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189BA" w14:textId="715C34D8" w:rsidR="00180A9F" w:rsidRPr="00136F1E" w:rsidRDefault="00CF08A8" w:rsidP="00180A9F">
      <w:pPr>
        <w:pStyle w:val="af0"/>
        <w:rPr>
          <w:rFonts w:cs="B Nazanin"/>
          <w:rtl/>
        </w:rPr>
      </w:pPr>
      <w:bookmarkStart w:id="0" w:name="_Hlk187937028"/>
      <w:bookmarkEnd w:id="0"/>
      <w:r w:rsidRPr="00136F1E">
        <w:rPr>
          <w:rFonts w:cs="B Nazanin"/>
          <w:noProof/>
          <w:rtl/>
          <w:lang w:val="fa-IR"/>
        </w:rPr>
        <w:drawing>
          <wp:inline distT="0" distB="0" distL="0" distR="0" wp14:anchorId="7964291E" wp14:editId="1EB780D2">
            <wp:extent cx="2247900" cy="2247900"/>
            <wp:effectExtent l="0" t="0" r="0" b="0"/>
            <wp:docPr id="3010388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38869" name="Graphic 301038869"/>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47900" cy="2247900"/>
                    </a:xfrm>
                    <a:prstGeom prst="rect">
                      <a:avLst/>
                    </a:prstGeom>
                  </pic:spPr>
                </pic:pic>
              </a:graphicData>
            </a:graphic>
          </wp:inline>
        </w:drawing>
      </w:r>
    </w:p>
    <w:p w14:paraId="6ECD9170" w14:textId="7284E306" w:rsidR="00180A9F" w:rsidRPr="00136F1E" w:rsidRDefault="00CF08A8" w:rsidP="00E841B4">
      <w:pPr>
        <w:pStyle w:val="af0"/>
        <w:rPr>
          <w:rFonts w:cs="B Nazanin"/>
          <w:rtl/>
        </w:rPr>
      </w:pPr>
      <w:r w:rsidRPr="00136F1E">
        <w:rPr>
          <w:rFonts w:cs="B Nazanin"/>
          <w:rtl/>
        </w:rPr>
        <w:t>دانشکده تجارت و بازرگانی</w:t>
      </w:r>
    </w:p>
    <w:p w14:paraId="5F51730A" w14:textId="77777777" w:rsidR="00180A9F" w:rsidRPr="00136F1E" w:rsidRDefault="00180A9F" w:rsidP="00180A9F">
      <w:pPr>
        <w:pStyle w:val="a8"/>
        <w:rPr>
          <w:rFonts w:cs="B Nazanin"/>
          <w:rtl/>
          <w:lang w:bidi="fa-IR"/>
        </w:rPr>
      </w:pPr>
    </w:p>
    <w:p w14:paraId="52B7427D" w14:textId="77777777" w:rsidR="00180A9F" w:rsidRPr="00136F1E" w:rsidRDefault="00180A9F" w:rsidP="00180A9F">
      <w:pPr>
        <w:pStyle w:val="a8"/>
        <w:rPr>
          <w:rFonts w:cs="B Nazanin"/>
          <w:rtl/>
          <w:lang w:bidi="fa-IR"/>
        </w:rPr>
      </w:pPr>
    </w:p>
    <w:p w14:paraId="22BD2B3E" w14:textId="4565FACE" w:rsidR="00180A9F" w:rsidRPr="00136F1E" w:rsidRDefault="00CF08A8" w:rsidP="00180A9F">
      <w:pPr>
        <w:pStyle w:val="af0"/>
        <w:rPr>
          <w:rFonts w:cs="B Nazanin"/>
          <w:rtl/>
        </w:rPr>
      </w:pPr>
      <w:r w:rsidRPr="00136F1E">
        <w:rPr>
          <w:rFonts w:cs="B Nazanin"/>
          <w:sz w:val="40"/>
          <w:szCs w:val="40"/>
          <w:rtl/>
        </w:rPr>
        <w:t>ارائه مدل پیش‌بینی موفقیت شرکت‌های هوش مصنوعی در صنعت حمل و نقل</w:t>
      </w:r>
    </w:p>
    <w:p w14:paraId="3AC47202" w14:textId="01FEBC2B" w:rsidR="00180A9F" w:rsidRPr="00136F1E" w:rsidRDefault="00CF08A8" w:rsidP="00180A9F">
      <w:pPr>
        <w:pStyle w:val="af0"/>
        <w:rPr>
          <w:rFonts w:cs="B Nazanin"/>
          <w:rtl/>
        </w:rPr>
      </w:pPr>
      <w:r w:rsidRPr="00136F1E">
        <w:rPr>
          <w:rFonts w:cs="B Nazanin"/>
          <w:rtl/>
        </w:rPr>
        <w:t>رشته اقتصاد و تجارت الکترونیک</w:t>
      </w:r>
    </w:p>
    <w:p w14:paraId="1D56888D" w14:textId="77777777" w:rsidR="00180A9F" w:rsidRPr="00136F1E" w:rsidRDefault="00180A9F" w:rsidP="00180A9F">
      <w:pPr>
        <w:pStyle w:val="af0"/>
        <w:rPr>
          <w:rFonts w:cs="B Nazanin"/>
          <w:rtl/>
        </w:rPr>
      </w:pPr>
    </w:p>
    <w:p w14:paraId="6147D96B" w14:textId="77777777" w:rsidR="00180A9F" w:rsidRPr="00136F1E" w:rsidRDefault="00180A9F" w:rsidP="00180A9F">
      <w:pPr>
        <w:pStyle w:val="af0"/>
        <w:rPr>
          <w:rFonts w:cs="B Nazanin"/>
          <w:rtl/>
        </w:rPr>
      </w:pPr>
    </w:p>
    <w:p w14:paraId="1C6CD0BD" w14:textId="77777777" w:rsidR="00180A9F" w:rsidRPr="00136F1E" w:rsidRDefault="00180A9F" w:rsidP="00180A9F">
      <w:pPr>
        <w:pStyle w:val="af0"/>
        <w:rPr>
          <w:rFonts w:cs="B Nazanin"/>
          <w:rtl/>
        </w:rPr>
      </w:pPr>
      <w:r w:rsidRPr="00136F1E">
        <w:rPr>
          <w:rFonts w:cs="B Nazanin"/>
          <w:rtl/>
        </w:rPr>
        <w:t>استاد راهنما:</w:t>
      </w:r>
    </w:p>
    <w:p w14:paraId="2B1BBC63" w14:textId="21CDA26F" w:rsidR="00CF08A8" w:rsidRPr="00136F1E" w:rsidRDefault="00CF08A8" w:rsidP="00180A9F">
      <w:pPr>
        <w:pStyle w:val="af0"/>
        <w:rPr>
          <w:rFonts w:cs="B Nazanin"/>
          <w:rtl/>
        </w:rPr>
      </w:pPr>
      <w:r w:rsidRPr="00136F1E">
        <w:rPr>
          <w:rFonts w:cs="B Nazanin"/>
          <w:rtl/>
        </w:rPr>
        <w:t>دکتر ایوب محمدیان</w:t>
      </w:r>
    </w:p>
    <w:p w14:paraId="1368B2BF" w14:textId="63CCA757" w:rsidR="001C775A" w:rsidRPr="00136F1E" w:rsidRDefault="001C775A" w:rsidP="00180A9F">
      <w:pPr>
        <w:pStyle w:val="af0"/>
        <w:rPr>
          <w:rFonts w:cs="B Nazanin"/>
          <w:rtl/>
        </w:rPr>
      </w:pPr>
      <w:r w:rsidRPr="00136F1E">
        <w:rPr>
          <w:rFonts w:cs="B Nazanin"/>
          <w:rtl/>
        </w:rPr>
        <w:t xml:space="preserve">دکتر </w:t>
      </w:r>
      <w:proofErr w:type="spellStart"/>
      <w:r w:rsidRPr="00136F1E">
        <w:rPr>
          <w:rFonts w:cs="B Nazanin"/>
          <w:rtl/>
        </w:rPr>
        <w:t>الناز</w:t>
      </w:r>
      <w:proofErr w:type="spellEnd"/>
      <w:r w:rsidRPr="00136F1E">
        <w:rPr>
          <w:rFonts w:cs="B Nazanin"/>
          <w:rtl/>
        </w:rPr>
        <w:t xml:space="preserve"> </w:t>
      </w:r>
      <w:proofErr w:type="spellStart"/>
      <w:r w:rsidRPr="00136F1E">
        <w:rPr>
          <w:rFonts w:cs="B Nazanin"/>
          <w:rtl/>
        </w:rPr>
        <w:t>نص</w:t>
      </w:r>
      <w:r w:rsidRPr="00136F1E">
        <w:rPr>
          <w:rFonts w:cs="B Nazanin" w:hint="cs"/>
          <w:rtl/>
        </w:rPr>
        <w:t>ی</w:t>
      </w:r>
      <w:r w:rsidRPr="00136F1E">
        <w:rPr>
          <w:rFonts w:cs="B Nazanin" w:hint="eastAsia"/>
          <w:rtl/>
        </w:rPr>
        <w:t>ر</w:t>
      </w:r>
      <w:r w:rsidRPr="00136F1E">
        <w:rPr>
          <w:rFonts w:cs="B Nazanin"/>
          <w:rtl/>
        </w:rPr>
        <w:t>زاده</w:t>
      </w:r>
      <w:proofErr w:type="spellEnd"/>
    </w:p>
    <w:p w14:paraId="697A5040" w14:textId="70FEB723" w:rsidR="00180A9F" w:rsidRDefault="00180A9F" w:rsidP="00180A9F">
      <w:pPr>
        <w:pStyle w:val="af0"/>
        <w:rPr>
          <w:rFonts w:cs="B Nazanin"/>
          <w:rtl/>
        </w:rPr>
      </w:pPr>
    </w:p>
    <w:p w14:paraId="76C4B0FF" w14:textId="77777777" w:rsidR="001B58F3" w:rsidRPr="00136F1E" w:rsidRDefault="001B58F3" w:rsidP="00180A9F">
      <w:pPr>
        <w:pStyle w:val="af0"/>
        <w:rPr>
          <w:rFonts w:cs="B Nazanin"/>
          <w:rtl/>
        </w:rPr>
      </w:pPr>
    </w:p>
    <w:p w14:paraId="1465A5E2" w14:textId="326FA6A6" w:rsidR="00180A9F" w:rsidRPr="00136F1E" w:rsidRDefault="00180A9F" w:rsidP="00180A9F">
      <w:pPr>
        <w:pStyle w:val="af0"/>
        <w:rPr>
          <w:rFonts w:cs="B Nazanin"/>
          <w:rtl/>
        </w:rPr>
      </w:pPr>
      <w:r w:rsidRPr="00136F1E">
        <w:rPr>
          <w:rFonts w:cs="B Nazanin"/>
          <w:rtl/>
        </w:rPr>
        <w:t>اس</w:t>
      </w:r>
      <w:r w:rsidR="001C775A" w:rsidRPr="00136F1E">
        <w:rPr>
          <w:rFonts w:cs="B Nazanin" w:hint="cs"/>
          <w:rtl/>
        </w:rPr>
        <w:t>تاد</w:t>
      </w:r>
      <w:r w:rsidRPr="00136F1E">
        <w:rPr>
          <w:rFonts w:cs="B Nazanin"/>
          <w:rtl/>
        </w:rPr>
        <w:t xml:space="preserve"> مشاور:</w:t>
      </w:r>
    </w:p>
    <w:p w14:paraId="0E0AFB40" w14:textId="5AD37B7A" w:rsidR="00180A9F" w:rsidRPr="00136F1E" w:rsidRDefault="00CF08A8" w:rsidP="00180A9F">
      <w:pPr>
        <w:pStyle w:val="af0"/>
        <w:rPr>
          <w:rFonts w:cs="B Nazanin"/>
          <w:rtl/>
        </w:rPr>
      </w:pPr>
      <w:r w:rsidRPr="00136F1E">
        <w:rPr>
          <w:rFonts w:cs="B Nazanin"/>
          <w:rtl/>
        </w:rPr>
        <w:t>دکتر نوید محمدی</w:t>
      </w:r>
    </w:p>
    <w:p w14:paraId="513CD9F1" w14:textId="72C72D6E" w:rsidR="001B58F3" w:rsidRDefault="001B58F3" w:rsidP="00180A9F">
      <w:pPr>
        <w:pStyle w:val="a8"/>
        <w:spacing w:line="240" w:lineRule="auto"/>
        <w:jc w:val="center"/>
        <w:rPr>
          <w:rFonts w:cs="B Nazanin"/>
          <w:rtl/>
          <w:lang w:bidi="fa-IR"/>
        </w:rPr>
      </w:pPr>
    </w:p>
    <w:p w14:paraId="5E26CC78" w14:textId="77777777" w:rsidR="001B58F3" w:rsidRDefault="001B58F3" w:rsidP="00180A9F">
      <w:pPr>
        <w:pStyle w:val="a8"/>
        <w:spacing w:line="240" w:lineRule="auto"/>
        <w:jc w:val="center"/>
        <w:rPr>
          <w:rFonts w:cs="B Nazanin"/>
          <w:rtl/>
          <w:lang w:bidi="fa-IR"/>
        </w:rPr>
      </w:pPr>
    </w:p>
    <w:p w14:paraId="4ACC8EC4" w14:textId="77777777" w:rsidR="001B58F3" w:rsidRPr="001B58F3" w:rsidRDefault="001B58F3" w:rsidP="00180A9F">
      <w:pPr>
        <w:pStyle w:val="a8"/>
        <w:spacing w:line="240" w:lineRule="auto"/>
        <w:jc w:val="center"/>
        <w:rPr>
          <w:rFonts w:cs="B Nazanin"/>
          <w:b/>
          <w:bCs/>
          <w:rtl/>
          <w:lang w:bidi="fa-IR"/>
        </w:rPr>
      </w:pPr>
      <w:r w:rsidRPr="001B58F3">
        <w:rPr>
          <w:rFonts w:cs="B Nazanin" w:hint="cs"/>
          <w:b/>
          <w:bCs/>
          <w:rtl/>
          <w:lang w:bidi="fa-IR"/>
        </w:rPr>
        <w:t>دانشجو:</w:t>
      </w:r>
    </w:p>
    <w:p w14:paraId="3AE5AE5C" w14:textId="77777777" w:rsidR="00180A9F" w:rsidRPr="00136F1E" w:rsidRDefault="00180A9F" w:rsidP="00180A9F">
      <w:pPr>
        <w:pStyle w:val="a8"/>
        <w:spacing w:line="240" w:lineRule="auto"/>
        <w:rPr>
          <w:rFonts w:cs="B Nazanin"/>
          <w:rtl/>
          <w:lang w:bidi="fa-IR"/>
        </w:rPr>
      </w:pPr>
    </w:p>
    <w:p w14:paraId="185EDF55" w14:textId="77777777" w:rsidR="00180A9F" w:rsidRPr="00136F1E" w:rsidRDefault="00180A9F" w:rsidP="00180A9F">
      <w:pPr>
        <w:pStyle w:val="a8"/>
        <w:spacing w:line="240" w:lineRule="auto"/>
        <w:rPr>
          <w:rFonts w:cs="B Nazanin"/>
          <w:rtl/>
          <w:lang w:bidi="fa-IR"/>
        </w:rPr>
      </w:pPr>
    </w:p>
    <w:p w14:paraId="0AAA868A" w14:textId="77777777" w:rsidR="00180A9F" w:rsidRPr="00136F1E" w:rsidRDefault="00180A9F" w:rsidP="00180A9F">
      <w:pPr>
        <w:pStyle w:val="a8"/>
        <w:spacing w:line="240" w:lineRule="auto"/>
        <w:rPr>
          <w:rFonts w:cs="B Nazanin"/>
          <w:rtl/>
          <w:lang w:bidi="fa-IR"/>
        </w:rPr>
      </w:pPr>
    </w:p>
    <w:p w14:paraId="4AF81A9F" w14:textId="77777777" w:rsidR="00180A9F" w:rsidRPr="00136F1E" w:rsidRDefault="00180A9F" w:rsidP="00180A9F">
      <w:pPr>
        <w:pStyle w:val="a8"/>
        <w:spacing w:line="240" w:lineRule="auto"/>
        <w:rPr>
          <w:rFonts w:cs="B Nazanin"/>
          <w:rtl/>
          <w:lang w:bidi="fa-IR"/>
        </w:rPr>
      </w:pPr>
    </w:p>
    <w:p w14:paraId="2B223256" w14:textId="77777777" w:rsidR="00180A9F" w:rsidRPr="00136F1E" w:rsidRDefault="00180A9F" w:rsidP="00180A9F">
      <w:pPr>
        <w:pStyle w:val="a8"/>
        <w:spacing w:line="240" w:lineRule="auto"/>
        <w:rPr>
          <w:rFonts w:cs="B Nazanin"/>
          <w:rtl/>
          <w:lang w:bidi="fa-IR"/>
        </w:rPr>
      </w:pPr>
    </w:p>
    <w:p w14:paraId="59F1C849" w14:textId="77777777" w:rsidR="00180A9F" w:rsidRPr="00136F1E" w:rsidRDefault="00180A9F" w:rsidP="00180A9F">
      <w:pPr>
        <w:pStyle w:val="a8"/>
        <w:spacing w:line="240" w:lineRule="auto"/>
        <w:rPr>
          <w:rFonts w:cs="B Nazanin"/>
          <w:rtl/>
          <w:lang w:bidi="fa-IR"/>
        </w:rPr>
      </w:pPr>
    </w:p>
    <w:p w14:paraId="2B9D7775" w14:textId="5D5F04AD" w:rsidR="00180A9F" w:rsidRPr="00136F1E" w:rsidRDefault="007E0EB5" w:rsidP="00180A9F">
      <w:pPr>
        <w:pStyle w:val="a8"/>
        <w:spacing w:line="240" w:lineRule="auto"/>
        <w:jc w:val="center"/>
        <w:rPr>
          <w:rFonts w:cs="B Nazanin"/>
          <w:rtl/>
          <w:lang w:bidi="fa-IR"/>
        </w:rPr>
      </w:pPr>
      <w:r w:rsidRPr="00136F1E">
        <w:rPr>
          <w:rFonts w:cs="B Nazanin"/>
          <w:noProof/>
          <w:rtl/>
          <w:lang w:val="fa-IR" w:bidi="fa-IR"/>
        </w:rPr>
        <w:drawing>
          <wp:inline distT="0" distB="0" distL="0" distR="0" wp14:anchorId="21434BB3" wp14:editId="172592FE">
            <wp:extent cx="4772025" cy="6535291"/>
            <wp:effectExtent l="0" t="0" r="0" b="0"/>
            <wp:docPr id="103902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2403" name="Picture 103902403"/>
                    <pic:cNvPicPr/>
                  </pic:nvPicPr>
                  <pic:blipFill rotWithShape="1">
                    <a:blip r:embed="rId10">
                      <a:extLst>
                        <a:ext uri="{28A0092B-C50C-407E-A947-70E740481C1C}">
                          <a14:useLocalDpi xmlns:a14="http://schemas.microsoft.com/office/drawing/2010/main" val="0"/>
                        </a:ext>
                      </a:extLst>
                    </a:blip>
                    <a:srcRect l="28916" r="30036"/>
                    <a:stretch/>
                  </pic:blipFill>
                  <pic:spPr bwMode="auto">
                    <a:xfrm>
                      <a:off x="0" y="0"/>
                      <a:ext cx="4780345" cy="6546685"/>
                    </a:xfrm>
                    <a:prstGeom prst="rect">
                      <a:avLst/>
                    </a:prstGeom>
                    <a:ln>
                      <a:noFill/>
                    </a:ln>
                    <a:extLst>
                      <a:ext uri="{53640926-AAD7-44D8-BBD7-CCE9431645EC}">
                        <a14:shadowObscured xmlns:a14="http://schemas.microsoft.com/office/drawing/2010/main"/>
                      </a:ext>
                    </a:extLst>
                  </pic:spPr>
                </pic:pic>
              </a:graphicData>
            </a:graphic>
          </wp:inline>
        </w:drawing>
      </w:r>
    </w:p>
    <w:p w14:paraId="52FC7C4C" w14:textId="77777777" w:rsidR="00180A9F" w:rsidRPr="00136F1E" w:rsidRDefault="00180A9F" w:rsidP="00180A9F">
      <w:pPr>
        <w:pStyle w:val="a8"/>
        <w:spacing w:line="240" w:lineRule="auto"/>
        <w:rPr>
          <w:rFonts w:cs="B Nazanin"/>
          <w:rtl/>
          <w:lang w:bidi="fa-IR"/>
        </w:rPr>
      </w:pPr>
    </w:p>
    <w:p w14:paraId="3B3963AD" w14:textId="77777777" w:rsidR="00180A9F" w:rsidRPr="00136F1E" w:rsidRDefault="00180A9F" w:rsidP="00180A9F">
      <w:pPr>
        <w:pStyle w:val="a8"/>
        <w:spacing w:line="240" w:lineRule="auto"/>
        <w:jc w:val="center"/>
        <w:rPr>
          <w:rFonts w:cs="B Nazanin"/>
          <w:rtl/>
          <w:lang w:bidi="fa-IR"/>
        </w:rPr>
      </w:pPr>
    </w:p>
    <w:p w14:paraId="711AE4E5" w14:textId="77777777" w:rsidR="00180A9F" w:rsidRPr="00136F1E" w:rsidRDefault="00180A9F" w:rsidP="00180A9F">
      <w:pPr>
        <w:pStyle w:val="a8"/>
        <w:spacing w:line="240" w:lineRule="auto"/>
        <w:rPr>
          <w:rFonts w:cs="B Nazanin"/>
          <w:rtl/>
          <w:lang w:bidi="fa-IR"/>
        </w:rPr>
        <w:sectPr w:rsidR="00180A9F" w:rsidRPr="00136F1E" w:rsidSect="00BB5747">
          <w:footerReference w:type="even" r:id="rId11"/>
          <w:footerReference w:type="default" r:id="rId12"/>
          <w:headerReference w:type="first" r:id="rId13"/>
          <w:footnotePr>
            <w:numRestart w:val="eachPage"/>
          </w:footnotePr>
          <w:pgSz w:w="11906" w:h="16838" w:code="9"/>
          <w:pgMar w:top="1440" w:right="1440" w:bottom="1440" w:left="1440" w:header="851" w:footer="1021" w:gutter="0"/>
          <w:pgNumType w:fmt="arabicAbjad"/>
          <w:cols w:space="708"/>
          <w:bidi/>
          <w:rtlGutter/>
          <w:docGrid w:linePitch="360"/>
        </w:sectPr>
      </w:pPr>
    </w:p>
    <w:p w14:paraId="0445F641" w14:textId="77777777" w:rsidR="00180A9F" w:rsidRPr="00136F1E" w:rsidRDefault="00180A9F" w:rsidP="00180A9F">
      <w:pPr>
        <w:pStyle w:val="Title1"/>
        <w:rPr>
          <w:rFonts w:cs="B Nazanin"/>
          <w:rtl/>
        </w:rPr>
      </w:pPr>
      <w:r w:rsidRPr="00136F1E">
        <w:rPr>
          <w:rFonts w:cs="B Nazanin"/>
          <w:rtl/>
        </w:rPr>
        <w:lastRenderedPageBreak/>
        <w:t xml:space="preserve">مجوز </w:t>
      </w:r>
      <w:proofErr w:type="spellStart"/>
      <w:r w:rsidRPr="00136F1E">
        <w:rPr>
          <w:rFonts w:cs="B Nazanin"/>
          <w:rtl/>
        </w:rPr>
        <w:t>بهره‌برداري</w:t>
      </w:r>
      <w:proofErr w:type="spellEnd"/>
      <w:r w:rsidRPr="00136F1E">
        <w:rPr>
          <w:rFonts w:cs="B Nazanin"/>
          <w:rtl/>
        </w:rPr>
        <w:t xml:space="preserve"> از </w:t>
      </w:r>
      <w:proofErr w:type="spellStart"/>
      <w:r w:rsidRPr="00136F1E">
        <w:rPr>
          <w:rFonts w:cs="B Nazanin"/>
          <w:rtl/>
        </w:rPr>
        <w:t>پايان‌نامه</w:t>
      </w:r>
      <w:proofErr w:type="spellEnd"/>
    </w:p>
    <w:p w14:paraId="0B04C55A" w14:textId="77777777" w:rsidR="00180A9F" w:rsidRPr="00136F1E" w:rsidRDefault="00180A9F" w:rsidP="00180A9F">
      <w:pPr>
        <w:pStyle w:val="ad"/>
        <w:rPr>
          <w:rFonts w:cs="B Nazanin"/>
          <w:rtl/>
        </w:rPr>
      </w:pPr>
    </w:p>
    <w:p w14:paraId="5113C7D7" w14:textId="77777777" w:rsidR="00180A9F" w:rsidRPr="00136F1E" w:rsidRDefault="00180A9F" w:rsidP="00180A9F">
      <w:pPr>
        <w:pStyle w:val="ad"/>
        <w:rPr>
          <w:rFonts w:cs="B Nazanin"/>
          <w:rtl/>
        </w:rPr>
      </w:pPr>
      <w:proofErr w:type="spellStart"/>
      <w:r w:rsidRPr="00136F1E">
        <w:rPr>
          <w:rFonts w:cs="B Nazanin"/>
          <w:rtl/>
        </w:rPr>
        <w:t>بهره‌برداري</w:t>
      </w:r>
      <w:proofErr w:type="spellEnd"/>
      <w:r w:rsidRPr="00136F1E">
        <w:rPr>
          <w:rFonts w:cs="B Nazanin"/>
          <w:rtl/>
        </w:rPr>
        <w:t xml:space="preserve"> از </w:t>
      </w:r>
      <w:proofErr w:type="spellStart"/>
      <w:r w:rsidRPr="00136F1E">
        <w:rPr>
          <w:rFonts w:cs="B Nazanin"/>
          <w:rtl/>
        </w:rPr>
        <w:t>اين</w:t>
      </w:r>
      <w:proofErr w:type="spellEnd"/>
      <w:r w:rsidRPr="00136F1E">
        <w:rPr>
          <w:rFonts w:cs="B Nazanin"/>
          <w:rtl/>
        </w:rPr>
        <w:t xml:space="preserve"> </w:t>
      </w:r>
      <w:proofErr w:type="spellStart"/>
      <w:r w:rsidRPr="00136F1E">
        <w:rPr>
          <w:rFonts w:cs="B Nazanin"/>
          <w:rtl/>
        </w:rPr>
        <w:t>پايان‌نامه</w:t>
      </w:r>
      <w:proofErr w:type="spellEnd"/>
      <w:r w:rsidRPr="00136F1E">
        <w:rPr>
          <w:rFonts w:cs="B Nazanin"/>
          <w:rtl/>
        </w:rPr>
        <w:t xml:space="preserve"> در چهارچوب مقررات </w:t>
      </w:r>
      <w:proofErr w:type="spellStart"/>
      <w:r w:rsidRPr="00136F1E">
        <w:rPr>
          <w:rFonts w:cs="B Nazanin"/>
          <w:rtl/>
        </w:rPr>
        <w:t>كتابخانه</w:t>
      </w:r>
      <w:proofErr w:type="spellEnd"/>
      <w:r w:rsidRPr="00136F1E">
        <w:rPr>
          <w:rFonts w:cs="B Nazanin"/>
          <w:rtl/>
        </w:rPr>
        <w:t xml:space="preserve"> و با توجه به </w:t>
      </w:r>
      <w:proofErr w:type="spellStart"/>
      <w:r w:rsidRPr="00136F1E">
        <w:rPr>
          <w:rFonts w:cs="B Nazanin"/>
          <w:rtl/>
        </w:rPr>
        <w:t>محدوديتي</w:t>
      </w:r>
      <w:proofErr w:type="spellEnd"/>
      <w:r w:rsidRPr="00136F1E">
        <w:rPr>
          <w:rFonts w:cs="B Nazanin"/>
          <w:rtl/>
        </w:rPr>
        <w:t xml:space="preserve"> </w:t>
      </w:r>
      <w:proofErr w:type="spellStart"/>
      <w:r w:rsidRPr="00136F1E">
        <w:rPr>
          <w:rFonts w:cs="B Nazanin"/>
          <w:rtl/>
        </w:rPr>
        <w:t>كه</w:t>
      </w:r>
      <w:proofErr w:type="spellEnd"/>
      <w:r w:rsidRPr="00136F1E">
        <w:rPr>
          <w:rFonts w:cs="B Nazanin"/>
          <w:rtl/>
        </w:rPr>
        <w:t xml:space="preserve"> توسط استاد راهنما به شرح </w:t>
      </w:r>
      <w:proofErr w:type="spellStart"/>
      <w:r w:rsidRPr="00136F1E">
        <w:rPr>
          <w:rFonts w:cs="B Nazanin"/>
          <w:rtl/>
        </w:rPr>
        <w:t>زير</w:t>
      </w:r>
      <w:proofErr w:type="spellEnd"/>
      <w:r w:rsidRPr="00136F1E">
        <w:rPr>
          <w:rFonts w:cs="B Nazanin"/>
          <w:rtl/>
        </w:rPr>
        <w:t xml:space="preserve"> </w:t>
      </w:r>
      <w:proofErr w:type="spellStart"/>
      <w:r w:rsidRPr="00136F1E">
        <w:rPr>
          <w:rFonts w:cs="B Nazanin"/>
          <w:rtl/>
        </w:rPr>
        <w:t>تعيين</w:t>
      </w:r>
      <w:proofErr w:type="spellEnd"/>
      <w:r w:rsidRPr="00136F1E">
        <w:rPr>
          <w:rFonts w:cs="B Nazanin"/>
          <w:rtl/>
        </w:rPr>
        <w:t xml:space="preserve"> </w:t>
      </w:r>
      <w:proofErr w:type="spellStart"/>
      <w:r w:rsidRPr="00136F1E">
        <w:rPr>
          <w:rFonts w:cs="B Nazanin"/>
          <w:rtl/>
        </w:rPr>
        <w:t>مي‌شود</w:t>
      </w:r>
      <w:proofErr w:type="spellEnd"/>
      <w:r w:rsidRPr="00136F1E">
        <w:rPr>
          <w:rFonts w:cs="B Nazanin"/>
          <w:rtl/>
        </w:rPr>
        <w:t>، بلامانع است:</w:t>
      </w:r>
    </w:p>
    <w:p w14:paraId="7EE65B25" w14:textId="77777777" w:rsidR="00180A9F" w:rsidRPr="00136F1E" w:rsidRDefault="00180A9F" w:rsidP="00180A9F">
      <w:pPr>
        <w:pStyle w:val="ad"/>
        <w:rPr>
          <w:rFonts w:cs="B Nazanin"/>
          <w:rtl/>
        </w:rPr>
      </w:pPr>
      <w:r w:rsidRPr="00136F1E">
        <w:rPr>
          <w:rFonts w:cs="B Nazanin"/>
        </w:rPr>
        <w:sym w:font="Wingdings" w:char="F0A8"/>
      </w:r>
      <w:r w:rsidRPr="00136F1E">
        <w:rPr>
          <w:rFonts w:cs="B Nazanin"/>
          <w:rtl/>
        </w:rPr>
        <w:t xml:space="preserve"> </w:t>
      </w:r>
      <w:proofErr w:type="spellStart"/>
      <w:r w:rsidRPr="00136F1E">
        <w:rPr>
          <w:rFonts w:cs="B Nazanin"/>
          <w:rtl/>
        </w:rPr>
        <w:t>بهره‌برداري</w:t>
      </w:r>
      <w:proofErr w:type="spellEnd"/>
      <w:r w:rsidRPr="00136F1E">
        <w:rPr>
          <w:rFonts w:cs="B Nazanin"/>
          <w:rtl/>
        </w:rPr>
        <w:t xml:space="preserve"> از </w:t>
      </w:r>
      <w:proofErr w:type="spellStart"/>
      <w:r w:rsidRPr="00136F1E">
        <w:rPr>
          <w:rFonts w:cs="B Nazanin"/>
          <w:rtl/>
        </w:rPr>
        <w:t>اين</w:t>
      </w:r>
      <w:proofErr w:type="spellEnd"/>
      <w:r w:rsidRPr="00136F1E">
        <w:rPr>
          <w:rFonts w:cs="B Nazanin"/>
          <w:rtl/>
        </w:rPr>
        <w:t xml:space="preserve"> </w:t>
      </w:r>
      <w:proofErr w:type="spellStart"/>
      <w:r w:rsidRPr="00136F1E">
        <w:rPr>
          <w:rFonts w:cs="B Nazanin"/>
          <w:rtl/>
        </w:rPr>
        <w:t>پايان‌نامه</w:t>
      </w:r>
      <w:proofErr w:type="spellEnd"/>
      <w:r w:rsidRPr="00136F1E">
        <w:rPr>
          <w:rFonts w:cs="B Nazanin"/>
          <w:rtl/>
        </w:rPr>
        <w:t xml:space="preserve">/ رساله </w:t>
      </w:r>
      <w:proofErr w:type="spellStart"/>
      <w:r w:rsidRPr="00136F1E">
        <w:rPr>
          <w:rFonts w:cs="B Nazanin"/>
          <w:rtl/>
        </w:rPr>
        <w:t>براي</w:t>
      </w:r>
      <w:proofErr w:type="spellEnd"/>
      <w:r w:rsidRPr="00136F1E">
        <w:rPr>
          <w:rFonts w:cs="B Nazanin"/>
          <w:rtl/>
        </w:rPr>
        <w:t xml:space="preserve"> همگان بلامانع است.</w:t>
      </w:r>
    </w:p>
    <w:p w14:paraId="664384B0" w14:textId="77777777" w:rsidR="00180A9F" w:rsidRPr="00136F1E" w:rsidRDefault="00180A9F" w:rsidP="00180A9F">
      <w:pPr>
        <w:pStyle w:val="ad"/>
        <w:rPr>
          <w:rFonts w:cs="B Nazanin"/>
          <w:rtl/>
        </w:rPr>
      </w:pPr>
      <w:r w:rsidRPr="00136F1E">
        <w:rPr>
          <w:rFonts w:cs="B Nazanin"/>
        </w:rPr>
        <w:sym w:font="Wingdings" w:char="F0A8"/>
      </w:r>
      <w:r w:rsidRPr="00136F1E">
        <w:rPr>
          <w:rFonts w:cs="B Nazanin"/>
          <w:rtl/>
        </w:rPr>
        <w:t xml:space="preserve"> </w:t>
      </w:r>
      <w:proofErr w:type="spellStart"/>
      <w:r w:rsidRPr="00136F1E">
        <w:rPr>
          <w:rFonts w:cs="B Nazanin"/>
          <w:rtl/>
        </w:rPr>
        <w:t>بهره‌برداري</w:t>
      </w:r>
      <w:proofErr w:type="spellEnd"/>
      <w:r w:rsidRPr="00136F1E">
        <w:rPr>
          <w:rFonts w:cs="B Nazanin"/>
          <w:rtl/>
        </w:rPr>
        <w:t xml:space="preserve"> از </w:t>
      </w:r>
      <w:proofErr w:type="spellStart"/>
      <w:r w:rsidRPr="00136F1E">
        <w:rPr>
          <w:rFonts w:cs="B Nazanin"/>
          <w:rtl/>
        </w:rPr>
        <w:t>اين</w:t>
      </w:r>
      <w:proofErr w:type="spellEnd"/>
      <w:r w:rsidRPr="00136F1E">
        <w:rPr>
          <w:rFonts w:cs="B Nazanin"/>
          <w:rtl/>
        </w:rPr>
        <w:t xml:space="preserve"> </w:t>
      </w:r>
      <w:proofErr w:type="spellStart"/>
      <w:r w:rsidRPr="00136F1E">
        <w:rPr>
          <w:rFonts w:cs="B Nazanin"/>
          <w:rtl/>
        </w:rPr>
        <w:t>پايان‌نامه</w:t>
      </w:r>
      <w:proofErr w:type="spellEnd"/>
      <w:r w:rsidRPr="00136F1E">
        <w:rPr>
          <w:rFonts w:cs="B Nazanin"/>
          <w:rtl/>
        </w:rPr>
        <w:t>/ رساله با اخذ مجوز از استاد راهنما، بلامانع است.</w:t>
      </w:r>
    </w:p>
    <w:p w14:paraId="474643A8" w14:textId="77777777" w:rsidR="00180A9F" w:rsidRPr="00136F1E" w:rsidRDefault="00180A9F" w:rsidP="00180A9F">
      <w:pPr>
        <w:pStyle w:val="ad"/>
        <w:rPr>
          <w:rFonts w:cs="B Nazanin"/>
          <w:rtl/>
        </w:rPr>
      </w:pPr>
      <w:r w:rsidRPr="00136F1E">
        <w:rPr>
          <w:rFonts w:cs="B Nazanin"/>
        </w:rPr>
        <w:sym w:font="Wingdings" w:char="F0A8"/>
      </w:r>
      <w:r w:rsidRPr="00136F1E">
        <w:rPr>
          <w:rFonts w:cs="B Nazanin"/>
          <w:rtl/>
        </w:rPr>
        <w:t xml:space="preserve"> </w:t>
      </w:r>
      <w:proofErr w:type="spellStart"/>
      <w:r w:rsidRPr="00136F1E">
        <w:rPr>
          <w:rFonts w:cs="B Nazanin"/>
          <w:rtl/>
        </w:rPr>
        <w:t>بهره‌برداري</w:t>
      </w:r>
      <w:proofErr w:type="spellEnd"/>
      <w:r w:rsidRPr="00136F1E">
        <w:rPr>
          <w:rFonts w:cs="B Nazanin"/>
          <w:rtl/>
        </w:rPr>
        <w:t xml:space="preserve"> از </w:t>
      </w:r>
      <w:proofErr w:type="spellStart"/>
      <w:r w:rsidRPr="00136F1E">
        <w:rPr>
          <w:rFonts w:cs="B Nazanin"/>
          <w:rtl/>
        </w:rPr>
        <w:t>اين</w:t>
      </w:r>
      <w:proofErr w:type="spellEnd"/>
      <w:r w:rsidRPr="00136F1E">
        <w:rPr>
          <w:rFonts w:cs="B Nazanin"/>
          <w:rtl/>
        </w:rPr>
        <w:t xml:space="preserve"> </w:t>
      </w:r>
      <w:proofErr w:type="spellStart"/>
      <w:r w:rsidRPr="00136F1E">
        <w:rPr>
          <w:rFonts w:cs="B Nazanin"/>
          <w:rtl/>
        </w:rPr>
        <w:t>پايان‌نامه</w:t>
      </w:r>
      <w:proofErr w:type="spellEnd"/>
      <w:r w:rsidRPr="00136F1E">
        <w:rPr>
          <w:rFonts w:cs="B Nazanin"/>
          <w:rtl/>
        </w:rPr>
        <w:t xml:space="preserve">/ رساله تا </w:t>
      </w:r>
      <w:proofErr w:type="spellStart"/>
      <w:r w:rsidRPr="00136F1E">
        <w:rPr>
          <w:rFonts w:cs="B Nazanin"/>
          <w:rtl/>
        </w:rPr>
        <w:t>تاريخ</w:t>
      </w:r>
      <w:proofErr w:type="spellEnd"/>
      <w:r w:rsidRPr="00136F1E">
        <w:rPr>
          <w:rFonts w:cs="B Nazanin"/>
          <w:rtl/>
        </w:rPr>
        <w:t xml:space="preserve"> .................................... ممنوع است.</w:t>
      </w:r>
    </w:p>
    <w:p w14:paraId="6D9E5733" w14:textId="77777777" w:rsidR="00180A9F" w:rsidRPr="00136F1E" w:rsidRDefault="00180A9F" w:rsidP="00180A9F">
      <w:pPr>
        <w:pStyle w:val="ad"/>
        <w:rPr>
          <w:rFonts w:cs="B Nazanin"/>
          <w:rtl/>
        </w:rPr>
      </w:pPr>
    </w:p>
    <w:p w14:paraId="6E843131" w14:textId="77777777" w:rsidR="00180A9F" w:rsidRPr="00136F1E" w:rsidRDefault="00180A9F" w:rsidP="00180A9F">
      <w:pPr>
        <w:pStyle w:val="ad"/>
        <w:rPr>
          <w:rFonts w:cs="B Nazanin"/>
          <w:rtl/>
        </w:rPr>
      </w:pPr>
    </w:p>
    <w:p w14:paraId="606013C5" w14:textId="77777777" w:rsidR="00180A9F" w:rsidRPr="00136F1E" w:rsidRDefault="00180A9F" w:rsidP="00180A9F">
      <w:pPr>
        <w:pStyle w:val="ad"/>
        <w:rPr>
          <w:rFonts w:cs="B Nazanin"/>
          <w:rtl/>
        </w:rPr>
      </w:pPr>
    </w:p>
    <w:p w14:paraId="60E346DA" w14:textId="77777777" w:rsidR="00180A9F" w:rsidRPr="00136F1E" w:rsidRDefault="00180A9F" w:rsidP="00180A9F">
      <w:pPr>
        <w:pStyle w:val="ad"/>
        <w:tabs>
          <w:tab w:val="right" w:pos="5340"/>
        </w:tabs>
        <w:rPr>
          <w:rFonts w:cs="B Nazanin"/>
          <w:rtl/>
        </w:rPr>
      </w:pPr>
      <w:r w:rsidRPr="00136F1E">
        <w:rPr>
          <w:rFonts w:cs="B Nazanin"/>
          <w:rtl/>
        </w:rPr>
        <w:tab/>
        <w:t xml:space="preserve">نام استاد </w:t>
      </w:r>
      <w:proofErr w:type="spellStart"/>
      <w:r w:rsidRPr="00136F1E">
        <w:rPr>
          <w:rFonts w:cs="B Nazanin"/>
          <w:rtl/>
        </w:rPr>
        <w:t>يا</w:t>
      </w:r>
      <w:proofErr w:type="spellEnd"/>
      <w:r w:rsidRPr="00136F1E">
        <w:rPr>
          <w:rFonts w:cs="B Nazanin"/>
          <w:rtl/>
        </w:rPr>
        <w:t xml:space="preserve"> اساتيد راهنما:</w:t>
      </w:r>
    </w:p>
    <w:p w14:paraId="0A2214AE" w14:textId="77777777" w:rsidR="00180A9F" w:rsidRPr="00136F1E" w:rsidRDefault="00180A9F" w:rsidP="00180A9F">
      <w:pPr>
        <w:rPr>
          <w:rFonts w:cs="B Nazanin"/>
          <w:rtl/>
          <w:lang w:bidi="fa-IR"/>
        </w:rPr>
      </w:pPr>
    </w:p>
    <w:p w14:paraId="588017DF" w14:textId="77777777" w:rsidR="00180A9F" w:rsidRPr="00136F1E" w:rsidRDefault="00180A9F" w:rsidP="00180A9F">
      <w:pPr>
        <w:pStyle w:val="ad"/>
        <w:tabs>
          <w:tab w:val="right" w:pos="5340"/>
        </w:tabs>
        <w:rPr>
          <w:rFonts w:cs="B Nazanin"/>
          <w:rtl/>
        </w:rPr>
      </w:pPr>
      <w:r w:rsidRPr="00136F1E">
        <w:rPr>
          <w:rFonts w:cs="B Nazanin"/>
          <w:rtl/>
        </w:rPr>
        <w:tab/>
      </w:r>
      <w:proofErr w:type="spellStart"/>
      <w:r w:rsidRPr="00136F1E">
        <w:rPr>
          <w:rFonts w:cs="B Nazanin"/>
          <w:rtl/>
        </w:rPr>
        <w:t>تاريخ</w:t>
      </w:r>
      <w:proofErr w:type="spellEnd"/>
      <w:r w:rsidRPr="00136F1E">
        <w:rPr>
          <w:rFonts w:cs="B Nazanin"/>
          <w:rtl/>
        </w:rPr>
        <w:t>:</w:t>
      </w:r>
    </w:p>
    <w:p w14:paraId="4520BCD9" w14:textId="77777777" w:rsidR="00180A9F" w:rsidRPr="00136F1E" w:rsidRDefault="00180A9F" w:rsidP="00180A9F">
      <w:pPr>
        <w:rPr>
          <w:rFonts w:cs="B Nazanin"/>
          <w:rtl/>
          <w:lang w:bidi="fa-IR"/>
        </w:rPr>
      </w:pPr>
    </w:p>
    <w:p w14:paraId="13F9ADD2" w14:textId="77777777" w:rsidR="00180A9F" w:rsidRPr="00136F1E" w:rsidRDefault="00180A9F" w:rsidP="00180A9F">
      <w:pPr>
        <w:pStyle w:val="ad"/>
        <w:tabs>
          <w:tab w:val="right" w:pos="5340"/>
        </w:tabs>
        <w:rPr>
          <w:rFonts w:cs="B Nazanin"/>
          <w:rtl/>
        </w:rPr>
      </w:pPr>
      <w:r w:rsidRPr="00136F1E">
        <w:rPr>
          <w:rFonts w:cs="B Nazanin"/>
          <w:rtl/>
        </w:rPr>
        <w:tab/>
        <w:t>امضا:</w:t>
      </w:r>
    </w:p>
    <w:p w14:paraId="6C8E14B9" w14:textId="77777777" w:rsidR="00180A9F" w:rsidRPr="00136F1E" w:rsidRDefault="00180A9F" w:rsidP="00180A9F">
      <w:pPr>
        <w:pStyle w:val="ad"/>
        <w:rPr>
          <w:rFonts w:cs="B Nazanin"/>
          <w:rtl/>
        </w:rPr>
      </w:pPr>
    </w:p>
    <w:p w14:paraId="21BDE955" w14:textId="77777777" w:rsidR="00180A9F" w:rsidRPr="00136F1E" w:rsidRDefault="00180A9F" w:rsidP="00180A9F">
      <w:pPr>
        <w:pStyle w:val="ad"/>
        <w:rPr>
          <w:rFonts w:cs="B Nazanin"/>
          <w:rtl/>
        </w:rPr>
      </w:pPr>
    </w:p>
    <w:p w14:paraId="0DAD198E" w14:textId="77777777" w:rsidR="00180A9F" w:rsidRPr="00136F1E" w:rsidRDefault="00180A9F" w:rsidP="00180A9F">
      <w:pPr>
        <w:rPr>
          <w:rFonts w:cs="B Nazanin"/>
          <w:rtl/>
          <w:lang w:bidi="fa-IR"/>
        </w:rPr>
      </w:pPr>
      <w:r w:rsidRPr="00136F1E">
        <w:rPr>
          <w:rFonts w:cs="B Nazanin"/>
          <w:rtl/>
          <w:lang w:bidi="fa-IR"/>
        </w:rPr>
        <w:br w:type="page"/>
      </w:r>
    </w:p>
    <w:p w14:paraId="0EA7D691" w14:textId="77777777" w:rsidR="00180A9F" w:rsidRPr="00136F1E" w:rsidRDefault="00180A9F" w:rsidP="00180A9F">
      <w:pPr>
        <w:rPr>
          <w:rFonts w:cs="B Nazanin"/>
          <w:rtl/>
          <w:lang w:bidi="fa-IR"/>
        </w:rPr>
      </w:pPr>
    </w:p>
    <w:p w14:paraId="57DF3F55" w14:textId="77777777" w:rsidR="00180A9F" w:rsidRPr="00136F1E" w:rsidRDefault="00180A9F" w:rsidP="00180A9F">
      <w:pPr>
        <w:pStyle w:val="Title2"/>
        <w:rPr>
          <w:rFonts w:cs="B Nazanin"/>
          <w:sz w:val="32"/>
          <w:rtl/>
        </w:rPr>
      </w:pPr>
      <w:proofErr w:type="spellStart"/>
      <w:r w:rsidRPr="00136F1E">
        <w:rPr>
          <w:rFonts w:cs="B Nazanin"/>
          <w:rtl/>
        </w:rPr>
        <w:t>تشكر</w:t>
      </w:r>
      <w:proofErr w:type="spellEnd"/>
      <w:r w:rsidRPr="00136F1E">
        <w:rPr>
          <w:rFonts w:cs="B Nazanin"/>
          <w:rtl/>
        </w:rPr>
        <w:t xml:space="preserve"> و قدرداني: </w:t>
      </w:r>
      <w:r w:rsidRPr="00136F1E">
        <w:rPr>
          <w:rFonts w:cs="B Nazanin"/>
          <w:sz w:val="32"/>
          <w:rtl/>
        </w:rPr>
        <w:t>(</w:t>
      </w:r>
      <w:proofErr w:type="spellStart"/>
      <w:r w:rsidRPr="00136F1E">
        <w:rPr>
          <w:rFonts w:cs="B Nazanin"/>
          <w:sz w:val="32"/>
          <w:rtl/>
        </w:rPr>
        <w:t>اختياري</w:t>
      </w:r>
      <w:proofErr w:type="spellEnd"/>
      <w:r w:rsidRPr="00136F1E">
        <w:rPr>
          <w:rFonts w:cs="B Nazanin"/>
          <w:sz w:val="32"/>
          <w:rtl/>
        </w:rPr>
        <w:t>)</w:t>
      </w:r>
    </w:p>
    <w:p w14:paraId="2A8D84BC" w14:textId="77777777" w:rsidR="00180A9F" w:rsidRPr="00136F1E" w:rsidRDefault="00180A9F" w:rsidP="00180A9F">
      <w:pPr>
        <w:pStyle w:val="ad"/>
        <w:rPr>
          <w:rFonts w:cs="B Nazanin"/>
          <w:rtl/>
        </w:rPr>
      </w:pPr>
      <w:r w:rsidRPr="00136F1E">
        <w:rPr>
          <w:rFonts w:cs="B Nazanin"/>
          <w:rtl/>
        </w:rPr>
        <w:t>..........................................................................................................</w:t>
      </w:r>
    </w:p>
    <w:p w14:paraId="1229E682" w14:textId="77777777" w:rsidR="00180A9F" w:rsidRPr="00136F1E" w:rsidRDefault="00180A9F" w:rsidP="00180A9F">
      <w:pPr>
        <w:pStyle w:val="Title2"/>
        <w:rPr>
          <w:rFonts w:cs="B Nazanin"/>
          <w:rtl/>
        </w:rPr>
      </w:pPr>
      <w:r w:rsidRPr="00136F1E">
        <w:rPr>
          <w:rFonts w:cs="B Nazanin"/>
          <w:rtl/>
        </w:rPr>
        <w:br w:type="page"/>
      </w:r>
      <w:proofErr w:type="spellStart"/>
      <w:r w:rsidRPr="00136F1E">
        <w:rPr>
          <w:rFonts w:cs="B Nazanin"/>
          <w:rtl/>
        </w:rPr>
        <w:lastRenderedPageBreak/>
        <w:t>چکيده</w:t>
      </w:r>
      <w:proofErr w:type="spellEnd"/>
    </w:p>
    <w:p w14:paraId="09826A01" w14:textId="1647F51D" w:rsidR="00180A9F" w:rsidRPr="00136F1E" w:rsidRDefault="00CF08A8" w:rsidP="00180A9F">
      <w:pPr>
        <w:pStyle w:val="a8"/>
        <w:rPr>
          <w:rFonts w:cs="B Nazanin"/>
          <w:rtl/>
          <w:lang w:bidi="fa-IR"/>
        </w:rPr>
      </w:pPr>
      <w:r w:rsidRPr="00136F1E">
        <w:rPr>
          <w:rFonts w:cs="B Nazanin"/>
          <w:rtl/>
          <w:lang w:bidi="fa-IR"/>
        </w:rPr>
        <w:t>سرعت پ</w:t>
      </w:r>
      <w:r w:rsidRPr="00136F1E">
        <w:rPr>
          <w:rFonts w:cs="B Nazanin" w:hint="cs"/>
          <w:rtl/>
          <w:lang w:bidi="fa-IR"/>
        </w:rPr>
        <w:t>ی</w:t>
      </w:r>
      <w:r w:rsidRPr="00136F1E">
        <w:rPr>
          <w:rFonts w:cs="B Nazanin" w:hint="eastAsia"/>
          <w:rtl/>
          <w:lang w:bidi="fa-IR"/>
        </w:rPr>
        <w:t>شرفت‌</w:t>
      </w:r>
      <w:r w:rsidRPr="00136F1E">
        <w:rPr>
          <w:rFonts w:cs="B Nazanin"/>
          <w:rtl/>
          <w:lang w:bidi="fa-IR"/>
        </w:rPr>
        <w:t xml:space="preserve"> هوش مصنوع</w:t>
      </w:r>
      <w:r w:rsidRPr="00136F1E">
        <w:rPr>
          <w:rFonts w:cs="B Nazanin" w:hint="cs"/>
          <w:rtl/>
          <w:lang w:bidi="fa-IR"/>
        </w:rPr>
        <w:t>ی</w:t>
      </w:r>
      <w:r w:rsidRPr="00136F1E">
        <w:rPr>
          <w:rFonts w:cs="B Nazanin"/>
          <w:rtl/>
          <w:lang w:bidi="fa-IR"/>
        </w:rPr>
        <w:t xml:space="preserve"> و </w:t>
      </w:r>
      <w:r w:rsidRPr="00136F1E">
        <w:rPr>
          <w:rFonts w:cs="B Nazanin" w:hint="cs"/>
          <w:rtl/>
          <w:lang w:bidi="fa-IR"/>
        </w:rPr>
        <w:t>ی</w:t>
      </w:r>
      <w:r w:rsidRPr="00136F1E">
        <w:rPr>
          <w:rFonts w:cs="B Nazanin" w:hint="eastAsia"/>
          <w:rtl/>
          <w:lang w:bidi="fa-IR"/>
        </w:rPr>
        <w:t>ادگ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ماش</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فرصت‌ها</w:t>
      </w:r>
      <w:r w:rsidRPr="00136F1E">
        <w:rPr>
          <w:rFonts w:cs="B Nazanin" w:hint="cs"/>
          <w:rtl/>
          <w:lang w:bidi="fa-IR"/>
        </w:rPr>
        <w:t>ی</w:t>
      </w:r>
      <w:r w:rsidRPr="00136F1E">
        <w:rPr>
          <w:rFonts w:cs="B Nazanin"/>
          <w:rtl/>
          <w:lang w:bidi="fa-IR"/>
        </w:rPr>
        <w:t xml:space="preserve"> ب</w:t>
      </w:r>
      <w:r w:rsidRPr="00136F1E">
        <w:rPr>
          <w:rFonts w:cs="B Nazanin" w:hint="cs"/>
          <w:rtl/>
          <w:lang w:bidi="fa-IR"/>
        </w:rPr>
        <w:t>ی‌</w:t>
      </w:r>
      <w:r w:rsidRPr="00136F1E">
        <w:rPr>
          <w:rFonts w:cs="B Nazanin" w:hint="eastAsia"/>
          <w:rtl/>
          <w:lang w:bidi="fa-IR"/>
        </w:rPr>
        <w:t>سابقه‌ا</w:t>
      </w:r>
      <w:r w:rsidRPr="00136F1E">
        <w:rPr>
          <w:rFonts w:cs="B Nazanin" w:hint="cs"/>
          <w:rtl/>
          <w:lang w:bidi="fa-IR"/>
        </w:rPr>
        <w:t>ی</w:t>
      </w:r>
      <w:r w:rsidRPr="00136F1E">
        <w:rPr>
          <w:rFonts w:cs="B Nazanin"/>
          <w:rtl/>
          <w:lang w:bidi="fa-IR"/>
        </w:rPr>
        <w:t xml:space="preserve"> را برا</w:t>
      </w:r>
      <w:r w:rsidRPr="00136F1E">
        <w:rPr>
          <w:rFonts w:cs="B Nazanin" w:hint="cs"/>
          <w:rtl/>
          <w:lang w:bidi="fa-IR"/>
        </w:rPr>
        <w:t>ی</w:t>
      </w:r>
      <w:r w:rsidRPr="00136F1E">
        <w:rPr>
          <w:rFonts w:cs="B Nazanin"/>
          <w:rtl/>
          <w:lang w:bidi="fa-IR"/>
        </w:rPr>
        <w:t xml:space="preserve"> ارتقا</w:t>
      </w:r>
      <w:r w:rsidRPr="00136F1E">
        <w:rPr>
          <w:rFonts w:cs="B Nazanin" w:hint="cs"/>
          <w:rtl/>
          <w:lang w:bidi="fa-IR"/>
        </w:rPr>
        <w:t>ی</w:t>
      </w:r>
      <w:r w:rsidRPr="00136F1E">
        <w:rPr>
          <w:rFonts w:cs="B Nazanin"/>
          <w:rtl/>
          <w:lang w:bidi="fa-IR"/>
        </w:rPr>
        <w:t xml:space="preserve"> عملکرد صنا</w:t>
      </w:r>
      <w:r w:rsidRPr="00136F1E">
        <w:rPr>
          <w:rFonts w:cs="B Nazanin" w:hint="cs"/>
          <w:rtl/>
          <w:lang w:bidi="fa-IR"/>
        </w:rPr>
        <w:t>ی</w:t>
      </w:r>
      <w:r w:rsidRPr="00136F1E">
        <w:rPr>
          <w:rFonts w:cs="B Nazanin" w:hint="eastAsia"/>
          <w:rtl/>
          <w:lang w:bidi="fa-IR"/>
        </w:rPr>
        <w:t>ع</w:t>
      </w:r>
      <w:r w:rsidRPr="00136F1E">
        <w:rPr>
          <w:rFonts w:cs="B Nazanin"/>
          <w:rtl/>
          <w:lang w:bidi="fa-IR"/>
        </w:rPr>
        <w:t xml:space="preserve"> و مشاغل مختلف، از جمله بخش حمل‌ونقل فراهم م</w:t>
      </w:r>
      <w:r w:rsidRPr="00136F1E">
        <w:rPr>
          <w:rFonts w:cs="B Nazanin" w:hint="cs"/>
          <w:rtl/>
          <w:lang w:bidi="fa-IR"/>
        </w:rPr>
        <w:t>ی‌</w:t>
      </w:r>
      <w:r w:rsidRPr="00136F1E">
        <w:rPr>
          <w:rFonts w:cs="B Nazanin" w:hint="eastAsia"/>
          <w:rtl/>
          <w:lang w:bidi="fa-IR"/>
        </w:rPr>
        <w:t>کند</w:t>
      </w:r>
      <w:r w:rsidRPr="00136F1E">
        <w:rPr>
          <w:rFonts w:cs="B Nazanin"/>
          <w:rtl/>
          <w:lang w:bidi="fa-IR"/>
        </w:rPr>
        <w:t>. در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زم</w:t>
      </w:r>
      <w:r w:rsidRPr="00136F1E">
        <w:rPr>
          <w:rFonts w:cs="B Nazanin" w:hint="cs"/>
          <w:rtl/>
          <w:lang w:bidi="fa-IR"/>
        </w:rPr>
        <w:t>ی</w:t>
      </w:r>
      <w:r w:rsidRPr="00136F1E">
        <w:rPr>
          <w:rFonts w:cs="B Nazanin" w:hint="eastAsia"/>
          <w:rtl/>
          <w:lang w:bidi="fa-IR"/>
        </w:rPr>
        <w:t>نه،</w:t>
      </w:r>
      <w:r w:rsidRPr="00136F1E">
        <w:rPr>
          <w:rFonts w:cs="B Nazanin"/>
          <w:rtl/>
          <w:lang w:bidi="fa-IR"/>
        </w:rPr>
        <w:t xml:space="preserve"> هوش مصنوع</w:t>
      </w:r>
      <w:r w:rsidRPr="00136F1E">
        <w:rPr>
          <w:rFonts w:cs="B Nazanin" w:hint="cs"/>
          <w:rtl/>
          <w:lang w:bidi="fa-IR"/>
        </w:rPr>
        <w:t>ی</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غلبه بر چالش‌ها</w:t>
      </w:r>
      <w:r w:rsidRPr="00136F1E">
        <w:rPr>
          <w:rFonts w:cs="B Nazanin" w:hint="cs"/>
          <w:rtl/>
          <w:lang w:bidi="fa-IR"/>
        </w:rPr>
        <w:t>ی</w:t>
      </w:r>
      <w:r w:rsidRPr="00136F1E">
        <w:rPr>
          <w:rFonts w:cs="B Nazanin"/>
          <w:rtl/>
          <w:lang w:bidi="fa-IR"/>
        </w:rPr>
        <w:t xml:space="preserve"> مختلف</w:t>
      </w:r>
      <w:r w:rsidRPr="00136F1E">
        <w:rPr>
          <w:rFonts w:cs="B Nazanin" w:hint="cs"/>
          <w:rtl/>
          <w:lang w:bidi="fa-IR"/>
        </w:rPr>
        <w:t>ی</w:t>
      </w:r>
      <w:r w:rsidRPr="00136F1E">
        <w:rPr>
          <w:rFonts w:cs="B Nazanin"/>
          <w:rtl/>
          <w:lang w:bidi="fa-IR"/>
        </w:rPr>
        <w:t xml:space="preserve"> مانند آلودگ</w:t>
      </w:r>
      <w:r w:rsidRPr="00136F1E">
        <w:rPr>
          <w:rFonts w:cs="B Nazanin" w:hint="cs"/>
          <w:rtl/>
          <w:lang w:bidi="fa-IR"/>
        </w:rPr>
        <w:t>ی</w:t>
      </w:r>
      <w:r w:rsidRPr="00136F1E">
        <w:rPr>
          <w:rFonts w:cs="B Nazanin"/>
          <w:rtl/>
          <w:lang w:bidi="fa-IR"/>
        </w:rPr>
        <w:t xml:space="preserve"> مح</w:t>
      </w:r>
      <w:r w:rsidRPr="00136F1E">
        <w:rPr>
          <w:rFonts w:cs="B Nazanin" w:hint="cs"/>
          <w:rtl/>
          <w:lang w:bidi="fa-IR"/>
        </w:rPr>
        <w:t>ی</w:t>
      </w:r>
      <w:r w:rsidRPr="00136F1E">
        <w:rPr>
          <w:rFonts w:cs="B Nazanin" w:hint="eastAsia"/>
          <w:rtl/>
          <w:lang w:bidi="fa-IR"/>
        </w:rPr>
        <w:t>ط</w:t>
      </w:r>
      <w:r w:rsidRPr="00136F1E">
        <w:rPr>
          <w:rFonts w:cs="B Nazanin"/>
          <w:rtl/>
          <w:lang w:bidi="fa-IR"/>
        </w:rPr>
        <w:t xml:space="preserve"> ز</w:t>
      </w:r>
      <w:r w:rsidRPr="00136F1E">
        <w:rPr>
          <w:rFonts w:cs="B Nazanin" w:hint="cs"/>
          <w:rtl/>
          <w:lang w:bidi="fa-IR"/>
        </w:rPr>
        <w:t>ی</w:t>
      </w:r>
      <w:r w:rsidRPr="00136F1E">
        <w:rPr>
          <w:rFonts w:cs="B Nazanin" w:hint="eastAsia"/>
          <w:rtl/>
          <w:lang w:bidi="fa-IR"/>
        </w:rPr>
        <w:t>ست،</w:t>
      </w:r>
      <w:r w:rsidRPr="00136F1E">
        <w:rPr>
          <w:rFonts w:cs="B Nazanin"/>
          <w:rtl/>
          <w:lang w:bidi="fa-IR"/>
        </w:rPr>
        <w:t xml:space="preserve"> افزا</w:t>
      </w:r>
      <w:r w:rsidRPr="00136F1E">
        <w:rPr>
          <w:rFonts w:cs="B Nazanin" w:hint="cs"/>
          <w:rtl/>
          <w:lang w:bidi="fa-IR"/>
        </w:rPr>
        <w:t>ی</w:t>
      </w:r>
      <w:r w:rsidRPr="00136F1E">
        <w:rPr>
          <w:rFonts w:cs="B Nazanin" w:hint="eastAsia"/>
          <w:rtl/>
          <w:lang w:bidi="fa-IR"/>
        </w:rPr>
        <w:t>ش</w:t>
      </w:r>
      <w:r w:rsidRPr="00136F1E">
        <w:rPr>
          <w:rFonts w:cs="B Nazanin"/>
          <w:rtl/>
          <w:lang w:bidi="fa-IR"/>
        </w:rPr>
        <w:t xml:space="preserve"> تقاضا</w:t>
      </w:r>
      <w:r w:rsidRPr="00136F1E">
        <w:rPr>
          <w:rFonts w:cs="B Nazanin" w:hint="cs"/>
          <w:rtl/>
          <w:lang w:bidi="fa-IR"/>
        </w:rPr>
        <w:t>ی</w:t>
      </w:r>
      <w:r w:rsidRPr="00136F1E">
        <w:rPr>
          <w:rFonts w:cs="B Nazanin"/>
          <w:rtl/>
          <w:lang w:bidi="fa-IR"/>
        </w:rPr>
        <w:t xml:space="preserve"> سفر، خودروها</w:t>
      </w:r>
      <w:r w:rsidRPr="00136F1E">
        <w:rPr>
          <w:rFonts w:cs="B Nazanin" w:hint="cs"/>
          <w:rtl/>
          <w:lang w:bidi="fa-IR"/>
        </w:rPr>
        <w:t>ی</w:t>
      </w:r>
      <w:r w:rsidRPr="00136F1E">
        <w:rPr>
          <w:rFonts w:cs="B Nazanin"/>
          <w:rtl/>
          <w:lang w:bidi="fa-IR"/>
        </w:rPr>
        <w:t xml:space="preserve"> خودران و نگ</w:t>
      </w:r>
      <w:r w:rsidRPr="00136F1E">
        <w:rPr>
          <w:rFonts w:cs="B Nazanin" w:hint="eastAsia"/>
          <w:rtl/>
          <w:lang w:bidi="fa-IR"/>
        </w:rPr>
        <w:t>ران</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ا</w:t>
      </w:r>
      <w:r w:rsidRPr="00136F1E">
        <w:rPr>
          <w:rFonts w:cs="B Nazanin" w:hint="cs"/>
          <w:rtl/>
          <w:lang w:bidi="fa-IR"/>
        </w:rPr>
        <w:t>ی</w:t>
      </w:r>
      <w:r w:rsidRPr="00136F1E">
        <w:rPr>
          <w:rFonts w:cs="B Nazanin" w:hint="eastAsia"/>
          <w:rtl/>
          <w:lang w:bidi="fa-IR"/>
        </w:rPr>
        <w:t>من</w:t>
      </w:r>
      <w:r w:rsidRPr="00136F1E">
        <w:rPr>
          <w:rFonts w:cs="B Nazanin" w:hint="cs"/>
          <w:rtl/>
          <w:lang w:bidi="fa-IR"/>
        </w:rPr>
        <w:t>ی</w:t>
      </w:r>
      <w:r w:rsidRPr="00136F1E">
        <w:rPr>
          <w:rFonts w:cs="B Nazanin"/>
          <w:rtl/>
          <w:lang w:bidi="fa-IR"/>
        </w:rPr>
        <w:t xml:space="preserve"> رانندگ</w:t>
      </w:r>
      <w:r w:rsidRPr="00136F1E">
        <w:rPr>
          <w:rFonts w:cs="B Nazanin" w:hint="cs"/>
          <w:rtl/>
          <w:lang w:bidi="fa-IR"/>
        </w:rPr>
        <w:t>ی</w:t>
      </w:r>
      <w:r w:rsidRPr="00136F1E">
        <w:rPr>
          <w:rFonts w:cs="B Nazanin"/>
          <w:rtl/>
          <w:lang w:bidi="fa-IR"/>
        </w:rPr>
        <w:t xml:space="preserve"> به کار گرفته شده است و در سال‌ها</w:t>
      </w:r>
      <w:r w:rsidRPr="00136F1E">
        <w:rPr>
          <w:rFonts w:cs="B Nazanin" w:hint="cs"/>
          <w:rtl/>
          <w:lang w:bidi="fa-IR"/>
        </w:rPr>
        <w:t>ی</w:t>
      </w:r>
      <w:r w:rsidRPr="00136F1E">
        <w:rPr>
          <w:rFonts w:cs="B Nazanin"/>
          <w:rtl/>
          <w:lang w:bidi="fa-IR"/>
        </w:rPr>
        <w:t xml:space="preserve"> اخ</w:t>
      </w:r>
      <w:r w:rsidRPr="00136F1E">
        <w:rPr>
          <w:rFonts w:cs="B Nazanin" w:hint="cs"/>
          <w:rtl/>
          <w:lang w:bidi="fa-IR"/>
        </w:rPr>
        <w:t>ی</w:t>
      </w:r>
      <w:r w:rsidRPr="00136F1E">
        <w:rPr>
          <w:rFonts w:cs="B Nazanin" w:hint="eastAsia"/>
          <w:rtl/>
          <w:lang w:bidi="fa-IR"/>
        </w:rPr>
        <w:t>ر</w:t>
      </w:r>
      <w:r w:rsidRPr="00136F1E">
        <w:rPr>
          <w:rFonts w:cs="B Nazanin"/>
          <w:rtl/>
          <w:lang w:bidi="fa-IR"/>
        </w:rPr>
        <w:t xml:space="preserve"> کسب و کارها</w:t>
      </w:r>
      <w:r w:rsidRPr="00136F1E">
        <w:rPr>
          <w:rFonts w:cs="B Nazanin" w:hint="cs"/>
          <w:rtl/>
          <w:lang w:bidi="fa-IR"/>
        </w:rPr>
        <w:t>ی</w:t>
      </w:r>
      <w:r w:rsidRPr="00136F1E">
        <w:rPr>
          <w:rFonts w:cs="B Nazanin"/>
          <w:rtl/>
          <w:lang w:bidi="fa-IR"/>
        </w:rPr>
        <w:t xml:space="preserve"> گوناگون</w:t>
      </w:r>
      <w:r w:rsidRPr="00136F1E">
        <w:rPr>
          <w:rFonts w:cs="B Nazanin" w:hint="cs"/>
          <w:rtl/>
          <w:lang w:bidi="fa-IR"/>
        </w:rPr>
        <w:t>ی</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گسترش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حوزه شکل گرفته‌اند.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استارت‌آپ‌ها </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وظ</w:t>
      </w:r>
      <w:r w:rsidRPr="00136F1E">
        <w:rPr>
          <w:rFonts w:cs="B Nazanin" w:hint="cs"/>
          <w:rtl/>
          <w:lang w:bidi="fa-IR"/>
        </w:rPr>
        <w:t>ی</w:t>
      </w:r>
      <w:r w:rsidRPr="00136F1E">
        <w:rPr>
          <w:rFonts w:cs="B Nazanin" w:hint="eastAsia"/>
          <w:rtl/>
          <w:lang w:bidi="fa-IR"/>
        </w:rPr>
        <w:t>فه</w:t>
      </w:r>
      <w:r w:rsidRPr="00136F1E">
        <w:rPr>
          <w:rFonts w:cs="B Nazanin"/>
          <w:rtl/>
          <w:lang w:bidi="fa-IR"/>
        </w:rPr>
        <w:t xml:space="preserve"> ح</w:t>
      </w:r>
      <w:r w:rsidRPr="00136F1E">
        <w:rPr>
          <w:rFonts w:cs="B Nazanin" w:hint="cs"/>
          <w:rtl/>
          <w:lang w:bidi="fa-IR"/>
        </w:rPr>
        <w:t>ی</w:t>
      </w:r>
      <w:r w:rsidRPr="00136F1E">
        <w:rPr>
          <w:rFonts w:cs="B Nazanin" w:hint="eastAsia"/>
          <w:rtl/>
          <w:lang w:bidi="fa-IR"/>
        </w:rPr>
        <w:t>ات</w:t>
      </w:r>
      <w:r w:rsidRPr="00136F1E">
        <w:rPr>
          <w:rFonts w:cs="B Nazanin" w:hint="cs"/>
          <w:rtl/>
          <w:lang w:bidi="fa-IR"/>
        </w:rPr>
        <w:t>ی</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کارآفر</w:t>
      </w:r>
      <w:r w:rsidRPr="00136F1E">
        <w:rPr>
          <w:rFonts w:cs="B Nazanin" w:hint="cs"/>
          <w:rtl/>
          <w:lang w:bidi="fa-IR"/>
        </w:rPr>
        <w:t>ی</w:t>
      </w:r>
      <w:r w:rsidRPr="00136F1E">
        <w:rPr>
          <w:rFonts w:cs="B Nazanin" w:hint="eastAsia"/>
          <w:rtl/>
          <w:lang w:bidi="fa-IR"/>
        </w:rPr>
        <w:t>نان</w:t>
      </w:r>
      <w:r w:rsidRPr="00136F1E">
        <w:rPr>
          <w:rFonts w:cs="B Nazanin"/>
          <w:rtl/>
          <w:lang w:bidi="fa-IR"/>
        </w:rPr>
        <w:t xml:space="preserve"> و سرما</w:t>
      </w:r>
      <w:r w:rsidRPr="00136F1E">
        <w:rPr>
          <w:rFonts w:cs="B Nazanin" w:hint="cs"/>
          <w:rtl/>
          <w:lang w:bidi="fa-IR"/>
        </w:rPr>
        <w:t>ی</w:t>
      </w:r>
      <w:r w:rsidRPr="00136F1E">
        <w:rPr>
          <w:rFonts w:cs="B Nazanin" w:hint="eastAsia"/>
          <w:rtl/>
          <w:lang w:bidi="fa-IR"/>
        </w:rPr>
        <w:t>ه‌گذاران</w:t>
      </w:r>
      <w:r w:rsidRPr="00136F1E">
        <w:rPr>
          <w:rFonts w:cs="B Nazanin"/>
          <w:rtl/>
          <w:lang w:bidi="fa-IR"/>
        </w:rPr>
        <w:t xml:space="preserve"> استارت‌آپ است و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توانا</w:t>
      </w:r>
      <w:r w:rsidRPr="00136F1E">
        <w:rPr>
          <w:rFonts w:cs="B Nazanin" w:hint="cs"/>
          <w:rtl/>
          <w:lang w:bidi="fa-IR"/>
        </w:rPr>
        <w:t>یی</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مز</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رقابت</w:t>
      </w:r>
      <w:r w:rsidRPr="00136F1E">
        <w:rPr>
          <w:rFonts w:cs="B Nazanin" w:hint="cs"/>
          <w:rtl/>
          <w:lang w:bidi="fa-IR"/>
        </w:rPr>
        <w:t>ی</w:t>
      </w:r>
      <w:r w:rsidRPr="00136F1E">
        <w:rPr>
          <w:rFonts w:cs="B Nazanin"/>
          <w:rtl/>
          <w:lang w:bidi="fa-IR"/>
        </w:rPr>
        <w:t xml:space="preserve"> ارزشمند برا</w:t>
      </w:r>
      <w:r w:rsidRPr="00136F1E">
        <w:rPr>
          <w:rFonts w:cs="B Nazanin" w:hint="cs"/>
          <w:rtl/>
          <w:lang w:bidi="fa-IR"/>
        </w:rPr>
        <w:t>ی</w:t>
      </w:r>
      <w:r w:rsidRPr="00136F1E">
        <w:rPr>
          <w:rFonts w:cs="B Nazanin"/>
          <w:rtl/>
          <w:lang w:bidi="fa-IR"/>
        </w:rPr>
        <w:t xml:space="preserve"> سرما</w:t>
      </w:r>
      <w:r w:rsidRPr="00136F1E">
        <w:rPr>
          <w:rFonts w:cs="B Nazanin" w:hint="cs"/>
          <w:rtl/>
          <w:lang w:bidi="fa-IR"/>
        </w:rPr>
        <w:t>ی</w:t>
      </w:r>
      <w:r w:rsidRPr="00136F1E">
        <w:rPr>
          <w:rFonts w:cs="B Nazanin"/>
          <w:rtl/>
          <w:lang w:bidi="fa-IR"/>
        </w:rPr>
        <w:t>ه‌گذاران خطرپذ</w:t>
      </w:r>
      <w:r w:rsidRPr="00136F1E">
        <w:rPr>
          <w:rFonts w:cs="B Nazanin" w:hint="cs"/>
          <w:rtl/>
          <w:lang w:bidi="fa-IR"/>
        </w:rPr>
        <w:t>ی</w:t>
      </w:r>
      <w:r w:rsidRPr="00136F1E">
        <w:rPr>
          <w:rFonts w:cs="B Nazanin" w:hint="eastAsia"/>
          <w:rtl/>
          <w:lang w:bidi="fa-IR"/>
        </w:rPr>
        <w:t>ر</w:t>
      </w:r>
      <w:r w:rsidRPr="00136F1E">
        <w:rPr>
          <w:rFonts w:cs="B Nazanin"/>
          <w:rtl/>
          <w:lang w:bidi="fa-IR"/>
        </w:rPr>
        <w:t xml:space="preserve"> که در جستجو</w:t>
      </w:r>
      <w:r w:rsidRPr="00136F1E">
        <w:rPr>
          <w:rFonts w:cs="B Nazanin" w:hint="cs"/>
          <w:rtl/>
          <w:lang w:bidi="fa-IR"/>
        </w:rPr>
        <w:t>ی</w:t>
      </w:r>
      <w:r w:rsidRPr="00136F1E">
        <w:rPr>
          <w:rFonts w:cs="B Nazanin"/>
          <w:rtl/>
          <w:lang w:bidi="fa-IR"/>
        </w:rPr>
        <w:t xml:space="preserve"> فرصت مناسب 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rtl/>
          <w:lang w:bidi="fa-IR"/>
        </w:rPr>
        <w:t xml:space="preserve"> هستند، ا</w:t>
      </w:r>
      <w:r w:rsidRPr="00136F1E">
        <w:rPr>
          <w:rFonts w:cs="B Nazanin" w:hint="cs"/>
          <w:rtl/>
          <w:lang w:bidi="fa-IR"/>
        </w:rPr>
        <w:t>ی</w:t>
      </w:r>
      <w:r w:rsidRPr="00136F1E">
        <w:rPr>
          <w:rFonts w:cs="B Nazanin" w:hint="eastAsia"/>
          <w:rtl/>
          <w:lang w:bidi="fa-IR"/>
        </w:rPr>
        <w:t>جاد</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کند</w:t>
      </w:r>
      <w:r w:rsidRPr="00136F1E">
        <w:rPr>
          <w:rFonts w:cs="B Nazanin"/>
          <w:rtl/>
          <w:lang w:bidi="fa-IR"/>
        </w:rPr>
        <w:t>. در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راستا مهم است مطالعات</w:t>
      </w:r>
      <w:r w:rsidRPr="00136F1E">
        <w:rPr>
          <w:rFonts w:cs="B Nazanin" w:hint="cs"/>
          <w:rtl/>
          <w:lang w:bidi="fa-IR"/>
        </w:rPr>
        <w:t>ی</w:t>
      </w:r>
      <w:r w:rsidRPr="00136F1E">
        <w:rPr>
          <w:rFonts w:cs="B Nazanin"/>
          <w:rtl/>
          <w:lang w:bidi="fa-IR"/>
        </w:rPr>
        <w:t xml:space="preserve"> در خصوص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استارتاپ‌ها صورت بگ</w:t>
      </w:r>
      <w:r w:rsidRPr="00136F1E">
        <w:rPr>
          <w:rFonts w:cs="B Nazanin" w:hint="cs"/>
          <w:rtl/>
          <w:lang w:bidi="fa-IR"/>
        </w:rPr>
        <w:t>ی</w:t>
      </w:r>
      <w:r w:rsidRPr="00136F1E">
        <w:rPr>
          <w:rFonts w:cs="B Nazanin" w:hint="eastAsia"/>
          <w:rtl/>
          <w:lang w:bidi="fa-IR"/>
        </w:rPr>
        <w:t>رد</w:t>
      </w:r>
      <w:r w:rsidRPr="00136F1E">
        <w:rPr>
          <w:rFonts w:cs="B Nazanin"/>
          <w:rtl/>
          <w:lang w:bidi="fa-IR"/>
        </w:rPr>
        <w:t>. در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پژوهش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استارتاپ‌ها</w:t>
      </w:r>
      <w:r w:rsidRPr="00136F1E">
        <w:rPr>
          <w:rFonts w:cs="B Nazanin" w:hint="cs"/>
          <w:rtl/>
          <w:lang w:bidi="fa-IR"/>
        </w:rPr>
        <w:t>ی</w:t>
      </w:r>
      <w:r w:rsidRPr="00136F1E">
        <w:rPr>
          <w:rFonts w:cs="B Nazanin"/>
          <w:rtl/>
          <w:lang w:bidi="fa-IR"/>
        </w:rPr>
        <w:t xml:space="preserve"> هوش مصنوع</w:t>
      </w:r>
      <w:r w:rsidRPr="00136F1E">
        <w:rPr>
          <w:rFonts w:cs="B Nazanin" w:hint="cs"/>
          <w:rtl/>
          <w:lang w:bidi="fa-IR"/>
        </w:rPr>
        <w:t>ی</w:t>
      </w:r>
      <w:r w:rsidRPr="00136F1E">
        <w:rPr>
          <w:rFonts w:cs="B Nazanin"/>
          <w:rtl/>
          <w:lang w:bidi="fa-IR"/>
        </w:rPr>
        <w:t xml:space="preserve"> در حوزه حمل و نقل بررس</w:t>
      </w:r>
      <w:r w:rsidRPr="00136F1E">
        <w:rPr>
          <w:rFonts w:cs="B Nazanin" w:hint="cs"/>
          <w:rtl/>
          <w:lang w:bidi="fa-IR"/>
        </w:rPr>
        <w:t>ی</w:t>
      </w:r>
      <w:r w:rsidRPr="00136F1E">
        <w:rPr>
          <w:rFonts w:cs="B Nazanin"/>
          <w:rtl/>
          <w:lang w:bidi="fa-IR"/>
        </w:rPr>
        <w:t xml:space="preserve"> خواهد شد. در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تحق</w:t>
      </w:r>
      <w:r w:rsidRPr="00136F1E">
        <w:rPr>
          <w:rFonts w:cs="B Nazanin" w:hint="cs"/>
          <w:rtl/>
          <w:lang w:bidi="fa-IR"/>
        </w:rPr>
        <w:t>ی</w:t>
      </w:r>
      <w:r w:rsidRPr="00136F1E">
        <w:rPr>
          <w:rFonts w:cs="B Nazanin" w:hint="eastAsia"/>
          <w:rtl/>
          <w:lang w:bidi="fa-IR"/>
        </w:rPr>
        <w:t>ق</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جمع آور</w:t>
      </w:r>
      <w:r w:rsidRPr="00136F1E">
        <w:rPr>
          <w:rFonts w:cs="B Nazanin" w:hint="cs"/>
          <w:rtl/>
          <w:lang w:bidi="fa-IR"/>
        </w:rPr>
        <w:t>ی</w:t>
      </w:r>
      <w:r w:rsidRPr="00136F1E">
        <w:rPr>
          <w:rFonts w:cs="B Nazanin"/>
          <w:rtl/>
          <w:lang w:bidi="fa-IR"/>
        </w:rPr>
        <w:t xml:space="preserve"> داده از پا</w:t>
      </w:r>
      <w:r w:rsidRPr="00136F1E">
        <w:rPr>
          <w:rFonts w:cs="B Nazanin" w:hint="cs"/>
          <w:rtl/>
          <w:lang w:bidi="fa-IR"/>
        </w:rPr>
        <w:t>ی</w:t>
      </w:r>
      <w:r w:rsidRPr="00136F1E">
        <w:rPr>
          <w:rFonts w:cs="B Nazanin" w:hint="eastAsia"/>
          <w:rtl/>
          <w:lang w:bidi="fa-IR"/>
        </w:rPr>
        <w:t>گاه</w:t>
      </w:r>
      <w:r w:rsidRPr="00136F1E">
        <w:rPr>
          <w:rFonts w:cs="B Nazanin"/>
          <w:rtl/>
          <w:lang w:bidi="fa-IR"/>
        </w:rPr>
        <w:t xml:space="preserve"> داده وبسا</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کرانچ ب</w:t>
      </w:r>
      <w:r w:rsidRPr="00136F1E">
        <w:rPr>
          <w:rFonts w:cs="B Nazanin" w:hint="cs"/>
          <w:rtl/>
          <w:lang w:bidi="fa-IR"/>
        </w:rPr>
        <w:t>ی</w:t>
      </w:r>
      <w:r w:rsidRPr="00136F1E">
        <w:rPr>
          <w:rFonts w:cs="B Nazanin" w:hint="eastAsia"/>
          <w:rtl/>
          <w:lang w:bidi="fa-IR"/>
        </w:rPr>
        <w:t>س</w:t>
      </w:r>
      <w:r w:rsidRPr="00136F1E">
        <w:rPr>
          <w:rFonts w:cs="B Nazanin"/>
          <w:rtl/>
          <w:lang w:bidi="fa-IR"/>
        </w:rPr>
        <w:t xml:space="preserve"> استفاده خواهد شد.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وبسا</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اطلاعات دق</w:t>
      </w:r>
      <w:r w:rsidRPr="00136F1E">
        <w:rPr>
          <w:rFonts w:cs="B Nazanin" w:hint="cs"/>
          <w:rtl/>
          <w:lang w:bidi="fa-IR"/>
        </w:rPr>
        <w:t>ی</w:t>
      </w:r>
      <w:r w:rsidRPr="00136F1E">
        <w:rPr>
          <w:rFonts w:cs="B Nazanin" w:hint="eastAsia"/>
          <w:rtl/>
          <w:lang w:bidi="fa-IR"/>
        </w:rPr>
        <w:t>ق</w:t>
      </w:r>
      <w:r w:rsidRPr="00136F1E">
        <w:rPr>
          <w:rFonts w:cs="B Nazanin" w:hint="cs"/>
          <w:rtl/>
          <w:lang w:bidi="fa-IR"/>
        </w:rPr>
        <w:t>ی</w:t>
      </w:r>
      <w:r w:rsidRPr="00136F1E">
        <w:rPr>
          <w:rFonts w:cs="B Nazanin"/>
          <w:rtl/>
          <w:lang w:bidi="fa-IR"/>
        </w:rPr>
        <w:t xml:space="preserve"> در مورد استارتاپ‌ها، سرما</w:t>
      </w:r>
      <w:r w:rsidRPr="00136F1E">
        <w:rPr>
          <w:rFonts w:cs="B Nazanin" w:hint="cs"/>
          <w:rtl/>
          <w:lang w:bidi="fa-IR"/>
        </w:rPr>
        <w:t>ی</w:t>
      </w:r>
      <w:r w:rsidRPr="00136F1E">
        <w:rPr>
          <w:rFonts w:cs="B Nazanin" w:hint="eastAsia"/>
          <w:rtl/>
          <w:lang w:bidi="fa-IR"/>
        </w:rPr>
        <w:t>ه‌</w:t>
      </w:r>
      <w:r w:rsidRPr="00136F1E">
        <w:rPr>
          <w:rFonts w:cs="B Nazanin" w:hint="cs"/>
          <w:rtl/>
          <w:lang w:bidi="fa-IR"/>
        </w:rPr>
        <w:t>ی</w:t>
      </w:r>
      <w:r w:rsidRPr="00136F1E">
        <w:rPr>
          <w:rFonts w:cs="B Nazanin"/>
          <w:rtl/>
          <w:lang w:bidi="fa-IR"/>
        </w:rPr>
        <w:t xml:space="preserve"> جذب شده و روندها</w:t>
      </w:r>
      <w:r w:rsidRPr="00136F1E">
        <w:rPr>
          <w:rFonts w:cs="B Nazanin" w:hint="cs"/>
          <w:rtl/>
          <w:lang w:bidi="fa-IR"/>
        </w:rPr>
        <w:t>ی</w:t>
      </w:r>
      <w:r w:rsidRPr="00136F1E">
        <w:rPr>
          <w:rFonts w:cs="B Nazanin"/>
          <w:rtl/>
          <w:lang w:bidi="fa-IR"/>
        </w:rPr>
        <w:t xml:space="preserve"> صنعت ارائه م</w:t>
      </w:r>
      <w:r w:rsidRPr="00136F1E">
        <w:rPr>
          <w:rFonts w:cs="B Nazanin" w:hint="cs"/>
          <w:rtl/>
          <w:lang w:bidi="fa-IR"/>
        </w:rPr>
        <w:t>ی‌</w:t>
      </w:r>
      <w:r w:rsidRPr="00136F1E">
        <w:rPr>
          <w:rFonts w:cs="B Nazanin" w:hint="eastAsia"/>
          <w:rtl/>
          <w:lang w:bidi="fa-IR"/>
        </w:rPr>
        <w:t>دهد</w:t>
      </w:r>
      <w:r w:rsidRPr="00136F1E">
        <w:rPr>
          <w:rFonts w:cs="B Nazanin"/>
          <w:rtl/>
          <w:lang w:bidi="fa-IR"/>
        </w:rPr>
        <w:t>.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مطالعه با بهره‌گ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از انبوه داده‌ها</w:t>
      </w:r>
      <w:r w:rsidRPr="00136F1E">
        <w:rPr>
          <w:rFonts w:cs="B Nazanin" w:hint="cs"/>
          <w:rtl/>
          <w:lang w:bidi="fa-IR"/>
        </w:rPr>
        <w:t>ی</w:t>
      </w:r>
      <w:r w:rsidRPr="00136F1E">
        <w:rPr>
          <w:rFonts w:cs="B Nazanin"/>
          <w:rtl/>
          <w:lang w:bidi="fa-IR"/>
        </w:rPr>
        <w:t xml:space="preserve"> موجود در وبسا</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کرانچ ب</w:t>
      </w:r>
      <w:r w:rsidRPr="00136F1E">
        <w:rPr>
          <w:rFonts w:cs="B Nazanin" w:hint="cs"/>
          <w:rtl/>
          <w:lang w:bidi="fa-IR"/>
        </w:rPr>
        <w:t>ی</w:t>
      </w:r>
      <w:r w:rsidRPr="00136F1E">
        <w:rPr>
          <w:rFonts w:cs="B Nazanin" w:hint="eastAsia"/>
          <w:rtl/>
          <w:lang w:bidi="fa-IR"/>
        </w:rPr>
        <w:t>س،</w:t>
      </w:r>
      <w:r w:rsidRPr="00136F1E">
        <w:rPr>
          <w:rFonts w:cs="B Nazanin"/>
          <w:rtl/>
          <w:lang w:bidi="fa-IR"/>
        </w:rPr>
        <w:t xml:space="preserve"> تجز</w:t>
      </w:r>
      <w:r w:rsidRPr="00136F1E">
        <w:rPr>
          <w:rFonts w:cs="B Nazanin" w:hint="cs"/>
          <w:rtl/>
          <w:lang w:bidi="fa-IR"/>
        </w:rPr>
        <w:t>ی</w:t>
      </w:r>
      <w:r w:rsidRPr="00136F1E">
        <w:rPr>
          <w:rFonts w:cs="B Nazanin" w:hint="eastAsia"/>
          <w:rtl/>
          <w:lang w:bidi="fa-IR"/>
        </w:rPr>
        <w:t>ه</w:t>
      </w:r>
      <w:r w:rsidRPr="00136F1E">
        <w:rPr>
          <w:rFonts w:cs="B Nazanin"/>
          <w:rtl/>
          <w:lang w:bidi="fa-IR"/>
        </w:rPr>
        <w:t xml:space="preserve"> و تحل</w:t>
      </w:r>
      <w:r w:rsidRPr="00136F1E">
        <w:rPr>
          <w:rFonts w:cs="B Nazanin" w:hint="cs"/>
          <w:rtl/>
          <w:lang w:bidi="fa-IR"/>
        </w:rPr>
        <w:t>ی</w:t>
      </w:r>
      <w:r w:rsidRPr="00136F1E">
        <w:rPr>
          <w:rFonts w:cs="B Nazanin" w:hint="eastAsia"/>
          <w:rtl/>
          <w:lang w:bidi="fa-IR"/>
        </w:rPr>
        <w:t>ل</w:t>
      </w:r>
      <w:r w:rsidRPr="00136F1E">
        <w:rPr>
          <w:rFonts w:cs="B Nazanin" w:hint="cs"/>
          <w:rtl/>
          <w:lang w:bidi="fa-IR"/>
        </w:rPr>
        <w:t>ی</w:t>
      </w:r>
      <w:r w:rsidRPr="00136F1E">
        <w:rPr>
          <w:rFonts w:cs="B Nazanin"/>
          <w:rtl/>
          <w:lang w:bidi="fa-IR"/>
        </w:rPr>
        <w:t xml:space="preserve"> س</w:t>
      </w:r>
      <w:r w:rsidRPr="00136F1E">
        <w:rPr>
          <w:rFonts w:cs="B Nazanin" w:hint="cs"/>
          <w:rtl/>
          <w:lang w:bidi="fa-IR"/>
        </w:rPr>
        <w:t>ی</w:t>
      </w:r>
      <w:r w:rsidRPr="00136F1E">
        <w:rPr>
          <w:rFonts w:cs="B Nazanin" w:hint="eastAsia"/>
          <w:rtl/>
          <w:lang w:bidi="fa-IR"/>
        </w:rPr>
        <w:t>ستمات</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بررس</w:t>
      </w:r>
      <w:r w:rsidRPr="00136F1E">
        <w:rPr>
          <w:rFonts w:cs="B Nazanin" w:hint="cs"/>
          <w:rtl/>
          <w:lang w:bidi="fa-IR"/>
        </w:rPr>
        <w:t>ی</w:t>
      </w:r>
      <w:r w:rsidRPr="00136F1E">
        <w:rPr>
          <w:rFonts w:cs="B Nazanin"/>
          <w:rtl/>
          <w:lang w:bidi="fa-IR"/>
        </w:rPr>
        <w:t xml:space="preserve"> و</w:t>
      </w:r>
      <w:r w:rsidRPr="00136F1E">
        <w:rPr>
          <w:rFonts w:cs="B Nazanin" w:hint="cs"/>
          <w:rtl/>
          <w:lang w:bidi="fa-IR"/>
        </w:rPr>
        <w:t>ی</w:t>
      </w:r>
      <w:r w:rsidRPr="00136F1E">
        <w:rPr>
          <w:rFonts w:cs="B Nazanin" w:hint="eastAsia"/>
          <w:rtl/>
          <w:lang w:bidi="fa-IR"/>
        </w:rPr>
        <w:t>ژگ</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م</w:t>
      </w:r>
      <w:r w:rsidRPr="00136F1E">
        <w:rPr>
          <w:rFonts w:cs="B Nazanin" w:hint="eastAsia"/>
          <w:rtl/>
          <w:lang w:bidi="fa-IR"/>
        </w:rPr>
        <w:t>ختلف</w:t>
      </w:r>
      <w:r w:rsidRPr="00136F1E">
        <w:rPr>
          <w:rFonts w:cs="B Nazanin" w:hint="cs"/>
          <w:rtl/>
          <w:lang w:bidi="fa-IR"/>
        </w:rPr>
        <w:t>ی</w:t>
      </w:r>
      <w:r w:rsidRPr="00136F1E">
        <w:rPr>
          <w:rFonts w:cs="B Nazanin"/>
          <w:rtl/>
          <w:lang w:bidi="fa-IR"/>
        </w:rPr>
        <w:t xml:space="preserve"> مانند دورها</w:t>
      </w:r>
      <w:r w:rsidRPr="00136F1E">
        <w:rPr>
          <w:rFonts w:cs="B Nazanin" w:hint="cs"/>
          <w:rtl/>
          <w:lang w:bidi="fa-IR"/>
        </w:rPr>
        <w:t>ی</w:t>
      </w:r>
      <w:r w:rsidRPr="00136F1E">
        <w:rPr>
          <w:rFonts w:cs="B Nazanin"/>
          <w:rtl/>
          <w:lang w:bidi="fa-IR"/>
        </w:rPr>
        <w:t xml:space="preserve"> تأم</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مال</w:t>
      </w:r>
      <w:r w:rsidRPr="00136F1E">
        <w:rPr>
          <w:rFonts w:cs="B Nazanin" w:hint="cs"/>
          <w:rtl/>
          <w:lang w:bidi="fa-IR"/>
        </w:rPr>
        <w:t>ی</w:t>
      </w:r>
      <w:r w:rsidRPr="00136F1E">
        <w:rPr>
          <w:rFonts w:cs="B Nazanin" w:hint="eastAsia"/>
          <w:rtl/>
          <w:lang w:bidi="fa-IR"/>
        </w:rPr>
        <w:t>،</w:t>
      </w:r>
      <w:r w:rsidRPr="00136F1E">
        <w:rPr>
          <w:rFonts w:cs="B Nazanin"/>
          <w:rtl/>
          <w:lang w:bidi="fa-IR"/>
        </w:rPr>
        <w:t xml:space="preserve"> ادغام و تمل</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عرضه اول</w:t>
      </w:r>
      <w:r w:rsidRPr="00136F1E">
        <w:rPr>
          <w:rFonts w:cs="B Nazanin" w:hint="cs"/>
          <w:rtl/>
          <w:lang w:bidi="fa-IR"/>
        </w:rPr>
        <w:t>ی</w:t>
      </w:r>
      <w:r w:rsidRPr="00136F1E">
        <w:rPr>
          <w:rFonts w:cs="B Nazanin" w:hint="eastAsia"/>
          <w:rtl/>
          <w:lang w:bidi="fa-IR"/>
        </w:rPr>
        <w:t>ه</w:t>
      </w:r>
      <w:r w:rsidRPr="00136F1E">
        <w:rPr>
          <w:rFonts w:cs="B Nazanin"/>
          <w:rtl/>
          <w:lang w:bidi="fa-IR"/>
        </w:rPr>
        <w:t xml:space="preserve"> سهام و روندها</w:t>
      </w:r>
      <w:r w:rsidRPr="00136F1E">
        <w:rPr>
          <w:rFonts w:cs="B Nazanin" w:hint="cs"/>
          <w:rtl/>
          <w:lang w:bidi="fa-IR"/>
        </w:rPr>
        <w:t>ی</w:t>
      </w:r>
      <w:r w:rsidRPr="00136F1E">
        <w:rPr>
          <w:rFonts w:cs="B Nazanin"/>
          <w:rtl/>
          <w:lang w:bidi="fa-IR"/>
        </w:rPr>
        <w:t xml:space="preserve"> بازار مرتبط با استارت‌آپ‌ها</w:t>
      </w:r>
      <w:r w:rsidRPr="00136F1E">
        <w:rPr>
          <w:rFonts w:cs="B Nazanin" w:hint="cs"/>
          <w:rtl/>
          <w:lang w:bidi="fa-IR"/>
        </w:rPr>
        <w:t>ی</w:t>
      </w:r>
      <w:r w:rsidRPr="00136F1E">
        <w:rPr>
          <w:rFonts w:cs="B Nazanin"/>
          <w:rtl/>
          <w:lang w:bidi="fa-IR"/>
        </w:rPr>
        <w:t xml:space="preserve"> هوش مصنوع</w:t>
      </w:r>
      <w:r w:rsidRPr="00136F1E">
        <w:rPr>
          <w:rFonts w:cs="B Nazanin" w:hint="cs"/>
          <w:rtl/>
          <w:lang w:bidi="fa-IR"/>
        </w:rPr>
        <w:t>ی</w:t>
      </w:r>
      <w:r w:rsidRPr="00136F1E">
        <w:rPr>
          <w:rFonts w:cs="B Nazanin"/>
          <w:rtl/>
          <w:lang w:bidi="fa-IR"/>
        </w:rPr>
        <w:t xml:space="preserve"> در صنعت حمل‌ونقل را ارائه خواهد داد. برا</w:t>
      </w:r>
      <w:r w:rsidRPr="00136F1E">
        <w:rPr>
          <w:rFonts w:cs="B Nazanin" w:hint="cs"/>
          <w:rtl/>
          <w:lang w:bidi="fa-IR"/>
        </w:rPr>
        <w:t>ی</w:t>
      </w:r>
      <w:r w:rsidRPr="00136F1E">
        <w:rPr>
          <w:rFonts w:cs="B Nazanin"/>
          <w:rtl/>
          <w:lang w:bidi="fa-IR"/>
        </w:rPr>
        <w:t xml:space="preserve">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منظور به دنبال ا</w:t>
      </w:r>
      <w:r w:rsidRPr="00136F1E">
        <w:rPr>
          <w:rFonts w:cs="B Nazanin" w:hint="cs"/>
          <w:rtl/>
          <w:lang w:bidi="fa-IR"/>
        </w:rPr>
        <w:t>ی</w:t>
      </w:r>
      <w:r w:rsidRPr="00136F1E">
        <w:rPr>
          <w:rFonts w:cs="B Nazanin" w:hint="eastAsia"/>
          <w:rtl/>
          <w:lang w:bidi="fa-IR"/>
        </w:rPr>
        <w:t>جاد</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مدل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hint="eastAsia"/>
          <w:rtl/>
          <w:lang w:bidi="fa-IR"/>
        </w:rPr>
        <w:t>کننده،</w:t>
      </w:r>
      <w:r w:rsidRPr="00136F1E">
        <w:rPr>
          <w:rFonts w:cs="B Nazanin"/>
          <w:rtl/>
          <w:lang w:bidi="fa-IR"/>
        </w:rPr>
        <w:t xml:space="preserve"> از طر</w:t>
      </w:r>
      <w:r w:rsidRPr="00136F1E">
        <w:rPr>
          <w:rFonts w:cs="B Nazanin" w:hint="cs"/>
          <w:rtl/>
          <w:lang w:bidi="fa-IR"/>
        </w:rPr>
        <w:t>ی</w:t>
      </w:r>
      <w:r w:rsidRPr="00136F1E">
        <w:rPr>
          <w:rFonts w:cs="B Nazanin" w:hint="eastAsia"/>
          <w:rtl/>
          <w:lang w:bidi="fa-IR"/>
        </w:rPr>
        <w:t>ق</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ادگ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نظارت‌شده و با به کارگ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الگور</w:t>
      </w:r>
      <w:r w:rsidRPr="00136F1E">
        <w:rPr>
          <w:rFonts w:cs="B Nazanin" w:hint="cs"/>
          <w:rtl/>
          <w:lang w:bidi="fa-IR"/>
        </w:rPr>
        <w:t>ی</w:t>
      </w:r>
      <w:r w:rsidRPr="00136F1E">
        <w:rPr>
          <w:rFonts w:cs="B Nazanin" w:hint="eastAsia"/>
          <w:rtl/>
          <w:lang w:bidi="fa-IR"/>
        </w:rPr>
        <w:t>تم‌ها</w:t>
      </w:r>
      <w:r w:rsidRPr="00136F1E">
        <w:rPr>
          <w:rFonts w:cs="B Nazanin" w:hint="cs"/>
          <w:rtl/>
          <w:lang w:bidi="fa-IR"/>
        </w:rPr>
        <w:t>ی</w:t>
      </w:r>
      <w:r w:rsidRPr="00136F1E">
        <w:rPr>
          <w:rFonts w:cs="B Nazanin"/>
          <w:rtl/>
          <w:lang w:bidi="fa-IR"/>
        </w:rPr>
        <w:t xml:space="preserve"> داده‌کاو</w:t>
      </w:r>
      <w:r w:rsidRPr="00136F1E">
        <w:rPr>
          <w:rFonts w:cs="B Nazanin" w:hint="cs"/>
          <w:rtl/>
          <w:lang w:bidi="fa-IR"/>
        </w:rPr>
        <w:t>ی</w:t>
      </w:r>
      <w:r w:rsidRPr="00136F1E">
        <w:rPr>
          <w:rFonts w:cs="B Nazanin"/>
          <w:rtl/>
          <w:lang w:bidi="fa-IR"/>
        </w:rPr>
        <w:t xml:space="preserve"> مانند درخت تصم</w:t>
      </w:r>
      <w:r w:rsidRPr="00136F1E">
        <w:rPr>
          <w:rFonts w:cs="B Nazanin" w:hint="cs"/>
          <w:rtl/>
          <w:lang w:bidi="fa-IR"/>
        </w:rPr>
        <w:t>ی</w:t>
      </w:r>
      <w:r w:rsidRPr="00136F1E">
        <w:rPr>
          <w:rFonts w:cs="B Nazanin" w:hint="eastAsia"/>
          <w:rtl/>
          <w:lang w:bidi="fa-IR"/>
        </w:rPr>
        <w:t>م،</w:t>
      </w:r>
      <w:r w:rsidRPr="00136F1E">
        <w:rPr>
          <w:rFonts w:cs="B Nazanin"/>
          <w:rtl/>
          <w:lang w:bidi="fa-IR"/>
        </w:rPr>
        <w:t xml:space="preserve"> شبکه‌ها</w:t>
      </w:r>
      <w:r w:rsidRPr="00136F1E">
        <w:rPr>
          <w:rFonts w:cs="B Nazanin" w:hint="cs"/>
          <w:rtl/>
          <w:lang w:bidi="fa-IR"/>
        </w:rPr>
        <w:t>ی</w:t>
      </w:r>
      <w:r w:rsidRPr="00136F1E">
        <w:rPr>
          <w:rFonts w:cs="B Nazanin"/>
          <w:rtl/>
          <w:lang w:bidi="fa-IR"/>
        </w:rPr>
        <w:t xml:space="preserve"> عصب</w:t>
      </w:r>
      <w:r w:rsidRPr="00136F1E">
        <w:rPr>
          <w:rFonts w:cs="B Nazanin" w:hint="cs"/>
          <w:rtl/>
          <w:lang w:bidi="fa-IR"/>
        </w:rPr>
        <w:t>ی</w:t>
      </w:r>
      <w:r w:rsidRPr="00136F1E">
        <w:rPr>
          <w:rFonts w:cs="B Nazanin"/>
          <w:rtl/>
          <w:lang w:bidi="fa-IR"/>
        </w:rPr>
        <w:t xml:space="preserve"> مصنوع</w:t>
      </w:r>
      <w:r w:rsidRPr="00136F1E">
        <w:rPr>
          <w:rFonts w:cs="B Nazanin" w:hint="cs"/>
          <w:rtl/>
          <w:lang w:bidi="fa-IR"/>
        </w:rPr>
        <w:t>ی</w:t>
      </w:r>
      <w:r w:rsidRPr="00136F1E">
        <w:rPr>
          <w:rFonts w:cs="B Nazanin"/>
          <w:rtl/>
          <w:lang w:bidi="fa-IR"/>
        </w:rPr>
        <w:t xml:space="preserve"> و جنگل تصادف</w:t>
      </w:r>
      <w:r w:rsidRPr="00136F1E">
        <w:rPr>
          <w:rFonts w:cs="B Nazanin" w:hint="cs"/>
          <w:rtl/>
          <w:lang w:bidi="fa-IR"/>
        </w:rPr>
        <w:t>ی</w:t>
      </w:r>
      <w:r w:rsidRPr="00136F1E">
        <w:rPr>
          <w:rFonts w:cs="B Nazanin"/>
          <w:rtl/>
          <w:lang w:bidi="fa-IR"/>
        </w:rPr>
        <w:t xml:space="preserve"> ، برا</w:t>
      </w:r>
      <w:r w:rsidRPr="00136F1E">
        <w:rPr>
          <w:rFonts w:cs="B Nazanin" w:hint="cs"/>
          <w:rtl/>
          <w:lang w:bidi="fa-IR"/>
        </w:rPr>
        <w:t>ی</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ش</w:t>
      </w:r>
      <w:r w:rsidRPr="00136F1E">
        <w:rPr>
          <w:rFonts w:cs="B Nazanin"/>
          <w:rtl/>
          <w:lang w:bidi="fa-IR"/>
        </w:rPr>
        <w:t xml:space="preserve"> 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استارتاپ‌ها</w:t>
      </w:r>
      <w:r w:rsidRPr="00136F1E">
        <w:rPr>
          <w:rFonts w:cs="B Nazanin" w:hint="cs"/>
          <w:rtl/>
          <w:lang w:bidi="fa-IR"/>
        </w:rPr>
        <w:t>ی</w:t>
      </w:r>
      <w:r w:rsidRPr="00136F1E">
        <w:rPr>
          <w:rFonts w:cs="B Nazanin"/>
          <w:rtl/>
          <w:lang w:bidi="fa-IR"/>
        </w:rPr>
        <w:t xml:space="preserve"> فعال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حوزه هست</w:t>
      </w:r>
      <w:r w:rsidRPr="00136F1E">
        <w:rPr>
          <w:rFonts w:cs="B Nazanin" w:hint="cs"/>
          <w:rtl/>
          <w:lang w:bidi="fa-IR"/>
        </w:rPr>
        <w:t>ی</w:t>
      </w:r>
      <w:r w:rsidRPr="00136F1E">
        <w:rPr>
          <w:rFonts w:cs="B Nazanin" w:hint="eastAsia"/>
          <w:rtl/>
          <w:lang w:bidi="fa-IR"/>
        </w:rPr>
        <w:t>م</w:t>
      </w:r>
      <w:r w:rsidRPr="00136F1E">
        <w:rPr>
          <w:rFonts w:cs="B Nazanin"/>
          <w:rtl/>
          <w:lang w:bidi="fa-IR"/>
        </w:rPr>
        <w:t>.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الگور</w:t>
      </w:r>
      <w:r w:rsidRPr="00136F1E">
        <w:rPr>
          <w:rFonts w:cs="B Nazanin" w:hint="cs"/>
          <w:rtl/>
          <w:lang w:bidi="fa-IR"/>
        </w:rPr>
        <w:t>ی</w:t>
      </w:r>
      <w:r w:rsidRPr="00136F1E">
        <w:rPr>
          <w:rFonts w:cs="B Nazanin" w:hint="eastAsia"/>
          <w:rtl/>
          <w:lang w:bidi="fa-IR"/>
        </w:rPr>
        <w:t>تم‌ها</w:t>
      </w:r>
      <w:r w:rsidRPr="00136F1E">
        <w:rPr>
          <w:rFonts w:cs="B Nazanin"/>
          <w:rtl/>
          <w:lang w:bidi="fa-IR"/>
        </w:rPr>
        <w:t xml:space="preserve"> توانا</w:t>
      </w:r>
      <w:r w:rsidRPr="00136F1E">
        <w:rPr>
          <w:rFonts w:cs="B Nazanin" w:hint="cs"/>
          <w:rtl/>
          <w:lang w:bidi="fa-IR"/>
        </w:rPr>
        <w:t>یی</w:t>
      </w:r>
      <w:r w:rsidRPr="00136F1E">
        <w:rPr>
          <w:rFonts w:cs="B Nazanin"/>
          <w:rtl/>
          <w:lang w:bidi="fa-IR"/>
        </w:rPr>
        <w:t xml:space="preserve"> تجز</w:t>
      </w:r>
      <w:r w:rsidRPr="00136F1E">
        <w:rPr>
          <w:rFonts w:cs="B Nazanin" w:hint="cs"/>
          <w:rtl/>
          <w:lang w:bidi="fa-IR"/>
        </w:rPr>
        <w:t>ی</w:t>
      </w:r>
      <w:r w:rsidRPr="00136F1E">
        <w:rPr>
          <w:rFonts w:cs="B Nazanin" w:hint="eastAsia"/>
          <w:rtl/>
          <w:lang w:bidi="fa-IR"/>
        </w:rPr>
        <w:t>ه</w:t>
      </w:r>
      <w:r w:rsidRPr="00136F1E">
        <w:rPr>
          <w:rFonts w:cs="B Nazanin"/>
          <w:rtl/>
          <w:lang w:bidi="fa-IR"/>
        </w:rPr>
        <w:t xml:space="preserve"> و تحل</w:t>
      </w:r>
      <w:r w:rsidRPr="00136F1E">
        <w:rPr>
          <w:rFonts w:cs="B Nazanin" w:hint="cs"/>
          <w:rtl/>
          <w:lang w:bidi="fa-IR"/>
        </w:rPr>
        <w:t>ی</w:t>
      </w:r>
      <w:r w:rsidRPr="00136F1E">
        <w:rPr>
          <w:rFonts w:cs="B Nazanin" w:hint="eastAsia"/>
          <w:rtl/>
          <w:lang w:bidi="fa-IR"/>
        </w:rPr>
        <w:t>ل</w:t>
      </w:r>
      <w:r w:rsidRPr="00136F1E">
        <w:rPr>
          <w:rFonts w:cs="B Nazanin"/>
          <w:rtl/>
          <w:lang w:bidi="fa-IR"/>
        </w:rPr>
        <w:t xml:space="preserve"> الگوها</w:t>
      </w:r>
      <w:r w:rsidRPr="00136F1E">
        <w:rPr>
          <w:rFonts w:cs="B Nazanin" w:hint="cs"/>
          <w:rtl/>
          <w:lang w:bidi="fa-IR"/>
        </w:rPr>
        <w:t>ی</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چ</w:t>
      </w:r>
      <w:r w:rsidRPr="00136F1E">
        <w:rPr>
          <w:rFonts w:cs="B Nazanin" w:hint="cs"/>
          <w:rtl/>
          <w:lang w:bidi="fa-IR"/>
        </w:rPr>
        <w:t>ی</w:t>
      </w:r>
      <w:r w:rsidRPr="00136F1E">
        <w:rPr>
          <w:rFonts w:cs="B Nazanin" w:hint="eastAsia"/>
          <w:rtl/>
          <w:lang w:bidi="fa-IR"/>
        </w:rPr>
        <w:t>ده</w:t>
      </w:r>
      <w:r w:rsidRPr="00136F1E">
        <w:rPr>
          <w:rFonts w:cs="B Nazanin"/>
          <w:rtl/>
          <w:lang w:bidi="fa-IR"/>
        </w:rPr>
        <w:t xml:space="preserve"> در داده‌ها، کشف روابط پنهان م</w:t>
      </w:r>
      <w:r w:rsidRPr="00136F1E">
        <w:rPr>
          <w:rFonts w:cs="B Nazanin" w:hint="cs"/>
          <w:rtl/>
          <w:lang w:bidi="fa-IR"/>
        </w:rPr>
        <w:t>ی</w:t>
      </w:r>
      <w:r w:rsidRPr="00136F1E">
        <w:rPr>
          <w:rFonts w:cs="B Nazanin" w:hint="eastAsia"/>
          <w:rtl/>
          <w:lang w:bidi="fa-IR"/>
        </w:rPr>
        <w:t>ان</w:t>
      </w:r>
      <w:r w:rsidRPr="00136F1E">
        <w:rPr>
          <w:rFonts w:cs="B Nazanin"/>
          <w:rtl/>
          <w:lang w:bidi="fa-IR"/>
        </w:rPr>
        <w:t xml:space="preserve"> متغ</w:t>
      </w:r>
      <w:r w:rsidRPr="00136F1E">
        <w:rPr>
          <w:rFonts w:cs="B Nazanin" w:hint="cs"/>
          <w:rtl/>
          <w:lang w:bidi="fa-IR"/>
        </w:rPr>
        <w:t>ی</w:t>
      </w:r>
      <w:r w:rsidRPr="00136F1E">
        <w:rPr>
          <w:rFonts w:cs="B Nazanin" w:hint="eastAsia"/>
          <w:rtl/>
          <w:lang w:bidi="fa-IR"/>
        </w:rPr>
        <w:t>رها</w:t>
      </w:r>
      <w:r w:rsidRPr="00136F1E">
        <w:rPr>
          <w:rFonts w:cs="B Nazanin"/>
          <w:rtl/>
          <w:lang w:bidi="fa-IR"/>
        </w:rPr>
        <w:t xml:space="preserve"> و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دق</w:t>
      </w:r>
      <w:r w:rsidRPr="00136F1E">
        <w:rPr>
          <w:rFonts w:cs="B Nazanin" w:hint="cs"/>
          <w:rtl/>
          <w:lang w:bidi="fa-IR"/>
        </w:rPr>
        <w:t>ی</w:t>
      </w:r>
      <w:r w:rsidRPr="00136F1E">
        <w:rPr>
          <w:rFonts w:cs="B Nazanin" w:hint="eastAsia"/>
          <w:rtl/>
          <w:lang w:bidi="fa-IR"/>
        </w:rPr>
        <w:t>ق</w:t>
      </w:r>
      <w:r w:rsidRPr="00136F1E">
        <w:rPr>
          <w:rFonts w:cs="B Nazanin"/>
          <w:rtl/>
          <w:lang w:bidi="fa-IR"/>
        </w:rPr>
        <w:t xml:space="preserve"> در مورد آ</w:t>
      </w:r>
      <w:r w:rsidRPr="00136F1E">
        <w:rPr>
          <w:rFonts w:cs="B Nazanin" w:hint="cs"/>
          <w:rtl/>
          <w:lang w:bidi="fa-IR"/>
        </w:rPr>
        <w:t>ی</w:t>
      </w:r>
      <w:r w:rsidRPr="00136F1E">
        <w:rPr>
          <w:rFonts w:cs="B Nazanin" w:hint="eastAsia"/>
          <w:rtl/>
          <w:lang w:bidi="fa-IR"/>
        </w:rPr>
        <w:t>نده</w:t>
      </w:r>
      <w:r w:rsidRPr="00136F1E">
        <w:rPr>
          <w:rFonts w:cs="B Nazanin"/>
          <w:rtl/>
          <w:lang w:bidi="fa-IR"/>
        </w:rPr>
        <w:t xml:space="preserve"> استارتاپ‌ه</w:t>
      </w:r>
      <w:r w:rsidRPr="00136F1E">
        <w:rPr>
          <w:rFonts w:cs="B Nazanin" w:hint="eastAsia"/>
          <w:rtl/>
          <w:lang w:bidi="fa-IR"/>
        </w:rPr>
        <w:t>ا</w:t>
      </w:r>
      <w:r w:rsidRPr="00136F1E">
        <w:rPr>
          <w:rFonts w:cs="B Nazanin"/>
          <w:rtl/>
          <w:lang w:bidi="fa-IR"/>
        </w:rPr>
        <w:t xml:space="preserve"> را ارائه خواهند داد. هدف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مطالعه، ا</w:t>
      </w:r>
      <w:r w:rsidRPr="00136F1E">
        <w:rPr>
          <w:rFonts w:cs="B Nazanin" w:hint="cs"/>
          <w:rtl/>
          <w:lang w:bidi="fa-IR"/>
        </w:rPr>
        <w:t>ی</w:t>
      </w:r>
      <w:r w:rsidRPr="00136F1E">
        <w:rPr>
          <w:rFonts w:cs="B Nazanin" w:hint="eastAsia"/>
          <w:rtl/>
          <w:lang w:bidi="fa-IR"/>
        </w:rPr>
        <w:t>جاد</w:t>
      </w:r>
      <w:r w:rsidRPr="00136F1E">
        <w:rPr>
          <w:rFonts w:cs="B Nazanin"/>
          <w:rtl/>
          <w:lang w:bidi="fa-IR"/>
        </w:rPr>
        <w:t xml:space="preserve"> ب</w:t>
      </w:r>
      <w:r w:rsidRPr="00136F1E">
        <w:rPr>
          <w:rFonts w:cs="B Nazanin" w:hint="cs"/>
          <w:rtl/>
          <w:lang w:bidi="fa-IR"/>
        </w:rPr>
        <w:t>ی</w:t>
      </w:r>
      <w:r w:rsidRPr="00136F1E">
        <w:rPr>
          <w:rFonts w:cs="B Nazanin" w:hint="eastAsia"/>
          <w:rtl/>
          <w:lang w:bidi="fa-IR"/>
        </w:rPr>
        <w:t>نش</w:t>
      </w:r>
      <w:r w:rsidRPr="00136F1E">
        <w:rPr>
          <w:rFonts w:cs="B Nazanin" w:hint="cs"/>
          <w:rtl/>
          <w:lang w:bidi="fa-IR"/>
        </w:rPr>
        <w:t>ی</w:t>
      </w:r>
      <w:r w:rsidRPr="00136F1E">
        <w:rPr>
          <w:rFonts w:cs="B Nazanin"/>
          <w:rtl/>
          <w:lang w:bidi="fa-IR"/>
        </w:rPr>
        <w:t xml:space="preserve"> دق</w:t>
      </w:r>
      <w:r w:rsidRPr="00136F1E">
        <w:rPr>
          <w:rFonts w:cs="B Nazanin" w:hint="cs"/>
          <w:rtl/>
          <w:lang w:bidi="fa-IR"/>
        </w:rPr>
        <w:t>ی</w:t>
      </w:r>
      <w:r w:rsidRPr="00136F1E">
        <w:rPr>
          <w:rFonts w:cs="B Nazanin" w:hint="eastAsia"/>
          <w:rtl/>
          <w:lang w:bidi="fa-IR"/>
        </w:rPr>
        <w:t>ق</w:t>
      </w:r>
      <w:r w:rsidRPr="00136F1E">
        <w:rPr>
          <w:rFonts w:cs="B Nazanin"/>
          <w:rtl/>
          <w:lang w:bidi="fa-IR"/>
        </w:rPr>
        <w:t xml:space="preserve"> در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حوزه است که به پ</w:t>
      </w:r>
      <w:r w:rsidRPr="00136F1E">
        <w:rPr>
          <w:rFonts w:cs="B Nazanin" w:hint="cs"/>
          <w:rtl/>
          <w:lang w:bidi="fa-IR"/>
        </w:rPr>
        <w:t>ی</w:t>
      </w:r>
      <w:r w:rsidRPr="00136F1E">
        <w:rPr>
          <w:rFonts w:cs="B Nazanin" w:hint="eastAsia"/>
          <w:rtl/>
          <w:lang w:bidi="fa-IR"/>
        </w:rPr>
        <w:t>شرفت</w:t>
      </w:r>
      <w:r w:rsidRPr="00136F1E">
        <w:rPr>
          <w:rFonts w:cs="B Nazanin"/>
          <w:rtl/>
          <w:lang w:bidi="fa-IR"/>
        </w:rPr>
        <w:t xml:space="preserve"> و پا</w:t>
      </w:r>
      <w:r w:rsidRPr="00136F1E">
        <w:rPr>
          <w:rFonts w:cs="B Nazanin" w:hint="cs"/>
          <w:rtl/>
          <w:lang w:bidi="fa-IR"/>
        </w:rPr>
        <w:t>ی</w:t>
      </w:r>
      <w:r w:rsidRPr="00136F1E">
        <w:rPr>
          <w:rFonts w:cs="B Nazanin" w:hint="eastAsia"/>
          <w:rtl/>
          <w:lang w:bidi="fa-IR"/>
        </w:rPr>
        <w:t>دار</w:t>
      </w:r>
      <w:r w:rsidRPr="00136F1E">
        <w:rPr>
          <w:rFonts w:cs="B Nazanin" w:hint="cs"/>
          <w:rtl/>
          <w:lang w:bidi="fa-IR"/>
        </w:rPr>
        <w:t>ی</w:t>
      </w:r>
      <w:r w:rsidRPr="00136F1E">
        <w:rPr>
          <w:rFonts w:cs="B Nazanin"/>
          <w:rtl/>
          <w:lang w:bidi="fa-IR"/>
        </w:rPr>
        <w:t xml:space="preserve"> 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نوآورانه کمک خواهند کرد.</w:t>
      </w:r>
    </w:p>
    <w:p w14:paraId="6B29613B" w14:textId="6D37E75F" w:rsidR="00180A9F" w:rsidRPr="00136F1E" w:rsidRDefault="00180A9F" w:rsidP="00180A9F">
      <w:pPr>
        <w:pStyle w:val="a8"/>
        <w:rPr>
          <w:rFonts w:cs="B Nazanin"/>
          <w:b/>
          <w:bCs/>
          <w:rtl/>
          <w:lang w:bidi="fa-IR"/>
        </w:rPr>
      </w:pPr>
      <w:r w:rsidRPr="00136F1E">
        <w:rPr>
          <w:rStyle w:val="CharChar"/>
          <w:rFonts w:cs="B Nazanin"/>
          <w:rtl/>
          <w:lang w:bidi="fa-IR"/>
        </w:rPr>
        <w:t xml:space="preserve">واژه‌هاي </w:t>
      </w:r>
      <w:proofErr w:type="spellStart"/>
      <w:r w:rsidRPr="00136F1E">
        <w:rPr>
          <w:rStyle w:val="CharChar"/>
          <w:rFonts w:cs="B Nazanin"/>
          <w:rtl/>
          <w:lang w:bidi="fa-IR"/>
        </w:rPr>
        <w:t>كليدي</w:t>
      </w:r>
      <w:proofErr w:type="spellEnd"/>
      <w:r w:rsidRPr="00136F1E">
        <w:rPr>
          <w:rStyle w:val="CharChar"/>
          <w:rFonts w:cs="B Nazanin"/>
          <w:rtl/>
          <w:lang w:bidi="fa-IR"/>
        </w:rPr>
        <w:t>:</w:t>
      </w:r>
      <w:r w:rsidRPr="00136F1E">
        <w:rPr>
          <w:rFonts w:cs="B Nazanin"/>
          <w:b/>
          <w:bCs/>
          <w:rtl/>
          <w:lang w:bidi="fa-IR"/>
        </w:rPr>
        <w:t xml:space="preserve"> </w:t>
      </w:r>
      <w:r w:rsidR="00CF08A8" w:rsidRPr="00136F1E">
        <w:rPr>
          <w:rFonts w:cs="B Nazanin"/>
          <w:rtl/>
          <w:lang w:bidi="fa-IR"/>
        </w:rPr>
        <w:t>هوش مصنوع</w:t>
      </w:r>
      <w:r w:rsidR="00CF08A8" w:rsidRPr="00136F1E">
        <w:rPr>
          <w:rFonts w:cs="B Nazanin" w:hint="cs"/>
          <w:rtl/>
          <w:lang w:bidi="fa-IR"/>
        </w:rPr>
        <w:t>ی</w:t>
      </w:r>
      <w:r w:rsidR="00CF08A8" w:rsidRPr="00136F1E">
        <w:rPr>
          <w:rFonts w:cs="B Nazanin" w:hint="eastAsia"/>
          <w:rtl/>
          <w:lang w:bidi="fa-IR"/>
        </w:rPr>
        <w:t>،</w:t>
      </w:r>
      <w:r w:rsidR="00CF08A8" w:rsidRPr="00136F1E">
        <w:rPr>
          <w:rFonts w:cs="B Nazanin"/>
          <w:rtl/>
          <w:lang w:bidi="fa-IR"/>
        </w:rPr>
        <w:t xml:space="preserve"> مدل پ</w:t>
      </w:r>
      <w:r w:rsidR="00CF08A8" w:rsidRPr="00136F1E">
        <w:rPr>
          <w:rFonts w:cs="B Nazanin" w:hint="cs"/>
          <w:rtl/>
          <w:lang w:bidi="fa-IR"/>
        </w:rPr>
        <w:t>ی</w:t>
      </w:r>
      <w:r w:rsidR="00CF08A8" w:rsidRPr="00136F1E">
        <w:rPr>
          <w:rFonts w:cs="B Nazanin" w:hint="eastAsia"/>
          <w:rtl/>
          <w:lang w:bidi="fa-IR"/>
        </w:rPr>
        <w:t>ش</w:t>
      </w:r>
      <w:r w:rsidR="00CF08A8" w:rsidRPr="00136F1E">
        <w:rPr>
          <w:rFonts w:cs="B Nazanin"/>
          <w:rtl/>
          <w:lang w:bidi="fa-IR"/>
        </w:rPr>
        <w:t xml:space="preserve"> ب</w:t>
      </w:r>
      <w:r w:rsidR="00CF08A8" w:rsidRPr="00136F1E">
        <w:rPr>
          <w:rFonts w:cs="B Nazanin" w:hint="cs"/>
          <w:rtl/>
          <w:lang w:bidi="fa-IR"/>
        </w:rPr>
        <w:t>ی</w:t>
      </w:r>
      <w:r w:rsidR="00CF08A8" w:rsidRPr="00136F1E">
        <w:rPr>
          <w:rFonts w:cs="B Nazanin" w:hint="eastAsia"/>
          <w:rtl/>
          <w:lang w:bidi="fa-IR"/>
        </w:rPr>
        <w:t>ن</w:t>
      </w:r>
      <w:r w:rsidR="00CF08A8" w:rsidRPr="00136F1E">
        <w:rPr>
          <w:rFonts w:cs="B Nazanin" w:hint="cs"/>
          <w:rtl/>
          <w:lang w:bidi="fa-IR"/>
        </w:rPr>
        <w:t>ی</w:t>
      </w:r>
      <w:r w:rsidR="00CF08A8" w:rsidRPr="00136F1E">
        <w:rPr>
          <w:rFonts w:cs="B Nazanin"/>
          <w:rtl/>
          <w:lang w:bidi="fa-IR"/>
        </w:rPr>
        <w:t xml:space="preserve"> موفق</w:t>
      </w:r>
      <w:r w:rsidR="00CF08A8" w:rsidRPr="00136F1E">
        <w:rPr>
          <w:rFonts w:cs="B Nazanin" w:hint="cs"/>
          <w:rtl/>
          <w:lang w:bidi="fa-IR"/>
        </w:rPr>
        <w:t>ی</w:t>
      </w:r>
      <w:r w:rsidR="00CF08A8" w:rsidRPr="00136F1E">
        <w:rPr>
          <w:rFonts w:cs="B Nazanin" w:hint="eastAsia"/>
          <w:rtl/>
          <w:lang w:bidi="fa-IR"/>
        </w:rPr>
        <w:t>ت،</w:t>
      </w:r>
      <w:r w:rsidR="00CF08A8" w:rsidRPr="00136F1E">
        <w:rPr>
          <w:rFonts w:cs="B Nazanin"/>
          <w:rtl/>
          <w:lang w:bidi="fa-IR"/>
        </w:rPr>
        <w:t xml:space="preserve"> صنعت حمل و نقل، داده کاو</w:t>
      </w:r>
      <w:r w:rsidR="00CF08A8" w:rsidRPr="00136F1E">
        <w:rPr>
          <w:rFonts w:cs="B Nazanin" w:hint="cs"/>
          <w:rtl/>
          <w:lang w:bidi="fa-IR"/>
        </w:rPr>
        <w:t>ی</w:t>
      </w:r>
    </w:p>
    <w:p w14:paraId="2D840F78" w14:textId="77777777" w:rsidR="00180A9F" w:rsidRPr="00136F1E" w:rsidRDefault="00180A9F" w:rsidP="00180A9F">
      <w:pPr>
        <w:pStyle w:val="a8"/>
        <w:rPr>
          <w:rFonts w:cs="B Nazanin"/>
          <w:rtl/>
          <w:lang w:bidi="fa-IR"/>
        </w:rPr>
      </w:pPr>
    </w:p>
    <w:p w14:paraId="3E522BF6" w14:textId="77777777" w:rsidR="00180A9F" w:rsidRPr="00136F1E" w:rsidRDefault="00180A9F" w:rsidP="00180A9F">
      <w:pPr>
        <w:pStyle w:val="a8"/>
        <w:rPr>
          <w:rFonts w:cs="B Nazanin"/>
          <w:rtl/>
          <w:lang w:bidi="fa-IR"/>
        </w:rPr>
      </w:pPr>
    </w:p>
    <w:p w14:paraId="716D4D23" w14:textId="77777777" w:rsidR="00180A9F" w:rsidRPr="00136F1E" w:rsidRDefault="00180A9F" w:rsidP="00180A9F">
      <w:pPr>
        <w:pStyle w:val="a8"/>
        <w:rPr>
          <w:rFonts w:cs="B Nazanin"/>
          <w:rtl/>
          <w:lang w:bidi="fa-IR"/>
        </w:rPr>
      </w:pPr>
    </w:p>
    <w:p w14:paraId="09353094" w14:textId="77777777" w:rsidR="00180A9F" w:rsidRPr="00136F1E" w:rsidRDefault="00180A9F" w:rsidP="00180A9F">
      <w:pPr>
        <w:pStyle w:val="a8"/>
        <w:rPr>
          <w:rFonts w:cs="B Nazanin"/>
          <w:rtl/>
          <w:lang w:bidi="fa-IR"/>
        </w:rPr>
      </w:pPr>
    </w:p>
    <w:p w14:paraId="589550CA" w14:textId="77777777" w:rsidR="00180A9F" w:rsidRPr="00136F1E" w:rsidRDefault="00180A9F" w:rsidP="00180A9F">
      <w:pPr>
        <w:pStyle w:val="a8"/>
        <w:rPr>
          <w:rFonts w:cs="B Nazanin"/>
          <w:rtl/>
          <w:lang w:bidi="fa-IR"/>
        </w:rPr>
        <w:sectPr w:rsidR="00180A9F" w:rsidRPr="00136F1E" w:rsidSect="008C7D6B">
          <w:footerReference w:type="default" r:id="rId14"/>
          <w:footerReference w:type="first" r:id="rId15"/>
          <w:footnotePr>
            <w:numRestart w:val="eachPage"/>
          </w:footnotePr>
          <w:pgSz w:w="11906" w:h="16838" w:code="9"/>
          <w:pgMar w:top="1440" w:right="1440" w:bottom="1440" w:left="1440" w:header="851" w:footer="1021" w:gutter="0"/>
          <w:pgNumType w:fmt="arabicAbjad" w:start="1"/>
          <w:cols w:space="708"/>
          <w:bidi/>
          <w:rtlGutter/>
          <w:docGrid w:linePitch="360"/>
        </w:sectPr>
      </w:pPr>
    </w:p>
    <w:p w14:paraId="734949F8" w14:textId="77777777" w:rsidR="00180A9F" w:rsidRPr="00136F1E" w:rsidRDefault="00180A9F" w:rsidP="00180A9F">
      <w:pPr>
        <w:pStyle w:val="ac"/>
        <w:rPr>
          <w:rFonts w:cs="B Nazanin"/>
          <w:rtl/>
        </w:rPr>
      </w:pPr>
      <w:commentRangeStart w:id="2"/>
      <w:r w:rsidRPr="00136F1E">
        <w:rPr>
          <w:rFonts w:cs="B Nazanin"/>
          <w:rtl/>
        </w:rPr>
        <w:lastRenderedPageBreak/>
        <w:t>فهرست مطالب</w:t>
      </w:r>
      <w:commentRangeEnd w:id="2"/>
      <w:r w:rsidR="006E1EE3">
        <w:rPr>
          <w:rStyle w:val="CommentReference"/>
          <w:b w:val="0"/>
          <w:bCs w:val="0"/>
          <w:lang w:bidi="ar-SA"/>
        </w:rPr>
        <w:commentReference w:id="2"/>
      </w:r>
    </w:p>
    <w:p w14:paraId="506F0DCE" w14:textId="0A6AE0A7" w:rsidR="00CB47B3" w:rsidRPr="00136F1E" w:rsidRDefault="004A4D07" w:rsidP="00136F1E">
      <w:pPr>
        <w:pStyle w:val="TOC1"/>
        <w:rPr>
          <w:rFonts w:asciiTheme="minorHAnsi" w:eastAsiaTheme="minorEastAsia" w:hAnsiTheme="minorHAnsi" w:cs="B Nazanin"/>
          <w:bCs w:val="0"/>
          <w:kern w:val="2"/>
          <w:sz w:val="22"/>
          <w:szCs w:val="22"/>
          <w:rtl/>
          <w:lang w:bidi="ar-SA"/>
          <w14:ligatures w14:val="standardContextual"/>
        </w:rPr>
      </w:pPr>
      <w:r w:rsidRPr="00136F1E">
        <w:rPr>
          <w:rFonts w:cs="B Nazanin"/>
          <w:rtl/>
        </w:rPr>
        <w:fldChar w:fldCharType="begin"/>
      </w:r>
      <w:r w:rsidR="00180A9F" w:rsidRPr="00136F1E">
        <w:rPr>
          <w:rFonts w:cs="B Nazanin"/>
          <w:rtl/>
        </w:rPr>
        <w:instrText xml:space="preserve"> </w:instrText>
      </w:r>
      <w:r w:rsidR="00180A9F" w:rsidRPr="00136F1E">
        <w:rPr>
          <w:rFonts w:cs="B Nazanin"/>
        </w:rPr>
        <w:instrText>TOC</w:instrText>
      </w:r>
      <w:r w:rsidR="00180A9F" w:rsidRPr="00136F1E">
        <w:rPr>
          <w:rFonts w:cs="B Nazanin"/>
          <w:rtl/>
        </w:rPr>
        <w:instrText xml:space="preserve"> \</w:instrText>
      </w:r>
      <w:r w:rsidR="00180A9F" w:rsidRPr="00136F1E">
        <w:rPr>
          <w:rFonts w:cs="B Nazanin"/>
        </w:rPr>
        <w:instrText>o "1-3" \h \z \u</w:instrText>
      </w:r>
      <w:r w:rsidR="00180A9F" w:rsidRPr="00136F1E">
        <w:rPr>
          <w:rFonts w:cs="B Nazanin"/>
          <w:rtl/>
        </w:rPr>
        <w:instrText xml:space="preserve"> </w:instrText>
      </w:r>
      <w:r w:rsidRPr="00136F1E">
        <w:rPr>
          <w:rFonts w:cs="B Nazanin"/>
          <w:rtl/>
        </w:rPr>
        <w:fldChar w:fldCharType="separate"/>
      </w:r>
      <w:hyperlink w:anchor="_Toc191112111" w:history="1">
        <w:r w:rsidR="00CB47B3" w:rsidRPr="00136F1E">
          <w:rPr>
            <w:rStyle w:val="Hyperlink"/>
            <w:rFonts w:cs="B Nazanin"/>
            <w:sz w:val="22"/>
            <w:szCs w:val="24"/>
            <w:rtl/>
          </w:rPr>
          <w:t>فصل1</w:t>
        </w:r>
        <w:r w:rsidR="00CB47B3" w:rsidRPr="00136F1E">
          <w:rPr>
            <w:rFonts w:asciiTheme="minorHAnsi" w:eastAsiaTheme="minorEastAsia" w:hAnsiTheme="minorHAnsi" w:cs="B Nazanin"/>
            <w:bCs w:val="0"/>
            <w:kern w:val="2"/>
            <w:sz w:val="22"/>
            <w:szCs w:val="22"/>
            <w:rtl/>
            <w:lang w:bidi="ar-SA"/>
            <w14:ligatures w14:val="standardContextual"/>
          </w:rPr>
          <w:tab/>
        </w:r>
        <w:r w:rsidR="00CB47B3" w:rsidRPr="00136F1E">
          <w:rPr>
            <w:rStyle w:val="Hyperlink"/>
            <w:rFonts w:cs="B Nazanin"/>
            <w:sz w:val="22"/>
            <w:szCs w:val="24"/>
            <w:rtl/>
          </w:rPr>
          <w:t>کل</w:t>
        </w:r>
        <w:r w:rsidR="00CB47B3" w:rsidRPr="00136F1E">
          <w:rPr>
            <w:rStyle w:val="Hyperlink"/>
            <w:rFonts w:cs="B Nazanin" w:hint="cs"/>
            <w:sz w:val="22"/>
            <w:szCs w:val="24"/>
            <w:rtl/>
          </w:rPr>
          <w:t>ی</w:t>
        </w:r>
        <w:r w:rsidR="00CB47B3" w:rsidRPr="00136F1E">
          <w:rPr>
            <w:rStyle w:val="Hyperlink"/>
            <w:rFonts w:cs="B Nazanin" w:hint="eastAsia"/>
            <w:sz w:val="22"/>
            <w:szCs w:val="24"/>
            <w:rtl/>
          </w:rPr>
          <w:t>ات</w:t>
        </w:r>
        <w:r w:rsidR="00CB47B3" w:rsidRPr="00136F1E">
          <w:rPr>
            <w:rStyle w:val="Hyperlink"/>
            <w:rFonts w:cs="B Nazanin"/>
            <w:sz w:val="22"/>
            <w:szCs w:val="24"/>
            <w:rtl/>
          </w:rPr>
          <w:t xml:space="preserve"> و مفاه</w:t>
        </w:r>
        <w:r w:rsidR="00CB47B3" w:rsidRPr="00136F1E">
          <w:rPr>
            <w:rStyle w:val="Hyperlink"/>
            <w:rFonts w:cs="B Nazanin" w:hint="cs"/>
            <w:sz w:val="22"/>
            <w:szCs w:val="24"/>
            <w:rtl/>
          </w:rPr>
          <w:t>ی</w:t>
        </w:r>
        <w:r w:rsidR="00CB47B3" w:rsidRPr="00136F1E">
          <w:rPr>
            <w:rStyle w:val="Hyperlink"/>
            <w:rFonts w:cs="B Nazanin" w:hint="eastAsia"/>
            <w:sz w:val="22"/>
            <w:szCs w:val="24"/>
            <w:rtl/>
          </w:rPr>
          <w:t>م</w:t>
        </w:r>
        <w:r w:rsidR="00CB47B3" w:rsidRPr="00136F1E">
          <w:rPr>
            <w:rStyle w:val="Hyperlink"/>
            <w:rFonts w:cs="B Nazanin"/>
            <w:sz w:val="22"/>
            <w:szCs w:val="24"/>
            <w:rtl/>
          </w:rPr>
          <w:t xml:space="preserve"> اول</w:t>
        </w:r>
        <w:r w:rsidR="00CB47B3" w:rsidRPr="00136F1E">
          <w:rPr>
            <w:rStyle w:val="Hyperlink"/>
            <w:rFonts w:cs="B Nazanin" w:hint="cs"/>
            <w:sz w:val="22"/>
            <w:szCs w:val="24"/>
            <w:rtl/>
          </w:rPr>
          <w:t>ی</w:t>
        </w:r>
        <w:r w:rsidR="00CB47B3" w:rsidRPr="00136F1E">
          <w:rPr>
            <w:rStyle w:val="Hyperlink"/>
            <w:rFonts w:cs="B Nazanin" w:hint="eastAsia"/>
            <w:sz w:val="22"/>
            <w:szCs w:val="24"/>
            <w:rtl/>
          </w:rPr>
          <w:t>ه</w:t>
        </w:r>
        <w:r w:rsidR="00CB47B3" w:rsidRPr="00136F1E">
          <w:rPr>
            <w:rFonts w:cs="B Nazanin"/>
            <w:webHidden/>
            <w:sz w:val="22"/>
            <w:szCs w:val="24"/>
            <w:rtl/>
          </w:rPr>
          <w:tab/>
        </w:r>
        <w:r w:rsidR="00CB47B3" w:rsidRPr="00136F1E">
          <w:rPr>
            <w:rFonts w:cs="B Nazanin"/>
            <w:webHidden/>
            <w:sz w:val="22"/>
            <w:szCs w:val="24"/>
            <w:rtl/>
          </w:rPr>
          <w:fldChar w:fldCharType="begin"/>
        </w:r>
        <w:r w:rsidR="00CB47B3" w:rsidRPr="00136F1E">
          <w:rPr>
            <w:rFonts w:cs="B Nazanin"/>
            <w:webHidden/>
            <w:sz w:val="22"/>
            <w:szCs w:val="24"/>
            <w:rtl/>
          </w:rPr>
          <w:instrText xml:space="preserve"> </w:instrText>
        </w:r>
        <w:r w:rsidR="00CB47B3" w:rsidRPr="00136F1E">
          <w:rPr>
            <w:rFonts w:cs="B Nazanin"/>
            <w:webHidden/>
            <w:sz w:val="22"/>
            <w:szCs w:val="24"/>
          </w:rPr>
          <w:instrText>PAGEREF</w:instrText>
        </w:r>
        <w:r w:rsidR="00CB47B3" w:rsidRPr="00136F1E">
          <w:rPr>
            <w:rFonts w:cs="B Nazanin"/>
            <w:webHidden/>
            <w:sz w:val="22"/>
            <w:szCs w:val="24"/>
            <w:rtl/>
          </w:rPr>
          <w:instrText xml:space="preserve"> _</w:instrText>
        </w:r>
        <w:r w:rsidR="00CB47B3" w:rsidRPr="00136F1E">
          <w:rPr>
            <w:rFonts w:cs="B Nazanin"/>
            <w:webHidden/>
            <w:sz w:val="22"/>
            <w:szCs w:val="24"/>
          </w:rPr>
          <w:instrText>Toc191112111 \h</w:instrText>
        </w:r>
        <w:r w:rsidR="00CB47B3" w:rsidRPr="00136F1E">
          <w:rPr>
            <w:rFonts w:cs="B Nazanin"/>
            <w:webHidden/>
            <w:sz w:val="22"/>
            <w:szCs w:val="24"/>
            <w:rtl/>
          </w:rPr>
          <w:instrText xml:space="preserve"> </w:instrText>
        </w:r>
        <w:r w:rsidR="00CB47B3" w:rsidRPr="00136F1E">
          <w:rPr>
            <w:rFonts w:cs="B Nazanin"/>
            <w:webHidden/>
            <w:sz w:val="22"/>
            <w:szCs w:val="24"/>
            <w:rtl/>
          </w:rPr>
        </w:r>
        <w:r w:rsidR="00CB47B3" w:rsidRPr="00136F1E">
          <w:rPr>
            <w:rFonts w:cs="B Nazanin"/>
            <w:webHidden/>
            <w:sz w:val="22"/>
            <w:szCs w:val="24"/>
            <w:rtl/>
          </w:rPr>
          <w:fldChar w:fldCharType="separate"/>
        </w:r>
        <w:r w:rsidR="00C65C7E">
          <w:rPr>
            <w:rFonts w:cs="B Nazanin"/>
            <w:webHidden/>
            <w:sz w:val="22"/>
            <w:szCs w:val="24"/>
            <w:rtl/>
            <w:lang w:bidi="ar-SA"/>
          </w:rPr>
          <w:t>11</w:t>
        </w:r>
        <w:r w:rsidR="00CB47B3" w:rsidRPr="00136F1E">
          <w:rPr>
            <w:rFonts w:cs="B Nazanin"/>
            <w:webHidden/>
            <w:sz w:val="22"/>
            <w:szCs w:val="24"/>
            <w:rtl/>
          </w:rPr>
          <w:fldChar w:fldCharType="end"/>
        </w:r>
      </w:hyperlink>
    </w:p>
    <w:p w14:paraId="4F7176B2" w14:textId="6B4AC081"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12" w:history="1">
        <w:r w:rsidRPr="00136F1E">
          <w:rPr>
            <w:rStyle w:val="Hyperlink"/>
            <w:rFonts w:cs="B Nazanin"/>
            <w:sz w:val="22"/>
            <w:szCs w:val="24"/>
            <w:rtl/>
          </w:rPr>
          <w:t>1-1-</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مقدمه</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Toc191112112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12</w:t>
        </w:r>
        <w:r w:rsidRPr="00136F1E">
          <w:rPr>
            <w:rFonts w:cs="B Nazanin"/>
            <w:webHidden/>
            <w:sz w:val="22"/>
            <w:szCs w:val="24"/>
            <w:rtl/>
          </w:rPr>
          <w:fldChar w:fldCharType="end"/>
        </w:r>
      </w:hyperlink>
    </w:p>
    <w:p w14:paraId="4EE362DB" w14:textId="6C33E915"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13" w:history="1">
        <w:r w:rsidRPr="00136F1E">
          <w:rPr>
            <w:rStyle w:val="Hyperlink"/>
            <w:rFonts w:cs="B Nazanin"/>
            <w:sz w:val="22"/>
            <w:szCs w:val="24"/>
            <w:rtl/>
          </w:rPr>
          <w:t>1-2-</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معرف</w:t>
        </w:r>
        <w:r w:rsidRPr="00136F1E">
          <w:rPr>
            <w:rStyle w:val="Hyperlink"/>
            <w:rFonts w:cs="B Nazanin" w:hint="cs"/>
            <w:sz w:val="22"/>
            <w:szCs w:val="24"/>
            <w:rtl/>
          </w:rPr>
          <w:t>ی</w:t>
        </w:r>
        <w:r w:rsidRPr="00136F1E">
          <w:rPr>
            <w:rStyle w:val="Hyperlink"/>
            <w:rFonts w:cs="B Nazanin"/>
            <w:sz w:val="22"/>
            <w:szCs w:val="24"/>
            <w:rtl/>
          </w:rPr>
          <w:t xml:space="preserve"> موضوع</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Toc191112113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14</w:t>
        </w:r>
        <w:r w:rsidRPr="00136F1E">
          <w:rPr>
            <w:rFonts w:cs="B Nazanin"/>
            <w:webHidden/>
            <w:sz w:val="22"/>
            <w:szCs w:val="24"/>
            <w:rtl/>
          </w:rPr>
          <w:fldChar w:fldCharType="end"/>
        </w:r>
      </w:hyperlink>
    </w:p>
    <w:p w14:paraId="04543D62" w14:textId="6FA634B8"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14" w:history="1">
        <w:r w:rsidRPr="00136F1E">
          <w:rPr>
            <w:rStyle w:val="Hyperlink"/>
            <w:rFonts w:cs="B Nazanin"/>
            <w:sz w:val="22"/>
            <w:szCs w:val="24"/>
            <w:rtl/>
          </w:rPr>
          <w:t>1-3-</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ب</w:t>
        </w:r>
        <w:r w:rsidRPr="00136F1E">
          <w:rPr>
            <w:rStyle w:val="Hyperlink"/>
            <w:rFonts w:cs="B Nazanin" w:hint="cs"/>
            <w:sz w:val="22"/>
            <w:szCs w:val="24"/>
            <w:rtl/>
          </w:rPr>
          <w:t>ی</w:t>
        </w:r>
        <w:r w:rsidRPr="00136F1E">
          <w:rPr>
            <w:rStyle w:val="Hyperlink"/>
            <w:rFonts w:cs="B Nazanin" w:hint="eastAsia"/>
            <w:sz w:val="22"/>
            <w:szCs w:val="24"/>
            <w:rtl/>
          </w:rPr>
          <w:t>ان</w:t>
        </w:r>
        <w:r w:rsidRPr="00136F1E">
          <w:rPr>
            <w:rStyle w:val="Hyperlink"/>
            <w:rFonts w:cs="B Nazanin"/>
            <w:sz w:val="22"/>
            <w:szCs w:val="24"/>
            <w:rtl/>
          </w:rPr>
          <w:t xml:space="preserve"> مساله</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Toc191112114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15</w:t>
        </w:r>
        <w:r w:rsidRPr="00136F1E">
          <w:rPr>
            <w:rFonts w:cs="B Nazanin"/>
            <w:webHidden/>
            <w:sz w:val="22"/>
            <w:szCs w:val="24"/>
            <w:rtl/>
          </w:rPr>
          <w:fldChar w:fldCharType="end"/>
        </w:r>
      </w:hyperlink>
    </w:p>
    <w:p w14:paraId="2EC39991" w14:textId="260595C4"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15" w:history="1">
        <w:r w:rsidRPr="00136F1E">
          <w:rPr>
            <w:rStyle w:val="Hyperlink"/>
            <w:rFonts w:cs="B Nazanin"/>
            <w:sz w:val="22"/>
            <w:szCs w:val="24"/>
            <w:rtl/>
          </w:rPr>
          <w:t>1-4-</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اهداف تحق</w:t>
        </w:r>
        <w:r w:rsidRPr="00136F1E">
          <w:rPr>
            <w:rStyle w:val="Hyperlink"/>
            <w:rFonts w:cs="B Nazanin" w:hint="cs"/>
            <w:sz w:val="22"/>
            <w:szCs w:val="24"/>
            <w:rtl/>
          </w:rPr>
          <w:t>ی</w:t>
        </w:r>
        <w:r w:rsidRPr="00136F1E">
          <w:rPr>
            <w:rStyle w:val="Hyperlink"/>
            <w:rFonts w:cs="B Nazanin" w:hint="eastAsia"/>
            <w:sz w:val="22"/>
            <w:szCs w:val="24"/>
            <w:rtl/>
          </w:rPr>
          <w:t>ق</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Toc191112115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16</w:t>
        </w:r>
        <w:r w:rsidRPr="00136F1E">
          <w:rPr>
            <w:rFonts w:cs="B Nazanin"/>
            <w:webHidden/>
            <w:sz w:val="22"/>
            <w:szCs w:val="24"/>
            <w:rtl/>
          </w:rPr>
          <w:fldChar w:fldCharType="end"/>
        </w:r>
      </w:hyperlink>
    </w:p>
    <w:p w14:paraId="20E715A9" w14:textId="5D0585CE"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16" w:history="1">
        <w:r w:rsidRPr="00136F1E">
          <w:rPr>
            <w:rStyle w:val="Hyperlink"/>
            <w:rFonts w:cs="B Nazanin"/>
            <w:sz w:val="22"/>
            <w:szCs w:val="24"/>
            <w:rtl/>
          </w:rPr>
          <w:t>1-5-</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سوالات تحق</w:t>
        </w:r>
        <w:r w:rsidRPr="00136F1E">
          <w:rPr>
            <w:rStyle w:val="Hyperlink"/>
            <w:rFonts w:cs="B Nazanin" w:hint="cs"/>
            <w:sz w:val="22"/>
            <w:szCs w:val="24"/>
            <w:rtl/>
          </w:rPr>
          <w:t>ی</w:t>
        </w:r>
        <w:r w:rsidRPr="00136F1E">
          <w:rPr>
            <w:rStyle w:val="Hyperlink"/>
            <w:rFonts w:cs="B Nazanin" w:hint="eastAsia"/>
            <w:sz w:val="22"/>
            <w:szCs w:val="24"/>
            <w:rtl/>
          </w:rPr>
          <w:t>ق</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Toc191112116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17</w:t>
        </w:r>
        <w:r w:rsidRPr="00136F1E">
          <w:rPr>
            <w:rFonts w:cs="B Nazanin"/>
            <w:webHidden/>
            <w:sz w:val="22"/>
            <w:szCs w:val="24"/>
            <w:rtl/>
          </w:rPr>
          <w:fldChar w:fldCharType="end"/>
        </w:r>
      </w:hyperlink>
    </w:p>
    <w:p w14:paraId="5C36C0E5" w14:textId="4E85E787"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17" w:history="1">
        <w:r w:rsidRPr="00136F1E">
          <w:rPr>
            <w:rStyle w:val="Hyperlink"/>
            <w:rFonts w:cs="B Nazanin"/>
            <w:sz w:val="22"/>
            <w:szCs w:val="24"/>
            <w:rtl/>
          </w:rPr>
          <w:t>1-6-</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ضرورت انجام تحق</w:t>
        </w:r>
        <w:r w:rsidRPr="00136F1E">
          <w:rPr>
            <w:rStyle w:val="Hyperlink"/>
            <w:rFonts w:cs="B Nazanin" w:hint="cs"/>
            <w:sz w:val="22"/>
            <w:szCs w:val="24"/>
            <w:rtl/>
          </w:rPr>
          <w:t>ی</w:t>
        </w:r>
        <w:r w:rsidRPr="00136F1E">
          <w:rPr>
            <w:rStyle w:val="Hyperlink"/>
            <w:rFonts w:cs="B Nazanin" w:hint="eastAsia"/>
            <w:sz w:val="22"/>
            <w:szCs w:val="24"/>
            <w:rtl/>
          </w:rPr>
          <w:t>ق</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Toc191112117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17</w:t>
        </w:r>
        <w:r w:rsidRPr="00136F1E">
          <w:rPr>
            <w:rFonts w:cs="B Nazanin"/>
            <w:webHidden/>
            <w:sz w:val="22"/>
            <w:szCs w:val="24"/>
            <w:rtl/>
          </w:rPr>
          <w:fldChar w:fldCharType="end"/>
        </w:r>
      </w:hyperlink>
    </w:p>
    <w:p w14:paraId="3B92FC7D" w14:textId="7942F311"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18" w:history="1">
        <w:r w:rsidRPr="00136F1E">
          <w:rPr>
            <w:rStyle w:val="Hyperlink"/>
            <w:rFonts w:cs="B Nazanin"/>
            <w:sz w:val="22"/>
            <w:szCs w:val="24"/>
            <w:rtl/>
          </w:rPr>
          <w:t>1-7-</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روش تحق</w:t>
        </w:r>
        <w:r w:rsidRPr="00136F1E">
          <w:rPr>
            <w:rStyle w:val="Hyperlink"/>
            <w:rFonts w:cs="B Nazanin" w:hint="cs"/>
            <w:sz w:val="22"/>
            <w:szCs w:val="24"/>
            <w:rtl/>
          </w:rPr>
          <w:t>ی</w:t>
        </w:r>
        <w:r w:rsidRPr="00136F1E">
          <w:rPr>
            <w:rStyle w:val="Hyperlink"/>
            <w:rFonts w:cs="B Nazanin" w:hint="eastAsia"/>
            <w:sz w:val="22"/>
            <w:szCs w:val="24"/>
            <w:rtl/>
          </w:rPr>
          <w:t>ق</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Toc191112118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b/>
            <w:bCs/>
            <w:webHidden/>
            <w:sz w:val="22"/>
            <w:szCs w:val="24"/>
          </w:rPr>
          <w:t>Error! Bookmark not defined.</w:t>
        </w:r>
        <w:r w:rsidRPr="00136F1E">
          <w:rPr>
            <w:rFonts w:cs="B Nazanin"/>
            <w:webHidden/>
            <w:sz w:val="22"/>
            <w:szCs w:val="24"/>
            <w:rtl/>
          </w:rPr>
          <w:fldChar w:fldCharType="end"/>
        </w:r>
      </w:hyperlink>
    </w:p>
    <w:p w14:paraId="10ED2573" w14:textId="2B3F677E"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19" w:history="1">
        <w:r w:rsidRPr="00136F1E">
          <w:rPr>
            <w:rStyle w:val="Hyperlink"/>
            <w:rFonts w:cs="B Nazanin"/>
            <w:sz w:val="22"/>
            <w:szCs w:val="24"/>
            <w:rtl/>
          </w:rPr>
          <w:t>1-8-</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سهم دانش افزا</w:t>
        </w:r>
        <w:r w:rsidRPr="00136F1E">
          <w:rPr>
            <w:rStyle w:val="Hyperlink"/>
            <w:rFonts w:cs="B Nazanin" w:hint="cs"/>
            <w:sz w:val="22"/>
            <w:szCs w:val="24"/>
            <w:rtl/>
          </w:rPr>
          <w:t>یی</w:t>
        </w:r>
        <w:r w:rsidRPr="00136F1E">
          <w:rPr>
            <w:rStyle w:val="Hyperlink"/>
            <w:rFonts w:cs="B Nazanin"/>
            <w:sz w:val="22"/>
            <w:szCs w:val="24"/>
            <w:rtl/>
          </w:rPr>
          <w:t xml:space="preserve"> و نوآور</w:t>
        </w:r>
        <w:r w:rsidRPr="00136F1E">
          <w:rPr>
            <w:rStyle w:val="Hyperlink"/>
            <w:rFonts w:cs="B Nazanin" w:hint="cs"/>
            <w:sz w:val="22"/>
            <w:szCs w:val="24"/>
            <w:rtl/>
          </w:rPr>
          <w:t>ی</w:t>
        </w:r>
        <w:r w:rsidRPr="00136F1E">
          <w:rPr>
            <w:rStyle w:val="Hyperlink"/>
            <w:rFonts w:cs="B Nazanin"/>
            <w:sz w:val="22"/>
            <w:szCs w:val="24"/>
            <w:rtl/>
          </w:rPr>
          <w:t xml:space="preserve"> تحق</w:t>
        </w:r>
        <w:r w:rsidRPr="00136F1E">
          <w:rPr>
            <w:rStyle w:val="Hyperlink"/>
            <w:rFonts w:cs="B Nazanin" w:hint="cs"/>
            <w:sz w:val="22"/>
            <w:szCs w:val="24"/>
            <w:rtl/>
          </w:rPr>
          <w:t>ی</w:t>
        </w:r>
        <w:r w:rsidRPr="00136F1E">
          <w:rPr>
            <w:rStyle w:val="Hyperlink"/>
            <w:rFonts w:cs="B Nazanin" w:hint="eastAsia"/>
            <w:sz w:val="22"/>
            <w:szCs w:val="24"/>
            <w:rtl/>
          </w:rPr>
          <w:t>ق</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Toc191112119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20</w:t>
        </w:r>
        <w:r w:rsidRPr="00136F1E">
          <w:rPr>
            <w:rFonts w:cs="B Nazanin"/>
            <w:webHidden/>
            <w:sz w:val="22"/>
            <w:szCs w:val="24"/>
            <w:rtl/>
          </w:rPr>
          <w:fldChar w:fldCharType="end"/>
        </w:r>
      </w:hyperlink>
    </w:p>
    <w:p w14:paraId="74C25EAD" w14:textId="445AB395"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20" w:history="1">
        <w:r w:rsidRPr="00136F1E">
          <w:rPr>
            <w:rStyle w:val="Hyperlink"/>
            <w:rFonts w:cs="B Nazanin"/>
            <w:sz w:val="22"/>
            <w:szCs w:val="24"/>
            <w:rtl/>
          </w:rPr>
          <w:t>1-9-</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واژگان تحق</w:t>
        </w:r>
        <w:r w:rsidRPr="00136F1E">
          <w:rPr>
            <w:rStyle w:val="Hyperlink"/>
            <w:rFonts w:cs="B Nazanin" w:hint="cs"/>
            <w:sz w:val="22"/>
            <w:szCs w:val="24"/>
            <w:rtl/>
          </w:rPr>
          <w:t>ی</w:t>
        </w:r>
        <w:r w:rsidRPr="00136F1E">
          <w:rPr>
            <w:rStyle w:val="Hyperlink"/>
            <w:rFonts w:cs="B Nazanin" w:hint="eastAsia"/>
            <w:sz w:val="22"/>
            <w:szCs w:val="24"/>
            <w:rtl/>
          </w:rPr>
          <w:t>ق</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Toc191112120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21</w:t>
        </w:r>
        <w:r w:rsidRPr="00136F1E">
          <w:rPr>
            <w:rFonts w:cs="B Nazanin"/>
            <w:webHidden/>
            <w:sz w:val="22"/>
            <w:szCs w:val="24"/>
            <w:rtl/>
          </w:rPr>
          <w:fldChar w:fldCharType="end"/>
        </w:r>
      </w:hyperlink>
    </w:p>
    <w:p w14:paraId="5FB71200" w14:textId="5F88EE4E"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21" w:history="1">
        <w:r w:rsidRPr="00136F1E">
          <w:rPr>
            <w:rStyle w:val="Hyperlink"/>
            <w:rFonts w:cs="B Nazanin"/>
            <w:sz w:val="22"/>
            <w:szCs w:val="24"/>
            <w:rtl/>
          </w:rPr>
          <w:t>1-10-</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جمع بند</w:t>
        </w:r>
        <w:r w:rsidRPr="00136F1E">
          <w:rPr>
            <w:rStyle w:val="Hyperlink"/>
            <w:rFonts w:cs="B Nazanin" w:hint="cs"/>
            <w:sz w:val="22"/>
            <w:szCs w:val="24"/>
            <w:rtl/>
          </w:rPr>
          <w:t>ی</w:t>
        </w:r>
        <w:r w:rsidRPr="00136F1E">
          <w:rPr>
            <w:rStyle w:val="Hyperlink"/>
            <w:rFonts w:cs="B Nazanin"/>
            <w:sz w:val="22"/>
            <w:szCs w:val="24"/>
            <w:rtl/>
          </w:rPr>
          <w:t xml:space="preserve"> و ساختار تحق</w:t>
        </w:r>
        <w:r w:rsidRPr="00136F1E">
          <w:rPr>
            <w:rStyle w:val="Hyperlink"/>
            <w:rFonts w:cs="B Nazanin" w:hint="cs"/>
            <w:sz w:val="22"/>
            <w:szCs w:val="24"/>
            <w:rtl/>
          </w:rPr>
          <w:t>ی</w:t>
        </w:r>
        <w:r w:rsidRPr="00136F1E">
          <w:rPr>
            <w:rStyle w:val="Hyperlink"/>
            <w:rFonts w:cs="B Nazanin" w:hint="eastAsia"/>
            <w:sz w:val="22"/>
            <w:szCs w:val="24"/>
            <w:rtl/>
          </w:rPr>
          <w:t>ق</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Toc191112121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23</w:t>
        </w:r>
        <w:r w:rsidRPr="00136F1E">
          <w:rPr>
            <w:rFonts w:cs="B Nazanin"/>
            <w:webHidden/>
            <w:sz w:val="22"/>
            <w:szCs w:val="24"/>
            <w:rtl/>
          </w:rPr>
          <w:fldChar w:fldCharType="end"/>
        </w:r>
      </w:hyperlink>
    </w:p>
    <w:p w14:paraId="0D3A6D49" w14:textId="467E4FD1" w:rsidR="00CB47B3" w:rsidRPr="00136F1E" w:rsidRDefault="00CB47B3" w:rsidP="00136F1E">
      <w:pPr>
        <w:pStyle w:val="TOC1"/>
        <w:rPr>
          <w:rFonts w:asciiTheme="minorHAnsi" w:eastAsiaTheme="minorEastAsia" w:hAnsiTheme="minorHAnsi" w:cs="B Nazanin"/>
          <w:bCs w:val="0"/>
          <w:kern w:val="2"/>
          <w:sz w:val="22"/>
          <w:szCs w:val="22"/>
          <w:rtl/>
          <w:lang w:bidi="ar-SA"/>
          <w14:ligatures w14:val="standardContextual"/>
        </w:rPr>
      </w:pPr>
      <w:hyperlink w:anchor="_Toc191112122" w:history="1">
        <w:r w:rsidRPr="00136F1E">
          <w:rPr>
            <w:rStyle w:val="Hyperlink"/>
            <w:rFonts w:cs="B Nazanin"/>
            <w:sz w:val="22"/>
            <w:szCs w:val="24"/>
            <w:rtl/>
          </w:rPr>
          <w:t>فصل2</w:t>
        </w:r>
        <w:r w:rsidRPr="00136F1E">
          <w:rPr>
            <w:rFonts w:asciiTheme="minorHAnsi" w:eastAsiaTheme="minorEastAsia" w:hAnsiTheme="minorHAnsi" w:cs="B Nazanin"/>
            <w:bCs w:val="0"/>
            <w:kern w:val="2"/>
            <w:sz w:val="22"/>
            <w:szCs w:val="22"/>
            <w:rtl/>
            <w:lang w:bidi="ar-SA"/>
            <w14:ligatures w14:val="standardContextual"/>
          </w:rPr>
          <w:tab/>
        </w:r>
        <w:r w:rsidRPr="00136F1E">
          <w:rPr>
            <w:rStyle w:val="Hyperlink"/>
            <w:rFonts w:cs="B Nazanin"/>
            <w:sz w:val="22"/>
            <w:szCs w:val="24"/>
            <w:rtl/>
          </w:rPr>
          <w:t>مروري بر منابع</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Toc191112122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24</w:t>
        </w:r>
        <w:r w:rsidRPr="00136F1E">
          <w:rPr>
            <w:rFonts w:cs="B Nazanin"/>
            <w:webHidden/>
            <w:sz w:val="22"/>
            <w:szCs w:val="24"/>
            <w:rtl/>
          </w:rPr>
          <w:fldChar w:fldCharType="end"/>
        </w:r>
      </w:hyperlink>
    </w:p>
    <w:p w14:paraId="157F307C" w14:textId="147866F9"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23" w:history="1">
        <w:r w:rsidRPr="00136F1E">
          <w:rPr>
            <w:rStyle w:val="Hyperlink"/>
            <w:rFonts w:cs="B Nazanin"/>
            <w:sz w:val="22"/>
            <w:szCs w:val="24"/>
            <w:rtl/>
          </w:rPr>
          <w:t>2-1-</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مقدمه</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Toc191112123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25</w:t>
        </w:r>
        <w:r w:rsidRPr="00136F1E">
          <w:rPr>
            <w:rFonts w:cs="B Nazanin"/>
            <w:webHidden/>
            <w:sz w:val="22"/>
            <w:szCs w:val="24"/>
            <w:rtl/>
          </w:rPr>
          <w:fldChar w:fldCharType="end"/>
        </w:r>
      </w:hyperlink>
    </w:p>
    <w:p w14:paraId="4B73C9E8" w14:textId="775C1E3C"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24" w:history="1">
        <w:r w:rsidRPr="00136F1E">
          <w:rPr>
            <w:rStyle w:val="Hyperlink"/>
            <w:rFonts w:cs="B Nazanin"/>
            <w:sz w:val="22"/>
            <w:szCs w:val="24"/>
            <w:rtl/>
          </w:rPr>
          <w:t>2-2-</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مباني نظري</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Toc191112124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26</w:t>
        </w:r>
        <w:r w:rsidRPr="00136F1E">
          <w:rPr>
            <w:rFonts w:cs="B Nazanin"/>
            <w:webHidden/>
            <w:sz w:val="22"/>
            <w:szCs w:val="24"/>
            <w:rtl/>
          </w:rPr>
          <w:fldChar w:fldCharType="end"/>
        </w:r>
      </w:hyperlink>
    </w:p>
    <w:p w14:paraId="3415A059" w14:textId="5290963A"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25" w:history="1">
        <w:r w:rsidRPr="00136F1E">
          <w:rPr>
            <w:rStyle w:val="Hyperlink"/>
            <w:rFonts w:cs="B Nazanin"/>
            <w:sz w:val="22"/>
            <w:szCs w:val="24"/>
            <w:rtl/>
          </w:rPr>
          <w:t>2-2-1.</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هوش مصنوع</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Toc191112125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26</w:t>
        </w:r>
        <w:r w:rsidRPr="00136F1E">
          <w:rPr>
            <w:rFonts w:cs="B Nazanin"/>
            <w:webHidden/>
            <w:sz w:val="22"/>
            <w:szCs w:val="24"/>
            <w:rtl/>
          </w:rPr>
          <w:fldChar w:fldCharType="end"/>
        </w:r>
      </w:hyperlink>
    </w:p>
    <w:p w14:paraId="3CB552B8" w14:textId="225DB1D3"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26" w:history="1">
        <w:r w:rsidRPr="00136F1E">
          <w:rPr>
            <w:rStyle w:val="Hyperlink"/>
            <w:rFonts w:cs="B Nazanin"/>
            <w:sz w:val="22"/>
            <w:szCs w:val="24"/>
            <w:rtl/>
          </w:rPr>
          <w:t>2-2-2.</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hint="cs"/>
            <w:sz w:val="22"/>
            <w:szCs w:val="24"/>
            <w:rtl/>
          </w:rPr>
          <w:t>ی</w:t>
        </w:r>
        <w:r w:rsidRPr="00136F1E">
          <w:rPr>
            <w:rStyle w:val="Hyperlink"/>
            <w:rFonts w:cs="B Nazanin" w:hint="eastAsia"/>
            <w:sz w:val="22"/>
            <w:szCs w:val="24"/>
            <w:rtl/>
          </w:rPr>
          <w:t>ادگ</w:t>
        </w:r>
        <w:r w:rsidRPr="00136F1E">
          <w:rPr>
            <w:rStyle w:val="Hyperlink"/>
            <w:rFonts w:cs="B Nazanin" w:hint="cs"/>
            <w:sz w:val="22"/>
            <w:szCs w:val="24"/>
            <w:rtl/>
          </w:rPr>
          <w:t>ی</w:t>
        </w:r>
        <w:r w:rsidRPr="00136F1E">
          <w:rPr>
            <w:rStyle w:val="Hyperlink"/>
            <w:rFonts w:cs="B Nazanin" w:hint="eastAsia"/>
            <w:sz w:val="22"/>
            <w:szCs w:val="24"/>
            <w:rtl/>
          </w:rPr>
          <w:t>ر</w:t>
        </w:r>
        <w:r w:rsidRPr="00136F1E">
          <w:rPr>
            <w:rStyle w:val="Hyperlink"/>
            <w:rFonts w:cs="B Nazanin" w:hint="cs"/>
            <w:sz w:val="22"/>
            <w:szCs w:val="24"/>
            <w:rtl/>
          </w:rPr>
          <w:t>ی</w:t>
        </w:r>
        <w:r w:rsidRPr="00136F1E">
          <w:rPr>
            <w:rStyle w:val="Hyperlink"/>
            <w:rFonts w:cs="B Nazanin"/>
            <w:sz w:val="22"/>
            <w:szCs w:val="24"/>
            <w:rtl/>
          </w:rPr>
          <w:t xml:space="preserve"> ماش</w:t>
        </w:r>
        <w:r w:rsidRPr="00136F1E">
          <w:rPr>
            <w:rStyle w:val="Hyperlink"/>
            <w:rFonts w:cs="B Nazanin" w:hint="cs"/>
            <w:sz w:val="22"/>
            <w:szCs w:val="24"/>
            <w:rtl/>
          </w:rPr>
          <w:t>ی</w:t>
        </w:r>
        <w:r w:rsidRPr="00136F1E">
          <w:rPr>
            <w:rStyle w:val="Hyperlink"/>
            <w:rFonts w:cs="B Nazanin" w:hint="eastAsia"/>
            <w:sz w:val="22"/>
            <w:szCs w:val="24"/>
            <w:rtl/>
          </w:rPr>
          <w:t>ن</w:t>
        </w:r>
        <w:r w:rsidRPr="00136F1E">
          <w:rPr>
            <w:rStyle w:val="Hyperlink"/>
            <w:rFonts w:cs="B Nazanin"/>
            <w:sz w:val="22"/>
            <w:szCs w:val="24"/>
            <w:rtl/>
          </w:rPr>
          <w:t xml:space="preserve"> و داده کاو</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Toc191112126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27</w:t>
        </w:r>
        <w:r w:rsidRPr="00136F1E">
          <w:rPr>
            <w:rFonts w:cs="B Nazanin"/>
            <w:webHidden/>
            <w:sz w:val="22"/>
            <w:szCs w:val="24"/>
            <w:rtl/>
          </w:rPr>
          <w:fldChar w:fldCharType="end"/>
        </w:r>
      </w:hyperlink>
    </w:p>
    <w:p w14:paraId="13333543" w14:textId="482F3D25"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27" w:history="1">
        <w:r w:rsidRPr="00136F1E">
          <w:rPr>
            <w:rStyle w:val="Hyperlink"/>
            <w:rFonts w:cs="B Nazanin"/>
            <w:sz w:val="22"/>
            <w:szCs w:val="24"/>
            <w:rtl/>
          </w:rPr>
          <w:t>2-2-3.</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الگور</w:t>
        </w:r>
        <w:r w:rsidRPr="00136F1E">
          <w:rPr>
            <w:rStyle w:val="Hyperlink"/>
            <w:rFonts w:cs="B Nazanin" w:hint="cs"/>
            <w:sz w:val="22"/>
            <w:szCs w:val="24"/>
            <w:rtl/>
          </w:rPr>
          <w:t>ی</w:t>
        </w:r>
        <w:r w:rsidRPr="00136F1E">
          <w:rPr>
            <w:rStyle w:val="Hyperlink"/>
            <w:rFonts w:cs="B Nazanin" w:hint="eastAsia"/>
            <w:sz w:val="22"/>
            <w:szCs w:val="24"/>
            <w:rtl/>
          </w:rPr>
          <w:t>تم‌ها</w:t>
        </w:r>
        <w:r w:rsidRPr="00136F1E">
          <w:rPr>
            <w:rStyle w:val="Hyperlink"/>
            <w:rFonts w:cs="B Nazanin" w:hint="cs"/>
            <w:sz w:val="22"/>
            <w:szCs w:val="24"/>
            <w:rtl/>
          </w:rPr>
          <w:t>ی</w:t>
        </w:r>
        <w:r w:rsidRPr="00136F1E">
          <w:rPr>
            <w:rStyle w:val="Hyperlink"/>
            <w:rFonts w:cs="B Nazanin"/>
            <w:sz w:val="22"/>
            <w:szCs w:val="24"/>
            <w:rtl/>
          </w:rPr>
          <w:t xml:space="preserve"> داده کاو</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Toc191112127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28</w:t>
        </w:r>
        <w:r w:rsidRPr="00136F1E">
          <w:rPr>
            <w:rFonts w:cs="B Nazanin"/>
            <w:webHidden/>
            <w:sz w:val="22"/>
            <w:szCs w:val="24"/>
            <w:rtl/>
          </w:rPr>
          <w:fldChar w:fldCharType="end"/>
        </w:r>
      </w:hyperlink>
    </w:p>
    <w:p w14:paraId="2E8F0BB4" w14:textId="3ECF9034"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28" w:history="1">
        <w:r w:rsidRPr="00136F1E">
          <w:rPr>
            <w:rStyle w:val="Hyperlink"/>
            <w:rFonts w:cs="B Nazanin"/>
            <w:sz w:val="22"/>
            <w:szCs w:val="24"/>
            <w:rtl/>
          </w:rPr>
          <w:t>2-2-4.</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استارتاپ</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Toc191112128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29</w:t>
        </w:r>
        <w:r w:rsidRPr="00136F1E">
          <w:rPr>
            <w:rFonts w:cs="B Nazanin"/>
            <w:webHidden/>
            <w:sz w:val="22"/>
            <w:szCs w:val="24"/>
            <w:rtl/>
          </w:rPr>
          <w:fldChar w:fldCharType="end"/>
        </w:r>
      </w:hyperlink>
    </w:p>
    <w:p w14:paraId="40C0D35B" w14:textId="009EB7BB"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29" w:history="1">
        <w:r w:rsidRPr="00136F1E">
          <w:rPr>
            <w:rStyle w:val="Hyperlink"/>
            <w:rFonts w:cs="B Nazanin"/>
            <w:sz w:val="22"/>
            <w:szCs w:val="24"/>
            <w:rtl/>
          </w:rPr>
          <w:t>2-2-5.</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دوره‌ها</w:t>
        </w:r>
        <w:r w:rsidRPr="00136F1E">
          <w:rPr>
            <w:rStyle w:val="Hyperlink"/>
            <w:rFonts w:cs="B Nazanin" w:hint="cs"/>
            <w:sz w:val="22"/>
            <w:szCs w:val="24"/>
            <w:rtl/>
          </w:rPr>
          <w:t>ی</w:t>
        </w:r>
        <w:r w:rsidRPr="00136F1E">
          <w:rPr>
            <w:rStyle w:val="Hyperlink"/>
            <w:rFonts w:cs="B Nazanin"/>
            <w:sz w:val="22"/>
            <w:szCs w:val="24"/>
            <w:rtl/>
          </w:rPr>
          <w:t xml:space="preserve"> تام</w:t>
        </w:r>
        <w:r w:rsidRPr="00136F1E">
          <w:rPr>
            <w:rStyle w:val="Hyperlink"/>
            <w:rFonts w:cs="B Nazanin" w:hint="cs"/>
            <w:sz w:val="22"/>
            <w:szCs w:val="24"/>
            <w:rtl/>
          </w:rPr>
          <w:t>ی</w:t>
        </w:r>
        <w:r w:rsidRPr="00136F1E">
          <w:rPr>
            <w:rStyle w:val="Hyperlink"/>
            <w:rFonts w:cs="B Nazanin" w:hint="eastAsia"/>
            <w:sz w:val="22"/>
            <w:szCs w:val="24"/>
            <w:rtl/>
          </w:rPr>
          <w:t>ن</w:t>
        </w:r>
        <w:r w:rsidRPr="00136F1E">
          <w:rPr>
            <w:rStyle w:val="Hyperlink"/>
            <w:rFonts w:cs="B Nazanin"/>
            <w:sz w:val="22"/>
            <w:szCs w:val="24"/>
            <w:rtl/>
          </w:rPr>
          <w:t xml:space="preserve"> مال</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Toc191112129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30</w:t>
        </w:r>
        <w:r w:rsidRPr="00136F1E">
          <w:rPr>
            <w:rFonts w:cs="B Nazanin"/>
            <w:webHidden/>
            <w:sz w:val="22"/>
            <w:szCs w:val="24"/>
            <w:rtl/>
          </w:rPr>
          <w:fldChar w:fldCharType="end"/>
        </w:r>
      </w:hyperlink>
    </w:p>
    <w:p w14:paraId="4079112A" w14:textId="35BD8156"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30" w:history="1">
        <w:r w:rsidRPr="00136F1E">
          <w:rPr>
            <w:rStyle w:val="Hyperlink"/>
            <w:rFonts w:cs="B Nazanin"/>
            <w:sz w:val="22"/>
            <w:szCs w:val="24"/>
            <w:rtl/>
          </w:rPr>
          <w:t>2-2-6.</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موفق</w:t>
        </w:r>
        <w:r w:rsidRPr="00136F1E">
          <w:rPr>
            <w:rStyle w:val="Hyperlink"/>
            <w:rFonts w:cs="B Nazanin" w:hint="cs"/>
            <w:sz w:val="22"/>
            <w:szCs w:val="24"/>
            <w:rtl/>
          </w:rPr>
          <w:t>ی</w:t>
        </w:r>
        <w:r w:rsidRPr="00136F1E">
          <w:rPr>
            <w:rStyle w:val="Hyperlink"/>
            <w:rFonts w:cs="B Nazanin" w:hint="eastAsia"/>
            <w:sz w:val="22"/>
            <w:szCs w:val="24"/>
            <w:rtl/>
          </w:rPr>
          <w:t>ت</w:t>
        </w:r>
        <w:r w:rsidRPr="00136F1E">
          <w:rPr>
            <w:rStyle w:val="Hyperlink"/>
            <w:rFonts w:cs="B Nazanin"/>
            <w:sz w:val="22"/>
            <w:szCs w:val="24"/>
            <w:rtl/>
          </w:rPr>
          <w:t xml:space="preserve"> کسب و کار</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Toc191112130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31</w:t>
        </w:r>
        <w:r w:rsidRPr="00136F1E">
          <w:rPr>
            <w:rFonts w:cs="B Nazanin"/>
            <w:webHidden/>
            <w:sz w:val="22"/>
            <w:szCs w:val="24"/>
            <w:rtl/>
          </w:rPr>
          <w:fldChar w:fldCharType="end"/>
        </w:r>
      </w:hyperlink>
    </w:p>
    <w:p w14:paraId="7F94608E" w14:textId="1F847D89"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31" w:history="1">
        <w:r w:rsidRPr="00136F1E">
          <w:rPr>
            <w:rStyle w:val="Hyperlink"/>
            <w:rFonts w:cs="B Nazanin"/>
            <w:sz w:val="22"/>
            <w:szCs w:val="24"/>
            <w:rtl/>
          </w:rPr>
          <w:t>2-2-7.</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هوش مصنوع</w:t>
        </w:r>
        <w:r w:rsidRPr="00136F1E">
          <w:rPr>
            <w:rStyle w:val="Hyperlink"/>
            <w:rFonts w:cs="B Nazanin" w:hint="cs"/>
            <w:sz w:val="22"/>
            <w:szCs w:val="24"/>
            <w:rtl/>
          </w:rPr>
          <w:t>ی</w:t>
        </w:r>
        <w:r w:rsidRPr="00136F1E">
          <w:rPr>
            <w:rStyle w:val="Hyperlink"/>
            <w:rFonts w:cs="B Nazanin"/>
            <w:sz w:val="22"/>
            <w:szCs w:val="24"/>
            <w:rtl/>
          </w:rPr>
          <w:t xml:space="preserve"> در صنعت حمل و نقل</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Toc191112131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32</w:t>
        </w:r>
        <w:r w:rsidRPr="00136F1E">
          <w:rPr>
            <w:rFonts w:cs="B Nazanin"/>
            <w:webHidden/>
            <w:sz w:val="22"/>
            <w:szCs w:val="24"/>
            <w:rtl/>
          </w:rPr>
          <w:fldChar w:fldCharType="end"/>
        </w:r>
      </w:hyperlink>
    </w:p>
    <w:p w14:paraId="7A4921CA" w14:textId="38732876"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32" w:history="1">
        <w:r w:rsidRPr="00136F1E">
          <w:rPr>
            <w:rStyle w:val="Hyperlink"/>
            <w:rFonts w:cs="B Nazanin"/>
            <w:sz w:val="22"/>
            <w:szCs w:val="24"/>
            <w:rtl/>
          </w:rPr>
          <w:t>2-2-8.</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صنعت حمل و نقل</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Toc191112132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33</w:t>
        </w:r>
        <w:r w:rsidRPr="00136F1E">
          <w:rPr>
            <w:rFonts w:cs="B Nazanin"/>
            <w:webHidden/>
            <w:sz w:val="22"/>
            <w:szCs w:val="24"/>
            <w:rtl/>
          </w:rPr>
          <w:fldChar w:fldCharType="end"/>
        </w:r>
      </w:hyperlink>
    </w:p>
    <w:p w14:paraId="62A24C79" w14:textId="2DFCCEEF"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33" w:history="1">
        <w:r w:rsidRPr="00136F1E">
          <w:rPr>
            <w:rStyle w:val="Hyperlink"/>
            <w:rFonts w:cs="B Nazanin"/>
            <w:sz w:val="22"/>
            <w:szCs w:val="24"/>
            <w:rtl/>
          </w:rPr>
          <w:t>2-2-9.</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هوش مصنوع</w:t>
        </w:r>
        <w:r w:rsidRPr="00136F1E">
          <w:rPr>
            <w:rStyle w:val="Hyperlink"/>
            <w:rFonts w:cs="B Nazanin" w:hint="cs"/>
            <w:sz w:val="22"/>
            <w:szCs w:val="24"/>
            <w:rtl/>
          </w:rPr>
          <w:t>ی</w:t>
        </w:r>
        <w:r w:rsidRPr="00136F1E">
          <w:rPr>
            <w:rStyle w:val="Hyperlink"/>
            <w:rFonts w:cs="B Nazanin"/>
            <w:sz w:val="22"/>
            <w:szCs w:val="24"/>
            <w:rtl/>
          </w:rPr>
          <w:t xml:space="preserve"> در صنعت حمل و نقل</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Toc191112133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34</w:t>
        </w:r>
        <w:r w:rsidRPr="00136F1E">
          <w:rPr>
            <w:rFonts w:cs="B Nazanin"/>
            <w:webHidden/>
            <w:sz w:val="22"/>
            <w:szCs w:val="24"/>
            <w:rtl/>
          </w:rPr>
          <w:fldChar w:fldCharType="end"/>
        </w:r>
      </w:hyperlink>
    </w:p>
    <w:p w14:paraId="075CB52C" w14:textId="247EC422"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34" w:history="1">
        <w:r w:rsidRPr="00136F1E">
          <w:rPr>
            <w:rStyle w:val="Hyperlink"/>
            <w:rFonts w:cs="B Nazanin"/>
            <w:sz w:val="22"/>
            <w:szCs w:val="24"/>
            <w:rtl/>
          </w:rPr>
          <w:t>2-2-10.</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کرانچ ب</w:t>
        </w:r>
        <w:r w:rsidRPr="00136F1E">
          <w:rPr>
            <w:rStyle w:val="Hyperlink"/>
            <w:rFonts w:cs="B Nazanin" w:hint="cs"/>
            <w:sz w:val="22"/>
            <w:szCs w:val="24"/>
            <w:rtl/>
          </w:rPr>
          <w:t>ی</w:t>
        </w:r>
        <w:r w:rsidRPr="00136F1E">
          <w:rPr>
            <w:rStyle w:val="Hyperlink"/>
            <w:rFonts w:cs="B Nazanin" w:hint="eastAsia"/>
            <w:sz w:val="22"/>
            <w:szCs w:val="24"/>
            <w:rtl/>
          </w:rPr>
          <w:t>س</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Toc191112134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35</w:t>
        </w:r>
        <w:r w:rsidRPr="00136F1E">
          <w:rPr>
            <w:rFonts w:cs="B Nazanin"/>
            <w:webHidden/>
            <w:sz w:val="22"/>
            <w:szCs w:val="24"/>
            <w:rtl/>
          </w:rPr>
          <w:fldChar w:fldCharType="end"/>
        </w:r>
      </w:hyperlink>
    </w:p>
    <w:p w14:paraId="0A9F0C17" w14:textId="11E9B832"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35" w:history="1">
        <w:r w:rsidRPr="00136F1E">
          <w:rPr>
            <w:rStyle w:val="Hyperlink"/>
            <w:rFonts w:cs="B Nazanin"/>
            <w:sz w:val="22"/>
            <w:szCs w:val="24"/>
            <w:rtl/>
          </w:rPr>
          <w:t>2-3-</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پ</w:t>
        </w:r>
        <w:r w:rsidRPr="00136F1E">
          <w:rPr>
            <w:rStyle w:val="Hyperlink"/>
            <w:rFonts w:cs="B Nazanin" w:hint="cs"/>
            <w:sz w:val="22"/>
            <w:szCs w:val="24"/>
            <w:rtl/>
          </w:rPr>
          <w:t>ی</w:t>
        </w:r>
        <w:r w:rsidRPr="00136F1E">
          <w:rPr>
            <w:rStyle w:val="Hyperlink"/>
            <w:rFonts w:cs="B Nazanin" w:hint="eastAsia"/>
            <w:sz w:val="22"/>
            <w:szCs w:val="24"/>
            <w:rtl/>
          </w:rPr>
          <w:t>ش</w:t>
        </w:r>
        <w:r w:rsidRPr="00136F1E">
          <w:rPr>
            <w:rStyle w:val="Hyperlink"/>
            <w:rFonts w:cs="B Nazanin" w:hint="cs"/>
            <w:sz w:val="22"/>
            <w:szCs w:val="24"/>
            <w:rtl/>
          </w:rPr>
          <w:t>ی</w:t>
        </w:r>
        <w:r w:rsidRPr="00136F1E">
          <w:rPr>
            <w:rStyle w:val="Hyperlink"/>
            <w:rFonts w:cs="B Nazanin" w:hint="eastAsia"/>
            <w:sz w:val="22"/>
            <w:szCs w:val="24"/>
            <w:rtl/>
          </w:rPr>
          <w:t>نه</w:t>
        </w:r>
        <w:r w:rsidRPr="00136F1E">
          <w:rPr>
            <w:rStyle w:val="Hyperlink"/>
            <w:rFonts w:cs="B Nazanin"/>
            <w:sz w:val="22"/>
            <w:szCs w:val="24"/>
            <w:rtl/>
          </w:rPr>
          <w:t xml:space="preserve"> پژوهش</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Toc191112135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36</w:t>
        </w:r>
        <w:r w:rsidRPr="00136F1E">
          <w:rPr>
            <w:rFonts w:cs="B Nazanin"/>
            <w:webHidden/>
            <w:sz w:val="22"/>
            <w:szCs w:val="24"/>
            <w:rtl/>
          </w:rPr>
          <w:fldChar w:fldCharType="end"/>
        </w:r>
      </w:hyperlink>
    </w:p>
    <w:p w14:paraId="129F7D30" w14:textId="570EFF42"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36" w:history="1">
        <w:r w:rsidRPr="00136F1E">
          <w:rPr>
            <w:rStyle w:val="Hyperlink"/>
            <w:rFonts w:cs="B Nazanin"/>
            <w:sz w:val="22"/>
            <w:szCs w:val="24"/>
            <w:rtl/>
          </w:rPr>
          <w:t>2-4-</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شکاف‌ها</w:t>
        </w:r>
        <w:r w:rsidRPr="00136F1E">
          <w:rPr>
            <w:rStyle w:val="Hyperlink"/>
            <w:rFonts w:cs="B Nazanin" w:hint="cs"/>
            <w:sz w:val="22"/>
            <w:szCs w:val="24"/>
            <w:rtl/>
          </w:rPr>
          <w:t>ی</w:t>
        </w:r>
        <w:r w:rsidRPr="00136F1E">
          <w:rPr>
            <w:rStyle w:val="Hyperlink"/>
            <w:rFonts w:cs="B Nazanin"/>
            <w:sz w:val="22"/>
            <w:szCs w:val="24"/>
            <w:rtl/>
          </w:rPr>
          <w:t xml:space="preserve"> تحق</w:t>
        </w:r>
        <w:r w:rsidRPr="00136F1E">
          <w:rPr>
            <w:rStyle w:val="Hyperlink"/>
            <w:rFonts w:cs="B Nazanin" w:hint="cs"/>
            <w:sz w:val="22"/>
            <w:szCs w:val="24"/>
            <w:rtl/>
          </w:rPr>
          <w:t>ی</w:t>
        </w:r>
        <w:r w:rsidRPr="00136F1E">
          <w:rPr>
            <w:rStyle w:val="Hyperlink"/>
            <w:rFonts w:cs="B Nazanin" w:hint="eastAsia"/>
            <w:sz w:val="22"/>
            <w:szCs w:val="24"/>
            <w:rtl/>
          </w:rPr>
          <w:t>قات</w:t>
        </w:r>
        <w:r w:rsidRPr="00136F1E">
          <w:rPr>
            <w:rStyle w:val="Hyperlink"/>
            <w:rFonts w:cs="B Nazanin"/>
            <w:sz w:val="22"/>
            <w:szCs w:val="24"/>
            <w:rtl/>
          </w:rPr>
          <w:t xml:space="preserve"> پ</w:t>
        </w:r>
        <w:r w:rsidRPr="00136F1E">
          <w:rPr>
            <w:rStyle w:val="Hyperlink"/>
            <w:rFonts w:cs="B Nazanin" w:hint="cs"/>
            <w:sz w:val="22"/>
            <w:szCs w:val="24"/>
            <w:rtl/>
          </w:rPr>
          <w:t>ی</w:t>
        </w:r>
        <w:r w:rsidRPr="00136F1E">
          <w:rPr>
            <w:rStyle w:val="Hyperlink"/>
            <w:rFonts w:cs="B Nazanin" w:hint="eastAsia"/>
            <w:sz w:val="22"/>
            <w:szCs w:val="24"/>
            <w:rtl/>
          </w:rPr>
          <w:t>ش</w:t>
        </w:r>
        <w:r w:rsidRPr="00136F1E">
          <w:rPr>
            <w:rStyle w:val="Hyperlink"/>
            <w:rFonts w:cs="B Nazanin" w:hint="cs"/>
            <w:sz w:val="22"/>
            <w:szCs w:val="24"/>
            <w:rtl/>
          </w:rPr>
          <w:t>ی</w:t>
        </w:r>
        <w:r w:rsidRPr="00136F1E">
          <w:rPr>
            <w:rStyle w:val="Hyperlink"/>
            <w:rFonts w:cs="B Nazanin" w:hint="eastAsia"/>
            <w:sz w:val="22"/>
            <w:szCs w:val="24"/>
            <w:rtl/>
          </w:rPr>
          <w:t>ن</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Toc191112136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47</w:t>
        </w:r>
        <w:r w:rsidRPr="00136F1E">
          <w:rPr>
            <w:rFonts w:cs="B Nazanin"/>
            <w:webHidden/>
            <w:sz w:val="22"/>
            <w:szCs w:val="24"/>
            <w:rtl/>
          </w:rPr>
          <w:fldChar w:fldCharType="end"/>
        </w:r>
      </w:hyperlink>
    </w:p>
    <w:p w14:paraId="0B926213" w14:textId="7FB42D09"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37" w:history="1">
        <w:r w:rsidRPr="00136F1E">
          <w:rPr>
            <w:rStyle w:val="Hyperlink"/>
            <w:rFonts w:cs="B Nazanin"/>
            <w:sz w:val="22"/>
            <w:szCs w:val="24"/>
            <w:rtl/>
          </w:rPr>
          <w:t>2-5-</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جمع بند</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Toc191112137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49</w:t>
        </w:r>
        <w:r w:rsidRPr="00136F1E">
          <w:rPr>
            <w:rFonts w:cs="B Nazanin"/>
            <w:webHidden/>
            <w:sz w:val="22"/>
            <w:szCs w:val="24"/>
            <w:rtl/>
          </w:rPr>
          <w:fldChar w:fldCharType="end"/>
        </w:r>
      </w:hyperlink>
    </w:p>
    <w:p w14:paraId="09C918E5" w14:textId="6C4468D3" w:rsidR="00CB47B3" w:rsidRPr="00136F1E" w:rsidRDefault="00CB47B3" w:rsidP="00136F1E">
      <w:pPr>
        <w:pStyle w:val="TOC1"/>
        <w:rPr>
          <w:rFonts w:asciiTheme="minorHAnsi" w:eastAsiaTheme="minorEastAsia" w:hAnsiTheme="minorHAnsi" w:cs="B Nazanin"/>
          <w:bCs w:val="0"/>
          <w:kern w:val="2"/>
          <w:sz w:val="22"/>
          <w:szCs w:val="22"/>
          <w:rtl/>
          <w:lang w:bidi="ar-SA"/>
          <w14:ligatures w14:val="standardContextual"/>
        </w:rPr>
      </w:pPr>
      <w:hyperlink w:anchor="_Toc191112138" w:history="1">
        <w:r w:rsidRPr="00136F1E">
          <w:rPr>
            <w:rStyle w:val="Hyperlink"/>
            <w:rFonts w:cs="B Nazanin"/>
            <w:sz w:val="22"/>
            <w:szCs w:val="24"/>
            <w:rtl/>
          </w:rPr>
          <w:t>فصل3</w:t>
        </w:r>
        <w:r w:rsidRPr="00136F1E">
          <w:rPr>
            <w:rFonts w:asciiTheme="minorHAnsi" w:eastAsiaTheme="minorEastAsia" w:hAnsiTheme="minorHAnsi" w:cs="B Nazanin"/>
            <w:bCs w:val="0"/>
            <w:kern w:val="2"/>
            <w:sz w:val="22"/>
            <w:szCs w:val="22"/>
            <w:rtl/>
            <w:lang w:bidi="ar-SA"/>
            <w14:ligatures w14:val="standardContextual"/>
          </w:rPr>
          <w:tab/>
        </w:r>
        <w:r w:rsidRPr="00136F1E">
          <w:rPr>
            <w:rStyle w:val="Hyperlink"/>
            <w:rFonts w:cs="B Nazanin"/>
            <w:sz w:val="22"/>
            <w:szCs w:val="24"/>
            <w:rtl/>
          </w:rPr>
          <w:t>روش تحق</w:t>
        </w:r>
        <w:r w:rsidRPr="00136F1E">
          <w:rPr>
            <w:rStyle w:val="Hyperlink"/>
            <w:rFonts w:cs="B Nazanin" w:hint="cs"/>
            <w:sz w:val="22"/>
            <w:szCs w:val="24"/>
            <w:rtl/>
          </w:rPr>
          <w:t>ی</w:t>
        </w:r>
        <w:r w:rsidRPr="00136F1E">
          <w:rPr>
            <w:rStyle w:val="Hyperlink"/>
            <w:rFonts w:cs="B Nazanin" w:hint="eastAsia"/>
            <w:sz w:val="22"/>
            <w:szCs w:val="24"/>
            <w:rtl/>
          </w:rPr>
          <w:t>ق</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Toc191112138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51</w:t>
        </w:r>
        <w:r w:rsidRPr="00136F1E">
          <w:rPr>
            <w:rFonts w:cs="B Nazanin"/>
            <w:webHidden/>
            <w:sz w:val="22"/>
            <w:szCs w:val="24"/>
            <w:rtl/>
          </w:rPr>
          <w:fldChar w:fldCharType="end"/>
        </w:r>
      </w:hyperlink>
    </w:p>
    <w:p w14:paraId="02CCC031" w14:textId="30EDB86B"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39" w:history="1">
        <w:r w:rsidRPr="00136F1E">
          <w:rPr>
            <w:rStyle w:val="Hyperlink"/>
            <w:rFonts w:cs="B Nazanin"/>
            <w:sz w:val="22"/>
            <w:szCs w:val="24"/>
            <w:rtl/>
          </w:rPr>
          <w:t>3-1-</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مقدمه</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Toc191112139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52</w:t>
        </w:r>
        <w:r w:rsidRPr="00136F1E">
          <w:rPr>
            <w:rFonts w:cs="B Nazanin"/>
            <w:webHidden/>
            <w:sz w:val="22"/>
            <w:szCs w:val="24"/>
            <w:rtl/>
          </w:rPr>
          <w:fldChar w:fldCharType="end"/>
        </w:r>
      </w:hyperlink>
    </w:p>
    <w:p w14:paraId="03F5D7B8" w14:textId="6F066870"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40" w:history="1">
        <w:r w:rsidRPr="00136F1E">
          <w:rPr>
            <w:rStyle w:val="Hyperlink"/>
            <w:rFonts w:cs="B Nazanin"/>
            <w:sz w:val="22"/>
            <w:szCs w:val="24"/>
            <w:rtl/>
          </w:rPr>
          <w:t>3-2-</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روش تحق</w:t>
        </w:r>
        <w:r w:rsidRPr="00136F1E">
          <w:rPr>
            <w:rStyle w:val="Hyperlink"/>
            <w:rFonts w:cs="B Nazanin" w:hint="cs"/>
            <w:sz w:val="22"/>
            <w:szCs w:val="24"/>
            <w:rtl/>
          </w:rPr>
          <w:t>ی</w:t>
        </w:r>
        <w:r w:rsidRPr="00136F1E">
          <w:rPr>
            <w:rStyle w:val="Hyperlink"/>
            <w:rFonts w:cs="B Nazanin" w:hint="eastAsia"/>
            <w:sz w:val="22"/>
            <w:szCs w:val="24"/>
            <w:rtl/>
          </w:rPr>
          <w:t>ق</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Toc191112140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53</w:t>
        </w:r>
        <w:r w:rsidRPr="00136F1E">
          <w:rPr>
            <w:rFonts w:cs="B Nazanin"/>
            <w:webHidden/>
            <w:sz w:val="22"/>
            <w:szCs w:val="24"/>
            <w:rtl/>
          </w:rPr>
          <w:fldChar w:fldCharType="end"/>
        </w:r>
      </w:hyperlink>
    </w:p>
    <w:p w14:paraId="09615F01" w14:textId="5C52D119"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41" w:history="1">
        <w:r w:rsidRPr="00136F1E">
          <w:rPr>
            <w:rStyle w:val="Hyperlink"/>
            <w:rFonts w:cs="B Nazanin"/>
            <w:sz w:val="22"/>
            <w:szCs w:val="24"/>
            <w:rtl/>
          </w:rPr>
          <w:t>3-2-1.</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علت انتخاب روش</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Toc191112141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53</w:t>
        </w:r>
        <w:r w:rsidRPr="00136F1E">
          <w:rPr>
            <w:rFonts w:cs="B Nazanin"/>
            <w:webHidden/>
            <w:sz w:val="22"/>
            <w:szCs w:val="24"/>
            <w:rtl/>
          </w:rPr>
          <w:fldChar w:fldCharType="end"/>
        </w:r>
      </w:hyperlink>
    </w:p>
    <w:p w14:paraId="77865376" w14:textId="795686AB"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42" w:history="1">
        <w:r w:rsidRPr="00136F1E">
          <w:rPr>
            <w:rStyle w:val="Hyperlink"/>
            <w:rFonts w:cs="B Nazanin"/>
            <w:sz w:val="22"/>
            <w:szCs w:val="24"/>
          </w:rPr>
          <w:t>3-2-2.</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تشريح كامل روش تحقيق</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Toc191112142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54</w:t>
        </w:r>
        <w:r w:rsidRPr="00136F1E">
          <w:rPr>
            <w:rFonts w:cs="B Nazanin"/>
            <w:webHidden/>
            <w:sz w:val="22"/>
            <w:szCs w:val="24"/>
            <w:rtl/>
          </w:rPr>
          <w:fldChar w:fldCharType="end"/>
        </w:r>
      </w:hyperlink>
    </w:p>
    <w:p w14:paraId="773CC9F5" w14:textId="51857181" w:rsidR="00CB47B3" w:rsidRPr="00136F1E" w:rsidRDefault="00CB47B3" w:rsidP="00136F1E">
      <w:pPr>
        <w:pStyle w:val="TOC1"/>
        <w:rPr>
          <w:rFonts w:asciiTheme="minorHAnsi" w:eastAsiaTheme="minorEastAsia" w:hAnsiTheme="minorHAnsi" w:cs="B Nazanin"/>
          <w:bCs w:val="0"/>
          <w:kern w:val="2"/>
          <w:sz w:val="22"/>
          <w:szCs w:val="22"/>
          <w:rtl/>
          <w:lang w:bidi="ar-SA"/>
          <w14:ligatures w14:val="standardContextual"/>
        </w:rPr>
      </w:pPr>
      <w:hyperlink w:anchor="_Toc191112143" w:history="1">
        <w:r w:rsidRPr="00136F1E">
          <w:rPr>
            <w:rStyle w:val="Hyperlink"/>
            <w:rFonts w:cs="B Nazanin"/>
            <w:sz w:val="22"/>
            <w:szCs w:val="24"/>
            <w:rtl/>
          </w:rPr>
          <w:t>فصل4</w:t>
        </w:r>
        <w:r w:rsidRPr="00136F1E">
          <w:rPr>
            <w:rFonts w:asciiTheme="minorHAnsi" w:eastAsiaTheme="minorEastAsia" w:hAnsiTheme="minorHAnsi" w:cs="B Nazanin"/>
            <w:bCs w:val="0"/>
            <w:kern w:val="2"/>
            <w:sz w:val="22"/>
            <w:szCs w:val="22"/>
            <w:rtl/>
            <w:lang w:bidi="ar-SA"/>
            <w14:ligatures w14:val="standardContextual"/>
          </w:rPr>
          <w:tab/>
        </w:r>
        <w:r w:rsidRPr="00136F1E">
          <w:rPr>
            <w:rStyle w:val="Hyperlink"/>
            <w:rFonts w:cs="B Nazanin"/>
            <w:sz w:val="22"/>
            <w:szCs w:val="24"/>
            <w:rtl/>
          </w:rPr>
          <w:t>نتا</w:t>
        </w:r>
        <w:r w:rsidRPr="00136F1E">
          <w:rPr>
            <w:rStyle w:val="Hyperlink"/>
            <w:rFonts w:cs="B Nazanin" w:hint="cs"/>
            <w:sz w:val="22"/>
            <w:szCs w:val="24"/>
            <w:rtl/>
          </w:rPr>
          <w:t>ی</w:t>
        </w:r>
        <w:r w:rsidRPr="00136F1E">
          <w:rPr>
            <w:rStyle w:val="Hyperlink"/>
            <w:rFonts w:cs="B Nazanin" w:hint="eastAsia"/>
            <w:sz w:val="22"/>
            <w:szCs w:val="24"/>
            <w:rtl/>
          </w:rPr>
          <w:t>ج</w:t>
        </w:r>
        <w:r w:rsidRPr="00136F1E">
          <w:rPr>
            <w:rStyle w:val="Hyperlink"/>
            <w:rFonts w:cs="B Nazanin"/>
            <w:sz w:val="22"/>
            <w:szCs w:val="24"/>
            <w:rtl/>
          </w:rPr>
          <w:t xml:space="preserve"> و تفس</w:t>
        </w:r>
        <w:r w:rsidRPr="00136F1E">
          <w:rPr>
            <w:rStyle w:val="Hyperlink"/>
            <w:rFonts w:cs="B Nazanin" w:hint="cs"/>
            <w:sz w:val="22"/>
            <w:szCs w:val="24"/>
            <w:rtl/>
          </w:rPr>
          <w:t>ی</w:t>
        </w:r>
        <w:r w:rsidRPr="00136F1E">
          <w:rPr>
            <w:rStyle w:val="Hyperlink"/>
            <w:rFonts w:cs="B Nazanin" w:hint="eastAsia"/>
            <w:sz w:val="22"/>
            <w:szCs w:val="24"/>
            <w:rtl/>
          </w:rPr>
          <w:t>ر</w:t>
        </w:r>
        <w:r w:rsidRPr="00136F1E">
          <w:rPr>
            <w:rStyle w:val="Hyperlink"/>
            <w:rFonts w:cs="B Nazanin"/>
            <w:sz w:val="22"/>
            <w:szCs w:val="24"/>
            <w:rtl/>
          </w:rPr>
          <w:t xml:space="preserve"> آن‌ها</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Toc191112143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73</w:t>
        </w:r>
        <w:r w:rsidRPr="00136F1E">
          <w:rPr>
            <w:rFonts w:cs="B Nazanin"/>
            <w:webHidden/>
            <w:sz w:val="22"/>
            <w:szCs w:val="24"/>
            <w:rtl/>
          </w:rPr>
          <w:fldChar w:fldCharType="end"/>
        </w:r>
      </w:hyperlink>
    </w:p>
    <w:p w14:paraId="721CAB1F" w14:textId="1465FCF8"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44" w:history="1">
        <w:r w:rsidRPr="00136F1E">
          <w:rPr>
            <w:rStyle w:val="Hyperlink"/>
            <w:rFonts w:cs="B Nazanin"/>
            <w:sz w:val="22"/>
            <w:szCs w:val="24"/>
            <w:rtl/>
          </w:rPr>
          <w:t>4-1-</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مقدمه</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Toc191112144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74</w:t>
        </w:r>
        <w:r w:rsidRPr="00136F1E">
          <w:rPr>
            <w:rFonts w:cs="B Nazanin"/>
            <w:webHidden/>
            <w:sz w:val="22"/>
            <w:szCs w:val="24"/>
            <w:rtl/>
          </w:rPr>
          <w:fldChar w:fldCharType="end"/>
        </w:r>
      </w:hyperlink>
    </w:p>
    <w:p w14:paraId="50DDAC7C" w14:textId="352183BD"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45" w:history="1">
        <w:r w:rsidRPr="00136F1E">
          <w:rPr>
            <w:rStyle w:val="Hyperlink"/>
            <w:rFonts w:cs="B Nazanin"/>
            <w:sz w:val="22"/>
            <w:szCs w:val="24"/>
            <w:rtl/>
          </w:rPr>
          <w:t>4-2-</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توص</w:t>
        </w:r>
        <w:r w:rsidRPr="00136F1E">
          <w:rPr>
            <w:rStyle w:val="Hyperlink"/>
            <w:rFonts w:cs="B Nazanin" w:hint="cs"/>
            <w:sz w:val="22"/>
            <w:szCs w:val="24"/>
            <w:rtl/>
          </w:rPr>
          <w:t>ی</w:t>
        </w:r>
        <w:r w:rsidRPr="00136F1E">
          <w:rPr>
            <w:rStyle w:val="Hyperlink"/>
            <w:rFonts w:cs="B Nazanin" w:hint="eastAsia"/>
            <w:sz w:val="22"/>
            <w:szCs w:val="24"/>
            <w:rtl/>
          </w:rPr>
          <w:t>ف</w:t>
        </w:r>
        <w:r w:rsidRPr="00136F1E">
          <w:rPr>
            <w:rStyle w:val="Hyperlink"/>
            <w:rFonts w:cs="B Nazanin"/>
            <w:sz w:val="22"/>
            <w:szCs w:val="24"/>
            <w:rtl/>
          </w:rPr>
          <w:t xml:space="preserve"> داده‌ها</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Toc191112145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75</w:t>
        </w:r>
        <w:r w:rsidRPr="00136F1E">
          <w:rPr>
            <w:rFonts w:cs="B Nazanin"/>
            <w:webHidden/>
            <w:sz w:val="22"/>
            <w:szCs w:val="24"/>
            <w:rtl/>
          </w:rPr>
          <w:fldChar w:fldCharType="end"/>
        </w:r>
      </w:hyperlink>
    </w:p>
    <w:p w14:paraId="632F045C" w14:textId="47843898"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46" w:history="1">
        <w:r w:rsidRPr="00136F1E">
          <w:rPr>
            <w:rStyle w:val="Hyperlink"/>
            <w:rFonts w:cs="B Nazanin"/>
            <w:sz w:val="22"/>
            <w:szCs w:val="24"/>
            <w:rtl/>
          </w:rPr>
          <w:t>4-3-</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آمار توص</w:t>
        </w:r>
        <w:r w:rsidRPr="00136F1E">
          <w:rPr>
            <w:rStyle w:val="Hyperlink"/>
            <w:rFonts w:cs="B Nazanin" w:hint="cs"/>
            <w:sz w:val="22"/>
            <w:szCs w:val="24"/>
            <w:rtl/>
          </w:rPr>
          <w:t>ی</w:t>
        </w:r>
        <w:r w:rsidRPr="00136F1E">
          <w:rPr>
            <w:rStyle w:val="Hyperlink"/>
            <w:rFonts w:cs="B Nazanin" w:hint="eastAsia"/>
            <w:sz w:val="22"/>
            <w:szCs w:val="24"/>
            <w:rtl/>
          </w:rPr>
          <w:t>ف</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Toc191112146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88</w:t>
        </w:r>
        <w:r w:rsidRPr="00136F1E">
          <w:rPr>
            <w:rFonts w:cs="B Nazanin"/>
            <w:webHidden/>
            <w:sz w:val="22"/>
            <w:szCs w:val="24"/>
            <w:rtl/>
          </w:rPr>
          <w:fldChar w:fldCharType="end"/>
        </w:r>
      </w:hyperlink>
    </w:p>
    <w:p w14:paraId="1DC72C2B" w14:textId="4E089ADF"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47" w:history="1">
        <w:r w:rsidRPr="00136F1E">
          <w:rPr>
            <w:rStyle w:val="Hyperlink"/>
            <w:rFonts w:cs="B Nazanin"/>
            <w:sz w:val="22"/>
            <w:szCs w:val="24"/>
          </w:rPr>
          <w:t>4-3-1.</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حضور فعال در شبکه‌ها</w:t>
        </w:r>
        <w:r w:rsidRPr="00136F1E">
          <w:rPr>
            <w:rStyle w:val="Hyperlink"/>
            <w:rFonts w:cs="B Nazanin" w:hint="cs"/>
            <w:sz w:val="22"/>
            <w:szCs w:val="24"/>
            <w:rtl/>
          </w:rPr>
          <w:t>ی</w:t>
        </w:r>
        <w:r w:rsidRPr="00136F1E">
          <w:rPr>
            <w:rStyle w:val="Hyperlink"/>
            <w:rFonts w:cs="B Nazanin"/>
            <w:sz w:val="22"/>
            <w:szCs w:val="24"/>
            <w:rtl/>
          </w:rPr>
          <w:t xml:space="preserve"> اجتماع</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Toc191112147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89</w:t>
        </w:r>
        <w:r w:rsidRPr="00136F1E">
          <w:rPr>
            <w:rFonts w:cs="B Nazanin"/>
            <w:webHidden/>
            <w:sz w:val="22"/>
            <w:szCs w:val="24"/>
            <w:rtl/>
          </w:rPr>
          <w:fldChar w:fldCharType="end"/>
        </w:r>
      </w:hyperlink>
    </w:p>
    <w:p w14:paraId="7CF632ED" w14:textId="5B791288"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48" w:history="1">
        <w:r w:rsidRPr="00136F1E">
          <w:rPr>
            <w:rStyle w:val="Hyperlink"/>
            <w:rFonts w:cs="B Nazanin"/>
            <w:sz w:val="22"/>
            <w:szCs w:val="24"/>
          </w:rPr>
          <w:t>4-3-2.</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کل سرما</w:t>
        </w:r>
        <w:r w:rsidRPr="00136F1E">
          <w:rPr>
            <w:rStyle w:val="Hyperlink"/>
            <w:rFonts w:cs="B Nazanin" w:hint="cs"/>
            <w:sz w:val="22"/>
            <w:szCs w:val="24"/>
            <w:rtl/>
          </w:rPr>
          <w:t>ی</w:t>
        </w:r>
        <w:r w:rsidRPr="00136F1E">
          <w:rPr>
            <w:rStyle w:val="Hyperlink"/>
            <w:rFonts w:cs="B Nazanin"/>
            <w:sz w:val="22"/>
            <w:szCs w:val="24"/>
            <w:rtl/>
          </w:rPr>
          <w:t>ه‌گذار</w:t>
        </w:r>
        <w:r w:rsidRPr="00136F1E">
          <w:rPr>
            <w:rStyle w:val="Hyperlink"/>
            <w:rFonts w:cs="B Nazanin" w:hint="cs"/>
            <w:sz w:val="22"/>
            <w:szCs w:val="24"/>
            <w:rtl/>
          </w:rPr>
          <w:t>ی</w:t>
        </w:r>
        <w:r w:rsidRPr="00136F1E">
          <w:rPr>
            <w:rStyle w:val="Hyperlink"/>
            <w:rFonts w:cs="B Nazanin"/>
            <w:sz w:val="22"/>
            <w:szCs w:val="24"/>
            <w:rtl/>
          </w:rPr>
          <w:t xml:space="preserve"> سهام</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Toc191112148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90</w:t>
        </w:r>
        <w:r w:rsidRPr="00136F1E">
          <w:rPr>
            <w:rFonts w:cs="B Nazanin"/>
            <w:webHidden/>
            <w:sz w:val="22"/>
            <w:szCs w:val="24"/>
            <w:rtl/>
          </w:rPr>
          <w:fldChar w:fldCharType="end"/>
        </w:r>
      </w:hyperlink>
    </w:p>
    <w:p w14:paraId="0C0CAEFA" w14:textId="0AFB48C1"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49" w:history="1">
        <w:r w:rsidRPr="00136F1E">
          <w:rPr>
            <w:rStyle w:val="Hyperlink"/>
            <w:rFonts w:cs="B Nazanin"/>
            <w:sz w:val="22"/>
            <w:szCs w:val="24"/>
          </w:rPr>
          <w:t>4-3-3.</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تعداد سرما</w:t>
        </w:r>
        <w:r w:rsidRPr="00136F1E">
          <w:rPr>
            <w:rStyle w:val="Hyperlink"/>
            <w:rFonts w:cs="B Nazanin" w:hint="cs"/>
            <w:sz w:val="22"/>
            <w:szCs w:val="24"/>
            <w:rtl/>
          </w:rPr>
          <w:t>ی</w:t>
        </w:r>
        <w:r w:rsidRPr="00136F1E">
          <w:rPr>
            <w:rStyle w:val="Hyperlink"/>
            <w:rFonts w:cs="B Nazanin" w:hint="eastAsia"/>
            <w:sz w:val="22"/>
            <w:szCs w:val="24"/>
            <w:rtl/>
          </w:rPr>
          <w:t>ه‌گذاران</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Toc191112149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91</w:t>
        </w:r>
        <w:r w:rsidRPr="00136F1E">
          <w:rPr>
            <w:rFonts w:cs="B Nazanin"/>
            <w:webHidden/>
            <w:sz w:val="22"/>
            <w:szCs w:val="24"/>
            <w:rtl/>
          </w:rPr>
          <w:fldChar w:fldCharType="end"/>
        </w:r>
      </w:hyperlink>
    </w:p>
    <w:p w14:paraId="5DA1707B" w14:textId="04CB00F3"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50" w:history="1">
        <w:r w:rsidRPr="00136F1E">
          <w:rPr>
            <w:rStyle w:val="Hyperlink"/>
            <w:rFonts w:cs="B Nazanin"/>
            <w:sz w:val="22"/>
            <w:szCs w:val="24"/>
          </w:rPr>
          <w:t>4-3-4.</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درآمد تخم</w:t>
        </w:r>
        <w:r w:rsidRPr="00136F1E">
          <w:rPr>
            <w:rStyle w:val="Hyperlink"/>
            <w:rFonts w:cs="B Nazanin" w:hint="cs"/>
            <w:sz w:val="22"/>
            <w:szCs w:val="24"/>
            <w:rtl/>
          </w:rPr>
          <w:t>ی</w:t>
        </w:r>
        <w:r w:rsidRPr="00136F1E">
          <w:rPr>
            <w:rStyle w:val="Hyperlink"/>
            <w:rFonts w:cs="B Nazanin" w:hint="eastAsia"/>
            <w:sz w:val="22"/>
            <w:szCs w:val="24"/>
            <w:rtl/>
          </w:rPr>
          <w:t>ن</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Toc191112150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92</w:t>
        </w:r>
        <w:r w:rsidRPr="00136F1E">
          <w:rPr>
            <w:rFonts w:cs="B Nazanin"/>
            <w:webHidden/>
            <w:sz w:val="22"/>
            <w:szCs w:val="24"/>
            <w:rtl/>
          </w:rPr>
          <w:fldChar w:fldCharType="end"/>
        </w:r>
      </w:hyperlink>
    </w:p>
    <w:p w14:paraId="1564F95A" w14:textId="6A1F565C"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51" w:history="1">
        <w:r w:rsidRPr="00136F1E">
          <w:rPr>
            <w:rStyle w:val="Hyperlink"/>
            <w:rFonts w:cs="B Nazanin"/>
            <w:sz w:val="22"/>
            <w:szCs w:val="24"/>
          </w:rPr>
          <w:t>4-3-5.</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تعداد بن</w:t>
        </w:r>
        <w:r w:rsidRPr="00136F1E">
          <w:rPr>
            <w:rStyle w:val="Hyperlink"/>
            <w:rFonts w:cs="B Nazanin" w:hint="cs"/>
            <w:sz w:val="22"/>
            <w:szCs w:val="24"/>
            <w:rtl/>
          </w:rPr>
          <w:t>ی</w:t>
        </w:r>
        <w:r w:rsidRPr="00136F1E">
          <w:rPr>
            <w:rStyle w:val="Hyperlink"/>
            <w:rFonts w:cs="B Nazanin" w:hint="eastAsia"/>
            <w:sz w:val="22"/>
            <w:szCs w:val="24"/>
            <w:rtl/>
          </w:rPr>
          <w:t>ان‌گذاران</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Toc191112151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94</w:t>
        </w:r>
        <w:r w:rsidRPr="00136F1E">
          <w:rPr>
            <w:rFonts w:cs="B Nazanin"/>
            <w:webHidden/>
            <w:sz w:val="22"/>
            <w:szCs w:val="24"/>
            <w:rtl/>
          </w:rPr>
          <w:fldChar w:fldCharType="end"/>
        </w:r>
      </w:hyperlink>
    </w:p>
    <w:p w14:paraId="5DBE9CED" w14:textId="090E41FF"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52" w:history="1">
        <w:r w:rsidRPr="00136F1E">
          <w:rPr>
            <w:rStyle w:val="Hyperlink"/>
            <w:rFonts w:cs="B Nazanin"/>
            <w:sz w:val="22"/>
            <w:szCs w:val="24"/>
          </w:rPr>
          <w:t>4-3-6.</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بازد</w:t>
        </w:r>
        <w:r w:rsidRPr="00136F1E">
          <w:rPr>
            <w:rStyle w:val="Hyperlink"/>
            <w:rFonts w:cs="B Nazanin" w:hint="cs"/>
            <w:sz w:val="22"/>
            <w:szCs w:val="24"/>
            <w:rtl/>
          </w:rPr>
          <w:t>ی</w:t>
        </w:r>
        <w:r w:rsidRPr="00136F1E">
          <w:rPr>
            <w:rStyle w:val="Hyperlink"/>
            <w:rFonts w:cs="B Nazanin" w:hint="eastAsia"/>
            <w:sz w:val="22"/>
            <w:szCs w:val="24"/>
            <w:rtl/>
          </w:rPr>
          <w:t>د</w:t>
        </w:r>
        <w:r w:rsidRPr="00136F1E">
          <w:rPr>
            <w:rStyle w:val="Hyperlink"/>
            <w:rFonts w:cs="B Nazanin"/>
            <w:sz w:val="22"/>
            <w:szCs w:val="24"/>
            <w:rtl/>
          </w:rPr>
          <w:t xml:space="preserve"> از صفحه</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Toc191112152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95</w:t>
        </w:r>
        <w:r w:rsidRPr="00136F1E">
          <w:rPr>
            <w:rFonts w:cs="B Nazanin"/>
            <w:webHidden/>
            <w:sz w:val="22"/>
            <w:szCs w:val="24"/>
            <w:rtl/>
          </w:rPr>
          <w:fldChar w:fldCharType="end"/>
        </w:r>
      </w:hyperlink>
    </w:p>
    <w:p w14:paraId="749728E1" w14:textId="2BB6BE01"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53" w:history="1">
        <w:r w:rsidRPr="00136F1E">
          <w:rPr>
            <w:rStyle w:val="Hyperlink"/>
            <w:rFonts w:cs="B Nazanin"/>
            <w:sz w:val="22"/>
            <w:szCs w:val="24"/>
          </w:rPr>
          <w:t>4-3-7.</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تعداد فناور</w:t>
        </w:r>
        <w:r w:rsidRPr="00136F1E">
          <w:rPr>
            <w:rStyle w:val="Hyperlink"/>
            <w:rFonts w:cs="B Nazanin" w:hint="cs"/>
            <w:sz w:val="22"/>
            <w:szCs w:val="24"/>
            <w:rtl/>
          </w:rPr>
          <w:t>ی‌</w:t>
        </w:r>
        <w:r w:rsidRPr="00136F1E">
          <w:rPr>
            <w:rStyle w:val="Hyperlink"/>
            <w:rFonts w:cs="B Nazanin" w:hint="eastAsia"/>
            <w:sz w:val="22"/>
            <w:szCs w:val="24"/>
            <w:rtl/>
          </w:rPr>
          <w:t>ها</w:t>
        </w:r>
        <w:r w:rsidRPr="00136F1E">
          <w:rPr>
            <w:rStyle w:val="Hyperlink"/>
            <w:rFonts w:cs="B Nazanin" w:hint="cs"/>
            <w:sz w:val="22"/>
            <w:szCs w:val="24"/>
            <w:rtl/>
          </w:rPr>
          <w:t>ی</w:t>
        </w:r>
        <w:r w:rsidRPr="00136F1E">
          <w:rPr>
            <w:rStyle w:val="Hyperlink"/>
            <w:rFonts w:cs="B Nazanin"/>
            <w:sz w:val="22"/>
            <w:szCs w:val="24"/>
            <w:rtl/>
          </w:rPr>
          <w:t xml:space="preserve"> فعال</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Toc191112153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96</w:t>
        </w:r>
        <w:r w:rsidRPr="00136F1E">
          <w:rPr>
            <w:rFonts w:cs="B Nazanin"/>
            <w:webHidden/>
            <w:sz w:val="22"/>
            <w:szCs w:val="24"/>
            <w:rtl/>
          </w:rPr>
          <w:fldChar w:fldCharType="end"/>
        </w:r>
      </w:hyperlink>
    </w:p>
    <w:p w14:paraId="66083872" w14:textId="577E5061"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54" w:history="1">
        <w:r w:rsidRPr="00136F1E">
          <w:rPr>
            <w:rStyle w:val="Hyperlink"/>
            <w:rFonts w:cs="B Nazanin"/>
            <w:sz w:val="22"/>
            <w:szCs w:val="24"/>
          </w:rPr>
          <w:t>4-3-8.</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تعداد اپل</w:t>
        </w:r>
        <w:r w:rsidRPr="00136F1E">
          <w:rPr>
            <w:rStyle w:val="Hyperlink"/>
            <w:rFonts w:cs="B Nazanin" w:hint="cs"/>
            <w:sz w:val="22"/>
            <w:szCs w:val="24"/>
            <w:rtl/>
          </w:rPr>
          <w:t>ی</w:t>
        </w:r>
        <w:r w:rsidRPr="00136F1E">
          <w:rPr>
            <w:rStyle w:val="Hyperlink"/>
            <w:rFonts w:cs="B Nazanin" w:hint="eastAsia"/>
            <w:sz w:val="22"/>
            <w:szCs w:val="24"/>
            <w:rtl/>
          </w:rPr>
          <w:t>ک</w:t>
        </w:r>
        <w:r w:rsidRPr="00136F1E">
          <w:rPr>
            <w:rStyle w:val="Hyperlink"/>
            <w:rFonts w:cs="B Nazanin" w:hint="cs"/>
            <w:sz w:val="22"/>
            <w:szCs w:val="24"/>
            <w:rtl/>
          </w:rPr>
          <w:t>ی</w:t>
        </w:r>
        <w:r w:rsidRPr="00136F1E">
          <w:rPr>
            <w:rStyle w:val="Hyperlink"/>
            <w:rFonts w:cs="B Nazanin" w:hint="eastAsia"/>
            <w:sz w:val="22"/>
            <w:szCs w:val="24"/>
            <w:rtl/>
          </w:rPr>
          <w:t>شن‌ها</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Toc191112154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98</w:t>
        </w:r>
        <w:r w:rsidRPr="00136F1E">
          <w:rPr>
            <w:rFonts w:cs="B Nazanin"/>
            <w:webHidden/>
            <w:sz w:val="22"/>
            <w:szCs w:val="24"/>
            <w:rtl/>
          </w:rPr>
          <w:fldChar w:fldCharType="end"/>
        </w:r>
      </w:hyperlink>
    </w:p>
    <w:p w14:paraId="646A5F3A" w14:textId="2B9D8DA6"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55" w:history="1">
        <w:r w:rsidRPr="00136F1E">
          <w:rPr>
            <w:rStyle w:val="Hyperlink"/>
            <w:rFonts w:cs="B Nazanin"/>
            <w:sz w:val="22"/>
            <w:szCs w:val="24"/>
          </w:rPr>
          <w:t>4-3-9.</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تعداد محصولات فعال</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Toc191112155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99</w:t>
        </w:r>
        <w:r w:rsidRPr="00136F1E">
          <w:rPr>
            <w:rFonts w:cs="B Nazanin"/>
            <w:webHidden/>
            <w:sz w:val="22"/>
            <w:szCs w:val="24"/>
            <w:rtl/>
          </w:rPr>
          <w:fldChar w:fldCharType="end"/>
        </w:r>
      </w:hyperlink>
    </w:p>
    <w:p w14:paraId="5FD430E6" w14:textId="53638D4B"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56" w:history="1">
        <w:r w:rsidRPr="00136F1E">
          <w:rPr>
            <w:rStyle w:val="Hyperlink"/>
            <w:rFonts w:cs="B Nazanin"/>
            <w:sz w:val="22"/>
            <w:szCs w:val="24"/>
          </w:rPr>
          <w:t>4-3-10.</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تعداد پتنت‌ها</w:t>
        </w:r>
        <w:r w:rsidRPr="00136F1E">
          <w:rPr>
            <w:rStyle w:val="Hyperlink"/>
            <w:rFonts w:cs="B Nazanin" w:hint="cs"/>
            <w:sz w:val="22"/>
            <w:szCs w:val="24"/>
            <w:rtl/>
          </w:rPr>
          <w:t>ی</w:t>
        </w:r>
        <w:r w:rsidRPr="00136F1E">
          <w:rPr>
            <w:rStyle w:val="Hyperlink"/>
            <w:rFonts w:cs="B Nazanin"/>
            <w:sz w:val="22"/>
            <w:szCs w:val="24"/>
            <w:rtl/>
          </w:rPr>
          <w:t xml:space="preserve"> ثبت شده</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Toc191112156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100</w:t>
        </w:r>
        <w:r w:rsidRPr="00136F1E">
          <w:rPr>
            <w:rFonts w:cs="B Nazanin"/>
            <w:webHidden/>
            <w:sz w:val="22"/>
            <w:szCs w:val="24"/>
            <w:rtl/>
          </w:rPr>
          <w:fldChar w:fldCharType="end"/>
        </w:r>
      </w:hyperlink>
    </w:p>
    <w:p w14:paraId="6A64D8EB" w14:textId="3506A4ED"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57" w:history="1">
        <w:r w:rsidRPr="00136F1E">
          <w:rPr>
            <w:rStyle w:val="Hyperlink"/>
            <w:rFonts w:cs="B Nazanin"/>
            <w:sz w:val="22"/>
            <w:szCs w:val="24"/>
          </w:rPr>
          <w:t>4-3-11.</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lang w:val="de-DE"/>
          </w:rPr>
          <w:t>تعداد علائم تجار</w:t>
        </w:r>
        <w:r w:rsidRPr="00136F1E">
          <w:rPr>
            <w:rStyle w:val="Hyperlink"/>
            <w:rFonts w:cs="B Nazanin" w:hint="cs"/>
            <w:sz w:val="22"/>
            <w:szCs w:val="24"/>
            <w:rtl/>
            <w:lang w:val="de-DE"/>
          </w:rPr>
          <w:t>ی</w:t>
        </w:r>
        <w:r w:rsidRPr="00136F1E">
          <w:rPr>
            <w:rStyle w:val="Hyperlink"/>
            <w:rFonts w:cs="B Nazanin"/>
            <w:sz w:val="22"/>
            <w:szCs w:val="24"/>
            <w:rtl/>
            <w:lang w:val="de-DE"/>
          </w:rPr>
          <w:t xml:space="preserve"> ثبت شده</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Toc191112157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101</w:t>
        </w:r>
        <w:r w:rsidRPr="00136F1E">
          <w:rPr>
            <w:rFonts w:cs="B Nazanin"/>
            <w:webHidden/>
            <w:sz w:val="22"/>
            <w:szCs w:val="24"/>
            <w:rtl/>
          </w:rPr>
          <w:fldChar w:fldCharType="end"/>
        </w:r>
      </w:hyperlink>
    </w:p>
    <w:p w14:paraId="39E2A8C1" w14:textId="0FB8ABE8"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58" w:history="1">
        <w:r w:rsidRPr="00136F1E">
          <w:rPr>
            <w:rStyle w:val="Hyperlink"/>
            <w:rFonts w:cs="B Nazanin"/>
            <w:sz w:val="22"/>
            <w:szCs w:val="24"/>
          </w:rPr>
          <w:t>4-3-12.</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هز</w:t>
        </w:r>
        <w:r w:rsidRPr="00136F1E">
          <w:rPr>
            <w:rStyle w:val="Hyperlink"/>
            <w:rFonts w:cs="B Nazanin" w:hint="cs"/>
            <w:sz w:val="22"/>
            <w:szCs w:val="24"/>
            <w:rtl/>
          </w:rPr>
          <w:t>ی</w:t>
        </w:r>
        <w:r w:rsidRPr="00136F1E">
          <w:rPr>
            <w:rStyle w:val="Hyperlink"/>
            <w:rFonts w:cs="B Nazanin" w:hint="eastAsia"/>
            <w:sz w:val="22"/>
            <w:szCs w:val="24"/>
            <w:rtl/>
          </w:rPr>
          <w:t>نه</w:t>
        </w:r>
        <w:r w:rsidRPr="00136F1E">
          <w:rPr>
            <w:rStyle w:val="Hyperlink"/>
            <w:rFonts w:cs="B Nazanin"/>
            <w:sz w:val="22"/>
            <w:szCs w:val="24"/>
            <w:rtl/>
          </w:rPr>
          <w:t>‌ها</w:t>
        </w:r>
        <w:r w:rsidRPr="00136F1E">
          <w:rPr>
            <w:rStyle w:val="Hyperlink"/>
            <w:rFonts w:cs="B Nazanin" w:hint="cs"/>
            <w:sz w:val="22"/>
            <w:szCs w:val="24"/>
            <w:rtl/>
          </w:rPr>
          <w:t>ی</w:t>
        </w:r>
        <w:r w:rsidRPr="00136F1E">
          <w:rPr>
            <w:rStyle w:val="Hyperlink"/>
            <w:rFonts w:cs="B Nazanin"/>
            <w:sz w:val="22"/>
            <w:szCs w:val="24"/>
            <w:rtl/>
          </w:rPr>
          <w:t xml:space="preserve"> فناور</w:t>
        </w:r>
        <w:r w:rsidRPr="00136F1E">
          <w:rPr>
            <w:rStyle w:val="Hyperlink"/>
            <w:rFonts w:cs="B Nazanin" w:hint="cs"/>
            <w:sz w:val="22"/>
            <w:szCs w:val="24"/>
            <w:rtl/>
          </w:rPr>
          <w:t>ی</w:t>
        </w:r>
        <w:r w:rsidRPr="00136F1E">
          <w:rPr>
            <w:rStyle w:val="Hyperlink"/>
            <w:rFonts w:cs="B Nazanin"/>
            <w:sz w:val="22"/>
            <w:szCs w:val="24"/>
            <w:rtl/>
          </w:rPr>
          <w:t xml:space="preserve"> اطلاعات</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Toc191112158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102</w:t>
        </w:r>
        <w:r w:rsidRPr="00136F1E">
          <w:rPr>
            <w:rFonts w:cs="B Nazanin"/>
            <w:webHidden/>
            <w:sz w:val="22"/>
            <w:szCs w:val="24"/>
            <w:rtl/>
          </w:rPr>
          <w:fldChar w:fldCharType="end"/>
        </w:r>
      </w:hyperlink>
    </w:p>
    <w:p w14:paraId="4770D7D8" w14:textId="48AE94E7"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59" w:history="1">
        <w:r w:rsidRPr="00136F1E">
          <w:rPr>
            <w:rStyle w:val="Hyperlink"/>
            <w:rFonts w:cs="B Nazanin"/>
            <w:sz w:val="22"/>
            <w:szCs w:val="24"/>
          </w:rPr>
          <w:t>4-3-13.</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سن شرکت</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Toc191112159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104</w:t>
        </w:r>
        <w:r w:rsidRPr="00136F1E">
          <w:rPr>
            <w:rFonts w:cs="B Nazanin"/>
            <w:webHidden/>
            <w:sz w:val="22"/>
            <w:szCs w:val="24"/>
            <w:rtl/>
          </w:rPr>
          <w:fldChar w:fldCharType="end"/>
        </w:r>
      </w:hyperlink>
    </w:p>
    <w:p w14:paraId="4F154A3E" w14:textId="64E74FFC" w:rsidR="00CB47B3" w:rsidRPr="00136F1E" w:rsidRDefault="00CB47B3" w:rsidP="00136F1E">
      <w:pPr>
        <w:pStyle w:val="TOC3"/>
        <w:rPr>
          <w:rFonts w:asciiTheme="minorHAnsi" w:eastAsiaTheme="minorEastAsia" w:hAnsiTheme="minorHAnsi" w:cs="B Nazanin"/>
          <w:kern w:val="2"/>
          <w:sz w:val="22"/>
          <w:szCs w:val="22"/>
          <w:rtl/>
          <w:lang w:bidi="ar-SA"/>
          <w14:ligatures w14:val="standardContextual"/>
        </w:rPr>
      </w:pPr>
      <w:hyperlink w:anchor="_Toc191112160" w:history="1">
        <w:r w:rsidRPr="00136F1E">
          <w:rPr>
            <w:rStyle w:val="Hyperlink"/>
            <w:rFonts w:cs="B Nazanin"/>
            <w:sz w:val="22"/>
            <w:szCs w:val="24"/>
          </w:rPr>
          <w:t>4-3-14.</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تعداد کارکنان</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Toc191112160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105</w:t>
        </w:r>
        <w:r w:rsidRPr="00136F1E">
          <w:rPr>
            <w:rFonts w:cs="B Nazanin"/>
            <w:webHidden/>
            <w:sz w:val="22"/>
            <w:szCs w:val="24"/>
            <w:rtl/>
          </w:rPr>
          <w:fldChar w:fldCharType="end"/>
        </w:r>
      </w:hyperlink>
    </w:p>
    <w:p w14:paraId="7ECDFF04" w14:textId="752BF90A"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61" w:history="1">
        <w:r w:rsidRPr="00136F1E">
          <w:rPr>
            <w:rStyle w:val="Hyperlink"/>
            <w:rFonts w:cs="B Nazanin"/>
            <w:sz w:val="22"/>
            <w:szCs w:val="24"/>
          </w:rPr>
          <w:t>4-4-</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نتا</w:t>
        </w:r>
        <w:r w:rsidRPr="00136F1E">
          <w:rPr>
            <w:rStyle w:val="Hyperlink"/>
            <w:rFonts w:cs="B Nazanin" w:hint="cs"/>
            <w:sz w:val="22"/>
            <w:szCs w:val="24"/>
            <w:rtl/>
          </w:rPr>
          <w:t>ی</w:t>
        </w:r>
        <w:r w:rsidRPr="00136F1E">
          <w:rPr>
            <w:rStyle w:val="Hyperlink"/>
            <w:rFonts w:cs="B Nazanin" w:hint="eastAsia"/>
            <w:sz w:val="22"/>
            <w:szCs w:val="24"/>
            <w:rtl/>
          </w:rPr>
          <w:t>ج</w:t>
        </w:r>
        <w:r w:rsidRPr="00136F1E">
          <w:rPr>
            <w:rStyle w:val="Hyperlink"/>
            <w:rFonts w:cs="B Nazanin"/>
            <w:sz w:val="22"/>
            <w:szCs w:val="24"/>
            <w:rtl/>
          </w:rPr>
          <w:t xml:space="preserve"> داده‌ها</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Toc191112161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108</w:t>
        </w:r>
        <w:r w:rsidRPr="00136F1E">
          <w:rPr>
            <w:rFonts w:cs="B Nazanin"/>
            <w:webHidden/>
            <w:sz w:val="22"/>
            <w:szCs w:val="24"/>
            <w:rtl/>
          </w:rPr>
          <w:fldChar w:fldCharType="end"/>
        </w:r>
      </w:hyperlink>
    </w:p>
    <w:p w14:paraId="3FBD3C22" w14:textId="53A0C7BF"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62" w:history="1">
        <w:r w:rsidRPr="00136F1E">
          <w:rPr>
            <w:rStyle w:val="Hyperlink"/>
            <w:rFonts w:cs="B Nazanin"/>
            <w:sz w:val="22"/>
            <w:szCs w:val="24"/>
            <w:rtl/>
          </w:rPr>
          <w:t>4-4-1.</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عوامل موثر بر موفق</w:t>
        </w:r>
        <w:r w:rsidRPr="00136F1E">
          <w:rPr>
            <w:rStyle w:val="Hyperlink"/>
            <w:rFonts w:cs="B Nazanin" w:hint="cs"/>
            <w:sz w:val="22"/>
            <w:szCs w:val="24"/>
            <w:rtl/>
          </w:rPr>
          <w:t>ی</w:t>
        </w:r>
        <w:r w:rsidRPr="00136F1E">
          <w:rPr>
            <w:rStyle w:val="Hyperlink"/>
            <w:rFonts w:cs="B Nazanin" w:hint="eastAsia"/>
            <w:sz w:val="22"/>
            <w:szCs w:val="24"/>
            <w:rtl/>
          </w:rPr>
          <w:t>ت</w:t>
        </w:r>
        <w:r w:rsidRPr="00136F1E">
          <w:rPr>
            <w:rStyle w:val="Hyperlink"/>
            <w:rFonts w:cs="B Nazanin"/>
            <w:sz w:val="22"/>
            <w:szCs w:val="24"/>
            <w:rtl/>
          </w:rPr>
          <w:t xml:space="preserve"> شرکت‌ها</w:t>
        </w:r>
        <w:r w:rsidRPr="00136F1E">
          <w:rPr>
            <w:rStyle w:val="Hyperlink"/>
            <w:rFonts w:cs="B Nazanin" w:hint="cs"/>
            <w:sz w:val="22"/>
            <w:szCs w:val="24"/>
            <w:rtl/>
          </w:rPr>
          <w:t>ی</w:t>
        </w:r>
        <w:r w:rsidRPr="00136F1E">
          <w:rPr>
            <w:rStyle w:val="Hyperlink"/>
            <w:rFonts w:cs="B Nazanin"/>
            <w:sz w:val="22"/>
            <w:szCs w:val="24"/>
            <w:rtl/>
          </w:rPr>
          <w:t xml:space="preserve"> هوش مصنوع</w:t>
        </w:r>
        <w:r w:rsidRPr="00136F1E">
          <w:rPr>
            <w:rStyle w:val="Hyperlink"/>
            <w:rFonts w:cs="B Nazanin" w:hint="cs"/>
            <w:sz w:val="22"/>
            <w:szCs w:val="24"/>
            <w:rtl/>
          </w:rPr>
          <w:t>ی</w:t>
        </w:r>
        <w:r w:rsidRPr="00136F1E">
          <w:rPr>
            <w:rStyle w:val="Hyperlink"/>
            <w:rFonts w:cs="B Nazanin"/>
            <w:sz w:val="22"/>
            <w:szCs w:val="24"/>
            <w:rtl/>
          </w:rPr>
          <w:t xml:space="preserve"> حوزه حمل و نقل</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Toc191112162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108</w:t>
        </w:r>
        <w:r w:rsidRPr="00136F1E">
          <w:rPr>
            <w:rFonts w:cs="B Nazanin"/>
            <w:webHidden/>
            <w:sz w:val="22"/>
            <w:szCs w:val="24"/>
            <w:rtl/>
          </w:rPr>
          <w:fldChar w:fldCharType="end"/>
        </w:r>
      </w:hyperlink>
    </w:p>
    <w:p w14:paraId="59B8AB9B" w14:textId="478D18D4"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63" w:history="1">
        <w:r w:rsidRPr="00136F1E">
          <w:rPr>
            <w:rStyle w:val="Hyperlink"/>
            <w:rFonts w:cs="B Nazanin"/>
            <w:sz w:val="22"/>
            <w:szCs w:val="24"/>
            <w:rtl/>
          </w:rPr>
          <w:t>4-4-2.</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موفق</w:t>
        </w:r>
        <w:r w:rsidRPr="00136F1E">
          <w:rPr>
            <w:rStyle w:val="Hyperlink"/>
            <w:rFonts w:cs="B Nazanin" w:hint="cs"/>
            <w:sz w:val="22"/>
            <w:szCs w:val="24"/>
            <w:rtl/>
          </w:rPr>
          <w:t>ی</w:t>
        </w:r>
        <w:r w:rsidRPr="00136F1E">
          <w:rPr>
            <w:rStyle w:val="Hyperlink"/>
            <w:rFonts w:cs="B Nazanin" w:hint="eastAsia"/>
            <w:sz w:val="22"/>
            <w:szCs w:val="24"/>
            <w:rtl/>
          </w:rPr>
          <w:t>ت</w:t>
        </w:r>
        <w:r w:rsidRPr="00136F1E">
          <w:rPr>
            <w:rStyle w:val="Hyperlink"/>
            <w:rFonts w:cs="B Nazanin"/>
            <w:sz w:val="22"/>
            <w:szCs w:val="24"/>
            <w:rtl/>
          </w:rPr>
          <w:t xml:space="preserve"> صنا</w:t>
        </w:r>
        <w:r w:rsidRPr="00136F1E">
          <w:rPr>
            <w:rStyle w:val="Hyperlink"/>
            <w:rFonts w:cs="B Nazanin" w:hint="cs"/>
            <w:sz w:val="22"/>
            <w:szCs w:val="24"/>
            <w:rtl/>
          </w:rPr>
          <w:t>ی</w:t>
        </w:r>
        <w:r w:rsidRPr="00136F1E">
          <w:rPr>
            <w:rStyle w:val="Hyperlink"/>
            <w:rFonts w:cs="B Nazanin" w:hint="eastAsia"/>
            <w:sz w:val="22"/>
            <w:szCs w:val="24"/>
            <w:rtl/>
          </w:rPr>
          <w:t>ع</w:t>
        </w:r>
        <w:r w:rsidRPr="00136F1E">
          <w:rPr>
            <w:rStyle w:val="Hyperlink"/>
            <w:rFonts w:cs="B Nazanin"/>
            <w:sz w:val="22"/>
            <w:szCs w:val="24"/>
            <w:rtl/>
          </w:rPr>
          <w:t xml:space="preserve"> مختلف حوزه حمل و نقل</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Toc191112163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b/>
            <w:bCs/>
            <w:webHidden/>
            <w:sz w:val="22"/>
            <w:szCs w:val="24"/>
          </w:rPr>
          <w:t>Error! Bookmark not defined.</w:t>
        </w:r>
        <w:r w:rsidRPr="00136F1E">
          <w:rPr>
            <w:rFonts w:cs="B Nazanin"/>
            <w:webHidden/>
            <w:sz w:val="22"/>
            <w:szCs w:val="24"/>
            <w:rtl/>
          </w:rPr>
          <w:fldChar w:fldCharType="end"/>
        </w:r>
      </w:hyperlink>
    </w:p>
    <w:p w14:paraId="1C9C4F8C" w14:textId="59D866EB" w:rsidR="00CB47B3" w:rsidRPr="00136F1E" w:rsidRDefault="00CB47B3" w:rsidP="00136F1E">
      <w:pPr>
        <w:pStyle w:val="TOC3"/>
        <w:tabs>
          <w:tab w:val="left" w:pos="680"/>
        </w:tabs>
        <w:rPr>
          <w:rFonts w:asciiTheme="minorHAnsi" w:eastAsiaTheme="minorEastAsia" w:hAnsiTheme="minorHAnsi" w:cs="B Nazanin"/>
          <w:kern w:val="2"/>
          <w:sz w:val="22"/>
          <w:szCs w:val="22"/>
          <w:rtl/>
          <w:lang w:bidi="ar-SA"/>
          <w14:ligatures w14:val="standardContextual"/>
        </w:rPr>
      </w:pPr>
      <w:hyperlink w:anchor="_Toc191112164" w:history="1">
        <w:r w:rsidRPr="00136F1E">
          <w:rPr>
            <w:rStyle w:val="Hyperlink"/>
            <w:rFonts w:cs="B Nazanin"/>
            <w:sz w:val="22"/>
            <w:szCs w:val="24"/>
            <w:rtl/>
          </w:rPr>
          <w:t>4-4-3.</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الگور</w:t>
        </w:r>
        <w:r w:rsidRPr="00136F1E">
          <w:rPr>
            <w:rStyle w:val="Hyperlink"/>
            <w:rFonts w:cs="B Nazanin" w:hint="cs"/>
            <w:sz w:val="22"/>
            <w:szCs w:val="24"/>
            <w:rtl/>
          </w:rPr>
          <w:t>ی</w:t>
        </w:r>
        <w:r w:rsidRPr="00136F1E">
          <w:rPr>
            <w:rStyle w:val="Hyperlink"/>
            <w:rFonts w:cs="B Nazanin"/>
            <w:sz w:val="22"/>
            <w:szCs w:val="24"/>
            <w:rtl/>
          </w:rPr>
          <w:t>تم‌ها</w:t>
        </w:r>
        <w:r w:rsidRPr="00136F1E">
          <w:rPr>
            <w:rStyle w:val="Hyperlink"/>
            <w:rFonts w:cs="B Nazanin" w:hint="cs"/>
            <w:sz w:val="22"/>
            <w:szCs w:val="24"/>
            <w:rtl/>
          </w:rPr>
          <w:t>ی</w:t>
        </w:r>
        <w:r w:rsidRPr="00136F1E">
          <w:rPr>
            <w:rStyle w:val="Hyperlink"/>
            <w:rFonts w:cs="B Nazanin"/>
            <w:sz w:val="22"/>
            <w:szCs w:val="24"/>
            <w:rtl/>
          </w:rPr>
          <w:t xml:space="preserve"> داده کاو</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Toc191112164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114</w:t>
        </w:r>
        <w:r w:rsidRPr="00136F1E">
          <w:rPr>
            <w:rFonts w:cs="B Nazanin"/>
            <w:webHidden/>
            <w:sz w:val="22"/>
            <w:szCs w:val="24"/>
            <w:rtl/>
          </w:rPr>
          <w:fldChar w:fldCharType="end"/>
        </w:r>
      </w:hyperlink>
    </w:p>
    <w:p w14:paraId="33A47977" w14:textId="0A633CF6" w:rsidR="00CB47B3" w:rsidRPr="00136F1E" w:rsidRDefault="00CB47B3" w:rsidP="00136F1E">
      <w:pPr>
        <w:pStyle w:val="TOC3"/>
        <w:rPr>
          <w:rFonts w:asciiTheme="minorHAnsi" w:eastAsiaTheme="minorEastAsia" w:hAnsiTheme="minorHAnsi" w:cs="B Nazanin"/>
          <w:kern w:val="2"/>
          <w:sz w:val="22"/>
          <w:szCs w:val="22"/>
          <w:lang w:bidi="ar-SA"/>
          <w14:ligatures w14:val="standardContextual"/>
        </w:rPr>
      </w:pPr>
      <w:hyperlink w:anchor="_Toc191112165" w:history="1">
        <w:r w:rsidRPr="00136F1E">
          <w:rPr>
            <w:rStyle w:val="Hyperlink"/>
            <w:rFonts w:ascii="Symbol" w:hAnsi="Symbol" w:cs="B Nazanin"/>
            <w:sz w:val="22"/>
            <w:szCs w:val="24"/>
          </w:rPr>
          <w:t></w:t>
        </w:r>
        <w:r w:rsidRPr="00136F1E">
          <w:rPr>
            <w:rFonts w:asciiTheme="minorHAnsi" w:eastAsiaTheme="minorEastAsia" w:hAnsiTheme="minorHAnsi" w:cs="B Nazanin"/>
            <w:kern w:val="2"/>
            <w:sz w:val="22"/>
            <w:szCs w:val="22"/>
            <w:lang w:bidi="ar-SA"/>
            <w14:ligatures w14:val="standardContextual"/>
          </w:rPr>
          <w:tab/>
        </w:r>
        <w:r w:rsidRPr="00136F1E">
          <w:rPr>
            <w:rStyle w:val="Hyperlink"/>
            <w:rFonts w:cs="B Nazanin"/>
            <w:sz w:val="22"/>
            <w:szCs w:val="24"/>
            <w:rtl/>
          </w:rPr>
          <w:t>ماتر</w:t>
        </w:r>
        <w:r w:rsidRPr="00136F1E">
          <w:rPr>
            <w:rStyle w:val="Hyperlink"/>
            <w:rFonts w:cs="B Nazanin" w:hint="cs"/>
            <w:sz w:val="22"/>
            <w:szCs w:val="24"/>
            <w:rtl/>
          </w:rPr>
          <w:t>ی</w:t>
        </w:r>
        <w:r w:rsidRPr="00136F1E">
          <w:rPr>
            <w:rStyle w:val="Hyperlink"/>
            <w:rFonts w:cs="B Nazanin"/>
            <w:sz w:val="22"/>
            <w:szCs w:val="24"/>
            <w:rtl/>
          </w:rPr>
          <w:t>س سردرگم</w:t>
        </w:r>
        <w:r w:rsidRPr="00136F1E">
          <w:rPr>
            <w:rStyle w:val="Hyperlink"/>
            <w:rFonts w:cs="B Nazanin" w:hint="cs"/>
            <w:sz w:val="22"/>
            <w:szCs w:val="24"/>
            <w:rtl/>
          </w:rPr>
          <w:t>ی</w:t>
        </w:r>
        <w:r w:rsidRPr="00136F1E">
          <w:rPr>
            <w:rStyle w:val="Hyperlink"/>
            <w:rFonts w:cs="B Nazanin"/>
            <w:sz w:val="22"/>
            <w:szCs w:val="24"/>
            <w:rtl/>
          </w:rPr>
          <w:t>:</w:t>
        </w:r>
        <w:r w:rsidRPr="00136F1E">
          <w:rPr>
            <w:rFonts w:cs="B Nazanin"/>
            <w:webHidden/>
            <w:sz w:val="22"/>
            <w:szCs w:val="24"/>
          </w:rPr>
          <w:tab/>
        </w:r>
        <w:r w:rsidRPr="00136F1E">
          <w:rPr>
            <w:rFonts w:cs="B Nazanin"/>
            <w:webHidden/>
            <w:sz w:val="22"/>
            <w:szCs w:val="24"/>
          </w:rPr>
          <w:fldChar w:fldCharType="begin"/>
        </w:r>
        <w:r w:rsidRPr="00136F1E">
          <w:rPr>
            <w:rFonts w:cs="B Nazanin"/>
            <w:webHidden/>
            <w:sz w:val="22"/>
            <w:szCs w:val="24"/>
          </w:rPr>
          <w:instrText xml:space="preserve"> PAGEREF _Toc191112165 \h </w:instrText>
        </w:r>
        <w:r w:rsidRPr="00136F1E">
          <w:rPr>
            <w:rFonts w:cs="B Nazanin"/>
            <w:webHidden/>
            <w:sz w:val="22"/>
            <w:szCs w:val="24"/>
          </w:rPr>
        </w:r>
        <w:r w:rsidRPr="00136F1E">
          <w:rPr>
            <w:rFonts w:cs="B Nazanin"/>
            <w:webHidden/>
            <w:sz w:val="22"/>
            <w:szCs w:val="24"/>
          </w:rPr>
          <w:fldChar w:fldCharType="separate"/>
        </w:r>
        <w:r w:rsidR="00C65C7E">
          <w:rPr>
            <w:rFonts w:cs="B Nazanin"/>
            <w:webHidden/>
            <w:sz w:val="22"/>
            <w:szCs w:val="24"/>
            <w:rtl/>
            <w:lang w:bidi="ar-SA"/>
          </w:rPr>
          <w:t>115</w:t>
        </w:r>
        <w:r w:rsidRPr="00136F1E">
          <w:rPr>
            <w:rFonts w:cs="B Nazanin"/>
            <w:webHidden/>
            <w:sz w:val="22"/>
            <w:szCs w:val="24"/>
          </w:rPr>
          <w:fldChar w:fldCharType="end"/>
        </w:r>
      </w:hyperlink>
    </w:p>
    <w:p w14:paraId="47D48845" w14:textId="04E1B1DF"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66" w:history="1">
        <w:r w:rsidRPr="00136F1E">
          <w:rPr>
            <w:rStyle w:val="Hyperlink"/>
            <w:rFonts w:cs="B Nazanin"/>
            <w:sz w:val="22"/>
            <w:szCs w:val="24"/>
            <w:rtl/>
          </w:rPr>
          <w:t>4-5-</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جمع‌بند</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Toc191112166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118</w:t>
        </w:r>
        <w:r w:rsidRPr="00136F1E">
          <w:rPr>
            <w:rFonts w:cs="B Nazanin"/>
            <w:webHidden/>
            <w:sz w:val="22"/>
            <w:szCs w:val="24"/>
            <w:rtl/>
          </w:rPr>
          <w:fldChar w:fldCharType="end"/>
        </w:r>
      </w:hyperlink>
    </w:p>
    <w:p w14:paraId="3F7CA831" w14:textId="576929C1" w:rsidR="00CB47B3" w:rsidRPr="00136F1E" w:rsidRDefault="00CB47B3" w:rsidP="00136F1E">
      <w:pPr>
        <w:pStyle w:val="TOC1"/>
        <w:rPr>
          <w:rFonts w:asciiTheme="minorHAnsi" w:eastAsiaTheme="minorEastAsia" w:hAnsiTheme="minorHAnsi" w:cs="B Nazanin"/>
          <w:bCs w:val="0"/>
          <w:kern w:val="2"/>
          <w:sz w:val="22"/>
          <w:szCs w:val="22"/>
          <w:rtl/>
          <w:lang w:bidi="ar-SA"/>
          <w14:ligatures w14:val="standardContextual"/>
        </w:rPr>
      </w:pPr>
      <w:hyperlink w:anchor="_Toc191112167" w:history="1">
        <w:r w:rsidRPr="00136F1E">
          <w:rPr>
            <w:rStyle w:val="Hyperlink"/>
            <w:rFonts w:cs="B Nazanin"/>
            <w:sz w:val="22"/>
            <w:szCs w:val="24"/>
            <w:rtl/>
          </w:rPr>
          <w:t>فصل5</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Toc191112167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120</w:t>
        </w:r>
        <w:r w:rsidRPr="00136F1E">
          <w:rPr>
            <w:rFonts w:cs="B Nazanin"/>
            <w:webHidden/>
            <w:sz w:val="22"/>
            <w:szCs w:val="24"/>
            <w:rtl/>
          </w:rPr>
          <w:fldChar w:fldCharType="end"/>
        </w:r>
      </w:hyperlink>
    </w:p>
    <w:p w14:paraId="2C4D3392" w14:textId="08C2A0B2" w:rsidR="00CB47B3" w:rsidRPr="00136F1E" w:rsidRDefault="00CB47B3" w:rsidP="00136F1E">
      <w:pPr>
        <w:pStyle w:val="TOC1"/>
        <w:rPr>
          <w:rFonts w:asciiTheme="minorHAnsi" w:eastAsiaTheme="minorEastAsia" w:hAnsiTheme="minorHAnsi" w:cs="B Nazanin"/>
          <w:bCs w:val="0"/>
          <w:kern w:val="2"/>
          <w:sz w:val="22"/>
          <w:szCs w:val="22"/>
          <w:rtl/>
          <w:lang w:bidi="ar-SA"/>
          <w14:ligatures w14:val="standardContextual"/>
        </w:rPr>
      </w:pPr>
      <w:hyperlink w:anchor="_Toc191112168" w:history="1">
        <w:r w:rsidRPr="00136F1E">
          <w:rPr>
            <w:rStyle w:val="Hyperlink"/>
            <w:rFonts w:cs="B Nazanin"/>
            <w:sz w:val="22"/>
            <w:szCs w:val="24"/>
            <w:rtl/>
          </w:rPr>
          <w:t>جمع‌بندي و پيشنهادها</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Toc191112168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120</w:t>
        </w:r>
        <w:r w:rsidRPr="00136F1E">
          <w:rPr>
            <w:rFonts w:cs="B Nazanin"/>
            <w:webHidden/>
            <w:sz w:val="22"/>
            <w:szCs w:val="24"/>
            <w:rtl/>
          </w:rPr>
          <w:fldChar w:fldCharType="end"/>
        </w:r>
      </w:hyperlink>
    </w:p>
    <w:p w14:paraId="28C044BA" w14:textId="4178B7C9"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69" w:history="1">
        <w:r w:rsidRPr="00136F1E">
          <w:rPr>
            <w:rStyle w:val="Hyperlink"/>
            <w:rFonts w:cs="B Nazanin"/>
            <w:sz w:val="22"/>
            <w:szCs w:val="24"/>
            <w:rtl/>
          </w:rPr>
          <w:t>5-1-</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مقدمه</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Toc191112169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121</w:t>
        </w:r>
        <w:r w:rsidRPr="00136F1E">
          <w:rPr>
            <w:rFonts w:cs="B Nazanin"/>
            <w:webHidden/>
            <w:sz w:val="22"/>
            <w:szCs w:val="24"/>
            <w:rtl/>
          </w:rPr>
          <w:fldChar w:fldCharType="end"/>
        </w:r>
      </w:hyperlink>
    </w:p>
    <w:p w14:paraId="7319617E" w14:textId="699C5AAE"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70" w:history="1">
        <w:r w:rsidRPr="00136F1E">
          <w:rPr>
            <w:rStyle w:val="Hyperlink"/>
            <w:rFonts w:cs="B Nazanin"/>
            <w:sz w:val="22"/>
            <w:szCs w:val="24"/>
            <w:rtl/>
          </w:rPr>
          <w:t>5-2-</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پاسخ به سوالات پژوهش</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Toc191112170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122</w:t>
        </w:r>
        <w:r w:rsidRPr="00136F1E">
          <w:rPr>
            <w:rFonts w:cs="B Nazanin"/>
            <w:webHidden/>
            <w:sz w:val="22"/>
            <w:szCs w:val="24"/>
            <w:rtl/>
          </w:rPr>
          <w:fldChar w:fldCharType="end"/>
        </w:r>
      </w:hyperlink>
    </w:p>
    <w:p w14:paraId="2FBE1B61" w14:textId="41B1EF15"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71" w:history="1">
        <w:r w:rsidRPr="00136F1E">
          <w:rPr>
            <w:rStyle w:val="Hyperlink"/>
            <w:rFonts w:cs="B Nazanin"/>
            <w:sz w:val="22"/>
            <w:szCs w:val="24"/>
            <w:rtl/>
          </w:rPr>
          <w:t>5-3-</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مقا</w:t>
        </w:r>
        <w:r w:rsidRPr="00136F1E">
          <w:rPr>
            <w:rStyle w:val="Hyperlink"/>
            <w:rFonts w:cs="B Nazanin" w:hint="cs"/>
            <w:sz w:val="22"/>
            <w:szCs w:val="24"/>
            <w:rtl/>
          </w:rPr>
          <w:t>ی</w:t>
        </w:r>
        <w:r w:rsidRPr="00136F1E">
          <w:rPr>
            <w:rStyle w:val="Hyperlink"/>
            <w:rFonts w:cs="B Nazanin" w:hint="eastAsia"/>
            <w:sz w:val="22"/>
            <w:szCs w:val="24"/>
            <w:rtl/>
          </w:rPr>
          <w:t>سه</w:t>
        </w:r>
        <w:r w:rsidRPr="00136F1E">
          <w:rPr>
            <w:rStyle w:val="Hyperlink"/>
            <w:rFonts w:cs="B Nazanin"/>
            <w:sz w:val="22"/>
            <w:szCs w:val="24"/>
            <w:rtl/>
          </w:rPr>
          <w:t xml:space="preserve"> با تحق</w:t>
        </w:r>
        <w:r w:rsidRPr="00136F1E">
          <w:rPr>
            <w:rStyle w:val="Hyperlink"/>
            <w:rFonts w:cs="B Nazanin" w:hint="cs"/>
            <w:sz w:val="22"/>
            <w:szCs w:val="24"/>
            <w:rtl/>
          </w:rPr>
          <w:t>ی</w:t>
        </w:r>
        <w:r w:rsidRPr="00136F1E">
          <w:rPr>
            <w:rStyle w:val="Hyperlink"/>
            <w:rFonts w:cs="B Nazanin" w:hint="eastAsia"/>
            <w:sz w:val="22"/>
            <w:szCs w:val="24"/>
            <w:rtl/>
          </w:rPr>
          <w:t>قات</w:t>
        </w:r>
        <w:r w:rsidRPr="00136F1E">
          <w:rPr>
            <w:rStyle w:val="Hyperlink"/>
            <w:rFonts w:cs="B Nazanin"/>
            <w:sz w:val="22"/>
            <w:szCs w:val="24"/>
            <w:rtl/>
          </w:rPr>
          <w:t xml:space="preserve"> گذشته</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Toc191112171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125</w:t>
        </w:r>
        <w:r w:rsidRPr="00136F1E">
          <w:rPr>
            <w:rFonts w:cs="B Nazanin"/>
            <w:webHidden/>
            <w:sz w:val="22"/>
            <w:szCs w:val="24"/>
            <w:rtl/>
          </w:rPr>
          <w:fldChar w:fldCharType="end"/>
        </w:r>
      </w:hyperlink>
    </w:p>
    <w:p w14:paraId="2B2D34C7" w14:textId="11BF64FA"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72" w:history="1">
        <w:r w:rsidRPr="00136F1E">
          <w:rPr>
            <w:rStyle w:val="Hyperlink"/>
            <w:rFonts w:cs="B Nazanin"/>
            <w:sz w:val="22"/>
            <w:szCs w:val="24"/>
            <w:rtl/>
          </w:rPr>
          <w:t>5-4-</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نوآور</w:t>
        </w:r>
        <w:r w:rsidRPr="00136F1E">
          <w:rPr>
            <w:rStyle w:val="Hyperlink"/>
            <w:rFonts w:cs="B Nazanin" w:hint="cs"/>
            <w:sz w:val="22"/>
            <w:szCs w:val="24"/>
            <w:rtl/>
          </w:rPr>
          <w:t>ی</w:t>
        </w:r>
        <w:r w:rsidRPr="00136F1E">
          <w:rPr>
            <w:rStyle w:val="Hyperlink"/>
            <w:rFonts w:cs="B Nazanin"/>
            <w:sz w:val="22"/>
            <w:szCs w:val="24"/>
            <w:rtl/>
          </w:rPr>
          <w:t xml:space="preserve">  پژوهش</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Toc191112172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127</w:t>
        </w:r>
        <w:r w:rsidRPr="00136F1E">
          <w:rPr>
            <w:rFonts w:cs="B Nazanin"/>
            <w:webHidden/>
            <w:sz w:val="22"/>
            <w:szCs w:val="24"/>
            <w:rtl/>
          </w:rPr>
          <w:fldChar w:fldCharType="end"/>
        </w:r>
      </w:hyperlink>
    </w:p>
    <w:p w14:paraId="004E7649" w14:textId="48CEE273"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73" w:history="1">
        <w:r w:rsidRPr="00136F1E">
          <w:rPr>
            <w:rStyle w:val="Hyperlink"/>
            <w:rFonts w:cs="B Nazanin"/>
            <w:sz w:val="22"/>
            <w:szCs w:val="24"/>
            <w:rtl/>
          </w:rPr>
          <w:t>5-5-</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بحث</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Toc191112173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128</w:t>
        </w:r>
        <w:r w:rsidRPr="00136F1E">
          <w:rPr>
            <w:rFonts w:cs="B Nazanin"/>
            <w:webHidden/>
            <w:sz w:val="22"/>
            <w:szCs w:val="24"/>
            <w:rtl/>
          </w:rPr>
          <w:fldChar w:fldCharType="end"/>
        </w:r>
      </w:hyperlink>
    </w:p>
    <w:p w14:paraId="5D1C86A4" w14:textId="7395F9C1"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74" w:history="1">
        <w:r w:rsidRPr="00136F1E">
          <w:rPr>
            <w:rStyle w:val="Hyperlink"/>
            <w:rFonts w:cs="B Nazanin"/>
            <w:sz w:val="22"/>
            <w:szCs w:val="24"/>
            <w:rtl/>
          </w:rPr>
          <w:t>5-6-</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محدود</w:t>
        </w:r>
        <w:r w:rsidRPr="00136F1E">
          <w:rPr>
            <w:rStyle w:val="Hyperlink"/>
            <w:rFonts w:cs="B Nazanin" w:hint="cs"/>
            <w:sz w:val="22"/>
            <w:szCs w:val="24"/>
            <w:rtl/>
          </w:rPr>
          <w:t>ی</w:t>
        </w:r>
        <w:r w:rsidRPr="00136F1E">
          <w:rPr>
            <w:rStyle w:val="Hyperlink"/>
            <w:rFonts w:cs="B Nazanin" w:hint="eastAsia"/>
            <w:sz w:val="22"/>
            <w:szCs w:val="24"/>
            <w:rtl/>
          </w:rPr>
          <w:t>ت‌ها</w:t>
        </w:r>
        <w:r w:rsidRPr="00136F1E">
          <w:rPr>
            <w:rStyle w:val="Hyperlink"/>
            <w:rFonts w:cs="B Nazanin" w:hint="cs"/>
            <w:sz w:val="22"/>
            <w:szCs w:val="24"/>
            <w:rtl/>
          </w:rPr>
          <w:t>ی</w:t>
        </w:r>
        <w:r w:rsidRPr="00136F1E">
          <w:rPr>
            <w:rStyle w:val="Hyperlink"/>
            <w:rFonts w:cs="B Nazanin"/>
            <w:sz w:val="22"/>
            <w:szCs w:val="24"/>
            <w:rtl/>
          </w:rPr>
          <w:t xml:space="preserve"> پژوهش</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Toc191112174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130</w:t>
        </w:r>
        <w:r w:rsidRPr="00136F1E">
          <w:rPr>
            <w:rFonts w:cs="B Nazanin"/>
            <w:webHidden/>
            <w:sz w:val="22"/>
            <w:szCs w:val="24"/>
            <w:rtl/>
          </w:rPr>
          <w:fldChar w:fldCharType="end"/>
        </w:r>
      </w:hyperlink>
    </w:p>
    <w:p w14:paraId="2A661D4B" w14:textId="71C07FE1"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75" w:history="1">
        <w:r w:rsidRPr="00136F1E">
          <w:rPr>
            <w:rStyle w:val="Hyperlink"/>
            <w:rFonts w:cs="B Nazanin"/>
            <w:sz w:val="22"/>
            <w:szCs w:val="24"/>
            <w:rtl/>
          </w:rPr>
          <w:t>5-7-</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پ</w:t>
        </w:r>
        <w:r w:rsidRPr="00136F1E">
          <w:rPr>
            <w:rStyle w:val="Hyperlink"/>
            <w:rFonts w:cs="B Nazanin" w:hint="cs"/>
            <w:sz w:val="22"/>
            <w:szCs w:val="24"/>
            <w:rtl/>
          </w:rPr>
          <w:t>ی</w:t>
        </w:r>
        <w:r w:rsidRPr="00136F1E">
          <w:rPr>
            <w:rStyle w:val="Hyperlink"/>
            <w:rFonts w:cs="B Nazanin" w:hint="eastAsia"/>
            <w:sz w:val="22"/>
            <w:szCs w:val="24"/>
            <w:rtl/>
          </w:rPr>
          <w:t>شنهادات</w:t>
        </w:r>
        <w:r w:rsidRPr="00136F1E">
          <w:rPr>
            <w:rStyle w:val="Hyperlink"/>
            <w:rFonts w:cs="B Nazanin"/>
            <w:sz w:val="22"/>
            <w:szCs w:val="24"/>
            <w:rtl/>
          </w:rPr>
          <w:t xml:space="preserve"> برا</w:t>
        </w:r>
        <w:r w:rsidRPr="00136F1E">
          <w:rPr>
            <w:rStyle w:val="Hyperlink"/>
            <w:rFonts w:cs="B Nazanin" w:hint="cs"/>
            <w:sz w:val="22"/>
            <w:szCs w:val="24"/>
            <w:rtl/>
          </w:rPr>
          <w:t>ی</w:t>
        </w:r>
        <w:r w:rsidRPr="00136F1E">
          <w:rPr>
            <w:rStyle w:val="Hyperlink"/>
            <w:rFonts w:cs="B Nazanin"/>
            <w:sz w:val="22"/>
            <w:szCs w:val="24"/>
            <w:rtl/>
          </w:rPr>
          <w:t xml:space="preserve"> تحق</w:t>
        </w:r>
        <w:r w:rsidRPr="00136F1E">
          <w:rPr>
            <w:rStyle w:val="Hyperlink"/>
            <w:rFonts w:cs="B Nazanin" w:hint="cs"/>
            <w:sz w:val="22"/>
            <w:szCs w:val="24"/>
            <w:rtl/>
          </w:rPr>
          <w:t>ی</w:t>
        </w:r>
        <w:r w:rsidRPr="00136F1E">
          <w:rPr>
            <w:rStyle w:val="Hyperlink"/>
            <w:rFonts w:cs="B Nazanin" w:hint="eastAsia"/>
            <w:sz w:val="22"/>
            <w:szCs w:val="24"/>
            <w:rtl/>
          </w:rPr>
          <w:t>قات</w:t>
        </w:r>
        <w:r w:rsidRPr="00136F1E">
          <w:rPr>
            <w:rStyle w:val="Hyperlink"/>
            <w:rFonts w:cs="B Nazanin"/>
            <w:sz w:val="22"/>
            <w:szCs w:val="24"/>
            <w:rtl/>
          </w:rPr>
          <w:t xml:space="preserve"> آت</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Toc191112175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130</w:t>
        </w:r>
        <w:r w:rsidRPr="00136F1E">
          <w:rPr>
            <w:rFonts w:cs="B Nazanin"/>
            <w:webHidden/>
            <w:sz w:val="22"/>
            <w:szCs w:val="24"/>
            <w:rtl/>
          </w:rPr>
          <w:fldChar w:fldCharType="end"/>
        </w:r>
      </w:hyperlink>
    </w:p>
    <w:p w14:paraId="2A7E94B3" w14:textId="16AD9E95" w:rsidR="00CB47B3" w:rsidRPr="00136F1E" w:rsidRDefault="00CB47B3" w:rsidP="00136F1E">
      <w:pPr>
        <w:pStyle w:val="TOC2"/>
        <w:rPr>
          <w:rFonts w:asciiTheme="minorHAnsi" w:eastAsiaTheme="minorEastAsia" w:hAnsiTheme="minorHAnsi" w:cs="B Nazanin"/>
          <w:kern w:val="2"/>
          <w:sz w:val="22"/>
          <w:szCs w:val="22"/>
          <w:rtl/>
          <w:lang w:bidi="ar-SA"/>
          <w14:ligatures w14:val="standardContextual"/>
        </w:rPr>
      </w:pPr>
      <w:hyperlink w:anchor="_Toc191112176" w:history="1">
        <w:r w:rsidRPr="00136F1E">
          <w:rPr>
            <w:rStyle w:val="Hyperlink"/>
            <w:rFonts w:cs="B Nazanin"/>
            <w:sz w:val="22"/>
            <w:szCs w:val="24"/>
            <w:rtl/>
          </w:rPr>
          <w:t>5-8-</w:t>
        </w:r>
        <w:r w:rsidRPr="00136F1E">
          <w:rPr>
            <w:rFonts w:asciiTheme="minorHAnsi" w:eastAsiaTheme="minorEastAsia" w:hAnsiTheme="minorHAnsi" w:cs="B Nazanin"/>
            <w:kern w:val="2"/>
            <w:sz w:val="22"/>
            <w:szCs w:val="22"/>
            <w:rtl/>
            <w:lang w:bidi="ar-SA"/>
            <w14:ligatures w14:val="standardContextual"/>
          </w:rPr>
          <w:tab/>
        </w:r>
        <w:r w:rsidRPr="00136F1E">
          <w:rPr>
            <w:rStyle w:val="Hyperlink"/>
            <w:rFonts w:cs="B Nazanin"/>
            <w:sz w:val="22"/>
            <w:szCs w:val="24"/>
            <w:rtl/>
          </w:rPr>
          <w:t>پ</w:t>
        </w:r>
        <w:r w:rsidRPr="00136F1E">
          <w:rPr>
            <w:rStyle w:val="Hyperlink"/>
            <w:rFonts w:cs="B Nazanin" w:hint="cs"/>
            <w:sz w:val="22"/>
            <w:szCs w:val="24"/>
            <w:rtl/>
          </w:rPr>
          <w:t>ی</w:t>
        </w:r>
        <w:r w:rsidRPr="00136F1E">
          <w:rPr>
            <w:rStyle w:val="Hyperlink"/>
            <w:rFonts w:cs="B Nazanin" w:hint="eastAsia"/>
            <w:sz w:val="22"/>
            <w:szCs w:val="24"/>
            <w:rtl/>
          </w:rPr>
          <w:t>شنهادات</w:t>
        </w:r>
        <w:r w:rsidRPr="00136F1E">
          <w:rPr>
            <w:rStyle w:val="Hyperlink"/>
            <w:rFonts w:cs="B Nazanin"/>
            <w:sz w:val="22"/>
            <w:szCs w:val="24"/>
            <w:rtl/>
          </w:rPr>
          <w:t xml:space="preserve"> کاربرد</w:t>
        </w:r>
        <w:r w:rsidRPr="00136F1E">
          <w:rPr>
            <w:rStyle w:val="Hyperlink"/>
            <w:rFonts w:cs="B Nazanin" w:hint="cs"/>
            <w:sz w:val="22"/>
            <w:szCs w:val="24"/>
            <w:rtl/>
          </w:rPr>
          <w:t>ی</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Toc191112176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131</w:t>
        </w:r>
        <w:r w:rsidRPr="00136F1E">
          <w:rPr>
            <w:rFonts w:cs="B Nazanin"/>
            <w:webHidden/>
            <w:sz w:val="22"/>
            <w:szCs w:val="24"/>
            <w:rtl/>
          </w:rPr>
          <w:fldChar w:fldCharType="end"/>
        </w:r>
      </w:hyperlink>
    </w:p>
    <w:p w14:paraId="551B5152" w14:textId="0A03B7C9" w:rsidR="00CB47B3" w:rsidRPr="00136F1E" w:rsidRDefault="00CB47B3" w:rsidP="00136F1E">
      <w:pPr>
        <w:pStyle w:val="TOC1"/>
        <w:rPr>
          <w:rFonts w:asciiTheme="minorHAnsi" w:eastAsiaTheme="minorEastAsia" w:hAnsiTheme="minorHAnsi" w:cs="B Nazanin"/>
          <w:bCs w:val="0"/>
          <w:kern w:val="2"/>
          <w:sz w:val="22"/>
          <w:szCs w:val="22"/>
          <w:rtl/>
          <w:lang w:bidi="ar-SA"/>
          <w14:ligatures w14:val="standardContextual"/>
        </w:rPr>
      </w:pPr>
      <w:hyperlink w:anchor="_Toc191112177" w:history="1">
        <w:r w:rsidRPr="00136F1E">
          <w:rPr>
            <w:rStyle w:val="Hyperlink"/>
            <w:rFonts w:cs="B Nazanin"/>
            <w:sz w:val="22"/>
            <w:szCs w:val="24"/>
            <w:rtl/>
          </w:rPr>
          <w:t>مراجع</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Toc191112177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132</w:t>
        </w:r>
        <w:r w:rsidRPr="00136F1E">
          <w:rPr>
            <w:rFonts w:cs="B Nazanin"/>
            <w:webHidden/>
            <w:sz w:val="22"/>
            <w:szCs w:val="24"/>
            <w:rtl/>
          </w:rPr>
          <w:fldChar w:fldCharType="end"/>
        </w:r>
      </w:hyperlink>
    </w:p>
    <w:p w14:paraId="140B9CC5" w14:textId="7806CC92" w:rsidR="00CB47B3" w:rsidRPr="00136F1E" w:rsidRDefault="00CB47B3" w:rsidP="00136F1E">
      <w:pPr>
        <w:pStyle w:val="TOC1"/>
        <w:rPr>
          <w:rFonts w:asciiTheme="minorHAnsi" w:eastAsiaTheme="minorEastAsia" w:hAnsiTheme="minorHAnsi" w:cs="B Nazanin"/>
          <w:bCs w:val="0"/>
          <w:kern w:val="2"/>
          <w:szCs w:val="24"/>
          <w:rtl/>
          <w:lang w:bidi="ar-SA"/>
          <w14:ligatures w14:val="standardContextual"/>
        </w:rPr>
      </w:pPr>
      <w:hyperlink w:anchor="_Toc191112178" w:history="1">
        <w:r w:rsidRPr="00136F1E">
          <w:rPr>
            <w:rStyle w:val="Hyperlink"/>
            <w:rFonts w:cs="B Nazanin"/>
            <w:sz w:val="22"/>
            <w:szCs w:val="24"/>
            <w:rtl/>
          </w:rPr>
          <w:t>پيوست‌ها</w:t>
        </w:r>
        <w:r w:rsidRPr="00136F1E">
          <w:rPr>
            <w:rFonts w:cs="B Nazanin"/>
            <w:webHidden/>
            <w:sz w:val="22"/>
            <w:szCs w:val="24"/>
            <w:rtl/>
          </w:rPr>
          <w:tab/>
        </w:r>
        <w:r w:rsidRPr="00136F1E">
          <w:rPr>
            <w:rFonts w:cs="B Nazanin"/>
            <w:webHidden/>
            <w:sz w:val="22"/>
            <w:szCs w:val="24"/>
            <w:rtl/>
          </w:rPr>
          <w:fldChar w:fldCharType="begin"/>
        </w:r>
        <w:r w:rsidRPr="00136F1E">
          <w:rPr>
            <w:rFonts w:cs="B Nazanin"/>
            <w:webHidden/>
            <w:sz w:val="22"/>
            <w:szCs w:val="24"/>
            <w:rtl/>
          </w:rPr>
          <w:instrText xml:space="preserve"> </w:instrText>
        </w:r>
        <w:r w:rsidRPr="00136F1E">
          <w:rPr>
            <w:rFonts w:cs="B Nazanin"/>
            <w:webHidden/>
            <w:sz w:val="22"/>
            <w:szCs w:val="24"/>
          </w:rPr>
          <w:instrText>PAGEREF</w:instrText>
        </w:r>
        <w:r w:rsidRPr="00136F1E">
          <w:rPr>
            <w:rFonts w:cs="B Nazanin"/>
            <w:webHidden/>
            <w:sz w:val="22"/>
            <w:szCs w:val="24"/>
            <w:rtl/>
          </w:rPr>
          <w:instrText xml:space="preserve"> _</w:instrText>
        </w:r>
        <w:r w:rsidRPr="00136F1E">
          <w:rPr>
            <w:rFonts w:cs="B Nazanin"/>
            <w:webHidden/>
            <w:sz w:val="22"/>
            <w:szCs w:val="24"/>
          </w:rPr>
          <w:instrText>Toc191112178 \h</w:instrText>
        </w:r>
        <w:r w:rsidRPr="00136F1E">
          <w:rPr>
            <w:rFonts w:cs="B Nazanin"/>
            <w:webHidden/>
            <w:sz w:val="22"/>
            <w:szCs w:val="24"/>
            <w:rtl/>
          </w:rPr>
          <w:instrText xml:space="preserve"> </w:instrText>
        </w:r>
        <w:r w:rsidRPr="00136F1E">
          <w:rPr>
            <w:rFonts w:cs="B Nazanin"/>
            <w:webHidden/>
            <w:sz w:val="22"/>
            <w:szCs w:val="24"/>
            <w:rtl/>
          </w:rPr>
        </w:r>
        <w:r w:rsidRPr="00136F1E">
          <w:rPr>
            <w:rFonts w:cs="B Nazanin"/>
            <w:webHidden/>
            <w:sz w:val="22"/>
            <w:szCs w:val="24"/>
            <w:rtl/>
          </w:rPr>
          <w:fldChar w:fldCharType="separate"/>
        </w:r>
        <w:r w:rsidR="00C65C7E">
          <w:rPr>
            <w:rFonts w:cs="B Nazanin"/>
            <w:webHidden/>
            <w:sz w:val="22"/>
            <w:szCs w:val="24"/>
            <w:rtl/>
            <w:lang w:bidi="ar-SA"/>
          </w:rPr>
          <w:t>137</w:t>
        </w:r>
        <w:r w:rsidRPr="00136F1E">
          <w:rPr>
            <w:rFonts w:cs="B Nazanin"/>
            <w:webHidden/>
            <w:sz w:val="22"/>
            <w:szCs w:val="24"/>
            <w:rtl/>
          </w:rPr>
          <w:fldChar w:fldCharType="end"/>
        </w:r>
      </w:hyperlink>
    </w:p>
    <w:p w14:paraId="5101F8F9" w14:textId="1C89ED36" w:rsidR="00180A9F" w:rsidRPr="00136F1E" w:rsidRDefault="004A4D07" w:rsidP="00180A9F">
      <w:pPr>
        <w:pStyle w:val="ad"/>
        <w:rPr>
          <w:rFonts w:cs="B Nazanin"/>
          <w:rtl/>
        </w:rPr>
      </w:pPr>
      <w:r w:rsidRPr="00136F1E">
        <w:rPr>
          <w:rFonts w:cs="B Nazanin"/>
          <w:rtl/>
        </w:rPr>
        <w:fldChar w:fldCharType="end"/>
      </w:r>
    </w:p>
    <w:p w14:paraId="53B9552D" w14:textId="77777777" w:rsidR="00180A9F" w:rsidRDefault="00180A9F" w:rsidP="00180A9F">
      <w:pPr>
        <w:pStyle w:val="ac"/>
        <w:rPr>
          <w:rFonts w:cs="B Nazanin"/>
        </w:rPr>
      </w:pPr>
      <w:r w:rsidRPr="00136F1E">
        <w:rPr>
          <w:rFonts w:cs="B Nazanin"/>
          <w:rtl/>
        </w:rPr>
        <w:br w:type="page"/>
      </w:r>
      <w:r w:rsidRPr="00136F1E">
        <w:rPr>
          <w:rFonts w:cs="B Nazanin"/>
          <w:rtl/>
        </w:rPr>
        <w:lastRenderedPageBreak/>
        <w:t>فهرست اشکال</w:t>
      </w:r>
    </w:p>
    <w:p w14:paraId="55D69613" w14:textId="643539C3" w:rsidR="00136F1E" w:rsidRPr="00136F1E" w:rsidRDefault="00136F1E" w:rsidP="00136F1E">
      <w:pPr>
        <w:pStyle w:val="a8"/>
        <w:rPr>
          <w:lang w:bidi="fa-IR"/>
        </w:rPr>
      </w:pPr>
    </w:p>
    <w:p w14:paraId="3407A27C" w14:textId="77777777" w:rsidR="00136F1E" w:rsidRPr="00136F1E" w:rsidRDefault="00136F1E" w:rsidP="00136F1E">
      <w:pPr>
        <w:pStyle w:val="a8"/>
        <w:rPr>
          <w:rtl/>
          <w:lang w:bidi="fa-IR"/>
        </w:rPr>
      </w:pPr>
    </w:p>
    <w:p w14:paraId="08B16898" w14:textId="77777777" w:rsidR="00180A9F" w:rsidRPr="00136F1E" w:rsidRDefault="00180A9F" w:rsidP="00180A9F">
      <w:pPr>
        <w:pStyle w:val="ac"/>
        <w:rPr>
          <w:rFonts w:cs="B Nazanin"/>
          <w:rtl/>
        </w:rPr>
      </w:pPr>
      <w:r w:rsidRPr="00136F1E">
        <w:rPr>
          <w:rFonts w:cs="B Nazanin"/>
          <w:rtl/>
        </w:rPr>
        <w:br w:type="page"/>
      </w:r>
      <w:r w:rsidRPr="00136F1E">
        <w:rPr>
          <w:rFonts w:cs="B Nazanin"/>
          <w:rtl/>
        </w:rPr>
        <w:lastRenderedPageBreak/>
        <w:t>فهرست جداول</w:t>
      </w:r>
    </w:p>
    <w:p w14:paraId="6075B977" w14:textId="23F93FB7" w:rsidR="00180A9F" w:rsidRPr="00136F1E" w:rsidRDefault="00180A9F" w:rsidP="00136F1E">
      <w:pPr>
        <w:pStyle w:val="ac"/>
        <w:rPr>
          <w:rFonts w:cs="B Nazanin"/>
          <w:rtl/>
        </w:rPr>
      </w:pPr>
      <w:r w:rsidRPr="00136F1E">
        <w:rPr>
          <w:rFonts w:cs="B Nazanin"/>
          <w:rtl/>
        </w:rPr>
        <w:br w:type="page"/>
      </w:r>
    </w:p>
    <w:p w14:paraId="1F58E220" w14:textId="77777777" w:rsidR="00180A9F" w:rsidRPr="00136F1E" w:rsidRDefault="00180A9F" w:rsidP="00180A9F">
      <w:pPr>
        <w:pStyle w:val="a8"/>
        <w:rPr>
          <w:rFonts w:cs="B Nazanin"/>
          <w:lang w:bidi="fa-IR"/>
        </w:rPr>
      </w:pPr>
    </w:p>
    <w:p w14:paraId="2FE79B93" w14:textId="77777777" w:rsidR="00180A9F" w:rsidRPr="00136F1E" w:rsidRDefault="00180A9F" w:rsidP="00180A9F">
      <w:pPr>
        <w:pStyle w:val="a8"/>
        <w:rPr>
          <w:rFonts w:cs="B Nazanin"/>
          <w:rtl/>
          <w:lang w:bidi="fa-IR"/>
        </w:rPr>
      </w:pPr>
    </w:p>
    <w:p w14:paraId="634827D9" w14:textId="77777777" w:rsidR="00180A9F" w:rsidRPr="00136F1E" w:rsidRDefault="00180A9F" w:rsidP="00180A9F">
      <w:pPr>
        <w:pStyle w:val="a8"/>
        <w:rPr>
          <w:rFonts w:cs="B Nazanin"/>
          <w:rtl/>
          <w:lang w:bidi="fa-IR"/>
        </w:rPr>
      </w:pPr>
    </w:p>
    <w:p w14:paraId="622D9AAE" w14:textId="77777777" w:rsidR="00180A9F" w:rsidRPr="00136F1E" w:rsidRDefault="00180A9F" w:rsidP="00180A9F">
      <w:pPr>
        <w:pStyle w:val="a8"/>
        <w:rPr>
          <w:rFonts w:cs="B Nazanin"/>
          <w:rtl/>
          <w:lang w:bidi="fa-IR"/>
        </w:rPr>
      </w:pPr>
    </w:p>
    <w:p w14:paraId="0A93DFCE" w14:textId="77777777" w:rsidR="00180A9F" w:rsidRPr="00136F1E" w:rsidRDefault="00180A9F" w:rsidP="00180A9F">
      <w:pPr>
        <w:pStyle w:val="a8"/>
        <w:rPr>
          <w:rFonts w:cs="B Nazanin"/>
          <w:rtl/>
          <w:lang w:bidi="fa-IR"/>
        </w:rPr>
        <w:sectPr w:rsidR="00180A9F" w:rsidRPr="00136F1E" w:rsidSect="008C7D6B">
          <w:headerReference w:type="default" r:id="rId20"/>
          <w:footerReference w:type="default" r:id="rId21"/>
          <w:footnotePr>
            <w:numRestart w:val="eachPage"/>
          </w:footnotePr>
          <w:pgSz w:w="11906" w:h="16838" w:code="9"/>
          <w:pgMar w:top="1440" w:right="1440" w:bottom="1440" w:left="1440" w:header="851" w:footer="1021" w:gutter="0"/>
          <w:pgNumType w:fmt="arabicAbjad"/>
          <w:cols w:space="708"/>
          <w:bidi/>
          <w:rtlGutter/>
          <w:docGrid w:linePitch="360"/>
        </w:sectPr>
      </w:pPr>
    </w:p>
    <w:p w14:paraId="5463F146" w14:textId="77777777" w:rsidR="001679C7" w:rsidRPr="00136F1E" w:rsidRDefault="001679C7" w:rsidP="001679C7">
      <w:pPr>
        <w:pStyle w:val="Heading1"/>
        <w:rPr>
          <w:rFonts w:cs="B Nazanin"/>
          <w:sz w:val="44"/>
          <w:szCs w:val="44"/>
          <w:rtl/>
          <w:lang w:bidi="fa-IR"/>
        </w:rPr>
      </w:pPr>
    </w:p>
    <w:p w14:paraId="79BAB48F" w14:textId="77777777" w:rsidR="001679C7" w:rsidRPr="00136F1E" w:rsidRDefault="001679C7" w:rsidP="001679C7">
      <w:pPr>
        <w:rPr>
          <w:rFonts w:cs="B Nazanin"/>
          <w:rtl/>
          <w:lang w:bidi="fa-IR"/>
        </w:rPr>
      </w:pPr>
    </w:p>
    <w:p w14:paraId="47478C3A" w14:textId="77777777" w:rsidR="001679C7" w:rsidRPr="00136F1E" w:rsidRDefault="001679C7" w:rsidP="001679C7">
      <w:pPr>
        <w:rPr>
          <w:rFonts w:cs="B Nazanin"/>
          <w:rtl/>
          <w:lang w:bidi="fa-IR"/>
        </w:rPr>
      </w:pPr>
    </w:p>
    <w:p w14:paraId="64215221" w14:textId="77777777" w:rsidR="001679C7" w:rsidRPr="00136F1E" w:rsidRDefault="001679C7" w:rsidP="001679C7">
      <w:pPr>
        <w:rPr>
          <w:rFonts w:cs="B Nazanin"/>
          <w:rtl/>
          <w:lang w:bidi="fa-IR"/>
        </w:rPr>
      </w:pPr>
    </w:p>
    <w:p w14:paraId="7FA5DC11" w14:textId="77777777" w:rsidR="001679C7" w:rsidRPr="00136F1E" w:rsidRDefault="001679C7" w:rsidP="001679C7">
      <w:pPr>
        <w:rPr>
          <w:rFonts w:cs="B Nazanin"/>
          <w:rtl/>
          <w:lang w:bidi="fa-IR"/>
        </w:rPr>
      </w:pPr>
    </w:p>
    <w:p w14:paraId="0C21162A" w14:textId="77777777" w:rsidR="001679C7" w:rsidRPr="00136F1E" w:rsidRDefault="001679C7" w:rsidP="001679C7">
      <w:pPr>
        <w:rPr>
          <w:rFonts w:cs="B Nazanin"/>
          <w:rtl/>
          <w:lang w:bidi="fa-IR"/>
        </w:rPr>
      </w:pPr>
    </w:p>
    <w:p w14:paraId="2237903C" w14:textId="77777777" w:rsidR="001679C7" w:rsidRPr="00136F1E" w:rsidRDefault="001679C7" w:rsidP="001679C7">
      <w:pPr>
        <w:rPr>
          <w:rFonts w:cs="B Nazanin"/>
          <w:rtl/>
          <w:lang w:bidi="fa-IR"/>
        </w:rPr>
      </w:pPr>
    </w:p>
    <w:p w14:paraId="00B5437F" w14:textId="77777777" w:rsidR="001679C7" w:rsidRPr="00136F1E" w:rsidRDefault="001679C7" w:rsidP="001679C7">
      <w:pPr>
        <w:rPr>
          <w:rFonts w:cs="B Nazanin"/>
          <w:rtl/>
          <w:lang w:bidi="fa-IR"/>
        </w:rPr>
      </w:pPr>
    </w:p>
    <w:p w14:paraId="0AB151A4" w14:textId="77777777" w:rsidR="001679C7" w:rsidRPr="00136F1E" w:rsidRDefault="001679C7" w:rsidP="001679C7">
      <w:pPr>
        <w:rPr>
          <w:rFonts w:cs="B Nazanin"/>
          <w:rtl/>
          <w:lang w:bidi="fa-IR"/>
        </w:rPr>
      </w:pPr>
    </w:p>
    <w:p w14:paraId="3DC767A5" w14:textId="77777777" w:rsidR="001679C7" w:rsidRPr="00136F1E" w:rsidRDefault="001679C7" w:rsidP="001679C7">
      <w:pPr>
        <w:rPr>
          <w:rFonts w:cs="B Nazanin"/>
          <w:lang w:bidi="fa-IR"/>
        </w:rPr>
      </w:pPr>
    </w:p>
    <w:p w14:paraId="42A7AAD6" w14:textId="77777777" w:rsidR="001679C7" w:rsidRPr="00136F1E" w:rsidRDefault="001679C7" w:rsidP="001679C7">
      <w:pPr>
        <w:pStyle w:val="Heading1"/>
        <w:rPr>
          <w:rFonts w:cs="B Nazanin"/>
          <w:sz w:val="44"/>
          <w:szCs w:val="44"/>
          <w:lang w:bidi="fa-IR"/>
        </w:rPr>
      </w:pPr>
    </w:p>
    <w:p w14:paraId="660EE20F" w14:textId="192BDC1B" w:rsidR="00180A9F" w:rsidRPr="000B1107" w:rsidRDefault="00236846" w:rsidP="00952BE6">
      <w:pPr>
        <w:pStyle w:val="Heading1"/>
        <w:numPr>
          <w:ilvl w:val="0"/>
          <w:numId w:val="24"/>
        </w:numPr>
        <w:rPr>
          <w:rFonts w:cs="B Nazanin"/>
          <w:sz w:val="36"/>
          <w:szCs w:val="36"/>
          <w:rtl/>
          <w:lang w:bidi="fa-IR"/>
        </w:rPr>
      </w:pPr>
      <w:bookmarkStart w:id="3" w:name="_Toc191112111"/>
      <w:r w:rsidRPr="000B1107">
        <w:rPr>
          <w:rFonts w:cs="B Nazanin"/>
          <w:sz w:val="36"/>
          <w:szCs w:val="36"/>
          <w:rtl/>
          <w:lang w:bidi="fa-IR"/>
        </w:rPr>
        <w:t xml:space="preserve">کلیات </w:t>
      </w:r>
      <w:r w:rsidR="00B30EED" w:rsidRPr="000B1107">
        <w:rPr>
          <w:rFonts w:cs="B Nazanin"/>
          <w:sz w:val="36"/>
          <w:szCs w:val="36"/>
          <w:rtl/>
          <w:lang w:bidi="fa-IR"/>
        </w:rPr>
        <w:t>و مفاهیم</w:t>
      </w:r>
      <w:r w:rsidRPr="000B1107">
        <w:rPr>
          <w:rFonts w:cs="B Nazanin"/>
          <w:sz w:val="36"/>
          <w:szCs w:val="36"/>
          <w:rtl/>
          <w:lang w:bidi="fa-IR"/>
        </w:rPr>
        <w:t xml:space="preserve"> اولیه</w:t>
      </w:r>
      <w:bookmarkEnd w:id="3"/>
    </w:p>
    <w:p w14:paraId="64033DC7" w14:textId="77777777" w:rsidR="00180A9F" w:rsidRPr="00136F1E" w:rsidRDefault="00180A9F" w:rsidP="00180A9F">
      <w:pPr>
        <w:pStyle w:val="a8"/>
        <w:rPr>
          <w:rFonts w:cs="B Nazanin"/>
          <w:rtl/>
          <w:lang w:bidi="fa-IR"/>
        </w:rPr>
      </w:pPr>
    </w:p>
    <w:p w14:paraId="6B65DD72" w14:textId="1F69E102" w:rsidR="00180A9F" w:rsidRPr="00136F1E" w:rsidRDefault="00180A9F">
      <w:pPr>
        <w:pStyle w:val="Heading2"/>
        <w:numPr>
          <w:ilvl w:val="1"/>
          <w:numId w:val="7"/>
        </w:numPr>
        <w:rPr>
          <w:rFonts w:cs="B Nazanin"/>
          <w:i w:val="0"/>
          <w:iCs w:val="0"/>
          <w:rtl/>
        </w:rPr>
      </w:pPr>
      <w:r w:rsidRPr="00136F1E">
        <w:rPr>
          <w:rFonts w:cs="B Nazanin"/>
          <w:i w:val="0"/>
          <w:iCs w:val="0"/>
          <w:rtl/>
        </w:rPr>
        <w:br w:type="page"/>
      </w:r>
      <w:bookmarkStart w:id="4" w:name="_Toc209236399"/>
      <w:bookmarkStart w:id="5" w:name="_Toc191112112"/>
      <w:r w:rsidRPr="000B1107">
        <w:rPr>
          <w:rFonts w:cs="B Nazanin"/>
          <w:i w:val="0"/>
          <w:iCs w:val="0"/>
          <w:sz w:val="32"/>
          <w:szCs w:val="32"/>
          <w:rtl/>
        </w:rPr>
        <w:lastRenderedPageBreak/>
        <w:t>مقدمه</w:t>
      </w:r>
      <w:bookmarkEnd w:id="4"/>
      <w:bookmarkEnd w:id="5"/>
    </w:p>
    <w:p w14:paraId="4A397BA2" w14:textId="33D6C5CD" w:rsidR="009F4BD5" w:rsidRPr="00136F1E" w:rsidRDefault="00762844" w:rsidP="00762844">
      <w:pPr>
        <w:pStyle w:val="content"/>
        <w:rPr>
          <w:rFonts w:cs="B Nazanin"/>
          <w:rtl/>
        </w:rPr>
      </w:pPr>
      <w:r w:rsidRPr="00136F1E">
        <w:rPr>
          <w:rFonts w:cs="B Nazanin" w:hint="cs"/>
          <w:rtl/>
        </w:rPr>
        <w:t xml:space="preserve">در این </w:t>
      </w:r>
      <w:r w:rsidR="009F4BD5" w:rsidRPr="00136F1E">
        <w:rPr>
          <w:rFonts w:cs="B Nazanin" w:hint="cs"/>
          <w:rtl/>
        </w:rPr>
        <w:t>پژوهش</w:t>
      </w:r>
      <w:r w:rsidRPr="00136F1E">
        <w:rPr>
          <w:rFonts w:cs="B Nazanin" w:hint="cs"/>
          <w:rtl/>
        </w:rPr>
        <w:t xml:space="preserve"> به</w:t>
      </w:r>
      <w:r w:rsidR="009F4BD5" w:rsidRPr="00136F1E">
        <w:rPr>
          <w:rFonts w:cs="B Nazanin"/>
          <w:rtl/>
        </w:rPr>
        <w:t xml:space="preserve"> پ</w:t>
      </w:r>
      <w:r w:rsidR="009F4BD5" w:rsidRPr="00136F1E">
        <w:rPr>
          <w:rFonts w:cs="B Nazanin" w:hint="cs"/>
          <w:rtl/>
        </w:rPr>
        <w:t>ی</w:t>
      </w:r>
      <w:r w:rsidR="009F4BD5" w:rsidRPr="00136F1E">
        <w:rPr>
          <w:rFonts w:cs="B Nazanin" w:hint="eastAsia"/>
          <w:rtl/>
        </w:rPr>
        <w:t>ش‌ب</w:t>
      </w:r>
      <w:r w:rsidR="009F4BD5" w:rsidRPr="00136F1E">
        <w:rPr>
          <w:rFonts w:cs="B Nazanin" w:hint="cs"/>
          <w:rtl/>
        </w:rPr>
        <w:t>ی</w:t>
      </w:r>
      <w:r w:rsidR="009F4BD5" w:rsidRPr="00136F1E">
        <w:rPr>
          <w:rFonts w:cs="B Nazanin" w:hint="eastAsia"/>
          <w:rtl/>
        </w:rPr>
        <w:t>ن</w:t>
      </w:r>
      <w:r w:rsidR="009F4BD5" w:rsidRPr="00136F1E">
        <w:rPr>
          <w:rFonts w:cs="B Nazanin" w:hint="cs"/>
          <w:rtl/>
        </w:rPr>
        <w:t>ی</w:t>
      </w:r>
      <w:r w:rsidR="009F4BD5" w:rsidRPr="00136F1E">
        <w:rPr>
          <w:rFonts w:cs="B Nazanin"/>
          <w:rtl/>
        </w:rPr>
        <w:t xml:space="preserve"> موفق</w:t>
      </w:r>
      <w:r w:rsidR="009F4BD5" w:rsidRPr="00136F1E">
        <w:rPr>
          <w:rFonts w:cs="B Nazanin" w:hint="cs"/>
          <w:rtl/>
        </w:rPr>
        <w:t>ی</w:t>
      </w:r>
      <w:r w:rsidR="009F4BD5" w:rsidRPr="00136F1E">
        <w:rPr>
          <w:rFonts w:cs="B Nazanin" w:hint="eastAsia"/>
          <w:rtl/>
        </w:rPr>
        <w:t>ت</w:t>
      </w:r>
      <w:r w:rsidR="009F4BD5" w:rsidRPr="00136F1E">
        <w:rPr>
          <w:rFonts w:cs="B Nazanin"/>
          <w:rtl/>
        </w:rPr>
        <w:t xml:space="preserve"> شرکت‌ها و استارتاپ‌ها</w:t>
      </w:r>
      <w:r w:rsidRPr="00136F1E">
        <w:rPr>
          <w:rFonts w:cs="B Nazanin" w:hint="cs"/>
          <w:rtl/>
        </w:rPr>
        <w:t xml:space="preserve"> پرداخته شده است که</w:t>
      </w:r>
      <w:r w:rsidR="009F4BD5" w:rsidRPr="00136F1E">
        <w:rPr>
          <w:rFonts w:cs="B Nazanin"/>
          <w:rtl/>
        </w:rPr>
        <w:t xml:space="preserve"> به عنوان </w:t>
      </w:r>
      <w:r w:rsidR="009F4BD5" w:rsidRPr="00136F1E">
        <w:rPr>
          <w:rFonts w:cs="B Nazanin" w:hint="cs"/>
          <w:rtl/>
        </w:rPr>
        <w:t>ی</w:t>
      </w:r>
      <w:r w:rsidR="009F4BD5" w:rsidRPr="00136F1E">
        <w:rPr>
          <w:rFonts w:cs="B Nazanin" w:hint="eastAsia"/>
          <w:rtl/>
        </w:rPr>
        <w:t>ک</w:t>
      </w:r>
      <w:r w:rsidR="009F4BD5" w:rsidRPr="00136F1E">
        <w:rPr>
          <w:rFonts w:cs="B Nazanin" w:hint="cs"/>
          <w:rtl/>
        </w:rPr>
        <w:t>ی</w:t>
      </w:r>
      <w:r w:rsidR="009F4BD5" w:rsidRPr="00136F1E">
        <w:rPr>
          <w:rFonts w:cs="B Nazanin"/>
          <w:rtl/>
        </w:rPr>
        <w:t xml:space="preserve"> از موضوعات مهم در حوزه‌ها</w:t>
      </w:r>
      <w:r w:rsidR="009F4BD5" w:rsidRPr="00136F1E">
        <w:rPr>
          <w:rFonts w:cs="B Nazanin" w:hint="cs"/>
          <w:rtl/>
        </w:rPr>
        <w:t>ی</w:t>
      </w:r>
      <w:r w:rsidR="009F4BD5" w:rsidRPr="00136F1E">
        <w:rPr>
          <w:rFonts w:cs="B Nazanin"/>
          <w:rtl/>
        </w:rPr>
        <w:t xml:space="preserve"> کارآفر</w:t>
      </w:r>
      <w:r w:rsidR="009F4BD5" w:rsidRPr="00136F1E">
        <w:rPr>
          <w:rFonts w:cs="B Nazanin" w:hint="cs"/>
          <w:rtl/>
        </w:rPr>
        <w:t>ی</w:t>
      </w:r>
      <w:r w:rsidR="009F4BD5" w:rsidRPr="00136F1E">
        <w:rPr>
          <w:rFonts w:cs="B Nazanin" w:hint="eastAsia"/>
          <w:rtl/>
        </w:rPr>
        <w:t>ن</w:t>
      </w:r>
      <w:r w:rsidR="009F4BD5" w:rsidRPr="00136F1E">
        <w:rPr>
          <w:rFonts w:cs="B Nazanin" w:hint="cs"/>
          <w:rtl/>
        </w:rPr>
        <w:t>ی</w:t>
      </w:r>
      <w:r w:rsidR="009F4BD5" w:rsidRPr="00136F1E">
        <w:rPr>
          <w:rFonts w:cs="B Nazanin"/>
          <w:rtl/>
        </w:rPr>
        <w:t xml:space="preserve"> و سرما</w:t>
      </w:r>
      <w:r w:rsidR="009F4BD5" w:rsidRPr="00136F1E">
        <w:rPr>
          <w:rFonts w:cs="B Nazanin" w:hint="cs"/>
          <w:rtl/>
        </w:rPr>
        <w:t>ی</w:t>
      </w:r>
      <w:r w:rsidR="009F4BD5" w:rsidRPr="00136F1E">
        <w:rPr>
          <w:rFonts w:cs="B Nazanin" w:hint="eastAsia"/>
          <w:rtl/>
        </w:rPr>
        <w:t>ه‌گذار</w:t>
      </w:r>
      <w:r w:rsidR="009F4BD5" w:rsidRPr="00136F1E">
        <w:rPr>
          <w:rFonts w:cs="B Nazanin" w:hint="cs"/>
          <w:rtl/>
        </w:rPr>
        <w:t>ی</w:t>
      </w:r>
      <w:r w:rsidR="009F4BD5" w:rsidRPr="00136F1E">
        <w:rPr>
          <w:rFonts w:cs="B Nazanin"/>
          <w:rtl/>
        </w:rPr>
        <w:t xml:space="preserve"> در دهه‌ها</w:t>
      </w:r>
      <w:r w:rsidR="009F4BD5" w:rsidRPr="00136F1E">
        <w:rPr>
          <w:rFonts w:cs="B Nazanin" w:hint="cs"/>
          <w:rtl/>
        </w:rPr>
        <w:t>ی</w:t>
      </w:r>
      <w:r w:rsidR="009F4BD5" w:rsidRPr="00136F1E">
        <w:rPr>
          <w:rFonts w:cs="B Nazanin"/>
          <w:rtl/>
        </w:rPr>
        <w:t xml:space="preserve"> اخ</w:t>
      </w:r>
      <w:r w:rsidR="009F4BD5" w:rsidRPr="00136F1E">
        <w:rPr>
          <w:rFonts w:cs="B Nazanin" w:hint="cs"/>
          <w:rtl/>
        </w:rPr>
        <w:t>ی</w:t>
      </w:r>
      <w:r w:rsidR="009F4BD5" w:rsidRPr="00136F1E">
        <w:rPr>
          <w:rFonts w:cs="B Nazanin" w:hint="eastAsia"/>
          <w:rtl/>
        </w:rPr>
        <w:t>ر</w:t>
      </w:r>
      <w:r w:rsidR="009F4BD5" w:rsidRPr="00136F1E">
        <w:rPr>
          <w:rFonts w:cs="B Nazanin"/>
          <w:rtl/>
        </w:rPr>
        <w:t xml:space="preserve"> به طور گسترده‌ا</w:t>
      </w:r>
      <w:r w:rsidR="009F4BD5" w:rsidRPr="00136F1E">
        <w:rPr>
          <w:rFonts w:cs="B Nazanin" w:hint="cs"/>
          <w:rtl/>
        </w:rPr>
        <w:t>ی</w:t>
      </w:r>
      <w:r w:rsidR="009F4BD5" w:rsidRPr="00136F1E">
        <w:rPr>
          <w:rFonts w:cs="B Nazanin"/>
          <w:rtl/>
        </w:rPr>
        <w:t xml:space="preserve"> مورد توجه </w:t>
      </w:r>
      <w:r w:rsidR="009F4BD5" w:rsidRPr="00136F1E">
        <w:rPr>
          <w:rFonts w:cs="B Nazanin" w:hint="cs"/>
          <w:rtl/>
        </w:rPr>
        <w:t xml:space="preserve">سرمایه گذاران و کارآفرینان </w:t>
      </w:r>
      <w:r w:rsidR="009F4BD5" w:rsidRPr="00136F1E">
        <w:rPr>
          <w:rFonts w:cs="B Nazanin"/>
          <w:rtl/>
        </w:rPr>
        <w:t>قرار گرفته است. ا</w:t>
      </w:r>
      <w:r w:rsidR="009F4BD5" w:rsidRPr="00136F1E">
        <w:rPr>
          <w:rFonts w:cs="B Nazanin" w:hint="cs"/>
          <w:rtl/>
        </w:rPr>
        <w:t>ی</w:t>
      </w:r>
      <w:r w:rsidR="009F4BD5" w:rsidRPr="00136F1E">
        <w:rPr>
          <w:rFonts w:cs="B Nazanin" w:hint="eastAsia"/>
          <w:rtl/>
        </w:rPr>
        <w:t>ن</w:t>
      </w:r>
      <w:r w:rsidR="009F4BD5" w:rsidRPr="00136F1E">
        <w:rPr>
          <w:rFonts w:cs="B Nazanin"/>
          <w:rtl/>
        </w:rPr>
        <w:t xml:space="preserve"> اهم</w:t>
      </w:r>
      <w:r w:rsidR="009F4BD5" w:rsidRPr="00136F1E">
        <w:rPr>
          <w:rFonts w:cs="B Nazanin" w:hint="cs"/>
          <w:rtl/>
        </w:rPr>
        <w:t>ی</w:t>
      </w:r>
      <w:r w:rsidR="009F4BD5" w:rsidRPr="00136F1E">
        <w:rPr>
          <w:rFonts w:cs="B Nazanin" w:hint="eastAsia"/>
          <w:rtl/>
        </w:rPr>
        <w:t>ت</w:t>
      </w:r>
      <w:r w:rsidR="009F4BD5" w:rsidRPr="00136F1E">
        <w:rPr>
          <w:rFonts w:cs="B Nazanin"/>
          <w:rtl/>
        </w:rPr>
        <w:t xml:space="preserve"> به و</w:t>
      </w:r>
      <w:r w:rsidR="009F4BD5" w:rsidRPr="00136F1E">
        <w:rPr>
          <w:rFonts w:cs="B Nazanin" w:hint="cs"/>
          <w:rtl/>
        </w:rPr>
        <w:t>ی</w:t>
      </w:r>
      <w:r w:rsidR="009F4BD5" w:rsidRPr="00136F1E">
        <w:rPr>
          <w:rFonts w:cs="B Nazanin" w:hint="eastAsia"/>
          <w:rtl/>
        </w:rPr>
        <w:t>ژه</w:t>
      </w:r>
      <w:r w:rsidR="009F4BD5" w:rsidRPr="00136F1E">
        <w:rPr>
          <w:rFonts w:cs="B Nazanin"/>
          <w:rtl/>
        </w:rPr>
        <w:t xml:space="preserve"> در صنعت حمل و نقل که </w:t>
      </w:r>
      <w:r w:rsidR="009F4BD5" w:rsidRPr="00136F1E">
        <w:rPr>
          <w:rFonts w:cs="B Nazanin" w:hint="cs"/>
          <w:rtl/>
        </w:rPr>
        <w:t>ی</w:t>
      </w:r>
      <w:r w:rsidR="009F4BD5" w:rsidRPr="00136F1E">
        <w:rPr>
          <w:rFonts w:cs="B Nazanin" w:hint="eastAsia"/>
          <w:rtl/>
        </w:rPr>
        <w:t>ک</w:t>
      </w:r>
      <w:r w:rsidR="009F4BD5" w:rsidRPr="00136F1E">
        <w:rPr>
          <w:rFonts w:cs="B Nazanin" w:hint="cs"/>
          <w:rtl/>
        </w:rPr>
        <w:t>ی</w:t>
      </w:r>
      <w:r w:rsidR="009F4BD5" w:rsidRPr="00136F1E">
        <w:rPr>
          <w:rFonts w:cs="B Nazanin"/>
          <w:rtl/>
        </w:rPr>
        <w:t xml:space="preserve"> از صنا</w:t>
      </w:r>
      <w:r w:rsidR="009F4BD5" w:rsidRPr="00136F1E">
        <w:rPr>
          <w:rFonts w:cs="B Nazanin" w:hint="cs"/>
          <w:rtl/>
        </w:rPr>
        <w:t>ی</w:t>
      </w:r>
      <w:r w:rsidR="009F4BD5" w:rsidRPr="00136F1E">
        <w:rPr>
          <w:rFonts w:cs="B Nazanin" w:hint="eastAsia"/>
          <w:rtl/>
        </w:rPr>
        <w:t>ع</w:t>
      </w:r>
      <w:r w:rsidR="009F4BD5" w:rsidRPr="00136F1E">
        <w:rPr>
          <w:rFonts w:cs="B Nazanin" w:hint="cs"/>
          <w:rtl/>
        </w:rPr>
        <w:t xml:space="preserve"> حیاتی</w:t>
      </w:r>
      <w:r w:rsidR="009F4BD5" w:rsidRPr="00136F1E">
        <w:rPr>
          <w:rFonts w:cs="B Nazanin"/>
          <w:rtl/>
        </w:rPr>
        <w:t xml:space="preserve"> اقتصاد جه</w:t>
      </w:r>
      <w:r w:rsidR="009F4BD5" w:rsidRPr="00136F1E">
        <w:rPr>
          <w:rFonts w:cs="B Nazanin" w:hint="eastAsia"/>
          <w:rtl/>
        </w:rPr>
        <w:t>ان</w:t>
      </w:r>
      <w:r w:rsidR="009F4BD5" w:rsidRPr="00136F1E">
        <w:rPr>
          <w:rFonts w:cs="B Nazanin" w:hint="cs"/>
          <w:rtl/>
        </w:rPr>
        <w:t>ی</w:t>
      </w:r>
      <w:r w:rsidR="009F4BD5" w:rsidRPr="00136F1E">
        <w:rPr>
          <w:rFonts w:cs="B Nazanin"/>
          <w:rtl/>
        </w:rPr>
        <w:t xml:space="preserve"> محسوب م</w:t>
      </w:r>
      <w:r w:rsidR="009F4BD5" w:rsidRPr="00136F1E">
        <w:rPr>
          <w:rFonts w:cs="B Nazanin" w:hint="cs"/>
          <w:rtl/>
        </w:rPr>
        <w:t>ی‌</w:t>
      </w:r>
      <w:r w:rsidR="009F4BD5" w:rsidRPr="00136F1E">
        <w:rPr>
          <w:rFonts w:cs="B Nazanin" w:hint="eastAsia"/>
          <w:rtl/>
        </w:rPr>
        <w:t>شود،</w:t>
      </w:r>
      <w:r w:rsidR="009F4BD5" w:rsidRPr="00136F1E">
        <w:rPr>
          <w:rFonts w:cs="B Nazanin"/>
          <w:rtl/>
        </w:rPr>
        <w:t xml:space="preserve"> ب</w:t>
      </w:r>
      <w:r w:rsidR="009F4BD5" w:rsidRPr="00136F1E">
        <w:rPr>
          <w:rFonts w:cs="B Nazanin" w:hint="cs"/>
          <w:rtl/>
        </w:rPr>
        <w:t>ی</w:t>
      </w:r>
      <w:r w:rsidR="009F4BD5" w:rsidRPr="00136F1E">
        <w:rPr>
          <w:rFonts w:cs="B Nazanin" w:hint="eastAsia"/>
          <w:rtl/>
        </w:rPr>
        <w:t>شتر</w:t>
      </w:r>
      <w:r w:rsidR="009F4BD5" w:rsidRPr="00136F1E">
        <w:rPr>
          <w:rFonts w:cs="B Nazanin"/>
          <w:rtl/>
        </w:rPr>
        <w:t xml:space="preserve"> به چشم م</w:t>
      </w:r>
      <w:r w:rsidR="009F4BD5" w:rsidRPr="00136F1E">
        <w:rPr>
          <w:rFonts w:cs="B Nazanin" w:hint="cs"/>
          <w:rtl/>
        </w:rPr>
        <w:t>ی‌</w:t>
      </w:r>
      <w:r w:rsidR="009F4BD5" w:rsidRPr="00136F1E">
        <w:rPr>
          <w:rFonts w:cs="B Nazanin" w:hint="eastAsia"/>
          <w:rtl/>
        </w:rPr>
        <w:t>آ</w:t>
      </w:r>
      <w:r w:rsidR="009F4BD5" w:rsidRPr="00136F1E">
        <w:rPr>
          <w:rFonts w:cs="B Nazanin" w:hint="cs"/>
          <w:rtl/>
        </w:rPr>
        <w:t>ی</w:t>
      </w:r>
      <w:r w:rsidR="009F4BD5" w:rsidRPr="00136F1E">
        <w:rPr>
          <w:rFonts w:cs="B Nazanin" w:hint="eastAsia"/>
          <w:rtl/>
        </w:rPr>
        <w:t>د</w:t>
      </w:r>
      <w:r w:rsidR="009F4BD5" w:rsidRPr="00136F1E">
        <w:rPr>
          <w:rFonts w:cs="B Nazanin"/>
          <w:rtl/>
        </w:rPr>
        <w:t xml:space="preserve">. </w:t>
      </w:r>
      <w:r w:rsidRPr="00136F1E">
        <w:rPr>
          <w:rFonts w:cs="B Nazanin"/>
          <w:rtl/>
          <w:lang w:bidi="ar-SA"/>
        </w:rPr>
        <w:t xml:space="preserve">صنعت </w:t>
      </w:r>
      <w:proofErr w:type="spellStart"/>
      <w:r w:rsidRPr="00136F1E">
        <w:rPr>
          <w:rFonts w:cs="B Nazanin"/>
          <w:rtl/>
          <w:lang w:bidi="ar-SA"/>
        </w:rPr>
        <w:t>حمل‌ونقل</w:t>
      </w:r>
      <w:proofErr w:type="spellEnd"/>
      <w:r w:rsidRPr="00136F1E">
        <w:rPr>
          <w:rFonts w:cs="B Nazanin"/>
          <w:rtl/>
          <w:lang w:bidi="ar-SA"/>
        </w:rPr>
        <w:t xml:space="preserve"> </w:t>
      </w:r>
      <w:proofErr w:type="spellStart"/>
      <w:r w:rsidRPr="00136F1E">
        <w:rPr>
          <w:rFonts w:cs="B Nazanin"/>
          <w:rtl/>
          <w:lang w:bidi="ar-SA"/>
        </w:rPr>
        <w:t>یکی</w:t>
      </w:r>
      <w:proofErr w:type="spellEnd"/>
      <w:r w:rsidRPr="00136F1E">
        <w:rPr>
          <w:rFonts w:cs="B Nazanin"/>
          <w:rtl/>
          <w:lang w:bidi="ar-SA"/>
        </w:rPr>
        <w:t xml:space="preserve"> از </w:t>
      </w:r>
      <w:proofErr w:type="spellStart"/>
      <w:r w:rsidRPr="00136F1E">
        <w:rPr>
          <w:rFonts w:cs="B Nazanin"/>
          <w:rtl/>
          <w:lang w:bidi="ar-SA"/>
        </w:rPr>
        <w:t>زیربناهای</w:t>
      </w:r>
      <w:proofErr w:type="spellEnd"/>
      <w:r w:rsidRPr="00136F1E">
        <w:rPr>
          <w:rFonts w:cs="B Nazanin"/>
          <w:rtl/>
          <w:lang w:bidi="ar-SA"/>
        </w:rPr>
        <w:t xml:space="preserve"> </w:t>
      </w:r>
      <w:proofErr w:type="spellStart"/>
      <w:r w:rsidRPr="00136F1E">
        <w:rPr>
          <w:rFonts w:cs="B Nazanin"/>
          <w:rtl/>
          <w:lang w:bidi="ar-SA"/>
        </w:rPr>
        <w:t>اساسی</w:t>
      </w:r>
      <w:proofErr w:type="spellEnd"/>
      <w:r w:rsidRPr="00136F1E">
        <w:rPr>
          <w:rFonts w:cs="B Nazanin"/>
          <w:rtl/>
          <w:lang w:bidi="ar-SA"/>
        </w:rPr>
        <w:t xml:space="preserve"> توسعه </w:t>
      </w:r>
      <w:proofErr w:type="spellStart"/>
      <w:r w:rsidRPr="00136F1E">
        <w:rPr>
          <w:rFonts w:cs="B Nazanin"/>
          <w:rtl/>
          <w:lang w:bidi="ar-SA"/>
        </w:rPr>
        <w:t>اقتصادی</w:t>
      </w:r>
      <w:proofErr w:type="spellEnd"/>
      <w:r w:rsidRPr="00136F1E">
        <w:rPr>
          <w:rFonts w:cs="B Nazanin"/>
          <w:rtl/>
          <w:lang w:bidi="ar-SA"/>
        </w:rPr>
        <w:t xml:space="preserve"> </w:t>
      </w:r>
      <w:proofErr w:type="gramStart"/>
      <w:r w:rsidRPr="00136F1E">
        <w:rPr>
          <w:rFonts w:cs="B Nazanin"/>
          <w:rtl/>
          <w:lang w:bidi="ar-SA"/>
        </w:rPr>
        <w:t xml:space="preserve">و </w:t>
      </w:r>
      <w:proofErr w:type="spellStart"/>
      <w:r w:rsidRPr="00136F1E">
        <w:rPr>
          <w:rFonts w:cs="B Nazanin"/>
          <w:rtl/>
          <w:lang w:bidi="ar-SA"/>
        </w:rPr>
        <w:t>اجتماعی</w:t>
      </w:r>
      <w:proofErr w:type="spellEnd"/>
      <w:proofErr w:type="gramEnd"/>
      <w:r w:rsidRPr="00136F1E">
        <w:rPr>
          <w:rFonts w:cs="B Nazanin"/>
          <w:rtl/>
          <w:lang w:bidi="ar-SA"/>
        </w:rPr>
        <w:t xml:space="preserve"> محسوب </w:t>
      </w:r>
      <w:proofErr w:type="spellStart"/>
      <w:r w:rsidRPr="00136F1E">
        <w:rPr>
          <w:rFonts w:cs="B Nazanin"/>
          <w:rtl/>
          <w:lang w:bidi="ar-SA"/>
        </w:rPr>
        <w:t>می‌شود</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نقش </w:t>
      </w:r>
      <w:proofErr w:type="spellStart"/>
      <w:r w:rsidRPr="00136F1E">
        <w:rPr>
          <w:rFonts w:cs="B Nazanin"/>
          <w:rtl/>
          <w:lang w:bidi="ar-SA"/>
        </w:rPr>
        <w:t>مهمی</w:t>
      </w:r>
      <w:proofErr w:type="spellEnd"/>
      <w:r w:rsidRPr="00136F1E">
        <w:rPr>
          <w:rFonts w:cs="B Nazanin"/>
          <w:rtl/>
          <w:lang w:bidi="ar-SA"/>
        </w:rPr>
        <w:t xml:space="preserve"> در </w:t>
      </w:r>
      <w:proofErr w:type="spellStart"/>
      <w:r w:rsidRPr="00136F1E">
        <w:rPr>
          <w:rFonts w:cs="B Nazanin"/>
          <w:rtl/>
          <w:lang w:bidi="ar-SA"/>
        </w:rPr>
        <w:t>تسهیل</w:t>
      </w:r>
      <w:proofErr w:type="spellEnd"/>
      <w:r w:rsidRPr="00136F1E">
        <w:rPr>
          <w:rFonts w:cs="B Nazanin"/>
          <w:rtl/>
          <w:lang w:bidi="ar-SA"/>
        </w:rPr>
        <w:t xml:space="preserve"> تجارت، </w:t>
      </w:r>
      <w:proofErr w:type="spellStart"/>
      <w:r w:rsidRPr="00136F1E">
        <w:rPr>
          <w:rFonts w:cs="B Nazanin"/>
          <w:rtl/>
          <w:lang w:bidi="ar-SA"/>
        </w:rPr>
        <w:t>کاهش</w:t>
      </w:r>
      <w:proofErr w:type="spellEnd"/>
      <w:r w:rsidRPr="00136F1E">
        <w:rPr>
          <w:rFonts w:cs="B Nazanin"/>
          <w:rtl/>
          <w:lang w:bidi="ar-SA"/>
        </w:rPr>
        <w:t xml:space="preserve"> </w:t>
      </w:r>
      <w:proofErr w:type="spellStart"/>
      <w:r w:rsidRPr="00136F1E">
        <w:rPr>
          <w:rFonts w:cs="B Nazanin"/>
          <w:rtl/>
          <w:lang w:bidi="ar-SA"/>
        </w:rPr>
        <w:t>هزینه‌های</w:t>
      </w:r>
      <w:proofErr w:type="spellEnd"/>
      <w:r w:rsidRPr="00136F1E">
        <w:rPr>
          <w:rFonts w:cs="B Nazanin"/>
          <w:rtl/>
          <w:lang w:bidi="ar-SA"/>
        </w:rPr>
        <w:t xml:space="preserve"> </w:t>
      </w:r>
      <w:proofErr w:type="spellStart"/>
      <w:r w:rsidRPr="00136F1E">
        <w:rPr>
          <w:rFonts w:cs="B Nazanin"/>
          <w:rtl/>
          <w:lang w:bidi="ar-SA"/>
        </w:rPr>
        <w:t>مبادلاتی</w:t>
      </w:r>
      <w:proofErr w:type="spellEnd"/>
      <w:r w:rsidRPr="00136F1E">
        <w:rPr>
          <w:rFonts w:cs="B Nazanin"/>
          <w:rtl/>
          <w:lang w:bidi="ar-SA"/>
        </w:rPr>
        <w:t xml:space="preserve"> و </w:t>
      </w:r>
      <w:proofErr w:type="spellStart"/>
      <w:r w:rsidRPr="00136F1E">
        <w:rPr>
          <w:rFonts w:cs="B Nazanin"/>
          <w:rtl/>
          <w:lang w:bidi="ar-SA"/>
        </w:rPr>
        <w:t>افزایش</w:t>
      </w:r>
      <w:proofErr w:type="spellEnd"/>
      <w:r w:rsidRPr="00136F1E">
        <w:rPr>
          <w:rFonts w:cs="B Nazanin"/>
          <w:rtl/>
          <w:lang w:bidi="ar-SA"/>
        </w:rPr>
        <w:t xml:space="preserve"> </w:t>
      </w:r>
      <w:proofErr w:type="spellStart"/>
      <w:r w:rsidRPr="00136F1E">
        <w:rPr>
          <w:rFonts w:cs="B Nazanin"/>
          <w:rtl/>
          <w:lang w:bidi="ar-SA"/>
        </w:rPr>
        <w:t>بهره‌وری</w:t>
      </w:r>
      <w:proofErr w:type="spellEnd"/>
      <w:r w:rsidRPr="00136F1E">
        <w:rPr>
          <w:rFonts w:cs="B Nazanin"/>
          <w:rtl/>
          <w:lang w:bidi="ar-SA"/>
        </w:rPr>
        <w:t xml:space="preserve"> </w:t>
      </w:r>
      <w:proofErr w:type="spellStart"/>
      <w:r w:rsidRPr="00136F1E">
        <w:rPr>
          <w:rFonts w:cs="B Nazanin"/>
          <w:rtl/>
          <w:lang w:bidi="ar-SA"/>
        </w:rPr>
        <w:t>ایفا</w:t>
      </w:r>
      <w:proofErr w:type="spellEnd"/>
      <w:r w:rsidRPr="00136F1E">
        <w:rPr>
          <w:rFonts w:cs="B Nazanin"/>
          <w:rtl/>
          <w:lang w:bidi="ar-SA"/>
        </w:rPr>
        <w:t xml:space="preserve"> </w:t>
      </w:r>
      <w:proofErr w:type="spellStart"/>
      <w:r w:rsidRPr="00136F1E">
        <w:rPr>
          <w:rFonts w:cs="B Nazanin"/>
          <w:rtl/>
          <w:lang w:bidi="ar-SA"/>
        </w:rPr>
        <w:t>می‌کند</w:t>
      </w:r>
      <w:proofErr w:type="spellEnd"/>
      <w:r w:rsidRPr="00136F1E">
        <w:rPr>
          <w:rFonts w:cs="B Nazanin"/>
          <w:rtl/>
          <w:lang w:bidi="ar-SA"/>
        </w:rPr>
        <w:t xml:space="preserve">. </w:t>
      </w:r>
      <w:proofErr w:type="spellStart"/>
      <w:r w:rsidRPr="00136F1E">
        <w:rPr>
          <w:rFonts w:cs="B Nazanin"/>
          <w:rtl/>
          <w:lang w:bidi="ar-SA"/>
        </w:rPr>
        <w:t>بهبود</w:t>
      </w:r>
      <w:proofErr w:type="spellEnd"/>
      <w:r w:rsidRPr="00136F1E">
        <w:rPr>
          <w:rFonts w:cs="B Nazanin"/>
          <w:rtl/>
          <w:lang w:bidi="ar-SA"/>
        </w:rPr>
        <w:t xml:space="preserve"> </w:t>
      </w:r>
      <w:proofErr w:type="spellStart"/>
      <w:r w:rsidRPr="00136F1E">
        <w:rPr>
          <w:rFonts w:cs="B Nazanin"/>
          <w:rtl/>
          <w:lang w:bidi="ar-SA"/>
        </w:rPr>
        <w:t>زیرساخت‌های</w:t>
      </w:r>
      <w:proofErr w:type="spellEnd"/>
      <w:r w:rsidRPr="00136F1E">
        <w:rPr>
          <w:rFonts w:cs="B Nazanin"/>
          <w:rtl/>
          <w:lang w:bidi="ar-SA"/>
        </w:rPr>
        <w:t xml:space="preserve"> </w:t>
      </w:r>
      <w:proofErr w:type="spellStart"/>
      <w:r w:rsidRPr="00136F1E">
        <w:rPr>
          <w:rFonts w:cs="B Nazanin"/>
          <w:rtl/>
          <w:lang w:bidi="ar-SA"/>
        </w:rPr>
        <w:t>حمل‌ونقل</w:t>
      </w:r>
      <w:proofErr w:type="spellEnd"/>
      <w:r w:rsidRPr="00136F1E">
        <w:rPr>
          <w:rFonts w:cs="B Nazanin"/>
          <w:rtl/>
          <w:lang w:bidi="ar-SA"/>
        </w:rPr>
        <w:t xml:space="preserve"> موجب </w:t>
      </w:r>
      <w:proofErr w:type="spellStart"/>
      <w:r w:rsidRPr="00136F1E">
        <w:rPr>
          <w:rFonts w:cs="B Nazanin"/>
          <w:rtl/>
          <w:lang w:bidi="ar-SA"/>
        </w:rPr>
        <w:t>افزایش</w:t>
      </w:r>
      <w:proofErr w:type="spellEnd"/>
      <w:r w:rsidRPr="00136F1E">
        <w:rPr>
          <w:rFonts w:cs="B Nazanin"/>
          <w:rtl/>
          <w:lang w:bidi="ar-SA"/>
        </w:rPr>
        <w:t xml:space="preserve"> </w:t>
      </w:r>
      <w:proofErr w:type="spellStart"/>
      <w:r w:rsidRPr="00136F1E">
        <w:rPr>
          <w:rFonts w:cs="B Nazanin"/>
          <w:rtl/>
          <w:lang w:bidi="ar-SA"/>
        </w:rPr>
        <w:t>دسترسی</w:t>
      </w:r>
      <w:proofErr w:type="spellEnd"/>
      <w:r w:rsidRPr="00136F1E">
        <w:rPr>
          <w:rFonts w:cs="B Nazanin"/>
          <w:rtl/>
          <w:lang w:bidi="ar-SA"/>
        </w:rPr>
        <w:t xml:space="preserve"> به </w:t>
      </w:r>
      <w:proofErr w:type="spellStart"/>
      <w:r w:rsidRPr="00136F1E">
        <w:rPr>
          <w:rFonts w:cs="B Nazanin"/>
          <w:rtl/>
          <w:lang w:bidi="ar-SA"/>
        </w:rPr>
        <w:t>بازارهای</w:t>
      </w:r>
      <w:proofErr w:type="spellEnd"/>
      <w:r w:rsidRPr="00136F1E">
        <w:rPr>
          <w:rFonts w:cs="B Nazanin"/>
          <w:rtl/>
          <w:lang w:bidi="ar-SA"/>
        </w:rPr>
        <w:t xml:space="preserve"> </w:t>
      </w:r>
      <w:proofErr w:type="spellStart"/>
      <w:r w:rsidRPr="00136F1E">
        <w:rPr>
          <w:rFonts w:cs="B Nazanin"/>
          <w:rtl/>
          <w:lang w:bidi="ar-SA"/>
        </w:rPr>
        <w:t>داخلی</w:t>
      </w:r>
      <w:proofErr w:type="spellEnd"/>
      <w:r w:rsidRPr="00136F1E">
        <w:rPr>
          <w:rFonts w:cs="B Nazanin"/>
          <w:rtl/>
          <w:lang w:bidi="ar-SA"/>
        </w:rPr>
        <w:t xml:space="preserve"> </w:t>
      </w:r>
      <w:proofErr w:type="gramStart"/>
      <w:r w:rsidRPr="00136F1E">
        <w:rPr>
          <w:rFonts w:cs="B Nazanin"/>
          <w:rtl/>
          <w:lang w:bidi="ar-SA"/>
        </w:rPr>
        <w:t>و بین‌المللی</w:t>
      </w:r>
      <w:proofErr w:type="gramEnd"/>
      <w:r w:rsidRPr="00136F1E">
        <w:rPr>
          <w:rFonts w:cs="B Nazanin"/>
          <w:rtl/>
          <w:lang w:bidi="ar-SA"/>
        </w:rPr>
        <w:t xml:space="preserve">، </w:t>
      </w:r>
      <w:proofErr w:type="spellStart"/>
      <w:r w:rsidRPr="00136F1E">
        <w:rPr>
          <w:rFonts w:cs="B Nazanin"/>
          <w:rtl/>
          <w:lang w:bidi="ar-SA"/>
        </w:rPr>
        <w:t>کاهش</w:t>
      </w:r>
      <w:proofErr w:type="spellEnd"/>
      <w:r w:rsidRPr="00136F1E">
        <w:rPr>
          <w:rFonts w:cs="B Nazanin"/>
          <w:rtl/>
          <w:lang w:bidi="ar-SA"/>
        </w:rPr>
        <w:t xml:space="preserve"> </w:t>
      </w:r>
      <w:proofErr w:type="spellStart"/>
      <w:r w:rsidRPr="00136F1E">
        <w:rPr>
          <w:rFonts w:cs="B Nazanin"/>
          <w:rtl/>
          <w:lang w:bidi="ar-SA"/>
        </w:rPr>
        <w:t>هزینه‌های</w:t>
      </w:r>
      <w:proofErr w:type="spellEnd"/>
      <w:r w:rsidRPr="00136F1E">
        <w:rPr>
          <w:rFonts w:cs="B Nazanin"/>
          <w:rtl/>
          <w:lang w:bidi="ar-SA"/>
        </w:rPr>
        <w:t xml:space="preserve"> </w:t>
      </w:r>
      <w:proofErr w:type="spellStart"/>
      <w:r w:rsidRPr="00136F1E">
        <w:rPr>
          <w:rFonts w:cs="B Nazanin"/>
          <w:rtl/>
          <w:lang w:bidi="ar-SA"/>
        </w:rPr>
        <w:t>لجستیکی</w:t>
      </w:r>
      <w:proofErr w:type="spellEnd"/>
      <w:r w:rsidRPr="00136F1E">
        <w:rPr>
          <w:rFonts w:cs="B Nazanin"/>
          <w:rtl/>
          <w:lang w:bidi="ar-SA"/>
        </w:rPr>
        <w:t xml:space="preserve"> و رشد </w:t>
      </w:r>
      <w:proofErr w:type="spellStart"/>
      <w:r w:rsidRPr="00136F1E">
        <w:rPr>
          <w:rFonts w:cs="B Nazanin"/>
          <w:rtl/>
          <w:lang w:bidi="ar-SA"/>
        </w:rPr>
        <w:t>سرمایه‌گذاری</w:t>
      </w:r>
      <w:proofErr w:type="spellEnd"/>
      <w:r w:rsidRPr="00136F1E">
        <w:rPr>
          <w:rFonts w:cs="B Nazanin"/>
          <w:rtl/>
          <w:lang w:bidi="ar-SA"/>
        </w:rPr>
        <w:t xml:space="preserve"> </w:t>
      </w:r>
      <w:proofErr w:type="spellStart"/>
      <w:r w:rsidRPr="00136F1E">
        <w:rPr>
          <w:rFonts w:cs="B Nazanin"/>
          <w:rtl/>
          <w:lang w:bidi="ar-SA"/>
        </w:rPr>
        <w:t>می‌شود</w:t>
      </w:r>
      <w:proofErr w:type="spellEnd"/>
      <w:r w:rsidR="00F2704A" w:rsidRPr="00136F1E">
        <w:rPr>
          <w:rFonts w:cs="B Nazanin" w:hint="cs"/>
          <w:rtl/>
          <w:lang w:bidi="ar-SA"/>
        </w:rPr>
        <w:t>.</w:t>
      </w:r>
      <w:r w:rsidR="00F2704A" w:rsidRPr="00136F1E">
        <w:rPr>
          <w:rFonts w:cs="B Nazanin" w:hint="cs"/>
          <w:rtl/>
        </w:rPr>
        <w:t xml:space="preserve"> </w:t>
      </w:r>
      <w:proofErr w:type="spellStart"/>
      <w:r w:rsidRPr="00136F1E">
        <w:rPr>
          <w:rFonts w:cs="B Nazanin"/>
          <w:rtl/>
          <w:lang w:bidi="ar-SA"/>
        </w:rPr>
        <w:t>علاوه</w:t>
      </w:r>
      <w:proofErr w:type="spellEnd"/>
      <w:r w:rsidRPr="00136F1E">
        <w:rPr>
          <w:rFonts w:cs="B Nazanin"/>
          <w:rtl/>
          <w:lang w:bidi="ar-SA"/>
        </w:rPr>
        <w:t xml:space="preserve"> بر </w:t>
      </w: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حمل‌ونقل</w:t>
      </w:r>
      <w:proofErr w:type="spellEnd"/>
      <w:r w:rsidRPr="00136F1E">
        <w:rPr>
          <w:rFonts w:cs="B Nazanin"/>
          <w:rtl/>
          <w:lang w:bidi="ar-SA"/>
        </w:rPr>
        <w:t xml:space="preserve"> </w:t>
      </w:r>
      <w:proofErr w:type="spellStart"/>
      <w:r w:rsidRPr="00136F1E">
        <w:rPr>
          <w:rFonts w:cs="B Nazanin"/>
          <w:rtl/>
          <w:lang w:bidi="ar-SA"/>
        </w:rPr>
        <w:t>کارآمد</w:t>
      </w:r>
      <w:proofErr w:type="spellEnd"/>
      <w:r w:rsidRPr="00136F1E">
        <w:rPr>
          <w:rFonts w:cs="B Nazanin"/>
          <w:rtl/>
          <w:lang w:bidi="ar-SA"/>
        </w:rPr>
        <w:t xml:space="preserve"> به </w:t>
      </w:r>
      <w:proofErr w:type="spellStart"/>
      <w:r w:rsidRPr="00136F1E">
        <w:rPr>
          <w:rFonts w:cs="B Nazanin"/>
          <w:rtl/>
          <w:lang w:bidi="ar-SA"/>
        </w:rPr>
        <w:t>بهبود</w:t>
      </w:r>
      <w:proofErr w:type="spellEnd"/>
      <w:r w:rsidRPr="00136F1E">
        <w:rPr>
          <w:rFonts w:cs="B Nazanin"/>
          <w:rtl/>
          <w:lang w:bidi="ar-SA"/>
        </w:rPr>
        <w:t xml:space="preserve"> </w:t>
      </w:r>
      <w:proofErr w:type="spellStart"/>
      <w:r w:rsidRPr="00136F1E">
        <w:rPr>
          <w:rFonts w:cs="B Nazanin"/>
          <w:rtl/>
          <w:lang w:bidi="ar-SA"/>
        </w:rPr>
        <w:t>کیفیت</w:t>
      </w:r>
      <w:proofErr w:type="spellEnd"/>
      <w:r w:rsidRPr="00136F1E">
        <w:rPr>
          <w:rFonts w:cs="B Nazanin"/>
          <w:rtl/>
          <w:lang w:bidi="ar-SA"/>
        </w:rPr>
        <w:t xml:space="preserve"> </w:t>
      </w:r>
      <w:proofErr w:type="spellStart"/>
      <w:r w:rsidRPr="00136F1E">
        <w:rPr>
          <w:rFonts w:cs="B Nazanin"/>
          <w:rtl/>
          <w:lang w:bidi="ar-SA"/>
        </w:rPr>
        <w:t>زندگی</w:t>
      </w:r>
      <w:proofErr w:type="spellEnd"/>
      <w:r w:rsidRPr="00136F1E">
        <w:rPr>
          <w:rFonts w:cs="B Nazanin"/>
          <w:rtl/>
          <w:lang w:bidi="ar-SA"/>
        </w:rPr>
        <w:t xml:space="preserve">، </w:t>
      </w:r>
      <w:proofErr w:type="spellStart"/>
      <w:r w:rsidRPr="00136F1E">
        <w:rPr>
          <w:rFonts w:cs="B Nazanin"/>
          <w:rtl/>
          <w:lang w:bidi="ar-SA"/>
        </w:rPr>
        <w:t>افزایش</w:t>
      </w:r>
      <w:proofErr w:type="spellEnd"/>
      <w:r w:rsidRPr="00136F1E">
        <w:rPr>
          <w:rFonts w:cs="B Nazanin"/>
          <w:rtl/>
          <w:lang w:bidi="ar-SA"/>
        </w:rPr>
        <w:t xml:space="preserve"> اشتغال و </w:t>
      </w:r>
      <w:proofErr w:type="spellStart"/>
      <w:r w:rsidRPr="00136F1E">
        <w:rPr>
          <w:rFonts w:cs="B Nazanin"/>
          <w:rtl/>
          <w:lang w:bidi="ar-SA"/>
        </w:rPr>
        <w:t>توزیع</w:t>
      </w:r>
      <w:proofErr w:type="spellEnd"/>
      <w:r w:rsidRPr="00136F1E">
        <w:rPr>
          <w:rFonts w:cs="B Nazanin"/>
          <w:rtl/>
          <w:lang w:bidi="ar-SA"/>
        </w:rPr>
        <w:t xml:space="preserve"> </w:t>
      </w:r>
      <w:proofErr w:type="spellStart"/>
      <w:r w:rsidRPr="00136F1E">
        <w:rPr>
          <w:rFonts w:cs="B Nazanin"/>
          <w:rtl/>
          <w:lang w:bidi="ar-SA"/>
        </w:rPr>
        <w:t>عادلانه‌تر</w:t>
      </w:r>
      <w:proofErr w:type="spellEnd"/>
      <w:r w:rsidRPr="00136F1E">
        <w:rPr>
          <w:rFonts w:cs="B Nazanin"/>
          <w:rtl/>
          <w:lang w:bidi="ar-SA"/>
        </w:rPr>
        <w:t xml:space="preserve"> </w:t>
      </w:r>
      <w:proofErr w:type="spellStart"/>
      <w:r w:rsidRPr="00136F1E">
        <w:rPr>
          <w:rFonts w:cs="B Nazanin"/>
          <w:rtl/>
          <w:lang w:bidi="ar-SA"/>
        </w:rPr>
        <w:t>فرصت‌های</w:t>
      </w:r>
      <w:proofErr w:type="spellEnd"/>
      <w:r w:rsidRPr="00136F1E">
        <w:rPr>
          <w:rFonts w:cs="B Nazanin"/>
          <w:rtl/>
          <w:lang w:bidi="ar-SA"/>
        </w:rPr>
        <w:t xml:space="preserve"> </w:t>
      </w:r>
      <w:proofErr w:type="spellStart"/>
      <w:r w:rsidRPr="00136F1E">
        <w:rPr>
          <w:rFonts w:cs="B Nazanin"/>
          <w:rtl/>
          <w:lang w:bidi="ar-SA"/>
        </w:rPr>
        <w:t>اقتصادی</w:t>
      </w:r>
      <w:proofErr w:type="spellEnd"/>
      <w:r w:rsidRPr="00136F1E">
        <w:rPr>
          <w:rFonts w:cs="B Nazanin"/>
          <w:rtl/>
          <w:lang w:bidi="ar-SA"/>
        </w:rPr>
        <w:t xml:space="preserve"> </w:t>
      </w:r>
      <w:proofErr w:type="spellStart"/>
      <w:r w:rsidRPr="00136F1E">
        <w:rPr>
          <w:rFonts w:cs="B Nazanin"/>
          <w:rtl/>
          <w:lang w:bidi="ar-SA"/>
        </w:rPr>
        <w:t>کمک</w:t>
      </w:r>
      <w:proofErr w:type="spellEnd"/>
      <w:r w:rsidRPr="00136F1E">
        <w:rPr>
          <w:rFonts w:cs="B Nazanin"/>
          <w:rtl/>
          <w:lang w:bidi="ar-SA"/>
        </w:rPr>
        <w:t xml:space="preserve"> </w:t>
      </w:r>
      <w:proofErr w:type="spellStart"/>
      <w:r w:rsidRPr="00136F1E">
        <w:rPr>
          <w:rFonts w:cs="B Nazanin"/>
          <w:rtl/>
          <w:lang w:bidi="ar-SA"/>
        </w:rPr>
        <w:t>کرده</w:t>
      </w:r>
      <w:proofErr w:type="spellEnd"/>
      <w:r w:rsidRPr="00136F1E">
        <w:rPr>
          <w:rFonts w:cs="B Nazanin"/>
          <w:rtl/>
          <w:lang w:bidi="ar-SA"/>
        </w:rPr>
        <w:t xml:space="preserve"> و نقش </w:t>
      </w:r>
      <w:proofErr w:type="spellStart"/>
      <w:r w:rsidRPr="00136F1E">
        <w:rPr>
          <w:rFonts w:cs="B Nazanin"/>
          <w:rtl/>
          <w:lang w:bidi="ar-SA"/>
        </w:rPr>
        <w:t>مهمی</w:t>
      </w:r>
      <w:proofErr w:type="spellEnd"/>
      <w:r w:rsidRPr="00136F1E">
        <w:rPr>
          <w:rFonts w:cs="B Nazanin"/>
          <w:rtl/>
          <w:lang w:bidi="ar-SA"/>
        </w:rPr>
        <w:t xml:space="preserve"> در توسعه </w:t>
      </w:r>
      <w:proofErr w:type="spellStart"/>
      <w:r w:rsidRPr="00136F1E">
        <w:rPr>
          <w:rFonts w:cs="B Nazanin"/>
          <w:rtl/>
          <w:lang w:bidi="ar-SA"/>
        </w:rPr>
        <w:t>پایدار</w:t>
      </w:r>
      <w:proofErr w:type="spellEnd"/>
      <w:r w:rsidRPr="00136F1E">
        <w:rPr>
          <w:rFonts w:cs="B Nazanin"/>
          <w:rtl/>
          <w:lang w:bidi="ar-SA"/>
        </w:rPr>
        <w:t xml:space="preserve"> </w:t>
      </w:r>
      <w:proofErr w:type="spellStart"/>
      <w:r w:rsidRPr="00136F1E">
        <w:rPr>
          <w:rFonts w:cs="B Nazanin"/>
          <w:rtl/>
          <w:lang w:bidi="ar-SA"/>
        </w:rPr>
        <w:t>شهری</w:t>
      </w:r>
      <w:proofErr w:type="spellEnd"/>
      <w:r w:rsidRPr="00136F1E">
        <w:rPr>
          <w:rFonts w:cs="B Nazanin"/>
          <w:rtl/>
          <w:lang w:bidi="ar-SA"/>
        </w:rPr>
        <w:t xml:space="preserve"> و </w:t>
      </w:r>
      <w:proofErr w:type="spellStart"/>
      <w:r w:rsidRPr="00136F1E">
        <w:rPr>
          <w:rFonts w:cs="B Nazanin"/>
          <w:rtl/>
          <w:lang w:bidi="ar-SA"/>
        </w:rPr>
        <w:t>کاهش</w:t>
      </w:r>
      <w:proofErr w:type="spellEnd"/>
      <w:r w:rsidRPr="00136F1E">
        <w:rPr>
          <w:rFonts w:cs="B Nazanin"/>
          <w:rtl/>
          <w:lang w:bidi="ar-SA"/>
        </w:rPr>
        <w:t xml:space="preserve"> </w:t>
      </w:r>
      <w:proofErr w:type="spellStart"/>
      <w:r w:rsidRPr="00136F1E">
        <w:rPr>
          <w:rFonts w:cs="B Nazanin"/>
          <w:rtl/>
          <w:lang w:bidi="ar-SA"/>
        </w:rPr>
        <w:t>آلودگی‌های</w:t>
      </w:r>
      <w:proofErr w:type="spellEnd"/>
      <w:r w:rsidRPr="00136F1E">
        <w:rPr>
          <w:rFonts w:cs="B Nazanin"/>
          <w:rtl/>
          <w:lang w:bidi="ar-SA"/>
        </w:rPr>
        <w:t xml:space="preserve"> </w:t>
      </w:r>
      <w:proofErr w:type="spellStart"/>
      <w:r w:rsidRPr="00136F1E">
        <w:rPr>
          <w:rFonts w:cs="B Nazanin"/>
          <w:rtl/>
          <w:lang w:bidi="ar-SA"/>
        </w:rPr>
        <w:t>زیست‌محیطی</w:t>
      </w:r>
      <w:proofErr w:type="spellEnd"/>
      <w:r w:rsidRPr="00136F1E">
        <w:rPr>
          <w:rFonts w:cs="B Nazanin"/>
          <w:rtl/>
          <w:lang w:bidi="ar-SA"/>
        </w:rPr>
        <w:t xml:space="preserve"> دارد</w:t>
      </w:r>
      <w:r w:rsidR="00F2704A" w:rsidRPr="00136F1E">
        <w:rPr>
          <w:rFonts w:cs="B Nazanin"/>
          <w:rtl/>
          <w:lang w:bidi="ar-SA"/>
        </w:rPr>
        <w:fldChar w:fldCharType="begin"/>
      </w:r>
      <w:r w:rsidR="005C419E" w:rsidRPr="00136F1E">
        <w:rPr>
          <w:rFonts w:cs="B Nazanin"/>
          <w:rtl/>
          <w:lang w:bidi="ar-SA"/>
        </w:rPr>
        <w:instrText xml:space="preserve"> </w:instrText>
      </w:r>
      <w:r w:rsidR="005C419E" w:rsidRPr="00136F1E">
        <w:rPr>
          <w:rFonts w:cs="B Nazanin"/>
          <w:lang w:bidi="ar-SA"/>
        </w:rPr>
        <w:instrText>ADDIN EN.CITE &lt;EndNote&gt;&lt;Cite&gt;&lt;Author&gt;Banister&lt;/Author&gt;&lt;Year&gt;2001&lt;/Year&gt;&lt;RecNum&gt;65&lt;/RecNum&gt;&lt;DisplayText&gt;(Banister &amp;amp; Berechman, 2001)&lt;/DisplayText&gt;&lt;record&gt;&lt;rec-number&gt;65&lt;/rec-number&gt;&lt;foreign-keys&gt;&lt;key app="EN" db-id="5ax9522x7sd0f6ev25q55ae59rx52zaaw2wr" timestamp="1738852139"&gt;65&lt;/key&gt;&lt;/foreign-keys&gt;&lt;ref-type name="Journal Article"&gt;17&lt;/ref-type&gt;&lt;contributors&gt;&lt;authors&gt;&lt;author&gt;Banister, David&lt;/author&gt;&lt;author&gt;Berechman, Yossi&lt;/author&gt;&lt;/authors&gt;&lt;/contributors&gt;&lt;titles&gt;&lt;title&gt;Transport investment and the promotion of economic growth&lt;/title&gt;&lt;secondary-title&gt;Journal of transport geography&lt;/secondary-title&gt;&lt;/titles&gt;&lt;periodical&gt;&lt;full-title&gt;Journal of transport geography&lt;/full-title&gt;&lt;/periodical&gt;&lt;pages&gt;209-218&lt;/pages&gt;&lt;volume&gt;9&lt;/volume&gt;&lt;number&gt;3&lt;/number&gt;&lt;dates&gt;&lt;year&gt;2001&lt;/year&gt;&lt;/dates&gt;&lt;isbn&gt;0966-6923&lt;/isbn&gt;&lt;urls&gt;&lt;/urls&gt;&lt;/record&gt;&lt;/Cite&gt;&lt;/EndNote</w:instrText>
      </w:r>
      <w:r w:rsidR="005C419E" w:rsidRPr="00136F1E">
        <w:rPr>
          <w:rFonts w:cs="B Nazanin"/>
          <w:rtl/>
          <w:lang w:bidi="ar-SA"/>
        </w:rPr>
        <w:instrText>&gt;</w:instrText>
      </w:r>
      <w:r w:rsidR="00F2704A" w:rsidRPr="00136F1E">
        <w:rPr>
          <w:rFonts w:cs="B Nazanin"/>
          <w:rtl/>
          <w:lang w:bidi="ar-SA"/>
        </w:rPr>
        <w:fldChar w:fldCharType="separate"/>
      </w:r>
      <w:r w:rsidR="005C419E" w:rsidRPr="00136F1E">
        <w:rPr>
          <w:rFonts w:cs="B Nazanin"/>
          <w:noProof/>
          <w:rtl/>
          <w:lang w:bidi="ar-SA"/>
        </w:rPr>
        <w:t>(</w:t>
      </w:r>
      <w:r w:rsidR="005C419E" w:rsidRPr="00136F1E">
        <w:rPr>
          <w:rFonts w:cs="B Nazanin"/>
          <w:noProof/>
          <w:lang w:bidi="ar-SA"/>
        </w:rPr>
        <w:t>Banister &amp; Berechman, 2001</w:t>
      </w:r>
      <w:r w:rsidR="005C419E" w:rsidRPr="00136F1E">
        <w:rPr>
          <w:rFonts w:cs="B Nazanin"/>
          <w:noProof/>
          <w:rtl/>
          <w:lang w:bidi="ar-SA"/>
        </w:rPr>
        <w:t>)</w:t>
      </w:r>
      <w:r w:rsidR="00F2704A" w:rsidRPr="00136F1E">
        <w:rPr>
          <w:rFonts w:cs="B Nazanin"/>
          <w:rtl/>
          <w:lang w:bidi="ar-SA"/>
        </w:rPr>
        <w:fldChar w:fldCharType="end"/>
      </w:r>
      <w:r w:rsidR="00F2704A" w:rsidRPr="00136F1E">
        <w:rPr>
          <w:rFonts w:cs="B Nazanin" w:hint="cs"/>
          <w:rtl/>
          <w:lang w:bidi="ar-SA"/>
        </w:rPr>
        <w:t xml:space="preserve">. </w:t>
      </w:r>
      <w:r w:rsidR="009F4BD5" w:rsidRPr="00136F1E">
        <w:rPr>
          <w:rFonts w:cs="B Nazanin" w:hint="cs"/>
          <w:rtl/>
        </w:rPr>
        <w:t xml:space="preserve">همچنین </w:t>
      </w:r>
      <w:r w:rsidR="009F4BD5" w:rsidRPr="00136F1E">
        <w:rPr>
          <w:rFonts w:cs="B Nazanin"/>
          <w:rtl/>
        </w:rPr>
        <w:t>با توجه به افزا</w:t>
      </w:r>
      <w:r w:rsidR="009F4BD5" w:rsidRPr="00136F1E">
        <w:rPr>
          <w:rFonts w:cs="B Nazanin" w:hint="cs"/>
          <w:rtl/>
        </w:rPr>
        <w:t>ی</w:t>
      </w:r>
      <w:r w:rsidR="009F4BD5" w:rsidRPr="00136F1E">
        <w:rPr>
          <w:rFonts w:cs="B Nazanin" w:hint="eastAsia"/>
          <w:rtl/>
        </w:rPr>
        <w:t>ش</w:t>
      </w:r>
      <w:r w:rsidR="009F4BD5" w:rsidRPr="00136F1E">
        <w:rPr>
          <w:rFonts w:cs="B Nazanin"/>
          <w:rtl/>
        </w:rPr>
        <w:t xml:space="preserve"> جمع</w:t>
      </w:r>
      <w:r w:rsidR="009F4BD5" w:rsidRPr="00136F1E">
        <w:rPr>
          <w:rFonts w:cs="B Nazanin" w:hint="cs"/>
          <w:rtl/>
        </w:rPr>
        <w:t>ی</w:t>
      </w:r>
      <w:r w:rsidR="009F4BD5" w:rsidRPr="00136F1E">
        <w:rPr>
          <w:rFonts w:cs="B Nazanin" w:hint="eastAsia"/>
          <w:rtl/>
        </w:rPr>
        <w:t>ت</w:t>
      </w:r>
      <w:r w:rsidR="009F4BD5" w:rsidRPr="00136F1E">
        <w:rPr>
          <w:rFonts w:cs="B Nazanin"/>
          <w:rtl/>
        </w:rPr>
        <w:t xml:space="preserve"> و تقاضا</w:t>
      </w:r>
      <w:r w:rsidR="009F4BD5" w:rsidRPr="00136F1E">
        <w:rPr>
          <w:rFonts w:cs="B Nazanin" w:hint="cs"/>
          <w:rtl/>
        </w:rPr>
        <w:t>ی</w:t>
      </w:r>
      <w:r w:rsidR="009F4BD5" w:rsidRPr="00136F1E">
        <w:rPr>
          <w:rFonts w:cs="B Nazanin"/>
          <w:rtl/>
        </w:rPr>
        <w:t xml:space="preserve"> روزافزون برا</w:t>
      </w:r>
      <w:r w:rsidR="009F4BD5" w:rsidRPr="00136F1E">
        <w:rPr>
          <w:rFonts w:cs="B Nazanin" w:hint="cs"/>
          <w:rtl/>
        </w:rPr>
        <w:t>ی</w:t>
      </w:r>
      <w:r w:rsidR="009F4BD5" w:rsidRPr="00136F1E">
        <w:rPr>
          <w:rFonts w:cs="B Nazanin"/>
          <w:rtl/>
        </w:rPr>
        <w:t xml:space="preserve"> حمل و نقل سر</w:t>
      </w:r>
      <w:r w:rsidR="009F4BD5" w:rsidRPr="00136F1E">
        <w:rPr>
          <w:rFonts w:cs="B Nazanin" w:hint="cs"/>
          <w:rtl/>
        </w:rPr>
        <w:t>ی</w:t>
      </w:r>
      <w:r w:rsidR="009F4BD5" w:rsidRPr="00136F1E">
        <w:rPr>
          <w:rFonts w:cs="B Nazanin" w:hint="eastAsia"/>
          <w:rtl/>
        </w:rPr>
        <w:t>ع،</w:t>
      </w:r>
      <w:r w:rsidR="009F4BD5" w:rsidRPr="00136F1E">
        <w:rPr>
          <w:rFonts w:cs="B Nazanin"/>
          <w:rtl/>
        </w:rPr>
        <w:t xml:space="preserve"> ا</w:t>
      </w:r>
      <w:r w:rsidR="009F4BD5" w:rsidRPr="00136F1E">
        <w:rPr>
          <w:rFonts w:cs="B Nazanin" w:hint="cs"/>
          <w:rtl/>
        </w:rPr>
        <w:t>ی</w:t>
      </w:r>
      <w:r w:rsidR="009F4BD5" w:rsidRPr="00136F1E">
        <w:rPr>
          <w:rFonts w:cs="B Nazanin" w:hint="eastAsia"/>
          <w:rtl/>
        </w:rPr>
        <w:t>من</w:t>
      </w:r>
      <w:r w:rsidR="009F4BD5" w:rsidRPr="00136F1E">
        <w:rPr>
          <w:rFonts w:cs="B Nazanin"/>
          <w:rtl/>
        </w:rPr>
        <w:t xml:space="preserve"> و کارآمد، استفاده از فناور</w:t>
      </w:r>
      <w:r w:rsidR="009F4BD5" w:rsidRPr="00136F1E">
        <w:rPr>
          <w:rFonts w:cs="B Nazanin" w:hint="cs"/>
          <w:rtl/>
        </w:rPr>
        <w:t>ی‌</w:t>
      </w:r>
      <w:r w:rsidR="009F4BD5" w:rsidRPr="00136F1E">
        <w:rPr>
          <w:rFonts w:cs="B Nazanin" w:hint="eastAsia"/>
          <w:rtl/>
        </w:rPr>
        <w:t>ها</w:t>
      </w:r>
      <w:r w:rsidR="009F4BD5" w:rsidRPr="00136F1E">
        <w:rPr>
          <w:rFonts w:cs="B Nazanin" w:hint="cs"/>
          <w:rtl/>
        </w:rPr>
        <w:t>ی</w:t>
      </w:r>
      <w:r w:rsidR="009F4BD5" w:rsidRPr="00136F1E">
        <w:rPr>
          <w:rFonts w:cs="B Nazanin"/>
          <w:rtl/>
        </w:rPr>
        <w:t xml:space="preserve"> نو</w:t>
      </w:r>
      <w:r w:rsidR="009F4BD5" w:rsidRPr="00136F1E">
        <w:rPr>
          <w:rFonts w:cs="B Nazanin" w:hint="cs"/>
          <w:rtl/>
        </w:rPr>
        <w:t>ی</w:t>
      </w:r>
      <w:r w:rsidR="009F4BD5" w:rsidRPr="00136F1E">
        <w:rPr>
          <w:rFonts w:cs="B Nazanin" w:hint="eastAsia"/>
          <w:rtl/>
        </w:rPr>
        <w:t>ن</w:t>
      </w:r>
      <w:r w:rsidR="009F4BD5" w:rsidRPr="00136F1E">
        <w:rPr>
          <w:rFonts w:cs="B Nazanin"/>
          <w:rtl/>
        </w:rPr>
        <w:t xml:space="preserve"> از جمله هوش مصنوع</w:t>
      </w:r>
      <w:r w:rsidR="009F4BD5" w:rsidRPr="00136F1E">
        <w:rPr>
          <w:rFonts w:cs="B Nazanin" w:hint="cs"/>
          <w:rtl/>
        </w:rPr>
        <w:t>ی</w:t>
      </w:r>
      <w:r w:rsidR="00633D27" w:rsidRPr="00136F1E">
        <w:rPr>
          <w:rStyle w:val="FootnoteReference"/>
          <w:rFonts w:cs="B Nazanin"/>
          <w:rtl/>
        </w:rPr>
        <w:footnoteReference w:id="1"/>
      </w:r>
      <w:r w:rsidR="009F4BD5" w:rsidRPr="00136F1E">
        <w:rPr>
          <w:rFonts w:cs="B Nazanin"/>
          <w:rtl/>
        </w:rPr>
        <w:t xml:space="preserve"> و </w:t>
      </w:r>
      <w:r w:rsidR="009F4BD5" w:rsidRPr="00136F1E">
        <w:rPr>
          <w:rFonts w:cs="B Nazanin" w:hint="cs"/>
          <w:rtl/>
        </w:rPr>
        <w:t>ی</w:t>
      </w:r>
      <w:r w:rsidR="009F4BD5" w:rsidRPr="00136F1E">
        <w:rPr>
          <w:rFonts w:cs="B Nazanin" w:hint="eastAsia"/>
          <w:rtl/>
        </w:rPr>
        <w:t>ادگ</w:t>
      </w:r>
      <w:r w:rsidR="009F4BD5" w:rsidRPr="00136F1E">
        <w:rPr>
          <w:rFonts w:cs="B Nazanin" w:hint="cs"/>
          <w:rtl/>
        </w:rPr>
        <w:t>ی</w:t>
      </w:r>
      <w:r w:rsidR="009F4BD5" w:rsidRPr="00136F1E">
        <w:rPr>
          <w:rFonts w:cs="B Nazanin" w:hint="eastAsia"/>
          <w:rtl/>
        </w:rPr>
        <w:t>ر</w:t>
      </w:r>
      <w:r w:rsidR="009F4BD5" w:rsidRPr="00136F1E">
        <w:rPr>
          <w:rFonts w:cs="B Nazanin" w:hint="cs"/>
          <w:rtl/>
        </w:rPr>
        <w:t>ی</w:t>
      </w:r>
      <w:r w:rsidR="009F4BD5" w:rsidRPr="00136F1E">
        <w:rPr>
          <w:rFonts w:cs="B Nazanin"/>
          <w:rtl/>
        </w:rPr>
        <w:t xml:space="preserve"> ماش</w:t>
      </w:r>
      <w:r w:rsidR="009F4BD5" w:rsidRPr="00136F1E">
        <w:rPr>
          <w:rFonts w:cs="B Nazanin" w:hint="cs"/>
          <w:rtl/>
        </w:rPr>
        <w:t>ی</w:t>
      </w:r>
      <w:r w:rsidR="009F4BD5" w:rsidRPr="00136F1E">
        <w:rPr>
          <w:rFonts w:cs="B Nazanin" w:hint="eastAsia"/>
          <w:rtl/>
        </w:rPr>
        <w:t>ن</w:t>
      </w:r>
      <w:r w:rsidR="00656ACA" w:rsidRPr="00136F1E">
        <w:rPr>
          <w:rStyle w:val="FootnoteReference"/>
          <w:rFonts w:cs="B Nazanin"/>
          <w:rtl/>
        </w:rPr>
        <w:footnoteReference w:id="2"/>
      </w:r>
      <w:r w:rsidR="009F4BD5" w:rsidRPr="00136F1E">
        <w:rPr>
          <w:rFonts w:cs="B Nazanin"/>
          <w:rtl/>
        </w:rPr>
        <w:t xml:space="preserve"> به منظور بهبود عملکرد و کارا</w:t>
      </w:r>
      <w:r w:rsidR="009F4BD5" w:rsidRPr="00136F1E">
        <w:rPr>
          <w:rFonts w:cs="B Nazanin" w:hint="cs"/>
          <w:rtl/>
        </w:rPr>
        <w:t>یی</w:t>
      </w:r>
      <w:r w:rsidR="009F4BD5" w:rsidRPr="00136F1E">
        <w:rPr>
          <w:rFonts w:cs="B Nazanin"/>
          <w:rtl/>
        </w:rPr>
        <w:t xml:space="preserve"> ا</w:t>
      </w:r>
      <w:r w:rsidR="009F4BD5" w:rsidRPr="00136F1E">
        <w:rPr>
          <w:rFonts w:cs="B Nazanin" w:hint="cs"/>
          <w:rtl/>
        </w:rPr>
        <w:t>ی</w:t>
      </w:r>
      <w:r w:rsidR="009F4BD5" w:rsidRPr="00136F1E">
        <w:rPr>
          <w:rFonts w:cs="B Nazanin" w:hint="eastAsia"/>
          <w:rtl/>
        </w:rPr>
        <w:t>ن</w:t>
      </w:r>
      <w:r w:rsidR="009F4BD5" w:rsidRPr="00136F1E">
        <w:rPr>
          <w:rFonts w:cs="B Nazanin"/>
          <w:rtl/>
        </w:rPr>
        <w:t xml:space="preserve"> صنعت به </w:t>
      </w:r>
      <w:r w:rsidR="009F4BD5" w:rsidRPr="00136F1E">
        <w:rPr>
          <w:rFonts w:cs="B Nazanin" w:hint="cs"/>
          <w:rtl/>
        </w:rPr>
        <w:t>ی</w:t>
      </w:r>
      <w:r w:rsidR="009F4BD5" w:rsidRPr="00136F1E">
        <w:rPr>
          <w:rFonts w:cs="B Nazanin" w:hint="eastAsia"/>
          <w:rtl/>
        </w:rPr>
        <w:t>ک</w:t>
      </w:r>
      <w:r w:rsidR="009F4BD5" w:rsidRPr="00136F1E">
        <w:rPr>
          <w:rFonts w:cs="B Nazanin" w:hint="cs"/>
          <w:rtl/>
        </w:rPr>
        <w:t>ی</w:t>
      </w:r>
      <w:r w:rsidR="009F4BD5" w:rsidRPr="00136F1E">
        <w:rPr>
          <w:rFonts w:cs="B Nazanin"/>
          <w:rtl/>
        </w:rPr>
        <w:t xml:space="preserve"> از الزامات ضرور</w:t>
      </w:r>
      <w:r w:rsidR="009F4BD5" w:rsidRPr="00136F1E">
        <w:rPr>
          <w:rFonts w:cs="B Nazanin" w:hint="cs"/>
          <w:rtl/>
        </w:rPr>
        <w:t>ی</w:t>
      </w:r>
      <w:r w:rsidR="009F4BD5" w:rsidRPr="00136F1E">
        <w:rPr>
          <w:rFonts w:cs="B Nazanin"/>
          <w:rtl/>
        </w:rPr>
        <w:t xml:space="preserve"> تبد</w:t>
      </w:r>
      <w:r w:rsidR="009F4BD5" w:rsidRPr="00136F1E">
        <w:rPr>
          <w:rFonts w:cs="B Nazanin" w:hint="cs"/>
          <w:rtl/>
        </w:rPr>
        <w:t>ی</w:t>
      </w:r>
      <w:r w:rsidR="009F4BD5" w:rsidRPr="00136F1E">
        <w:rPr>
          <w:rFonts w:cs="B Nazanin" w:hint="eastAsia"/>
          <w:rtl/>
        </w:rPr>
        <w:t>ل</w:t>
      </w:r>
      <w:r w:rsidR="009F4BD5" w:rsidRPr="00136F1E">
        <w:rPr>
          <w:rFonts w:cs="B Nazanin"/>
          <w:rtl/>
        </w:rPr>
        <w:t xml:space="preserve"> شده است.</w:t>
      </w:r>
    </w:p>
    <w:p w14:paraId="76434BBF" w14:textId="77777777" w:rsidR="009F4BD5" w:rsidRPr="00136F1E" w:rsidRDefault="009F4BD5" w:rsidP="009F4BD5">
      <w:pPr>
        <w:pStyle w:val="content"/>
        <w:rPr>
          <w:rFonts w:cs="B Nazanin"/>
          <w:rtl/>
        </w:rPr>
      </w:pPr>
      <w:r w:rsidRPr="00136F1E">
        <w:rPr>
          <w:rFonts w:cs="B Nazanin" w:hint="eastAsia"/>
          <w:rtl/>
        </w:rPr>
        <w:t>سرعت</w:t>
      </w:r>
      <w:r w:rsidRPr="00136F1E">
        <w:rPr>
          <w:rFonts w:cs="B Nazanin"/>
          <w:rtl/>
        </w:rPr>
        <w:t xml:space="preserve"> پ</w:t>
      </w:r>
      <w:r w:rsidRPr="00136F1E">
        <w:rPr>
          <w:rFonts w:cs="B Nazanin" w:hint="cs"/>
          <w:rtl/>
        </w:rPr>
        <w:t>ی</w:t>
      </w:r>
      <w:r w:rsidRPr="00136F1E">
        <w:rPr>
          <w:rFonts w:cs="B Nazanin" w:hint="eastAsia"/>
          <w:rtl/>
        </w:rPr>
        <w:t>شرفت‌</w:t>
      </w:r>
      <w:r w:rsidRPr="00136F1E">
        <w:rPr>
          <w:rFonts w:cs="B Nazanin"/>
          <w:rtl/>
        </w:rPr>
        <w:t xml:space="preserve"> هوش مصنوع</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فرصت‌ها</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سابقه‌ا</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ارتقا</w:t>
      </w:r>
      <w:r w:rsidRPr="00136F1E">
        <w:rPr>
          <w:rFonts w:cs="B Nazanin" w:hint="cs"/>
          <w:rtl/>
        </w:rPr>
        <w:t>ی</w:t>
      </w:r>
      <w:r w:rsidRPr="00136F1E">
        <w:rPr>
          <w:rFonts w:cs="B Nazanin"/>
          <w:rtl/>
        </w:rPr>
        <w:t xml:space="preserve"> عملکرد صنا</w:t>
      </w:r>
      <w:r w:rsidRPr="00136F1E">
        <w:rPr>
          <w:rFonts w:cs="B Nazanin" w:hint="cs"/>
          <w:rtl/>
        </w:rPr>
        <w:t>ی</w:t>
      </w:r>
      <w:r w:rsidRPr="00136F1E">
        <w:rPr>
          <w:rFonts w:cs="B Nazanin" w:hint="eastAsia"/>
          <w:rtl/>
        </w:rPr>
        <w:t>ع</w:t>
      </w:r>
      <w:r w:rsidRPr="00136F1E">
        <w:rPr>
          <w:rFonts w:cs="B Nazanin"/>
          <w:rtl/>
        </w:rPr>
        <w:t xml:space="preserve"> و مشاغل مختلف، از جمله بخش حمل‌ونقل فراهم م</w:t>
      </w:r>
      <w:r w:rsidRPr="00136F1E">
        <w:rPr>
          <w:rFonts w:cs="B Nazanin" w:hint="cs"/>
          <w:rtl/>
        </w:rPr>
        <w:t>ی‌</w:t>
      </w:r>
      <w:r w:rsidRPr="00136F1E">
        <w:rPr>
          <w:rFonts w:cs="B Nazanin" w:hint="eastAsia"/>
          <w:rtl/>
        </w:rPr>
        <w:t>کند</w:t>
      </w:r>
      <w:r w:rsidRPr="00136F1E">
        <w:rPr>
          <w:rFonts w:cs="B Nazanin"/>
          <w:rtl/>
        </w:rPr>
        <w:t>. در ا</w:t>
      </w:r>
      <w:r w:rsidRPr="00136F1E">
        <w:rPr>
          <w:rFonts w:cs="B Nazanin" w:hint="cs"/>
          <w:rtl/>
        </w:rPr>
        <w:t>ی</w:t>
      </w:r>
      <w:r w:rsidRPr="00136F1E">
        <w:rPr>
          <w:rFonts w:cs="B Nazanin" w:hint="eastAsia"/>
          <w:rtl/>
        </w:rPr>
        <w:t>ن</w:t>
      </w:r>
      <w:r w:rsidRPr="00136F1E">
        <w:rPr>
          <w:rFonts w:cs="B Nazanin"/>
          <w:rtl/>
        </w:rPr>
        <w:t xml:space="preserve"> زم</w:t>
      </w:r>
      <w:r w:rsidRPr="00136F1E">
        <w:rPr>
          <w:rFonts w:cs="B Nazanin" w:hint="cs"/>
          <w:rtl/>
        </w:rPr>
        <w:t>ی</w:t>
      </w:r>
      <w:r w:rsidRPr="00136F1E">
        <w:rPr>
          <w:rFonts w:cs="B Nazanin" w:hint="eastAsia"/>
          <w:rtl/>
        </w:rPr>
        <w:t>نه،</w:t>
      </w:r>
      <w:r w:rsidRPr="00136F1E">
        <w:rPr>
          <w:rFonts w:cs="B Nazanin"/>
          <w:rtl/>
        </w:rPr>
        <w:t xml:space="preserve"> هوش مصنوع</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غلبه بر چالش‌ها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مانند آلودگ</w:t>
      </w:r>
      <w:r w:rsidRPr="00136F1E">
        <w:rPr>
          <w:rFonts w:cs="B Nazanin" w:hint="cs"/>
          <w:rtl/>
        </w:rPr>
        <w:t>ی</w:t>
      </w:r>
      <w:r w:rsidRPr="00136F1E">
        <w:rPr>
          <w:rFonts w:cs="B Nazanin"/>
          <w:rtl/>
        </w:rPr>
        <w:t xml:space="preserve"> مح</w:t>
      </w:r>
      <w:r w:rsidRPr="00136F1E">
        <w:rPr>
          <w:rFonts w:cs="B Nazanin" w:hint="cs"/>
          <w:rtl/>
        </w:rPr>
        <w:t>ی</w:t>
      </w:r>
      <w:r w:rsidRPr="00136F1E">
        <w:rPr>
          <w:rFonts w:cs="B Nazanin" w:hint="eastAsia"/>
          <w:rtl/>
        </w:rPr>
        <w:t>ط</w:t>
      </w:r>
      <w:r w:rsidRPr="00136F1E">
        <w:rPr>
          <w:rFonts w:cs="B Nazanin"/>
          <w:rtl/>
        </w:rPr>
        <w:t xml:space="preserve"> ز</w:t>
      </w:r>
      <w:r w:rsidRPr="00136F1E">
        <w:rPr>
          <w:rFonts w:cs="B Nazanin" w:hint="cs"/>
          <w:rtl/>
        </w:rPr>
        <w:t>ی</w:t>
      </w:r>
      <w:r w:rsidRPr="00136F1E">
        <w:rPr>
          <w:rFonts w:cs="B Nazanin" w:hint="eastAsia"/>
          <w:rtl/>
        </w:rPr>
        <w:t>ست،</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تقاضا</w:t>
      </w:r>
      <w:r w:rsidRPr="00136F1E">
        <w:rPr>
          <w:rFonts w:cs="B Nazanin" w:hint="cs"/>
          <w:rtl/>
        </w:rPr>
        <w:t>ی</w:t>
      </w:r>
      <w:r w:rsidRPr="00136F1E">
        <w:rPr>
          <w:rFonts w:cs="B Nazanin"/>
          <w:rtl/>
        </w:rPr>
        <w:t xml:space="preserve"> سفر، خودروها</w:t>
      </w:r>
      <w:r w:rsidRPr="00136F1E">
        <w:rPr>
          <w:rFonts w:cs="B Nazanin" w:hint="cs"/>
          <w:rtl/>
        </w:rPr>
        <w:t>ی</w:t>
      </w:r>
      <w:r w:rsidRPr="00136F1E">
        <w:rPr>
          <w:rFonts w:cs="B Nazanin"/>
          <w:rtl/>
        </w:rPr>
        <w:t xml:space="preserve"> خودران و نگ</w:t>
      </w:r>
      <w:r w:rsidRPr="00136F1E">
        <w:rPr>
          <w:rFonts w:cs="B Nazanin" w:hint="eastAsia"/>
          <w:rtl/>
        </w:rPr>
        <w:t>ران</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رانندگ</w:t>
      </w:r>
      <w:r w:rsidRPr="00136F1E">
        <w:rPr>
          <w:rFonts w:cs="B Nazanin" w:hint="cs"/>
          <w:rtl/>
        </w:rPr>
        <w:t>ی</w:t>
      </w:r>
      <w:r w:rsidRPr="00136F1E">
        <w:rPr>
          <w:rFonts w:cs="B Nazanin"/>
          <w:rtl/>
        </w:rPr>
        <w:t xml:space="preserve"> به کار گرفته شده است و در سال‌ها</w:t>
      </w:r>
      <w:r w:rsidRPr="00136F1E">
        <w:rPr>
          <w:rFonts w:cs="B Nazanin" w:hint="cs"/>
          <w:rtl/>
        </w:rPr>
        <w:t>ی</w:t>
      </w:r>
      <w:r w:rsidRPr="00136F1E">
        <w:rPr>
          <w:rFonts w:cs="B Nazanin"/>
          <w:rtl/>
        </w:rPr>
        <w:t xml:space="preserve"> اخ</w:t>
      </w:r>
      <w:r w:rsidRPr="00136F1E">
        <w:rPr>
          <w:rFonts w:cs="B Nazanin" w:hint="cs"/>
          <w:rtl/>
        </w:rPr>
        <w:t>ی</w:t>
      </w:r>
      <w:r w:rsidRPr="00136F1E">
        <w:rPr>
          <w:rFonts w:cs="B Nazanin" w:hint="eastAsia"/>
          <w:rtl/>
        </w:rPr>
        <w:t>ر</w:t>
      </w:r>
      <w:r w:rsidRPr="00136F1E">
        <w:rPr>
          <w:rFonts w:cs="B Nazanin"/>
          <w:rtl/>
        </w:rPr>
        <w:t xml:space="preserve"> کسب و کارها</w:t>
      </w:r>
      <w:r w:rsidRPr="00136F1E">
        <w:rPr>
          <w:rFonts w:cs="B Nazanin" w:hint="cs"/>
          <w:rtl/>
        </w:rPr>
        <w:t>ی</w:t>
      </w:r>
      <w:r w:rsidRPr="00136F1E">
        <w:rPr>
          <w:rFonts w:cs="B Nazanin"/>
          <w:rtl/>
        </w:rPr>
        <w:t xml:space="preserve"> گوناگون</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گسترش ا</w:t>
      </w:r>
      <w:r w:rsidRPr="00136F1E">
        <w:rPr>
          <w:rFonts w:cs="B Nazanin" w:hint="cs"/>
          <w:rtl/>
        </w:rPr>
        <w:t>ی</w:t>
      </w:r>
      <w:r w:rsidRPr="00136F1E">
        <w:rPr>
          <w:rFonts w:cs="B Nazanin" w:hint="eastAsia"/>
          <w:rtl/>
        </w:rPr>
        <w:t>ن</w:t>
      </w:r>
      <w:r w:rsidRPr="00136F1E">
        <w:rPr>
          <w:rFonts w:cs="B Nazanin"/>
          <w:rtl/>
        </w:rPr>
        <w:t xml:space="preserve"> حوزه شکل گرفته‌اند.</w:t>
      </w:r>
    </w:p>
    <w:p w14:paraId="22F4B0EB" w14:textId="77777777" w:rsidR="009F4BD5" w:rsidRPr="00136F1E" w:rsidRDefault="009F4BD5" w:rsidP="009F4BD5">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چالش‌ها</w:t>
      </w:r>
      <w:r w:rsidRPr="00136F1E">
        <w:rPr>
          <w:rFonts w:cs="B Nazanin" w:hint="cs"/>
          <w:rtl/>
        </w:rPr>
        <w:t>ی</w:t>
      </w:r>
      <w:r w:rsidRPr="00136F1E">
        <w:rPr>
          <w:rFonts w:cs="B Nazanin"/>
          <w:rtl/>
        </w:rPr>
        <w:t xml:space="preserve"> مهم پ</w:t>
      </w:r>
      <w:r w:rsidRPr="00136F1E">
        <w:rPr>
          <w:rFonts w:cs="B Nazanin" w:hint="cs"/>
          <w:rtl/>
        </w:rPr>
        <w:t>ی</w:t>
      </w:r>
      <w:r w:rsidRPr="00136F1E">
        <w:rPr>
          <w:rFonts w:cs="B Nazanin" w:hint="eastAsia"/>
          <w:rtl/>
        </w:rPr>
        <w:t>ش</w:t>
      </w:r>
      <w:r w:rsidRPr="00136F1E">
        <w:rPr>
          <w:rFonts w:cs="B Nazanin"/>
          <w:rtl/>
        </w:rPr>
        <w:t xml:space="preserve"> رو</w:t>
      </w:r>
      <w:r w:rsidRPr="00136F1E">
        <w:rPr>
          <w:rFonts w:cs="B Nazanin" w:hint="cs"/>
          <w:rtl/>
        </w:rPr>
        <w:t>ی</w:t>
      </w:r>
      <w:r w:rsidRPr="00136F1E">
        <w:rPr>
          <w:rFonts w:cs="B Nazanin"/>
          <w:rtl/>
        </w:rPr>
        <w:t xml:space="preserve"> کارآفر</w:t>
      </w:r>
      <w:r w:rsidRPr="00136F1E">
        <w:rPr>
          <w:rFonts w:cs="B Nazanin" w:hint="cs"/>
          <w:rtl/>
        </w:rPr>
        <w:t>ی</w:t>
      </w:r>
      <w:r w:rsidRPr="00136F1E">
        <w:rPr>
          <w:rFonts w:cs="B Nazanin" w:hint="eastAsia"/>
          <w:rtl/>
        </w:rPr>
        <w:t>نان</w:t>
      </w:r>
      <w:r w:rsidRPr="00136F1E">
        <w:rPr>
          <w:rFonts w:cs="B Nazanin"/>
          <w:rtl/>
        </w:rPr>
        <w:t xml:space="preserve"> و سرما</w:t>
      </w:r>
      <w:r w:rsidRPr="00136F1E">
        <w:rPr>
          <w:rFonts w:cs="B Nazanin" w:hint="cs"/>
          <w:rtl/>
        </w:rPr>
        <w:t>ی</w:t>
      </w:r>
      <w:r w:rsidRPr="00136F1E">
        <w:rPr>
          <w:rFonts w:cs="B Nazanin" w:hint="eastAsia"/>
          <w:rtl/>
        </w:rPr>
        <w:t>ه‌گذاران</w:t>
      </w:r>
      <w:r w:rsidRPr="00136F1E">
        <w:rPr>
          <w:rFonts w:cs="B Nazanin"/>
          <w:rtl/>
        </w:rPr>
        <w:t xml:space="preserve"> استارتاپ‌ها،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کسب‌وکارها است. ا</w:t>
      </w:r>
      <w:r w:rsidRPr="00136F1E">
        <w:rPr>
          <w:rFonts w:cs="B Nazanin" w:hint="cs"/>
          <w:rtl/>
        </w:rPr>
        <w:t>ی</w:t>
      </w:r>
      <w:r w:rsidRPr="00136F1E">
        <w:rPr>
          <w:rFonts w:cs="B Nazanin" w:hint="eastAsia"/>
          <w:rtl/>
        </w:rPr>
        <w:t>ن</w:t>
      </w:r>
      <w:r w:rsidRPr="00136F1E">
        <w:rPr>
          <w:rFonts w:cs="B Nazanin"/>
          <w:rtl/>
        </w:rPr>
        <w:t xml:space="preserve"> امر به و</w:t>
      </w:r>
      <w:r w:rsidRPr="00136F1E">
        <w:rPr>
          <w:rFonts w:cs="B Nazanin" w:hint="cs"/>
          <w:rtl/>
        </w:rPr>
        <w:t>ی</w:t>
      </w:r>
      <w:r w:rsidRPr="00136F1E">
        <w:rPr>
          <w:rFonts w:cs="B Nazanin" w:hint="eastAsia"/>
          <w:rtl/>
        </w:rPr>
        <w:t>ژه</w:t>
      </w:r>
      <w:r w:rsidRPr="00136F1E">
        <w:rPr>
          <w:rFonts w:cs="B Nazanin"/>
          <w:rtl/>
        </w:rPr>
        <w:t xml:space="preserve"> در صنعت حمل و نقل با توجه به تغ</w:t>
      </w:r>
      <w:r w:rsidRPr="00136F1E">
        <w:rPr>
          <w:rFonts w:cs="B Nazanin" w:hint="cs"/>
          <w:rtl/>
        </w:rPr>
        <w:t>یی</w:t>
      </w:r>
      <w:r w:rsidRPr="00136F1E">
        <w:rPr>
          <w:rFonts w:cs="B Nazanin" w:hint="eastAsia"/>
          <w:rtl/>
        </w:rPr>
        <w:t>رات</w:t>
      </w:r>
      <w:r w:rsidRPr="00136F1E">
        <w:rPr>
          <w:rFonts w:cs="B Nazanin"/>
          <w:rtl/>
        </w:rPr>
        <w:t xml:space="preserve"> سر</w:t>
      </w:r>
      <w:r w:rsidRPr="00136F1E">
        <w:rPr>
          <w:rFonts w:cs="B Nazanin" w:hint="cs"/>
          <w:rtl/>
        </w:rPr>
        <w:t>ی</w:t>
      </w:r>
      <w:r w:rsidRPr="00136F1E">
        <w:rPr>
          <w:rFonts w:cs="B Nazanin" w:hint="eastAsia"/>
          <w:rtl/>
        </w:rPr>
        <w:t>ع</w:t>
      </w:r>
      <w:r w:rsidRPr="00136F1E">
        <w:rPr>
          <w:rFonts w:cs="B Nazanin"/>
          <w:rtl/>
        </w:rPr>
        <w:t xml:space="preserve"> تکنولوژ</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و ن</w:t>
      </w:r>
      <w:r w:rsidRPr="00136F1E">
        <w:rPr>
          <w:rFonts w:cs="B Nazanin" w:hint="cs"/>
          <w:rtl/>
        </w:rPr>
        <w:t>ی</w:t>
      </w:r>
      <w:r w:rsidRPr="00136F1E">
        <w:rPr>
          <w:rFonts w:cs="B Nazanin" w:hint="eastAsia"/>
          <w:rtl/>
        </w:rPr>
        <w:t>از</w:t>
      </w:r>
      <w:r w:rsidRPr="00136F1E">
        <w:rPr>
          <w:rFonts w:cs="B Nazanin"/>
          <w:rtl/>
        </w:rPr>
        <w:t xml:space="preserve"> به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کلان، از اهم</w:t>
      </w:r>
      <w:r w:rsidRPr="00136F1E">
        <w:rPr>
          <w:rFonts w:cs="B Nazanin" w:hint="cs"/>
          <w:rtl/>
        </w:rPr>
        <w:t>ی</w:t>
      </w:r>
      <w:r w:rsidRPr="00136F1E">
        <w:rPr>
          <w:rFonts w:cs="B Nazanin" w:hint="eastAsia"/>
          <w:rtl/>
        </w:rPr>
        <w:t>ت</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برخوردار است.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w:t>
      </w:r>
      <w:r w:rsidRPr="00136F1E">
        <w:rPr>
          <w:rFonts w:cs="B Nazanin" w:hint="eastAsia"/>
          <w:rtl/>
        </w:rPr>
        <w:t>رت‌آپ‌ها</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وظ</w:t>
      </w:r>
      <w:r w:rsidRPr="00136F1E">
        <w:rPr>
          <w:rFonts w:cs="B Nazanin" w:hint="cs"/>
          <w:rtl/>
        </w:rPr>
        <w:t>ی</w:t>
      </w:r>
      <w:r w:rsidRPr="00136F1E">
        <w:rPr>
          <w:rFonts w:cs="B Nazanin" w:hint="eastAsia"/>
          <w:rtl/>
        </w:rPr>
        <w:t>فه</w:t>
      </w:r>
      <w:r w:rsidRPr="00136F1E">
        <w:rPr>
          <w:rFonts w:cs="B Nazanin"/>
          <w:rtl/>
        </w:rPr>
        <w:t xml:space="preserve"> ح</w:t>
      </w:r>
      <w:r w:rsidRPr="00136F1E">
        <w:rPr>
          <w:rFonts w:cs="B Nazanin" w:hint="cs"/>
          <w:rtl/>
        </w:rPr>
        <w:t>ی</w:t>
      </w:r>
      <w:r w:rsidRPr="00136F1E">
        <w:rPr>
          <w:rFonts w:cs="B Nazanin" w:hint="eastAsia"/>
          <w:rtl/>
        </w:rPr>
        <w:t>ات</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کارآفر</w:t>
      </w:r>
      <w:r w:rsidRPr="00136F1E">
        <w:rPr>
          <w:rFonts w:cs="B Nazanin" w:hint="cs"/>
          <w:rtl/>
        </w:rPr>
        <w:t>ی</w:t>
      </w:r>
      <w:r w:rsidRPr="00136F1E">
        <w:rPr>
          <w:rFonts w:cs="B Nazanin" w:hint="eastAsia"/>
          <w:rtl/>
        </w:rPr>
        <w:t>نان</w:t>
      </w:r>
      <w:r w:rsidRPr="00136F1E">
        <w:rPr>
          <w:rFonts w:cs="B Nazanin"/>
          <w:rtl/>
        </w:rPr>
        <w:t xml:space="preserve"> و سرما</w:t>
      </w:r>
      <w:r w:rsidRPr="00136F1E">
        <w:rPr>
          <w:rFonts w:cs="B Nazanin" w:hint="cs"/>
          <w:rtl/>
        </w:rPr>
        <w:t>ی</w:t>
      </w:r>
      <w:r w:rsidRPr="00136F1E">
        <w:rPr>
          <w:rFonts w:cs="B Nazanin" w:hint="eastAsia"/>
          <w:rtl/>
        </w:rPr>
        <w:t>ه‌گذاران</w:t>
      </w:r>
      <w:r w:rsidRPr="00136F1E">
        <w:rPr>
          <w:rFonts w:cs="B Nazanin"/>
          <w:rtl/>
        </w:rPr>
        <w:t xml:space="preserve"> استارت‌آپ است و ا</w:t>
      </w:r>
      <w:r w:rsidRPr="00136F1E">
        <w:rPr>
          <w:rFonts w:cs="B Nazanin" w:hint="cs"/>
          <w:rtl/>
        </w:rPr>
        <w:t>ی</w:t>
      </w:r>
      <w:r w:rsidRPr="00136F1E">
        <w:rPr>
          <w:rFonts w:cs="B Nazanin" w:hint="eastAsia"/>
          <w:rtl/>
        </w:rPr>
        <w:t>ن</w:t>
      </w:r>
      <w:r w:rsidRPr="00136F1E">
        <w:rPr>
          <w:rFonts w:cs="B Nazanin"/>
          <w:rtl/>
        </w:rPr>
        <w:t xml:space="preserve"> توانا</w:t>
      </w:r>
      <w:r w:rsidRPr="00136F1E">
        <w:rPr>
          <w:rFonts w:cs="B Nazanin" w:hint="cs"/>
          <w:rtl/>
        </w:rPr>
        <w:t>یی</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مز</w:t>
      </w:r>
      <w:r w:rsidRPr="00136F1E">
        <w:rPr>
          <w:rFonts w:cs="B Nazanin" w:hint="cs"/>
          <w:rtl/>
        </w:rPr>
        <w:t>ی</w:t>
      </w:r>
      <w:r w:rsidRPr="00136F1E">
        <w:rPr>
          <w:rFonts w:cs="B Nazanin" w:hint="eastAsia"/>
          <w:rtl/>
        </w:rPr>
        <w:t>ت</w:t>
      </w:r>
      <w:r w:rsidRPr="00136F1E">
        <w:rPr>
          <w:rFonts w:cs="B Nazanin"/>
          <w:rtl/>
        </w:rPr>
        <w:t xml:space="preserve"> رقابت</w:t>
      </w:r>
      <w:r w:rsidRPr="00136F1E">
        <w:rPr>
          <w:rFonts w:cs="B Nazanin" w:hint="cs"/>
          <w:rtl/>
        </w:rPr>
        <w:t>ی</w:t>
      </w:r>
      <w:r w:rsidRPr="00136F1E">
        <w:rPr>
          <w:rFonts w:cs="B Nazanin"/>
          <w:rtl/>
        </w:rPr>
        <w:t xml:space="preserve"> ارزشمند برا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خطرپذ</w:t>
      </w:r>
      <w:r w:rsidRPr="00136F1E">
        <w:rPr>
          <w:rFonts w:cs="B Nazanin" w:hint="cs"/>
          <w:rtl/>
        </w:rPr>
        <w:t>ی</w:t>
      </w:r>
      <w:r w:rsidRPr="00136F1E">
        <w:rPr>
          <w:rFonts w:cs="B Nazanin" w:hint="eastAsia"/>
          <w:rtl/>
        </w:rPr>
        <w:t>ر</w:t>
      </w:r>
      <w:r w:rsidRPr="00136F1E">
        <w:rPr>
          <w:rFonts w:cs="B Nazanin"/>
          <w:rtl/>
        </w:rPr>
        <w:t xml:space="preserve"> که در جستجو</w:t>
      </w:r>
      <w:r w:rsidRPr="00136F1E">
        <w:rPr>
          <w:rFonts w:cs="B Nazanin" w:hint="cs"/>
          <w:rtl/>
        </w:rPr>
        <w:t>ی</w:t>
      </w:r>
      <w:r w:rsidRPr="00136F1E">
        <w:rPr>
          <w:rFonts w:cs="B Nazanin"/>
          <w:rtl/>
        </w:rPr>
        <w:t xml:space="preserve"> فرصت مناسب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هستند، ا</w:t>
      </w:r>
      <w:r w:rsidRPr="00136F1E">
        <w:rPr>
          <w:rFonts w:cs="B Nazanin" w:hint="cs"/>
          <w:rtl/>
        </w:rPr>
        <w:t>ی</w:t>
      </w:r>
      <w:r w:rsidRPr="00136F1E">
        <w:rPr>
          <w:rFonts w:cs="B Nazanin" w:hint="eastAsia"/>
          <w:rtl/>
        </w:rPr>
        <w:t>جاد</w:t>
      </w:r>
      <w:r w:rsidRPr="00136F1E">
        <w:rPr>
          <w:rFonts w:cs="B Nazanin"/>
          <w:rtl/>
        </w:rPr>
        <w:t xml:space="preserve"> م</w:t>
      </w:r>
      <w:r w:rsidRPr="00136F1E">
        <w:rPr>
          <w:rFonts w:cs="B Nazanin" w:hint="cs"/>
          <w:rtl/>
        </w:rPr>
        <w:t>ی‌</w:t>
      </w:r>
      <w:r w:rsidRPr="00136F1E">
        <w:rPr>
          <w:rFonts w:cs="B Nazanin" w:hint="eastAsia"/>
          <w:rtl/>
        </w:rPr>
        <w:t>کند</w:t>
      </w:r>
      <w:r w:rsidRPr="00136F1E">
        <w:rPr>
          <w:rFonts w:cs="B Nazanin"/>
          <w:rtl/>
        </w:rPr>
        <w:t>.</w:t>
      </w:r>
    </w:p>
    <w:p w14:paraId="02791053" w14:textId="6AEBCBD6" w:rsidR="009F4BD5" w:rsidRPr="00136F1E" w:rsidRDefault="009F4BD5" w:rsidP="009F4BD5">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راستا، مطالعات مختلف</w:t>
      </w:r>
      <w:r w:rsidRPr="00136F1E">
        <w:rPr>
          <w:rFonts w:cs="B Nazanin" w:hint="cs"/>
          <w:rtl/>
        </w:rPr>
        <w:t>ی</w:t>
      </w:r>
      <w:r w:rsidRPr="00136F1E">
        <w:rPr>
          <w:rFonts w:cs="B Nazanin"/>
          <w:rtl/>
        </w:rPr>
        <w:t xml:space="preserve"> در خصوص موفق</w:t>
      </w:r>
      <w:r w:rsidRPr="00136F1E">
        <w:rPr>
          <w:rFonts w:cs="B Nazanin" w:hint="cs"/>
          <w:rtl/>
        </w:rPr>
        <w:t>ی</w:t>
      </w:r>
      <w:r w:rsidRPr="00136F1E">
        <w:rPr>
          <w:rFonts w:cs="B Nazanin" w:hint="eastAsia"/>
          <w:rtl/>
        </w:rPr>
        <w:t>ت</w:t>
      </w:r>
      <w:r w:rsidRPr="00136F1E">
        <w:rPr>
          <w:rFonts w:cs="B Nazanin"/>
          <w:rtl/>
        </w:rPr>
        <w:t xml:space="preserve"> استارتاپ‌ها صورت گرفته است. از جمله ا</w:t>
      </w:r>
      <w:r w:rsidRPr="00136F1E">
        <w:rPr>
          <w:rFonts w:cs="B Nazanin" w:hint="cs"/>
          <w:rtl/>
        </w:rPr>
        <w:t>ی</w:t>
      </w:r>
      <w:r w:rsidRPr="00136F1E">
        <w:rPr>
          <w:rFonts w:cs="B Nazanin" w:hint="eastAsia"/>
          <w:rtl/>
        </w:rPr>
        <w:t>ن</w:t>
      </w:r>
      <w:r w:rsidRPr="00136F1E">
        <w:rPr>
          <w:rFonts w:cs="B Nazanin"/>
          <w:rtl/>
        </w:rPr>
        <w:t xml:space="preserve"> مطالعات م</w:t>
      </w:r>
      <w:r w:rsidRPr="00136F1E">
        <w:rPr>
          <w:rFonts w:cs="B Nazanin" w:hint="cs"/>
          <w:rtl/>
        </w:rPr>
        <w:t>ی‌</w:t>
      </w:r>
      <w:r w:rsidRPr="00136F1E">
        <w:rPr>
          <w:rFonts w:cs="B Nazanin" w:hint="eastAsia"/>
          <w:rtl/>
        </w:rPr>
        <w:t>توان</w:t>
      </w:r>
      <w:r w:rsidRPr="00136F1E">
        <w:rPr>
          <w:rFonts w:cs="B Nazanin"/>
          <w:rtl/>
        </w:rPr>
        <w:t xml:space="preserve"> به تحق</w:t>
      </w:r>
      <w:r w:rsidRPr="00136F1E">
        <w:rPr>
          <w:rFonts w:cs="B Nazanin" w:hint="cs"/>
          <w:rtl/>
        </w:rPr>
        <w:t>ی</w:t>
      </w:r>
      <w:r w:rsidRPr="00136F1E">
        <w:rPr>
          <w:rFonts w:cs="B Nazanin" w:hint="eastAsia"/>
          <w:rtl/>
        </w:rPr>
        <w:t>قات</w:t>
      </w:r>
      <w:r w:rsidRPr="00136F1E">
        <w:rPr>
          <w:rFonts w:cs="B Nazanin" w:hint="cs"/>
          <w:rtl/>
        </w:rPr>
        <w:t>ی</w:t>
      </w:r>
      <w:r w:rsidRPr="00136F1E">
        <w:rPr>
          <w:rFonts w:cs="B Nazanin"/>
          <w:rtl/>
        </w:rPr>
        <w:t xml:space="preserve"> اشاره کرد که با استفاده از 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rtl/>
        </w:rPr>
        <w:t xml:space="preserve"> شده از منابع مختلف، الگوها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را شناسا</w:t>
      </w:r>
      <w:r w:rsidRPr="00136F1E">
        <w:rPr>
          <w:rFonts w:cs="B Nazanin" w:hint="cs"/>
          <w:rtl/>
        </w:rPr>
        <w:t>یی</w:t>
      </w:r>
      <w:r w:rsidRPr="00136F1E">
        <w:rPr>
          <w:rFonts w:cs="B Nazanin"/>
          <w:rtl/>
        </w:rPr>
        <w:t xml:space="preserve"> و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کننده‌ا</w:t>
      </w:r>
      <w:r w:rsidRPr="00136F1E">
        <w:rPr>
          <w:rFonts w:cs="B Nazanin" w:hint="cs"/>
          <w:rtl/>
        </w:rPr>
        <w:t>ی</w:t>
      </w:r>
      <w:r w:rsidRPr="00136F1E">
        <w:rPr>
          <w:rFonts w:cs="B Nazanin"/>
          <w:rtl/>
        </w:rPr>
        <w:t xml:space="preserve"> را ارائه داده</w:t>
      </w:r>
      <w:r w:rsidRPr="00136F1E">
        <w:rPr>
          <w:rFonts w:cs="B Nazanin" w:hint="eastAsia"/>
          <w:rtl/>
        </w:rPr>
        <w:t>‌اند</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منابع مهم</w:t>
      </w:r>
      <w:r w:rsidRPr="00136F1E">
        <w:rPr>
          <w:rFonts w:cs="B Nazanin" w:hint="cs"/>
          <w:rtl/>
        </w:rPr>
        <w:t xml:space="preserve"> برای جمع آوری داده</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زم</w:t>
      </w:r>
      <w:r w:rsidRPr="00136F1E">
        <w:rPr>
          <w:rFonts w:cs="B Nazanin" w:hint="cs"/>
          <w:rtl/>
        </w:rPr>
        <w:t>ی</w:t>
      </w:r>
      <w:r w:rsidRPr="00136F1E">
        <w:rPr>
          <w:rFonts w:cs="B Nazanin" w:hint="eastAsia"/>
          <w:rtl/>
        </w:rPr>
        <w:t>نه،</w:t>
      </w:r>
      <w:r w:rsidRPr="00136F1E">
        <w:rPr>
          <w:rFonts w:cs="B Nazanin"/>
          <w:rtl/>
        </w:rPr>
        <w:t xml:space="preserve"> وبسا</w:t>
      </w:r>
      <w:r w:rsidRPr="00136F1E">
        <w:rPr>
          <w:rFonts w:cs="B Nazanin" w:hint="cs"/>
          <w:rtl/>
        </w:rPr>
        <w:t>ی</w:t>
      </w:r>
      <w:r w:rsidRPr="00136F1E">
        <w:rPr>
          <w:rFonts w:cs="B Nazanin" w:hint="eastAsia"/>
          <w:rtl/>
        </w:rPr>
        <w:t>ت</w:t>
      </w:r>
      <w:r w:rsidRPr="00136F1E">
        <w:rPr>
          <w:rFonts w:cs="B Nazanin"/>
          <w:rtl/>
        </w:rPr>
        <w:t xml:space="preserve"> کرانچ ب</w:t>
      </w:r>
      <w:r w:rsidRPr="00136F1E">
        <w:rPr>
          <w:rFonts w:cs="B Nazanin" w:hint="cs"/>
          <w:rtl/>
        </w:rPr>
        <w:t>ی</w:t>
      </w:r>
      <w:r w:rsidRPr="00136F1E">
        <w:rPr>
          <w:rFonts w:cs="B Nazanin" w:hint="eastAsia"/>
          <w:rtl/>
        </w:rPr>
        <w:t>س</w:t>
      </w:r>
      <w:r w:rsidRPr="00136F1E">
        <w:rPr>
          <w:rStyle w:val="FootnoteReference"/>
          <w:rFonts w:cs="B Nazanin"/>
          <w:rtl/>
        </w:rPr>
        <w:footnoteReference w:id="3"/>
      </w:r>
      <w:r w:rsidRPr="00136F1E">
        <w:rPr>
          <w:rFonts w:cs="B Nazanin"/>
          <w:rtl/>
        </w:rPr>
        <w:t xml:space="preserve"> است که اطلاعات دق</w:t>
      </w:r>
      <w:r w:rsidRPr="00136F1E">
        <w:rPr>
          <w:rFonts w:cs="B Nazanin" w:hint="cs"/>
          <w:rtl/>
        </w:rPr>
        <w:t>ی</w:t>
      </w:r>
      <w:r w:rsidRPr="00136F1E">
        <w:rPr>
          <w:rFonts w:cs="B Nazanin" w:hint="eastAsia"/>
          <w:rtl/>
        </w:rPr>
        <w:t>ق</w:t>
      </w:r>
      <w:r w:rsidRPr="00136F1E">
        <w:rPr>
          <w:rFonts w:cs="B Nazanin" w:hint="cs"/>
          <w:rtl/>
        </w:rPr>
        <w:t>ی</w:t>
      </w:r>
      <w:r w:rsidRPr="00136F1E">
        <w:rPr>
          <w:rFonts w:cs="B Nazanin"/>
          <w:rtl/>
        </w:rPr>
        <w:t xml:space="preserve"> در مورد استارتاپ‌ها، سرما</w:t>
      </w:r>
      <w:r w:rsidRPr="00136F1E">
        <w:rPr>
          <w:rFonts w:cs="B Nazanin" w:hint="cs"/>
          <w:rtl/>
        </w:rPr>
        <w:t>ی</w:t>
      </w:r>
      <w:r w:rsidRPr="00136F1E">
        <w:rPr>
          <w:rFonts w:cs="B Nazanin" w:hint="eastAsia"/>
          <w:rtl/>
        </w:rPr>
        <w:t>ه‌</w:t>
      </w:r>
      <w:r w:rsidRPr="00136F1E">
        <w:rPr>
          <w:rFonts w:cs="B Nazanin" w:hint="cs"/>
          <w:rtl/>
        </w:rPr>
        <w:t>ی</w:t>
      </w:r>
      <w:r w:rsidRPr="00136F1E">
        <w:rPr>
          <w:rFonts w:cs="B Nazanin"/>
          <w:rtl/>
        </w:rPr>
        <w:t xml:space="preserve"> جذب شده و روندها</w:t>
      </w:r>
      <w:r w:rsidRPr="00136F1E">
        <w:rPr>
          <w:rFonts w:cs="B Nazanin" w:hint="cs"/>
          <w:rtl/>
        </w:rPr>
        <w:t>ی</w:t>
      </w:r>
      <w:r w:rsidRPr="00136F1E">
        <w:rPr>
          <w:rFonts w:cs="B Nazanin"/>
          <w:rtl/>
        </w:rPr>
        <w:t xml:space="preserve"> صنعت ارائه م</w:t>
      </w:r>
      <w:r w:rsidRPr="00136F1E">
        <w:rPr>
          <w:rFonts w:cs="B Nazanin" w:hint="cs"/>
          <w:rtl/>
        </w:rPr>
        <w:t>ی‌</w:t>
      </w:r>
      <w:r w:rsidRPr="00136F1E">
        <w:rPr>
          <w:rFonts w:cs="B Nazanin" w:hint="eastAsia"/>
          <w:rtl/>
        </w:rPr>
        <w:t>دهد</w:t>
      </w:r>
      <w:r w:rsidRPr="00136F1E">
        <w:rPr>
          <w:rFonts w:cs="B Nazanin"/>
          <w:rtl/>
        </w:rPr>
        <w:t>.</w:t>
      </w:r>
    </w:p>
    <w:p w14:paraId="6FC39FC1" w14:textId="663B15A0" w:rsidR="009F4BD5" w:rsidRPr="00136F1E" w:rsidRDefault="009F4BD5" w:rsidP="009F4BD5">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پژوهش با هدف ارائه مدل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حوزه حمل و نقل، با بهره‌گ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از داده‌ها</w:t>
      </w:r>
      <w:r w:rsidRPr="00136F1E">
        <w:rPr>
          <w:rFonts w:cs="B Nazanin" w:hint="cs"/>
          <w:rtl/>
        </w:rPr>
        <w:t>ی</w:t>
      </w:r>
      <w:r w:rsidRPr="00136F1E">
        <w:rPr>
          <w:rFonts w:cs="B Nazanin"/>
          <w:rtl/>
        </w:rPr>
        <w:t xml:space="preserve"> موجود در وبسا</w:t>
      </w:r>
      <w:r w:rsidRPr="00136F1E">
        <w:rPr>
          <w:rFonts w:cs="B Nazanin" w:hint="cs"/>
          <w:rtl/>
        </w:rPr>
        <w:t>ی</w:t>
      </w:r>
      <w:r w:rsidRPr="00136F1E">
        <w:rPr>
          <w:rFonts w:cs="B Nazanin" w:hint="eastAsia"/>
          <w:rtl/>
        </w:rPr>
        <w:t>ت</w:t>
      </w:r>
      <w:r w:rsidRPr="00136F1E">
        <w:rPr>
          <w:rFonts w:cs="B Nazanin"/>
          <w:rtl/>
        </w:rPr>
        <w:t xml:space="preserve"> کرانچ ب</w:t>
      </w:r>
      <w:r w:rsidRPr="00136F1E">
        <w:rPr>
          <w:rFonts w:cs="B Nazanin" w:hint="cs"/>
          <w:rtl/>
        </w:rPr>
        <w:t>ی</w:t>
      </w:r>
      <w:r w:rsidRPr="00136F1E">
        <w:rPr>
          <w:rFonts w:cs="B Nazanin" w:hint="eastAsia"/>
          <w:rtl/>
        </w:rPr>
        <w:t>س</w:t>
      </w:r>
      <w:r w:rsidRPr="00136F1E">
        <w:rPr>
          <w:rFonts w:cs="B Nazanin"/>
          <w:rtl/>
        </w:rPr>
        <w:t xml:space="preserve"> انجام شد</w:t>
      </w:r>
      <w:r w:rsidR="00656ACA" w:rsidRPr="00136F1E">
        <w:rPr>
          <w:rFonts w:cs="B Nazanin" w:hint="cs"/>
          <w:rtl/>
        </w:rPr>
        <w:t>ه است</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مطالعه با بهره‌گ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از انبوه داده‌ها</w:t>
      </w:r>
      <w:r w:rsidRPr="00136F1E">
        <w:rPr>
          <w:rFonts w:cs="B Nazanin" w:hint="cs"/>
          <w:rtl/>
        </w:rPr>
        <w:t>ی</w:t>
      </w:r>
      <w:r w:rsidRPr="00136F1E">
        <w:rPr>
          <w:rFonts w:cs="B Nazanin"/>
          <w:rtl/>
        </w:rPr>
        <w:t xml:space="preserve"> موجود در</w:t>
      </w:r>
      <w:r w:rsidRPr="00136F1E">
        <w:rPr>
          <w:rFonts w:cs="B Nazanin" w:hint="cs"/>
          <w:rtl/>
        </w:rPr>
        <w:t xml:space="preserve"> این</w:t>
      </w:r>
      <w:r w:rsidRPr="00136F1E">
        <w:rPr>
          <w:rFonts w:cs="B Nazanin"/>
          <w:rtl/>
        </w:rPr>
        <w:t xml:space="preserve"> وبسا</w:t>
      </w:r>
      <w:r w:rsidRPr="00136F1E">
        <w:rPr>
          <w:rFonts w:cs="B Nazanin" w:hint="cs"/>
          <w:rtl/>
        </w:rPr>
        <w:t>ی</w:t>
      </w:r>
      <w:r w:rsidRPr="00136F1E">
        <w:rPr>
          <w:rFonts w:cs="B Nazanin" w:hint="eastAsia"/>
          <w:rtl/>
        </w:rPr>
        <w:t>ت،</w:t>
      </w:r>
      <w:r w:rsidRPr="00136F1E">
        <w:rPr>
          <w:rFonts w:cs="B Nazanin"/>
          <w:rtl/>
        </w:rPr>
        <w:t xml:space="preserve">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hint="cs"/>
          <w:rtl/>
        </w:rPr>
        <w:t>ی</w:t>
      </w:r>
      <w:r w:rsidRPr="00136F1E">
        <w:rPr>
          <w:rFonts w:cs="B Nazanin"/>
          <w:rtl/>
        </w:rPr>
        <w:t xml:space="preserve"> س</w:t>
      </w:r>
      <w:r w:rsidRPr="00136F1E">
        <w:rPr>
          <w:rFonts w:cs="B Nazanin" w:hint="cs"/>
          <w:rtl/>
        </w:rPr>
        <w:t>ی</w:t>
      </w:r>
      <w:r w:rsidRPr="00136F1E">
        <w:rPr>
          <w:rFonts w:cs="B Nazanin" w:hint="eastAsia"/>
          <w:rtl/>
        </w:rPr>
        <w:t>ستمات</w:t>
      </w:r>
      <w:r w:rsidRPr="00136F1E">
        <w:rPr>
          <w:rFonts w:cs="B Nazanin" w:hint="cs"/>
          <w:rtl/>
        </w:rPr>
        <w:t>ی</w:t>
      </w:r>
      <w:r w:rsidRPr="00136F1E">
        <w:rPr>
          <w:rFonts w:cs="B Nazanin" w:hint="eastAsia"/>
          <w:rtl/>
        </w:rPr>
        <w:t>ک</w:t>
      </w:r>
      <w:r w:rsidRPr="00136F1E">
        <w:rPr>
          <w:rFonts w:cs="B Nazanin"/>
          <w:rtl/>
        </w:rPr>
        <w:t xml:space="preserve"> برا</w:t>
      </w:r>
      <w:r w:rsidRPr="00136F1E">
        <w:rPr>
          <w:rFonts w:cs="B Nazanin" w:hint="cs"/>
          <w:rtl/>
        </w:rPr>
        <w:t>ی</w:t>
      </w:r>
      <w:r w:rsidRPr="00136F1E">
        <w:rPr>
          <w:rFonts w:cs="B Nazanin"/>
          <w:rtl/>
        </w:rPr>
        <w:t xml:space="preserve"> بررس</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مانند دورها</w:t>
      </w:r>
      <w:r w:rsidRPr="00136F1E">
        <w:rPr>
          <w:rFonts w:cs="B Nazanin" w:hint="cs"/>
          <w:rtl/>
        </w:rPr>
        <w:t>ی</w:t>
      </w:r>
      <w:r w:rsidRPr="00136F1E">
        <w:rPr>
          <w:rFonts w:cs="B Nazanin"/>
          <w:rtl/>
        </w:rPr>
        <w:t xml:space="preserve"> </w:t>
      </w:r>
      <w:r w:rsidRPr="00136F1E">
        <w:rPr>
          <w:rFonts w:cs="B Nazanin"/>
          <w:rtl/>
        </w:rPr>
        <w:lastRenderedPageBreak/>
        <w:t>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ادغام و تمل</w:t>
      </w:r>
      <w:r w:rsidRPr="00136F1E">
        <w:rPr>
          <w:rFonts w:cs="B Nazanin" w:hint="cs"/>
          <w:rtl/>
        </w:rPr>
        <w:t>ی</w:t>
      </w:r>
      <w:r w:rsidRPr="00136F1E">
        <w:rPr>
          <w:rFonts w:cs="B Nazanin" w:hint="eastAsia"/>
          <w:rtl/>
        </w:rPr>
        <w:t>ک،</w:t>
      </w:r>
      <w:r w:rsidRPr="00136F1E">
        <w:rPr>
          <w:rFonts w:cs="B Nazanin"/>
          <w:rtl/>
        </w:rPr>
        <w:t xml:space="preserve"> عرضه اول</w:t>
      </w:r>
      <w:r w:rsidRPr="00136F1E">
        <w:rPr>
          <w:rFonts w:cs="B Nazanin" w:hint="cs"/>
          <w:rtl/>
        </w:rPr>
        <w:t>ی</w:t>
      </w:r>
      <w:r w:rsidRPr="00136F1E">
        <w:rPr>
          <w:rFonts w:cs="B Nazanin" w:hint="eastAsia"/>
          <w:rtl/>
        </w:rPr>
        <w:t>ه</w:t>
      </w:r>
      <w:r w:rsidRPr="00136F1E">
        <w:rPr>
          <w:rFonts w:cs="B Nazanin"/>
          <w:rtl/>
        </w:rPr>
        <w:t xml:space="preserve"> سهام و روندها</w:t>
      </w:r>
      <w:r w:rsidRPr="00136F1E">
        <w:rPr>
          <w:rFonts w:cs="B Nazanin" w:hint="cs"/>
          <w:rtl/>
        </w:rPr>
        <w:t>ی</w:t>
      </w:r>
      <w:r w:rsidRPr="00136F1E">
        <w:rPr>
          <w:rFonts w:cs="B Nazanin"/>
          <w:rtl/>
        </w:rPr>
        <w:t xml:space="preserve"> بازار مرتبط با استارت‌آپ‌ها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را ارائه خواهد داد.</w:t>
      </w:r>
    </w:p>
    <w:p w14:paraId="00B843C8" w14:textId="509533B0" w:rsidR="009F4BD5" w:rsidRPr="00136F1E" w:rsidRDefault="009F4BD5" w:rsidP="009F4BD5">
      <w:pPr>
        <w:pStyle w:val="content"/>
        <w:rPr>
          <w:rFonts w:cs="B Nazanin"/>
          <w:rtl/>
        </w:rPr>
      </w:pPr>
      <w:r w:rsidRPr="00136F1E">
        <w:rPr>
          <w:rFonts w:cs="B Nazanin" w:hint="eastAsia"/>
          <w:rtl/>
        </w:rPr>
        <w:t>برا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منظور،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کننده</w:t>
      </w:r>
      <w:r w:rsidRPr="00136F1E">
        <w:rPr>
          <w:rFonts w:cs="B Nazanin"/>
          <w:rtl/>
        </w:rPr>
        <w:t xml:space="preserve"> از طر</w:t>
      </w:r>
      <w:r w:rsidRPr="00136F1E">
        <w:rPr>
          <w:rFonts w:cs="B Nazanin" w:hint="cs"/>
          <w:rtl/>
        </w:rPr>
        <w:t>ی</w:t>
      </w:r>
      <w:r w:rsidRPr="00136F1E">
        <w:rPr>
          <w:rFonts w:cs="B Nazanin" w:hint="eastAsia"/>
          <w:rtl/>
        </w:rPr>
        <w:t>ق</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نظارت‌شده و با به کارگ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داده‌کاو</w:t>
      </w:r>
      <w:r w:rsidRPr="00136F1E">
        <w:rPr>
          <w:rFonts w:cs="B Nazanin" w:hint="cs"/>
          <w:rtl/>
        </w:rPr>
        <w:t>ی</w:t>
      </w:r>
      <w:r w:rsidRPr="00136F1E">
        <w:rPr>
          <w:rFonts w:cs="B Nazanin"/>
          <w:rtl/>
        </w:rPr>
        <w:t xml:space="preserve"> مانند درخت تصم</w:t>
      </w:r>
      <w:r w:rsidRPr="00136F1E">
        <w:rPr>
          <w:rFonts w:cs="B Nazanin" w:hint="cs"/>
          <w:rtl/>
        </w:rPr>
        <w:t>ی</w:t>
      </w:r>
      <w:r w:rsidRPr="00136F1E">
        <w:rPr>
          <w:rFonts w:cs="B Nazanin" w:hint="eastAsia"/>
          <w:rtl/>
        </w:rPr>
        <w:t>م</w:t>
      </w:r>
      <w:r w:rsidR="0038132A" w:rsidRPr="00136F1E">
        <w:rPr>
          <w:rStyle w:val="FootnoteReference"/>
          <w:rFonts w:cs="B Nazanin"/>
          <w:rtl/>
        </w:rPr>
        <w:footnoteReference w:id="4"/>
      </w:r>
      <w:r w:rsidRPr="00136F1E">
        <w:rPr>
          <w:rFonts w:cs="B Nazanin" w:hint="eastAsia"/>
          <w:rtl/>
        </w:rPr>
        <w:t>،</w:t>
      </w:r>
      <w:r w:rsidRPr="00136F1E">
        <w:rPr>
          <w:rFonts w:cs="B Nazanin"/>
          <w:rtl/>
        </w:rPr>
        <w:t xml:space="preserve">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مصنوع</w:t>
      </w:r>
      <w:r w:rsidRPr="00136F1E">
        <w:rPr>
          <w:rFonts w:cs="B Nazanin" w:hint="cs"/>
          <w:rtl/>
        </w:rPr>
        <w:t>ی</w:t>
      </w:r>
      <w:r w:rsidR="0038132A" w:rsidRPr="00136F1E">
        <w:rPr>
          <w:rStyle w:val="FootnoteReference"/>
          <w:rFonts w:cs="B Nazanin"/>
          <w:rtl/>
        </w:rPr>
        <w:footnoteReference w:id="5"/>
      </w:r>
      <w:r w:rsidRPr="00136F1E">
        <w:rPr>
          <w:rFonts w:cs="B Nazanin" w:hint="cs"/>
          <w:rtl/>
        </w:rPr>
        <w:t>،</w:t>
      </w:r>
      <w:r w:rsidRPr="00136F1E">
        <w:rPr>
          <w:rFonts w:cs="B Nazanin"/>
          <w:rtl/>
        </w:rPr>
        <w:t xml:space="preserve"> جنگل تصادف</w:t>
      </w:r>
      <w:r w:rsidRPr="00136F1E">
        <w:rPr>
          <w:rFonts w:cs="B Nazanin" w:hint="cs"/>
          <w:rtl/>
        </w:rPr>
        <w:t>ی</w:t>
      </w:r>
      <w:r w:rsidR="0038132A" w:rsidRPr="00136F1E">
        <w:rPr>
          <w:rStyle w:val="FootnoteReference"/>
          <w:rFonts w:cs="B Nazanin"/>
          <w:rtl/>
        </w:rPr>
        <w:footnoteReference w:id="6"/>
      </w:r>
      <w:r w:rsidR="0038132A" w:rsidRPr="00136F1E">
        <w:rPr>
          <w:rFonts w:cs="B Nazanin" w:hint="cs"/>
          <w:rtl/>
        </w:rPr>
        <w:t>، الگوریتم ماشین بردار پشتیبان</w:t>
      </w:r>
      <w:r w:rsidR="0038132A" w:rsidRPr="00136F1E">
        <w:rPr>
          <w:rStyle w:val="FootnoteReference"/>
          <w:rFonts w:cs="B Nazanin"/>
          <w:rtl/>
        </w:rPr>
        <w:footnoteReference w:id="7"/>
      </w:r>
      <w:r w:rsidR="00F746AC" w:rsidRPr="00136F1E">
        <w:rPr>
          <w:rFonts w:cs="B Nazanin" w:hint="cs"/>
          <w:rtl/>
        </w:rPr>
        <w:t>،</w:t>
      </w:r>
      <w:r w:rsidR="0038132A" w:rsidRPr="00136F1E">
        <w:rPr>
          <w:rFonts w:cs="B Nazanin" w:hint="cs"/>
          <w:rtl/>
        </w:rPr>
        <w:t xml:space="preserve"> الگوریتم </w:t>
      </w:r>
      <w:r w:rsidR="00F746AC" w:rsidRPr="00136F1E">
        <w:rPr>
          <w:rFonts w:cs="B Nazanin" w:hint="cs"/>
          <w:rtl/>
        </w:rPr>
        <w:t>رگرسیون لجستیک</w:t>
      </w:r>
      <w:r w:rsidR="0038132A" w:rsidRPr="00136F1E">
        <w:rPr>
          <w:rStyle w:val="FootnoteReference"/>
          <w:rFonts w:cs="B Nazanin"/>
          <w:rtl/>
        </w:rPr>
        <w:footnoteReference w:id="8"/>
      </w:r>
      <w:r w:rsidR="00F746AC" w:rsidRPr="00136F1E">
        <w:rPr>
          <w:rFonts w:cs="B Nazanin" w:hint="cs"/>
          <w:rtl/>
        </w:rPr>
        <w:t>، الگوریتم تقویت گرادیان</w:t>
      </w:r>
      <w:r w:rsidR="00F746AC" w:rsidRPr="00136F1E">
        <w:rPr>
          <w:rStyle w:val="FootnoteReference"/>
          <w:rFonts w:cs="B Nazanin"/>
          <w:rtl/>
        </w:rPr>
        <w:footnoteReference w:id="9"/>
      </w:r>
      <w:r w:rsidR="00F746AC" w:rsidRPr="00136F1E">
        <w:rPr>
          <w:rFonts w:cs="B Nazanin" w:hint="cs"/>
          <w:rtl/>
        </w:rPr>
        <w:t xml:space="preserve"> و الگوریتم بیز ساده</w:t>
      </w:r>
      <w:r w:rsidR="00F746AC" w:rsidRPr="00136F1E">
        <w:rPr>
          <w:rStyle w:val="FootnoteReference"/>
          <w:rFonts w:cs="B Nazanin"/>
          <w:rtl/>
        </w:rPr>
        <w:footnoteReference w:id="10"/>
      </w:r>
      <w:r w:rsidRPr="00136F1E">
        <w:rPr>
          <w:rFonts w:cs="B Nazanin"/>
          <w:rtl/>
        </w:rPr>
        <w:t xml:space="preserve"> ا</w:t>
      </w:r>
      <w:r w:rsidRPr="00136F1E">
        <w:rPr>
          <w:rFonts w:cs="B Nazanin" w:hint="cs"/>
          <w:rtl/>
        </w:rPr>
        <w:t>ی</w:t>
      </w:r>
      <w:r w:rsidRPr="00136F1E">
        <w:rPr>
          <w:rFonts w:cs="B Nazanin" w:hint="eastAsia"/>
          <w:rtl/>
        </w:rPr>
        <w:t>جاد</w:t>
      </w:r>
      <w:r w:rsidRPr="00136F1E">
        <w:rPr>
          <w:rFonts w:cs="B Nazanin"/>
          <w:rtl/>
        </w:rPr>
        <w:t xml:space="preserve"> خواهند شد.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توانا</w:t>
      </w:r>
      <w:r w:rsidRPr="00136F1E">
        <w:rPr>
          <w:rFonts w:cs="B Nazanin" w:hint="cs"/>
          <w:rtl/>
        </w:rPr>
        <w:t>یی</w:t>
      </w:r>
      <w:r w:rsidRPr="00136F1E">
        <w:rPr>
          <w:rFonts w:cs="B Nazanin"/>
          <w:rtl/>
        </w:rPr>
        <w:t xml:space="preserve">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الگوها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در داده‌ها، کشف روابط پنهان م</w:t>
      </w:r>
      <w:r w:rsidRPr="00136F1E">
        <w:rPr>
          <w:rFonts w:cs="B Nazanin" w:hint="cs"/>
          <w:rtl/>
        </w:rPr>
        <w:t>ی</w:t>
      </w:r>
      <w:r w:rsidRPr="00136F1E">
        <w:rPr>
          <w:rFonts w:cs="B Nazanin" w:hint="eastAsia"/>
          <w:rtl/>
        </w:rPr>
        <w:t>ان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در مورد آ</w:t>
      </w:r>
      <w:r w:rsidRPr="00136F1E">
        <w:rPr>
          <w:rFonts w:cs="B Nazanin" w:hint="cs"/>
          <w:rtl/>
        </w:rPr>
        <w:t>ی</w:t>
      </w:r>
      <w:r w:rsidRPr="00136F1E">
        <w:rPr>
          <w:rFonts w:cs="B Nazanin" w:hint="eastAsia"/>
          <w:rtl/>
        </w:rPr>
        <w:t>نده</w:t>
      </w:r>
      <w:r w:rsidRPr="00136F1E">
        <w:rPr>
          <w:rFonts w:cs="B Nazanin"/>
          <w:rtl/>
        </w:rPr>
        <w:t xml:space="preserve"> استارتاپ‌ها را فراهم م</w:t>
      </w:r>
      <w:r w:rsidRPr="00136F1E">
        <w:rPr>
          <w:rFonts w:cs="B Nazanin" w:hint="cs"/>
          <w:rtl/>
        </w:rPr>
        <w:t>ی‌</w:t>
      </w:r>
      <w:r w:rsidRPr="00136F1E">
        <w:rPr>
          <w:rFonts w:cs="B Nazanin" w:hint="eastAsia"/>
          <w:rtl/>
        </w:rPr>
        <w:t>کنند</w:t>
      </w:r>
      <w:r w:rsidRPr="00136F1E">
        <w:rPr>
          <w:rFonts w:cs="B Nazanin"/>
          <w:rtl/>
        </w:rPr>
        <w:t>. هدف ا</w:t>
      </w:r>
      <w:r w:rsidRPr="00136F1E">
        <w:rPr>
          <w:rFonts w:cs="B Nazanin" w:hint="cs"/>
          <w:rtl/>
        </w:rPr>
        <w:t>ی</w:t>
      </w:r>
      <w:r w:rsidRPr="00136F1E">
        <w:rPr>
          <w:rFonts w:cs="B Nazanin" w:hint="eastAsia"/>
          <w:rtl/>
        </w:rPr>
        <w:t>ن</w:t>
      </w:r>
      <w:r w:rsidRPr="00136F1E">
        <w:rPr>
          <w:rFonts w:cs="B Nazanin"/>
          <w:rtl/>
        </w:rPr>
        <w:t xml:space="preserve"> مطالعه، ا</w:t>
      </w:r>
      <w:r w:rsidRPr="00136F1E">
        <w:rPr>
          <w:rFonts w:cs="B Nazanin" w:hint="cs"/>
          <w:rtl/>
        </w:rPr>
        <w:t>ی</w:t>
      </w:r>
      <w:r w:rsidRPr="00136F1E">
        <w:rPr>
          <w:rFonts w:cs="B Nazanin" w:hint="eastAsia"/>
          <w:rtl/>
        </w:rPr>
        <w:t>جاد</w:t>
      </w:r>
      <w:r w:rsidRPr="00136F1E">
        <w:rPr>
          <w:rFonts w:cs="B Nazanin"/>
          <w:rtl/>
        </w:rPr>
        <w:t xml:space="preserve"> ب</w:t>
      </w:r>
      <w:r w:rsidRPr="00136F1E">
        <w:rPr>
          <w:rFonts w:cs="B Nazanin" w:hint="cs"/>
          <w:rtl/>
        </w:rPr>
        <w:t>ی</w:t>
      </w:r>
      <w:r w:rsidRPr="00136F1E">
        <w:rPr>
          <w:rFonts w:cs="B Nazanin" w:hint="eastAsia"/>
          <w:rtl/>
        </w:rPr>
        <w:t>نش</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حوزه است که به پ</w:t>
      </w:r>
      <w:r w:rsidRPr="00136F1E">
        <w:rPr>
          <w:rFonts w:cs="B Nazanin" w:hint="cs"/>
          <w:rtl/>
        </w:rPr>
        <w:t>ی</w:t>
      </w:r>
      <w:r w:rsidRPr="00136F1E">
        <w:rPr>
          <w:rFonts w:cs="B Nazanin" w:hint="eastAsia"/>
          <w:rtl/>
        </w:rPr>
        <w:t>شرفت</w:t>
      </w:r>
      <w:r w:rsidRPr="00136F1E">
        <w:rPr>
          <w:rFonts w:cs="B Nazanin"/>
          <w:rtl/>
        </w:rPr>
        <w:t xml:space="preserve"> و پا</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نوآورانه کمک خواهند کرد.</w:t>
      </w:r>
    </w:p>
    <w:p w14:paraId="637800F7" w14:textId="74FFEA78" w:rsidR="009F4BD5" w:rsidRPr="00136F1E" w:rsidRDefault="009F4BD5" w:rsidP="009F4BD5">
      <w:pPr>
        <w:pStyle w:val="content"/>
        <w:rPr>
          <w:rFonts w:cs="B Nazanin"/>
          <w:rtl/>
        </w:rPr>
      </w:pPr>
      <w:r w:rsidRPr="00136F1E">
        <w:rPr>
          <w:rFonts w:cs="B Nazanin" w:hint="eastAsia"/>
          <w:rtl/>
        </w:rPr>
        <w:t>در</w:t>
      </w:r>
      <w:r w:rsidRPr="00136F1E">
        <w:rPr>
          <w:rFonts w:cs="B Nazanin"/>
          <w:rtl/>
        </w:rPr>
        <w:t xml:space="preserve"> فصل اول </w:t>
      </w:r>
      <w:r w:rsidR="00633D27" w:rsidRPr="00136F1E">
        <w:rPr>
          <w:rFonts w:cs="B Nazanin" w:hint="cs"/>
          <w:rtl/>
        </w:rPr>
        <w:t>این پژوهش</w:t>
      </w:r>
      <w:r w:rsidRPr="00136F1E">
        <w:rPr>
          <w:rFonts w:cs="B Nazanin" w:hint="eastAsia"/>
          <w:rtl/>
        </w:rPr>
        <w:t>،</w:t>
      </w:r>
      <w:r w:rsidRPr="00136F1E">
        <w:rPr>
          <w:rFonts w:cs="B Nazanin"/>
          <w:rtl/>
        </w:rPr>
        <w:t xml:space="preserve"> به بررس</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ات</w:t>
      </w:r>
      <w:r w:rsidRPr="00136F1E">
        <w:rPr>
          <w:rFonts w:cs="B Nazanin"/>
          <w:rtl/>
        </w:rPr>
        <w:t xml:space="preserve"> و مفاه</w:t>
      </w:r>
      <w:r w:rsidRPr="00136F1E">
        <w:rPr>
          <w:rFonts w:cs="B Nazanin" w:hint="cs"/>
          <w:rtl/>
        </w:rPr>
        <w:t>ی</w:t>
      </w:r>
      <w:r w:rsidRPr="00136F1E">
        <w:rPr>
          <w:rFonts w:cs="B Nazanin" w:hint="eastAsia"/>
          <w:rtl/>
        </w:rPr>
        <w:t>م</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پژوهش پرداخته م</w:t>
      </w:r>
      <w:r w:rsidRPr="00136F1E">
        <w:rPr>
          <w:rFonts w:cs="B Nazanin" w:hint="cs"/>
          <w:rtl/>
        </w:rPr>
        <w:t>ی‌</w:t>
      </w:r>
      <w:r w:rsidRPr="00136F1E">
        <w:rPr>
          <w:rFonts w:cs="B Nazanin" w:hint="eastAsia"/>
          <w:rtl/>
        </w:rPr>
        <w:t>شود</w:t>
      </w:r>
      <w:r w:rsidRPr="00136F1E">
        <w:rPr>
          <w:rFonts w:cs="B Nazanin"/>
          <w:rtl/>
        </w:rPr>
        <w:t>. ابتدا به معرف</w:t>
      </w:r>
      <w:r w:rsidRPr="00136F1E">
        <w:rPr>
          <w:rFonts w:cs="B Nazanin" w:hint="cs"/>
          <w:rtl/>
        </w:rPr>
        <w:t>ی</w:t>
      </w:r>
      <w:r w:rsidRPr="00136F1E">
        <w:rPr>
          <w:rFonts w:cs="B Nazanin"/>
          <w:rtl/>
        </w:rPr>
        <w:t xml:space="preserve"> موضوع و ب</w:t>
      </w:r>
      <w:r w:rsidRPr="00136F1E">
        <w:rPr>
          <w:rFonts w:cs="B Nazanin" w:hint="cs"/>
          <w:rtl/>
        </w:rPr>
        <w:t>ی</w:t>
      </w:r>
      <w:r w:rsidRPr="00136F1E">
        <w:rPr>
          <w:rFonts w:cs="B Nazanin" w:hint="eastAsia"/>
          <w:rtl/>
        </w:rPr>
        <w:t>ان</w:t>
      </w:r>
      <w:r w:rsidRPr="00136F1E">
        <w:rPr>
          <w:rFonts w:cs="B Nazanin"/>
          <w:rtl/>
        </w:rPr>
        <w:t xml:space="preserve"> مسئله پرداخته خواهد شد تا خواننده با زم</w:t>
      </w:r>
      <w:r w:rsidRPr="00136F1E">
        <w:rPr>
          <w:rFonts w:cs="B Nazanin" w:hint="cs"/>
          <w:rtl/>
        </w:rPr>
        <w:t>ی</w:t>
      </w:r>
      <w:r w:rsidRPr="00136F1E">
        <w:rPr>
          <w:rFonts w:cs="B Nazanin" w:hint="eastAsia"/>
          <w:rtl/>
        </w:rPr>
        <w:t>نه</w:t>
      </w:r>
      <w:r w:rsidRPr="00136F1E">
        <w:rPr>
          <w:rFonts w:cs="B Nazanin"/>
          <w:rtl/>
        </w:rPr>
        <w:t xml:space="preserve"> پژوهش و ضرورت انجام آن آشنا شود. سپس اهداف تحق</w:t>
      </w:r>
      <w:r w:rsidRPr="00136F1E">
        <w:rPr>
          <w:rFonts w:cs="B Nazanin" w:hint="cs"/>
          <w:rtl/>
        </w:rPr>
        <w:t>ی</w:t>
      </w:r>
      <w:r w:rsidRPr="00136F1E">
        <w:rPr>
          <w:rFonts w:cs="B Nazanin" w:hint="eastAsia"/>
          <w:rtl/>
        </w:rPr>
        <w:t>ق</w:t>
      </w:r>
      <w:r w:rsidRPr="00136F1E">
        <w:rPr>
          <w:rFonts w:cs="B Nazanin"/>
          <w:rtl/>
        </w:rPr>
        <w:t xml:space="preserve"> و سوالات تحق</w:t>
      </w:r>
      <w:r w:rsidRPr="00136F1E">
        <w:rPr>
          <w:rFonts w:cs="B Nazanin" w:hint="cs"/>
          <w:rtl/>
        </w:rPr>
        <w:t>ی</w:t>
      </w:r>
      <w:r w:rsidRPr="00136F1E">
        <w:rPr>
          <w:rFonts w:cs="B Nazanin" w:hint="eastAsia"/>
          <w:rtl/>
        </w:rPr>
        <w:t>ق</w:t>
      </w:r>
      <w:r w:rsidRPr="00136F1E">
        <w:rPr>
          <w:rFonts w:cs="B Nazanin"/>
          <w:rtl/>
        </w:rPr>
        <w:t xml:space="preserve"> مطرح م</w:t>
      </w:r>
      <w:r w:rsidRPr="00136F1E">
        <w:rPr>
          <w:rFonts w:cs="B Nazanin" w:hint="cs"/>
          <w:rtl/>
        </w:rPr>
        <w:t>ی‌</w:t>
      </w:r>
      <w:r w:rsidRPr="00136F1E">
        <w:rPr>
          <w:rFonts w:cs="B Nazanin" w:hint="eastAsia"/>
          <w:rtl/>
        </w:rPr>
        <w:t>شوند</w:t>
      </w:r>
      <w:r w:rsidRPr="00136F1E">
        <w:rPr>
          <w:rFonts w:cs="B Nazanin"/>
          <w:rtl/>
        </w:rPr>
        <w:t xml:space="preserve"> که به دنبال </w:t>
      </w:r>
      <w:r w:rsidRPr="00136F1E">
        <w:rPr>
          <w:rFonts w:cs="B Nazanin" w:hint="cs"/>
          <w:rtl/>
        </w:rPr>
        <w:t>ی</w:t>
      </w:r>
      <w:r w:rsidRPr="00136F1E">
        <w:rPr>
          <w:rFonts w:cs="B Nazanin" w:hint="eastAsia"/>
          <w:rtl/>
        </w:rPr>
        <w:t>افتن</w:t>
      </w:r>
      <w:r w:rsidRPr="00136F1E">
        <w:rPr>
          <w:rFonts w:cs="B Nazanin"/>
          <w:rtl/>
        </w:rPr>
        <w:t xml:space="preserve"> پاسخ آن‌ها </w:t>
      </w:r>
      <w:r w:rsidRPr="00136F1E">
        <w:rPr>
          <w:rFonts w:cs="B Nazanin" w:hint="eastAsia"/>
          <w:rtl/>
        </w:rPr>
        <w:t>هست</w:t>
      </w:r>
      <w:r w:rsidRPr="00136F1E">
        <w:rPr>
          <w:rFonts w:cs="B Nazanin" w:hint="cs"/>
          <w:rtl/>
        </w:rPr>
        <w:t>ی</w:t>
      </w:r>
      <w:r w:rsidRPr="00136F1E">
        <w:rPr>
          <w:rFonts w:cs="B Nazanin" w:hint="eastAsia"/>
          <w:rtl/>
        </w:rPr>
        <w:t>م</w:t>
      </w:r>
      <w:r w:rsidRPr="00136F1E">
        <w:rPr>
          <w:rFonts w:cs="B Nazanin"/>
          <w:rtl/>
        </w:rPr>
        <w:t>. در ادامه، ضرورت انجام تحق</w:t>
      </w:r>
      <w:r w:rsidRPr="00136F1E">
        <w:rPr>
          <w:rFonts w:cs="B Nazanin" w:hint="cs"/>
          <w:rtl/>
        </w:rPr>
        <w:t>ی</w:t>
      </w:r>
      <w:r w:rsidRPr="00136F1E">
        <w:rPr>
          <w:rFonts w:cs="B Nazanin" w:hint="eastAsia"/>
          <w:rtl/>
        </w:rPr>
        <w:t>ق</w:t>
      </w:r>
      <w:r w:rsidRPr="00136F1E">
        <w:rPr>
          <w:rFonts w:cs="B Nazanin"/>
          <w:rtl/>
        </w:rPr>
        <w:t xml:space="preserve"> و اهم</w:t>
      </w:r>
      <w:r w:rsidRPr="00136F1E">
        <w:rPr>
          <w:rFonts w:cs="B Nazanin" w:hint="cs"/>
          <w:rtl/>
        </w:rPr>
        <w:t>ی</w:t>
      </w:r>
      <w:r w:rsidRPr="00136F1E">
        <w:rPr>
          <w:rFonts w:cs="B Nazanin" w:hint="eastAsia"/>
          <w:rtl/>
        </w:rPr>
        <w:t>ت</w:t>
      </w:r>
      <w:r w:rsidRPr="00136F1E">
        <w:rPr>
          <w:rFonts w:cs="B Nazanin"/>
          <w:rtl/>
        </w:rPr>
        <w:t xml:space="preserve"> آن برا</w:t>
      </w:r>
      <w:r w:rsidRPr="00136F1E">
        <w:rPr>
          <w:rFonts w:cs="B Nazanin" w:hint="cs"/>
          <w:rtl/>
        </w:rPr>
        <w:t>ی</w:t>
      </w:r>
      <w:r w:rsidRPr="00136F1E">
        <w:rPr>
          <w:rFonts w:cs="B Nazanin"/>
          <w:rtl/>
        </w:rPr>
        <w:t xml:space="preserve"> صنعت حمل و نقل و سرما</w:t>
      </w:r>
      <w:r w:rsidRPr="00136F1E">
        <w:rPr>
          <w:rFonts w:cs="B Nazanin" w:hint="cs"/>
          <w:rtl/>
        </w:rPr>
        <w:t>ی</w:t>
      </w:r>
      <w:r w:rsidRPr="00136F1E">
        <w:rPr>
          <w:rFonts w:cs="B Nazanin" w:hint="eastAsia"/>
          <w:rtl/>
        </w:rPr>
        <w:t>ه‌گذاران</w:t>
      </w:r>
      <w:r w:rsidRPr="00136F1E">
        <w:rPr>
          <w:rFonts w:cs="B Nazanin"/>
          <w:rtl/>
        </w:rPr>
        <w:t xml:space="preserve"> بررس</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w:t>
      </w:r>
    </w:p>
    <w:p w14:paraId="18FD4566" w14:textId="77777777" w:rsidR="009F4BD5" w:rsidRPr="00136F1E" w:rsidRDefault="009F4BD5" w:rsidP="009F4BD5">
      <w:pPr>
        <w:pStyle w:val="content"/>
        <w:rPr>
          <w:rFonts w:cs="B Nazanin"/>
          <w:rtl/>
        </w:rPr>
      </w:pPr>
      <w:r w:rsidRPr="00136F1E">
        <w:rPr>
          <w:rFonts w:cs="B Nazanin" w:hint="eastAsia"/>
          <w:rtl/>
        </w:rPr>
        <w:t>روش</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و نحوه جمع‌آور</w:t>
      </w:r>
      <w:r w:rsidRPr="00136F1E">
        <w:rPr>
          <w:rFonts w:cs="B Nazanin" w:hint="cs"/>
          <w:rtl/>
        </w:rPr>
        <w:t>ی</w:t>
      </w:r>
      <w:r w:rsidRPr="00136F1E">
        <w:rPr>
          <w:rFonts w:cs="B Nazanin"/>
          <w:rtl/>
        </w:rPr>
        <w:t xml:space="preserve"> داده‌ها و تحل</w:t>
      </w:r>
      <w:r w:rsidRPr="00136F1E">
        <w:rPr>
          <w:rFonts w:cs="B Nazanin" w:hint="cs"/>
          <w:rtl/>
        </w:rPr>
        <w:t>ی</w:t>
      </w:r>
      <w:r w:rsidRPr="00136F1E">
        <w:rPr>
          <w:rFonts w:cs="B Nazanin" w:hint="eastAsia"/>
          <w:rtl/>
        </w:rPr>
        <w:t>ل</w:t>
      </w:r>
      <w:r w:rsidRPr="00136F1E">
        <w:rPr>
          <w:rFonts w:cs="B Nazanin"/>
          <w:rtl/>
        </w:rPr>
        <w:t xml:space="preserve"> آن‌ها ن</w:t>
      </w:r>
      <w:r w:rsidRPr="00136F1E">
        <w:rPr>
          <w:rFonts w:cs="B Nazanin" w:hint="cs"/>
          <w:rtl/>
        </w:rPr>
        <w:t>ی</w:t>
      </w:r>
      <w:r w:rsidRPr="00136F1E">
        <w:rPr>
          <w:rFonts w:cs="B Nazanin" w:hint="eastAsia"/>
          <w:rtl/>
        </w:rPr>
        <w:t>ز</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فصل توض</w:t>
      </w:r>
      <w:r w:rsidRPr="00136F1E">
        <w:rPr>
          <w:rFonts w:cs="B Nazanin" w:hint="cs"/>
          <w:rtl/>
        </w:rPr>
        <w:t>ی</w:t>
      </w:r>
      <w:r w:rsidRPr="00136F1E">
        <w:rPr>
          <w:rFonts w:cs="B Nazanin" w:hint="eastAsia"/>
          <w:rtl/>
        </w:rPr>
        <w:t>ح</w:t>
      </w:r>
      <w:r w:rsidRPr="00136F1E">
        <w:rPr>
          <w:rFonts w:cs="B Nazanin"/>
          <w:rtl/>
        </w:rPr>
        <w:t xml:space="preserve"> داده خواهد شد. همچن</w:t>
      </w:r>
      <w:r w:rsidRPr="00136F1E">
        <w:rPr>
          <w:rFonts w:cs="B Nazanin" w:hint="cs"/>
          <w:rtl/>
        </w:rPr>
        <w:t>ی</w:t>
      </w:r>
      <w:r w:rsidRPr="00136F1E">
        <w:rPr>
          <w:rFonts w:cs="B Nazanin" w:hint="eastAsia"/>
          <w:rtl/>
        </w:rPr>
        <w:t>ن</w:t>
      </w:r>
      <w:r w:rsidRPr="00136F1E">
        <w:rPr>
          <w:rFonts w:cs="B Nazanin"/>
          <w:rtl/>
        </w:rPr>
        <w:t xml:space="preserve"> به سهم دانش افزا</w:t>
      </w:r>
      <w:r w:rsidRPr="00136F1E">
        <w:rPr>
          <w:rFonts w:cs="B Nazanin" w:hint="cs"/>
          <w:rtl/>
        </w:rPr>
        <w:t>یی</w:t>
      </w:r>
      <w:r w:rsidRPr="00136F1E">
        <w:rPr>
          <w:rFonts w:cs="B Nazanin"/>
          <w:rtl/>
        </w:rPr>
        <w:t xml:space="preserve"> و نوآور</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پرداخته م</w:t>
      </w:r>
      <w:r w:rsidRPr="00136F1E">
        <w:rPr>
          <w:rFonts w:cs="B Nazanin" w:hint="cs"/>
          <w:rtl/>
        </w:rPr>
        <w:t>ی‌</w:t>
      </w:r>
      <w:r w:rsidRPr="00136F1E">
        <w:rPr>
          <w:rFonts w:cs="B Nazanin" w:hint="eastAsia"/>
          <w:rtl/>
        </w:rPr>
        <w:t>شود</w:t>
      </w:r>
      <w:r w:rsidRPr="00136F1E">
        <w:rPr>
          <w:rFonts w:cs="B Nazanin"/>
          <w:rtl/>
        </w:rPr>
        <w:t xml:space="preserve"> تا نشان دهد چگونه ا</w:t>
      </w:r>
      <w:r w:rsidRPr="00136F1E">
        <w:rPr>
          <w:rFonts w:cs="B Nazanin" w:hint="cs"/>
          <w:rtl/>
        </w:rPr>
        <w:t>ی</w:t>
      </w:r>
      <w:r w:rsidRPr="00136F1E">
        <w:rPr>
          <w:rFonts w:cs="B Nazanin" w:hint="eastAsia"/>
          <w:rtl/>
        </w:rPr>
        <w:t>ن</w:t>
      </w:r>
      <w:r w:rsidRPr="00136F1E">
        <w:rPr>
          <w:rFonts w:cs="B Nazanin"/>
          <w:rtl/>
        </w:rPr>
        <w:t xml:space="preserve"> پژوهش م</w:t>
      </w:r>
      <w:r w:rsidRPr="00136F1E">
        <w:rPr>
          <w:rFonts w:cs="B Nazanin" w:hint="cs"/>
          <w:rtl/>
        </w:rPr>
        <w:t>ی‌</w:t>
      </w:r>
      <w:r w:rsidRPr="00136F1E">
        <w:rPr>
          <w:rFonts w:cs="B Nazanin" w:hint="eastAsia"/>
          <w:rtl/>
        </w:rPr>
        <w:t>تواند</w:t>
      </w:r>
      <w:r w:rsidRPr="00136F1E">
        <w:rPr>
          <w:rFonts w:cs="B Nazanin"/>
          <w:rtl/>
        </w:rPr>
        <w:t xml:space="preserve"> به پ</w:t>
      </w:r>
      <w:r w:rsidRPr="00136F1E">
        <w:rPr>
          <w:rFonts w:cs="B Nazanin" w:hint="cs"/>
          <w:rtl/>
        </w:rPr>
        <w:t>ی</w:t>
      </w:r>
      <w:r w:rsidRPr="00136F1E">
        <w:rPr>
          <w:rFonts w:cs="B Nazanin" w:hint="eastAsia"/>
          <w:rtl/>
        </w:rPr>
        <w:t>شرفت</w:t>
      </w:r>
      <w:r w:rsidRPr="00136F1E">
        <w:rPr>
          <w:rFonts w:cs="B Nazanin"/>
          <w:rtl/>
        </w:rPr>
        <w:t xml:space="preserve"> علم</w:t>
      </w:r>
      <w:r w:rsidRPr="00136F1E">
        <w:rPr>
          <w:rFonts w:cs="B Nazanin" w:hint="cs"/>
          <w:rtl/>
        </w:rPr>
        <w:t>ی</w:t>
      </w:r>
      <w:r w:rsidRPr="00136F1E">
        <w:rPr>
          <w:rFonts w:cs="B Nazanin"/>
          <w:rtl/>
        </w:rPr>
        <w:t xml:space="preserve"> و عمل</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حوزه کمک کند. در پا</w:t>
      </w:r>
      <w:r w:rsidRPr="00136F1E">
        <w:rPr>
          <w:rFonts w:cs="B Nazanin" w:hint="cs"/>
          <w:rtl/>
        </w:rPr>
        <w:t>ی</w:t>
      </w:r>
      <w:r w:rsidRPr="00136F1E">
        <w:rPr>
          <w:rFonts w:cs="B Nazanin" w:hint="eastAsia"/>
          <w:rtl/>
        </w:rPr>
        <w:t>ان،</w:t>
      </w:r>
      <w:r w:rsidRPr="00136F1E">
        <w:rPr>
          <w:rFonts w:cs="B Nazanin"/>
          <w:rtl/>
        </w:rPr>
        <w:t xml:space="preserve"> واژگان تخصص</w:t>
      </w:r>
      <w:r w:rsidRPr="00136F1E">
        <w:rPr>
          <w:rFonts w:cs="B Nazanin" w:hint="cs"/>
          <w:rtl/>
        </w:rPr>
        <w:t>ی</w:t>
      </w:r>
      <w:r w:rsidRPr="00136F1E">
        <w:rPr>
          <w:rFonts w:cs="B Nazanin"/>
          <w:rtl/>
        </w:rPr>
        <w:t xml:space="preserve"> مورد استفاده </w:t>
      </w:r>
      <w:r w:rsidRPr="00136F1E">
        <w:rPr>
          <w:rFonts w:cs="B Nazanin" w:hint="eastAsia"/>
          <w:rtl/>
        </w:rPr>
        <w:t>در</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معرف</w:t>
      </w:r>
      <w:r w:rsidRPr="00136F1E">
        <w:rPr>
          <w:rFonts w:cs="B Nazanin" w:hint="cs"/>
          <w:rtl/>
        </w:rPr>
        <w:t>ی</w:t>
      </w:r>
      <w:r w:rsidRPr="00136F1E">
        <w:rPr>
          <w:rFonts w:cs="B Nazanin"/>
          <w:rtl/>
        </w:rPr>
        <w:t xml:space="preserve"> و تعر</w:t>
      </w:r>
      <w:r w:rsidRPr="00136F1E">
        <w:rPr>
          <w:rFonts w:cs="B Nazanin" w:hint="cs"/>
          <w:rtl/>
        </w:rPr>
        <w:t>ی</w:t>
      </w:r>
      <w:r w:rsidRPr="00136F1E">
        <w:rPr>
          <w:rFonts w:cs="B Nazanin" w:hint="eastAsia"/>
          <w:rtl/>
        </w:rPr>
        <w:t>ف</w:t>
      </w:r>
      <w:r w:rsidRPr="00136F1E">
        <w:rPr>
          <w:rFonts w:cs="B Nazanin"/>
          <w:rtl/>
        </w:rPr>
        <w:t xml:space="preserve"> خواهند شد تا خواننده با اصطلاحات و مفاه</w:t>
      </w:r>
      <w:r w:rsidRPr="00136F1E">
        <w:rPr>
          <w:rFonts w:cs="B Nazanin" w:hint="cs"/>
          <w:rtl/>
        </w:rPr>
        <w:t>ی</w:t>
      </w:r>
      <w:r w:rsidRPr="00136F1E">
        <w:rPr>
          <w:rFonts w:cs="B Nazanin" w:hint="eastAsia"/>
          <w:rtl/>
        </w:rPr>
        <w:t>م</w:t>
      </w:r>
      <w:r w:rsidRPr="00136F1E">
        <w:rPr>
          <w:rFonts w:cs="B Nazanin"/>
          <w:rtl/>
        </w:rPr>
        <w:t xml:space="preserve"> اصل</w:t>
      </w:r>
      <w:r w:rsidRPr="00136F1E">
        <w:rPr>
          <w:rFonts w:cs="B Nazanin" w:hint="cs"/>
          <w:rtl/>
        </w:rPr>
        <w:t>ی</w:t>
      </w:r>
      <w:r w:rsidRPr="00136F1E">
        <w:rPr>
          <w:rFonts w:cs="B Nazanin"/>
          <w:rtl/>
        </w:rPr>
        <w:t xml:space="preserve"> آشنا شود.</w:t>
      </w:r>
    </w:p>
    <w:p w14:paraId="5608E882" w14:textId="43D1FD28" w:rsidR="00236846" w:rsidRPr="000B1107" w:rsidRDefault="00CF08A8">
      <w:pPr>
        <w:pStyle w:val="Heading2"/>
        <w:numPr>
          <w:ilvl w:val="1"/>
          <w:numId w:val="7"/>
        </w:numPr>
        <w:rPr>
          <w:rFonts w:cs="B Nazanin"/>
          <w:i w:val="0"/>
          <w:iCs w:val="0"/>
          <w:sz w:val="32"/>
          <w:szCs w:val="32"/>
          <w:rtl/>
        </w:rPr>
      </w:pPr>
      <w:r w:rsidRPr="000B1107">
        <w:rPr>
          <w:rFonts w:cs="B Nazanin"/>
          <w:i w:val="0"/>
          <w:iCs w:val="0"/>
          <w:sz w:val="40"/>
          <w:szCs w:val="32"/>
          <w:rtl/>
        </w:rPr>
        <w:br w:type="page"/>
      </w:r>
      <w:bookmarkStart w:id="6" w:name="_Toc191112113"/>
      <w:proofErr w:type="spellStart"/>
      <w:r w:rsidR="00283C2E" w:rsidRPr="000B1107">
        <w:rPr>
          <w:rFonts w:cs="B Nazanin" w:hint="cs"/>
          <w:i w:val="0"/>
          <w:iCs w:val="0"/>
          <w:sz w:val="32"/>
          <w:szCs w:val="32"/>
          <w:rtl/>
        </w:rPr>
        <w:lastRenderedPageBreak/>
        <w:t>معرفی</w:t>
      </w:r>
      <w:proofErr w:type="spellEnd"/>
      <w:r w:rsidR="00283C2E" w:rsidRPr="000B1107">
        <w:rPr>
          <w:rFonts w:cs="B Nazanin" w:hint="cs"/>
          <w:i w:val="0"/>
          <w:iCs w:val="0"/>
          <w:sz w:val="32"/>
          <w:szCs w:val="32"/>
          <w:rtl/>
        </w:rPr>
        <w:t xml:space="preserve"> موضوع</w:t>
      </w:r>
      <w:bookmarkEnd w:id="6"/>
    </w:p>
    <w:p w14:paraId="39108CB5" w14:textId="65C76858" w:rsidR="0068355C" w:rsidRPr="00136F1E" w:rsidRDefault="0068355C" w:rsidP="00EA7098">
      <w:pPr>
        <w:pStyle w:val="content"/>
        <w:rPr>
          <w:rFonts w:cs="B Nazanin"/>
          <w:rtl/>
        </w:rPr>
      </w:pPr>
      <w:r w:rsidRPr="00136F1E">
        <w:rPr>
          <w:rFonts w:cs="B Nazanin"/>
          <w:rtl/>
        </w:rPr>
        <w:t>هوش مصنوعی توانایی یک ماشین برای انجام عملکردهای شناختی مانند ادراک، استدلال، یادگیری و حل مسئله است که از دو دهه گذشته، به دلیل در دسترس بودن حجم عظیمی از داده</w:t>
      </w:r>
      <w:r w:rsidRPr="00136F1E">
        <w:rPr>
          <w:rFonts w:cs="B Nazanin" w:hint="cs"/>
          <w:rtl/>
        </w:rPr>
        <w:t>‌</w:t>
      </w:r>
      <w:r w:rsidRPr="00136F1E">
        <w:rPr>
          <w:rFonts w:cs="B Nazanin"/>
          <w:rtl/>
        </w:rPr>
        <w:t>های تولید شده از طریق اینترنت، در سراسر جهان مورد توجه قرار گرفته است. پردازش این داده</w:t>
      </w:r>
      <w:r w:rsidRPr="00136F1E">
        <w:rPr>
          <w:rFonts w:cs="B Nazanin" w:hint="cs"/>
          <w:rtl/>
        </w:rPr>
        <w:t>‌</w:t>
      </w:r>
      <w:r w:rsidRPr="00136F1E">
        <w:rPr>
          <w:rFonts w:cs="B Nazanin"/>
          <w:rtl/>
        </w:rPr>
        <w:t>ها با استفاده از الگوریتم</w:t>
      </w:r>
      <w:r w:rsidRPr="00136F1E">
        <w:rPr>
          <w:rFonts w:cs="B Nazanin" w:hint="cs"/>
          <w:rtl/>
        </w:rPr>
        <w:t>‌</w:t>
      </w:r>
      <w:r w:rsidRPr="00136F1E">
        <w:rPr>
          <w:rFonts w:cs="B Nazanin"/>
          <w:rtl/>
        </w:rPr>
        <w:t>های پیشرفته در گذشته نه چندان دور، سود زیادی برای دولت</w:t>
      </w:r>
      <w:r w:rsidRPr="00136F1E">
        <w:rPr>
          <w:rFonts w:cs="B Nazanin" w:hint="cs"/>
          <w:rtl/>
        </w:rPr>
        <w:t>‌</w:t>
      </w:r>
      <w:r w:rsidRPr="00136F1E">
        <w:rPr>
          <w:rFonts w:cs="B Nazanin"/>
          <w:rtl/>
        </w:rPr>
        <w:t>ها و کسب و کارها داشته است.</w:t>
      </w:r>
      <w:r w:rsidRPr="00136F1E">
        <w:rPr>
          <w:rFonts w:cs="B Nazanin" w:hint="cs"/>
          <w:rtl/>
        </w:rPr>
        <w:t xml:space="preserve"> </w:t>
      </w:r>
      <w:r w:rsidRPr="00136F1E">
        <w:rPr>
          <w:rFonts w:cs="B Nazanin"/>
          <w:rtl/>
        </w:rPr>
        <w:t>نمونه‌هایی از روش‌های هوش مصنوعی که</w:t>
      </w:r>
      <w:r w:rsidRPr="00136F1E">
        <w:rPr>
          <w:rFonts w:cs="B Nazanin" w:hint="cs"/>
          <w:rtl/>
        </w:rPr>
        <w:t xml:space="preserve"> امروزه</w:t>
      </w:r>
      <w:r w:rsidRPr="00136F1E">
        <w:rPr>
          <w:rFonts w:cs="B Nazanin"/>
          <w:rtl/>
        </w:rPr>
        <w:t xml:space="preserve"> به حوزه حمل‌ونقل راه پیدا </w:t>
      </w:r>
      <w:r w:rsidRPr="00136F1E">
        <w:rPr>
          <w:rFonts w:cs="B Nazanin" w:hint="cs"/>
          <w:rtl/>
        </w:rPr>
        <w:t>کرده‌اند</w:t>
      </w:r>
      <w:r w:rsidRPr="00136F1E">
        <w:rPr>
          <w:rFonts w:cs="B Nazanin"/>
          <w:rtl/>
        </w:rPr>
        <w:t xml:space="preserve"> عبارتند از: شبکه‌های عصبی مصنوعی، </w:t>
      </w:r>
      <w:r w:rsidRPr="00136F1E">
        <w:rPr>
          <w:rFonts w:cs="B Nazanin" w:hint="cs"/>
          <w:rtl/>
        </w:rPr>
        <w:t>ماشین بردار پشتیبان</w:t>
      </w:r>
      <w:r w:rsidRPr="00136F1E">
        <w:rPr>
          <w:rFonts w:cs="B Nazanin"/>
          <w:rtl/>
        </w:rPr>
        <w:t>، تبرید شبیه‌سازی شده، سیستم ایمنی مصنوعی، بهینه‌ساز کلونی مورچه‌ها، و مدل منطق فازی.</w:t>
      </w:r>
      <w:r w:rsidRPr="00136F1E">
        <w:rPr>
          <w:rFonts w:cs="B Nazanin" w:hint="cs"/>
          <w:rtl/>
        </w:rPr>
        <w:t xml:space="preserve"> </w:t>
      </w:r>
      <w:r w:rsidRPr="00136F1E">
        <w:rPr>
          <w:rFonts w:cs="B Nazanin"/>
          <w:rtl/>
        </w:rPr>
        <w:t>این</w:t>
      </w:r>
      <w:r w:rsidRPr="00136F1E">
        <w:rPr>
          <w:rFonts w:cs="B Nazanin" w:hint="cs"/>
          <w:rtl/>
        </w:rPr>
        <w:t xml:space="preserve"> الگوریتم‌ها</w:t>
      </w:r>
      <w:r w:rsidRPr="00136F1E">
        <w:rPr>
          <w:rFonts w:cs="B Nazanin"/>
          <w:rtl/>
        </w:rPr>
        <w:t xml:space="preserve"> برای ارائه خدمات</w:t>
      </w:r>
      <w:r w:rsidRPr="00136F1E">
        <w:rPr>
          <w:rFonts w:cs="B Nazanin" w:hint="cs"/>
          <w:rtl/>
        </w:rPr>
        <w:t xml:space="preserve"> مختلفی در صنعت</w:t>
      </w:r>
      <w:r w:rsidRPr="00136F1E">
        <w:rPr>
          <w:rFonts w:cs="B Nazanin"/>
          <w:rtl/>
        </w:rPr>
        <w:t xml:space="preserve"> حمل‌ونقل </w:t>
      </w:r>
      <w:r w:rsidRPr="00136F1E">
        <w:rPr>
          <w:rFonts w:cs="B Nazanin" w:hint="cs"/>
          <w:rtl/>
        </w:rPr>
        <w:t xml:space="preserve">به کار می‌روند </w:t>
      </w:r>
      <w:r w:rsidRPr="00136F1E">
        <w:rPr>
          <w:rFonts w:cs="B Nazanin"/>
          <w:rtl/>
        </w:rPr>
        <w:t xml:space="preserve">که توانمندسازی کاربر را ارتقا </w:t>
      </w:r>
      <w:r w:rsidRPr="00136F1E">
        <w:rPr>
          <w:rFonts w:cs="B Nazanin" w:hint="cs"/>
          <w:rtl/>
        </w:rPr>
        <w:t>داده</w:t>
      </w:r>
      <w:r w:rsidRPr="00136F1E">
        <w:rPr>
          <w:rFonts w:cs="B Nazanin"/>
          <w:rtl/>
        </w:rPr>
        <w:t xml:space="preserve"> و از تعاملات انسان و ماشین پشتیبانی می‌کند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&lt;EndNote&gt;&lt;Cite&gt;&lt;Author&gt;Nikitas&lt;/Author&gt;&lt;Year&gt;2020&lt;/Year&gt;&lt;RecNum&gt;11&lt;/RecNum&gt;&lt;DisplayText&gt;(Nguyen et al., 2018; Nikitas et al., 2020)&lt;/DisplayText&gt;&lt;record&gt;&lt;rec-number&gt;11&lt;/rec-number&gt;&lt;foreign-keys&gt;&lt;key app="EN" db-id="5ax9522x7sd0f6ev25q55ae59rx52zaaw2wr" timestamp="1707890989"&gt;11&lt;/key&gt;&lt;/foreign-keys&gt;&lt;ref-type name="Journal Article"&gt;17&lt;/ref-type&gt;&lt;contributors&gt;&lt;authors&gt;&lt;author&gt;Nikitas, Alexandros&lt;/author&gt;&lt;author&gt;Michalakopoulou, Kalliopi&lt;/author&gt;&lt;author&gt;Njoya, Eric Tchouamou&lt;/author&gt;&lt;author&gt;Karampatzakis, Dimitris&lt;/author&gt;&lt;/authors&gt;&lt;/contributors&gt;&lt;titles&gt;&lt;title&gt;Artificial intelligence, transport and the smart city: Definitions and dimensions of a new mobility era&lt;/title&gt;&lt;secondary-title&gt;Sustainability&lt;/secondary-title&gt;&lt;/titles&gt;&lt;periodical&gt;&lt;full</w:instrText>
      </w:r>
      <w:r w:rsidR="005C419E" w:rsidRPr="00136F1E">
        <w:rPr>
          <w:rFonts w:cs="B Nazanin"/>
          <w:rtl/>
        </w:rPr>
        <w:instrText>-</w:instrText>
      </w:r>
      <w:r w:rsidR="005C419E" w:rsidRPr="00136F1E">
        <w:rPr>
          <w:rFonts w:cs="B Nazanin"/>
        </w:rPr>
        <w:instrText>title&gt;Sustainability&lt;/full-title&gt;&lt;/periodical&gt;&lt;pages&gt;2789&lt;/pages&gt;&lt;volume&gt;12&lt;/volume&gt;&lt;number&gt;7&lt;/number&gt;&lt;dates&gt;&lt;year&gt;2020&lt;/year&gt;&lt;/dates&gt;&lt;isbn&gt;2071-1050&lt;/isbn&gt;&lt;urls&gt;&lt;/urls&gt;&lt;/record&gt;&lt;/Cite&gt;&lt;Cite&gt;&lt;Author&gt;Nguyen&lt;/Author&gt;&lt;Year&gt;2018&lt;/Year&gt;&lt;RecNum&gt;14&lt;/RecNum&gt;&lt;record&gt;&lt;rec-number&gt;14&lt;/rec-number&gt;&lt;foreign-keys&gt;&lt;key app="EN" db-id="5ax9522x7sd0f6ev25q55ae59rx52zaaw2wr" timestamp="1707891446"&gt;14&lt;/key&gt;&lt;/foreign-keys&gt;&lt;ref-type name="Journal Article"&gt;17&lt;/ref-type&gt;&lt;contributors&gt;&lt;authors&gt;&lt;author&gt;Nguyen, Hoang&lt;/author&gt;&lt;author&gt;Kieu, Le‐Minh&lt;/author&gt;&lt;author&gt;Wen, Tao&lt;/author&gt;&lt;author&gt;Cai, Chen&lt;/author&gt;&lt;/authors&gt;&lt;/contributors&gt;&lt;titles&gt;&lt;title&gt;Deep learning methods in transportation domain: a review&lt;/title&gt;&lt;secondary-title&gt;IET Intelligent Transport Systems&lt;/secondary-title&gt;&lt;/titles</w:instrText>
      </w:r>
      <w:r w:rsidR="005C419E" w:rsidRPr="00136F1E">
        <w:rPr>
          <w:rFonts w:cs="B Nazanin"/>
          <w:rtl/>
        </w:rPr>
        <w:instrText>&gt;&lt;</w:instrText>
      </w:r>
      <w:r w:rsidR="005C419E" w:rsidRPr="00136F1E">
        <w:rPr>
          <w:rFonts w:cs="B Nazanin"/>
        </w:rPr>
        <w:instrText>periodical&gt;&lt;full-title&gt;IET Intelligent Transport Systems&lt;/full-title&gt;&lt;/periodical&gt;&lt;pages&gt;998-1004&lt;/pages&gt;&lt;volume&gt;12&lt;/volume&gt;&lt;number&gt;9&lt;/number&gt;&lt;dates&gt;&lt;year&gt;2018&lt;/year&gt;&lt;/dates&gt;&lt;isbn&gt;1751-956X&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Nguyen et al., 2018; Nikitas et al., 2020</w:t>
      </w:r>
      <w:r w:rsidR="005C419E" w:rsidRPr="00136F1E">
        <w:rPr>
          <w:rFonts w:cs="B Nazanin"/>
          <w:noProof/>
          <w:rtl/>
        </w:rPr>
        <w:t>)</w:t>
      </w:r>
      <w:r w:rsidRPr="00136F1E">
        <w:rPr>
          <w:rFonts w:cs="B Nazanin"/>
          <w:rtl/>
        </w:rPr>
        <w:fldChar w:fldCharType="end"/>
      </w:r>
      <w:r w:rsidRPr="00136F1E">
        <w:rPr>
          <w:rFonts w:cs="B Nazanin" w:hint="cs"/>
          <w:rtl/>
        </w:rPr>
        <w:t>.</w:t>
      </w:r>
      <w:r w:rsidRPr="00136F1E">
        <w:rPr>
          <w:rFonts w:cs="B Nazanin"/>
        </w:rPr>
        <w:t xml:space="preserve">   </w:t>
      </w:r>
      <w:r w:rsidRPr="00136F1E">
        <w:rPr>
          <w:rFonts w:cs="B Nazanin" w:hint="cs"/>
          <w:rtl/>
        </w:rPr>
        <w:t xml:space="preserve">  </w:t>
      </w:r>
    </w:p>
    <w:p w14:paraId="4AF2C1BD" w14:textId="7F5E5403" w:rsidR="0068355C" w:rsidRPr="00136F1E" w:rsidRDefault="0068355C" w:rsidP="00EA7098">
      <w:pPr>
        <w:pStyle w:val="content"/>
        <w:rPr>
          <w:rFonts w:cs="B Nazanin"/>
        </w:rPr>
      </w:pPr>
      <w:r w:rsidRPr="00136F1E">
        <w:rPr>
          <w:rFonts w:cs="B Nazanin" w:hint="eastAsia"/>
          <w:rtl/>
        </w:rPr>
        <w:t>در</w:t>
      </w:r>
      <w:r w:rsidRPr="00136F1E">
        <w:rPr>
          <w:rFonts w:cs="B Nazanin"/>
          <w:rtl/>
        </w:rPr>
        <w:t xml:space="preserve"> طول صد سال گذشته، </w:t>
      </w:r>
      <w:r w:rsidRPr="00136F1E">
        <w:rPr>
          <w:rFonts w:cs="B Nazanin" w:hint="cs"/>
          <w:rtl/>
        </w:rPr>
        <w:t>صنعت</w:t>
      </w:r>
      <w:r w:rsidRPr="00136F1E">
        <w:rPr>
          <w:rFonts w:cs="B Nazanin"/>
          <w:rtl/>
        </w:rPr>
        <w:t xml:space="preserve"> حمل و نقل شاهد دگرگون</w:t>
      </w:r>
      <w:r w:rsidRPr="00136F1E">
        <w:rPr>
          <w:rFonts w:cs="B Nazanin" w:hint="cs"/>
          <w:rtl/>
        </w:rPr>
        <w:t>ی‌</w:t>
      </w:r>
      <w:r w:rsidRPr="00136F1E">
        <w:rPr>
          <w:rFonts w:cs="B Nazanin"/>
          <w:rtl/>
        </w:rPr>
        <w:t>ها و انقلاب</w:t>
      </w:r>
      <w:r w:rsidRPr="00136F1E">
        <w:rPr>
          <w:rFonts w:cs="B Nazanin" w:hint="cs"/>
          <w:rtl/>
        </w:rPr>
        <w:t>‌</w:t>
      </w:r>
      <w:r w:rsidRPr="00136F1E">
        <w:rPr>
          <w:rFonts w:cs="B Nazanin"/>
          <w:rtl/>
        </w:rPr>
        <w:t>ها</w:t>
      </w:r>
      <w:r w:rsidRPr="00136F1E">
        <w:rPr>
          <w:rFonts w:cs="B Nazanin" w:hint="cs"/>
          <w:rtl/>
        </w:rPr>
        <w:t>ی</w:t>
      </w:r>
      <w:r w:rsidRPr="00136F1E">
        <w:rPr>
          <w:rFonts w:cs="B Nazanin"/>
          <w:rtl/>
        </w:rPr>
        <w:t xml:space="preserve"> متعدد</w:t>
      </w:r>
      <w:r w:rsidRPr="00136F1E">
        <w:rPr>
          <w:rFonts w:cs="B Nazanin" w:hint="cs"/>
          <w:rtl/>
        </w:rPr>
        <w:t>ی</w:t>
      </w:r>
      <w:r w:rsidRPr="00136F1E">
        <w:rPr>
          <w:rFonts w:cs="B Nazanin"/>
          <w:rtl/>
        </w:rPr>
        <w:t xml:space="preserve"> بوده است و اکنون در نقطه</w:t>
      </w:r>
      <w:r w:rsidRPr="00136F1E">
        <w:rPr>
          <w:rFonts w:cs="B Nazanin" w:hint="cs"/>
          <w:rtl/>
        </w:rPr>
        <w:t>‌</w:t>
      </w:r>
      <w:r w:rsidRPr="00136F1E">
        <w:rPr>
          <w:rFonts w:cs="B Nazanin"/>
          <w:rtl/>
        </w:rPr>
        <w:t>ا</w:t>
      </w:r>
      <w:r w:rsidRPr="00136F1E">
        <w:rPr>
          <w:rFonts w:cs="B Nazanin" w:hint="cs"/>
          <w:rtl/>
        </w:rPr>
        <w:t>ی</w:t>
      </w:r>
      <w:r w:rsidRPr="00136F1E">
        <w:rPr>
          <w:rFonts w:cs="B Nazanin"/>
          <w:rtl/>
        </w:rPr>
        <w:t xml:space="preserve"> هست</w:t>
      </w:r>
      <w:r w:rsidRPr="00136F1E">
        <w:rPr>
          <w:rFonts w:cs="B Nazanin" w:hint="cs"/>
          <w:rtl/>
        </w:rPr>
        <w:t>ی</w:t>
      </w:r>
      <w:r w:rsidRPr="00136F1E">
        <w:rPr>
          <w:rFonts w:cs="B Nazanin" w:hint="eastAsia"/>
          <w:rtl/>
        </w:rPr>
        <w:t>م</w:t>
      </w:r>
      <w:r w:rsidRPr="00136F1E">
        <w:rPr>
          <w:rFonts w:cs="B Nazanin"/>
          <w:rtl/>
        </w:rPr>
        <w:t xml:space="preserve"> که پ</w:t>
      </w:r>
      <w:r w:rsidRPr="00136F1E">
        <w:rPr>
          <w:rFonts w:cs="B Nazanin" w:hint="cs"/>
          <w:rtl/>
        </w:rPr>
        <w:t>ی</w:t>
      </w:r>
      <w:r w:rsidRPr="00136F1E">
        <w:rPr>
          <w:rFonts w:cs="B Nazanin" w:hint="eastAsia"/>
          <w:rtl/>
        </w:rPr>
        <w:t>شرفت</w:t>
      </w:r>
      <w:r w:rsidRPr="00136F1E">
        <w:rPr>
          <w:rFonts w:cs="B Nazanin" w:hint="cs"/>
          <w:rtl/>
        </w:rPr>
        <w:t>‌</w:t>
      </w:r>
      <w:r w:rsidRPr="00136F1E">
        <w:rPr>
          <w:rFonts w:cs="B Nazanin"/>
          <w:rtl/>
        </w:rPr>
        <w:t>ها</w:t>
      </w:r>
      <w:r w:rsidRPr="00136F1E">
        <w:rPr>
          <w:rFonts w:cs="B Nazanin" w:hint="cs"/>
          <w:rtl/>
        </w:rPr>
        <w:t>ی</w:t>
      </w:r>
      <w:r w:rsidRPr="00136F1E">
        <w:rPr>
          <w:rFonts w:cs="B Nazanin"/>
          <w:rtl/>
        </w:rPr>
        <w:t xml:space="preserve"> قابل توجه</w:t>
      </w:r>
      <w:r w:rsidRPr="00136F1E">
        <w:rPr>
          <w:rFonts w:cs="B Nazanin" w:hint="cs"/>
          <w:rtl/>
        </w:rPr>
        <w:t>ی</w:t>
      </w:r>
      <w:r w:rsidRPr="00136F1E">
        <w:rPr>
          <w:rFonts w:cs="B Nazanin"/>
          <w:rtl/>
        </w:rPr>
        <w:t xml:space="preserve"> در قالب هوش مصنوع</w:t>
      </w:r>
      <w:r w:rsidRPr="00136F1E">
        <w:rPr>
          <w:rFonts w:cs="B Nazanin" w:hint="cs"/>
          <w:rtl/>
        </w:rPr>
        <w:t>ی</w:t>
      </w:r>
      <w:r w:rsidRPr="00136F1E">
        <w:rPr>
          <w:rFonts w:cs="B Nazanin"/>
          <w:rtl/>
        </w:rPr>
        <w:t xml:space="preserve"> در حال انجام است. هوش مصنوع</w:t>
      </w:r>
      <w:r w:rsidRPr="00136F1E">
        <w:rPr>
          <w:rFonts w:cs="B Nazanin" w:hint="cs"/>
          <w:rtl/>
        </w:rPr>
        <w:t>ی</w:t>
      </w:r>
      <w:r w:rsidRPr="00136F1E">
        <w:rPr>
          <w:rFonts w:cs="B Nazanin"/>
          <w:rtl/>
        </w:rPr>
        <w:t xml:space="preserve"> توجه مد</w:t>
      </w:r>
      <w:r w:rsidRPr="00136F1E">
        <w:rPr>
          <w:rFonts w:cs="B Nazanin" w:hint="cs"/>
          <w:rtl/>
        </w:rPr>
        <w:t>ی</w:t>
      </w:r>
      <w:r w:rsidRPr="00136F1E">
        <w:rPr>
          <w:rFonts w:cs="B Nazanin" w:hint="eastAsia"/>
          <w:rtl/>
        </w:rPr>
        <w:t>ران</w:t>
      </w:r>
      <w:r w:rsidRPr="00136F1E">
        <w:rPr>
          <w:rFonts w:cs="B Nazanin"/>
          <w:rtl/>
        </w:rPr>
        <w:t xml:space="preserve"> حمل و نقل در سراسر جهان را به خود جلب </w:t>
      </w:r>
      <w:r w:rsidRPr="00136F1E">
        <w:rPr>
          <w:rFonts w:cs="B Nazanin" w:hint="cs"/>
          <w:rtl/>
        </w:rPr>
        <w:t>کرده است</w:t>
      </w:r>
      <w:r w:rsidRPr="00136F1E">
        <w:rPr>
          <w:rFonts w:cs="B Nazanin"/>
          <w:rtl/>
        </w:rPr>
        <w:t>، خواه از طر</w:t>
      </w:r>
      <w:r w:rsidRPr="00136F1E">
        <w:rPr>
          <w:rFonts w:cs="B Nazanin" w:hint="cs"/>
          <w:rtl/>
        </w:rPr>
        <w:t>ی</w:t>
      </w:r>
      <w:r w:rsidRPr="00136F1E">
        <w:rPr>
          <w:rFonts w:cs="B Nazanin" w:hint="eastAsia"/>
          <w:rtl/>
        </w:rPr>
        <w:t>ق</w:t>
      </w:r>
      <w:r w:rsidRPr="00136F1E">
        <w:rPr>
          <w:rFonts w:cs="B Nazanin"/>
          <w:rtl/>
        </w:rPr>
        <w:t xml:space="preserve"> اتو</w:t>
      </w:r>
      <w:r w:rsidRPr="00136F1E">
        <w:rPr>
          <w:rFonts w:cs="B Nazanin" w:hint="eastAsia"/>
          <w:rtl/>
        </w:rPr>
        <w:t>مب</w:t>
      </w:r>
      <w:r w:rsidRPr="00136F1E">
        <w:rPr>
          <w:rFonts w:cs="B Nazanin" w:hint="cs"/>
          <w:rtl/>
        </w:rPr>
        <w:t>ی</w:t>
      </w:r>
      <w:r w:rsidRPr="00136F1E">
        <w:rPr>
          <w:rFonts w:cs="B Nazanin" w:hint="eastAsia"/>
          <w:rtl/>
        </w:rPr>
        <w:t>ل</w:t>
      </w:r>
      <w:r w:rsidRPr="00136F1E">
        <w:rPr>
          <w:rFonts w:cs="B Nazanin" w:hint="cs"/>
          <w:rtl/>
        </w:rPr>
        <w:t>‌</w:t>
      </w:r>
      <w:r w:rsidRPr="00136F1E">
        <w:rPr>
          <w:rFonts w:cs="B Nazanin"/>
          <w:rtl/>
        </w:rPr>
        <w:t>ها</w:t>
      </w:r>
      <w:r w:rsidRPr="00136F1E">
        <w:rPr>
          <w:rFonts w:cs="B Nazanin" w:hint="cs"/>
          <w:rtl/>
        </w:rPr>
        <w:t>ی</w:t>
      </w:r>
      <w:r w:rsidRPr="00136F1E">
        <w:rPr>
          <w:rFonts w:cs="B Nazanin"/>
          <w:rtl/>
        </w:rPr>
        <w:t xml:space="preserve"> خودران برا</w:t>
      </w:r>
      <w:r w:rsidRPr="00136F1E">
        <w:rPr>
          <w:rFonts w:cs="B Nazanin" w:hint="cs"/>
          <w:rtl/>
        </w:rPr>
        <w:t>ی</w:t>
      </w:r>
      <w:r w:rsidRPr="00136F1E">
        <w:rPr>
          <w:rFonts w:cs="B Nazanin"/>
          <w:rtl/>
        </w:rPr>
        <w:t xml:space="preserve"> اطم</w:t>
      </w:r>
      <w:r w:rsidRPr="00136F1E">
        <w:rPr>
          <w:rFonts w:cs="B Nazanin" w:hint="cs"/>
          <w:rtl/>
        </w:rPr>
        <w:t>ی</w:t>
      </w:r>
      <w:r w:rsidRPr="00136F1E">
        <w:rPr>
          <w:rFonts w:cs="B Nazanin" w:hint="eastAsia"/>
          <w:rtl/>
        </w:rPr>
        <w:t>نان</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نظارت بر وضع</w:t>
      </w:r>
      <w:r w:rsidRPr="00136F1E">
        <w:rPr>
          <w:rFonts w:cs="B Nazanin" w:hint="cs"/>
          <w:rtl/>
        </w:rPr>
        <w:t>ی</w:t>
      </w:r>
      <w:r w:rsidRPr="00136F1E">
        <w:rPr>
          <w:rFonts w:cs="B Nazanin" w:hint="eastAsia"/>
          <w:rtl/>
        </w:rPr>
        <w:t>ت</w:t>
      </w:r>
      <w:r w:rsidRPr="00136F1E">
        <w:rPr>
          <w:rFonts w:cs="B Nazanin"/>
          <w:rtl/>
        </w:rPr>
        <w:t xml:space="preserve"> جاده برا</w:t>
      </w:r>
      <w:r w:rsidRPr="00136F1E">
        <w:rPr>
          <w:rFonts w:cs="B Nazanin" w:hint="cs"/>
          <w:rtl/>
        </w:rPr>
        <w:t>ی</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ا</w:t>
      </w:r>
      <w:r w:rsidRPr="00136F1E">
        <w:rPr>
          <w:rFonts w:cs="B Nazanin" w:hint="cs"/>
          <w:rtl/>
        </w:rPr>
        <w:t>ی</w:t>
      </w:r>
      <w:r w:rsidRPr="00136F1E">
        <w:rPr>
          <w:rFonts w:cs="B Nazanin" w:hint="eastAsia"/>
          <w:rtl/>
        </w:rPr>
        <w:t>من</w:t>
      </w:r>
      <w:r w:rsidRPr="00136F1E">
        <w:rPr>
          <w:rFonts w:cs="B Nazanin" w:hint="cs"/>
          <w:rtl/>
        </w:rPr>
        <w:t xml:space="preserve">ی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&lt;EndNote&gt;&lt;Cite&gt;&lt;Author&gt;Olugbade&lt;/Author&gt;&lt;Year&gt;2022&lt;/Year&gt;&lt;RecNum&gt;9&lt;/RecNum&gt;&lt;DisplayText&gt;(Olugbade et al., 2022)&lt;/DisplayText&gt;&lt;record&gt;&lt;rec-number&gt;9&lt;/rec-number&gt;&lt;foreign-keys&gt;&lt;key app="EN" db-id="5ax9522x7sd0f6ev25q55ae59rx52zaaw2wr" timestamp="1707890659"&gt;9&lt;/key&gt;&lt;/foreign-keys&gt;&lt;ref-type name="Journal Article"&gt;17&lt;/ref-type&gt;&lt;contributors&gt;&lt;authors&gt;&lt;author&gt;Olugbade, Samuel&lt;/author&gt;&lt;author&gt;Ojo, Stephen&lt;/author&gt;&lt;author&gt;Imoize, Agbotiname Lucky&lt;/author&gt;&lt;author&gt;Isabona, Joseph&lt;/author&gt;&lt;author&gt;Alaba</w:instrText>
      </w:r>
      <w:r w:rsidR="005C419E" w:rsidRPr="00136F1E">
        <w:rPr>
          <w:rFonts w:cs="B Nazanin"/>
          <w:rtl/>
        </w:rPr>
        <w:instrText xml:space="preserve">, </w:instrText>
      </w:r>
      <w:r w:rsidR="005C419E" w:rsidRPr="00136F1E">
        <w:rPr>
          <w:rFonts w:cs="B Nazanin"/>
        </w:rPr>
        <w:instrText>Mathew O&lt;/author&gt;&lt;/authors&gt;&lt;/contributors&gt;&lt;titles&gt;&lt;title&gt;A review of artificial intelligence and machine learning for incident detectors in road transport systems&lt;/title&gt;&lt;secondary-title&gt;Mathematical and Computational Applications&lt;/secondary-title&gt;&lt;/titles&gt;&lt;periodical&gt;&lt;full-title&gt;Mathematical and Computational Applications&lt;/full-title&gt;&lt;/periodical&gt;&lt;pages&gt;77&lt;/pages&gt;&lt;volume&gt;27&lt;/volume&gt;&lt;number&gt;5&lt;/number&gt;&lt;dates&gt;&lt;year&gt;2022&lt;/year&gt;&lt;/dates&gt;&lt;isbn&gt;2297-8747&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Olugbade et al., 2022</w:t>
      </w:r>
      <w:r w:rsidR="005C419E" w:rsidRPr="00136F1E">
        <w:rPr>
          <w:rFonts w:cs="B Nazanin"/>
          <w:noProof/>
          <w:rtl/>
        </w:rPr>
        <w:t>)</w:t>
      </w:r>
      <w:r w:rsidRPr="00136F1E">
        <w:rPr>
          <w:rFonts w:cs="B Nazanin"/>
          <w:rtl/>
        </w:rPr>
        <w:fldChar w:fldCharType="end"/>
      </w:r>
      <w:r w:rsidRPr="00136F1E">
        <w:rPr>
          <w:rFonts w:cs="B Nazanin" w:hint="eastAsia"/>
          <w:rtl/>
        </w:rPr>
        <w:t>،</w:t>
      </w:r>
      <w:r w:rsidRPr="00136F1E">
        <w:rPr>
          <w:rFonts w:cs="B Nazanin"/>
          <w:rtl/>
        </w:rPr>
        <w:t xml:space="preserve">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جر</w:t>
      </w:r>
      <w:r w:rsidRPr="00136F1E">
        <w:rPr>
          <w:rFonts w:cs="B Nazanin" w:hint="cs"/>
          <w:rtl/>
        </w:rPr>
        <w:t>ی</w:t>
      </w:r>
      <w:r w:rsidRPr="00136F1E">
        <w:rPr>
          <w:rFonts w:cs="B Nazanin" w:hint="eastAsia"/>
          <w:rtl/>
        </w:rPr>
        <w:t>ان</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برا</w:t>
      </w:r>
      <w:r w:rsidRPr="00136F1E">
        <w:rPr>
          <w:rFonts w:cs="B Nazanin" w:hint="cs"/>
          <w:rtl/>
        </w:rPr>
        <w:t>ی</w:t>
      </w:r>
      <w:r w:rsidRPr="00136F1E">
        <w:rPr>
          <w:rFonts w:cs="B Nazanin"/>
          <w:rtl/>
        </w:rPr>
        <w:t xml:space="preserve"> کارا</w:t>
      </w:r>
      <w:r w:rsidRPr="00136F1E">
        <w:rPr>
          <w:rFonts w:cs="B Nazanin" w:hint="cs"/>
          <w:rtl/>
        </w:rPr>
        <w:t>یی</w:t>
      </w:r>
      <w:r w:rsidRPr="00136F1E">
        <w:rPr>
          <w:rFonts w:cs="B Nazanin"/>
          <w:rtl/>
        </w:rPr>
        <w:t xml:space="preserve"> ب</w:t>
      </w:r>
      <w:r w:rsidRPr="00136F1E">
        <w:rPr>
          <w:rFonts w:cs="B Nazanin" w:hint="cs"/>
          <w:rtl/>
        </w:rPr>
        <w:t>ی</w:t>
      </w:r>
      <w:r w:rsidRPr="00136F1E">
        <w:rPr>
          <w:rFonts w:cs="B Nazanin" w:hint="eastAsia"/>
          <w:rtl/>
        </w:rPr>
        <w:t>شت</w:t>
      </w:r>
      <w:r w:rsidRPr="00136F1E">
        <w:rPr>
          <w:rFonts w:cs="B Nazanin" w:hint="cs"/>
          <w:rtl/>
        </w:rPr>
        <w:t xml:space="preserve">ر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&lt;EndNote&gt;&lt;Cite&gt;&lt;Author&gt;Akhtar&lt;/Author&gt;&lt;Year&gt;2021&lt;/Year&gt;&lt;RecNum&gt;13&lt;/RecNum&gt;&lt;DisplayText&gt;(Akhtar &amp;amp; Moridpour, 2021)&lt;/DisplayText&gt;&lt;record&gt;&lt;rec-number&gt;13&lt;/rec-number&gt;&lt;foreign-keys&gt;&lt;key app="EN" db-id="5ax9522x7sd0f6ev25q55ae59rx52zaaw2wr" timestamp="1707891353"&gt;13&lt;/key&gt;&lt;/foreign-keys&gt;&lt;ref-type name="Journal Article"&gt;17&lt;/ref-type&gt;&lt;contributors&gt;&lt;authors&gt;&lt;author&gt;Akhtar, Mahmuda&lt;/author&gt;&lt;author&gt;Moridpour, Sara&lt;/author&gt;&lt;/authors&gt;&lt;/contributors&gt;&lt;titles&gt;&lt;title&gt;A review of traffic congestion prediction using artificial intelligence&lt;/title&gt;&lt;secondary-title&gt;Journal of Advanced Transportation&lt;/secondary-title&gt;&lt;/titles&gt;&lt;periodical&gt;&lt;full-title&gt;Journal of Advanced Transportation&lt;/full-title&gt;&lt;/periodical&gt;&lt;pages&gt;1-18&lt;/pages&gt;&lt;volume&gt;2021&lt;/volume&gt;&lt;dates&gt;&lt;year&gt;2021&lt;/year&gt;&lt;/dates&gt;&lt;isbn&gt;2042-3195&lt;/isbn&gt;&lt;urls&gt;&lt;/urls&gt;&lt;/record&gt;&lt;/Cite&gt;&lt;/EndNote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Akhtar &amp; Moridpour, 2021</w:t>
      </w:r>
      <w:r w:rsidR="005C419E" w:rsidRPr="00136F1E">
        <w:rPr>
          <w:rFonts w:cs="B Nazanin"/>
          <w:noProof/>
          <w:rtl/>
        </w:rPr>
        <w:t>)</w:t>
      </w:r>
      <w:r w:rsidRPr="00136F1E">
        <w:rPr>
          <w:rFonts w:cs="B Nazanin"/>
          <w:rtl/>
        </w:rPr>
        <w:fldChar w:fldCharType="end"/>
      </w:r>
      <w:r w:rsidRPr="00136F1E">
        <w:rPr>
          <w:rFonts w:cs="B Nazanin" w:hint="cs"/>
          <w:rtl/>
        </w:rPr>
        <w:t xml:space="preserve"> و یا هوشمندسازی اینترنت اشیا برای جلوگیری از تصادفات جاده‌ای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&lt;EndNote&gt;&lt;Cite&gt;&lt;Author&gt;Zantalis&lt;/Author&gt;&lt;Year&gt;2019&lt;/Year&gt;&lt;RecNum&gt;10&lt;/RecNum&gt;&lt;DisplayText&gt;(Khan et al., 2022; Zantalis et al., 2019)&lt;/DisplayText&gt;&lt;record&gt;&lt;rec-number&gt;10&lt;/rec-number&gt;&lt;foreign-keys&gt;&lt;key app="EN" db-id="5ax9522x7sd0f6ev25q55ae59rx52zaaw2wr" timestamp="1707890787"&gt;10&lt;/key&gt;&lt;/foreign-keys&gt;&lt;ref-type name="Journal Article"&gt;17&lt;/ref-type&gt;&lt;contributors&gt;&lt;authors&gt;&lt;author&gt;Zantalis, Fotios&lt;/author&gt;&lt;author&gt;Koulouras, Grigorios&lt;/author&gt;&lt;author&gt;Karabetsos, Sotiris&lt;/author&gt;&lt;author&gt;Kandris, Dionisis&lt;/author&gt;&lt;/authors&gt;&lt;/contributors&gt;&lt;titles&gt;&lt;title&gt;A review of machine learning and IoT in smart transportation&lt;/title&gt;&lt;secondary-title&gt;Future Internet&lt;/secondary-title&gt;&lt;/titles&gt;&lt;periodical&gt;&lt;full-title&gt;Future Internet&lt;/full-title&gt;&lt;/periodical&gt;&lt;pages&gt;94</w:instrText>
      </w:r>
      <w:r w:rsidR="005C419E" w:rsidRPr="00136F1E">
        <w:rPr>
          <w:rFonts w:cs="B Nazanin"/>
          <w:rtl/>
        </w:rPr>
        <w:instrText>&lt;/</w:instrText>
      </w:r>
      <w:r w:rsidR="005C419E" w:rsidRPr="00136F1E">
        <w:rPr>
          <w:rFonts w:cs="B Nazanin"/>
        </w:rPr>
        <w:instrText>pages&gt;&lt;volume&gt;11&lt;/volume&gt;&lt;number&gt;4&lt;/number&gt;&lt;dates&gt;&lt;year&gt;2019&lt;/year&gt;&lt;/dates&gt;&lt;isbn&gt;1999-5903&lt;/isbn&gt;&lt;urls&gt;&lt;/urls&gt;&lt;/record&gt;&lt;/Cite&gt;&lt;Cite&gt;&lt;Author&gt;Khan&lt;/Author&gt;&lt;Year&gt;2022&lt;/Year&gt;&lt;RecNum&gt;18&lt;/RecNum&gt;&lt;record&gt;&lt;rec-number&gt;18&lt;/rec-number&gt;&lt;foreign-keys&gt;&lt;key app="EN" db</w:instrText>
      </w:r>
      <w:r w:rsidR="005C419E" w:rsidRPr="00136F1E">
        <w:rPr>
          <w:rFonts w:cs="B Nazanin"/>
          <w:rtl/>
        </w:rPr>
        <w:instrText>-</w:instrText>
      </w:r>
      <w:r w:rsidR="005C419E" w:rsidRPr="00136F1E">
        <w:rPr>
          <w:rFonts w:cs="B Nazanin"/>
        </w:rPr>
        <w:instrText>id="5ax9522x7sd0f6ev25q55ae59rx52zaaw2wr" timestamp="1707891919"&gt;18&lt;/key&gt;&lt;/foreign-keys&gt;&lt;ref-type name="Conference Proceedings"&gt;10&lt;/ref-type&gt;&lt;contributors&gt;&lt;authors&gt;&lt;author&gt;Khan, Sikandar&lt;/author&gt;&lt;author&gt;Adnan, Adnan&lt;/author&gt;&lt;author&gt;Iqbal, Naveed&lt;/author</w:instrText>
      </w:r>
      <w:r w:rsidR="005C419E" w:rsidRPr="00136F1E">
        <w:rPr>
          <w:rFonts w:cs="B Nazanin"/>
          <w:rtl/>
        </w:rPr>
        <w:instrText>&gt;&lt;/</w:instrText>
      </w:r>
      <w:r w:rsidR="005C419E" w:rsidRPr="00136F1E">
        <w:rPr>
          <w:rFonts w:cs="B Nazanin"/>
        </w:rPr>
        <w:instrText>authors&gt;&lt;/contributors&gt;&lt;titles&gt;&lt;title&gt;Applications of Artificial Intelligence in Transportation&lt;/title&gt;&lt;secondary-title&gt;2022 International Conference on Electrical, Computer and Energy Technologies (ICECET)&lt;/secondary-title&gt;&lt;/titles&gt;&lt;pages&gt;1-6&lt;/pages&gt;&lt;dates&gt;&lt;year&gt;2022&lt;/year&gt;&lt;/dates&gt;&lt;publisher&gt;IEEE&lt;/publisher&gt;&lt;isbn&gt;1665470879&lt;/isbn&gt;&lt;urls&gt;&lt;/urls&gt;&lt;/record&gt;&lt;/Cite&gt;&lt;/EndNote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Khan et al., 2022; Zantalis et al., 2019</w:t>
      </w:r>
      <w:r w:rsidR="005C419E" w:rsidRPr="00136F1E">
        <w:rPr>
          <w:rFonts w:cs="B Nazanin"/>
          <w:noProof/>
          <w:rtl/>
        </w:rPr>
        <w:t>)</w:t>
      </w:r>
      <w:r w:rsidRPr="00136F1E">
        <w:rPr>
          <w:rFonts w:cs="B Nazanin"/>
          <w:rtl/>
        </w:rPr>
        <w:fldChar w:fldCharType="end"/>
      </w:r>
      <w:r w:rsidRPr="00136F1E">
        <w:rPr>
          <w:rFonts w:cs="B Nazanin"/>
          <w:rtl/>
        </w:rPr>
        <w:t>. هوش مصنوع</w:t>
      </w:r>
      <w:r w:rsidRPr="00136F1E">
        <w:rPr>
          <w:rFonts w:cs="B Nazanin" w:hint="cs"/>
          <w:rtl/>
        </w:rPr>
        <w:t>ی</w:t>
      </w:r>
      <w:r w:rsidRPr="00136F1E">
        <w:rPr>
          <w:rFonts w:cs="B Nazanin"/>
          <w:rtl/>
        </w:rPr>
        <w:t xml:space="preserve"> اکنون ب</w:t>
      </w:r>
      <w:r w:rsidRPr="00136F1E">
        <w:rPr>
          <w:rFonts w:cs="B Nazanin" w:hint="cs"/>
          <w:rtl/>
        </w:rPr>
        <w:t>ی</w:t>
      </w:r>
      <w:r w:rsidRPr="00136F1E">
        <w:rPr>
          <w:rFonts w:cs="B Nazanin" w:hint="eastAsia"/>
          <w:rtl/>
        </w:rPr>
        <w:t>ش</w:t>
      </w:r>
      <w:r w:rsidRPr="00136F1E">
        <w:rPr>
          <w:rFonts w:cs="B Nazanin"/>
          <w:rtl/>
        </w:rPr>
        <w:t xml:space="preserve"> از هر زمان د</w:t>
      </w:r>
      <w:r w:rsidRPr="00136F1E">
        <w:rPr>
          <w:rFonts w:cs="B Nazanin" w:hint="cs"/>
          <w:rtl/>
        </w:rPr>
        <w:t>ی</w:t>
      </w:r>
      <w:r w:rsidRPr="00136F1E">
        <w:rPr>
          <w:rFonts w:cs="B Nazanin" w:hint="eastAsia"/>
          <w:rtl/>
        </w:rPr>
        <w:t>گر</w:t>
      </w:r>
      <w:r w:rsidRPr="00136F1E">
        <w:rPr>
          <w:rFonts w:cs="B Nazanin" w:hint="cs"/>
          <w:rtl/>
        </w:rPr>
        <w:t>ی</w:t>
      </w:r>
      <w:r w:rsidRPr="00136F1E">
        <w:rPr>
          <w:rFonts w:cs="B Nazanin"/>
          <w:rtl/>
        </w:rPr>
        <w:t xml:space="preserve"> در دسترس است.</w:t>
      </w:r>
      <w:r w:rsidRPr="00136F1E">
        <w:rPr>
          <w:rFonts w:cs="B Nazanin" w:hint="cs"/>
          <w:rtl/>
        </w:rPr>
        <w:t xml:space="preserve"> فعالان صنعت</w:t>
      </w:r>
      <w:r w:rsidRPr="00136F1E">
        <w:rPr>
          <w:rFonts w:cs="B Nazanin"/>
          <w:rtl/>
        </w:rPr>
        <w:t xml:space="preserve"> حمل و نقل</w:t>
      </w:r>
      <w:r w:rsidRPr="00136F1E">
        <w:rPr>
          <w:rFonts w:cs="B Nazanin" w:hint="cs"/>
          <w:rtl/>
        </w:rPr>
        <w:t xml:space="preserve"> و هوش مصنوعی را کاملا با هم ترکیب کرده‌اند، </w:t>
      </w:r>
      <w:r w:rsidRPr="00136F1E">
        <w:rPr>
          <w:rFonts w:cs="B Nazanin"/>
          <w:rtl/>
        </w:rPr>
        <w:t xml:space="preserve">از جمله </w:t>
      </w:r>
      <w:r w:rsidRPr="00136F1E">
        <w:rPr>
          <w:rFonts w:cs="B Nazanin" w:hint="cs"/>
          <w:rtl/>
        </w:rPr>
        <w:t>خودرو سازا</w:t>
      </w:r>
      <w:r w:rsidRPr="00136F1E">
        <w:rPr>
          <w:rFonts w:cs="B Nazanin" w:hint="eastAsia"/>
          <w:rtl/>
        </w:rPr>
        <w:t>ن،</w:t>
      </w:r>
      <w:r w:rsidRPr="00136F1E">
        <w:rPr>
          <w:rFonts w:cs="B Nazanin"/>
          <w:rtl/>
        </w:rPr>
        <w:t xml:space="preserve"> پارک</w:t>
      </w:r>
      <w:r w:rsidRPr="00136F1E">
        <w:rPr>
          <w:rFonts w:cs="B Nazanin" w:hint="cs"/>
          <w:rtl/>
        </w:rPr>
        <w:t>ی</w:t>
      </w:r>
      <w:r w:rsidRPr="00136F1E">
        <w:rPr>
          <w:rFonts w:cs="B Nazanin" w:hint="eastAsia"/>
          <w:rtl/>
        </w:rPr>
        <w:t>نگ</w:t>
      </w:r>
      <w:r w:rsidRPr="00136F1E">
        <w:rPr>
          <w:rFonts w:cs="B Nazanin" w:hint="cs"/>
          <w:rtl/>
        </w:rPr>
        <w:t xml:space="preserve"> داران</w:t>
      </w:r>
      <w:r w:rsidRPr="00136F1E">
        <w:rPr>
          <w:rFonts w:cs="B Nazanin" w:hint="eastAsia"/>
          <w:rtl/>
        </w:rPr>
        <w:t>،</w:t>
      </w:r>
      <w:r w:rsidRPr="00136F1E">
        <w:rPr>
          <w:rFonts w:cs="B Nazanin"/>
          <w:rtl/>
        </w:rPr>
        <w:t xml:space="preserve"> خطوط کروز و موارد د</w:t>
      </w:r>
      <w:r w:rsidRPr="00136F1E">
        <w:rPr>
          <w:rFonts w:cs="B Nazanin" w:hint="cs"/>
          <w:rtl/>
        </w:rPr>
        <w:t>ی</w:t>
      </w:r>
      <w:r w:rsidRPr="00136F1E">
        <w:rPr>
          <w:rFonts w:cs="B Nazanin" w:hint="eastAsia"/>
          <w:rtl/>
        </w:rPr>
        <w:t>گر</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&lt;EndNote&gt;&lt;Cite&gt;&lt;Author&gt;Whig&lt;/Author&gt;&lt;Year&gt;2024&lt;/Year&gt;&lt;RecNum&gt;3&lt;/RecNum&gt;&lt;DisplayText&gt;(Abduljabbar et al., 2019; Whig et al., 2024)&lt;/DisplayText&gt;&lt;record&gt;&lt;rec-number&gt;3&lt;/rec-number&gt;&lt;foreign-keys&gt;&lt;key app="EN" db-id="5ax9522x7sd0f6ev25q55ae59rx5</w:instrText>
      </w:r>
      <w:r w:rsidR="005C419E" w:rsidRPr="00136F1E">
        <w:rPr>
          <w:rFonts w:cs="B Nazanin"/>
          <w:rtl/>
        </w:rPr>
        <w:instrText>2</w:instrText>
      </w:r>
      <w:r w:rsidR="005C419E" w:rsidRPr="00136F1E">
        <w:rPr>
          <w:rFonts w:cs="B Nazanin"/>
        </w:rPr>
        <w:instrText>zaaw2wr" timestamp="1707888035"&gt;3&lt;/key&gt;&lt;/foreign-keys&gt;&lt;ref-type name="Book Section"&gt;5&lt;/ref-type&gt;&lt;contributors&gt;&lt;authors&gt;&lt;author&gt;Whig, Pawan&lt;/author&gt;&lt;author&gt;Velu, Arun&lt;/author&gt;&lt;author&gt;Nadikattu, Rahul Reddy&lt;/author&gt;&lt;author&gt;Alkali, Yusuf Jibrin&lt;/author&gt;&lt;/authors&gt;&lt;/contributors&gt;&lt;titles&gt;&lt;title&gt;Role of AI and IoT in Intelligent Transportation&lt;/title&gt;&lt;secondary-title&gt;Artificial Intelligence for Future Intelligent Transportation&lt;/secondary-title&gt;&lt;/titles&gt;&lt;pages&gt;199-220&lt;/pages&gt;&lt;dates&gt;&lt;year&gt;2024&lt;/year&gt;&lt;/dates&gt;&lt;publisher&gt;Apple Academic Press&lt;/publisher&gt;&lt;urls&gt;&lt;/urls&gt;&lt;/record&gt;&lt;/Cite&gt;&lt;Cite&gt;&lt;Author&gt;Abduljabbar&lt;/Author&gt;&lt;Year&gt;2019&lt;/Year&gt;&lt;RecNum&gt;4&lt;/RecNum&gt;&lt;record&gt;&lt;rec-number&gt;4&lt;/rec-number&gt;&lt;foreign-keys&gt;&lt;key app="EN" db-id="5ax9522x7sd0f6ev25q55ae59rx52zaaw2wr" timestamp</w:instrText>
      </w:r>
      <w:r w:rsidR="005C419E" w:rsidRPr="00136F1E">
        <w:rPr>
          <w:rFonts w:cs="B Nazanin"/>
          <w:rtl/>
        </w:rPr>
        <w:instrText>="1707888127"&gt;4&lt;/</w:instrText>
      </w:r>
      <w:r w:rsidR="005C419E" w:rsidRPr="00136F1E">
        <w:rPr>
          <w:rFonts w:cs="B Nazanin"/>
        </w:rPr>
        <w:instrText>key&gt;&lt;/foreign-keys&gt;&lt;ref-type name="Journal Article"&gt;17&lt;/ref-type&gt;&lt;contributors&gt;&lt;authors&gt;&lt;author&gt;Abduljabbar, Rusul&lt;/author&gt;&lt;author&gt;Dia, Hussein&lt;/author&gt;&lt;author&gt;Liyanage, Sohani&lt;/author&gt;&lt;author&gt;Bagloee, Saeed Asadi&lt;/author&gt;&lt;/authors&gt;&lt;/contributors&gt;&lt;titles&gt;&lt;title&gt;Applications of artificial intelligence in transport: An overview&lt;/title&gt;&lt;secondary-title&gt;Sustainability&lt;/secondary-title&gt;&lt;/titles&gt;&lt;periodical&gt;&lt;full-title&gt;Sustainability&lt;/full-title&gt;&lt;/periodical&gt;&lt;pages&gt;189&lt;/pages&gt;&lt;volume&gt;11&lt;/volume</w:instrText>
      </w:r>
      <w:r w:rsidR="005C419E" w:rsidRPr="00136F1E">
        <w:rPr>
          <w:rFonts w:cs="B Nazanin"/>
          <w:rtl/>
        </w:rPr>
        <w:instrText>&gt;&lt;</w:instrText>
      </w:r>
      <w:r w:rsidR="005C419E" w:rsidRPr="00136F1E">
        <w:rPr>
          <w:rFonts w:cs="B Nazanin"/>
        </w:rPr>
        <w:instrText>number&gt;1&lt;/number&gt;&lt;dates&gt;&lt;year&gt;2019&lt;/year&gt;&lt;/dates&gt;&lt;isbn&gt;2071-1050&lt;/isbn&gt;&lt;urls&gt;&lt;/urls&gt;&lt;/record&gt;&lt;/Cite&gt;&lt;/EndNote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Abduljabbar et al., 2019; Whig et al., 2024</w:t>
      </w:r>
      <w:r w:rsidR="005C419E" w:rsidRPr="00136F1E">
        <w:rPr>
          <w:rFonts w:cs="B Nazanin"/>
          <w:noProof/>
          <w:rtl/>
        </w:rPr>
        <w:t>)</w:t>
      </w:r>
      <w:r w:rsidRPr="00136F1E">
        <w:rPr>
          <w:rFonts w:cs="B Nazanin"/>
          <w:rtl/>
        </w:rPr>
        <w:fldChar w:fldCharType="end"/>
      </w:r>
      <w:r w:rsidRPr="00136F1E">
        <w:rPr>
          <w:rFonts w:cs="B Nazanin" w:hint="cs"/>
          <w:rtl/>
        </w:rPr>
        <w:t xml:space="preserve">. همچنین </w:t>
      </w:r>
      <w:r w:rsidRPr="00136F1E">
        <w:rPr>
          <w:rFonts w:cs="B Nazanin"/>
          <w:rtl/>
        </w:rPr>
        <w:t xml:space="preserve">مسئله شهرهای هوشمند آینده و تحول تکنولوژیک سیستم‌های جاده‌ای شهری نیز با رویکرد پایداری سه گانه مرتبط است: هزینه، محیط زیست و تعاملات اجتماعی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&lt;EndNote&gt;&lt;Cite&gt;&lt;Author&gt;Hasan&lt;/Author&gt;&lt;Year&gt;2019&lt;/Year&gt;&lt;RecNum&gt;12&lt;/RecNum&gt;&lt;DisplayText&gt;(Hasan et al., 2019; Okrepilov et al., 2022)&lt;/DisplayText&gt;&lt;record&gt;&lt;rec-number&gt;12&lt;/rec-number&gt;&lt;foreign-keys&gt;&lt;key app="EN" db-id="5ax9522x7sd0f6ev25q55ae59rx52zaaw2wr" timestamp="1707891173"&gt;12&lt;/key&gt;&lt;/foreign-keys&gt;&lt;ref-type name="Journal Article"&gt;17&lt;/ref-type&gt;&lt;contributors&gt;&lt;authors&gt;&lt;author&gt;Hasan, Umair&lt;/author&gt;&lt;author&gt;Whyte, Andrew&lt;/author&gt;&lt;author&gt;Al Jassmi, Hamad&lt;/author&gt;&lt;/authors&gt;&lt;/contributors&gt;&lt;titles&gt;&lt;title&gt;A review of the transformation of road transport systems: are we ready for the next step in artificially intelligent sustainable Transport?&lt;/title&gt;&lt;secondary-title&gt;Applied System Innovation&lt;/secondary-title&gt;&lt;/titles&gt;&lt;periodical&gt;&lt;full-title&gt;Applied System Innovation&lt;/full-title&gt;&lt;/periodical&gt;&lt;pages&gt;1&lt;/pages&gt;&lt;volume&gt;3&lt;/volume&gt;&lt;number&gt;1&lt;/number&gt;&lt;dates&gt;&lt;year&gt;2019&lt;/year&gt;&lt;/dates&gt;&lt;isbn&gt;2571-5577&lt;/isbn&gt;&lt;urls&gt;&lt;/urls&gt;&lt;/record&gt;&lt;/Cite&gt;&lt;Cite&gt;&lt;Author&gt;Okrepilov&lt;/Author&gt;&lt;Year&gt;2022&lt;/Year&gt;&lt;RecNum&gt;15&lt;/RecNum&gt;&lt;record&gt;&lt;rec</w:instrText>
      </w:r>
      <w:r w:rsidR="005C419E" w:rsidRPr="00136F1E">
        <w:rPr>
          <w:rFonts w:cs="B Nazanin"/>
          <w:rtl/>
        </w:rPr>
        <w:instrText>-</w:instrText>
      </w:r>
      <w:r w:rsidR="005C419E" w:rsidRPr="00136F1E">
        <w:rPr>
          <w:rFonts w:cs="B Nazanin"/>
        </w:rPr>
        <w:instrText>number&gt;15&lt;/rec-number&gt;&lt;foreign-keys&gt;&lt;key app="EN" db-id="5ax9522x7sd0f6ev25q55ae59rx52zaaw2wr" timestamp="1707891513"&gt;15&lt;/key&gt;&lt;/foreign-keys&gt;&lt;ref-type name="Journal Article"&gt;17&lt;/ref-type&gt;&lt;contributors&gt;&lt;authors&gt;&lt;author&gt;Okrepilov, Vladimir V&lt;/author&gt;&lt;author&gt;Kovalenko, Boris B&lt;/author&gt;&lt;author&gt;Getmanova, Galina V&lt;/author&gt;&lt;author&gt;Turovskaj, Maria S&lt;/author&gt;&lt;/authors&gt;&lt;/contributors&gt;&lt;titles&gt;&lt;title&gt;Modern trends in artificial intelligence in the transport system&lt;/title&gt;&lt;secondary-title&gt;Transportation Research Procedia&lt;/secondary-title&gt;&lt;/titles&gt;&lt;periodical&gt;&lt;full-title&gt;Transportation Research Procedia&lt;/full-title&gt;&lt;/periodical&gt;&lt;pages&gt;229-233&lt;/pages&gt;&lt;volume&gt;61&lt;/volume&gt;&lt;dates&gt;&lt;year&gt;2022&lt;/year&gt;&lt;/dates&gt;&lt;isbn&gt;2352-1465&lt;/isbn&gt;&lt;urls&gt;&lt;/urls&gt;&lt;/record&gt;&lt;/Cite&gt;&lt;/EndNote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Hasan et al., 2019; Okrepilov et al., 2022</w:t>
      </w:r>
      <w:r w:rsidR="005C419E" w:rsidRPr="00136F1E">
        <w:rPr>
          <w:rFonts w:cs="B Nazanin"/>
          <w:noProof/>
          <w:rtl/>
        </w:rPr>
        <w:t>)</w:t>
      </w:r>
      <w:r w:rsidRPr="00136F1E">
        <w:rPr>
          <w:rFonts w:cs="B Nazanin"/>
          <w:rtl/>
        </w:rPr>
        <w:fldChar w:fldCharType="end"/>
      </w:r>
      <w:r w:rsidRPr="00136F1E">
        <w:rPr>
          <w:rFonts w:cs="B Nazanin" w:hint="cs"/>
          <w:rtl/>
        </w:rPr>
        <w:t>.</w:t>
      </w:r>
    </w:p>
    <w:p w14:paraId="5DFF3C29" w14:textId="66347C5A" w:rsidR="0068355C" w:rsidRPr="00136F1E" w:rsidRDefault="0068355C" w:rsidP="00EA7098">
      <w:pPr>
        <w:pStyle w:val="content"/>
        <w:rPr>
          <w:rFonts w:cs="B Nazanin"/>
          <w:rtl/>
        </w:rPr>
      </w:pPr>
      <w:r w:rsidRPr="00136F1E">
        <w:rPr>
          <w:rFonts w:cs="B Nazanin" w:hint="cs"/>
          <w:rtl/>
        </w:rPr>
        <w:t xml:space="preserve">طبق آمارهای منتشر شده در رابطه با جذب سرمایه حوزه‌های مختلف، مشاهده شده است که جذب سرمایه در برخی از صنایع حمل و نقل عمومی روند رو به کاهشی را تجربه می‌کنند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&lt;EndNote&gt;&lt;Cite&gt;&lt;Author&gt;Glasner&lt;/Author&gt;&lt;Year&gt;2023&lt;/Year&gt;&lt;RecNum&gt;21&lt;/RecNum&gt;&lt;DisplayText&gt;(Glasner, 2023)&lt;/DisplayText&gt;&lt;record&gt;&lt;rec-number&gt;21&lt;/rec-number&gt;&lt;foreign-keys&gt;&lt;key app="EN" db-id="5ax9522x7sd0f6ev25q55ae59rx52zaaw2wr" timestamp="1708</w:instrText>
      </w:r>
      <w:r w:rsidR="005C419E" w:rsidRPr="00136F1E">
        <w:rPr>
          <w:rFonts w:cs="B Nazanin"/>
          <w:rtl/>
        </w:rPr>
        <w:instrText>935847"&gt;21&lt;/</w:instrText>
      </w:r>
      <w:r w:rsidR="005C419E" w:rsidRPr="00136F1E">
        <w:rPr>
          <w:rFonts w:cs="B Nazanin"/>
        </w:rPr>
        <w:instrText>key&gt;&lt;/foreign-keys&gt;&lt;ref-type name="Web Page"&gt;12&lt;/ref-type&gt;&lt;contributors&gt;&lt;authors&gt;&lt;author&gt;Joanna Glasner&lt;/author&gt;&lt;/authors&gt;&lt;/contributors&gt;&lt;titles&gt;&lt;title&gt;Investors Have Stopped Feeding The Supply Chain&lt;/title&gt;&lt;secondary-title&gt;https://news.crunchbase.com/transportation/supply-chain-funding-falls-2023/&lt;/secondary-title&gt;&lt;/titles&gt;&lt;dates&gt;&lt;year&gt;2023&lt;/year&gt;&lt;/dates&gt;&lt;urls&gt;&lt;/urls&gt;&lt;remote-database-name&gt;https://news.crunchbase.com/transportation/supply-chain-funding-falls-2023/&lt;/remote-database-name&gt;&lt;remote</w:instrText>
      </w:r>
      <w:r w:rsidR="005C419E" w:rsidRPr="00136F1E">
        <w:rPr>
          <w:rFonts w:cs="B Nazanin"/>
          <w:rtl/>
        </w:rPr>
        <w:instrText>-</w:instrText>
      </w:r>
      <w:r w:rsidR="005C419E" w:rsidRPr="00136F1E">
        <w:rPr>
          <w:rFonts w:cs="B Nazanin"/>
        </w:rPr>
        <w:instrText>database-provider&gt;https://news.crunchbase.com/transportation/supply-chain-funding-falls-2023/&lt;/remote-database-provider&gt;&lt;/record&gt;&lt;/Cite&gt;&lt;/EndNote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Glasner, 2023</w:t>
      </w:r>
      <w:r w:rsidR="005C419E" w:rsidRPr="00136F1E">
        <w:rPr>
          <w:rFonts w:cs="B Nazanin"/>
          <w:noProof/>
          <w:rtl/>
        </w:rPr>
        <w:t>)</w:t>
      </w:r>
      <w:r w:rsidRPr="00136F1E">
        <w:rPr>
          <w:rFonts w:cs="B Nazanin"/>
          <w:rtl/>
        </w:rPr>
        <w:fldChar w:fldCharType="end"/>
      </w:r>
      <w:r w:rsidRPr="00136F1E">
        <w:rPr>
          <w:rFonts w:cs="B Nazanin" w:hint="cs"/>
          <w:rtl/>
        </w:rPr>
        <w:t xml:space="preserve">. به علاوه، با توجه به نوآوری‌های جدید هوش مصنوعی در حوزه‌های مختلف و عدم شناسایی ریسک‌های بالقوه بازار، مانند رشد بسیار سریع فناوری‌های هوش مصنوعی، احتمال شکست استارتاپ‌ها در این حوزه‌ها افزایش می‌یابد و در چندین موارد این پیچیدگی‌ها منجر به شکست استارتاپ شده است. بنابراین سرمایه‌گذاران برای سرمایه‌گذاری در استارتاپ‌های ترکیب این دو حوزه با هم، استارتاپ‌های هوش مصنوعی در حوزه حمل و نقل، با مشکلات متعددی روبرو می‌شوند. برای مثال، </w:t>
      </w:r>
      <w:r w:rsidRPr="00136F1E">
        <w:rPr>
          <w:rFonts w:cs="B Nazanin"/>
          <w:rtl/>
        </w:rPr>
        <w:t>استارتاپ فناور</w:t>
      </w:r>
      <w:r w:rsidRPr="00136F1E">
        <w:rPr>
          <w:rFonts w:cs="B Nazanin" w:hint="cs"/>
          <w:rtl/>
        </w:rPr>
        <w:t>ی</w:t>
      </w:r>
      <w:r w:rsidRPr="00136F1E">
        <w:rPr>
          <w:rFonts w:cs="B Nazanin"/>
          <w:rtl/>
        </w:rPr>
        <w:t xml:space="preserve"> خودروها</w:t>
      </w:r>
      <w:r w:rsidRPr="00136F1E">
        <w:rPr>
          <w:rFonts w:cs="B Nazanin" w:hint="cs"/>
          <w:rtl/>
        </w:rPr>
        <w:t>ی</w:t>
      </w:r>
      <w:r w:rsidRPr="00136F1E">
        <w:rPr>
          <w:rFonts w:cs="B Nazanin"/>
          <w:rtl/>
        </w:rPr>
        <w:t xml:space="preserve"> خودمختار</w:t>
      </w:r>
      <w:r w:rsidRPr="00136F1E">
        <w:rPr>
          <w:rFonts w:cs="B Nazanin" w:hint="cs"/>
          <w:rtl/>
        </w:rPr>
        <w:t xml:space="preserve"> آرگو</w:t>
      </w:r>
      <w:r w:rsidRPr="00136F1E">
        <w:rPr>
          <w:rStyle w:val="FootnoteReference"/>
          <w:rFonts w:cs="B Nazanin"/>
          <w:sz w:val="24"/>
          <w:szCs w:val="24"/>
          <w:vertAlign w:val="baseline"/>
          <w:rtl/>
        </w:rPr>
        <w:footnoteReference w:id="11"/>
      </w:r>
      <w:r w:rsidRPr="00136F1E">
        <w:rPr>
          <w:rFonts w:cs="B Nazanin" w:hint="cs"/>
          <w:rtl/>
        </w:rPr>
        <w:t xml:space="preserve"> در آستانه تعطیلی قرار دارد</w:t>
      </w:r>
      <w:r w:rsidRPr="00136F1E">
        <w:rPr>
          <w:rFonts w:cs="B Nazanin"/>
          <w:rtl/>
        </w:rPr>
        <w:t>. در سال 2017، ا</w:t>
      </w:r>
      <w:r w:rsidRPr="00136F1E">
        <w:rPr>
          <w:rFonts w:cs="B Nazanin" w:hint="cs"/>
          <w:rtl/>
        </w:rPr>
        <w:t>ی</w:t>
      </w:r>
      <w:r w:rsidRPr="00136F1E">
        <w:rPr>
          <w:rFonts w:cs="B Nazanin" w:hint="eastAsia"/>
          <w:rtl/>
        </w:rPr>
        <w:t>ن</w:t>
      </w:r>
      <w:r w:rsidRPr="00136F1E">
        <w:rPr>
          <w:rFonts w:cs="B Nazanin"/>
          <w:rtl/>
        </w:rPr>
        <w:t xml:space="preserve"> شرکت </w:t>
      </w:r>
      <w:r w:rsidRPr="00136F1E">
        <w:rPr>
          <w:rFonts w:cs="B Nazanin" w:hint="cs"/>
          <w:rtl/>
        </w:rPr>
        <w:t>ی</w:t>
      </w:r>
      <w:r w:rsidRPr="00136F1E">
        <w:rPr>
          <w:rFonts w:cs="B Nazanin" w:hint="eastAsia"/>
          <w:rtl/>
        </w:rPr>
        <w:t>ک</w:t>
      </w:r>
      <w:r w:rsidRPr="00136F1E">
        <w:rPr>
          <w:rFonts w:cs="B Nazanin"/>
          <w:rtl/>
        </w:rPr>
        <w:t xml:space="preserve"> م</w:t>
      </w:r>
      <w:r w:rsidRPr="00136F1E">
        <w:rPr>
          <w:rFonts w:cs="B Nazanin" w:hint="cs"/>
          <w:rtl/>
        </w:rPr>
        <w:t>ی</w:t>
      </w:r>
      <w:r w:rsidRPr="00136F1E">
        <w:rPr>
          <w:rFonts w:cs="B Nazanin" w:hint="eastAsia"/>
          <w:rtl/>
        </w:rPr>
        <w:t>ل</w:t>
      </w:r>
      <w:r w:rsidRPr="00136F1E">
        <w:rPr>
          <w:rFonts w:cs="B Nazanin" w:hint="cs"/>
          <w:rtl/>
        </w:rPr>
        <w:t>ی</w:t>
      </w:r>
      <w:r w:rsidRPr="00136F1E">
        <w:rPr>
          <w:rFonts w:cs="B Nazanin" w:hint="eastAsia"/>
          <w:rtl/>
        </w:rPr>
        <w:t>ارد</w:t>
      </w:r>
      <w:r w:rsidRPr="00136F1E">
        <w:rPr>
          <w:rFonts w:cs="B Nazanin"/>
          <w:rtl/>
        </w:rPr>
        <w:t xml:space="preserve"> دلار سرما</w:t>
      </w:r>
      <w:r w:rsidRPr="00136F1E">
        <w:rPr>
          <w:rFonts w:cs="B Nazanin" w:hint="cs"/>
          <w:rtl/>
        </w:rPr>
        <w:t>ی</w:t>
      </w:r>
      <w:r w:rsidRPr="00136F1E">
        <w:rPr>
          <w:rFonts w:cs="B Nazanin" w:hint="eastAsia"/>
          <w:rtl/>
        </w:rPr>
        <w:t>ه</w:t>
      </w:r>
      <w:r w:rsidRPr="00136F1E">
        <w:rPr>
          <w:rFonts w:cs="B Nazanin"/>
          <w:rtl/>
        </w:rPr>
        <w:t xml:space="preserve"> گذار</w:t>
      </w:r>
      <w:r w:rsidRPr="00136F1E">
        <w:rPr>
          <w:rFonts w:cs="B Nazanin" w:hint="cs"/>
          <w:rtl/>
        </w:rPr>
        <w:t>ی</w:t>
      </w:r>
      <w:r w:rsidRPr="00136F1E">
        <w:rPr>
          <w:rFonts w:cs="B Nazanin"/>
          <w:rtl/>
        </w:rPr>
        <w:t xml:space="preserve"> از</w:t>
      </w:r>
      <w:r w:rsidRPr="00136F1E">
        <w:rPr>
          <w:rFonts w:cs="B Nazanin" w:hint="cs"/>
          <w:rtl/>
        </w:rPr>
        <w:t xml:space="preserve"> کمپانی</w:t>
      </w:r>
      <w:r w:rsidRPr="00136F1E">
        <w:rPr>
          <w:rFonts w:cs="B Nazanin"/>
          <w:rtl/>
        </w:rPr>
        <w:t xml:space="preserve"> فورد در</w:t>
      </w:r>
      <w:r w:rsidRPr="00136F1E">
        <w:rPr>
          <w:rFonts w:cs="B Nazanin" w:hint="cs"/>
          <w:rtl/>
        </w:rPr>
        <w:t>ی</w:t>
      </w:r>
      <w:r w:rsidRPr="00136F1E">
        <w:rPr>
          <w:rFonts w:cs="B Nazanin" w:hint="eastAsia"/>
          <w:rtl/>
        </w:rPr>
        <w:t>افت</w:t>
      </w:r>
      <w:r w:rsidRPr="00136F1E">
        <w:rPr>
          <w:rFonts w:cs="B Nazanin"/>
          <w:rtl/>
        </w:rPr>
        <w:t xml:space="preserve"> کرد و توسط فولکس واگن ن</w:t>
      </w:r>
      <w:r w:rsidRPr="00136F1E">
        <w:rPr>
          <w:rFonts w:cs="B Nazanin" w:hint="cs"/>
          <w:rtl/>
        </w:rPr>
        <w:t>ی</w:t>
      </w:r>
      <w:r w:rsidRPr="00136F1E">
        <w:rPr>
          <w:rFonts w:cs="B Nazanin" w:hint="eastAsia"/>
          <w:rtl/>
        </w:rPr>
        <w:t>ز</w:t>
      </w:r>
      <w:r w:rsidRPr="00136F1E">
        <w:rPr>
          <w:rFonts w:cs="B Nazanin"/>
          <w:rtl/>
        </w:rPr>
        <w:t xml:space="preserve"> حما</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می‌</w:t>
      </w:r>
      <w:r w:rsidRPr="00136F1E">
        <w:rPr>
          <w:rFonts w:cs="B Nazanin"/>
          <w:rtl/>
        </w:rPr>
        <w:t>شد، اما در نها</w:t>
      </w:r>
      <w:r w:rsidRPr="00136F1E">
        <w:rPr>
          <w:rFonts w:cs="B Nazanin" w:hint="cs"/>
          <w:rtl/>
        </w:rPr>
        <w:t>ی</w:t>
      </w:r>
      <w:r w:rsidRPr="00136F1E">
        <w:rPr>
          <w:rFonts w:cs="B Nazanin" w:hint="eastAsia"/>
          <w:rtl/>
        </w:rPr>
        <w:t>ت</w:t>
      </w:r>
      <w:r w:rsidRPr="00136F1E">
        <w:rPr>
          <w:rFonts w:cs="B Nazanin"/>
          <w:rtl/>
        </w:rPr>
        <w:t xml:space="preserve"> به</w:t>
      </w:r>
      <w:r w:rsidRPr="00136F1E">
        <w:rPr>
          <w:rFonts w:cs="B Nazanin" w:hint="cs"/>
          <w:rtl/>
        </w:rPr>
        <w:t xml:space="preserve"> علت پیش بینی ناپذیری زمان دستیابی به فناوری سطح 4 خودروهای خودران موفق</w:t>
      </w:r>
      <w:r w:rsidRPr="00136F1E">
        <w:rPr>
          <w:rFonts w:cs="B Nazanin"/>
          <w:rtl/>
        </w:rPr>
        <w:t xml:space="preserve"> </w:t>
      </w:r>
      <w:r w:rsidRPr="00136F1E">
        <w:rPr>
          <w:rFonts w:cs="B Nazanin" w:hint="cs"/>
          <w:rtl/>
        </w:rPr>
        <w:t>به جذب سرمایه نشد</w:t>
      </w:r>
      <w:r w:rsidRPr="00136F1E">
        <w:rPr>
          <w:rFonts w:cs="B Nazanin"/>
          <w:rtl/>
        </w:rPr>
        <w:t xml:space="preserve"> و</w:t>
      </w:r>
      <w:r w:rsidRPr="00136F1E">
        <w:rPr>
          <w:rFonts w:cs="B Nazanin" w:hint="cs"/>
          <w:rtl/>
        </w:rPr>
        <w:t xml:space="preserve"> به علت</w:t>
      </w:r>
      <w:r w:rsidRPr="00136F1E">
        <w:rPr>
          <w:rFonts w:cs="B Nazanin"/>
          <w:rtl/>
        </w:rPr>
        <w:t xml:space="preserve"> عدم جذب سرما</w:t>
      </w:r>
      <w:r w:rsidRPr="00136F1E">
        <w:rPr>
          <w:rFonts w:cs="B Nazanin" w:hint="cs"/>
          <w:rtl/>
        </w:rPr>
        <w:t>ی</w:t>
      </w:r>
      <w:r w:rsidRPr="00136F1E">
        <w:rPr>
          <w:rFonts w:cs="B Nazanin" w:hint="eastAsia"/>
          <w:rtl/>
        </w:rPr>
        <w:t>ه</w:t>
      </w:r>
      <w:r w:rsidRPr="00136F1E">
        <w:rPr>
          <w:rFonts w:cs="B Nazanin"/>
          <w:rtl/>
        </w:rPr>
        <w:t xml:space="preserve"> گذار مجبور به توقف فعال</w:t>
      </w:r>
      <w:r w:rsidRPr="00136F1E">
        <w:rPr>
          <w:rFonts w:cs="B Nazanin" w:hint="cs"/>
          <w:rtl/>
        </w:rPr>
        <w:t>ی</w:t>
      </w:r>
      <w:r w:rsidRPr="00136F1E">
        <w:rPr>
          <w:rFonts w:cs="B Nazanin" w:hint="eastAsia"/>
          <w:rtl/>
        </w:rPr>
        <w:t>ت</w:t>
      </w:r>
      <w:r w:rsidRPr="00136F1E">
        <w:rPr>
          <w:rFonts w:cs="B Nazanin"/>
          <w:rtl/>
        </w:rPr>
        <w:t xml:space="preserve"> خود شد</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&lt;EndNote&gt;&lt;Cite&gt;&lt;Author&gt;RAMEY&lt;/Author&gt;&lt;Year&gt;2022&lt;/Year&gt;&lt;RecNum&gt;22&lt;/RecNum&gt;&lt;DisplayText&gt;(RAMEY, 2022)&lt;/DisplayText&gt;&lt;record&gt;&lt;rec-number&gt;22&lt;/rec-number&gt;&lt;foreign-keys&gt;&lt;key app="EN" db-id="5ax9522x7sd0f6ev25q55ae59rx52zaaw2wr" timestamp="17089366</w:instrText>
      </w:r>
      <w:r w:rsidR="005C419E" w:rsidRPr="00136F1E">
        <w:rPr>
          <w:rFonts w:cs="B Nazanin"/>
          <w:rtl/>
        </w:rPr>
        <w:instrText>54"&gt;22&lt;/</w:instrText>
      </w:r>
      <w:r w:rsidR="005C419E" w:rsidRPr="00136F1E">
        <w:rPr>
          <w:rFonts w:cs="B Nazanin"/>
        </w:rPr>
        <w:instrText>key&gt;&lt;/foreign-keys&gt;&lt;ref-type name="Web Page"&gt;12&lt;/ref-type&gt;&lt;contributors&gt;&lt;authors&gt;&lt;author&gt;JAY RAMEY&lt;/author&gt;&lt;/authors&gt;&lt;/contributors&gt;&lt;titles&gt;&lt;title&gt;Here’s Why Argo AI Is Shutting Down&lt;/title&gt;&lt;secondary-title&gt;https://www.autoweek.com/news/technology</w:instrText>
      </w:r>
      <w:r w:rsidR="005C419E" w:rsidRPr="00136F1E">
        <w:rPr>
          <w:rFonts w:cs="B Nazanin"/>
          <w:rtl/>
        </w:rPr>
        <w:instrText>/</w:instrText>
      </w:r>
      <w:r w:rsidR="005C419E" w:rsidRPr="00136F1E">
        <w:rPr>
          <w:rFonts w:cs="B Nazanin"/>
        </w:rPr>
        <w:instrText>a41789388/argo-ai-autonomous-developer-shutdown/&lt;/secondary-title&gt;&lt;/titles&gt;&lt;dates&gt;&lt;year&gt;&lt;style face="normal" font="default" charset="178" size="100%"&gt;2022&lt;/style&gt;&lt;/year&gt;&lt;/dates&gt;&lt;urls&gt;&lt;/urls&gt;&lt;/record&gt;&lt;/Cite&gt;&lt;/EndNote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RAMEY, 2022</w:t>
      </w:r>
      <w:r w:rsidR="005C419E" w:rsidRPr="00136F1E">
        <w:rPr>
          <w:rFonts w:cs="B Nazanin"/>
          <w:noProof/>
          <w:rtl/>
        </w:rPr>
        <w:t>)</w:t>
      </w:r>
      <w:r w:rsidRPr="00136F1E">
        <w:rPr>
          <w:rFonts w:cs="B Nazanin"/>
          <w:rtl/>
        </w:rPr>
        <w:fldChar w:fldCharType="end"/>
      </w:r>
      <w:r w:rsidRPr="00136F1E">
        <w:rPr>
          <w:rFonts w:cs="B Nazanin" w:hint="cs"/>
          <w:rtl/>
        </w:rPr>
        <w:t xml:space="preserve">. </w:t>
      </w:r>
    </w:p>
    <w:p w14:paraId="23B3DC32" w14:textId="44A343CA" w:rsidR="0068355C" w:rsidRPr="00136F1E" w:rsidRDefault="0068355C" w:rsidP="00EA7098">
      <w:pPr>
        <w:pStyle w:val="content"/>
        <w:rPr>
          <w:rFonts w:cs="B Nazanin"/>
          <w:rtl/>
        </w:rPr>
      </w:pPr>
      <w:r w:rsidRPr="00136F1E">
        <w:rPr>
          <w:rFonts w:cs="B Nazanin"/>
          <w:rtl/>
        </w:rPr>
        <w:lastRenderedPageBreak/>
        <w:t>در این راستا، باید پژوهش‌های کمی و کیفی مختلفی برای شناسایی عوامل موفقیت و همچنین ارائه مدل‌های پیش</w:t>
      </w:r>
      <w:r w:rsidRPr="00136F1E">
        <w:rPr>
          <w:rFonts w:cs="B Nazanin" w:hint="cs"/>
          <w:rtl/>
        </w:rPr>
        <w:t>‌</w:t>
      </w:r>
      <w:r w:rsidRPr="00136F1E">
        <w:rPr>
          <w:rFonts w:cs="B Nazanin"/>
          <w:rtl/>
        </w:rPr>
        <w:t>بینی موفقیت کسب و کارهای حوزه حمل و نقل در صنایع مختلف انجام شود. برای این منظور دو روش مختلف به کار برده می</w:t>
      </w:r>
      <w:r w:rsidRPr="00136F1E">
        <w:rPr>
          <w:rFonts w:cs="B Nazanin" w:hint="cs"/>
          <w:rtl/>
        </w:rPr>
        <w:t>‌</w:t>
      </w:r>
      <w:r w:rsidRPr="00136F1E">
        <w:rPr>
          <w:rFonts w:cs="B Nazanin"/>
          <w:rtl/>
        </w:rPr>
        <w:t>شود: تحقیقی و تجربی. مطالعات تحقیقی بر شناسایی عواملی که از نظر آماری با موفقیت سرمایه گذاری مرتبط هستند تمرکز می</w:t>
      </w:r>
      <w:r w:rsidRPr="00136F1E">
        <w:rPr>
          <w:rFonts w:cs="B Nazanin" w:hint="cs"/>
          <w:rtl/>
        </w:rPr>
        <w:t>‌</w:t>
      </w:r>
      <w:r w:rsidRPr="00136F1E">
        <w:rPr>
          <w:rFonts w:cs="B Nazanin"/>
          <w:rtl/>
        </w:rPr>
        <w:t>کنند. مطالعات تجربی از الگوریتم‌های یادگیری ماشین برای شناسایی عوامل مرتبط با موفقیت شرکت و متعاقباً پیش بینی موفقیت شرکت‌ها استفاده می‌کنند. نتایج این مطالعات نشان دهنده پتانسیل پیش</w:t>
      </w:r>
      <w:r w:rsidRPr="00136F1E">
        <w:rPr>
          <w:rFonts w:cs="B Nazanin" w:hint="cs"/>
          <w:rtl/>
        </w:rPr>
        <w:t>‌</w:t>
      </w:r>
      <w:r w:rsidRPr="00136F1E">
        <w:rPr>
          <w:rFonts w:cs="B Nazanin"/>
          <w:rtl/>
        </w:rPr>
        <w:t>بینی خودکار موفقیت شرکت‌ها برای مقاصد سرمایه گذاری ا</w:t>
      </w:r>
      <w:r w:rsidRPr="00136F1E">
        <w:rPr>
          <w:rFonts w:cs="B Nazanin" w:hint="cs"/>
          <w:rtl/>
        </w:rPr>
        <w:t xml:space="preserve">ست.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&lt;EndNote&gt;&lt;Cite&gt;&lt;Author&gt;Bento&lt;/Author&gt;&lt;Year&gt;2018&lt;/Year&gt;&lt;RecNum&gt;6&lt;/RecNum&gt;&lt;DisplayText&gt;(Bento, 2018)&lt;/DisplayText&gt;&lt;record&gt;&lt;rec-number&gt;6&lt;/rec-number&gt;&lt;foreign-keys&gt;&lt;key app="EN" db-id="5ax9522x7sd0f6ev25q55ae59rx52zaaw2wr" timestamp="1707888622</w:instrText>
      </w:r>
      <w:r w:rsidR="005C419E" w:rsidRPr="00136F1E">
        <w:rPr>
          <w:rFonts w:cs="B Nazanin"/>
          <w:rtl/>
        </w:rPr>
        <w:instrText>"&gt;6&lt;/</w:instrText>
      </w:r>
      <w:r w:rsidR="005C419E" w:rsidRPr="00136F1E">
        <w:rPr>
          <w:rFonts w:cs="B Nazanin"/>
        </w:rPr>
        <w:instrText>key&gt;&lt;/foreign-keys&gt;&lt;ref-type name="Thesis"&gt;32&lt;/ref-type&gt;&lt;contributors&gt;&lt;authors&gt;&lt;author&gt;Bento, Francisco Ramadas da Silva Ribeiro&lt;/author&gt;&lt;/authors&gt;&lt;/contributors&gt;&lt;titles&gt;&lt;title&gt;Predicting start-up success with machine learning&lt;/title&gt;&lt;/titles&gt;&lt;dates</w:instrText>
      </w:r>
      <w:r w:rsidR="005C419E" w:rsidRPr="00136F1E">
        <w:rPr>
          <w:rFonts w:cs="B Nazanin"/>
          <w:rtl/>
        </w:rPr>
        <w:instrText>&gt;&lt;</w:instrText>
      </w:r>
      <w:r w:rsidR="005C419E" w:rsidRPr="00136F1E">
        <w:rPr>
          <w:rFonts w:cs="B Nazanin"/>
        </w:rPr>
        <w:instrText>year&gt;2018&lt;/year&gt;&lt;/dates&gt;&lt;urls&gt;&lt;/urls&gt;&lt;/record&gt;&lt;/Cite&gt;&lt;/EndNote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Bento, 2018</w:t>
      </w:r>
      <w:r w:rsidR="005C419E" w:rsidRPr="00136F1E">
        <w:rPr>
          <w:rFonts w:cs="B Nazanin"/>
          <w:noProof/>
          <w:rtl/>
        </w:rPr>
        <w:t>)</w:t>
      </w:r>
      <w:r w:rsidRPr="00136F1E">
        <w:rPr>
          <w:rFonts w:cs="B Nazanin"/>
          <w:rtl/>
        </w:rPr>
        <w:fldChar w:fldCharType="end"/>
      </w:r>
      <w:r w:rsidRPr="00136F1E">
        <w:rPr>
          <w:rFonts w:cs="B Nazanin"/>
          <w:rtl/>
        </w:rPr>
        <w:t xml:space="preserve"> </w:t>
      </w:r>
    </w:p>
    <w:p w14:paraId="461321D6" w14:textId="6B7E3810" w:rsidR="0068355C" w:rsidRPr="00136F1E" w:rsidRDefault="0068355C" w:rsidP="00EA7098">
      <w:pPr>
        <w:pStyle w:val="content"/>
        <w:rPr>
          <w:rFonts w:cs="B Nazanin"/>
          <w:rtl/>
        </w:rPr>
      </w:pPr>
      <w:r w:rsidRPr="00136F1E">
        <w:rPr>
          <w:rFonts w:cs="B Nazanin"/>
          <w:rtl/>
        </w:rPr>
        <w:t xml:space="preserve">هدف این </w:t>
      </w:r>
      <w:r w:rsidRPr="00136F1E">
        <w:rPr>
          <w:rFonts w:cs="B Nazanin" w:hint="cs"/>
          <w:rtl/>
        </w:rPr>
        <w:t>تحقیق</w:t>
      </w:r>
      <w:r w:rsidRPr="00136F1E">
        <w:rPr>
          <w:rFonts w:cs="B Nazanin"/>
          <w:rtl/>
        </w:rPr>
        <w:t>، بررسی</w:t>
      </w:r>
      <w:r w:rsidRPr="00136F1E">
        <w:rPr>
          <w:rFonts w:cs="B Nazanin" w:hint="cs"/>
          <w:rtl/>
        </w:rPr>
        <w:t xml:space="preserve"> عوامل موفقیت و شکست</w:t>
      </w:r>
      <w:r w:rsidRPr="00136F1E">
        <w:rPr>
          <w:rFonts w:cs="B Nazanin"/>
          <w:rtl/>
        </w:rPr>
        <w:t xml:space="preserve"> کسب و کارهای هوش مصنوعی در حوزه حمل و نقل است. برای این منظور از داده‌های سایت کرانچ بیس و مدل‌های ماشین لرنینگ برای پیش</w:t>
      </w:r>
      <w:r w:rsidRPr="00136F1E">
        <w:rPr>
          <w:rFonts w:cs="B Nazanin" w:hint="cs"/>
          <w:rtl/>
        </w:rPr>
        <w:t>‌</w:t>
      </w:r>
      <w:r w:rsidRPr="00136F1E">
        <w:rPr>
          <w:rFonts w:cs="B Nazanin"/>
          <w:rtl/>
        </w:rPr>
        <w:t xml:space="preserve">بینی موفقیت کسب و کارهای فعال در این حوزه استفاده می‌شود. در این پژوهش، کسب و کارهای هوش مصنوعی شامل شرکت‌هایی است که محصولات یا خدمات را با استفاده از فناوری‌هایی مانند خودروهای خودران، </w:t>
      </w:r>
      <w:r w:rsidRPr="00136F1E">
        <w:rPr>
          <w:rFonts w:cs="B Nazanin" w:hint="cs"/>
          <w:rtl/>
        </w:rPr>
        <w:t>خودروهای اشتراکی</w:t>
      </w:r>
      <w:r w:rsidRPr="00136F1E">
        <w:rPr>
          <w:rStyle w:val="FootnoteReference"/>
          <w:rFonts w:cs="B Nazanin"/>
          <w:sz w:val="24"/>
          <w:szCs w:val="24"/>
          <w:rtl/>
        </w:rPr>
        <w:footnoteReference w:id="12"/>
      </w:r>
      <w:r w:rsidR="00633D27" w:rsidRPr="00136F1E">
        <w:rPr>
          <w:rFonts w:cs="B Nazanin" w:hint="cs"/>
          <w:vertAlign w:val="superscript"/>
          <w:rtl/>
        </w:rPr>
        <w:t xml:space="preserve"> </w:t>
      </w:r>
      <w:r w:rsidRPr="00136F1E">
        <w:rPr>
          <w:rFonts w:cs="B Nazanin"/>
          <w:rtl/>
        </w:rPr>
        <w:t xml:space="preserve">، خدمات </w:t>
      </w:r>
      <w:r w:rsidRPr="00136F1E">
        <w:rPr>
          <w:rFonts w:cs="B Nazanin" w:hint="cs"/>
          <w:rtl/>
        </w:rPr>
        <w:t>ارسال</w:t>
      </w:r>
      <w:r w:rsidRPr="00136F1E">
        <w:rPr>
          <w:rStyle w:val="FootnoteReference"/>
          <w:rFonts w:cs="B Nazanin"/>
          <w:sz w:val="24"/>
          <w:szCs w:val="24"/>
          <w:rtl/>
        </w:rPr>
        <w:footnoteReference w:id="13"/>
      </w:r>
      <w:r w:rsidR="00633D27" w:rsidRPr="00136F1E">
        <w:rPr>
          <w:rFonts w:cs="B Nazanin" w:hint="cs"/>
          <w:rtl/>
        </w:rPr>
        <w:t xml:space="preserve"> </w:t>
      </w:r>
      <w:r w:rsidRPr="00136F1E">
        <w:rPr>
          <w:rFonts w:cs="B Nazanin"/>
          <w:rtl/>
        </w:rPr>
        <w:t>، خودروهای برقی، و غیره ارائه می‌کنند.</w:t>
      </w:r>
    </w:p>
    <w:p w14:paraId="7A7BC94D" w14:textId="78153155" w:rsidR="00236846" w:rsidRPr="000B1107" w:rsidRDefault="00283C2E">
      <w:pPr>
        <w:pStyle w:val="Heading2"/>
        <w:numPr>
          <w:ilvl w:val="1"/>
          <w:numId w:val="7"/>
        </w:numPr>
        <w:rPr>
          <w:rFonts w:cs="B Nazanin"/>
          <w:i w:val="0"/>
          <w:iCs w:val="0"/>
          <w:sz w:val="32"/>
          <w:szCs w:val="32"/>
          <w:rtl/>
        </w:rPr>
      </w:pPr>
      <w:bookmarkStart w:id="7" w:name="_Toc191112114"/>
      <w:r w:rsidRPr="000B1107">
        <w:rPr>
          <w:rFonts w:cs="B Nazanin" w:hint="cs"/>
          <w:i w:val="0"/>
          <w:iCs w:val="0"/>
          <w:sz w:val="32"/>
          <w:szCs w:val="32"/>
          <w:rtl/>
        </w:rPr>
        <w:t>بیان مساله</w:t>
      </w:r>
      <w:bookmarkEnd w:id="7"/>
    </w:p>
    <w:p w14:paraId="6AEC9627" w14:textId="3FF90216" w:rsidR="002E1905" w:rsidRPr="00136F1E" w:rsidRDefault="002E1905" w:rsidP="002E1905">
      <w:pPr>
        <w:pStyle w:val="content"/>
        <w:rPr>
          <w:rFonts w:cs="B Nazanin"/>
        </w:rPr>
      </w:pPr>
      <w:r w:rsidRPr="00136F1E">
        <w:rPr>
          <w:rFonts w:cs="B Nazanin"/>
          <w:rtl/>
        </w:rPr>
        <w:t>صنعت حمل‌ونقل با نقش ح</w:t>
      </w:r>
      <w:r w:rsidRPr="00136F1E">
        <w:rPr>
          <w:rFonts w:cs="B Nazanin" w:hint="cs"/>
          <w:rtl/>
        </w:rPr>
        <w:t>ی</w:t>
      </w:r>
      <w:r w:rsidRPr="00136F1E">
        <w:rPr>
          <w:rFonts w:cs="B Nazanin" w:hint="eastAsia"/>
          <w:rtl/>
        </w:rPr>
        <w:t>ات</w:t>
      </w:r>
      <w:r w:rsidRPr="00136F1E">
        <w:rPr>
          <w:rFonts w:cs="B Nazanin" w:hint="cs"/>
          <w:rtl/>
        </w:rPr>
        <w:t>ی</w:t>
      </w:r>
      <w:r w:rsidRPr="00136F1E">
        <w:rPr>
          <w:rFonts w:cs="B Nazanin"/>
          <w:rtl/>
        </w:rPr>
        <w:t xml:space="preserve"> در اقتصاد جهان</w:t>
      </w:r>
      <w:r w:rsidRPr="00136F1E">
        <w:rPr>
          <w:rFonts w:cs="B Nazanin" w:hint="cs"/>
          <w:rtl/>
        </w:rPr>
        <w:t>ی</w:t>
      </w:r>
      <w:r w:rsidRPr="00136F1E">
        <w:rPr>
          <w:rFonts w:cs="B Nazanin" w:hint="eastAsia"/>
          <w:rtl/>
        </w:rPr>
        <w:t>،</w:t>
      </w:r>
      <w:r w:rsidRPr="00136F1E">
        <w:rPr>
          <w:rFonts w:cs="B Nazanin"/>
          <w:rtl/>
        </w:rPr>
        <w:t xml:space="preserve"> </w:t>
      </w:r>
      <w:proofErr w:type="spellStart"/>
      <w:r w:rsidRPr="00136F1E">
        <w:rPr>
          <w:rFonts w:cs="B Nazanin"/>
          <w:rtl/>
        </w:rPr>
        <w:t>جابه‌جا</w:t>
      </w:r>
      <w:r w:rsidRPr="00136F1E">
        <w:rPr>
          <w:rFonts w:cs="B Nazanin" w:hint="cs"/>
          <w:rtl/>
        </w:rPr>
        <w:t>یی</w:t>
      </w:r>
      <w:proofErr w:type="spellEnd"/>
      <w:r w:rsidRPr="00136F1E">
        <w:rPr>
          <w:rFonts w:cs="B Nazanin"/>
          <w:rtl/>
        </w:rPr>
        <w:t xml:space="preserve"> افراد و کالاها و بهبود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زندگ</w:t>
      </w:r>
      <w:r w:rsidRPr="00136F1E">
        <w:rPr>
          <w:rFonts w:cs="B Nazanin" w:hint="cs"/>
          <w:rtl/>
        </w:rPr>
        <w:t>ی</w:t>
      </w:r>
      <w:r w:rsidRPr="00136F1E">
        <w:rPr>
          <w:rFonts w:cs="B Nazanin" w:hint="eastAsia"/>
          <w:rtl/>
        </w:rPr>
        <w:t>،</w:t>
      </w:r>
      <w:r w:rsidRPr="00136F1E">
        <w:rPr>
          <w:rFonts w:cs="B Nazanin"/>
          <w:rtl/>
        </w:rPr>
        <w:t xml:space="preserve"> تحت تاث</w:t>
      </w:r>
      <w:r w:rsidRPr="00136F1E">
        <w:rPr>
          <w:rFonts w:cs="B Nazanin" w:hint="cs"/>
          <w:rtl/>
        </w:rPr>
        <w:t>ی</w:t>
      </w:r>
      <w:r w:rsidRPr="00136F1E">
        <w:rPr>
          <w:rFonts w:cs="B Nazanin" w:hint="eastAsia"/>
          <w:rtl/>
        </w:rPr>
        <w:t>ر</w:t>
      </w:r>
      <w:r w:rsidRPr="00136F1E">
        <w:rPr>
          <w:rFonts w:cs="B Nazanin"/>
          <w:rtl/>
        </w:rPr>
        <w:t xml:space="preserve"> چالش‌ها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ده‌ا</w:t>
      </w:r>
      <w:r w:rsidRPr="00136F1E">
        <w:rPr>
          <w:rFonts w:cs="B Nazanin" w:hint="cs"/>
          <w:rtl/>
        </w:rPr>
        <w:t>ی</w:t>
      </w:r>
      <w:r w:rsidRPr="00136F1E">
        <w:rPr>
          <w:rFonts w:cs="B Nazanin"/>
          <w:rtl/>
        </w:rPr>
        <w:t xml:space="preserve"> مانند افزا</w:t>
      </w:r>
      <w:r w:rsidRPr="00136F1E">
        <w:rPr>
          <w:rFonts w:cs="B Nazanin" w:hint="cs"/>
          <w:rtl/>
        </w:rPr>
        <w:t>ی</w:t>
      </w:r>
      <w:r w:rsidRPr="00136F1E">
        <w:rPr>
          <w:rFonts w:cs="B Nazanin" w:hint="eastAsia"/>
          <w:rtl/>
        </w:rPr>
        <w:t>ش</w:t>
      </w:r>
      <w:r w:rsidRPr="00136F1E">
        <w:rPr>
          <w:rFonts w:cs="B Nazanin"/>
          <w:rtl/>
        </w:rPr>
        <w:t xml:space="preserve"> تقاضا، آلودگ</w:t>
      </w:r>
      <w:r w:rsidRPr="00136F1E">
        <w:rPr>
          <w:rFonts w:cs="B Nazanin" w:hint="cs"/>
          <w:rtl/>
        </w:rPr>
        <w:t>ی</w:t>
      </w:r>
      <w:r w:rsidRPr="00136F1E">
        <w:rPr>
          <w:rFonts w:cs="B Nazanin"/>
          <w:rtl/>
        </w:rPr>
        <w:t xml:space="preserve"> مح</w:t>
      </w:r>
      <w:r w:rsidRPr="00136F1E">
        <w:rPr>
          <w:rFonts w:cs="B Nazanin" w:hint="cs"/>
          <w:rtl/>
        </w:rPr>
        <w:t>ی</w:t>
      </w:r>
      <w:r w:rsidRPr="00136F1E">
        <w:rPr>
          <w:rFonts w:cs="B Nazanin" w:hint="eastAsia"/>
          <w:rtl/>
        </w:rPr>
        <w:t>ط</w:t>
      </w:r>
      <w:r w:rsidRPr="00136F1E">
        <w:rPr>
          <w:rFonts w:cs="B Nazanin"/>
          <w:rtl/>
        </w:rPr>
        <w:t xml:space="preserve"> ز</w:t>
      </w:r>
      <w:r w:rsidRPr="00136F1E">
        <w:rPr>
          <w:rFonts w:cs="B Nazanin" w:hint="cs"/>
          <w:rtl/>
        </w:rPr>
        <w:t>ی</w:t>
      </w:r>
      <w:r w:rsidRPr="00136F1E">
        <w:rPr>
          <w:rFonts w:cs="B Nazanin" w:hint="eastAsia"/>
          <w:rtl/>
        </w:rPr>
        <w:t>ست</w:t>
      </w:r>
      <w:r w:rsidRPr="00136F1E">
        <w:rPr>
          <w:rFonts w:cs="B Nazanin"/>
          <w:rtl/>
        </w:rPr>
        <w:t xml:space="preserve"> و مشکلات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قرار دارد. ا</w:t>
      </w:r>
      <w:r w:rsidRPr="00136F1E">
        <w:rPr>
          <w:rFonts w:cs="B Nazanin" w:hint="cs"/>
          <w:rtl/>
        </w:rPr>
        <w:t>ی</w:t>
      </w:r>
      <w:r w:rsidRPr="00136F1E">
        <w:rPr>
          <w:rFonts w:cs="B Nazanin" w:hint="eastAsia"/>
          <w:rtl/>
        </w:rPr>
        <w:t>ن</w:t>
      </w:r>
      <w:r w:rsidRPr="00136F1E">
        <w:rPr>
          <w:rFonts w:cs="B Nazanin"/>
          <w:rtl/>
        </w:rPr>
        <w:t xml:space="preserve"> چالش‌ها ن</w:t>
      </w:r>
      <w:r w:rsidRPr="00136F1E">
        <w:rPr>
          <w:rFonts w:cs="B Nazanin" w:hint="cs"/>
          <w:rtl/>
        </w:rPr>
        <w:t>ی</w:t>
      </w:r>
      <w:r w:rsidRPr="00136F1E">
        <w:rPr>
          <w:rFonts w:cs="B Nazanin" w:hint="eastAsia"/>
          <w:rtl/>
        </w:rPr>
        <w:t>ازمند</w:t>
      </w:r>
      <w:r w:rsidRPr="00136F1E">
        <w:rPr>
          <w:rFonts w:cs="B Nazanin"/>
          <w:rtl/>
        </w:rPr>
        <w:t xml:space="preserve"> راه‌حل‌ها</w:t>
      </w:r>
      <w:r w:rsidRPr="00136F1E">
        <w:rPr>
          <w:rFonts w:cs="B Nazanin" w:hint="cs"/>
          <w:rtl/>
        </w:rPr>
        <w:t>ی</w:t>
      </w:r>
      <w:r w:rsidRPr="00136F1E">
        <w:rPr>
          <w:rFonts w:cs="B Nazanin"/>
          <w:rtl/>
        </w:rPr>
        <w:t xml:space="preserve"> نوآورانه و کارآمد است.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رو</w:t>
      </w:r>
      <w:r w:rsidRPr="00136F1E">
        <w:rPr>
          <w:rFonts w:cs="B Nazanin" w:hint="cs"/>
          <w:rtl/>
        </w:rPr>
        <w:t>ی</w:t>
      </w:r>
      <w:r w:rsidRPr="00136F1E">
        <w:rPr>
          <w:rFonts w:cs="B Nazanin" w:hint="eastAsia"/>
          <w:rtl/>
        </w:rPr>
        <w:t>کردها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rtl/>
        </w:rPr>
        <w:t>ن برا</w:t>
      </w:r>
      <w:r w:rsidRPr="00136F1E">
        <w:rPr>
          <w:rFonts w:cs="B Nazanin" w:hint="cs"/>
          <w:rtl/>
        </w:rPr>
        <w:t>ی</w:t>
      </w:r>
      <w:r w:rsidRPr="00136F1E">
        <w:rPr>
          <w:rFonts w:cs="B Nazanin"/>
          <w:rtl/>
        </w:rPr>
        <w:t xml:space="preserve"> مواجهه با ا</w:t>
      </w:r>
      <w:r w:rsidRPr="00136F1E">
        <w:rPr>
          <w:rFonts w:cs="B Nazanin" w:hint="cs"/>
          <w:rtl/>
        </w:rPr>
        <w:t>ی</w:t>
      </w:r>
      <w:r w:rsidRPr="00136F1E">
        <w:rPr>
          <w:rFonts w:cs="B Nazanin" w:hint="eastAsia"/>
          <w:rtl/>
        </w:rPr>
        <w:t>ن</w:t>
      </w:r>
      <w:r w:rsidRPr="00136F1E">
        <w:rPr>
          <w:rFonts w:cs="B Nazanin"/>
          <w:rtl/>
        </w:rPr>
        <w:t xml:space="preserve"> چالش‌ها، استفاده از هوش مصنوع</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است. ا</w:t>
      </w:r>
      <w:r w:rsidRPr="00136F1E">
        <w:rPr>
          <w:rFonts w:cs="B Nazanin" w:hint="cs"/>
          <w:rtl/>
        </w:rPr>
        <w:t>ی</w:t>
      </w:r>
      <w:r w:rsidRPr="00136F1E">
        <w:rPr>
          <w:rFonts w:cs="B Nazanin" w:hint="eastAsia"/>
          <w:rtl/>
        </w:rPr>
        <w:t>ن</w:t>
      </w:r>
      <w:r w:rsidRPr="00136F1E">
        <w:rPr>
          <w:rFonts w:cs="B Nazanin"/>
          <w:rtl/>
        </w:rPr>
        <w:t xml:space="preserve"> فناور</w:t>
      </w:r>
      <w:r w:rsidRPr="00136F1E">
        <w:rPr>
          <w:rFonts w:cs="B Nazanin" w:hint="cs"/>
          <w:rtl/>
        </w:rPr>
        <w:t>ی‌</w:t>
      </w:r>
      <w:r w:rsidRPr="00136F1E">
        <w:rPr>
          <w:rFonts w:cs="B Nazanin" w:hint="eastAsia"/>
          <w:rtl/>
        </w:rPr>
        <w:t>ها</w:t>
      </w:r>
      <w:r w:rsidRPr="00136F1E">
        <w:rPr>
          <w:rFonts w:cs="B Nazanin"/>
          <w:rtl/>
        </w:rPr>
        <w:t xml:space="preserve"> به دل</w:t>
      </w:r>
      <w:r w:rsidRPr="00136F1E">
        <w:rPr>
          <w:rFonts w:cs="B Nazanin" w:hint="cs"/>
          <w:rtl/>
        </w:rPr>
        <w:t>ی</w:t>
      </w:r>
      <w:r w:rsidRPr="00136F1E">
        <w:rPr>
          <w:rFonts w:cs="B Nazanin" w:hint="eastAsia"/>
          <w:rtl/>
        </w:rPr>
        <w:t>ل</w:t>
      </w:r>
      <w:r w:rsidRPr="00136F1E">
        <w:rPr>
          <w:rFonts w:cs="B Nazanin"/>
          <w:rtl/>
        </w:rPr>
        <w:t xml:space="preserve"> توانا</w:t>
      </w:r>
      <w:r w:rsidRPr="00136F1E">
        <w:rPr>
          <w:rFonts w:cs="B Nazanin" w:hint="cs"/>
          <w:rtl/>
        </w:rPr>
        <w:t>یی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حجم بالا</w:t>
      </w:r>
      <w:r w:rsidRPr="00136F1E">
        <w:rPr>
          <w:rFonts w:cs="B Nazanin" w:hint="cs"/>
          <w:rtl/>
        </w:rPr>
        <w:t>یی</w:t>
      </w:r>
      <w:r w:rsidRPr="00136F1E">
        <w:rPr>
          <w:rFonts w:cs="B Nazanin"/>
          <w:rtl/>
        </w:rPr>
        <w:t xml:space="preserve"> از داده‌ها و استخراج الگوها</w:t>
      </w:r>
      <w:r w:rsidRPr="00136F1E">
        <w:rPr>
          <w:rFonts w:cs="B Nazanin" w:hint="cs"/>
          <w:rtl/>
        </w:rPr>
        <w:t>ی</w:t>
      </w:r>
      <w:r w:rsidRPr="00136F1E">
        <w:rPr>
          <w:rFonts w:cs="B Nazanin"/>
          <w:rtl/>
        </w:rPr>
        <w:t xml:space="preserve"> پنهان، فرصت‌ها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بهبود عملکرد و کارا</w:t>
      </w:r>
      <w:r w:rsidRPr="00136F1E">
        <w:rPr>
          <w:rFonts w:cs="B Nazanin" w:hint="cs"/>
          <w:rtl/>
        </w:rPr>
        <w:t>یی</w:t>
      </w:r>
      <w:r w:rsidRPr="00136F1E">
        <w:rPr>
          <w:rFonts w:cs="B Nazanin"/>
          <w:rtl/>
        </w:rPr>
        <w:t xml:space="preserve"> صنعت حمل‌ونقل ا</w:t>
      </w:r>
      <w:r w:rsidRPr="00136F1E">
        <w:rPr>
          <w:rFonts w:cs="B Nazanin" w:hint="cs"/>
          <w:rtl/>
        </w:rPr>
        <w:t>ی</w:t>
      </w:r>
      <w:r w:rsidRPr="00136F1E">
        <w:rPr>
          <w:rFonts w:cs="B Nazanin" w:hint="eastAsia"/>
          <w:rtl/>
        </w:rPr>
        <w:t>جاد</w:t>
      </w:r>
      <w:r w:rsidRPr="00136F1E">
        <w:rPr>
          <w:rFonts w:cs="B Nazanin"/>
          <w:rtl/>
        </w:rPr>
        <w:t xml:space="preserve"> کرده‌اند</w:t>
      </w:r>
      <w:r w:rsidR="002778C0"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&lt;EndNote&gt;&lt;Cite&gt;&lt;Author&gt;Abduljabbar&lt;/Author&gt;&lt;Year&gt;2019&lt;/Year&gt;&lt;RecNum&gt;4&lt;/RecNum&gt;&lt;DisplayText&gt;(Abduljabbar et al., 2019)&lt;/DisplayText&gt;&lt;record&gt;&lt;rec-number&gt;4&lt;/rec-number&gt;&lt;foreign-keys&gt;&lt;key app="EN" db-id="5ax9522x7sd0f6ev25q55ae59rx52zaaw2wr" timestamp="1707888127"&gt;4&lt;/key&gt;&lt;/foreign-keys&gt;&lt;ref-type name="Journal Article"&gt;17&lt;/ref-type&gt;&lt;contributors&gt;&lt;authors&gt;&lt;author&gt;Abduljabbar, Rusul&lt;/author&gt;&lt;author&gt;Dia, Hussein&lt;/author&gt;&lt;author&gt;Liyanage, Sohani&lt;/author&gt;&lt;author&gt;Bagloee, Saeed Asadi&lt;/author&gt;&lt;/authors</w:instrText>
      </w:r>
      <w:r w:rsidR="005C419E" w:rsidRPr="00136F1E">
        <w:rPr>
          <w:rFonts w:cs="B Nazanin"/>
          <w:rtl/>
        </w:rPr>
        <w:instrText>&gt;&lt;/</w:instrText>
      </w:r>
      <w:r w:rsidR="005C419E" w:rsidRPr="00136F1E">
        <w:rPr>
          <w:rFonts w:cs="B Nazanin"/>
        </w:rPr>
        <w:instrText>contributors&gt;&lt;titles&gt;&lt;title&gt;Applications of artificial intelligence in transport: An overview&lt;/title&gt;&lt;secondary-title&gt;Sustainability&lt;/secondary-title&gt;&lt;/titles&gt;&lt;periodical&gt;&lt;full-title&gt;Sustainability&lt;/full-title&gt;&lt;/periodical&gt;&lt;pages&gt;189&lt;/pages&gt;&lt;volume&gt;11</w:instrText>
      </w:r>
      <w:r w:rsidR="005C419E" w:rsidRPr="00136F1E">
        <w:rPr>
          <w:rFonts w:cs="B Nazanin"/>
          <w:rtl/>
        </w:rPr>
        <w:instrText>&lt;/</w:instrText>
      </w:r>
      <w:r w:rsidR="005C419E" w:rsidRPr="00136F1E">
        <w:rPr>
          <w:rFonts w:cs="B Nazanin"/>
        </w:rPr>
        <w:instrText>volume&gt;&lt;number&gt;1&lt;/number&gt;&lt;dates&gt;&lt;year&gt;2019&lt;/year&gt;&lt;/dates&gt;&lt;isbn&gt;2071-1050&lt;/isbn&gt;&lt;urls&gt;&lt;/urls&gt;&lt;/record&gt;&lt;/Cite&gt;&lt;/EndNote</w:instrText>
      </w:r>
      <w:r w:rsidR="005C419E" w:rsidRPr="00136F1E">
        <w:rPr>
          <w:rFonts w:cs="B Nazanin"/>
          <w:rtl/>
        </w:rPr>
        <w:instrText>&gt;</w:instrText>
      </w:r>
      <w:r w:rsidR="002778C0" w:rsidRPr="00136F1E">
        <w:rPr>
          <w:rFonts w:cs="B Nazanin"/>
          <w:rtl/>
        </w:rPr>
        <w:fldChar w:fldCharType="separate"/>
      </w:r>
      <w:r w:rsidR="005C419E" w:rsidRPr="00136F1E">
        <w:rPr>
          <w:rFonts w:cs="B Nazanin"/>
          <w:noProof/>
          <w:rtl/>
        </w:rPr>
        <w:t>(</w:t>
      </w:r>
      <w:r w:rsidR="005C419E" w:rsidRPr="00136F1E">
        <w:rPr>
          <w:rFonts w:cs="B Nazanin"/>
          <w:noProof/>
        </w:rPr>
        <w:t>Abduljabbar et al., 2019</w:t>
      </w:r>
      <w:r w:rsidR="005C419E" w:rsidRPr="00136F1E">
        <w:rPr>
          <w:rFonts w:cs="B Nazanin"/>
          <w:noProof/>
          <w:rtl/>
        </w:rPr>
        <w:t>)</w:t>
      </w:r>
      <w:r w:rsidR="002778C0" w:rsidRPr="00136F1E">
        <w:rPr>
          <w:rFonts w:cs="B Nazanin"/>
          <w:rtl/>
        </w:rPr>
        <w:fldChar w:fldCharType="end"/>
      </w:r>
      <w:r w:rsidRPr="00136F1E">
        <w:rPr>
          <w:rFonts w:cs="B Nazanin"/>
          <w:rtl/>
        </w:rPr>
        <w:t>.</w:t>
      </w:r>
    </w:p>
    <w:p w14:paraId="413EFD67" w14:textId="4017E952" w:rsidR="002E1905" w:rsidRPr="00136F1E" w:rsidRDefault="002E1905" w:rsidP="002E1905">
      <w:pPr>
        <w:pStyle w:val="content"/>
        <w:rPr>
          <w:rFonts w:cs="B Nazanin"/>
          <w:rtl/>
        </w:rPr>
      </w:pPr>
      <w:r w:rsidRPr="00136F1E">
        <w:rPr>
          <w:rFonts w:cs="B Nazanin" w:hint="eastAsia"/>
          <w:rtl/>
        </w:rPr>
        <w:t>با</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حال،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مشکلات اساس</w:t>
      </w:r>
      <w:r w:rsidRPr="00136F1E">
        <w:rPr>
          <w:rFonts w:cs="B Nazanin" w:hint="cs"/>
          <w:rtl/>
        </w:rPr>
        <w:t>ی</w:t>
      </w:r>
      <w:r w:rsidRPr="00136F1E">
        <w:rPr>
          <w:rFonts w:cs="B Nazanin"/>
          <w:rtl/>
        </w:rPr>
        <w:t xml:space="preserve"> که صنعت حمل‌ونقل با آن روبرو است، ناتوان</w:t>
      </w:r>
      <w:r w:rsidRPr="00136F1E">
        <w:rPr>
          <w:rFonts w:cs="B Nazanin" w:hint="cs"/>
          <w:rtl/>
        </w:rPr>
        <w:t>ی</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در ا</w:t>
      </w:r>
      <w:r w:rsidRPr="00136F1E">
        <w:rPr>
          <w:rFonts w:cs="B Nazanin" w:hint="cs"/>
          <w:rtl/>
        </w:rPr>
        <w:t>ی</w:t>
      </w:r>
      <w:r w:rsidRPr="00136F1E">
        <w:rPr>
          <w:rFonts w:cs="B Nazanin" w:hint="eastAsia"/>
          <w:rtl/>
        </w:rPr>
        <w:t>ن</w:t>
      </w:r>
      <w:r w:rsidRPr="00136F1E">
        <w:rPr>
          <w:rFonts w:cs="B Nazanin"/>
          <w:rtl/>
        </w:rPr>
        <w:t xml:space="preserve"> حوزه است. استارتاپ‌ها به عنوان </w:t>
      </w:r>
      <w:proofErr w:type="spellStart"/>
      <w:r w:rsidRPr="00136F1E">
        <w:rPr>
          <w:rFonts w:cs="B Nazanin"/>
          <w:rtl/>
        </w:rPr>
        <w:t>محرکان</w:t>
      </w:r>
      <w:proofErr w:type="spellEnd"/>
      <w:r w:rsidRPr="00136F1E">
        <w:rPr>
          <w:rFonts w:cs="B Nazanin"/>
          <w:rtl/>
        </w:rPr>
        <w:t xml:space="preserve"> اصل</w:t>
      </w:r>
      <w:r w:rsidRPr="00136F1E">
        <w:rPr>
          <w:rFonts w:cs="B Nazanin" w:hint="cs"/>
          <w:rtl/>
        </w:rPr>
        <w:t>ی</w:t>
      </w:r>
      <w:r w:rsidRPr="00136F1E">
        <w:rPr>
          <w:rFonts w:cs="B Nazanin"/>
          <w:rtl/>
        </w:rPr>
        <w:t xml:space="preserve"> نوآور</w:t>
      </w:r>
      <w:r w:rsidRPr="00136F1E">
        <w:rPr>
          <w:rFonts w:cs="B Nazanin" w:hint="cs"/>
          <w:rtl/>
        </w:rPr>
        <w:t>ی</w:t>
      </w:r>
      <w:r w:rsidRPr="00136F1E">
        <w:rPr>
          <w:rFonts w:cs="B Nazanin" w:hint="eastAsia"/>
          <w:rtl/>
        </w:rPr>
        <w:t>،</w:t>
      </w:r>
      <w:r w:rsidRPr="00136F1E">
        <w:rPr>
          <w:rFonts w:cs="B Nazanin"/>
          <w:rtl/>
        </w:rPr>
        <w:t xml:space="preserve"> نقش مهم</w:t>
      </w:r>
      <w:r w:rsidRPr="00136F1E">
        <w:rPr>
          <w:rFonts w:cs="B Nazanin" w:hint="cs"/>
          <w:rtl/>
        </w:rPr>
        <w:t>ی</w:t>
      </w:r>
      <w:r w:rsidRPr="00136F1E">
        <w:rPr>
          <w:rFonts w:cs="B Nazanin"/>
          <w:rtl/>
        </w:rPr>
        <w:t xml:space="preserve"> در توسعه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ا</w:t>
      </w:r>
      <w:r w:rsidRPr="00136F1E">
        <w:rPr>
          <w:rFonts w:cs="B Nazanin" w:hint="cs"/>
          <w:rtl/>
        </w:rPr>
        <w:t>ی</w:t>
      </w:r>
      <w:r w:rsidRPr="00136F1E">
        <w:rPr>
          <w:rFonts w:cs="B Nazanin" w:hint="eastAsia"/>
          <w:rtl/>
        </w:rPr>
        <w:t>فا</w:t>
      </w:r>
      <w:r w:rsidRPr="00136F1E">
        <w:rPr>
          <w:rFonts w:cs="B Nazanin"/>
          <w:rtl/>
        </w:rPr>
        <w:t xml:space="preserve"> م</w:t>
      </w:r>
      <w:r w:rsidRPr="00136F1E">
        <w:rPr>
          <w:rFonts w:cs="B Nazanin" w:hint="cs"/>
          <w:rtl/>
        </w:rPr>
        <w:t>ی‌</w:t>
      </w:r>
      <w:r w:rsidRPr="00136F1E">
        <w:rPr>
          <w:rFonts w:cs="B Nazanin" w:hint="eastAsia"/>
          <w:rtl/>
        </w:rPr>
        <w:t>کنند</w:t>
      </w:r>
      <w:r w:rsidRPr="00136F1E">
        <w:rPr>
          <w:rFonts w:cs="B Nazanin"/>
          <w:rtl/>
        </w:rPr>
        <w:t>. با ا</w:t>
      </w:r>
      <w:r w:rsidRPr="00136F1E">
        <w:rPr>
          <w:rFonts w:cs="B Nazanin" w:hint="cs"/>
          <w:rtl/>
        </w:rPr>
        <w:t>ی</w:t>
      </w:r>
      <w:r w:rsidRPr="00136F1E">
        <w:rPr>
          <w:rFonts w:cs="B Nazanin" w:hint="eastAsia"/>
          <w:rtl/>
        </w:rPr>
        <w:t>ن</w:t>
      </w:r>
      <w:r w:rsidRPr="00136F1E">
        <w:rPr>
          <w:rFonts w:cs="B Nazanin"/>
          <w:rtl/>
        </w:rPr>
        <w:t xml:space="preserve"> وجود،</w:t>
      </w:r>
      <w:r w:rsidR="005E55A2" w:rsidRPr="00136F1E">
        <w:rPr>
          <w:rFonts w:cs="B Nazanin" w:hint="cs"/>
          <w:rtl/>
        </w:rPr>
        <w:t xml:space="preserve"> احتمال</w:t>
      </w:r>
      <w:r w:rsidRPr="00136F1E">
        <w:rPr>
          <w:rFonts w:cs="B Nazanin"/>
          <w:rtl/>
        </w:rPr>
        <w:t xml:space="preserve"> شکست ا</w:t>
      </w:r>
      <w:r w:rsidRPr="00136F1E">
        <w:rPr>
          <w:rFonts w:cs="B Nazanin" w:hint="cs"/>
          <w:rtl/>
        </w:rPr>
        <w:t>ی</w:t>
      </w:r>
      <w:r w:rsidRPr="00136F1E">
        <w:rPr>
          <w:rFonts w:cs="B Nazanin" w:hint="eastAsia"/>
          <w:rtl/>
        </w:rPr>
        <w:t>ن</w:t>
      </w:r>
      <w:r w:rsidRPr="00136F1E">
        <w:rPr>
          <w:rFonts w:cs="B Nazanin"/>
          <w:rtl/>
        </w:rPr>
        <w:t xml:space="preserve"> کسب‌وکارها ن</w:t>
      </w:r>
      <w:r w:rsidRPr="00136F1E">
        <w:rPr>
          <w:rFonts w:cs="B Nazanin" w:hint="cs"/>
          <w:rtl/>
        </w:rPr>
        <w:t>ی</w:t>
      </w:r>
      <w:r w:rsidRPr="00136F1E">
        <w:rPr>
          <w:rFonts w:cs="B Nazanin" w:hint="eastAsia"/>
          <w:rtl/>
        </w:rPr>
        <w:t>ز</w:t>
      </w:r>
      <w:r w:rsidRPr="00136F1E">
        <w:rPr>
          <w:rFonts w:cs="B Nazanin"/>
          <w:rtl/>
        </w:rPr>
        <w:t xml:space="preserve"> بالاست و ن</w:t>
      </w:r>
      <w:r w:rsidRPr="00136F1E">
        <w:rPr>
          <w:rFonts w:cs="B Nazanin" w:hint="cs"/>
          <w:rtl/>
        </w:rPr>
        <w:t>ی</w:t>
      </w:r>
      <w:r w:rsidRPr="00136F1E">
        <w:rPr>
          <w:rFonts w:cs="B Nazanin" w:hint="eastAsia"/>
          <w:rtl/>
        </w:rPr>
        <w:t>از</w:t>
      </w:r>
      <w:r w:rsidRPr="00136F1E">
        <w:rPr>
          <w:rFonts w:cs="B Nazanin"/>
          <w:rtl/>
        </w:rPr>
        <w:t xml:space="preserve"> به ابزارها</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آنها احساس م</w:t>
      </w:r>
      <w:r w:rsidRPr="00136F1E">
        <w:rPr>
          <w:rFonts w:cs="B Nazanin" w:hint="cs"/>
          <w:rtl/>
        </w:rPr>
        <w:t>ی‌</w:t>
      </w:r>
      <w:r w:rsidRPr="00136F1E">
        <w:rPr>
          <w:rFonts w:cs="B Nazanin" w:hint="eastAsia"/>
          <w:rtl/>
        </w:rPr>
        <w:t>شود</w:t>
      </w:r>
      <w:r w:rsidR="00F746AC"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00F746AC"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00F746AC" w:rsidRPr="00136F1E">
        <w:rPr>
          <w:rFonts w:cs="B Nazanin"/>
          <w:rtl/>
        </w:rPr>
        <w:fldChar w:fldCharType="end"/>
      </w:r>
      <w:r w:rsidRPr="00136F1E">
        <w:rPr>
          <w:rFonts w:cs="B Nazanin"/>
          <w:rtl/>
        </w:rPr>
        <w:t>.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م</w:t>
      </w:r>
      <w:r w:rsidRPr="00136F1E">
        <w:rPr>
          <w:rFonts w:cs="B Nazanin" w:hint="cs"/>
          <w:rtl/>
        </w:rPr>
        <w:t>ی‌</w:t>
      </w:r>
      <w:r w:rsidRPr="00136F1E">
        <w:rPr>
          <w:rFonts w:cs="B Nazanin" w:hint="eastAsia"/>
          <w:rtl/>
        </w:rPr>
        <w:t>تواند</w:t>
      </w:r>
      <w:r w:rsidRPr="00136F1E">
        <w:rPr>
          <w:rFonts w:cs="B Nazanin"/>
          <w:rtl/>
        </w:rPr>
        <w:t xml:space="preserve"> به کارآفر</w:t>
      </w:r>
      <w:r w:rsidRPr="00136F1E">
        <w:rPr>
          <w:rFonts w:cs="B Nazanin" w:hint="cs"/>
          <w:rtl/>
        </w:rPr>
        <w:t>ی</w:t>
      </w:r>
      <w:r w:rsidRPr="00136F1E">
        <w:rPr>
          <w:rFonts w:cs="B Nazanin" w:hint="eastAsia"/>
          <w:rtl/>
        </w:rPr>
        <w:t>نان</w:t>
      </w:r>
      <w:r w:rsidRPr="00136F1E">
        <w:rPr>
          <w:rFonts w:cs="B Nazanin"/>
          <w:rtl/>
        </w:rPr>
        <w:t xml:space="preserve"> در بهبود مدل‌ها</w:t>
      </w:r>
      <w:r w:rsidRPr="00136F1E">
        <w:rPr>
          <w:rFonts w:cs="B Nazanin" w:hint="cs"/>
          <w:rtl/>
        </w:rPr>
        <w:t>ی</w:t>
      </w:r>
      <w:r w:rsidRPr="00136F1E">
        <w:rPr>
          <w:rFonts w:cs="B Nazanin"/>
          <w:rtl/>
        </w:rPr>
        <w:t xml:space="preserve"> کسب‌وکار و جذب سرما</w:t>
      </w:r>
      <w:r w:rsidRPr="00136F1E">
        <w:rPr>
          <w:rFonts w:cs="B Nazanin" w:hint="cs"/>
          <w:rtl/>
        </w:rPr>
        <w:t>ی</w:t>
      </w:r>
      <w:r w:rsidRPr="00136F1E">
        <w:rPr>
          <w:rFonts w:cs="B Nazanin" w:hint="eastAsia"/>
          <w:rtl/>
        </w:rPr>
        <w:t>ه،</w:t>
      </w:r>
      <w:r w:rsidRPr="00136F1E">
        <w:rPr>
          <w:rFonts w:cs="B Nazanin"/>
          <w:rtl/>
        </w:rPr>
        <w:t xml:space="preserve"> و به سرما</w:t>
      </w:r>
      <w:r w:rsidRPr="00136F1E">
        <w:rPr>
          <w:rFonts w:cs="B Nazanin" w:hint="cs"/>
          <w:rtl/>
        </w:rPr>
        <w:t>ی</w:t>
      </w:r>
      <w:r w:rsidRPr="00136F1E">
        <w:rPr>
          <w:rFonts w:cs="B Nazanin" w:hint="eastAsia"/>
          <w:rtl/>
        </w:rPr>
        <w:t>ه‌گذاران</w:t>
      </w:r>
      <w:r w:rsidRPr="00136F1E">
        <w:rPr>
          <w:rFonts w:cs="B Nazanin"/>
          <w:rtl/>
        </w:rPr>
        <w:t xml:space="preserve"> در شناسا</w:t>
      </w:r>
      <w:r w:rsidRPr="00136F1E">
        <w:rPr>
          <w:rFonts w:cs="B Nazanin" w:hint="cs"/>
          <w:rtl/>
        </w:rPr>
        <w:t>یی</w:t>
      </w:r>
      <w:r w:rsidRPr="00136F1E">
        <w:rPr>
          <w:rFonts w:cs="B Nazanin"/>
          <w:rtl/>
        </w:rPr>
        <w:t xml:space="preserve"> فرصت‌ها</w:t>
      </w:r>
      <w:r w:rsidRPr="00136F1E">
        <w:rPr>
          <w:rFonts w:cs="B Nazanin" w:hint="cs"/>
          <w:rtl/>
        </w:rPr>
        <w:t>ی</w:t>
      </w:r>
      <w:r w:rsidRPr="00136F1E">
        <w:rPr>
          <w:rFonts w:cs="B Nazanin"/>
          <w:rtl/>
        </w:rPr>
        <w:t xml:space="preserve"> مناسب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و کاهش ر</w:t>
      </w:r>
      <w:r w:rsidRPr="00136F1E">
        <w:rPr>
          <w:rFonts w:cs="B Nazanin" w:hint="cs"/>
          <w:rtl/>
        </w:rPr>
        <w:t>ی</w:t>
      </w:r>
      <w:r w:rsidRPr="00136F1E">
        <w:rPr>
          <w:rFonts w:cs="B Nazanin" w:hint="eastAsia"/>
          <w:rtl/>
        </w:rPr>
        <w:t>سک</w:t>
      </w:r>
      <w:r w:rsidRPr="00136F1E">
        <w:rPr>
          <w:rFonts w:cs="B Nazanin"/>
          <w:rtl/>
        </w:rPr>
        <w:t xml:space="preserve"> کم</w:t>
      </w:r>
      <w:r w:rsidRPr="00136F1E">
        <w:rPr>
          <w:rFonts w:cs="B Nazanin" w:hint="eastAsia"/>
          <w:rtl/>
        </w:rPr>
        <w:t>ک</w:t>
      </w:r>
      <w:r w:rsidRPr="00136F1E">
        <w:rPr>
          <w:rFonts w:cs="B Nazanin"/>
          <w:rtl/>
        </w:rPr>
        <w:t xml:space="preserve"> کند</w:t>
      </w:r>
      <w:r w:rsidR="00B90D58" w:rsidRPr="00136F1E">
        <w:rPr>
          <w:rFonts w:cs="B Nazanin"/>
        </w:rPr>
        <w:t xml:space="preserve"> </w:t>
      </w:r>
      <w:r w:rsidR="00F746AC"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&lt;EndNote&gt;&lt;Cite&gt;&lt;Author&gt;Bento&lt;/Author&gt;&lt;Year&gt;2017&lt;/Year&gt;&lt;RecNum&gt;32&lt;/RecNum&gt;&lt;DisplayText&gt;(Bento, 2017)&lt;/DisplayText&gt;&lt;record&gt;&lt;rec-number&gt;32&lt;/rec-number&gt;&lt;foreign-keys&gt;&lt;key app="EN" db-id="5ax9522x7sd0f6ev25q55ae59rx52zaaw2wr" timestamp="17282872</w:instrText>
      </w:r>
      <w:r w:rsidR="005C419E" w:rsidRPr="00136F1E">
        <w:rPr>
          <w:rFonts w:cs="B Nazanin"/>
          <w:rtl/>
        </w:rPr>
        <w:instrText>37"&gt;32&lt;/</w:instrText>
      </w:r>
      <w:r w:rsidR="005C419E" w:rsidRPr="00136F1E">
        <w:rPr>
          <w:rFonts w:cs="B Nazanin"/>
        </w:rPr>
        <w:instrText>key&gt;&lt;/foreign-keys&gt;&lt;ref-type name="Thesis"&gt;32&lt;/ref-type&gt;&lt;contributors&gt;&lt;authors&gt;&lt;author&gt;Bento, Francisco Ramadas da Silva Ribeiro&lt;/author&gt;&lt;/authors&gt;&lt;/contributors&gt;&lt;titles&gt;&lt;title&gt;Predicting start-up success with machine learning&lt;/title&gt;&lt;/titles&gt;&lt;dates&gt;&lt;year&gt;2017&lt;/year&gt;&lt;/dates&gt;&lt;publisher&gt;Universidade NOVA de Lisboa (Portugal)&lt;/publisher&gt;&lt;urls&gt;&lt;/urls&gt;&lt;/record&gt;&lt;/Cite&gt;&lt;/EndNote</w:instrText>
      </w:r>
      <w:r w:rsidR="005C419E" w:rsidRPr="00136F1E">
        <w:rPr>
          <w:rFonts w:cs="B Nazanin"/>
          <w:rtl/>
        </w:rPr>
        <w:instrText>&gt;</w:instrText>
      </w:r>
      <w:r w:rsidR="00F746AC" w:rsidRPr="00136F1E">
        <w:rPr>
          <w:rFonts w:cs="B Nazanin"/>
          <w:rtl/>
        </w:rPr>
        <w:fldChar w:fldCharType="separate"/>
      </w:r>
      <w:r w:rsidR="005C419E" w:rsidRPr="00136F1E">
        <w:rPr>
          <w:rFonts w:cs="B Nazanin"/>
          <w:noProof/>
          <w:rtl/>
        </w:rPr>
        <w:t>(</w:t>
      </w:r>
      <w:r w:rsidR="005C419E" w:rsidRPr="00136F1E">
        <w:rPr>
          <w:rFonts w:cs="B Nazanin"/>
          <w:noProof/>
        </w:rPr>
        <w:t>Bento, 2017</w:t>
      </w:r>
      <w:r w:rsidR="005C419E" w:rsidRPr="00136F1E">
        <w:rPr>
          <w:rFonts w:cs="B Nazanin"/>
          <w:noProof/>
          <w:rtl/>
        </w:rPr>
        <w:t>)</w:t>
      </w:r>
      <w:r w:rsidR="00F746AC" w:rsidRPr="00136F1E">
        <w:rPr>
          <w:rFonts w:cs="B Nazanin"/>
          <w:rtl/>
        </w:rPr>
        <w:fldChar w:fldCharType="end"/>
      </w:r>
      <w:r w:rsidRPr="00136F1E">
        <w:rPr>
          <w:rFonts w:cs="B Nazanin"/>
          <w:rtl/>
        </w:rPr>
        <w:t>.</w:t>
      </w:r>
    </w:p>
    <w:p w14:paraId="4EE0AB3E" w14:textId="5AF12CF0" w:rsidR="002E1905" w:rsidRPr="00136F1E" w:rsidRDefault="0038036E" w:rsidP="002E1905">
      <w:pPr>
        <w:pStyle w:val="content"/>
        <w:rPr>
          <w:rFonts w:cs="B Nazanin"/>
          <w:rtl/>
        </w:rPr>
      </w:pPr>
      <w:r w:rsidRPr="00136F1E">
        <w:rPr>
          <w:rFonts w:cs="B Nazanin" w:hint="cs"/>
          <w:rtl/>
        </w:rPr>
        <w:t xml:space="preserve">در این راستا </w:t>
      </w:r>
      <w:r w:rsidR="002E1905" w:rsidRPr="00136F1E">
        <w:rPr>
          <w:rFonts w:cs="B Nazanin" w:hint="eastAsia"/>
          <w:rtl/>
        </w:rPr>
        <w:t>تحق</w:t>
      </w:r>
      <w:r w:rsidR="002E1905" w:rsidRPr="00136F1E">
        <w:rPr>
          <w:rFonts w:cs="B Nazanin" w:hint="cs"/>
          <w:rtl/>
        </w:rPr>
        <w:t>ی</w:t>
      </w:r>
      <w:r w:rsidR="002E1905" w:rsidRPr="00136F1E">
        <w:rPr>
          <w:rFonts w:cs="B Nazanin" w:hint="eastAsia"/>
          <w:rtl/>
        </w:rPr>
        <w:t>قات</w:t>
      </w:r>
      <w:r w:rsidR="002E1905" w:rsidRPr="00136F1E">
        <w:rPr>
          <w:rFonts w:cs="B Nazanin"/>
          <w:rtl/>
        </w:rPr>
        <w:t xml:space="preserve"> نشان داده‌اند که استفاده از هوش مصنوع</w:t>
      </w:r>
      <w:r w:rsidR="002E1905" w:rsidRPr="00136F1E">
        <w:rPr>
          <w:rFonts w:cs="B Nazanin" w:hint="cs"/>
          <w:rtl/>
        </w:rPr>
        <w:t>ی</w:t>
      </w:r>
      <w:r w:rsidR="002E1905" w:rsidRPr="00136F1E">
        <w:rPr>
          <w:rFonts w:cs="B Nazanin"/>
          <w:rtl/>
        </w:rPr>
        <w:t xml:space="preserve"> و </w:t>
      </w:r>
      <w:r w:rsidR="002E1905" w:rsidRPr="00136F1E">
        <w:rPr>
          <w:rFonts w:cs="B Nazanin" w:hint="cs"/>
          <w:rtl/>
        </w:rPr>
        <w:t>ی</w:t>
      </w:r>
      <w:r w:rsidR="002E1905" w:rsidRPr="00136F1E">
        <w:rPr>
          <w:rFonts w:cs="B Nazanin" w:hint="eastAsia"/>
          <w:rtl/>
        </w:rPr>
        <w:t>ادگ</w:t>
      </w:r>
      <w:r w:rsidR="002E1905" w:rsidRPr="00136F1E">
        <w:rPr>
          <w:rFonts w:cs="B Nazanin" w:hint="cs"/>
          <w:rtl/>
        </w:rPr>
        <w:t>ی</w:t>
      </w:r>
      <w:r w:rsidR="002E1905" w:rsidRPr="00136F1E">
        <w:rPr>
          <w:rFonts w:cs="B Nazanin" w:hint="eastAsia"/>
          <w:rtl/>
        </w:rPr>
        <w:t>ر</w:t>
      </w:r>
      <w:r w:rsidR="002E1905" w:rsidRPr="00136F1E">
        <w:rPr>
          <w:rFonts w:cs="B Nazanin" w:hint="cs"/>
          <w:rtl/>
        </w:rPr>
        <w:t>ی</w:t>
      </w:r>
      <w:r w:rsidR="002E1905" w:rsidRPr="00136F1E">
        <w:rPr>
          <w:rFonts w:cs="B Nazanin"/>
          <w:rtl/>
        </w:rPr>
        <w:t xml:space="preserve"> ماش</w:t>
      </w:r>
      <w:r w:rsidR="002E1905" w:rsidRPr="00136F1E">
        <w:rPr>
          <w:rFonts w:cs="B Nazanin" w:hint="cs"/>
          <w:rtl/>
        </w:rPr>
        <w:t>ی</w:t>
      </w:r>
      <w:r w:rsidR="002E1905" w:rsidRPr="00136F1E">
        <w:rPr>
          <w:rFonts w:cs="B Nazanin" w:hint="eastAsia"/>
          <w:rtl/>
        </w:rPr>
        <w:t>ن</w:t>
      </w:r>
      <w:r w:rsidR="002E1905" w:rsidRPr="00136F1E">
        <w:rPr>
          <w:rFonts w:cs="B Nazanin"/>
          <w:rtl/>
        </w:rPr>
        <w:t xml:space="preserve"> م</w:t>
      </w:r>
      <w:r w:rsidR="002E1905" w:rsidRPr="00136F1E">
        <w:rPr>
          <w:rFonts w:cs="B Nazanin" w:hint="cs"/>
          <w:rtl/>
        </w:rPr>
        <w:t>ی‌</w:t>
      </w:r>
      <w:r w:rsidR="002E1905" w:rsidRPr="00136F1E">
        <w:rPr>
          <w:rFonts w:cs="B Nazanin" w:hint="eastAsia"/>
          <w:rtl/>
        </w:rPr>
        <w:t>تواند</w:t>
      </w:r>
      <w:r w:rsidR="002E1905" w:rsidRPr="00136F1E">
        <w:rPr>
          <w:rFonts w:cs="B Nazanin"/>
          <w:rtl/>
        </w:rPr>
        <w:t xml:space="preserve"> به بهبود دقت پ</w:t>
      </w:r>
      <w:r w:rsidR="002E1905" w:rsidRPr="00136F1E">
        <w:rPr>
          <w:rFonts w:cs="B Nazanin" w:hint="cs"/>
          <w:rtl/>
        </w:rPr>
        <w:t>ی</w:t>
      </w:r>
      <w:r w:rsidR="002E1905" w:rsidRPr="00136F1E">
        <w:rPr>
          <w:rFonts w:cs="B Nazanin" w:hint="eastAsia"/>
          <w:rtl/>
        </w:rPr>
        <w:t>ش‌ب</w:t>
      </w:r>
      <w:r w:rsidR="002E1905" w:rsidRPr="00136F1E">
        <w:rPr>
          <w:rFonts w:cs="B Nazanin" w:hint="cs"/>
          <w:rtl/>
        </w:rPr>
        <w:t>ی</w:t>
      </w:r>
      <w:r w:rsidR="002E1905" w:rsidRPr="00136F1E">
        <w:rPr>
          <w:rFonts w:cs="B Nazanin" w:hint="eastAsia"/>
          <w:rtl/>
        </w:rPr>
        <w:t>ن</w:t>
      </w:r>
      <w:r w:rsidR="002E1905" w:rsidRPr="00136F1E">
        <w:rPr>
          <w:rFonts w:cs="B Nazanin" w:hint="cs"/>
          <w:rtl/>
        </w:rPr>
        <w:t>ی</w:t>
      </w:r>
      <w:r w:rsidR="002E1905" w:rsidRPr="00136F1E">
        <w:rPr>
          <w:rFonts w:cs="B Nazanin"/>
          <w:rtl/>
        </w:rPr>
        <w:t xml:space="preserve"> موفق</w:t>
      </w:r>
      <w:r w:rsidR="002E1905" w:rsidRPr="00136F1E">
        <w:rPr>
          <w:rFonts w:cs="B Nazanin" w:hint="cs"/>
          <w:rtl/>
        </w:rPr>
        <w:t>ی</w:t>
      </w:r>
      <w:r w:rsidR="002E1905" w:rsidRPr="00136F1E">
        <w:rPr>
          <w:rFonts w:cs="B Nazanin" w:hint="eastAsia"/>
          <w:rtl/>
        </w:rPr>
        <w:t>ت</w:t>
      </w:r>
      <w:r w:rsidR="002E1905" w:rsidRPr="00136F1E">
        <w:rPr>
          <w:rFonts w:cs="B Nazanin"/>
          <w:rtl/>
        </w:rPr>
        <w:t xml:space="preserve"> استارتاپ‌ها کمک کند. ا</w:t>
      </w:r>
      <w:r w:rsidR="002E1905" w:rsidRPr="00136F1E">
        <w:rPr>
          <w:rFonts w:cs="B Nazanin" w:hint="cs"/>
          <w:rtl/>
        </w:rPr>
        <w:t>ی</w:t>
      </w:r>
      <w:r w:rsidR="002E1905" w:rsidRPr="00136F1E">
        <w:rPr>
          <w:rFonts w:cs="B Nazanin" w:hint="eastAsia"/>
          <w:rtl/>
        </w:rPr>
        <w:t>ن</w:t>
      </w:r>
      <w:r w:rsidR="002E1905" w:rsidRPr="00136F1E">
        <w:rPr>
          <w:rFonts w:cs="B Nazanin"/>
          <w:rtl/>
        </w:rPr>
        <w:t xml:space="preserve"> فناور</w:t>
      </w:r>
      <w:r w:rsidR="002E1905" w:rsidRPr="00136F1E">
        <w:rPr>
          <w:rFonts w:cs="B Nazanin" w:hint="cs"/>
          <w:rtl/>
        </w:rPr>
        <w:t>ی‌</w:t>
      </w:r>
      <w:r w:rsidR="002E1905" w:rsidRPr="00136F1E">
        <w:rPr>
          <w:rFonts w:cs="B Nazanin" w:hint="eastAsia"/>
          <w:rtl/>
        </w:rPr>
        <w:t>ها</w:t>
      </w:r>
      <w:r w:rsidR="002E1905" w:rsidRPr="00136F1E">
        <w:rPr>
          <w:rFonts w:cs="B Nazanin"/>
          <w:rtl/>
        </w:rPr>
        <w:t xml:space="preserve"> قادرند با تحل</w:t>
      </w:r>
      <w:r w:rsidR="002E1905" w:rsidRPr="00136F1E">
        <w:rPr>
          <w:rFonts w:cs="B Nazanin" w:hint="cs"/>
          <w:rtl/>
        </w:rPr>
        <w:t>ی</w:t>
      </w:r>
      <w:r w:rsidR="002E1905" w:rsidRPr="00136F1E">
        <w:rPr>
          <w:rFonts w:cs="B Nazanin" w:hint="eastAsia"/>
          <w:rtl/>
        </w:rPr>
        <w:t>ل</w:t>
      </w:r>
      <w:r w:rsidR="002E1905" w:rsidRPr="00136F1E">
        <w:rPr>
          <w:rFonts w:cs="B Nazanin"/>
          <w:rtl/>
        </w:rPr>
        <w:t xml:space="preserve"> داده‌ها</w:t>
      </w:r>
      <w:r w:rsidR="002E1905" w:rsidRPr="00136F1E">
        <w:rPr>
          <w:rFonts w:cs="B Nazanin" w:hint="cs"/>
          <w:rtl/>
        </w:rPr>
        <w:t>ی</w:t>
      </w:r>
      <w:r w:rsidR="002E1905" w:rsidRPr="00136F1E">
        <w:rPr>
          <w:rFonts w:cs="B Nazanin"/>
          <w:rtl/>
        </w:rPr>
        <w:t xml:space="preserve"> تار</w:t>
      </w:r>
      <w:r w:rsidR="002E1905" w:rsidRPr="00136F1E">
        <w:rPr>
          <w:rFonts w:cs="B Nazanin" w:hint="cs"/>
          <w:rtl/>
        </w:rPr>
        <w:t>ی</w:t>
      </w:r>
      <w:r w:rsidR="002E1905" w:rsidRPr="00136F1E">
        <w:rPr>
          <w:rFonts w:cs="B Nazanin" w:hint="eastAsia"/>
          <w:rtl/>
        </w:rPr>
        <w:t>خ</w:t>
      </w:r>
      <w:r w:rsidR="002E1905" w:rsidRPr="00136F1E">
        <w:rPr>
          <w:rFonts w:cs="B Nazanin" w:hint="cs"/>
          <w:rtl/>
        </w:rPr>
        <w:t>ی</w:t>
      </w:r>
      <w:r w:rsidR="002E1905" w:rsidRPr="00136F1E">
        <w:rPr>
          <w:rFonts w:cs="B Nazanin"/>
          <w:rtl/>
        </w:rPr>
        <w:t xml:space="preserve"> و بررس</w:t>
      </w:r>
      <w:r w:rsidR="002E1905" w:rsidRPr="00136F1E">
        <w:rPr>
          <w:rFonts w:cs="B Nazanin" w:hint="cs"/>
          <w:rtl/>
        </w:rPr>
        <w:t>ی</w:t>
      </w:r>
      <w:r w:rsidR="002E1905" w:rsidRPr="00136F1E">
        <w:rPr>
          <w:rFonts w:cs="B Nazanin"/>
          <w:rtl/>
        </w:rPr>
        <w:t xml:space="preserve"> روابط پ</w:t>
      </w:r>
      <w:r w:rsidR="002E1905" w:rsidRPr="00136F1E">
        <w:rPr>
          <w:rFonts w:cs="B Nazanin" w:hint="cs"/>
          <w:rtl/>
        </w:rPr>
        <w:t>ی</w:t>
      </w:r>
      <w:r w:rsidR="002E1905" w:rsidRPr="00136F1E">
        <w:rPr>
          <w:rFonts w:cs="B Nazanin" w:hint="eastAsia"/>
          <w:rtl/>
        </w:rPr>
        <w:t>چ</w:t>
      </w:r>
      <w:r w:rsidR="002E1905" w:rsidRPr="00136F1E">
        <w:rPr>
          <w:rFonts w:cs="B Nazanin" w:hint="cs"/>
          <w:rtl/>
        </w:rPr>
        <w:t>ی</w:t>
      </w:r>
      <w:r w:rsidR="002E1905" w:rsidRPr="00136F1E">
        <w:rPr>
          <w:rFonts w:cs="B Nazanin" w:hint="eastAsia"/>
          <w:rtl/>
        </w:rPr>
        <w:t>ده</w:t>
      </w:r>
      <w:r w:rsidR="002E1905" w:rsidRPr="00136F1E">
        <w:rPr>
          <w:rFonts w:cs="B Nazanin"/>
          <w:rtl/>
        </w:rPr>
        <w:t xml:space="preserve"> م</w:t>
      </w:r>
      <w:r w:rsidR="002E1905" w:rsidRPr="00136F1E">
        <w:rPr>
          <w:rFonts w:cs="B Nazanin" w:hint="cs"/>
          <w:rtl/>
        </w:rPr>
        <w:t>ی</w:t>
      </w:r>
      <w:r w:rsidR="002E1905" w:rsidRPr="00136F1E">
        <w:rPr>
          <w:rFonts w:cs="B Nazanin" w:hint="eastAsia"/>
          <w:rtl/>
        </w:rPr>
        <w:t>ان</w:t>
      </w:r>
      <w:r w:rsidR="002E1905" w:rsidRPr="00136F1E">
        <w:rPr>
          <w:rFonts w:cs="B Nazanin"/>
          <w:rtl/>
        </w:rPr>
        <w:t xml:space="preserve"> متغ</w:t>
      </w:r>
      <w:r w:rsidR="002E1905" w:rsidRPr="00136F1E">
        <w:rPr>
          <w:rFonts w:cs="B Nazanin" w:hint="cs"/>
          <w:rtl/>
        </w:rPr>
        <w:t>ی</w:t>
      </w:r>
      <w:r w:rsidR="002E1905" w:rsidRPr="00136F1E">
        <w:rPr>
          <w:rFonts w:cs="B Nazanin" w:hint="eastAsia"/>
          <w:rtl/>
        </w:rPr>
        <w:t>رها،</w:t>
      </w:r>
      <w:r w:rsidR="002E1905" w:rsidRPr="00136F1E">
        <w:rPr>
          <w:rFonts w:cs="B Nazanin"/>
          <w:rtl/>
        </w:rPr>
        <w:t xml:space="preserve"> مدل‌ها</w:t>
      </w:r>
      <w:r w:rsidR="002E1905" w:rsidRPr="00136F1E">
        <w:rPr>
          <w:rFonts w:cs="B Nazanin" w:hint="cs"/>
          <w:rtl/>
        </w:rPr>
        <w:t>یی</w:t>
      </w:r>
      <w:r w:rsidR="002E1905" w:rsidRPr="00136F1E">
        <w:rPr>
          <w:rFonts w:cs="B Nazanin"/>
          <w:rtl/>
        </w:rPr>
        <w:t xml:space="preserve"> ا</w:t>
      </w:r>
      <w:r w:rsidR="002E1905" w:rsidRPr="00136F1E">
        <w:rPr>
          <w:rFonts w:cs="B Nazanin" w:hint="cs"/>
          <w:rtl/>
        </w:rPr>
        <w:t>ی</w:t>
      </w:r>
      <w:r w:rsidR="002E1905" w:rsidRPr="00136F1E">
        <w:rPr>
          <w:rFonts w:cs="B Nazanin" w:hint="eastAsia"/>
          <w:rtl/>
        </w:rPr>
        <w:t>جاد</w:t>
      </w:r>
      <w:r w:rsidR="002E1905" w:rsidRPr="00136F1E">
        <w:rPr>
          <w:rFonts w:cs="B Nazanin"/>
          <w:rtl/>
        </w:rPr>
        <w:t xml:space="preserve"> کنند که به صورت دق</w:t>
      </w:r>
      <w:r w:rsidR="002E1905" w:rsidRPr="00136F1E">
        <w:rPr>
          <w:rFonts w:cs="B Nazanin" w:hint="cs"/>
          <w:rtl/>
        </w:rPr>
        <w:t>ی</w:t>
      </w:r>
      <w:r w:rsidR="002E1905" w:rsidRPr="00136F1E">
        <w:rPr>
          <w:rFonts w:cs="B Nazanin" w:hint="eastAsia"/>
          <w:rtl/>
        </w:rPr>
        <w:t>ق‌تر</w:t>
      </w:r>
      <w:r w:rsidR="002E1905" w:rsidRPr="00136F1E">
        <w:rPr>
          <w:rFonts w:cs="B Nazanin" w:hint="cs"/>
          <w:rtl/>
        </w:rPr>
        <w:t>ی</w:t>
      </w:r>
      <w:r w:rsidR="002E1905" w:rsidRPr="00136F1E">
        <w:rPr>
          <w:rFonts w:cs="B Nazanin"/>
          <w:rtl/>
        </w:rPr>
        <w:t xml:space="preserve"> موفق</w:t>
      </w:r>
      <w:r w:rsidR="002E1905" w:rsidRPr="00136F1E">
        <w:rPr>
          <w:rFonts w:cs="B Nazanin" w:hint="cs"/>
          <w:rtl/>
        </w:rPr>
        <w:t>ی</w:t>
      </w:r>
      <w:r w:rsidR="002E1905" w:rsidRPr="00136F1E">
        <w:rPr>
          <w:rFonts w:cs="B Nazanin" w:hint="eastAsia"/>
          <w:rtl/>
        </w:rPr>
        <w:t>ت</w:t>
      </w:r>
      <w:r w:rsidR="002E1905" w:rsidRPr="00136F1E">
        <w:rPr>
          <w:rFonts w:cs="B Nazanin"/>
          <w:rtl/>
        </w:rPr>
        <w:t xml:space="preserve"> </w:t>
      </w:r>
      <w:r w:rsidR="002E1905" w:rsidRPr="00136F1E">
        <w:rPr>
          <w:rFonts w:cs="B Nazanin" w:hint="cs"/>
          <w:rtl/>
        </w:rPr>
        <w:t>ی</w:t>
      </w:r>
      <w:r w:rsidR="002E1905" w:rsidRPr="00136F1E">
        <w:rPr>
          <w:rFonts w:cs="B Nazanin" w:hint="eastAsia"/>
          <w:rtl/>
        </w:rPr>
        <w:t>ا</w:t>
      </w:r>
      <w:r w:rsidR="002E1905" w:rsidRPr="00136F1E">
        <w:rPr>
          <w:rFonts w:cs="B Nazanin"/>
          <w:rtl/>
        </w:rPr>
        <w:t xml:space="preserve"> شکس</w:t>
      </w:r>
      <w:r w:rsidR="002E1905" w:rsidRPr="00136F1E">
        <w:rPr>
          <w:rFonts w:cs="B Nazanin" w:hint="eastAsia"/>
          <w:rtl/>
        </w:rPr>
        <w:t>ت</w:t>
      </w:r>
      <w:r w:rsidR="002E1905" w:rsidRPr="00136F1E">
        <w:rPr>
          <w:rFonts w:cs="B Nazanin"/>
          <w:rtl/>
        </w:rPr>
        <w:t xml:space="preserve"> استارتاپ‌ها را پ</w:t>
      </w:r>
      <w:r w:rsidR="002E1905" w:rsidRPr="00136F1E">
        <w:rPr>
          <w:rFonts w:cs="B Nazanin" w:hint="cs"/>
          <w:rtl/>
        </w:rPr>
        <w:t>ی</w:t>
      </w:r>
      <w:r w:rsidR="002E1905" w:rsidRPr="00136F1E">
        <w:rPr>
          <w:rFonts w:cs="B Nazanin" w:hint="eastAsia"/>
          <w:rtl/>
        </w:rPr>
        <w:t>ش‌ب</w:t>
      </w:r>
      <w:r w:rsidR="002E1905" w:rsidRPr="00136F1E">
        <w:rPr>
          <w:rFonts w:cs="B Nazanin" w:hint="cs"/>
          <w:rtl/>
        </w:rPr>
        <w:t>ی</w:t>
      </w:r>
      <w:r w:rsidR="002E1905" w:rsidRPr="00136F1E">
        <w:rPr>
          <w:rFonts w:cs="B Nazanin" w:hint="eastAsia"/>
          <w:rtl/>
        </w:rPr>
        <w:t>ن</w:t>
      </w:r>
      <w:r w:rsidR="002E1905" w:rsidRPr="00136F1E">
        <w:rPr>
          <w:rFonts w:cs="B Nazanin" w:hint="cs"/>
          <w:rtl/>
        </w:rPr>
        <w:t>ی</w:t>
      </w:r>
      <w:r w:rsidR="002E1905" w:rsidRPr="00136F1E">
        <w:rPr>
          <w:rFonts w:cs="B Nazanin"/>
          <w:rtl/>
        </w:rPr>
        <w:t xml:space="preserve"> کنند</w:t>
      </w:r>
      <w:r w:rsidR="00B90D58" w:rsidRPr="00136F1E">
        <w:rPr>
          <w:rFonts w:cs="B Nazanin"/>
        </w:rPr>
        <w:t xml:space="preserve"> </w:t>
      </w:r>
      <w:r w:rsidR="00B90D5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&lt;EndNote&gt;&lt;Cite&gt;&lt;Author&gt;Nguyen&lt;/Author&gt;&lt;Year&gt;2018&lt;/Year&gt;&lt;RecNum&gt;14&lt;/RecNum&gt;&lt;DisplayText&gt;(Nguyen et al., 2018)&lt;/DisplayText&gt;&lt;record&gt;&lt;rec-number&gt;14&lt;/rec-number&gt;&lt;foreign-keys&gt;&lt;key app="EN" db-id="5ax9522x7sd0f6ev25q55ae59rx52zaaw2wr" timestamp</w:instrText>
      </w:r>
      <w:r w:rsidR="005C419E" w:rsidRPr="00136F1E">
        <w:rPr>
          <w:rFonts w:cs="B Nazanin"/>
          <w:rtl/>
        </w:rPr>
        <w:instrText>="1707891446"&gt;14&lt;/</w:instrText>
      </w:r>
      <w:r w:rsidR="005C419E" w:rsidRPr="00136F1E">
        <w:rPr>
          <w:rFonts w:cs="B Nazanin"/>
        </w:rPr>
        <w:instrText>key&gt;&lt;/foreign-keys&gt;&lt;ref-type name="Journal Article"&gt;17&lt;/ref-type&gt;&lt;contributors&gt;&lt;authors&gt;&lt;author&gt;Nguyen, Hoang&lt;/author&gt;&lt;author&gt;Kieu, Le‐Minh&lt;/author&gt;&lt;author&gt;Wen, Tao&lt;/author&gt;&lt;author&gt;Cai, Chen&lt;/author&gt;&lt;/authors&gt;&lt;/contributors&gt;&lt;titles&gt;&lt;title</w:instrText>
      </w:r>
      <w:r w:rsidR="005C419E" w:rsidRPr="00136F1E">
        <w:rPr>
          <w:rFonts w:cs="B Nazanin"/>
          <w:rtl/>
        </w:rPr>
        <w:instrText>&gt;</w:instrText>
      </w:r>
      <w:r w:rsidR="005C419E" w:rsidRPr="00136F1E">
        <w:rPr>
          <w:rFonts w:cs="B Nazanin"/>
        </w:rPr>
        <w:instrText>Deep learning methods in transportation domain: a review&lt;/title&gt;&lt;secondary-title&gt;IET Intelligent Transport Systems&lt;/secondary-title&gt;&lt;/titles&gt;&lt;periodical&gt;&lt;full-title&gt;IET Intelligent Transport Systems&lt;/full-title&gt;&lt;/periodical&gt;&lt;pages&gt;998-1004&lt;/pages&gt;&lt;volume</w:instrText>
      </w:r>
      <w:r w:rsidR="005C419E" w:rsidRPr="00136F1E">
        <w:rPr>
          <w:rFonts w:cs="B Nazanin"/>
          <w:rtl/>
        </w:rPr>
        <w:instrText>&gt;12&lt;/</w:instrText>
      </w:r>
      <w:r w:rsidR="005C419E" w:rsidRPr="00136F1E">
        <w:rPr>
          <w:rFonts w:cs="B Nazanin"/>
        </w:rPr>
        <w:instrText>volume&gt;&lt;number&gt;9&lt;/number&gt;&lt;dates&gt;&lt;year&gt;2018&lt;/year&gt;&lt;/dates&gt;&lt;isbn&gt;1751-956X&lt;/isbn&gt;&lt;urls&gt;&lt;/urls&gt;&lt;/record&gt;&lt;/Cite&gt;&lt;/EndNote</w:instrText>
      </w:r>
      <w:r w:rsidR="005C419E" w:rsidRPr="00136F1E">
        <w:rPr>
          <w:rFonts w:cs="B Nazanin"/>
          <w:rtl/>
        </w:rPr>
        <w:instrText>&gt;</w:instrText>
      </w:r>
      <w:r w:rsidR="00B90D58" w:rsidRPr="00136F1E">
        <w:rPr>
          <w:rFonts w:cs="B Nazanin"/>
          <w:rtl/>
        </w:rPr>
        <w:fldChar w:fldCharType="separate"/>
      </w:r>
      <w:r w:rsidR="005C419E" w:rsidRPr="00136F1E">
        <w:rPr>
          <w:rFonts w:cs="B Nazanin"/>
          <w:noProof/>
          <w:rtl/>
        </w:rPr>
        <w:t>(</w:t>
      </w:r>
      <w:r w:rsidR="005C419E" w:rsidRPr="00136F1E">
        <w:rPr>
          <w:rFonts w:cs="B Nazanin"/>
          <w:noProof/>
        </w:rPr>
        <w:t>Nguyen et al., 2018</w:t>
      </w:r>
      <w:r w:rsidR="005C419E" w:rsidRPr="00136F1E">
        <w:rPr>
          <w:rFonts w:cs="B Nazanin"/>
          <w:noProof/>
          <w:rtl/>
        </w:rPr>
        <w:t>)</w:t>
      </w:r>
      <w:r w:rsidR="00B90D58" w:rsidRPr="00136F1E">
        <w:rPr>
          <w:rFonts w:cs="B Nazanin"/>
          <w:rtl/>
        </w:rPr>
        <w:fldChar w:fldCharType="end"/>
      </w:r>
      <w:r w:rsidR="002E1905" w:rsidRPr="00136F1E">
        <w:rPr>
          <w:rFonts w:cs="B Nazanin"/>
          <w:rtl/>
        </w:rPr>
        <w:t>. به عنوان مثال، الگور</w:t>
      </w:r>
      <w:r w:rsidR="002E1905" w:rsidRPr="00136F1E">
        <w:rPr>
          <w:rFonts w:cs="B Nazanin" w:hint="cs"/>
          <w:rtl/>
        </w:rPr>
        <w:t>ی</w:t>
      </w:r>
      <w:r w:rsidR="002E1905" w:rsidRPr="00136F1E">
        <w:rPr>
          <w:rFonts w:cs="B Nazanin" w:hint="eastAsia"/>
          <w:rtl/>
        </w:rPr>
        <w:t>تم‌ها</w:t>
      </w:r>
      <w:r w:rsidR="002E1905" w:rsidRPr="00136F1E">
        <w:rPr>
          <w:rFonts w:cs="B Nazanin" w:hint="cs"/>
          <w:rtl/>
        </w:rPr>
        <w:t>ی</w:t>
      </w:r>
      <w:r w:rsidR="002E1905" w:rsidRPr="00136F1E">
        <w:rPr>
          <w:rFonts w:cs="B Nazanin"/>
          <w:rtl/>
        </w:rPr>
        <w:t xml:space="preserve"> </w:t>
      </w:r>
      <w:r w:rsidR="002E1905" w:rsidRPr="00136F1E">
        <w:rPr>
          <w:rFonts w:cs="B Nazanin" w:hint="cs"/>
          <w:rtl/>
        </w:rPr>
        <w:t>ی</w:t>
      </w:r>
      <w:r w:rsidR="002E1905" w:rsidRPr="00136F1E">
        <w:rPr>
          <w:rFonts w:cs="B Nazanin" w:hint="eastAsia"/>
          <w:rtl/>
        </w:rPr>
        <w:t>ادگ</w:t>
      </w:r>
      <w:r w:rsidR="002E1905" w:rsidRPr="00136F1E">
        <w:rPr>
          <w:rFonts w:cs="B Nazanin" w:hint="cs"/>
          <w:rtl/>
        </w:rPr>
        <w:t>ی</w:t>
      </w:r>
      <w:r w:rsidR="002E1905" w:rsidRPr="00136F1E">
        <w:rPr>
          <w:rFonts w:cs="B Nazanin" w:hint="eastAsia"/>
          <w:rtl/>
        </w:rPr>
        <w:t>ر</w:t>
      </w:r>
      <w:r w:rsidR="002E1905" w:rsidRPr="00136F1E">
        <w:rPr>
          <w:rFonts w:cs="B Nazanin" w:hint="cs"/>
          <w:rtl/>
        </w:rPr>
        <w:t>ی</w:t>
      </w:r>
      <w:r w:rsidR="002E1905" w:rsidRPr="00136F1E">
        <w:rPr>
          <w:rFonts w:cs="B Nazanin"/>
          <w:rtl/>
        </w:rPr>
        <w:t xml:space="preserve"> ماش</w:t>
      </w:r>
      <w:r w:rsidR="002E1905" w:rsidRPr="00136F1E">
        <w:rPr>
          <w:rFonts w:cs="B Nazanin" w:hint="cs"/>
          <w:rtl/>
        </w:rPr>
        <w:t>ی</w:t>
      </w:r>
      <w:r w:rsidR="002E1905" w:rsidRPr="00136F1E">
        <w:rPr>
          <w:rFonts w:cs="B Nazanin" w:hint="eastAsia"/>
          <w:rtl/>
        </w:rPr>
        <w:t>ن</w:t>
      </w:r>
      <w:r w:rsidR="002E1905" w:rsidRPr="00136F1E">
        <w:rPr>
          <w:rFonts w:cs="B Nazanin"/>
          <w:rtl/>
        </w:rPr>
        <w:t xml:space="preserve"> مانند درخت تصم</w:t>
      </w:r>
      <w:r w:rsidR="002E1905" w:rsidRPr="00136F1E">
        <w:rPr>
          <w:rFonts w:cs="B Nazanin" w:hint="cs"/>
          <w:rtl/>
        </w:rPr>
        <w:t>ی</w:t>
      </w:r>
      <w:r w:rsidR="002E1905" w:rsidRPr="00136F1E">
        <w:rPr>
          <w:rFonts w:cs="B Nazanin" w:hint="eastAsia"/>
          <w:rtl/>
        </w:rPr>
        <w:t>م،</w:t>
      </w:r>
      <w:r w:rsidR="002E1905" w:rsidRPr="00136F1E">
        <w:rPr>
          <w:rFonts w:cs="B Nazanin"/>
          <w:rtl/>
        </w:rPr>
        <w:t xml:space="preserve"> </w:t>
      </w:r>
      <w:r w:rsidR="002E1905" w:rsidRPr="00136F1E">
        <w:rPr>
          <w:rFonts w:cs="B Nazanin"/>
          <w:rtl/>
        </w:rPr>
        <w:lastRenderedPageBreak/>
        <w:t>شبکه‌ها</w:t>
      </w:r>
      <w:r w:rsidR="002E1905" w:rsidRPr="00136F1E">
        <w:rPr>
          <w:rFonts w:cs="B Nazanin" w:hint="cs"/>
          <w:rtl/>
        </w:rPr>
        <w:t>ی</w:t>
      </w:r>
      <w:r w:rsidR="002E1905" w:rsidRPr="00136F1E">
        <w:rPr>
          <w:rFonts w:cs="B Nazanin"/>
          <w:rtl/>
        </w:rPr>
        <w:t xml:space="preserve"> عصب</w:t>
      </w:r>
      <w:r w:rsidR="002E1905" w:rsidRPr="00136F1E">
        <w:rPr>
          <w:rFonts w:cs="B Nazanin" w:hint="cs"/>
          <w:rtl/>
        </w:rPr>
        <w:t>ی</w:t>
      </w:r>
      <w:r w:rsidR="002E1905" w:rsidRPr="00136F1E">
        <w:rPr>
          <w:rFonts w:cs="B Nazanin"/>
          <w:rtl/>
        </w:rPr>
        <w:t xml:space="preserve"> مصنوع</w:t>
      </w:r>
      <w:r w:rsidR="002E1905" w:rsidRPr="00136F1E">
        <w:rPr>
          <w:rFonts w:cs="B Nazanin" w:hint="cs"/>
          <w:rtl/>
        </w:rPr>
        <w:t>ی</w:t>
      </w:r>
      <w:r w:rsidR="002E1905" w:rsidRPr="00136F1E">
        <w:rPr>
          <w:rFonts w:cs="B Nazanin"/>
          <w:rtl/>
        </w:rPr>
        <w:t xml:space="preserve"> و جنگل تصادف</w:t>
      </w:r>
      <w:r w:rsidR="002E1905" w:rsidRPr="00136F1E">
        <w:rPr>
          <w:rFonts w:cs="B Nazanin" w:hint="cs"/>
          <w:rtl/>
        </w:rPr>
        <w:t>ی</w:t>
      </w:r>
      <w:r w:rsidR="002E1905" w:rsidRPr="00136F1E">
        <w:rPr>
          <w:rFonts w:cs="B Nazanin"/>
          <w:rtl/>
        </w:rPr>
        <w:t xml:space="preserve"> م</w:t>
      </w:r>
      <w:r w:rsidR="002E1905" w:rsidRPr="00136F1E">
        <w:rPr>
          <w:rFonts w:cs="B Nazanin" w:hint="cs"/>
          <w:rtl/>
        </w:rPr>
        <w:t>ی‌</w:t>
      </w:r>
      <w:r w:rsidR="002E1905" w:rsidRPr="00136F1E">
        <w:rPr>
          <w:rFonts w:cs="B Nazanin" w:hint="eastAsia"/>
          <w:rtl/>
        </w:rPr>
        <w:t>توانند</w:t>
      </w:r>
      <w:r w:rsidR="002E1905" w:rsidRPr="00136F1E">
        <w:rPr>
          <w:rFonts w:cs="B Nazanin"/>
          <w:rtl/>
        </w:rPr>
        <w:t xml:space="preserve"> به شناسا</w:t>
      </w:r>
      <w:r w:rsidR="002E1905" w:rsidRPr="00136F1E">
        <w:rPr>
          <w:rFonts w:cs="B Nazanin" w:hint="cs"/>
          <w:rtl/>
        </w:rPr>
        <w:t>یی</w:t>
      </w:r>
      <w:r w:rsidR="002E1905" w:rsidRPr="00136F1E">
        <w:rPr>
          <w:rFonts w:cs="B Nazanin"/>
          <w:rtl/>
        </w:rPr>
        <w:t xml:space="preserve"> الگوها</w:t>
      </w:r>
      <w:r w:rsidR="002E1905" w:rsidRPr="00136F1E">
        <w:rPr>
          <w:rFonts w:cs="B Nazanin" w:hint="cs"/>
          <w:rtl/>
        </w:rPr>
        <w:t>ی</w:t>
      </w:r>
      <w:r w:rsidR="002E1905" w:rsidRPr="00136F1E">
        <w:rPr>
          <w:rFonts w:cs="B Nazanin"/>
          <w:rtl/>
        </w:rPr>
        <w:t xml:space="preserve"> موفق</w:t>
      </w:r>
      <w:r w:rsidR="002E1905" w:rsidRPr="00136F1E">
        <w:rPr>
          <w:rFonts w:cs="B Nazanin" w:hint="cs"/>
          <w:rtl/>
        </w:rPr>
        <w:t>ی</w:t>
      </w:r>
      <w:r w:rsidR="002E1905" w:rsidRPr="00136F1E">
        <w:rPr>
          <w:rFonts w:cs="B Nazanin" w:hint="eastAsia"/>
          <w:rtl/>
        </w:rPr>
        <w:t>ت</w:t>
      </w:r>
      <w:r w:rsidR="002E1905" w:rsidRPr="00136F1E">
        <w:rPr>
          <w:rFonts w:cs="B Nazanin"/>
          <w:rtl/>
        </w:rPr>
        <w:t xml:space="preserve"> در داده‌ها</w:t>
      </w:r>
      <w:r w:rsidR="002E1905" w:rsidRPr="00136F1E">
        <w:rPr>
          <w:rFonts w:cs="B Nazanin" w:hint="cs"/>
          <w:rtl/>
        </w:rPr>
        <w:t>ی</w:t>
      </w:r>
      <w:r w:rsidR="002E1905" w:rsidRPr="00136F1E">
        <w:rPr>
          <w:rFonts w:cs="B Nazanin"/>
          <w:rtl/>
        </w:rPr>
        <w:t xml:space="preserve"> استارتاپ‌ها بپردازند و بر اساس آن پ</w:t>
      </w:r>
      <w:r w:rsidR="002E1905" w:rsidRPr="00136F1E">
        <w:rPr>
          <w:rFonts w:cs="B Nazanin" w:hint="cs"/>
          <w:rtl/>
        </w:rPr>
        <w:t>ی</w:t>
      </w:r>
      <w:r w:rsidR="002E1905" w:rsidRPr="00136F1E">
        <w:rPr>
          <w:rFonts w:cs="B Nazanin" w:hint="eastAsia"/>
          <w:rtl/>
        </w:rPr>
        <w:t>ش‌ب</w:t>
      </w:r>
      <w:r w:rsidR="002E1905" w:rsidRPr="00136F1E">
        <w:rPr>
          <w:rFonts w:cs="B Nazanin" w:hint="cs"/>
          <w:rtl/>
        </w:rPr>
        <w:t>ی</w:t>
      </w:r>
      <w:r w:rsidR="002E1905" w:rsidRPr="00136F1E">
        <w:rPr>
          <w:rFonts w:cs="B Nazanin" w:hint="eastAsia"/>
          <w:rtl/>
        </w:rPr>
        <w:t>ن</w:t>
      </w:r>
      <w:r w:rsidR="002E1905" w:rsidRPr="00136F1E">
        <w:rPr>
          <w:rFonts w:cs="B Nazanin" w:hint="cs"/>
          <w:rtl/>
        </w:rPr>
        <w:t>ی‌</w:t>
      </w:r>
      <w:r w:rsidR="002E1905" w:rsidRPr="00136F1E">
        <w:rPr>
          <w:rFonts w:cs="B Nazanin" w:hint="eastAsia"/>
          <w:rtl/>
        </w:rPr>
        <w:t>ها</w:t>
      </w:r>
      <w:r w:rsidR="002E1905" w:rsidRPr="00136F1E">
        <w:rPr>
          <w:rFonts w:cs="B Nazanin" w:hint="cs"/>
          <w:rtl/>
        </w:rPr>
        <w:t>ی</w:t>
      </w:r>
      <w:r w:rsidR="002E1905" w:rsidRPr="00136F1E">
        <w:rPr>
          <w:rFonts w:cs="B Nazanin"/>
          <w:rtl/>
        </w:rPr>
        <w:t xml:space="preserve"> دق</w:t>
      </w:r>
      <w:r w:rsidR="002E1905" w:rsidRPr="00136F1E">
        <w:rPr>
          <w:rFonts w:cs="B Nazanin" w:hint="cs"/>
          <w:rtl/>
        </w:rPr>
        <w:t>ی</w:t>
      </w:r>
      <w:r w:rsidR="002E1905" w:rsidRPr="00136F1E">
        <w:rPr>
          <w:rFonts w:cs="B Nazanin" w:hint="eastAsia"/>
          <w:rtl/>
        </w:rPr>
        <w:t>ق</w:t>
      </w:r>
      <w:r w:rsidR="002E1905" w:rsidRPr="00136F1E">
        <w:rPr>
          <w:rFonts w:cs="B Nazanin" w:hint="cs"/>
          <w:rtl/>
        </w:rPr>
        <w:t>ی</w:t>
      </w:r>
      <w:r w:rsidR="002E1905" w:rsidRPr="00136F1E">
        <w:rPr>
          <w:rFonts w:cs="B Nazanin"/>
          <w:rtl/>
        </w:rPr>
        <w:t xml:space="preserve"> ارائه </w:t>
      </w:r>
      <w:r w:rsidR="002E1905" w:rsidRPr="00136F1E">
        <w:rPr>
          <w:rFonts w:cs="B Nazanin" w:hint="eastAsia"/>
          <w:rtl/>
        </w:rPr>
        <w:t>دهند</w:t>
      </w:r>
      <w:r w:rsidR="00B90D58" w:rsidRPr="00136F1E">
        <w:rPr>
          <w:rFonts w:cs="B Nazanin" w:hint="cs"/>
          <w:rtl/>
        </w:rPr>
        <w:t xml:space="preserve"> </w:t>
      </w:r>
      <w:r w:rsidR="00B90D58" w:rsidRPr="00136F1E">
        <w:rPr>
          <w:rFonts w:cs="B Nazanin"/>
        </w:rPr>
        <w:t xml:space="preserve"> </w:t>
      </w:r>
      <w:r w:rsidR="00B90D58" w:rsidRPr="00136F1E">
        <w:rPr>
          <w:rFonts w:cs="B Nazanin"/>
        </w:rPr>
        <w:fldChar w:fldCharType="begin"/>
      </w:r>
      <w:r w:rsidR="005C419E" w:rsidRPr="00136F1E">
        <w:rPr>
          <w:rFonts w:cs="B Nazanin"/>
        </w:rPr>
        <w:instrText xml:space="preserve"> ADDIN EN.CITE &lt;EndNote&gt;&lt;Cite&gt;&lt;Author&gt;Behrooz&lt;/Author&gt;&lt;Year&gt;2022&lt;/Year&gt;&lt;RecNum&gt;16&lt;/RecNum&gt;&lt;DisplayText&gt;(Behrooz &amp;amp; Hayeri, 2022)&lt;/DisplayText&gt;&lt;record&gt;&lt;rec-number&gt;16&lt;/rec-number&gt;&lt;foreign-keys&gt;&lt;key app="EN" db-id="5ax9522x7sd0f6ev25q55ae59rx52zaaw2wr" timestamp="1707891617"&gt;16&lt;/key&gt;&lt;/foreign-keys&gt;&lt;ref-type name="Journal Article"&gt;17&lt;/ref-type&gt;&lt;contributors&gt;&lt;authors&gt;&lt;author&gt;Behrooz, Hojat&lt;/author&gt;&lt;author&gt;Hayeri, Yeganeh M&lt;/author&gt;&lt;/authors&gt;&lt;/contributors&gt;&lt;titles&gt;&lt;title&gt;Machine Learning Applications in Surface Transportation Systems: A Literature Review&lt;/title&gt;&lt;secondary-title&gt;Applied Sciences&lt;/secondary-title&gt;&lt;/titles&gt;&lt;periodical&gt;&lt;full-title&gt;Applied Sciences&lt;/full-title&gt;&lt;/periodical&gt;&lt;pages&gt;9156&lt;/pages&gt;&lt;volume&gt;12&lt;/volume&gt;&lt;number&gt;18&lt;/number&gt;&lt;dates&gt;&lt;year&gt;2022&lt;/year&gt;&lt;/dates&gt;&lt;isbn&gt;2076-3417&lt;/isbn&gt;&lt;urls&gt;&lt;/urls&gt;&lt;/record&gt;&lt;/Cite&gt;&lt;/EndNote&gt;</w:instrText>
      </w:r>
      <w:r w:rsidR="00B90D58" w:rsidRPr="00136F1E">
        <w:rPr>
          <w:rFonts w:cs="B Nazanin"/>
        </w:rPr>
        <w:fldChar w:fldCharType="separate"/>
      </w:r>
      <w:r w:rsidR="005C419E" w:rsidRPr="00136F1E">
        <w:rPr>
          <w:rFonts w:cs="B Nazanin"/>
          <w:noProof/>
        </w:rPr>
        <w:t>(Behrooz &amp; Hayeri, 2022)</w:t>
      </w:r>
      <w:r w:rsidR="00B90D58" w:rsidRPr="00136F1E">
        <w:rPr>
          <w:rFonts w:cs="B Nazanin"/>
        </w:rPr>
        <w:fldChar w:fldCharType="end"/>
      </w:r>
      <w:r w:rsidR="00B90D58" w:rsidRPr="00136F1E">
        <w:rPr>
          <w:rFonts w:cs="B Nazanin" w:hint="cs"/>
          <w:rtl/>
        </w:rPr>
        <w:t>.</w:t>
      </w:r>
    </w:p>
    <w:p w14:paraId="5CEBA593" w14:textId="4C5232C4" w:rsidR="002E1905" w:rsidRPr="00136F1E" w:rsidRDefault="002E1905" w:rsidP="002E1905">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چالش‌ها</w:t>
      </w:r>
      <w:r w:rsidRPr="00136F1E">
        <w:rPr>
          <w:rFonts w:cs="B Nazanin" w:hint="cs"/>
          <w:rtl/>
        </w:rPr>
        <w:t>ی</w:t>
      </w:r>
      <w:r w:rsidRPr="00136F1E">
        <w:rPr>
          <w:rFonts w:cs="B Nazanin"/>
          <w:rtl/>
        </w:rPr>
        <w:t xml:space="preserve"> اصل</w:t>
      </w:r>
      <w:r w:rsidRPr="00136F1E">
        <w:rPr>
          <w:rFonts w:cs="B Nazanin" w:hint="cs"/>
          <w:rtl/>
        </w:rPr>
        <w:t>ی</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دسترس</w:t>
      </w:r>
      <w:r w:rsidRPr="00136F1E">
        <w:rPr>
          <w:rFonts w:cs="B Nazanin" w:hint="cs"/>
          <w:rtl/>
        </w:rPr>
        <w:t>ی</w:t>
      </w:r>
      <w:r w:rsidRPr="00136F1E">
        <w:rPr>
          <w:rFonts w:cs="B Nazanin"/>
          <w:rtl/>
        </w:rPr>
        <w:t xml:space="preserve"> به داده‌ها</w:t>
      </w:r>
      <w:r w:rsidRPr="00136F1E">
        <w:rPr>
          <w:rFonts w:cs="B Nazanin" w:hint="cs"/>
          <w:rtl/>
        </w:rPr>
        <w:t>ی</w:t>
      </w:r>
      <w:r w:rsidRPr="00136F1E">
        <w:rPr>
          <w:rFonts w:cs="B Nazanin"/>
          <w:rtl/>
        </w:rPr>
        <w:t xml:space="preserve"> جامع و دق</w:t>
      </w:r>
      <w:r w:rsidRPr="00136F1E">
        <w:rPr>
          <w:rFonts w:cs="B Nazanin" w:hint="cs"/>
          <w:rtl/>
        </w:rPr>
        <w:t>ی</w:t>
      </w:r>
      <w:r w:rsidRPr="00136F1E">
        <w:rPr>
          <w:rFonts w:cs="B Nazanin" w:hint="eastAsia"/>
          <w:rtl/>
        </w:rPr>
        <w:t>ق</w:t>
      </w:r>
      <w:r w:rsidRPr="00136F1E">
        <w:rPr>
          <w:rFonts w:cs="B Nazanin"/>
          <w:rtl/>
        </w:rPr>
        <w:t xml:space="preserve"> است. وبسا</w:t>
      </w:r>
      <w:r w:rsidRPr="00136F1E">
        <w:rPr>
          <w:rFonts w:cs="B Nazanin" w:hint="cs"/>
          <w:rtl/>
        </w:rPr>
        <w:t>ی</w:t>
      </w:r>
      <w:r w:rsidRPr="00136F1E">
        <w:rPr>
          <w:rFonts w:cs="B Nazanin" w:hint="eastAsia"/>
          <w:rtl/>
        </w:rPr>
        <w:t>ت</w:t>
      </w:r>
      <w:r w:rsidRPr="00136F1E">
        <w:rPr>
          <w:rFonts w:cs="B Nazanin"/>
          <w:rtl/>
        </w:rPr>
        <w:t xml:space="preserve"> کرانچ ب</w:t>
      </w:r>
      <w:r w:rsidRPr="00136F1E">
        <w:rPr>
          <w:rFonts w:cs="B Nazanin" w:hint="cs"/>
          <w:rtl/>
        </w:rPr>
        <w:t>ی</w:t>
      </w:r>
      <w:r w:rsidRPr="00136F1E">
        <w:rPr>
          <w:rFonts w:cs="B Nazanin" w:hint="eastAsia"/>
          <w:rtl/>
        </w:rPr>
        <w:t>س</w:t>
      </w:r>
      <w:r w:rsidRPr="00136F1E">
        <w:rPr>
          <w:rFonts w:cs="B Nazanin"/>
          <w:rtl/>
        </w:rPr>
        <w:t xml:space="preserve"> به عنوان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بزرگتر</w:t>
      </w:r>
      <w:r w:rsidRPr="00136F1E">
        <w:rPr>
          <w:rFonts w:cs="B Nazanin" w:hint="cs"/>
          <w:rtl/>
        </w:rPr>
        <w:t>ی</w:t>
      </w:r>
      <w:r w:rsidRPr="00136F1E">
        <w:rPr>
          <w:rFonts w:cs="B Nazanin" w:hint="eastAsia"/>
          <w:rtl/>
        </w:rPr>
        <w:t>ن</w:t>
      </w:r>
      <w:r w:rsidRPr="00136F1E">
        <w:rPr>
          <w:rFonts w:cs="B Nazanin"/>
          <w:rtl/>
        </w:rPr>
        <w:t xml:space="preserve"> </w:t>
      </w:r>
      <w:proofErr w:type="spellStart"/>
      <w:r w:rsidRPr="00136F1E">
        <w:rPr>
          <w:rFonts w:cs="B Nazanin"/>
          <w:rtl/>
        </w:rPr>
        <w:t>پا</w:t>
      </w:r>
      <w:r w:rsidRPr="00136F1E">
        <w:rPr>
          <w:rFonts w:cs="B Nazanin" w:hint="cs"/>
          <w:rtl/>
        </w:rPr>
        <w:t>ی</w:t>
      </w:r>
      <w:r w:rsidRPr="00136F1E">
        <w:rPr>
          <w:rFonts w:cs="B Nazanin" w:hint="eastAsia"/>
          <w:rtl/>
        </w:rPr>
        <w:t>گاه‌ها</w:t>
      </w:r>
      <w:r w:rsidRPr="00136F1E">
        <w:rPr>
          <w:rFonts w:cs="B Nazanin" w:hint="cs"/>
          <w:rtl/>
        </w:rPr>
        <w:t>ی</w:t>
      </w:r>
      <w:proofErr w:type="spellEnd"/>
      <w:r w:rsidRPr="00136F1E">
        <w:rPr>
          <w:rFonts w:cs="B Nazanin"/>
          <w:rtl/>
        </w:rPr>
        <w:t xml:space="preserve"> داده اطلاعات استارتاپ‌ها، م</w:t>
      </w:r>
      <w:r w:rsidRPr="00136F1E">
        <w:rPr>
          <w:rFonts w:cs="B Nazanin" w:hint="cs"/>
          <w:rtl/>
        </w:rPr>
        <w:t>ی‌</w:t>
      </w:r>
      <w:r w:rsidRPr="00136F1E">
        <w:rPr>
          <w:rFonts w:cs="B Nazanin" w:hint="eastAsia"/>
          <w:rtl/>
        </w:rPr>
        <w:t>تواند</w:t>
      </w:r>
      <w:r w:rsidRPr="00136F1E">
        <w:rPr>
          <w:rFonts w:cs="B Nazanin"/>
          <w:rtl/>
        </w:rPr>
        <w:t xml:space="preserve"> منبع ارزشمند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منظور باشد. ا</w:t>
      </w:r>
      <w:r w:rsidRPr="00136F1E">
        <w:rPr>
          <w:rFonts w:cs="B Nazanin" w:hint="cs"/>
          <w:rtl/>
        </w:rPr>
        <w:t>ی</w:t>
      </w:r>
      <w:r w:rsidRPr="00136F1E">
        <w:rPr>
          <w:rFonts w:cs="B Nazanin" w:hint="eastAsia"/>
          <w:rtl/>
        </w:rPr>
        <w:t>ن</w:t>
      </w:r>
      <w:r w:rsidRPr="00136F1E">
        <w:rPr>
          <w:rFonts w:cs="B Nazanin"/>
          <w:rtl/>
        </w:rPr>
        <w:t xml:space="preserve"> وبسا</w:t>
      </w:r>
      <w:r w:rsidRPr="00136F1E">
        <w:rPr>
          <w:rFonts w:cs="B Nazanin" w:hint="cs"/>
          <w:rtl/>
        </w:rPr>
        <w:t>ی</w:t>
      </w:r>
      <w:r w:rsidRPr="00136F1E">
        <w:rPr>
          <w:rFonts w:cs="B Nazanin" w:hint="eastAsia"/>
          <w:rtl/>
        </w:rPr>
        <w:t>ت</w:t>
      </w:r>
      <w:r w:rsidRPr="00136F1E">
        <w:rPr>
          <w:rFonts w:cs="B Nazanin"/>
          <w:rtl/>
        </w:rPr>
        <w:t xml:space="preserve"> اطلاعات جامع</w:t>
      </w:r>
      <w:r w:rsidRPr="00136F1E">
        <w:rPr>
          <w:rFonts w:cs="B Nazanin" w:hint="cs"/>
          <w:rtl/>
        </w:rPr>
        <w:t>ی</w:t>
      </w:r>
      <w:r w:rsidRPr="00136F1E">
        <w:rPr>
          <w:rFonts w:cs="B Nazanin"/>
          <w:rtl/>
        </w:rPr>
        <w:t xml:space="preserve"> در مورد استارتاپ‌ها</w:t>
      </w:r>
      <w:r w:rsidRPr="00136F1E">
        <w:rPr>
          <w:rFonts w:cs="B Nazanin" w:hint="eastAsia"/>
          <w:rtl/>
        </w:rPr>
        <w:t>،</w:t>
      </w:r>
      <w:r w:rsidRPr="00136F1E">
        <w:rPr>
          <w:rFonts w:cs="B Nazanin"/>
          <w:rtl/>
        </w:rPr>
        <w:t xml:space="preserve"> سرما</w:t>
      </w:r>
      <w:r w:rsidRPr="00136F1E">
        <w:rPr>
          <w:rFonts w:cs="B Nazanin" w:hint="cs"/>
          <w:rtl/>
        </w:rPr>
        <w:t>ی</w:t>
      </w:r>
      <w:r w:rsidRPr="00136F1E">
        <w:rPr>
          <w:rFonts w:cs="B Nazanin" w:hint="eastAsia"/>
          <w:rtl/>
        </w:rPr>
        <w:t>ه‌ها</w:t>
      </w:r>
      <w:r w:rsidRPr="00136F1E">
        <w:rPr>
          <w:rFonts w:cs="B Nazanin" w:hint="cs"/>
          <w:rtl/>
        </w:rPr>
        <w:t>ی</w:t>
      </w:r>
      <w:r w:rsidRPr="00136F1E">
        <w:rPr>
          <w:rFonts w:cs="B Nazanin"/>
          <w:rtl/>
        </w:rPr>
        <w:t xml:space="preserve"> جذب شده و روندها</w:t>
      </w:r>
      <w:r w:rsidRPr="00136F1E">
        <w:rPr>
          <w:rFonts w:cs="B Nazanin" w:hint="cs"/>
          <w:rtl/>
        </w:rPr>
        <w:t>ی</w:t>
      </w:r>
      <w:r w:rsidRPr="00136F1E">
        <w:rPr>
          <w:rFonts w:cs="B Nazanin"/>
          <w:rtl/>
        </w:rPr>
        <w:t xml:space="preserve"> بازار ارائه م</w:t>
      </w:r>
      <w:r w:rsidRPr="00136F1E">
        <w:rPr>
          <w:rFonts w:cs="B Nazanin" w:hint="cs"/>
          <w:rtl/>
        </w:rPr>
        <w:t>ی‌</w:t>
      </w:r>
      <w:r w:rsidRPr="00136F1E">
        <w:rPr>
          <w:rFonts w:cs="B Nazanin" w:hint="eastAsia"/>
          <w:rtl/>
        </w:rPr>
        <w:t>دهد</w:t>
      </w:r>
      <w:r w:rsidRPr="00136F1E">
        <w:rPr>
          <w:rFonts w:cs="B Nazanin"/>
          <w:rtl/>
        </w:rPr>
        <w:t xml:space="preserve"> که م</w:t>
      </w:r>
      <w:r w:rsidRPr="00136F1E">
        <w:rPr>
          <w:rFonts w:cs="B Nazanin" w:hint="cs"/>
          <w:rtl/>
        </w:rPr>
        <w:t>ی‌</w:t>
      </w:r>
      <w:r w:rsidRPr="00136F1E">
        <w:rPr>
          <w:rFonts w:cs="B Nazanin" w:hint="eastAsia"/>
          <w:rtl/>
        </w:rPr>
        <w:t>تواند</w:t>
      </w:r>
      <w:r w:rsidRPr="00136F1E">
        <w:rPr>
          <w:rFonts w:cs="B Nazanin"/>
          <w:rtl/>
        </w:rPr>
        <w:t xml:space="preserve"> به عنوان پا</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استفاده شود</w:t>
      </w:r>
      <w:r w:rsidR="00B90D58" w:rsidRPr="00136F1E">
        <w:rPr>
          <w:rFonts w:cs="B Nazanin" w:hint="cs"/>
          <w:rtl/>
        </w:rPr>
        <w:t xml:space="preserve"> </w:t>
      </w:r>
      <w:r w:rsidR="00B90D5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00B90D58"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00B90D58" w:rsidRPr="00136F1E">
        <w:rPr>
          <w:rFonts w:cs="B Nazanin"/>
          <w:rtl/>
        </w:rPr>
        <w:fldChar w:fldCharType="end"/>
      </w:r>
      <w:r w:rsidR="00B90D58" w:rsidRPr="00136F1E">
        <w:rPr>
          <w:rFonts w:cs="B Nazanin" w:hint="cs"/>
          <w:rtl/>
        </w:rPr>
        <w:t>.</w:t>
      </w:r>
    </w:p>
    <w:p w14:paraId="35BF92F2" w14:textId="0971AA25" w:rsidR="002E1905" w:rsidRPr="00136F1E" w:rsidRDefault="002E1905" w:rsidP="002E1905">
      <w:pPr>
        <w:pStyle w:val="content"/>
        <w:rPr>
          <w:rFonts w:cs="B Nazanin"/>
          <w:rtl/>
        </w:rPr>
      </w:pPr>
      <w:r w:rsidRPr="00136F1E">
        <w:rPr>
          <w:rFonts w:cs="B Nazanin" w:hint="eastAsia"/>
          <w:rtl/>
        </w:rPr>
        <w:t>در</w:t>
      </w:r>
      <w:r w:rsidRPr="00136F1E">
        <w:rPr>
          <w:rFonts w:cs="B Nazanin"/>
          <w:rtl/>
        </w:rPr>
        <w:t xml:space="preserve"> پژوهش‌ها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روش‌ها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پ</w:t>
      </w:r>
      <w:r w:rsidRPr="00136F1E">
        <w:rPr>
          <w:rFonts w:cs="B Nazanin" w:hint="cs"/>
          <w:rtl/>
        </w:rPr>
        <w:t>ی</w:t>
      </w:r>
      <w:r w:rsidRPr="00136F1E">
        <w:rPr>
          <w:rFonts w:cs="B Nazanin" w:hint="eastAsia"/>
          <w:rtl/>
        </w:rPr>
        <w:t>شنهاد</w:t>
      </w:r>
      <w:r w:rsidRPr="00136F1E">
        <w:rPr>
          <w:rFonts w:cs="B Nazanin"/>
          <w:rtl/>
        </w:rPr>
        <w:t xml:space="preserve"> شده است. به عنوان مثال، استفاده از داده‌ها</w:t>
      </w:r>
      <w:r w:rsidRPr="00136F1E">
        <w:rPr>
          <w:rFonts w:cs="B Nazanin" w:hint="cs"/>
          <w:rtl/>
        </w:rPr>
        <w:t>ی</w:t>
      </w:r>
      <w:r w:rsidRPr="00136F1E">
        <w:rPr>
          <w:rFonts w:cs="B Nazanin"/>
          <w:rtl/>
        </w:rPr>
        <w:t xml:space="preserve">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تعداد و نوع سرما</w:t>
      </w:r>
      <w:r w:rsidRPr="00136F1E">
        <w:rPr>
          <w:rFonts w:cs="B Nazanin" w:hint="cs"/>
          <w:rtl/>
        </w:rPr>
        <w:t>ی</w:t>
      </w:r>
      <w:r w:rsidRPr="00136F1E">
        <w:rPr>
          <w:rFonts w:cs="B Nazanin" w:hint="eastAsia"/>
          <w:rtl/>
        </w:rPr>
        <w:t>ه‌گذاران،</w:t>
      </w:r>
      <w:r w:rsidRPr="00136F1E">
        <w:rPr>
          <w:rFonts w:cs="B Nazanin"/>
          <w:rtl/>
        </w:rPr>
        <w:t xml:space="preserve"> ادغام و تمل</w:t>
      </w:r>
      <w:r w:rsidRPr="00136F1E">
        <w:rPr>
          <w:rFonts w:cs="B Nazanin" w:hint="cs"/>
          <w:rtl/>
        </w:rPr>
        <w:t>ی</w:t>
      </w:r>
      <w:r w:rsidRPr="00136F1E">
        <w:rPr>
          <w:rFonts w:cs="B Nazanin" w:hint="eastAsia"/>
          <w:rtl/>
        </w:rPr>
        <w:t>ک،</w:t>
      </w:r>
      <w:r w:rsidRPr="00136F1E">
        <w:rPr>
          <w:rFonts w:cs="B Nazanin"/>
          <w:rtl/>
        </w:rPr>
        <w:t xml:space="preserve"> عرضه اول</w:t>
      </w:r>
      <w:r w:rsidRPr="00136F1E">
        <w:rPr>
          <w:rFonts w:cs="B Nazanin" w:hint="cs"/>
          <w:rtl/>
        </w:rPr>
        <w:t>ی</w:t>
      </w:r>
      <w:r w:rsidRPr="00136F1E">
        <w:rPr>
          <w:rFonts w:cs="B Nazanin" w:hint="eastAsia"/>
          <w:rtl/>
        </w:rPr>
        <w:t>ه</w:t>
      </w:r>
      <w:r w:rsidRPr="00136F1E">
        <w:rPr>
          <w:rFonts w:cs="B Nazanin"/>
          <w:rtl/>
        </w:rPr>
        <w:t xml:space="preserve"> سهام و روندها</w:t>
      </w:r>
      <w:r w:rsidRPr="00136F1E">
        <w:rPr>
          <w:rFonts w:cs="B Nazanin" w:hint="cs"/>
          <w:rtl/>
        </w:rPr>
        <w:t>ی</w:t>
      </w:r>
      <w:r w:rsidRPr="00136F1E">
        <w:rPr>
          <w:rFonts w:cs="B Nazanin"/>
          <w:rtl/>
        </w:rPr>
        <w:t xml:space="preserve"> بازار به عنوان شاخص‌ها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مطرح شده‌اند</w:t>
      </w:r>
      <w:r w:rsidR="00B90D58" w:rsidRPr="00136F1E">
        <w:rPr>
          <w:rFonts w:cs="B Nazanin" w:hint="cs"/>
          <w:rtl/>
        </w:rPr>
        <w:t xml:space="preserve"> </w:t>
      </w:r>
      <w:r w:rsidR="00B90D5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00B90D58"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00B90D58" w:rsidRPr="00136F1E">
        <w:rPr>
          <w:rFonts w:cs="B Nazanin"/>
          <w:rtl/>
        </w:rPr>
        <w:fldChar w:fldCharType="end"/>
      </w:r>
      <w:r w:rsidRPr="00136F1E">
        <w:rPr>
          <w:rFonts w:cs="B Nazanin"/>
          <w:rtl/>
        </w:rPr>
        <w:t>. همچن</w:t>
      </w:r>
      <w:r w:rsidRPr="00136F1E">
        <w:rPr>
          <w:rFonts w:cs="B Nazanin" w:hint="cs"/>
          <w:rtl/>
        </w:rPr>
        <w:t>ی</w:t>
      </w:r>
      <w:r w:rsidRPr="00136F1E">
        <w:rPr>
          <w:rFonts w:cs="B Nazanin" w:hint="eastAsia"/>
          <w:rtl/>
        </w:rPr>
        <w:t>ن،</w:t>
      </w:r>
      <w:r w:rsidRPr="00136F1E">
        <w:rPr>
          <w:rFonts w:cs="B Nazanin"/>
          <w:rtl/>
        </w:rPr>
        <w:t xml:space="preserve"> استفاده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مختلف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مانند درخت تصم</w:t>
      </w:r>
      <w:r w:rsidRPr="00136F1E">
        <w:rPr>
          <w:rFonts w:cs="B Nazanin" w:hint="cs"/>
          <w:rtl/>
        </w:rPr>
        <w:t>ی</w:t>
      </w:r>
      <w:r w:rsidRPr="00136F1E">
        <w:rPr>
          <w:rFonts w:cs="B Nazanin" w:hint="eastAsia"/>
          <w:rtl/>
        </w:rPr>
        <w:t>م،</w:t>
      </w:r>
      <w:r w:rsidRPr="00136F1E">
        <w:rPr>
          <w:rFonts w:cs="B Nazanin"/>
          <w:rtl/>
        </w:rPr>
        <w:t xml:space="preserve">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مصنوع</w:t>
      </w:r>
      <w:r w:rsidRPr="00136F1E">
        <w:rPr>
          <w:rFonts w:cs="B Nazanin" w:hint="cs"/>
          <w:rtl/>
        </w:rPr>
        <w:t>ی</w:t>
      </w:r>
      <w:r w:rsidRPr="00136F1E">
        <w:rPr>
          <w:rFonts w:cs="B Nazanin"/>
          <w:rtl/>
        </w:rPr>
        <w:t xml:space="preserve"> و جنگل تصادف</w:t>
      </w:r>
      <w:r w:rsidRPr="00136F1E">
        <w:rPr>
          <w:rFonts w:cs="B Nazanin" w:hint="cs"/>
          <w:rtl/>
        </w:rPr>
        <w:t>ی</w:t>
      </w:r>
      <w:r w:rsidRPr="00136F1E">
        <w:rPr>
          <w:rFonts w:cs="B Nazanin"/>
          <w:rtl/>
        </w:rPr>
        <w:t xml:space="preserve"> به منظور تحل</w:t>
      </w:r>
      <w:r w:rsidRPr="00136F1E">
        <w:rPr>
          <w:rFonts w:cs="B Nazanin" w:hint="cs"/>
          <w:rtl/>
        </w:rPr>
        <w:t>ی</w:t>
      </w:r>
      <w:r w:rsidRPr="00136F1E">
        <w:rPr>
          <w:rFonts w:cs="B Nazanin" w:hint="eastAsia"/>
          <w:rtl/>
        </w:rPr>
        <w:t>ل</w:t>
      </w:r>
      <w:r w:rsidRPr="00136F1E">
        <w:rPr>
          <w:rFonts w:cs="B Nazanin"/>
          <w:rtl/>
        </w:rPr>
        <w:t xml:space="preserve"> داده‌ها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مورد بررس</w:t>
      </w:r>
      <w:r w:rsidRPr="00136F1E">
        <w:rPr>
          <w:rFonts w:cs="B Nazanin" w:hint="cs"/>
          <w:rtl/>
        </w:rPr>
        <w:t>ی</w:t>
      </w:r>
      <w:r w:rsidRPr="00136F1E">
        <w:rPr>
          <w:rFonts w:cs="B Nazanin"/>
          <w:rtl/>
        </w:rPr>
        <w:t xml:space="preserve"> قرار گرفته است</w:t>
      </w:r>
      <w:r w:rsidR="00B90D58" w:rsidRPr="00136F1E">
        <w:rPr>
          <w:rFonts w:cs="B Nazanin" w:hint="cs"/>
          <w:rtl/>
        </w:rPr>
        <w:t xml:space="preserve"> </w:t>
      </w:r>
      <w:r w:rsidR="00B90D5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&lt;EndNote&gt;&lt;Cite&gt;&lt;Author&gt;Bento&lt;/Author&gt;&lt;Year&gt;2017&lt;/Year&gt;&lt;RecNum&gt;32&lt;/RecNum&gt;&lt;DisplayText&gt;(Abduljabbar et al., 2019; Bento, 2017)&lt;/DisplayText&gt;&lt;record&gt;&lt;rec-number&gt;32&lt;/rec-number&gt;&lt;foreign-keys&gt;&lt;key app="EN" db-id="5ax9522x7sd0f6ev25q55ae59rx52zaaw2wr" timestamp="1728287237"&gt;32&lt;/key&gt;&lt;/foreign-keys&gt;&lt;ref-type name="Thesis"&gt;32&lt;/ref-type&gt;&lt;contributors&gt;&lt;authors&gt;&lt;author&gt;Bento, Francisco Ramadas da Silva Ribeiro&lt;/author&gt;&lt;/authors&gt;&lt;/contributors&gt;&lt;titles&gt;&lt;title&gt;Predicting start-up success with machine learning&lt;/title&gt;&lt;/titles&gt;&lt;dates&gt;&lt;year&gt;2017&lt;/year&gt;&lt;/dates&gt;&lt;publisher&gt;Universidade NOVA de Lisboa (Portugal)&lt;/publisher&gt;&lt;urls&gt;&lt;/urls&gt;&lt;/record&gt;&lt;/Cite&gt;&lt;Cite&gt;&lt;Author&gt;Abduljabbar&lt;/Author&gt;&lt;Year&gt;2019&lt;/Year&gt;&lt;RecNum&gt;4&lt;/RecNum&gt;&lt;record&gt;&lt;rec-number&gt;4&lt;/rec-number&gt;&lt;foreign</w:instrText>
      </w:r>
      <w:r w:rsidR="005C419E" w:rsidRPr="00136F1E">
        <w:rPr>
          <w:rFonts w:cs="B Nazanin"/>
          <w:rtl/>
        </w:rPr>
        <w:instrText>-</w:instrText>
      </w:r>
      <w:r w:rsidR="005C419E" w:rsidRPr="00136F1E">
        <w:rPr>
          <w:rFonts w:cs="B Nazanin"/>
        </w:rPr>
        <w:instrText>keys&gt;&lt;key app="EN" db-id="5ax9522x7sd0f6ev25q55ae59rx52zaaw2wr" timestamp="1707888127"&gt;4&lt;/key&gt;&lt;/foreign-keys&gt;&lt;ref-type name="Journal Article"&gt;17&lt;/ref-type&gt;&lt;contributors&gt;&lt;authors&gt;&lt;author&gt;Abduljabbar, Rusul&lt;/author&gt;&lt;author&gt;Dia, Hussein&lt;/author&gt;&lt;author&gt;Liyanage, Sohani&lt;/author&gt;&lt;author&gt;Bagloee, Saeed Asadi&lt;/author&gt;&lt;/authors&gt;&lt;/contributors&gt;&lt;titles&gt;&lt;title&gt;Applications of artificial intelligence in transport: An overview&lt;/title&gt;&lt;secondary-title&gt;Sustainability&lt;/secondary-title&gt;&lt;/titles&gt;&lt;periodical&gt;&lt;full-title&gt;Sustainability&lt;/full-title&gt;&lt;/periodical&gt;&lt;pages&gt;189&lt;/pages&gt;&lt;volume&gt;11&lt;/volume&gt;&lt;number&gt;1&lt;/number&gt;&lt;dates&gt;&lt;year&gt;2019&lt;/year&gt;&lt;/dates&gt;&lt;isbn&gt;2071-1050&lt;/isbn&gt;&lt;urls&gt;&lt;/urls&gt;&lt;/record&gt;&lt;/Cite&gt;&lt;/EndNote</w:instrText>
      </w:r>
      <w:r w:rsidR="005C419E" w:rsidRPr="00136F1E">
        <w:rPr>
          <w:rFonts w:cs="B Nazanin"/>
          <w:rtl/>
        </w:rPr>
        <w:instrText>&gt;</w:instrText>
      </w:r>
      <w:r w:rsidR="00B90D58" w:rsidRPr="00136F1E">
        <w:rPr>
          <w:rFonts w:cs="B Nazanin"/>
          <w:rtl/>
        </w:rPr>
        <w:fldChar w:fldCharType="separate"/>
      </w:r>
      <w:r w:rsidR="005C419E" w:rsidRPr="00136F1E">
        <w:rPr>
          <w:rFonts w:cs="B Nazanin"/>
          <w:noProof/>
          <w:rtl/>
        </w:rPr>
        <w:t>(</w:t>
      </w:r>
      <w:r w:rsidR="005C419E" w:rsidRPr="00136F1E">
        <w:rPr>
          <w:rFonts w:cs="B Nazanin"/>
          <w:noProof/>
        </w:rPr>
        <w:t>Abduljabbar et al., 2019; Bento, 2017</w:t>
      </w:r>
      <w:r w:rsidR="005C419E" w:rsidRPr="00136F1E">
        <w:rPr>
          <w:rFonts w:cs="B Nazanin"/>
          <w:noProof/>
          <w:rtl/>
        </w:rPr>
        <w:t>)</w:t>
      </w:r>
      <w:r w:rsidR="00B90D58" w:rsidRPr="00136F1E">
        <w:rPr>
          <w:rFonts w:cs="B Nazanin"/>
          <w:rtl/>
        </w:rPr>
        <w:fldChar w:fldCharType="end"/>
      </w:r>
      <w:r w:rsidRPr="00136F1E">
        <w:rPr>
          <w:rFonts w:cs="B Nazanin"/>
          <w:rtl/>
        </w:rPr>
        <w:t>.</w:t>
      </w:r>
    </w:p>
    <w:p w14:paraId="6DE5064D" w14:textId="5C6D373C" w:rsidR="002E1905" w:rsidRPr="00136F1E" w:rsidRDefault="002E1905" w:rsidP="002E1905">
      <w:pPr>
        <w:pStyle w:val="content"/>
        <w:rPr>
          <w:rFonts w:cs="B Nazanin"/>
          <w:rtl/>
        </w:rPr>
      </w:pPr>
      <w:r w:rsidRPr="00136F1E">
        <w:rPr>
          <w:rFonts w:cs="B Nazanin" w:hint="eastAsia"/>
          <w:rtl/>
        </w:rPr>
        <w:t>با</w:t>
      </w:r>
      <w:r w:rsidRPr="00136F1E">
        <w:rPr>
          <w:rFonts w:cs="B Nazanin"/>
          <w:rtl/>
        </w:rPr>
        <w:t xml:space="preserve"> وجود تلاش‌ها</w:t>
      </w:r>
      <w:r w:rsidRPr="00136F1E">
        <w:rPr>
          <w:rFonts w:cs="B Nazanin" w:hint="cs"/>
          <w:rtl/>
        </w:rPr>
        <w:t>ی</w:t>
      </w:r>
      <w:r w:rsidRPr="00136F1E">
        <w:rPr>
          <w:rFonts w:cs="B Nazanin"/>
          <w:rtl/>
        </w:rPr>
        <w:t xml:space="preserve">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که در ا</w:t>
      </w:r>
      <w:r w:rsidRPr="00136F1E">
        <w:rPr>
          <w:rFonts w:cs="B Nazanin" w:hint="cs"/>
          <w:rtl/>
        </w:rPr>
        <w:t>ی</w:t>
      </w:r>
      <w:r w:rsidRPr="00136F1E">
        <w:rPr>
          <w:rFonts w:cs="B Nazanin" w:hint="eastAsia"/>
          <w:rtl/>
        </w:rPr>
        <w:t>ن</w:t>
      </w:r>
      <w:r w:rsidRPr="00136F1E">
        <w:rPr>
          <w:rFonts w:cs="B Nazanin"/>
          <w:rtl/>
        </w:rPr>
        <w:t xml:space="preserve"> زم</w:t>
      </w:r>
      <w:r w:rsidRPr="00136F1E">
        <w:rPr>
          <w:rFonts w:cs="B Nazanin" w:hint="cs"/>
          <w:rtl/>
        </w:rPr>
        <w:t>ی</w:t>
      </w:r>
      <w:r w:rsidRPr="00136F1E">
        <w:rPr>
          <w:rFonts w:cs="B Nazanin" w:hint="eastAsia"/>
          <w:rtl/>
        </w:rPr>
        <w:t>نه</w:t>
      </w:r>
      <w:r w:rsidRPr="00136F1E">
        <w:rPr>
          <w:rFonts w:cs="B Nazanin"/>
          <w:rtl/>
        </w:rPr>
        <w:t xml:space="preserve"> انجام شده، هنوز هم ن</w:t>
      </w:r>
      <w:r w:rsidRPr="00136F1E">
        <w:rPr>
          <w:rFonts w:cs="B Nazanin" w:hint="cs"/>
          <w:rtl/>
        </w:rPr>
        <w:t>ی</w:t>
      </w:r>
      <w:r w:rsidRPr="00136F1E">
        <w:rPr>
          <w:rFonts w:cs="B Nazanin" w:hint="eastAsia"/>
          <w:rtl/>
        </w:rPr>
        <w:t>از</w:t>
      </w:r>
      <w:r w:rsidRPr="00136F1E">
        <w:rPr>
          <w:rFonts w:cs="B Nazanin"/>
          <w:rtl/>
        </w:rPr>
        <w:t xml:space="preserve"> به مدل‌ها</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ق‌تر</w:t>
      </w:r>
      <w:r w:rsidRPr="00136F1E">
        <w:rPr>
          <w:rFonts w:cs="B Nazanin"/>
          <w:rtl/>
        </w:rPr>
        <w:t xml:space="preserve"> و </w:t>
      </w:r>
      <w:proofErr w:type="spellStart"/>
      <w:r w:rsidRPr="00136F1E">
        <w:rPr>
          <w:rFonts w:cs="B Nazanin"/>
          <w:rtl/>
        </w:rPr>
        <w:t>کاربرد</w:t>
      </w:r>
      <w:r w:rsidRPr="00136F1E">
        <w:rPr>
          <w:rFonts w:cs="B Nazanin" w:hint="cs"/>
          <w:rtl/>
        </w:rPr>
        <w:t>ی‌</w:t>
      </w:r>
      <w:r w:rsidRPr="00136F1E">
        <w:rPr>
          <w:rFonts w:cs="B Nazanin" w:hint="eastAsia"/>
          <w:rtl/>
        </w:rPr>
        <w:t>تر</w:t>
      </w:r>
      <w:proofErr w:type="spellEnd"/>
      <w:r w:rsidRPr="00136F1E">
        <w:rPr>
          <w:rFonts w:cs="B Nazanin"/>
          <w:rtl/>
        </w:rPr>
        <w:t xml:space="preserve"> احساس م</w:t>
      </w:r>
      <w:r w:rsidRPr="00136F1E">
        <w:rPr>
          <w:rFonts w:cs="B Nazanin" w:hint="cs"/>
          <w:rtl/>
        </w:rPr>
        <w:t>ی‌</w:t>
      </w:r>
      <w:r w:rsidRPr="00136F1E">
        <w:rPr>
          <w:rFonts w:cs="B Nazanin" w:hint="eastAsia"/>
          <w:rtl/>
        </w:rPr>
        <w:t>شود</w:t>
      </w:r>
      <w:r w:rsidRPr="00136F1E">
        <w:rPr>
          <w:rFonts w:cs="B Nazanin"/>
          <w:rtl/>
        </w:rPr>
        <w:t>. مدل‌ها</w:t>
      </w:r>
      <w:r w:rsidRPr="00136F1E">
        <w:rPr>
          <w:rFonts w:cs="B Nazanin" w:hint="cs"/>
          <w:rtl/>
        </w:rPr>
        <w:t>ی</w:t>
      </w:r>
      <w:r w:rsidRPr="00136F1E">
        <w:rPr>
          <w:rFonts w:cs="B Nazanin"/>
          <w:rtl/>
        </w:rPr>
        <w:t xml:space="preserve"> فعل</w:t>
      </w:r>
      <w:r w:rsidRPr="00136F1E">
        <w:rPr>
          <w:rFonts w:cs="B Nazanin" w:hint="cs"/>
          <w:rtl/>
        </w:rPr>
        <w:t>ی</w:t>
      </w:r>
      <w:r w:rsidRPr="00136F1E">
        <w:rPr>
          <w:rFonts w:cs="B Nazanin"/>
          <w:rtl/>
        </w:rPr>
        <w:t xml:space="preserve"> اغلب به دل</w:t>
      </w:r>
      <w:r w:rsidRPr="00136F1E">
        <w:rPr>
          <w:rFonts w:cs="B Nazanin" w:hint="cs"/>
          <w:rtl/>
        </w:rPr>
        <w:t>ی</w:t>
      </w:r>
      <w:r w:rsidRPr="00136F1E">
        <w:rPr>
          <w:rFonts w:cs="B Nazanin" w:hint="eastAsia"/>
          <w:rtl/>
        </w:rPr>
        <w:t>ل</w:t>
      </w:r>
      <w:r w:rsidRPr="00136F1E">
        <w:rPr>
          <w:rFonts w:cs="B Nazanin"/>
          <w:rtl/>
        </w:rPr>
        <w:t xml:space="preserve"> نداشتن داده‌ها</w:t>
      </w:r>
      <w:r w:rsidRPr="00136F1E">
        <w:rPr>
          <w:rFonts w:cs="B Nazanin" w:hint="cs"/>
          <w:rtl/>
        </w:rPr>
        <w:t>ی</w:t>
      </w:r>
      <w:r w:rsidRPr="00136F1E">
        <w:rPr>
          <w:rFonts w:cs="B Nazanin"/>
          <w:rtl/>
        </w:rPr>
        <w:t xml:space="preserve"> کاف</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استفاده از روش‌ها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نادرست، دقت کاف</w:t>
      </w:r>
      <w:r w:rsidRPr="00136F1E">
        <w:rPr>
          <w:rFonts w:cs="B Nazanin" w:hint="cs"/>
          <w:rtl/>
        </w:rPr>
        <w:t>ی</w:t>
      </w:r>
      <w:r w:rsidRPr="00136F1E">
        <w:rPr>
          <w:rFonts w:cs="B Nazanin"/>
          <w:rtl/>
        </w:rPr>
        <w:t xml:space="preserve"> را ندارند</w:t>
      </w:r>
      <w:r w:rsidR="0038036E" w:rsidRPr="00136F1E">
        <w:rPr>
          <w:rFonts w:cs="B Nazanin" w:hint="cs"/>
          <w:rtl/>
        </w:rPr>
        <w:t xml:space="preserve">. همچنین در این مدل‌ها سهم نوع صنعت در موفقیت استارتاپ‌ها نادیده گرفته شده است. </w:t>
      </w:r>
      <w:r w:rsidRPr="00136F1E">
        <w:rPr>
          <w:rFonts w:cs="B Nazanin"/>
          <w:rtl/>
        </w:rPr>
        <w:t xml:space="preserve"> از ا</w:t>
      </w:r>
      <w:r w:rsidRPr="00136F1E">
        <w:rPr>
          <w:rFonts w:cs="B Nazanin" w:hint="cs"/>
          <w:rtl/>
        </w:rPr>
        <w:t>ی</w:t>
      </w:r>
      <w:r w:rsidRPr="00136F1E">
        <w:rPr>
          <w:rFonts w:cs="B Nazanin" w:hint="eastAsia"/>
          <w:rtl/>
        </w:rPr>
        <w:t>ن</w:t>
      </w:r>
      <w:r w:rsidRPr="00136F1E">
        <w:rPr>
          <w:rFonts w:cs="B Nazanin"/>
          <w:rtl/>
        </w:rPr>
        <w:t xml:space="preserve"> رو، ن</w:t>
      </w:r>
      <w:r w:rsidRPr="00136F1E">
        <w:rPr>
          <w:rFonts w:cs="B Nazanin" w:hint="cs"/>
          <w:rtl/>
        </w:rPr>
        <w:t>ی</w:t>
      </w:r>
      <w:r w:rsidRPr="00136F1E">
        <w:rPr>
          <w:rFonts w:cs="B Nazanin" w:hint="eastAsia"/>
          <w:rtl/>
        </w:rPr>
        <w:t>از</w:t>
      </w:r>
      <w:r w:rsidRPr="00136F1E">
        <w:rPr>
          <w:rFonts w:cs="B Nazanin"/>
          <w:rtl/>
        </w:rPr>
        <w:t xml:space="preserve"> است که با استفاده از روش‌ها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شرفته‌تر</w:t>
      </w:r>
      <w:r w:rsidRPr="00136F1E">
        <w:rPr>
          <w:rFonts w:cs="B Nazanin"/>
          <w:rtl/>
        </w:rPr>
        <w:t xml:space="preserve"> و داده‌ها</w:t>
      </w:r>
      <w:r w:rsidRPr="00136F1E">
        <w:rPr>
          <w:rFonts w:cs="B Nazanin" w:hint="cs"/>
          <w:rtl/>
        </w:rPr>
        <w:t>ی</w:t>
      </w:r>
      <w:r w:rsidRPr="00136F1E">
        <w:rPr>
          <w:rFonts w:cs="B Nazanin"/>
          <w:rtl/>
        </w:rPr>
        <w:t xml:space="preserve"> جامع‌تر، مدل‌ها</w:t>
      </w:r>
      <w:r w:rsidRPr="00136F1E">
        <w:rPr>
          <w:rFonts w:cs="B Nazanin" w:hint="cs"/>
          <w:rtl/>
        </w:rPr>
        <w:t>یی</w:t>
      </w:r>
      <w:r w:rsidRPr="00136F1E">
        <w:rPr>
          <w:rFonts w:cs="B Nazanin"/>
          <w:rtl/>
        </w:rPr>
        <w:t xml:space="preserve"> توسعه </w:t>
      </w:r>
      <w:r w:rsidRPr="00136F1E">
        <w:rPr>
          <w:rFonts w:cs="B Nazanin" w:hint="cs"/>
          <w:rtl/>
        </w:rPr>
        <w:t>ی</w:t>
      </w:r>
      <w:r w:rsidRPr="00136F1E">
        <w:rPr>
          <w:rFonts w:cs="B Nazanin" w:hint="eastAsia"/>
          <w:rtl/>
        </w:rPr>
        <w:t>ابند</w:t>
      </w:r>
      <w:r w:rsidRPr="00136F1E">
        <w:rPr>
          <w:rFonts w:cs="B Nazanin"/>
          <w:rtl/>
        </w:rPr>
        <w:t xml:space="preserve"> که بتوانند با دقت بالاتر</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را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کنند</w:t>
      </w:r>
      <w:r w:rsidR="00B90D58" w:rsidRPr="00136F1E">
        <w:rPr>
          <w:rFonts w:cs="B Nazanin" w:hint="cs"/>
          <w:rtl/>
        </w:rPr>
        <w:t xml:space="preserve"> </w:t>
      </w:r>
      <w:r w:rsidR="00B90D5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&lt;EndNote&gt;&lt;Cite&gt;&lt;Author&gt;Akhtar&lt;/Author&gt;&lt;Year&gt;2021&lt;/Year&gt;&lt;RecNum&gt;13&lt;/RecNum&gt;&lt;DisplayText&gt;(Akhtar &amp;amp; Moridpour, 2021; Nguyen et al., 2018)&lt;/DisplayText&gt;&lt;record&gt;&lt;rec-number&gt;13&lt;/rec-number&gt;&lt;foreign-keys&gt;&lt;key app="EN" db-id="5ax9522x7sd0f6ev25q55ae59rx52zaaw2wr" timestamp="1707891353"&gt;13&lt;/key&gt;&lt;/foreign-keys&gt;&lt;ref-type name="Journal Article"&gt;17&lt;/ref-type&gt;&lt;contributors&gt;&lt;authors&gt;&lt;author&gt;Akhtar, Mahmuda&lt;/author&gt;&lt;author&gt;Moridpour, Sara&lt;/author&gt;&lt;/authors&gt;&lt;/contributors&gt;&lt;titles&gt;&lt;title&gt;A review of traffic congestion prediction using artificial intelligence&lt;/title&gt;&lt;secondary-title&gt;Journal of Advanced Transportation&lt;/secondary-title&gt;&lt;/titles&gt;&lt;periodical&gt;&lt;full-title&gt;Journal of Advanced Transportation&lt;/full-title&gt;&lt;/periodical&gt;&lt;pages&gt;1-18&lt;/pages&gt;&lt;volume&gt;202</w:instrText>
      </w:r>
      <w:r w:rsidR="005C419E" w:rsidRPr="00136F1E">
        <w:rPr>
          <w:rFonts w:cs="B Nazanin"/>
          <w:rtl/>
        </w:rPr>
        <w:instrText>1&lt;/</w:instrText>
      </w:r>
      <w:r w:rsidR="005C419E" w:rsidRPr="00136F1E">
        <w:rPr>
          <w:rFonts w:cs="B Nazanin"/>
        </w:rPr>
        <w:instrText>volume&gt;&lt;dates&gt;&lt;year&gt;2021&lt;/year&gt;&lt;/dates&gt;&lt;isbn&gt;2042-3195&lt;/isbn&gt;&lt;urls&gt;&lt;/urls&gt;&lt;/record&gt;&lt;/Cite&gt;&lt;Cite&gt;&lt;Author&gt;Nguyen&lt;/Author&gt;&lt;Year&gt;2018&lt;/Year&gt;&lt;RecNum&gt;14&lt;/RecNum&gt;&lt;record&gt;&lt;rec-number&gt;14&lt;/rec-number&gt;&lt;foreign-keys&gt;&lt;key app="EN" db-id="5ax9522x7sd0f6ev25q55ae59rx</w:instrText>
      </w:r>
      <w:r w:rsidR="005C419E" w:rsidRPr="00136F1E">
        <w:rPr>
          <w:rFonts w:cs="B Nazanin"/>
          <w:rtl/>
        </w:rPr>
        <w:instrText>52</w:instrText>
      </w:r>
      <w:r w:rsidR="005C419E" w:rsidRPr="00136F1E">
        <w:rPr>
          <w:rFonts w:cs="B Nazanin"/>
        </w:rPr>
        <w:instrText>zaaw2wr" timestamp="1707891446"&gt;14&lt;/key&gt;&lt;/foreign-keys&gt;&lt;ref-type name="Journal Article"&gt;17&lt;/ref-type&gt;&lt;contributors&gt;&lt;authors&gt;&lt;author&gt;Nguyen, Hoang&lt;/author&gt;&lt;author&gt;Kieu, Le‐Minh&lt;/author&gt;&lt;author&gt;Wen, Tao&lt;/author&gt;&lt;author&gt;Cai, Chen&lt;/author&gt;&lt;/authors&gt;&lt;/contributors&gt;&lt;titles&gt;&lt;title&gt;Deep learning methods in transportation domain: a review&lt;/title&gt;&lt;secondary-title&gt;IET Intelligent Transport Systems&lt;/secondary-title&gt;&lt;/titles&gt;&lt;periodical&gt;&lt;full-title&gt;IET Intelligent Transport Systems&lt;/full-title&gt;&lt;/periodical&gt;&lt;pages&gt;99</w:instrText>
      </w:r>
      <w:r w:rsidR="005C419E" w:rsidRPr="00136F1E">
        <w:rPr>
          <w:rFonts w:cs="B Nazanin"/>
          <w:rtl/>
        </w:rPr>
        <w:instrText>8-1004&lt;/</w:instrText>
      </w:r>
      <w:r w:rsidR="005C419E" w:rsidRPr="00136F1E">
        <w:rPr>
          <w:rFonts w:cs="B Nazanin"/>
        </w:rPr>
        <w:instrText>pages&gt;&lt;volume&gt;12&lt;/volume&gt;&lt;number&gt;9&lt;/number&gt;&lt;dates&gt;&lt;year&gt;2018&lt;/year&gt;&lt;/dates&gt;&lt;isbn&gt;1751-956X&lt;/isbn&gt;&lt;urls&gt;&lt;/urls&gt;&lt;/record&gt;&lt;/Cite&gt;&lt;/EndNote</w:instrText>
      </w:r>
      <w:r w:rsidR="005C419E" w:rsidRPr="00136F1E">
        <w:rPr>
          <w:rFonts w:cs="B Nazanin"/>
          <w:rtl/>
        </w:rPr>
        <w:instrText>&gt;</w:instrText>
      </w:r>
      <w:r w:rsidR="00B90D58" w:rsidRPr="00136F1E">
        <w:rPr>
          <w:rFonts w:cs="B Nazanin"/>
          <w:rtl/>
        </w:rPr>
        <w:fldChar w:fldCharType="separate"/>
      </w:r>
      <w:r w:rsidR="005C419E" w:rsidRPr="00136F1E">
        <w:rPr>
          <w:rFonts w:cs="B Nazanin"/>
          <w:noProof/>
          <w:rtl/>
        </w:rPr>
        <w:t>(</w:t>
      </w:r>
      <w:r w:rsidR="005C419E" w:rsidRPr="00136F1E">
        <w:rPr>
          <w:rFonts w:cs="B Nazanin"/>
          <w:noProof/>
        </w:rPr>
        <w:t>Akhtar &amp; Moridpour, 2021; Nguyen et al., 2018</w:t>
      </w:r>
      <w:r w:rsidR="005C419E" w:rsidRPr="00136F1E">
        <w:rPr>
          <w:rFonts w:cs="B Nazanin"/>
          <w:noProof/>
          <w:rtl/>
        </w:rPr>
        <w:t>)</w:t>
      </w:r>
      <w:r w:rsidR="00B90D58" w:rsidRPr="00136F1E">
        <w:rPr>
          <w:rFonts w:cs="B Nazanin"/>
          <w:rtl/>
        </w:rPr>
        <w:fldChar w:fldCharType="end"/>
      </w:r>
      <w:r w:rsidRPr="00136F1E">
        <w:rPr>
          <w:rFonts w:cs="B Nazanin"/>
          <w:rtl/>
        </w:rPr>
        <w:t>.</w:t>
      </w:r>
    </w:p>
    <w:p w14:paraId="6A62396C" w14:textId="2C9D3DCA" w:rsidR="002E1905" w:rsidRPr="00136F1E" w:rsidRDefault="002E1905" w:rsidP="002E1905">
      <w:pPr>
        <w:pStyle w:val="content"/>
        <w:rPr>
          <w:rFonts w:cs="B Nazanin"/>
          <w:rtl/>
        </w:rPr>
      </w:pPr>
      <w:r w:rsidRPr="00136F1E">
        <w:rPr>
          <w:rFonts w:cs="B Nazanin" w:hint="eastAsia"/>
          <w:rtl/>
        </w:rPr>
        <w:t>هدف</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توسعه مدل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با استفاده از 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rtl/>
        </w:rPr>
        <w:t xml:space="preserve"> شده از وبسا</w:t>
      </w:r>
      <w:r w:rsidRPr="00136F1E">
        <w:rPr>
          <w:rFonts w:cs="B Nazanin" w:hint="cs"/>
          <w:rtl/>
        </w:rPr>
        <w:t>ی</w:t>
      </w:r>
      <w:r w:rsidRPr="00136F1E">
        <w:rPr>
          <w:rFonts w:cs="B Nazanin" w:hint="eastAsia"/>
          <w:rtl/>
        </w:rPr>
        <w:t>ت</w:t>
      </w:r>
      <w:r w:rsidRPr="00136F1E">
        <w:rPr>
          <w:rFonts w:cs="B Nazanin"/>
          <w:rtl/>
        </w:rPr>
        <w:t xml:space="preserve"> کرانچ ب</w:t>
      </w:r>
      <w:r w:rsidRPr="00136F1E">
        <w:rPr>
          <w:rFonts w:cs="B Nazanin" w:hint="cs"/>
          <w:rtl/>
        </w:rPr>
        <w:t>ی</w:t>
      </w:r>
      <w:r w:rsidRPr="00136F1E">
        <w:rPr>
          <w:rFonts w:cs="B Nazanin" w:hint="eastAsia"/>
          <w:rtl/>
        </w:rPr>
        <w:t>س</w:t>
      </w:r>
      <w:r w:rsidRPr="00136F1E">
        <w:rPr>
          <w:rFonts w:cs="B Nazanin"/>
          <w:rtl/>
        </w:rPr>
        <w:t xml:space="preserve"> است. ا</w:t>
      </w:r>
      <w:r w:rsidRPr="00136F1E">
        <w:rPr>
          <w:rFonts w:cs="B Nazanin" w:hint="cs"/>
          <w:rtl/>
        </w:rPr>
        <w:t>ی</w:t>
      </w:r>
      <w:r w:rsidRPr="00136F1E">
        <w:rPr>
          <w:rFonts w:cs="B Nazanin" w:hint="eastAsia"/>
          <w:rtl/>
        </w:rPr>
        <w:t>ن</w:t>
      </w:r>
      <w:r w:rsidRPr="00136F1E">
        <w:rPr>
          <w:rFonts w:cs="B Nazanin"/>
          <w:rtl/>
        </w:rPr>
        <w:t xml:space="preserve"> مدل با استفاده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و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مانند دورها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ا</w:t>
      </w:r>
      <w:r w:rsidRPr="00136F1E">
        <w:rPr>
          <w:rFonts w:cs="B Nazanin" w:hint="eastAsia"/>
          <w:rtl/>
        </w:rPr>
        <w:t>دغام</w:t>
      </w:r>
      <w:r w:rsidRPr="00136F1E">
        <w:rPr>
          <w:rFonts w:cs="B Nazanin"/>
          <w:rtl/>
        </w:rPr>
        <w:t xml:space="preserve"> و تمل</w:t>
      </w:r>
      <w:r w:rsidRPr="00136F1E">
        <w:rPr>
          <w:rFonts w:cs="B Nazanin" w:hint="cs"/>
          <w:rtl/>
        </w:rPr>
        <w:t>ی</w:t>
      </w:r>
      <w:r w:rsidRPr="00136F1E">
        <w:rPr>
          <w:rFonts w:cs="B Nazanin" w:hint="eastAsia"/>
          <w:rtl/>
        </w:rPr>
        <w:t>ک،</w:t>
      </w:r>
      <w:r w:rsidRPr="00136F1E">
        <w:rPr>
          <w:rFonts w:cs="B Nazanin"/>
          <w:rtl/>
        </w:rPr>
        <w:t xml:space="preserve"> عرضه اول</w:t>
      </w:r>
      <w:r w:rsidRPr="00136F1E">
        <w:rPr>
          <w:rFonts w:cs="B Nazanin" w:hint="cs"/>
          <w:rtl/>
        </w:rPr>
        <w:t>ی</w:t>
      </w:r>
      <w:r w:rsidRPr="00136F1E">
        <w:rPr>
          <w:rFonts w:cs="B Nazanin" w:hint="eastAsia"/>
          <w:rtl/>
        </w:rPr>
        <w:t>ه</w:t>
      </w:r>
      <w:r w:rsidRPr="00136F1E">
        <w:rPr>
          <w:rFonts w:cs="B Nazanin"/>
          <w:rtl/>
        </w:rPr>
        <w:t xml:space="preserve"> سهام و روندها</w:t>
      </w:r>
      <w:r w:rsidRPr="00136F1E">
        <w:rPr>
          <w:rFonts w:cs="B Nazanin" w:hint="cs"/>
          <w:rtl/>
        </w:rPr>
        <w:t>ی</w:t>
      </w:r>
      <w:r w:rsidRPr="00136F1E">
        <w:rPr>
          <w:rFonts w:cs="B Nazanin"/>
          <w:rtl/>
        </w:rPr>
        <w:t xml:space="preserve"> بازار، به شناسا</w:t>
      </w:r>
      <w:r w:rsidRPr="00136F1E">
        <w:rPr>
          <w:rFonts w:cs="B Nazanin" w:hint="cs"/>
          <w:rtl/>
        </w:rPr>
        <w:t>یی</w:t>
      </w:r>
      <w:r w:rsidRPr="00136F1E">
        <w:rPr>
          <w:rFonts w:cs="B Nazanin"/>
          <w:rtl/>
        </w:rPr>
        <w:t xml:space="preserve"> عوامل</w:t>
      </w:r>
      <w:r w:rsidRPr="00136F1E">
        <w:rPr>
          <w:rFonts w:cs="B Nazanin" w:hint="cs"/>
          <w:rtl/>
        </w:rPr>
        <w:t>ی</w:t>
      </w:r>
      <w:r w:rsidRPr="00136F1E">
        <w:rPr>
          <w:rFonts w:cs="B Nazanin"/>
          <w:rtl/>
        </w:rPr>
        <w:t xml:space="preserve"> که بر موفق</w:t>
      </w:r>
      <w:r w:rsidRPr="00136F1E">
        <w:rPr>
          <w:rFonts w:cs="B Nazanin" w:hint="cs"/>
          <w:rtl/>
        </w:rPr>
        <w:t>ی</w:t>
      </w:r>
      <w:r w:rsidRPr="00136F1E">
        <w:rPr>
          <w:rFonts w:cs="B Nazanin" w:hint="eastAsia"/>
          <w:rtl/>
        </w:rPr>
        <w:t>ت</w:t>
      </w:r>
      <w:r w:rsidRPr="00136F1E">
        <w:rPr>
          <w:rFonts w:cs="B Nazanin"/>
          <w:rtl/>
        </w:rPr>
        <w:t xml:space="preserve"> استارتاپ‌ها تاث</w:t>
      </w:r>
      <w:r w:rsidRPr="00136F1E">
        <w:rPr>
          <w:rFonts w:cs="B Nazanin" w:hint="cs"/>
          <w:rtl/>
        </w:rPr>
        <w:t>ی</w:t>
      </w:r>
      <w:r w:rsidRPr="00136F1E">
        <w:rPr>
          <w:rFonts w:cs="B Nazanin" w:hint="eastAsia"/>
          <w:rtl/>
        </w:rPr>
        <w:t>ر</w:t>
      </w:r>
      <w:r w:rsidRPr="00136F1E">
        <w:rPr>
          <w:rFonts w:cs="B Nazanin"/>
          <w:rtl/>
        </w:rPr>
        <w:t xml:space="preserve"> م</w:t>
      </w:r>
      <w:r w:rsidRPr="00136F1E">
        <w:rPr>
          <w:rFonts w:cs="B Nazanin" w:hint="cs"/>
          <w:rtl/>
        </w:rPr>
        <w:t>ی‌</w:t>
      </w:r>
      <w:r w:rsidRPr="00136F1E">
        <w:rPr>
          <w:rFonts w:cs="B Nazanin" w:hint="eastAsia"/>
          <w:rtl/>
        </w:rPr>
        <w:t>گذارند،</w:t>
      </w:r>
      <w:r w:rsidRPr="00136F1E">
        <w:rPr>
          <w:rFonts w:cs="B Nazanin"/>
          <w:rtl/>
        </w:rPr>
        <w:t xml:space="preserve"> م</w:t>
      </w:r>
      <w:r w:rsidRPr="00136F1E">
        <w:rPr>
          <w:rFonts w:cs="B Nazanin" w:hint="cs"/>
          <w:rtl/>
        </w:rPr>
        <w:t>ی‌</w:t>
      </w:r>
      <w:r w:rsidRPr="00136F1E">
        <w:rPr>
          <w:rFonts w:cs="B Nazanin" w:hint="eastAsia"/>
          <w:rtl/>
        </w:rPr>
        <w:t>پردازد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پژوهش م</w:t>
      </w:r>
      <w:r w:rsidRPr="00136F1E">
        <w:rPr>
          <w:rFonts w:cs="B Nazanin" w:hint="cs"/>
          <w:rtl/>
        </w:rPr>
        <w:t>ی‌</w:t>
      </w:r>
      <w:r w:rsidRPr="00136F1E">
        <w:rPr>
          <w:rFonts w:cs="B Nazanin" w:hint="eastAsia"/>
          <w:rtl/>
        </w:rPr>
        <w:t>تواند</w:t>
      </w:r>
      <w:r w:rsidRPr="00136F1E">
        <w:rPr>
          <w:rFonts w:cs="B Nazanin"/>
          <w:rtl/>
        </w:rPr>
        <w:t xml:space="preserve"> به کارآفر</w:t>
      </w:r>
      <w:r w:rsidRPr="00136F1E">
        <w:rPr>
          <w:rFonts w:cs="B Nazanin" w:hint="cs"/>
          <w:rtl/>
        </w:rPr>
        <w:t>ی</w:t>
      </w:r>
      <w:r w:rsidRPr="00136F1E">
        <w:rPr>
          <w:rFonts w:cs="B Nazanin" w:hint="eastAsia"/>
          <w:rtl/>
        </w:rPr>
        <w:t>نان</w:t>
      </w:r>
      <w:r w:rsidRPr="00136F1E">
        <w:rPr>
          <w:rFonts w:cs="B Nazanin"/>
          <w:rtl/>
        </w:rPr>
        <w:t xml:space="preserve"> و سرما</w:t>
      </w:r>
      <w:r w:rsidRPr="00136F1E">
        <w:rPr>
          <w:rFonts w:cs="B Nazanin" w:hint="cs"/>
          <w:rtl/>
        </w:rPr>
        <w:t>ی</w:t>
      </w:r>
      <w:r w:rsidRPr="00136F1E">
        <w:rPr>
          <w:rFonts w:cs="B Nazanin" w:hint="eastAsia"/>
          <w:rtl/>
        </w:rPr>
        <w:t>ه‌گذاران</w:t>
      </w:r>
      <w:r w:rsidRPr="00136F1E">
        <w:rPr>
          <w:rFonts w:cs="B Nazanin"/>
          <w:rtl/>
        </w:rPr>
        <w:t xml:space="preserve"> در اتخاذ تصم</w:t>
      </w:r>
      <w:r w:rsidRPr="00136F1E">
        <w:rPr>
          <w:rFonts w:cs="B Nazanin" w:hint="cs"/>
          <w:rtl/>
        </w:rPr>
        <w:t>ی</w:t>
      </w:r>
      <w:r w:rsidRPr="00136F1E">
        <w:rPr>
          <w:rFonts w:cs="B Nazanin" w:hint="eastAsia"/>
          <w:rtl/>
        </w:rPr>
        <w:t>مات</w:t>
      </w:r>
      <w:r w:rsidRPr="00136F1E">
        <w:rPr>
          <w:rFonts w:cs="B Nazanin"/>
          <w:rtl/>
        </w:rPr>
        <w:t xml:space="preserve"> بهتر و </w:t>
      </w:r>
      <w:proofErr w:type="spellStart"/>
      <w:r w:rsidRPr="00136F1E">
        <w:rPr>
          <w:rFonts w:cs="B Nazanin"/>
          <w:rtl/>
        </w:rPr>
        <w:t>هوشمندانه‌تر</w:t>
      </w:r>
      <w:proofErr w:type="spellEnd"/>
      <w:r w:rsidRPr="00136F1E">
        <w:rPr>
          <w:rFonts w:cs="B Nazanin"/>
          <w:rtl/>
        </w:rPr>
        <w:t xml:space="preserve"> کمک کند و به توسعه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و بهبود عملکرد کس</w:t>
      </w:r>
      <w:r w:rsidRPr="00136F1E">
        <w:rPr>
          <w:rFonts w:cs="B Nazanin" w:hint="eastAsia"/>
          <w:rtl/>
        </w:rPr>
        <w:t>ب‌وکارها</w:t>
      </w:r>
      <w:r w:rsidRPr="00136F1E">
        <w:rPr>
          <w:rFonts w:cs="B Nazanin"/>
          <w:rtl/>
        </w:rPr>
        <w:t xml:space="preserve"> </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رساند</w:t>
      </w:r>
      <w:r w:rsidR="00B90D58" w:rsidRPr="00136F1E">
        <w:rPr>
          <w:rFonts w:cs="B Nazanin" w:hint="cs"/>
          <w:rtl/>
        </w:rPr>
        <w:t xml:space="preserve"> </w:t>
      </w:r>
      <w:r w:rsidR="00B90D5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&lt;EndNote&gt;&lt;Cite&gt;&lt;Author&gt;Hasan&lt;/Author&gt;&lt;Year&gt;2019&lt;/Year&gt;&lt;RecNum&gt;12&lt;/RecNum&gt;&lt;DisplayText&gt;(Hasan et al., 2019)&lt;/DisplayText&gt;&lt;record&gt;&lt;rec-number&gt;12&lt;/rec-number&gt;&lt;foreign-keys&gt;&lt;key app="EN" db-id="5ax9522x7sd0f6ev25q55ae59rx52zaaw2wr" timestamp="1</w:instrText>
      </w:r>
      <w:r w:rsidR="005C419E" w:rsidRPr="00136F1E">
        <w:rPr>
          <w:rFonts w:cs="B Nazanin"/>
          <w:rtl/>
        </w:rPr>
        <w:instrText>707891173"&gt;12&lt;/</w:instrText>
      </w:r>
      <w:r w:rsidR="005C419E" w:rsidRPr="00136F1E">
        <w:rPr>
          <w:rFonts w:cs="B Nazanin"/>
        </w:rPr>
        <w:instrText>key&gt;&lt;/foreign-keys&gt;&lt;ref-type name="Journal Article"&gt;17&lt;/ref-type&gt;&lt;contributors&gt;&lt;authors&gt;&lt;author&gt;Hasan, Umair&lt;/author&gt;&lt;author&gt;Whyte, Andrew&lt;/author&gt;&lt;author&gt;Al Jassmi, Hamad&lt;/author&gt;&lt;/authors&gt;&lt;/contributors&gt;&lt;titles&gt;&lt;title&gt;A review of the transformation of road transport systems: are we ready for the next step in artificially intelligent sustainable Transport?&lt;/title&gt;&lt;secondary-title&gt;Applied System Innovation&lt;/secondary-title&gt;&lt;/titles&gt;&lt;periodical&gt;&lt;full-title&gt;Applied System Innovation&lt;/full-title&gt;&lt;/periodical&gt;&lt;pages&gt;1&lt;/pages&gt;&lt;volume&gt;3&lt;/volume&gt;&lt;number&gt;1&lt;/number&gt;&lt;dates&gt;&lt;year&gt;2019&lt;/year&gt;&lt;/dates&gt;&lt;isbn&gt;2571-5577&lt;/isbn&gt;&lt;urls&gt;&lt;/urls&gt;&lt;/record&gt;&lt;/Cite&gt;&lt;/EndNote</w:instrText>
      </w:r>
      <w:r w:rsidR="005C419E" w:rsidRPr="00136F1E">
        <w:rPr>
          <w:rFonts w:cs="B Nazanin"/>
          <w:rtl/>
        </w:rPr>
        <w:instrText>&gt;</w:instrText>
      </w:r>
      <w:r w:rsidR="00B90D58" w:rsidRPr="00136F1E">
        <w:rPr>
          <w:rFonts w:cs="B Nazanin"/>
          <w:rtl/>
        </w:rPr>
        <w:fldChar w:fldCharType="separate"/>
      </w:r>
      <w:r w:rsidR="005C419E" w:rsidRPr="00136F1E">
        <w:rPr>
          <w:rFonts w:cs="B Nazanin"/>
          <w:noProof/>
          <w:rtl/>
        </w:rPr>
        <w:t>(</w:t>
      </w:r>
      <w:r w:rsidR="005C419E" w:rsidRPr="00136F1E">
        <w:rPr>
          <w:rFonts w:cs="B Nazanin"/>
          <w:noProof/>
        </w:rPr>
        <w:t>Hasan et al., 2019</w:t>
      </w:r>
      <w:r w:rsidR="005C419E" w:rsidRPr="00136F1E">
        <w:rPr>
          <w:rFonts w:cs="B Nazanin"/>
          <w:noProof/>
          <w:rtl/>
        </w:rPr>
        <w:t>)</w:t>
      </w:r>
      <w:r w:rsidR="00B90D58" w:rsidRPr="00136F1E">
        <w:rPr>
          <w:rFonts w:cs="B Nazanin"/>
          <w:rtl/>
        </w:rPr>
        <w:fldChar w:fldCharType="end"/>
      </w:r>
      <w:r w:rsidR="00B90D58" w:rsidRPr="00136F1E">
        <w:rPr>
          <w:rFonts w:cs="B Nazanin" w:hint="cs"/>
          <w:rtl/>
        </w:rPr>
        <w:t>.</w:t>
      </w:r>
    </w:p>
    <w:p w14:paraId="0F1A3708" w14:textId="010B7E4B" w:rsidR="002E1905" w:rsidRPr="00136F1E" w:rsidRDefault="002E1905" w:rsidP="002E1905">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تلاش دارد تا با ارائه </w:t>
      </w:r>
      <w:r w:rsidRPr="00136F1E">
        <w:rPr>
          <w:rFonts w:cs="B Nazanin" w:hint="cs"/>
          <w:rtl/>
        </w:rPr>
        <w:t>ی</w:t>
      </w:r>
      <w:r w:rsidRPr="00136F1E">
        <w:rPr>
          <w:rFonts w:cs="B Nazanin" w:hint="eastAsia"/>
          <w:rtl/>
        </w:rPr>
        <w:t>ک</w:t>
      </w:r>
      <w:r w:rsidRPr="00136F1E">
        <w:rPr>
          <w:rFonts w:cs="B Nazanin"/>
          <w:rtl/>
        </w:rPr>
        <w:t xml:space="preserve"> مدل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به بهبود و پا</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نوآورانه کمک کند و به کارآفر</w:t>
      </w:r>
      <w:r w:rsidRPr="00136F1E">
        <w:rPr>
          <w:rFonts w:cs="B Nazanin" w:hint="cs"/>
          <w:rtl/>
        </w:rPr>
        <w:t>ی</w:t>
      </w:r>
      <w:r w:rsidRPr="00136F1E">
        <w:rPr>
          <w:rFonts w:cs="B Nazanin" w:hint="eastAsia"/>
          <w:rtl/>
        </w:rPr>
        <w:t>نان</w:t>
      </w:r>
      <w:r w:rsidRPr="00136F1E">
        <w:rPr>
          <w:rFonts w:cs="B Nazanin"/>
          <w:rtl/>
        </w:rPr>
        <w:t xml:space="preserve"> و سرما</w:t>
      </w:r>
      <w:r w:rsidRPr="00136F1E">
        <w:rPr>
          <w:rFonts w:cs="B Nazanin" w:hint="cs"/>
          <w:rtl/>
        </w:rPr>
        <w:t>ی</w:t>
      </w:r>
      <w:r w:rsidRPr="00136F1E">
        <w:rPr>
          <w:rFonts w:cs="B Nazanin" w:hint="eastAsia"/>
          <w:rtl/>
        </w:rPr>
        <w:t>ه‌گذاران</w:t>
      </w:r>
      <w:r w:rsidRPr="00136F1E">
        <w:rPr>
          <w:rFonts w:cs="B Nazanin"/>
          <w:rtl/>
        </w:rPr>
        <w:t xml:space="preserve"> در اتخاذ تصم</w:t>
      </w:r>
      <w:r w:rsidRPr="00136F1E">
        <w:rPr>
          <w:rFonts w:cs="B Nazanin" w:hint="cs"/>
          <w:rtl/>
        </w:rPr>
        <w:t>ی</w:t>
      </w:r>
      <w:r w:rsidRPr="00136F1E">
        <w:rPr>
          <w:rFonts w:cs="B Nazanin" w:hint="eastAsia"/>
          <w:rtl/>
        </w:rPr>
        <w:t>مات</w:t>
      </w:r>
      <w:r w:rsidRPr="00136F1E">
        <w:rPr>
          <w:rFonts w:cs="B Nazanin"/>
          <w:rtl/>
        </w:rPr>
        <w:t xml:space="preserve"> بهتر و </w:t>
      </w:r>
      <w:proofErr w:type="spellStart"/>
      <w:r w:rsidRPr="00136F1E">
        <w:rPr>
          <w:rFonts w:cs="B Nazanin"/>
          <w:rtl/>
        </w:rPr>
        <w:t>هوشمندانه‌تر</w:t>
      </w:r>
      <w:proofErr w:type="spellEnd"/>
      <w:r w:rsidRPr="00136F1E">
        <w:rPr>
          <w:rFonts w:cs="B Nazanin"/>
          <w:rtl/>
        </w:rPr>
        <w:t xml:space="preserve"> </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رساند. ا</w:t>
      </w:r>
      <w:r w:rsidRPr="00136F1E">
        <w:rPr>
          <w:rFonts w:cs="B Nazanin" w:hint="cs"/>
          <w:rtl/>
        </w:rPr>
        <w:t>ی</w:t>
      </w:r>
      <w:r w:rsidRPr="00136F1E">
        <w:rPr>
          <w:rFonts w:cs="B Nazanin" w:hint="eastAsia"/>
          <w:rtl/>
        </w:rPr>
        <w:t>ن</w:t>
      </w:r>
      <w:r w:rsidRPr="00136F1E">
        <w:rPr>
          <w:rFonts w:cs="B Nazanin"/>
          <w:rtl/>
        </w:rPr>
        <w:t xml:space="preserve"> مدل م</w:t>
      </w:r>
      <w:r w:rsidRPr="00136F1E">
        <w:rPr>
          <w:rFonts w:cs="B Nazanin" w:hint="cs"/>
          <w:rtl/>
        </w:rPr>
        <w:t>ی‌</w:t>
      </w:r>
      <w:r w:rsidRPr="00136F1E">
        <w:rPr>
          <w:rFonts w:cs="B Nazanin" w:hint="eastAsia"/>
          <w:rtl/>
        </w:rPr>
        <w:t>تواند</w:t>
      </w:r>
      <w:r w:rsidRPr="00136F1E">
        <w:rPr>
          <w:rFonts w:cs="B Nazanin"/>
          <w:rtl/>
        </w:rPr>
        <w:t xml:space="preserve"> به عنوان </w:t>
      </w:r>
      <w:r w:rsidRPr="00136F1E">
        <w:rPr>
          <w:rFonts w:cs="B Nazanin" w:hint="cs"/>
          <w:rtl/>
        </w:rPr>
        <w:t>ی</w:t>
      </w:r>
      <w:r w:rsidRPr="00136F1E">
        <w:rPr>
          <w:rFonts w:cs="B Nazanin" w:hint="eastAsia"/>
          <w:rtl/>
        </w:rPr>
        <w:t>ک</w:t>
      </w:r>
      <w:r w:rsidRPr="00136F1E">
        <w:rPr>
          <w:rFonts w:cs="B Nazanin"/>
          <w:rtl/>
        </w:rPr>
        <w:t xml:space="preserve"> ابزار قدرتمند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در سا</w:t>
      </w:r>
      <w:r w:rsidRPr="00136F1E">
        <w:rPr>
          <w:rFonts w:cs="B Nazanin" w:hint="cs"/>
          <w:rtl/>
        </w:rPr>
        <w:t>ی</w:t>
      </w:r>
      <w:r w:rsidRPr="00136F1E">
        <w:rPr>
          <w:rFonts w:cs="B Nazanin" w:hint="eastAsia"/>
          <w:rtl/>
        </w:rPr>
        <w:t>ر</w:t>
      </w:r>
      <w:r w:rsidRPr="00136F1E">
        <w:rPr>
          <w:rFonts w:cs="B Nazanin"/>
          <w:rtl/>
        </w:rPr>
        <w:t xml:space="preserve"> صنا</w:t>
      </w:r>
      <w:r w:rsidRPr="00136F1E">
        <w:rPr>
          <w:rFonts w:cs="B Nazanin" w:hint="cs"/>
          <w:rtl/>
        </w:rPr>
        <w:t>ی</w:t>
      </w:r>
      <w:r w:rsidRPr="00136F1E">
        <w:rPr>
          <w:rFonts w:cs="B Nazanin" w:hint="eastAsia"/>
          <w:rtl/>
        </w:rPr>
        <w:t>ع</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مورد استفاده قرار گ</w:t>
      </w:r>
      <w:r w:rsidRPr="00136F1E">
        <w:rPr>
          <w:rFonts w:cs="B Nazanin" w:hint="cs"/>
          <w:rtl/>
        </w:rPr>
        <w:t>ی</w:t>
      </w:r>
      <w:r w:rsidRPr="00136F1E">
        <w:rPr>
          <w:rFonts w:cs="B Nazanin" w:hint="eastAsia"/>
          <w:rtl/>
        </w:rPr>
        <w:t>رد</w:t>
      </w:r>
      <w:r w:rsidRPr="00136F1E">
        <w:rPr>
          <w:rFonts w:cs="B Nazanin"/>
          <w:rtl/>
        </w:rPr>
        <w:t xml:space="preserve"> و به توسعه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و بهبود عملکرد کسب‌وکارها کمک کند</w:t>
      </w:r>
      <w:r w:rsidR="00B90D58" w:rsidRPr="00136F1E">
        <w:rPr>
          <w:rFonts w:cs="B Nazanin" w:hint="cs"/>
          <w:rtl/>
        </w:rPr>
        <w:t xml:space="preserve"> </w:t>
      </w:r>
      <w:r w:rsidR="00B90D5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&lt;EndNote&gt;&lt;Cite&gt;&lt;Author&gt;Khan&lt;/Author&gt;&lt;Year&gt;2022&lt;/Year&gt;&lt;RecNum&gt;18&lt;/RecNum&gt;&lt;DisplayText&gt;(Khan et al., 2022; Okrepilov et al., 2022)&lt;/DisplayText&gt;&lt;record&gt;&lt;rec-number&gt;18&lt;/rec-number&gt;&lt;foreign-keys&gt;&lt;key app="EN" db-id="5ax9522x7sd0f6ev25q55ae59rx5</w:instrText>
      </w:r>
      <w:r w:rsidR="005C419E" w:rsidRPr="00136F1E">
        <w:rPr>
          <w:rFonts w:cs="B Nazanin"/>
          <w:rtl/>
        </w:rPr>
        <w:instrText>2</w:instrText>
      </w:r>
      <w:r w:rsidR="005C419E" w:rsidRPr="00136F1E">
        <w:rPr>
          <w:rFonts w:cs="B Nazanin"/>
        </w:rPr>
        <w:instrText>zaaw2wr" timestamp="1707891919"&gt;18&lt;/key&gt;&lt;/foreign-keys&gt;&lt;ref-type name="Conference Proceedings"&gt;10&lt;/ref-type&gt;&lt;contributors&gt;&lt;authors&gt;&lt;author&gt;Khan, Sikandar&lt;/author&gt;&lt;author&gt;Adnan, Adnan&lt;/author&gt;&lt;author&gt;Iqbal, Naveed&lt;/author&gt;&lt;/authors&gt;&lt;/contributors&gt;&lt;titles</w:instrText>
      </w:r>
      <w:r w:rsidR="005C419E" w:rsidRPr="00136F1E">
        <w:rPr>
          <w:rFonts w:cs="B Nazanin"/>
          <w:rtl/>
        </w:rPr>
        <w:instrText>&gt;&lt;</w:instrText>
      </w:r>
      <w:r w:rsidR="005C419E" w:rsidRPr="00136F1E">
        <w:rPr>
          <w:rFonts w:cs="B Nazanin"/>
        </w:rPr>
        <w:instrText>title&gt;Applications of Artificial Intelligence in Transportation&lt;/title&gt;&lt;secondary-title&gt;2022 International Conference on Electrical, Computer and Energy Technologies (ICECET)&lt;/secondary-title&gt;&lt;/titles&gt;&lt;pages&gt;1-6&lt;/pages&gt;&lt;dates&gt;&lt;year&gt;2022&lt;/year&gt;&lt;/dates&gt;&lt;publisher&gt;IEEE&lt;/publisher&gt;&lt;isbn&gt;1665470879&lt;/isbn&gt;&lt;urls&gt;&lt;/urls&gt;&lt;/record&gt;&lt;/Cite&gt;&lt;Cite&gt;&lt;Author&gt;Okrepilov&lt;/Author&gt;&lt;Year&gt;2022&lt;/Year&gt;&lt;RecNum&gt;15&lt;/RecNum&gt;&lt;record&gt;&lt;rec-number&gt;15&lt;/rec-number&gt;&lt;foreign-keys&gt;&lt;key app="EN" db-id="5ax9522x7sd0f6ev25q55ae59rx52zaaw2wr" timestamp="1707891513"&gt;15&lt;/key&gt;&lt;/foreign-keys&gt;&lt;ref-type name="Journal Article"&gt;17&lt;/ref-type&gt;&lt;contributors&gt;&lt;authors&gt;&lt;author&gt;Okrepilov, Vladimir V&lt;/author&gt;&lt;author&gt;Kovalenko, Boris B&lt;/author&gt;&lt;author&gt;Getmanova, Galina V&lt;/author&gt;&lt;author&gt;Turovskaj, Maria S&lt;/author</w:instrText>
      </w:r>
      <w:r w:rsidR="005C419E" w:rsidRPr="00136F1E">
        <w:rPr>
          <w:rFonts w:cs="B Nazanin"/>
          <w:rtl/>
        </w:rPr>
        <w:instrText>&gt;&lt;/</w:instrText>
      </w:r>
      <w:r w:rsidR="005C419E" w:rsidRPr="00136F1E">
        <w:rPr>
          <w:rFonts w:cs="B Nazanin"/>
        </w:rPr>
        <w:instrText>authors&gt;&lt;/contributors&gt;&lt;titles&gt;&lt;title&gt;Modern trends in artificial intelligence in the transport system&lt;/title&gt;&lt;secondary-title&gt;Transportation Research Procedia&lt;/secondary-title&gt;&lt;/titles&gt;&lt;periodical&gt;&lt;full-title&gt;Transportation Research Procedia&lt;/full-title&gt;&lt;/periodical&gt;&lt;pages&gt;229-233&lt;/pages&gt;&lt;volume&gt;61&lt;/volume&gt;&lt;dates&gt;&lt;year&gt;2022&lt;/year&gt;&lt;/dates&gt;&lt;isbn&gt;2352-1465&lt;/isbn&gt;&lt;urls&gt;&lt;/urls&gt;&lt;/record&gt;&lt;/Cite&gt;&lt;/EndNote</w:instrText>
      </w:r>
      <w:r w:rsidR="005C419E" w:rsidRPr="00136F1E">
        <w:rPr>
          <w:rFonts w:cs="B Nazanin"/>
          <w:rtl/>
        </w:rPr>
        <w:instrText>&gt;</w:instrText>
      </w:r>
      <w:r w:rsidR="00B90D58" w:rsidRPr="00136F1E">
        <w:rPr>
          <w:rFonts w:cs="B Nazanin"/>
          <w:rtl/>
        </w:rPr>
        <w:fldChar w:fldCharType="separate"/>
      </w:r>
      <w:r w:rsidR="005C419E" w:rsidRPr="00136F1E">
        <w:rPr>
          <w:rFonts w:cs="B Nazanin"/>
          <w:noProof/>
          <w:rtl/>
        </w:rPr>
        <w:t>(</w:t>
      </w:r>
      <w:r w:rsidR="005C419E" w:rsidRPr="00136F1E">
        <w:rPr>
          <w:rFonts w:cs="B Nazanin"/>
          <w:noProof/>
        </w:rPr>
        <w:t>Khan et al., 2022; Okrepilov et al., 2022</w:t>
      </w:r>
      <w:r w:rsidR="005C419E" w:rsidRPr="00136F1E">
        <w:rPr>
          <w:rFonts w:cs="B Nazanin"/>
          <w:noProof/>
          <w:rtl/>
        </w:rPr>
        <w:t>)</w:t>
      </w:r>
      <w:r w:rsidR="00B90D58" w:rsidRPr="00136F1E">
        <w:rPr>
          <w:rFonts w:cs="B Nazanin"/>
          <w:rtl/>
        </w:rPr>
        <w:fldChar w:fldCharType="end"/>
      </w:r>
      <w:r w:rsidR="00B90D58" w:rsidRPr="00136F1E">
        <w:rPr>
          <w:rFonts w:cs="B Nazanin" w:hint="cs"/>
          <w:rtl/>
        </w:rPr>
        <w:t>.</w:t>
      </w:r>
    </w:p>
    <w:p w14:paraId="662DDC3E" w14:textId="2F5468C3" w:rsidR="00283C2E" w:rsidRPr="000B1107" w:rsidRDefault="005104F0">
      <w:pPr>
        <w:pStyle w:val="Heading2"/>
        <w:numPr>
          <w:ilvl w:val="1"/>
          <w:numId w:val="7"/>
        </w:numPr>
        <w:rPr>
          <w:rFonts w:cs="B Nazanin"/>
          <w:i w:val="0"/>
          <w:iCs w:val="0"/>
          <w:sz w:val="32"/>
          <w:szCs w:val="32"/>
          <w:rtl/>
        </w:rPr>
      </w:pPr>
      <w:bookmarkStart w:id="8" w:name="_Toc191112115"/>
      <w:r w:rsidRPr="000B1107">
        <w:rPr>
          <w:rFonts w:cs="B Nazanin" w:hint="cs"/>
          <w:i w:val="0"/>
          <w:iCs w:val="0"/>
          <w:sz w:val="32"/>
          <w:szCs w:val="32"/>
          <w:rtl/>
        </w:rPr>
        <w:t>ا</w:t>
      </w:r>
      <w:r w:rsidR="00283C2E" w:rsidRPr="000B1107">
        <w:rPr>
          <w:rFonts w:cs="B Nazanin" w:hint="cs"/>
          <w:i w:val="0"/>
          <w:iCs w:val="0"/>
          <w:sz w:val="32"/>
          <w:szCs w:val="32"/>
          <w:rtl/>
        </w:rPr>
        <w:t xml:space="preserve">هداف </w:t>
      </w:r>
      <w:proofErr w:type="spellStart"/>
      <w:r w:rsidR="00283C2E" w:rsidRPr="000B1107">
        <w:rPr>
          <w:rFonts w:cs="B Nazanin" w:hint="cs"/>
          <w:i w:val="0"/>
          <w:iCs w:val="0"/>
          <w:sz w:val="32"/>
          <w:szCs w:val="32"/>
          <w:rtl/>
        </w:rPr>
        <w:t>تحقیق</w:t>
      </w:r>
      <w:bookmarkEnd w:id="8"/>
      <w:proofErr w:type="spellEnd"/>
    </w:p>
    <w:p w14:paraId="60DD2EC2" w14:textId="77777777" w:rsidR="00FE0D1A" w:rsidRPr="00136F1E" w:rsidRDefault="00FE0D1A" w:rsidP="00952BE6">
      <w:pPr>
        <w:pStyle w:val="ListParagraph"/>
        <w:numPr>
          <w:ilvl w:val="0"/>
          <w:numId w:val="9"/>
        </w:numPr>
        <w:jc w:val="both"/>
        <w:rPr>
          <w:rFonts w:cs="B Nazanin"/>
          <w:sz w:val="32"/>
          <w:lang w:bidi="fa-IR"/>
        </w:rPr>
      </w:pPr>
      <w:r w:rsidRPr="00136F1E">
        <w:rPr>
          <w:rFonts w:cs="B Nazanin"/>
          <w:sz w:val="32"/>
          <w:rtl/>
          <w:lang w:bidi="fa-IR"/>
        </w:rPr>
        <w:t>تع</w:t>
      </w:r>
      <w:r w:rsidRPr="00136F1E">
        <w:rPr>
          <w:rFonts w:cs="B Nazanin" w:hint="cs"/>
          <w:sz w:val="32"/>
          <w:rtl/>
          <w:lang w:bidi="fa-IR"/>
        </w:rPr>
        <w:t>یی</w:t>
      </w:r>
      <w:r w:rsidRPr="00136F1E">
        <w:rPr>
          <w:rFonts w:cs="B Nazanin" w:hint="eastAsia"/>
          <w:sz w:val="32"/>
          <w:rtl/>
          <w:lang w:bidi="fa-IR"/>
        </w:rPr>
        <w:t>ن</w:t>
      </w:r>
      <w:r w:rsidRPr="00136F1E">
        <w:rPr>
          <w:rFonts w:cs="B Nazanin"/>
          <w:sz w:val="32"/>
          <w:rtl/>
          <w:lang w:bidi="fa-IR"/>
        </w:rPr>
        <w:t xml:space="preserve"> متغ</w:t>
      </w:r>
      <w:r w:rsidRPr="00136F1E">
        <w:rPr>
          <w:rFonts w:cs="B Nazanin" w:hint="cs"/>
          <w:sz w:val="32"/>
          <w:rtl/>
          <w:lang w:bidi="fa-IR"/>
        </w:rPr>
        <w:t>ی</w:t>
      </w:r>
      <w:r w:rsidRPr="00136F1E">
        <w:rPr>
          <w:rFonts w:cs="B Nazanin" w:hint="eastAsia"/>
          <w:sz w:val="32"/>
          <w:rtl/>
          <w:lang w:bidi="fa-IR"/>
        </w:rPr>
        <w:t>رها</w:t>
      </w:r>
      <w:r w:rsidRPr="00136F1E">
        <w:rPr>
          <w:rFonts w:cs="B Nazanin" w:hint="cs"/>
          <w:sz w:val="32"/>
          <w:rtl/>
          <w:lang w:bidi="fa-IR"/>
        </w:rPr>
        <w:t>ی</w:t>
      </w:r>
      <w:r w:rsidRPr="00136F1E">
        <w:rPr>
          <w:rFonts w:cs="B Nazanin"/>
          <w:sz w:val="32"/>
          <w:rtl/>
          <w:lang w:bidi="fa-IR"/>
        </w:rPr>
        <w:t xml:space="preserve"> </w:t>
      </w:r>
      <w:r w:rsidRPr="00136F1E">
        <w:rPr>
          <w:rFonts w:cs="B Nazanin" w:hint="cs"/>
          <w:sz w:val="32"/>
          <w:rtl/>
          <w:lang w:bidi="fa-IR"/>
        </w:rPr>
        <w:t>موثر</w:t>
      </w:r>
      <w:r w:rsidRPr="00136F1E">
        <w:rPr>
          <w:rFonts w:cs="B Nazanin"/>
          <w:sz w:val="32"/>
          <w:rtl/>
          <w:lang w:bidi="fa-IR"/>
        </w:rPr>
        <w:t xml:space="preserve"> بر موفق</w:t>
      </w:r>
      <w:r w:rsidRPr="00136F1E">
        <w:rPr>
          <w:rFonts w:cs="B Nazanin" w:hint="cs"/>
          <w:sz w:val="32"/>
          <w:rtl/>
          <w:lang w:bidi="fa-IR"/>
        </w:rPr>
        <w:t>ی</w:t>
      </w:r>
      <w:r w:rsidRPr="00136F1E">
        <w:rPr>
          <w:rFonts w:cs="B Nazanin" w:hint="eastAsia"/>
          <w:sz w:val="32"/>
          <w:rtl/>
          <w:lang w:bidi="fa-IR"/>
        </w:rPr>
        <w:t>ت</w:t>
      </w:r>
      <w:r w:rsidRPr="00136F1E">
        <w:rPr>
          <w:rFonts w:cs="B Nazanin"/>
          <w:sz w:val="32"/>
          <w:rtl/>
          <w:lang w:bidi="fa-IR"/>
        </w:rPr>
        <w:t xml:space="preserve"> کسب و کارها</w:t>
      </w:r>
      <w:r w:rsidRPr="00136F1E">
        <w:rPr>
          <w:rFonts w:cs="B Nazanin" w:hint="cs"/>
          <w:sz w:val="32"/>
          <w:rtl/>
          <w:lang w:bidi="fa-IR"/>
        </w:rPr>
        <w:t>ی هوش مصنوعی در حوزه حمل و نقل</w:t>
      </w:r>
    </w:p>
    <w:p w14:paraId="2057B965" w14:textId="77777777" w:rsidR="00FE0D1A" w:rsidRPr="00136F1E" w:rsidRDefault="00FE0D1A" w:rsidP="00952BE6">
      <w:pPr>
        <w:pStyle w:val="ListParagraph"/>
        <w:numPr>
          <w:ilvl w:val="0"/>
          <w:numId w:val="9"/>
        </w:numPr>
        <w:jc w:val="both"/>
        <w:rPr>
          <w:rFonts w:cs="B Nazanin"/>
          <w:sz w:val="32"/>
          <w:lang w:bidi="fa-IR"/>
        </w:rPr>
      </w:pPr>
      <w:r w:rsidRPr="00136F1E">
        <w:rPr>
          <w:rFonts w:cs="B Nazanin" w:hint="cs"/>
          <w:sz w:val="32"/>
          <w:rtl/>
          <w:lang w:bidi="fa-IR"/>
        </w:rPr>
        <w:lastRenderedPageBreak/>
        <w:t>ارائه مدل ارزیابی و یادگیری ماشین با توجه به داده‌های در دسترس</w:t>
      </w:r>
    </w:p>
    <w:p w14:paraId="60702743" w14:textId="77777777" w:rsidR="00FE0D1A" w:rsidRPr="00136F1E" w:rsidRDefault="00FE0D1A" w:rsidP="00952BE6">
      <w:pPr>
        <w:pStyle w:val="ListParagraph"/>
        <w:numPr>
          <w:ilvl w:val="0"/>
          <w:numId w:val="9"/>
        </w:numPr>
        <w:jc w:val="both"/>
        <w:rPr>
          <w:rFonts w:cs="B Nazanin"/>
          <w:sz w:val="32"/>
          <w:rtl/>
          <w:lang w:bidi="fa-IR"/>
        </w:rPr>
      </w:pPr>
      <w:r w:rsidRPr="00136F1E">
        <w:rPr>
          <w:rFonts w:cs="B Nazanin" w:hint="cs"/>
          <w:sz w:val="32"/>
          <w:rtl/>
          <w:lang w:bidi="fa-IR"/>
        </w:rPr>
        <w:t>پیاده‌سازی مدل و اعتبار سنجی آن</w:t>
      </w:r>
    </w:p>
    <w:p w14:paraId="4690EA9A" w14:textId="2CF0FDA9" w:rsidR="00283C2E" w:rsidRPr="000B1107" w:rsidRDefault="00283C2E">
      <w:pPr>
        <w:pStyle w:val="Heading2"/>
        <w:numPr>
          <w:ilvl w:val="1"/>
          <w:numId w:val="7"/>
        </w:numPr>
        <w:rPr>
          <w:rFonts w:cs="B Nazanin"/>
          <w:i w:val="0"/>
          <w:iCs w:val="0"/>
          <w:sz w:val="32"/>
          <w:szCs w:val="32"/>
          <w:rtl/>
        </w:rPr>
      </w:pPr>
      <w:bookmarkStart w:id="9" w:name="_Toc191112116"/>
      <w:proofErr w:type="spellStart"/>
      <w:r w:rsidRPr="000B1107">
        <w:rPr>
          <w:rFonts w:cs="B Nazanin" w:hint="cs"/>
          <w:i w:val="0"/>
          <w:iCs w:val="0"/>
          <w:sz w:val="32"/>
          <w:szCs w:val="32"/>
          <w:rtl/>
        </w:rPr>
        <w:t>سوالات</w:t>
      </w:r>
      <w:proofErr w:type="spellEnd"/>
      <w:r w:rsidRPr="000B1107">
        <w:rPr>
          <w:rFonts w:cs="B Nazanin" w:hint="cs"/>
          <w:i w:val="0"/>
          <w:iCs w:val="0"/>
          <w:sz w:val="32"/>
          <w:szCs w:val="32"/>
          <w:rtl/>
        </w:rPr>
        <w:t xml:space="preserve"> </w:t>
      </w:r>
      <w:proofErr w:type="spellStart"/>
      <w:r w:rsidRPr="000B1107">
        <w:rPr>
          <w:rFonts w:cs="B Nazanin" w:hint="cs"/>
          <w:i w:val="0"/>
          <w:iCs w:val="0"/>
          <w:sz w:val="32"/>
          <w:szCs w:val="32"/>
          <w:rtl/>
        </w:rPr>
        <w:t>تحقیق</w:t>
      </w:r>
      <w:bookmarkEnd w:id="9"/>
      <w:proofErr w:type="spellEnd"/>
    </w:p>
    <w:p w14:paraId="75E36409" w14:textId="2CB243EA" w:rsidR="00112A91" w:rsidRPr="00136F1E" w:rsidRDefault="00112A91" w:rsidP="00952BE6">
      <w:pPr>
        <w:pStyle w:val="content"/>
        <w:numPr>
          <w:ilvl w:val="0"/>
          <w:numId w:val="8"/>
        </w:numPr>
        <w:rPr>
          <w:rFonts w:cs="B Nazanin"/>
        </w:rPr>
      </w:pPr>
      <w:r w:rsidRPr="00136F1E">
        <w:rPr>
          <w:rFonts w:cs="B Nazanin"/>
          <w:rtl/>
        </w:rPr>
        <w:t>چه عواملی بیشترین تاثیر را بر موفقیت شرکت‌های هوش مصنوعی در صنعت حمل و نقل دارند؟</w:t>
      </w:r>
    </w:p>
    <w:p w14:paraId="2F81A814" w14:textId="5144EE7C" w:rsidR="00112A91" w:rsidRPr="00136F1E" w:rsidRDefault="00112A91" w:rsidP="00952BE6">
      <w:pPr>
        <w:pStyle w:val="content"/>
        <w:numPr>
          <w:ilvl w:val="0"/>
          <w:numId w:val="8"/>
        </w:numPr>
        <w:rPr>
          <w:rFonts w:cs="B Nazanin"/>
        </w:rPr>
      </w:pPr>
      <w:r w:rsidRPr="00136F1E">
        <w:rPr>
          <w:rFonts w:cs="B Nazanin"/>
          <w:rtl/>
        </w:rPr>
        <w:t>چگونه می‌توان با استفاده از داده‌های موجود، موفقیت شرکت‌های هوش مصنوعی را پیش‌بینی کرد؟</w:t>
      </w:r>
    </w:p>
    <w:p w14:paraId="34C139A5" w14:textId="31C7B859" w:rsidR="00112A91" w:rsidRPr="00136F1E" w:rsidRDefault="00B30EED" w:rsidP="00952BE6">
      <w:pPr>
        <w:pStyle w:val="content"/>
        <w:numPr>
          <w:ilvl w:val="0"/>
          <w:numId w:val="8"/>
        </w:numPr>
        <w:rPr>
          <w:rFonts w:cs="B Nazanin"/>
          <w:rtl/>
        </w:rPr>
      </w:pPr>
      <w:r w:rsidRPr="00136F1E">
        <w:rPr>
          <w:rFonts w:hAnsi="Symbol" w:cs="B Nazanin" w:hint="cs"/>
          <w:rtl/>
        </w:rPr>
        <w:t>ک</w:t>
      </w:r>
      <w:r w:rsidR="00112A91" w:rsidRPr="00136F1E">
        <w:rPr>
          <w:rFonts w:cs="B Nazanin"/>
          <w:rtl/>
        </w:rPr>
        <w:t>دام الگوریتم‌های داده‌کاوی بهترین عملکرد را در پیش‌بینی موفقیت این شرکت‌ها دارند؟</w:t>
      </w:r>
    </w:p>
    <w:p w14:paraId="0B6E40D7" w14:textId="478F850E" w:rsidR="00283C2E" w:rsidRPr="000B1107" w:rsidRDefault="00283C2E">
      <w:pPr>
        <w:pStyle w:val="Heading2"/>
        <w:numPr>
          <w:ilvl w:val="1"/>
          <w:numId w:val="7"/>
        </w:numPr>
        <w:rPr>
          <w:rFonts w:cs="B Nazanin"/>
          <w:i w:val="0"/>
          <w:iCs w:val="0"/>
          <w:sz w:val="32"/>
          <w:szCs w:val="32"/>
          <w:rtl/>
        </w:rPr>
      </w:pPr>
      <w:bookmarkStart w:id="10" w:name="_Toc191112117"/>
      <w:r w:rsidRPr="000B1107">
        <w:rPr>
          <w:rFonts w:cs="B Nazanin"/>
          <w:i w:val="0"/>
          <w:iCs w:val="0"/>
          <w:sz w:val="32"/>
          <w:szCs w:val="32"/>
          <w:rtl/>
          <w:lang w:bidi="fa-IR"/>
        </w:rPr>
        <w:t>ضرورت</w:t>
      </w:r>
      <w:r w:rsidRPr="000B1107">
        <w:rPr>
          <w:rFonts w:cs="B Nazanin" w:hint="cs"/>
          <w:i w:val="0"/>
          <w:iCs w:val="0"/>
          <w:sz w:val="32"/>
          <w:szCs w:val="32"/>
          <w:rtl/>
        </w:rPr>
        <w:t xml:space="preserve"> انجام </w:t>
      </w:r>
      <w:r w:rsidRPr="000B1107">
        <w:rPr>
          <w:rFonts w:cs="B Nazanin"/>
          <w:i w:val="0"/>
          <w:iCs w:val="0"/>
          <w:sz w:val="32"/>
          <w:szCs w:val="32"/>
          <w:rtl/>
          <w:lang w:bidi="fa-IR"/>
        </w:rPr>
        <w:t>تحقیق</w:t>
      </w:r>
      <w:bookmarkEnd w:id="10"/>
    </w:p>
    <w:p w14:paraId="6C40D772" w14:textId="77777777" w:rsidR="00B30EED" w:rsidRPr="00136F1E" w:rsidRDefault="00B30EED" w:rsidP="00FE0D1A">
      <w:pPr>
        <w:pStyle w:val="content"/>
        <w:rPr>
          <w:rFonts w:cs="B Nazanin"/>
          <w:rtl/>
        </w:rPr>
      </w:pPr>
      <w:r w:rsidRPr="00136F1E">
        <w:rPr>
          <w:rFonts w:cs="B Nazanin" w:hint="eastAsia"/>
          <w:rtl/>
        </w:rPr>
        <w:t>توسعه</w:t>
      </w:r>
      <w:r w:rsidRPr="00136F1E">
        <w:rPr>
          <w:rFonts w:cs="B Nazanin"/>
          <w:rtl/>
        </w:rPr>
        <w:t xml:space="preserve"> هوش مصنوع</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در سال‌ها</w:t>
      </w:r>
      <w:r w:rsidRPr="00136F1E">
        <w:rPr>
          <w:rFonts w:cs="B Nazanin" w:hint="cs"/>
          <w:rtl/>
        </w:rPr>
        <w:t>ی</w:t>
      </w:r>
      <w:r w:rsidRPr="00136F1E">
        <w:rPr>
          <w:rFonts w:cs="B Nazanin"/>
          <w:rtl/>
        </w:rPr>
        <w:t xml:space="preserve"> اخ</w:t>
      </w:r>
      <w:r w:rsidRPr="00136F1E">
        <w:rPr>
          <w:rFonts w:cs="B Nazanin" w:hint="cs"/>
          <w:rtl/>
        </w:rPr>
        <w:t>ی</w:t>
      </w:r>
      <w:r w:rsidRPr="00136F1E">
        <w:rPr>
          <w:rFonts w:cs="B Nazanin" w:hint="eastAsia"/>
          <w:rtl/>
        </w:rPr>
        <w:t>ر</w:t>
      </w:r>
      <w:r w:rsidRPr="00136F1E">
        <w:rPr>
          <w:rFonts w:cs="B Nazanin"/>
          <w:rtl/>
        </w:rPr>
        <w:t xml:space="preserve"> صنعت حمل و نقل را به کل</w:t>
      </w:r>
      <w:r w:rsidRPr="00136F1E">
        <w:rPr>
          <w:rFonts w:cs="B Nazanin" w:hint="cs"/>
          <w:rtl/>
        </w:rPr>
        <w:t>ی</w:t>
      </w:r>
      <w:r w:rsidRPr="00136F1E">
        <w:rPr>
          <w:rFonts w:cs="B Nazanin"/>
          <w:rtl/>
        </w:rPr>
        <w:t xml:space="preserve"> متحول کرده است، به طور</w:t>
      </w:r>
      <w:r w:rsidRPr="00136F1E">
        <w:rPr>
          <w:rFonts w:cs="B Nazanin" w:hint="cs"/>
          <w:rtl/>
        </w:rPr>
        <w:t>ی‌</w:t>
      </w:r>
      <w:r w:rsidRPr="00136F1E">
        <w:rPr>
          <w:rFonts w:cs="B Nazanin" w:hint="eastAsia"/>
          <w:rtl/>
        </w:rPr>
        <w:t>که</w:t>
      </w:r>
      <w:r w:rsidRPr="00136F1E">
        <w:rPr>
          <w:rFonts w:cs="B Nazanin"/>
          <w:rtl/>
        </w:rPr>
        <w:t xml:space="preserve"> مطالعات قبل</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حوزه ن</w:t>
      </w:r>
      <w:r w:rsidRPr="00136F1E">
        <w:rPr>
          <w:rFonts w:cs="B Nazanin" w:hint="cs"/>
          <w:rtl/>
        </w:rPr>
        <w:t>ی</w:t>
      </w:r>
      <w:r w:rsidRPr="00136F1E">
        <w:rPr>
          <w:rFonts w:cs="B Nazanin" w:hint="eastAsia"/>
          <w:rtl/>
        </w:rPr>
        <w:t>از</w:t>
      </w:r>
      <w:r w:rsidRPr="00136F1E">
        <w:rPr>
          <w:rFonts w:cs="B Nazanin"/>
          <w:rtl/>
        </w:rPr>
        <w:t xml:space="preserve"> به بازب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مجدد خواهند داشت. تحق</w:t>
      </w:r>
      <w:r w:rsidRPr="00136F1E">
        <w:rPr>
          <w:rFonts w:cs="B Nazanin" w:hint="cs"/>
          <w:rtl/>
        </w:rPr>
        <w:t>ی</w:t>
      </w:r>
      <w:r w:rsidRPr="00136F1E">
        <w:rPr>
          <w:rFonts w:cs="B Nazanin" w:hint="eastAsia"/>
          <w:rtl/>
        </w:rPr>
        <w:t>ق</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کسب و کارها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حوزه حمل و نقل ابعاد جد</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از فرا</w:t>
      </w:r>
      <w:r w:rsidRPr="00136F1E">
        <w:rPr>
          <w:rFonts w:cs="B Nazanin" w:hint="cs"/>
          <w:rtl/>
        </w:rPr>
        <w:t>ی</w:t>
      </w:r>
      <w:r w:rsidRPr="00136F1E">
        <w:rPr>
          <w:rFonts w:cs="B Nazanin" w:hint="eastAsia"/>
          <w:rtl/>
        </w:rPr>
        <w:t>ند</w:t>
      </w:r>
      <w:r w:rsidRPr="00136F1E">
        <w:rPr>
          <w:rFonts w:cs="B Nazanin"/>
          <w:rtl/>
        </w:rPr>
        <w:t xml:space="preserve"> ت</w:t>
      </w:r>
      <w:r w:rsidRPr="00136F1E">
        <w:rPr>
          <w:rFonts w:cs="B Nazanin" w:hint="eastAsia"/>
          <w:rtl/>
        </w:rPr>
        <w:t>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صنعت را آشکار م</w:t>
      </w:r>
      <w:r w:rsidRPr="00136F1E">
        <w:rPr>
          <w:rFonts w:cs="B Nazanin" w:hint="cs"/>
          <w:rtl/>
        </w:rPr>
        <w:t>ی‌</w:t>
      </w:r>
      <w:r w:rsidRPr="00136F1E">
        <w:rPr>
          <w:rFonts w:cs="B Nazanin" w:hint="eastAsia"/>
          <w:rtl/>
        </w:rPr>
        <w:t>سازد</w:t>
      </w:r>
      <w:r w:rsidRPr="00136F1E">
        <w:rPr>
          <w:rFonts w:cs="B Nazanin"/>
          <w:rtl/>
        </w:rPr>
        <w:t xml:space="preserve"> و م</w:t>
      </w:r>
      <w:r w:rsidRPr="00136F1E">
        <w:rPr>
          <w:rFonts w:cs="B Nazanin" w:hint="cs"/>
          <w:rtl/>
        </w:rPr>
        <w:t>ی‌</w:t>
      </w:r>
      <w:r w:rsidRPr="00136F1E">
        <w:rPr>
          <w:rFonts w:cs="B Nazanin" w:hint="eastAsia"/>
          <w:rtl/>
        </w:rPr>
        <w:t>تواند</w:t>
      </w:r>
      <w:r w:rsidRPr="00136F1E">
        <w:rPr>
          <w:rFonts w:cs="B Nazanin"/>
          <w:rtl/>
        </w:rPr>
        <w:t xml:space="preserve"> به توسعه </w:t>
      </w:r>
      <w:proofErr w:type="spellStart"/>
      <w:r w:rsidRPr="00136F1E">
        <w:rPr>
          <w:rFonts w:cs="B Nazanin"/>
          <w:rtl/>
        </w:rPr>
        <w:t>نظر</w:t>
      </w:r>
      <w:r w:rsidRPr="00136F1E">
        <w:rPr>
          <w:rFonts w:cs="B Nazanin" w:hint="cs"/>
          <w:rtl/>
        </w:rPr>
        <w:t>ی</w:t>
      </w:r>
      <w:r w:rsidRPr="00136F1E">
        <w:rPr>
          <w:rFonts w:cs="B Nazanin" w:hint="eastAsia"/>
          <w:rtl/>
        </w:rPr>
        <w:t>ه‌ها</w:t>
      </w:r>
      <w:r w:rsidRPr="00136F1E">
        <w:rPr>
          <w:rFonts w:cs="B Nazanin" w:hint="cs"/>
          <w:rtl/>
        </w:rPr>
        <w:t>ی</w:t>
      </w:r>
      <w:proofErr w:type="spellEnd"/>
      <w:r w:rsidRPr="00136F1E">
        <w:rPr>
          <w:rFonts w:cs="B Nazanin"/>
          <w:rtl/>
        </w:rPr>
        <w:t xml:space="preserve"> مرتبط با عوامل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حوزه کمک کند.</w:t>
      </w:r>
    </w:p>
    <w:p w14:paraId="5021E5A0" w14:textId="79F3D1E9" w:rsidR="00FE0D1A" w:rsidRPr="00136F1E" w:rsidRDefault="00FE0D1A" w:rsidP="00FE0D1A">
      <w:pPr>
        <w:pStyle w:val="content"/>
        <w:rPr>
          <w:rFonts w:cs="B Nazanin"/>
          <w:rtl/>
        </w:rPr>
      </w:pPr>
      <w:r w:rsidRPr="00136F1E">
        <w:rPr>
          <w:rFonts w:cs="B Nazanin"/>
          <w:rtl/>
        </w:rPr>
        <w:t>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نقش مهم</w:t>
      </w:r>
      <w:r w:rsidRPr="00136F1E">
        <w:rPr>
          <w:rFonts w:cs="B Nazanin" w:hint="cs"/>
          <w:rtl/>
        </w:rPr>
        <w:t>ی</w:t>
      </w:r>
      <w:r w:rsidRPr="00136F1E">
        <w:rPr>
          <w:rFonts w:cs="B Nazanin"/>
          <w:rtl/>
        </w:rPr>
        <w:t xml:space="preserve"> در معرف</w:t>
      </w:r>
      <w:r w:rsidRPr="00136F1E">
        <w:rPr>
          <w:rFonts w:cs="B Nazanin" w:hint="cs"/>
          <w:rtl/>
        </w:rPr>
        <w:t>ی</w:t>
      </w:r>
      <w:r w:rsidRPr="00136F1E">
        <w:rPr>
          <w:rFonts w:cs="B Nazanin"/>
          <w:rtl/>
        </w:rPr>
        <w:t xml:space="preserve"> نوآور</w:t>
      </w:r>
      <w:r w:rsidRPr="00136F1E">
        <w:rPr>
          <w:rFonts w:cs="B Nazanin" w:hint="cs"/>
          <w:rtl/>
        </w:rPr>
        <w:t>ی‌</w:t>
      </w:r>
      <w:r w:rsidRPr="00136F1E">
        <w:rPr>
          <w:rFonts w:cs="B Nazanin" w:hint="eastAsia"/>
          <w:rtl/>
        </w:rPr>
        <w:t>ها</w:t>
      </w:r>
      <w:r w:rsidRPr="00136F1E">
        <w:rPr>
          <w:rFonts w:cs="B Nazanin"/>
          <w:rtl/>
        </w:rPr>
        <w:t xml:space="preserve"> و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در صنعت حمل و نقل ا</w:t>
      </w:r>
      <w:r w:rsidRPr="00136F1E">
        <w:rPr>
          <w:rFonts w:cs="B Nazanin" w:hint="cs"/>
          <w:rtl/>
        </w:rPr>
        <w:t>ی</w:t>
      </w:r>
      <w:r w:rsidRPr="00136F1E">
        <w:rPr>
          <w:rFonts w:cs="B Nazanin" w:hint="eastAsia"/>
          <w:rtl/>
        </w:rPr>
        <w:t>فا</w:t>
      </w:r>
      <w:r w:rsidRPr="00136F1E">
        <w:rPr>
          <w:rFonts w:cs="B Nazanin"/>
          <w:rtl/>
        </w:rPr>
        <w:t xml:space="preserve"> م</w:t>
      </w:r>
      <w:r w:rsidRPr="00136F1E">
        <w:rPr>
          <w:rFonts w:cs="B Nazanin" w:hint="cs"/>
          <w:rtl/>
        </w:rPr>
        <w:t>ی‌</w:t>
      </w:r>
      <w:r w:rsidRPr="00136F1E">
        <w:rPr>
          <w:rFonts w:cs="B Nazanin" w:hint="eastAsia"/>
          <w:rtl/>
        </w:rPr>
        <w:t>کنند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شرکت‌ها</w:t>
      </w:r>
      <w:r w:rsidRPr="00136F1E">
        <w:rPr>
          <w:rFonts w:cs="B Nazanin" w:hint="cs"/>
          <w:rtl/>
        </w:rPr>
        <w:t>ی</w:t>
      </w:r>
      <w:r w:rsidRPr="00136F1E">
        <w:rPr>
          <w:rFonts w:cs="B Nazanin"/>
          <w:rtl/>
        </w:rPr>
        <w:t xml:space="preserve"> نوپا با ا</w:t>
      </w:r>
      <w:r w:rsidRPr="00136F1E">
        <w:rPr>
          <w:rFonts w:cs="B Nazanin" w:hint="cs"/>
          <w:rtl/>
        </w:rPr>
        <w:t>ی</w:t>
      </w:r>
      <w:r w:rsidRPr="00136F1E">
        <w:rPr>
          <w:rFonts w:cs="B Nazanin" w:hint="eastAsia"/>
          <w:rtl/>
        </w:rPr>
        <w:t>ده‌ها</w:t>
      </w:r>
      <w:r w:rsidRPr="00136F1E">
        <w:rPr>
          <w:rFonts w:cs="B Nazanin"/>
          <w:rtl/>
        </w:rPr>
        <w:t xml:space="preserve"> و راه‌حل‌ها</w:t>
      </w:r>
      <w:r w:rsidRPr="00136F1E">
        <w:rPr>
          <w:rFonts w:cs="B Nazanin" w:hint="cs"/>
          <w:rtl/>
        </w:rPr>
        <w:t>ی</w:t>
      </w:r>
      <w:r w:rsidRPr="00136F1E">
        <w:rPr>
          <w:rFonts w:cs="B Nazanin"/>
          <w:rtl/>
        </w:rPr>
        <w:t xml:space="preserve"> خلاقانه خود، م</w:t>
      </w:r>
      <w:r w:rsidRPr="00136F1E">
        <w:rPr>
          <w:rFonts w:cs="B Nazanin" w:hint="cs"/>
          <w:rtl/>
        </w:rPr>
        <w:t>ی‌</w:t>
      </w:r>
      <w:r w:rsidRPr="00136F1E">
        <w:rPr>
          <w:rFonts w:cs="B Nazanin" w:hint="eastAsia"/>
          <w:rtl/>
        </w:rPr>
        <w:t>توانند</w:t>
      </w:r>
      <w:r w:rsidRPr="00136F1E">
        <w:rPr>
          <w:rFonts w:cs="B Nazanin"/>
          <w:rtl/>
        </w:rPr>
        <w:t xml:space="preserve"> مسائل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ده‌ا</w:t>
      </w:r>
      <w:r w:rsidRPr="00136F1E">
        <w:rPr>
          <w:rFonts w:cs="B Nazanin" w:hint="cs"/>
          <w:rtl/>
        </w:rPr>
        <w:t>ی</w:t>
      </w:r>
      <w:r w:rsidRPr="00136F1E">
        <w:rPr>
          <w:rFonts w:cs="B Nazanin"/>
          <w:rtl/>
        </w:rPr>
        <w:t xml:space="preserve"> مانند خودروها</w:t>
      </w:r>
      <w:r w:rsidRPr="00136F1E">
        <w:rPr>
          <w:rFonts w:cs="B Nazanin" w:hint="cs"/>
          <w:rtl/>
        </w:rPr>
        <w:t>ی</w:t>
      </w:r>
      <w:r w:rsidRPr="00136F1E">
        <w:rPr>
          <w:rFonts w:cs="B Nazanin"/>
          <w:rtl/>
        </w:rPr>
        <w:t xml:space="preserve"> خودران،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و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مس</w:t>
      </w:r>
      <w:r w:rsidRPr="00136F1E">
        <w:rPr>
          <w:rFonts w:cs="B Nazanin" w:hint="cs"/>
          <w:rtl/>
        </w:rPr>
        <w:t>ی</w:t>
      </w:r>
      <w:r w:rsidRPr="00136F1E">
        <w:rPr>
          <w:rFonts w:cs="B Nazanin" w:hint="eastAsia"/>
          <w:rtl/>
        </w:rPr>
        <w:t>رها</w:t>
      </w:r>
      <w:r w:rsidRPr="00136F1E">
        <w:rPr>
          <w:rFonts w:cs="B Nazanin"/>
          <w:rtl/>
        </w:rPr>
        <w:t xml:space="preserve"> را حل کنند. اما موفق</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استارتاپ‌ها ن</w:t>
      </w:r>
      <w:r w:rsidRPr="00136F1E">
        <w:rPr>
          <w:rFonts w:cs="B Nazanin" w:hint="cs"/>
          <w:rtl/>
        </w:rPr>
        <w:t>ی</w:t>
      </w:r>
      <w:r w:rsidRPr="00136F1E">
        <w:rPr>
          <w:rFonts w:cs="B Nazanin" w:hint="eastAsia"/>
          <w:rtl/>
        </w:rPr>
        <w:t>ازمند</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صح</w:t>
      </w:r>
      <w:r w:rsidRPr="00136F1E">
        <w:rPr>
          <w:rFonts w:cs="B Nazanin" w:hint="cs"/>
          <w:rtl/>
        </w:rPr>
        <w:t>ی</w:t>
      </w:r>
      <w:r w:rsidRPr="00136F1E">
        <w:rPr>
          <w:rFonts w:cs="B Nazanin" w:hint="eastAsia"/>
          <w:rtl/>
        </w:rPr>
        <w:t>ح</w:t>
      </w:r>
      <w:r w:rsidRPr="00136F1E">
        <w:rPr>
          <w:rFonts w:cs="B Nazanin"/>
          <w:rtl/>
        </w:rPr>
        <w:t xml:space="preserve"> است تا بتوان منابع مال</w:t>
      </w:r>
      <w:r w:rsidRPr="00136F1E">
        <w:rPr>
          <w:rFonts w:cs="B Nazanin" w:hint="cs"/>
          <w:rtl/>
        </w:rPr>
        <w:t>ی</w:t>
      </w:r>
      <w:r w:rsidRPr="00136F1E">
        <w:rPr>
          <w:rFonts w:cs="B Nazanin"/>
          <w:rtl/>
        </w:rPr>
        <w:t xml:space="preserve"> و انسان</w:t>
      </w:r>
      <w:r w:rsidRPr="00136F1E">
        <w:rPr>
          <w:rFonts w:cs="B Nazanin" w:hint="cs"/>
          <w:rtl/>
        </w:rPr>
        <w:t>ی</w:t>
      </w:r>
      <w:r w:rsidRPr="00136F1E">
        <w:rPr>
          <w:rFonts w:cs="B Nazanin"/>
          <w:rtl/>
        </w:rPr>
        <w:t xml:space="preserve"> را به درست</w:t>
      </w:r>
      <w:r w:rsidRPr="00136F1E">
        <w:rPr>
          <w:rFonts w:cs="B Nazanin" w:hint="cs"/>
          <w:rtl/>
        </w:rPr>
        <w:t>ی</w:t>
      </w:r>
      <w:r w:rsidRPr="00136F1E">
        <w:rPr>
          <w:rFonts w:cs="B Nazanin"/>
          <w:rtl/>
        </w:rPr>
        <w:t xml:space="preserve"> تخص</w:t>
      </w:r>
      <w:r w:rsidRPr="00136F1E">
        <w:rPr>
          <w:rFonts w:cs="B Nazanin" w:hint="cs"/>
          <w:rtl/>
        </w:rPr>
        <w:t>ی</w:t>
      </w:r>
      <w:r w:rsidRPr="00136F1E">
        <w:rPr>
          <w:rFonts w:cs="B Nazanin" w:hint="eastAsia"/>
          <w:rtl/>
        </w:rPr>
        <w:t>ص</w:t>
      </w:r>
      <w:r w:rsidRPr="00136F1E">
        <w:rPr>
          <w:rFonts w:cs="B Nazanin"/>
          <w:rtl/>
        </w:rPr>
        <w:t xml:space="preserve"> داد.</w:t>
      </w:r>
    </w:p>
    <w:p w14:paraId="50795EE3" w14:textId="77777777" w:rsidR="00FE0D1A" w:rsidRPr="00136F1E" w:rsidRDefault="00B30EED" w:rsidP="00FE0D1A">
      <w:pPr>
        <w:pStyle w:val="content"/>
        <w:rPr>
          <w:rFonts w:cs="B Nazanin"/>
          <w:szCs w:val="24"/>
          <w:rtl/>
        </w:rPr>
      </w:pPr>
      <w:r w:rsidRPr="00136F1E">
        <w:rPr>
          <w:rFonts w:cs="B Nazanin" w:hint="eastAsia"/>
          <w:rtl/>
        </w:rPr>
        <w:t>مخاطبان</w:t>
      </w:r>
      <w:r w:rsidRPr="00136F1E">
        <w:rPr>
          <w:rFonts w:cs="B Nazanin"/>
          <w:rtl/>
        </w:rPr>
        <w:t xml:space="preserve"> و ذ</w:t>
      </w:r>
      <w:r w:rsidRPr="00136F1E">
        <w:rPr>
          <w:rFonts w:cs="B Nazanin" w:hint="cs"/>
          <w:rtl/>
        </w:rPr>
        <w:t>ی</w:t>
      </w:r>
      <w:r w:rsidRPr="00136F1E">
        <w:rPr>
          <w:rFonts w:cs="B Nazanin"/>
          <w:rtl/>
        </w:rPr>
        <w:t xml:space="preserve"> نفعان اصل</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کارآفر</w:t>
      </w:r>
      <w:r w:rsidRPr="00136F1E">
        <w:rPr>
          <w:rFonts w:cs="B Nazanin" w:hint="cs"/>
          <w:rtl/>
        </w:rPr>
        <w:t>ی</w:t>
      </w:r>
      <w:r w:rsidRPr="00136F1E">
        <w:rPr>
          <w:rFonts w:cs="B Nazanin" w:hint="eastAsia"/>
          <w:rtl/>
        </w:rPr>
        <w:t>نان</w:t>
      </w:r>
      <w:r w:rsidRPr="00136F1E">
        <w:rPr>
          <w:rFonts w:cs="B Nazanin"/>
          <w:rtl/>
        </w:rPr>
        <w:t xml:space="preserve"> و کسب و کارها</w:t>
      </w:r>
      <w:r w:rsidRPr="00136F1E">
        <w:rPr>
          <w:rFonts w:cs="B Nazanin" w:hint="cs"/>
          <w:rtl/>
        </w:rPr>
        <w:t>ی</w:t>
      </w:r>
      <w:r w:rsidRPr="00136F1E">
        <w:rPr>
          <w:rFonts w:cs="B Nazanin"/>
          <w:rtl/>
        </w:rPr>
        <w:t xml:space="preserve"> حوزه حمل و نقل هستند تا بتوانند اولا با کاربردها و شکل جد</w:t>
      </w:r>
      <w:r w:rsidRPr="00136F1E">
        <w:rPr>
          <w:rFonts w:cs="B Nazanin" w:hint="cs"/>
          <w:rtl/>
        </w:rPr>
        <w:t>ی</w:t>
      </w:r>
      <w:r w:rsidRPr="00136F1E">
        <w:rPr>
          <w:rFonts w:cs="B Nazanin" w:hint="eastAsia"/>
          <w:rtl/>
        </w:rPr>
        <w:t>د</w:t>
      </w:r>
      <w:r w:rsidRPr="00136F1E">
        <w:rPr>
          <w:rFonts w:cs="B Nazanin"/>
          <w:rtl/>
        </w:rPr>
        <w:t xml:space="preserve"> صنعت حمل و نقل با وجود گسترش هوش مصنوع</w:t>
      </w:r>
      <w:r w:rsidRPr="00136F1E">
        <w:rPr>
          <w:rFonts w:cs="B Nazanin" w:hint="cs"/>
          <w:rtl/>
        </w:rPr>
        <w:t>ی</w:t>
      </w:r>
      <w:r w:rsidRPr="00136F1E">
        <w:rPr>
          <w:rFonts w:cs="B Nazanin"/>
          <w:rtl/>
        </w:rPr>
        <w:t xml:space="preserve"> آشنا شوند و ثان</w:t>
      </w:r>
      <w:r w:rsidRPr="00136F1E">
        <w:rPr>
          <w:rFonts w:cs="B Nazanin" w:hint="cs"/>
          <w:rtl/>
        </w:rPr>
        <w:t>ی</w:t>
      </w:r>
      <w:r w:rsidRPr="00136F1E">
        <w:rPr>
          <w:rFonts w:cs="B Nazanin" w:hint="eastAsia"/>
          <w:rtl/>
        </w:rPr>
        <w:t>ا</w:t>
      </w:r>
      <w:r w:rsidRPr="00136F1E">
        <w:rPr>
          <w:rFonts w:cs="B Nazanin"/>
          <w:rtl/>
        </w:rPr>
        <w:t xml:space="preserve"> از مدل‌هاي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در مورد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شکست </w:t>
      </w:r>
      <w:proofErr w:type="spellStart"/>
      <w:r w:rsidRPr="00136F1E">
        <w:rPr>
          <w:rFonts w:cs="B Nazanin"/>
          <w:rtl/>
        </w:rPr>
        <w:t>ا</w:t>
      </w:r>
      <w:r w:rsidRPr="00136F1E">
        <w:rPr>
          <w:rFonts w:cs="B Nazanin" w:hint="cs"/>
          <w:rtl/>
        </w:rPr>
        <w:t>ی</w:t>
      </w:r>
      <w:r w:rsidRPr="00136F1E">
        <w:rPr>
          <w:rFonts w:cs="B Nazanin" w:hint="eastAsia"/>
          <w:rtl/>
        </w:rPr>
        <w:t>ده‌هاي</w:t>
      </w:r>
      <w:proofErr w:type="spellEnd"/>
      <w:r w:rsidRPr="00136F1E">
        <w:rPr>
          <w:rFonts w:cs="B Nazanin"/>
          <w:rtl/>
        </w:rPr>
        <w:t xml:space="preserve"> </w:t>
      </w:r>
      <w:proofErr w:type="spellStart"/>
      <w:r w:rsidRPr="00136F1E">
        <w:rPr>
          <w:rFonts w:cs="B Nazanin"/>
          <w:rtl/>
        </w:rPr>
        <w:t>تجاري</w:t>
      </w:r>
      <w:proofErr w:type="spellEnd"/>
      <w:r w:rsidRPr="00136F1E">
        <w:rPr>
          <w:rFonts w:cs="B Nazanin"/>
          <w:rtl/>
        </w:rPr>
        <w:t xml:space="preserve"> خود استفاده کنند، ز</w:t>
      </w:r>
      <w:r w:rsidRPr="00136F1E">
        <w:rPr>
          <w:rFonts w:cs="B Nazanin" w:hint="cs"/>
          <w:rtl/>
        </w:rPr>
        <w:t>ی</w:t>
      </w:r>
      <w:r w:rsidRPr="00136F1E">
        <w:rPr>
          <w:rFonts w:cs="B Nazanin"/>
          <w:rtl/>
        </w:rPr>
        <w:t>را م</w:t>
      </w:r>
      <w:r w:rsidRPr="00136F1E">
        <w:rPr>
          <w:rFonts w:cs="B Nazanin" w:hint="cs"/>
          <w:rtl/>
        </w:rPr>
        <w:t>ی‌</w:t>
      </w:r>
      <w:r w:rsidRPr="00136F1E">
        <w:rPr>
          <w:rFonts w:cs="B Nazanin" w:hint="eastAsia"/>
          <w:rtl/>
        </w:rPr>
        <w:t>توانند</w:t>
      </w:r>
      <w:r w:rsidRPr="00136F1E">
        <w:rPr>
          <w:rFonts w:cs="B Nazanin"/>
          <w:rtl/>
        </w:rPr>
        <w:t xml:space="preserve"> در مواقع بحران</w:t>
      </w:r>
      <w:r w:rsidRPr="00136F1E">
        <w:rPr>
          <w:rFonts w:cs="B Nazanin" w:hint="cs"/>
          <w:rtl/>
        </w:rPr>
        <w:t>ی</w:t>
      </w:r>
      <w:r w:rsidRPr="00136F1E">
        <w:rPr>
          <w:rFonts w:cs="B Nazanin"/>
          <w:rtl/>
        </w:rPr>
        <w:t xml:space="preserve"> با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خود تغ</w:t>
      </w:r>
      <w:r w:rsidRPr="00136F1E">
        <w:rPr>
          <w:rFonts w:cs="B Nazanin" w:hint="cs"/>
          <w:rtl/>
        </w:rPr>
        <w:t>یی</w:t>
      </w:r>
      <w:r w:rsidRPr="00136F1E">
        <w:rPr>
          <w:rFonts w:cs="B Nazanin" w:hint="eastAsia"/>
          <w:rtl/>
        </w:rPr>
        <w:t>رات</w:t>
      </w:r>
      <w:r w:rsidRPr="00136F1E">
        <w:rPr>
          <w:rFonts w:cs="B Nazanin" w:hint="cs"/>
          <w:rtl/>
        </w:rPr>
        <w:t>ی</w:t>
      </w:r>
      <w:r w:rsidRPr="00136F1E">
        <w:rPr>
          <w:rFonts w:cs="B Nazanin"/>
          <w:rtl/>
        </w:rPr>
        <w:t xml:space="preserve"> را در مدل‌ها</w:t>
      </w:r>
      <w:r w:rsidRPr="00136F1E">
        <w:rPr>
          <w:rFonts w:cs="B Nazanin" w:hint="cs"/>
          <w:rtl/>
        </w:rPr>
        <w:t>ی</w:t>
      </w:r>
      <w:r w:rsidRPr="00136F1E">
        <w:rPr>
          <w:rFonts w:cs="B Nazanin"/>
          <w:rtl/>
        </w:rPr>
        <w:t xml:space="preserve"> تجار</w:t>
      </w:r>
      <w:r w:rsidRPr="00136F1E">
        <w:rPr>
          <w:rFonts w:cs="B Nazanin" w:hint="cs"/>
          <w:rtl/>
        </w:rPr>
        <w:t>ی</w:t>
      </w:r>
      <w:r w:rsidRPr="00136F1E">
        <w:rPr>
          <w:rFonts w:cs="B Nazanin"/>
          <w:rtl/>
        </w:rPr>
        <w:t xml:space="preserve"> خود اتخاذ کنند. سا</w:t>
      </w:r>
      <w:r w:rsidRPr="00136F1E">
        <w:rPr>
          <w:rFonts w:cs="B Nazanin" w:hint="cs"/>
          <w:rtl/>
        </w:rPr>
        <w:t>ی</w:t>
      </w:r>
      <w:r w:rsidRPr="00136F1E">
        <w:rPr>
          <w:rFonts w:cs="B Nazanin" w:hint="eastAsia"/>
          <w:rtl/>
        </w:rPr>
        <w:t>ر</w:t>
      </w:r>
      <w:r w:rsidRPr="00136F1E">
        <w:rPr>
          <w:rFonts w:cs="B Nazanin"/>
          <w:rtl/>
        </w:rPr>
        <w:t xml:space="preserve"> ذ</w:t>
      </w:r>
      <w:r w:rsidRPr="00136F1E">
        <w:rPr>
          <w:rFonts w:cs="B Nazanin" w:hint="cs"/>
          <w:rtl/>
        </w:rPr>
        <w:t>ی‌</w:t>
      </w:r>
      <w:r w:rsidRPr="00136F1E">
        <w:rPr>
          <w:rFonts w:cs="B Nazanin" w:hint="eastAsia"/>
          <w:rtl/>
        </w:rPr>
        <w:t>نفعان</w:t>
      </w:r>
      <w:r w:rsidRPr="00136F1E">
        <w:rPr>
          <w:rFonts w:cs="B Nazanin"/>
          <w:rtl/>
        </w:rPr>
        <w:t xml:space="preserve"> مهم کسب و کارها</w:t>
      </w:r>
      <w:r w:rsidRPr="00136F1E">
        <w:rPr>
          <w:rFonts w:cs="B Nazanin" w:hint="cs"/>
          <w:rtl/>
        </w:rPr>
        <w:t>ی</w:t>
      </w:r>
      <w:r w:rsidRPr="00136F1E">
        <w:rPr>
          <w:rFonts w:cs="B Nazanin"/>
          <w:rtl/>
        </w:rPr>
        <w:t xml:space="preserve"> نوپا شامل سرما</w:t>
      </w:r>
      <w:r w:rsidRPr="00136F1E">
        <w:rPr>
          <w:rFonts w:cs="B Nazanin" w:hint="cs"/>
          <w:rtl/>
        </w:rPr>
        <w:t>ی</w:t>
      </w:r>
      <w:r w:rsidRPr="00136F1E">
        <w:rPr>
          <w:rFonts w:cs="B Nazanin" w:hint="eastAsia"/>
          <w:rtl/>
        </w:rPr>
        <w:t>ه‌گذاران</w:t>
      </w:r>
      <w:r w:rsidRPr="00136F1E">
        <w:rPr>
          <w:rFonts w:cs="B Nazanin"/>
          <w:rtl/>
        </w:rPr>
        <w:t xml:space="preserve"> فرشته، </w:t>
      </w:r>
      <w:proofErr w:type="spellStart"/>
      <w:r w:rsidRPr="00136F1E">
        <w:rPr>
          <w:rFonts w:cs="B Nazanin"/>
          <w:rtl/>
        </w:rPr>
        <w:t>صندوق‌هاي</w:t>
      </w:r>
      <w:proofErr w:type="spellEnd"/>
      <w:r w:rsidRPr="00136F1E">
        <w:rPr>
          <w:rFonts w:cs="B Nazanin"/>
          <w:rtl/>
        </w:rPr>
        <w:t xml:space="preserve"> </w:t>
      </w:r>
      <w:proofErr w:type="spellStart"/>
      <w:r w:rsidRPr="00136F1E">
        <w:rPr>
          <w:rFonts w:cs="B Nazanin"/>
          <w:rtl/>
        </w:rPr>
        <w:t>سرما</w:t>
      </w:r>
      <w:r w:rsidRPr="00136F1E">
        <w:rPr>
          <w:rFonts w:cs="B Nazanin" w:hint="cs"/>
          <w:rtl/>
        </w:rPr>
        <w:t>ی</w:t>
      </w:r>
      <w:r w:rsidRPr="00136F1E">
        <w:rPr>
          <w:rFonts w:cs="B Nazanin" w:hint="eastAsia"/>
          <w:rtl/>
        </w:rPr>
        <w:t>ه‌ي</w:t>
      </w:r>
      <w:proofErr w:type="spellEnd"/>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خطرپذ</w:t>
      </w:r>
      <w:r w:rsidRPr="00136F1E">
        <w:rPr>
          <w:rFonts w:cs="B Nazanin" w:hint="cs"/>
          <w:rtl/>
        </w:rPr>
        <w:t>ی</w:t>
      </w:r>
      <w:r w:rsidRPr="00136F1E">
        <w:rPr>
          <w:rFonts w:cs="B Nazanin" w:hint="eastAsia"/>
          <w:rtl/>
        </w:rPr>
        <w:t>ر</w:t>
      </w:r>
      <w:r w:rsidRPr="00136F1E">
        <w:rPr>
          <w:rFonts w:cs="B Nazanin"/>
          <w:rtl/>
        </w:rPr>
        <w:t xml:space="preserve"> و غ</w:t>
      </w:r>
      <w:r w:rsidRPr="00136F1E">
        <w:rPr>
          <w:rFonts w:cs="B Nazanin" w:hint="cs"/>
          <w:rtl/>
        </w:rPr>
        <w:t>ی</w:t>
      </w:r>
      <w:r w:rsidRPr="00136F1E">
        <w:rPr>
          <w:rFonts w:cs="B Nazanin" w:hint="eastAsia"/>
          <w:rtl/>
        </w:rPr>
        <w:t>ره</w:t>
      </w:r>
      <w:r w:rsidRPr="00136F1E">
        <w:rPr>
          <w:rFonts w:cs="B Nazanin"/>
          <w:rtl/>
        </w:rPr>
        <w:t xml:space="preserve"> هستند. ا</w:t>
      </w:r>
      <w:r w:rsidRPr="00136F1E">
        <w:rPr>
          <w:rFonts w:cs="B Nazanin" w:hint="cs"/>
          <w:rtl/>
        </w:rPr>
        <w:t>ی</w:t>
      </w:r>
      <w:r w:rsidRPr="00136F1E">
        <w:rPr>
          <w:rFonts w:cs="B Nazanin" w:hint="eastAsia"/>
          <w:rtl/>
        </w:rPr>
        <w:t>ن</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کاربرد</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به شرکت‌</w:t>
      </w:r>
      <w:r w:rsidRPr="00136F1E">
        <w:rPr>
          <w:rFonts w:cs="B Nazanin" w:hint="eastAsia"/>
          <w:rtl/>
        </w:rPr>
        <w:t>ها</w:t>
      </w:r>
      <w:r w:rsidRPr="00136F1E">
        <w:rPr>
          <w:rFonts w:cs="B Nazanin"/>
          <w:rtl/>
        </w:rPr>
        <w:t xml:space="preserve"> و سازمان‌ها</w:t>
      </w:r>
      <w:r w:rsidRPr="00136F1E">
        <w:rPr>
          <w:rFonts w:cs="B Nazanin" w:hint="cs"/>
          <w:rtl/>
        </w:rPr>
        <w:t>ی</w:t>
      </w:r>
      <w:r w:rsidRPr="00136F1E">
        <w:rPr>
          <w:rFonts w:cs="B Nazanin"/>
          <w:rtl/>
        </w:rPr>
        <w:t xml:space="preserve"> حمل و نقل شهر</w:t>
      </w:r>
      <w:r w:rsidRPr="00136F1E">
        <w:rPr>
          <w:rFonts w:cs="B Nazanin" w:hint="cs"/>
          <w:rtl/>
        </w:rPr>
        <w:t>ی</w:t>
      </w:r>
      <w:r w:rsidRPr="00136F1E">
        <w:rPr>
          <w:rFonts w:cs="B Nazanin"/>
          <w:rtl/>
        </w:rPr>
        <w:t xml:space="preserve"> در بهبود عملکرد خود،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به</w:t>
      </w:r>
      <w:r w:rsidRPr="00136F1E">
        <w:rPr>
          <w:rFonts w:cs="B Nazanin" w:hint="cs"/>
          <w:rtl/>
        </w:rPr>
        <w:t>ی</w:t>
      </w:r>
      <w:r w:rsidRPr="00136F1E">
        <w:rPr>
          <w:rFonts w:cs="B Nazanin" w:hint="eastAsia"/>
          <w:rtl/>
        </w:rPr>
        <w:t>نه</w:t>
      </w:r>
      <w:r w:rsidRPr="00136F1E">
        <w:rPr>
          <w:rFonts w:cs="B Nazanin"/>
          <w:rtl/>
        </w:rPr>
        <w:t xml:space="preserve"> منابع و افزا</w:t>
      </w:r>
      <w:r w:rsidRPr="00136F1E">
        <w:rPr>
          <w:rFonts w:cs="B Nazanin" w:hint="cs"/>
          <w:rtl/>
        </w:rPr>
        <w:t>ی</w:t>
      </w:r>
      <w:r w:rsidRPr="00136F1E">
        <w:rPr>
          <w:rFonts w:cs="B Nazanin" w:hint="eastAsia"/>
          <w:rtl/>
        </w:rPr>
        <w:t>ش</w:t>
      </w:r>
      <w:r w:rsidRPr="00136F1E">
        <w:rPr>
          <w:rFonts w:cs="B Nazanin"/>
          <w:rtl/>
        </w:rPr>
        <w:t xml:space="preserve"> کارا</w:t>
      </w:r>
      <w:r w:rsidRPr="00136F1E">
        <w:rPr>
          <w:rFonts w:cs="B Nazanin" w:hint="cs"/>
          <w:rtl/>
        </w:rPr>
        <w:t>یی</w:t>
      </w:r>
      <w:r w:rsidRPr="00136F1E">
        <w:rPr>
          <w:rFonts w:cs="B Nazanin"/>
          <w:rtl/>
        </w:rPr>
        <w:t xml:space="preserve"> کمک کند.</w:t>
      </w:r>
      <w:r w:rsidR="00FE0D1A" w:rsidRPr="00136F1E">
        <w:rPr>
          <w:rFonts w:cs="B Nazanin" w:hint="cs"/>
          <w:rtl/>
        </w:rPr>
        <w:t xml:space="preserve"> </w:t>
      </w:r>
      <w:r w:rsidR="00FE0D1A" w:rsidRPr="00136F1E">
        <w:rPr>
          <w:rFonts w:cs="B Nazanin" w:hint="eastAsia"/>
          <w:rtl/>
        </w:rPr>
        <w:t>پ</w:t>
      </w:r>
      <w:r w:rsidR="00FE0D1A" w:rsidRPr="00136F1E">
        <w:rPr>
          <w:rFonts w:cs="B Nazanin" w:hint="cs"/>
          <w:rtl/>
        </w:rPr>
        <w:t>ی</w:t>
      </w:r>
      <w:r w:rsidR="00FE0D1A" w:rsidRPr="00136F1E">
        <w:rPr>
          <w:rFonts w:cs="B Nazanin" w:hint="eastAsia"/>
          <w:rtl/>
        </w:rPr>
        <w:t>ش‌ب</w:t>
      </w:r>
      <w:r w:rsidR="00FE0D1A" w:rsidRPr="00136F1E">
        <w:rPr>
          <w:rFonts w:cs="B Nazanin" w:hint="cs"/>
          <w:rtl/>
        </w:rPr>
        <w:t>ی</w:t>
      </w:r>
      <w:r w:rsidR="00FE0D1A" w:rsidRPr="00136F1E">
        <w:rPr>
          <w:rFonts w:cs="B Nazanin" w:hint="eastAsia"/>
          <w:rtl/>
        </w:rPr>
        <w:t>ن</w:t>
      </w:r>
      <w:r w:rsidR="00FE0D1A" w:rsidRPr="00136F1E">
        <w:rPr>
          <w:rFonts w:cs="B Nazanin" w:hint="cs"/>
          <w:rtl/>
        </w:rPr>
        <w:t>ی</w:t>
      </w:r>
      <w:r w:rsidR="00FE0D1A" w:rsidRPr="00136F1E">
        <w:rPr>
          <w:rFonts w:cs="B Nazanin"/>
          <w:rtl/>
        </w:rPr>
        <w:t xml:space="preserve"> موفق</w:t>
      </w:r>
      <w:r w:rsidR="00FE0D1A" w:rsidRPr="00136F1E">
        <w:rPr>
          <w:rFonts w:cs="B Nazanin" w:hint="cs"/>
          <w:rtl/>
        </w:rPr>
        <w:t>ی</w:t>
      </w:r>
      <w:r w:rsidR="00FE0D1A" w:rsidRPr="00136F1E">
        <w:rPr>
          <w:rFonts w:cs="B Nazanin" w:hint="eastAsia"/>
          <w:rtl/>
        </w:rPr>
        <w:t>ت</w:t>
      </w:r>
      <w:r w:rsidR="00FE0D1A" w:rsidRPr="00136F1E">
        <w:rPr>
          <w:rFonts w:cs="B Nazanin"/>
          <w:rtl/>
        </w:rPr>
        <w:t xml:space="preserve"> استارتاپ‌ها</w:t>
      </w:r>
      <w:r w:rsidR="00FE0D1A" w:rsidRPr="00136F1E">
        <w:rPr>
          <w:rFonts w:cs="B Nazanin" w:hint="cs"/>
          <w:rtl/>
        </w:rPr>
        <w:t>ی</w:t>
      </w:r>
      <w:r w:rsidR="00FE0D1A" w:rsidRPr="00136F1E">
        <w:rPr>
          <w:rFonts w:cs="B Nazanin"/>
          <w:rtl/>
        </w:rPr>
        <w:t xml:space="preserve"> هوش مصنوع</w:t>
      </w:r>
      <w:r w:rsidR="00FE0D1A" w:rsidRPr="00136F1E">
        <w:rPr>
          <w:rFonts w:cs="B Nazanin" w:hint="cs"/>
          <w:rtl/>
        </w:rPr>
        <w:t>ی</w:t>
      </w:r>
      <w:r w:rsidR="00FE0D1A" w:rsidRPr="00136F1E">
        <w:rPr>
          <w:rFonts w:cs="B Nazanin"/>
          <w:rtl/>
        </w:rPr>
        <w:t xml:space="preserve"> م</w:t>
      </w:r>
      <w:r w:rsidR="00FE0D1A" w:rsidRPr="00136F1E">
        <w:rPr>
          <w:rFonts w:cs="B Nazanin" w:hint="cs"/>
          <w:rtl/>
        </w:rPr>
        <w:t>ی‌</w:t>
      </w:r>
      <w:r w:rsidR="00FE0D1A" w:rsidRPr="00136F1E">
        <w:rPr>
          <w:rFonts w:cs="B Nazanin" w:hint="eastAsia"/>
          <w:rtl/>
        </w:rPr>
        <w:t>تواند</w:t>
      </w:r>
      <w:r w:rsidR="00FE0D1A" w:rsidRPr="00136F1E">
        <w:rPr>
          <w:rFonts w:cs="B Nazanin"/>
          <w:rtl/>
        </w:rPr>
        <w:t xml:space="preserve"> به کاهش ر</w:t>
      </w:r>
      <w:r w:rsidR="00FE0D1A" w:rsidRPr="00136F1E">
        <w:rPr>
          <w:rFonts w:cs="B Nazanin" w:hint="cs"/>
          <w:rtl/>
        </w:rPr>
        <w:t>ی</w:t>
      </w:r>
      <w:r w:rsidR="00FE0D1A" w:rsidRPr="00136F1E">
        <w:rPr>
          <w:rFonts w:cs="B Nazanin" w:hint="eastAsia"/>
          <w:rtl/>
        </w:rPr>
        <w:t>سک‌ها</w:t>
      </w:r>
      <w:r w:rsidR="00FE0D1A" w:rsidRPr="00136F1E">
        <w:rPr>
          <w:rFonts w:cs="B Nazanin" w:hint="cs"/>
          <w:rtl/>
        </w:rPr>
        <w:t>ی</w:t>
      </w:r>
      <w:r w:rsidR="00FE0D1A" w:rsidRPr="00136F1E">
        <w:rPr>
          <w:rFonts w:cs="B Nazanin"/>
          <w:rtl/>
        </w:rPr>
        <w:t xml:space="preserve"> سرما</w:t>
      </w:r>
      <w:r w:rsidR="00FE0D1A" w:rsidRPr="00136F1E">
        <w:rPr>
          <w:rFonts w:cs="B Nazanin" w:hint="cs"/>
          <w:rtl/>
        </w:rPr>
        <w:t>ی</w:t>
      </w:r>
      <w:r w:rsidR="00FE0D1A" w:rsidRPr="00136F1E">
        <w:rPr>
          <w:rFonts w:cs="B Nazanin" w:hint="eastAsia"/>
          <w:rtl/>
        </w:rPr>
        <w:t>ه‌گذار</w:t>
      </w:r>
      <w:r w:rsidR="00FE0D1A" w:rsidRPr="00136F1E">
        <w:rPr>
          <w:rFonts w:cs="B Nazanin" w:hint="cs"/>
          <w:rtl/>
        </w:rPr>
        <w:t>ی</w:t>
      </w:r>
      <w:r w:rsidR="00FE0D1A" w:rsidRPr="00136F1E">
        <w:rPr>
          <w:rFonts w:cs="B Nazanin"/>
          <w:rtl/>
        </w:rPr>
        <w:t xml:space="preserve"> کمک کند. با تحل</w:t>
      </w:r>
      <w:r w:rsidR="00FE0D1A" w:rsidRPr="00136F1E">
        <w:rPr>
          <w:rFonts w:cs="B Nazanin" w:hint="cs"/>
          <w:rtl/>
        </w:rPr>
        <w:t>ی</w:t>
      </w:r>
      <w:r w:rsidR="00FE0D1A" w:rsidRPr="00136F1E">
        <w:rPr>
          <w:rFonts w:cs="B Nazanin" w:hint="eastAsia"/>
          <w:rtl/>
        </w:rPr>
        <w:t>ل</w:t>
      </w:r>
      <w:r w:rsidR="00FE0D1A" w:rsidRPr="00136F1E">
        <w:rPr>
          <w:rFonts w:cs="B Nazanin"/>
          <w:rtl/>
        </w:rPr>
        <w:t xml:space="preserve"> دق</w:t>
      </w:r>
      <w:r w:rsidR="00FE0D1A" w:rsidRPr="00136F1E">
        <w:rPr>
          <w:rFonts w:cs="B Nazanin" w:hint="cs"/>
          <w:rtl/>
        </w:rPr>
        <w:t>ی</w:t>
      </w:r>
      <w:r w:rsidR="00FE0D1A" w:rsidRPr="00136F1E">
        <w:rPr>
          <w:rFonts w:cs="B Nazanin" w:hint="eastAsia"/>
          <w:rtl/>
        </w:rPr>
        <w:t>ق</w:t>
      </w:r>
      <w:r w:rsidR="00FE0D1A" w:rsidRPr="00136F1E">
        <w:rPr>
          <w:rFonts w:cs="B Nazanin"/>
          <w:rtl/>
        </w:rPr>
        <w:t xml:space="preserve"> داده‌ها و شناسا</w:t>
      </w:r>
      <w:r w:rsidR="00FE0D1A" w:rsidRPr="00136F1E">
        <w:rPr>
          <w:rFonts w:cs="B Nazanin" w:hint="cs"/>
          <w:rtl/>
        </w:rPr>
        <w:t>یی</w:t>
      </w:r>
      <w:r w:rsidR="00FE0D1A" w:rsidRPr="00136F1E">
        <w:rPr>
          <w:rFonts w:cs="B Nazanin"/>
          <w:rtl/>
        </w:rPr>
        <w:t xml:space="preserve"> عوامل کل</w:t>
      </w:r>
      <w:r w:rsidR="00FE0D1A" w:rsidRPr="00136F1E">
        <w:rPr>
          <w:rFonts w:cs="B Nazanin" w:hint="cs"/>
          <w:rtl/>
        </w:rPr>
        <w:t>ی</w:t>
      </w:r>
      <w:r w:rsidR="00FE0D1A" w:rsidRPr="00136F1E">
        <w:rPr>
          <w:rFonts w:cs="B Nazanin" w:hint="eastAsia"/>
          <w:rtl/>
        </w:rPr>
        <w:t>د</w:t>
      </w:r>
      <w:r w:rsidR="00FE0D1A" w:rsidRPr="00136F1E">
        <w:rPr>
          <w:rFonts w:cs="B Nazanin" w:hint="cs"/>
          <w:rtl/>
        </w:rPr>
        <w:t>ی</w:t>
      </w:r>
      <w:r w:rsidR="00FE0D1A" w:rsidRPr="00136F1E">
        <w:rPr>
          <w:rFonts w:cs="B Nazanin"/>
          <w:rtl/>
        </w:rPr>
        <w:t xml:space="preserve"> موفق</w:t>
      </w:r>
      <w:r w:rsidR="00FE0D1A" w:rsidRPr="00136F1E">
        <w:rPr>
          <w:rFonts w:cs="B Nazanin" w:hint="cs"/>
          <w:rtl/>
        </w:rPr>
        <w:t>ی</w:t>
      </w:r>
      <w:r w:rsidR="00FE0D1A" w:rsidRPr="00136F1E">
        <w:rPr>
          <w:rFonts w:cs="B Nazanin" w:hint="eastAsia"/>
          <w:rtl/>
        </w:rPr>
        <w:t>ت،</w:t>
      </w:r>
      <w:r w:rsidR="00FE0D1A" w:rsidRPr="00136F1E">
        <w:rPr>
          <w:rFonts w:cs="B Nazanin"/>
          <w:rtl/>
        </w:rPr>
        <w:t xml:space="preserve"> سرما</w:t>
      </w:r>
      <w:r w:rsidR="00FE0D1A" w:rsidRPr="00136F1E">
        <w:rPr>
          <w:rFonts w:cs="B Nazanin" w:hint="cs"/>
          <w:rtl/>
        </w:rPr>
        <w:t>ی</w:t>
      </w:r>
      <w:r w:rsidR="00FE0D1A" w:rsidRPr="00136F1E">
        <w:rPr>
          <w:rFonts w:cs="B Nazanin" w:hint="eastAsia"/>
          <w:rtl/>
        </w:rPr>
        <w:t>ه‌گذاران</w:t>
      </w:r>
      <w:r w:rsidR="00FE0D1A" w:rsidRPr="00136F1E">
        <w:rPr>
          <w:rFonts w:cs="B Nazanin"/>
          <w:rtl/>
        </w:rPr>
        <w:t xml:space="preserve"> م</w:t>
      </w:r>
      <w:r w:rsidR="00FE0D1A" w:rsidRPr="00136F1E">
        <w:rPr>
          <w:rFonts w:cs="B Nazanin" w:hint="cs"/>
          <w:rtl/>
        </w:rPr>
        <w:t>ی‌</w:t>
      </w:r>
      <w:r w:rsidR="00FE0D1A" w:rsidRPr="00136F1E">
        <w:rPr>
          <w:rFonts w:cs="B Nazanin" w:hint="eastAsia"/>
          <w:rtl/>
        </w:rPr>
        <w:t>توانند</w:t>
      </w:r>
      <w:r w:rsidR="00FE0D1A" w:rsidRPr="00136F1E">
        <w:rPr>
          <w:rFonts w:cs="B Nazanin"/>
          <w:rtl/>
        </w:rPr>
        <w:t xml:space="preserve"> ر</w:t>
      </w:r>
      <w:r w:rsidR="00FE0D1A" w:rsidRPr="00136F1E">
        <w:rPr>
          <w:rFonts w:cs="B Nazanin" w:hint="cs"/>
          <w:rtl/>
        </w:rPr>
        <w:t>ی</w:t>
      </w:r>
      <w:r w:rsidR="00FE0D1A" w:rsidRPr="00136F1E">
        <w:rPr>
          <w:rFonts w:cs="B Nazanin" w:hint="eastAsia"/>
          <w:rtl/>
        </w:rPr>
        <w:t>سک‌ها</w:t>
      </w:r>
      <w:r w:rsidR="00FE0D1A" w:rsidRPr="00136F1E">
        <w:rPr>
          <w:rFonts w:cs="B Nazanin" w:hint="cs"/>
          <w:rtl/>
        </w:rPr>
        <w:t>ی</w:t>
      </w:r>
      <w:r w:rsidR="00FE0D1A" w:rsidRPr="00136F1E">
        <w:rPr>
          <w:rFonts w:cs="B Nazanin"/>
          <w:rtl/>
        </w:rPr>
        <w:t xml:space="preserve"> مرتبط با سرما</w:t>
      </w:r>
      <w:r w:rsidR="00FE0D1A" w:rsidRPr="00136F1E">
        <w:rPr>
          <w:rFonts w:cs="B Nazanin" w:hint="cs"/>
          <w:rtl/>
        </w:rPr>
        <w:t>ی</w:t>
      </w:r>
      <w:r w:rsidR="00FE0D1A" w:rsidRPr="00136F1E">
        <w:rPr>
          <w:rFonts w:cs="B Nazanin" w:hint="eastAsia"/>
          <w:rtl/>
        </w:rPr>
        <w:t>ه‌گذار</w:t>
      </w:r>
      <w:r w:rsidR="00FE0D1A" w:rsidRPr="00136F1E">
        <w:rPr>
          <w:rFonts w:cs="B Nazanin" w:hint="cs"/>
          <w:rtl/>
        </w:rPr>
        <w:t>ی</w:t>
      </w:r>
      <w:r w:rsidR="00FE0D1A" w:rsidRPr="00136F1E">
        <w:rPr>
          <w:rFonts w:cs="B Nazanin"/>
          <w:rtl/>
        </w:rPr>
        <w:t xml:space="preserve"> در شرکت‌ها</w:t>
      </w:r>
      <w:r w:rsidR="00FE0D1A" w:rsidRPr="00136F1E">
        <w:rPr>
          <w:rFonts w:cs="B Nazanin" w:hint="cs"/>
          <w:rtl/>
        </w:rPr>
        <w:t>ی</w:t>
      </w:r>
      <w:r w:rsidR="00FE0D1A" w:rsidRPr="00136F1E">
        <w:rPr>
          <w:rFonts w:cs="B Nazanin"/>
          <w:rtl/>
        </w:rPr>
        <w:t xml:space="preserve"> نوپا را به حداقل برسانند. ا</w:t>
      </w:r>
      <w:r w:rsidR="00FE0D1A" w:rsidRPr="00136F1E">
        <w:rPr>
          <w:rFonts w:cs="B Nazanin" w:hint="cs"/>
          <w:rtl/>
        </w:rPr>
        <w:t>ی</w:t>
      </w:r>
      <w:r w:rsidR="00FE0D1A" w:rsidRPr="00136F1E">
        <w:rPr>
          <w:rFonts w:cs="B Nazanin" w:hint="eastAsia"/>
          <w:rtl/>
        </w:rPr>
        <w:t>ن</w:t>
      </w:r>
      <w:r w:rsidR="00FE0D1A" w:rsidRPr="00136F1E">
        <w:rPr>
          <w:rFonts w:cs="B Nazanin"/>
          <w:rtl/>
        </w:rPr>
        <w:t xml:space="preserve"> امر نه تنها به افزا</w:t>
      </w:r>
      <w:r w:rsidR="00FE0D1A" w:rsidRPr="00136F1E">
        <w:rPr>
          <w:rFonts w:cs="B Nazanin" w:hint="cs"/>
          <w:rtl/>
        </w:rPr>
        <w:t>ی</w:t>
      </w:r>
      <w:r w:rsidR="00FE0D1A" w:rsidRPr="00136F1E">
        <w:rPr>
          <w:rFonts w:cs="B Nazanin" w:hint="eastAsia"/>
          <w:rtl/>
        </w:rPr>
        <w:t>ش</w:t>
      </w:r>
      <w:r w:rsidR="00FE0D1A" w:rsidRPr="00136F1E">
        <w:rPr>
          <w:rFonts w:cs="B Nazanin"/>
          <w:rtl/>
        </w:rPr>
        <w:t xml:space="preserve"> بازده سرما</w:t>
      </w:r>
      <w:r w:rsidR="00FE0D1A" w:rsidRPr="00136F1E">
        <w:rPr>
          <w:rFonts w:cs="B Nazanin" w:hint="cs"/>
          <w:rtl/>
        </w:rPr>
        <w:t>ی</w:t>
      </w:r>
      <w:r w:rsidR="00FE0D1A" w:rsidRPr="00136F1E">
        <w:rPr>
          <w:rFonts w:cs="B Nazanin" w:hint="eastAsia"/>
          <w:rtl/>
        </w:rPr>
        <w:t>ه‌گذار</w:t>
      </w:r>
      <w:r w:rsidR="00FE0D1A" w:rsidRPr="00136F1E">
        <w:rPr>
          <w:rFonts w:cs="B Nazanin" w:hint="cs"/>
          <w:rtl/>
        </w:rPr>
        <w:t>ی</w:t>
      </w:r>
      <w:r w:rsidR="00FE0D1A" w:rsidRPr="00136F1E">
        <w:rPr>
          <w:rFonts w:cs="B Nazanin"/>
          <w:rtl/>
        </w:rPr>
        <w:t xml:space="preserve"> منجر م</w:t>
      </w:r>
      <w:r w:rsidR="00FE0D1A" w:rsidRPr="00136F1E">
        <w:rPr>
          <w:rFonts w:cs="B Nazanin" w:hint="cs"/>
          <w:rtl/>
        </w:rPr>
        <w:t>ی‌</w:t>
      </w:r>
      <w:r w:rsidR="00FE0D1A" w:rsidRPr="00136F1E">
        <w:rPr>
          <w:rFonts w:cs="B Nazanin" w:hint="eastAsia"/>
          <w:rtl/>
        </w:rPr>
        <w:t>شود</w:t>
      </w:r>
      <w:r w:rsidR="00FE0D1A" w:rsidRPr="00136F1E">
        <w:rPr>
          <w:rFonts w:cs="B Nazanin"/>
          <w:rtl/>
        </w:rPr>
        <w:t xml:space="preserve"> بلکه به توسعه پا</w:t>
      </w:r>
      <w:r w:rsidR="00FE0D1A" w:rsidRPr="00136F1E">
        <w:rPr>
          <w:rFonts w:cs="B Nazanin" w:hint="cs"/>
          <w:rtl/>
        </w:rPr>
        <w:t>ی</w:t>
      </w:r>
      <w:r w:rsidR="00FE0D1A" w:rsidRPr="00136F1E">
        <w:rPr>
          <w:rFonts w:cs="B Nazanin" w:hint="eastAsia"/>
          <w:rtl/>
        </w:rPr>
        <w:t>دار</w:t>
      </w:r>
      <w:r w:rsidR="00FE0D1A" w:rsidRPr="00136F1E">
        <w:rPr>
          <w:rFonts w:cs="B Nazanin"/>
          <w:rtl/>
        </w:rPr>
        <w:t xml:space="preserve"> و نوآور</w:t>
      </w:r>
      <w:r w:rsidR="00FE0D1A" w:rsidRPr="00136F1E">
        <w:rPr>
          <w:rFonts w:cs="B Nazanin" w:hint="cs"/>
          <w:rtl/>
        </w:rPr>
        <w:t>ی</w:t>
      </w:r>
      <w:r w:rsidR="00FE0D1A" w:rsidRPr="00136F1E">
        <w:rPr>
          <w:rFonts w:cs="B Nazanin"/>
          <w:rtl/>
        </w:rPr>
        <w:t xml:space="preserve"> در صنعت حمل و نقل ن</w:t>
      </w:r>
      <w:r w:rsidR="00FE0D1A" w:rsidRPr="00136F1E">
        <w:rPr>
          <w:rFonts w:cs="B Nazanin" w:hint="cs"/>
          <w:rtl/>
        </w:rPr>
        <w:t>ی</w:t>
      </w:r>
      <w:r w:rsidR="00FE0D1A" w:rsidRPr="00136F1E">
        <w:rPr>
          <w:rFonts w:cs="B Nazanin" w:hint="eastAsia"/>
          <w:rtl/>
        </w:rPr>
        <w:t>ز</w:t>
      </w:r>
      <w:r w:rsidR="00FE0D1A" w:rsidRPr="00136F1E">
        <w:rPr>
          <w:rFonts w:cs="B Nazanin"/>
          <w:rtl/>
        </w:rPr>
        <w:t xml:space="preserve"> کمک م</w:t>
      </w:r>
      <w:r w:rsidR="00FE0D1A" w:rsidRPr="00136F1E">
        <w:rPr>
          <w:rFonts w:cs="B Nazanin" w:hint="cs"/>
          <w:rtl/>
        </w:rPr>
        <w:t>ی‌</w:t>
      </w:r>
      <w:r w:rsidR="00FE0D1A" w:rsidRPr="00136F1E">
        <w:rPr>
          <w:rFonts w:cs="B Nazanin" w:hint="eastAsia"/>
          <w:rtl/>
        </w:rPr>
        <w:t>کند</w:t>
      </w:r>
      <w:r w:rsidR="00FE0D1A" w:rsidRPr="00136F1E">
        <w:rPr>
          <w:rFonts w:cs="B Nazanin"/>
          <w:rtl/>
        </w:rPr>
        <w:t>.</w:t>
      </w:r>
    </w:p>
    <w:p w14:paraId="0D95E90A" w14:textId="1C2FDC47" w:rsidR="00B30EED" w:rsidRPr="00136F1E" w:rsidRDefault="00FE0D1A" w:rsidP="00FE0D1A">
      <w:pPr>
        <w:pStyle w:val="content"/>
        <w:rPr>
          <w:rFonts w:cs="B Nazanin"/>
          <w:rtl/>
        </w:rPr>
      </w:pPr>
      <w:r w:rsidRPr="00136F1E">
        <w:rPr>
          <w:rFonts w:cs="B Nazanin" w:hint="cs"/>
          <w:rtl/>
        </w:rPr>
        <w:t xml:space="preserve">از سمت دیگر </w:t>
      </w:r>
      <w:r w:rsidR="00B30EED" w:rsidRPr="00136F1E">
        <w:rPr>
          <w:rFonts w:cs="B Nazanin"/>
          <w:rtl/>
        </w:rPr>
        <w:t xml:space="preserve">مطالعه کافی در این زمینه از نظر قانونی و برنامه‌ای دارای اهمیت زیادی است، زیرا به تدوین دستاوردهایی می‌پردازد که با سیاست‌های کلان کشور و برنامه‌های توسعه </w:t>
      </w:r>
      <w:proofErr w:type="spellStart"/>
      <w:r w:rsidR="00B30EED" w:rsidRPr="00136F1E">
        <w:rPr>
          <w:rFonts w:cs="B Nazanin"/>
          <w:rtl/>
        </w:rPr>
        <w:t>هم‌خوانی</w:t>
      </w:r>
      <w:proofErr w:type="spellEnd"/>
      <w:r w:rsidR="00B30EED" w:rsidRPr="00136F1E">
        <w:rPr>
          <w:rFonts w:cs="B Nazanin"/>
          <w:rtl/>
        </w:rPr>
        <w:t xml:space="preserve"> دارند. این تحقیق می‌تواند به تعیین راهبردها و سیاست‌های متناسب با توسعه صنعت حمل و نقل شهری اساسی باشد و از نظر قانونی تطابق مؤثری با مقررات بالادستی ارائه دهد. با توجه به تاکید مقامات کشوری بر توسعه حوزه هوش مصنوعی مهم است که همه‌ی صنایع مرتبط و نوآوری‌های این حوزه بررسی گردند.)</w:t>
      </w:r>
    </w:p>
    <w:p w14:paraId="2DEC60DD" w14:textId="743AD854" w:rsidR="00283C2E" w:rsidRPr="00136F1E" w:rsidRDefault="00B30EED" w:rsidP="00FE0D1A">
      <w:pPr>
        <w:pStyle w:val="content"/>
        <w:rPr>
          <w:rFonts w:cs="B Nazanin"/>
          <w:rtl/>
        </w:rPr>
      </w:pPr>
      <w:r w:rsidRPr="00136F1E">
        <w:rPr>
          <w:rFonts w:cs="B Nazanin" w:hint="eastAsia"/>
          <w:rtl/>
        </w:rPr>
        <w:lastRenderedPageBreak/>
        <w:t>با</w:t>
      </w:r>
      <w:r w:rsidRPr="00136F1E">
        <w:rPr>
          <w:rFonts w:cs="B Nazanin"/>
          <w:rtl/>
        </w:rPr>
        <w:t xml:space="preserve"> توجه به موارد فوق، انجام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ضرور</w:t>
      </w:r>
      <w:r w:rsidRPr="00136F1E">
        <w:rPr>
          <w:rFonts w:cs="B Nazanin" w:hint="cs"/>
          <w:rtl/>
        </w:rPr>
        <w:t>ی</w:t>
      </w:r>
      <w:r w:rsidRPr="00136F1E">
        <w:rPr>
          <w:rFonts w:cs="B Nazanin"/>
          <w:rtl/>
        </w:rPr>
        <w:t xml:space="preserve"> و دارا</w:t>
      </w:r>
      <w:r w:rsidRPr="00136F1E">
        <w:rPr>
          <w:rFonts w:cs="B Nazanin" w:hint="cs"/>
          <w:rtl/>
        </w:rPr>
        <w:t>ی</w:t>
      </w:r>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بالا</w:t>
      </w:r>
      <w:r w:rsidRPr="00136F1E">
        <w:rPr>
          <w:rFonts w:cs="B Nazanin" w:hint="cs"/>
          <w:rtl/>
        </w:rPr>
        <w:t>یی</w:t>
      </w:r>
      <w:r w:rsidRPr="00136F1E">
        <w:rPr>
          <w:rFonts w:cs="B Nazanin"/>
          <w:rtl/>
        </w:rPr>
        <w:t xml:space="preserve"> است. نتا</w:t>
      </w:r>
      <w:r w:rsidRPr="00136F1E">
        <w:rPr>
          <w:rFonts w:cs="B Nazanin" w:hint="cs"/>
          <w:rtl/>
        </w:rPr>
        <w:t>ی</w:t>
      </w:r>
      <w:r w:rsidRPr="00136F1E">
        <w:rPr>
          <w:rFonts w:cs="B Nazanin" w:hint="eastAsia"/>
          <w:rtl/>
        </w:rPr>
        <w:t>ج</w:t>
      </w:r>
      <w:r w:rsidRPr="00136F1E">
        <w:rPr>
          <w:rFonts w:cs="B Nazanin"/>
          <w:rtl/>
        </w:rPr>
        <w:t xml:space="preserve"> آن م</w:t>
      </w:r>
      <w:r w:rsidRPr="00136F1E">
        <w:rPr>
          <w:rFonts w:cs="B Nazanin" w:hint="cs"/>
          <w:rtl/>
        </w:rPr>
        <w:t>ی‌</w:t>
      </w:r>
      <w:r w:rsidRPr="00136F1E">
        <w:rPr>
          <w:rFonts w:cs="B Nazanin" w:hint="eastAsia"/>
          <w:rtl/>
        </w:rPr>
        <w:t>تواند</w:t>
      </w:r>
      <w:r w:rsidRPr="00136F1E">
        <w:rPr>
          <w:rFonts w:cs="B Nazanin"/>
          <w:rtl/>
        </w:rPr>
        <w:t xml:space="preserve"> تأث</w:t>
      </w:r>
      <w:r w:rsidRPr="00136F1E">
        <w:rPr>
          <w:rFonts w:cs="B Nazanin" w:hint="cs"/>
          <w:rtl/>
        </w:rPr>
        <w:t>ی</w:t>
      </w:r>
      <w:r w:rsidRPr="00136F1E">
        <w:rPr>
          <w:rFonts w:cs="B Nazanin" w:hint="eastAsia"/>
          <w:rtl/>
        </w:rPr>
        <w:t>رات</w:t>
      </w:r>
      <w:r w:rsidRPr="00136F1E">
        <w:rPr>
          <w:rFonts w:cs="B Nazanin"/>
          <w:rtl/>
        </w:rPr>
        <w:t xml:space="preserve"> مثبت</w:t>
      </w:r>
      <w:r w:rsidRPr="00136F1E">
        <w:rPr>
          <w:rFonts w:cs="B Nazanin" w:hint="cs"/>
          <w:rtl/>
        </w:rPr>
        <w:t>ی</w:t>
      </w:r>
      <w:r w:rsidRPr="00136F1E">
        <w:rPr>
          <w:rFonts w:cs="B Nazanin"/>
          <w:rtl/>
        </w:rPr>
        <w:t xml:space="preserve"> بر صنعت حمل و نقل و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هوش مصنوع</w:t>
      </w:r>
      <w:r w:rsidRPr="00136F1E">
        <w:rPr>
          <w:rFonts w:cs="B Nazanin" w:hint="cs"/>
          <w:rtl/>
        </w:rPr>
        <w:t>ی</w:t>
      </w:r>
      <w:r w:rsidRPr="00136F1E">
        <w:rPr>
          <w:rFonts w:cs="B Nazanin"/>
          <w:rtl/>
        </w:rPr>
        <w:t xml:space="preserve"> داشته باشد و به بهبود و توسعه پا</w:t>
      </w:r>
      <w:r w:rsidRPr="00136F1E">
        <w:rPr>
          <w:rFonts w:cs="B Nazanin" w:hint="cs"/>
          <w:rtl/>
        </w:rPr>
        <w:t>ی</w:t>
      </w:r>
      <w:r w:rsidRPr="00136F1E">
        <w:rPr>
          <w:rFonts w:cs="B Nazanin" w:hint="eastAsia"/>
          <w:rtl/>
        </w:rPr>
        <w:t>دار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حوزه کمک کند.</w:t>
      </w:r>
    </w:p>
    <w:p w14:paraId="6BC8A029" w14:textId="046EA767" w:rsidR="000B1107" w:rsidRDefault="000B1107">
      <w:pPr>
        <w:pStyle w:val="Heading2"/>
        <w:numPr>
          <w:ilvl w:val="1"/>
          <w:numId w:val="7"/>
        </w:numPr>
        <w:rPr>
          <w:rFonts w:cs="B Nazanin"/>
          <w:i w:val="0"/>
          <w:iCs w:val="0"/>
          <w:sz w:val="32"/>
          <w:szCs w:val="32"/>
          <w:rtl/>
          <w:lang w:bidi="fa-IR"/>
        </w:rPr>
      </w:pPr>
      <w:r>
        <w:rPr>
          <w:rFonts w:cs="B Nazanin" w:hint="cs"/>
          <w:i w:val="0"/>
          <w:iCs w:val="0"/>
          <w:sz w:val="32"/>
          <w:szCs w:val="32"/>
          <w:rtl/>
          <w:lang w:bidi="fa-IR"/>
        </w:rPr>
        <w:t>روش تحقیق</w:t>
      </w:r>
    </w:p>
    <w:p w14:paraId="3BC4BEC8" w14:textId="4F9F4582" w:rsidR="00FB4D22" w:rsidRPr="00136F1E" w:rsidRDefault="00FB4D22" w:rsidP="00FB4D22">
      <w:pPr>
        <w:pStyle w:val="content"/>
        <w:rPr>
          <w:rFonts w:cs="B Nazanin"/>
          <w:rtl/>
        </w:rPr>
      </w:pPr>
      <w:bookmarkStart w:id="11" w:name="_Hlk192663198"/>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پژوهش از چارچوب </w:t>
      </w:r>
      <w:proofErr w:type="spellStart"/>
      <w:r w:rsidRPr="00136F1E">
        <w:rPr>
          <w:rFonts w:cs="B Nazanin"/>
          <w:rtl/>
        </w:rPr>
        <w:t>روش‌شناس</w:t>
      </w:r>
      <w:r w:rsidRPr="00136F1E">
        <w:rPr>
          <w:rFonts w:cs="B Nazanin" w:hint="cs"/>
          <w:rtl/>
        </w:rPr>
        <w:t>ی</w:t>
      </w:r>
      <w:proofErr w:type="spellEnd"/>
      <w:r w:rsidRPr="00136F1E">
        <w:rPr>
          <w:rFonts w:cs="B Nazanin"/>
          <w:rtl/>
        </w:rPr>
        <w:t xml:space="preserve"> </w:t>
      </w:r>
      <w:r w:rsidRPr="00136F1E">
        <w:rPr>
          <w:rFonts w:cs="B Nazanin"/>
        </w:rPr>
        <w:t>CRISP-DM</w:t>
      </w:r>
      <w:r w:rsidRPr="00136F1E">
        <w:rPr>
          <w:rFonts w:cs="B Nazanin"/>
          <w:rtl/>
        </w:rPr>
        <w:t xml:space="preserve"> برا</w:t>
      </w:r>
      <w:r w:rsidRPr="00136F1E">
        <w:rPr>
          <w:rFonts w:cs="B Nazanin" w:hint="cs"/>
          <w:rtl/>
        </w:rPr>
        <w:t>ی</w:t>
      </w:r>
      <w:r w:rsidRPr="00136F1E">
        <w:rPr>
          <w:rFonts w:cs="B Nazanin"/>
          <w:rtl/>
        </w:rPr>
        <w:t xml:space="preserve"> فرآ</w:t>
      </w:r>
      <w:r w:rsidRPr="00136F1E">
        <w:rPr>
          <w:rFonts w:cs="B Nazanin" w:hint="cs"/>
          <w:rtl/>
        </w:rPr>
        <w:t>ی</w:t>
      </w:r>
      <w:r w:rsidRPr="00136F1E">
        <w:rPr>
          <w:rFonts w:cs="B Nazanin" w:hint="eastAsia"/>
          <w:rtl/>
        </w:rPr>
        <w:t>ند</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استفاده م</w:t>
      </w:r>
      <w:r w:rsidRPr="00136F1E">
        <w:rPr>
          <w:rFonts w:cs="B Nazanin" w:hint="cs"/>
          <w:rtl/>
        </w:rPr>
        <w:t>ی‌</w:t>
      </w:r>
      <w:r w:rsidRPr="00136F1E">
        <w:rPr>
          <w:rFonts w:cs="B Nazanin" w:hint="eastAsia"/>
          <w:rtl/>
        </w:rPr>
        <w:t>شود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چارچوب که در سال 1996 توسعه </w:t>
      </w:r>
      <w:r w:rsidRPr="00136F1E">
        <w:rPr>
          <w:rFonts w:cs="B Nazanin" w:hint="cs"/>
          <w:rtl/>
        </w:rPr>
        <w:t>ی</w:t>
      </w:r>
      <w:r w:rsidRPr="00136F1E">
        <w:rPr>
          <w:rFonts w:cs="B Nazanin" w:hint="eastAsia"/>
          <w:rtl/>
        </w:rPr>
        <w:t>افت،</w:t>
      </w:r>
      <w:r w:rsidRPr="00136F1E">
        <w:rPr>
          <w:rFonts w:cs="B Nazanin"/>
          <w:rtl/>
        </w:rPr>
        <w:t xml:space="preserve"> به‌طور گسترده‌ا</w:t>
      </w:r>
      <w:r w:rsidRPr="00136F1E">
        <w:rPr>
          <w:rFonts w:cs="B Nazanin" w:hint="cs"/>
          <w:rtl/>
        </w:rPr>
        <w:t>ی</w:t>
      </w:r>
      <w:r w:rsidRPr="00136F1E">
        <w:rPr>
          <w:rFonts w:cs="B Nazanin"/>
          <w:rtl/>
        </w:rPr>
        <w:t xml:space="preserve"> در حوزه داده‌کاو</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جاد</w:t>
      </w:r>
      <w:r w:rsidRPr="00136F1E">
        <w:rPr>
          <w:rFonts w:cs="B Nazanin"/>
          <w:rtl/>
        </w:rPr>
        <w:t xml:space="preserve"> ساختار منظم و قابل تکرار به کار م</w:t>
      </w:r>
      <w:r w:rsidRPr="00136F1E">
        <w:rPr>
          <w:rFonts w:cs="B Nazanin" w:hint="cs"/>
          <w:rtl/>
        </w:rPr>
        <w:t>ی‌</w:t>
      </w:r>
      <w:r w:rsidRPr="00136F1E">
        <w:rPr>
          <w:rFonts w:cs="B Nazanin" w:hint="eastAsia"/>
          <w:rtl/>
        </w:rPr>
        <w:t>رود</w:t>
      </w:r>
      <w:r w:rsidR="006705AB" w:rsidRPr="00136F1E">
        <w:rPr>
          <w:rFonts w:cs="B Nazanin" w:hint="cs"/>
          <w:rtl/>
        </w:rPr>
        <w:t xml:space="preserve"> </w:t>
      </w:r>
      <w:r w:rsidR="006705AB"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&lt;EndNote&gt;&lt;Cite&gt;&lt;Author&gt;Wirth&lt;/Author&gt;&lt;Year&gt;2000&lt;/Year&gt;&lt;RecNum&gt;40&lt;/RecNum&gt;&lt;DisplayText&gt;(Wirth &amp;amp; Hipp, 2000)&lt;/DisplayText&gt;&lt;record&gt;&lt;rec-number&gt;40&lt;/rec-number&gt;&lt;foreign-keys&gt;&lt;key app="EN" db-id="5ax9522x7sd0f6ev25q55ae59rx52zaaw2wr" timestamp="1730809947"&gt;40&lt;/key&gt;&lt;/foreign-keys&gt;&lt;ref-type name="Conference Proceedings"&gt;10&lt;/ref-type&gt;&lt;contributors&gt;&lt;authors&gt;&lt;author&gt;Wirth, Rüdiger&lt;/author&gt;&lt;author&gt;Hipp, Jochen&lt;/author&gt;&lt;/authors&gt;&lt;/contributors&gt;&lt;titles&gt;&lt;title&gt;CRISP-DM: Towards a standard process model for data mining&lt;/title&gt;&lt;secondary-title&gt;Proceedings of the 4th international conference on the practical applications of knowledge discovery and data mining&lt;/secondary-title&gt;&lt;/titles&gt;&lt;pages&gt;29-39&lt;/pages&gt;&lt;volume&gt;1&lt;/volume&gt;&lt;dates&gt;&lt;year&gt;2000&lt;/year&gt;&lt;/dates</w:instrText>
      </w:r>
      <w:r w:rsidR="005C419E" w:rsidRPr="00136F1E">
        <w:rPr>
          <w:rFonts w:cs="B Nazanin"/>
          <w:rtl/>
        </w:rPr>
        <w:instrText>&gt;&lt;</w:instrText>
      </w:r>
      <w:r w:rsidR="005C419E" w:rsidRPr="00136F1E">
        <w:rPr>
          <w:rFonts w:cs="B Nazanin"/>
        </w:rPr>
        <w:instrText>publisher&gt;Manchester&lt;/publisher&gt;&lt;urls&gt;&lt;/urls&gt;&lt;/record&gt;&lt;/Cite&gt;&lt;/EndNote</w:instrText>
      </w:r>
      <w:r w:rsidR="005C419E" w:rsidRPr="00136F1E">
        <w:rPr>
          <w:rFonts w:cs="B Nazanin"/>
          <w:rtl/>
        </w:rPr>
        <w:instrText>&gt;</w:instrText>
      </w:r>
      <w:r w:rsidR="006705AB" w:rsidRPr="00136F1E">
        <w:rPr>
          <w:rFonts w:cs="B Nazanin"/>
          <w:rtl/>
        </w:rPr>
        <w:fldChar w:fldCharType="separate"/>
      </w:r>
      <w:r w:rsidR="005C419E" w:rsidRPr="00136F1E">
        <w:rPr>
          <w:rFonts w:cs="B Nazanin"/>
          <w:noProof/>
          <w:rtl/>
        </w:rPr>
        <w:t>(</w:t>
      </w:r>
      <w:r w:rsidR="005C419E" w:rsidRPr="00136F1E">
        <w:rPr>
          <w:rFonts w:cs="B Nazanin"/>
          <w:noProof/>
        </w:rPr>
        <w:t>Wirth &amp; Hipp, 2000</w:t>
      </w:r>
      <w:r w:rsidR="005C419E" w:rsidRPr="00136F1E">
        <w:rPr>
          <w:rFonts w:cs="B Nazanin"/>
          <w:noProof/>
          <w:rtl/>
        </w:rPr>
        <w:t>)</w:t>
      </w:r>
      <w:r w:rsidR="006705AB" w:rsidRPr="00136F1E">
        <w:rPr>
          <w:rFonts w:cs="B Nazanin"/>
          <w:rtl/>
        </w:rPr>
        <w:fldChar w:fldCharType="end"/>
      </w:r>
      <w:r w:rsidR="006705AB" w:rsidRPr="00136F1E">
        <w:rPr>
          <w:rFonts w:cs="B Nazanin" w:hint="cs"/>
          <w:rtl/>
        </w:rPr>
        <w:t xml:space="preserve">. </w:t>
      </w:r>
      <w:r w:rsidRPr="00136F1E">
        <w:rPr>
          <w:rFonts w:cs="B Nazanin" w:hint="cs"/>
          <w:rtl/>
        </w:rPr>
        <w:t xml:space="preserve">این روش </w:t>
      </w:r>
      <w:r w:rsidRPr="00136F1E">
        <w:rPr>
          <w:rFonts w:cs="B Nazanin"/>
          <w:rtl/>
        </w:rPr>
        <w:t xml:space="preserve">شامل شش مرحله است که در </w:t>
      </w:r>
      <w:r w:rsidR="006705AB" w:rsidRPr="00136F1E">
        <w:rPr>
          <w:rFonts w:cs="B Nazanin" w:hint="cs"/>
          <w:rtl/>
        </w:rPr>
        <w:t>ادامه</w:t>
      </w:r>
      <w:r w:rsidRPr="00136F1E">
        <w:rPr>
          <w:rFonts w:cs="B Nazanin"/>
          <w:rtl/>
        </w:rPr>
        <w:t xml:space="preserve"> هر مرحله ب</w:t>
      </w:r>
      <w:r w:rsidRPr="00136F1E">
        <w:rPr>
          <w:rFonts w:cs="B Nazanin" w:hint="cs"/>
          <w:rtl/>
        </w:rPr>
        <w:t>ی</w:t>
      </w:r>
      <w:r w:rsidRPr="00136F1E">
        <w:rPr>
          <w:rFonts w:cs="B Nazanin" w:hint="eastAsia"/>
          <w:rtl/>
        </w:rPr>
        <w:t>ان</w:t>
      </w:r>
      <w:r w:rsidRPr="00136F1E">
        <w:rPr>
          <w:rFonts w:cs="B Nazanin"/>
          <w:rtl/>
        </w:rPr>
        <w:t xml:space="preserve"> شده است.</w:t>
      </w:r>
    </w:p>
    <w:p w14:paraId="41467817" w14:textId="7BBA8446" w:rsidR="00FB4D22" w:rsidRPr="00136F1E" w:rsidRDefault="00FB4D22" w:rsidP="00952BE6">
      <w:pPr>
        <w:pStyle w:val="content"/>
        <w:numPr>
          <w:ilvl w:val="0"/>
          <w:numId w:val="12"/>
        </w:numPr>
        <w:rPr>
          <w:rFonts w:cs="B Nazanin"/>
          <w:rtl/>
        </w:rPr>
      </w:pPr>
      <w:r w:rsidRPr="00136F1E">
        <w:rPr>
          <w:rFonts w:cs="B Nazanin"/>
          <w:rtl/>
        </w:rPr>
        <w:t>درک کسب‌وکار</w:t>
      </w:r>
      <w:r w:rsidRPr="00136F1E">
        <w:rPr>
          <w:rStyle w:val="FootnoteReference"/>
          <w:rFonts w:cs="B Nazanin"/>
          <w:rtl/>
        </w:rPr>
        <w:footnoteReference w:id="14"/>
      </w:r>
    </w:p>
    <w:p w14:paraId="4779DBF4" w14:textId="77777777" w:rsidR="00FB4D22" w:rsidRPr="00136F1E" w:rsidRDefault="00FB4D22" w:rsidP="00FB4D22">
      <w:pPr>
        <w:pStyle w:val="content"/>
        <w:rPr>
          <w:rFonts w:cs="B Nazanin"/>
          <w:rtl/>
        </w:rPr>
      </w:pPr>
      <w:r w:rsidRPr="00136F1E">
        <w:rPr>
          <w:rFonts w:cs="B Nazanin" w:hint="eastAsia"/>
          <w:rtl/>
        </w:rPr>
        <w:t>در</w:t>
      </w:r>
      <w:r w:rsidRPr="00136F1E">
        <w:rPr>
          <w:rFonts w:cs="B Nazanin"/>
          <w:rtl/>
        </w:rPr>
        <w:t xml:space="preserve"> مرحله نخست، هدف تحق</w:t>
      </w:r>
      <w:r w:rsidRPr="00136F1E">
        <w:rPr>
          <w:rFonts w:cs="B Nazanin" w:hint="cs"/>
          <w:rtl/>
        </w:rPr>
        <w:t>ی</w:t>
      </w:r>
      <w:r w:rsidRPr="00136F1E">
        <w:rPr>
          <w:rFonts w:cs="B Nazanin" w:hint="eastAsia"/>
          <w:rtl/>
        </w:rPr>
        <w:t>ق</w:t>
      </w:r>
      <w:r w:rsidRPr="00136F1E">
        <w:rPr>
          <w:rFonts w:cs="B Nazanin"/>
          <w:rtl/>
        </w:rPr>
        <w:t xml:space="preserve"> شناسا</w:t>
      </w:r>
      <w:r w:rsidRPr="00136F1E">
        <w:rPr>
          <w:rFonts w:cs="B Nazanin" w:hint="cs"/>
          <w:rtl/>
        </w:rPr>
        <w:t>یی</w:t>
      </w:r>
      <w:r w:rsidRPr="00136F1E">
        <w:rPr>
          <w:rFonts w:cs="B Nazanin"/>
          <w:rtl/>
        </w:rPr>
        <w:t xml:space="preserve"> و تعر</w:t>
      </w:r>
      <w:r w:rsidRPr="00136F1E">
        <w:rPr>
          <w:rFonts w:cs="B Nazanin" w:hint="cs"/>
          <w:rtl/>
        </w:rPr>
        <w:t>ی</w:t>
      </w:r>
      <w:r w:rsidRPr="00136F1E">
        <w:rPr>
          <w:rFonts w:cs="B Nazanin" w:hint="eastAsia"/>
          <w:rtl/>
        </w:rPr>
        <w:t>ف</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با هدف توسعه مدل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 و نقل انجام م</w:t>
      </w:r>
      <w:r w:rsidRPr="00136F1E">
        <w:rPr>
          <w:rFonts w:cs="B Nazanin" w:hint="cs"/>
          <w:rtl/>
        </w:rPr>
        <w:t>ی‌</w:t>
      </w:r>
      <w:r w:rsidRPr="00136F1E">
        <w:rPr>
          <w:rFonts w:cs="B Nazanin" w:hint="eastAsia"/>
          <w:rtl/>
        </w:rPr>
        <w:t>شود</w:t>
      </w:r>
      <w:r w:rsidRPr="00136F1E">
        <w:rPr>
          <w:rFonts w:cs="B Nazanin"/>
          <w:rtl/>
        </w:rPr>
        <w:t>. موفق</w:t>
      </w:r>
      <w:r w:rsidRPr="00136F1E">
        <w:rPr>
          <w:rFonts w:cs="B Nazanin" w:hint="cs"/>
          <w:rtl/>
        </w:rPr>
        <w:t>ی</w:t>
      </w:r>
      <w:r w:rsidRPr="00136F1E">
        <w:rPr>
          <w:rFonts w:cs="B Nazanin" w:hint="eastAsia"/>
          <w:rtl/>
        </w:rPr>
        <w:t>ت</w:t>
      </w:r>
      <w:r w:rsidRPr="00136F1E">
        <w:rPr>
          <w:rFonts w:cs="B Nazanin"/>
          <w:rtl/>
        </w:rPr>
        <w:t xml:space="preserve"> شرکت‌ها در ا</w:t>
      </w:r>
      <w:r w:rsidRPr="00136F1E">
        <w:rPr>
          <w:rFonts w:cs="B Nazanin" w:hint="cs"/>
          <w:rtl/>
        </w:rPr>
        <w:t>ی</w:t>
      </w:r>
      <w:r w:rsidRPr="00136F1E">
        <w:rPr>
          <w:rFonts w:cs="B Nazanin" w:hint="eastAsia"/>
          <w:rtl/>
        </w:rPr>
        <w:t>ن</w:t>
      </w:r>
      <w:r w:rsidRPr="00136F1E">
        <w:rPr>
          <w:rFonts w:cs="B Nazanin"/>
          <w:rtl/>
        </w:rPr>
        <w:t xml:space="preserve"> زم</w:t>
      </w:r>
      <w:r w:rsidRPr="00136F1E">
        <w:rPr>
          <w:rFonts w:cs="B Nazanin" w:hint="cs"/>
          <w:rtl/>
        </w:rPr>
        <w:t>ی</w:t>
      </w:r>
      <w:r w:rsidRPr="00136F1E">
        <w:rPr>
          <w:rFonts w:cs="B Nazanin" w:hint="eastAsia"/>
          <w:rtl/>
        </w:rPr>
        <w:t>نه</w:t>
      </w:r>
      <w:r w:rsidRPr="00136F1E">
        <w:rPr>
          <w:rFonts w:cs="B Nazanin"/>
          <w:rtl/>
        </w:rPr>
        <w:t xml:space="preserve"> به عوامل مختلف</w:t>
      </w:r>
      <w:r w:rsidRPr="00136F1E">
        <w:rPr>
          <w:rFonts w:cs="B Nazanin" w:hint="cs"/>
          <w:rtl/>
        </w:rPr>
        <w:t>ی</w:t>
      </w:r>
      <w:r w:rsidRPr="00136F1E">
        <w:rPr>
          <w:rFonts w:cs="B Nazanin"/>
          <w:rtl/>
        </w:rPr>
        <w:t xml:space="preserve"> از جمله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جذب‌شده</w:t>
      </w:r>
      <w:proofErr w:type="spellEnd"/>
      <w:r w:rsidRPr="00136F1E">
        <w:rPr>
          <w:rFonts w:cs="B Nazanin"/>
          <w:rtl/>
        </w:rPr>
        <w:t>، تعداد دورها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و نوع سر</w:t>
      </w:r>
      <w:r w:rsidRPr="00136F1E">
        <w:rPr>
          <w:rFonts w:cs="B Nazanin" w:hint="eastAsia"/>
          <w:rtl/>
        </w:rPr>
        <w:t>ما</w:t>
      </w:r>
      <w:r w:rsidRPr="00136F1E">
        <w:rPr>
          <w:rFonts w:cs="B Nazanin" w:hint="cs"/>
          <w:rtl/>
        </w:rPr>
        <w:t>ی</w:t>
      </w:r>
      <w:r w:rsidRPr="00136F1E">
        <w:rPr>
          <w:rFonts w:cs="B Nazanin" w:hint="eastAsia"/>
          <w:rtl/>
        </w:rPr>
        <w:t>ه‌گذاران</w:t>
      </w:r>
      <w:r w:rsidRPr="00136F1E">
        <w:rPr>
          <w:rFonts w:cs="B Nazanin"/>
          <w:rtl/>
        </w:rPr>
        <w:t xml:space="preserve"> وابسته است.</w:t>
      </w:r>
    </w:p>
    <w:p w14:paraId="28F7F210" w14:textId="601F0A84" w:rsidR="00FB4D22" w:rsidRPr="00136F1E" w:rsidRDefault="00FB4D22" w:rsidP="00FB4D22">
      <w:pPr>
        <w:pStyle w:val="content"/>
        <w:rPr>
          <w:rFonts w:cs="B Nazanin"/>
          <w:rtl/>
        </w:rPr>
      </w:pPr>
      <w:r w:rsidRPr="00136F1E">
        <w:rPr>
          <w:rFonts w:cs="B Nazanin" w:hint="eastAsia"/>
          <w:rtl/>
        </w:rPr>
        <w:t>تعر</w:t>
      </w:r>
      <w:r w:rsidRPr="00136F1E">
        <w:rPr>
          <w:rFonts w:cs="B Nazanin" w:hint="cs"/>
          <w:rtl/>
        </w:rPr>
        <w:t>ی</w:t>
      </w:r>
      <w:r w:rsidRPr="00136F1E">
        <w:rPr>
          <w:rFonts w:cs="B Nazanin" w:hint="eastAsia"/>
          <w:rtl/>
        </w:rPr>
        <w:t>ف</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مسأله کسب‌وکار و اهداف اصل</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مرحله از اهم</w:t>
      </w:r>
      <w:r w:rsidRPr="00136F1E">
        <w:rPr>
          <w:rFonts w:cs="B Nazanin" w:hint="cs"/>
          <w:rtl/>
        </w:rPr>
        <w:t>ی</w:t>
      </w:r>
      <w:r w:rsidRPr="00136F1E">
        <w:rPr>
          <w:rFonts w:cs="B Nazanin" w:hint="eastAsia"/>
          <w:rtl/>
        </w:rPr>
        <w:t>ت</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برخوردار است. هدف ا</w:t>
      </w:r>
      <w:r w:rsidRPr="00136F1E">
        <w:rPr>
          <w:rFonts w:cs="B Nazanin" w:hint="cs"/>
          <w:rtl/>
        </w:rPr>
        <w:t>ی</w:t>
      </w:r>
      <w:r w:rsidRPr="00136F1E">
        <w:rPr>
          <w:rFonts w:cs="B Nazanin" w:hint="eastAsia"/>
          <w:rtl/>
        </w:rPr>
        <w:t>ن</w:t>
      </w:r>
      <w:r w:rsidRPr="00136F1E">
        <w:rPr>
          <w:rFonts w:cs="B Nazanin"/>
          <w:rtl/>
        </w:rPr>
        <w:t xml:space="preserve"> پژوهش ارائه مدل</w:t>
      </w:r>
      <w:r w:rsidRPr="00136F1E">
        <w:rPr>
          <w:rFonts w:cs="B Nazanin" w:hint="cs"/>
          <w:rtl/>
        </w:rPr>
        <w:t>ی</w:t>
      </w:r>
      <w:r w:rsidRPr="00136F1E">
        <w:rPr>
          <w:rFonts w:cs="B Nazanin"/>
          <w:rtl/>
        </w:rPr>
        <w:t xml:space="preserve"> است که بتواند موفق</w:t>
      </w:r>
      <w:r w:rsidRPr="00136F1E">
        <w:rPr>
          <w:rFonts w:cs="B Nazanin" w:hint="cs"/>
          <w:rtl/>
        </w:rPr>
        <w:t>ی</w:t>
      </w:r>
      <w:r w:rsidRPr="00136F1E">
        <w:rPr>
          <w:rFonts w:cs="B Nazanin" w:hint="eastAsia"/>
          <w:rtl/>
        </w:rPr>
        <w:t>ت</w:t>
      </w:r>
      <w:r w:rsidRPr="00136F1E">
        <w:rPr>
          <w:rFonts w:cs="B Nazanin"/>
          <w:rtl/>
        </w:rPr>
        <w:t xml:space="preserve"> شرکت‌ها را بر اساس 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rtl/>
        </w:rPr>
        <w:t xml:space="preserve"> شده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کند. علاوه بر ا</w:t>
      </w:r>
      <w:r w:rsidRPr="00136F1E">
        <w:rPr>
          <w:rFonts w:cs="B Nazanin" w:hint="cs"/>
          <w:rtl/>
        </w:rPr>
        <w:t>ی</w:t>
      </w:r>
      <w:r w:rsidRPr="00136F1E">
        <w:rPr>
          <w:rFonts w:cs="B Nazanin" w:hint="eastAsia"/>
          <w:rtl/>
        </w:rPr>
        <w:t>ن،</w:t>
      </w:r>
      <w:r w:rsidRPr="00136F1E">
        <w:rPr>
          <w:rFonts w:cs="B Nazanin"/>
          <w:rtl/>
        </w:rPr>
        <w:t xml:space="preserve"> شاخص‌ها</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عملکرد</w:t>
      </w:r>
      <w:r w:rsidRPr="00136F1E">
        <w:rPr>
          <w:rStyle w:val="FootnoteReference"/>
          <w:rFonts w:cs="B Nazanin"/>
          <w:rtl/>
        </w:rPr>
        <w:footnoteReference w:id="15"/>
      </w:r>
      <w:r w:rsidRPr="00136F1E">
        <w:rPr>
          <w:rFonts w:cs="B Nazanin"/>
          <w:rtl/>
        </w:rPr>
        <w:t>مانند رشد درآمد، نرخ بقا، و موف</w:t>
      </w:r>
      <w:r w:rsidRPr="00136F1E">
        <w:rPr>
          <w:rFonts w:cs="B Nazanin" w:hint="eastAsia"/>
          <w:rtl/>
        </w:rPr>
        <w:t>ق</w:t>
      </w:r>
      <w:r w:rsidRPr="00136F1E">
        <w:rPr>
          <w:rFonts w:cs="B Nazanin" w:hint="cs"/>
          <w:rtl/>
        </w:rPr>
        <w:t>ی</w:t>
      </w:r>
      <w:r w:rsidRPr="00136F1E">
        <w:rPr>
          <w:rFonts w:cs="B Nazanin" w:hint="eastAsia"/>
          <w:rtl/>
        </w:rPr>
        <w:t>ت</w:t>
      </w:r>
      <w:r w:rsidRPr="00136F1E">
        <w:rPr>
          <w:rFonts w:cs="B Nazanin"/>
          <w:rtl/>
        </w:rPr>
        <w:t xml:space="preserve"> در خروج (</w:t>
      </w:r>
      <w:r w:rsidR="00136F1E">
        <w:rPr>
          <w:rFonts w:cs="B Nazanin" w:hint="cs"/>
          <w:rtl/>
        </w:rPr>
        <w:t>عرضه اولیه سهام</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تملک) به عنوان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استفاده م</w:t>
      </w:r>
      <w:r w:rsidRPr="00136F1E">
        <w:rPr>
          <w:rFonts w:cs="B Nazanin" w:hint="cs"/>
          <w:rtl/>
        </w:rPr>
        <w:t>ی‌</w:t>
      </w:r>
      <w:r w:rsidRPr="00136F1E">
        <w:rPr>
          <w:rFonts w:cs="B Nazanin" w:hint="eastAsia"/>
          <w:rtl/>
        </w:rPr>
        <w:t>شوند</w:t>
      </w:r>
      <w:r w:rsidR="00963368" w:rsidRPr="00136F1E">
        <w:rPr>
          <w:rFonts w:cs="B Nazanin" w:hint="cs"/>
          <w:rtl/>
        </w:rPr>
        <w:t xml:space="preserve"> </w:t>
      </w:r>
      <w:r w:rsidR="0096336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&lt;EndNote&gt;&lt;Cite&gt;&lt;Author&gt;Hughes&lt;/Author&gt;&lt;Year&gt;2007&lt;/Year&gt;&lt;RecNum&gt;42&lt;/RecNum&gt;&lt;DisplayText&gt;(Hughes &amp;amp; Morgan, 2007)&lt;/DisplayText&gt;&lt;record&gt;&lt;rec-number&gt;42&lt;/rec-number&gt;&lt;foreign-keys&gt;&lt;key app="EN" db-id="5ax9522x7sd0f6ev25q55ae59rx52zaaw2wr" timestamp="1731133607"&gt;42&lt;/key&gt;&lt;/foreign-keys&gt;&lt;ref-type name="Journal Article"&gt;17&lt;/ref-type&gt;&lt;contributors&gt;&lt;authors&gt;&lt;author&gt;Hughes, Paul&lt;/author&gt;&lt;author&gt;Morgan, Robert E&lt;/author&gt;&lt;/authors&gt;&lt;/contributors&gt;&lt;titles&gt;&lt;title&gt;A resource-advantage perspective of product–market strategy performance &amp;amp; strategic capital in high technology firms&lt;/title&gt;&lt;secondary-title&gt;Industrial Marketing Management&lt;/secondary-title&gt;&lt;/titles&gt;&lt;periodical&gt;&lt;full-title&gt;Industrial Marketing Management&lt;/full-title&gt;&lt;/periodical&gt;&lt;pages&gt;503-51</w:instrText>
      </w:r>
      <w:r w:rsidR="005C419E" w:rsidRPr="00136F1E">
        <w:rPr>
          <w:rFonts w:cs="B Nazanin"/>
          <w:rtl/>
        </w:rPr>
        <w:instrText>7&lt;/</w:instrText>
      </w:r>
      <w:r w:rsidR="005C419E" w:rsidRPr="00136F1E">
        <w:rPr>
          <w:rFonts w:cs="B Nazanin"/>
        </w:rPr>
        <w:instrText>pages&gt;&lt;volume&gt;36&lt;/volume&gt;&lt;number&gt;4&lt;/number&gt;&lt;dates&gt;&lt;year&gt;2007&lt;/year&gt;&lt;/dates&gt;&lt;isbn&gt;0019-8501&lt;/isbn&gt;&lt;urls&gt;&lt;/urls&gt;&lt;/record&gt;&lt;/Cite&gt;&lt;/EndNote</w:instrText>
      </w:r>
      <w:r w:rsidR="005C419E" w:rsidRPr="00136F1E">
        <w:rPr>
          <w:rFonts w:cs="B Nazanin"/>
          <w:rtl/>
        </w:rPr>
        <w:instrText>&gt;</w:instrText>
      </w:r>
      <w:r w:rsidR="00963368" w:rsidRPr="00136F1E">
        <w:rPr>
          <w:rFonts w:cs="B Nazanin"/>
          <w:rtl/>
        </w:rPr>
        <w:fldChar w:fldCharType="separate"/>
      </w:r>
      <w:r w:rsidR="005C419E" w:rsidRPr="00136F1E">
        <w:rPr>
          <w:rFonts w:cs="B Nazanin"/>
          <w:noProof/>
          <w:rtl/>
        </w:rPr>
        <w:t>(</w:t>
      </w:r>
      <w:r w:rsidR="005C419E" w:rsidRPr="00136F1E">
        <w:rPr>
          <w:rFonts w:cs="B Nazanin"/>
          <w:noProof/>
        </w:rPr>
        <w:t>Hughes &amp; Morgan, 2007</w:t>
      </w:r>
      <w:r w:rsidR="005C419E" w:rsidRPr="00136F1E">
        <w:rPr>
          <w:rFonts w:cs="B Nazanin"/>
          <w:noProof/>
          <w:rtl/>
        </w:rPr>
        <w:t>)</w:t>
      </w:r>
      <w:r w:rsidR="00963368" w:rsidRPr="00136F1E">
        <w:rPr>
          <w:rFonts w:cs="B Nazanin"/>
          <w:rtl/>
        </w:rPr>
        <w:fldChar w:fldCharType="end"/>
      </w:r>
      <w:r w:rsidR="00963368" w:rsidRPr="00136F1E">
        <w:rPr>
          <w:rFonts w:cs="B Nazanin" w:hint="cs"/>
          <w:rtl/>
        </w:rPr>
        <w:t>.</w:t>
      </w:r>
    </w:p>
    <w:p w14:paraId="78414A45" w14:textId="3573A033" w:rsidR="00FB4D22" w:rsidRPr="00136F1E" w:rsidRDefault="00FB4D22" w:rsidP="00952BE6">
      <w:pPr>
        <w:pStyle w:val="content"/>
        <w:numPr>
          <w:ilvl w:val="0"/>
          <w:numId w:val="12"/>
        </w:numPr>
        <w:rPr>
          <w:rFonts w:cs="B Nazanin"/>
          <w:rtl/>
        </w:rPr>
      </w:pPr>
      <w:r w:rsidRPr="00136F1E">
        <w:rPr>
          <w:rFonts w:cs="B Nazanin"/>
          <w:rtl/>
        </w:rPr>
        <w:t>درک داده‌ها</w:t>
      </w:r>
      <w:r w:rsidRPr="00136F1E">
        <w:rPr>
          <w:rStyle w:val="FootnoteReference"/>
          <w:rFonts w:cs="B Nazanin"/>
          <w:rtl/>
        </w:rPr>
        <w:footnoteReference w:id="16"/>
      </w:r>
    </w:p>
    <w:p w14:paraId="7BCB2EED" w14:textId="38A4F6AC" w:rsidR="00FB4D22" w:rsidRPr="00136F1E" w:rsidRDefault="00FB4D22" w:rsidP="00FB4D22">
      <w:pPr>
        <w:pStyle w:val="content"/>
        <w:rPr>
          <w:rFonts w:cs="B Nazanin"/>
          <w:rtl/>
        </w:rPr>
      </w:pPr>
      <w:r w:rsidRPr="00136F1E">
        <w:rPr>
          <w:rFonts w:cs="B Nazanin" w:hint="eastAsia"/>
          <w:rtl/>
        </w:rPr>
        <w:t>داده‌ها</w:t>
      </w:r>
      <w:r w:rsidRPr="00136F1E">
        <w:rPr>
          <w:rFonts w:cs="B Nazanin"/>
          <w:rtl/>
        </w:rPr>
        <w:t xml:space="preserve"> از پا</w:t>
      </w:r>
      <w:r w:rsidRPr="00136F1E">
        <w:rPr>
          <w:rFonts w:cs="B Nazanin" w:hint="cs"/>
          <w:rtl/>
        </w:rPr>
        <w:t>ی</w:t>
      </w:r>
      <w:r w:rsidRPr="00136F1E">
        <w:rPr>
          <w:rFonts w:cs="B Nazanin" w:hint="eastAsia"/>
          <w:rtl/>
        </w:rPr>
        <w:t>گاه</w:t>
      </w:r>
      <w:r w:rsidRPr="00136F1E">
        <w:rPr>
          <w:rFonts w:cs="B Nazanin"/>
          <w:rtl/>
        </w:rPr>
        <w:t xml:space="preserve"> داده </w:t>
      </w:r>
      <w:proofErr w:type="spellStart"/>
      <w:r w:rsidRPr="00136F1E">
        <w:rPr>
          <w:rFonts w:cs="B Nazanin"/>
          <w:rtl/>
        </w:rPr>
        <w:t>کرانچ‌ب</w:t>
      </w:r>
      <w:r w:rsidRPr="00136F1E">
        <w:rPr>
          <w:rFonts w:cs="B Nazanin" w:hint="cs"/>
          <w:rtl/>
        </w:rPr>
        <w:t>ی</w:t>
      </w:r>
      <w:r w:rsidRPr="00136F1E">
        <w:rPr>
          <w:rFonts w:cs="B Nazanin" w:hint="eastAsia"/>
          <w:rtl/>
        </w:rPr>
        <w:t>س</w:t>
      </w:r>
      <w:proofErr w:type="spellEnd"/>
      <w:r w:rsidRPr="00136F1E">
        <w:rPr>
          <w:rFonts w:cs="B Nazanin"/>
          <w:rtl/>
        </w:rPr>
        <w:t xml:space="preserve"> استخراج خواهند شد. ا</w:t>
      </w:r>
      <w:r w:rsidRPr="00136F1E">
        <w:rPr>
          <w:rFonts w:cs="B Nazanin" w:hint="cs"/>
          <w:rtl/>
        </w:rPr>
        <w:t>ی</w:t>
      </w:r>
      <w:r w:rsidRPr="00136F1E">
        <w:rPr>
          <w:rFonts w:cs="B Nazanin" w:hint="eastAsia"/>
          <w:rtl/>
        </w:rPr>
        <w:t>ن</w:t>
      </w:r>
      <w:r w:rsidRPr="00136F1E">
        <w:rPr>
          <w:rFonts w:cs="B Nazanin"/>
          <w:rtl/>
        </w:rPr>
        <w:t xml:space="preserve"> پا</w:t>
      </w:r>
      <w:r w:rsidRPr="00136F1E">
        <w:rPr>
          <w:rFonts w:cs="B Nazanin" w:hint="cs"/>
          <w:rtl/>
        </w:rPr>
        <w:t>ی</w:t>
      </w:r>
      <w:r w:rsidRPr="00136F1E">
        <w:rPr>
          <w:rFonts w:cs="B Nazanin" w:hint="eastAsia"/>
          <w:rtl/>
        </w:rPr>
        <w:t>گاه</w:t>
      </w:r>
      <w:r w:rsidRPr="00136F1E">
        <w:rPr>
          <w:rFonts w:cs="B Nazanin"/>
          <w:rtl/>
        </w:rPr>
        <w:t xml:space="preserve"> داده اطلاعات جامع</w:t>
      </w:r>
      <w:r w:rsidRPr="00136F1E">
        <w:rPr>
          <w:rFonts w:cs="B Nazanin" w:hint="cs"/>
          <w:rtl/>
        </w:rPr>
        <w:t>ی</w:t>
      </w:r>
      <w:r w:rsidRPr="00136F1E">
        <w:rPr>
          <w:rFonts w:cs="B Nazanin"/>
          <w:rtl/>
        </w:rPr>
        <w:t xml:space="preserve"> از جمله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استارتاپ‌ها، نوع سرما</w:t>
      </w:r>
      <w:r w:rsidRPr="00136F1E">
        <w:rPr>
          <w:rFonts w:cs="B Nazanin" w:hint="cs"/>
          <w:rtl/>
        </w:rPr>
        <w:t>ی</w:t>
      </w:r>
      <w:r w:rsidRPr="00136F1E">
        <w:rPr>
          <w:rFonts w:cs="B Nazanin" w:hint="eastAsia"/>
          <w:rtl/>
        </w:rPr>
        <w:t>ه‌گذاران،</w:t>
      </w:r>
      <w:r w:rsidRPr="00136F1E">
        <w:rPr>
          <w:rFonts w:cs="B Nazanin"/>
          <w:rtl/>
        </w:rPr>
        <w:t xml:space="preserve"> تار</w:t>
      </w:r>
      <w:r w:rsidRPr="00136F1E">
        <w:rPr>
          <w:rFonts w:cs="B Nazanin" w:hint="cs"/>
          <w:rtl/>
        </w:rPr>
        <w:t>ی</w:t>
      </w:r>
      <w:r w:rsidRPr="00136F1E">
        <w:rPr>
          <w:rFonts w:cs="B Nazanin" w:hint="eastAsia"/>
          <w:rtl/>
        </w:rPr>
        <w:t>خچه</w:t>
      </w:r>
      <w:r w:rsidRPr="00136F1E">
        <w:rPr>
          <w:rFonts w:cs="B Nazanin"/>
          <w:rtl/>
        </w:rPr>
        <w:t xml:space="preserve"> شرکت‌ها، و وضع</w:t>
      </w:r>
      <w:r w:rsidRPr="00136F1E">
        <w:rPr>
          <w:rFonts w:cs="B Nazanin" w:hint="cs"/>
          <w:rtl/>
        </w:rPr>
        <w:t>ی</w:t>
      </w:r>
      <w:r w:rsidRPr="00136F1E">
        <w:rPr>
          <w:rFonts w:cs="B Nazanin" w:hint="eastAsia"/>
          <w:rtl/>
        </w:rPr>
        <w:t>ت</w:t>
      </w:r>
      <w:r w:rsidRPr="00136F1E">
        <w:rPr>
          <w:rFonts w:cs="B Nazanin"/>
          <w:rtl/>
        </w:rPr>
        <w:t xml:space="preserve"> فعل</w:t>
      </w:r>
      <w:r w:rsidRPr="00136F1E">
        <w:rPr>
          <w:rFonts w:cs="B Nazanin" w:hint="cs"/>
          <w:rtl/>
        </w:rPr>
        <w:t>ی</w:t>
      </w:r>
      <w:r w:rsidRPr="00136F1E">
        <w:rPr>
          <w:rFonts w:cs="B Nazanin"/>
          <w:rtl/>
        </w:rPr>
        <w:t xml:space="preserve"> آنها را در اخت</w:t>
      </w:r>
      <w:r w:rsidRPr="00136F1E">
        <w:rPr>
          <w:rFonts w:cs="B Nazanin" w:hint="cs"/>
          <w:rtl/>
        </w:rPr>
        <w:t>ی</w:t>
      </w:r>
      <w:r w:rsidRPr="00136F1E">
        <w:rPr>
          <w:rFonts w:cs="B Nazanin" w:hint="eastAsia"/>
          <w:rtl/>
        </w:rPr>
        <w:t>ار</w:t>
      </w:r>
      <w:r w:rsidRPr="00136F1E">
        <w:rPr>
          <w:rFonts w:cs="B Nazanin"/>
          <w:rtl/>
        </w:rPr>
        <w:t xml:space="preserve"> قرار م</w:t>
      </w:r>
      <w:r w:rsidRPr="00136F1E">
        <w:rPr>
          <w:rFonts w:cs="B Nazanin" w:hint="cs"/>
          <w:rtl/>
        </w:rPr>
        <w:t>ی‌</w:t>
      </w:r>
      <w:r w:rsidRPr="00136F1E">
        <w:rPr>
          <w:rFonts w:cs="B Nazanin" w:hint="eastAsia"/>
          <w:rtl/>
        </w:rPr>
        <w:t>دهد</w:t>
      </w:r>
      <w:r w:rsidRPr="00136F1E">
        <w:rPr>
          <w:rFonts w:cs="B Nazanin"/>
          <w:rtl/>
        </w:rPr>
        <w:t>. تحل</w:t>
      </w:r>
      <w:r w:rsidRPr="00136F1E">
        <w:rPr>
          <w:rFonts w:cs="B Nazanin" w:hint="cs"/>
          <w:rtl/>
        </w:rPr>
        <w:t>ی</w:t>
      </w:r>
      <w:r w:rsidRPr="00136F1E">
        <w:rPr>
          <w:rFonts w:cs="B Nazanin" w:hint="eastAsia"/>
          <w:rtl/>
        </w:rPr>
        <w:t>ل</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داده‌ها برا</w:t>
      </w:r>
      <w:r w:rsidRPr="00136F1E">
        <w:rPr>
          <w:rFonts w:cs="B Nazanin" w:hint="cs"/>
          <w:rtl/>
        </w:rPr>
        <w:t>ی</w:t>
      </w:r>
      <w:r w:rsidRPr="00136F1E">
        <w:rPr>
          <w:rFonts w:cs="B Nazanin"/>
          <w:rtl/>
        </w:rPr>
        <w:t xml:space="preserve"> شناسا</w:t>
      </w:r>
      <w:r w:rsidRPr="00136F1E">
        <w:rPr>
          <w:rFonts w:cs="B Nazanin" w:hint="cs"/>
          <w:rtl/>
        </w:rPr>
        <w:t>یی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hint="eastAsia"/>
          <w:rtl/>
        </w:rPr>
        <w:t>،</w:t>
      </w:r>
      <w:r w:rsidRPr="00136F1E">
        <w:rPr>
          <w:rFonts w:cs="B Nazanin"/>
          <w:rtl/>
        </w:rPr>
        <w:t xml:space="preserve"> بررس</w:t>
      </w:r>
      <w:r w:rsidRPr="00136F1E">
        <w:rPr>
          <w:rFonts w:cs="B Nazanin" w:hint="cs"/>
          <w:rtl/>
        </w:rPr>
        <w:t>ی</w:t>
      </w:r>
      <w:r w:rsidRPr="00136F1E">
        <w:rPr>
          <w:rFonts w:cs="B Nazanin"/>
          <w:rtl/>
        </w:rPr>
        <w:t xml:space="preserve"> توز</w:t>
      </w:r>
      <w:r w:rsidRPr="00136F1E">
        <w:rPr>
          <w:rFonts w:cs="B Nazanin" w:hint="cs"/>
          <w:rtl/>
        </w:rPr>
        <w:t>ی</w:t>
      </w:r>
      <w:r w:rsidRPr="00136F1E">
        <w:rPr>
          <w:rFonts w:cs="B Nazanin" w:hint="eastAsia"/>
          <w:rtl/>
        </w:rPr>
        <w:t>ع</w:t>
      </w:r>
      <w:r w:rsidRPr="00136F1E">
        <w:rPr>
          <w:rFonts w:cs="B Nazanin"/>
          <w:rtl/>
        </w:rPr>
        <w:t xml:space="preserve"> داده‌ها و شناسا</w:t>
      </w:r>
      <w:r w:rsidRPr="00136F1E">
        <w:rPr>
          <w:rFonts w:cs="B Nazanin" w:hint="cs"/>
          <w:rtl/>
        </w:rPr>
        <w:t>یی</w:t>
      </w:r>
      <w:r w:rsidRPr="00136F1E">
        <w:rPr>
          <w:rFonts w:cs="B Nazanin"/>
          <w:rtl/>
        </w:rPr>
        <w:t xml:space="preserve"> الگوها</w:t>
      </w:r>
      <w:r w:rsidRPr="00136F1E">
        <w:rPr>
          <w:rFonts w:cs="B Nazanin" w:hint="cs"/>
          <w:rtl/>
        </w:rPr>
        <w:t>ی</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از ا</w:t>
      </w:r>
      <w:r w:rsidRPr="00136F1E">
        <w:rPr>
          <w:rFonts w:cs="B Nazanin" w:hint="cs"/>
          <w:rtl/>
        </w:rPr>
        <w:t>ی</w:t>
      </w:r>
      <w:r w:rsidRPr="00136F1E">
        <w:rPr>
          <w:rFonts w:cs="B Nazanin" w:hint="eastAsia"/>
          <w:rtl/>
        </w:rPr>
        <w:t>ن</w:t>
      </w:r>
      <w:r w:rsidRPr="00136F1E">
        <w:rPr>
          <w:rFonts w:cs="B Nazanin"/>
          <w:rtl/>
        </w:rPr>
        <w:t xml:space="preserve"> داده‌ها ضرور</w:t>
      </w:r>
      <w:r w:rsidRPr="00136F1E">
        <w:rPr>
          <w:rFonts w:cs="B Nazanin" w:hint="cs"/>
          <w:rtl/>
        </w:rPr>
        <w:t>ی</w:t>
      </w:r>
      <w:r w:rsidRPr="00136F1E">
        <w:rPr>
          <w:rFonts w:cs="B Nazanin"/>
          <w:rtl/>
        </w:rPr>
        <w:t xml:space="preserve"> است.</w:t>
      </w:r>
    </w:p>
    <w:p w14:paraId="3CD42FA9" w14:textId="77777777" w:rsidR="00FB4D22" w:rsidRPr="00136F1E" w:rsidRDefault="00FB4D22" w:rsidP="00FB4D22">
      <w:pPr>
        <w:pStyle w:val="content"/>
        <w:rPr>
          <w:rFonts w:cs="B Nazanin"/>
          <w:rtl/>
        </w:rPr>
      </w:pPr>
      <w:r w:rsidRPr="00136F1E">
        <w:rPr>
          <w:rFonts w:cs="B Nazanin" w:hint="eastAsia"/>
          <w:rtl/>
        </w:rPr>
        <w:t>برخ</w:t>
      </w:r>
      <w:r w:rsidRPr="00136F1E">
        <w:rPr>
          <w:rFonts w:cs="B Nazanin" w:hint="cs"/>
          <w:rtl/>
        </w:rPr>
        <w:t>ی</w:t>
      </w:r>
      <w:r w:rsidRPr="00136F1E">
        <w:rPr>
          <w:rFonts w:cs="B Nazanin"/>
          <w:rtl/>
        </w:rPr>
        <w:t xml:space="preserve"> از ا</w:t>
      </w:r>
      <w:r w:rsidRPr="00136F1E">
        <w:rPr>
          <w:rFonts w:cs="B Nazanin" w:hint="cs"/>
          <w:rtl/>
        </w:rPr>
        <w:t>ی</w:t>
      </w:r>
      <w:r w:rsidRPr="00136F1E">
        <w:rPr>
          <w:rFonts w:cs="B Nazanin" w:hint="eastAsia"/>
          <w:rtl/>
        </w:rPr>
        <w:t>ن</w:t>
      </w:r>
      <w:r w:rsidRPr="00136F1E">
        <w:rPr>
          <w:rFonts w:cs="B Nazanin"/>
          <w:rtl/>
        </w:rPr>
        <w:t xml:space="preserve"> داده‌ها ممکن است به صورت مستق</w:t>
      </w:r>
      <w:r w:rsidRPr="00136F1E">
        <w:rPr>
          <w:rFonts w:cs="B Nazanin" w:hint="cs"/>
          <w:rtl/>
        </w:rPr>
        <w:t>ی</w:t>
      </w:r>
      <w:r w:rsidRPr="00136F1E">
        <w:rPr>
          <w:rFonts w:cs="B Nazanin" w:hint="eastAsia"/>
          <w:rtl/>
        </w:rPr>
        <w:t>م</w:t>
      </w:r>
      <w:r w:rsidRPr="00136F1E">
        <w:rPr>
          <w:rFonts w:cs="B Nazanin"/>
          <w:rtl/>
        </w:rPr>
        <w:t xml:space="preserve"> با موفق</w:t>
      </w:r>
      <w:r w:rsidRPr="00136F1E">
        <w:rPr>
          <w:rFonts w:cs="B Nazanin" w:hint="cs"/>
          <w:rtl/>
        </w:rPr>
        <w:t>ی</w:t>
      </w:r>
      <w:r w:rsidRPr="00136F1E">
        <w:rPr>
          <w:rFonts w:cs="B Nazanin" w:hint="eastAsia"/>
          <w:rtl/>
        </w:rPr>
        <w:t>ت</w:t>
      </w:r>
      <w:r w:rsidRPr="00136F1E">
        <w:rPr>
          <w:rFonts w:cs="B Nazanin"/>
          <w:rtl/>
        </w:rPr>
        <w:t xml:space="preserve"> شرکت مرتبط نباشند، اما از طر</w:t>
      </w:r>
      <w:r w:rsidRPr="00136F1E">
        <w:rPr>
          <w:rFonts w:cs="B Nazanin" w:hint="cs"/>
          <w:rtl/>
        </w:rPr>
        <w:t>ی</w:t>
      </w:r>
      <w:r w:rsidRPr="00136F1E">
        <w:rPr>
          <w:rFonts w:cs="B Nazanin" w:hint="eastAsia"/>
          <w:rtl/>
        </w:rPr>
        <w:t>ق</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مقدمات</w:t>
      </w:r>
      <w:r w:rsidRPr="00136F1E">
        <w:rPr>
          <w:rFonts w:cs="B Nazanin" w:hint="cs"/>
          <w:rtl/>
        </w:rPr>
        <w:t>ی</w:t>
      </w:r>
      <w:r w:rsidRPr="00136F1E">
        <w:rPr>
          <w:rFonts w:cs="B Nazanin"/>
          <w:rtl/>
        </w:rPr>
        <w:t xml:space="preserve"> داده‌ها و ا</w:t>
      </w:r>
      <w:r w:rsidRPr="00136F1E">
        <w:rPr>
          <w:rFonts w:cs="B Nazanin" w:hint="cs"/>
          <w:rtl/>
        </w:rPr>
        <w:t>ی</w:t>
      </w:r>
      <w:r w:rsidRPr="00136F1E">
        <w:rPr>
          <w:rFonts w:cs="B Nazanin" w:hint="eastAsia"/>
          <w:rtl/>
        </w:rPr>
        <w:t>جاد</w:t>
      </w:r>
      <w:r w:rsidRPr="00136F1E">
        <w:rPr>
          <w:rFonts w:cs="B Nazanin"/>
          <w:rtl/>
        </w:rPr>
        <w:t xml:space="preserve"> فرض</w:t>
      </w:r>
      <w:r w:rsidRPr="00136F1E">
        <w:rPr>
          <w:rFonts w:cs="B Nazanin" w:hint="cs"/>
          <w:rtl/>
        </w:rPr>
        <w:t>ی</w:t>
      </w:r>
      <w:r w:rsidRPr="00136F1E">
        <w:rPr>
          <w:rFonts w:cs="B Nazanin" w:hint="eastAsia"/>
          <w:rtl/>
        </w:rPr>
        <w:t>ات</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م</w:t>
      </w:r>
      <w:r w:rsidRPr="00136F1E">
        <w:rPr>
          <w:rFonts w:cs="B Nazanin" w:hint="cs"/>
          <w:rtl/>
        </w:rPr>
        <w:t>ی‌</w:t>
      </w:r>
      <w:r w:rsidRPr="00136F1E">
        <w:rPr>
          <w:rFonts w:cs="B Nazanin" w:hint="eastAsia"/>
          <w:rtl/>
        </w:rPr>
        <w:t>توان</w:t>
      </w:r>
      <w:r w:rsidRPr="00136F1E">
        <w:rPr>
          <w:rFonts w:cs="B Nazanin"/>
          <w:rtl/>
        </w:rPr>
        <w:t xml:space="preserve"> الگوها</w:t>
      </w:r>
      <w:r w:rsidRPr="00136F1E">
        <w:rPr>
          <w:rFonts w:cs="B Nazanin" w:hint="cs"/>
          <w:rtl/>
        </w:rPr>
        <w:t>ی</w:t>
      </w:r>
      <w:r w:rsidRPr="00136F1E">
        <w:rPr>
          <w:rFonts w:cs="B Nazanin"/>
          <w:rtl/>
        </w:rPr>
        <w:t xml:space="preserve"> پنهان را شناسا</w:t>
      </w:r>
      <w:r w:rsidRPr="00136F1E">
        <w:rPr>
          <w:rFonts w:cs="B Nazanin" w:hint="cs"/>
          <w:rtl/>
        </w:rPr>
        <w:t>یی</w:t>
      </w:r>
      <w:r w:rsidRPr="00136F1E">
        <w:rPr>
          <w:rFonts w:cs="B Nazanin"/>
          <w:rtl/>
        </w:rPr>
        <w:t xml:space="preserve"> کرد. ا</w:t>
      </w:r>
      <w:r w:rsidRPr="00136F1E">
        <w:rPr>
          <w:rFonts w:cs="B Nazanin" w:hint="cs"/>
          <w:rtl/>
        </w:rPr>
        <w:t>ی</w:t>
      </w:r>
      <w:r w:rsidRPr="00136F1E">
        <w:rPr>
          <w:rFonts w:cs="B Nazanin" w:hint="eastAsia"/>
          <w:rtl/>
        </w:rPr>
        <w:t>ن</w:t>
      </w:r>
      <w:r w:rsidRPr="00136F1E">
        <w:rPr>
          <w:rFonts w:cs="B Nazanin"/>
          <w:rtl/>
        </w:rPr>
        <w:t xml:space="preserve"> مرحله شامل موارد ز</w:t>
      </w:r>
      <w:r w:rsidRPr="00136F1E">
        <w:rPr>
          <w:rFonts w:cs="B Nazanin" w:hint="cs"/>
          <w:rtl/>
        </w:rPr>
        <w:t>ی</w:t>
      </w:r>
      <w:r w:rsidRPr="00136F1E">
        <w:rPr>
          <w:rFonts w:cs="B Nazanin" w:hint="eastAsia"/>
          <w:rtl/>
        </w:rPr>
        <w:t>ر</w:t>
      </w:r>
      <w:r w:rsidRPr="00136F1E">
        <w:rPr>
          <w:rFonts w:cs="B Nazanin"/>
          <w:rtl/>
        </w:rPr>
        <w:t xml:space="preserve"> است:</w:t>
      </w:r>
    </w:p>
    <w:p w14:paraId="1CE84FBB" w14:textId="640FC2D3" w:rsidR="00FB4D22" w:rsidRPr="00136F1E" w:rsidRDefault="00FB4D22" w:rsidP="00952BE6">
      <w:pPr>
        <w:pStyle w:val="content"/>
        <w:numPr>
          <w:ilvl w:val="0"/>
          <w:numId w:val="13"/>
        </w:numPr>
        <w:rPr>
          <w:rFonts w:cs="B Nazanin"/>
          <w:rtl/>
        </w:rPr>
      </w:pPr>
      <w:r w:rsidRPr="00136F1E">
        <w:rPr>
          <w:rFonts w:cs="B Nazanin"/>
          <w:rtl/>
        </w:rPr>
        <w:t>بررس</w:t>
      </w:r>
      <w:r w:rsidRPr="00136F1E">
        <w:rPr>
          <w:rFonts w:cs="B Nazanin" w:hint="cs"/>
          <w:rtl/>
        </w:rPr>
        <w:t>ی</w:t>
      </w:r>
      <w:r w:rsidRPr="00136F1E">
        <w:rPr>
          <w:rFonts w:cs="B Nazanin"/>
          <w:rtl/>
        </w:rPr>
        <w:t xml:space="preserve"> جامع داده‌ها برا</w:t>
      </w:r>
      <w:r w:rsidRPr="00136F1E">
        <w:rPr>
          <w:rFonts w:cs="B Nazanin" w:hint="cs"/>
          <w:rtl/>
        </w:rPr>
        <w:t>ی</w:t>
      </w:r>
      <w:r w:rsidRPr="00136F1E">
        <w:rPr>
          <w:rFonts w:cs="B Nazanin"/>
          <w:rtl/>
        </w:rPr>
        <w:t xml:space="preserve"> درک کامل از انواع متغ</w:t>
      </w:r>
      <w:r w:rsidRPr="00136F1E">
        <w:rPr>
          <w:rFonts w:cs="B Nazanin" w:hint="cs"/>
          <w:rtl/>
        </w:rPr>
        <w:t>ی</w:t>
      </w:r>
      <w:r w:rsidRPr="00136F1E">
        <w:rPr>
          <w:rFonts w:cs="B Nazanin" w:hint="eastAsia"/>
          <w:rtl/>
        </w:rPr>
        <w:t>رها</w:t>
      </w:r>
      <w:r w:rsidRPr="00136F1E">
        <w:rPr>
          <w:rFonts w:cs="B Nazanin"/>
          <w:rtl/>
        </w:rPr>
        <w:t xml:space="preserve"> و شناسا</w:t>
      </w:r>
      <w:r w:rsidRPr="00136F1E">
        <w:rPr>
          <w:rFonts w:cs="B Nazanin" w:hint="cs"/>
          <w:rtl/>
        </w:rPr>
        <w:t>یی</w:t>
      </w:r>
      <w:r w:rsidRPr="00136F1E">
        <w:rPr>
          <w:rFonts w:cs="B Nazanin"/>
          <w:rtl/>
        </w:rPr>
        <w:t xml:space="preserve"> ناهنجار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احتمال</w:t>
      </w:r>
      <w:r w:rsidRPr="00136F1E">
        <w:rPr>
          <w:rFonts w:cs="B Nazanin" w:hint="cs"/>
          <w:rtl/>
        </w:rPr>
        <w:t>ی</w:t>
      </w:r>
      <w:r w:rsidRPr="00136F1E">
        <w:rPr>
          <w:rFonts w:cs="B Nazanin"/>
          <w:rtl/>
        </w:rPr>
        <w:t>.</w:t>
      </w:r>
    </w:p>
    <w:p w14:paraId="17477434" w14:textId="183A6D83" w:rsidR="00FB4D22" w:rsidRPr="00136F1E" w:rsidRDefault="00FB4D22" w:rsidP="00952BE6">
      <w:pPr>
        <w:pStyle w:val="content"/>
        <w:numPr>
          <w:ilvl w:val="0"/>
          <w:numId w:val="13"/>
        </w:numPr>
        <w:rPr>
          <w:rFonts w:cs="B Nazanin"/>
          <w:rtl/>
        </w:rPr>
      </w:pPr>
      <w:r w:rsidRPr="00136F1E">
        <w:rPr>
          <w:rFonts w:cs="B Nazanin"/>
          <w:rtl/>
        </w:rPr>
        <w:t>تحل</w:t>
      </w:r>
      <w:r w:rsidRPr="00136F1E">
        <w:rPr>
          <w:rFonts w:cs="B Nazanin" w:hint="cs"/>
          <w:rtl/>
        </w:rPr>
        <w:t>ی</w:t>
      </w:r>
      <w:r w:rsidRPr="00136F1E">
        <w:rPr>
          <w:rFonts w:cs="B Nazanin" w:hint="eastAsia"/>
          <w:rtl/>
        </w:rPr>
        <w:t>ل</w:t>
      </w:r>
      <w:r w:rsidRPr="00136F1E">
        <w:rPr>
          <w:rFonts w:cs="B Nazanin"/>
          <w:rtl/>
        </w:rPr>
        <w:t xml:space="preserve"> توز</w:t>
      </w:r>
      <w:r w:rsidRPr="00136F1E">
        <w:rPr>
          <w:rFonts w:cs="B Nazanin" w:hint="cs"/>
          <w:rtl/>
        </w:rPr>
        <w:t>ی</w:t>
      </w:r>
      <w:r w:rsidRPr="00136F1E">
        <w:rPr>
          <w:rFonts w:cs="B Nazanin" w:hint="eastAsia"/>
          <w:rtl/>
        </w:rPr>
        <w:t>ع</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برا</w:t>
      </w:r>
      <w:r w:rsidRPr="00136F1E">
        <w:rPr>
          <w:rFonts w:cs="B Nazanin" w:hint="cs"/>
          <w:rtl/>
        </w:rPr>
        <w:t>ی</w:t>
      </w:r>
      <w:r w:rsidRPr="00136F1E">
        <w:rPr>
          <w:rFonts w:cs="B Nazanin"/>
          <w:rtl/>
        </w:rPr>
        <w:t xml:space="preserve"> شناسا</w:t>
      </w:r>
      <w:r w:rsidRPr="00136F1E">
        <w:rPr>
          <w:rFonts w:cs="B Nazanin" w:hint="cs"/>
          <w:rtl/>
        </w:rPr>
        <w:t>یی</w:t>
      </w:r>
      <w:r w:rsidRPr="00136F1E">
        <w:rPr>
          <w:rFonts w:cs="B Nazanin"/>
          <w:rtl/>
        </w:rPr>
        <w:t xml:space="preserve"> الگوها</w:t>
      </w:r>
      <w:r w:rsidRPr="00136F1E">
        <w:rPr>
          <w:rFonts w:cs="B Nazanin" w:hint="cs"/>
          <w:rtl/>
        </w:rPr>
        <w:t>ی</w:t>
      </w:r>
      <w:r w:rsidRPr="00136F1E">
        <w:rPr>
          <w:rFonts w:cs="B Nazanin"/>
          <w:rtl/>
        </w:rPr>
        <w:t xml:space="preserve"> مقدمات</w:t>
      </w:r>
      <w:r w:rsidRPr="00136F1E">
        <w:rPr>
          <w:rFonts w:cs="B Nazanin" w:hint="cs"/>
          <w:rtl/>
        </w:rPr>
        <w:t>ی</w:t>
      </w:r>
      <w:r w:rsidRPr="00136F1E">
        <w:rPr>
          <w:rFonts w:cs="B Nazanin"/>
          <w:rtl/>
        </w:rPr>
        <w:t xml:space="preserve"> و شناخت </w:t>
      </w:r>
      <w:proofErr w:type="spellStart"/>
      <w:r w:rsidRPr="00136F1E">
        <w:rPr>
          <w:rFonts w:cs="B Nazanin"/>
          <w:rtl/>
        </w:rPr>
        <w:t>همبستگ</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بالقوه م</w:t>
      </w:r>
      <w:r w:rsidRPr="00136F1E">
        <w:rPr>
          <w:rFonts w:cs="B Nazanin" w:hint="cs"/>
          <w:rtl/>
        </w:rPr>
        <w:t>ی</w:t>
      </w:r>
      <w:r w:rsidRPr="00136F1E">
        <w:rPr>
          <w:rFonts w:cs="B Nazanin" w:hint="eastAsia"/>
          <w:rtl/>
        </w:rPr>
        <w:t>ان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w:t>
      </w:r>
    </w:p>
    <w:p w14:paraId="13E434F2" w14:textId="26C70A32" w:rsidR="00FB4D22" w:rsidRPr="00136F1E" w:rsidRDefault="00FB4D22" w:rsidP="00FB4D22">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مرحله، شناخت دق</w:t>
      </w:r>
      <w:r w:rsidRPr="00136F1E">
        <w:rPr>
          <w:rFonts w:cs="B Nazanin" w:hint="cs"/>
          <w:rtl/>
        </w:rPr>
        <w:t>ی</w:t>
      </w:r>
      <w:r w:rsidRPr="00136F1E">
        <w:rPr>
          <w:rFonts w:cs="B Nazanin" w:hint="eastAsia"/>
          <w:rtl/>
        </w:rPr>
        <w:t>ق</w:t>
      </w:r>
      <w:r w:rsidRPr="00136F1E">
        <w:rPr>
          <w:rFonts w:cs="B Nazanin"/>
          <w:rtl/>
        </w:rPr>
        <w:t xml:space="preserve"> از ساختار 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داده‌ها به مدل‌ساز</w:t>
      </w:r>
      <w:r w:rsidRPr="00136F1E">
        <w:rPr>
          <w:rFonts w:cs="B Nazanin" w:hint="cs"/>
          <w:rtl/>
        </w:rPr>
        <w:t>ی</w:t>
      </w:r>
      <w:r w:rsidRPr="00136F1E">
        <w:rPr>
          <w:rFonts w:cs="B Nazanin"/>
          <w:rtl/>
        </w:rPr>
        <w:t xml:space="preserve"> موفق در مراحل بعد</w:t>
      </w:r>
      <w:r w:rsidRPr="00136F1E">
        <w:rPr>
          <w:rFonts w:cs="B Nazanin" w:hint="cs"/>
          <w:rtl/>
        </w:rPr>
        <w:t>ی</w:t>
      </w:r>
      <w:r w:rsidRPr="00136F1E">
        <w:rPr>
          <w:rFonts w:cs="B Nazanin"/>
          <w:rtl/>
        </w:rPr>
        <w:t xml:space="preserve"> کمک خواهد کرد</w:t>
      </w:r>
      <w:r w:rsidR="00963368" w:rsidRPr="00136F1E">
        <w:rPr>
          <w:rFonts w:cs="B Nazanin" w:hint="cs"/>
          <w:rtl/>
        </w:rPr>
        <w:t xml:space="preserve"> </w:t>
      </w:r>
      <w:r w:rsidR="0096336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&lt;EndNote&gt;&lt;Cite&gt;&lt;Author&gt;Witten&lt;/Author&gt;&lt;Year&gt;2011&lt;/Year&gt;&lt;RecNum&gt;43&lt;/RecNum&gt;&lt;DisplayText&gt;(Witten et al., 2011)&lt;/DisplayText&gt;&lt;record&gt;&lt;rec-number&gt;43&lt;/rec-number&gt;&lt;foreign-keys&gt;&lt;key app="EN" db-id="5ax9522x7sd0f6ev25q55ae59rx52zaaw2wr" timestamp</w:instrText>
      </w:r>
      <w:r w:rsidR="005C419E" w:rsidRPr="00136F1E">
        <w:rPr>
          <w:rFonts w:cs="B Nazanin"/>
          <w:rtl/>
        </w:rPr>
        <w:instrText>="1731133802"&gt;43&lt;/</w:instrText>
      </w:r>
      <w:r w:rsidR="005C419E" w:rsidRPr="00136F1E">
        <w:rPr>
          <w:rFonts w:cs="B Nazanin"/>
        </w:rPr>
        <w:instrText>key&gt;&lt;/foreign-keys&gt;&lt;ref-type name="Book Section"&gt;5&lt;/ref-type&gt;&lt;contributors&gt;&lt;authors&gt;&lt;author&gt;Witten, Ian H&lt;/author&gt;&lt;author&gt;Frank, Eibe&lt;/author&gt;&lt;author&gt;Hall, Mark A&lt;/author&gt;&lt;/authors&gt;&lt;/contributors&gt;&lt;titles&gt;&lt;title&gt;What’s it all about&lt;/title</w:instrText>
      </w:r>
      <w:r w:rsidR="005C419E" w:rsidRPr="00136F1E">
        <w:rPr>
          <w:rFonts w:cs="B Nazanin"/>
          <w:rtl/>
        </w:rPr>
        <w:instrText>&gt;&lt;</w:instrText>
      </w:r>
      <w:r w:rsidR="005C419E" w:rsidRPr="00136F1E">
        <w:rPr>
          <w:rFonts w:cs="B Nazanin"/>
        </w:rPr>
        <w:instrText>secondary-title&gt;Data mining: Practical machine learning tools and techniques&lt;/secondary-title&gt;&lt;/titles&gt;&lt;pages&gt;338&lt;/pages&gt;&lt;dates&gt;&lt;year&gt;2011&lt;/year&gt;&lt;/dates&gt;&lt;publisher&gt;Morgan Kaufmann&lt;/publisher&gt;&lt;urls&gt;&lt;/urls&gt;&lt;/record&gt;&lt;/Cite&gt;&lt;/EndNote</w:instrText>
      </w:r>
      <w:r w:rsidR="005C419E" w:rsidRPr="00136F1E">
        <w:rPr>
          <w:rFonts w:cs="B Nazanin"/>
          <w:rtl/>
        </w:rPr>
        <w:instrText>&gt;</w:instrText>
      </w:r>
      <w:r w:rsidR="00963368" w:rsidRPr="00136F1E">
        <w:rPr>
          <w:rFonts w:cs="B Nazanin"/>
          <w:rtl/>
        </w:rPr>
        <w:fldChar w:fldCharType="separate"/>
      </w:r>
      <w:r w:rsidR="005C419E" w:rsidRPr="00136F1E">
        <w:rPr>
          <w:rFonts w:cs="B Nazanin"/>
          <w:noProof/>
          <w:rtl/>
        </w:rPr>
        <w:t>(</w:t>
      </w:r>
      <w:r w:rsidR="005C419E" w:rsidRPr="00136F1E">
        <w:rPr>
          <w:rFonts w:cs="B Nazanin"/>
          <w:noProof/>
        </w:rPr>
        <w:t>Witten et al., 2011</w:t>
      </w:r>
      <w:r w:rsidR="005C419E" w:rsidRPr="00136F1E">
        <w:rPr>
          <w:rFonts w:cs="B Nazanin"/>
          <w:noProof/>
          <w:rtl/>
        </w:rPr>
        <w:t>)</w:t>
      </w:r>
      <w:r w:rsidR="00963368" w:rsidRPr="00136F1E">
        <w:rPr>
          <w:rFonts w:cs="B Nazanin"/>
          <w:rtl/>
        </w:rPr>
        <w:fldChar w:fldCharType="end"/>
      </w:r>
      <w:r w:rsidR="00963368" w:rsidRPr="00136F1E">
        <w:rPr>
          <w:rFonts w:cs="B Nazanin" w:hint="cs"/>
          <w:rtl/>
        </w:rPr>
        <w:t>.</w:t>
      </w:r>
    </w:p>
    <w:p w14:paraId="29398DCC" w14:textId="5173263B" w:rsidR="00FB4D22" w:rsidRPr="00136F1E" w:rsidRDefault="00FB4D22" w:rsidP="00FB4D22">
      <w:pPr>
        <w:pStyle w:val="content"/>
        <w:rPr>
          <w:rFonts w:cs="B Nazanin"/>
          <w:rtl/>
        </w:rPr>
      </w:pPr>
      <w:r w:rsidRPr="00136F1E">
        <w:rPr>
          <w:rFonts w:cs="B Nazanin"/>
          <w:rtl/>
        </w:rPr>
        <w:t>3- آماده‌ساز</w:t>
      </w:r>
      <w:r w:rsidRPr="00136F1E">
        <w:rPr>
          <w:rFonts w:cs="B Nazanin" w:hint="cs"/>
          <w:rtl/>
        </w:rPr>
        <w:t>ی</w:t>
      </w:r>
      <w:r w:rsidRPr="00136F1E">
        <w:rPr>
          <w:rFonts w:cs="B Nazanin"/>
          <w:rtl/>
        </w:rPr>
        <w:t xml:space="preserve"> داده‌ها</w:t>
      </w:r>
      <w:r w:rsidRPr="00136F1E">
        <w:rPr>
          <w:rStyle w:val="FootnoteReference"/>
          <w:rFonts w:cs="B Nazanin"/>
          <w:rtl/>
        </w:rPr>
        <w:footnoteReference w:id="17"/>
      </w:r>
    </w:p>
    <w:p w14:paraId="20019C7C" w14:textId="77777777" w:rsidR="00FB4D22" w:rsidRPr="00136F1E" w:rsidRDefault="00FB4D22" w:rsidP="00FB4D22">
      <w:pPr>
        <w:pStyle w:val="content"/>
        <w:rPr>
          <w:rFonts w:cs="B Nazanin"/>
          <w:rtl/>
        </w:rPr>
      </w:pPr>
      <w:r w:rsidRPr="00136F1E">
        <w:rPr>
          <w:rFonts w:cs="B Nazanin" w:hint="eastAsia"/>
          <w:rtl/>
        </w:rPr>
        <w:lastRenderedPageBreak/>
        <w:t>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rtl/>
        </w:rPr>
        <w:t xml:space="preserve"> شده ن</w:t>
      </w:r>
      <w:r w:rsidRPr="00136F1E">
        <w:rPr>
          <w:rFonts w:cs="B Nazanin" w:hint="cs"/>
          <w:rtl/>
        </w:rPr>
        <w:t>ی</w:t>
      </w:r>
      <w:r w:rsidRPr="00136F1E">
        <w:rPr>
          <w:rFonts w:cs="B Nazanin" w:hint="eastAsia"/>
          <w:rtl/>
        </w:rPr>
        <w:t>از</w:t>
      </w:r>
      <w:r w:rsidRPr="00136F1E">
        <w:rPr>
          <w:rFonts w:cs="B Nazanin"/>
          <w:rtl/>
        </w:rPr>
        <w:t xml:space="preserve"> به پ</w:t>
      </w:r>
      <w:r w:rsidRPr="00136F1E">
        <w:rPr>
          <w:rFonts w:cs="B Nazanin" w:hint="cs"/>
          <w:rtl/>
        </w:rPr>
        <w:t>ی</w:t>
      </w:r>
      <w:r w:rsidRPr="00136F1E">
        <w:rPr>
          <w:rFonts w:cs="B Nazanin" w:hint="eastAsia"/>
          <w:rtl/>
        </w:rPr>
        <w:t>ش‌پردازش</w:t>
      </w:r>
      <w:r w:rsidRPr="00136F1E">
        <w:rPr>
          <w:rFonts w:cs="B Nazanin"/>
          <w:rtl/>
        </w:rPr>
        <w:t xml:space="preserve"> و آماده‌ساز</w:t>
      </w:r>
      <w:r w:rsidRPr="00136F1E">
        <w:rPr>
          <w:rFonts w:cs="B Nazanin" w:hint="cs"/>
          <w:rtl/>
        </w:rPr>
        <w:t>ی</w:t>
      </w:r>
      <w:r w:rsidRPr="00136F1E">
        <w:rPr>
          <w:rFonts w:cs="B Nazanin"/>
          <w:rtl/>
        </w:rPr>
        <w:t xml:space="preserve"> دارند. ا</w:t>
      </w:r>
      <w:r w:rsidRPr="00136F1E">
        <w:rPr>
          <w:rFonts w:cs="B Nazanin" w:hint="cs"/>
          <w:rtl/>
        </w:rPr>
        <w:t>ی</w:t>
      </w:r>
      <w:r w:rsidRPr="00136F1E">
        <w:rPr>
          <w:rFonts w:cs="B Nazanin" w:hint="eastAsia"/>
          <w:rtl/>
        </w:rPr>
        <w:t>ن</w:t>
      </w:r>
      <w:r w:rsidRPr="00136F1E">
        <w:rPr>
          <w:rFonts w:cs="B Nazanin"/>
          <w:rtl/>
        </w:rPr>
        <w:t xml:space="preserve"> مرحله از اهم</w:t>
      </w:r>
      <w:r w:rsidRPr="00136F1E">
        <w:rPr>
          <w:rFonts w:cs="B Nazanin" w:hint="cs"/>
          <w:rtl/>
        </w:rPr>
        <w:t>ی</w:t>
      </w:r>
      <w:r w:rsidRPr="00136F1E">
        <w:rPr>
          <w:rFonts w:cs="B Nazanin" w:hint="eastAsia"/>
          <w:rtl/>
        </w:rPr>
        <w:t>ت</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برخوردار است، چرا که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داده‌ها</w:t>
      </w:r>
      <w:r w:rsidRPr="00136F1E">
        <w:rPr>
          <w:rFonts w:cs="B Nazanin" w:hint="cs"/>
          <w:rtl/>
        </w:rPr>
        <w:t>ی</w:t>
      </w:r>
      <w:r w:rsidRPr="00136F1E">
        <w:rPr>
          <w:rFonts w:cs="B Nazanin"/>
          <w:rtl/>
        </w:rPr>
        <w:t xml:space="preserve"> ورود</w:t>
      </w:r>
      <w:r w:rsidRPr="00136F1E">
        <w:rPr>
          <w:rFonts w:cs="B Nazanin" w:hint="cs"/>
          <w:rtl/>
        </w:rPr>
        <w:t>ی</w:t>
      </w:r>
      <w:r w:rsidRPr="00136F1E">
        <w:rPr>
          <w:rFonts w:cs="B Nazanin"/>
          <w:rtl/>
        </w:rPr>
        <w:t xml:space="preserve"> بر رو</w:t>
      </w:r>
      <w:r w:rsidRPr="00136F1E">
        <w:rPr>
          <w:rFonts w:cs="B Nazanin" w:hint="cs"/>
          <w:rtl/>
        </w:rPr>
        <w:t>ی</w:t>
      </w:r>
      <w:r w:rsidRPr="00136F1E">
        <w:rPr>
          <w:rFonts w:cs="B Nazanin"/>
          <w:rtl/>
        </w:rPr>
        <w:t xml:space="preserve">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مدل تأث</w:t>
      </w:r>
      <w:r w:rsidRPr="00136F1E">
        <w:rPr>
          <w:rFonts w:cs="B Nazanin" w:hint="cs"/>
          <w:rtl/>
        </w:rPr>
        <w:t>ی</w:t>
      </w:r>
      <w:r w:rsidRPr="00136F1E">
        <w:rPr>
          <w:rFonts w:cs="B Nazanin" w:hint="eastAsia"/>
          <w:rtl/>
        </w:rPr>
        <w:t>ر</w:t>
      </w:r>
      <w:r w:rsidRPr="00136F1E">
        <w:rPr>
          <w:rFonts w:cs="B Nazanin"/>
          <w:rtl/>
        </w:rPr>
        <w:t xml:space="preserve"> مستق</w:t>
      </w:r>
      <w:r w:rsidRPr="00136F1E">
        <w:rPr>
          <w:rFonts w:cs="B Nazanin" w:hint="cs"/>
          <w:rtl/>
        </w:rPr>
        <w:t>ی</w:t>
      </w:r>
      <w:r w:rsidRPr="00136F1E">
        <w:rPr>
          <w:rFonts w:cs="B Nazanin" w:hint="eastAsia"/>
          <w:rtl/>
        </w:rPr>
        <w:t>م</w:t>
      </w:r>
      <w:r w:rsidRPr="00136F1E">
        <w:rPr>
          <w:rFonts w:cs="B Nazanin"/>
          <w:rtl/>
        </w:rPr>
        <w:t xml:space="preserve"> دارد.</w:t>
      </w:r>
    </w:p>
    <w:p w14:paraId="78DCFE8F" w14:textId="77777777" w:rsidR="00FB4D22" w:rsidRPr="00136F1E" w:rsidRDefault="00FB4D22" w:rsidP="00FB4D22">
      <w:pPr>
        <w:pStyle w:val="content"/>
        <w:rPr>
          <w:rFonts w:cs="B Nazanin"/>
          <w:rtl/>
        </w:rPr>
      </w:pPr>
      <w:r w:rsidRPr="00136F1E">
        <w:rPr>
          <w:rFonts w:cs="B Nazanin" w:hint="eastAsia"/>
          <w:rtl/>
        </w:rPr>
        <w:t>مراحل</w:t>
      </w:r>
      <w:r w:rsidRPr="00136F1E">
        <w:rPr>
          <w:rFonts w:cs="B Nazanin"/>
          <w:rtl/>
        </w:rPr>
        <w:t xml:space="preserve"> آماده‌ساز</w:t>
      </w:r>
      <w:r w:rsidRPr="00136F1E">
        <w:rPr>
          <w:rFonts w:cs="B Nazanin" w:hint="cs"/>
          <w:rtl/>
        </w:rPr>
        <w:t>ی</w:t>
      </w:r>
      <w:r w:rsidRPr="00136F1E">
        <w:rPr>
          <w:rFonts w:cs="B Nazanin"/>
          <w:rtl/>
        </w:rPr>
        <w:t xml:space="preserve"> داده‌ها شامل موارد ز</w:t>
      </w:r>
      <w:r w:rsidRPr="00136F1E">
        <w:rPr>
          <w:rFonts w:cs="B Nazanin" w:hint="cs"/>
          <w:rtl/>
        </w:rPr>
        <w:t>ی</w:t>
      </w:r>
      <w:r w:rsidRPr="00136F1E">
        <w:rPr>
          <w:rFonts w:cs="B Nazanin" w:hint="eastAsia"/>
          <w:rtl/>
        </w:rPr>
        <w:t>ر</w:t>
      </w:r>
      <w:r w:rsidRPr="00136F1E">
        <w:rPr>
          <w:rFonts w:cs="B Nazanin"/>
          <w:rtl/>
        </w:rPr>
        <w:t xml:space="preserve"> است:</w:t>
      </w:r>
    </w:p>
    <w:p w14:paraId="22ACE570" w14:textId="4B24587F" w:rsidR="00FB4D22" w:rsidRPr="00136F1E" w:rsidRDefault="00FB4D22" w:rsidP="00952BE6">
      <w:pPr>
        <w:pStyle w:val="content"/>
        <w:numPr>
          <w:ilvl w:val="0"/>
          <w:numId w:val="14"/>
        </w:numPr>
        <w:rPr>
          <w:rFonts w:cs="B Nazanin"/>
          <w:rtl/>
        </w:rPr>
      </w:pPr>
      <w:r w:rsidRPr="00136F1E">
        <w:rPr>
          <w:rFonts w:cs="B Nazanin"/>
          <w:rtl/>
        </w:rPr>
        <w:t>پاکساز</w:t>
      </w:r>
      <w:r w:rsidRPr="00136F1E">
        <w:rPr>
          <w:rFonts w:cs="B Nazanin" w:hint="cs"/>
          <w:rtl/>
        </w:rPr>
        <w:t>ی</w:t>
      </w:r>
      <w:r w:rsidRPr="00136F1E">
        <w:rPr>
          <w:rFonts w:cs="B Nazanin"/>
          <w:rtl/>
        </w:rPr>
        <w:t xml:space="preserve"> داده‌ها: حذف مقاد</w:t>
      </w:r>
      <w:r w:rsidRPr="00136F1E">
        <w:rPr>
          <w:rFonts w:cs="B Nazanin" w:hint="cs"/>
          <w:rtl/>
        </w:rPr>
        <w:t>ی</w:t>
      </w:r>
      <w:r w:rsidRPr="00136F1E">
        <w:rPr>
          <w:rFonts w:cs="B Nazanin" w:hint="eastAsia"/>
          <w:rtl/>
        </w:rPr>
        <w:t>ر</w:t>
      </w:r>
      <w:r w:rsidRPr="00136F1E">
        <w:rPr>
          <w:rFonts w:cs="B Nazanin"/>
          <w:rtl/>
        </w:rPr>
        <w:t xml:space="preserve"> گمشده </w:t>
      </w:r>
      <w:r w:rsidRPr="00136F1E">
        <w:rPr>
          <w:rFonts w:cs="B Nazanin" w:hint="cs"/>
          <w:rtl/>
        </w:rPr>
        <w:t>ی</w:t>
      </w:r>
      <w:r w:rsidRPr="00136F1E">
        <w:rPr>
          <w:rFonts w:cs="B Nazanin" w:hint="eastAsia"/>
          <w:rtl/>
        </w:rPr>
        <w:t>ا</w:t>
      </w:r>
      <w:r w:rsidRPr="00136F1E">
        <w:rPr>
          <w:rFonts w:cs="B Nazanin"/>
          <w:rtl/>
        </w:rPr>
        <w:t xml:space="preserve"> ناقص و تصح</w:t>
      </w:r>
      <w:r w:rsidRPr="00136F1E">
        <w:rPr>
          <w:rFonts w:cs="B Nazanin" w:hint="cs"/>
          <w:rtl/>
        </w:rPr>
        <w:t>ی</w:t>
      </w:r>
      <w:r w:rsidRPr="00136F1E">
        <w:rPr>
          <w:rFonts w:cs="B Nazanin" w:hint="eastAsia"/>
          <w:rtl/>
        </w:rPr>
        <w:t>ح</w:t>
      </w:r>
      <w:r w:rsidRPr="00136F1E">
        <w:rPr>
          <w:rFonts w:cs="B Nazanin"/>
          <w:rtl/>
        </w:rPr>
        <w:t xml:space="preserve"> داده‌ها</w:t>
      </w:r>
      <w:r w:rsidRPr="00136F1E">
        <w:rPr>
          <w:rFonts w:cs="B Nazanin" w:hint="cs"/>
          <w:rtl/>
        </w:rPr>
        <w:t>ی</w:t>
      </w:r>
      <w:r w:rsidRPr="00136F1E">
        <w:rPr>
          <w:rFonts w:cs="B Nazanin"/>
          <w:rtl/>
        </w:rPr>
        <w:t xml:space="preserve"> نادرست. همچن</w:t>
      </w:r>
      <w:r w:rsidRPr="00136F1E">
        <w:rPr>
          <w:rFonts w:cs="B Nazanin" w:hint="cs"/>
          <w:rtl/>
        </w:rPr>
        <w:t>ی</w:t>
      </w:r>
      <w:r w:rsidRPr="00136F1E">
        <w:rPr>
          <w:rFonts w:cs="B Nazanin" w:hint="eastAsia"/>
          <w:rtl/>
        </w:rPr>
        <w:t>ن</w:t>
      </w:r>
      <w:r w:rsidRPr="00136F1E">
        <w:rPr>
          <w:rFonts w:cs="B Nazanin"/>
          <w:rtl/>
        </w:rPr>
        <w:t xml:space="preserve"> داده‌ها</w:t>
      </w:r>
      <w:r w:rsidRPr="00136F1E">
        <w:rPr>
          <w:rFonts w:cs="B Nazanin" w:hint="cs"/>
          <w:rtl/>
        </w:rPr>
        <w:t>ی</w:t>
      </w:r>
      <w:r w:rsidRPr="00136F1E">
        <w:rPr>
          <w:rFonts w:cs="B Nazanin"/>
          <w:rtl/>
        </w:rPr>
        <w:t xml:space="preserve"> پرت</w:t>
      </w:r>
      <w:r w:rsidRPr="00136F1E">
        <w:rPr>
          <w:rStyle w:val="FootnoteReference"/>
          <w:rFonts w:cs="B Nazanin"/>
          <w:rtl/>
        </w:rPr>
        <w:footnoteReference w:id="18"/>
      </w:r>
      <w:r w:rsidRPr="00136F1E">
        <w:rPr>
          <w:rFonts w:cs="B Nazanin" w:hint="cs"/>
          <w:rtl/>
        </w:rPr>
        <w:t xml:space="preserve"> </w:t>
      </w:r>
      <w:r w:rsidRPr="00136F1E">
        <w:rPr>
          <w:rFonts w:cs="B Nazanin"/>
          <w:rtl/>
        </w:rPr>
        <w:t>شناسا</w:t>
      </w:r>
      <w:r w:rsidRPr="00136F1E">
        <w:rPr>
          <w:rFonts w:cs="B Nazanin" w:hint="cs"/>
          <w:rtl/>
        </w:rPr>
        <w:t>یی</w:t>
      </w:r>
      <w:r w:rsidRPr="00136F1E">
        <w:rPr>
          <w:rFonts w:cs="B Nazanin"/>
          <w:rtl/>
        </w:rPr>
        <w:t xml:space="preserve"> و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خواهند شد تا نتا</w:t>
      </w:r>
      <w:r w:rsidRPr="00136F1E">
        <w:rPr>
          <w:rFonts w:cs="B Nazanin" w:hint="cs"/>
          <w:rtl/>
        </w:rPr>
        <w:t>ی</w:t>
      </w:r>
      <w:r w:rsidRPr="00136F1E">
        <w:rPr>
          <w:rFonts w:cs="B Nazanin" w:hint="eastAsia"/>
          <w:rtl/>
        </w:rPr>
        <w:t>ج</w:t>
      </w:r>
      <w:r w:rsidRPr="00136F1E">
        <w:rPr>
          <w:rFonts w:cs="B Nazanin"/>
          <w:rtl/>
        </w:rPr>
        <w:t xml:space="preserve"> نها</w:t>
      </w:r>
      <w:r w:rsidRPr="00136F1E">
        <w:rPr>
          <w:rFonts w:cs="B Nazanin" w:hint="cs"/>
          <w:rtl/>
        </w:rPr>
        <w:t>یی</w:t>
      </w:r>
      <w:r w:rsidRPr="00136F1E">
        <w:rPr>
          <w:rFonts w:cs="B Nazanin"/>
          <w:rtl/>
        </w:rPr>
        <w:t xml:space="preserve"> </w:t>
      </w:r>
      <w:proofErr w:type="spellStart"/>
      <w:r w:rsidRPr="00136F1E">
        <w:rPr>
          <w:rFonts w:cs="B Nazanin"/>
          <w:rtl/>
        </w:rPr>
        <w:t>به</w:t>
      </w:r>
      <w:r w:rsidRPr="00136F1E">
        <w:rPr>
          <w:rFonts w:cs="B Nazanin" w:hint="cs"/>
          <w:rtl/>
        </w:rPr>
        <w:t>ی</w:t>
      </w:r>
      <w:r w:rsidRPr="00136F1E">
        <w:rPr>
          <w:rFonts w:cs="B Nazanin" w:hint="eastAsia"/>
          <w:rtl/>
        </w:rPr>
        <w:t>نه‌تر</w:t>
      </w:r>
      <w:proofErr w:type="spellEnd"/>
      <w:r w:rsidRPr="00136F1E">
        <w:rPr>
          <w:rFonts w:cs="B Nazanin"/>
          <w:rtl/>
        </w:rPr>
        <w:t xml:space="preserve"> باشند</w:t>
      </w:r>
      <w:r w:rsidR="00963368" w:rsidRPr="00136F1E">
        <w:rPr>
          <w:rFonts w:cs="B Nazanin" w:hint="cs"/>
          <w:rtl/>
        </w:rPr>
        <w:t xml:space="preserve"> </w:t>
      </w:r>
      <w:r w:rsidR="0096336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&lt;EndNote&gt;&lt;Cite&gt;&lt;Author&gt;García&lt;/Author&gt;&lt;Year&gt;2015&lt;/Year&gt;&lt;RecNum&gt;44&lt;/RecNum&gt;&lt;DisplayText&gt;(García et al., 2015)&lt;/DisplayText&gt;&lt;record&gt;&lt;rec-number&gt;44&lt;/rec-number&gt;&lt;foreign-keys&gt;&lt;key app="EN" db-id="5ax9522x7sd0f6ev25q55ae59rx52zaaw2wr" timestamp</w:instrText>
      </w:r>
      <w:r w:rsidR="005C419E" w:rsidRPr="00136F1E">
        <w:rPr>
          <w:rFonts w:cs="B Nazanin"/>
          <w:rtl/>
        </w:rPr>
        <w:instrText>="1731133898"&gt;44&lt;/</w:instrText>
      </w:r>
      <w:r w:rsidR="005C419E" w:rsidRPr="00136F1E">
        <w:rPr>
          <w:rFonts w:cs="B Nazanin"/>
        </w:rPr>
        <w:instrText>key&gt;&lt;/foreign-keys&gt;&lt;ref-type name="Book"&gt;6&lt;/ref-type&gt;&lt;contributors&gt;&lt;authors&gt;&lt;author&gt;García, Salvador&lt;/author&gt;&lt;author&gt;Luengo, Julián&lt;/author&gt;&lt;author&gt;Herrera, Francisco&lt;/author&gt;&lt;/authors&gt;&lt;/contributors&gt;&lt;titles&gt;&lt;title&gt;Data preprocessing in data mining&lt;/title&gt;&lt;/titles&gt;&lt;volume&gt;72&lt;/volume&gt;&lt;dates&gt;&lt;year&gt;2015&lt;/year&gt;&lt;/dates&gt;&lt;publisher&gt;Springer&lt;/publisher&gt;&lt;urls&gt;&lt;/urls&gt;&lt;/record&gt;&lt;/Cite&gt;&lt;/EndNote</w:instrText>
      </w:r>
      <w:r w:rsidR="005C419E" w:rsidRPr="00136F1E">
        <w:rPr>
          <w:rFonts w:cs="B Nazanin"/>
          <w:rtl/>
        </w:rPr>
        <w:instrText>&gt;</w:instrText>
      </w:r>
      <w:r w:rsidR="00963368" w:rsidRPr="00136F1E">
        <w:rPr>
          <w:rFonts w:cs="B Nazanin"/>
          <w:rtl/>
        </w:rPr>
        <w:fldChar w:fldCharType="separate"/>
      </w:r>
      <w:r w:rsidR="005C419E" w:rsidRPr="00136F1E">
        <w:rPr>
          <w:rFonts w:cs="B Nazanin"/>
          <w:noProof/>
          <w:rtl/>
        </w:rPr>
        <w:t>(</w:t>
      </w:r>
      <w:r w:rsidR="005C419E" w:rsidRPr="00136F1E">
        <w:rPr>
          <w:rFonts w:cs="B Nazanin"/>
          <w:noProof/>
        </w:rPr>
        <w:t>García et al., 2015</w:t>
      </w:r>
      <w:r w:rsidR="005C419E" w:rsidRPr="00136F1E">
        <w:rPr>
          <w:rFonts w:cs="B Nazanin"/>
          <w:noProof/>
          <w:rtl/>
        </w:rPr>
        <w:t>)</w:t>
      </w:r>
      <w:r w:rsidR="00963368" w:rsidRPr="00136F1E">
        <w:rPr>
          <w:rFonts w:cs="B Nazanin"/>
          <w:rtl/>
        </w:rPr>
        <w:fldChar w:fldCharType="end"/>
      </w:r>
      <w:r w:rsidR="00963368" w:rsidRPr="00136F1E">
        <w:rPr>
          <w:rFonts w:cs="B Nazanin" w:hint="cs"/>
          <w:rtl/>
        </w:rPr>
        <w:t>.</w:t>
      </w:r>
    </w:p>
    <w:p w14:paraId="5DEAAD63" w14:textId="7BA4F450" w:rsidR="00FB4D22" w:rsidRPr="00136F1E" w:rsidRDefault="00FB4D22" w:rsidP="00952BE6">
      <w:pPr>
        <w:pStyle w:val="content"/>
        <w:numPr>
          <w:ilvl w:val="0"/>
          <w:numId w:val="14"/>
        </w:numPr>
        <w:rPr>
          <w:rFonts w:cs="B Nazanin"/>
          <w:rtl/>
        </w:rPr>
      </w:pPr>
      <w:r w:rsidRPr="00136F1E">
        <w:rPr>
          <w:rFonts w:cs="B Nazanin"/>
          <w:rtl/>
        </w:rPr>
        <w:t>نرمال‌ساز</w:t>
      </w:r>
      <w:r w:rsidRPr="00136F1E">
        <w:rPr>
          <w:rFonts w:cs="B Nazanin" w:hint="cs"/>
          <w:rtl/>
        </w:rPr>
        <w:t>ی</w:t>
      </w:r>
      <w:r w:rsidRPr="00136F1E">
        <w:rPr>
          <w:rFonts w:cs="B Nazanin"/>
          <w:rtl/>
        </w:rPr>
        <w:t xml:space="preserve"> داده‌ها: تبد</w:t>
      </w:r>
      <w:r w:rsidRPr="00136F1E">
        <w:rPr>
          <w:rFonts w:cs="B Nazanin" w:hint="cs"/>
          <w:rtl/>
        </w:rPr>
        <w:t>ی</w:t>
      </w:r>
      <w:r w:rsidRPr="00136F1E">
        <w:rPr>
          <w:rFonts w:cs="B Nazanin" w:hint="eastAsia"/>
          <w:rtl/>
        </w:rPr>
        <w:t>ل</w:t>
      </w:r>
      <w:r w:rsidRPr="00136F1E">
        <w:rPr>
          <w:rFonts w:cs="B Nazanin"/>
          <w:rtl/>
        </w:rPr>
        <w:t xml:space="preserve"> داده‌ها به مق</w:t>
      </w:r>
      <w:r w:rsidRPr="00136F1E">
        <w:rPr>
          <w:rFonts w:cs="B Nazanin" w:hint="cs"/>
          <w:rtl/>
        </w:rPr>
        <w:t>ی</w:t>
      </w:r>
      <w:r w:rsidRPr="00136F1E">
        <w:rPr>
          <w:rFonts w:cs="B Nazanin" w:hint="eastAsia"/>
          <w:rtl/>
        </w:rPr>
        <w:t>اس‌ها</w:t>
      </w:r>
      <w:r w:rsidRPr="00136F1E">
        <w:rPr>
          <w:rFonts w:cs="B Nazanin" w:hint="cs"/>
          <w:rtl/>
        </w:rPr>
        <w:t>ی</w:t>
      </w:r>
      <w:r w:rsidRPr="00136F1E">
        <w:rPr>
          <w:rFonts w:cs="B Nazanin"/>
          <w:rtl/>
        </w:rPr>
        <w:t xml:space="preserve"> قابل مقا</w:t>
      </w:r>
      <w:r w:rsidRPr="00136F1E">
        <w:rPr>
          <w:rFonts w:cs="B Nazanin" w:hint="cs"/>
          <w:rtl/>
        </w:rPr>
        <w:t>ی</w:t>
      </w:r>
      <w:r w:rsidRPr="00136F1E">
        <w:rPr>
          <w:rFonts w:cs="B Nazanin" w:hint="eastAsia"/>
          <w:rtl/>
        </w:rPr>
        <w:t>سه</w:t>
      </w:r>
      <w:r w:rsidRPr="00136F1E">
        <w:rPr>
          <w:rFonts w:cs="B Nazanin"/>
          <w:rtl/>
        </w:rPr>
        <w:t xml:space="preserve"> برا</w:t>
      </w:r>
      <w:r w:rsidRPr="00136F1E">
        <w:rPr>
          <w:rFonts w:cs="B Nazanin" w:hint="cs"/>
          <w:rtl/>
        </w:rPr>
        <w:t>ی</w:t>
      </w:r>
      <w:r w:rsidRPr="00136F1E">
        <w:rPr>
          <w:rFonts w:cs="B Nazanin"/>
          <w:rtl/>
        </w:rPr>
        <w:t xml:space="preserve"> استفاده در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لرن</w:t>
      </w:r>
      <w:r w:rsidRPr="00136F1E">
        <w:rPr>
          <w:rFonts w:cs="B Nazanin" w:hint="cs"/>
          <w:rtl/>
        </w:rPr>
        <w:t>ی</w:t>
      </w:r>
      <w:r w:rsidRPr="00136F1E">
        <w:rPr>
          <w:rFonts w:cs="B Nazanin" w:hint="eastAsia"/>
          <w:rtl/>
        </w:rPr>
        <w:t>نگ</w:t>
      </w:r>
      <w:r w:rsidRPr="00136F1E">
        <w:rPr>
          <w:rFonts w:cs="B Nazanin"/>
          <w:rtl/>
        </w:rPr>
        <w:t>.</w:t>
      </w:r>
    </w:p>
    <w:p w14:paraId="0F0A958C" w14:textId="72377625" w:rsidR="00FB4D22" w:rsidRPr="00136F1E" w:rsidRDefault="00FB4D22" w:rsidP="00952BE6">
      <w:pPr>
        <w:pStyle w:val="content"/>
        <w:numPr>
          <w:ilvl w:val="0"/>
          <w:numId w:val="14"/>
        </w:numPr>
        <w:rPr>
          <w:rFonts w:cs="B Nazanin"/>
          <w:rtl/>
        </w:rPr>
      </w:pPr>
      <w:r w:rsidRPr="00136F1E">
        <w:rPr>
          <w:rFonts w:cs="B Nazanin"/>
          <w:rtl/>
        </w:rPr>
        <w:t>ا</w:t>
      </w:r>
      <w:r w:rsidRPr="00136F1E">
        <w:rPr>
          <w:rFonts w:cs="B Nazanin" w:hint="cs"/>
          <w:rtl/>
        </w:rPr>
        <w:t>ی</w:t>
      </w:r>
      <w:r w:rsidRPr="00136F1E">
        <w:rPr>
          <w:rFonts w:cs="B Nazanin" w:hint="eastAsia"/>
          <w:rtl/>
        </w:rPr>
        <w:t>جاد</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از جمله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زمان‌بند</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rtl/>
        </w:rPr>
        <w:t xml:space="preserve"> نوع سرما</w:t>
      </w:r>
      <w:r w:rsidRPr="00136F1E">
        <w:rPr>
          <w:rFonts w:cs="B Nazanin" w:hint="cs"/>
          <w:rtl/>
        </w:rPr>
        <w:t>ی</w:t>
      </w:r>
      <w:r w:rsidRPr="00136F1E">
        <w:rPr>
          <w:rFonts w:cs="B Nazanin" w:hint="eastAsia"/>
          <w:rtl/>
        </w:rPr>
        <w:t>ه‌گذاران،</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م</w:t>
      </w:r>
      <w:r w:rsidRPr="00136F1E">
        <w:rPr>
          <w:rFonts w:cs="B Nazanin" w:hint="cs"/>
          <w:rtl/>
        </w:rPr>
        <w:t>ی</w:t>
      </w:r>
      <w:r w:rsidRPr="00136F1E">
        <w:rPr>
          <w:rFonts w:cs="B Nazanin" w:hint="eastAsia"/>
          <w:rtl/>
        </w:rPr>
        <w:t>زان</w:t>
      </w:r>
      <w:r w:rsidRPr="00136F1E">
        <w:rPr>
          <w:rFonts w:cs="B Nazanin"/>
          <w:rtl/>
        </w:rPr>
        <w:t xml:space="preserve"> رشد شرکت که م</w:t>
      </w:r>
      <w:r w:rsidRPr="00136F1E">
        <w:rPr>
          <w:rFonts w:cs="B Nazanin" w:hint="cs"/>
          <w:rtl/>
        </w:rPr>
        <w:t>ی‌</w:t>
      </w:r>
      <w:r w:rsidRPr="00136F1E">
        <w:rPr>
          <w:rFonts w:cs="B Nazanin" w:hint="eastAsia"/>
          <w:rtl/>
        </w:rPr>
        <w:t>توانند</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بسزا</w:t>
      </w:r>
      <w:r w:rsidRPr="00136F1E">
        <w:rPr>
          <w:rFonts w:cs="B Nazanin" w:hint="cs"/>
          <w:rtl/>
        </w:rPr>
        <w:t>یی</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داشته باشند.</w:t>
      </w:r>
    </w:p>
    <w:p w14:paraId="3E8E5E07" w14:textId="7E6DEF7E" w:rsidR="00FB4D22" w:rsidRPr="00136F1E" w:rsidRDefault="00FB4D22" w:rsidP="00FB4D22">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مرحله همچن</w:t>
      </w:r>
      <w:r w:rsidRPr="00136F1E">
        <w:rPr>
          <w:rFonts w:cs="B Nazanin" w:hint="cs"/>
          <w:rtl/>
        </w:rPr>
        <w:t>ی</w:t>
      </w:r>
      <w:r w:rsidRPr="00136F1E">
        <w:rPr>
          <w:rFonts w:cs="B Nazanin" w:hint="eastAsia"/>
          <w:rtl/>
        </w:rPr>
        <w:t>ن</w:t>
      </w:r>
      <w:r w:rsidRPr="00136F1E">
        <w:rPr>
          <w:rFonts w:cs="B Nazanin"/>
          <w:rtl/>
        </w:rPr>
        <w:t xml:space="preserve"> شامل مهندس</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است که از طر</w:t>
      </w:r>
      <w:r w:rsidRPr="00136F1E">
        <w:rPr>
          <w:rFonts w:cs="B Nazanin" w:hint="cs"/>
          <w:rtl/>
        </w:rPr>
        <w:t>ی</w:t>
      </w:r>
      <w:r w:rsidRPr="00136F1E">
        <w:rPr>
          <w:rFonts w:cs="B Nazanin" w:hint="eastAsia"/>
          <w:rtl/>
        </w:rPr>
        <w:t>ق</w:t>
      </w:r>
      <w:r w:rsidRPr="00136F1E">
        <w:rPr>
          <w:rFonts w:cs="B Nazanin"/>
          <w:rtl/>
        </w:rPr>
        <w:t xml:space="preserve"> آن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w:t>
      </w:r>
      <w:proofErr w:type="spellStart"/>
      <w:r w:rsidRPr="00136F1E">
        <w:rPr>
          <w:rFonts w:cs="B Nazanin"/>
          <w:rtl/>
        </w:rPr>
        <w:t>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ده‌تر</w:t>
      </w:r>
      <w:r w:rsidRPr="00136F1E">
        <w:rPr>
          <w:rFonts w:cs="B Nazanin" w:hint="cs"/>
          <w:rtl/>
        </w:rPr>
        <w:t>ی</w:t>
      </w:r>
      <w:proofErr w:type="spellEnd"/>
      <w:r w:rsidRPr="00136F1E">
        <w:rPr>
          <w:rFonts w:cs="B Nazanin"/>
          <w:rtl/>
        </w:rPr>
        <w:t xml:space="preserve"> استخراج م</w:t>
      </w:r>
      <w:r w:rsidRPr="00136F1E">
        <w:rPr>
          <w:rFonts w:cs="B Nazanin" w:hint="cs"/>
          <w:rtl/>
        </w:rPr>
        <w:t>ی‌</w:t>
      </w:r>
      <w:r w:rsidRPr="00136F1E">
        <w:rPr>
          <w:rFonts w:cs="B Nazanin" w:hint="eastAsia"/>
          <w:rtl/>
        </w:rPr>
        <w:t>شود</w:t>
      </w:r>
      <w:r w:rsidRPr="00136F1E">
        <w:rPr>
          <w:rFonts w:cs="B Nazanin"/>
          <w:rtl/>
        </w:rPr>
        <w:t xml:space="preserve"> که به افزا</w:t>
      </w:r>
      <w:r w:rsidRPr="00136F1E">
        <w:rPr>
          <w:rFonts w:cs="B Nazanin" w:hint="cs"/>
          <w:rtl/>
        </w:rPr>
        <w:t>ی</w:t>
      </w:r>
      <w:r w:rsidRPr="00136F1E">
        <w:rPr>
          <w:rFonts w:cs="B Nazanin" w:hint="eastAsia"/>
          <w:rtl/>
        </w:rPr>
        <w:t>ش</w:t>
      </w:r>
      <w:r w:rsidRPr="00136F1E">
        <w:rPr>
          <w:rFonts w:cs="B Nazanin"/>
          <w:rtl/>
        </w:rPr>
        <w:t xml:space="preserve"> دقت مدل‌ها کمک م</w:t>
      </w:r>
      <w:r w:rsidRPr="00136F1E">
        <w:rPr>
          <w:rFonts w:cs="B Nazanin" w:hint="cs"/>
          <w:rtl/>
        </w:rPr>
        <w:t>ی‌</w:t>
      </w:r>
      <w:r w:rsidRPr="00136F1E">
        <w:rPr>
          <w:rFonts w:cs="B Nazanin" w:hint="eastAsia"/>
          <w:rtl/>
        </w:rPr>
        <w:t>کند</w:t>
      </w:r>
      <w:r w:rsidR="00963368" w:rsidRPr="00136F1E">
        <w:rPr>
          <w:rFonts w:cs="B Nazanin" w:hint="cs"/>
          <w:rtl/>
        </w:rPr>
        <w:t xml:space="preserve"> </w:t>
      </w:r>
      <w:r w:rsidR="0096336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&lt;EndNote&gt;&lt;Cite&gt;&lt;Author&gt;Guyon&lt;/Author&gt;&lt;Year&gt;2003&lt;/Year&gt;&lt;RecNum&gt;45&lt;/RecNum&gt;&lt;DisplayText&gt;(Guyon &amp;amp; Elisseeff, 2003)&lt;/DisplayText&gt;&lt;record&gt;&lt;rec-number&gt;45&lt;/rec-number&gt;&lt;foreign-keys&gt;&lt;key app="EN" db-id="5ax9522x7sd0f6ev25q55ae59rx52zaaw2wr" timestamp="1731134030"&gt;45&lt;/key&gt;&lt;/foreign-keys&gt;&lt;ref-type name="Journal Article"&gt;17&lt;/ref-type&gt;&lt;contributors&gt;&lt;authors&gt;&lt;author&gt;Guyon, Isabelle&lt;/author&gt;&lt;author&gt;Elisseeff, André&lt;/author&gt;&lt;/authors&gt;&lt;/contributors&gt;&lt;titles&gt;&lt;title&gt;An introduction to variable and feature selection&lt;/title&gt;&lt;secondary-title&gt;Journal of machine learning research&lt;/secondary-title&gt;&lt;/titles&gt;&lt;periodical&gt;&lt;full-title&gt;Journal of machine learning research&lt;/full-title&gt;&lt;/periodical&gt;&lt;pages&gt;1157-1182&lt;/pages&gt;&lt;volume&gt;3&lt;/volume&gt;&lt;number&gt;Mar&lt;/number&gt;&lt;dates</w:instrText>
      </w:r>
      <w:r w:rsidR="005C419E" w:rsidRPr="00136F1E">
        <w:rPr>
          <w:rFonts w:cs="B Nazanin"/>
          <w:rtl/>
        </w:rPr>
        <w:instrText>&gt;&lt;</w:instrText>
      </w:r>
      <w:r w:rsidR="005C419E" w:rsidRPr="00136F1E">
        <w:rPr>
          <w:rFonts w:cs="B Nazanin"/>
        </w:rPr>
        <w:instrText>year&gt;2003&lt;/year&gt;&lt;/dates&gt;&lt;urls&gt;&lt;/urls&gt;&lt;/record&gt;&lt;/Cite&gt;&lt;/EndNote</w:instrText>
      </w:r>
      <w:r w:rsidR="005C419E" w:rsidRPr="00136F1E">
        <w:rPr>
          <w:rFonts w:cs="B Nazanin"/>
          <w:rtl/>
        </w:rPr>
        <w:instrText>&gt;</w:instrText>
      </w:r>
      <w:r w:rsidR="00963368" w:rsidRPr="00136F1E">
        <w:rPr>
          <w:rFonts w:cs="B Nazanin"/>
          <w:rtl/>
        </w:rPr>
        <w:fldChar w:fldCharType="separate"/>
      </w:r>
      <w:r w:rsidR="005C419E" w:rsidRPr="00136F1E">
        <w:rPr>
          <w:rFonts w:cs="B Nazanin"/>
          <w:noProof/>
          <w:rtl/>
        </w:rPr>
        <w:t>(</w:t>
      </w:r>
      <w:r w:rsidR="005C419E" w:rsidRPr="00136F1E">
        <w:rPr>
          <w:rFonts w:cs="B Nazanin"/>
          <w:noProof/>
        </w:rPr>
        <w:t>Guyon &amp; Elisseeff, 2003</w:t>
      </w:r>
      <w:r w:rsidR="005C419E" w:rsidRPr="00136F1E">
        <w:rPr>
          <w:rFonts w:cs="B Nazanin"/>
          <w:noProof/>
          <w:rtl/>
        </w:rPr>
        <w:t>)</w:t>
      </w:r>
      <w:r w:rsidR="00963368" w:rsidRPr="00136F1E">
        <w:rPr>
          <w:rFonts w:cs="B Nazanin"/>
          <w:rtl/>
        </w:rPr>
        <w:fldChar w:fldCharType="end"/>
      </w:r>
      <w:r w:rsidR="00963368" w:rsidRPr="00136F1E">
        <w:rPr>
          <w:rFonts w:cs="B Nazanin" w:hint="cs"/>
          <w:rtl/>
        </w:rPr>
        <w:t>.</w:t>
      </w:r>
    </w:p>
    <w:p w14:paraId="5C87E59B" w14:textId="3133917D" w:rsidR="00FB4D22" w:rsidRPr="00136F1E" w:rsidRDefault="00FB4D22" w:rsidP="00FB4D22">
      <w:pPr>
        <w:pStyle w:val="content"/>
        <w:rPr>
          <w:rFonts w:cs="B Nazanin"/>
          <w:rtl/>
        </w:rPr>
      </w:pPr>
      <w:r w:rsidRPr="00136F1E">
        <w:rPr>
          <w:rFonts w:cs="B Nazanin"/>
          <w:rtl/>
        </w:rPr>
        <w:t>4- مدل‌ساز</w:t>
      </w:r>
      <w:r w:rsidRPr="00136F1E">
        <w:rPr>
          <w:rFonts w:cs="B Nazanin" w:hint="cs"/>
          <w:rtl/>
        </w:rPr>
        <w:t>ی</w:t>
      </w:r>
      <w:r w:rsidRPr="00136F1E">
        <w:rPr>
          <w:rStyle w:val="FootnoteReference"/>
          <w:rFonts w:cs="B Nazanin"/>
          <w:rtl/>
        </w:rPr>
        <w:footnoteReference w:id="19"/>
      </w:r>
    </w:p>
    <w:p w14:paraId="648051E2" w14:textId="27FD5227" w:rsidR="00FB4D22" w:rsidRPr="00136F1E" w:rsidRDefault="00FB4D22" w:rsidP="00FB4D22">
      <w:pPr>
        <w:pStyle w:val="content"/>
        <w:rPr>
          <w:rFonts w:cs="B Nazanin"/>
          <w:rtl/>
        </w:rPr>
      </w:pPr>
      <w:r w:rsidRPr="00136F1E">
        <w:rPr>
          <w:rFonts w:cs="B Nazanin" w:hint="eastAsia"/>
          <w:rtl/>
        </w:rPr>
        <w:t>پس</w:t>
      </w:r>
      <w:r w:rsidRPr="00136F1E">
        <w:rPr>
          <w:rFonts w:cs="B Nazanin"/>
          <w:rtl/>
        </w:rPr>
        <w:t xml:space="preserve"> از آماده‌ساز</w:t>
      </w:r>
      <w:r w:rsidRPr="00136F1E">
        <w:rPr>
          <w:rFonts w:cs="B Nazanin" w:hint="cs"/>
          <w:rtl/>
        </w:rPr>
        <w:t>ی</w:t>
      </w:r>
      <w:r w:rsidRPr="00136F1E">
        <w:rPr>
          <w:rFonts w:cs="B Nazanin"/>
          <w:rtl/>
        </w:rPr>
        <w:t xml:space="preserve"> داده‌ها، مدل‌ها</w:t>
      </w:r>
      <w:r w:rsidRPr="00136F1E">
        <w:rPr>
          <w:rFonts w:cs="B Nazanin" w:hint="cs"/>
          <w:rtl/>
        </w:rPr>
        <w:t>ی</w:t>
      </w:r>
      <w:r w:rsidRPr="00136F1E">
        <w:rPr>
          <w:rFonts w:cs="B Nazanin"/>
          <w:rtl/>
        </w:rPr>
        <w:t xml:space="preserve"> مختلف داده‌کاو</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استفاده خواهند شد. برا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از جمله</w:t>
      </w:r>
      <w:r w:rsidR="00C4750E" w:rsidRPr="00136F1E">
        <w:rPr>
          <w:rFonts w:cs="B Nazanin"/>
          <w:rtl/>
        </w:rPr>
        <w:t xml:space="preserve"> درخت تصم</w:t>
      </w:r>
      <w:r w:rsidR="00C4750E" w:rsidRPr="00136F1E">
        <w:rPr>
          <w:rFonts w:cs="B Nazanin" w:hint="cs"/>
          <w:rtl/>
        </w:rPr>
        <w:t>ی</w:t>
      </w:r>
      <w:r w:rsidR="00C4750E" w:rsidRPr="00136F1E">
        <w:rPr>
          <w:rFonts w:cs="B Nazanin" w:hint="eastAsia"/>
          <w:rtl/>
        </w:rPr>
        <w:t>م</w:t>
      </w:r>
      <w:r w:rsidR="00C4750E" w:rsidRPr="00136F1E">
        <w:rPr>
          <w:rStyle w:val="FootnoteReference"/>
          <w:rFonts w:cs="B Nazanin"/>
          <w:rtl/>
        </w:rPr>
        <w:footnoteReference w:id="20"/>
      </w:r>
      <w:r w:rsidR="00C4750E" w:rsidRPr="00136F1E">
        <w:rPr>
          <w:rFonts w:cs="B Nazanin" w:hint="eastAsia"/>
          <w:rtl/>
        </w:rPr>
        <w:t>،</w:t>
      </w:r>
      <w:r w:rsidR="00C4750E" w:rsidRPr="00136F1E">
        <w:rPr>
          <w:rFonts w:cs="B Nazanin"/>
          <w:rtl/>
        </w:rPr>
        <w:t xml:space="preserve"> شبکه‌ها</w:t>
      </w:r>
      <w:r w:rsidR="00C4750E" w:rsidRPr="00136F1E">
        <w:rPr>
          <w:rFonts w:cs="B Nazanin" w:hint="cs"/>
          <w:rtl/>
        </w:rPr>
        <w:t>ی</w:t>
      </w:r>
      <w:r w:rsidR="00C4750E" w:rsidRPr="00136F1E">
        <w:rPr>
          <w:rFonts w:cs="B Nazanin"/>
          <w:rtl/>
        </w:rPr>
        <w:t xml:space="preserve"> عصب</w:t>
      </w:r>
      <w:r w:rsidR="00C4750E" w:rsidRPr="00136F1E">
        <w:rPr>
          <w:rFonts w:cs="B Nazanin" w:hint="cs"/>
          <w:rtl/>
        </w:rPr>
        <w:t>ی</w:t>
      </w:r>
      <w:r w:rsidR="00C4750E" w:rsidRPr="00136F1E">
        <w:rPr>
          <w:rFonts w:cs="B Nazanin"/>
          <w:rtl/>
        </w:rPr>
        <w:t xml:space="preserve"> مصنوع</w:t>
      </w:r>
      <w:r w:rsidR="00C4750E" w:rsidRPr="00136F1E">
        <w:rPr>
          <w:rFonts w:cs="B Nazanin" w:hint="cs"/>
          <w:rtl/>
        </w:rPr>
        <w:t>ی</w:t>
      </w:r>
      <w:r w:rsidR="00C4750E" w:rsidRPr="00136F1E">
        <w:rPr>
          <w:rStyle w:val="FootnoteReference"/>
          <w:rFonts w:cs="B Nazanin"/>
          <w:rtl/>
        </w:rPr>
        <w:footnoteReference w:id="21"/>
      </w:r>
      <w:r w:rsidR="00C4750E" w:rsidRPr="00136F1E">
        <w:rPr>
          <w:rFonts w:cs="B Nazanin" w:hint="cs"/>
          <w:rtl/>
        </w:rPr>
        <w:t>،</w:t>
      </w:r>
      <w:r w:rsidR="00C4750E" w:rsidRPr="00136F1E">
        <w:rPr>
          <w:rFonts w:cs="B Nazanin"/>
          <w:rtl/>
        </w:rPr>
        <w:t xml:space="preserve"> جنگل تصادف</w:t>
      </w:r>
      <w:r w:rsidR="00C4750E" w:rsidRPr="00136F1E">
        <w:rPr>
          <w:rFonts w:cs="B Nazanin" w:hint="cs"/>
          <w:rtl/>
        </w:rPr>
        <w:t>ی</w:t>
      </w:r>
      <w:r w:rsidR="00C4750E" w:rsidRPr="00136F1E">
        <w:rPr>
          <w:rStyle w:val="FootnoteReference"/>
          <w:rFonts w:cs="B Nazanin"/>
          <w:rtl/>
        </w:rPr>
        <w:footnoteReference w:id="22"/>
      </w:r>
      <w:r w:rsidR="00C4750E" w:rsidRPr="00136F1E">
        <w:rPr>
          <w:rFonts w:cs="B Nazanin" w:hint="cs"/>
          <w:rtl/>
        </w:rPr>
        <w:t>، الگوریتم ماشین بردار پشتیبان</w:t>
      </w:r>
      <w:r w:rsidR="00C4750E" w:rsidRPr="00136F1E">
        <w:rPr>
          <w:rStyle w:val="FootnoteReference"/>
          <w:rFonts w:cs="B Nazanin"/>
          <w:rtl/>
        </w:rPr>
        <w:footnoteReference w:id="23"/>
      </w:r>
      <w:r w:rsidR="00C4750E" w:rsidRPr="00136F1E">
        <w:rPr>
          <w:rFonts w:cs="B Nazanin" w:hint="cs"/>
          <w:rtl/>
        </w:rPr>
        <w:t>، الگوریتم رگرسیون لجستیک</w:t>
      </w:r>
      <w:r w:rsidR="00C4750E" w:rsidRPr="00136F1E">
        <w:rPr>
          <w:rStyle w:val="FootnoteReference"/>
          <w:rFonts w:cs="B Nazanin"/>
          <w:rtl/>
        </w:rPr>
        <w:footnoteReference w:id="24"/>
      </w:r>
      <w:r w:rsidR="00C4750E" w:rsidRPr="00136F1E">
        <w:rPr>
          <w:rFonts w:cs="B Nazanin" w:hint="cs"/>
          <w:rtl/>
        </w:rPr>
        <w:t>، الگوریتم تقویت گرادیان</w:t>
      </w:r>
      <w:r w:rsidR="00C4750E" w:rsidRPr="00136F1E">
        <w:rPr>
          <w:rStyle w:val="FootnoteReference"/>
          <w:rFonts w:cs="B Nazanin"/>
          <w:rtl/>
        </w:rPr>
        <w:footnoteReference w:id="25"/>
      </w:r>
      <w:r w:rsidR="00C4750E" w:rsidRPr="00136F1E">
        <w:rPr>
          <w:rFonts w:cs="B Nazanin" w:hint="cs"/>
          <w:rtl/>
        </w:rPr>
        <w:t xml:space="preserve"> و الگوریتم بیز ساده</w:t>
      </w:r>
      <w:r w:rsidR="00C4750E" w:rsidRPr="00136F1E">
        <w:rPr>
          <w:rFonts w:cs="B Nazanin"/>
        </w:rPr>
        <w:t xml:space="preserve"> </w:t>
      </w:r>
      <w:r w:rsidRPr="00136F1E">
        <w:rPr>
          <w:rFonts w:cs="B Nazanin"/>
          <w:rtl/>
        </w:rPr>
        <w:t>به کار خواهند رفت.</w:t>
      </w:r>
    </w:p>
    <w:p w14:paraId="29D23E7E" w14:textId="22B71379" w:rsidR="00FB4D22" w:rsidRPr="00136F1E" w:rsidRDefault="00FB4D22" w:rsidP="00FB4D22">
      <w:pPr>
        <w:pStyle w:val="content"/>
        <w:rPr>
          <w:rFonts w:cs="B Nazanin"/>
          <w:rtl/>
        </w:rPr>
      </w:pPr>
      <w:r w:rsidRPr="00136F1E">
        <w:rPr>
          <w:rFonts w:cs="B Nazanin" w:hint="eastAsia"/>
          <w:rtl/>
        </w:rPr>
        <w:t>هر</w:t>
      </w:r>
      <w:r w:rsidRPr="00136F1E">
        <w:rPr>
          <w:rFonts w:cs="B Nazanin"/>
          <w:rtl/>
        </w:rPr>
        <w:t xml:space="preserve"> کدام از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نقاط قوت و ضعف خود را دارند که در </w:t>
      </w:r>
      <w:r w:rsidR="00C4750E" w:rsidRPr="00136F1E">
        <w:rPr>
          <w:rFonts w:cs="B Nazanin" w:hint="cs"/>
          <w:rtl/>
        </w:rPr>
        <w:t>فصل روش تحقیق به تفصیل</w:t>
      </w:r>
      <w:r w:rsidRPr="00136F1E">
        <w:rPr>
          <w:rFonts w:cs="B Nazanin"/>
          <w:rtl/>
        </w:rPr>
        <w:t xml:space="preserve"> شرح داده م</w:t>
      </w:r>
      <w:r w:rsidRPr="00136F1E">
        <w:rPr>
          <w:rFonts w:cs="B Nazanin" w:hint="cs"/>
          <w:rtl/>
        </w:rPr>
        <w:t>ی‌</w:t>
      </w:r>
      <w:r w:rsidRPr="00136F1E">
        <w:rPr>
          <w:rFonts w:cs="B Nazanin" w:hint="eastAsia"/>
          <w:rtl/>
        </w:rPr>
        <w:t>شوند</w:t>
      </w:r>
      <w:r w:rsidR="00C4750E" w:rsidRPr="00136F1E">
        <w:rPr>
          <w:rFonts w:cs="B Nazanin" w:hint="cs"/>
          <w:rtl/>
        </w:rPr>
        <w:t>.</w:t>
      </w:r>
    </w:p>
    <w:p w14:paraId="7B15079B" w14:textId="55328F03" w:rsidR="00FB4D22" w:rsidRPr="00136F1E" w:rsidRDefault="00FB4D22" w:rsidP="00FB4D22">
      <w:pPr>
        <w:pStyle w:val="content"/>
        <w:rPr>
          <w:rFonts w:cs="B Nazanin"/>
          <w:rtl/>
        </w:rPr>
      </w:pPr>
      <w:r w:rsidRPr="00136F1E">
        <w:rPr>
          <w:rFonts w:cs="B Nazanin"/>
          <w:rtl/>
        </w:rPr>
        <w:t>5- ارز</w:t>
      </w:r>
      <w:r w:rsidRPr="00136F1E">
        <w:rPr>
          <w:rFonts w:cs="B Nazanin" w:hint="cs"/>
          <w:rtl/>
        </w:rPr>
        <w:t>ی</w:t>
      </w:r>
      <w:r w:rsidRPr="00136F1E">
        <w:rPr>
          <w:rFonts w:cs="B Nazanin" w:hint="eastAsia"/>
          <w:rtl/>
        </w:rPr>
        <w:t>اب</w:t>
      </w:r>
      <w:r w:rsidRPr="00136F1E">
        <w:rPr>
          <w:rFonts w:cs="B Nazanin" w:hint="cs"/>
          <w:rtl/>
        </w:rPr>
        <w:t>ی</w:t>
      </w:r>
      <w:r w:rsidR="00511462" w:rsidRPr="00136F1E">
        <w:rPr>
          <w:rStyle w:val="FootnoteReference"/>
          <w:rFonts w:cs="B Nazanin"/>
          <w:rtl/>
        </w:rPr>
        <w:footnoteReference w:id="26"/>
      </w:r>
      <w:r w:rsidRPr="00136F1E">
        <w:rPr>
          <w:rFonts w:cs="B Nazanin"/>
          <w:rtl/>
        </w:rPr>
        <w:t xml:space="preserve"> </w:t>
      </w:r>
    </w:p>
    <w:p w14:paraId="70D1C7FB" w14:textId="4A863C3F" w:rsidR="00FB4D22" w:rsidRPr="00136F1E" w:rsidRDefault="00FB4D22" w:rsidP="00FB4D22">
      <w:pPr>
        <w:pStyle w:val="content"/>
        <w:rPr>
          <w:rFonts w:cs="B Nazanin"/>
          <w:rtl/>
        </w:rPr>
      </w:pPr>
      <w:r w:rsidRPr="00136F1E">
        <w:rPr>
          <w:rFonts w:cs="B Nazanin" w:hint="eastAsia"/>
          <w:rtl/>
        </w:rPr>
        <w:t>برا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عملکرد مدل‌ها از اعتبارسنج</w:t>
      </w:r>
      <w:r w:rsidRPr="00136F1E">
        <w:rPr>
          <w:rFonts w:cs="B Nazanin" w:hint="cs"/>
          <w:rtl/>
        </w:rPr>
        <w:t>ی</w:t>
      </w:r>
      <w:r w:rsidRPr="00136F1E">
        <w:rPr>
          <w:rFonts w:cs="B Nazanin"/>
          <w:rtl/>
        </w:rPr>
        <w:t xml:space="preserve"> متقابل</w:t>
      </w:r>
      <w:r w:rsidR="00511462" w:rsidRPr="00136F1E">
        <w:rPr>
          <w:rStyle w:val="FootnoteReference"/>
          <w:rFonts w:cs="B Nazanin"/>
          <w:rtl/>
        </w:rPr>
        <w:footnoteReference w:id="27"/>
      </w:r>
      <w:r w:rsidRPr="00136F1E">
        <w:rPr>
          <w:rFonts w:cs="B Nazanin"/>
          <w:rtl/>
        </w:rPr>
        <w:t xml:space="preserve"> و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مانند دقت</w:t>
      </w:r>
      <w:r w:rsidR="00511462" w:rsidRPr="00136F1E">
        <w:rPr>
          <w:rStyle w:val="FootnoteReference"/>
          <w:rFonts w:cs="B Nazanin"/>
          <w:rtl/>
        </w:rPr>
        <w:footnoteReference w:id="28"/>
      </w:r>
      <w:r w:rsidRPr="00136F1E">
        <w:rPr>
          <w:rFonts w:cs="B Nazanin"/>
          <w:rtl/>
        </w:rPr>
        <w:t xml:space="preserve">، </w:t>
      </w:r>
      <w:r w:rsidR="004976F6" w:rsidRPr="00136F1E">
        <w:rPr>
          <w:rFonts w:cs="B Nazanin" w:hint="cs"/>
          <w:rtl/>
        </w:rPr>
        <w:t>صحت</w:t>
      </w:r>
      <w:r w:rsidR="00511462" w:rsidRPr="00136F1E">
        <w:rPr>
          <w:rStyle w:val="FootnoteReference"/>
          <w:rFonts w:cs="B Nazanin"/>
          <w:rtl/>
        </w:rPr>
        <w:footnoteReference w:id="29"/>
      </w:r>
      <w:r w:rsidRPr="00136F1E">
        <w:rPr>
          <w:rFonts w:cs="B Nazanin"/>
          <w:rtl/>
        </w:rPr>
        <w:t>، بازخوان</w:t>
      </w:r>
      <w:r w:rsidRPr="00136F1E">
        <w:rPr>
          <w:rFonts w:cs="B Nazanin" w:hint="cs"/>
          <w:rtl/>
        </w:rPr>
        <w:t>ی</w:t>
      </w:r>
      <w:r w:rsidR="00511462" w:rsidRPr="00136F1E">
        <w:rPr>
          <w:rStyle w:val="FootnoteReference"/>
          <w:rFonts w:cs="B Nazanin"/>
          <w:rtl/>
        </w:rPr>
        <w:footnoteReference w:id="30"/>
      </w:r>
      <w:r w:rsidRPr="00136F1E">
        <w:rPr>
          <w:rFonts w:cs="B Nazanin"/>
          <w:rtl/>
        </w:rPr>
        <w:t xml:space="preserve"> و </w:t>
      </w:r>
      <w:r w:rsidR="00136F1E">
        <w:rPr>
          <w:rFonts w:cs="B Nazanin" w:hint="cs"/>
          <w:rtl/>
        </w:rPr>
        <w:t>امتیاز</w:t>
      </w:r>
      <w:r w:rsidRPr="00136F1E">
        <w:rPr>
          <w:rFonts w:cs="B Nazanin"/>
          <w:rtl/>
        </w:rPr>
        <w:t xml:space="preserve"> </w:t>
      </w:r>
      <w:r w:rsidRPr="00136F1E">
        <w:rPr>
          <w:rFonts w:cs="B Nazanin"/>
        </w:rPr>
        <w:t>F1</w:t>
      </w:r>
      <w:r w:rsidRPr="00136F1E">
        <w:rPr>
          <w:rFonts w:cs="B Nazanin"/>
          <w:rtl/>
        </w:rPr>
        <w:t xml:space="preserve"> استفاده خواهد شد</w:t>
      </w:r>
      <w:r w:rsidR="00C4750E" w:rsidRPr="00136F1E">
        <w:rPr>
          <w:rFonts w:cs="B Nazanin" w:hint="cs"/>
          <w:rtl/>
        </w:rPr>
        <w:t>.</w:t>
      </w:r>
    </w:p>
    <w:p w14:paraId="3AF1DFFF" w14:textId="77777777" w:rsidR="00FB4D22" w:rsidRPr="00136F1E" w:rsidRDefault="00FB4D22" w:rsidP="00FB4D22">
      <w:pPr>
        <w:pStyle w:val="content"/>
        <w:rPr>
          <w:rFonts w:cs="B Nazanin"/>
          <w:rtl/>
        </w:rPr>
      </w:pPr>
      <w:r w:rsidRPr="00136F1E">
        <w:rPr>
          <w:rFonts w:cs="B Nazanin" w:hint="eastAsia"/>
          <w:rtl/>
        </w:rPr>
        <w:t>روش</w:t>
      </w:r>
      <w:r w:rsidRPr="00136F1E">
        <w:rPr>
          <w:rFonts w:cs="B Nazanin"/>
          <w:rtl/>
        </w:rPr>
        <w:t xml:space="preserve"> اعتبارسنج</w:t>
      </w:r>
      <w:r w:rsidRPr="00136F1E">
        <w:rPr>
          <w:rFonts w:cs="B Nazanin" w:hint="cs"/>
          <w:rtl/>
        </w:rPr>
        <w:t>ی</w:t>
      </w:r>
      <w:r w:rsidRPr="00136F1E">
        <w:rPr>
          <w:rFonts w:cs="B Nazanin"/>
          <w:rtl/>
        </w:rPr>
        <w:t xml:space="preserve"> متقابل به ما اجازه م</w:t>
      </w:r>
      <w:r w:rsidRPr="00136F1E">
        <w:rPr>
          <w:rFonts w:cs="B Nazanin" w:hint="cs"/>
          <w:rtl/>
        </w:rPr>
        <w:t>ی‌</w:t>
      </w:r>
      <w:r w:rsidRPr="00136F1E">
        <w:rPr>
          <w:rFonts w:cs="B Nazanin" w:hint="eastAsia"/>
          <w:rtl/>
        </w:rPr>
        <w:t>دهد</w:t>
      </w:r>
      <w:r w:rsidRPr="00136F1E">
        <w:rPr>
          <w:rFonts w:cs="B Nazanin"/>
          <w:rtl/>
        </w:rPr>
        <w:t xml:space="preserve"> که داده‌ها را به چند</w:t>
      </w:r>
      <w:r w:rsidRPr="00136F1E">
        <w:rPr>
          <w:rFonts w:cs="B Nazanin" w:hint="cs"/>
          <w:rtl/>
        </w:rPr>
        <w:t>ی</w:t>
      </w:r>
      <w:r w:rsidRPr="00136F1E">
        <w:rPr>
          <w:rFonts w:cs="B Nazanin" w:hint="eastAsia"/>
          <w:rtl/>
        </w:rPr>
        <w:t>ن</w:t>
      </w:r>
      <w:r w:rsidRPr="00136F1E">
        <w:rPr>
          <w:rFonts w:cs="B Nazanin"/>
          <w:rtl/>
        </w:rPr>
        <w:t xml:space="preserve"> ز</w:t>
      </w:r>
      <w:r w:rsidRPr="00136F1E">
        <w:rPr>
          <w:rFonts w:cs="B Nazanin" w:hint="cs"/>
          <w:rtl/>
        </w:rPr>
        <w:t>ی</w:t>
      </w:r>
      <w:r w:rsidRPr="00136F1E">
        <w:rPr>
          <w:rFonts w:cs="B Nazanin" w:hint="eastAsia"/>
          <w:rtl/>
        </w:rPr>
        <w:t>رمجموعه</w:t>
      </w:r>
      <w:r w:rsidRPr="00136F1E">
        <w:rPr>
          <w:rFonts w:cs="B Nazanin"/>
          <w:rtl/>
        </w:rPr>
        <w:t xml:space="preserve"> تقس</w:t>
      </w:r>
      <w:r w:rsidRPr="00136F1E">
        <w:rPr>
          <w:rFonts w:cs="B Nazanin" w:hint="cs"/>
          <w:rtl/>
        </w:rPr>
        <w:t>ی</w:t>
      </w:r>
      <w:r w:rsidRPr="00136F1E">
        <w:rPr>
          <w:rFonts w:cs="B Nazanin" w:hint="eastAsia"/>
          <w:rtl/>
        </w:rPr>
        <w:t>م</w:t>
      </w:r>
      <w:r w:rsidRPr="00136F1E">
        <w:rPr>
          <w:rFonts w:cs="B Nazanin"/>
          <w:rtl/>
        </w:rPr>
        <w:t xml:space="preserve"> کرده و مدل‌ها را بر رو</w:t>
      </w:r>
      <w:r w:rsidRPr="00136F1E">
        <w:rPr>
          <w:rFonts w:cs="B Nazanin" w:hint="cs"/>
          <w:rtl/>
        </w:rPr>
        <w:t>ی</w:t>
      </w:r>
      <w:r w:rsidRPr="00136F1E">
        <w:rPr>
          <w:rFonts w:cs="B Nazanin"/>
          <w:rtl/>
        </w:rPr>
        <w:t xml:space="preserve"> </w:t>
      </w:r>
      <w:proofErr w:type="spellStart"/>
      <w:r w:rsidRPr="00136F1E">
        <w:rPr>
          <w:rFonts w:cs="B Nazanin"/>
          <w:rtl/>
        </w:rPr>
        <w:t>ز</w:t>
      </w:r>
      <w:r w:rsidRPr="00136F1E">
        <w:rPr>
          <w:rFonts w:cs="B Nazanin" w:hint="cs"/>
          <w:rtl/>
        </w:rPr>
        <w:t>ی</w:t>
      </w:r>
      <w:r w:rsidRPr="00136F1E">
        <w:rPr>
          <w:rFonts w:cs="B Nazanin" w:hint="eastAsia"/>
          <w:rtl/>
        </w:rPr>
        <w:t>رمجموعه‌ها</w:t>
      </w:r>
      <w:r w:rsidRPr="00136F1E">
        <w:rPr>
          <w:rFonts w:cs="B Nazanin" w:hint="cs"/>
          <w:rtl/>
        </w:rPr>
        <w:t>ی</w:t>
      </w:r>
      <w:proofErr w:type="spellEnd"/>
      <w:r w:rsidRPr="00136F1E">
        <w:rPr>
          <w:rFonts w:cs="B Nazanin"/>
          <w:rtl/>
        </w:rPr>
        <w:t xml:space="preserve"> مختلف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کن</w:t>
      </w:r>
      <w:r w:rsidRPr="00136F1E">
        <w:rPr>
          <w:rFonts w:cs="B Nazanin" w:hint="cs"/>
          <w:rtl/>
        </w:rPr>
        <w:t>ی</w:t>
      </w:r>
      <w:r w:rsidRPr="00136F1E">
        <w:rPr>
          <w:rFonts w:cs="B Nazanin" w:hint="eastAsia"/>
          <w:rtl/>
        </w:rPr>
        <w:t>م</w:t>
      </w:r>
      <w:r w:rsidRPr="00136F1E">
        <w:rPr>
          <w:rFonts w:cs="B Nazanin"/>
          <w:rtl/>
        </w:rPr>
        <w:t xml:space="preserve"> تا از صحت نتا</w:t>
      </w:r>
      <w:r w:rsidRPr="00136F1E">
        <w:rPr>
          <w:rFonts w:cs="B Nazanin" w:hint="cs"/>
          <w:rtl/>
        </w:rPr>
        <w:t>ی</w:t>
      </w:r>
      <w:r w:rsidRPr="00136F1E">
        <w:rPr>
          <w:rFonts w:cs="B Nazanin" w:hint="eastAsia"/>
          <w:rtl/>
        </w:rPr>
        <w:t>ج</w:t>
      </w:r>
      <w:r w:rsidRPr="00136F1E">
        <w:rPr>
          <w:rFonts w:cs="B Nazanin"/>
          <w:rtl/>
        </w:rPr>
        <w:t xml:space="preserve"> اطم</w:t>
      </w:r>
      <w:r w:rsidRPr="00136F1E">
        <w:rPr>
          <w:rFonts w:cs="B Nazanin" w:hint="cs"/>
          <w:rtl/>
        </w:rPr>
        <w:t>ی</w:t>
      </w:r>
      <w:r w:rsidRPr="00136F1E">
        <w:rPr>
          <w:rFonts w:cs="B Nazanin" w:hint="eastAsia"/>
          <w:rtl/>
        </w:rPr>
        <w:t>نان</w:t>
      </w:r>
      <w:r w:rsidRPr="00136F1E">
        <w:rPr>
          <w:rFonts w:cs="B Nazanin"/>
          <w:rtl/>
        </w:rPr>
        <w:t xml:space="preserve"> حاصل شود.</w:t>
      </w:r>
    </w:p>
    <w:p w14:paraId="6C2AFE32" w14:textId="10B38846" w:rsidR="00FB4D22" w:rsidRPr="00136F1E" w:rsidRDefault="00D5196C" w:rsidP="00FB4D22">
      <w:pPr>
        <w:pStyle w:val="content"/>
        <w:rPr>
          <w:rFonts w:cs="B Nazanin"/>
          <w:rtl/>
        </w:rPr>
      </w:pPr>
      <w:r w:rsidRPr="00136F1E">
        <w:rPr>
          <w:rFonts w:cs="B Nazanin" w:hint="cs"/>
          <w:rtl/>
        </w:rPr>
        <w:lastRenderedPageBreak/>
        <w:t xml:space="preserve">امتیاز </w:t>
      </w:r>
      <w:r w:rsidRPr="00136F1E">
        <w:rPr>
          <w:rFonts w:cs="B Nazanin"/>
          <w:lang w:val="de-DE"/>
        </w:rPr>
        <w:t>F1</w:t>
      </w:r>
      <w:r w:rsidRPr="00136F1E">
        <w:rPr>
          <w:rFonts w:cs="B Nazanin" w:hint="cs"/>
          <w:rtl/>
        </w:rPr>
        <w:t xml:space="preserve"> </w:t>
      </w:r>
      <w:proofErr w:type="spellStart"/>
      <w:r w:rsidR="00FB4D22" w:rsidRPr="00136F1E">
        <w:rPr>
          <w:rFonts w:cs="B Nazanin"/>
          <w:rtl/>
        </w:rPr>
        <w:t>به‌خصوص</w:t>
      </w:r>
      <w:proofErr w:type="spellEnd"/>
      <w:r w:rsidR="00FB4D22" w:rsidRPr="00136F1E">
        <w:rPr>
          <w:rFonts w:cs="B Nazanin"/>
          <w:rtl/>
        </w:rPr>
        <w:t xml:space="preserve"> در مسائل</w:t>
      </w:r>
      <w:r w:rsidR="00FB4D22" w:rsidRPr="00136F1E">
        <w:rPr>
          <w:rFonts w:cs="B Nazanin" w:hint="cs"/>
          <w:rtl/>
        </w:rPr>
        <w:t>ی</w:t>
      </w:r>
      <w:r w:rsidR="00FB4D22" w:rsidRPr="00136F1E">
        <w:rPr>
          <w:rFonts w:cs="B Nazanin"/>
          <w:rtl/>
        </w:rPr>
        <w:t xml:space="preserve"> که </w:t>
      </w:r>
      <w:proofErr w:type="spellStart"/>
      <w:r w:rsidR="00FB4D22" w:rsidRPr="00136F1E">
        <w:rPr>
          <w:rFonts w:cs="B Nazanin"/>
          <w:rtl/>
        </w:rPr>
        <w:t>کلاس‌ها</w:t>
      </w:r>
      <w:proofErr w:type="spellEnd"/>
      <w:r w:rsidR="00FB4D22" w:rsidRPr="00136F1E">
        <w:rPr>
          <w:rFonts w:cs="B Nazanin"/>
          <w:rtl/>
        </w:rPr>
        <w:t xml:space="preserve"> نامتعادل هستند (</w:t>
      </w:r>
      <w:r w:rsidR="00FB4D22" w:rsidRPr="00136F1E">
        <w:rPr>
          <w:rFonts w:cs="B Nazanin" w:hint="cs"/>
          <w:rtl/>
        </w:rPr>
        <w:t>ی</w:t>
      </w:r>
      <w:r w:rsidR="00FB4D22" w:rsidRPr="00136F1E">
        <w:rPr>
          <w:rFonts w:cs="B Nazanin" w:hint="eastAsia"/>
          <w:rtl/>
        </w:rPr>
        <w:t>عن</w:t>
      </w:r>
      <w:r w:rsidR="00FB4D22" w:rsidRPr="00136F1E">
        <w:rPr>
          <w:rFonts w:cs="B Nazanin" w:hint="cs"/>
          <w:rtl/>
        </w:rPr>
        <w:t>ی</w:t>
      </w:r>
      <w:r w:rsidR="00FB4D22" w:rsidRPr="00136F1E">
        <w:rPr>
          <w:rFonts w:cs="B Nazanin"/>
          <w:rtl/>
        </w:rPr>
        <w:t xml:space="preserve"> تعداد نمونه‌ها</w:t>
      </w:r>
      <w:r w:rsidR="00FB4D22" w:rsidRPr="00136F1E">
        <w:rPr>
          <w:rFonts w:cs="B Nazanin" w:hint="cs"/>
          <w:rtl/>
        </w:rPr>
        <w:t>ی</w:t>
      </w:r>
      <w:r w:rsidR="00FB4D22" w:rsidRPr="00136F1E">
        <w:rPr>
          <w:rFonts w:cs="B Nazanin"/>
          <w:rtl/>
        </w:rPr>
        <w:t xml:space="preserve"> </w:t>
      </w:r>
      <w:r w:rsidR="00FB4D22" w:rsidRPr="00136F1E">
        <w:rPr>
          <w:rFonts w:cs="B Nazanin" w:hint="cs"/>
          <w:rtl/>
        </w:rPr>
        <w:t>ی</w:t>
      </w:r>
      <w:r w:rsidR="00FB4D22" w:rsidRPr="00136F1E">
        <w:rPr>
          <w:rFonts w:cs="B Nazanin" w:hint="eastAsia"/>
          <w:rtl/>
        </w:rPr>
        <w:t>ک</w:t>
      </w:r>
      <w:r w:rsidR="00FB4D22" w:rsidRPr="00136F1E">
        <w:rPr>
          <w:rFonts w:cs="B Nazanin"/>
          <w:rtl/>
        </w:rPr>
        <w:t xml:space="preserve"> کلاس ب</w:t>
      </w:r>
      <w:r w:rsidR="00FB4D22" w:rsidRPr="00136F1E">
        <w:rPr>
          <w:rFonts w:cs="B Nazanin" w:hint="cs"/>
          <w:rtl/>
        </w:rPr>
        <w:t>ی</w:t>
      </w:r>
      <w:r w:rsidR="00FB4D22" w:rsidRPr="00136F1E">
        <w:rPr>
          <w:rFonts w:cs="B Nazanin" w:hint="eastAsia"/>
          <w:rtl/>
        </w:rPr>
        <w:t>شتر</w:t>
      </w:r>
      <w:r w:rsidR="00FB4D22" w:rsidRPr="00136F1E">
        <w:rPr>
          <w:rFonts w:cs="B Nazanin"/>
          <w:rtl/>
        </w:rPr>
        <w:t xml:space="preserve"> از کلاس د</w:t>
      </w:r>
      <w:r w:rsidR="00FB4D22" w:rsidRPr="00136F1E">
        <w:rPr>
          <w:rFonts w:cs="B Nazanin" w:hint="cs"/>
          <w:rtl/>
        </w:rPr>
        <w:t>ی</w:t>
      </w:r>
      <w:r w:rsidR="00FB4D22" w:rsidRPr="00136F1E">
        <w:rPr>
          <w:rFonts w:cs="B Nazanin" w:hint="eastAsia"/>
          <w:rtl/>
        </w:rPr>
        <w:t>گر</w:t>
      </w:r>
      <w:r w:rsidR="00FB4D22" w:rsidRPr="00136F1E">
        <w:rPr>
          <w:rFonts w:cs="B Nazanin"/>
          <w:rtl/>
        </w:rPr>
        <w:t xml:space="preserve"> است) بس</w:t>
      </w:r>
      <w:r w:rsidR="00FB4D22" w:rsidRPr="00136F1E">
        <w:rPr>
          <w:rFonts w:cs="B Nazanin" w:hint="cs"/>
          <w:rtl/>
        </w:rPr>
        <w:t>ی</w:t>
      </w:r>
      <w:r w:rsidR="00FB4D22" w:rsidRPr="00136F1E">
        <w:rPr>
          <w:rFonts w:cs="B Nazanin" w:hint="eastAsia"/>
          <w:rtl/>
        </w:rPr>
        <w:t>ار</w:t>
      </w:r>
      <w:r w:rsidR="00FB4D22" w:rsidRPr="00136F1E">
        <w:rPr>
          <w:rFonts w:cs="B Nazanin"/>
          <w:rtl/>
        </w:rPr>
        <w:t xml:space="preserve"> اهم</w:t>
      </w:r>
      <w:r w:rsidR="00FB4D22" w:rsidRPr="00136F1E">
        <w:rPr>
          <w:rFonts w:cs="B Nazanin" w:hint="cs"/>
          <w:rtl/>
        </w:rPr>
        <w:t>ی</w:t>
      </w:r>
      <w:r w:rsidR="00FB4D22" w:rsidRPr="00136F1E">
        <w:rPr>
          <w:rFonts w:cs="B Nazanin" w:hint="eastAsia"/>
          <w:rtl/>
        </w:rPr>
        <w:t>ت</w:t>
      </w:r>
      <w:r w:rsidR="00FB4D22" w:rsidRPr="00136F1E">
        <w:rPr>
          <w:rFonts w:cs="B Nazanin"/>
          <w:rtl/>
        </w:rPr>
        <w:t xml:space="preserve"> دارد و مع</w:t>
      </w:r>
      <w:r w:rsidR="00FB4D22" w:rsidRPr="00136F1E">
        <w:rPr>
          <w:rFonts w:cs="B Nazanin" w:hint="cs"/>
          <w:rtl/>
        </w:rPr>
        <w:t>ی</w:t>
      </w:r>
      <w:r w:rsidR="00FB4D22" w:rsidRPr="00136F1E">
        <w:rPr>
          <w:rFonts w:cs="B Nazanin" w:hint="eastAsia"/>
          <w:rtl/>
        </w:rPr>
        <w:t>ار</w:t>
      </w:r>
      <w:r w:rsidR="00FB4D22" w:rsidRPr="00136F1E">
        <w:rPr>
          <w:rFonts w:cs="B Nazanin"/>
          <w:rtl/>
        </w:rPr>
        <w:t xml:space="preserve"> مهم</w:t>
      </w:r>
      <w:r w:rsidR="00FB4D22" w:rsidRPr="00136F1E">
        <w:rPr>
          <w:rFonts w:cs="B Nazanin" w:hint="cs"/>
          <w:rtl/>
        </w:rPr>
        <w:t>ی</w:t>
      </w:r>
      <w:r w:rsidR="00FB4D22" w:rsidRPr="00136F1E">
        <w:rPr>
          <w:rFonts w:cs="B Nazanin"/>
          <w:rtl/>
        </w:rPr>
        <w:t xml:space="preserve"> برا</w:t>
      </w:r>
      <w:r w:rsidR="00FB4D22" w:rsidRPr="00136F1E">
        <w:rPr>
          <w:rFonts w:cs="B Nazanin" w:hint="cs"/>
          <w:rtl/>
        </w:rPr>
        <w:t>ی</w:t>
      </w:r>
      <w:r w:rsidR="00FB4D22" w:rsidRPr="00136F1E">
        <w:rPr>
          <w:rFonts w:cs="B Nazanin"/>
          <w:rtl/>
        </w:rPr>
        <w:t xml:space="preserve"> ا</w:t>
      </w:r>
      <w:r w:rsidR="00FB4D22" w:rsidRPr="00136F1E">
        <w:rPr>
          <w:rFonts w:cs="B Nazanin" w:hint="cs"/>
          <w:rtl/>
        </w:rPr>
        <w:t>ی</w:t>
      </w:r>
      <w:r w:rsidR="00FB4D22" w:rsidRPr="00136F1E">
        <w:rPr>
          <w:rFonts w:cs="B Nazanin" w:hint="eastAsia"/>
          <w:rtl/>
        </w:rPr>
        <w:t>جاد</w:t>
      </w:r>
      <w:r w:rsidR="00FB4D22" w:rsidRPr="00136F1E">
        <w:rPr>
          <w:rFonts w:cs="B Nazanin"/>
          <w:rtl/>
        </w:rPr>
        <w:t xml:space="preserve"> تعادل ب</w:t>
      </w:r>
      <w:r w:rsidR="00FB4D22" w:rsidRPr="00136F1E">
        <w:rPr>
          <w:rFonts w:cs="B Nazanin" w:hint="cs"/>
          <w:rtl/>
        </w:rPr>
        <w:t>ی</w:t>
      </w:r>
      <w:r w:rsidR="00FB4D22" w:rsidRPr="00136F1E">
        <w:rPr>
          <w:rFonts w:cs="B Nazanin" w:hint="eastAsia"/>
          <w:rtl/>
        </w:rPr>
        <w:t>ن</w:t>
      </w:r>
      <w:r w:rsidR="00FB4D22" w:rsidRPr="00136F1E">
        <w:rPr>
          <w:rFonts w:cs="B Nazanin"/>
          <w:rtl/>
        </w:rPr>
        <w:t xml:space="preserve"> دقت و بازخوان</w:t>
      </w:r>
      <w:r w:rsidR="00FB4D22" w:rsidRPr="00136F1E">
        <w:rPr>
          <w:rFonts w:cs="B Nazanin" w:hint="cs"/>
          <w:rtl/>
        </w:rPr>
        <w:t>ی</w:t>
      </w:r>
      <w:r w:rsidR="00FB4D22" w:rsidRPr="00136F1E">
        <w:rPr>
          <w:rFonts w:cs="B Nazanin"/>
          <w:rtl/>
        </w:rPr>
        <w:t xml:space="preserve"> است.</w:t>
      </w:r>
    </w:p>
    <w:p w14:paraId="24F070DE" w14:textId="726B0258" w:rsidR="00FB4D22" w:rsidRPr="00136F1E" w:rsidRDefault="00FB4D22" w:rsidP="00FB4D22">
      <w:pPr>
        <w:pStyle w:val="content"/>
        <w:rPr>
          <w:rFonts w:cs="B Nazanin"/>
          <w:rtl/>
        </w:rPr>
      </w:pPr>
      <w:r w:rsidRPr="00136F1E">
        <w:rPr>
          <w:rFonts w:cs="B Nazanin"/>
          <w:rtl/>
        </w:rPr>
        <w:t>6- استقرار</w:t>
      </w:r>
      <w:r w:rsidR="00511462" w:rsidRPr="00136F1E">
        <w:rPr>
          <w:rStyle w:val="FootnoteReference"/>
          <w:rFonts w:cs="B Nazanin"/>
          <w:rtl/>
        </w:rPr>
        <w:footnoteReference w:id="31"/>
      </w:r>
    </w:p>
    <w:p w14:paraId="3726B324" w14:textId="77777777" w:rsidR="00FB4D22" w:rsidRPr="00136F1E" w:rsidRDefault="00FB4D22" w:rsidP="00FB4D22">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مرحله، مدل نها</w:t>
      </w:r>
      <w:r w:rsidRPr="00136F1E">
        <w:rPr>
          <w:rFonts w:cs="B Nazanin" w:hint="cs"/>
          <w:rtl/>
        </w:rPr>
        <w:t>یی</w:t>
      </w:r>
      <w:r w:rsidRPr="00136F1E">
        <w:rPr>
          <w:rFonts w:cs="B Nazanin"/>
          <w:rtl/>
        </w:rPr>
        <w:t xml:space="preserve"> انتخاب شده و برا</w:t>
      </w:r>
      <w:r w:rsidRPr="00136F1E">
        <w:rPr>
          <w:rFonts w:cs="B Nazanin" w:hint="cs"/>
          <w:rtl/>
        </w:rPr>
        <w:t>ی</w:t>
      </w:r>
      <w:r w:rsidRPr="00136F1E">
        <w:rPr>
          <w:rFonts w:cs="B Nazanin"/>
          <w:rtl/>
        </w:rPr>
        <w:t xml:space="preserve"> استفاده عمل</w:t>
      </w:r>
      <w:r w:rsidRPr="00136F1E">
        <w:rPr>
          <w:rFonts w:cs="B Nazanin" w:hint="cs"/>
          <w:rtl/>
        </w:rPr>
        <w:t>ی</w:t>
      </w:r>
      <w:r w:rsidRPr="00136F1E">
        <w:rPr>
          <w:rFonts w:cs="B Nazanin"/>
          <w:rtl/>
        </w:rPr>
        <w:t xml:space="preserve"> آماده م</w:t>
      </w:r>
      <w:r w:rsidRPr="00136F1E">
        <w:rPr>
          <w:rFonts w:cs="B Nazanin" w:hint="cs"/>
          <w:rtl/>
        </w:rPr>
        <w:t>ی‌</w:t>
      </w:r>
      <w:r w:rsidRPr="00136F1E">
        <w:rPr>
          <w:rFonts w:cs="B Nazanin" w:hint="eastAsia"/>
          <w:rtl/>
        </w:rPr>
        <w:t>شود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مدل م</w:t>
      </w:r>
      <w:r w:rsidRPr="00136F1E">
        <w:rPr>
          <w:rFonts w:cs="B Nazanin" w:hint="cs"/>
          <w:rtl/>
        </w:rPr>
        <w:t>ی‌</w:t>
      </w:r>
      <w:r w:rsidRPr="00136F1E">
        <w:rPr>
          <w:rFonts w:cs="B Nazanin" w:hint="eastAsia"/>
          <w:rtl/>
        </w:rPr>
        <w:t>تواند</w:t>
      </w:r>
      <w:r w:rsidRPr="00136F1E">
        <w:rPr>
          <w:rFonts w:cs="B Nazanin"/>
          <w:rtl/>
        </w:rPr>
        <w:t xml:space="preserve"> به عنوان </w:t>
      </w:r>
      <w:r w:rsidRPr="00136F1E">
        <w:rPr>
          <w:rFonts w:cs="B Nazanin" w:hint="cs"/>
          <w:rtl/>
        </w:rPr>
        <w:t>ی</w:t>
      </w:r>
      <w:r w:rsidRPr="00136F1E">
        <w:rPr>
          <w:rFonts w:cs="B Nazanin" w:hint="eastAsia"/>
          <w:rtl/>
        </w:rPr>
        <w:t>ک</w:t>
      </w:r>
      <w:r w:rsidRPr="00136F1E">
        <w:rPr>
          <w:rFonts w:cs="B Nazanin"/>
          <w:rtl/>
        </w:rPr>
        <w:t xml:space="preserve"> ابزار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و کارآفر</w:t>
      </w:r>
      <w:r w:rsidRPr="00136F1E">
        <w:rPr>
          <w:rFonts w:cs="B Nazanin" w:hint="cs"/>
          <w:rtl/>
        </w:rPr>
        <w:t>ی</w:t>
      </w:r>
      <w:r w:rsidRPr="00136F1E">
        <w:rPr>
          <w:rFonts w:cs="B Nazanin" w:hint="eastAsia"/>
          <w:rtl/>
        </w:rPr>
        <w:t>نان</w:t>
      </w:r>
      <w:r w:rsidRPr="00136F1E">
        <w:rPr>
          <w:rFonts w:cs="B Nazanin"/>
          <w:rtl/>
        </w:rPr>
        <w:t xml:space="preserve"> در صنعت حمل و نقل هوش مصنوع</w:t>
      </w:r>
      <w:r w:rsidRPr="00136F1E">
        <w:rPr>
          <w:rFonts w:cs="B Nazanin" w:hint="cs"/>
          <w:rtl/>
        </w:rPr>
        <w:t>ی</w:t>
      </w:r>
      <w:r w:rsidRPr="00136F1E">
        <w:rPr>
          <w:rFonts w:cs="B Nazanin"/>
          <w:rtl/>
        </w:rPr>
        <w:t xml:space="preserve"> به کار گرفته شود. همچن</w:t>
      </w:r>
      <w:r w:rsidRPr="00136F1E">
        <w:rPr>
          <w:rFonts w:cs="B Nazanin" w:hint="cs"/>
          <w:rtl/>
        </w:rPr>
        <w:t>ی</w:t>
      </w:r>
      <w:r w:rsidRPr="00136F1E">
        <w:rPr>
          <w:rFonts w:cs="B Nazanin" w:hint="eastAsia"/>
          <w:rtl/>
        </w:rPr>
        <w:t>ن،</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و پ</w:t>
      </w:r>
      <w:r w:rsidRPr="00136F1E">
        <w:rPr>
          <w:rFonts w:cs="B Nazanin" w:hint="cs"/>
          <w:rtl/>
        </w:rPr>
        <w:t>ی</w:t>
      </w:r>
      <w:r w:rsidRPr="00136F1E">
        <w:rPr>
          <w:rFonts w:cs="B Nazanin" w:hint="eastAsia"/>
          <w:rtl/>
        </w:rPr>
        <w:t>شنهادات</w:t>
      </w:r>
      <w:r w:rsidRPr="00136F1E">
        <w:rPr>
          <w:rFonts w:cs="B Nazanin"/>
          <w:rtl/>
        </w:rPr>
        <w:t xml:space="preserve"> </w:t>
      </w:r>
      <w:proofErr w:type="spellStart"/>
      <w:r w:rsidRPr="00136F1E">
        <w:rPr>
          <w:rFonts w:cs="B Nazanin"/>
          <w:rtl/>
        </w:rPr>
        <w:t>به‌صورت</w:t>
      </w:r>
      <w:proofErr w:type="spellEnd"/>
      <w:r w:rsidRPr="00136F1E">
        <w:rPr>
          <w:rFonts w:cs="B Nazanin"/>
          <w:rtl/>
        </w:rPr>
        <w:t xml:space="preserve"> گزارش‌ها</w:t>
      </w:r>
      <w:r w:rsidRPr="00136F1E">
        <w:rPr>
          <w:rFonts w:cs="B Nazanin" w:hint="cs"/>
          <w:rtl/>
        </w:rPr>
        <w:t>ی</w:t>
      </w:r>
      <w:r w:rsidRPr="00136F1E">
        <w:rPr>
          <w:rFonts w:cs="B Nazanin"/>
          <w:rtl/>
        </w:rPr>
        <w:t xml:space="preserve"> کاربرد</w:t>
      </w:r>
      <w:r w:rsidRPr="00136F1E">
        <w:rPr>
          <w:rFonts w:cs="B Nazanin" w:hint="cs"/>
          <w:rtl/>
        </w:rPr>
        <w:t>ی</w:t>
      </w:r>
      <w:r w:rsidRPr="00136F1E">
        <w:rPr>
          <w:rFonts w:cs="B Nazanin"/>
          <w:rtl/>
        </w:rPr>
        <w:t xml:space="preserve"> و نمودارها</w:t>
      </w:r>
      <w:r w:rsidRPr="00136F1E">
        <w:rPr>
          <w:rFonts w:cs="B Nazanin" w:hint="cs"/>
          <w:rtl/>
        </w:rPr>
        <w:t>ی</w:t>
      </w:r>
      <w:r w:rsidRPr="00136F1E">
        <w:rPr>
          <w:rFonts w:cs="B Nazanin"/>
          <w:rtl/>
        </w:rPr>
        <w:t xml:space="preserve"> بصر</w:t>
      </w:r>
      <w:r w:rsidRPr="00136F1E">
        <w:rPr>
          <w:rFonts w:cs="B Nazanin" w:hint="cs"/>
          <w:rtl/>
        </w:rPr>
        <w:t>ی</w:t>
      </w:r>
      <w:r w:rsidRPr="00136F1E">
        <w:rPr>
          <w:rFonts w:cs="B Nazanin"/>
          <w:rtl/>
        </w:rPr>
        <w:t xml:space="preserve"> ارائه خواهند شد. ا</w:t>
      </w:r>
      <w:r w:rsidRPr="00136F1E">
        <w:rPr>
          <w:rFonts w:cs="B Nazanin" w:hint="cs"/>
          <w:rtl/>
        </w:rPr>
        <w:t>ی</w:t>
      </w:r>
      <w:r w:rsidRPr="00136F1E">
        <w:rPr>
          <w:rFonts w:cs="B Nazanin" w:hint="eastAsia"/>
          <w:rtl/>
        </w:rPr>
        <w:t>ن</w:t>
      </w:r>
      <w:r w:rsidRPr="00136F1E">
        <w:rPr>
          <w:rFonts w:cs="B Nazanin"/>
          <w:rtl/>
        </w:rPr>
        <w:t xml:space="preserve"> مرحله اهم</w:t>
      </w:r>
      <w:r w:rsidRPr="00136F1E">
        <w:rPr>
          <w:rFonts w:cs="B Nazanin" w:hint="cs"/>
          <w:rtl/>
        </w:rPr>
        <w:t>ی</w:t>
      </w:r>
      <w:r w:rsidRPr="00136F1E">
        <w:rPr>
          <w:rFonts w:cs="B Nazanin" w:hint="eastAsia"/>
          <w:rtl/>
        </w:rPr>
        <w:t>ت</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در تبد</w:t>
      </w:r>
      <w:r w:rsidRPr="00136F1E">
        <w:rPr>
          <w:rFonts w:cs="B Nazanin" w:hint="cs"/>
          <w:rtl/>
        </w:rPr>
        <w:t>ی</w:t>
      </w:r>
      <w:r w:rsidRPr="00136F1E">
        <w:rPr>
          <w:rFonts w:cs="B Nazanin" w:hint="eastAsia"/>
          <w:rtl/>
        </w:rPr>
        <w:t>ل</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به ابزارها</w:t>
      </w:r>
      <w:r w:rsidRPr="00136F1E">
        <w:rPr>
          <w:rFonts w:cs="B Nazanin" w:hint="cs"/>
          <w:rtl/>
        </w:rPr>
        <w:t>ی</w:t>
      </w:r>
      <w:r w:rsidRPr="00136F1E">
        <w:rPr>
          <w:rFonts w:cs="B Nazanin"/>
          <w:rtl/>
        </w:rPr>
        <w:t xml:space="preserve"> کاربرد</w:t>
      </w:r>
      <w:r w:rsidRPr="00136F1E">
        <w:rPr>
          <w:rFonts w:cs="B Nazanin" w:hint="cs"/>
          <w:rtl/>
        </w:rPr>
        <w:t>ی</w:t>
      </w:r>
      <w:r w:rsidRPr="00136F1E">
        <w:rPr>
          <w:rFonts w:cs="B Nazanin"/>
          <w:rtl/>
        </w:rPr>
        <w:t xml:space="preserve"> دارد.</w:t>
      </w:r>
    </w:p>
    <w:p w14:paraId="0F9CFBEE" w14:textId="77777777" w:rsidR="00FB4D22" w:rsidRPr="00136F1E" w:rsidRDefault="00FB4D22" w:rsidP="00FB4D22">
      <w:pPr>
        <w:pStyle w:val="content"/>
        <w:rPr>
          <w:rFonts w:cs="B Nazanin"/>
          <w:rtl/>
        </w:rPr>
      </w:pPr>
      <w:r w:rsidRPr="00136F1E">
        <w:rPr>
          <w:rFonts w:cs="B Nazanin"/>
          <w:rtl/>
        </w:rPr>
        <w:t>7- نت</w:t>
      </w:r>
      <w:r w:rsidRPr="00136F1E">
        <w:rPr>
          <w:rFonts w:cs="B Nazanin" w:hint="cs"/>
          <w:rtl/>
        </w:rPr>
        <w:t>ی</w:t>
      </w:r>
      <w:r w:rsidRPr="00136F1E">
        <w:rPr>
          <w:rFonts w:cs="B Nazanin" w:hint="eastAsia"/>
          <w:rtl/>
        </w:rPr>
        <w:t>جه‌گ</w:t>
      </w:r>
      <w:r w:rsidRPr="00136F1E">
        <w:rPr>
          <w:rFonts w:cs="B Nazanin" w:hint="cs"/>
          <w:rtl/>
        </w:rPr>
        <w:t>ی</w:t>
      </w:r>
      <w:r w:rsidRPr="00136F1E">
        <w:rPr>
          <w:rFonts w:cs="B Nazanin" w:hint="eastAsia"/>
          <w:rtl/>
        </w:rPr>
        <w:t>ر</w:t>
      </w:r>
      <w:r w:rsidRPr="00136F1E">
        <w:rPr>
          <w:rFonts w:cs="B Nazanin" w:hint="cs"/>
          <w:rtl/>
        </w:rPr>
        <w:t>ی</w:t>
      </w:r>
    </w:p>
    <w:p w14:paraId="29E8A9BA" w14:textId="14799209" w:rsidR="00FB4D22" w:rsidRPr="00136F1E" w:rsidRDefault="00FB4D22" w:rsidP="00FB4D22">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پژوهش به صورت خلاصه ارائه م</w:t>
      </w:r>
      <w:r w:rsidRPr="00136F1E">
        <w:rPr>
          <w:rFonts w:cs="B Nazanin" w:hint="cs"/>
          <w:rtl/>
        </w:rPr>
        <w:t>ی‌</w:t>
      </w:r>
      <w:r w:rsidRPr="00136F1E">
        <w:rPr>
          <w:rFonts w:cs="B Nazanin" w:hint="eastAsia"/>
          <w:rtl/>
        </w:rPr>
        <w:t>شود</w:t>
      </w:r>
      <w:r w:rsidRPr="00136F1E">
        <w:rPr>
          <w:rFonts w:cs="B Nazanin"/>
          <w:rtl/>
        </w:rPr>
        <w:t>. مدل پ</w:t>
      </w:r>
      <w:r w:rsidRPr="00136F1E">
        <w:rPr>
          <w:rFonts w:cs="B Nazanin" w:hint="cs"/>
          <w:rtl/>
        </w:rPr>
        <w:t>ی</w:t>
      </w:r>
      <w:r w:rsidRPr="00136F1E">
        <w:rPr>
          <w:rFonts w:cs="B Nazanin" w:hint="eastAsia"/>
          <w:rtl/>
        </w:rPr>
        <w:t>شنهاد</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سرما</w:t>
      </w:r>
      <w:r w:rsidRPr="00136F1E">
        <w:rPr>
          <w:rFonts w:cs="B Nazanin" w:hint="cs"/>
          <w:rtl/>
        </w:rPr>
        <w:t>ی</w:t>
      </w:r>
      <w:r w:rsidRPr="00136F1E">
        <w:rPr>
          <w:rFonts w:cs="B Nazanin" w:hint="eastAsia"/>
          <w:rtl/>
        </w:rPr>
        <w:t>ه‌گذاران</w:t>
      </w:r>
      <w:r w:rsidRPr="00136F1E">
        <w:rPr>
          <w:rFonts w:cs="B Nazanin"/>
          <w:rtl/>
        </w:rPr>
        <w:t xml:space="preserve"> و کارآفر</w:t>
      </w:r>
      <w:r w:rsidRPr="00136F1E">
        <w:rPr>
          <w:rFonts w:cs="B Nazanin" w:hint="cs"/>
          <w:rtl/>
        </w:rPr>
        <w:t>ی</w:t>
      </w:r>
      <w:r w:rsidRPr="00136F1E">
        <w:rPr>
          <w:rFonts w:cs="B Nazanin" w:hint="eastAsia"/>
          <w:rtl/>
        </w:rPr>
        <w:t>نان</w:t>
      </w:r>
      <w:r w:rsidRPr="00136F1E">
        <w:rPr>
          <w:rFonts w:cs="B Nazanin"/>
          <w:rtl/>
        </w:rPr>
        <w:t xml:space="preserve"> کمک کند تا تصم</w:t>
      </w:r>
      <w:r w:rsidRPr="00136F1E">
        <w:rPr>
          <w:rFonts w:cs="B Nazanin" w:hint="cs"/>
          <w:rtl/>
        </w:rPr>
        <w:t>ی</w:t>
      </w:r>
      <w:r w:rsidRPr="00136F1E">
        <w:rPr>
          <w:rFonts w:cs="B Nazanin" w:hint="eastAsia"/>
          <w:rtl/>
        </w:rPr>
        <w:t>مات</w:t>
      </w:r>
      <w:r w:rsidRPr="00136F1E">
        <w:rPr>
          <w:rFonts w:cs="B Nazanin"/>
          <w:rtl/>
        </w:rPr>
        <w:t xml:space="preserve"> بهتر</w:t>
      </w:r>
      <w:r w:rsidRPr="00136F1E">
        <w:rPr>
          <w:rFonts w:cs="B Nazanin" w:hint="cs"/>
          <w:rtl/>
        </w:rPr>
        <w:t>ی</w:t>
      </w:r>
      <w:r w:rsidRPr="00136F1E">
        <w:rPr>
          <w:rFonts w:cs="B Nazanin"/>
          <w:rtl/>
        </w:rPr>
        <w:t xml:space="preserve"> در مورد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بر رو</w:t>
      </w:r>
      <w:r w:rsidRPr="00136F1E">
        <w:rPr>
          <w:rFonts w:cs="B Nazanin" w:hint="cs"/>
          <w:rtl/>
        </w:rPr>
        <w:t>ی</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 و نقل اتخاذ کنند. همچن</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که بر موفق</w:t>
      </w:r>
      <w:r w:rsidRPr="00136F1E">
        <w:rPr>
          <w:rFonts w:cs="B Nazanin" w:hint="cs"/>
          <w:rtl/>
        </w:rPr>
        <w:t>ی</w:t>
      </w:r>
      <w:r w:rsidRPr="00136F1E">
        <w:rPr>
          <w:rFonts w:cs="B Nazanin" w:hint="eastAsia"/>
          <w:rtl/>
        </w:rPr>
        <w:t>ت</w:t>
      </w:r>
      <w:r w:rsidRPr="00136F1E">
        <w:rPr>
          <w:rFonts w:cs="B Nazanin"/>
          <w:rtl/>
        </w:rPr>
        <w:t xml:space="preserve"> شرکت</w:t>
      </w:r>
      <w:r w:rsidRPr="00136F1E">
        <w:rPr>
          <w:rFonts w:cs="B Nazanin" w:hint="eastAsia"/>
          <w:rtl/>
        </w:rPr>
        <w:t>‌ها</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دارند شناسا</w:t>
      </w:r>
      <w:r w:rsidRPr="00136F1E">
        <w:rPr>
          <w:rFonts w:cs="B Nazanin" w:hint="cs"/>
          <w:rtl/>
        </w:rPr>
        <w:t>یی</w:t>
      </w:r>
      <w:r w:rsidRPr="00136F1E">
        <w:rPr>
          <w:rFonts w:cs="B Nazanin"/>
          <w:rtl/>
        </w:rPr>
        <w:t xml:space="preserve"> شده و به عنوان توص</w:t>
      </w:r>
      <w:r w:rsidRPr="00136F1E">
        <w:rPr>
          <w:rFonts w:cs="B Nazanin" w:hint="cs"/>
          <w:rtl/>
        </w:rPr>
        <w:t>ی</w:t>
      </w:r>
      <w:r w:rsidRPr="00136F1E">
        <w:rPr>
          <w:rFonts w:cs="B Nazanin" w:hint="eastAsia"/>
          <w:rtl/>
        </w:rPr>
        <w:t>ه‌ها</w:t>
      </w:r>
      <w:r w:rsidRPr="00136F1E">
        <w:rPr>
          <w:rFonts w:cs="B Nazanin" w:hint="cs"/>
          <w:rtl/>
        </w:rPr>
        <w:t>یی</w:t>
      </w:r>
      <w:r w:rsidRPr="00136F1E">
        <w:rPr>
          <w:rFonts w:cs="B Nazanin"/>
          <w:rtl/>
        </w:rPr>
        <w:t xml:space="preserve"> برا</w:t>
      </w:r>
      <w:r w:rsidRPr="00136F1E">
        <w:rPr>
          <w:rFonts w:cs="B Nazanin" w:hint="cs"/>
          <w:rtl/>
        </w:rPr>
        <w:t>ی</w:t>
      </w:r>
      <w:r w:rsidRPr="00136F1E">
        <w:rPr>
          <w:rFonts w:cs="B Nazanin"/>
          <w:rtl/>
        </w:rPr>
        <w:t xml:space="preserve"> بهبود فرآ</w:t>
      </w:r>
      <w:r w:rsidRPr="00136F1E">
        <w:rPr>
          <w:rFonts w:cs="B Nazanin" w:hint="cs"/>
          <w:rtl/>
        </w:rPr>
        <w:t>ی</w:t>
      </w:r>
      <w:r w:rsidRPr="00136F1E">
        <w:rPr>
          <w:rFonts w:cs="B Nazanin" w:hint="eastAsia"/>
          <w:rtl/>
        </w:rPr>
        <w:t>ندها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و رشد استارتاپ‌ها پ</w:t>
      </w:r>
      <w:r w:rsidRPr="00136F1E">
        <w:rPr>
          <w:rFonts w:cs="B Nazanin" w:hint="cs"/>
          <w:rtl/>
        </w:rPr>
        <w:t>ی</w:t>
      </w:r>
      <w:r w:rsidRPr="00136F1E">
        <w:rPr>
          <w:rFonts w:cs="B Nazanin" w:hint="eastAsia"/>
          <w:rtl/>
        </w:rPr>
        <w:t>شنهاد</w:t>
      </w:r>
      <w:r w:rsidRPr="00136F1E">
        <w:rPr>
          <w:rFonts w:cs="B Nazanin"/>
          <w:rtl/>
        </w:rPr>
        <w:t xml:space="preserve"> م</w:t>
      </w:r>
      <w:r w:rsidRPr="00136F1E">
        <w:rPr>
          <w:rFonts w:cs="B Nazanin" w:hint="cs"/>
          <w:rtl/>
        </w:rPr>
        <w:t>ی‌</w:t>
      </w:r>
      <w:r w:rsidRPr="00136F1E">
        <w:rPr>
          <w:rFonts w:cs="B Nazanin" w:hint="eastAsia"/>
          <w:rtl/>
        </w:rPr>
        <w:t>شوند</w:t>
      </w:r>
      <w:r w:rsidRPr="00136F1E">
        <w:rPr>
          <w:rFonts w:cs="B Nazanin"/>
          <w:rtl/>
        </w:rPr>
        <w:t>.</w:t>
      </w:r>
    </w:p>
    <w:p w14:paraId="198281F8" w14:textId="0285787A" w:rsidR="00283C2E" w:rsidRPr="000B1107" w:rsidRDefault="00283C2E">
      <w:pPr>
        <w:pStyle w:val="Heading2"/>
        <w:numPr>
          <w:ilvl w:val="1"/>
          <w:numId w:val="7"/>
        </w:numPr>
        <w:rPr>
          <w:rFonts w:cs="B Nazanin"/>
          <w:i w:val="0"/>
          <w:iCs w:val="0"/>
          <w:sz w:val="32"/>
          <w:szCs w:val="32"/>
          <w:rtl/>
          <w:lang w:bidi="fa-IR"/>
        </w:rPr>
      </w:pPr>
      <w:bookmarkStart w:id="12" w:name="_Toc191112119"/>
      <w:bookmarkEnd w:id="11"/>
      <w:r w:rsidRPr="000B1107">
        <w:rPr>
          <w:rFonts w:cs="B Nazanin"/>
          <w:i w:val="0"/>
          <w:iCs w:val="0"/>
          <w:sz w:val="32"/>
          <w:szCs w:val="32"/>
          <w:rtl/>
          <w:lang w:bidi="fa-IR"/>
        </w:rPr>
        <w:t>سهم دانش افزایی و نوآوری تحقیق</w:t>
      </w:r>
      <w:bookmarkEnd w:id="12"/>
    </w:p>
    <w:p w14:paraId="5B614033" w14:textId="77777777" w:rsidR="00B30EED" w:rsidRPr="00136F1E" w:rsidRDefault="00B30EED" w:rsidP="00EA7098">
      <w:pPr>
        <w:pStyle w:val="content"/>
        <w:rPr>
          <w:rFonts w:cs="B Nazanin"/>
          <w:rtl/>
        </w:rPr>
      </w:pPr>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پژوهش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مختلف که تا بحال در کنار </w:t>
      </w:r>
      <w:r w:rsidRPr="00136F1E">
        <w:rPr>
          <w:rFonts w:cs="B Nazanin" w:hint="cs"/>
          <w:rtl/>
        </w:rPr>
        <w:t>ی</w:t>
      </w:r>
      <w:r w:rsidRPr="00136F1E">
        <w:rPr>
          <w:rFonts w:cs="B Nazanin" w:hint="eastAsia"/>
          <w:rtl/>
        </w:rPr>
        <w:t>کد</w:t>
      </w:r>
      <w:r w:rsidRPr="00136F1E">
        <w:rPr>
          <w:rFonts w:cs="B Nazanin" w:hint="cs"/>
          <w:rtl/>
        </w:rPr>
        <w:t>ی</w:t>
      </w:r>
      <w:r w:rsidRPr="00136F1E">
        <w:rPr>
          <w:rFonts w:cs="B Nazanin" w:hint="eastAsia"/>
          <w:rtl/>
        </w:rPr>
        <w:t>گر</w:t>
      </w:r>
      <w:r w:rsidRPr="00136F1E">
        <w:rPr>
          <w:rFonts w:cs="B Nazanin"/>
          <w:rtl/>
        </w:rPr>
        <w:t xml:space="preserve"> و در </w:t>
      </w:r>
      <w:r w:rsidRPr="00136F1E">
        <w:rPr>
          <w:rFonts w:cs="B Nazanin" w:hint="cs"/>
          <w:rtl/>
        </w:rPr>
        <w:t>ی</w:t>
      </w:r>
      <w:r w:rsidRPr="00136F1E">
        <w:rPr>
          <w:rFonts w:cs="B Nazanin" w:hint="eastAsia"/>
          <w:rtl/>
        </w:rPr>
        <w:t>ک</w:t>
      </w:r>
      <w:r w:rsidRPr="00136F1E">
        <w:rPr>
          <w:rFonts w:cs="B Nazanin"/>
          <w:rtl/>
        </w:rPr>
        <w:t xml:space="preserve"> صنعت خاص در کنار </w:t>
      </w:r>
      <w:r w:rsidRPr="00136F1E">
        <w:rPr>
          <w:rFonts w:cs="B Nazanin" w:hint="cs"/>
          <w:rtl/>
        </w:rPr>
        <w:t>ی</w:t>
      </w:r>
      <w:r w:rsidRPr="00136F1E">
        <w:rPr>
          <w:rFonts w:cs="B Nazanin" w:hint="eastAsia"/>
          <w:rtl/>
        </w:rPr>
        <w:t>کد</w:t>
      </w:r>
      <w:r w:rsidRPr="00136F1E">
        <w:rPr>
          <w:rFonts w:cs="B Nazanin" w:hint="cs"/>
          <w:rtl/>
        </w:rPr>
        <w:t>ی</w:t>
      </w:r>
      <w:r w:rsidRPr="00136F1E">
        <w:rPr>
          <w:rFonts w:cs="B Nazanin" w:hint="eastAsia"/>
          <w:rtl/>
        </w:rPr>
        <w:t>گر</w:t>
      </w:r>
      <w:r w:rsidRPr="00136F1E">
        <w:rPr>
          <w:rFonts w:cs="B Nazanin"/>
          <w:rtl/>
        </w:rPr>
        <w:t xml:space="preserve"> مدل</w:t>
      </w:r>
      <w:r w:rsidRPr="00136F1E">
        <w:rPr>
          <w:rFonts w:cs="B Nazanin" w:hint="cs"/>
          <w:rtl/>
        </w:rPr>
        <w:t>‌</w:t>
      </w:r>
      <w:r w:rsidRPr="00136F1E">
        <w:rPr>
          <w:rFonts w:cs="B Nazanin"/>
          <w:rtl/>
        </w:rPr>
        <w:t>ساز</w:t>
      </w:r>
      <w:r w:rsidRPr="00136F1E">
        <w:rPr>
          <w:rFonts w:cs="B Nazanin" w:hint="cs"/>
          <w:rtl/>
        </w:rPr>
        <w:t>ی</w:t>
      </w:r>
      <w:r w:rsidRPr="00136F1E">
        <w:rPr>
          <w:rFonts w:cs="B Nazanin"/>
          <w:rtl/>
        </w:rPr>
        <w:t xml:space="preserve"> </w:t>
      </w:r>
      <w:proofErr w:type="spellStart"/>
      <w:r w:rsidRPr="00136F1E">
        <w:rPr>
          <w:rFonts w:cs="B Nazanin"/>
          <w:rtl/>
        </w:rPr>
        <w:t>نشده‌اند</w:t>
      </w:r>
      <w:proofErr w:type="spellEnd"/>
      <w:r w:rsidRPr="00136F1E">
        <w:rPr>
          <w:rFonts w:cs="B Nazanin"/>
          <w:rtl/>
        </w:rPr>
        <w:t>، مورد بررس</w:t>
      </w:r>
      <w:r w:rsidRPr="00136F1E">
        <w:rPr>
          <w:rFonts w:cs="B Nazanin" w:hint="cs"/>
          <w:rtl/>
        </w:rPr>
        <w:t>ی</w:t>
      </w:r>
      <w:r w:rsidRPr="00136F1E">
        <w:rPr>
          <w:rFonts w:cs="B Nazanin"/>
          <w:rtl/>
        </w:rPr>
        <w:t xml:space="preserve"> قرار خواهند گرفت. بنابرا</w:t>
      </w:r>
      <w:r w:rsidRPr="00136F1E">
        <w:rPr>
          <w:rFonts w:cs="B Nazanin" w:hint="cs"/>
          <w:rtl/>
        </w:rPr>
        <w:t>ی</w:t>
      </w:r>
      <w:r w:rsidRPr="00136F1E">
        <w:rPr>
          <w:rFonts w:cs="B Nazanin" w:hint="eastAsia"/>
          <w:rtl/>
        </w:rPr>
        <w:t>ن</w:t>
      </w:r>
      <w:r w:rsidRPr="00136F1E">
        <w:rPr>
          <w:rFonts w:cs="B Nazanin"/>
          <w:rtl/>
        </w:rPr>
        <w:t xml:space="preserve"> تاث</w:t>
      </w:r>
      <w:r w:rsidRPr="00136F1E">
        <w:rPr>
          <w:rFonts w:cs="B Nazanin" w:hint="cs"/>
          <w:rtl/>
        </w:rPr>
        <w:t>ی</w:t>
      </w:r>
      <w:r w:rsidRPr="00136F1E">
        <w:rPr>
          <w:rFonts w:cs="B Nazanin" w:hint="eastAsia"/>
          <w:rtl/>
        </w:rPr>
        <w:t>ر</w:t>
      </w:r>
      <w:r w:rsidRPr="00136F1E">
        <w:rPr>
          <w:rFonts w:cs="B Nazanin"/>
          <w:rtl/>
        </w:rPr>
        <w:t xml:space="preserve"> هر </w:t>
      </w:r>
      <w:r w:rsidRPr="00136F1E">
        <w:rPr>
          <w:rFonts w:cs="B Nazanin" w:hint="cs"/>
          <w:rtl/>
        </w:rPr>
        <w:t>ی</w:t>
      </w:r>
      <w:r w:rsidRPr="00136F1E">
        <w:rPr>
          <w:rFonts w:cs="B Nazanin" w:hint="eastAsia"/>
          <w:rtl/>
        </w:rPr>
        <w:t>ک</w:t>
      </w:r>
      <w:r w:rsidRPr="00136F1E">
        <w:rPr>
          <w:rFonts w:cs="B Nazanin"/>
          <w:rtl/>
        </w:rPr>
        <w:t xml:space="preserve"> از متغ</w:t>
      </w:r>
      <w:r w:rsidRPr="00136F1E">
        <w:rPr>
          <w:rFonts w:cs="B Nazanin" w:hint="cs"/>
          <w:rtl/>
        </w:rPr>
        <w:t>ی</w:t>
      </w:r>
      <w:r w:rsidRPr="00136F1E">
        <w:rPr>
          <w:rFonts w:cs="B Nazanin" w:hint="eastAsia"/>
          <w:rtl/>
        </w:rPr>
        <w:t>رها</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کسب و کارها</w:t>
      </w:r>
      <w:r w:rsidRPr="00136F1E">
        <w:rPr>
          <w:rFonts w:cs="B Nazanin" w:hint="cs"/>
          <w:rtl/>
        </w:rPr>
        <w:t xml:space="preserve">ی حوزه </w:t>
      </w:r>
      <w:r w:rsidRPr="00136F1E">
        <w:rPr>
          <w:rFonts w:cs="B Nazanin"/>
          <w:rtl/>
        </w:rPr>
        <w:t>هوش مصنوع</w:t>
      </w:r>
      <w:r w:rsidRPr="00136F1E">
        <w:rPr>
          <w:rFonts w:cs="B Nazanin" w:hint="cs"/>
          <w:rtl/>
        </w:rPr>
        <w:t>ی</w:t>
      </w:r>
      <w:r w:rsidRPr="00136F1E">
        <w:rPr>
          <w:rFonts w:cs="B Nazanin"/>
          <w:rtl/>
        </w:rPr>
        <w:t xml:space="preserve"> </w:t>
      </w:r>
      <w:r w:rsidRPr="00136F1E">
        <w:rPr>
          <w:rFonts w:cs="B Nazanin" w:hint="cs"/>
          <w:rtl/>
        </w:rPr>
        <w:t xml:space="preserve">در صنعت حمل و نقل </w:t>
      </w:r>
      <w:r w:rsidRPr="00136F1E">
        <w:rPr>
          <w:rFonts w:cs="B Nazanin"/>
          <w:rtl/>
        </w:rPr>
        <w:t>مشخص خواهد شد.</w:t>
      </w:r>
    </w:p>
    <w:p w14:paraId="25D26ECD" w14:textId="77777777" w:rsidR="00A05E30" w:rsidRPr="00136F1E" w:rsidRDefault="00B30EED" w:rsidP="00A05E30">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با بررس</w:t>
      </w:r>
      <w:r w:rsidRPr="00136F1E">
        <w:rPr>
          <w:rFonts w:cs="B Nazanin" w:hint="cs"/>
          <w:rtl/>
        </w:rPr>
        <w:t>ی</w:t>
      </w:r>
      <w:r w:rsidRPr="00136F1E">
        <w:rPr>
          <w:rFonts w:cs="B Nazanin"/>
          <w:rtl/>
        </w:rPr>
        <w:t xml:space="preserve"> جامع و س</w:t>
      </w:r>
      <w:r w:rsidRPr="00136F1E">
        <w:rPr>
          <w:rFonts w:cs="B Nazanin" w:hint="cs"/>
          <w:rtl/>
        </w:rPr>
        <w:t>ی</w:t>
      </w:r>
      <w:r w:rsidRPr="00136F1E">
        <w:rPr>
          <w:rFonts w:cs="B Nazanin" w:hint="eastAsia"/>
          <w:rtl/>
        </w:rPr>
        <w:t>ستمات</w:t>
      </w:r>
      <w:r w:rsidRPr="00136F1E">
        <w:rPr>
          <w:rFonts w:cs="B Nazanin" w:hint="cs"/>
          <w:rtl/>
        </w:rPr>
        <w:t>ی</w:t>
      </w:r>
      <w:r w:rsidRPr="00136F1E">
        <w:rPr>
          <w:rFonts w:cs="B Nazanin" w:hint="eastAsia"/>
          <w:rtl/>
        </w:rPr>
        <w:t>ک</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 و نقل و ا</w:t>
      </w:r>
      <w:r w:rsidRPr="00136F1E">
        <w:rPr>
          <w:rFonts w:cs="B Nazanin" w:hint="cs"/>
          <w:rtl/>
        </w:rPr>
        <w:t>ی</w:t>
      </w:r>
      <w:r w:rsidRPr="00136F1E">
        <w:rPr>
          <w:rFonts w:cs="B Nazanin" w:hint="eastAsia"/>
          <w:rtl/>
        </w:rPr>
        <w:t>جاد</w:t>
      </w:r>
      <w:r w:rsidRPr="00136F1E">
        <w:rPr>
          <w:rFonts w:cs="B Nazanin"/>
          <w:rtl/>
        </w:rPr>
        <w:t xml:space="preserve">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کننده،</w:t>
      </w:r>
      <w:r w:rsidRPr="00136F1E">
        <w:rPr>
          <w:rFonts w:cs="B Nazanin"/>
          <w:rtl/>
        </w:rPr>
        <w:t xml:space="preserve"> </w:t>
      </w:r>
      <w:r w:rsidR="004A3247" w:rsidRPr="00136F1E">
        <w:rPr>
          <w:rFonts w:cs="B Nazanin" w:hint="cs"/>
          <w:rtl/>
        </w:rPr>
        <w:t xml:space="preserve">به </w:t>
      </w:r>
      <w:r w:rsidRPr="00136F1E">
        <w:rPr>
          <w:rFonts w:cs="B Nazanin"/>
          <w:rtl/>
        </w:rPr>
        <w:t>جنبه</w:t>
      </w:r>
      <w:r w:rsidR="004A3247" w:rsidRPr="00136F1E">
        <w:rPr>
          <w:rFonts w:cs="B Nazanin" w:hint="cs"/>
          <w:rtl/>
        </w:rPr>
        <w:t>‌های مختلفی</w:t>
      </w:r>
      <w:r w:rsidRPr="00136F1E">
        <w:rPr>
          <w:rFonts w:cs="B Nazanin"/>
          <w:rtl/>
        </w:rPr>
        <w:t xml:space="preserve"> از دانش و نوآور</w:t>
      </w:r>
      <w:r w:rsidRPr="00136F1E">
        <w:rPr>
          <w:rFonts w:cs="B Nazanin" w:hint="cs"/>
          <w:rtl/>
        </w:rPr>
        <w:t>ی</w:t>
      </w:r>
      <w:r w:rsidRPr="00136F1E">
        <w:rPr>
          <w:rFonts w:cs="B Nazanin"/>
          <w:rtl/>
        </w:rPr>
        <w:t xml:space="preserve"> </w:t>
      </w:r>
      <w:r w:rsidR="004A3247" w:rsidRPr="00136F1E">
        <w:rPr>
          <w:rFonts w:cs="B Nazanin" w:hint="cs"/>
          <w:rtl/>
        </w:rPr>
        <w:t>می‌افزاید</w:t>
      </w:r>
      <w:r w:rsidRPr="00136F1E">
        <w:rPr>
          <w:rFonts w:cs="B Nazanin"/>
          <w:rtl/>
        </w:rPr>
        <w:t>. سهم دانش افزا</w:t>
      </w:r>
      <w:r w:rsidRPr="00136F1E">
        <w:rPr>
          <w:rFonts w:cs="B Nazanin" w:hint="cs"/>
          <w:rtl/>
        </w:rPr>
        <w:t>یی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به شرح ز</w:t>
      </w:r>
      <w:r w:rsidRPr="00136F1E">
        <w:rPr>
          <w:rFonts w:cs="B Nazanin" w:hint="cs"/>
          <w:rtl/>
        </w:rPr>
        <w:t>ی</w:t>
      </w:r>
      <w:r w:rsidRPr="00136F1E">
        <w:rPr>
          <w:rFonts w:cs="B Nazanin" w:hint="eastAsia"/>
          <w:rtl/>
        </w:rPr>
        <w:t>ر</w:t>
      </w:r>
      <w:r w:rsidRPr="00136F1E">
        <w:rPr>
          <w:rFonts w:cs="B Nazanin"/>
          <w:rtl/>
        </w:rPr>
        <w:t xml:space="preserve"> است:</w:t>
      </w:r>
    </w:p>
    <w:p w14:paraId="789ABE1C" w14:textId="7DFE74C4" w:rsidR="00B30EED" w:rsidRPr="000B1107" w:rsidRDefault="00B30EED" w:rsidP="00A05E30">
      <w:pPr>
        <w:pStyle w:val="content"/>
        <w:numPr>
          <w:ilvl w:val="2"/>
          <w:numId w:val="7"/>
        </w:numPr>
        <w:rPr>
          <w:rFonts w:cs="B Nazanin"/>
          <w:b/>
          <w:bCs/>
          <w:sz w:val="30"/>
          <w:szCs w:val="30"/>
          <w:rtl/>
        </w:rPr>
      </w:pPr>
      <w:r w:rsidRPr="000B1107">
        <w:rPr>
          <w:rFonts w:cs="B Nazanin"/>
          <w:b/>
          <w:bCs/>
          <w:sz w:val="30"/>
          <w:szCs w:val="30"/>
          <w:rtl/>
        </w:rPr>
        <w:t>توسعه مدل‌ها</w:t>
      </w:r>
      <w:r w:rsidRPr="000B1107">
        <w:rPr>
          <w:rFonts w:cs="B Nazanin" w:hint="cs"/>
          <w:b/>
          <w:bCs/>
          <w:sz w:val="30"/>
          <w:szCs w:val="30"/>
          <w:rtl/>
        </w:rPr>
        <w:t>ی</w:t>
      </w:r>
      <w:r w:rsidRPr="000B1107">
        <w:rPr>
          <w:rFonts w:cs="B Nazanin"/>
          <w:b/>
          <w:bCs/>
          <w:sz w:val="30"/>
          <w:szCs w:val="30"/>
          <w:rtl/>
        </w:rPr>
        <w:t xml:space="preserve"> پ</w:t>
      </w:r>
      <w:r w:rsidRPr="000B1107">
        <w:rPr>
          <w:rFonts w:cs="B Nazanin" w:hint="cs"/>
          <w:b/>
          <w:bCs/>
          <w:sz w:val="30"/>
          <w:szCs w:val="30"/>
          <w:rtl/>
        </w:rPr>
        <w:t>ی</w:t>
      </w:r>
      <w:r w:rsidRPr="000B1107">
        <w:rPr>
          <w:rFonts w:cs="B Nazanin" w:hint="eastAsia"/>
          <w:b/>
          <w:bCs/>
          <w:sz w:val="30"/>
          <w:szCs w:val="30"/>
          <w:rtl/>
        </w:rPr>
        <w:t>ش‌ب</w:t>
      </w:r>
      <w:r w:rsidRPr="000B1107">
        <w:rPr>
          <w:rFonts w:cs="B Nazanin" w:hint="cs"/>
          <w:b/>
          <w:bCs/>
          <w:sz w:val="30"/>
          <w:szCs w:val="30"/>
          <w:rtl/>
        </w:rPr>
        <w:t>ی</w:t>
      </w:r>
      <w:r w:rsidRPr="000B1107">
        <w:rPr>
          <w:rFonts w:cs="B Nazanin" w:hint="eastAsia"/>
          <w:b/>
          <w:bCs/>
          <w:sz w:val="30"/>
          <w:szCs w:val="30"/>
          <w:rtl/>
        </w:rPr>
        <w:t>ن</w:t>
      </w:r>
      <w:r w:rsidRPr="000B1107">
        <w:rPr>
          <w:rFonts w:cs="B Nazanin" w:hint="cs"/>
          <w:b/>
          <w:bCs/>
          <w:sz w:val="30"/>
          <w:szCs w:val="30"/>
          <w:rtl/>
        </w:rPr>
        <w:t>ی</w:t>
      </w:r>
      <w:r w:rsidRPr="000B1107">
        <w:rPr>
          <w:rFonts w:cs="B Nazanin"/>
          <w:b/>
          <w:bCs/>
          <w:sz w:val="30"/>
          <w:szCs w:val="30"/>
          <w:rtl/>
        </w:rPr>
        <w:t xml:space="preserve"> موفق</w:t>
      </w:r>
      <w:r w:rsidRPr="000B1107">
        <w:rPr>
          <w:rFonts w:cs="B Nazanin" w:hint="cs"/>
          <w:b/>
          <w:bCs/>
          <w:sz w:val="30"/>
          <w:szCs w:val="30"/>
          <w:rtl/>
        </w:rPr>
        <w:t>ی</w:t>
      </w:r>
      <w:r w:rsidRPr="000B1107">
        <w:rPr>
          <w:rFonts w:cs="B Nazanin" w:hint="eastAsia"/>
          <w:b/>
          <w:bCs/>
          <w:sz w:val="30"/>
          <w:szCs w:val="30"/>
          <w:rtl/>
        </w:rPr>
        <w:t>ت</w:t>
      </w:r>
    </w:p>
    <w:p w14:paraId="637C3BD2" w14:textId="77777777" w:rsidR="00B30EED" w:rsidRPr="00136F1E" w:rsidRDefault="00B30EED" w:rsidP="00D51363">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با به کارگ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داده‌کاو</w:t>
      </w:r>
      <w:r w:rsidRPr="00136F1E">
        <w:rPr>
          <w:rFonts w:cs="B Nazanin" w:hint="cs"/>
          <w:rtl/>
        </w:rPr>
        <w:t>ی</w:t>
      </w:r>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درخت تصم</w:t>
      </w:r>
      <w:r w:rsidRPr="00136F1E">
        <w:rPr>
          <w:rFonts w:cs="B Nazanin" w:hint="cs"/>
          <w:rtl/>
        </w:rPr>
        <w:t>ی</w:t>
      </w:r>
      <w:r w:rsidRPr="00136F1E">
        <w:rPr>
          <w:rFonts w:cs="B Nazanin" w:hint="eastAsia"/>
          <w:rtl/>
        </w:rPr>
        <w:t>م،</w:t>
      </w:r>
      <w:r w:rsidRPr="00136F1E">
        <w:rPr>
          <w:rFonts w:cs="B Nazanin"/>
          <w:rtl/>
        </w:rPr>
        <w:t xml:space="preserve">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مصنوع</w:t>
      </w:r>
      <w:r w:rsidRPr="00136F1E">
        <w:rPr>
          <w:rFonts w:cs="B Nazanin" w:hint="cs"/>
          <w:rtl/>
        </w:rPr>
        <w:t>ی</w:t>
      </w:r>
      <w:r w:rsidRPr="00136F1E">
        <w:rPr>
          <w:rFonts w:cs="B Nazanin"/>
          <w:rtl/>
        </w:rPr>
        <w:t xml:space="preserve"> و جنگل تصادف</w:t>
      </w:r>
      <w:r w:rsidRPr="00136F1E">
        <w:rPr>
          <w:rFonts w:cs="B Nazanin" w:hint="cs"/>
          <w:rtl/>
        </w:rPr>
        <w:t>ی</w:t>
      </w:r>
      <w:r w:rsidRPr="00136F1E">
        <w:rPr>
          <w:rFonts w:cs="B Nazanin" w:hint="eastAsia"/>
          <w:rtl/>
        </w:rPr>
        <w:t>،</w:t>
      </w:r>
      <w:r w:rsidRPr="00136F1E">
        <w:rPr>
          <w:rFonts w:cs="B Nazanin"/>
          <w:rtl/>
        </w:rPr>
        <w:t xml:space="preserve"> مدل‌ها</w:t>
      </w:r>
      <w:r w:rsidRPr="00136F1E">
        <w:rPr>
          <w:rFonts w:cs="B Nazanin" w:hint="cs"/>
          <w:rtl/>
        </w:rPr>
        <w:t>یی</w:t>
      </w:r>
      <w:r w:rsidRPr="00136F1E">
        <w:rPr>
          <w:rFonts w:cs="B Nazanin"/>
          <w:rtl/>
        </w:rPr>
        <w:t xml:space="preserve"> را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 و نقل توسعه م</w:t>
      </w:r>
      <w:r w:rsidRPr="00136F1E">
        <w:rPr>
          <w:rFonts w:cs="B Nazanin" w:hint="cs"/>
          <w:rtl/>
        </w:rPr>
        <w:t>ی‌</w:t>
      </w:r>
      <w:r w:rsidRPr="00136F1E">
        <w:rPr>
          <w:rFonts w:cs="B Nazanin" w:hint="eastAsia"/>
          <w:rtl/>
        </w:rPr>
        <w:t>دهد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مدل‌ها به شناسا</w:t>
      </w:r>
      <w:r w:rsidRPr="00136F1E">
        <w:rPr>
          <w:rFonts w:cs="B Nazanin" w:hint="cs"/>
          <w:rtl/>
        </w:rPr>
        <w:t>یی</w:t>
      </w:r>
      <w:r w:rsidRPr="00136F1E">
        <w:rPr>
          <w:rFonts w:cs="B Nazanin"/>
          <w:rtl/>
        </w:rPr>
        <w:t xml:space="preserve"> الگوها و روابط پنهان در داده‌ها کمک م</w:t>
      </w:r>
      <w:r w:rsidRPr="00136F1E">
        <w:rPr>
          <w:rFonts w:cs="B Nazanin" w:hint="cs"/>
          <w:rtl/>
        </w:rPr>
        <w:t>ی‌</w:t>
      </w:r>
      <w:r w:rsidRPr="00136F1E">
        <w:rPr>
          <w:rFonts w:cs="B Nazanin" w:hint="eastAsia"/>
          <w:rtl/>
        </w:rPr>
        <w:t>کنند</w:t>
      </w:r>
      <w:r w:rsidRPr="00136F1E">
        <w:rPr>
          <w:rFonts w:cs="B Nazanin"/>
          <w:rtl/>
        </w:rPr>
        <w:t xml:space="preserve"> و با دقت بالا قادر به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هستند. ا</w:t>
      </w:r>
      <w:r w:rsidRPr="00136F1E">
        <w:rPr>
          <w:rFonts w:cs="B Nazanin" w:hint="cs"/>
          <w:rtl/>
        </w:rPr>
        <w:t>ی</w:t>
      </w:r>
      <w:r w:rsidRPr="00136F1E">
        <w:rPr>
          <w:rFonts w:cs="B Nazanin" w:hint="eastAsia"/>
          <w:rtl/>
        </w:rPr>
        <w:t>ن</w:t>
      </w:r>
      <w:r w:rsidRPr="00136F1E">
        <w:rPr>
          <w:rFonts w:cs="B Nazanin"/>
          <w:rtl/>
        </w:rPr>
        <w:t xml:space="preserve"> جنبه از تحق</w:t>
      </w:r>
      <w:r w:rsidRPr="00136F1E">
        <w:rPr>
          <w:rFonts w:cs="B Nazanin" w:hint="cs"/>
          <w:rtl/>
        </w:rPr>
        <w:t>ی</w:t>
      </w:r>
      <w:r w:rsidRPr="00136F1E">
        <w:rPr>
          <w:rFonts w:cs="B Nazanin" w:hint="eastAsia"/>
          <w:rtl/>
        </w:rPr>
        <w:t>ق</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کارآفر</w:t>
      </w:r>
      <w:r w:rsidRPr="00136F1E">
        <w:rPr>
          <w:rFonts w:cs="B Nazanin" w:hint="cs"/>
          <w:rtl/>
        </w:rPr>
        <w:t>ی</w:t>
      </w:r>
      <w:r w:rsidRPr="00136F1E">
        <w:rPr>
          <w:rFonts w:cs="B Nazanin" w:hint="eastAsia"/>
          <w:rtl/>
        </w:rPr>
        <w:t>نان</w:t>
      </w:r>
      <w:r w:rsidRPr="00136F1E">
        <w:rPr>
          <w:rFonts w:cs="B Nazanin"/>
          <w:rtl/>
        </w:rPr>
        <w:t xml:space="preserve"> و سرما</w:t>
      </w:r>
      <w:r w:rsidRPr="00136F1E">
        <w:rPr>
          <w:rFonts w:cs="B Nazanin" w:hint="cs"/>
          <w:rtl/>
        </w:rPr>
        <w:t>ی</w:t>
      </w:r>
      <w:r w:rsidRPr="00136F1E">
        <w:rPr>
          <w:rFonts w:cs="B Nazanin" w:hint="eastAsia"/>
          <w:rtl/>
        </w:rPr>
        <w:t>ه‌گذاران</w:t>
      </w:r>
      <w:r w:rsidRPr="00136F1E">
        <w:rPr>
          <w:rFonts w:cs="B Nazanin"/>
          <w:rtl/>
        </w:rPr>
        <w:t xml:space="preserve"> در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بهتر و شناسا</w:t>
      </w:r>
      <w:r w:rsidRPr="00136F1E">
        <w:rPr>
          <w:rFonts w:cs="B Nazanin" w:hint="cs"/>
          <w:rtl/>
        </w:rPr>
        <w:t>یی</w:t>
      </w:r>
      <w:r w:rsidRPr="00136F1E">
        <w:rPr>
          <w:rFonts w:cs="B Nazanin"/>
          <w:rtl/>
        </w:rPr>
        <w:t xml:space="preserve"> فرصت‌ها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کمک کند.</w:t>
      </w:r>
    </w:p>
    <w:p w14:paraId="68459716" w14:textId="5BB9C4A4" w:rsidR="00B30EED" w:rsidRPr="000B1107" w:rsidRDefault="00B30EED" w:rsidP="00A05E30">
      <w:pPr>
        <w:pStyle w:val="content"/>
        <w:numPr>
          <w:ilvl w:val="2"/>
          <w:numId w:val="7"/>
        </w:numPr>
        <w:rPr>
          <w:rFonts w:cs="B Nazanin"/>
          <w:b/>
          <w:bCs/>
          <w:sz w:val="30"/>
          <w:szCs w:val="30"/>
          <w:rtl/>
        </w:rPr>
      </w:pPr>
      <w:r w:rsidRPr="000B1107">
        <w:rPr>
          <w:rFonts w:cs="B Nazanin"/>
          <w:b/>
          <w:bCs/>
          <w:sz w:val="30"/>
          <w:szCs w:val="30"/>
          <w:rtl/>
        </w:rPr>
        <w:t>تحل</w:t>
      </w:r>
      <w:r w:rsidRPr="000B1107">
        <w:rPr>
          <w:rFonts w:cs="B Nazanin" w:hint="cs"/>
          <w:b/>
          <w:bCs/>
          <w:sz w:val="30"/>
          <w:szCs w:val="30"/>
          <w:rtl/>
        </w:rPr>
        <w:t>ی</w:t>
      </w:r>
      <w:r w:rsidRPr="000B1107">
        <w:rPr>
          <w:rFonts w:cs="B Nazanin" w:hint="eastAsia"/>
          <w:b/>
          <w:bCs/>
          <w:sz w:val="30"/>
          <w:szCs w:val="30"/>
          <w:rtl/>
        </w:rPr>
        <w:t>ل</w:t>
      </w:r>
      <w:r w:rsidRPr="000B1107">
        <w:rPr>
          <w:rFonts w:cs="B Nazanin"/>
          <w:b/>
          <w:bCs/>
          <w:sz w:val="30"/>
          <w:szCs w:val="30"/>
          <w:rtl/>
        </w:rPr>
        <w:t xml:space="preserve"> عوامل کل</w:t>
      </w:r>
      <w:r w:rsidRPr="000B1107">
        <w:rPr>
          <w:rFonts w:cs="B Nazanin" w:hint="cs"/>
          <w:b/>
          <w:bCs/>
          <w:sz w:val="30"/>
          <w:szCs w:val="30"/>
          <w:rtl/>
        </w:rPr>
        <w:t>ی</w:t>
      </w:r>
      <w:r w:rsidRPr="000B1107">
        <w:rPr>
          <w:rFonts w:cs="B Nazanin" w:hint="eastAsia"/>
          <w:b/>
          <w:bCs/>
          <w:sz w:val="30"/>
          <w:szCs w:val="30"/>
          <w:rtl/>
        </w:rPr>
        <w:t>د</w:t>
      </w:r>
      <w:r w:rsidRPr="000B1107">
        <w:rPr>
          <w:rFonts w:cs="B Nazanin" w:hint="cs"/>
          <w:b/>
          <w:bCs/>
          <w:sz w:val="30"/>
          <w:szCs w:val="30"/>
          <w:rtl/>
        </w:rPr>
        <w:t>ی</w:t>
      </w:r>
      <w:r w:rsidRPr="000B1107">
        <w:rPr>
          <w:rFonts w:cs="B Nazanin"/>
          <w:b/>
          <w:bCs/>
          <w:sz w:val="30"/>
          <w:szCs w:val="30"/>
          <w:rtl/>
        </w:rPr>
        <w:t xml:space="preserve"> موفق</w:t>
      </w:r>
      <w:r w:rsidRPr="000B1107">
        <w:rPr>
          <w:rFonts w:cs="B Nazanin" w:hint="cs"/>
          <w:b/>
          <w:bCs/>
          <w:sz w:val="30"/>
          <w:szCs w:val="30"/>
          <w:rtl/>
        </w:rPr>
        <w:t>ی</w:t>
      </w:r>
      <w:r w:rsidRPr="000B1107">
        <w:rPr>
          <w:rFonts w:cs="B Nazanin" w:hint="eastAsia"/>
          <w:b/>
          <w:bCs/>
          <w:sz w:val="30"/>
          <w:szCs w:val="30"/>
          <w:rtl/>
        </w:rPr>
        <w:t>ت</w:t>
      </w:r>
    </w:p>
    <w:p w14:paraId="50C228B1" w14:textId="77777777" w:rsidR="00B30EED" w:rsidRPr="00136F1E" w:rsidRDefault="00B30EED" w:rsidP="00D51363">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پژوهش به شناسا</w:t>
      </w:r>
      <w:r w:rsidRPr="00136F1E">
        <w:rPr>
          <w:rFonts w:cs="B Nazanin" w:hint="cs"/>
          <w:rtl/>
        </w:rPr>
        <w:t>یی</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عوامل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 و نقل م</w:t>
      </w:r>
      <w:r w:rsidRPr="00136F1E">
        <w:rPr>
          <w:rFonts w:cs="B Nazanin" w:hint="cs"/>
          <w:rtl/>
        </w:rPr>
        <w:t>ی‌</w:t>
      </w:r>
      <w:r w:rsidRPr="00136F1E">
        <w:rPr>
          <w:rFonts w:cs="B Nazanin" w:hint="eastAsia"/>
          <w:rtl/>
        </w:rPr>
        <w:t>پردازد</w:t>
      </w:r>
      <w:r w:rsidRPr="00136F1E">
        <w:rPr>
          <w:rFonts w:cs="B Nazanin"/>
          <w:rtl/>
        </w:rPr>
        <w:t>. با بررس</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hint="eastAsia"/>
          <w:rtl/>
        </w:rPr>
        <w:t>شده</w:t>
      </w:r>
      <w:r w:rsidRPr="00136F1E">
        <w:rPr>
          <w:rFonts w:cs="B Nazanin"/>
          <w:rtl/>
        </w:rPr>
        <w:t xml:space="preserve"> از منابع معتبر مانند </w:t>
      </w:r>
      <w:proofErr w:type="spellStart"/>
      <w:r w:rsidRPr="00136F1E">
        <w:rPr>
          <w:rFonts w:cs="B Nazanin"/>
          <w:rtl/>
        </w:rPr>
        <w:t>کرانچ‌ب</w:t>
      </w:r>
      <w:r w:rsidRPr="00136F1E">
        <w:rPr>
          <w:rFonts w:cs="B Nazanin" w:hint="cs"/>
          <w:rtl/>
        </w:rPr>
        <w:t>ی</w:t>
      </w:r>
      <w:r w:rsidRPr="00136F1E">
        <w:rPr>
          <w:rFonts w:cs="B Nazanin" w:hint="eastAsia"/>
          <w:rtl/>
        </w:rPr>
        <w:t>س</w:t>
      </w:r>
      <w:proofErr w:type="spellEnd"/>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به درک </w:t>
      </w:r>
      <w:proofErr w:type="spellStart"/>
      <w:r w:rsidRPr="00136F1E">
        <w:rPr>
          <w:rFonts w:cs="B Nazanin"/>
          <w:rtl/>
        </w:rPr>
        <w:t>عم</w:t>
      </w:r>
      <w:r w:rsidRPr="00136F1E">
        <w:rPr>
          <w:rFonts w:cs="B Nazanin" w:hint="cs"/>
          <w:rtl/>
        </w:rPr>
        <w:t>ی</w:t>
      </w:r>
      <w:r w:rsidRPr="00136F1E">
        <w:rPr>
          <w:rFonts w:cs="B Nazanin" w:hint="eastAsia"/>
          <w:rtl/>
        </w:rPr>
        <w:t>ق‌تر</w:t>
      </w:r>
      <w:r w:rsidRPr="00136F1E">
        <w:rPr>
          <w:rFonts w:cs="B Nazanin" w:hint="cs"/>
          <w:rtl/>
        </w:rPr>
        <w:t>ی</w:t>
      </w:r>
      <w:proofErr w:type="spellEnd"/>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 و تأث</w:t>
      </w:r>
      <w:r w:rsidRPr="00136F1E">
        <w:rPr>
          <w:rFonts w:cs="B Nazanin" w:hint="cs"/>
          <w:rtl/>
        </w:rPr>
        <w:t>ی</w:t>
      </w:r>
      <w:r w:rsidRPr="00136F1E">
        <w:rPr>
          <w:rFonts w:cs="B Nazanin" w:hint="eastAsia"/>
          <w:rtl/>
        </w:rPr>
        <w:t>رگذار</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دست م</w:t>
      </w:r>
      <w:r w:rsidRPr="00136F1E">
        <w:rPr>
          <w:rFonts w:cs="B Nazanin" w:hint="cs"/>
          <w:rtl/>
        </w:rPr>
        <w:t>ی‌ی</w:t>
      </w:r>
      <w:r w:rsidRPr="00136F1E">
        <w:rPr>
          <w:rFonts w:cs="B Nazanin" w:hint="eastAsia"/>
          <w:rtl/>
        </w:rPr>
        <w:t>ابد</w:t>
      </w:r>
      <w:r w:rsidRPr="00136F1E">
        <w:rPr>
          <w:rFonts w:cs="B Nazanin"/>
          <w:rtl/>
        </w:rPr>
        <w:t>. ا</w:t>
      </w:r>
      <w:r w:rsidRPr="00136F1E">
        <w:rPr>
          <w:rFonts w:cs="B Nazanin" w:hint="cs"/>
          <w:rtl/>
        </w:rPr>
        <w:t>ی</w:t>
      </w:r>
      <w:r w:rsidRPr="00136F1E">
        <w:rPr>
          <w:rFonts w:cs="B Nazanin"/>
          <w:rtl/>
        </w:rPr>
        <w:t>ن تحل</w:t>
      </w:r>
      <w:r w:rsidRPr="00136F1E">
        <w:rPr>
          <w:rFonts w:cs="B Nazanin" w:hint="cs"/>
          <w:rtl/>
        </w:rPr>
        <w:t>ی</w:t>
      </w:r>
      <w:r w:rsidRPr="00136F1E">
        <w:rPr>
          <w:rFonts w:cs="B Nazanin" w:hint="eastAsia"/>
          <w:rtl/>
        </w:rPr>
        <w:t>ل‌ها</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به راهنما</w:t>
      </w:r>
      <w:r w:rsidRPr="00136F1E">
        <w:rPr>
          <w:rFonts w:cs="B Nazanin" w:hint="cs"/>
          <w:rtl/>
        </w:rPr>
        <w:t>یی</w:t>
      </w:r>
      <w:r w:rsidRPr="00136F1E">
        <w:rPr>
          <w:rFonts w:cs="B Nazanin"/>
          <w:rtl/>
        </w:rPr>
        <w:t xml:space="preserve"> استارتاپ‌ها در جهت بهبود عملکرد و افزا</w:t>
      </w:r>
      <w:r w:rsidRPr="00136F1E">
        <w:rPr>
          <w:rFonts w:cs="B Nazanin" w:hint="cs"/>
          <w:rtl/>
        </w:rPr>
        <w:t>ی</w:t>
      </w:r>
      <w:r w:rsidRPr="00136F1E">
        <w:rPr>
          <w:rFonts w:cs="B Nazanin" w:hint="eastAsia"/>
          <w:rtl/>
        </w:rPr>
        <w:t>ش</w:t>
      </w:r>
      <w:r w:rsidRPr="00136F1E">
        <w:rPr>
          <w:rFonts w:cs="B Nazanin"/>
          <w:rtl/>
        </w:rPr>
        <w:t xml:space="preserve"> شانس موفق</w:t>
      </w:r>
      <w:r w:rsidRPr="00136F1E">
        <w:rPr>
          <w:rFonts w:cs="B Nazanin" w:hint="cs"/>
          <w:rtl/>
        </w:rPr>
        <w:t>ی</w:t>
      </w:r>
      <w:r w:rsidRPr="00136F1E">
        <w:rPr>
          <w:rFonts w:cs="B Nazanin" w:hint="eastAsia"/>
          <w:rtl/>
        </w:rPr>
        <w:t>ت</w:t>
      </w:r>
      <w:r w:rsidRPr="00136F1E">
        <w:rPr>
          <w:rFonts w:cs="B Nazanin"/>
          <w:rtl/>
        </w:rPr>
        <w:t xml:space="preserve"> کمک کنند.</w:t>
      </w:r>
    </w:p>
    <w:p w14:paraId="6B0382F1" w14:textId="2ECD5E08" w:rsidR="00B30EED" w:rsidRPr="00136F1E" w:rsidRDefault="00B30EED" w:rsidP="00A05E30">
      <w:pPr>
        <w:pStyle w:val="content"/>
        <w:numPr>
          <w:ilvl w:val="2"/>
          <w:numId w:val="7"/>
        </w:numPr>
        <w:rPr>
          <w:rFonts w:cs="B Nazanin"/>
          <w:b/>
          <w:bCs/>
          <w:sz w:val="22"/>
          <w:szCs w:val="24"/>
          <w:rtl/>
        </w:rPr>
      </w:pPr>
      <w:r w:rsidRPr="00136F1E">
        <w:rPr>
          <w:rFonts w:cs="B Nazanin"/>
          <w:b/>
          <w:bCs/>
          <w:sz w:val="22"/>
          <w:szCs w:val="24"/>
          <w:rtl/>
        </w:rPr>
        <w:t xml:space="preserve">ارائه </w:t>
      </w:r>
      <w:proofErr w:type="spellStart"/>
      <w:r w:rsidRPr="00136F1E">
        <w:rPr>
          <w:rFonts w:cs="B Nazanin"/>
          <w:b/>
          <w:bCs/>
          <w:sz w:val="22"/>
          <w:szCs w:val="24"/>
          <w:rtl/>
        </w:rPr>
        <w:t>روش‌شناس</w:t>
      </w:r>
      <w:r w:rsidRPr="00136F1E">
        <w:rPr>
          <w:rFonts w:cs="B Nazanin" w:hint="cs"/>
          <w:b/>
          <w:bCs/>
          <w:sz w:val="22"/>
          <w:szCs w:val="24"/>
          <w:rtl/>
        </w:rPr>
        <w:t>ی</w:t>
      </w:r>
      <w:proofErr w:type="spellEnd"/>
      <w:r w:rsidRPr="00136F1E">
        <w:rPr>
          <w:rFonts w:cs="B Nazanin"/>
          <w:b/>
          <w:bCs/>
          <w:sz w:val="22"/>
          <w:szCs w:val="24"/>
          <w:rtl/>
        </w:rPr>
        <w:t xml:space="preserve"> جامع</w:t>
      </w:r>
    </w:p>
    <w:p w14:paraId="00C353A3" w14:textId="77777777" w:rsidR="00B30EED" w:rsidRPr="00136F1E" w:rsidRDefault="00B30EED" w:rsidP="00D51363">
      <w:pPr>
        <w:pStyle w:val="content"/>
        <w:rPr>
          <w:rFonts w:cs="B Nazanin"/>
          <w:rtl/>
        </w:rPr>
      </w:pPr>
      <w:proofErr w:type="spellStart"/>
      <w:r w:rsidRPr="00136F1E">
        <w:rPr>
          <w:rFonts w:cs="B Nazanin" w:hint="eastAsia"/>
          <w:rtl/>
        </w:rPr>
        <w:lastRenderedPageBreak/>
        <w:t>روش‌شناس</w:t>
      </w:r>
      <w:r w:rsidRPr="00136F1E">
        <w:rPr>
          <w:rFonts w:cs="B Nazanin" w:hint="cs"/>
          <w:rtl/>
        </w:rPr>
        <w:t>ی</w:t>
      </w:r>
      <w:proofErr w:type="spellEnd"/>
      <w:r w:rsidRPr="00136F1E">
        <w:rPr>
          <w:rFonts w:cs="B Nazanin"/>
          <w:rtl/>
        </w:rPr>
        <w:t xml:space="preserve"> به کار رفته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که شامل جمع‌آور</w:t>
      </w:r>
      <w:r w:rsidRPr="00136F1E">
        <w:rPr>
          <w:rFonts w:cs="B Nazanin" w:hint="cs"/>
          <w:rtl/>
        </w:rPr>
        <w:t>ی</w:t>
      </w:r>
      <w:r w:rsidRPr="00136F1E">
        <w:rPr>
          <w:rFonts w:cs="B Nazanin" w:hint="eastAsia"/>
          <w:rtl/>
        </w:rPr>
        <w:t>،</w:t>
      </w:r>
      <w:r w:rsidRPr="00136F1E">
        <w:rPr>
          <w:rFonts w:cs="B Nazanin"/>
          <w:rtl/>
        </w:rPr>
        <w:t xml:space="preserve"> پ</w:t>
      </w:r>
      <w:r w:rsidRPr="00136F1E">
        <w:rPr>
          <w:rFonts w:cs="B Nazanin" w:hint="cs"/>
          <w:rtl/>
        </w:rPr>
        <w:t>ی</w:t>
      </w:r>
      <w:r w:rsidRPr="00136F1E">
        <w:rPr>
          <w:rFonts w:cs="B Nazanin" w:hint="eastAsia"/>
          <w:rtl/>
        </w:rPr>
        <w:t>ش‌پردازش</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داده‌ها و همچن</w:t>
      </w:r>
      <w:r w:rsidRPr="00136F1E">
        <w:rPr>
          <w:rFonts w:cs="B Nazanin" w:hint="cs"/>
          <w:rtl/>
        </w:rPr>
        <w:t>ی</w:t>
      </w:r>
      <w:r w:rsidRPr="00136F1E">
        <w:rPr>
          <w:rFonts w:cs="B Nazanin" w:hint="eastAsia"/>
          <w:rtl/>
        </w:rPr>
        <w:t>ن</w:t>
      </w:r>
      <w:r w:rsidRPr="00136F1E">
        <w:rPr>
          <w:rFonts w:cs="B Nazanin"/>
          <w:rtl/>
        </w:rPr>
        <w:t xml:space="preserve"> انتخاب و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مدل‌ها</w:t>
      </w:r>
      <w:r w:rsidRPr="00136F1E">
        <w:rPr>
          <w:rFonts w:cs="B Nazanin" w:hint="cs"/>
          <w:rtl/>
        </w:rPr>
        <w:t>ی</w:t>
      </w:r>
      <w:r w:rsidRPr="00136F1E">
        <w:rPr>
          <w:rFonts w:cs="B Nazanin"/>
          <w:rtl/>
        </w:rPr>
        <w:t xml:space="preserve"> داده‌کاو</w:t>
      </w:r>
      <w:r w:rsidRPr="00136F1E">
        <w:rPr>
          <w:rFonts w:cs="B Nazanin" w:hint="cs"/>
          <w:rtl/>
        </w:rPr>
        <w:t>ی</w:t>
      </w:r>
      <w:r w:rsidRPr="00136F1E">
        <w:rPr>
          <w:rFonts w:cs="B Nazanin"/>
          <w:rtl/>
        </w:rPr>
        <w:t xml:space="preserve"> است، م</w:t>
      </w:r>
      <w:r w:rsidRPr="00136F1E">
        <w:rPr>
          <w:rFonts w:cs="B Nazanin" w:hint="cs"/>
          <w:rtl/>
        </w:rPr>
        <w:t>ی‌</w:t>
      </w:r>
      <w:r w:rsidRPr="00136F1E">
        <w:rPr>
          <w:rFonts w:cs="B Nazanin" w:hint="eastAsia"/>
          <w:rtl/>
        </w:rPr>
        <w:t>تواند</w:t>
      </w:r>
      <w:r w:rsidRPr="00136F1E">
        <w:rPr>
          <w:rFonts w:cs="B Nazanin"/>
          <w:rtl/>
        </w:rPr>
        <w:t xml:space="preserve"> به عنوان </w:t>
      </w:r>
      <w:r w:rsidRPr="00136F1E">
        <w:rPr>
          <w:rFonts w:cs="B Nazanin" w:hint="cs"/>
          <w:rtl/>
        </w:rPr>
        <w:t>ی</w:t>
      </w:r>
      <w:r w:rsidRPr="00136F1E">
        <w:rPr>
          <w:rFonts w:cs="B Nazanin" w:hint="eastAsia"/>
          <w:rtl/>
        </w:rPr>
        <w:t>ک</w:t>
      </w:r>
      <w:r w:rsidRPr="00136F1E">
        <w:rPr>
          <w:rFonts w:cs="B Nazanin"/>
          <w:rtl/>
        </w:rPr>
        <w:t xml:space="preserve"> چارچوب مف</w:t>
      </w:r>
      <w:r w:rsidRPr="00136F1E">
        <w:rPr>
          <w:rFonts w:cs="B Nazanin" w:hint="cs"/>
          <w:rtl/>
        </w:rPr>
        <w:t>ی</w:t>
      </w:r>
      <w:r w:rsidRPr="00136F1E">
        <w:rPr>
          <w:rFonts w:cs="B Nazanin" w:hint="eastAsia"/>
          <w:rtl/>
        </w:rPr>
        <w:t>د</w:t>
      </w:r>
      <w:r w:rsidRPr="00136F1E">
        <w:rPr>
          <w:rFonts w:cs="B Nazanin"/>
          <w:rtl/>
        </w:rPr>
        <w:t xml:space="preserve"> برا</w:t>
      </w:r>
      <w:r w:rsidRPr="00136F1E">
        <w:rPr>
          <w:rFonts w:cs="B Nazanin" w:hint="cs"/>
          <w:rtl/>
        </w:rPr>
        <w:t>ی</w:t>
      </w:r>
      <w:r w:rsidRPr="00136F1E">
        <w:rPr>
          <w:rFonts w:cs="B Nazanin"/>
          <w:rtl/>
        </w:rPr>
        <w:t xml:space="preserve"> سا</w:t>
      </w:r>
      <w:r w:rsidRPr="00136F1E">
        <w:rPr>
          <w:rFonts w:cs="B Nazanin" w:hint="cs"/>
          <w:rtl/>
        </w:rPr>
        <w:t>ی</w:t>
      </w:r>
      <w:r w:rsidRPr="00136F1E">
        <w:rPr>
          <w:rFonts w:cs="B Nazanin" w:hint="eastAsia"/>
          <w:rtl/>
        </w:rPr>
        <w:t>ر</w:t>
      </w:r>
      <w:r w:rsidRPr="00136F1E">
        <w:rPr>
          <w:rFonts w:cs="B Nazanin"/>
          <w:rtl/>
        </w:rPr>
        <w:t xml:space="preserve"> پژوهشگران در حوزه‌ها</w:t>
      </w:r>
      <w:r w:rsidRPr="00136F1E">
        <w:rPr>
          <w:rFonts w:cs="B Nazanin" w:hint="cs"/>
          <w:rtl/>
        </w:rPr>
        <w:t>ی</w:t>
      </w:r>
      <w:r w:rsidRPr="00136F1E">
        <w:rPr>
          <w:rFonts w:cs="B Nazanin"/>
          <w:rtl/>
        </w:rPr>
        <w:t xml:space="preserve"> مشابه مورد استفاده قرار گ</w:t>
      </w:r>
      <w:r w:rsidRPr="00136F1E">
        <w:rPr>
          <w:rFonts w:cs="B Nazanin" w:hint="cs"/>
          <w:rtl/>
        </w:rPr>
        <w:t>ی</w:t>
      </w:r>
      <w:r w:rsidRPr="00136F1E">
        <w:rPr>
          <w:rFonts w:cs="B Nazanin" w:hint="eastAsia"/>
          <w:rtl/>
        </w:rPr>
        <w:t>رد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w:t>
      </w:r>
      <w:proofErr w:type="spellStart"/>
      <w:r w:rsidRPr="00136F1E">
        <w:rPr>
          <w:rFonts w:cs="B Nazanin"/>
          <w:rtl/>
        </w:rPr>
        <w:t>روش‌شناس</w:t>
      </w:r>
      <w:r w:rsidRPr="00136F1E">
        <w:rPr>
          <w:rFonts w:cs="B Nazanin" w:hint="cs"/>
          <w:rtl/>
        </w:rPr>
        <w:t>ی</w:t>
      </w:r>
      <w:proofErr w:type="spellEnd"/>
      <w:r w:rsidRPr="00136F1E">
        <w:rPr>
          <w:rFonts w:cs="B Nazanin"/>
          <w:rtl/>
        </w:rPr>
        <w:t xml:space="preserve"> با تأک</w:t>
      </w:r>
      <w:r w:rsidRPr="00136F1E">
        <w:rPr>
          <w:rFonts w:cs="B Nazanin" w:hint="cs"/>
          <w:rtl/>
        </w:rPr>
        <w:t>ی</w:t>
      </w:r>
      <w:r w:rsidRPr="00136F1E">
        <w:rPr>
          <w:rFonts w:cs="B Nazanin" w:hint="eastAsia"/>
          <w:rtl/>
        </w:rPr>
        <w:t>د</w:t>
      </w:r>
      <w:r w:rsidRPr="00136F1E">
        <w:rPr>
          <w:rFonts w:cs="B Nazanin"/>
          <w:rtl/>
        </w:rPr>
        <w:t xml:space="preserve"> بر دقت و جامع</w:t>
      </w:r>
      <w:r w:rsidRPr="00136F1E">
        <w:rPr>
          <w:rFonts w:cs="B Nazanin" w:hint="cs"/>
          <w:rtl/>
        </w:rPr>
        <w:t>ی</w:t>
      </w:r>
      <w:r w:rsidRPr="00136F1E">
        <w:rPr>
          <w:rFonts w:cs="B Nazanin" w:hint="eastAsia"/>
          <w:rtl/>
        </w:rPr>
        <w:t>ت،</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بهبود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و دقت تحق</w:t>
      </w:r>
      <w:r w:rsidRPr="00136F1E">
        <w:rPr>
          <w:rFonts w:cs="B Nazanin" w:hint="cs"/>
          <w:rtl/>
        </w:rPr>
        <w:t>ی</w:t>
      </w:r>
      <w:r w:rsidRPr="00136F1E">
        <w:rPr>
          <w:rFonts w:cs="B Nazanin" w:hint="eastAsia"/>
          <w:rtl/>
        </w:rPr>
        <w:t>قات</w:t>
      </w:r>
      <w:r w:rsidRPr="00136F1E">
        <w:rPr>
          <w:rFonts w:cs="B Nazanin"/>
          <w:rtl/>
        </w:rPr>
        <w:t xml:space="preserve"> آ</w:t>
      </w:r>
      <w:r w:rsidRPr="00136F1E">
        <w:rPr>
          <w:rFonts w:cs="B Nazanin" w:hint="cs"/>
          <w:rtl/>
        </w:rPr>
        <w:t>ی</w:t>
      </w:r>
      <w:r w:rsidRPr="00136F1E">
        <w:rPr>
          <w:rFonts w:cs="B Nazanin" w:hint="eastAsia"/>
          <w:rtl/>
        </w:rPr>
        <w:t>نده</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کمک کند.</w:t>
      </w:r>
    </w:p>
    <w:p w14:paraId="33DC306D" w14:textId="7187B581" w:rsidR="00B30EED" w:rsidRPr="000B1107" w:rsidRDefault="00B30EED" w:rsidP="00A05E30">
      <w:pPr>
        <w:pStyle w:val="content"/>
        <w:numPr>
          <w:ilvl w:val="2"/>
          <w:numId w:val="7"/>
        </w:numPr>
        <w:rPr>
          <w:rFonts w:cs="B Nazanin"/>
          <w:b/>
          <w:bCs/>
          <w:sz w:val="30"/>
          <w:szCs w:val="30"/>
          <w:rtl/>
        </w:rPr>
      </w:pPr>
      <w:r w:rsidRPr="000B1107">
        <w:rPr>
          <w:rFonts w:cs="B Nazanin"/>
          <w:b/>
          <w:bCs/>
          <w:sz w:val="30"/>
          <w:szCs w:val="30"/>
          <w:rtl/>
        </w:rPr>
        <w:t>کاربردها</w:t>
      </w:r>
      <w:r w:rsidRPr="000B1107">
        <w:rPr>
          <w:rFonts w:cs="B Nazanin" w:hint="cs"/>
          <w:b/>
          <w:bCs/>
          <w:sz w:val="30"/>
          <w:szCs w:val="30"/>
          <w:rtl/>
        </w:rPr>
        <w:t>ی</w:t>
      </w:r>
      <w:r w:rsidRPr="000B1107">
        <w:rPr>
          <w:rFonts w:cs="B Nazanin"/>
          <w:b/>
          <w:bCs/>
          <w:sz w:val="30"/>
          <w:szCs w:val="30"/>
          <w:rtl/>
        </w:rPr>
        <w:t xml:space="preserve"> عمل</w:t>
      </w:r>
      <w:r w:rsidRPr="000B1107">
        <w:rPr>
          <w:rFonts w:cs="B Nazanin" w:hint="cs"/>
          <w:b/>
          <w:bCs/>
          <w:sz w:val="30"/>
          <w:szCs w:val="30"/>
          <w:rtl/>
        </w:rPr>
        <w:t>ی</w:t>
      </w:r>
      <w:r w:rsidRPr="000B1107">
        <w:rPr>
          <w:rFonts w:cs="B Nazanin"/>
          <w:b/>
          <w:bCs/>
          <w:sz w:val="30"/>
          <w:szCs w:val="30"/>
          <w:rtl/>
        </w:rPr>
        <w:t xml:space="preserve"> و صنعت</w:t>
      </w:r>
      <w:r w:rsidRPr="000B1107">
        <w:rPr>
          <w:rFonts w:cs="B Nazanin" w:hint="cs"/>
          <w:b/>
          <w:bCs/>
          <w:sz w:val="30"/>
          <w:szCs w:val="30"/>
          <w:rtl/>
        </w:rPr>
        <w:t>ی</w:t>
      </w:r>
    </w:p>
    <w:p w14:paraId="213A8AAF" w14:textId="77777777" w:rsidR="00B30EED" w:rsidRPr="00136F1E" w:rsidRDefault="00B30EED" w:rsidP="009605D1">
      <w:pPr>
        <w:pStyle w:val="content"/>
        <w:rPr>
          <w:rFonts w:cs="B Nazanin"/>
          <w:rtl/>
        </w:rPr>
      </w:pPr>
      <w:r w:rsidRPr="00136F1E">
        <w:rPr>
          <w:rFonts w:cs="B Nazanin" w:hint="eastAsia"/>
          <w:rtl/>
        </w:rPr>
        <w:t>نتا</w:t>
      </w:r>
      <w:r w:rsidRPr="00136F1E">
        <w:rPr>
          <w:rFonts w:cs="B Nazanin" w:hint="cs"/>
          <w:rtl/>
        </w:rPr>
        <w:t>ی</w:t>
      </w:r>
      <w:r w:rsidRPr="00136F1E">
        <w:rPr>
          <w:rFonts w:cs="B Nazanin" w:hint="eastAsia"/>
          <w:rtl/>
        </w:rPr>
        <w:t>ج</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علاوه بر ارائه دانش تئور</w:t>
      </w:r>
      <w:r w:rsidRPr="00136F1E">
        <w:rPr>
          <w:rFonts w:cs="B Nazanin" w:hint="cs"/>
          <w:rtl/>
        </w:rPr>
        <w:t>ی</w:t>
      </w:r>
      <w:r w:rsidRPr="00136F1E">
        <w:rPr>
          <w:rFonts w:cs="B Nazanin" w:hint="eastAsia"/>
          <w:rtl/>
        </w:rPr>
        <w:t>ک،</w:t>
      </w:r>
      <w:r w:rsidRPr="00136F1E">
        <w:rPr>
          <w:rFonts w:cs="B Nazanin"/>
          <w:rtl/>
        </w:rPr>
        <w:t xml:space="preserve"> دارا</w:t>
      </w:r>
      <w:r w:rsidRPr="00136F1E">
        <w:rPr>
          <w:rFonts w:cs="B Nazanin" w:hint="cs"/>
          <w:rtl/>
        </w:rPr>
        <w:t>ی</w:t>
      </w:r>
      <w:r w:rsidRPr="00136F1E">
        <w:rPr>
          <w:rFonts w:cs="B Nazanin"/>
          <w:rtl/>
        </w:rPr>
        <w:t xml:space="preserve"> کاربردها</w:t>
      </w:r>
      <w:r w:rsidRPr="00136F1E">
        <w:rPr>
          <w:rFonts w:cs="B Nazanin" w:hint="cs"/>
          <w:rtl/>
        </w:rPr>
        <w:t>ی</w:t>
      </w:r>
      <w:r w:rsidRPr="00136F1E">
        <w:rPr>
          <w:rFonts w:cs="B Nazanin"/>
          <w:rtl/>
        </w:rPr>
        <w:t xml:space="preserve"> عمل</w:t>
      </w:r>
      <w:r w:rsidRPr="00136F1E">
        <w:rPr>
          <w:rFonts w:cs="B Nazanin" w:hint="cs"/>
          <w:rtl/>
        </w:rPr>
        <w:t>ی</w:t>
      </w:r>
      <w:r w:rsidRPr="00136F1E">
        <w:rPr>
          <w:rFonts w:cs="B Nazanin"/>
          <w:rtl/>
        </w:rPr>
        <w:t xml:space="preserve"> در صنعت حمل و نقل است. با ارائه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کننده</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مد</w:t>
      </w:r>
      <w:r w:rsidRPr="00136F1E">
        <w:rPr>
          <w:rFonts w:cs="B Nazanin" w:hint="cs"/>
          <w:rtl/>
        </w:rPr>
        <w:t>ی</w:t>
      </w:r>
      <w:r w:rsidRPr="00136F1E">
        <w:rPr>
          <w:rFonts w:cs="B Nazanin" w:hint="eastAsia"/>
          <w:rtl/>
        </w:rPr>
        <w:t>ران</w:t>
      </w:r>
      <w:r w:rsidRPr="00136F1E">
        <w:rPr>
          <w:rFonts w:cs="B Nazanin"/>
          <w:rtl/>
        </w:rPr>
        <w:t xml:space="preserve"> و </w:t>
      </w:r>
      <w:proofErr w:type="spellStart"/>
      <w:r w:rsidRPr="00136F1E">
        <w:rPr>
          <w:rFonts w:cs="B Nazanin"/>
          <w:rtl/>
        </w:rPr>
        <w:t>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ران</w:t>
      </w:r>
      <w:proofErr w:type="spellEnd"/>
      <w:r w:rsidRPr="00136F1E">
        <w:rPr>
          <w:rFonts w:cs="B Nazanin"/>
          <w:rtl/>
        </w:rPr>
        <w:t xml:space="preserve"> صنعت</w:t>
      </w:r>
      <w:r w:rsidRPr="00136F1E">
        <w:rPr>
          <w:rFonts w:cs="B Nazanin" w:hint="cs"/>
          <w:rtl/>
        </w:rPr>
        <w:t>ی</w:t>
      </w:r>
      <w:r w:rsidRPr="00136F1E">
        <w:rPr>
          <w:rFonts w:cs="B Nazanin"/>
          <w:rtl/>
        </w:rPr>
        <w:t xml:space="preserve"> کمک کند تا استراتژ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بهتر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توسعه و نوآور</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صنعت تدو</w:t>
      </w:r>
      <w:r w:rsidRPr="00136F1E">
        <w:rPr>
          <w:rFonts w:cs="B Nazanin" w:hint="cs"/>
          <w:rtl/>
        </w:rPr>
        <w:t>ی</w:t>
      </w:r>
      <w:r w:rsidRPr="00136F1E">
        <w:rPr>
          <w:rFonts w:cs="B Nazanin" w:hint="eastAsia"/>
          <w:rtl/>
        </w:rPr>
        <w:t>ن</w:t>
      </w:r>
      <w:r w:rsidRPr="00136F1E">
        <w:rPr>
          <w:rFonts w:cs="B Nazanin"/>
          <w:rtl/>
        </w:rPr>
        <w:t xml:space="preserve"> کنند. ا</w:t>
      </w:r>
      <w:r w:rsidRPr="00136F1E">
        <w:rPr>
          <w:rFonts w:cs="B Nazanin" w:hint="cs"/>
          <w:rtl/>
        </w:rPr>
        <w:t>ی</w:t>
      </w:r>
      <w:r w:rsidRPr="00136F1E">
        <w:rPr>
          <w:rFonts w:cs="B Nazanin" w:hint="eastAsia"/>
          <w:rtl/>
        </w:rPr>
        <w:t>ن</w:t>
      </w:r>
      <w:r w:rsidRPr="00136F1E">
        <w:rPr>
          <w:rFonts w:cs="B Nazanin"/>
          <w:rtl/>
        </w:rPr>
        <w:t xml:space="preserve"> </w:t>
      </w:r>
      <w:r w:rsidRPr="00136F1E">
        <w:rPr>
          <w:rFonts w:cs="B Nazanin" w:hint="eastAsia"/>
          <w:rtl/>
        </w:rPr>
        <w:t>مدل‌ها</w:t>
      </w:r>
      <w:r w:rsidRPr="00136F1E">
        <w:rPr>
          <w:rFonts w:cs="B Nazanin"/>
          <w:rtl/>
        </w:rPr>
        <w:t xml:space="preserve"> همچن</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به بهبود فرآ</w:t>
      </w:r>
      <w:r w:rsidRPr="00136F1E">
        <w:rPr>
          <w:rFonts w:cs="B Nazanin" w:hint="cs"/>
          <w:rtl/>
        </w:rPr>
        <w:t>ی</w:t>
      </w:r>
      <w:r w:rsidRPr="00136F1E">
        <w:rPr>
          <w:rFonts w:cs="B Nazanin" w:hint="eastAsia"/>
          <w:rtl/>
        </w:rPr>
        <w:t>ندها</w:t>
      </w:r>
      <w:r w:rsidRPr="00136F1E">
        <w:rPr>
          <w:rFonts w:cs="B Nazanin" w:hint="cs"/>
          <w:rtl/>
        </w:rPr>
        <w:t>ی</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rtl/>
        </w:rPr>
        <w:t xml:space="preserve"> و کاهش ر</w:t>
      </w:r>
      <w:r w:rsidRPr="00136F1E">
        <w:rPr>
          <w:rFonts w:cs="B Nazanin" w:hint="cs"/>
          <w:rtl/>
        </w:rPr>
        <w:t>ی</w:t>
      </w:r>
      <w:r w:rsidRPr="00136F1E">
        <w:rPr>
          <w:rFonts w:cs="B Nazanin" w:hint="eastAsia"/>
          <w:rtl/>
        </w:rPr>
        <w:t>سک‌ها</w:t>
      </w:r>
      <w:r w:rsidRPr="00136F1E">
        <w:rPr>
          <w:rFonts w:cs="B Nazanin" w:hint="cs"/>
          <w:rtl/>
        </w:rPr>
        <w:t>ی</w:t>
      </w:r>
      <w:r w:rsidRPr="00136F1E">
        <w:rPr>
          <w:rFonts w:cs="B Nazanin"/>
          <w:rtl/>
        </w:rPr>
        <w:t xml:space="preserve"> مرتبط با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در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کمک کنند.</w:t>
      </w:r>
    </w:p>
    <w:p w14:paraId="06F0D81A" w14:textId="69AF1EE2" w:rsidR="00B30EED" w:rsidRPr="000B1107" w:rsidRDefault="00B30EED" w:rsidP="00A05E30">
      <w:pPr>
        <w:pStyle w:val="content"/>
        <w:numPr>
          <w:ilvl w:val="2"/>
          <w:numId w:val="7"/>
        </w:numPr>
        <w:rPr>
          <w:rFonts w:cs="B Nazanin"/>
          <w:b/>
          <w:bCs/>
          <w:sz w:val="30"/>
          <w:szCs w:val="30"/>
          <w:rtl/>
        </w:rPr>
      </w:pPr>
      <w:r w:rsidRPr="000B1107">
        <w:rPr>
          <w:rFonts w:cs="B Nazanin"/>
          <w:b/>
          <w:bCs/>
          <w:sz w:val="30"/>
          <w:szCs w:val="30"/>
          <w:rtl/>
        </w:rPr>
        <w:t>نوآور</w:t>
      </w:r>
      <w:r w:rsidRPr="000B1107">
        <w:rPr>
          <w:rFonts w:cs="B Nazanin" w:hint="cs"/>
          <w:b/>
          <w:bCs/>
          <w:sz w:val="30"/>
          <w:szCs w:val="30"/>
          <w:rtl/>
        </w:rPr>
        <w:t>ی</w:t>
      </w:r>
      <w:r w:rsidRPr="000B1107">
        <w:rPr>
          <w:rFonts w:cs="B Nazanin"/>
          <w:b/>
          <w:bCs/>
          <w:sz w:val="30"/>
          <w:szCs w:val="30"/>
          <w:rtl/>
        </w:rPr>
        <w:t xml:space="preserve"> در تحل</w:t>
      </w:r>
      <w:r w:rsidRPr="000B1107">
        <w:rPr>
          <w:rFonts w:cs="B Nazanin" w:hint="cs"/>
          <w:b/>
          <w:bCs/>
          <w:sz w:val="30"/>
          <w:szCs w:val="30"/>
          <w:rtl/>
        </w:rPr>
        <w:t>ی</w:t>
      </w:r>
      <w:r w:rsidRPr="000B1107">
        <w:rPr>
          <w:rFonts w:cs="B Nazanin" w:hint="eastAsia"/>
          <w:b/>
          <w:bCs/>
          <w:sz w:val="30"/>
          <w:szCs w:val="30"/>
          <w:rtl/>
        </w:rPr>
        <w:t>ل</w:t>
      </w:r>
      <w:r w:rsidRPr="000B1107">
        <w:rPr>
          <w:rFonts w:cs="B Nazanin"/>
          <w:b/>
          <w:bCs/>
          <w:sz w:val="30"/>
          <w:szCs w:val="30"/>
          <w:rtl/>
        </w:rPr>
        <w:t xml:space="preserve"> داده‌ها</w:t>
      </w:r>
    </w:p>
    <w:p w14:paraId="609F109F" w14:textId="77777777" w:rsidR="00B30EED" w:rsidRPr="00136F1E" w:rsidRDefault="00B30EED" w:rsidP="00D51363">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با استفاده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داده‌کاو</w:t>
      </w:r>
      <w:r w:rsidRPr="00136F1E">
        <w:rPr>
          <w:rFonts w:cs="B Nazanin" w:hint="cs"/>
          <w:rtl/>
        </w:rPr>
        <w:t>ی</w:t>
      </w:r>
      <w:r w:rsidRPr="00136F1E">
        <w:rPr>
          <w:rFonts w:cs="B Nazanin"/>
          <w:rtl/>
        </w:rPr>
        <w:t xml:space="preserve"> و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w:t>
      </w:r>
      <w:proofErr w:type="spellStart"/>
      <w:r w:rsidRPr="00136F1E">
        <w:rPr>
          <w:rFonts w:cs="B Nazanin"/>
          <w:rtl/>
        </w:rPr>
        <w:t>نوآور</w:t>
      </w:r>
      <w:r w:rsidRPr="00136F1E">
        <w:rPr>
          <w:rFonts w:cs="B Nazanin" w:hint="cs"/>
          <w:rtl/>
        </w:rPr>
        <w:t>ی‌</w:t>
      </w:r>
      <w:r w:rsidRPr="00136F1E">
        <w:rPr>
          <w:rFonts w:cs="B Nazanin" w:hint="eastAsia"/>
          <w:rtl/>
        </w:rPr>
        <w:t>ها</w:t>
      </w:r>
      <w:r w:rsidRPr="00136F1E">
        <w:rPr>
          <w:rFonts w:cs="B Nazanin" w:hint="cs"/>
          <w:rtl/>
        </w:rPr>
        <w:t>یی</w:t>
      </w:r>
      <w:proofErr w:type="spellEnd"/>
      <w:r w:rsidRPr="00136F1E">
        <w:rPr>
          <w:rFonts w:cs="B Nazanin"/>
          <w:rtl/>
        </w:rPr>
        <w:t xml:space="preserve"> در روش‌ها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داده‌ها ارائه م</w:t>
      </w:r>
      <w:r w:rsidRPr="00136F1E">
        <w:rPr>
          <w:rFonts w:cs="B Nazanin" w:hint="cs"/>
          <w:rtl/>
        </w:rPr>
        <w:t>ی‌</w:t>
      </w:r>
      <w:r w:rsidRPr="00136F1E">
        <w:rPr>
          <w:rFonts w:cs="B Nazanin" w:hint="eastAsia"/>
          <w:rtl/>
        </w:rPr>
        <w:t>دهد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نوآور</w:t>
      </w:r>
      <w:r w:rsidRPr="00136F1E">
        <w:rPr>
          <w:rFonts w:cs="B Nazanin" w:hint="cs"/>
          <w:rtl/>
        </w:rPr>
        <w:t>ی‌</w:t>
      </w:r>
      <w:r w:rsidRPr="00136F1E">
        <w:rPr>
          <w:rFonts w:cs="B Nazanin" w:hint="eastAsia"/>
          <w:rtl/>
        </w:rPr>
        <w:t>ها</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به بهبود دقت و کارا</w:t>
      </w:r>
      <w:r w:rsidRPr="00136F1E">
        <w:rPr>
          <w:rFonts w:cs="B Nazanin" w:hint="cs"/>
          <w:rtl/>
        </w:rPr>
        <w:t>یی</w:t>
      </w:r>
      <w:r w:rsidRPr="00136F1E">
        <w:rPr>
          <w:rFonts w:cs="B Nazanin"/>
          <w:rtl/>
        </w:rPr>
        <w:t xml:space="preserve">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کننده</w:t>
      </w:r>
      <w:r w:rsidRPr="00136F1E">
        <w:rPr>
          <w:rFonts w:cs="B Nazanin"/>
          <w:rtl/>
        </w:rPr>
        <w:t xml:space="preserve"> و همچن</w:t>
      </w:r>
      <w:r w:rsidRPr="00136F1E">
        <w:rPr>
          <w:rFonts w:cs="B Nazanin" w:hint="cs"/>
          <w:rtl/>
        </w:rPr>
        <w:t>ی</w:t>
      </w:r>
      <w:r w:rsidRPr="00136F1E">
        <w:rPr>
          <w:rFonts w:cs="B Nazanin" w:hint="eastAsia"/>
          <w:rtl/>
        </w:rPr>
        <w:t>ن</w:t>
      </w:r>
      <w:r w:rsidRPr="00136F1E">
        <w:rPr>
          <w:rFonts w:cs="B Nazanin"/>
          <w:rtl/>
        </w:rPr>
        <w:t xml:space="preserve"> کشف روابط </w:t>
      </w:r>
      <w:proofErr w:type="spellStart"/>
      <w:r w:rsidRPr="00136F1E">
        <w:rPr>
          <w:rFonts w:cs="B Nazanin"/>
          <w:rtl/>
        </w:rPr>
        <w:t>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ده‌تر</w:t>
      </w:r>
      <w:proofErr w:type="spellEnd"/>
      <w:r w:rsidRPr="00136F1E">
        <w:rPr>
          <w:rFonts w:cs="B Nazanin"/>
          <w:rtl/>
        </w:rPr>
        <w:t xml:space="preserve"> و غ</w:t>
      </w:r>
      <w:r w:rsidRPr="00136F1E">
        <w:rPr>
          <w:rFonts w:cs="B Nazanin" w:hint="cs"/>
          <w:rtl/>
        </w:rPr>
        <w:t>ی</w:t>
      </w:r>
      <w:r w:rsidRPr="00136F1E">
        <w:rPr>
          <w:rFonts w:cs="B Nazanin" w:hint="eastAsia"/>
          <w:rtl/>
        </w:rPr>
        <w:t>رخط</w:t>
      </w:r>
      <w:r w:rsidRPr="00136F1E">
        <w:rPr>
          <w:rFonts w:cs="B Nazanin" w:hint="cs"/>
          <w:rtl/>
        </w:rPr>
        <w:t>ی</w:t>
      </w:r>
      <w:r w:rsidRPr="00136F1E">
        <w:rPr>
          <w:rFonts w:cs="B Nazanin"/>
          <w:rtl/>
        </w:rPr>
        <w:t xml:space="preserve"> در داده‌ها منجر شوند. ا</w:t>
      </w:r>
      <w:r w:rsidRPr="00136F1E">
        <w:rPr>
          <w:rFonts w:cs="B Nazanin" w:hint="cs"/>
          <w:rtl/>
        </w:rPr>
        <w:t>ی</w:t>
      </w:r>
      <w:r w:rsidRPr="00136F1E">
        <w:rPr>
          <w:rFonts w:cs="B Nazanin" w:hint="eastAsia"/>
          <w:rtl/>
        </w:rPr>
        <w:t>ن</w:t>
      </w:r>
      <w:r w:rsidRPr="00136F1E">
        <w:rPr>
          <w:rFonts w:cs="B Nazanin"/>
          <w:rtl/>
        </w:rPr>
        <w:t xml:space="preserve"> جنبه از تحق</w:t>
      </w:r>
      <w:r w:rsidRPr="00136F1E">
        <w:rPr>
          <w:rFonts w:cs="B Nazanin" w:hint="cs"/>
          <w:rtl/>
        </w:rPr>
        <w:t>ی</w:t>
      </w:r>
      <w:r w:rsidRPr="00136F1E">
        <w:rPr>
          <w:rFonts w:cs="B Nazanin" w:hint="eastAsia"/>
          <w:rtl/>
        </w:rPr>
        <w:t>ق</w:t>
      </w:r>
      <w:r w:rsidRPr="00136F1E">
        <w:rPr>
          <w:rFonts w:cs="B Nazanin"/>
          <w:rtl/>
        </w:rPr>
        <w:t xml:space="preserve"> به توسعه روش‌ها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و پ</w:t>
      </w:r>
      <w:r w:rsidRPr="00136F1E">
        <w:rPr>
          <w:rFonts w:cs="B Nazanin" w:hint="cs"/>
          <w:rtl/>
        </w:rPr>
        <w:t>ی</w:t>
      </w:r>
      <w:r w:rsidRPr="00136F1E">
        <w:rPr>
          <w:rFonts w:cs="B Nazanin" w:hint="eastAsia"/>
          <w:rtl/>
        </w:rPr>
        <w:t>شرفته‌تر</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داده‌کاو</w:t>
      </w:r>
      <w:r w:rsidRPr="00136F1E">
        <w:rPr>
          <w:rFonts w:cs="B Nazanin" w:hint="cs"/>
          <w:rtl/>
        </w:rPr>
        <w:t>ی</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داده‌ها کمک م</w:t>
      </w:r>
      <w:r w:rsidRPr="00136F1E">
        <w:rPr>
          <w:rFonts w:cs="B Nazanin" w:hint="cs"/>
          <w:rtl/>
        </w:rPr>
        <w:t>ی‌</w:t>
      </w:r>
      <w:r w:rsidRPr="00136F1E">
        <w:rPr>
          <w:rFonts w:cs="B Nazanin" w:hint="eastAsia"/>
          <w:rtl/>
        </w:rPr>
        <w:t>کند</w:t>
      </w:r>
      <w:r w:rsidRPr="00136F1E">
        <w:rPr>
          <w:rFonts w:cs="B Nazanin"/>
          <w:rtl/>
        </w:rPr>
        <w:t>.</w:t>
      </w:r>
    </w:p>
    <w:p w14:paraId="33DA2FC8" w14:textId="6BDAE3F0" w:rsidR="00B30EED" w:rsidRPr="00136F1E" w:rsidRDefault="00B30EED" w:rsidP="00D51363">
      <w:pPr>
        <w:pStyle w:val="content"/>
        <w:rPr>
          <w:rFonts w:cs="B Nazanin"/>
          <w:rtl/>
        </w:rPr>
      </w:pPr>
      <w:r w:rsidRPr="00136F1E">
        <w:rPr>
          <w:rFonts w:cs="B Nazanin" w:hint="eastAsia"/>
          <w:rtl/>
        </w:rPr>
        <w:t>در</w:t>
      </w:r>
      <w:r w:rsidRPr="00136F1E">
        <w:rPr>
          <w:rFonts w:cs="B Nazanin"/>
          <w:rtl/>
        </w:rPr>
        <w:t xml:space="preserve"> مجموع،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با ارائه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کننده</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و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جامع، به افزا</w:t>
      </w:r>
      <w:r w:rsidRPr="00136F1E">
        <w:rPr>
          <w:rFonts w:cs="B Nazanin" w:hint="cs"/>
          <w:rtl/>
        </w:rPr>
        <w:t>ی</w:t>
      </w:r>
      <w:r w:rsidRPr="00136F1E">
        <w:rPr>
          <w:rFonts w:cs="B Nazanin" w:hint="eastAsia"/>
          <w:rtl/>
        </w:rPr>
        <w:t>ش</w:t>
      </w:r>
      <w:r w:rsidRPr="00136F1E">
        <w:rPr>
          <w:rFonts w:cs="B Nazanin"/>
          <w:rtl/>
        </w:rPr>
        <w:t xml:space="preserve"> دانش و نوآور</w:t>
      </w:r>
      <w:r w:rsidRPr="00136F1E">
        <w:rPr>
          <w:rFonts w:cs="B Nazanin" w:hint="cs"/>
          <w:rtl/>
        </w:rPr>
        <w:t>ی</w:t>
      </w:r>
      <w:r w:rsidRPr="00136F1E">
        <w:rPr>
          <w:rFonts w:cs="B Nazanin"/>
          <w:rtl/>
        </w:rPr>
        <w:t xml:space="preserve"> در حوزه‌ها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hint="eastAsia"/>
          <w:rtl/>
        </w:rPr>
        <w:t>،</w:t>
      </w:r>
      <w:r w:rsidRPr="00136F1E">
        <w:rPr>
          <w:rFonts w:cs="B Nazanin"/>
          <w:rtl/>
        </w:rPr>
        <w:t xml:space="preserve"> داده‌کاو</w:t>
      </w:r>
      <w:r w:rsidRPr="00136F1E">
        <w:rPr>
          <w:rFonts w:cs="B Nazanin" w:hint="cs"/>
          <w:rtl/>
        </w:rPr>
        <w:t>ی</w:t>
      </w:r>
      <w:r w:rsidRPr="00136F1E">
        <w:rPr>
          <w:rFonts w:cs="B Nazanin"/>
          <w:rtl/>
        </w:rPr>
        <w:t xml:space="preserve"> و صنعت حمل و نقل کمک م</w:t>
      </w:r>
      <w:r w:rsidRPr="00136F1E">
        <w:rPr>
          <w:rFonts w:cs="B Nazanin" w:hint="cs"/>
          <w:rtl/>
        </w:rPr>
        <w:t>ی‌</w:t>
      </w:r>
      <w:r w:rsidRPr="00136F1E">
        <w:rPr>
          <w:rFonts w:cs="B Nazanin" w:hint="eastAsia"/>
          <w:rtl/>
        </w:rPr>
        <w:t>کند</w:t>
      </w:r>
      <w:r w:rsidRPr="00136F1E">
        <w:rPr>
          <w:rFonts w:cs="B Nazanin"/>
          <w:rtl/>
        </w:rPr>
        <w:t xml:space="preserve"> و نقش مهم</w:t>
      </w:r>
      <w:r w:rsidRPr="00136F1E">
        <w:rPr>
          <w:rFonts w:cs="B Nazanin" w:hint="cs"/>
          <w:rtl/>
        </w:rPr>
        <w:t>ی</w:t>
      </w:r>
      <w:r w:rsidRPr="00136F1E">
        <w:rPr>
          <w:rFonts w:cs="B Nazanin"/>
          <w:rtl/>
        </w:rPr>
        <w:t xml:space="preserve"> در پ</w:t>
      </w:r>
      <w:r w:rsidRPr="00136F1E">
        <w:rPr>
          <w:rFonts w:cs="B Nazanin" w:hint="cs"/>
          <w:rtl/>
        </w:rPr>
        <w:t>ی</w:t>
      </w:r>
      <w:r w:rsidRPr="00136F1E">
        <w:rPr>
          <w:rFonts w:cs="B Nazanin" w:hint="eastAsia"/>
          <w:rtl/>
        </w:rPr>
        <w:t>شرفت</w:t>
      </w:r>
      <w:r w:rsidRPr="00136F1E">
        <w:rPr>
          <w:rFonts w:cs="B Nazanin"/>
          <w:rtl/>
        </w:rPr>
        <w:t xml:space="preserve"> و پا</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نوآورانه ا</w:t>
      </w:r>
      <w:r w:rsidRPr="00136F1E">
        <w:rPr>
          <w:rFonts w:cs="B Nazanin" w:hint="cs"/>
          <w:rtl/>
        </w:rPr>
        <w:t>ی</w:t>
      </w:r>
      <w:r w:rsidRPr="00136F1E">
        <w:rPr>
          <w:rFonts w:cs="B Nazanin" w:hint="eastAsia"/>
          <w:rtl/>
        </w:rPr>
        <w:t>فا</w:t>
      </w:r>
      <w:r w:rsidRPr="00136F1E">
        <w:rPr>
          <w:rFonts w:cs="B Nazanin"/>
          <w:rtl/>
        </w:rPr>
        <w:t xml:space="preserve"> م</w:t>
      </w:r>
      <w:r w:rsidRPr="00136F1E">
        <w:rPr>
          <w:rFonts w:cs="B Nazanin" w:hint="cs"/>
          <w:rtl/>
        </w:rPr>
        <w:t>ی‌</w:t>
      </w:r>
      <w:r w:rsidRPr="00136F1E">
        <w:rPr>
          <w:rFonts w:cs="B Nazanin" w:hint="eastAsia"/>
          <w:rtl/>
        </w:rPr>
        <w:t>کند</w:t>
      </w:r>
      <w:r w:rsidRPr="00136F1E">
        <w:rPr>
          <w:rFonts w:cs="B Nazanin"/>
          <w:rtl/>
        </w:rPr>
        <w:t>.</w:t>
      </w:r>
    </w:p>
    <w:p w14:paraId="67829E08" w14:textId="68671AF6" w:rsidR="00B30EED" w:rsidRPr="000B1107" w:rsidRDefault="00283C2E">
      <w:pPr>
        <w:pStyle w:val="Heading2"/>
        <w:numPr>
          <w:ilvl w:val="1"/>
          <w:numId w:val="7"/>
        </w:numPr>
        <w:rPr>
          <w:rFonts w:cs="B Nazanin"/>
          <w:i w:val="0"/>
          <w:iCs w:val="0"/>
          <w:sz w:val="32"/>
          <w:szCs w:val="32"/>
          <w:rtl/>
          <w:lang w:bidi="fa-IR"/>
        </w:rPr>
      </w:pPr>
      <w:bookmarkStart w:id="13" w:name="_Toc191112120"/>
      <w:r w:rsidRPr="000B1107">
        <w:rPr>
          <w:rFonts w:cs="B Nazanin"/>
          <w:i w:val="0"/>
          <w:iCs w:val="0"/>
          <w:sz w:val="32"/>
          <w:szCs w:val="32"/>
          <w:rtl/>
          <w:lang w:bidi="fa-IR"/>
        </w:rPr>
        <w:t>واژگان تحقیق</w:t>
      </w:r>
      <w:bookmarkEnd w:id="13"/>
    </w:p>
    <w:p w14:paraId="24A365E4" w14:textId="77777777" w:rsidR="00EA7098" w:rsidRPr="00136F1E" w:rsidRDefault="000D3852" w:rsidP="00952BE6">
      <w:pPr>
        <w:pStyle w:val="content"/>
        <w:numPr>
          <w:ilvl w:val="0"/>
          <w:numId w:val="10"/>
        </w:numPr>
        <w:rPr>
          <w:rFonts w:cs="B Nazanin"/>
        </w:rPr>
      </w:pPr>
      <w:r w:rsidRPr="00136F1E">
        <w:rPr>
          <w:rFonts w:cs="B Nazanin" w:hint="cs"/>
          <w:b/>
          <w:bCs/>
          <w:rtl/>
        </w:rPr>
        <w:t>هوش مصنوعی:</w:t>
      </w:r>
    </w:p>
    <w:p w14:paraId="00645F2E" w14:textId="0A6273F2" w:rsidR="00EA7098" w:rsidRPr="00136F1E" w:rsidRDefault="000D3852" w:rsidP="00EA7098">
      <w:pPr>
        <w:pStyle w:val="content"/>
        <w:rPr>
          <w:rFonts w:cs="B Nazanin"/>
          <w:rtl/>
        </w:rPr>
      </w:pPr>
      <w:r w:rsidRPr="00136F1E">
        <w:rPr>
          <w:rFonts w:cs="B Nazanin" w:hint="cs"/>
          <w:rtl/>
        </w:rPr>
        <w:t xml:space="preserve"> </w:t>
      </w:r>
      <w:r w:rsidR="00EA7098" w:rsidRPr="00136F1E">
        <w:rPr>
          <w:rFonts w:cs="B Nazanin"/>
          <w:rtl/>
        </w:rPr>
        <w:t>هوش مصنوع</w:t>
      </w:r>
      <w:r w:rsidR="00EA7098" w:rsidRPr="00136F1E">
        <w:rPr>
          <w:rFonts w:cs="B Nazanin" w:hint="cs"/>
          <w:rtl/>
        </w:rPr>
        <w:t>ی</w:t>
      </w:r>
      <w:r w:rsidR="00EA7098" w:rsidRPr="00136F1E">
        <w:rPr>
          <w:rFonts w:cs="B Nazanin"/>
          <w:rtl/>
        </w:rPr>
        <w:t xml:space="preserve"> به </w:t>
      </w:r>
      <w:proofErr w:type="spellStart"/>
      <w:r w:rsidR="00EA7098" w:rsidRPr="00136F1E">
        <w:rPr>
          <w:rFonts w:cs="B Nazanin"/>
          <w:rtl/>
        </w:rPr>
        <w:t>شاخه‌ا</w:t>
      </w:r>
      <w:r w:rsidR="00EA7098" w:rsidRPr="00136F1E">
        <w:rPr>
          <w:rFonts w:cs="B Nazanin" w:hint="cs"/>
          <w:rtl/>
        </w:rPr>
        <w:t>ی</w:t>
      </w:r>
      <w:proofErr w:type="spellEnd"/>
      <w:r w:rsidR="00EA7098" w:rsidRPr="00136F1E">
        <w:rPr>
          <w:rFonts w:cs="B Nazanin"/>
          <w:rtl/>
        </w:rPr>
        <w:t xml:space="preserve"> از علم کامپ</w:t>
      </w:r>
      <w:r w:rsidR="00EA7098" w:rsidRPr="00136F1E">
        <w:rPr>
          <w:rFonts w:cs="B Nazanin" w:hint="cs"/>
          <w:rtl/>
        </w:rPr>
        <w:t>ی</w:t>
      </w:r>
      <w:r w:rsidR="00EA7098" w:rsidRPr="00136F1E">
        <w:rPr>
          <w:rFonts w:cs="B Nazanin" w:hint="eastAsia"/>
          <w:rtl/>
        </w:rPr>
        <w:t>وتر</w:t>
      </w:r>
      <w:r w:rsidR="00EA7098" w:rsidRPr="00136F1E">
        <w:rPr>
          <w:rFonts w:cs="B Nazanin"/>
          <w:rtl/>
        </w:rPr>
        <w:t xml:space="preserve"> گفته م</w:t>
      </w:r>
      <w:r w:rsidR="00EA7098" w:rsidRPr="00136F1E">
        <w:rPr>
          <w:rFonts w:cs="B Nazanin" w:hint="cs"/>
          <w:rtl/>
        </w:rPr>
        <w:t>ی‌</w:t>
      </w:r>
      <w:r w:rsidR="00EA7098" w:rsidRPr="00136F1E">
        <w:rPr>
          <w:rFonts w:cs="B Nazanin" w:hint="eastAsia"/>
          <w:rtl/>
        </w:rPr>
        <w:t>شود</w:t>
      </w:r>
      <w:r w:rsidR="00EA7098" w:rsidRPr="00136F1E">
        <w:rPr>
          <w:rFonts w:cs="B Nazanin"/>
          <w:rtl/>
        </w:rPr>
        <w:t xml:space="preserve"> که هدف آن ا</w:t>
      </w:r>
      <w:r w:rsidR="00EA7098" w:rsidRPr="00136F1E">
        <w:rPr>
          <w:rFonts w:cs="B Nazanin" w:hint="cs"/>
          <w:rtl/>
        </w:rPr>
        <w:t>ی</w:t>
      </w:r>
      <w:r w:rsidR="00EA7098" w:rsidRPr="00136F1E">
        <w:rPr>
          <w:rFonts w:cs="B Nazanin" w:hint="eastAsia"/>
          <w:rtl/>
        </w:rPr>
        <w:t>جاد</w:t>
      </w:r>
      <w:r w:rsidR="00EA7098" w:rsidRPr="00136F1E">
        <w:rPr>
          <w:rFonts w:cs="B Nazanin"/>
          <w:rtl/>
        </w:rPr>
        <w:t xml:space="preserve"> س</w:t>
      </w:r>
      <w:r w:rsidR="00EA7098" w:rsidRPr="00136F1E">
        <w:rPr>
          <w:rFonts w:cs="B Nazanin" w:hint="cs"/>
          <w:rtl/>
        </w:rPr>
        <w:t>ی</w:t>
      </w:r>
      <w:r w:rsidR="00EA7098" w:rsidRPr="00136F1E">
        <w:rPr>
          <w:rFonts w:cs="B Nazanin" w:hint="eastAsia"/>
          <w:rtl/>
        </w:rPr>
        <w:t>ستم‌ها</w:t>
      </w:r>
      <w:r w:rsidR="00EA7098" w:rsidRPr="00136F1E">
        <w:rPr>
          <w:rFonts w:cs="B Nazanin" w:hint="cs"/>
          <w:rtl/>
        </w:rPr>
        <w:t>یی</w:t>
      </w:r>
      <w:r w:rsidR="00EA7098" w:rsidRPr="00136F1E">
        <w:rPr>
          <w:rFonts w:cs="B Nazanin"/>
          <w:rtl/>
        </w:rPr>
        <w:t xml:space="preserve"> است که بتوانند وظا</w:t>
      </w:r>
      <w:r w:rsidR="00EA7098" w:rsidRPr="00136F1E">
        <w:rPr>
          <w:rFonts w:cs="B Nazanin" w:hint="cs"/>
          <w:rtl/>
        </w:rPr>
        <w:t>ی</w:t>
      </w:r>
      <w:r w:rsidR="00EA7098" w:rsidRPr="00136F1E">
        <w:rPr>
          <w:rFonts w:cs="B Nazanin" w:hint="eastAsia"/>
          <w:rtl/>
        </w:rPr>
        <w:t>ف</w:t>
      </w:r>
      <w:r w:rsidR="00EA7098" w:rsidRPr="00136F1E">
        <w:rPr>
          <w:rFonts w:cs="B Nazanin" w:hint="cs"/>
          <w:rtl/>
        </w:rPr>
        <w:t>ی</w:t>
      </w:r>
      <w:r w:rsidR="00EA7098" w:rsidRPr="00136F1E">
        <w:rPr>
          <w:rFonts w:cs="B Nazanin"/>
          <w:rtl/>
        </w:rPr>
        <w:t xml:space="preserve"> را که به‌طور طب</w:t>
      </w:r>
      <w:r w:rsidR="00EA7098" w:rsidRPr="00136F1E">
        <w:rPr>
          <w:rFonts w:cs="B Nazanin" w:hint="cs"/>
          <w:rtl/>
        </w:rPr>
        <w:t>ی</w:t>
      </w:r>
      <w:r w:rsidR="00EA7098" w:rsidRPr="00136F1E">
        <w:rPr>
          <w:rFonts w:cs="B Nazanin" w:hint="eastAsia"/>
          <w:rtl/>
        </w:rPr>
        <w:t>ع</w:t>
      </w:r>
      <w:r w:rsidR="00EA7098" w:rsidRPr="00136F1E">
        <w:rPr>
          <w:rFonts w:cs="B Nazanin" w:hint="cs"/>
          <w:rtl/>
        </w:rPr>
        <w:t>ی</w:t>
      </w:r>
      <w:r w:rsidR="00EA7098" w:rsidRPr="00136F1E">
        <w:rPr>
          <w:rFonts w:cs="B Nazanin"/>
          <w:rtl/>
        </w:rPr>
        <w:t xml:space="preserve"> به هوش انسان</w:t>
      </w:r>
      <w:r w:rsidR="00EA7098" w:rsidRPr="00136F1E">
        <w:rPr>
          <w:rFonts w:cs="B Nazanin" w:hint="cs"/>
          <w:rtl/>
        </w:rPr>
        <w:t>ی</w:t>
      </w:r>
      <w:r w:rsidR="00EA7098" w:rsidRPr="00136F1E">
        <w:rPr>
          <w:rFonts w:cs="B Nazanin"/>
          <w:rtl/>
        </w:rPr>
        <w:t xml:space="preserve"> ن</w:t>
      </w:r>
      <w:r w:rsidR="00EA7098" w:rsidRPr="00136F1E">
        <w:rPr>
          <w:rFonts w:cs="B Nazanin" w:hint="cs"/>
          <w:rtl/>
        </w:rPr>
        <w:t>ی</w:t>
      </w:r>
      <w:r w:rsidR="00EA7098" w:rsidRPr="00136F1E">
        <w:rPr>
          <w:rFonts w:cs="B Nazanin" w:hint="eastAsia"/>
          <w:rtl/>
        </w:rPr>
        <w:t>از</w:t>
      </w:r>
      <w:r w:rsidR="00EA7098" w:rsidRPr="00136F1E">
        <w:rPr>
          <w:rFonts w:cs="B Nazanin"/>
          <w:rtl/>
        </w:rPr>
        <w:t xml:space="preserve"> دارند، انجام دهند. ا</w:t>
      </w:r>
      <w:r w:rsidR="00EA7098" w:rsidRPr="00136F1E">
        <w:rPr>
          <w:rFonts w:cs="B Nazanin" w:hint="cs"/>
          <w:rtl/>
        </w:rPr>
        <w:t>ی</w:t>
      </w:r>
      <w:r w:rsidR="00EA7098" w:rsidRPr="00136F1E">
        <w:rPr>
          <w:rFonts w:cs="B Nazanin" w:hint="eastAsia"/>
          <w:rtl/>
        </w:rPr>
        <w:t>ن</w:t>
      </w:r>
      <w:r w:rsidR="00EA7098" w:rsidRPr="00136F1E">
        <w:rPr>
          <w:rFonts w:cs="B Nazanin"/>
          <w:rtl/>
        </w:rPr>
        <w:t xml:space="preserve"> وظا</w:t>
      </w:r>
      <w:r w:rsidR="00EA7098" w:rsidRPr="00136F1E">
        <w:rPr>
          <w:rFonts w:cs="B Nazanin" w:hint="cs"/>
          <w:rtl/>
        </w:rPr>
        <w:t>ی</w:t>
      </w:r>
      <w:r w:rsidR="00EA7098" w:rsidRPr="00136F1E">
        <w:rPr>
          <w:rFonts w:cs="B Nazanin" w:hint="eastAsia"/>
          <w:rtl/>
        </w:rPr>
        <w:t>ف</w:t>
      </w:r>
      <w:r w:rsidR="00EA7098" w:rsidRPr="00136F1E">
        <w:rPr>
          <w:rFonts w:cs="B Nazanin"/>
          <w:rtl/>
        </w:rPr>
        <w:t xml:space="preserve"> شامل </w:t>
      </w:r>
      <w:r w:rsidR="00EA7098" w:rsidRPr="00136F1E">
        <w:rPr>
          <w:rFonts w:cs="B Nazanin" w:hint="cs"/>
          <w:rtl/>
        </w:rPr>
        <w:t>ی</w:t>
      </w:r>
      <w:r w:rsidR="00EA7098" w:rsidRPr="00136F1E">
        <w:rPr>
          <w:rFonts w:cs="B Nazanin" w:hint="eastAsia"/>
          <w:rtl/>
        </w:rPr>
        <w:t>ادگ</w:t>
      </w:r>
      <w:r w:rsidR="00EA7098" w:rsidRPr="00136F1E">
        <w:rPr>
          <w:rFonts w:cs="B Nazanin" w:hint="cs"/>
          <w:rtl/>
        </w:rPr>
        <w:t>ی</w:t>
      </w:r>
      <w:r w:rsidR="00EA7098" w:rsidRPr="00136F1E">
        <w:rPr>
          <w:rFonts w:cs="B Nazanin" w:hint="eastAsia"/>
          <w:rtl/>
        </w:rPr>
        <w:t>ر</w:t>
      </w:r>
      <w:r w:rsidR="00EA7098" w:rsidRPr="00136F1E">
        <w:rPr>
          <w:rFonts w:cs="B Nazanin" w:hint="cs"/>
          <w:rtl/>
        </w:rPr>
        <w:t>ی</w:t>
      </w:r>
      <w:r w:rsidR="00EA7098" w:rsidRPr="00136F1E">
        <w:rPr>
          <w:rFonts w:cs="B Nazanin" w:hint="eastAsia"/>
          <w:rtl/>
        </w:rPr>
        <w:t>،</w:t>
      </w:r>
      <w:r w:rsidR="00EA7098" w:rsidRPr="00136F1E">
        <w:rPr>
          <w:rFonts w:cs="B Nazanin"/>
          <w:rtl/>
        </w:rPr>
        <w:t xml:space="preserve"> استدلال، حل مسئله، درک زبان طب</w:t>
      </w:r>
      <w:r w:rsidR="00EA7098" w:rsidRPr="00136F1E">
        <w:rPr>
          <w:rFonts w:cs="B Nazanin" w:hint="cs"/>
          <w:rtl/>
        </w:rPr>
        <w:t>ی</w:t>
      </w:r>
      <w:r w:rsidR="00EA7098" w:rsidRPr="00136F1E">
        <w:rPr>
          <w:rFonts w:cs="B Nazanin" w:hint="eastAsia"/>
          <w:rtl/>
        </w:rPr>
        <w:t>ع</w:t>
      </w:r>
      <w:r w:rsidR="00EA7098" w:rsidRPr="00136F1E">
        <w:rPr>
          <w:rFonts w:cs="B Nazanin" w:hint="cs"/>
          <w:rtl/>
        </w:rPr>
        <w:t>ی</w:t>
      </w:r>
      <w:r w:rsidR="00EA7098" w:rsidRPr="00136F1E">
        <w:rPr>
          <w:rFonts w:cs="B Nazanin"/>
          <w:rtl/>
        </w:rPr>
        <w:t xml:space="preserve"> و ب</w:t>
      </w:r>
      <w:r w:rsidR="00EA7098" w:rsidRPr="00136F1E">
        <w:rPr>
          <w:rFonts w:cs="B Nazanin" w:hint="cs"/>
          <w:rtl/>
        </w:rPr>
        <w:t>ی</w:t>
      </w:r>
      <w:r w:rsidR="00EA7098" w:rsidRPr="00136F1E">
        <w:rPr>
          <w:rFonts w:cs="B Nazanin" w:hint="eastAsia"/>
          <w:rtl/>
        </w:rPr>
        <w:t>نا</w:t>
      </w:r>
      <w:r w:rsidR="00EA7098" w:rsidRPr="00136F1E">
        <w:rPr>
          <w:rFonts w:cs="B Nazanin" w:hint="cs"/>
          <w:rtl/>
        </w:rPr>
        <w:t>یی</w:t>
      </w:r>
      <w:r w:rsidR="00EA7098" w:rsidRPr="00136F1E">
        <w:rPr>
          <w:rFonts w:cs="B Nazanin"/>
          <w:rtl/>
        </w:rPr>
        <w:t xml:space="preserve"> کامپ</w:t>
      </w:r>
      <w:r w:rsidR="00EA7098" w:rsidRPr="00136F1E">
        <w:rPr>
          <w:rFonts w:cs="B Nazanin" w:hint="cs"/>
          <w:rtl/>
        </w:rPr>
        <w:t>ی</w:t>
      </w:r>
      <w:r w:rsidR="00EA7098" w:rsidRPr="00136F1E">
        <w:rPr>
          <w:rFonts w:cs="B Nazanin" w:hint="eastAsia"/>
          <w:rtl/>
        </w:rPr>
        <w:t>وتر</w:t>
      </w:r>
      <w:r w:rsidR="00EA7098" w:rsidRPr="00136F1E">
        <w:rPr>
          <w:rFonts w:cs="B Nazanin" w:hint="cs"/>
          <w:rtl/>
        </w:rPr>
        <w:t>ی</w:t>
      </w:r>
      <w:r w:rsidR="00EA7098" w:rsidRPr="00136F1E">
        <w:rPr>
          <w:rFonts w:cs="B Nazanin"/>
          <w:rtl/>
        </w:rPr>
        <w:t xml:space="preserve"> است</w:t>
      </w:r>
    </w:p>
    <w:p w14:paraId="27FC4104" w14:textId="4AEEC15E" w:rsidR="00EA7098" w:rsidRPr="00136F1E" w:rsidRDefault="00EA7098" w:rsidP="00952BE6">
      <w:pPr>
        <w:pStyle w:val="content"/>
        <w:numPr>
          <w:ilvl w:val="0"/>
          <w:numId w:val="10"/>
        </w:numPr>
        <w:rPr>
          <w:rFonts w:cs="B Nazanin"/>
          <w:b/>
          <w:bCs/>
          <w:rtl/>
        </w:rPr>
      </w:pPr>
      <w:r w:rsidRPr="00136F1E">
        <w:rPr>
          <w:rFonts w:cs="B Nazanin"/>
          <w:b/>
          <w:bCs/>
          <w:rtl/>
        </w:rPr>
        <w:t>مدل پ</w:t>
      </w:r>
      <w:r w:rsidRPr="00136F1E">
        <w:rPr>
          <w:rFonts w:cs="B Nazanin" w:hint="cs"/>
          <w:b/>
          <w:bCs/>
          <w:rtl/>
        </w:rPr>
        <w:t>ی</w:t>
      </w:r>
      <w:r w:rsidRPr="00136F1E">
        <w:rPr>
          <w:rFonts w:cs="B Nazanin" w:hint="eastAsia"/>
          <w:b/>
          <w:bCs/>
          <w:rtl/>
        </w:rPr>
        <w:t>ش‌ب</w:t>
      </w:r>
      <w:r w:rsidRPr="00136F1E">
        <w:rPr>
          <w:rFonts w:cs="B Nazanin" w:hint="cs"/>
          <w:b/>
          <w:bCs/>
          <w:rtl/>
        </w:rPr>
        <w:t>ی</w:t>
      </w:r>
      <w:r w:rsidRPr="00136F1E">
        <w:rPr>
          <w:rFonts w:cs="B Nazanin" w:hint="eastAsia"/>
          <w:b/>
          <w:bCs/>
          <w:rtl/>
        </w:rPr>
        <w:t>ن</w:t>
      </w:r>
      <w:r w:rsidRPr="00136F1E">
        <w:rPr>
          <w:rFonts w:cs="B Nazanin" w:hint="cs"/>
          <w:b/>
          <w:bCs/>
          <w:rtl/>
        </w:rPr>
        <w:t>ی</w:t>
      </w:r>
      <w:r w:rsidRPr="00136F1E">
        <w:rPr>
          <w:rFonts w:cs="B Nazanin"/>
          <w:b/>
          <w:bCs/>
          <w:rtl/>
        </w:rPr>
        <w:t xml:space="preserve"> موفق</w:t>
      </w:r>
      <w:r w:rsidRPr="00136F1E">
        <w:rPr>
          <w:rFonts w:cs="B Nazanin" w:hint="cs"/>
          <w:b/>
          <w:bCs/>
          <w:rtl/>
        </w:rPr>
        <w:t>ی</w:t>
      </w:r>
      <w:r w:rsidRPr="00136F1E">
        <w:rPr>
          <w:rFonts w:cs="B Nazanin" w:hint="eastAsia"/>
          <w:b/>
          <w:bCs/>
          <w:rtl/>
        </w:rPr>
        <w:t>ت</w:t>
      </w:r>
      <w:r w:rsidRPr="00136F1E">
        <w:rPr>
          <w:rStyle w:val="FootnoteReference"/>
          <w:rFonts w:cs="B Nazanin"/>
          <w:b/>
          <w:bCs/>
          <w:rtl/>
        </w:rPr>
        <w:footnoteReference w:id="32"/>
      </w:r>
      <w:r w:rsidRPr="00136F1E">
        <w:rPr>
          <w:rFonts w:cs="B Nazanin" w:hint="cs"/>
          <w:b/>
          <w:bCs/>
          <w:rtl/>
        </w:rPr>
        <w:t>:</w:t>
      </w:r>
    </w:p>
    <w:p w14:paraId="3E06645E" w14:textId="1356FC84" w:rsidR="00EA7098" w:rsidRPr="00136F1E" w:rsidRDefault="00EA7098" w:rsidP="00EA7098">
      <w:pPr>
        <w:pStyle w:val="content"/>
        <w:rPr>
          <w:rFonts w:cs="B Nazanin"/>
          <w:rtl/>
        </w:rPr>
      </w:pPr>
      <w:r w:rsidRPr="00136F1E">
        <w:rPr>
          <w:rFonts w:cs="B Nazanin" w:hint="eastAsia"/>
          <w:rtl/>
        </w:rPr>
        <w:t>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به الگور</w:t>
      </w:r>
      <w:r w:rsidRPr="00136F1E">
        <w:rPr>
          <w:rFonts w:cs="B Nazanin" w:hint="cs"/>
          <w:rtl/>
        </w:rPr>
        <w:t>ی</w:t>
      </w:r>
      <w:r w:rsidRPr="00136F1E">
        <w:rPr>
          <w:rFonts w:cs="B Nazanin" w:hint="eastAsia"/>
          <w:rtl/>
        </w:rPr>
        <w:t>تم‌ها</w:t>
      </w:r>
      <w:r w:rsidRPr="00136F1E">
        <w:rPr>
          <w:rFonts w:cs="B Nazanin"/>
          <w:rtl/>
        </w:rPr>
        <w:t xml:space="preserve"> و روش‌ها</w:t>
      </w:r>
      <w:r w:rsidRPr="00136F1E">
        <w:rPr>
          <w:rFonts w:cs="B Nazanin" w:hint="cs"/>
          <w:rtl/>
        </w:rPr>
        <w:t>یی</w:t>
      </w:r>
      <w:r w:rsidRPr="00136F1E">
        <w:rPr>
          <w:rFonts w:cs="B Nazanin"/>
          <w:rtl/>
        </w:rPr>
        <w:t xml:space="preserve"> اطلاق م</w:t>
      </w:r>
      <w:r w:rsidRPr="00136F1E">
        <w:rPr>
          <w:rFonts w:cs="B Nazanin" w:hint="cs"/>
          <w:rtl/>
        </w:rPr>
        <w:t>ی‌</w:t>
      </w:r>
      <w:r w:rsidRPr="00136F1E">
        <w:rPr>
          <w:rFonts w:cs="B Nazanin" w:hint="eastAsia"/>
          <w:rtl/>
        </w:rPr>
        <w:t>شود</w:t>
      </w:r>
      <w:r w:rsidRPr="00136F1E">
        <w:rPr>
          <w:rFonts w:cs="B Nazanin"/>
          <w:rtl/>
        </w:rPr>
        <w:t xml:space="preserve"> که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احتمال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کسب و کار </w:t>
      </w:r>
      <w:r w:rsidRPr="00136F1E">
        <w:rPr>
          <w:rFonts w:cs="B Nazanin" w:hint="cs"/>
          <w:rtl/>
        </w:rPr>
        <w:t>ی</w:t>
      </w:r>
      <w:r w:rsidRPr="00136F1E">
        <w:rPr>
          <w:rFonts w:cs="B Nazanin" w:hint="eastAsia"/>
          <w:rtl/>
        </w:rPr>
        <w:t>ا</w:t>
      </w:r>
      <w:r w:rsidRPr="00136F1E">
        <w:rPr>
          <w:rFonts w:cs="B Nazanin"/>
          <w:rtl/>
        </w:rPr>
        <w:t xml:space="preserve"> استارتاپ بر اساس مجموعه‌ا</w:t>
      </w:r>
      <w:r w:rsidRPr="00136F1E">
        <w:rPr>
          <w:rFonts w:cs="B Nazanin" w:hint="cs"/>
          <w:rtl/>
        </w:rPr>
        <w:t>ی</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و داده‌ها طراح</w:t>
      </w:r>
      <w:r w:rsidRPr="00136F1E">
        <w:rPr>
          <w:rFonts w:cs="B Nazanin" w:hint="cs"/>
          <w:rtl/>
        </w:rPr>
        <w:t>ی</w:t>
      </w:r>
      <w:r w:rsidRPr="00136F1E">
        <w:rPr>
          <w:rFonts w:cs="B Nazanin"/>
          <w:rtl/>
        </w:rPr>
        <w:t xml:space="preserve"> شده‌اند. ا</w:t>
      </w:r>
      <w:r w:rsidRPr="00136F1E">
        <w:rPr>
          <w:rFonts w:cs="B Nazanin" w:hint="cs"/>
          <w:rtl/>
        </w:rPr>
        <w:t>ی</w:t>
      </w:r>
      <w:r w:rsidRPr="00136F1E">
        <w:rPr>
          <w:rFonts w:cs="B Nazanin" w:hint="eastAsia"/>
          <w:rtl/>
        </w:rPr>
        <w:t>ن</w:t>
      </w:r>
      <w:r w:rsidRPr="00136F1E">
        <w:rPr>
          <w:rFonts w:cs="B Nazanin"/>
          <w:rtl/>
        </w:rPr>
        <w:t xml:space="preserve"> مدل‌ها م</w:t>
      </w:r>
      <w:r w:rsidRPr="00136F1E">
        <w:rPr>
          <w:rFonts w:cs="B Nazanin" w:hint="cs"/>
          <w:rtl/>
        </w:rPr>
        <w:t>ی‌</w:t>
      </w:r>
      <w:r w:rsidRPr="00136F1E">
        <w:rPr>
          <w:rFonts w:cs="B Nazanin" w:hint="eastAsia"/>
          <w:rtl/>
        </w:rPr>
        <w:t>توانند</w:t>
      </w:r>
      <w:r w:rsidRPr="00136F1E">
        <w:rPr>
          <w:rFonts w:cs="B Nazanin"/>
          <w:rtl/>
        </w:rPr>
        <w:t xml:space="preserve"> شامل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مانند رگرس</w:t>
      </w:r>
      <w:r w:rsidRPr="00136F1E">
        <w:rPr>
          <w:rFonts w:cs="B Nazanin" w:hint="cs"/>
          <w:rtl/>
        </w:rPr>
        <w:t>ی</w:t>
      </w:r>
      <w:r w:rsidRPr="00136F1E">
        <w:rPr>
          <w:rFonts w:cs="B Nazanin" w:hint="eastAsia"/>
          <w:rtl/>
        </w:rPr>
        <w:t>ون</w:t>
      </w:r>
      <w:r w:rsidRPr="00136F1E">
        <w:rPr>
          <w:rFonts w:cs="B Nazanin"/>
          <w:rtl/>
        </w:rPr>
        <w:t xml:space="preserve"> لجست</w:t>
      </w:r>
      <w:r w:rsidRPr="00136F1E">
        <w:rPr>
          <w:rFonts w:cs="B Nazanin" w:hint="cs"/>
          <w:rtl/>
        </w:rPr>
        <w:t>ی</w:t>
      </w:r>
      <w:r w:rsidRPr="00136F1E">
        <w:rPr>
          <w:rFonts w:cs="B Nazanin" w:hint="eastAsia"/>
          <w:rtl/>
        </w:rPr>
        <w:t>ک،</w:t>
      </w:r>
      <w:r w:rsidRPr="00136F1E">
        <w:rPr>
          <w:rFonts w:cs="B Nazanin"/>
          <w:rtl/>
        </w:rPr>
        <w:t xml:space="preserve"> درخت ت</w:t>
      </w:r>
      <w:r w:rsidRPr="00136F1E">
        <w:rPr>
          <w:rFonts w:cs="B Nazanin" w:hint="eastAsia"/>
          <w:rtl/>
        </w:rPr>
        <w:t>صم</w:t>
      </w:r>
      <w:r w:rsidRPr="00136F1E">
        <w:rPr>
          <w:rFonts w:cs="B Nazanin" w:hint="cs"/>
          <w:rtl/>
        </w:rPr>
        <w:t>ی</w:t>
      </w:r>
      <w:r w:rsidRPr="00136F1E">
        <w:rPr>
          <w:rFonts w:cs="B Nazanin" w:hint="eastAsia"/>
          <w:rtl/>
        </w:rPr>
        <w:t>م،</w:t>
      </w:r>
      <w:r w:rsidRPr="00136F1E">
        <w:rPr>
          <w:rFonts w:cs="B Nazanin"/>
          <w:rtl/>
        </w:rPr>
        <w:t xml:space="preserve"> جنگل تصادف</w:t>
      </w:r>
      <w:r w:rsidRPr="00136F1E">
        <w:rPr>
          <w:rFonts w:cs="B Nazanin" w:hint="cs"/>
          <w:rtl/>
        </w:rPr>
        <w:t>ی</w:t>
      </w:r>
      <w:r w:rsidRPr="00136F1E">
        <w:rPr>
          <w:rFonts w:cs="B Nazanin" w:hint="eastAsia"/>
          <w:rtl/>
        </w:rPr>
        <w:t>،</w:t>
      </w:r>
      <w:r w:rsidRPr="00136F1E">
        <w:rPr>
          <w:rFonts w:cs="B Nazanin"/>
          <w:rtl/>
        </w:rPr>
        <w:t xml:space="preserve"> و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باشند</w:t>
      </w:r>
    </w:p>
    <w:p w14:paraId="60ABA409" w14:textId="77777777" w:rsidR="00EA7098" w:rsidRPr="00136F1E" w:rsidRDefault="000D3852" w:rsidP="00952BE6">
      <w:pPr>
        <w:pStyle w:val="content"/>
        <w:numPr>
          <w:ilvl w:val="0"/>
          <w:numId w:val="10"/>
        </w:numPr>
        <w:rPr>
          <w:rFonts w:cs="B Nazanin"/>
        </w:rPr>
      </w:pPr>
      <w:r w:rsidRPr="00136F1E">
        <w:rPr>
          <w:rFonts w:cs="B Nazanin" w:hint="cs"/>
          <w:b/>
          <w:bCs/>
          <w:rtl/>
        </w:rPr>
        <w:t>صنعت حمل و نقل:</w:t>
      </w:r>
    </w:p>
    <w:p w14:paraId="0E045A38" w14:textId="1756313D" w:rsidR="000D3852" w:rsidRPr="00136F1E" w:rsidRDefault="000D3852" w:rsidP="00EA7098">
      <w:pPr>
        <w:pStyle w:val="content"/>
        <w:rPr>
          <w:rFonts w:cs="B Nazanin"/>
          <w:rtl/>
        </w:rPr>
      </w:pPr>
      <w:r w:rsidRPr="00136F1E">
        <w:rPr>
          <w:rFonts w:cs="B Nazanin" w:hint="cs"/>
          <w:rtl/>
        </w:rPr>
        <w:t xml:space="preserve"> </w:t>
      </w:r>
      <w:r w:rsidRPr="00136F1E">
        <w:rPr>
          <w:rFonts w:cs="B Nazanin"/>
          <w:rtl/>
        </w:rPr>
        <w:t>صنعت حمل و نقل گروه</w:t>
      </w:r>
      <w:r w:rsidRPr="00136F1E">
        <w:rPr>
          <w:rFonts w:cs="B Nazanin" w:hint="cs"/>
          <w:rtl/>
        </w:rPr>
        <w:t>ی</w:t>
      </w:r>
      <w:r w:rsidRPr="00136F1E">
        <w:rPr>
          <w:rFonts w:cs="B Nazanin"/>
          <w:rtl/>
        </w:rPr>
        <w:t xml:space="preserve"> از شرکت ها هستند که</w:t>
      </w:r>
      <w:r w:rsidRPr="00136F1E">
        <w:rPr>
          <w:rFonts w:cs="B Nazanin" w:hint="cs"/>
          <w:rtl/>
        </w:rPr>
        <w:t xml:space="preserve"> </w:t>
      </w:r>
      <w:r w:rsidRPr="00136F1E">
        <w:rPr>
          <w:rFonts w:cs="B Nazanin" w:hint="eastAsia"/>
          <w:rtl/>
        </w:rPr>
        <w:t>خدمات</w:t>
      </w:r>
      <w:r w:rsidRPr="00136F1E">
        <w:rPr>
          <w:rFonts w:cs="B Nazanin"/>
          <w:rtl/>
        </w:rPr>
        <w:t xml:space="preserve"> را برا</w:t>
      </w:r>
      <w:r w:rsidRPr="00136F1E">
        <w:rPr>
          <w:rFonts w:cs="B Nazanin" w:hint="cs"/>
          <w:rtl/>
        </w:rPr>
        <w:t>ی</w:t>
      </w:r>
      <w:r w:rsidRPr="00136F1E">
        <w:rPr>
          <w:rFonts w:cs="B Nazanin"/>
          <w:rtl/>
        </w:rPr>
        <w:t xml:space="preserve"> جا به جا</w:t>
      </w:r>
      <w:r w:rsidRPr="00136F1E">
        <w:rPr>
          <w:rFonts w:cs="B Nazanin" w:hint="cs"/>
          <w:rtl/>
        </w:rPr>
        <w:t>یی</w:t>
      </w:r>
      <w:r w:rsidRPr="00136F1E">
        <w:rPr>
          <w:rFonts w:cs="B Nazanin"/>
          <w:rtl/>
        </w:rPr>
        <w:t xml:space="preserve"> افراد </w:t>
      </w:r>
      <w:r w:rsidRPr="00136F1E">
        <w:rPr>
          <w:rFonts w:cs="B Nazanin" w:hint="cs"/>
          <w:rtl/>
        </w:rPr>
        <w:t>ی</w:t>
      </w:r>
      <w:r w:rsidRPr="00136F1E">
        <w:rPr>
          <w:rFonts w:cs="B Nazanin" w:hint="eastAsia"/>
          <w:rtl/>
        </w:rPr>
        <w:t>ا</w:t>
      </w:r>
      <w:r w:rsidRPr="00136F1E">
        <w:rPr>
          <w:rFonts w:cs="B Nazanin"/>
          <w:rtl/>
        </w:rPr>
        <w:t xml:space="preserve"> کالا ها و هم چن</w:t>
      </w:r>
      <w:r w:rsidRPr="00136F1E">
        <w:rPr>
          <w:rFonts w:cs="B Nazanin" w:hint="cs"/>
          <w:rtl/>
        </w:rPr>
        <w:t>ی</w:t>
      </w:r>
      <w:r w:rsidRPr="00136F1E">
        <w:rPr>
          <w:rFonts w:cs="B Nazanin" w:hint="eastAsia"/>
          <w:rtl/>
        </w:rPr>
        <w:t>ن</w:t>
      </w:r>
      <w:r w:rsidRPr="00136F1E">
        <w:rPr>
          <w:rFonts w:cs="B Nazanin"/>
          <w:rtl/>
        </w:rPr>
        <w:t xml:space="preserve"> ز</w:t>
      </w:r>
      <w:r w:rsidRPr="00136F1E">
        <w:rPr>
          <w:rFonts w:cs="B Nazanin" w:hint="cs"/>
          <w:rtl/>
        </w:rPr>
        <w:t>ی</w:t>
      </w:r>
      <w:r w:rsidRPr="00136F1E">
        <w:rPr>
          <w:rFonts w:cs="B Nazanin" w:hint="eastAsia"/>
          <w:rtl/>
        </w:rPr>
        <w:t>رساخت</w:t>
      </w:r>
      <w:r w:rsidRPr="00136F1E">
        <w:rPr>
          <w:rFonts w:cs="B Nazanin"/>
          <w:rtl/>
        </w:rPr>
        <w:t xml:space="preserve"> ها</w:t>
      </w:r>
      <w:r w:rsidRPr="00136F1E">
        <w:rPr>
          <w:rFonts w:cs="B Nazanin" w:hint="cs"/>
          <w:rtl/>
        </w:rPr>
        <w:t>ی</w:t>
      </w:r>
      <w:r w:rsidRPr="00136F1E">
        <w:rPr>
          <w:rFonts w:cs="B Nazanin"/>
          <w:rtl/>
        </w:rPr>
        <w:t xml:space="preserve"> حمل و نقل ارائه م</w:t>
      </w:r>
      <w:r w:rsidRPr="00136F1E">
        <w:rPr>
          <w:rFonts w:cs="B Nazanin" w:hint="cs"/>
          <w:rtl/>
        </w:rPr>
        <w:t>ی</w:t>
      </w:r>
      <w:r w:rsidRPr="00136F1E">
        <w:rPr>
          <w:rFonts w:cs="B Nazanin"/>
          <w:rtl/>
        </w:rPr>
        <w:t xml:space="preserve"> دهند</w:t>
      </w:r>
      <w:r w:rsidRPr="00136F1E">
        <w:rPr>
          <w:rFonts w:cs="B Nazanin"/>
        </w:rPr>
        <w:t>.</w:t>
      </w:r>
      <w:r w:rsidRPr="00136F1E">
        <w:rPr>
          <w:rFonts w:cs="B Nazanin" w:hint="cs"/>
          <w:rtl/>
        </w:rPr>
        <w:t xml:space="preserve"> </w:t>
      </w:r>
      <w:r w:rsidRPr="00136F1E">
        <w:rPr>
          <w:rFonts w:cs="B Nazanin" w:hint="eastAsia"/>
          <w:rtl/>
        </w:rPr>
        <w:t>صنعت</w:t>
      </w:r>
      <w:r w:rsidRPr="00136F1E">
        <w:rPr>
          <w:rFonts w:cs="B Nazanin"/>
          <w:rtl/>
        </w:rPr>
        <w:t xml:space="preserve"> حمل و نقل از چند</w:t>
      </w:r>
      <w:r w:rsidRPr="00136F1E">
        <w:rPr>
          <w:rFonts w:cs="B Nazanin" w:hint="cs"/>
          <w:rtl/>
        </w:rPr>
        <w:t>ی</w:t>
      </w:r>
      <w:r w:rsidRPr="00136F1E">
        <w:rPr>
          <w:rFonts w:cs="B Nazanin" w:hint="eastAsia"/>
          <w:rtl/>
        </w:rPr>
        <w:t>ن</w:t>
      </w:r>
      <w:r w:rsidRPr="00136F1E">
        <w:rPr>
          <w:rFonts w:cs="B Nazanin"/>
          <w:rtl/>
        </w:rPr>
        <w:t xml:space="preserve"> بخش تشک</w:t>
      </w:r>
      <w:r w:rsidRPr="00136F1E">
        <w:rPr>
          <w:rFonts w:cs="B Nazanin" w:hint="cs"/>
          <w:rtl/>
        </w:rPr>
        <w:t>ی</w:t>
      </w:r>
      <w:r w:rsidRPr="00136F1E">
        <w:rPr>
          <w:rFonts w:cs="B Nazanin" w:hint="eastAsia"/>
          <w:rtl/>
        </w:rPr>
        <w:t>ل</w:t>
      </w:r>
      <w:r w:rsidRPr="00136F1E">
        <w:rPr>
          <w:rFonts w:cs="B Nazanin"/>
          <w:rtl/>
        </w:rPr>
        <w:t xml:space="preserve"> شده است که شامل </w:t>
      </w:r>
      <w:r w:rsidRPr="00136F1E">
        <w:rPr>
          <w:rFonts w:cs="B Nazanin"/>
          <w:rtl/>
        </w:rPr>
        <w:lastRenderedPageBreak/>
        <w:t>موارد ز</w:t>
      </w:r>
      <w:r w:rsidRPr="00136F1E">
        <w:rPr>
          <w:rFonts w:cs="B Nazanin" w:hint="cs"/>
          <w:rtl/>
        </w:rPr>
        <w:t>ی</w:t>
      </w:r>
      <w:r w:rsidRPr="00136F1E">
        <w:rPr>
          <w:rFonts w:cs="B Nazanin" w:hint="eastAsia"/>
          <w:rtl/>
        </w:rPr>
        <w:t>ر</w:t>
      </w:r>
      <w:r w:rsidRPr="00136F1E">
        <w:rPr>
          <w:rFonts w:cs="B Nazanin"/>
          <w:rtl/>
        </w:rPr>
        <w:t xml:space="preserve"> هستند</w:t>
      </w:r>
      <w:r w:rsidRPr="00136F1E">
        <w:rPr>
          <w:rFonts w:cs="B Nazanin"/>
        </w:rPr>
        <w:t>:</w:t>
      </w:r>
      <w:r w:rsidRPr="00136F1E">
        <w:rPr>
          <w:rFonts w:cs="B Nazanin" w:hint="cs"/>
          <w:rtl/>
        </w:rPr>
        <w:t xml:space="preserve"> </w:t>
      </w:r>
      <w:r w:rsidRPr="00136F1E">
        <w:rPr>
          <w:rFonts w:cs="B Nazanin" w:hint="eastAsia"/>
          <w:rtl/>
        </w:rPr>
        <w:t>هوا</w:t>
      </w:r>
      <w:r w:rsidRPr="00136F1E">
        <w:rPr>
          <w:rFonts w:cs="B Nazanin" w:hint="cs"/>
          <w:rtl/>
        </w:rPr>
        <w:t xml:space="preserve">یی، </w:t>
      </w:r>
      <w:r w:rsidRPr="00136F1E">
        <w:rPr>
          <w:rFonts w:cs="B Nazanin" w:hint="eastAsia"/>
          <w:rtl/>
        </w:rPr>
        <w:t>خطوط</w:t>
      </w:r>
      <w:r w:rsidRPr="00136F1E">
        <w:rPr>
          <w:rFonts w:cs="B Nazanin"/>
          <w:rtl/>
        </w:rPr>
        <w:t xml:space="preserve"> هوا</w:t>
      </w:r>
      <w:r w:rsidRPr="00136F1E">
        <w:rPr>
          <w:rFonts w:cs="B Nazanin" w:hint="cs"/>
          <w:rtl/>
        </w:rPr>
        <w:t xml:space="preserve">یی، </w:t>
      </w:r>
      <w:r w:rsidRPr="00136F1E">
        <w:rPr>
          <w:rFonts w:cs="B Nazanin" w:hint="eastAsia"/>
          <w:rtl/>
        </w:rPr>
        <w:t>در</w:t>
      </w:r>
      <w:r w:rsidRPr="00136F1E">
        <w:rPr>
          <w:rFonts w:cs="B Nazanin" w:hint="cs"/>
          <w:rtl/>
        </w:rPr>
        <w:t>ی</w:t>
      </w:r>
      <w:r w:rsidRPr="00136F1E">
        <w:rPr>
          <w:rFonts w:cs="B Nazanin" w:hint="eastAsia"/>
          <w:rtl/>
        </w:rPr>
        <w:t>ا</w:t>
      </w:r>
      <w:r w:rsidRPr="00136F1E">
        <w:rPr>
          <w:rFonts w:cs="B Nazanin" w:hint="cs"/>
          <w:rtl/>
        </w:rPr>
        <w:t xml:space="preserve">یی، </w:t>
      </w:r>
      <w:r w:rsidRPr="00136F1E">
        <w:rPr>
          <w:rFonts w:cs="B Nazanin" w:hint="eastAsia"/>
          <w:rtl/>
        </w:rPr>
        <w:t>جاده</w:t>
      </w:r>
      <w:r w:rsidRPr="00136F1E">
        <w:rPr>
          <w:rFonts w:cs="B Nazanin" w:hint="cs"/>
          <w:rtl/>
        </w:rPr>
        <w:t>‌</w:t>
      </w:r>
      <w:r w:rsidRPr="00136F1E">
        <w:rPr>
          <w:rFonts w:cs="B Nazanin"/>
          <w:rtl/>
        </w:rPr>
        <w:t>ا</w:t>
      </w:r>
      <w:r w:rsidRPr="00136F1E">
        <w:rPr>
          <w:rFonts w:cs="B Nazanin" w:hint="cs"/>
          <w:rtl/>
        </w:rPr>
        <w:t xml:space="preserve">ی، </w:t>
      </w:r>
      <w:r w:rsidRPr="00136F1E">
        <w:rPr>
          <w:rFonts w:cs="B Nazanin" w:hint="eastAsia"/>
          <w:rtl/>
        </w:rPr>
        <w:t>ر</w:t>
      </w:r>
      <w:r w:rsidRPr="00136F1E">
        <w:rPr>
          <w:rFonts w:cs="B Nazanin" w:hint="cs"/>
          <w:rtl/>
        </w:rPr>
        <w:t>ی</w:t>
      </w:r>
      <w:r w:rsidRPr="00136F1E">
        <w:rPr>
          <w:rFonts w:cs="B Nazanin" w:hint="eastAsia"/>
          <w:rtl/>
        </w:rPr>
        <w:t>ل</w:t>
      </w:r>
      <w:r w:rsidRPr="00136F1E">
        <w:rPr>
          <w:rFonts w:cs="B Nazanin" w:hint="cs"/>
          <w:rtl/>
        </w:rPr>
        <w:t xml:space="preserve">ی </w:t>
      </w:r>
      <w:r w:rsidRPr="00136F1E">
        <w:rPr>
          <w:rFonts w:cs="B Nazanin" w:hint="eastAsia"/>
          <w:rtl/>
        </w:rPr>
        <w:t>و</w:t>
      </w:r>
      <w:r w:rsidRPr="00136F1E">
        <w:rPr>
          <w:rFonts w:cs="B Nazanin"/>
          <w:rtl/>
        </w:rPr>
        <w:t xml:space="preserve"> غ</w:t>
      </w:r>
      <w:r w:rsidRPr="00136F1E">
        <w:rPr>
          <w:rFonts w:cs="B Nazanin" w:hint="cs"/>
          <w:rtl/>
        </w:rPr>
        <w:t>ی</w:t>
      </w:r>
      <w:r w:rsidRPr="00136F1E">
        <w:rPr>
          <w:rFonts w:cs="B Nazanin" w:hint="eastAsia"/>
          <w:rtl/>
        </w:rPr>
        <w:t>ره</w:t>
      </w:r>
      <w:r w:rsidRPr="00136F1E">
        <w:rPr>
          <w:rFonts w:cs="B Nazanin" w:hint="cs"/>
          <w:rtl/>
        </w:rPr>
        <w:t>.</w:t>
      </w:r>
      <w:r w:rsidR="00EA7098" w:rsidRPr="00136F1E">
        <w:rPr>
          <w:rFonts w:cs="B Nazanin"/>
          <w:rtl/>
        </w:rPr>
        <w:t xml:space="preserve"> استفاده از هوش مصنوعی در این صنعت می‌تواند به بهبود مدیریت ترافیک، ایمنی، و کاهش انتشار گازهای گلخانه‌ای کمک کند</w:t>
      </w:r>
    </w:p>
    <w:p w14:paraId="23E9849B" w14:textId="77777777" w:rsidR="00EA7098" w:rsidRPr="00136F1E" w:rsidRDefault="000D3852" w:rsidP="00952BE6">
      <w:pPr>
        <w:pStyle w:val="content"/>
        <w:numPr>
          <w:ilvl w:val="0"/>
          <w:numId w:val="10"/>
        </w:numPr>
        <w:rPr>
          <w:rFonts w:cs="B Nazanin"/>
        </w:rPr>
      </w:pPr>
      <w:r w:rsidRPr="00136F1E">
        <w:rPr>
          <w:rFonts w:cs="B Nazanin" w:hint="cs"/>
          <w:b/>
          <w:bCs/>
          <w:rtl/>
        </w:rPr>
        <w:t>داده کاوی:</w:t>
      </w:r>
    </w:p>
    <w:p w14:paraId="0CF8DB28" w14:textId="5AD9578A" w:rsidR="000D3852" w:rsidRPr="00136F1E" w:rsidRDefault="00EA7098" w:rsidP="00EA7098">
      <w:pPr>
        <w:pStyle w:val="content"/>
        <w:rPr>
          <w:rFonts w:cs="B Nazanin"/>
          <w:rtl/>
        </w:rPr>
      </w:pPr>
      <w:r w:rsidRPr="00136F1E">
        <w:rPr>
          <w:rFonts w:cs="B Nazanin"/>
          <w:rtl/>
        </w:rPr>
        <w:t xml:space="preserve">داده‌کاوی فرآیند استخراج اطلاعات مفید و الگوهای پنهان از مجموعه‌های بزرگ داده است. این فرآیند با استفاده از تکنیک‌های آماری، یادگیری ماشینی و </w:t>
      </w:r>
      <w:proofErr w:type="spellStart"/>
      <w:r w:rsidRPr="00136F1E">
        <w:rPr>
          <w:rFonts w:cs="B Nazanin"/>
          <w:rtl/>
        </w:rPr>
        <w:t>پایگاه‌داده‌ها</w:t>
      </w:r>
      <w:proofErr w:type="spellEnd"/>
      <w:r w:rsidRPr="00136F1E">
        <w:rPr>
          <w:rFonts w:cs="B Nazanin"/>
          <w:rtl/>
        </w:rPr>
        <w:t xml:space="preserve"> انجام می‌شود. داده‌کاوی می‌تواند به درک بهتر الگوهای موجود در داده‌ها و پیش‌بینی روندهای آینده کمک </w:t>
      </w:r>
      <w:r w:rsidRPr="00136F1E">
        <w:rPr>
          <w:rFonts w:cs="B Nazanin" w:hint="cs"/>
          <w:rtl/>
        </w:rPr>
        <w:t>کند.</w:t>
      </w:r>
    </w:p>
    <w:p w14:paraId="6A419644" w14:textId="77777777" w:rsidR="00EA7098" w:rsidRPr="00136F1E" w:rsidRDefault="00EA7098" w:rsidP="00952BE6">
      <w:pPr>
        <w:pStyle w:val="content"/>
        <w:numPr>
          <w:ilvl w:val="0"/>
          <w:numId w:val="10"/>
        </w:numPr>
        <w:rPr>
          <w:rFonts w:cs="B Nazanin"/>
          <w:b/>
          <w:bCs/>
          <w:rtl/>
        </w:rPr>
      </w:pPr>
      <w:r w:rsidRPr="00136F1E">
        <w:rPr>
          <w:rFonts w:cs="B Nazanin" w:hint="cs"/>
          <w:b/>
          <w:bCs/>
          <w:rtl/>
        </w:rPr>
        <w:t>وبسایت کرانچ بیس:</w:t>
      </w:r>
    </w:p>
    <w:p w14:paraId="294318EE" w14:textId="0592C2A3" w:rsidR="00EA7098" w:rsidRPr="00136F1E" w:rsidRDefault="00EA7098" w:rsidP="00EA7098">
      <w:pPr>
        <w:pStyle w:val="content"/>
        <w:rPr>
          <w:rFonts w:cs="B Nazanin"/>
          <w:rtl/>
        </w:rPr>
      </w:pPr>
      <w:r w:rsidRPr="00136F1E">
        <w:rPr>
          <w:rFonts w:cs="B Nazanin" w:hint="cs"/>
          <w:rtl/>
        </w:rPr>
        <w:t xml:space="preserve"> </w:t>
      </w:r>
      <w:r w:rsidRPr="00136F1E">
        <w:rPr>
          <w:rFonts w:cs="B Nazanin"/>
          <w:rtl/>
        </w:rPr>
        <w:t>یک پایگاه داده آنلاین است که اطلاعات جامع و دقیقی درباره استارتاپ‌ها، دورهای تامین مالی، ادغام و تملیک، عرضه اولیه سهام، و روندهای بازار را ارائه می‌دهد. این وب‌سایت یکی از منابع اصلی جمع‌آوری داده برای تحقیقات مرتبط با موفقیت استارتاپ‌ها است</w:t>
      </w:r>
      <w:r w:rsidRPr="00136F1E">
        <w:rPr>
          <w:rFonts w:cs="B Nazanin" w:hint="cs"/>
          <w:rtl/>
        </w:rPr>
        <w:t>.</w:t>
      </w:r>
    </w:p>
    <w:p w14:paraId="56B53E1A" w14:textId="21CE35F7" w:rsidR="00EA7098" w:rsidRPr="00136F1E" w:rsidRDefault="00EA7098" w:rsidP="00952BE6">
      <w:pPr>
        <w:pStyle w:val="content"/>
        <w:numPr>
          <w:ilvl w:val="0"/>
          <w:numId w:val="10"/>
        </w:numPr>
        <w:rPr>
          <w:rFonts w:cs="B Nazanin"/>
        </w:rPr>
      </w:pPr>
      <w:r w:rsidRPr="00136F1E">
        <w:rPr>
          <w:rStyle w:val="Strong"/>
          <w:rFonts w:cs="B Nazanin"/>
          <w:rtl/>
        </w:rPr>
        <w:t>سرمایه‌گذاری خطرپذیر</w:t>
      </w:r>
      <w:r w:rsidRPr="00136F1E">
        <w:rPr>
          <w:rStyle w:val="Strong"/>
          <w:rFonts w:cs="B Nazanin"/>
        </w:rPr>
        <w:t xml:space="preserve"> </w:t>
      </w:r>
      <w:r w:rsidR="00D67C72" w:rsidRPr="00136F1E">
        <w:rPr>
          <w:rStyle w:val="FootnoteReference"/>
          <w:rFonts w:cs="B Nazanin"/>
          <w:b/>
          <w:bCs/>
        </w:rPr>
        <w:footnoteReference w:id="33"/>
      </w:r>
    </w:p>
    <w:p w14:paraId="55C75CF4" w14:textId="76E8A956" w:rsidR="00EA7098" w:rsidRPr="00136F1E" w:rsidRDefault="00EA7098" w:rsidP="00EA7098">
      <w:pPr>
        <w:pStyle w:val="content"/>
        <w:rPr>
          <w:rFonts w:cs="B Nazanin"/>
          <w:rtl/>
        </w:rPr>
      </w:pPr>
      <w:r w:rsidRPr="00136F1E">
        <w:rPr>
          <w:rFonts w:cs="B Nazanin"/>
          <w:rtl/>
        </w:rPr>
        <w:t>نوعی از سرمایه‌گذاری است که در استارتاپ‌ها و شرکت‌های کوچک با پتانسیل رشد بالا انجام می‌شود. سرمایه‌گذاران خطرپذیر منابع مالی و مشاوره مدیریتی به این شرکت‌ها ارائه می‌دهند. هدف این سرمایه‌گذاری‌ها، دستیابی به بازده بالا از طریق رشد سریع و موفقیت بلندمدت است</w:t>
      </w:r>
      <w:r w:rsidRPr="00136F1E">
        <w:rPr>
          <w:rFonts w:cs="B Nazanin"/>
        </w:rPr>
        <w:t>.</w:t>
      </w:r>
    </w:p>
    <w:p w14:paraId="76C06AC2" w14:textId="4E702F78" w:rsidR="00EA7098" w:rsidRPr="00136F1E" w:rsidRDefault="00EA7098" w:rsidP="00952BE6">
      <w:pPr>
        <w:pStyle w:val="content"/>
        <w:numPr>
          <w:ilvl w:val="0"/>
          <w:numId w:val="10"/>
        </w:numPr>
        <w:rPr>
          <w:rStyle w:val="Strong"/>
          <w:rFonts w:cs="B Nazanin"/>
          <w:szCs w:val="24"/>
        </w:rPr>
      </w:pPr>
      <w:r w:rsidRPr="00136F1E">
        <w:rPr>
          <w:rStyle w:val="Strong"/>
          <w:rFonts w:cs="B Nazanin"/>
          <w:rtl/>
        </w:rPr>
        <w:t>نرخ مثبت واقع</w:t>
      </w:r>
      <w:r w:rsidRPr="00136F1E">
        <w:rPr>
          <w:rStyle w:val="Strong"/>
          <w:rFonts w:cs="B Nazanin" w:hint="cs"/>
          <w:rtl/>
        </w:rPr>
        <w:t>ی</w:t>
      </w:r>
      <w:r w:rsidR="00A05E30" w:rsidRPr="00136F1E">
        <w:rPr>
          <w:rStyle w:val="FootnoteReference"/>
          <w:rFonts w:cs="B Nazanin"/>
          <w:b/>
          <w:bCs/>
          <w:rtl/>
        </w:rPr>
        <w:footnoteReference w:id="34"/>
      </w:r>
      <w:r w:rsidRPr="00136F1E">
        <w:rPr>
          <w:rStyle w:val="Strong"/>
          <w:rFonts w:cs="B Nazanin" w:hint="cs"/>
          <w:rtl/>
        </w:rPr>
        <w:t>:</w:t>
      </w:r>
    </w:p>
    <w:p w14:paraId="0F86D7AB" w14:textId="35D884EC" w:rsidR="00EA7098" w:rsidRPr="00136F1E" w:rsidRDefault="00EA7098" w:rsidP="00EA7098">
      <w:pPr>
        <w:pStyle w:val="content"/>
        <w:rPr>
          <w:rFonts w:cs="B Nazanin"/>
          <w:szCs w:val="24"/>
          <w:rtl/>
        </w:rPr>
      </w:pPr>
      <w:r w:rsidRPr="00136F1E">
        <w:rPr>
          <w:rStyle w:val="Strong"/>
          <w:rFonts w:cs="B Nazanin" w:hint="cs"/>
          <w:b w:val="0"/>
          <w:bCs w:val="0"/>
          <w:rtl/>
        </w:rPr>
        <w:t>م</w:t>
      </w:r>
      <w:r w:rsidRPr="00136F1E">
        <w:rPr>
          <w:rFonts w:cs="B Nazanin"/>
          <w:rtl/>
        </w:rPr>
        <w:t>عیاری است که نشان می‌دهد چه تعداد از موارد واقعی مثبت به درستی توسط مدل پیش‌بینی شده‌ان</w:t>
      </w:r>
      <w:r w:rsidR="00A05E30" w:rsidRPr="00136F1E">
        <w:rPr>
          <w:rFonts w:cs="B Nazanin" w:hint="cs"/>
          <w:rtl/>
        </w:rPr>
        <w:t xml:space="preserve">د. </w:t>
      </w:r>
      <w:r w:rsidRPr="00136F1E">
        <w:rPr>
          <w:rFonts w:cs="B Nazanin"/>
          <w:rtl/>
        </w:rPr>
        <w:t>که به عنوان حساسیت یا یادآوری نیز شناخته می‌شود، نسبت موارد مثبت درست پیش‌بینی شده به کل موارد واقعی مثبت است. این معیار برای ارزیابی کارایی مدل‌های پیش‌بینی در تشخیص صحیح موارد مثبت استفاده می‌شود</w:t>
      </w:r>
      <w:r w:rsidRPr="00136F1E">
        <w:rPr>
          <w:rFonts w:cs="B Nazanin"/>
        </w:rPr>
        <w:t>.</w:t>
      </w:r>
    </w:p>
    <w:p w14:paraId="6DCD506F" w14:textId="6DCCB636" w:rsidR="00EA7098" w:rsidRPr="00136F1E" w:rsidRDefault="00EA7098" w:rsidP="00952BE6">
      <w:pPr>
        <w:pStyle w:val="content"/>
        <w:numPr>
          <w:ilvl w:val="0"/>
          <w:numId w:val="10"/>
        </w:numPr>
        <w:rPr>
          <w:rStyle w:val="Strong"/>
          <w:rFonts w:cs="B Nazanin"/>
          <w:b w:val="0"/>
          <w:bCs w:val="0"/>
        </w:rPr>
      </w:pPr>
      <w:r w:rsidRPr="00136F1E">
        <w:rPr>
          <w:rStyle w:val="Strong"/>
          <w:rFonts w:cs="B Nazanin"/>
          <w:rtl/>
        </w:rPr>
        <w:t>نرخ مثبت کاذ</w:t>
      </w:r>
      <w:r w:rsidRPr="00136F1E">
        <w:rPr>
          <w:rStyle w:val="Strong"/>
          <w:rFonts w:cs="B Nazanin" w:hint="cs"/>
          <w:rtl/>
        </w:rPr>
        <w:t>ب</w:t>
      </w:r>
      <w:r w:rsidR="00A05E30" w:rsidRPr="00136F1E">
        <w:rPr>
          <w:rStyle w:val="FootnoteReference"/>
          <w:rFonts w:cs="B Nazanin"/>
          <w:b/>
          <w:bCs/>
          <w:rtl/>
        </w:rPr>
        <w:footnoteReference w:id="35"/>
      </w:r>
      <w:r w:rsidRPr="00136F1E">
        <w:rPr>
          <w:rStyle w:val="Strong"/>
          <w:rFonts w:cs="B Nazanin" w:hint="cs"/>
          <w:rtl/>
        </w:rPr>
        <w:t>:</w:t>
      </w:r>
    </w:p>
    <w:p w14:paraId="7113E8C9" w14:textId="7E20C9A4" w:rsidR="00EA7098" w:rsidRPr="00136F1E" w:rsidRDefault="00EA7098" w:rsidP="00EA7098">
      <w:pPr>
        <w:pStyle w:val="content"/>
        <w:rPr>
          <w:rFonts w:cs="B Nazanin"/>
          <w:rtl/>
        </w:rPr>
      </w:pPr>
      <w:r w:rsidRPr="00136F1E">
        <w:rPr>
          <w:rStyle w:val="Strong"/>
          <w:rFonts w:cs="B Nazanin" w:hint="cs"/>
          <w:b w:val="0"/>
          <w:bCs w:val="0"/>
          <w:rtl/>
        </w:rPr>
        <w:t>م</w:t>
      </w:r>
      <w:r w:rsidRPr="00136F1E">
        <w:rPr>
          <w:rFonts w:cs="B Nazanin"/>
          <w:rtl/>
        </w:rPr>
        <w:t>عیاری است که نشان می‌دهد چه تعداد از موارد واقعی منفی به اشتباه به عنوان مثبت پیش‌بینی شده‌اند</w:t>
      </w:r>
      <w:r w:rsidR="00A05E30" w:rsidRPr="00136F1E">
        <w:rPr>
          <w:rFonts w:cs="B Nazanin"/>
        </w:rPr>
        <w:t xml:space="preserve">. </w:t>
      </w:r>
      <w:r w:rsidRPr="00136F1E">
        <w:rPr>
          <w:rFonts w:cs="B Nazanin"/>
          <w:rtl/>
        </w:rPr>
        <w:t>نسبت موارد منفی که به اشتباه به عنوان مثبت پیش‌بینی شده‌اند به کل موارد واقعی منفی است. این معیار برای ارزیابی دقت مدل‌های پیش‌بینی در تشخیص صحیح موارد منفی استفاده می‌شود</w:t>
      </w:r>
      <w:r w:rsidRPr="00136F1E">
        <w:rPr>
          <w:rFonts w:cs="B Nazanin"/>
        </w:rPr>
        <w:t>.</w:t>
      </w:r>
    </w:p>
    <w:p w14:paraId="2F4611C4" w14:textId="59C26BBD" w:rsidR="00EA7098" w:rsidRPr="00136F1E" w:rsidRDefault="00EA7098" w:rsidP="00952BE6">
      <w:pPr>
        <w:pStyle w:val="content"/>
        <w:numPr>
          <w:ilvl w:val="0"/>
          <w:numId w:val="10"/>
        </w:numPr>
        <w:rPr>
          <w:rStyle w:val="Strong"/>
          <w:rFonts w:cs="B Nazanin"/>
          <w:rtl/>
        </w:rPr>
      </w:pPr>
      <w:r w:rsidRPr="00136F1E">
        <w:rPr>
          <w:rStyle w:val="Strong"/>
          <w:rFonts w:cs="B Nazanin"/>
          <w:rtl/>
        </w:rPr>
        <w:t>ادغام و ت</w:t>
      </w:r>
      <w:r w:rsidRPr="00136F1E">
        <w:rPr>
          <w:rStyle w:val="Strong"/>
          <w:rFonts w:cs="B Nazanin" w:hint="cs"/>
          <w:rtl/>
        </w:rPr>
        <w:t>مل</w:t>
      </w:r>
      <w:r w:rsidR="00A05E30" w:rsidRPr="00136F1E">
        <w:rPr>
          <w:rStyle w:val="Strong"/>
          <w:rFonts w:cs="B Nazanin" w:hint="cs"/>
          <w:rtl/>
        </w:rPr>
        <w:t>ی</w:t>
      </w:r>
      <w:r w:rsidRPr="00136F1E">
        <w:rPr>
          <w:rStyle w:val="Strong"/>
          <w:rFonts w:cs="B Nazanin" w:hint="cs"/>
          <w:rtl/>
        </w:rPr>
        <w:t>ک</w:t>
      </w:r>
      <w:r w:rsidRPr="00136F1E">
        <w:rPr>
          <w:rStyle w:val="FootnoteReference"/>
          <w:rFonts w:cs="B Nazanin"/>
          <w:b/>
          <w:bCs/>
          <w:rtl/>
        </w:rPr>
        <w:footnoteReference w:id="36"/>
      </w:r>
      <w:r w:rsidRPr="00136F1E">
        <w:rPr>
          <w:rStyle w:val="Strong"/>
          <w:rFonts w:cs="B Nazanin" w:hint="cs"/>
          <w:rtl/>
        </w:rPr>
        <w:t>:</w:t>
      </w:r>
    </w:p>
    <w:p w14:paraId="78AEC266" w14:textId="3709C459" w:rsidR="00EA7098" w:rsidRPr="00136F1E" w:rsidRDefault="004A3247" w:rsidP="00EA7098">
      <w:pPr>
        <w:pStyle w:val="content"/>
        <w:rPr>
          <w:rFonts w:cs="B Nazanin"/>
          <w:rtl/>
        </w:rPr>
      </w:pPr>
      <w:r w:rsidRPr="00136F1E">
        <w:rPr>
          <w:rFonts w:cs="B Nazanin" w:hint="cs"/>
          <w:rtl/>
        </w:rPr>
        <w:t>ف</w:t>
      </w:r>
      <w:r w:rsidR="00EA7098" w:rsidRPr="00136F1E">
        <w:rPr>
          <w:rFonts w:cs="B Nazanin"/>
          <w:rtl/>
        </w:rPr>
        <w:t>رآیندهایی است که در آن شرکت‌ها با هم ترکیب می‌شوند یا یکی از آنها دیگری را خریداری می‌کند. ادغام و تملک به شرکت‌ها امکان می‌دهد منابع و بازارهای جدید را به دست آورند، هزینه‌ها را کاهش دهند و توانایی‌های خود را افزایش دهند. این فرآیندها به استراتژی‌های رشد و توسعه شرکت‌ها کمک می‌کنند</w:t>
      </w:r>
      <w:r w:rsidR="00EA7098" w:rsidRPr="00136F1E">
        <w:rPr>
          <w:rFonts w:cs="B Nazanin"/>
        </w:rPr>
        <w:t>.</w:t>
      </w:r>
    </w:p>
    <w:p w14:paraId="4C2534A4" w14:textId="329820B0" w:rsidR="00EA7098" w:rsidRPr="00136F1E" w:rsidRDefault="00EA7098" w:rsidP="00952BE6">
      <w:pPr>
        <w:pStyle w:val="content"/>
        <w:numPr>
          <w:ilvl w:val="0"/>
          <w:numId w:val="10"/>
        </w:numPr>
        <w:rPr>
          <w:rStyle w:val="Strong"/>
          <w:rFonts w:cs="B Nazanin"/>
          <w:b w:val="0"/>
          <w:bCs w:val="0"/>
        </w:rPr>
      </w:pPr>
      <w:r w:rsidRPr="00136F1E">
        <w:rPr>
          <w:rStyle w:val="Strong"/>
          <w:rFonts w:cs="B Nazanin"/>
          <w:rtl/>
        </w:rPr>
        <w:t>عرضه اولیه عمومی</w:t>
      </w:r>
      <w:r w:rsidR="004A3247" w:rsidRPr="00136F1E">
        <w:rPr>
          <w:rStyle w:val="FootnoteReference"/>
          <w:rFonts w:cs="B Nazanin"/>
          <w:b/>
          <w:bCs/>
          <w:rtl/>
        </w:rPr>
        <w:footnoteReference w:id="37"/>
      </w:r>
      <w:r w:rsidRPr="00136F1E">
        <w:rPr>
          <w:rStyle w:val="Strong"/>
          <w:rFonts w:cs="B Nazanin" w:hint="cs"/>
          <w:rtl/>
        </w:rPr>
        <w:t>:</w:t>
      </w:r>
    </w:p>
    <w:p w14:paraId="4A47A595" w14:textId="1FF5A2E8" w:rsidR="00EA7098" w:rsidRPr="00136F1E" w:rsidRDefault="00EA7098" w:rsidP="00EA7098">
      <w:pPr>
        <w:pStyle w:val="content"/>
        <w:rPr>
          <w:rFonts w:cs="B Nazanin"/>
          <w:rtl/>
        </w:rPr>
      </w:pPr>
      <w:r w:rsidRPr="00136F1E">
        <w:rPr>
          <w:rFonts w:cs="B Nazanin" w:hint="cs"/>
          <w:rtl/>
        </w:rPr>
        <w:lastRenderedPageBreak/>
        <w:t>فر</w:t>
      </w:r>
      <w:r w:rsidRPr="00136F1E">
        <w:rPr>
          <w:rFonts w:cs="B Nazanin"/>
          <w:rtl/>
        </w:rPr>
        <w:t>آیندی است که در آن یک شرکت برای اولین بار سهام خود را به عموم عرضه می‌کند</w:t>
      </w:r>
      <w:r w:rsidR="004A3247" w:rsidRPr="00136F1E">
        <w:rPr>
          <w:rFonts w:cs="B Nazanin" w:hint="cs"/>
          <w:rtl/>
        </w:rPr>
        <w:t xml:space="preserve">. عرضه اولیه عمومی </w:t>
      </w:r>
      <w:r w:rsidRPr="00136F1E">
        <w:rPr>
          <w:rFonts w:cs="B Nazanin"/>
          <w:rtl/>
        </w:rPr>
        <w:t xml:space="preserve">به شرکت‌ها امکان می‌دهد سرمایه جدید جذب کنند و نقدینگی برای سهامداران فعلی فراهم کنند. این فرآیند شامل انتشار اسناد مالی و </w:t>
      </w:r>
      <w:proofErr w:type="spellStart"/>
      <w:r w:rsidRPr="00136F1E">
        <w:rPr>
          <w:rFonts w:cs="B Nazanin"/>
          <w:rtl/>
        </w:rPr>
        <w:t>افشای</w:t>
      </w:r>
      <w:proofErr w:type="spellEnd"/>
      <w:r w:rsidRPr="00136F1E">
        <w:rPr>
          <w:rFonts w:cs="B Nazanin"/>
          <w:rtl/>
        </w:rPr>
        <w:t xml:space="preserve"> اطلاعات مرتبط با شرکت است</w:t>
      </w:r>
      <w:r w:rsidRPr="00136F1E">
        <w:rPr>
          <w:rFonts w:cs="B Nazanin"/>
        </w:rPr>
        <w:t>.</w:t>
      </w:r>
    </w:p>
    <w:p w14:paraId="70AD7233" w14:textId="77777777" w:rsidR="00283C2E" w:rsidRPr="000B1107" w:rsidRDefault="00283C2E">
      <w:pPr>
        <w:pStyle w:val="Heading2"/>
        <w:numPr>
          <w:ilvl w:val="1"/>
          <w:numId w:val="7"/>
        </w:numPr>
        <w:rPr>
          <w:rFonts w:cs="B Nazanin"/>
          <w:i w:val="0"/>
          <w:iCs w:val="0"/>
          <w:sz w:val="32"/>
          <w:szCs w:val="32"/>
          <w:rtl/>
          <w:lang w:bidi="fa-IR"/>
        </w:rPr>
      </w:pPr>
      <w:bookmarkStart w:id="14" w:name="_Toc191112121"/>
      <w:r w:rsidRPr="000B1107">
        <w:rPr>
          <w:rFonts w:cs="B Nazanin"/>
          <w:i w:val="0"/>
          <w:iCs w:val="0"/>
          <w:sz w:val="32"/>
          <w:szCs w:val="32"/>
          <w:rtl/>
          <w:lang w:bidi="fa-IR"/>
        </w:rPr>
        <w:t>جمع بندی و ساختار تحقیق</w:t>
      </w:r>
      <w:bookmarkEnd w:id="14"/>
    </w:p>
    <w:p w14:paraId="262ADD12" w14:textId="2C93EE0E" w:rsidR="009773AF" w:rsidRPr="00136F1E" w:rsidRDefault="009773AF" w:rsidP="009773AF">
      <w:pPr>
        <w:pStyle w:val="content"/>
        <w:rPr>
          <w:rFonts w:cs="B Nazanin"/>
          <w:rtl/>
        </w:rPr>
      </w:pPr>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فصل به بررس</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ات</w:t>
      </w:r>
      <w:r w:rsidRPr="00136F1E">
        <w:rPr>
          <w:rFonts w:cs="B Nazanin"/>
          <w:rtl/>
        </w:rPr>
        <w:t xml:space="preserve"> و مفاه</w:t>
      </w:r>
      <w:r w:rsidRPr="00136F1E">
        <w:rPr>
          <w:rFonts w:cs="B Nazanin" w:hint="cs"/>
          <w:rtl/>
        </w:rPr>
        <w:t>ی</w:t>
      </w:r>
      <w:r w:rsidRPr="00136F1E">
        <w:rPr>
          <w:rFonts w:cs="B Nazanin" w:hint="eastAsia"/>
          <w:rtl/>
        </w:rPr>
        <w:t>م</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 و نقل پرداخت</w:t>
      </w:r>
      <w:r w:rsidRPr="00136F1E">
        <w:rPr>
          <w:rFonts w:cs="B Nazanin" w:hint="cs"/>
          <w:rtl/>
        </w:rPr>
        <w:t>ی</w:t>
      </w:r>
      <w:r w:rsidRPr="00136F1E">
        <w:rPr>
          <w:rFonts w:cs="B Nazanin" w:hint="eastAsia"/>
          <w:rtl/>
        </w:rPr>
        <w:t>م</w:t>
      </w:r>
      <w:r w:rsidRPr="00136F1E">
        <w:rPr>
          <w:rFonts w:cs="B Nazanin"/>
          <w:rtl/>
        </w:rPr>
        <w:t>. چالش‌ها</w:t>
      </w:r>
      <w:r w:rsidRPr="00136F1E">
        <w:rPr>
          <w:rFonts w:cs="B Nazanin" w:hint="cs"/>
          <w:rtl/>
        </w:rPr>
        <w:t>ی</w:t>
      </w:r>
      <w:r w:rsidRPr="00136F1E">
        <w:rPr>
          <w:rFonts w:cs="B Nazanin"/>
          <w:rtl/>
        </w:rPr>
        <w:t xml:space="preserve"> موجود در ا</w:t>
      </w:r>
      <w:r w:rsidRPr="00136F1E">
        <w:rPr>
          <w:rFonts w:cs="B Nazanin" w:hint="cs"/>
          <w:rtl/>
        </w:rPr>
        <w:t>ی</w:t>
      </w:r>
      <w:r w:rsidRPr="00136F1E">
        <w:rPr>
          <w:rFonts w:cs="B Nazanin" w:hint="eastAsia"/>
          <w:rtl/>
        </w:rPr>
        <w:t>ن</w:t>
      </w:r>
      <w:r w:rsidRPr="00136F1E">
        <w:rPr>
          <w:rFonts w:cs="B Nazanin"/>
          <w:rtl/>
        </w:rPr>
        <w:t xml:space="preserve"> صنعت از جمله افزا</w:t>
      </w:r>
      <w:r w:rsidRPr="00136F1E">
        <w:rPr>
          <w:rFonts w:cs="B Nazanin" w:hint="cs"/>
          <w:rtl/>
        </w:rPr>
        <w:t>ی</w:t>
      </w:r>
      <w:r w:rsidRPr="00136F1E">
        <w:rPr>
          <w:rFonts w:cs="B Nazanin" w:hint="eastAsia"/>
          <w:rtl/>
        </w:rPr>
        <w:t>ش</w:t>
      </w:r>
      <w:r w:rsidRPr="00136F1E">
        <w:rPr>
          <w:rFonts w:cs="B Nazanin"/>
          <w:rtl/>
        </w:rPr>
        <w:t xml:space="preserve"> تقاضا، آلودگ</w:t>
      </w:r>
      <w:r w:rsidRPr="00136F1E">
        <w:rPr>
          <w:rFonts w:cs="B Nazanin" w:hint="cs"/>
          <w:rtl/>
        </w:rPr>
        <w:t>ی</w:t>
      </w:r>
      <w:r w:rsidRPr="00136F1E">
        <w:rPr>
          <w:rFonts w:cs="B Nazanin"/>
          <w:rtl/>
        </w:rPr>
        <w:t xml:space="preserve"> مح</w:t>
      </w:r>
      <w:r w:rsidRPr="00136F1E">
        <w:rPr>
          <w:rFonts w:cs="B Nazanin" w:hint="cs"/>
          <w:rtl/>
        </w:rPr>
        <w:t>ی</w:t>
      </w:r>
      <w:r w:rsidRPr="00136F1E">
        <w:rPr>
          <w:rFonts w:cs="B Nazanin" w:hint="eastAsia"/>
          <w:rtl/>
        </w:rPr>
        <w:t>ط</w:t>
      </w:r>
      <w:r w:rsidRPr="00136F1E">
        <w:rPr>
          <w:rFonts w:cs="B Nazanin"/>
          <w:rtl/>
        </w:rPr>
        <w:t xml:space="preserve"> ز</w:t>
      </w:r>
      <w:r w:rsidRPr="00136F1E">
        <w:rPr>
          <w:rFonts w:cs="B Nazanin" w:hint="cs"/>
          <w:rtl/>
        </w:rPr>
        <w:t>ی</w:t>
      </w:r>
      <w:r w:rsidRPr="00136F1E">
        <w:rPr>
          <w:rFonts w:cs="B Nazanin" w:hint="eastAsia"/>
          <w:rtl/>
        </w:rPr>
        <w:t>ست،</w:t>
      </w:r>
      <w:r w:rsidRPr="00136F1E">
        <w:rPr>
          <w:rFonts w:cs="B Nazanin"/>
          <w:rtl/>
        </w:rPr>
        <w:t xml:space="preserve"> و مسائل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ازمند</w:t>
      </w:r>
      <w:r w:rsidRPr="00136F1E">
        <w:rPr>
          <w:rFonts w:cs="B Nazanin"/>
          <w:rtl/>
        </w:rPr>
        <w:t xml:space="preserve"> راه‌حل‌ها</w:t>
      </w:r>
      <w:r w:rsidRPr="00136F1E">
        <w:rPr>
          <w:rFonts w:cs="B Nazanin" w:hint="cs"/>
          <w:rtl/>
        </w:rPr>
        <w:t>ی</w:t>
      </w:r>
      <w:r w:rsidRPr="00136F1E">
        <w:rPr>
          <w:rFonts w:cs="B Nazanin"/>
          <w:rtl/>
        </w:rPr>
        <w:t xml:space="preserve"> نوآورانه و کارآمد است. هوش مصنوع</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با توانا</w:t>
      </w:r>
      <w:r w:rsidRPr="00136F1E">
        <w:rPr>
          <w:rFonts w:cs="B Nazanin" w:hint="cs"/>
          <w:rtl/>
        </w:rPr>
        <w:t>یی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بزرگ و استخراج الگوها</w:t>
      </w:r>
      <w:r w:rsidRPr="00136F1E">
        <w:rPr>
          <w:rFonts w:cs="B Nazanin" w:hint="cs"/>
          <w:rtl/>
        </w:rPr>
        <w:t>ی</w:t>
      </w:r>
      <w:r w:rsidRPr="00136F1E">
        <w:rPr>
          <w:rFonts w:cs="B Nazanin"/>
          <w:rtl/>
        </w:rPr>
        <w:t xml:space="preserve"> پنهان، امکانات جد</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بهبود عملکرد و کارا</w:t>
      </w:r>
      <w:r w:rsidRPr="00136F1E">
        <w:rPr>
          <w:rFonts w:cs="B Nazanin" w:hint="cs"/>
          <w:rtl/>
        </w:rPr>
        <w:t>یی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صنعت فراهم کرده‌اند. هدف ا</w:t>
      </w:r>
      <w:r w:rsidRPr="00136F1E">
        <w:rPr>
          <w:rFonts w:cs="B Nazanin" w:hint="cs"/>
          <w:rtl/>
        </w:rPr>
        <w:t>ی</w:t>
      </w:r>
      <w:r w:rsidRPr="00136F1E">
        <w:rPr>
          <w:rFonts w:cs="B Nazanin" w:hint="eastAsia"/>
          <w:rtl/>
        </w:rPr>
        <w:t>ن</w:t>
      </w:r>
      <w:r w:rsidRPr="00136F1E">
        <w:rPr>
          <w:rFonts w:cs="B Nazanin"/>
          <w:rtl/>
        </w:rPr>
        <w:t xml:space="preserve"> پژوهش توسعه مدل</w:t>
      </w:r>
      <w:r w:rsidRPr="00136F1E">
        <w:rPr>
          <w:rFonts w:cs="B Nazanin" w:hint="cs"/>
          <w:rtl/>
        </w:rPr>
        <w:t>ی</w:t>
      </w:r>
      <w:r w:rsidRPr="00136F1E">
        <w:rPr>
          <w:rFonts w:cs="B Nazanin"/>
          <w:rtl/>
        </w:rPr>
        <w:t xml:space="preserve"> است که بتواند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حوزه حمل و نقل را، با استفا</w:t>
      </w:r>
      <w:r w:rsidRPr="00136F1E">
        <w:rPr>
          <w:rFonts w:cs="B Nazanin" w:hint="eastAsia"/>
          <w:rtl/>
        </w:rPr>
        <w:t>ده</w:t>
      </w:r>
      <w:r w:rsidRPr="00136F1E">
        <w:rPr>
          <w:rFonts w:cs="B Nazanin"/>
          <w:rtl/>
        </w:rPr>
        <w:t xml:space="preserve"> از داده‌ها</w:t>
      </w:r>
      <w:r w:rsidRPr="00136F1E">
        <w:rPr>
          <w:rFonts w:cs="B Nazanin" w:hint="cs"/>
          <w:rtl/>
        </w:rPr>
        <w:t>ی</w:t>
      </w:r>
      <w:r w:rsidRPr="00136F1E">
        <w:rPr>
          <w:rFonts w:cs="B Nazanin"/>
          <w:rtl/>
        </w:rPr>
        <w:t xml:space="preserve"> موجود در وبسا</w:t>
      </w:r>
      <w:r w:rsidRPr="00136F1E">
        <w:rPr>
          <w:rFonts w:cs="B Nazanin" w:hint="cs"/>
          <w:rtl/>
        </w:rPr>
        <w:t>ی</w:t>
      </w:r>
      <w:r w:rsidRPr="00136F1E">
        <w:rPr>
          <w:rFonts w:cs="B Nazanin" w:hint="eastAsia"/>
          <w:rtl/>
        </w:rPr>
        <w:t>ت</w:t>
      </w:r>
      <w:r w:rsidRPr="00136F1E">
        <w:rPr>
          <w:rFonts w:cs="B Nazanin"/>
          <w:rtl/>
        </w:rPr>
        <w:t xml:space="preserve"> کرانچ ب</w:t>
      </w:r>
      <w:r w:rsidRPr="00136F1E">
        <w:rPr>
          <w:rFonts w:cs="B Nazanin" w:hint="cs"/>
          <w:rtl/>
        </w:rPr>
        <w:t>ی</w:t>
      </w:r>
      <w:r w:rsidRPr="00136F1E">
        <w:rPr>
          <w:rFonts w:cs="B Nazanin" w:hint="eastAsia"/>
          <w:rtl/>
        </w:rPr>
        <w:t>س</w:t>
      </w:r>
      <w:r w:rsidRPr="00136F1E">
        <w:rPr>
          <w:rFonts w:cs="B Nazanin"/>
          <w:rtl/>
        </w:rPr>
        <w:t xml:space="preserve"> و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hint="cs"/>
          <w:rtl/>
        </w:rPr>
        <w:t xml:space="preserve"> پیش‌بینی کند.</w:t>
      </w:r>
    </w:p>
    <w:p w14:paraId="2495BEAF" w14:textId="77777777" w:rsidR="009773AF" w:rsidRPr="00136F1E" w:rsidRDefault="009773AF" w:rsidP="009773AF">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در چند</w:t>
      </w:r>
      <w:r w:rsidRPr="00136F1E">
        <w:rPr>
          <w:rFonts w:cs="B Nazanin" w:hint="cs"/>
          <w:rtl/>
        </w:rPr>
        <w:t>ی</w:t>
      </w:r>
      <w:r w:rsidRPr="00136F1E">
        <w:rPr>
          <w:rFonts w:cs="B Nazanin" w:hint="eastAsia"/>
          <w:rtl/>
        </w:rPr>
        <w:t>ن</w:t>
      </w:r>
      <w:r w:rsidRPr="00136F1E">
        <w:rPr>
          <w:rFonts w:cs="B Nazanin"/>
          <w:rtl/>
        </w:rPr>
        <w:t xml:space="preserve"> فصل تنظ</w:t>
      </w:r>
      <w:r w:rsidRPr="00136F1E">
        <w:rPr>
          <w:rFonts w:cs="B Nazanin" w:hint="cs"/>
          <w:rtl/>
        </w:rPr>
        <w:t>ی</w:t>
      </w:r>
      <w:r w:rsidRPr="00136F1E">
        <w:rPr>
          <w:rFonts w:cs="B Nazanin" w:hint="eastAsia"/>
          <w:rtl/>
        </w:rPr>
        <w:t>م</w:t>
      </w:r>
      <w:r w:rsidRPr="00136F1E">
        <w:rPr>
          <w:rFonts w:cs="B Nazanin"/>
          <w:rtl/>
        </w:rPr>
        <w:t xml:space="preserve"> شده است که هر </w:t>
      </w:r>
      <w:r w:rsidRPr="00136F1E">
        <w:rPr>
          <w:rFonts w:cs="B Nazanin" w:hint="cs"/>
          <w:rtl/>
        </w:rPr>
        <w:t>ی</w:t>
      </w:r>
      <w:r w:rsidRPr="00136F1E">
        <w:rPr>
          <w:rFonts w:cs="B Nazanin" w:hint="eastAsia"/>
          <w:rtl/>
        </w:rPr>
        <w:t>ک</w:t>
      </w:r>
      <w:r w:rsidRPr="00136F1E">
        <w:rPr>
          <w:rFonts w:cs="B Nazanin"/>
          <w:rtl/>
        </w:rPr>
        <w:t xml:space="preserve"> به جنبه‌ها</w:t>
      </w:r>
      <w:r w:rsidRPr="00136F1E">
        <w:rPr>
          <w:rFonts w:cs="B Nazanin" w:hint="cs"/>
          <w:rtl/>
        </w:rPr>
        <w:t>ی</w:t>
      </w:r>
      <w:r w:rsidRPr="00136F1E">
        <w:rPr>
          <w:rFonts w:cs="B Nazanin"/>
          <w:rtl/>
        </w:rPr>
        <w:t xml:space="preserve"> مختلف موضوع </w:t>
      </w:r>
      <w:proofErr w:type="spellStart"/>
      <w:r w:rsidRPr="00136F1E">
        <w:rPr>
          <w:rFonts w:cs="B Nazanin"/>
          <w:rtl/>
        </w:rPr>
        <w:t>م</w:t>
      </w:r>
      <w:r w:rsidRPr="00136F1E">
        <w:rPr>
          <w:rFonts w:cs="B Nazanin" w:hint="cs"/>
          <w:rtl/>
        </w:rPr>
        <w:t>ی‌</w:t>
      </w:r>
      <w:r w:rsidRPr="00136F1E">
        <w:rPr>
          <w:rFonts w:cs="B Nazanin" w:hint="eastAsia"/>
          <w:rtl/>
        </w:rPr>
        <w:t>پردازند</w:t>
      </w:r>
      <w:proofErr w:type="spellEnd"/>
      <w:r w:rsidRPr="00136F1E">
        <w:rPr>
          <w:rFonts w:cs="B Nazanin"/>
          <w:rtl/>
        </w:rPr>
        <w:t>. فصل اول به بررس</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ات</w:t>
      </w:r>
      <w:r w:rsidRPr="00136F1E">
        <w:rPr>
          <w:rFonts w:cs="B Nazanin"/>
          <w:rtl/>
        </w:rPr>
        <w:t xml:space="preserve"> و مفاه</w:t>
      </w:r>
      <w:r w:rsidRPr="00136F1E">
        <w:rPr>
          <w:rFonts w:cs="B Nazanin" w:hint="cs"/>
          <w:rtl/>
        </w:rPr>
        <w:t>ی</w:t>
      </w:r>
      <w:r w:rsidRPr="00136F1E">
        <w:rPr>
          <w:rFonts w:cs="B Nazanin" w:hint="eastAsia"/>
          <w:rtl/>
        </w:rPr>
        <w:t>م</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اختصاص دارد، جا</w:t>
      </w:r>
      <w:r w:rsidRPr="00136F1E">
        <w:rPr>
          <w:rFonts w:cs="B Nazanin" w:hint="cs"/>
          <w:rtl/>
        </w:rPr>
        <w:t>یی</w:t>
      </w:r>
      <w:r w:rsidRPr="00136F1E">
        <w:rPr>
          <w:rFonts w:cs="B Nazanin"/>
          <w:rtl/>
        </w:rPr>
        <w:t xml:space="preserve"> که موضوع تحق</w:t>
      </w:r>
      <w:r w:rsidRPr="00136F1E">
        <w:rPr>
          <w:rFonts w:cs="B Nazanin" w:hint="cs"/>
          <w:rtl/>
        </w:rPr>
        <w:t>ی</w:t>
      </w:r>
      <w:r w:rsidRPr="00136F1E">
        <w:rPr>
          <w:rFonts w:cs="B Nazanin" w:hint="eastAsia"/>
          <w:rtl/>
        </w:rPr>
        <w:t>ق،</w:t>
      </w:r>
      <w:r w:rsidRPr="00136F1E">
        <w:rPr>
          <w:rFonts w:cs="B Nazanin"/>
          <w:rtl/>
        </w:rPr>
        <w:t xml:space="preserve"> مسئله، اهداف، سوالات تحق</w:t>
      </w:r>
      <w:r w:rsidRPr="00136F1E">
        <w:rPr>
          <w:rFonts w:cs="B Nazanin" w:hint="cs"/>
          <w:rtl/>
        </w:rPr>
        <w:t>ی</w:t>
      </w:r>
      <w:r w:rsidRPr="00136F1E">
        <w:rPr>
          <w:rFonts w:cs="B Nazanin" w:hint="eastAsia"/>
          <w:rtl/>
        </w:rPr>
        <w:t>ق،</w:t>
      </w:r>
      <w:r w:rsidRPr="00136F1E">
        <w:rPr>
          <w:rFonts w:cs="B Nazanin"/>
          <w:rtl/>
        </w:rPr>
        <w:t xml:space="preserve"> ضرورت انجام تحق</w:t>
      </w:r>
      <w:r w:rsidRPr="00136F1E">
        <w:rPr>
          <w:rFonts w:cs="B Nazanin" w:hint="cs"/>
          <w:rtl/>
        </w:rPr>
        <w:t>ی</w:t>
      </w:r>
      <w:r w:rsidRPr="00136F1E">
        <w:rPr>
          <w:rFonts w:cs="B Nazanin" w:hint="eastAsia"/>
          <w:rtl/>
        </w:rPr>
        <w:t>ق،</w:t>
      </w:r>
      <w:r w:rsidRPr="00136F1E">
        <w:rPr>
          <w:rFonts w:cs="B Nazanin"/>
          <w:rtl/>
        </w:rPr>
        <w:t xml:space="preserve"> روش تحق</w:t>
      </w:r>
      <w:r w:rsidRPr="00136F1E">
        <w:rPr>
          <w:rFonts w:cs="B Nazanin" w:hint="cs"/>
          <w:rtl/>
        </w:rPr>
        <w:t>ی</w:t>
      </w:r>
      <w:r w:rsidRPr="00136F1E">
        <w:rPr>
          <w:rFonts w:cs="B Nazanin" w:hint="eastAsia"/>
          <w:rtl/>
        </w:rPr>
        <w:t>ق،</w:t>
      </w:r>
      <w:r w:rsidRPr="00136F1E">
        <w:rPr>
          <w:rFonts w:cs="B Nazanin"/>
          <w:rtl/>
        </w:rPr>
        <w:t xml:space="preserve"> سهم دانش افزا</w:t>
      </w:r>
      <w:r w:rsidRPr="00136F1E">
        <w:rPr>
          <w:rFonts w:cs="B Nazanin" w:hint="cs"/>
          <w:rtl/>
        </w:rPr>
        <w:t>یی</w:t>
      </w:r>
      <w:r w:rsidRPr="00136F1E">
        <w:rPr>
          <w:rFonts w:cs="B Nazanin"/>
          <w:rtl/>
        </w:rPr>
        <w:t xml:space="preserve"> و نوآور</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و واژگان تخص</w:t>
      </w:r>
      <w:r w:rsidRPr="00136F1E">
        <w:rPr>
          <w:rFonts w:cs="B Nazanin" w:hint="eastAsia"/>
          <w:rtl/>
        </w:rPr>
        <w:t>ص</w:t>
      </w:r>
      <w:r w:rsidRPr="00136F1E">
        <w:rPr>
          <w:rFonts w:cs="B Nazanin" w:hint="cs"/>
          <w:rtl/>
        </w:rPr>
        <w:t>ی</w:t>
      </w:r>
      <w:r w:rsidRPr="00136F1E">
        <w:rPr>
          <w:rFonts w:cs="B Nazanin"/>
          <w:rtl/>
        </w:rPr>
        <w:t xml:space="preserve"> مورد بررس</w:t>
      </w:r>
      <w:r w:rsidRPr="00136F1E">
        <w:rPr>
          <w:rFonts w:cs="B Nazanin" w:hint="cs"/>
          <w:rtl/>
        </w:rPr>
        <w:t>ی</w:t>
      </w:r>
      <w:r w:rsidRPr="00136F1E">
        <w:rPr>
          <w:rFonts w:cs="B Nazanin"/>
          <w:rtl/>
        </w:rPr>
        <w:t xml:space="preserve"> قرار گرفتند.</w:t>
      </w:r>
    </w:p>
    <w:p w14:paraId="4A837103" w14:textId="77777777" w:rsidR="009773AF" w:rsidRPr="00136F1E" w:rsidRDefault="009773AF" w:rsidP="009773AF">
      <w:pPr>
        <w:pStyle w:val="content"/>
        <w:rPr>
          <w:rFonts w:cs="B Nazanin"/>
          <w:rtl/>
        </w:rPr>
      </w:pPr>
      <w:r w:rsidRPr="00136F1E">
        <w:rPr>
          <w:rFonts w:cs="B Nazanin" w:hint="eastAsia"/>
          <w:rtl/>
        </w:rPr>
        <w:t>در</w:t>
      </w:r>
      <w:r w:rsidRPr="00136F1E">
        <w:rPr>
          <w:rFonts w:cs="B Nazanin"/>
          <w:rtl/>
        </w:rPr>
        <w:t xml:space="preserve"> فصل دوم، مرور ادب</w:t>
      </w:r>
      <w:r w:rsidRPr="00136F1E">
        <w:rPr>
          <w:rFonts w:cs="B Nazanin" w:hint="cs"/>
          <w:rtl/>
        </w:rPr>
        <w:t>ی</w:t>
      </w:r>
      <w:r w:rsidRPr="00136F1E">
        <w:rPr>
          <w:rFonts w:cs="B Nazanin" w:hint="eastAsia"/>
          <w:rtl/>
        </w:rPr>
        <w:t>ات</w:t>
      </w:r>
      <w:r w:rsidRPr="00136F1E">
        <w:rPr>
          <w:rFonts w:cs="B Nazanin"/>
          <w:rtl/>
        </w:rPr>
        <w:t xml:space="preserve"> صورت خواهد گرفت. ا</w:t>
      </w:r>
      <w:r w:rsidRPr="00136F1E">
        <w:rPr>
          <w:rFonts w:cs="B Nazanin" w:hint="cs"/>
          <w:rtl/>
        </w:rPr>
        <w:t>ی</w:t>
      </w:r>
      <w:r w:rsidRPr="00136F1E">
        <w:rPr>
          <w:rFonts w:cs="B Nazanin" w:hint="eastAsia"/>
          <w:rtl/>
        </w:rPr>
        <w:t>ن</w:t>
      </w:r>
      <w:r w:rsidRPr="00136F1E">
        <w:rPr>
          <w:rFonts w:cs="B Nazanin"/>
          <w:rtl/>
        </w:rPr>
        <w:t xml:space="preserve"> فصل به بررس</w:t>
      </w:r>
      <w:r w:rsidRPr="00136F1E">
        <w:rPr>
          <w:rFonts w:cs="B Nazanin" w:hint="cs"/>
          <w:rtl/>
        </w:rPr>
        <w:t>ی</w:t>
      </w:r>
      <w:r w:rsidRPr="00136F1E">
        <w:rPr>
          <w:rFonts w:cs="B Nazanin"/>
          <w:rtl/>
        </w:rPr>
        <w:t xml:space="preserve"> مطالعات و تحق</w:t>
      </w:r>
      <w:r w:rsidRPr="00136F1E">
        <w:rPr>
          <w:rFonts w:cs="B Nazanin" w:hint="cs"/>
          <w:rtl/>
        </w:rPr>
        <w:t>ی</w:t>
      </w:r>
      <w:r w:rsidRPr="00136F1E">
        <w:rPr>
          <w:rFonts w:cs="B Nazanin" w:hint="eastAsia"/>
          <w:rtl/>
        </w:rPr>
        <w:t>قات</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و کاربردها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 و نقل م</w:t>
      </w:r>
      <w:r w:rsidRPr="00136F1E">
        <w:rPr>
          <w:rFonts w:cs="B Nazanin" w:hint="cs"/>
          <w:rtl/>
        </w:rPr>
        <w:t>ی‌</w:t>
      </w:r>
      <w:r w:rsidRPr="00136F1E">
        <w:rPr>
          <w:rFonts w:cs="B Nazanin" w:hint="eastAsia"/>
          <w:rtl/>
        </w:rPr>
        <w:t>پردازد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مرور جامع به درک بهتر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نه</w:t>
      </w:r>
      <w:r w:rsidRPr="00136F1E">
        <w:rPr>
          <w:rFonts w:cs="B Nazanin"/>
          <w:rtl/>
        </w:rPr>
        <w:t xml:space="preserve"> علم</w:t>
      </w:r>
      <w:r w:rsidRPr="00136F1E">
        <w:rPr>
          <w:rFonts w:cs="B Nazanin" w:hint="cs"/>
          <w:rtl/>
        </w:rPr>
        <w:t>ی</w:t>
      </w:r>
      <w:r w:rsidRPr="00136F1E">
        <w:rPr>
          <w:rFonts w:cs="B Nazanin"/>
          <w:rtl/>
        </w:rPr>
        <w:t xml:space="preserve"> موضوع و شناسا</w:t>
      </w:r>
      <w:r w:rsidRPr="00136F1E">
        <w:rPr>
          <w:rFonts w:cs="B Nazanin" w:hint="cs"/>
          <w:rtl/>
        </w:rPr>
        <w:t>یی</w:t>
      </w:r>
      <w:r w:rsidRPr="00136F1E">
        <w:rPr>
          <w:rFonts w:cs="B Nazanin"/>
          <w:rtl/>
        </w:rPr>
        <w:t xml:space="preserve"> شکاف‌ها</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قات</w:t>
      </w:r>
      <w:r w:rsidRPr="00136F1E">
        <w:rPr>
          <w:rFonts w:cs="B Nazanin" w:hint="cs"/>
          <w:rtl/>
        </w:rPr>
        <w:t>ی</w:t>
      </w:r>
      <w:r w:rsidRPr="00136F1E">
        <w:rPr>
          <w:rFonts w:cs="B Nazanin"/>
          <w:rtl/>
        </w:rPr>
        <w:t xml:space="preserve"> کمک م</w:t>
      </w:r>
      <w:r w:rsidRPr="00136F1E">
        <w:rPr>
          <w:rFonts w:cs="B Nazanin" w:hint="cs"/>
          <w:rtl/>
        </w:rPr>
        <w:t>ی‌</w:t>
      </w:r>
      <w:r w:rsidRPr="00136F1E">
        <w:rPr>
          <w:rFonts w:cs="B Nazanin" w:hint="eastAsia"/>
          <w:rtl/>
        </w:rPr>
        <w:t>کند</w:t>
      </w:r>
      <w:r w:rsidRPr="00136F1E">
        <w:rPr>
          <w:rFonts w:cs="B Nazanin"/>
          <w:rtl/>
        </w:rPr>
        <w:t>.</w:t>
      </w:r>
    </w:p>
    <w:p w14:paraId="435B0C38" w14:textId="43737170" w:rsidR="009773AF" w:rsidRPr="00136F1E" w:rsidRDefault="009773AF" w:rsidP="009773AF">
      <w:pPr>
        <w:pStyle w:val="content"/>
        <w:rPr>
          <w:rFonts w:cs="B Nazanin"/>
          <w:rtl/>
        </w:rPr>
      </w:pPr>
      <w:r w:rsidRPr="00136F1E">
        <w:rPr>
          <w:rFonts w:cs="B Nazanin" w:hint="eastAsia"/>
          <w:rtl/>
        </w:rPr>
        <w:t>فصل</w:t>
      </w:r>
      <w:r w:rsidRPr="00136F1E">
        <w:rPr>
          <w:rFonts w:cs="B Nazanin"/>
          <w:rtl/>
        </w:rPr>
        <w:t xml:space="preserve"> سوم به </w:t>
      </w:r>
      <w:r w:rsidR="00101038" w:rsidRPr="00136F1E">
        <w:rPr>
          <w:rFonts w:cs="B Nazanin" w:hint="cs"/>
          <w:rtl/>
        </w:rPr>
        <w:t>روش شناسی</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اختصاص دارد. در ا</w:t>
      </w:r>
      <w:r w:rsidRPr="00136F1E">
        <w:rPr>
          <w:rFonts w:cs="B Nazanin" w:hint="cs"/>
          <w:rtl/>
        </w:rPr>
        <w:t>ی</w:t>
      </w:r>
      <w:r w:rsidRPr="00136F1E">
        <w:rPr>
          <w:rFonts w:cs="B Nazanin" w:hint="eastAsia"/>
          <w:rtl/>
        </w:rPr>
        <w:t>ن</w:t>
      </w:r>
      <w:r w:rsidRPr="00136F1E">
        <w:rPr>
          <w:rFonts w:cs="B Nazanin"/>
          <w:rtl/>
        </w:rPr>
        <w:t xml:space="preserve"> فصل، روش‌ها</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نحوه جمع‌آور</w:t>
      </w:r>
      <w:r w:rsidRPr="00136F1E">
        <w:rPr>
          <w:rFonts w:cs="B Nazanin" w:hint="cs"/>
          <w:rtl/>
        </w:rPr>
        <w:t>ی</w:t>
      </w:r>
      <w:r w:rsidRPr="00136F1E">
        <w:rPr>
          <w:rFonts w:cs="B Nazanin"/>
          <w:rtl/>
        </w:rPr>
        <w:t xml:space="preserve"> داده‌ها، ابزارها و تکن</w:t>
      </w:r>
      <w:r w:rsidRPr="00136F1E">
        <w:rPr>
          <w:rFonts w:cs="B Nazanin" w:hint="cs"/>
          <w:rtl/>
        </w:rPr>
        <w:t>ی</w:t>
      </w:r>
      <w:r w:rsidRPr="00136F1E">
        <w:rPr>
          <w:rFonts w:cs="B Nazanin" w:hint="eastAsia"/>
          <w:rtl/>
        </w:rPr>
        <w:t>ک‌ها</w:t>
      </w:r>
      <w:r w:rsidRPr="00136F1E">
        <w:rPr>
          <w:rFonts w:cs="B Nazanin" w:hint="cs"/>
          <w:rtl/>
        </w:rPr>
        <w:t>ی</w:t>
      </w:r>
      <w:r w:rsidRPr="00136F1E">
        <w:rPr>
          <w:rFonts w:cs="B Nazanin"/>
          <w:rtl/>
        </w:rPr>
        <w:t xml:space="preserve"> مورد استفاده به تفص</w:t>
      </w:r>
      <w:r w:rsidRPr="00136F1E">
        <w:rPr>
          <w:rFonts w:cs="B Nazanin" w:hint="cs"/>
          <w:rtl/>
        </w:rPr>
        <w:t>ی</w:t>
      </w:r>
      <w:r w:rsidRPr="00136F1E">
        <w:rPr>
          <w:rFonts w:cs="B Nazanin" w:hint="eastAsia"/>
          <w:rtl/>
        </w:rPr>
        <w:t>ل</w:t>
      </w:r>
      <w:r w:rsidRPr="00136F1E">
        <w:rPr>
          <w:rFonts w:cs="B Nazanin"/>
          <w:rtl/>
        </w:rPr>
        <w:t xml:space="preserve"> تشر</w:t>
      </w:r>
      <w:r w:rsidRPr="00136F1E">
        <w:rPr>
          <w:rFonts w:cs="B Nazanin" w:hint="cs"/>
          <w:rtl/>
        </w:rPr>
        <w:t>ی</w:t>
      </w:r>
      <w:r w:rsidRPr="00136F1E">
        <w:rPr>
          <w:rFonts w:cs="B Nazanin" w:hint="eastAsia"/>
          <w:rtl/>
        </w:rPr>
        <w:t>ح</w:t>
      </w:r>
      <w:r w:rsidRPr="00136F1E">
        <w:rPr>
          <w:rFonts w:cs="B Nazanin"/>
          <w:rtl/>
        </w:rPr>
        <w:t xml:space="preserve"> م</w:t>
      </w:r>
      <w:r w:rsidRPr="00136F1E">
        <w:rPr>
          <w:rFonts w:cs="B Nazanin" w:hint="cs"/>
          <w:rtl/>
        </w:rPr>
        <w:t>ی‌</w:t>
      </w:r>
      <w:r w:rsidRPr="00136F1E">
        <w:rPr>
          <w:rFonts w:cs="B Nazanin" w:hint="eastAsia"/>
          <w:rtl/>
        </w:rPr>
        <w:t>شوند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بخش از تحق</w:t>
      </w:r>
      <w:r w:rsidRPr="00136F1E">
        <w:rPr>
          <w:rFonts w:cs="B Nazanin" w:hint="cs"/>
          <w:rtl/>
        </w:rPr>
        <w:t>ی</w:t>
      </w:r>
      <w:r w:rsidRPr="00136F1E">
        <w:rPr>
          <w:rFonts w:cs="B Nazanin" w:hint="eastAsia"/>
          <w:rtl/>
        </w:rPr>
        <w:t>ق،</w:t>
      </w:r>
      <w:r w:rsidRPr="00136F1E">
        <w:rPr>
          <w:rFonts w:cs="B Nazanin"/>
          <w:rtl/>
        </w:rPr>
        <w:t xml:space="preserve"> پا</w:t>
      </w:r>
      <w:r w:rsidRPr="00136F1E">
        <w:rPr>
          <w:rFonts w:cs="B Nazanin" w:hint="cs"/>
          <w:rtl/>
        </w:rPr>
        <w:t>ی</w:t>
      </w:r>
      <w:r w:rsidRPr="00136F1E">
        <w:rPr>
          <w:rFonts w:cs="B Nazanin" w:hint="eastAsia"/>
          <w:rtl/>
        </w:rPr>
        <w:t>ه</w:t>
      </w:r>
      <w:r w:rsidRPr="00136F1E">
        <w:rPr>
          <w:rFonts w:cs="B Nazanin"/>
          <w:rtl/>
        </w:rPr>
        <w:t xml:space="preserve"> و اساس علم</w:t>
      </w:r>
      <w:r w:rsidRPr="00136F1E">
        <w:rPr>
          <w:rFonts w:cs="B Nazanin" w:hint="cs"/>
          <w:rtl/>
        </w:rPr>
        <w:t>ی</w:t>
      </w:r>
      <w:r w:rsidRPr="00136F1E">
        <w:rPr>
          <w:rFonts w:cs="B Nazanin"/>
          <w:rtl/>
        </w:rPr>
        <w:t xml:space="preserve"> پژوهش را تشک</w:t>
      </w:r>
      <w:r w:rsidRPr="00136F1E">
        <w:rPr>
          <w:rFonts w:cs="B Nazanin" w:hint="cs"/>
          <w:rtl/>
        </w:rPr>
        <w:t>ی</w:t>
      </w:r>
      <w:r w:rsidRPr="00136F1E">
        <w:rPr>
          <w:rFonts w:cs="B Nazanin" w:hint="eastAsia"/>
          <w:rtl/>
        </w:rPr>
        <w:t>ل</w:t>
      </w:r>
      <w:r w:rsidRPr="00136F1E">
        <w:rPr>
          <w:rFonts w:cs="B Nazanin"/>
          <w:rtl/>
        </w:rPr>
        <w:t xml:space="preserve"> م</w:t>
      </w:r>
      <w:r w:rsidRPr="00136F1E">
        <w:rPr>
          <w:rFonts w:cs="B Nazanin" w:hint="cs"/>
          <w:rtl/>
        </w:rPr>
        <w:t>ی‌</w:t>
      </w:r>
      <w:r w:rsidRPr="00136F1E">
        <w:rPr>
          <w:rFonts w:cs="B Nazanin" w:hint="eastAsia"/>
          <w:rtl/>
        </w:rPr>
        <w:t>دهد</w:t>
      </w:r>
      <w:r w:rsidRPr="00136F1E">
        <w:rPr>
          <w:rFonts w:cs="B Nazanin"/>
          <w:rtl/>
        </w:rPr>
        <w:t xml:space="preserve"> و تضم</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کند</w:t>
      </w:r>
      <w:r w:rsidRPr="00136F1E">
        <w:rPr>
          <w:rFonts w:cs="B Nazanin"/>
          <w:rtl/>
        </w:rPr>
        <w:t xml:space="preserve"> که نتا</w:t>
      </w:r>
      <w:r w:rsidRPr="00136F1E">
        <w:rPr>
          <w:rFonts w:cs="B Nazanin" w:hint="cs"/>
          <w:rtl/>
        </w:rPr>
        <w:t>ی</w:t>
      </w:r>
      <w:r w:rsidRPr="00136F1E">
        <w:rPr>
          <w:rFonts w:cs="B Nazanin" w:hint="eastAsia"/>
          <w:rtl/>
        </w:rPr>
        <w:t>ج</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معتبر و قابل اعتماد باش</w:t>
      </w:r>
      <w:r w:rsidRPr="00136F1E">
        <w:rPr>
          <w:rFonts w:cs="B Nazanin" w:hint="eastAsia"/>
          <w:rtl/>
        </w:rPr>
        <w:t>ند</w:t>
      </w:r>
      <w:r w:rsidRPr="00136F1E">
        <w:rPr>
          <w:rFonts w:cs="B Nazanin"/>
          <w:rtl/>
        </w:rPr>
        <w:t>.</w:t>
      </w:r>
    </w:p>
    <w:p w14:paraId="26CDD4F5" w14:textId="77777777" w:rsidR="009773AF" w:rsidRPr="00136F1E" w:rsidRDefault="009773AF" w:rsidP="009773AF">
      <w:pPr>
        <w:pStyle w:val="content"/>
        <w:rPr>
          <w:rFonts w:cs="B Nazanin"/>
          <w:rtl/>
        </w:rPr>
      </w:pPr>
      <w:r w:rsidRPr="00136F1E">
        <w:rPr>
          <w:rFonts w:cs="B Nazanin" w:hint="eastAsia"/>
          <w:rtl/>
        </w:rPr>
        <w:t>در</w:t>
      </w:r>
      <w:r w:rsidRPr="00136F1E">
        <w:rPr>
          <w:rFonts w:cs="B Nazanin"/>
          <w:rtl/>
        </w:rPr>
        <w:t xml:space="preserve"> فصل چهارم، تحل</w:t>
      </w:r>
      <w:r w:rsidRPr="00136F1E">
        <w:rPr>
          <w:rFonts w:cs="B Nazanin" w:hint="cs"/>
          <w:rtl/>
        </w:rPr>
        <w:t>ی</w:t>
      </w:r>
      <w:r w:rsidRPr="00136F1E">
        <w:rPr>
          <w:rFonts w:cs="B Nazanin" w:hint="eastAsia"/>
          <w:rtl/>
        </w:rPr>
        <w:t>ل</w:t>
      </w:r>
      <w:r w:rsidRPr="00136F1E">
        <w:rPr>
          <w:rFonts w:cs="B Nazanin"/>
          <w:rtl/>
        </w:rPr>
        <w:t xml:space="preserve"> داده‌ها و ارائه مدل صورت م</w:t>
      </w:r>
      <w:r w:rsidRPr="00136F1E">
        <w:rPr>
          <w:rFonts w:cs="B Nazanin" w:hint="cs"/>
          <w:rtl/>
        </w:rPr>
        <w:t>ی‌</w:t>
      </w:r>
      <w:r w:rsidRPr="00136F1E">
        <w:rPr>
          <w:rFonts w:cs="B Nazanin" w:hint="eastAsia"/>
          <w:rtl/>
        </w:rPr>
        <w:t>گ</w:t>
      </w:r>
      <w:r w:rsidRPr="00136F1E">
        <w:rPr>
          <w:rFonts w:cs="B Nazanin" w:hint="cs"/>
          <w:rtl/>
        </w:rPr>
        <w:t>ی</w:t>
      </w:r>
      <w:r w:rsidRPr="00136F1E">
        <w:rPr>
          <w:rFonts w:cs="B Nazanin" w:hint="eastAsia"/>
          <w:rtl/>
        </w:rPr>
        <w:t>رد</w:t>
      </w:r>
      <w:r w:rsidRPr="00136F1E">
        <w:rPr>
          <w:rFonts w:cs="B Nazanin"/>
          <w:rtl/>
        </w:rPr>
        <w:t>. 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rtl/>
        </w:rPr>
        <w:t xml:space="preserve"> شده مورد تحل</w:t>
      </w:r>
      <w:r w:rsidRPr="00136F1E">
        <w:rPr>
          <w:rFonts w:cs="B Nazanin" w:hint="cs"/>
          <w:rtl/>
        </w:rPr>
        <w:t>ی</w:t>
      </w:r>
      <w:r w:rsidRPr="00136F1E">
        <w:rPr>
          <w:rFonts w:cs="B Nazanin" w:hint="eastAsia"/>
          <w:rtl/>
        </w:rPr>
        <w:t>ل</w:t>
      </w:r>
      <w:r w:rsidRPr="00136F1E">
        <w:rPr>
          <w:rFonts w:cs="B Nazanin"/>
          <w:rtl/>
        </w:rPr>
        <w:t xml:space="preserve"> قرار م</w:t>
      </w:r>
      <w:r w:rsidRPr="00136F1E">
        <w:rPr>
          <w:rFonts w:cs="B Nazanin" w:hint="cs"/>
          <w:rtl/>
        </w:rPr>
        <w:t>ی‌</w:t>
      </w:r>
      <w:r w:rsidRPr="00136F1E">
        <w:rPr>
          <w:rFonts w:cs="B Nazanin" w:hint="eastAsia"/>
          <w:rtl/>
        </w:rPr>
        <w:t>گ</w:t>
      </w:r>
      <w:r w:rsidRPr="00136F1E">
        <w:rPr>
          <w:rFonts w:cs="B Nazanin" w:hint="cs"/>
          <w:rtl/>
        </w:rPr>
        <w:t>ی</w:t>
      </w:r>
      <w:r w:rsidRPr="00136F1E">
        <w:rPr>
          <w:rFonts w:cs="B Nazanin" w:hint="eastAsia"/>
          <w:rtl/>
        </w:rPr>
        <w:t>رند</w:t>
      </w:r>
      <w:r w:rsidRPr="00136F1E">
        <w:rPr>
          <w:rFonts w:cs="B Nazanin"/>
          <w:rtl/>
        </w:rPr>
        <w:t xml:space="preserve"> و مدل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کننده</w:t>
      </w:r>
      <w:r w:rsidRPr="00136F1E">
        <w:rPr>
          <w:rFonts w:cs="B Nazanin"/>
          <w:rtl/>
        </w:rPr>
        <w:t xml:space="preserve"> با استفاده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توسعه و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 نتا</w:t>
      </w:r>
      <w:r w:rsidRPr="00136F1E">
        <w:rPr>
          <w:rFonts w:cs="B Nazanin" w:hint="cs"/>
          <w:rtl/>
        </w:rPr>
        <w:t>ی</w:t>
      </w:r>
      <w:r w:rsidRPr="00136F1E">
        <w:rPr>
          <w:rFonts w:cs="B Nazanin" w:hint="eastAsia"/>
          <w:rtl/>
        </w:rPr>
        <w:t>ج</w:t>
      </w:r>
      <w:r w:rsidRPr="00136F1E">
        <w:rPr>
          <w:rFonts w:cs="B Nazanin"/>
          <w:rtl/>
        </w:rPr>
        <w:t xml:space="preserve"> حاصل از ا</w:t>
      </w:r>
      <w:r w:rsidRPr="00136F1E">
        <w:rPr>
          <w:rFonts w:cs="B Nazanin" w:hint="cs"/>
          <w:rtl/>
        </w:rPr>
        <w:t>ی</w:t>
      </w:r>
      <w:r w:rsidRPr="00136F1E">
        <w:rPr>
          <w:rFonts w:cs="B Nazanin" w:hint="eastAsia"/>
          <w:rtl/>
        </w:rPr>
        <w:t>ن</w:t>
      </w:r>
      <w:r w:rsidRPr="00136F1E">
        <w:rPr>
          <w:rFonts w:cs="B Nazanin"/>
          <w:rtl/>
        </w:rPr>
        <w:t xml:space="preserve"> تحل</w:t>
      </w:r>
      <w:r w:rsidRPr="00136F1E">
        <w:rPr>
          <w:rFonts w:cs="B Nazanin" w:hint="cs"/>
          <w:rtl/>
        </w:rPr>
        <w:t>ی</w:t>
      </w:r>
      <w:r w:rsidRPr="00136F1E">
        <w:rPr>
          <w:rFonts w:cs="B Nazanin" w:hint="eastAsia"/>
          <w:rtl/>
        </w:rPr>
        <w:t>ل‌ها،</w:t>
      </w:r>
      <w:r w:rsidRPr="00136F1E">
        <w:rPr>
          <w:rFonts w:cs="B Nazanin"/>
          <w:rtl/>
        </w:rPr>
        <w:t xml:space="preserve"> اطلاعات مف</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فهم بهتر عوامل مؤثر بر موفق</w:t>
      </w:r>
      <w:r w:rsidRPr="00136F1E">
        <w:rPr>
          <w:rFonts w:cs="B Nazanin" w:hint="cs"/>
          <w:rtl/>
        </w:rPr>
        <w:t>ی</w:t>
      </w:r>
      <w:r w:rsidRPr="00136F1E">
        <w:rPr>
          <w:rFonts w:cs="B Nazanin" w:hint="eastAsia"/>
          <w:rtl/>
        </w:rPr>
        <w:t>ت</w:t>
      </w:r>
      <w:r w:rsidRPr="00136F1E">
        <w:rPr>
          <w:rFonts w:cs="B Nazanin"/>
          <w:rtl/>
        </w:rPr>
        <w:t xml:space="preserve"> استارتاپ‌ها فراهم م</w:t>
      </w:r>
      <w:r w:rsidRPr="00136F1E">
        <w:rPr>
          <w:rFonts w:cs="B Nazanin" w:hint="cs"/>
          <w:rtl/>
        </w:rPr>
        <w:t>ی‌</w:t>
      </w:r>
      <w:r w:rsidRPr="00136F1E">
        <w:rPr>
          <w:rFonts w:cs="B Nazanin" w:hint="eastAsia"/>
          <w:rtl/>
        </w:rPr>
        <w:t>آورند</w:t>
      </w:r>
      <w:r w:rsidRPr="00136F1E">
        <w:rPr>
          <w:rFonts w:cs="B Nazanin"/>
          <w:rtl/>
        </w:rPr>
        <w:t>.</w:t>
      </w:r>
    </w:p>
    <w:p w14:paraId="6BC2ECC8" w14:textId="77777777" w:rsidR="009773AF" w:rsidRPr="00136F1E" w:rsidRDefault="009773AF" w:rsidP="009773AF">
      <w:pPr>
        <w:pStyle w:val="content"/>
        <w:rPr>
          <w:rFonts w:cs="B Nazanin"/>
          <w:rtl/>
        </w:rPr>
      </w:pPr>
      <w:r w:rsidRPr="00136F1E">
        <w:rPr>
          <w:rFonts w:cs="B Nazanin" w:hint="eastAsia"/>
          <w:rtl/>
        </w:rPr>
        <w:t>فصل</w:t>
      </w:r>
      <w:r w:rsidRPr="00136F1E">
        <w:rPr>
          <w:rFonts w:cs="B Nazanin"/>
          <w:rtl/>
        </w:rPr>
        <w:t xml:space="preserve"> پنجم به بحث و نت</w:t>
      </w:r>
      <w:r w:rsidRPr="00136F1E">
        <w:rPr>
          <w:rFonts w:cs="B Nazanin" w:hint="cs"/>
          <w:rtl/>
        </w:rPr>
        <w:t>ی</w:t>
      </w:r>
      <w:r w:rsidRPr="00136F1E">
        <w:rPr>
          <w:rFonts w:cs="B Nazanin" w:hint="eastAsia"/>
          <w:rtl/>
        </w:rPr>
        <w:t>جه‌گ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اختصاص دارد. در ا</w:t>
      </w:r>
      <w:r w:rsidRPr="00136F1E">
        <w:rPr>
          <w:rFonts w:cs="B Nazanin" w:hint="cs"/>
          <w:rtl/>
        </w:rPr>
        <w:t>ی</w:t>
      </w:r>
      <w:r w:rsidRPr="00136F1E">
        <w:rPr>
          <w:rFonts w:cs="B Nazanin" w:hint="eastAsia"/>
          <w:rtl/>
        </w:rPr>
        <w:t>ن</w:t>
      </w:r>
      <w:r w:rsidRPr="00136F1E">
        <w:rPr>
          <w:rFonts w:cs="B Nazanin"/>
          <w:rtl/>
        </w:rPr>
        <w:t xml:space="preserve"> فصل، نتا</w:t>
      </w:r>
      <w:r w:rsidRPr="00136F1E">
        <w:rPr>
          <w:rFonts w:cs="B Nazanin" w:hint="cs"/>
          <w:rtl/>
        </w:rPr>
        <w:t>ی</w:t>
      </w:r>
      <w:r w:rsidRPr="00136F1E">
        <w:rPr>
          <w:rFonts w:cs="B Nazanin" w:hint="eastAsia"/>
          <w:rtl/>
        </w:rPr>
        <w:t>ج</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تفس</w:t>
      </w:r>
      <w:r w:rsidRPr="00136F1E">
        <w:rPr>
          <w:rFonts w:cs="B Nazanin" w:hint="cs"/>
          <w:rtl/>
        </w:rPr>
        <w:t>ی</w:t>
      </w:r>
      <w:r w:rsidRPr="00136F1E">
        <w:rPr>
          <w:rFonts w:cs="B Nazanin" w:hint="eastAsia"/>
          <w:rtl/>
        </w:rPr>
        <w:t>ر</w:t>
      </w:r>
      <w:r w:rsidRPr="00136F1E">
        <w:rPr>
          <w:rFonts w:cs="B Nazanin"/>
          <w:rtl/>
        </w:rPr>
        <w:t xml:space="preserve"> و با مطالعات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مقا</w:t>
      </w:r>
      <w:r w:rsidRPr="00136F1E">
        <w:rPr>
          <w:rFonts w:cs="B Nazanin" w:hint="cs"/>
          <w:rtl/>
        </w:rPr>
        <w:t>ی</w:t>
      </w:r>
      <w:r w:rsidRPr="00136F1E">
        <w:rPr>
          <w:rFonts w:cs="B Nazanin" w:hint="eastAsia"/>
          <w:rtl/>
        </w:rPr>
        <w:t>سه</w:t>
      </w:r>
      <w:r w:rsidRPr="00136F1E">
        <w:rPr>
          <w:rFonts w:cs="B Nazanin"/>
          <w:rtl/>
        </w:rPr>
        <w:t xml:space="preserve"> م</w:t>
      </w:r>
      <w:r w:rsidRPr="00136F1E">
        <w:rPr>
          <w:rFonts w:cs="B Nazanin" w:hint="cs"/>
          <w:rtl/>
        </w:rPr>
        <w:t>ی‌</w:t>
      </w:r>
      <w:r w:rsidRPr="00136F1E">
        <w:rPr>
          <w:rFonts w:cs="B Nazanin" w:hint="eastAsia"/>
          <w:rtl/>
        </w:rPr>
        <w:t>شوند</w:t>
      </w:r>
      <w:r w:rsidRPr="00136F1E">
        <w:rPr>
          <w:rFonts w:cs="B Nazanin"/>
          <w:rtl/>
        </w:rPr>
        <w:t>. همچن</w:t>
      </w:r>
      <w:r w:rsidRPr="00136F1E">
        <w:rPr>
          <w:rFonts w:cs="B Nazanin" w:hint="cs"/>
          <w:rtl/>
        </w:rPr>
        <w:t>ی</w:t>
      </w:r>
      <w:r w:rsidRPr="00136F1E">
        <w:rPr>
          <w:rFonts w:cs="B Nazanin" w:hint="eastAsia"/>
          <w:rtl/>
        </w:rPr>
        <w:t>ن،</w:t>
      </w:r>
      <w:r w:rsidRPr="00136F1E">
        <w:rPr>
          <w:rFonts w:cs="B Nazanin"/>
          <w:rtl/>
        </w:rPr>
        <w:t xml:space="preserve"> محدود</w:t>
      </w:r>
      <w:r w:rsidRPr="00136F1E">
        <w:rPr>
          <w:rFonts w:cs="B Nazanin" w:hint="cs"/>
          <w:rtl/>
        </w:rPr>
        <w:t>ی</w:t>
      </w:r>
      <w:r w:rsidRPr="00136F1E">
        <w:rPr>
          <w:rFonts w:cs="B Nazanin" w:hint="eastAsia"/>
          <w:rtl/>
        </w:rPr>
        <w:t>ت‌ها</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مورد بحث قرار م</w:t>
      </w:r>
      <w:r w:rsidRPr="00136F1E">
        <w:rPr>
          <w:rFonts w:cs="B Nazanin" w:hint="cs"/>
          <w:rtl/>
        </w:rPr>
        <w:t>ی‌</w:t>
      </w:r>
      <w:r w:rsidRPr="00136F1E">
        <w:rPr>
          <w:rFonts w:cs="B Nazanin" w:hint="eastAsia"/>
          <w:rtl/>
        </w:rPr>
        <w:t>گ</w:t>
      </w:r>
      <w:r w:rsidRPr="00136F1E">
        <w:rPr>
          <w:rFonts w:cs="B Nazanin" w:hint="cs"/>
          <w:rtl/>
        </w:rPr>
        <w:t>ی</w:t>
      </w:r>
      <w:r w:rsidRPr="00136F1E">
        <w:rPr>
          <w:rFonts w:cs="B Nazanin" w:hint="eastAsia"/>
          <w:rtl/>
        </w:rPr>
        <w:t>رند</w:t>
      </w:r>
      <w:r w:rsidRPr="00136F1E">
        <w:rPr>
          <w:rFonts w:cs="B Nazanin"/>
          <w:rtl/>
        </w:rPr>
        <w:t xml:space="preserve"> و پ</w:t>
      </w:r>
      <w:r w:rsidRPr="00136F1E">
        <w:rPr>
          <w:rFonts w:cs="B Nazanin" w:hint="cs"/>
          <w:rtl/>
        </w:rPr>
        <w:t>ی</w:t>
      </w:r>
      <w:r w:rsidRPr="00136F1E">
        <w:rPr>
          <w:rFonts w:cs="B Nazanin" w:hint="eastAsia"/>
          <w:rtl/>
        </w:rPr>
        <w:t>شنهادات</w:t>
      </w:r>
      <w:r w:rsidRPr="00136F1E">
        <w:rPr>
          <w:rFonts w:cs="B Nazanin"/>
          <w:rtl/>
        </w:rPr>
        <w:t xml:space="preserve"> برا</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قات</w:t>
      </w:r>
      <w:r w:rsidRPr="00136F1E">
        <w:rPr>
          <w:rFonts w:cs="B Nazanin"/>
          <w:rtl/>
        </w:rPr>
        <w:t xml:space="preserve"> آ</w:t>
      </w:r>
      <w:r w:rsidRPr="00136F1E">
        <w:rPr>
          <w:rFonts w:cs="B Nazanin" w:hint="cs"/>
          <w:rtl/>
        </w:rPr>
        <w:t>ی</w:t>
      </w:r>
      <w:r w:rsidRPr="00136F1E">
        <w:rPr>
          <w:rFonts w:cs="B Nazanin" w:hint="eastAsia"/>
          <w:rtl/>
        </w:rPr>
        <w:t>نده</w:t>
      </w:r>
      <w:r w:rsidRPr="00136F1E">
        <w:rPr>
          <w:rFonts w:cs="B Nazanin"/>
          <w:rtl/>
        </w:rPr>
        <w:t xml:space="preserve"> ارائه م</w:t>
      </w:r>
      <w:r w:rsidRPr="00136F1E">
        <w:rPr>
          <w:rFonts w:cs="B Nazanin" w:hint="cs"/>
          <w:rtl/>
        </w:rPr>
        <w:t>ی‌</w:t>
      </w:r>
      <w:r w:rsidRPr="00136F1E">
        <w:rPr>
          <w:rFonts w:cs="B Nazanin" w:hint="eastAsia"/>
          <w:rtl/>
        </w:rPr>
        <w:t>شوند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بخش از تحق</w:t>
      </w:r>
      <w:r w:rsidRPr="00136F1E">
        <w:rPr>
          <w:rFonts w:cs="B Nazanin" w:hint="cs"/>
          <w:rtl/>
        </w:rPr>
        <w:t>ی</w:t>
      </w:r>
      <w:r w:rsidRPr="00136F1E">
        <w:rPr>
          <w:rFonts w:cs="B Nazanin" w:hint="eastAsia"/>
          <w:rtl/>
        </w:rPr>
        <w:t>ق</w:t>
      </w:r>
      <w:r w:rsidRPr="00136F1E">
        <w:rPr>
          <w:rFonts w:cs="B Nazanin"/>
          <w:rtl/>
        </w:rPr>
        <w:t xml:space="preserve"> به جمع‌بند</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rtl/>
        </w:rPr>
        <w:t xml:space="preserve"> دستاوردها</w:t>
      </w:r>
      <w:r w:rsidRPr="00136F1E">
        <w:rPr>
          <w:rFonts w:cs="B Nazanin" w:hint="cs"/>
          <w:rtl/>
        </w:rPr>
        <w:t>ی</w:t>
      </w:r>
      <w:r w:rsidRPr="00136F1E">
        <w:rPr>
          <w:rFonts w:cs="B Nazanin"/>
          <w:rtl/>
        </w:rPr>
        <w:t xml:space="preserve"> پژوهش م</w:t>
      </w:r>
      <w:r w:rsidRPr="00136F1E">
        <w:rPr>
          <w:rFonts w:cs="B Nazanin" w:hint="cs"/>
          <w:rtl/>
        </w:rPr>
        <w:t>ی‌</w:t>
      </w:r>
      <w:r w:rsidRPr="00136F1E">
        <w:rPr>
          <w:rFonts w:cs="B Nazanin" w:hint="eastAsia"/>
          <w:rtl/>
        </w:rPr>
        <w:t>پردازد</w:t>
      </w:r>
      <w:r w:rsidRPr="00136F1E">
        <w:rPr>
          <w:rFonts w:cs="B Nazanin"/>
          <w:rtl/>
        </w:rPr>
        <w:t xml:space="preserve"> و به ارائه راهکارها</w:t>
      </w:r>
      <w:r w:rsidRPr="00136F1E">
        <w:rPr>
          <w:rFonts w:cs="B Nazanin" w:hint="cs"/>
          <w:rtl/>
        </w:rPr>
        <w:t>ی</w:t>
      </w:r>
      <w:r w:rsidRPr="00136F1E">
        <w:rPr>
          <w:rFonts w:cs="B Nazanin"/>
          <w:rtl/>
        </w:rPr>
        <w:t xml:space="preserve"> عمل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کارآفر</w:t>
      </w:r>
      <w:r w:rsidRPr="00136F1E">
        <w:rPr>
          <w:rFonts w:cs="B Nazanin" w:hint="cs"/>
          <w:rtl/>
        </w:rPr>
        <w:t>ی</w:t>
      </w:r>
      <w:r w:rsidRPr="00136F1E">
        <w:rPr>
          <w:rFonts w:cs="B Nazanin" w:hint="eastAsia"/>
          <w:rtl/>
        </w:rPr>
        <w:t>نان</w:t>
      </w:r>
      <w:r w:rsidRPr="00136F1E">
        <w:rPr>
          <w:rFonts w:cs="B Nazanin"/>
          <w:rtl/>
        </w:rPr>
        <w:t xml:space="preserve"> و سرما</w:t>
      </w:r>
      <w:r w:rsidRPr="00136F1E">
        <w:rPr>
          <w:rFonts w:cs="B Nazanin" w:hint="cs"/>
          <w:rtl/>
        </w:rPr>
        <w:t>ی</w:t>
      </w:r>
      <w:r w:rsidRPr="00136F1E">
        <w:rPr>
          <w:rFonts w:cs="B Nazanin" w:hint="eastAsia"/>
          <w:rtl/>
        </w:rPr>
        <w:t>ه‌گذاران</w:t>
      </w:r>
      <w:r w:rsidRPr="00136F1E">
        <w:rPr>
          <w:rFonts w:cs="B Nazanin"/>
          <w:rtl/>
        </w:rPr>
        <w:t xml:space="preserve"> کمک م</w:t>
      </w:r>
      <w:r w:rsidRPr="00136F1E">
        <w:rPr>
          <w:rFonts w:cs="B Nazanin" w:hint="cs"/>
          <w:rtl/>
        </w:rPr>
        <w:t>ی‌</w:t>
      </w:r>
      <w:r w:rsidRPr="00136F1E">
        <w:rPr>
          <w:rFonts w:cs="B Nazanin" w:hint="eastAsia"/>
          <w:rtl/>
        </w:rPr>
        <w:t>کند</w:t>
      </w:r>
      <w:r w:rsidRPr="00136F1E">
        <w:rPr>
          <w:rFonts w:cs="B Nazanin"/>
          <w:rtl/>
        </w:rPr>
        <w:t>.</w:t>
      </w:r>
    </w:p>
    <w:p w14:paraId="731AAB14" w14:textId="77777777" w:rsidR="009773AF" w:rsidRPr="00136F1E" w:rsidRDefault="009773AF" w:rsidP="009773AF">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فصل ششم به منابع و مراجع اختصاص دارد. در ا</w:t>
      </w:r>
      <w:r w:rsidRPr="00136F1E">
        <w:rPr>
          <w:rFonts w:cs="B Nazanin" w:hint="cs"/>
          <w:rtl/>
        </w:rPr>
        <w:t>ی</w:t>
      </w:r>
      <w:r w:rsidRPr="00136F1E">
        <w:rPr>
          <w:rFonts w:cs="B Nazanin" w:hint="eastAsia"/>
          <w:rtl/>
        </w:rPr>
        <w:t>ن</w:t>
      </w:r>
      <w:r w:rsidRPr="00136F1E">
        <w:rPr>
          <w:rFonts w:cs="B Nazanin"/>
          <w:rtl/>
        </w:rPr>
        <w:t xml:space="preserve"> فصل، تمام</w:t>
      </w:r>
      <w:r w:rsidRPr="00136F1E">
        <w:rPr>
          <w:rFonts w:cs="B Nazanin" w:hint="cs"/>
          <w:rtl/>
        </w:rPr>
        <w:t>ی</w:t>
      </w:r>
      <w:r w:rsidRPr="00136F1E">
        <w:rPr>
          <w:rFonts w:cs="B Nazanin"/>
          <w:rtl/>
        </w:rPr>
        <w:t xml:space="preserve"> منابع و مراجع</w:t>
      </w:r>
      <w:r w:rsidRPr="00136F1E">
        <w:rPr>
          <w:rFonts w:cs="B Nazanin" w:hint="cs"/>
          <w:rtl/>
        </w:rPr>
        <w:t>ی</w:t>
      </w:r>
      <w:r w:rsidRPr="00136F1E">
        <w:rPr>
          <w:rFonts w:cs="B Nazanin"/>
          <w:rtl/>
        </w:rPr>
        <w:t xml:space="preserve"> که در طول تحق</w:t>
      </w:r>
      <w:r w:rsidRPr="00136F1E">
        <w:rPr>
          <w:rFonts w:cs="B Nazanin" w:hint="cs"/>
          <w:rtl/>
        </w:rPr>
        <w:t>ی</w:t>
      </w:r>
      <w:r w:rsidRPr="00136F1E">
        <w:rPr>
          <w:rFonts w:cs="B Nazanin" w:hint="eastAsia"/>
          <w:rtl/>
        </w:rPr>
        <w:t>ق</w:t>
      </w:r>
      <w:r w:rsidRPr="00136F1E">
        <w:rPr>
          <w:rFonts w:cs="B Nazanin"/>
          <w:rtl/>
        </w:rPr>
        <w:t xml:space="preserve"> مورد استفاده قرار گرفته‌اند، به ترت</w:t>
      </w:r>
      <w:r w:rsidRPr="00136F1E">
        <w:rPr>
          <w:rFonts w:cs="B Nazanin" w:hint="cs"/>
          <w:rtl/>
        </w:rPr>
        <w:t>ی</w:t>
      </w:r>
      <w:r w:rsidRPr="00136F1E">
        <w:rPr>
          <w:rFonts w:cs="B Nazanin" w:hint="eastAsia"/>
          <w:rtl/>
        </w:rPr>
        <w:t>ب</w:t>
      </w:r>
      <w:r w:rsidRPr="00136F1E">
        <w:rPr>
          <w:rFonts w:cs="B Nazanin"/>
          <w:rtl/>
        </w:rPr>
        <w:t xml:space="preserve"> حروف الفبا ذکر م</w:t>
      </w:r>
      <w:r w:rsidRPr="00136F1E">
        <w:rPr>
          <w:rFonts w:cs="B Nazanin" w:hint="cs"/>
          <w:rtl/>
        </w:rPr>
        <w:t>ی‌</w:t>
      </w:r>
      <w:r w:rsidRPr="00136F1E">
        <w:rPr>
          <w:rFonts w:cs="B Nazanin" w:hint="eastAsia"/>
          <w:rtl/>
        </w:rPr>
        <w:t>شوند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فهرست منابع به خوانندگان کمک م</w:t>
      </w:r>
      <w:r w:rsidRPr="00136F1E">
        <w:rPr>
          <w:rFonts w:cs="B Nazanin" w:hint="cs"/>
          <w:rtl/>
        </w:rPr>
        <w:t>ی‌</w:t>
      </w:r>
      <w:r w:rsidRPr="00136F1E">
        <w:rPr>
          <w:rFonts w:cs="B Nazanin" w:hint="eastAsia"/>
          <w:rtl/>
        </w:rPr>
        <w:t>کند</w:t>
      </w:r>
      <w:r w:rsidRPr="00136F1E">
        <w:rPr>
          <w:rFonts w:cs="B Nazanin"/>
          <w:rtl/>
        </w:rPr>
        <w:t xml:space="preserve"> تا به اطلاعات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در مورد موضوع تحق</w:t>
      </w:r>
      <w:r w:rsidRPr="00136F1E">
        <w:rPr>
          <w:rFonts w:cs="B Nazanin" w:hint="cs"/>
          <w:rtl/>
        </w:rPr>
        <w:t>ی</w:t>
      </w:r>
      <w:r w:rsidRPr="00136F1E">
        <w:rPr>
          <w:rFonts w:cs="B Nazanin" w:hint="eastAsia"/>
          <w:rtl/>
        </w:rPr>
        <w:t>ق</w:t>
      </w:r>
      <w:r w:rsidRPr="00136F1E">
        <w:rPr>
          <w:rFonts w:cs="B Nazanin"/>
          <w:rtl/>
        </w:rPr>
        <w:t xml:space="preserve"> دسترس</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دا</w:t>
      </w:r>
      <w:r w:rsidRPr="00136F1E">
        <w:rPr>
          <w:rFonts w:cs="B Nazanin"/>
          <w:rtl/>
        </w:rPr>
        <w:t xml:space="preserve"> کنند و از دقت و جامع</w:t>
      </w:r>
      <w:r w:rsidRPr="00136F1E">
        <w:rPr>
          <w:rFonts w:cs="B Nazanin" w:hint="cs"/>
          <w:rtl/>
        </w:rPr>
        <w:t>ی</w:t>
      </w:r>
      <w:r w:rsidRPr="00136F1E">
        <w:rPr>
          <w:rFonts w:cs="B Nazanin" w:hint="eastAsia"/>
          <w:rtl/>
        </w:rPr>
        <w:t>ت</w:t>
      </w:r>
      <w:r w:rsidRPr="00136F1E">
        <w:rPr>
          <w:rFonts w:cs="B Nazanin"/>
          <w:rtl/>
        </w:rPr>
        <w:t xml:space="preserve"> پژوهش اطم</w:t>
      </w:r>
      <w:r w:rsidRPr="00136F1E">
        <w:rPr>
          <w:rFonts w:cs="B Nazanin" w:hint="cs"/>
          <w:rtl/>
        </w:rPr>
        <w:t>ی</w:t>
      </w:r>
      <w:r w:rsidRPr="00136F1E">
        <w:rPr>
          <w:rFonts w:cs="B Nazanin" w:hint="eastAsia"/>
          <w:rtl/>
        </w:rPr>
        <w:t>نان</w:t>
      </w:r>
      <w:r w:rsidRPr="00136F1E">
        <w:rPr>
          <w:rFonts w:cs="B Nazanin"/>
          <w:rtl/>
        </w:rPr>
        <w:t xml:space="preserve"> حاصل کنند.</w:t>
      </w:r>
    </w:p>
    <w:p w14:paraId="151B37F2" w14:textId="77777777" w:rsidR="00180A9F" w:rsidRPr="00136F1E" w:rsidRDefault="00180A9F" w:rsidP="00180A9F">
      <w:pPr>
        <w:rPr>
          <w:rFonts w:cs="B Nazanin"/>
          <w:rtl/>
          <w:lang w:bidi="fa-IR"/>
        </w:rPr>
      </w:pPr>
    </w:p>
    <w:p w14:paraId="503E0712" w14:textId="77777777" w:rsidR="00180A9F" w:rsidRPr="00136F1E" w:rsidRDefault="00180A9F" w:rsidP="00180A9F">
      <w:pPr>
        <w:rPr>
          <w:rFonts w:cs="B Nazanin"/>
          <w:rtl/>
          <w:lang w:bidi="fa-IR"/>
        </w:rPr>
      </w:pPr>
    </w:p>
    <w:p w14:paraId="76A2144E" w14:textId="77777777" w:rsidR="00180A9F" w:rsidRPr="00136F1E" w:rsidRDefault="00180A9F" w:rsidP="00180A9F">
      <w:pPr>
        <w:rPr>
          <w:rFonts w:cs="B Nazanin"/>
          <w:rtl/>
          <w:lang w:bidi="fa-IR"/>
        </w:rPr>
      </w:pPr>
    </w:p>
    <w:p w14:paraId="42F1DB36" w14:textId="77777777" w:rsidR="00180A9F" w:rsidRPr="00136F1E" w:rsidRDefault="00180A9F" w:rsidP="00180A9F">
      <w:pPr>
        <w:rPr>
          <w:rFonts w:cs="B Nazanin"/>
          <w:rtl/>
          <w:lang w:bidi="fa-IR"/>
        </w:rPr>
      </w:pPr>
    </w:p>
    <w:p w14:paraId="53738F97" w14:textId="77777777" w:rsidR="00180A9F" w:rsidRPr="00136F1E" w:rsidRDefault="00180A9F" w:rsidP="00180A9F">
      <w:pPr>
        <w:rPr>
          <w:rFonts w:cs="B Nazanin"/>
          <w:lang w:bidi="fa-IR"/>
        </w:rPr>
      </w:pPr>
    </w:p>
    <w:p w14:paraId="2412F408" w14:textId="77777777" w:rsidR="00A05E30" w:rsidRPr="00136F1E" w:rsidRDefault="00A05E30" w:rsidP="00A05E30">
      <w:pPr>
        <w:pStyle w:val="Heading1"/>
        <w:jc w:val="center"/>
        <w:rPr>
          <w:rFonts w:cs="B Nazanin"/>
          <w:sz w:val="44"/>
          <w:szCs w:val="44"/>
          <w:rtl/>
        </w:rPr>
      </w:pPr>
      <w:bookmarkStart w:id="15" w:name="_Toc209240156"/>
      <w:bookmarkStart w:id="16" w:name="_Toc209240168"/>
    </w:p>
    <w:p w14:paraId="5D4BB805" w14:textId="77777777" w:rsidR="00A05E30" w:rsidRPr="00136F1E" w:rsidRDefault="00A05E30" w:rsidP="00A05E30">
      <w:pPr>
        <w:pStyle w:val="Heading1"/>
        <w:jc w:val="center"/>
        <w:rPr>
          <w:rFonts w:cs="B Nazanin"/>
          <w:sz w:val="44"/>
          <w:szCs w:val="44"/>
          <w:rtl/>
        </w:rPr>
      </w:pPr>
    </w:p>
    <w:p w14:paraId="2EA3A737" w14:textId="77777777" w:rsidR="001679C7" w:rsidRPr="00136F1E" w:rsidRDefault="001679C7" w:rsidP="001679C7">
      <w:pPr>
        <w:pStyle w:val="a8"/>
        <w:rPr>
          <w:rFonts w:cs="B Nazanin"/>
          <w:rtl/>
          <w:lang w:bidi="fa-IR"/>
        </w:rPr>
      </w:pPr>
      <w:bookmarkStart w:id="17" w:name="_Toc209236401"/>
      <w:bookmarkEnd w:id="15"/>
      <w:bookmarkEnd w:id="16"/>
    </w:p>
    <w:p w14:paraId="69F04E5D" w14:textId="77777777" w:rsidR="001679C7" w:rsidRPr="00136F1E" w:rsidRDefault="001679C7" w:rsidP="001679C7">
      <w:pPr>
        <w:pStyle w:val="a8"/>
        <w:rPr>
          <w:rFonts w:cs="B Nazanin"/>
          <w:rtl/>
          <w:lang w:bidi="fa-IR"/>
        </w:rPr>
      </w:pPr>
    </w:p>
    <w:p w14:paraId="39F88C44" w14:textId="77777777" w:rsidR="001679C7" w:rsidRPr="00136F1E" w:rsidRDefault="001679C7" w:rsidP="001679C7">
      <w:pPr>
        <w:pStyle w:val="a8"/>
        <w:rPr>
          <w:rFonts w:cs="B Nazanin"/>
          <w:rtl/>
          <w:lang w:bidi="fa-IR"/>
        </w:rPr>
      </w:pPr>
    </w:p>
    <w:p w14:paraId="57417FDD" w14:textId="77777777" w:rsidR="001679C7" w:rsidRPr="00136F1E" w:rsidRDefault="001679C7" w:rsidP="001679C7">
      <w:pPr>
        <w:pStyle w:val="a8"/>
        <w:rPr>
          <w:rFonts w:cs="B Nazanin"/>
          <w:rtl/>
          <w:lang w:bidi="fa-IR"/>
        </w:rPr>
      </w:pPr>
    </w:p>
    <w:p w14:paraId="2EF7D2D5" w14:textId="77777777" w:rsidR="00995D76" w:rsidRDefault="00995D76" w:rsidP="001679C7">
      <w:pPr>
        <w:pStyle w:val="a8"/>
        <w:rPr>
          <w:rFonts w:cs="B Nazanin"/>
          <w:rtl/>
          <w:lang w:bidi="fa-IR"/>
        </w:rPr>
        <w:sectPr w:rsidR="00995D76" w:rsidSect="008C7D6B">
          <w:headerReference w:type="default" r:id="rId22"/>
          <w:footerReference w:type="default" r:id="rId23"/>
          <w:footnotePr>
            <w:numRestart w:val="eachPage"/>
          </w:footnotePr>
          <w:pgSz w:w="11906" w:h="16838" w:code="9"/>
          <w:pgMar w:top="1440" w:right="1440" w:bottom="1440" w:left="1440" w:header="851" w:footer="1021" w:gutter="0"/>
          <w:cols w:space="708"/>
          <w:titlePg/>
          <w:bidi/>
          <w:rtlGutter/>
          <w:docGrid w:linePitch="360"/>
        </w:sectPr>
      </w:pPr>
    </w:p>
    <w:p w14:paraId="6C798426" w14:textId="3A6E27C0" w:rsidR="001679C7" w:rsidRPr="00136F1E" w:rsidRDefault="001679C7" w:rsidP="001679C7">
      <w:pPr>
        <w:pStyle w:val="a8"/>
        <w:rPr>
          <w:rFonts w:cs="B Nazanin"/>
          <w:rtl/>
          <w:lang w:bidi="fa-IR"/>
        </w:rPr>
      </w:pPr>
    </w:p>
    <w:p w14:paraId="10A58001" w14:textId="77777777" w:rsidR="001679C7" w:rsidRPr="00136F1E" w:rsidRDefault="001679C7" w:rsidP="001679C7">
      <w:pPr>
        <w:pStyle w:val="a8"/>
        <w:rPr>
          <w:rFonts w:cs="B Nazanin"/>
          <w:rtl/>
          <w:lang w:bidi="fa-IR"/>
        </w:rPr>
      </w:pPr>
    </w:p>
    <w:p w14:paraId="17A208BD" w14:textId="77777777" w:rsidR="001679C7" w:rsidRPr="00136F1E" w:rsidRDefault="001679C7" w:rsidP="001679C7">
      <w:pPr>
        <w:pStyle w:val="a8"/>
        <w:rPr>
          <w:rFonts w:cs="B Nazanin"/>
          <w:rtl/>
          <w:lang w:bidi="fa-IR"/>
        </w:rPr>
      </w:pPr>
    </w:p>
    <w:p w14:paraId="325772C7" w14:textId="77777777" w:rsidR="001679C7" w:rsidRPr="00136F1E" w:rsidRDefault="001679C7" w:rsidP="001679C7">
      <w:pPr>
        <w:pStyle w:val="a8"/>
        <w:rPr>
          <w:rFonts w:cs="B Nazanin"/>
          <w:rtl/>
          <w:lang w:bidi="fa-IR"/>
        </w:rPr>
      </w:pPr>
    </w:p>
    <w:p w14:paraId="663C76A6" w14:textId="77777777" w:rsidR="001679C7" w:rsidRPr="000B1107" w:rsidRDefault="001679C7" w:rsidP="00952BE6">
      <w:pPr>
        <w:pStyle w:val="Heading1"/>
        <w:numPr>
          <w:ilvl w:val="0"/>
          <w:numId w:val="24"/>
        </w:numPr>
        <w:rPr>
          <w:rFonts w:cs="B Nazanin"/>
          <w:sz w:val="36"/>
          <w:szCs w:val="36"/>
          <w:rtl/>
        </w:rPr>
      </w:pPr>
      <w:bookmarkStart w:id="18" w:name="_Toc191112122"/>
      <w:r w:rsidRPr="000B1107">
        <w:rPr>
          <w:rFonts w:cs="B Nazanin"/>
          <w:sz w:val="36"/>
          <w:szCs w:val="36"/>
          <w:rtl/>
        </w:rPr>
        <w:t>مروري بر منابع</w:t>
      </w:r>
      <w:bookmarkEnd w:id="18"/>
    </w:p>
    <w:p w14:paraId="71C4D557" w14:textId="77777777" w:rsidR="001679C7" w:rsidRPr="00136F1E" w:rsidRDefault="001679C7" w:rsidP="001679C7">
      <w:pPr>
        <w:pStyle w:val="a8"/>
        <w:rPr>
          <w:rFonts w:cs="B Nazanin"/>
          <w:rtl/>
          <w:lang w:bidi="fa-IR"/>
        </w:rPr>
      </w:pPr>
    </w:p>
    <w:p w14:paraId="6110F587" w14:textId="77777777" w:rsidR="001679C7" w:rsidRPr="00136F1E" w:rsidRDefault="001679C7" w:rsidP="001679C7">
      <w:pPr>
        <w:pStyle w:val="a8"/>
        <w:rPr>
          <w:rFonts w:cs="B Nazanin"/>
          <w:rtl/>
          <w:lang w:bidi="fa-IR"/>
        </w:rPr>
      </w:pPr>
    </w:p>
    <w:p w14:paraId="67F452E6" w14:textId="77777777" w:rsidR="001679C7" w:rsidRPr="00136F1E" w:rsidRDefault="001679C7" w:rsidP="001679C7">
      <w:pPr>
        <w:pStyle w:val="a8"/>
        <w:rPr>
          <w:rFonts w:cs="B Nazanin"/>
          <w:rtl/>
          <w:lang w:bidi="fa-IR"/>
        </w:rPr>
      </w:pPr>
    </w:p>
    <w:p w14:paraId="2FB097DB" w14:textId="77777777" w:rsidR="001679C7" w:rsidRPr="00136F1E" w:rsidRDefault="001679C7" w:rsidP="001679C7">
      <w:pPr>
        <w:pStyle w:val="a8"/>
        <w:rPr>
          <w:rFonts w:cs="B Nazanin"/>
          <w:rtl/>
          <w:lang w:bidi="fa-IR"/>
        </w:rPr>
      </w:pPr>
    </w:p>
    <w:p w14:paraId="38EC8E9F" w14:textId="77777777" w:rsidR="001679C7" w:rsidRPr="00136F1E" w:rsidRDefault="001679C7" w:rsidP="001679C7">
      <w:pPr>
        <w:pStyle w:val="a8"/>
        <w:rPr>
          <w:rFonts w:cs="B Nazanin"/>
          <w:rtl/>
          <w:lang w:bidi="fa-IR"/>
        </w:rPr>
      </w:pPr>
    </w:p>
    <w:p w14:paraId="2E9FC02F" w14:textId="77777777" w:rsidR="001679C7" w:rsidRPr="00136F1E" w:rsidRDefault="001679C7" w:rsidP="001679C7">
      <w:pPr>
        <w:pStyle w:val="a8"/>
        <w:rPr>
          <w:rFonts w:cs="B Nazanin"/>
          <w:rtl/>
          <w:lang w:bidi="fa-IR"/>
        </w:rPr>
      </w:pPr>
    </w:p>
    <w:p w14:paraId="2EBAB5D9" w14:textId="77777777" w:rsidR="001679C7" w:rsidRPr="00136F1E" w:rsidRDefault="001679C7" w:rsidP="001679C7">
      <w:pPr>
        <w:pStyle w:val="a8"/>
        <w:rPr>
          <w:rFonts w:cs="B Nazanin"/>
          <w:rtl/>
          <w:lang w:bidi="fa-IR"/>
        </w:rPr>
      </w:pPr>
    </w:p>
    <w:p w14:paraId="4919C34E" w14:textId="77777777" w:rsidR="001679C7" w:rsidRPr="00136F1E" w:rsidRDefault="001679C7" w:rsidP="001679C7">
      <w:pPr>
        <w:pStyle w:val="a8"/>
        <w:rPr>
          <w:rFonts w:cs="B Nazanin"/>
          <w:rtl/>
          <w:lang w:bidi="fa-IR"/>
        </w:rPr>
      </w:pPr>
    </w:p>
    <w:p w14:paraId="7D437D2F" w14:textId="77777777" w:rsidR="001679C7" w:rsidRPr="00136F1E" w:rsidRDefault="001679C7" w:rsidP="001679C7">
      <w:pPr>
        <w:pStyle w:val="a8"/>
        <w:rPr>
          <w:rFonts w:cs="B Nazanin"/>
          <w:rtl/>
          <w:lang w:bidi="fa-IR"/>
        </w:rPr>
      </w:pPr>
    </w:p>
    <w:p w14:paraId="57EF0014" w14:textId="77777777" w:rsidR="001679C7" w:rsidRPr="00136F1E" w:rsidRDefault="001679C7" w:rsidP="001679C7">
      <w:pPr>
        <w:pStyle w:val="a8"/>
        <w:rPr>
          <w:rFonts w:cs="B Nazanin"/>
          <w:rtl/>
          <w:lang w:bidi="fa-IR"/>
        </w:rPr>
      </w:pPr>
    </w:p>
    <w:p w14:paraId="09FE622D" w14:textId="77777777" w:rsidR="001B6E00" w:rsidRPr="00136F1E" w:rsidRDefault="001B6E00" w:rsidP="00136F1E">
      <w:pPr>
        <w:rPr>
          <w:rFonts w:cs="B Nazanin"/>
          <w:lang w:bidi="fa-IR"/>
        </w:rPr>
      </w:pPr>
    </w:p>
    <w:p w14:paraId="22DE9868" w14:textId="77777777" w:rsidR="00995D76" w:rsidRDefault="00995D76" w:rsidP="00952BE6">
      <w:pPr>
        <w:pStyle w:val="a0"/>
        <w:numPr>
          <w:ilvl w:val="1"/>
          <w:numId w:val="24"/>
        </w:numPr>
        <w:rPr>
          <w:rFonts w:cs="B Nazanin"/>
          <w:sz w:val="28"/>
          <w:szCs w:val="32"/>
          <w:rtl/>
        </w:rPr>
        <w:sectPr w:rsidR="00995D76" w:rsidSect="008C7D6B">
          <w:footnotePr>
            <w:numRestart w:val="eachPage"/>
          </w:footnotePr>
          <w:pgSz w:w="11906" w:h="16838" w:code="9"/>
          <w:pgMar w:top="1440" w:right="1440" w:bottom="1440" w:left="1440" w:header="851" w:footer="1021" w:gutter="0"/>
          <w:cols w:space="708"/>
          <w:titlePg/>
          <w:bidi/>
          <w:rtlGutter/>
          <w:docGrid w:linePitch="360"/>
        </w:sectPr>
      </w:pPr>
      <w:bookmarkStart w:id="19" w:name="_Toc191112123"/>
    </w:p>
    <w:p w14:paraId="2A706ED9" w14:textId="7460064C" w:rsidR="00180A9F" w:rsidRPr="000B1107" w:rsidRDefault="00180A9F" w:rsidP="00952BE6">
      <w:pPr>
        <w:pStyle w:val="a0"/>
        <w:numPr>
          <w:ilvl w:val="1"/>
          <w:numId w:val="24"/>
        </w:numPr>
        <w:rPr>
          <w:rFonts w:cs="B Nazanin"/>
          <w:sz w:val="28"/>
          <w:szCs w:val="32"/>
          <w:rtl/>
        </w:rPr>
      </w:pPr>
      <w:r w:rsidRPr="000B1107">
        <w:rPr>
          <w:rFonts w:cs="B Nazanin"/>
          <w:sz w:val="28"/>
          <w:szCs w:val="32"/>
          <w:rtl/>
        </w:rPr>
        <w:lastRenderedPageBreak/>
        <w:t>مقدمه</w:t>
      </w:r>
      <w:bookmarkEnd w:id="17"/>
      <w:bookmarkEnd w:id="19"/>
    </w:p>
    <w:p w14:paraId="633D36EF" w14:textId="34265F80" w:rsidR="00BB26CF" w:rsidRPr="00136F1E" w:rsidRDefault="00BB26CF" w:rsidP="00BB26CF">
      <w:pPr>
        <w:pStyle w:val="content"/>
        <w:rPr>
          <w:rFonts w:cs="B Nazanin"/>
          <w:rtl/>
        </w:rPr>
      </w:pPr>
      <w:r w:rsidRPr="00136F1E">
        <w:rPr>
          <w:rFonts w:cs="B Nazanin"/>
          <w:rtl/>
        </w:rPr>
        <w:t>سرعت پ</w:t>
      </w:r>
      <w:r w:rsidRPr="00136F1E">
        <w:rPr>
          <w:rFonts w:cs="B Nazanin" w:hint="cs"/>
          <w:rtl/>
        </w:rPr>
        <w:t>ی</w:t>
      </w:r>
      <w:r w:rsidRPr="00136F1E">
        <w:rPr>
          <w:rFonts w:cs="B Nazanin" w:hint="eastAsia"/>
          <w:rtl/>
        </w:rPr>
        <w:t>شرفت‌ها</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rtl/>
        </w:rPr>
        <w:t xml:space="preserve"> در حوزه‌ها</w:t>
      </w:r>
      <w:r w:rsidRPr="00136F1E">
        <w:rPr>
          <w:rFonts w:cs="B Nazanin" w:hint="cs"/>
          <w:rtl/>
        </w:rPr>
        <w:t>ی</w:t>
      </w:r>
      <w:r w:rsidRPr="00136F1E">
        <w:rPr>
          <w:rFonts w:cs="B Nazanin"/>
          <w:rtl/>
        </w:rPr>
        <w:t xml:space="preserve"> مختلف، به و</w:t>
      </w:r>
      <w:r w:rsidRPr="00136F1E">
        <w:rPr>
          <w:rFonts w:cs="B Nazanin" w:hint="cs"/>
          <w:rtl/>
        </w:rPr>
        <w:t>ی</w:t>
      </w:r>
      <w:r w:rsidRPr="00136F1E">
        <w:rPr>
          <w:rFonts w:cs="B Nazanin" w:hint="eastAsia"/>
          <w:rtl/>
        </w:rPr>
        <w:t>ژه</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هوش مصنوع</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00D67C72" w:rsidRPr="00136F1E">
        <w:rPr>
          <w:rFonts w:cs="B Nazanin" w:hint="cs"/>
          <w:rtl/>
        </w:rPr>
        <w:t xml:space="preserve">، </w:t>
      </w:r>
      <w:r w:rsidRPr="00136F1E">
        <w:rPr>
          <w:rFonts w:cs="B Nazanin"/>
          <w:rtl/>
        </w:rPr>
        <w:t>فرصت‌ها</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سابقه‌ا</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ارتقا</w:t>
      </w:r>
      <w:r w:rsidRPr="00136F1E">
        <w:rPr>
          <w:rFonts w:cs="B Nazanin" w:hint="cs"/>
          <w:rtl/>
        </w:rPr>
        <w:t>ی</w:t>
      </w:r>
      <w:r w:rsidRPr="00136F1E">
        <w:rPr>
          <w:rFonts w:cs="B Nazanin"/>
          <w:rtl/>
        </w:rPr>
        <w:t xml:space="preserve"> عملکرد صنا</w:t>
      </w:r>
      <w:r w:rsidRPr="00136F1E">
        <w:rPr>
          <w:rFonts w:cs="B Nazanin" w:hint="cs"/>
          <w:rtl/>
        </w:rPr>
        <w:t>ی</w:t>
      </w:r>
      <w:r w:rsidRPr="00136F1E">
        <w:rPr>
          <w:rFonts w:cs="B Nazanin" w:hint="eastAsia"/>
          <w:rtl/>
        </w:rPr>
        <w:t>ع</w:t>
      </w:r>
      <w:r w:rsidRPr="00136F1E">
        <w:rPr>
          <w:rFonts w:cs="B Nazanin"/>
          <w:rtl/>
        </w:rPr>
        <w:t xml:space="preserve"> و مشاغل فراهم کرده است.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صنا</w:t>
      </w:r>
      <w:r w:rsidRPr="00136F1E">
        <w:rPr>
          <w:rFonts w:cs="B Nazanin" w:hint="cs"/>
          <w:rtl/>
        </w:rPr>
        <w:t>ی</w:t>
      </w:r>
      <w:r w:rsidRPr="00136F1E">
        <w:rPr>
          <w:rFonts w:cs="B Nazanin" w:hint="eastAsia"/>
          <w:rtl/>
        </w:rPr>
        <w:t>ع</w:t>
      </w:r>
      <w:r w:rsidRPr="00136F1E">
        <w:rPr>
          <w:rFonts w:cs="B Nazanin" w:hint="cs"/>
          <w:rtl/>
        </w:rPr>
        <w:t>ی</w:t>
      </w:r>
      <w:r w:rsidRPr="00136F1E">
        <w:rPr>
          <w:rFonts w:cs="B Nazanin"/>
          <w:rtl/>
        </w:rPr>
        <w:t xml:space="preserve"> که از ا</w:t>
      </w:r>
      <w:r w:rsidRPr="00136F1E">
        <w:rPr>
          <w:rFonts w:cs="B Nazanin" w:hint="cs"/>
          <w:rtl/>
        </w:rPr>
        <w:t>ی</w:t>
      </w:r>
      <w:r w:rsidRPr="00136F1E">
        <w:rPr>
          <w:rFonts w:cs="B Nazanin" w:hint="eastAsia"/>
          <w:rtl/>
        </w:rPr>
        <w:t>ن</w:t>
      </w:r>
      <w:r w:rsidRPr="00136F1E">
        <w:rPr>
          <w:rFonts w:cs="B Nazanin"/>
          <w:rtl/>
        </w:rPr>
        <w:t xml:space="preserve"> پ</w:t>
      </w:r>
      <w:r w:rsidRPr="00136F1E">
        <w:rPr>
          <w:rFonts w:cs="B Nazanin" w:hint="cs"/>
          <w:rtl/>
        </w:rPr>
        <w:t>ی</w:t>
      </w:r>
      <w:r w:rsidRPr="00136F1E">
        <w:rPr>
          <w:rFonts w:cs="B Nazanin" w:hint="eastAsia"/>
          <w:rtl/>
        </w:rPr>
        <w:t>شرفت‌ها</w:t>
      </w:r>
      <w:r w:rsidRPr="00136F1E">
        <w:rPr>
          <w:rFonts w:cs="B Nazanin"/>
          <w:rtl/>
        </w:rPr>
        <w:t xml:space="preserve"> بهره‌بردار</w:t>
      </w:r>
      <w:r w:rsidRPr="00136F1E">
        <w:rPr>
          <w:rFonts w:cs="B Nazanin" w:hint="cs"/>
          <w:rtl/>
        </w:rPr>
        <w:t>ی</w:t>
      </w:r>
      <w:r w:rsidRPr="00136F1E">
        <w:rPr>
          <w:rFonts w:cs="B Nazanin"/>
          <w:rtl/>
        </w:rPr>
        <w:t xml:space="preserve"> کرده، صنعت حمل‌ونقل است. استفاده از هوش </w:t>
      </w:r>
      <w:r w:rsidRPr="00136F1E">
        <w:rPr>
          <w:rFonts w:cs="B Nazanin" w:hint="eastAsia"/>
          <w:rtl/>
        </w:rPr>
        <w:t>مصنوع</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صنعت، بهبود کارا</w:t>
      </w:r>
      <w:r w:rsidRPr="00136F1E">
        <w:rPr>
          <w:rFonts w:cs="B Nazanin" w:hint="cs"/>
          <w:rtl/>
        </w:rPr>
        <w:t>یی</w:t>
      </w:r>
      <w:r w:rsidRPr="00136F1E">
        <w:rPr>
          <w:rFonts w:cs="B Nazanin" w:hint="eastAsia"/>
          <w:rtl/>
        </w:rPr>
        <w:t>،</w:t>
      </w:r>
      <w:r w:rsidRPr="00136F1E">
        <w:rPr>
          <w:rFonts w:cs="B Nazanin"/>
          <w:rtl/>
        </w:rPr>
        <w:t xml:space="preserve"> کاهش هز</w:t>
      </w:r>
      <w:r w:rsidRPr="00136F1E">
        <w:rPr>
          <w:rFonts w:cs="B Nazanin" w:hint="cs"/>
          <w:rtl/>
        </w:rPr>
        <w:t>ی</w:t>
      </w:r>
      <w:r w:rsidRPr="00136F1E">
        <w:rPr>
          <w:rFonts w:cs="B Nazanin" w:hint="eastAsia"/>
          <w:rtl/>
        </w:rPr>
        <w:t>نه‌ها،</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و بهبود تجربه مشتر</w:t>
      </w:r>
      <w:r w:rsidRPr="00136F1E">
        <w:rPr>
          <w:rFonts w:cs="B Nazanin" w:hint="cs"/>
          <w:rtl/>
        </w:rPr>
        <w:t>ی</w:t>
      </w:r>
      <w:r w:rsidRPr="00136F1E">
        <w:rPr>
          <w:rFonts w:cs="B Nazanin" w:hint="eastAsia"/>
          <w:rtl/>
        </w:rPr>
        <w:t>ان</w:t>
      </w:r>
      <w:r w:rsidRPr="00136F1E">
        <w:rPr>
          <w:rFonts w:cs="B Nazanin"/>
          <w:rtl/>
        </w:rPr>
        <w:t xml:space="preserve"> را ممکن کرده است. هوش مصنوع</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حوزه به عنوان </w:t>
      </w:r>
      <w:r w:rsidRPr="00136F1E">
        <w:rPr>
          <w:rFonts w:cs="B Nazanin" w:hint="cs"/>
          <w:rtl/>
        </w:rPr>
        <w:t>ی</w:t>
      </w:r>
      <w:r w:rsidRPr="00136F1E">
        <w:rPr>
          <w:rFonts w:cs="B Nazanin" w:hint="eastAsia"/>
          <w:rtl/>
        </w:rPr>
        <w:t>ک</w:t>
      </w:r>
      <w:r w:rsidRPr="00136F1E">
        <w:rPr>
          <w:rFonts w:cs="B Nazanin"/>
          <w:rtl/>
        </w:rPr>
        <w:t xml:space="preserve"> ابزار قدرتمند برا</w:t>
      </w:r>
      <w:r w:rsidRPr="00136F1E">
        <w:rPr>
          <w:rFonts w:cs="B Nazanin" w:hint="cs"/>
          <w:rtl/>
        </w:rPr>
        <w:t>ی</w:t>
      </w:r>
      <w:r w:rsidRPr="00136F1E">
        <w:rPr>
          <w:rFonts w:cs="B Nazanin"/>
          <w:rtl/>
        </w:rPr>
        <w:t xml:space="preserve"> حل مسائل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و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فرآ</w:t>
      </w:r>
      <w:r w:rsidRPr="00136F1E">
        <w:rPr>
          <w:rFonts w:cs="B Nazanin" w:hint="cs"/>
          <w:rtl/>
        </w:rPr>
        <w:t>ی</w:t>
      </w:r>
      <w:r w:rsidRPr="00136F1E">
        <w:rPr>
          <w:rFonts w:cs="B Nazanin" w:hint="eastAsia"/>
          <w:rtl/>
        </w:rPr>
        <w:t>ندها</w:t>
      </w:r>
      <w:r w:rsidRPr="00136F1E">
        <w:rPr>
          <w:rFonts w:cs="B Nazanin"/>
          <w:rtl/>
        </w:rPr>
        <w:t xml:space="preserve"> مطرح شده است.</w:t>
      </w:r>
    </w:p>
    <w:p w14:paraId="1DA0F50A" w14:textId="77777777" w:rsidR="00BB26CF" w:rsidRPr="00136F1E" w:rsidRDefault="00BB26CF" w:rsidP="00BB26CF">
      <w:pPr>
        <w:pStyle w:val="content"/>
        <w:rPr>
          <w:rFonts w:cs="B Nazanin"/>
          <w:rtl/>
        </w:rPr>
      </w:pPr>
      <w:r w:rsidRPr="00136F1E">
        <w:rPr>
          <w:rFonts w:cs="B Nazanin" w:hint="eastAsia"/>
          <w:rtl/>
        </w:rPr>
        <w:t>هوش</w:t>
      </w:r>
      <w:r w:rsidRPr="00136F1E">
        <w:rPr>
          <w:rFonts w:cs="B Nazanin"/>
          <w:rtl/>
        </w:rPr>
        <w:t xml:space="preserve"> مصنوع</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روش‌ها</w:t>
      </w:r>
      <w:r w:rsidRPr="00136F1E">
        <w:rPr>
          <w:rFonts w:cs="B Nazanin" w:hint="cs"/>
          <w:rtl/>
        </w:rPr>
        <w:t>ی</w:t>
      </w:r>
      <w:r w:rsidRPr="00136F1E">
        <w:rPr>
          <w:rFonts w:cs="B Nazanin"/>
          <w:rtl/>
        </w:rPr>
        <w:t xml:space="preserve"> متعدد</w:t>
      </w:r>
      <w:r w:rsidRPr="00136F1E">
        <w:rPr>
          <w:rFonts w:cs="B Nazanin" w:hint="cs"/>
          <w:rtl/>
        </w:rPr>
        <w:t>ی</w:t>
      </w:r>
      <w:r w:rsidRPr="00136F1E">
        <w:rPr>
          <w:rFonts w:cs="B Nazanin"/>
          <w:rtl/>
        </w:rPr>
        <w:t xml:space="preserve"> در حمل‌ونقل به کار گرفته شود. از جمله ا</w:t>
      </w:r>
      <w:r w:rsidRPr="00136F1E">
        <w:rPr>
          <w:rFonts w:cs="B Nazanin" w:hint="cs"/>
          <w:rtl/>
        </w:rPr>
        <w:t>ی</w:t>
      </w:r>
      <w:r w:rsidRPr="00136F1E">
        <w:rPr>
          <w:rFonts w:cs="B Nazanin" w:hint="eastAsia"/>
          <w:rtl/>
        </w:rPr>
        <w:t>ن</w:t>
      </w:r>
      <w:r w:rsidRPr="00136F1E">
        <w:rPr>
          <w:rFonts w:cs="B Nazanin"/>
          <w:rtl/>
        </w:rPr>
        <w:t xml:space="preserve"> کاربردها م</w:t>
      </w:r>
      <w:r w:rsidRPr="00136F1E">
        <w:rPr>
          <w:rFonts w:cs="B Nazanin" w:hint="cs"/>
          <w:rtl/>
        </w:rPr>
        <w:t>ی‌</w:t>
      </w:r>
      <w:r w:rsidRPr="00136F1E">
        <w:rPr>
          <w:rFonts w:cs="B Nazanin" w:hint="eastAsia"/>
          <w:rtl/>
        </w:rPr>
        <w:t>توان</w:t>
      </w:r>
      <w:r w:rsidRPr="00136F1E">
        <w:rPr>
          <w:rFonts w:cs="B Nazanin"/>
          <w:rtl/>
        </w:rPr>
        <w:t xml:space="preserve"> به بهبود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توسعه خودروها</w:t>
      </w:r>
      <w:r w:rsidRPr="00136F1E">
        <w:rPr>
          <w:rFonts w:cs="B Nazanin" w:hint="cs"/>
          <w:rtl/>
        </w:rPr>
        <w:t>ی</w:t>
      </w:r>
      <w:r w:rsidRPr="00136F1E">
        <w:rPr>
          <w:rFonts w:cs="B Nazanin"/>
          <w:rtl/>
        </w:rPr>
        <w:t xml:space="preserve"> خودران،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تراکم تراف</w:t>
      </w:r>
      <w:r w:rsidRPr="00136F1E">
        <w:rPr>
          <w:rFonts w:cs="B Nazanin" w:hint="cs"/>
          <w:rtl/>
        </w:rPr>
        <w:t>ی</w:t>
      </w:r>
      <w:r w:rsidRPr="00136F1E">
        <w:rPr>
          <w:rFonts w:cs="B Nazanin" w:hint="eastAsia"/>
          <w:rtl/>
        </w:rPr>
        <w:t>ک</w:t>
      </w:r>
      <w:r w:rsidRPr="00136F1E">
        <w:rPr>
          <w:rFonts w:cs="B Nazanin"/>
          <w:rtl/>
        </w:rPr>
        <w:t xml:space="preserve"> و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مس</w:t>
      </w:r>
      <w:r w:rsidRPr="00136F1E">
        <w:rPr>
          <w:rFonts w:cs="B Nazanin" w:hint="cs"/>
          <w:rtl/>
        </w:rPr>
        <w:t>ی</w:t>
      </w:r>
      <w:r w:rsidRPr="00136F1E">
        <w:rPr>
          <w:rFonts w:cs="B Nazanin" w:hint="eastAsia"/>
          <w:rtl/>
        </w:rPr>
        <w:t>رها</w:t>
      </w:r>
      <w:r w:rsidRPr="00136F1E">
        <w:rPr>
          <w:rFonts w:cs="B Nazanin"/>
          <w:rtl/>
        </w:rPr>
        <w:t xml:space="preserve"> اشاره کرد. ا</w:t>
      </w:r>
      <w:r w:rsidRPr="00136F1E">
        <w:rPr>
          <w:rFonts w:cs="B Nazanin" w:hint="cs"/>
          <w:rtl/>
        </w:rPr>
        <w:t>ی</w:t>
      </w:r>
      <w:r w:rsidRPr="00136F1E">
        <w:rPr>
          <w:rFonts w:cs="B Nazanin" w:hint="eastAsia"/>
          <w:rtl/>
        </w:rPr>
        <w:t>ن</w:t>
      </w:r>
      <w:r w:rsidRPr="00136F1E">
        <w:rPr>
          <w:rFonts w:cs="B Nazanin"/>
          <w:rtl/>
        </w:rPr>
        <w:t xml:space="preserve"> تکنولوژ</w:t>
      </w:r>
      <w:r w:rsidRPr="00136F1E">
        <w:rPr>
          <w:rFonts w:cs="B Nazanin" w:hint="cs"/>
          <w:rtl/>
        </w:rPr>
        <w:t>ی‌</w:t>
      </w:r>
      <w:r w:rsidRPr="00136F1E">
        <w:rPr>
          <w:rFonts w:cs="B Nazanin" w:hint="eastAsia"/>
          <w:rtl/>
        </w:rPr>
        <w:t>ها</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به کاهش آلودگ</w:t>
      </w:r>
      <w:r w:rsidRPr="00136F1E">
        <w:rPr>
          <w:rFonts w:cs="B Nazanin" w:hint="cs"/>
          <w:rtl/>
        </w:rPr>
        <w:t>ی</w:t>
      </w:r>
      <w:r w:rsidRPr="00136F1E">
        <w:rPr>
          <w:rFonts w:cs="B Nazanin"/>
          <w:rtl/>
        </w:rPr>
        <w:t xml:space="preserve"> مح</w:t>
      </w:r>
      <w:r w:rsidRPr="00136F1E">
        <w:rPr>
          <w:rFonts w:cs="B Nazanin" w:hint="cs"/>
          <w:rtl/>
        </w:rPr>
        <w:t>ی</w:t>
      </w:r>
      <w:r w:rsidRPr="00136F1E">
        <w:rPr>
          <w:rFonts w:cs="B Nazanin" w:hint="eastAsia"/>
          <w:rtl/>
        </w:rPr>
        <w:t>ط</w:t>
      </w:r>
      <w:r w:rsidRPr="00136F1E">
        <w:rPr>
          <w:rFonts w:cs="B Nazanin"/>
          <w:rtl/>
        </w:rPr>
        <w:t xml:space="preserve"> ز</w:t>
      </w:r>
      <w:r w:rsidRPr="00136F1E">
        <w:rPr>
          <w:rFonts w:cs="B Nazanin" w:hint="cs"/>
          <w:rtl/>
        </w:rPr>
        <w:t>ی</w:t>
      </w:r>
      <w:r w:rsidRPr="00136F1E">
        <w:rPr>
          <w:rFonts w:cs="B Nazanin" w:hint="eastAsia"/>
          <w:rtl/>
        </w:rPr>
        <w:t>ست،</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کارا</w:t>
      </w:r>
      <w:r w:rsidRPr="00136F1E">
        <w:rPr>
          <w:rFonts w:cs="B Nazanin" w:hint="cs"/>
          <w:rtl/>
        </w:rPr>
        <w:t>یی</w:t>
      </w:r>
      <w:r w:rsidRPr="00136F1E">
        <w:rPr>
          <w:rFonts w:cs="B Nazanin"/>
          <w:rtl/>
        </w:rPr>
        <w:t xml:space="preserve"> انرژ</w:t>
      </w:r>
      <w:r w:rsidRPr="00136F1E">
        <w:rPr>
          <w:rFonts w:cs="B Nazanin" w:hint="cs"/>
          <w:rtl/>
        </w:rPr>
        <w:t>ی</w:t>
      </w:r>
      <w:r w:rsidRPr="00136F1E">
        <w:rPr>
          <w:rFonts w:cs="B Nazanin"/>
          <w:rtl/>
        </w:rPr>
        <w:t xml:space="preserve"> و کاهش زمان سفر کمک کنند. به علاوه، هوش مصنوع</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افزا</w:t>
      </w:r>
      <w:r w:rsidRPr="00136F1E">
        <w:rPr>
          <w:rFonts w:cs="B Nazanin" w:hint="cs"/>
          <w:rtl/>
        </w:rPr>
        <w:t>ی</w:t>
      </w:r>
      <w:r w:rsidRPr="00136F1E">
        <w:rPr>
          <w:rFonts w:cs="B Nazanin" w:hint="eastAsia"/>
          <w:rtl/>
        </w:rPr>
        <w:t>ش</w:t>
      </w:r>
      <w:r w:rsidRPr="00136F1E">
        <w:rPr>
          <w:rFonts w:cs="B Nazanin"/>
          <w:rtl/>
        </w:rPr>
        <w:t xml:space="preserve">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در حمل‌ونقل کمک کند، به طور</w:t>
      </w:r>
      <w:r w:rsidRPr="00136F1E">
        <w:rPr>
          <w:rFonts w:cs="B Nazanin" w:hint="cs"/>
          <w:rtl/>
        </w:rPr>
        <w:t>ی</w:t>
      </w:r>
      <w:r w:rsidRPr="00136F1E">
        <w:rPr>
          <w:rFonts w:cs="B Nazanin"/>
          <w:rtl/>
        </w:rPr>
        <w:t xml:space="preserve"> که با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rtl/>
        </w:rPr>
        <w:t xml:space="preserve"> شده از حسگرها و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مختلف، خطرات احتمال</w:t>
      </w:r>
      <w:r w:rsidRPr="00136F1E">
        <w:rPr>
          <w:rFonts w:cs="B Nazanin" w:hint="cs"/>
          <w:rtl/>
        </w:rPr>
        <w:t>ی</w:t>
      </w:r>
      <w:r w:rsidRPr="00136F1E">
        <w:rPr>
          <w:rFonts w:cs="B Nazanin"/>
          <w:rtl/>
        </w:rPr>
        <w:t xml:space="preserve"> را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کرده و از وقوع حوادث جلوگ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کند.</w:t>
      </w:r>
    </w:p>
    <w:p w14:paraId="72541691" w14:textId="77777777" w:rsidR="00BB26CF" w:rsidRPr="00136F1E" w:rsidRDefault="00BB26CF" w:rsidP="00BB26CF">
      <w:pPr>
        <w:pStyle w:val="content"/>
        <w:rPr>
          <w:rFonts w:cs="B Nazanin"/>
          <w:rtl/>
        </w:rPr>
      </w:pPr>
      <w:r w:rsidRPr="00136F1E">
        <w:rPr>
          <w:rFonts w:cs="B Nazanin" w:hint="eastAsia"/>
          <w:rtl/>
        </w:rPr>
        <w:t>در</w:t>
      </w:r>
      <w:r w:rsidRPr="00136F1E">
        <w:rPr>
          <w:rFonts w:cs="B Nazanin"/>
          <w:rtl/>
        </w:rPr>
        <w:t xml:space="preserve"> سال‌ها</w:t>
      </w:r>
      <w:r w:rsidRPr="00136F1E">
        <w:rPr>
          <w:rFonts w:cs="B Nazanin" w:hint="cs"/>
          <w:rtl/>
        </w:rPr>
        <w:t>ی</w:t>
      </w:r>
      <w:r w:rsidRPr="00136F1E">
        <w:rPr>
          <w:rFonts w:cs="B Nazanin"/>
          <w:rtl/>
        </w:rPr>
        <w:t xml:space="preserve"> اخ</w:t>
      </w:r>
      <w:r w:rsidRPr="00136F1E">
        <w:rPr>
          <w:rFonts w:cs="B Nazanin" w:hint="cs"/>
          <w:rtl/>
        </w:rPr>
        <w:t>ی</w:t>
      </w:r>
      <w:r w:rsidRPr="00136F1E">
        <w:rPr>
          <w:rFonts w:cs="B Nazanin" w:hint="eastAsia"/>
          <w:rtl/>
        </w:rPr>
        <w:t>ر،</w:t>
      </w:r>
      <w:r w:rsidRPr="00136F1E">
        <w:rPr>
          <w:rFonts w:cs="B Nazanin"/>
          <w:rtl/>
        </w:rPr>
        <w:t xml:space="preserve"> استارت‌آپ‌ها</w:t>
      </w:r>
      <w:r w:rsidRPr="00136F1E">
        <w:rPr>
          <w:rFonts w:cs="B Nazanin" w:hint="cs"/>
          <w:rtl/>
        </w:rPr>
        <w:t>ی</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در حوزه هوش مصنوع</w:t>
      </w:r>
      <w:r w:rsidRPr="00136F1E">
        <w:rPr>
          <w:rFonts w:cs="B Nazanin" w:hint="cs"/>
          <w:rtl/>
        </w:rPr>
        <w:t>ی</w:t>
      </w:r>
      <w:r w:rsidRPr="00136F1E">
        <w:rPr>
          <w:rFonts w:cs="B Nazanin"/>
          <w:rtl/>
        </w:rPr>
        <w:t xml:space="preserve"> و حمل‌ونقل شکل گرفته‌اند. ا</w:t>
      </w:r>
      <w:r w:rsidRPr="00136F1E">
        <w:rPr>
          <w:rFonts w:cs="B Nazanin" w:hint="cs"/>
          <w:rtl/>
        </w:rPr>
        <w:t>ی</w:t>
      </w:r>
      <w:r w:rsidRPr="00136F1E">
        <w:rPr>
          <w:rFonts w:cs="B Nazanin" w:hint="eastAsia"/>
          <w:rtl/>
        </w:rPr>
        <w:t>ن</w:t>
      </w:r>
      <w:r w:rsidRPr="00136F1E">
        <w:rPr>
          <w:rFonts w:cs="B Nazanin"/>
          <w:rtl/>
        </w:rPr>
        <w:t xml:space="preserve"> شرکت‌ها</w:t>
      </w:r>
      <w:r w:rsidRPr="00136F1E">
        <w:rPr>
          <w:rFonts w:cs="B Nazanin" w:hint="cs"/>
          <w:rtl/>
        </w:rPr>
        <w:t>ی</w:t>
      </w:r>
      <w:r w:rsidRPr="00136F1E">
        <w:rPr>
          <w:rFonts w:cs="B Nazanin"/>
          <w:rtl/>
        </w:rPr>
        <w:t xml:space="preserve"> نوپا با استفاده از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سع</w:t>
      </w:r>
      <w:r w:rsidRPr="00136F1E">
        <w:rPr>
          <w:rFonts w:cs="B Nazanin" w:hint="cs"/>
          <w:rtl/>
        </w:rPr>
        <w:t>ی</w:t>
      </w:r>
      <w:r w:rsidRPr="00136F1E">
        <w:rPr>
          <w:rFonts w:cs="B Nazanin"/>
          <w:rtl/>
        </w:rPr>
        <w:t xml:space="preserve"> در حل مسائل موجود در صنعت حمل‌ونقل و ارائه راهکارها</w:t>
      </w:r>
      <w:r w:rsidRPr="00136F1E">
        <w:rPr>
          <w:rFonts w:cs="B Nazanin" w:hint="cs"/>
          <w:rtl/>
        </w:rPr>
        <w:t>ی</w:t>
      </w:r>
      <w:r w:rsidRPr="00136F1E">
        <w:rPr>
          <w:rFonts w:cs="B Nazanin"/>
          <w:rtl/>
        </w:rPr>
        <w:t xml:space="preserve"> نوآورانه دارند. با ا</w:t>
      </w:r>
      <w:r w:rsidRPr="00136F1E">
        <w:rPr>
          <w:rFonts w:cs="B Nazanin" w:hint="cs"/>
          <w:rtl/>
        </w:rPr>
        <w:t>ی</w:t>
      </w:r>
      <w:r w:rsidRPr="00136F1E">
        <w:rPr>
          <w:rFonts w:cs="B Nazanin" w:hint="eastAsia"/>
          <w:rtl/>
        </w:rPr>
        <w:t>ن</w:t>
      </w:r>
      <w:r w:rsidRPr="00136F1E">
        <w:rPr>
          <w:rFonts w:cs="B Nazanin"/>
          <w:rtl/>
        </w:rPr>
        <w:t xml:space="preserve"> حال،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استارت‌آپ‌ها </w:t>
      </w:r>
      <w:r w:rsidRPr="00136F1E">
        <w:rPr>
          <w:rFonts w:cs="B Nazanin" w:hint="cs"/>
          <w:rtl/>
        </w:rPr>
        <w:t>ی</w:t>
      </w:r>
      <w:r w:rsidRPr="00136F1E">
        <w:rPr>
          <w:rFonts w:cs="B Nazanin" w:hint="eastAsia"/>
          <w:rtl/>
        </w:rPr>
        <w:t>ک</w:t>
      </w:r>
      <w:r w:rsidRPr="00136F1E">
        <w:rPr>
          <w:rFonts w:cs="B Nazanin"/>
          <w:rtl/>
        </w:rPr>
        <w:t xml:space="preserve"> چالش </w:t>
      </w:r>
      <w:r w:rsidRPr="00136F1E">
        <w:rPr>
          <w:rFonts w:cs="B Nazanin" w:hint="eastAsia"/>
          <w:rtl/>
        </w:rPr>
        <w:t>بزرگ</w:t>
      </w:r>
      <w:r w:rsidRPr="00136F1E">
        <w:rPr>
          <w:rFonts w:cs="B Nazanin"/>
          <w:rtl/>
        </w:rPr>
        <w:t xml:space="preserve"> است. سرما</w:t>
      </w:r>
      <w:r w:rsidRPr="00136F1E">
        <w:rPr>
          <w:rFonts w:cs="B Nazanin" w:hint="cs"/>
          <w:rtl/>
        </w:rPr>
        <w:t>ی</w:t>
      </w:r>
      <w:r w:rsidRPr="00136F1E">
        <w:rPr>
          <w:rFonts w:cs="B Nazanin" w:hint="eastAsia"/>
          <w:rtl/>
        </w:rPr>
        <w:t>ه‌گذاران</w:t>
      </w:r>
      <w:r w:rsidRPr="00136F1E">
        <w:rPr>
          <w:rFonts w:cs="B Nazanin"/>
          <w:rtl/>
        </w:rPr>
        <w:t xml:space="preserve"> و کارآفر</w:t>
      </w:r>
      <w:r w:rsidRPr="00136F1E">
        <w:rPr>
          <w:rFonts w:cs="B Nazanin" w:hint="cs"/>
          <w:rtl/>
        </w:rPr>
        <w:t>ی</w:t>
      </w:r>
      <w:r w:rsidRPr="00136F1E">
        <w:rPr>
          <w:rFonts w:cs="B Nazanin" w:hint="eastAsia"/>
          <w:rtl/>
        </w:rPr>
        <w:t>نان</w:t>
      </w:r>
      <w:r w:rsidRPr="00136F1E">
        <w:rPr>
          <w:rFonts w:cs="B Nazanin"/>
          <w:rtl/>
        </w:rPr>
        <w:t xml:space="preserve"> ن</w:t>
      </w:r>
      <w:r w:rsidRPr="00136F1E">
        <w:rPr>
          <w:rFonts w:cs="B Nazanin" w:hint="cs"/>
          <w:rtl/>
        </w:rPr>
        <w:t>ی</w:t>
      </w:r>
      <w:r w:rsidRPr="00136F1E">
        <w:rPr>
          <w:rFonts w:cs="B Nazanin" w:hint="eastAsia"/>
          <w:rtl/>
        </w:rPr>
        <w:t>از</w:t>
      </w:r>
      <w:r w:rsidRPr="00136F1E">
        <w:rPr>
          <w:rFonts w:cs="B Nazanin"/>
          <w:rtl/>
        </w:rPr>
        <w:t xml:space="preserve"> به ابزارها</w:t>
      </w:r>
      <w:r w:rsidRPr="00136F1E">
        <w:rPr>
          <w:rFonts w:cs="B Nazanin" w:hint="cs"/>
          <w:rtl/>
        </w:rPr>
        <w:t>یی</w:t>
      </w:r>
      <w:r w:rsidRPr="00136F1E">
        <w:rPr>
          <w:rFonts w:cs="B Nazanin"/>
          <w:rtl/>
        </w:rPr>
        <w:t xml:space="preserve"> دارند که بتوانند با استفاده از آن‌ها،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شکست استارت‌آپ‌ها را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کنند و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بهتر</w:t>
      </w:r>
      <w:r w:rsidRPr="00136F1E">
        <w:rPr>
          <w:rFonts w:cs="B Nazanin" w:hint="cs"/>
          <w:rtl/>
        </w:rPr>
        <w:t>ی</w:t>
      </w:r>
      <w:r w:rsidRPr="00136F1E">
        <w:rPr>
          <w:rFonts w:cs="B Nazanin"/>
          <w:rtl/>
        </w:rPr>
        <w:t xml:space="preserve"> داشته باشند.</w:t>
      </w:r>
    </w:p>
    <w:p w14:paraId="61047D8D" w14:textId="4B7C0197" w:rsidR="00BB26CF" w:rsidRPr="00136F1E" w:rsidRDefault="00BB26CF" w:rsidP="00BB26CF">
      <w:pPr>
        <w:pStyle w:val="content"/>
        <w:rPr>
          <w:rFonts w:cs="B Nazanin"/>
          <w:rtl/>
        </w:rPr>
      </w:pPr>
      <w:r w:rsidRPr="00136F1E">
        <w:rPr>
          <w:rFonts w:cs="B Nazanin" w:hint="eastAsia"/>
          <w:rtl/>
        </w:rPr>
        <w:t>پا</w:t>
      </w:r>
      <w:r w:rsidRPr="00136F1E">
        <w:rPr>
          <w:rFonts w:cs="B Nazanin" w:hint="cs"/>
          <w:rtl/>
        </w:rPr>
        <w:t>ی</w:t>
      </w:r>
      <w:r w:rsidRPr="00136F1E">
        <w:rPr>
          <w:rFonts w:cs="B Nazanin" w:hint="eastAsia"/>
          <w:rtl/>
        </w:rPr>
        <w:t>گاه</w:t>
      </w:r>
      <w:r w:rsidRPr="00136F1E">
        <w:rPr>
          <w:rFonts w:cs="B Nazanin"/>
          <w:rtl/>
        </w:rPr>
        <w:t xml:space="preserve"> داده </w:t>
      </w:r>
      <w:r w:rsidRPr="00136F1E">
        <w:rPr>
          <w:rFonts w:cs="B Nazanin" w:hint="cs"/>
          <w:rtl/>
        </w:rPr>
        <w:t>کرانچ بیس</w:t>
      </w:r>
      <w:r w:rsidRPr="00136F1E">
        <w:rPr>
          <w:rFonts w:cs="B Nazanin"/>
          <w:rtl/>
        </w:rPr>
        <w:t xml:space="preserve"> به عنوان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معتبرتر</w:t>
      </w:r>
      <w:r w:rsidRPr="00136F1E">
        <w:rPr>
          <w:rFonts w:cs="B Nazanin" w:hint="cs"/>
          <w:rtl/>
        </w:rPr>
        <w:t>ی</w:t>
      </w:r>
      <w:r w:rsidRPr="00136F1E">
        <w:rPr>
          <w:rFonts w:cs="B Nazanin" w:hint="eastAsia"/>
          <w:rtl/>
        </w:rPr>
        <w:t>ن</w:t>
      </w:r>
      <w:r w:rsidRPr="00136F1E">
        <w:rPr>
          <w:rFonts w:cs="B Nazanin"/>
          <w:rtl/>
        </w:rPr>
        <w:t xml:space="preserve"> منابع اطلاعات</w:t>
      </w:r>
      <w:r w:rsidRPr="00136F1E">
        <w:rPr>
          <w:rFonts w:cs="B Nazanin" w:hint="cs"/>
          <w:rtl/>
        </w:rPr>
        <w:t>ی</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استارت‌آپ‌ها و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w:t>
      </w:r>
      <w:r w:rsidRPr="00136F1E">
        <w:rPr>
          <w:rFonts w:cs="B Nazanin"/>
          <w:rtl/>
        </w:rPr>
        <w:t xml:space="preserve"> اطلاعات جامع</w:t>
      </w:r>
      <w:r w:rsidRPr="00136F1E">
        <w:rPr>
          <w:rFonts w:cs="B Nazanin" w:hint="cs"/>
          <w:rtl/>
        </w:rPr>
        <w:t>ی</w:t>
      </w:r>
      <w:r w:rsidRPr="00136F1E">
        <w:rPr>
          <w:rFonts w:cs="B Nazanin"/>
          <w:rtl/>
        </w:rPr>
        <w:t xml:space="preserve"> در مورد شرکت‌ها،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و روندها</w:t>
      </w:r>
      <w:r w:rsidRPr="00136F1E">
        <w:rPr>
          <w:rFonts w:cs="B Nazanin" w:hint="cs"/>
          <w:rtl/>
        </w:rPr>
        <w:t>ی</w:t>
      </w:r>
      <w:r w:rsidRPr="00136F1E">
        <w:rPr>
          <w:rFonts w:cs="B Nazanin"/>
          <w:rtl/>
        </w:rPr>
        <w:t xml:space="preserve"> صنعت ارائه م</w:t>
      </w:r>
      <w:r w:rsidRPr="00136F1E">
        <w:rPr>
          <w:rFonts w:cs="B Nazanin" w:hint="cs"/>
          <w:rtl/>
        </w:rPr>
        <w:t>ی‌</w:t>
      </w:r>
      <w:r w:rsidRPr="00136F1E">
        <w:rPr>
          <w:rFonts w:cs="B Nazanin" w:hint="eastAsia"/>
          <w:rtl/>
        </w:rPr>
        <w:t>دهد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پا</w:t>
      </w:r>
      <w:r w:rsidRPr="00136F1E">
        <w:rPr>
          <w:rFonts w:cs="B Nazanin" w:hint="cs"/>
          <w:rtl/>
        </w:rPr>
        <w:t>ی</w:t>
      </w:r>
      <w:r w:rsidRPr="00136F1E">
        <w:rPr>
          <w:rFonts w:cs="B Nazanin" w:hint="eastAsia"/>
          <w:rtl/>
        </w:rPr>
        <w:t>گاه</w:t>
      </w:r>
      <w:r w:rsidRPr="00136F1E">
        <w:rPr>
          <w:rFonts w:cs="B Nazanin"/>
          <w:rtl/>
        </w:rPr>
        <w:t xml:space="preserve"> داده به پژوهشگران و تحل</w:t>
      </w:r>
      <w:r w:rsidRPr="00136F1E">
        <w:rPr>
          <w:rFonts w:cs="B Nazanin" w:hint="cs"/>
          <w:rtl/>
        </w:rPr>
        <w:t>ی</w:t>
      </w:r>
      <w:r w:rsidRPr="00136F1E">
        <w:rPr>
          <w:rFonts w:cs="B Nazanin" w:hint="eastAsia"/>
          <w:rtl/>
        </w:rPr>
        <w:t>ل‌گران</w:t>
      </w:r>
      <w:r w:rsidRPr="00136F1E">
        <w:rPr>
          <w:rFonts w:cs="B Nazanin"/>
          <w:rtl/>
        </w:rPr>
        <w:t xml:space="preserve"> امکان م</w:t>
      </w:r>
      <w:r w:rsidRPr="00136F1E">
        <w:rPr>
          <w:rFonts w:cs="B Nazanin" w:hint="cs"/>
          <w:rtl/>
        </w:rPr>
        <w:t>ی‌</w:t>
      </w:r>
      <w:r w:rsidRPr="00136F1E">
        <w:rPr>
          <w:rFonts w:cs="B Nazanin" w:hint="eastAsia"/>
          <w:rtl/>
        </w:rPr>
        <w:t>دهد</w:t>
      </w:r>
      <w:r w:rsidRPr="00136F1E">
        <w:rPr>
          <w:rFonts w:cs="B Nazanin"/>
          <w:rtl/>
        </w:rPr>
        <w:t xml:space="preserve"> تا با استفاده از داده‌ها</w:t>
      </w:r>
      <w:r w:rsidRPr="00136F1E">
        <w:rPr>
          <w:rFonts w:cs="B Nazanin" w:hint="cs"/>
          <w:rtl/>
        </w:rPr>
        <w:t>ی</w:t>
      </w:r>
      <w:r w:rsidRPr="00136F1E">
        <w:rPr>
          <w:rFonts w:cs="B Nazanin"/>
          <w:rtl/>
        </w:rPr>
        <w:t xml:space="preserve"> بزرگ و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س</w:t>
      </w:r>
      <w:r w:rsidRPr="00136F1E">
        <w:rPr>
          <w:rFonts w:cs="B Nazanin" w:hint="cs"/>
          <w:rtl/>
        </w:rPr>
        <w:t>ی</w:t>
      </w:r>
      <w:r w:rsidRPr="00136F1E">
        <w:rPr>
          <w:rFonts w:cs="B Nazanin" w:hint="eastAsia"/>
          <w:rtl/>
        </w:rPr>
        <w:t>ستمات</w:t>
      </w:r>
      <w:r w:rsidRPr="00136F1E">
        <w:rPr>
          <w:rFonts w:cs="B Nazanin" w:hint="cs"/>
          <w:rtl/>
        </w:rPr>
        <w:t>ی</w:t>
      </w:r>
      <w:r w:rsidRPr="00136F1E">
        <w:rPr>
          <w:rFonts w:cs="B Nazanin" w:hint="eastAsia"/>
          <w:rtl/>
        </w:rPr>
        <w:t>ک،</w:t>
      </w:r>
      <w:r w:rsidRPr="00136F1E">
        <w:rPr>
          <w:rFonts w:cs="B Nazanin"/>
          <w:rtl/>
        </w:rPr>
        <w:t xml:space="preserve"> به بررس</w:t>
      </w:r>
      <w:r w:rsidRPr="00136F1E">
        <w:rPr>
          <w:rFonts w:cs="B Nazanin" w:hint="cs"/>
          <w:rtl/>
        </w:rPr>
        <w:t>ی</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استارت‌آپ‌ها بپردازند.</w:t>
      </w:r>
    </w:p>
    <w:p w14:paraId="41982A10" w14:textId="254CE40A" w:rsidR="00BB26CF" w:rsidRPr="00136F1E" w:rsidRDefault="00BB26CF" w:rsidP="00BB26CF">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با استفاده از داده‌ها</w:t>
      </w:r>
      <w:r w:rsidRPr="00136F1E">
        <w:rPr>
          <w:rFonts w:cs="B Nazanin" w:hint="cs"/>
          <w:rtl/>
        </w:rPr>
        <w:t>ی</w:t>
      </w:r>
      <w:r w:rsidRPr="00136F1E">
        <w:rPr>
          <w:rFonts w:cs="B Nazanin"/>
          <w:rtl/>
        </w:rPr>
        <w:t xml:space="preserve"> موجود در پا</w:t>
      </w:r>
      <w:r w:rsidRPr="00136F1E">
        <w:rPr>
          <w:rFonts w:cs="B Nazanin" w:hint="cs"/>
          <w:rtl/>
        </w:rPr>
        <w:t>ی</w:t>
      </w:r>
      <w:r w:rsidRPr="00136F1E">
        <w:rPr>
          <w:rFonts w:cs="B Nazanin" w:hint="eastAsia"/>
          <w:rtl/>
        </w:rPr>
        <w:t>گاه</w:t>
      </w:r>
      <w:r w:rsidRPr="00136F1E">
        <w:rPr>
          <w:rFonts w:cs="B Nazanin"/>
          <w:rtl/>
        </w:rPr>
        <w:t xml:space="preserve"> داده </w:t>
      </w:r>
      <w:r w:rsidRPr="00136F1E">
        <w:rPr>
          <w:rFonts w:cs="B Nazanin" w:hint="cs"/>
          <w:rtl/>
        </w:rPr>
        <w:t>وبسایت کرانچ بیس</w:t>
      </w:r>
      <w:r w:rsidRPr="00136F1E">
        <w:rPr>
          <w:rFonts w:cs="B Nazanin"/>
          <w:rtl/>
        </w:rPr>
        <w:t xml:space="preserve"> و به کارگ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داده‌کاو</w:t>
      </w:r>
      <w:r w:rsidRPr="00136F1E">
        <w:rPr>
          <w:rFonts w:cs="B Nazanin" w:hint="cs"/>
          <w:rtl/>
        </w:rPr>
        <w:t>ی</w:t>
      </w:r>
      <w:r w:rsidRPr="00136F1E">
        <w:rPr>
          <w:rFonts w:cs="B Nazanin" w:hint="eastAsia"/>
          <w:rtl/>
        </w:rPr>
        <w:t>،</w:t>
      </w:r>
      <w:r w:rsidRPr="00136F1E">
        <w:rPr>
          <w:rFonts w:cs="B Nazanin"/>
          <w:rtl/>
        </w:rPr>
        <w:t xml:space="preserve"> به دنبال ا</w:t>
      </w:r>
      <w:r w:rsidRPr="00136F1E">
        <w:rPr>
          <w:rFonts w:cs="B Nazanin" w:hint="cs"/>
          <w:rtl/>
        </w:rPr>
        <w:t>ی</w:t>
      </w:r>
      <w:r w:rsidRPr="00136F1E">
        <w:rPr>
          <w:rFonts w:cs="B Nazanin" w:hint="eastAsia"/>
          <w:rtl/>
        </w:rPr>
        <w:t>جاد</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مدل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کننده</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استارت‌آپ‌ها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حوزه حمل‌ونقل هست</w:t>
      </w:r>
      <w:r w:rsidRPr="00136F1E">
        <w:rPr>
          <w:rFonts w:cs="B Nazanin" w:hint="cs"/>
          <w:rtl/>
        </w:rPr>
        <w:t>ی</w:t>
      </w:r>
      <w:r w:rsidRPr="00136F1E">
        <w:rPr>
          <w:rFonts w:cs="B Nazanin" w:hint="eastAsia"/>
          <w:rtl/>
        </w:rPr>
        <w:t>م</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مدل با تحل</w:t>
      </w:r>
      <w:r w:rsidRPr="00136F1E">
        <w:rPr>
          <w:rFonts w:cs="B Nazanin" w:hint="cs"/>
          <w:rtl/>
        </w:rPr>
        <w:t>ی</w:t>
      </w:r>
      <w:r w:rsidRPr="00136F1E">
        <w:rPr>
          <w:rFonts w:cs="B Nazanin" w:hint="eastAsia"/>
          <w:rtl/>
        </w:rPr>
        <w:t>ل</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مانند دورها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ادغام و تمل</w:t>
      </w:r>
      <w:r w:rsidRPr="00136F1E">
        <w:rPr>
          <w:rFonts w:cs="B Nazanin" w:hint="cs"/>
          <w:rtl/>
        </w:rPr>
        <w:t>ی</w:t>
      </w:r>
      <w:r w:rsidRPr="00136F1E">
        <w:rPr>
          <w:rFonts w:cs="B Nazanin" w:hint="eastAsia"/>
          <w:rtl/>
        </w:rPr>
        <w:t>ک،</w:t>
      </w:r>
      <w:r w:rsidRPr="00136F1E">
        <w:rPr>
          <w:rFonts w:cs="B Nazanin"/>
          <w:rtl/>
        </w:rPr>
        <w:t xml:space="preserve"> عرضه اول</w:t>
      </w:r>
      <w:r w:rsidRPr="00136F1E">
        <w:rPr>
          <w:rFonts w:cs="B Nazanin" w:hint="cs"/>
          <w:rtl/>
        </w:rPr>
        <w:t>ی</w:t>
      </w:r>
      <w:r w:rsidRPr="00136F1E">
        <w:rPr>
          <w:rFonts w:cs="B Nazanin" w:hint="eastAsia"/>
          <w:rtl/>
        </w:rPr>
        <w:t>ه</w:t>
      </w:r>
      <w:r w:rsidRPr="00136F1E">
        <w:rPr>
          <w:rFonts w:cs="B Nazanin"/>
          <w:rtl/>
        </w:rPr>
        <w:t xml:space="preserve"> سهام و روندها</w:t>
      </w:r>
      <w:r w:rsidRPr="00136F1E">
        <w:rPr>
          <w:rFonts w:cs="B Nazanin" w:hint="cs"/>
          <w:rtl/>
        </w:rPr>
        <w:t>ی</w:t>
      </w:r>
      <w:r w:rsidRPr="00136F1E">
        <w:rPr>
          <w:rFonts w:cs="B Nazanin"/>
          <w:rtl/>
        </w:rPr>
        <w:t xml:space="preserve"> بازار مرتبط با استارت‌آپ‌ها، سع</w:t>
      </w:r>
      <w:r w:rsidRPr="00136F1E">
        <w:rPr>
          <w:rFonts w:cs="B Nazanin" w:hint="cs"/>
          <w:rtl/>
        </w:rPr>
        <w:t>ی</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شکست ا</w:t>
      </w:r>
      <w:r w:rsidRPr="00136F1E">
        <w:rPr>
          <w:rFonts w:cs="B Nazanin" w:hint="cs"/>
          <w:rtl/>
        </w:rPr>
        <w:t>ی</w:t>
      </w:r>
      <w:r w:rsidRPr="00136F1E">
        <w:rPr>
          <w:rFonts w:cs="B Nazanin" w:hint="eastAsia"/>
          <w:rtl/>
        </w:rPr>
        <w:t>ن</w:t>
      </w:r>
      <w:r w:rsidRPr="00136F1E">
        <w:rPr>
          <w:rFonts w:cs="B Nazanin"/>
          <w:rtl/>
        </w:rPr>
        <w:t xml:space="preserve"> شرکت‌ها دارد.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داده‌کاو</w:t>
      </w:r>
      <w:r w:rsidRPr="00136F1E">
        <w:rPr>
          <w:rFonts w:cs="B Nazanin" w:hint="cs"/>
          <w:rtl/>
        </w:rPr>
        <w:t>ی</w:t>
      </w:r>
      <w:r w:rsidRPr="00136F1E">
        <w:rPr>
          <w:rFonts w:cs="B Nazanin"/>
          <w:rtl/>
        </w:rPr>
        <w:t xml:space="preserve"> مانند درخت تصم</w:t>
      </w:r>
      <w:r w:rsidRPr="00136F1E">
        <w:rPr>
          <w:rFonts w:cs="B Nazanin" w:hint="cs"/>
          <w:rtl/>
        </w:rPr>
        <w:t>ی</w:t>
      </w:r>
      <w:r w:rsidRPr="00136F1E">
        <w:rPr>
          <w:rFonts w:cs="B Nazanin" w:hint="eastAsia"/>
          <w:rtl/>
        </w:rPr>
        <w:t>م،</w:t>
      </w:r>
      <w:r w:rsidRPr="00136F1E">
        <w:rPr>
          <w:rFonts w:cs="B Nazanin"/>
          <w:rtl/>
        </w:rPr>
        <w:t xml:space="preserve">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مصنوع</w:t>
      </w:r>
      <w:r w:rsidRPr="00136F1E">
        <w:rPr>
          <w:rFonts w:cs="B Nazanin" w:hint="cs"/>
          <w:rtl/>
        </w:rPr>
        <w:t>ی</w:t>
      </w:r>
      <w:r w:rsidRPr="00136F1E">
        <w:rPr>
          <w:rFonts w:cs="B Nazanin"/>
          <w:rtl/>
        </w:rPr>
        <w:t xml:space="preserve"> و جنگل تصادف</w:t>
      </w:r>
      <w:r w:rsidRPr="00136F1E">
        <w:rPr>
          <w:rFonts w:cs="B Nazanin" w:hint="cs"/>
          <w:rtl/>
        </w:rPr>
        <w:t>ی</w:t>
      </w:r>
      <w:r w:rsidRPr="00136F1E">
        <w:rPr>
          <w:rFonts w:cs="B Nazanin"/>
          <w:rtl/>
        </w:rPr>
        <w:t xml:space="preserve"> توانا</w:t>
      </w:r>
      <w:r w:rsidRPr="00136F1E">
        <w:rPr>
          <w:rFonts w:cs="B Nazanin" w:hint="cs"/>
          <w:rtl/>
        </w:rPr>
        <w:t>یی</w:t>
      </w:r>
      <w:r w:rsidRPr="00136F1E">
        <w:rPr>
          <w:rFonts w:cs="B Nazanin"/>
          <w:rtl/>
        </w:rPr>
        <w:t xml:space="preserve">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الگوها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در داده‌ها، کشف ر</w:t>
      </w:r>
      <w:r w:rsidRPr="00136F1E">
        <w:rPr>
          <w:rFonts w:cs="B Nazanin" w:hint="eastAsia"/>
          <w:rtl/>
        </w:rPr>
        <w:t>وابط</w:t>
      </w:r>
      <w:r w:rsidRPr="00136F1E">
        <w:rPr>
          <w:rFonts w:cs="B Nazanin"/>
          <w:rtl/>
        </w:rPr>
        <w:t xml:space="preserve"> پنهان م</w:t>
      </w:r>
      <w:r w:rsidRPr="00136F1E">
        <w:rPr>
          <w:rFonts w:cs="B Nazanin" w:hint="cs"/>
          <w:rtl/>
        </w:rPr>
        <w:t>ی</w:t>
      </w:r>
      <w:r w:rsidRPr="00136F1E">
        <w:rPr>
          <w:rFonts w:cs="B Nazanin" w:hint="eastAsia"/>
          <w:rtl/>
        </w:rPr>
        <w:t>ان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و ارائه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در مورد آ</w:t>
      </w:r>
      <w:r w:rsidRPr="00136F1E">
        <w:rPr>
          <w:rFonts w:cs="B Nazanin" w:hint="cs"/>
          <w:rtl/>
        </w:rPr>
        <w:t>ی</w:t>
      </w:r>
      <w:r w:rsidRPr="00136F1E">
        <w:rPr>
          <w:rFonts w:cs="B Nazanin" w:hint="eastAsia"/>
          <w:rtl/>
        </w:rPr>
        <w:t>نده</w:t>
      </w:r>
      <w:r w:rsidRPr="00136F1E">
        <w:rPr>
          <w:rFonts w:cs="B Nazanin"/>
          <w:rtl/>
        </w:rPr>
        <w:t xml:space="preserve"> استارت‌آپ‌ها را دارند.</w:t>
      </w:r>
    </w:p>
    <w:p w14:paraId="04E52459" w14:textId="35FE264F" w:rsidR="00BB26CF" w:rsidRPr="00136F1E" w:rsidRDefault="00BB26CF" w:rsidP="00BB26CF">
      <w:pPr>
        <w:pStyle w:val="content"/>
        <w:rPr>
          <w:rFonts w:cs="B Nazanin"/>
          <w:rtl/>
        </w:rPr>
      </w:pPr>
      <w:r w:rsidRPr="00136F1E">
        <w:rPr>
          <w:rFonts w:cs="B Nazanin" w:hint="eastAsia"/>
          <w:rtl/>
        </w:rPr>
        <w:t>هدف</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w:t>
      </w:r>
      <w:r w:rsidR="00AC301D" w:rsidRPr="00136F1E">
        <w:rPr>
          <w:rFonts w:cs="B Nazanin" w:hint="cs"/>
          <w:rtl/>
        </w:rPr>
        <w:t>فصل</w:t>
      </w:r>
      <w:r w:rsidRPr="00136F1E">
        <w:rPr>
          <w:rFonts w:cs="B Nazanin"/>
          <w:rtl/>
        </w:rPr>
        <w:t>،</w:t>
      </w:r>
      <w:r w:rsidR="00AC301D" w:rsidRPr="00136F1E">
        <w:rPr>
          <w:rFonts w:cs="B Nazanin" w:hint="cs"/>
          <w:rtl/>
        </w:rPr>
        <w:t xml:space="preserve"> مرور منابع و بیان مبانی نظری برای</w:t>
      </w:r>
      <w:r w:rsidRPr="00136F1E">
        <w:rPr>
          <w:rFonts w:cs="B Nazanin"/>
          <w:rtl/>
        </w:rPr>
        <w:t xml:space="preserve"> ا</w:t>
      </w:r>
      <w:r w:rsidRPr="00136F1E">
        <w:rPr>
          <w:rFonts w:cs="B Nazanin" w:hint="cs"/>
          <w:rtl/>
        </w:rPr>
        <w:t>ی</w:t>
      </w:r>
      <w:r w:rsidRPr="00136F1E">
        <w:rPr>
          <w:rFonts w:cs="B Nazanin" w:hint="eastAsia"/>
          <w:rtl/>
        </w:rPr>
        <w:t>جاد</w:t>
      </w:r>
      <w:r w:rsidRPr="00136F1E">
        <w:rPr>
          <w:rFonts w:cs="B Nazanin"/>
          <w:rtl/>
        </w:rPr>
        <w:t xml:space="preserve"> ب</w:t>
      </w:r>
      <w:r w:rsidRPr="00136F1E">
        <w:rPr>
          <w:rFonts w:cs="B Nazanin" w:hint="cs"/>
          <w:rtl/>
        </w:rPr>
        <w:t>ی</w:t>
      </w:r>
      <w:r w:rsidRPr="00136F1E">
        <w:rPr>
          <w:rFonts w:cs="B Nazanin" w:hint="eastAsia"/>
          <w:rtl/>
        </w:rPr>
        <w:t>نش</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در مورد عوامل مؤثر بر موفق</w:t>
      </w:r>
      <w:r w:rsidRPr="00136F1E">
        <w:rPr>
          <w:rFonts w:cs="B Nazanin" w:hint="cs"/>
          <w:rtl/>
        </w:rPr>
        <w:t>ی</w:t>
      </w:r>
      <w:r w:rsidRPr="00136F1E">
        <w:rPr>
          <w:rFonts w:cs="B Nazanin" w:hint="eastAsia"/>
          <w:rtl/>
        </w:rPr>
        <w:t>ت</w:t>
      </w:r>
      <w:r w:rsidRPr="00136F1E">
        <w:rPr>
          <w:rFonts w:cs="B Nazanin"/>
          <w:rtl/>
        </w:rPr>
        <w:t xml:space="preserve"> استارت‌آپ‌ها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است که م</w:t>
      </w:r>
      <w:r w:rsidRPr="00136F1E">
        <w:rPr>
          <w:rFonts w:cs="B Nazanin" w:hint="cs"/>
          <w:rtl/>
        </w:rPr>
        <w:t>ی‌</w:t>
      </w:r>
      <w:r w:rsidRPr="00136F1E">
        <w:rPr>
          <w:rFonts w:cs="B Nazanin" w:hint="eastAsia"/>
          <w:rtl/>
        </w:rPr>
        <w:t>تواند</w:t>
      </w:r>
      <w:r w:rsidRPr="00136F1E">
        <w:rPr>
          <w:rFonts w:cs="B Nazanin"/>
          <w:rtl/>
        </w:rPr>
        <w:t xml:space="preserve"> به کارآفر</w:t>
      </w:r>
      <w:r w:rsidRPr="00136F1E">
        <w:rPr>
          <w:rFonts w:cs="B Nazanin" w:hint="cs"/>
          <w:rtl/>
        </w:rPr>
        <w:t>ی</w:t>
      </w:r>
      <w:r w:rsidRPr="00136F1E">
        <w:rPr>
          <w:rFonts w:cs="B Nazanin" w:hint="eastAsia"/>
          <w:rtl/>
        </w:rPr>
        <w:t>نان،</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و </w:t>
      </w:r>
      <w:proofErr w:type="spellStart"/>
      <w:r w:rsidRPr="00136F1E">
        <w:rPr>
          <w:rFonts w:cs="B Nazanin"/>
          <w:rtl/>
        </w:rPr>
        <w:t>س</w:t>
      </w:r>
      <w:r w:rsidRPr="00136F1E">
        <w:rPr>
          <w:rFonts w:cs="B Nazanin" w:hint="cs"/>
          <w:rtl/>
        </w:rPr>
        <w:t>ی</w:t>
      </w:r>
      <w:r w:rsidRPr="00136F1E">
        <w:rPr>
          <w:rFonts w:cs="B Nazanin" w:hint="eastAsia"/>
          <w:rtl/>
        </w:rPr>
        <w:t>است‌گذاران</w:t>
      </w:r>
      <w:proofErr w:type="spellEnd"/>
      <w:r w:rsidRPr="00136F1E">
        <w:rPr>
          <w:rFonts w:cs="B Nazanin"/>
          <w:rtl/>
        </w:rPr>
        <w:t xml:space="preserve"> کمک کند تا تصم</w:t>
      </w:r>
      <w:r w:rsidRPr="00136F1E">
        <w:rPr>
          <w:rFonts w:cs="B Nazanin" w:hint="cs"/>
          <w:rtl/>
        </w:rPr>
        <w:t>ی</w:t>
      </w:r>
      <w:r w:rsidRPr="00136F1E">
        <w:rPr>
          <w:rFonts w:cs="B Nazanin" w:hint="eastAsia"/>
          <w:rtl/>
        </w:rPr>
        <w:t>مات</w:t>
      </w:r>
      <w:r w:rsidRPr="00136F1E">
        <w:rPr>
          <w:rFonts w:cs="B Nazanin"/>
          <w:rtl/>
        </w:rPr>
        <w:t xml:space="preserve"> بهتر</w:t>
      </w:r>
      <w:r w:rsidRPr="00136F1E">
        <w:rPr>
          <w:rFonts w:cs="B Nazanin" w:hint="cs"/>
          <w:rtl/>
        </w:rPr>
        <w:t>ی</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و توسعه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اتخاذ کنند. </w:t>
      </w:r>
      <w:r w:rsidRPr="00136F1E">
        <w:rPr>
          <w:rFonts w:cs="B Nazanin"/>
          <w:rtl/>
        </w:rPr>
        <w:lastRenderedPageBreak/>
        <w:t>با توجه ب</w:t>
      </w:r>
      <w:r w:rsidRPr="00136F1E">
        <w:rPr>
          <w:rFonts w:cs="B Nazanin" w:hint="eastAsia"/>
          <w:rtl/>
        </w:rPr>
        <w:t>ه</w:t>
      </w:r>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و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دگ</w:t>
      </w:r>
      <w:r w:rsidRPr="00136F1E">
        <w:rPr>
          <w:rFonts w:cs="B Nazanin" w:hint="cs"/>
          <w:rtl/>
        </w:rPr>
        <w:t>ی</w:t>
      </w:r>
      <w:r w:rsidRPr="00136F1E">
        <w:rPr>
          <w:rFonts w:cs="B Nazanin"/>
          <w:rtl/>
        </w:rPr>
        <w:t xml:space="preserve"> موضوع، ا</w:t>
      </w:r>
      <w:r w:rsidRPr="00136F1E">
        <w:rPr>
          <w:rFonts w:cs="B Nazanin" w:hint="cs"/>
          <w:rtl/>
        </w:rPr>
        <w:t>ی</w:t>
      </w:r>
      <w:r w:rsidRPr="00136F1E">
        <w:rPr>
          <w:rFonts w:cs="B Nazanin" w:hint="eastAsia"/>
          <w:rtl/>
        </w:rPr>
        <w:t>ن</w:t>
      </w:r>
      <w:r w:rsidRPr="00136F1E">
        <w:rPr>
          <w:rFonts w:cs="B Nazanin"/>
          <w:rtl/>
        </w:rPr>
        <w:t xml:space="preserve"> پژوهش م</w:t>
      </w:r>
      <w:r w:rsidRPr="00136F1E">
        <w:rPr>
          <w:rFonts w:cs="B Nazanin" w:hint="cs"/>
          <w:rtl/>
        </w:rPr>
        <w:t>ی‌</w:t>
      </w:r>
      <w:r w:rsidRPr="00136F1E">
        <w:rPr>
          <w:rFonts w:cs="B Nazanin" w:hint="eastAsia"/>
          <w:rtl/>
        </w:rPr>
        <w:t>تواند</w:t>
      </w:r>
      <w:r w:rsidRPr="00136F1E">
        <w:rPr>
          <w:rFonts w:cs="B Nazanin"/>
          <w:rtl/>
        </w:rPr>
        <w:t xml:space="preserve"> به عنوان </w:t>
      </w:r>
      <w:r w:rsidRPr="00136F1E">
        <w:rPr>
          <w:rFonts w:cs="B Nazanin" w:hint="cs"/>
          <w:rtl/>
        </w:rPr>
        <w:t>ی</w:t>
      </w:r>
      <w:r w:rsidRPr="00136F1E">
        <w:rPr>
          <w:rFonts w:cs="B Nazanin" w:hint="eastAsia"/>
          <w:rtl/>
        </w:rPr>
        <w:t>ک</w:t>
      </w:r>
      <w:r w:rsidRPr="00136F1E">
        <w:rPr>
          <w:rFonts w:cs="B Nazanin"/>
          <w:rtl/>
        </w:rPr>
        <w:t xml:space="preserve"> مرجع ارزشمند برا</w:t>
      </w:r>
      <w:r w:rsidRPr="00136F1E">
        <w:rPr>
          <w:rFonts w:cs="B Nazanin" w:hint="cs"/>
          <w:rtl/>
        </w:rPr>
        <w:t>ی</w:t>
      </w:r>
      <w:r w:rsidRPr="00136F1E">
        <w:rPr>
          <w:rFonts w:cs="B Nazanin"/>
          <w:rtl/>
        </w:rPr>
        <w:t xml:space="preserve"> مطالعات آ</w:t>
      </w:r>
      <w:r w:rsidRPr="00136F1E">
        <w:rPr>
          <w:rFonts w:cs="B Nazanin" w:hint="cs"/>
          <w:rtl/>
        </w:rPr>
        <w:t>ی</w:t>
      </w:r>
      <w:r w:rsidRPr="00136F1E">
        <w:rPr>
          <w:rFonts w:cs="B Nazanin" w:hint="eastAsia"/>
          <w:rtl/>
        </w:rPr>
        <w:t>نده</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حوزه مورد استفاده قرار گ</w:t>
      </w:r>
      <w:r w:rsidRPr="00136F1E">
        <w:rPr>
          <w:rFonts w:cs="B Nazanin" w:hint="cs"/>
          <w:rtl/>
        </w:rPr>
        <w:t>ی</w:t>
      </w:r>
      <w:r w:rsidRPr="00136F1E">
        <w:rPr>
          <w:rFonts w:cs="B Nazanin" w:hint="eastAsia"/>
          <w:rtl/>
        </w:rPr>
        <w:t>رد</w:t>
      </w:r>
      <w:r w:rsidRPr="00136F1E">
        <w:rPr>
          <w:rFonts w:cs="B Nazanin"/>
          <w:rtl/>
        </w:rPr>
        <w:t>.</w:t>
      </w:r>
    </w:p>
    <w:p w14:paraId="16D6986D" w14:textId="35FE264F" w:rsidR="00180A9F" w:rsidRPr="000B1107" w:rsidRDefault="00180A9F" w:rsidP="00952BE6">
      <w:pPr>
        <w:pStyle w:val="a0"/>
        <w:numPr>
          <w:ilvl w:val="1"/>
          <w:numId w:val="24"/>
        </w:numPr>
        <w:rPr>
          <w:rFonts w:cs="B Nazanin"/>
          <w:sz w:val="28"/>
          <w:szCs w:val="32"/>
          <w:rtl/>
        </w:rPr>
      </w:pPr>
      <w:bookmarkStart w:id="20" w:name="_Toc209236402"/>
      <w:bookmarkStart w:id="21" w:name="_Toc191112124"/>
      <w:proofErr w:type="spellStart"/>
      <w:r w:rsidRPr="000B1107">
        <w:rPr>
          <w:rFonts w:cs="B Nazanin"/>
          <w:sz w:val="28"/>
          <w:szCs w:val="32"/>
          <w:rtl/>
        </w:rPr>
        <w:t>مباني</w:t>
      </w:r>
      <w:proofErr w:type="spellEnd"/>
      <w:r w:rsidRPr="000B1107">
        <w:rPr>
          <w:rFonts w:cs="B Nazanin"/>
          <w:sz w:val="28"/>
          <w:szCs w:val="32"/>
          <w:rtl/>
        </w:rPr>
        <w:t xml:space="preserve"> </w:t>
      </w:r>
      <w:proofErr w:type="spellStart"/>
      <w:r w:rsidRPr="000B1107">
        <w:rPr>
          <w:rFonts w:cs="B Nazanin"/>
          <w:sz w:val="28"/>
          <w:szCs w:val="32"/>
          <w:rtl/>
        </w:rPr>
        <w:t>نظري</w:t>
      </w:r>
      <w:bookmarkEnd w:id="20"/>
      <w:bookmarkEnd w:id="21"/>
      <w:proofErr w:type="spellEnd"/>
    </w:p>
    <w:p w14:paraId="041C91A3" w14:textId="4B91FECF" w:rsidR="00AC301D" w:rsidRPr="00136F1E" w:rsidRDefault="00AC301D" w:rsidP="00AC301D">
      <w:pPr>
        <w:pStyle w:val="content"/>
        <w:rPr>
          <w:rFonts w:cs="B Nazanin"/>
          <w:rtl/>
        </w:rPr>
      </w:pPr>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بخش به تعر</w:t>
      </w:r>
      <w:r w:rsidRPr="00136F1E">
        <w:rPr>
          <w:rFonts w:cs="B Nazanin" w:hint="cs"/>
          <w:rtl/>
        </w:rPr>
        <w:t>ی</w:t>
      </w:r>
      <w:r w:rsidRPr="00136F1E">
        <w:rPr>
          <w:rFonts w:cs="B Nazanin" w:hint="eastAsia"/>
          <w:rtl/>
        </w:rPr>
        <w:t>ف</w:t>
      </w:r>
      <w:r w:rsidRPr="00136F1E">
        <w:rPr>
          <w:rFonts w:cs="B Nazanin"/>
          <w:rtl/>
        </w:rPr>
        <w:t xml:space="preserve"> مفاه</w:t>
      </w:r>
      <w:r w:rsidRPr="00136F1E">
        <w:rPr>
          <w:rFonts w:cs="B Nazanin" w:hint="cs"/>
          <w:rtl/>
        </w:rPr>
        <w:t>ی</w:t>
      </w:r>
      <w:r w:rsidRPr="00136F1E">
        <w:rPr>
          <w:rFonts w:cs="B Nazanin" w:hint="eastAsia"/>
          <w:rtl/>
        </w:rPr>
        <w:t>م</w:t>
      </w:r>
      <w:r w:rsidRPr="00136F1E">
        <w:rPr>
          <w:rFonts w:cs="B Nazanin"/>
          <w:rtl/>
        </w:rPr>
        <w:t xml:space="preserve"> اساس</w:t>
      </w:r>
      <w:r w:rsidRPr="00136F1E">
        <w:rPr>
          <w:rFonts w:cs="B Nazanin" w:hint="cs"/>
          <w:rtl/>
        </w:rPr>
        <w:t>ی</w:t>
      </w:r>
      <w:r w:rsidRPr="00136F1E">
        <w:rPr>
          <w:rFonts w:cs="B Nazanin" w:hint="eastAsia"/>
          <w:rtl/>
        </w:rPr>
        <w:t>،</w:t>
      </w:r>
      <w:r w:rsidRPr="00136F1E">
        <w:rPr>
          <w:rFonts w:cs="B Nazanin"/>
          <w:rtl/>
        </w:rPr>
        <w:t xml:space="preserve"> اصول مرتبط و مبان</w:t>
      </w:r>
      <w:r w:rsidRPr="00136F1E">
        <w:rPr>
          <w:rFonts w:cs="B Nazanin" w:hint="cs"/>
          <w:rtl/>
        </w:rPr>
        <w:t>ی</w:t>
      </w:r>
      <w:r w:rsidRPr="00136F1E">
        <w:rPr>
          <w:rFonts w:cs="B Nazanin"/>
          <w:rtl/>
        </w:rPr>
        <w:t xml:space="preserve"> نظر</w:t>
      </w:r>
      <w:r w:rsidRPr="00136F1E">
        <w:rPr>
          <w:rFonts w:cs="B Nazanin" w:hint="cs"/>
          <w:rtl/>
        </w:rPr>
        <w:t>ی</w:t>
      </w:r>
      <w:r w:rsidRPr="00136F1E">
        <w:rPr>
          <w:rFonts w:cs="B Nazanin"/>
          <w:rtl/>
        </w:rPr>
        <w:t xml:space="preserve"> مرتبط با موضوع تحق</w:t>
      </w:r>
      <w:r w:rsidRPr="00136F1E">
        <w:rPr>
          <w:rFonts w:cs="B Nazanin" w:hint="cs"/>
          <w:rtl/>
        </w:rPr>
        <w:t>ی</w:t>
      </w:r>
      <w:r w:rsidRPr="00136F1E">
        <w:rPr>
          <w:rFonts w:cs="B Nazanin" w:hint="eastAsia"/>
          <w:rtl/>
        </w:rPr>
        <w:t>ق</w:t>
      </w:r>
      <w:r w:rsidRPr="00136F1E">
        <w:rPr>
          <w:rFonts w:cs="B Nazanin"/>
          <w:rtl/>
        </w:rPr>
        <w:t xml:space="preserve"> پرداخته خواهد شد. ا</w:t>
      </w:r>
      <w:r w:rsidRPr="00136F1E">
        <w:rPr>
          <w:rFonts w:cs="B Nazanin" w:hint="cs"/>
          <w:rtl/>
        </w:rPr>
        <w:t>ی</w:t>
      </w:r>
      <w:r w:rsidRPr="00136F1E">
        <w:rPr>
          <w:rFonts w:cs="B Nazanin" w:hint="eastAsia"/>
          <w:rtl/>
        </w:rPr>
        <w:t>ن</w:t>
      </w:r>
      <w:r w:rsidRPr="00136F1E">
        <w:rPr>
          <w:rFonts w:cs="B Nazanin"/>
          <w:rtl/>
        </w:rPr>
        <w:t xml:space="preserve"> مفاه</w:t>
      </w:r>
      <w:r w:rsidRPr="00136F1E">
        <w:rPr>
          <w:rFonts w:cs="B Nazanin" w:hint="cs"/>
          <w:rtl/>
        </w:rPr>
        <w:t>ی</w:t>
      </w:r>
      <w:r w:rsidRPr="00136F1E">
        <w:rPr>
          <w:rFonts w:cs="B Nazanin" w:hint="eastAsia"/>
          <w:rtl/>
        </w:rPr>
        <w:t>م</w:t>
      </w:r>
      <w:r w:rsidRPr="00136F1E">
        <w:rPr>
          <w:rFonts w:cs="B Nazanin"/>
          <w:rtl/>
        </w:rPr>
        <w:t xml:space="preserve"> شامل هوش مصنوع</w:t>
      </w:r>
      <w:r w:rsidRPr="00136F1E">
        <w:rPr>
          <w:rFonts w:cs="B Nazanin" w:hint="cs"/>
          <w:rtl/>
        </w:rPr>
        <w:t>ی</w:t>
      </w:r>
      <w:r w:rsidRPr="00136F1E">
        <w:rPr>
          <w:rFonts w:cs="B Nazanin" w:hint="eastAsia"/>
          <w:rtl/>
        </w:rPr>
        <w:t>،</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داده‌کاو</w:t>
      </w:r>
      <w:r w:rsidRPr="00136F1E">
        <w:rPr>
          <w:rFonts w:cs="B Nazanin" w:hint="cs"/>
          <w:rtl/>
        </w:rPr>
        <w:t>ی</w:t>
      </w:r>
      <w:r w:rsidRPr="00136F1E">
        <w:rPr>
          <w:rFonts w:cs="B Nazanin" w:hint="eastAsia"/>
          <w:rtl/>
        </w:rPr>
        <w:t>،</w:t>
      </w:r>
      <w:r w:rsidRPr="00136F1E">
        <w:rPr>
          <w:rFonts w:cs="B Nazanin"/>
          <w:rtl/>
        </w:rPr>
        <w:t xml:space="preserve"> استارت‌آپ و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باشند</w:t>
      </w:r>
      <w:r w:rsidRPr="00136F1E">
        <w:rPr>
          <w:rFonts w:cs="B Nazanin"/>
          <w:rtl/>
        </w:rPr>
        <w:t>. همچن</w:t>
      </w:r>
      <w:r w:rsidRPr="00136F1E">
        <w:rPr>
          <w:rFonts w:cs="B Nazanin" w:hint="cs"/>
          <w:rtl/>
        </w:rPr>
        <w:t>ی</w:t>
      </w:r>
      <w:r w:rsidRPr="00136F1E">
        <w:rPr>
          <w:rFonts w:cs="B Nazanin" w:hint="eastAsia"/>
          <w:rtl/>
        </w:rPr>
        <w:t>ن</w:t>
      </w:r>
      <w:r w:rsidRPr="00136F1E">
        <w:rPr>
          <w:rFonts w:cs="B Nazanin"/>
          <w:rtl/>
        </w:rPr>
        <w:t xml:space="preserve"> به اصول و مبان</w:t>
      </w:r>
      <w:r w:rsidRPr="00136F1E">
        <w:rPr>
          <w:rFonts w:cs="B Nazanin" w:hint="cs"/>
          <w:rtl/>
        </w:rPr>
        <w:t>ی</w:t>
      </w:r>
      <w:r w:rsidRPr="00136F1E">
        <w:rPr>
          <w:rFonts w:cs="B Nazanin"/>
          <w:rtl/>
        </w:rPr>
        <w:t xml:space="preserve"> نظر</w:t>
      </w:r>
      <w:r w:rsidRPr="00136F1E">
        <w:rPr>
          <w:rFonts w:cs="B Nazanin" w:hint="cs"/>
          <w:rtl/>
        </w:rPr>
        <w:t>ی</w:t>
      </w:r>
      <w:r w:rsidRPr="00136F1E">
        <w:rPr>
          <w:rFonts w:cs="B Nazanin"/>
          <w:rtl/>
        </w:rPr>
        <w:t xml:space="preserve"> مرتبط با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استارت‌آپ‌ه</w:t>
      </w:r>
      <w:r w:rsidRPr="00136F1E">
        <w:rPr>
          <w:rFonts w:cs="B Nazanin" w:hint="eastAsia"/>
          <w:rtl/>
        </w:rPr>
        <w:t>ا</w:t>
      </w:r>
      <w:r w:rsidRPr="00136F1E">
        <w:rPr>
          <w:rFonts w:cs="B Nazanin"/>
          <w:rtl/>
        </w:rPr>
        <w:t xml:space="preserve"> و کاربردها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پرداخته خواهد شد.</w:t>
      </w:r>
    </w:p>
    <w:p w14:paraId="63DFFE59" w14:textId="35D68D9B" w:rsidR="00AC301D" w:rsidRPr="000B1107" w:rsidRDefault="00DF3496" w:rsidP="00952BE6">
      <w:pPr>
        <w:pStyle w:val="a1"/>
        <w:numPr>
          <w:ilvl w:val="2"/>
          <w:numId w:val="24"/>
        </w:numPr>
        <w:rPr>
          <w:rFonts w:cs="B Nazanin"/>
          <w:sz w:val="30"/>
          <w:szCs w:val="30"/>
          <w:rtl/>
          <w:lang w:bidi="fa-IR"/>
        </w:rPr>
      </w:pPr>
      <w:r w:rsidRPr="000B1107">
        <w:rPr>
          <w:rFonts w:cs="B Nazanin" w:hint="cs"/>
          <w:sz w:val="30"/>
          <w:szCs w:val="30"/>
          <w:rtl/>
          <w:lang w:bidi="fa-IR"/>
        </w:rPr>
        <w:t xml:space="preserve"> </w:t>
      </w:r>
      <w:bookmarkStart w:id="22" w:name="_Toc191112125"/>
      <w:r w:rsidR="00AC301D" w:rsidRPr="000B1107">
        <w:rPr>
          <w:rFonts w:cs="B Nazanin"/>
          <w:sz w:val="30"/>
          <w:szCs w:val="30"/>
          <w:rtl/>
          <w:lang w:bidi="fa-IR"/>
        </w:rPr>
        <w:t>هوش مصنوع</w:t>
      </w:r>
      <w:r w:rsidR="00AC301D" w:rsidRPr="000B1107">
        <w:rPr>
          <w:rFonts w:cs="B Nazanin" w:hint="cs"/>
          <w:sz w:val="30"/>
          <w:szCs w:val="30"/>
          <w:rtl/>
          <w:lang w:bidi="fa-IR"/>
        </w:rPr>
        <w:t>ی</w:t>
      </w:r>
      <w:r w:rsidR="00D67C72" w:rsidRPr="000B1107">
        <w:rPr>
          <w:rStyle w:val="FootnoteReference"/>
          <w:rFonts w:cs="B Nazanin"/>
          <w:sz w:val="30"/>
          <w:szCs w:val="30"/>
          <w:rtl/>
          <w:lang w:bidi="fa-IR"/>
        </w:rPr>
        <w:footnoteReference w:id="38"/>
      </w:r>
      <w:bookmarkEnd w:id="22"/>
    </w:p>
    <w:p w14:paraId="4FDA1E5A" w14:textId="12F16127" w:rsidR="007D22FF" w:rsidRPr="00136F1E" w:rsidRDefault="007D22FF" w:rsidP="007D22FF">
      <w:pPr>
        <w:pStyle w:val="content"/>
        <w:rPr>
          <w:rFonts w:cs="B Nazanin"/>
          <w:rtl/>
        </w:rPr>
      </w:pPr>
      <w:r w:rsidRPr="00136F1E">
        <w:rPr>
          <w:rFonts w:cs="B Nazanin"/>
          <w:rtl/>
        </w:rPr>
        <w:t>هوش مصنوعی</w:t>
      </w:r>
      <w:r w:rsidR="000B1107">
        <w:rPr>
          <w:rFonts w:cs="B Nazanin" w:hint="cs"/>
          <w:rtl/>
        </w:rPr>
        <w:t xml:space="preserve"> </w:t>
      </w:r>
      <w:proofErr w:type="spellStart"/>
      <w:r w:rsidRPr="00136F1E">
        <w:rPr>
          <w:rFonts w:cs="B Nazanin"/>
          <w:rtl/>
        </w:rPr>
        <w:t>شاخه‌ای</w:t>
      </w:r>
      <w:proofErr w:type="spellEnd"/>
      <w:r w:rsidRPr="00136F1E">
        <w:rPr>
          <w:rFonts w:cs="B Nazanin"/>
          <w:rtl/>
        </w:rPr>
        <w:t xml:space="preserve"> از علوم کامپیوتر است که هدف آن طراحی و توسعه سیستم‌ها و الگوریتم‌هایی است که بتوانند وظایف و فعالیت‌هایی که معمولاً نیاز به هوش انسانی دارند، مانند تشخیص صدا، تصمیم‌گیری، حل مسئله، یادگیری و درک زبان طبیعی، را انجام دهند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&lt;EndNote&gt;&lt;Cite&gt;&lt;Author&gt;Russell&lt;/Author&gt;&lt;Year&gt;2016&lt;/Year&gt;&lt;RecNum&gt;26&lt;/RecNum&gt;&lt;DisplayText&gt;(Russell &amp;amp; Norvig, 2016)&lt;/DisplayText&gt;&lt;record&gt;&lt;rec-number&gt;26&lt;/rec-number&gt;&lt;foreign-keys&gt;&lt;key app="EN" db-id="5ax9522x7sd0f6ev25q55ae59rx52zaaw2wr" timestamp="1718429383"&gt;26&lt;/key&gt;&lt;/foreign-keys&gt;&lt;ref-type name="Book"&gt;6&lt;/ref-type&gt;&lt;contributors&gt;&lt;authors&gt;&lt;author&gt;Russell, Stuart J&lt;/author&gt;&lt;author&gt;Norvig, Peter&lt;/author&gt;&lt;/authors&gt;&lt;/contributors&gt;&lt;titles&gt;&lt;title&gt;Artificial intelligence: a modern approach&lt;/title</w:instrText>
      </w:r>
      <w:r w:rsidR="005C419E" w:rsidRPr="00136F1E">
        <w:rPr>
          <w:rFonts w:cs="B Nazanin"/>
          <w:rtl/>
        </w:rPr>
        <w:instrText>&gt;&lt;/</w:instrText>
      </w:r>
      <w:r w:rsidR="005C419E" w:rsidRPr="00136F1E">
        <w:rPr>
          <w:rFonts w:cs="B Nazanin"/>
        </w:rPr>
        <w:instrText>titles&gt;&lt;dates&gt;&lt;year&gt;2016&lt;/year&gt;&lt;/dates&gt;&lt;publisher&gt;Pearson&lt;/publisher&gt;&lt;isbn&gt;1292153962&lt;/isbn&gt;&lt;urls&gt;&lt;/urls&gt;&lt;/record&gt;&lt;/Cite&gt;&lt;/EndNote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Russell &amp; Norvig, 2016</w:t>
      </w:r>
      <w:r w:rsidR="005C419E" w:rsidRPr="00136F1E">
        <w:rPr>
          <w:rFonts w:cs="B Nazanin"/>
          <w:noProof/>
          <w:rtl/>
        </w:rPr>
        <w:t>)</w:t>
      </w:r>
      <w:r w:rsidRPr="00136F1E">
        <w:rPr>
          <w:rFonts w:cs="B Nazanin"/>
          <w:rtl/>
        </w:rPr>
        <w:fldChar w:fldCharType="end"/>
      </w:r>
      <w:r w:rsidRPr="00136F1E">
        <w:rPr>
          <w:rFonts w:cs="B Nazanin" w:hint="cs"/>
          <w:rtl/>
        </w:rPr>
        <w:t xml:space="preserve">. </w:t>
      </w:r>
      <w:r w:rsidRPr="00136F1E">
        <w:rPr>
          <w:rFonts w:cs="B Nazanin"/>
          <w:rtl/>
        </w:rPr>
        <w:t>این تکنولوژی با استفاده از روش‌های یادگیری ماشین و شبکه‌های عصبی مصنوعی، به سیستم‌ها این امکان را می‌دهد که از تجربیات گذشته خود بیاموزند، به داده‌های جدید واکنش نشان دهند و توانایی انجام وظایفی را داشته باشند که پیشتر تنها انسان‌ها قادر به انجام آن بودند</w:t>
      </w:r>
      <w:r w:rsidR="00055B1C" w:rsidRPr="00136F1E">
        <w:rPr>
          <w:rFonts w:cs="B Nazanin" w:hint="cs"/>
          <w:rtl/>
        </w:rPr>
        <w:t xml:space="preserve"> </w:t>
      </w:r>
      <w:r w:rsidR="00055B1C"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&lt;EndNote&gt;&lt;Cite&gt;&lt;Author&gt;Goodfellow&lt;/Author&gt;&lt;Year&gt;2016&lt;/Year&gt;&lt;RecNum&gt;46&lt;/RecNum&gt;&lt;DisplayText&gt;(Goodfellow, 2016)&lt;/DisplayText&gt;&lt;record&gt;&lt;rec-number&gt;46&lt;/rec-number&gt;&lt;foreign-keys&gt;&lt;key app="EN" db-id="5ax9522x7sd0f6ev25q55ae59rx52zaaw2wr" timestamp</w:instrText>
      </w:r>
      <w:r w:rsidR="005C419E" w:rsidRPr="00136F1E">
        <w:rPr>
          <w:rFonts w:cs="B Nazanin"/>
          <w:rtl/>
        </w:rPr>
        <w:instrText>="1731395392"&gt;46&lt;/</w:instrText>
      </w:r>
      <w:r w:rsidR="005C419E" w:rsidRPr="00136F1E">
        <w:rPr>
          <w:rFonts w:cs="B Nazanin"/>
        </w:rPr>
        <w:instrText>key&gt;&lt;/foreign-keys&gt;&lt;ref-type name="Generic"&gt;13&lt;/ref-type&gt;&lt;contributors&gt;&lt;authors&gt;&lt;author&gt;Goodfellow, Ian&lt;/author&gt;&lt;/authors&gt;&lt;/contributors&gt;&lt;titles&gt;&lt;title&gt;Deep learning&lt;/title&gt;&lt;/titles&gt;&lt;dates&gt;&lt;year&gt;2016&lt;/year&gt;&lt;/dates&gt;&lt;publisher&gt;MIT press&lt;/publisher&gt;&lt;urls&gt;&lt;/urls&gt;&lt;/record&gt;&lt;/Cite&gt;&lt;/EndNote</w:instrText>
      </w:r>
      <w:r w:rsidR="005C419E" w:rsidRPr="00136F1E">
        <w:rPr>
          <w:rFonts w:cs="B Nazanin"/>
          <w:rtl/>
        </w:rPr>
        <w:instrText>&gt;</w:instrText>
      </w:r>
      <w:r w:rsidR="00055B1C" w:rsidRPr="00136F1E">
        <w:rPr>
          <w:rFonts w:cs="B Nazanin"/>
          <w:rtl/>
        </w:rPr>
        <w:fldChar w:fldCharType="separate"/>
      </w:r>
      <w:r w:rsidR="005C419E" w:rsidRPr="00136F1E">
        <w:rPr>
          <w:rFonts w:cs="B Nazanin"/>
          <w:noProof/>
          <w:rtl/>
        </w:rPr>
        <w:t>(</w:t>
      </w:r>
      <w:r w:rsidR="005C419E" w:rsidRPr="00136F1E">
        <w:rPr>
          <w:rFonts w:cs="B Nazanin"/>
          <w:noProof/>
        </w:rPr>
        <w:t>Goodfellow, 2016</w:t>
      </w:r>
      <w:r w:rsidR="005C419E" w:rsidRPr="00136F1E">
        <w:rPr>
          <w:rFonts w:cs="B Nazanin"/>
          <w:noProof/>
          <w:rtl/>
        </w:rPr>
        <w:t>)</w:t>
      </w:r>
      <w:r w:rsidR="00055B1C" w:rsidRPr="00136F1E">
        <w:rPr>
          <w:rFonts w:cs="B Nazanin"/>
          <w:rtl/>
        </w:rPr>
        <w:fldChar w:fldCharType="end"/>
      </w:r>
      <w:r w:rsidR="00055B1C" w:rsidRPr="00136F1E">
        <w:rPr>
          <w:rFonts w:cs="B Nazanin" w:hint="cs"/>
          <w:rtl/>
        </w:rPr>
        <w:t>.</w:t>
      </w:r>
    </w:p>
    <w:p w14:paraId="7DCB4BE4" w14:textId="2BAF435D" w:rsidR="007D22FF" w:rsidRPr="00136F1E" w:rsidRDefault="007D22FF" w:rsidP="007D22FF">
      <w:pPr>
        <w:pStyle w:val="content"/>
        <w:rPr>
          <w:rFonts w:cs="B Nazanin"/>
        </w:rPr>
      </w:pPr>
      <w:r w:rsidRPr="00136F1E">
        <w:rPr>
          <w:rFonts w:cs="B Nazanin"/>
          <w:rtl/>
        </w:rPr>
        <w:t>یکی از کاربردهای مهم هوش مصنوعی در صنعت حمل و نقل است که می‌تواند به افزایش ایمنی و کارایی سیستم‌های حمل و نقل کمک کند. سیستم‌های هوشمند مبتنی بر</w:t>
      </w:r>
      <w:r w:rsidRPr="00136F1E">
        <w:rPr>
          <w:rFonts w:cs="B Nazanin"/>
        </w:rPr>
        <w:t xml:space="preserve"> </w:t>
      </w:r>
      <w:r w:rsidR="00055B1C" w:rsidRPr="00136F1E">
        <w:rPr>
          <w:rFonts w:cs="B Nazanin" w:hint="cs"/>
          <w:rtl/>
        </w:rPr>
        <w:t>هوش مصنوعی</w:t>
      </w:r>
      <w:r w:rsidRPr="00136F1E">
        <w:rPr>
          <w:rFonts w:cs="B Nazanin"/>
        </w:rPr>
        <w:t xml:space="preserve"> </w:t>
      </w:r>
      <w:r w:rsidRPr="00136F1E">
        <w:rPr>
          <w:rFonts w:cs="B Nazanin"/>
          <w:rtl/>
        </w:rPr>
        <w:t>قادرند الگوهای ترافیک را تجزیه و تحلیل کنند و با بهینه‌سازی مسیرها، کاهش زمان سفر و بهبود جریان ترافیک نقش مؤثری ایفا کنند. این سیستم‌ها می‌توانند از داده‌های زنده برای پیش‌بینی وضعیت ترافیک و ارائه پیشنهادهایی برای رانندگان استفاده کنند</w:t>
      </w:r>
      <w:r w:rsidR="00055B1C" w:rsidRPr="00136F1E">
        <w:rPr>
          <w:rFonts w:cs="B Nazanin" w:hint="cs"/>
          <w:rtl/>
        </w:rPr>
        <w:t xml:space="preserve">. </w:t>
      </w:r>
      <w:r w:rsidRPr="00136F1E">
        <w:rPr>
          <w:rFonts w:cs="B Nazanin"/>
          <w:rtl/>
        </w:rPr>
        <w:t>برای نمونه، سیستم‌های تشخیص تصادف با استفاده از داده‌های جمع‌آوری شده می‌توانند تصادفات را به سرعت شناسایی کرده و اقدامات اضطراری لازم را پیشنهاد دهند</w:t>
      </w:r>
      <w:r w:rsidR="00055B1C" w:rsidRPr="00136F1E">
        <w:rPr>
          <w:rFonts w:cs="B Nazanin" w:hint="cs"/>
          <w:rtl/>
        </w:rPr>
        <w:t xml:space="preserve"> </w:t>
      </w:r>
      <w:r w:rsidR="00055B1C"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&lt;EndNote&gt;&lt;Cite&gt;&lt;Author&gt;Schwarting&lt;/Author&gt;&lt;Year&gt;2018&lt;/Year&gt;&lt;RecNum&gt;47&lt;/RecNum&gt;&lt;DisplayText&gt;(Schwarting et al., 2018)&lt;/DisplayText&gt;&lt;record&gt;&lt;rec-number&gt;47&lt;/rec-number&gt;&lt;foreign-keys&gt;&lt;key app="EN" db-id="5ax9522x7sd0f6ev25q55ae59rx52zaaw2wr" timestamp="1731395619"&gt;47&lt;/key&gt;&lt;/foreign-keys&gt;&lt;ref-type name="Journal Article"&gt;17&lt;/ref-type&gt;&lt;contributors&gt;&lt;authors&gt;&lt;author&gt;Schwarting, Wilko&lt;/author&gt;&lt;author&gt;Alonso-Mora, Javier&lt;/author&gt;&lt;author&gt;Rus, Daniela&lt;/author&gt;&lt;/authors&gt;&lt;/contributors&gt;&lt;titles&gt;&lt;title&gt;Planning and decision-making for autonomous vehicles&lt;/title&gt;&lt;secondary-title&gt;Annual Review of Control, Robotics, and Autonomous Systems&lt;/secondary-title&gt;&lt;/titles&gt;&lt;periodical&gt;&lt;full-title&gt;Annual Review of Control, Robotics, and Autonomous Systems&lt;/full-title</w:instrText>
      </w:r>
      <w:r w:rsidR="005C419E" w:rsidRPr="00136F1E">
        <w:rPr>
          <w:rFonts w:cs="B Nazanin"/>
          <w:rtl/>
        </w:rPr>
        <w:instrText>&gt;&lt;/</w:instrText>
      </w:r>
      <w:r w:rsidR="005C419E" w:rsidRPr="00136F1E">
        <w:rPr>
          <w:rFonts w:cs="B Nazanin"/>
        </w:rPr>
        <w:instrText>periodical&gt;&lt;pages&gt;187-210&lt;/pages&gt;&lt;volume&gt;1&lt;/volume&gt;&lt;number&gt;1&lt;/number&gt;&lt;dates&gt;&lt;year&gt;2018&lt;/year&gt;&lt;/dates&gt;&lt;isbn&gt;2573-5144&lt;/isbn&gt;&lt;urls&gt;&lt;/urls&gt;&lt;/record&gt;&lt;/Cite&gt;&lt;/EndNote</w:instrText>
      </w:r>
      <w:r w:rsidR="005C419E" w:rsidRPr="00136F1E">
        <w:rPr>
          <w:rFonts w:cs="B Nazanin"/>
          <w:rtl/>
        </w:rPr>
        <w:instrText>&gt;</w:instrText>
      </w:r>
      <w:r w:rsidR="00055B1C" w:rsidRPr="00136F1E">
        <w:rPr>
          <w:rFonts w:cs="B Nazanin"/>
          <w:rtl/>
        </w:rPr>
        <w:fldChar w:fldCharType="separate"/>
      </w:r>
      <w:r w:rsidR="005C419E" w:rsidRPr="00136F1E">
        <w:rPr>
          <w:rFonts w:cs="B Nazanin"/>
          <w:noProof/>
          <w:rtl/>
        </w:rPr>
        <w:t>(</w:t>
      </w:r>
      <w:r w:rsidR="005C419E" w:rsidRPr="00136F1E">
        <w:rPr>
          <w:rFonts w:cs="B Nazanin"/>
          <w:noProof/>
        </w:rPr>
        <w:t>Schwarting et al., 2018</w:t>
      </w:r>
      <w:r w:rsidR="005C419E" w:rsidRPr="00136F1E">
        <w:rPr>
          <w:rFonts w:cs="B Nazanin"/>
          <w:noProof/>
          <w:rtl/>
        </w:rPr>
        <w:t>)</w:t>
      </w:r>
      <w:r w:rsidR="00055B1C" w:rsidRPr="00136F1E">
        <w:rPr>
          <w:rFonts w:cs="B Nazanin"/>
          <w:rtl/>
        </w:rPr>
        <w:fldChar w:fldCharType="end"/>
      </w:r>
      <w:r w:rsidR="00055B1C" w:rsidRPr="00136F1E">
        <w:rPr>
          <w:rFonts w:cs="B Nazanin" w:hint="cs"/>
          <w:rtl/>
        </w:rPr>
        <w:t>.</w:t>
      </w:r>
    </w:p>
    <w:p w14:paraId="7B2B6AED" w14:textId="02ACBABF" w:rsidR="007D22FF" w:rsidRPr="00136F1E" w:rsidRDefault="007D22FF" w:rsidP="007D22FF">
      <w:pPr>
        <w:pStyle w:val="content"/>
        <w:rPr>
          <w:rFonts w:cs="B Nazanin"/>
        </w:rPr>
      </w:pPr>
      <w:r w:rsidRPr="00136F1E">
        <w:rPr>
          <w:rFonts w:cs="B Nazanin"/>
          <w:rtl/>
        </w:rPr>
        <w:t>حمل و نقل هوشمند یکی از کاربردهای اساسی هوش مصنوعی است که با بهره‌گیری از</w:t>
      </w:r>
      <w:r w:rsidRPr="00136F1E">
        <w:rPr>
          <w:rFonts w:cs="B Nazanin"/>
        </w:rPr>
        <w:t xml:space="preserve"> </w:t>
      </w:r>
      <w:r w:rsidR="00055B1C" w:rsidRPr="00136F1E">
        <w:rPr>
          <w:rFonts w:cs="B Nazanin" w:hint="cs"/>
          <w:rtl/>
        </w:rPr>
        <w:t>هوش مصنوعی</w:t>
      </w:r>
      <w:r w:rsidRPr="00136F1E">
        <w:rPr>
          <w:rFonts w:cs="B Nazanin"/>
        </w:rPr>
        <w:t xml:space="preserve"> </w:t>
      </w:r>
      <w:r w:rsidRPr="00136F1E">
        <w:rPr>
          <w:rFonts w:cs="B Nazanin"/>
          <w:rtl/>
        </w:rPr>
        <w:t>می‌تواند وضعیت ترافیک را بهبود بخشیده و بهینه‌سازی مسیرها را انجام دهد. سیستم‌های حمل و نقل هوشمند با استفاده از داده‌های حسگرها و دوربین‌ها، وضعیت ترافیک را در زمان واقعی تجزیه و تحلیل می‌کنند و توصیه‌های لازم برای بهبود جریان ترافیک را ارائه می‌دهند</w:t>
      </w:r>
      <w:r w:rsidR="00055B1C" w:rsidRPr="00136F1E">
        <w:rPr>
          <w:rFonts w:cs="B Nazanin" w:hint="cs"/>
          <w:rtl/>
        </w:rPr>
        <w:t xml:space="preserve"> </w:t>
      </w:r>
      <w:r w:rsidR="00055B1C"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&lt;EndNote&gt;&lt;Cite&gt;&lt;Author&gt;Chen&lt;/Author&gt;&lt;Year&gt;2015&lt;/Year&gt;&lt;RecNum&gt;48&lt;/RecNum&gt;&lt;DisplayText&gt;(Chen &amp;amp; Englund, 2015)&lt;/DisplayText&gt;&lt;record&gt;&lt;rec-number&gt;48&lt;/rec-number&gt;&lt;foreign-keys&gt;&lt;key app="EN" db-id="5ax9522x7sd0f6ev25q55ae59rx52zaaw2wr" timestamp="1731395709"&gt;48&lt;/key&gt;&lt;/foreign-keys&gt;&lt;ref-type name="Journal Article"&gt;17&lt;/ref-type&gt;&lt;contributors&gt;&lt;authors&gt;&lt;author&gt;Chen, Lei&lt;/author&gt;&lt;author&gt;Englund, Cristofer&lt;/author&gt;&lt;/authors&gt;&lt;/contributors&gt;&lt;titles&gt;&lt;title&gt;Cooperative intersection management: A survey</w:instrText>
      </w:r>
      <w:r w:rsidR="005C419E" w:rsidRPr="00136F1E">
        <w:rPr>
          <w:rFonts w:cs="B Nazanin"/>
          <w:rtl/>
        </w:rPr>
        <w:instrText>&lt;/</w:instrText>
      </w:r>
      <w:r w:rsidR="005C419E" w:rsidRPr="00136F1E">
        <w:rPr>
          <w:rFonts w:cs="B Nazanin"/>
        </w:rPr>
        <w:instrText>title&gt;&lt;secondary-title&gt;IEEE transactions on intelligent transportation systems&lt;/secondary-title&gt;&lt;/titles&gt;&lt;periodical&gt;&lt;full-title&gt;IEEE transactions on intelligent transportation systems&lt;/full-title&gt;&lt;/periodical&gt;&lt;pages&gt;570-586&lt;/pages&gt;&lt;volume&gt;17&lt;/volume&gt;&lt;number&gt;2&lt;/number&gt;&lt;dates&gt;&lt;year&gt;2015&lt;/year&gt;&lt;/dates&gt;&lt;isbn&gt;1524-9050&lt;/isbn&gt;&lt;urls&gt;&lt;/urls&gt;&lt;/record&gt;&lt;/Cite&gt;&lt;/EndNote</w:instrText>
      </w:r>
      <w:r w:rsidR="005C419E" w:rsidRPr="00136F1E">
        <w:rPr>
          <w:rFonts w:cs="B Nazanin"/>
          <w:rtl/>
        </w:rPr>
        <w:instrText>&gt;</w:instrText>
      </w:r>
      <w:r w:rsidR="00055B1C" w:rsidRPr="00136F1E">
        <w:rPr>
          <w:rFonts w:cs="B Nazanin"/>
          <w:rtl/>
        </w:rPr>
        <w:fldChar w:fldCharType="separate"/>
      </w:r>
      <w:r w:rsidR="005C419E" w:rsidRPr="00136F1E">
        <w:rPr>
          <w:rFonts w:cs="B Nazanin"/>
          <w:noProof/>
          <w:rtl/>
        </w:rPr>
        <w:t>(</w:t>
      </w:r>
      <w:r w:rsidR="005C419E" w:rsidRPr="00136F1E">
        <w:rPr>
          <w:rFonts w:cs="B Nazanin"/>
          <w:noProof/>
        </w:rPr>
        <w:t>Chen &amp; Englund, 2015</w:t>
      </w:r>
      <w:r w:rsidR="005C419E" w:rsidRPr="00136F1E">
        <w:rPr>
          <w:rFonts w:cs="B Nazanin"/>
          <w:noProof/>
          <w:rtl/>
        </w:rPr>
        <w:t>)</w:t>
      </w:r>
      <w:r w:rsidR="00055B1C" w:rsidRPr="00136F1E">
        <w:rPr>
          <w:rFonts w:cs="B Nazanin"/>
          <w:rtl/>
        </w:rPr>
        <w:fldChar w:fldCharType="end"/>
      </w:r>
      <w:r w:rsidR="00055B1C" w:rsidRPr="00136F1E">
        <w:rPr>
          <w:rFonts w:cs="B Nazanin" w:hint="cs"/>
          <w:rtl/>
        </w:rPr>
        <w:t>.</w:t>
      </w:r>
    </w:p>
    <w:p w14:paraId="4BB2051A" w14:textId="59AC5D43" w:rsidR="007D22FF" w:rsidRPr="00136F1E" w:rsidRDefault="007D22FF" w:rsidP="007D22FF">
      <w:pPr>
        <w:pStyle w:val="content"/>
        <w:rPr>
          <w:rFonts w:cs="B Nazanin"/>
        </w:rPr>
      </w:pPr>
      <w:r w:rsidRPr="00136F1E">
        <w:rPr>
          <w:rFonts w:cs="B Nazanin"/>
          <w:rtl/>
        </w:rPr>
        <w:lastRenderedPageBreak/>
        <w:t>یکی از پیشرفته‌ترین کاربردهای هوش مصنوعی در صنعت حمل و نقل، توسعه خودروهای خودران است که با استفاده از الگوریتم‌های یادگیری ماشین و داده‌های حسگرها قادر به حرکت بدون راننده انسانی هستند. این خودروها می‌توانند با شناسایی محیط اطراف خود و پردازش داده‌های حسگرها و دوربین‌ها، تصمیم‌گیری‌های لازم برای حرکت را انجام دهند. این فناوری، ضمن کاهش تصادفات، به افزایش کارایی و ایمنی سیستم‌های حمل و نقل نیز کمک می‌کند</w:t>
      </w:r>
      <w:r w:rsidR="00055B1C" w:rsidRPr="00136F1E">
        <w:rPr>
          <w:rFonts w:cs="B Nazanin" w:hint="cs"/>
          <w:rtl/>
        </w:rPr>
        <w:t xml:space="preserve"> </w:t>
      </w:r>
      <w:r w:rsidR="00055B1C"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&lt;EndNote&gt;&lt;Cite&gt;&lt;Author&gt;Litman&lt;/Author&gt;&lt;Year&gt;2017&lt;/Year&gt;&lt;RecNum&gt;49&lt;/RecNum&gt;&lt;DisplayText&gt;(Litman, 2017)&lt;/DisplayText&gt;&lt;record&gt;&lt;rec-number&gt;49&lt;/rec-number&gt;&lt;foreign-keys&gt;&lt;key app="EN" db-id="5ax9522x7sd0f6ev25q55ae59rx52zaaw2wr" timestamp="173139</w:instrText>
      </w:r>
      <w:r w:rsidR="005C419E" w:rsidRPr="00136F1E">
        <w:rPr>
          <w:rFonts w:cs="B Nazanin"/>
          <w:rtl/>
        </w:rPr>
        <w:instrText>5801"&gt;49&lt;/</w:instrText>
      </w:r>
      <w:r w:rsidR="005C419E" w:rsidRPr="00136F1E">
        <w:rPr>
          <w:rFonts w:cs="B Nazanin"/>
        </w:rPr>
        <w:instrText>key&gt;&lt;/foreign-keys&gt;&lt;ref-type name="Journal Article"&gt;17&lt;/ref-type&gt;&lt;contributors&gt;&lt;authors&gt;&lt;author&gt;Litman, Todd&lt;/author&gt;&lt;/authors&gt;&lt;/contributors&gt;&lt;titles&gt;&lt;title&gt;Autonomous vehicle implementation predictions&lt;/title&gt;&lt;/titles&gt;&lt;dates&gt;&lt;year&gt;2017&lt;/year</w:instrText>
      </w:r>
      <w:r w:rsidR="005C419E" w:rsidRPr="00136F1E">
        <w:rPr>
          <w:rFonts w:cs="B Nazanin"/>
          <w:rtl/>
        </w:rPr>
        <w:instrText>&gt;&lt;/</w:instrText>
      </w:r>
      <w:r w:rsidR="005C419E" w:rsidRPr="00136F1E">
        <w:rPr>
          <w:rFonts w:cs="B Nazanin"/>
        </w:rPr>
        <w:instrText>dates&gt;&lt;urls&gt;&lt;/urls&gt;&lt;/record&gt;&lt;/Cite&gt;&lt;/EndNote</w:instrText>
      </w:r>
      <w:r w:rsidR="005C419E" w:rsidRPr="00136F1E">
        <w:rPr>
          <w:rFonts w:cs="B Nazanin"/>
          <w:rtl/>
        </w:rPr>
        <w:instrText>&gt;</w:instrText>
      </w:r>
      <w:r w:rsidR="00055B1C" w:rsidRPr="00136F1E">
        <w:rPr>
          <w:rFonts w:cs="B Nazanin"/>
          <w:rtl/>
        </w:rPr>
        <w:fldChar w:fldCharType="separate"/>
      </w:r>
      <w:r w:rsidR="005C419E" w:rsidRPr="00136F1E">
        <w:rPr>
          <w:rFonts w:cs="B Nazanin"/>
          <w:noProof/>
          <w:rtl/>
        </w:rPr>
        <w:t>(</w:t>
      </w:r>
      <w:r w:rsidR="005C419E" w:rsidRPr="00136F1E">
        <w:rPr>
          <w:rFonts w:cs="B Nazanin"/>
          <w:noProof/>
        </w:rPr>
        <w:t>Litman, 2017</w:t>
      </w:r>
      <w:r w:rsidR="005C419E" w:rsidRPr="00136F1E">
        <w:rPr>
          <w:rFonts w:cs="B Nazanin"/>
          <w:noProof/>
          <w:rtl/>
        </w:rPr>
        <w:t>)</w:t>
      </w:r>
      <w:r w:rsidR="00055B1C" w:rsidRPr="00136F1E">
        <w:rPr>
          <w:rFonts w:cs="B Nazanin"/>
          <w:rtl/>
        </w:rPr>
        <w:fldChar w:fldCharType="end"/>
      </w:r>
      <w:r w:rsidR="00055B1C" w:rsidRPr="00136F1E">
        <w:rPr>
          <w:rFonts w:cs="B Nazanin" w:hint="cs"/>
          <w:rtl/>
        </w:rPr>
        <w:t>.</w:t>
      </w:r>
    </w:p>
    <w:p w14:paraId="077A8BCB" w14:textId="43C6F28C" w:rsidR="007D22FF" w:rsidRPr="00136F1E" w:rsidRDefault="007D22FF" w:rsidP="007D22FF">
      <w:pPr>
        <w:pStyle w:val="content"/>
        <w:rPr>
          <w:rFonts w:cs="B Nazanin"/>
        </w:rPr>
      </w:pPr>
      <w:r w:rsidRPr="00136F1E">
        <w:rPr>
          <w:rFonts w:cs="B Nazanin"/>
          <w:rtl/>
        </w:rPr>
        <w:t>با وجود مزایای چشمگیر</w:t>
      </w:r>
      <w:r w:rsidRPr="00136F1E">
        <w:rPr>
          <w:rFonts w:cs="B Nazanin"/>
        </w:rPr>
        <w:t xml:space="preserve"> </w:t>
      </w:r>
      <w:r w:rsidR="00055B1C" w:rsidRPr="00136F1E">
        <w:rPr>
          <w:rFonts w:cs="B Nazanin" w:hint="cs"/>
          <w:rtl/>
        </w:rPr>
        <w:t xml:space="preserve"> </w:t>
      </w:r>
      <w:bookmarkStart w:id="23" w:name="_Hlk182300863"/>
      <w:r w:rsidR="00055B1C" w:rsidRPr="00136F1E">
        <w:rPr>
          <w:rFonts w:cs="B Nazanin" w:hint="cs"/>
          <w:rtl/>
        </w:rPr>
        <w:t xml:space="preserve">هوش مصنوعی </w:t>
      </w:r>
      <w:bookmarkEnd w:id="23"/>
      <w:r w:rsidRPr="00136F1E">
        <w:rPr>
          <w:rFonts w:cs="B Nazanin"/>
          <w:rtl/>
        </w:rPr>
        <w:t>در حمل و نقل، چالش‌هایی نیز وجود دارد</w:t>
      </w:r>
      <w:r w:rsidR="004A0D70" w:rsidRPr="00136F1E">
        <w:rPr>
          <w:rFonts w:cs="B Nazanin" w:hint="cs"/>
          <w:rtl/>
        </w:rPr>
        <w:t xml:space="preserve">. </w:t>
      </w:r>
      <w:r w:rsidRPr="00136F1E">
        <w:rPr>
          <w:rFonts w:cs="B Nazanin"/>
          <w:rtl/>
        </w:rPr>
        <w:t>با این وجود، توسعه هوش مصنوعی فرصتی برای بهبود کیفیت زندگی، کاهش هزینه‌ها و افزایش ایمنی در حمل و نقل فراهم می‌آورد</w:t>
      </w:r>
      <w:r w:rsidRPr="00136F1E">
        <w:rPr>
          <w:rFonts w:cs="B Nazanin"/>
        </w:rPr>
        <w:t>.</w:t>
      </w:r>
    </w:p>
    <w:p w14:paraId="228E9D13" w14:textId="356E6B37" w:rsidR="00AC301D" w:rsidRPr="000B1107" w:rsidRDefault="00AC301D" w:rsidP="00952BE6">
      <w:pPr>
        <w:pStyle w:val="a1"/>
        <w:numPr>
          <w:ilvl w:val="2"/>
          <w:numId w:val="24"/>
        </w:numPr>
        <w:rPr>
          <w:rFonts w:cs="B Nazanin"/>
          <w:sz w:val="30"/>
          <w:szCs w:val="30"/>
          <w:rtl/>
          <w:lang w:bidi="fa-IR"/>
        </w:rPr>
      </w:pPr>
      <w:bookmarkStart w:id="24" w:name="_Toc191112126"/>
      <w:r w:rsidRPr="000B1107">
        <w:rPr>
          <w:rFonts w:cs="B Nazanin" w:hint="cs"/>
          <w:sz w:val="30"/>
          <w:szCs w:val="30"/>
          <w:rtl/>
          <w:lang w:bidi="fa-IR"/>
        </w:rPr>
        <w:t>یادگیری ماشین</w:t>
      </w:r>
      <w:r w:rsidR="001C11F2" w:rsidRPr="000B1107">
        <w:rPr>
          <w:rStyle w:val="FootnoteReference"/>
          <w:rFonts w:cs="B Nazanin"/>
          <w:sz w:val="30"/>
          <w:szCs w:val="30"/>
          <w:rtl/>
          <w:lang w:bidi="fa-IR"/>
        </w:rPr>
        <w:footnoteReference w:id="39"/>
      </w:r>
      <w:r w:rsidRPr="000B1107">
        <w:rPr>
          <w:rFonts w:cs="B Nazanin" w:hint="cs"/>
          <w:sz w:val="30"/>
          <w:szCs w:val="30"/>
          <w:rtl/>
          <w:lang w:bidi="fa-IR"/>
        </w:rPr>
        <w:t xml:space="preserve"> و داده کاوی</w:t>
      </w:r>
      <w:r w:rsidR="001C11F2" w:rsidRPr="000B1107">
        <w:rPr>
          <w:rStyle w:val="FootnoteReference"/>
          <w:rFonts w:cs="B Nazanin"/>
          <w:sz w:val="30"/>
          <w:szCs w:val="30"/>
          <w:rtl/>
          <w:lang w:bidi="fa-IR"/>
        </w:rPr>
        <w:footnoteReference w:id="40"/>
      </w:r>
      <w:bookmarkEnd w:id="24"/>
    </w:p>
    <w:p w14:paraId="29EC3868" w14:textId="490BC41B" w:rsidR="00AF465C" w:rsidRPr="00136F1E" w:rsidRDefault="00AF465C" w:rsidP="00AF465C">
      <w:pPr>
        <w:pStyle w:val="content"/>
        <w:rPr>
          <w:rFonts w:cs="B Nazanin"/>
          <w:rtl/>
        </w:rPr>
      </w:pP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شاخه‌ها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است که به توسعه الگور</w:t>
      </w:r>
      <w:r w:rsidRPr="00136F1E">
        <w:rPr>
          <w:rFonts w:cs="B Nazanin" w:hint="cs"/>
          <w:rtl/>
        </w:rPr>
        <w:t>ی</w:t>
      </w:r>
      <w:r w:rsidRPr="00136F1E">
        <w:rPr>
          <w:rFonts w:cs="B Nazanin" w:hint="eastAsia"/>
          <w:rtl/>
        </w:rPr>
        <w:t>تم‌ها</w:t>
      </w:r>
      <w:r w:rsidRPr="00136F1E">
        <w:rPr>
          <w:rFonts w:cs="B Nazanin"/>
          <w:rtl/>
        </w:rPr>
        <w:t xml:space="preserve"> و مدل‌ها</w:t>
      </w:r>
      <w:r w:rsidRPr="00136F1E">
        <w:rPr>
          <w:rFonts w:cs="B Nazanin" w:hint="cs"/>
          <w:rtl/>
        </w:rPr>
        <w:t>یی</w:t>
      </w:r>
      <w:r w:rsidRPr="00136F1E">
        <w:rPr>
          <w:rFonts w:cs="B Nazanin"/>
          <w:rtl/>
        </w:rPr>
        <w:t xml:space="preserve"> م</w:t>
      </w:r>
      <w:r w:rsidRPr="00136F1E">
        <w:rPr>
          <w:rFonts w:cs="B Nazanin" w:hint="cs"/>
          <w:rtl/>
        </w:rPr>
        <w:t>ی‌</w:t>
      </w:r>
      <w:r w:rsidRPr="00136F1E">
        <w:rPr>
          <w:rFonts w:cs="B Nazanin" w:hint="eastAsia"/>
          <w:rtl/>
        </w:rPr>
        <w:t>پردازد</w:t>
      </w:r>
      <w:r w:rsidRPr="00136F1E">
        <w:rPr>
          <w:rFonts w:cs="B Nazanin"/>
          <w:rtl/>
        </w:rPr>
        <w:t xml:space="preserve"> که قادر به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از داده‌ها و انجام وظا</w:t>
      </w:r>
      <w:r w:rsidRPr="00136F1E">
        <w:rPr>
          <w:rFonts w:cs="B Nazanin" w:hint="cs"/>
          <w:rtl/>
        </w:rPr>
        <w:t>ی</w:t>
      </w:r>
      <w:r w:rsidRPr="00136F1E">
        <w:rPr>
          <w:rFonts w:cs="B Nazanin" w:hint="eastAsia"/>
          <w:rtl/>
        </w:rPr>
        <w:t>ف</w:t>
      </w:r>
      <w:r w:rsidRPr="00136F1E">
        <w:rPr>
          <w:rFonts w:cs="B Nazanin"/>
          <w:rtl/>
        </w:rPr>
        <w:t xml:space="preserve"> بدون ن</w:t>
      </w:r>
      <w:r w:rsidRPr="00136F1E">
        <w:rPr>
          <w:rFonts w:cs="B Nazanin" w:hint="cs"/>
          <w:rtl/>
        </w:rPr>
        <w:t>ی</w:t>
      </w:r>
      <w:r w:rsidRPr="00136F1E">
        <w:rPr>
          <w:rFonts w:cs="B Nazanin" w:hint="eastAsia"/>
          <w:rtl/>
        </w:rPr>
        <w:t>از</w:t>
      </w:r>
      <w:r w:rsidRPr="00136F1E">
        <w:rPr>
          <w:rFonts w:cs="B Nazanin"/>
          <w:rtl/>
        </w:rPr>
        <w:t xml:space="preserve"> به برنامه‌نو</w:t>
      </w:r>
      <w:r w:rsidRPr="00136F1E">
        <w:rPr>
          <w:rFonts w:cs="B Nazanin" w:hint="cs"/>
          <w:rtl/>
        </w:rPr>
        <w:t>ی</w:t>
      </w:r>
      <w:r w:rsidRPr="00136F1E">
        <w:rPr>
          <w:rFonts w:cs="B Nazanin" w:hint="eastAsia"/>
          <w:rtl/>
        </w:rPr>
        <w:t>س</w:t>
      </w:r>
      <w:r w:rsidRPr="00136F1E">
        <w:rPr>
          <w:rFonts w:cs="B Nazanin" w:hint="cs"/>
          <w:rtl/>
        </w:rPr>
        <w:t>ی</w:t>
      </w:r>
      <w:r w:rsidRPr="00136F1E">
        <w:rPr>
          <w:rFonts w:cs="B Nazanin"/>
          <w:rtl/>
        </w:rPr>
        <w:t xml:space="preserve"> صر</w:t>
      </w:r>
      <w:r w:rsidRPr="00136F1E">
        <w:rPr>
          <w:rFonts w:cs="B Nazanin" w:hint="cs"/>
          <w:rtl/>
        </w:rPr>
        <w:t>ی</w:t>
      </w:r>
      <w:r w:rsidRPr="00136F1E">
        <w:rPr>
          <w:rFonts w:cs="B Nazanin" w:hint="eastAsia"/>
          <w:rtl/>
        </w:rPr>
        <w:t>ح</w:t>
      </w:r>
      <w:r w:rsidRPr="00136F1E">
        <w:rPr>
          <w:rFonts w:cs="B Nazanin"/>
          <w:rtl/>
        </w:rPr>
        <w:t xml:space="preserve"> هستند.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از تجرب</w:t>
      </w:r>
      <w:r w:rsidRPr="00136F1E">
        <w:rPr>
          <w:rFonts w:cs="B Nazanin" w:hint="cs"/>
          <w:rtl/>
        </w:rPr>
        <w:t>ی</w:t>
      </w:r>
      <w:r w:rsidRPr="00136F1E">
        <w:rPr>
          <w:rFonts w:cs="B Nazanin" w:hint="eastAsia"/>
          <w:rtl/>
        </w:rPr>
        <w:t>ات</w:t>
      </w:r>
      <w:r w:rsidRPr="00136F1E">
        <w:rPr>
          <w:rFonts w:cs="B Nazanin"/>
          <w:rtl/>
        </w:rPr>
        <w:t xml:space="preserve"> گذشته برا</w:t>
      </w:r>
      <w:r w:rsidRPr="00136F1E">
        <w:rPr>
          <w:rFonts w:cs="B Nazanin" w:hint="cs"/>
          <w:rtl/>
        </w:rPr>
        <w:t>ی</w:t>
      </w:r>
      <w:r w:rsidRPr="00136F1E">
        <w:rPr>
          <w:rFonts w:cs="B Nazanin"/>
          <w:rtl/>
        </w:rPr>
        <w:t xml:space="preserve"> بهبود عملکرد و انجام وظا</w:t>
      </w:r>
      <w:r w:rsidRPr="00136F1E">
        <w:rPr>
          <w:rFonts w:cs="B Nazanin" w:hint="cs"/>
          <w:rtl/>
        </w:rPr>
        <w:t>ی</w:t>
      </w:r>
      <w:r w:rsidRPr="00136F1E">
        <w:rPr>
          <w:rFonts w:cs="B Nazanin" w:hint="eastAsia"/>
          <w:rtl/>
        </w:rPr>
        <w:t>ف</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استفاده م</w:t>
      </w:r>
      <w:r w:rsidRPr="00136F1E">
        <w:rPr>
          <w:rFonts w:cs="B Nazanin" w:hint="cs"/>
          <w:rtl/>
        </w:rPr>
        <w:t>ی‌</w:t>
      </w:r>
      <w:r w:rsidRPr="00136F1E">
        <w:rPr>
          <w:rFonts w:cs="B Nazanin" w:hint="eastAsia"/>
          <w:rtl/>
        </w:rPr>
        <w:t>کنند</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به س</w:t>
      </w:r>
      <w:r w:rsidRPr="00136F1E">
        <w:rPr>
          <w:rFonts w:cs="B Nazanin" w:hint="cs"/>
          <w:rtl/>
        </w:rPr>
        <w:t>ی</w:t>
      </w:r>
      <w:r w:rsidRPr="00136F1E">
        <w:rPr>
          <w:rFonts w:cs="B Nazanin" w:hint="eastAsia"/>
          <w:rtl/>
        </w:rPr>
        <w:t>ستم‌ها</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امکان را م</w:t>
      </w:r>
      <w:r w:rsidRPr="00136F1E">
        <w:rPr>
          <w:rFonts w:cs="B Nazanin" w:hint="cs"/>
          <w:rtl/>
        </w:rPr>
        <w:t>ی‌</w:t>
      </w:r>
      <w:r w:rsidRPr="00136F1E">
        <w:rPr>
          <w:rFonts w:cs="B Nazanin" w:hint="eastAsia"/>
          <w:rtl/>
        </w:rPr>
        <w:t>دهد</w:t>
      </w:r>
      <w:r w:rsidRPr="00136F1E">
        <w:rPr>
          <w:rFonts w:cs="B Nazanin"/>
          <w:rtl/>
        </w:rPr>
        <w:t xml:space="preserve"> که به طور خودکار از داده‌ها ب</w:t>
      </w:r>
      <w:r w:rsidRPr="00136F1E">
        <w:rPr>
          <w:rFonts w:cs="B Nazanin" w:hint="cs"/>
          <w:rtl/>
        </w:rPr>
        <w:t>ی</w:t>
      </w:r>
      <w:r w:rsidRPr="00136F1E">
        <w:rPr>
          <w:rFonts w:cs="B Nazanin" w:hint="eastAsia"/>
          <w:rtl/>
        </w:rPr>
        <w:t>اموزند</w:t>
      </w:r>
      <w:r w:rsidRPr="00136F1E">
        <w:rPr>
          <w:rFonts w:cs="B Nazanin"/>
          <w:rtl/>
        </w:rPr>
        <w:t xml:space="preserve"> و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کنند.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به سه دسته کل</w:t>
      </w:r>
      <w:r w:rsidRPr="00136F1E">
        <w:rPr>
          <w:rFonts w:cs="B Nazanin" w:hint="cs"/>
          <w:rtl/>
        </w:rPr>
        <w:t>ی</w:t>
      </w:r>
      <w:r w:rsidRPr="00136F1E">
        <w:rPr>
          <w:rFonts w:cs="B Nazanin"/>
          <w:rtl/>
        </w:rPr>
        <w:t xml:space="preserve"> تقس</w:t>
      </w:r>
      <w:r w:rsidRPr="00136F1E">
        <w:rPr>
          <w:rFonts w:cs="B Nazanin" w:hint="cs"/>
          <w:rtl/>
        </w:rPr>
        <w:t>ی</w:t>
      </w:r>
      <w:r w:rsidRPr="00136F1E">
        <w:rPr>
          <w:rFonts w:cs="B Nazanin" w:hint="eastAsia"/>
          <w:rtl/>
        </w:rPr>
        <w:t>م</w:t>
      </w:r>
      <w:r w:rsidRPr="00136F1E">
        <w:rPr>
          <w:rFonts w:cs="B Nazanin"/>
          <w:rtl/>
        </w:rPr>
        <w:t xml:space="preserve"> م</w:t>
      </w:r>
      <w:r w:rsidRPr="00136F1E">
        <w:rPr>
          <w:rFonts w:cs="B Nazanin" w:hint="cs"/>
          <w:rtl/>
        </w:rPr>
        <w:t>ی‌</w:t>
      </w:r>
      <w:r w:rsidRPr="00136F1E">
        <w:rPr>
          <w:rFonts w:cs="B Nazanin" w:hint="eastAsia"/>
          <w:rtl/>
        </w:rPr>
        <w:t>شوند</w:t>
      </w:r>
      <w:r w:rsidRPr="00136F1E">
        <w:rPr>
          <w:rFonts w:cs="B Nazanin"/>
          <w:rtl/>
        </w:rPr>
        <w:t>: نظارت‌شده، بدون نظارت و تقو</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rtl/>
        </w:rPr>
        <w:t xml:space="preserve"> </w:t>
      </w:r>
      <w:r w:rsidR="007F15F9"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&lt;EndNote&gt;&lt;Cite&gt;&lt;Author&gt;Alpaydin&lt;/Author&gt;&lt;Year&gt;2020&lt;/Year&gt;&lt;RecNum&gt;50&lt;/RecNum&gt;&lt;DisplayText&gt;(Alpaydin, 2020)&lt;/DisplayText&gt;&lt;record&gt;&lt;rec-number&gt;50&lt;/rec-number&gt;&lt;foreign-keys&gt;&lt;key app="EN" db-id="5ax9522x7sd0f6ev25q55ae59rx52zaaw2wr" timestamp="17</w:instrText>
      </w:r>
      <w:r w:rsidR="005C419E" w:rsidRPr="00136F1E">
        <w:rPr>
          <w:rFonts w:cs="B Nazanin"/>
          <w:rtl/>
        </w:rPr>
        <w:instrText>31395946"&gt;50&lt;/</w:instrText>
      </w:r>
      <w:r w:rsidR="005C419E" w:rsidRPr="00136F1E">
        <w:rPr>
          <w:rFonts w:cs="B Nazanin"/>
        </w:rPr>
        <w:instrText>key&gt;&lt;/foreign-keys&gt;&lt;ref-type name="Book"&gt;6&lt;/ref-type&gt;&lt;contributors&gt;&lt;authors&gt;&lt;author&gt;Alpaydin, Ethem&lt;/author&gt;&lt;/authors&gt;&lt;/contributors&gt;&lt;titles&gt;&lt;title&gt;Introduction to machine learning&lt;/title&gt;&lt;/titles&gt;&lt;dates&gt;&lt;year&gt;2020&lt;/year&gt;&lt;/dates&gt;&lt;publisher&gt;MIT press&lt;/publisher&gt;&lt;isbn&gt;0262043793&lt;/isbn&gt;&lt;urls&gt;&lt;/urls&gt;&lt;/record&gt;&lt;/Cite&gt;&lt;/EndNote</w:instrText>
      </w:r>
      <w:r w:rsidR="005C419E" w:rsidRPr="00136F1E">
        <w:rPr>
          <w:rFonts w:cs="B Nazanin"/>
          <w:rtl/>
        </w:rPr>
        <w:instrText>&gt;</w:instrText>
      </w:r>
      <w:r w:rsidR="007F15F9" w:rsidRPr="00136F1E">
        <w:rPr>
          <w:rFonts w:cs="B Nazanin"/>
          <w:rtl/>
        </w:rPr>
        <w:fldChar w:fldCharType="separate"/>
      </w:r>
      <w:r w:rsidR="005C419E" w:rsidRPr="00136F1E">
        <w:rPr>
          <w:rFonts w:cs="B Nazanin"/>
          <w:noProof/>
          <w:rtl/>
        </w:rPr>
        <w:t>(</w:t>
      </w:r>
      <w:r w:rsidR="005C419E" w:rsidRPr="00136F1E">
        <w:rPr>
          <w:rFonts w:cs="B Nazanin"/>
          <w:noProof/>
        </w:rPr>
        <w:t>Alpaydin, 2020</w:t>
      </w:r>
      <w:r w:rsidR="005C419E" w:rsidRPr="00136F1E">
        <w:rPr>
          <w:rFonts w:cs="B Nazanin"/>
          <w:noProof/>
          <w:rtl/>
        </w:rPr>
        <w:t>)</w:t>
      </w:r>
      <w:r w:rsidR="007F15F9" w:rsidRPr="00136F1E">
        <w:rPr>
          <w:rFonts w:cs="B Nazanin"/>
          <w:rtl/>
        </w:rPr>
        <w:fldChar w:fldCharType="end"/>
      </w:r>
      <w:r w:rsidR="007F15F9" w:rsidRPr="00136F1E">
        <w:rPr>
          <w:rFonts w:cs="B Nazanin" w:hint="cs"/>
          <w:rtl/>
        </w:rPr>
        <w:t>.</w:t>
      </w:r>
    </w:p>
    <w:p w14:paraId="40310512" w14:textId="6ACE8D21" w:rsidR="00AF465C" w:rsidRPr="00136F1E" w:rsidRDefault="00AF465C" w:rsidP="00AF465C">
      <w:pPr>
        <w:pStyle w:val="content"/>
        <w:rPr>
          <w:rFonts w:cs="B Nazanin"/>
          <w:rtl/>
        </w:rPr>
      </w:pP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نظارت‌شده شامل آموزش </w:t>
      </w:r>
      <w:r w:rsidRPr="00136F1E">
        <w:rPr>
          <w:rFonts w:cs="B Nazanin" w:hint="cs"/>
          <w:rtl/>
        </w:rPr>
        <w:t>ی</w:t>
      </w:r>
      <w:r w:rsidRPr="00136F1E">
        <w:rPr>
          <w:rFonts w:cs="B Nazanin" w:hint="eastAsia"/>
          <w:rtl/>
        </w:rPr>
        <w:t>ک</w:t>
      </w:r>
      <w:r w:rsidRPr="00136F1E">
        <w:rPr>
          <w:rFonts w:cs="B Nazanin"/>
          <w:rtl/>
        </w:rPr>
        <w:t xml:space="preserve"> مدل با استفاده از داده‌ها</w:t>
      </w:r>
      <w:r w:rsidRPr="00136F1E">
        <w:rPr>
          <w:rFonts w:cs="B Nazanin" w:hint="cs"/>
          <w:rtl/>
        </w:rPr>
        <w:t>یی</w:t>
      </w:r>
      <w:r w:rsidRPr="00136F1E">
        <w:rPr>
          <w:rFonts w:cs="B Nazanin"/>
          <w:rtl/>
        </w:rPr>
        <w:t xml:space="preserve"> است که شامل ورود</w:t>
      </w:r>
      <w:r w:rsidRPr="00136F1E">
        <w:rPr>
          <w:rFonts w:cs="B Nazanin" w:hint="cs"/>
          <w:rtl/>
        </w:rPr>
        <w:t>ی‌</w:t>
      </w:r>
      <w:r w:rsidRPr="00136F1E">
        <w:rPr>
          <w:rFonts w:cs="B Nazanin" w:hint="eastAsia"/>
          <w:rtl/>
        </w:rPr>
        <w:t>ها</w:t>
      </w:r>
      <w:r w:rsidRPr="00136F1E">
        <w:rPr>
          <w:rFonts w:cs="B Nazanin"/>
          <w:rtl/>
        </w:rPr>
        <w:t xml:space="preserve"> و خروج</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شناخته شده هستند. مدل با استفاده از ا</w:t>
      </w:r>
      <w:r w:rsidRPr="00136F1E">
        <w:rPr>
          <w:rFonts w:cs="B Nazanin" w:hint="cs"/>
          <w:rtl/>
        </w:rPr>
        <w:t>ی</w:t>
      </w:r>
      <w:r w:rsidRPr="00136F1E">
        <w:rPr>
          <w:rFonts w:cs="B Nazanin" w:hint="eastAsia"/>
          <w:rtl/>
        </w:rPr>
        <w:t>ن</w:t>
      </w:r>
      <w:r w:rsidRPr="00136F1E">
        <w:rPr>
          <w:rFonts w:cs="B Nazanin"/>
          <w:rtl/>
        </w:rPr>
        <w:t xml:space="preserve"> داده‌ها الگوها</w:t>
      </w:r>
      <w:r w:rsidRPr="00136F1E">
        <w:rPr>
          <w:rFonts w:cs="B Nazanin" w:hint="cs"/>
          <w:rtl/>
        </w:rPr>
        <w:t>یی</w:t>
      </w:r>
      <w:r w:rsidRPr="00136F1E">
        <w:rPr>
          <w:rFonts w:cs="B Nazanin"/>
          <w:rtl/>
        </w:rPr>
        <w:t xml:space="preserve"> را </w:t>
      </w:r>
      <w:proofErr w:type="spellStart"/>
      <w:r w:rsidRPr="00136F1E">
        <w:rPr>
          <w:rFonts w:cs="B Nazanin"/>
          <w:rtl/>
        </w:rPr>
        <w:t>م</w:t>
      </w:r>
      <w:r w:rsidRPr="00136F1E">
        <w:rPr>
          <w:rFonts w:cs="B Nazanin" w:hint="cs"/>
          <w:rtl/>
        </w:rPr>
        <w:t>ی‌</w:t>
      </w:r>
      <w:r w:rsidRPr="00136F1E">
        <w:rPr>
          <w:rFonts w:cs="B Nazanin" w:hint="eastAsia"/>
          <w:rtl/>
        </w:rPr>
        <w:t>آموزد</w:t>
      </w:r>
      <w:proofErr w:type="spellEnd"/>
      <w:r w:rsidRPr="00136F1E">
        <w:rPr>
          <w:rFonts w:cs="B Nazanin"/>
          <w:rtl/>
        </w:rPr>
        <w:t xml:space="preserve"> که به آن کمک م</w:t>
      </w:r>
      <w:r w:rsidRPr="00136F1E">
        <w:rPr>
          <w:rFonts w:cs="B Nazanin" w:hint="cs"/>
          <w:rtl/>
        </w:rPr>
        <w:t>ی‌</w:t>
      </w:r>
      <w:r w:rsidRPr="00136F1E">
        <w:rPr>
          <w:rFonts w:cs="B Nazanin" w:hint="eastAsia"/>
          <w:rtl/>
        </w:rPr>
        <w:t>کند</w:t>
      </w:r>
      <w:r w:rsidRPr="00136F1E">
        <w:rPr>
          <w:rFonts w:cs="B Nazanin"/>
          <w:rtl/>
        </w:rPr>
        <w:t xml:space="preserve"> تا بتواند خروج</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را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کند</w:t>
      </w:r>
      <w:r w:rsidR="007F15F9"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&lt;EndNote&gt;&lt;Cite&gt;&lt;Author&gt;Goodfellow&lt;/Author&gt;&lt;Year&gt;2016&lt;/Year&gt;&lt;RecNum&gt;46&lt;/RecNum&gt;&lt;DisplayText&gt;(Goodfellow, 2016)&lt;/DisplayText&gt;&lt;record&gt;&lt;rec-number&gt;46&lt;/rec-number&gt;&lt;foreign-keys&gt;&lt;key app="EN" db-id="5ax9522x7sd0f6ev25q55ae59rx52zaaw2wr" timestamp</w:instrText>
      </w:r>
      <w:r w:rsidR="005C419E" w:rsidRPr="00136F1E">
        <w:rPr>
          <w:rFonts w:cs="B Nazanin"/>
          <w:rtl/>
        </w:rPr>
        <w:instrText>="1731395392"&gt;46&lt;/</w:instrText>
      </w:r>
      <w:r w:rsidR="005C419E" w:rsidRPr="00136F1E">
        <w:rPr>
          <w:rFonts w:cs="B Nazanin"/>
        </w:rPr>
        <w:instrText>key&gt;&lt;/foreign-keys&gt;&lt;ref-type name="Generic"&gt;13&lt;/ref-type&gt;&lt;contributors&gt;&lt;authors&gt;&lt;author&gt;Goodfellow, Ian&lt;/author&gt;&lt;/authors&gt;&lt;/contributors&gt;&lt;titles&gt;&lt;title&gt;Deep learning&lt;/title&gt;&lt;/titles&gt;&lt;dates&gt;&lt;year&gt;2016&lt;/year&gt;&lt;/dates&gt;&lt;publisher&gt;MIT press&lt;/publisher&gt;&lt;urls&gt;&lt;/urls&gt;&lt;/record&gt;&lt;/Cite&gt;&lt;/EndNote</w:instrText>
      </w:r>
      <w:r w:rsidR="005C419E" w:rsidRPr="00136F1E">
        <w:rPr>
          <w:rFonts w:cs="B Nazanin"/>
          <w:rtl/>
        </w:rPr>
        <w:instrText>&gt;</w:instrText>
      </w:r>
      <w:r w:rsidR="007F15F9" w:rsidRPr="00136F1E">
        <w:rPr>
          <w:rFonts w:cs="B Nazanin"/>
          <w:rtl/>
        </w:rPr>
        <w:fldChar w:fldCharType="separate"/>
      </w:r>
      <w:r w:rsidR="005C419E" w:rsidRPr="00136F1E">
        <w:rPr>
          <w:rFonts w:cs="B Nazanin"/>
          <w:noProof/>
          <w:rtl/>
        </w:rPr>
        <w:t>(</w:t>
      </w:r>
      <w:r w:rsidR="005C419E" w:rsidRPr="00136F1E">
        <w:rPr>
          <w:rFonts w:cs="B Nazanin"/>
          <w:noProof/>
        </w:rPr>
        <w:t>Goodfellow, 2016</w:t>
      </w:r>
      <w:r w:rsidR="005C419E" w:rsidRPr="00136F1E">
        <w:rPr>
          <w:rFonts w:cs="B Nazanin"/>
          <w:noProof/>
          <w:rtl/>
        </w:rPr>
        <w:t>)</w:t>
      </w:r>
      <w:r w:rsidR="007F15F9" w:rsidRPr="00136F1E">
        <w:rPr>
          <w:rFonts w:cs="B Nazanin"/>
          <w:rtl/>
        </w:rPr>
        <w:fldChar w:fldCharType="end"/>
      </w:r>
      <w:r w:rsidR="007F15F9" w:rsidRPr="00136F1E">
        <w:rPr>
          <w:rFonts w:cs="B Nazanin" w:hint="cs"/>
          <w:rtl/>
        </w:rPr>
        <w:t>.</w:t>
      </w:r>
    </w:p>
    <w:p w14:paraId="1F9D7686" w14:textId="76022A78" w:rsidR="007F15F9" w:rsidRPr="00136F1E" w:rsidRDefault="00AF465C" w:rsidP="00AF465C">
      <w:pPr>
        <w:pStyle w:val="content"/>
        <w:rPr>
          <w:rFonts w:cs="B Nazanin"/>
          <w:rtl/>
        </w:rPr>
      </w:pP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بدون نظارت برخلاف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نظارت‌شده، شامل داده‌ها</w:t>
      </w:r>
      <w:r w:rsidRPr="00136F1E">
        <w:rPr>
          <w:rFonts w:cs="B Nazanin" w:hint="cs"/>
          <w:rtl/>
        </w:rPr>
        <w:t>یی</w:t>
      </w:r>
      <w:r w:rsidRPr="00136F1E">
        <w:rPr>
          <w:rFonts w:cs="B Nazanin"/>
          <w:rtl/>
        </w:rPr>
        <w:t xml:space="preserve"> است که تنها ورود</w:t>
      </w:r>
      <w:r w:rsidRPr="00136F1E">
        <w:rPr>
          <w:rFonts w:cs="B Nazanin" w:hint="cs"/>
          <w:rtl/>
        </w:rPr>
        <w:t>ی‌</w:t>
      </w:r>
      <w:r w:rsidRPr="00136F1E">
        <w:rPr>
          <w:rFonts w:cs="B Nazanin" w:hint="eastAsia"/>
          <w:rtl/>
        </w:rPr>
        <w:t>ها</w:t>
      </w:r>
      <w:r w:rsidRPr="00136F1E">
        <w:rPr>
          <w:rFonts w:cs="B Nazanin"/>
          <w:rtl/>
        </w:rPr>
        <w:t xml:space="preserve"> را شامل م</w:t>
      </w:r>
      <w:r w:rsidRPr="00136F1E">
        <w:rPr>
          <w:rFonts w:cs="B Nazanin" w:hint="cs"/>
          <w:rtl/>
        </w:rPr>
        <w:t>ی‌</w:t>
      </w:r>
      <w:r w:rsidRPr="00136F1E">
        <w:rPr>
          <w:rFonts w:cs="B Nazanin" w:hint="eastAsia"/>
          <w:rtl/>
        </w:rPr>
        <w:t>شوند</w:t>
      </w:r>
      <w:r w:rsidRPr="00136F1E">
        <w:rPr>
          <w:rFonts w:cs="B Nazanin"/>
          <w:rtl/>
        </w:rPr>
        <w:t xml:space="preserve"> و مدل با</w:t>
      </w:r>
      <w:r w:rsidRPr="00136F1E">
        <w:rPr>
          <w:rFonts w:cs="B Nazanin" w:hint="cs"/>
          <w:rtl/>
        </w:rPr>
        <w:t>ی</w:t>
      </w:r>
      <w:r w:rsidRPr="00136F1E">
        <w:rPr>
          <w:rFonts w:cs="B Nazanin" w:hint="eastAsia"/>
          <w:rtl/>
        </w:rPr>
        <w:t>د</w:t>
      </w:r>
      <w:r w:rsidRPr="00136F1E">
        <w:rPr>
          <w:rFonts w:cs="B Nazanin"/>
          <w:rtl/>
        </w:rPr>
        <w:t xml:space="preserve"> به طور خودکار الگوها و ساختارها</w:t>
      </w:r>
      <w:r w:rsidRPr="00136F1E">
        <w:rPr>
          <w:rFonts w:cs="B Nazanin" w:hint="cs"/>
          <w:rtl/>
        </w:rPr>
        <w:t>ی</w:t>
      </w:r>
      <w:r w:rsidRPr="00136F1E">
        <w:rPr>
          <w:rFonts w:cs="B Nazanin"/>
          <w:rtl/>
        </w:rPr>
        <w:t xml:space="preserve"> پنهان در داده‌ها را ب</w:t>
      </w:r>
      <w:r w:rsidRPr="00136F1E">
        <w:rPr>
          <w:rFonts w:cs="B Nazanin" w:hint="cs"/>
          <w:rtl/>
        </w:rPr>
        <w:t>ی</w:t>
      </w:r>
      <w:r w:rsidRPr="00136F1E">
        <w:rPr>
          <w:rFonts w:cs="B Nazanin" w:hint="eastAsia"/>
          <w:rtl/>
        </w:rPr>
        <w:t>ابد</w:t>
      </w:r>
      <w:r w:rsidRPr="00136F1E">
        <w:rPr>
          <w:rFonts w:cs="B Nazanin"/>
          <w:rtl/>
        </w:rPr>
        <w:t>. خوشه‌بند</w:t>
      </w:r>
      <w:r w:rsidRPr="00136F1E">
        <w:rPr>
          <w:rFonts w:cs="B Nazanin" w:hint="cs"/>
          <w:rtl/>
        </w:rPr>
        <w:t>ی</w:t>
      </w:r>
      <w:r w:rsidR="007F15F9" w:rsidRPr="00136F1E">
        <w:rPr>
          <w:rStyle w:val="FootnoteReference"/>
          <w:rFonts w:cs="B Nazanin"/>
          <w:rtl/>
        </w:rPr>
        <w:footnoteReference w:id="41"/>
      </w:r>
      <w:r w:rsidRPr="00136F1E">
        <w:rPr>
          <w:rFonts w:cs="B Nazanin"/>
          <w:rtl/>
        </w:rPr>
        <w:t xml:space="preserve"> و کاهش ابعاد</w:t>
      </w:r>
      <w:r w:rsidR="007F15F9" w:rsidRPr="00136F1E">
        <w:rPr>
          <w:rStyle w:val="FootnoteReference"/>
          <w:rFonts w:cs="B Nazanin"/>
          <w:rtl/>
        </w:rPr>
        <w:footnoteReference w:id="42"/>
      </w:r>
      <w:r w:rsidRPr="00136F1E">
        <w:rPr>
          <w:rFonts w:cs="B Nazanin"/>
          <w:rtl/>
        </w:rPr>
        <w:t xml:space="preserve"> دو نمونه از تکن</w:t>
      </w:r>
      <w:r w:rsidRPr="00136F1E">
        <w:rPr>
          <w:rFonts w:cs="B Nazanin" w:hint="cs"/>
          <w:rtl/>
        </w:rPr>
        <w:t>ی</w:t>
      </w:r>
      <w:r w:rsidRPr="00136F1E">
        <w:rPr>
          <w:rFonts w:cs="B Nazanin" w:hint="eastAsia"/>
          <w:rtl/>
        </w:rPr>
        <w:t>ک‌ها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بدون نظارت هستند. خوشه‌بند</w:t>
      </w:r>
      <w:r w:rsidRPr="00136F1E">
        <w:rPr>
          <w:rFonts w:cs="B Nazanin" w:hint="cs"/>
          <w:rtl/>
        </w:rPr>
        <w:t>ی</w:t>
      </w:r>
      <w:r w:rsidRPr="00136F1E">
        <w:rPr>
          <w:rFonts w:cs="B Nazanin"/>
          <w:rtl/>
        </w:rPr>
        <w:t xml:space="preserve"> به فرآ</w:t>
      </w:r>
      <w:r w:rsidRPr="00136F1E">
        <w:rPr>
          <w:rFonts w:cs="B Nazanin" w:hint="cs"/>
          <w:rtl/>
        </w:rPr>
        <w:t>ی</w:t>
      </w:r>
      <w:r w:rsidRPr="00136F1E">
        <w:rPr>
          <w:rFonts w:cs="B Nazanin"/>
          <w:rtl/>
        </w:rPr>
        <w:t>ند گروه‌بند</w:t>
      </w:r>
      <w:r w:rsidRPr="00136F1E">
        <w:rPr>
          <w:rFonts w:cs="B Nazanin" w:hint="cs"/>
          <w:rtl/>
        </w:rPr>
        <w:t>ی</w:t>
      </w:r>
      <w:r w:rsidRPr="00136F1E">
        <w:rPr>
          <w:rFonts w:cs="B Nazanin"/>
          <w:rtl/>
        </w:rPr>
        <w:t xml:space="preserve"> داده‌ها به دسته‌ها</w:t>
      </w:r>
      <w:r w:rsidRPr="00136F1E">
        <w:rPr>
          <w:rFonts w:cs="B Nazanin" w:hint="cs"/>
          <w:rtl/>
        </w:rPr>
        <w:t>یی</w:t>
      </w:r>
      <w:r w:rsidRPr="00136F1E">
        <w:rPr>
          <w:rFonts w:cs="B Nazanin"/>
          <w:rtl/>
        </w:rPr>
        <w:t xml:space="preserve"> بر اساس </w:t>
      </w:r>
      <w:proofErr w:type="spellStart"/>
      <w:r w:rsidRPr="00136F1E">
        <w:rPr>
          <w:rFonts w:cs="B Nazanin"/>
          <w:rtl/>
        </w:rPr>
        <w:t>شباهت‌ها</w:t>
      </w:r>
      <w:r w:rsidRPr="00136F1E">
        <w:rPr>
          <w:rFonts w:cs="B Nazanin" w:hint="cs"/>
          <w:rtl/>
        </w:rPr>
        <w:t>ی</w:t>
      </w:r>
      <w:proofErr w:type="spellEnd"/>
      <w:r w:rsidRPr="00136F1E">
        <w:rPr>
          <w:rFonts w:cs="B Nazanin"/>
          <w:rtl/>
        </w:rPr>
        <w:t xml:space="preserve"> موجود ب</w:t>
      </w:r>
      <w:r w:rsidRPr="00136F1E">
        <w:rPr>
          <w:rFonts w:cs="B Nazanin" w:hint="cs"/>
          <w:rtl/>
        </w:rPr>
        <w:t>ی</w:t>
      </w:r>
      <w:r w:rsidRPr="00136F1E">
        <w:rPr>
          <w:rFonts w:cs="B Nazanin" w:hint="eastAsia"/>
          <w:rtl/>
        </w:rPr>
        <w:t>ن</w:t>
      </w:r>
      <w:r w:rsidRPr="00136F1E">
        <w:rPr>
          <w:rFonts w:cs="B Nazanin"/>
          <w:rtl/>
        </w:rPr>
        <w:t xml:space="preserve"> آنها گفته م</w:t>
      </w:r>
      <w:r w:rsidRPr="00136F1E">
        <w:rPr>
          <w:rFonts w:cs="B Nazanin" w:hint="cs"/>
          <w:rtl/>
        </w:rPr>
        <w:t>ی‌</w:t>
      </w:r>
      <w:r w:rsidRPr="00136F1E">
        <w:rPr>
          <w:rFonts w:cs="B Nazanin" w:hint="eastAsia"/>
          <w:rtl/>
        </w:rPr>
        <w:t>شود</w:t>
      </w:r>
      <w:r w:rsidRPr="00136F1E">
        <w:rPr>
          <w:rFonts w:cs="B Nazanin"/>
          <w:rtl/>
        </w:rPr>
        <w:t xml:space="preserve">. کاهش ابعاد به </w:t>
      </w:r>
      <w:proofErr w:type="spellStart"/>
      <w:r w:rsidRPr="00136F1E">
        <w:rPr>
          <w:rFonts w:cs="B Nazanin"/>
          <w:rtl/>
        </w:rPr>
        <w:t>تکن</w:t>
      </w:r>
      <w:r w:rsidRPr="00136F1E">
        <w:rPr>
          <w:rFonts w:cs="B Nazanin" w:hint="cs"/>
          <w:rtl/>
        </w:rPr>
        <w:t>ی</w:t>
      </w:r>
      <w:r w:rsidRPr="00136F1E">
        <w:rPr>
          <w:rFonts w:cs="B Nazanin" w:hint="eastAsia"/>
          <w:rtl/>
        </w:rPr>
        <w:t>ک‌ها</w:t>
      </w:r>
      <w:r w:rsidRPr="00136F1E">
        <w:rPr>
          <w:rFonts w:cs="B Nazanin" w:hint="cs"/>
          <w:rtl/>
        </w:rPr>
        <w:t>یی</w:t>
      </w:r>
      <w:proofErr w:type="spellEnd"/>
      <w:r w:rsidRPr="00136F1E">
        <w:rPr>
          <w:rFonts w:cs="B Nazanin"/>
          <w:rtl/>
        </w:rPr>
        <w:t xml:space="preserve"> اطلاق م</w:t>
      </w:r>
      <w:r w:rsidRPr="00136F1E">
        <w:rPr>
          <w:rFonts w:cs="B Nazanin" w:hint="cs"/>
          <w:rtl/>
        </w:rPr>
        <w:t>ی‌</w:t>
      </w:r>
      <w:r w:rsidRPr="00136F1E">
        <w:rPr>
          <w:rFonts w:cs="B Nazanin" w:hint="eastAsia"/>
          <w:rtl/>
        </w:rPr>
        <w:t>شود</w:t>
      </w:r>
      <w:r w:rsidRPr="00136F1E">
        <w:rPr>
          <w:rFonts w:cs="B Nazanin"/>
          <w:rtl/>
        </w:rPr>
        <w:t xml:space="preserve"> که به منظور کاهش تعداد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موجود در </w:t>
      </w:r>
      <w:r w:rsidRPr="00136F1E">
        <w:rPr>
          <w:rFonts w:cs="B Nazanin" w:hint="cs"/>
          <w:rtl/>
        </w:rPr>
        <w:t>ی</w:t>
      </w:r>
      <w:r w:rsidRPr="00136F1E">
        <w:rPr>
          <w:rFonts w:cs="B Nazanin" w:hint="eastAsia"/>
          <w:rtl/>
        </w:rPr>
        <w:t>ک</w:t>
      </w:r>
      <w:r w:rsidRPr="00136F1E">
        <w:rPr>
          <w:rFonts w:cs="B Nazanin"/>
          <w:rtl/>
        </w:rPr>
        <w:t xml:space="preserve"> مجموعه داده به کار م</w:t>
      </w:r>
      <w:r w:rsidRPr="00136F1E">
        <w:rPr>
          <w:rFonts w:cs="B Nazanin" w:hint="cs"/>
          <w:rtl/>
        </w:rPr>
        <w:t>ی‌</w:t>
      </w:r>
      <w:r w:rsidRPr="00136F1E">
        <w:rPr>
          <w:rFonts w:cs="B Nazanin" w:hint="eastAsia"/>
          <w:rtl/>
        </w:rPr>
        <w:t>روند،</w:t>
      </w:r>
      <w:r w:rsidRPr="00136F1E">
        <w:rPr>
          <w:rFonts w:cs="B Nazanin"/>
          <w:rtl/>
        </w:rPr>
        <w:t xml:space="preserve"> در حال</w:t>
      </w:r>
      <w:r w:rsidRPr="00136F1E">
        <w:rPr>
          <w:rFonts w:cs="B Nazanin" w:hint="cs"/>
          <w:rtl/>
        </w:rPr>
        <w:t>ی</w:t>
      </w:r>
      <w:r w:rsidRPr="00136F1E">
        <w:rPr>
          <w:rFonts w:cs="B Nazanin"/>
          <w:rtl/>
        </w:rPr>
        <w:t xml:space="preserve"> که اطلاعات مهم حفظ م</w:t>
      </w:r>
      <w:r w:rsidRPr="00136F1E">
        <w:rPr>
          <w:rFonts w:cs="B Nazanin" w:hint="cs"/>
          <w:rtl/>
        </w:rPr>
        <w:t>ی‌</w:t>
      </w:r>
      <w:r w:rsidRPr="00136F1E">
        <w:rPr>
          <w:rFonts w:cs="B Nazanin" w:hint="eastAsia"/>
          <w:rtl/>
        </w:rPr>
        <w:t>شوند</w:t>
      </w:r>
      <w:r w:rsidR="007F15F9" w:rsidRPr="00136F1E">
        <w:rPr>
          <w:rFonts w:cs="B Nazanin" w:hint="cs"/>
          <w:rtl/>
        </w:rPr>
        <w:t xml:space="preserve"> </w:t>
      </w:r>
      <w:r w:rsidR="007F15F9"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&lt;EndNote&gt;&lt;Cite&gt;&lt;Author&gt;Hastie&lt;/Author&gt;&lt;Year&gt;2009&lt;/Year&gt;&lt;RecNum&gt;51&lt;/RecNum&gt;&lt;DisplayText&gt;(Hastie, 2009)&lt;/DisplayText&gt;&lt;record&gt;&lt;rec-number&gt;51&lt;/rec-number&gt;&lt;foreign-keys&gt;&lt;key app="EN" db-id="5ax9522x7sd0f6ev25q55ae59rx52zaaw2wr" timestamp="173139</w:instrText>
      </w:r>
      <w:r w:rsidR="005C419E" w:rsidRPr="00136F1E">
        <w:rPr>
          <w:rFonts w:cs="B Nazanin"/>
          <w:rtl/>
        </w:rPr>
        <w:instrText>6195"&gt;51&lt;/</w:instrText>
      </w:r>
      <w:r w:rsidR="005C419E" w:rsidRPr="00136F1E">
        <w:rPr>
          <w:rFonts w:cs="B Nazanin"/>
        </w:rPr>
        <w:instrText>key&gt;&lt;/foreign-keys&gt;&lt;ref-type name="Generic"&gt;13&lt;/ref-type&gt;&lt;contributors&gt;&lt;authors&gt;&lt;author&gt;Hastie, Trevor&lt;/author&gt;&lt;/authors&gt;&lt;/contributors&gt;&lt;titles&gt;&lt;title&gt;The elements of statistical learning: data mining, inference, and prediction&lt;/title&gt;&lt;/titles</w:instrText>
      </w:r>
      <w:r w:rsidR="005C419E" w:rsidRPr="00136F1E">
        <w:rPr>
          <w:rFonts w:cs="B Nazanin"/>
          <w:rtl/>
        </w:rPr>
        <w:instrText>&gt;&lt;</w:instrText>
      </w:r>
      <w:r w:rsidR="005C419E" w:rsidRPr="00136F1E">
        <w:rPr>
          <w:rFonts w:cs="B Nazanin"/>
        </w:rPr>
        <w:instrText>dates&gt;&lt;year&gt;2009&lt;/year&gt;&lt;/dates&gt;&lt;publisher&gt;Springer&lt;/publisher&gt;&lt;urls&gt;&lt;/urls&gt;&lt;/record&gt;&lt;/Cite&gt;&lt;/EndNote</w:instrText>
      </w:r>
      <w:r w:rsidR="005C419E" w:rsidRPr="00136F1E">
        <w:rPr>
          <w:rFonts w:cs="B Nazanin"/>
          <w:rtl/>
        </w:rPr>
        <w:instrText>&gt;</w:instrText>
      </w:r>
      <w:r w:rsidR="007F15F9" w:rsidRPr="00136F1E">
        <w:rPr>
          <w:rFonts w:cs="B Nazanin"/>
          <w:rtl/>
        </w:rPr>
        <w:fldChar w:fldCharType="separate"/>
      </w:r>
      <w:r w:rsidR="005C419E" w:rsidRPr="00136F1E">
        <w:rPr>
          <w:rFonts w:cs="B Nazanin"/>
          <w:noProof/>
          <w:rtl/>
        </w:rPr>
        <w:t>(</w:t>
      </w:r>
      <w:r w:rsidR="005C419E" w:rsidRPr="00136F1E">
        <w:rPr>
          <w:rFonts w:cs="B Nazanin"/>
          <w:noProof/>
        </w:rPr>
        <w:t>Hastie, 2009</w:t>
      </w:r>
      <w:r w:rsidR="005C419E" w:rsidRPr="00136F1E">
        <w:rPr>
          <w:rFonts w:cs="B Nazanin"/>
          <w:noProof/>
          <w:rtl/>
        </w:rPr>
        <w:t>)</w:t>
      </w:r>
      <w:r w:rsidR="007F15F9" w:rsidRPr="00136F1E">
        <w:rPr>
          <w:rFonts w:cs="B Nazanin"/>
          <w:rtl/>
        </w:rPr>
        <w:fldChar w:fldCharType="end"/>
      </w:r>
      <w:r w:rsidR="007F15F9" w:rsidRPr="00136F1E">
        <w:rPr>
          <w:rFonts w:cs="B Nazanin" w:hint="cs"/>
          <w:rtl/>
        </w:rPr>
        <w:t>.</w:t>
      </w:r>
    </w:p>
    <w:p w14:paraId="18B72849" w14:textId="52E04143" w:rsidR="00AF465C" w:rsidRPr="00136F1E" w:rsidRDefault="00AF465C" w:rsidP="00AF465C">
      <w:pPr>
        <w:pStyle w:val="content"/>
        <w:rPr>
          <w:rFonts w:cs="B Nazanin"/>
          <w:rtl/>
        </w:rPr>
      </w:pP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تقو</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rtl/>
        </w:rPr>
        <w:t xml:space="preserve"> نوع د</w:t>
      </w:r>
      <w:r w:rsidRPr="00136F1E">
        <w:rPr>
          <w:rFonts w:cs="B Nazanin" w:hint="cs"/>
          <w:rtl/>
        </w:rPr>
        <w:t>ی</w:t>
      </w:r>
      <w:r w:rsidRPr="00136F1E">
        <w:rPr>
          <w:rFonts w:cs="B Nazanin" w:hint="eastAsia"/>
          <w:rtl/>
        </w:rPr>
        <w:t>گر</w:t>
      </w:r>
      <w:r w:rsidRPr="00136F1E">
        <w:rPr>
          <w:rFonts w:cs="B Nazanin" w:hint="cs"/>
          <w:rtl/>
        </w:rPr>
        <w:t>ی</w:t>
      </w:r>
      <w:r w:rsidRPr="00136F1E">
        <w:rPr>
          <w:rFonts w:cs="B Nazanin"/>
          <w:rtl/>
        </w:rPr>
        <w:t xml:space="preserve"> از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است که در آن </w:t>
      </w:r>
      <w:r w:rsidRPr="00136F1E">
        <w:rPr>
          <w:rFonts w:cs="B Nazanin" w:hint="cs"/>
          <w:rtl/>
        </w:rPr>
        <w:t>ی</w:t>
      </w:r>
      <w:r w:rsidRPr="00136F1E">
        <w:rPr>
          <w:rFonts w:cs="B Nazanin" w:hint="eastAsia"/>
          <w:rtl/>
        </w:rPr>
        <w:t>ک</w:t>
      </w:r>
      <w:r w:rsidRPr="00136F1E">
        <w:rPr>
          <w:rFonts w:cs="B Nazanin"/>
          <w:rtl/>
        </w:rPr>
        <w:t xml:space="preserve"> عامل با مح</w:t>
      </w:r>
      <w:r w:rsidRPr="00136F1E">
        <w:rPr>
          <w:rFonts w:cs="B Nazanin" w:hint="cs"/>
          <w:rtl/>
        </w:rPr>
        <w:t>ی</w:t>
      </w:r>
      <w:r w:rsidRPr="00136F1E">
        <w:rPr>
          <w:rFonts w:cs="B Nazanin" w:hint="eastAsia"/>
          <w:rtl/>
        </w:rPr>
        <w:t>ط</w:t>
      </w:r>
      <w:r w:rsidRPr="00136F1E">
        <w:rPr>
          <w:rFonts w:cs="B Nazanin"/>
          <w:rtl/>
        </w:rPr>
        <w:t xml:space="preserve"> تعامل دارد و از طر</w:t>
      </w:r>
      <w:r w:rsidRPr="00136F1E">
        <w:rPr>
          <w:rFonts w:cs="B Nazanin" w:hint="cs"/>
          <w:rtl/>
        </w:rPr>
        <w:t>ی</w:t>
      </w:r>
      <w:r w:rsidRPr="00136F1E">
        <w:rPr>
          <w:rFonts w:cs="B Nazanin" w:hint="eastAsia"/>
          <w:rtl/>
        </w:rPr>
        <w:t>ق</w:t>
      </w:r>
      <w:r w:rsidRPr="00136F1E">
        <w:rPr>
          <w:rFonts w:cs="B Nazanin"/>
          <w:rtl/>
        </w:rPr>
        <w:t xml:space="preserve"> </w:t>
      </w:r>
      <w:proofErr w:type="spellStart"/>
      <w:r w:rsidRPr="00136F1E">
        <w:rPr>
          <w:rFonts w:cs="B Nazanin"/>
          <w:rtl/>
        </w:rPr>
        <w:t>پاداش‌ها</w:t>
      </w:r>
      <w:proofErr w:type="spellEnd"/>
      <w:r w:rsidRPr="00136F1E">
        <w:rPr>
          <w:rFonts w:cs="B Nazanin"/>
          <w:rtl/>
        </w:rPr>
        <w:t xml:space="preserve"> و </w:t>
      </w:r>
      <w:proofErr w:type="spellStart"/>
      <w:r w:rsidRPr="00136F1E">
        <w:rPr>
          <w:rFonts w:cs="B Nazanin"/>
          <w:rtl/>
        </w:rPr>
        <w:t>تنب</w:t>
      </w:r>
      <w:r w:rsidRPr="00136F1E">
        <w:rPr>
          <w:rFonts w:cs="B Nazanin" w:hint="cs"/>
          <w:rtl/>
        </w:rPr>
        <w:t>ی</w:t>
      </w:r>
      <w:r w:rsidRPr="00136F1E">
        <w:rPr>
          <w:rFonts w:cs="B Nazanin" w:hint="eastAsia"/>
          <w:rtl/>
        </w:rPr>
        <w:t>ه‌ها</w:t>
      </w:r>
      <w:proofErr w:type="spellEnd"/>
      <w:r w:rsidRPr="00136F1E">
        <w:rPr>
          <w:rFonts w:cs="B Nazanin"/>
          <w:rtl/>
        </w:rPr>
        <w:t xml:space="preserve"> </w:t>
      </w:r>
      <w:proofErr w:type="spellStart"/>
      <w:r w:rsidRPr="00136F1E">
        <w:rPr>
          <w:rFonts w:cs="B Nazanin"/>
          <w:rtl/>
        </w:rPr>
        <w:t>م</w:t>
      </w:r>
      <w:r w:rsidRPr="00136F1E">
        <w:rPr>
          <w:rFonts w:cs="B Nazanin" w:hint="cs"/>
          <w:rtl/>
        </w:rPr>
        <w:t>ی‌</w:t>
      </w:r>
      <w:r w:rsidRPr="00136F1E">
        <w:rPr>
          <w:rFonts w:cs="B Nazanin" w:hint="eastAsia"/>
          <w:rtl/>
        </w:rPr>
        <w:t>آموزد</w:t>
      </w:r>
      <w:proofErr w:type="spellEnd"/>
      <w:r w:rsidRPr="00136F1E">
        <w:rPr>
          <w:rFonts w:cs="B Nazanin"/>
          <w:rtl/>
        </w:rPr>
        <w:t xml:space="preserve"> که چگونه بهتر</w:t>
      </w:r>
      <w:r w:rsidRPr="00136F1E">
        <w:rPr>
          <w:rFonts w:cs="B Nazanin" w:hint="cs"/>
          <w:rtl/>
        </w:rPr>
        <w:t>ی</w:t>
      </w:r>
      <w:r w:rsidRPr="00136F1E">
        <w:rPr>
          <w:rFonts w:cs="B Nazanin" w:hint="eastAsia"/>
          <w:rtl/>
        </w:rPr>
        <w:t>ن</w:t>
      </w:r>
      <w:r w:rsidRPr="00136F1E">
        <w:rPr>
          <w:rFonts w:cs="B Nazanin"/>
          <w:rtl/>
        </w:rPr>
        <w:t xml:space="preserve"> اقدامات را انجام دهد. در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تقو</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hint="eastAsia"/>
          <w:rtl/>
        </w:rPr>
        <w:t>،</w:t>
      </w:r>
      <w:r w:rsidRPr="00136F1E">
        <w:rPr>
          <w:rFonts w:cs="B Nazanin"/>
          <w:rtl/>
        </w:rPr>
        <w:t xml:space="preserve"> تلاش م</w:t>
      </w:r>
      <w:r w:rsidRPr="00136F1E">
        <w:rPr>
          <w:rFonts w:cs="B Nazanin" w:hint="cs"/>
          <w:rtl/>
        </w:rPr>
        <w:t>ی‌</w:t>
      </w:r>
      <w:r w:rsidRPr="00136F1E">
        <w:rPr>
          <w:rFonts w:cs="B Nazanin" w:hint="eastAsia"/>
          <w:rtl/>
        </w:rPr>
        <w:t>کند</w:t>
      </w:r>
      <w:r w:rsidRPr="00136F1E">
        <w:rPr>
          <w:rFonts w:cs="B Nazanin"/>
          <w:rtl/>
        </w:rPr>
        <w:t xml:space="preserve"> تا با حداکثر کردن پاداش کل، </w:t>
      </w:r>
      <w:r w:rsidRPr="00136F1E">
        <w:rPr>
          <w:rFonts w:cs="B Nazanin" w:hint="cs"/>
          <w:rtl/>
        </w:rPr>
        <w:t>ی</w:t>
      </w:r>
      <w:r w:rsidRPr="00136F1E">
        <w:rPr>
          <w:rFonts w:cs="B Nazanin" w:hint="eastAsia"/>
          <w:rtl/>
        </w:rPr>
        <w:t>ک</w:t>
      </w:r>
      <w:r w:rsidRPr="00136F1E">
        <w:rPr>
          <w:rFonts w:cs="B Nazanin"/>
          <w:rtl/>
        </w:rPr>
        <w:t xml:space="preserve"> س</w:t>
      </w:r>
      <w:r w:rsidRPr="00136F1E">
        <w:rPr>
          <w:rFonts w:cs="B Nazanin" w:hint="cs"/>
          <w:rtl/>
        </w:rPr>
        <w:t>ی</w:t>
      </w:r>
      <w:r w:rsidRPr="00136F1E">
        <w:rPr>
          <w:rFonts w:cs="B Nazanin" w:hint="eastAsia"/>
          <w:rtl/>
        </w:rPr>
        <w:t>است</w:t>
      </w:r>
      <w:r w:rsidRPr="00136F1E">
        <w:rPr>
          <w:rFonts w:cs="B Nazanin"/>
          <w:rtl/>
        </w:rPr>
        <w:t xml:space="preserve"> به</w:t>
      </w:r>
      <w:r w:rsidRPr="00136F1E">
        <w:rPr>
          <w:rFonts w:cs="B Nazanin" w:hint="cs"/>
          <w:rtl/>
        </w:rPr>
        <w:t>ی</w:t>
      </w:r>
      <w:r w:rsidRPr="00136F1E">
        <w:rPr>
          <w:rFonts w:cs="B Nazanin" w:hint="eastAsia"/>
          <w:rtl/>
        </w:rPr>
        <w:t>نه</w:t>
      </w:r>
      <w:r w:rsidRPr="00136F1E">
        <w:rPr>
          <w:rFonts w:cs="B Nazanin"/>
          <w:rtl/>
        </w:rPr>
        <w:t xml:space="preserve"> برا</w:t>
      </w:r>
      <w:r w:rsidRPr="00136F1E">
        <w:rPr>
          <w:rFonts w:cs="B Nazanin" w:hint="cs"/>
          <w:rtl/>
        </w:rPr>
        <w:t>ی</w:t>
      </w:r>
      <w:r w:rsidRPr="00136F1E">
        <w:rPr>
          <w:rFonts w:cs="B Nazanin"/>
          <w:rtl/>
        </w:rPr>
        <w:t xml:space="preserve"> انجام وظا</w:t>
      </w:r>
      <w:r w:rsidRPr="00136F1E">
        <w:rPr>
          <w:rFonts w:cs="B Nazanin" w:hint="cs"/>
          <w:rtl/>
        </w:rPr>
        <w:t>ی</w:t>
      </w:r>
      <w:r w:rsidRPr="00136F1E">
        <w:rPr>
          <w:rFonts w:cs="B Nazanin" w:hint="eastAsia"/>
          <w:rtl/>
        </w:rPr>
        <w:t>ف</w:t>
      </w:r>
      <w:r w:rsidRPr="00136F1E">
        <w:rPr>
          <w:rFonts w:cs="B Nazanin"/>
          <w:rtl/>
        </w:rPr>
        <w:t xml:space="preserve"> خ</w:t>
      </w:r>
      <w:r w:rsidRPr="00136F1E">
        <w:rPr>
          <w:rFonts w:cs="B Nazanin" w:hint="eastAsia"/>
          <w:rtl/>
        </w:rPr>
        <w:t>ود</w:t>
      </w:r>
      <w:r w:rsidRPr="00136F1E">
        <w:rPr>
          <w:rFonts w:cs="B Nazanin"/>
          <w:rtl/>
        </w:rPr>
        <w:t xml:space="preserve"> ب</w:t>
      </w:r>
      <w:r w:rsidRPr="00136F1E">
        <w:rPr>
          <w:rFonts w:cs="B Nazanin" w:hint="cs"/>
          <w:rtl/>
        </w:rPr>
        <w:t>ی</w:t>
      </w:r>
      <w:r w:rsidRPr="00136F1E">
        <w:rPr>
          <w:rFonts w:cs="B Nazanin" w:hint="eastAsia"/>
          <w:rtl/>
        </w:rPr>
        <w:t>ابد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روش به طور گسترده‌ا</w:t>
      </w:r>
      <w:r w:rsidRPr="00136F1E">
        <w:rPr>
          <w:rFonts w:cs="B Nazanin" w:hint="cs"/>
          <w:rtl/>
        </w:rPr>
        <w:t>ی</w:t>
      </w:r>
      <w:r w:rsidRPr="00136F1E">
        <w:rPr>
          <w:rFonts w:cs="B Nazanin"/>
          <w:rtl/>
        </w:rPr>
        <w:t xml:space="preserve"> در ربات</w:t>
      </w:r>
      <w:r w:rsidRPr="00136F1E">
        <w:rPr>
          <w:rFonts w:cs="B Nazanin" w:hint="cs"/>
          <w:rtl/>
        </w:rPr>
        <w:t>ی</w:t>
      </w:r>
      <w:r w:rsidRPr="00136F1E">
        <w:rPr>
          <w:rFonts w:cs="B Nazanin" w:hint="eastAsia"/>
          <w:rtl/>
        </w:rPr>
        <w:t>ک</w:t>
      </w:r>
      <w:r w:rsidRPr="00136F1E">
        <w:rPr>
          <w:rFonts w:cs="B Nazanin"/>
          <w:rtl/>
        </w:rPr>
        <w:t xml:space="preserve"> و باز</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را</w:t>
      </w:r>
      <w:r w:rsidRPr="00136F1E">
        <w:rPr>
          <w:rFonts w:cs="B Nazanin" w:hint="cs"/>
          <w:rtl/>
        </w:rPr>
        <w:t>ی</w:t>
      </w:r>
      <w:r w:rsidRPr="00136F1E">
        <w:rPr>
          <w:rFonts w:cs="B Nazanin" w:hint="eastAsia"/>
          <w:rtl/>
        </w:rPr>
        <w:t>انه‌ا</w:t>
      </w:r>
      <w:r w:rsidRPr="00136F1E">
        <w:rPr>
          <w:rFonts w:cs="B Nazanin" w:hint="cs"/>
          <w:rtl/>
        </w:rPr>
        <w:t>ی</w:t>
      </w:r>
      <w:r w:rsidRPr="00136F1E">
        <w:rPr>
          <w:rFonts w:cs="B Nazanin"/>
          <w:rtl/>
        </w:rPr>
        <w:t xml:space="preserve"> مورد استفاده قرار م</w:t>
      </w:r>
      <w:r w:rsidRPr="00136F1E">
        <w:rPr>
          <w:rFonts w:cs="B Nazanin" w:hint="cs"/>
          <w:rtl/>
        </w:rPr>
        <w:t>ی‌</w:t>
      </w:r>
      <w:r w:rsidRPr="00136F1E">
        <w:rPr>
          <w:rFonts w:cs="B Nazanin" w:hint="eastAsia"/>
          <w:rtl/>
        </w:rPr>
        <w:t>گ</w:t>
      </w:r>
      <w:r w:rsidRPr="00136F1E">
        <w:rPr>
          <w:rFonts w:cs="B Nazanin" w:hint="cs"/>
          <w:rtl/>
        </w:rPr>
        <w:t>ی</w:t>
      </w:r>
      <w:r w:rsidRPr="00136F1E">
        <w:rPr>
          <w:rFonts w:cs="B Nazanin" w:hint="eastAsia"/>
          <w:rtl/>
        </w:rPr>
        <w:t>رد</w:t>
      </w:r>
      <w:r w:rsidR="00C71B12" w:rsidRPr="00136F1E">
        <w:rPr>
          <w:rFonts w:cs="B Nazanin" w:hint="cs"/>
          <w:rtl/>
        </w:rPr>
        <w:t xml:space="preserve"> </w:t>
      </w:r>
      <w:r w:rsidR="00C71B12"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&lt;EndNote&gt;&lt;Cite&gt;&lt;Author&gt;Sutton&lt;/Author&gt;&lt;Year&gt;1998&lt;/Year&gt;&lt;RecNum&gt;52&lt;/RecNum&gt;&lt;DisplayText&gt;(Sutton &amp;amp; Barto, 1998)&lt;/DisplayText&gt;&lt;record&gt;&lt;rec-number&gt;52&lt;/rec-number&gt;&lt;foreign-keys&gt;&lt;key app="EN" db-id="5ax9522x7sd0f6ev25q55ae59rx52zaaw2wr" timestamp="1732438664"&gt;52&lt;/key&gt;&lt;/foreign-keys&gt;&lt;ref-type name="Journal Article"&gt;17&lt;/ref-type&gt;&lt;contributors&gt;&lt;authors&gt;&lt;author&gt;Sutton, Richard S&lt;/author&gt;&lt;author&gt;Barto, Andrew G&lt;/author&gt;&lt;/authors&gt;&lt;/contributors&gt;&lt;titles&gt;&lt;title&gt;Reinforcement learning: an introduction</w:instrText>
      </w:r>
      <w:r w:rsidR="005C419E" w:rsidRPr="00136F1E">
        <w:rPr>
          <w:rFonts w:cs="B Nazanin"/>
          <w:rtl/>
        </w:rPr>
        <w:instrText xml:space="preserve"> </w:instrText>
      </w:r>
      <w:r w:rsidR="005C419E" w:rsidRPr="00136F1E">
        <w:rPr>
          <w:rFonts w:cs="B Nazanin"/>
        </w:rPr>
        <w:instrText>MIT Press&lt;/title&gt;&lt;secondary-title&gt;Cambridge, MA&lt;/secondary-title&gt;&lt;/titles&gt;&lt;periodical&gt;&lt;full-title&gt;Cambridge, MA&lt;/full-title&gt;&lt;/periodical&gt;&lt;pages&gt;10&lt;/pages&gt;&lt;volume&gt;22447&lt;/volume&gt;&lt;dates&gt;&lt;year&gt;1998&lt;/year&gt;&lt;/dates&gt;&lt;urls&gt;&lt;/urls&gt;&lt;/record&gt;&lt;/Cite&gt;&lt;/EndNote</w:instrText>
      </w:r>
      <w:r w:rsidR="005C419E" w:rsidRPr="00136F1E">
        <w:rPr>
          <w:rFonts w:cs="B Nazanin"/>
          <w:rtl/>
        </w:rPr>
        <w:instrText>&gt;</w:instrText>
      </w:r>
      <w:r w:rsidR="00C71B12" w:rsidRPr="00136F1E">
        <w:rPr>
          <w:rFonts w:cs="B Nazanin"/>
          <w:rtl/>
        </w:rPr>
        <w:fldChar w:fldCharType="separate"/>
      </w:r>
      <w:r w:rsidR="005C419E" w:rsidRPr="00136F1E">
        <w:rPr>
          <w:rFonts w:cs="B Nazanin"/>
          <w:noProof/>
          <w:rtl/>
        </w:rPr>
        <w:t>(</w:t>
      </w:r>
      <w:r w:rsidR="005C419E" w:rsidRPr="00136F1E">
        <w:rPr>
          <w:rFonts w:cs="B Nazanin"/>
          <w:noProof/>
        </w:rPr>
        <w:t>Sutton &amp; Barto, 1998</w:t>
      </w:r>
      <w:r w:rsidR="005C419E" w:rsidRPr="00136F1E">
        <w:rPr>
          <w:rFonts w:cs="B Nazanin"/>
          <w:noProof/>
          <w:rtl/>
        </w:rPr>
        <w:t>)</w:t>
      </w:r>
      <w:r w:rsidR="00C71B12" w:rsidRPr="00136F1E">
        <w:rPr>
          <w:rFonts w:cs="B Nazanin"/>
          <w:rtl/>
        </w:rPr>
        <w:fldChar w:fldCharType="end"/>
      </w:r>
      <w:r w:rsidR="00C71B12" w:rsidRPr="00136F1E">
        <w:rPr>
          <w:rFonts w:cs="B Nazanin" w:hint="cs"/>
          <w:rtl/>
        </w:rPr>
        <w:t>.</w:t>
      </w:r>
    </w:p>
    <w:p w14:paraId="6F1AB2BE" w14:textId="3A7626C6" w:rsidR="00AF465C" w:rsidRPr="00136F1E" w:rsidRDefault="00AF465C" w:rsidP="00AF465C">
      <w:pPr>
        <w:pStyle w:val="content"/>
        <w:rPr>
          <w:rFonts w:cs="B Nazanin"/>
          <w:rtl/>
        </w:rPr>
      </w:pPr>
      <w:r w:rsidRPr="00136F1E">
        <w:rPr>
          <w:rFonts w:cs="B Nazanin" w:hint="eastAsia"/>
          <w:rtl/>
        </w:rPr>
        <w:lastRenderedPageBreak/>
        <w:t>داده‌کاو</w:t>
      </w:r>
      <w:r w:rsidRPr="00136F1E">
        <w:rPr>
          <w:rFonts w:cs="B Nazanin" w:hint="cs"/>
          <w:rtl/>
        </w:rPr>
        <w:t>ی</w:t>
      </w:r>
      <w:r w:rsidRPr="00136F1E">
        <w:rPr>
          <w:rFonts w:cs="B Nazanin"/>
          <w:rtl/>
        </w:rPr>
        <w:t xml:space="preserve"> به فرآ</w:t>
      </w:r>
      <w:r w:rsidRPr="00136F1E">
        <w:rPr>
          <w:rFonts w:cs="B Nazanin" w:hint="cs"/>
          <w:rtl/>
        </w:rPr>
        <w:t>ی</w:t>
      </w:r>
      <w:r w:rsidRPr="00136F1E">
        <w:rPr>
          <w:rFonts w:cs="B Nazanin" w:hint="eastAsia"/>
          <w:rtl/>
        </w:rPr>
        <w:t>ند</w:t>
      </w:r>
      <w:r w:rsidRPr="00136F1E">
        <w:rPr>
          <w:rFonts w:cs="B Nazanin"/>
          <w:rtl/>
        </w:rPr>
        <w:t xml:space="preserve"> استخراج اطلاعات مف</w:t>
      </w:r>
      <w:r w:rsidRPr="00136F1E">
        <w:rPr>
          <w:rFonts w:cs="B Nazanin" w:hint="cs"/>
          <w:rtl/>
        </w:rPr>
        <w:t>ی</w:t>
      </w:r>
      <w:r w:rsidRPr="00136F1E">
        <w:rPr>
          <w:rFonts w:cs="B Nazanin" w:hint="eastAsia"/>
          <w:rtl/>
        </w:rPr>
        <w:t>د</w:t>
      </w:r>
      <w:r w:rsidRPr="00136F1E">
        <w:rPr>
          <w:rFonts w:cs="B Nazanin"/>
          <w:rtl/>
        </w:rPr>
        <w:t xml:space="preserve"> و کشف الگوها</w:t>
      </w:r>
      <w:r w:rsidRPr="00136F1E">
        <w:rPr>
          <w:rFonts w:cs="B Nazanin" w:hint="cs"/>
          <w:rtl/>
        </w:rPr>
        <w:t>ی</w:t>
      </w:r>
      <w:r w:rsidRPr="00136F1E">
        <w:rPr>
          <w:rFonts w:cs="B Nazanin"/>
          <w:rtl/>
        </w:rPr>
        <w:t xml:space="preserve"> پنهان از مجموعه داده‌ها</w:t>
      </w:r>
      <w:r w:rsidRPr="00136F1E">
        <w:rPr>
          <w:rFonts w:cs="B Nazanin" w:hint="cs"/>
          <w:rtl/>
        </w:rPr>
        <w:t>ی</w:t>
      </w:r>
      <w:r w:rsidRPr="00136F1E">
        <w:rPr>
          <w:rFonts w:cs="B Nazanin"/>
          <w:rtl/>
        </w:rPr>
        <w:t xml:space="preserve"> بزرگ اشاره دارد. داده‌کاو</w:t>
      </w:r>
      <w:r w:rsidRPr="00136F1E">
        <w:rPr>
          <w:rFonts w:cs="B Nazanin" w:hint="cs"/>
          <w:rtl/>
        </w:rPr>
        <w:t>ی</w:t>
      </w:r>
      <w:r w:rsidRPr="00136F1E">
        <w:rPr>
          <w:rFonts w:cs="B Nazanin"/>
          <w:rtl/>
        </w:rPr>
        <w:t xml:space="preserve"> شامل مجموعه‌ا</w:t>
      </w:r>
      <w:r w:rsidRPr="00136F1E">
        <w:rPr>
          <w:rFonts w:cs="B Nazanin" w:hint="cs"/>
          <w:rtl/>
        </w:rPr>
        <w:t>ی</w:t>
      </w:r>
      <w:r w:rsidRPr="00136F1E">
        <w:rPr>
          <w:rFonts w:cs="B Nazanin"/>
          <w:rtl/>
        </w:rPr>
        <w:t xml:space="preserve"> از تکن</w:t>
      </w:r>
      <w:r w:rsidRPr="00136F1E">
        <w:rPr>
          <w:rFonts w:cs="B Nazanin" w:hint="cs"/>
          <w:rtl/>
        </w:rPr>
        <w:t>ی</w:t>
      </w:r>
      <w:r w:rsidRPr="00136F1E">
        <w:rPr>
          <w:rFonts w:cs="B Nazanin" w:hint="eastAsia"/>
          <w:rtl/>
        </w:rPr>
        <w:t>ک‌ها</w:t>
      </w:r>
      <w:r w:rsidRPr="00136F1E">
        <w:rPr>
          <w:rFonts w:cs="B Nazanin"/>
          <w:rtl/>
        </w:rPr>
        <w:t xml:space="preserve"> و الگور</w:t>
      </w:r>
      <w:r w:rsidRPr="00136F1E">
        <w:rPr>
          <w:rFonts w:cs="B Nazanin" w:hint="cs"/>
          <w:rtl/>
        </w:rPr>
        <w:t>ی</w:t>
      </w:r>
      <w:r w:rsidRPr="00136F1E">
        <w:rPr>
          <w:rFonts w:cs="B Nazanin" w:hint="eastAsia"/>
          <w:rtl/>
        </w:rPr>
        <w:t>تم‌ها</w:t>
      </w:r>
      <w:r w:rsidRPr="00136F1E">
        <w:rPr>
          <w:rFonts w:cs="B Nazanin"/>
          <w:rtl/>
        </w:rPr>
        <w:t xml:space="preserve"> است که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و کشف اطلاعات از داده‌ها به کار م</w:t>
      </w:r>
      <w:r w:rsidRPr="00136F1E">
        <w:rPr>
          <w:rFonts w:cs="B Nazanin" w:hint="cs"/>
          <w:rtl/>
        </w:rPr>
        <w:t>ی‌</w:t>
      </w:r>
      <w:r w:rsidRPr="00136F1E">
        <w:rPr>
          <w:rFonts w:cs="B Nazanin" w:hint="eastAsia"/>
          <w:rtl/>
        </w:rPr>
        <w:t>روند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تکن</w:t>
      </w:r>
      <w:r w:rsidRPr="00136F1E">
        <w:rPr>
          <w:rFonts w:cs="B Nazanin" w:hint="cs"/>
          <w:rtl/>
        </w:rPr>
        <w:t>ی</w:t>
      </w:r>
      <w:r w:rsidRPr="00136F1E">
        <w:rPr>
          <w:rFonts w:cs="B Nazanin" w:hint="eastAsia"/>
          <w:rtl/>
        </w:rPr>
        <w:t>ک‌ها</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شامل دسته‌بند</w:t>
      </w:r>
      <w:r w:rsidRPr="00136F1E">
        <w:rPr>
          <w:rFonts w:cs="B Nazanin" w:hint="cs"/>
          <w:rtl/>
        </w:rPr>
        <w:t>ی</w:t>
      </w:r>
      <w:r w:rsidRPr="00136F1E">
        <w:rPr>
          <w:rFonts w:cs="B Nazanin" w:hint="eastAsia"/>
          <w:rtl/>
        </w:rPr>
        <w:t>،</w:t>
      </w:r>
      <w:r w:rsidRPr="00136F1E">
        <w:rPr>
          <w:rFonts w:cs="B Nazanin"/>
          <w:rtl/>
        </w:rPr>
        <w:t xml:space="preserve"> خوشه‌بند</w:t>
      </w:r>
      <w:r w:rsidRPr="00136F1E">
        <w:rPr>
          <w:rFonts w:cs="B Nazanin" w:hint="cs"/>
          <w:rtl/>
        </w:rPr>
        <w:t>ی</w:t>
      </w:r>
      <w:r w:rsidRPr="00136F1E">
        <w:rPr>
          <w:rFonts w:cs="B Nazanin"/>
          <w:rtl/>
        </w:rPr>
        <w:t xml:space="preserve"> و رگرس</w:t>
      </w:r>
      <w:r w:rsidRPr="00136F1E">
        <w:rPr>
          <w:rFonts w:cs="B Nazanin" w:hint="cs"/>
          <w:rtl/>
        </w:rPr>
        <w:t>ی</w:t>
      </w:r>
      <w:r w:rsidRPr="00136F1E">
        <w:rPr>
          <w:rFonts w:cs="B Nazanin" w:hint="eastAsia"/>
          <w:rtl/>
        </w:rPr>
        <w:t>ون</w:t>
      </w:r>
      <w:r w:rsidRPr="00136F1E">
        <w:rPr>
          <w:rFonts w:cs="B Nazanin"/>
          <w:rtl/>
        </w:rPr>
        <w:t xml:space="preserve"> باشند. داده‌کاو</w:t>
      </w:r>
      <w:r w:rsidRPr="00136F1E">
        <w:rPr>
          <w:rFonts w:cs="B Nazanin" w:hint="cs"/>
          <w:rtl/>
        </w:rPr>
        <w:t>ی</w:t>
      </w:r>
      <w:r w:rsidRPr="00136F1E">
        <w:rPr>
          <w:rFonts w:cs="B Nazanin"/>
          <w:rtl/>
        </w:rPr>
        <w:t xml:space="preserve"> به سازمان‌ها ا</w:t>
      </w:r>
      <w:r w:rsidRPr="00136F1E">
        <w:rPr>
          <w:rFonts w:cs="B Nazanin" w:hint="cs"/>
          <w:rtl/>
        </w:rPr>
        <w:t>ی</w:t>
      </w:r>
      <w:r w:rsidRPr="00136F1E">
        <w:rPr>
          <w:rFonts w:cs="B Nazanin" w:hint="eastAsia"/>
          <w:rtl/>
        </w:rPr>
        <w:t>ن</w:t>
      </w:r>
      <w:r w:rsidRPr="00136F1E">
        <w:rPr>
          <w:rFonts w:cs="B Nazanin"/>
          <w:rtl/>
        </w:rPr>
        <w:t xml:space="preserve"> امکان را م</w:t>
      </w:r>
      <w:r w:rsidRPr="00136F1E">
        <w:rPr>
          <w:rFonts w:cs="B Nazanin" w:hint="cs"/>
          <w:rtl/>
        </w:rPr>
        <w:t>ی‌</w:t>
      </w:r>
      <w:r w:rsidRPr="00136F1E">
        <w:rPr>
          <w:rFonts w:cs="B Nazanin" w:hint="eastAsia"/>
          <w:rtl/>
        </w:rPr>
        <w:t>دهد</w:t>
      </w:r>
      <w:r w:rsidRPr="00136F1E">
        <w:rPr>
          <w:rFonts w:cs="B Nazanin"/>
          <w:rtl/>
        </w:rPr>
        <w:t xml:space="preserve"> که از داده‌ها</w:t>
      </w:r>
      <w:r w:rsidRPr="00136F1E">
        <w:rPr>
          <w:rFonts w:cs="B Nazanin" w:hint="cs"/>
          <w:rtl/>
        </w:rPr>
        <w:t>ی</w:t>
      </w:r>
      <w:r w:rsidRPr="00136F1E">
        <w:rPr>
          <w:rFonts w:cs="B Nazanin"/>
          <w:rtl/>
        </w:rPr>
        <w:t xml:space="preserve"> خود برا</w:t>
      </w:r>
      <w:r w:rsidRPr="00136F1E">
        <w:rPr>
          <w:rFonts w:cs="B Nazanin" w:hint="cs"/>
          <w:rtl/>
        </w:rPr>
        <w:t>ی</w:t>
      </w:r>
      <w:r w:rsidRPr="00136F1E">
        <w:rPr>
          <w:rFonts w:cs="B Nazanin"/>
          <w:rtl/>
        </w:rPr>
        <w:t xml:space="preserve"> بهبود </w:t>
      </w:r>
      <w:proofErr w:type="spellStart"/>
      <w:r w:rsidRPr="00136F1E">
        <w:rPr>
          <w:rFonts w:cs="B Nazanin"/>
          <w:rtl/>
        </w:rPr>
        <w:t>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proofErr w:type="spellEnd"/>
      <w:r w:rsidRPr="00136F1E">
        <w:rPr>
          <w:rFonts w:cs="B Nazanin"/>
          <w:rtl/>
        </w:rPr>
        <w:t xml:space="preserve"> و کشف فرصت‌ها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استفاده کنند</w:t>
      </w:r>
      <w:r w:rsidR="00C71B12" w:rsidRPr="00136F1E">
        <w:rPr>
          <w:rFonts w:cs="B Nazanin" w:hint="cs"/>
          <w:rtl/>
        </w:rPr>
        <w:t xml:space="preserve"> </w:t>
      </w:r>
      <w:r w:rsidR="00C71B12"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&lt;EndNote&gt;&lt;Cite&gt;&lt;Author&gt;Han&lt;/Author&gt;&lt;Year&gt;2006&lt;/Year&gt;&lt;RecNum&gt;53&lt;/RecNum&gt;&lt;DisplayText&gt;(Han et al., 2006)&lt;/DisplayText&gt;&lt;record&gt;&lt;rec-number&gt;53&lt;/rec-number&gt;&lt;foreign-keys&gt;&lt;key app="EN" db-id="5ax9522x7sd0f6ev25q55ae59rx52zaaw2wr" timestamp="17324</w:instrText>
      </w:r>
      <w:r w:rsidR="005C419E" w:rsidRPr="00136F1E">
        <w:rPr>
          <w:rFonts w:cs="B Nazanin"/>
          <w:rtl/>
        </w:rPr>
        <w:instrText>38838"&gt;53&lt;/</w:instrText>
      </w:r>
      <w:r w:rsidR="005C419E" w:rsidRPr="00136F1E">
        <w:rPr>
          <w:rFonts w:cs="B Nazanin"/>
        </w:rPr>
        <w:instrText>key&gt;&lt;/foreign-keys&gt;&lt;ref-type name="Journal Article"&gt;17&lt;/ref-type&gt;&lt;contributors&gt;&lt;authors&gt;&lt;author&gt;Han, Jiawei&lt;/author&gt;&lt;author&gt;Kamber, Micheline&lt;/author&gt;&lt;author&gt;Mining, Data&lt;/author&gt;&lt;/authors&gt;&lt;/contributors&gt;&lt;titles&gt;&lt;title&gt;Concepts and techniques</w:instrText>
      </w:r>
      <w:r w:rsidR="005C419E" w:rsidRPr="00136F1E">
        <w:rPr>
          <w:rFonts w:cs="B Nazanin"/>
          <w:rtl/>
        </w:rPr>
        <w:instrText>&lt;/</w:instrText>
      </w:r>
      <w:r w:rsidR="005C419E" w:rsidRPr="00136F1E">
        <w:rPr>
          <w:rFonts w:cs="B Nazanin"/>
        </w:rPr>
        <w:instrText>title&gt;&lt;secondary-title&gt;Morgan kaufmann&lt;/secondary-title&gt;&lt;/titles&gt;&lt;periodical&gt;&lt;full-title&gt;Morgan kaufmann&lt;/full-title&gt;&lt;/periodical&gt;&lt;pages&gt;94104-3205&lt;/pages&gt;&lt;volume&gt;340&lt;/volume&gt;&lt;dates&gt;&lt;year&gt;2006&lt;/year&gt;&lt;/dates&gt;&lt;urls&gt;&lt;/urls&gt;&lt;/record&gt;&lt;/Cite&gt;&lt;/EndNote</w:instrText>
      </w:r>
      <w:r w:rsidR="005C419E" w:rsidRPr="00136F1E">
        <w:rPr>
          <w:rFonts w:cs="B Nazanin"/>
          <w:rtl/>
        </w:rPr>
        <w:instrText>&gt;</w:instrText>
      </w:r>
      <w:r w:rsidR="00C71B12" w:rsidRPr="00136F1E">
        <w:rPr>
          <w:rFonts w:cs="B Nazanin"/>
          <w:rtl/>
        </w:rPr>
        <w:fldChar w:fldCharType="separate"/>
      </w:r>
      <w:r w:rsidR="005C419E" w:rsidRPr="00136F1E">
        <w:rPr>
          <w:rFonts w:cs="B Nazanin"/>
          <w:noProof/>
          <w:rtl/>
        </w:rPr>
        <w:t>(</w:t>
      </w:r>
      <w:r w:rsidR="005C419E" w:rsidRPr="00136F1E">
        <w:rPr>
          <w:rFonts w:cs="B Nazanin"/>
          <w:noProof/>
        </w:rPr>
        <w:t>Han et al., 2006</w:t>
      </w:r>
      <w:r w:rsidR="005C419E" w:rsidRPr="00136F1E">
        <w:rPr>
          <w:rFonts w:cs="B Nazanin"/>
          <w:noProof/>
          <w:rtl/>
        </w:rPr>
        <w:t>)</w:t>
      </w:r>
      <w:r w:rsidR="00C71B12" w:rsidRPr="00136F1E">
        <w:rPr>
          <w:rFonts w:cs="B Nazanin"/>
          <w:rtl/>
        </w:rPr>
        <w:fldChar w:fldCharType="end"/>
      </w:r>
      <w:r w:rsidR="00C71B12" w:rsidRPr="00136F1E">
        <w:rPr>
          <w:rFonts w:cs="B Nazanin"/>
        </w:rPr>
        <w:t>.</w:t>
      </w:r>
    </w:p>
    <w:p w14:paraId="5FF51FD2" w14:textId="1297C6CC" w:rsidR="00AF465C" w:rsidRPr="00136F1E" w:rsidRDefault="00AF465C" w:rsidP="00AF465C">
      <w:pPr>
        <w:pStyle w:val="content"/>
        <w:rPr>
          <w:rFonts w:cs="B Nazanin"/>
          <w:rtl/>
        </w:rPr>
      </w:pPr>
      <w:r w:rsidRPr="00136F1E">
        <w:rPr>
          <w:rFonts w:cs="B Nazanin" w:hint="eastAsia"/>
          <w:rtl/>
        </w:rPr>
        <w:t>داده‌کاو</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به عنوان دو ابزار قدرتمند در تحل</w:t>
      </w:r>
      <w:r w:rsidRPr="00136F1E">
        <w:rPr>
          <w:rFonts w:cs="B Nazanin" w:hint="cs"/>
          <w:rtl/>
        </w:rPr>
        <w:t>ی</w:t>
      </w:r>
      <w:r w:rsidRPr="00136F1E">
        <w:rPr>
          <w:rFonts w:cs="B Nazanin" w:hint="eastAsia"/>
          <w:rtl/>
        </w:rPr>
        <w:t>ل</w:t>
      </w:r>
      <w:r w:rsidRPr="00136F1E">
        <w:rPr>
          <w:rFonts w:cs="B Nazanin"/>
          <w:rtl/>
        </w:rPr>
        <w:t xml:space="preserve"> داده‌ها و استخراج دانش شناخته م</w:t>
      </w:r>
      <w:r w:rsidRPr="00136F1E">
        <w:rPr>
          <w:rFonts w:cs="B Nazanin" w:hint="cs"/>
          <w:rtl/>
        </w:rPr>
        <w:t>ی‌</w:t>
      </w:r>
      <w:r w:rsidRPr="00136F1E">
        <w:rPr>
          <w:rFonts w:cs="B Nazanin" w:hint="eastAsia"/>
          <w:rtl/>
        </w:rPr>
        <w:t>شوند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دو حوزه به هم وابسته هستند و اغلب به طور مشترک برا</w:t>
      </w:r>
      <w:r w:rsidRPr="00136F1E">
        <w:rPr>
          <w:rFonts w:cs="B Nazanin" w:hint="cs"/>
          <w:rtl/>
        </w:rPr>
        <w:t>ی</w:t>
      </w:r>
      <w:r w:rsidRPr="00136F1E">
        <w:rPr>
          <w:rFonts w:cs="B Nazanin"/>
          <w:rtl/>
        </w:rPr>
        <w:t xml:space="preserve"> حل مسائل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و استخراج اطلاعات مف</w:t>
      </w:r>
      <w:r w:rsidRPr="00136F1E">
        <w:rPr>
          <w:rFonts w:cs="B Nazanin" w:hint="cs"/>
          <w:rtl/>
        </w:rPr>
        <w:t>ی</w:t>
      </w:r>
      <w:r w:rsidRPr="00136F1E">
        <w:rPr>
          <w:rFonts w:cs="B Nazanin" w:hint="eastAsia"/>
          <w:rtl/>
        </w:rPr>
        <w:t>د</w:t>
      </w:r>
      <w:r w:rsidRPr="00136F1E">
        <w:rPr>
          <w:rFonts w:cs="B Nazanin"/>
          <w:rtl/>
        </w:rPr>
        <w:t xml:space="preserve"> از داده‌ها به کار م</w:t>
      </w:r>
      <w:r w:rsidRPr="00136F1E">
        <w:rPr>
          <w:rFonts w:cs="B Nazanin" w:hint="cs"/>
          <w:rtl/>
        </w:rPr>
        <w:t>ی‌</w:t>
      </w:r>
      <w:r w:rsidRPr="00136F1E">
        <w:rPr>
          <w:rFonts w:cs="B Nazanin" w:hint="eastAsia"/>
          <w:rtl/>
        </w:rPr>
        <w:t>روند</w:t>
      </w:r>
      <w:r w:rsidRPr="00136F1E">
        <w:rPr>
          <w:rFonts w:cs="B Nazanin"/>
          <w:rtl/>
        </w:rPr>
        <w:t xml:space="preserve">. به عنوان مثال، در صنعت حمل و نقل، </w:t>
      </w:r>
      <w:r w:rsidRPr="00136F1E">
        <w:rPr>
          <w:rFonts w:cs="B Nazanin" w:hint="eastAsia"/>
          <w:rtl/>
        </w:rPr>
        <w:t>داده‌کاو</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به تحل</w:t>
      </w:r>
      <w:r w:rsidRPr="00136F1E">
        <w:rPr>
          <w:rFonts w:cs="B Nazanin" w:hint="cs"/>
          <w:rtl/>
        </w:rPr>
        <w:t>ی</w:t>
      </w:r>
      <w:r w:rsidRPr="00136F1E">
        <w:rPr>
          <w:rFonts w:cs="B Nazanin" w:hint="eastAsia"/>
          <w:rtl/>
        </w:rPr>
        <w:t>ل</w:t>
      </w:r>
      <w:r w:rsidRPr="00136F1E">
        <w:rPr>
          <w:rFonts w:cs="B Nazanin"/>
          <w:rtl/>
        </w:rPr>
        <w:t xml:space="preserve"> الگوها</w:t>
      </w:r>
      <w:r w:rsidRPr="00136F1E">
        <w:rPr>
          <w:rFonts w:cs="B Nazanin" w:hint="cs"/>
          <w:rtl/>
        </w:rPr>
        <w:t>ی</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تقاضا</w:t>
      </w:r>
      <w:r w:rsidRPr="00136F1E">
        <w:rPr>
          <w:rFonts w:cs="B Nazanin" w:hint="cs"/>
          <w:rtl/>
        </w:rPr>
        <w:t>ی</w:t>
      </w:r>
      <w:r w:rsidRPr="00136F1E">
        <w:rPr>
          <w:rFonts w:cs="B Nazanin"/>
          <w:rtl/>
        </w:rPr>
        <w:t xml:space="preserve"> سفر و بهبود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کمک کنند</w:t>
      </w:r>
      <w:r w:rsidR="00C71B12" w:rsidRPr="00136F1E">
        <w:rPr>
          <w:rFonts w:cs="B Nazanin" w:hint="cs"/>
          <w:rtl/>
        </w:rPr>
        <w:t xml:space="preserve"> </w:t>
      </w:r>
      <w:r w:rsidR="00C71B12"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&lt;EndNote&gt;&lt;Cite&gt;&lt;Author&gt;Chen&lt;/Author&gt;&lt;Year&gt;2015&lt;/Year&gt;&lt;RecNum&gt;48&lt;/RecNum&gt;&lt;DisplayText&gt;(Chen &amp;amp; Englund, 2015)&lt;/DisplayText&gt;&lt;record&gt;&lt;rec-number&gt;48&lt;/rec-number&gt;&lt;foreign-keys&gt;&lt;key app="EN" db-id="5ax9522x7sd0f6ev25q55ae59rx52zaaw2wr" timestamp="1731395709"&gt;48&lt;/key&gt;&lt;/foreign-keys&gt;&lt;ref-type name="Journal Article"&gt;17&lt;/ref-type&gt;&lt;contributors&gt;&lt;authors&gt;&lt;author&gt;Chen, Lei&lt;/author&gt;&lt;author&gt;Englund, Cristofer&lt;/author&gt;&lt;/authors&gt;&lt;/contributors&gt;&lt;titles&gt;&lt;title&gt;Cooperative intersection management: A survey</w:instrText>
      </w:r>
      <w:r w:rsidR="005C419E" w:rsidRPr="00136F1E">
        <w:rPr>
          <w:rFonts w:cs="B Nazanin"/>
          <w:rtl/>
        </w:rPr>
        <w:instrText>&lt;/</w:instrText>
      </w:r>
      <w:r w:rsidR="005C419E" w:rsidRPr="00136F1E">
        <w:rPr>
          <w:rFonts w:cs="B Nazanin"/>
        </w:rPr>
        <w:instrText>title&gt;&lt;secondary-title&gt;IEEE transactions on intelligent transportation systems&lt;/secondary-title&gt;&lt;/titles&gt;&lt;periodical&gt;&lt;full-title&gt;IEEE transactions on intelligent transportation systems&lt;/full-title&gt;&lt;/periodical&gt;&lt;pages&gt;570-586&lt;/pages&gt;&lt;volume&gt;17&lt;/volume&gt;&lt;number&gt;2&lt;/number&gt;&lt;dates&gt;&lt;year&gt;2015&lt;/year&gt;&lt;/dates&gt;&lt;isbn&gt;1524-9050&lt;/isbn&gt;&lt;urls&gt;&lt;/urls&gt;&lt;/record&gt;&lt;/Cite&gt;&lt;/EndNote</w:instrText>
      </w:r>
      <w:r w:rsidR="005C419E" w:rsidRPr="00136F1E">
        <w:rPr>
          <w:rFonts w:cs="B Nazanin"/>
          <w:rtl/>
        </w:rPr>
        <w:instrText>&gt;</w:instrText>
      </w:r>
      <w:r w:rsidR="00C71B12" w:rsidRPr="00136F1E">
        <w:rPr>
          <w:rFonts w:cs="B Nazanin"/>
          <w:rtl/>
        </w:rPr>
        <w:fldChar w:fldCharType="separate"/>
      </w:r>
      <w:r w:rsidR="005C419E" w:rsidRPr="00136F1E">
        <w:rPr>
          <w:rFonts w:cs="B Nazanin"/>
          <w:noProof/>
          <w:rtl/>
        </w:rPr>
        <w:t>(</w:t>
      </w:r>
      <w:r w:rsidR="005C419E" w:rsidRPr="00136F1E">
        <w:rPr>
          <w:rFonts w:cs="B Nazanin"/>
          <w:noProof/>
        </w:rPr>
        <w:t>Chen &amp; Englund, 2015</w:t>
      </w:r>
      <w:r w:rsidR="005C419E" w:rsidRPr="00136F1E">
        <w:rPr>
          <w:rFonts w:cs="B Nazanin"/>
          <w:noProof/>
          <w:rtl/>
        </w:rPr>
        <w:t>)</w:t>
      </w:r>
      <w:r w:rsidR="00C71B12" w:rsidRPr="00136F1E">
        <w:rPr>
          <w:rFonts w:cs="B Nazanin"/>
          <w:rtl/>
        </w:rPr>
        <w:fldChar w:fldCharType="end"/>
      </w:r>
      <w:r w:rsidR="00C71B12" w:rsidRPr="00136F1E">
        <w:rPr>
          <w:rFonts w:cs="B Nazanin" w:hint="cs"/>
          <w:rtl/>
        </w:rPr>
        <w:t>.</w:t>
      </w:r>
    </w:p>
    <w:p w14:paraId="5A644699" w14:textId="15B82D6B" w:rsidR="00AF465C" w:rsidRPr="00136F1E" w:rsidRDefault="00AF465C" w:rsidP="00C71B12">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کاربردها</w:t>
      </w:r>
      <w:r w:rsidRPr="00136F1E">
        <w:rPr>
          <w:rFonts w:cs="B Nazanin" w:hint="cs"/>
          <w:rtl/>
        </w:rPr>
        <w:t>ی</w:t>
      </w:r>
      <w:r w:rsidRPr="00136F1E">
        <w:rPr>
          <w:rFonts w:cs="B Nazanin"/>
          <w:rtl/>
        </w:rPr>
        <w:t xml:space="preserve"> مهم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و داده‌کاو</w:t>
      </w:r>
      <w:r w:rsidRPr="00136F1E">
        <w:rPr>
          <w:rFonts w:cs="B Nazanin" w:hint="cs"/>
          <w:rtl/>
        </w:rPr>
        <w:t>ی</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است. با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تار</w:t>
      </w:r>
      <w:r w:rsidRPr="00136F1E">
        <w:rPr>
          <w:rFonts w:cs="B Nazanin" w:hint="cs"/>
          <w:rtl/>
        </w:rPr>
        <w:t>ی</w:t>
      </w:r>
      <w:r w:rsidRPr="00136F1E">
        <w:rPr>
          <w:rFonts w:cs="B Nazanin" w:hint="eastAsia"/>
          <w:rtl/>
        </w:rPr>
        <w:t>خ</w:t>
      </w:r>
      <w:r w:rsidRPr="00136F1E">
        <w:rPr>
          <w:rFonts w:cs="B Nazanin" w:hint="cs"/>
          <w:rtl/>
        </w:rPr>
        <w:t>ی</w:t>
      </w:r>
      <w:r w:rsidRPr="00136F1E">
        <w:rPr>
          <w:rFonts w:cs="B Nazanin"/>
          <w:rtl/>
        </w:rPr>
        <w:t xml:space="preserve"> و استفاده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توان</w:t>
      </w:r>
      <w:r w:rsidRPr="00136F1E">
        <w:rPr>
          <w:rFonts w:cs="B Nazanin"/>
          <w:rtl/>
        </w:rPr>
        <w:t xml:space="preserve"> مدل‌ها</w:t>
      </w:r>
      <w:r w:rsidRPr="00136F1E">
        <w:rPr>
          <w:rFonts w:cs="B Nazanin" w:hint="cs"/>
          <w:rtl/>
        </w:rPr>
        <w:t>یی</w:t>
      </w:r>
      <w:r w:rsidRPr="00136F1E">
        <w:rPr>
          <w:rFonts w:cs="B Nazanin"/>
          <w:rtl/>
        </w:rPr>
        <w:t xml:space="preserve"> را توسعه داد که قادر به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شکست استارتاپ‌ها بر اساس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مختلف باشند. </w:t>
      </w: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مدل‌ها م</w:t>
      </w:r>
      <w:r w:rsidRPr="00136F1E">
        <w:rPr>
          <w:rFonts w:cs="B Nazanin" w:hint="cs"/>
          <w:rtl/>
        </w:rPr>
        <w:t>ی‌</w:t>
      </w:r>
      <w:r w:rsidRPr="00136F1E">
        <w:rPr>
          <w:rFonts w:cs="B Nazanin" w:hint="eastAsia"/>
          <w:rtl/>
        </w:rPr>
        <w:t>توانند</w:t>
      </w:r>
      <w:r w:rsidRPr="00136F1E">
        <w:rPr>
          <w:rFonts w:cs="B Nazanin"/>
          <w:rtl/>
        </w:rPr>
        <w:t xml:space="preserve"> به سرما</w:t>
      </w:r>
      <w:r w:rsidRPr="00136F1E">
        <w:rPr>
          <w:rFonts w:cs="B Nazanin" w:hint="cs"/>
          <w:rtl/>
        </w:rPr>
        <w:t>ی</w:t>
      </w:r>
      <w:r w:rsidRPr="00136F1E">
        <w:rPr>
          <w:rFonts w:cs="B Nazanin" w:hint="eastAsia"/>
          <w:rtl/>
        </w:rPr>
        <w:t>ه‌گذاران</w:t>
      </w:r>
      <w:r w:rsidRPr="00136F1E">
        <w:rPr>
          <w:rFonts w:cs="B Nazanin"/>
          <w:rtl/>
        </w:rPr>
        <w:t xml:space="preserve"> و کارآفر</w:t>
      </w:r>
      <w:r w:rsidRPr="00136F1E">
        <w:rPr>
          <w:rFonts w:cs="B Nazanin" w:hint="cs"/>
          <w:rtl/>
        </w:rPr>
        <w:t>ی</w:t>
      </w:r>
      <w:r w:rsidRPr="00136F1E">
        <w:rPr>
          <w:rFonts w:cs="B Nazanin" w:hint="eastAsia"/>
          <w:rtl/>
        </w:rPr>
        <w:t>نان</w:t>
      </w:r>
      <w:r w:rsidRPr="00136F1E">
        <w:rPr>
          <w:rFonts w:cs="B Nazanin"/>
          <w:rtl/>
        </w:rPr>
        <w:t xml:space="preserve"> کمک کنند تا تصم</w:t>
      </w:r>
      <w:r w:rsidRPr="00136F1E">
        <w:rPr>
          <w:rFonts w:cs="B Nazanin" w:hint="cs"/>
          <w:rtl/>
        </w:rPr>
        <w:t>ی</w:t>
      </w:r>
      <w:r w:rsidRPr="00136F1E">
        <w:rPr>
          <w:rFonts w:cs="B Nazanin" w:hint="eastAsia"/>
          <w:rtl/>
        </w:rPr>
        <w:t>مات</w:t>
      </w:r>
      <w:r w:rsidRPr="00136F1E">
        <w:rPr>
          <w:rFonts w:cs="B Nazanin"/>
          <w:rtl/>
        </w:rPr>
        <w:t xml:space="preserve"> بهتر</w:t>
      </w:r>
      <w:r w:rsidRPr="00136F1E">
        <w:rPr>
          <w:rFonts w:cs="B Nazanin" w:hint="cs"/>
          <w:rtl/>
        </w:rPr>
        <w:t>ی</w:t>
      </w:r>
      <w:r w:rsidRPr="00136F1E">
        <w:rPr>
          <w:rFonts w:cs="B Nazanin"/>
          <w:rtl/>
        </w:rPr>
        <w:t xml:space="preserve"> در مورد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و توسعه کسب‌وکارها</w:t>
      </w:r>
      <w:r w:rsidRPr="00136F1E">
        <w:rPr>
          <w:rFonts w:cs="B Nazanin" w:hint="cs"/>
          <w:rtl/>
        </w:rPr>
        <w:t>ی</w:t>
      </w:r>
      <w:r w:rsidRPr="00136F1E">
        <w:rPr>
          <w:rFonts w:cs="B Nazanin"/>
          <w:rtl/>
        </w:rPr>
        <w:t xml:space="preserve"> خود بگ</w:t>
      </w:r>
      <w:r w:rsidRPr="00136F1E">
        <w:rPr>
          <w:rFonts w:cs="B Nazanin" w:hint="cs"/>
          <w:rtl/>
        </w:rPr>
        <w:t>ی</w:t>
      </w:r>
      <w:r w:rsidRPr="00136F1E">
        <w:rPr>
          <w:rFonts w:cs="B Nazanin" w:hint="eastAsia"/>
          <w:rtl/>
        </w:rPr>
        <w:t>رند</w:t>
      </w:r>
      <w:r w:rsidR="00C71B12" w:rsidRPr="00136F1E">
        <w:rPr>
          <w:rFonts w:cs="B Nazanin" w:hint="cs"/>
          <w:rtl/>
        </w:rPr>
        <w:t xml:space="preserve"> </w:t>
      </w:r>
      <w:r w:rsidR="00C71B12"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00C71B12"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00C71B12" w:rsidRPr="00136F1E">
        <w:rPr>
          <w:rFonts w:cs="B Nazanin"/>
          <w:rtl/>
        </w:rPr>
        <w:fldChar w:fldCharType="end"/>
      </w:r>
      <w:r w:rsidR="00C71B12" w:rsidRPr="00136F1E">
        <w:rPr>
          <w:rFonts w:cs="B Nazanin" w:hint="cs"/>
          <w:rtl/>
        </w:rPr>
        <w:t>.</w:t>
      </w:r>
    </w:p>
    <w:p w14:paraId="7ED3EF63" w14:textId="63C1F8F8" w:rsidR="001B294F" w:rsidRPr="000B1107" w:rsidRDefault="001B294F" w:rsidP="00952BE6">
      <w:pPr>
        <w:pStyle w:val="a1"/>
        <w:numPr>
          <w:ilvl w:val="2"/>
          <w:numId w:val="24"/>
        </w:numPr>
        <w:rPr>
          <w:rFonts w:cs="B Nazanin"/>
          <w:sz w:val="30"/>
          <w:szCs w:val="30"/>
          <w:rtl/>
          <w:lang w:bidi="fa-IR"/>
        </w:rPr>
      </w:pPr>
      <w:bookmarkStart w:id="25" w:name="_Toc191112127"/>
      <w:r w:rsidRPr="000B1107">
        <w:rPr>
          <w:rFonts w:cs="B Nazanin" w:hint="cs"/>
          <w:sz w:val="30"/>
          <w:szCs w:val="30"/>
          <w:rtl/>
          <w:lang w:bidi="fa-IR"/>
        </w:rPr>
        <w:t>الگوریتم‌های داده کاوی</w:t>
      </w:r>
      <w:bookmarkEnd w:id="25"/>
    </w:p>
    <w:p w14:paraId="5BF11901" w14:textId="77777777" w:rsidR="001B294F" w:rsidRPr="00136F1E" w:rsidRDefault="001B294F" w:rsidP="001B294F">
      <w:pPr>
        <w:pStyle w:val="content"/>
        <w:rPr>
          <w:rFonts w:cs="B Nazanin"/>
          <w:rtl/>
        </w:rPr>
      </w:pPr>
      <w:r w:rsidRPr="00136F1E">
        <w:rPr>
          <w:rFonts w:cs="B Nazanin"/>
          <w:rtl/>
        </w:rPr>
        <w:t>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داده‌کاو</w:t>
      </w:r>
      <w:r w:rsidRPr="00136F1E">
        <w:rPr>
          <w:rFonts w:cs="B Nazanin" w:hint="cs"/>
          <w:rtl/>
        </w:rPr>
        <w:t>ی</w:t>
      </w:r>
      <w:r w:rsidRPr="00136F1E">
        <w:rPr>
          <w:rFonts w:cs="B Nazanin"/>
          <w:rtl/>
        </w:rPr>
        <w:t xml:space="preserve"> ابزارها</w:t>
      </w:r>
      <w:r w:rsidRPr="00136F1E">
        <w:rPr>
          <w:rFonts w:cs="B Nazanin" w:hint="cs"/>
          <w:rtl/>
        </w:rPr>
        <w:t>یی</w:t>
      </w:r>
      <w:r w:rsidRPr="00136F1E">
        <w:rPr>
          <w:rFonts w:cs="B Nazanin"/>
          <w:rtl/>
        </w:rPr>
        <w:t xml:space="preserve"> هستند که برا</w:t>
      </w:r>
      <w:r w:rsidRPr="00136F1E">
        <w:rPr>
          <w:rFonts w:cs="B Nazanin" w:hint="cs"/>
          <w:rtl/>
        </w:rPr>
        <w:t>ی</w:t>
      </w:r>
      <w:r w:rsidRPr="00136F1E">
        <w:rPr>
          <w:rFonts w:cs="B Nazanin"/>
          <w:rtl/>
        </w:rPr>
        <w:t xml:space="preserve"> استخراج اطلاعات مف</w:t>
      </w:r>
      <w:r w:rsidRPr="00136F1E">
        <w:rPr>
          <w:rFonts w:cs="B Nazanin" w:hint="cs"/>
          <w:rtl/>
        </w:rPr>
        <w:t>ی</w:t>
      </w:r>
      <w:r w:rsidRPr="00136F1E">
        <w:rPr>
          <w:rFonts w:cs="B Nazanin" w:hint="eastAsia"/>
          <w:rtl/>
        </w:rPr>
        <w:t>د</w:t>
      </w:r>
      <w:r w:rsidRPr="00136F1E">
        <w:rPr>
          <w:rFonts w:cs="B Nazanin"/>
          <w:rtl/>
        </w:rPr>
        <w:t xml:space="preserve"> و الگوها از مجموعه‌ها</w:t>
      </w:r>
      <w:r w:rsidRPr="00136F1E">
        <w:rPr>
          <w:rFonts w:cs="B Nazanin" w:hint="cs"/>
          <w:rtl/>
        </w:rPr>
        <w:t>ی</w:t>
      </w:r>
      <w:r w:rsidRPr="00136F1E">
        <w:rPr>
          <w:rFonts w:cs="B Nazanin"/>
          <w:rtl/>
        </w:rPr>
        <w:t xml:space="preserve"> بزرگ داده به کار م</w:t>
      </w:r>
      <w:r w:rsidRPr="00136F1E">
        <w:rPr>
          <w:rFonts w:cs="B Nazanin" w:hint="cs"/>
          <w:rtl/>
        </w:rPr>
        <w:t>ی‌</w:t>
      </w:r>
      <w:r w:rsidRPr="00136F1E">
        <w:rPr>
          <w:rFonts w:cs="B Nazanin" w:hint="eastAsia"/>
          <w:rtl/>
        </w:rPr>
        <w:t>روند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به کسب و کارها، محققان و تحل</w:t>
      </w:r>
      <w:r w:rsidRPr="00136F1E">
        <w:rPr>
          <w:rFonts w:cs="B Nazanin" w:hint="cs"/>
          <w:rtl/>
        </w:rPr>
        <w:t>ی</w:t>
      </w:r>
      <w:r w:rsidRPr="00136F1E">
        <w:rPr>
          <w:rFonts w:cs="B Nazanin" w:hint="eastAsia"/>
          <w:rtl/>
        </w:rPr>
        <w:t>ل‌گران</w:t>
      </w:r>
      <w:r w:rsidRPr="00136F1E">
        <w:rPr>
          <w:rFonts w:cs="B Nazanin"/>
          <w:rtl/>
        </w:rPr>
        <w:t xml:space="preserve"> کمک م</w:t>
      </w:r>
      <w:r w:rsidRPr="00136F1E">
        <w:rPr>
          <w:rFonts w:cs="B Nazanin" w:hint="cs"/>
          <w:rtl/>
        </w:rPr>
        <w:t>ی‌</w:t>
      </w:r>
      <w:r w:rsidRPr="00136F1E">
        <w:rPr>
          <w:rFonts w:cs="B Nazanin" w:hint="eastAsia"/>
          <w:rtl/>
        </w:rPr>
        <w:t>کنند</w:t>
      </w:r>
      <w:r w:rsidRPr="00136F1E">
        <w:rPr>
          <w:rFonts w:cs="B Nazanin"/>
          <w:rtl/>
        </w:rPr>
        <w:t xml:space="preserve"> تا داده‌ها</w:t>
      </w:r>
      <w:r w:rsidRPr="00136F1E">
        <w:rPr>
          <w:rFonts w:cs="B Nazanin" w:hint="cs"/>
          <w:rtl/>
        </w:rPr>
        <w:t>ی</w:t>
      </w:r>
      <w:r w:rsidRPr="00136F1E">
        <w:rPr>
          <w:rFonts w:cs="B Nazanin"/>
          <w:rtl/>
        </w:rPr>
        <w:t xml:space="preserve"> خام را به دانش ارزشمند</w:t>
      </w:r>
      <w:r w:rsidRPr="00136F1E">
        <w:rPr>
          <w:rFonts w:cs="B Nazanin" w:hint="cs"/>
          <w:rtl/>
        </w:rPr>
        <w:t>ی</w:t>
      </w:r>
      <w:r w:rsidRPr="00136F1E">
        <w:rPr>
          <w:rFonts w:cs="B Nazanin"/>
          <w:rtl/>
        </w:rPr>
        <w:t xml:space="preserve"> تبد</w:t>
      </w:r>
      <w:r w:rsidRPr="00136F1E">
        <w:rPr>
          <w:rFonts w:cs="B Nazanin" w:hint="cs"/>
          <w:rtl/>
        </w:rPr>
        <w:t>ی</w:t>
      </w:r>
      <w:r w:rsidRPr="00136F1E">
        <w:rPr>
          <w:rFonts w:cs="B Nazanin" w:hint="eastAsia"/>
          <w:rtl/>
        </w:rPr>
        <w:t>ل</w:t>
      </w:r>
      <w:r w:rsidRPr="00136F1E">
        <w:rPr>
          <w:rFonts w:cs="B Nazanin"/>
          <w:rtl/>
        </w:rPr>
        <w:t xml:space="preserve"> کنند که م</w:t>
      </w:r>
      <w:r w:rsidRPr="00136F1E">
        <w:rPr>
          <w:rFonts w:cs="B Nazanin" w:hint="cs"/>
          <w:rtl/>
        </w:rPr>
        <w:t>ی‌</w:t>
      </w:r>
      <w:r w:rsidRPr="00136F1E">
        <w:rPr>
          <w:rFonts w:cs="B Nazanin" w:hint="eastAsia"/>
          <w:rtl/>
        </w:rPr>
        <w:t>تواند</w:t>
      </w:r>
      <w:r w:rsidRPr="00136F1E">
        <w:rPr>
          <w:rFonts w:cs="B Nazanin"/>
          <w:rtl/>
        </w:rPr>
        <w:t xml:space="preserve"> برا</w:t>
      </w:r>
      <w:r w:rsidRPr="00136F1E">
        <w:rPr>
          <w:rFonts w:cs="B Nazanin" w:hint="cs"/>
          <w:rtl/>
        </w:rPr>
        <w:t>ی</w:t>
      </w:r>
      <w:r w:rsidRPr="00136F1E">
        <w:rPr>
          <w:rFonts w:cs="B Nazanin"/>
          <w:rtl/>
        </w:rPr>
        <w:t xml:space="preserve">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استراتژ</w:t>
      </w:r>
      <w:r w:rsidRPr="00136F1E">
        <w:rPr>
          <w:rFonts w:cs="B Nazanin" w:hint="cs"/>
          <w:rtl/>
        </w:rPr>
        <w:t>ی</w:t>
      </w:r>
      <w:r w:rsidRPr="00136F1E">
        <w:rPr>
          <w:rFonts w:cs="B Nazanin" w:hint="eastAsia"/>
          <w:rtl/>
        </w:rPr>
        <w:t>ک</w:t>
      </w:r>
      <w:r w:rsidRPr="00136F1E">
        <w:rPr>
          <w:rFonts w:cs="B Nazanin"/>
          <w:rtl/>
        </w:rPr>
        <w:t xml:space="preserve"> مورد استفاده قرار گ</w:t>
      </w:r>
      <w:r w:rsidRPr="00136F1E">
        <w:rPr>
          <w:rFonts w:cs="B Nazanin" w:hint="cs"/>
          <w:rtl/>
        </w:rPr>
        <w:t>ی</w:t>
      </w:r>
      <w:r w:rsidRPr="00136F1E">
        <w:rPr>
          <w:rFonts w:cs="B Nazanin" w:hint="eastAsia"/>
          <w:rtl/>
        </w:rPr>
        <w:t>رد</w:t>
      </w:r>
      <w:r w:rsidRPr="00136F1E">
        <w:rPr>
          <w:rFonts w:cs="B Nazanin"/>
          <w:rtl/>
        </w:rPr>
        <w:t>. در ا</w:t>
      </w:r>
      <w:r w:rsidRPr="00136F1E">
        <w:rPr>
          <w:rFonts w:cs="B Nazanin" w:hint="cs"/>
          <w:rtl/>
        </w:rPr>
        <w:t>ی</w:t>
      </w:r>
      <w:r w:rsidRPr="00136F1E">
        <w:rPr>
          <w:rFonts w:cs="B Nazanin" w:hint="eastAsia"/>
          <w:rtl/>
        </w:rPr>
        <w:t>نجا</w:t>
      </w:r>
      <w:r w:rsidRPr="00136F1E">
        <w:rPr>
          <w:rFonts w:cs="B Nazanin"/>
          <w:rtl/>
        </w:rPr>
        <w:t xml:space="preserve"> به بررس</w:t>
      </w:r>
      <w:r w:rsidRPr="00136F1E">
        <w:rPr>
          <w:rFonts w:cs="B Nazanin" w:hint="cs"/>
          <w:rtl/>
        </w:rPr>
        <w:t>ی</w:t>
      </w:r>
      <w:r w:rsidRPr="00136F1E">
        <w:rPr>
          <w:rFonts w:cs="B Nazanin"/>
          <w:rtl/>
        </w:rPr>
        <w:t xml:space="preserve"> برخ</w:t>
      </w:r>
      <w:r w:rsidRPr="00136F1E">
        <w:rPr>
          <w:rFonts w:cs="B Nazanin" w:hint="cs"/>
          <w:rtl/>
        </w:rPr>
        <w:t>ی</w:t>
      </w:r>
      <w:r w:rsidRPr="00136F1E">
        <w:rPr>
          <w:rFonts w:cs="B Nazanin"/>
          <w:rtl/>
        </w:rPr>
        <w:t xml:space="preserve"> از انواع اصل</w:t>
      </w:r>
      <w:r w:rsidRPr="00136F1E">
        <w:rPr>
          <w:rFonts w:cs="B Nazanin" w:hint="cs"/>
          <w:rtl/>
        </w:rPr>
        <w:t>ی</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داده‌کاو</w:t>
      </w:r>
      <w:r w:rsidRPr="00136F1E">
        <w:rPr>
          <w:rFonts w:cs="B Nazanin" w:hint="cs"/>
          <w:rtl/>
        </w:rPr>
        <w:t>ی</w:t>
      </w:r>
      <w:r w:rsidRPr="00136F1E">
        <w:rPr>
          <w:rFonts w:cs="B Nazanin"/>
          <w:rtl/>
        </w:rPr>
        <w:t xml:space="preserve"> و کاربردها</w:t>
      </w:r>
      <w:r w:rsidRPr="00136F1E">
        <w:rPr>
          <w:rFonts w:cs="B Nazanin" w:hint="cs"/>
          <w:rtl/>
        </w:rPr>
        <w:t>ی</w:t>
      </w:r>
      <w:r w:rsidRPr="00136F1E">
        <w:rPr>
          <w:rFonts w:cs="B Nazanin"/>
          <w:rtl/>
        </w:rPr>
        <w:t xml:space="preserve"> آن‌ها م</w:t>
      </w:r>
      <w:r w:rsidRPr="00136F1E">
        <w:rPr>
          <w:rFonts w:cs="B Nazanin" w:hint="cs"/>
          <w:rtl/>
        </w:rPr>
        <w:t>ی‌</w:t>
      </w:r>
      <w:r w:rsidRPr="00136F1E">
        <w:rPr>
          <w:rFonts w:cs="B Nazanin" w:hint="eastAsia"/>
          <w:rtl/>
        </w:rPr>
        <w:t>پرداز</w:t>
      </w:r>
      <w:r w:rsidRPr="00136F1E">
        <w:rPr>
          <w:rFonts w:cs="B Nazanin" w:hint="cs"/>
          <w:rtl/>
        </w:rPr>
        <w:t>ی</w:t>
      </w:r>
      <w:r w:rsidRPr="00136F1E">
        <w:rPr>
          <w:rFonts w:cs="B Nazanin" w:hint="eastAsia"/>
          <w:rtl/>
        </w:rPr>
        <w:t>م</w:t>
      </w:r>
      <w:r w:rsidRPr="00136F1E">
        <w:rPr>
          <w:rFonts w:cs="B Nazanin"/>
          <w:rtl/>
        </w:rPr>
        <w:t>.</w:t>
      </w:r>
    </w:p>
    <w:p w14:paraId="4B592D67" w14:textId="77777777" w:rsidR="001B294F" w:rsidRPr="00136F1E" w:rsidRDefault="001B294F" w:rsidP="001B294F">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معروف داده‌کاو</w:t>
      </w:r>
      <w:r w:rsidRPr="00136F1E">
        <w:rPr>
          <w:rFonts w:cs="B Nazanin" w:hint="cs"/>
          <w:rtl/>
        </w:rPr>
        <w:t>ی</w:t>
      </w:r>
      <w:r w:rsidRPr="00136F1E">
        <w:rPr>
          <w:rFonts w:cs="B Nazanin" w:hint="eastAsia"/>
          <w:rtl/>
        </w:rPr>
        <w:t>،</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دسته‌بند</w:t>
      </w:r>
      <w:r w:rsidRPr="00136F1E">
        <w:rPr>
          <w:rFonts w:cs="B Nazanin" w:hint="cs"/>
          <w:rtl/>
        </w:rPr>
        <w:t>ی</w:t>
      </w:r>
      <w:r w:rsidRPr="00136F1E">
        <w:rPr>
          <w:rFonts w:cs="B Nazanin"/>
          <w:rtl/>
        </w:rPr>
        <w:t xml:space="preserve">  هستند.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برا</w:t>
      </w:r>
      <w:r w:rsidRPr="00136F1E">
        <w:rPr>
          <w:rFonts w:cs="B Nazanin" w:hint="cs"/>
          <w:rtl/>
        </w:rPr>
        <w:t>ی</w:t>
      </w:r>
      <w:r w:rsidRPr="00136F1E">
        <w:rPr>
          <w:rFonts w:cs="B Nazanin"/>
          <w:rtl/>
        </w:rPr>
        <w:t xml:space="preserve"> تخص</w:t>
      </w:r>
      <w:r w:rsidRPr="00136F1E">
        <w:rPr>
          <w:rFonts w:cs="B Nazanin" w:hint="cs"/>
          <w:rtl/>
        </w:rPr>
        <w:t>ی</w:t>
      </w:r>
      <w:r w:rsidRPr="00136F1E">
        <w:rPr>
          <w:rFonts w:cs="B Nazanin" w:hint="eastAsia"/>
          <w:rtl/>
        </w:rPr>
        <w:t>ص</w:t>
      </w:r>
      <w:r w:rsidRPr="00136F1E">
        <w:rPr>
          <w:rFonts w:cs="B Nazanin"/>
          <w:rtl/>
        </w:rPr>
        <w:t xml:space="preserve"> داده‌ها</w:t>
      </w:r>
      <w:r w:rsidRPr="00136F1E">
        <w:rPr>
          <w:rFonts w:cs="B Nazanin" w:hint="cs"/>
          <w:rtl/>
        </w:rPr>
        <w:t>ی</w:t>
      </w:r>
      <w:r w:rsidRPr="00136F1E">
        <w:rPr>
          <w:rFonts w:cs="B Nazanin"/>
          <w:rtl/>
        </w:rPr>
        <w:t xml:space="preserve"> ورود</w:t>
      </w:r>
      <w:r w:rsidRPr="00136F1E">
        <w:rPr>
          <w:rFonts w:cs="B Nazanin" w:hint="cs"/>
          <w:rtl/>
        </w:rPr>
        <w:t>ی</w:t>
      </w:r>
      <w:r w:rsidRPr="00136F1E">
        <w:rPr>
          <w:rFonts w:cs="B Nazanin"/>
          <w:rtl/>
        </w:rPr>
        <w:t xml:space="preserve"> به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چند دسته از پ</w:t>
      </w:r>
      <w:r w:rsidRPr="00136F1E">
        <w:rPr>
          <w:rFonts w:cs="B Nazanin" w:hint="cs"/>
          <w:rtl/>
        </w:rPr>
        <w:t>ی</w:t>
      </w:r>
      <w:r w:rsidRPr="00136F1E">
        <w:rPr>
          <w:rFonts w:cs="B Nazanin" w:hint="eastAsia"/>
          <w:rtl/>
        </w:rPr>
        <w:t>ش</w:t>
      </w:r>
      <w:r w:rsidRPr="00136F1E">
        <w:rPr>
          <w:rFonts w:cs="B Nazanin"/>
          <w:rtl/>
        </w:rPr>
        <w:t xml:space="preserve"> تعر</w:t>
      </w:r>
      <w:r w:rsidRPr="00136F1E">
        <w:rPr>
          <w:rFonts w:cs="B Nazanin" w:hint="cs"/>
          <w:rtl/>
        </w:rPr>
        <w:t>ی</w:t>
      </w:r>
      <w:r w:rsidRPr="00136F1E">
        <w:rPr>
          <w:rFonts w:cs="B Nazanin" w:hint="eastAsia"/>
          <w:rtl/>
        </w:rPr>
        <w:t>ف</w:t>
      </w:r>
      <w:r w:rsidRPr="00136F1E">
        <w:rPr>
          <w:rFonts w:cs="B Nazanin"/>
          <w:rtl/>
        </w:rPr>
        <w:t xml:space="preserve"> شده استفاده م</w:t>
      </w:r>
      <w:r w:rsidRPr="00136F1E">
        <w:rPr>
          <w:rFonts w:cs="B Nazanin" w:hint="cs"/>
          <w:rtl/>
        </w:rPr>
        <w:t>ی‌</w:t>
      </w:r>
      <w:r w:rsidRPr="00136F1E">
        <w:rPr>
          <w:rFonts w:cs="B Nazanin" w:hint="eastAsia"/>
          <w:rtl/>
        </w:rPr>
        <w:t>شوند</w:t>
      </w:r>
      <w:r w:rsidRPr="00136F1E">
        <w:rPr>
          <w:rFonts w:cs="B Nazanin"/>
          <w:rtl/>
        </w:rPr>
        <w:t>. به عنوان مثال، جنگل تصادف</w:t>
      </w:r>
      <w:r w:rsidRPr="00136F1E">
        <w:rPr>
          <w:rFonts w:cs="B Nazanin" w:hint="cs"/>
          <w:rtl/>
        </w:rPr>
        <w:t>ی</w:t>
      </w:r>
      <w:r w:rsidRPr="00136F1E">
        <w:rPr>
          <w:rFonts w:cs="B Nazanin"/>
          <w:rtl/>
        </w:rPr>
        <w:t xml:space="preserve"> ، ماش</w:t>
      </w:r>
      <w:r w:rsidRPr="00136F1E">
        <w:rPr>
          <w:rFonts w:cs="B Nazanin" w:hint="cs"/>
          <w:rtl/>
        </w:rPr>
        <w:t>ی</w:t>
      </w:r>
      <w:r w:rsidRPr="00136F1E">
        <w:rPr>
          <w:rFonts w:cs="B Nazanin" w:hint="eastAsia"/>
          <w:rtl/>
        </w:rPr>
        <w:t>ن</w:t>
      </w:r>
      <w:r w:rsidRPr="00136F1E">
        <w:rPr>
          <w:rFonts w:cs="B Nazanin"/>
          <w:rtl/>
        </w:rPr>
        <w:t xml:space="preserve"> بردار پشت</w:t>
      </w:r>
      <w:r w:rsidRPr="00136F1E">
        <w:rPr>
          <w:rFonts w:cs="B Nazanin" w:hint="cs"/>
          <w:rtl/>
        </w:rPr>
        <w:t>ی</w:t>
      </w:r>
      <w:r w:rsidRPr="00136F1E">
        <w:rPr>
          <w:rFonts w:cs="B Nazanin" w:hint="eastAsia"/>
          <w:rtl/>
        </w:rPr>
        <w:t>بان</w:t>
      </w:r>
      <w:r w:rsidRPr="00136F1E">
        <w:rPr>
          <w:rFonts w:cs="B Nazanin"/>
          <w:rtl/>
        </w:rPr>
        <w:t xml:space="preserve"> ، و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مصنوع</w:t>
      </w:r>
      <w:r w:rsidRPr="00136F1E">
        <w:rPr>
          <w:rFonts w:cs="B Nazanin" w:hint="cs"/>
          <w:rtl/>
        </w:rPr>
        <w:t>ی</w:t>
      </w:r>
      <w:r w:rsidRPr="00136F1E">
        <w:rPr>
          <w:rFonts w:cs="B Nazanin"/>
          <w:rtl/>
        </w:rPr>
        <w:t xml:space="preserve">  از جمله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rtl/>
        </w:rPr>
        <w:t>تم‌ها هستند.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در کاربردها</w:t>
      </w:r>
      <w:r w:rsidRPr="00136F1E">
        <w:rPr>
          <w:rFonts w:cs="B Nazanin" w:hint="cs"/>
          <w:rtl/>
        </w:rPr>
        <w:t>یی</w:t>
      </w:r>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تشخ</w:t>
      </w:r>
      <w:r w:rsidRPr="00136F1E">
        <w:rPr>
          <w:rFonts w:cs="B Nazanin" w:hint="cs"/>
          <w:rtl/>
        </w:rPr>
        <w:t>ی</w:t>
      </w:r>
      <w:r w:rsidRPr="00136F1E">
        <w:rPr>
          <w:rFonts w:cs="B Nazanin" w:hint="eastAsia"/>
          <w:rtl/>
        </w:rPr>
        <w:t>ص</w:t>
      </w:r>
      <w:r w:rsidRPr="00136F1E">
        <w:rPr>
          <w:rFonts w:cs="B Nazanin"/>
          <w:rtl/>
        </w:rPr>
        <w:t xml:space="preserve"> اسپم در ا</w:t>
      </w:r>
      <w:r w:rsidRPr="00136F1E">
        <w:rPr>
          <w:rFonts w:cs="B Nazanin" w:hint="cs"/>
          <w:rtl/>
        </w:rPr>
        <w:t>ی</w:t>
      </w:r>
      <w:r w:rsidRPr="00136F1E">
        <w:rPr>
          <w:rFonts w:cs="B Nazanin" w:hint="eastAsia"/>
          <w:rtl/>
        </w:rPr>
        <w:t>م</w:t>
      </w:r>
      <w:r w:rsidRPr="00136F1E">
        <w:rPr>
          <w:rFonts w:cs="B Nazanin" w:hint="cs"/>
          <w:rtl/>
        </w:rPr>
        <w:t>ی</w:t>
      </w:r>
      <w:r w:rsidRPr="00136F1E">
        <w:rPr>
          <w:rFonts w:cs="B Nazanin" w:hint="eastAsia"/>
          <w:rtl/>
        </w:rPr>
        <w:t>ل‌ها،</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مار</w:t>
      </w:r>
      <w:r w:rsidRPr="00136F1E">
        <w:rPr>
          <w:rFonts w:cs="B Nazanin" w:hint="cs"/>
          <w:rtl/>
        </w:rPr>
        <w:t>ی‌</w:t>
      </w:r>
      <w:r w:rsidRPr="00136F1E">
        <w:rPr>
          <w:rFonts w:cs="B Nazanin" w:hint="eastAsia"/>
          <w:rtl/>
        </w:rPr>
        <w:t>ها</w:t>
      </w:r>
      <w:r w:rsidRPr="00136F1E">
        <w:rPr>
          <w:rFonts w:cs="B Nazanin"/>
          <w:rtl/>
        </w:rPr>
        <w:t xml:space="preserve"> در پزشک</w:t>
      </w:r>
      <w:r w:rsidRPr="00136F1E">
        <w:rPr>
          <w:rFonts w:cs="B Nazanin" w:hint="cs"/>
          <w:rtl/>
        </w:rPr>
        <w:t>ی</w:t>
      </w:r>
      <w:r w:rsidRPr="00136F1E">
        <w:rPr>
          <w:rFonts w:cs="B Nazanin"/>
          <w:rtl/>
        </w:rPr>
        <w:t xml:space="preserve"> و طبقه‌بند</w:t>
      </w:r>
      <w:r w:rsidRPr="00136F1E">
        <w:rPr>
          <w:rFonts w:cs="B Nazanin" w:hint="cs"/>
          <w:rtl/>
        </w:rPr>
        <w:t>ی</w:t>
      </w:r>
      <w:r w:rsidRPr="00136F1E">
        <w:rPr>
          <w:rFonts w:cs="B Nazanin"/>
          <w:rtl/>
        </w:rPr>
        <w:t xml:space="preserve"> مشتر</w:t>
      </w:r>
      <w:r w:rsidRPr="00136F1E">
        <w:rPr>
          <w:rFonts w:cs="B Nazanin" w:hint="cs"/>
          <w:rtl/>
        </w:rPr>
        <w:t>ی</w:t>
      </w:r>
      <w:r w:rsidRPr="00136F1E">
        <w:rPr>
          <w:rFonts w:cs="B Nazanin" w:hint="eastAsia"/>
          <w:rtl/>
        </w:rPr>
        <w:t>ان</w:t>
      </w:r>
      <w:r w:rsidRPr="00136F1E">
        <w:rPr>
          <w:rFonts w:cs="B Nazanin"/>
          <w:rtl/>
        </w:rPr>
        <w:t xml:space="preserve"> در بازار</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مورد استفاده قرار م</w:t>
      </w:r>
      <w:r w:rsidRPr="00136F1E">
        <w:rPr>
          <w:rFonts w:cs="B Nazanin" w:hint="cs"/>
          <w:rtl/>
        </w:rPr>
        <w:t>ی‌</w:t>
      </w:r>
      <w:r w:rsidRPr="00136F1E">
        <w:rPr>
          <w:rFonts w:cs="B Nazanin" w:hint="eastAsia"/>
          <w:rtl/>
        </w:rPr>
        <w:t>گ</w:t>
      </w:r>
      <w:r w:rsidRPr="00136F1E">
        <w:rPr>
          <w:rFonts w:cs="B Nazanin" w:hint="cs"/>
          <w:rtl/>
        </w:rPr>
        <w:t>ی</w:t>
      </w:r>
      <w:r w:rsidRPr="00136F1E">
        <w:rPr>
          <w:rFonts w:cs="B Nazanin" w:hint="eastAsia"/>
          <w:rtl/>
        </w:rPr>
        <w:t>رند</w:t>
      </w:r>
      <w:r w:rsidRPr="00136F1E">
        <w:rPr>
          <w:rFonts w:cs="B Nazanin"/>
          <w:rtl/>
        </w:rPr>
        <w:t>. دسته‌بند</w:t>
      </w:r>
      <w:r w:rsidRPr="00136F1E">
        <w:rPr>
          <w:rFonts w:cs="B Nazanin" w:hint="cs"/>
          <w:rtl/>
        </w:rPr>
        <w:t>ی</w:t>
      </w:r>
      <w:r w:rsidRPr="00136F1E">
        <w:rPr>
          <w:rFonts w:cs="B Nazanin"/>
          <w:rtl/>
        </w:rPr>
        <w:t xml:space="preserve"> به کسب و کارها ا</w:t>
      </w:r>
      <w:r w:rsidRPr="00136F1E">
        <w:rPr>
          <w:rFonts w:cs="B Nazanin" w:hint="cs"/>
          <w:rtl/>
        </w:rPr>
        <w:t>ی</w:t>
      </w:r>
      <w:r w:rsidRPr="00136F1E">
        <w:rPr>
          <w:rFonts w:cs="B Nazanin" w:hint="eastAsia"/>
          <w:rtl/>
        </w:rPr>
        <w:t>ن</w:t>
      </w:r>
      <w:r w:rsidRPr="00136F1E">
        <w:rPr>
          <w:rFonts w:cs="B Nazanin"/>
          <w:rtl/>
        </w:rPr>
        <w:t xml:space="preserve"> امکان را م</w:t>
      </w:r>
      <w:r w:rsidRPr="00136F1E">
        <w:rPr>
          <w:rFonts w:cs="B Nazanin" w:hint="cs"/>
          <w:rtl/>
        </w:rPr>
        <w:t>ی‌</w:t>
      </w:r>
      <w:r w:rsidRPr="00136F1E">
        <w:rPr>
          <w:rFonts w:cs="B Nazanin" w:hint="eastAsia"/>
          <w:rtl/>
        </w:rPr>
        <w:t>دهد</w:t>
      </w:r>
      <w:r w:rsidRPr="00136F1E">
        <w:rPr>
          <w:rFonts w:cs="B Nazanin"/>
          <w:rtl/>
        </w:rPr>
        <w:t xml:space="preserve"> که مشتر</w:t>
      </w:r>
      <w:r w:rsidRPr="00136F1E">
        <w:rPr>
          <w:rFonts w:cs="B Nazanin" w:hint="cs"/>
          <w:rtl/>
        </w:rPr>
        <w:t>ی</w:t>
      </w:r>
      <w:r w:rsidRPr="00136F1E">
        <w:rPr>
          <w:rFonts w:cs="B Nazanin" w:hint="eastAsia"/>
          <w:rtl/>
        </w:rPr>
        <w:t>ان</w:t>
      </w:r>
      <w:r w:rsidRPr="00136F1E">
        <w:rPr>
          <w:rFonts w:cs="B Nazanin"/>
          <w:rtl/>
        </w:rPr>
        <w:t xml:space="preserve"> خود را بهتر بشناسند و خدمات </w:t>
      </w:r>
      <w:r w:rsidRPr="00136F1E">
        <w:rPr>
          <w:rFonts w:cs="B Nazanin" w:hint="cs"/>
          <w:rtl/>
        </w:rPr>
        <w:t>ی</w:t>
      </w:r>
      <w:r w:rsidRPr="00136F1E">
        <w:rPr>
          <w:rFonts w:cs="B Nazanin" w:hint="eastAsia"/>
          <w:rtl/>
        </w:rPr>
        <w:t>ا</w:t>
      </w:r>
      <w:r w:rsidRPr="00136F1E">
        <w:rPr>
          <w:rFonts w:cs="B Nazanin"/>
          <w:rtl/>
        </w:rPr>
        <w:t xml:space="preserve"> محصولات </w:t>
      </w:r>
      <w:r w:rsidRPr="00136F1E">
        <w:rPr>
          <w:rFonts w:cs="B Nazanin" w:hint="eastAsia"/>
          <w:rtl/>
        </w:rPr>
        <w:t>خود</w:t>
      </w:r>
      <w:r w:rsidRPr="00136F1E">
        <w:rPr>
          <w:rFonts w:cs="B Nazanin"/>
          <w:rtl/>
        </w:rPr>
        <w:t xml:space="preserve"> را به صورت دق</w:t>
      </w:r>
      <w:r w:rsidRPr="00136F1E">
        <w:rPr>
          <w:rFonts w:cs="B Nazanin" w:hint="cs"/>
          <w:rtl/>
        </w:rPr>
        <w:t>ی</w:t>
      </w:r>
      <w:r w:rsidRPr="00136F1E">
        <w:rPr>
          <w:rFonts w:cs="B Nazanin" w:hint="eastAsia"/>
          <w:rtl/>
        </w:rPr>
        <w:t>ق‌تر</w:t>
      </w:r>
      <w:r w:rsidRPr="00136F1E">
        <w:rPr>
          <w:rFonts w:cs="B Nazanin"/>
          <w:rtl/>
        </w:rPr>
        <w:t xml:space="preserve"> و هدفمندتر به آن‌ها ارائه دهند (</w:t>
      </w:r>
      <w:proofErr w:type="spellStart"/>
      <w:r w:rsidRPr="00136F1E">
        <w:rPr>
          <w:rFonts w:cs="B Nazanin"/>
        </w:rPr>
        <w:t>Kotsiantis</w:t>
      </w:r>
      <w:proofErr w:type="spellEnd"/>
      <w:r w:rsidRPr="00136F1E">
        <w:rPr>
          <w:rFonts w:cs="B Nazanin"/>
        </w:rPr>
        <w:t xml:space="preserve"> et al., 2006</w:t>
      </w:r>
      <w:r w:rsidRPr="00136F1E">
        <w:rPr>
          <w:rFonts w:cs="B Nazanin"/>
          <w:rtl/>
        </w:rPr>
        <w:t>).</w:t>
      </w:r>
    </w:p>
    <w:p w14:paraId="372FB3CB" w14:textId="77DB60E9" w:rsidR="001B294F" w:rsidRPr="00136F1E" w:rsidRDefault="001B294F" w:rsidP="00364237">
      <w:pPr>
        <w:pStyle w:val="content"/>
        <w:rPr>
          <w:rFonts w:cs="B Nazanin"/>
          <w:rtl/>
        </w:rPr>
      </w:pPr>
      <w:r w:rsidRPr="00136F1E">
        <w:rPr>
          <w:rFonts w:cs="B Nazanin" w:hint="eastAsia"/>
          <w:rtl/>
        </w:rPr>
        <w:t>خوشه‌بند</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از انواع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داده‌کاو</w:t>
      </w:r>
      <w:r w:rsidRPr="00136F1E">
        <w:rPr>
          <w:rFonts w:cs="B Nazanin" w:hint="cs"/>
          <w:rtl/>
        </w:rPr>
        <w:t>ی</w:t>
      </w:r>
      <w:r w:rsidRPr="00136F1E">
        <w:rPr>
          <w:rFonts w:cs="B Nazanin"/>
          <w:rtl/>
        </w:rPr>
        <w:t xml:space="preserve"> است. در خوشه‌بند</w:t>
      </w:r>
      <w:r w:rsidRPr="00136F1E">
        <w:rPr>
          <w:rFonts w:cs="B Nazanin" w:hint="cs"/>
          <w:rtl/>
        </w:rPr>
        <w:t>ی</w:t>
      </w:r>
      <w:r w:rsidRPr="00136F1E">
        <w:rPr>
          <w:rFonts w:cs="B Nazanin" w:hint="eastAsia"/>
          <w:rtl/>
        </w:rPr>
        <w:t>،</w:t>
      </w:r>
      <w:r w:rsidRPr="00136F1E">
        <w:rPr>
          <w:rFonts w:cs="B Nazanin"/>
          <w:rtl/>
        </w:rPr>
        <w:t xml:space="preserve"> داده‌ها به گروه‌ها</w:t>
      </w:r>
      <w:r w:rsidRPr="00136F1E">
        <w:rPr>
          <w:rFonts w:cs="B Nazanin" w:hint="cs"/>
          <w:rtl/>
        </w:rPr>
        <w:t>یی</w:t>
      </w:r>
      <w:r w:rsidRPr="00136F1E">
        <w:rPr>
          <w:rFonts w:cs="B Nazanin"/>
          <w:rtl/>
        </w:rPr>
        <w:t xml:space="preserve"> تقس</w:t>
      </w:r>
      <w:r w:rsidRPr="00136F1E">
        <w:rPr>
          <w:rFonts w:cs="B Nazanin" w:hint="cs"/>
          <w:rtl/>
        </w:rPr>
        <w:t>ی</w:t>
      </w:r>
      <w:r w:rsidRPr="00136F1E">
        <w:rPr>
          <w:rFonts w:cs="B Nazanin" w:hint="eastAsia"/>
          <w:rtl/>
        </w:rPr>
        <w:t>م</w:t>
      </w:r>
      <w:r w:rsidRPr="00136F1E">
        <w:rPr>
          <w:rFonts w:cs="B Nazanin"/>
          <w:rtl/>
        </w:rPr>
        <w:t xml:space="preserve"> م</w:t>
      </w:r>
      <w:r w:rsidRPr="00136F1E">
        <w:rPr>
          <w:rFonts w:cs="B Nazanin" w:hint="cs"/>
          <w:rtl/>
        </w:rPr>
        <w:t>ی‌</w:t>
      </w:r>
      <w:r w:rsidRPr="00136F1E">
        <w:rPr>
          <w:rFonts w:cs="B Nazanin" w:hint="eastAsia"/>
          <w:rtl/>
        </w:rPr>
        <w:t>شوند</w:t>
      </w:r>
      <w:r w:rsidRPr="00136F1E">
        <w:rPr>
          <w:rFonts w:cs="B Nazanin"/>
          <w:rtl/>
        </w:rPr>
        <w:t xml:space="preserve"> که داده‌ها</w:t>
      </w:r>
      <w:r w:rsidRPr="00136F1E">
        <w:rPr>
          <w:rFonts w:cs="B Nazanin" w:hint="cs"/>
          <w:rtl/>
        </w:rPr>
        <w:t>ی</w:t>
      </w:r>
      <w:r w:rsidRPr="00136F1E">
        <w:rPr>
          <w:rFonts w:cs="B Nazanin"/>
          <w:rtl/>
        </w:rPr>
        <w:t xml:space="preserve"> هر گروه به هم شب</w:t>
      </w:r>
      <w:r w:rsidRPr="00136F1E">
        <w:rPr>
          <w:rFonts w:cs="B Nazanin" w:hint="cs"/>
          <w:rtl/>
        </w:rPr>
        <w:t>ی</w:t>
      </w:r>
      <w:r w:rsidRPr="00136F1E">
        <w:rPr>
          <w:rFonts w:cs="B Nazanin" w:hint="eastAsia"/>
          <w:rtl/>
        </w:rPr>
        <w:t>ه‌تر</w:t>
      </w:r>
      <w:r w:rsidRPr="00136F1E">
        <w:rPr>
          <w:rFonts w:cs="B Nazanin"/>
          <w:rtl/>
        </w:rPr>
        <w:t xml:space="preserve"> هستند. الگور</w:t>
      </w:r>
      <w:r w:rsidRPr="00136F1E">
        <w:rPr>
          <w:rFonts w:cs="B Nazanin" w:hint="cs"/>
          <w:rtl/>
        </w:rPr>
        <w:t>ی</w:t>
      </w:r>
      <w:r w:rsidRPr="00136F1E">
        <w:rPr>
          <w:rFonts w:cs="B Nazanin" w:hint="eastAsia"/>
          <w:rtl/>
        </w:rPr>
        <w:t>تم‌ها</w:t>
      </w:r>
      <w:r w:rsidRPr="00136F1E">
        <w:rPr>
          <w:rFonts w:cs="B Nazanin" w:hint="cs"/>
          <w:rtl/>
        </w:rPr>
        <w:t>یی</w:t>
      </w:r>
      <w:r w:rsidRPr="00136F1E">
        <w:rPr>
          <w:rFonts w:cs="B Nazanin"/>
          <w:rtl/>
        </w:rPr>
        <w:t xml:space="preserve"> مانند </w:t>
      </w:r>
      <w:r w:rsidRPr="00136F1E">
        <w:rPr>
          <w:rFonts w:cs="B Nazanin"/>
        </w:rPr>
        <w:t>K-Means</w:t>
      </w:r>
      <w:r w:rsidRPr="00136F1E">
        <w:rPr>
          <w:rFonts w:cs="B Nazanin"/>
          <w:rtl/>
        </w:rPr>
        <w:t>، خوشه‌بند</w:t>
      </w:r>
      <w:r w:rsidRPr="00136F1E">
        <w:rPr>
          <w:rFonts w:cs="B Nazanin" w:hint="cs"/>
          <w:rtl/>
        </w:rPr>
        <w:t>ی</w:t>
      </w:r>
      <w:r w:rsidRPr="00136F1E">
        <w:rPr>
          <w:rFonts w:cs="B Nazanin"/>
          <w:rtl/>
        </w:rPr>
        <w:t xml:space="preserve"> </w:t>
      </w:r>
      <w:proofErr w:type="spellStart"/>
      <w:r w:rsidRPr="00136F1E">
        <w:rPr>
          <w:rFonts w:cs="B Nazanin"/>
          <w:rtl/>
        </w:rPr>
        <w:lastRenderedPageBreak/>
        <w:t>سلسله‌مراتب</w:t>
      </w:r>
      <w:r w:rsidRPr="00136F1E">
        <w:rPr>
          <w:rFonts w:cs="B Nazanin" w:hint="cs"/>
          <w:rtl/>
        </w:rPr>
        <w:t>ی</w:t>
      </w:r>
      <w:proofErr w:type="spellEnd"/>
      <w:r w:rsidRPr="00136F1E">
        <w:rPr>
          <w:rFonts w:cs="B Nazanin"/>
          <w:rtl/>
        </w:rPr>
        <w:t xml:space="preserve">  و </w:t>
      </w:r>
      <w:r w:rsidRPr="00136F1E">
        <w:rPr>
          <w:rFonts w:cs="B Nazanin"/>
        </w:rPr>
        <w:t>DBSCAN</w:t>
      </w:r>
      <w:r w:rsidRPr="00136F1E">
        <w:rPr>
          <w:rFonts w:cs="B Nazanin"/>
          <w:rtl/>
        </w:rPr>
        <w:t xml:space="preserve"> برا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منظور استفاده م</w:t>
      </w:r>
      <w:r w:rsidRPr="00136F1E">
        <w:rPr>
          <w:rFonts w:cs="B Nazanin" w:hint="cs"/>
          <w:rtl/>
        </w:rPr>
        <w:t>ی‌</w:t>
      </w:r>
      <w:r w:rsidRPr="00136F1E">
        <w:rPr>
          <w:rFonts w:cs="B Nazanin" w:hint="eastAsia"/>
          <w:rtl/>
        </w:rPr>
        <w:t>شوند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در کاربردها</w:t>
      </w:r>
      <w:r w:rsidRPr="00136F1E">
        <w:rPr>
          <w:rFonts w:cs="B Nazanin" w:hint="cs"/>
          <w:rtl/>
        </w:rPr>
        <w:t>یی</w:t>
      </w:r>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تقس</w:t>
      </w:r>
      <w:r w:rsidRPr="00136F1E">
        <w:rPr>
          <w:rFonts w:cs="B Nazanin" w:hint="cs"/>
          <w:rtl/>
        </w:rPr>
        <w:t>ی</w:t>
      </w:r>
      <w:r w:rsidRPr="00136F1E">
        <w:rPr>
          <w:rFonts w:cs="B Nazanin" w:hint="eastAsia"/>
          <w:rtl/>
        </w:rPr>
        <w:t>م‌بند</w:t>
      </w:r>
      <w:r w:rsidRPr="00136F1E">
        <w:rPr>
          <w:rFonts w:cs="B Nazanin" w:hint="cs"/>
          <w:rtl/>
        </w:rPr>
        <w:t>ی</w:t>
      </w:r>
      <w:r w:rsidRPr="00136F1E">
        <w:rPr>
          <w:rFonts w:cs="B Nazanin"/>
          <w:rtl/>
        </w:rPr>
        <w:t xml:space="preserve"> بازار، تحل</w:t>
      </w:r>
      <w:r w:rsidRPr="00136F1E">
        <w:rPr>
          <w:rFonts w:cs="B Nazanin" w:hint="cs"/>
          <w:rtl/>
        </w:rPr>
        <w:t>ی</w:t>
      </w:r>
      <w:r w:rsidRPr="00136F1E">
        <w:rPr>
          <w:rFonts w:cs="B Nazanin" w:hint="eastAsia"/>
          <w:rtl/>
        </w:rPr>
        <w:t>ل</w:t>
      </w:r>
      <w:r w:rsidRPr="00136F1E">
        <w:rPr>
          <w:rFonts w:cs="B Nazanin"/>
          <w:rtl/>
        </w:rPr>
        <w:t xml:space="preserve"> رفتار مشتر</w:t>
      </w:r>
      <w:r w:rsidRPr="00136F1E">
        <w:rPr>
          <w:rFonts w:cs="B Nazanin" w:hint="cs"/>
          <w:rtl/>
        </w:rPr>
        <w:t>ی</w:t>
      </w:r>
      <w:r w:rsidRPr="00136F1E">
        <w:rPr>
          <w:rFonts w:cs="B Nazanin" w:hint="eastAsia"/>
          <w:rtl/>
        </w:rPr>
        <w:t>ان</w:t>
      </w:r>
      <w:r w:rsidRPr="00136F1E">
        <w:rPr>
          <w:rFonts w:cs="B Nazanin"/>
          <w:rtl/>
        </w:rPr>
        <w:t xml:space="preserve"> و تشخ</w:t>
      </w:r>
      <w:r w:rsidRPr="00136F1E">
        <w:rPr>
          <w:rFonts w:cs="B Nazanin" w:hint="cs"/>
          <w:rtl/>
        </w:rPr>
        <w:t>ی</w:t>
      </w:r>
      <w:r w:rsidRPr="00136F1E">
        <w:rPr>
          <w:rFonts w:cs="B Nazanin" w:hint="eastAsia"/>
          <w:rtl/>
        </w:rPr>
        <w:t>ص</w:t>
      </w:r>
      <w:r w:rsidRPr="00136F1E">
        <w:rPr>
          <w:rFonts w:cs="B Nazanin"/>
          <w:rtl/>
        </w:rPr>
        <w:t xml:space="preserve"> الگوها</w:t>
      </w:r>
      <w:r w:rsidRPr="00136F1E">
        <w:rPr>
          <w:rFonts w:cs="B Nazanin" w:hint="cs"/>
          <w:rtl/>
        </w:rPr>
        <w:t>ی</w:t>
      </w:r>
      <w:r w:rsidRPr="00136F1E">
        <w:rPr>
          <w:rFonts w:cs="B Nazanin"/>
          <w:rtl/>
        </w:rPr>
        <w:t xml:space="preserve"> ناهنجار به کار م</w:t>
      </w:r>
      <w:r w:rsidRPr="00136F1E">
        <w:rPr>
          <w:rFonts w:cs="B Nazanin" w:hint="cs"/>
          <w:rtl/>
        </w:rPr>
        <w:t>ی‌</w:t>
      </w:r>
      <w:r w:rsidRPr="00136F1E">
        <w:rPr>
          <w:rFonts w:cs="B Nazanin" w:hint="eastAsia"/>
          <w:rtl/>
        </w:rPr>
        <w:t>روند</w:t>
      </w:r>
      <w:r w:rsidRPr="00136F1E">
        <w:rPr>
          <w:rFonts w:cs="B Nazanin"/>
          <w:rtl/>
        </w:rPr>
        <w:t xml:space="preserve">. </w:t>
      </w:r>
    </w:p>
    <w:p w14:paraId="3C113163" w14:textId="3621D32A" w:rsidR="001B294F" w:rsidRPr="00136F1E" w:rsidRDefault="001B294F" w:rsidP="001B294F">
      <w:pPr>
        <w:pStyle w:val="content"/>
        <w:rPr>
          <w:rFonts w:cs="B Nazanin"/>
          <w:rtl/>
        </w:rPr>
      </w:pPr>
      <w:r w:rsidRPr="00136F1E">
        <w:rPr>
          <w:rFonts w:cs="B Nazanin" w:hint="eastAsia"/>
          <w:rtl/>
        </w:rPr>
        <w:t>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رگرس</w:t>
      </w:r>
      <w:r w:rsidRPr="00136F1E">
        <w:rPr>
          <w:rFonts w:cs="B Nazanin" w:hint="cs"/>
          <w:rtl/>
        </w:rPr>
        <w:t>ی</w:t>
      </w:r>
      <w:r w:rsidRPr="00136F1E">
        <w:rPr>
          <w:rFonts w:cs="B Nazanin" w:hint="eastAsia"/>
          <w:rtl/>
        </w:rPr>
        <w:t>ون</w:t>
      </w:r>
      <w:r w:rsidRPr="00136F1E">
        <w:rPr>
          <w:rFonts w:cs="B Nazanin"/>
          <w:rtl/>
        </w:rPr>
        <w:t xml:space="preserve"> برا</w:t>
      </w:r>
      <w:r w:rsidRPr="00136F1E">
        <w:rPr>
          <w:rFonts w:cs="B Nazanin" w:hint="cs"/>
          <w:rtl/>
        </w:rPr>
        <w:t>ی</w:t>
      </w:r>
      <w:r w:rsidRPr="00136F1E">
        <w:rPr>
          <w:rFonts w:cs="B Nazanin"/>
          <w:rtl/>
        </w:rPr>
        <w:t xml:space="preserve"> مدل‌ساز</w:t>
      </w:r>
      <w:r w:rsidRPr="00136F1E">
        <w:rPr>
          <w:rFonts w:cs="B Nazanin" w:hint="cs"/>
          <w:rtl/>
        </w:rPr>
        <w:t>ی</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روابط ب</w:t>
      </w:r>
      <w:r w:rsidRPr="00136F1E">
        <w:rPr>
          <w:rFonts w:cs="B Nazanin" w:hint="cs"/>
          <w:rtl/>
        </w:rPr>
        <w:t>ی</w:t>
      </w:r>
      <w:r w:rsidRPr="00136F1E">
        <w:rPr>
          <w:rFonts w:cs="B Nazanin" w:hint="eastAsia"/>
          <w:rtl/>
        </w:rPr>
        <w:t>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وابسته و مستقل استفاده م</w:t>
      </w:r>
      <w:r w:rsidRPr="00136F1E">
        <w:rPr>
          <w:rFonts w:cs="B Nazanin" w:hint="cs"/>
          <w:rtl/>
        </w:rPr>
        <w:t>ی‌</w:t>
      </w:r>
      <w:r w:rsidRPr="00136F1E">
        <w:rPr>
          <w:rFonts w:cs="B Nazanin" w:hint="eastAsia"/>
          <w:rtl/>
        </w:rPr>
        <w:t>شوند</w:t>
      </w:r>
      <w:r w:rsidRPr="00136F1E">
        <w:rPr>
          <w:rFonts w:cs="B Nazanin"/>
          <w:rtl/>
        </w:rPr>
        <w:t>. 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rtl/>
        </w:rPr>
        <w:t xml:space="preserve"> ، رگرس</w:t>
      </w:r>
      <w:r w:rsidRPr="00136F1E">
        <w:rPr>
          <w:rFonts w:cs="B Nazanin" w:hint="cs"/>
          <w:rtl/>
        </w:rPr>
        <w:t>ی</w:t>
      </w:r>
      <w:r w:rsidRPr="00136F1E">
        <w:rPr>
          <w:rFonts w:cs="B Nazanin" w:hint="eastAsia"/>
          <w:rtl/>
        </w:rPr>
        <w:t>ون</w:t>
      </w:r>
      <w:r w:rsidRPr="00136F1E">
        <w:rPr>
          <w:rFonts w:cs="B Nazanin"/>
          <w:rtl/>
        </w:rPr>
        <w:t xml:space="preserve"> لجست</w:t>
      </w:r>
      <w:r w:rsidRPr="00136F1E">
        <w:rPr>
          <w:rFonts w:cs="B Nazanin" w:hint="cs"/>
          <w:rtl/>
        </w:rPr>
        <w:t>ی</w:t>
      </w:r>
      <w:r w:rsidRPr="00136F1E">
        <w:rPr>
          <w:rFonts w:cs="B Nazanin" w:hint="eastAsia"/>
          <w:rtl/>
        </w:rPr>
        <w:t>ک</w:t>
      </w:r>
      <w:r w:rsidRPr="00136F1E">
        <w:rPr>
          <w:rFonts w:cs="B Nazanin"/>
          <w:rtl/>
        </w:rPr>
        <w:t xml:space="preserve">  و رگرس</w:t>
      </w:r>
      <w:r w:rsidRPr="00136F1E">
        <w:rPr>
          <w:rFonts w:cs="B Nazanin" w:hint="cs"/>
          <w:rtl/>
        </w:rPr>
        <w:t>ی</w:t>
      </w:r>
      <w:r w:rsidRPr="00136F1E">
        <w:rPr>
          <w:rFonts w:cs="B Nazanin" w:hint="eastAsia"/>
          <w:rtl/>
        </w:rPr>
        <w:t>ون</w:t>
      </w:r>
      <w:r w:rsidRPr="00136F1E">
        <w:rPr>
          <w:rFonts w:cs="B Nazanin"/>
          <w:rtl/>
        </w:rPr>
        <w:t xml:space="preserve"> </w:t>
      </w:r>
      <w:proofErr w:type="spellStart"/>
      <w:r w:rsidRPr="00136F1E">
        <w:rPr>
          <w:rFonts w:cs="B Nazanin"/>
          <w:rtl/>
        </w:rPr>
        <w:t>ر</w:t>
      </w:r>
      <w:r w:rsidRPr="00136F1E">
        <w:rPr>
          <w:rFonts w:cs="B Nazanin" w:hint="cs"/>
          <w:rtl/>
        </w:rPr>
        <w:t>ی</w:t>
      </w:r>
      <w:r w:rsidRPr="00136F1E">
        <w:rPr>
          <w:rFonts w:cs="B Nazanin" w:hint="eastAsia"/>
          <w:rtl/>
        </w:rPr>
        <w:t>دج</w:t>
      </w:r>
      <w:proofErr w:type="spellEnd"/>
      <w:r w:rsidRPr="00136F1E">
        <w:rPr>
          <w:rFonts w:cs="B Nazanin"/>
          <w:rtl/>
        </w:rPr>
        <w:t xml:space="preserve">  از جمله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را</w:t>
      </w:r>
      <w:r w:rsidRPr="00136F1E">
        <w:rPr>
          <w:rFonts w:cs="B Nazanin" w:hint="cs"/>
          <w:rtl/>
        </w:rPr>
        <w:t>ی</w:t>
      </w:r>
      <w:r w:rsidRPr="00136F1E">
        <w:rPr>
          <w:rFonts w:cs="B Nazanin" w:hint="eastAsia"/>
          <w:rtl/>
        </w:rPr>
        <w:t>ج</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حوزه هستند.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ق</w:t>
      </w:r>
      <w:r w:rsidRPr="00136F1E">
        <w:rPr>
          <w:rFonts w:cs="B Nazanin" w:hint="cs"/>
          <w:rtl/>
        </w:rPr>
        <w:t>ی</w:t>
      </w:r>
      <w:r w:rsidRPr="00136F1E">
        <w:rPr>
          <w:rFonts w:cs="B Nazanin" w:hint="eastAsia"/>
          <w:rtl/>
        </w:rPr>
        <w:t>مت‌ها،</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روندها و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ر</w:t>
      </w:r>
      <w:r w:rsidRPr="00136F1E">
        <w:rPr>
          <w:rFonts w:cs="B Nazanin" w:hint="cs"/>
          <w:rtl/>
        </w:rPr>
        <w:t>ی</w:t>
      </w:r>
      <w:r w:rsidRPr="00136F1E">
        <w:rPr>
          <w:rFonts w:cs="B Nazanin" w:hint="eastAsia"/>
          <w:rtl/>
        </w:rPr>
        <w:t>سک‌ها</w:t>
      </w:r>
      <w:r w:rsidRPr="00136F1E">
        <w:rPr>
          <w:rFonts w:cs="B Nazanin" w:hint="cs"/>
          <w:rtl/>
        </w:rPr>
        <w:t>ی</w:t>
      </w:r>
      <w:r w:rsidRPr="00136F1E">
        <w:rPr>
          <w:rFonts w:cs="B Nazanin"/>
          <w:rtl/>
        </w:rPr>
        <w:t xml:space="preserve"> ما</w:t>
      </w:r>
      <w:r w:rsidRPr="00136F1E">
        <w:rPr>
          <w:rFonts w:cs="B Nazanin" w:hint="eastAsia"/>
          <w:rtl/>
        </w:rPr>
        <w:t>ل</w:t>
      </w:r>
      <w:r w:rsidRPr="00136F1E">
        <w:rPr>
          <w:rFonts w:cs="B Nazanin" w:hint="cs"/>
          <w:rtl/>
        </w:rPr>
        <w:t>ی</w:t>
      </w:r>
      <w:r w:rsidRPr="00136F1E">
        <w:rPr>
          <w:rFonts w:cs="B Nazanin"/>
          <w:rtl/>
        </w:rPr>
        <w:t xml:space="preserve"> کاربرد دارند (</w:t>
      </w:r>
      <w:proofErr w:type="spellStart"/>
      <w:r w:rsidRPr="00136F1E">
        <w:rPr>
          <w:rFonts w:cs="B Nazanin"/>
        </w:rPr>
        <w:t>Kotsiantis</w:t>
      </w:r>
      <w:proofErr w:type="spellEnd"/>
      <w:r w:rsidRPr="00136F1E">
        <w:rPr>
          <w:rFonts w:cs="B Nazanin"/>
        </w:rPr>
        <w:t xml:space="preserve"> et al., 2006</w:t>
      </w:r>
      <w:r w:rsidRPr="00136F1E">
        <w:rPr>
          <w:rFonts w:cs="B Nazanin"/>
          <w:rtl/>
        </w:rPr>
        <w:t>).</w:t>
      </w:r>
    </w:p>
    <w:p w14:paraId="7AA0771B" w14:textId="77777777" w:rsidR="001B294F" w:rsidRPr="00136F1E" w:rsidRDefault="001B294F" w:rsidP="001B294F">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مبتن</w:t>
      </w:r>
      <w:r w:rsidRPr="00136F1E">
        <w:rPr>
          <w:rFonts w:cs="B Nazanin" w:hint="cs"/>
          <w:rtl/>
        </w:rPr>
        <w:t>ی</w:t>
      </w:r>
      <w:r w:rsidRPr="00136F1E">
        <w:rPr>
          <w:rFonts w:cs="B Nazanin"/>
          <w:rtl/>
        </w:rPr>
        <w:t xml:space="preserve"> بر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عم</w:t>
      </w:r>
      <w:r w:rsidRPr="00136F1E">
        <w:rPr>
          <w:rFonts w:cs="B Nazanin" w:hint="cs"/>
          <w:rtl/>
        </w:rPr>
        <w:t>ی</w:t>
      </w:r>
      <w:r w:rsidRPr="00136F1E">
        <w:rPr>
          <w:rFonts w:cs="B Nazanin" w:hint="eastAsia"/>
          <w:rtl/>
        </w:rPr>
        <w:t>ق</w:t>
      </w:r>
      <w:r w:rsidRPr="00136F1E">
        <w:rPr>
          <w:rFonts w:cs="B Nazanin"/>
          <w:rtl/>
        </w:rPr>
        <w:t xml:space="preserve">  شامل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w:t>
      </w:r>
      <w:proofErr w:type="spellStart"/>
      <w:r w:rsidRPr="00136F1E">
        <w:rPr>
          <w:rFonts w:cs="B Nazanin"/>
          <w:rtl/>
        </w:rPr>
        <w:t>کانولوشن</w:t>
      </w:r>
      <w:proofErr w:type="spellEnd"/>
      <w:r w:rsidRPr="00136F1E">
        <w:rPr>
          <w:rFonts w:cs="B Nazanin"/>
          <w:rtl/>
        </w:rPr>
        <w:t xml:space="preserve">   و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بازگشت</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بخش مهم</w:t>
      </w:r>
      <w:r w:rsidRPr="00136F1E">
        <w:rPr>
          <w:rFonts w:cs="B Nazanin" w:hint="cs"/>
          <w:rtl/>
        </w:rPr>
        <w:t>ی</w:t>
      </w:r>
      <w:r w:rsidRPr="00136F1E">
        <w:rPr>
          <w:rFonts w:cs="B Nazanin"/>
          <w:rtl/>
        </w:rPr>
        <w:t xml:space="preserve"> از داده‌کاو</w:t>
      </w:r>
      <w:r w:rsidRPr="00136F1E">
        <w:rPr>
          <w:rFonts w:cs="B Nazanin" w:hint="cs"/>
          <w:rtl/>
        </w:rPr>
        <w:t>ی</w:t>
      </w:r>
      <w:r w:rsidRPr="00136F1E">
        <w:rPr>
          <w:rFonts w:cs="B Nazanin"/>
          <w:rtl/>
        </w:rPr>
        <w:t xml:space="preserve"> مدرن را تشک</w:t>
      </w:r>
      <w:r w:rsidRPr="00136F1E">
        <w:rPr>
          <w:rFonts w:cs="B Nazanin" w:hint="cs"/>
          <w:rtl/>
        </w:rPr>
        <w:t>ی</w:t>
      </w:r>
      <w:r w:rsidRPr="00136F1E">
        <w:rPr>
          <w:rFonts w:cs="B Nazanin" w:hint="eastAsia"/>
          <w:rtl/>
        </w:rPr>
        <w:t>ل</w:t>
      </w:r>
      <w:r w:rsidRPr="00136F1E">
        <w:rPr>
          <w:rFonts w:cs="B Nazanin"/>
          <w:rtl/>
        </w:rPr>
        <w:t xml:space="preserve"> م</w:t>
      </w:r>
      <w:r w:rsidRPr="00136F1E">
        <w:rPr>
          <w:rFonts w:cs="B Nazanin" w:hint="cs"/>
          <w:rtl/>
        </w:rPr>
        <w:t>ی‌</w:t>
      </w:r>
      <w:r w:rsidRPr="00136F1E">
        <w:rPr>
          <w:rFonts w:cs="B Nazanin" w:hint="eastAsia"/>
          <w:rtl/>
        </w:rPr>
        <w:t>دهند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به و</w:t>
      </w:r>
      <w:r w:rsidRPr="00136F1E">
        <w:rPr>
          <w:rFonts w:cs="B Nazanin" w:hint="cs"/>
          <w:rtl/>
        </w:rPr>
        <w:t>ی</w:t>
      </w:r>
      <w:r w:rsidRPr="00136F1E">
        <w:rPr>
          <w:rFonts w:cs="B Nazanin" w:hint="eastAsia"/>
          <w:rtl/>
        </w:rPr>
        <w:t>ژه</w:t>
      </w:r>
      <w:r w:rsidRPr="00136F1E">
        <w:rPr>
          <w:rFonts w:cs="B Nazanin"/>
          <w:rtl/>
        </w:rPr>
        <w:t xml:space="preserve"> در تحل</w:t>
      </w:r>
      <w:r w:rsidRPr="00136F1E">
        <w:rPr>
          <w:rFonts w:cs="B Nazanin" w:hint="cs"/>
          <w:rtl/>
        </w:rPr>
        <w:t>ی</w:t>
      </w:r>
      <w:r w:rsidRPr="00136F1E">
        <w:rPr>
          <w:rFonts w:cs="B Nazanin" w:hint="eastAsia"/>
          <w:rtl/>
        </w:rPr>
        <w:t>ل</w:t>
      </w:r>
      <w:r w:rsidRPr="00136F1E">
        <w:rPr>
          <w:rFonts w:cs="B Nazanin"/>
          <w:rtl/>
        </w:rPr>
        <w:t xml:space="preserve"> تصاو</w:t>
      </w:r>
      <w:r w:rsidRPr="00136F1E">
        <w:rPr>
          <w:rFonts w:cs="B Nazanin" w:hint="cs"/>
          <w:rtl/>
        </w:rPr>
        <w:t>ی</w:t>
      </w:r>
      <w:r w:rsidRPr="00136F1E">
        <w:rPr>
          <w:rFonts w:cs="B Nazanin" w:hint="eastAsia"/>
          <w:rtl/>
        </w:rPr>
        <w:t>ر،</w:t>
      </w:r>
      <w:r w:rsidRPr="00136F1E">
        <w:rPr>
          <w:rFonts w:cs="B Nazanin"/>
          <w:rtl/>
        </w:rPr>
        <w:t xml:space="preserve"> پردازش زبان طب</w:t>
      </w:r>
      <w:r w:rsidRPr="00136F1E">
        <w:rPr>
          <w:rFonts w:cs="B Nazanin" w:hint="cs"/>
          <w:rtl/>
        </w:rPr>
        <w:t>ی</w:t>
      </w:r>
      <w:r w:rsidRPr="00136F1E">
        <w:rPr>
          <w:rFonts w:cs="B Nazanin" w:hint="eastAsia"/>
          <w:rtl/>
        </w:rPr>
        <w:t>ع</w:t>
      </w:r>
      <w:r w:rsidRPr="00136F1E">
        <w:rPr>
          <w:rFonts w:cs="B Nazanin" w:hint="cs"/>
          <w:rtl/>
        </w:rPr>
        <w:t>ی</w:t>
      </w:r>
      <w:r w:rsidRPr="00136F1E">
        <w:rPr>
          <w:rFonts w:cs="B Nazanin"/>
          <w:rtl/>
        </w:rPr>
        <w:t xml:space="preserve"> و تشخ</w:t>
      </w:r>
      <w:r w:rsidRPr="00136F1E">
        <w:rPr>
          <w:rFonts w:cs="B Nazanin" w:hint="cs"/>
          <w:rtl/>
        </w:rPr>
        <w:t>ی</w:t>
      </w:r>
      <w:r w:rsidRPr="00136F1E">
        <w:rPr>
          <w:rFonts w:cs="B Nazanin" w:hint="eastAsia"/>
          <w:rtl/>
        </w:rPr>
        <w:t>ص</w:t>
      </w:r>
      <w:r w:rsidRPr="00136F1E">
        <w:rPr>
          <w:rFonts w:cs="B Nazanin"/>
          <w:rtl/>
        </w:rPr>
        <w:t xml:space="preserve"> گفتار کاربرد دارند. به عنوان مثال، شبکه</w:t>
      </w:r>
      <w:r w:rsidRPr="00136F1E">
        <w:rPr>
          <w:rFonts w:cs="B Nazanin" w:hint="eastAsia"/>
          <w:rtl/>
        </w:rPr>
        <w:t>‌ها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w:t>
      </w:r>
      <w:proofErr w:type="spellStart"/>
      <w:r w:rsidRPr="00136F1E">
        <w:rPr>
          <w:rFonts w:cs="B Nazanin"/>
          <w:rtl/>
        </w:rPr>
        <w:t>کانولوشن</w:t>
      </w:r>
      <w:proofErr w:type="spellEnd"/>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در تشخ</w:t>
      </w:r>
      <w:r w:rsidRPr="00136F1E">
        <w:rPr>
          <w:rFonts w:cs="B Nazanin" w:hint="cs"/>
          <w:rtl/>
        </w:rPr>
        <w:t>ی</w:t>
      </w:r>
      <w:r w:rsidRPr="00136F1E">
        <w:rPr>
          <w:rFonts w:cs="B Nazanin" w:hint="eastAsia"/>
          <w:rtl/>
        </w:rPr>
        <w:t>ص</w:t>
      </w:r>
      <w:r w:rsidRPr="00136F1E">
        <w:rPr>
          <w:rFonts w:cs="B Nazanin"/>
          <w:rtl/>
        </w:rPr>
        <w:t xml:space="preserve"> چهره و </w:t>
      </w:r>
      <w:proofErr w:type="spellStart"/>
      <w:r w:rsidRPr="00136F1E">
        <w:rPr>
          <w:rFonts w:cs="B Nazanin"/>
          <w:rtl/>
        </w:rPr>
        <w:t>اش</w:t>
      </w:r>
      <w:r w:rsidRPr="00136F1E">
        <w:rPr>
          <w:rFonts w:cs="B Nazanin" w:hint="cs"/>
          <w:rtl/>
        </w:rPr>
        <w:t>ی</w:t>
      </w:r>
      <w:r w:rsidRPr="00136F1E">
        <w:rPr>
          <w:rFonts w:cs="B Nazanin" w:hint="eastAsia"/>
          <w:rtl/>
        </w:rPr>
        <w:t>اء</w:t>
      </w:r>
      <w:proofErr w:type="spellEnd"/>
      <w:r w:rsidRPr="00136F1E">
        <w:rPr>
          <w:rFonts w:cs="B Nazanin"/>
          <w:rtl/>
        </w:rPr>
        <w:t xml:space="preserve"> در تصاو</w:t>
      </w:r>
      <w:r w:rsidRPr="00136F1E">
        <w:rPr>
          <w:rFonts w:cs="B Nazanin" w:hint="cs"/>
          <w:rtl/>
        </w:rPr>
        <w:t>ی</w:t>
      </w:r>
      <w:r w:rsidRPr="00136F1E">
        <w:rPr>
          <w:rFonts w:cs="B Nazanin" w:hint="eastAsia"/>
          <w:rtl/>
        </w:rPr>
        <w:t>ر</w:t>
      </w:r>
      <w:r w:rsidRPr="00136F1E">
        <w:rPr>
          <w:rFonts w:cs="B Nazanin"/>
          <w:rtl/>
        </w:rPr>
        <w:t xml:space="preserve"> و</w:t>
      </w:r>
      <w:r w:rsidRPr="00136F1E">
        <w:rPr>
          <w:rFonts w:cs="B Nazanin" w:hint="cs"/>
          <w:rtl/>
        </w:rPr>
        <w:t>ی</w:t>
      </w:r>
      <w:r w:rsidRPr="00136F1E">
        <w:rPr>
          <w:rFonts w:cs="B Nazanin" w:hint="eastAsia"/>
          <w:rtl/>
        </w:rPr>
        <w:t>دئو</w:t>
      </w:r>
      <w:r w:rsidRPr="00136F1E">
        <w:rPr>
          <w:rFonts w:cs="B Nazanin" w:hint="cs"/>
          <w:rtl/>
        </w:rPr>
        <w:t>یی</w:t>
      </w:r>
      <w:r w:rsidRPr="00136F1E">
        <w:rPr>
          <w:rFonts w:cs="B Nazanin"/>
          <w:rtl/>
        </w:rPr>
        <w:t xml:space="preserve"> به کار روند (</w:t>
      </w:r>
      <w:r w:rsidRPr="00136F1E">
        <w:rPr>
          <w:rFonts w:cs="B Nazanin"/>
        </w:rPr>
        <w:t>Wang &amp; Perez, 2017</w:t>
      </w:r>
      <w:r w:rsidRPr="00136F1E">
        <w:rPr>
          <w:rFonts w:cs="B Nazanin"/>
          <w:rtl/>
        </w:rPr>
        <w:t>).</w:t>
      </w:r>
    </w:p>
    <w:p w14:paraId="7CC07CFD" w14:textId="79064655" w:rsidR="001B294F" w:rsidRPr="00136F1E" w:rsidRDefault="001B294F" w:rsidP="001B294F">
      <w:pPr>
        <w:pStyle w:val="content"/>
        <w:rPr>
          <w:rFonts w:cs="B Nazanin"/>
        </w:rPr>
      </w:pPr>
      <w:r w:rsidRPr="00136F1E">
        <w:rPr>
          <w:rFonts w:cs="B Nazanin" w:hint="eastAsia"/>
          <w:rtl/>
        </w:rPr>
        <w:t>در</w:t>
      </w:r>
      <w:r w:rsidRPr="00136F1E">
        <w:rPr>
          <w:rFonts w:cs="B Nazanin"/>
          <w:rtl/>
        </w:rPr>
        <w:t xml:space="preserve"> مجموع،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داده‌کاو</w:t>
      </w:r>
      <w:r w:rsidRPr="00136F1E">
        <w:rPr>
          <w:rFonts w:cs="B Nazanin" w:hint="cs"/>
          <w:rtl/>
        </w:rPr>
        <w:t>ی</w:t>
      </w:r>
      <w:r w:rsidRPr="00136F1E">
        <w:rPr>
          <w:rFonts w:cs="B Nazanin"/>
          <w:rtl/>
        </w:rPr>
        <w:t xml:space="preserve"> ابزارها</w:t>
      </w:r>
      <w:r w:rsidRPr="00136F1E">
        <w:rPr>
          <w:rFonts w:cs="B Nazanin" w:hint="cs"/>
          <w:rtl/>
        </w:rPr>
        <w:t>ی</w:t>
      </w:r>
      <w:r w:rsidRPr="00136F1E">
        <w:rPr>
          <w:rFonts w:cs="B Nazanin"/>
          <w:rtl/>
        </w:rPr>
        <w:t xml:space="preserve"> قدرتمند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استخراج دانش از داده‌ها هستند که م</w:t>
      </w:r>
      <w:r w:rsidRPr="00136F1E">
        <w:rPr>
          <w:rFonts w:cs="B Nazanin" w:hint="cs"/>
          <w:rtl/>
        </w:rPr>
        <w:t>ی‌</w:t>
      </w:r>
      <w:r w:rsidRPr="00136F1E">
        <w:rPr>
          <w:rFonts w:cs="B Nazanin" w:hint="eastAsia"/>
          <w:rtl/>
        </w:rPr>
        <w:t>توانند</w:t>
      </w:r>
      <w:r w:rsidRPr="00136F1E">
        <w:rPr>
          <w:rFonts w:cs="B Nazanin"/>
          <w:rtl/>
        </w:rPr>
        <w:t xml:space="preserve"> در زم</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از جمله بازار</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hint="eastAsia"/>
          <w:rtl/>
        </w:rPr>
        <w:t>،</w:t>
      </w:r>
      <w:r w:rsidRPr="00136F1E">
        <w:rPr>
          <w:rFonts w:cs="B Nazanin"/>
          <w:rtl/>
        </w:rPr>
        <w:t xml:space="preserve"> پزشک</w:t>
      </w:r>
      <w:r w:rsidRPr="00136F1E">
        <w:rPr>
          <w:rFonts w:cs="B Nazanin" w:hint="cs"/>
          <w:rtl/>
        </w:rPr>
        <w:t>ی</w:t>
      </w:r>
      <w:r w:rsidRPr="00136F1E">
        <w:rPr>
          <w:rFonts w:cs="B Nazanin" w:hint="eastAsia"/>
          <w:rtl/>
        </w:rPr>
        <w:t>،</w:t>
      </w:r>
      <w:r w:rsidRPr="00136F1E">
        <w:rPr>
          <w:rFonts w:cs="B Nazanin"/>
          <w:rtl/>
        </w:rPr>
        <w:t xml:space="preserve"> مال</w:t>
      </w:r>
      <w:r w:rsidRPr="00136F1E">
        <w:rPr>
          <w:rFonts w:cs="B Nazanin" w:hint="cs"/>
          <w:rtl/>
        </w:rPr>
        <w:t>ی</w:t>
      </w:r>
      <w:r w:rsidRPr="00136F1E">
        <w:rPr>
          <w:rFonts w:cs="B Nazanin"/>
          <w:rtl/>
        </w:rPr>
        <w:t xml:space="preserve"> و علم</w:t>
      </w:r>
      <w:r w:rsidRPr="00136F1E">
        <w:rPr>
          <w:rFonts w:cs="B Nazanin" w:hint="cs"/>
          <w:rtl/>
        </w:rPr>
        <w:t>ی</w:t>
      </w:r>
      <w:r w:rsidRPr="00136F1E">
        <w:rPr>
          <w:rFonts w:cs="B Nazanin"/>
          <w:rtl/>
        </w:rPr>
        <w:t xml:space="preserve"> کاربرد داشته باشند.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به کسب و کارها و محققان کمک م</w:t>
      </w:r>
      <w:r w:rsidRPr="00136F1E">
        <w:rPr>
          <w:rFonts w:cs="B Nazanin" w:hint="cs"/>
          <w:rtl/>
        </w:rPr>
        <w:t>ی‌</w:t>
      </w:r>
      <w:r w:rsidRPr="00136F1E">
        <w:rPr>
          <w:rFonts w:cs="B Nazanin" w:hint="eastAsia"/>
          <w:rtl/>
        </w:rPr>
        <w:t>کنند</w:t>
      </w:r>
      <w:r w:rsidRPr="00136F1E">
        <w:rPr>
          <w:rFonts w:cs="B Nazanin"/>
          <w:rtl/>
        </w:rPr>
        <w:t xml:space="preserve"> تا تصم</w:t>
      </w:r>
      <w:r w:rsidRPr="00136F1E">
        <w:rPr>
          <w:rFonts w:cs="B Nazanin" w:hint="cs"/>
          <w:rtl/>
        </w:rPr>
        <w:t>ی</w:t>
      </w:r>
      <w:r w:rsidRPr="00136F1E">
        <w:rPr>
          <w:rFonts w:cs="B Nazanin" w:hint="eastAsia"/>
          <w:rtl/>
        </w:rPr>
        <w:t>مات</w:t>
      </w:r>
      <w:r w:rsidRPr="00136F1E">
        <w:rPr>
          <w:rFonts w:cs="B Nazanin"/>
          <w:rtl/>
        </w:rPr>
        <w:t xml:space="preserve"> بهتر</w:t>
      </w:r>
      <w:r w:rsidRPr="00136F1E">
        <w:rPr>
          <w:rFonts w:cs="B Nazanin" w:hint="cs"/>
          <w:rtl/>
        </w:rPr>
        <w:t>ی</w:t>
      </w:r>
      <w:r w:rsidRPr="00136F1E">
        <w:rPr>
          <w:rFonts w:cs="B Nazanin"/>
          <w:rtl/>
        </w:rPr>
        <w:t xml:space="preserve"> بگ</w:t>
      </w:r>
      <w:r w:rsidRPr="00136F1E">
        <w:rPr>
          <w:rFonts w:cs="B Nazanin" w:hint="cs"/>
          <w:rtl/>
        </w:rPr>
        <w:t>ی</w:t>
      </w:r>
      <w:r w:rsidRPr="00136F1E">
        <w:rPr>
          <w:rFonts w:cs="B Nazanin" w:hint="eastAsia"/>
          <w:rtl/>
        </w:rPr>
        <w:t>رند</w:t>
      </w:r>
      <w:r w:rsidRPr="00136F1E">
        <w:rPr>
          <w:rFonts w:cs="B Nazanin"/>
          <w:rtl/>
        </w:rPr>
        <w:t xml:space="preserve"> و ف</w:t>
      </w:r>
      <w:r w:rsidRPr="00136F1E">
        <w:rPr>
          <w:rFonts w:cs="B Nazanin" w:hint="eastAsia"/>
          <w:rtl/>
        </w:rPr>
        <w:t>رآ</w:t>
      </w:r>
      <w:r w:rsidRPr="00136F1E">
        <w:rPr>
          <w:rFonts w:cs="B Nazanin" w:hint="cs"/>
          <w:rtl/>
        </w:rPr>
        <w:t>ی</w:t>
      </w:r>
      <w:r w:rsidRPr="00136F1E">
        <w:rPr>
          <w:rFonts w:cs="B Nazanin" w:hint="eastAsia"/>
          <w:rtl/>
        </w:rPr>
        <w:t>ندها</w:t>
      </w:r>
      <w:r w:rsidRPr="00136F1E">
        <w:rPr>
          <w:rFonts w:cs="B Nazanin" w:hint="cs"/>
          <w:rtl/>
        </w:rPr>
        <w:t>ی</w:t>
      </w:r>
      <w:r w:rsidRPr="00136F1E">
        <w:rPr>
          <w:rFonts w:cs="B Nazanin"/>
          <w:rtl/>
        </w:rPr>
        <w:t xml:space="preserve"> خود را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کنند.</w:t>
      </w:r>
    </w:p>
    <w:p w14:paraId="1D588B15" w14:textId="1C5EE069" w:rsidR="00AC301D" w:rsidRPr="000B1107" w:rsidRDefault="00AC301D" w:rsidP="00952BE6">
      <w:pPr>
        <w:pStyle w:val="a1"/>
        <w:numPr>
          <w:ilvl w:val="2"/>
          <w:numId w:val="24"/>
        </w:numPr>
        <w:rPr>
          <w:rFonts w:cs="B Nazanin"/>
          <w:sz w:val="30"/>
          <w:szCs w:val="30"/>
          <w:rtl/>
          <w:lang w:bidi="fa-IR"/>
        </w:rPr>
      </w:pPr>
      <w:bookmarkStart w:id="26" w:name="_Toc191112128"/>
      <w:r w:rsidRPr="000B1107">
        <w:rPr>
          <w:rFonts w:cs="B Nazanin" w:hint="cs"/>
          <w:sz w:val="30"/>
          <w:szCs w:val="30"/>
          <w:rtl/>
          <w:lang w:bidi="fa-IR"/>
        </w:rPr>
        <w:t>استارتاپ</w:t>
      </w:r>
      <w:r w:rsidR="007B2FAF" w:rsidRPr="000B1107">
        <w:rPr>
          <w:rStyle w:val="FootnoteReference"/>
          <w:rFonts w:cs="B Nazanin"/>
          <w:sz w:val="30"/>
          <w:szCs w:val="30"/>
          <w:rtl/>
          <w:lang w:bidi="fa-IR"/>
        </w:rPr>
        <w:footnoteReference w:id="43"/>
      </w:r>
      <w:bookmarkEnd w:id="26"/>
    </w:p>
    <w:p w14:paraId="766FADDF" w14:textId="77777777" w:rsidR="001C1F5B" w:rsidRPr="00136F1E" w:rsidRDefault="001C1F5B" w:rsidP="001C1F5B">
      <w:pPr>
        <w:pStyle w:val="content"/>
        <w:rPr>
          <w:rFonts w:cs="B Nazanin"/>
          <w:rtl/>
        </w:rPr>
      </w:pPr>
      <w:r w:rsidRPr="00136F1E">
        <w:rPr>
          <w:rFonts w:cs="B Nazanin"/>
          <w:rtl/>
        </w:rPr>
        <w:t xml:space="preserve">استارتاپ </w:t>
      </w:r>
      <w:r w:rsidRPr="00136F1E">
        <w:rPr>
          <w:rFonts w:cs="B Nazanin" w:hint="cs"/>
          <w:rtl/>
        </w:rPr>
        <w:t>ی</w:t>
      </w:r>
      <w:r w:rsidRPr="00136F1E">
        <w:rPr>
          <w:rFonts w:cs="B Nazanin" w:hint="eastAsia"/>
          <w:rtl/>
        </w:rPr>
        <w:t>ک</w:t>
      </w:r>
      <w:r w:rsidRPr="00136F1E">
        <w:rPr>
          <w:rFonts w:cs="B Nazanin"/>
          <w:rtl/>
        </w:rPr>
        <w:t xml:space="preserve"> نهاد انسان</w:t>
      </w:r>
      <w:r w:rsidRPr="00136F1E">
        <w:rPr>
          <w:rFonts w:cs="B Nazanin" w:hint="cs"/>
          <w:rtl/>
        </w:rPr>
        <w:t>ی</w:t>
      </w:r>
      <w:r w:rsidRPr="00136F1E">
        <w:rPr>
          <w:rFonts w:cs="B Nazanin"/>
          <w:rtl/>
        </w:rPr>
        <w:t xml:space="preserve"> است که با هدف ا</w:t>
      </w:r>
      <w:r w:rsidRPr="00136F1E">
        <w:rPr>
          <w:rFonts w:cs="B Nazanin" w:hint="cs"/>
          <w:rtl/>
        </w:rPr>
        <w:t>ی</w:t>
      </w:r>
      <w:r w:rsidRPr="00136F1E">
        <w:rPr>
          <w:rFonts w:cs="B Nazanin" w:hint="eastAsia"/>
          <w:rtl/>
        </w:rPr>
        <w:t>جاد</w:t>
      </w:r>
      <w:r w:rsidRPr="00136F1E">
        <w:rPr>
          <w:rFonts w:cs="B Nazanin"/>
          <w:rtl/>
        </w:rPr>
        <w:t xml:space="preserve"> محصول </w:t>
      </w:r>
      <w:r w:rsidRPr="00136F1E">
        <w:rPr>
          <w:rFonts w:cs="B Nazanin" w:hint="cs"/>
          <w:rtl/>
        </w:rPr>
        <w:t>ی</w:t>
      </w:r>
      <w:r w:rsidRPr="00136F1E">
        <w:rPr>
          <w:rFonts w:cs="B Nazanin" w:hint="eastAsia"/>
          <w:rtl/>
        </w:rPr>
        <w:t>ا</w:t>
      </w:r>
      <w:r w:rsidRPr="00136F1E">
        <w:rPr>
          <w:rFonts w:cs="B Nazanin"/>
          <w:rtl/>
        </w:rPr>
        <w:t xml:space="preserve"> خدمات نوآورانه در شرا</w:t>
      </w:r>
      <w:r w:rsidRPr="00136F1E">
        <w:rPr>
          <w:rFonts w:cs="B Nazanin" w:hint="cs"/>
          <w:rtl/>
        </w:rPr>
        <w:t>ی</w:t>
      </w:r>
      <w:r w:rsidRPr="00136F1E">
        <w:rPr>
          <w:rFonts w:cs="B Nazanin" w:hint="eastAsia"/>
          <w:rtl/>
        </w:rPr>
        <w:t>ط</w:t>
      </w:r>
      <w:r w:rsidRPr="00136F1E">
        <w:rPr>
          <w:rFonts w:cs="B Nazanin"/>
          <w:rtl/>
        </w:rPr>
        <w:t xml:space="preserve"> عدم قطع</w:t>
      </w:r>
      <w:r w:rsidRPr="00136F1E">
        <w:rPr>
          <w:rFonts w:cs="B Nazanin" w:hint="cs"/>
          <w:rtl/>
        </w:rPr>
        <w:t>ی</w:t>
      </w:r>
      <w:r w:rsidRPr="00136F1E">
        <w:rPr>
          <w:rFonts w:cs="B Nazanin" w:hint="eastAsia"/>
          <w:rtl/>
        </w:rPr>
        <w:t>ت</w:t>
      </w:r>
      <w:r w:rsidRPr="00136F1E">
        <w:rPr>
          <w:rFonts w:cs="B Nazanin"/>
          <w:rtl/>
        </w:rPr>
        <w:t xml:space="preserve"> بالا شکل م</w:t>
      </w:r>
      <w:r w:rsidRPr="00136F1E">
        <w:rPr>
          <w:rFonts w:cs="B Nazanin" w:hint="cs"/>
          <w:rtl/>
        </w:rPr>
        <w:t>ی‌</w:t>
      </w:r>
      <w:r w:rsidRPr="00136F1E">
        <w:rPr>
          <w:rFonts w:cs="B Nazanin" w:hint="eastAsia"/>
          <w:rtl/>
        </w:rPr>
        <w:t>گ</w:t>
      </w:r>
      <w:r w:rsidRPr="00136F1E">
        <w:rPr>
          <w:rFonts w:cs="B Nazanin" w:hint="cs"/>
          <w:rtl/>
        </w:rPr>
        <w:t>ی</w:t>
      </w:r>
      <w:r w:rsidRPr="00136F1E">
        <w:rPr>
          <w:rFonts w:cs="B Nazanin" w:hint="eastAsia"/>
          <w:rtl/>
        </w:rPr>
        <w:t>رد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نهادها توسط کارآفر</w:t>
      </w:r>
      <w:r w:rsidRPr="00136F1E">
        <w:rPr>
          <w:rFonts w:cs="B Nazanin" w:hint="cs"/>
          <w:rtl/>
        </w:rPr>
        <w:t>ی</w:t>
      </w:r>
      <w:r w:rsidRPr="00136F1E">
        <w:rPr>
          <w:rFonts w:cs="B Nazanin" w:hint="eastAsia"/>
          <w:rtl/>
        </w:rPr>
        <w:t>نان</w:t>
      </w:r>
      <w:r w:rsidRPr="00136F1E">
        <w:rPr>
          <w:rFonts w:cs="B Nazanin"/>
          <w:rtl/>
        </w:rPr>
        <w:t xml:space="preserve"> تأس</w:t>
      </w:r>
      <w:r w:rsidRPr="00136F1E">
        <w:rPr>
          <w:rFonts w:cs="B Nazanin" w:hint="cs"/>
          <w:rtl/>
        </w:rPr>
        <w:t>ی</w:t>
      </w:r>
      <w:r w:rsidRPr="00136F1E">
        <w:rPr>
          <w:rFonts w:cs="B Nazanin" w:hint="eastAsia"/>
          <w:rtl/>
        </w:rPr>
        <w:t>س</w:t>
      </w:r>
      <w:r w:rsidRPr="00136F1E">
        <w:rPr>
          <w:rFonts w:cs="B Nazanin"/>
          <w:rtl/>
        </w:rPr>
        <w:t xml:space="preserve"> شده و تلاش م</w:t>
      </w:r>
      <w:r w:rsidRPr="00136F1E">
        <w:rPr>
          <w:rFonts w:cs="B Nazanin" w:hint="cs"/>
          <w:rtl/>
        </w:rPr>
        <w:t>ی‌</w:t>
      </w:r>
      <w:r w:rsidRPr="00136F1E">
        <w:rPr>
          <w:rFonts w:cs="B Nazanin" w:hint="eastAsia"/>
          <w:rtl/>
        </w:rPr>
        <w:t>کنند</w:t>
      </w:r>
      <w:r w:rsidRPr="00136F1E">
        <w:rPr>
          <w:rFonts w:cs="B Nazanin"/>
          <w:rtl/>
        </w:rPr>
        <w:t xml:space="preserve"> تا به مدل‌ها</w:t>
      </w:r>
      <w:r w:rsidRPr="00136F1E">
        <w:rPr>
          <w:rFonts w:cs="B Nazanin" w:hint="cs"/>
          <w:rtl/>
        </w:rPr>
        <w:t>ی</w:t>
      </w:r>
      <w:r w:rsidRPr="00136F1E">
        <w:rPr>
          <w:rFonts w:cs="B Nazanin"/>
          <w:rtl/>
        </w:rPr>
        <w:t xml:space="preserve"> کسب‌وکار </w:t>
      </w:r>
      <w:proofErr w:type="spellStart"/>
      <w:r w:rsidRPr="00136F1E">
        <w:rPr>
          <w:rFonts w:cs="B Nazanin"/>
          <w:rtl/>
        </w:rPr>
        <w:t>تکرارپذ</w:t>
      </w:r>
      <w:r w:rsidRPr="00136F1E">
        <w:rPr>
          <w:rFonts w:cs="B Nazanin" w:hint="cs"/>
          <w:rtl/>
        </w:rPr>
        <w:t>ی</w:t>
      </w:r>
      <w:r w:rsidRPr="00136F1E">
        <w:rPr>
          <w:rFonts w:cs="B Nazanin" w:hint="eastAsia"/>
          <w:rtl/>
        </w:rPr>
        <w:t>ر</w:t>
      </w:r>
      <w:proofErr w:type="spellEnd"/>
      <w:r w:rsidRPr="00136F1E">
        <w:rPr>
          <w:rFonts w:cs="B Nazanin"/>
          <w:rtl/>
        </w:rPr>
        <w:t xml:space="preserve"> و مق</w:t>
      </w:r>
      <w:r w:rsidRPr="00136F1E">
        <w:rPr>
          <w:rFonts w:cs="B Nazanin" w:hint="cs"/>
          <w:rtl/>
        </w:rPr>
        <w:t>ی</w:t>
      </w:r>
      <w:r w:rsidRPr="00136F1E">
        <w:rPr>
          <w:rFonts w:cs="B Nazanin" w:hint="eastAsia"/>
          <w:rtl/>
        </w:rPr>
        <w:t>اس‌پذ</w:t>
      </w:r>
      <w:r w:rsidRPr="00136F1E">
        <w:rPr>
          <w:rFonts w:cs="B Nazanin" w:hint="cs"/>
          <w:rtl/>
        </w:rPr>
        <w:t>ی</w:t>
      </w:r>
      <w:r w:rsidRPr="00136F1E">
        <w:rPr>
          <w:rFonts w:cs="B Nazanin" w:hint="eastAsia"/>
          <w:rtl/>
        </w:rPr>
        <w:t>ر</w:t>
      </w:r>
      <w:r w:rsidRPr="00136F1E">
        <w:rPr>
          <w:rFonts w:cs="B Nazanin"/>
          <w:rtl/>
        </w:rPr>
        <w:t xml:space="preserve"> دست </w:t>
      </w:r>
      <w:r w:rsidRPr="00136F1E">
        <w:rPr>
          <w:rFonts w:cs="B Nazanin" w:hint="cs"/>
          <w:rtl/>
        </w:rPr>
        <w:t>ی</w:t>
      </w:r>
      <w:r w:rsidRPr="00136F1E">
        <w:rPr>
          <w:rFonts w:cs="B Nazanin" w:hint="eastAsia"/>
          <w:rtl/>
        </w:rPr>
        <w:t>ابند</w:t>
      </w:r>
      <w:r w:rsidRPr="00136F1E">
        <w:rPr>
          <w:rFonts w:cs="B Nazanin"/>
          <w:rtl/>
        </w:rPr>
        <w:t>. به طور معمول، استارتاپ‌ها با منابع محدود م</w:t>
      </w:r>
      <w:r w:rsidRPr="00136F1E">
        <w:rPr>
          <w:rFonts w:cs="B Nazanin" w:hint="eastAsia"/>
          <w:rtl/>
        </w:rPr>
        <w:t>ال</w:t>
      </w:r>
      <w:r w:rsidRPr="00136F1E">
        <w:rPr>
          <w:rFonts w:cs="B Nazanin" w:hint="cs"/>
          <w:rtl/>
        </w:rPr>
        <w:t>ی</w:t>
      </w:r>
      <w:r w:rsidRPr="00136F1E">
        <w:rPr>
          <w:rFonts w:cs="B Nazanin"/>
          <w:rtl/>
        </w:rPr>
        <w:t xml:space="preserve"> و انسان</w:t>
      </w:r>
      <w:r w:rsidRPr="00136F1E">
        <w:rPr>
          <w:rFonts w:cs="B Nazanin" w:hint="cs"/>
          <w:rtl/>
        </w:rPr>
        <w:t>ی</w:t>
      </w:r>
      <w:r w:rsidRPr="00136F1E">
        <w:rPr>
          <w:rFonts w:cs="B Nazanin"/>
          <w:rtl/>
        </w:rPr>
        <w:t xml:space="preserve"> آغاز م</w:t>
      </w:r>
      <w:r w:rsidRPr="00136F1E">
        <w:rPr>
          <w:rFonts w:cs="B Nazanin" w:hint="cs"/>
          <w:rtl/>
        </w:rPr>
        <w:t>ی‌</w:t>
      </w:r>
      <w:r w:rsidRPr="00136F1E">
        <w:rPr>
          <w:rFonts w:cs="B Nazanin" w:hint="eastAsia"/>
          <w:rtl/>
        </w:rPr>
        <w:t>شوند</w:t>
      </w:r>
      <w:r w:rsidRPr="00136F1E">
        <w:rPr>
          <w:rFonts w:cs="B Nazanin"/>
          <w:rtl/>
        </w:rPr>
        <w:t xml:space="preserve"> و با تک</w:t>
      </w:r>
      <w:r w:rsidRPr="00136F1E">
        <w:rPr>
          <w:rFonts w:cs="B Nazanin" w:hint="cs"/>
          <w:rtl/>
        </w:rPr>
        <w:t>ی</w:t>
      </w:r>
      <w:r w:rsidRPr="00136F1E">
        <w:rPr>
          <w:rFonts w:cs="B Nazanin" w:hint="eastAsia"/>
          <w:rtl/>
        </w:rPr>
        <w:t>ه</w:t>
      </w:r>
      <w:r w:rsidRPr="00136F1E">
        <w:rPr>
          <w:rFonts w:cs="B Nazanin"/>
          <w:rtl/>
        </w:rPr>
        <w:t xml:space="preserve"> بر نوآور</w:t>
      </w:r>
      <w:r w:rsidRPr="00136F1E">
        <w:rPr>
          <w:rFonts w:cs="B Nazanin" w:hint="cs"/>
          <w:rtl/>
        </w:rPr>
        <w:t>ی</w:t>
      </w:r>
      <w:r w:rsidRPr="00136F1E">
        <w:rPr>
          <w:rFonts w:cs="B Nazanin"/>
          <w:rtl/>
        </w:rPr>
        <w:t xml:space="preserve"> و ارائه راه‌حل‌ها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سع</w:t>
      </w:r>
      <w:r w:rsidRPr="00136F1E">
        <w:rPr>
          <w:rFonts w:cs="B Nazanin" w:hint="cs"/>
          <w:rtl/>
        </w:rPr>
        <w:t>ی</w:t>
      </w:r>
      <w:r w:rsidRPr="00136F1E">
        <w:rPr>
          <w:rFonts w:cs="B Nazanin"/>
          <w:rtl/>
        </w:rPr>
        <w:t xml:space="preserve"> در تأث</w:t>
      </w:r>
      <w:r w:rsidRPr="00136F1E">
        <w:rPr>
          <w:rFonts w:cs="B Nazanin" w:hint="cs"/>
          <w:rtl/>
        </w:rPr>
        <w:t>ی</w:t>
      </w:r>
      <w:r w:rsidRPr="00136F1E">
        <w:rPr>
          <w:rFonts w:cs="B Nazanin" w:hint="eastAsia"/>
          <w:rtl/>
        </w:rPr>
        <w:t>رگذار</w:t>
      </w:r>
      <w:r w:rsidRPr="00136F1E">
        <w:rPr>
          <w:rFonts w:cs="B Nazanin" w:hint="cs"/>
          <w:rtl/>
        </w:rPr>
        <w:t>ی</w:t>
      </w:r>
      <w:r w:rsidRPr="00136F1E">
        <w:rPr>
          <w:rFonts w:cs="B Nazanin"/>
          <w:rtl/>
        </w:rPr>
        <w:t xml:space="preserve"> بر بازار دارند.</w:t>
      </w:r>
    </w:p>
    <w:p w14:paraId="62EB1BC3" w14:textId="5E077B87" w:rsidR="001C1F5B" w:rsidRPr="00136F1E" w:rsidRDefault="001C1F5B" w:rsidP="001C1F5B">
      <w:pPr>
        <w:pStyle w:val="content"/>
        <w:rPr>
          <w:rFonts w:cs="B Nazanin"/>
        </w:rPr>
      </w:pPr>
      <w:r w:rsidRPr="00136F1E">
        <w:rPr>
          <w:rFonts w:cs="B Nazanin" w:hint="eastAsia"/>
          <w:rtl/>
        </w:rPr>
        <w:t>از</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برجسته استارتاپ‌ها، مواجهه با ر</w:t>
      </w:r>
      <w:r w:rsidRPr="00136F1E">
        <w:rPr>
          <w:rFonts w:cs="B Nazanin" w:hint="cs"/>
          <w:rtl/>
        </w:rPr>
        <w:t>ی</w:t>
      </w:r>
      <w:r w:rsidRPr="00136F1E">
        <w:rPr>
          <w:rFonts w:cs="B Nazanin" w:hint="eastAsia"/>
          <w:rtl/>
        </w:rPr>
        <w:t>سک‌ها</w:t>
      </w:r>
      <w:r w:rsidRPr="00136F1E">
        <w:rPr>
          <w:rFonts w:cs="B Nazanin" w:hint="cs"/>
          <w:rtl/>
        </w:rPr>
        <w:t>ی</w:t>
      </w:r>
      <w:r w:rsidRPr="00136F1E">
        <w:rPr>
          <w:rFonts w:cs="B Nazanin"/>
          <w:rtl/>
        </w:rPr>
        <w:t xml:space="preserve"> بالا است؛ چرا که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از آن‌ها ا</w:t>
      </w:r>
      <w:r w:rsidRPr="00136F1E">
        <w:rPr>
          <w:rFonts w:cs="B Nazanin" w:hint="cs"/>
          <w:rtl/>
        </w:rPr>
        <w:t>ی</w:t>
      </w:r>
      <w:r w:rsidRPr="00136F1E">
        <w:rPr>
          <w:rFonts w:cs="B Nazanin" w:hint="eastAsia"/>
          <w:rtl/>
        </w:rPr>
        <w:t>ده‌ها</w:t>
      </w:r>
      <w:r w:rsidRPr="00136F1E">
        <w:rPr>
          <w:rFonts w:cs="B Nazanin"/>
          <w:rtl/>
        </w:rPr>
        <w:t xml:space="preserve"> و محصولات جد</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را توسعه م</w:t>
      </w:r>
      <w:r w:rsidRPr="00136F1E">
        <w:rPr>
          <w:rFonts w:cs="B Nazanin" w:hint="cs"/>
          <w:rtl/>
        </w:rPr>
        <w:t>ی‌</w:t>
      </w:r>
      <w:r w:rsidRPr="00136F1E">
        <w:rPr>
          <w:rFonts w:cs="B Nazanin" w:hint="eastAsia"/>
          <w:rtl/>
        </w:rPr>
        <w:t>دهند</w:t>
      </w:r>
      <w:r w:rsidRPr="00136F1E">
        <w:rPr>
          <w:rFonts w:cs="B Nazanin"/>
          <w:rtl/>
        </w:rPr>
        <w:t xml:space="preserve"> که هنوز در بازار آزموده </w:t>
      </w:r>
      <w:proofErr w:type="spellStart"/>
      <w:r w:rsidRPr="00136F1E">
        <w:rPr>
          <w:rFonts w:cs="B Nazanin"/>
          <w:rtl/>
        </w:rPr>
        <w:t>نشده‌اند</w:t>
      </w:r>
      <w:proofErr w:type="spellEnd"/>
      <w:r w:rsidRPr="00136F1E">
        <w:rPr>
          <w:rFonts w:cs="B Nazanin"/>
          <w:rtl/>
        </w:rPr>
        <w:t>. با ا</w:t>
      </w:r>
      <w:r w:rsidRPr="00136F1E">
        <w:rPr>
          <w:rFonts w:cs="B Nazanin" w:hint="cs"/>
          <w:rtl/>
        </w:rPr>
        <w:t>ی</w:t>
      </w:r>
      <w:r w:rsidRPr="00136F1E">
        <w:rPr>
          <w:rFonts w:cs="B Nazanin" w:hint="eastAsia"/>
          <w:rtl/>
        </w:rPr>
        <w:t>ن</w:t>
      </w:r>
      <w:r w:rsidRPr="00136F1E">
        <w:rPr>
          <w:rFonts w:cs="B Nazanin"/>
          <w:rtl/>
        </w:rPr>
        <w:t xml:space="preserve"> حال، موفق</w:t>
      </w:r>
      <w:r w:rsidRPr="00136F1E">
        <w:rPr>
          <w:rFonts w:cs="B Nazanin" w:hint="cs"/>
          <w:rtl/>
        </w:rPr>
        <w:t>ی</w:t>
      </w:r>
      <w:r w:rsidRPr="00136F1E">
        <w:rPr>
          <w:rFonts w:cs="B Nazanin" w:hint="eastAsia"/>
          <w:rtl/>
        </w:rPr>
        <w:t>ت</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مس</w:t>
      </w:r>
      <w:r w:rsidRPr="00136F1E">
        <w:rPr>
          <w:rFonts w:cs="B Nazanin" w:hint="cs"/>
          <w:rtl/>
        </w:rPr>
        <w:t>ی</w:t>
      </w:r>
      <w:r w:rsidRPr="00136F1E">
        <w:rPr>
          <w:rFonts w:cs="B Nazanin" w:hint="eastAsia"/>
          <w:rtl/>
        </w:rPr>
        <w:t>ر</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منجر به دستاوردها</w:t>
      </w:r>
      <w:r w:rsidRPr="00136F1E">
        <w:rPr>
          <w:rFonts w:cs="B Nazanin" w:hint="cs"/>
          <w:rtl/>
        </w:rPr>
        <w:t>ی</w:t>
      </w:r>
      <w:r w:rsidRPr="00136F1E">
        <w:rPr>
          <w:rFonts w:cs="B Nazanin"/>
          <w:rtl/>
        </w:rPr>
        <w:t xml:space="preserve"> اقتصاد</w:t>
      </w:r>
      <w:r w:rsidRPr="00136F1E">
        <w:rPr>
          <w:rFonts w:cs="B Nazanin" w:hint="cs"/>
          <w:rtl/>
        </w:rPr>
        <w:t>ی</w:t>
      </w:r>
      <w:r w:rsidRPr="00136F1E">
        <w:rPr>
          <w:rFonts w:cs="B Nazanin"/>
          <w:rtl/>
        </w:rPr>
        <w:t xml:space="preserve"> و اجتماع</w:t>
      </w:r>
      <w:r w:rsidRPr="00136F1E">
        <w:rPr>
          <w:rFonts w:cs="B Nazanin" w:hint="cs"/>
          <w:rtl/>
        </w:rPr>
        <w:t>ی</w:t>
      </w:r>
      <w:r w:rsidRPr="00136F1E">
        <w:rPr>
          <w:rFonts w:cs="B Nazanin"/>
          <w:rtl/>
        </w:rPr>
        <w:t xml:space="preserve"> قابل توجه</w:t>
      </w:r>
      <w:r w:rsidRPr="00136F1E">
        <w:rPr>
          <w:rFonts w:cs="B Nazanin" w:hint="cs"/>
          <w:rtl/>
        </w:rPr>
        <w:t>ی</w:t>
      </w:r>
      <w:r w:rsidRPr="00136F1E">
        <w:rPr>
          <w:rFonts w:cs="B Nazanin"/>
          <w:rtl/>
        </w:rPr>
        <w:t xml:space="preserve"> شود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r w:rsidRPr="00136F1E">
        <w:rPr>
          <w:rFonts w:cs="B Nazanin" w:hint="cs"/>
          <w:rtl/>
        </w:rPr>
        <w:t>.</w:t>
      </w:r>
    </w:p>
    <w:p w14:paraId="1D23A50C" w14:textId="71646943" w:rsidR="001C1F5B" w:rsidRPr="00136F1E" w:rsidRDefault="001C1F5B" w:rsidP="001C1F5B">
      <w:pPr>
        <w:pStyle w:val="content"/>
        <w:rPr>
          <w:rFonts w:cs="B Nazanin"/>
          <w:rtl/>
        </w:rPr>
      </w:pPr>
      <w:r w:rsidRPr="00136F1E">
        <w:rPr>
          <w:rFonts w:cs="B Nazanin" w:hint="eastAsia"/>
          <w:rtl/>
        </w:rPr>
        <w:t>استارتاپ‌ها</w:t>
      </w:r>
      <w:r w:rsidRPr="00136F1E">
        <w:rPr>
          <w:rFonts w:cs="B Nazanin"/>
          <w:rtl/>
        </w:rPr>
        <w:t xml:space="preserve"> معمولاً </w:t>
      </w:r>
      <w:proofErr w:type="spellStart"/>
      <w:r w:rsidRPr="00136F1E">
        <w:rPr>
          <w:rFonts w:cs="B Nazanin"/>
          <w:rtl/>
        </w:rPr>
        <w:t>چرخه‌ا</w:t>
      </w:r>
      <w:r w:rsidRPr="00136F1E">
        <w:rPr>
          <w:rFonts w:cs="B Nazanin" w:hint="cs"/>
          <w:rtl/>
        </w:rPr>
        <w:t>ی</w:t>
      </w:r>
      <w:proofErr w:type="spellEnd"/>
      <w:r w:rsidRPr="00136F1E">
        <w:rPr>
          <w:rFonts w:cs="B Nazanin"/>
          <w:rtl/>
        </w:rPr>
        <w:t xml:space="preserve"> شامل </w:t>
      </w:r>
      <w:proofErr w:type="spellStart"/>
      <w:r w:rsidRPr="00136F1E">
        <w:rPr>
          <w:rFonts w:cs="B Nazanin"/>
          <w:rtl/>
        </w:rPr>
        <w:t>ا</w:t>
      </w:r>
      <w:r w:rsidRPr="00136F1E">
        <w:rPr>
          <w:rFonts w:cs="B Nazanin" w:hint="cs"/>
          <w:rtl/>
        </w:rPr>
        <w:t>ی</w:t>
      </w:r>
      <w:r w:rsidRPr="00136F1E">
        <w:rPr>
          <w:rFonts w:cs="B Nazanin" w:hint="eastAsia"/>
          <w:rtl/>
        </w:rPr>
        <w:t>ده‌پرداز</w:t>
      </w:r>
      <w:r w:rsidRPr="00136F1E">
        <w:rPr>
          <w:rFonts w:cs="B Nazanin" w:hint="cs"/>
          <w:rtl/>
        </w:rPr>
        <w:t>ی</w:t>
      </w:r>
      <w:proofErr w:type="spellEnd"/>
      <w:r w:rsidRPr="00136F1E">
        <w:rPr>
          <w:rFonts w:cs="B Nazanin" w:hint="eastAsia"/>
          <w:rtl/>
        </w:rPr>
        <w:t>،</w:t>
      </w:r>
      <w:r w:rsidRPr="00136F1E">
        <w:rPr>
          <w:rFonts w:cs="B Nazanin"/>
          <w:rtl/>
        </w:rPr>
        <w:t xml:space="preserve"> تأس</w:t>
      </w:r>
      <w:r w:rsidRPr="00136F1E">
        <w:rPr>
          <w:rFonts w:cs="B Nazanin" w:hint="cs"/>
          <w:rtl/>
        </w:rPr>
        <w:t>ی</w:t>
      </w:r>
      <w:r w:rsidRPr="00136F1E">
        <w:rPr>
          <w:rFonts w:cs="B Nazanin" w:hint="eastAsia"/>
          <w:rtl/>
        </w:rPr>
        <w:t>س،</w:t>
      </w:r>
      <w:r w:rsidRPr="00136F1E">
        <w:rPr>
          <w:rFonts w:cs="B Nazanin"/>
          <w:rtl/>
        </w:rPr>
        <w:t xml:space="preserve"> رشد و خروج را ط</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کنند</w:t>
      </w:r>
      <w:r w:rsidRPr="00136F1E">
        <w:rPr>
          <w:rFonts w:cs="B Nazanin"/>
          <w:rtl/>
        </w:rPr>
        <w:t xml:space="preserve">. در مرحله </w:t>
      </w:r>
      <w:proofErr w:type="spellStart"/>
      <w:r w:rsidRPr="00136F1E">
        <w:rPr>
          <w:rFonts w:cs="B Nazanin"/>
          <w:rtl/>
        </w:rPr>
        <w:t>ا</w:t>
      </w:r>
      <w:r w:rsidRPr="00136F1E">
        <w:rPr>
          <w:rFonts w:cs="B Nazanin" w:hint="cs"/>
          <w:rtl/>
        </w:rPr>
        <w:t>ی</w:t>
      </w:r>
      <w:r w:rsidRPr="00136F1E">
        <w:rPr>
          <w:rFonts w:cs="B Nazanin" w:hint="eastAsia"/>
          <w:rtl/>
        </w:rPr>
        <w:t>ده‌پرداز</w:t>
      </w:r>
      <w:r w:rsidRPr="00136F1E">
        <w:rPr>
          <w:rFonts w:cs="B Nazanin" w:hint="cs"/>
          <w:rtl/>
        </w:rPr>
        <w:t>ی</w:t>
      </w:r>
      <w:proofErr w:type="spellEnd"/>
      <w:r w:rsidRPr="00136F1E">
        <w:rPr>
          <w:rFonts w:cs="B Nazanin" w:hint="eastAsia"/>
          <w:rtl/>
        </w:rPr>
        <w:t>،</w:t>
      </w:r>
      <w:r w:rsidRPr="00136F1E">
        <w:rPr>
          <w:rFonts w:cs="B Nazanin"/>
          <w:rtl/>
        </w:rPr>
        <w:t xml:space="preserve"> شناسا</w:t>
      </w:r>
      <w:r w:rsidRPr="00136F1E">
        <w:rPr>
          <w:rFonts w:cs="B Nazanin" w:hint="cs"/>
          <w:rtl/>
        </w:rPr>
        <w:t>یی</w:t>
      </w:r>
      <w:r w:rsidRPr="00136F1E">
        <w:rPr>
          <w:rFonts w:cs="B Nazanin"/>
          <w:rtl/>
        </w:rPr>
        <w:t xml:space="preserve"> ن</w:t>
      </w:r>
      <w:r w:rsidRPr="00136F1E">
        <w:rPr>
          <w:rFonts w:cs="B Nazanin" w:hint="cs"/>
          <w:rtl/>
        </w:rPr>
        <w:t>ی</w:t>
      </w:r>
      <w:r w:rsidRPr="00136F1E">
        <w:rPr>
          <w:rFonts w:cs="B Nazanin" w:hint="eastAsia"/>
          <w:rtl/>
        </w:rPr>
        <w:t>ازها</w:t>
      </w:r>
      <w:r w:rsidRPr="00136F1E">
        <w:rPr>
          <w:rFonts w:cs="B Nazanin" w:hint="cs"/>
          <w:rtl/>
        </w:rPr>
        <w:t>ی</w:t>
      </w:r>
      <w:r w:rsidRPr="00136F1E">
        <w:rPr>
          <w:rFonts w:cs="B Nazanin"/>
          <w:rtl/>
        </w:rPr>
        <w:t xml:space="preserve"> بازار و طراح</w:t>
      </w:r>
      <w:r w:rsidRPr="00136F1E">
        <w:rPr>
          <w:rFonts w:cs="B Nazanin" w:hint="cs"/>
          <w:rtl/>
        </w:rPr>
        <w:t>ی</w:t>
      </w:r>
      <w:r w:rsidRPr="00136F1E">
        <w:rPr>
          <w:rFonts w:cs="B Nazanin"/>
          <w:rtl/>
        </w:rPr>
        <w:t xml:space="preserve"> راه‌حل‌ها</w:t>
      </w:r>
      <w:r w:rsidRPr="00136F1E">
        <w:rPr>
          <w:rFonts w:cs="B Nazanin" w:hint="cs"/>
          <w:rtl/>
        </w:rPr>
        <w:t>ی</w:t>
      </w:r>
      <w:r w:rsidRPr="00136F1E">
        <w:rPr>
          <w:rFonts w:cs="B Nazanin"/>
          <w:rtl/>
        </w:rPr>
        <w:t xml:space="preserve"> مرتبط انجام م</w:t>
      </w:r>
      <w:r w:rsidRPr="00136F1E">
        <w:rPr>
          <w:rFonts w:cs="B Nazanin" w:hint="cs"/>
          <w:rtl/>
        </w:rPr>
        <w:t>ی‌</w:t>
      </w:r>
      <w:r w:rsidRPr="00136F1E">
        <w:rPr>
          <w:rFonts w:cs="B Nazanin" w:hint="eastAsia"/>
          <w:rtl/>
        </w:rPr>
        <w:t>شود</w:t>
      </w:r>
      <w:r w:rsidRPr="00136F1E">
        <w:rPr>
          <w:rFonts w:cs="B Nazanin"/>
          <w:rtl/>
        </w:rPr>
        <w:t>. در مراحل بعد</w:t>
      </w:r>
      <w:r w:rsidRPr="00136F1E">
        <w:rPr>
          <w:rFonts w:cs="B Nazanin" w:hint="cs"/>
          <w:rtl/>
        </w:rPr>
        <w:t>ی</w:t>
      </w:r>
      <w:r w:rsidRPr="00136F1E">
        <w:rPr>
          <w:rFonts w:cs="B Nazanin" w:hint="eastAsia"/>
          <w:rtl/>
        </w:rPr>
        <w:t>،</w:t>
      </w:r>
      <w:r w:rsidRPr="00136F1E">
        <w:rPr>
          <w:rFonts w:cs="B Nazanin"/>
          <w:rtl/>
        </w:rPr>
        <w:t xml:space="preserve"> منابع مال</w:t>
      </w:r>
      <w:r w:rsidRPr="00136F1E">
        <w:rPr>
          <w:rFonts w:cs="B Nazanin" w:hint="cs"/>
          <w:rtl/>
        </w:rPr>
        <w:t>ی</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معمولاً از طر</w:t>
      </w:r>
      <w:r w:rsidRPr="00136F1E">
        <w:rPr>
          <w:rFonts w:cs="B Nazanin" w:hint="cs"/>
          <w:rtl/>
        </w:rPr>
        <w:t>ی</w:t>
      </w:r>
      <w:r w:rsidRPr="00136F1E">
        <w:rPr>
          <w:rFonts w:cs="B Nazanin" w:hint="eastAsia"/>
          <w:rtl/>
        </w:rPr>
        <w:t>ق</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فرشته </w:t>
      </w:r>
      <w:r w:rsidRPr="00136F1E">
        <w:rPr>
          <w:rFonts w:cs="B Nazanin" w:hint="cs"/>
          <w:rtl/>
        </w:rPr>
        <w:t>ی</w:t>
      </w:r>
      <w:r w:rsidRPr="00136F1E">
        <w:rPr>
          <w:rFonts w:cs="B Nazanin" w:hint="eastAsia"/>
          <w:rtl/>
        </w:rPr>
        <w:t>ا</w:t>
      </w:r>
      <w:r w:rsidRPr="00136F1E">
        <w:rPr>
          <w:rFonts w:cs="B Nazanin"/>
          <w:rtl/>
        </w:rPr>
        <w:t xml:space="preserve"> صندوق‌ها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خطرپذ</w:t>
      </w:r>
      <w:r w:rsidRPr="00136F1E">
        <w:rPr>
          <w:rFonts w:cs="B Nazanin" w:hint="cs"/>
          <w:rtl/>
        </w:rPr>
        <w:t>ی</w:t>
      </w:r>
      <w:r w:rsidRPr="00136F1E">
        <w:rPr>
          <w:rFonts w:cs="B Nazanin" w:hint="eastAsia"/>
          <w:rtl/>
        </w:rPr>
        <w:t>ر،</w:t>
      </w:r>
      <w:r w:rsidRPr="00136F1E">
        <w:rPr>
          <w:rFonts w:cs="B Nazanin"/>
          <w:rtl/>
        </w:rPr>
        <w:t xml:space="preserve"> جمع‌آور</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شوند</w:t>
      </w:r>
      <w:r w:rsidRPr="00136F1E">
        <w:rPr>
          <w:rFonts w:cs="B Nazanin"/>
          <w:rtl/>
        </w:rPr>
        <w:t xml:space="preserve"> تا توسعه محصول آغاز شود. مرحله رشد با تمرکز بر افزا</w:t>
      </w:r>
      <w:r w:rsidRPr="00136F1E">
        <w:rPr>
          <w:rFonts w:cs="B Nazanin" w:hint="cs"/>
          <w:rtl/>
        </w:rPr>
        <w:t>ی</w:t>
      </w:r>
      <w:r w:rsidRPr="00136F1E">
        <w:rPr>
          <w:rFonts w:cs="B Nazanin" w:hint="eastAsia"/>
          <w:rtl/>
        </w:rPr>
        <w:t>ش</w:t>
      </w:r>
      <w:r w:rsidRPr="00136F1E">
        <w:rPr>
          <w:rFonts w:cs="B Nazanin"/>
          <w:rtl/>
        </w:rPr>
        <w:t xml:space="preserve"> سهم بازار و جذب مشتر</w:t>
      </w:r>
      <w:r w:rsidRPr="00136F1E">
        <w:rPr>
          <w:rFonts w:cs="B Nazanin" w:hint="cs"/>
          <w:rtl/>
        </w:rPr>
        <w:t>ی</w:t>
      </w:r>
      <w:r w:rsidRPr="00136F1E">
        <w:rPr>
          <w:rFonts w:cs="B Nazanin" w:hint="eastAsia"/>
          <w:rtl/>
        </w:rPr>
        <w:t>ان</w:t>
      </w:r>
      <w:r w:rsidRPr="00136F1E">
        <w:rPr>
          <w:rFonts w:cs="B Nazanin"/>
          <w:rtl/>
        </w:rPr>
        <w:t xml:space="preserve"> همراه است، در حال</w:t>
      </w:r>
      <w:r w:rsidRPr="00136F1E">
        <w:rPr>
          <w:rFonts w:cs="B Nazanin" w:hint="cs"/>
          <w:rtl/>
        </w:rPr>
        <w:t>ی</w:t>
      </w:r>
      <w:r w:rsidRPr="00136F1E">
        <w:rPr>
          <w:rFonts w:cs="B Nazanin"/>
          <w:rtl/>
        </w:rPr>
        <w:t xml:space="preserve"> که مرحله خروج شامل فروش شرکت </w:t>
      </w:r>
      <w:r w:rsidRPr="00136F1E">
        <w:rPr>
          <w:rFonts w:cs="B Nazanin" w:hint="cs"/>
          <w:rtl/>
        </w:rPr>
        <w:t>ی</w:t>
      </w:r>
      <w:r w:rsidRPr="00136F1E">
        <w:rPr>
          <w:rFonts w:cs="B Nazanin" w:hint="eastAsia"/>
          <w:rtl/>
        </w:rPr>
        <w:t>ا</w:t>
      </w:r>
      <w:r w:rsidRPr="00136F1E">
        <w:rPr>
          <w:rFonts w:cs="B Nazanin"/>
          <w:rtl/>
        </w:rPr>
        <w:t xml:space="preserve"> عرضه عموم</w:t>
      </w:r>
      <w:r w:rsidRPr="00136F1E">
        <w:rPr>
          <w:rFonts w:cs="B Nazanin" w:hint="cs"/>
          <w:rtl/>
        </w:rPr>
        <w:t>ی</w:t>
      </w:r>
      <w:r w:rsidRPr="00136F1E">
        <w:rPr>
          <w:rFonts w:cs="B Nazanin"/>
          <w:rtl/>
        </w:rPr>
        <w:t xml:space="preserve"> سهام است</w:t>
      </w:r>
      <w:r w:rsidRPr="00136F1E">
        <w:rPr>
          <w:rFonts w:cs="B Nazanin" w:hint="cs"/>
          <w:rtl/>
        </w:rPr>
        <w:t>.</w:t>
      </w:r>
    </w:p>
    <w:p w14:paraId="634C5116" w14:textId="5CB00D3E" w:rsidR="001C1F5B" w:rsidRPr="00136F1E" w:rsidRDefault="001C1F5B" w:rsidP="001C1F5B">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عوامل موفق</w:t>
      </w:r>
      <w:r w:rsidRPr="00136F1E">
        <w:rPr>
          <w:rFonts w:cs="B Nazanin" w:hint="cs"/>
          <w:rtl/>
        </w:rPr>
        <w:t>ی</w:t>
      </w:r>
      <w:r w:rsidRPr="00136F1E">
        <w:rPr>
          <w:rFonts w:cs="B Nazanin" w:hint="eastAsia"/>
          <w:rtl/>
        </w:rPr>
        <w:t>ت</w:t>
      </w:r>
      <w:r w:rsidRPr="00136F1E">
        <w:rPr>
          <w:rFonts w:cs="B Nazanin"/>
          <w:rtl/>
        </w:rPr>
        <w:t xml:space="preserve"> استارتاپ‌ها، دسترس</w:t>
      </w:r>
      <w:r w:rsidRPr="00136F1E">
        <w:rPr>
          <w:rFonts w:cs="B Nazanin" w:hint="cs"/>
          <w:rtl/>
        </w:rPr>
        <w:t>ی</w:t>
      </w:r>
      <w:r w:rsidRPr="00136F1E">
        <w:rPr>
          <w:rFonts w:cs="B Nazanin"/>
          <w:rtl/>
        </w:rPr>
        <w:t xml:space="preserve"> به سرما</w:t>
      </w:r>
      <w:r w:rsidRPr="00136F1E">
        <w:rPr>
          <w:rFonts w:cs="B Nazanin" w:hint="cs"/>
          <w:rtl/>
        </w:rPr>
        <w:t>ی</w:t>
      </w:r>
      <w:r w:rsidRPr="00136F1E">
        <w:rPr>
          <w:rFonts w:cs="B Nazanin" w:hint="eastAsia"/>
          <w:rtl/>
        </w:rPr>
        <w:t>ه</w:t>
      </w:r>
      <w:r w:rsidRPr="00136F1E">
        <w:rPr>
          <w:rFonts w:cs="B Nazanin"/>
          <w:rtl/>
        </w:rPr>
        <w:t xml:space="preserve"> و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آن است.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در مراحل مختلف (مانند سر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w:t>
      </w:r>
      <w:r w:rsidRPr="00136F1E">
        <w:rPr>
          <w:rFonts w:cs="B Nazanin"/>
        </w:rPr>
        <w:t>A</w:t>
      </w:r>
      <w:r w:rsidRPr="00136F1E">
        <w:rPr>
          <w:rFonts w:cs="B Nazanin"/>
          <w:rtl/>
        </w:rPr>
        <w:t xml:space="preserve">، </w:t>
      </w:r>
      <w:r w:rsidRPr="00136F1E">
        <w:rPr>
          <w:rFonts w:cs="B Nazanin"/>
        </w:rPr>
        <w:t>B</w:t>
      </w:r>
      <w:r w:rsidRPr="00136F1E">
        <w:rPr>
          <w:rFonts w:cs="B Nazanin"/>
          <w:rtl/>
        </w:rPr>
        <w:t xml:space="preserve"> و </w:t>
      </w:r>
      <w:r w:rsidRPr="00136F1E">
        <w:rPr>
          <w:rFonts w:cs="B Nazanin"/>
        </w:rPr>
        <w:t>C</w:t>
      </w:r>
      <w:r w:rsidRPr="00136F1E">
        <w:rPr>
          <w:rFonts w:cs="B Nazanin"/>
          <w:rtl/>
        </w:rPr>
        <w:t>) امکان توسعه و گسترش کسب‌وکار را فراهم م</w:t>
      </w:r>
      <w:r w:rsidRPr="00136F1E">
        <w:rPr>
          <w:rFonts w:cs="B Nazanin" w:hint="cs"/>
          <w:rtl/>
        </w:rPr>
        <w:t>ی‌</w:t>
      </w:r>
      <w:r w:rsidRPr="00136F1E">
        <w:rPr>
          <w:rFonts w:cs="B Nazanin" w:hint="eastAsia"/>
          <w:rtl/>
        </w:rPr>
        <w:t>کند</w:t>
      </w:r>
      <w:r w:rsidRPr="00136F1E">
        <w:rPr>
          <w:rFonts w:cs="B Nazanin"/>
          <w:rtl/>
        </w:rPr>
        <w:t>. علاوه بر ا</w:t>
      </w:r>
      <w:r w:rsidRPr="00136F1E">
        <w:rPr>
          <w:rFonts w:cs="B Nazanin" w:hint="cs"/>
          <w:rtl/>
        </w:rPr>
        <w:t>ی</w:t>
      </w:r>
      <w:r w:rsidRPr="00136F1E">
        <w:rPr>
          <w:rFonts w:cs="B Nazanin" w:hint="eastAsia"/>
          <w:rtl/>
        </w:rPr>
        <w:t>ن،</w:t>
      </w:r>
      <w:r w:rsidRPr="00136F1E">
        <w:rPr>
          <w:rFonts w:cs="B Nazanin"/>
          <w:rtl/>
        </w:rPr>
        <w:t xml:space="preserve"> انطباق با تغ</w:t>
      </w:r>
      <w:r w:rsidRPr="00136F1E">
        <w:rPr>
          <w:rFonts w:cs="B Nazanin" w:hint="cs"/>
          <w:rtl/>
        </w:rPr>
        <w:t>یی</w:t>
      </w:r>
      <w:r w:rsidRPr="00136F1E">
        <w:rPr>
          <w:rFonts w:cs="B Nazanin" w:hint="eastAsia"/>
          <w:rtl/>
        </w:rPr>
        <w:t>رات</w:t>
      </w:r>
      <w:r w:rsidRPr="00136F1E">
        <w:rPr>
          <w:rFonts w:cs="B Nazanin"/>
          <w:rtl/>
        </w:rPr>
        <w:t xml:space="preserve"> تکنولوژ</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و بازار از جمله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ح</w:t>
      </w:r>
      <w:r w:rsidRPr="00136F1E">
        <w:rPr>
          <w:rFonts w:cs="B Nazanin" w:hint="cs"/>
          <w:rtl/>
        </w:rPr>
        <w:t>ی</w:t>
      </w:r>
      <w:r w:rsidRPr="00136F1E">
        <w:rPr>
          <w:rFonts w:cs="B Nazanin" w:hint="eastAsia"/>
          <w:rtl/>
        </w:rPr>
        <w:t>ات</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بقا</w:t>
      </w:r>
      <w:r w:rsidRPr="00136F1E">
        <w:rPr>
          <w:rFonts w:cs="B Nazanin" w:hint="cs"/>
          <w:rtl/>
        </w:rPr>
        <w:t>ی</w:t>
      </w:r>
      <w:r w:rsidRPr="00136F1E">
        <w:rPr>
          <w:rFonts w:cs="B Nazanin"/>
          <w:rtl/>
        </w:rPr>
        <w:t xml:space="preserve"> استارتاپ‌ها به شمار م</w:t>
      </w:r>
      <w:r w:rsidRPr="00136F1E">
        <w:rPr>
          <w:rFonts w:cs="B Nazanin" w:hint="cs"/>
          <w:rtl/>
        </w:rPr>
        <w:t>ی‌</w:t>
      </w:r>
      <w:r w:rsidRPr="00136F1E">
        <w:rPr>
          <w:rFonts w:cs="B Nazanin" w:hint="eastAsia"/>
          <w:rtl/>
        </w:rPr>
        <w:t>رود</w:t>
      </w:r>
      <w:r w:rsidRPr="00136F1E">
        <w:rPr>
          <w:rFonts w:cs="B Nazanin" w:hint="cs"/>
          <w:rtl/>
        </w:rPr>
        <w:t>.</w:t>
      </w:r>
    </w:p>
    <w:p w14:paraId="6706AAD0" w14:textId="2D9BCDA4" w:rsidR="001C1F5B" w:rsidRPr="00136F1E" w:rsidRDefault="001C1F5B" w:rsidP="001C1F5B">
      <w:pPr>
        <w:pStyle w:val="content"/>
        <w:rPr>
          <w:rFonts w:cs="B Nazanin"/>
          <w:rtl/>
        </w:rPr>
      </w:pPr>
      <w:r w:rsidRPr="00136F1E">
        <w:rPr>
          <w:rFonts w:cs="B Nazanin" w:hint="eastAsia"/>
          <w:rtl/>
        </w:rPr>
        <w:lastRenderedPageBreak/>
        <w:t>استارتاپ‌ها</w:t>
      </w:r>
      <w:r w:rsidRPr="00136F1E">
        <w:rPr>
          <w:rFonts w:cs="B Nazanin"/>
          <w:rtl/>
        </w:rPr>
        <w:t xml:space="preserve"> نقش اساس</w:t>
      </w:r>
      <w:r w:rsidRPr="00136F1E">
        <w:rPr>
          <w:rFonts w:cs="B Nazanin" w:hint="cs"/>
          <w:rtl/>
        </w:rPr>
        <w:t>ی</w:t>
      </w:r>
      <w:r w:rsidRPr="00136F1E">
        <w:rPr>
          <w:rFonts w:cs="B Nazanin"/>
          <w:rtl/>
        </w:rPr>
        <w:t xml:space="preserve"> در نوآور</w:t>
      </w:r>
      <w:r w:rsidRPr="00136F1E">
        <w:rPr>
          <w:rFonts w:cs="B Nazanin" w:hint="cs"/>
          <w:rtl/>
        </w:rPr>
        <w:t>ی</w:t>
      </w:r>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جاد</w:t>
      </w:r>
      <w:r w:rsidRPr="00136F1E">
        <w:rPr>
          <w:rFonts w:cs="B Nazanin"/>
          <w:rtl/>
        </w:rPr>
        <w:t xml:space="preserve"> اشتغال و رشد اقتصاد</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فا</w:t>
      </w:r>
      <w:r w:rsidRPr="00136F1E">
        <w:rPr>
          <w:rFonts w:cs="B Nazanin"/>
          <w:rtl/>
        </w:rPr>
        <w:t xml:space="preserve"> م</w:t>
      </w:r>
      <w:r w:rsidRPr="00136F1E">
        <w:rPr>
          <w:rFonts w:cs="B Nazanin" w:hint="cs"/>
          <w:rtl/>
        </w:rPr>
        <w:t>ی‌</w:t>
      </w:r>
      <w:r w:rsidRPr="00136F1E">
        <w:rPr>
          <w:rFonts w:cs="B Nazanin" w:hint="eastAsia"/>
          <w:rtl/>
        </w:rPr>
        <w:t>کنند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نهادها با توسعه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و تغ</w:t>
      </w:r>
      <w:r w:rsidRPr="00136F1E">
        <w:rPr>
          <w:rFonts w:cs="B Nazanin" w:hint="cs"/>
          <w:rtl/>
        </w:rPr>
        <w:t>یی</w:t>
      </w:r>
      <w:r w:rsidRPr="00136F1E">
        <w:rPr>
          <w:rFonts w:cs="B Nazanin" w:hint="eastAsia"/>
          <w:rtl/>
        </w:rPr>
        <w:t>ر</w:t>
      </w:r>
      <w:r w:rsidRPr="00136F1E">
        <w:rPr>
          <w:rFonts w:cs="B Nazanin"/>
          <w:rtl/>
        </w:rPr>
        <w:t xml:space="preserve"> الگوها</w:t>
      </w:r>
      <w:r w:rsidRPr="00136F1E">
        <w:rPr>
          <w:rFonts w:cs="B Nazanin" w:hint="cs"/>
          <w:rtl/>
        </w:rPr>
        <w:t>ی</w:t>
      </w:r>
      <w:r w:rsidRPr="00136F1E">
        <w:rPr>
          <w:rFonts w:cs="B Nazanin"/>
          <w:rtl/>
        </w:rPr>
        <w:t xml:space="preserve"> سنت</w:t>
      </w:r>
      <w:r w:rsidRPr="00136F1E">
        <w:rPr>
          <w:rFonts w:cs="B Nazanin" w:hint="cs"/>
          <w:rtl/>
        </w:rPr>
        <w:t>ی</w:t>
      </w:r>
      <w:r w:rsidRPr="00136F1E">
        <w:rPr>
          <w:rFonts w:cs="B Nazanin"/>
          <w:rtl/>
        </w:rPr>
        <w:t xml:space="preserve"> کسب‌وکار، تأث</w:t>
      </w:r>
      <w:r w:rsidRPr="00136F1E">
        <w:rPr>
          <w:rFonts w:cs="B Nazanin" w:hint="cs"/>
          <w:rtl/>
        </w:rPr>
        <w:t>ی</w:t>
      </w:r>
      <w:r w:rsidRPr="00136F1E">
        <w:rPr>
          <w:rFonts w:cs="B Nazanin" w:hint="eastAsia"/>
          <w:rtl/>
        </w:rPr>
        <w:t>ر</w:t>
      </w:r>
      <w:r w:rsidRPr="00136F1E">
        <w:rPr>
          <w:rFonts w:cs="B Nazanin"/>
          <w:rtl/>
        </w:rPr>
        <w:t xml:space="preserve"> قابل توجه</w:t>
      </w:r>
      <w:r w:rsidRPr="00136F1E">
        <w:rPr>
          <w:rFonts w:cs="B Nazanin" w:hint="cs"/>
          <w:rtl/>
        </w:rPr>
        <w:t>ی</w:t>
      </w:r>
      <w:r w:rsidRPr="00136F1E">
        <w:rPr>
          <w:rFonts w:cs="B Nazanin"/>
          <w:rtl/>
        </w:rPr>
        <w:t xml:space="preserve"> بر صنا</w:t>
      </w:r>
      <w:r w:rsidRPr="00136F1E">
        <w:rPr>
          <w:rFonts w:cs="B Nazanin" w:hint="cs"/>
          <w:rtl/>
        </w:rPr>
        <w:t>ی</w:t>
      </w:r>
      <w:r w:rsidRPr="00136F1E">
        <w:rPr>
          <w:rFonts w:cs="B Nazanin" w:hint="eastAsia"/>
          <w:rtl/>
        </w:rPr>
        <w:t>ع</w:t>
      </w:r>
      <w:r w:rsidRPr="00136F1E">
        <w:rPr>
          <w:rFonts w:cs="B Nazanin"/>
          <w:rtl/>
        </w:rPr>
        <w:t xml:space="preserve"> مختلف دارند. با ا</w:t>
      </w:r>
      <w:r w:rsidRPr="00136F1E">
        <w:rPr>
          <w:rFonts w:cs="B Nazanin" w:hint="cs"/>
          <w:rtl/>
        </w:rPr>
        <w:t>ی</w:t>
      </w:r>
      <w:r w:rsidRPr="00136F1E">
        <w:rPr>
          <w:rFonts w:cs="B Nazanin" w:hint="eastAsia"/>
          <w:rtl/>
        </w:rPr>
        <w:t>ن</w:t>
      </w:r>
      <w:r w:rsidRPr="00136F1E">
        <w:rPr>
          <w:rFonts w:cs="B Nazanin"/>
          <w:rtl/>
        </w:rPr>
        <w:t xml:space="preserve"> حال، برا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ن</w:t>
      </w:r>
      <w:r w:rsidRPr="00136F1E">
        <w:rPr>
          <w:rFonts w:cs="B Nazanin" w:hint="cs"/>
          <w:rtl/>
        </w:rPr>
        <w:t>ی</w:t>
      </w:r>
      <w:r w:rsidRPr="00136F1E">
        <w:rPr>
          <w:rFonts w:cs="B Nazanin" w:hint="eastAsia"/>
          <w:rtl/>
        </w:rPr>
        <w:t>از</w:t>
      </w:r>
      <w:r w:rsidRPr="00136F1E">
        <w:rPr>
          <w:rFonts w:cs="B Nazanin"/>
          <w:rtl/>
        </w:rPr>
        <w:t xml:space="preserve"> به ت</w:t>
      </w:r>
      <w:r w:rsidRPr="00136F1E">
        <w:rPr>
          <w:rFonts w:cs="B Nazanin" w:hint="cs"/>
          <w:rtl/>
        </w:rPr>
        <w:t>ی</w:t>
      </w:r>
      <w:r w:rsidRPr="00136F1E">
        <w:rPr>
          <w:rFonts w:cs="B Nazanin" w:hint="eastAsia"/>
          <w:rtl/>
        </w:rPr>
        <w:t>م‌ها</w:t>
      </w:r>
      <w:r w:rsidRPr="00136F1E">
        <w:rPr>
          <w:rFonts w:cs="B Nazanin" w:hint="cs"/>
          <w:rtl/>
        </w:rPr>
        <w:t>ی</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rtl/>
        </w:rPr>
        <w:t xml:space="preserve"> قو</w:t>
      </w:r>
      <w:r w:rsidRPr="00136F1E">
        <w:rPr>
          <w:rFonts w:cs="B Nazanin" w:hint="cs"/>
          <w:rtl/>
        </w:rPr>
        <w:t>ی</w:t>
      </w:r>
      <w:r w:rsidRPr="00136F1E">
        <w:rPr>
          <w:rFonts w:cs="B Nazanin" w:hint="eastAsia"/>
          <w:rtl/>
        </w:rPr>
        <w:t>،</w:t>
      </w:r>
      <w:r w:rsidRPr="00136F1E">
        <w:rPr>
          <w:rFonts w:cs="B Nazanin"/>
          <w:rtl/>
        </w:rPr>
        <w:t xml:space="preserve"> نوآور</w:t>
      </w:r>
      <w:r w:rsidRPr="00136F1E">
        <w:rPr>
          <w:rFonts w:cs="B Nazanin" w:hint="cs"/>
          <w:rtl/>
        </w:rPr>
        <w:t>ی</w:t>
      </w:r>
      <w:r w:rsidRPr="00136F1E">
        <w:rPr>
          <w:rFonts w:cs="B Nazanin"/>
          <w:rtl/>
        </w:rPr>
        <w:t xml:space="preserve"> مستمر و برنامه‌ر</w:t>
      </w:r>
      <w:r w:rsidRPr="00136F1E">
        <w:rPr>
          <w:rFonts w:cs="B Nazanin" w:hint="cs"/>
          <w:rtl/>
        </w:rPr>
        <w:t>ی</w:t>
      </w:r>
      <w:r w:rsidRPr="00136F1E">
        <w:rPr>
          <w:rFonts w:cs="B Nazanin" w:hint="eastAsia"/>
          <w:rtl/>
        </w:rPr>
        <w:t>ز</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مال</w:t>
      </w:r>
      <w:r w:rsidRPr="00136F1E">
        <w:rPr>
          <w:rFonts w:cs="B Nazanin" w:hint="cs"/>
          <w:rtl/>
        </w:rPr>
        <w:t>ی</w:t>
      </w:r>
      <w:r w:rsidRPr="00136F1E">
        <w:rPr>
          <w:rFonts w:cs="B Nazanin"/>
          <w:rtl/>
        </w:rPr>
        <w:t xml:space="preserve"> دارند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&lt;EndNote&gt;&lt;Cite&gt;&lt;Author&gt;Bento&lt;/Author&gt;&lt;Year&gt;2018&lt;/Year&gt;&lt;RecNum&gt;6&lt;/RecNum&gt;&lt;DisplayText&gt;(Bento, 2018)&lt;/DisplayText&gt;&lt;record&gt;&lt;rec-number&gt;6&lt;/rec-number&gt;&lt;foreign-keys&gt;&lt;key app="EN" db-id="5ax9522x7sd0f6ev25q55ae59rx52zaaw2wr" timestamp="1707888622</w:instrText>
      </w:r>
      <w:r w:rsidR="005C419E" w:rsidRPr="00136F1E">
        <w:rPr>
          <w:rFonts w:cs="B Nazanin"/>
          <w:rtl/>
        </w:rPr>
        <w:instrText>"&gt;6&lt;/</w:instrText>
      </w:r>
      <w:r w:rsidR="005C419E" w:rsidRPr="00136F1E">
        <w:rPr>
          <w:rFonts w:cs="B Nazanin"/>
        </w:rPr>
        <w:instrText>key&gt;&lt;/foreign-keys&gt;&lt;ref-type name="Thesis"&gt;32&lt;/ref-type&gt;&lt;contributors&gt;&lt;authors&gt;&lt;author&gt;Bento, Francisco Ramadas da Silva Ribeiro&lt;/author&gt;&lt;/authors&gt;&lt;/contributors&gt;&lt;titles&gt;&lt;title&gt;Predicting start-up success with machine learning&lt;/title&gt;&lt;/titles&gt;&lt;dates</w:instrText>
      </w:r>
      <w:r w:rsidR="005C419E" w:rsidRPr="00136F1E">
        <w:rPr>
          <w:rFonts w:cs="B Nazanin"/>
          <w:rtl/>
        </w:rPr>
        <w:instrText>&gt;&lt;</w:instrText>
      </w:r>
      <w:r w:rsidR="005C419E" w:rsidRPr="00136F1E">
        <w:rPr>
          <w:rFonts w:cs="B Nazanin"/>
        </w:rPr>
        <w:instrText>year&gt;2018&lt;/year&gt;&lt;/dates&gt;&lt;urls&gt;&lt;/urls&gt;&lt;/record&gt;&lt;/Cite&gt;&lt;/EndNote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Bento, 2018</w:t>
      </w:r>
      <w:r w:rsidR="005C419E" w:rsidRPr="00136F1E">
        <w:rPr>
          <w:rFonts w:cs="B Nazanin"/>
          <w:noProof/>
          <w:rtl/>
        </w:rPr>
        <w:t>)</w:t>
      </w:r>
      <w:r w:rsidRPr="00136F1E">
        <w:rPr>
          <w:rFonts w:cs="B Nazanin"/>
          <w:rtl/>
        </w:rPr>
        <w:fldChar w:fldCharType="end"/>
      </w:r>
      <w:r w:rsidRPr="00136F1E">
        <w:rPr>
          <w:rFonts w:cs="B Nazanin" w:hint="cs"/>
          <w:rtl/>
        </w:rPr>
        <w:t>.</w:t>
      </w:r>
    </w:p>
    <w:p w14:paraId="3E564191" w14:textId="7B97A301" w:rsidR="00AC301D" w:rsidRPr="000B1107" w:rsidRDefault="00484FED" w:rsidP="00952BE6">
      <w:pPr>
        <w:pStyle w:val="a1"/>
        <w:numPr>
          <w:ilvl w:val="2"/>
          <w:numId w:val="24"/>
        </w:numPr>
        <w:rPr>
          <w:rFonts w:cs="B Nazanin"/>
          <w:sz w:val="30"/>
          <w:szCs w:val="30"/>
          <w:rtl/>
          <w:lang w:bidi="fa-IR"/>
        </w:rPr>
      </w:pPr>
      <w:bookmarkStart w:id="27" w:name="_Toc191112129"/>
      <w:r w:rsidRPr="000B1107">
        <w:rPr>
          <w:rFonts w:cs="B Nazanin" w:hint="cs"/>
          <w:sz w:val="30"/>
          <w:szCs w:val="30"/>
          <w:rtl/>
          <w:lang w:bidi="fa-IR"/>
        </w:rPr>
        <w:t xml:space="preserve">دوره‌های </w:t>
      </w:r>
      <w:r w:rsidR="003B4292" w:rsidRPr="000B1107">
        <w:rPr>
          <w:rFonts w:cs="B Nazanin" w:hint="cs"/>
          <w:sz w:val="30"/>
          <w:szCs w:val="30"/>
          <w:rtl/>
          <w:lang w:bidi="fa-IR"/>
        </w:rPr>
        <w:t>تامین مالی</w:t>
      </w:r>
      <w:r w:rsidR="00CC4E30" w:rsidRPr="000B1107">
        <w:rPr>
          <w:rStyle w:val="FootnoteReference"/>
          <w:rFonts w:cs="B Nazanin"/>
          <w:sz w:val="30"/>
          <w:szCs w:val="30"/>
          <w:rtl/>
          <w:lang w:bidi="fa-IR"/>
        </w:rPr>
        <w:footnoteReference w:id="44"/>
      </w:r>
      <w:bookmarkEnd w:id="27"/>
    </w:p>
    <w:p w14:paraId="186E4DF4" w14:textId="77777777" w:rsidR="002A4B2E" w:rsidRPr="00136F1E" w:rsidRDefault="002A4B2E" w:rsidP="002A4B2E">
      <w:pPr>
        <w:pStyle w:val="content"/>
        <w:rPr>
          <w:rFonts w:cs="B Nazanin"/>
          <w:rtl/>
        </w:rPr>
      </w:pPr>
      <w:r w:rsidRPr="00136F1E">
        <w:rPr>
          <w:rFonts w:cs="B Nazanin"/>
          <w:rtl/>
        </w:rPr>
        <w:t>دوره‌ها</w:t>
      </w:r>
      <w:r w:rsidRPr="00136F1E">
        <w:rPr>
          <w:rFonts w:cs="B Nazanin" w:hint="cs"/>
          <w:rtl/>
        </w:rPr>
        <w:t>ی</w:t>
      </w:r>
      <w:r w:rsidRPr="00136F1E">
        <w:rPr>
          <w:rFonts w:cs="B Nazanin"/>
          <w:rtl/>
        </w:rPr>
        <w:t xml:space="preserve">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فرآ</w:t>
      </w:r>
      <w:r w:rsidRPr="00136F1E">
        <w:rPr>
          <w:rFonts w:cs="B Nazanin" w:hint="cs"/>
          <w:rtl/>
        </w:rPr>
        <w:t>ی</w:t>
      </w:r>
      <w:r w:rsidRPr="00136F1E">
        <w:rPr>
          <w:rFonts w:cs="B Nazanin" w:hint="eastAsia"/>
          <w:rtl/>
        </w:rPr>
        <w:t>ندها</w:t>
      </w:r>
      <w:r w:rsidRPr="00136F1E">
        <w:rPr>
          <w:rFonts w:cs="B Nazanin" w:hint="cs"/>
          <w:rtl/>
        </w:rPr>
        <w:t>یی</w:t>
      </w:r>
      <w:r w:rsidRPr="00136F1E">
        <w:rPr>
          <w:rFonts w:cs="B Nazanin"/>
          <w:rtl/>
        </w:rPr>
        <w:t xml:space="preserve"> هستند که ط</w:t>
      </w:r>
      <w:r w:rsidRPr="00136F1E">
        <w:rPr>
          <w:rFonts w:cs="B Nazanin" w:hint="cs"/>
          <w:rtl/>
        </w:rPr>
        <w:t>ی</w:t>
      </w:r>
      <w:r w:rsidRPr="00136F1E">
        <w:rPr>
          <w:rFonts w:cs="B Nazanin"/>
          <w:rtl/>
        </w:rPr>
        <w:t xml:space="preserve"> آن استارتاپ‌ها سرما</w:t>
      </w:r>
      <w:r w:rsidRPr="00136F1E">
        <w:rPr>
          <w:rFonts w:cs="B Nazanin" w:hint="cs"/>
          <w:rtl/>
        </w:rPr>
        <w:t>ی</w:t>
      </w:r>
      <w:r w:rsidRPr="00136F1E">
        <w:rPr>
          <w:rFonts w:cs="B Nazanin" w:hint="eastAsia"/>
          <w:rtl/>
        </w:rPr>
        <w:t>ه</w:t>
      </w:r>
      <w:r w:rsidRPr="00136F1E">
        <w:rPr>
          <w:rFonts w:cs="B Nazanin"/>
          <w:rtl/>
        </w:rPr>
        <w:t xml:space="preserve"> مورد ن</w:t>
      </w:r>
      <w:r w:rsidRPr="00136F1E">
        <w:rPr>
          <w:rFonts w:cs="B Nazanin" w:hint="cs"/>
          <w:rtl/>
        </w:rPr>
        <w:t>ی</w:t>
      </w:r>
      <w:r w:rsidRPr="00136F1E">
        <w:rPr>
          <w:rFonts w:cs="B Nazanin" w:hint="eastAsia"/>
          <w:rtl/>
        </w:rPr>
        <w:t>از</w:t>
      </w:r>
      <w:r w:rsidRPr="00136F1E">
        <w:rPr>
          <w:rFonts w:cs="B Nazanin"/>
          <w:rtl/>
        </w:rPr>
        <w:t xml:space="preserve"> خود را از سرما</w:t>
      </w:r>
      <w:r w:rsidRPr="00136F1E">
        <w:rPr>
          <w:rFonts w:cs="B Nazanin" w:hint="cs"/>
          <w:rtl/>
        </w:rPr>
        <w:t>ی</w:t>
      </w:r>
      <w:r w:rsidRPr="00136F1E">
        <w:rPr>
          <w:rFonts w:cs="B Nazanin" w:hint="eastAsia"/>
          <w:rtl/>
        </w:rPr>
        <w:t>ه‌گذاران</w:t>
      </w:r>
      <w:r w:rsidRPr="00136F1E">
        <w:rPr>
          <w:rFonts w:cs="B Nazanin"/>
          <w:rtl/>
        </w:rPr>
        <w:t xml:space="preserve"> جذب م</w:t>
      </w:r>
      <w:r w:rsidRPr="00136F1E">
        <w:rPr>
          <w:rFonts w:cs="B Nazanin" w:hint="cs"/>
          <w:rtl/>
        </w:rPr>
        <w:t>ی‌</w:t>
      </w:r>
      <w:r w:rsidRPr="00136F1E">
        <w:rPr>
          <w:rFonts w:cs="B Nazanin" w:hint="eastAsia"/>
          <w:rtl/>
        </w:rPr>
        <w:t>کنند</w:t>
      </w:r>
      <w:r w:rsidRPr="00136F1E">
        <w:rPr>
          <w:rFonts w:cs="B Nazanin"/>
          <w:rtl/>
        </w:rPr>
        <w:t xml:space="preserve"> تا بتوانند رشد کنند، محصولات جد</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توسعه دهند و بازارها</w:t>
      </w:r>
      <w:r w:rsidRPr="00136F1E">
        <w:rPr>
          <w:rFonts w:cs="B Nazanin" w:hint="cs"/>
          <w:rtl/>
        </w:rPr>
        <w:t>ی</w:t>
      </w:r>
      <w:r w:rsidRPr="00136F1E">
        <w:rPr>
          <w:rFonts w:cs="B Nazanin"/>
          <w:rtl/>
        </w:rPr>
        <w:t xml:space="preserve"> خود را گسترش دهند. ا</w:t>
      </w:r>
      <w:r w:rsidRPr="00136F1E">
        <w:rPr>
          <w:rFonts w:cs="B Nazanin" w:hint="cs"/>
          <w:rtl/>
        </w:rPr>
        <w:t>ی</w:t>
      </w:r>
      <w:r w:rsidRPr="00136F1E">
        <w:rPr>
          <w:rFonts w:cs="B Nazanin" w:hint="eastAsia"/>
          <w:rtl/>
        </w:rPr>
        <w:t>ن</w:t>
      </w:r>
      <w:r w:rsidRPr="00136F1E">
        <w:rPr>
          <w:rFonts w:cs="B Nazanin"/>
          <w:rtl/>
        </w:rPr>
        <w:t xml:space="preserve"> </w:t>
      </w:r>
      <w:proofErr w:type="spellStart"/>
      <w:r w:rsidRPr="00136F1E">
        <w:rPr>
          <w:rFonts w:cs="B Nazanin"/>
          <w:rtl/>
        </w:rPr>
        <w:t>دوره‌ها</w:t>
      </w:r>
      <w:proofErr w:type="spellEnd"/>
      <w:r w:rsidRPr="00136F1E">
        <w:rPr>
          <w:rFonts w:cs="B Nazanin"/>
          <w:rtl/>
        </w:rPr>
        <w:t xml:space="preserve"> معمولاً به ترت</w:t>
      </w:r>
      <w:r w:rsidRPr="00136F1E">
        <w:rPr>
          <w:rFonts w:cs="B Nazanin" w:hint="cs"/>
          <w:rtl/>
        </w:rPr>
        <w:t>ی</w:t>
      </w:r>
      <w:r w:rsidRPr="00136F1E">
        <w:rPr>
          <w:rFonts w:cs="B Nazanin" w:hint="eastAsia"/>
          <w:rtl/>
        </w:rPr>
        <w:t>ب</w:t>
      </w:r>
      <w:r w:rsidRPr="00136F1E">
        <w:rPr>
          <w:rFonts w:cs="B Nazanin"/>
          <w:rtl/>
        </w:rPr>
        <w:t xml:space="preserve"> خاص</w:t>
      </w:r>
      <w:r w:rsidRPr="00136F1E">
        <w:rPr>
          <w:rFonts w:cs="B Nazanin" w:hint="cs"/>
          <w:rtl/>
        </w:rPr>
        <w:t>ی</w:t>
      </w:r>
      <w:r w:rsidRPr="00136F1E">
        <w:rPr>
          <w:rFonts w:cs="B Nazanin"/>
          <w:rtl/>
        </w:rPr>
        <w:t xml:space="preserve"> انجام م</w:t>
      </w:r>
      <w:r w:rsidRPr="00136F1E">
        <w:rPr>
          <w:rFonts w:cs="B Nazanin" w:hint="cs"/>
          <w:rtl/>
        </w:rPr>
        <w:t>ی‌</w:t>
      </w:r>
      <w:r w:rsidRPr="00136F1E">
        <w:rPr>
          <w:rFonts w:cs="B Nazanin" w:hint="eastAsia"/>
          <w:rtl/>
        </w:rPr>
        <w:t>شوند</w:t>
      </w:r>
      <w:r w:rsidRPr="00136F1E">
        <w:rPr>
          <w:rFonts w:cs="B Nazanin"/>
          <w:rtl/>
        </w:rPr>
        <w:t xml:space="preserve"> و شامل مراحل مختلف</w:t>
      </w:r>
      <w:r w:rsidRPr="00136F1E">
        <w:rPr>
          <w:rFonts w:cs="B Nazanin" w:hint="cs"/>
          <w:rtl/>
        </w:rPr>
        <w:t>ی</w:t>
      </w:r>
      <w:r w:rsidRPr="00136F1E">
        <w:rPr>
          <w:rFonts w:cs="B Nazanin"/>
          <w:rtl/>
        </w:rPr>
        <w:t xml:space="preserve"> ه</w:t>
      </w:r>
      <w:r w:rsidRPr="00136F1E">
        <w:rPr>
          <w:rFonts w:cs="B Nazanin" w:hint="eastAsia"/>
          <w:rtl/>
        </w:rPr>
        <w:t>ستند</w:t>
      </w:r>
      <w:r w:rsidRPr="00136F1E">
        <w:rPr>
          <w:rFonts w:cs="B Nazanin"/>
          <w:rtl/>
        </w:rPr>
        <w:t xml:space="preserve"> که هر </w:t>
      </w:r>
      <w:r w:rsidRPr="00136F1E">
        <w:rPr>
          <w:rFonts w:cs="B Nazanin" w:hint="cs"/>
          <w:rtl/>
        </w:rPr>
        <w:t>ی</w:t>
      </w:r>
      <w:r w:rsidRPr="00136F1E">
        <w:rPr>
          <w:rFonts w:cs="B Nazanin" w:hint="eastAsia"/>
          <w:rtl/>
        </w:rPr>
        <w:t>ک</w:t>
      </w:r>
      <w:r w:rsidRPr="00136F1E">
        <w:rPr>
          <w:rFonts w:cs="B Nazanin"/>
          <w:rtl/>
        </w:rPr>
        <w:t xml:space="preserve"> اهداف 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خاص خود را دارند. مراحل اصل</w:t>
      </w:r>
      <w:r w:rsidRPr="00136F1E">
        <w:rPr>
          <w:rFonts w:cs="B Nazanin" w:hint="cs"/>
          <w:rtl/>
        </w:rPr>
        <w:t>ی</w:t>
      </w:r>
      <w:r w:rsidRPr="00136F1E">
        <w:rPr>
          <w:rFonts w:cs="B Nazanin"/>
          <w:rtl/>
        </w:rPr>
        <w:t xml:space="preserve">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شامل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سر</w:t>
      </w:r>
      <w:r w:rsidRPr="00136F1E">
        <w:rPr>
          <w:rFonts w:cs="B Nazanin" w:hint="cs"/>
          <w:rtl/>
        </w:rPr>
        <w:t>ی</w:t>
      </w:r>
      <w:r w:rsidRPr="00136F1E">
        <w:rPr>
          <w:rFonts w:cs="B Nazanin"/>
          <w:rtl/>
        </w:rPr>
        <w:t xml:space="preserve"> </w:t>
      </w:r>
      <w:r w:rsidRPr="00136F1E">
        <w:rPr>
          <w:rFonts w:cs="B Nazanin"/>
        </w:rPr>
        <w:t>A</w:t>
      </w:r>
      <w:r w:rsidRPr="00136F1E">
        <w:rPr>
          <w:rFonts w:cs="B Nazanin"/>
          <w:rtl/>
        </w:rPr>
        <w:t>، سر</w:t>
      </w:r>
      <w:r w:rsidRPr="00136F1E">
        <w:rPr>
          <w:rFonts w:cs="B Nazanin" w:hint="cs"/>
          <w:rtl/>
        </w:rPr>
        <w:t>ی</w:t>
      </w:r>
      <w:r w:rsidRPr="00136F1E">
        <w:rPr>
          <w:rFonts w:cs="B Nazanin"/>
          <w:rtl/>
        </w:rPr>
        <w:t xml:space="preserve"> </w:t>
      </w:r>
      <w:r w:rsidRPr="00136F1E">
        <w:rPr>
          <w:rFonts w:cs="B Nazanin"/>
        </w:rPr>
        <w:t>B</w:t>
      </w:r>
      <w:r w:rsidRPr="00136F1E">
        <w:rPr>
          <w:rFonts w:cs="B Nazanin"/>
          <w:rtl/>
        </w:rPr>
        <w:t>، سر</w:t>
      </w:r>
      <w:r w:rsidRPr="00136F1E">
        <w:rPr>
          <w:rFonts w:cs="B Nazanin" w:hint="cs"/>
          <w:rtl/>
        </w:rPr>
        <w:t>ی</w:t>
      </w:r>
      <w:r w:rsidRPr="00136F1E">
        <w:rPr>
          <w:rFonts w:cs="B Nazanin"/>
          <w:rtl/>
        </w:rPr>
        <w:t xml:space="preserve"> </w:t>
      </w:r>
      <w:r w:rsidRPr="00136F1E">
        <w:rPr>
          <w:rFonts w:cs="B Nazanin"/>
        </w:rPr>
        <w:t>C</w:t>
      </w:r>
      <w:r w:rsidRPr="00136F1E">
        <w:rPr>
          <w:rFonts w:cs="B Nazanin"/>
          <w:rtl/>
        </w:rPr>
        <w:t xml:space="preserve"> و مراحل بعد</w:t>
      </w:r>
      <w:r w:rsidRPr="00136F1E">
        <w:rPr>
          <w:rFonts w:cs="B Nazanin" w:hint="cs"/>
          <w:rtl/>
        </w:rPr>
        <w:t>ی</w:t>
      </w:r>
      <w:r w:rsidRPr="00136F1E">
        <w:rPr>
          <w:rFonts w:cs="B Nazanin" w:hint="eastAsia"/>
          <w:rtl/>
        </w:rPr>
        <w:t>،</w:t>
      </w:r>
      <w:r w:rsidRPr="00136F1E">
        <w:rPr>
          <w:rFonts w:cs="B Nazanin"/>
          <w:rtl/>
        </w:rPr>
        <w:t xml:space="preserve"> ادغام و تمل</w:t>
      </w:r>
      <w:r w:rsidRPr="00136F1E">
        <w:rPr>
          <w:rFonts w:cs="B Nazanin" w:hint="cs"/>
          <w:rtl/>
        </w:rPr>
        <w:t>ی</w:t>
      </w:r>
      <w:r w:rsidRPr="00136F1E">
        <w:rPr>
          <w:rFonts w:cs="B Nazanin" w:hint="eastAsia"/>
          <w:rtl/>
        </w:rPr>
        <w:t>ک،</w:t>
      </w:r>
      <w:r w:rsidRPr="00136F1E">
        <w:rPr>
          <w:rFonts w:cs="B Nazanin"/>
          <w:rtl/>
        </w:rPr>
        <w:t xml:space="preserve">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عموم</w:t>
      </w:r>
      <w:r w:rsidRPr="00136F1E">
        <w:rPr>
          <w:rFonts w:cs="B Nazanin" w:hint="cs"/>
          <w:rtl/>
        </w:rPr>
        <w:t>ی</w:t>
      </w:r>
      <w:r w:rsidRPr="00136F1E">
        <w:rPr>
          <w:rFonts w:cs="B Nazanin"/>
          <w:rtl/>
        </w:rPr>
        <w:t xml:space="preserve"> و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جمع</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باشد</w:t>
      </w:r>
      <w:r w:rsidRPr="00136F1E">
        <w:rPr>
          <w:rFonts w:cs="B Nazanin"/>
          <w:rtl/>
        </w:rPr>
        <w:t>.</w:t>
      </w:r>
    </w:p>
    <w:p w14:paraId="5EF7FD3F" w14:textId="3AA7C213" w:rsidR="002A4B2E" w:rsidRPr="00136F1E" w:rsidRDefault="002A4B2E" w:rsidP="00952BE6">
      <w:pPr>
        <w:pStyle w:val="content"/>
        <w:numPr>
          <w:ilvl w:val="0"/>
          <w:numId w:val="11"/>
        </w:numPr>
        <w:rPr>
          <w:rFonts w:cs="B Nazanin"/>
          <w:rtl/>
        </w:rPr>
      </w:pPr>
      <w:r w:rsidRPr="00136F1E">
        <w:rPr>
          <w:rFonts w:cs="B Nazanin"/>
          <w:rtl/>
        </w:rPr>
        <w:t>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اول</w:t>
      </w:r>
      <w:r w:rsidRPr="00136F1E">
        <w:rPr>
          <w:rFonts w:cs="B Nazanin" w:hint="cs"/>
          <w:rtl/>
        </w:rPr>
        <w:t>ی</w:t>
      </w:r>
      <w:r w:rsidRPr="00136F1E">
        <w:rPr>
          <w:rFonts w:cs="B Nazanin" w:hint="eastAsia"/>
          <w:rtl/>
        </w:rPr>
        <w:t>ه</w:t>
      </w:r>
    </w:p>
    <w:p w14:paraId="6ABB457B" w14:textId="63504951" w:rsidR="002A4B2E" w:rsidRPr="00136F1E" w:rsidRDefault="002A4B2E" w:rsidP="002A4B2E">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اول</w:t>
      </w:r>
      <w:r w:rsidRPr="00136F1E">
        <w:rPr>
          <w:rFonts w:cs="B Nazanin" w:hint="cs"/>
          <w:rtl/>
        </w:rPr>
        <w:t>ی</w:t>
      </w:r>
      <w:r w:rsidRPr="00136F1E">
        <w:rPr>
          <w:rFonts w:cs="B Nazanin" w:hint="eastAsia"/>
          <w:rtl/>
        </w:rPr>
        <w:t>ن</w:t>
      </w:r>
      <w:r w:rsidRPr="00136F1E">
        <w:rPr>
          <w:rFonts w:cs="B Nazanin"/>
          <w:rtl/>
        </w:rPr>
        <w:t xml:space="preserve"> مرحله از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از استارتاپ‌ها است که معمولاً از منابع شخص</w:t>
      </w:r>
      <w:r w:rsidRPr="00136F1E">
        <w:rPr>
          <w:rFonts w:cs="B Nazanin" w:hint="cs"/>
          <w:rtl/>
        </w:rPr>
        <w:t>ی</w:t>
      </w:r>
      <w:r w:rsidRPr="00136F1E">
        <w:rPr>
          <w:rFonts w:cs="B Nazanin"/>
          <w:rtl/>
        </w:rPr>
        <w:t xml:space="preserve"> بن</w:t>
      </w:r>
      <w:r w:rsidRPr="00136F1E">
        <w:rPr>
          <w:rFonts w:cs="B Nazanin" w:hint="cs"/>
          <w:rtl/>
        </w:rPr>
        <w:t>ی</w:t>
      </w:r>
      <w:r w:rsidRPr="00136F1E">
        <w:rPr>
          <w:rFonts w:cs="B Nazanin" w:hint="eastAsia"/>
          <w:rtl/>
        </w:rPr>
        <w:t>ان‌گذاران،</w:t>
      </w:r>
      <w:r w:rsidRPr="00136F1E">
        <w:rPr>
          <w:rFonts w:cs="B Nazanin"/>
          <w:rtl/>
        </w:rPr>
        <w:t xml:space="preserve"> خانواده، دوستان </w:t>
      </w:r>
      <w:r w:rsidRPr="00136F1E">
        <w:rPr>
          <w:rFonts w:cs="B Nazanin" w:hint="cs"/>
          <w:rtl/>
        </w:rPr>
        <w:t>ی</w:t>
      </w:r>
      <w:r w:rsidRPr="00136F1E">
        <w:rPr>
          <w:rFonts w:cs="B Nazanin" w:hint="eastAsia"/>
          <w:rtl/>
        </w:rPr>
        <w:t>ا</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فرشته تأم</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 هدف ا</w:t>
      </w:r>
      <w:r w:rsidRPr="00136F1E">
        <w:rPr>
          <w:rFonts w:cs="B Nazanin" w:hint="cs"/>
          <w:rtl/>
        </w:rPr>
        <w:t>ی</w:t>
      </w:r>
      <w:r w:rsidRPr="00136F1E">
        <w:rPr>
          <w:rFonts w:cs="B Nazanin" w:hint="eastAsia"/>
          <w:rtl/>
        </w:rPr>
        <w:t>ن</w:t>
      </w:r>
      <w:r w:rsidRPr="00136F1E">
        <w:rPr>
          <w:rFonts w:cs="B Nazanin"/>
          <w:rtl/>
        </w:rPr>
        <w:t xml:space="preserve"> مرحله، جمع‌آور</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برا</w:t>
      </w:r>
      <w:r w:rsidRPr="00136F1E">
        <w:rPr>
          <w:rFonts w:cs="B Nazanin" w:hint="cs"/>
          <w:rtl/>
        </w:rPr>
        <w:t>ی</w:t>
      </w:r>
      <w:r w:rsidRPr="00136F1E">
        <w:rPr>
          <w:rFonts w:cs="B Nazanin"/>
          <w:rtl/>
        </w:rPr>
        <w:t xml:space="preserve"> توسعه ا</w:t>
      </w:r>
      <w:r w:rsidRPr="00136F1E">
        <w:rPr>
          <w:rFonts w:cs="B Nazanin" w:hint="cs"/>
          <w:rtl/>
        </w:rPr>
        <w:t>ی</w:t>
      </w:r>
      <w:r w:rsidRPr="00136F1E">
        <w:rPr>
          <w:rFonts w:cs="B Nazanin" w:hint="eastAsia"/>
          <w:rtl/>
        </w:rPr>
        <w:t>ده،</w:t>
      </w:r>
      <w:r w:rsidRPr="00136F1E">
        <w:rPr>
          <w:rFonts w:cs="B Nazanin"/>
          <w:rtl/>
        </w:rPr>
        <w:t xml:space="preserve"> ساخت نمونه اول</w:t>
      </w:r>
      <w:r w:rsidRPr="00136F1E">
        <w:rPr>
          <w:rFonts w:cs="B Nazanin" w:hint="cs"/>
          <w:rtl/>
        </w:rPr>
        <w:t>ی</w:t>
      </w:r>
      <w:r w:rsidRPr="00136F1E">
        <w:rPr>
          <w:rFonts w:cs="B Nazanin" w:hint="eastAsia"/>
          <w:rtl/>
        </w:rPr>
        <w:t>ه</w:t>
      </w:r>
      <w:r w:rsidRPr="00136F1E">
        <w:rPr>
          <w:rFonts w:cs="B Nazanin"/>
          <w:rtl/>
        </w:rPr>
        <w:t xml:space="preserve"> محصول، و انجام تحق</w:t>
      </w:r>
      <w:r w:rsidRPr="00136F1E">
        <w:rPr>
          <w:rFonts w:cs="B Nazanin" w:hint="cs"/>
          <w:rtl/>
        </w:rPr>
        <w:t>ی</w:t>
      </w:r>
      <w:r w:rsidRPr="00136F1E">
        <w:rPr>
          <w:rFonts w:cs="B Nazanin" w:hint="eastAsia"/>
          <w:rtl/>
        </w:rPr>
        <w:t>قات</w:t>
      </w:r>
      <w:r w:rsidRPr="00136F1E">
        <w:rPr>
          <w:rFonts w:cs="B Nazanin"/>
          <w:rtl/>
        </w:rPr>
        <w:t xml:space="preserve"> بازار است. ا</w:t>
      </w:r>
      <w:r w:rsidRPr="00136F1E">
        <w:rPr>
          <w:rFonts w:cs="B Nazanin" w:hint="cs"/>
          <w:rtl/>
        </w:rPr>
        <w:t>ی</w:t>
      </w:r>
      <w:r w:rsidRPr="00136F1E">
        <w:rPr>
          <w:rFonts w:cs="B Nazanin" w:hint="eastAsia"/>
          <w:rtl/>
        </w:rPr>
        <w:t>ن</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معمولاً به صورت نقد</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خدمات</w:t>
      </w:r>
      <w:r w:rsidRPr="00136F1E">
        <w:rPr>
          <w:rFonts w:cs="B Nazanin" w:hint="cs"/>
          <w:rtl/>
        </w:rPr>
        <w:t>ی</w:t>
      </w:r>
      <w:r w:rsidRPr="00136F1E">
        <w:rPr>
          <w:rFonts w:cs="B Nazanin"/>
          <w:rtl/>
        </w:rPr>
        <w:t xml:space="preserve"> ارائه م</w:t>
      </w:r>
      <w:r w:rsidRPr="00136F1E">
        <w:rPr>
          <w:rFonts w:cs="B Nazanin" w:hint="cs"/>
          <w:rtl/>
        </w:rPr>
        <w:t>ی‌</w:t>
      </w:r>
      <w:r w:rsidRPr="00136F1E">
        <w:rPr>
          <w:rFonts w:cs="B Nazanin" w:hint="eastAsia"/>
          <w:rtl/>
        </w:rPr>
        <w:t>شود</w:t>
      </w:r>
      <w:r w:rsidRPr="00136F1E">
        <w:rPr>
          <w:rFonts w:cs="B Nazanin"/>
          <w:rtl/>
        </w:rPr>
        <w:t xml:space="preserve"> و به استارتاپ کمک م</w:t>
      </w:r>
      <w:r w:rsidRPr="00136F1E">
        <w:rPr>
          <w:rFonts w:cs="B Nazanin" w:hint="cs"/>
          <w:rtl/>
        </w:rPr>
        <w:t>ی‌</w:t>
      </w:r>
      <w:r w:rsidRPr="00136F1E">
        <w:rPr>
          <w:rFonts w:cs="B Nazanin" w:hint="eastAsia"/>
          <w:rtl/>
        </w:rPr>
        <w:t>کند</w:t>
      </w:r>
      <w:r w:rsidRPr="00136F1E">
        <w:rPr>
          <w:rFonts w:cs="B Nazanin"/>
          <w:rtl/>
        </w:rPr>
        <w:t xml:space="preserve"> تا اول</w:t>
      </w:r>
      <w:r w:rsidRPr="00136F1E">
        <w:rPr>
          <w:rFonts w:cs="B Nazanin" w:hint="cs"/>
          <w:rtl/>
        </w:rPr>
        <w:t>ی</w:t>
      </w:r>
      <w:r w:rsidRPr="00136F1E">
        <w:rPr>
          <w:rFonts w:cs="B Nazanin" w:hint="eastAsia"/>
          <w:rtl/>
        </w:rPr>
        <w:t>ن</w:t>
      </w:r>
      <w:r w:rsidRPr="00136F1E">
        <w:rPr>
          <w:rFonts w:cs="B Nazanin"/>
          <w:rtl/>
        </w:rPr>
        <w:t xml:space="preserve"> </w:t>
      </w:r>
      <w:proofErr w:type="spellStart"/>
      <w:r w:rsidRPr="00136F1E">
        <w:rPr>
          <w:rFonts w:cs="B Nazanin"/>
          <w:rtl/>
        </w:rPr>
        <w:t>قدم‌ها</w:t>
      </w:r>
      <w:proofErr w:type="spellEnd"/>
      <w:r w:rsidRPr="00136F1E">
        <w:rPr>
          <w:rFonts w:cs="B Nazanin"/>
          <w:rtl/>
        </w:rPr>
        <w:t xml:space="preserve"> را بردارد و برا</w:t>
      </w:r>
      <w:r w:rsidRPr="00136F1E">
        <w:rPr>
          <w:rFonts w:cs="B Nazanin" w:hint="cs"/>
          <w:rtl/>
        </w:rPr>
        <w:t>ی</w:t>
      </w:r>
      <w:r w:rsidRPr="00136F1E">
        <w:rPr>
          <w:rFonts w:cs="B Nazanin"/>
          <w:rtl/>
        </w:rPr>
        <w:t xml:space="preserve"> مراحل بعد</w:t>
      </w:r>
      <w:r w:rsidRPr="00136F1E">
        <w:rPr>
          <w:rFonts w:cs="B Nazanin" w:hint="cs"/>
          <w:rtl/>
        </w:rPr>
        <w:t>ی</w:t>
      </w:r>
      <w:r w:rsidRPr="00136F1E">
        <w:rPr>
          <w:rFonts w:cs="B Nazanin"/>
          <w:rtl/>
        </w:rPr>
        <w:t xml:space="preserve"> آمادگ</w:t>
      </w:r>
      <w:r w:rsidRPr="00136F1E">
        <w:rPr>
          <w:rFonts w:cs="B Nazanin" w:hint="cs"/>
          <w:rtl/>
        </w:rPr>
        <w:t>ی</w:t>
      </w:r>
      <w:r w:rsidRPr="00136F1E">
        <w:rPr>
          <w:rFonts w:cs="B Nazanin"/>
          <w:rtl/>
        </w:rPr>
        <w:t xml:space="preserve"> کسب کند</w:t>
      </w:r>
      <w:r w:rsidR="00042805" w:rsidRPr="00136F1E">
        <w:rPr>
          <w:rFonts w:cs="B Nazanin" w:hint="cs"/>
          <w:rtl/>
        </w:rPr>
        <w:t>.</w:t>
      </w:r>
    </w:p>
    <w:p w14:paraId="3BFA1A17" w14:textId="68981CF9" w:rsidR="002A4B2E" w:rsidRPr="00136F1E" w:rsidRDefault="002A4B2E" w:rsidP="00952BE6">
      <w:pPr>
        <w:pStyle w:val="content"/>
        <w:numPr>
          <w:ilvl w:val="0"/>
          <w:numId w:val="11"/>
        </w:numPr>
        <w:rPr>
          <w:rFonts w:cs="B Nazanin"/>
          <w:rtl/>
        </w:rPr>
      </w:pPr>
      <w:r w:rsidRPr="00136F1E">
        <w:rPr>
          <w:rFonts w:cs="B Nazanin"/>
          <w:rtl/>
        </w:rPr>
        <w:t>سر</w:t>
      </w:r>
      <w:r w:rsidRPr="00136F1E">
        <w:rPr>
          <w:rFonts w:cs="B Nazanin" w:hint="cs"/>
          <w:rtl/>
        </w:rPr>
        <w:t>ی</w:t>
      </w:r>
      <w:r w:rsidRPr="00136F1E">
        <w:rPr>
          <w:rFonts w:cs="B Nazanin"/>
          <w:rtl/>
        </w:rPr>
        <w:t xml:space="preserve"> </w:t>
      </w:r>
      <w:r w:rsidRPr="00136F1E">
        <w:rPr>
          <w:rFonts w:cs="B Nazanin"/>
        </w:rPr>
        <w:t>A</w:t>
      </w:r>
    </w:p>
    <w:p w14:paraId="04C7C850" w14:textId="01FC928C" w:rsidR="002A4B2E" w:rsidRPr="00136F1E" w:rsidRDefault="002A4B2E" w:rsidP="002A4B2E">
      <w:pPr>
        <w:pStyle w:val="content"/>
        <w:rPr>
          <w:rFonts w:cs="B Nazanin"/>
          <w:rtl/>
        </w:rPr>
      </w:pPr>
      <w:r w:rsidRPr="00136F1E">
        <w:rPr>
          <w:rFonts w:cs="B Nazanin" w:hint="eastAsia"/>
          <w:rtl/>
        </w:rPr>
        <w:t>پس</w:t>
      </w:r>
      <w:r w:rsidRPr="00136F1E">
        <w:rPr>
          <w:rFonts w:cs="B Nazanin"/>
          <w:rtl/>
        </w:rPr>
        <w:t xml:space="preserve"> از عبور از مرحله اول</w:t>
      </w:r>
      <w:r w:rsidRPr="00136F1E">
        <w:rPr>
          <w:rFonts w:cs="B Nazanin" w:hint="cs"/>
          <w:rtl/>
        </w:rPr>
        <w:t>ی</w:t>
      </w:r>
      <w:r w:rsidRPr="00136F1E">
        <w:rPr>
          <w:rFonts w:cs="B Nazanin" w:hint="eastAsia"/>
          <w:rtl/>
        </w:rPr>
        <w:t>ه،</w:t>
      </w:r>
      <w:r w:rsidRPr="00136F1E">
        <w:rPr>
          <w:rFonts w:cs="B Nazanin"/>
          <w:rtl/>
        </w:rPr>
        <w:t xml:space="preserve"> استارتاپ‌ها به سرما</w:t>
      </w:r>
      <w:r w:rsidRPr="00136F1E">
        <w:rPr>
          <w:rFonts w:cs="B Nazanin" w:hint="cs"/>
          <w:rtl/>
        </w:rPr>
        <w:t>ی</w:t>
      </w:r>
      <w:r w:rsidRPr="00136F1E">
        <w:rPr>
          <w:rFonts w:cs="B Nazanin" w:hint="eastAsia"/>
          <w:rtl/>
        </w:rPr>
        <w:t>ه</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گسترش بازار و جذب مشتر</w:t>
      </w:r>
      <w:r w:rsidRPr="00136F1E">
        <w:rPr>
          <w:rFonts w:cs="B Nazanin" w:hint="cs"/>
          <w:rtl/>
        </w:rPr>
        <w:t>ی</w:t>
      </w:r>
      <w:r w:rsidRPr="00136F1E">
        <w:rPr>
          <w:rFonts w:cs="B Nazanin" w:hint="eastAsia"/>
          <w:rtl/>
        </w:rPr>
        <w:t>ان</w:t>
      </w:r>
      <w:r w:rsidRPr="00136F1E">
        <w:rPr>
          <w:rFonts w:cs="B Nazanin"/>
          <w:rtl/>
        </w:rPr>
        <w:t xml:space="preserve"> ن</w:t>
      </w:r>
      <w:r w:rsidRPr="00136F1E">
        <w:rPr>
          <w:rFonts w:cs="B Nazanin" w:hint="cs"/>
          <w:rtl/>
        </w:rPr>
        <w:t>ی</w:t>
      </w:r>
      <w:r w:rsidRPr="00136F1E">
        <w:rPr>
          <w:rFonts w:cs="B Nazanin" w:hint="eastAsia"/>
          <w:rtl/>
        </w:rPr>
        <w:t>از</w:t>
      </w:r>
      <w:r w:rsidRPr="00136F1E">
        <w:rPr>
          <w:rFonts w:cs="B Nazanin"/>
          <w:rtl/>
        </w:rPr>
        <w:t xml:space="preserve"> دارند.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سر</w:t>
      </w:r>
      <w:r w:rsidRPr="00136F1E">
        <w:rPr>
          <w:rFonts w:cs="B Nazanin" w:hint="cs"/>
          <w:rtl/>
        </w:rPr>
        <w:t>ی</w:t>
      </w:r>
      <w:r w:rsidRPr="00136F1E">
        <w:rPr>
          <w:rFonts w:cs="B Nazanin"/>
          <w:rtl/>
        </w:rPr>
        <w:t xml:space="preserve"> </w:t>
      </w:r>
      <w:r w:rsidRPr="00136F1E">
        <w:rPr>
          <w:rFonts w:cs="B Nazanin"/>
        </w:rPr>
        <w:t>A</w:t>
      </w:r>
      <w:r w:rsidRPr="00136F1E">
        <w:rPr>
          <w:rFonts w:cs="B Nazanin"/>
          <w:rtl/>
        </w:rPr>
        <w:t xml:space="preserve"> معمولاً توسط صندوق‌ها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مخاطره‌آم</w:t>
      </w:r>
      <w:r w:rsidRPr="00136F1E">
        <w:rPr>
          <w:rFonts w:cs="B Nazanin" w:hint="cs"/>
          <w:rtl/>
        </w:rPr>
        <w:t>ی</w:t>
      </w:r>
      <w:r w:rsidRPr="00136F1E">
        <w:rPr>
          <w:rFonts w:cs="B Nazanin" w:hint="eastAsia"/>
          <w:rtl/>
        </w:rPr>
        <w:t>ز</w:t>
      </w:r>
      <w:r w:rsidRPr="00136F1E">
        <w:rPr>
          <w:rFonts w:cs="B Nazanin"/>
          <w:rtl/>
        </w:rPr>
        <w:t xml:space="preserve"> انجام م</w:t>
      </w:r>
      <w:r w:rsidRPr="00136F1E">
        <w:rPr>
          <w:rFonts w:cs="B Nazanin" w:hint="cs"/>
          <w:rtl/>
        </w:rPr>
        <w:t>ی‌</w:t>
      </w:r>
      <w:r w:rsidRPr="00136F1E">
        <w:rPr>
          <w:rFonts w:cs="B Nazanin" w:hint="eastAsia"/>
          <w:rtl/>
        </w:rPr>
        <w:t>شود</w:t>
      </w:r>
      <w:r w:rsidRPr="00136F1E">
        <w:rPr>
          <w:rFonts w:cs="B Nazanin"/>
          <w:rtl/>
        </w:rPr>
        <w:t>. در ا</w:t>
      </w:r>
      <w:r w:rsidRPr="00136F1E">
        <w:rPr>
          <w:rFonts w:cs="B Nazanin" w:hint="cs"/>
          <w:rtl/>
        </w:rPr>
        <w:t>ی</w:t>
      </w:r>
      <w:r w:rsidRPr="00136F1E">
        <w:rPr>
          <w:rFonts w:cs="B Nazanin" w:hint="eastAsia"/>
          <w:rtl/>
        </w:rPr>
        <w:t>ن</w:t>
      </w:r>
      <w:r w:rsidRPr="00136F1E">
        <w:rPr>
          <w:rFonts w:cs="B Nazanin"/>
          <w:rtl/>
        </w:rPr>
        <w:t xml:space="preserve"> مرحله، استارتاپ‌ها با</w:t>
      </w:r>
      <w:r w:rsidRPr="00136F1E">
        <w:rPr>
          <w:rFonts w:cs="B Nazanin" w:hint="cs"/>
          <w:rtl/>
        </w:rPr>
        <w:t>ی</w:t>
      </w:r>
      <w:r w:rsidRPr="00136F1E">
        <w:rPr>
          <w:rFonts w:cs="B Nazanin" w:hint="eastAsia"/>
          <w:rtl/>
        </w:rPr>
        <w:t>د</w:t>
      </w:r>
      <w:r w:rsidRPr="00136F1E">
        <w:rPr>
          <w:rFonts w:cs="B Nazanin"/>
          <w:rtl/>
        </w:rPr>
        <w:t xml:space="preserve"> ثابت کنند که مدل </w:t>
      </w:r>
      <w:proofErr w:type="spellStart"/>
      <w:r w:rsidRPr="00136F1E">
        <w:rPr>
          <w:rFonts w:cs="B Nazanin"/>
          <w:rtl/>
        </w:rPr>
        <w:t>کسب‌وکارشان</w:t>
      </w:r>
      <w:proofErr w:type="spellEnd"/>
      <w:r w:rsidRPr="00136F1E">
        <w:rPr>
          <w:rFonts w:cs="B Nazanin"/>
          <w:rtl/>
        </w:rPr>
        <w:t xml:space="preserve"> قابل</w:t>
      </w:r>
      <w:r w:rsidRPr="00136F1E">
        <w:rPr>
          <w:rFonts w:cs="B Nazanin" w:hint="cs"/>
          <w:rtl/>
        </w:rPr>
        <w:t>ی</w:t>
      </w:r>
      <w:r w:rsidRPr="00136F1E">
        <w:rPr>
          <w:rFonts w:cs="B Nazanin" w:hint="eastAsia"/>
          <w:rtl/>
        </w:rPr>
        <w:t>ت</w:t>
      </w:r>
      <w:r w:rsidRPr="00136F1E">
        <w:rPr>
          <w:rFonts w:cs="B Nazanin"/>
          <w:rtl/>
        </w:rPr>
        <w:t xml:space="preserve"> مق</w:t>
      </w:r>
      <w:r w:rsidRPr="00136F1E">
        <w:rPr>
          <w:rFonts w:cs="B Nazanin" w:hint="cs"/>
          <w:rtl/>
        </w:rPr>
        <w:t>ی</w:t>
      </w:r>
      <w:r w:rsidRPr="00136F1E">
        <w:rPr>
          <w:rFonts w:cs="B Nazanin" w:hint="eastAsia"/>
          <w:rtl/>
        </w:rPr>
        <w:t>اس‌پذ</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دارد و م</w:t>
      </w:r>
      <w:r w:rsidRPr="00136F1E">
        <w:rPr>
          <w:rFonts w:cs="B Nazanin" w:hint="cs"/>
          <w:rtl/>
        </w:rPr>
        <w:t>ی‌</w:t>
      </w:r>
      <w:r w:rsidRPr="00136F1E">
        <w:rPr>
          <w:rFonts w:cs="B Nazanin" w:hint="eastAsia"/>
          <w:rtl/>
        </w:rPr>
        <w:t>تواند</w:t>
      </w:r>
      <w:r w:rsidRPr="00136F1E">
        <w:rPr>
          <w:rFonts w:cs="B Nazanin"/>
          <w:rtl/>
        </w:rPr>
        <w:t xml:space="preserve"> سودآور باشد. هدف اصل</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مرحله، رشد سر</w:t>
      </w:r>
      <w:r w:rsidRPr="00136F1E">
        <w:rPr>
          <w:rFonts w:cs="B Nazanin" w:hint="cs"/>
          <w:rtl/>
        </w:rPr>
        <w:t>ی</w:t>
      </w:r>
      <w:r w:rsidRPr="00136F1E">
        <w:rPr>
          <w:rFonts w:cs="B Nazanin" w:hint="eastAsia"/>
          <w:rtl/>
        </w:rPr>
        <w:t>ع</w:t>
      </w:r>
      <w:r w:rsidRPr="00136F1E">
        <w:rPr>
          <w:rFonts w:cs="B Nazanin"/>
          <w:rtl/>
        </w:rPr>
        <w:t xml:space="preserve"> و افزا</w:t>
      </w:r>
      <w:r w:rsidRPr="00136F1E">
        <w:rPr>
          <w:rFonts w:cs="B Nazanin" w:hint="cs"/>
          <w:rtl/>
        </w:rPr>
        <w:t>ی</w:t>
      </w:r>
      <w:r w:rsidRPr="00136F1E">
        <w:rPr>
          <w:rFonts w:cs="B Nazanin" w:hint="eastAsia"/>
          <w:rtl/>
        </w:rPr>
        <w:t>ش</w:t>
      </w:r>
      <w:r w:rsidRPr="00136F1E">
        <w:rPr>
          <w:rFonts w:cs="B Nazanin"/>
          <w:rtl/>
        </w:rPr>
        <w:t xml:space="preserve"> سهم بازار است</w:t>
      </w:r>
      <w:r w:rsidR="00042805" w:rsidRPr="00136F1E">
        <w:rPr>
          <w:rFonts w:ascii="Arial" w:hAnsi="Arial" w:cs="B Nazanin" w:hint="cs"/>
          <w:rtl/>
        </w:rPr>
        <w:t>.</w:t>
      </w:r>
    </w:p>
    <w:p w14:paraId="7DC8900D" w14:textId="0BDAB495" w:rsidR="002A4B2E" w:rsidRPr="00136F1E" w:rsidRDefault="002A4B2E" w:rsidP="00952BE6">
      <w:pPr>
        <w:pStyle w:val="content"/>
        <w:numPr>
          <w:ilvl w:val="0"/>
          <w:numId w:val="11"/>
        </w:numPr>
        <w:rPr>
          <w:rFonts w:cs="B Nazanin"/>
          <w:rtl/>
        </w:rPr>
      </w:pPr>
      <w:r w:rsidRPr="00136F1E">
        <w:rPr>
          <w:rFonts w:cs="B Nazanin"/>
          <w:rtl/>
        </w:rPr>
        <w:t>سر</w:t>
      </w:r>
      <w:r w:rsidRPr="00136F1E">
        <w:rPr>
          <w:rFonts w:cs="B Nazanin" w:hint="cs"/>
          <w:rtl/>
        </w:rPr>
        <w:t>ی</w:t>
      </w:r>
      <w:r w:rsidRPr="00136F1E">
        <w:rPr>
          <w:rFonts w:cs="B Nazanin"/>
          <w:rtl/>
        </w:rPr>
        <w:t xml:space="preserve"> </w:t>
      </w:r>
      <w:r w:rsidRPr="00136F1E">
        <w:rPr>
          <w:rFonts w:cs="B Nazanin"/>
        </w:rPr>
        <w:t>B</w:t>
      </w:r>
    </w:p>
    <w:p w14:paraId="124B4600" w14:textId="2E9B3D6F" w:rsidR="002A4B2E" w:rsidRPr="00136F1E" w:rsidRDefault="002A4B2E" w:rsidP="002A4B2E">
      <w:pPr>
        <w:pStyle w:val="content"/>
        <w:rPr>
          <w:rFonts w:cs="B Nazanin"/>
          <w:rtl/>
        </w:rPr>
      </w:pPr>
      <w:r w:rsidRPr="00136F1E">
        <w:rPr>
          <w:rFonts w:cs="B Nazanin" w:hint="eastAsia"/>
          <w:rtl/>
        </w:rPr>
        <w:t>سر</w:t>
      </w:r>
      <w:r w:rsidRPr="00136F1E">
        <w:rPr>
          <w:rFonts w:cs="B Nazanin" w:hint="cs"/>
          <w:rtl/>
        </w:rPr>
        <w:t>ی</w:t>
      </w:r>
      <w:r w:rsidRPr="00136F1E">
        <w:rPr>
          <w:rFonts w:cs="B Nazanin"/>
          <w:rtl/>
        </w:rPr>
        <w:t xml:space="preserve"> </w:t>
      </w:r>
      <w:r w:rsidRPr="00136F1E">
        <w:rPr>
          <w:rFonts w:cs="B Nazanin"/>
        </w:rPr>
        <w:t>B</w:t>
      </w:r>
      <w:r w:rsidRPr="00136F1E">
        <w:rPr>
          <w:rFonts w:cs="B Nazanin"/>
          <w:rtl/>
        </w:rPr>
        <w:t xml:space="preserve"> معمولاً به شرکت‌ها</w:t>
      </w:r>
      <w:r w:rsidRPr="00136F1E">
        <w:rPr>
          <w:rFonts w:cs="B Nazanin" w:hint="cs"/>
          <w:rtl/>
        </w:rPr>
        <w:t>یی</w:t>
      </w:r>
      <w:r w:rsidRPr="00136F1E">
        <w:rPr>
          <w:rFonts w:cs="B Nazanin"/>
          <w:rtl/>
        </w:rPr>
        <w:t xml:space="preserve"> اختصاص دارد که در حال حاضر به مرحله عمل</w:t>
      </w:r>
      <w:r w:rsidRPr="00136F1E">
        <w:rPr>
          <w:rFonts w:cs="B Nazanin" w:hint="cs"/>
          <w:rtl/>
        </w:rPr>
        <w:t>ی</w:t>
      </w:r>
      <w:r w:rsidRPr="00136F1E">
        <w:rPr>
          <w:rFonts w:cs="B Nazanin" w:hint="eastAsia"/>
          <w:rtl/>
        </w:rPr>
        <w:t>ات</w:t>
      </w:r>
      <w:r w:rsidRPr="00136F1E">
        <w:rPr>
          <w:rFonts w:cs="B Nazanin" w:hint="cs"/>
          <w:rtl/>
        </w:rPr>
        <w:t>ی</w:t>
      </w:r>
      <w:r w:rsidRPr="00136F1E">
        <w:rPr>
          <w:rFonts w:cs="B Nazanin"/>
          <w:rtl/>
        </w:rPr>
        <w:t xml:space="preserve"> رس</w:t>
      </w:r>
      <w:r w:rsidRPr="00136F1E">
        <w:rPr>
          <w:rFonts w:cs="B Nazanin" w:hint="cs"/>
          <w:rtl/>
        </w:rPr>
        <w:t>ی</w:t>
      </w:r>
      <w:r w:rsidRPr="00136F1E">
        <w:rPr>
          <w:rFonts w:cs="B Nazanin" w:hint="eastAsia"/>
          <w:rtl/>
        </w:rPr>
        <w:t>ده</w:t>
      </w:r>
      <w:r w:rsidRPr="00136F1E">
        <w:rPr>
          <w:rFonts w:cs="B Nazanin"/>
          <w:rtl/>
        </w:rPr>
        <w:t xml:space="preserve"> و مدل کسب‌وکار خود را اثبات کرده‌اند. ا</w:t>
      </w:r>
      <w:r w:rsidRPr="00136F1E">
        <w:rPr>
          <w:rFonts w:cs="B Nazanin" w:hint="cs"/>
          <w:rtl/>
        </w:rPr>
        <w:t>ی</w:t>
      </w:r>
      <w:r w:rsidRPr="00136F1E">
        <w:rPr>
          <w:rFonts w:cs="B Nazanin" w:hint="eastAsia"/>
          <w:rtl/>
        </w:rPr>
        <w:t>ن</w:t>
      </w:r>
      <w:r w:rsidRPr="00136F1E">
        <w:rPr>
          <w:rFonts w:cs="B Nazanin"/>
          <w:rtl/>
        </w:rPr>
        <w:t xml:space="preserve"> نوع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کمک م</w:t>
      </w:r>
      <w:r w:rsidRPr="00136F1E">
        <w:rPr>
          <w:rFonts w:cs="B Nazanin" w:hint="cs"/>
          <w:rtl/>
        </w:rPr>
        <w:t>ی‌</w:t>
      </w:r>
      <w:r w:rsidRPr="00136F1E">
        <w:rPr>
          <w:rFonts w:cs="B Nazanin" w:hint="eastAsia"/>
          <w:rtl/>
        </w:rPr>
        <w:t>کند</w:t>
      </w:r>
      <w:r w:rsidRPr="00136F1E">
        <w:rPr>
          <w:rFonts w:cs="B Nazanin"/>
          <w:rtl/>
        </w:rPr>
        <w:t xml:space="preserve"> تا کسب‌وکارها به بازارها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ورود کنند و عمل</w:t>
      </w:r>
      <w:r w:rsidRPr="00136F1E">
        <w:rPr>
          <w:rFonts w:cs="B Nazanin" w:hint="cs"/>
          <w:rtl/>
        </w:rPr>
        <w:t>ی</w:t>
      </w:r>
      <w:r w:rsidRPr="00136F1E">
        <w:rPr>
          <w:rFonts w:cs="B Nazanin" w:hint="eastAsia"/>
          <w:rtl/>
        </w:rPr>
        <w:t>ات</w:t>
      </w:r>
      <w:r w:rsidRPr="00136F1E">
        <w:rPr>
          <w:rFonts w:cs="B Nazanin"/>
          <w:rtl/>
        </w:rPr>
        <w:t xml:space="preserve"> خود را گسترش دهند.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سر</w:t>
      </w:r>
      <w:r w:rsidRPr="00136F1E">
        <w:rPr>
          <w:rFonts w:cs="B Nazanin" w:hint="cs"/>
          <w:rtl/>
        </w:rPr>
        <w:t>ی</w:t>
      </w:r>
      <w:r w:rsidRPr="00136F1E">
        <w:rPr>
          <w:rFonts w:cs="B Nazanin"/>
          <w:rtl/>
        </w:rPr>
        <w:t xml:space="preserve"> </w:t>
      </w:r>
      <w:r w:rsidRPr="00136F1E">
        <w:rPr>
          <w:rFonts w:cs="B Nazanin"/>
        </w:rPr>
        <w:t>B</w:t>
      </w:r>
      <w:r w:rsidRPr="00136F1E">
        <w:rPr>
          <w:rFonts w:cs="B Nazanin"/>
          <w:rtl/>
        </w:rPr>
        <w:t xml:space="preserve"> معمولاً توسط سرما</w:t>
      </w:r>
      <w:r w:rsidRPr="00136F1E">
        <w:rPr>
          <w:rFonts w:cs="B Nazanin" w:hint="cs"/>
          <w:rtl/>
        </w:rPr>
        <w:t>ی</w:t>
      </w:r>
      <w:r w:rsidRPr="00136F1E">
        <w:rPr>
          <w:rFonts w:cs="B Nazanin" w:hint="eastAsia"/>
          <w:rtl/>
        </w:rPr>
        <w:t>ه‌گذاران</w:t>
      </w:r>
      <w:r w:rsidRPr="00136F1E">
        <w:rPr>
          <w:rFonts w:cs="B Nazanin"/>
          <w:rtl/>
        </w:rPr>
        <w:t xml:space="preserve"> بزرگتر</w:t>
      </w:r>
      <w:r w:rsidRPr="00136F1E">
        <w:rPr>
          <w:rFonts w:cs="B Nazanin" w:hint="cs"/>
          <w:rtl/>
        </w:rPr>
        <w:t>ی</w:t>
      </w:r>
      <w:r w:rsidRPr="00136F1E">
        <w:rPr>
          <w:rFonts w:cs="B Nazanin"/>
          <w:rtl/>
        </w:rPr>
        <w:t xml:space="preserve"> که به دنبال شرکت‌ها</w:t>
      </w:r>
      <w:r w:rsidRPr="00136F1E">
        <w:rPr>
          <w:rFonts w:cs="B Nazanin" w:hint="cs"/>
          <w:rtl/>
        </w:rPr>
        <w:t>ی</w:t>
      </w:r>
      <w:r w:rsidRPr="00136F1E">
        <w:rPr>
          <w:rFonts w:cs="B Nazanin"/>
          <w:rtl/>
        </w:rPr>
        <w:t xml:space="preserve"> </w:t>
      </w:r>
      <w:proofErr w:type="spellStart"/>
      <w:r w:rsidRPr="00136F1E">
        <w:rPr>
          <w:rFonts w:cs="B Nazanin"/>
          <w:rtl/>
        </w:rPr>
        <w:t>پا</w:t>
      </w:r>
      <w:r w:rsidRPr="00136F1E">
        <w:rPr>
          <w:rFonts w:cs="B Nazanin" w:hint="cs"/>
          <w:rtl/>
        </w:rPr>
        <w:t>ی</w:t>
      </w:r>
      <w:r w:rsidRPr="00136F1E">
        <w:rPr>
          <w:rFonts w:cs="B Nazanin" w:hint="eastAsia"/>
          <w:rtl/>
        </w:rPr>
        <w:t>دارتر</w:t>
      </w:r>
      <w:r w:rsidRPr="00136F1E">
        <w:rPr>
          <w:rFonts w:cs="B Nazanin" w:hint="cs"/>
          <w:rtl/>
        </w:rPr>
        <w:t>ی</w:t>
      </w:r>
      <w:proofErr w:type="spellEnd"/>
      <w:r w:rsidRPr="00136F1E">
        <w:rPr>
          <w:rFonts w:cs="B Nazanin"/>
          <w:rtl/>
        </w:rPr>
        <w:t xml:space="preserve"> هستند، ارائه م</w:t>
      </w:r>
      <w:r w:rsidRPr="00136F1E">
        <w:rPr>
          <w:rFonts w:cs="B Nazanin" w:hint="cs"/>
          <w:rtl/>
        </w:rPr>
        <w:t>ی‌</w:t>
      </w:r>
      <w:r w:rsidRPr="00136F1E">
        <w:rPr>
          <w:rFonts w:cs="B Nazanin" w:hint="eastAsia"/>
          <w:rtl/>
        </w:rPr>
        <w:t>شود</w:t>
      </w:r>
      <w:r w:rsidR="00042805" w:rsidRPr="00136F1E">
        <w:rPr>
          <w:rFonts w:cs="B Nazanin" w:hint="cs"/>
          <w:rtl/>
        </w:rPr>
        <w:t>.</w:t>
      </w:r>
    </w:p>
    <w:p w14:paraId="67DFF22B" w14:textId="55119161" w:rsidR="002A4B2E" w:rsidRPr="00136F1E" w:rsidRDefault="002A4B2E" w:rsidP="00952BE6">
      <w:pPr>
        <w:pStyle w:val="content"/>
        <w:numPr>
          <w:ilvl w:val="0"/>
          <w:numId w:val="11"/>
        </w:numPr>
        <w:rPr>
          <w:rFonts w:cs="B Nazanin"/>
          <w:rtl/>
        </w:rPr>
      </w:pPr>
      <w:r w:rsidRPr="00136F1E">
        <w:rPr>
          <w:rFonts w:cs="B Nazanin"/>
          <w:rtl/>
        </w:rPr>
        <w:t>سر</w:t>
      </w:r>
      <w:r w:rsidRPr="00136F1E">
        <w:rPr>
          <w:rFonts w:cs="B Nazanin" w:hint="cs"/>
          <w:rtl/>
        </w:rPr>
        <w:t>ی</w:t>
      </w:r>
      <w:r w:rsidRPr="00136F1E">
        <w:rPr>
          <w:rFonts w:cs="B Nazanin"/>
          <w:rtl/>
        </w:rPr>
        <w:t xml:space="preserve"> </w:t>
      </w:r>
      <w:r w:rsidRPr="00136F1E">
        <w:rPr>
          <w:rFonts w:cs="B Nazanin"/>
        </w:rPr>
        <w:t>C</w:t>
      </w:r>
      <w:r w:rsidRPr="00136F1E">
        <w:rPr>
          <w:rFonts w:cs="B Nazanin"/>
          <w:rtl/>
        </w:rPr>
        <w:t xml:space="preserve"> و مراحل بعد</w:t>
      </w:r>
      <w:r w:rsidRPr="00136F1E">
        <w:rPr>
          <w:rFonts w:cs="B Nazanin" w:hint="cs"/>
          <w:rtl/>
        </w:rPr>
        <w:t>ی</w:t>
      </w:r>
    </w:p>
    <w:p w14:paraId="155A3E61" w14:textId="62CF3782" w:rsidR="002A4B2E" w:rsidRPr="00136F1E" w:rsidRDefault="002A4B2E" w:rsidP="002A4B2E">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مرحله برا</w:t>
      </w:r>
      <w:r w:rsidRPr="00136F1E">
        <w:rPr>
          <w:rFonts w:cs="B Nazanin" w:hint="cs"/>
          <w:rtl/>
        </w:rPr>
        <w:t>ی</w:t>
      </w:r>
      <w:r w:rsidRPr="00136F1E">
        <w:rPr>
          <w:rFonts w:cs="B Nazanin"/>
          <w:rtl/>
        </w:rPr>
        <w:t xml:space="preserve"> شرکت‌ها</w:t>
      </w:r>
      <w:r w:rsidRPr="00136F1E">
        <w:rPr>
          <w:rFonts w:cs="B Nazanin" w:hint="cs"/>
          <w:rtl/>
        </w:rPr>
        <w:t>یی</w:t>
      </w:r>
      <w:r w:rsidRPr="00136F1E">
        <w:rPr>
          <w:rFonts w:cs="B Nazanin"/>
          <w:rtl/>
        </w:rPr>
        <w:t xml:space="preserve"> است که به بلوغ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رس</w:t>
      </w:r>
      <w:r w:rsidRPr="00136F1E">
        <w:rPr>
          <w:rFonts w:cs="B Nazanin" w:hint="cs"/>
          <w:rtl/>
        </w:rPr>
        <w:t>ی</w:t>
      </w:r>
      <w:r w:rsidRPr="00136F1E">
        <w:rPr>
          <w:rFonts w:cs="B Nazanin" w:hint="eastAsia"/>
          <w:rtl/>
        </w:rPr>
        <w:t>ده‌اند</w:t>
      </w:r>
      <w:r w:rsidRPr="00136F1E">
        <w:rPr>
          <w:rFonts w:cs="B Nazanin"/>
          <w:rtl/>
        </w:rPr>
        <w:t xml:space="preserve"> و به دنبال توسعه ب</w:t>
      </w:r>
      <w:r w:rsidRPr="00136F1E">
        <w:rPr>
          <w:rFonts w:cs="B Nazanin" w:hint="cs"/>
          <w:rtl/>
        </w:rPr>
        <w:t>ی</w:t>
      </w:r>
      <w:r w:rsidRPr="00136F1E">
        <w:rPr>
          <w:rFonts w:cs="B Nazanin" w:hint="eastAsia"/>
          <w:rtl/>
        </w:rPr>
        <w:t>شتر،</w:t>
      </w:r>
      <w:r w:rsidRPr="00136F1E">
        <w:rPr>
          <w:rFonts w:cs="B Nazanin"/>
          <w:rtl/>
        </w:rPr>
        <w:t xml:space="preserve"> ورود به بازارها</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ن‌الملل</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ادغام و تمل</w:t>
      </w:r>
      <w:r w:rsidRPr="00136F1E">
        <w:rPr>
          <w:rFonts w:cs="B Nazanin" w:hint="cs"/>
          <w:rtl/>
        </w:rPr>
        <w:t>ی</w:t>
      </w:r>
      <w:r w:rsidRPr="00136F1E">
        <w:rPr>
          <w:rFonts w:cs="B Nazanin" w:hint="eastAsia"/>
          <w:rtl/>
        </w:rPr>
        <w:t>ک</w:t>
      </w:r>
      <w:r w:rsidRPr="00136F1E">
        <w:rPr>
          <w:rFonts w:cs="B Nazanin"/>
          <w:rtl/>
        </w:rPr>
        <w:t xml:space="preserve"> هستند. هدف اصل</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مرحله، تقو</w:t>
      </w:r>
      <w:r w:rsidRPr="00136F1E">
        <w:rPr>
          <w:rFonts w:cs="B Nazanin" w:hint="cs"/>
          <w:rtl/>
        </w:rPr>
        <w:t>ی</w:t>
      </w:r>
      <w:r w:rsidRPr="00136F1E">
        <w:rPr>
          <w:rFonts w:cs="B Nazanin" w:hint="eastAsia"/>
          <w:rtl/>
        </w:rPr>
        <w:t>ت</w:t>
      </w:r>
      <w:r w:rsidRPr="00136F1E">
        <w:rPr>
          <w:rFonts w:cs="B Nazanin"/>
          <w:rtl/>
        </w:rPr>
        <w:t xml:space="preserve"> برند و افزا</w:t>
      </w:r>
      <w:r w:rsidRPr="00136F1E">
        <w:rPr>
          <w:rFonts w:cs="B Nazanin" w:hint="cs"/>
          <w:rtl/>
        </w:rPr>
        <w:t>ی</w:t>
      </w:r>
      <w:r w:rsidRPr="00136F1E">
        <w:rPr>
          <w:rFonts w:cs="B Nazanin" w:hint="eastAsia"/>
          <w:rtl/>
        </w:rPr>
        <w:t>ش</w:t>
      </w:r>
      <w:r w:rsidRPr="00136F1E">
        <w:rPr>
          <w:rFonts w:cs="B Nazanin"/>
          <w:rtl/>
        </w:rPr>
        <w:t xml:space="preserve"> سهم بازار است. ا</w:t>
      </w:r>
      <w:r w:rsidRPr="00136F1E">
        <w:rPr>
          <w:rFonts w:cs="B Nazanin" w:hint="cs"/>
          <w:rtl/>
        </w:rPr>
        <w:t>ی</w:t>
      </w:r>
      <w:r w:rsidRPr="00136F1E">
        <w:rPr>
          <w:rFonts w:cs="B Nazanin" w:hint="eastAsia"/>
          <w:rtl/>
        </w:rPr>
        <w:t>ن</w:t>
      </w:r>
      <w:r w:rsidRPr="00136F1E">
        <w:rPr>
          <w:rFonts w:cs="B Nazanin"/>
          <w:rtl/>
        </w:rPr>
        <w:t xml:space="preserve"> مراحل معمولاً سرما</w:t>
      </w:r>
      <w:r w:rsidRPr="00136F1E">
        <w:rPr>
          <w:rFonts w:cs="B Nazanin" w:hint="cs"/>
          <w:rtl/>
        </w:rPr>
        <w:t>ی</w:t>
      </w:r>
      <w:r w:rsidRPr="00136F1E">
        <w:rPr>
          <w:rFonts w:cs="B Nazanin" w:hint="eastAsia"/>
          <w:rtl/>
        </w:rPr>
        <w:t>ه‌گذاران</w:t>
      </w:r>
      <w:r w:rsidRPr="00136F1E">
        <w:rPr>
          <w:rFonts w:cs="B Nazanin"/>
          <w:rtl/>
        </w:rPr>
        <w:t xml:space="preserve"> بزرگتر و </w:t>
      </w:r>
      <w:proofErr w:type="spellStart"/>
      <w:r w:rsidRPr="00136F1E">
        <w:rPr>
          <w:rFonts w:cs="B Nazanin"/>
          <w:rtl/>
        </w:rPr>
        <w:t>بانک‌ها</w:t>
      </w:r>
      <w:r w:rsidRPr="00136F1E">
        <w:rPr>
          <w:rFonts w:cs="B Nazanin" w:hint="cs"/>
          <w:rtl/>
        </w:rPr>
        <w:t>ی</w:t>
      </w:r>
      <w:proofErr w:type="spellEnd"/>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را به خود جذب م</w:t>
      </w:r>
      <w:r w:rsidRPr="00136F1E">
        <w:rPr>
          <w:rFonts w:cs="B Nazanin" w:hint="cs"/>
          <w:rtl/>
        </w:rPr>
        <w:t>ی‌</w:t>
      </w:r>
      <w:r w:rsidRPr="00136F1E">
        <w:rPr>
          <w:rFonts w:cs="B Nazanin" w:hint="eastAsia"/>
          <w:rtl/>
        </w:rPr>
        <w:t>کنند</w:t>
      </w:r>
      <w:r w:rsidR="00042805" w:rsidRPr="00136F1E">
        <w:rPr>
          <w:rFonts w:cs="B Nazanin" w:hint="cs"/>
          <w:rtl/>
        </w:rPr>
        <w:t>.</w:t>
      </w:r>
    </w:p>
    <w:p w14:paraId="69008AF1" w14:textId="30AD0CC3" w:rsidR="002A4B2E" w:rsidRPr="00136F1E" w:rsidRDefault="002A4B2E" w:rsidP="00952BE6">
      <w:pPr>
        <w:pStyle w:val="content"/>
        <w:numPr>
          <w:ilvl w:val="0"/>
          <w:numId w:val="11"/>
        </w:numPr>
        <w:rPr>
          <w:rFonts w:cs="B Nazanin"/>
          <w:rtl/>
        </w:rPr>
      </w:pPr>
      <w:r w:rsidRPr="00136F1E">
        <w:rPr>
          <w:rFonts w:cs="B Nazanin"/>
          <w:rtl/>
        </w:rPr>
        <w:lastRenderedPageBreak/>
        <w:t>ادغام و تمل</w:t>
      </w:r>
      <w:r w:rsidRPr="00136F1E">
        <w:rPr>
          <w:rFonts w:cs="B Nazanin" w:hint="cs"/>
          <w:rtl/>
        </w:rPr>
        <w:t>ی</w:t>
      </w:r>
      <w:r w:rsidRPr="00136F1E">
        <w:rPr>
          <w:rFonts w:cs="B Nazanin" w:hint="eastAsia"/>
          <w:rtl/>
        </w:rPr>
        <w:t>ک</w:t>
      </w:r>
      <w:r w:rsidR="00042805" w:rsidRPr="00136F1E">
        <w:rPr>
          <w:rStyle w:val="FootnoteReference"/>
          <w:rFonts w:cs="B Nazanin"/>
          <w:rtl/>
        </w:rPr>
        <w:footnoteReference w:id="45"/>
      </w:r>
    </w:p>
    <w:p w14:paraId="54DF351D" w14:textId="3C798979" w:rsidR="002A4B2E" w:rsidRPr="00136F1E" w:rsidRDefault="002A4B2E" w:rsidP="002A4B2E">
      <w:pPr>
        <w:pStyle w:val="content"/>
        <w:rPr>
          <w:rFonts w:cs="B Nazanin"/>
          <w:rtl/>
        </w:rPr>
      </w:pPr>
      <w:r w:rsidRPr="00136F1E">
        <w:rPr>
          <w:rFonts w:cs="B Nazanin" w:hint="eastAsia"/>
          <w:rtl/>
        </w:rPr>
        <w:t>ادغام</w:t>
      </w:r>
      <w:r w:rsidRPr="00136F1E">
        <w:rPr>
          <w:rFonts w:cs="B Nazanin"/>
          <w:rtl/>
        </w:rPr>
        <w:t xml:space="preserve"> و تمل</w:t>
      </w:r>
      <w:r w:rsidRPr="00136F1E">
        <w:rPr>
          <w:rFonts w:cs="B Nazanin" w:hint="cs"/>
          <w:rtl/>
        </w:rPr>
        <w:t>ی</w:t>
      </w:r>
      <w:r w:rsidRPr="00136F1E">
        <w:rPr>
          <w:rFonts w:cs="B Nazanin" w:hint="eastAsia"/>
          <w:rtl/>
        </w:rPr>
        <w:t>ک</w:t>
      </w:r>
      <w:r w:rsidRPr="00136F1E">
        <w:rPr>
          <w:rFonts w:cs="B Nazanin"/>
          <w:rtl/>
        </w:rPr>
        <w:t xml:space="preserve"> فرآ</w:t>
      </w:r>
      <w:r w:rsidRPr="00136F1E">
        <w:rPr>
          <w:rFonts w:cs="B Nazanin" w:hint="cs"/>
          <w:rtl/>
        </w:rPr>
        <w:t>ی</w:t>
      </w:r>
      <w:r w:rsidRPr="00136F1E">
        <w:rPr>
          <w:rFonts w:cs="B Nazanin" w:hint="eastAsia"/>
          <w:rtl/>
        </w:rPr>
        <w:t>ندها</w:t>
      </w:r>
      <w:r w:rsidRPr="00136F1E">
        <w:rPr>
          <w:rFonts w:cs="B Nazanin" w:hint="cs"/>
          <w:rtl/>
        </w:rPr>
        <w:t>یی</w:t>
      </w:r>
      <w:r w:rsidRPr="00136F1E">
        <w:rPr>
          <w:rFonts w:cs="B Nazanin"/>
          <w:rtl/>
        </w:rPr>
        <w:t xml:space="preserve"> هستند که ط</w:t>
      </w:r>
      <w:r w:rsidRPr="00136F1E">
        <w:rPr>
          <w:rFonts w:cs="B Nazanin" w:hint="cs"/>
          <w:rtl/>
        </w:rPr>
        <w:t>ی</w:t>
      </w:r>
      <w:r w:rsidRPr="00136F1E">
        <w:rPr>
          <w:rFonts w:cs="B Nazanin"/>
          <w:rtl/>
        </w:rPr>
        <w:t xml:space="preserve"> آن شرکت‌ها برا</w:t>
      </w:r>
      <w:r w:rsidRPr="00136F1E">
        <w:rPr>
          <w:rFonts w:cs="B Nazanin" w:hint="cs"/>
          <w:rtl/>
        </w:rPr>
        <w:t>ی</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ارزش و کارا</w:t>
      </w:r>
      <w:r w:rsidRPr="00136F1E">
        <w:rPr>
          <w:rFonts w:cs="B Nazanin" w:hint="cs"/>
          <w:rtl/>
        </w:rPr>
        <w:t>یی</w:t>
      </w:r>
      <w:r w:rsidRPr="00136F1E">
        <w:rPr>
          <w:rFonts w:cs="B Nazanin"/>
          <w:rtl/>
        </w:rPr>
        <w:t xml:space="preserve"> خود با سا</w:t>
      </w:r>
      <w:r w:rsidRPr="00136F1E">
        <w:rPr>
          <w:rFonts w:cs="B Nazanin" w:hint="cs"/>
          <w:rtl/>
        </w:rPr>
        <w:t>ی</w:t>
      </w:r>
      <w:r w:rsidRPr="00136F1E">
        <w:rPr>
          <w:rFonts w:cs="B Nazanin" w:hint="eastAsia"/>
          <w:rtl/>
        </w:rPr>
        <w:t>ر</w:t>
      </w:r>
      <w:r w:rsidRPr="00136F1E">
        <w:rPr>
          <w:rFonts w:cs="B Nazanin"/>
          <w:rtl/>
        </w:rPr>
        <w:t xml:space="preserve"> شرکت‌ها ادغام م</w:t>
      </w:r>
      <w:r w:rsidRPr="00136F1E">
        <w:rPr>
          <w:rFonts w:cs="B Nazanin" w:hint="cs"/>
          <w:rtl/>
        </w:rPr>
        <w:t>ی‌</w:t>
      </w:r>
      <w:r w:rsidRPr="00136F1E">
        <w:rPr>
          <w:rFonts w:cs="B Nazanin" w:hint="eastAsia"/>
          <w:rtl/>
        </w:rPr>
        <w:t>شوند</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آن‌ها را خر</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کنند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فرآ</w:t>
      </w:r>
      <w:r w:rsidRPr="00136F1E">
        <w:rPr>
          <w:rFonts w:cs="B Nazanin" w:hint="cs"/>
          <w:rtl/>
        </w:rPr>
        <w:t>ی</w:t>
      </w:r>
      <w:r w:rsidRPr="00136F1E">
        <w:rPr>
          <w:rFonts w:cs="B Nazanin" w:hint="eastAsia"/>
          <w:rtl/>
        </w:rPr>
        <w:t>ندها</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به صورت داوطلبانه </w:t>
      </w:r>
      <w:r w:rsidRPr="00136F1E">
        <w:rPr>
          <w:rFonts w:cs="B Nazanin" w:hint="cs"/>
          <w:rtl/>
        </w:rPr>
        <w:t>ی</w:t>
      </w:r>
      <w:r w:rsidRPr="00136F1E">
        <w:rPr>
          <w:rFonts w:cs="B Nazanin" w:hint="eastAsia"/>
          <w:rtl/>
        </w:rPr>
        <w:t>ا</w:t>
      </w:r>
      <w:r w:rsidRPr="00136F1E">
        <w:rPr>
          <w:rFonts w:cs="B Nazanin"/>
          <w:rtl/>
        </w:rPr>
        <w:t xml:space="preserve"> </w:t>
      </w:r>
      <w:proofErr w:type="spellStart"/>
      <w:r w:rsidRPr="00136F1E">
        <w:rPr>
          <w:rFonts w:cs="B Nazanin"/>
          <w:rtl/>
        </w:rPr>
        <w:t>غ</w:t>
      </w:r>
      <w:r w:rsidRPr="00136F1E">
        <w:rPr>
          <w:rFonts w:cs="B Nazanin" w:hint="cs"/>
          <w:rtl/>
        </w:rPr>
        <w:t>ی</w:t>
      </w:r>
      <w:r w:rsidRPr="00136F1E">
        <w:rPr>
          <w:rFonts w:cs="B Nazanin" w:hint="eastAsia"/>
          <w:rtl/>
        </w:rPr>
        <w:t>رداوطلبانه</w:t>
      </w:r>
      <w:proofErr w:type="spellEnd"/>
      <w:r w:rsidRPr="00136F1E">
        <w:rPr>
          <w:rFonts w:cs="B Nazanin"/>
          <w:rtl/>
        </w:rPr>
        <w:t xml:space="preserve"> انجام شوند و معمولاً به منظور به دست آوردن مزا</w:t>
      </w:r>
      <w:r w:rsidRPr="00136F1E">
        <w:rPr>
          <w:rFonts w:cs="B Nazanin" w:hint="cs"/>
          <w:rtl/>
        </w:rPr>
        <w:t>ی</w:t>
      </w:r>
      <w:r w:rsidRPr="00136F1E">
        <w:rPr>
          <w:rFonts w:cs="B Nazanin" w:hint="eastAsia"/>
          <w:rtl/>
        </w:rPr>
        <w:t>ا</w:t>
      </w:r>
      <w:r w:rsidRPr="00136F1E">
        <w:rPr>
          <w:rFonts w:cs="B Nazanin" w:hint="cs"/>
          <w:rtl/>
        </w:rPr>
        <w:t>ی</w:t>
      </w:r>
      <w:r w:rsidRPr="00136F1E">
        <w:rPr>
          <w:rFonts w:cs="B Nazanin"/>
          <w:rtl/>
        </w:rPr>
        <w:t xml:space="preserve"> استراتژ</w:t>
      </w:r>
      <w:r w:rsidRPr="00136F1E">
        <w:rPr>
          <w:rFonts w:cs="B Nazanin" w:hint="cs"/>
          <w:rtl/>
        </w:rPr>
        <w:t>ی</w:t>
      </w:r>
      <w:r w:rsidRPr="00136F1E">
        <w:rPr>
          <w:rFonts w:cs="B Nazanin" w:hint="eastAsia"/>
          <w:rtl/>
        </w:rPr>
        <w:t>ک،</w:t>
      </w:r>
      <w:r w:rsidRPr="00136F1E">
        <w:rPr>
          <w:rFonts w:cs="B Nazanin"/>
          <w:rtl/>
        </w:rPr>
        <w:t xml:space="preserve"> ا</w:t>
      </w:r>
      <w:r w:rsidRPr="00136F1E">
        <w:rPr>
          <w:rFonts w:cs="B Nazanin" w:hint="eastAsia"/>
          <w:rtl/>
        </w:rPr>
        <w:t>فزا</w:t>
      </w:r>
      <w:r w:rsidRPr="00136F1E">
        <w:rPr>
          <w:rFonts w:cs="B Nazanin" w:hint="cs"/>
          <w:rtl/>
        </w:rPr>
        <w:t>ی</w:t>
      </w:r>
      <w:r w:rsidRPr="00136F1E">
        <w:rPr>
          <w:rFonts w:cs="B Nazanin" w:hint="eastAsia"/>
          <w:rtl/>
        </w:rPr>
        <w:t>ش</w:t>
      </w:r>
      <w:r w:rsidRPr="00136F1E">
        <w:rPr>
          <w:rFonts w:cs="B Nazanin"/>
          <w:rtl/>
        </w:rPr>
        <w:t xml:space="preserve"> سهم بازار </w:t>
      </w:r>
      <w:r w:rsidRPr="00136F1E">
        <w:rPr>
          <w:rFonts w:cs="B Nazanin" w:hint="cs"/>
          <w:rtl/>
        </w:rPr>
        <w:t>ی</w:t>
      </w:r>
      <w:r w:rsidRPr="00136F1E">
        <w:rPr>
          <w:rFonts w:cs="B Nazanin" w:hint="eastAsia"/>
          <w:rtl/>
        </w:rPr>
        <w:t>ا</w:t>
      </w:r>
      <w:r w:rsidRPr="00136F1E">
        <w:rPr>
          <w:rFonts w:cs="B Nazanin"/>
          <w:rtl/>
        </w:rPr>
        <w:t xml:space="preserve"> کسب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انجام م</w:t>
      </w:r>
      <w:r w:rsidRPr="00136F1E">
        <w:rPr>
          <w:rFonts w:cs="B Nazanin" w:hint="cs"/>
          <w:rtl/>
        </w:rPr>
        <w:t>ی‌</w:t>
      </w:r>
      <w:r w:rsidRPr="00136F1E">
        <w:rPr>
          <w:rFonts w:cs="B Nazanin" w:hint="eastAsia"/>
          <w:rtl/>
        </w:rPr>
        <w:t>شوند</w:t>
      </w:r>
      <w:r w:rsidR="00042805" w:rsidRPr="00136F1E">
        <w:rPr>
          <w:rFonts w:cs="B Nazanin" w:hint="cs"/>
          <w:rtl/>
        </w:rPr>
        <w:t>.</w:t>
      </w:r>
    </w:p>
    <w:p w14:paraId="00A68C05" w14:textId="586D6908" w:rsidR="002A4B2E" w:rsidRPr="00136F1E" w:rsidRDefault="002A4B2E" w:rsidP="002A4B2E">
      <w:pPr>
        <w:pStyle w:val="content"/>
        <w:rPr>
          <w:rFonts w:cs="B Nazanin"/>
          <w:rtl/>
        </w:rPr>
      </w:pPr>
      <w:r w:rsidRPr="00136F1E">
        <w:rPr>
          <w:rFonts w:cs="B Nazanin"/>
          <w:rtl/>
        </w:rPr>
        <w:t>6.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عموم</w:t>
      </w:r>
      <w:r w:rsidRPr="00136F1E">
        <w:rPr>
          <w:rFonts w:cs="B Nazanin" w:hint="cs"/>
          <w:rtl/>
        </w:rPr>
        <w:t>ی</w:t>
      </w:r>
      <w:r w:rsidR="00042805" w:rsidRPr="00136F1E">
        <w:rPr>
          <w:rStyle w:val="FootnoteReference"/>
          <w:rFonts w:cs="B Nazanin"/>
          <w:rtl/>
        </w:rPr>
        <w:footnoteReference w:id="46"/>
      </w:r>
    </w:p>
    <w:p w14:paraId="105659B6" w14:textId="2BFFEE89" w:rsidR="002A4B2E" w:rsidRPr="00136F1E" w:rsidRDefault="002A4B2E" w:rsidP="002A4B2E">
      <w:pPr>
        <w:pStyle w:val="content"/>
        <w:rPr>
          <w:rFonts w:cs="B Nazanin"/>
          <w:rtl/>
        </w:rPr>
      </w:pPr>
      <w:r w:rsidRPr="00136F1E">
        <w:rPr>
          <w:rFonts w:cs="B Nazanin" w:hint="eastAsia"/>
          <w:rtl/>
        </w:rPr>
        <w:t>آخر</w:t>
      </w:r>
      <w:r w:rsidRPr="00136F1E">
        <w:rPr>
          <w:rFonts w:cs="B Nazanin" w:hint="cs"/>
          <w:rtl/>
        </w:rPr>
        <w:t>ی</w:t>
      </w:r>
      <w:r w:rsidRPr="00136F1E">
        <w:rPr>
          <w:rFonts w:cs="B Nazanin" w:hint="eastAsia"/>
          <w:rtl/>
        </w:rPr>
        <w:t>ن</w:t>
      </w:r>
      <w:r w:rsidRPr="00136F1E">
        <w:rPr>
          <w:rFonts w:cs="B Nazanin"/>
          <w:rtl/>
        </w:rPr>
        <w:t xml:space="preserve"> مرحله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از استارتاپ‌ها، عرضه عموم</w:t>
      </w:r>
      <w:r w:rsidRPr="00136F1E">
        <w:rPr>
          <w:rFonts w:cs="B Nazanin" w:hint="cs"/>
          <w:rtl/>
        </w:rPr>
        <w:t>ی</w:t>
      </w:r>
      <w:r w:rsidRPr="00136F1E">
        <w:rPr>
          <w:rFonts w:cs="B Nazanin"/>
          <w:rtl/>
        </w:rPr>
        <w:t xml:space="preserve"> سهام است. در ا</w:t>
      </w:r>
      <w:r w:rsidRPr="00136F1E">
        <w:rPr>
          <w:rFonts w:cs="B Nazanin" w:hint="cs"/>
          <w:rtl/>
        </w:rPr>
        <w:t>ی</w:t>
      </w:r>
      <w:r w:rsidRPr="00136F1E">
        <w:rPr>
          <w:rFonts w:cs="B Nazanin" w:hint="eastAsia"/>
          <w:rtl/>
        </w:rPr>
        <w:t>ن</w:t>
      </w:r>
      <w:r w:rsidRPr="00136F1E">
        <w:rPr>
          <w:rFonts w:cs="B Nazanin"/>
          <w:rtl/>
        </w:rPr>
        <w:t xml:space="preserve"> مرحله، شرکت سهام خود را در بازار بورس عرضه م</w:t>
      </w:r>
      <w:r w:rsidRPr="00136F1E">
        <w:rPr>
          <w:rFonts w:cs="B Nazanin" w:hint="cs"/>
          <w:rtl/>
        </w:rPr>
        <w:t>ی‌</w:t>
      </w:r>
      <w:r w:rsidRPr="00136F1E">
        <w:rPr>
          <w:rFonts w:cs="B Nazanin" w:hint="eastAsia"/>
          <w:rtl/>
        </w:rPr>
        <w:t>کند</w:t>
      </w:r>
      <w:r w:rsidRPr="00136F1E">
        <w:rPr>
          <w:rFonts w:cs="B Nazanin"/>
          <w:rtl/>
        </w:rPr>
        <w:t xml:space="preserve"> و به سرما</w:t>
      </w:r>
      <w:r w:rsidRPr="00136F1E">
        <w:rPr>
          <w:rFonts w:cs="B Nazanin" w:hint="cs"/>
          <w:rtl/>
        </w:rPr>
        <w:t>ی</w:t>
      </w:r>
      <w:r w:rsidRPr="00136F1E">
        <w:rPr>
          <w:rFonts w:cs="B Nazanin" w:hint="eastAsia"/>
          <w:rtl/>
        </w:rPr>
        <w:t>ه‌گذاران</w:t>
      </w:r>
      <w:r w:rsidRPr="00136F1E">
        <w:rPr>
          <w:rFonts w:cs="B Nazanin"/>
          <w:rtl/>
        </w:rPr>
        <w:t xml:space="preserve"> عموم</w:t>
      </w:r>
      <w:r w:rsidRPr="00136F1E">
        <w:rPr>
          <w:rFonts w:cs="B Nazanin" w:hint="cs"/>
          <w:rtl/>
        </w:rPr>
        <w:t>ی</w:t>
      </w:r>
      <w:r w:rsidRPr="00136F1E">
        <w:rPr>
          <w:rFonts w:cs="B Nazanin"/>
          <w:rtl/>
        </w:rPr>
        <w:t xml:space="preserve"> اجازه م</w:t>
      </w:r>
      <w:r w:rsidRPr="00136F1E">
        <w:rPr>
          <w:rFonts w:cs="B Nazanin" w:hint="cs"/>
          <w:rtl/>
        </w:rPr>
        <w:t>ی‌</w:t>
      </w:r>
      <w:r w:rsidRPr="00136F1E">
        <w:rPr>
          <w:rFonts w:cs="B Nazanin" w:hint="eastAsia"/>
          <w:rtl/>
        </w:rPr>
        <w:t>دهد</w:t>
      </w:r>
      <w:r w:rsidRPr="00136F1E">
        <w:rPr>
          <w:rFonts w:cs="B Nazanin"/>
          <w:rtl/>
        </w:rPr>
        <w:t xml:space="preserve"> تا سهام شرکت را خر</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کنند. عرضه عموم</w:t>
      </w:r>
      <w:r w:rsidRPr="00136F1E">
        <w:rPr>
          <w:rFonts w:cs="B Nazanin" w:hint="cs"/>
          <w:rtl/>
        </w:rPr>
        <w:t>ی</w:t>
      </w:r>
      <w:r w:rsidRPr="00136F1E">
        <w:rPr>
          <w:rFonts w:cs="B Nazanin"/>
          <w:rtl/>
        </w:rPr>
        <w:t xml:space="preserve"> سهام به استارتاپ‌ها کمک م</w:t>
      </w:r>
      <w:r w:rsidRPr="00136F1E">
        <w:rPr>
          <w:rFonts w:cs="B Nazanin" w:hint="cs"/>
          <w:rtl/>
        </w:rPr>
        <w:t>ی‌</w:t>
      </w:r>
      <w:r w:rsidRPr="00136F1E">
        <w:rPr>
          <w:rFonts w:cs="B Nazanin" w:hint="eastAsia"/>
          <w:rtl/>
        </w:rPr>
        <w:t>کند</w:t>
      </w:r>
      <w:r w:rsidRPr="00136F1E">
        <w:rPr>
          <w:rFonts w:cs="B Nazanin"/>
          <w:rtl/>
        </w:rPr>
        <w:t xml:space="preserve"> تا سرما</w:t>
      </w:r>
      <w:r w:rsidRPr="00136F1E">
        <w:rPr>
          <w:rFonts w:cs="B Nazanin" w:hint="cs"/>
          <w:rtl/>
        </w:rPr>
        <w:t>ی</w:t>
      </w:r>
      <w:r w:rsidRPr="00136F1E">
        <w:rPr>
          <w:rFonts w:cs="B Nazanin" w:hint="eastAsia"/>
          <w:rtl/>
        </w:rPr>
        <w:t>ه</w:t>
      </w:r>
      <w:r w:rsidRPr="00136F1E">
        <w:rPr>
          <w:rFonts w:cs="B Nazanin"/>
          <w:rtl/>
        </w:rPr>
        <w:t xml:space="preserve"> قابل تو</w:t>
      </w:r>
      <w:r w:rsidRPr="00136F1E">
        <w:rPr>
          <w:rFonts w:cs="B Nazanin" w:hint="eastAsia"/>
          <w:rtl/>
        </w:rPr>
        <w:t>جه</w:t>
      </w:r>
      <w:r w:rsidRPr="00136F1E">
        <w:rPr>
          <w:rFonts w:cs="B Nazanin" w:hint="cs"/>
          <w:rtl/>
        </w:rPr>
        <w:t>ی</w:t>
      </w:r>
      <w:r w:rsidRPr="00136F1E">
        <w:rPr>
          <w:rFonts w:cs="B Nazanin"/>
          <w:rtl/>
        </w:rPr>
        <w:t xml:space="preserve"> جذب کنند و به مرحله جد</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از رشد وارد شوند</w:t>
      </w:r>
      <w:r w:rsidR="00042805" w:rsidRPr="00136F1E">
        <w:rPr>
          <w:rFonts w:cs="B Nazanin" w:hint="cs"/>
          <w:rtl/>
        </w:rPr>
        <w:t>.</w:t>
      </w:r>
    </w:p>
    <w:p w14:paraId="001E3681" w14:textId="70CDCB5A" w:rsidR="002A4B2E" w:rsidRPr="00136F1E" w:rsidRDefault="002A4B2E" w:rsidP="00952BE6">
      <w:pPr>
        <w:pStyle w:val="content"/>
        <w:numPr>
          <w:ilvl w:val="0"/>
          <w:numId w:val="11"/>
        </w:numPr>
        <w:rPr>
          <w:rFonts w:cs="B Nazanin"/>
          <w:rtl/>
        </w:rPr>
      </w:pPr>
      <w:r w:rsidRPr="00136F1E">
        <w:rPr>
          <w:rFonts w:cs="B Nazanin"/>
          <w:rtl/>
        </w:rPr>
        <w:t>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جمع</w:t>
      </w:r>
      <w:r w:rsidRPr="00136F1E">
        <w:rPr>
          <w:rFonts w:cs="B Nazanin" w:hint="cs"/>
          <w:rtl/>
        </w:rPr>
        <w:t>ی</w:t>
      </w:r>
      <w:r w:rsidR="00042805" w:rsidRPr="00136F1E">
        <w:rPr>
          <w:rStyle w:val="FootnoteReference"/>
          <w:rFonts w:cs="B Nazanin"/>
          <w:rtl/>
        </w:rPr>
        <w:footnoteReference w:id="47"/>
      </w:r>
    </w:p>
    <w:p w14:paraId="1A373E1C" w14:textId="600894B4" w:rsidR="00DF3496" w:rsidRPr="00136F1E" w:rsidRDefault="002A4B2E" w:rsidP="00042805">
      <w:pPr>
        <w:pStyle w:val="content"/>
        <w:rPr>
          <w:rFonts w:ascii="Arial" w:hAnsi="Arial" w:cs="B Nazanin"/>
        </w:rPr>
      </w:pPr>
      <w:r w:rsidRPr="00136F1E">
        <w:rPr>
          <w:rFonts w:cs="B Nazanin" w:hint="eastAsia"/>
          <w:rtl/>
        </w:rPr>
        <w:t>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جمع</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روش نسبتاً جد</w:t>
      </w:r>
      <w:r w:rsidRPr="00136F1E">
        <w:rPr>
          <w:rFonts w:cs="B Nazanin" w:hint="cs"/>
          <w:rtl/>
        </w:rPr>
        <w:t>ی</w:t>
      </w:r>
      <w:r w:rsidRPr="00136F1E">
        <w:rPr>
          <w:rFonts w:cs="B Nazanin" w:hint="eastAsia"/>
          <w:rtl/>
        </w:rPr>
        <w:t>د</w:t>
      </w:r>
      <w:r w:rsidRPr="00136F1E">
        <w:rPr>
          <w:rFonts w:cs="B Nazanin"/>
          <w:rtl/>
        </w:rPr>
        <w:t xml:space="preserve"> برا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است که استارتاپ‌ها از طر</w:t>
      </w:r>
      <w:r w:rsidRPr="00136F1E">
        <w:rPr>
          <w:rFonts w:cs="B Nazanin" w:hint="cs"/>
          <w:rtl/>
        </w:rPr>
        <w:t>ی</w:t>
      </w:r>
      <w:r w:rsidRPr="00136F1E">
        <w:rPr>
          <w:rFonts w:cs="B Nazanin" w:hint="eastAsia"/>
          <w:rtl/>
        </w:rPr>
        <w:t>ق</w:t>
      </w:r>
      <w:r w:rsidRPr="00136F1E">
        <w:rPr>
          <w:rFonts w:cs="B Nazanin"/>
          <w:rtl/>
        </w:rPr>
        <w:t xml:space="preserve"> پلتفرم‌ها</w:t>
      </w:r>
      <w:r w:rsidRPr="00136F1E">
        <w:rPr>
          <w:rFonts w:cs="B Nazanin" w:hint="cs"/>
          <w:rtl/>
        </w:rPr>
        <w:t>ی</w:t>
      </w:r>
      <w:r w:rsidRPr="00136F1E">
        <w:rPr>
          <w:rFonts w:cs="B Nazanin"/>
          <w:rtl/>
        </w:rPr>
        <w:t xml:space="preserve"> آنلا</w:t>
      </w:r>
      <w:r w:rsidRPr="00136F1E">
        <w:rPr>
          <w:rFonts w:cs="B Nazanin" w:hint="cs"/>
          <w:rtl/>
        </w:rPr>
        <w:t>ی</w:t>
      </w:r>
      <w:r w:rsidRPr="00136F1E">
        <w:rPr>
          <w:rFonts w:cs="B Nazanin" w:hint="eastAsia"/>
          <w:rtl/>
        </w:rPr>
        <w:t>ن</w:t>
      </w:r>
      <w:r w:rsidRPr="00136F1E">
        <w:rPr>
          <w:rFonts w:cs="B Nazanin"/>
          <w:rtl/>
        </w:rPr>
        <w:t xml:space="preserve"> اقدام به جمع‌آور</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از تعداد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از افراد م</w:t>
      </w:r>
      <w:r w:rsidRPr="00136F1E">
        <w:rPr>
          <w:rFonts w:cs="B Nazanin" w:hint="cs"/>
          <w:rtl/>
        </w:rPr>
        <w:t>ی‌</w:t>
      </w:r>
      <w:r w:rsidRPr="00136F1E">
        <w:rPr>
          <w:rFonts w:cs="B Nazanin" w:hint="eastAsia"/>
          <w:rtl/>
        </w:rPr>
        <w:t>کنند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روش به خصوص در مراحل اول</w:t>
      </w:r>
      <w:r w:rsidRPr="00136F1E">
        <w:rPr>
          <w:rFonts w:cs="B Nazanin" w:hint="cs"/>
          <w:rtl/>
        </w:rPr>
        <w:t>ی</w:t>
      </w:r>
      <w:r w:rsidRPr="00136F1E">
        <w:rPr>
          <w:rFonts w:cs="B Nazanin" w:hint="eastAsia"/>
          <w:rtl/>
        </w:rPr>
        <w:t>ه</w:t>
      </w:r>
      <w:r w:rsidRPr="00136F1E">
        <w:rPr>
          <w:rFonts w:cs="B Nazanin"/>
          <w:rtl/>
        </w:rPr>
        <w:t xml:space="preserve"> و برا</w:t>
      </w:r>
      <w:r w:rsidRPr="00136F1E">
        <w:rPr>
          <w:rFonts w:cs="B Nazanin" w:hint="cs"/>
          <w:rtl/>
        </w:rPr>
        <w:t>ی</w:t>
      </w:r>
      <w:r w:rsidRPr="00136F1E">
        <w:rPr>
          <w:rFonts w:cs="B Nazanin"/>
          <w:rtl/>
        </w:rPr>
        <w:t xml:space="preserve"> پروژه‌ها</w:t>
      </w:r>
      <w:r w:rsidRPr="00136F1E">
        <w:rPr>
          <w:rFonts w:cs="B Nazanin" w:hint="cs"/>
          <w:rtl/>
        </w:rPr>
        <w:t>ی</w:t>
      </w:r>
      <w:r w:rsidRPr="00136F1E">
        <w:rPr>
          <w:rFonts w:cs="B Nazanin"/>
          <w:rtl/>
        </w:rPr>
        <w:t xml:space="preserve"> خاص </w:t>
      </w:r>
      <w:r w:rsidRPr="00136F1E">
        <w:rPr>
          <w:rFonts w:cs="B Nazanin" w:hint="cs"/>
          <w:rtl/>
        </w:rPr>
        <w:t>ی</w:t>
      </w:r>
      <w:r w:rsidRPr="00136F1E">
        <w:rPr>
          <w:rFonts w:cs="B Nazanin" w:hint="eastAsia"/>
          <w:rtl/>
        </w:rPr>
        <w:t>ا</w:t>
      </w:r>
      <w:r w:rsidRPr="00136F1E">
        <w:rPr>
          <w:rFonts w:cs="B Nazanin"/>
          <w:rtl/>
        </w:rPr>
        <w:t xml:space="preserve"> محصولات نوآورانه بس</w:t>
      </w:r>
      <w:r w:rsidRPr="00136F1E">
        <w:rPr>
          <w:rFonts w:cs="B Nazanin" w:hint="cs"/>
          <w:rtl/>
        </w:rPr>
        <w:t>ی</w:t>
      </w:r>
      <w:r w:rsidRPr="00136F1E">
        <w:rPr>
          <w:rFonts w:cs="B Nazanin" w:hint="eastAsia"/>
          <w:rtl/>
        </w:rPr>
        <w:t>ار</w:t>
      </w:r>
      <w:r w:rsidRPr="00136F1E">
        <w:rPr>
          <w:rFonts w:cs="B Nazanin"/>
          <w:rtl/>
        </w:rPr>
        <w:t xml:space="preserve"> موثر است و به استار</w:t>
      </w:r>
      <w:r w:rsidRPr="00136F1E">
        <w:rPr>
          <w:rFonts w:cs="B Nazanin" w:hint="eastAsia"/>
          <w:rtl/>
        </w:rPr>
        <w:t>تاپ‌ها</w:t>
      </w:r>
      <w:r w:rsidRPr="00136F1E">
        <w:rPr>
          <w:rFonts w:cs="B Nazanin"/>
          <w:rtl/>
        </w:rPr>
        <w:t xml:space="preserve"> کمک م</w:t>
      </w:r>
      <w:r w:rsidRPr="00136F1E">
        <w:rPr>
          <w:rFonts w:cs="B Nazanin" w:hint="cs"/>
          <w:rtl/>
        </w:rPr>
        <w:t>ی‌</w:t>
      </w:r>
      <w:r w:rsidRPr="00136F1E">
        <w:rPr>
          <w:rFonts w:cs="B Nazanin" w:hint="eastAsia"/>
          <w:rtl/>
        </w:rPr>
        <w:t>کند</w:t>
      </w:r>
      <w:r w:rsidRPr="00136F1E">
        <w:rPr>
          <w:rFonts w:cs="B Nazanin"/>
          <w:rtl/>
        </w:rPr>
        <w:t xml:space="preserve"> تا علاوه بر جذب سرما</w:t>
      </w:r>
      <w:r w:rsidRPr="00136F1E">
        <w:rPr>
          <w:rFonts w:cs="B Nazanin" w:hint="cs"/>
          <w:rtl/>
        </w:rPr>
        <w:t>ی</w:t>
      </w:r>
      <w:r w:rsidRPr="00136F1E">
        <w:rPr>
          <w:rFonts w:cs="B Nazanin" w:hint="eastAsia"/>
          <w:rtl/>
        </w:rPr>
        <w:t>ه،</w:t>
      </w:r>
      <w:r w:rsidRPr="00136F1E">
        <w:rPr>
          <w:rFonts w:cs="B Nazanin"/>
          <w:rtl/>
        </w:rPr>
        <w:t xml:space="preserve"> علاقه مشتر</w:t>
      </w:r>
      <w:r w:rsidRPr="00136F1E">
        <w:rPr>
          <w:rFonts w:cs="B Nazanin" w:hint="cs"/>
          <w:rtl/>
        </w:rPr>
        <w:t>ی</w:t>
      </w:r>
      <w:r w:rsidRPr="00136F1E">
        <w:rPr>
          <w:rFonts w:cs="B Nazanin" w:hint="eastAsia"/>
          <w:rtl/>
        </w:rPr>
        <w:t>ان</w:t>
      </w:r>
      <w:r w:rsidRPr="00136F1E">
        <w:rPr>
          <w:rFonts w:cs="B Nazanin"/>
          <w:rtl/>
        </w:rPr>
        <w:t xml:space="preserve"> و بازار را ن</w:t>
      </w:r>
      <w:r w:rsidRPr="00136F1E">
        <w:rPr>
          <w:rFonts w:cs="B Nazanin" w:hint="cs"/>
          <w:rtl/>
        </w:rPr>
        <w:t>ی</w:t>
      </w:r>
      <w:r w:rsidRPr="00136F1E">
        <w:rPr>
          <w:rFonts w:cs="B Nazanin" w:hint="eastAsia"/>
          <w:rtl/>
        </w:rPr>
        <w:t>ز</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کنند</w:t>
      </w:r>
      <w:r w:rsidR="00042805" w:rsidRPr="00136F1E">
        <w:rPr>
          <w:rFonts w:cs="B Nazanin" w:hint="cs"/>
          <w:rtl/>
        </w:rPr>
        <w:t>.</w:t>
      </w:r>
    </w:p>
    <w:p w14:paraId="7AB37469" w14:textId="2E5D4130" w:rsidR="00382376" w:rsidRPr="000B1107" w:rsidRDefault="00382376" w:rsidP="00952BE6">
      <w:pPr>
        <w:pStyle w:val="a1"/>
        <w:numPr>
          <w:ilvl w:val="2"/>
          <w:numId w:val="24"/>
        </w:numPr>
        <w:rPr>
          <w:rFonts w:cs="B Nazanin"/>
          <w:sz w:val="30"/>
          <w:szCs w:val="30"/>
          <w:rtl/>
          <w:lang w:bidi="fa-IR"/>
        </w:rPr>
      </w:pPr>
      <w:bookmarkStart w:id="28" w:name="_Toc191112130"/>
      <w:r w:rsidRPr="000B1107">
        <w:rPr>
          <w:rFonts w:cs="B Nazanin" w:hint="cs"/>
          <w:sz w:val="30"/>
          <w:szCs w:val="30"/>
          <w:rtl/>
          <w:lang w:bidi="fa-IR"/>
        </w:rPr>
        <w:t>موفقیت کسب و کار</w:t>
      </w:r>
      <w:bookmarkEnd w:id="28"/>
    </w:p>
    <w:p w14:paraId="4FC5340D" w14:textId="004006E1" w:rsidR="00A852C3" w:rsidRPr="00136F1E" w:rsidRDefault="00084450" w:rsidP="00A852C3">
      <w:pPr>
        <w:pStyle w:val="content"/>
        <w:rPr>
          <w:rFonts w:cs="B Nazanin"/>
          <w:rtl/>
        </w:rPr>
      </w:pPr>
      <w:r w:rsidRPr="00136F1E">
        <w:rPr>
          <w:rFonts w:cs="B Nazanin"/>
          <w:rtl/>
        </w:rPr>
        <w:t>موفق</w:t>
      </w:r>
      <w:r w:rsidRPr="00136F1E">
        <w:rPr>
          <w:rFonts w:cs="B Nazanin" w:hint="cs"/>
          <w:rtl/>
        </w:rPr>
        <w:t>ی</w:t>
      </w:r>
      <w:r w:rsidRPr="00136F1E">
        <w:rPr>
          <w:rFonts w:cs="B Nazanin" w:hint="eastAsia"/>
          <w:rtl/>
        </w:rPr>
        <w:t>ت</w:t>
      </w:r>
      <w:r w:rsidRPr="00136F1E">
        <w:rPr>
          <w:rFonts w:cs="B Nazanin"/>
          <w:rtl/>
        </w:rPr>
        <w:t xml:space="preserve"> کسب و کار به عنوان </w:t>
      </w:r>
      <w:r w:rsidRPr="00136F1E">
        <w:rPr>
          <w:rFonts w:cs="B Nazanin" w:hint="cs"/>
          <w:rtl/>
        </w:rPr>
        <w:t>ی</w:t>
      </w:r>
      <w:r w:rsidRPr="00136F1E">
        <w:rPr>
          <w:rFonts w:cs="B Nazanin" w:hint="eastAsia"/>
          <w:rtl/>
        </w:rPr>
        <w:t>ک</w:t>
      </w:r>
      <w:r w:rsidRPr="00136F1E">
        <w:rPr>
          <w:rFonts w:cs="B Nazanin"/>
          <w:rtl/>
        </w:rPr>
        <w:t xml:space="preserve"> مفهوم چندوجه</w:t>
      </w:r>
      <w:r w:rsidRPr="00136F1E">
        <w:rPr>
          <w:rFonts w:cs="B Nazanin" w:hint="cs"/>
          <w:rtl/>
        </w:rPr>
        <w:t>ی</w:t>
      </w:r>
      <w:r w:rsidRPr="00136F1E">
        <w:rPr>
          <w:rFonts w:cs="B Nazanin"/>
          <w:rtl/>
        </w:rPr>
        <w:t xml:space="preserve"> و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ن</w:t>
      </w:r>
      <w:r w:rsidRPr="00136F1E">
        <w:rPr>
          <w:rFonts w:cs="B Nazanin" w:hint="cs"/>
          <w:rtl/>
        </w:rPr>
        <w:t>ی</w:t>
      </w:r>
      <w:r w:rsidRPr="00136F1E">
        <w:rPr>
          <w:rFonts w:cs="B Nazanin" w:hint="eastAsia"/>
          <w:rtl/>
        </w:rPr>
        <w:t>ازمند</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و بررس</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عوامل متعدد</w:t>
      </w:r>
      <w:r w:rsidRPr="00136F1E">
        <w:rPr>
          <w:rFonts w:cs="B Nazanin" w:hint="cs"/>
          <w:rtl/>
        </w:rPr>
        <w:t>ی</w:t>
      </w:r>
      <w:r w:rsidRPr="00136F1E">
        <w:rPr>
          <w:rFonts w:cs="B Nazanin"/>
          <w:rtl/>
        </w:rPr>
        <w:t xml:space="preserve"> است که هر کدام به نحو</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در دست</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به موفق</w:t>
      </w:r>
      <w:r w:rsidRPr="00136F1E">
        <w:rPr>
          <w:rFonts w:cs="B Nazanin" w:hint="cs"/>
          <w:rtl/>
        </w:rPr>
        <w:t>ی</w:t>
      </w:r>
      <w:r w:rsidRPr="00136F1E">
        <w:rPr>
          <w:rFonts w:cs="B Nazanin" w:hint="eastAsia"/>
          <w:rtl/>
        </w:rPr>
        <w:t>ت</w:t>
      </w:r>
      <w:r w:rsidRPr="00136F1E">
        <w:rPr>
          <w:rFonts w:cs="B Nazanin"/>
          <w:rtl/>
        </w:rPr>
        <w:t xml:space="preserve"> نقش داشته باشند</w:t>
      </w:r>
      <w:r w:rsidRPr="00136F1E">
        <w:rPr>
          <w:rFonts w:cs="B Nazanin" w:hint="cs"/>
          <w:rtl/>
        </w:rPr>
        <w:t xml:space="preserve"> و</w:t>
      </w:r>
      <w:r w:rsidR="00A852C3" w:rsidRPr="00136F1E">
        <w:rPr>
          <w:rFonts w:cs="B Nazanin"/>
          <w:rtl/>
        </w:rPr>
        <w:t xml:space="preserve"> نما</w:t>
      </w:r>
      <w:r w:rsidR="00A852C3" w:rsidRPr="00136F1E">
        <w:rPr>
          <w:rFonts w:cs="B Nazanin" w:hint="cs"/>
          <w:rtl/>
        </w:rPr>
        <w:t>ی</w:t>
      </w:r>
      <w:r w:rsidR="00A852C3" w:rsidRPr="00136F1E">
        <w:rPr>
          <w:rFonts w:cs="B Nazanin" w:hint="eastAsia"/>
          <w:rtl/>
        </w:rPr>
        <w:t>انگر</w:t>
      </w:r>
      <w:r w:rsidR="00A852C3" w:rsidRPr="00136F1E">
        <w:rPr>
          <w:rFonts w:cs="B Nazanin"/>
          <w:rtl/>
        </w:rPr>
        <w:t xml:space="preserve"> عملکرد مال</w:t>
      </w:r>
      <w:r w:rsidR="00A852C3" w:rsidRPr="00136F1E">
        <w:rPr>
          <w:rFonts w:cs="B Nazanin" w:hint="cs"/>
          <w:rtl/>
        </w:rPr>
        <w:t>ی</w:t>
      </w:r>
      <w:r w:rsidR="00A852C3" w:rsidRPr="00136F1E">
        <w:rPr>
          <w:rFonts w:cs="B Nazanin"/>
          <w:rtl/>
        </w:rPr>
        <w:t xml:space="preserve"> و تجار</w:t>
      </w:r>
      <w:r w:rsidR="00A852C3" w:rsidRPr="00136F1E">
        <w:rPr>
          <w:rFonts w:cs="B Nazanin" w:hint="cs"/>
          <w:rtl/>
        </w:rPr>
        <w:t>ی</w:t>
      </w:r>
      <w:r w:rsidR="00A852C3" w:rsidRPr="00136F1E">
        <w:rPr>
          <w:rFonts w:cs="B Nazanin"/>
          <w:rtl/>
        </w:rPr>
        <w:t xml:space="preserve"> آن‌ها م</w:t>
      </w:r>
      <w:r w:rsidR="00A852C3" w:rsidRPr="00136F1E">
        <w:rPr>
          <w:rFonts w:cs="B Nazanin" w:hint="cs"/>
          <w:rtl/>
        </w:rPr>
        <w:t>ی‌</w:t>
      </w:r>
      <w:r w:rsidR="00A852C3" w:rsidRPr="00136F1E">
        <w:rPr>
          <w:rFonts w:cs="B Nazanin" w:hint="eastAsia"/>
          <w:rtl/>
        </w:rPr>
        <w:t>باشد</w:t>
      </w:r>
      <w:r w:rsidR="00A852C3" w:rsidRPr="00136F1E">
        <w:rPr>
          <w:rFonts w:cs="B Nazanin"/>
          <w:rtl/>
        </w:rPr>
        <w:t>. مع</w:t>
      </w:r>
      <w:r w:rsidR="00A852C3" w:rsidRPr="00136F1E">
        <w:rPr>
          <w:rFonts w:cs="B Nazanin" w:hint="cs"/>
          <w:rtl/>
        </w:rPr>
        <w:t>ی</w:t>
      </w:r>
      <w:r w:rsidR="00A852C3" w:rsidRPr="00136F1E">
        <w:rPr>
          <w:rFonts w:cs="B Nazanin" w:hint="eastAsia"/>
          <w:rtl/>
        </w:rPr>
        <w:t>ارها</w:t>
      </w:r>
      <w:r w:rsidR="00A852C3" w:rsidRPr="00136F1E">
        <w:rPr>
          <w:rFonts w:cs="B Nazanin" w:hint="cs"/>
          <w:rtl/>
        </w:rPr>
        <w:t>ی</w:t>
      </w:r>
      <w:r w:rsidR="00A852C3" w:rsidRPr="00136F1E">
        <w:rPr>
          <w:rFonts w:cs="B Nazanin"/>
          <w:rtl/>
        </w:rPr>
        <w:t xml:space="preserve"> اصل</w:t>
      </w:r>
      <w:r w:rsidR="00A852C3" w:rsidRPr="00136F1E">
        <w:rPr>
          <w:rFonts w:cs="B Nazanin" w:hint="cs"/>
          <w:rtl/>
        </w:rPr>
        <w:t>ی</w:t>
      </w:r>
      <w:r w:rsidR="00A852C3" w:rsidRPr="00136F1E">
        <w:rPr>
          <w:rFonts w:cs="B Nazanin"/>
          <w:rtl/>
        </w:rPr>
        <w:t xml:space="preserve"> که به‌طور گسترده برا</w:t>
      </w:r>
      <w:r w:rsidR="00A852C3" w:rsidRPr="00136F1E">
        <w:rPr>
          <w:rFonts w:cs="B Nazanin" w:hint="cs"/>
          <w:rtl/>
        </w:rPr>
        <w:t>ی</w:t>
      </w:r>
      <w:r w:rsidR="00A852C3" w:rsidRPr="00136F1E">
        <w:rPr>
          <w:rFonts w:cs="B Nazanin"/>
          <w:rtl/>
        </w:rPr>
        <w:t xml:space="preserve"> اندازه‌گ</w:t>
      </w:r>
      <w:r w:rsidR="00A852C3" w:rsidRPr="00136F1E">
        <w:rPr>
          <w:rFonts w:cs="B Nazanin" w:hint="cs"/>
          <w:rtl/>
        </w:rPr>
        <w:t>ی</w:t>
      </w:r>
      <w:r w:rsidR="00A852C3" w:rsidRPr="00136F1E">
        <w:rPr>
          <w:rFonts w:cs="B Nazanin" w:hint="eastAsia"/>
          <w:rtl/>
        </w:rPr>
        <w:t>ر</w:t>
      </w:r>
      <w:r w:rsidR="00A852C3" w:rsidRPr="00136F1E">
        <w:rPr>
          <w:rFonts w:cs="B Nazanin" w:hint="cs"/>
          <w:rtl/>
        </w:rPr>
        <w:t>ی</w:t>
      </w:r>
      <w:r w:rsidR="00A852C3" w:rsidRPr="00136F1E">
        <w:rPr>
          <w:rFonts w:cs="B Nazanin"/>
          <w:rtl/>
        </w:rPr>
        <w:t xml:space="preserve"> موفق</w:t>
      </w:r>
      <w:r w:rsidR="00A852C3" w:rsidRPr="00136F1E">
        <w:rPr>
          <w:rFonts w:cs="B Nazanin" w:hint="cs"/>
          <w:rtl/>
        </w:rPr>
        <w:t>ی</w:t>
      </w:r>
      <w:r w:rsidR="00A852C3" w:rsidRPr="00136F1E">
        <w:rPr>
          <w:rFonts w:cs="B Nazanin" w:hint="eastAsia"/>
          <w:rtl/>
        </w:rPr>
        <w:t>ت</w:t>
      </w:r>
      <w:r w:rsidR="00A852C3" w:rsidRPr="00136F1E">
        <w:rPr>
          <w:rFonts w:cs="B Nazanin"/>
          <w:rtl/>
        </w:rPr>
        <w:t xml:space="preserve"> ا</w:t>
      </w:r>
      <w:r w:rsidR="00A852C3" w:rsidRPr="00136F1E">
        <w:rPr>
          <w:rFonts w:cs="B Nazanin" w:hint="cs"/>
          <w:rtl/>
        </w:rPr>
        <w:t>ی</w:t>
      </w:r>
      <w:r w:rsidR="00A852C3" w:rsidRPr="00136F1E">
        <w:rPr>
          <w:rFonts w:cs="B Nazanin" w:hint="eastAsia"/>
          <w:rtl/>
        </w:rPr>
        <w:t>ن</w:t>
      </w:r>
      <w:r w:rsidR="00A852C3" w:rsidRPr="00136F1E">
        <w:rPr>
          <w:rFonts w:cs="B Nazanin"/>
          <w:rtl/>
        </w:rPr>
        <w:t xml:space="preserve"> نوع استارتاپ‌ها استفاده م</w:t>
      </w:r>
      <w:r w:rsidR="00A852C3" w:rsidRPr="00136F1E">
        <w:rPr>
          <w:rFonts w:cs="B Nazanin" w:hint="cs"/>
          <w:rtl/>
        </w:rPr>
        <w:t>ی‌</w:t>
      </w:r>
      <w:r w:rsidR="00A852C3" w:rsidRPr="00136F1E">
        <w:rPr>
          <w:rFonts w:cs="B Nazanin" w:hint="eastAsia"/>
          <w:rtl/>
        </w:rPr>
        <w:t>شوند</w:t>
      </w:r>
      <w:r w:rsidR="00A852C3" w:rsidRPr="00136F1E">
        <w:rPr>
          <w:rFonts w:cs="B Nazanin"/>
          <w:rtl/>
        </w:rPr>
        <w:t xml:space="preserve"> شامل عرضه عموم</w:t>
      </w:r>
      <w:r w:rsidR="00A852C3" w:rsidRPr="00136F1E">
        <w:rPr>
          <w:rFonts w:cs="B Nazanin" w:hint="cs"/>
          <w:rtl/>
        </w:rPr>
        <w:t>ی</w:t>
      </w:r>
      <w:r w:rsidR="00A852C3" w:rsidRPr="00136F1E">
        <w:rPr>
          <w:rFonts w:cs="B Nazanin"/>
          <w:rtl/>
        </w:rPr>
        <w:t xml:space="preserve"> سهام، ادغام و تمل</w:t>
      </w:r>
      <w:r w:rsidR="00A852C3" w:rsidRPr="00136F1E">
        <w:rPr>
          <w:rFonts w:cs="B Nazanin" w:hint="cs"/>
          <w:rtl/>
        </w:rPr>
        <w:t>ی</w:t>
      </w:r>
      <w:r w:rsidR="00A852C3" w:rsidRPr="00136F1E">
        <w:rPr>
          <w:rFonts w:cs="B Nazanin" w:hint="eastAsia"/>
          <w:rtl/>
        </w:rPr>
        <w:t>ک</w:t>
      </w:r>
      <w:r w:rsidR="00A852C3" w:rsidRPr="00136F1E">
        <w:rPr>
          <w:rFonts w:cs="B Nazanin" w:hint="cs"/>
          <w:rtl/>
        </w:rPr>
        <w:t xml:space="preserve"> </w:t>
      </w:r>
      <w:r w:rsidR="00A852C3" w:rsidRPr="00136F1E">
        <w:rPr>
          <w:rFonts w:cs="B Nazanin"/>
          <w:rtl/>
        </w:rPr>
        <w:t>و تبد</w:t>
      </w:r>
      <w:r w:rsidR="00A852C3" w:rsidRPr="00136F1E">
        <w:rPr>
          <w:rFonts w:cs="B Nazanin" w:hint="cs"/>
          <w:rtl/>
        </w:rPr>
        <w:t>ی</w:t>
      </w:r>
      <w:r w:rsidR="00A852C3" w:rsidRPr="00136F1E">
        <w:rPr>
          <w:rFonts w:cs="B Nazanin" w:hint="eastAsia"/>
          <w:rtl/>
        </w:rPr>
        <w:t>ل</w:t>
      </w:r>
      <w:r w:rsidR="00A852C3" w:rsidRPr="00136F1E">
        <w:rPr>
          <w:rFonts w:cs="B Nazanin"/>
          <w:rtl/>
        </w:rPr>
        <w:t xml:space="preserve"> شدن به شرکت‌ها</w:t>
      </w:r>
      <w:r w:rsidR="00A852C3" w:rsidRPr="00136F1E">
        <w:rPr>
          <w:rFonts w:cs="B Nazanin" w:hint="cs"/>
          <w:rtl/>
        </w:rPr>
        <w:t>ی</w:t>
      </w:r>
      <w:r w:rsidR="00A852C3" w:rsidRPr="00136F1E">
        <w:rPr>
          <w:rFonts w:cs="B Nazanin"/>
          <w:rtl/>
        </w:rPr>
        <w:t xml:space="preserve"> </w:t>
      </w:r>
      <w:r w:rsidR="00A852C3" w:rsidRPr="00136F1E">
        <w:rPr>
          <w:rFonts w:cs="B Nazanin" w:hint="cs"/>
          <w:rtl/>
        </w:rPr>
        <w:t>ی</w:t>
      </w:r>
      <w:r w:rsidR="00A852C3" w:rsidRPr="00136F1E">
        <w:rPr>
          <w:rFonts w:cs="B Nazanin" w:hint="eastAsia"/>
          <w:rtl/>
        </w:rPr>
        <w:t>ون</w:t>
      </w:r>
      <w:r w:rsidR="00A852C3" w:rsidRPr="00136F1E">
        <w:rPr>
          <w:rFonts w:cs="B Nazanin" w:hint="cs"/>
          <w:rtl/>
        </w:rPr>
        <w:t>ی</w:t>
      </w:r>
      <w:r w:rsidR="00A852C3" w:rsidRPr="00136F1E">
        <w:rPr>
          <w:rFonts w:cs="B Nazanin" w:hint="eastAsia"/>
          <w:rtl/>
        </w:rPr>
        <w:t>کورن</w:t>
      </w:r>
      <w:r w:rsidR="00A852C3" w:rsidRPr="00136F1E">
        <w:rPr>
          <w:rFonts w:cs="B Nazanin"/>
          <w:rtl/>
        </w:rPr>
        <w:t xml:space="preserve"> است. ا</w:t>
      </w:r>
      <w:r w:rsidR="00A852C3" w:rsidRPr="00136F1E">
        <w:rPr>
          <w:rFonts w:cs="B Nazanin" w:hint="cs"/>
          <w:rtl/>
        </w:rPr>
        <w:t>ی</w:t>
      </w:r>
      <w:r w:rsidR="00A852C3" w:rsidRPr="00136F1E">
        <w:rPr>
          <w:rFonts w:cs="B Nazanin" w:hint="eastAsia"/>
          <w:rtl/>
        </w:rPr>
        <w:t>ن</w:t>
      </w:r>
      <w:r w:rsidR="00A852C3" w:rsidRPr="00136F1E">
        <w:rPr>
          <w:rFonts w:cs="B Nazanin"/>
          <w:rtl/>
        </w:rPr>
        <w:t xml:space="preserve"> مع</w:t>
      </w:r>
      <w:r w:rsidR="00A852C3" w:rsidRPr="00136F1E">
        <w:rPr>
          <w:rFonts w:cs="B Nazanin" w:hint="cs"/>
          <w:rtl/>
        </w:rPr>
        <w:t>ی</w:t>
      </w:r>
      <w:r w:rsidR="00A852C3" w:rsidRPr="00136F1E">
        <w:rPr>
          <w:rFonts w:cs="B Nazanin" w:hint="eastAsia"/>
          <w:rtl/>
        </w:rPr>
        <w:t>ارها</w:t>
      </w:r>
      <w:r w:rsidR="00A852C3" w:rsidRPr="00136F1E">
        <w:rPr>
          <w:rFonts w:cs="B Nazanin"/>
          <w:rtl/>
        </w:rPr>
        <w:t xml:space="preserve"> </w:t>
      </w:r>
      <w:r w:rsidRPr="00136F1E">
        <w:rPr>
          <w:rFonts w:cs="B Nazanin" w:hint="cs"/>
          <w:rtl/>
        </w:rPr>
        <w:t>نه تنها</w:t>
      </w:r>
      <w:r w:rsidR="00A852C3" w:rsidRPr="00136F1E">
        <w:rPr>
          <w:rFonts w:cs="B Nazanin"/>
          <w:rtl/>
        </w:rPr>
        <w:t xml:space="preserve"> </w:t>
      </w:r>
      <w:r w:rsidRPr="00136F1E">
        <w:rPr>
          <w:rFonts w:cs="B Nazanin" w:hint="cs"/>
          <w:rtl/>
        </w:rPr>
        <w:t>بازتاب دهنده</w:t>
      </w:r>
      <w:r w:rsidR="00A852C3" w:rsidRPr="00136F1E">
        <w:rPr>
          <w:rFonts w:cs="B Nazanin"/>
          <w:rtl/>
        </w:rPr>
        <w:t xml:space="preserve"> وضع</w:t>
      </w:r>
      <w:r w:rsidR="00A852C3" w:rsidRPr="00136F1E">
        <w:rPr>
          <w:rFonts w:cs="B Nazanin" w:hint="cs"/>
          <w:rtl/>
        </w:rPr>
        <w:t>ی</w:t>
      </w:r>
      <w:r w:rsidR="00A852C3" w:rsidRPr="00136F1E">
        <w:rPr>
          <w:rFonts w:cs="B Nazanin" w:hint="eastAsia"/>
          <w:rtl/>
        </w:rPr>
        <w:t>ت</w:t>
      </w:r>
      <w:r w:rsidR="00A852C3" w:rsidRPr="00136F1E">
        <w:rPr>
          <w:rFonts w:cs="B Nazanin"/>
          <w:rtl/>
        </w:rPr>
        <w:t xml:space="preserve"> اقتصاد</w:t>
      </w:r>
      <w:r w:rsidR="00A852C3" w:rsidRPr="00136F1E">
        <w:rPr>
          <w:rFonts w:cs="B Nazanin" w:hint="cs"/>
          <w:rtl/>
        </w:rPr>
        <w:t>ی</w:t>
      </w:r>
      <w:r w:rsidR="00A852C3" w:rsidRPr="00136F1E">
        <w:rPr>
          <w:rFonts w:cs="B Nazanin"/>
          <w:rtl/>
        </w:rPr>
        <w:t xml:space="preserve"> شرکت هستند، بلکه ب</w:t>
      </w:r>
      <w:r w:rsidR="00A852C3" w:rsidRPr="00136F1E">
        <w:rPr>
          <w:rFonts w:cs="B Nazanin" w:hint="cs"/>
          <w:rtl/>
        </w:rPr>
        <w:t>ی</w:t>
      </w:r>
      <w:r w:rsidR="00A852C3" w:rsidRPr="00136F1E">
        <w:rPr>
          <w:rFonts w:cs="B Nazanin" w:hint="eastAsia"/>
          <w:rtl/>
        </w:rPr>
        <w:t>انگر</w:t>
      </w:r>
      <w:r w:rsidR="00A852C3" w:rsidRPr="00136F1E">
        <w:rPr>
          <w:rFonts w:cs="B Nazanin"/>
          <w:rtl/>
        </w:rPr>
        <w:t xml:space="preserve"> توانا</w:t>
      </w:r>
      <w:r w:rsidR="00A852C3" w:rsidRPr="00136F1E">
        <w:rPr>
          <w:rFonts w:cs="B Nazanin" w:hint="cs"/>
          <w:rtl/>
        </w:rPr>
        <w:t>یی</w:t>
      </w:r>
      <w:r w:rsidR="00A852C3" w:rsidRPr="00136F1E">
        <w:rPr>
          <w:rFonts w:cs="B Nazanin"/>
          <w:rtl/>
        </w:rPr>
        <w:t xml:space="preserve"> آن‌ها در ا</w:t>
      </w:r>
      <w:r w:rsidR="00A852C3" w:rsidRPr="00136F1E">
        <w:rPr>
          <w:rFonts w:cs="B Nazanin" w:hint="cs"/>
          <w:rtl/>
        </w:rPr>
        <w:t>ی</w:t>
      </w:r>
      <w:r w:rsidR="00A852C3" w:rsidRPr="00136F1E">
        <w:rPr>
          <w:rFonts w:cs="B Nazanin" w:hint="eastAsia"/>
          <w:rtl/>
        </w:rPr>
        <w:t>جاد</w:t>
      </w:r>
      <w:r w:rsidR="00A852C3" w:rsidRPr="00136F1E">
        <w:rPr>
          <w:rFonts w:cs="B Nazanin"/>
          <w:rtl/>
        </w:rPr>
        <w:t xml:space="preserve"> ارزش پا</w:t>
      </w:r>
      <w:r w:rsidR="00A852C3" w:rsidRPr="00136F1E">
        <w:rPr>
          <w:rFonts w:cs="B Nazanin" w:hint="cs"/>
          <w:rtl/>
        </w:rPr>
        <w:t>ی</w:t>
      </w:r>
      <w:r w:rsidR="00A852C3" w:rsidRPr="00136F1E">
        <w:rPr>
          <w:rFonts w:cs="B Nazanin" w:hint="eastAsia"/>
          <w:rtl/>
        </w:rPr>
        <w:t>دار</w:t>
      </w:r>
      <w:r w:rsidR="00A852C3" w:rsidRPr="00136F1E">
        <w:rPr>
          <w:rFonts w:cs="B Nazanin"/>
          <w:rtl/>
        </w:rPr>
        <w:t xml:space="preserve"> برا</w:t>
      </w:r>
      <w:r w:rsidR="00A852C3" w:rsidRPr="00136F1E">
        <w:rPr>
          <w:rFonts w:cs="B Nazanin" w:hint="cs"/>
          <w:rtl/>
        </w:rPr>
        <w:t>ی</w:t>
      </w:r>
      <w:r w:rsidR="00A852C3" w:rsidRPr="00136F1E">
        <w:rPr>
          <w:rFonts w:cs="B Nazanin"/>
          <w:rtl/>
        </w:rPr>
        <w:t xml:space="preserve"> سرما</w:t>
      </w:r>
      <w:r w:rsidR="00A852C3" w:rsidRPr="00136F1E">
        <w:rPr>
          <w:rFonts w:cs="B Nazanin" w:hint="cs"/>
          <w:rtl/>
        </w:rPr>
        <w:t>ی</w:t>
      </w:r>
      <w:r w:rsidR="00A852C3" w:rsidRPr="00136F1E">
        <w:rPr>
          <w:rFonts w:cs="B Nazanin" w:hint="eastAsia"/>
          <w:rtl/>
        </w:rPr>
        <w:t>ه‌گذاران</w:t>
      </w:r>
      <w:r w:rsidR="00A852C3" w:rsidRPr="00136F1E">
        <w:rPr>
          <w:rFonts w:cs="B Nazanin"/>
          <w:rtl/>
        </w:rPr>
        <w:t xml:space="preserve"> و توسعه‌دهندگان آن‌ها ن</w:t>
      </w:r>
      <w:r w:rsidR="00A852C3" w:rsidRPr="00136F1E">
        <w:rPr>
          <w:rFonts w:cs="B Nazanin" w:hint="cs"/>
          <w:rtl/>
        </w:rPr>
        <w:t>ی</w:t>
      </w:r>
      <w:r w:rsidR="00A852C3" w:rsidRPr="00136F1E">
        <w:rPr>
          <w:rFonts w:cs="B Nazanin" w:hint="eastAsia"/>
          <w:rtl/>
        </w:rPr>
        <w:t>ز</w:t>
      </w:r>
      <w:r w:rsidR="00A852C3" w:rsidRPr="00136F1E">
        <w:rPr>
          <w:rFonts w:cs="B Nazanin"/>
          <w:rtl/>
        </w:rPr>
        <w:t xml:space="preserve"> م</w:t>
      </w:r>
      <w:r w:rsidR="00A852C3" w:rsidRPr="00136F1E">
        <w:rPr>
          <w:rFonts w:cs="B Nazanin" w:hint="cs"/>
          <w:rtl/>
        </w:rPr>
        <w:t>ی‌</w:t>
      </w:r>
      <w:r w:rsidR="00A852C3" w:rsidRPr="00136F1E">
        <w:rPr>
          <w:rFonts w:cs="B Nazanin" w:hint="eastAsia"/>
          <w:rtl/>
        </w:rPr>
        <w:t>باشند</w:t>
      </w:r>
      <w:r w:rsidRPr="00136F1E">
        <w:rPr>
          <w:rFonts w:cs="B Nazanin" w:hint="cs"/>
          <w:rtl/>
        </w:rPr>
        <w:t>.</w:t>
      </w:r>
    </w:p>
    <w:p w14:paraId="2868C5F3" w14:textId="51DC498F" w:rsidR="00A852C3" w:rsidRPr="00136F1E" w:rsidRDefault="00A852C3" w:rsidP="00A852C3">
      <w:pPr>
        <w:pStyle w:val="content"/>
        <w:rPr>
          <w:rFonts w:cs="B Nazanin"/>
          <w:rtl/>
        </w:rPr>
      </w:pPr>
      <w:r w:rsidRPr="00136F1E">
        <w:rPr>
          <w:rFonts w:cs="B Nazanin" w:hint="eastAsia"/>
          <w:rtl/>
        </w:rPr>
        <w:t>عرضه</w:t>
      </w:r>
      <w:r w:rsidRPr="00136F1E">
        <w:rPr>
          <w:rFonts w:cs="B Nazanin"/>
          <w:rtl/>
        </w:rPr>
        <w:t xml:space="preserve"> عموم</w:t>
      </w:r>
      <w:r w:rsidRPr="00136F1E">
        <w:rPr>
          <w:rFonts w:cs="B Nazanin" w:hint="cs"/>
          <w:rtl/>
        </w:rPr>
        <w:t>ی</w:t>
      </w:r>
      <w:r w:rsidRPr="00136F1E">
        <w:rPr>
          <w:rFonts w:cs="B Nazanin"/>
          <w:rtl/>
        </w:rPr>
        <w:t xml:space="preserve"> سهام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برجسته موفق</w:t>
      </w:r>
      <w:r w:rsidRPr="00136F1E">
        <w:rPr>
          <w:rFonts w:cs="B Nazanin" w:hint="cs"/>
          <w:rtl/>
        </w:rPr>
        <w:t>ی</w:t>
      </w:r>
      <w:r w:rsidRPr="00136F1E">
        <w:rPr>
          <w:rFonts w:cs="B Nazanin" w:hint="eastAsia"/>
          <w:rtl/>
        </w:rPr>
        <w:t>ت</w:t>
      </w:r>
      <w:r w:rsidRPr="00136F1E">
        <w:rPr>
          <w:rFonts w:cs="B Nazanin"/>
          <w:rtl/>
        </w:rPr>
        <w:t xml:space="preserve"> است که نشان‌دهنده پذ</w:t>
      </w:r>
      <w:r w:rsidRPr="00136F1E">
        <w:rPr>
          <w:rFonts w:cs="B Nazanin" w:hint="cs"/>
          <w:rtl/>
        </w:rPr>
        <w:t>ی</w:t>
      </w:r>
      <w:r w:rsidRPr="00136F1E">
        <w:rPr>
          <w:rFonts w:cs="B Nazanin" w:hint="eastAsia"/>
          <w:rtl/>
        </w:rPr>
        <w:t>رش</w:t>
      </w:r>
      <w:r w:rsidRPr="00136F1E">
        <w:rPr>
          <w:rFonts w:cs="B Nazanin"/>
          <w:rtl/>
        </w:rPr>
        <w:t xml:space="preserve"> عموم</w:t>
      </w:r>
      <w:r w:rsidRPr="00136F1E">
        <w:rPr>
          <w:rFonts w:cs="B Nazanin" w:hint="cs"/>
          <w:rtl/>
        </w:rPr>
        <w:t>ی</w:t>
      </w:r>
      <w:r w:rsidRPr="00136F1E">
        <w:rPr>
          <w:rFonts w:cs="B Nazanin"/>
          <w:rtl/>
        </w:rPr>
        <w:t xml:space="preserve"> و اعتبار بالا</w:t>
      </w:r>
      <w:r w:rsidRPr="00136F1E">
        <w:rPr>
          <w:rFonts w:cs="B Nazanin" w:hint="cs"/>
          <w:rtl/>
        </w:rPr>
        <w:t>ی</w:t>
      </w:r>
      <w:r w:rsidRPr="00136F1E">
        <w:rPr>
          <w:rFonts w:cs="B Nazanin"/>
          <w:rtl/>
        </w:rPr>
        <w:t xml:space="preserve"> استارتاپ در بازارها</w:t>
      </w:r>
      <w:r w:rsidRPr="00136F1E">
        <w:rPr>
          <w:rFonts w:cs="B Nazanin" w:hint="cs"/>
          <w:rtl/>
        </w:rPr>
        <w:t>ی</w:t>
      </w:r>
      <w:r w:rsidRPr="00136F1E">
        <w:rPr>
          <w:rFonts w:cs="B Nazanin"/>
          <w:rtl/>
        </w:rPr>
        <w:t xml:space="preserve"> مال</w:t>
      </w:r>
      <w:r w:rsidRPr="00136F1E">
        <w:rPr>
          <w:rFonts w:cs="B Nazanin" w:hint="cs"/>
          <w:rtl/>
        </w:rPr>
        <w:t>ی</w:t>
      </w:r>
      <w:r w:rsidRPr="00136F1E">
        <w:rPr>
          <w:rFonts w:cs="B Nazanin"/>
          <w:rtl/>
        </w:rPr>
        <w:t xml:space="preserve"> است. شرکت‌ها</w:t>
      </w:r>
      <w:r w:rsidRPr="00136F1E">
        <w:rPr>
          <w:rFonts w:cs="B Nazanin" w:hint="cs"/>
          <w:rtl/>
        </w:rPr>
        <w:t>یی</w:t>
      </w:r>
      <w:r w:rsidRPr="00136F1E">
        <w:rPr>
          <w:rFonts w:cs="B Nazanin"/>
          <w:rtl/>
        </w:rPr>
        <w:t xml:space="preserve"> که وارد فرآ</w:t>
      </w:r>
      <w:r w:rsidRPr="00136F1E">
        <w:rPr>
          <w:rFonts w:cs="B Nazanin" w:hint="cs"/>
          <w:rtl/>
        </w:rPr>
        <w:t>ی</w:t>
      </w:r>
      <w:r w:rsidRPr="00136F1E">
        <w:rPr>
          <w:rFonts w:cs="B Nazanin" w:hint="eastAsia"/>
          <w:rtl/>
        </w:rPr>
        <w:t>ند</w:t>
      </w:r>
      <w:r w:rsidRPr="00136F1E">
        <w:rPr>
          <w:rFonts w:cs="B Nazanin"/>
          <w:rtl/>
        </w:rPr>
        <w:t xml:space="preserve"> </w:t>
      </w:r>
      <w:r w:rsidR="00084450" w:rsidRPr="00136F1E">
        <w:rPr>
          <w:rFonts w:cs="B Nazanin" w:hint="eastAsia"/>
          <w:rtl/>
        </w:rPr>
        <w:t>عرضه</w:t>
      </w:r>
      <w:r w:rsidR="00084450" w:rsidRPr="00136F1E">
        <w:rPr>
          <w:rFonts w:cs="B Nazanin"/>
          <w:rtl/>
        </w:rPr>
        <w:t xml:space="preserve"> عموم</w:t>
      </w:r>
      <w:r w:rsidR="00084450" w:rsidRPr="00136F1E">
        <w:rPr>
          <w:rFonts w:cs="B Nazanin" w:hint="cs"/>
          <w:rtl/>
        </w:rPr>
        <w:t>ی</w:t>
      </w:r>
      <w:r w:rsidR="00084450" w:rsidRPr="00136F1E">
        <w:rPr>
          <w:rFonts w:cs="B Nazanin"/>
          <w:rtl/>
        </w:rPr>
        <w:t xml:space="preserve"> سهام </w:t>
      </w:r>
      <w:r w:rsidRPr="00136F1E">
        <w:rPr>
          <w:rFonts w:cs="B Nazanin"/>
          <w:rtl/>
        </w:rPr>
        <w:t>م</w:t>
      </w:r>
      <w:r w:rsidRPr="00136F1E">
        <w:rPr>
          <w:rFonts w:cs="B Nazanin" w:hint="cs"/>
          <w:rtl/>
        </w:rPr>
        <w:t>ی‌</w:t>
      </w:r>
      <w:r w:rsidRPr="00136F1E">
        <w:rPr>
          <w:rFonts w:cs="B Nazanin" w:hint="eastAsia"/>
          <w:rtl/>
        </w:rPr>
        <w:t>شوند،</w:t>
      </w:r>
      <w:r w:rsidRPr="00136F1E">
        <w:rPr>
          <w:rFonts w:cs="B Nazanin"/>
          <w:rtl/>
        </w:rPr>
        <w:t xml:space="preserve"> از توانا</w:t>
      </w:r>
      <w:r w:rsidRPr="00136F1E">
        <w:rPr>
          <w:rFonts w:cs="B Nazanin" w:hint="cs"/>
          <w:rtl/>
        </w:rPr>
        <w:t>یی</w:t>
      </w:r>
      <w:r w:rsidRPr="00136F1E">
        <w:rPr>
          <w:rFonts w:cs="B Nazanin"/>
          <w:rtl/>
        </w:rPr>
        <w:t xml:space="preserve"> جمع‌آور</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قابل‌توجه</w:t>
      </w:r>
      <w:proofErr w:type="spellEnd"/>
      <w:r w:rsidRPr="00136F1E">
        <w:rPr>
          <w:rFonts w:cs="B Nazanin"/>
          <w:rtl/>
        </w:rPr>
        <w:t xml:space="preserve"> برا</w:t>
      </w:r>
      <w:r w:rsidRPr="00136F1E">
        <w:rPr>
          <w:rFonts w:cs="B Nazanin" w:hint="cs"/>
          <w:rtl/>
        </w:rPr>
        <w:t>ی</w:t>
      </w:r>
      <w:r w:rsidRPr="00136F1E">
        <w:rPr>
          <w:rFonts w:cs="B Nazanin"/>
          <w:rtl/>
        </w:rPr>
        <w:t xml:space="preserve"> توسعه ب</w:t>
      </w:r>
      <w:r w:rsidRPr="00136F1E">
        <w:rPr>
          <w:rFonts w:cs="B Nazanin" w:hint="cs"/>
          <w:rtl/>
        </w:rPr>
        <w:t>ی</w:t>
      </w:r>
      <w:r w:rsidRPr="00136F1E">
        <w:rPr>
          <w:rFonts w:cs="B Nazanin" w:hint="eastAsia"/>
          <w:rtl/>
        </w:rPr>
        <w:t>شتر</w:t>
      </w:r>
      <w:r w:rsidRPr="00136F1E">
        <w:rPr>
          <w:rFonts w:cs="B Nazanin"/>
          <w:rtl/>
        </w:rPr>
        <w:t xml:space="preserve"> برخوردارند. ا</w:t>
      </w:r>
      <w:r w:rsidRPr="00136F1E">
        <w:rPr>
          <w:rFonts w:cs="B Nazanin" w:hint="cs"/>
          <w:rtl/>
        </w:rPr>
        <w:t>ی</w:t>
      </w:r>
      <w:r w:rsidRPr="00136F1E">
        <w:rPr>
          <w:rFonts w:cs="B Nazanin" w:hint="eastAsia"/>
          <w:rtl/>
        </w:rPr>
        <w:t>ن</w:t>
      </w:r>
      <w:r w:rsidRPr="00136F1E">
        <w:rPr>
          <w:rFonts w:cs="B Nazanin"/>
          <w:rtl/>
        </w:rPr>
        <w:t xml:space="preserve"> رو</w:t>
      </w:r>
      <w:r w:rsidRPr="00136F1E">
        <w:rPr>
          <w:rFonts w:cs="B Nazanin" w:hint="cs"/>
          <w:rtl/>
        </w:rPr>
        <w:t>ی</w:t>
      </w:r>
      <w:r w:rsidRPr="00136F1E">
        <w:rPr>
          <w:rFonts w:cs="B Nazanin" w:hint="eastAsia"/>
          <w:rtl/>
        </w:rPr>
        <w:t>داد</w:t>
      </w:r>
      <w:r w:rsidRPr="00136F1E">
        <w:rPr>
          <w:rFonts w:cs="B Nazanin"/>
          <w:rtl/>
        </w:rPr>
        <w:t xml:space="preserve"> معمولاً با اف</w:t>
      </w:r>
      <w:r w:rsidRPr="00136F1E">
        <w:rPr>
          <w:rFonts w:cs="B Nazanin" w:hint="eastAsia"/>
          <w:rtl/>
        </w:rPr>
        <w:t>زا</w:t>
      </w:r>
      <w:r w:rsidRPr="00136F1E">
        <w:rPr>
          <w:rFonts w:cs="B Nazanin" w:hint="cs"/>
          <w:rtl/>
        </w:rPr>
        <w:t>ی</w:t>
      </w:r>
      <w:r w:rsidRPr="00136F1E">
        <w:rPr>
          <w:rFonts w:cs="B Nazanin" w:hint="eastAsia"/>
          <w:rtl/>
        </w:rPr>
        <w:t>ش</w:t>
      </w:r>
      <w:r w:rsidRPr="00136F1E">
        <w:rPr>
          <w:rFonts w:cs="B Nazanin"/>
          <w:rtl/>
        </w:rPr>
        <w:t xml:space="preserve"> قابل</w:t>
      </w:r>
      <w:r w:rsidRPr="00136F1E">
        <w:rPr>
          <w:rFonts w:cs="B Nazanin" w:hint="cs"/>
          <w:rtl/>
        </w:rPr>
        <w:t>ی</w:t>
      </w:r>
      <w:r w:rsidRPr="00136F1E">
        <w:rPr>
          <w:rFonts w:cs="B Nazanin" w:hint="eastAsia"/>
          <w:rtl/>
        </w:rPr>
        <w:t>ت</w:t>
      </w:r>
      <w:r w:rsidRPr="00136F1E">
        <w:rPr>
          <w:rFonts w:cs="B Nazanin"/>
          <w:rtl/>
        </w:rPr>
        <w:t xml:space="preserve"> اطم</w:t>
      </w:r>
      <w:r w:rsidRPr="00136F1E">
        <w:rPr>
          <w:rFonts w:cs="B Nazanin" w:hint="cs"/>
          <w:rtl/>
        </w:rPr>
        <w:t>ی</w:t>
      </w:r>
      <w:r w:rsidRPr="00136F1E">
        <w:rPr>
          <w:rFonts w:cs="B Nazanin" w:hint="eastAsia"/>
          <w:rtl/>
        </w:rPr>
        <w:t>نان</w:t>
      </w:r>
      <w:r w:rsidRPr="00136F1E">
        <w:rPr>
          <w:rFonts w:cs="B Nazanin"/>
          <w:rtl/>
        </w:rPr>
        <w:t xml:space="preserve"> به استارتاپ همراه است و م</w:t>
      </w:r>
      <w:r w:rsidRPr="00136F1E">
        <w:rPr>
          <w:rFonts w:cs="B Nazanin" w:hint="cs"/>
          <w:rtl/>
        </w:rPr>
        <w:t>ی‌</w:t>
      </w:r>
      <w:r w:rsidRPr="00136F1E">
        <w:rPr>
          <w:rFonts w:cs="B Nazanin" w:hint="eastAsia"/>
          <w:rtl/>
        </w:rPr>
        <w:t>تواند</w:t>
      </w:r>
      <w:r w:rsidRPr="00136F1E">
        <w:rPr>
          <w:rFonts w:cs="B Nazanin"/>
          <w:rtl/>
        </w:rPr>
        <w:t xml:space="preserve"> محرک</w:t>
      </w:r>
      <w:r w:rsidRPr="00136F1E">
        <w:rPr>
          <w:rFonts w:cs="B Nazanin" w:hint="cs"/>
          <w:rtl/>
        </w:rPr>
        <w:t>ی</w:t>
      </w:r>
      <w:r w:rsidRPr="00136F1E">
        <w:rPr>
          <w:rFonts w:cs="B Nazanin"/>
          <w:rtl/>
        </w:rPr>
        <w:t xml:space="preserve"> قو</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رشد آت</w:t>
      </w:r>
      <w:r w:rsidRPr="00136F1E">
        <w:rPr>
          <w:rFonts w:cs="B Nazanin" w:hint="cs"/>
          <w:rtl/>
        </w:rPr>
        <w:t>ی</w:t>
      </w:r>
      <w:r w:rsidRPr="00136F1E">
        <w:rPr>
          <w:rFonts w:cs="B Nazanin"/>
          <w:rtl/>
        </w:rPr>
        <w:t xml:space="preserve"> باشد</w:t>
      </w:r>
      <w:r w:rsidR="00084450" w:rsidRPr="00136F1E">
        <w:rPr>
          <w:rFonts w:cs="B Nazanin" w:hint="cs"/>
          <w:rtl/>
        </w:rPr>
        <w:t xml:space="preserve"> </w:t>
      </w:r>
      <w:r w:rsidR="00084450"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&lt;EndNote&gt;&lt;Cite&gt;&lt;Author&gt;Hagman&lt;/Author&gt;&lt;Year&gt;2024&lt;/Year&gt;&lt;RecNum&gt;54&lt;/RecNum&gt;&lt;DisplayText&gt;(Hagman, 2024)&lt;/DisplayText&gt;&lt;record&gt;&lt;rec-number&gt;54&lt;/rec-number&gt;&lt;foreign-keys&gt;&lt;key app="EN" db-id="5ax9522x7sd0f6ev25q55ae59rx52zaaw2wr" timestamp="173244</w:instrText>
      </w:r>
      <w:r w:rsidR="005C419E" w:rsidRPr="00136F1E">
        <w:rPr>
          <w:rFonts w:cs="B Nazanin"/>
          <w:rtl/>
        </w:rPr>
        <w:instrText>2067"&gt;54&lt;/</w:instrText>
      </w:r>
      <w:r w:rsidR="005C419E" w:rsidRPr="00136F1E">
        <w:rPr>
          <w:rFonts w:cs="B Nazanin"/>
        </w:rPr>
        <w:instrText>key&gt;&lt;/foreign-keys&gt;&lt;ref-type name="Journal Article"&gt;17&lt;/ref-type&gt;&lt;contributors&gt;&lt;authors&gt;&lt;author&gt;Hagman, Jesper&lt;/author&gt;&lt;/authors&gt;&lt;/contributors&gt;&lt;titles&gt;&lt;title&gt;Unicorn IPOs: Underpricing, short-and long-term performance in the United States and Europe&lt;/title&gt;&lt;/titles&gt;&lt;dates&gt;&lt;year&gt;2024&lt;/year&gt;&lt;/dates&gt;&lt;urls&gt;&lt;/urls&gt;&lt;/record&gt;&lt;/Cite&gt;&lt;/EndNote</w:instrText>
      </w:r>
      <w:r w:rsidR="005C419E" w:rsidRPr="00136F1E">
        <w:rPr>
          <w:rFonts w:cs="B Nazanin"/>
          <w:rtl/>
        </w:rPr>
        <w:instrText>&gt;</w:instrText>
      </w:r>
      <w:r w:rsidR="00084450" w:rsidRPr="00136F1E">
        <w:rPr>
          <w:rFonts w:cs="B Nazanin"/>
          <w:rtl/>
        </w:rPr>
        <w:fldChar w:fldCharType="separate"/>
      </w:r>
      <w:r w:rsidR="005C419E" w:rsidRPr="00136F1E">
        <w:rPr>
          <w:rFonts w:cs="B Nazanin"/>
          <w:noProof/>
          <w:rtl/>
        </w:rPr>
        <w:t>(</w:t>
      </w:r>
      <w:r w:rsidR="005C419E" w:rsidRPr="00136F1E">
        <w:rPr>
          <w:rFonts w:cs="B Nazanin"/>
          <w:noProof/>
        </w:rPr>
        <w:t>Hagman, 2024</w:t>
      </w:r>
      <w:r w:rsidR="005C419E" w:rsidRPr="00136F1E">
        <w:rPr>
          <w:rFonts w:cs="B Nazanin"/>
          <w:noProof/>
          <w:rtl/>
        </w:rPr>
        <w:t>)</w:t>
      </w:r>
      <w:r w:rsidR="00084450" w:rsidRPr="00136F1E">
        <w:rPr>
          <w:rFonts w:cs="B Nazanin"/>
          <w:rtl/>
        </w:rPr>
        <w:fldChar w:fldCharType="end"/>
      </w:r>
      <w:r w:rsidR="00084450" w:rsidRPr="00136F1E">
        <w:rPr>
          <w:rFonts w:cs="B Nazanin" w:hint="cs"/>
          <w:rtl/>
        </w:rPr>
        <w:t>.</w:t>
      </w:r>
    </w:p>
    <w:p w14:paraId="58DA078E" w14:textId="0DB9107F" w:rsidR="00A852C3" w:rsidRPr="00136F1E" w:rsidRDefault="00A852C3" w:rsidP="00A852C3">
      <w:pPr>
        <w:pStyle w:val="content"/>
        <w:rPr>
          <w:rFonts w:cs="B Nazanin"/>
          <w:rtl/>
        </w:rPr>
      </w:pPr>
      <w:r w:rsidRPr="00136F1E">
        <w:rPr>
          <w:rFonts w:cs="B Nazanin" w:hint="eastAsia"/>
          <w:rtl/>
        </w:rPr>
        <w:lastRenderedPageBreak/>
        <w:t>ادغام</w:t>
      </w:r>
      <w:r w:rsidRPr="00136F1E">
        <w:rPr>
          <w:rFonts w:cs="B Nazanin"/>
          <w:rtl/>
        </w:rPr>
        <w:t xml:space="preserve"> و تمل</w:t>
      </w:r>
      <w:r w:rsidRPr="00136F1E">
        <w:rPr>
          <w:rFonts w:cs="B Nazanin" w:hint="cs"/>
          <w:rtl/>
        </w:rPr>
        <w:t>ی</w:t>
      </w:r>
      <w:r w:rsidRPr="00136F1E">
        <w:rPr>
          <w:rFonts w:cs="B Nazanin" w:hint="eastAsia"/>
          <w:rtl/>
        </w:rPr>
        <w:t>ک</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از نشانه‌ها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 ا</w:t>
      </w:r>
      <w:r w:rsidRPr="00136F1E">
        <w:rPr>
          <w:rFonts w:cs="B Nazanin" w:hint="cs"/>
          <w:rtl/>
        </w:rPr>
        <w:t>ی</w:t>
      </w:r>
      <w:r w:rsidRPr="00136F1E">
        <w:rPr>
          <w:rFonts w:cs="B Nazanin" w:hint="eastAsia"/>
          <w:rtl/>
        </w:rPr>
        <w:t>ن</w:t>
      </w:r>
      <w:r w:rsidRPr="00136F1E">
        <w:rPr>
          <w:rFonts w:cs="B Nazanin"/>
          <w:rtl/>
        </w:rPr>
        <w:t xml:space="preserve"> فرآ</w:t>
      </w:r>
      <w:r w:rsidRPr="00136F1E">
        <w:rPr>
          <w:rFonts w:cs="B Nazanin" w:hint="cs"/>
          <w:rtl/>
        </w:rPr>
        <w:t>ی</w:t>
      </w:r>
      <w:r w:rsidRPr="00136F1E">
        <w:rPr>
          <w:rFonts w:cs="B Nazanin" w:hint="eastAsia"/>
          <w:rtl/>
        </w:rPr>
        <w:t>ند</w:t>
      </w:r>
      <w:r w:rsidRPr="00136F1E">
        <w:rPr>
          <w:rFonts w:cs="B Nazanin"/>
          <w:rtl/>
        </w:rPr>
        <w:t xml:space="preserve"> نشان‌دهنده ارزشمند</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خدمات استارتاپ برا</w:t>
      </w:r>
      <w:r w:rsidRPr="00136F1E">
        <w:rPr>
          <w:rFonts w:cs="B Nazanin" w:hint="cs"/>
          <w:rtl/>
        </w:rPr>
        <w:t>ی</w:t>
      </w:r>
      <w:r w:rsidRPr="00136F1E">
        <w:rPr>
          <w:rFonts w:cs="B Nazanin"/>
          <w:rtl/>
        </w:rPr>
        <w:t xml:space="preserve"> سا</w:t>
      </w:r>
      <w:r w:rsidRPr="00136F1E">
        <w:rPr>
          <w:rFonts w:cs="B Nazanin" w:hint="cs"/>
          <w:rtl/>
        </w:rPr>
        <w:t>ی</w:t>
      </w:r>
      <w:r w:rsidRPr="00136F1E">
        <w:rPr>
          <w:rFonts w:cs="B Nazanin" w:hint="eastAsia"/>
          <w:rtl/>
        </w:rPr>
        <w:t>ر</w:t>
      </w:r>
      <w:r w:rsidRPr="00136F1E">
        <w:rPr>
          <w:rFonts w:cs="B Nazanin"/>
          <w:rtl/>
        </w:rPr>
        <w:t xml:space="preserve"> شرکت‌ها است. از آنجا</w:t>
      </w:r>
      <w:r w:rsidRPr="00136F1E">
        <w:rPr>
          <w:rFonts w:cs="B Nazanin" w:hint="cs"/>
          <w:rtl/>
        </w:rPr>
        <w:t>یی</w:t>
      </w:r>
      <w:r w:rsidRPr="00136F1E">
        <w:rPr>
          <w:rFonts w:cs="B Nazanin"/>
          <w:rtl/>
        </w:rPr>
        <w:t xml:space="preserve"> که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از استارتاپ‌ها توسط شرکت‌ها</w:t>
      </w:r>
      <w:r w:rsidRPr="00136F1E">
        <w:rPr>
          <w:rFonts w:cs="B Nazanin" w:hint="cs"/>
          <w:rtl/>
        </w:rPr>
        <w:t>ی</w:t>
      </w:r>
      <w:r w:rsidRPr="00136F1E">
        <w:rPr>
          <w:rFonts w:cs="B Nazanin"/>
          <w:rtl/>
        </w:rPr>
        <w:t xml:space="preserve"> بزرگ‌تر خر</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شوند،</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فرآ</w:t>
      </w:r>
      <w:r w:rsidRPr="00136F1E">
        <w:rPr>
          <w:rFonts w:cs="B Nazanin" w:hint="cs"/>
          <w:rtl/>
        </w:rPr>
        <w:t>ی</w:t>
      </w:r>
      <w:r w:rsidRPr="00136F1E">
        <w:rPr>
          <w:rFonts w:cs="B Nazanin" w:hint="eastAsia"/>
          <w:rtl/>
        </w:rPr>
        <w:t>ند</w:t>
      </w:r>
      <w:r w:rsidRPr="00136F1E">
        <w:rPr>
          <w:rFonts w:cs="B Nazanin"/>
          <w:rtl/>
        </w:rPr>
        <w:t xml:space="preserve"> فرصت</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دسترس</w:t>
      </w:r>
      <w:r w:rsidRPr="00136F1E">
        <w:rPr>
          <w:rFonts w:cs="B Nazanin" w:hint="cs"/>
          <w:rtl/>
        </w:rPr>
        <w:t>ی</w:t>
      </w:r>
      <w:r w:rsidRPr="00136F1E">
        <w:rPr>
          <w:rFonts w:cs="B Nazanin"/>
          <w:rtl/>
        </w:rPr>
        <w:t xml:space="preserve"> به منابع مال</w:t>
      </w:r>
      <w:r w:rsidRPr="00136F1E">
        <w:rPr>
          <w:rFonts w:cs="B Nazanin" w:hint="cs"/>
          <w:rtl/>
        </w:rPr>
        <w:t>ی</w:t>
      </w:r>
      <w:r w:rsidRPr="00136F1E">
        <w:rPr>
          <w:rFonts w:cs="B Nazanin"/>
          <w:rtl/>
        </w:rPr>
        <w:t>، بازارها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و دانش فن</w:t>
      </w:r>
      <w:r w:rsidRPr="00136F1E">
        <w:rPr>
          <w:rFonts w:cs="B Nazanin" w:hint="cs"/>
          <w:rtl/>
        </w:rPr>
        <w:t>ی</w:t>
      </w:r>
      <w:r w:rsidRPr="00136F1E">
        <w:rPr>
          <w:rFonts w:cs="B Nazanin"/>
          <w:rtl/>
        </w:rPr>
        <w:t xml:space="preserve"> گسترده‌تر فراهم م</w:t>
      </w:r>
      <w:r w:rsidRPr="00136F1E">
        <w:rPr>
          <w:rFonts w:cs="B Nazanin" w:hint="cs"/>
          <w:rtl/>
        </w:rPr>
        <w:t>ی‌</w:t>
      </w:r>
      <w:r w:rsidRPr="00136F1E">
        <w:rPr>
          <w:rFonts w:cs="B Nazanin" w:hint="eastAsia"/>
          <w:rtl/>
        </w:rPr>
        <w:t>کند</w:t>
      </w:r>
      <w:r w:rsidRPr="00136F1E">
        <w:rPr>
          <w:rFonts w:cs="B Nazanin"/>
          <w:rtl/>
        </w:rPr>
        <w:t>. بر اساس تحق</w:t>
      </w:r>
      <w:r w:rsidRPr="00136F1E">
        <w:rPr>
          <w:rFonts w:cs="B Nazanin" w:hint="cs"/>
          <w:rtl/>
        </w:rPr>
        <w:t>ی</w:t>
      </w:r>
      <w:r w:rsidRPr="00136F1E">
        <w:rPr>
          <w:rFonts w:cs="B Nazanin" w:hint="eastAsia"/>
          <w:rtl/>
        </w:rPr>
        <w:t>قات،</w:t>
      </w:r>
      <w:r w:rsidRPr="00136F1E">
        <w:rPr>
          <w:rFonts w:cs="B Nazanin"/>
          <w:rtl/>
        </w:rPr>
        <w:t xml:space="preserve"> ادغام و تمل</w:t>
      </w:r>
      <w:r w:rsidRPr="00136F1E">
        <w:rPr>
          <w:rFonts w:cs="B Nazanin" w:hint="cs"/>
          <w:rtl/>
        </w:rPr>
        <w:t>ی</w:t>
      </w:r>
      <w:r w:rsidRPr="00136F1E">
        <w:rPr>
          <w:rFonts w:cs="B Nazanin" w:hint="eastAsia"/>
          <w:rtl/>
        </w:rPr>
        <w:t>ک</w:t>
      </w:r>
      <w:r w:rsidRPr="00136F1E">
        <w:rPr>
          <w:rFonts w:cs="B Nazanin"/>
          <w:rtl/>
        </w:rPr>
        <w:t xml:space="preserve"> در استارتاپ‌ها</w:t>
      </w:r>
      <w:r w:rsidRPr="00136F1E">
        <w:rPr>
          <w:rFonts w:cs="B Nazanin" w:hint="cs"/>
          <w:rtl/>
        </w:rPr>
        <w:t>ی</w:t>
      </w:r>
      <w:r w:rsidRPr="00136F1E">
        <w:rPr>
          <w:rFonts w:cs="B Nazanin"/>
          <w:rtl/>
        </w:rPr>
        <w:t xml:space="preserve"> موفق اغلب بازگشت سرما</w:t>
      </w:r>
      <w:r w:rsidRPr="00136F1E">
        <w:rPr>
          <w:rFonts w:cs="B Nazanin" w:hint="cs"/>
          <w:rtl/>
        </w:rPr>
        <w:t>ی</w:t>
      </w:r>
      <w:r w:rsidRPr="00136F1E">
        <w:rPr>
          <w:rFonts w:cs="B Nazanin" w:hint="eastAsia"/>
          <w:rtl/>
        </w:rPr>
        <w:t>ه</w:t>
      </w:r>
      <w:r w:rsidRPr="00136F1E">
        <w:rPr>
          <w:rFonts w:cs="B Nazanin"/>
          <w:rtl/>
        </w:rPr>
        <w:t xml:space="preserve"> قابل‌توجه</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به همراه دارد</w:t>
      </w:r>
      <w:r w:rsidR="00084450" w:rsidRPr="00136F1E">
        <w:rPr>
          <w:rFonts w:cs="B Nazanin" w:hint="cs"/>
          <w:rtl/>
        </w:rPr>
        <w:t xml:space="preserve"> </w:t>
      </w:r>
      <w:r w:rsidR="00084450"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&lt;EndNote&gt;&lt;Cite&gt;&lt;Author&gt;Ezangina&lt;/Author&gt;&lt;Year&gt;2021&lt;/Year&gt;&lt;RecNum&gt;55&lt;/RecNum&gt;&lt;DisplayText&gt;(Ezangina &amp;amp; Malovichko, 2021)&lt;/DisplayText&gt;&lt;record&gt;&lt;rec-number&gt;55&lt;/rec-number&gt;&lt;foreign-keys&gt;&lt;key app="EN" db-id="5ax9522x7sd0f6ev25q55ae59rx52zaaw2wr" timestamp="1732442142"&gt;55&lt;/key&gt;&lt;/foreign-keys&gt;&lt;ref-type name="Journal Article"&gt;17&lt;/ref-type&gt;&lt;contributors&gt;&lt;authors&gt;&lt;author&gt;Ezangina, IA&lt;/author&gt;&lt;author&gt;Malovichko, AE&lt;/author&gt;&lt;/authors&gt;&lt;/contributors&gt;&lt;titles&gt;&lt;title&gt;The venture capital market in a pandemic: Realities of time and future prospects&lt;/title&gt;&lt;secondary-title&gt;Finance: Theory and Practice&lt;/secondary-title&gt;&lt;/titles&gt;&lt;periodical&gt;&lt;full-title&gt;Finance: Theory and Practice&lt;/full-title&gt;&lt;/periodical&gt;&lt;pages&gt;92-116&lt;/pages&gt;&lt;volume&gt;25&lt;/volume&gt;&lt;number&gt;5&lt;/number&gt;&lt;dates&gt;&lt;year&gt;2021&lt;/year&gt;&lt;/dates&gt;&lt;isbn&gt;2587-7089&lt;/isbn&gt;&lt;urls&gt;&lt;/urls&gt;&lt;/record&gt;&lt;/Cite&gt;&lt;/EndNote</w:instrText>
      </w:r>
      <w:r w:rsidR="005C419E" w:rsidRPr="00136F1E">
        <w:rPr>
          <w:rFonts w:cs="B Nazanin"/>
          <w:rtl/>
        </w:rPr>
        <w:instrText>&gt;</w:instrText>
      </w:r>
      <w:r w:rsidR="00084450" w:rsidRPr="00136F1E">
        <w:rPr>
          <w:rFonts w:cs="B Nazanin"/>
          <w:rtl/>
        </w:rPr>
        <w:fldChar w:fldCharType="separate"/>
      </w:r>
      <w:r w:rsidR="005C419E" w:rsidRPr="00136F1E">
        <w:rPr>
          <w:rFonts w:cs="B Nazanin"/>
          <w:noProof/>
          <w:rtl/>
        </w:rPr>
        <w:t>(</w:t>
      </w:r>
      <w:r w:rsidR="005C419E" w:rsidRPr="00136F1E">
        <w:rPr>
          <w:rFonts w:cs="B Nazanin"/>
          <w:noProof/>
        </w:rPr>
        <w:t>Ezangina &amp; Malovichko, 2021</w:t>
      </w:r>
      <w:r w:rsidR="005C419E" w:rsidRPr="00136F1E">
        <w:rPr>
          <w:rFonts w:cs="B Nazanin"/>
          <w:noProof/>
          <w:rtl/>
        </w:rPr>
        <w:t>)</w:t>
      </w:r>
      <w:r w:rsidR="00084450" w:rsidRPr="00136F1E">
        <w:rPr>
          <w:rFonts w:cs="B Nazanin"/>
          <w:rtl/>
        </w:rPr>
        <w:fldChar w:fldCharType="end"/>
      </w:r>
      <w:r w:rsidR="00084450" w:rsidRPr="00136F1E">
        <w:rPr>
          <w:rFonts w:cs="B Nazanin" w:hint="cs"/>
          <w:rtl/>
        </w:rPr>
        <w:t>.</w:t>
      </w:r>
    </w:p>
    <w:p w14:paraId="7C3392B6" w14:textId="22416B82" w:rsidR="00A852C3" w:rsidRPr="00136F1E" w:rsidRDefault="00A852C3" w:rsidP="00084450">
      <w:pPr>
        <w:pStyle w:val="content"/>
        <w:rPr>
          <w:rFonts w:cs="B Nazanin"/>
          <w:rtl/>
        </w:rPr>
      </w:pPr>
      <w:r w:rsidRPr="00136F1E">
        <w:rPr>
          <w:rFonts w:cs="B Nazanin" w:hint="eastAsia"/>
          <w:rtl/>
        </w:rPr>
        <w:t>تبد</w:t>
      </w:r>
      <w:r w:rsidRPr="00136F1E">
        <w:rPr>
          <w:rFonts w:cs="B Nazanin" w:hint="cs"/>
          <w:rtl/>
        </w:rPr>
        <w:t>ی</w:t>
      </w:r>
      <w:r w:rsidRPr="00136F1E">
        <w:rPr>
          <w:rFonts w:cs="B Nazanin" w:hint="eastAsia"/>
          <w:rtl/>
        </w:rPr>
        <w:t>ل</w:t>
      </w:r>
      <w:r w:rsidRPr="00136F1E">
        <w:rPr>
          <w:rFonts w:cs="B Nazanin"/>
          <w:rtl/>
        </w:rPr>
        <w:t xml:space="preserve"> شدن به </w:t>
      </w:r>
      <w:r w:rsidRPr="00136F1E">
        <w:rPr>
          <w:rFonts w:cs="B Nazanin" w:hint="cs"/>
          <w:rtl/>
        </w:rPr>
        <w:t>ی</w:t>
      </w:r>
      <w:r w:rsidRPr="00136F1E">
        <w:rPr>
          <w:rFonts w:cs="B Nazanin" w:hint="eastAsia"/>
          <w:rtl/>
        </w:rPr>
        <w:t>ون</w:t>
      </w:r>
      <w:r w:rsidRPr="00136F1E">
        <w:rPr>
          <w:rFonts w:cs="B Nazanin" w:hint="cs"/>
          <w:rtl/>
        </w:rPr>
        <w:t>ی</w:t>
      </w:r>
      <w:r w:rsidRPr="00136F1E">
        <w:rPr>
          <w:rFonts w:cs="B Nazanin" w:hint="eastAsia"/>
          <w:rtl/>
        </w:rPr>
        <w:t>کورن،</w:t>
      </w:r>
      <w:r w:rsidRPr="00136F1E">
        <w:rPr>
          <w:rFonts w:cs="B Nazanin"/>
          <w:rtl/>
        </w:rPr>
        <w:t xml:space="preserve"> که به استارتاپ‌ها</w:t>
      </w:r>
      <w:r w:rsidRPr="00136F1E">
        <w:rPr>
          <w:rFonts w:cs="B Nazanin" w:hint="cs"/>
          <w:rtl/>
        </w:rPr>
        <w:t>یی</w:t>
      </w:r>
      <w:r w:rsidRPr="00136F1E">
        <w:rPr>
          <w:rFonts w:cs="B Nazanin"/>
          <w:rtl/>
        </w:rPr>
        <w:t xml:space="preserve"> با ارزش ب</w:t>
      </w:r>
      <w:r w:rsidRPr="00136F1E">
        <w:rPr>
          <w:rFonts w:cs="B Nazanin" w:hint="cs"/>
          <w:rtl/>
        </w:rPr>
        <w:t>ی</w:t>
      </w:r>
      <w:r w:rsidRPr="00136F1E">
        <w:rPr>
          <w:rFonts w:cs="B Nazanin" w:hint="eastAsia"/>
          <w:rtl/>
        </w:rPr>
        <w:t>ش</w:t>
      </w:r>
      <w:r w:rsidRPr="00136F1E">
        <w:rPr>
          <w:rFonts w:cs="B Nazanin"/>
          <w:rtl/>
        </w:rPr>
        <w:t xml:space="preserve"> از </w:t>
      </w:r>
      <w:r w:rsidRPr="00136F1E">
        <w:rPr>
          <w:rFonts w:cs="B Nazanin" w:hint="cs"/>
          <w:rtl/>
        </w:rPr>
        <w:t>ی</w:t>
      </w:r>
      <w:r w:rsidRPr="00136F1E">
        <w:rPr>
          <w:rFonts w:cs="B Nazanin" w:hint="eastAsia"/>
          <w:rtl/>
        </w:rPr>
        <w:t>ک</w:t>
      </w:r>
      <w:r w:rsidRPr="00136F1E">
        <w:rPr>
          <w:rFonts w:cs="B Nazanin"/>
          <w:rtl/>
        </w:rPr>
        <w:t xml:space="preserve"> م</w:t>
      </w:r>
      <w:r w:rsidRPr="00136F1E">
        <w:rPr>
          <w:rFonts w:cs="B Nazanin" w:hint="cs"/>
          <w:rtl/>
        </w:rPr>
        <w:t>ی</w:t>
      </w:r>
      <w:r w:rsidRPr="00136F1E">
        <w:rPr>
          <w:rFonts w:cs="B Nazanin" w:hint="eastAsia"/>
          <w:rtl/>
        </w:rPr>
        <w:t>ل</w:t>
      </w:r>
      <w:r w:rsidRPr="00136F1E">
        <w:rPr>
          <w:rFonts w:cs="B Nazanin" w:hint="cs"/>
          <w:rtl/>
        </w:rPr>
        <w:t>ی</w:t>
      </w:r>
      <w:r w:rsidRPr="00136F1E">
        <w:rPr>
          <w:rFonts w:cs="B Nazanin" w:hint="eastAsia"/>
          <w:rtl/>
        </w:rPr>
        <w:t>ارد</w:t>
      </w:r>
      <w:r w:rsidRPr="00136F1E">
        <w:rPr>
          <w:rFonts w:cs="B Nazanin"/>
          <w:rtl/>
        </w:rPr>
        <w:t xml:space="preserve"> دلار اطلاق م</w:t>
      </w:r>
      <w:r w:rsidRPr="00136F1E">
        <w:rPr>
          <w:rFonts w:cs="B Nazanin" w:hint="cs"/>
          <w:rtl/>
        </w:rPr>
        <w:t>ی‌</w:t>
      </w:r>
      <w:r w:rsidRPr="00136F1E">
        <w:rPr>
          <w:rFonts w:cs="B Nazanin" w:hint="eastAsia"/>
          <w:rtl/>
        </w:rPr>
        <w:t>شود،</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مع</w:t>
      </w:r>
      <w:r w:rsidRPr="00136F1E">
        <w:rPr>
          <w:rFonts w:cs="B Nazanin" w:hint="cs"/>
          <w:rtl/>
        </w:rPr>
        <w:t>ی</w:t>
      </w:r>
      <w:r w:rsidRPr="00136F1E">
        <w:rPr>
          <w:rFonts w:cs="B Nazanin" w:hint="eastAsia"/>
          <w:rtl/>
        </w:rPr>
        <w:t>ار</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hint="cs"/>
          <w:rtl/>
        </w:rPr>
        <w:t>ی</w:t>
      </w:r>
      <w:r w:rsidRPr="00136F1E">
        <w:rPr>
          <w:rFonts w:cs="B Nazanin"/>
          <w:rtl/>
        </w:rPr>
        <w:t xml:space="preserve"> است که نشان‌دهنده پا</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و موفق</w:t>
      </w:r>
      <w:r w:rsidRPr="00136F1E">
        <w:rPr>
          <w:rFonts w:cs="B Nazanin" w:hint="cs"/>
          <w:rtl/>
        </w:rPr>
        <w:t>ی</w:t>
      </w:r>
      <w:r w:rsidRPr="00136F1E">
        <w:rPr>
          <w:rFonts w:cs="B Nazanin" w:hint="eastAsia"/>
          <w:rtl/>
        </w:rPr>
        <w:t>ت</w:t>
      </w:r>
      <w:r w:rsidRPr="00136F1E">
        <w:rPr>
          <w:rFonts w:cs="B Nazanin"/>
          <w:rtl/>
        </w:rPr>
        <w:t xml:space="preserve"> تجار</w:t>
      </w:r>
      <w:r w:rsidRPr="00136F1E">
        <w:rPr>
          <w:rFonts w:cs="B Nazanin" w:hint="cs"/>
          <w:rtl/>
        </w:rPr>
        <w:t>ی</w:t>
      </w:r>
      <w:r w:rsidRPr="00136F1E">
        <w:rPr>
          <w:rFonts w:cs="B Nazanin"/>
          <w:rtl/>
        </w:rPr>
        <w:t xml:space="preserve"> استارتاپ است. ا</w:t>
      </w:r>
      <w:r w:rsidRPr="00136F1E">
        <w:rPr>
          <w:rFonts w:cs="B Nazanin" w:hint="cs"/>
          <w:rtl/>
        </w:rPr>
        <w:t>ی</w:t>
      </w:r>
      <w:r w:rsidRPr="00136F1E">
        <w:rPr>
          <w:rFonts w:cs="B Nazanin" w:hint="eastAsia"/>
          <w:rtl/>
        </w:rPr>
        <w:t>ن</w:t>
      </w:r>
      <w:r w:rsidRPr="00136F1E">
        <w:rPr>
          <w:rFonts w:cs="B Nazanin"/>
          <w:rtl/>
        </w:rPr>
        <w:t xml:space="preserve"> نوع استارتاپ‌ها اغلب دارا</w:t>
      </w:r>
      <w:r w:rsidRPr="00136F1E">
        <w:rPr>
          <w:rFonts w:cs="B Nazanin" w:hint="cs"/>
          <w:rtl/>
        </w:rPr>
        <w:t>ی</w:t>
      </w:r>
      <w:r w:rsidRPr="00136F1E">
        <w:rPr>
          <w:rFonts w:cs="B Nazanin"/>
          <w:rtl/>
        </w:rPr>
        <w:t xml:space="preserve"> مدل‌ها</w:t>
      </w:r>
      <w:r w:rsidRPr="00136F1E">
        <w:rPr>
          <w:rFonts w:cs="B Nazanin" w:hint="cs"/>
          <w:rtl/>
        </w:rPr>
        <w:t>ی</w:t>
      </w:r>
      <w:r w:rsidRPr="00136F1E">
        <w:rPr>
          <w:rFonts w:cs="B Nazanin"/>
          <w:rtl/>
        </w:rPr>
        <w:t xml:space="preserve"> کسب‌وکار </w:t>
      </w:r>
      <w:proofErr w:type="spellStart"/>
      <w:r w:rsidRPr="00136F1E">
        <w:rPr>
          <w:rFonts w:cs="B Nazanin"/>
          <w:rtl/>
        </w:rPr>
        <w:t>خلاقانه‌ا</w:t>
      </w:r>
      <w:r w:rsidRPr="00136F1E">
        <w:rPr>
          <w:rFonts w:cs="B Nazanin" w:hint="cs"/>
          <w:rtl/>
        </w:rPr>
        <w:t>ی</w:t>
      </w:r>
      <w:proofErr w:type="spellEnd"/>
      <w:r w:rsidRPr="00136F1E">
        <w:rPr>
          <w:rFonts w:cs="B Nazanin"/>
          <w:rtl/>
        </w:rPr>
        <w:t xml:space="preserve"> هستند که توانسته‌اند سرما</w:t>
      </w:r>
      <w:r w:rsidRPr="00136F1E">
        <w:rPr>
          <w:rFonts w:cs="B Nazanin" w:hint="cs"/>
          <w:rtl/>
        </w:rPr>
        <w:t>ی</w:t>
      </w:r>
      <w:r w:rsidRPr="00136F1E">
        <w:rPr>
          <w:rFonts w:cs="B Nazanin" w:hint="eastAsia"/>
          <w:rtl/>
        </w:rPr>
        <w:t>ه‌گذاران</w:t>
      </w:r>
      <w:r w:rsidRPr="00136F1E">
        <w:rPr>
          <w:rFonts w:cs="B Nazanin"/>
          <w:rtl/>
        </w:rPr>
        <w:t xml:space="preserve"> بزر</w:t>
      </w:r>
      <w:r w:rsidRPr="00136F1E">
        <w:rPr>
          <w:rFonts w:cs="B Nazanin" w:hint="eastAsia"/>
          <w:rtl/>
        </w:rPr>
        <w:t>گ</w:t>
      </w:r>
      <w:r w:rsidRPr="00136F1E">
        <w:rPr>
          <w:rFonts w:cs="B Nazanin"/>
          <w:rtl/>
        </w:rPr>
        <w:t xml:space="preserve"> را جذب کنند و سهم عمده‌ا</w:t>
      </w:r>
      <w:r w:rsidRPr="00136F1E">
        <w:rPr>
          <w:rFonts w:cs="B Nazanin" w:hint="cs"/>
          <w:rtl/>
        </w:rPr>
        <w:t>ی</w:t>
      </w:r>
      <w:r w:rsidRPr="00136F1E">
        <w:rPr>
          <w:rFonts w:cs="B Nazanin"/>
          <w:rtl/>
        </w:rPr>
        <w:t xml:space="preserve"> از بازار را به دست آورند</w:t>
      </w:r>
      <w:r w:rsidR="00084450" w:rsidRPr="00136F1E">
        <w:rPr>
          <w:rFonts w:cs="B Nazanin" w:hint="cs"/>
          <w:rtl/>
        </w:rPr>
        <w:t xml:space="preserve"> </w:t>
      </w:r>
      <w:r w:rsidR="00084450"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&lt;EndNote&gt;&lt;Cite&gt;&lt;Author&gt;Simon&lt;/Author&gt;&lt;Year&gt;2016&lt;/Year&gt;&lt;RecNum&gt;56&lt;/RecNum&gt;&lt;DisplayText&gt;(Simon, 2016)&lt;/DisplayText&gt;&lt;record&gt;&lt;rec-number&gt;56&lt;/rec-number&gt;&lt;foreign-keys&gt;&lt;key app="EN" db-id="5ax9522x7sd0f6ev25q55ae59rx52zaaw2wr" timestamp="17324421</w:instrText>
      </w:r>
      <w:r w:rsidR="005C419E" w:rsidRPr="00136F1E">
        <w:rPr>
          <w:rFonts w:cs="B Nazanin"/>
          <w:rtl/>
        </w:rPr>
        <w:instrText>91"&gt;56&lt;/</w:instrText>
      </w:r>
      <w:r w:rsidR="005C419E" w:rsidRPr="00136F1E">
        <w:rPr>
          <w:rFonts w:cs="B Nazanin"/>
        </w:rPr>
        <w:instrText>key&gt;&lt;/foreign-keys&gt;&lt;ref-type name="Journal Article"&gt;17&lt;/ref-type&gt;&lt;contributors&gt;&lt;authors&gt;&lt;author&gt;Simon, Jean Paul&lt;/author&gt;&lt;/authors&gt;&lt;/contributors&gt;&lt;titles&gt;&lt;title&gt;How to catch a unicorn&lt;/title&gt;&lt;secondary-title&gt;An exploration of the universe of tech</w:instrText>
      </w:r>
      <w:r w:rsidR="005C419E" w:rsidRPr="00136F1E">
        <w:rPr>
          <w:rFonts w:cs="B Nazanin"/>
          <w:rtl/>
        </w:rPr>
        <w:instrText xml:space="preserve"> </w:instrText>
      </w:r>
      <w:r w:rsidR="005C419E" w:rsidRPr="00136F1E">
        <w:rPr>
          <w:rFonts w:cs="B Nazanin"/>
        </w:rPr>
        <w:instrText>companies with high&lt;/secondary-title&gt;&lt;/titles&gt;&lt;periodical&gt;&lt;full-title&gt;An exploration of the universe of tech companies with high&lt;/full-title&gt;&lt;/periodical&gt;&lt;dates&gt;&lt;year&gt;2016&lt;/year&gt;&lt;/dates&gt;&lt;urls&gt;&lt;/urls&gt;&lt;/record&gt;&lt;/Cite&gt;&lt;/EndNote</w:instrText>
      </w:r>
      <w:r w:rsidR="005C419E" w:rsidRPr="00136F1E">
        <w:rPr>
          <w:rFonts w:cs="B Nazanin"/>
          <w:rtl/>
        </w:rPr>
        <w:instrText>&gt;</w:instrText>
      </w:r>
      <w:r w:rsidR="00084450" w:rsidRPr="00136F1E">
        <w:rPr>
          <w:rFonts w:cs="B Nazanin"/>
          <w:rtl/>
        </w:rPr>
        <w:fldChar w:fldCharType="separate"/>
      </w:r>
      <w:r w:rsidR="005C419E" w:rsidRPr="00136F1E">
        <w:rPr>
          <w:rFonts w:cs="B Nazanin"/>
          <w:noProof/>
          <w:rtl/>
        </w:rPr>
        <w:t>(</w:t>
      </w:r>
      <w:r w:rsidR="005C419E" w:rsidRPr="00136F1E">
        <w:rPr>
          <w:rFonts w:cs="B Nazanin"/>
          <w:noProof/>
        </w:rPr>
        <w:t>Simon, 2016</w:t>
      </w:r>
      <w:r w:rsidR="005C419E" w:rsidRPr="00136F1E">
        <w:rPr>
          <w:rFonts w:cs="B Nazanin"/>
          <w:noProof/>
          <w:rtl/>
        </w:rPr>
        <w:t>)</w:t>
      </w:r>
      <w:r w:rsidR="00084450" w:rsidRPr="00136F1E">
        <w:rPr>
          <w:rFonts w:cs="B Nazanin"/>
          <w:rtl/>
        </w:rPr>
        <w:fldChar w:fldCharType="end"/>
      </w:r>
      <w:r w:rsidR="00084450" w:rsidRPr="00136F1E">
        <w:rPr>
          <w:rFonts w:cs="B Nazanin" w:hint="cs"/>
          <w:rtl/>
        </w:rPr>
        <w:t>.</w:t>
      </w:r>
      <w:r w:rsidRPr="00136F1E">
        <w:rPr>
          <w:rFonts w:cs="B Nazanin"/>
          <w:rtl/>
        </w:rPr>
        <w:t xml:space="preserve"> به‌طور خاص در حوزه هوش مصنوع</w:t>
      </w:r>
      <w:r w:rsidRPr="00136F1E">
        <w:rPr>
          <w:rFonts w:cs="B Nazanin" w:hint="cs"/>
          <w:rtl/>
        </w:rPr>
        <w:t>ی</w:t>
      </w:r>
      <w:r w:rsidRPr="00136F1E">
        <w:rPr>
          <w:rFonts w:cs="B Nazanin" w:hint="eastAsia"/>
          <w:rtl/>
        </w:rPr>
        <w:t>،</w:t>
      </w:r>
      <w:r w:rsidRPr="00136F1E">
        <w:rPr>
          <w:rFonts w:cs="B Nazanin"/>
          <w:rtl/>
        </w:rPr>
        <w:t xml:space="preserve"> </w:t>
      </w:r>
      <w:r w:rsidRPr="00136F1E">
        <w:rPr>
          <w:rFonts w:cs="B Nazanin" w:hint="cs"/>
          <w:rtl/>
        </w:rPr>
        <w:t>ی</w:t>
      </w:r>
      <w:r w:rsidRPr="00136F1E">
        <w:rPr>
          <w:rFonts w:cs="B Nazanin" w:hint="eastAsia"/>
          <w:rtl/>
        </w:rPr>
        <w:t>ون</w:t>
      </w:r>
      <w:r w:rsidRPr="00136F1E">
        <w:rPr>
          <w:rFonts w:cs="B Nazanin" w:hint="cs"/>
          <w:rtl/>
        </w:rPr>
        <w:t>ی</w:t>
      </w:r>
      <w:r w:rsidRPr="00136F1E">
        <w:rPr>
          <w:rFonts w:cs="B Nazanin" w:hint="eastAsia"/>
          <w:rtl/>
        </w:rPr>
        <w:t>کورن‌ها</w:t>
      </w:r>
      <w:r w:rsidRPr="00136F1E">
        <w:rPr>
          <w:rFonts w:cs="B Nazanin"/>
          <w:rtl/>
        </w:rPr>
        <w:t xml:space="preserve"> به‌عنوان نمونه‌ها</w:t>
      </w:r>
      <w:r w:rsidRPr="00136F1E">
        <w:rPr>
          <w:rFonts w:cs="B Nazanin" w:hint="cs"/>
          <w:rtl/>
        </w:rPr>
        <w:t>یی</w:t>
      </w:r>
      <w:r w:rsidRPr="00136F1E">
        <w:rPr>
          <w:rFonts w:cs="B Nazanin"/>
          <w:rtl/>
        </w:rPr>
        <w:t xml:space="preserve"> از تحول فناور</w:t>
      </w:r>
      <w:r w:rsidRPr="00136F1E">
        <w:rPr>
          <w:rFonts w:cs="B Nazanin" w:hint="cs"/>
          <w:rtl/>
        </w:rPr>
        <w:t>ی</w:t>
      </w:r>
      <w:r w:rsidRPr="00136F1E">
        <w:rPr>
          <w:rFonts w:cs="B Nazanin"/>
          <w:rtl/>
        </w:rPr>
        <w:t xml:space="preserve"> و نوآور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کاربرد</w:t>
      </w:r>
      <w:r w:rsidRPr="00136F1E">
        <w:rPr>
          <w:rFonts w:cs="B Nazanin" w:hint="cs"/>
          <w:rtl/>
        </w:rPr>
        <w:t>ی</w:t>
      </w:r>
      <w:r w:rsidRPr="00136F1E">
        <w:rPr>
          <w:rFonts w:cs="B Nazanin"/>
          <w:rtl/>
        </w:rPr>
        <w:t xml:space="preserve"> در صنا</w:t>
      </w:r>
      <w:r w:rsidRPr="00136F1E">
        <w:rPr>
          <w:rFonts w:cs="B Nazanin" w:hint="cs"/>
          <w:rtl/>
        </w:rPr>
        <w:t>ی</w:t>
      </w:r>
      <w:r w:rsidRPr="00136F1E">
        <w:rPr>
          <w:rFonts w:cs="B Nazanin" w:hint="eastAsia"/>
          <w:rtl/>
        </w:rPr>
        <w:t>ع</w:t>
      </w:r>
      <w:r w:rsidRPr="00136F1E">
        <w:rPr>
          <w:rFonts w:cs="B Nazanin"/>
          <w:rtl/>
        </w:rPr>
        <w:t xml:space="preserve"> مختلف از جمله حمل‌ونقل مطرح هستند</w:t>
      </w:r>
      <w:r w:rsidR="00084450" w:rsidRPr="00136F1E">
        <w:rPr>
          <w:rFonts w:cs="B Nazanin" w:hint="cs"/>
          <w:rtl/>
        </w:rPr>
        <w:t xml:space="preserve"> </w:t>
      </w:r>
      <w:r w:rsidR="00084450"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&lt;EndNote&gt;&lt;Cite&gt;&lt;Author&gt;Lee&lt;/Author&gt;&lt;Year&gt;2020&lt;/Year&gt;&lt;RecNum&gt;57&lt;/RecNum&gt;&lt;DisplayText&gt;(Lee &amp;amp; Lin, 2020)&lt;/DisplayText&gt;&lt;record&gt;&lt;rec-number&gt;57&lt;/rec-number&gt;&lt;foreign-keys&gt;&lt;key app="EN" db-id="5ax9522x7sd0f6ev25q55ae59rx52zaaw2wr" timestamp="17</w:instrText>
      </w:r>
      <w:r w:rsidR="005C419E" w:rsidRPr="00136F1E">
        <w:rPr>
          <w:rFonts w:cs="B Nazanin"/>
          <w:rtl/>
        </w:rPr>
        <w:instrText>32442241"&gt;57&lt;/</w:instrText>
      </w:r>
      <w:r w:rsidR="005C419E" w:rsidRPr="00136F1E">
        <w:rPr>
          <w:rFonts w:cs="B Nazanin"/>
        </w:rPr>
        <w:instrText>key&gt;&lt;/foreign-keys&gt;&lt;ref-type name="Journal Article"&gt;17&lt;/ref-type&gt;&lt;contributors&gt;&lt;authors&gt;&lt;author&gt;Lee, Dasheng&lt;/author&gt;&lt;author&gt;Lin, Kuan-Chung&lt;/author&gt;&lt;/authors&gt;&lt;/contributors&gt;&lt;titles&gt;&lt;title&gt;How to transform sustainable energy technology into</w:instrText>
      </w:r>
      <w:r w:rsidR="005C419E" w:rsidRPr="00136F1E">
        <w:rPr>
          <w:rFonts w:cs="B Nazanin"/>
          <w:rtl/>
        </w:rPr>
        <w:instrText xml:space="preserve"> </w:instrText>
      </w:r>
      <w:r w:rsidR="005C419E" w:rsidRPr="00136F1E">
        <w:rPr>
          <w:rFonts w:cs="B Nazanin"/>
        </w:rPr>
        <w:instrText>a unicorn start-up: technology review and case study&lt;/title&gt;&lt;secondary-title&gt;Sustainability&lt;/secondary-title&gt;&lt;/titles&gt;&lt;periodical&gt;&lt;full-title&gt;Sustainability&lt;/full-title&gt;&lt;/periodical&gt;&lt;pages&gt;3018&lt;/pages&gt;&lt;volume&gt;12&lt;/volume&gt;&lt;number&gt;7&lt;/number&gt;&lt;dates&gt;&lt;year&gt;2020</w:instrText>
      </w:r>
      <w:r w:rsidR="005C419E" w:rsidRPr="00136F1E">
        <w:rPr>
          <w:rFonts w:cs="B Nazanin"/>
          <w:rtl/>
        </w:rPr>
        <w:instrText>&lt;/</w:instrText>
      </w:r>
      <w:r w:rsidR="005C419E" w:rsidRPr="00136F1E">
        <w:rPr>
          <w:rFonts w:cs="B Nazanin"/>
        </w:rPr>
        <w:instrText>year&gt;&lt;/dates&gt;&lt;isbn&gt;2071-1050&lt;/isbn&gt;&lt;urls&gt;&lt;/urls&gt;&lt;/record&gt;&lt;/Cite&gt;&lt;/EndNote</w:instrText>
      </w:r>
      <w:r w:rsidR="005C419E" w:rsidRPr="00136F1E">
        <w:rPr>
          <w:rFonts w:cs="B Nazanin"/>
          <w:rtl/>
        </w:rPr>
        <w:instrText>&gt;</w:instrText>
      </w:r>
      <w:r w:rsidR="00084450" w:rsidRPr="00136F1E">
        <w:rPr>
          <w:rFonts w:cs="B Nazanin"/>
          <w:rtl/>
        </w:rPr>
        <w:fldChar w:fldCharType="separate"/>
      </w:r>
      <w:r w:rsidR="005C419E" w:rsidRPr="00136F1E">
        <w:rPr>
          <w:rFonts w:cs="B Nazanin"/>
          <w:noProof/>
          <w:rtl/>
        </w:rPr>
        <w:t>(</w:t>
      </w:r>
      <w:r w:rsidR="005C419E" w:rsidRPr="00136F1E">
        <w:rPr>
          <w:rFonts w:cs="B Nazanin"/>
          <w:noProof/>
        </w:rPr>
        <w:t>Lee &amp; Lin, 2020</w:t>
      </w:r>
      <w:r w:rsidR="005C419E" w:rsidRPr="00136F1E">
        <w:rPr>
          <w:rFonts w:cs="B Nazanin"/>
          <w:noProof/>
          <w:rtl/>
        </w:rPr>
        <w:t>)</w:t>
      </w:r>
      <w:r w:rsidR="00084450" w:rsidRPr="00136F1E">
        <w:rPr>
          <w:rFonts w:cs="B Nazanin"/>
          <w:rtl/>
        </w:rPr>
        <w:fldChar w:fldCharType="end"/>
      </w:r>
      <w:r w:rsidR="00084450" w:rsidRPr="00136F1E">
        <w:rPr>
          <w:rFonts w:cs="B Nazanin" w:hint="cs"/>
          <w:rtl/>
        </w:rPr>
        <w:t>.</w:t>
      </w:r>
    </w:p>
    <w:p w14:paraId="79C4DBC1" w14:textId="181B4396" w:rsidR="00A852C3" w:rsidRPr="00136F1E" w:rsidRDefault="00A852C3" w:rsidP="00A852C3">
      <w:pPr>
        <w:pStyle w:val="content"/>
        <w:rPr>
          <w:rFonts w:cs="B Nazanin"/>
          <w:rtl/>
        </w:rPr>
      </w:pPr>
      <w:r w:rsidRPr="00136F1E">
        <w:rPr>
          <w:rFonts w:cs="B Nazanin" w:hint="eastAsia"/>
          <w:rtl/>
        </w:rPr>
        <w:t>علاوه</w:t>
      </w:r>
      <w:r w:rsidRPr="00136F1E">
        <w:rPr>
          <w:rFonts w:cs="B Nazanin"/>
          <w:rtl/>
        </w:rPr>
        <w:t xml:space="preserve"> بر ا</w:t>
      </w:r>
      <w:r w:rsidRPr="00136F1E">
        <w:rPr>
          <w:rFonts w:cs="B Nazanin" w:hint="cs"/>
          <w:rtl/>
        </w:rPr>
        <w:t>ی</w:t>
      </w:r>
      <w:r w:rsidRPr="00136F1E">
        <w:rPr>
          <w:rFonts w:cs="B Nazanin" w:hint="eastAsia"/>
          <w:rtl/>
        </w:rPr>
        <w:t>ن،</w:t>
      </w:r>
      <w:r w:rsidRPr="00136F1E">
        <w:rPr>
          <w:rFonts w:cs="B Nazanin"/>
          <w:rtl/>
        </w:rPr>
        <w:t xml:space="preserve"> عوامل متعدد</w:t>
      </w:r>
      <w:r w:rsidR="00084450" w:rsidRPr="00136F1E">
        <w:rPr>
          <w:rFonts w:cs="B Nazanin" w:hint="cs"/>
          <w:rtl/>
        </w:rPr>
        <w:t xml:space="preserve"> دیگری</w:t>
      </w:r>
      <w:r w:rsidRPr="00136F1E">
        <w:rPr>
          <w:rFonts w:cs="B Nazanin"/>
          <w:rtl/>
        </w:rPr>
        <w:t xml:space="preserve"> مانند تعداد و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دورها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توانا</w:t>
      </w:r>
      <w:r w:rsidRPr="00136F1E">
        <w:rPr>
          <w:rFonts w:cs="B Nazanin" w:hint="cs"/>
          <w:rtl/>
        </w:rPr>
        <w:t>یی</w:t>
      </w:r>
      <w:r w:rsidRPr="00136F1E">
        <w:rPr>
          <w:rFonts w:cs="B Nazanin"/>
          <w:rtl/>
        </w:rPr>
        <w:t xml:space="preserve"> ت</w:t>
      </w:r>
      <w:r w:rsidRPr="00136F1E">
        <w:rPr>
          <w:rFonts w:cs="B Nazanin" w:hint="cs"/>
          <w:rtl/>
        </w:rPr>
        <w:t>ی</w:t>
      </w:r>
      <w:r w:rsidRPr="00136F1E">
        <w:rPr>
          <w:rFonts w:cs="B Nazanin" w:hint="eastAsia"/>
          <w:rtl/>
        </w:rPr>
        <w:t>م</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hint="eastAsia"/>
          <w:rtl/>
        </w:rPr>
        <w:t>،</w:t>
      </w:r>
      <w:r w:rsidRPr="00136F1E">
        <w:rPr>
          <w:rFonts w:cs="B Nazanin"/>
          <w:rtl/>
        </w:rPr>
        <w:t xml:space="preserve"> و استفاده از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در دست</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به ا</w:t>
      </w:r>
      <w:r w:rsidRPr="00136F1E">
        <w:rPr>
          <w:rFonts w:cs="B Nazanin" w:hint="cs"/>
          <w:rtl/>
        </w:rPr>
        <w:t>ی</w:t>
      </w:r>
      <w:r w:rsidRPr="00136F1E">
        <w:rPr>
          <w:rFonts w:cs="B Nazanin" w:hint="eastAsia"/>
          <w:rtl/>
        </w:rPr>
        <w:t>ن</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نقش دارند. ت</w:t>
      </w:r>
      <w:r w:rsidRPr="00136F1E">
        <w:rPr>
          <w:rFonts w:cs="B Nazanin" w:hint="cs"/>
          <w:rtl/>
        </w:rPr>
        <w:t>ی</w:t>
      </w:r>
      <w:r w:rsidRPr="00136F1E">
        <w:rPr>
          <w:rFonts w:cs="B Nazanin" w:hint="eastAsia"/>
          <w:rtl/>
        </w:rPr>
        <w:t>م‌ها</w:t>
      </w:r>
      <w:r w:rsidRPr="00136F1E">
        <w:rPr>
          <w:rFonts w:cs="B Nazanin" w:hint="cs"/>
          <w:rtl/>
        </w:rPr>
        <w:t>ی</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rtl/>
        </w:rPr>
        <w:t xml:space="preserve"> توانمند و مبتکر م</w:t>
      </w:r>
      <w:r w:rsidRPr="00136F1E">
        <w:rPr>
          <w:rFonts w:cs="B Nazanin" w:hint="cs"/>
          <w:rtl/>
        </w:rPr>
        <w:t>ی‌</w:t>
      </w:r>
      <w:r w:rsidRPr="00136F1E">
        <w:rPr>
          <w:rFonts w:cs="B Nazanin" w:hint="eastAsia"/>
          <w:rtl/>
        </w:rPr>
        <w:t>توانند</w:t>
      </w:r>
      <w:r w:rsidRPr="00136F1E">
        <w:rPr>
          <w:rFonts w:cs="B Nazanin"/>
          <w:rtl/>
        </w:rPr>
        <w:t xml:space="preserve"> با ارائه راهبردها</w:t>
      </w:r>
      <w:r w:rsidRPr="00136F1E">
        <w:rPr>
          <w:rFonts w:cs="B Nazanin" w:hint="cs"/>
          <w:rtl/>
        </w:rPr>
        <w:t>ی</w:t>
      </w:r>
      <w:r w:rsidRPr="00136F1E">
        <w:rPr>
          <w:rFonts w:cs="B Nazanin"/>
          <w:rtl/>
        </w:rPr>
        <w:t xml:space="preserve"> مؤثر، چالش‌ها</w:t>
      </w:r>
      <w:r w:rsidRPr="00136F1E">
        <w:rPr>
          <w:rFonts w:cs="B Nazanin" w:hint="cs"/>
          <w:rtl/>
        </w:rPr>
        <w:t>ی</w:t>
      </w:r>
      <w:r w:rsidRPr="00136F1E">
        <w:rPr>
          <w:rFonts w:cs="B Nazanin"/>
          <w:rtl/>
        </w:rPr>
        <w:t xml:space="preserve"> مختلف را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کر</w:t>
      </w:r>
      <w:r w:rsidRPr="00136F1E">
        <w:rPr>
          <w:rFonts w:cs="B Nazanin" w:hint="eastAsia"/>
          <w:rtl/>
        </w:rPr>
        <w:t>ده</w:t>
      </w:r>
      <w:r w:rsidRPr="00136F1E">
        <w:rPr>
          <w:rFonts w:cs="B Nazanin"/>
          <w:rtl/>
        </w:rPr>
        <w:t xml:space="preserve"> و شرکت را به اهداف تع</w:t>
      </w:r>
      <w:r w:rsidRPr="00136F1E">
        <w:rPr>
          <w:rFonts w:cs="B Nazanin" w:hint="cs"/>
          <w:rtl/>
        </w:rPr>
        <w:t>یی</w:t>
      </w:r>
      <w:r w:rsidRPr="00136F1E">
        <w:rPr>
          <w:rFonts w:cs="B Nazanin" w:hint="eastAsia"/>
          <w:rtl/>
        </w:rPr>
        <w:t>ن‌شده</w:t>
      </w:r>
      <w:r w:rsidRPr="00136F1E">
        <w:rPr>
          <w:rFonts w:cs="B Nazanin"/>
          <w:rtl/>
        </w:rPr>
        <w:t xml:space="preserve"> برسانند. همچن</w:t>
      </w:r>
      <w:r w:rsidRPr="00136F1E">
        <w:rPr>
          <w:rFonts w:cs="B Nazanin" w:hint="cs"/>
          <w:rtl/>
        </w:rPr>
        <w:t>ی</w:t>
      </w:r>
      <w:r w:rsidRPr="00136F1E">
        <w:rPr>
          <w:rFonts w:cs="B Nazanin" w:hint="eastAsia"/>
          <w:rtl/>
        </w:rPr>
        <w:t>ن،</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بر رو</w:t>
      </w:r>
      <w:r w:rsidRPr="00136F1E">
        <w:rPr>
          <w:rFonts w:cs="B Nazanin" w:hint="cs"/>
          <w:rtl/>
        </w:rPr>
        <w:t>ی</w:t>
      </w:r>
      <w:r w:rsidRPr="00136F1E">
        <w:rPr>
          <w:rFonts w:cs="B Nazanin"/>
          <w:rtl/>
        </w:rPr>
        <w:t xml:space="preserve"> نوآور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بزرگ، ابزارها</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محسوب م</w:t>
      </w:r>
      <w:r w:rsidRPr="00136F1E">
        <w:rPr>
          <w:rFonts w:cs="B Nazanin" w:hint="cs"/>
          <w:rtl/>
        </w:rPr>
        <w:t>ی‌</w:t>
      </w:r>
      <w:r w:rsidRPr="00136F1E">
        <w:rPr>
          <w:rFonts w:cs="B Nazanin" w:hint="eastAsia"/>
          <w:rtl/>
        </w:rPr>
        <w:t>شوند</w:t>
      </w:r>
      <w:r w:rsidR="00084450" w:rsidRPr="00136F1E">
        <w:rPr>
          <w:rFonts w:cs="B Nazanin" w:hint="cs"/>
          <w:rtl/>
        </w:rPr>
        <w:t xml:space="preserve"> </w:t>
      </w:r>
      <w:r w:rsidR="00084450"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00084450"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00084450" w:rsidRPr="00136F1E">
        <w:rPr>
          <w:rFonts w:cs="B Nazanin"/>
          <w:rtl/>
        </w:rPr>
        <w:fldChar w:fldCharType="end"/>
      </w:r>
      <w:r w:rsidR="00084450" w:rsidRPr="00136F1E">
        <w:rPr>
          <w:rFonts w:cs="B Nazanin" w:hint="cs"/>
          <w:rtl/>
        </w:rPr>
        <w:t>.</w:t>
      </w:r>
    </w:p>
    <w:p w14:paraId="1F6909DC" w14:textId="5811F7A0" w:rsidR="002E055B" w:rsidRPr="00136F1E" w:rsidRDefault="00A852C3" w:rsidP="00A852C3">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ترک</w:t>
      </w:r>
      <w:r w:rsidRPr="00136F1E">
        <w:rPr>
          <w:rFonts w:cs="B Nazanin" w:hint="cs"/>
          <w:rtl/>
        </w:rPr>
        <w:t>ی</w:t>
      </w:r>
      <w:r w:rsidRPr="00136F1E">
        <w:rPr>
          <w:rFonts w:cs="B Nazanin" w:hint="eastAsia"/>
          <w:rtl/>
        </w:rPr>
        <w:t>ب</w:t>
      </w:r>
      <w:r w:rsidRPr="00136F1E">
        <w:rPr>
          <w:rFonts w:cs="B Nazanin" w:hint="cs"/>
          <w:rtl/>
        </w:rPr>
        <w:t>ی</w:t>
      </w:r>
      <w:r w:rsidRPr="00136F1E">
        <w:rPr>
          <w:rFonts w:cs="B Nazanin"/>
          <w:rtl/>
        </w:rPr>
        <w:t xml:space="preserve"> از دست</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به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w:t>
      </w:r>
      <w:r w:rsidR="00084450" w:rsidRPr="00136F1E">
        <w:rPr>
          <w:rFonts w:cs="B Nazanin" w:hint="eastAsia"/>
          <w:rtl/>
        </w:rPr>
        <w:t>عرضه</w:t>
      </w:r>
      <w:r w:rsidR="00084450" w:rsidRPr="00136F1E">
        <w:rPr>
          <w:rFonts w:cs="B Nazanin"/>
          <w:rtl/>
        </w:rPr>
        <w:t xml:space="preserve"> عموم</w:t>
      </w:r>
      <w:r w:rsidR="00084450" w:rsidRPr="00136F1E">
        <w:rPr>
          <w:rFonts w:cs="B Nazanin" w:hint="cs"/>
          <w:rtl/>
        </w:rPr>
        <w:t>ی</w:t>
      </w:r>
      <w:r w:rsidR="00084450" w:rsidRPr="00136F1E">
        <w:rPr>
          <w:rFonts w:cs="B Nazanin"/>
          <w:rtl/>
        </w:rPr>
        <w:t xml:space="preserve"> سهام </w:t>
      </w:r>
      <w:r w:rsidRPr="00136F1E">
        <w:rPr>
          <w:rFonts w:cs="B Nazanin"/>
          <w:rtl/>
        </w:rPr>
        <w:t xml:space="preserve">، </w:t>
      </w:r>
      <w:r w:rsidR="00084450" w:rsidRPr="00136F1E">
        <w:rPr>
          <w:rFonts w:cs="B Nazanin" w:hint="eastAsia"/>
          <w:rtl/>
        </w:rPr>
        <w:t>ادغام</w:t>
      </w:r>
      <w:r w:rsidR="00084450" w:rsidRPr="00136F1E">
        <w:rPr>
          <w:rFonts w:cs="B Nazanin"/>
          <w:rtl/>
        </w:rPr>
        <w:t xml:space="preserve"> و تمل</w:t>
      </w:r>
      <w:r w:rsidR="00084450" w:rsidRPr="00136F1E">
        <w:rPr>
          <w:rFonts w:cs="B Nazanin" w:hint="cs"/>
          <w:rtl/>
        </w:rPr>
        <w:t>ی</w:t>
      </w:r>
      <w:r w:rsidR="00084450" w:rsidRPr="00136F1E">
        <w:rPr>
          <w:rFonts w:cs="B Nazanin" w:hint="eastAsia"/>
          <w:rtl/>
        </w:rPr>
        <w:t>ک</w:t>
      </w:r>
      <w:r w:rsidR="00084450" w:rsidRPr="00136F1E">
        <w:rPr>
          <w:rFonts w:cs="B Nazanin"/>
          <w:rtl/>
        </w:rPr>
        <w:t xml:space="preserve"> </w:t>
      </w:r>
      <w:r w:rsidRPr="00136F1E">
        <w:rPr>
          <w:rFonts w:cs="B Nazanin"/>
          <w:rtl/>
        </w:rPr>
        <w:t xml:space="preserve">و </w:t>
      </w:r>
      <w:r w:rsidRPr="00136F1E">
        <w:rPr>
          <w:rFonts w:cs="B Nazanin" w:hint="cs"/>
          <w:rtl/>
        </w:rPr>
        <w:t>ی</w:t>
      </w:r>
      <w:r w:rsidRPr="00136F1E">
        <w:rPr>
          <w:rFonts w:cs="B Nazanin" w:hint="eastAsia"/>
          <w:rtl/>
        </w:rPr>
        <w:t>ون</w:t>
      </w:r>
      <w:r w:rsidRPr="00136F1E">
        <w:rPr>
          <w:rFonts w:cs="B Nazanin" w:hint="cs"/>
          <w:rtl/>
        </w:rPr>
        <w:t>ی</w:t>
      </w:r>
      <w:r w:rsidRPr="00136F1E">
        <w:rPr>
          <w:rFonts w:cs="B Nazanin" w:hint="eastAsia"/>
          <w:rtl/>
        </w:rPr>
        <w:t>کورن</w:t>
      </w:r>
      <w:r w:rsidRPr="00136F1E">
        <w:rPr>
          <w:rFonts w:cs="B Nazanin"/>
          <w:rtl/>
        </w:rPr>
        <w:t xml:space="preserve"> شدن است. ا</w:t>
      </w:r>
      <w:r w:rsidRPr="00136F1E">
        <w:rPr>
          <w:rFonts w:cs="B Nazanin" w:hint="cs"/>
          <w:rtl/>
        </w:rPr>
        <w:t>ی</w:t>
      </w:r>
      <w:r w:rsidRPr="00136F1E">
        <w:rPr>
          <w:rFonts w:cs="B Nazanin" w:hint="eastAsia"/>
          <w:rtl/>
        </w:rPr>
        <w:t>ن</w:t>
      </w:r>
      <w:r w:rsidRPr="00136F1E">
        <w:rPr>
          <w:rFonts w:cs="B Nazanin"/>
          <w:rtl/>
        </w:rPr>
        <w:t xml:space="preserve"> پژوهش با استفاده از داده‌ها</w:t>
      </w:r>
      <w:r w:rsidRPr="00136F1E">
        <w:rPr>
          <w:rFonts w:cs="B Nazanin" w:hint="cs"/>
          <w:rtl/>
        </w:rPr>
        <w:t>ی</w:t>
      </w:r>
      <w:r w:rsidRPr="00136F1E">
        <w:rPr>
          <w:rFonts w:cs="B Nazanin"/>
          <w:rtl/>
        </w:rPr>
        <w:t xml:space="preserve"> بزرگ و روش‌ها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به ارائه الگوها</w:t>
      </w:r>
      <w:r w:rsidRPr="00136F1E">
        <w:rPr>
          <w:rFonts w:cs="B Nazanin" w:hint="cs"/>
          <w:rtl/>
        </w:rPr>
        <w:t>یی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استارتاپ‌ها کمک کرده‌اند که م</w:t>
      </w:r>
      <w:r w:rsidRPr="00136F1E">
        <w:rPr>
          <w:rFonts w:cs="B Nazanin" w:hint="cs"/>
          <w:rtl/>
        </w:rPr>
        <w:t>ی</w:t>
      </w:r>
      <w:r w:rsidRPr="00136F1E">
        <w:rPr>
          <w:rFonts w:cs="B Nazanin"/>
          <w:rtl/>
        </w:rPr>
        <w:t>‌تواند برا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و کارآفر</w:t>
      </w:r>
      <w:r w:rsidRPr="00136F1E">
        <w:rPr>
          <w:rFonts w:cs="B Nazanin" w:hint="cs"/>
          <w:rtl/>
        </w:rPr>
        <w:t>ی</w:t>
      </w:r>
      <w:r w:rsidRPr="00136F1E">
        <w:rPr>
          <w:rFonts w:cs="B Nazanin" w:hint="eastAsia"/>
          <w:rtl/>
        </w:rPr>
        <w:t>نان</w:t>
      </w:r>
      <w:r w:rsidRPr="00136F1E">
        <w:rPr>
          <w:rFonts w:cs="B Nazanin"/>
          <w:rtl/>
        </w:rPr>
        <w:t xml:space="preserve"> ابزار</w:t>
      </w:r>
      <w:r w:rsidRPr="00136F1E">
        <w:rPr>
          <w:rFonts w:cs="B Nazanin" w:hint="cs"/>
          <w:rtl/>
        </w:rPr>
        <w:t>ی</w:t>
      </w:r>
      <w:r w:rsidRPr="00136F1E">
        <w:rPr>
          <w:rFonts w:cs="B Nazanin"/>
          <w:rtl/>
        </w:rPr>
        <w:t xml:space="preserve"> مؤثر جهت کاهش ر</w:t>
      </w:r>
      <w:r w:rsidRPr="00136F1E">
        <w:rPr>
          <w:rFonts w:cs="B Nazanin" w:hint="cs"/>
          <w:rtl/>
        </w:rPr>
        <w:t>ی</w:t>
      </w:r>
      <w:r w:rsidRPr="00136F1E">
        <w:rPr>
          <w:rFonts w:cs="B Nazanin" w:hint="eastAsia"/>
          <w:rtl/>
        </w:rPr>
        <w:t>سک</w:t>
      </w:r>
      <w:r w:rsidRPr="00136F1E">
        <w:rPr>
          <w:rFonts w:cs="B Nazanin"/>
          <w:rtl/>
        </w:rPr>
        <w:t xml:space="preserve"> و افزا</w:t>
      </w:r>
      <w:r w:rsidRPr="00136F1E">
        <w:rPr>
          <w:rFonts w:cs="B Nazanin" w:hint="cs"/>
          <w:rtl/>
        </w:rPr>
        <w:t>ی</w:t>
      </w:r>
      <w:r w:rsidRPr="00136F1E">
        <w:rPr>
          <w:rFonts w:cs="B Nazanin" w:hint="eastAsia"/>
          <w:rtl/>
        </w:rPr>
        <w:t>ش</w:t>
      </w:r>
      <w:r w:rsidRPr="00136F1E">
        <w:rPr>
          <w:rFonts w:cs="B Nazanin"/>
          <w:rtl/>
        </w:rPr>
        <w:t xml:space="preserve"> بازده</w:t>
      </w:r>
      <w:r w:rsidRPr="00136F1E">
        <w:rPr>
          <w:rFonts w:cs="B Nazanin" w:hint="cs"/>
          <w:rtl/>
        </w:rPr>
        <w:t>ی</w:t>
      </w:r>
      <w:r w:rsidRPr="00136F1E">
        <w:rPr>
          <w:rFonts w:cs="B Nazanin"/>
          <w:rtl/>
        </w:rPr>
        <w:t xml:space="preserve"> باشد (</w:t>
      </w:r>
      <w:r w:rsidRPr="00136F1E">
        <w:rPr>
          <w:rFonts w:cs="B Nazanin"/>
        </w:rPr>
        <w:t>Kaunisto, 2024</w:t>
      </w:r>
      <w:r w:rsidRPr="00136F1E">
        <w:rPr>
          <w:rFonts w:cs="B Nazanin"/>
          <w:rtl/>
        </w:rPr>
        <w:t>).</w:t>
      </w:r>
    </w:p>
    <w:p w14:paraId="441C6764" w14:textId="1C09C78D" w:rsidR="001B294F" w:rsidRPr="000B1107" w:rsidRDefault="001B294F" w:rsidP="00952BE6">
      <w:pPr>
        <w:pStyle w:val="a1"/>
        <w:numPr>
          <w:ilvl w:val="2"/>
          <w:numId w:val="24"/>
        </w:numPr>
        <w:rPr>
          <w:rFonts w:cs="B Nazanin"/>
          <w:sz w:val="30"/>
          <w:szCs w:val="30"/>
          <w:rtl/>
          <w:lang w:bidi="fa-IR"/>
        </w:rPr>
      </w:pPr>
      <w:bookmarkStart w:id="29" w:name="_Toc191112131"/>
      <w:r w:rsidRPr="000B1107">
        <w:rPr>
          <w:rFonts w:cs="B Nazanin" w:hint="cs"/>
          <w:sz w:val="30"/>
          <w:szCs w:val="30"/>
          <w:rtl/>
          <w:lang w:bidi="fa-IR"/>
        </w:rPr>
        <w:t>هوش مصنوعی در صنعت حمل و نقل</w:t>
      </w:r>
      <w:bookmarkEnd w:id="29"/>
    </w:p>
    <w:p w14:paraId="6E2E19BA" w14:textId="77777777" w:rsidR="00A26522" w:rsidRPr="00136F1E" w:rsidRDefault="00A26522" w:rsidP="00A26522">
      <w:pPr>
        <w:pStyle w:val="content"/>
        <w:rPr>
          <w:rFonts w:cs="B Nazanin"/>
          <w:rtl/>
        </w:rPr>
      </w:pPr>
      <w:r w:rsidRPr="00136F1E">
        <w:rPr>
          <w:rFonts w:cs="B Nazanin"/>
          <w:rtl/>
        </w:rPr>
        <w:t>هوش مصنوع</w:t>
      </w:r>
      <w:r w:rsidRPr="00136F1E">
        <w:rPr>
          <w:rFonts w:cs="B Nazanin" w:hint="cs"/>
          <w:rtl/>
        </w:rPr>
        <w:t>ی</w:t>
      </w:r>
      <w:r w:rsidRPr="00136F1E">
        <w:rPr>
          <w:rFonts w:cs="B Nazanin"/>
          <w:rtl/>
        </w:rPr>
        <w:t xml:space="preserve"> (</w:t>
      </w:r>
      <w:r w:rsidRPr="00136F1E">
        <w:rPr>
          <w:rFonts w:cs="B Nazanin"/>
        </w:rPr>
        <w:t>AI</w:t>
      </w:r>
      <w:r w:rsidRPr="00136F1E">
        <w:rPr>
          <w:rFonts w:cs="B Nazanin"/>
          <w:rtl/>
        </w:rPr>
        <w:t>) نقش مهم</w:t>
      </w:r>
      <w:r w:rsidRPr="00136F1E">
        <w:rPr>
          <w:rFonts w:cs="B Nazanin" w:hint="cs"/>
          <w:rtl/>
        </w:rPr>
        <w:t>ی</w:t>
      </w:r>
      <w:r w:rsidRPr="00136F1E">
        <w:rPr>
          <w:rFonts w:cs="B Nazanin"/>
          <w:rtl/>
        </w:rPr>
        <w:t xml:space="preserve"> در تحول صنعت حمل‌ونقل ا</w:t>
      </w:r>
      <w:r w:rsidRPr="00136F1E">
        <w:rPr>
          <w:rFonts w:cs="B Nazanin" w:hint="cs"/>
          <w:rtl/>
        </w:rPr>
        <w:t>ی</w:t>
      </w:r>
      <w:r w:rsidRPr="00136F1E">
        <w:rPr>
          <w:rFonts w:cs="B Nazanin" w:hint="eastAsia"/>
          <w:rtl/>
        </w:rPr>
        <w:t>فا</w:t>
      </w:r>
      <w:r w:rsidRPr="00136F1E">
        <w:rPr>
          <w:rFonts w:cs="B Nazanin"/>
          <w:rtl/>
        </w:rPr>
        <w:t xml:space="preserve"> کرده و با ارائه راهکارها</w:t>
      </w:r>
      <w:r w:rsidRPr="00136F1E">
        <w:rPr>
          <w:rFonts w:cs="B Nazanin" w:hint="cs"/>
          <w:rtl/>
        </w:rPr>
        <w:t>ی</w:t>
      </w:r>
      <w:r w:rsidRPr="00136F1E">
        <w:rPr>
          <w:rFonts w:cs="B Nazanin"/>
          <w:rtl/>
        </w:rPr>
        <w:t xml:space="preserve"> هوشمند، باعث افزا</w:t>
      </w:r>
      <w:r w:rsidRPr="00136F1E">
        <w:rPr>
          <w:rFonts w:cs="B Nazanin" w:hint="cs"/>
          <w:rtl/>
        </w:rPr>
        <w:t>ی</w:t>
      </w:r>
      <w:r w:rsidRPr="00136F1E">
        <w:rPr>
          <w:rFonts w:cs="B Nazanin" w:hint="eastAsia"/>
          <w:rtl/>
        </w:rPr>
        <w:t>ش</w:t>
      </w:r>
      <w:r w:rsidRPr="00136F1E">
        <w:rPr>
          <w:rFonts w:cs="B Nazanin"/>
          <w:rtl/>
        </w:rPr>
        <w:t xml:space="preserve"> کارا</w:t>
      </w:r>
      <w:r w:rsidRPr="00136F1E">
        <w:rPr>
          <w:rFonts w:cs="B Nazanin" w:hint="cs"/>
          <w:rtl/>
        </w:rPr>
        <w:t>یی</w:t>
      </w:r>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و پا</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بخش شده است.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کاربردها</w:t>
      </w:r>
      <w:r w:rsidRPr="00136F1E">
        <w:rPr>
          <w:rFonts w:cs="B Nazanin" w:hint="cs"/>
          <w:rtl/>
        </w:rPr>
        <w:t>ی</w:t>
      </w:r>
      <w:r w:rsidRPr="00136F1E">
        <w:rPr>
          <w:rFonts w:cs="B Nazanin"/>
          <w:rtl/>
        </w:rPr>
        <w:t xml:space="preserve"> </w:t>
      </w:r>
      <w:r w:rsidRPr="00136F1E">
        <w:rPr>
          <w:rFonts w:cs="B Nazanin"/>
        </w:rPr>
        <w:t>AI</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حوزه، توسعه خودروها</w:t>
      </w:r>
      <w:r w:rsidRPr="00136F1E">
        <w:rPr>
          <w:rFonts w:cs="B Nazanin" w:hint="cs"/>
          <w:rtl/>
        </w:rPr>
        <w:t>ی</w:t>
      </w:r>
      <w:r w:rsidRPr="00136F1E">
        <w:rPr>
          <w:rFonts w:cs="B Nazanin"/>
          <w:rtl/>
        </w:rPr>
        <w:t xml:space="preserve"> خودران است که با استفاده از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w:t>
      </w:r>
      <w:r w:rsidRPr="00136F1E">
        <w:rPr>
          <w:rFonts w:cs="B Nazanin" w:hint="cs"/>
          <w:rtl/>
        </w:rPr>
        <w:t>ی</w:t>
      </w:r>
      <w:r w:rsidRPr="00136F1E">
        <w:rPr>
          <w:rFonts w:cs="B Nazanin" w:hint="eastAsia"/>
          <w:rtl/>
        </w:rPr>
        <w:t>نا</w:t>
      </w:r>
      <w:r w:rsidRPr="00136F1E">
        <w:rPr>
          <w:rFonts w:cs="B Nazanin" w:hint="cs"/>
          <w:rtl/>
        </w:rPr>
        <w:t>یی</w:t>
      </w:r>
      <w:r w:rsidRPr="00136F1E">
        <w:rPr>
          <w:rFonts w:cs="B Nazanin"/>
          <w:rtl/>
        </w:rPr>
        <w:t xml:space="preserve"> کامپ</w:t>
      </w:r>
      <w:r w:rsidRPr="00136F1E">
        <w:rPr>
          <w:rFonts w:cs="B Nazanin" w:hint="cs"/>
          <w:rtl/>
        </w:rPr>
        <w:t>ی</w:t>
      </w:r>
      <w:r w:rsidRPr="00136F1E">
        <w:rPr>
          <w:rFonts w:cs="B Nazanin" w:hint="eastAsia"/>
          <w:rtl/>
        </w:rPr>
        <w:t>وتر</w:t>
      </w:r>
      <w:r w:rsidRPr="00136F1E">
        <w:rPr>
          <w:rFonts w:cs="B Nazanin" w:hint="cs"/>
          <w:rtl/>
        </w:rPr>
        <w:t>ی</w:t>
      </w:r>
      <w:r w:rsidRPr="00136F1E">
        <w:rPr>
          <w:rFonts w:cs="B Nazanin"/>
          <w:rtl/>
        </w:rPr>
        <w:t xml:space="preserve"> </w:t>
      </w:r>
      <w:r w:rsidRPr="00136F1E">
        <w:rPr>
          <w:rFonts w:cs="B Nazanin" w:hint="eastAsia"/>
          <w:rtl/>
        </w:rPr>
        <w:t>و</w:t>
      </w:r>
      <w:r w:rsidRPr="00136F1E">
        <w:rPr>
          <w:rFonts w:cs="B Nazanin"/>
          <w:rtl/>
        </w:rPr>
        <w:t xml:space="preserve"> حسگرها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قادر به شناسا</w:t>
      </w:r>
      <w:r w:rsidRPr="00136F1E">
        <w:rPr>
          <w:rFonts w:cs="B Nazanin" w:hint="cs"/>
          <w:rtl/>
        </w:rPr>
        <w:t>یی</w:t>
      </w:r>
      <w:r w:rsidRPr="00136F1E">
        <w:rPr>
          <w:rFonts w:cs="B Nazanin"/>
          <w:rtl/>
        </w:rPr>
        <w:t xml:space="preserve"> موانع، عابران پ</w:t>
      </w:r>
      <w:r w:rsidRPr="00136F1E">
        <w:rPr>
          <w:rFonts w:cs="B Nazanin" w:hint="cs"/>
          <w:rtl/>
        </w:rPr>
        <w:t>ی</w:t>
      </w:r>
      <w:r w:rsidRPr="00136F1E">
        <w:rPr>
          <w:rFonts w:cs="B Nazanin" w:hint="eastAsia"/>
          <w:rtl/>
        </w:rPr>
        <w:t>اده</w:t>
      </w:r>
      <w:r w:rsidRPr="00136F1E">
        <w:rPr>
          <w:rFonts w:cs="B Nazanin"/>
          <w:rtl/>
        </w:rPr>
        <w:t xml:space="preserve"> و سا</w:t>
      </w:r>
      <w:r w:rsidRPr="00136F1E">
        <w:rPr>
          <w:rFonts w:cs="B Nazanin" w:hint="cs"/>
          <w:rtl/>
        </w:rPr>
        <w:t>ی</w:t>
      </w:r>
      <w:r w:rsidRPr="00136F1E">
        <w:rPr>
          <w:rFonts w:cs="B Nazanin" w:hint="eastAsia"/>
          <w:rtl/>
        </w:rPr>
        <w:t>ر</w:t>
      </w:r>
      <w:r w:rsidRPr="00136F1E">
        <w:rPr>
          <w:rFonts w:cs="B Nazanin"/>
          <w:rtl/>
        </w:rPr>
        <w:t xml:space="preserve"> وسا</w:t>
      </w:r>
      <w:r w:rsidRPr="00136F1E">
        <w:rPr>
          <w:rFonts w:cs="B Nazanin" w:hint="cs"/>
          <w:rtl/>
        </w:rPr>
        <w:t>ی</w:t>
      </w:r>
      <w:r w:rsidRPr="00136F1E">
        <w:rPr>
          <w:rFonts w:cs="B Nazanin" w:hint="eastAsia"/>
          <w:rtl/>
        </w:rPr>
        <w:t>ل</w:t>
      </w:r>
      <w:r w:rsidRPr="00136F1E">
        <w:rPr>
          <w:rFonts w:cs="B Nazanin"/>
          <w:rtl/>
        </w:rPr>
        <w:t xml:space="preserve"> نقل</w:t>
      </w:r>
      <w:r w:rsidRPr="00136F1E">
        <w:rPr>
          <w:rFonts w:cs="B Nazanin" w:hint="cs"/>
          <w:rtl/>
        </w:rPr>
        <w:t>ی</w:t>
      </w:r>
      <w:r w:rsidRPr="00136F1E">
        <w:rPr>
          <w:rFonts w:cs="B Nazanin" w:hint="eastAsia"/>
          <w:rtl/>
        </w:rPr>
        <w:t>ه</w:t>
      </w:r>
      <w:r w:rsidRPr="00136F1E">
        <w:rPr>
          <w:rFonts w:cs="B Nazanin"/>
          <w:rtl/>
        </w:rPr>
        <w:t xml:space="preserve"> هستند و م</w:t>
      </w:r>
      <w:r w:rsidRPr="00136F1E">
        <w:rPr>
          <w:rFonts w:cs="B Nazanin" w:hint="cs"/>
          <w:rtl/>
        </w:rPr>
        <w:t>ی‌</w:t>
      </w:r>
      <w:r w:rsidRPr="00136F1E">
        <w:rPr>
          <w:rFonts w:cs="B Nazanin" w:hint="eastAsia"/>
          <w:rtl/>
        </w:rPr>
        <w:t>توانند</w:t>
      </w:r>
      <w:r w:rsidRPr="00136F1E">
        <w:rPr>
          <w:rFonts w:cs="B Nazanin"/>
          <w:rtl/>
        </w:rPr>
        <w:t xml:space="preserve"> بدون ن</w:t>
      </w:r>
      <w:r w:rsidRPr="00136F1E">
        <w:rPr>
          <w:rFonts w:cs="B Nazanin" w:hint="cs"/>
          <w:rtl/>
        </w:rPr>
        <w:t>ی</w:t>
      </w:r>
      <w:r w:rsidRPr="00136F1E">
        <w:rPr>
          <w:rFonts w:cs="B Nazanin" w:hint="eastAsia"/>
          <w:rtl/>
        </w:rPr>
        <w:t>از</w:t>
      </w:r>
      <w:r w:rsidRPr="00136F1E">
        <w:rPr>
          <w:rFonts w:cs="B Nazanin"/>
          <w:rtl/>
        </w:rPr>
        <w:t xml:space="preserve"> به راننده انسان</w:t>
      </w:r>
      <w:r w:rsidRPr="00136F1E">
        <w:rPr>
          <w:rFonts w:cs="B Nazanin" w:hint="cs"/>
          <w:rtl/>
        </w:rPr>
        <w:t>ی</w:t>
      </w:r>
      <w:r w:rsidRPr="00136F1E">
        <w:rPr>
          <w:rFonts w:cs="B Nazanin" w:hint="eastAsia"/>
          <w:rtl/>
        </w:rPr>
        <w:t>،</w:t>
      </w:r>
      <w:r w:rsidRPr="00136F1E">
        <w:rPr>
          <w:rFonts w:cs="B Nazanin"/>
          <w:rtl/>
        </w:rPr>
        <w:t xml:space="preserve"> مس</w:t>
      </w:r>
      <w:r w:rsidRPr="00136F1E">
        <w:rPr>
          <w:rFonts w:cs="B Nazanin" w:hint="cs"/>
          <w:rtl/>
        </w:rPr>
        <w:t>ی</w:t>
      </w:r>
      <w:r w:rsidRPr="00136F1E">
        <w:rPr>
          <w:rFonts w:cs="B Nazanin" w:hint="eastAsia"/>
          <w:rtl/>
        </w:rPr>
        <w:t>ر</w:t>
      </w:r>
      <w:r w:rsidRPr="00136F1E">
        <w:rPr>
          <w:rFonts w:cs="B Nazanin"/>
          <w:rtl/>
        </w:rPr>
        <w:t xml:space="preserve"> خود را ط</w:t>
      </w:r>
      <w:r w:rsidRPr="00136F1E">
        <w:rPr>
          <w:rFonts w:cs="B Nazanin" w:hint="cs"/>
          <w:rtl/>
        </w:rPr>
        <w:t>ی</w:t>
      </w:r>
      <w:r w:rsidRPr="00136F1E">
        <w:rPr>
          <w:rFonts w:cs="B Nazanin"/>
          <w:rtl/>
        </w:rPr>
        <w:t xml:space="preserve"> کنند (</w:t>
      </w:r>
      <w:r w:rsidRPr="00136F1E">
        <w:rPr>
          <w:rFonts w:cs="B Nazanin"/>
        </w:rPr>
        <w:t>Abduljabbar et al., 2019</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فناور</w:t>
      </w:r>
      <w:r w:rsidRPr="00136F1E">
        <w:rPr>
          <w:rFonts w:cs="B Nazanin" w:hint="cs"/>
          <w:rtl/>
        </w:rPr>
        <w:t>ی</w:t>
      </w:r>
      <w:r w:rsidRPr="00136F1E">
        <w:rPr>
          <w:rFonts w:cs="B Nazanin"/>
          <w:rtl/>
        </w:rPr>
        <w:t xml:space="preserve"> علاوه بر کاهش تصادفات جاده‌ا</w:t>
      </w:r>
      <w:r w:rsidRPr="00136F1E">
        <w:rPr>
          <w:rFonts w:cs="B Nazanin" w:hint="cs"/>
          <w:rtl/>
        </w:rPr>
        <w:t>ی</w:t>
      </w:r>
      <w:r w:rsidRPr="00136F1E">
        <w:rPr>
          <w:rFonts w:cs="B Nazanin" w:hint="eastAsia"/>
          <w:rtl/>
        </w:rPr>
        <w:t>،</w:t>
      </w:r>
      <w:r w:rsidRPr="00136F1E">
        <w:rPr>
          <w:rFonts w:cs="B Nazanin"/>
          <w:rtl/>
        </w:rPr>
        <w:t xml:space="preserve"> منجر به بهبود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و کاهش مصرف سوخت م</w:t>
      </w:r>
      <w:r w:rsidRPr="00136F1E">
        <w:rPr>
          <w:rFonts w:cs="B Nazanin" w:hint="cs"/>
          <w:rtl/>
        </w:rPr>
        <w:t>ی</w:t>
      </w:r>
      <w:r w:rsidRPr="00136F1E">
        <w:rPr>
          <w:rFonts w:cs="B Nazanin"/>
          <w:rtl/>
        </w:rPr>
        <w:t>‌شود.</w:t>
      </w:r>
    </w:p>
    <w:p w14:paraId="389C6618" w14:textId="77777777" w:rsidR="00A26522" w:rsidRPr="00136F1E" w:rsidRDefault="00A26522" w:rsidP="00A26522">
      <w:pPr>
        <w:pStyle w:val="content"/>
        <w:rPr>
          <w:rFonts w:cs="B Nazanin"/>
          <w:rtl/>
        </w:rPr>
      </w:pPr>
      <w:r w:rsidRPr="00136F1E">
        <w:rPr>
          <w:rFonts w:cs="B Nazanin"/>
          <w:rtl/>
        </w:rPr>
        <w:t>هوش مصنوع</w:t>
      </w:r>
      <w:r w:rsidRPr="00136F1E">
        <w:rPr>
          <w:rFonts w:cs="B Nazanin" w:hint="cs"/>
          <w:rtl/>
        </w:rPr>
        <w:t>ی</w:t>
      </w:r>
      <w:r w:rsidRPr="00136F1E">
        <w:rPr>
          <w:rFonts w:cs="B Nazanin"/>
          <w:rtl/>
        </w:rPr>
        <w:t xml:space="preserve"> همچن</w:t>
      </w:r>
      <w:r w:rsidRPr="00136F1E">
        <w:rPr>
          <w:rFonts w:cs="B Nazanin" w:hint="cs"/>
          <w:rtl/>
        </w:rPr>
        <w:t>ی</w:t>
      </w:r>
      <w:r w:rsidRPr="00136F1E">
        <w:rPr>
          <w:rFonts w:cs="B Nazanin" w:hint="eastAsia"/>
          <w:rtl/>
        </w:rPr>
        <w:t>ن</w:t>
      </w:r>
      <w:r w:rsidRPr="00136F1E">
        <w:rPr>
          <w:rFonts w:cs="B Nazanin"/>
          <w:rtl/>
        </w:rPr>
        <w:t xml:space="preserve"> در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هوشمند تراف</w:t>
      </w:r>
      <w:r w:rsidRPr="00136F1E">
        <w:rPr>
          <w:rFonts w:cs="B Nazanin" w:hint="cs"/>
          <w:rtl/>
        </w:rPr>
        <w:t>ی</w:t>
      </w:r>
      <w:r w:rsidRPr="00136F1E">
        <w:rPr>
          <w:rFonts w:cs="B Nazanin" w:hint="eastAsia"/>
          <w:rtl/>
        </w:rPr>
        <w:t>ک</w:t>
      </w:r>
      <w:r w:rsidRPr="00136F1E">
        <w:rPr>
          <w:rFonts w:cs="B Nazanin"/>
          <w:rtl/>
        </w:rPr>
        <w:t xml:space="preserve"> کاربرد گسترده‌ا</w:t>
      </w:r>
      <w:r w:rsidRPr="00136F1E">
        <w:rPr>
          <w:rFonts w:cs="B Nazanin" w:hint="cs"/>
          <w:rtl/>
        </w:rPr>
        <w:t>ی</w:t>
      </w:r>
      <w:r w:rsidRPr="00136F1E">
        <w:rPr>
          <w:rFonts w:cs="B Nazanin"/>
          <w:rtl/>
        </w:rPr>
        <w:t xml:space="preserve"> دارد. با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در زمان واقع</w:t>
      </w:r>
      <w:r w:rsidRPr="00136F1E">
        <w:rPr>
          <w:rFonts w:cs="B Nazanin" w:hint="cs"/>
          <w:rtl/>
        </w:rPr>
        <w:t>ی</w:t>
      </w:r>
      <w:r w:rsidRPr="00136F1E">
        <w:rPr>
          <w:rFonts w:cs="B Nazanin" w:hint="eastAsia"/>
          <w:rtl/>
        </w:rPr>
        <w:t>،</w:t>
      </w:r>
      <w:r w:rsidRPr="00136F1E">
        <w:rPr>
          <w:rFonts w:cs="B Nazanin"/>
          <w:rtl/>
        </w:rPr>
        <w:t xml:space="preserve">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مبتن</w:t>
      </w:r>
      <w:r w:rsidRPr="00136F1E">
        <w:rPr>
          <w:rFonts w:cs="B Nazanin" w:hint="cs"/>
          <w:rtl/>
        </w:rPr>
        <w:t>ی</w:t>
      </w:r>
      <w:r w:rsidRPr="00136F1E">
        <w:rPr>
          <w:rFonts w:cs="B Nazanin"/>
          <w:rtl/>
        </w:rPr>
        <w:t xml:space="preserve"> بر </w:t>
      </w:r>
      <w:r w:rsidRPr="00136F1E">
        <w:rPr>
          <w:rFonts w:cs="B Nazanin"/>
        </w:rPr>
        <w:t>AI</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مس</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به</w:t>
      </w:r>
      <w:r w:rsidRPr="00136F1E">
        <w:rPr>
          <w:rFonts w:cs="B Nazanin" w:hint="cs"/>
          <w:rtl/>
        </w:rPr>
        <w:t>ی</w:t>
      </w:r>
      <w:r w:rsidRPr="00136F1E">
        <w:rPr>
          <w:rFonts w:cs="B Nazanin" w:hint="eastAsia"/>
          <w:rtl/>
        </w:rPr>
        <w:t>نه</w:t>
      </w:r>
      <w:r w:rsidRPr="00136F1E">
        <w:rPr>
          <w:rFonts w:cs="B Nazanin"/>
          <w:rtl/>
        </w:rPr>
        <w:t xml:space="preserve"> را پ</w:t>
      </w:r>
      <w:r w:rsidRPr="00136F1E">
        <w:rPr>
          <w:rFonts w:cs="B Nazanin" w:hint="cs"/>
          <w:rtl/>
        </w:rPr>
        <w:t>ی</w:t>
      </w:r>
      <w:r w:rsidRPr="00136F1E">
        <w:rPr>
          <w:rFonts w:cs="B Nazanin" w:hint="eastAsia"/>
          <w:rtl/>
        </w:rPr>
        <w:t>شنهاد</w:t>
      </w:r>
      <w:r w:rsidRPr="00136F1E">
        <w:rPr>
          <w:rFonts w:cs="B Nazanin"/>
          <w:rtl/>
        </w:rPr>
        <w:t xml:space="preserve"> داده، زمان‌بند</w:t>
      </w:r>
      <w:r w:rsidRPr="00136F1E">
        <w:rPr>
          <w:rFonts w:cs="B Nazanin" w:hint="cs"/>
          <w:rtl/>
        </w:rPr>
        <w:t>ی</w:t>
      </w:r>
      <w:r w:rsidRPr="00136F1E">
        <w:rPr>
          <w:rFonts w:cs="B Nazanin"/>
          <w:rtl/>
        </w:rPr>
        <w:t xml:space="preserve"> چراغ‌ها</w:t>
      </w:r>
      <w:r w:rsidRPr="00136F1E">
        <w:rPr>
          <w:rFonts w:cs="B Nazanin" w:hint="cs"/>
          <w:rtl/>
        </w:rPr>
        <w:t>ی</w:t>
      </w:r>
      <w:r w:rsidRPr="00136F1E">
        <w:rPr>
          <w:rFonts w:cs="B Nazanin"/>
          <w:rtl/>
        </w:rPr>
        <w:t xml:space="preserve"> راهنما</w:t>
      </w:r>
      <w:r w:rsidRPr="00136F1E">
        <w:rPr>
          <w:rFonts w:cs="B Nazanin" w:hint="cs"/>
          <w:rtl/>
        </w:rPr>
        <w:t>یی</w:t>
      </w:r>
      <w:r w:rsidRPr="00136F1E">
        <w:rPr>
          <w:rFonts w:cs="B Nazanin"/>
          <w:rtl/>
        </w:rPr>
        <w:t xml:space="preserve"> را تنظ</w:t>
      </w:r>
      <w:r w:rsidRPr="00136F1E">
        <w:rPr>
          <w:rFonts w:cs="B Nazanin" w:hint="cs"/>
          <w:rtl/>
        </w:rPr>
        <w:t>ی</w:t>
      </w:r>
      <w:r w:rsidRPr="00136F1E">
        <w:rPr>
          <w:rFonts w:cs="B Nazanin" w:hint="eastAsia"/>
          <w:rtl/>
        </w:rPr>
        <w:t>م</w:t>
      </w:r>
      <w:r w:rsidRPr="00136F1E">
        <w:rPr>
          <w:rFonts w:cs="B Nazanin"/>
          <w:rtl/>
        </w:rPr>
        <w:t xml:space="preserve"> کرده و ازدحام شهر</w:t>
      </w:r>
      <w:r w:rsidRPr="00136F1E">
        <w:rPr>
          <w:rFonts w:cs="B Nazanin" w:hint="cs"/>
          <w:rtl/>
        </w:rPr>
        <w:t>ی</w:t>
      </w:r>
      <w:r w:rsidRPr="00136F1E">
        <w:rPr>
          <w:rFonts w:cs="B Nazanin"/>
          <w:rtl/>
        </w:rPr>
        <w:t xml:space="preserve"> را کاهش دهند (</w:t>
      </w:r>
      <w:r w:rsidRPr="00136F1E">
        <w:rPr>
          <w:rFonts w:cs="B Nazanin"/>
        </w:rPr>
        <w:t>Hasan et al., 2021</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فناور</w:t>
      </w:r>
      <w:r w:rsidRPr="00136F1E">
        <w:rPr>
          <w:rFonts w:cs="B Nazanin" w:hint="cs"/>
          <w:rtl/>
        </w:rPr>
        <w:t>ی</w:t>
      </w:r>
      <w:r w:rsidRPr="00136F1E">
        <w:rPr>
          <w:rFonts w:cs="B Nazanin"/>
          <w:rtl/>
        </w:rPr>
        <w:t xml:space="preserve"> با </w:t>
      </w:r>
      <w:r w:rsidRPr="00136F1E">
        <w:rPr>
          <w:rFonts w:cs="B Nazanin"/>
          <w:rtl/>
        </w:rPr>
        <w:lastRenderedPageBreak/>
        <w:t>ترک</w:t>
      </w:r>
      <w:r w:rsidRPr="00136F1E">
        <w:rPr>
          <w:rFonts w:cs="B Nazanin" w:hint="cs"/>
          <w:rtl/>
        </w:rPr>
        <w:t>ی</w:t>
      </w:r>
      <w:r w:rsidRPr="00136F1E">
        <w:rPr>
          <w:rFonts w:cs="B Nazanin" w:hint="eastAsia"/>
          <w:rtl/>
        </w:rPr>
        <w:t>ب</w:t>
      </w:r>
      <w:r w:rsidRPr="00136F1E">
        <w:rPr>
          <w:rFonts w:cs="B Nazanin"/>
          <w:rtl/>
        </w:rPr>
        <w:t xml:space="preserve"> ا</w:t>
      </w:r>
      <w:r w:rsidRPr="00136F1E">
        <w:rPr>
          <w:rFonts w:cs="B Nazanin" w:hint="cs"/>
          <w:rtl/>
        </w:rPr>
        <w:t>ی</w:t>
      </w:r>
      <w:r w:rsidRPr="00136F1E">
        <w:rPr>
          <w:rFonts w:cs="B Nazanin" w:hint="eastAsia"/>
          <w:rtl/>
        </w:rPr>
        <w:t>نترنت</w:t>
      </w:r>
      <w:r w:rsidRPr="00136F1E">
        <w:rPr>
          <w:rFonts w:cs="B Nazanin"/>
          <w:rtl/>
        </w:rPr>
        <w:t xml:space="preserve"> اش</w:t>
      </w:r>
      <w:r w:rsidRPr="00136F1E">
        <w:rPr>
          <w:rFonts w:cs="B Nazanin" w:hint="cs"/>
          <w:rtl/>
        </w:rPr>
        <w:t>ی</w:t>
      </w:r>
      <w:r w:rsidRPr="00136F1E">
        <w:rPr>
          <w:rFonts w:cs="B Nazanin" w:hint="eastAsia"/>
          <w:rtl/>
        </w:rPr>
        <w:t>ا</w:t>
      </w:r>
      <w:r w:rsidRPr="00136F1E">
        <w:rPr>
          <w:rFonts w:cs="B Nazanin"/>
          <w:rtl/>
        </w:rPr>
        <w:t xml:space="preserve"> (</w:t>
      </w:r>
      <w:r w:rsidRPr="00136F1E">
        <w:rPr>
          <w:rFonts w:cs="B Nazanin"/>
        </w:rPr>
        <w:t>IoT</w:t>
      </w:r>
      <w:r w:rsidRPr="00136F1E">
        <w:rPr>
          <w:rFonts w:cs="B Nazanin"/>
          <w:rtl/>
        </w:rPr>
        <w:t>) و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بزرگ، اطلاعات دق</w:t>
      </w:r>
      <w:r w:rsidRPr="00136F1E">
        <w:rPr>
          <w:rFonts w:cs="B Nazanin" w:hint="cs"/>
          <w:rtl/>
        </w:rPr>
        <w:t>ی</w:t>
      </w:r>
      <w:r w:rsidRPr="00136F1E">
        <w:rPr>
          <w:rFonts w:cs="B Nazanin" w:hint="eastAsia"/>
          <w:rtl/>
        </w:rPr>
        <w:t>ق</w:t>
      </w:r>
      <w:r w:rsidRPr="00136F1E">
        <w:rPr>
          <w:rFonts w:cs="B Nazanin" w:hint="cs"/>
          <w:rtl/>
        </w:rPr>
        <w:t>ی</w:t>
      </w:r>
      <w:r w:rsidRPr="00136F1E">
        <w:rPr>
          <w:rFonts w:cs="B Nazanin"/>
          <w:rtl/>
        </w:rPr>
        <w:t xml:space="preserve"> از جر</w:t>
      </w:r>
      <w:r w:rsidRPr="00136F1E">
        <w:rPr>
          <w:rFonts w:cs="B Nazanin" w:hint="cs"/>
          <w:rtl/>
        </w:rPr>
        <w:t>ی</w:t>
      </w:r>
      <w:r w:rsidRPr="00136F1E">
        <w:rPr>
          <w:rFonts w:cs="B Nazanin" w:hint="eastAsia"/>
          <w:rtl/>
        </w:rPr>
        <w:t>ان</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ارائه م</w:t>
      </w:r>
      <w:r w:rsidRPr="00136F1E">
        <w:rPr>
          <w:rFonts w:cs="B Nazanin" w:hint="cs"/>
          <w:rtl/>
        </w:rPr>
        <w:t>ی‌</w:t>
      </w:r>
      <w:r w:rsidRPr="00136F1E">
        <w:rPr>
          <w:rFonts w:cs="B Nazanin" w:hint="eastAsia"/>
          <w:rtl/>
        </w:rPr>
        <w:t>دهد</w:t>
      </w:r>
      <w:r w:rsidRPr="00136F1E">
        <w:rPr>
          <w:rFonts w:cs="B Nazanin"/>
          <w:rtl/>
        </w:rPr>
        <w:t xml:space="preserve"> که منجر به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سر</w:t>
      </w:r>
      <w:r w:rsidRPr="00136F1E">
        <w:rPr>
          <w:rFonts w:cs="B Nazanin" w:hint="cs"/>
          <w:rtl/>
        </w:rPr>
        <w:t>ی</w:t>
      </w:r>
      <w:r w:rsidRPr="00136F1E">
        <w:rPr>
          <w:rFonts w:cs="B Nazanin" w:hint="eastAsia"/>
          <w:rtl/>
        </w:rPr>
        <w:t>ع‌تر</w:t>
      </w:r>
      <w:r w:rsidRPr="00136F1E">
        <w:rPr>
          <w:rFonts w:cs="B Nazanin"/>
          <w:rtl/>
        </w:rPr>
        <w:t xml:space="preserve"> و مؤثرتر م</w:t>
      </w:r>
      <w:r w:rsidRPr="00136F1E">
        <w:rPr>
          <w:rFonts w:cs="B Nazanin" w:hint="cs"/>
          <w:rtl/>
        </w:rPr>
        <w:t>ی‌</w:t>
      </w:r>
      <w:r w:rsidRPr="00136F1E">
        <w:rPr>
          <w:rFonts w:cs="B Nazanin" w:hint="eastAsia"/>
          <w:rtl/>
        </w:rPr>
        <w:t>شود</w:t>
      </w:r>
      <w:r w:rsidRPr="00136F1E">
        <w:rPr>
          <w:rFonts w:cs="B Nazanin"/>
          <w:rtl/>
        </w:rPr>
        <w:t>.</w:t>
      </w:r>
    </w:p>
    <w:p w14:paraId="627B5E24" w14:textId="77777777" w:rsidR="00A26522" w:rsidRPr="00136F1E" w:rsidRDefault="00A26522" w:rsidP="00A26522">
      <w:pPr>
        <w:pStyle w:val="content"/>
        <w:rPr>
          <w:rFonts w:cs="B Nazanin"/>
          <w:rtl/>
        </w:rPr>
      </w:pPr>
      <w:r w:rsidRPr="00136F1E">
        <w:rPr>
          <w:rFonts w:cs="B Nazanin" w:hint="eastAsia"/>
          <w:rtl/>
        </w:rPr>
        <w:t>در</w:t>
      </w:r>
      <w:r w:rsidRPr="00136F1E">
        <w:rPr>
          <w:rFonts w:cs="B Nazanin"/>
          <w:rtl/>
        </w:rPr>
        <w:t xml:space="preserve"> لجست</w:t>
      </w:r>
      <w:r w:rsidRPr="00136F1E">
        <w:rPr>
          <w:rFonts w:cs="B Nazanin" w:hint="cs"/>
          <w:rtl/>
        </w:rPr>
        <w:t>ی</w:t>
      </w:r>
      <w:r w:rsidRPr="00136F1E">
        <w:rPr>
          <w:rFonts w:cs="B Nazanin" w:hint="eastAsia"/>
          <w:rtl/>
        </w:rPr>
        <w:t>ک</w:t>
      </w:r>
      <w:r w:rsidRPr="00136F1E">
        <w:rPr>
          <w:rFonts w:cs="B Nazanin"/>
          <w:rtl/>
        </w:rPr>
        <w:t xml:space="preserve"> و حمل‌ونقل کالا، هوش مصنوع</w:t>
      </w:r>
      <w:r w:rsidRPr="00136F1E">
        <w:rPr>
          <w:rFonts w:cs="B Nazanin" w:hint="cs"/>
          <w:rtl/>
        </w:rPr>
        <w:t>ی</w:t>
      </w:r>
      <w:r w:rsidRPr="00136F1E">
        <w:rPr>
          <w:rFonts w:cs="B Nazanin"/>
          <w:rtl/>
        </w:rPr>
        <w:t xml:space="preserve"> به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مس</w:t>
      </w:r>
      <w:r w:rsidRPr="00136F1E">
        <w:rPr>
          <w:rFonts w:cs="B Nazanin" w:hint="cs"/>
          <w:rtl/>
        </w:rPr>
        <w:t>ی</w:t>
      </w:r>
      <w:r w:rsidRPr="00136F1E">
        <w:rPr>
          <w:rFonts w:cs="B Nazanin" w:hint="eastAsia"/>
          <w:rtl/>
        </w:rPr>
        <w:t>رها،</w:t>
      </w:r>
      <w:r w:rsidRPr="00136F1E">
        <w:rPr>
          <w:rFonts w:cs="B Nazanin"/>
          <w:rtl/>
        </w:rPr>
        <w:t xml:space="preserve"> زمان‌بند</w:t>
      </w:r>
      <w:r w:rsidRPr="00136F1E">
        <w:rPr>
          <w:rFonts w:cs="B Nazanin" w:hint="cs"/>
          <w:rtl/>
        </w:rPr>
        <w:t>ی</w:t>
      </w:r>
      <w:r w:rsidRPr="00136F1E">
        <w:rPr>
          <w:rFonts w:cs="B Nazanin"/>
          <w:rtl/>
        </w:rPr>
        <w:t xml:space="preserve"> تحو</w:t>
      </w:r>
      <w:r w:rsidRPr="00136F1E">
        <w:rPr>
          <w:rFonts w:cs="B Nazanin" w:hint="cs"/>
          <w:rtl/>
        </w:rPr>
        <w:t>ی</w:t>
      </w:r>
      <w:r w:rsidRPr="00136F1E">
        <w:rPr>
          <w:rFonts w:cs="B Nazanin" w:hint="eastAsia"/>
          <w:rtl/>
        </w:rPr>
        <w:t>ل</w:t>
      </w:r>
      <w:r w:rsidRPr="00136F1E">
        <w:rPr>
          <w:rFonts w:cs="B Nazanin"/>
          <w:rtl/>
        </w:rPr>
        <w:t xml:space="preserve"> و کاهش هز</w:t>
      </w:r>
      <w:r w:rsidRPr="00136F1E">
        <w:rPr>
          <w:rFonts w:cs="B Nazanin" w:hint="cs"/>
          <w:rtl/>
        </w:rPr>
        <w:t>ی</w:t>
      </w:r>
      <w:r w:rsidRPr="00136F1E">
        <w:rPr>
          <w:rFonts w:cs="B Nazanin" w:hint="eastAsia"/>
          <w:rtl/>
        </w:rPr>
        <w:t>نه‌ها</w:t>
      </w:r>
      <w:r w:rsidRPr="00136F1E">
        <w:rPr>
          <w:rFonts w:cs="B Nazanin"/>
          <w:rtl/>
        </w:rPr>
        <w:t xml:space="preserve"> کمک م</w:t>
      </w:r>
      <w:r w:rsidRPr="00136F1E">
        <w:rPr>
          <w:rFonts w:cs="B Nazanin" w:hint="cs"/>
          <w:rtl/>
        </w:rPr>
        <w:t>ی‌</w:t>
      </w:r>
      <w:r w:rsidRPr="00136F1E">
        <w:rPr>
          <w:rFonts w:cs="B Nazanin" w:hint="eastAsia"/>
          <w:rtl/>
        </w:rPr>
        <w:t>کند</w:t>
      </w:r>
      <w:r w:rsidRPr="00136F1E">
        <w:rPr>
          <w:rFonts w:cs="B Nazanin"/>
          <w:rtl/>
        </w:rPr>
        <w:t>.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مبتن</w:t>
      </w:r>
      <w:r w:rsidRPr="00136F1E">
        <w:rPr>
          <w:rFonts w:cs="B Nazanin" w:hint="cs"/>
          <w:rtl/>
        </w:rPr>
        <w:t>ی</w:t>
      </w:r>
      <w:r w:rsidRPr="00136F1E">
        <w:rPr>
          <w:rFonts w:cs="B Nazanin"/>
          <w:rtl/>
        </w:rPr>
        <w:t xml:space="preserve"> بر </w:t>
      </w:r>
      <w:r w:rsidRPr="00136F1E">
        <w:rPr>
          <w:rFonts w:cs="B Nazanin"/>
        </w:rPr>
        <w:t>AI</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با تحل</w:t>
      </w:r>
      <w:r w:rsidRPr="00136F1E">
        <w:rPr>
          <w:rFonts w:cs="B Nazanin" w:hint="cs"/>
          <w:rtl/>
        </w:rPr>
        <w:t>ی</w:t>
      </w:r>
      <w:r w:rsidRPr="00136F1E">
        <w:rPr>
          <w:rFonts w:cs="B Nazanin" w:hint="eastAsia"/>
          <w:rtl/>
        </w:rPr>
        <w:t>ل</w:t>
      </w:r>
      <w:r w:rsidRPr="00136F1E">
        <w:rPr>
          <w:rFonts w:cs="B Nazanin"/>
          <w:rtl/>
        </w:rPr>
        <w:t xml:space="preserve"> تقاضا</w:t>
      </w:r>
      <w:r w:rsidRPr="00136F1E">
        <w:rPr>
          <w:rFonts w:cs="B Nazanin" w:hint="cs"/>
          <w:rtl/>
        </w:rPr>
        <w:t>ی</w:t>
      </w:r>
      <w:r w:rsidRPr="00136F1E">
        <w:rPr>
          <w:rFonts w:cs="B Nazanin"/>
          <w:rtl/>
        </w:rPr>
        <w:t xml:space="preserve"> بازار و شرا</w:t>
      </w:r>
      <w:r w:rsidRPr="00136F1E">
        <w:rPr>
          <w:rFonts w:cs="B Nazanin" w:hint="cs"/>
          <w:rtl/>
        </w:rPr>
        <w:t>ی</w:t>
      </w:r>
      <w:r w:rsidRPr="00136F1E">
        <w:rPr>
          <w:rFonts w:cs="B Nazanin" w:hint="eastAsia"/>
          <w:rtl/>
        </w:rPr>
        <w:t>ط</w:t>
      </w:r>
      <w:r w:rsidRPr="00136F1E">
        <w:rPr>
          <w:rFonts w:cs="B Nazanin"/>
          <w:rtl/>
        </w:rPr>
        <w:t xml:space="preserve"> جاده‌ا</w:t>
      </w:r>
      <w:r w:rsidRPr="00136F1E">
        <w:rPr>
          <w:rFonts w:cs="B Nazanin" w:hint="cs"/>
          <w:rtl/>
        </w:rPr>
        <w:t>ی</w:t>
      </w:r>
      <w:r w:rsidRPr="00136F1E">
        <w:rPr>
          <w:rFonts w:cs="B Nazanin" w:hint="eastAsia"/>
          <w:rtl/>
        </w:rPr>
        <w:t>،</w:t>
      </w:r>
      <w:r w:rsidRPr="00136F1E">
        <w:rPr>
          <w:rFonts w:cs="B Nazanin"/>
          <w:rtl/>
        </w:rPr>
        <w:t xml:space="preserve"> مس</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به</w:t>
      </w:r>
      <w:r w:rsidRPr="00136F1E">
        <w:rPr>
          <w:rFonts w:cs="B Nazanin" w:hint="cs"/>
          <w:rtl/>
        </w:rPr>
        <w:t>ی</w:t>
      </w:r>
      <w:r w:rsidRPr="00136F1E">
        <w:rPr>
          <w:rFonts w:cs="B Nazanin" w:hint="eastAsia"/>
          <w:rtl/>
        </w:rPr>
        <w:t>نه</w:t>
      </w:r>
      <w:r w:rsidRPr="00136F1E">
        <w:rPr>
          <w:rFonts w:cs="B Nazanin"/>
          <w:rtl/>
        </w:rPr>
        <w:t xml:space="preserve"> را تع</w:t>
      </w:r>
      <w:r w:rsidRPr="00136F1E">
        <w:rPr>
          <w:rFonts w:cs="B Nazanin" w:hint="cs"/>
          <w:rtl/>
        </w:rPr>
        <w:t>یی</w:t>
      </w:r>
      <w:r w:rsidRPr="00136F1E">
        <w:rPr>
          <w:rFonts w:cs="B Nazanin" w:hint="eastAsia"/>
          <w:rtl/>
        </w:rPr>
        <w:t>ن</w:t>
      </w:r>
      <w:r w:rsidRPr="00136F1E">
        <w:rPr>
          <w:rFonts w:cs="B Nazanin"/>
          <w:rtl/>
        </w:rPr>
        <w:t xml:space="preserve"> کرده و زمان تحو</w:t>
      </w:r>
      <w:r w:rsidRPr="00136F1E">
        <w:rPr>
          <w:rFonts w:cs="B Nazanin" w:hint="cs"/>
          <w:rtl/>
        </w:rPr>
        <w:t>ی</w:t>
      </w:r>
      <w:r w:rsidRPr="00136F1E">
        <w:rPr>
          <w:rFonts w:cs="B Nazanin" w:hint="eastAsia"/>
          <w:rtl/>
        </w:rPr>
        <w:t>ل</w:t>
      </w:r>
      <w:r w:rsidRPr="00136F1E">
        <w:rPr>
          <w:rFonts w:cs="B Nazanin"/>
          <w:rtl/>
        </w:rPr>
        <w:t xml:space="preserve"> را به حداقل برسانند. علاوه بر ا</w:t>
      </w:r>
      <w:r w:rsidRPr="00136F1E">
        <w:rPr>
          <w:rFonts w:cs="B Nazanin" w:hint="cs"/>
          <w:rtl/>
        </w:rPr>
        <w:t>ی</w:t>
      </w:r>
      <w:r w:rsidRPr="00136F1E">
        <w:rPr>
          <w:rFonts w:cs="B Nazanin" w:hint="eastAsia"/>
          <w:rtl/>
        </w:rPr>
        <w:t>ن،</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ف</w:t>
      </w:r>
      <w:r w:rsidRPr="00136F1E">
        <w:rPr>
          <w:rFonts w:cs="B Nazanin" w:hint="eastAsia"/>
          <w:rtl/>
        </w:rPr>
        <w:t>ناور</w:t>
      </w:r>
      <w:r w:rsidRPr="00136F1E">
        <w:rPr>
          <w:rFonts w:cs="B Nazanin" w:hint="cs"/>
          <w:rtl/>
        </w:rPr>
        <w:t>ی</w:t>
      </w:r>
      <w:r w:rsidRPr="00136F1E">
        <w:rPr>
          <w:rFonts w:cs="B Nazanin"/>
          <w:rtl/>
        </w:rPr>
        <w:t xml:space="preserve"> در نگهدار</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شگ</w:t>
      </w:r>
      <w:r w:rsidRPr="00136F1E">
        <w:rPr>
          <w:rFonts w:cs="B Nazanin" w:hint="cs"/>
          <w:rtl/>
        </w:rPr>
        <w:t>ی</w:t>
      </w:r>
      <w:r w:rsidRPr="00136F1E">
        <w:rPr>
          <w:rFonts w:cs="B Nazanin" w:hint="eastAsia"/>
          <w:rtl/>
        </w:rPr>
        <w:t>رانه</w:t>
      </w:r>
      <w:r w:rsidRPr="00136F1E">
        <w:rPr>
          <w:rFonts w:cs="B Nazanin"/>
          <w:rtl/>
        </w:rPr>
        <w:t xml:space="preserve"> وسا</w:t>
      </w:r>
      <w:r w:rsidRPr="00136F1E">
        <w:rPr>
          <w:rFonts w:cs="B Nazanin" w:hint="cs"/>
          <w:rtl/>
        </w:rPr>
        <w:t>ی</w:t>
      </w:r>
      <w:r w:rsidRPr="00136F1E">
        <w:rPr>
          <w:rFonts w:cs="B Nazanin" w:hint="eastAsia"/>
          <w:rtl/>
        </w:rPr>
        <w:t>ل</w:t>
      </w:r>
      <w:r w:rsidRPr="00136F1E">
        <w:rPr>
          <w:rFonts w:cs="B Nazanin"/>
          <w:rtl/>
        </w:rPr>
        <w:t xml:space="preserve"> نقل</w:t>
      </w:r>
      <w:r w:rsidRPr="00136F1E">
        <w:rPr>
          <w:rFonts w:cs="B Nazanin" w:hint="cs"/>
          <w:rtl/>
        </w:rPr>
        <w:t>ی</w:t>
      </w:r>
      <w:r w:rsidRPr="00136F1E">
        <w:rPr>
          <w:rFonts w:cs="B Nazanin" w:hint="eastAsia"/>
          <w:rtl/>
        </w:rPr>
        <w:t>ه</w:t>
      </w:r>
      <w:r w:rsidRPr="00136F1E">
        <w:rPr>
          <w:rFonts w:cs="B Nazanin"/>
          <w:rtl/>
        </w:rPr>
        <w:t xml:space="preserve"> کاربرد دارد، به‌گونه‌ا</w:t>
      </w:r>
      <w:r w:rsidRPr="00136F1E">
        <w:rPr>
          <w:rFonts w:cs="B Nazanin" w:hint="cs"/>
          <w:rtl/>
        </w:rPr>
        <w:t>ی</w:t>
      </w:r>
      <w:r w:rsidRPr="00136F1E">
        <w:rPr>
          <w:rFonts w:cs="B Nazanin"/>
          <w:rtl/>
        </w:rPr>
        <w:t xml:space="preserve"> که با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حسگرها، م</w:t>
      </w:r>
      <w:r w:rsidRPr="00136F1E">
        <w:rPr>
          <w:rFonts w:cs="B Nazanin" w:hint="cs"/>
          <w:rtl/>
        </w:rPr>
        <w:t>ی‌</w:t>
      </w:r>
      <w:r w:rsidRPr="00136F1E">
        <w:rPr>
          <w:rFonts w:cs="B Nazanin" w:hint="eastAsia"/>
          <w:rtl/>
        </w:rPr>
        <w:t>توان</w:t>
      </w:r>
      <w:r w:rsidRPr="00136F1E">
        <w:rPr>
          <w:rFonts w:cs="B Nazanin"/>
          <w:rtl/>
        </w:rPr>
        <w:t xml:space="preserve"> مشکلات احتمال</w:t>
      </w:r>
      <w:r w:rsidRPr="00136F1E">
        <w:rPr>
          <w:rFonts w:cs="B Nazanin" w:hint="cs"/>
          <w:rtl/>
        </w:rPr>
        <w:t>ی</w:t>
      </w:r>
      <w:r w:rsidRPr="00136F1E">
        <w:rPr>
          <w:rFonts w:cs="B Nazanin"/>
          <w:rtl/>
        </w:rPr>
        <w:t xml:space="preserve"> را قبل از وقوع شناسا</w:t>
      </w:r>
      <w:r w:rsidRPr="00136F1E">
        <w:rPr>
          <w:rFonts w:cs="B Nazanin" w:hint="cs"/>
          <w:rtl/>
        </w:rPr>
        <w:t>یی</w:t>
      </w:r>
      <w:r w:rsidRPr="00136F1E">
        <w:rPr>
          <w:rFonts w:cs="B Nazanin"/>
          <w:rtl/>
        </w:rPr>
        <w:t xml:space="preserve"> و از </w:t>
      </w:r>
      <w:proofErr w:type="spellStart"/>
      <w:r w:rsidRPr="00136F1E">
        <w:rPr>
          <w:rFonts w:cs="B Nazanin"/>
          <w:rtl/>
        </w:rPr>
        <w:t>خراب</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ناگهان</w:t>
      </w:r>
      <w:r w:rsidRPr="00136F1E">
        <w:rPr>
          <w:rFonts w:cs="B Nazanin" w:hint="cs"/>
          <w:rtl/>
        </w:rPr>
        <w:t>ی</w:t>
      </w:r>
      <w:r w:rsidRPr="00136F1E">
        <w:rPr>
          <w:rFonts w:cs="B Nazanin"/>
          <w:rtl/>
        </w:rPr>
        <w:t xml:space="preserve"> جلوگ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کرد (</w:t>
      </w:r>
      <w:r w:rsidRPr="00136F1E">
        <w:rPr>
          <w:rFonts w:cs="B Nazanin"/>
        </w:rPr>
        <w:t>Abduljabbar et al., 2019</w:t>
      </w:r>
      <w:r w:rsidRPr="00136F1E">
        <w:rPr>
          <w:rFonts w:cs="B Nazanin"/>
          <w:rtl/>
        </w:rPr>
        <w:t>).</w:t>
      </w:r>
    </w:p>
    <w:p w14:paraId="313B868B" w14:textId="77777777" w:rsidR="00A26522" w:rsidRPr="00136F1E" w:rsidRDefault="00A26522" w:rsidP="00A26522">
      <w:pPr>
        <w:pStyle w:val="content"/>
        <w:rPr>
          <w:rFonts w:cs="B Nazanin"/>
          <w:rtl/>
        </w:rPr>
      </w:pPr>
      <w:r w:rsidRPr="00136F1E">
        <w:rPr>
          <w:rFonts w:cs="B Nazanin" w:hint="eastAsia"/>
          <w:rtl/>
        </w:rPr>
        <w:t>در</w:t>
      </w:r>
      <w:r w:rsidRPr="00136F1E">
        <w:rPr>
          <w:rFonts w:cs="B Nazanin"/>
          <w:rtl/>
        </w:rPr>
        <w:t xml:space="preserve"> حمل‌ونقل عموم</w:t>
      </w:r>
      <w:r w:rsidRPr="00136F1E">
        <w:rPr>
          <w:rFonts w:cs="B Nazanin" w:hint="cs"/>
          <w:rtl/>
        </w:rPr>
        <w:t>ی</w:t>
      </w:r>
      <w:r w:rsidRPr="00136F1E">
        <w:rPr>
          <w:rFonts w:cs="B Nazanin" w:hint="eastAsia"/>
          <w:rtl/>
        </w:rPr>
        <w:t>،</w:t>
      </w:r>
      <w:r w:rsidRPr="00136F1E">
        <w:rPr>
          <w:rFonts w:cs="B Nazanin"/>
          <w:rtl/>
        </w:rPr>
        <w:t xml:space="preserve"> هوش مصنوع</w:t>
      </w:r>
      <w:r w:rsidRPr="00136F1E">
        <w:rPr>
          <w:rFonts w:cs="B Nazanin" w:hint="cs"/>
          <w:rtl/>
        </w:rPr>
        <w:t>ی</w:t>
      </w:r>
      <w:r w:rsidRPr="00136F1E">
        <w:rPr>
          <w:rFonts w:cs="B Nazanin"/>
          <w:rtl/>
        </w:rPr>
        <w:t xml:space="preserve"> به بهبود خدمات و تجربه مسافران کمک م</w:t>
      </w:r>
      <w:r w:rsidRPr="00136F1E">
        <w:rPr>
          <w:rFonts w:cs="B Nazanin" w:hint="cs"/>
          <w:rtl/>
        </w:rPr>
        <w:t>ی‌</w:t>
      </w:r>
      <w:r w:rsidRPr="00136F1E">
        <w:rPr>
          <w:rFonts w:cs="B Nazanin" w:hint="eastAsia"/>
          <w:rtl/>
        </w:rPr>
        <w:t>کند</w:t>
      </w:r>
      <w:r w:rsidRPr="00136F1E">
        <w:rPr>
          <w:rFonts w:cs="B Nazanin"/>
          <w:rtl/>
        </w:rPr>
        <w:t>. با استفاده از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مسافرت</w:t>
      </w:r>
      <w:r w:rsidRPr="00136F1E">
        <w:rPr>
          <w:rFonts w:cs="B Nazanin" w:hint="cs"/>
          <w:rtl/>
        </w:rPr>
        <w:t>ی</w:t>
      </w:r>
      <w:r w:rsidRPr="00136F1E">
        <w:rPr>
          <w:rFonts w:cs="B Nazanin" w:hint="eastAsia"/>
          <w:rtl/>
        </w:rPr>
        <w:t>،</w:t>
      </w:r>
      <w:r w:rsidRPr="00136F1E">
        <w:rPr>
          <w:rFonts w:cs="B Nazanin"/>
          <w:rtl/>
        </w:rPr>
        <w:t xml:space="preserve">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w:t>
      </w:r>
      <w:r w:rsidRPr="00136F1E">
        <w:rPr>
          <w:rFonts w:cs="B Nazanin"/>
        </w:rPr>
        <w:t>AI</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الگوها</w:t>
      </w:r>
      <w:r w:rsidRPr="00136F1E">
        <w:rPr>
          <w:rFonts w:cs="B Nazanin" w:hint="cs"/>
          <w:rtl/>
        </w:rPr>
        <w:t>ی</w:t>
      </w:r>
      <w:r w:rsidRPr="00136F1E">
        <w:rPr>
          <w:rFonts w:cs="B Nazanin"/>
          <w:rtl/>
        </w:rPr>
        <w:t xml:space="preserve"> </w:t>
      </w:r>
      <w:proofErr w:type="spellStart"/>
      <w:r w:rsidRPr="00136F1E">
        <w:rPr>
          <w:rFonts w:cs="B Nazanin"/>
          <w:rtl/>
        </w:rPr>
        <w:t>رفت‌وآمد</w:t>
      </w:r>
      <w:proofErr w:type="spellEnd"/>
      <w:r w:rsidRPr="00136F1E">
        <w:rPr>
          <w:rFonts w:cs="B Nazanin"/>
          <w:rtl/>
        </w:rPr>
        <w:t xml:space="preserve"> را شناسا</w:t>
      </w:r>
      <w:r w:rsidRPr="00136F1E">
        <w:rPr>
          <w:rFonts w:cs="B Nazanin" w:hint="cs"/>
          <w:rtl/>
        </w:rPr>
        <w:t>یی</w:t>
      </w:r>
      <w:r w:rsidRPr="00136F1E">
        <w:rPr>
          <w:rFonts w:cs="B Nazanin"/>
          <w:rtl/>
        </w:rPr>
        <w:t xml:space="preserve"> کرده و ظرف</w:t>
      </w:r>
      <w:r w:rsidRPr="00136F1E">
        <w:rPr>
          <w:rFonts w:cs="B Nazanin" w:hint="cs"/>
          <w:rtl/>
        </w:rPr>
        <w:t>ی</w:t>
      </w:r>
      <w:r w:rsidRPr="00136F1E">
        <w:rPr>
          <w:rFonts w:cs="B Nazanin" w:hint="eastAsia"/>
          <w:rtl/>
        </w:rPr>
        <w:t>ت</w:t>
      </w:r>
      <w:r w:rsidRPr="00136F1E">
        <w:rPr>
          <w:rFonts w:cs="B Nazanin"/>
          <w:rtl/>
        </w:rPr>
        <w:t xml:space="preserve"> ناوگان را در ساعات اوج مصرف تنظ</w:t>
      </w:r>
      <w:r w:rsidRPr="00136F1E">
        <w:rPr>
          <w:rFonts w:cs="B Nazanin" w:hint="cs"/>
          <w:rtl/>
        </w:rPr>
        <w:t>ی</w:t>
      </w:r>
      <w:r w:rsidRPr="00136F1E">
        <w:rPr>
          <w:rFonts w:cs="B Nazanin" w:hint="eastAsia"/>
          <w:rtl/>
        </w:rPr>
        <w:t>م</w:t>
      </w:r>
      <w:r w:rsidRPr="00136F1E">
        <w:rPr>
          <w:rFonts w:cs="B Nazanin"/>
          <w:rtl/>
        </w:rPr>
        <w:t xml:space="preserve"> کنند. همچن</w:t>
      </w:r>
      <w:r w:rsidRPr="00136F1E">
        <w:rPr>
          <w:rFonts w:cs="B Nazanin" w:hint="cs"/>
          <w:rtl/>
        </w:rPr>
        <w:t>ی</w:t>
      </w:r>
      <w:r w:rsidRPr="00136F1E">
        <w:rPr>
          <w:rFonts w:cs="B Nazanin" w:hint="eastAsia"/>
          <w:rtl/>
        </w:rPr>
        <w:t>ن،</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w:t>
      </w:r>
      <w:proofErr w:type="spellStart"/>
      <w:r w:rsidRPr="00136F1E">
        <w:rPr>
          <w:rFonts w:cs="B Nazanin"/>
          <w:rtl/>
        </w:rPr>
        <w:t>تأخ</w:t>
      </w:r>
      <w:r w:rsidRPr="00136F1E">
        <w:rPr>
          <w:rFonts w:cs="B Nazanin" w:hint="cs"/>
          <w:rtl/>
        </w:rPr>
        <w:t>ی</w:t>
      </w:r>
      <w:r w:rsidRPr="00136F1E">
        <w:rPr>
          <w:rFonts w:cs="B Nazanin" w:hint="eastAsia"/>
          <w:rtl/>
        </w:rPr>
        <w:t>رها</w:t>
      </w:r>
      <w:proofErr w:type="spellEnd"/>
      <w:r w:rsidRPr="00136F1E">
        <w:rPr>
          <w:rFonts w:cs="B Nazanin"/>
          <w:rtl/>
        </w:rPr>
        <w:t xml:space="preserve"> و ارائه اطلاعات </w:t>
      </w:r>
      <w:r w:rsidRPr="00136F1E">
        <w:rPr>
          <w:rFonts w:cs="B Nazanin" w:hint="eastAsia"/>
          <w:rtl/>
        </w:rPr>
        <w:t>بلادرنگ</w:t>
      </w:r>
      <w:r w:rsidRPr="00136F1E">
        <w:rPr>
          <w:rFonts w:cs="B Nazanin"/>
          <w:rtl/>
        </w:rPr>
        <w:t xml:space="preserve"> به مسافران از د</w:t>
      </w:r>
      <w:r w:rsidRPr="00136F1E">
        <w:rPr>
          <w:rFonts w:cs="B Nazanin" w:hint="cs"/>
          <w:rtl/>
        </w:rPr>
        <w:t>ی</w:t>
      </w:r>
      <w:r w:rsidRPr="00136F1E">
        <w:rPr>
          <w:rFonts w:cs="B Nazanin" w:hint="eastAsia"/>
          <w:rtl/>
        </w:rPr>
        <w:t>گر</w:t>
      </w:r>
      <w:r w:rsidRPr="00136F1E">
        <w:rPr>
          <w:rFonts w:cs="B Nazanin"/>
          <w:rtl/>
        </w:rPr>
        <w:t xml:space="preserve"> مزا</w:t>
      </w:r>
      <w:r w:rsidRPr="00136F1E">
        <w:rPr>
          <w:rFonts w:cs="B Nazanin" w:hint="cs"/>
          <w:rtl/>
        </w:rPr>
        <w:t>ی</w:t>
      </w:r>
      <w:r w:rsidRPr="00136F1E">
        <w:rPr>
          <w:rFonts w:cs="B Nazanin" w:hint="eastAsia"/>
          <w:rtl/>
        </w:rPr>
        <w:t>ا</w:t>
      </w:r>
      <w:r w:rsidRPr="00136F1E">
        <w:rPr>
          <w:rFonts w:cs="B Nazanin" w:hint="cs"/>
          <w:rtl/>
        </w:rPr>
        <w:t>ی</w:t>
      </w:r>
      <w:r w:rsidRPr="00136F1E">
        <w:rPr>
          <w:rFonts w:cs="B Nazanin"/>
          <w:rtl/>
        </w:rPr>
        <w:t xml:space="preserve"> استفاده از </w:t>
      </w:r>
      <w:r w:rsidRPr="00136F1E">
        <w:rPr>
          <w:rFonts w:cs="B Nazanin"/>
        </w:rPr>
        <w:t>AI</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بخش است (</w:t>
      </w:r>
      <w:r w:rsidRPr="00136F1E">
        <w:rPr>
          <w:rFonts w:cs="B Nazanin"/>
        </w:rPr>
        <w:t>Hasan et al., 2021</w:t>
      </w:r>
      <w:r w:rsidRPr="00136F1E">
        <w:rPr>
          <w:rFonts w:cs="B Nazanin"/>
          <w:rtl/>
        </w:rPr>
        <w:t>).</w:t>
      </w:r>
    </w:p>
    <w:p w14:paraId="05C94F7A" w14:textId="77777777" w:rsidR="00A26522" w:rsidRPr="00136F1E" w:rsidRDefault="00A26522" w:rsidP="00A26522">
      <w:pPr>
        <w:pStyle w:val="content"/>
        <w:rPr>
          <w:rFonts w:cs="B Nazanin"/>
          <w:rtl/>
        </w:rPr>
      </w:pPr>
      <w:r w:rsidRPr="00136F1E">
        <w:rPr>
          <w:rFonts w:cs="B Nazanin" w:hint="eastAsia"/>
          <w:rtl/>
        </w:rPr>
        <w:t>با</w:t>
      </w:r>
      <w:r w:rsidRPr="00136F1E">
        <w:rPr>
          <w:rFonts w:cs="B Nazanin"/>
          <w:rtl/>
        </w:rPr>
        <w:t xml:space="preserve"> وجود ا</w:t>
      </w:r>
      <w:r w:rsidRPr="00136F1E">
        <w:rPr>
          <w:rFonts w:cs="B Nazanin" w:hint="cs"/>
          <w:rtl/>
        </w:rPr>
        <w:t>ی</w:t>
      </w:r>
      <w:r w:rsidRPr="00136F1E">
        <w:rPr>
          <w:rFonts w:cs="B Nazanin" w:hint="eastAsia"/>
          <w:rtl/>
        </w:rPr>
        <w:t>ن</w:t>
      </w:r>
      <w:r w:rsidRPr="00136F1E">
        <w:rPr>
          <w:rFonts w:cs="B Nazanin"/>
          <w:rtl/>
        </w:rPr>
        <w:t xml:space="preserve"> مزا</w:t>
      </w:r>
      <w:r w:rsidRPr="00136F1E">
        <w:rPr>
          <w:rFonts w:cs="B Nazanin" w:hint="cs"/>
          <w:rtl/>
        </w:rPr>
        <w:t>ی</w:t>
      </w:r>
      <w:r w:rsidRPr="00136F1E">
        <w:rPr>
          <w:rFonts w:cs="B Nazanin" w:hint="eastAsia"/>
          <w:rtl/>
        </w:rPr>
        <w:t>ا،</w:t>
      </w:r>
      <w:r w:rsidRPr="00136F1E">
        <w:rPr>
          <w:rFonts w:cs="B Nazanin"/>
          <w:rtl/>
        </w:rPr>
        <w:t xml:space="preserve"> چالش‌ها</w:t>
      </w:r>
      <w:r w:rsidRPr="00136F1E">
        <w:rPr>
          <w:rFonts w:cs="B Nazanin" w:hint="cs"/>
          <w:rtl/>
        </w:rPr>
        <w:t>یی</w:t>
      </w:r>
      <w:r w:rsidRPr="00136F1E">
        <w:rPr>
          <w:rFonts w:cs="B Nazanin"/>
          <w:rtl/>
        </w:rPr>
        <w:t xml:space="preserve"> همچون ن</w:t>
      </w:r>
      <w:r w:rsidRPr="00136F1E">
        <w:rPr>
          <w:rFonts w:cs="B Nazanin" w:hint="cs"/>
          <w:rtl/>
        </w:rPr>
        <w:t>ی</w:t>
      </w:r>
      <w:r w:rsidRPr="00136F1E">
        <w:rPr>
          <w:rFonts w:cs="B Nazanin" w:hint="eastAsia"/>
          <w:rtl/>
        </w:rPr>
        <w:t>از</w:t>
      </w:r>
      <w:r w:rsidRPr="00136F1E">
        <w:rPr>
          <w:rFonts w:cs="B Nazanin"/>
          <w:rtl/>
        </w:rPr>
        <w:t xml:space="preserve"> به ز</w:t>
      </w:r>
      <w:r w:rsidRPr="00136F1E">
        <w:rPr>
          <w:rFonts w:cs="B Nazanin" w:hint="cs"/>
          <w:rtl/>
        </w:rPr>
        <w:t>ی</w:t>
      </w:r>
      <w:r w:rsidRPr="00136F1E">
        <w:rPr>
          <w:rFonts w:cs="B Nazanin" w:hint="eastAsia"/>
          <w:rtl/>
        </w:rPr>
        <w:t>رساخت‌ها</w:t>
      </w:r>
      <w:r w:rsidRPr="00136F1E">
        <w:rPr>
          <w:rFonts w:cs="B Nazanin" w:hint="cs"/>
          <w:rtl/>
        </w:rPr>
        <w:t>ی</w:t>
      </w:r>
      <w:r w:rsidRPr="00136F1E">
        <w:rPr>
          <w:rFonts w:cs="B Nazanin"/>
          <w:rtl/>
        </w:rPr>
        <w:t xml:space="preserve"> مناسب، مسائل مربوط به حر</w:t>
      </w:r>
      <w:r w:rsidRPr="00136F1E">
        <w:rPr>
          <w:rFonts w:cs="B Nazanin" w:hint="cs"/>
          <w:rtl/>
        </w:rPr>
        <w:t>ی</w:t>
      </w:r>
      <w:r w:rsidRPr="00136F1E">
        <w:rPr>
          <w:rFonts w:cs="B Nazanin" w:hint="eastAsia"/>
          <w:rtl/>
        </w:rPr>
        <w:t>م</w:t>
      </w:r>
      <w:r w:rsidRPr="00136F1E">
        <w:rPr>
          <w:rFonts w:cs="B Nazanin"/>
          <w:rtl/>
        </w:rPr>
        <w:t xml:space="preserve"> خصوص</w:t>
      </w:r>
      <w:r w:rsidRPr="00136F1E">
        <w:rPr>
          <w:rFonts w:cs="B Nazanin" w:hint="cs"/>
          <w:rtl/>
        </w:rPr>
        <w:t>ی</w:t>
      </w:r>
      <w:r w:rsidRPr="00136F1E">
        <w:rPr>
          <w:rFonts w:cs="B Nazanin"/>
          <w:rtl/>
        </w:rPr>
        <w:t xml:space="preserve"> و امن</w:t>
      </w:r>
      <w:r w:rsidRPr="00136F1E">
        <w:rPr>
          <w:rFonts w:cs="B Nazanin" w:hint="cs"/>
          <w:rtl/>
        </w:rPr>
        <w:t>ی</w:t>
      </w:r>
      <w:r w:rsidRPr="00136F1E">
        <w:rPr>
          <w:rFonts w:cs="B Nazanin" w:hint="eastAsia"/>
          <w:rtl/>
        </w:rPr>
        <w:t>ت</w:t>
      </w:r>
      <w:r w:rsidRPr="00136F1E">
        <w:rPr>
          <w:rFonts w:cs="B Nazanin"/>
          <w:rtl/>
        </w:rPr>
        <w:t xml:space="preserve"> داده‌ها همچنان وجود دارند. با ا</w:t>
      </w:r>
      <w:r w:rsidRPr="00136F1E">
        <w:rPr>
          <w:rFonts w:cs="B Nazanin" w:hint="cs"/>
          <w:rtl/>
        </w:rPr>
        <w:t>ی</w:t>
      </w:r>
      <w:r w:rsidRPr="00136F1E">
        <w:rPr>
          <w:rFonts w:cs="B Nazanin" w:hint="eastAsia"/>
          <w:rtl/>
        </w:rPr>
        <w:t>ن</w:t>
      </w:r>
      <w:r w:rsidRPr="00136F1E">
        <w:rPr>
          <w:rFonts w:cs="B Nazanin"/>
          <w:rtl/>
        </w:rPr>
        <w:t xml:space="preserve"> حال، با توسعه فناور</w:t>
      </w:r>
      <w:r w:rsidRPr="00136F1E">
        <w:rPr>
          <w:rFonts w:cs="B Nazanin" w:hint="cs"/>
          <w:rtl/>
        </w:rPr>
        <w:t>ی</w:t>
      </w:r>
      <w:r w:rsidRPr="00136F1E">
        <w:rPr>
          <w:rFonts w:cs="B Nazanin"/>
          <w:rtl/>
        </w:rPr>
        <w:t xml:space="preserve"> و </w:t>
      </w:r>
      <w:proofErr w:type="spellStart"/>
      <w:r w:rsidRPr="00136F1E">
        <w:rPr>
          <w:rFonts w:cs="B Nazanin"/>
          <w:rtl/>
        </w:rPr>
        <w:t>س</w:t>
      </w:r>
      <w:r w:rsidRPr="00136F1E">
        <w:rPr>
          <w:rFonts w:cs="B Nazanin" w:hint="cs"/>
          <w:rtl/>
        </w:rPr>
        <w:t>ی</w:t>
      </w:r>
      <w:r w:rsidRPr="00136F1E">
        <w:rPr>
          <w:rFonts w:cs="B Nazanin" w:hint="eastAsia"/>
          <w:rtl/>
        </w:rPr>
        <w:t>است‌گذار</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صح</w:t>
      </w:r>
      <w:r w:rsidRPr="00136F1E">
        <w:rPr>
          <w:rFonts w:cs="B Nazanin" w:hint="cs"/>
          <w:rtl/>
        </w:rPr>
        <w:t>ی</w:t>
      </w:r>
      <w:r w:rsidRPr="00136F1E">
        <w:rPr>
          <w:rFonts w:cs="B Nazanin" w:hint="eastAsia"/>
          <w:rtl/>
        </w:rPr>
        <w:t>ح،</w:t>
      </w:r>
      <w:r w:rsidRPr="00136F1E">
        <w:rPr>
          <w:rFonts w:cs="B Nazanin"/>
          <w:rtl/>
        </w:rPr>
        <w:t xml:space="preserve"> م</w:t>
      </w:r>
      <w:r w:rsidRPr="00136F1E">
        <w:rPr>
          <w:rFonts w:cs="B Nazanin" w:hint="cs"/>
          <w:rtl/>
        </w:rPr>
        <w:t>ی‌</w:t>
      </w:r>
      <w:r w:rsidRPr="00136F1E">
        <w:rPr>
          <w:rFonts w:cs="B Nazanin" w:hint="eastAsia"/>
          <w:rtl/>
        </w:rPr>
        <w:t>توان</w:t>
      </w:r>
      <w:r w:rsidRPr="00136F1E">
        <w:rPr>
          <w:rFonts w:cs="B Nazanin"/>
          <w:rtl/>
        </w:rPr>
        <w:t xml:space="preserve"> از </w:t>
      </w:r>
      <w:proofErr w:type="spellStart"/>
      <w:r w:rsidRPr="00136F1E">
        <w:rPr>
          <w:rFonts w:cs="B Nazanin"/>
          <w:rtl/>
        </w:rPr>
        <w:t>پتانس</w:t>
      </w:r>
      <w:r w:rsidRPr="00136F1E">
        <w:rPr>
          <w:rFonts w:cs="B Nazanin" w:hint="cs"/>
          <w:rtl/>
        </w:rPr>
        <w:t>ی</w:t>
      </w:r>
      <w:r w:rsidRPr="00136F1E">
        <w:rPr>
          <w:rFonts w:cs="B Nazanin" w:hint="eastAsia"/>
          <w:rtl/>
        </w:rPr>
        <w:t>ل‌ها</w:t>
      </w:r>
      <w:r w:rsidRPr="00136F1E">
        <w:rPr>
          <w:rFonts w:cs="B Nazanin" w:hint="cs"/>
          <w:rtl/>
        </w:rPr>
        <w:t>ی</w:t>
      </w:r>
      <w:proofErr w:type="spellEnd"/>
      <w:r w:rsidRPr="00136F1E">
        <w:rPr>
          <w:rFonts w:cs="B Nazanin"/>
          <w:rtl/>
        </w:rPr>
        <w:t xml:space="preserve"> هوش مصنوع</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جاد</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س</w:t>
      </w:r>
      <w:r w:rsidRPr="00136F1E">
        <w:rPr>
          <w:rFonts w:cs="B Nazanin" w:hint="cs"/>
          <w:rtl/>
        </w:rPr>
        <w:t>ی</w:t>
      </w:r>
      <w:r w:rsidRPr="00136F1E">
        <w:rPr>
          <w:rFonts w:cs="B Nazanin" w:hint="eastAsia"/>
          <w:rtl/>
        </w:rPr>
        <w:t>ستم</w:t>
      </w:r>
      <w:r w:rsidRPr="00136F1E">
        <w:rPr>
          <w:rFonts w:cs="B Nazanin"/>
          <w:rtl/>
        </w:rPr>
        <w:t xml:space="preserve"> حمل‌ونقل پا</w:t>
      </w:r>
      <w:r w:rsidRPr="00136F1E">
        <w:rPr>
          <w:rFonts w:cs="B Nazanin" w:hint="cs"/>
          <w:rtl/>
        </w:rPr>
        <w:t>ی</w:t>
      </w:r>
      <w:r w:rsidRPr="00136F1E">
        <w:rPr>
          <w:rFonts w:cs="B Nazanin" w:hint="eastAsia"/>
          <w:rtl/>
        </w:rPr>
        <w:t>دارتر،</w:t>
      </w:r>
      <w:r w:rsidRPr="00136F1E">
        <w:rPr>
          <w:rFonts w:cs="B Nazanin"/>
          <w:rtl/>
        </w:rPr>
        <w:t xml:space="preserve"> ا</w:t>
      </w:r>
      <w:r w:rsidRPr="00136F1E">
        <w:rPr>
          <w:rFonts w:cs="B Nazanin" w:hint="cs"/>
          <w:rtl/>
        </w:rPr>
        <w:t>ی</w:t>
      </w:r>
      <w:r w:rsidRPr="00136F1E">
        <w:rPr>
          <w:rFonts w:cs="B Nazanin" w:hint="eastAsia"/>
          <w:rtl/>
        </w:rPr>
        <w:t>من‌تر</w:t>
      </w:r>
      <w:r w:rsidRPr="00136F1E">
        <w:rPr>
          <w:rFonts w:cs="B Nazanin"/>
          <w:rtl/>
        </w:rPr>
        <w:t xml:space="preserve"> </w:t>
      </w:r>
      <w:r w:rsidRPr="00136F1E">
        <w:rPr>
          <w:rFonts w:cs="B Nazanin" w:hint="eastAsia"/>
          <w:rtl/>
        </w:rPr>
        <w:t>و</w:t>
      </w:r>
      <w:r w:rsidRPr="00136F1E">
        <w:rPr>
          <w:rFonts w:cs="B Nazanin"/>
          <w:rtl/>
        </w:rPr>
        <w:t xml:space="preserve"> هوشمندتر بهره برد (</w:t>
      </w:r>
      <w:r w:rsidRPr="00136F1E">
        <w:rPr>
          <w:rFonts w:cs="B Nazanin"/>
        </w:rPr>
        <w:t>Abduljabbar et al., 2019; Hasan et al., 2021</w:t>
      </w:r>
      <w:r w:rsidRPr="00136F1E">
        <w:rPr>
          <w:rFonts w:cs="B Nazanin"/>
          <w:rtl/>
        </w:rPr>
        <w:t>).</w:t>
      </w:r>
    </w:p>
    <w:p w14:paraId="6EF6E8DC" w14:textId="5AD5E86B" w:rsidR="001B294F" w:rsidRPr="000B1107" w:rsidRDefault="008B73E5" w:rsidP="00952BE6">
      <w:pPr>
        <w:pStyle w:val="a1"/>
        <w:numPr>
          <w:ilvl w:val="2"/>
          <w:numId w:val="24"/>
        </w:numPr>
        <w:rPr>
          <w:rFonts w:cs="B Nazanin"/>
          <w:sz w:val="30"/>
          <w:szCs w:val="30"/>
          <w:rtl/>
          <w:lang w:bidi="fa-IR"/>
        </w:rPr>
      </w:pPr>
      <w:bookmarkStart w:id="30" w:name="_Toc191112132"/>
      <w:r w:rsidRPr="000B1107">
        <w:rPr>
          <w:rFonts w:cs="B Nazanin" w:hint="cs"/>
          <w:sz w:val="30"/>
          <w:szCs w:val="30"/>
          <w:rtl/>
          <w:lang w:bidi="fa-IR"/>
        </w:rPr>
        <w:t>صنعت حمل و نقل</w:t>
      </w:r>
      <w:bookmarkEnd w:id="30"/>
    </w:p>
    <w:p w14:paraId="6F0D953D" w14:textId="274DCCE5" w:rsidR="00712125" w:rsidRPr="00136F1E" w:rsidRDefault="00712125" w:rsidP="00712125">
      <w:pPr>
        <w:pStyle w:val="content"/>
        <w:rPr>
          <w:rFonts w:cs="B Nazanin"/>
          <w:rtl/>
        </w:rPr>
      </w:pPr>
      <w:r w:rsidRPr="00136F1E">
        <w:rPr>
          <w:rFonts w:cs="B Nazanin"/>
          <w:rtl/>
        </w:rPr>
        <w:t xml:space="preserve">حمل‌ونقل به‌عنوان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ز</w:t>
      </w:r>
      <w:r w:rsidRPr="00136F1E">
        <w:rPr>
          <w:rFonts w:cs="B Nazanin" w:hint="cs"/>
          <w:rtl/>
        </w:rPr>
        <w:t>ی</w:t>
      </w:r>
      <w:r w:rsidRPr="00136F1E">
        <w:rPr>
          <w:rFonts w:cs="B Nazanin" w:hint="eastAsia"/>
          <w:rtl/>
        </w:rPr>
        <w:t>ربناها</w:t>
      </w:r>
      <w:r w:rsidRPr="00136F1E">
        <w:rPr>
          <w:rFonts w:cs="B Nazanin" w:hint="cs"/>
          <w:rtl/>
        </w:rPr>
        <w:t>ی</w:t>
      </w:r>
      <w:r w:rsidRPr="00136F1E">
        <w:rPr>
          <w:rFonts w:cs="B Nazanin"/>
          <w:rtl/>
        </w:rPr>
        <w:t xml:space="preserve"> اصل</w:t>
      </w:r>
      <w:r w:rsidRPr="00136F1E">
        <w:rPr>
          <w:rFonts w:cs="B Nazanin" w:hint="cs"/>
          <w:rtl/>
        </w:rPr>
        <w:t>ی</w:t>
      </w:r>
      <w:r w:rsidRPr="00136F1E">
        <w:rPr>
          <w:rFonts w:cs="B Nazanin"/>
          <w:rtl/>
        </w:rPr>
        <w:t xml:space="preserve"> توسعه اقتصاد</w:t>
      </w:r>
      <w:r w:rsidRPr="00136F1E">
        <w:rPr>
          <w:rFonts w:cs="B Nazanin" w:hint="cs"/>
          <w:rtl/>
        </w:rPr>
        <w:t>ی</w:t>
      </w:r>
      <w:r w:rsidRPr="00136F1E">
        <w:rPr>
          <w:rFonts w:cs="B Nazanin"/>
          <w:rtl/>
        </w:rPr>
        <w:t xml:space="preserve"> و اجتماع</w:t>
      </w:r>
      <w:r w:rsidRPr="00136F1E">
        <w:rPr>
          <w:rFonts w:cs="B Nazanin" w:hint="cs"/>
          <w:rtl/>
        </w:rPr>
        <w:t>ی</w:t>
      </w:r>
      <w:r w:rsidRPr="00136F1E">
        <w:rPr>
          <w:rFonts w:cs="B Nazanin"/>
          <w:rtl/>
        </w:rPr>
        <w:t xml:space="preserve"> در جوامع مختلف نقش ح</w:t>
      </w:r>
      <w:r w:rsidRPr="00136F1E">
        <w:rPr>
          <w:rFonts w:cs="B Nazanin" w:hint="cs"/>
          <w:rtl/>
        </w:rPr>
        <w:t>ی</w:t>
      </w:r>
      <w:r w:rsidRPr="00136F1E">
        <w:rPr>
          <w:rFonts w:cs="B Nazanin" w:hint="eastAsia"/>
          <w:rtl/>
        </w:rPr>
        <w:t>ات</w:t>
      </w:r>
      <w:r w:rsidRPr="00136F1E">
        <w:rPr>
          <w:rFonts w:cs="B Nazanin" w:hint="cs"/>
          <w:rtl/>
        </w:rPr>
        <w:t>ی</w:t>
      </w:r>
      <w:r w:rsidRPr="00136F1E">
        <w:rPr>
          <w:rFonts w:cs="B Nazanin"/>
          <w:rtl/>
        </w:rPr>
        <w:t xml:space="preserve"> دارد. ا</w:t>
      </w:r>
      <w:r w:rsidRPr="00136F1E">
        <w:rPr>
          <w:rFonts w:cs="B Nazanin" w:hint="cs"/>
          <w:rtl/>
        </w:rPr>
        <w:t>ی</w:t>
      </w:r>
      <w:r w:rsidRPr="00136F1E">
        <w:rPr>
          <w:rFonts w:cs="B Nazanin" w:hint="eastAsia"/>
          <w:rtl/>
        </w:rPr>
        <w:t>ن</w:t>
      </w:r>
      <w:r w:rsidRPr="00136F1E">
        <w:rPr>
          <w:rFonts w:cs="B Nazanin"/>
          <w:rtl/>
        </w:rPr>
        <w:t xml:space="preserve"> صنعت به‌عنوان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ارکان اساس</w:t>
      </w:r>
      <w:r w:rsidRPr="00136F1E">
        <w:rPr>
          <w:rFonts w:cs="B Nazanin" w:hint="cs"/>
          <w:rtl/>
        </w:rPr>
        <w:t>ی</w:t>
      </w:r>
      <w:r w:rsidRPr="00136F1E">
        <w:rPr>
          <w:rFonts w:cs="B Nazanin"/>
          <w:rtl/>
        </w:rPr>
        <w:t xml:space="preserve"> فرآ</w:t>
      </w:r>
      <w:r w:rsidRPr="00136F1E">
        <w:rPr>
          <w:rFonts w:cs="B Nazanin" w:hint="cs"/>
          <w:rtl/>
        </w:rPr>
        <w:t>ی</w:t>
      </w:r>
      <w:r w:rsidRPr="00136F1E">
        <w:rPr>
          <w:rFonts w:cs="B Nazanin" w:hint="eastAsia"/>
          <w:rtl/>
        </w:rPr>
        <w:t>ندها</w:t>
      </w:r>
      <w:r w:rsidRPr="00136F1E">
        <w:rPr>
          <w:rFonts w:cs="B Nazanin" w:hint="cs"/>
          <w:rtl/>
        </w:rPr>
        <w:t>ی</w:t>
      </w:r>
      <w:r w:rsidRPr="00136F1E">
        <w:rPr>
          <w:rFonts w:cs="B Nazanin"/>
          <w:rtl/>
        </w:rPr>
        <w:t xml:space="preserve"> تجار</w:t>
      </w:r>
      <w:r w:rsidRPr="00136F1E">
        <w:rPr>
          <w:rFonts w:cs="B Nazanin" w:hint="cs"/>
          <w:rtl/>
        </w:rPr>
        <w:t>ی</w:t>
      </w:r>
      <w:r w:rsidRPr="00136F1E">
        <w:rPr>
          <w:rFonts w:cs="B Nazanin"/>
          <w:rtl/>
        </w:rPr>
        <w:t xml:space="preserve"> و اقتصاد</w:t>
      </w:r>
      <w:r w:rsidRPr="00136F1E">
        <w:rPr>
          <w:rFonts w:cs="B Nazanin" w:hint="cs"/>
          <w:rtl/>
        </w:rPr>
        <w:t>ی</w:t>
      </w:r>
      <w:r w:rsidRPr="00136F1E">
        <w:rPr>
          <w:rFonts w:cs="B Nazanin" w:hint="eastAsia"/>
          <w:rtl/>
        </w:rPr>
        <w:t>،</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قابل توجه</w:t>
      </w:r>
      <w:r w:rsidRPr="00136F1E">
        <w:rPr>
          <w:rFonts w:cs="B Nazanin" w:hint="cs"/>
          <w:rtl/>
        </w:rPr>
        <w:t>ی</w:t>
      </w:r>
      <w:r w:rsidRPr="00136F1E">
        <w:rPr>
          <w:rFonts w:cs="B Nazanin"/>
          <w:rtl/>
        </w:rPr>
        <w:t xml:space="preserve"> در تسه</w:t>
      </w:r>
      <w:r w:rsidRPr="00136F1E">
        <w:rPr>
          <w:rFonts w:cs="B Nazanin" w:hint="cs"/>
          <w:rtl/>
        </w:rPr>
        <w:t>ی</w:t>
      </w:r>
      <w:r w:rsidRPr="00136F1E">
        <w:rPr>
          <w:rFonts w:cs="B Nazanin" w:hint="eastAsia"/>
          <w:rtl/>
        </w:rPr>
        <w:t>ل</w:t>
      </w:r>
      <w:r w:rsidRPr="00136F1E">
        <w:rPr>
          <w:rFonts w:cs="B Nazanin"/>
          <w:rtl/>
        </w:rPr>
        <w:t xml:space="preserve"> </w:t>
      </w:r>
      <w:proofErr w:type="spellStart"/>
      <w:r w:rsidRPr="00136F1E">
        <w:rPr>
          <w:rFonts w:cs="B Nazanin"/>
          <w:rtl/>
        </w:rPr>
        <w:t>جابه‌جا</w:t>
      </w:r>
      <w:r w:rsidRPr="00136F1E">
        <w:rPr>
          <w:rFonts w:cs="B Nazanin" w:hint="cs"/>
          <w:rtl/>
        </w:rPr>
        <w:t>یی</w:t>
      </w:r>
      <w:proofErr w:type="spellEnd"/>
      <w:r w:rsidRPr="00136F1E">
        <w:rPr>
          <w:rFonts w:cs="B Nazanin"/>
          <w:rtl/>
        </w:rPr>
        <w:t xml:space="preserve"> کالاها و افراد، کاهش هز</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w:t>
      </w:r>
      <w:proofErr w:type="spellStart"/>
      <w:r w:rsidRPr="00136F1E">
        <w:rPr>
          <w:rFonts w:cs="B Nazanin"/>
          <w:rtl/>
        </w:rPr>
        <w:t>مبادلات</w:t>
      </w:r>
      <w:r w:rsidRPr="00136F1E">
        <w:rPr>
          <w:rFonts w:cs="B Nazanin" w:hint="cs"/>
          <w:rtl/>
        </w:rPr>
        <w:t>ی</w:t>
      </w:r>
      <w:proofErr w:type="spellEnd"/>
      <w:r w:rsidRPr="00136F1E">
        <w:rPr>
          <w:rFonts w:cs="B Nazanin"/>
          <w:rtl/>
        </w:rPr>
        <w:t xml:space="preserve"> و افزا</w:t>
      </w:r>
      <w:r w:rsidRPr="00136F1E">
        <w:rPr>
          <w:rFonts w:cs="B Nazanin" w:hint="cs"/>
          <w:rtl/>
        </w:rPr>
        <w:t>ی</w:t>
      </w:r>
      <w:r w:rsidRPr="00136F1E">
        <w:rPr>
          <w:rFonts w:cs="B Nazanin" w:hint="eastAsia"/>
          <w:rtl/>
        </w:rPr>
        <w:t>ش</w:t>
      </w:r>
      <w:r w:rsidRPr="00136F1E">
        <w:rPr>
          <w:rFonts w:cs="B Nazanin"/>
          <w:rtl/>
        </w:rPr>
        <w:t xml:space="preserve"> بهره‌ور</w:t>
      </w:r>
      <w:r w:rsidRPr="00136F1E">
        <w:rPr>
          <w:rFonts w:cs="B Nazanin" w:hint="cs"/>
          <w:rtl/>
        </w:rPr>
        <w:t>ی</w:t>
      </w:r>
      <w:r w:rsidRPr="00136F1E">
        <w:rPr>
          <w:rFonts w:cs="B Nazanin"/>
          <w:rtl/>
        </w:rPr>
        <w:t xml:space="preserve"> دار</w:t>
      </w:r>
      <w:r w:rsidRPr="00136F1E">
        <w:rPr>
          <w:rFonts w:cs="B Nazanin" w:hint="eastAsia"/>
          <w:rtl/>
        </w:rPr>
        <w:t>د</w:t>
      </w:r>
      <w:r w:rsidRPr="00136F1E">
        <w:rPr>
          <w:rFonts w:cs="B Nazanin"/>
          <w:rtl/>
        </w:rPr>
        <w:t>. بهبود ز</w:t>
      </w:r>
      <w:r w:rsidRPr="00136F1E">
        <w:rPr>
          <w:rFonts w:cs="B Nazanin" w:hint="cs"/>
          <w:rtl/>
        </w:rPr>
        <w:t>ی</w:t>
      </w:r>
      <w:r w:rsidRPr="00136F1E">
        <w:rPr>
          <w:rFonts w:cs="B Nazanin" w:hint="eastAsia"/>
          <w:rtl/>
        </w:rPr>
        <w:t>رساخت‌ها</w:t>
      </w:r>
      <w:r w:rsidRPr="00136F1E">
        <w:rPr>
          <w:rFonts w:cs="B Nazanin" w:hint="cs"/>
          <w:rtl/>
        </w:rPr>
        <w:t>ی</w:t>
      </w:r>
      <w:r w:rsidRPr="00136F1E">
        <w:rPr>
          <w:rFonts w:cs="B Nazanin"/>
          <w:rtl/>
        </w:rPr>
        <w:t xml:space="preserve"> حمل‌ونقل موجب دسترس</w:t>
      </w:r>
      <w:r w:rsidRPr="00136F1E">
        <w:rPr>
          <w:rFonts w:cs="B Nazanin" w:hint="cs"/>
          <w:rtl/>
        </w:rPr>
        <w:t>ی</w:t>
      </w:r>
      <w:r w:rsidRPr="00136F1E">
        <w:rPr>
          <w:rFonts w:cs="B Nazanin"/>
          <w:rtl/>
        </w:rPr>
        <w:t xml:space="preserve"> بهتر به بازارها</w:t>
      </w:r>
      <w:r w:rsidRPr="00136F1E">
        <w:rPr>
          <w:rFonts w:cs="B Nazanin" w:hint="cs"/>
          <w:rtl/>
        </w:rPr>
        <w:t>ی</w:t>
      </w:r>
      <w:r w:rsidRPr="00136F1E">
        <w:rPr>
          <w:rFonts w:cs="B Nazanin"/>
          <w:rtl/>
        </w:rPr>
        <w:t xml:space="preserve"> داخل</w:t>
      </w:r>
      <w:r w:rsidRPr="00136F1E">
        <w:rPr>
          <w:rFonts w:cs="B Nazanin" w:hint="cs"/>
          <w:rtl/>
        </w:rPr>
        <w:t>ی</w:t>
      </w:r>
      <w:r w:rsidRPr="00136F1E">
        <w:rPr>
          <w:rFonts w:cs="B Nazanin"/>
          <w:rtl/>
        </w:rPr>
        <w:t xml:space="preserve"> و ب</w:t>
      </w:r>
      <w:r w:rsidRPr="00136F1E">
        <w:rPr>
          <w:rFonts w:cs="B Nazanin" w:hint="cs"/>
          <w:rtl/>
        </w:rPr>
        <w:t>ی</w:t>
      </w:r>
      <w:r w:rsidRPr="00136F1E">
        <w:rPr>
          <w:rFonts w:cs="B Nazanin" w:hint="eastAsia"/>
          <w:rtl/>
        </w:rPr>
        <w:t>ن‌الملل</w:t>
      </w:r>
      <w:r w:rsidRPr="00136F1E">
        <w:rPr>
          <w:rFonts w:cs="B Nazanin" w:hint="cs"/>
          <w:rtl/>
        </w:rPr>
        <w:t>ی</w:t>
      </w:r>
      <w:r w:rsidRPr="00136F1E">
        <w:rPr>
          <w:rFonts w:cs="B Nazanin" w:hint="eastAsia"/>
          <w:rtl/>
        </w:rPr>
        <w:t>،</w:t>
      </w:r>
      <w:r w:rsidRPr="00136F1E">
        <w:rPr>
          <w:rFonts w:cs="B Nazanin"/>
          <w:rtl/>
        </w:rPr>
        <w:t xml:space="preserve"> کاهش هز</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w:t>
      </w:r>
      <w:proofErr w:type="spellStart"/>
      <w:r w:rsidRPr="00136F1E">
        <w:rPr>
          <w:rFonts w:cs="B Nazanin"/>
          <w:rtl/>
        </w:rPr>
        <w:t>لجست</w:t>
      </w:r>
      <w:r w:rsidRPr="00136F1E">
        <w:rPr>
          <w:rFonts w:cs="B Nazanin" w:hint="cs"/>
          <w:rtl/>
        </w:rPr>
        <w:t>ی</w:t>
      </w:r>
      <w:r w:rsidRPr="00136F1E">
        <w:rPr>
          <w:rFonts w:cs="B Nazanin" w:hint="eastAsia"/>
          <w:rtl/>
        </w:rPr>
        <w:t>ک</w:t>
      </w:r>
      <w:r w:rsidRPr="00136F1E">
        <w:rPr>
          <w:rFonts w:cs="B Nazanin" w:hint="cs"/>
          <w:rtl/>
        </w:rPr>
        <w:t>ی</w:t>
      </w:r>
      <w:proofErr w:type="spellEnd"/>
      <w:r w:rsidRPr="00136F1E">
        <w:rPr>
          <w:rFonts w:cs="B Nazanin"/>
          <w:rtl/>
        </w:rPr>
        <w:t xml:space="preserve"> و رشد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 علاوه بر ا</w:t>
      </w:r>
      <w:r w:rsidRPr="00136F1E">
        <w:rPr>
          <w:rFonts w:cs="B Nazanin" w:hint="cs"/>
          <w:rtl/>
        </w:rPr>
        <w:t>ی</w:t>
      </w:r>
      <w:r w:rsidRPr="00136F1E">
        <w:rPr>
          <w:rFonts w:cs="B Nazanin" w:hint="eastAsia"/>
          <w:rtl/>
        </w:rPr>
        <w:t>ن،</w:t>
      </w:r>
      <w:r w:rsidRPr="00136F1E">
        <w:rPr>
          <w:rFonts w:cs="B Nazanin"/>
          <w:rtl/>
        </w:rPr>
        <w:t xml:space="preserve"> حمل‌ونقل کارآمد به بهبود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زندگ</w:t>
      </w:r>
      <w:r w:rsidRPr="00136F1E">
        <w:rPr>
          <w:rFonts w:cs="B Nazanin" w:hint="cs"/>
          <w:rtl/>
        </w:rPr>
        <w:t>ی</w:t>
      </w:r>
      <w:r w:rsidRPr="00136F1E">
        <w:rPr>
          <w:rFonts w:cs="B Nazanin" w:hint="eastAsia"/>
          <w:rtl/>
        </w:rPr>
        <w:t>،</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اشتغال و توز</w:t>
      </w:r>
      <w:r w:rsidRPr="00136F1E">
        <w:rPr>
          <w:rFonts w:cs="B Nazanin" w:hint="cs"/>
          <w:rtl/>
        </w:rPr>
        <w:t>ی</w:t>
      </w:r>
      <w:r w:rsidRPr="00136F1E">
        <w:rPr>
          <w:rFonts w:cs="B Nazanin" w:hint="eastAsia"/>
          <w:rtl/>
        </w:rPr>
        <w:t>ع</w:t>
      </w:r>
      <w:r w:rsidRPr="00136F1E">
        <w:rPr>
          <w:rFonts w:cs="B Nazanin"/>
          <w:rtl/>
        </w:rPr>
        <w:t xml:space="preserve"> عادلانه‌تر فرصت‌ها</w:t>
      </w:r>
      <w:r w:rsidRPr="00136F1E">
        <w:rPr>
          <w:rFonts w:cs="B Nazanin" w:hint="cs"/>
          <w:rtl/>
        </w:rPr>
        <w:t>ی</w:t>
      </w:r>
      <w:r w:rsidRPr="00136F1E">
        <w:rPr>
          <w:rFonts w:cs="B Nazanin"/>
          <w:rtl/>
        </w:rPr>
        <w:t xml:space="preserve"> اقتصاد</w:t>
      </w:r>
      <w:r w:rsidRPr="00136F1E">
        <w:rPr>
          <w:rFonts w:cs="B Nazanin" w:hint="cs"/>
          <w:rtl/>
        </w:rPr>
        <w:t>ی</w:t>
      </w:r>
      <w:r w:rsidRPr="00136F1E">
        <w:rPr>
          <w:rFonts w:cs="B Nazanin"/>
          <w:rtl/>
        </w:rPr>
        <w:t xml:space="preserve"> کمک م</w:t>
      </w:r>
      <w:r w:rsidRPr="00136F1E">
        <w:rPr>
          <w:rFonts w:cs="B Nazanin" w:hint="cs"/>
          <w:rtl/>
        </w:rPr>
        <w:t>ی‌</w:t>
      </w:r>
      <w:r w:rsidRPr="00136F1E">
        <w:rPr>
          <w:rFonts w:cs="B Nazanin" w:hint="eastAsia"/>
          <w:rtl/>
        </w:rPr>
        <w:t>کند</w:t>
      </w:r>
      <w:r w:rsidRPr="00136F1E">
        <w:rPr>
          <w:rFonts w:cs="B Nazanin"/>
          <w:rtl/>
        </w:rPr>
        <w:t xml:space="preserve"> و نقش مهم</w:t>
      </w:r>
      <w:r w:rsidRPr="00136F1E">
        <w:rPr>
          <w:rFonts w:cs="B Nazanin" w:hint="cs"/>
          <w:rtl/>
        </w:rPr>
        <w:t>ی</w:t>
      </w:r>
      <w:r w:rsidRPr="00136F1E">
        <w:rPr>
          <w:rFonts w:cs="B Nazanin"/>
          <w:rtl/>
        </w:rPr>
        <w:t xml:space="preserve"> در </w:t>
      </w:r>
      <w:r w:rsidRPr="00136F1E">
        <w:rPr>
          <w:rFonts w:cs="B Nazanin" w:hint="eastAsia"/>
          <w:rtl/>
        </w:rPr>
        <w:t>توسعه</w:t>
      </w:r>
      <w:r w:rsidRPr="00136F1E">
        <w:rPr>
          <w:rFonts w:cs="B Nazanin"/>
          <w:rtl/>
        </w:rPr>
        <w:t xml:space="preserve"> پا</w:t>
      </w:r>
      <w:r w:rsidRPr="00136F1E">
        <w:rPr>
          <w:rFonts w:cs="B Nazanin" w:hint="cs"/>
          <w:rtl/>
        </w:rPr>
        <w:t>ی</w:t>
      </w:r>
      <w:r w:rsidRPr="00136F1E">
        <w:rPr>
          <w:rFonts w:cs="B Nazanin" w:hint="eastAsia"/>
          <w:rtl/>
        </w:rPr>
        <w:t>دار</w:t>
      </w:r>
      <w:r w:rsidRPr="00136F1E">
        <w:rPr>
          <w:rFonts w:cs="B Nazanin"/>
          <w:rtl/>
        </w:rPr>
        <w:t xml:space="preserve"> شهر</w:t>
      </w:r>
      <w:r w:rsidRPr="00136F1E">
        <w:rPr>
          <w:rFonts w:cs="B Nazanin" w:hint="cs"/>
          <w:rtl/>
        </w:rPr>
        <w:t>ی</w:t>
      </w:r>
      <w:r w:rsidRPr="00136F1E">
        <w:rPr>
          <w:rFonts w:cs="B Nazanin"/>
          <w:rtl/>
        </w:rPr>
        <w:t xml:space="preserve"> و کاهش </w:t>
      </w:r>
      <w:proofErr w:type="spellStart"/>
      <w:r w:rsidRPr="00136F1E">
        <w:rPr>
          <w:rFonts w:cs="B Nazanin"/>
          <w:rtl/>
        </w:rPr>
        <w:t>آلودگ</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ز</w:t>
      </w:r>
      <w:r w:rsidRPr="00136F1E">
        <w:rPr>
          <w:rFonts w:cs="B Nazanin" w:hint="cs"/>
          <w:rtl/>
        </w:rPr>
        <w:t>ی</w:t>
      </w:r>
      <w:r w:rsidRPr="00136F1E">
        <w:rPr>
          <w:rFonts w:cs="B Nazanin" w:hint="eastAsia"/>
          <w:rtl/>
        </w:rPr>
        <w:t>ست‌مح</w:t>
      </w:r>
      <w:r w:rsidRPr="00136F1E">
        <w:rPr>
          <w:rFonts w:cs="B Nazanin" w:hint="cs"/>
          <w:rtl/>
        </w:rPr>
        <w:t>ی</w:t>
      </w:r>
      <w:r w:rsidRPr="00136F1E">
        <w:rPr>
          <w:rFonts w:cs="B Nazanin" w:hint="eastAsia"/>
          <w:rtl/>
        </w:rPr>
        <w:t>ط</w:t>
      </w:r>
      <w:r w:rsidRPr="00136F1E">
        <w:rPr>
          <w:rFonts w:cs="B Nazanin" w:hint="cs"/>
          <w:rtl/>
        </w:rPr>
        <w:t>ی</w:t>
      </w:r>
      <w:r w:rsidRPr="00136F1E">
        <w:rPr>
          <w:rFonts w:cs="B Nazanin"/>
          <w:rtl/>
        </w:rPr>
        <w:t xml:space="preserve"> دارد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&lt;EndNote&gt;&lt;Cite&gt;&lt;Author&gt;Hasan&lt;/Author&gt;&lt;Year&gt;2019&lt;/Year&gt;&lt;RecNum&gt;12&lt;/RecNum&gt;&lt;DisplayText&gt;(Hasan et al., 2019)&lt;/DisplayText&gt;&lt;record&gt;&lt;rec-number&gt;12&lt;/rec-number&gt;&lt;foreign-keys&gt;&lt;key app="EN" db-id="5ax9522x7sd0f6ev25q55ae59rx52zaaw2wr" timestamp="1</w:instrText>
      </w:r>
      <w:r w:rsidR="005C419E" w:rsidRPr="00136F1E">
        <w:rPr>
          <w:rFonts w:cs="B Nazanin"/>
          <w:rtl/>
        </w:rPr>
        <w:instrText>707891173"&gt;12&lt;/</w:instrText>
      </w:r>
      <w:r w:rsidR="005C419E" w:rsidRPr="00136F1E">
        <w:rPr>
          <w:rFonts w:cs="B Nazanin"/>
        </w:rPr>
        <w:instrText>key&gt;&lt;/foreign-keys&gt;&lt;ref-type name="Journal Article"&gt;17&lt;/ref-type&gt;&lt;contributors&gt;&lt;authors&gt;&lt;author&gt;Hasan, Umair&lt;/author&gt;&lt;author&gt;Whyte, Andrew&lt;/author&gt;&lt;author&gt;Al Jassmi, Hamad&lt;/author&gt;&lt;/authors&gt;&lt;/contributors&gt;&lt;titles&gt;&lt;title&gt;A review of the transformation of road transport systems: are we ready for the next step in artificially intelligent sustainable Transport?&lt;/title&gt;&lt;secondary-title&gt;Applied System Innovation&lt;/secondary-title&gt;&lt;/titles&gt;&lt;periodical&gt;&lt;full-title&gt;Applied System Innovation&lt;/full-title&gt;&lt;/periodical&gt;&lt;pages&gt;1&lt;/pages&gt;&lt;volume&gt;3&lt;/volume&gt;&lt;number&gt;1&lt;/number&gt;&lt;dates&gt;&lt;year&gt;2019&lt;/year&gt;&lt;/dates&gt;&lt;isbn&gt;2571-5577&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Hasan et al., 2019</w:t>
      </w:r>
      <w:r w:rsidR="005C419E" w:rsidRPr="00136F1E">
        <w:rPr>
          <w:rFonts w:cs="B Nazanin"/>
          <w:noProof/>
          <w:rtl/>
        </w:rPr>
        <w:t>)</w:t>
      </w:r>
      <w:r w:rsidRPr="00136F1E">
        <w:rPr>
          <w:rFonts w:cs="B Nazanin"/>
          <w:rtl/>
        </w:rPr>
        <w:fldChar w:fldCharType="end"/>
      </w:r>
      <w:r w:rsidRPr="00136F1E">
        <w:rPr>
          <w:rFonts w:cs="B Nazanin"/>
          <w:rtl/>
        </w:rPr>
        <w:t>.</w:t>
      </w:r>
    </w:p>
    <w:p w14:paraId="01FACD9A" w14:textId="23106333" w:rsidR="00712125" w:rsidRPr="00136F1E" w:rsidRDefault="00712125" w:rsidP="00712125">
      <w:pPr>
        <w:pStyle w:val="content"/>
        <w:rPr>
          <w:rFonts w:cs="B Nazanin"/>
        </w:rPr>
      </w:pPr>
      <w:r w:rsidRPr="00136F1E">
        <w:rPr>
          <w:rFonts w:cs="B Nazanin" w:hint="eastAsia"/>
          <w:rtl/>
        </w:rPr>
        <w:t>در</w:t>
      </w:r>
      <w:r w:rsidRPr="00136F1E">
        <w:rPr>
          <w:rFonts w:cs="B Nazanin"/>
          <w:rtl/>
        </w:rPr>
        <w:t xml:space="preserve"> سال‌ها</w:t>
      </w:r>
      <w:r w:rsidRPr="00136F1E">
        <w:rPr>
          <w:rFonts w:cs="B Nazanin" w:hint="cs"/>
          <w:rtl/>
        </w:rPr>
        <w:t>ی</w:t>
      </w:r>
      <w:r w:rsidRPr="00136F1E">
        <w:rPr>
          <w:rFonts w:cs="B Nazanin"/>
          <w:rtl/>
        </w:rPr>
        <w:t xml:space="preserve"> اخ</w:t>
      </w:r>
      <w:r w:rsidRPr="00136F1E">
        <w:rPr>
          <w:rFonts w:cs="B Nazanin" w:hint="cs"/>
          <w:rtl/>
        </w:rPr>
        <w:t>ی</w:t>
      </w:r>
      <w:r w:rsidRPr="00136F1E">
        <w:rPr>
          <w:rFonts w:cs="B Nazanin" w:hint="eastAsia"/>
          <w:rtl/>
        </w:rPr>
        <w:t>ر،</w:t>
      </w:r>
      <w:r w:rsidRPr="00136F1E">
        <w:rPr>
          <w:rFonts w:cs="B Nazanin"/>
          <w:rtl/>
        </w:rPr>
        <w:t xml:space="preserve"> با افزا</w:t>
      </w:r>
      <w:r w:rsidRPr="00136F1E">
        <w:rPr>
          <w:rFonts w:cs="B Nazanin" w:hint="cs"/>
          <w:rtl/>
        </w:rPr>
        <w:t>ی</w:t>
      </w:r>
      <w:r w:rsidRPr="00136F1E">
        <w:rPr>
          <w:rFonts w:cs="B Nazanin" w:hint="eastAsia"/>
          <w:rtl/>
        </w:rPr>
        <w:t>ش</w:t>
      </w:r>
      <w:r w:rsidRPr="00136F1E">
        <w:rPr>
          <w:rFonts w:cs="B Nazanin"/>
          <w:rtl/>
        </w:rPr>
        <w:t xml:space="preserve"> جمع</w:t>
      </w:r>
      <w:r w:rsidRPr="00136F1E">
        <w:rPr>
          <w:rFonts w:cs="B Nazanin" w:hint="cs"/>
          <w:rtl/>
        </w:rPr>
        <w:t>ی</w:t>
      </w:r>
      <w:r w:rsidRPr="00136F1E">
        <w:rPr>
          <w:rFonts w:cs="B Nazanin" w:hint="eastAsia"/>
          <w:rtl/>
        </w:rPr>
        <w:t>ت</w:t>
      </w:r>
      <w:r w:rsidRPr="00136F1E">
        <w:rPr>
          <w:rFonts w:cs="B Nazanin"/>
          <w:rtl/>
        </w:rPr>
        <w:t xml:space="preserve"> و ن</w:t>
      </w:r>
      <w:r w:rsidRPr="00136F1E">
        <w:rPr>
          <w:rFonts w:cs="B Nazanin" w:hint="cs"/>
          <w:rtl/>
        </w:rPr>
        <w:t>ی</w:t>
      </w:r>
      <w:r w:rsidRPr="00136F1E">
        <w:rPr>
          <w:rFonts w:cs="B Nazanin" w:hint="eastAsia"/>
          <w:rtl/>
        </w:rPr>
        <w:t>از</w:t>
      </w:r>
      <w:r w:rsidRPr="00136F1E">
        <w:rPr>
          <w:rFonts w:cs="B Nazanin"/>
          <w:rtl/>
        </w:rPr>
        <w:t xml:space="preserve"> به تحرک ب</w:t>
      </w:r>
      <w:r w:rsidRPr="00136F1E">
        <w:rPr>
          <w:rFonts w:cs="B Nazanin" w:hint="cs"/>
          <w:rtl/>
        </w:rPr>
        <w:t>ی</w:t>
      </w:r>
      <w:r w:rsidRPr="00136F1E">
        <w:rPr>
          <w:rFonts w:cs="B Nazanin" w:hint="eastAsia"/>
          <w:rtl/>
        </w:rPr>
        <w:t>شتر،</w:t>
      </w:r>
      <w:r w:rsidRPr="00136F1E">
        <w:rPr>
          <w:rFonts w:cs="B Nazanin"/>
          <w:rtl/>
        </w:rPr>
        <w:t xml:space="preserve">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حمل‌ونقل در اکثر نقاط جهان با چالش‌ها</w:t>
      </w:r>
      <w:r w:rsidRPr="00136F1E">
        <w:rPr>
          <w:rFonts w:cs="B Nazanin" w:hint="cs"/>
          <w:rtl/>
        </w:rPr>
        <w:t>ی</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روبه‌رو هستند. مشکلات</w:t>
      </w:r>
      <w:r w:rsidRPr="00136F1E">
        <w:rPr>
          <w:rFonts w:cs="B Nazanin" w:hint="cs"/>
          <w:rtl/>
        </w:rPr>
        <w:t>ی</w:t>
      </w:r>
      <w:r w:rsidRPr="00136F1E">
        <w:rPr>
          <w:rFonts w:cs="B Nazanin"/>
          <w:rtl/>
        </w:rPr>
        <w:t xml:space="preserve"> مانند تراف</w:t>
      </w:r>
      <w:r w:rsidRPr="00136F1E">
        <w:rPr>
          <w:rFonts w:cs="B Nazanin" w:hint="cs"/>
          <w:rtl/>
        </w:rPr>
        <w:t>ی</w:t>
      </w:r>
      <w:r w:rsidRPr="00136F1E">
        <w:rPr>
          <w:rFonts w:cs="B Nazanin" w:hint="eastAsia"/>
          <w:rtl/>
        </w:rPr>
        <w:t>ک</w:t>
      </w:r>
      <w:r w:rsidRPr="00136F1E">
        <w:rPr>
          <w:rFonts w:cs="B Nazanin"/>
          <w:rtl/>
        </w:rPr>
        <w:t xml:space="preserve"> سنگ</w:t>
      </w:r>
      <w:r w:rsidRPr="00136F1E">
        <w:rPr>
          <w:rFonts w:cs="B Nazanin" w:hint="cs"/>
          <w:rtl/>
        </w:rPr>
        <w:t>ی</w:t>
      </w:r>
      <w:r w:rsidRPr="00136F1E">
        <w:rPr>
          <w:rFonts w:cs="B Nazanin" w:hint="eastAsia"/>
          <w:rtl/>
        </w:rPr>
        <w:t>ن،</w:t>
      </w:r>
      <w:r w:rsidRPr="00136F1E">
        <w:rPr>
          <w:rFonts w:cs="B Nazanin"/>
          <w:rtl/>
        </w:rPr>
        <w:t xml:space="preserve"> آلودگ</w:t>
      </w:r>
      <w:r w:rsidRPr="00136F1E">
        <w:rPr>
          <w:rFonts w:cs="B Nazanin" w:hint="cs"/>
          <w:rtl/>
        </w:rPr>
        <w:t>ی</w:t>
      </w:r>
      <w:r w:rsidRPr="00136F1E">
        <w:rPr>
          <w:rFonts w:cs="B Nazanin"/>
          <w:rtl/>
        </w:rPr>
        <w:t xml:space="preserve"> هوا،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و هز</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بالا</w:t>
      </w:r>
      <w:r w:rsidRPr="00136F1E">
        <w:rPr>
          <w:rFonts w:cs="B Nazanin" w:hint="cs"/>
          <w:rtl/>
        </w:rPr>
        <w:t>ی</w:t>
      </w:r>
      <w:r w:rsidRPr="00136F1E">
        <w:rPr>
          <w:rFonts w:cs="B Nazanin"/>
          <w:rtl/>
        </w:rPr>
        <w:t xml:space="preserve"> حمل‌ونقل، ن</w:t>
      </w:r>
      <w:r w:rsidRPr="00136F1E">
        <w:rPr>
          <w:rFonts w:cs="B Nazanin" w:hint="cs"/>
          <w:rtl/>
        </w:rPr>
        <w:t>ی</w:t>
      </w:r>
      <w:r w:rsidRPr="00136F1E">
        <w:rPr>
          <w:rFonts w:cs="B Nazanin" w:hint="eastAsia"/>
          <w:rtl/>
        </w:rPr>
        <w:t>از</w:t>
      </w:r>
      <w:r w:rsidRPr="00136F1E">
        <w:rPr>
          <w:rFonts w:cs="B Nazanin"/>
          <w:rtl/>
        </w:rPr>
        <w:t xml:space="preserve"> به راه‌حل‌ها</w:t>
      </w:r>
      <w:r w:rsidRPr="00136F1E">
        <w:rPr>
          <w:rFonts w:cs="B Nazanin" w:hint="cs"/>
          <w:rtl/>
        </w:rPr>
        <w:t>ی</w:t>
      </w:r>
      <w:r w:rsidRPr="00136F1E">
        <w:rPr>
          <w:rFonts w:cs="B Nazanin"/>
          <w:rtl/>
        </w:rPr>
        <w:t xml:space="preserve"> نوآورانه برا</w:t>
      </w:r>
      <w:r w:rsidRPr="00136F1E">
        <w:rPr>
          <w:rFonts w:cs="B Nazanin" w:hint="cs"/>
          <w:rtl/>
        </w:rPr>
        <w:t>ی</w:t>
      </w:r>
      <w:r w:rsidRPr="00136F1E">
        <w:rPr>
          <w:rFonts w:cs="B Nazanin"/>
          <w:rtl/>
        </w:rPr>
        <w:t xml:space="preserve"> بهبود عملکرد ا</w:t>
      </w:r>
      <w:r w:rsidRPr="00136F1E">
        <w:rPr>
          <w:rFonts w:cs="B Nazanin" w:hint="cs"/>
          <w:rtl/>
        </w:rPr>
        <w:t>ی</w:t>
      </w:r>
      <w:r w:rsidRPr="00136F1E">
        <w:rPr>
          <w:rFonts w:cs="B Nazanin" w:hint="eastAsia"/>
          <w:rtl/>
        </w:rPr>
        <w:t>ن</w:t>
      </w:r>
      <w:r w:rsidRPr="00136F1E">
        <w:rPr>
          <w:rFonts w:cs="B Nazanin"/>
          <w:rtl/>
        </w:rPr>
        <w:t xml:space="preserve"> س</w:t>
      </w:r>
      <w:r w:rsidRPr="00136F1E">
        <w:rPr>
          <w:rFonts w:cs="B Nazanin" w:hint="cs"/>
          <w:rtl/>
        </w:rPr>
        <w:t>ی</w:t>
      </w:r>
      <w:r w:rsidRPr="00136F1E">
        <w:rPr>
          <w:rFonts w:cs="B Nazanin" w:hint="eastAsia"/>
          <w:rtl/>
        </w:rPr>
        <w:t>ستم‌ها</w:t>
      </w:r>
      <w:r w:rsidRPr="00136F1E">
        <w:rPr>
          <w:rFonts w:cs="B Nazanin"/>
          <w:rtl/>
        </w:rPr>
        <w:t xml:space="preserve"> را اجتناب‌ناپذ</w:t>
      </w:r>
      <w:r w:rsidRPr="00136F1E">
        <w:rPr>
          <w:rFonts w:cs="B Nazanin" w:hint="cs"/>
          <w:rtl/>
        </w:rPr>
        <w:t>ی</w:t>
      </w:r>
      <w:r w:rsidRPr="00136F1E">
        <w:rPr>
          <w:rFonts w:cs="B Nazanin" w:hint="eastAsia"/>
          <w:rtl/>
        </w:rPr>
        <w:t>ر</w:t>
      </w:r>
      <w:r w:rsidRPr="00136F1E">
        <w:rPr>
          <w:rFonts w:cs="B Nazanin"/>
          <w:rtl/>
        </w:rPr>
        <w:t xml:space="preserve"> کرده است. در ا</w:t>
      </w:r>
      <w:r w:rsidRPr="00136F1E">
        <w:rPr>
          <w:rFonts w:cs="B Nazanin" w:hint="cs"/>
          <w:rtl/>
        </w:rPr>
        <w:t>ی</w:t>
      </w:r>
      <w:r w:rsidRPr="00136F1E">
        <w:rPr>
          <w:rFonts w:cs="B Nazanin" w:hint="eastAsia"/>
          <w:rtl/>
        </w:rPr>
        <w:t>ن</w:t>
      </w:r>
      <w:r w:rsidRPr="00136F1E">
        <w:rPr>
          <w:rFonts w:cs="B Nazanin"/>
          <w:rtl/>
        </w:rPr>
        <w:t xml:space="preserve"> راستا، استفاده از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و به‌و</w:t>
      </w:r>
      <w:r w:rsidRPr="00136F1E">
        <w:rPr>
          <w:rFonts w:cs="B Nazanin" w:hint="cs"/>
          <w:rtl/>
        </w:rPr>
        <w:t>ی</w:t>
      </w:r>
      <w:r w:rsidRPr="00136F1E">
        <w:rPr>
          <w:rFonts w:cs="B Nazanin" w:hint="eastAsia"/>
          <w:rtl/>
        </w:rPr>
        <w:t>ژه</w:t>
      </w:r>
      <w:r w:rsidRPr="00136F1E">
        <w:rPr>
          <w:rFonts w:cs="B Nazanin"/>
          <w:rtl/>
        </w:rPr>
        <w:t xml:space="preserve"> هوش مصنوع</w:t>
      </w:r>
      <w:r w:rsidRPr="00136F1E">
        <w:rPr>
          <w:rFonts w:cs="B Nazanin" w:hint="cs"/>
          <w:rtl/>
        </w:rPr>
        <w:t>ی</w:t>
      </w:r>
      <w:r w:rsidRPr="00136F1E">
        <w:rPr>
          <w:rFonts w:cs="B Nazanin"/>
          <w:rtl/>
        </w:rPr>
        <w:t xml:space="preserve"> به‌عنوان ابزار</w:t>
      </w:r>
      <w:r w:rsidRPr="00136F1E">
        <w:rPr>
          <w:rFonts w:cs="B Nazanin" w:hint="cs"/>
          <w:rtl/>
        </w:rPr>
        <w:t>ی</w:t>
      </w:r>
      <w:r w:rsidRPr="00136F1E">
        <w:rPr>
          <w:rFonts w:cs="B Nazanin"/>
          <w:rtl/>
        </w:rPr>
        <w:t xml:space="preserve"> کارآمد و مؤثر، تحول بزرگ</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صنعت به وجود آورده است</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&lt;EndNote&gt;&lt;Cite&gt;&lt;Author&gt;Nikitas&lt;/Author&gt;&lt;Year&gt;2020&lt;/Year&gt;&lt;RecNum&gt;11&lt;/RecNum&gt;&lt;DisplayText&gt;(Nikitas et al., 2020)&lt;/DisplayText&gt;&lt;record&gt;&lt;rec-number&gt;11&lt;/rec-number&gt;&lt;foreign-keys&gt;&lt;key app="EN" db-id="5ax9522x7sd0f6ev25q55ae59rx52zaaw2wr" timestamp="1707890989"&gt;11&lt;/key&gt;&lt;/foreign-keys&gt;&lt;ref-type name="Journal Article"&gt;17&lt;/ref-type&gt;&lt;contributors&gt;&lt;authors&gt;&lt;author&gt;Nikitas, Alexandros&lt;/author&gt;&lt;author&gt;Michalakopoulou, Kalliopi&lt;/author&gt;&lt;author&gt;Njoya, Eric Tchouamou&lt;/author&gt;&lt;author&gt;Karampatzakis, Dimitris</w:instrText>
      </w:r>
      <w:r w:rsidR="005C419E" w:rsidRPr="00136F1E">
        <w:rPr>
          <w:rFonts w:cs="B Nazanin"/>
          <w:rtl/>
        </w:rPr>
        <w:instrText>&lt;/</w:instrText>
      </w:r>
      <w:r w:rsidR="005C419E" w:rsidRPr="00136F1E">
        <w:rPr>
          <w:rFonts w:cs="B Nazanin"/>
        </w:rPr>
        <w:instrText>author&gt;&lt;/authors&gt;&lt;/contributors&gt;&lt;titles&gt;&lt;title&gt;Artificial intelligence, transport and the smart city: Definitions and dimensions of a new mobility era&lt;/title&gt;&lt;secondary-title&gt;Sustainability&lt;/secondary-title&gt;&lt;/titles&gt;&lt;periodical&gt;&lt;full-title&gt;Sustainability</w:instrText>
      </w:r>
      <w:r w:rsidR="005C419E" w:rsidRPr="00136F1E">
        <w:rPr>
          <w:rFonts w:cs="B Nazanin"/>
          <w:rtl/>
        </w:rPr>
        <w:instrText>&lt;/</w:instrText>
      </w:r>
      <w:r w:rsidR="005C419E" w:rsidRPr="00136F1E">
        <w:rPr>
          <w:rFonts w:cs="B Nazanin"/>
        </w:rPr>
        <w:instrText>full-title&gt;&lt;/periodical&gt;&lt;pages&gt;2789&lt;/pages&gt;&lt;volume&gt;12&lt;/volume&gt;&lt;number&gt;7&lt;/number&gt;&lt;dates&gt;&lt;year&gt;2020&lt;/year&gt;&lt;/dates&gt;&lt;isbn&gt;2071-1050&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Nikitas et al., 2020</w:t>
      </w:r>
      <w:r w:rsidR="005C419E" w:rsidRPr="00136F1E">
        <w:rPr>
          <w:rFonts w:cs="B Nazanin"/>
          <w:noProof/>
          <w:rtl/>
        </w:rPr>
        <w:t>)</w:t>
      </w:r>
      <w:r w:rsidRPr="00136F1E">
        <w:rPr>
          <w:rFonts w:cs="B Nazanin"/>
          <w:rtl/>
        </w:rPr>
        <w:fldChar w:fldCharType="end"/>
      </w:r>
      <w:r w:rsidRPr="00136F1E">
        <w:rPr>
          <w:rFonts w:cs="B Nazanin" w:hint="cs"/>
          <w:rtl/>
        </w:rPr>
        <w:t>.</w:t>
      </w:r>
    </w:p>
    <w:p w14:paraId="4E6B40CA" w14:textId="21A5DB13" w:rsidR="001B294F" w:rsidRPr="00136F1E" w:rsidRDefault="008B73E5" w:rsidP="00952BE6">
      <w:pPr>
        <w:pStyle w:val="a1"/>
        <w:numPr>
          <w:ilvl w:val="2"/>
          <w:numId w:val="24"/>
        </w:numPr>
        <w:rPr>
          <w:rFonts w:cs="B Nazanin"/>
          <w:rtl/>
          <w:lang w:bidi="fa-IR"/>
        </w:rPr>
      </w:pPr>
      <w:bookmarkStart w:id="31" w:name="_Toc191112133"/>
      <w:r w:rsidRPr="00136F1E">
        <w:rPr>
          <w:rFonts w:cs="B Nazanin" w:hint="cs"/>
          <w:rtl/>
          <w:lang w:bidi="fa-IR"/>
        </w:rPr>
        <w:lastRenderedPageBreak/>
        <w:t>هوش مصنوعی در صنعت حمل و نقل</w:t>
      </w:r>
      <w:bookmarkEnd w:id="31"/>
    </w:p>
    <w:p w14:paraId="655A1521" w14:textId="6D8202C2" w:rsidR="00712125" w:rsidRPr="00136F1E" w:rsidRDefault="00712125" w:rsidP="00712125">
      <w:pPr>
        <w:pStyle w:val="content"/>
        <w:rPr>
          <w:rFonts w:cs="B Nazanin"/>
          <w:rtl/>
        </w:rPr>
      </w:pPr>
      <w:r w:rsidRPr="00136F1E">
        <w:rPr>
          <w:rFonts w:cs="B Nazanin"/>
          <w:rtl/>
        </w:rPr>
        <w:t>در حوزه حمل‌ونقل، هوش مصنوع</w:t>
      </w:r>
      <w:r w:rsidRPr="00136F1E">
        <w:rPr>
          <w:rFonts w:cs="B Nazanin" w:hint="cs"/>
          <w:rtl/>
        </w:rPr>
        <w:t>ی</w:t>
      </w:r>
      <w:r w:rsidRPr="00136F1E">
        <w:rPr>
          <w:rFonts w:cs="B Nazanin"/>
          <w:rtl/>
        </w:rPr>
        <w:t xml:space="preserve"> با ارائه راه‌حل‌ها</w:t>
      </w:r>
      <w:r w:rsidRPr="00136F1E">
        <w:rPr>
          <w:rFonts w:cs="B Nazanin" w:hint="cs"/>
          <w:rtl/>
        </w:rPr>
        <w:t>یی</w:t>
      </w:r>
      <w:r w:rsidRPr="00136F1E">
        <w:rPr>
          <w:rFonts w:cs="B Nazanin"/>
          <w:rtl/>
        </w:rPr>
        <w:t xml:space="preserve"> برا</w:t>
      </w:r>
      <w:r w:rsidRPr="00136F1E">
        <w:rPr>
          <w:rFonts w:cs="B Nazanin" w:hint="cs"/>
          <w:rtl/>
        </w:rPr>
        <w:t>ی</w:t>
      </w:r>
      <w:r w:rsidRPr="00136F1E">
        <w:rPr>
          <w:rFonts w:cs="B Nazanin"/>
          <w:rtl/>
        </w:rPr>
        <w:t xml:space="preserve">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مصرف منابع، کاهش تصادفات، بهبود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و تسه</w:t>
      </w:r>
      <w:r w:rsidRPr="00136F1E">
        <w:rPr>
          <w:rFonts w:cs="B Nazanin" w:hint="cs"/>
          <w:rtl/>
        </w:rPr>
        <w:t>ی</w:t>
      </w:r>
      <w:r w:rsidRPr="00136F1E">
        <w:rPr>
          <w:rFonts w:cs="B Nazanin" w:hint="eastAsia"/>
          <w:rtl/>
        </w:rPr>
        <w:t>ل</w:t>
      </w:r>
      <w:r w:rsidRPr="00136F1E">
        <w:rPr>
          <w:rFonts w:cs="B Nazanin"/>
          <w:rtl/>
        </w:rPr>
        <w:t xml:space="preserve"> حرکت، تاث</w:t>
      </w:r>
      <w:r w:rsidRPr="00136F1E">
        <w:rPr>
          <w:rFonts w:cs="B Nazanin" w:hint="cs"/>
          <w:rtl/>
        </w:rPr>
        <w:t>ی</w:t>
      </w:r>
      <w:r w:rsidRPr="00136F1E">
        <w:rPr>
          <w:rFonts w:cs="B Nazanin" w:hint="eastAsia"/>
          <w:rtl/>
        </w:rPr>
        <w:t>ر</w:t>
      </w:r>
      <w:r w:rsidRPr="00136F1E">
        <w:rPr>
          <w:rFonts w:cs="B Nazanin"/>
          <w:rtl/>
        </w:rPr>
        <w:t xml:space="preserve"> شگرف</w:t>
      </w:r>
      <w:r w:rsidRPr="00136F1E">
        <w:rPr>
          <w:rFonts w:cs="B Nazanin" w:hint="cs"/>
          <w:rtl/>
        </w:rPr>
        <w:t>ی</w:t>
      </w:r>
      <w:r w:rsidRPr="00136F1E">
        <w:rPr>
          <w:rFonts w:cs="B Nazanin"/>
          <w:rtl/>
        </w:rPr>
        <w:t xml:space="preserve"> دارد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&lt;EndNote&gt;&lt;Cite&gt;&lt;Author&gt;Hasan&lt;/Author&gt;&lt;Year&gt;2019&lt;/Year&gt;&lt;RecNum&gt;12&lt;/RecNum&gt;&lt;DisplayText&gt;(Hasan et al., 2019)&lt;/DisplayText&gt;&lt;record&gt;&lt;rec-number&gt;12&lt;/rec-number&gt;&lt;foreign-keys&gt;&lt;key app="EN" db-id="5ax9522x7sd0f6ev25q55ae59rx52zaaw2wr" timestamp="1</w:instrText>
      </w:r>
      <w:r w:rsidR="005C419E" w:rsidRPr="00136F1E">
        <w:rPr>
          <w:rFonts w:cs="B Nazanin"/>
          <w:rtl/>
        </w:rPr>
        <w:instrText>707891173"&gt;12&lt;/</w:instrText>
      </w:r>
      <w:r w:rsidR="005C419E" w:rsidRPr="00136F1E">
        <w:rPr>
          <w:rFonts w:cs="B Nazanin"/>
        </w:rPr>
        <w:instrText>key&gt;&lt;/foreign-keys&gt;&lt;ref-type name="Journal Article"&gt;17&lt;/ref-type&gt;&lt;contributors&gt;&lt;authors&gt;&lt;author&gt;Hasan, Umair&lt;/author&gt;&lt;author&gt;Whyte, Andrew&lt;/author&gt;&lt;author&gt;Al Jassmi, Hamad&lt;/author&gt;&lt;/authors&gt;&lt;/contributors&gt;&lt;titles&gt;&lt;title&gt;A review of the transformation of road transport systems: are we ready for the next step in artificially intelligent sustainable Transport?&lt;/title&gt;&lt;secondary-title&gt;Applied System Innovation&lt;/secondary-title&gt;&lt;/titles&gt;&lt;periodical&gt;&lt;full-title&gt;Applied System Innovation&lt;/full-title&gt;&lt;/periodical&gt;&lt;pages&gt;1&lt;/pages&gt;&lt;volume&gt;3&lt;/volume&gt;&lt;number&gt;1&lt;/number&gt;&lt;dates&gt;&lt;year&gt;2019&lt;/year&gt;&lt;/dates&gt;&lt;isbn&gt;2571-5577&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Hasan et al., 2019</w:t>
      </w:r>
      <w:r w:rsidR="005C419E" w:rsidRPr="00136F1E">
        <w:rPr>
          <w:rFonts w:cs="B Nazanin"/>
          <w:noProof/>
          <w:rtl/>
        </w:rPr>
        <w:t>)</w:t>
      </w:r>
      <w:r w:rsidRPr="00136F1E">
        <w:rPr>
          <w:rFonts w:cs="B Nazanin"/>
          <w:rtl/>
        </w:rPr>
        <w:fldChar w:fldCharType="end"/>
      </w:r>
      <w:r w:rsidRPr="00136F1E">
        <w:rPr>
          <w:rFonts w:cs="B Nazanin" w:hint="cs"/>
          <w:rtl/>
        </w:rPr>
        <w:t>.</w:t>
      </w:r>
    </w:p>
    <w:p w14:paraId="57C9B29D" w14:textId="103CF177" w:rsidR="00712125" w:rsidRPr="00136F1E" w:rsidRDefault="00712125" w:rsidP="00712125">
      <w:pPr>
        <w:pStyle w:val="content"/>
        <w:rPr>
          <w:rFonts w:cs="B Nazanin"/>
          <w:rtl/>
        </w:rPr>
      </w:pPr>
      <w:r w:rsidRPr="00136F1E">
        <w:rPr>
          <w:rFonts w:cs="B Nazanin" w:hint="eastAsia"/>
          <w:rtl/>
        </w:rPr>
        <w:t>هوش</w:t>
      </w:r>
      <w:r w:rsidRPr="00136F1E">
        <w:rPr>
          <w:rFonts w:cs="B Nazanin"/>
          <w:rtl/>
        </w:rPr>
        <w:t xml:space="preserve"> مصنوع</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در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از جنبه‌ها</w:t>
      </w:r>
      <w:r w:rsidRPr="00136F1E">
        <w:rPr>
          <w:rFonts w:cs="B Nazanin" w:hint="cs"/>
          <w:rtl/>
        </w:rPr>
        <w:t>ی</w:t>
      </w:r>
      <w:r w:rsidRPr="00136F1E">
        <w:rPr>
          <w:rFonts w:cs="B Nazanin"/>
          <w:rtl/>
        </w:rPr>
        <w:t xml:space="preserve"> حمل‌ونقل به‌کار گرفته شود.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کاربردها</w:t>
      </w:r>
      <w:r w:rsidRPr="00136F1E">
        <w:rPr>
          <w:rFonts w:cs="B Nazanin" w:hint="cs"/>
          <w:rtl/>
        </w:rPr>
        <w:t>ی</w:t>
      </w:r>
      <w:r w:rsidRPr="00136F1E">
        <w:rPr>
          <w:rFonts w:cs="B Nazanin"/>
          <w:rtl/>
        </w:rPr>
        <w:t xml:space="preserve"> آن در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است.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هوشمند حمل‌ونقل م</w:t>
      </w:r>
      <w:r w:rsidRPr="00136F1E">
        <w:rPr>
          <w:rFonts w:cs="B Nazanin" w:hint="cs"/>
          <w:rtl/>
        </w:rPr>
        <w:t>ی‌</w:t>
      </w:r>
      <w:r w:rsidRPr="00136F1E">
        <w:rPr>
          <w:rFonts w:cs="B Nazanin" w:hint="eastAsia"/>
          <w:rtl/>
        </w:rPr>
        <w:t>توانند</w:t>
      </w:r>
      <w:r w:rsidRPr="00136F1E">
        <w:rPr>
          <w:rFonts w:cs="B Nazanin"/>
          <w:rtl/>
        </w:rPr>
        <w:t xml:space="preserve"> با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شرا</w:t>
      </w:r>
      <w:r w:rsidRPr="00136F1E">
        <w:rPr>
          <w:rFonts w:cs="B Nazanin" w:hint="cs"/>
          <w:rtl/>
        </w:rPr>
        <w:t>ی</w:t>
      </w:r>
      <w:r w:rsidRPr="00136F1E">
        <w:rPr>
          <w:rFonts w:cs="B Nazanin" w:hint="eastAsia"/>
          <w:rtl/>
        </w:rPr>
        <w:t>ط</w:t>
      </w:r>
      <w:r w:rsidRPr="00136F1E">
        <w:rPr>
          <w:rFonts w:cs="B Nazanin"/>
          <w:rtl/>
        </w:rPr>
        <w:t xml:space="preserve"> آ</w:t>
      </w:r>
      <w:r w:rsidRPr="00136F1E">
        <w:rPr>
          <w:rFonts w:cs="B Nazanin" w:hint="cs"/>
          <w:rtl/>
        </w:rPr>
        <w:t>ی</w:t>
      </w:r>
      <w:r w:rsidRPr="00136F1E">
        <w:rPr>
          <w:rFonts w:cs="B Nazanin" w:hint="eastAsia"/>
          <w:rtl/>
        </w:rPr>
        <w:t>نده،</w:t>
      </w:r>
      <w:r w:rsidRPr="00136F1E">
        <w:rPr>
          <w:rFonts w:cs="B Nazanin"/>
          <w:rtl/>
        </w:rPr>
        <w:t xml:space="preserve"> زمان‌بند</w:t>
      </w:r>
      <w:r w:rsidRPr="00136F1E">
        <w:rPr>
          <w:rFonts w:cs="B Nazanin" w:hint="cs"/>
          <w:rtl/>
        </w:rPr>
        <w:t>ی</w:t>
      </w:r>
      <w:r w:rsidRPr="00136F1E">
        <w:rPr>
          <w:rFonts w:cs="B Nazanin"/>
          <w:rtl/>
        </w:rPr>
        <w:t xml:space="preserve"> چراغ‌ها</w:t>
      </w:r>
      <w:r w:rsidRPr="00136F1E">
        <w:rPr>
          <w:rFonts w:cs="B Nazanin" w:hint="cs"/>
          <w:rtl/>
        </w:rPr>
        <w:t>ی</w:t>
      </w:r>
      <w:r w:rsidRPr="00136F1E">
        <w:rPr>
          <w:rFonts w:cs="B Nazanin"/>
          <w:rtl/>
        </w:rPr>
        <w:t xml:space="preserve"> راهنما</w:t>
      </w:r>
      <w:r w:rsidRPr="00136F1E">
        <w:rPr>
          <w:rFonts w:cs="B Nazanin" w:hint="cs"/>
          <w:rtl/>
        </w:rPr>
        <w:t>یی</w:t>
      </w:r>
      <w:r w:rsidRPr="00136F1E">
        <w:rPr>
          <w:rFonts w:cs="B Nazanin"/>
          <w:rtl/>
        </w:rPr>
        <w:t xml:space="preserve"> را به</w:t>
      </w:r>
      <w:r w:rsidRPr="00136F1E">
        <w:rPr>
          <w:rFonts w:cs="B Nazanin" w:hint="cs"/>
          <w:rtl/>
        </w:rPr>
        <w:t>ی</w:t>
      </w:r>
      <w:r w:rsidRPr="00136F1E">
        <w:rPr>
          <w:rFonts w:cs="B Nazanin" w:hint="eastAsia"/>
          <w:rtl/>
        </w:rPr>
        <w:t>نه</w:t>
      </w:r>
      <w:r w:rsidRPr="00136F1E">
        <w:rPr>
          <w:rFonts w:cs="B Nazanin"/>
          <w:rtl/>
        </w:rPr>
        <w:t xml:space="preserve"> کنند، مس</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پر تراف</w:t>
      </w:r>
      <w:r w:rsidRPr="00136F1E">
        <w:rPr>
          <w:rFonts w:cs="B Nazanin" w:hint="cs"/>
          <w:rtl/>
        </w:rPr>
        <w:t>ی</w:t>
      </w:r>
      <w:r w:rsidRPr="00136F1E">
        <w:rPr>
          <w:rFonts w:cs="B Nazanin" w:hint="eastAsia"/>
          <w:rtl/>
        </w:rPr>
        <w:t>ک</w:t>
      </w:r>
      <w:r w:rsidRPr="00136F1E">
        <w:rPr>
          <w:rFonts w:cs="B Nazanin"/>
          <w:rtl/>
        </w:rPr>
        <w:t xml:space="preserve"> را شناسا</w:t>
      </w:r>
      <w:r w:rsidRPr="00136F1E">
        <w:rPr>
          <w:rFonts w:cs="B Nazanin" w:hint="cs"/>
          <w:rtl/>
        </w:rPr>
        <w:t>یی</w:t>
      </w:r>
      <w:r w:rsidRPr="00136F1E">
        <w:rPr>
          <w:rFonts w:cs="B Nazanin"/>
          <w:rtl/>
        </w:rPr>
        <w:t xml:space="preserve"> کرده و به رانندگان اطلاع دهند تا از وقوع </w:t>
      </w:r>
      <w:proofErr w:type="spellStart"/>
      <w:r w:rsidRPr="00136F1E">
        <w:rPr>
          <w:rFonts w:cs="B Nazanin"/>
          <w:rtl/>
        </w:rPr>
        <w:t>تراف</w:t>
      </w:r>
      <w:r w:rsidRPr="00136F1E">
        <w:rPr>
          <w:rFonts w:cs="B Nazanin" w:hint="cs"/>
          <w:rtl/>
        </w:rPr>
        <w:t>ی</w:t>
      </w:r>
      <w:r w:rsidRPr="00136F1E">
        <w:rPr>
          <w:rFonts w:cs="B Nazanin" w:hint="eastAsia"/>
          <w:rtl/>
        </w:rPr>
        <w:t>ک‌ها</w:t>
      </w:r>
      <w:r w:rsidRPr="00136F1E">
        <w:rPr>
          <w:rFonts w:cs="B Nazanin" w:hint="cs"/>
          <w:rtl/>
        </w:rPr>
        <w:t>ی</w:t>
      </w:r>
      <w:proofErr w:type="spellEnd"/>
      <w:r w:rsidRPr="00136F1E">
        <w:rPr>
          <w:rFonts w:cs="B Nazanin"/>
          <w:rtl/>
        </w:rPr>
        <w:t xml:space="preserve"> سنگ</w:t>
      </w:r>
      <w:r w:rsidRPr="00136F1E">
        <w:rPr>
          <w:rFonts w:cs="B Nazanin" w:hint="cs"/>
          <w:rtl/>
        </w:rPr>
        <w:t>ی</w:t>
      </w:r>
      <w:r w:rsidRPr="00136F1E">
        <w:rPr>
          <w:rFonts w:cs="B Nazanin" w:hint="eastAsia"/>
          <w:rtl/>
        </w:rPr>
        <w:t>ن</w:t>
      </w:r>
      <w:r w:rsidRPr="00136F1E">
        <w:rPr>
          <w:rFonts w:cs="B Nazanin"/>
          <w:rtl/>
        </w:rPr>
        <w:t xml:space="preserve"> جلوگ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کنند. ا</w:t>
      </w:r>
      <w:r w:rsidRPr="00136F1E">
        <w:rPr>
          <w:rFonts w:cs="B Nazanin" w:hint="cs"/>
          <w:rtl/>
        </w:rPr>
        <w:t>ی</w:t>
      </w:r>
      <w:r w:rsidRPr="00136F1E">
        <w:rPr>
          <w:rFonts w:cs="B Nazanin" w:hint="eastAsia"/>
          <w:rtl/>
        </w:rPr>
        <w:t>ن</w:t>
      </w:r>
      <w:r w:rsidRPr="00136F1E">
        <w:rPr>
          <w:rFonts w:cs="B Nazanin"/>
          <w:rtl/>
        </w:rPr>
        <w:t xml:space="preserve"> تکنولوژ</w:t>
      </w:r>
      <w:r w:rsidRPr="00136F1E">
        <w:rPr>
          <w:rFonts w:cs="B Nazanin" w:hint="cs"/>
          <w:rtl/>
        </w:rPr>
        <w:t>ی‌</w:t>
      </w:r>
      <w:r w:rsidRPr="00136F1E">
        <w:rPr>
          <w:rFonts w:cs="B Nazanin" w:hint="eastAsia"/>
          <w:rtl/>
        </w:rPr>
        <w:t>ها</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موجب کاهش زمان سفر، کاهش مصرف سوخت و بهبود شرا</w:t>
      </w:r>
      <w:r w:rsidRPr="00136F1E">
        <w:rPr>
          <w:rFonts w:cs="B Nazanin" w:hint="cs"/>
          <w:rtl/>
        </w:rPr>
        <w:t>ی</w:t>
      </w:r>
      <w:r w:rsidRPr="00136F1E">
        <w:rPr>
          <w:rFonts w:cs="B Nazanin" w:hint="eastAsia"/>
          <w:rtl/>
        </w:rPr>
        <w:t>ط</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شوند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&lt;EndNote&gt;&lt;Cite&gt;&lt;Author&gt;Abduljabbar&lt;/Author&gt;&lt;Year&gt;2019&lt;/Year&gt;&lt;RecNum&gt;4&lt;/RecNum&gt;&lt;DisplayText&gt;(Abduljabbar et al., 2019)&lt;/DisplayText&gt;&lt;record&gt;&lt;rec-number&gt;4&lt;/rec-number&gt;&lt;foreign-keys&gt;&lt;key app="EN" db-id="5ax9522x7sd0f6ev25q55ae59rx52zaaw2wr" timestamp="1707888127"&gt;4&lt;/key&gt;&lt;/foreign-keys&gt;&lt;ref-type name="Journal Article"&gt;17&lt;/ref-type&gt;&lt;contributors&gt;&lt;authors&gt;&lt;author&gt;Abduljabbar, Rusul&lt;/author&gt;&lt;author&gt;Dia, Hussein&lt;/author&gt;&lt;author&gt;Liyanage, Sohani&lt;/author&gt;&lt;author&gt;Bagloee, Saeed Asadi&lt;/author&gt;&lt;/authors</w:instrText>
      </w:r>
      <w:r w:rsidR="005C419E" w:rsidRPr="00136F1E">
        <w:rPr>
          <w:rFonts w:cs="B Nazanin"/>
          <w:rtl/>
        </w:rPr>
        <w:instrText>&gt;&lt;/</w:instrText>
      </w:r>
      <w:r w:rsidR="005C419E" w:rsidRPr="00136F1E">
        <w:rPr>
          <w:rFonts w:cs="B Nazanin"/>
        </w:rPr>
        <w:instrText>contributors&gt;&lt;titles&gt;&lt;title&gt;Applications of artificial intelligence in transport: An overview&lt;/title&gt;&lt;secondary-title&gt;Sustainability&lt;/secondary-title&gt;&lt;/titles&gt;&lt;periodical&gt;&lt;full-title&gt;Sustainability&lt;/full-title&gt;&lt;/periodical&gt;&lt;pages&gt;189&lt;/pages&gt;&lt;volume&gt;11</w:instrText>
      </w:r>
      <w:r w:rsidR="005C419E" w:rsidRPr="00136F1E">
        <w:rPr>
          <w:rFonts w:cs="B Nazanin"/>
          <w:rtl/>
        </w:rPr>
        <w:instrText>&lt;/</w:instrText>
      </w:r>
      <w:r w:rsidR="005C419E" w:rsidRPr="00136F1E">
        <w:rPr>
          <w:rFonts w:cs="B Nazanin"/>
        </w:rPr>
        <w:instrText>volume&gt;&lt;number&gt;1&lt;/number&gt;&lt;dates&gt;&lt;year&gt;2019&lt;/year&gt;&lt;/dates&gt;&lt;isbn&gt;2071-1050&lt;/isbn&gt;&lt;urls&gt;&lt;/urls&gt;&lt;/record&gt;&lt;/Cite&gt;&lt;/EndNote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Abduljabbar et al., 2019</w:t>
      </w:r>
      <w:r w:rsidR="005C419E" w:rsidRPr="00136F1E">
        <w:rPr>
          <w:rFonts w:cs="B Nazanin"/>
          <w:noProof/>
          <w:rtl/>
        </w:rPr>
        <w:t>)</w:t>
      </w:r>
      <w:r w:rsidRPr="00136F1E">
        <w:rPr>
          <w:rFonts w:cs="B Nazanin"/>
          <w:rtl/>
        </w:rPr>
        <w:fldChar w:fldCharType="end"/>
      </w:r>
      <w:r w:rsidRPr="00136F1E">
        <w:rPr>
          <w:rFonts w:cs="B Nazanin" w:hint="cs"/>
          <w:rtl/>
        </w:rPr>
        <w:t>.</w:t>
      </w:r>
    </w:p>
    <w:p w14:paraId="036BAE08" w14:textId="2E2CC9C4" w:rsidR="00712125" w:rsidRPr="00136F1E" w:rsidRDefault="00712125" w:rsidP="00712125">
      <w:pPr>
        <w:pStyle w:val="content"/>
        <w:rPr>
          <w:rFonts w:cs="B Nazanin"/>
          <w:rtl/>
        </w:rPr>
      </w:pPr>
      <w:r w:rsidRPr="00136F1E">
        <w:rPr>
          <w:rFonts w:cs="B Nazanin" w:hint="eastAsia"/>
          <w:rtl/>
        </w:rPr>
        <w:t>از</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کاربردها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حمل‌ونقل م</w:t>
      </w:r>
      <w:r w:rsidRPr="00136F1E">
        <w:rPr>
          <w:rFonts w:cs="B Nazanin" w:hint="cs"/>
          <w:rtl/>
        </w:rPr>
        <w:t>ی‌</w:t>
      </w:r>
      <w:r w:rsidRPr="00136F1E">
        <w:rPr>
          <w:rFonts w:cs="B Nazanin" w:hint="eastAsia"/>
          <w:rtl/>
        </w:rPr>
        <w:t>توان</w:t>
      </w:r>
      <w:r w:rsidRPr="00136F1E">
        <w:rPr>
          <w:rFonts w:cs="B Nazanin"/>
          <w:rtl/>
        </w:rPr>
        <w:t xml:space="preserve"> به خودروها</w:t>
      </w:r>
      <w:r w:rsidRPr="00136F1E">
        <w:rPr>
          <w:rFonts w:cs="B Nazanin" w:hint="cs"/>
          <w:rtl/>
        </w:rPr>
        <w:t>ی</w:t>
      </w:r>
      <w:r w:rsidRPr="00136F1E">
        <w:rPr>
          <w:rFonts w:cs="B Nazanin"/>
          <w:rtl/>
        </w:rPr>
        <w:t xml:space="preserve"> خودران اشاره کرد. خودروها</w:t>
      </w:r>
      <w:r w:rsidRPr="00136F1E">
        <w:rPr>
          <w:rFonts w:cs="B Nazanin" w:hint="cs"/>
          <w:rtl/>
        </w:rPr>
        <w:t>ی</w:t>
      </w:r>
      <w:r w:rsidRPr="00136F1E">
        <w:rPr>
          <w:rFonts w:cs="B Nazanin"/>
          <w:rtl/>
        </w:rPr>
        <w:t xml:space="preserve"> خودران که به‌طور کامل با استفاده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کنترل م</w:t>
      </w:r>
      <w:r w:rsidRPr="00136F1E">
        <w:rPr>
          <w:rFonts w:cs="B Nazanin" w:hint="cs"/>
          <w:rtl/>
        </w:rPr>
        <w:t>ی‌</w:t>
      </w:r>
      <w:r w:rsidRPr="00136F1E">
        <w:rPr>
          <w:rFonts w:cs="B Nazanin" w:hint="eastAsia"/>
          <w:rtl/>
        </w:rPr>
        <w:t>شوند،</w:t>
      </w:r>
      <w:r w:rsidRPr="00136F1E">
        <w:rPr>
          <w:rFonts w:cs="B Nazanin"/>
          <w:rtl/>
        </w:rPr>
        <w:t xml:space="preserve"> قادرند بدون دخالت انسان به رانندگ</w:t>
      </w:r>
      <w:r w:rsidRPr="00136F1E">
        <w:rPr>
          <w:rFonts w:cs="B Nazanin" w:hint="cs"/>
          <w:rtl/>
        </w:rPr>
        <w:t>ی</w:t>
      </w:r>
      <w:r w:rsidRPr="00136F1E">
        <w:rPr>
          <w:rFonts w:cs="B Nazanin"/>
          <w:rtl/>
        </w:rPr>
        <w:t xml:space="preserve"> بپردازند. ا</w:t>
      </w:r>
      <w:r w:rsidRPr="00136F1E">
        <w:rPr>
          <w:rFonts w:cs="B Nazanin" w:hint="cs"/>
          <w:rtl/>
        </w:rPr>
        <w:t>ی</w:t>
      </w:r>
      <w:r w:rsidRPr="00136F1E">
        <w:rPr>
          <w:rFonts w:cs="B Nazanin" w:hint="eastAsia"/>
          <w:rtl/>
        </w:rPr>
        <w:t>ن</w:t>
      </w:r>
      <w:r w:rsidRPr="00136F1E">
        <w:rPr>
          <w:rFonts w:cs="B Nazanin"/>
          <w:rtl/>
        </w:rPr>
        <w:t xml:space="preserve"> خودروها م</w:t>
      </w:r>
      <w:r w:rsidRPr="00136F1E">
        <w:rPr>
          <w:rFonts w:cs="B Nazanin" w:hint="cs"/>
          <w:rtl/>
        </w:rPr>
        <w:t>ی‌</w:t>
      </w:r>
      <w:r w:rsidRPr="00136F1E">
        <w:rPr>
          <w:rFonts w:cs="B Nazanin" w:hint="eastAsia"/>
          <w:rtl/>
        </w:rPr>
        <w:t>توانند</w:t>
      </w:r>
      <w:r w:rsidRPr="00136F1E">
        <w:rPr>
          <w:rFonts w:cs="B Nazanin"/>
          <w:rtl/>
        </w:rPr>
        <w:t xml:space="preserve"> با تحل</w:t>
      </w:r>
      <w:r w:rsidRPr="00136F1E">
        <w:rPr>
          <w:rFonts w:cs="B Nazanin" w:hint="cs"/>
          <w:rtl/>
        </w:rPr>
        <w:t>ی</w:t>
      </w:r>
      <w:r w:rsidRPr="00136F1E">
        <w:rPr>
          <w:rFonts w:cs="B Nazanin" w:hint="eastAsia"/>
          <w:rtl/>
        </w:rPr>
        <w:t>ل</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داده‌ها از د</w:t>
      </w:r>
      <w:r w:rsidRPr="00136F1E">
        <w:rPr>
          <w:rFonts w:cs="B Nazanin" w:hint="eastAsia"/>
          <w:rtl/>
        </w:rPr>
        <w:t>ورب</w:t>
      </w:r>
      <w:r w:rsidRPr="00136F1E">
        <w:rPr>
          <w:rFonts w:cs="B Nazanin" w:hint="cs"/>
          <w:rtl/>
        </w:rPr>
        <w:t>ی</w:t>
      </w:r>
      <w:r w:rsidRPr="00136F1E">
        <w:rPr>
          <w:rFonts w:cs="B Nazanin" w:hint="eastAsia"/>
          <w:rtl/>
        </w:rPr>
        <w:t>ن‌ها،</w:t>
      </w:r>
      <w:r w:rsidRPr="00136F1E">
        <w:rPr>
          <w:rFonts w:cs="B Nazanin"/>
          <w:rtl/>
        </w:rPr>
        <w:t xml:space="preserve"> حسگرها و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w:t>
      </w:r>
      <w:proofErr w:type="spellStart"/>
      <w:r w:rsidRPr="00136F1E">
        <w:rPr>
          <w:rFonts w:cs="B Nazanin"/>
          <w:rtl/>
        </w:rPr>
        <w:t>رادار</w:t>
      </w:r>
      <w:r w:rsidRPr="00136F1E">
        <w:rPr>
          <w:rFonts w:cs="B Nazanin" w:hint="cs"/>
          <w:rtl/>
        </w:rPr>
        <w:t>ی</w:t>
      </w:r>
      <w:proofErr w:type="spellEnd"/>
      <w:r w:rsidRPr="00136F1E">
        <w:rPr>
          <w:rFonts w:cs="B Nazanin" w:hint="eastAsia"/>
          <w:rtl/>
        </w:rPr>
        <w:t>،</w:t>
      </w:r>
      <w:r w:rsidRPr="00136F1E">
        <w:rPr>
          <w:rFonts w:cs="B Nazanin"/>
          <w:rtl/>
        </w:rPr>
        <w:t xml:space="preserve"> شرا</w:t>
      </w:r>
      <w:r w:rsidRPr="00136F1E">
        <w:rPr>
          <w:rFonts w:cs="B Nazanin" w:hint="cs"/>
          <w:rtl/>
        </w:rPr>
        <w:t>ی</w:t>
      </w:r>
      <w:r w:rsidRPr="00136F1E">
        <w:rPr>
          <w:rFonts w:cs="B Nazanin" w:hint="eastAsia"/>
          <w:rtl/>
        </w:rPr>
        <w:t>ط</w:t>
      </w:r>
      <w:r w:rsidRPr="00136F1E">
        <w:rPr>
          <w:rFonts w:cs="B Nazanin"/>
          <w:rtl/>
        </w:rPr>
        <w:t xml:space="preserve"> جاده و تراف</w:t>
      </w:r>
      <w:r w:rsidRPr="00136F1E">
        <w:rPr>
          <w:rFonts w:cs="B Nazanin" w:hint="cs"/>
          <w:rtl/>
        </w:rPr>
        <w:t>ی</w:t>
      </w:r>
      <w:r w:rsidRPr="00136F1E">
        <w:rPr>
          <w:rFonts w:cs="B Nazanin" w:hint="eastAsia"/>
          <w:rtl/>
        </w:rPr>
        <w:t>ک</w:t>
      </w:r>
      <w:r w:rsidRPr="00136F1E">
        <w:rPr>
          <w:rFonts w:cs="B Nazanin"/>
          <w:rtl/>
        </w:rPr>
        <w:t xml:space="preserve"> را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کرده و بهتر</w:t>
      </w:r>
      <w:r w:rsidRPr="00136F1E">
        <w:rPr>
          <w:rFonts w:cs="B Nazanin" w:hint="cs"/>
          <w:rtl/>
        </w:rPr>
        <w:t>ی</w:t>
      </w:r>
      <w:r w:rsidRPr="00136F1E">
        <w:rPr>
          <w:rFonts w:cs="B Nazanin" w:hint="eastAsia"/>
          <w:rtl/>
        </w:rPr>
        <w:t>ن</w:t>
      </w:r>
      <w:r w:rsidRPr="00136F1E">
        <w:rPr>
          <w:rFonts w:cs="B Nazanin"/>
          <w:rtl/>
        </w:rPr>
        <w:t xml:space="preserve"> مس</w:t>
      </w:r>
      <w:r w:rsidRPr="00136F1E">
        <w:rPr>
          <w:rFonts w:cs="B Nazanin" w:hint="cs"/>
          <w:rtl/>
        </w:rPr>
        <w:t>ی</w:t>
      </w:r>
      <w:r w:rsidRPr="00136F1E">
        <w:rPr>
          <w:rFonts w:cs="B Nazanin" w:hint="eastAsia"/>
          <w:rtl/>
        </w:rPr>
        <w:t>ر</w:t>
      </w:r>
      <w:r w:rsidRPr="00136F1E">
        <w:rPr>
          <w:rFonts w:cs="B Nazanin"/>
          <w:rtl/>
        </w:rPr>
        <w:t xml:space="preserve"> را انتخاب کنند. استفاده از خودروها</w:t>
      </w:r>
      <w:r w:rsidRPr="00136F1E">
        <w:rPr>
          <w:rFonts w:cs="B Nazanin" w:hint="cs"/>
          <w:rtl/>
        </w:rPr>
        <w:t>ی</w:t>
      </w:r>
      <w:r w:rsidRPr="00136F1E">
        <w:rPr>
          <w:rFonts w:cs="B Nazanin"/>
          <w:rtl/>
        </w:rPr>
        <w:t xml:space="preserve"> خودران در کاهش تصادفات، افزا</w:t>
      </w:r>
      <w:r w:rsidRPr="00136F1E">
        <w:rPr>
          <w:rFonts w:cs="B Nazanin" w:hint="cs"/>
          <w:rtl/>
        </w:rPr>
        <w:t>ی</w:t>
      </w:r>
      <w:r w:rsidRPr="00136F1E">
        <w:rPr>
          <w:rFonts w:cs="B Nazanin" w:hint="eastAsia"/>
          <w:rtl/>
        </w:rPr>
        <w:t>ش</w:t>
      </w:r>
      <w:r w:rsidRPr="00136F1E">
        <w:rPr>
          <w:rFonts w:cs="B Nazanin"/>
          <w:rtl/>
        </w:rPr>
        <w:t xml:space="preserve">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و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مصرف انرژ</w:t>
      </w:r>
      <w:r w:rsidRPr="00136F1E">
        <w:rPr>
          <w:rFonts w:cs="B Nazanin" w:hint="cs"/>
          <w:rtl/>
        </w:rPr>
        <w:t>ی</w:t>
      </w:r>
      <w:r w:rsidRPr="00136F1E">
        <w:rPr>
          <w:rFonts w:cs="B Nazanin"/>
          <w:rtl/>
        </w:rPr>
        <w:t xml:space="preserve"> نقش مهم</w:t>
      </w:r>
      <w:r w:rsidRPr="00136F1E">
        <w:rPr>
          <w:rFonts w:cs="B Nazanin" w:hint="cs"/>
          <w:rtl/>
        </w:rPr>
        <w:t>ی</w:t>
      </w:r>
      <w:r w:rsidRPr="00136F1E">
        <w:rPr>
          <w:rFonts w:cs="B Nazanin"/>
          <w:rtl/>
        </w:rPr>
        <w:t xml:space="preserve"> دارد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&lt;EndNote&gt;&lt;Cite&gt;&lt;Author&gt;Nikitas&lt;/Author&gt;&lt;Year&gt;2020&lt;/Year&gt;&lt;RecNum&gt;11&lt;/RecNum&gt;&lt;DisplayText&gt;(Nikitas et al., 2020)&lt;/DisplayText&gt;&lt;record&gt;&lt;rec-number&gt;11&lt;/rec-number&gt;&lt;foreign-keys&gt;&lt;key app="EN" db-id="5ax9522x7sd0f6ev25q55ae59rx52zaaw2wr" timestamp="1707890989"&gt;11&lt;/key&gt;&lt;/foreign-keys&gt;&lt;ref-type name="Journal Article"&gt;17&lt;/ref-type&gt;&lt;contributors&gt;&lt;authors&gt;&lt;author&gt;Nikitas, Alexandros&lt;/author&gt;&lt;author&gt;Michalakopoulou, Kalliopi&lt;/author&gt;&lt;author&gt;Njoya, Eric Tchouamou&lt;/author&gt;&lt;author&gt;Karampatzakis, Dimitris</w:instrText>
      </w:r>
      <w:r w:rsidR="005C419E" w:rsidRPr="00136F1E">
        <w:rPr>
          <w:rFonts w:cs="B Nazanin"/>
          <w:rtl/>
        </w:rPr>
        <w:instrText>&lt;/</w:instrText>
      </w:r>
      <w:r w:rsidR="005C419E" w:rsidRPr="00136F1E">
        <w:rPr>
          <w:rFonts w:cs="B Nazanin"/>
        </w:rPr>
        <w:instrText>author&gt;&lt;/authors&gt;&lt;/contributors&gt;&lt;titles&gt;&lt;title&gt;Artificial intelligence, transport and the smart city: Definitions and dimensions of a new mobility era&lt;/title&gt;&lt;secondary-title&gt;Sustainability&lt;/secondary-title&gt;&lt;/titles&gt;&lt;periodical&gt;&lt;full-title&gt;Sustainability</w:instrText>
      </w:r>
      <w:r w:rsidR="005C419E" w:rsidRPr="00136F1E">
        <w:rPr>
          <w:rFonts w:cs="B Nazanin"/>
          <w:rtl/>
        </w:rPr>
        <w:instrText>&lt;/</w:instrText>
      </w:r>
      <w:r w:rsidR="005C419E" w:rsidRPr="00136F1E">
        <w:rPr>
          <w:rFonts w:cs="B Nazanin"/>
        </w:rPr>
        <w:instrText>full-title&gt;&lt;/periodical&gt;&lt;pages&gt;2789&lt;/pages&gt;&lt;volume&gt;12&lt;/volume&gt;&lt;number&gt;7&lt;/number&gt;&lt;dates&gt;&lt;year&gt;2020&lt;/year&gt;&lt;/dates&gt;&lt;isbn&gt;2071-1050&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Nikitas et al., 2020</w:t>
      </w:r>
      <w:r w:rsidR="005C419E" w:rsidRPr="00136F1E">
        <w:rPr>
          <w:rFonts w:cs="B Nazanin"/>
          <w:noProof/>
          <w:rtl/>
        </w:rPr>
        <w:t>)</w:t>
      </w:r>
      <w:r w:rsidRPr="00136F1E">
        <w:rPr>
          <w:rFonts w:cs="B Nazanin"/>
          <w:rtl/>
        </w:rPr>
        <w:fldChar w:fldCharType="end"/>
      </w:r>
      <w:r w:rsidRPr="00136F1E">
        <w:rPr>
          <w:rFonts w:cs="B Nazanin" w:hint="cs"/>
          <w:rtl/>
        </w:rPr>
        <w:t>.</w:t>
      </w:r>
    </w:p>
    <w:p w14:paraId="7F8A3610" w14:textId="6564A6B3" w:rsidR="00712125" w:rsidRPr="00136F1E" w:rsidRDefault="00712125" w:rsidP="00712125">
      <w:pPr>
        <w:pStyle w:val="content"/>
        <w:rPr>
          <w:rFonts w:cs="B Nazanin"/>
          <w:rtl/>
        </w:rPr>
      </w:pPr>
      <w:r w:rsidRPr="00136F1E">
        <w:rPr>
          <w:rFonts w:cs="B Nazanin" w:hint="eastAsia"/>
          <w:rtl/>
        </w:rPr>
        <w:t>همچن</w:t>
      </w:r>
      <w:r w:rsidRPr="00136F1E">
        <w:rPr>
          <w:rFonts w:cs="B Nazanin" w:hint="cs"/>
          <w:rtl/>
        </w:rPr>
        <w:t>ی</w:t>
      </w:r>
      <w:r w:rsidRPr="00136F1E">
        <w:rPr>
          <w:rFonts w:cs="B Nazanin" w:hint="eastAsia"/>
          <w:rtl/>
        </w:rPr>
        <w:t>ن،</w:t>
      </w:r>
      <w:r w:rsidRPr="00136F1E">
        <w:rPr>
          <w:rFonts w:cs="B Nazanin"/>
          <w:rtl/>
        </w:rPr>
        <w:t xml:space="preserve"> هوش مصنوع</w:t>
      </w:r>
      <w:r w:rsidRPr="00136F1E">
        <w:rPr>
          <w:rFonts w:cs="B Nazanin" w:hint="cs"/>
          <w:rtl/>
        </w:rPr>
        <w:t>ی</w:t>
      </w:r>
      <w:r w:rsidRPr="00136F1E">
        <w:rPr>
          <w:rFonts w:cs="B Nazanin"/>
          <w:rtl/>
        </w:rPr>
        <w:t xml:space="preserve"> در بهبود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حمل‌ونقل عموم</w:t>
      </w:r>
      <w:r w:rsidRPr="00136F1E">
        <w:rPr>
          <w:rFonts w:cs="B Nazanin" w:hint="cs"/>
          <w:rtl/>
        </w:rPr>
        <w:t>ی</w:t>
      </w:r>
      <w:r w:rsidRPr="00136F1E">
        <w:rPr>
          <w:rFonts w:cs="B Nazanin"/>
          <w:rtl/>
        </w:rPr>
        <w:t xml:space="preserve"> مانند اتوبوس‌ها و قطارها ن</w:t>
      </w:r>
      <w:r w:rsidRPr="00136F1E">
        <w:rPr>
          <w:rFonts w:cs="B Nazanin" w:hint="cs"/>
          <w:rtl/>
        </w:rPr>
        <w:t>ی</w:t>
      </w:r>
      <w:r w:rsidRPr="00136F1E">
        <w:rPr>
          <w:rFonts w:cs="B Nazanin" w:hint="eastAsia"/>
          <w:rtl/>
        </w:rPr>
        <w:t>ز</w:t>
      </w:r>
      <w:r w:rsidRPr="00136F1E">
        <w:rPr>
          <w:rFonts w:cs="B Nazanin"/>
          <w:rtl/>
        </w:rPr>
        <w:t xml:space="preserve"> کاربرد دارد. ا</w:t>
      </w:r>
      <w:r w:rsidRPr="00136F1E">
        <w:rPr>
          <w:rFonts w:cs="B Nazanin" w:hint="cs"/>
          <w:rtl/>
        </w:rPr>
        <w:t>ی</w:t>
      </w:r>
      <w:r w:rsidRPr="00136F1E">
        <w:rPr>
          <w:rFonts w:cs="B Nazanin" w:hint="eastAsia"/>
          <w:rtl/>
        </w:rPr>
        <w:t>ن</w:t>
      </w:r>
      <w:r w:rsidRPr="00136F1E">
        <w:rPr>
          <w:rFonts w:cs="B Nazanin"/>
          <w:rtl/>
        </w:rPr>
        <w:t xml:space="preserve"> س</w:t>
      </w:r>
      <w:r w:rsidRPr="00136F1E">
        <w:rPr>
          <w:rFonts w:cs="B Nazanin" w:hint="cs"/>
          <w:rtl/>
        </w:rPr>
        <w:t>ی</w:t>
      </w:r>
      <w:r w:rsidRPr="00136F1E">
        <w:rPr>
          <w:rFonts w:cs="B Nazanin" w:hint="eastAsia"/>
          <w:rtl/>
        </w:rPr>
        <w:t>ستم‌ها</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با استفاده از داده‌ها</w:t>
      </w:r>
      <w:r w:rsidRPr="00136F1E">
        <w:rPr>
          <w:rFonts w:cs="B Nazanin" w:hint="cs"/>
          <w:rtl/>
        </w:rPr>
        <w:t>ی</w:t>
      </w:r>
      <w:r w:rsidRPr="00136F1E">
        <w:rPr>
          <w:rFonts w:cs="B Nazanin"/>
          <w:rtl/>
        </w:rPr>
        <w:t xml:space="preserve"> واقع</w:t>
      </w:r>
      <w:r w:rsidRPr="00136F1E">
        <w:rPr>
          <w:rFonts w:cs="B Nazanin" w:hint="cs"/>
          <w:rtl/>
        </w:rPr>
        <w:t>ی</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هوشمند، مس</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w:t>
      </w:r>
      <w:proofErr w:type="spellStart"/>
      <w:r w:rsidRPr="00136F1E">
        <w:rPr>
          <w:rFonts w:cs="B Nazanin"/>
          <w:rtl/>
        </w:rPr>
        <w:t>به</w:t>
      </w:r>
      <w:r w:rsidRPr="00136F1E">
        <w:rPr>
          <w:rFonts w:cs="B Nazanin" w:hint="cs"/>
          <w:rtl/>
        </w:rPr>
        <w:t>ی</w:t>
      </w:r>
      <w:r w:rsidRPr="00136F1E">
        <w:rPr>
          <w:rFonts w:cs="B Nazanin" w:hint="eastAsia"/>
          <w:rtl/>
        </w:rPr>
        <w:t>نه‌تر</w:t>
      </w:r>
      <w:proofErr w:type="spellEnd"/>
      <w:r w:rsidRPr="00136F1E">
        <w:rPr>
          <w:rFonts w:cs="B Nazanin"/>
          <w:rtl/>
        </w:rPr>
        <w:t xml:space="preserve"> و </w:t>
      </w:r>
      <w:proofErr w:type="spellStart"/>
      <w:r w:rsidRPr="00136F1E">
        <w:rPr>
          <w:rFonts w:cs="B Nazanin"/>
          <w:rtl/>
        </w:rPr>
        <w:t>زمان‌بند</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دق</w:t>
      </w:r>
      <w:r w:rsidRPr="00136F1E">
        <w:rPr>
          <w:rFonts w:cs="B Nazanin" w:hint="cs"/>
          <w:rtl/>
        </w:rPr>
        <w:t>ی</w:t>
      </w:r>
      <w:r w:rsidRPr="00136F1E">
        <w:rPr>
          <w:rFonts w:cs="B Nazanin" w:hint="eastAsia"/>
          <w:rtl/>
        </w:rPr>
        <w:t>ق‌تر</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سرو</w:t>
      </w:r>
      <w:r w:rsidRPr="00136F1E">
        <w:rPr>
          <w:rFonts w:cs="B Nazanin" w:hint="cs"/>
          <w:rtl/>
        </w:rPr>
        <w:t>ی</w:t>
      </w:r>
      <w:r w:rsidRPr="00136F1E">
        <w:rPr>
          <w:rFonts w:cs="B Nazanin" w:hint="eastAsia"/>
          <w:rtl/>
        </w:rPr>
        <w:t>س‌ده</w:t>
      </w:r>
      <w:r w:rsidRPr="00136F1E">
        <w:rPr>
          <w:rFonts w:cs="B Nazanin" w:hint="cs"/>
          <w:rtl/>
        </w:rPr>
        <w:t>ی</w:t>
      </w:r>
      <w:r w:rsidRPr="00136F1E">
        <w:rPr>
          <w:rFonts w:cs="B Nazanin"/>
          <w:rtl/>
        </w:rPr>
        <w:t xml:space="preserve"> به مسافران ا</w:t>
      </w:r>
      <w:r w:rsidRPr="00136F1E">
        <w:rPr>
          <w:rFonts w:cs="B Nazanin" w:hint="cs"/>
          <w:rtl/>
        </w:rPr>
        <w:t>ی</w:t>
      </w:r>
      <w:r w:rsidRPr="00136F1E">
        <w:rPr>
          <w:rFonts w:cs="B Nazanin" w:hint="eastAsia"/>
          <w:rtl/>
        </w:rPr>
        <w:t>جاد</w:t>
      </w:r>
      <w:r w:rsidRPr="00136F1E">
        <w:rPr>
          <w:rFonts w:cs="B Nazanin"/>
          <w:rtl/>
        </w:rPr>
        <w:t xml:space="preserve"> کنند. به‌</w:t>
      </w:r>
      <w:r w:rsidRPr="00136F1E">
        <w:rPr>
          <w:rFonts w:cs="B Nazanin" w:hint="eastAsia"/>
          <w:rtl/>
        </w:rPr>
        <w:t>عنوان</w:t>
      </w:r>
      <w:r w:rsidRPr="00136F1E">
        <w:rPr>
          <w:rFonts w:cs="B Nazanin"/>
          <w:rtl/>
        </w:rPr>
        <w:t xml:space="preserve"> مثال،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هوشمند م</w:t>
      </w:r>
      <w:r w:rsidRPr="00136F1E">
        <w:rPr>
          <w:rFonts w:cs="B Nazanin" w:hint="cs"/>
          <w:rtl/>
        </w:rPr>
        <w:t>ی‌</w:t>
      </w:r>
      <w:r w:rsidRPr="00136F1E">
        <w:rPr>
          <w:rFonts w:cs="B Nazanin" w:hint="eastAsia"/>
          <w:rtl/>
        </w:rPr>
        <w:t>توانند</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کنند که در </w:t>
      </w:r>
      <w:proofErr w:type="spellStart"/>
      <w:r w:rsidRPr="00136F1E">
        <w:rPr>
          <w:rFonts w:cs="B Nazanin"/>
          <w:rtl/>
        </w:rPr>
        <w:t>ساعت‌ها</w:t>
      </w:r>
      <w:r w:rsidRPr="00136F1E">
        <w:rPr>
          <w:rFonts w:cs="B Nazanin" w:hint="cs"/>
          <w:rtl/>
        </w:rPr>
        <w:t>ی</w:t>
      </w:r>
      <w:proofErr w:type="spellEnd"/>
      <w:r w:rsidRPr="00136F1E">
        <w:rPr>
          <w:rFonts w:cs="B Nazanin"/>
          <w:rtl/>
        </w:rPr>
        <w:t xml:space="preserve"> خاص</w:t>
      </w:r>
      <w:r w:rsidRPr="00136F1E">
        <w:rPr>
          <w:rFonts w:cs="B Nazanin" w:hint="cs"/>
          <w:rtl/>
        </w:rPr>
        <w:t>ی</w:t>
      </w:r>
      <w:r w:rsidRPr="00136F1E">
        <w:rPr>
          <w:rFonts w:cs="B Nazanin"/>
          <w:rtl/>
        </w:rPr>
        <w:t xml:space="preserve"> از روز، کدام مس</w:t>
      </w:r>
      <w:r w:rsidRPr="00136F1E">
        <w:rPr>
          <w:rFonts w:cs="B Nazanin" w:hint="cs"/>
          <w:rtl/>
        </w:rPr>
        <w:t>ی</w:t>
      </w:r>
      <w:r w:rsidRPr="00136F1E">
        <w:rPr>
          <w:rFonts w:cs="B Nazanin" w:hint="eastAsia"/>
          <w:rtl/>
        </w:rPr>
        <w:t>رها</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hint="eastAsia"/>
          <w:rtl/>
        </w:rPr>
        <w:t>ن</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را خواهند داشت و بر اساس آن، تعداد وسا</w:t>
      </w:r>
      <w:r w:rsidRPr="00136F1E">
        <w:rPr>
          <w:rFonts w:cs="B Nazanin" w:hint="cs"/>
          <w:rtl/>
        </w:rPr>
        <w:t>ی</w:t>
      </w:r>
      <w:r w:rsidRPr="00136F1E">
        <w:rPr>
          <w:rFonts w:cs="B Nazanin" w:hint="eastAsia"/>
          <w:rtl/>
        </w:rPr>
        <w:t>ل</w:t>
      </w:r>
      <w:r w:rsidRPr="00136F1E">
        <w:rPr>
          <w:rFonts w:cs="B Nazanin"/>
          <w:rtl/>
        </w:rPr>
        <w:t xml:space="preserve"> نقل</w:t>
      </w:r>
      <w:r w:rsidRPr="00136F1E">
        <w:rPr>
          <w:rFonts w:cs="B Nazanin" w:hint="cs"/>
          <w:rtl/>
        </w:rPr>
        <w:t>ی</w:t>
      </w:r>
      <w:r w:rsidRPr="00136F1E">
        <w:rPr>
          <w:rFonts w:cs="B Nazanin" w:hint="eastAsia"/>
          <w:rtl/>
        </w:rPr>
        <w:t>ه</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تعداد </w:t>
      </w:r>
      <w:proofErr w:type="spellStart"/>
      <w:r w:rsidRPr="00136F1E">
        <w:rPr>
          <w:rFonts w:cs="B Nazanin"/>
          <w:rtl/>
        </w:rPr>
        <w:t>ا</w:t>
      </w:r>
      <w:r w:rsidRPr="00136F1E">
        <w:rPr>
          <w:rFonts w:cs="B Nazanin" w:hint="cs"/>
          <w:rtl/>
        </w:rPr>
        <w:t>ی</w:t>
      </w:r>
      <w:r w:rsidRPr="00136F1E">
        <w:rPr>
          <w:rFonts w:cs="B Nazanin" w:hint="eastAsia"/>
          <w:rtl/>
        </w:rPr>
        <w:t>ستگاه‌ها</w:t>
      </w:r>
      <w:proofErr w:type="spellEnd"/>
      <w:r w:rsidRPr="00136F1E">
        <w:rPr>
          <w:rFonts w:cs="B Nazanin"/>
          <w:rtl/>
        </w:rPr>
        <w:t xml:space="preserve"> را تنظ</w:t>
      </w:r>
      <w:r w:rsidRPr="00136F1E">
        <w:rPr>
          <w:rFonts w:cs="B Nazanin" w:hint="cs"/>
          <w:rtl/>
        </w:rPr>
        <w:t>ی</w:t>
      </w:r>
      <w:r w:rsidRPr="00136F1E">
        <w:rPr>
          <w:rFonts w:cs="B Nazanin" w:hint="eastAsia"/>
          <w:rtl/>
        </w:rPr>
        <w:t>م</w:t>
      </w:r>
      <w:r w:rsidRPr="00136F1E">
        <w:rPr>
          <w:rFonts w:cs="B Nazanin"/>
          <w:rtl/>
        </w:rPr>
        <w:t xml:space="preserve"> کنند تا از شلوغ</w:t>
      </w:r>
      <w:r w:rsidRPr="00136F1E">
        <w:rPr>
          <w:rFonts w:cs="B Nazanin" w:hint="cs"/>
          <w:rtl/>
        </w:rPr>
        <w:t>ی</w:t>
      </w:r>
      <w:r w:rsidRPr="00136F1E">
        <w:rPr>
          <w:rFonts w:cs="B Nazanin"/>
          <w:rtl/>
        </w:rPr>
        <w:t xml:space="preserve"> و تاخ</w:t>
      </w:r>
      <w:r w:rsidRPr="00136F1E">
        <w:rPr>
          <w:rFonts w:cs="B Nazanin" w:hint="cs"/>
          <w:rtl/>
        </w:rPr>
        <w:t>ی</w:t>
      </w:r>
      <w:r w:rsidRPr="00136F1E">
        <w:rPr>
          <w:rFonts w:cs="B Nazanin" w:hint="eastAsia"/>
          <w:rtl/>
        </w:rPr>
        <w:t>ر</w:t>
      </w:r>
      <w:r w:rsidRPr="00136F1E">
        <w:rPr>
          <w:rFonts w:cs="B Nazanin"/>
          <w:rtl/>
        </w:rPr>
        <w:t xml:space="preserve"> جلوگ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کنند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&lt;EndNote&gt;&lt;Cite&gt;&lt;Author&gt;Hasan&lt;/Author&gt;&lt;Year&gt;2019&lt;/Year&gt;&lt;RecNum&gt;12&lt;/RecNum&gt;&lt;DisplayText&gt;(Hasan et al., 2019)&lt;/DisplayText&gt;&lt;record&gt;&lt;rec-number&gt;12&lt;/rec-number&gt;&lt;foreign-keys&gt;&lt;key app="EN" db-id="5ax9522x7sd0f6ev25q55ae59rx52zaaw2wr" timestamp="1</w:instrText>
      </w:r>
      <w:r w:rsidR="005C419E" w:rsidRPr="00136F1E">
        <w:rPr>
          <w:rFonts w:cs="B Nazanin"/>
          <w:rtl/>
        </w:rPr>
        <w:instrText>707891173"&gt;12&lt;/</w:instrText>
      </w:r>
      <w:r w:rsidR="005C419E" w:rsidRPr="00136F1E">
        <w:rPr>
          <w:rFonts w:cs="B Nazanin"/>
        </w:rPr>
        <w:instrText>key&gt;&lt;/foreign-keys&gt;&lt;ref-type name="Journal Article"&gt;17&lt;/ref-type&gt;&lt;contributors&gt;&lt;authors&gt;&lt;author&gt;Hasan, Umair&lt;/author&gt;&lt;author&gt;Whyte, Andrew&lt;/author&gt;&lt;author&gt;Al Jassmi, Hamad&lt;/author&gt;&lt;/authors&gt;&lt;/contributors&gt;&lt;titles&gt;&lt;title&gt;A review of the transformation of road transport systems: are we ready for the next step in artificially intelligent sustainable Transport?&lt;/title&gt;&lt;secondary-title&gt;Applied System Innovation&lt;/secondary-title&gt;&lt;/titles&gt;&lt;periodical&gt;&lt;full-title&gt;Applied System Innovation&lt;/full-title&gt;&lt;/periodical&gt;&lt;pages&gt;1&lt;/pages&gt;&lt;volume&gt;3&lt;/volume&gt;&lt;number&gt;1&lt;/number&gt;&lt;dates&gt;&lt;year&gt;2019&lt;/year&gt;&lt;/dates&gt;&lt;isbn&gt;2571-5577&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Hasan et al., 2019</w:t>
      </w:r>
      <w:r w:rsidR="005C419E" w:rsidRPr="00136F1E">
        <w:rPr>
          <w:rFonts w:cs="B Nazanin"/>
          <w:noProof/>
          <w:rtl/>
        </w:rPr>
        <w:t>)</w:t>
      </w:r>
      <w:r w:rsidRPr="00136F1E">
        <w:rPr>
          <w:rFonts w:cs="B Nazanin"/>
          <w:rtl/>
        </w:rPr>
        <w:fldChar w:fldCharType="end"/>
      </w:r>
      <w:r w:rsidRPr="00136F1E">
        <w:rPr>
          <w:rFonts w:cs="B Nazanin" w:hint="cs"/>
          <w:rtl/>
        </w:rPr>
        <w:t>.</w:t>
      </w:r>
    </w:p>
    <w:p w14:paraId="3B60938F" w14:textId="41806F70" w:rsidR="00712125" w:rsidRPr="00136F1E" w:rsidRDefault="00712125" w:rsidP="00712125">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از حوزه‌ها</w:t>
      </w:r>
      <w:r w:rsidRPr="00136F1E">
        <w:rPr>
          <w:rFonts w:cs="B Nazanin" w:hint="cs"/>
          <w:rtl/>
        </w:rPr>
        <w:t>یی</w:t>
      </w:r>
      <w:r w:rsidRPr="00136F1E">
        <w:rPr>
          <w:rFonts w:cs="B Nazanin"/>
          <w:rtl/>
        </w:rPr>
        <w:t xml:space="preserve"> که هوش مصنوع</w:t>
      </w:r>
      <w:r w:rsidRPr="00136F1E">
        <w:rPr>
          <w:rFonts w:cs="B Nazanin" w:hint="cs"/>
          <w:rtl/>
        </w:rPr>
        <w:t>ی</w:t>
      </w:r>
      <w:r w:rsidRPr="00136F1E">
        <w:rPr>
          <w:rFonts w:cs="B Nazanin"/>
          <w:rtl/>
        </w:rPr>
        <w:t xml:space="preserve"> در حمل‌ونقل به‌طور فزا</w:t>
      </w:r>
      <w:r w:rsidRPr="00136F1E">
        <w:rPr>
          <w:rFonts w:cs="B Nazanin" w:hint="cs"/>
          <w:rtl/>
        </w:rPr>
        <w:t>ی</w:t>
      </w:r>
      <w:r w:rsidRPr="00136F1E">
        <w:rPr>
          <w:rFonts w:cs="B Nazanin" w:hint="eastAsia"/>
          <w:rtl/>
        </w:rPr>
        <w:t>نده‌ا</w:t>
      </w:r>
      <w:r w:rsidRPr="00136F1E">
        <w:rPr>
          <w:rFonts w:cs="B Nazanin" w:hint="cs"/>
          <w:rtl/>
        </w:rPr>
        <w:t>ی</w:t>
      </w:r>
      <w:r w:rsidRPr="00136F1E">
        <w:rPr>
          <w:rFonts w:cs="B Nazanin"/>
          <w:rtl/>
        </w:rPr>
        <w:t xml:space="preserve"> مورد توجه قرار گرفته است،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مس</w:t>
      </w:r>
      <w:r w:rsidRPr="00136F1E">
        <w:rPr>
          <w:rFonts w:cs="B Nazanin" w:hint="cs"/>
          <w:rtl/>
        </w:rPr>
        <w:t>ی</w:t>
      </w:r>
      <w:r w:rsidRPr="00136F1E">
        <w:rPr>
          <w:rFonts w:cs="B Nazanin" w:hint="eastAsia"/>
          <w:rtl/>
        </w:rPr>
        <w:t>رها</w:t>
      </w:r>
      <w:r w:rsidRPr="00136F1E">
        <w:rPr>
          <w:rFonts w:cs="B Nazanin"/>
          <w:rtl/>
        </w:rPr>
        <w:t xml:space="preserve"> و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پارک</w:t>
      </w:r>
      <w:r w:rsidRPr="00136F1E">
        <w:rPr>
          <w:rFonts w:cs="B Nazanin" w:hint="cs"/>
          <w:rtl/>
        </w:rPr>
        <w:t>ی</w:t>
      </w:r>
      <w:r w:rsidRPr="00136F1E">
        <w:rPr>
          <w:rFonts w:cs="B Nazanin" w:hint="eastAsia"/>
          <w:rtl/>
        </w:rPr>
        <w:t>نگ</w:t>
      </w:r>
      <w:r w:rsidRPr="00136F1E">
        <w:rPr>
          <w:rFonts w:cs="B Nazanin"/>
          <w:rtl/>
        </w:rPr>
        <w:t xml:space="preserve"> است. با استفاده از 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rtl/>
        </w:rPr>
        <w:t xml:space="preserve"> شده از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حمل‌ونقل و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hint="eastAsia"/>
          <w:rtl/>
        </w:rPr>
        <w:t>،</w:t>
      </w:r>
      <w:r w:rsidRPr="00136F1E">
        <w:rPr>
          <w:rFonts w:cs="B Nazanin"/>
          <w:rtl/>
        </w:rPr>
        <w:t xml:space="preserve"> م</w:t>
      </w:r>
      <w:r w:rsidRPr="00136F1E">
        <w:rPr>
          <w:rFonts w:cs="B Nazanin" w:hint="cs"/>
          <w:rtl/>
        </w:rPr>
        <w:t>ی‌</w:t>
      </w:r>
      <w:r w:rsidRPr="00136F1E">
        <w:rPr>
          <w:rFonts w:cs="B Nazanin" w:hint="eastAsia"/>
          <w:rtl/>
        </w:rPr>
        <w:t>توان</w:t>
      </w:r>
      <w:r w:rsidRPr="00136F1E">
        <w:rPr>
          <w:rFonts w:cs="B Nazanin"/>
          <w:rtl/>
        </w:rPr>
        <w:t xml:space="preserve"> به رانندگان پ</w:t>
      </w:r>
      <w:r w:rsidRPr="00136F1E">
        <w:rPr>
          <w:rFonts w:cs="B Nazanin" w:hint="cs"/>
          <w:rtl/>
        </w:rPr>
        <w:t>ی</w:t>
      </w:r>
      <w:r w:rsidRPr="00136F1E">
        <w:rPr>
          <w:rFonts w:cs="B Nazanin" w:hint="eastAsia"/>
          <w:rtl/>
        </w:rPr>
        <w:t>شنهاد</w:t>
      </w:r>
      <w:r w:rsidRPr="00136F1E">
        <w:rPr>
          <w:rFonts w:cs="B Nazanin"/>
          <w:rtl/>
        </w:rPr>
        <w:t xml:space="preserve"> داد که از ک</w:t>
      </w:r>
      <w:r w:rsidRPr="00136F1E">
        <w:rPr>
          <w:rFonts w:cs="B Nazanin" w:hint="eastAsia"/>
          <w:rtl/>
        </w:rPr>
        <w:t>دام</w:t>
      </w:r>
      <w:r w:rsidRPr="00136F1E">
        <w:rPr>
          <w:rFonts w:cs="B Nazanin"/>
          <w:rtl/>
        </w:rPr>
        <w:t xml:space="preserve"> مس</w:t>
      </w:r>
      <w:r w:rsidRPr="00136F1E">
        <w:rPr>
          <w:rFonts w:cs="B Nazanin" w:hint="cs"/>
          <w:rtl/>
        </w:rPr>
        <w:t>ی</w:t>
      </w:r>
      <w:r w:rsidRPr="00136F1E">
        <w:rPr>
          <w:rFonts w:cs="B Nazanin" w:hint="eastAsia"/>
          <w:rtl/>
        </w:rPr>
        <w:t>رها</w:t>
      </w:r>
      <w:r w:rsidRPr="00136F1E">
        <w:rPr>
          <w:rFonts w:cs="B Nazanin"/>
          <w:rtl/>
        </w:rPr>
        <w:t xml:space="preserve"> برا</w:t>
      </w:r>
      <w:r w:rsidRPr="00136F1E">
        <w:rPr>
          <w:rFonts w:cs="B Nazanin" w:hint="cs"/>
          <w:rtl/>
        </w:rPr>
        <w:t>ی</w:t>
      </w:r>
      <w:r w:rsidRPr="00136F1E">
        <w:rPr>
          <w:rFonts w:cs="B Nazanin"/>
          <w:rtl/>
        </w:rPr>
        <w:t xml:space="preserve"> رس</w:t>
      </w:r>
      <w:r w:rsidRPr="00136F1E">
        <w:rPr>
          <w:rFonts w:cs="B Nazanin" w:hint="cs"/>
          <w:rtl/>
        </w:rPr>
        <w:t>ی</w:t>
      </w:r>
      <w:r w:rsidRPr="00136F1E">
        <w:rPr>
          <w:rFonts w:cs="B Nazanin" w:hint="eastAsia"/>
          <w:rtl/>
        </w:rPr>
        <w:t>دن</w:t>
      </w:r>
      <w:r w:rsidRPr="00136F1E">
        <w:rPr>
          <w:rFonts w:cs="B Nazanin"/>
          <w:rtl/>
        </w:rPr>
        <w:t xml:space="preserve"> به مقصد خود استفاده کنند </w:t>
      </w:r>
      <w:r w:rsidRPr="00136F1E">
        <w:rPr>
          <w:rFonts w:cs="B Nazanin" w:hint="cs"/>
          <w:rtl/>
        </w:rPr>
        <w:t>ی</w:t>
      </w:r>
      <w:r w:rsidRPr="00136F1E">
        <w:rPr>
          <w:rFonts w:cs="B Nazanin" w:hint="eastAsia"/>
          <w:rtl/>
        </w:rPr>
        <w:t>ا</w:t>
      </w:r>
      <w:r w:rsidRPr="00136F1E">
        <w:rPr>
          <w:rFonts w:cs="B Nazanin"/>
          <w:rtl/>
        </w:rPr>
        <w:t xml:space="preserve"> در کدام </w:t>
      </w:r>
      <w:proofErr w:type="spellStart"/>
      <w:r w:rsidRPr="00136F1E">
        <w:rPr>
          <w:rFonts w:cs="B Nazanin"/>
          <w:rtl/>
        </w:rPr>
        <w:t>پارک</w:t>
      </w:r>
      <w:r w:rsidRPr="00136F1E">
        <w:rPr>
          <w:rFonts w:cs="B Nazanin" w:hint="cs"/>
          <w:rtl/>
        </w:rPr>
        <w:t>ی</w:t>
      </w:r>
      <w:r w:rsidRPr="00136F1E">
        <w:rPr>
          <w:rFonts w:cs="B Nazanin" w:hint="eastAsia"/>
          <w:rtl/>
        </w:rPr>
        <w:t>نگ‌ها</w:t>
      </w:r>
      <w:proofErr w:type="spellEnd"/>
      <w:r w:rsidRPr="00136F1E">
        <w:rPr>
          <w:rFonts w:cs="B Nazanin"/>
          <w:rtl/>
        </w:rPr>
        <w:t xml:space="preserve"> فضا</w:t>
      </w:r>
      <w:r w:rsidRPr="00136F1E">
        <w:rPr>
          <w:rFonts w:cs="B Nazanin" w:hint="cs"/>
          <w:rtl/>
        </w:rPr>
        <w:t>ی</w:t>
      </w:r>
      <w:r w:rsidRPr="00136F1E">
        <w:rPr>
          <w:rFonts w:cs="B Nazanin"/>
          <w:rtl/>
        </w:rPr>
        <w:t xml:space="preserve"> خال</w:t>
      </w:r>
      <w:r w:rsidRPr="00136F1E">
        <w:rPr>
          <w:rFonts w:cs="B Nazanin" w:hint="cs"/>
          <w:rtl/>
        </w:rPr>
        <w:t>ی</w:t>
      </w:r>
      <w:r w:rsidRPr="00136F1E">
        <w:rPr>
          <w:rFonts w:cs="B Nazanin"/>
          <w:rtl/>
        </w:rPr>
        <w:t xml:space="preserve"> وجود دارد. ا</w:t>
      </w:r>
      <w:r w:rsidRPr="00136F1E">
        <w:rPr>
          <w:rFonts w:cs="B Nazanin" w:hint="cs"/>
          <w:rtl/>
        </w:rPr>
        <w:t>ی</w:t>
      </w:r>
      <w:r w:rsidRPr="00136F1E">
        <w:rPr>
          <w:rFonts w:cs="B Nazanin" w:hint="eastAsia"/>
          <w:rtl/>
        </w:rPr>
        <w:t>ن</w:t>
      </w:r>
      <w:r w:rsidRPr="00136F1E">
        <w:rPr>
          <w:rFonts w:cs="B Nazanin"/>
          <w:rtl/>
        </w:rPr>
        <w:t xml:space="preserve"> امر م</w:t>
      </w:r>
      <w:r w:rsidRPr="00136F1E">
        <w:rPr>
          <w:rFonts w:cs="B Nazanin" w:hint="cs"/>
          <w:rtl/>
        </w:rPr>
        <w:t>ی‌</w:t>
      </w:r>
      <w:r w:rsidRPr="00136F1E">
        <w:rPr>
          <w:rFonts w:cs="B Nazanin" w:hint="eastAsia"/>
          <w:rtl/>
        </w:rPr>
        <w:t>تواند</w:t>
      </w:r>
      <w:r w:rsidRPr="00136F1E">
        <w:rPr>
          <w:rFonts w:cs="B Nazanin"/>
          <w:rtl/>
        </w:rPr>
        <w:t xml:space="preserve"> به کاهش زمان جستجو</w:t>
      </w:r>
      <w:r w:rsidRPr="00136F1E">
        <w:rPr>
          <w:rFonts w:cs="B Nazanin" w:hint="cs"/>
          <w:rtl/>
        </w:rPr>
        <w:t>ی</w:t>
      </w:r>
      <w:r w:rsidRPr="00136F1E">
        <w:rPr>
          <w:rFonts w:cs="B Nazanin"/>
          <w:rtl/>
        </w:rPr>
        <w:t xml:space="preserve"> پارک</w:t>
      </w:r>
      <w:r w:rsidRPr="00136F1E">
        <w:rPr>
          <w:rFonts w:cs="B Nazanin" w:hint="cs"/>
          <w:rtl/>
        </w:rPr>
        <w:t>ی</w:t>
      </w:r>
      <w:r w:rsidRPr="00136F1E">
        <w:rPr>
          <w:rFonts w:cs="B Nazanin" w:hint="eastAsia"/>
          <w:rtl/>
        </w:rPr>
        <w:t>نگ</w:t>
      </w:r>
      <w:r w:rsidRPr="00136F1E">
        <w:rPr>
          <w:rFonts w:cs="B Nazanin"/>
          <w:rtl/>
        </w:rPr>
        <w:t xml:space="preserve"> و کاهش تراف</w:t>
      </w:r>
      <w:r w:rsidRPr="00136F1E">
        <w:rPr>
          <w:rFonts w:cs="B Nazanin" w:hint="cs"/>
          <w:rtl/>
        </w:rPr>
        <w:t>ی</w:t>
      </w:r>
      <w:r w:rsidRPr="00136F1E">
        <w:rPr>
          <w:rFonts w:cs="B Nazanin" w:hint="eastAsia"/>
          <w:rtl/>
        </w:rPr>
        <w:t>ک</w:t>
      </w:r>
      <w:r w:rsidRPr="00136F1E">
        <w:rPr>
          <w:rFonts w:cs="B Nazanin"/>
          <w:rtl/>
        </w:rPr>
        <w:t xml:space="preserve"> منجر شود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&lt;EndNote&gt;&lt;Cite&gt;&lt;Author&gt;Abduljabbar&lt;/Author&gt;&lt;Year&gt;2019&lt;/Year&gt;&lt;RecNum&gt;4&lt;/RecNum&gt;&lt;DisplayText&gt;(Abduljabbar et al., 2019)&lt;/DisplayText&gt;&lt;record&gt;&lt;rec-number&gt;4&lt;/rec-number&gt;&lt;foreign-keys&gt;&lt;key app="EN" db-id="5ax9522x7sd0f6ev25q55ae59rx52zaaw2wr" timestamp="1707888127"&gt;4&lt;/key&gt;&lt;/foreign-keys&gt;&lt;ref-type name="Journal Article"&gt;17&lt;/ref-type&gt;&lt;contributors&gt;&lt;authors&gt;&lt;author&gt;Abduljabbar, Rusul&lt;/author&gt;&lt;author&gt;Dia, Hussein&lt;/author&gt;&lt;author&gt;Liyanage, Sohani&lt;/author&gt;&lt;author&gt;Bagloee, Saeed Asadi&lt;/author&gt;&lt;/authors</w:instrText>
      </w:r>
      <w:r w:rsidR="005C419E" w:rsidRPr="00136F1E">
        <w:rPr>
          <w:rFonts w:cs="B Nazanin"/>
          <w:rtl/>
        </w:rPr>
        <w:instrText>&gt;&lt;/</w:instrText>
      </w:r>
      <w:r w:rsidR="005C419E" w:rsidRPr="00136F1E">
        <w:rPr>
          <w:rFonts w:cs="B Nazanin"/>
        </w:rPr>
        <w:instrText>contributors&gt;&lt;titles&gt;&lt;title&gt;Applications of artificial intelligence in transport: An overview&lt;/title&gt;&lt;secondary-title&gt;Sustainability&lt;/secondary-title&gt;&lt;/titles&gt;&lt;periodical&gt;&lt;full-title&gt;Sustainability&lt;/full-title&gt;&lt;/periodical&gt;&lt;pages&gt;189&lt;/pages&gt;&lt;volume&gt;11</w:instrText>
      </w:r>
      <w:r w:rsidR="005C419E" w:rsidRPr="00136F1E">
        <w:rPr>
          <w:rFonts w:cs="B Nazanin"/>
          <w:rtl/>
        </w:rPr>
        <w:instrText>&lt;/</w:instrText>
      </w:r>
      <w:r w:rsidR="005C419E" w:rsidRPr="00136F1E">
        <w:rPr>
          <w:rFonts w:cs="B Nazanin"/>
        </w:rPr>
        <w:instrText>volume&gt;&lt;number&gt;1&lt;/number&gt;&lt;dates&gt;&lt;year&gt;2019&lt;/year&gt;&lt;/dates&gt;&lt;isbn&gt;2071-1050&lt;/isbn&gt;&lt;urls&gt;&lt;/urls&gt;&lt;/record&gt;&lt;/Cite&gt;&lt;/EndNote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Abduljabbar et al., 2019</w:t>
      </w:r>
      <w:r w:rsidR="005C419E" w:rsidRPr="00136F1E">
        <w:rPr>
          <w:rFonts w:cs="B Nazanin"/>
          <w:noProof/>
          <w:rtl/>
        </w:rPr>
        <w:t>)</w:t>
      </w:r>
      <w:r w:rsidRPr="00136F1E">
        <w:rPr>
          <w:rFonts w:cs="B Nazanin"/>
          <w:rtl/>
        </w:rPr>
        <w:fldChar w:fldCharType="end"/>
      </w:r>
      <w:r w:rsidRPr="00136F1E">
        <w:rPr>
          <w:rFonts w:cs="B Nazanin" w:hint="cs"/>
          <w:rtl/>
        </w:rPr>
        <w:t>.</w:t>
      </w:r>
    </w:p>
    <w:p w14:paraId="0309B7DC" w14:textId="06D7CD2D" w:rsidR="00712125" w:rsidRPr="00136F1E" w:rsidRDefault="00712125" w:rsidP="00712125">
      <w:pPr>
        <w:pStyle w:val="content"/>
        <w:rPr>
          <w:rFonts w:cs="B Nazanin"/>
          <w:rtl/>
        </w:rPr>
      </w:pPr>
      <w:r w:rsidRPr="00136F1E">
        <w:rPr>
          <w:rFonts w:cs="B Nazanin" w:hint="eastAsia"/>
          <w:rtl/>
        </w:rPr>
        <w:t>به‌طور</w:t>
      </w:r>
      <w:r w:rsidRPr="00136F1E">
        <w:rPr>
          <w:rFonts w:cs="B Nazanin"/>
          <w:rtl/>
        </w:rPr>
        <w:t xml:space="preserve"> کل</w:t>
      </w:r>
      <w:r w:rsidRPr="00136F1E">
        <w:rPr>
          <w:rFonts w:cs="B Nazanin" w:hint="cs"/>
          <w:rtl/>
        </w:rPr>
        <w:t>ی</w:t>
      </w:r>
      <w:r w:rsidRPr="00136F1E">
        <w:rPr>
          <w:rFonts w:cs="B Nazanin" w:hint="eastAsia"/>
          <w:rtl/>
        </w:rPr>
        <w:t>،</w:t>
      </w:r>
      <w:r w:rsidRPr="00136F1E">
        <w:rPr>
          <w:rFonts w:cs="B Nazanin"/>
          <w:rtl/>
        </w:rPr>
        <w:t xml:space="preserve"> هوش مصنوع</w:t>
      </w:r>
      <w:r w:rsidRPr="00136F1E">
        <w:rPr>
          <w:rFonts w:cs="B Nazanin" w:hint="cs"/>
          <w:rtl/>
        </w:rPr>
        <w:t>ی</w:t>
      </w:r>
      <w:r w:rsidRPr="00136F1E">
        <w:rPr>
          <w:rFonts w:cs="B Nazanin"/>
          <w:rtl/>
        </w:rPr>
        <w:t xml:space="preserve"> در حمل‌ونقل به‌عنوان ابزار</w:t>
      </w:r>
      <w:r w:rsidRPr="00136F1E">
        <w:rPr>
          <w:rFonts w:cs="B Nazanin" w:hint="cs"/>
          <w:rtl/>
        </w:rPr>
        <w:t>ی</w:t>
      </w:r>
      <w:r w:rsidRPr="00136F1E">
        <w:rPr>
          <w:rFonts w:cs="B Nazanin"/>
          <w:rtl/>
        </w:rPr>
        <w:t xml:space="preserve"> است که م</w:t>
      </w:r>
      <w:r w:rsidRPr="00136F1E">
        <w:rPr>
          <w:rFonts w:cs="B Nazanin" w:hint="cs"/>
          <w:rtl/>
        </w:rPr>
        <w:t>ی‌</w:t>
      </w:r>
      <w:r w:rsidRPr="00136F1E">
        <w:rPr>
          <w:rFonts w:cs="B Nazanin" w:hint="eastAsia"/>
          <w:rtl/>
        </w:rPr>
        <w:t>تواند</w:t>
      </w:r>
      <w:r w:rsidRPr="00136F1E">
        <w:rPr>
          <w:rFonts w:cs="B Nazanin"/>
          <w:rtl/>
        </w:rPr>
        <w:t xml:space="preserve"> ضمن کاهش هز</w:t>
      </w:r>
      <w:r w:rsidRPr="00136F1E">
        <w:rPr>
          <w:rFonts w:cs="B Nazanin" w:hint="cs"/>
          <w:rtl/>
        </w:rPr>
        <w:t>ی</w:t>
      </w:r>
      <w:r w:rsidRPr="00136F1E">
        <w:rPr>
          <w:rFonts w:cs="B Nazanin" w:hint="eastAsia"/>
          <w:rtl/>
        </w:rPr>
        <w:t>نه‌ها</w:t>
      </w:r>
      <w:r w:rsidRPr="00136F1E">
        <w:rPr>
          <w:rFonts w:cs="B Nazanin"/>
          <w:rtl/>
        </w:rPr>
        <w:t xml:space="preserve"> و زمان سفر، به بهبود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خدمات حمل‌ونقل و افزا</w:t>
      </w:r>
      <w:r w:rsidRPr="00136F1E">
        <w:rPr>
          <w:rFonts w:cs="B Nazanin" w:hint="cs"/>
          <w:rtl/>
        </w:rPr>
        <w:t>ی</w:t>
      </w:r>
      <w:r w:rsidRPr="00136F1E">
        <w:rPr>
          <w:rFonts w:cs="B Nazanin" w:hint="eastAsia"/>
          <w:rtl/>
        </w:rPr>
        <w:t>ش</w:t>
      </w:r>
      <w:r w:rsidRPr="00136F1E">
        <w:rPr>
          <w:rFonts w:cs="B Nazanin"/>
          <w:rtl/>
        </w:rPr>
        <w:t xml:space="preserve"> رضا</w:t>
      </w:r>
      <w:r w:rsidRPr="00136F1E">
        <w:rPr>
          <w:rFonts w:cs="B Nazanin" w:hint="cs"/>
          <w:rtl/>
        </w:rPr>
        <w:t>ی</w:t>
      </w:r>
      <w:r w:rsidRPr="00136F1E">
        <w:rPr>
          <w:rFonts w:cs="B Nazanin" w:hint="eastAsia"/>
          <w:rtl/>
        </w:rPr>
        <w:t>ت</w:t>
      </w:r>
      <w:r w:rsidRPr="00136F1E">
        <w:rPr>
          <w:rFonts w:cs="B Nazanin"/>
          <w:rtl/>
        </w:rPr>
        <w:t xml:space="preserve"> مشتر</w:t>
      </w:r>
      <w:r w:rsidRPr="00136F1E">
        <w:rPr>
          <w:rFonts w:cs="B Nazanin" w:hint="cs"/>
          <w:rtl/>
        </w:rPr>
        <w:t>ی</w:t>
      </w:r>
      <w:r w:rsidRPr="00136F1E">
        <w:rPr>
          <w:rFonts w:cs="B Nazanin" w:hint="eastAsia"/>
          <w:rtl/>
        </w:rPr>
        <w:t>ان</w:t>
      </w:r>
      <w:r w:rsidRPr="00136F1E">
        <w:rPr>
          <w:rFonts w:cs="B Nazanin"/>
          <w:rtl/>
        </w:rPr>
        <w:t xml:space="preserve"> کمک کند. ا</w:t>
      </w:r>
      <w:r w:rsidRPr="00136F1E">
        <w:rPr>
          <w:rFonts w:cs="B Nazanin" w:hint="cs"/>
          <w:rtl/>
        </w:rPr>
        <w:t>ی</w:t>
      </w:r>
      <w:r w:rsidRPr="00136F1E">
        <w:rPr>
          <w:rFonts w:cs="B Nazanin" w:hint="eastAsia"/>
          <w:rtl/>
        </w:rPr>
        <w:t>ن</w:t>
      </w:r>
      <w:r w:rsidRPr="00136F1E">
        <w:rPr>
          <w:rFonts w:cs="B Nazanin"/>
          <w:rtl/>
        </w:rPr>
        <w:t xml:space="preserve"> س</w:t>
      </w:r>
      <w:r w:rsidRPr="00136F1E">
        <w:rPr>
          <w:rFonts w:cs="B Nazanin" w:hint="cs"/>
          <w:rtl/>
        </w:rPr>
        <w:t>ی</w:t>
      </w:r>
      <w:r w:rsidRPr="00136F1E">
        <w:rPr>
          <w:rFonts w:cs="B Nazanin" w:hint="eastAsia"/>
          <w:rtl/>
        </w:rPr>
        <w:t>ستم‌ها</w:t>
      </w:r>
      <w:r w:rsidRPr="00136F1E">
        <w:rPr>
          <w:rFonts w:cs="B Nazanin"/>
          <w:rtl/>
        </w:rPr>
        <w:t xml:space="preserve"> با تحل</w:t>
      </w:r>
      <w:r w:rsidRPr="00136F1E">
        <w:rPr>
          <w:rFonts w:cs="B Nazanin" w:hint="cs"/>
          <w:rtl/>
        </w:rPr>
        <w:t>ی</w:t>
      </w:r>
      <w:r w:rsidRPr="00136F1E">
        <w:rPr>
          <w:rFonts w:cs="B Nazanin" w:hint="eastAsia"/>
          <w:rtl/>
        </w:rPr>
        <w:t>ل</w:t>
      </w:r>
      <w:r w:rsidRPr="00136F1E">
        <w:rPr>
          <w:rFonts w:cs="B Nazanin"/>
          <w:rtl/>
        </w:rPr>
        <w:t xml:space="preserve"> داده‌ها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روندها</w:t>
      </w:r>
      <w:r w:rsidRPr="00136F1E">
        <w:rPr>
          <w:rFonts w:cs="B Nazanin" w:hint="cs"/>
          <w:rtl/>
        </w:rPr>
        <w:t>ی</w:t>
      </w:r>
      <w:r w:rsidRPr="00136F1E">
        <w:rPr>
          <w:rFonts w:cs="B Nazanin"/>
          <w:rtl/>
        </w:rPr>
        <w:t xml:space="preserve"> آ</w:t>
      </w:r>
      <w:r w:rsidRPr="00136F1E">
        <w:rPr>
          <w:rFonts w:cs="B Nazanin" w:hint="cs"/>
          <w:rtl/>
        </w:rPr>
        <w:t>ی</w:t>
      </w:r>
      <w:r w:rsidRPr="00136F1E">
        <w:rPr>
          <w:rFonts w:cs="B Nazanin" w:hint="eastAsia"/>
          <w:rtl/>
        </w:rPr>
        <w:t>نده،</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بهتر</w:t>
      </w:r>
      <w:r w:rsidRPr="00136F1E">
        <w:rPr>
          <w:rFonts w:cs="B Nazanin" w:hint="cs"/>
          <w:rtl/>
        </w:rPr>
        <w:t>ی</w:t>
      </w:r>
      <w:r w:rsidRPr="00136F1E">
        <w:rPr>
          <w:rFonts w:cs="B Nazanin"/>
          <w:rtl/>
        </w:rPr>
        <w:t xml:space="preserve"> را در مورد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حمل‌ونقل عموم</w:t>
      </w:r>
      <w:r w:rsidRPr="00136F1E">
        <w:rPr>
          <w:rFonts w:cs="B Nazanin" w:hint="cs"/>
          <w:rtl/>
        </w:rPr>
        <w:t>ی</w:t>
      </w:r>
      <w:r w:rsidRPr="00136F1E">
        <w:rPr>
          <w:rFonts w:cs="B Nazanin"/>
          <w:rtl/>
        </w:rPr>
        <w:t xml:space="preserve"> و خودروها</w:t>
      </w:r>
      <w:r w:rsidRPr="00136F1E">
        <w:rPr>
          <w:rFonts w:cs="B Nazanin" w:hint="cs"/>
          <w:rtl/>
        </w:rPr>
        <w:t>ی</w:t>
      </w:r>
      <w:r w:rsidRPr="00136F1E">
        <w:rPr>
          <w:rFonts w:cs="B Nazanin"/>
          <w:rtl/>
        </w:rPr>
        <w:t xml:space="preserve"> خودران اتخاذ کنند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&lt;EndNote&gt;&lt;Cite&gt;&lt;Author&gt;Nikitas&lt;/Author&gt;&lt;Year&gt;2020&lt;/Year&gt;&lt;RecNum&gt;11&lt;/RecNum&gt;&lt;DisplayText&gt;(Nikitas et al., 2020)&lt;/DisplayText&gt;&lt;record&gt;&lt;rec-number&gt;11&lt;/rec-number&gt;&lt;foreign-keys&gt;&lt;key app="EN" db-id="5ax9522x7sd0f6ev25q55ae59rx52zaaw2wr" timestamp="1707890989"&gt;11&lt;/key&gt;&lt;/foreign-keys&gt;&lt;ref-type name="Journal Article"&gt;17&lt;/ref-type&gt;&lt;contributors&gt;&lt;authors&gt;&lt;author&gt;Nikitas, Alexandros&lt;/author&gt;&lt;author&gt;Michalakopoulou, Kalliopi&lt;/author&gt;&lt;author&gt;Njoya, Eric Tchouamou&lt;/author&gt;&lt;author&gt;Karampatzakis, Dimitris</w:instrText>
      </w:r>
      <w:r w:rsidR="005C419E" w:rsidRPr="00136F1E">
        <w:rPr>
          <w:rFonts w:cs="B Nazanin"/>
          <w:rtl/>
        </w:rPr>
        <w:instrText>&lt;/</w:instrText>
      </w:r>
      <w:r w:rsidR="005C419E" w:rsidRPr="00136F1E">
        <w:rPr>
          <w:rFonts w:cs="B Nazanin"/>
        </w:rPr>
        <w:instrText>author&gt;&lt;/authors&gt;&lt;/contributors&gt;&lt;titles&gt;&lt;title&gt;Artificial intelligence, transport and the smart city: Definitions and dimensions of a new mobility era&lt;/title&gt;&lt;secondary-title&gt;Sustainability&lt;/secondary-title&gt;&lt;/titles&gt;&lt;periodical&gt;&lt;full-title&gt;Sustainability</w:instrText>
      </w:r>
      <w:r w:rsidR="005C419E" w:rsidRPr="00136F1E">
        <w:rPr>
          <w:rFonts w:cs="B Nazanin"/>
          <w:rtl/>
        </w:rPr>
        <w:instrText>&lt;/</w:instrText>
      </w:r>
      <w:r w:rsidR="005C419E" w:rsidRPr="00136F1E">
        <w:rPr>
          <w:rFonts w:cs="B Nazanin"/>
        </w:rPr>
        <w:instrText>full-title&gt;&lt;/periodical&gt;&lt;pages&gt;2789&lt;/pages&gt;&lt;volume&gt;12&lt;/volume&gt;&lt;number&gt;7&lt;/number&gt;&lt;dates&gt;&lt;year&gt;2020&lt;/year&gt;&lt;/dates&gt;&lt;isbn&gt;2071-1050&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Nikitas et al., 2020</w:t>
      </w:r>
      <w:r w:rsidR="005C419E" w:rsidRPr="00136F1E">
        <w:rPr>
          <w:rFonts w:cs="B Nazanin"/>
          <w:noProof/>
          <w:rtl/>
        </w:rPr>
        <w:t>)</w:t>
      </w:r>
      <w:r w:rsidRPr="00136F1E">
        <w:rPr>
          <w:rFonts w:cs="B Nazanin"/>
          <w:rtl/>
        </w:rPr>
        <w:fldChar w:fldCharType="end"/>
      </w:r>
      <w:r w:rsidRPr="00136F1E">
        <w:rPr>
          <w:rFonts w:cs="B Nazanin" w:hint="cs"/>
          <w:rtl/>
        </w:rPr>
        <w:t>.</w:t>
      </w:r>
    </w:p>
    <w:p w14:paraId="05432913" w14:textId="50AC6EBC" w:rsidR="001B294F" w:rsidRPr="000B1107" w:rsidRDefault="001B294F" w:rsidP="00952BE6">
      <w:pPr>
        <w:pStyle w:val="a1"/>
        <w:numPr>
          <w:ilvl w:val="2"/>
          <w:numId w:val="24"/>
        </w:numPr>
        <w:rPr>
          <w:rFonts w:cs="B Nazanin"/>
          <w:sz w:val="30"/>
          <w:szCs w:val="30"/>
          <w:rtl/>
          <w:lang w:bidi="fa-IR"/>
        </w:rPr>
      </w:pPr>
      <w:bookmarkStart w:id="32" w:name="_Toc191112134"/>
      <w:r w:rsidRPr="000B1107">
        <w:rPr>
          <w:rFonts w:cs="B Nazanin" w:hint="cs"/>
          <w:sz w:val="30"/>
          <w:szCs w:val="30"/>
          <w:rtl/>
          <w:lang w:bidi="fa-IR"/>
        </w:rPr>
        <w:lastRenderedPageBreak/>
        <w:t>کرانچ بیس</w:t>
      </w:r>
      <w:bookmarkEnd w:id="32"/>
    </w:p>
    <w:p w14:paraId="525D66A7" w14:textId="224C7D50" w:rsidR="001B294F" w:rsidRPr="00136F1E" w:rsidRDefault="001B294F" w:rsidP="001B294F">
      <w:pPr>
        <w:pStyle w:val="content"/>
        <w:ind w:left="0"/>
        <w:rPr>
          <w:rFonts w:cs="B Nazanin"/>
          <w:rtl/>
        </w:rPr>
      </w:pPr>
      <w:r w:rsidRPr="00136F1E">
        <w:rPr>
          <w:rFonts w:cs="B Nazanin" w:hint="cs"/>
          <w:rtl/>
        </w:rPr>
        <w:t>کرانچ بیس</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پا</w:t>
      </w:r>
      <w:r w:rsidRPr="00136F1E">
        <w:rPr>
          <w:rFonts w:cs="B Nazanin" w:hint="cs"/>
          <w:rtl/>
        </w:rPr>
        <w:t>ی</w:t>
      </w:r>
      <w:r w:rsidRPr="00136F1E">
        <w:rPr>
          <w:rFonts w:cs="B Nazanin" w:hint="eastAsia"/>
          <w:rtl/>
        </w:rPr>
        <w:t>گاه</w:t>
      </w:r>
      <w:r w:rsidRPr="00136F1E">
        <w:rPr>
          <w:rFonts w:cs="B Nazanin"/>
          <w:rtl/>
        </w:rPr>
        <w:t xml:space="preserve"> داده جامع است که اطلاعات دق</w:t>
      </w:r>
      <w:r w:rsidRPr="00136F1E">
        <w:rPr>
          <w:rFonts w:cs="B Nazanin" w:hint="cs"/>
          <w:rtl/>
        </w:rPr>
        <w:t>ی</w:t>
      </w:r>
      <w:r w:rsidRPr="00136F1E">
        <w:rPr>
          <w:rFonts w:cs="B Nazanin" w:hint="eastAsia"/>
          <w:rtl/>
        </w:rPr>
        <w:t>ق</w:t>
      </w:r>
      <w:r w:rsidRPr="00136F1E">
        <w:rPr>
          <w:rFonts w:cs="B Nazanin" w:hint="cs"/>
          <w:rtl/>
        </w:rPr>
        <w:t>ی</w:t>
      </w:r>
      <w:r w:rsidRPr="00136F1E">
        <w:rPr>
          <w:rFonts w:cs="B Nazanin"/>
          <w:rtl/>
        </w:rPr>
        <w:t xml:space="preserve"> در مورد استارت‌آپ‌ها، سرما</w:t>
      </w:r>
      <w:r w:rsidRPr="00136F1E">
        <w:rPr>
          <w:rFonts w:cs="B Nazanin" w:hint="cs"/>
          <w:rtl/>
        </w:rPr>
        <w:t>ی</w:t>
      </w:r>
      <w:r w:rsidRPr="00136F1E">
        <w:rPr>
          <w:rFonts w:cs="B Nazanin" w:hint="eastAsia"/>
          <w:rtl/>
        </w:rPr>
        <w:t>ه‌گذاران،</w:t>
      </w:r>
      <w:r w:rsidRPr="00136F1E">
        <w:rPr>
          <w:rFonts w:cs="B Nazanin"/>
          <w:rtl/>
        </w:rPr>
        <w:t xml:space="preserve"> دورها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و روندها</w:t>
      </w:r>
      <w:r w:rsidRPr="00136F1E">
        <w:rPr>
          <w:rFonts w:cs="B Nazanin" w:hint="cs"/>
          <w:rtl/>
        </w:rPr>
        <w:t>ی</w:t>
      </w:r>
      <w:r w:rsidRPr="00136F1E">
        <w:rPr>
          <w:rFonts w:cs="B Nazanin"/>
          <w:rtl/>
        </w:rPr>
        <w:t xml:space="preserve"> صنعت ارائه م</w:t>
      </w:r>
      <w:r w:rsidRPr="00136F1E">
        <w:rPr>
          <w:rFonts w:cs="B Nazanin" w:hint="cs"/>
          <w:rtl/>
        </w:rPr>
        <w:t>ی‌</w:t>
      </w:r>
      <w:r w:rsidRPr="00136F1E">
        <w:rPr>
          <w:rFonts w:cs="B Nazanin" w:hint="eastAsia"/>
          <w:rtl/>
        </w:rPr>
        <w:t>دهد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پا</w:t>
      </w:r>
      <w:r w:rsidRPr="00136F1E">
        <w:rPr>
          <w:rFonts w:cs="B Nazanin" w:hint="cs"/>
          <w:rtl/>
        </w:rPr>
        <w:t>ی</w:t>
      </w:r>
      <w:r w:rsidRPr="00136F1E">
        <w:rPr>
          <w:rFonts w:cs="B Nazanin" w:hint="eastAsia"/>
          <w:rtl/>
        </w:rPr>
        <w:t>گاه</w:t>
      </w:r>
      <w:r w:rsidRPr="00136F1E">
        <w:rPr>
          <w:rFonts w:cs="B Nazanin"/>
          <w:rtl/>
        </w:rPr>
        <w:t xml:space="preserve"> داده به پژوهشگران و تحل</w:t>
      </w:r>
      <w:r w:rsidRPr="00136F1E">
        <w:rPr>
          <w:rFonts w:cs="B Nazanin" w:hint="cs"/>
          <w:rtl/>
        </w:rPr>
        <w:t>ی</w:t>
      </w:r>
      <w:r w:rsidRPr="00136F1E">
        <w:rPr>
          <w:rFonts w:cs="B Nazanin" w:hint="eastAsia"/>
          <w:rtl/>
        </w:rPr>
        <w:t>ل‌گران</w:t>
      </w:r>
      <w:r w:rsidRPr="00136F1E">
        <w:rPr>
          <w:rFonts w:cs="B Nazanin"/>
          <w:rtl/>
        </w:rPr>
        <w:t xml:space="preserve"> امکان م</w:t>
      </w:r>
      <w:r w:rsidRPr="00136F1E">
        <w:rPr>
          <w:rFonts w:cs="B Nazanin" w:hint="cs"/>
          <w:rtl/>
        </w:rPr>
        <w:t>ی‌</w:t>
      </w:r>
      <w:r w:rsidRPr="00136F1E">
        <w:rPr>
          <w:rFonts w:cs="B Nazanin" w:hint="eastAsia"/>
          <w:rtl/>
        </w:rPr>
        <w:t>دهد</w:t>
      </w:r>
      <w:r w:rsidRPr="00136F1E">
        <w:rPr>
          <w:rFonts w:cs="B Nazanin"/>
          <w:rtl/>
        </w:rPr>
        <w:t xml:space="preserve"> تا با استفاده از داده‌ها</w:t>
      </w:r>
      <w:r w:rsidRPr="00136F1E">
        <w:rPr>
          <w:rFonts w:cs="B Nazanin" w:hint="cs"/>
          <w:rtl/>
        </w:rPr>
        <w:t>ی</w:t>
      </w:r>
      <w:r w:rsidRPr="00136F1E">
        <w:rPr>
          <w:rFonts w:cs="B Nazanin"/>
          <w:rtl/>
        </w:rPr>
        <w:t xml:space="preserve"> بزرگ و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س</w:t>
      </w:r>
      <w:r w:rsidRPr="00136F1E">
        <w:rPr>
          <w:rFonts w:cs="B Nazanin" w:hint="cs"/>
          <w:rtl/>
        </w:rPr>
        <w:t>ی</w:t>
      </w:r>
      <w:r w:rsidRPr="00136F1E">
        <w:rPr>
          <w:rFonts w:cs="B Nazanin" w:hint="eastAsia"/>
          <w:rtl/>
        </w:rPr>
        <w:t>ستمات</w:t>
      </w:r>
      <w:r w:rsidRPr="00136F1E">
        <w:rPr>
          <w:rFonts w:cs="B Nazanin" w:hint="cs"/>
          <w:rtl/>
        </w:rPr>
        <w:t>ی</w:t>
      </w:r>
      <w:r w:rsidRPr="00136F1E">
        <w:rPr>
          <w:rFonts w:cs="B Nazanin" w:hint="eastAsia"/>
          <w:rtl/>
        </w:rPr>
        <w:t>ک،</w:t>
      </w:r>
      <w:r w:rsidRPr="00136F1E">
        <w:rPr>
          <w:rFonts w:cs="B Nazanin"/>
          <w:rtl/>
        </w:rPr>
        <w:t xml:space="preserve"> به بررس</w:t>
      </w:r>
      <w:r w:rsidRPr="00136F1E">
        <w:rPr>
          <w:rFonts w:cs="B Nazanin" w:hint="cs"/>
          <w:rtl/>
        </w:rPr>
        <w:t>ی</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استارت‌آپ‌ها بپردازند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&lt;EndNote&gt;&lt;Cite&gt;&lt;Author&gt;Bento&lt;/Author&gt;&lt;Year&gt;2018&lt;/Year&gt;&lt;RecNum&gt;6&lt;/RecNum&gt;&lt;DisplayText&gt;(Bento, 2018; Kim et al., 2023)&lt;/DisplayText&gt;&lt;record&gt;&lt;rec-number&gt;6&lt;/rec-number&gt;&lt;foreign-keys&gt;&lt;key app="EN" db-id="5ax9522x7sd0f6ev25q55ae59rx52zaaw2wr" timestamp="1707888622"&gt;6&lt;/key&gt;&lt;/foreign-keys&gt;&lt;ref-type name="Thesis"&gt;32&lt;/ref-type&gt;&lt;contributors&gt;&lt;authors&gt;&lt;author&gt;Bento, Francisco Ramadas da Silva Ribeiro&lt;/author&gt;&lt;/authors&gt;&lt;/contributors&gt;&lt;titles&gt;&lt;title&gt;Predicting start-up success with machine learning&lt;/title&gt;&lt;/titles&gt;&lt;dates&gt;&lt;year&gt;2018&lt;/year&gt;&lt;/dates&gt;&lt;urls&gt;&lt;/urls&gt;&lt;/record&gt;&lt;/Cite&gt;&lt;Cite&gt;&lt;Author&gt;Kim&lt;/Author&gt;&lt;Year&gt;2023&lt;/Year&gt;&lt;RecNum&gt;20&lt;/RecNum&gt;&lt;record&gt;&lt;rec-number&gt;20&lt;/rec-number&gt;&lt;foreign-keys&gt;&lt;key app="EN" db-id="5ax9522x7sd0f6ev25q55ae59rx52zaaw2wr" timestamp="17</w:instrText>
      </w:r>
      <w:r w:rsidR="005C419E" w:rsidRPr="00136F1E">
        <w:rPr>
          <w:rFonts w:cs="B Nazanin"/>
          <w:rtl/>
        </w:rPr>
        <w:instrText>08613308"&gt;20&lt;/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w:instrText>
      </w:r>
      <w:r w:rsidR="005C419E" w:rsidRPr="00136F1E">
        <w:rPr>
          <w:rFonts w:cs="B Nazanin"/>
          <w:rtl/>
        </w:rPr>
        <w:instrText>&gt;&lt;</w:instrText>
      </w:r>
      <w:r w:rsidR="005C419E" w:rsidRPr="00136F1E">
        <w:rPr>
          <w:rFonts w:cs="B Nazanin"/>
        </w:rPr>
        <w:instrTex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Bento, 2018; Kim et al., 2023</w:t>
      </w:r>
      <w:r w:rsidR="005C419E" w:rsidRPr="00136F1E">
        <w:rPr>
          <w:rFonts w:cs="B Nazanin"/>
          <w:noProof/>
          <w:rtl/>
        </w:rPr>
        <w:t>)</w:t>
      </w:r>
      <w:r w:rsidRPr="00136F1E">
        <w:rPr>
          <w:rFonts w:cs="B Nazanin"/>
          <w:rtl/>
        </w:rPr>
        <w:fldChar w:fldCharType="end"/>
      </w:r>
      <w:r w:rsidRPr="00136F1E">
        <w:rPr>
          <w:rFonts w:cs="B Nazanin" w:hint="cs"/>
          <w:rtl/>
        </w:rPr>
        <w:t>.</w:t>
      </w:r>
    </w:p>
    <w:p w14:paraId="501AE9B7" w14:textId="7554DE99" w:rsidR="00712759" w:rsidRPr="00136F1E" w:rsidRDefault="00712759" w:rsidP="001B294F">
      <w:pPr>
        <w:pStyle w:val="content"/>
        <w:ind w:left="0"/>
        <w:rPr>
          <w:rFonts w:cs="B Nazanin"/>
          <w:rtl/>
        </w:rPr>
      </w:pPr>
      <w:r w:rsidRPr="00136F1E">
        <w:rPr>
          <w:rFonts w:cs="B Nazanin" w:hint="cs"/>
          <w:rtl/>
        </w:rPr>
        <w:t>در وبسایت کرانچ بیس، حوزه حمل و نقل به 33 زیر صنعت تقسیم می‌شوند که در جدول 2-1 آورده شده است.</w:t>
      </w:r>
    </w:p>
    <w:p w14:paraId="50B5C310" w14:textId="7E449F9C" w:rsidR="000B1107" w:rsidRPr="000B1107" w:rsidRDefault="000B1107" w:rsidP="000B1107">
      <w:pPr>
        <w:pStyle w:val="Caption"/>
        <w:keepNext/>
        <w:rPr>
          <w:rFonts w:cs="B Nazanin"/>
          <w:b/>
          <w:bCs/>
          <w:i w:val="0"/>
          <w:iCs w:val="0"/>
          <w:sz w:val="28"/>
          <w:szCs w:val="28"/>
        </w:rPr>
      </w:pPr>
      <w:r w:rsidRPr="000B1107">
        <w:rPr>
          <w:rFonts w:cs="B Nazanin"/>
          <w:b/>
          <w:bCs/>
          <w:i w:val="0"/>
          <w:iCs w:val="0"/>
          <w:sz w:val="28"/>
          <w:szCs w:val="28"/>
          <w:rtl/>
        </w:rPr>
        <w:t xml:space="preserve">جدول 2- </w:t>
      </w:r>
      <w:r w:rsidRPr="000B1107">
        <w:rPr>
          <w:rFonts w:cs="B Nazanin"/>
          <w:b/>
          <w:bCs/>
          <w:i w:val="0"/>
          <w:iCs w:val="0"/>
          <w:sz w:val="28"/>
          <w:szCs w:val="28"/>
          <w:rtl/>
        </w:rPr>
        <w:fldChar w:fldCharType="begin"/>
      </w:r>
      <w:r w:rsidRPr="000B1107">
        <w:rPr>
          <w:rFonts w:cs="B Nazanin"/>
          <w:b/>
          <w:bCs/>
          <w:i w:val="0"/>
          <w:iCs w:val="0"/>
          <w:sz w:val="28"/>
          <w:szCs w:val="28"/>
          <w:rtl/>
        </w:rPr>
        <w:instrText xml:space="preserve"> </w:instrText>
      </w:r>
      <w:r w:rsidRPr="000B1107">
        <w:rPr>
          <w:rFonts w:cs="B Nazanin"/>
          <w:b/>
          <w:bCs/>
          <w:i w:val="0"/>
          <w:iCs w:val="0"/>
          <w:sz w:val="28"/>
          <w:szCs w:val="28"/>
        </w:rPr>
        <w:instrText>SEQ</w:instrText>
      </w:r>
      <w:r w:rsidRPr="000B1107">
        <w:rPr>
          <w:rFonts w:cs="B Nazanin"/>
          <w:b/>
          <w:bCs/>
          <w:i w:val="0"/>
          <w:iCs w:val="0"/>
          <w:sz w:val="28"/>
          <w:szCs w:val="28"/>
          <w:rtl/>
        </w:rPr>
        <w:instrText xml:space="preserve"> جدول_2- \* </w:instrText>
      </w:r>
      <w:r w:rsidRPr="000B1107">
        <w:rPr>
          <w:rFonts w:cs="B Nazanin"/>
          <w:b/>
          <w:bCs/>
          <w:i w:val="0"/>
          <w:iCs w:val="0"/>
          <w:sz w:val="28"/>
          <w:szCs w:val="28"/>
        </w:rPr>
        <w:instrText>ARABIC</w:instrText>
      </w:r>
      <w:r w:rsidRPr="000B1107">
        <w:rPr>
          <w:rFonts w:cs="B Nazanin"/>
          <w:b/>
          <w:bCs/>
          <w:i w:val="0"/>
          <w:iCs w:val="0"/>
          <w:sz w:val="28"/>
          <w:szCs w:val="28"/>
          <w:rtl/>
        </w:rPr>
        <w:instrText xml:space="preserve"> </w:instrText>
      </w:r>
      <w:r w:rsidRPr="000B1107">
        <w:rPr>
          <w:rFonts w:cs="B Nazanin"/>
          <w:b/>
          <w:bCs/>
          <w:i w:val="0"/>
          <w:iCs w:val="0"/>
          <w:sz w:val="28"/>
          <w:szCs w:val="28"/>
          <w:rtl/>
        </w:rPr>
        <w:fldChar w:fldCharType="separate"/>
      </w:r>
      <w:r w:rsidR="00C65C7E">
        <w:rPr>
          <w:rFonts w:cs="B Nazanin"/>
          <w:b/>
          <w:bCs/>
          <w:i w:val="0"/>
          <w:iCs w:val="0"/>
          <w:noProof/>
          <w:sz w:val="28"/>
          <w:szCs w:val="28"/>
          <w:rtl/>
        </w:rPr>
        <w:t>1</w:t>
      </w:r>
      <w:r w:rsidRPr="000B1107">
        <w:rPr>
          <w:rFonts w:cs="B Nazanin"/>
          <w:b/>
          <w:bCs/>
          <w:i w:val="0"/>
          <w:iCs w:val="0"/>
          <w:sz w:val="28"/>
          <w:szCs w:val="28"/>
          <w:rtl/>
        </w:rPr>
        <w:fldChar w:fldCharType="end"/>
      </w:r>
      <w:r w:rsidRPr="000B1107">
        <w:rPr>
          <w:rFonts w:cs="B Nazanin" w:hint="cs"/>
          <w:b/>
          <w:bCs/>
          <w:i w:val="0"/>
          <w:iCs w:val="0"/>
          <w:sz w:val="28"/>
          <w:szCs w:val="28"/>
          <w:rtl/>
        </w:rPr>
        <w:t xml:space="preserve">- </w:t>
      </w:r>
      <w:proofErr w:type="spellStart"/>
      <w:r w:rsidRPr="000B1107">
        <w:rPr>
          <w:rFonts w:cs="B Nazanin" w:hint="cs"/>
          <w:b/>
          <w:bCs/>
          <w:i w:val="0"/>
          <w:iCs w:val="0"/>
          <w:sz w:val="28"/>
          <w:szCs w:val="28"/>
          <w:rtl/>
        </w:rPr>
        <w:t>حوزه‌های</w:t>
      </w:r>
      <w:proofErr w:type="spellEnd"/>
      <w:r w:rsidRPr="000B1107">
        <w:rPr>
          <w:rFonts w:cs="B Nazanin" w:hint="cs"/>
          <w:b/>
          <w:bCs/>
          <w:i w:val="0"/>
          <w:iCs w:val="0"/>
          <w:sz w:val="28"/>
          <w:szCs w:val="28"/>
          <w:rtl/>
        </w:rPr>
        <w:t xml:space="preserve"> مختلف صنعت حمل </w:t>
      </w:r>
      <w:proofErr w:type="gramStart"/>
      <w:r w:rsidRPr="000B1107">
        <w:rPr>
          <w:rFonts w:cs="B Nazanin" w:hint="cs"/>
          <w:b/>
          <w:bCs/>
          <w:i w:val="0"/>
          <w:iCs w:val="0"/>
          <w:sz w:val="28"/>
          <w:szCs w:val="28"/>
          <w:rtl/>
        </w:rPr>
        <w:t>و نقل</w:t>
      </w:r>
      <w:proofErr w:type="gramEnd"/>
    </w:p>
    <w:tbl>
      <w:tblPr>
        <w:tblStyle w:val="TableGrid"/>
        <w:bidiVisual/>
        <w:tblW w:w="0" w:type="auto"/>
        <w:tblLook w:val="04A0" w:firstRow="1" w:lastRow="0" w:firstColumn="1" w:lastColumn="0" w:noHBand="0" w:noVBand="1"/>
      </w:tblPr>
      <w:tblGrid>
        <w:gridCol w:w="510"/>
        <w:gridCol w:w="3931"/>
        <w:gridCol w:w="4575"/>
      </w:tblGrid>
      <w:tr w:rsidR="00712759" w:rsidRPr="00136F1E" w14:paraId="6421FF8C" w14:textId="77777777" w:rsidTr="000B1107">
        <w:tc>
          <w:tcPr>
            <w:tcW w:w="510" w:type="dxa"/>
          </w:tcPr>
          <w:p w14:paraId="07EC286B" w14:textId="77777777" w:rsidR="00712759" w:rsidRPr="00136F1E" w:rsidRDefault="00712759" w:rsidP="00C87926">
            <w:pPr>
              <w:pStyle w:val="a8"/>
              <w:rPr>
                <w:rFonts w:cs="B Nazanin"/>
                <w:rtl/>
              </w:rPr>
            </w:pPr>
            <w:r w:rsidRPr="00136F1E">
              <w:rPr>
                <w:rFonts w:cs="B Nazanin" w:hint="cs"/>
                <w:rtl/>
              </w:rPr>
              <w:t>1</w:t>
            </w:r>
          </w:p>
        </w:tc>
        <w:tc>
          <w:tcPr>
            <w:tcW w:w="3931" w:type="dxa"/>
          </w:tcPr>
          <w:p w14:paraId="09D74061"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حمل و نقل هوایی</w:t>
            </w:r>
          </w:p>
        </w:tc>
        <w:tc>
          <w:tcPr>
            <w:tcW w:w="4575" w:type="dxa"/>
          </w:tcPr>
          <w:p w14:paraId="21CD82DC" w14:textId="77777777" w:rsidR="00712759" w:rsidRPr="00136F1E" w:rsidRDefault="00712759" w:rsidP="00C87926">
            <w:pPr>
              <w:pStyle w:val="a8"/>
              <w:jc w:val="right"/>
              <w:rPr>
                <w:rFonts w:cs="B Nazanin"/>
                <w:b/>
                <w:bCs/>
                <w:rtl/>
                <w:lang w:bidi="fa-IR"/>
              </w:rPr>
            </w:pPr>
            <w:r w:rsidRPr="00136F1E">
              <w:rPr>
                <w:rFonts w:cs="B Nazanin"/>
              </w:rPr>
              <w:t>Air Transportation</w:t>
            </w:r>
          </w:p>
        </w:tc>
      </w:tr>
      <w:tr w:rsidR="00712759" w:rsidRPr="00136F1E" w14:paraId="7C523CD3" w14:textId="77777777" w:rsidTr="000B1107">
        <w:tc>
          <w:tcPr>
            <w:tcW w:w="510" w:type="dxa"/>
          </w:tcPr>
          <w:p w14:paraId="07557E98" w14:textId="77777777" w:rsidR="00712759" w:rsidRPr="00136F1E" w:rsidRDefault="00712759" w:rsidP="00C87926">
            <w:pPr>
              <w:pStyle w:val="a8"/>
              <w:rPr>
                <w:rFonts w:cs="B Nazanin"/>
              </w:rPr>
            </w:pPr>
            <w:r w:rsidRPr="00136F1E">
              <w:rPr>
                <w:rFonts w:cs="B Nazanin" w:hint="cs"/>
                <w:rtl/>
              </w:rPr>
              <w:t>2</w:t>
            </w:r>
          </w:p>
        </w:tc>
        <w:tc>
          <w:tcPr>
            <w:tcW w:w="3931" w:type="dxa"/>
          </w:tcPr>
          <w:p w14:paraId="75E653CC"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صنعت خودرو</w:t>
            </w:r>
          </w:p>
        </w:tc>
        <w:tc>
          <w:tcPr>
            <w:tcW w:w="4575" w:type="dxa"/>
          </w:tcPr>
          <w:p w14:paraId="2029BD5C" w14:textId="77777777" w:rsidR="00712759" w:rsidRPr="00136F1E" w:rsidRDefault="00712759" w:rsidP="00C87926">
            <w:pPr>
              <w:pStyle w:val="a8"/>
              <w:jc w:val="right"/>
              <w:rPr>
                <w:rFonts w:cs="B Nazanin"/>
                <w:b/>
                <w:bCs/>
                <w:rtl/>
                <w:lang w:bidi="fa-IR"/>
              </w:rPr>
            </w:pPr>
            <w:r w:rsidRPr="00136F1E">
              <w:rPr>
                <w:rFonts w:cs="B Nazanin"/>
              </w:rPr>
              <w:t>Automotive</w:t>
            </w:r>
          </w:p>
        </w:tc>
      </w:tr>
      <w:tr w:rsidR="00712759" w:rsidRPr="00136F1E" w14:paraId="58A91841" w14:textId="77777777" w:rsidTr="000B1107">
        <w:tc>
          <w:tcPr>
            <w:tcW w:w="510" w:type="dxa"/>
          </w:tcPr>
          <w:p w14:paraId="79F452A6" w14:textId="77777777" w:rsidR="00712759" w:rsidRPr="00136F1E" w:rsidRDefault="00712759" w:rsidP="00C87926">
            <w:pPr>
              <w:pStyle w:val="a8"/>
              <w:rPr>
                <w:rFonts w:cs="B Nazanin"/>
              </w:rPr>
            </w:pPr>
            <w:r w:rsidRPr="00136F1E">
              <w:rPr>
                <w:rFonts w:cs="B Nazanin" w:hint="cs"/>
                <w:rtl/>
              </w:rPr>
              <w:t>3</w:t>
            </w:r>
          </w:p>
        </w:tc>
        <w:tc>
          <w:tcPr>
            <w:tcW w:w="3931" w:type="dxa"/>
          </w:tcPr>
          <w:p w14:paraId="2D13AF01"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وسایل نقلیه خودران</w:t>
            </w:r>
          </w:p>
        </w:tc>
        <w:tc>
          <w:tcPr>
            <w:tcW w:w="4575" w:type="dxa"/>
          </w:tcPr>
          <w:p w14:paraId="672D8736" w14:textId="77777777" w:rsidR="00712759" w:rsidRPr="00136F1E" w:rsidRDefault="00712759" w:rsidP="00C87926">
            <w:pPr>
              <w:pStyle w:val="a8"/>
              <w:jc w:val="right"/>
              <w:rPr>
                <w:rFonts w:cs="B Nazanin"/>
                <w:b/>
                <w:bCs/>
                <w:rtl/>
                <w:lang w:bidi="fa-IR"/>
              </w:rPr>
            </w:pPr>
            <w:r w:rsidRPr="00136F1E">
              <w:rPr>
                <w:rFonts w:cs="B Nazanin"/>
              </w:rPr>
              <w:t>Autonomous Vehicles</w:t>
            </w:r>
          </w:p>
        </w:tc>
      </w:tr>
      <w:tr w:rsidR="00712759" w:rsidRPr="00136F1E" w14:paraId="5C159B1D" w14:textId="77777777" w:rsidTr="000B1107">
        <w:tc>
          <w:tcPr>
            <w:tcW w:w="510" w:type="dxa"/>
          </w:tcPr>
          <w:p w14:paraId="6A145632" w14:textId="77777777" w:rsidR="00712759" w:rsidRPr="00136F1E" w:rsidRDefault="00712759" w:rsidP="00C87926">
            <w:pPr>
              <w:pStyle w:val="a8"/>
              <w:rPr>
                <w:rFonts w:cs="B Nazanin"/>
              </w:rPr>
            </w:pPr>
            <w:r w:rsidRPr="00136F1E">
              <w:rPr>
                <w:rFonts w:cs="B Nazanin" w:hint="cs"/>
                <w:rtl/>
              </w:rPr>
              <w:t>4</w:t>
            </w:r>
          </w:p>
        </w:tc>
        <w:tc>
          <w:tcPr>
            <w:tcW w:w="3931" w:type="dxa"/>
          </w:tcPr>
          <w:p w14:paraId="293B9B2D"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اشتراک‌گذاری خودرو</w:t>
            </w:r>
          </w:p>
        </w:tc>
        <w:tc>
          <w:tcPr>
            <w:tcW w:w="4575" w:type="dxa"/>
          </w:tcPr>
          <w:p w14:paraId="6EBCCD1C" w14:textId="77777777" w:rsidR="00712759" w:rsidRPr="00136F1E" w:rsidRDefault="00712759" w:rsidP="00C87926">
            <w:pPr>
              <w:pStyle w:val="a8"/>
              <w:jc w:val="right"/>
              <w:rPr>
                <w:rFonts w:cs="B Nazanin"/>
                <w:b/>
                <w:bCs/>
                <w:rtl/>
                <w:lang w:bidi="fa-IR"/>
              </w:rPr>
            </w:pPr>
            <w:r w:rsidRPr="00136F1E">
              <w:rPr>
                <w:rFonts w:cs="B Nazanin"/>
              </w:rPr>
              <w:t>Car Sharing</w:t>
            </w:r>
          </w:p>
        </w:tc>
      </w:tr>
      <w:tr w:rsidR="00712759" w:rsidRPr="00136F1E" w14:paraId="0A3AE969" w14:textId="77777777" w:rsidTr="000B1107">
        <w:tc>
          <w:tcPr>
            <w:tcW w:w="510" w:type="dxa"/>
          </w:tcPr>
          <w:p w14:paraId="43EC8FC3" w14:textId="77777777" w:rsidR="00712759" w:rsidRPr="00136F1E" w:rsidRDefault="00712759" w:rsidP="00C87926">
            <w:pPr>
              <w:pStyle w:val="a8"/>
              <w:rPr>
                <w:rFonts w:cs="B Nazanin"/>
              </w:rPr>
            </w:pPr>
            <w:r w:rsidRPr="00136F1E">
              <w:rPr>
                <w:rFonts w:cs="B Nazanin" w:hint="cs"/>
                <w:rtl/>
              </w:rPr>
              <w:t>5</w:t>
            </w:r>
          </w:p>
        </w:tc>
        <w:tc>
          <w:tcPr>
            <w:tcW w:w="3931" w:type="dxa"/>
          </w:tcPr>
          <w:p w14:paraId="6553F8B7"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 xml:space="preserve">زیرساخت‌های </w:t>
            </w:r>
            <w:proofErr w:type="spellStart"/>
            <w:r w:rsidRPr="00136F1E">
              <w:rPr>
                <w:rFonts w:cs="B Nazanin"/>
                <w:sz w:val="20"/>
                <w:szCs w:val="22"/>
                <w:rtl/>
                <w:lang w:bidi="fa-IR"/>
              </w:rPr>
              <w:t>شارژ</w:t>
            </w:r>
            <w:proofErr w:type="spellEnd"/>
          </w:p>
        </w:tc>
        <w:tc>
          <w:tcPr>
            <w:tcW w:w="4575" w:type="dxa"/>
          </w:tcPr>
          <w:p w14:paraId="61796C41" w14:textId="77777777" w:rsidR="00712759" w:rsidRPr="00136F1E" w:rsidRDefault="00712759" w:rsidP="00C87926">
            <w:pPr>
              <w:pStyle w:val="a8"/>
              <w:jc w:val="right"/>
              <w:rPr>
                <w:rFonts w:cs="B Nazanin"/>
                <w:b/>
                <w:bCs/>
                <w:rtl/>
                <w:lang w:bidi="fa-IR"/>
              </w:rPr>
            </w:pPr>
            <w:r w:rsidRPr="00136F1E">
              <w:rPr>
                <w:rFonts w:cs="B Nazanin"/>
              </w:rPr>
              <w:t>Charging Infrastructure</w:t>
            </w:r>
          </w:p>
        </w:tc>
      </w:tr>
      <w:tr w:rsidR="00712759" w:rsidRPr="00136F1E" w14:paraId="44051B84" w14:textId="77777777" w:rsidTr="000B1107">
        <w:tc>
          <w:tcPr>
            <w:tcW w:w="510" w:type="dxa"/>
          </w:tcPr>
          <w:p w14:paraId="111914EC" w14:textId="77777777" w:rsidR="00712759" w:rsidRPr="00136F1E" w:rsidRDefault="00712759" w:rsidP="00C87926">
            <w:pPr>
              <w:pStyle w:val="a8"/>
              <w:rPr>
                <w:rFonts w:cs="B Nazanin"/>
              </w:rPr>
            </w:pPr>
            <w:r w:rsidRPr="00136F1E">
              <w:rPr>
                <w:rFonts w:cs="B Nazanin" w:hint="cs"/>
                <w:rtl/>
              </w:rPr>
              <w:t>6</w:t>
            </w:r>
          </w:p>
        </w:tc>
        <w:tc>
          <w:tcPr>
            <w:tcW w:w="3931" w:type="dxa"/>
          </w:tcPr>
          <w:p w14:paraId="0A4468EB"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خدمات پیک</w:t>
            </w:r>
          </w:p>
        </w:tc>
        <w:tc>
          <w:tcPr>
            <w:tcW w:w="4575" w:type="dxa"/>
          </w:tcPr>
          <w:p w14:paraId="7D79C846" w14:textId="77777777" w:rsidR="00712759" w:rsidRPr="00136F1E" w:rsidRDefault="00712759" w:rsidP="00C87926">
            <w:pPr>
              <w:pStyle w:val="a8"/>
              <w:jc w:val="right"/>
              <w:rPr>
                <w:rFonts w:cs="B Nazanin"/>
                <w:b/>
                <w:bCs/>
                <w:rtl/>
                <w:lang w:bidi="fa-IR"/>
              </w:rPr>
            </w:pPr>
            <w:r w:rsidRPr="00136F1E">
              <w:rPr>
                <w:rFonts w:cs="B Nazanin"/>
              </w:rPr>
              <w:t>Courier Service</w:t>
            </w:r>
          </w:p>
        </w:tc>
      </w:tr>
      <w:tr w:rsidR="00712759" w:rsidRPr="00136F1E" w14:paraId="711AA323" w14:textId="77777777" w:rsidTr="000B1107">
        <w:tc>
          <w:tcPr>
            <w:tcW w:w="510" w:type="dxa"/>
          </w:tcPr>
          <w:p w14:paraId="12FD7AFC" w14:textId="77777777" w:rsidR="00712759" w:rsidRPr="00136F1E" w:rsidRDefault="00712759" w:rsidP="00C87926">
            <w:pPr>
              <w:pStyle w:val="a8"/>
              <w:rPr>
                <w:rFonts w:cs="B Nazanin"/>
              </w:rPr>
            </w:pPr>
            <w:r w:rsidRPr="00136F1E">
              <w:rPr>
                <w:rFonts w:cs="B Nazanin" w:hint="cs"/>
                <w:rtl/>
              </w:rPr>
              <w:t>7</w:t>
            </w:r>
          </w:p>
        </w:tc>
        <w:tc>
          <w:tcPr>
            <w:tcW w:w="3931" w:type="dxa"/>
          </w:tcPr>
          <w:p w14:paraId="2163DBD5"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خدمات تحویل</w:t>
            </w:r>
          </w:p>
        </w:tc>
        <w:tc>
          <w:tcPr>
            <w:tcW w:w="4575" w:type="dxa"/>
          </w:tcPr>
          <w:p w14:paraId="0EF53C65" w14:textId="77777777" w:rsidR="00712759" w:rsidRPr="00136F1E" w:rsidRDefault="00712759" w:rsidP="00C87926">
            <w:pPr>
              <w:pStyle w:val="a8"/>
              <w:jc w:val="right"/>
              <w:rPr>
                <w:rFonts w:cs="B Nazanin"/>
                <w:b/>
                <w:bCs/>
                <w:rtl/>
                <w:lang w:bidi="fa-IR"/>
              </w:rPr>
            </w:pPr>
            <w:r w:rsidRPr="00136F1E">
              <w:rPr>
                <w:rFonts w:cs="B Nazanin"/>
              </w:rPr>
              <w:t>Delivery Service</w:t>
            </w:r>
          </w:p>
        </w:tc>
      </w:tr>
      <w:tr w:rsidR="00712759" w:rsidRPr="00136F1E" w14:paraId="55A35A7D" w14:textId="77777777" w:rsidTr="000B1107">
        <w:tc>
          <w:tcPr>
            <w:tcW w:w="510" w:type="dxa"/>
          </w:tcPr>
          <w:p w14:paraId="25F17B9D" w14:textId="77777777" w:rsidR="00712759" w:rsidRPr="00136F1E" w:rsidRDefault="00712759" w:rsidP="00C87926">
            <w:pPr>
              <w:pStyle w:val="a8"/>
              <w:rPr>
                <w:rFonts w:cs="B Nazanin"/>
              </w:rPr>
            </w:pPr>
            <w:r w:rsidRPr="00136F1E">
              <w:rPr>
                <w:rFonts w:cs="B Nazanin" w:hint="cs"/>
                <w:rtl/>
              </w:rPr>
              <w:t>8</w:t>
            </w:r>
          </w:p>
        </w:tc>
        <w:tc>
          <w:tcPr>
            <w:tcW w:w="3931" w:type="dxa"/>
          </w:tcPr>
          <w:p w14:paraId="3C20004A"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خودروی برقی</w:t>
            </w:r>
          </w:p>
        </w:tc>
        <w:tc>
          <w:tcPr>
            <w:tcW w:w="4575" w:type="dxa"/>
          </w:tcPr>
          <w:p w14:paraId="32B7F0F3" w14:textId="77777777" w:rsidR="00712759" w:rsidRPr="00136F1E" w:rsidRDefault="00712759" w:rsidP="00C87926">
            <w:pPr>
              <w:pStyle w:val="a8"/>
              <w:jc w:val="right"/>
              <w:rPr>
                <w:rFonts w:cs="B Nazanin"/>
                <w:b/>
                <w:bCs/>
                <w:rtl/>
                <w:lang w:bidi="fa-IR"/>
              </w:rPr>
            </w:pPr>
            <w:r w:rsidRPr="00136F1E">
              <w:rPr>
                <w:rFonts w:cs="B Nazanin"/>
              </w:rPr>
              <w:t>Electric Vehicle</w:t>
            </w:r>
          </w:p>
        </w:tc>
      </w:tr>
      <w:tr w:rsidR="00712759" w:rsidRPr="00136F1E" w14:paraId="566154DD" w14:textId="77777777" w:rsidTr="000B1107">
        <w:tc>
          <w:tcPr>
            <w:tcW w:w="510" w:type="dxa"/>
          </w:tcPr>
          <w:p w14:paraId="76D360CC" w14:textId="77777777" w:rsidR="00712759" w:rsidRPr="00136F1E" w:rsidRDefault="00712759" w:rsidP="00C87926">
            <w:pPr>
              <w:pStyle w:val="a8"/>
              <w:rPr>
                <w:rFonts w:cs="B Nazanin"/>
              </w:rPr>
            </w:pPr>
            <w:r w:rsidRPr="00136F1E">
              <w:rPr>
                <w:rFonts w:cs="B Nazanin" w:hint="cs"/>
                <w:rtl/>
              </w:rPr>
              <w:t>9</w:t>
            </w:r>
          </w:p>
        </w:tc>
        <w:tc>
          <w:tcPr>
            <w:tcW w:w="3931" w:type="dxa"/>
          </w:tcPr>
          <w:p w14:paraId="263567D3"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 xml:space="preserve">خدمات </w:t>
            </w:r>
            <w:proofErr w:type="spellStart"/>
            <w:r w:rsidRPr="00136F1E">
              <w:rPr>
                <w:rFonts w:cs="B Nazanin"/>
                <w:sz w:val="20"/>
                <w:szCs w:val="22"/>
                <w:rtl/>
                <w:lang w:bidi="fa-IR"/>
              </w:rPr>
              <w:t>کشتی‌رانی</w:t>
            </w:r>
            <w:proofErr w:type="spellEnd"/>
          </w:p>
        </w:tc>
        <w:tc>
          <w:tcPr>
            <w:tcW w:w="4575" w:type="dxa"/>
          </w:tcPr>
          <w:p w14:paraId="69DCCAEA" w14:textId="77777777" w:rsidR="00712759" w:rsidRPr="00136F1E" w:rsidRDefault="00712759" w:rsidP="00C87926">
            <w:pPr>
              <w:pStyle w:val="a8"/>
              <w:jc w:val="right"/>
              <w:rPr>
                <w:rFonts w:cs="B Nazanin"/>
                <w:b/>
                <w:bCs/>
                <w:rtl/>
                <w:lang w:bidi="fa-IR"/>
              </w:rPr>
            </w:pPr>
            <w:r w:rsidRPr="00136F1E">
              <w:rPr>
                <w:rFonts w:cs="B Nazanin"/>
              </w:rPr>
              <w:t>Ferry Service</w:t>
            </w:r>
          </w:p>
        </w:tc>
      </w:tr>
      <w:tr w:rsidR="00712759" w:rsidRPr="00136F1E" w14:paraId="70895F56" w14:textId="77777777" w:rsidTr="000B1107">
        <w:tc>
          <w:tcPr>
            <w:tcW w:w="510" w:type="dxa"/>
          </w:tcPr>
          <w:p w14:paraId="6F0184AA" w14:textId="77777777" w:rsidR="00712759" w:rsidRPr="00136F1E" w:rsidRDefault="00712759" w:rsidP="00C87926">
            <w:pPr>
              <w:pStyle w:val="a8"/>
              <w:rPr>
                <w:rFonts w:cs="B Nazanin"/>
              </w:rPr>
            </w:pPr>
            <w:r w:rsidRPr="00136F1E">
              <w:rPr>
                <w:rFonts w:cs="B Nazanin" w:hint="cs"/>
                <w:rtl/>
              </w:rPr>
              <w:t>10</w:t>
            </w:r>
          </w:p>
        </w:tc>
        <w:tc>
          <w:tcPr>
            <w:tcW w:w="3931" w:type="dxa"/>
          </w:tcPr>
          <w:p w14:paraId="284B5A8E"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مدیریت ناوگان</w:t>
            </w:r>
          </w:p>
        </w:tc>
        <w:tc>
          <w:tcPr>
            <w:tcW w:w="4575" w:type="dxa"/>
          </w:tcPr>
          <w:p w14:paraId="6DDDC988" w14:textId="77777777" w:rsidR="00712759" w:rsidRPr="00136F1E" w:rsidRDefault="00712759" w:rsidP="00C87926">
            <w:pPr>
              <w:pStyle w:val="a8"/>
              <w:jc w:val="right"/>
              <w:rPr>
                <w:rFonts w:cs="B Nazanin"/>
                <w:b/>
                <w:bCs/>
                <w:rtl/>
                <w:lang w:bidi="fa-IR"/>
              </w:rPr>
            </w:pPr>
            <w:r w:rsidRPr="00136F1E">
              <w:rPr>
                <w:rFonts w:cs="B Nazanin"/>
              </w:rPr>
              <w:t>Fleet Management</w:t>
            </w:r>
          </w:p>
        </w:tc>
      </w:tr>
      <w:tr w:rsidR="00712759" w:rsidRPr="00136F1E" w14:paraId="7C3747B5" w14:textId="77777777" w:rsidTr="000B1107">
        <w:tc>
          <w:tcPr>
            <w:tcW w:w="510" w:type="dxa"/>
          </w:tcPr>
          <w:p w14:paraId="611B6D09" w14:textId="77777777" w:rsidR="00712759" w:rsidRPr="00136F1E" w:rsidRDefault="00712759" w:rsidP="00C87926">
            <w:pPr>
              <w:pStyle w:val="a8"/>
              <w:rPr>
                <w:rFonts w:cs="B Nazanin"/>
              </w:rPr>
            </w:pPr>
            <w:r w:rsidRPr="00136F1E">
              <w:rPr>
                <w:rFonts w:cs="B Nazanin" w:hint="cs"/>
                <w:rtl/>
              </w:rPr>
              <w:t>11</w:t>
            </w:r>
          </w:p>
        </w:tc>
        <w:tc>
          <w:tcPr>
            <w:tcW w:w="3931" w:type="dxa"/>
          </w:tcPr>
          <w:p w14:paraId="7432E9C7"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تحویل غذا</w:t>
            </w:r>
          </w:p>
        </w:tc>
        <w:tc>
          <w:tcPr>
            <w:tcW w:w="4575" w:type="dxa"/>
          </w:tcPr>
          <w:p w14:paraId="603F6CA1" w14:textId="77777777" w:rsidR="00712759" w:rsidRPr="00136F1E" w:rsidRDefault="00712759" w:rsidP="00C87926">
            <w:pPr>
              <w:pStyle w:val="a8"/>
              <w:jc w:val="right"/>
              <w:rPr>
                <w:rFonts w:cs="B Nazanin"/>
                <w:b/>
                <w:bCs/>
                <w:rtl/>
                <w:lang w:bidi="fa-IR"/>
              </w:rPr>
            </w:pPr>
            <w:r w:rsidRPr="00136F1E">
              <w:rPr>
                <w:rFonts w:cs="B Nazanin"/>
              </w:rPr>
              <w:t>Food Delivery</w:t>
            </w:r>
          </w:p>
        </w:tc>
      </w:tr>
      <w:tr w:rsidR="00712759" w:rsidRPr="00136F1E" w14:paraId="73165688" w14:textId="77777777" w:rsidTr="000B1107">
        <w:tc>
          <w:tcPr>
            <w:tcW w:w="510" w:type="dxa"/>
          </w:tcPr>
          <w:p w14:paraId="6FC6E82E" w14:textId="77777777" w:rsidR="00712759" w:rsidRPr="00136F1E" w:rsidRDefault="00712759" w:rsidP="00C87926">
            <w:pPr>
              <w:pStyle w:val="a8"/>
              <w:rPr>
                <w:rFonts w:cs="B Nazanin"/>
              </w:rPr>
            </w:pPr>
            <w:r w:rsidRPr="00136F1E">
              <w:rPr>
                <w:rFonts w:cs="B Nazanin" w:hint="cs"/>
                <w:rtl/>
              </w:rPr>
              <w:t>12</w:t>
            </w:r>
          </w:p>
        </w:tc>
        <w:tc>
          <w:tcPr>
            <w:tcW w:w="3931" w:type="dxa"/>
          </w:tcPr>
          <w:p w14:paraId="3CC62F9C"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 xml:space="preserve">خدمات </w:t>
            </w:r>
            <w:proofErr w:type="spellStart"/>
            <w:r w:rsidRPr="00136F1E">
              <w:rPr>
                <w:rFonts w:cs="B Nazanin"/>
                <w:sz w:val="20"/>
                <w:szCs w:val="22"/>
                <w:rtl/>
                <w:lang w:bidi="fa-IR"/>
              </w:rPr>
              <w:t>باربری</w:t>
            </w:r>
            <w:proofErr w:type="spellEnd"/>
          </w:p>
        </w:tc>
        <w:tc>
          <w:tcPr>
            <w:tcW w:w="4575" w:type="dxa"/>
          </w:tcPr>
          <w:p w14:paraId="1A1D5A1A" w14:textId="77777777" w:rsidR="00712759" w:rsidRPr="00136F1E" w:rsidRDefault="00712759" w:rsidP="00C87926">
            <w:pPr>
              <w:pStyle w:val="a8"/>
              <w:jc w:val="right"/>
              <w:rPr>
                <w:rFonts w:cs="B Nazanin"/>
                <w:b/>
                <w:bCs/>
                <w:rtl/>
                <w:lang w:bidi="fa-IR"/>
              </w:rPr>
            </w:pPr>
            <w:r w:rsidRPr="00136F1E">
              <w:rPr>
                <w:rFonts w:cs="B Nazanin"/>
              </w:rPr>
              <w:t>Freight Service</w:t>
            </w:r>
          </w:p>
        </w:tc>
      </w:tr>
      <w:tr w:rsidR="00712759" w:rsidRPr="00136F1E" w14:paraId="72D53D74" w14:textId="77777777" w:rsidTr="000B1107">
        <w:tc>
          <w:tcPr>
            <w:tcW w:w="510" w:type="dxa"/>
          </w:tcPr>
          <w:p w14:paraId="3B029D5D" w14:textId="77777777" w:rsidR="00712759" w:rsidRPr="00136F1E" w:rsidRDefault="00712759" w:rsidP="00C87926">
            <w:pPr>
              <w:pStyle w:val="a8"/>
              <w:rPr>
                <w:rFonts w:cs="B Nazanin"/>
              </w:rPr>
            </w:pPr>
            <w:r w:rsidRPr="00136F1E">
              <w:rPr>
                <w:rFonts w:cs="B Nazanin" w:hint="cs"/>
                <w:rtl/>
              </w:rPr>
              <w:t>13</w:t>
            </w:r>
          </w:p>
        </w:tc>
        <w:tc>
          <w:tcPr>
            <w:tcW w:w="3931" w:type="dxa"/>
          </w:tcPr>
          <w:p w14:paraId="6E5BB94C"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حمل و نقل آخرین مایل</w:t>
            </w:r>
          </w:p>
        </w:tc>
        <w:tc>
          <w:tcPr>
            <w:tcW w:w="4575" w:type="dxa"/>
          </w:tcPr>
          <w:p w14:paraId="4FE08182" w14:textId="77777777" w:rsidR="00712759" w:rsidRPr="00136F1E" w:rsidRDefault="00712759" w:rsidP="00C87926">
            <w:pPr>
              <w:pStyle w:val="a8"/>
              <w:jc w:val="right"/>
              <w:rPr>
                <w:rFonts w:cs="B Nazanin"/>
                <w:b/>
                <w:bCs/>
                <w:rtl/>
                <w:lang w:bidi="fa-IR"/>
              </w:rPr>
            </w:pPr>
            <w:r w:rsidRPr="00136F1E">
              <w:rPr>
                <w:rFonts w:cs="B Nazanin"/>
              </w:rPr>
              <w:t>Last Mile Transportation</w:t>
            </w:r>
          </w:p>
        </w:tc>
      </w:tr>
      <w:tr w:rsidR="00712759" w:rsidRPr="00136F1E" w14:paraId="56369951" w14:textId="77777777" w:rsidTr="000B1107">
        <w:tc>
          <w:tcPr>
            <w:tcW w:w="510" w:type="dxa"/>
          </w:tcPr>
          <w:p w14:paraId="79A37430" w14:textId="77777777" w:rsidR="00712759" w:rsidRPr="00136F1E" w:rsidRDefault="00712759" w:rsidP="00C87926">
            <w:pPr>
              <w:pStyle w:val="a8"/>
              <w:rPr>
                <w:rFonts w:cs="B Nazanin"/>
              </w:rPr>
            </w:pPr>
            <w:r w:rsidRPr="00136F1E">
              <w:rPr>
                <w:rFonts w:cs="B Nazanin" w:hint="cs"/>
                <w:rtl/>
              </w:rPr>
              <w:t>14</w:t>
            </w:r>
          </w:p>
        </w:tc>
        <w:tc>
          <w:tcPr>
            <w:tcW w:w="3931" w:type="dxa"/>
          </w:tcPr>
          <w:p w14:paraId="0EAD48C1"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 xml:space="preserve">خدمات </w:t>
            </w:r>
            <w:proofErr w:type="spellStart"/>
            <w:r w:rsidRPr="00136F1E">
              <w:rPr>
                <w:rFonts w:cs="B Nazanin"/>
                <w:sz w:val="20"/>
                <w:szCs w:val="22"/>
                <w:rtl/>
                <w:lang w:bidi="fa-IR"/>
              </w:rPr>
              <w:t>لیموزین</w:t>
            </w:r>
            <w:proofErr w:type="spellEnd"/>
          </w:p>
        </w:tc>
        <w:tc>
          <w:tcPr>
            <w:tcW w:w="4575" w:type="dxa"/>
          </w:tcPr>
          <w:p w14:paraId="28CCDC92" w14:textId="77777777" w:rsidR="00712759" w:rsidRPr="00136F1E" w:rsidRDefault="00712759" w:rsidP="00C87926">
            <w:pPr>
              <w:pStyle w:val="a8"/>
              <w:jc w:val="right"/>
              <w:rPr>
                <w:rFonts w:cs="B Nazanin"/>
                <w:b/>
                <w:bCs/>
                <w:rtl/>
                <w:lang w:bidi="fa-IR"/>
              </w:rPr>
            </w:pPr>
            <w:r w:rsidRPr="00136F1E">
              <w:rPr>
                <w:rFonts w:cs="B Nazanin"/>
              </w:rPr>
              <w:t>Limousine Service</w:t>
            </w:r>
          </w:p>
        </w:tc>
      </w:tr>
      <w:tr w:rsidR="00712759" w:rsidRPr="00136F1E" w14:paraId="34FECD9A" w14:textId="77777777" w:rsidTr="000B1107">
        <w:tc>
          <w:tcPr>
            <w:tcW w:w="510" w:type="dxa"/>
          </w:tcPr>
          <w:p w14:paraId="07A48ED2" w14:textId="77777777" w:rsidR="00712759" w:rsidRPr="00136F1E" w:rsidRDefault="00712759" w:rsidP="00C87926">
            <w:pPr>
              <w:pStyle w:val="a8"/>
              <w:rPr>
                <w:rFonts w:cs="B Nazanin"/>
              </w:rPr>
            </w:pPr>
            <w:r w:rsidRPr="00136F1E">
              <w:rPr>
                <w:rFonts w:cs="B Nazanin" w:hint="cs"/>
                <w:rtl/>
              </w:rPr>
              <w:t>15</w:t>
            </w:r>
          </w:p>
        </w:tc>
        <w:tc>
          <w:tcPr>
            <w:tcW w:w="3931" w:type="dxa"/>
          </w:tcPr>
          <w:p w14:paraId="4F07D253"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لجستیک</w:t>
            </w:r>
          </w:p>
        </w:tc>
        <w:tc>
          <w:tcPr>
            <w:tcW w:w="4575" w:type="dxa"/>
          </w:tcPr>
          <w:p w14:paraId="7A1C914A" w14:textId="77777777" w:rsidR="00712759" w:rsidRPr="00136F1E" w:rsidRDefault="00712759" w:rsidP="00C87926">
            <w:pPr>
              <w:pStyle w:val="a8"/>
              <w:jc w:val="right"/>
              <w:rPr>
                <w:rFonts w:cs="B Nazanin"/>
                <w:b/>
                <w:bCs/>
                <w:rtl/>
                <w:lang w:bidi="fa-IR"/>
              </w:rPr>
            </w:pPr>
            <w:r w:rsidRPr="00136F1E">
              <w:rPr>
                <w:rFonts w:cs="B Nazanin"/>
              </w:rPr>
              <w:t>Logistics</w:t>
            </w:r>
          </w:p>
        </w:tc>
      </w:tr>
      <w:tr w:rsidR="00712759" w:rsidRPr="00136F1E" w14:paraId="535AB700" w14:textId="77777777" w:rsidTr="000B1107">
        <w:tc>
          <w:tcPr>
            <w:tcW w:w="510" w:type="dxa"/>
          </w:tcPr>
          <w:p w14:paraId="2E226164" w14:textId="77777777" w:rsidR="00712759" w:rsidRPr="00136F1E" w:rsidRDefault="00712759" w:rsidP="00C87926">
            <w:pPr>
              <w:pStyle w:val="a8"/>
              <w:rPr>
                <w:rFonts w:cs="B Nazanin"/>
              </w:rPr>
            </w:pPr>
            <w:r w:rsidRPr="00136F1E">
              <w:rPr>
                <w:rFonts w:cs="B Nazanin" w:hint="cs"/>
                <w:rtl/>
              </w:rPr>
              <w:t>16</w:t>
            </w:r>
          </w:p>
        </w:tc>
        <w:tc>
          <w:tcPr>
            <w:tcW w:w="3931" w:type="dxa"/>
          </w:tcPr>
          <w:p w14:paraId="77FF0800"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حمل و نقل دریایی</w:t>
            </w:r>
          </w:p>
        </w:tc>
        <w:tc>
          <w:tcPr>
            <w:tcW w:w="4575" w:type="dxa"/>
          </w:tcPr>
          <w:p w14:paraId="0DE2DD91" w14:textId="77777777" w:rsidR="00712759" w:rsidRPr="00136F1E" w:rsidRDefault="00712759" w:rsidP="00C87926">
            <w:pPr>
              <w:pStyle w:val="a8"/>
              <w:jc w:val="right"/>
              <w:rPr>
                <w:rFonts w:cs="B Nazanin"/>
                <w:b/>
                <w:bCs/>
                <w:rtl/>
                <w:lang w:bidi="fa-IR"/>
              </w:rPr>
            </w:pPr>
            <w:r w:rsidRPr="00136F1E">
              <w:rPr>
                <w:rFonts w:cs="B Nazanin"/>
              </w:rPr>
              <w:t>Marine Transportation</w:t>
            </w:r>
          </w:p>
        </w:tc>
      </w:tr>
      <w:tr w:rsidR="00712759" w:rsidRPr="00136F1E" w14:paraId="4032D7CD" w14:textId="77777777" w:rsidTr="000B1107">
        <w:tc>
          <w:tcPr>
            <w:tcW w:w="510" w:type="dxa"/>
          </w:tcPr>
          <w:p w14:paraId="5A2B6519" w14:textId="77777777" w:rsidR="00712759" w:rsidRPr="00136F1E" w:rsidRDefault="00712759" w:rsidP="00C87926">
            <w:pPr>
              <w:pStyle w:val="a8"/>
              <w:rPr>
                <w:rFonts w:cs="B Nazanin"/>
              </w:rPr>
            </w:pPr>
            <w:r w:rsidRPr="00136F1E">
              <w:rPr>
                <w:rFonts w:cs="B Nazanin" w:hint="cs"/>
                <w:rtl/>
              </w:rPr>
              <w:t>17</w:t>
            </w:r>
          </w:p>
        </w:tc>
        <w:tc>
          <w:tcPr>
            <w:tcW w:w="3931" w:type="dxa"/>
          </w:tcPr>
          <w:p w14:paraId="4DD251B7"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پارکینگ</w:t>
            </w:r>
          </w:p>
        </w:tc>
        <w:tc>
          <w:tcPr>
            <w:tcW w:w="4575" w:type="dxa"/>
          </w:tcPr>
          <w:p w14:paraId="1895A6F6" w14:textId="77777777" w:rsidR="00712759" w:rsidRPr="00136F1E" w:rsidRDefault="00712759" w:rsidP="00C87926">
            <w:pPr>
              <w:pStyle w:val="a8"/>
              <w:jc w:val="right"/>
              <w:rPr>
                <w:rFonts w:cs="B Nazanin"/>
                <w:b/>
                <w:bCs/>
                <w:rtl/>
                <w:lang w:bidi="fa-IR"/>
              </w:rPr>
            </w:pPr>
            <w:r w:rsidRPr="00136F1E">
              <w:rPr>
                <w:rFonts w:cs="B Nazanin"/>
              </w:rPr>
              <w:t>Parking</w:t>
            </w:r>
          </w:p>
        </w:tc>
      </w:tr>
      <w:tr w:rsidR="00712759" w:rsidRPr="00136F1E" w14:paraId="1978F03B" w14:textId="77777777" w:rsidTr="000B1107">
        <w:tc>
          <w:tcPr>
            <w:tcW w:w="510" w:type="dxa"/>
          </w:tcPr>
          <w:p w14:paraId="798DA24B" w14:textId="77777777" w:rsidR="00712759" w:rsidRPr="00136F1E" w:rsidRDefault="00712759" w:rsidP="00C87926">
            <w:pPr>
              <w:pStyle w:val="a8"/>
              <w:rPr>
                <w:rFonts w:cs="B Nazanin"/>
              </w:rPr>
            </w:pPr>
            <w:r w:rsidRPr="00136F1E">
              <w:rPr>
                <w:rFonts w:cs="B Nazanin" w:hint="cs"/>
                <w:rtl/>
              </w:rPr>
              <w:t>18</w:t>
            </w:r>
          </w:p>
        </w:tc>
        <w:tc>
          <w:tcPr>
            <w:tcW w:w="3931" w:type="dxa"/>
          </w:tcPr>
          <w:p w14:paraId="49981ABF"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 xml:space="preserve">بنادر و </w:t>
            </w:r>
            <w:proofErr w:type="spellStart"/>
            <w:r w:rsidRPr="00136F1E">
              <w:rPr>
                <w:rFonts w:cs="B Nazanin"/>
                <w:sz w:val="20"/>
                <w:szCs w:val="22"/>
                <w:rtl/>
                <w:lang w:bidi="fa-IR"/>
              </w:rPr>
              <w:t>لنگرگاه‌ها</w:t>
            </w:r>
            <w:proofErr w:type="spellEnd"/>
          </w:p>
        </w:tc>
        <w:tc>
          <w:tcPr>
            <w:tcW w:w="4575" w:type="dxa"/>
          </w:tcPr>
          <w:p w14:paraId="6B46E2D5" w14:textId="77777777" w:rsidR="00712759" w:rsidRPr="00136F1E" w:rsidRDefault="00712759" w:rsidP="00C87926">
            <w:pPr>
              <w:pStyle w:val="a8"/>
              <w:jc w:val="right"/>
              <w:rPr>
                <w:rFonts w:cs="B Nazanin"/>
                <w:b/>
                <w:bCs/>
                <w:rtl/>
                <w:lang w:bidi="fa-IR"/>
              </w:rPr>
            </w:pPr>
            <w:r w:rsidRPr="00136F1E">
              <w:rPr>
                <w:rFonts w:cs="B Nazanin"/>
              </w:rPr>
              <w:t>Ports and Harbors</w:t>
            </w:r>
          </w:p>
        </w:tc>
      </w:tr>
      <w:tr w:rsidR="00712759" w:rsidRPr="00136F1E" w14:paraId="3809ACA9" w14:textId="77777777" w:rsidTr="000B1107">
        <w:tc>
          <w:tcPr>
            <w:tcW w:w="510" w:type="dxa"/>
          </w:tcPr>
          <w:p w14:paraId="4FA4BBCF" w14:textId="77777777" w:rsidR="00712759" w:rsidRPr="00136F1E" w:rsidRDefault="00712759" w:rsidP="00C87926">
            <w:pPr>
              <w:pStyle w:val="a8"/>
              <w:rPr>
                <w:rFonts w:cs="B Nazanin"/>
              </w:rPr>
            </w:pPr>
            <w:r w:rsidRPr="00136F1E">
              <w:rPr>
                <w:rFonts w:cs="B Nazanin" w:hint="cs"/>
                <w:rtl/>
              </w:rPr>
              <w:t>19</w:t>
            </w:r>
          </w:p>
        </w:tc>
        <w:tc>
          <w:tcPr>
            <w:tcW w:w="3931" w:type="dxa"/>
          </w:tcPr>
          <w:p w14:paraId="7DC5CCC3"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تأمین کالا</w:t>
            </w:r>
          </w:p>
        </w:tc>
        <w:tc>
          <w:tcPr>
            <w:tcW w:w="4575" w:type="dxa"/>
          </w:tcPr>
          <w:p w14:paraId="284D4981" w14:textId="77777777" w:rsidR="00712759" w:rsidRPr="00136F1E" w:rsidRDefault="00712759" w:rsidP="00C87926">
            <w:pPr>
              <w:pStyle w:val="a8"/>
              <w:jc w:val="right"/>
              <w:rPr>
                <w:rFonts w:cs="B Nazanin"/>
                <w:b/>
                <w:bCs/>
                <w:rtl/>
                <w:lang w:bidi="fa-IR"/>
              </w:rPr>
            </w:pPr>
            <w:r w:rsidRPr="00136F1E">
              <w:rPr>
                <w:rFonts w:cs="B Nazanin"/>
              </w:rPr>
              <w:t>Procurement</w:t>
            </w:r>
          </w:p>
        </w:tc>
      </w:tr>
      <w:tr w:rsidR="00712759" w:rsidRPr="00136F1E" w14:paraId="08FE5BF8" w14:textId="77777777" w:rsidTr="000B1107">
        <w:tc>
          <w:tcPr>
            <w:tcW w:w="510" w:type="dxa"/>
          </w:tcPr>
          <w:p w14:paraId="66319E38" w14:textId="77777777" w:rsidR="00712759" w:rsidRPr="00136F1E" w:rsidRDefault="00712759" w:rsidP="00C87926">
            <w:pPr>
              <w:pStyle w:val="a8"/>
              <w:rPr>
                <w:rFonts w:cs="B Nazanin"/>
              </w:rPr>
            </w:pPr>
            <w:r w:rsidRPr="00136F1E">
              <w:rPr>
                <w:rFonts w:cs="B Nazanin" w:hint="cs"/>
                <w:rtl/>
              </w:rPr>
              <w:lastRenderedPageBreak/>
              <w:t>20</w:t>
            </w:r>
          </w:p>
        </w:tc>
        <w:tc>
          <w:tcPr>
            <w:tcW w:w="3931" w:type="dxa"/>
          </w:tcPr>
          <w:p w14:paraId="188FA77B"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حمل و نقل عمومی</w:t>
            </w:r>
          </w:p>
        </w:tc>
        <w:tc>
          <w:tcPr>
            <w:tcW w:w="4575" w:type="dxa"/>
          </w:tcPr>
          <w:p w14:paraId="5A18EB0E" w14:textId="77777777" w:rsidR="00712759" w:rsidRPr="00136F1E" w:rsidRDefault="00712759" w:rsidP="00C87926">
            <w:pPr>
              <w:pStyle w:val="a8"/>
              <w:jc w:val="right"/>
              <w:rPr>
                <w:rFonts w:cs="B Nazanin"/>
                <w:b/>
                <w:bCs/>
                <w:rtl/>
                <w:lang w:bidi="fa-IR"/>
              </w:rPr>
            </w:pPr>
            <w:r w:rsidRPr="00136F1E">
              <w:rPr>
                <w:rFonts w:cs="B Nazanin"/>
              </w:rPr>
              <w:t>Public Transportation</w:t>
            </w:r>
          </w:p>
        </w:tc>
      </w:tr>
      <w:tr w:rsidR="00712759" w:rsidRPr="00136F1E" w14:paraId="2F3C47A2" w14:textId="77777777" w:rsidTr="000B1107">
        <w:tc>
          <w:tcPr>
            <w:tcW w:w="510" w:type="dxa"/>
          </w:tcPr>
          <w:p w14:paraId="211AF171" w14:textId="77777777" w:rsidR="00712759" w:rsidRPr="00136F1E" w:rsidRDefault="00712759" w:rsidP="00C87926">
            <w:pPr>
              <w:pStyle w:val="a8"/>
              <w:rPr>
                <w:rFonts w:cs="B Nazanin"/>
              </w:rPr>
            </w:pPr>
            <w:r w:rsidRPr="00136F1E">
              <w:rPr>
                <w:rFonts w:cs="B Nazanin" w:hint="cs"/>
                <w:rtl/>
              </w:rPr>
              <w:t>21</w:t>
            </w:r>
          </w:p>
        </w:tc>
        <w:tc>
          <w:tcPr>
            <w:tcW w:w="3931" w:type="dxa"/>
          </w:tcPr>
          <w:p w14:paraId="21AD464F" w14:textId="77777777" w:rsidR="00712759" w:rsidRPr="00136F1E" w:rsidRDefault="00712759" w:rsidP="00C87926">
            <w:pPr>
              <w:pStyle w:val="a8"/>
              <w:rPr>
                <w:rFonts w:cs="B Nazanin"/>
                <w:b/>
                <w:bCs/>
                <w:sz w:val="20"/>
                <w:szCs w:val="22"/>
                <w:rtl/>
                <w:lang w:bidi="fa-IR"/>
              </w:rPr>
            </w:pPr>
            <w:proofErr w:type="spellStart"/>
            <w:r w:rsidRPr="00136F1E">
              <w:rPr>
                <w:rFonts w:cs="B Nazanin"/>
                <w:sz w:val="20"/>
                <w:szCs w:val="22"/>
                <w:rtl/>
                <w:lang w:bidi="fa-IR"/>
              </w:rPr>
              <w:t>راه‌آهن</w:t>
            </w:r>
            <w:proofErr w:type="spellEnd"/>
          </w:p>
        </w:tc>
        <w:tc>
          <w:tcPr>
            <w:tcW w:w="4575" w:type="dxa"/>
          </w:tcPr>
          <w:p w14:paraId="0F6EF867" w14:textId="77777777" w:rsidR="00712759" w:rsidRPr="00136F1E" w:rsidRDefault="00712759" w:rsidP="00C87926">
            <w:pPr>
              <w:pStyle w:val="a8"/>
              <w:jc w:val="right"/>
              <w:rPr>
                <w:rFonts w:cs="B Nazanin"/>
                <w:b/>
                <w:bCs/>
                <w:rtl/>
                <w:lang w:bidi="fa-IR"/>
              </w:rPr>
            </w:pPr>
            <w:r w:rsidRPr="00136F1E">
              <w:rPr>
                <w:rFonts w:cs="B Nazanin"/>
              </w:rPr>
              <w:t>Railroad</w:t>
            </w:r>
          </w:p>
        </w:tc>
      </w:tr>
      <w:tr w:rsidR="00712759" w:rsidRPr="00136F1E" w14:paraId="1A218B63" w14:textId="77777777" w:rsidTr="000B1107">
        <w:tc>
          <w:tcPr>
            <w:tcW w:w="510" w:type="dxa"/>
          </w:tcPr>
          <w:p w14:paraId="3694DEE1" w14:textId="77777777" w:rsidR="00712759" w:rsidRPr="00136F1E" w:rsidRDefault="00712759" w:rsidP="00C87926">
            <w:pPr>
              <w:pStyle w:val="a8"/>
              <w:rPr>
                <w:rFonts w:cs="B Nazanin"/>
              </w:rPr>
            </w:pPr>
            <w:r w:rsidRPr="00136F1E">
              <w:rPr>
                <w:rFonts w:cs="B Nazanin" w:hint="cs"/>
                <w:rtl/>
              </w:rPr>
              <w:t>22</w:t>
            </w:r>
          </w:p>
        </w:tc>
        <w:tc>
          <w:tcPr>
            <w:tcW w:w="3931" w:type="dxa"/>
          </w:tcPr>
          <w:p w14:paraId="08372D17"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وسایل نقلیه تفریحی</w:t>
            </w:r>
          </w:p>
        </w:tc>
        <w:tc>
          <w:tcPr>
            <w:tcW w:w="4575" w:type="dxa"/>
          </w:tcPr>
          <w:p w14:paraId="47C98C8B" w14:textId="77777777" w:rsidR="00712759" w:rsidRPr="00136F1E" w:rsidRDefault="00712759" w:rsidP="00C87926">
            <w:pPr>
              <w:pStyle w:val="a8"/>
              <w:jc w:val="right"/>
              <w:rPr>
                <w:rFonts w:cs="B Nazanin"/>
                <w:b/>
                <w:bCs/>
                <w:rtl/>
                <w:lang w:bidi="fa-IR"/>
              </w:rPr>
            </w:pPr>
            <w:r w:rsidRPr="00136F1E">
              <w:rPr>
                <w:rFonts w:cs="B Nazanin"/>
              </w:rPr>
              <w:t>Recreational Vehicles</w:t>
            </w:r>
          </w:p>
        </w:tc>
      </w:tr>
      <w:tr w:rsidR="00712759" w:rsidRPr="00136F1E" w14:paraId="56EAA013" w14:textId="77777777" w:rsidTr="000B1107">
        <w:tc>
          <w:tcPr>
            <w:tcW w:w="510" w:type="dxa"/>
          </w:tcPr>
          <w:p w14:paraId="13ED151B" w14:textId="77777777" w:rsidR="00712759" w:rsidRPr="00136F1E" w:rsidRDefault="00712759" w:rsidP="00C87926">
            <w:pPr>
              <w:pStyle w:val="a8"/>
              <w:rPr>
                <w:rFonts w:cs="B Nazanin"/>
              </w:rPr>
            </w:pPr>
            <w:r w:rsidRPr="00136F1E">
              <w:rPr>
                <w:rFonts w:cs="B Nazanin" w:hint="cs"/>
                <w:rtl/>
              </w:rPr>
              <w:t>23</w:t>
            </w:r>
          </w:p>
        </w:tc>
        <w:tc>
          <w:tcPr>
            <w:tcW w:w="3931" w:type="dxa"/>
          </w:tcPr>
          <w:p w14:paraId="094F72DF"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اشتراک‌گذاری سفر</w:t>
            </w:r>
          </w:p>
        </w:tc>
        <w:tc>
          <w:tcPr>
            <w:tcW w:w="4575" w:type="dxa"/>
          </w:tcPr>
          <w:p w14:paraId="47F6821E" w14:textId="77777777" w:rsidR="00712759" w:rsidRPr="00136F1E" w:rsidRDefault="00712759" w:rsidP="00C87926">
            <w:pPr>
              <w:pStyle w:val="a8"/>
              <w:jc w:val="right"/>
              <w:rPr>
                <w:rFonts w:cs="B Nazanin"/>
                <w:b/>
                <w:bCs/>
                <w:rtl/>
                <w:lang w:bidi="fa-IR"/>
              </w:rPr>
            </w:pPr>
            <w:r w:rsidRPr="00136F1E">
              <w:rPr>
                <w:rFonts w:cs="B Nazanin"/>
              </w:rPr>
              <w:t>Ride Sharing</w:t>
            </w:r>
          </w:p>
        </w:tc>
      </w:tr>
      <w:tr w:rsidR="00712759" w:rsidRPr="00136F1E" w14:paraId="00D5FCB0" w14:textId="77777777" w:rsidTr="000B1107">
        <w:tc>
          <w:tcPr>
            <w:tcW w:w="510" w:type="dxa"/>
          </w:tcPr>
          <w:p w14:paraId="020BD751" w14:textId="77777777" w:rsidR="00712759" w:rsidRPr="00136F1E" w:rsidRDefault="00712759" w:rsidP="00C87926">
            <w:pPr>
              <w:pStyle w:val="a8"/>
              <w:rPr>
                <w:rFonts w:cs="B Nazanin"/>
              </w:rPr>
            </w:pPr>
            <w:r w:rsidRPr="00136F1E">
              <w:rPr>
                <w:rFonts w:cs="B Nazanin" w:hint="cs"/>
                <w:rtl/>
              </w:rPr>
              <w:t>24</w:t>
            </w:r>
          </w:p>
        </w:tc>
        <w:tc>
          <w:tcPr>
            <w:tcW w:w="3931" w:type="dxa"/>
          </w:tcPr>
          <w:p w14:paraId="1B4FECCF"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تحویل در همان روز</w:t>
            </w:r>
          </w:p>
        </w:tc>
        <w:tc>
          <w:tcPr>
            <w:tcW w:w="4575" w:type="dxa"/>
          </w:tcPr>
          <w:p w14:paraId="643C8562" w14:textId="77777777" w:rsidR="00712759" w:rsidRPr="00136F1E" w:rsidRDefault="00712759" w:rsidP="00C87926">
            <w:pPr>
              <w:pStyle w:val="a8"/>
              <w:jc w:val="right"/>
              <w:rPr>
                <w:rFonts w:cs="B Nazanin"/>
                <w:b/>
                <w:bCs/>
                <w:rtl/>
                <w:lang w:bidi="fa-IR"/>
              </w:rPr>
            </w:pPr>
            <w:r w:rsidRPr="00136F1E">
              <w:rPr>
                <w:rFonts w:cs="B Nazanin"/>
              </w:rPr>
              <w:t>Same Day Delivery</w:t>
            </w:r>
          </w:p>
        </w:tc>
      </w:tr>
      <w:tr w:rsidR="00712759" w:rsidRPr="00136F1E" w14:paraId="4F48CFD8" w14:textId="77777777" w:rsidTr="000B1107">
        <w:tc>
          <w:tcPr>
            <w:tcW w:w="510" w:type="dxa"/>
          </w:tcPr>
          <w:p w14:paraId="2C4B979F" w14:textId="77777777" w:rsidR="00712759" w:rsidRPr="00136F1E" w:rsidRDefault="00712759" w:rsidP="00C87926">
            <w:pPr>
              <w:pStyle w:val="a8"/>
              <w:rPr>
                <w:rFonts w:cs="B Nazanin"/>
              </w:rPr>
            </w:pPr>
            <w:r w:rsidRPr="00136F1E">
              <w:rPr>
                <w:rFonts w:cs="B Nazanin" w:hint="cs"/>
                <w:rtl/>
              </w:rPr>
              <w:t>25</w:t>
            </w:r>
          </w:p>
        </w:tc>
        <w:tc>
          <w:tcPr>
            <w:tcW w:w="3931" w:type="dxa"/>
          </w:tcPr>
          <w:p w14:paraId="6B0484A1"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حمل و نقل دریایی</w:t>
            </w:r>
          </w:p>
        </w:tc>
        <w:tc>
          <w:tcPr>
            <w:tcW w:w="4575" w:type="dxa"/>
          </w:tcPr>
          <w:p w14:paraId="2760FFFA" w14:textId="77777777" w:rsidR="00712759" w:rsidRPr="00136F1E" w:rsidRDefault="00712759" w:rsidP="00C87926">
            <w:pPr>
              <w:pStyle w:val="a8"/>
              <w:jc w:val="right"/>
              <w:rPr>
                <w:rFonts w:cs="B Nazanin"/>
                <w:b/>
                <w:bCs/>
                <w:rtl/>
                <w:lang w:bidi="fa-IR"/>
              </w:rPr>
            </w:pPr>
            <w:r w:rsidRPr="00136F1E">
              <w:rPr>
                <w:rFonts w:cs="B Nazanin"/>
              </w:rPr>
              <w:t>Shipping</w:t>
            </w:r>
          </w:p>
        </w:tc>
      </w:tr>
      <w:tr w:rsidR="00712759" w:rsidRPr="00136F1E" w14:paraId="763A184A" w14:textId="77777777" w:rsidTr="000B1107">
        <w:tc>
          <w:tcPr>
            <w:tcW w:w="510" w:type="dxa"/>
          </w:tcPr>
          <w:p w14:paraId="375A69E3" w14:textId="77777777" w:rsidR="00712759" w:rsidRPr="00136F1E" w:rsidRDefault="00712759" w:rsidP="00C87926">
            <w:pPr>
              <w:pStyle w:val="a8"/>
              <w:rPr>
                <w:rFonts w:cs="B Nazanin"/>
              </w:rPr>
            </w:pPr>
            <w:r w:rsidRPr="00136F1E">
              <w:rPr>
                <w:rFonts w:cs="B Nazanin" w:hint="cs"/>
                <w:rtl/>
              </w:rPr>
              <w:t>26</w:t>
            </w:r>
          </w:p>
        </w:tc>
        <w:tc>
          <w:tcPr>
            <w:tcW w:w="3931" w:type="dxa"/>
          </w:tcPr>
          <w:p w14:paraId="229CE9D5" w14:textId="77777777" w:rsidR="00712759" w:rsidRPr="00136F1E" w:rsidRDefault="00712759" w:rsidP="00C87926">
            <w:pPr>
              <w:pStyle w:val="a8"/>
              <w:rPr>
                <w:rFonts w:cs="B Nazanin"/>
                <w:b/>
                <w:bCs/>
                <w:sz w:val="20"/>
                <w:szCs w:val="22"/>
                <w:rtl/>
                <w:lang w:bidi="fa-IR"/>
              </w:rPr>
            </w:pPr>
            <w:proofErr w:type="spellStart"/>
            <w:r w:rsidRPr="00136F1E">
              <w:rPr>
                <w:rFonts w:cs="B Nazanin"/>
                <w:sz w:val="20"/>
                <w:szCs w:val="22"/>
                <w:rtl/>
                <w:lang w:bidi="fa-IR"/>
              </w:rPr>
              <w:t>کارگزار</w:t>
            </w:r>
            <w:proofErr w:type="spellEnd"/>
            <w:r w:rsidRPr="00136F1E">
              <w:rPr>
                <w:rFonts w:cs="B Nazanin"/>
                <w:sz w:val="20"/>
                <w:szCs w:val="22"/>
                <w:rtl/>
                <w:lang w:bidi="fa-IR"/>
              </w:rPr>
              <w:t xml:space="preserve"> حمل و نقل</w:t>
            </w:r>
          </w:p>
        </w:tc>
        <w:tc>
          <w:tcPr>
            <w:tcW w:w="4575" w:type="dxa"/>
          </w:tcPr>
          <w:p w14:paraId="78C344FA" w14:textId="77777777" w:rsidR="00712759" w:rsidRPr="00136F1E" w:rsidRDefault="00712759" w:rsidP="00C87926">
            <w:pPr>
              <w:pStyle w:val="a8"/>
              <w:jc w:val="right"/>
              <w:rPr>
                <w:rFonts w:cs="B Nazanin"/>
                <w:b/>
                <w:bCs/>
                <w:rtl/>
                <w:lang w:bidi="fa-IR"/>
              </w:rPr>
            </w:pPr>
            <w:r w:rsidRPr="00136F1E">
              <w:rPr>
                <w:rFonts w:cs="B Nazanin"/>
              </w:rPr>
              <w:t>Shipping Broker</w:t>
            </w:r>
          </w:p>
        </w:tc>
      </w:tr>
      <w:tr w:rsidR="00712759" w:rsidRPr="00136F1E" w14:paraId="79614070" w14:textId="77777777" w:rsidTr="000B1107">
        <w:tc>
          <w:tcPr>
            <w:tcW w:w="510" w:type="dxa"/>
          </w:tcPr>
          <w:p w14:paraId="2DC2B742" w14:textId="77777777" w:rsidR="00712759" w:rsidRPr="00136F1E" w:rsidRDefault="00712759" w:rsidP="00C87926">
            <w:pPr>
              <w:pStyle w:val="a8"/>
              <w:rPr>
                <w:rFonts w:cs="B Nazanin"/>
              </w:rPr>
            </w:pPr>
            <w:r w:rsidRPr="00136F1E">
              <w:rPr>
                <w:rFonts w:cs="B Nazanin" w:hint="cs"/>
                <w:rtl/>
              </w:rPr>
              <w:t>27</w:t>
            </w:r>
          </w:p>
        </w:tc>
        <w:tc>
          <w:tcPr>
            <w:tcW w:w="3931" w:type="dxa"/>
          </w:tcPr>
          <w:p w14:paraId="21FD39DE"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سفرهای فضایی</w:t>
            </w:r>
          </w:p>
        </w:tc>
        <w:tc>
          <w:tcPr>
            <w:tcW w:w="4575" w:type="dxa"/>
          </w:tcPr>
          <w:p w14:paraId="0AA1B9CA" w14:textId="77777777" w:rsidR="00712759" w:rsidRPr="00136F1E" w:rsidRDefault="00712759" w:rsidP="00C87926">
            <w:pPr>
              <w:pStyle w:val="a8"/>
              <w:jc w:val="right"/>
              <w:rPr>
                <w:rFonts w:cs="B Nazanin"/>
                <w:b/>
                <w:bCs/>
                <w:rtl/>
                <w:lang w:bidi="fa-IR"/>
              </w:rPr>
            </w:pPr>
            <w:r w:rsidRPr="00136F1E">
              <w:rPr>
                <w:rFonts w:cs="B Nazanin"/>
              </w:rPr>
              <w:t>Space Travel</w:t>
            </w:r>
          </w:p>
        </w:tc>
      </w:tr>
      <w:tr w:rsidR="00712759" w:rsidRPr="00136F1E" w14:paraId="63FBBA99" w14:textId="77777777" w:rsidTr="000B1107">
        <w:tc>
          <w:tcPr>
            <w:tcW w:w="510" w:type="dxa"/>
          </w:tcPr>
          <w:p w14:paraId="22F20286" w14:textId="77777777" w:rsidR="00712759" w:rsidRPr="00136F1E" w:rsidRDefault="00712759" w:rsidP="00C87926">
            <w:pPr>
              <w:pStyle w:val="a8"/>
              <w:rPr>
                <w:rFonts w:cs="B Nazanin"/>
              </w:rPr>
            </w:pPr>
            <w:r w:rsidRPr="00136F1E">
              <w:rPr>
                <w:rFonts w:cs="B Nazanin" w:hint="cs"/>
                <w:rtl/>
              </w:rPr>
              <w:t>28</w:t>
            </w:r>
          </w:p>
        </w:tc>
        <w:tc>
          <w:tcPr>
            <w:tcW w:w="3931" w:type="dxa"/>
          </w:tcPr>
          <w:p w14:paraId="39578FA5"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مدیریت زنجیره تأمین</w:t>
            </w:r>
          </w:p>
        </w:tc>
        <w:tc>
          <w:tcPr>
            <w:tcW w:w="4575" w:type="dxa"/>
          </w:tcPr>
          <w:p w14:paraId="6F2E72EC" w14:textId="77777777" w:rsidR="00712759" w:rsidRPr="00136F1E" w:rsidRDefault="00712759" w:rsidP="00C87926">
            <w:pPr>
              <w:pStyle w:val="a8"/>
              <w:jc w:val="right"/>
              <w:rPr>
                <w:rFonts w:cs="B Nazanin"/>
                <w:b/>
                <w:bCs/>
                <w:rtl/>
                <w:lang w:bidi="fa-IR"/>
              </w:rPr>
            </w:pPr>
            <w:r w:rsidRPr="00136F1E">
              <w:rPr>
                <w:rFonts w:cs="B Nazanin"/>
              </w:rPr>
              <w:t>Supply Chain Management</w:t>
            </w:r>
          </w:p>
        </w:tc>
      </w:tr>
      <w:tr w:rsidR="00712759" w:rsidRPr="00136F1E" w14:paraId="6BCAAA28" w14:textId="77777777" w:rsidTr="000B1107">
        <w:tc>
          <w:tcPr>
            <w:tcW w:w="510" w:type="dxa"/>
          </w:tcPr>
          <w:p w14:paraId="4B326AF4" w14:textId="77777777" w:rsidR="00712759" w:rsidRPr="00136F1E" w:rsidRDefault="00712759" w:rsidP="00C87926">
            <w:pPr>
              <w:pStyle w:val="a8"/>
              <w:rPr>
                <w:rFonts w:cs="B Nazanin"/>
              </w:rPr>
            </w:pPr>
            <w:r w:rsidRPr="00136F1E">
              <w:rPr>
                <w:rFonts w:cs="B Nazanin" w:hint="cs"/>
                <w:rtl/>
              </w:rPr>
              <w:t>29</w:t>
            </w:r>
          </w:p>
        </w:tc>
        <w:tc>
          <w:tcPr>
            <w:tcW w:w="3931" w:type="dxa"/>
          </w:tcPr>
          <w:p w14:paraId="683DF7A4"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خدمات تاکسی</w:t>
            </w:r>
          </w:p>
        </w:tc>
        <w:tc>
          <w:tcPr>
            <w:tcW w:w="4575" w:type="dxa"/>
          </w:tcPr>
          <w:p w14:paraId="2C524916" w14:textId="77777777" w:rsidR="00712759" w:rsidRPr="00136F1E" w:rsidRDefault="00712759" w:rsidP="00C87926">
            <w:pPr>
              <w:pStyle w:val="a8"/>
              <w:jc w:val="right"/>
              <w:rPr>
                <w:rFonts w:cs="B Nazanin"/>
                <w:b/>
                <w:bCs/>
                <w:rtl/>
                <w:lang w:bidi="fa-IR"/>
              </w:rPr>
            </w:pPr>
            <w:r w:rsidRPr="00136F1E">
              <w:rPr>
                <w:rFonts w:cs="B Nazanin"/>
              </w:rPr>
              <w:t>Taxi Service</w:t>
            </w:r>
          </w:p>
        </w:tc>
      </w:tr>
      <w:tr w:rsidR="00712759" w:rsidRPr="00136F1E" w14:paraId="1B44512A" w14:textId="77777777" w:rsidTr="000B1107">
        <w:tc>
          <w:tcPr>
            <w:tcW w:w="510" w:type="dxa"/>
          </w:tcPr>
          <w:p w14:paraId="58EEA037" w14:textId="77777777" w:rsidR="00712759" w:rsidRPr="00136F1E" w:rsidRDefault="00712759" w:rsidP="00C87926">
            <w:pPr>
              <w:pStyle w:val="a8"/>
              <w:rPr>
                <w:rFonts w:cs="B Nazanin"/>
              </w:rPr>
            </w:pPr>
            <w:r w:rsidRPr="00136F1E">
              <w:rPr>
                <w:rFonts w:cs="B Nazanin" w:hint="cs"/>
                <w:rtl/>
              </w:rPr>
              <w:t>30</w:t>
            </w:r>
          </w:p>
        </w:tc>
        <w:tc>
          <w:tcPr>
            <w:tcW w:w="3931" w:type="dxa"/>
          </w:tcPr>
          <w:p w14:paraId="5585362C"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حمل و نقل</w:t>
            </w:r>
          </w:p>
        </w:tc>
        <w:tc>
          <w:tcPr>
            <w:tcW w:w="4575" w:type="dxa"/>
          </w:tcPr>
          <w:p w14:paraId="727C07CE" w14:textId="77777777" w:rsidR="00712759" w:rsidRPr="00136F1E" w:rsidRDefault="00712759" w:rsidP="00C87926">
            <w:pPr>
              <w:pStyle w:val="a8"/>
              <w:jc w:val="right"/>
              <w:rPr>
                <w:rFonts w:cs="B Nazanin"/>
                <w:b/>
                <w:bCs/>
                <w:rtl/>
                <w:lang w:bidi="fa-IR"/>
              </w:rPr>
            </w:pPr>
            <w:r w:rsidRPr="00136F1E">
              <w:rPr>
                <w:rFonts w:cs="B Nazanin"/>
              </w:rPr>
              <w:t>Transportation</w:t>
            </w:r>
          </w:p>
        </w:tc>
      </w:tr>
      <w:tr w:rsidR="00712759" w:rsidRPr="00136F1E" w14:paraId="0ACDE890" w14:textId="77777777" w:rsidTr="000B1107">
        <w:tc>
          <w:tcPr>
            <w:tcW w:w="510" w:type="dxa"/>
          </w:tcPr>
          <w:p w14:paraId="26EA7E51" w14:textId="77777777" w:rsidR="00712759" w:rsidRPr="00136F1E" w:rsidRDefault="00712759" w:rsidP="00C87926">
            <w:pPr>
              <w:pStyle w:val="a8"/>
              <w:rPr>
                <w:rFonts w:cs="B Nazanin"/>
              </w:rPr>
            </w:pPr>
            <w:r w:rsidRPr="00136F1E">
              <w:rPr>
                <w:rFonts w:cs="B Nazanin" w:hint="cs"/>
                <w:rtl/>
              </w:rPr>
              <w:t>31</w:t>
            </w:r>
          </w:p>
        </w:tc>
        <w:tc>
          <w:tcPr>
            <w:tcW w:w="3931" w:type="dxa"/>
          </w:tcPr>
          <w:p w14:paraId="0CFCBCE6"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خودکارسازی انبار</w:t>
            </w:r>
          </w:p>
        </w:tc>
        <w:tc>
          <w:tcPr>
            <w:tcW w:w="4575" w:type="dxa"/>
          </w:tcPr>
          <w:p w14:paraId="56E7845E" w14:textId="77777777" w:rsidR="00712759" w:rsidRPr="00136F1E" w:rsidRDefault="00712759" w:rsidP="00C87926">
            <w:pPr>
              <w:pStyle w:val="a8"/>
              <w:jc w:val="right"/>
              <w:rPr>
                <w:rFonts w:cs="B Nazanin"/>
                <w:b/>
                <w:bCs/>
                <w:rtl/>
                <w:lang w:bidi="fa-IR"/>
              </w:rPr>
            </w:pPr>
            <w:r w:rsidRPr="00136F1E">
              <w:rPr>
                <w:rFonts w:cs="B Nazanin"/>
              </w:rPr>
              <w:t>Warehouse Automation</w:t>
            </w:r>
          </w:p>
        </w:tc>
      </w:tr>
      <w:tr w:rsidR="00712759" w:rsidRPr="00136F1E" w14:paraId="13998CC3" w14:textId="77777777" w:rsidTr="000B1107">
        <w:tc>
          <w:tcPr>
            <w:tcW w:w="510" w:type="dxa"/>
          </w:tcPr>
          <w:p w14:paraId="185F8AB2" w14:textId="77777777" w:rsidR="00712759" w:rsidRPr="00136F1E" w:rsidRDefault="00712759" w:rsidP="00C87926">
            <w:pPr>
              <w:pStyle w:val="a8"/>
              <w:rPr>
                <w:rFonts w:cs="B Nazanin"/>
              </w:rPr>
            </w:pPr>
            <w:r w:rsidRPr="00136F1E">
              <w:rPr>
                <w:rFonts w:cs="B Nazanin" w:hint="cs"/>
                <w:rtl/>
              </w:rPr>
              <w:t>32</w:t>
            </w:r>
          </w:p>
        </w:tc>
        <w:tc>
          <w:tcPr>
            <w:tcW w:w="3931" w:type="dxa"/>
          </w:tcPr>
          <w:p w14:paraId="245892DA" w14:textId="77777777" w:rsidR="00712759" w:rsidRPr="00136F1E" w:rsidRDefault="00712759" w:rsidP="00C87926">
            <w:pPr>
              <w:pStyle w:val="a8"/>
              <w:rPr>
                <w:rFonts w:cs="B Nazanin"/>
                <w:b/>
                <w:bCs/>
                <w:sz w:val="20"/>
                <w:szCs w:val="22"/>
                <w:rtl/>
                <w:lang w:bidi="fa-IR"/>
              </w:rPr>
            </w:pPr>
            <w:proofErr w:type="spellStart"/>
            <w:r w:rsidRPr="00136F1E">
              <w:rPr>
                <w:rFonts w:cs="B Nazanin"/>
                <w:sz w:val="20"/>
                <w:szCs w:val="22"/>
                <w:rtl/>
                <w:lang w:bidi="fa-IR"/>
              </w:rPr>
              <w:t>انبارداری</w:t>
            </w:r>
            <w:proofErr w:type="spellEnd"/>
          </w:p>
        </w:tc>
        <w:tc>
          <w:tcPr>
            <w:tcW w:w="4575" w:type="dxa"/>
          </w:tcPr>
          <w:p w14:paraId="750673E8" w14:textId="77777777" w:rsidR="00712759" w:rsidRPr="00136F1E" w:rsidRDefault="00712759" w:rsidP="00C87926">
            <w:pPr>
              <w:pStyle w:val="a8"/>
              <w:jc w:val="right"/>
              <w:rPr>
                <w:rFonts w:cs="B Nazanin"/>
                <w:b/>
                <w:bCs/>
                <w:rtl/>
                <w:lang w:bidi="fa-IR"/>
              </w:rPr>
            </w:pPr>
            <w:r w:rsidRPr="00136F1E">
              <w:rPr>
                <w:rFonts w:cs="B Nazanin"/>
              </w:rPr>
              <w:t>Warehousing</w:t>
            </w:r>
          </w:p>
        </w:tc>
      </w:tr>
      <w:tr w:rsidR="00712759" w:rsidRPr="00136F1E" w14:paraId="25FC6035" w14:textId="77777777" w:rsidTr="000B1107">
        <w:tc>
          <w:tcPr>
            <w:tcW w:w="510" w:type="dxa"/>
          </w:tcPr>
          <w:p w14:paraId="04B9C386" w14:textId="77777777" w:rsidR="00712759" w:rsidRPr="00136F1E" w:rsidRDefault="00712759" w:rsidP="00C87926">
            <w:pPr>
              <w:pStyle w:val="a8"/>
              <w:rPr>
                <w:rFonts w:cs="B Nazanin"/>
              </w:rPr>
            </w:pPr>
            <w:r w:rsidRPr="00136F1E">
              <w:rPr>
                <w:rFonts w:cs="B Nazanin" w:hint="cs"/>
                <w:rtl/>
              </w:rPr>
              <w:t>33</w:t>
            </w:r>
          </w:p>
        </w:tc>
        <w:tc>
          <w:tcPr>
            <w:tcW w:w="3931" w:type="dxa"/>
          </w:tcPr>
          <w:p w14:paraId="658EA55F" w14:textId="77777777" w:rsidR="00712759" w:rsidRPr="00136F1E" w:rsidRDefault="00712759" w:rsidP="00C87926">
            <w:pPr>
              <w:pStyle w:val="a8"/>
              <w:rPr>
                <w:rFonts w:cs="B Nazanin"/>
                <w:b/>
                <w:bCs/>
                <w:sz w:val="20"/>
                <w:szCs w:val="22"/>
                <w:rtl/>
                <w:lang w:bidi="fa-IR"/>
              </w:rPr>
            </w:pPr>
            <w:r w:rsidRPr="00136F1E">
              <w:rPr>
                <w:rFonts w:cs="B Nazanin"/>
                <w:sz w:val="20"/>
                <w:szCs w:val="22"/>
                <w:rtl/>
                <w:lang w:bidi="fa-IR"/>
              </w:rPr>
              <w:t>حمل و نقل آبی</w:t>
            </w:r>
          </w:p>
        </w:tc>
        <w:tc>
          <w:tcPr>
            <w:tcW w:w="4575" w:type="dxa"/>
          </w:tcPr>
          <w:p w14:paraId="2C6B2878" w14:textId="77777777" w:rsidR="00712759" w:rsidRPr="00136F1E" w:rsidRDefault="00712759" w:rsidP="00712759">
            <w:pPr>
              <w:pStyle w:val="a8"/>
              <w:keepNext/>
              <w:jc w:val="right"/>
              <w:rPr>
                <w:rFonts w:cs="B Nazanin"/>
                <w:b/>
                <w:bCs/>
                <w:rtl/>
                <w:lang w:bidi="fa-IR"/>
              </w:rPr>
            </w:pPr>
            <w:r w:rsidRPr="00136F1E">
              <w:rPr>
                <w:rFonts w:cs="B Nazanin"/>
              </w:rPr>
              <w:t>Water Transportation</w:t>
            </w:r>
          </w:p>
        </w:tc>
      </w:tr>
    </w:tbl>
    <w:p w14:paraId="423566B1" w14:textId="77777777" w:rsidR="008B73E5" w:rsidRPr="000B1107" w:rsidRDefault="008B73E5" w:rsidP="00952BE6">
      <w:pPr>
        <w:pStyle w:val="a0"/>
        <w:numPr>
          <w:ilvl w:val="1"/>
          <w:numId w:val="24"/>
        </w:numPr>
        <w:rPr>
          <w:rFonts w:cs="B Nazanin"/>
          <w:sz w:val="28"/>
          <w:szCs w:val="32"/>
          <w:rtl/>
        </w:rPr>
      </w:pPr>
      <w:bookmarkStart w:id="33" w:name="_Toc191112135"/>
      <w:r w:rsidRPr="000B1107">
        <w:rPr>
          <w:rFonts w:cs="B Nazanin" w:hint="cs"/>
          <w:sz w:val="28"/>
          <w:szCs w:val="32"/>
          <w:rtl/>
        </w:rPr>
        <w:t>پیشینه پژوهش</w:t>
      </w:r>
      <w:bookmarkEnd w:id="33"/>
    </w:p>
    <w:p w14:paraId="53FA996E" w14:textId="67C722D9" w:rsidR="008B73E5" w:rsidRPr="00136F1E" w:rsidRDefault="008B73E5" w:rsidP="008B73E5">
      <w:pPr>
        <w:pStyle w:val="content"/>
        <w:rPr>
          <w:rFonts w:cs="B Nazanin"/>
          <w:rtl/>
          <w:lang w:val="de-DE"/>
        </w:rPr>
      </w:pPr>
      <w:r w:rsidRPr="00136F1E">
        <w:rPr>
          <w:rFonts w:cs="B Nazanin"/>
          <w:rtl/>
        </w:rPr>
        <w:t>تحق</w:t>
      </w:r>
      <w:r w:rsidRPr="00136F1E">
        <w:rPr>
          <w:rFonts w:cs="B Nazanin" w:hint="cs"/>
          <w:rtl/>
        </w:rPr>
        <w:t>ی</w:t>
      </w:r>
      <w:r w:rsidRPr="00136F1E">
        <w:rPr>
          <w:rFonts w:cs="B Nazanin" w:hint="eastAsia"/>
          <w:rtl/>
        </w:rPr>
        <w:t>قات</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w:t>
      </w:r>
      <w:r w:rsidRPr="00136F1E">
        <w:rPr>
          <w:rFonts w:cs="B Nazanin" w:hint="cs"/>
          <w:rtl/>
        </w:rPr>
        <w:t xml:space="preserve">پیش بینی موفقیت استارتاپ‌ها و همچنین </w:t>
      </w:r>
      <w:r w:rsidRPr="00136F1E">
        <w:rPr>
          <w:rFonts w:cs="B Nazanin"/>
          <w:rtl/>
        </w:rPr>
        <w:t>کاربردها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انجام شده است</w:t>
      </w:r>
      <w:r w:rsidRPr="00136F1E">
        <w:rPr>
          <w:rFonts w:cs="B Nazanin" w:hint="cs"/>
          <w:rtl/>
        </w:rPr>
        <w:t xml:space="preserve">. </w:t>
      </w:r>
      <w:r w:rsidRPr="00136F1E">
        <w:rPr>
          <w:rFonts w:cs="B Nazanin"/>
          <w:rtl/>
          <w:lang w:val="de-DE"/>
        </w:rPr>
        <w:t>در مقاله "پ</w:t>
      </w:r>
      <w:r w:rsidRPr="00136F1E">
        <w:rPr>
          <w:rFonts w:cs="B Nazanin" w:hint="cs"/>
          <w:rtl/>
          <w:lang w:val="de-DE"/>
        </w:rPr>
        <w:t>ی</w:t>
      </w:r>
      <w:r w:rsidRPr="00136F1E">
        <w:rPr>
          <w:rFonts w:cs="B Nazanin" w:hint="eastAsia"/>
          <w:rtl/>
          <w:lang w:val="de-DE"/>
        </w:rPr>
        <w:t>ش‌ب</w:t>
      </w:r>
      <w:r w:rsidRPr="00136F1E">
        <w:rPr>
          <w:rFonts w:cs="B Nazanin" w:hint="cs"/>
          <w:rtl/>
          <w:lang w:val="de-DE"/>
        </w:rPr>
        <w:t>ی</w:t>
      </w:r>
      <w:r w:rsidRPr="00136F1E">
        <w:rPr>
          <w:rFonts w:cs="B Nazanin" w:hint="eastAsia"/>
          <w:rtl/>
          <w:lang w:val="de-DE"/>
        </w:rPr>
        <w:t>ن</w:t>
      </w:r>
      <w:r w:rsidRPr="00136F1E">
        <w:rPr>
          <w:rFonts w:cs="B Nazanin" w:hint="cs"/>
          <w:rtl/>
          <w:lang w:val="de-DE"/>
        </w:rPr>
        <w:t>ی</w:t>
      </w:r>
      <w:r w:rsidRPr="00136F1E">
        <w:rPr>
          <w:rFonts w:cs="B Nazanin"/>
          <w:rtl/>
          <w:lang w:val="de-DE"/>
        </w:rPr>
        <w:t xml:space="preserve"> موفق</w:t>
      </w:r>
      <w:r w:rsidRPr="00136F1E">
        <w:rPr>
          <w:rFonts w:cs="B Nazanin" w:hint="cs"/>
          <w:rtl/>
          <w:lang w:val="de-DE"/>
        </w:rPr>
        <w:t>ی</w:t>
      </w:r>
      <w:r w:rsidRPr="00136F1E">
        <w:rPr>
          <w:rFonts w:cs="B Nazanin" w:hint="eastAsia"/>
          <w:rtl/>
          <w:lang w:val="de-DE"/>
        </w:rPr>
        <w:t>ت</w:t>
      </w:r>
      <w:r w:rsidRPr="00136F1E">
        <w:rPr>
          <w:rFonts w:cs="B Nazanin"/>
          <w:rtl/>
          <w:lang w:val="de-DE"/>
        </w:rPr>
        <w:t xml:space="preserve"> استارتاپ‌ها با استفاده از </w:t>
      </w:r>
      <w:r w:rsidRPr="00136F1E">
        <w:rPr>
          <w:rFonts w:cs="B Nazanin" w:hint="cs"/>
          <w:rtl/>
          <w:lang w:val="de-DE"/>
        </w:rPr>
        <w:t>ی</w:t>
      </w:r>
      <w:r w:rsidRPr="00136F1E">
        <w:rPr>
          <w:rFonts w:cs="B Nazanin" w:hint="eastAsia"/>
          <w:rtl/>
          <w:lang w:val="de-DE"/>
        </w:rPr>
        <w:t>ادگ</w:t>
      </w:r>
      <w:r w:rsidRPr="00136F1E">
        <w:rPr>
          <w:rFonts w:cs="B Nazanin" w:hint="cs"/>
          <w:rtl/>
          <w:lang w:val="de-DE"/>
        </w:rPr>
        <w:t>ی</w:t>
      </w:r>
      <w:r w:rsidRPr="00136F1E">
        <w:rPr>
          <w:rFonts w:cs="B Nazanin" w:hint="eastAsia"/>
          <w:rtl/>
          <w:lang w:val="de-DE"/>
        </w:rPr>
        <w:t>ر</w:t>
      </w:r>
      <w:r w:rsidRPr="00136F1E">
        <w:rPr>
          <w:rFonts w:cs="B Nazanin" w:hint="cs"/>
          <w:rtl/>
          <w:lang w:val="de-DE"/>
        </w:rPr>
        <w:t>ی</w:t>
      </w:r>
      <w:r w:rsidRPr="00136F1E">
        <w:rPr>
          <w:rFonts w:cs="B Nazanin"/>
          <w:rtl/>
          <w:lang w:val="de-DE"/>
        </w:rPr>
        <w:t xml:space="preserve"> ماش</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که توسط </w:t>
      </w:r>
      <w:proofErr w:type="spellStart"/>
      <w:r w:rsidRPr="00136F1E">
        <w:rPr>
          <w:rFonts w:cs="B Nazanin"/>
          <w:rtl/>
          <w:lang w:val="de-DE"/>
        </w:rPr>
        <w:t>بنتو</w:t>
      </w:r>
      <w:proofErr w:type="spellEnd"/>
      <w:r w:rsidRPr="00136F1E">
        <w:rPr>
          <w:rFonts w:cs="B Nazanin" w:hint="cs"/>
          <w:rtl/>
          <w:lang w:val="de-DE"/>
        </w:rPr>
        <w:t xml:space="preserve"> </w:t>
      </w:r>
      <w:r w:rsidRPr="00136F1E">
        <w:rPr>
          <w:rFonts w:cs="B Nazanin"/>
          <w:rtl/>
          <w:lang w:val="de-DE"/>
        </w:rPr>
        <w:fldChar w:fldCharType="begin"/>
      </w:r>
      <w:r w:rsidR="005C419E" w:rsidRPr="00136F1E">
        <w:rPr>
          <w:rFonts w:cs="B Nazanin"/>
          <w:rtl/>
          <w:lang w:val="de-DE"/>
        </w:rPr>
        <w:instrText xml:space="preserve"> </w:instrText>
      </w:r>
      <w:r w:rsidR="005C419E" w:rsidRPr="00136F1E">
        <w:rPr>
          <w:rFonts w:cs="B Nazanin"/>
          <w:lang w:val="de-DE"/>
        </w:rPr>
        <w:instrText>ADDIN EN.CITE &lt;EndNote&gt;&lt;Cite&gt;&lt;Author&gt;Bento&lt;/Author&gt;&lt;Year&gt;2017&lt;/Year&gt;&lt;RecNum&gt;32&lt;/RecNum&gt;&lt;DisplayText&gt;(Bento, 2017)&lt;/DisplayText&gt;&lt;record&gt;&lt;rec-number&gt;32&lt;/rec-number&gt;&lt;foreign-keys&gt;&lt;key app="EN" db-id="5ax9522x7sd0f6ev25q55ae59rx52zaaw2wr" timestamp="17282872</w:instrText>
      </w:r>
      <w:r w:rsidR="005C419E" w:rsidRPr="00136F1E">
        <w:rPr>
          <w:rFonts w:cs="B Nazanin"/>
          <w:rtl/>
          <w:lang w:val="de-DE"/>
        </w:rPr>
        <w:instrText>37"&gt;32&lt;/</w:instrText>
      </w:r>
      <w:r w:rsidR="005C419E" w:rsidRPr="00136F1E">
        <w:rPr>
          <w:rFonts w:cs="B Nazanin"/>
          <w:lang w:val="de-DE"/>
        </w:rPr>
        <w:instrText>key&gt;&lt;/foreign-keys&gt;&lt;ref-type name="Thesis"&gt;32&lt;/ref-type&gt;&lt;contributors&gt;&lt;authors&gt;&lt;author&gt;Bento, Francisco Ramadas da Silva Ribeiro&lt;/author&gt;&lt;/authors&gt;&lt;/contributors&gt;&lt;titles&gt;&lt;title&gt;Predicting start-up success with machine learning&lt;/title&gt;&lt;/titles&gt;&lt;dates&gt;&lt;year&gt;2017&lt;/year&gt;&lt;/dates&gt;&lt;publisher&gt;Universidade NOVA de Lisboa (Portugal)&lt;/publisher&gt;&lt;urls&gt;&lt;/urls&gt;&lt;/record&gt;&lt;/Cite&gt;&lt;/EndNote</w:instrText>
      </w:r>
      <w:r w:rsidR="005C419E" w:rsidRPr="00136F1E">
        <w:rPr>
          <w:rFonts w:cs="B Nazanin"/>
          <w:rtl/>
          <w:lang w:val="de-DE"/>
        </w:rPr>
        <w:instrText>&gt;</w:instrText>
      </w:r>
      <w:r w:rsidRPr="00136F1E">
        <w:rPr>
          <w:rFonts w:cs="B Nazanin"/>
          <w:rtl/>
          <w:lang w:val="de-DE"/>
        </w:rPr>
        <w:fldChar w:fldCharType="separate"/>
      </w:r>
      <w:r w:rsidR="005C419E" w:rsidRPr="00136F1E">
        <w:rPr>
          <w:rFonts w:cs="B Nazanin"/>
          <w:noProof/>
          <w:rtl/>
          <w:lang w:val="de-DE"/>
        </w:rPr>
        <w:t>(</w:t>
      </w:r>
      <w:r w:rsidR="005C419E" w:rsidRPr="00136F1E">
        <w:rPr>
          <w:rFonts w:cs="B Nazanin"/>
          <w:noProof/>
          <w:lang w:val="de-DE"/>
        </w:rPr>
        <w:t>Bento, 2017</w:t>
      </w:r>
      <w:r w:rsidR="005C419E" w:rsidRPr="00136F1E">
        <w:rPr>
          <w:rFonts w:cs="B Nazanin"/>
          <w:noProof/>
          <w:rtl/>
          <w:lang w:val="de-DE"/>
        </w:rPr>
        <w:t>)</w:t>
      </w:r>
      <w:r w:rsidRPr="00136F1E">
        <w:rPr>
          <w:rFonts w:cs="B Nazanin"/>
          <w:rtl/>
          <w:lang w:val="de-DE"/>
        </w:rPr>
        <w:fldChar w:fldCharType="end"/>
      </w:r>
      <w:r w:rsidRPr="00136F1E">
        <w:rPr>
          <w:rFonts w:cs="B Nazanin"/>
          <w:rtl/>
          <w:lang w:val="de-DE"/>
        </w:rPr>
        <w:t xml:space="preserve"> نوشته شده است، تلاش شده تا مدل پ</w:t>
      </w:r>
      <w:r w:rsidRPr="00136F1E">
        <w:rPr>
          <w:rFonts w:cs="B Nazanin" w:hint="cs"/>
          <w:rtl/>
          <w:lang w:val="de-DE"/>
        </w:rPr>
        <w:t>ی</w:t>
      </w:r>
      <w:r w:rsidRPr="00136F1E">
        <w:rPr>
          <w:rFonts w:cs="B Nazanin" w:hint="eastAsia"/>
          <w:rtl/>
          <w:lang w:val="de-DE"/>
        </w:rPr>
        <w:t>ش‌ب</w:t>
      </w:r>
      <w:r w:rsidRPr="00136F1E">
        <w:rPr>
          <w:rFonts w:cs="B Nazanin" w:hint="cs"/>
          <w:rtl/>
          <w:lang w:val="de-DE"/>
        </w:rPr>
        <w:t>ی</w:t>
      </w:r>
      <w:r w:rsidRPr="00136F1E">
        <w:rPr>
          <w:rFonts w:cs="B Nazanin" w:hint="eastAsia"/>
          <w:rtl/>
          <w:lang w:val="de-DE"/>
        </w:rPr>
        <w:t>ن</w:t>
      </w:r>
      <w:r w:rsidRPr="00136F1E">
        <w:rPr>
          <w:rFonts w:cs="B Nazanin" w:hint="cs"/>
          <w:rtl/>
          <w:lang w:val="de-DE"/>
        </w:rPr>
        <w:t>ی</w:t>
      </w:r>
      <w:r w:rsidRPr="00136F1E">
        <w:rPr>
          <w:rFonts w:cs="B Nazanin"/>
          <w:rtl/>
          <w:lang w:val="de-DE"/>
        </w:rPr>
        <w:t xml:space="preserve"> موفق</w:t>
      </w:r>
      <w:r w:rsidRPr="00136F1E">
        <w:rPr>
          <w:rFonts w:cs="B Nazanin" w:hint="cs"/>
          <w:rtl/>
          <w:lang w:val="de-DE"/>
        </w:rPr>
        <w:t>ی</w:t>
      </w:r>
      <w:r w:rsidRPr="00136F1E">
        <w:rPr>
          <w:rFonts w:cs="B Nazanin" w:hint="eastAsia"/>
          <w:rtl/>
          <w:lang w:val="de-DE"/>
        </w:rPr>
        <w:t>ت</w:t>
      </w:r>
      <w:r w:rsidRPr="00136F1E">
        <w:rPr>
          <w:rFonts w:cs="B Nazanin"/>
          <w:rtl/>
          <w:lang w:val="de-DE"/>
        </w:rPr>
        <w:t xml:space="preserve"> استارتاپ‌ها با استفاده از داده‌ها</w:t>
      </w:r>
      <w:r w:rsidRPr="00136F1E">
        <w:rPr>
          <w:rFonts w:cs="B Nazanin" w:hint="cs"/>
          <w:rtl/>
          <w:lang w:val="de-DE"/>
        </w:rPr>
        <w:t>ی</w:t>
      </w:r>
      <w:r w:rsidRPr="00136F1E">
        <w:rPr>
          <w:rFonts w:cs="B Nazanin"/>
          <w:rtl/>
          <w:lang w:val="de-DE"/>
        </w:rPr>
        <w:t xml:space="preserve"> سا</w:t>
      </w:r>
      <w:r w:rsidRPr="00136F1E">
        <w:rPr>
          <w:rFonts w:cs="B Nazanin" w:hint="cs"/>
          <w:rtl/>
          <w:lang w:val="de-DE"/>
        </w:rPr>
        <w:t>ی</w:t>
      </w:r>
      <w:r w:rsidRPr="00136F1E">
        <w:rPr>
          <w:rFonts w:cs="B Nazanin" w:hint="eastAsia"/>
          <w:rtl/>
          <w:lang w:val="de-DE"/>
        </w:rPr>
        <w:t>ت</w:t>
      </w:r>
      <w:r w:rsidRPr="00136F1E">
        <w:rPr>
          <w:rFonts w:cs="B Nazanin"/>
          <w:rtl/>
          <w:lang w:val="de-DE"/>
        </w:rPr>
        <w:t xml:space="preserve"> </w:t>
      </w:r>
      <w:r w:rsidRPr="00136F1E">
        <w:rPr>
          <w:rFonts w:cs="B Nazanin" w:hint="cs"/>
          <w:rtl/>
        </w:rPr>
        <w:t>کرانچ بیس</w:t>
      </w:r>
      <w:r w:rsidRPr="00136F1E">
        <w:rPr>
          <w:rFonts w:cs="B Nazanin"/>
          <w:rtl/>
        </w:rPr>
        <w:t xml:space="preserve"> </w:t>
      </w:r>
      <w:r w:rsidRPr="00136F1E">
        <w:rPr>
          <w:rFonts w:cs="B Nazanin"/>
          <w:rtl/>
          <w:lang w:val="de-DE"/>
        </w:rPr>
        <w:t xml:space="preserve">توسعه </w:t>
      </w:r>
      <w:r w:rsidRPr="00136F1E">
        <w:rPr>
          <w:rFonts w:cs="B Nazanin" w:hint="cs"/>
          <w:rtl/>
          <w:lang w:val="de-DE"/>
        </w:rPr>
        <w:t>ی</w:t>
      </w:r>
      <w:r w:rsidRPr="00136F1E">
        <w:rPr>
          <w:rFonts w:cs="B Nazanin" w:hint="eastAsia"/>
          <w:rtl/>
          <w:lang w:val="de-DE"/>
        </w:rPr>
        <w:t>ابد</w:t>
      </w:r>
      <w:r w:rsidRPr="00136F1E">
        <w:rPr>
          <w:rFonts w:cs="B Nazanin"/>
          <w:rtl/>
          <w:lang w:val="de-DE"/>
        </w:rPr>
        <w:t>. ا</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مطالعه به بررس</w:t>
      </w:r>
      <w:r w:rsidRPr="00136F1E">
        <w:rPr>
          <w:rFonts w:cs="B Nazanin" w:hint="cs"/>
          <w:rtl/>
          <w:lang w:val="de-DE"/>
        </w:rPr>
        <w:t>ی</w:t>
      </w:r>
      <w:r w:rsidRPr="00136F1E">
        <w:rPr>
          <w:rFonts w:cs="B Nazanin"/>
          <w:rtl/>
          <w:lang w:val="de-DE"/>
        </w:rPr>
        <w:t xml:space="preserve"> استفا</w:t>
      </w:r>
      <w:r w:rsidRPr="00136F1E">
        <w:rPr>
          <w:rFonts w:cs="B Nazanin" w:hint="eastAsia"/>
          <w:rtl/>
          <w:lang w:val="de-DE"/>
        </w:rPr>
        <w:t>ده</w:t>
      </w:r>
      <w:r w:rsidRPr="00136F1E">
        <w:rPr>
          <w:rFonts w:cs="B Nazanin"/>
          <w:rtl/>
          <w:lang w:val="de-DE"/>
        </w:rPr>
        <w:t xml:space="preserve"> از الگور</w:t>
      </w:r>
      <w:r w:rsidRPr="00136F1E">
        <w:rPr>
          <w:rFonts w:cs="B Nazanin" w:hint="cs"/>
          <w:rtl/>
          <w:lang w:val="de-DE"/>
        </w:rPr>
        <w:t>ی</w:t>
      </w:r>
      <w:r w:rsidRPr="00136F1E">
        <w:rPr>
          <w:rFonts w:cs="B Nazanin" w:hint="eastAsia"/>
          <w:rtl/>
          <w:lang w:val="de-DE"/>
        </w:rPr>
        <w:t>تم‌ها</w:t>
      </w:r>
      <w:r w:rsidRPr="00136F1E">
        <w:rPr>
          <w:rFonts w:cs="B Nazanin" w:hint="cs"/>
          <w:rtl/>
          <w:lang w:val="de-DE"/>
        </w:rPr>
        <w:t>ی</w:t>
      </w:r>
      <w:r w:rsidRPr="00136F1E">
        <w:rPr>
          <w:rFonts w:cs="B Nazanin"/>
          <w:rtl/>
          <w:lang w:val="de-DE"/>
        </w:rPr>
        <w:t xml:space="preserve"> </w:t>
      </w:r>
      <w:r w:rsidRPr="00136F1E">
        <w:rPr>
          <w:rFonts w:cs="B Nazanin" w:hint="cs"/>
          <w:rtl/>
          <w:lang w:val="de-DE"/>
        </w:rPr>
        <w:t>ی</w:t>
      </w:r>
      <w:r w:rsidRPr="00136F1E">
        <w:rPr>
          <w:rFonts w:cs="B Nazanin" w:hint="eastAsia"/>
          <w:rtl/>
          <w:lang w:val="de-DE"/>
        </w:rPr>
        <w:t>ادگ</w:t>
      </w:r>
      <w:r w:rsidRPr="00136F1E">
        <w:rPr>
          <w:rFonts w:cs="B Nazanin" w:hint="cs"/>
          <w:rtl/>
          <w:lang w:val="de-DE"/>
        </w:rPr>
        <w:t>ی</w:t>
      </w:r>
      <w:r w:rsidRPr="00136F1E">
        <w:rPr>
          <w:rFonts w:cs="B Nazanin" w:hint="eastAsia"/>
          <w:rtl/>
          <w:lang w:val="de-DE"/>
        </w:rPr>
        <w:t>ر</w:t>
      </w:r>
      <w:r w:rsidRPr="00136F1E">
        <w:rPr>
          <w:rFonts w:cs="B Nazanin" w:hint="cs"/>
          <w:rtl/>
          <w:lang w:val="de-DE"/>
        </w:rPr>
        <w:t>ی</w:t>
      </w:r>
      <w:r w:rsidRPr="00136F1E">
        <w:rPr>
          <w:rFonts w:cs="B Nazanin"/>
          <w:rtl/>
          <w:lang w:val="de-DE"/>
        </w:rPr>
        <w:t xml:space="preserve"> ماش</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مانند جنگل تصادف</w:t>
      </w:r>
      <w:r w:rsidRPr="00136F1E">
        <w:rPr>
          <w:rFonts w:cs="B Nazanin" w:hint="cs"/>
          <w:rtl/>
          <w:lang w:val="de-DE"/>
        </w:rPr>
        <w:t>ی</w:t>
      </w:r>
      <w:r w:rsidRPr="00136F1E">
        <w:rPr>
          <w:rFonts w:cs="B Nazanin" w:hint="eastAsia"/>
          <w:rtl/>
          <w:lang w:val="de-DE"/>
        </w:rPr>
        <w:t>،</w:t>
      </w:r>
      <w:r w:rsidRPr="00136F1E">
        <w:rPr>
          <w:rFonts w:cs="B Nazanin"/>
          <w:rtl/>
          <w:lang w:val="de-DE"/>
        </w:rPr>
        <w:t xml:space="preserve"> ماش</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بردار پشت</w:t>
      </w:r>
      <w:r w:rsidRPr="00136F1E">
        <w:rPr>
          <w:rFonts w:cs="B Nazanin" w:hint="cs"/>
          <w:rtl/>
          <w:lang w:val="de-DE"/>
        </w:rPr>
        <w:t>ی</w:t>
      </w:r>
      <w:r w:rsidRPr="00136F1E">
        <w:rPr>
          <w:rFonts w:cs="B Nazanin" w:hint="eastAsia"/>
          <w:rtl/>
          <w:lang w:val="de-DE"/>
        </w:rPr>
        <w:t>بان</w:t>
      </w:r>
      <w:r w:rsidRPr="00136F1E">
        <w:rPr>
          <w:rFonts w:cs="B Nazanin"/>
          <w:rtl/>
          <w:lang w:val="de-DE"/>
        </w:rPr>
        <w:t xml:space="preserve"> و رگرس</w:t>
      </w:r>
      <w:r w:rsidRPr="00136F1E">
        <w:rPr>
          <w:rFonts w:cs="B Nazanin" w:hint="cs"/>
          <w:rtl/>
          <w:lang w:val="de-DE"/>
        </w:rPr>
        <w:t>ی</w:t>
      </w:r>
      <w:r w:rsidRPr="00136F1E">
        <w:rPr>
          <w:rFonts w:cs="B Nazanin" w:hint="eastAsia"/>
          <w:rtl/>
          <w:lang w:val="de-DE"/>
        </w:rPr>
        <w:t>ون</w:t>
      </w:r>
      <w:r w:rsidRPr="00136F1E">
        <w:rPr>
          <w:rFonts w:cs="B Nazanin"/>
          <w:rtl/>
          <w:lang w:val="de-DE"/>
        </w:rPr>
        <w:t xml:space="preserve"> لجست</w:t>
      </w:r>
      <w:r w:rsidRPr="00136F1E">
        <w:rPr>
          <w:rFonts w:cs="B Nazanin" w:hint="cs"/>
          <w:rtl/>
          <w:lang w:val="de-DE"/>
        </w:rPr>
        <w:t>ی</w:t>
      </w:r>
      <w:r w:rsidRPr="00136F1E">
        <w:rPr>
          <w:rFonts w:cs="B Nazanin" w:hint="eastAsia"/>
          <w:rtl/>
          <w:lang w:val="de-DE"/>
        </w:rPr>
        <w:t>ک</w:t>
      </w:r>
      <w:r w:rsidRPr="00136F1E">
        <w:rPr>
          <w:rFonts w:cs="B Nazanin"/>
          <w:rtl/>
          <w:lang w:val="de-DE"/>
        </w:rPr>
        <w:t xml:space="preserve"> م</w:t>
      </w:r>
      <w:r w:rsidRPr="00136F1E">
        <w:rPr>
          <w:rFonts w:cs="B Nazanin" w:hint="cs"/>
          <w:rtl/>
          <w:lang w:val="de-DE"/>
        </w:rPr>
        <w:t>ی‌</w:t>
      </w:r>
      <w:r w:rsidRPr="00136F1E">
        <w:rPr>
          <w:rFonts w:cs="B Nazanin" w:hint="eastAsia"/>
          <w:rtl/>
          <w:lang w:val="de-DE"/>
        </w:rPr>
        <w:t>پردازد</w:t>
      </w:r>
      <w:r w:rsidRPr="00136F1E">
        <w:rPr>
          <w:rFonts w:cs="B Nazanin"/>
          <w:rtl/>
          <w:lang w:val="de-DE"/>
        </w:rPr>
        <w:t xml:space="preserve"> تا بتواند با دقت بالا استارتاپ‌ها</w:t>
      </w:r>
      <w:r w:rsidRPr="00136F1E">
        <w:rPr>
          <w:rFonts w:cs="B Nazanin" w:hint="cs"/>
          <w:rtl/>
          <w:lang w:val="de-DE"/>
        </w:rPr>
        <w:t>ی</w:t>
      </w:r>
      <w:r w:rsidRPr="00136F1E">
        <w:rPr>
          <w:rFonts w:cs="B Nazanin"/>
          <w:rtl/>
          <w:lang w:val="de-DE"/>
        </w:rPr>
        <w:t xml:space="preserve"> موفق را از استارتاپ‌ها</w:t>
      </w:r>
      <w:r w:rsidRPr="00136F1E">
        <w:rPr>
          <w:rFonts w:cs="B Nazanin" w:hint="cs"/>
          <w:rtl/>
          <w:lang w:val="de-DE"/>
        </w:rPr>
        <w:t>ی</w:t>
      </w:r>
      <w:r w:rsidRPr="00136F1E">
        <w:rPr>
          <w:rFonts w:cs="B Nazanin"/>
          <w:rtl/>
          <w:lang w:val="de-DE"/>
        </w:rPr>
        <w:t xml:space="preserve"> ناموفق تشخ</w:t>
      </w:r>
      <w:r w:rsidRPr="00136F1E">
        <w:rPr>
          <w:rFonts w:cs="B Nazanin" w:hint="cs"/>
          <w:rtl/>
          <w:lang w:val="de-DE"/>
        </w:rPr>
        <w:t>ی</w:t>
      </w:r>
      <w:r w:rsidRPr="00136F1E">
        <w:rPr>
          <w:rFonts w:cs="B Nazanin" w:hint="eastAsia"/>
          <w:rtl/>
          <w:lang w:val="de-DE"/>
        </w:rPr>
        <w:t>ص</w:t>
      </w:r>
      <w:r w:rsidRPr="00136F1E">
        <w:rPr>
          <w:rFonts w:cs="B Nazanin"/>
          <w:rtl/>
          <w:lang w:val="de-DE"/>
        </w:rPr>
        <w:t xml:space="preserve"> دهد. داده‌ها</w:t>
      </w:r>
      <w:r w:rsidRPr="00136F1E">
        <w:rPr>
          <w:rFonts w:cs="B Nazanin" w:hint="cs"/>
          <w:rtl/>
          <w:lang w:val="de-DE"/>
        </w:rPr>
        <w:t>ی</w:t>
      </w:r>
      <w:r w:rsidRPr="00136F1E">
        <w:rPr>
          <w:rFonts w:cs="B Nazanin"/>
          <w:rtl/>
          <w:lang w:val="de-DE"/>
        </w:rPr>
        <w:t xml:space="preserve"> مورد استفاده شامل اطلاعات ب</w:t>
      </w:r>
      <w:r w:rsidRPr="00136F1E">
        <w:rPr>
          <w:rFonts w:cs="B Nazanin" w:hint="cs"/>
          <w:rtl/>
          <w:lang w:val="de-DE"/>
        </w:rPr>
        <w:t>ی</w:t>
      </w:r>
      <w:r w:rsidRPr="00136F1E">
        <w:rPr>
          <w:rFonts w:cs="B Nazanin" w:hint="eastAsia"/>
          <w:rtl/>
          <w:lang w:val="de-DE"/>
        </w:rPr>
        <w:t>ش</w:t>
      </w:r>
      <w:r w:rsidRPr="00136F1E">
        <w:rPr>
          <w:rFonts w:cs="B Nazanin"/>
          <w:rtl/>
          <w:lang w:val="de-DE"/>
        </w:rPr>
        <w:t xml:space="preserve"> از 140,000 استارتاپ از سال‌ها</w:t>
      </w:r>
      <w:r w:rsidRPr="00136F1E">
        <w:rPr>
          <w:rFonts w:cs="B Nazanin" w:hint="cs"/>
          <w:rtl/>
          <w:lang w:val="de-DE"/>
        </w:rPr>
        <w:t>ی</w:t>
      </w:r>
      <w:r w:rsidRPr="00136F1E">
        <w:rPr>
          <w:rFonts w:cs="B Nazanin"/>
          <w:rtl/>
          <w:lang w:val="de-DE"/>
        </w:rPr>
        <w:t xml:space="preserve"> مختلف است </w:t>
      </w:r>
      <w:r w:rsidRPr="00136F1E">
        <w:rPr>
          <w:rFonts w:cs="B Nazanin" w:hint="eastAsia"/>
          <w:rtl/>
          <w:lang w:val="de-DE"/>
        </w:rPr>
        <w:t>که</w:t>
      </w:r>
      <w:r w:rsidRPr="00136F1E">
        <w:rPr>
          <w:rFonts w:cs="B Nazanin"/>
          <w:rtl/>
          <w:lang w:val="de-DE"/>
        </w:rPr>
        <w:t xml:space="preserve"> به تحل</w:t>
      </w:r>
      <w:r w:rsidRPr="00136F1E">
        <w:rPr>
          <w:rFonts w:cs="B Nazanin" w:hint="cs"/>
          <w:rtl/>
          <w:lang w:val="de-DE"/>
        </w:rPr>
        <w:t>ی</w:t>
      </w:r>
      <w:r w:rsidRPr="00136F1E">
        <w:rPr>
          <w:rFonts w:cs="B Nazanin" w:hint="eastAsia"/>
          <w:rtl/>
          <w:lang w:val="de-DE"/>
        </w:rPr>
        <w:t>ل</w:t>
      </w:r>
      <w:r w:rsidRPr="00136F1E">
        <w:rPr>
          <w:rFonts w:cs="B Nazanin"/>
          <w:rtl/>
          <w:lang w:val="de-DE"/>
        </w:rPr>
        <w:t xml:space="preserve"> و پردازش آن‌ها پرداخته شده است.</w:t>
      </w:r>
      <w:r w:rsidRPr="00136F1E">
        <w:rPr>
          <w:rFonts w:cs="B Nazanin" w:hint="cs"/>
          <w:rtl/>
          <w:lang w:val="de-DE"/>
        </w:rPr>
        <w:t xml:space="preserve"> ی</w:t>
      </w:r>
      <w:r w:rsidRPr="00136F1E">
        <w:rPr>
          <w:rFonts w:cs="B Nazanin" w:hint="eastAsia"/>
          <w:rtl/>
          <w:lang w:val="de-DE"/>
        </w:rPr>
        <w:t>ک</w:t>
      </w:r>
      <w:r w:rsidRPr="00136F1E">
        <w:rPr>
          <w:rFonts w:cs="B Nazanin" w:hint="cs"/>
          <w:rtl/>
          <w:lang w:val="de-DE"/>
        </w:rPr>
        <w:t>ی</w:t>
      </w:r>
      <w:r w:rsidRPr="00136F1E">
        <w:rPr>
          <w:rFonts w:cs="B Nazanin"/>
          <w:rtl/>
          <w:lang w:val="de-DE"/>
        </w:rPr>
        <w:t xml:space="preserve"> از نکات کل</w:t>
      </w:r>
      <w:r w:rsidRPr="00136F1E">
        <w:rPr>
          <w:rFonts w:cs="B Nazanin" w:hint="cs"/>
          <w:rtl/>
          <w:lang w:val="de-DE"/>
        </w:rPr>
        <w:t>ی</w:t>
      </w:r>
      <w:r w:rsidRPr="00136F1E">
        <w:rPr>
          <w:rFonts w:cs="B Nazanin" w:hint="eastAsia"/>
          <w:rtl/>
          <w:lang w:val="de-DE"/>
        </w:rPr>
        <w:t>د</w:t>
      </w:r>
      <w:r w:rsidRPr="00136F1E">
        <w:rPr>
          <w:rFonts w:cs="B Nazanin" w:hint="cs"/>
          <w:rtl/>
          <w:lang w:val="de-DE"/>
        </w:rPr>
        <w:t>ی</w:t>
      </w:r>
      <w:r w:rsidRPr="00136F1E">
        <w:rPr>
          <w:rFonts w:cs="B Nazanin"/>
          <w:rtl/>
          <w:lang w:val="de-DE"/>
        </w:rPr>
        <w:t xml:space="preserve"> ا</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پژوهش، تاک</w:t>
      </w:r>
      <w:r w:rsidRPr="00136F1E">
        <w:rPr>
          <w:rFonts w:cs="B Nazanin" w:hint="cs"/>
          <w:rtl/>
          <w:lang w:val="de-DE"/>
        </w:rPr>
        <w:t>ی</w:t>
      </w:r>
      <w:r w:rsidRPr="00136F1E">
        <w:rPr>
          <w:rFonts w:cs="B Nazanin" w:hint="eastAsia"/>
          <w:rtl/>
          <w:lang w:val="de-DE"/>
        </w:rPr>
        <w:t>د</w:t>
      </w:r>
      <w:r w:rsidRPr="00136F1E">
        <w:rPr>
          <w:rFonts w:cs="B Nazanin"/>
          <w:rtl/>
          <w:lang w:val="de-DE"/>
        </w:rPr>
        <w:t xml:space="preserve"> بر اهم</w:t>
      </w:r>
      <w:r w:rsidRPr="00136F1E">
        <w:rPr>
          <w:rFonts w:cs="B Nazanin" w:hint="cs"/>
          <w:rtl/>
          <w:lang w:val="de-DE"/>
        </w:rPr>
        <w:t>ی</w:t>
      </w:r>
      <w:r w:rsidRPr="00136F1E">
        <w:rPr>
          <w:rFonts w:cs="B Nazanin" w:hint="eastAsia"/>
          <w:rtl/>
          <w:lang w:val="de-DE"/>
        </w:rPr>
        <w:t>ت</w:t>
      </w:r>
      <w:r w:rsidRPr="00136F1E">
        <w:rPr>
          <w:rFonts w:cs="B Nazanin"/>
          <w:rtl/>
          <w:lang w:val="de-DE"/>
        </w:rPr>
        <w:t xml:space="preserve"> داده‌ها</w:t>
      </w:r>
      <w:r w:rsidRPr="00136F1E">
        <w:rPr>
          <w:rFonts w:cs="B Nazanin" w:hint="cs"/>
          <w:rtl/>
          <w:lang w:val="de-DE"/>
        </w:rPr>
        <w:t>ی</w:t>
      </w:r>
      <w:r w:rsidRPr="00136F1E">
        <w:rPr>
          <w:rFonts w:cs="B Nazanin"/>
          <w:rtl/>
          <w:lang w:val="de-DE"/>
        </w:rPr>
        <w:t xml:space="preserve"> مال</w:t>
      </w:r>
      <w:r w:rsidRPr="00136F1E">
        <w:rPr>
          <w:rFonts w:cs="B Nazanin" w:hint="cs"/>
          <w:rtl/>
          <w:lang w:val="de-DE"/>
        </w:rPr>
        <w:t>ی</w:t>
      </w:r>
      <w:r w:rsidRPr="00136F1E">
        <w:rPr>
          <w:rFonts w:cs="B Nazanin"/>
          <w:rtl/>
          <w:lang w:val="de-DE"/>
        </w:rPr>
        <w:t xml:space="preserve"> و سرما</w:t>
      </w:r>
      <w:r w:rsidRPr="00136F1E">
        <w:rPr>
          <w:rFonts w:cs="B Nazanin" w:hint="cs"/>
          <w:rtl/>
          <w:lang w:val="de-DE"/>
        </w:rPr>
        <w:t>ی</w:t>
      </w:r>
      <w:r w:rsidRPr="00136F1E">
        <w:rPr>
          <w:rFonts w:cs="B Nazanin" w:hint="eastAsia"/>
          <w:rtl/>
          <w:lang w:val="de-DE"/>
        </w:rPr>
        <w:t>ه‌گذار</w:t>
      </w:r>
      <w:r w:rsidRPr="00136F1E">
        <w:rPr>
          <w:rFonts w:cs="B Nazanin" w:hint="cs"/>
          <w:rtl/>
          <w:lang w:val="de-DE"/>
        </w:rPr>
        <w:t>ی</w:t>
      </w:r>
      <w:r w:rsidRPr="00136F1E">
        <w:rPr>
          <w:rFonts w:cs="B Nazanin"/>
          <w:rtl/>
          <w:lang w:val="de-DE"/>
        </w:rPr>
        <w:t xml:space="preserve"> در پ</w:t>
      </w:r>
      <w:r w:rsidRPr="00136F1E">
        <w:rPr>
          <w:rFonts w:cs="B Nazanin" w:hint="cs"/>
          <w:rtl/>
          <w:lang w:val="de-DE"/>
        </w:rPr>
        <w:t>ی</w:t>
      </w:r>
      <w:r w:rsidRPr="00136F1E">
        <w:rPr>
          <w:rFonts w:cs="B Nazanin" w:hint="eastAsia"/>
          <w:rtl/>
          <w:lang w:val="de-DE"/>
        </w:rPr>
        <w:t>ش‌ب</w:t>
      </w:r>
      <w:r w:rsidRPr="00136F1E">
        <w:rPr>
          <w:rFonts w:cs="B Nazanin" w:hint="cs"/>
          <w:rtl/>
          <w:lang w:val="de-DE"/>
        </w:rPr>
        <w:t>ی</w:t>
      </w:r>
      <w:r w:rsidRPr="00136F1E">
        <w:rPr>
          <w:rFonts w:cs="B Nazanin" w:hint="eastAsia"/>
          <w:rtl/>
          <w:lang w:val="de-DE"/>
        </w:rPr>
        <w:t>ن</w:t>
      </w:r>
      <w:r w:rsidRPr="00136F1E">
        <w:rPr>
          <w:rFonts w:cs="B Nazanin" w:hint="cs"/>
          <w:rtl/>
          <w:lang w:val="de-DE"/>
        </w:rPr>
        <w:t>ی</w:t>
      </w:r>
      <w:r w:rsidRPr="00136F1E">
        <w:rPr>
          <w:rFonts w:cs="B Nazanin"/>
          <w:rtl/>
          <w:lang w:val="de-DE"/>
        </w:rPr>
        <w:t xml:space="preserve"> موفق</w:t>
      </w:r>
      <w:r w:rsidRPr="00136F1E">
        <w:rPr>
          <w:rFonts w:cs="B Nazanin" w:hint="cs"/>
          <w:rtl/>
          <w:lang w:val="de-DE"/>
        </w:rPr>
        <w:t>ی</w:t>
      </w:r>
      <w:r w:rsidRPr="00136F1E">
        <w:rPr>
          <w:rFonts w:cs="B Nazanin" w:hint="eastAsia"/>
          <w:rtl/>
          <w:lang w:val="de-DE"/>
        </w:rPr>
        <w:t>ت</w:t>
      </w:r>
      <w:r w:rsidRPr="00136F1E">
        <w:rPr>
          <w:rFonts w:cs="B Nazanin"/>
          <w:rtl/>
          <w:lang w:val="de-DE"/>
        </w:rPr>
        <w:t xml:space="preserve"> استارتاپ‌ها است. </w:t>
      </w:r>
      <w:r w:rsidR="00364237">
        <w:rPr>
          <w:rFonts w:cs="B Nazanin" w:hint="cs"/>
          <w:rtl/>
          <w:lang w:val="de-DE"/>
        </w:rPr>
        <w:t>همچنین</w:t>
      </w:r>
      <w:r w:rsidRPr="00136F1E">
        <w:rPr>
          <w:rFonts w:cs="B Nazanin"/>
          <w:rtl/>
          <w:lang w:val="de-DE"/>
        </w:rPr>
        <w:t>، م</w:t>
      </w:r>
      <w:r w:rsidRPr="00136F1E">
        <w:rPr>
          <w:rFonts w:cs="B Nazanin" w:hint="cs"/>
          <w:rtl/>
          <w:lang w:val="de-DE"/>
        </w:rPr>
        <w:t>ی</w:t>
      </w:r>
      <w:r w:rsidRPr="00136F1E">
        <w:rPr>
          <w:rFonts w:cs="B Nazanin" w:hint="eastAsia"/>
          <w:rtl/>
          <w:lang w:val="de-DE"/>
        </w:rPr>
        <w:t>زان</w:t>
      </w:r>
      <w:r w:rsidRPr="00136F1E">
        <w:rPr>
          <w:rFonts w:cs="B Nazanin"/>
          <w:rtl/>
          <w:lang w:val="de-DE"/>
        </w:rPr>
        <w:t xml:space="preserve"> سرما</w:t>
      </w:r>
      <w:r w:rsidRPr="00136F1E">
        <w:rPr>
          <w:rFonts w:cs="B Nazanin" w:hint="cs"/>
          <w:rtl/>
          <w:lang w:val="de-DE"/>
        </w:rPr>
        <w:t>ی</w:t>
      </w:r>
      <w:r w:rsidRPr="00136F1E">
        <w:rPr>
          <w:rFonts w:cs="B Nazanin" w:hint="eastAsia"/>
          <w:rtl/>
          <w:lang w:val="de-DE"/>
        </w:rPr>
        <w:t>ه‌گذار</w:t>
      </w:r>
      <w:r w:rsidRPr="00136F1E">
        <w:rPr>
          <w:rFonts w:cs="B Nazanin" w:hint="cs"/>
          <w:rtl/>
          <w:lang w:val="de-DE"/>
        </w:rPr>
        <w:t>ی</w:t>
      </w:r>
      <w:r w:rsidRPr="00136F1E">
        <w:rPr>
          <w:rFonts w:cs="B Nazanin"/>
          <w:rtl/>
          <w:lang w:val="de-DE"/>
        </w:rPr>
        <w:t xml:space="preserve"> و تعداد دورها</w:t>
      </w:r>
      <w:r w:rsidRPr="00136F1E">
        <w:rPr>
          <w:rFonts w:cs="B Nazanin" w:hint="cs"/>
          <w:rtl/>
          <w:lang w:val="de-DE"/>
        </w:rPr>
        <w:t>ی</w:t>
      </w:r>
      <w:r w:rsidRPr="00136F1E">
        <w:rPr>
          <w:rFonts w:cs="B Nazanin"/>
          <w:rtl/>
          <w:lang w:val="de-DE"/>
        </w:rPr>
        <w:t xml:space="preserve"> سرما</w:t>
      </w:r>
      <w:r w:rsidRPr="00136F1E">
        <w:rPr>
          <w:rFonts w:cs="B Nazanin" w:hint="cs"/>
          <w:rtl/>
          <w:lang w:val="de-DE"/>
        </w:rPr>
        <w:t>ی</w:t>
      </w:r>
      <w:r w:rsidRPr="00136F1E">
        <w:rPr>
          <w:rFonts w:cs="B Nazanin" w:hint="eastAsia"/>
          <w:rtl/>
          <w:lang w:val="de-DE"/>
        </w:rPr>
        <w:t>ه‌گذار</w:t>
      </w:r>
      <w:r w:rsidRPr="00136F1E">
        <w:rPr>
          <w:rFonts w:cs="B Nazanin" w:hint="cs"/>
          <w:rtl/>
          <w:lang w:val="de-DE"/>
        </w:rPr>
        <w:t>ی</w:t>
      </w:r>
      <w:r w:rsidRPr="00136F1E">
        <w:rPr>
          <w:rFonts w:cs="B Nazanin"/>
          <w:rtl/>
          <w:lang w:val="de-DE"/>
        </w:rPr>
        <w:t xml:space="preserve"> انجام شده از جمله متغ</w:t>
      </w:r>
      <w:r w:rsidRPr="00136F1E">
        <w:rPr>
          <w:rFonts w:cs="B Nazanin" w:hint="cs"/>
          <w:rtl/>
          <w:lang w:val="de-DE"/>
        </w:rPr>
        <w:t>ی</w:t>
      </w:r>
      <w:r w:rsidRPr="00136F1E">
        <w:rPr>
          <w:rFonts w:cs="B Nazanin" w:hint="eastAsia"/>
          <w:rtl/>
          <w:lang w:val="de-DE"/>
        </w:rPr>
        <w:t>رها</w:t>
      </w:r>
      <w:r w:rsidRPr="00136F1E">
        <w:rPr>
          <w:rFonts w:cs="B Nazanin" w:hint="cs"/>
          <w:rtl/>
          <w:lang w:val="de-DE"/>
        </w:rPr>
        <w:t>ی</w:t>
      </w:r>
      <w:r w:rsidRPr="00136F1E">
        <w:rPr>
          <w:rFonts w:cs="B Nazanin"/>
          <w:rtl/>
          <w:lang w:val="de-DE"/>
        </w:rPr>
        <w:t xml:space="preserve"> مهم در مدل پ</w:t>
      </w:r>
      <w:r w:rsidRPr="00136F1E">
        <w:rPr>
          <w:rFonts w:cs="B Nazanin" w:hint="cs"/>
          <w:rtl/>
          <w:lang w:val="de-DE"/>
        </w:rPr>
        <w:t>ی</w:t>
      </w:r>
      <w:r w:rsidRPr="00136F1E">
        <w:rPr>
          <w:rFonts w:cs="B Nazanin" w:hint="eastAsia"/>
          <w:rtl/>
          <w:lang w:val="de-DE"/>
        </w:rPr>
        <w:t>ش‌ب</w:t>
      </w:r>
      <w:r w:rsidRPr="00136F1E">
        <w:rPr>
          <w:rFonts w:cs="B Nazanin" w:hint="cs"/>
          <w:rtl/>
          <w:lang w:val="de-DE"/>
        </w:rPr>
        <w:t>ی</w:t>
      </w:r>
      <w:r w:rsidRPr="00136F1E">
        <w:rPr>
          <w:rFonts w:cs="B Nazanin" w:hint="eastAsia"/>
          <w:rtl/>
          <w:lang w:val="de-DE"/>
        </w:rPr>
        <w:t>ن</w:t>
      </w:r>
      <w:r w:rsidRPr="00136F1E">
        <w:rPr>
          <w:rFonts w:cs="B Nazanin" w:hint="cs"/>
          <w:rtl/>
          <w:lang w:val="de-DE"/>
        </w:rPr>
        <w:t>ی</w:t>
      </w:r>
      <w:r w:rsidRPr="00136F1E">
        <w:rPr>
          <w:rFonts w:cs="B Nazanin"/>
          <w:rtl/>
          <w:lang w:val="de-DE"/>
        </w:rPr>
        <w:t xml:space="preserve"> بودند. علاوه بر ا</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مقاله نشان م</w:t>
      </w:r>
      <w:r w:rsidRPr="00136F1E">
        <w:rPr>
          <w:rFonts w:cs="B Nazanin" w:hint="cs"/>
          <w:rtl/>
          <w:lang w:val="de-DE"/>
        </w:rPr>
        <w:t>ی‌</w:t>
      </w:r>
      <w:r w:rsidRPr="00136F1E">
        <w:rPr>
          <w:rFonts w:cs="B Nazanin" w:hint="eastAsia"/>
          <w:rtl/>
          <w:lang w:val="de-DE"/>
        </w:rPr>
        <w:t>دهد</w:t>
      </w:r>
      <w:r w:rsidRPr="00136F1E">
        <w:rPr>
          <w:rFonts w:cs="B Nazanin"/>
          <w:rtl/>
          <w:lang w:val="de-DE"/>
        </w:rPr>
        <w:t xml:space="preserve"> که </w:t>
      </w:r>
      <w:r w:rsidRPr="00136F1E">
        <w:rPr>
          <w:rFonts w:cs="B Nazanin" w:hint="eastAsia"/>
          <w:rtl/>
          <w:lang w:val="de-DE"/>
        </w:rPr>
        <w:t>استفاده</w:t>
      </w:r>
      <w:r w:rsidRPr="00136F1E">
        <w:rPr>
          <w:rFonts w:cs="B Nazanin"/>
          <w:rtl/>
          <w:lang w:val="de-DE"/>
        </w:rPr>
        <w:t xml:space="preserve"> از الگور</w:t>
      </w:r>
      <w:r w:rsidRPr="00136F1E">
        <w:rPr>
          <w:rFonts w:cs="B Nazanin" w:hint="cs"/>
          <w:rtl/>
          <w:lang w:val="de-DE"/>
        </w:rPr>
        <w:t>ی</w:t>
      </w:r>
      <w:r w:rsidRPr="00136F1E">
        <w:rPr>
          <w:rFonts w:cs="B Nazanin" w:hint="eastAsia"/>
          <w:rtl/>
          <w:lang w:val="de-DE"/>
        </w:rPr>
        <w:t>تم</w:t>
      </w:r>
      <w:r w:rsidRPr="00136F1E">
        <w:rPr>
          <w:rFonts w:cs="B Nazanin"/>
          <w:rtl/>
          <w:lang w:val="de-DE"/>
        </w:rPr>
        <w:t xml:space="preserve"> جنگل تصادف</w:t>
      </w:r>
      <w:r w:rsidRPr="00136F1E">
        <w:rPr>
          <w:rFonts w:cs="B Nazanin" w:hint="cs"/>
          <w:rtl/>
          <w:lang w:val="de-DE"/>
        </w:rPr>
        <w:t>ی</w:t>
      </w:r>
      <w:r w:rsidRPr="00136F1E">
        <w:rPr>
          <w:rFonts w:cs="B Nazanin"/>
          <w:rtl/>
          <w:lang w:val="de-DE"/>
        </w:rPr>
        <w:t xml:space="preserve"> توانسته است به نرخ مثبت واقع</w:t>
      </w:r>
      <w:r w:rsidRPr="00136F1E">
        <w:rPr>
          <w:rFonts w:cs="B Nazanin" w:hint="cs"/>
          <w:rtl/>
          <w:lang w:val="de-DE"/>
        </w:rPr>
        <w:t>ی</w:t>
      </w:r>
      <w:r w:rsidRPr="00136F1E">
        <w:rPr>
          <w:rStyle w:val="FootnoteReference"/>
          <w:rFonts w:cs="B Nazanin"/>
          <w:rtl/>
          <w:lang w:val="de-DE"/>
        </w:rPr>
        <w:footnoteReference w:id="48"/>
      </w:r>
      <w:r w:rsidRPr="00136F1E">
        <w:rPr>
          <w:rFonts w:cs="B Nazanin"/>
          <w:rtl/>
          <w:lang w:val="de-DE"/>
        </w:rPr>
        <w:t xml:space="preserve"> </w:t>
      </w:r>
      <w:r w:rsidRPr="00136F1E">
        <w:rPr>
          <w:rFonts w:cs="B Nazanin" w:hint="cs"/>
          <w:rtl/>
          <w:lang w:val="de-DE"/>
        </w:rPr>
        <w:t xml:space="preserve">94 </w:t>
      </w:r>
      <w:r w:rsidRPr="00136F1E">
        <w:rPr>
          <w:rFonts w:cs="B Nazanin"/>
          <w:rtl/>
          <w:lang w:val="de-DE"/>
        </w:rPr>
        <w:t xml:space="preserve">درصد دست </w:t>
      </w:r>
      <w:r w:rsidRPr="00136F1E">
        <w:rPr>
          <w:rFonts w:cs="B Nazanin" w:hint="cs"/>
          <w:rtl/>
          <w:lang w:val="de-DE"/>
        </w:rPr>
        <w:t>ی</w:t>
      </w:r>
      <w:r w:rsidRPr="00136F1E">
        <w:rPr>
          <w:rFonts w:cs="B Nazanin" w:hint="eastAsia"/>
          <w:rtl/>
          <w:lang w:val="de-DE"/>
        </w:rPr>
        <w:t>ابد</w:t>
      </w:r>
      <w:r w:rsidRPr="00136F1E">
        <w:rPr>
          <w:rFonts w:cs="B Nazanin"/>
          <w:rtl/>
          <w:lang w:val="de-DE"/>
        </w:rPr>
        <w:t xml:space="preserve"> که ا</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م</w:t>
      </w:r>
      <w:r w:rsidRPr="00136F1E">
        <w:rPr>
          <w:rFonts w:cs="B Nazanin" w:hint="cs"/>
          <w:rtl/>
          <w:lang w:val="de-DE"/>
        </w:rPr>
        <w:t>ی</w:t>
      </w:r>
      <w:r w:rsidRPr="00136F1E">
        <w:rPr>
          <w:rFonts w:cs="B Nazanin" w:hint="eastAsia"/>
          <w:rtl/>
          <w:lang w:val="de-DE"/>
        </w:rPr>
        <w:t>زان</w:t>
      </w:r>
      <w:r w:rsidRPr="00136F1E">
        <w:rPr>
          <w:rFonts w:cs="B Nazanin"/>
          <w:rtl/>
          <w:lang w:val="de-DE"/>
        </w:rPr>
        <w:t xml:space="preserve"> بالاتر</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دقت ثبت شده در ا</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حوزه با استفاده از داده‌ها</w:t>
      </w:r>
      <w:r w:rsidRPr="00136F1E">
        <w:rPr>
          <w:rFonts w:cs="B Nazanin" w:hint="cs"/>
          <w:rtl/>
          <w:lang w:val="de-DE"/>
        </w:rPr>
        <w:t>ی</w:t>
      </w:r>
      <w:r w:rsidRPr="00136F1E">
        <w:rPr>
          <w:rFonts w:cs="B Nazanin"/>
          <w:rtl/>
          <w:lang w:val="de-DE"/>
        </w:rPr>
        <w:t xml:space="preserve"> </w:t>
      </w:r>
      <w:r w:rsidRPr="00136F1E">
        <w:rPr>
          <w:rFonts w:cs="B Nazanin" w:hint="cs"/>
          <w:rtl/>
        </w:rPr>
        <w:t>کرانچ بیس</w:t>
      </w:r>
      <w:r w:rsidRPr="00136F1E">
        <w:rPr>
          <w:rFonts w:cs="B Nazanin"/>
          <w:rtl/>
        </w:rPr>
        <w:t xml:space="preserve"> </w:t>
      </w:r>
      <w:r w:rsidRPr="00136F1E">
        <w:rPr>
          <w:rFonts w:cs="B Nazanin"/>
          <w:rtl/>
          <w:lang w:val="de-DE"/>
        </w:rPr>
        <w:lastRenderedPageBreak/>
        <w:t>است.</w:t>
      </w:r>
      <w:r w:rsidRPr="00136F1E">
        <w:rPr>
          <w:rFonts w:cs="B Nazanin" w:hint="eastAsia"/>
          <w:rtl/>
          <w:lang w:val="de-DE"/>
        </w:rPr>
        <w:t xml:space="preserve"> ا</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مطالعه با ارائه مدل‌ها</w:t>
      </w:r>
      <w:r w:rsidRPr="00136F1E">
        <w:rPr>
          <w:rFonts w:cs="B Nazanin" w:hint="cs"/>
          <w:rtl/>
          <w:lang w:val="de-DE"/>
        </w:rPr>
        <w:t>یی</w:t>
      </w:r>
      <w:r w:rsidRPr="00136F1E">
        <w:rPr>
          <w:rFonts w:cs="B Nazanin"/>
          <w:rtl/>
          <w:lang w:val="de-DE"/>
        </w:rPr>
        <w:t xml:space="preserve"> که م</w:t>
      </w:r>
      <w:r w:rsidRPr="00136F1E">
        <w:rPr>
          <w:rFonts w:cs="B Nazanin" w:hint="cs"/>
          <w:rtl/>
          <w:lang w:val="de-DE"/>
        </w:rPr>
        <w:t>ی‌</w:t>
      </w:r>
      <w:r w:rsidRPr="00136F1E">
        <w:rPr>
          <w:rFonts w:cs="B Nazanin" w:hint="eastAsia"/>
          <w:rtl/>
          <w:lang w:val="de-DE"/>
        </w:rPr>
        <w:t>توانند</w:t>
      </w:r>
      <w:r w:rsidRPr="00136F1E">
        <w:rPr>
          <w:rFonts w:cs="B Nazanin"/>
          <w:rtl/>
          <w:lang w:val="de-DE"/>
        </w:rPr>
        <w:t xml:space="preserve"> به عنوان س</w:t>
      </w:r>
      <w:r w:rsidRPr="00136F1E">
        <w:rPr>
          <w:rFonts w:cs="B Nazanin" w:hint="cs"/>
          <w:rtl/>
          <w:lang w:val="de-DE"/>
        </w:rPr>
        <w:t>ی</w:t>
      </w:r>
      <w:r w:rsidRPr="00136F1E">
        <w:rPr>
          <w:rFonts w:cs="B Nazanin" w:hint="eastAsia"/>
          <w:rtl/>
          <w:lang w:val="de-DE"/>
        </w:rPr>
        <w:t>ستم‌ها</w:t>
      </w:r>
      <w:r w:rsidRPr="00136F1E">
        <w:rPr>
          <w:rFonts w:cs="B Nazanin" w:hint="cs"/>
          <w:rtl/>
          <w:lang w:val="de-DE"/>
        </w:rPr>
        <w:t>ی</w:t>
      </w:r>
      <w:r w:rsidRPr="00136F1E">
        <w:rPr>
          <w:rFonts w:cs="B Nazanin"/>
          <w:rtl/>
          <w:lang w:val="de-DE"/>
        </w:rPr>
        <w:t xml:space="preserve"> پشت</w:t>
      </w:r>
      <w:r w:rsidRPr="00136F1E">
        <w:rPr>
          <w:rFonts w:cs="B Nazanin" w:hint="cs"/>
          <w:rtl/>
          <w:lang w:val="de-DE"/>
        </w:rPr>
        <w:t>ی</w:t>
      </w:r>
      <w:r w:rsidRPr="00136F1E">
        <w:rPr>
          <w:rFonts w:cs="B Nazanin" w:hint="eastAsia"/>
          <w:rtl/>
          <w:lang w:val="de-DE"/>
        </w:rPr>
        <w:t>بان</w:t>
      </w:r>
      <w:r w:rsidRPr="00136F1E">
        <w:rPr>
          <w:rFonts w:cs="B Nazanin"/>
          <w:rtl/>
          <w:lang w:val="de-DE"/>
        </w:rPr>
        <w:t xml:space="preserve"> تصم</w:t>
      </w:r>
      <w:r w:rsidRPr="00136F1E">
        <w:rPr>
          <w:rFonts w:cs="B Nazanin" w:hint="cs"/>
          <w:rtl/>
          <w:lang w:val="de-DE"/>
        </w:rPr>
        <w:t>ی</w:t>
      </w:r>
      <w:r w:rsidRPr="00136F1E">
        <w:rPr>
          <w:rFonts w:cs="B Nazanin" w:hint="eastAsia"/>
          <w:rtl/>
          <w:lang w:val="de-DE"/>
        </w:rPr>
        <w:t>م</w:t>
      </w:r>
      <w:r w:rsidRPr="00136F1E">
        <w:rPr>
          <w:rFonts w:cs="B Nazanin"/>
          <w:rtl/>
          <w:lang w:val="de-DE"/>
        </w:rPr>
        <w:t xml:space="preserve"> برا</w:t>
      </w:r>
      <w:r w:rsidRPr="00136F1E">
        <w:rPr>
          <w:rFonts w:cs="B Nazanin" w:hint="cs"/>
          <w:rtl/>
          <w:lang w:val="de-DE"/>
        </w:rPr>
        <w:t>ی</w:t>
      </w:r>
      <w:r w:rsidRPr="00136F1E">
        <w:rPr>
          <w:rFonts w:cs="B Nazanin"/>
          <w:rtl/>
          <w:lang w:val="de-DE"/>
        </w:rPr>
        <w:t xml:space="preserve"> سرما</w:t>
      </w:r>
      <w:r w:rsidRPr="00136F1E">
        <w:rPr>
          <w:rFonts w:cs="B Nazanin" w:hint="cs"/>
          <w:rtl/>
          <w:lang w:val="de-DE"/>
        </w:rPr>
        <w:t>ی</w:t>
      </w:r>
      <w:r w:rsidRPr="00136F1E">
        <w:rPr>
          <w:rFonts w:cs="B Nazanin" w:hint="eastAsia"/>
          <w:rtl/>
          <w:lang w:val="de-DE"/>
        </w:rPr>
        <w:t>ه‌گذاران</w:t>
      </w:r>
      <w:r w:rsidRPr="00136F1E">
        <w:rPr>
          <w:rFonts w:cs="B Nazanin"/>
          <w:rtl/>
          <w:lang w:val="de-DE"/>
        </w:rPr>
        <w:t xml:space="preserve"> و کارآفر</w:t>
      </w:r>
      <w:r w:rsidRPr="00136F1E">
        <w:rPr>
          <w:rFonts w:cs="B Nazanin" w:hint="cs"/>
          <w:rtl/>
          <w:lang w:val="de-DE"/>
        </w:rPr>
        <w:t>ی</w:t>
      </w:r>
      <w:r w:rsidRPr="00136F1E">
        <w:rPr>
          <w:rFonts w:cs="B Nazanin" w:hint="eastAsia"/>
          <w:rtl/>
          <w:lang w:val="de-DE"/>
        </w:rPr>
        <w:t>نان</w:t>
      </w:r>
      <w:r w:rsidRPr="00136F1E">
        <w:rPr>
          <w:rFonts w:cs="B Nazanin"/>
          <w:rtl/>
          <w:lang w:val="de-DE"/>
        </w:rPr>
        <w:t xml:space="preserve"> استفاده شوند، نشان م</w:t>
      </w:r>
      <w:r w:rsidRPr="00136F1E">
        <w:rPr>
          <w:rFonts w:cs="B Nazanin" w:hint="cs"/>
          <w:rtl/>
          <w:lang w:val="de-DE"/>
        </w:rPr>
        <w:t>ی‌</w:t>
      </w:r>
      <w:r w:rsidRPr="00136F1E">
        <w:rPr>
          <w:rFonts w:cs="B Nazanin" w:hint="eastAsia"/>
          <w:rtl/>
          <w:lang w:val="de-DE"/>
        </w:rPr>
        <w:t>دهد</w:t>
      </w:r>
      <w:r w:rsidRPr="00136F1E">
        <w:rPr>
          <w:rFonts w:cs="B Nazanin"/>
          <w:rtl/>
          <w:lang w:val="de-DE"/>
        </w:rPr>
        <w:t xml:space="preserve"> که چگونه م</w:t>
      </w:r>
      <w:r w:rsidRPr="00136F1E">
        <w:rPr>
          <w:rFonts w:cs="B Nazanin" w:hint="cs"/>
          <w:rtl/>
          <w:lang w:val="de-DE"/>
        </w:rPr>
        <w:t>ی‌</w:t>
      </w:r>
      <w:r w:rsidRPr="00136F1E">
        <w:rPr>
          <w:rFonts w:cs="B Nazanin" w:hint="eastAsia"/>
          <w:rtl/>
          <w:lang w:val="de-DE"/>
        </w:rPr>
        <w:t>توان</w:t>
      </w:r>
      <w:r w:rsidRPr="00136F1E">
        <w:rPr>
          <w:rFonts w:cs="B Nazanin"/>
          <w:rtl/>
          <w:lang w:val="de-DE"/>
        </w:rPr>
        <w:t xml:space="preserve"> از تکن</w:t>
      </w:r>
      <w:r w:rsidRPr="00136F1E">
        <w:rPr>
          <w:rFonts w:cs="B Nazanin" w:hint="cs"/>
          <w:rtl/>
          <w:lang w:val="de-DE"/>
        </w:rPr>
        <w:t>ی</w:t>
      </w:r>
      <w:r w:rsidRPr="00136F1E">
        <w:rPr>
          <w:rFonts w:cs="B Nazanin" w:hint="eastAsia"/>
          <w:rtl/>
          <w:lang w:val="de-DE"/>
        </w:rPr>
        <w:t>ک‌ها</w:t>
      </w:r>
      <w:r w:rsidRPr="00136F1E">
        <w:rPr>
          <w:rFonts w:cs="B Nazanin" w:hint="cs"/>
          <w:rtl/>
          <w:lang w:val="de-DE"/>
        </w:rPr>
        <w:t>ی</w:t>
      </w:r>
      <w:r w:rsidRPr="00136F1E">
        <w:rPr>
          <w:rFonts w:cs="B Nazanin"/>
          <w:rtl/>
          <w:lang w:val="de-DE"/>
        </w:rPr>
        <w:t xml:space="preserve"> داده‌کاو</w:t>
      </w:r>
      <w:r w:rsidRPr="00136F1E">
        <w:rPr>
          <w:rFonts w:cs="B Nazanin" w:hint="cs"/>
          <w:rtl/>
          <w:lang w:val="de-DE"/>
        </w:rPr>
        <w:t>ی</w:t>
      </w:r>
      <w:r w:rsidRPr="00136F1E">
        <w:rPr>
          <w:rFonts w:cs="B Nazanin"/>
          <w:rtl/>
          <w:lang w:val="de-DE"/>
        </w:rPr>
        <w:t xml:space="preserve"> و </w:t>
      </w:r>
      <w:r w:rsidRPr="00136F1E">
        <w:rPr>
          <w:rFonts w:cs="B Nazanin" w:hint="cs"/>
          <w:rtl/>
          <w:lang w:val="de-DE"/>
        </w:rPr>
        <w:t>ی</w:t>
      </w:r>
      <w:r w:rsidRPr="00136F1E">
        <w:rPr>
          <w:rFonts w:cs="B Nazanin" w:hint="eastAsia"/>
          <w:rtl/>
          <w:lang w:val="de-DE"/>
        </w:rPr>
        <w:t>ادگ</w:t>
      </w:r>
      <w:r w:rsidRPr="00136F1E">
        <w:rPr>
          <w:rFonts w:cs="B Nazanin" w:hint="cs"/>
          <w:rtl/>
          <w:lang w:val="de-DE"/>
        </w:rPr>
        <w:t>ی</w:t>
      </w:r>
      <w:r w:rsidRPr="00136F1E">
        <w:rPr>
          <w:rFonts w:cs="B Nazanin" w:hint="eastAsia"/>
          <w:rtl/>
          <w:lang w:val="de-DE"/>
        </w:rPr>
        <w:t>ر</w:t>
      </w:r>
      <w:r w:rsidRPr="00136F1E">
        <w:rPr>
          <w:rFonts w:cs="B Nazanin" w:hint="cs"/>
          <w:rtl/>
          <w:lang w:val="de-DE"/>
        </w:rPr>
        <w:t>ی</w:t>
      </w:r>
      <w:r w:rsidRPr="00136F1E">
        <w:rPr>
          <w:rFonts w:cs="B Nazanin"/>
          <w:rtl/>
          <w:lang w:val="de-DE"/>
        </w:rPr>
        <w:t xml:space="preserve"> ماش</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برا</w:t>
      </w:r>
      <w:r w:rsidRPr="00136F1E">
        <w:rPr>
          <w:rFonts w:cs="B Nazanin" w:hint="cs"/>
          <w:rtl/>
          <w:lang w:val="de-DE"/>
        </w:rPr>
        <w:t>ی</w:t>
      </w:r>
      <w:r w:rsidRPr="00136F1E">
        <w:rPr>
          <w:rFonts w:cs="B Nazanin"/>
          <w:rtl/>
          <w:lang w:val="de-DE"/>
        </w:rPr>
        <w:t xml:space="preserve"> بهبود فرآ</w:t>
      </w:r>
      <w:r w:rsidRPr="00136F1E">
        <w:rPr>
          <w:rFonts w:cs="B Nazanin" w:hint="cs"/>
          <w:rtl/>
          <w:lang w:val="de-DE"/>
        </w:rPr>
        <w:t>ی</w:t>
      </w:r>
      <w:r w:rsidRPr="00136F1E">
        <w:rPr>
          <w:rFonts w:cs="B Nazanin" w:hint="eastAsia"/>
          <w:rtl/>
          <w:lang w:val="de-DE"/>
        </w:rPr>
        <w:t>ند</w:t>
      </w:r>
      <w:r w:rsidRPr="00136F1E">
        <w:rPr>
          <w:rFonts w:cs="B Nazanin"/>
          <w:rtl/>
          <w:lang w:val="de-DE"/>
        </w:rPr>
        <w:t xml:space="preserve"> تصم</w:t>
      </w:r>
      <w:r w:rsidRPr="00136F1E">
        <w:rPr>
          <w:rFonts w:cs="B Nazanin" w:hint="cs"/>
          <w:rtl/>
          <w:lang w:val="de-DE"/>
        </w:rPr>
        <w:t>ی</w:t>
      </w:r>
      <w:r w:rsidRPr="00136F1E">
        <w:rPr>
          <w:rFonts w:cs="B Nazanin" w:hint="eastAsia"/>
          <w:rtl/>
          <w:lang w:val="de-DE"/>
        </w:rPr>
        <w:t>م‌گ</w:t>
      </w:r>
      <w:r w:rsidRPr="00136F1E">
        <w:rPr>
          <w:rFonts w:cs="B Nazanin" w:hint="cs"/>
          <w:rtl/>
          <w:lang w:val="de-DE"/>
        </w:rPr>
        <w:t>ی</w:t>
      </w:r>
      <w:r w:rsidRPr="00136F1E">
        <w:rPr>
          <w:rFonts w:cs="B Nazanin" w:hint="eastAsia"/>
          <w:rtl/>
          <w:lang w:val="de-DE"/>
        </w:rPr>
        <w:t>ر</w:t>
      </w:r>
      <w:r w:rsidRPr="00136F1E">
        <w:rPr>
          <w:rFonts w:cs="B Nazanin" w:hint="cs"/>
          <w:rtl/>
          <w:lang w:val="de-DE"/>
        </w:rPr>
        <w:t>ی</w:t>
      </w:r>
      <w:r w:rsidRPr="00136F1E">
        <w:rPr>
          <w:rFonts w:cs="B Nazanin"/>
          <w:rtl/>
          <w:lang w:val="de-DE"/>
        </w:rPr>
        <w:t xml:space="preserve"> و افزا</w:t>
      </w:r>
      <w:r w:rsidRPr="00136F1E">
        <w:rPr>
          <w:rFonts w:cs="B Nazanin" w:hint="cs"/>
          <w:rtl/>
          <w:lang w:val="de-DE"/>
        </w:rPr>
        <w:t>ی</w:t>
      </w:r>
      <w:r w:rsidRPr="00136F1E">
        <w:rPr>
          <w:rFonts w:cs="B Nazanin" w:hint="eastAsia"/>
          <w:rtl/>
          <w:lang w:val="de-DE"/>
        </w:rPr>
        <w:t>ش</w:t>
      </w:r>
      <w:r w:rsidRPr="00136F1E">
        <w:rPr>
          <w:rFonts w:cs="B Nazanin"/>
          <w:rtl/>
          <w:lang w:val="de-DE"/>
        </w:rPr>
        <w:t xml:space="preserve"> دقت پ</w:t>
      </w:r>
      <w:r w:rsidRPr="00136F1E">
        <w:rPr>
          <w:rFonts w:cs="B Nazanin" w:hint="cs"/>
          <w:rtl/>
          <w:lang w:val="de-DE"/>
        </w:rPr>
        <w:t>ی</w:t>
      </w:r>
      <w:r w:rsidRPr="00136F1E">
        <w:rPr>
          <w:rFonts w:cs="B Nazanin" w:hint="eastAsia"/>
          <w:rtl/>
          <w:lang w:val="de-DE"/>
        </w:rPr>
        <w:t>ش‌ب</w:t>
      </w:r>
      <w:r w:rsidRPr="00136F1E">
        <w:rPr>
          <w:rFonts w:cs="B Nazanin" w:hint="cs"/>
          <w:rtl/>
          <w:lang w:val="de-DE"/>
        </w:rPr>
        <w:t>ی</w:t>
      </w:r>
      <w:r w:rsidRPr="00136F1E">
        <w:rPr>
          <w:rFonts w:cs="B Nazanin" w:hint="eastAsia"/>
          <w:rtl/>
          <w:lang w:val="de-DE"/>
        </w:rPr>
        <w:t>ن</w:t>
      </w:r>
      <w:r w:rsidRPr="00136F1E">
        <w:rPr>
          <w:rFonts w:cs="B Nazanin" w:hint="cs"/>
          <w:rtl/>
          <w:lang w:val="de-DE"/>
        </w:rPr>
        <w:t>ی</w:t>
      </w:r>
      <w:r w:rsidRPr="00136F1E">
        <w:rPr>
          <w:rFonts w:cs="B Nazanin"/>
          <w:rtl/>
          <w:lang w:val="de-DE"/>
        </w:rPr>
        <w:t xml:space="preserve"> استفاده کرد. نتا</w:t>
      </w:r>
      <w:r w:rsidRPr="00136F1E">
        <w:rPr>
          <w:rFonts w:cs="B Nazanin" w:hint="cs"/>
          <w:rtl/>
          <w:lang w:val="de-DE"/>
        </w:rPr>
        <w:t>ی</w:t>
      </w:r>
      <w:r w:rsidRPr="00136F1E">
        <w:rPr>
          <w:rFonts w:cs="B Nazanin" w:hint="eastAsia"/>
          <w:rtl/>
          <w:lang w:val="de-DE"/>
        </w:rPr>
        <w:t>ج</w:t>
      </w:r>
      <w:r w:rsidRPr="00136F1E">
        <w:rPr>
          <w:rFonts w:cs="B Nazanin"/>
          <w:rtl/>
          <w:lang w:val="de-DE"/>
        </w:rPr>
        <w:t xml:space="preserve"> ا</w:t>
      </w:r>
      <w:r w:rsidRPr="00136F1E">
        <w:rPr>
          <w:rFonts w:cs="B Nazanin" w:hint="cs"/>
          <w:rtl/>
          <w:lang w:val="de-DE"/>
        </w:rPr>
        <w:t>ی</w:t>
      </w:r>
      <w:r w:rsidRPr="00136F1E">
        <w:rPr>
          <w:rFonts w:cs="B Nazanin" w:hint="eastAsia"/>
          <w:rtl/>
          <w:lang w:val="de-DE"/>
        </w:rPr>
        <w:t>ن</w:t>
      </w:r>
      <w:r w:rsidRPr="00136F1E">
        <w:rPr>
          <w:rFonts w:cs="B Nazanin"/>
          <w:rtl/>
          <w:lang w:val="de-DE"/>
        </w:rPr>
        <w:t xml:space="preserve"> تحق</w:t>
      </w:r>
      <w:r w:rsidRPr="00136F1E">
        <w:rPr>
          <w:rFonts w:cs="B Nazanin" w:hint="cs"/>
          <w:rtl/>
          <w:lang w:val="de-DE"/>
        </w:rPr>
        <w:t>ی</w:t>
      </w:r>
      <w:r w:rsidRPr="00136F1E">
        <w:rPr>
          <w:rFonts w:cs="B Nazanin" w:hint="eastAsia"/>
          <w:rtl/>
          <w:lang w:val="de-DE"/>
        </w:rPr>
        <w:t>ق</w:t>
      </w:r>
      <w:r w:rsidRPr="00136F1E">
        <w:rPr>
          <w:rFonts w:cs="B Nazanin"/>
          <w:rtl/>
          <w:lang w:val="de-DE"/>
        </w:rPr>
        <w:t xml:space="preserve"> م</w:t>
      </w:r>
      <w:r w:rsidRPr="00136F1E">
        <w:rPr>
          <w:rFonts w:cs="B Nazanin" w:hint="cs"/>
          <w:rtl/>
          <w:lang w:val="de-DE"/>
        </w:rPr>
        <w:t>ی‌</w:t>
      </w:r>
      <w:r w:rsidRPr="00136F1E">
        <w:rPr>
          <w:rFonts w:cs="B Nazanin" w:hint="eastAsia"/>
          <w:rtl/>
          <w:lang w:val="de-DE"/>
        </w:rPr>
        <w:t>تواند</w:t>
      </w:r>
      <w:r w:rsidRPr="00136F1E">
        <w:rPr>
          <w:rFonts w:cs="B Nazanin"/>
          <w:rtl/>
          <w:lang w:val="de-DE"/>
        </w:rPr>
        <w:t xml:space="preserve"> به بهبود فرآ</w:t>
      </w:r>
      <w:r w:rsidRPr="00136F1E">
        <w:rPr>
          <w:rFonts w:cs="B Nazanin" w:hint="cs"/>
          <w:rtl/>
          <w:lang w:val="de-DE"/>
        </w:rPr>
        <w:t>ی</w:t>
      </w:r>
      <w:r w:rsidRPr="00136F1E">
        <w:rPr>
          <w:rFonts w:cs="B Nazanin" w:hint="eastAsia"/>
          <w:rtl/>
          <w:lang w:val="de-DE"/>
        </w:rPr>
        <w:t>ندها</w:t>
      </w:r>
      <w:r w:rsidRPr="00136F1E">
        <w:rPr>
          <w:rFonts w:cs="B Nazanin" w:hint="cs"/>
          <w:rtl/>
          <w:lang w:val="de-DE"/>
        </w:rPr>
        <w:t>ی</w:t>
      </w:r>
      <w:r w:rsidRPr="00136F1E">
        <w:rPr>
          <w:rFonts w:cs="B Nazanin"/>
          <w:rtl/>
          <w:lang w:val="de-DE"/>
        </w:rPr>
        <w:t xml:space="preserve"> انتخاب استارتاپ‌ها</w:t>
      </w:r>
      <w:r w:rsidRPr="00136F1E">
        <w:rPr>
          <w:rFonts w:cs="B Nazanin" w:hint="cs"/>
          <w:rtl/>
          <w:lang w:val="de-DE"/>
        </w:rPr>
        <w:t>ی</w:t>
      </w:r>
      <w:r w:rsidRPr="00136F1E">
        <w:rPr>
          <w:rFonts w:cs="B Nazanin"/>
          <w:rtl/>
          <w:lang w:val="de-DE"/>
        </w:rPr>
        <w:t xml:space="preserve"> موفق و افزا</w:t>
      </w:r>
      <w:r w:rsidRPr="00136F1E">
        <w:rPr>
          <w:rFonts w:cs="B Nazanin" w:hint="cs"/>
          <w:rtl/>
          <w:lang w:val="de-DE"/>
        </w:rPr>
        <w:t>ی</w:t>
      </w:r>
      <w:r w:rsidRPr="00136F1E">
        <w:rPr>
          <w:rFonts w:cs="B Nazanin" w:hint="eastAsia"/>
          <w:rtl/>
          <w:lang w:val="de-DE"/>
        </w:rPr>
        <w:t>ش</w:t>
      </w:r>
      <w:r w:rsidRPr="00136F1E">
        <w:rPr>
          <w:rFonts w:cs="B Nazanin"/>
          <w:rtl/>
          <w:lang w:val="de-DE"/>
        </w:rPr>
        <w:t xml:space="preserve"> بازده سرما</w:t>
      </w:r>
      <w:r w:rsidRPr="00136F1E">
        <w:rPr>
          <w:rFonts w:cs="B Nazanin" w:hint="cs"/>
          <w:rtl/>
          <w:lang w:val="de-DE"/>
        </w:rPr>
        <w:t>ی</w:t>
      </w:r>
      <w:r w:rsidRPr="00136F1E">
        <w:rPr>
          <w:rFonts w:cs="B Nazanin" w:hint="eastAsia"/>
          <w:rtl/>
          <w:lang w:val="de-DE"/>
        </w:rPr>
        <w:t>ه‌گذار</w:t>
      </w:r>
      <w:r w:rsidRPr="00136F1E">
        <w:rPr>
          <w:rFonts w:cs="B Nazanin" w:hint="cs"/>
          <w:rtl/>
          <w:lang w:val="de-DE"/>
        </w:rPr>
        <w:t>ی‌</w:t>
      </w:r>
      <w:r w:rsidRPr="00136F1E">
        <w:rPr>
          <w:rFonts w:cs="B Nazanin" w:hint="eastAsia"/>
          <w:rtl/>
          <w:lang w:val="de-DE"/>
        </w:rPr>
        <w:t>ها</w:t>
      </w:r>
      <w:r w:rsidRPr="00136F1E">
        <w:rPr>
          <w:rFonts w:cs="B Nazanin"/>
          <w:rtl/>
          <w:lang w:val="de-DE"/>
        </w:rPr>
        <w:t xml:space="preserve"> کمک کند</w:t>
      </w:r>
      <w:r w:rsidRPr="00136F1E">
        <w:rPr>
          <w:rFonts w:cs="B Nazanin" w:hint="cs"/>
          <w:rtl/>
          <w:lang w:val="de-DE"/>
        </w:rPr>
        <w:t xml:space="preserve"> </w:t>
      </w:r>
      <w:r w:rsidRPr="00136F1E">
        <w:rPr>
          <w:rFonts w:cs="B Nazanin"/>
          <w:rtl/>
          <w:lang w:val="de-DE"/>
        </w:rPr>
        <w:fldChar w:fldCharType="begin"/>
      </w:r>
      <w:r w:rsidR="005C419E" w:rsidRPr="00136F1E">
        <w:rPr>
          <w:rFonts w:cs="B Nazanin"/>
          <w:rtl/>
          <w:lang w:val="de-DE"/>
        </w:rPr>
        <w:instrText xml:space="preserve"> </w:instrText>
      </w:r>
      <w:r w:rsidR="005C419E" w:rsidRPr="00136F1E">
        <w:rPr>
          <w:rFonts w:cs="B Nazanin"/>
          <w:lang w:val="de-DE"/>
        </w:rPr>
        <w:instrText>ADDIN EN.CITE &lt;EndNote&gt;&lt;Cite&gt;&lt;Author&gt;Bento&lt;/Author&gt;&lt;Year&gt;2017&lt;/Year&gt;&lt;RecNum&gt;32&lt;/RecNum&gt;&lt;DisplayText&gt;(Bento, 2017)&lt;/DisplayText&gt;&lt;record&gt;&lt;rec-number&gt;32&lt;/rec-number&gt;&lt;foreign-keys&gt;&lt;key app="EN" db-id="5ax9522x7sd0f6ev25q55ae59rx52zaaw2wr" timestamp="17282872</w:instrText>
      </w:r>
      <w:r w:rsidR="005C419E" w:rsidRPr="00136F1E">
        <w:rPr>
          <w:rFonts w:cs="B Nazanin"/>
          <w:rtl/>
          <w:lang w:val="de-DE"/>
        </w:rPr>
        <w:instrText>37"&gt;32&lt;/</w:instrText>
      </w:r>
      <w:r w:rsidR="005C419E" w:rsidRPr="00136F1E">
        <w:rPr>
          <w:rFonts w:cs="B Nazanin"/>
          <w:lang w:val="de-DE"/>
        </w:rPr>
        <w:instrText>key&gt;&lt;/foreign-keys&gt;&lt;ref-type name="Thesis"&gt;32&lt;/ref-type&gt;&lt;contributors&gt;&lt;authors&gt;&lt;author&gt;Bento, Francisco Ramadas da Silva Ribeiro&lt;/author&gt;&lt;/authors&gt;&lt;/contributors&gt;&lt;titles&gt;&lt;title&gt;Predicting start-up success with machine learning&lt;/title&gt;&lt;/titles&gt;&lt;dates&gt;&lt;year&gt;2017&lt;/year&gt;&lt;/dates&gt;&lt;publisher&gt;Universidade NOVA de Lisboa (Portugal)&lt;/publisher&gt;&lt;urls&gt;&lt;/urls&gt;&lt;/record&gt;&lt;/Cite&gt;&lt;/EndNote</w:instrText>
      </w:r>
      <w:r w:rsidR="005C419E" w:rsidRPr="00136F1E">
        <w:rPr>
          <w:rFonts w:cs="B Nazanin"/>
          <w:rtl/>
          <w:lang w:val="de-DE"/>
        </w:rPr>
        <w:instrText>&gt;</w:instrText>
      </w:r>
      <w:r w:rsidRPr="00136F1E">
        <w:rPr>
          <w:rFonts w:cs="B Nazanin"/>
          <w:rtl/>
          <w:lang w:val="de-DE"/>
        </w:rPr>
        <w:fldChar w:fldCharType="separate"/>
      </w:r>
      <w:r w:rsidR="005C419E" w:rsidRPr="00136F1E">
        <w:rPr>
          <w:rFonts w:cs="B Nazanin"/>
          <w:noProof/>
          <w:rtl/>
          <w:lang w:val="de-DE"/>
        </w:rPr>
        <w:t>(</w:t>
      </w:r>
      <w:r w:rsidR="005C419E" w:rsidRPr="00136F1E">
        <w:rPr>
          <w:rFonts w:cs="B Nazanin"/>
          <w:noProof/>
          <w:lang w:val="de-DE"/>
        </w:rPr>
        <w:t>Bento, 2017</w:t>
      </w:r>
      <w:r w:rsidR="005C419E" w:rsidRPr="00136F1E">
        <w:rPr>
          <w:rFonts w:cs="B Nazanin"/>
          <w:noProof/>
          <w:rtl/>
          <w:lang w:val="de-DE"/>
        </w:rPr>
        <w:t>)</w:t>
      </w:r>
      <w:r w:rsidRPr="00136F1E">
        <w:rPr>
          <w:rFonts w:cs="B Nazanin"/>
          <w:rtl/>
          <w:lang w:val="de-DE"/>
        </w:rPr>
        <w:fldChar w:fldCharType="end"/>
      </w:r>
      <w:r w:rsidRPr="00136F1E">
        <w:rPr>
          <w:rFonts w:cs="B Nazanin" w:hint="cs"/>
          <w:rtl/>
          <w:lang w:val="de-DE"/>
        </w:rPr>
        <w:t>.</w:t>
      </w:r>
    </w:p>
    <w:p w14:paraId="4FDCEDDF" w14:textId="750EBF59" w:rsidR="008B73E5" w:rsidRPr="00136F1E" w:rsidRDefault="008B73E5" w:rsidP="008B73E5">
      <w:pPr>
        <w:pStyle w:val="content"/>
        <w:rPr>
          <w:rFonts w:cs="B Nazanin"/>
        </w:rPr>
      </w:pPr>
      <w:r w:rsidRPr="00136F1E">
        <w:rPr>
          <w:rFonts w:cs="B Nazanin" w:hint="cs"/>
          <w:rtl/>
        </w:rPr>
        <w:t>عبدالجبار</w:t>
      </w:r>
      <w:r w:rsidRPr="00136F1E">
        <w:rPr>
          <w:rFonts w:cs="B Nazanin"/>
          <w:rtl/>
        </w:rPr>
        <w:t xml:space="preserve"> و همکاران</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&lt;EndNote&gt;&lt;Cite&gt;&lt;Author&gt;Abduljabbar&lt;/Author&gt;&lt;Year&gt;2019&lt;/Year&gt;&lt;RecNum&gt;4&lt;/RecNum&gt;&lt;DisplayText&gt;(Abduljabbar et al., 2019)&lt;/DisplayText&gt;&lt;record&gt;&lt;rec-number&gt;4&lt;/rec-number&gt;&lt;foreign-keys&gt;&lt;key app="EN" db-id="5ax9522x7sd0f6ev25q55ae59rx52zaaw2wr" timestamp="1707888127"&gt;4&lt;/key&gt;&lt;/foreign-keys&gt;&lt;ref-type name="Journal Article"&gt;17&lt;/ref-type&gt;&lt;contributors&gt;&lt;authors&gt;&lt;author&gt;Abduljabbar, Rusul&lt;/author&gt;&lt;author&gt;Dia, Hussein&lt;/author&gt;&lt;author&gt;Liyanage, Sohani&lt;/author&gt;&lt;author&gt;Bagloee, Saeed Asadi&lt;/author&gt;&lt;/authors</w:instrText>
      </w:r>
      <w:r w:rsidR="005C419E" w:rsidRPr="00136F1E">
        <w:rPr>
          <w:rFonts w:cs="B Nazanin"/>
          <w:rtl/>
        </w:rPr>
        <w:instrText>&gt;&lt;/</w:instrText>
      </w:r>
      <w:r w:rsidR="005C419E" w:rsidRPr="00136F1E">
        <w:rPr>
          <w:rFonts w:cs="B Nazanin"/>
        </w:rPr>
        <w:instrText>contributors&gt;&lt;titles&gt;&lt;title&gt;Applications of artificial intelligence in transport: An overview&lt;/title&gt;&lt;secondary-title&gt;Sustainability&lt;/secondary-title&gt;&lt;/titles&gt;&lt;periodical&gt;&lt;full-title&gt;Sustainability&lt;/full-title&gt;&lt;/periodical&gt;&lt;pages&gt;189&lt;/pages&gt;&lt;volume&gt;11</w:instrText>
      </w:r>
      <w:r w:rsidR="005C419E" w:rsidRPr="00136F1E">
        <w:rPr>
          <w:rFonts w:cs="B Nazanin"/>
          <w:rtl/>
        </w:rPr>
        <w:instrText>&lt;/</w:instrText>
      </w:r>
      <w:r w:rsidR="005C419E" w:rsidRPr="00136F1E">
        <w:rPr>
          <w:rFonts w:cs="B Nazanin"/>
        </w:rPr>
        <w:instrText>volume&gt;&lt;number&gt;1&lt;/number&gt;&lt;dates&gt;&lt;year&gt;2019&lt;/year&gt;&lt;/dates&gt;&lt;isbn&gt;2071-1050&lt;/isbn&gt;&lt;urls&gt;&lt;/urls&gt;&lt;/record&gt;&lt;/Cite&gt;&lt;/EndNote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Abduljabbar et al., 2019</w:t>
      </w:r>
      <w:r w:rsidR="005C419E" w:rsidRPr="00136F1E">
        <w:rPr>
          <w:rFonts w:cs="B Nazanin"/>
          <w:noProof/>
          <w:rtl/>
        </w:rPr>
        <w:t>)</w:t>
      </w:r>
      <w:r w:rsidRPr="00136F1E">
        <w:rPr>
          <w:rFonts w:cs="B Nazanin"/>
          <w:rtl/>
        </w:rPr>
        <w:fldChar w:fldCharType="end"/>
      </w:r>
      <w:r w:rsidRPr="00136F1E">
        <w:rPr>
          <w:rFonts w:cs="B Nazanin"/>
          <w:rtl/>
        </w:rPr>
        <w:t xml:space="preserve"> به بررس</w:t>
      </w:r>
      <w:r w:rsidRPr="00136F1E">
        <w:rPr>
          <w:rFonts w:cs="B Nazanin" w:hint="cs"/>
          <w:rtl/>
        </w:rPr>
        <w:t>ی</w:t>
      </w:r>
      <w:r w:rsidRPr="00136F1E">
        <w:rPr>
          <w:rFonts w:cs="B Nazanin"/>
          <w:rtl/>
        </w:rPr>
        <w:t xml:space="preserve"> کاربردها</w:t>
      </w:r>
      <w:r w:rsidRPr="00136F1E">
        <w:rPr>
          <w:rFonts w:cs="B Nazanin" w:hint="cs"/>
          <w:rtl/>
        </w:rPr>
        <w:t>ی</w:t>
      </w:r>
      <w:r w:rsidRPr="00136F1E">
        <w:rPr>
          <w:rFonts w:cs="B Nazanin"/>
          <w:rtl/>
        </w:rPr>
        <w:t xml:space="preserve"> مختلف هوش مصنوع</w:t>
      </w:r>
      <w:r w:rsidRPr="00136F1E">
        <w:rPr>
          <w:rFonts w:cs="B Nazanin" w:hint="cs"/>
          <w:rtl/>
        </w:rPr>
        <w:t>ی</w:t>
      </w:r>
      <w:r w:rsidRPr="00136F1E">
        <w:rPr>
          <w:rFonts w:cs="B Nazanin"/>
          <w:rtl/>
        </w:rPr>
        <w:t xml:space="preserve"> در حمل‌ونقل پرداخته و تأث</w:t>
      </w:r>
      <w:r w:rsidRPr="00136F1E">
        <w:rPr>
          <w:rFonts w:cs="B Nazanin" w:hint="cs"/>
          <w:rtl/>
        </w:rPr>
        <w:t>ی</w:t>
      </w:r>
      <w:r w:rsidRPr="00136F1E">
        <w:rPr>
          <w:rFonts w:cs="B Nazanin" w:hint="eastAsia"/>
          <w:rtl/>
        </w:rPr>
        <w:t>رات</w:t>
      </w:r>
      <w:r w:rsidRPr="00136F1E">
        <w:rPr>
          <w:rFonts w:cs="B Nazanin"/>
          <w:rtl/>
        </w:rPr>
        <w:t xml:space="preserve"> مثبت آن بر کاهش تراف</w:t>
      </w:r>
      <w:r w:rsidRPr="00136F1E">
        <w:rPr>
          <w:rFonts w:cs="B Nazanin" w:hint="cs"/>
          <w:rtl/>
        </w:rPr>
        <w:t>ی</w:t>
      </w:r>
      <w:r w:rsidRPr="00136F1E">
        <w:rPr>
          <w:rFonts w:cs="B Nazanin" w:hint="eastAsia"/>
          <w:rtl/>
        </w:rPr>
        <w:t>ک</w:t>
      </w:r>
      <w:r w:rsidRPr="00136F1E">
        <w:rPr>
          <w:rFonts w:cs="B Nazanin"/>
          <w:rtl/>
        </w:rPr>
        <w:t xml:space="preserve"> و افزا</w:t>
      </w:r>
      <w:r w:rsidRPr="00136F1E">
        <w:rPr>
          <w:rFonts w:cs="B Nazanin" w:hint="cs"/>
          <w:rtl/>
        </w:rPr>
        <w:t>ی</w:t>
      </w:r>
      <w:r w:rsidRPr="00136F1E">
        <w:rPr>
          <w:rFonts w:cs="B Nazanin" w:hint="eastAsia"/>
          <w:rtl/>
        </w:rPr>
        <w:t>ش</w:t>
      </w:r>
      <w:r w:rsidRPr="00136F1E">
        <w:rPr>
          <w:rFonts w:cs="B Nazanin"/>
          <w:rtl/>
        </w:rPr>
        <w:t xml:space="preserve">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را تحل</w:t>
      </w:r>
      <w:r w:rsidRPr="00136F1E">
        <w:rPr>
          <w:rFonts w:cs="B Nazanin" w:hint="cs"/>
          <w:rtl/>
        </w:rPr>
        <w:t>ی</w:t>
      </w:r>
      <w:r w:rsidRPr="00136F1E">
        <w:rPr>
          <w:rFonts w:cs="B Nazanin" w:hint="eastAsia"/>
          <w:rtl/>
        </w:rPr>
        <w:t>ل</w:t>
      </w:r>
      <w:r w:rsidRPr="00136F1E">
        <w:rPr>
          <w:rFonts w:cs="B Nazanin"/>
          <w:rtl/>
        </w:rPr>
        <w:t xml:space="preserve"> کرده‌اند. ا</w:t>
      </w:r>
      <w:r w:rsidRPr="00136F1E">
        <w:rPr>
          <w:rFonts w:cs="B Nazanin" w:hint="cs"/>
          <w:rtl/>
        </w:rPr>
        <w:t>ی</w:t>
      </w:r>
      <w:r w:rsidRPr="00136F1E">
        <w:rPr>
          <w:rFonts w:cs="B Nazanin" w:hint="eastAsia"/>
          <w:rtl/>
        </w:rPr>
        <w:t>ن</w:t>
      </w:r>
      <w:r w:rsidRPr="00136F1E">
        <w:rPr>
          <w:rFonts w:cs="B Nazanin"/>
          <w:rtl/>
        </w:rPr>
        <w:t xml:space="preserve"> مطالعه نشان م</w:t>
      </w:r>
      <w:r w:rsidRPr="00136F1E">
        <w:rPr>
          <w:rFonts w:cs="B Nazanin" w:hint="cs"/>
          <w:rtl/>
        </w:rPr>
        <w:t>ی‌</w:t>
      </w:r>
      <w:r w:rsidRPr="00136F1E">
        <w:rPr>
          <w:rFonts w:cs="B Nazanin" w:hint="eastAsia"/>
          <w:rtl/>
        </w:rPr>
        <w:t>دهد</w:t>
      </w:r>
      <w:r w:rsidRPr="00136F1E">
        <w:rPr>
          <w:rFonts w:cs="B Nazanin"/>
          <w:rtl/>
        </w:rPr>
        <w:t xml:space="preserve"> که اس</w:t>
      </w:r>
      <w:r w:rsidRPr="00136F1E">
        <w:rPr>
          <w:rFonts w:cs="B Nazanin" w:hint="eastAsia"/>
          <w:rtl/>
        </w:rPr>
        <w:t>تفاده</w:t>
      </w:r>
      <w:r w:rsidRPr="00136F1E">
        <w:rPr>
          <w:rFonts w:cs="B Nazanin"/>
          <w:rtl/>
        </w:rPr>
        <w:t xml:space="preserve"> از هوش مصنوع</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بهبود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و توسعه خودروها</w:t>
      </w:r>
      <w:r w:rsidRPr="00136F1E">
        <w:rPr>
          <w:rFonts w:cs="B Nazanin" w:hint="cs"/>
          <w:rtl/>
        </w:rPr>
        <w:t>ی</w:t>
      </w:r>
      <w:r w:rsidRPr="00136F1E">
        <w:rPr>
          <w:rFonts w:cs="B Nazanin"/>
          <w:rtl/>
        </w:rPr>
        <w:t xml:space="preserve"> خودران کمک کند</w:t>
      </w:r>
      <w:r w:rsidRPr="00136F1E">
        <w:rPr>
          <w:rFonts w:ascii="MS Gothic" w:eastAsia="MS Gothic" w:hAnsi="MS Gothic" w:cs="B Nazanin" w:hint="cs"/>
          <w:rtl/>
        </w:rPr>
        <w:t xml:space="preserve">. </w:t>
      </w:r>
      <w:r w:rsidRPr="00136F1E">
        <w:rPr>
          <w:rFonts w:cs="B Nazanin"/>
          <w:rtl/>
        </w:rPr>
        <w:t>در بررس</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تراکم تراف</w:t>
      </w:r>
      <w:r w:rsidRPr="00136F1E">
        <w:rPr>
          <w:rFonts w:cs="B Nazanin" w:hint="cs"/>
          <w:rtl/>
        </w:rPr>
        <w:t>ی</w:t>
      </w:r>
      <w:r w:rsidRPr="00136F1E">
        <w:rPr>
          <w:rFonts w:cs="B Nazanin" w:hint="eastAsia"/>
          <w:rtl/>
        </w:rPr>
        <w:t>ک</w:t>
      </w:r>
      <w:r w:rsidRPr="00136F1E">
        <w:rPr>
          <w:rFonts w:cs="B Nazanin"/>
          <w:rtl/>
        </w:rPr>
        <w:t xml:space="preserve"> با استفاده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نشان داده‌اند که ا</w:t>
      </w:r>
      <w:r w:rsidRPr="00136F1E">
        <w:rPr>
          <w:rFonts w:cs="B Nazanin" w:hint="cs"/>
          <w:rtl/>
        </w:rPr>
        <w:t>ی</w:t>
      </w:r>
      <w:r w:rsidRPr="00136F1E">
        <w:rPr>
          <w:rFonts w:cs="B Nazanin" w:hint="eastAsia"/>
          <w:rtl/>
        </w:rPr>
        <w:t>ن</w:t>
      </w:r>
      <w:r w:rsidRPr="00136F1E">
        <w:rPr>
          <w:rFonts w:cs="B Nazanin"/>
          <w:rtl/>
        </w:rPr>
        <w:t xml:space="preserve"> روش‌ها دقت بالا</w:t>
      </w:r>
      <w:r w:rsidRPr="00136F1E">
        <w:rPr>
          <w:rFonts w:cs="B Nazanin" w:hint="cs"/>
          <w:rtl/>
        </w:rPr>
        <w:t>یی</w:t>
      </w:r>
      <w:r w:rsidRPr="00136F1E">
        <w:rPr>
          <w:rFonts w:cs="B Nazanin"/>
          <w:rtl/>
        </w:rPr>
        <w:t xml:space="preserve"> دارند و م</w:t>
      </w:r>
      <w:r w:rsidRPr="00136F1E">
        <w:rPr>
          <w:rFonts w:cs="B Nazanin" w:hint="cs"/>
          <w:rtl/>
        </w:rPr>
        <w:t>ی‌</w:t>
      </w:r>
      <w:r w:rsidRPr="00136F1E">
        <w:rPr>
          <w:rFonts w:cs="B Nazanin" w:hint="eastAsia"/>
          <w:rtl/>
        </w:rPr>
        <w:t>توانند</w:t>
      </w:r>
      <w:r w:rsidRPr="00136F1E">
        <w:rPr>
          <w:rFonts w:cs="B Nazanin"/>
          <w:rtl/>
        </w:rPr>
        <w:t xml:space="preserve"> به کا</w:t>
      </w:r>
      <w:r w:rsidRPr="00136F1E">
        <w:rPr>
          <w:rFonts w:cs="B Nazanin" w:hint="eastAsia"/>
          <w:rtl/>
        </w:rPr>
        <w:t>هش</w:t>
      </w:r>
      <w:r w:rsidRPr="00136F1E">
        <w:rPr>
          <w:rFonts w:cs="B Nazanin"/>
          <w:rtl/>
        </w:rPr>
        <w:t xml:space="preserve"> زمان سفر و بهبود تجربه مشتر</w:t>
      </w:r>
      <w:r w:rsidRPr="00136F1E">
        <w:rPr>
          <w:rFonts w:cs="B Nazanin" w:hint="cs"/>
          <w:rtl/>
        </w:rPr>
        <w:t>ی</w:t>
      </w:r>
      <w:r w:rsidRPr="00136F1E">
        <w:rPr>
          <w:rFonts w:cs="B Nazanin" w:hint="eastAsia"/>
          <w:rtl/>
        </w:rPr>
        <w:t>ان</w:t>
      </w:r>
      <w:r w:rsidRPr="00136F1E">
        <w:rPr>
          <w:rFonts w:cs="B Nazanin"/>
          <w:rtl/>
        </w:rPr>
        <w:t xml:space="preserve"> کمک کنن</w:t>
      </w:r>
      <w:r w:rsidRPr="00136F1E">
        <w:rPr>
          <w:rFonts w:cs="B Nazanin" w:hint="cs"/>
          <w:rtl/>
        </w:rPr>
        <w:t>د.</w:t>
      </w:r>
    </w:p>
    <w:p w14:paraId="699E66D7" w14:textId="21D21D73" w:rsidR="008B73E5" w:rsidRPr="00136F1E" w:rsidRDefault="008B73E5" w:rsidP="008B73E5">
      <w:pPr>
        <w:pStyle w:val="content"/>
        <w:rPr>
          <w:rFonts w:cs="B Nazanin"/>
          <w:rtl/>
        </w:rPr>
      </w:pPr>
      <w:r w:rsidRPr="00136F1E">
        <w:rPr>
          <w:rFonts w:cs="B Nazanin"/>
          <w:rtl/>
        </w:rPr>
        <w:t>خاو</w:t>
      </w:r>
      <w:r w:rsidRPr="00136F1E">
        <w:rPr>
          <w:rFonts w:cs="B Nazanin" w:hint="cs"/>
          <w:rtl/>
        </w:rPr>
        <w:t>ی</w:t>
      </w:r>
      <w:r w:rsidRPr="00136F1E">
        <w:rPr>
          <w:rFonts w:cs="B Nazanin" w:hint="eastAsia"/>
          <w:rtl/>
        </w:rPr>
        <w:t>ر</w:t>
      </w:r>
      <w:r w:rsidRPr="00136F1E">
        <w:rPr>
          <w:rFonts w:cs="B Nazanin"/>
          <w:rtl/>
        </w:rPr>
        <w:t xml:space="preserve"> </w:t>
      </w:r>
      <w:proofErr w:type="spellStart"/>
      <w:r w:rsidRPr="00136F1E">
        <w:rPr>
          <w:rFonts w:cs="B Nazanin"/>
          <w:rtl/>
        </w:rPr>
        <w:t>آرورو</w:t>
      </w:r>
      <w:proofErr w:type="spellEnd"/>
      <w:r w:rsidRPr="00136F1E">
        <w:rPr>
          <w:rFonts w:cs="B Nazanin"/>
          <w:rtl/>
        </w:rPr>
        <w:t xml:space="preserve"> و همکاران</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&lt;EndNote&gt;&lt;Cite&gt;&lt;Author&gt;Arroyo&lt;/Author&gt;&lt;Year&gt;2019&lt;/Year&gt;&lt;RecNum&gt;31&lt;/RecNum&gt;&lt;DisplayText&gt;(Arroyo et al., 2019)&lt;/DisplayText&gt;&lt;record&gt;&lt;rec-number&gt;31&lt;/rec-number&gt;&lt;foreign-keys&gt;&lt;key app="EN" db-id="5ax9522x7sd0f6ev25q55ae59rx52zaaw2wr" timestamp</w:instrText>
      </w:r>
      <w:r w:rsidR="005C419E" w:rsidRPr="00136F1E">
        <w:rPr>
          <w:rFonts w:cs="B Nazanin"/>
          <w:rtl/>
        </w:rPr>
        <w:instrText>="1728286724"&gt;31&lt;/</w:instrText>
      </w:r>
      <w:r w:rsidR="005C419E" w:rsidRPr="00136F1E">
        <w:rPr>
          <w:rFonts w:cs="B Nazanin"/>
        </w:rPr>
        <w:instrText>key&gt;&lt;/foreign-keys&gt;&lt;ref-type name="Journal Article"&gt;17&lt;/ref-type&gt;&lt;contributors&gt;&lt;authors&gt;&lt;author&gt;Arroyo, Javier&lt;/author&gt;&lt;author&gt;Corea, Francesco&lt;/author&gt;&lt;author&gt;Jimenez-Diaz, Guillermo&lt;/author&gt;&lt;author&gt;Recio-Garcia, Juan A&lt;/author&gt;&lt;/authors</w:instrText>
      </w:r>
      <w:r w:rsidR="005C419E" w:rsidRPr="00136F1E">
        <w:rPr>
          <w:rFonts w:cs="B Nazanin"/>
          <w:rtl/>
        </w:rPr>
        <w:instrText>&gt;&lt;/</w:instrText>
      </w:r>
      <w:r w:rsidR="005C419E" w:rsidRPr="00136F1E">
        <w:rPr>
          <w:rFonts w:cs="B Nazanin"/>
        </w:rPr>
        <w:instrText>contributors&gt;&lt;titles&gt;&lt;title&gt;Assessment of machine learning performance for decision support in venture capital investments&lt;/title&gt;&lt;secondary-title&gt;Ieee Access&lt;/secondary-title&gt;&lt;/titles&gt;&lt;periodical&gt;&lt;full-title&gt;Ieee Access&lt;/full-title&gt;&lt;/periodical&gt;&lt;pages</w:instrText>
      </w:r>
      <w:r w:rsidR="005C419E" w:rsidRPr="00136F1E">
        <w:rPr>
          <w:rFonts w:cs="B Nazanin"/>
          <w:rtl/>
        </w:rPr>
        <w:instrText>&gt;124233-124243&lt;/</w:instrText>
      </w:r>
      <w:r w:rsidR="005C419E" w:rsidRPr="00136F1E">
        <w:rPr>
          <w:rFonts w:cs="B Nazanin"/>
        </w:rPr>
        <w:instrText>pages&gt;&lt;volume&gt;7&lt;/volume&gt;&lt;dates&gt;&lt;year&gt;2019&lt;/year&gt;&lt;/dates&gt;&lt;isbn&gt;2169-3536&lt;/isbn&gt;&lt;urls&gt;&lt;/urls&gt;&lt;/record&gt;&lt;/Cite&gt;&lt;/EndNote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Arroyo et al., 2019</w:t>
      </w:r>
      <w:r w:rsidR="005C419E" w:rsidRPr="00136F1E">
        <w:rPr>
          <w:rFonts w:cs="B Nazanin"/>
          <w:noProof/>
          <w:rtl/>
        </w:rPr>
        <w:t>)</w:t>
      </w:r>
      <w:r w:rsidRPr="00136F1E">
        <w:rPr>
          <w:rFonts w:cs="B Nazanin"/>
          <w:rtl/>
        </w:rPr>
        <w:fldChar w:fldCharType="end"/>
      </w:r>
      <w:r w:rsidRPr="00136F1E">
        <w:rPr>
          <w:rFonts w:cs="B Nazanin"/>
          <w:rtl/>
        </w:rPr>
        <w:t xml:space="preserve"> به بررس</w:t>
      </w:r>
      <w:r w:rsidRPr="00136F1E">
        <w:rPr>
          <w:rFonts w:cs="B Nazanin" w:hint="cs"/>
          <w:rtl/>
        </w:rPr>
        <w:t>ی</w:t>
      </w:r>
      <w:r w:rsidRPr="00136F1E">
        <w:rPr>
          <w:rFonts w:cs="B Nazanin"/>
          <w:rtl/>
        </w:rPr>
        <w:t xml:space="preserve"> توانا</w:t>
      </w:r>
      <w:r w:rsidRPr="00136F1E">
        <w:rPr>
          <w:rFonts w:cs="B Nazanin" w:hint="cs"/>
          <w:rtl/>
        </w:rPr>
        <w:t>یی</w:t>
      </w:r>
      <w:r w:rsidRPr="00136F1E">
        <w:rPr>
          <w:rFonts w:cs="B Nazanin"/>
          <w:rtl/>
        </w:rPr>
        <w:t xml:space="preserve"> مدل‌ها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در پشت</w:t>
      </w:r>
      <w:r w:rsidRPr="00136F1E">
        <w:rPr>
          <w:rFonts w:cs="B Nazanin" w:hint="cs"/>
          <w:rtl/>
        </w:rPr>
        <w:t>ی</w:t>
      </w:r>
      <w:r w:rsidRPr="00136F1E">
        <w:rPr>
          <w:rFonts w:cs="B Nazanin" w:hint="eastAsia"/>
          <w:rtl/>
        </w:rPr>
        <w:t>بان</w:t>
      </w:r>
      <w:r w:rsidRPr="00136F1E">
        <w:rPr>
          <w:rFonts w:cs="B Nazanin" w:hint="cs"/>
          <w:rtl/>
        </w:rPr>
        <w:t>ی</w:t>
      </w:r>
      <w:r w:rsidRPr="00136F1E">
        <w:rPr>
          <w:rFonts w:cs="B Nazanin"/>
          <w:rtl/>
        </w:rPr>
        <w:t xml:space="preserve"> از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در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م</w:t>
      </w:r>
      <w:r w:rsidRPr="00136F1E">
        <w:rPr>
          <w:rFonts w:cs="B Nazanin" w:hint="cs"/>
          <w:rtl/>
        </w:rPr>
        <w:t>ی‌</w:t>
      </w:r>
      <w:r w:rsidRPr="00136F1E">
        <w:rPr>
          <w:rFonts w:cs="B Nazanin" w:hint="eastAsia"/>
          <w:rtl/>
        </w:rPr>
        <w:t>پردازد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پژوهش با استف</w:t>
      </w:r>
      <w:r w:rsidRPr="00136F1E">
        <w:rPr>
          <w:rFonts w:cs="B Nazanin" w:hint="eastAsia"/>
          <w:rtl/>
        </w:rPr>
        <w:t>اده</w:t>
      </w:r>
      <w:r w:rsidRPr="00136F1E">
        <w:rPr>
          <w:rFonts w:cs="B Nazanin"/>
          <w:rtl/>
        </w:rPr>
        <w:t xml:space="preserve"> از داده‌ها</w:t>
      </w:r>
      <w:r w:rsidRPr="00136F1E">
        <w:rPr>
          <w:rFonts w:cs="B Nazanin" w:hint="cs"/>
          <w:rtl/>
        </w:rPr>
        <w:t>ی</w:t>
      </w:r>
      <w:r w:rsidRPr="00136F1E">
        <w:rPr>
          <w:rFonts w:cs="B Nazanin"/>
          <w:rtl/>
        </w:rPr>
        <w:t xml:space="preserve"> </w:t>
      </w:r>
      <w:r w:rsidRPr="00136F1E">
        <w:rPr>
          <w:rFonts w:cs="B Nazanin" w:hint="cs"/>
          <w:rtl/>
        </w:rPr>
        <w:t>کرانچ بیس</w:t>
      </w:r>
      <w:r w:rsidRPr="00136F1E">
        <w:rPr>
          <w:rFonts w:cs="B Nazanin"/>
          <w:rtl/>
        </w:rPr>
        <w:t xml:space="preserve"> ب</w:t>
      </w:r>
      <w:r w:rsidRPr="00136F1E">
        <w:rPr>
          <w:rFonts w:cs="B Nazanin" w:hint="cs"/>
          <w:rtl/>
        </w:rPr>
        <w:t>ی</w:t>
      </w:r>
      <w:r w:rsidRPr="00136F1E">
        <w:rPr>
          <w:rFonts w:cs="B Nazanin" w:hint="eastAsia"/>
          <w:rtl/>
        </w:rPr>
        <w:t>ش</w:t>
      </w:r>
      <w:r w:rsidRPr="00136F1E">
        <w:rPr>
          <w:rFonts w:cs="B Nazanin"/>
          <w:rtl/>
        </w:rPr>
        <w:t xml:space="preserve"> از 120,000 شرکت نوپا را تحل</w:t>
      </w:r>
      <w:r w:rsidRPr="00136F1E">
        <w:rPr>
          <w:rFonts w:cs="B Nazanin" w:hint="cs"/>
          <w:rtl/>
        </w:rPr>
        <w:t>ی</w:t>
      </w:r>
      <w:r w:rsidRPr="00136F1E">
        <w:rPr>
          <w:rFonts w:cs="B Nazanin" w:hint="eastAsia"/>
          <w:rtl/>
        </w:rPr>
        <w:t>ل</w:t>
      </w:r>
      <w:r w:rsidRPr="00136F1E">
        <w:rPr>
          <w:rFonts w:cs="B Nazanin"/>
          <w:rtl/>
        </w:rPr>
        <w:t xml:space="preserve"> کرده و تلاش دارد تا مدل</w:t>
      </w:r>
      <w:r w:rsidRPr="00136F1E">
        <w:rPr>
          <w:rFonts w:cs="B Nazanin" w:hint="cs"/>
          <w:rtl/>
        </w:rPr>
        <w:t>ی</w:t>
      </w:r>
      <w:r w:rsidRPr="00136F1E">
        <w:rPr>
          <w:rFonts w:cs="B Nazanin"/>
          <w:rtl/>
        </w:rPr>
        <w:t xml:space="preserve"> جامع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شرکت‌ها ا</w:t>
      </w:r>
      <w:r w:rsidRPr="00136F1E">
        <w:rPr>
          <w:rFonts w:cs="B Nazanin" w:hint="cs"/>
          <w:rtl/>
        </w:rPr>
        <w:t>ی</w:t>
      </w:r>
      <w:r w:rsidRPr="00136F1E">
        <w:rPr>
          <w:rFonts w:cs="B Nazanin" w:hint="eastAsia"/>
          <w:rtl/>
        </w:rPr>
        <w:t>جاد</w:t>
      </w:r>
      <w:r w:rsidRPr="00136F1E">
        <w:rPr>
          <w:rFonts w:cs="B Nazanin"/>
          <w:rtl/>
        </w:rPr>
        <w:t xml:space="preserve"> کند.</w:t>
      </w:r>
    </w:p>
    <w:p w14:paraId="7CDC3658" w14:textId="2A4DCC59" w:rsidR="008B73E5" w:rsidRPr="00136F1E" w:rsidRDefault="008B73E5" w:rsidP="008B73E5">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مطالعه، مدل‌ها</w:t>
      </w:r>
      <w:r w:rsidRPr="00136F1E">
        <w:rPr>
          <w:rFonts w:cs="B Nazanin" w:hint="cs"/>
          <w:rtl/>
        </w:rPr>
        <w:t>ی</w:t>
      </w:r>
      <w:r w:rsidRPr="00136F1E">
        <w:rPr>
          <w:rFonts w:cs="B Nazanin"/>
          <w:rtl/>
        </w:rPr>
        <w:t xml:space="preserve"> مختلف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از جمله جنگل تصادف</w:t>
      </w:r>
      <w:r w:rsidRPr="00136F1E">
        <w:rPr>
          <w:rFonts w:cs="B Nazanin" w:hint="cs"/>
          <w:rtl/>
        </w:rPr>
        <w:t>ی</w:t>
      </w:r>
      <w:r w:rsidRPr="00136F1E">
        <w:rPr>
          <w:rFonts w:cs="B Nazanin"/>
          <w:rtl/>
        </w:rPr>
        <w:t>، درختان تصم</w:t>
      </w:r>
      <w:r w:rsidRPr="00136F1E">
        <w:rPr>
          <w:rFonts w:cs="B Nazanin" w:hint="cs"/>
          <w:rtl/>
        </w:rPr>
        <w:t>ی</w:t>
      </w:r>
      <w:r w:rsidRPr="00136F1E">
        <w:rPr>
          <w:rFonts w:cs="B Nazanin" w:hint="eastAsia"/>
          <w:rtl/>
        </w:rPr>
        <w:t>م</w:t>
      </w:r>
      <w:r w:rsidRPr="00136F1E">
        <w:rPr>
          <w:rFonts w:cs="B Nazanin"/>
          <w:rtl/>
        </w:rPr>
        <w:t>، و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مورد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قرار گرفته‌اند. ا</w:t>
      </w:r>
      <w:r w:rsidRPr="00136F1E">
        <w:rPr>
          <w:rFonts w:cs="B Nazanin" w:hint="cs"/>
          <w:rtl/>
        </w:rPr>
        <w:t>ی</w:t>
      </w:r>
      <w:r w:rsidRPr="00136F1E">
        <w:rPr>
          <w:rFonts w:cs="B Nazanin" w:hint="eastAsia"/>
          <w:rtl/>
        </w:rPr>
        <w:t>ن</w:t>
      </w:r>
      <w:r w:rsidRPr="00136F1E">
        <w:rPr>
          <w:rFonts w:cs="B Nazanin"/>
          <w:rtl/>
        </w:rPr>
        <w:t xml:space="preserve"> مدل‌ها به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w:t>
      </w:r>
      <w:proofErr w:type="spellStart"/>
      <w:r w:rsidRPr="00136F1E">
        <w:rPr>
          <w:rFonts w:cs="B Nazanin"/>
          <w:rtl/>
        </w:rPr>
        <w:t>رو</w:t>
      </w:r>
      <w:r w:rsidRPr="00136F1E">
        <w:rPr>
          <w:rFonts w:cs="B Nazanin" w:hint="cs"/>
          <w:rtl/>
        </w:rPr>
        <w:t>ی</w:t>
      </w:r>
      <w:r w:rsidRPr="00136F1E">
        <w:rPr>
          <w:rFonts w:cs="B Nazanin" w:hint="eastAsia"/>
          <w:rtl/>
        </w:rPr>
        <w:t>دادها</w:t>
      </w:r>
      <w:r w:rsidRPr="00136F1E">
        <w:rPr>
          <w:rFonts w:cs="B Nazanin" w:hint="cs"/>
          <w:rtl/>
        </w:rPr>
        <w:t>یی</w:t>
      </w:r>
      <w:proofErr w:type="spellEnd"/>
      <w:r w:rsidRPr="00136F1E">
        <w:rPr>
          <w:rFonts w:cs="B Nazanin"/>
          <w:rtl/>
        </w:rPr>
        <w:t xml:space="preserve"> مانند جذب دور جد</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از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w:t>
      </w:r>
      <w:r w:rsidRPr="00136F1E">
        <w:rPr>
          <w:rFonts w:cs="B Nazanin"/>
          <w:rtl/>
        </w:rPr>
        <w:t xml:space="preserve"> ادغام و </w:t>
      </w:r>
      <w:r w:rsidRPr="00136F1E">
        <w:rPr>
          <w:rFonts w:cs="B Nazanin" w:hint="eastAsia"/>
          <w:rtl/>
        </w:rPr>
        <w:t>تمل</w:t>
      </w:r>
      <w:r w:rsidRPr="00136F1E">
        <w:rPr>
          <w:rFonts w:cs="B Nazanin" w:hint="cs"/>
          <w:rtl/>
        </w:rPr>
        <w:t>ی</w:t>
      </w:r>
      <w:r w:rsidRPr="00136F1E">
        <w:rPr>
          <w:rFonts w:cs="B Nazanin" w:hint="eastAsia"/>
          <w:rtl/>
        </w:rPr>
        <w:t>ک</w:t>
      </w:r>
      <w:r w:rsidRPr="00136F1E">
        <w:rPr>
          <w:rFonts w:cs="B Nazanin" w:hint="cs"/>
          <w:rtl/>
        </w:rPr>
        <w:t>،</w:t>
      </w:r>
      <w:r w:rsidRPr="00136F1E">
        <w:rPr>
          <w:rFonts w:cs="B Nazanin"/>
          <w:rtl/>
        </w:rPr>
        <w:t xml:space="preserve"> عرضه اول</w:t>
      </w:r>
      <w:r w:rsidRPr="00136F1E">
        <w:rPr>
          <w:rFonts w:cs="B Nazanin" w:hint="cs"/>
          <w:rtl/>
        </w:rPr>
        <w:t>ی</w:t>
      </w:r>
      <w:r w:rsidRPr="00136F1E">
        <w:rPr>
          <w:rFonts w:cs="B Nazanin" w:hint="eastAsia"/>
          <w:rtl/>
        </w:rPr>
        <w:t>ه</w:t>
      </w:r>
      <w:r w:rsidRPr="00136F1E">
        <w:rPr>
          <w:rFonts w:cs="B Nazanin"/>
          <w:rtl/>
        </w:rPr>
        <w:t xml:space="preserve"> عموم</w:t>
      </w:r>
      <w:r w:rsidRPr="00136F1E">
        <w:rPr>
          <w:rFonts w:cs="B Nazanin" w:hint="cs"/>
          <w:rtl/>
        </w:rPr>
        <w:t>ی</w:t>
      </w:r>
      <w:r w:rsidRPr="00136F1E">
        <w:rPr>
          <w:rFonts w:cs="B Nazanin"/>
          <w:rtl/>
        </w:rPr>
        <w:t xml:space="preserve"> و حت</w:t>
      </w:r>
      <w:r w:rsidRPr="00136F1E">
        <w:rPr>
          <w:rFonts w:cs="B Nazanin" w:hint="cs"/>
          <w:rtl/>
        </w:rPr>
        <w:t>ی</w:t>
      </w:r>
      <w:r w:rsidRPr="00136F1E">
        <w:rPr>
          <w:rFonts w:cs="B Nazanin"/>
          <w:rtl/>
        </w:rPr>
        <w:t xml:space="preserve"> تعط</w:t>
      </w:r>
      <w:r w:rsidRPr="00136F1E">
        <w:rPr>
          <w:rFonts w:cs="B Nazanin" w:hint="cs"/>
          <w:rtl/>
        </w:rPr>
        <w:t>ی</w:t>
      </w:r>
      <w:r w:rsidRPr="00136F1E">
        <w:rPr>
          <w:rFonts w:cs="B Nazanin" w:hint="eastAsia"/>
          <w:rtl/>
        </w:rPr>
        <w:t>ل</w:t>
      </w:r>
      <w:r w:rsidRPr="00136F1E">
        <w:rPr>
          <w:rFonts w:cs="B Nazanin" w:hint="cs"/>
          <w:rtl/>
        </w:rPr>
        <w:t>ی</w:t>
      </w:r>
      <w:r w:rsidRPr="00136F1E">
        <w:rPr>
          <w:rFonts w:cs="B Nazanin"/>
          <w:rtl/>
        </w:rPr>
        <w:t xml:space="preserve"> شرکت پرداخته‌اند. نتا</w:t>
      </w:r>
      <w:r w:rsidRPr="00136F1E">
        <w:rPr>
          <w:rFonts w:cs="B Nazanin" w:hint="cs"/>
          <w:rtl/>
        </w:rPr>
        <w:t>ی</w:t>
      </w:r>
      <w:r w:rsidRPr="00136F1E">
        <w:rPr>
          <w:rFonts w:cs="B Nazanin" w:hint="eastAsia"/>
          <w:rtl/>
        </w:rPr>
        <w:t>ج</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مدل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با دقت 82% بهتر</w:t>
      </w:r>
      <w:r w:rsidRPr="00136F1E">
        <w:rPr>
          <w:rFonts w:cs="B Nazanin" w:hint="cs"/>
          <w:rtl/>
        </w:rPr>
        <w:t>ی</w:t>
      </w:r>
      <w:r w:rsidRPr="00136F1E">
        <w:rPr>
          <w:rFonts w:cs="B Nazanin" w:hint="eastAsia"/>
          <w:rtl/>
        </w:rPr>
        <w:t>ن</w:t>
      </w:r>
      <w:r w:rsidRPr="00136F1E">
        <w:rPr>
          <w:rFonts w:cs="B Nazanin"/>
          <w:rtl/>
        </w:rPr>
        <w:t xml:space="preserve"> عملکرد را داشته و م</w:t>
      </w:r>
      <w:r w:rsidRPr="00136F1E">
        <w:rPr>
          <w:rFonts w:cs="B Nazanin" w:hint="cs"/>
          <w:rtl/>
        </w:rPr>
        <w:t>ی‌</w:t>
      </w:r>
      <w:r w:rsidRPr="00136F1E">
        <w:rPr>
          <w:rFonts w:cs="B Nazanin" w:hint="eastAsia"/>
          <w:rtl/>
        </w:rPr>
        <w:t>تواند</w:t>
      </w:r>
      <w:r w:rsidRPr="00136F1E">
        <w:rPr>
          <w:rFonts w:cs="B Nazanin"/>
          <w:rtl/>
        </w:rPr>
        <w:t xml:space="preserve"> به سرما</w:t>
      </w:r>
      <w:r w:rsidRPr="00136F1E">
        <w:rPr>
          <w:rFonts w:cs="B Nazanin" w:hint="cs"/>
          <w:rtl/>
        </w:rPr>
        <w:t>ی</w:t>
      </w:r>
      <w:r w:rsidRPr="00136F1E">
        <w:rPr>
          <w:rFonts w:cs="B Nazanin" w:hint="eastAsia"/>
          <w:rtl/>
        </w:rPr>
        <w:t>ه‌گذاران</w:t>
      </w:r>
      <w:r w:rsidRPr="00136F1E">
        <w:rPr>
          <w:rFonts w:cs="B Nazanin"/>
          <w:rtl/>
        </w:rPr>
        <w:t xml:space="preserve"> در انتخاب شرکت‌ها</w:t>
      </w:r>
      <w:r w:rsidRPr="00136F1E">
        <w:rPr>
          <w:rFonts w:cs="B Nazanin" w:hint="cs"/>
          <w:rtl/>
        </w:rPr>
        <w:t>ی</w:t>
      </w:r>
      <w:r w:rsidRPr="00136F1E">
        <w:rPr>
          <w:rFonts w:cs="B Nazanin"/>
          <w:rtl/>
        </w:rPr>
        <w:t xml:space="preserve"> مناسب برا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کمک کند.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شامل سن شرکت، تعداد بن</w:t>
      </w:r>
      <w:r w:rsidRPr="00136F1E">
        <w:rPr>
          <w:rFonts w:cs="B Nazanin" w:hint="cs"/>
          <w:rtl/>
        </w:rPr>
        <w:t>ی</w:t>
      </w:r>
      <w:r w:rsidRPr="00136F1E">
        <w:rPr>
          <w:rFonts w:cs="B Nazanin" w:hint="eastAsia"/>
          <w:rtl/>
        </w:rPr>
        <w:t>ان‌گذاران،</w:t>
      </w:r>
      <w:r w:rsidRPr="00136F1E">
        <w:rPr>
          <w:rFonts w:cs="B Nazanin"/>
          <w:rtl/>
        </w:rPr>
        <w:t xml:space="preserve">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جذب شده و حضور شرکت در شبکه‌ها</w:t>
      </w:r>
      <w:r w:rsidRPr="00136F1E">
        <w:rPr>
          <w:rFonts w:cs="B Nazanin" w:hint="cs"/>
          <w:rtl/>
        </w:rPr>
        <w:t>ی</w:t>
      </w:r>
      <w:r w:rsidRPr="00136F1E">
        <w:rPr>
          <w:rFonts w:cs="B Nazanin"/>
          <w:rtl/>
        </w:rPr>
        <w:t xml:space="preserve"> اجتماع</w:t>
      </w:r>
      <w:r w:rsidRPr="00136F1E">
        <w:rPr>
          <w:rFonts w:cs="B Nazanin" w:hint="cs"/>
          <w:rtl/>
        </w:rPr>
        <w:t>ی</w:t>
      </w:r>
      <w:r w:rsidRPr="00136F1E">
        <w:rPr>
          <w:rFonts w:cs="B Nazanin"/>
          <w:rtl/>
        </w:rPr>
        <w:t xml:space="preserve"> مانند ل</w:t>
      </w:r>
      <w:r w:rsidRPr="00136F1E">
        <w:rPr>
          <w:rFonts w:cs="B Nazanin" w:hint="cs"/>
          <w:rtl/>
        </w:rPr>
        <w:t>ی</w:t>
      </w:r>
      <w:r w:rsidRPr="00136F1E">
        <w:rPr>
          <w:rFonts w:cs="B Nazanin" w:hint="eastAsia"/>
          <w:rtl/>
        </w:rPr>
        <w:t>نکد</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باشد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مطالعه همچن</w:t>
      </w:r>
      <w:r w:rsidRPr="00136F1E">
        <w:rPr>
          <w:rFonts w:cs="B Nazanin" w:hint="cs"/>
          <w:rtl/>
        </w:rPr>
        <w:t>ی</w:t>
      </w:r>
      <w:r w:rsidRPr="00136F1E">
        <w:rPr>
          <w:rFonts w:cs="B Nazanin" w:hint="eastAsia"/>
          <w:rtl/>
        </w:rPr>
        <w:t>ن</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استفاده از مدل‌ها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نرخ موفق</w:t>
      </w:r>
      <w:r w:rsidRPr="00136F1E">
        <w:rPr>
          <w:rFonts w:cs="B Nazanin" w:hint="cs"/>
          <w:rtl/>
        </w:rPr>
        <w:t>ی</w:t>
      </w:r>
      <w:r w:rsidRPr="00136F1E">
        <w:rPr>
          <w:rFonts w:cs="B Nazanin" w:hint="eastAsia"/>
          <w:rtl/>
        </w:rPr>
        <w:t>ت</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را </w:t>
      </w:r>
      <w:r w:rsidRPr="00136F1E">
        <w:rPr>
          <w:rFonts w:cs="B Nazanin" w:hint="eastAsia"/>
          <w:rtl/>
        </w:rPr>
        <w:t>افزا</w:t>
      </w:r>
      <w:r w:rsidRPr="00136F1E">
        <w:rPr>
          <w:rFonts w:cs="B Nazanin" w:hint="cs"/>
          <w:rtl/>
        </w:rPr>
        <w:t>ی</w:t>
      </w:r>
      <w:r w:rsidRPr="00136F1E">
        <w:rPr>
          <w:rFonts w:cs="B Nazanin" w:hint="eastAsia"/>
          <w:rtl/>
        </w:rPr>
        <w:t>ش</w:t>
      </w:r>
      <w:r w:rsidRPr="00136F1E">
        <w:rPr>
          <w:rFonts w:cs="B Nazanin"/>
          <w:rtl/>
        </w:rPr>
        <w:t xml:space="preserve"> دهد و به آن‌ها در ا</w:t>
      </w:r>
      <w:r w:rsidRPr="00136F1E">
        <w:rPr>
          <w:rFonts w:cs="B Nazanin" w:hint="cs"/>
          <w:rtl/>
        </w:rPr>
        <w:t>ی</w:t>
      </w:r>
      <w:r w:rsidRPr="00136F1E">
        <w:rPr>
          <w:rFonts w:cs="B Nazanin" w:hint="eastAsia"/>
          <w:rtl/>
        </w:rPr>
        <w:t>جاد</w:t>
      </w:r>
      <w:r w:rsidRPr="00136F1E">
        <w:rPr>
          <w:rFonts w:cs="B Nazanin"/>
          <w:rtl/>
        </w:rPr>
        <w:t xml:space="preserve"> </w:t>
      </w:r>
      <w:proofErr w:type="spellStart"/>
      <w:r w:rsidRPr="00136F1E">
        <w:rPr>
          <w:rFonts w:cs="B Nazanin"/>
          <w:rtl/>
        </w:rPr>
        <w:t>پرتفو</w:t>
      </w:r>
      <w:r w:rsidRPr="00136F1E">
        <w:rPr>
          <w:rFonts w:cs="B Nazanin" w:hint="cs"/>
          <w:rtl/>
        </w:rPr>
        <w:t>ی</w:t>
      </w:r>
      <w:proofErr w:type="spellEnd"/>
      <w:r w:rsidRPr="00136F1E">
        <w:rPr>
          <w:rFonts w:cs="B Nazanin"/>
          <w:rtl/>
        </w:rPr>
        <w:t xml:space="preserve"> </w:t>
      </w:r>
      <w:proofErr w:type="spellStart"/>
      <w:r w:rsidRPr="00136F1E">
        <w:rPr>
          <w:rFonts w:cs="B Nazanin"/>
          <w:rtl/>
        </w:rPr>
        <w:t>کم‌ر</w:t>
      </w:r>
      <w:r w:rsidRPr="00136F1E">
        <w:rPr>
          <w:rFonts w:cs="B Nazanin" w:hint="cs"/>
          <w:rtl/>
        </w:rPr>
        <w:t>ی</w:t>
      </w:r>
      <w:r w:rsidRPr="00136F1E">
        <w:rPr>
          <w:rFonts w:cs="B Nazanin" w:hint="eastAsia"/>
          <w:rtl/>
        </w:rPr>
        <w:t>سک‌تر</w:t>
      </w:r>
      <w:proofErr w:type="spellEnd"/>
      <w:r w:rsidRPr="00136F1E">
        <w:rPr>
          <w:rFonts w:cs="B Nazanin"/>
          <w:rtl/>
        </w:rPr>
        <w:t xml:space="preserve"> و با بازده</w:t>
      </w:r>
      <w:r w:rsidRPr="00136F1E">
        <w:rPr>
          <w:rFonts w:cs="B Nazanin" w:hint="cs"/>
          <w:rtl/>
        </w:rPr>
        <w:t>ی</w:t>
      </w:r>
      <w:r w:rsidRPr="00136F1E">
        <w:rPr>
          <w:rFonts w:cs="B Nazanin"/>
          <w:rtl/>
        </w:rPr>
        <w:t xml:space="preserve"> بالاتر کمک کند.</w:t>
      </w:r>
      <w:r w:rsidRPr="00136F1E">
        <w:rPr>
          <w:rFonts w:cs="B Nazanin" w:hint="cs"/>
          <w:rtl/>
        </w:rPr>
        <w:t xml:space="preserve"> </w:t>
      </w: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پژوهش با ارائه </w:t>
      </w:r>
      <w:r w:rsidRPr="00136F1E">
        <w:rPr>
          <w:rFonts w:cs="B Nazanin" w:hint="cs"/>
          <w:rtl/>
        </w:rPr>
        <w:t>ی</w:t>
      </w:r>
      <w:r w:rsidRPr="00136F1E">
        <w:rPr>
          <w:rFonts w:cs="B Nazanin" w:hint="eastAsia"/>
          <w:rtl/>
        </w:rPr>
        <w:t>ک</w:t>
      </w:r>
      <w:r w:rsidRPr="00136F1E">
        <w:rPr>
          <w:rFonts w:cs="B Nazanin"/>
          <w:rtl/>
        </w:rPr>
        <w:t xml:space="preserve"> رو</w:t>
      </w:r>
      <w:r w:rsidRPr="00136F1E">
        <w:rPr>
          <w:rFonts w:cs="B Nazanin" w:hint="cs"/>
          <w:rtl/>
        </w:rPr>
        <w:t>ی</w:t>
      </w:r>
      <w:r w:rsidRPr="00136F1E">
        <w:rPr>
          <w:rFonts w:cs="B Nazanin" w:hint="eastAsia"/>
          <w:rtl/>
        </w:rPr>
        <w:t>کرد</w:t>
      </w:r>
      <w:r w:rsidRPr="00136F1E">
        <w:rPr>
          <w:rFonts w:cs="B Nazanin"/>
          <w:rtl/>
        </w:rPr>
        <w:t xml:space="preserve"> </w:t>
      </w:r>
      <w:proofErr w:type="spellStart"/>
      <w:r w:rsidRPr="00136F1E">
        <w:rPr>
          <w:rFonts w:cs="B Nazanin"/>
          <w:rtl/>
        </w:rPr>
        <w:t>داده‌محور</w:t>
      </w:r>
      <w:proofErr w:type="spellEnd"/>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نوپا، نشان م</w:t>
      </w:r>
      <w:r w:rsidRPr="00136F1E">
        <w:rPr>
          <w:rFonts w:cs="B Nazanin" w:hint="cs"/>
          <w:rtl/>
        </w:rPr>
        <w:t>ی‌</w:t>
      </w:r>
      <w:r w:rsidRPr="00136F1E">
        <w:rPr>
          <w:rFonts w:cs="B Nazanin" w:hint="eastAsia"/>
          <w:rtl/>
        </w:rPr>
        <w:t>دهد</w:t>
      </w:r>
      <w:r w:rsidRPr="00136F1E">
        <w:rPr>
          <w:rFonts w:cs="B Nazanin"/>
          <w:rtl/>
        </w:rPr>
        <w:t xml:space="preserve"> که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ابزار قدرتمند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بهبود فرآ</w:t>
      </w:r>
      <w:r w:rsidRPr="00136F1E">
        <w:rPr>
          <w:rFonts w:cs="B Nazanin" w:hint="cs"/>
          <w:rtl/>
        </w:rPr>
        <w:t>ی</w:t>
      </w:r>
      <w:r w:rsidRPr="00136F1E">
        <w:rPr>
          <w:rFonts w:cs="B Nazanin" w:hint="eastAsia"/>
          <w:rtl/>
        </w:rPr>
        <w:t>ند</w:t>
      </w:r>
      <w:r w:rsidRPr="00136F1E">
        <w:rPr>
          <w:rFonts w:cs="B Nazanin"/>
          <w:rtl/>
        </w:rPr>
        <w:t xml:space="preserve">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در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خطرپذ</w:t>
      </w:r>
      <w:r w:rsidRPr="00136F1E">
        <w:rPr>
          <w:rFonts w:cs="B Nazanin" w:hint="cs"/>
          <w:rtl/>
        </w:rPr>
        <w:t>ی</w:t>
      </w:r>
      <w:r w:rsidRPr="00136F1E">
        <w:rPr>
          <w:rFonts w:cs="B Nazanin" w:hint="eastAsia"/>
          <w:rtl/>
        </w:rPr>
        <w:t>ر</w:t>
      </w:r>
      <w:r w:rsidRPr="00136F1E">
        <w:rPr>
          <w:rFonts w:cs="B Nazanin"/>
          <w:rtl/>
        </w:rPr>
        <w:t xml:space="preserve"> باشد</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&lt;EndNote&gt;&lt;Cite&gt;&lt;Author&gt;Arroyo&lt;/Author&gt;&lt;Year&gt;2019&lt;/Year&gt;&lt;RecNum&gt;31&lt;/RecNum&gt;&lt;DisplayText&gt;(Arroyo et al., 2019)&lt;/DisplayText&gt;&lt;record&gt;&lt;rec-number&gt;31&lt;/rec-number&gt;&lt;foreign-keys&gt;&lt;key app="EN" db-id="5ax9522x7sd0f6ev25q55ae59rx52zaaw2wr" timestamp</w:instrText>
      </w:r>
      <w:r w:rsidR="005C419E" w:rsidRPr="00136F1E">
        <w:rPr>
          <w:rFonts w:cs="B Nazanin"/>
          <w:rtl/>
        </w:rPr>
        <w:instrText>="1728286724"&gt;31&lt;/</w:instrText>
      </w:r>
      <w:r w:rsidR="005C419E" w:rsidRPr="00136F1E">
        <w:rPr>
          <w:rFonts w:cs="B Nazanin"/>
        </w:rPr>
        <w:instrText>key&gt;&lt;/foreign-keys&gt;&lt;ref-type name="Journal Article"&gt;17&lt;/ref-type&gt;&lt;contributors&gt;&lt;authors&gt;&lt;author&gt;Arroyo, Javier&lt;/author&gt;&lt;author&gt;Corea, Francesco&lt;/author&gt;&lt;author&gt;Jimenez-Diaz, Guillermo&lt;/author&gt;&lt;author&gt;Recio-Garcia, Juan A&lt;/author&gt;&lt;/authors</w:instrText>
      </w:r>
      <w:r w:rsidR="005C419E" w:rsidRPr="00136F1E">
        <w:rPr>
          <w:rFonts w:cs="B Nazanin"/>
          <w:rtl/>
        </w:rPr>
        <w:instrText>&gt;&lt;/</w:instrText>
      </w:r>
      <w:r w:rsidR="005C419E" w:rsidRPr="00136F1E">
        <w:rPr>
          <w:rFonts w:cs="B Nazanin"/>
        </w:rPr>
        <w:instrText>contributors&gt;&lt;titles&gt;&lt;title&gt;Assessment of machine learning performance for decision support in venture capital investments&lt;/title&gt;&lt;secondary-title&gt;Ieee Access&lt;/secondary-title&gt;&lt;/titles&gt;&lt;periodical&gt;&lt;full-title&gt;Ieee Access&lt;/full-title&gt;&lt;/periodical&gt;&lt;pages</w:instrText>
      </w:r>
      <w:r w:rsidR="005C419E" w:rsidRPr="00136F1E">
        <w:rPr>
          <w:rFonts w:cs="B Nazanin"/>
          <w:rtl/>
        </w:rPr>
        <w:instrText>&gt;124233-124243&lt;/</w:instrText>
      </w:r>
      <w:r w:rsidR="005C419E" w:rsidRPr="00136F1E">
        <w:rPr>
          <w:rFonts w:cs="B Nazanin"/>
        </w:rPr>
        <w:instrText>pages&gt;&lt;volume&gt;7&lt;/volume&gt;&lt;dates&gt;&lt;year&gt;2019&lt;/year&gt;&lt;/dates&gt;&lt;isbn&gt;2169-3536&lt;/isbn&gt;&lt;urls&gt;&lt;/urls&gt;&lt;/record&gt;&lt;/Cite&gt;&lt;/EndNote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Arroyo et al., 2019</w:t>
      </w:r>
      <w:r w:rsidR="005C419E" w:rsidRPr="00136F1E">
        <w:rPr>
          <w:rFonts w:cs="B Nazanin"/>
          <w:noProof/>
          <w:rtl/>
        </w:rPr>
        <w:t>)</w:t>
      </w:r>
      <w:r w:rsidRPr="00136F1E">
        <w:rPr>
          <w:rFonts w:cs="B Nazanin"/>
          <w:rtl/>
        </w:rPr>
        <w:fldChar w:fldCharType="end"/>
      </w:r>
      <w:r w:rsidRPr="00136F1E">
        <w:rPr>
          <w:rFonts w:cs="B Nazanin"/>
          <w:rtl/>
        </w:rPr>
        <w:t>.</w:t>
      </w:r>
    </w:p>
    <w:p w14:paraId="271DD1EB" w14:textId="490F989A" w:rsidR="008B73E5" w:rsidRPr="00136F1E" w:rsidRDefault="008B73E5" w:rsidP="008B73E5">
      <w:pPr>
        <w:pStyle w:val="content"/>
        <w:rPr>
          <w:rFonts w:cs="B Nazanin"/>
          <w:rtl/>
        </w:rPr>
      </w:pPr>
      <w:proofErr w:type="spellStart"/>
      <w:r w:rsidRPr="00136F1E">
        <w:rPr>
          <w:rFonts w:cs="B Nazanin"/>
          <w:rtl/>
        </w:rPr>
        <w:t>ژب</w:t>
      </w:r>
      <w:r w:rsidRPr="00136F1E">
        <w:rPr>
          <w:rFonts w:cs="B Nazanin" w:hint="cs"/>
          <w:rtl/>
        </w:rPr>
        <w:t>ی</w:t>
      </w:r>
      <w:r w:rsidRPr="00136F1E">
        <w:rPr>
          <w:rFonts w:cs="B Nazanin" w:hint="eastAsia"/>
          <w:rtl/>
        </w:rPr>
        <w:t>کوفسک</w:t>
      </w:r>
      <w:r w:rsidRPr="00136F1E">
        <w:rPr>
          <w:rFonts w:cs="B Nazanin" w:hint="cs"/>
          <w:rtl/>
        </w:rPr>
        <w:t>ی</w:t>
      </w:r>
      <w:proofErr w:type="spellEnd"/>
      <w:r w:rsidRPr="00136F1E">
        <w:rPr>
          <w:rFonts w:cs="B Nazanin"/>
          <w:rtl/>
        </w:rPr>
        <w:t xml:space="preserve"> و </w:t>
      </w:r>
      <w:proofErr w:type="spellStart"/>
      <w:r w:rsidRPr="00136F1E">
        <w:rPr>
          <w:rFonts w:cs="B Nazanin"/>
          <w:rtl/>
        </w:rPr>
        <w:t>آنتوس</w:t>
      </w:r>
      <w:r w:rsidRPr="00136F1E">
        <w:rPr>
          <w:rFonts w:cs="B Nazanin" w:hint="cs"/>
          <w:rtl/>
        </w:rPr>
        <w:t>ی</w:t>
      </w:r>
      <w:r w:rsidRPr="00136F1E">
        <w:rPr>
          <w:rFonts w:cs="B Nazanin" w:hint="eastAsia"/>
          <w:rtl/>
        </w:rPr>
        <w:t>وک</w:t>
      </w:r>
      <w:proofErr w:type="spellEnd"/>
      <w:r w:rsidRPr="00136F1E">
        <w:rPr>
          <w:rFonts w:cs="B Nazanin"/>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&lt;EndNote&gt;&lt;Cite&gt;&lt;Author&gt;Żbikowski&lt;/Author&gt;&lt;Year&gt;2021&lt;/Year&gt;&lt;RecNum&gt;36&lt;/RecNum&gt;&lt;DisplayText&gt;(Żbikowski &amp;amp; Antosiuk, 2021)&lt;/DisplayText&gt;&lt;record&gt;&lt;rec-number&gt;36&lt;/rec-number&gt;&lt;foreign-keys&gt;&lt;key app="EN" db-id="5ax9522x7sd0f6ev25q55ae59rx52zaaw2wr" timestamp="1728548839"&gt;36&lt;/key&gt;&lt;/foreign-keys&gt;&lt;ref-type name="Journal Article"&gt;17&lt;/ref-type&gt;&lt;contributors&gt;&lt;authors&gt;&lt;author&gt;Żbikowski, Kamil&lt;/author&gt;&lt;author&gt;Antosiuk, Piotr&lt;/author&gt;&lt;/authors&gt;&lt;/contributors&gt;&lt;titles&gt;&lt;title&gt;A machine learning, bias-free approach for predicting business success using Crunchbase data&lt;/title&gt;&lt;secondary-title&gt;Information Processing &amp;amp; Management&lt;/secondary-title&gt;&lt;/titles&gt;&lt;periodical&gt;&lt;full-title&gt;Information Processing &amp;amp; Management&lt;/full-title&gt;&lt;/periodical&gt;&lt;pages&gt;102555</w:instrText>
      </w:r>
      <w:r w:rsidR="005C419E" w:rsidRPr="00136F1E">
        <w:rPr>
          <w:rFonts w:cs="B Nazanin"/>
          <w:rtl/>
        </w:rPr>
        <w:instrText>&lt;/</w:instrText>
      </w:r>
      <w:r w:rsidR="005C419E" w:rsidRPr="00136F1E">
        <w:rPr>
          <w:rFonts w:cs="B Nazanin"/>
        </w:rPr>
        <w:instrText>pages&gt;&lt;volume&gt;58&lt;/volume&gt;&lt;number&gt;4&lt;/number&gt;&lt;dates&gt;&lt;year&gt;2021&lt;/year&gt;&lt;/dates&gt;&lt;isbn&gt;0306-4573&lt;/isbn&gt;&lt;urls&gt;&lt;/urls&gt;&lt;/record&gt;&lt;/Cite&gt;&lt;/EndNote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Żbikowski &amp; Antosiuk, 2021</w:t>
      </w:r>
      <w:r w:rsidR="005C419E" w:rsidRPr="00136F1E">
        <w:rPr>
          <w:rFonts w:cs="B Nazanin"/>
          <w:noProof/>
          <w:rtl/>
        </w:rPr>
        <w:t>)</w:t>
      </w:r>
      <w:r w:rsidRPr="00136F1E">
        <w:rPr>
          <w:rFonts w:cs="B Nazanin"/>
          <w:rtl/>
        </w:rPr>
        <w:fldChar w:fldCharType="end"/>
      </w:r>
      <w:r w:rsidRPr="00136F1E">
        <w:rPr>
          <w:rFonts w:cs="B Nazanin"/>
          <w:rtl/>
        </w:rPr>
        <w:t xml:space="preserve"> بر رو</w:t>
      </w:r>
      <w:r w:rsidRPr="00136F1E">
        <w:rPr>
          <w:rFonts w:cs="B Nazanin" w:hint="cs"/>
          <w:rtl/>
        </w:rPr>
        <w:t>ی</w:t>
      </w:r>
      <w:r w:rsidRPr="00136F1E">
        <w:rPr>
          <w:rFonts w:cs="B Nazanin"/>
          <w:rtl/>
        </w:rPr>
        <w:t xml:space="preserve"> توسعه مدل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تمرکز دارد. ا</w:t>
      </w:r>
      <w:r w:rsidRPr="00136F1E">
        <w:rPr>
          <w:rFonts w:cs="B Nazanin" w:hint="cs"/>
          <w:rtl/>
        </w:rPr>
        <w:t>ی</w:t>
      </w:r>
      <w:r w:rsidRPr="00136F1E">
        <w:rPr>
          <w:rFonts w:cs="B Nazanin" w:hint="eastAsia"/>
          <w:rtl/>
        </w:rPr>
        <w:t>ن</w:t>
      </w:r>
      <w:r w:rsidRPr="00136F1E">
        <w:rPr>
          <w:rFonts w:cs="B Nazanin"/>
          <w:rtl/>
        </w:rPr>
        <w:t xml:space="preserve"> مطالعه به طور خاص به بررس</w:t>
      </w:r>
      <w:r w:rsidRPr="00136F1E">
        <w:rPr>
          <w:rFonts w:cs="B Nazanin" w:hint="cs"/>
          <w:rtl/>
        </w:rPr>
        <w:t>ی</w:t>
      </w:r>
      <w:r w:rsidRPr="00136F1E">
        <w:rPr>
          <w:rFonts w:cs="B Nazanin"/>
          <w:rtl/>
        </w:rPr>
        <w:t xml:space="preserve"> چالش‌ها</w:t>
      </w:r>
      <w:r w:rsidRPr="00136F1E">
        <w:rPr>
          <w:rFonts w:cs="B Nazanin" w:hint="cs"/>
          <w:rtl/>
        </w:rPr>
        <w:t>ی</w:t>
      </w:r>
      <w:r w:rsidRPr="00136F1E">
        <w:rPr>
          <w:rFonts w:cs="B Nazanin"/>
          <w:rtl/>
        </w:rPr>
        <w:t xml:space="preserve"> ناش</w:t>
      </w:r>
      <w:r w:rsidRPr="00136F1E">
        <w:rPr>
          <w:rFonts w:cs="B Nazanin" w:hint="cs"/>
          <w:rtl/>
        </w:rPr>
        <w:t>ی</w:t>
      </w:r>
      <w:r w:rsidRPr="00136F1E">
        <w:rPr>
          <w:rFonts w:cs="B Nazanin"/>
          <w:rtl/>
        </w:rPr>
        <w:t xml:space="preserve"> از تعصبات موجود در داده‌ها پرداخته و سع</w:t>
      </w:r>
      <w:r w:rsidRPr="00136F1E">
        <w:rPr>
          <w:rFonts w:cs="B Nazanin" w:hint="cs"/>
          <w:rtl/>
        </w:rPr>
        <w:t>ی</w:t>
      </w:r>
      <w:r w:rsidRPr="00136F1E">
        <w:rPr>
          <w:rFonts w:cs="B Nazanin"/>
          <w:rtl/>
        </w:rPr>
        <w:t xml:space="preserve"> دارد با جلوگ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از نفوذ اطلاعات ناشناخته در زمان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w:t>
      </w:r>
      <w:r w:rsidRPr="00136F1E">
        <w:rPr>
          <w:rFonts w:cs="B Nazanin"/>
          <w:rtl/>
        </w:rPr>
        <w:t xml:space="preserve"> مدل</w:t>
      </w:r>
      <w:r w:rsidRPr="00136F1E">
        <w:rPr>
          <w:rFonts w:cs="B Nazanin" w:hint="cs"/>
          <w:rtl/>
        </w:rPr>
        <w:t>ی</w:t>
      </w:r>
      <w:r w:rsidRPr="00136F1E">
        <w:rPr>
          <w:rFonts w:cs="B Nazanin"/>
          <w:rtl/>
        </w:rPr>
        <w:t xml:space="preserve"> کاربرد</w:t>
      </w:r>
      <w:r w:rsidRPr="00136F1E">
        <w:rPr>
          <w:rFonts w:cs="B Nazanin" w:hint="cs"/>
          <w:rtl/>
        </w:rPr>
        <w:t>ی</w:t>
      </w:r>
      <w:r w:rsidRPr="00136F1E">
        <w:rPr>
          <w:rFonts w:cs="B Nazanin"/>
          <w:rtl/>
        </w:rPr>
        <w:t xml:space="preserve"> و قابل اس</w:t>
      </w:r>
      <w:r w:rsidRPr="00136F1E">
        <w:rPr>
          <w:rFonts w:cs="B Nazanin" w:hint="eastAsia"/>
          <w:rtl/>
        </w:rPr>
        <w:t>تفاده</w:t>
      </w:r>
      <w:r w:rsidRPr="00136F1E">
        <w:rPr>
          <w:rFonts w:cs="B Nazanin"/>
          <w:rtl/>
        </w:rPr>
        <w:t xml:space="preserve"> در دن</w:t>
      </w:r>
      <w:r w:rsidRPr="00136F1E">
        <w:rPr>
          <w:rFonts w:cs="B Nazanin" w:hint="cs"/>
          <w:rtl/>
        </w:rPr>
        <w:t>ی</w:t>
      </w:r>
      <w:r w:rsidRPr="00136F1E">
        <w:rPr>
          <w:rFonts w:cs="B Nazanin" w:hint="eastAsia"/>
          <w:rtl/>
        </w:rPr>
        <w:t>ا</w:t>
      </w:r>
      <w:r w:rsidRPr="00136F1E">
        <w:rPr>
          <w:rFonts w:cs="B Nazanin" w:hint="cs"/>
          <w:rtl/>
        </w:rPr>
        <w:t>ی</w:t>
      </w:r>
      <w:r w:rsidRPr="00136F1E">
        <w:rPr>
          <w:rFonts w:cs="B Nazanin"/>
          <w:rtl/>
        </w:rPr>
        <w:t xml:space="preserve"> واقع</w:t>
      </w:r>
      <w:r w:rsidRPr="00136F1E">
        <w:rPr>
          <w:rFonts w:cs="B Nazanin" w:hint="cs"/>
          <w:rtl/>
        </w:rPr>
        <w:t>ی</w:t>
      </w:r>
      <w:r w:rsidRPr="00136F1E">
        <w:rPr>
          <w:rFonts w:cs="B Nazanin"/>
          <w:rtl/>
        </w:rPr>
        <w:t xml:space="preserve"> ارائه دهد. داده‌ها</w:t>
      </w:r>
      <w:r w:rsidRPr="00136F1E">
        <w:rPr>
          <w:rFonts w:cs="B Nazanin" w:hint="cs"/>
          <w:rtl/>
        </w:rPr>
        <w:t>ی</w:t>
      </w:r>
      <w:r w:rsidRPr="00136F1E">
        <w:rPr>
          <w:rFonts w:cs="B Nazanin"/>
          <w:rtl/>
        </w:rPr>
        <w:t xml:space="preserve"> مورد استفاده در ا</w:t>
      </w:r>
      <w:r w:rsidRPr="00136F1E">
        <w:rPr>
          <w:rFonts w:cs="B Nazanin" w:hint="cs"/>
          <w:rtl/>
        </w:rPr>
        <w:t>ی</w:t>
      </w:r>
      <w:r w:rsidRPr="00136F1E">
        <w:rPr>
          <w:rFonts w:cs="B Nazanin" w:hint="eastAsia"/>
          <w:rtl/>
        </w:rPr>
        <w:t>ن</w:t>
      </w:r>
      <w:r w:rsidRPr="00136F1E">
        <w:rPr>
          <w:rFonts w:cs="B Nazanin"/>
          <w:rtl/>
        </w:rPr>
        <w:t xml:space="preserve"> پژوهش از پلتفرم </w:t>
      </w:r>
      <w:r w:rsidRPr="00136F1E">
        <w:rPr>
          <w:rFonts w:cs="B Nazanin" w:hint="cs"/>
          <w:rtl/>
        </w:rPr>
        <w:t>کرانچ بیس</w:t>
      </w:r>
      <w:r w:rsidRPr="00136F1E">
        <w:rPr>
          <w:rFonts w:cs="B Nazanin"/>
          <w:rtl/>
        </w:rPr>
        <w:t xml:space="preserve"> جمع‌آور</w:t>
      </w:r>
      <w:r w:rsidRPr="00136F1E">
        <w:rPr>
          <w:rFonts w:cs="B Nazanin" w:hint="cs"/>
          <w:rtl/>
        </w:rPr>
        <w:t>ی</w:t>
      </w:r>
      <w:r w:rsidRPr="00136F1E">
        <w:rPr>
          <w:rFonts w:cs="B Nazanin"/>
          <w:rtl/>
        </w:rPr>
        <w:t xml:space="preserve"> شده که شامل اطلاعات 213171 شرکت است.</w:t>
      </w:r>
      <w:r w:rsidRPr="00136F1E">
        <w:rPr>
          <w:rFonts w:cs="B Nazanin" w:hint="cs"/>
          <w:rtl/>
        </w:rPr>
        <w:t xml:space="preserve"> </w:t>
      </w: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پژوهش سه الگور</w:t>
      </w:r>
      <w:r w:rsidRPr="00136F1E">
        <w:rPr>
          <w:rFonts w:cs="B Nazanin" w:hint="cs"/>
          <w:rtl/>
        </w:rPr>
        <w:t>ی</w:t>
      </w:r>
      <w:r w:rsidRPr="00136F1E">
        <w:rPr>
          <w:rFonts w:cs="B Nazanin" w:hint="eastAsia"/>
          <w:rtl/>
        </w:rPr>
        <w:t>تم</w:t>
      </w:r>
      <w:r w:rsidRPr="00136F1E">
        <w:rPr>
          <w:rFonts w:cs="B Nazanin"/>
          <w:rtl/>
        </w:rPr>
        <w:t xml:space="preserve"> مختلف شامل رگرس</w:t>
      </w:r>
      <w:r w:rsidRPr="00136F1E">
        <w:rPr>
          <w:rFonts w:cs="B Nazanin" w:hint="cs"/>
          <w:rtl/>
        </w:rPr>
        <w:t>ی</w:t>
      </w:r>
      <w:r w:rsidRPr="00136F1E">
        <w:rPr>
          <w:rFonts w:cs="B Nazanin" w:hint="eastAsia"/>
          <w:rtl/>
        </w:rPr>
        <w:t>ون</w:t>
      </w:r>
      <w:r w:rsidRPr="00136F1E">
        <w:rPr>
          <w:rFonts w:cs="B Nazanin"/>
          <w:rtl/>
        </w:rPr>
        <w:t xml:space="preserve"> لجست</w:t>
      </w:r>
      <w:r w:rsidRPr="00136F1E">
        <w:rPr>
          <w:rFonts w:cs="B Nazanin" w:hint="cs"/>
          <w:rtl/>
        </w:rPr>
        <w:t>ی</w:t>
      </w:r>
      <w:r w:rsidRPr="00136F1E">
        <w:rPr>
          <w:rFonts w:cs="B Nazanin" w:hint="eastAsia"/>
          <w:rtl/>
        </w:rPr>
        <w:t>ک،</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بردار پشت</w:t>
      </w:r>
      <w:r w:rsidRPr="00136F1E">
        <w:rPr>
          <w:rFonts w:cs="B Nazanin" w:hint="cs"/>
          <w:rtl/>
        </w:rPr>
        <w:t>ی</w:t>
      </w:r>
      <w:r w:rsidRPr="00136F1E">
        <w:rPr>
          <w:rFonts w:cs="B Nazanin" w:hint="eastAsia"/>
          <w:rtl/>
        </w:rPr>
        <w:t>بان</w:t>
      </w:r>
      <w:r w:rsidRPr="00136F1E">
        <w:rPr>
          <w:rFonts w:cs="B Nazanin" w:hint="cs"/>
          <w:rtl/>
        </w:rPr>
        <w:t>ی</w:t>
      </w:r>
      <w:r w:rsidRPr="00136F1E">
        <w:rPr>
          <w:rFonts w:cs="B Nazanin"/>
          <w:rtl/>
        </w:rPr>
        <w:t>، و الگور</w:t>
      </w:r>
      <w:r w:rsidRPr="00136F1E">
        <w:rPr>
          <w:rFonts w:cs="B Nazanin" w:hint="cs"/>
          <w:rtl/>
        </w:rPr>
        <w:t>ی</w:t>
      </w:r>
      <w:r w:rsidRPr="00136F1E">
        <w:rPr>
          <w:rFonts w:cs="B Nazanin" w:hint="eastAsia"/>
          <w:rtl/>
        </w:rPr>
        <w:t>تم</w:t>
      </w:r>
      <w:r w:rsidRPr="00136F1E">
        <w:rPr>
          <w:rFonts w:cs="B Nazanin"/>
          <w:rtl/>
        </w:rPr>
        <w:t xml:space="preserve"> </w:t>
      </w:r>
      <w:proofErr w:type="spellStart"/>
      <w:r w:rsidRPr="00136F1E">
        <w:rPr>
          <w:rFonts w:cs="B Nazanin"/>
        </w:rPr>
        <w:t>XGBoost</w:t>
      </w:r>
      <w:proofErr w:type="spellEnd"/>
      <w:r w:rsidRPr="00136F1E">
        <w:rPr>
          <w:rFonts w:cs="B Nazanin"/>
          <w:rtl/>
        </w:rPr>
        <w:t xml:space="preserve"> را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مقا</w:t>
      </w:r>
      <w:r w:rsidRPr="00136F1E">
        <w:rPr>
          <w:rFonts w:cs="B Nazanin" w:hint="cs"/>
          <w:rtl/>
        </w:rPr>
        <w:t>ی</w:t>
      </w:r>
      <w:r w:rsidRPr="00136F1E">
        <w:rPr>
          <w:rFonts w:cs="B Nazanin" w:hint="eastAsia"/>
          <w:rtl/>
        </w:rPr>
        <w:t>سه</w:t>
      </w:r>
      <w:r w:rsidRPr="00136F1E">
        <w:rPr>
          <w:rFonts w:cs="B Nazanin"/>
          <w:rtl/>
        </w:rPr>
        <w:t xml:space="preserve"> م</w:t>
      </w:r>
      <w:r w:rsidRPr="00136F1E">
        <w:rPr>
          <w:rFonts w:cs="B Nazanin" w:hint="cs"/>
          <w:rtl/>
        </w:rPr>
        <w:t>ی‌</w:t>
      </w:r>
      <w:r w:rsidRPr="00136F1E">
        <w:rPr>
          <w:rFonts w:cs="B Nazanin" w:hint="eastAsia"/>
          <w:rtl/>
        </w:rPr>
        <w:t>کند</w:t>
      </w:r>
      <w:r w:rsidRPr="00136F1E">
        <w:rPr>
          <w:rFonts w:cs="B Nazanin"/>
          <w:rtl/>
        </w:rPr>
        <w:t>. نتا</w:t>
      </w:r>
      <w:r w:rsidRPr="00136F1E">
        <w:rPr>
          <w:rFonts w:cs="B Nazanin" w:hint="cs"/>
          <w:rtl/>
        </w:rPr>
        <w:t>ی</w:t>
      </w:r>
      <w:r w:rsidRPr="00136F1E">
        <w:rPr>
          <w:rFonts w:cs="B Nazanin" w:hint="eastAsia"/>
          <w:rtl/>
        </w:rPr>
        <w:t>ج</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الگور</w:t>
      </w:r>
      <w:r w:rsidRPr="00136F1E">
        <w:rPr>
          <w:rFonts w:cs="B Nazanin" w:hint="cs"/>
          <w:rtl/>
        </w:rPr>
        <w:t>ی</w:t>
      </w:r>
      <w:r w:rsidRPr="00136F1E">
        <w:rPr>
          <w:rFonts w:cs="B Nazanin" w:hint="eastAsia"/>
          <w:rtl/>
        </w:rPr>
        <w:t>تم</w:t>
      </w:r>
      <w:r w:rsidRPr="00136F1E">
        <w:rPr>
          <w:rFonts w:cs="B Nazanin"/>
          <w:rtl/>
        </w:rPr>
        <w:t xml:space="preserve"> </w:t>
      </w:r>
      <w:proofErr w:type="spellStart"/>
      <w:r w:rsidRPr="00136F1E">
        <w:rPr>
          <w:rFonts w:cs="B Nazanin"/>
        </w:rPr>
        <w:t>XGBoost</w:t>
      </w:r>
      <w:proofErr w:type="spellEnd"/>
      <w:r w:rsidRPr="00136F1E">
        <w:rPr>
          <w:rFonts w:cs="B Nazanin"/>
          <w:rtl/>
        </w:rPr>
        <w:t xml:space="preserve"> بهتر</w:t>
      </w:r>
      <w:r w:rsidRPr="00136F1E">
        <w:rPr>
          <w:rFonts w:cs="B Nazanin" w:hint="cs"/>
          <w:rtl/>
        </w:rPr>
        <w:t>ی</w:t>
      </w:r>
      <w:r w:rsidRPr="00136F1E">
        <w:rPr>
          <w:rFonts w:cs="B Nazanin" w:hint="eastAsia"/>
          <w:rtl/>
        </w:rPr>
        <w:t>ن</w:t>
      </w:r>
      <w:r w:rsidRPr="00136F1E">
        <w:rPr>
          <w:rFonts w:cs="B Nazanin"/>
          <w:rtl/>
        </w:rPr>
        <w:t xml:space="preserve"> عملکرد را از نظر دقت و بازشناس</w:t>
      </w:r>
      <w:r w:rsidRPr="00136F1E">
        <w:rPr>
          <w:rFonts w:cs="B Nazanin" w:hint="cs"/>
          <w:rtl/>
        </w:rPr>
        <w:t>ی</w:t>
      </w:r>
      <w:r w:rsidRPr="00136F1E">
        <w:rPr>
          <w:rFonts w:cs="B Nazanin"/>
          <w:rtl/>
        </w:rPr>
        <w:t xml:space="preserve"> دارد، هرچند که هر سه مدل دقت بالا</w:t>
      </w:r>
      <w:r w:rsidRPr="00136F1E">
        <w:rPr>
          <w:rFonts w:cs="B Nazanin" w:hint="cs"/>
          <w:rtl/>
        </w:rPr>
        <w:t>یی</w:t>
      </w:r>
      <w:r w:rsidRPr="00136F1E">
        <w:rPr>
          <w:rFonts w:cs="B Nazanin"/>
          <w:rtl/>
        </w:rPr>
        <w:t xml:space="preserve"> </w:t>
      </w:r>
      <w:r w:rsidRPr="00136F1E">
        <w:rPr>
          <w:rFonts w:cs="B Nazanin" w:hint="eastAsia"/>
          <w:rtl/>
        </w:rPr>
        <w:t>را</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نشان داده‌اند. با ا</w:t>
      </w:r>
      <w:r w:rsidRPr="00136F1E">
        <w:rPr>
          <w:rFonts w:cs="B Nazanin" w:hint="cs"/>
          <w:rtl/>
        </w:rPr>
        <w:t>ی</w:t>
      </w:r>
      <w:r w:rsidRPr="00136F1E">
        <w:rPr>
          <w:rFonts w:cs="B Nazanin" w:hint="eastAsia"/>
          <w:rtl/>
        </w:rPr>
        <w:t>ن</w:t>
      </w:r>
      <w:r w:rsidRPr="00136F1E">
        <w:rPr>
          <w:rFonts w:cs="B Nazanin"/>
          <w:rtl/>
        </w:rPr>
        <w:t xml:space="preserve"> حال، مشکل اصل</w:t>
      </w:r>
      <w:r w:rsidRPr="00136F1E">
        <w:rPr>
          <w:rFonts w:cs="B Nazanin" w:hint="cs"/>
          <w:rtl/>
        </w:rPr>
        <w:t>ی</w:t>
      </w:r>
      <w:r w:rsidRPr="00136F1E">
        <w:rPr>
          <w:rFonts w:cs="B Nazanin"/>
          <w:rtl/>
        </w:rPr>
        <w:t xml:space="preserve"> که مدل‌ها با آن مواجه بودند، م</w:t>
      </w:r>
      <w:r w:rsidRPr="00136F1E">
        <w:rPr>
          <w:rFonts w:cs="B Nazanin" w:hint="cs"/>
          <w:rtl/>
        </w:rPr>
        <w:t>ی</w:t>
      </w:r>
      <w:r w:rsidRPr="00136F1E">
        <w:rPr>
          <w:rFonts w:cs="B Nazanin" w:hint="eastAsia"/>
          <w:rtl/>
        </w:rPr>
        <w:t>زان</w:t>
      </w:r>
      <w:r w:rsidRPr="00136F1E">
        <w:rPr>
          <w:rFonts w:cs="B Nazanin"/>
          <w:rtl/>
        </w:rPr>
        <w:t xml:space="preserve"> پا</w:t>
      </w:r>
      <w:r w:rsidRPr="00136F1E">
        <w:rPr>
          <w:rFonts w:cs="B Nazanin" w:hint="cs"/>
          <w:rtl/>
        </w:rPr>
        <w:t>یی</w:t>
      </w:r>
      <w:r w:rsidRPr="00136F1E">
        <w:rPr>
          <w:rFonts w:cs="B Nazanin" w:hint="eastAsia"/>
          <w:rtl/>
        </w:rPr>
        <w:t>ن</w:t>
      </w:r>
      <w:r w:rsidRPr="00136F1E">
        <w:rPr>
          <w:rFonts w:cs="B Nazanin"/>
          <w:rtl/>
        </w:rPr>
        <w:t xml:space="preserve"> بازشناس</w:t>
      </w:r>
      <w:r w:rsidRPr="00136F1E">
        <w:rPr>
          <w:rFonts w:cs="B Nazanin" w:hint="cs"/>
          <w:rtl/>
        </w:rPr>
        <w:t>ی</w:t>
      </w:r>
      <w:r w:rsidRPr="00136F1E">
        <w:rPr>
          <w:rFonts w:cs="B Nazanin"/>
          <w:rtl/>
        </w:rPr>
        <w:t xml:space="preserve"> بود که منجر به ناد</w:t>
      </w:r>
      <w:r w:rsidRPr="00136F1E">
        <w:rPr>
          <w:rFonts w:cs="B Nazanin" w:hint="cs"/>
          <w:rtl/>
        </w:rPr>
        <w:t>ی</w:t>
      </w:r>
      <w:r w:rsidRPr="00136F1E">
        <w:rPr>
          <w:rFonts w:cs="B Nazanin" w:hint="eastAsia"/>
          <w:rtl/>
        </w:rPr>
        <w:t>ده</w:t>
      </w:r>
      <w:r w:rsidRPr="00136F1E">
        <w:rPr>
          <w:rFonts w:cs="B Nazanin"/>
          <w:rtl/>
        </w:rPr>
        <w:t xml:space="preserve"> گرفتن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از استارتاپ‌ها</w:t>
      </w:r>
      <w:r w:rsidRPr="00136F1E">
        <w:rPr>
          <w:rFonts w:cs="B Nazanin" w:hint="cs"/>
          <w:rtl/>
        </w:rPr>
        <w:t>ی</w:t>
      </w:r>
      <w:r w:rsidRPr="00136F1E">
        <w:rPr>
          <w:rFonts w:cs="B Nazanin"/>
          <w:rtl/>
        </w:rPr>
        <w:t xml:space="preserve"> موفق شد.</w:t>
      </w:r>
      <w:r w:rsidRPr="00136F1E">
        <w:rPr>
          <w:rFonts w:cs="B Nazanin" w:hint="eastAsia"/>
          <w:rtl/>
        </w:rPr>
        <w:t xml:space="preserve"> </w:t>
      </w:r>
      <w:proofErr w:type="spellStart"/>
      <w:r w:rsidRPr="00136F1E">
        <w:rPr>
          <w:rFonts w:cs="B Nazanin" w:hint="eastAsia"/>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w:t>
      </w:r>
      <w:r w:rsidRPr="00136F1E">
        <w:rPr>
          <w:rFonts w:cs="B Nazanin" w:hint="cs"/>
          <w:rtl/>
        </w:rPr>
        <w:t>ی</w:t>
      </w:r>
      <w:r w:rsidRPr="00136F1E">
        <w:rPr>
          <w:rFonts w:cs="B Nazanin" w:hint="eastAsia"/>
          <w:rtl/>
        </w:rPr>
        <w:t>افته‌ها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مطالعه شامل شناسا</w:t>
      </w:r>
      <w:r w:rsidRPr="00136F1E">
        <w:rPr>
          <w:rFonts w:cs="B Nazanin" w:hint="cs"/>
          <w:rtl/>
        </w:rPr>
        <w:t>یی</w:t>
      </w:r>
      <w:r w:rsidRPr="00136F1E">
        <w:rPr>
          <w:rFonts w:cs="B Nazanin"/>
          <w:rtl/>
        </w:rPr>
        <w:t xml:space="preserve"> عوامل</w:t>
      </w:r>
      <w:r w:rsidRPr="00136F1E">
        <w:rPr>
          <w:rFonts w:cs="B Nazanin" w:hint="cs"/>
          <w:rtl/>
        </w:rPr>
        <w:t>ی</w:t>
      </w:r>
      <w:r w:rsidRPr="00136F1E">
        <w:rPr>
          <w:rFonts w:cs="B Nazanin"/>
          <w:rtl/>
        </w:rPr>
        <w:t xml:space="preserve"> مانند کشور، منطقه فعال</w:t>
      </w:r>
      <w:r w:rsidRPr="00136F1E">
        <w:rPr>
          <w:rFonts w:cs="B Nazanin" w:hint="cs"/>
          <w:rtl/>
        </w:rPr>
        <w:t>ی</w:t>
      </w:r>
      <w:r w:rsidRPr="00136F1E">
        <w:rPr>
          <w:rFonts w:cs="B Nazanin" w:hint="eastAsia"/>
          <w:rtl/>
        </w:rPr>
        <w:t>ت</w:t>
      </w:r>
      <w:r w:rsidRPr="00136F1E">
        <w:rPr>
          <w:rFonts w:cs="B Nazanin"/>
          <w:rtl/>
        </w:rPr>
        <w:t xml:space="preserve"> شرکت و صنعت مرتبط به عنوان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w:t>
      </w:r>
      <w:r w:rsidRPr="00136F1E">
        <w:rPr>
          <w:rFonts w:cs="B Nazanin"/>
          <w:rtl/>
        </w:rPr>
        <w:lastRenderedPageBreak/>
        <w:t>اصل</w:t>
      </w:r>
      <w:r w:rsidRPr="00136F1E">
        <w:rPr>
          <w:rFonts w:cs="B Nazanin" w:hint="cs"/>
          <w:rtl/>
        </w:rPr>
        <w:t>ی</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 نتا</w:t>
      </w:r>
      <w:r w:rsidRPr="00136F1E">
        <w:rPr>
          <w:rFonts w:cs="B Nazanin" w:hint="cs"/>
          <w:rtl/>
        </w:rPr>
        <w:t>ی</w:t>
      </w:r>
      <w:r w:rsidRPr="00136F1E">
        <w:rPr>
          <w:rFonts w:cs="B Nazanin" w:hint="eastAsia"/>
          <w:rtl/>
        </w:rPr>
        <w:t>ج</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م</w:t>
      </w:r>
      <w:r w:rsidRPr="00136F1E">
        <w:rPr>
          <w:rFonts w:cs="B Nazanin" w:hint="cs"/>
          <w:rtl/>
        </w:rPr>
        <w:t>ی‌</w:t>
      </w:r>
      <w:r w:rsidRPr="00136F1E">
        <w:rPr>
          <w:rFonts w:cs="B Nazanin" w:hint="eastAsia"/>
          <w:rtl/>
        </w:rPr>
        <w:t>تواند</w:t>
      </w:r>
      <w:r w:rsidRPr="00136F1E">
        <w:rPr>
          <w:rFonts w:cs="B Nazanin"/>
          <w:rtl/>
        </w:rPr>
        <w:t xml:space="preserve"> به عنوان </w:t>
      </w:r>
      <w:r w:rsidRPr="00136F1E">
        <w:rPr>
          <w:rFonts w:cs="B Nazanin" w:hint="cs"/>
          <w:rtl/>
        </w:rPr>
        <w:t>ی</w:t>
      </w:r>
      <w:r w:rsidRPr="00136F1E">
        <w:rPr>
          <w:rFonts w:cs="B Nazanin" w:hint="eastAsia"/>
          <w:rtl/>
        </w:rPr>
        <w:t>ک</w:t>
      </w:r>
      <w:r w:rsidRPr="00136F1E">
        <w:rPr>
          <w:rFonts w:cs="B Nazanin"/>
          <w:rtl/>
        </w:rPr>
        <w:t xml:space="preserve"> س</w:t>
      </w:r>
      <w:r w:rsidRPr="00136F1E">
        <w:rPr>
          <w:rFonts w:cs="B Nazanin" w:hint="cs"/>
          <w:rtl/>
        </w:rPr>
        <w:t>ی</w:t>
      </w:r>
      <w:r w:rsidRPr="00136F1E">
        <w:rPr>
          <w:rFonts w:cs="B Nazanin" w:hint="eastAsia"/>
          <w:rtl/>
        </w:rPr>
        <w:t>ستم</w:t>
      </w:r>
      <w:r w:rsidRPr="00136F1E">
        <w:rPr>
          <w:rFonts w:cs="B Nazanin"/>
          <w:rtl/>
        </w:rPr>
        <w:t xml:space="preserve"> پشت</w:t>
      </w:r>
      <w:r w:rsidRPr="00136F1E">
        <w:rPr>
          <w:rFonts w:cs="B Nazanin" w:hint="cs"/>
          <w:rtl/>
        </w:rPr>
        <w:t>ی</w:t>
      </w:r>
      <w:r w:rsidRPr="00136F1E">
        <w:rPr>
          <w:rFonts w:cs="B Nazanin" w:hint="eastAsia"/>
          <w:rtl/>
        </w:rPr>
        <w:t>بان</w:t>
      </w:r>
      <w:r w:rsidRPr="00136F1E">
        <w:rPr>
          <w:rFonts w:cs="B Nazanin" w:hint="cs"/>
          <w:rtl/>
        </w:rPr>
        <w:t>ی</w:t>
      </w:r>
      <w:r w:rsidRPr="00136F1E">
        <w:rPr>
          <w:rFonts w:cs="B Nazanin"/>
          <w:rtl/>
        </w:rPr>
        <w:t xml:space="preserve"> تصم</w:t>
      </w:r>
      <w:r w:rsidRPr="00136F1E">
        <w:rPr>
          <w:rFonts w:cs="B Nazanin" w:hint="cs"/>
          <w:rtl/>
        </w:rPr>
        <w:t>ی</w:t>
      </w:r>
      <w:r w:rsidRPr="00136F1E">
        <w:rPr>
          <w:rFonts w:cs="B Nazanin" w:hint="eastAsia"/>
          <w:rtl/>
        </w:rPr>
        <w:t>م</w:t>
      </w:r>
      <w:r w:rsidRPr="00136F1E">
        <w:rPr>
          <w:rFonts w:cs="B Nazanin"/>
          <w:rtl/>
        </w:rPr>
        <w:t xml:space="preserve"> برا</w:t>
      </w:r>
      <w:r w:rsidRPr="00136F1E">
        <w:rPr>
          <w:rFonts w:cs="B Nazanin" w:hint="cs"/>
          <w:rtl/>
        </w:rPr>
        <w:t>ی</w:t>
      </w:r>
      <w:r w:rsidRPr="00136F1E">
        <w:rPr>
          <w:rFonts w:cs="B Nazanin"/>
          <w:rtl/>
        </w:rPr>
        <w:t xml:space="preserve"> صندوق‌ها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مورد استفاده قرار گ</w:t>
      </w:r>
      <w:r w:rsidRPr="00136F1E">
        <w:rPr>
          <w:rFonts w:cs="B Nazanin" w:hint="cs"/>
          <w:rtl/>
        </w:rPr>
        <w:t>ی</w:t>
      </w:r>
      <w:r w:rsidRPr="00136F1E">
        <w:rPr>
          <w:rFonts w:cs="B Nazanin" w:hint="eastAsia"/>
          <w:rtl/>
        </w:rPr>
        <w:t>رد</w:t>
      </w:r>
      <w:r w:rsidRPr="00136F1E">
        <w:rPr>
          <w:rFonts w:cs="B Nazanin"/>
          <w:rtl/>
        </w:rPr>
        <w:t xml:space="preserve"> و به به</w:t>
      </w:r>
      <w:r w:rsidRPr="00136F1E">
        <w:rPr>
          <w:rFonts w:cs="B Nazanin" w:hint="eastAsia"/>
          <w:rtl/>
        </w:rPr>
        <w:t>بود</w:t>
      </w:r>
      <w:r w:rsidRPr="00136F1E">
        <w:rPr>
          <w:rFonts w:cs="B Nazanin"/>
          <w:rtl/>
        </w:rPr>
        <w:t xml:space="preserve"> عملکرد آن‌ها در انتخاب شرکت‌ها</w:t>
      </w:r>
      <w:r w:rsidRPr="00136F1E">
        <w:rPr>
          <w:rFonts w:cs="B Nazanin" w:hint="cs"/>
          <w:rtl/>
        </w:rPr>
        <w:t>ی</w:t>
      </w:r>
      <w:r w:rsidRPr="00136F1E">
        <w:rPr>
          <w:rFonts w:cs="B Nazanin"/>
          <w:rtl/>
        </w:rPr>
        <w:t xml:space="preserve"> موفق کمک کند</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&lt;EndNote&gt;&lt;Cite&gt;&lt;Author&gt;Żbikowski&lt;/Author&gt;&lt;Year&gt;2021&lt;/Year&gt;&lt;RecNum&gt;36&lt;/RecNum&gt;&lt;DisplayText&gt;(Żbikowski &amp;amp; Antosiuk, 2021)&lt;/DisplayText&gt;&lt;record&gt;&lt;rec-number&gt;36&lt;/rec-number&gt;&lt;foreign-keys&gt;&lt;key app="EN" db-id="5ax9522x7sd0f6ev25q55ae59rx52zaaw2wr" timestamp="1728548839"&gt;36&lt;/key&gt;&lt;/foreign-keys&gt;&lt;ref-type name="Journal Article"&gt;17&lt;/ref-type&gt;&lt;contributors&gt;&lt;authors&gt;&lt;author&gt;Żbikowski, Kamil&lt;/author&gt;&lt;author&gt;Antosiuk, Piotr&lt;/author&gt;&lt;/authors&gt;&lt;/contributors&gt;&lt;titles&gt;&lt;title&gt;A machine learning, bias-free approach for predicting business success using Crunchbase data&lt;/title&gt;&lt;secondary-title&gt;Information Processing &amp;amp; Management&lt;/secondary-title&gt;&lt;/titles&gt;&lt;periodical&gt;&lt;full-title&gt;Information Processing &amp;amp; Management&lt;/full-title&gt;&lt;/periodical&gt;&lt;pages&gt;102555</w:instrText>
      </w:r>
      <w:r w:rsidR="005C419E" w:rsidRPr="00136F1E">
        <w:rPr>
          <w:rFonts w:cs="B Nazanin"/>
          <w:rtl/>
        </w:rPr>
        <w:instrText>&lt;/</w:instrText>
      </w:r>
      <w:r w:rsidR="005C419E" w:rsidRPr="00136F1E">
        <w:rPr>
          <w:rFonts w:cs="B Nazanin"/>
        </w:rPr>
        <w:instrText>pages&gt;&lt;volume&gt;58&lt;/volume&gt;&lt;number&gt;4&lt;/number&gt;&lt;dates&gt;&lt;year&gt;2021&lt;/year&gt;&lt;/dates&gt;&lt;isbn&gt;0306-4573&lt;/isbn&gt;&lt;urls&gt;&lt;/urls&gt;&lt;/record&gt;&lt;/Cite&gt;&lt;/EndNote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Żbikowski &amp; Antosiuk, 2021</w:t>
      </w:r>
      <w:r w:rsidR="005C419E" w:rsidRPr="00136F1E">
        <w:rPr>
          <w:rFonts w:cs="B Nazanin"/>
          <w:noProof/>
          <w:rtl/>
        </w:rPr>
        <w:t>)</w:t>
      </w:r>
      <w:r w:rsidRPr="00136F1E">
        <w:rPr>
          <w:rFonts w:cs="B Nazanin"/>
          <w:rtl/>
        </w:rPr>
        <w:fldChar w:fldCharType="end"/>
      </w:r>
      <w:r w:rsidRPr="00136F1E">
        <w:rPr>
          <w:rFonts w:cs="B Nazanin" w:hint="cs"/>
          <w:rtl/>
        </w:rPr>
        <w:t>.</w:t>
      </w:r>
    </w:p>
    <w:p w14:paraId="3E0AF944" w14:textId="418241AE" w:rsidR="008B73E5" w:rsidRPr="00136F1E" w:rsidRDefault="008B73E5" w:rsidP="008B73E5">
      <w:pPr>
        <w:pStyle w:val="content"/>
        <w:rPr>
          <w:rFonts w:cs="B Nazanin"/>
          <w:rtl/>
        </w:rPr>
      </w:pPr>
      <w:r w:rsidRPr="00136F1E">
        <w:rPr>
          <w:rFonts w:cs="B Nazanin"/>
          <w:rtl/>
        </w:rPr>
        <w:t>ک</w:t>
      </w:r>
      <w:r w:rsidRPr="00136F1E">
        <w:rPr>
          <w:rFonts w:cs="B Nazanin" w:hint="cs"/>
          <w:rtl/>
        </w:rPr>
        <w:t>ی</w:t>
      </w:r>
      <w:r w:rsidRPr="00136F1E">
        <w:rPr>
          <w:rFonts w:cs="B Nazanin" w:hint="eastAsia"/>
          <w:rtl/>
        </w:rPr>
        <w:t>م</w:t>
      </w:r>
      <w:r w:rsidRPr="00136F1E">
        <w:rPr>
          <w:rFonts w:cs="B Nazanin"/>
          <w:rtl/>
        </w:rPr>
        <w:t xml:space="preserve"> و همکاران</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r w:rsidRPr="00136F1E">
        <w:rPr>
          <w:rFonts w:cs="B Nazanin"/>
          <w:rtl/>
        </w:rPr>
        <w:t xml:space="preserve"> تلاش م</w:t>
      </w:r>
      <w:r w:rsidRPr="00136F1E">
        <w:rPr>
          <w:rFonts w:cs="B Nazanin" w:hint="cs"/>
          <w:rtl/>
        </w:rPr>
        <w:t>ی‌</w:t>
      </w:r>
      <w:r w:rsidRPr="00136F1E">
        <w:rPr>
          <w:rFonts w:cs="B Nazanin" w:hint="eastAsia"/>
          <w:rtl/>
        </w:rPr>
        <w:t>کند</w:t>
      </w:r>
      <w:r w:rsidRPr="00136F1E">
        <w:rPr>
          <w:rFonts w:cs="B Nazanin"/>
          <w:rtl/>
        </w:rPr>
        <w:t xml:space="preserve"> تا شکاف پژوهش</w:t>
      </w:r>
      <w:r w:rsidRPr="00136F1E">
        <w:rPr>
          <w:rFonts w:cs="B Nazanin" w:hint="cs"/>
          <w:rtl/>
        </w:rPr>
        <w:t>ی</w:t>
      </w:r>
      <w:r w:rsidRPr="00136F1E">
        <w:rPr>
          <w:rFonts w:cs="B Nazanin"/>
          <w:rtl/>
        </w:rPr>
        <w:t xml:space="preserve"> موجود در بررس</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را پر کند. در حال</w:t>
      </w:r>
      <w:r w:rsidRPr="00136F1E">
        <w:rPr>
          <w:rFonts w:cs="B Nazanin" w:hint="cs"/>
          <w:rtl/>
        </w:rPr>
        <w:t>ی</w:t>
      </w:r>
      <w:r w:rsidRPr="00136F1E">
        <w:rPr>
          <w:rFonts w:cs="B Nazanin"/>
          <w:rtl/>
        </w:rPr>
        <w:t xml:space="preserve"> که مطالعات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بر شرا</w:t>
      </w:r>
      <w:r w:rsidRPr="00136F1E">
        <w:rPr>
          <w:rFonts w:cs="B Nazanin" w:hint="cs"/>
          <w:rtl/>
        </w:rPr>
        <w:t>ی</w:t>
      </w:r>
      <w:r w:rsidRPr="00136F1E">
        <w:rPr>
          <w:rFonts w:cs="B Nazanin" w:hint="eastAsia"/>
          <w:rtl/>
        </w:rPr>
        <w:t>ط</w:t>
      </w:r>
      <w:r w:rsidRPr="00136F1E">
        <w:rPr>
          <w:rFonts w:cs="B Nazanin"/>
          <w:rtl/>
        </w:rPr>
        <w:t xml:space="preserve"> داخل</w:t>
      </w:r>
      <w:r w:rsidRPr="00136F1E">
        <w:rPr>
          <w:rFonts w:cs="B Nazanin" w:hint="cs"/>
          <w:rtl/>
        </w:rPr>
        <w:t>ی</w:t>
      </w:r>
      <w:r w:rsidRPr="00136F1E">
        <w:rPr>
          <w:rFonts w:cs="B Nazanin"/>
          <w:rtl/>
        </w:rPr>
        <w:t xml:space="preserve"> استارتاپ‌ها متمرکز بوده‌اند، ا</w:t>
      </w:r>
      <w:r w:rsidRPr="00136F1E">
        <w:rPr>
          <w:rFonts w:cs="B Nazanin" w:hint="cs"/>
          <w:rtl/>
        </w:rPr>
        <w:t>ی</w:t>
      </w:r>
      <w:r w:rsidRPr="00136F1E">
        <w:rPr>
          <w:rFonts w:cs="B Nazanin" w:hint="eastAsia"/>
          <w:rtl/>
        </w:rPr>
        <w:t>ن</w:t>
      </w:r>
      <w:r w:rsidRPr="00136F1E">
        <w:rPr>
          <w:rFonts w:cs="B Nazanin"/>
          <w:rtl/>
        </w:rPr>
        <w:t xml:space="preserve"> مطالعه بر تاث</w:t>
      </w:r>
      <w:r w:rsidRPr="00136F1E">
        <w:rPr>
          <w:rFonts w:cs="B Nazanin" w:hint="cs"/>
          <w:rtl/>
        </w:rPr>
        <w:t>ی</w:t>
      </w:r>
      <w:r w:rsidRPr="00136F1E">
        <w:rPr>
          <w:rFonts w:cs="B Nazanin" w:hint="eastAsia"/>
          <w:rtl/>
        </w:rPr>
        <w:t>رات</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 بر موفق</w:t>
      </w:r>
      <w:r w:rsidRPr="00136F1E">
        <w:rPr>
          <w:rFonts w:cs="B Nazanin" w:hint="cs"/>
          <w:rtl/>
        </w:rPr>
        <w:t>ی</w:t>
      </w:r>
      <w:r w:rsidRPr="00136F1E">
        <w:rPr>
          <w:rFonts w:cs="B Nazanin" w:hint="eastAsia"/>
          <w:rtl/>
        </w:rPr>
        <w:t>ت</w:t>
      </w:r>
      <w:r w:rsidRPr="00136F1E">
        <w:rPr>
          <w:rFonts w:cs="B Nazanin"/>
          <w:rtl/>
        </w:rPr>
        <w:t xml:space="preserve"> استارتاپ‌ها ن</w:t>
      </w:r>
      <w:r w:rsidRPr="00136F1E">
        <w:rPr>
          <w:rFonts w:cs="B Nazanin" w:hint="cs"/>
          <w:rtl/>
        </w:rPr>
        <w:t>ی</w:t>
      </w:r>
      <w:r w:rsidRPr="00136F1E">
        <w:rPr>
          <w:rFonts w:cs="B Nazanin" w:hint="eastAsia"/>
          <w:rtl/>
        </w:rPr>
        <w:t>ز</w:t>
      </w:r>
      <w:r w:rsidRPr="00136F1E">
        <w:rPr>
          <w:rFonts w:cs="B Nazanin"/>
          <w:rtl/>
        </w:rPr>
        <w:t xml:space="preserve"> توجه دارد. داده‌ها</w:t>
      </w:r>
      <w:r w:rsidRPr="00136F1E">
        <w:rPr>
          <w:rFonts w:cs="B Nazanin" w:hint="cs"/>
          <w:rtl/>
        </w:rPr>
        <w:t>ی</w:t>
      </w:r>
      <w:r w:rsidRPr="00136F1E">
        <w:rPr>
          <w:rFonts w:cs="B Nazanin"/>
          <w:rtl/>
        </w:rPr>
        <w:t xml:space="preserve"> مورد استفاده از سا</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کرانچ بیس</w:t>
      </w:r>
      <w:r w:rsidRPr="00136F1E">
        <w:rPr>
          <w:rFonts w:cs="B Nazanin"/>
          <w:rtl/>
        </w:rPr>
        <w:t xml:space="preserve"> جمع‌آور</w:t>
      </w:r>
      <w:r w:rsidRPr="00136F1E">
        <w:rPr>
          <w:rFonts w:cs="B Nazanin" w:hint="cs"/>
          <w:rtl/>
        </w:rPr>
        <w:t>ی</w:t>
      </w:r>
      <w:r w:rsidRPr="00136F1E">
        <w:rPr>
          <w:rFonts w:cs="B Nazanin"/>
          <w:rtl/>
        </w:rPr>
        <w:t xml:space="preserve"> شده و شامل اطلاعات 218,207 شرکت از سال 2011 تا 2021 م</w:t>
      </w:r>
      <w:r w:rsidRPr="00136F1E">
        <w:rPr>
          <w:rFonts w:cs="B Nazanin" w:hint="cs"/>
          <w:rtl/>
        </w:rPr>
        <w:t>ی‌</w:t>
      </w:r>
      <w:r w:rsidRPr="00136F1E">
        <w:rPr>
          <w:rFonts w:cs="B Nazanin" w:hint="eastAsia"/>
          <w:rtl/>
        </w:rPr>
        <w:t>باشد</w:t>
      </w:r>
      <w:r w:rsidRPr="00136F1E">
        <w:rPr>
          <w:rFonts w:cs="B Nazanin"/>
          <w:rtl/>
        </w:rPr>
        <w:t>. پس از پ</w:t>
      </w:r>
      <w:r w:rsidRPr="00136F1E">
        <w:rPr>
          <w:rFonts w:cs="B Nazanin" w:hint="cs"/>
          <w:rtl/>
        </w:rPr>
        <w:t>ی</w:t>
      </w:r>
      <w:r w:rsidRPr="00136F1E">
        <w:rPr>
          <w:rFonts w:cs="B Nazanin" w:hint="eastAsia"/>
          <w:rtl/>
        </w:rPr>
        <w:t>ش‌پردازش</w:t>
      </w:r>
      <w:r w:rsidRPr="00136F1E">
        <w:rPr>
          <w:rFonts w:cs="B Nazanin"/>
          <w:rtl/>
        </w:rPr>
        <w:t xml:space="preserve"> داده‌ها، از شش مدل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استفاده شده 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شناسا</w:t>
      </w:r>
      <w:r w:rsidRPr="00136F1E">
        <w:rPr>
          <w:rFonts w:cs="B Nazanin" w:hint="cs"/>
          <w:rtl/>
        </w:rPr>
        <w:t>یی</w:t>
      </w:r>
      <w:r w:rsidRPr="00136F1E">
        <w:rPr>
          <w:rFonts w:cs="B Nazanin"/>
          <w:rtl/>
        </w:rPr>
        <w:t xml:space="preserve"> شده‌اند.</w:t>
      </w:r>
      <w:r w:rsidRPr="00136F1E">
        <w:rPr>
          <w:rFonts w:cs="B Nazanin"/>
        </w:rPr>
        <w:t xml:space="preserve"> </w:t>
      </w:r>
      <w:r w:rsidRPr="00136F1E">
        <w:rPr>
          <w:rFonts w:cs="B Nazanin" w:hint="eastAsia"/>
          <w:rtl/>
        </w:rPr>
        <w:t>نتا</w:t>
      </w:r>
      <w:r w:rsidRPr="00136F1E">
        <w:rPr>
          <w:rFonts w:cs="B Nazanin" w:hint="cs"/>
          <w:rtl/>
        </w:rPr>
        <w:t>ی</w:t>
      </w:r>
      <w:r w:rsidRPr="00136F1E">
        <w:rPr>
          <w:rFonts w:cs="B Nazanin" w:hint="eastAsia"/>
          <w:rtl/>
        </w:rPr>
        <w:t>ج</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عوامل</w:t>
      </w:r>
      <w:r w:rsidRPr="00136F1E">
        <w:rPr>
          <w:rFonts w:cs="B Nazanin" w:hint="cs"/>
          <w:rtl/>
        </w:rPr>
        <w:t>ی</w:t>
      </w:r>
      <w:r w:rsidRPr="00136F1E">
        <w:rPr>
          <w:rFonts w:cs="B Nazanin"/>
          <w:rtl/>
        </w:rPr>
        <w:t xml:space="preserve"> مانند م</w:t>
      </w:r>
      <w:r w:rsidRPr="00136F1E">
        <w:rPr>
          <w:rFonts w:cs="B Nazanin" w:hint="cs"/>
          <w:rtl/>
        </w:rPr>
        <w:t>ی</w:t>
      </w:r>
      <w:r w:rsidRPr="00136F1E">
        <w:rPr>
          <w:rFonts w:cs="B Nazanin" w:hint="eastAsia"/>
          <w:rtl/>
        </w:rPr>
        <w:t>زان</w:t>
      </w:r>
      <w:r w:rsidRPr="00136F1E">
        <w:rPr>
          <w:rFonts w:cs="B Nazanin"/>
          <w:rtl/>
        </w:rPr>
        <w:t xml:space="preserve"> نما</w:t>
      </w:r>
      <w:r w:rsidRPr="00136F1E">
        <w:rPr>
          <w:rFonts w:cs="B Nazanin" w:hint="cs"/>
          <w:rtl/>
        </w:rPr>
        <w:t>ی</w:t>
      </w:r>
      <w:r w:rsidRPr="00136F1E">
        <w:rPr>
          <w:rFonts w:cs="B Nazanin" w:hint="eastAsia"/>
          <w:rtl/>
        </w:rPr>
        <w:t>ش</w:t>
      </w:r>
      <w:r w:rsidRPr="00136F1E">
        <w:rPr>
          <w:rFonts w:cs="B Nazanin"/>
          <w:rtl/>
        </w:rPr>
        <w:t xml:space="preserve"> رسانه‌ا</w:t>
      </w:r>
      <w:r w:rsidRPr="00136F1E">
        <w:rPr>
          <w:rFonts w:cs="B Nazanin" w:hint="cs"/>
          <w:rtl/>
        </w:rPr>
        <w:t>ی</w:t>
      </w:r>
      <w:r w:rsidRPr="00136F1E">
        <w:rPr>
          <w:rFonts w:cs="B Nazanin" w:hint="eastAsia"/>
          <w:rtl/>
        </w:rPr>
        <w:t>،</w:t>
      </w:r>
      <w:r w:rsidRPr="00136F1E">
        <w:rPr>
          <w:rFonts w:cs="B Nazanin"/>
          <w:rtl/>
        </w:rPr>
        <w:t xml:space="preserve"> م</w:t>
      </w:r>
      <w:r w:rsidRPr="00136F1E">
        <w:rPr>
          <w:rFonts w:cs="B Nazanin" w:hint="cs"/>
          <w:rtl/>
        </w:rPr>
        <w:t>ی</w:t>
      </w:r>
      <w:r w:rsidRPr="00136F1E">
        <w:rPr>
          <w:rFonts w:cs="B Nazanin" w:hint="eastAsia"/>
          <w:rtl/>
        </w:rPr>
        <w:t>زان</w:t>
      </w:r>
      <w:r w:rsidRPr="00136F1E">
        <w:rPr>
          <w:rFonts w:cs="B Nazanin"/>
          <w:rtl/>
        </w:rPr>
        <w:t xml:space="preserve">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سطح همگرا</w:t>
      </w:r>
      <w:r w:rsidRPr="00136F1E">
        <w:rPr>
          <w:rFonts w:cs="B Nazanin" w:hint="cs"/>
          <w:rtl/>
        </w:rPr>
        <w:t>یی</w:t>
      </w:r>
      <w:r w:rsidRPr="00136F1E">
        <w:rPr>
          <w:rFonts w:cs="B Nazanin"/>
          <w:rtl/>
        </w:rPr>
        <w:t xml:space="preserve"> صنعت، و سطح وابستگ</w:t>
      </w:r>
      <w:r w:rsidRPr="00136F1E">
        <w:rPr>
          <w:rFonts w:cs="B Nazanin" w:hint="cs"/>
          <w:rtl/>
        </w:rPr>
        <w:t>ی</w:t>
      </w:r>
      <w:r w:rsidRPr="00136F1E">
        <w:rPr>
          <w:rFonts w:cs="B Nazanin"/>
          <w:rtl/>
        </w:rPr>
        <w:t xml:space="preserve"> صنعت، تاث</w:t>
      </w:r>
      <w:r w:rsidRPr="00136F1E">
        <w:rPr>
          <w:rFonts w:cs="B Nazanin" w:hint="cs"/>
          <w:rtl/>
        </w:rPr>
        <w:t>ی</w:t>
      </w:r>
      <w:r w:rsidRPr="00136F1E">
        <w:rPr>
          <w:rFonts w:cs="B Nazanin" w:hint="eastAsia"/>
          <w:rtl/>
        </w:rPr>
        <w:t>ر</w:t>
      </w:r>
      <w:r w:rsidRPr="00136F1E">
        <w:rPr>
          <w:rFonts w:cs="B Nazanin"/>
          <w:rtl/>
        </w:rPr>
        <w:t xml:space="preserve"> بسزا</w:t>
      </w:r>
      <w:r w:rsidRPr="00136F1E">
        <w:rPr>
          <w:rFonts w:cs="B Nazanin" w:hint="cs"/>
          <w:rtl/>
        </w:rPr>
        <w:t>یی</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استارتاپ‌ها دارند. ا</w:t>
      </w:r>
      <w:r w:rsidRPr="00136F1E">
        <w:rPr>
          <w:rFonts w:cs="B Nazanin" w:hint="cs"/>
          <w:rtl/>
        </w:rPr>
        <w:t>ی</w:t>
      </w:r>
      <w:r w:rsidRPr="00136F1E">
        <w:rPr>
          <w:rFonts w:cs="B Nazanin" w:hint="eastAsia"/>
          <w:rtl/>
        </w:rPr>
        <w:t>ن</w:t>
      </w:r>
      <w:r w:rsidRPr="00136F1E">
        <w:rPr>
          <w:rFonts w:cs="B Nazanin"/>
          <w:rtl/>
        </w:rPr>
        <w:t xml:space="preserve"> مطالعه مدل‌ها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به کار م</w:t>
      </w:r>
      <w:r w:rsidRPr="00136F1E">
        <w:rPr>
          <w:rFonts w:cs="B Nazanin" w:hint="cs"/>
          <w:rtl/>
        </w:rPr>
        <w:t>ی‌</w:t>
      </w:r>
      <w:r w:rsidRPr="00136F1E">
        <w:rPr>
          <w:rFonts w:cs="B Nazanin" w:hint="eastAsia"/>
          <w:rtl/>
        </w:rPr>
        <w:t>برد</w:t>
      </w:r>
      <w:r w:rsidRPr="00136F1E">
        <w:rPr>
          <w:rFonts w:cs="B Nazanin"/>
          <w:rtl/>
        </w:rPr>
        <w:t xml:space="preserve"> و نشان م</w:t>
      </w:r>
      <w:r w:rsidRPr="00136F1E">
        <w:rPr>
          <w:rFonts w:cs="B Nazanin" w:hint="cs"/>
          <w:rtl/>
        </w:rPr>
        <w:t>ی‌</w:t>
      </w:r>
      <w:r w:rsidRPr="00136F1E">
        <w:rPr>
          <w:rFonts w:cs="B Nazanin" w:hint="eastAsia"/>
          <w:rtl/>
        </w:rPr>
        <w:t>دهد</w:t>
      </w:r>
      <w:r w:rsidRPr="00136F1E">
        <w:rPr>
          <w:rFonts w:cs="B Nazanin"/>
          <w:rtl/>
        </w:rPr>
        <w:t xml:space="preserve"> که استفاد</w:t>
      </w:r>
      <w:r w:rsidRPr="00136F1E">
        <w:rPr>
          <w:rFonts w:cs="B Nazanin" w:hint="eastAsia"/>
          <w:rtl/>
        </w:rPr>
        <w:t>ه</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 م</w:t>
      </w:r>
      <w:r w:rsidRPr="00136F1E">
        <w:rPr>
          <w:rFonts w:cs="B Nazanin" w:hint="cs"/>
          <w:rtl/>
        </w:rPr>
        <w:t>ی‌</w:t>
      </w:r>
      <w:r w:rsidRPr="00136F1E">
        <w:rPr>
          <w:rFonts w:cs="B Nazanin" w:hint="eastAsia"/>
          <w:rtl/>
        </w:rPr>
        <w:t>تواند</w:t>
      </w:r>
      <w:r w:rsidRPr="00136F1E">
        <w:rPr>
          <w:rFonts w:cs="B Nazanin"/>
          <w:rtl/>
        </w:rPr>
        <w:t xml:space="preserve"> دقت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را بهبود بخشد. به طور کل</w:t>
      </w:r>
      <w:r w:rsidRPr="00136F1E">
        <w:rPr>
          <w:rFonts w:cs="B Nazanin" w:hint="cs"/>
          <w:rtl/>
        </w:rPr>
        <w:t>ی</w:t>
      </w:r>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نشان م</w:t>
      </w:r>
      <w:r w:rsidRPr="00136F1E">
        <w:rPr>
          <w:rFonts w:cs="B Nazanin" w:hint="cs"/>
          <w:rtl/>
        </w:rPr>
        <w:t>ی‌</w:t>
      </w:r>
      <w:r w:rsidRPr="00136F1E">
        <w:rPr>
          <w:rFonts w:cs="B Nazanin" w:hint="eastAsia"/>
          <w:rtl/>
        </w:rPr>
        <w:t>دهد</w:t>
      </w:r>
      <w:r w:rsidRPr="00136F1E">
        <w:rPr>
          <w:rFonts w:cs="B Nazanin"/>
          <w:rtl/>
        </w:rPr>
        <w:t xml:space="preserve"> که ترک</w:t>
      </w:r>
      <w:r w:rsidRPr="00136F1E">
        <w:rPr>
          <w:rFonts w:cs="B Nazanin" w:hint="cs"/>
          <w:rtl/>
        </w:rPr>
        <w:t>ی</w:t>
      </w:r>
      <w:r w:rsidRPr="00136F1E">
        <w:rPr>
          <w:rFonts w:cs="B Nazanin" w:hint="eastAsia"/>
          <w:rtl/>
        </w:rPr>
        <w:t>ب</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داخل</w:t>
      </w:r>
      <w:r w:rsidRPr="00136F1E">
        <w:rPr>
          <w:rFonts w:cs="B Nazanin" w:hint="cs"/>
          <w:rtl/>
        </w:rPr>
        <w:t>ی</w:t>
      </w:r>
      <w:r w:rsidRPr="00136F1E">
        <w:rPr>
          <w:rFonts w:cs="B Nazanin"/>
          <w:rtl/>
        </w:rPr>
        <w:t xml:space="preserve"> و خارج</w:t>
      </w:r>
      <w:r w:rsidRPr="00136F1E">
        <w:rPr>
          <w:rFonts w:cs="B Nazanin" w:hint="cs"/>
          <w:rtl/>
        </w:rPr>
        <w:t>ی</w:t>
      </w:r>
      <w:r w:rsidRPr="00136F1E">
        <w:rPr>
          <w:rFonts w:cs="B Nazanin"/>
          <w:rtl/>
        </w:rPr>
        <w:t xml:space="preserve"> شرکت‌ها، به و</w:t>
      </w:r>
      <w:r w:rsidRPr="00136F1E">
        <w:rPr>
          <w:rFonts w:cs="B Nazanin" w:hint="cs"/>
          <w:rtl/>
        </w:rPr>
        <w:t>ی</w:t>
      </w:r>
      <w:r w:rsidRPr="00136F1E">
        <w:rPr>
          <w:rFonts w:cs="B Nazanin" w:hint="eastAsia"/>
          <w:rtl/>
        </w:rPr>
        <w:t>ژه</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 م</w:t>
      </w:r>
      <w:r w:rsidRPr="00136F1E">
        <w:rPr>
          <w:rFonts w:cs="B Nazanin" w:hint="cs"/>
          <w:rtl/>
        </w:rPr>
        <w:t>ی‌</w:t>
      </w:r>
      <w:r w:rsidRPr="00136F1E">
        <w:rPr>
          <w:rFonts w:cs="B Nazanin" w:hint="eastAsia"/>
          <w:rtl/>
        </w:rPr>
        <w:t>تواند</w:t>
      </w:r>
      <w:r w:rsidRPr="00136F1E">
        <w:rPr>
          <w:rFonts w:cs="B Nazanin"/>
          <w:rtl/>
        </w:rPr>
        <w:t xml:space="preserve"> ابزار قدرتمند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فراهم کند</w:t>
      </w:r>
      <w:r w:rsidRPr="00136F1E">
        <w:rPr>
          <w:rFonts w:cs="B Nazanin"/>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r w:rsidRPr="00136F1E">
        <w:rPr>
          <w:rFonts w:cs="B Nazanin"/>
        </w:rPr>
        <w:t>.</w:t>
      </w:r>
    </w:p>
    <w:p w14:paraId="460977D3" w14:textId="6FEACC41" w:rsidR="008B73E5" w:rsidRPr="00136F1E" w:rsidRDefault="008B73E5" w:rsidP="008B73E5">
      <w:pPr>
        <w:pStyle w:val="content"/>
        <w:rPr>
          <w:rFonts w:cs="B Nazanin"/>
          <w:rtl/>
        </w:rPr>
      </w:pPr>
      <w:proofErr w:type="spellStart"/>
      <w:r w:rsidRPr="00136F1E">
        <w:rPr>
          <w:rFonts w:cs="B Nazanin" w:hint="cs"/>
          <w:rtl/>
        </w:rPr>
        <w:t>یی</w:t>
      </w:r>
      <w:proofErr w:type="spellEnd"/>
      <w:r w:rsidRPr="00136F1E">
        <w:rPr>
          <w:rFonts w:cs="B Nazanin"/>
          <w:rtl/>
        </w:rPr>
        <w:t xml:space="preserve"> </w:t>
      </w:r>
      <w:proofErr w:type="spellStart"/>
      <w:r w:rsidRPr="00136F1E">
        <w:rPr>
          <w:rFonts w:cs="B Nazanin"/>
          <w:rtl/>
        </w:rPr>
        <w:t>فانک</w:t>
      </w:r>
      <w:proofErr w:type="spellEnd"/>
      <w:r w:rsidRPr="00136F1E">
        <w:rPr>
          <w:rFonts w:cs="B Nazanin" w:hint="cs"/>
          <w:rtl/>
        </w:rPr>
        <w:t>،</w:t>
      </w:r>
      <w:r w:rsidRPr="00136F1E">
        <w:rPr>
          <w:rFonts w:cs="B Nazanin"/>
          <w:rtl/>
        </w:rPr>
        <w:t xml:space="preserve"> ت</w:t>
      </w:r>
      <w:r w:rsidRPr="00136F1E">
        <w:rPr>
          <w:rFonts w:cs="B Nazanin" w:hint="cs"/>
          <w:rtl/>
        </w:rPr>
        <w:t>ی</w:t>
      </w:r>
      <w:r w:rsidRPr="00136F1E">
        <w:rPr>
          <w:rFonts w:cs="B Nazanin"/>
          <w:rtl/>
        </w:rPr>
        <w:t xml:space="preserve"> و همکاران</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&lt;EndNote&gt;&lt;Cite&gt;&lt;Author&gt;Te&lt;/Author&gt;&lt;Year&gt;2023&lt;/Year&gt;&lt;RecNum&gt;27&lt;/RecNum&gt;&lt;DisplayText&gt;(Te et al., 2023)&lt;/DisplayText&gt;&lt;record&gt;&lt;rec-number&gt;27&lt;/rec-number&gt;&lt;foreign-keys&gt;&lt;key app="EN" db-id="5ax9522x7sd0f6ev25q55ae59rx52zaaw2wr" timestamp="1728284</w:instrText>
      </w:r>
      <w:r w:rsidR="005C419E" w:rsidRPr="00136F1E">
        <w:rPr>
          <w:rFonts w:cs="B Nazanin"/>
          <w:rtl/>
        </w:rPr>
        <w:instrText>000"&gt;27&lt;/</w:instrText>
      </w:r>
      <w:r w:rsidR="005C419E" w:rsidRPr="00136F1E">
        <w:rPr>
          <w:rFonts w:cs="B Nazanin"/>
        </w:rPr>
        <w:instrText>key&gt;&lt;/foreign-keys&gt;&lt;ref-type name="Journal Article"&gt;17&lt;/ref-type&gt;&lt;contributors&gt;&lt;authors&gt;&lt;author&gt;Te, Yiea-Funk&lt;/author&gt;&lt;author&gt;Wieland, Michèle&lt;/author&gt;&lt;author&gt;Frey, Martin&lt;/author&gt;&lt;author&gt;Pyatigorskaya, Asya&lt;/author&gt;&lt;author&gt;Schiffer, Penny&lt;/author&gt;&lt;author&gt;Grabner, Helmut&lt;/author&gt;&lt;/authors&gt;&lt;/contributors&gt;&lt;titles&gt;&lt;title&gt;Making it into a successful series a funding: An analysis of crunchbase and linkedin data&lt;/title&gt;&lt;secondary-title&gt;The Journal of Finance and Data Science&lt;/secondary-title&gt;&lt;/titles</w:instrText>
      </w:r>
      <w:r w:rsidR="005C419E" w:rsidRPr="00136F1E">
        <w:rPr>
          <w:rFonts w:cs="B Nazanin"/>
          <w:rtl/>
        </w:rPr>
        <w:instrText>&gt;&lt;</w:instrText>
      </w:r>
      <w:r w:rsidR="005C419E" w:rsidRPr="00136F1E">
        <w:rPr>
          <w:rFonts w:cs="B Nazanin"/>
        </w:rPr>
        <w:instrText>periodical&gt;&lt;full-title&gt;The Journal of Finance and Data Science&lt;/full-title&gt;&lt;/periodical&gt;&lt;pages&gt;100099&lt;/pages&gt;&lt;volume&gt;9&lt;/volume&gt;&lt;dates&gt;&lt;year&gt;2023&lt;/year&gt;&lt;/dates&gt;&lt;isbn&gt;2405-9188&lt;/isbn&gt;&lt;urls&gt;&lt;/urls&gt;&lt;/record&gt;&lt;/Cite&gt;&lt;/EndNote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Te et al., 2023</w:t>
      </w:r>
      <w:r w:rsidR="005C419E" w:rsidRPr="00136F1E">
        <w:rPr>
          <w:rFonts w:cs="B Nazanin"/>
          <w:noProof/>
          <w:rtl/>
        </w:rPr>
        <w:t>)</w:t>
      </w:r>
      <w:r w:rsidRPr="00136F1E">
        <w:rPr>
          <w:rFonts w:cs="B Nazanin"/>
          <w:rtl/>
        </w:rPr>
        <w:fldChar w:fldCharType="end"/>
      </w:r>
      <w:r w:rsidRPr="00136F1E">
        <w:rPr>
          <w:rFonts w:cs="B Nazanin"/>
          <w:rtl/>
        </w:rPr>
        <w:t>، محققان به بررس</w:t>
      </w:r>
      <w:r w:rsidRPr="00136F1E">
        <w:rPr>
          <w:rFonts w:cs="B Nazanin" w:hint="cs"/>
          <w:rtl/>
        </w:rPr>
        <w:t>ی</w:t>
      </w:r>
      <w:r w:rsidRPr="00136F1E">
        <w:rPr>
          <w:rFonts w:cs="B Nazanin"/>
          <w:rtl/>
        </w:rPr>
        <w:t xml:space="preserve"> عوامل</w:t>
      </w:r>
      <w:r w:rsidRPr="00136F1E">
        <w:rPr>
          <w:rFonts w:cs="B Nazanin" w:hint="cs"/>
          <w:rtl/>
        </w:rPr>
        <w:t>ی</w:t>
      </w:r>
      <w:r w:rsidRPr="00136F1E">
        <w:rPr>
          <w:rFonts w:cs="B Nazanin"/>
          <w:rtl/>
        </w:rPr>
        <w:t xml:space="preserve"> </w:t>
      </w:r>
      <w:proofErr w:type="spellStart"/>
      <w:r w:rsidRPr="00136F1E">
        <w:rPr>
          <w:rFonts w:cs="B Nazanin"/>
          <w:rtl/>
        </w:rPr>
        <w:t>م</w:t>
      </w:r>
      <w:r w:rsidRPr="00136F1E">
        <w:rPr>
          <w:rFonts w:cs="B Nazanin" w:hint="cs"/>
          <w:rtl/>
        </w:rPr>
        <w:t>ی‌</w:t>
      </w:r>
      <w:r w:rsidRPr="00136F1E">
        <w:rPr>
          <w:rFonts w:cs="B Nazanin" w:hint="eastAsia"/>
          <w:rtl/>
        </w:rPr>
        <w:t>پردازند</w:t>
      </w:r>
      <w:proofErr w:type="spellEnd"/>
      <w:r w:rsidRPr="00136F1E">
        <w:rPr>
          <w:rFonts w:cs="B Nazanin"/>
          <w:rtl/>
        </w:rPr>
        <w:t xml:space="preserve"> که بر موفق</w:t>
      </w:r>
      <w:r w:rsidRPr="00136F1E">
        <w:rPr>
          <w:rFonts w:cs="B Nazanin" w:hint="cs"/>
          <w:rtl/>
        </w:rPr>
        <w:t>ی</w:t>
      </w:r>
      <w:r w:rsidRPr="00136F1E">
        <w:rPr>
          <w:rFonts w:cs="B Nazanin" w:hint="eastAsia"/>
          <w:rtl/>
        </w:rPr>
        <w:t>ت</w:t>
      </w:r>
      <w:r w:rsidRPr="00136F1E">
        <w:rPr>
          <w:rFonts w:cs="B Nazanin"/>
          <w:rtl/>
        </w:rPr>
        <w:t xml:space="preserve"> استارتاپ‌ها در جذب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م</w:t>
      </w:r>
      <w:r w:rsidRPr="00136F1E">
        <w:rPr>
          <w:rFonts w:cs="B Nazanin" w:hint="cs"/>
          <w:rtl/>
        </w:rPr>
        <w:t>ی‌</w:t>
      </w:r>
      <w:r w:rsidRPr="00136F1E">
        <w:rPr>
          <w:rFonts w:cs="B Nazanin" w:hint="eastAsia"/>
          <w:rtl/>
        </w:rPr>
        <w:t>گذارند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مطالعه به طور خاص از داده‌ها</w:t>
      </w:r>
      <w:r w:rsidRPr="00136F1E">
        <w:rPr>
          <w:rFonts w:cs="B Nazanin" w:hint="cs"/>
          <w:rtl/>
        </w:rPr>
        <w:t>ی</w:t>
      </w:r>
      <w:r w:rsidRPr="00136F1E">
        <w:rPr>
          <w:rFonts w:cs="B Nazanin"/>
          <w:rtl/>
        </w:rPr>
        <w:t xml:space="preserve"> دو پلتفرم معروف </w:t>
      </w:r>
      <w:r w:rsidRPr="00136F1E">
        <w:rPr>
          <w:rFonts w:cs="B Nazanin" w:hint="cs"/>
          <w:rtl/>
        </w:rPr>
        <w:t>کرانچ بیس</w:t>
      </w:r>
      <w:r w:rsidRPr="00136F1E">
        <w:rPr>
          <w:rFonts w:cs="B Nazanin"/>
          <w:rtl/>
        </w:rPr>
        <w:t xml:space="preserve"> و </w:t>
      </w:r>
      <w:r w:rsidRPr="00136F1E">
        <w:rPr>
          <w:rFonts w:cs="B Nazanin" w:hint="cs"/>
          <w:rtl/>
        </w:rPr>
        <w:t>لینکدین</w:t>
      </w:r>
      <w:r w:rsidRPr="00136F1E">
        <w:rPr>
          <w:rFonts w:cs="B Nazanin"/>
          <w:rtl/>
        </w:rPr>
        <w:t xml:space="preserve"> برا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جاد</w:t>
      </w:r>
      <w:r w:rsidRPr="00136F1E">
        <w:rPr>
          <w:rFonts w:cs="B Nazanin"/>
          <w:rtl/>
        </w:rPr>
        <w:t xml:space="preserve"> مجموعه‌ا</w:t>
      </w:r>
      <w:r w:rsidRPr="00136F1E">
        <w:rPr>
          <w:rFonts w:cs="B Nazanin" w:hint="cs"/>
          <w:rtl/>
        </w:rPr>
        <w:t>ی</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استفاد</w:t>
      </w:r>
      <w:r w:rsidRPr="00136F1E">
        <w:rPr>
          <w:rFonts w:cs="B Nazanin" w:hint="eastAsia"/>
          <w:rtl/>
        </w:rPr>
        <w:t>ه</w:t>
      </w:r>
      <w:r w:rsidRPr="00136F1E">
        <w:rPr>
          <w:rFonts w:cs="B Nazanin"/>
          <w:rtl/>
        </w:rPr>
        <w:t xml:space="preserve"> کرده و دو مدل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با استفاده از روش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سبک</w:t>
      </w:r>
      <w:r w:rsidRPr="00136F1E">
        <w:rPr>
          <w:rStyle w:val="FootnoteReference"/>
          <w:rFonts w:cs="B Nazanin"/>
          <w:rtl/>
        </w:rPr>
        <w:footnoteReference w:id="49"/>
      </w:r>
      <w:r w:rsidRPr="00136F1E">
        <w:rPr>
          <w:rFonts w:cs="B Nazanin"/>
          <w:rtl/>
        </w:rPr>
        <w:t xml:space="preserve"> آموزش داده است. مدل‌ها شامل </w:t>
      </w:r>
      <w:r w:rsidRPr="00136F1E">
        <w:rPr>
          <w:rFonts w:cs="B Nazanin" w:hint="cs"/>
          <w:rtl/>
        </w:rPr>
        <w:t>ی</w:t>
      </w:r>
      <w:r w:rsidRPr="00136F1E">
        <w:rPr>
          <w:rFonts w:cs="B Nazanin" w:hint="eastAsia"/>
          <w:rtl/>
        </w:rPr>
        <w:t>ک</w:t>
      </w:r>
      <w:r w:rsidRPr="00136F1E">
        <w:rPr>
          <w:rFonts w:cs="B Nazanin"/>
          <w:rtl/>
        </w:rPr>
        <w:t xml:space="preserve"> مدل مستقل مبتن</w:t>
      </w:r>
      <w:r w:rsidRPr="00136F1E">
        <w:rPr>
          <w:rFonts w:cs="B Nazanin" w:hint="cs"/>
          <w:rtl/>
        </w:rPr>
        <w:t>ی</w:t>
      </w:r>
      <w:r w:rsidRPr="00136F1E">
        <w:rPr>
          <w:rFonts w:cs="B Nazanin"/>
          <w:rtl/>
        </w:rPr>
        <w:t xml:space="preserve"> بر داده‌ها</w:t>
      </w:r>
      <w:r w:rsidRPr="00136F1E">
        <w:rPr>
          <w:rFonts w:cs="B Nazanin" w:hint="cs"/>
          <w:rtl/>
        </w:rPr>
        <w:t>ی</w:t>
      </w:r>
      <w:r w:rsidRPr="00136F1E">
        <w:rPr>
          <w:rFonts w:cs="B Nazanin"/>
          <w:rtl/>
        </w:rPr>
        <w:t xml:space="preserve"> </w:t>
      </w:r>
      <w:r w:rsidRPr="00136F1E">
        <w:rPr>
          <w:rFonts w:cs="B Nazanin" w:hint="cs"/>
          <w:rtl/>
        </w:rPr>
        <w:t>لینکدین</w:t>
      </w:r>
      <w:r w:rsidRPr="00136F1E">
        <w:rPr>
          <w:rFonts w:cs="B Nazanin"/>
          <w:rtl/>
        </w:rPr>
        <w:t xml:space="preserve"> و </w:t>
      </w:r>
      <w:r w:rsidRPr="00136F1E">
        <w:rPr>
          <w:rFonts w:cs="B Nazanin" w:hint="cs"/>
          <w:rtl/>
        </w:rPr>
        <w:t>ی</w:t>
      </w:r>
      <w:r w:rsidRPr="00136F1E">
        <w:rPr>
          <w:rFonts w:cs="B Nazanin" w:hint="eastAsia"/>
          <w:rtl/>
        </w:rPr>
        <w:t>ک</w:t>
      </w:r>
      <w:r w:rsidRPr="00136F1E">
        <w:rPr>
          <w:rFonts w:cs="B Nazanin"/>
          <w:rtl/>
        </w:rPr>
        <w:t xml:space="preserve"> مدل ترک</w:t>
      </w:r>
      <w:r w:rsidRPr="00136F1E">
        <w:rPr>
          <w:rFonts w:cs="B Nazanin" w:hint="cs"/>
          <w:rtl/>
        </w:rPr>
        <w:t>ی</w:t>
      </w:r>
      <w:r w:rsidRPr="00136F1E">
        <w:rPr>
          <w:rFonts w:cs="B Nazanin" w:hint="eastAsia"/>
          <w:rtl/>
        </w:rPr>
        <w:t>ب</w:t>
      </w:r>
      <w:r w:rsidRPr="00136F1E">
        <w:rPr>
          <w:rFonts w:cs="B Nazanin" w:hint="cs"/>
          <w:rtl/>
        </w:rPr>
        <w:t>ی</w:t>
      </w:r>
      <w:r w:rsidRPr="00136F1E">
        <w:rPr>
          <w:rFonts w:cs="B Nazanin"/>
          <w:rtl/>
        </w:rPr>
        <w:t xml:space="preserve"> از داده‌ها</w:t>
      </w:r>
      <w:r w:rsidRPr="00136F1E">
        <w:rPr>
          <w:rFonts w:cs="B Nazanin" w:hint="cs"/>
          <w:rtl/>
        </w:rPr>
        <w:t>ی</w:t>
      </w:r>
      <w:r w:rsidRPr="00136F1E">
        <w:rPr>
          <w:rFonts w:cs="B Nazanin"/>
          <w:rtl/>
        </w:rPr>
        <w:t xml:space="preserve"> </w:t>
      </w:r>
      <w:r w:rsidRPr="00136F1E">
        <w:rPr>
          <w:rFonts w:cs="B Nazanin" w:hint="cs"/>
          <w:rtl/>
        </w:rPr>
        <w:t>کرانچ بیس</w:t>
      </w:r>
      <w:r w:rsidRPr="00136F1E">
        <w:rPr>
          <w:rFonts w:cs="B Nazanin"/>
          <w:rtl/>
        </w:rPr>
        <w:t xml:space="preserve"> و </w:t>
      </w:r>
      <w:r w:rsidRPr="00136F1E">
        <w:rPr>
          <w:rFonts w:cs="B Nazanin" w:hint="cs"/>
          <w:rtl/>
        </w:rPr>
        <w:t>لینکدین</w:t>
      </w:r>
      <w:r w:rsidRPr="00136F1E">
        <w:rPr>
          <w:rFonts w:cs="B Nazanin"/>
          <w:rtl/>
        </w:rPr>
        <w:t xml:space="preserve"> هستند.</w:t>
      </w:r>
    </w:p>
    <w:p w14:paraId="7446B67C" w14:textId="613C1DA9" w:rsidR="008B73E5" w:rsidRPr="00136F1E" w:rsidRDefault="008B73E5" w:rsidP="008B73E5">
      <w:pPr>
        <w:pStyle w:val="content"/>
        <w:rPr>
          <w:rFonts w:cs="B Nazanin"/>
          <w:rtl/>
        </w:rPr>
      </w:pPr>
      <w:r w:rsidRPr="00136F1E">
        <w:rPr>
          <w:rFonts w:cs="B Nazanin" w:hint="eastAsia"/>
          <w:rtl/>
        </w:rPr>
        <w:t>نتا</w:t>
      </w:r>
      <w:r w:rsidRPr="00136F1E">
        <w:rPr>
          <w:rFonts w:cs="B Nazanin" w:hint="cs"/>
          <w:rtl/>
        </w:rPr>
        <w:t>ی</w:t>
      </w:r>
      <w:r w:rsidRPr="00136F1E">
        <w:rPr>
          <w:rFonts w:cs="B Nazanin" w:hint="eastAsia"/>
          <w:rtl/>
        </w:rPr>
        <w:t>ج</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نشان م</w:t>
      </w:r>
      <w:r w:rsidRPr="00136F1E">
        <w:rPr>
          <w:rFonts w:cs="B Nazanin" w:hint="cs"/>
          <w:rtl/>
        </w:rPr>
        <w:t>ی‌</w:t>
      </w:r>
      <w:r w:rsidRPr="00136F1E">
        <w:rPr>
          <w:rFonts w:cs="B Nazanin" w:hint="eastAsia"/>
          <w:rtl/>
        </w:rPr>
        <w:t>دهد</w:t>
      </w:r>
      <w:r w:rsidRPr="00136F1E">
        <w:rPr>
          <w:rFonts w:cs="B Nazanin"/>
          <w:rtl/>
        </w:rPr>
        <w:t xml:space="preserve"> که استفاده از داده‌ها</w:t>
      </w:r>
      <w:r w:rsidRPr="00136F1E">
        <w:rPr>
          <w:rFonts w:cs="B Nazanin" w:hint="cs"/>
          <w:rtl/>
        </w:rPr>
        <w:t>ی</w:t>
      </w:r>
      <w:r w:rsidRPr="00136F1E">
        <w:rPr>
          <w:rFonts w:cs="B Nazanin"/>
          <w:rtl/>
        </w:rPr>
        <w:t xml:space="preserve"> </w:t>
      </w:r>
      <w:r w:rsidRPr="00136F1E">
        <w:rPr>
          <w:rFonts w:cs="B Nazanin" w:hint="cs"/>
          <w:rtl/>
        </w:rPr>
        <w:t>لینکدین</w:t>
      </w:r>
      <w:r w:rsidRPr="00136F1E">
        <w:rPr>
          <w:rFonts w:cs="B Nazanin"/>
          <w:rtl/>
        </w:rPr>
        <w:t xml:space="preserve"> به عنوان منبع مکمل م</w:t>
      </w:r>
      <w:r w:rsidRPr="00136F1E">
        <w:rPr>
          <w:rFonts w:cs="B Nazanin" w:hint="cs"/>
          <w:rtl/>
        </w:rPr>
        <w:t>ی‌</w:t>
      </w:r>
      <w:r w:rsidRPr="00136F1E">
        <w:rPr>
          <w:rFonts w:cs="B Nazanin" w:hint="eastAsia"/>
          <w:rtl/>
        </w:rPr>
        <w:t>تواند</w:t>
      </w:r>
      <w:r w:rsidRPr="00136F1E">
        <w:rPr>
          <w:rFonts w:cs="B Nazanin"/>
          <w:rtl/>
        </w:rPr>
        <w:t xml:space="preserve"> دقت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را افزا</w:t>
      </w:r>
      <w:r w:rsidRPr="00136F1E">
        <w:rPr>
          <w:rFonts w:cs="B Nazanin" w:hint="cs"/>
          <w:rtl/>
        </w:rPr>
        <w:t>ی</w:t>
      </w:r>
      <w:r w:rsidRPr="00136F1E">
        <w:rPr>
          <w:rFonts w:cs="B Nazanin" w:hint="eastAsia"/>
          <w:rtl/>
        </w:rPr>
        <w:t>ش</w:t>
      </w:r>
      <w:r w:rsidRPr="00136F1E">
        <w:rPr>
          <w:rFonts w:cs="B Nazanin"/>
          <w:rtl/>
        </w:rPr>
        <w:t xml:space="preserve"> دهد، به طور</w:t>
      </w:r>
      <w:r w:rsidRPr="00136F1E">
        <w:rPr>
          <w:rFonts w:cs="B Nazanin" w:hint="cs"/>
          <w:rtl/>
        </w:rPr>
        <w:t>ی</w:t>
      </w:r>
      <w:r w:rsidRPr="00136F1E">
        <w:rPr>
          <w:rFonts w:cs="B Nazanin"/>
          <w:rtl/>
        </w:rPr>
        <w:t xml:space="preserve"> که مدل ترک</w:t>
      </w:r>
      <w:r w:rsidRPr="00136F1E">
        <w:rPr>
          <w:rFonts w:cs="B Nazanin" w:hint="cs"/>
          <w:rtl/>
        </w:rPr>
        <w:t>ی</w:t>
      </w:r>
      <w:r w:rsidRPr="00136F1E">
        <w:rPr>
          <w:rFonts w:cs="B Nazanin" w:hint="eastAsia"/>
          <w:rtl/>
        </w:rPr>
        <w:t>ب</w:t>
      </w:r>
      <w:r w:rsidRPr="00136F1E">
        <w:rPr>
          <w:rFonts w:cs="B Nazanin" w:hint="cs"/>
          <w:rtl/>
        </w:rPr>
        <w:t>ی با</w:t>
      </w:r>
      <w:r w:rsidRPr="00136F1E">
        <w:rPr>
          <w:rFonts w:cs="B Nazanin"/>
          <w:rtl/>
        </w:rPr>
        <w:t xml:space="preserve"> دقت 84 درصد</w:t>
      </w:r>
      <w:r w:rsidRPr="00136F1E">
        <w:rPr>
          <w:rFonts w:cs="B Nazanin" w:hint="cs"/>
          <w:rtl/>
        </w:rPr>
        <w:t xml:space="preserve"> </w:t>
      </w:r>
      <w:r w:rsidRPr="00136F1E">
        <w:rPr>
          <w:rFonts w:cs="B Nazanin"/>
          <w:rtl/>
        </w:rPr>
        <w:t>عملکرد بهتر</w:t>
      </w:r>
      <w:r w:rsidRPr="00136F1E">
        <w:rPr>
          <w:rFonts w:cs="B Nazanin" w:hint="cs"/>
          <w:rtl/>
        </w:rPr>
        <w:t>ی</w:t>
      </w:r>
      <w:r w:rsidRPr="00136F1E">
        <w:rPr>
          <w:rFonts w:cs="B Nazanin"/>
          <w:rtl/>
        </w:rPr>
        <w:t xml:space="preserve"> نسبت به مدل مستقل مبتن</w:t>
      </w:r>
      <w:r w:rsidRPr="00136F1E">
        <w:rPr>
          <w:rFonts w:cs="B Nazanin" w:hint="cs"/>
          <w:rtl/>
        </w:rPr>
        <w:t>ی</w:t>
      </w:r>
      <w:r w:rsidRPr="00136F1E">
        <w:rPr>
          <w:rFonts w:cs="B Nazanin"/>
          <w:rtl/>
        </w:rPr>
        <w:t xml:space="preserve"> بر داده‌ها</w:t>
      </w:r>
      <w:r w:rsidRPr="00136F1E">
        <w:rPr>
          <w:rFonts w:cs="B Nazanin" w:hint="cs"/>
          <w:rtl/>
        </w:rPr>
        <w:t>ی</w:t>
      </w:r>
      <w:r w:rsidRPr="00136F1E">
        <w:rPr>
          <w:rFonts w:cs="B Nazanin"/>
          <w:rtl/>
        </w:rPr>
        <w:t xml:space="preserve"> </w:t>
      </w:r>
      <w:r w:rsidRPr="00136F1E">
        <w:rPr>
          <w:rFonts w:cs="B Nazanin" w:hint="cs"/>
          <w:rtl/>
        </w:rPr>
        <w:t>کرانچ بیس</w:t>
      </w:r>
      <w:r w:rsidRPr="00136F1E">
        <w:rPr>
          <w:rFonts w:cs="B Nazanin"/>
          <w:rtl/>
        </w:rPr>
        <w:t xml:space="preserve"> دارد. ا</w:t>
      </w:r>
      <w:r w:rsidRPr="00136F1E">
        <w:rPr>
          <w:rFonts w:cs="B Nazanin" w:hint="cs"/>
          <w:rtl/>
        </w:rPr>
        <w:t>ی</w:t>
      </w:r>
      <w:r w:rsidRPr="00136F1E">
        <w:rPr>
          <w:rFonts w:cs="B Nazanin" w:hint="eastAsia"/>
          <w:rtl/>
        </w:rPr>
        <w:t>ن</w:t>
      </w:r>
      <w:r w:rsidRPr="00136F1E">
        <w:rPr>
          <w:rFonts w:cs="B Nazanin"/>
          <w:rtl/>
        </w:rPr>
        <w:t xml:space="preserve"> </w:t>
      </w:r>
      <w:r w:rsidRPr="00136F1E">
        <w:rPr>
          <w:rFonts w:cs="B Nazanin" w:hint="eastAsia"/>
          <w:rtl/>
        </w:rPr>
        <w:t>مطالعه</w:t>
      </w:r>
      <w:r w:rsidRPr="00136F1E">
        <w:rPr>
          <w:rFonts w:cs="B Nazanin"/>
          <w:rtl/>
        </w:rPr>
        <w:t xml:space="preserve"> همچن</w:t>
      </w:r>
      <w:r w:rsidRPr="00136F1E">
        <w:rPr>
          <w:rFonts w:cs="B Nazanin" w:hint="cs"/>
          <w:rtl/>
        </w:rPr>
        <w:t>ی</w:t>
      </w:r>
      <w:r w:rsidRPr="00136F1E">
        <w:rPr>
          <w:rFonts w:cs="B Nazanin" w:hint="eastAsia"/>
          <w:rtl/>
        </w:rPr>
        <w:t>ن</w:t>
      </w:r>
      <w:r w:rsidRPr="00136F1E">
        <w:rPr>
          <w:rFonts w:cs="B Nazanin"/>
          <w:rtl/>
        </w:rPr>
        <w:t xml:space="preserve"> با استفاده از روش </w:t>
      </w:r>
      <w:proofErr w:type="spellStart"/>
      <w:r w:rsidRPr="00136F1E">
        <w:rPr>
          <w:rFonts w:cs="B Nazanin"/>
          <w:rtl/>
        </w:rPr>
        <w:t>شاپل</w:t>
      </w:r>
      <w:r w:rsidRPr="00136F1E">
        <w:rPr>
          <w:rFonts w:cs="B Nazanin" w:hint="cs"/>
          <w:rtl/>
        </w:rPr>
        <w:t>ی</w:t>
      </w:r>
      <w:proofErr w:type="spellEnd"/>
      <w:r w:rsidRPr="00136F1E">
        <w:rPr>
          <w:rStyle w:val="FootnoteReference"/>
          <w:rFonts w:cs="B Nazanin"/>
          <w:rtl/>
        </w:rPr>
        <w:footnoteReference w:id="50"/>
      </w:r>
      <w:r w:rsidRPr="00136F1E">
        <w:rPr>
          <w:rFonts w:cs="B Nazanin"/>
          <w:rtl/>
        </w:rPr>
        <w:t xml:space="preserve"> به تحل</w:t>
      </w:r>
      <w:r w:rsidRPr="00136F1E">
        <w:rPr>
          <w:rFonts w:cs="B Nazanin" w:hint="cs"/>
          <w:rtl/>
        </w:rPr>
        <w:t>ی</w:t>
      </w:r>
      <w:r w:rsidRPr="00136F1E">
        <w:rPr>
          <w:rFonts w:cs="B Nazanin" w:hint="eastAsia"/>
          <w:rtl/>
        </w:rPr>
        <w:t>ل</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پرداخته و نشان داده است که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مربوط به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و همچن</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w:t>
      </w:r>
      <w:proofErr w:type="spellStart"/>
      <w:r w:rsidRPr="00136F1E">
        <w:rPr>
          <w:rFonts w:cs="B Nazanin"/>
          <w:rtl/>
        </w:rPr>
        <w:t>دموگراف</w:t>
      </w:r>
      <w:r w:rsidRPr="00136F1E">
        <w:rPr>
          <w:rFonts w:cs="B Nazanin" w:hint="cs"/>
          <w:rtl/>
        </w:rPr>
        <w:t>ی</w:t>
      </w:r>
      <w:r w:rsidRPr="00136F1E">
        <w:rPr>
          <w:rFonts w:cs="B Nazanin" w:hint="eastAsia"/>
          <w:rtl/>
        </w:rPr>
        <w:t>ک</w:t>
      </w:r>
      <w:proofErr w:type="spellEnd"/>
      <w:r w:rsidRPr="00136F1E">
        <w:rPr>
          <w:rFonts w:cs="B Nazanin"/>
          <w:rtl/>
        </w:rPr>
        <w:t xml:space="preserve"> و تجربه کار</w:t>
      </w:r>
      <w:r w:rsidRPr="00136F1E">
        <w:rPr>
          <w:rFonts w:cs="B Nazanin" w:hint="cs"/>
          <w:rtl/>
        </w:rPr>
        <w:t>ی</w:t>
      </w:r>
      <w:r w:rsidRPr="00136F1E">
        <w:rPr>
          <w:rFonts w:cs="B Nazanin"/>
          <w:rtl/>
        </w:rPr>
        <w:t xml:space="preserve"> مؤسس</w:t>
      </w:r>
      <w:r w:rsidRPr="00136F1E">
        <w:rPr>
          <w:rFonts w:cs="B Nazanin" w:hint="cs"/>
          <w:rtl/>
        </w:rPr>
        <w:t>ی</w:t>
      </w:r>
      <w:r w:rsidRPr="00136F1E">
        <w:rPr>
          <w:rFonts w:cs="B Nazanin" w:hint="eastAsia"/>
          <w:rtl/>
        </w:rPr>
        <w:t>ن</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بسزا</w:t>
      </w:r>
      <w:r w:rsidRPr="00136F1E">
        <w:rPr>
          <w:rFonts w:cs="B Nazanin" w:hint="cs"/>
          <w:rtl/>
        </w:rPr>
        <w:t>یی</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استارتاپ‌ها دارند.</w:t>
      </w:r>
      <w:r w:rsidRPr="00136F1E">
        <w:rPr>
          <w:rFonts w:cs="B Nazanin" w:hint="eastAsia"/>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با ترک</w:t>
      </w:r>
      <w:r w:rsidRPr="00136F1E">
        <w:rPr>
          <w:rFonts w:cs="B Nazanin" w:hint="cs"/>
          <w:rtl/>
        </w:rPr>
        <w:t>ی</w:t>
      </w:r>
      <w:r w:rsidRPr="00136F1E">
        <w:rPr>
          <w:rFonts w:cs="B Nazanin" w:hint="eastAsia"/>
          <w:rtl/>
        </w:rPr>
        <w:t>ب</w:t>
      </w:r>
      <w:r w:rsidRPr="00136F1E">
        <w:rPr>
          <w:rFonts w:cs="B Nazanin"/>
          <w:rtl/>
        </w:rPr>
        <w:t xml:space="preserve"> داده‌ها</w:t>
      </w:r>
      <w:r w:rsidRPr="00136F1E">
        <w:rPr>
          <w:rFonts w:cs="B Nazanin" w:hint="cs"/>
          <w:rtl/>
        </w:rPr>
        <w:t>ی</w:t>
      </w:r>
      <w:r w:rsidRPr="00136F1E">
        <w:rPr>
          <w:rFonts w:cs="B Nazanin"/>
          <w:rtl/>
        </w:rPr>
        <w:t xml:space="preserve"> متنوع و استفاده از روش‌ها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عنوان </w:t>
      </w:r>
      <w:r w:rsidRPr="00136F1E">
        <w:rPr>
          <w:rFonts w:cs="B Nazanin" w:hint="cs"/>
          <w:rtl/>
        </w:rPr>
        <w:t>ی</w:t>
      </w:r>
      <w:r w:rsidRPr="00136F1E">
        <w:rPr>
          <w:rFonts w:cs="B Nazanin" w:hint="eastAsia"/>
          <w:rtl/>
        </w:rPr>
        <w:t>ک</w:t>
      </w:r>
      <w:r w:rsidRPr="00136F1E">
        <w:rPr>
          <w:rFonts w:cs="B Nazanin"/>
          <w:rtl/>
        </w:rPr>
        <w:t xml:space="preserve"> س</w:t>
      </w:r>
      <w:r w:rsidRPr="00136F1E">
        <w:rPr>
          <w:rFonts w:cs="B Nazanin" w:hint="cs"/>
          <w:rtl/>
        </w:rPr>
        <w:t>ی</w:t>
      </w:r>
      <w:r w:rsidRPr="00136F1E">
        <w:rPr>
          <w:rFonts w:cs="B Nazanin" w:hint="eastAsia"/>
          <w:rtl/>
        </w:rPr>
        <w:t>ستم</w:t>
      </w:r>
      <w:r w:rsidRPr="00136F1E">
        <w:rPr>
          <w:rFonts w:cs="B Nazanin"/>
          <w:rtl/>
        </w:rPr>
        <w:t xml:space="preserve"> پشت</w:t>
      </w:r>
      <w:r w:rsidRPr="00136F1E">
        <w:rPr>
          <w:rFonts w:cs="B Nazanin" w:hint="cs"/>
          <w:rtl/>
        </w:rPr>
        <w:t>ی</w:t>
      </w:r>
      <w:r w:rsidRPr="00136F1E">
        <w:rPr>
          <w:rFonts w:cs="B Nazanin" w:hint="eastAsia"/>
          <w:rtl/>
        </w:rPr>
        <w:t>بان</w:t>
      </w:r>
      <w:r w:rsidRPr="00136F1E">
        <w:rPr>
          <w:rFonts w:cs="B Nazanin"/>
          <w:rtl/>
        </w:rPr>
        <w:t xml:space="preserve"> تصم</w:t>
      </w:r>
      <w:r w:rsidRPr="00136F1E">
        <w:rPr>
          <w:rFonts w:cs="B Nazanin" w:hint="cs"/>
          <w:rtl/>
        </w:rPr>
        <w:t>ی</w:t>
      </w:r>
      <w:r w:rsidRPr="00136F1E">
        <w:rPr>
          <w:rFonts w:cs="B Nazanin" w:hint="eastAsia"/>
          <w:rtl/>
        </w:rPr>
        <w:t>م</w:t>
      </w:r>
      <w:r w:rsidRPr="00136F1E">
        <w:rPr>
          <w:rFonts w:cs="B Nazanin"/>
          <w:rtl/>
        </w:rPr>
        <w:t xml:space="preserve"> برا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و کارآفر</w:t>
      </w:r>
      <w:r w:rsidRPr="00136F1E">
        <w:rPr>
          <w:rFonts w:cs="B Nazanin" w:hint="cs"/>
          <w:rtl/>
        </w:rPr>
        <w:t>ی</w:t>
      </w:r>
      <w:r w:rsidRPr="00136F1E">
        <w:rPr>
          <w:rFonts w:cs="B Nazanin" w:hint="eastAsia"/>
          <w:rtl/>
        </w:rPr>
        <w:t>نان</w:t>
      </w:r>
      <w:r w:rsidRPr="00136F1E">
        <w:rPr>
          <w:rFonts w:cs="B Nazanin"/>
          <w:rtl/>
        </w:rPr>
        <w:t xml:space="preserve"> استفاده شود. نتا</w:t>
      </w:r>
      <w:r w:rsidRPr="00136F1E">
        <w:rPr>
          <w:rFonts w:cs="B Nazanin" w:hint="cs"/>
          <w:rtl/>
        </w:rPr>
        <w:t>ی</w:t>
      </w:r>
      <w:r w:rsidRPr="00136F1E">
        <w:rPr>
          <w:rFonts w:cs="B Nazanin" w:hint="eastAsia"/>
          <w:rtl/>
        </w:rPr>
        <w:t>ج</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داده‌ها</w:t>
      </w:r>
      <w:r w:rsidRPr="00136F1E">
        <w:rPr>
          <w:rFonts w:cs="B Nazanin" w:hint="cs"/>
          <w:rtl/>
        </w:rPr>
        <w:t>ی</w:t>
      </w:r>
      <w:r w:rsidRPr="00136F1E">
        <w:rPr>
          <w:rFonts w:cs="B Nazanin"/>
          <w:rtl/>
        </w:rPr>
        <w:t xml:space="preserve"> موجود در شبکه‌ها</w:t>
      </w:r>
      <w:r w:rsidRPr="00136F1E">
        <w:rPr>
          <w:rFonts w:cs="B Nazanin" w:hint="cs"/>
          <w:rtl/>
        </w:rPr>
        <w:t>ی</w:t>
      </w:r>
      <w:r w:rsidRPr="00136F1E">
        <w:rPr>
          <w:rFonts w:cs="B Nazanin"/>
          <w:rtl/>
        </w:rPr>
        <w:t xml:space="preserve"> اجتماع</w:t>
      </w:r>
      <w:r w:rsidRPr="00136F1E">
        <w:rPr>
          <w:rFonts w:cs="B Nazanin" w:hint="cs"/>
          <w:rtl/>
        </w:rPr>
        <w:t>ی</w:t>
      </w:r>
      <w:r w:rsidRPr="00136F1E">
        <w:rPr>
          <w:rFonts w:cs="B Nazanin"/>
          <w:rtl/>
        </w:rPr>
        <w:t xml:space="preserve"> حرفه‌ا</w:t>
      </w:r>
      <w:r w:rsidRPr="00136F1E">
        <w:rPr>
          <w:rFonts w:cs="B Nazanin" w:hint="cs"/>
          <w:rtl/>
        </w:rPr>
        <w:t>ی</w:t>
      </w:r>
      <w:r w:rsidRPr="00136F1E">
        <w:rPr>
          <w:rFonts w:cs="B Nazanin"/>
          <w:rtl/>
        </w:rPr>
        <w:t xml:space="preserve"> مانند </w:t>
      </w:r>
      <w:r w:rsidRPr="00136F1E">
        <w:rPr>
          <w:rFonts w:cs="B Nazanin" w:hint="cs"/>
          <w:rtl/>
        </w:rPr>
        <w:t>لینکدین</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اطلا</w:t>
      </w:r>
      <w:r w:rsidRPr="00136F1E">
        <w:rPr>
          <w:rFonts w:cs="B Nazanin" w:hint="eastAsia"/>
          <w:rtl/>
        </w:rPr>
        <w:t>عات</w:t>
      </w:r>
      <w:r w:rsidRPr="00136F1E">
        <w:rPr>
          <w:rFonts w:cs="B Nazanin"/>
          <w:rtl/>
        </w:rPr>
        <w:t xml:space="preserve"> ارزشمند</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فراهم کند و به بهبود فرآ</w:t>
      </w:r>
      <w:r w:rsidRPr="00136F1E">
        <w:rPr>
          <w:rFonts w:cs="B Nazanin" w:hint="cs"/>
          <w:rtl/>
        </w:rPr>
        <w:t>ی</w:t>
      </w:r>
      <w:r w:rsidRPr="00136F1E">
        <w:rPr>
          <w:rFonts w:cs="B Nazanin" w:hint="eastAsia"/>
          <w:rtl/>
        </w:rPr>
        <w:t>ند</w:t>
      </w:r>
      <w:r w:rsidRPr="00136F1E">
        <w:rPr>
          <w:rFonts w:cs="B Nazanin"/>
          <w:rtl/>
        </w:rPr>
        <w:t xml:space="preserve"> غربالگر</w:t>
      </w:r>
      <w:r w:rsidRPr="00136F1E">
        <w:rPr>
          <w:rFonts w:cs="B Nazanin" w:hint="cs"/>
          <w:rtl/>
        </w:rPr>
        <w:t>ی</w:t>
      </w:r>
      <w:r w:rsidRPr="00136F1E">
        <w:rPr>
          <w:rFonts w:cs="B Nazanin"/>
          <w:rtl/>
        </w:rPr>
        <w:t xml:space="preserve"> و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کمک کند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&lt;EndNote&gt;&lt;Cite&gt;&lt;Author&gt;Te&lt;/Author&gt;&lt;Year&gt;2023&lt;/Year&gt;&lt;RecNum&gt;27&lt;/RecNum&gt;&lt;DisplayText&gt;(Te et al., 2023)&lt;/DisplayText&gt;&lt;record&gt;&lt;rec-number&gt;27&lt;/rec-number&gt;&lt;foreign-keys&gt;&lt;key app="EN" db-id="5ax9522x7sd0f6ev25q55ae59rx52zaaw2wr" timestamp="1728284</w:instrText>
      </w:r>
      <w:r w:rsidR="005C419E" w:rsidRPr="00136F1E">
        <w:rPr>
          <w:rFonts w:cs="B Nazanin"/>
          <w:rtl/>
        </w:rPr>
        <w:instrText>000"&gt;27&lt;/</w:instrText>
      </w:r>
      <w:r w:rsidR="005C419E" w:rsidRPr="00136F1E">
        <w:rPr>
          <w:rFonts w:cs="B Nazanin"/>
        </w:rPr>
        <w:instrText>key&gt;&lt;/foreign-keys&gt;&lt;ref-type name="Journal Article"&gt;17&lt;/ref-type&gt;&lt;contributors&gt;&lt;authors&gt;&lt;author&gt;Te, Yiea-Funk&lt;/author&gt;&lt;author&gt;Wieland, Michèle&lt;/author&gt;&lt;author&gt;Frey, Martin&lt;/author&gt;&lt;author&gt;Pyatigorskaya, Asya&lt;/author&gt;&lt;author&gt;Schiffer, Penny&lt;/author&gt;&lt;author&gt;Grabner, Helmut&lt;/author&gt;&lt;/authors&gt;&lt;/contributors&gt;&lt;titles&gt;&lt;title&gt;Making it into a successful series a funding: An analysis of crunchbase and linkedin data&lt;/title&gt;&lt;secondary-title&gt;The Journal of Finance and Data Science&lt;/secondary-title&gt;&lt;/titles</w:instrText>
      </w:r>
      <w:r w:rsidR="005C419E" w:rsidRPr="00136F1E">
        <w:rPr>
          <w:rFonts w:cs="B Nazanin"/>
          <w:rtl/>
        </w:rPr>
        <w:instrText>&gt;&lt;</w:instrText>
      </w:r>
      <w:r w:rsidR="005C419E" w:rsidRPr="00136F1E">
        <w:rPr>
          <w:rFonts w:cs="B Nazanin"/>
        </w:rPr>
        <w:instrText>periodical&gt;&lt;full-title&gt;The Journal of Finance and Data Science&lt;/full-title&gt;&lt;/periodical&gt;&lt;pages&gt;100099&lt;/pages&gt;&lt;volume&gt;9&lt;/volume&gt;&lt;dates&gt;&lt;year&gt;2023&lt;/year&gt;&lt;/dates&gt;&lt;isbn&gt;2405-9188&lt;/isbn&gt;&lt;urls&gt;&lt;/urls&gt;&lt;/record&gt;&lt;/Cite&gt;&lt;/EndNote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Te et al., 2023</w:t>
      </w:r>
      <w:r w:rsidR="005C419E" w:rsidRPr="00136F1E">
        <w:rPr>
          <w:rFonts w:cs="B Nazanin"/>
          <w:noProof/>
          <w:rtl/>
        </w:rPr>
        <w:t>)</w:t>
      </w:r>
      <w:r w:rsidRPr="00136F1E">
        <w:rPr>
          <w:rFonts w:cs="B Nazanin"/>
          <w:rtl/>
        </w:rPr>
        <w:fldChar w:fldCharType="end"/>
      </w:r>
      <w:r w:rsidRPr="00136F1E">
        <w:rPr>
          <w:rFonts w:cs="B Nazanin" w:hint="cs"/>
          <w:rtl/>
        </w:rPr>
        <w:t>.</w:t>
      </w:r>
    </w:p>
    <w:p w14:paraId="57D3B545" w14:textId="7388D678" w:rsidR="008B73E5" w:rsidRPr="00136F1E" w:rsidRDefault="008B73E5" w:rsidP="008B73E5">
      <w:pPr>
        <w:pStyle w:val="content"/>
        <w:rPr>
          <w:rFonts w:cs="B Nazanin"/>
          <w:rtl/>
        </w:rPr>
      </w:pPr>
      <w:proofErr w:type="spellStart"/>
      <w:r w:rsidRPr="00136F1E">
        <w:rPr>
          <w:rFonts w:cs="B Nazanin"/>
          <w:rtl/>
        </w:rPr>
        <w:t>آنا</w:t>
      </w:r>
      <w:proofErr w:type="spellEnd"/>
      <w:r w:rsidRPr="00136F1E">
        <w:rPr>
          <w:rFonts w:cs="B Nazanin"/>
          <w:rtl/>
        </w:rPr>
        <w:t xml:space="preserve"> </w:t>
      </w:r>
      <w:proofErr w:type="spellStart"/>
      <w:r w:rsidRPr="00136F1E">
        <w:rPr>
          <w:rFonts w:cs="B Nazanin"/>
          <w:rtl/>
        </w:rPr>
        <w:t>د</w:t>
      </w:r>
      <w:r w:rsidRPr="00136F1E">
        <w:rPr>
          <w:rFonts w:cs="B Nazanin" w:hint="cs"/>
          <w:rtl/>
        </w:rPr>
        <w:t>ی</w:t>
      </w:r>
      <w:r w:rsidRPr="00136F1E">
        <w:rPr>
          <w:rFonts w:cs="B Nazanin" w:hint="eastAsia"/>
          <w:rtl/>
        </w:rPr>
        <w:t>اس</w:t>
      </w:r>
      <w:proofErr w:type="spellEnd"/>
      <w:r w:rsidRPr="00136F1E">
        <w:rPr>
          <w:rFonts w:cs="B Nazanin"/>
          <w:rtl/>
        </w:rPr>
        <w:t xml:space="preserve"> و </w:t>
      </w:r>
      <w:proofErr w:type="spellStart"/>
      <w:r w:rsidRPr="00136F1E">
        <w:rPr>
          <w:rFonts w:cs="B Nazanin"/>
          <w:rtl/>
        </w:rPr>
        <w:t>آلِساندرو</w:t>
      </w:r>
      <w:proofErr w:type="spellEnd"/>
      <w:r w:rsidRPr="00136F1E">
        <w:rPr>
          <w:rFonts w:cs="B Nazanin"/>
          <w:rtl/>
        </w:rPr>
        <w:t xml:space="preserve"> </w:t>
      </w:r>
      <w:proofErr w:type="spellStart"/>
      <w:r w:rsidRPr="00136F1E">
        <w:rPr>
          <w:rFonts w:cs="B Nazanin"/>
          <w:rtl/>
        </w:rPr>
        <w:t>ماگر</w:t>
      </w:r>
      <w:r w:rsidRPr="00136F1E">
        <w:rPr>
          <w:rFonts w:cs="B Nazanin" w:hint="cs"/>
          <w:rtl/>
        </w:rPr>
        <w:t>ی</w:t>
      </w:r>
      <w:r w:rsidRPr="00136F1E">
        <w:rPr>
          <w:rFonts w:cs="B Nazanin" w:hint="eastAsia"/>
          <w:rtl/>
        </w:rPr>
        <w:t>ن</w:t>
      </w:r>
      <w:r w:rsidRPr="00136F1E">
        <w:rPr>
          <w:rFonts w:cs="B Nazanin" w:hint="cs"/>
          <w:rtl/>
        </w:rPr>
        <w:t>ی</w:t>
      </w:r>
      <w:proofErr w:type="spellEnd"/>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&lt;EndNote&gt;&lt;Cite&gt;&lt;Author&gt;Deias&lt;/Author&gt;&lt;Year&gt;2023&lt;/Year&gt;&lt;RecNum&gt;28&lt;/RecNum&gt;&lt;DisplayText&gt;(Deias &amp;amp; Magrini, 2023)&lt;/DisplayText&gt;&lt;record&gt;&lt;rec-number&gt;28&lt;/rec-number&gt;&lt;foreign-keys&gt;&lt;key app="EN" db-id="5ax9522x7sd0f6ev25q55ae59rx52zaaw2wr" timestamp="1728284512"&gt;28&lt;/key&gt;&lt;/foreign-keys&gt;&lt;ref-type name="Journal Article"&gt;17&lt;/ref-type&gt;&lt;contributors&gt;&lt;authors&gt;&lt;author&gt;Deias, Anna&lt;/author&gt;&lt;author&gt;Magrini, Alessandro&lt;/author&gt;&lt;/authors&gt;&lt;/contributors&gt;&lt;titles&gt;&lt;title&gt;The impact of equity funding dynamics on</w:instrText>
      </w:r>
      <w:r w:rsidR="005C419E" w:rsidRPr="00136F1E">
        <w:rPr>
          <w:rFonts w:cs="B Nazanin"/>
          <w:rtl/>
        </w:rPr>
        <w:instrText xml:space="preserve"> </w:instrText>
      </w:r>
      <w:r w:rsidR="005C419E" w:rsidRPr="00136F1E">
        <w:rPr>
          <w:rFonts w:cs="B Nazanin"/>
        </w:rPr>
        <w:instrText>venture success: an empirical analysis based on Crunchbase data&lt;/title&gt;&lt;secondary-title&gt;Economies&lt;/secondary-title&gt;&lt;/titles&gt;&lt;periodical&gt;&lt;full-title&gt;Economies&lt;/full-title&gt;&lt;/periodical&gt;&lt;pages&gt;19&lt;/pages&gt;&lt;volume&gt;11&lt;/volume&gt;&lt;number&gt;1&lt;/number&gt;&lt;dates&gt;&lt;year&gt;2023</w:instrText>
      </w:r>
      <w:r w:rsidR="005C419E" w:rsidRPr="00136F1E">
        <w:rPr>
          <w:rFonts w:cs="B Nazanin"/>
          <w:rtl/>
        </w:rPr>
        <w:instrText>&lt;/</w:instrText>
      </w:r>
      <w:r w:rsidR="005C419E" w:rsidRPr="00136F1E">
        <w:rPr>
          <w:rFonts w:cs="B Nazanin"/>
        </w:rPr>
        <w:instrText>year&gt;&lt;/dates&gt;&lt;isbn&gt;2227-7099&lt;/isbn&gt;&lt;urls&gt;&lt;/urls&gt;&lt;/record&gt;&lt;/Cite&gt;&lt;/EndNote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Deias &amp; Magrini, 2023</w:t>
      </w:r>
      <w:r w:rsidR="005C419E" w:rsidRPr="00136F1E">
        <w:rPr>
          <w:rFonts w:cs="B Nazanin"/>
          <w:noProof/>
          <w:rtl/>
        </w:rPr>
        <w:t>)</w:t>
      </w:r>
      <w:r w:rsidRPr="00136F1E">
        <w:rPr>
          <w:rFonts w:cs="B Nazanin"/>
          <w:rtl/>
        </w:rPr>
        <w:fldChar w:fldCharType="end"/>
      </w:r>
      <w:r w:rsidRPr="00136F1E">
        <w:rPr>
          <w:rFonts w:cs="B Nazanin" w:hint="cs"/>
          <w:rtl/>
        </w:rPr>
        <w:t xml:space="preserve"> </w:t>
      </w:r>
      <w:r w:rsidRPr="00136F1E">
        <w:rPr>
          <w:rFonts w:cs="B Nazanin"/>
          <w:rtl/>
        </w:rPr>
        <w:t>به بررس</w:t>
      </w:r>
      <w:r w:rsidRPr="00136F1E">
        <w:rPr>
          <w:rFonts w:cs="B Nazanin" w:hint="cs"/>
          <w:rtl/>
        </w:rPr>
        <w:t>ی</w:t>
      </w:r>
      <w:r w:rsidRPr="00136F1E">
        <w:rPr>
          <w:rFonts w:cs="B Nazanin"/>
          <w:rtl/>
        </w:rPr>
        <w:t xml:space="preserve"> چگونگ</w:t>
      </w:r>
      <w:r w:rsidRPr="00136F1E">
        <w:rPr>
          <w:rFonts w:cs="B Nazanin" w:hint="cs"/>
          <w:rtl/>
        </w:rPr>
        <w:t>ی</w:t>
      </w:r>
      <w:r w:rsidRPr="00136F1E">
        <w:rPr>
          <w:rFonts w:cs="B Nazanin"/>
          <w:rtl/>
        </w:rPr>
        <w:t xml:space="preserve"> تاث</w:t>
      </w:r>
      <w:r w:rsidRPr="00136F1E">
        <w:rPr>
          <w:rFonts w:cs="B Nazanin" w:hint="cs"/>
          <w:rtl/>
        </w:rPr>
        <w:t>ی</w:t>
      </w:r>
      <w:r w:rsidRPr="00136F1E">
        <w:rPr>
          <w:rFonts w:cs="B Nazanin" w:hint="eastAsia"/>
          <w:rtl/>
        </w:rPr>
        <w:t>ر</w:t>
      </w:r>
      <w:r w:rsidRPr="00136F1E">
        <w:rPr>
          <w:rFonts w:cs="B Nazanin"/>
          <w:rtl/>
        </w:rPr>
        <w:t xml:space="preserve"> پو</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hint="eastAsia"/>
          <w:rtl/>
        </w:rPr>
        <w:t>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بر شانس موفق</w:t>
      </w:r>
      <w:r w:rsidRPr="00136F1E">
        <w:rPr>
          <w:rFonts w:cs="B Nazanin" w:hint="cs"/>
          <w:rtl/>
        </w:rPr>
        <w:t>ی</w:t>
      </w:r>
      <w:r w:rsidRPr="00136F1E">
        <w:rPr>
          <w:rFonts w:cs="B Nazanin" w:hint="eastAsia"/>
          <w:rtl/>
        </w:rPr>
        <w:t>ت</w:t>
      </w:r>
      <w:r w:rsidRPr="00136F1E">
        <w:rPr>
          <w:rFonts w:cs="B Nazanin"/>
          <w:rtl/>
        </w:rPr>
        <w:t xml:space="preserve"> خروج </w:t>
      </w:r>
      <w:r w:rsidRPr="00136F1E">
        <w:rPr>
          <w:rFonts w:cs="B Nazanin" w:hint="cs"/>
          <w:rtl/>
        </w:rPr>
        <w:t>ی</w:t>
      </w:r>
      <w:r w:rsidRPr="00136F1E">
        <w:rPr>
          <w:rFonts w:cs="B Nazanin" w:hint="eastAsia"/>
          <w:rtl/>
        </w:rPr>
        <w:t>ک</w:t>
      </w:r>
      <w:r w:rsidRPr="00136F1E">
        <w:rPr>
          <w:rFonts w:cs="B Nazanin"/>
          <w:rtl/>
        </w:rPr>
        <w:t xml:space="preserve"> شرکت نوپا پرداخته‌اند. ا</w:t>
      </w:r>
      <w:r w:rsidRPr="00136F1E">
        <w:rPr>
          <w:rFonts w:cs="B Nazanin" w:hint="cs"/>
          <w:rtl/>
        </w:rPr>
        <w:t>ی</w:t>
      </w:r>
      <w:r w:rsidRPr="00136F1E">
        <w:rPr>
          <w:rFonts w:cs="B Nazanin" w:hint="eastAsia"/>
          <w:rtl/>
        </w:rPr>
        <w:t>ن</w:t>
      </w:r>
      <w:r w:rsidRPr="00136F1E">
        <w:rPr>
          <w:rFonts w:cs="B Nazanin"/>
          <w:rtl/>
        </w:rPr>
        <w:t xml:space="preserve"> پژوهش بر ا</w:t>
      </w:r>
      <w:r w:rsidRPr="00136F1E">
        <w:rPr>
          <w:rFonts w:cs="B Nazanin" w:hint="eastAsia"/>
          <w:rtl/>
        </w:rPr>
        <w:t>ساس</w:t>
      </w:r>
      <w:r w:rsidRPr="00136F1E">
        <w:rPr>
          <w:rFonts w:cs="B Nazanin"/>
          <w:rtl/>
        </w:rPr>
        <w:t xml:space="preserve"> مدل رگرس</w:t>
      </w:r>
      <w:r w:rsidRPr="00136F1E">
        <w:rPr>
          <w:rFonts w:cs="B Nazanin" w:hint="cs"/>
          <w:rtl/>
        </w:rPr>
        <w:t>ی</w:t>
      </w:r>
      <w:r w:rsidRPr="00136F1E">
        <w:rPr>
          <w:rFonts w:cs="B Nazanin" w:hint="eastAsia"/>
          <w:rtl/>
        </w:rPr>
        <w:t>ون</w:t>
      </w:r>
      <w:r w:rsidRPr="00136F1E">
        <w:rPr>
          <w:rFonts w:cs="B Nazanin"/>
          <w:rtl/>
        </w:rPr>
        <w:t xml:space="preserve"> لجست</w:t>
      </w:r>
      <w:r w:rsidRPr="00136F1E">
        <w:rPr>
          <w:rFonts w:cs="B Nazanin" w:hint="cs"/>
          <w:rtl/>
        </w:rPr>
        <w:t>ی</w:t>
      </w:r>
      <w:r w:rsidRPr="00136F1E">
        <w:rPr>
          <w:rFonts w:cs="B Nazanin" w:hint="eastAsia"/>
          <w:rtl/>
        </w:rPr>
        <w:t>ک</w:t>
      </w:r>
      <w:r w:rsidRPr="00136F1E">
        <w:rPr>
          <w:rFonts w:cs="B Nazanin"/>
          <w:rtl/>
        </w:rPr>
        <w:t xml:space="preserve"> چندوجه</w:t>
      </w:r>
      <w:r w:rsidRPr="00136F1E">
        <w:rPr>
          <w:rFonts w:cs="B Nazanin" w:hint="cs"/>
          <w:rtl/>
        </w:rPr>
        <w:t>ی</w:t>
      </w:r>
      <w:r w:rsidRPr="00136F1E">
        <w:rPr>
          <w:rFonts w:cs="B Nazanin"/>
          <w:rtl/>
        </w:rPr>
        <w:t xml:space="preserve"> طراح</w:t>
      </w:r>
      <w:r w:rsidRPr="00136F1E">
        <w:rPr>
          <w:rFonts w:cs="B Nazanin" w:hint="cs"/>
          <w:rtl/>
        </w:rPr>
        <w:t>ی</w:t>
      </w:r>
      <w:r w:rsidRPr="00136F1E">
        <w:rPr>
          <w:rFonts w:cs="B Nazanin"/>
          <w:rtl/>
        </w:rPr>
        <w:t xml:space="preserve"> شده است که به تحل</w:t>
      </w:r>
      <w:r w:rsidRPr="00136F1E">
        <w:rPr>
          <w:rFonts w:cs="B Nazanin" w:hint="cs"/>
          <w:rtl/>
        </w:rPr>
        <w:t>ی</w:t>
      </w:r>
      <w:r w:rsidRPr="00136F1E">
        <w:rPr>
          <w:rFonts w:cs="B Nazanin" w:hint="eastAsia"/>
          <w:rtl/>
        </w:rPr>
        <w:t>ل</w:t>
      </w:r>
      <w:r w:rsidRPr="00136F1E">
        <w:rPr>
          <w:rFonts w:cs="B Nazanin"/>
          <w:rtl/>
        </w:rPr>
        <w:t xml:space="preserve"> رو</w:t>
      </w:r>
      <w:r w:rsidRPr="00136F1E">
        <w:rPr>
          <w:rFonts w:cs="B Nazanin" w:hint="cs"/>
          <w:rtl/>
        </w:rPr>
        <w:t>ی</w:t>
      </w:r>
      <w:r w:rsidRPr="00136F1E">
        <w:rPr>
          <w:rFonts w:cs="B Nazanin" w:hint="eastAsia"/>
          <w:rtl/>
        </w:rPr>
        <w:t>دادها</w:t>
      </w:r>
      <w:r w:rsidRPr="00136F1E">
        <w:rPr>
          <w:rFonts w:cs="B Nazanin" w:hint="cs"/>
          <w:rtl/>
        </w:rPr>
        <w:t>ی</w:t>
      </w:r>
      <w:r w:rsidRPr="00136F1E">
        <w:rPr>
          <w:rFonts w:cs="B Nazanin"/>
          <w:rtl/>
        </w:rPr>
        <w:t xml:space="preserve"> خروج و تعط</w:t>
      </w:r>
      <w:r w:rsidRPr="00136F1E">
        <w:rPr>
          <w:rFonts w:cs="B Nazanin" w:hint="cs"/>
          <w:rtl/>
        </w:rPr>
        <w:t>ی</w:t>
      </w:r>
      <w:r w:rsidRPr="00136F1E">
        <w:rPr>
          <w:rFonts w:cs="B Nazanin" w:hint="eastAsia"/>
          <w:rtl/>
        </w:rPr>
        <w:t>ل</w:t>
      </w:r>
      <w:r w:rsidRPr="00136F1E">
        <w:rPr>
          <w:rFonts w:cs="B Nazanin" w:hint="cs"/>
          <w:rtl/>
        </w:rPr>
        <w:t>ی</w:t>
      </w:r>
      <w:r w:rsidRPr="00136F1E">
        <w:rPr>
          <w:rFonts w:cs="B Nazanin"/>
          <w:rtl/>
        </w:rPr>
        <w:t xml:space="preserve"> شرکت‌ها در رابطه با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سهام</w:t>
      </w:r>
      <w:r w:rsidRPr="00136F1E">
        <w:rPr>
          <w:rFonts w:cs="B Nazanin" w:hint="cs"/>
          <w:rtl/>
        </w:rPr>
        <w:t>ی</w:t>
      </w:r>
      <w:r w:rsidRPr="00136F1E">
        <w:rPr>
          <w:rFonts w:cs="B Nazanin"/>
          <w:rtl/>
        </w:rPr>
        <w:t xml:space="preserve"> </w:t>
      </w:r>
      <w:r w:rsidRPr="00136F1E">
        <w:rPr>
          <w:rFonts w:cs="B Nazanin"/>
          <w:rtl/>
        </w:rPr>
        <w:lastRenderedPageBreak/>
        <w:t>در دوره‌ها</w:t>
      </w:r>
      <w:r w:rsidRPr="00136F1E">
        <w:rPr>
          <w:rFonts w:cs="B Nazanin" w:hint="cs"/>
          <w:rtl/>
        </w:rPr>
        <w:t>ی</w:t>
      </w:r>
      <w:r w:rsidRPr="00136F1E">
        <w:rPr>
          <w:rFonts w:cs="B Nazanin"/>
          <w:rtl/>
        </w:rPr>
        <w:t xml:space="preserve"> مختلف پرداخته و همچن</w:t>
      </w:r>
      <w:r w:rsidRPr="00136F1E">
        <w:rPr>
          <w:rFonts w:cs="B Nazanin" w:hint="cs"/>
          <w:rtl/>
        </w:rPr>
        <w:t>ی</w:t>
      </w:r>
      <w:r w:rsidRPr="00136F1E">
        <w:rPr>
          <w:rFonts w:cs="B Nazanin" w:hint="eastAsia"/>
          <w:rtl/>
        </w:rPr>
        <w:t>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مکان</w:t>
      </w:r>
      <w:r w:rsidRPr="00136F1E">
        <w:rPr>
          <w:rFonts w:cs="B Nazanin" w:hint="cs"/>
          <w:rtl/>
        </w:rPr>
        <w:t>ی</w:t>
      </w:r>
      <w:r w:rsidRPr="00136F1E">
        <w:rPr>
          <w:rFonts w:cs="B Nazanin" w:hint="eastAsia"/>
          <w:rtl/>
        </w:rPr>
        <w:t>،</w:t>
      </w:r>
      <w:r w:rsidRPr="00136F1E">
        <w:rPr>
          <w:rFonts w:cs="B Nazanin"/>
          <w:rtl/>
        </w:rPr>
        <w:t xml:space="preserve"> بخش</w:t>
      </w:r>
      <w:r w:rsidRPr="00136F1E">
        <w:rPr>
          <w:rFonts w:cs="B Nazanin" w:hint="cs"/>
          <w:rtl/>
        </w:rPr>
        <w:t>ی</w:t>
      </w:r>
      <w:r w:rsidRPr="00136F1E">
        <w:rPr>
          <w:rFonts w:cs="B Nazanin" w:hint="eastAsia"/>
          <w:rtl/>
        </w:rPr>
        <w:t>،</w:t>
      </w:r>
      <w:r w:rsidRPr="00136F1E">
        <w:rPr>
          <w:rFonts w:cs="B Nazanin"/>
          <w:rtl/>
        </w:rPr>
        <w:t xml:space="preserve"> سن و شبکه‌ها</w:t>
      </w:r>
      <w:r w:rsidRPr="00136F1E">
        <w:rPr>
          <w:rFonts w:cs="B Nazanin" w:hint="cs"/>
          <w:rtl/>
        </w:rPr>
        <w:t>ی</w:t>
      </w:r>
      <w:r w:rsidRPr="00136F1E">
        <w:rPr>
          <w:rFonts w:cs="B Nazanin"/>
          <w:rtl/>
        </w:rPr>
        <w:t xml:space="preserve"> ارتباط</w:t>
      </w:r>
      <w:r w:rsidRPr="00136F1E">
        <w:rPr>
          <w:rFonts w:cs="B Nazanin" w:hint="cs"/>
          <w:rtl/>
        </w:rPr>
        <w:t>ی</w:t>
      </w:r>
      <w:r w:rsidRPr="00136F1E">
        <w:rPr>
          <w:rFonts w:cs="B Nazanin"/>
          <w:rtl/>
        </w:rPr>
        <w:t xml:space="preserve"> را کنترل م</w:t>
      </w:r>
      <w:r w:rsidRPr="00136F1E">
        <w:rPr>
          <w:rFonts w:cs="B Nazanin" w:hint="cs"/>
          <w:rtl/>
        </w:rPr>
        <w:t>ی‌</w:t>
      </w:r>
      <w:r w:rsidRPr="00136F1E">
        <w:rPr>
          <w:rFonts w:cs="B Nazanin" w:hint="eastAsia"/>
          <w:rtl/>
        </w:rPr>
        <w:t>کند</w:t>
      </w:r>
      <w:r w:rsidRPr="00136F1E">
        <w:rPr>
          <w:rFonts w:cs="B Nazanin"/>
          <w:rtl/>
        </w:rPr>
        <w:t>.</w:t>
      </w:r>
      <w:r w:rsidRPr="00136F1E">
        <w:rPr>
          <w:rFonts w:cs="B Nazanin" w:hint="cs"/>
          <w:rtl/>
        </w:rPr>
        <w:t xml:space="preserve"> </w:t>
      </w:r>
      <w:r w:rsidRPr="00136F1E">
        <w:rPr>
          <w:rFonts w:cs="B Nazanin" w:hint="eastAsia"/>
          <w:rtl/>
        </w:rPr>
        <w:t>مطالعه</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پو</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hint="eastAsia"/>
          <w:rtl/>
        </w:rPr>
        <w:t>ها</w:t>
      </w:r>
      <w:r w:rsidRPr="00136F1E">
        <w:rPr>
          <w:rFonts w:cs="B Nazanin" w:hint="cs"/>
          <w:rtl/>
        </w:rPr>
        <w:t>ی</w:t>
      </w:r>
      <w:r w:rsidRPr="00136F1E">
        <w:rPr>
          <w:rFonts w:cs="B Nazanin"/>
          <w:rtl/>
        </w:rPr>
        <w:t xml:space="preserve">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قابل توجه</w:t>
      </w:r>
      <w:r w:rsidRPr="00136F1E">
        <w:rPr>
          <w:rFonts w:cs="B Nazanin" w:hint="cs"/>
          <w:rtl/>
        </w:rPr>
        <w:t>ی</w:t>
      </w:r>
      <w:r w:rsidRPr="00136F1E">
        <w:rPr>
          <w:rFonts w:cs="B Nazanin"/>
          <w:rtl/>
        </w:rPr>
        <w:t xml:space="preserve"> بر شانس خروج موفق</w:t>
      </w:r>
      <w:r w:rsidRPr="00136F1E">
        <w:rPr>
          <w:rFonts w:cs="B Nazanin" w:hint="cs"/>
          <w:rtl/>
        </w:rPr>
        <w:t>ی</w:t>
      </w:r>
      <w:r w:rsidRPr="00136F1E">
        <w:rPr>
          <w:rFonts w:cs="B Nazanin" w:hint="eastAsia"/>
          <w:rtl/>
        </w:rPr>
        <w:t>ت‌آم</w:t>
      </w:r>
      <w:r w:rsidRPr="00136F1E">
        <w:rPr>
          <w:rFonts w:cs="B Nazanin" w:hint="cs"/>
          <w:rtl/>
        </w:rPr>
        <w:t>ی</w:t>
      </w:r>
      <w:r w:rsidRPr="00136F1E">
        <w:rPr>
          <w:rFonts w:cs="B Nazanin" w:hint="eastAsia"/>
          <w:rtl/>
        </w:rPr>
        <w:t>ز</w:t>
      </w:r>
      <w:r w:rsidRPr="00136F1E">
        <w:rPr>
          <w:rFonts w:cs="B Nazanin"/>
          <w:rtl/>
        </w:rPr>
        <w:t xml:space="preserve"> و خطر تعط</w:t>
      </w:r>
      <w:r w:rsidRPr="00136F1E">
        <w:rPr>
          <w:rFonts w:cs="B Nazanin" w:hint="cs"/>
          <w:rtl/>
        </w:rPr>
        <w:t>ی</w:t>
      </w:r>
      <w:r w:rsidRPr="00136F1E">
        <w:rPr>
          <w:rFonts w:cs="B Nazanin" w:hint="eastAsia"/>
          <w:rtl/>
        </w:rPr>
        <w:t>ل</w:t>
      </w:r>
      <w:r w:rsidRPr="00136F1E">
        <w:rPr>
          <w:rFonts w:cs="B Nazanin" w:hint="cs"/>
          <w:rtl/>
        </w:rPr>
        <w:t>ی</w:t>
      </w:r>
      <w:r w:rsidRPr="00136F1E">
        <w:rPr>
          <w:rFonts w:cs="B Nazanin"/>
          <w:rtl/>
        </w:rPr>
        <w:t xml:space="preserve"> شرکت‌ها دارند. برا</w:t>
      </w:r>
      <w:r w:rsidRPr="00136F1E">
        <w:rPr>
          <w:rFonts w:cs="B Nazanin" w:hint="cs"/>
          <w:rtl/>
        </w:rPr>
        <w:t>ی</w:t>
      </w:r>
      <w:r w:rsidRPr="00136F1E">
        <w:rPr>
          <w:rFonts w:cs="B Nazanin"/>
          <w:rtl/>
        </w:rPr>
        <w:t xml:space="preserve"> مثال، افزا</w:t>
      </w:r>
      <w:r w:rsidRPr="00136F1E">
        <w:rPr>
          <w:rFonts w:cs="B Nazanin" w:hint="cs"/>
          <w:rtl/>
        </w:rPr>
        <w:t>ی</w:t>
      </w:r>
      <w:r w:rsidRPr="00136F1E">
        <w:rPr>
          <w:rFonts w:cs="B Nazanin" w:hint="eastAsia"/>
          <w:rtl/>
        </w:rPr>
        <w:t>ش</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در مراحل اول</w:t>
      </w:r>
      <w:r w:rsidRPr="00136F1E">
        <w:rPr>
          <w:rFonts w:cs="B Nazanin" w:hint="cs"/>
          <w:rtl/>
        </w:rPr>
        <w:t>ی</w:t>
      </w:r>
      <w:r w:rsidRPr="00136F1E">
        <w:rPr>
          <w:rFonts w:cs="B Nazanin" w:hint="eastAsia"/>
          <w:rtl/>
        </w:rPr>
        <w:t>ه</w:t>
      </w:r>
      <w:r w:rsidRPr="00136F1E">
        <w:rPr>
          <w:rFonts w:cs="B Nazanin"/>
          <w:rtl/>
        </w:rPr>
        <w:t xml:space="preserve"> (مانند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w:t>
      </w:r>
      <w:r w:rsidRPr="00136F1E">
        <w:rPr>
          <w:rFonts w:cs="B Nazanin" w:hint="cs"/>
          <w:rtl/>
        </w:rPr>
        <w:t>فرشته</w:t>
      </w:r>
      <w:r w:rsidRPr="00136F1E">
        <w:rPr>
          <w:rFonts w:cs="B Nazanin"/>
          <w:rtl/>
        </w:rPr>
        <w:t>) خطر تعط</w:t>
      </w:r>
      <w:r w:rsidRPr="00136F1E">
        <w:rPr>
          <w:rFonts w:cs="B Nazanin" w:hint="cs"/>
          <w:rtl/>
        </w:rPr>
        <w:t>ی</w:t>
      </w:r>
      <w:r w:rsidRPr="00136F1E">
        <w:rPr>
          <w:rFonts w:cs="B Nazanin" w:hint="eastAsia"/>
          <w:rtl/>
        </w:rPr>
        <w:t>ل</w:t>
      </w:r>
      <w:r w:rsidRPr="00136F1E">
        <w:rPr>
          <w:rFonts w:cs="B Nazanin" w:hint="cs"/>
          <w:rtl/>
        </w:rPr>
        <w:t>ی</w:t>
      </w:r>
      <w:r w:rsidRPr="00136F1E">
        <w:rPr>
          <w:rFonts w:cs="B Nazanin"/>
          <w:rtl/>
        </w:rPr>
        <w:t xml:space="preserve"> را کاهش م</w:t>
      </w:r>
      <w:r w:rsidRPr="00136F1E">
        <w:rPr>
          <w:rFonts w:cs="B Nazanin" w:hint="cs"/>
          <w:rtl/>
        </w:rPr>
        <w:t>ی‌</w:t>
      </w:r>
      <w:r w:rsidRPr="00136F1E">
        <w:rPr>
          <w:rFonts w:cs="B Nazanin" w:hint="eastAsia"/>
          <w:rtl/>
        </w:rPr>
        <w:t>دهد</w:t>
      </w:r>
      <w:r w:rsidRPr="00136F1E">
        <w:rPr>
          <w:rFonts w:cs="B Nazanin"/>
          <w:rtl/>
        </w:rPr>
        <w:t xml:space="preserve"> اما تأث</w:t>
      </w:r>
      <w:r w:rsidRPr="00136F1E">
        <w:rPr>
          <w:rFonts w:cs="B Nazanin" w:hint="cs"/>
          <w:rtl/>
        </w:rPr>
        <w:t>ی</w:t>
      </w:r>
      <w:r w:rsidRPr="00136F1E">
        <w:rPr>
          <w:rFonts w:cs="B Nazanin" w:hint="eastAsia"/>
          <w:rtl/>
        </w:rPr>
        <w:t>ر</w:t>
      </w:r>
      <w:r w:rsidRPr="00136F1E">
        <w:rPr>
          <w:rFonts w:cs="B Nazanin"/>
          <w:rtl/>
        </w:rPr>
        <w:t xml:space="preserve"> معنادار</w:t>
      </w:r>
      <w:r w:rsidRPr="00136F1E">
        <w:rPr>
          <w:rFonts w:cs="B Nazanin" w:hint="cs"/>
          <w:rtl/>
        </w:rPr>
        <w:t>ی</w:t>
      </w:r>
      <w:r w:rsidRPr="00136F1E">
        <w:rPr>
          <w:rFonts w:cs="B Nazanin"/>
          <w:rtl/>
        </w:rPr>
        <w:t xml:space="preserve"> بر شانس خروج موفق</w:t>
      </w:r>
      <w:r w:rsidRPr="00136F1E">
        <w:rPr>
          <w:rFonts w:cs="B Nazanin" w:hint="cs"/>
          <w:rtl/>
        </w:rPr>
        <w:t>ی</w:t>
      </w:r>
      <w:r w:rsidRPr="00136F1E">
        <w:rPr>
          <w:rFonts w:cs="B Nazanin" w:hint="eastAsia"/>
          <w:rtl/>
        </w:rPr>
        <w:t>ت‌آم</w:t>
      </w:r>
      <w:r w:rsidRPr="00136F1E">
        <w:rPr>
          <w:rFonts w:cs="B Nazanin" w:hint="cs"/>
          <w:rtl/>
        </w:rPr>
        <w:t>ی</w:t>
      </w:r>
      <w:r w:rsidRPr="00136F1E">
        <w:rPr>
          <w:rFonts w:cs="B Nazanin" w:hint="eastAsia"/>
          <w:rtl/>
        </w:rPr>
        <w:t>ز</w:t>
      </w:r>
      <w:r w:rsidRPr="00136F1E">
        <w:rPr>
          <w:rFonts w:cs="B Nazanin"/>
          <w:rtl/>
        </w:rPr>
        <w:t xml:space="preserve"> ندارد. در مقابل، افزا</w:t>
      </w:r>
      <w:r w:rsidRPr="00136F1E">
        <w:rPr>
          <w:rFonts w:cs="B Nazanin" w:hint="cs"/>
          <w:rtl/>
        </w:rPr>
        <w:t>ی</w:t>
      </w:r>
      <w:r w:rsidRPr="00136F1E">
        <w:rPr>
          <w:rFonts w:cs="B Nazanin" w:hint="eastAsia"/>
          <w:rtl/>
        </w:rPr>
        <w:t>ش</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در مراحل م</w:t>
      </w:r>
      <w:r w:rsidRPr="00136F1E">
        <w:rPr>
          <w:rFonts w:cs="B Nazanin" w:hint="cs"/>
          <w:rtl/>
        </w:rPr>
        <w:t>ی</w:t>
      </w:r>
      <w:r w:rsidRPr="00136F1E">
        <w:rPr>
          <w:rFonts w:cs="B Nazanin" w:hint="eastAsia"/>
          <w:rtl/>
        </w:rPr>
        <w:t>ان</w:t>
      </w:r>
      <w:r w:rsidRPr="00136F1E">
        <w:rPr>
          <w:rFonts w:cs="B Nazanin" w:hint="cs"/>
          <w:rtl/>
        </w:rPr>
        <w:t>ی</w:t>
      </w:r>
      <w:r w:rsidRPr="00136F1E">
        <w:rPr>
          <w:rFonts w:cs="B Nazanin"/>
          <w:rtl/>
        </w:rPr>
        <w:t xml:space="preserve"> (سر</w:t>
      </w:r>
      <w:r w:rsidRPr="00136F1E">
        <w:rPr>
          <w:rFonts w:cs="B Nazanin" w:hint="cs"/>
          <w:rtl/>
        </w:rPr>
        <w:t>ی</w:t>
      </w:r>
      <w:r w:rsidRPr="00136F1E">
        <w:rPr>
          <w:rFonts w:cs="B Nazanin"/>
          <w:rtl/>
        </w:rPr>
        <w:t xml:space="preserve"> </w:t>
      </w:r>
      <w:r w:rsidRPr="00136F1E">
        <w:rPr>
          <w:rFonts w:cs="B Nazanin"/>
        </w:rPr>
        <w:t>B</w:t>
      </w:r>
      <w:r w:rsidRPr="00136F1E">
        <w:rPr>
          <w:rFonts w:cs="B Nazanin"/>
          <w:rtl/>
        </w:rPr>
        <w:t>) شانس خروج موفق</w:t>
      </w:r>
      <w:r w:rsidRPr="00136F1E">
        <w:rPr>
          <w:rFonts w:cs="B Nazanin" w:hint="cs"/>
          <w:rtl/>
        </w:rPr>
        <w:t>ی</w:t>
      </w:r>
      <w:r w:rsidRPr="00136F1E">
        <w:rPr>
          <w:rFonts w:cs="B Nazanin" w:hint="eastAsia"/>
          <w:rtl/>
        </w:rPr>
        <w:t>ت‌آم</w:t>
      </w:r>
      <w:r w:rsidRPr="00136F1E">
        <w:rPr>
          <w:rFonts w:cs="B Nazanin" w:hint="cs"/>
          <w:rtl/>
        </w:rPr>
        <w:t>ی</w:t>
      </w:r>
      <w:r w:rsidRPr="00136F1E">
        <w:rPr>
          <w:rFonts w:cs="B Nazanin" w:hint="eastAsia"/>
          <w:rtl/>
        </w:rPr>
        <w:t>ز</w:t>
      </w:r>
      <w:r w:rsidRPr="00136F1E">
        <w:rPr>
          <w:rFonts w:cs="B Nazanin"/>
          <w:rtl/>
        </w:rPr>
        <w:t xml:space="preserve"> و خطر تعط</w:t>
      </w:r>
      <w:r w:rsidRPr="00136F1E">
        <w:rPr>
          <w:rFonts w:cs="B Nazanin" w:hint="cs"/>
          <w:rtl/>
        </w:rPr>
        <w:t>ی</w:t>
      </w:r>
      <w:r w:rsidRPr="00136F1E">
        <w:rPr>
          <w:rFonts w:cs="B Nazanin" w:hint="eastAsia"/>
          <w:rtl/>
        </w:rPr>
        <w:t>ل</w:t>
      </w:r>
      <w:r w:rsidRPr="00136F1E">
        <w:rPr>
          <w:rFonts w:cs="B Nazanin" w:hint="cs"/>
          <w:rtl/>
        </w:rPr>
        <w:t>ی</w:t>
      </w:r>
      <w:r w:rsidRPr="00136F1E">
        <w:rPr>
          <w:rFonts w:cs="B Nazanin"/>
          <w:rtl/>
        </w:rPr>
        <w:t xml:space="preserve"> را افزا</w:t>
      </w:r>
      <w:r w:rsidRPr="00136F1E">
        <w:rPr>
          <w:rFonts w:cs="B Nazanin" w:hint="cs"/>
          <w:rtl/>
        </w:rPr>
        <w:t>ی</w:t>
      </w:r>
      <w:r w:rsidRPr="00136F1E">
        <w:rPr>
          <w:rFonts w:cs="B Nazanin" w:hint="eastAsia"/>
          <w:rtl/>
        </w:rPr>
        <w:t>ش</w:t>
      </w:r>
      <w:r w:rsidRPr="00136F1E">
        <w:rPr>
          <w:rFonts w:cs="B Nazanin"/>
          <w:rtl/>
        </w:rPr>
        <w:t xml:space="preserve"> م</w:t>
      </w:r>
      <w:r w:rsidRPr="00136F1E">
        <w:rPr>
          <w:rFonts w:cs="B Nazanin" w:hint="cs"/>
          <w:rtl/>
        </w:rPr>
        <w:t>ی‌</w:t>
      </w:r>
      <w:r w:rsidRPr="00136F1E">
        <w:rPr>
          <w:rFonts w:cs="B Nazanin" w:hint="eastAsia"/>
          <w:rtl/>
        </w:rPr>
        <w:t>دهد،</w:t>
      </w:r>
      <w:r w:rsidRPr="00136F1E">
        <w:rPr>
          <w:rFonts w:cs="B Nazanin"/>
          <w:rtl/>
        </w:rPr>
        <w:t xml:space="preserve"> در حال</w:t>
      </w:r>
      <w:r w:rsidRPr="00136F1E">
        <w:rPr>
          <w:rFonts w:cs="B Nazanin" w:hint="cs"/>
          <w:rtl/>
        </w:rPr>
        <w:t>ی</w:t>
      </w:r>
      <w:r w:rsidRPr="00136F1E">
        <w:rPr>
          <w:rFonts w:cs="B Nazanin"/>
          <w:rtl/>
        </w:rPr>
        <w:t xml:space="preserve"> که افزا</w:t>
      </w:r>
      <w:r w:rsidRPr="00136F1E">
        <w:rPr>
          <w:rFonts w:cs="B Nazanin" w:hint="cs"/>
          <w:rtl/>
        </w:rPr>
        <w:t>ی</w:t>
      </w:r>
      <w:r w:rsidRPr="00136F1E">
        <w:rPr>
          <w:rFonts w:cs="B Nazanin" w:hint="eastAsia"/>
          <w:rtl/>
        </w:rPr>
        <w:t>ش</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در مراحل پا</w:t>
      </w:r>
      <w:r w:rsidRPr="00136F1E">
        <w:rPr>
          <w:rFonts w:cs="B Nazanin" w:hint="cs"/>
          <w:rtl/>
        </w:rPr>
        <w:t>ی</w:t>
      </w:r>
      <w:r w:rsidRPr="00136F1E">
        <w:rPr>
          <w:rFonts w:cs="B Nazanin" w:hint="eastAsia"/>
          <w:rtl/>
        </w:rPr>
        <w:t>ان</w:t>
      </w:r>
      <w:r w:rsidRPr="00136F1E">
        <w:rPr>
          <w:rFonts w:cs="B Nazanin" w:hint="cs"/>
          <w:rtl/>
        </w:rPr>
        <w:t>ی</w:t>
      </w:r>
      <w:r w:rsidRPr="00136F1E">
        <w:rPr>
          <w:rFonts w:cs="B Nazanin"/>
          <w:rtl/>
        </w:rPr>
        <w:t xml:space="preserve"> (سر</w:t>
      </w:r>
      <w:r w:rsidRPr="00136F1E">
        <w:rPr>
          <w:rFonts w:cs="B Nazanin" w:hint="cs"/>
          <w:rtl/>
        </w:rPr>
        <w:t>ی</w:t>
      </w:r>
      <w:r w:rsidRPr="00136F1E">
        <w:rPr>
          <w:rFonts w:cs="B Nazanin"/>
          <w:rtl/>
        </w:rPr>
        <w:t xml:space="preserve"> </w:t>
      </w:r>
      <w:r w:rsidRPr="00136F1E">
        <w:rPr>
          <w:rFonts w:cs="B Nazanin"/>
        </w:rPr>
        <w:t>D</w:t>
      </w:r>
      <w:r w:rsidRPr="00136F1E">
        <w:rPr>
          <w:rFonts w:cs="B Nazanin"/>
          <w:rtl/>
        </w:rPr>
        <w:t xml:space="preserve"> و ب</w:t>
      </w:r>
      <w:r w:rsidRPr="00136F1E">
        <w:rPr>
          <w:rFonts w:cs="B Nazanin" w:hint="cs"/>
          <w:rtl/>
        </w:rPr>
        <w:t>ی</w:t>
      </w:r>
      <w:r w:rsidRPr="00136F1E">
        <w:rPr>
          <w:rFonts w:cs="B Nazanin" w:hint="eastAsia"/>
          <w:rtl/>
        </w:rPr>
        <w:t>شتر</w:t>
      </w:r>
      <w:r w:rsidRPr="00136F1E">
        <w:rPr>
          <w:rFonts w:cs="B Nazanin"/>
          <w:rtl/>
        </w:rPr>
        <w:t>) شانس خروج موفق</w:t>
      </w:r>
      <w:r w:rsidRPr="00136F1E">
        <w:rPr>
          <w:rFonts w:cs="B Nazanin" w:hint="cs"/>
          <w:rtl/>
        </w:rPr>
        <w:t>ی</w:t>
      </w:r>
      <w:r w:rsidRPr="00136F1E">
        <w:rPr>
          <w:rFonts w:cs="B Nazanin" w:hint="eastAsia"/>
          <w:rtl/>
        </w:rPr>
        <w:t>ت‌آم</w:t>
      </w:r>
      <w:r w:rsidRPr="00136F1E">
        <w:rPr>
          <w:rFonts w:cs="B Nazanin" w:hint="cs"/>
          <w:rtl/>
        </w:rPr>
        <w:t>ی</w:t>
      </w:r>
      <w:r w:rsidRPr="00136F1E">
        <w:rPr>
          <w:rFonts w:cs="B Nazanin" w:hint="eastAsia"/>
          <w:rtl/>
        </w:rPr>
        <w:t>ز</w:t>
      </w:r>
      <w:r w:rsidRPr="00136F1E">
        <w:rPr>
          <w:rFonts w:cs="B Nazanin"/>
          <w:rtl/>
        </w:rPr>
        <w:t xml:space="preserve"> را افزا</w:t>
      </w:r>
      <w:r w:rsidRPr="00136F1E">
        <w:rPr>
          <w:rFonts w:cs="B Nazanin" w:hint="cs"/>
          <w:rtl/>
        </w:rPr>
        <w:t>ی</w:t>
      </w:r>
      <w:r w:rsidRPr="00136F1E">
        <w:rPr>
          <w:rFonts w:cs="B Nazanin" w:hint="eastAsia"/>
          <w:rtl/>
        </w:rPr>
        <w:t>ش</w:t>
      </w:r>
      <w:r w:rsidRPr="00136F1E">
        <w:rPr>
          <w:rFonts w:cs="B Nazanin"/>
          <w:rtl/>
        </w:rPr>
        <w:t xml:space="preserve"> م</w:t>
      </w:r>
      <w:r w:rsidRPr="00136F1E">
        <w:rPr>
          <w:rFonts w:cs="B Nazanin" w:hint="cs"/>
          <w:rtl/>
        </w:rPr>
        <w:t>ی‌</w:t>
      </w:r>
      <w:r w:rsidRPr="00136F1E">
        <w:rPr>
          <w:rFonts w:cs="B Nazanin" w:hint="eastAsia"/>
          <w:rtl/>
        </w:rPr>
        <w:t>دهد</w:t>
      </w:r>
      <w:r w:rsidRPr="00136F1E">
        <w:rPr>
          <w:rFonts w:cs="B Nazanin"/>
          <w:rtl/>
        </w:rPr>
        <w:t xml:space="preserve"> بدون تاث</w:t>
      </w:r>
      <w:r w:rsidRPr="00136F1E">
        <w:rPr>
          <w:rFonts w:cs="B Nazanin" w:hint="cs"/>
          <w:rtl/>
        </w:rPr>
        <w:t>ی</w:t>
      </w:r>
      <w:r w:rsidRPr="00136F1E">
        <w:rPr>
          <w:rFonts w:cs="B Nazanin" w:hint="eastAsia"/>
          <w:rtl/>
        </w:rPr>
        <w:t>ر</w:t>
      </w:r>
      <w:r w:rsidRPr="00136F1E">
        <w:rPr>
          <w:rFonts w:cs="B Nazanin"/>
          <w:rtl/>
        </w:rPr>
        <w:t xml:space="preserve"> معنادار بر خطر تعط</w:t>
      </w:r>
      <w:r w:rsidRPr="00136F1E">
        <w:rPr>
          <w:rFonts w:cs="B Nazanin" w:hint="cs"/>
          <w:rtl/>
        </w:rPr>
        <w:t>ی</w:t>
      </w:r>
      <w:r w:rsidRPr="00136F1E">
        <w:rPr>
          <w:rFonts w:cs="B Nazanin" w:hint="eastAsia"/>
          <w:rtl/>
        </w:rPr>
        <w:t>ل</w:t>
      </w:r>
      <w:r w:rsidRPr="00136F1E">
        <w:rPr>
          <w:rFonts w:cs="B Nazanin" w:hint="cs"/>
          <w:rtl/>
        </w:rPr>
        <w:t>ی</w:t>
      </w:r>
      <w:r w:rsidRPr="00136F1E">
        <w:rPr>
          <w:rFonts w:cs="B Nazanin"/>
          <w:rtl/>
        </w:rPr>
        <w:t>.</w:t>
      </w:r>
      <w:r w:rsidRPr="00136F1E">
        <w:rPr>
          <w:rFonts w:cs="B Nazanin" w:hint="eastAsia"/>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با استفاده از داده‌ها</w:t>
      </w:r>
      <w:r w:rsidRPr="00136F1E">
        <w:rPr>
          <w:rFonts w:cs="B Nazanin" w:hint="cs"/>
          <w:rtl/>
        </w:rPr>
        <w:t>ی</w:t>
      </w:r>
      <w:r w:rsidRPr="00136F1E">
        <w:rPr>
          <w:rFonts w:cs="B Nazanin"/>
          <w:rtl/>
        </w:rPr>
        <w:t xml:space="preserve"> جامع </w:t>
      </w:r>
      <w:r w:rsidRPr="00136F1E">
        <w:rPr>
          <w:rFonts w:cs="B Nazanin" w:hint="cs"/>
          <w:rtl/>
        </w:rPr>
        <w:t>کرانچ بیس</w:t>
      </w:r>
      <w:r w:rsidRPr="00136F1E">
        <w:rPr>
          <w:rFonts w:cs="B Nazanin"/>
          <w:rtl/>
        </w:rPr>
        <w:t xml:space="preserve"> ، د</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rtl/>
        </w:rPr>
        <w:t xml:space="preserve"> از سنار</w:t>
      </w:r>
      <w:r w:rsidRPr="00136F1E">
        <w:rPr>
          <w:rFonts w:cs="B Nazanin" w:hint="cs"/>
          <w:rtl/>
        </w:rPr>
        <w:t>ی</w:t>
      </w:r>
      <w:r w:rsidRPr="00136F1E">
        <w:rPr>
          <w:rFonts w:cs="B Nazanin" w:hint="eastAsia"/>
          <w:rtl/>
        </w:rPr>
        <w:t>وها</w:t>
      </w:r>
      <w:r w:rsidRPr="00136F1E">
        <w:rPr>
          <w:rFonts w:cs="B Nazanin" w:hint="cs"/>
          <w:rtl/>
        </w:rPr>
        <w:t>ی</w:t>
      </w:r>
      <w:r w:rsidRPr="00136F1E">
        <w:rPr>
          <w:rFonts w:cs="B Nazanin"/>
          <w:rtl/>
        </w:rPr>
        <w:t xml:space="preserve"> مختلف در چرخه عمر </w:t>
      </w:r>
      <w:r w:rsidRPr="00136F1E">
        <w:rPr>
          <w:rFonts w:cs="B Nazanin" w:hint="cs"/>
          <w:rtl/>
        </w:rPr>
        <w:t>ی</w:t>
      </w:r>
      <w:r w:rsidRPr="00136F1E">
        <w:rPr>
          <w:rFonts w:cs="B Nazanin" w:hint="eastAsia"/>
          <w:rtl/>
        </w:rPr>
        <w:t>ک</w:t>
      </w:r>
      <w:r w:rsidRPr="00136F1E">
        <w:rPr>
          <w:rFonts w:cs="B Nazanin"/>
          <w:rtl/>
        </w:rPr>
        <w:t xml:space="preserve"> شرکت نوپا ارائه م</w:t>
      </w:r>
      <w:r w:rsidRPr="00136F1E">
        <w:rPr>
          <w:rFonts w:cs="B Nazanin" w:hint="cs"/>
          <w:rtl/>
        </w:rPr>
        <w:t>ی‌</w:t>
      </w:r>
      <w:r w:rsidRPr="00136F1E">
        <w:rPr>
          <w:rFonts w:cs="B Nazanin" w:hint="eastAsia"/>
          <w:rtl/>
        </w:rPr>
        <w:t>دهد</w:t>
      </w:r>
      <w:r w:rsidRPr="00136F1E">
        <w:rPr>
          <w:rFonts w:cs="B Nazanin"/>
          <w:rtl/>
        </w:rPr>
        <w:t xml:space="preserve"> و به بهبود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کمک م</w:t>
      </w:r>
      <w:r w:rsidRPr="00136F1E">
        <w:rPr>
          <w:rFonts w:cs="B Nazanin" w:hint="cs"/>
          <w:rtl/>
        </w:rPr>
        <w:t>ی‌</w:t>
      </w:r>
      <w:r w:rsidRPr="00136F1E">
        <w:rPr>
          <w:rFonts w:cs="B Nazanin" w:hint="eastAsia"/>
          <w:rtl/>
        </w:rPr>
        <w:t>کند</w:t>
      </w:r>
      <w:r w:rsidRPr="00136F1E">
        <w:rPr>
          <w:rFonts w:cs="B Nazanin"/>
          <w:rtl/>
        </w:rPr>
        <w:t xml:space="preserve">. </w:t>
      </w:r>
      <w:r w:rsidRPr="00136F1E">
        <w:rPr>
          <w:rFonts w:cs="B Nazanin" w:hint="cs"/>
          <w:rtl/>
        </w:rPr>
        <w:t>ی</w:t>
      </w:r>
      <w:r w:rsidRPr="00136F1E">
        <w:rPr>
          <w:rFonts w:cs="B Nazanin" w:hint="eastAsia"/>
          <w:rtl/>
        </w:rPr>
        <w:t>افته‌ها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مطالعه بر اهم</w:t>
      </w:r>
      <w:r w:rsidRPr="00136F1E">
        <w:rPr>
          <w:rFonts w:cs="B Nazanin" w:hint="cs"/>
          <w:rtl/>
        </w:rPr>
        <w:t>ی</w:t>
      </w:r>
      <w:r w:rsidRPr="00136F1E">
        <w:rPr>
          <w:rFonts w:cs="B Nazanin" w:hint="eastAsia"/>
          <w:rtl/>
        </w:rPr>
        <w:t>ت</w:t>
      </w:r>
      <w:r w:rsidRPr="00136F1E">
        <w:rPr>
          <w:rFonts w:cs="B Nazanin"/>
          <w:rtl/>
        </w:rPr>
        <w:t xml:space="preserve"> پو</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hint="eastAsia"/>
          <w:rtl/>
        </w:rPr>
        <w:t>ها</w:t>
      </w:r>
      <w:r w:rsidRPr="00136F1E">
        <w:rPr>
          <w:rFonts w:cs="B Nazanin" w:hint="cs"/>
          <w:rtl/>
        </w:rPr>
        <w:t>ی</w:t>
      </w:r>
      <w:r w:rsidRPr="00136F1E">
        <w:rPr>
          <w:rFonts w:cs="B Nazanin"/>
          <w:rtl/>
        </w:rPr>
        <w:t xml:space="preserve"> تام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سهام</w:t>
      </w:r>
      <w:r w:rsidRPr="00136F1E">
        <w:rPr>
          <w:rFonts w:cs="B Nazanin" w:hint="cs"/>
          <w:rtl/>
        </w:rPr>
        <w:t>ی</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شرکت‌ها تاک</w:t>
      </w:r>
      <w:r w:rsidRPr="00136F1E">
        <w:rPr>
          <w:rFonts w:cs="B Nazanin" w:hint="cs"/>
          <w:rtl/>
        </w:rPr>
        <w:t>ی</w:t>
      </w:r>
      <w:r w:rsidRPr="00136F1E">
        <w:rPr>
          <w:rFonts w:cs="B Nazanin" w:hint="eastAsia"/>
          <w:rtl/>
        </w:rPr>
        <w:t>د</w:t>
      </w:r>
      <w:r w:rsidRPr="00136F1E">
        <w:rPr>
          <w:rFonts w:cs="B Nazanin"/>
          <w:rtl/>
        </w:rPr>
        <w:t xml:space="preserve"> دارد و نشا</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دهد</w:t>
      </w:r>
      <w:r w:rsidRPr="00136F1E">
        <w:rPr>
          <w:rFonts w:cs="B Nazanin"/>
          <w:rtl/>
        </w:rPr>
        <w:t xml:space="preserve"> که توجه به نوع و زمان‌بند</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قابل توجه</w:t>
      </w:r>
      <w:r w:rsidRPr="00136F1E">
        <w:rPr>
          <w:rFonts w:cs="B Nazanin" w:hint="cs"/>
          <w:rtl/>
        </w:rPr>
        <w:t>ی</w:t>
      </w:r>
      <w:r w:rsidRPr="00136F1E">
        <w:rPr>
          <w:rFonts w:cs="B Nazanin"/>
          <w:rtl/>
        </w:rPr>
        <w:t xml:space="preserve"> بر نتا</w:t>
      </w:r>
      <w:r w:rsidRPr="00136F1E">
        <w:rPr>
          <w:rFonts w:cs="B Nazanin" w:hint="cs"/>
          <w:rtl/>
        </w:rPr>
        <w:t>ی</w:t>
      </w:r>
      <w:r w:rsidRPr="00136F1E">
        <w:rPr>
          <w:rFonts w:cs="B Nazanin" w:hint="eastAsia"/>
          <w:rtl/>
        </w:rPr>
        <w:t>ج</w:t>
      </w:r>
      <w:r w:rsidRPr="00136F1E">
        <w:rPr>
          <w:rFonts w:cs="B Nazanin"/>
          <w:rtl/>
        </w:rPr>
        <w:t xml:space="preserve"> نها</w:t>
      </w:r>
      <w:r w:rsidRPr="00136F1E">
        <w:rPr>
          <w:rFonts w:cs="B Nazanin" w:hint="cs"/>
          <w:rtl/>
        </w:rPr>
        <w:t>یی</w:t>
      </w:r>
      <w:r w:rsidRPr="00136F1E">
        <w:rPr>
          <w:rFonts w:cs="B Nazanin"/>
          <w:rtl/>
        </w:rPr>
        <w:t xml:space="preserve"> شرکت‌ها داشته باشد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&lt;EndNote&gt;&lt;Cite&gt;&lt;Author&gt;Deias&lt;/Author&gt;&lt;Year&gt;2023&lt;/Year&gt;&lt;RecNum&gt;28&lt;/RecNum&gt;&lt;DisplayText&gt;(Deias &amp;amp; Magrini, 2023)&lt;/DisplayText&gt;&lt;record&gt;&lt;rec-number&gt;28&lt;/rec-number&gt;&lt;foreign-keys&gt;&lt;key app="EN" db-id="5ax9522x7sd0f6ev25q55ae59rx52zaaw2wr" timestamp="1728284512"&gt;28&lt;/key&gt;&lt;/foreign-keys&gt;&lt;ref-type name="Journal Article"&gt;17&lt;/ref-type&gt;&lt;contributors&gt;&lt;authors&gt;&lt;author&gt;Deias, Anna&lt;/author&gt;&lt;author&gt;Magrini, Alessandro&lt;/author&gt;&lt;/authors&gt;&lt;/contributors&gt;&lt;titles&gt;&lt;title&gt;The impact of equity funding dynamics on</w:instrText>
      </w:r>
      <w:r w:rsidR="005C419E" w:rsidRPr="00136F1E">
        <w:rPr>
          <w:rFonts w:cs="B Nazanin"/>
          <w:rtl/>
        </w:rPr>
        <w:instrText xml:space="preserve"> </w:instrText>
      </w:r>
      <w:r w:rsidR="005C419E" w:rsidRPr="00136F1E">
        <w:rPr>
          <w:rFonts w:cs="B Nazanin"/>
        </w:rPr>
        <w:instrText>venture success: an empirical analysis based on Crunchbase data&lt;/title&gt;&lt;secondary-title&gt;Economies&lt;/secondary-title&gt;&lt;/titles&gt;&lt;periodical&gt;&lt;full-title&gt;Economies&lt;/full-title&gt;&lt;/periodical&gt;&lt;pages&gt;19&lt;/pages&gt;&lt;volume&gt;11&lt;/volume&gt;&lt;number&gt;1&lt;/number&gt;&lt;dates&gt;&lt;year&gt;2023</w:instrText>
      </w:r>
      <w:r w:rsidR="005C419E" w:rsidRPr="00136F1E">
        <w:rPr>
          <w:rFonts w:cs="B Nazanin"/>
          <w:rtl/>
        </w:rPr>
        <w:instrText>&lt;/</w:instrText>
      </w:r>
      <w:r w:rsidR="005C419E" w:rsidRPr="00136F1E">
        <w:rPr>
          <w:rFonts w:cs="B Nazanin"/>
        </w:rPr>
        <w:instrText>year&gt;&lt;/dates&gt;&lt;isbn&gt;2227-7099&lt;/isbn&gt;&lt;urls&gt;&lt;/urls&gt;&lt;/record&gt;&lt;/Cite&gt;&lt;/EndNote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Deias &amp; Magrini, 2023</w:t>
      </w:r>
      <w:r w:rsidR="005C419E" w:rsidRPr="00136F1E">
        <w:rPr>
          <w:rFonts w:cs="B Nazanin"/>
          <w:noProof/>
          <w:rtl/>
        </w:rPr>
        <w:t>)</w:t>
      </w:r>
      <w:r w:rsidRPr="00136F1E">
        <w:rPr>
          <w:rFonts w:cs="B Nazanin"/>
          <w:rtl/>
        </w:rPr>
        <w:fldChar w:fldCharType="end"/>
      </w:r>
      <w:r w:rsidRPr="00136F1E">
        <w:rPr>
          <w:rFonts w:cs="B Nazanin"/>
          <w:rtl/>
        </w:rPr>
        <w:t>.</w:t>
      </w:r>
    </w:p>
    <w:p w14:paraId="6FDE0C94" w14:textId="79B0BF69" w:rsidR="008B73E5" w:rsidRPr="00136F1E" w:rsidRDefault="008B73E5" w:rsidP="008B73E5">
      <w:pPr>
        <w:pStyle w:val="content"/>
        <w:rPr>
          <w:rFonts w:cs="B Nazanin"/>
          <w:rtl/>
        </w:rPr>
      </w:pPr>
      <w:r w:rsidRPr="00136F1E">
        <w:rPr>
          <w:rFonts w:cs="B Nazanin"/>
          <w:rtl/>
        </w:rPr>
        <w:t xml:space="preserve">مارک </w:t>
      </w:r>
      <w:proofErr w:type="spellStart"/>
      <w:r w:rsidRPr="00136F1E">
        <w:rPr>
          <w:rFonts w:cs="B Nazanin"/>
          <w:rtl/>
        </w:rPr>
        <w:t>پوتان</w:t>
      </w:r>
      <w:r w:rsidRPr="00136F1E">
        <w:rPr>
          <w:rFonts w:cs="B Nazanin" w:hint="cs"/>
          <w:rtl/>
        </w:rPr>
        <w:t>ی</w:t>
      </w:r>
      <w:r w:rsidRPr="00136F1E">
        <w:rPr>
          <w:rFonts w:cs="B Nazanin" w:hint="eastAsia"/>
          <w:rtl/>
        </w:rPr>
        <w:t>ن</w:t>
      </w:r>
      <w:proofErr w:type="spellEnd"/>
      <w:r w:rsidRPr="00136F1E">
        <w:rPr>
          <w:rFonts w:cs="B Nazanin"/>
          <w:rtl/>
        </w:rPr>
        <w:t xml:space="preserve"> و همکاران</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&lt;EndNote&gt;&lt;Cite&gt;&lt;Author&gt;Potanin&lt;/Author&gt;&lt;Year&gt;2023&lt;/Year&gt;&lt;RecNum&gt;30&lt;/RecNum&gt;&lt;DisplayText&gt;(Potanin et al., 2023)&lt;/DisplayText&gt;&lt;record&gt;&lt;rec-number&gt;30&lt;/rec-number&gt;&lt;foreign-keys&gt;&lt;key app="EN" db-id="5ax9522x7sd0f6ev25q55ae59rx52zaaw2wr" timestamp="1728285008"&gt;30&lt;/key&gt;&lt;/foreign-keys&gt;&lt;ref-type name="Journal Article"&gt;17&lt;/ref-type&gt;&lt;contributors&gt;&lt;authors&gt;&lt;author&gt;Potanin, Mark&lt;/author&gt;&lt;author&gt;Chertok, Andrey&lt;/author&gt;&lt;author&gt;Zorin, Konstantin&lt;/author&gt;&lt;author&gt;Shtabtsovsky, Cyril&lt;/author&gt;&lt;/authors&gt;&lt;/contributors&gt;&lt;titles&gt;&lt;title&gt;Startup success prediction and VC portfolio simulation using CrunchBase data&lt;/title&gt;&lt;secondary-title&gt;arXiv preprint arXiv:2309.15552&lt;/secondary-title&gt;&lt;/titles&gt;&lt;periodical&gt;&lt;full-title&gt;arXiv preprint arXiv:2309.15552&lt;/full-title&gt;&lt;/periodical&gt;&lt;dates&gt;&lt;year&gt;2023&lt;/year&gt;&lt;/dates&gt;&lt;urls&gt;&lt;/urls&gt;&lt;/record&gt;&lt;/Cite&gt;&lt;/EndNote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Potanin et al., 2023</w:t>
      </w:r>
      <w:r w:rsidR="005C419E" w:rsidRPr="00136F1E">
        <w:rPr>
          <w:rFonts w:cs="B Nazanin"/>
          <w:noProof/>
          <w:rtl/>
        </w:rPr>
        <w:t>)</w:t>
      </w:r>
      <w:r w:rsidRPr="00136F1E">
        <w:rPr>
          <w:rFonts w:cs="B Nazanin"/>
          <w:rtl/>
        </w:rPr>
        <w:fldChar w:fldCharType="end"/>
      </w:r>
      <w:r w:rsidRPr="00136F1E">
        <w:rPr>
          <w:rFonts w:cs="B Nazanin"/>
          <w:rtl/>
        </w:rPr>
        <w:t xml:space="preserve"> به بررس</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و شب</w:t>
      </w:r>
      <w:r w:rsidRPr="00136F1E">
        <w:rPr>
          <w:rFonts w:cs="B Nazanin" w:hint="cs"/>
          <w:rtl/>
        </w:rPr>
        <w:t>ی</w:t>
      </w:r>
      <w:r w:rsidRPr="00136F1E">
        <w:rPr>
          <w:rFonts w:cs="B Nazanin" w:hint="eastAsia"/>
          <w:rtl/>
        </w:rPr>
        <w:t>ه‌ساز</w:t>
      </w:r>
      <w:r w:rsidRPr="00136F1E">
        <w:rPr>
          <w:rFonts w:cs="B Nazanin" w:hint="cs"/>
          <w:rtl/>
        </w:rPr>
        <w:t>ی</w:t>
      </w:r>
      <w:r w:rsidRPr="00136F1E">
        <w:rPr>
          <w:rFonts w:cs="B Nazanin"/>
          <w:rtl/>
        </w:rPr>
        <w:t xml:space="preserve"> </w:t>
      </w:r>
      <w:proofErr w:type="spellStart"/>
      <w:r w:rsidRPr="00136F1E">
        <w:rPr>
          <w:rFonts w:cs="B Nazanin"/>
          <w:rtl/>
        </w:rPr>
        <w:t>پرتفو</w:t>
      </w:r>
      <w:r w:rsidRPr="00136F1E">
        <w:rPr>
          <w:rFonts w:cs="B Nazanin" w:hint="cs"/>
          <w:rtl/>
        </w:rPr>
        <w:t>ی</w:t>
      </w:r>
      <w:proofErr w:type="spellEnd"/>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خطرپذ</w:t>
      </w:r>
      <w:r w:rsidRPr="00136F1E">
        <w:rPr>
          <w:rFonts w:cs="B Nazanin" w:hint="cs"/>
          <w:rtl/>
        </w:rPr>
        <w:t>ی</w:t>
      </w:r>
      <w:r w:rsidRPr="00136F1E">
        <w:rPr>
          <w:rFonts w:cs="B Nazanin" w:hint="eastAsia"/>
          <w:rtl/>
        </w:rPr>
        <w:t>ر</w:t>
      </w:r>
      <w:r w:rsidRPr="00136F1E">
        <w:rPr>
          <w:rFonts w:cs="B Nazanin"/>
          <w:rtl/>
        </w:rPr>
        <w:t xml:space="preserve"> پرداخته‌اند. ا</w:t>
      </w:r>
      <w:r w:rsidRPr="00136F1E">
        <w:rPr>
          <w:rFonts w:cs="B Nazanin" w:hint="cs"/>
          <w:rtl/>
        </w:rPr>
        <w:t>ی</w:t>
      </w:r>
      <w:r w:rsidRPr="00136F1E">
        <w:rPr>
          <w:rFonts w:cs="B Nazanin" w:hint="eastAsia"/>
          <w:rtl/>
        </w:rPr>
        <w:t>ن</w:t>
      </w:r>
      <w:r w:rsidRPr="00136F1E">
        <w:rPr>
          <w:rFonts w:cs="B Nazanin"/>
          <w:rtl/>
        </w:rPr>
        <w:t xml:space="preserve"> پژوهش به بررس</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در مراحل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سر</w:t>
      </w:r>
      <w:r w:rsidRPr="00136F1E">
        <w:rPr>
          <w:rFonts w:cs="B Nazanin" w:hint="cs"/>
          <w:rtl/>
        </w:rPr>
        <w:t>ی</w:t>
      </w:r>
      <w:r w:rsidRPr="00136F1E">
        <w:rPr>
          <w:rFonts w:cs="B Nazanin"/>
          <w:rtl/>
        </w:rPr>
        <w:t xml:space="preserve"> </w:t>
      </w:r>
      <w:r w:rsidRPr="00136F1E">
        <w:rPr>
          <w:rFonts w:cs="B Nazanin"/>
        </w:rPr>
        <w:t>B</w:t>
      </w:r>
      <w:r w:rsidRPr="00136F1E">
        <w:rPr>
          <w:rFonts w:cs="B Nazanin"/>
          <w:rtl/>
        </w:rPr>
        <w:t xml:space="preserve"> و سر</w:t>
      </w:r>
      <w:r w:rsidRPr="00136F1E">
        <w:rPr>
          <w:rFonts w:cs="B Nazanin" w:hint="cs"/>
          <w:rtl/>
        </w:rPr>
        <w:t>ی</w:t>
      </w:r>
      <w:r w:rsidRPr="00136F1E">
        <w:rPr>
          <w:rFonts w:cs="B Nazanin"/>
          <w:rtl/>
        </w:rPr>
        <w:t xml:space="preserve"> </w:t>
      </w:r>
      <w:r w:rsidRPr="00136F1E">
        <w:rPr>
          <w:rFonts w:cs="B Nazanin"/>
        </w:rPr>
        <w:t>C</w:t>
      </w:r>
      <w:r w:rsidRPr="00136F1E">
        <w:rPr>
          <w:rFonts w:cs="B Nazanin" w:hint="cs"/>
          <w:rtl/>
        </w:rPr>
        <w:t xml:space="preserve"> </w:t>
      </w:r>
      <w:r w:rsidRPr="00136F1E">
        <w:rPr>
          <w:rFonts w:cs="B Nazanin"/>
          <w:rtl/>
        </w:rPr>
        <w:t>م</w:t>
      </w:r>
      <w:r w:rsidRPr="00136F1E">
        <w:rPr>
          <w:rFonts w:cs="B Nazanin" w:hint="cs"/>
          <w:rtl/>
        </w:rPr>
        <w:t>ی‌</w:t>
      </w:r>
      <w:r w:rsidRPr="00136F1E">
        <w:rPr>
          <w:rFonts w:cs="B Nazanin" w:hint="eastAsia"/>
          <w:rtl/>
        </w:rPr>
        <w:t>پردازد</w:t>
      </w:r>
      <w:r w:rsidRPr="00136F1E">
        <w:rPr>
          <w:rFonts w:cs="B Nazanin"/>
          <w:rtl/>
        </w:rPr>
        <w:t xml:space="preserve"> و تلاش دارد تا موفق</w:t>
      </w:r>
      <w:r w:rsidRPr="00136F1E">
        <w:rPr>
          <w:rFonts w:cs="B Nazanin" w:hint="cs"/>
          <w:rtl/>
        </w:rPr>
        <w:t>ی</w:t>
      </w:r>
      <w:r w:rsidRPr="00136F1E">
        <w:rPr>
          <w:rFonts w:cs="B Nazanin" w:hint="eastAsia"/>
          <w:rtl/>
        </w:rPr>
        <w:t>ت‌ها</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دست</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به عرضه اول</w:t>
      </w:r>
      <w:r w:rsidRPr="00136F1E">
        <w:rPr>
          <w:rFonts w:cs="B Nazanin" w:hint="cs"/>
          <w:rtl/>
        </w:rPr>
        <w:t>ی</w:t>
      </w:r>
      <w:r w:rsidRPr="00136F1E">
        <w:rPr>
          <w:rFonts w:cs="B Nazanin" w:hint="eastAsia"/>
          <w:rtl/>
        </w:rPr>
        <w:t>ه</w:t>
      </w:r>
      <w:r w:rsidRPr="00136F1E">
        <w:rPr>
          <w:rFonts w:cs="B Nazanin"/>
          <w:rtl/>
        </w:rPr>
        <w:t xml:space="preserve"> عموم</w:t>
      </w:r>
      <w:r w:rsidRPr="00136F1E">
        <w:rPr>
          <w:rFonts w:cs="B Nazanin" w:hint="cs"/>
          <w:rtl/>
        </w:rPr>
        <w:t>ی</w:t>
      </w:r>
      <w:r w:rsidRPr="00136F1E">
        <w:rPr>
          <w:rFonts w:cs="B Nazanin"/>
          <w:rtl/>
        </w:rPr>
        <w:t>، رس</w:t>
      </w:r>
      <w:r w:rsidRPr="00136F1E">
        <w:rPr>
          <w:rFonts w:cs="B Nazanin" w:hint="cs"/>
          <w:rtl/>
        </w:rPr>
        <w:t>ی</w:t>
      </w:r>
      <w:r w:rsidRPr="00136F1E">
        <w:rPr>
          <w:rFonts w:cs="B Nazanin" w:hint="eastAsia"/>
          <w:rtl/>
        </w:rPr>
        <w:t>دن</w:t>
      </w:r>
      <w:r w:rsidRPr="00136F1E">
        <w:rPr>
          <w:rFonts w:cs="B Nazanin"/>
          <w:rtl/>
        </w:rPr>
        <w:t xml:space="preserve"> به وضع</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ون</w:t>
      </w:r>
      <w:r w:rsidRPr="00136F1E">
        <w:rPr>
          <w:rFonts w:cs="B Nazanin" w:hint="cs"/>
          <w:rtl/>
        </w:rPr>
        <w:t>ی</w:t>
      </w:r>
      <w:r w:rsidRPr="00136F1E">
        <w:rPr>
          <w:rFonts w:cs="B Nazanin" w:hint="eastAsia"/>
          <w:rtl/>
        </w:rPr>
        <w:t>کورن،</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انجام موفق</w:t>
      </w:r>
      <w:r w:rsidRPr="00136F1E">
        <w:rPr>
          <w:rFonts w:cs="B Nazanin" w:hint="cs"/>
          <w:rtl/>
        </w:rPr>
        <w:t>ی</w:t>
      </w:r>
      <w:r w:rsidRPr="00136F1E">
        <w:rPr>
          <w:rFonts w:cs="B Nazanin" w:hint="eastAsia"/>
          <w:rtl/>
        </w:rPr>
        <w:t>ت‌آم</w:t>
      </w:r>
      <w:r w:rsidRPr="00136F1E">
        <w:rPr>
          <w:rFonts w:cs="B Nazanin" w:hint="cs"/>
          <w:rtl/>
        </w:rPr>
        <w:t>ی</w:t>
      </w:r>
      <w:r w:rsidRPr="00136F1E">
        <w:rPr>
          <w:rFonts w:cs="B Nazanin" w:hint="eastAsia"/>
          <w:rtl/>
        </w:rPr>
        <w:t>ز</w:t>
      </w:r>
      <w:r w:rsidRPr="00136F1E">
        <w:rPr>
          <w:rFonts w:cs="B Nazanin"/>
          <w:rtl/>
        </w:rPr>
        <w:t xml:space="preserve"> ادغام و تملک را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کند.</w:t>
      </w:r>
    </w:p>
    <w:p w14:paraId="349574EA" w14:textId="77CB35D9" w:rsidR="008B73E5" w:rsidRPr="00136F1E" w:rsidRDefault="008B73E5" w:rsidP="008B73E5">
      <w:pPr>
        <w:pStyle w:val="content"/>
        <w:rPr>
          <w:rFonts w:cs="B Nazanin"/>
          <w:rtl/>
        </w:rPr>
      </w:pPr>
      <w:r w:rsidRPr="00136F1E">
        <w:rPr>
          <w:rFonts w:cs="B Nazanin" w:hint="eastAsia"/>
          <w:rtl/>
        </w:rPr>
        <w:t>محققان</w:t>
      </w:r>
      <w:r w:rsidRPr="00136F1E">
        <w:rPr>
          <w:rFonts w:cs="B Nazanin"/>
          <w:rtl/>
        </w:rPr>
        <w:t xml:space="preserve"> از مدل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عم</w:t>
      </w:r>
      <w:r w:rsidRPr="00136F1E">
        <w:rPr>
          <w:rFonts w:cs="B Nazanin" w:hint="cs"/>
          <w:rtl/>
        </w:rPr>
        <w:t>ی</w:t>
      </w:r>
      <w:r w:rsidRPr="00136F1E">
        <w:rPr>
          <w:rFonts w:cs="B Nazanin" w:hint="eastAsia"/>
          <w:rtl/>
        </w:rPr>
        <w:t>ق</w:t>
      </w:r>
      <w:r w:rsidRPr="00136F1E">
        <w:rPr>
          <w:rFonts w:cs="B Nazanin"/>
          <w:rtl/>
        </w:rPr>
        <w:t xml:space="preserve"> نوآورانه‌ا</w:t>
      </w:r>
      <w:r w:rsidRPr="00136F1E">
        <w:rPr>
          <w:rFonts w:cs="B Nazanin" w:hint="cs"/>
          <w:rtl/>
        </w:rPr>
        <w:t>ی</w:t>
      </w:r>
      <w:r w:rsidRPr="00136F1E">
        <w:rPr>
          <w:rFonts w:cs="B Nazanin"/>
          <w:rtl/>
        </w:rPr>
        <w:t xml:space="preserve"> استفاده کرده‌اند که انواع مختلف</w:t>
      </w:r>
      <w:r w:rsidRPr="00136F1E">
        <w:rPr>
          <w:rFonts w:cs="B Nazanin" w:hint="cs"/>
          <w:rtl/>
        </w:rPr>
        <w:t>ی</w:t>
      </w:r>
      <w:r w:rsidRPr="00136F1E">
        <w:rPr>
          <w:rFonts w:cs="B Nazanin"/>
          <w:rtl/>
        </w:rPr>
        <w:t xml:space="preserve"> از داده‌ها نظ</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بن</w:t>
      </w:r>
      <w:r w:rsidRPr="00136F1E">
        <w:rPr>
          <w:rFonts w:cs="B Nazanin" w:hint="cs"/>
          <w:rtl/>
        </w:rPr>
        <w:t>ی</w:t>
      </w:r>
      <w:r w:rsidRPr="00136F1E">
        <w:rPr>
          <w:rFonts w:cs="B Nazanin" w:hint="eastAsia"/>
          <w:rtl/>
        </w:rPr>
        <w:t>ان‌گذاران</w:t>
      </w:r>
      <w:r w:rsidRPr="00136F1E">
        <w:rPr>
          <w:rFonts w:cs="B Nazanin"/>
          <w:rtl/>
        </w:rPr>
        <w:t xml:space="preserve"> و دسته‌بند</w:t>
      </w:r>
      <w:r w:rsidRPr="00136F1E">
        <w:rPr>
          <w:rFonts w:cs="B Nazanin" w:hint="cs"/>
          <w:rtl/>
        </w:rPr>
        <w:t>ی</w:t>
      </w:r>
      <w:r w:rsidRPr="00136F1E">
        <w:rPr>
          <w:rFonts w:cs="B Nazanin"/>
          <w:rtl/>
        </w:rPr>
        <w:t xml:space="preserve"> صنعت را ترک</w:t>
      </w:r>
      <w:r w:rsidRPr="00136F1E">
        <w:rPr>
          <w:rFonts w:cs="B Nazanin" w:hint="cs"/>
          <w:rtl/>
        </w:rPr>
        <w:t>ی</w:t>
      </w:r>
      <w:r w:rsidRPr="00136F1E">
        <w:rPr>
          <w:rFonts w:cs="B Nazanin" w:hint="eastAsia"/>
          <w:rtl/>
        </w:rPr>
        <w:t>ب</w:t>
      </w:r>
      <w:r w:rsidRPr="00136F1E">
        <w:rPr>
          <w:rFonts w:cs="B Nazanin"/>
          <w:rtl/>
        </w:rPr>
        <w:t xml:space="preserve"> م</w:t>
      </w:r>
      <w:r w:rsidRPr="00136F1E">
        <w:rPr>
          <w:rFonts w:cs="B Nazanin" w:hint="cs"/>
          <w:rtl/>
        </w:rPr>
        <w:t>ی‌</w:t>
      </w:r>
      <w:r w:rsidRPr="00136F1E">
        <w:rPr>
          <w:rFonts w:cs="B Nazanin" w:hint="eastAsia"/>
          <w:rtl/>
        </w:rPr>
        <w:t>کند</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متما</w:t>
      </w:r>
      <w:r w:rsidRPr="00136F1E">
        <w:rPr>
          <w:rFonts w:cs="B Nazanin" w:hint="cs"/>
          <w:rtl/>
        </w:rPr>
        <w:t>ی</w:t>
      </w:r>
      <w:r w:rsidRPr="00136F1E">
        <w:rPr>
          <w:rFonts w:cs="B Nazanin" w:hint="eastAsia"/>
          <w:rtl/>
        </w:rPr>
        <w:t>ز</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استفاده از الگور</w:t>
      </w:r>
      <w:r w:rsidRPr="00136F1E">
        <w:rPr>
          <w:rFonts w:cs="B Nazanin" w:hint="cs"/>
          <w:rtl/>
        </w:rPr>
        <w:t>ی</w:t>
      </w:r>
      <w:r w:rsidRPr="00136F1E">
        <w:rPr>
          <w:rFonts w:cs="B Nazanin" w:hint="eastAsia"/>
          <w:rtl/>
        </w:rPr>
        <w:t>تم</w:t>
      </w:r>
      <w:r w:rsidRPr="00136F1E">
        <w:rPr>
          <w:rFonts w:cs="B Nazanin"/>
          <w:rtl/>
        </w:rPr>
        <w:t xml:space="preserve"> </w:t>
      </w:r>
      <w:proofErr w:type="spellStart"/>
      <w:r w:rsidRPr="00136F1E">
        <w:rPr>
          <w:rFonts w:cs="B Nazanin"/>
          <w:rtl/>
        </w:rPr>
        <w:t>بک‌تست</w:t>
      </w:r>
      <w:proofErr w:type="spellEnd"/>
      <w:r w:rsidRPr="00136F1E">
        <w:rPr>
          <w:rFonts w:cs="B Nazanin"/>
          <w:rtl/>
        </w:rPr>
        <w:t xml:space="preserve"> جامع</w:t>
      </w:r>
      <w:r w:rsidRPr="00136F1E">
        <w:rPr>
          <w:rStyle w:val="FootnoteReference"/>
          <w:rFonts w:cs="B Nazanin"/>
          <w:rtl/>
        </w:rPr>
        <w:footnoteReference w:id="51"/>
      </w:r>
      <w:r w:rsidRPr="00136F1E">
        <w:rPr>
          <w:rFonts w:cs="B Nazanin"/>
          <w:rtl/>
        </w:rPr>
        <w:t xml:space="preserve"> است که فرآ</w:t>
      </w:r>
      <w:r w:rsidRPr="00136F1E">
        <w:rPr>
          <w:rFonts w:cs="B Nazanin" w:hint="cs"/>
          <w:rtl/>
        </w:rPr>
        <w:t>ی</w:t>
      </w:r>
      <w:r w:rsidRPr="00136F1E">
        <w:rPr>
          <w:rFonts w:cs="B Nazanin" w:hint="eastAsia"/>
          <w:rtl/>
        </w:rPr>
        <w:t>ند</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خطرپذ</w:t>
      </w:r>
      <w:r w:rsidRPr="00136F1E">
        <w:rPr>
          <w:rFonts w:cs="B Nazanin" w:hint="cs"/>
          <w:rtl/>
        </w:rPr>
        <w:t>ی</w:t>
      </w:r>
      <w:r w:rsidRPr="00136F1E">
        <w:rPr>
          <w:rFonts w:cs="B Nazanin" w:hint="eastAsia"/>
          <w:rtl/>
        </w:rPr>
        <w:t>ر</w:t>
      </w:r>
      <w:r w:rsidRPr="00136F1E">
        <w:rPr>
          <w:rFonts w:cs="B Nazanin"/>
          <w:rtl/>
        </w:rPr>
        <w:t xml:space="preserve"> را شب</w:t>
      </w:r>
      <w:r w:rsidRPr="00136F1E">
        <w:rPr>
          <w:rFonts w:cs="B Nazanin" w:hint="cs"/>
          <w:rtl/>
        </w:rPr>
        <w:t>ی</w:t>
      </w:r>
      <w:r w:rsidRPr="00136F1E">
        <w:rPr>
          <w:rFonts w:cs="B Nazanin" w:hint="eastAsia"/>
          <w:rtl/>
        </w:rPr>
        <w:t>ه‌ساز</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کند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شب</w:t>
      </w:r>
      <w:r w:rsidRPr="00136F1E">
        <w:rPr>
          <w:rFonts w:cs="B Nazanin" w:hint="cs"/>
          <w:rtl/>
        </w:rPr>
        <w:t>ی</w:t>
      </w:r>
      <w:r w:rsidRPr="00136F1E">
        <w:rPr>
          <w:rFonts w:cs="B Nazanin" w:hint="eastAsia"/>
          <w:rtl/>
        </w:rPr>
        <w:t>ه‌ساز</w:t>
      </w:r>
      <w:r w:rsidRPr="00136F1E">
        <w:rPr>
          <w:rFonts w:cs="B Nazanin" w:hint="cs"/>
          <w:rtl/>
        </w:rPr>
        <w:t>ی</w:t>
      </w:r>
      <w:r w:rsidRPr="00136F1E">
        <w:rPr>
          <w:rFonts w:cs="B Nazanin"/>
          <w:rtl/>
        </w:rPr>
        <w:t xml:space="preserve"> به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عملکرد مدل در برابر داده‌ها</w:t>
      </w:r>
      <w:r w:rsidRPr="00136F1E">
        <w:rPr>
          <w:rFonts w:cs="B Nazanin" w:hint="cs"/>
          <w:rtl/>
        </w:rPr>
        <w:t>ی</w:t>
      </w:r>
      <w:r w:rsidRPr="00136F1E">
        <w:rPr>
          <w:rFonts w:cs="B Nazanin"/>
          <w:rtl/>
        </w:rPr>
        <w:t xml:space="preserve"> تار</w:t>
      </w:r>
      <w:r w:rsidRPr="00136F1E">
        <w:rPr>
          <w:rFonts w:cs="B Nazanin" w:hint="cs"/>
          <w:rtl/>
        </w:rPr>
        <w:t>ی</w:t>
      </w:r>
      <w:r w:rsidRPr="00136F1E">
        <w:rPr>
          <w:rFonts w:cs="B Nazanin" w:hint="eastAsia"/>
          <w:rtl/>
        </w:rPr>
        <w:t>خ</w:t>
      </w:r>
      <w:r w:rsidRPr="00136F1E">
        <w:rPr>
          <w:rFonts w:cs="B Nazanin" w:hint="cs"/>
          <w:rtl/>
        </w:rPr>
        <w:t>ی</w:t>
      </w:r>
      <w:r w:rsidRPr="00136F1E">
        <w:rPr>
          <w:rFonts w:cs="B Nazanin"/>
          <w:rtl/>
        </w:rPr>
        <w:t xml:space="preserve"> کمک کرده و ب</w:t>
      </w:r>
      <w:r w:rsidRPr="00136F1E">
        <w:rPr>
          <w:rFonts w:cs="B Nazanin" w:hint="cs"/>
          <w:rtl/>
        </w:rPr>
        <w:t>ی</w:t>
      </w:r>
      <w:r w:rsidRPr="00136F1E">
        <w:rPr>
          <w:rFonts w:cs="B Nazanin" w:hint="eastAsia"/>
          <w:rtl/>
        </w:rPr>
        <w:t>نش‌ها</w:t>
      </w:r>
      <w:r w:rsidRPr="00136F1E">
        <w:rPr>
          <w:rFonts w:cs="B Nazanin" w:hint="cs"/>
          <w:rtl/>
        </w:rPr>
        <w:t>ی</w:t>
      </w:r>
      <w:r w:rsidRPr="00136F1E">
        <w:rPr>
          <w:rFonts w:cs="B Nazanin"/>
          <w:rtl/>
        </w:rPr>
        <w:t xml:space="preserve"> کاربرد</w:t>
      </w:r>
      <w:r w:rsidRPr="00136F1E">
        <w:rPr>
          <w:rFonts w:cs="B Nazanin" w:hint="cs"/>
          <w:rtl/>
        </w:rPr>
        <w:t>ی</w:t>
      </w:r>
      <w:r w:rsidRPr="00136F1E">
        <w:rPr>
          <w:rFonts w:cs="B Nazanin"/>
          <w:rtl/>
        </w:rPr>
        <w:t xml:space="preserve"> را در زم</w:t>
      </w:r>
      <w:r w:rsidRPr="00136F1E">
        <w:rPr>
          <w:rFonts w:cs="B Nazanin" w:hint="cs"/>
          <w:rtl/>
        </w:rPr>
        <w:t>ی</w:t>
      </w:r>
      <w:r w:rsidRPr="00136F1E">
        <w:rPr>
          <w:rFonts w:cs="B Nazanin" w:hint="eastAsia"/>
          <w:rtl/>
        </w:rPr>
        <w:t>نه</w:t>
      </w:r>
      <w:r w:rsidRPr="00136F1E">
        <w:rPr>
          <w:rFonts w:cs="B Nazanin"/>
          <w:rtl/>
        </w:rPr>
        <w:t xml:space="preserve"> استفاده عمل</w:t>
      </w:r>
      <w:r w:rsidRPr="00136F1E">
        <w:rPr>
          <w:rFonts w:cs="B Nazanin" w:hint="cs"/>
          <w:rtl/>
        </w:rPr>
        <w:t>ی</w:t>
      </w:r>
      <w:r w:rsidRPr="00136F1E">
        <w:rPr>
          <w:rFonts w:cs="B Nazanin"/>
          <w:rtl/>
        </w:rPr>
        <w:t xml:space="preserve"> از آن در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واقع</w:t>
      </w:r>
      <w:r w:rsidRPr="00136F1E">
        <w:rPr>
          <w:rFonts w:cs="B Nazanin" w:hint="cs"/>
          <w:rtl/>
        </w:rPr>
        <w:t>ی</w:t>
      </w:r>
      <w:r w:rsidRPr="00136F1E">
        <w:rPr>
          <w:rFonts w:cs="B Nazanin"/>
          <w:rtl/>
        </w:rPr>
        <w:t xml:space="preserve"> ارائه م</w:t>
      </w:r>
      <w:r w:rsidRPr="00136F1E">
        <w:rPr>
          <w:rFonts w:cs="B Nazanin" w:hint="cs"/>
          <w:rtl/>
        </w:rPr>
        <w:t>ی‌</w:t>
      </w:r>
      <w:r w:rsidRPr="00136F1E">
        <w:rPr>
          <w:rFonts w:cs="B Nazanin" w:hint="eastAsia"/>
          <w:rtl/>
        </w:rPr>
        <w:t>دهد</w:t>
      </w:r>
      <w:r w:rsidRPr="00136F1E">
        <w:rPr>
          <w:rFonts w:cs="B Nazanin"/>
          <w:rtl/>
        </w:rPr>
        <w:t>.</w:t>
      </w:r>
      <w:r w:rsidRPr="00136F1E">
        <w:rPr>
          <w:rFonts w:cs="B Nazanin" w:hint="cs"/>
          <w:rtl/>
        </w:rPr>
        <w:t xml:space="preserve"> </w:t>
      </w:r>
      <w:r w:rsidRPr="00136F1E">
        <w:rPr>
          <w:rFonts w:cs="B Nazanin" w:hint="eastAsia"/>
          <w:rtl/>
        </w:rPr>
        <w:t>نتا</w:t>
      </w:r>
      <w:r w:rsidRPr="00136F1E">
        <w:rPr>
          <w:rFonts w:cs="B Nazanin" w:hint="cs"/>
          <w:rtl/>
        </w:rPr>
        <w:t>ی</w:t>
      </w:r>
      <w:r w:rsidRPr="00136F1E">
        <w:rPr>
          <w:rFonts w:cs="B Nazanin" w:hint="eastAsia"/>
          <w:rtl/>
        </w:rPr>
        <w:t>ج</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مطالعه نشان م</w:t>
      </w:r>
      <w:r w:rsidRPr="00136F1E">
        <w:rPr>
          <w:rFonts w:cs="B Nazanin" w:hint="cs"/>
          <w:rtl/>
        </w:rPr>
        <w:t>ی‌</w:t>
      </w:r>
      <w:r w:rsidRPr="00136F1E">
        <w:rPr>
          <w:rFonts w:cs="B Nazanin" w:hint="eastAsia"/>
          <w:rtl/>
        </w:rPr>
        <w:t>دهد</w:t>
      </w:r>
      <w:r w:rsidRPr="00136F1E">
        <w:rPr>
          <w:rFonts w:cs="B Nazanin"/>
          <w:rtl/>
        </w:rPr>
        <w:t xml:space="preserve"> که مدل پ</w:t>
      </w:r>
      <w:r w:rsidRPr="00136F1E">
        <w:rPr>
          <w:rFonts w:cs="B Nazanin" w:hint="cs"/>
          <w:rtl/>
        </w:rPr>
        <w:t>ی</w:t>
      </w:r>
      <w:r w:rsidRPr="00136F1E">
        <w:rPr>
          <w:rFonts w:cs="B Nazanin" w:hint="eastAsia"/>
          <w:rtl/>
        </w:rPr>
        <w:t>شنهاد</w:t>
      </w:r>
      <w:r w:rsidRPr="00136F1E">
        <w:rPr>
          <w:rFonts w:cs="B Nazanin" w:hint="cs"/>
          <w:rtl/>
        </w:rPr>
        <w:t>ی</w:t>
      </w:r>
      <w:r w:rsidRPr="00136F1E">
        <w:rPr>
          <w:rFonts w:cs="B Nazanin"/>
          <w:rtl/>
        </w:rPr>
        <w:t xml:space="preserve"> با استفاده از داده‌ها</w:t>
      </w:r>
      <w:r w:rsidRPr="00136F1E">
        <w:rPr>
          <w:rFonts w:cs="B Nazanin" w:hint="cs"/>
          <w:rtl/>
        </w:rPr>
        <w:t>ی</w:t>
      </w:r>
      <w:r w:rsidRPr="00136F1E">
        <w:rPr>
          <w:rFonts w:cs="B Nazanin"/>
          <w:rtl/>
        </w:rPr>
        <w:t xml:space="preserve"> </w:t>
      </w:r>
      <w:r w:rsidRPr="00136F1E">
        <w:rPr>
          <w:rFonts w:cs="B Nazanin" w:hint="cs"/>
          <w:rtl/>
        </w:rPr>
        <w:t>کرانچ بیس</w:t>
      </w:r>
      <w:r w:rsidRPr="00136F1E">
        <w:rPr>
          <w:rFonts w:cs="B Nazanin"/>
          <w:rtl/>
        </w:rPr>
        <w:t xml:space="preserve"> توانسته است رشد سرما</w:t>
      </w:r>
      <w:r w:rsidRPr="00136F1E">
        <w:rPr>
          <w:rFonts w:cs="B Nazanin" w:hint="cs"/>
          <w:rtl/>
        </w:rPr>
        <w:t>ی</w:t>
      </w:r>
      <w:r w:rsidRPr="00136F1E">
        <w:rPr>
          <w:rFonts w:cs="B Nazanin" w:hint="eastAsia"/>
          <w:rtl/>
        </w:rPr>
        <w:t>ه</w:t>
      </w:r>
      <w:r w:rsidRPr="00136F1E">
        <w:rPr>
          <w:rFonts w:cs="B Nazanin"/>
          <w:rtl/>
        </w:rPr>
        <w:t xml:space="preserve"> 14 برابر</w:t>
      </w:r>
      <w:r w:rsidRPr="00136F1E">
        <w:rPr>
          <w:rFonts w:cs="B Nazanin" w:hint="cs"/>
          <w:rtl/>
        </w:rPr>
        <w:t>ی</w:t>
      </w:r>
      <w:r w:rsidRPr="00136F1E">
        <w:rPr>
          <w:rFonts w:cs="B Nazanin"/>
          <w:rtl/>
        </w:rPr>
        <w:t xml:space="preserve"> را تحقق بخشد و استارتاپ‌ها</w:t>
      </w:r>
      <w:r w:rsidRPr="00136F1E">
        <w:rPr>
          <w:rFonts w:cs="B Nazanin" w:hint="cs"/>
          <w:rtl/>
        </w:rPr>
        <w:t>ی</w:t>
      </w:r>
      <w:r w:rsidRPr="00136F1E">
        <w:rPr>
          <w:rFonts w:cs="B Nazanin"/>
          <w:rtl/>
        </w:rPr>
        <w:t xml:space="preserve"> با پتانس</w:t>
      </w:r>
      <w:r w:rsidRPr="00136F1E">
        <w:rPr>
          <w:rFonts w:cs="B Nazanin" w:hint="cs"/>
          <w:rtl/>
        </w:rPr>
        <w:t>ی</w:t>
      </w:r>
      <w:r w:rsidRPr="00136F1E">
        <w:rPr>
          <w:rFonts w:cs="B Nazanin" w:hint="eastAsia"/>
          <w:rtl/>
        </w:rPr>
        <w:t>ل</w:t>
      </w:r>
      <w:r w:rsidRPr="00136F1E">
        <w:rPr>
          <w:rFonts w:cs="B Nazanin"/>
          <w:rtl/>
        </w:rPr>
        <w:t xml:space="preserve"> بالا را در مراحل اول</w:t>
      </w:r>
      <w:r w:rsidRPr="00136F1E">
        <w:rPr>
          <w:rFonts w:cs="B Nazanin" w:hint="cs"/>
          <w:rtl/>
        </w:rPr>
        <w:t>ی</w:t>
      </w:r>
      <w:r w:rsidRPr="00136F1E">
        <w:rPr>
          <w:rFonts w:cs="B Nazanin" w:hint="eastAsia"/>
          <w:rtl/>
        </w:rPr>
        <w:t>ه</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شناسا</w:t>
      </w:r>
      <w:r w:rsidRPr="00136F1E">
        <w:rPr>
          <w:rFonts w:cs="B Nazanin" w:hint="cs"/>
          <w:rtl/>
        </w:rPr>
        <w:t>یی</w:t>
      </w:r>
      <w:r w:rsidRPr="00136F1E">
        <w:rPr>
          <w:rFonts w:cs="B Nazanin"/>
          <w:rtl/>
        </w:rPr>
        <w:t xml:space="preserve"> کند. </w:t>
      </w:r>
      <w:r w:rsidRPr="00136F1E">
        <w:rPr>
          <w:rFonts w:cs="B Nazanin" w:hint="cs"/>
          <w:rtl/>
        </w:rPr>
        <w:t>ی</w:t>
      </w:r>
      <w:r w:rsidRPr="00136F1E">
        <w:rPr>
          <w:rFonts w:cs="B Nazanin" w:hint="eastAsia"/>
          <w:rtl/>
        </w:rPr>
        <w:t>افته‌ها</w:t>
      </w:r>
      <w:r w:rsidRPr="00136F1E">
        <w:rPr>
          <w:rFonts w:cs="B Nazanin" w:hint="cs"/>
          <w:rtl/>
        </w:rPr>
        <w:t>ی</w:t>
      </w:r>
      <w:r w:rsidRPr="00136F1E">
        <w:rPr>
          <w:rFonts w:cs="B Nazanin"/>
          <w:rtl/>
        </w:rPr>
        <w:t xml:space="preserve"> تجرب</w:t>
      </w:r>
      <w:r w:rsidRPr="00136F1E">
        <w:rPr>
          <w:rFonts w:cs="B Nazanin" w:hint="cs"/>
          <w:rtl/>
        </w:rPr>
        <w:t>ی</w:t>
      </w:r>
      <w:r w:rsidRPr="00136F1E">
        <w:rPr>
          <w:rFonts w:cs="B Nazanin"/>
          <w:rtl/>
        </w:rPr>
        <w:t xml:space="preserve"> نشان م</w:t>
      </w:r>
      <w:r w:rsidRPr="00136F1E">
        <w:rPr>
          <w:rFonts w:cs="B Nazanin" w:hint="cs"/>
          <w:rtl/>
        </w:rPr>
        <w:t>ی‌</w:t>
      </w:r>
      <w:r w:rsidRPr="00136F1E">
        <w:rPr>
          <w:rFonts w:cs="B Nazanin" w:hint="eastAsia"/>
          <w:rtl/>
        </w:rPr>
        <w:t>دهند</w:t>
      </w:r>
      <w:r w:rsidRPr="00136F1E">
        <w:rPr>
          <w:rFonts w:cs="B Nazanin"/>
          <w:rtl/>
        </w:rPr>
        <w:t xml:space="preserve"> که استفاده از مجموعه داده‌ه</w:t>
      </w:r>
      <w:r w:rsidRPr="00136F1E">
        <w:rPr>
          <w:rFonts w:cs="B Nazanin" w:hint="eastAsia"/>
          <w:rtl/>
        </w:rPr>
        <w:t>ا</w:t>
      </w:r>
      <w:r w:rsidRPr="00136F1E">
        <w:rPr>
          <w:rFonts w:cs="B Nazanin" w:hint="cs"/>
          <w:rtl/>
        </w:rPr>
        <w:t>ی</w:t>
      </w:r>
      <w:r w:rsidRPr="00136F1E">
        <w:rPr>
          <w:rFonts w:cs="B Nazanin"/>
          <w:rtl/>
        </w:rPr>
        <w:t xml:space="preserve"> متنوع در بهبود دقت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مدل تأث</w:t>
      </w:r>
      <w:r w:rsidRPr="00136F1E">
        <w:rPr>
          <w:rFonts w:cs="B Nazanin" w:hint="cs"/>
          <w:rtl/>
        </w:rPr>
        <w:t>ی</w:t>
      </w:r>
      <w:r w:rsidRPr="00136F1E">
        <w:rPr>
          <w:rFonts w:cs="B Nazanin" w:hint="eastAsia"/>
          <w:rtl/>
        </w:rPr>
        <w:t>ر</w:t>
      </w:r>
      <w:r w:rsidRPr="00136F1E">
        <w:rPr>
          <w:rFonts w:cs="B Nazanin"/>
          <w:rtl/>
        </w:rPr>
        <w:t xml:space="preserve"> بسزا</w:t>
      </w:r>
      <w:r w:rsidRPr="00136F1E">
        <w:rPr>
          <w:rFonts w:cs="B Nazanin" w:hint="cs"/>
          <w:rtl/>
        </w:rPr>
        <w:t>یی</w:t>
      </w:r>
      <w:r w:rsidRPr="00136F1E">
        <w:rPr>
          <w:rFonts w:cs="B Nazanin"/>
          <w:rtl/>
        </w:rPr>
        <w:t xml:space="preserve"> دارد. ا</w:t>
      </w:r>
      <w:r w:rsidRPr="00136F1E">
        <w:rPr>
          <w:rFonts w:cs="B Nazanin" w:hint="cs"/>
          <w:rtl/>
        </w:rPr>
        <w:t>ی</w:t>
      </w:r>
      <w:r w:rsidRPr="00136F1E">
        <w:rPr>
          <w:rFonts w:cs="B Nazanin" w:hint="eastAsia"/>
          <w:rtl/>
        </w:rPr>
        <w:t>ن</w:t>
      </w:r>
      <w:r w:rsidRPr="00136F1E">
        <w:rPr>
          <w:rFonts w:cs="B Nazanin"/>
          <w:rtl/>
        </w:rPr>
        <w:t xml:space="preserve"> پژوهش نشان م</w:t>
      </w:r>
      <w:r w:rsidRPr="00136F1E">
        <w:rPr>
          <w:rFonts w:cs="B Nazanin" w:hint="cs"/>
          <w:rtl/>
        </w:rPr>
        <w:t>ی‌</w:t>
      </w:r>
      <w:r w:rsidRPr="00136F1E">
        <w:rPr>
          <w:rFonts w:cs="B Nazanin" w:hint="eastAsia"/>
          <w:rtl/>
        </w:rPr>
        <w:t>دهد</w:t>
      </w:r>
      <w:r w:rsidRPr="00136F1E">
        <w:rPr>
          <w:rFonts w:cs="B Nazanin"/>
          <w:rtl/>
        </w:rPr>
        <w:t xml:space="preserve"> که مدل‌ها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عم</w:t>
      </w:r>
      <w:r w:rsidRPr="00136F1E">
        <w:rPr>
          <w:rFonts w:cs="B Nazanin" w:hint="cs"/>
          <w:rtl/>
        </w:rPr>
        <w:t>ی</w:t>
      </w:r>
      <w:r w:rsidRPr="00136F1E">
        <w:rPr>
          <w:rFonts w:cs="B Nazanin" w:hint="eastAsia"/>
          <w:rtl/>
        </w:rPr>
        <w:t>ق</w:t>
      </w:r>
      <w:r w:rsidRPr="00136F1E">
        <w:rPr>
          <w:rFonts w:cs="B Nazanin"/>
          <w:rtl/>
        </w:rPr>
        <w:t xml:space="preserve"> و داده‌ها</w:t>
      </w:r>
      <w:r w:rsidRPr="00136F1E">
        <w:rPr>
          <w:rFonts w:cs="B Nazanin" w:hint="cs"/>
          <w:rtl/>
        </w:rPr>
        <w:t>ی</w:t>
      </w:r>
      <w:r w:rsidRPr="00136F1E">
        <w:rPr>
          <w:rFonts w:cs="B Nazanin"/>
          <w:rtl/>
        </w:rPr>
        <w:t xml:space="preserve"> غ</w:t>
      </w:r>
      <w:r w:rsidRPr="00136F1E">
        <w:rPr>
          <w:rFonts w:cs="B Nazanin" w:hint="cs"/>
          <w:rtl/>
        </w:rPr>
        <w:t>ی</w:t>
      </w:r>
      <w:r w:rsidRPr="00136F1E">
        <w:rPr>
          <w:rFonts w:cs="B Nazanin" w:hint="eastAsia"/>
          <w:rtl/>
        </w:rPr>
        <w:t>ر</w:t>
      </w:r>
      <w:r w:rsidRPr="00136F1E">
        <w:rPr>
          <w:rFonts w:cs="B Nazanin"/>
          <w:rtl/>
        </w:rPr>
        <w:t xml:space="preserve"> ساختار</w:t>
      </w:r>
      <w:r w:rsidRPr="00136F1E">
        <w:rPr>
          <w:rFonts w:cs="B Nazanin" w:hint="cs"/>
          <w:rtl/>
        </w:rPr>
        <w:t>ی</w:t>
      </w:r>
      <w:r w:rsidRPr="00136F1E">
        <w:rPr>
          <w:rFonts w:cs="B Nazanin" w:hint="eastAsia"/>
          <w:rtl/>
        </w:rPr>
        <w:t>افته</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نقش مؤثر</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فا</w:t>
      </w:r>
      <w:r w:rsidRPr="00136F1E">
        <w:rPr>
          <w:rFonts w:cs="B Nazanin"/>
          <w:rtl/>
        </w:rPr>
        <w:t xml:space="preserve"> کنند و </w:t>
      </w:r>
      <w:proofErr w:type="spellStart"/>
      <w:r w:rsidRPr="00136F1E">
        <w:rPr>
          <w:rFonts w:cs="B Nazanin"/>
          <w:rtl/>
        </w:rPr>
        <w:t>زم</w:t>
      </w:r>
      <w:r w:rsidRPr="00136F1E">
        <w:rPr>
          <w:rFonts w:cs="B Nazanin" w:hint="cs"/>
          <w:rtl/>
        </w:rPr>
        <w:t>ی</w:t>
      </w:r>
      <w:r w:rsidRPr="00136F1E">
        <w:rPr>
          <w:rFonts w:cs="B Nazanin" w:hint="eastAsia"/>
          <w:rtl/>
        </w:rPr>
        <w:t>نه‌ساز</w:t>
      </w:r>
      <w:proofErr w:type="spellEnd"/>
      <w:r w:rsidRPr="00136F1E">
        <w:rPr>
          <w:rFonts w:cs="B Nazanin"/>
          <w:rtl/>
        </w:rPr>
        <w:t xml:space="preserve"> پ</w:t>
      </w:r>
      <w:r w:rsidRPr="00136F1E">
        <w:rPr>
          <w:rFonts w:cs="B Nazanin" w:hint="cs"/>
          <w:rtl/>
        </w:rPr>
        <w:t>ی</w:t>
      </w:r>
      <w:r w:rsidRPr="00136F1E">
        <w:rPr>
          <w:rFonts w:cs="B Nazanin" w:hint="eastAsia"/>
          <w:rtl/>
        </w:rPr>
        <w:t>شرفت‌ها</w:t>
      </w:r>
      <w:r w:rsidRPr="00136F1E">
        <w:rPr>
          <w:rFonts w:cs="B Nazanin" w:hint="cs"/>
          <w:rtl/>
        </w:rPr>
        <w:t>ی</w:t>
      </w:r>
      <w:r w:rsidRPr="00136F1E">
        <w:rPr>
          <w:rFonts w:cs="B Nazanin"/>
          <w:rtl/>
        </w:rPr>
        <w:t xml:space="preserve"> آ</w:t>
      </w:r>
      <w:r w:rsidRPr="00136F1E">
        <w:rPr>
          <w:rFonts w:cs="B Nazanin" w:hint="cs"/>
          <w:rtl/>
        </w:rPr>
        <w:t>ی</w:t>
      </w:r>
      <w:r w:rsidRPr="00136F1E">
        <w:rPr>
          <w:rFonts w:cs="B Nazanin" w:hint="eastAsia"/>
          <w:rtl/>
        </w:rPr>
        <w:t>نده</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حوزه باشند</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&lt;EndNote&gt;&lt;Cite&gt;&lt;Author&gt;Potanin&lt;/Author&gt;&lt;Year&gt;2023&lt;/Year&gt;&lt;RecNum&gt;30&lt;/RecNum&gt;&lt;DisplayText&gt;(Potanin et al., 2023)&lt;/DisplayText&gt;&lt;record&gt;&lt;rec-number&gt;30&lt;/rec-number&gt;&lt;foreign-keys&gt;&lt;key app="EN" db-id="5ax9522x7sd0f6ev25q55ae59rx52zaaw2wr" timestamp="1728285008"&gt;30&lt;/key&gt;&lt;/foreign-keys&gt;&lt;ref-type name="Journal Article"&gt;17&lt;/ref-type&gt;&lt;contributors&gt;&lt;authors&gt;&lt;author&gt;Potanin, Mark&lt;/author&gt;&lt;author&gt;Chertok, Andrey&lt;/author&gt;&lt;author&gt;Zorin, Konstantin&lt;/author&gt;&lt;author&gt;Shtabtsovsky, Cyril&lt;/author&gt;&lt;/authors&gt;&lt;/contributors&gt;&lt;titles&gt;&lt;title&gt;Startup success prediction and VC portfolio simulation using CrunchBase data&lt;/title&gt;&lt;secondary-title&gt;arXiv preprint arXiv:2309.15552&lt;/secondary-title&gt;&lt;/titles&gt;&lt;periodical&gt;&lt;full-title&gt;arXiv preprint arXiv:2309.15552&lt;/full-title&gt;&lt;/periodical&gt;&lt;dates&gt;&lt;year&gt;2023&lt;/year&gt;&lt;/dates&gt;&lt;urls&gt;&lt;/urls&gt;&lt;/record&gt;&lt;/Cite&gt;&lt;/EndNote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Potanin et al., 2023</w:t>
      </w:r>
      <w:r w:rsidR="005C419E" w:rsidRPr="00136F1E">
        <w:rPr>
          <w:rFonts w:cs="B Nazanin"/>
          <w:noProof/>
          <w:rtl/>
        </w:rPr>
        <w:t>)</w:t>
      </w:r>
      <w:r w:rsidRPr="00136F1E">
        <w:rPr>
          <w:rFonts w:cs="B Nazanin"/>
          <w:rtl/>
        </w:rPr>
        <w:fldChar w:fldCharType="end"/>
      </w:r>
      <w:r w:rsidRPr="00136F1E">
        <w:rPr>
          <w:rFonts w:cs="B Nazanin"/>
          <w:rtl/>
        </w:rPr>
        <w:t>.</w:t>
      </w:r>
    </w:p>
    <w:p w14:paraId="64B30541" w14:textId="5D4CA1EE" w:rsidR="008B73E5" w:rsidRDefault="008B73E5" w:rsidP="008B73E5">
      <w:pPr>
        <w:pStyle w:val="content"/>
        <w:rPr>
          <w:rFonts w:cs="B Nazanin"/>
          <w:rtl/>
        </w:rPr>
      </w:pPr>
      <w:r w:rsidRPr="00136F1E">
        <w:rPr>
          <w:rFonts w:cs="B Nazanin" w:hint="cs"/>
          <w:rtl/>
        </w:rPr>
        <w:t>در ادامه در جدو</w:t>
      </w:r>
      <w:r w:rsidR="00712759" w:rsidRPr="00136F1E">
        <w:rPr>
          <w:rFonts w:cs="B Nazanin" w:hint="cs"/>
          <w:rtl/>
        </w:rPr>
        <w:t>ل 2-2</w:t>
      </w:r>
      <w:r w:rsidRPr="00136F1E">
        <w:rPr>
          <w:rFonts w:cs="B Nazanin" w:hint="cs"/>
          <w:rtl/>
        </w:rPr>
        <w:t xml:space="preserve"> پژوهش‌های موجود در این حوزه به صورت خلاصه داده شده‌اند:</w:t>
      </w:r>
    </w:p>
    <w:p w14:paraId="28D0D99F" w14:textId="77777777" w:rsidR="004E5263" w:rsidRDefault="004E5263" w:rsidP="008B73E5">
      <w:pPr>
        <w:pStyle w:val="content"/>
        <w:rPr>
          <w:rFonts w:cs="B Nazanin"/>
          <w:rtl/>
        </w:rPr>
      </w:pPr>
    </w:p>
    <w:p w14:paraId="2194EC2A" w14:textId="77777777" w:rsidR="004E5263" w:rsidRDefault="004E5263" w:rsidP="008B73E5">
      <w:pPr>
        <w:pStyle w:val="content"/>
        <w:rPr>
          <w:rFonts w:cs="B Nazanin"/>
          <w:rtl/>
        </w:rPr>
      </w:pPr>
    </w:p>
    <w:p w14:paraId="284E2010" w14:textId="77777777" w:rsidR="004E5263" w:rsidRPr="00136F1E" w:rsidRDefault="004E5263" w:rsidP="008B73E5">
      <w:pPr>
        <w:pStyle w:val="content"/>
        <w:rPr>
          <w:rFonts w:cs="B Nazanin"/>
          <w:rtl/>
        </w:rPr>
      </w:pPr>
    </w:p>
    <w:p w14:paraId="13649BF4" w14:textId="77777777" w:rsidR="008B73E5" w:rsidRPr="00136F1E" w:rsidRDefault="008B73E5" w:rsidP="008B73E5">
      <w:pPr>
        <w:pStyle w:val="content"/>
        <w:rPr>
          <w:rFonts w:cs="B Nazanin"/>
        </w:rPr>
      </w:pPr>
    </w:p>
    <w:p w14:paraId="45D83105" w14:textId="2D234F54" w:rsidR="004E5263" w:rsidRPr="004E5263" w:rsidRDefault="004E5263" w:rsidP="004E5263">
      <w:pPr>
        <w:pStyle w:val="Caption"/>
        <w:keepNext/>
        <w:rPr>
          <w:rFonts w:cs="B Nazanin"/>
          <w:b/>
          <w:bCs/>
          <w:i w:val="0"/>
          <w:iCs w:val="0"/>
          <w:sz w:val="28"/>
          <w:szCs w:val="28"/>
        </w:rPr>
      </w:pPr>
      <w:r w:rsidRPr="004E5263">
        <w:rPr>
          <w:rFonts w:cs="B Nazanin"/>
          <w:b/>
          <w:bCs/>
          <w:i w:val="0"/>
          <w:iCs w:val="0"/>
          <w:sz w:val="28"/>
          <w:szCs w:val="28"/>
          <w:rtl/>
        </w:rPr>
        <w:lastRenderedPageBreak/>
        <w:t xml:space="preserve">جدول 2- </w:t>
      </w:r>
      <w:r w:rsidRPr="004E5263">
        <w:rPr>
          <w:rFonts w:cs="B Nazanin"/>
          <w:b/>
          <w:bCs/>
          <w:i w:val="0"/>
          <w:iCs w:val="0"/>
          <w:sz w:val="28"/>
          <w:szCs w:val="28"/>
          <w:rtl/>
        </w:rPr>
        <w:fldChar w:fldCharType="begin"/>
      </w:r>
      <w:r w:rsidRPr="004E5263">
        <w:rPr>
          <w:rFonts w:cs="B Nazanin"/>
          <w:b/>
          <w:bCs/>
          <w:i w:val="0"/>
          <w:iCs w:val="0"/>
          <w:sz w:val="28"/>
          <w:szCs w:val="28"/>
          <w:rtl/>
        </w:rPr>
        <w:instrText xml:space="preserve"> </w:instrText>
      </w:r>
      <w:r w:rsidRPr="004E5263">
        <w:rPr>
          <w:rFonts w:cs="B Nazanin"/>
          <w:b/>
          <w:bCs/>
          <w:i w:val="0"/>
          <w:iCs w:val="0"/>
          <w:sz w:val="28"/>
          <w:szCs w:val="28"/>
        </w:rPr>
        <w:instrText>SEQ</w:instrText>
      </w:r>
      <w:r w:rsidRPr="004E5263">
        <w:rPr>
          <w:rFonts w:cs="B Nazanin"/>
          <w:b/>
          <w:bCs/>
          <w:i w:val="0"/>
          <w:iCs w:val="0"/>
          <w:sz w:val="28"/>
          <w:szCs w:val="28"/>
          <w:rtl/>
        </w:rPr>
        <w:instrText xml:space="preserve"> جدول_2- \* </w:instrText>
      </w:r>
      <w:r w:rsidRPr="004E5263">
        <w:rPr>
          <w:rFonts w:cs="B Nazanin"/>
          <w:b/>
          <w:bCs/>
          <w:i w:val="0"/>
          <w:iCs w:val="0"/>
          <w:sz w:val="28"/>
          <w:szCs w:val="28"/>
        </w:rPr>
        <w:instrText>ARABIC</w:instrText>
      </w:r>
      <w:r w:rsidRPr="004E5263">
        <w:rPr>
          <w:rFonts w:cs="B Nazanin"/>
          <w:b/>
          <w:bCs/>
          <w:i w:val="0"/>
          <w:iCs w:val="0"/>
          <w:sz w:val="28"/>
          <w:szCs w:val="28"/>
          <w:rtl/>
        </w:rPr>
        <w:instrText xml:space="preserve"> </w:instrText>
      </w:r>
      <w:r w:rsidRPr="004E5263">
        <w:rPr>
          <w:rFonts w:cs="B Nazanin"/>
          <w:b/>
          <w:bCs/>
          <w:i w:val="0"/>
          <w:iCs w:val="0"/>
          <w:sz w:val="28"/>
          <w:szCs w:val="28"/>
          <w:rtl/>
        </w:rPr>
        <w:fldChar w:fldCharType="separate"/>
      </w:r>
      <w:r w:rsidR="00C65C7E">
        <w:rPr>
          <w:rFonts w:cs="B Nazanin"/>
          <w:b/>
          <w:bCs/>
          <w:i w:val="0"/>
          <w:iCs w:val="0"/>
          <w:noProof/>
          <w:sz w:val="28"/>
          <w:szCs w:val="28"/>
          <w:rtl/>
        </w:rPr>
        <w:t>2</w:t>
      </w:r>
      <w:r w:rsidRPr="004E5263">
        <w:rPr>
          <w:rFonts w:cs="B Nazanin"/>
          <w:b/>
          <w:bCs/>
          <w:i w:val="0"/>
          <w:iCs w:val="0"/>
          <w:sz w:val="28"/>
          <w:szCs w:val="28"/>
          <w:rtl/>
        </w:rPr>
        <w:fldChar w:fldCharType="end"/>
      </w:r>
      <w:r w:rsidRPr="004E5263">
        <w:rPr>
          <w:rFonts w:cs="B Nazanin" w:hint="cs"/>
          <w:b/>
          <w:bCs/>
          <w:i w:val="0"/>
          <w:iCs w:val="0"/>
          <w:sz w:val="28"/>
          <w:szCs w:val="28"/>
          <w:rtl/>
        </w:rPr>
        <w:t xml:space="preserve">- </w:t>
      </w:r>
      <w:proofErr w:type="spellStart"/>
      <w:r w:rsidRPr="004E5263">
        <w:rPr>
          <w:rFonts w:cs="B Nazanin" w:hint="cs"/>
          <w:b/>
          <w:bCs/>
          <w:i w:val="0"/>
          <w:iCs w:val="0"/>
          <w:sz w:val="28"/>
          <w:szCs w:val="28"/>
          <w:rtl/>
        </w:rPr>
        <w:t>پژوهش‌های</w:t>
      </w:r>
      <w:proofErr w:type="spellEnd"/>
      <w:r w:rsidRPr="004E5263">
        <w:rPr>
          <w:rFonts w:cs="B Nazanin" w:hint="cs"/>
          <w:b/>
          <w:bCs/>
          <w:i w:val="0"/>
          <w:iCs w:val="0"/>
          <w:sz w:val="28"/>
          <w:szCs w:val="28"/>
          <w:rtl/>
        </w:rPr>
        <w:t xml:space="preserve"> </w:t>
      </w:r>
      <w:proofErr w:type="spellStart"/>
      <w:r w:rsidRPr="004E5263">
        <w:rPr>
          <w:rFonts w:cs="B Nazanin" w:hint="cs"/>
          <w:b/>
          <w:bCs/>
          <w:i w:val="0"/>
          <w:iCs w:val="0"/>
          <w:sz w:val="28"/>
          <w:szCs w:val="28"/>
          <w:rtl/>
        </w:rPr>
        <w:t>پیشین</w:t>
      </w:r>
      <w:proofErr w:type="spellEnd"/>
      <w:r w:rsidRPr="004E5263">
        <w:rPr>
          <w:rFonts w:cs="B Nazanin" w:hint="cs"/>
          <w:b/>
          <w:bCs/>
          <w:i w:val="0"/>
          <w:iCs w:val="0"/>
          <w:sz w:val="28"/>
          <w:szCs w:val="28"/>
          <w:rtl/>
        </w:rPr>
        <w:t xml:space="preserve"> </w:t>
      </w:r>
      <w:proofErr w:type="gramStart"/>
      <w:r w:rsidRPr="004E5263">
        <w:rPr>
          <w:rFonts w:cs="B Nazanin" w:hint="cs"/>
          <w:b/>
          <w:bCs/>
          <w:i w:val="0"/>
          <w:iCs w:val="0"/>
          <w:sz w:val="28"/>
          <w:szCs w:val="28"/>
          <w:rtl/>
        </w:rPr>
        <w:t xml:space="preserve">و </w:t>
      </w:r>
      <w:proofErr w:type="spellStart"/>
      <w:r w:rsidRPr="004E5263">
        <w:rPr>
          <w:rFonts w:cs="B Nazanin" w:hint="cs"/>
          <w:b/>
          <w:bCs/>
          <w:i w:val="0"/>
          <w:iCs w:val="0"/>
          <w:sz w:val="28"/>
          <w:szCs w:val="28"/>
          <w:rtl/>
        </w:rPr>
        <w:t>نتایج</w:t>
      </w:r>
      <w:proofErr w:type="spellEnd"/>
      <w:proofErr w:type="gramEnd"/>
      <w:r w:rsidRPr="004E5263">
        <w:rPr>
          <w:rFonts w:cs="B Nazanin" w:hint="cs"/>
          <w:b/>
          <w:bCs/>
          <w:i w:val="0"/>
          <w:iCs w:val="0"/>
          <w:sz w:val="28"/>
          <w:szCs w:val="28"/>
          <w:rtl/>
        </w:rPr>
        <w:t xml:space="preserve"> </w:t>
      </w:r>
      <w:proofErr w:type="spellStart"/>
      <w:r w:rsidRPr="004E5263">
        <w:rPr>
          <w:rFonts w:cs="B Nazanin" w:hint="cs"/>
          <w:b/>
          <w:bCs/>
          <w:i w:val="0"/>
          <w:iCs w:val="0"/>
          <w:sz w:val="28"/>
          <w:szCs w:val="28"/>
          <w:rtl/>
        </w:rPr>
        <w:t>آن‌ها</w:t>
      </w:r>
      <w:proofErr w:type="spellEnd"/>
    </w:p>
    <w:tbl>
      <w:tblPr>
        <w:bidiVisual/>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446"/>
        <w:gridCol w:w="1385"/>
        <w:gridCol w:w="1474"/>
        <w:gridCol w:w="1444"/>
        <w:gridCol w:w="1294"/>
        <w:gridCol w:w="2428"/>
        <w:gridCol w:w="1385"/>
      </w:tblGrid>
      <w:tr w:rsidR="004E5263" w:rsidRPr="00136F1E" w14:paraId="26751A60"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CBCBCB"/>
          </w:tcPr>
          <w:p w14:paraId="15BF978A" w14:textId="77777777" w:rsidR="008B73E5" w:rsidRPr="00136F1E" w:rsidRDefault="008B73E5" w:rsidP="00C87926">
            <w:pPr>
              <w:jc w:val="center"/>
              <w:rPr>
                <w:rFonts w:cs="B Nazanin"/>
                <w:sz w:val="22"/>
                <w:szCs w:val="22"/>
                <w:rtl/>
                <w:lang w:bidi="fa-IR"/>
              </w:rPr>
            </w:pPr>
            <w:r w:rsidRPr="00136F1E">
              <w:rPr>
                <w:rFonts w:cs="B Nazanin"/>
                <w:sz w:val="22"/>
                <w:szCs w:val="22"/>
                <w:rtl/>
                <w:lang w:bidi="fa-IR"/>
              </w:rPr>
              <w:t>ردیف</w:t>
            </w:r>
          </w:p>
        </w:tc>
        <w:tc>
          <w:tcPr>
            <w:tcW w:w="810" w:type="dxa"/>
            <w:tcBorders>
              <w:top w:val="single" w:sz="4" w:space="0" w:color="auto"/>
              <w:left w:val="single" w:sz="4" w:space="0" w:color="auto"/>
              <w:bottom w:val="single" w:sz="4" w:space="0" w:color="auto"/>
              <w:right w:val="single" w:sz="4" w:space="0" w:color="auto"/>
            </w:tcBorders>
            <w:shd w:val="clear" w:color="auto" w:fill="CBCBCB"/>
            <w:tcMar>
              <w:left w:w="28" w:type="dxa"/>
              <w:right w:w="28" w:type="dxa"/>
            </w:tcMar>
            <w:vAlign w:val="center"/>
          </w:tcPr>
          <w:p w14:paraId="72254FF0" w14:textId="77777777" w:rsidR="008B73E5" w:rsidRPr="00136F1E" w:rsidRDefault="008B73E5" w:rsidP="00C87926">
            <w:pPr>
              <w:jc w:val="center"/>
              <w:rPr>
                <w:rFonts w:cs="B Nazanin"/>
                <w:sz w:val="22"/>
                <w:szCs w:val="22"/>
                <w:rtl/>
                <w:lang w:bidi="fa-IR"/>
              </w:rPr>
            </w:pPr>
            <w:bookmarkStart w:id="34" w:name="_Hlk179186516"/>
            <w:r w:rsidRPr="00136F1E">
              <w:rPr>
                <w:rFonts w:cs="B Nazanin"/>
                <w:sz w:val="22"/>
                <w:szCs w:val="22"/>
                <w:rtl/>
                <w:lang w:bidi="fa-IR"/>
              </w:rPr>
              <w:t>محقق</w:t>
            </w:r>
          </w:p>
          <w:p w14:paraId="1C789CFB" w14:textId="77777777" w:rsidR="008B73E5" w:rsidRPr="00136F1E" w:rsidRDefault="008B73E5" w:rsidP="00C87926">
            <w:pPr>
              <w:jc w:val="center"/>
              <w:rPr>
                <w:rFonts w:cs="B Nazanin"/>
                <w:sz w:val="22"/>
                <w:szCs w:val="22"/>
                <w:rtl/>
                <w:lang w:bidi="fa-IR"/>
              </w:rPr>
            </w:pPr>
            <w:r w:rsidRPr="00136F1E">
              <w:rPr>
                <w:rFonts w:cs="B Nazanin"/>
                <w:sz w:val="22"/>
                <w:szCs w:val="22"/>
                <w:rtl/>
                <w:lang w:bidi="fa-IR"/>
              </w:rPr>
              <w:t>(سال)</w:t>
            </w:r>
          </w:p>
        </w:tc>
        <w:tc>
          <w:tcPr>
            <w:tcW w:w="1385" w:type="dxa"/>
            <w:tcBorders>
              <w:top w:val="single" w:sz="4" w:space="0" w:color="auto"/>
              <w:left w:val="single" w:sz="4" w:space="0" w:color="auto"/>
              <w:bottom w:val="single" w:sz="4" w:space="0" w:color="auto"/>
              <w:right w:val="single" w:sz="4" w:space="0" w:color="auto"/>
            </w:tcBorders>
            <w:shd w:val="clear" w:color="auto" w:fill="CBCBCB"/>
            <w:tcMar>
              <w:left w:w="28" w:type="dxa"/>
              <w:right w:w="28" w:type="dxa"/>
            </w:tcMar>
            <w:vAlign w:val="center"/>
          </w:tcPr>
          <w:p w14:paraId="5A2B0726" w14:textId="77777777" w:rsidR="008B73E5" w:rsidRPr="00136F1E" w:rsidRDefault="008B73E5" w:rsidP="00C87926">
            <w:pPr>
              <w:jc w:val="center"/>
              <w:rPr>
                <w:rFonts w:cs="B Nazanin"/>
                <w:sz w:val="22"/>
                <w:szCs w:val="22"/>
                <w:lang w:bidi="fa-IR"/>
              </w:rPr>
            </w:pPr>
            <w:r w:rsidRPr="00136F1E">
              <w:rPr>
                <w:rFonts w:cs="B Nazanin"/>
                <w:sz w:val="22"/>
                <w:szCs w:val="22"/>
                <w:rtl/>
                <w:lang w:bidi="fa-IR"/>
              </w:rPr>
              <w:t>موضوع</w:t>
            </w:r>
          </w:p>
        </w:tc>
        <w:tc>
          <w:tcPr>
            <w:tcW w:w="1474" w:type="dxa"/>
            <w:tcBorders>
              <w:top w:val="single" w:sz="4" w:space="0" w:color="auto"/>
              <w:left w:val="single" w:sz="4" w:space="0" w:color="auto"/>
              <w:bottom w:val="single" w:sz="4" w:space="0" w:color="auto"/>
              <w:right w:val="single" w:sz="4" w:space="0" w:color="auto"/>
            </w:tcBorders>
            <w:shd w:val="clear" w:color="auto" w:fill="CBCBCB"/>
            <w:tcMar>
              <w:left w:w="28" w:type="dxa"/>
              <w:right w:w="28" w:type="dxa"/>
            </w:tcMar>
            <w:vAlign w:val="center"/>
          </w:tcPr>
          <w:p w14:paraId="3FBE1EF6" w14:textId="77777777" w:rsidR="008B73E5" w:rsidRPr="00136F1E" w:rsidRDefault="008B73E5" w:rsidP="00C87926">
            <w:pPr>
              <w:jc w:val="center"/>
              <w:rPr>
                <w:rFonts w:cs="B Nazanin"/>
                <w:sz w:val="22"/>
                <w:szCs w:val="22"/>
                <w:rtl/>
                <w:lang w:bidi="fa-IR"/>
              </w:rPr>
            </w:pPr>
            <w:r w:rsidRPr="00136F1E">
              <w:rPr>
                <w:rFonts w:cs="B Nazanin"/>
                <w:sz w:val="22"/>
                <w:szCs w:val="22"/>
                <w:rtl/>
                <w:lang w:bidi="fa-IR"/>
              </w:rPr>
              <w:t>روش تحلیل داده</w:t>
            </w:r>
          </w:p>
        </w:tc>
        <w:tc>
          <w:tcPr>
            <w:tcW w:w="1444" w:type="dxa"/>
            <w:tcBorders>
              <w:top w:val="single" w:sz="4" w:space="0" w:color="auto"/>
              <w:left w:val="single" w:sz="4" w:space="0" w:color="auto"/>
              <w:bottom w:val="single" w:sz="4" w:space="0" w:color="auto"/>
              <w:right w:val="single" w:sz="4" w:space="0" w:color="auto"/>
            </w:tcBorders>
            <w:shd w:val="clear" w:color="auto" w:fill="CBCBCB"/>
            <w:tcMar>
              <w:left w:w="28" w:type="dxa"/>
              <w:right w:w="28" w:type="dxa"/>
            </w:tcMar>
            <w:vAlign w:val="center"/>
          </w:tcPr>
          <w:p w14:paraId="574EAD07" w14:textId="77777777" w:rsidR="004E5263" w:rsidRDefault="008B73E5" w:rsidP="00C87926">
            <w:pPr>
              <w:jc w:val="center"/>
              <w:rPr>
                <w:rFonts w:cs="B Nazanin"/>
                <w:sz w:val="22"/>
                <w:szCs w:val="22"/>
                <w:rtl/>
                <w:lang w:bidi="fa-IR"/>
              </w:rPr>
            </w:pPr>
            <w:r w:rsidRPr="00136F1E">
              <w:rPr>
                <w:rFonts w:cs="B Nazanin"/>
                <w:sz w:val="22"/>
                <w:szCs w:val="22"/>
                <w:rtl/>
                <w:lang w:bidi="fa-IR"/>
              </w:rPr>
              <w:t xml:space="preserve">جامعه آماری </w:t>
            </w:r>
          </w:p>
          <w:p w14:paraId="7BB69B41" w14:textId="32754116" w:rsidR="008B73E5" w:rsidRPr="00136F1E" w:rsidRDefault="008B73E5" w:rsidP="00C87926">
            <w:pPr>
              <w:jc w:val="center"/>
              <w:rPr>
                <w:rFonts w:cs="B Nazanin"/>
                <w:sz w:val="22"/>
                <w:szCs w:val="22"/>
                <w:lang w:bidi="fa-IR"/>
              </w:rPr>
            </w:pPr>
            <w:r w:rsidRPr="00136F1E">
              <w:rPr>
                <w:rFonts w:cs="B Nazanin"/>
                <w:sz w:val="22"/>
                <w:szCs w:val="22"/>
                <w:rtl/>
                <w:lang w:bidi="fa-IR"/>
              </w:rPr>
              <w:t>و نمونه</w:t>
            </w:r>
          </w:p>
        </w:tc>
        <w:tc>
          <w:tcPr>
            <w:tcW w:w="1294" w:type="dxa"/>
            <w:tcBorders>
              <w:top w:val="single" w:sz="4" w:space="0" w:color="auto"/>
              <w:left w:val="single" w:sz="4" w:space="0" w:color="auto"/>
              <w:bottom w:val="single" w:sz="4" w:space="0" w:color="auto"/>
              <w:right w:val="single" w:sz="4" w:space="0" w:color="auto"/>
            </w:tcBorders>
            <w:shd w:val="clear" w:color="auto" w:fill="CBCBCB"/>
          </w:tcPr>
          <w:p w14:paraId="276F0F4A" w14:textId="77777777" w:rsidR="008B73E5" w:rsidRPr="00136F1E" w:rsidRDefault="008B73E5" w:rsidP="00C87926">
            <w:pPr>
              <w:jc w:val="center"/>
              <w:rPr>
                <w:rFonts w:cs="B Nazanin"/>
                <w:sz w:val="22"/>
                <w:szCs w:val="22"/>
                <w:rtl/>
                <w:lang w:bidi="fa-IR"/>
              </w:rPr>
            </w:pPr>
            <w:r w:rsidRPr="00136F1E">
              <w:rPr>
                <w:rFonts w:cs="B Nazanin"/>
                <w:sz w:val="22"/>
                <w:szCs w:val="22"/>
                <w:rtl/>
                <w:lang w:bidi="fa-IR"/>
              </w:rPr>
              <w:t>فاکتورهای پیش بینی موفقیت</w:t>
            </w:r>
          </w:p>
        </w:tc>
        <w:tc>
          <w:tcPr>
            <w:tcW w:w="2428" w:type="dxa"/>
            <w:tcBorders>
              <w:top w:val="single" w:sz="4" w:space="0" w:color="auto"/>
              <w:left w:val="single" w:sz="4" w:space="0" w:color="auto"/>
              <w:bottom w:val="single" w:sz="4" w:space="0" w:color="auto"/>
              <w:right w:val="single" w:sz="4" w:space="0" w:color="auto"/>
            </w:tcBorders>
            <w:shd w:val="clear" w:color="auto" w:fill="CBCBCB"/>
            <w:tcMar>
              <w:left w:w="28" w:type="dxa"/>
              <w:right w:w="28" w:type="dxa"/>
            </w:tcMar>
            <w:vAlign w:val="center"/>
          </w:tcPr>
          <w:p w14:paraId="6AAA5B54" w14:textId="77777777" w:rsidR="008B73E5" w:rsidRPr="00136F1E" w:rsidRDefault="008B73E5" w:rsidP="00C87926">
            <w:pPr>
              <w:jc w:val="center"/>
              <w:rPr>
                <w:rFonts w:cs="B Nazanin"/>
                <w:sz w:val="22"/>
                <w:szCs w:val="22"/>
                <w:lang w:bidi="fa-IR"/>
              </w:rPr>
            </w:pPr>
            <w:r w:rsidRPr="00136F1E">
              <w:rPr>
                <w:rFonts w:cs="B Nazanin"/>
                <w:sz w:val="22"/>
                <w:szCs w:val="22"/>
                <w:rtl/>
                <w:lang w:bidi="fa-IR"/>
              </w:rPr>
              <w:t>متغیرهای اصلی</w:t>
            </w:r>
          </w:p>
        </w:tc>
        <w:tc>
          <w:tcPr>
            <w:tcW w:w="1385" w:type="dxa"/>
            <w:tcBorders>
              <w:top w:val="single" w:sz="4" w:space="0" w:color="auto"/>
              <w:left w:val="single" w:sz="4" w:space="0" w:color="auto"/>
              <w:bottom w:val="single" w:sz="4" w:space="0" w:color="auto"/>
              <w:right w:val="single" w:sz="4" w:space="0" w:color="auto"/>
            </w:tcBorders>
            <w:shd w:val="clear" w:color="auto" w:fill="CBCBCB"/>
            <w:tcMar>
              <w:left w:w="28" w:type="dxa"/>
              <w:right w:w="28" w:type="dxa"/>
            </w:tcMar>
            <w:vAlign w:val="center"/>
          </w:tcPr>
          <w:p w14:paraId="247E905E" w14:textId="77777777" w:rsidR="008B73E5" w:rsidRPr="00136F1E" w:rsidRDefault="008B73E5" w:rsidP="00C87926">
            <w:pPr>
              <w:jc w:val="center"/>
              <w:rPr>
                <w:rFonts w:cs="B Nazanin"/>
                <w:sz w:val="22"/>
                <w:szCs w:val="22"/>
                <w:lang w:bidi="fa-IR"/>
              </w:rPr>
            </w:pPr>
            <w:r w:rsidRPr="00136F1E">
              <w:rPr>
                <w:rFonts w:cs="B Nazanin"/>
                <w:sz w:val="22"/>
                <w:szCs w:val="22"/>
                <w:rtl/>
                <w:lang w:bidi="fa-IR"/>
              </w:rPr>
              <w:t>یافته</w:t>
            </w:r>
            <w:r w:rsidRPr="00136F1E">
              <w:rPr>
                <w:rFonts w:cs="B Nazanin"/>
                <w:sz w:val="22"/>
                <w:szCs w:val="22"/>
                <w:rtl/>
                <w:lang w:bidi="fa-IR"/>
              </w:rPr>
              <w:softHyphen/>
              <w:t>های تحقیق</w:t>
            </w:r>
          </w:p>
        </w:tc>
      </w:tr>
      <w:tr w:rsidR="004E5263" w:rsidRPr="00136F1E" w14:paraId="444B3F4E"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75819F80" w14:textId="77777777" w:rsidR="008B73E5" w:rsidRPr="00136F1E" w:rsidRDefault="008B73E5" w:rsidP="00C87926">
            <w:pPr>
              <w:jc w:val="both"/>
              <w:rPr>
                <w:rFonts w:cs="B Nazanin"/>
                <w:b/>
                <w:bCs/>
                <w:sz w:val="22"/>
                <w:szCs w:val="22"/>
                <w:lang w:bidi="fa-IR"/>
              </w:rPr>
            </w:pPr>
            <w:r w:rsidRPr="00136F1E">
              <w:rPr>
                <w:rFonts w:cs="B Nazanin"/>
                <w:b/>
                <w:bCs/>
                <w:sz w:val="22"/>
                <w:szCs w:val="22"/>
                <w:rtl/>
                <w:lang w:bidi="fa-IR"/>
              </w:rPr>
              <w:t>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08D0EE69" w14:textId="2E438124" w:rsidR="008B73E5" w:rsidRPr="00136F1E" w:rsidRDefault="008B73E5" w:rsidP="00C87926">
            <w:pPr>
              <w:jc w:val="both"/>
              <w:rPr>
                <w:rFonts w:cs="B Nazanin"/>
                <w:b/>
                <w:bCs/>
                <w:sz w:val="22"/>
                <w:szCs w:val="22"/>
                <w:lang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&lt;EndNote&gt;&lt;Cite&gt;&lt;Author&gt;Kim&lt;/Author&gt;&lt;Year&gt;2023&lt;/Year&gt;&lt;RecNum&gt;33&lt;/RecNum&gt;&lt;DisplayText&gt;(Kim et al., 2023)&lt;/DisplayText&gt;&lt;record&gt;&lt;rec-number&gt;33&lt;/rec-number&gt;&lt;foreign-keys&gt;&lt;key app="EN" db-id="5ax9522x7sd0f6ev25q55ae59rx52zaaw2wr" timestamp="17282</w:instrText>
            </w:r>
            <w:r w:rsidR="005C419E" w:rsidRPr="00136F1E">
              <w:rPr>
                <w:rFonts w:cs="B Nazanin"/>
                <w:b/>
                <w:bCs/>
                <w:sz w:val="22"/>
                <w:szCs w:val="22"/>
                <w:rtl/>
                <w:lang w:bidi="fa-IR"/>
              </w:rPr>
              <w:instrText>87309"&gt;33&lt;/</w:instrText>
            </w:r>
            <w:r w:rsidR="005C419E" w:rsidRPr="00136F1E">
              <w:rPr>
                <w:rFonts w:cs="B Nazanin"/>
                <w:b/>
                <w:bCs/>
                <w:sz w:val="22"/>
                <w:szCs w:val="22"/>
                <w:lang w:bidi="fa-IR"/>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Kim et al., 2023</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5256DDD4" w14:textId="77777777" w:rsidR="008B73E5" w:rsidRPr="00136F1E" w:rsidRDefault="008B73E5" w:rsidP="00C87926">
            <w:pPr>
              <w:spacing w:line="360" w:lineRule="auto"/>
              <w:jc w:val="center"/>
              <w:rPr>
                <w:rFonts w:cs="B Nazanin"/>
                <w:b/>
                <w:bCs/>
                <w:sz w:val="22"/>
                <w:szCs w:val="22"/>
                <w:lang w:bidi="fa-IR"/>
              </w:rPr>
            </w:pPr>
            <w:r w:rsidRPr="00136F1E">
              <w:rPr>
                <w:rFonts w:cs="B Nazanin"/>
                <w:sz w:val="22"/>
                <w:szCs w:val="22"/>
                <w:rtl/>
                <w:lang w:bidi="fa-IR"/>
              </w:rPr>
              <w:t>چگونه در بازار موفق شویم؟ پیش بینی موفقیت راه اندازی با استفاده از رویکرد یادگیری ماشینی</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6988E3E2" w14:textId="77777777" w:rsidR="008B73E5" w:rsidRPr="00136F1E" w:rsidRDefault="008B73E5" w:rsidP="00C87926">
            <w:pPr>
              <w:spacing w:line="360" w:lineRule="auto"/>
              <w:jc w:val="center"/>
              <w:rPr>
                <w:rFonts w:cs="B Nazanin"/>
                <w:b/>
                <w:bCs/>
                <w:sz w:val="22"/>
                <w:szCs w:val="22"/>
                <w:lang w:bidi="fa-IR"/>
              </w:rPr>
            </w:pPr>
            <w:r w:rsidRPr="00136F1E">
              <w:rPr>
                <w:rFonts w:cs="B Nazanin"/>
                <w:sz w:val="20"/>
                <w:szCs w:val="20"/>
                <w:lang w:bidi="fa-IR"/>
              </w:rPr>
              <w:t xml:space="preserve">Logistic Regression, Decision Tree, Random Forest, Gradient Boosting, Support Vector Machine, Naïve Bayes </w:t>
            </w:r>
          </w:p>
        </w:tc>
        <w:tc>
          <w:tcPr>
            <w:tcW w:w="1444" w:type="dxa"/>
            <w:tcBorders>
              <w:left w:val="single" w:sz="4" w:space="0" w:color="auto"/>
              <w:right w:val="single" w:sz="4" w:space="0" w:color="auto"/>
            </w:tcBorders>
            <w:shd w:val="clear" w:color="auto" w:fill="auto"/>
          </w:tcPr>
          <w:p w14:paraId="439B3516" w14:textId="77777777" w:rsidR="008B73E5" w:rsidRPr="00136F1E" w:rsidRDefault="008B73E5" w:rsidP="00C87926">
            <w:pPr>
              <w:spacing w:line="360" w:lineRule="auto"/>
              <w:jc w:val="center"/>
              <w:rPr>
                <w:rFonts w:cs="B Nazanin"/>
                <w:b/>
                <w:bCs/>
                <w:sz w:val="22"/>
                <w:szCs w:val="22"/>
                <w:lang w:bidi="fa-IR"/>
              </w:rPr>
            </w:pPr>
            <w:r w:rsidRPr="00136F1E">
              <w:rPr>
                <w:rFonts w:cs="B Nazanin"/>
                <w:sz w:val="20"/>
                <w:szCs w:val="20"/>
                <w:lang w:bidi="fa-IR"/>
              </w:rPr>
              <w:t>Crunchbase</w:t>
            </w:r>
          </w:p>
        </w:tc>
        <w:tc>
          <w:tcPr>
            <w:tcW w:w="1294" w:type="dxa"/>
            <w:tcBorders>
              <w:left w:val="single" w:sz="4" w:space="0" w:color="auto"/>
              <w:right w:val="single" w:sz="4" w:space="0" w:color="auto"/>
            </w:tcBorders>
          </w:tcPr>
          <w:p w14:paraId="34505A9E" w14:textId="77777777" w:rsidR="008B73E5" w:rsidRPr="00136F1E" w:rsidRDefault="008B73E5" w:rsidP="00C87926">
            <w:pPr>
              <w:spacing w:line="360" w:lineRule="auto"/>
              <w:jc w:val="center"/>
              <w:rPr>
                <w:rFonts w:cs="B Nazanin"/>
                <w:sz w:val="20"/>
                <w:szCs w:val="20"/>
                <w:lang w:bidi="fa-IR"/>
              </w:rPr>
            </w:pPr>
            <w:r w:rsidRPr="00136F1E">
              <w:rPr>
                <w:rFonts w:cs="B Nazanin"/>
                <w:b/>
                <w:bCs/>
                <w:sz w:val="20"/>
                <w:szCs w:val="20"/>
                <w:rtl/>
                <w:lang w:bidi="fa-IR"/>
              </w:rPr>
              <w:t>عرضه عمومی اولیه</w:t>
            </w:r>
            <w:r w:rsidRPr="00136F1E">
              <w:rPr>
                <w:rFonts w:cs="B Nazanin"/>
                <w:b/>
                <w:bCs/>
                <w:sz w:val="20"/>
                <w:szCs w:val="20"/>
                <w:lang w:bidi="fa-IR"/>
              </w:rPr>
              <w:t xml:space="preserve"> (IPO)</w:t>
            </w:r>
          </w:p>
        </w:tc>
        <w:tc>
          <w:tcPr>
            <w:tcW w:w="2428" w:type="dxa"/>
            <w:tcBorders>
              <w:left w:val="single" w:sz="4" w:space="0" w:color="auto"/>
              <w:right w:val="single" w:sz="4" w:space="0" w:color="auto"/>
            </w:tcBorders>
            <w:shd w:val="clear" w:color="auto" w:fill="auto"/>
          </w:tcPr>
          <w:p w14:paraId="09B14022"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نوع شرکت (</w:t>
            </w:r>
            <w:r w:rsidRPr="00136F1E">
              <w:rPr>
                <w:rFonts w:cs="B Nazanin"/>
                <w:b/>
                <w:bCs/>
                <w:sz w:val="18"/>
                <w:szCs w:val="18"/>
                <w:lang w:bidi="fa-IR"/>
              </w:rPr>
              <w:t>Company type</w:t>
            </w:r>
            <w:r w:rsidRPr="00136F1E">
              <w:rPr>
                <w:rFonts w:cs="B Nazanin"/>
                <w:b/>
                <w:bCs/>
                <w:sz w:val="18"/>
                <w:szCs w:val="18"/>
                <w:rtl/>
                <w:lang w:bidi="fa-IR"/>
              </w:rPr>
              <w:t>)</w:t>
            </w:r>
          </w:p>
          <w:p w14:paraId="6FF61EEE"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محبوبیت شرکت (</w:t>
            </w:r>
            <w:r w:rsidRPr="00136F1E">
              <w:rPr>
                <w:rFonts w:cs="B Nazanin"/>
                <w:b/>
                <w:bCs/>
                <w:sz w:val="18"/>
                <w:szCs w:val="18"/>
                <w:lang w:bidi="fa-IR"/>
              </w:rPr>
              <w:t>Company popularity</w:t>
            </w:r>
            <w:r w:rsidRPr="00136F1E">
              <w:rPr>
                <w:rFonts w:cs="B Nazanin"/>
                <w:b/>
                <w:bCs/>
                <w:sz w:val="18"/>
                <w:szCs w:val="18"/>
                <w:rtl/>
                <w:lang w:bidi="fa-IR"/>
              </w:rPr>
              <w:t>)</w:t>
            </w:r>
          </w:p>
          <w:p w14:paraId="500D94B5"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جذابیت شرکت (</w:t>
            </w:r>
            <w:r w:rsidRPr="00136F1E">
              <w:rPr>
                <w:rFonts w:cs="B Nazanin"/>
                <w:b/>
                <w:bCs/>
                <w:sz w:val="18"/>
                <w:szCs w:val="18"/>
                <w:lang w:bidi="fa-IR"/>
              </w:rPr>
              <w:t>Company attractiveness</w:t>
            </w:r>
            <w:r w:rsidRPr="00136F1E">
              <w:rPr>
                <w:rFonts w:cs="B Nazanin"/>
                <w:b/>
                <w:bCs/>
                <w:sz w:val="18"/>
                <w:szCs w:val="18"/>
                <w:rtl/>
                <w:lang w:bidi="fa-IR"/>
              </w:rPr>
              <w:t>)</w:t>
            </w:r>
          </w:p>
          <w:p w14:paraId="340ED486"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افزایش محبوبیت (</w:t>
            </w:r>
            <w:r w:rsidRPr="00136F1E">
              <w:rPr>
                <w:rFonts w:cs="B Nazanin"/>
                <w:b/>
                <w:bCs/>
                <w:sz w:val="18"/>
                <w:szCs w:val="18"/>
                <w:lang w:bidi="fa-IR"/>
              </w:rPr>
              <w:t>Growth of popularity</w:t>
            </w:r>
            <w:r w:rsidRPr="00136F1E">
              <w:rPr>
                <w:rFonts w:cs="B Nazanin"/>
                <w:b/>
                <w:bCs/>
                <w:sz w:val="18"/>
                <w:szCs w:val="18"/>
                <w:rtl/>
                <w:lang w:bidi="fa-IR"/>
              </w:rPr>
              <w:t>)</w:t>
            </w:r>
          </w:p>
          <w:p w14:paraId="37FBDA51"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سن شرکت (</w:t>
            </w:r>
            <w:r w:rsidRPr="00136F1E">
              <w:rPr>
                <w:rFonts w:cs="B Nazanin"/>
                <w:b/>
                <w:bCs/>
                <w:sz w:val="18"/>
                <w:szCs w:val="18"/>
                <w:lang w:bidi="fa-IR"/>
              </w:rPr>
              <w:t>Company age</w:t>
            </w:r>
            <w:r w:rsidRPr="00136F1E">
              <w:rPr>
                <w:rFonts w:cs="B Nazanin"/>
                <w:b/>
                <w:bCs/>
                <w:sz w:val="18"/>
                <w:szCs w:val="18"/>
                <w:rtl/>
                <w:lang w:bidi="fa-IR"/>
              </w:rPr>
              <w:t>)</w:t>
            </w:r>
          </w:p>
          <w:p w14:paraId="53F333C2"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کارکنان (</w:t>
            </w:r>
            <w:r w:rsidRPr="00136F1E">
              <w:rPr>
                <w:rFonts w:cs="B Nazanin"/>
                <w:b/>
                <w:bCs/>
                <w:sz w:val="18"/>
                <w:szCs w:val="18"/>
                <w:lang w:bidi="fa-IR"/>
              </w:rPr>
              <w:t>Employees</w:t>
            </w:r>
            <w:r w:rsidRPr="00136F1E">
              <w:rPr>
                <w:rFonts w:cs="B Nazanin"/>
                <w:b/>
                <w:bCs/>
                <w:sz w:val="18"/>
                <w:szCs w:val="18"/>
                <w:rtl/>
                <w:lang w:bidi="fa-IR"/>
              </w:rPr>
              <w:t>)</w:t>
            </w:r>
          </w:p>
          <w:p w14:paraId="34158D9E"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موقعیت مقر اصلی شرکت (</w:t>
            </w:r>
            <w:r w:rsidRPr="00136F1E">
              <w:rPr>
                <w:rFonts w:cs="B Nazanin"/>
                <w:b/>
                <w:bCs/>
                <w:sz w:val="18"/>
                <w:szCs w:val="18"/>
                <w:lang w:bidi="fa-IR"/>
              </w:rPr>
              <w:t>HQ location</w:t>
            </w:r>
            <w:r w:rsidRPr="00136F1E">
              <w:rPr>
                <w:rFonts w:cs="B Nazanin"/>
                <w:b/>
                <w:bCs/>
                <w:sz w:val="18"/>
                <w:szCs w:val="18"/>
                <w:rtl/>
                <w:lang w:bidi="fa-IR"/>
              </w:rPr>
              <w:t>)</w:t>
            </w:r>
          </w:p>
          <w:p w14:paraId="39E6AEB4"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دفعات ظاهر شدن در رسانه‌ها (</w:t>
            </w:r>
            <w:r w:rsidRPr="00136F1E">
              <w:rPr>
                <w:rFonts w:cs="B Nazanin"/>
                <w:b/>
                <w:bCs/>
                <w:sz w:val="18"/>
                <w:szCs w:val="18"/>
                <w:lang w:bidi="fa-IR"/>
              </w:rPr>
              <w:t>Exposure</w:t>
            </w:r>
            <w:r w:rsidRPr="00136F1E">
              <w:rPr>
                <w:rFonts w:cs="B Nazanin"/>
                <w:b/>
                <w:bCs/>
                <w:sz w:val="18"/>
                <w:szCs w:val="18"/>
                <w:rtl/>
                <w:lang w:bidi="fa-IR"/>
              </w:rPr>
              <w:t>)</w:t>
            </w:r>
          </w:p>
          <w:p w14:paraId="61C91418"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اخیر بودن تأمین مالی (</w:t>
            </w:r>
            <w:r w:rsidRPr="00136F1E">
              <w:rPr>
                <w:rFonts w:cs="B Nazanin"/>
                <w:b/>
                <w:bCs/>
                <w:sz w:val="18"/>
                <w:szCs w:val="18"/>
                <w:lang w:bidi="fa-IR"/>
              </w:rPr>
              <w:t>Funding recency</w:t>
            </w:r>
            <w:r w:rsidRPr="00136F1E">
              <w:rPr>
                <w:rFonts w:cs="B Nazanin"/>
                <w:b/>
                <w:bCs/>
                <w:sz w:val="18"/>
                <w:szCs w:val="18"/>
                <w:rtl/>
                <w:lang w:bidi="fa-IR"/>
              </w:rPr>
              <w:t>)</w:t>
            </w:r>
          </w:p>
          <w:p w14:paraId="7A14BB5A"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بسامد تأمین مالی (</w:t>
            </w:r>
            <w:r w:rsidRPr="00136F1E">
              <w:rPr>
                <w:rFonts w:cs="B Nazanin"/>
                <w:b/>
                <w:bCs/>
                <w:sz w:val="18"/>
                <w:szCs w:val="18"/>
                <w:lang w:bidi="fa-IR"/>
              </w:rPr>
              <w:t>Funding frequency</w:t>
            </w:r>
            <w:r w:rsidRPr="00136F1E">
              <w:rPr>
                <w:rFonts w:cs="B Nazanin"/>
                <w:b/>
                <w:bCs/>
                <w:sz w:val="18"/>
                <w:szCs w:val="18"/>
                <w:rtl/>
                <w:lang w:bidi="fa-IR"/>
              </w:rPr>
              <w:t>)</w:t>
            </w:r>
          </w:p>
          <w:p w14:paraId="08645559"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مقدار مالی تأمین شده (</w:t>
            </w:r>
            <w:r w:rsidRPr="00136F1E">
              <w:rPr>
                <w:rFonts w:cs="B Nazanin"/>
                <w:b/>
                <w:bCs/>
                <w:sz w:val="18"/>
                <w:szCs w:val="18"/>
                <w:lang w:bidi="fa-IR"/>
              </w:rPr>
              <w:t>Funding monetary</w:t>
            </w:r>
            <w:r w:rsidRPr="00136F1E">
              <w:rPr>
                <w:rFonts w:cs="B Nazanin"/>
                <w:b/>
                <w:bCs/>
                <w:sz w:val="18"/>
                <w:szCs w:val="18"/>
                <w:rtl/>
                <w:lang w:bidi="fa-IR"/>
              </w:rPr>
              <w:t>)</w:t>
            </w:r>
          </w:p>
          <w:p w14:paraId="0C2AEF4F"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نوع سرمایه‌گذاران (</w:t>
            </w:r>
            <w:r w:rsidRPr="00136F1E">
              <w:rPr>
                <w:rFonts w:cs="B Nazanin"/>
                <w:b/>
                <w:bCs/>
                <w:sz w:val="18"/>
                <w:szCs w:val="18"/>
                <w:lang w:bidi="fa-IR"/>
              </w:rPr>
              <w:t>Investor type</w:t>
            </w:r>
            <w:r w:rsidRPr="00136F1E">
              <w:rPr>
                <w:rFonts w:cs="B Nazanin"/>
                <w:b/>
                <w:bCs/>
                <w:sz w:val="18"/>
                <w:szCs w:val="18"/>
                <w:rtl/>
                <w:lang w:bidi="fa-IR"/>
              </w:rPr>
              <w:t>)</w:t>
            </w:r>
          </w:p>
          <w:p w14:paraId="662B511C"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مشارکت سرمایه‌گذاران برتر (</w:t>
            </w:r>
            <w:r w:rsidRPr="00136F1E">
              <w:rPr>
                <w:rFonts w:cs="B Nazanin"/>
                <w:b/>
                <w:bCs/>
                <w:sz w:val="18"/>
                <w:szCs w:val="18"/>
                <w:lang w:bidi="fa-IR"/>
              </w:rPr>
              <w:t>Top investors' involvement</w:t>
            </w:r>
            <w:r w:rsidRPr="00136F1E">
              <w:rPr>
                <w:rFonts w:cs="B Nazanin"/>
                <w:b/>
                <w:bCs/>
                <w:sz w:val="18"/>
                <w:szCs w:val="18"/>
                <w:rtl/>
                <w:lang w:bidi="fa-IR"/>
              </w:rPr>
              <w:t>)</w:t>
            </w:r>
          </w:p>
          <w:p w14:paraId="26D38DD8"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سرمایه‌گذاران رهبر (</w:t>
            </w:r>
            <w:r w:rsidRPr="00136F1E">
              <w:rPr>
                <w:rFonts w:cs="B Nazanin"/>
                <w:b/>
                <w:bCs/>
                <w:sz w:val="18"/>
                <w:szCs w:val="18"/>
                <w:lang w:bidi="fa-IR"/>
              </w:rPr>
              <w:t>Number of lead investor</w:t>
            </w:r>
            <w:r w:rsidRPr="00136F1E">
              <w:rPr>
                <w:rFonts w:cs="B Nazanin"/>
                <w:b/>
                <w:bCs/>
                <w:sz w:val="18"/>
                <w:szCs w:val="18"/>
                <w:rtl/>
                <w:lang w:bidi="fa-IR"/>
              </w:rPr>
              <w:t>)</w:t>
            </w:r>
          </w:p>
          <w:p w14:paraId="1CF555D0"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کل تعداد سرمایه‌گذاران (</w:t>
            </w:r>
            <w:r w:rsidRPr="00136F1E">
              <w:rPr>
                <w:rFonts w:cs="B Nazanin"/>
                <w:b/>
                <w:bCs/>
                <w:sz w:val="18"/>
                <w:szCs w:val="18"/>
                <w:lang w:bidi="fa-IR"/>
              </w:rPr>
              <w:t>Total number of investors</w:t>
            </w:r>
            <w:r w:rsidRPr="00136F1E">
              <w:rPr>
                <w:rFonts w:cs="B Nazanin"/>
                <w:b/>
                <w:bCs/>
                <w:sz w:val="18"/>
                <w:szCs w:val="18"/>
                <w:rtl/>
                <w:lang w:bidi="fa-IR"/>
              </w:rPr>
              <w:t>)</w:t>
            </w:r>
          </w:p>
          <w:p w14:paraId="0AE9C4D6"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مقدار فناوری موجود (</w:t>
            </w:r>
            <w:r w:rsidRPr="00136F1E">
              <w:rPr>
                <w:rFonts w:cs="B Nazanin"/>
                <w:b/>
                <w:bCs/>
                <w:sz w:val="18"/>
                <w:szCs w:val="18"/>
                <w:lang w:bidi="fa-IR"/>
              </w:rPr>
              <w:t>Amount of technology available</w:t>
            </w:r>
            <w:r w:rsidRPr="00136F1E">
              <w:rPr>
                <w:rFonts w:cs="B Nazanin"/>
                <w:b/>
                <w:bCs/>
                <w:sz w:val="18"/>
                <w:szCs w:val="18"/>
                <w:rtl/>
                <w:lang w:bidi="fa-IR"/>
              </w:rPr>
              <w:t>)</w:t>
            </w:r>
          </w:p>
          <w:p w14:paraId="45310907"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برنامه‌ها (</w:t>
            </w:r>
            <w:r w:rsidRPr="00136F1E">
              <w:rPr>
                <w:rFonts w:cs="B Nazanin"/>
                <w:b/>
                <w:bCs/>
                <w:sz w:val="18"/>
                <w:szCs w:val="18"/>
                <w:lang w:bidi="fa-IR"/>
              </w:rPr>
              <w:t>Number of applications</w:t>
            </w:r>
            <w:r w:rsidRPr="00136F1E">
              <w:rPr>
                <w:rFonts w:cs="B Nazanin"/>
                <w:b/>
                <w:bCs/>
                <w:sz w:val="18"/>
                <w:szCs w:val="18"/>
                <w:rtl/>
                <w:lang w:bidi="fa-IR"/>
              </w:rPr>
              <w:t>)</w:t>
            </w:r>
          </w:p>
          <w:p w14:paraId="05342FBB"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lastRenderedPageBreak/>
              <w:t xml:space="preserve">تعداد </w:t>
            </w:r>
            <w:proofErr w:type="spellStart"/>
            <w:r w:rsidRPr="00136F1E">
              <w:rPr>
                <w:rFonts w:cs="B Nazanin"/>
                <w:b/>
                <w:bCs/>
                <w:sz w:val="18"/>
                <w:szCs w:val="18"/>
                <w:rtl/>
                <w:lang w:bidi="fa-IR"/>
              </w:rPr>
              <w:t>دانلودهای</w:t>
            </w:r>
            <w:proofErr w:type="spellEnd"/>
            <w:r w:rsidRPr="00136F1E">
              <w:rPr>
                <w:rFonts w:cs="B Nazanin"/>
                <w:b/>
                <w:bCs/>
                <w:sz w:val="18"/>
                <w:szCs w:val="18"/>
                <w:rtl/>
                <w:lang w:bidi="fa-IR"/>
              </w:rPr>
              <w:t xml:space="preserve"> برنامه‌ها (</w:t>
            </w:r>
            <w:r w:rsidRPr="00136F1E">
              <w:rPr>
                <w:rFonts w:cs="B Nazanin"/>
                <w:b/>
                <w:bCs/>
                <w:sz w:val="18"/>
                <w:szCs w:val="18"/>
                <w:lang w:bidi="fa-IR"/>
              </w:rPr>
              <w:t>Total downloads of applications</w:t>
            </w:r>
            <w:r w:rsidRPr="00136F1E">
              <w:rPr>
                <w:rFonts w:cs="B Nazanin"/>
                <w:b/>
                <w:bCs/>
                <w:sz w:val="18"/>
                <w:szCs w:val="18"/>
                <w:rtl/>
                <w:lang w:bidi="fa-IR"/>
              </w:rPr>
              <w:t>)</w:t>
            </w:r>
          </w:p>
          <w:p w14:paraId="3E17D8C6"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اختراعات ثبت شده (</w:t>
            </w:r>
            <w:r w:rsidRPr="00136F1E">
              <w:rPr>
                <w:rFonts w:cs="B Nazanin"/>
                <w:b/>
                <w:bCs/>
                <w:sz w:val="18"/>
                <w:szCs w:val="18"/>
                <w:lang w:bidi="fa-IR"/>
              </w:rPr>
              <w:t>Number of patents</w:t>
            </w:r>
            <w:r w:rsidRPr="00136F1E">
              <w:rPr>
                <w:rFonts w:cs="B Nazanin"/>
                <w:b/>
                <w:bCs/>
                <w:sz w:val="18"/>
                <w:szCs w:val="18"/>
                <w:rtl/>
                <w:lang w:bidi="fa-IR"/>
              </w:rPr>
              <w:t>)</w:t>
            </w:r>
          </w:p>
          <w:p w14:paraId="33E3F47B"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علائم تجاری ثبت شده (</w:t>
            </w:r>
            <w:r w:rsidRPr="00136F1E">
              <w:rPr>
                <w:rFonts w:cs="B Nazanin"/>
                <w:b/>
                <w:bCs/>
                <w:sz w:val="18"/>
                <w:szCs w:val="18"/>
                <w:lang w:bidi="fa-IR"/>
              </w:rPr>
              <w:t>Number of trademarks</w:t>
            </w:r>
            <w:r w:rsidRPr="00136F1E">
              <w:rPr>
                <w:rFonts w:cs="B Nazanin"/>
                <w:b/>
                <w:bCs/>
                <w:sz w:val="18"/>
                <w:szCs w:val="18"/>
                <w:rtl/>
                <w:lang w:bidi="fa-IR"/>
              </w:rPr>
              <w:t>)</w:t>
            </w:r>
          </w:p>
          <w:p w14:paraId="4B26D046"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 xml:space="preserve">هزینه‌های </w:t>
            </w:r>
            <w:r w:rsidRPr="00136F1E">
              <w:rPr>
                <w:rFonts w:cs="B Nazanin"/>
                <w:b/>
                <w:bCs/>
                <w:sz w:val="18"/>
                <w:szCs w:val="18"/>
                <w:lang w:bidi="fa-IR"/>
              </w:rPr>
              <w:t>IT (IT spends)</w:t>
            </w:r>
          </w:p>
        </w:tc>
        <w:tc>
          <w:tcPr>
            <w:tcW w:w="1385" w:type="dxa"/>
            <w:tcBorders>
              <w:left w:val="single" w:sz="4" w:space="0" w:color="auto"/>
              <w:right w:val="single" w:sz="4" w:space="0" w:color="auto"/>
            </w:tcBorders>
            <w:shd w:val="clear" w:color="auto" w:fill="auto"/>
          </w:tcPr>
          <w:p w14:paraId="2B10F31C" w14:textId="77777777" w:rsidR="008B73E5" w:rsidRPr="00136F1E" w:rsidRDefault="008B73E5" w:rsidP="00C87926">
            <w:pPr>
              <w:spacing w:line="276" w:lineRule="auto"/>
              <w:jc w:val="both"/>
              <w:rPr>
                <w:rFonts w:cs="B Nazanin"/>
                <w:sz w:val="22"/>
                <w:szCs w:val="22"/>
                <w:lang w:val="de-DE" w:bidi="fa-IR"/>
              </w:rPr>
            </w:pPr>
            <w:r w:rsidRPr="00136F1E">
              <w:rPr>
                <w:rFonts w:cs="B Nazanin"/>
                <w:sz w:val="22"/>
                <w:szCs w:val="22"/>
                <w:rtl/>
                <w:lang w:val="de-DE" w:bidi="fa-IR"/>
              </w:rPr>
              <w:lastRenderedPageBreak/>
              <w:t>دو عامل موفقیت استارتاپ‌ها: همگرایی با صنعت و در معرض رسانه قرار داشتن و یا نوع دیده شدن محصول</w:t>
            </w:r>
          </w:p>
        </w:tc>
      </w:tr>
      <w:tr w:rsidR="004E5263" w:rsidRPr="00136F1E" w14:paraId="6B30964C"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15C86DC7"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t>2</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452827FC" w14:textId="171221F9"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&lt;EndNote&gt;&lt;Cite&gt;&lt;Author&gt;Bento&lt;/Author&gt;&lt;Year&gt;2017&lt;/Year&gt;&lt;RecNum&gt;32&lt;/RecNum&gt;&lt;DisplayText&gt;(Bento, 2017)&lt;/DisplayText&gt;&lt;record&gt;&lt;rec-number&gt;32&lt;/rec-number&gt;&lt;foreign-keys&gt;&lt;key app="EN" db-id="5ax9522x7sd0f6ev25q55ae59rx52zaaw2wr" timestamp="17282872</w:instrText>
            </w:r>
            <w:r w:rsidR="005C419E" w:rsidRPr="00136F1E">
              <w:rPr>
                <w:rFonts w:cs="B Nazanin"/>
                <w:b/>
                <w:bCs/>
                <w:sz w:val="22"/>
                <w:szCs w:val="22"/>
                <w:rtl/>
                <w:lang w:bidi="fa-IR"/>
              </w:rPr>
              <w:instrText>37"&gt;32&lt;/</w:instrText>
            </w:r>
            <w:r w:rsidR="005C419E" w:rsidRPr="00136F1E">
              <w:rPr>
                <w:rFonts w:cs="B Nazanin"/>
                <w:b/>
                <w:bCs/>
                <w:sz w:val="22"/>
                <w:szCs w:val="22"/>
                <w:lang w:bidi="fa-IR"/>
              </w:rPr>
              <w:instrText>key&gt;&lt;/foreign-keys&gt;&lt;ref-type name="Thesis"&gt;32&lt;/ref-type&gt;&lt;contributors&gt;&lt;authors&gt;&lt;author&gt;Bento, Francisco Ramadas da Silva Ribeiro&lt;/author&gt;&lt;/authors&gt;&lt;/contributors&gt;&lt;titles&gt;&lt;title&gt;Predicting start-up success with machine learning&lt;/title&gt;&lt;/titles&gt;&lt;dates&gt;&lt;year&gt;2017&lt;/year&gt;&lt;/dates&gt;&lt;publisher&gt;Universidade NOVA de Lisboa (Portugal)&lt;/publisher&gt;&lt;urls&gt;&lt;/urls&gt;&lt;/record&gt;&lt;/Cite&gt;&lt;/EndNote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Bento, 2017</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3092CD55" w14:textId="77777777" w:rsidR="008B73E5" w:rsidRPr="00136F1E" w:rsidRDefault="008B73E5" w:rsidP="00C87926">
            <w:pPr>
              <w:spacing w:line="360" w:lineRule="auto"/>
              <w:jc w:val="center"/>
              <w:rPr>
                <w:rFonts w:cs="B Nazanin"/>
                <w:b/>
                <w:bCs/>
                <w:sz w:val="22"/>
                <w:szCs w:val="22"/>
                <w:lang w:bidi="fa-IR"/>
              </w:rPr>
            </w:pPr>
            <w:r w:rsidRPr="00136F1E">
              <w:rPr>
                <w:rFonts w:cs="B Nazanin"/>
                <w:sz w:val="22"/>
                <w:szCs w:val="22"/>
                <w:rtl/>
                <w:lang w:bidi="fa-IR"/>
              </w:rPr>
              <w:t>پیش‌بینی موفقیت استارت‌آپ‌ها با استفاده از یادگیری ماشین</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0ADC071B" w14:textId="77777777" w:rsidR="008B73E5" w:rsidRPr="00136F1E" w:rsidRDefault="008B73E5" w:rsidP="00952BE6">
            <w:pPr>
              <w:pStyle w:val="ListParagraph"/>
              <w:numPr>
                <w:ilvl w:val="0"/>
                <w:numId w:val="11"/>
              </w:numPr>
              <w:bidi w:val="0"/>
              <w:spacing w:line="360" w:lineRule="auto"/>
              <w:rPr>
                <w:rFonts w:cs="B Nazanin"/>
                <w:sz w:val="20"/>
                <w:szCs w:val="20"/>
                <w:lang w:bidi="fa-IR"/>
              </w:rPr>
            </w:pPr>
            <w:r w:rsidRPr="00136F1E">
              <w:rPr>
                <w:rFonts w:cs="B Nazanin"/>
                <w:sz w:val="20"/>
                <w:szCs w:val="20"/>
                <w:lang w:bidi="fa-IR"/>
              </w:rPr>
              <w:t>Random Forest</w:t>
            </w:r>
          </w:p>
          <w:p w14:paraId="36094664" w14:textId="77777777" w:rsidR="008B73E5" w:rsidRPr="00136F1E" w:rsidRDefault="008B73E5" w:rsidP="00952BE6">
            <w:pPr>
              <w:pStyle w:val="ListParagraph"/>
              <w:numPr>
                <w:ilvl w:val="0"/>
                <w:numId w:val="11"/>
              </w:numPr>
              <w:bidi w:val="0"/>
              <w:spacing w:line="360" w:lineRule="auto"/>
              <w:rPr>
                <w:rFonts w:cs="B Nazanin"/>
                <w:sz w:val="20"/>
                <w:szCs w:val="20"/>
                <w:lang w:bidi="fa-IR"/>
              </w:rPr>
            </w:pPr>
            <w:r w:rsidRPr="00136F1E">
              <w:rPr>
                <w:rFonts w:cs="B Nazanin"/>
                <w:sz w:val="20"/>
                <w:szCs w:val="20"/>
                <w:lang w:bidi="fa-IR"/>
              </w:rPr>
              <w:t>Support Vector Machine</w:t>
            </w:r>
          </w:p>
          <w:p w14:paraId="1CDE2AEB" w14:textId="77777777" w:rsidR="008B73E5" w:rsidRPr="00136F1E" w:rsidRDefault="008B73E5" w:rsidP="00952BE6">
            <w:pPr>
              <w:pStyle w:val="ListParagraph"/>
              <w:numPr>
                <w:ilvl w:val="0"/>
                <w:numId w:val="11"/>
              </w:numPr>
              <w:bidi w:val="0"/>
              <w:spacing w:line="360" w:lineRule="auto"/>
              <w:rPr>
                <w:rFonts w:cs="B Nazanin"/>
                <w:b/>
                <w:bCs/>
                <w:sz w:val="22"/>
                <w:szCs w:val="22"/>
                <w:lang w:bidi="fa-IR"/>
              </w:rPr>
            </w:pPr>
            <w:r w:rsidRPr="00136F1E">
              <w:rPr>
                <w:rFonts w:cs="B Nazanin"/>
                <w:sz w:val="20"/>
                <w:szCs w:val="20"/>
                <w:lang w:bidi="fa-IR"/>
              </w:rPr>
              <w:t>Logistic Regression</w:t>
            </w:r>
          </w:p>
        </w:tc>
        <w:tc>
          <w:tcPr>
            <w:tcW w:w="1444" w:type="dxa"/>
            <w:tcBorders>
              <w:left w:val="single" w:sz="4" w:space="0" w:color="auto"/>
              <w:right w:val="single" w:sz="4" w:space="0" w:color="auto"/>
            </w:tcBorders>
            <w:shd w:val="clear" w:color="auto" w:fill="auto"/>
          </w:tcPr>
          <w:p w14:paraId="122142E1" w14:textId="77777777" w:rsidR="008B73E5" w:rsidRPr="00136F1E" w:rsidRDefault="008B73E5" w:rsidP="00C87926">
            <w:pPr>
              <w:spacing w:line="360" w:lineRule="auto"/>
              <w:jc w:val="center"/>
              <w:rPr>
                <w:rFonts w:cs="B Nazanin"/>
                <w:b/>
                <w:bCs/>
                <w:sz w:val="22"/>
                <w:szCs w:val="22"/>
                <w:lang w:bidi="fa-IR"/>
              </w:rPr>
            </w:pPr>
            <w:r w:rsidRPr="00136F1E">
              <w:rPr>
                <w:rFonts w:cs="B Nazanin"/>
                <w:sz w:val="20"/>
                <w:szCs w:val="20"/>
                <w:lang w:bidi="fa-IR"/>
              </w:rPr>
              <w:t>Crunchbase</w:t>
            </w:r>
          </w:p>
        </w:tc>
        <w:tc>
          <w:tcPr>
            <w:tcW w:w="1294" w:type="dxa"/>
            <w:tcBorders>
              <w:left w:val="single" w:sz="4" w:space="0" w:color="auto"/>
              <w:right w:val="single" w:sz="4" w:space="0" w:color="auto"/>
            </w:tcBorders>
          </w:tcPr>
          <w:p w14:paraId="210F6C7C"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t>عرضه اولیه عمومی (</w:t>
            </w:r>
            <w:r w:rsidRPr="00136F1E">
              <w:rPr>
                <w:rFonts w:cs="B Nazanin"/>
                <w:sz w:val="20"/>
                <w:szCs w:val="20"/>
                <w:lang w:bidi="fa-IR"/>
              </w:rPr>
              <w:t>IPO</w:t>
            </w:r>
            <w:r w:rsidRPr="00136F1E">
              <w:rPr>
                <w:rFonts w:cs="B Nazanin"/>
                <w:sz w:val="20"/>
                <w:szCs w:val="20"/>
                <w:rtl/>
                <w:lang w:bidi="fa-IR"/>
              </w:rPr>
              <w:t>)</w:t>
            </w:r>
          </w:p>
          <w:p w14:paraId="67C1941B"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rtl/>
                <w:lang w:bidi="fa-IR"/>
              </w:rPr>
              <w:t>ادغام و خرید (</w:t>
            </w:r>
            <w:r w:rsidRPr="00136F1E">
              <w:rPr>
                <w:rFonts w:cs="B Nazanin"/>
                <w:sz w:val="20"/>
                <w:szCs w:val="20"/>
                <w:lang w:bidi="fa-IR"/>
              </w:rPr>
              <w:t>M&amp;A</w:t>
            </w:r>
            <w:r w:rsidRPr="00136F1E">
              <w:rPr>
                <w:rFonts w:cs="B Nazanin"/>
                <w:sz w:val="20"/>
                <w:szCs w:val="20"/>
                <w:rtl/>
                <w:lang w:bidi="fa-IR"/>
              </w:rPr>
              <w:t>)</w:t>
            </w:r>
          </w:p>
        </w:tc>
        <w:tc>
          <w:tcPr>
            <w:tcW w:w="2428" w:type="dxa"/>
            <w:tcBorders>
              <w:left w:val="single" w:sz="4" w:space="0" w:color="auto"/>
              <w:right w:val="single" w:sz="4" w:space="0" w:color="auto"/>
            </w:tcBorders>
            <w:shd w:val="clear" w:color="auto" w:fill="auto"/>
          </w:tcPr>
          <w:p w14:paraId="085BBF75"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دوره‌های تأمین مالی (</w:t>
            </w:r>
            <w:r w:rsidRPr="00136F1E">
              <w:rPr>
                <w:rFonts w:cs="B Nazanin"/>
                <w:b/>
                <w:bCs/>
                <w:sz w:val="18"/>
                <w:szCs w:val="18"/>
                <w:lang w:bidi="fa-IR"/>
              </w:rPr>
              <w:t>Funding Rounds</w:t>
            </w:r>
            <w:r w:rsidRPr="00136F1E">
              <w:rPr>
                <w:rFonts w:cs="B Nazanin"/>
                <w:b/>
                <w:bCs/>
                <w:sz w:val="18"/>
                <w:szCs w:val="18"/>
                <w:rtl/>
                <w:lang w:bidi="fa-IR"/>
              </w:rPr>
              <w:t>)</w:t>
            </w:r>
          </w:p>
          <w:p w14:paraId="42CC9158"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مجموع مبلغ تأمین مالی (</w:t>
            </w:r>
            <w:r w:rsidRPr="00136F1E">
              <w:rPr>
                <w:rFonts w:cs="B Nazanin"/>
                <w:b/>
                <w:bCs/>
                <w:sz w:val="18"/>
                <w:szCs w:val="18"/>
                <w:lang w:bidi="fa-IR"/>
              </w:rPr>
              <w:t>Total Funding USD</w:t>
            </w:r>
            <w:r w:rsidRPr="00136F1E">
              <w:rPr>
                <w:rFonts w:cs="B Nazanin"/>
                <w:b/>
                <w:bCs/>
                <w:sz w:val="18"/>
                <w:szCs w:val="18"/>
                <w:rtl/>
                <w:lang w:bidi="fa-IR"/>
              </w:rPr>
              <w:t>)</w:t>
            </w:r>
          </w:p>
          <w:p w14:paraId="3CF0AC65"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وضعیت استارت‌آپ (</w:t>
            </w:r>
            <w:r w:rsidRPr="00136F1E">
              <w:rPr>
                <w:rFonts w:cs="B Nazanin"/>
                <w:b/>
                <w:bCs/>
                <w:sz w:val="18"/>
                <w:szCs w:val="18"/>
                <w:lang w:bidi="fa-IR"/>
              </w:rPr>
              <w:t>Status</w:t>
            </w:r>
            <w:r w:rsidRPr="00136F1E">
              <w:rPr>
                <w:rFonts w:cs="B Nazanin"/>
                <w:b/>
                <w:bCs/>
                <w:sz w:val="18"/>
                <w:szCs w:val="18"/>
                <w:rtl/>
                <w:lang w:bidi="fa-IR"/>
              </w:rPr>
              <w:t>)</w:t>
            </w:r>
          </w:p>
          <w:p w14:paraId="781266D8"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 xml:space="preserve">تأثیر سرمایه‌گذاری سرمایه داران </w:t>
            </w:r>
            <w:proofErr w:type="spellStart"/>
            <w:r w:rsidRPr="00136F1E">
              <w:rPr>
                <w:rFonts w:cs="B Nazanin"/>
                <w:b/>
                <w:bCs/>
                <w:sz w:val="18"/>
                <w:szCs w:val="18"/>
                <w:rtl/>
                <w:lang w:bidi="fa-IR"/>
              </w:rPr>
              <w:t>مخاطره‌پذیر</w:t>
            </w:r>
            <w:proofErr w:type="spellEnd"/>
            <w:r w:rsidRPr="00136F1E">
              <w:rPr>
                <w:rFonts w:cs="B Nazanin"/>
                <w:b/>
                <w:bCs/>
                <w:sz w:val="18"/>
                <w:szCs w:val="18"/>
                <w:rtl/>
                <w:lang w:bidi="fa-IR"/>
              </w:rPr>
              <w:t xml:space="preserve"> (</w:t>
            </w:r>
            <w:r w:rsidRPr="00136F1E">
              <w:rPr>
                <w:rFonts w:cs="B Nazanin"/>
                <w:b/>
                <w:bCs/>
                <w:sz w:val="18"/>
                <w:szCs w:val="18"/>
                <w:lang w:bidi="fa-IR"/>
              </w:rPr>
              <w:t>Impact of Venture Capital</w:t>
            </w:r>
            <w:r w:rsidRPr="00136F1E">
              <w:rPr>
                <w:rFonts w:cs="B Nazanin"/>
                <w:b/>
                <w:bCs/>
                <w:sz w:val="18"/>
                <w:szCs w:val="18"/>
                <w:rtl/>
                <w:lang w:bidi="fa-IR"/>
              </w:rPr>
              <w:t>)</w:t>
            </w:r>
          </w:p>
          <w:p w14:paraId="75006999"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تاریخ تأسیس (</w:t>
            </w:r>
            <w:r w:rsidRPr="00136F1E">
              <w:rPr>
                <w:rFonts w:cs="B Nazanin"/>
                <w:b/>
                <w:bCs/>
                <w:sz w:val="18"/>
                <w:szCs w:val="18"/>
                <w:lang w:bidi="fa-IR"/>
              </w:rPr>
              <w:t>Age of the Company</w:t>
            </w:r>
            <w:r w:rsidRPr="00136F1E">
              <w:rPr>
                <w:rFonts w:cs="B Nazanin"/>
                <w:b/>
                <w:bCs/>
                <w:sz w:val="18"/>
                <w:szCs w:val="18"/>
                <w:rtl/>
                <w:lang w:bidi="fa-IR"/>
              </w:rPr>
              <w:t>)</w:t>
            </w:r>
          </w:p>
          <w:p w14:paraId="2BDFF99C" w14:textId="77777777" w:rsidR="008B73E5" w:rsidRPr="00136F1E" w:rsidRDefault="008B73E5" w:rsidP="00C87926">
            <w:pPr>
              <w:spacing w:line="360" w:lineRule="auto"/>
              <w:rPr>
                <w:rFonts w:cs="B Nazanin"/>
                <w:b/>
                <w:bCs/>
                <w:sz w:val="18"/>
                <w:szCs w:val="18"/>
                <w:lang w:bidi="fa-IR"/>
              </w:rPr>
            </w:pPr>
            <w:r w:rsidRPr="00136F1E">
              <w:rPr>
                <w:rFonts w:cs="B Nazanin"/>
                <w:b/>
                <w:bCs/>
                <w:sz w:val="18"/>
                <w:szCs w:val="18"/>
                <w:rtl/>
                <w:lang w:bidi="fa-IR"/>
              </w:rPr>
              <w:t>متغیرهای مربوط به جغرافیا (</w:t>
            </w:r>
            <w:r w:rsidRPr="00136F1E">
              <w:rPr>
                <w:rFonts w:cs="B Nazanin"/>
                <w:b/>
                <w:bCs/>
                <w:sz w:val="18"/>
                <w:szCs w:val="18"/>
                <w:lang w:bidi="fa-IR"/>
              </w:rPr>
              <w:t>Geographical Variables</w:t>
            </w:r>
            <w:r w:rsidRPr="00136F1E">
              <w:rPr>
                <w:rFonts w:cs="B Nazanin"/>
                <w:b/>
                <w:bCs/>
                <w:sz w:val="18"/>
                <w:szCs w:val="18"/>
                <w:rtl/>
                <w:lang w:bidi="fa-IR"/>
              </w:rPr>
              <w:t>)</w:t>
            </w:r>
          </w:p>
        </w:tc>
        <w:tc>
          <w:tcPr>
            <w:tcW w:w="1385" w:type="dxa"/>
            <w:tcBorders>
              <w:left w:val="single" w:sz="4" w:space="0" w:color="auto"/>
              <w:right w:val="single" w:sz="4" w:space="0" w:color="auto"/>
            </w:tcBorders>
            <w:shd w:val="clear" w:color="auto" w:fill="auto"/>
          </w:tcPr>
          <w:p w14:paraId="4A77A638" w14:textId="77777777" w:rsidR="008B73E5" w:rsidRPr="00136F1E" w:rsidRDefault="008B73E5" w:rsidP="00C87926">
            <w:pPr>
              <w:spacing w:line="276" w:lineRule="auto"/>
              <w:rPr>
                <w:rFonts w:cs="B Nazanin"/>
                <w:sz w:val="22"/>
                <w:szCs w:val="22"/>
                <w:rtl/>
                <w:lang w:bidi="fa-IR"/>
              </w:rPr>
            </w:pPr>
            <w:r w:rsidRPr="00136F1E">
              <w:rPr>
                <w:rFonts w:cs="B Nazanin"/>
                <w:sz w:val="22"/>
                <w:szCs w:val="22"/>
                <w:rtl/>
                <w:lang w:bidi="fa-IR"/>
              </w:rPr>
              <w:t>افزایش قابل توجه در دقت پیش‌بینی موفقیت استارت‌آپ‌ها با استفاده از الگوریتم‌های یادگیری ماشین و تعریف جدید برای متغیرهای هدف</w:t>
            </w:r>
          </w:p>
        </w:tc>
      </w:tr>
      <w:tr w:rsidR="004E5263" w:rsidRPr="00136F1E" w14:paraId="0D7D399A"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4202C74A"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t>3</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7FA42816" w14:textId="6A4D8419"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&lt;EndNote&gt;&lt;Cite&gt;&lt;Author&gt;Te&lt;/Author&gt;&lt;Year&gt;2023&lt;/Year&gt;&lt;RecNum&gt;27&lt;/RecNum&gt;&lt;DisplayText&gt;(Te et al., 2023)&lt;/DisplayText&gt;&lt;record&gt;&lt;rec-number&gt;27&lt;/rec-number&gt;&lt;foreign-keys&gt;&lt;key app="EN" db-id="5ax9522x7sd0f6ev25q55ae59rx52zaaw2wr" timestamp="1728284</w:instrText>
            </w:r>
            <w:r w:rsidR="005C419E" w:rsidRPr="00136F1E">
              <w:rPr>
                <w:rFonts w:cs="B Nazanin"/>
                <w:b/>
                <w:bCs/>
                <w:sz w:val="22"/>
                <w:szCs w:val="22"/>
                <w:rtl/>
                <w:lang w:bidi="fa-IR"/>
              </w:rPr>
              <w:instrText>000"&gt;27&lt;/</w:instrText>
            </w:r>
            <w:r w:rsidR="005C419E" w:rsidRPr="00136F1E">
              <w:rPr>
                <w:rFonts w:cs="B Nazanin"/>
                <w:b/>
                <w:bCs/>
                <w:sz w:val="22"/>
                <w:szCs w:val="22"/>
                <w:lang w:bidi="fa-IR"/>
              </w:rPr>
              <w:instrText>key&gt;&lt;/foreign-keys&gt;&lt;ref-type name="Journal Article"&gt;17&lt;/ref-type&gt;&lt;contributors&gt;&lt;authors&gt;&lt;author&gt;Te, Yiea-Funk&lt;/author&gt;&lt;author&gt;Wieland, Michèle&lt;/author&gt;&lt;author&gt;Frey, Martin&lt;/author&gt;&lt;author&gt;Pyatigorskaya, Asya&lt;/author&gt;&lt;author&gt;Schiffer, Penny&lt;/author&gt;&lt;author&gt;Grabner, Helmut&lt;/author&gt;&lt;/authors&gt;&lt;/contributors&gt;&lt;titles&gt;&lt;title&gt;Making it into a successful series a funding: An analysis of crunchbase and linkedin data&lt;/title&gt;&lt;secondary-title&gt;The Journal of Finance and Data Science&lt;/secondary-title&gt;&lt;/titles</w:instrText>
            </w:r>
            <w:r w:rsidR="005C419E" w:rsidRPr="00136F1E">
              <w:rPr>
                <w:rFonts w:cs="B Nazanin"/>
                <w:b/>
                <w:bCs/>
                <w:sz w:val="22"/>
                <w:szCs w:val="22"/>
                <w:rtl/>
                <w:lang w:bidi="fa-IR"/>
              </w:rPr>
              <w:instrText>&gt;&lt;</w:instrText>
            </w:r>
            <w:r w:rsidR="005C419E" w:rsidRPr="00136F1E">
              <w:rPr>
                <w:rFonts w:cs="B Nazanin"/>
                <w:b/>
                <w:bCs/>
                <w:sz w:val="22"/>
                <w:szCs w:val="22"/>
                <w:lang w:bidi="fa-IR"/>
              </w:rPr>
              <w:instrText>periodical&gt;&lt;full-title&gt;The Journal of Finance and Data Science&lt;/full-title&gt;&lt;/periodical&gt;&lt;pages&gt;100099&lt;/pages&gt;&lt;volume&gt;9&lt;/volume&gt;&lt;dates&gt;&lt;year&gt;2023&lt;/year&gt;&lt;/dates&gt;&lt;isbn&gt;2405-9188&lt;/isbn&gt;&lt;urls&gt;&lt;/urls&gt;&lt;/record&gt;&lt;/Cite&gt;&lt;/EndNote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Te et al., 2023</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57A2DBC3"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t xml:space="preserve">تحلیل داده‌های کرانچ بیس و لینکدین برای پیش‌بینی موفقیت استارت‌آپ‌ها در جذب سرمایه‌ی سری </w:t>
            </w:r>
            <w:r w:rsidRPr="00136F1E">
              <w:rPr>
                <w:rFonts w:cs="B Nazanin"/>
                <w:b/>
                <w:bCs/>
                <w:sz w:val="22"/>
                <w:szCs w:val="22"/>
                <w:lang w:bidi="fa-IR"/>
              </w:rPr>
              <w:t>A</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1DD5A6C7"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lang w:bidi="fa-IR"/>
              </w:rPr>
              <w:t>Light Gradient Boosting Machine - LGBM</w:t>
            </w:r>
          </w:p>
        </w:tc>
        <w:tc>
          <w:tcPr>
            <w:tcW w:w="1444" w:type="dxa"/>
            <w:tcBorders>
              <w:left w:val="single" w:sz="4" w:space="0" w:color="auto"/>
              <w:right w:val="single" w:sz="4" w:space="0" w:color="auto"/>
            </w:tcBorders>
            <w:shd w:val="clear" w:color="auto" w:fill="auto"/>
          </w:tcPr>
          <w:p w14:paraId="286BD917"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lang w:bidi="fa-IR"/>
              </w:rPr>
              <w:t>Crunchbase</w:t>
            </w:r>
          </w:p>
          <w:p w14:paraId="4C74150E" w14:textId="77777777" w:rsidR="008B73E5" w:rsidRPr="00136F1E" w:rsidRDefault="008B73E5" w:rsidP="00C87926">
            <w:pPr>
              <w:spacing w:line="360" w:lineRule="auto"/>
              <w:jc w:val="center"/>
              <w:rPr>
                <w:rFonts w:cs="B Nazanin"/>
                <w:b/>
                <w:bCs/>
                <w:sz w:val="22"/>
                <w:szCs w:val="22"/>
                <w:rtl/>
                <w:lang w:val="de-DE" w:bidi="fa-IR"/>
              </w:rPr>
            </w:pPr>
            <w:r w:rsidRPr="00136F1E">
              <w:rPr>
                <w:rFonts w:cs="B Nazanin"/>
                <w:sz w:val="20"/>
                <w:szCs w:val="20"/>
                <w:lang w:bidi="fa-IR"/>
              </w:rPr>
              <w:t>LinkedIn</w:t>
            </w:r>
          </w:p>
        </w:tc>
        <w:tc>
          <w:tcPr>
            <w:tcW w:w="1294" w:type="dxa"/>
            <w:tcBorders>
              <w:left w:val="single" w:sz="4" w:space="0" w:color="auto"/>
              <w:right w:val="single" w:sz="4" w:space="0" w:color="auto"/>
            </w:tcBorders>
          </w:tcPr>
          <w:p w14:paraId="1C58A1CA"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rtl/>
                <w:lang w:bidi="fa-IR"/>
              </w:rPr>
              <w:t xml:space="preserve">موفقیت در جذب سرمایه‌ی سری </w:t>
            </w:r>
            <w:r w:rsidRPr="00136F1E">
              <w:rPr>
                <w:rFonts w:cs="B Nazanin"/>
                <w:sz w:val="20"/>
                <w:szCs w:val="20"/>
                <w:lang w:bidi="fa-IR"/>
              </w:rPr>
              <w:t>A</w:t>
            </w:r>
          </w:p>
        </w:tc>
        <w:tc>
          <w:tcPr>
            <w:tcW w:w="2428" w:type="dxa"/>
            <w:tcBorders>
              <w:left w:val="single" w:sz="4" w:space="0" w:color="auto"/>
              <w:right w:val="single" w:sz="4" w:space="0" w:color="auto"/>
            </w:tcBorders>
            <w:shd w:val="clear" w:color="auto" w:fill="auto"/>
          </w:tcPr>
          <w:p w14:paraId="0F4384D9"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مبلغ کل سرمایه جذب شده (</w:t>
            </w:r>
            <w:r w:rsidRPr="00136F1E">
              <w:rPr>
                <w:rFonts w:cs="B Nazanin"/>
                <w:b/>
                <w:bCs/>
                <w:sz w:val="18"/>
                <w:szCs w:val="18"/>
                <w:lang w:bidi="fa-IR"/>
              </w:rPr>
              <w:t>Total Funding Amount</w:t>
            </w:r>
            <w:r w:rsidRPr="00136F1E">
              <w:rPr>
                <w:rFonts w:cs="B Nazanin"/>
                <w:b/>
                <w:bCs/>
                <w:sz w:val="18"/>
                <w:szCs w:val="18"/>
                <w:rtl/>
                <w:lang w:bidi="fa-IR"/>
              </w:rPr>
              <w:t>)</w:t>
            </w:r>
          </w:p>
          <w:p w14:paraId="2C4C30BB" w14:textId="77777777" w:rsidR="008B73E5" w:rsidRPr="00136F1E" w:rsidRDefault="008B73E5" w:rsidP="00C87926">
            <w:pPr>
              <w:spacing w:line="360" w:lineRule="auto"/>
              <w:rPr>
                <w:rFonts w:cs="B Nazanin"/>
                <w:b/>
                <w:bCs/>
                <w:sz w:val="18"/>
                <w:szCs w:val="18"/>
                <w:lang w:bidi="fa-IR"/>
              </w:rPr>
            </w:pPr>
            <w:r w:rsidRPr="00136F1E">
              <w:rPr>
                <w:rFonts w:cs="B Nazanin"/>
                <w:b/>
                <w:bCs/>
                <w:sz w:val="18"/>
                <w:szCs w:val="18"/>
                <w:rtl/>
                <w:lang w:bidi="fa-IR"/>
              </w:rPr>
              <w:t>تعداد دوره‌های تأمین مالی (</w:t>
            </w:r>
            <w:r w:rsidRPr="00136F1E">
              <w:rPr>
                <w:rFonts w:cs="B Nazanin"/>
                <w:b/>
                <w:bCs/>
                <w:sz w:val="18"/>
                <w:szCs w:val="18"/>
                <w:lang w:bidi="fa-IR"/>
              </w:rPr>
              <w:t>Number of Funding Rounds</w:t>
            </w:r>
            <w:r w:rsidRPr="00136F1E">
              <w:rPr>
                <w:rFonts w:cs="B Nazanin"/>
                <w:b/>
                <w:bCs/>
                <w:sz w:val="18"/>
                <w:szCs w:val="18"/>
                <w:rtl/>
                <w:lang w:bidi="fa-IR"/>
              </w:rPr>
              <w:t>)</w:t>
            </w:r>
          </w:p>
          <w:p w14:paraId="01F63CBF"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w:t>
            </w:r>
            <w:r w:rsidRPr="00136F1E">
              <w:rPr>
                <w:rFonts w:cs="B Nazanin"/>
                <w:b/>
                <w:bCs/>
                <w:sz w:val="18"/>
                <w:szCs w:val="18"/>
                <w:lang w:bidi="fa-IR"/>
              </w:rPr>
              <w:t>Startup Status</w:t>
            </w:r>
            <w:r w:rsidRPr="00136F1E">
              <w:rPr>
                <w:rFonts w:cs="B Nazanin"/>
                <w:b/>
                <w:bCs/>
                <w:sz w:val="18"/>
                <w:szCs w:val="18"/>
                <w:rtl/>
                <w:lang w:bidi="fa-IR"/>
              </w:rPr>
              <w:t>)</w:t>
            </w:r>
          </w:p>
          <w:p w14:paraId="5E851173"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تاریخ تأسیس (</w:t>
            </w:r>
            <w:r w:rsidRPr="00136F1E">
              <w:rPr>
                <w:rFonts w:cs="B Nazanin"/>
                <w:b/>
                <w:bCs/>
                <w:sz w:val="18"/>
                <w:szCs w:val="18"/>
                <w:lang w:bidi="fa-IR"/>
              </w:rPr>
              <w:t>Founding Date</w:t>
            </w:r>
            <w:r w:rsidRPr="00136F1E">
              <w:rPr>
                <w:rFonts w:cs="B Nazanin"/>
                <w:b/>
                <w:bCs/>
                <w:sz w:val="18"/>
                <w:szCs w:val="18"/>
                <w:rtl/>
                <w:lang w:bidi="fa-IR"/>
              </w:rPr>
              <w:t>)</w:t>
            </w:r>
          </w:p>
          <w:p w14:paraId="31FB4D1C"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صنعت (</w:t>
            </w:r>
            <w:r w:rsidRPr="00136F1E">
              <w:rPr>
                <w:rFonts w:cs="B Nazanin"/>
                <w:b/>
                <w:bCs/>
                <w:sz w:val="18"/>
                <w:szCs w:val="18"/>
                <w:lang w:bidi="fa-IR"/>
              </w:rPr>
              <w:t>Industry</w:t>
            </w:r>
            <w:r w:rsidRPr="00136F1E">
              <w:rPr>
                <w:rFonts w:cs="B Nazanin"/>
                <w:b/>
                <w:bCs/>
                <w:sz w:val="18"/>
                <w:szCs w:val="18"/>
                <w:rtl/>
                <w:lang w:bidi="fa-IR"/>
              </w:rPr>
              <w:t>)</w:t>
            </w:r>
          </w:p>
          <w:p w14:paraId="10C9FDF9"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موقعیت جغرافیایی (</w:t>
            </w:r>
            <w:r w:rsidRPr="00136F1E">
              <w:rPr>
                <w:rFonts w:cs="B Nazanin"/>
                <w:b/>
                <w:bCs/>
                <w:sz w:val="18"/>
                <w:szCs w:val="18"/>
                <w:lang w:bidi="fa-IR"/>
              </w:rPr>
              <w:t>Geographical Location</w:t>
            </w:r>
            <w:r w:rsidRPr="00136F1E">
              <w:rPr>
                <w:rFonts w:cs="B Nazanin"/>
                <w:b/>
                <w:bCs/>
                <w:sz w:val="18"/>
                <w:szCs w:val="18"/>
                <w:rtl/>
                <w:lang w:bidi="fa-IR"/>
              </w:rPr>
              <w:t>)</w:t>
            </w:r>
          </w:p>
          <w:p w14:paraId="3020E1EB"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تعداد کارمندان (</w:t>
            </w:r>
            <w:r w:rsidRPr="00136F1E">
              <w:rPr>
                <w:rFonts w:cs="B Nazanin"/>
                <w:b/>
                <w:bCs/>
                <w:sz w:val="18"/>
                <w:szCs w:val="18"/>
                <w:lang w:bidi="fa-IR"/>
              </w:rPr>
              <w:t>Number of Employees</w:t>
            </w:r>
            <w:r w:rsidRPr="00136F1E">
              <w:rPr>
                <w:rFonts w:cs="B Nazanin"/>
                <w:b/>
                <w:bCs/>
                <w:sz w:val="18"/>
                <w:szCs w:val="18"/>
                <w:rtl/>
                <w:lang w:bidi="fa-IR"/>
              </w:rPr>
              <w:t>)</w:t>
            </w:r>
          </w:p>
        </w:tc>
        <w:tc>
          <w:tcPr>
            <w:tcW w:w="1385" w:type="dxa"/>
            <w:tcBorders>
              <w:left w:val="single" w:sz="4" w:space="0" w:color="auto"/>
              <w:right w:val="single" w:sz="4" w:space="0" w:color="auto"/>
            </w:tcBorders>
            <w:shd w:val="clear" w:color="auto" w:fill="auto"/>
          </w:tcPr>
          <w:p w14:paraId="7887D181" w14:textId="77777777" w:rsidR="008B73E5" w:rsidRPr="00136F1E" w:rsidRDefault="008B73E5" w:rsidP="00C87926">
            <w:pPr>
              <w:spacing w:line="276" w:lineRule="auto"/>
              <w:jc w:val="both"/>
              <w:rPr>
                <w:rFonts w:cs="B Nazanin"/>
                <w:sz w:val="22"/>
                <w:szCs w:val="22"/>
                <w:rtl/>
                <w:lang w:bidi="fa-IR"/>
              </w:rPr>
            </w:pPr>
            <w:r w:rsidRPr="00136F1E">
              <w:rPr>
                <w:rFonts w:cs="B Nazanin"/>
                <w:sz w:val="22"/>
                <w:szCs w:val="22"/>
                <w:rtl/>
                <w:lang w:bidi="fa-IR"/>
              </w:rPr>
              <w:t xml:space="preserve">نشان دادن اینکه استفاده از داده‌های </w:t>
            </w:r>
            <w:r w:rsidRPr="00136F1E">
              <w:rPr>
                <w:rFonts w:cs="B Nazanin"/>
                <w:sz w:val="22"/>
                <w:szCs w:val="22"/>
                <w:lang w:bidi="fa-IR"/>
              </w:rPr>
              <w:t>LinkedIn</w:t>
            </w:r>
            <w:r w:rsidRPr="00136F1E">
              <w:rPr>
                <w:rFonts w:cs="B Nazanin"/>
                <w:sz w:val="22"/>
                <w:szCs w:val="22"/>
                <w:rtl/>
                <w:lang w:bidi="fa-IR"/>
              </w:rPr>
              <w:t xml:space="preserve"> به عنوان منبع مکمل به داده‌های </w:t>
            </w:r>
            <w:r w:rsidRPr="00136F1E">
              <w:rPr>
                <w:rFonts w:cs="B Nazanin"/>
                <w:sz w:val="22"/>
                <w:szCs w:val="22"/>
                <w:lang w:bidi="fa-IR"/>
              </w:rPr>
              <w:t>Crunchbase</w:t>
            </w:r>
            <w:r w:rsidRPr="00136F1E">
              <w:rPr>
                <w:rFonts w:cs="B Nazanin"/>
                <w:sz w:val="22"/>
                <w:szCs w:val="22"/>
                <w:rtl/>
                <w:lang w:bidi="fa-IR"/>
              </w:rPr>
              <w:t xml:space="preserve"> به بهبود نتایج پیش‌بینی کمک می‌کند و میانگین دقت زیر منحنی (</w:t>
            </w:r>
            <w:r w:rsidRPr="00136F1E">
              <w:rPr>
                <w:rFonts w:cs="B Nazanin"/>
                <w:sz w:val="22"/>
                <w:szCs w:val="22"/>
                <w:lang w:bidi="fa-IR"/>
              </w:rPr>
              <w:t>AUC</w:t>
            </w:r>
            <w:r w:rsidRPr="00136F1E">
              <w:rPr>
                <w:rFonts w:cs="B Nazanin"/>
                <w:sz w:val="22"/>
                <w:szCs w:val="22"/>
                <w:rtl/>
                <w:lang w:bidi="fa-IR"/>
              </w:rPr>
              <w:t>) به ۸۴</w:t>
            </w:r>
            <w:r w:rsidRPr="00136F1E">
              <w:rPr>
                <w:rFonts w:ascii="Arial" w:hAnsi="Arial" w:cs="Arial" w:hint="cs"/>
                <w:sz w:val="22"/>
                <w:szCs w:val="22"/>
                <w:rtl/>
                <w:lang w:bidi="fa-IR"/>
              </w:rPr>
              <w:t>٪</w:t>
            </w:r>
            <w:r w:rsidRPr="00136F1E">
              <w:rPr>
                <w:rFonts w:cs="B Nazanin"/>
                <w:sz w:val="22"/>
                <w:szCs w:val="22"/>
                <w:rtl/>
                <w:lang w:bidi="fa-IR"/>
              </w:rPr>
              <w:t xml:space="preserve"> می‌رسد.</w:t>
            </w:r>
          </w:p>
        </w:tc>
      </w:tr>
      <w:tr w:rsidR="004E5263" w:rsidRPr="00136F1E" w14:paraId="05A590D7" w14:textId="77777777" w:rsidTr="004E5263">
        <w:trPr>
          <w:trHeight w:val="1385"/>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1817869D"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t>4</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5993FB51" w14:textId="03DF8B16"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&lt;EndNote&gt;&lt;Cite&gt;&lt;Author&gt;Deias&lt;/Author&gt;&lt;Year&gt;2023&lt;/Year&gt;&lt;RecNum&gt;29&lt;/RecNum&gt;&lt;DisplayText&gt;(Deias &amp;amp; Magrini, 2023)&lt;/DisplayText&gt;&lt;record&gt;&lt;rec-number&gt;29&lt;/rec-number&gt;&lt;foreign-keys&gt;&lt;key app="EN" db-id="5ax9522x7sd0f6ev25q55ae59rx52zaaw2wr" timestamp="1728284517"&gt;29&lt;/key&gt;&lt;/foreign-keys&gt;&lt;ref-type name="Journal Article"&gt;17&lt;/ref-type&gt;&lt;contributors&gt;&lt;authors&gt;&lt;author&gt;Deias, Anna&lt;/author&gt;&lt;author&gt;Magrini, Alessandro&lt;/author&gt;&lt;/authors&gt;&lt;/contributors&gt;&lt;titles&gt;&lt;title&gt;The impact of equity funding dynamics on</w:instrText>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venture success: an empirical analysis based on Crunchbase data&lt;/title&gt;&lt;secondary-title&gt;Economies&lt;/secondary-title&gt;&lt;/titles&gt;&lt;periodical&gt;&lt;full-title&gt;Economies&lt;/full-title&gt;&lt;/periodical&gt;&lt;pages&gt;19&lt;/pages&gt;&lt;volume&gt;11&lt;/volume&gt;&lt;number&gt;1&lt;/number&gt;&lt;dates&gt;&lt;year&gt;2023</w:instrText>
            </w:r>
            <w:r w:rsidR="005C419E" w:rsidRPr="00136F1E">
              <w:rPr>
                <w:rFonts w:cs="B Nazanin"/>
                <w:b/>
                <w:bCs/>
                <w:sz w:val="22"/>
                <w:szCs w:val="22"/>
                <w:rtl/>
                <w:lang w:bidi="fa-IR"/>
              </w:rPr>
              <w:instrText>&lt;/</w:instrText>
            </w:r>
            <w:r w:rsidR="005C419E" w:rsidRPr="00136F1E">
              <w:rPr>
                <w:rFonts w:cs="B Nazanin"/>
                <w:b/>
                <w:bCs/>
                <w:sz w:val="22"/>
                <w:szCs w:val="22"/>
                <w:lang w:bidi="fa-IR"/>
              </w:rPr>
              <w:instrText>year&gt;&lt;/dates&gt;&lt;isbn&gt;2227-7099&lt;/isbn&gt;&lt;urls&gt;&lt;/urls&gt;&lt;/record&gt;&lt;/Cite&gt;&lt;/EndNote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Deias &amp; Magrini, 2023</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1D1D3ACE"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t xml:space="preserve">تأثیر پویایی تامین مالی سهام </w:t>
            </w:r>
            <w:r w:rsidRPr="00136F1E">
              <w:rPr>
                <w:rFonts w:cs="B Nazanin"/>
                <w:b/>
                <w:bCs/>
                <w:sz w:val="22"/>
                <w:szCs w:val="22"/>
                <w:rtl/>
                <w:lang w:bidi="fa-IR"/>
              </w:rPr>
              <w:lastRenderedPageBreak/>
              <w:t>بر موفقیت کسب‌وکارها</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0565A54A"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lang w:bidi="fa-IR"/>
              </w:rPr>
              <w:lastRenderedPageBreak/>
              <w:t>Multinomial Logistic Regression</w:t>
            </w:r>
          </w:p>
        </w:tc>
        <w:tc>
          <w:tcPr>
            <w:tcW w:w="1444" w:type="dxa"/>
            <w:tcBorders>
              <w:left w:val="single" w:sz="4" w:space="0" w:color="auto"/>
              <w:right w:val="single" w:sz="4" w:space="0" w:color="auto"/>
            </w:tcBorders>
            <w:shd w:val="clear" w:color="auto" w:fill="auto"/>
          </w:tcPr>
          <w:p w14:paraId="2782C10E"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lang w:bidi="fa-IR"/>
              </w:rPr>
              <w:t>Crunchbase</w:t>
            </w:r>
          </w:p>
        </w:tc>
        <w:tc>
          <w:tcPr>
            <w:tcW w:w="1294" w:type="dxa"/>
            <w:tcBorders>
              <w:left w:val="single" w:sz="4" w:space="0" w:color="auto"/>
              <w:right w:val="single" w:sz="4" w:space="0" w:color="auto"/>
            </w:tcBorders>
          </w:tcPr>
          <w:p w14:paraId="5E350043"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t>فروش سهام (</w:t>
            </w:r>
            <w:r w:rsidRPr="00136F1E">
              <w:rPr>
                <w:rFonts w:cs="B Nazanin"/>
                <w:sz w:val="20"/>
                <w:szCs w:val="20"/>
                <w:lang w:bidi="fa-IR"/>
              </w:rPr>
              <w:t>Sale of Equity</w:t>
            </w:r>
            <w:r w:rsidRPr="00136F1E">
              <w:rPr>
                <w:rFonts w:cs="B Nazanin"/>
                <w:sz w:val="20"/>
                <w:szCs w:val="20"/>
                <w:rtl/>
                <w:lang w:bidi="fa-IR"/>
              </w:rPr>
              <w:t>)</w:t>
            </w:r>
          </w:p>
          <w:p w14:paraId="325803CD"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lastRenderedPageBreak/>
              <w:t>ادغام و تملیک</w:t>
            </w:r>
            <w:r w:rsidRPr="00136F1E">
              <w:rPr>
                <w:rFonts w:cs="B Nazanin"/>
                <w:sz w:val="20"/>
                <w:szCs w:val="20"/>
                <w:lang w:bidi="fa-IR"/>
              </w:rPr>
              <w:t xml:space="preserve"> (Mergers and Acquisitions)</w:t>
            </w:r>
          </w:p>
        </w:tc>
        <w:tc>
          <w:tcPr>
            <w:tcW w:w="2428" w:type="dxa"/>
            <w:tcBorders>
              <w:left w:val="single" w:sz="4" w:space="0" w:color="auto"/>
              <w:right w:val="single" w:sz="4" w:space="0" w:color="auto"/>
            </w:tcBorders>
            <w:shd w:val="clear" w:color="auto" w:fill="auto"/>
          </w:tcPr>
          <w:p w14:paraId="759693CE"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lastRenderedPageBreak/>
              <w:t>مبلغ جمع‌آوری‌شده در هر دور تأمین مالی (</w:t>
            </w:r>
            <w:r w:rsidRPr="00136F1E">
              <w:rPr>
                <w:rFonts w:cs="B Nazanin"/>
                <w:b/>
                <w:bCs/>
                <w:sz w:val="18"/>
                <w:szCs w:val="18"/>
                <w:lang w:bidi="fa-IR"/>
              </w:rPr>
              <w:t>Amount Raised in Each Funding Round</w:t>
            </w:r>
            <w:r w:rsidRPr="00136F1E">
              <w:rPr>
                <w:rFonts w:cs="B Nazanin"/>
                <w:b/>
                <w:bCs/>
                <w:sz w:val="18"/>
                <w:szCs w:val="18"/>
                <w:rtl/>
                <w:lang w:bidi="fa-IR"/>
              </w:rPr>
              <w:t>)</w:t>
            </w:r>
          </w:p>
          <w:p w14:paraId="2CB138DA"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lastRenderedPageBreak/>
              <w:t>تعداد دوره‌های تأمین مالی (</w:t>
            </w:r>
            <w:r w:rsidRPr="00136F1E">
              <w:rPr>
                <w:rFonts w:cs="B Nazanin"/>
                <w:b/>
                <w:bCs/>
                <w:sz w:val="18"/>
                <w:szCs w:val="18"/>
                <w:lang w:bidi="fa-IR"/>
              </w:rPr>
              <w:t>Number of Funding Rounds</w:t>
            </w:r>
            <w:r w:rsidRPr="00136F1E">
              <w:rPr>
                <w:rFonts w:cs="B Nazanin"/>
                <w:b/>
                <w:bCs/>
                <w:sz w:val="18"/>
                <w:szCs w:val="18"/>
                <w:rtl/>
                <w:lang w:bidi="fa-IR"/>
              </w:rPr>
              <w:t>)</w:t>
            </w:r>
          </w:p>
          <w:p w14:paraId="25DED625"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موقعیت جغرافیایی (</w:t>
            </w:r>
            <w:r w:rsidRPr="00136F1E">
              <w:rPr>
                <w:rFonts w:cs="B Nazanin"/>
                <w:b/>
                <w:bCs/>
                <w:sz w:val="18"/>
                <w:szCs w:val="18"/>
                <w:lang w:bidi="fa-IR"/>
              </w:rPr>
              <w:t>Geographic Location</w:t>
            </w:r>
            <w:r w:rsidRPr="00136F1E">
              <w:rPr>
                <w:rFonts w:cs="B Nazanin"/>
                <w:b/>
                <w:bCs/>
                <w:sz w:val="18"/>
                <w:szCs w:val="18"/>
                <w:rtl/>
                <w:lang w:bidi="fa-IR"/>
              </w:rPr>
              <w:t>)</w:t>
            </w:r>
          </w:p>
          <w:p w14:paraId="70C9FFD6"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بخش اقتصادی (</w:t>
            </w:r>
            <w:r w:rsidRPr="00136F1E">
              <w:rPr>
                <w:rFonts w:cs="B Nazanin"/>
                <w:b/>
                <w:bCs/>
                <w:sz w:val="18"/>
                <w:szCs w:val="18"/>
                <w:lang w:bidi="fa-IR"/>
              </w:rPr>
              <w:t>Industry Sector</w:t>
            </w:r>
            <w:r w:rsidRPr="00136F1E">
              <w:rPr>
                <w:rFonts w:cs="B Nazanin"/>
                <w:b/>
                <w:bCs/>
                <w:sz w:val="18"/>
                <w:szCs w:val="18"/>
                <w:rtl/>
                <w:lang w:bidi="fa-IR"/>
              </w:rPr>
              <w:t>)</w:t>
            </w:r>
          </w:p>
          <w:p w14:paraId="1068B001"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سن شرکت (</w:t>
            </w:r>
            <w:r w:rsidRPr="00136F1E">
              <w:rPr>
                <w:rFonts w:cs="B Nazanin"/>
                <w:b/>
                <w:bCs/>
                <w:sz w:val="18"/>
                <w:szCs w:val="18"/>
                <w:lang w:bidi="fa-IR"/>
              </w:rPr>
              <w:t>Age of the Company</w:t>
            </w:r>
            <w:r w:rsidRPr="00136F1E">
              <w:rPr>
                <w:rFonts w:cs="B Nazanin"/>
                <w:b/>
                <w:bCs/>
                <w:sz w:val="18"/>
                <w:szCs w:val="18"/>
                <w:rtl/>
                <w:lang w:bidi="fa-IR"/>
              </w:rPr>
              <w:t>)</w:t>
            </w:r>
          </w:p>
          <w:p w14:paraId="1B34C233"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 xml:space="preserve">پیوندهای </w:t>
            </w:r>
            <w:proofErr w:type="spellStart"/>
            <w:r w:rsidRPr="00136F1E">
              <w:rPr>
                <w:rFonts w:cs="B Nazanin"/>
                <w:b/>
                <w:bCs/>
                <w:sz w:val="18"/>
                <w:szCs w:val="18"/>
                <w:rtl/>
                <w:lang w:bidi="fa-IR"/>
              </w:rPr>
              <w:t>شبکه‌ای</w:t>
            </w:r>
            <w:proofErr w:type="spellEnd"/>
            <w:r w:rsidRPr="00136F1E">
              <w:rPr>
                <w:rFonts w:cs="B Nazanin"/>
                <w:b/>
                <w:bCs/>
                <w:sz w:val="18"/>
                <w:szCs w:val="18"/>
                <w:rtl/>
                <w:lang w:bidi="fa-IR"/>
              </w:rPr>
              <w:t xml:space="preserve"> (</w:t>
            </w:r>
            <w:r w:rsidRPr="00136F1E">
              <w:rPr>
                <w:rFonts w:cs="B Nazanin"/>
                <w:b/>
                <w:bCs/>
                <w:sz w:val="18"/>
                <w:szCs w:val="18"/>
                <w:lang w:bidi="fa-IR"/>
              </w:rPr>
              <w:t>Network Links</w:t>
            </w:r>
            <w:r w:rsidRPr="00136F1E">
              <w:rPr>
                <w:rFonts w:cs="B Nazanin"/>
                <w:b/>
                <w:bCs/>
                <w:sz w:val="18"/>
                <w:szCs w:val="18"/>
                <w:rtl/>
                <w:lang w:bidi="fa-IR"/>
              </w:rPr>
              <w:t>)</w:t>
            </w:r>
          </w:p>
        </w:tc>
        <w:tc>
          <w:tcPr>
            <w:tcW w:w="1385" w:type="dxa"/>
            <w:tcBorders>
              <w:left w:val="single" w:sz="4" w:space="0" w:color="auto"/>
              <w:right w:val="single" w:sz="4" w:space="0" w:color="auto"/>
            </w:tcBorders>
            <w:shd w:val="clear" w:color="auto" w:fill="auto"/>
          </w:tcPr>
          <w:p w14:paraId="520ADBF8" w14:textId="77777777" w:rsidR="008B73E5" w:rsidRPr="00136F1E" w:rsidRDefault="008B73E5" w:rsidP="00C87926">
            <w:pPr>
              <w:spacing w:line="276" w:lineRule="auto"/>
              <w:jc w:val="both"/>
              <w:rPr>
                <w:rFonts w:cs="B Nazanin"/>
                <w:sz w:val="22"/>
                <w:szCs w:val="22"/>
                <w:rtl/>
                <w:lang w:bidi="fa-IR"/>
              </w:rPr>
            </w:pPr>
            <w:r w:rsidRPr="00136F1E">
              <w:rPr>
                <w:rFonts w:cs="B Nazanin"/>
                <w:sz w:val="22"/>
                <w:szCs w:val="22"/>
                <w:rtl/>
                <w:lang w:bidi="fa-IR"/>
              </w:rPr>
              <w:lastRenderedPageBreak/>
              <w:t xml:space="preserve">نشان داده است که </w:t>
            </w:r>
            <w:proofErr w:type="spellStart"/>
            <w:r w:rsidRPr="00136F1E">
              <w:rPr>
                <w:rFonts w:cs="B Nazanin"/>
                <w:sz w:val="22"/>
                <w:szCs w:val="22"/>
                <w:rtl/>
                <w:lang w:bidi="fa-IR"/>
              </w:rPr>
              <w:t>دینامیک</w:t>
            </w:r>
            <w:proofErr w:type="spellEnd"/>
            <w:r w:rsidRPr="00136F1E">
              <w:rPr>
                <w:rFonts w:cs="B Nazanin"/>
                <w:sz w:val="22"/>
                <w:szCs w:val="22"/>
                <w:rtl/>
                <w:lang w:bidi="fa-IR"/>
              </w:rPr>
              <w:t xml:space="preserve"> تامین مالی سهام تاثیر قابل توجهی </w:t>
            </w:r>
            <w:r w:rsidRPr="00136F1E">
              <w:rPr>
                <w:rFonts w:cs="B Nazanin"/>
                <w:sz w:val="22"/>
                <w:szCs w:val="22"/>
                <w:rtl/>
                <w:lang w:bidi="fa-IR"/>
              </w:rPr>
              <w:lastRenderedPageBreak/>
              <w:t>بر احتمال خروج موفق کسب‌وکارها دارد و این اثرگذاری نه تنها در مراحل اولیه بلکه در مراحل پیشرفته‌تر توسعه کسب‌وکار نیز مشهود است</w:t>
            </w:r>
          </w:p>
        </w:tc>
      </w:tr>
      <w:tr w:rsidR="004E5263" w:rsidRPr="00136F1E" w14:paraId="4D71EFD6"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3BB2301E" w14:textId="77777777" w:rsidR="008B73E5" w:rsidRPr="00136F1E" w:rsidRDefault="008B73E5" w:rsidP="00C87926">
            <w:pPr>
              <w:spacing w:line="360" w:lineRule="auto"/>
              <w:jc w:val="center"/>
              <w:rPr>
                <w:rFonts w:cs="B Nazanin"/>
                <w:b/>
                <w:bCs/>
                <w:sz w:val="22"/>
                <w:szCs w:val="22"/>
                <w:rtl/>
                <w:lang w:val="de-DE" w:bidi="fa-IR"/>
              </w:rPr>
            </w:pPr>
            <w:r w:rsidRPr="00136F1E">
              <w:rPr>
                <w:rFonts w:cs="B Nazanin"/>
                <w:b/>
                <w:bCs/>
                <w:sz w:val="22"/>
                <w:szCs w:val="22"/>
                <w:rtl/>
                <w:lang w:val="de-DE" w:bidi="fa-IR"/>
              </w:rPr>
              <w:lastRenderedPageBreak/>
              <w:t>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3DECC897" w14:textId="5D906489" w:rsidR="008B73E5" w:rsidRPr="00136F1E" w:rsidRDefault="008B73E5" w:rsidP="00C87926">
            <w:pPr>
              <w:spacing w:line="360" w:lineRule="auto"/>
              <w:jc w:val="center"/>
              <w:rPr>
                <w:rFonts w:cs="B Nazanin"/>
                <w:b/>
                <w:bCs/>
                <w:sz w:val="22"/>
                <w:szCs w:val="22"/>
                <w:lang w:val="de-DE" w:bidi="fa-IR"/>
              </w:rPr>
            </w:pPr>
            <w:r w:rsidRPr="00136F1E">
              <w:rPr>
                <w:rFonts w:cs="B Nazanin"/>
                <w:b/>
                <w:bCs/>
                <w:sz w:val="22"/>
                <w:szCs w:val="22"/>
                <w:rtl/>
                <w:lang w:val="de-DE" w:bidi="fa-IR"/>
              </w:rPr>
              <w:fldChar w:fldCharType="begin"/>
            </w:r>
            <w:r w:rsidR="005C419E" w:rsidRPr="00136F1E">
              <w:rPr>
                <w:rFonts w:cs="B Nazanin"/>
                <w:b/>
                <w:bCs/>
                <w:sz w:val="22"/>
                <w:szCs w:val="22"/>
                <w:rtl/>
                <w:lang w:val="de-DE" w:bidi="fa-IR"/>
              </w:rPr>
              <w:instrText xml:space="preserve"> </w:instrText>
            </w:r>
            <w:r w:rsidR="005C419E" w:rsidRPr="00136F1E">
              <w:rPr>
                <w:rFonts w:cs="B Nazanin"/>
                <w:b/>
                <w:bCs/>
                <w:sz w:val="22"/>
                <w:szCs w:val="22"/>
                <w:lang w:val="de-DE" w:bidi="fa-IR"/>
              </w:rPr>
              <w:instrText>ADDIN EN.CITE &lt;EndNote&gt;&lt;Cite&gt;&lt;Author&gt;Potanin&lt;/Author&gt;&lt;Year&gt;2023&lt;/Year&gt;&lt;RecNum&gt;30&lt;/RecNum&gt;&lt;DisplayText&gt;(Potanin et al., 2023)&lt;/DisplayText&gt;&lt;record&gt;&lt;rec-number&gt;30&lt;/rec-number&gt;&lt;foreign-keys&gt;&lt;key app="EN" db-id="5ax9522x7sd0f6ev25q55ae59rx52zaaw2wr" timestamp="1728285008"&gt;30&lt;/key&gt;&lt;/foreign-keys&gt;&lt;ref-type name="Journal Article"&gt;17&lt;/ref-type&gt;&lt;contributors&gt;&lt;authors&gt;&lt;author&gt;Potanin, Mark&lt;/author&gt;&lt;author&gt;Chertok, Andrey&lt;/author&gt;&lt;author&gt;Zorin, Konstantin&lt;/author&gt;&lt;author&gt;Shtabtsovsky, Cyril&lt;/author&gt;&lt;/authors&gt;&lt;/contributors&gt;&lt;titles&gt;&lt;title&gt;Startup success prediction and VC portfolio simulation using CrunchBase data&lt;/title&gt;&lt;secondary-title&gt;arXiv preprint arXiv:2309.15552&lt;/secondary-title&gt;&lt;/titles&gt;&lt;periodical&gt;&lt;full-title&gt;arXiv preprint arXiv:2309.15552&lt;/full-title&gt;&lt;/periodical&gt;&lt;dates&gt;&lt;year&gt;2023&lt;/year&gt;&lt;/dates&gt;&lt;urls&gt;&lt;/urls&gt;&lt;/record&gt;&lt;/Cite&gt;&lt;/EndNote</w:instrText>
            </w:r>
            <w:r w:rsidR="005C419E" w:rsidRPr="00136F1E">
              <w:rPr>
                <w:rFonts w:cs="B Nazanin"/>
                <w:b/>
                <w:bCs/>
                <w:sz w:val="22"/>
                <w:szCs w:val="22"/>
                <w:rtl/>
                <w:lang w:val="de-DE" w:bidi="fa-IR"/>
              </w:rPr>
              <w:instrText>&gt;</w:instrText>
            </w:r>
            <w:r w:rsidRPr="00136F1E">
              <w:rPr>
                <w:rFonts w:cs="B Nazanin"/>
                <w:b/>
                <w:bCs/>
                <w:sz w:val="22"/>
                <w:szCs w:val="22"/>
                <w:rtl/>
                <w:lang w:val="de-DE" w:bidi="fa-IR"/>
              </w:rPr>
              <w:fldChar w:fldCharType="separate"/>
            </w:r>
            <w:r w:rsidR="005C419E" w:rsidRPr="00136F1E">
              <w:rPr>
                <w:rFonts w:cs="B Nazanin"/>
                <w:b/>
                <w:bCs/>
                <w:noProof/>
                <w:sz w:val="22"/>
                <w:szCs w:val="22"/>
                <w:rtl/>
                <w:lang w:val="de-DE" w:bidi="fa-IR"/>
              </w:rPr>
              <w:t>(</w:t>
            </w:r>
            <w:r w:rsidR="005C419E" w:rsidRPr="00136F1E">
              <w:rPr>
                <w:rFonts w:cs="B Nazanin"/>
                <w:b/>
                <w:bCs/>
                <w:noProof/>
                <w:sz w:val="22"/>
                <w:szCs w:val="22"/>
                <w:lang w:val="de-DE" w:bidi="fa-IR"/>
              </w:rPr>
              <w:t>Potanin et al., 2023</w:t>
            </w:r>
            <w:r w:rsidR="005C419E" w:rsidRPr="00136F1E">
              <w:rPr>
                <w:rFonts w:cs="B Nazanin"/>
                <w:b/>
                <w:bCs/>
                <w:noProof/>
                <w:sz w:val="22"/>
                <w:szCs w:val="22"/>
                <w:rtl/>
                <w:lang w:val="de-DE" w:bidi="fa-IR"/>
              </w:rPr>
              <w:t>)</w:t>
            </w:r>
            <w:r w:rsidRPr="00136F1E">
              <w:rPr>
                <w:rFonts w:cs="B Nazanin"/>
                <w:b/>
                <w:bCs/>
                <w:sz w:val="22"/>
                <w:szCs w:val="22"/>
                <w:rtl/>
                <w:lang w:val="de-DE"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3FD80C97"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t>پیش‌بینی موفقیت استارت‌آپ‌ها و شبیه‌سازی پورتفولیو سرمایه‌گذاری مخاطره‌آمیز با استفاده از داده‌های کرانچ بیس</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5E67DE7C" w14:textId="77777777" w:rsidR="008B73E5" w:rsidRPr="00136F1E" w:rsidRDefault="008B73E5" w:rsidP="00C87926">
            <w:pPr>
              <w:spacing w:line="360" w:lineRule="auto"/>
              <w:rPr>
                <w:rFonts w:cs="B Nazanin"/>
                <w:sz w:val="20"/>
                <w:szCs w:val="20"/>
                <w:lang w:bidi="fa-IR"/>
              </w:rPr>
            </w:pPr>
            <w:r w:rsidRPr="00136F1E">
              <w:rPr>
                <w:rFonts w:cs="B Nazanin"/>
                <w:sz w:val="20"/>
                <w:szCs w:val="20"/>
                <w:lang w:bidi="fa-IR"/>
              </w:rPr>
              <w:t>deep learning models</w:t>
            </w:r>
          </w:p>
        </w:tc>
        <w:tc>
          <w:tcPr>
            <w:tcW w:w="1444" w:type="dxa"/>
            <w:tcBorders>
              <w:left w:val="single" w:sz="4" w:space="0" w:color="auto"/>
              <w:right w:val="single" w:sz="4" w:space="0" w:color="auto"/>
            </w:tcBorders>
            <w:shd w:val="clear" w:color="auto" w:fill="auto"/>
          </w:tcPr>
          <w:p w14:paraId="51CF2EE3" w14:textId="77777777" w:rsidR="008B73E5" w:rsidRPr="00136F1E" w:rsidRDefault="008B73E5" w:rsidP="00C87926">
            <w:pPr>
              <w:spacing w:line="360" w:lineRule="auto"/>
              <w:jc w:val="center"/>
              <w:rPr>
                <w:rFonts w:cs="B Nazanin"/>
                <w:b/>
                <w:bCs/>
                <w:sz w:val="22"/>
                <w:szCs w:val="22"/>
                <w:lang w:bidi="fa-IR"/>
              </w:rPr>
            </w:pPr>
            <w:r w:rsidRPr="00136F1E">
              <w:rPr>
                <w:rFonts w:cs="B Nazanin"/>
                <w:sz w:val="20"/>
                <w:szCs w:val="20"/>
                <w:lang w:bidi="fa-IR"/>
              </w:rPr>
              <w:t>Crunchbase</w:t>
            </w:r>
          </w:p>
        </w:tc>
        <w:tc>
          <w:tcPr>
            <w:tcW w:w="1294" w:type="dxa"/>
            <w:tcBorders>
              <w:left w:val="single" w:sz="4" w:space="0" w:color="auto"/>
              <w:right w:val="single" w:sz="4" w:space="0" w:color="auto"/>
            </w:tcBorders>
          </w:tcPr>
          <w:p w14:paraId="14468D43"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t>عرضه عمومی اولیه (</w:t>
            </w:r>
            <w:r w:rsidRPr="00136F1E">
              <w:rPr>
                <w:rFonts w:cs="B Nazanin"/>
                <w:sz w:val="20"/>
                <w:szCs w:val="20"/>
                <w:lang w:bidi="fa-IR"/>
              </w:rPr>
              <w:t>IPO</w:t>
            </w:r>
            <w:r w:rsidRPr="00136F1E">
              <w:rPr>
                <w:rFonts w:cs="B Nazanin"/>
                <w:sz w:val="20"/>
                <w:szCs w:val="20"/>
                <w:rtl/>
                <w:lang w:bidi="fa-IR"/>
              </w:rPr>
              <w:t>)</w:t>
            </w:r>
          </w:p>
          <w:p w14:paraId="71A61229"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t>خرید و ادغام (</w:t>
            </w:r>
            <w:r w:rsidRPr="00136F1E">
              <w:rPr>
                <w:rFonts w:cs="B Nazanin"/>
                <w:sz w:val="20"/>
                <w:szCs w:val="20"/>
                <w:lang w:bidi="fa-IR"/>
              </w:rPr>
              <w:t>Acquisition - ACQ</w:t>
            </w:r>
            <w:r w:rsidRPr="00136F1E">
              <w:rPr>
                <w:rFonts w:cs="B Nazanin"/>
                <w:sz w:val="20"/>
                <w:szCs w:val="20"/>
                <w:rtl/>
                <w:lang w:bidi="fa-IR"/>
              </w:rPr>
              <w:t>)</w:t>
            </w:r>
          </w:p>
          <w:p w14:paraId="0B13B266"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rtl/>
                <w:lang w:bidi="fa-IR"/>
              </w:rPr>
              <w:t>وضعیت یونیکورن (</w:t>
            </w:r>
            <w:r w:rsidRPr="00136F1E">
              <w:rPr>
                <w:rFonts w:cs="B Nazanin"/>
                <w:sz w:val="20"/>
                <w:szCs w:val="20"/>
                <w:lang w:bidi="fa-IR"/>
              </w:rPr>
              <w:t>Unicorn Status - UNIC</w:t>
            </w:r>
            <w:r w:rsidRPr="00136F1E">
              <w:rPr>
                <w:rFonts w:cs="B Nazanin"/>
                <w:sz w:val="20"/>
                <w:szCs w:val="20"/>
                <w:rtl/>
                <w:lang w:bidi="fa-IR"/>
              </w:rPr>
              <w:t>)</w:t>
            </w:r>
          </w:p>
        </w:tc>
        <w:tc>
          <w:tcPr>
            <w:tcW w:w="2428" w:type="dxa"/>
            <w:tcBorders>
              <w:left w:val="single" w:sz="4" w:space="0" w:color="auto"/>
              <w:right w:val="single" w:sz="4" w:space="0" w:color="auto"/>
            </w:tcBorders>
            <w:shd w:val="clear" w:color="auto" w:fill="auto"/>
          </w:tcPr>
          <w:p w14:paraId="0DAF9E24"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مبلغ جمع‌آوری‌شده در هر دور تأمین مالی (</w:t>
            </w:r>
            <w:r w:rsidRPr="00136F1E">
              <w:rPr>
                <w:rFonts w:cs="B Nazanin"/>
                <w:b/>
                <w:bCs/>
                <w:sz w:val="18"/>
                <w:szCs w:val="18"/>
                <w:lang w:bidi="fa-IR"/>
              </w:rPr>
              <w:t>Amount Raised in Each Funding Round</w:t>
            </w:r>
            <w:r w:rsidRPr="00136F1E">
              <w:rPr>
                <w:rFonts w:cs="B Nazanin"/>
                <w:b/>
                <w:bCs/>
                <w:sz w:val="18"/>
                <w:szCs w:val="18"/>
                <w:rtl/>
                <w:lang w:bidi="fa-IR"/>
              </w:rPr>
              <w:t>)</w:t>
            </w:r>
          </w:p>
          <w:p w14:paraId="25528F91"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تعداد دوره‌های تأمین مالی (</w:t>
            </w:r>
            <w:r w:rsidRPr="00136F1E">
              <w:rPr>
                <w:rFonts w:cs="B Nazanin"/>
                <w:b/>
                <w:bCs/>
                <w:sz w:val="18"/>
                <w:szCs w:val="18"/>
                <w:lang w:bidi="fa-IR"/>
              </w:rPr>
              <w:t>Number of Funding Rounds</w:t>
            </w:r>
            <w:r w:rsidRPr="00136F1E">
              <w:rPr>
                <w:rFonts w:cs="B Nazanin"/>
                <w:b/>
                <w:bCs/>
                <w:sz w:val="18"/>
                <w:szCs w:val="18"/>
                <w:rtl/>
                <w:lang w:bidi="fa-IR"/>
              </w:rPr>
              <w:t>)</w:t>
            </w:r>
          </w:p>
          <w:p w14:paraId="6B5A61E6"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موقعیت جغرافیایی (</w:t>
            </w:r>
            <w:r w:rsidRPr="00136F1E">
              <w:rPr>
                <w:rFonts w:cs="B Nazanin"/>
                <w:b/>
                <w:bCs/>
                <w:sz w:val="18"/>
                <w:szCs w:val="18"/>
                <w:lang w:bidi="fa-IR"/>
              </w:rPr>
              <w:t>Geographic Location</w:t>
            </w:r>
            <w:r w:rsidRPr="00136F1E">
              <w:rPr>
                <w:rFonts w:cs="B Nazanin"/>
                <w:b/>
                <w:bCs/>
                <w:sz w:val="18"/>
                <w:szCs w:val="18"/>
                <w:rtl/>
                <w:lang w:bidi="fa-IR"/>
              </w:rPr>
              <w:t>)</w:t>
            </w:r>
          </w:p>
          <w:p w14:paraId="056AA58D"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بخش صنعتی (</w:t>
            </w:r>
            <w:r w:rsidRPr="00136F1E">
              <w:rPr>
                <w:rFonts w:cs="B Nazanin"/>
                <w:b/>
                <w:bCs/>
                <w:sz w:val="18"/>
                <w:szCs w:val="18"/>
                <w:lang w:bidi="fa-IR"/>
              </w:rPr>
              <w:t>Industry Sector</w:t>
            </w:r>
            <w:r w:rsidRPr="00136F1E">
              <w:rPr>
                <w:rFonts w:cs="B Nazanin"/>
                <w:b/>
                <w:bCs/>
                <w:sz w:val="18"/>
                <w:szCs w:val="18"/>
                <w:rtl/>
                <w:lang w:bidi="fa-IR"/>
              </w:rPr>
              <w:t>)</w:t>
            </w:r>
          </w:p>
          <w:p w14:paraId="675DC266"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سن شرکت (</w:t>
            </w:r>
            <w:r w:rsidRPr="00136F1E">
              <w:rPr>
                <w:rFonts w:cs="B Nazanin"/>
                <w:b/>
                <w:bCs/>
                <w:sz w:val="18"/>
                <w:szCs w:val="18"/>
                <w:lang w:bidi="fa-IR"/>
              </w:rPr>
              <w:t>Age of the Company</w:t>
            </w:r>
            <w:r w:rsidRPr="00136F1E">
              <w:rPr>
                <w:rFonts w:cs="B Nazanin"/>
                <w:b/>
                <w:bCs/>
                <w:sz w:val="18"/>
                <w:szCs w:val="18"/>
                <w:rtl/>
                <w:lang w:bidi="fa-IR"/>
              </w:rPr>
              <w:t>)</w:t>
            </w:r>
          </w:p>
          <w:p w14:paraId="12F7BB65"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ویژگی‌های بنیانگذاران (</w:t>
            </w:r>
            <w:r w:rsidRPr="00136F1E">
              <w:rPr>
                <w:rFonts w:cs="B Nazanin"/>
                <w:b/>
                <w:bCs/>
                <w:sz w:val="18"/>
                <w:szCs w:val="18"/>
                <w:lang w:bidi="fa-IR"/>
              </w:rPr>
              <w:t>Founders Features</w:t>
            </w:r>
            <w:r w:rsidRPr="00136F1E">
              <w:rPr>
                <w:rFonts w:cs="B Nazanin"/>
                <w:b/>
                <w:bCs/>
                <w:sz w:val="18"/>
                <w:szCs w:val="18"/>
                <w:rtl/>
                <w:lang w:bidi="fa-IR"/>
              </w:rPr>
              <w:t>)</w:t>
            </w:r>
          </w:p>
          <w:p w14:paraId="44DCBA3A"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ویژگی‌های سرمایه‌گذاران (</w:t>
            </w:r>
            <w:r w:rsidRPr="00136F1E">
              <w:rPr>
                <w:rFonts w:cs="B Nazanin"/>
                <w:b/>
                <w:bCs/>
                <w:sz w:val="18"/>
                <w:szCs w:val="18"/>
                <w:lang w:bidi="fa-IR"/>
              </w:rPr>
              <w:t>Investors Features</w:t>
            </w:r>
            <w:r w:rsidRPr="00136F1E">
              <w:rPr>
                <w:rFonts w:cs="B Nazanin"/>
                <w:b/>
                <w:bCs/>
                <w:sz w:val="18"/>
                <w:szCs w:val="18"/>
                <w:rtl/>
                <w:lang w:bidi="fa-IR"/>
              </w:rPr>
              <w:t>)</w:t>
            </w:r>
          </w:p>
          <w:p w14:paraId="62E1272C"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ویژگی‌های دوره‌های سرمایه‌گذاری (</w:t>
            </w:r>
            <w:r w:rsidRPr="00136F1E">
              <w:rPr>
                <w:rFonts w:cs="B Nazanin"/>
                <w:b/>
                <w:bCs/>
                <w:sz w:val="18"/>
                <w:szCs w:val="18"/>
                <w:lang w:bidi="fa-IR"/>
              </w:rPr>
              <w:t>Rounds Features</w:t>
            </w:r>
            <w:r w:rsidRPr="00136F1E">
              <w:rPr>
                <w:rFonts w:cs="B Nazanin"/>
                <w:b/>
                <w:bCs/>
                <w:sz w:val="18"/>
                <w:szCs w:val="18"/>
                <w:rtl/>
                <w:lang w:bidi="fa-IR"/>
              </w:rPr>
              <w:t>)</w:t>
            </w:r>
          </w:p>
        </w:tc>
        <w:tc>
          <w:tcPr>
            <w:tcW w:w="1385" w:type="dxa"/>
            <w:tcBorders>
              <w:left w:val="single" w:sz="4" w:space="0" w:color="auto"/>
              <w:right w:val="single" w:sz="4" w:space="0" w:color="auto"/>
            </w:tcBorders>
            <w:shd w:val="clear" w:color="auto" w:fill="auto"/>
          </w:tcPr>
          <w:p w14:paraId="72A8B699" w14:textId="77777777" w:rsidR="008B73E5" w:rsidRPr="00136F1E" w:rsidRDefault="008B73E5" w:rsidP="00C87926">
            <w:pPr>
              <w:spacing w:line="276" w:lineRule="auto"/>
              <w:jc w:val="center"/>
              <w:rPr>
                <w:rFonts w:cs="B Nazanin"/>
                <w:sz w:val="22"/>
                <w:szCs w:val="22"/>
                <w:rtl/>
                <w:lang w:bidi="fa-IR"/>
              </w:rPr>
            </w:pPr>
            <w:r w:rsidRPr="00136F1E">
              <w:rPr>
                <w:rFonts w:cs="B Nazanin"/>
                <w:sz w:val="22"/>
                <w:szCs w:val="22"/>
                <w:rtl/>
                <w:lang w:bidi="fa-IR"/>
              </w:rPr>
              <w:t>یافته‌های تحقیق نشان می‌دهند که مدل‌های یادگیری عمیق می‌توانند دقیقاً موفقیت استارت‌آپ‌ها را پیش‌بینی کنند. ترکیب ویژگی‌های بنیان‌گذاران و سرمایه‌گذاران به پیش‌بینی مؤثر موفقیت کمک می‌کند و بازده سرمایه‌گذاری‌ها را بهبود می‌بخشد.</w:t>
            </w:r>
          </w:p>
        </w:tc>
      </w:tr>
      <w:tr w:rsidR="004E5263" w:rsidRPr="00136F1E" w14:paraId="524669EF"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270AC015"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t>6</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6277A936" w14:textId="1588615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&lt;EndNote&gt;&lt;Cite&gt;&lt;Author&gt;Arroyo&lt;/Author&gt;&lt;Year&gt;2019&lt;/Year&gt;&lt;RecNum&gt;31&lt;/RecNum&gt;&lt;DisplayText&gt;(Arroyo et al., 2019)&lt;/DisplayText&gt;&lt;record&gt;&lt;rec-number&gt;31&lt;/rec-number&gt;&lt;foreign-keys&gt;&lt;key app="EN" db-id="5ax9522x7sd0f6ev25q55ae59rx52zaaw2wr" timestamp</w:instrText>
            </w:r>
            <w:r w:rsidR="005C419E" w:rsidRPr="00136F1E">
              <w:rPr>
                <w:rFonts w:cs="B Nazanin"/>
                <w:b/>
                <w:bCs/>
                <w:sz w:val="22"/>
                <w:szCs w:val="22"/>
                <w:rtl/>
                <w:lang w:bidi="fa-IR"/>
              </w:rPr>
              <w:instrText>="1728286724"&gt;31&lt;/</w:instrText>
            </w:r>
            <w:r w:rsidR="005C419E" w:rsidRPr="00136F1E">
              <w:rPr>
                <w:rFonts w:cs="B Nazanin"/>
                <w:b/>
                <w:bCs/>
                <w:sz w:val="22"/>
                <w:szCs w:val="22"/>
                <w:lang w:bidi="fa-IR"/>
              </w:rPr>
              <w:instrText>key&gt;&lt;/foreign-keys&gt;&lt;ref-type name="Journal Article"&gt;17&lt;/ref-type&gt;&lt;contributors&gt;&lt;authors&gt;&lt;author&gt;Arroyo, Javier&lt;/author&gt;&lt;author&gt;Corea, Francesco&lt;/author&gt;&lt;author&gt;Jimenez-Diaz, Guillermo&lt;/author&gt;&lt;author&gt;Recio-Garcia, Juan A&lt;/author&gt;&lt;/authors</w:instrText>
            </w:r>
            <w:r w:rsidR="005C419E" w:rsidRPr="00136F1E">
              <w:rPr>
                <w:rFonts w:cs="B Nazanin"/>
                <w:b/>
                <w:bCs/>
                <w:sz w:val="22"/>
                <w:szCs w:val="22"/>
                <w:rtl/>
                <w:lang w:bidi="fa-IR"/>
              </w:rPr>
              <w:instrText>&gt;&lt;/</w:instrText>
            </w:r>
            <w:r w:rsidR="005C419E" w:rsidRPr="00136F1E">
              <w:rPr>
                <w:rFonts w:cs="B Nazanin"/>
                <w:b/>
                <w:bCs/>
                <w:sz w:val="22"/>
                <w:szCs w:val="22"/>
                <w:lang w:bidi="fa-IR"/>
              </w:rPr>
              <w:instrText>contributors&gt;&lt;titles&gt;&lt;title&gt;Assessment of machine learning performance for decision support in venture capital investments&lt;/title&gt;&lt;secondary-title&gt;Ieee Access&lt;/secondary-title&gt;&lt;/titles&gt;&lt;periodical&gt;&lt;full-title&gt;Ieee Access&lt;/full-title&gt;&lt;/periodical&gt;&lt;pages</w:instrText>
            </w:r>
            <w:r w:rsidR="005C419E" w:rsidRPr="00136F1E">
              <w:rPr>
                <w:rFonts w:cs="B Nazanin"/>
                <w:b/>
                <w:bCs/>
                <w:sz w:val="22"/>
                <w:szCs w:val="22"/>
                <w:rtl/>
                <w:lang w:bidi="fa-IR"/>
              </w:rPr>
              <w:instrText>&gt;124233-124243&lt;/</w:instrText>
            </w:r>
            <w:r w:rsidR="005C419E" w:rsidRPr="00136F1E">
              <w:rPr>
                <w:rFonts w:cs="B Nazanin"/>
                <w:b/>
                <w:bCs/>
                <w:sz w:val="22"/>
                <w:szCs w:val="22"/>
                <w:lang w:bidi="fa-IR"/>
              </w:rPr>
              <w:instrText>pages&gt;&lt;volume&gt;7&lt;/volume&gt;&lt;dates&gt;&lt;year&gt;2019&lt;/year&gt;&lt;/dates&gt;&lt;isbn&gt;2169-3536&lt;/isbn&gt;&lt;urls&gt;&lt;/urls&gt;&lt;/record&gt;&lt;/Cite&gt;&lt;/EndNote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Arroyo et al., 2019</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23A376AD" w14:textId="77777777" w:rsidR="008B73E5" w:rsidRPr="00136F1E" w:rsidRDefault="008B73E5" w:rsidP="00C87926">
            <w:pPr>
              <w:spacing w:line="360" w:lineRule="auto"/>
              <w:jc w:val="center"/>
              <w:rPr>
                <w:rFonts w:cs="B Nazanin"/>
                <w:sz w:val="22"/>
                <w:szCs w:val="22"/>
                <w:rtl/>
                <w:lang w:bidi="fa-IR"/>
              </w:rPr>
            </w:pPr>
            <w:r w:rsidRPr="00136F1E">
              <w:rPr>
                <w:rFonts w:cs="B Nazanin"/>
                <w:sz w:val="22"/>
                <w:szCs w:val="22"/>
                <w:rtl/>
                <w:lang w:bidi="fa-IR"/>
              </w:rPr>
              <w:t>ارزیابی عملکرد یادگیری ماشین برای پشتیبانی تصمیم‌گیری در سرمایه‌گذاری‌های سرمایه خطر</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510CA091" w14:textId="77777777" w:rsidR="008B73E5" w:rsidRPr="00136F1E" w:rsidRDefault="008B73E5" w:rsidP="00C87926">
            <w:pPr>
              <w:bidi w:val="0"/>
              <w:rPr>
                <w:rFonts w:cs="B Nazanin"/>
                <w:sz w:val="20"/>
                <w:szCs w:val="20"/>
                <w:lang w:bidi="fa-IR"/>
              </w:rPr>
            </w:pPr>
            <w:r w:rsidRPr="00136F1E">
              <w:rPr>
                <w:rFonts w:cs="B Nazanin"/>
                <w:sz w:val="20"/>
                <w:szCs w:val="20"/>
                <w:lang w:bidi="fa-IR"/>
              </w:rPr>
              <w:t>Logistic Regression, Decision Tree, Random Forest, Gradient Boosting, Support Vector Machine, Naïve Bayes</w:t>
            </w:r>
          </w:p>
        </w:tc>
        <w:tc>
          <w:tcPr>
            <w:tcW w:w="1444" w:type="dxa"/>
            <w:tcBorders>
              <w:left w:val="single" w:sz="4" w:space="0" w:color="auto"/>
              <w:right w:val="single" w:sz="4" w:space="0" w:color="auto"/>
            </w:tcBorders>
            <w:shd w:val="clear" w:color="auto" w:fill="auto"/>
          </w:tcPr>
          <w:p w14:paraId="6C78ACB8"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lang w:bidi="fa-IR"/>
              </w:rPr>
              <w:t>Crunchbase</w:t>
            </w:r>
          </w:p>
        </w:tc>
        <w:tc>
          <w:tcPr>
            <w:tcW w:w="1294" w:type="dxa"/>
            <w:tcBorders>
              <w:left w:val="single" w:sz="4" w:space="0" w:color="auto"/>
              <w:right w:val="single" w:sz="4" w:space="0" w:color="auto"/>
            </w:tcBorders>
          </w:tcPr>
          <w:p w14:paraId="6C870B13"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t>خریداری شدن شرکت (</w:t>
            </w:r>
            <w:r w:rsidRPr="00136F1E">
              <w:rPr>
                <w:rFonts w:cs="B Nazanin"/>
                <w:sz w:val="20"/>
                <w:szCs w:val="20"/>
                <w:lang w:bidi="fa-IR"/>
              </w:rPr>
              <w:t>Acquisition</w:t>
            </w:r>
            <w:r w:rsidRPr="00136F1E">
              <w:rPr>
                <w:rFonts w:cs="B Nazanin"/>
                <w:sz w:val="20"/>
                <w:szCs w:val="20"/>
                <w:rtl/>
                <w:lang w:bidi="fa-IR"/>
              </w:rPr>
              <w:t>)</w:t>
            </w:r>
          </w:p>
          <w:p w14:paraId="13C0B80A"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t>جذب سرمایه دور بعدی (</w:t>
            </w:r>
            <w:r w:rsidRPr="00136F1E">
              <w:rPr>
                <w:rFonts w:cs="B Nazanin"/>
                <w:sz w:val="20"/>
                <w:szCs w:val="20"/>
                <w:lang w:bidi="fa-IR"/>
              </w:rPr>
              <w:t>Next Round Funding</w:t>
            </w:r>
            <w:r w:rsidRPr="00136F1E">
              <w:rPr>
                <w:rFonts w:cs="B Nazanin"/>
                <w:sz w:val="20"/>
                <w:szCs w:val="20"/>
                <w:rtl/>
                <w:lang w:bidi="fa-IR"/>
              </w:rPr>
              <w:t>)</w:t>
            </w:r>
          </w:p>
          <w:p w14:paraId="63610CE8"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lastRenderedPageBreak/>
              <w:t>بسته شدن شرکت (</w:t>
            </w:r>
            <w:r w:rsidRPr="00136F1E">
              <w:rPr>
                <w:rFonts w:cs="B Nazanin"/>
                <w:sz w:val="20"/>
                <w:szCs w:val="20"/>
                <w:lang w:bidi="fa-IR"/>
              </w:rPr>
              <w:t>Closure</w:t>
            </w:r>
            <w:r w:rsidRPr="00136F1E">
              <w:rPr>
                <w:rFonts w:cs="B Nazanin"/>
                <w:sz w:val="20"/>
                <w:szCs w:val="20"/>
                <w:rtl/>
                <w:lang w:bidi="fa-IR"/>
              </w:rPr>
              <w:t>)</w:t>
            </w:r>
          </w:p>
          <w:p w14:paraId="1D38FFBE"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rtl/>
                <w:lang w:bidi="fa-IR"/>
              </w:rPr>
              <w:t>عرضه عمومی اولیه (</w:t>
            </w:r>
            <w:r w:rsidRPr="00136F1E">
              <w:rPr>
                <w:rFonts w:cs="B Nazanin"/>
                <w:sz w:val="20"/>
                <w:szCs w:val="20"/>
                <w:lang w:bidi="fa-IR"/>
              </w:rPr>
              <w:t>IPO</w:t>
            </w:r>
            <w:r w:rsidRPr="00136F1E">
              <w:rPr>
                <w:rFonts w:cs="B Nazanin"/>
                <w:sz w:val="20"/>
                <w:szCs w:val="20"/>
                <w:rtl/>
                <w:lang w:bidi="fa-IR"/>
              </w:rPr>
              <w:t>)</w:t>
            </w:r>
          </w:p>
        </w:tc>
        <w:tc>
          <w:tcPr>
            <w:tcW w:w="2428" w:type="dxa"/>
            <w:tcBorders>
              <w:left w:val="single" w:sz="4" w:space="0" w:color="auto"/>
              <w:right w:val="single" w:sz="4" w:space="0" w:color="auto"/>
            </w:tcBorders>
            <w:shd w:val="clear" w:color="auto" w:fill="auto"/>
          </w:tcPr>
          <w:p w14:paraId="2EB7DF3C"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lastRenderedPageBreak/>
              <w:t>موقعیت جغرافیایی (</w:t>
            </w:r>
            <w:r w:rsidRPr="00136F1E">
              <w:rPr>
                <w:rFonts w:cs="B Nazanin"/>
                <w:b/>
                <w:bCs/>
                <w:sz w:val="18"/>
                <w:szCs w:val="18"/>
                <w:lang w:bidi="fa-IR"/>
              </w:rPr>
              <w:t>Geographic Location</w:t>
            </w:r>
            <w:r w:rsidRPr="00136F1E">
              <w:rPr>
                <w:rFonts w:cs="B Nazanin"/>
                <w:b/>
                <w:bCs/>
                <w:sz w:val="18"/>
                <w:szCs w:val="18"/>
                <w:rtl/>
                <w:lang w:bidi="fa-IR"/>
              </w:rPr>
              <w:t>)</w:t>
            </w:r>
          </w:p>
          <w:p w14:paraId="5EFBD803"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بخش صنعتی (</w:t>
            </w:r>
            <w:r w:rsidRPr="00136F1E">
              <w:rPr>
                <w:rFonts w:cs="B Nazanin"/>
                <w:b/>
                <w:bCs/>
                <w:sz w:val="18"/>
                <w:szCs w:val="18"/>
                <w:lang w:bidi="fa-IR"/>
              </w:rPr>
              <w:t>Industry Sector</w:t>
            </w:r>
            <w:r w:rsidRPr="00136F1E">
              <w:rPr>
                <w:rFonts w:cs="B Nazanin"/>
                <w:b/>
                <w:bCs/>
                <w:sz w:val="18"/>
                <w:szCs w:val="18"/>
                <w:rtl/>
                <w:lang w:bidi="fa-IR"/>
              </w:rPr>
              <w:t>)</w:t>
            </w:r>
          </w:p>
          <w:p w14:paraId="7E9AD569"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سن شرکت (</w:t>
            </w:r>
            <w:r w:rsidRPr="00136F1E">
              <w:rPr>
                <w:rFonts w:cs="B Nazanin"/>
                <w:b/>
                <w:bCs/>
                <w:sz w:val="18"/>
                <w:szCs w:val="18"/>
                <w:lang w:bidi="fa-IR"/>
              </w:rPr>
              <w:t>Company Age</w:t>
            </w:r>
            <w:r w:rsidRPr="00136F1E">
              <w:rPr>
                <w:rFonts w:cs="B Nazanin"/>
                <w:b/>
                <w:bCs/>
                <w:sz w:val="18"/>
                <w:szCs w:val="18"/>
                <w:rtl/>
                <w:lang w:bidi="fa-IR"/>
              </w:rPr>
              <w:t>)</w:t>
            </w:r>
          </w:p>
          <w:p w14:paraId="14FA13AF"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بنیان‌گذاران (</w:t>
            </w:r>
            <w:r w:rsidRPr="00136F1E">
              <w:rPr>
                <w:rFonts w:cs="B Nazanin"/>
                <w:b/>
                <w:bCs/>
                <w:sz w:val="18"/>
                <w:szCs w:val="18"/>
                <w:lang w:bidi="fa-IR"/>
              </w:rPr>
              <w:t>Number of Founders</w:t>
            </w:r>
            <w:r w:rsidRPr="00136F1E">
              <w:rPr>
                <w:rFonts w:cs="B Nazanin"/>
                <w:b/>
                <w:bCs/>
                <w:sz w:val="18"/>
                <w:szCs w:val="18"/>
                <w:rtl/>
                <w:lang w:bidi="fa-IR"/>
              </w:rPr>
              <w:t>)</w:t>
            </w:r>
          </w:p>
          <w:p w14:paraId="58D1E1D6"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lastRenderedPageBreak/>
              <w:t>تعداد دوره‌های تأمین مالی (</w:t>
            </w:r>
            <w:r w:rsidRPr="00136F1E">
              <w:rPr>
                <w:rFonts w:cs="B Nazanin"/>
                <w:b/>
                <w:bCs/>
                <w:sz w:val="18"/>
                <w:szCs w:val="18"/>
                <w:lang w:bidi="fa-IR"/>
              </w:rPr>
              <w:t>Number of Funding Rounds</w:t>
            </w:r>
            <w:r w:rsidRPr="00136F1E">
              <w:rPr>
                <w:rFonts w:cs="B Nazanin"/>
                <w:b/>
                <w:bCs/>
                <w:sz w:val="18"/>
                <w:szCs w:val="18"/>
                <w:rtl/>
                <w:lang w:bidi="fa-IR"/>
              </w:rPr>
              <w:t>)</w:t>
            </w:r>
          </w:p>
          <w:p w14:paraId="06D1B09A"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مبلغ کل سرمایه جذب شده (</w:t>
            </w:r>
            <w:r w:rsidRPr="00136F1E">
              <w:rPr>
                <w:rFonts w:cs="B Nazanin"/>
                <w:b/>
                <w:bCs/>
                <w:sz w:val="18"/>
                <w:szCs w:val="18"/>
                <w:lang w:bidi="fa-IR"/>
              </w:rPr>
              <w:t>Total Amount Raised</w:t>
            </w:r>
            <w:r w:rsidRPr="00136F1E">
              <w:rPr>
                <w:rFonts w:cs="B Nazanin"/>
                <w:b/>
                <w:bCs/>
                <w:sz w:val="18"/>
                <w:szCs w:val="18"/>
                <w:rtl/>
                <w:lang w:bidi="fa-IR"/>
              </w:rPr>
              <w:t>)</w:t>
            </w:r>
          </w:p>
          <w:p w14:paraId="3570BFF7"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زمان سپری شده از آخرین دور تأمین مالی (</w:t>
            </w:r>
            <w:r w:rsidRPr="00136F1E">
              <w:rPr>
                <w:rFonts w:cs="B Nazanin"/>
                <w:b/>
                <w:bCs/>
                <w:sz w:val="18"/>
                <w:szCs w:val="18"/>
                <w:lang w:bidi="fa-IR"/>
              </w:rPr>
              <w:t>Time Since Last Funding Round</w:t>
            </w:r>
            <w:r w:rsidRPr="00136F1E">
              <w:rPr>
                <w:rFonts w:cs="B Nazanin"/>
                <w:b/>
                <w:bCs/>
                <w:sz w:val="18"/>
                <w:szCs w:val="18"/>
                <w:rtl/>
                <w:lang w:bidi="fa-IR"/>
              </w:rPr>
              <w:t>)</w:t>
            </w:r>
          </w:p>
          <w:p w14:paraId="41812D2A"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سرمایه‌گذاران برجسته (</w:t>
            </w:r>
            <w:r w:rsidRPr="00136F1E">
              <w:rPr>
                <w:rFonts w:cs="B Nazanin"/>
                <w:b/>
                <w:bCs/>
                <w:sz w:val="18"/>
                <w:szCs w:val="18"/>
                <w:lang w:bidi="fa-IR"/>
              </w:rPr>
              <w:t>Number of Renowned Investors</w:t>
            </w:r>
            <w:r w:rsidRPr="00136F1E">
              <w:rPr>
                <w:rFonts w:cs="B Nazanin"/>
                <w:b/>
                <w:bCs/>
                <w:sz w:val="18"/>
                <w:szCs w:val="18"/>
                <w:rtl/>
                <w:lang w:bidi="fa-IR"/>
              </w:rPr>
              <w:t>)</w:t>
            </w:r>
          </w:p>
          <w:p w14:paraId="13AE7436" w14:textId="77777777" w:rsidR="008B73E5" w:rsidRPr="00136F1E" w:rsidRDefault="008B73E5" w:rsidP="00C87926">
            <w:pPr>
              <w:spacing w:line="360" w:lineRule="auto"/>
              <w:rPr>
                <w:rFonts w:cs="B Nazanin"/>
                <w:b/>
                <w:bCs/>
                <w:sz w:val="18"/>
                <w:szCs w:val="18"/>
                <w:lang w:bidi="fa-IR"/>
              </w:rPr>
            </w:pPr>
            <w:r w:rsidRPr="00136F1E">
              <w:rPr>
                <w:rFonts w:cs="B Nazanin"/>
                <w:b/>
                <w:bCs/>
                <w:sz w:val="18"/>
                <w:szCs w:val="18"/>
                <w:rtl/>
                <w:lang w:bidi="fa-IR"/>
              </w:rPr>
              <w:t>اطلاعات مربوط به شبکه‌های اجتماعی (</w:t>
            </w:r>
            <w:r w:rsidRPr="00136F1E">
              <w:rPr>
                <w:rFonts w:cs="B Nazanin"/>
                <w:b/>
                <w:bCs/>
                <w:sz w:val="18"/>
                <w:szCs w:val="18"/>
                <w:lang w:bidi="fa-IR"/>
              </w:rPr>
              <w:t>Social Media Presence</w:t>
            </w:r>
            <w:r w:rsidRPr="00136F1E">
              <w:rPr>
                <w:rFonts w:cs="B Nazanin"/>
                <w:b/>
                <w:bCs/>
                <w:sz w:val="18"/>
                <w:szCs w:val="18"/>
                <w:rtl/>
                <w:lang w:bidi="fa-IR"/>
              </w:rPr>
              <w:t xml:space="preserve">): حضور شرکت در شبکه‌های اجتماعی مانند </w:t>
            </w:r>
            <w:r w:rsidRPr="00136F1E">
              <w:rPr>
                <w:rFonts w:cs="B Nazanin"/>
                <w:b/>
                <w:bCs/>
                <w:sz w:val="18"/>
                <w:szCs w:val="18"/>
                <w:lang w:bidi="fa-IR"/>
              </w:rPr>
              <w:t>LinkedIn</w:t>
            </w:r>
            <w:r w:rsidRPr="00136F1E">
              <w:rPr>
                <w:rFonts w:cs="B Nazanin"/>
                <w:b/>
                <w:bCs/>
                <w:sz w:val="18"/>
                <w:szCs w:val="18"/>
                <w:rtl/>
                <w:lang w:bidi="fa-IR"/>
              </w:rPr>
              <w:t xml:space="preserve">، </w:t>
            </w:r>
            <w:r w:rsidRPr="00136F1E">
              <w:rPr>
                <w:rFonts w:cs="B Nazanin"/>
                <w:b/>
                <w:bCs/>
                <w:sz w:val="18"/>
                <w:szCs w:val="18"/>
                <w:lang w:bidi="fa-IR"/>
              </w:rPr>
              <w:t>Twitter</w:t>
            </w:r>
            <w:r w:rsidRPr="00136F1E">
              <w:rPr>
                <w:rFonts w:cs="B Nazanin"/>
                <w:b/>
                <w:bCs/>
                <w:sz w:val="18"/>
                <w:szCs w:val="18"/>
                <w:rtl/>
                <w:lang w:bidi="fa-IR"/>
              </w:rPr>
              <w:t xml:space="preserve"> و </w:t>
            </w:r>
            <w:r w:rsidRPr="00136F1E">
              <w:rPr>
                <w:rFonts w:cs="B Nazanin"/>
                <w:b/>
                <w:bCs/>
                <w:sz w:val="18"/>
                <w:szCs w:val="18"/>
                <w:lang w:bidi="fa-IR"/>
              </w:rPr>
              <w:t>Facebook</w:t>
            </w:r>
            <w:r w:rsidRPr="00136F1E">
              <w:rPr>
                <w:rFonts w:cs="B Nazanin"/>
                <w:b/>
                <w:bCs/>
                <w:sz w:val="18"/>
                <w:szCs w:val="18"/>
                <w:rtl/>
                <w:lang w:bidi="fa-IR"/>
              </w:rPr>
              <w:t>.</w:t>
            </w:r>
          </w:p>
        </w:tc>
        <w:tc>
          <w:tcPr>
            <w:tcW w:w="1385" w:type="dxa"/>
            <w:tcBorders>
              <w:left w:val="single" w:sz="4" w:space="0" w:color="auto"/>
              <w:right w:val="single" w:sz="4" w:space="0" w:color="auto"/>
            </w:tcBorders>
            <w:shd w:val="clear" w:color="auto" w:fill="auto"/>
          </w:tcPr>
          <w:p w14:paraId="26ACE7D4" w14:textId="77777777" w:rsidR="008B73E5" w:rsidRPr="00136F1E" w:rsidRDefault="008B73E5" w:rsidP="00C87926">
            <w:pPr>
              <w:spacing w:line="276" w:lineRule="auto"/>
              <w:jc w:val="center"/>
              <w:rPr>
                <w:rFonts w:cs="B Nazanin"/>
                <w:sz w:val="22"/>
                <w:szCs w:val="22"/>
                <w:rtl/>
                <w:lang w:bidi="fa-IR"/>
              </w:rPr>
            </w:pPr>
            <w:r w:rsidRPr="00136F1E">
              <w:rPr>
                <w:rFonts w:cs="B Nazanin"/>
                <w:sz w:val="22"/>
                <w:szCs w:val="22"/>
                <w:rtl/>
                <w:lang w:bidi="fa-IR"/>
              </w:rPr>
              <w:lastRenderedPageBreak/>
              <w:t xml:space="preserve">نشان </w:t>
            </w:r>
            <w:proofErr w:type="spellStart"/>
            <w:r w:rsidRPr="00136F1E">
              <w:rPr>
                <w:rFonts w:cs="B Nazanin"/>
                <w:sz w:val="22"/>
                <w:szCs w:val="22"/>
                <w:rtl/>
                <w:lang w:bidi="fa-IR"/>
              </w:rPr>
              <w:t>دهنده‌ی</w:t>
            </w:r>
            <w:proofErr w:type="spellEnd"/>
            <w:r w:rsidRPr="00136F1E">
              <w:rPr>
                <w:rFonts w:cs="B Nazanin"/>
                <w:sz w:val="22"/>
                <w:szCs w:val="22"/>
                <w:rtl/>
                <w:lang w:bidi="fa-IR"/>
              </w:rPr>
              <w:t xml:space="preserve"> اینکه مدل‌های یادگیری ماشین می‌توانند به سرمایه‌گذاران خطر کمک کنند تا فرصت‌های سرمایه‌گذاری را </w:t>
            </w:r>
            <w:r w:rsidRPr="00136F1E">
              <w:rPr>
                <w:rFonts w:cs="B Nazanin"/>
                <w:sz w:val="22"/>
                <w:szCs w:val="22"/>
                <w:rtl/>
                <w:lang w:bidi="fa-IR"/>
              </w:rPr>
              <w:lastRenderedPageBreak/>
              <w:t>شناسایی کرده و ریسک سرمایه‌گذاری‌های بالقوه را بهتر ارزیابی کنند</w:t>
            </w:r>
            <w:r w:rsidRPr="00136F1E">
              <w:rPr>
                <w:rFonts w:cs="B Nazanin"/>
                <w:sz w:val="22"/>
                <w:szCs w:val="22"/>
                <w:lang w:bidi="fa-IR"/>
              </w:rPr>
              <w:t>.</w:t>
            </w:r>
          </w:p>
        </w:tc>
      </w:tr>
      <w:tr w:rsidR="004E5263" w:rsidRPr="00136F1E" w14:paraId="60E03951"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725ADF52"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lastRenderedPageBreak/>
              <w:t>7</w:t>
            </w:r>
          </w:p>
          <w:p w14:paraId="23364367"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lang w:bidi="fa-IR"/>
              </w:rPr>
              <w:t>44</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73C48E92" w14:textId="590E374C"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&lt;EndNote&gt;&lt;Cite&gt;&lt;Author&gt;Prohorovs&lt;/Author&gt;&lt;Year&gt;2019&lt;/Year&gt;&lt;RecNum&gt;34&lt;/RecNum&gt;&lt;DisplayText&gt;(Prohorovs et al., 2019)&lt;/DisplayText&gt;&lt;record&gt;&lt;rec-number&gt;34&lt;/rec-number&gt;&lt;foreign-keys&gt;&lt;key app="EN" db-id="5ax9522x7sd0f6ev25q55ae59rx52zaaw2wr" timestamp="1728548185"&gt;34&lt;/key&gt;&lt;/foreign-keys&gt;&lt;ref-type name="Journal Article"&gt;17&lt;/ref-type&gt;&lt;contributors&gt;&lt;authors&gt;&lt;author&gt;Prohorovs, Anatolijs&lt;/author&gt;&lt;author&gt;Bistrova, Julija&lt;/author&gt;&lt;author&gt;Ten, Daria&lt;/author&gt;&lt;/authors&gt;&lt;/contributors&gt;&lt;titles&gt;&lt;title&gt;Startup</w:instrText>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success factors in the capital attraction stage: Founders’ perspective&lt;/title&gt;&lt;secondary-title&gt;Journal of east-west business&lt;/secondary-title&gt;&lt;/titles&gt;&lt;periodical&gt;&lt;full-title&gt;Journal of east-west business&lt;/full-title&gt;&lt;/periodical&gt;&lt;pages&gt;26-51&lt;/pages&gt;&lt;volume&gt;25&lt;/volume&gt;&lt;number&gt;1&lt;/number&gt;&lt;dates&gt;&lt;year&gt;2019&lt;/year&gt;&lt;/dates&gt;&lt;isbn&gt;1066-9868&lt;/isbn&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Prohorovs et al., 2019</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569E742B"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t>عوامل موفقیت استارتاپ در مرحله جذب سرمایه: دیدگاه بنیان‌گذاران</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17DB7CA6" w14:textId="77777777" w:rsidR="008B73E5" w:rsidRPr="00136F1E" w:rsidRDefault="008B73E5" w:rsidP="00C87926">
            <w:pPr>
              <w:spacing w:line="360" w:lineRule="auto"/>
              <w:rPr>
                <w:rFonts w:cs="B Nazanin"/>
                <w:b/>
                <w:bCs/>
                <w:sz w:val="22"/>
                <w:szCs w:val="22"/>
                <w:lang w:bidi="fa-IR"/>
              </w:rPr>
            </w:pPr>
            <w:r w:rsidRPr="00136F1E">
              <w:rPr>
                <w:rFonts w:cs="B Nazanin"/>
                <w:b/>
                <w:bCs/>
                <w:sz w:val="22"/>
                <w:szCs w:val="22"/>
                <w:lang w:bidi="fa-IR"/>
              </w:rPr>
              <w:t>Factor Analysis, Binary Logistic Regression</w:t>
            </w:r>
          </w:p>
        </w:tc>
        <w:tc>
          <w:tcPr>
            <w:tcW w:w="1444" w:type="dxa"/>
            <w:tcBorders>
              <w:left w:val="single" w:sz="4" w:space="0" w:color="auto"/>
              <w:right w:val="single" w:sz="4" w:space="0" w:color="auto"/>
            </w:tcBorders>
            <w:shd w:val="clear" w:color="auto" w:fill="auto"/>
          </w:tcPr>
          <w:p w14:paraId="5A49BCC7"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t xml:space="preserve">بنیان‌گذاران 40 استارتاپ در </w:t>
            </w:r>
            <w:proofErr w:type="spellStart"/>
            <w:r w:rsidRPr="00136F1E">
              <w:rPr>
                <w:rFonts w:cs="B Nazanin"/>
                <w:b/>
                <w:bCs/>
                <w:sz w:val="22"/>
                <w:szCs w:val="22"/>
                <w:rtl/>
                <w:lang w:bidi="fa-IR"/>
              </w:rPr>
              <w:t>لتونی</w:t>
            </w:r>
            <w:proofErr w:type="spellEnd"/>
            <w:r w:rsidRPr="00136F1E">
              <w:rPr>
                <w:rFonts w:cs="B Nazanin"/>
                <w:b/>
                <w:bCs/>
                <w:sz w:val="22"/>
                <w:szCs w:val="22"/>
                <w:rtl/>
                <w:lang w:bidi="fa-IR"/>
              </w:rPr>
              <w:t xml:space="preserve"> و روسیه</w:t>
            </w:r>
          </w:p>
        </w:tc>
        <w:tc>
          <w:tcPr>
            <w:tcW w:w="1294" w:type="dxa"/>
            <w:tcBorders>
              <w:left w:val="single" w:sz="4" w:space="0" w:color="auto"/>
              <w:right w:val="single" w:sz="4" w:space="0" w:color="auto"/>
            </w:tcBorders>
          </w:tcPr>
          <w:p w14:paraId="59DBFB47"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rtl/>
                <w:lang w:bidi="fa-IR"/>
              </w:rPr>
              <w:t>مهارت‌های مدیریتی تیم و بنیان‌گذار، ارتباطات مستقیم با سرمایه‌گذاران، آمادگی شرکت، پشتیبانی مدیران، مدل کسب و کار مالی</w:t>
            </w:r>
          </w:p>
        </w:tc>
        <w:tc>
          <w:tcPr>
            <w:tcW w:w="2428" w:type="dxa"/>
            <w:tcBorders>
              <w:left w:val="single" w:sz="4" w:space="0" w:color="auto"/>
              <w:right w:val="single" w:sz="4" w:space="0" w:color="auto"/>
            </w:tcBorders>
            <w:shd w:val="clear" w:color="auto" w:fill="auto"/>
          </w:tcPr>
          <w:p w14:paraId="6743BC97" w14:textId="77777777" w:rsidR="008B73E5" w:rsidRPr="00136F1E" w:rsidRDefault="008B73E5" w:rsidP="00C87926">
            <w:pPr>
              <w:spacing w:line="360" w:lineRule="auto"/>
              <w:jc w:val="center"/>
              <w:rPr>
                <w:rFonts w:cs="B Nazanin"/>
                <w:b/>
                <w:bCs/>
                <w:sz w:val="18"/>
                <w:szCs w:val="18"/>
                <w:rtl/>
                <w:lang w:bidi="fa-IR"/>
              </w:rPr>
            </w:pPr>
          </w:p>
          <w:p w14:paraId="2CA6D8FA" w14:textId="77777777" w:rsidR="008B73E5" w:rsidRPr="00136F1E" w:rsidRDefault="008B73E5" w:rsidP="00C87926">
            <w:pPr>
              <w:rPr>
                <w:rFonts w:cs="B Nazanin"/>
                <w:sz w:val="18"/>
                <w:szCs w:val="18"/>
                <w:rtl/>
                <w:lang w:bidi="fa-IR"/>
              </w:rPr>
            </w:pPr>
          </w:p>
          <w:p w14:paraId="17DECCC8" w14:textId="77777777" w:rsidR="008B73E5" w:rsidRPr="00136F1E" w:rsidRDefault="008B73E5" w:rsidP="00C87926">
            <w:pPr>
              <w:rPr>
                <w:rFonts w:cs="B Nazanin"/>
                <w:sz w:val="18"/>
                <w:szCs w:val="18"/>
                <w:rtl/>
                <w:lang w:bidi="fa-IR"/>
              </w:rPr>
            </w:pPr>
          </w:p>
          <w:p w14:paraId="5962E5F4" w14:textId="77777777" w:rsidR="008B73E5" w:rsidRPr="00136F1E" w:rsidRDefault="008B73E5" w:rsidP="00C87926">
            <w:pPr>
              <w:rPr>
                <w:rFonts w:cs="B Nazanin"/>
                <w:sz w:val="18"/>
                <w:szCs w:val="18"/>
                <w:rtl/>
                <w:lang w:bidi="fa-IR"/>
              </w:rPr>
            </w:pPr>
          </w:p>
          <w:p w14:paraId="421C9E8D" w14:textId="77777777" w:rsidR="008B73E5" w:rsidRPr="00136F1E" w:rsidRDefault="008B73E5" w:rsidP="00C87926">
            <w:pPr>
              <w:rPr>
                <w:rFonts w:cs="B Nazanin"/>
                <w:sz w:val="18"/>
                <w:szCs w:val="18"/>
                <w:rtl/>
                <w:lang w:bidi="fa-IR"/>
              </w:rPr>
            </w:pPr>
          </w:p>
          <w:p w14:paraId="5EFB6A0D" w14:textId="77777777" w:rsidR="008B73E5" w:rsidRPr="00136F1E" w:rsidRDefault="008B73E5" w:rsidP="00C87926">
            <w:pPr>
              <w:jc w:val="center"/>
              <w:rPr>
                <w:rFonts w:cs="B Nazanin"/>
                <w:sz w:val="18"/>
                <w:szCs w:val="18"/>
                <w:rtl/>
                <w:lang w:bidi="fa-IR"/>
              </w:rPr>
            </w:pPr>
            <w:r w:rsidRPr="00136F1E">
              <w:rPr>
                <w:rFonts w:cs="B Nazanin"/>
                <w:sz w:val="18"/>
                <w:szCs w:val="18"/>
                <w:rtl/>
                <w:lang w:bidi="fa-IR"/>
              </w:rPr>
              <w:t>تخصص تیم مدیریتی، تجربه قبلی، دسترسی به منابع مالی، آمادگی برای توسعه</w:t>
            </w:r>
          </w:p>
          <w:p w14:paraId="6E2064F6" w14:textId="77777777" w:rsidR="008B73E5" w:rsidRPr="00136F1E" w:rsidRDefault="008B73E5" w:rsidP="00C87926">
            <w:pPr>
              <w:rPr>
                <w:rFonts w:cs="B Nazanin"/>
                <w:sz w:val="18"/>
                <w:szCs w:val="18"/>
                <w:lang w:bidi="fa-IR"/>
              </w:rPr>
            </w:pPr>
          </w:p>
        </w:tc>
        <w:tc>
          <w:tcPr>
            <w:tcW w:w="1385" w:type="dxa"/>
            <w:tcBorders>
              <w:left w:val="single" w:sz="4" w:space="0" w:color="auto"/>
              <w:right w:val="single" w:sz="4" w:space="0" w:color="auto"/>
            </w:tcBorders>
            <w:shd w:val="clear" w:color="auto" w:fill="auto"/>
          </w:tcPr>
          <w:p w14:paraId="6BCE3550" w14:textId="77777777" w:rsidR="008B73E5" w:rsidRPr="00136F1E" w:rsidRDefault="008B73E5" w:rsidP="00C87926">
            <w:pPr>
              <w:spacing w:line="276" w:lineRule="auto"/>
              <w:jc w:val="center"/>
              <w:rPr>
                <w:rFonts w:cs="B Nazanin"/>
                <w:sz w:val="22"/>
                <w:szCs w:val="22"/>
                <w:lang w:bidi="fa-IR"/>
              </w:rPr>
            </w:pPr>
            <w:r w:rsidRPr="00136F1E">
              <w:rPr>
                <w:rFonts w:cs="B Nazanin"/>
                <w:sz w:val="22"/>
                <w:szCs w:val="22"/>
                <w:rtl/>
                <w:lang w:bidi="fa-IR"/>
              </w:rPr>
              <w:t>تیم‌های موفق شامل بنیان‌گذارانی با تجربه قبلی و مهارت‌های مدیریتی بودند که ارتباطات مستقیم با سرمایه‌گذاران داشتند. سرمایه‌گذاران به مدل کسب و کار مالی و آمادگی شرکت برای توسعه توجه زیادی کردند.</w:t>
            </w:r>
          </w:p>
        </w:tc>
      </w:tr>
      <w:tr w:rsidR="004E5263" w:rsidRPr="00136F1E" w14:paraId="30182BB2"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1503D0FD"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t>8</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4E75375A" w14:textId="12F28495"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&lt;EndNote&gt;&lt;Cite&gt;&lt;Author&gt;Weking&lt;/Author&gt;&lt;Year&gt;2019&lt;/Year&gt;&lt;RecNum&gt;35&lt;/RecNum&gt;&lt;DisplayText&gt;(Weking et al., 2019)&lt;/DisplayText&gt;&lt;record&gt;&lt;rec-number&gt;35&lt;/rec-number&gt;&lt;foreign-keys&gt;&lt;key app="EN" db-id="5ax9522x7sd0f6ev25q55ae59rx52zaaw2wr" timestamp</w:instrText>
            </w:r>
            <w:r w:rsidR="005C419E" w:rsidRPr="00136F1E">
              <w:rPr>
                <w:rFonts w:cs="B Nazanin"/>
                <w:b/>
                <w:bCs/>
                <w:sz w:val="22"/>
                <w:szCs w:val="22"/>
                <w:rtl/>
                <w:lang w:bidi="fa-IR"/>
              </w:rPr>
              <w:instrText>="1728548479"&gt;35&lt;/</w:instrText>
            </w:r>
            <w:r w:rsidR="005C419E" w:rsidRPr="00136F1E">
              <w:rPr>
                <w:rFonts w:cs="B Nazanin"/>
                <w:b/>
                <w:bCs/>
                <w:sz w:val="22"/>
                <w:szCs w:val="22"/>
                <w:lang w:bidi="fa-IR"/>
              </w:rPr>
              <w:instrText>key&gt;&lt;/foreign-keys&gt;&lt;ref-type name="Journal Article"&gt;17&lt;/ref-type&gt;&lt;contributors&gt;&lt;authors&gt;&lt;author&gt;Weking, Jörg&lt;/author&gt;&lt;author&gt;Böttcher, Timo Phillip&lt;/author&gt;&lt;author&gt;Hermes, Sebastian&lt;/author&gt;&lt;author&gt;Hein, Andreas&lt;/author&gt;&lt;/authors&gt;&lt;/contributors&gt;&lt;titles&gt;&lt;title&gt;Does business model matter for startup success? A quantitative analysis&lt;/title&gt;&lt;/titles&gt;&lt;dates&gt;&lt;year&gt;2019&lt;/year&gt;&lt;/dates&gt;&lt;urls&gt;&lt;/urls&gt;&lt;/record&gt;&lt;/Cite&gt;&lt;/EndNote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Weking et al., 2019</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01D94F71"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t xml:space="preserve">آیا مدل کسب و کار بر موفقیت استارتاپ تأثیر </w:t>
            </w:r>
            <w:r w:rsidRPr="00136F1E">
              <w:rPr>
                <w:rFonts w:cs="B Nazanin"/>
                <w:b/>
                <w:bCs/>
                <w:sz w:val="22"/>
                <w:szCs w:val="22"/>
                <w:rtl/>
                <w:lang w:bidi="fa-IR"/>
              </w:rPr>
              <w:lastRenderedPageBreak/>
              <w:t>دارد؟ تحلیل کمی</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08C94A11"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lang w:bidi="fa-IR"/>
              </w:rPr>
              <w:lastRenderedPageBreak/>
              <w:t>Contingency Analysis</w:t>
            </w:r>
          </w:p>
        </w:tc>
        <w:tc>
          <w:tcPr>
            <w:tcW w:w="1444" w:type="dxa"/>
            <w:tcBorders>
              <w:left w:val="single" w:sz="4" w:space="0" w:color="auto"/>
              <w:right w:val="single" w:sz="4" w:space="0" w:color="auto"/>
            </w:tcBorders>
            <w:shd w:val="clear" w:color="auto" w:fill="auto"/>
          </w:tcPr>
          <w:p w14:paraId="2D2B2181"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lang w:bidi="fa-IR"/>
              </w:rPr>
              <w:t xml:space="preserve">500 </w:t>
            </w:r>
            <w:r w:rsidRPr="00136F1E">
              <w:rPr>
                <w:rFonts w:cs="B Nazanin"/>
                <w:b/>
                <w:bCs/>
                <w:sz w:val="22"/>
                <w:szCs w:val="22"/>
                <w:rtl/>
                <w:lang w:bidi="fa-IR"/>
              </w:rPr>
              <w:t>استارتاپ از</w:t>
            </w:r>
            <w:r w:rsidRPr="00136F1E">
              <w:rPr>
                <w:rFonts w:cs="B Nazanin"/>
                <w:b/>
                <w:bCs/>
                <w:sz w:val="22"/>
                <w:szCs w:val="22"/>
                <w:lang w:bidi="fa-IR"/>
              </w:rPr>
              <w:t xml:space="preserve"> Crunchbase </w:t>
            </w:r>
            <w:r w:rsidRPr="00136F1E">
              <w:rPr>
                <w:rFonts w:cs="B Nazanin"/>
                <w:b/>
                <w:bCs/>
                <w:sz w:val="22"/>
                <w:szCs w:val="22"/>
                <w:rtl/>
                <w:lang w:bidi="fa-IR"/>
              </w:rPr>
              <w:t xml:space="preserve">که در سال 2015 </w:t>
            </w:r>
            <w:r w:rsidRPr="00136F1E">
              <w:rPr>
                <w:rFonts w:cs="B Nazanin"/>
                <w:b/>
                <w:bCs/>
                <w:sz w:val="22"/>
                <w:szCs w:val="22"/>
                <w:rtl/>
                <w:lang w:bidi="fa-IR"/>
              </w:rPr>
              <w:lastRenderedPageBreak/>
              <w:t>تأسیس شده‌اند، 250 استارتاپ موفق و 250 استارتاپ شکست خورده</w:t>
            </w:r>
          </w:p>
        </w:tc>
        <w:tc>
          <w:tcPr>
            <w:tcW w:w="1294" w:type="dxa"/>
            <w:tcBorders>
              <w:left w:val="single" w:sz="4" w:space="0" w:color="auto"/>
              <w:right w:val="single" w:sz="4" w:space="0" w:color="auto"/>
            </w:tcBorders>
          </w:tcPr>
          <w:p w14:paraId="6AB12C97"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rtl/>
                <w:lang w:bidi="fa-IR"/>
              </w:rPr>
              <w:lastRenderedPageBreak/>
              <w:t>-</w:t>
            </w:r>
          </w:p>
        </w:tc>
        <w:tc>
          <w:tcPr>
            <w:tcW w:w="2428" w:type="dxa"/>
            <w:tcBorders>
              <w:left w:val="single" w:sz="4" w:space="0" w:color="auto"/>
              <w:right w:val="single" w:sz="4" w:space="0" w:color="auto"/>
            </w:tcBorders>
            <w:shd w:val="clear" w:color="auto" w:fill="auto"/>
          </w:tcPr>
          <w:p w14:paraId="2A088C8A"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 xml:space="preserve">مدل‌های کسب و کار (مانند </w:t>
            </w:r>
            <w:r w:rsidRPr="00136F1E">
              <w:rPr>
                <w:rFonts w:cs="B Nazanin"/>
                <w:b/>
                <w:bCs/>
                <w:sz w:val="18"/>
                <w:szCs w:val="18"/>
                <w:lang w:bidi="fa-IR"/>
              </w:rPr>
              <w:t>Freemium</w:t>
            </w:r>
            <w:r w:rsidRPr="00136F1E">
              <w:rPr>
                <w:rFonts w:cs="B Nazanin"/>
                <w:b/>
                <w:bCs/>
                <w:sz w:val="18"/>
                <w:szCs w:val="18"/>
                <w:rtl/>
                <w:lang w:bidi="fa-IR"/>
              </w:rPr>
              <w:t xml:space="preserve">، </w:t>
            </w:r>
            <w:r w:rsidRPr="00136F1E">
              <w:rPr>
                <w:rFonts w:cs="B Nazanin"/>
                <w:b/>
                <w:bCs/>
                <w:sz w:val="18"/>
                <w:szCs w:val="18"/>
                <w:lang w:bidi="fa-IR"/>
              </w:rPr>
              <w:t>Subscription</w:t>
            </w:r>
            <w:r w:rsidRPr="00136F1E">
              <w:rPr>
                <w:rFonts w:cs="B Nazanin"/>
                <w:b/>
                <w:bCs/>
                <w:sz w:val="18"/>
                <w:szCs w:val="18"/>
                <w:rtl/>
                <w:lang w:bidi="fa-IR"/>
              </w:rPr>
              <w:t xml:space="preserve">، </w:t>
            </w:r>
            <w:r w:rsidRPr="00136F1E">
              <w:rPr>
                <w:rFonts w:cs="B Nazanin"/>
                <w:b/>
                <w:bCs/>
                <w:sz w:val="18"/>
                <w:szCs w:val="18"/>
                <w:lang w:bidi="fa-IR"/>
              </w:rPr>
              <w:lastRenderedPageBreak/>
              <w:t>Cross Selling</w:t>
            </w:r>
            <w:r w:rsidRPr="00136F1E">
              <w:rPr>
                <w:rFonts w:cs="B Nazanin"/>
                <w:b/>
                <w:bCs/>
                <w:sz w:val="18"/>
                <w:szCs w:val="18"/>
                <w:rtl/>
                <w:lang w:bidi="fa-IR"/>
              </w:rPr>
              <w:t xml:space="preserve"> و </w:t>
            </w:r>
            <w:r w:rsidRPr="00136F1E">
              <w:rPr>
                <w:rFonts w:cs="B Nazanin"/>
                <w:b/>
                <w:bCs/>
                <w:sz w:val="18"/>
                <w:szCs w:val="18"/>
                <w:lang w:bidi="fa-IR"/>
              </w:rPr>
              <w:t>Hidden Revenue</w:t>
            </w:r>
            <w:r w:rsidRPr="00136F1E">
              <w:rPr>
                <w:rFonts w:cs="B Nazanin"/>
                <w:b/>
                <w:bCs/>
                <w:sz w:val="18"/>
                <w:szCs w:val="18"/>
                <w:rtl/>
                <w:lang w:bidi="fa-IR"/>
              </w:rPr>
              <w:t>)</w:t>
            </w:r>
          </w:p>
        </w:tc>
        <w:tc>
          <w:tcPr>
            <w:tcW w:w="1385" w:type="dxa"/>
            <w:tcBorders>
              <w:left w:val="single" w:sz="4" w:space="0" w:color="auto"/>
              <w:right w:val="single" w:sz="4" w:space="0" w:color="auto"/>
            </w:tcBorders>
            <w:shd w:val="clear" w:color="auto" w:fill="auto"/>
          </w:tcPr>
          <w:p w14:paraId="250446AD" w14:textId="77777777" w:rsidR="008B73E5" w:rsidRPr="00136F1E" w:rsidRDefault="008B73E5" w:rsidP="00C87926">
            <w:pPr>
              <w:spacing w:line="276" w:lineRule="auto"/>
              <w:jc w:val="center"/>
              <w:rPr>
                <w:rFonts w:cs="B Nazanin"/>
                <w:sz w:val="22"/>
                <w:szCs w:val="22"/>
                <w:rtl/>
                <w:lang w:bidi="fa-IR"/>
              </w:rPr>
            </w:pPr>
            <w:r w:rsidRPr="00136F1E">
              <w:rPr>
                <w:rFonts w:cs="B Nazanin"/>
                <w:sz w:val="22"/>
                <w:szCs w:val="22"/>
                <w:rtl/>
                <w:lang w:bidi="fa-IR"/>
              </w:rPr>
              <w:lastRenderedPageBreak/>
              <w:t xml:space="preserve">مدل‌های </w:t>
            </w:r>
            <w:r w:rsidRPr="00136F1E">
              <w:rPr>
                <w:rFonts w:cs="B Nazanin"/>
                <w:sz w:val="22"/>
                <w:szCs w:val="22"/>
                <w:lang w:bidi="fa-IR"/>
              </w:rPr>
              <w:t>Freemium</w:t>
            </w:r>
            <w:r w:rsidRPr="00136F1E">
              <w:rPr>
                <w:rFonts w:cs="B Nazanin"/>
                <w:sz w:val="22"/>
                <w:szCs w:val="22"/>
                <w:rtl/>
                <w:lang w:bidi="fa-IR"/>
              </w:rPr>
              <w:t xml:space="preserve"> و </w:t>
            </w:r>
            <w:r w:rsidRPr="00136F1E">
              <w:rPr>
                <w:rFonts w:cs="B Nazanin"/>
                <w:sz w:val="22"/>
                <w:szCs w:val="22"/>
                <w:lang w:bidi="fa-IR"/>
              </w:rPr>
              <w:t>Subscription</w:t>
            </w:r>
            <w:r w:rsidRPr="00136F1E">
              <w:rPr>
                <w:rFonts w:cs="B Nazanin"/>
                <w:sz w:val="22"/>
                <w:szCs w:val="22"/>
                <w:rtl/>
                <w:lang w:bidi="fa-IR"/>
              </w:rPr>
              <w:t xml:space="preserve"> با افزایش احتمال </w:t>
            </w:r>
            <w:r w:rsidRPr="00136F1E">
              <w:rPr>
                <w:rFonts w:cs="B Nazanin"/>
                <w:sz w:val="22"/>
                <w:szCs w:val="22"/>
                <w:rtl/>
                <w:lang w:bidi="fa-IR"/>
              </w:rPr>
              <w:lastRenderedPageBreak/>
              <w:t xml:space="preserve">بقا در ارتباط هستند؛ مدل‌های </w:t>
            </w:r>
            <w:r w:rsidRPr="00136F1E">
              <w:rPr>
                <w:rFonts w:cs="B Nazanin"/>
                <w:sz w:val="22"/>
                <w:szCs w:val="22"/>
                <w:lang w:bidi="fa-IR"/>
              </w:rPr>
              <w:t>Cross Selling</w:t>
            </w:r>
            <w:r w:rsidRPr="00136F1E">
              <w:rPr>
                <w:rFonts w:cs="B Nazanin"/>
                <w:sz w:val="22"/>
                <w:szCs w:val="22"/>
                <w:rtl/>
                <w:lang w:bidi="fa-IR"/>
              </w:rPr>
              <w:t xml:space="preserve">، </w:t>
            </w:r>
            <w:r w:rsidRPr="00136F1E">
              <w:rPr>
                <w:rFonts w:cs="B Nazanin"/>
                <w:sz w:val="22"/>
                <w:szCs w:val="22"/>
                <w:lang w:bidi="fa-IR"/>
              </w:rPr>
              <w:t>Hidden Revenue</w:t>
            </w:r>
            <w:r w:rsidRPr="00136F1E">
              <w:rPr>
                <w:rFonts w:cs="B Nazanin"/>
                <w:sz w:val="22"/>
                <w:szCs w:val="22"/>
                <w:rtl/>
                <w:lang w:bidi="fa-IR"/>
              </w:rPr>
              <w:t xml:space="preserve">، </w:t>
            </w:r>
            <w:r w:rsidRPr="00136F1E">
              <w:rPr>
                <w:rFonts w:cs="B Nazanin"/>
                <w:sz w:val="22"/>
                <w:szCs w:val="22"/>
                <w:lang w:bidi="fa-IR"/>
              </w:rPr>
              <w:t>Layer Player</w:t>
            </w:r>
            <w:r w:rsidRPr="00136F1E">
              <w:rPr>
                <w:rFonts w:cs="B Nazanin"/>
                <w:sz w:val="22"/>
                <w:szCs w:val="22"/>
                <w:rtl/>
                <w:lang w:bidi="fa-IR"/>
              </w:rPr>
              <w:t xml:space="preserve"> و </w:t>
            </w:r>
            <w:r w:rsidRPr="00136F1E">
              <w:rPr>
                <w:rFonts w:cs="B Nazanin"/>
                <w:sz w:val="22"/>
                <w:szCs w:val="22"/>
                <w:lang w:bidi="fa-IR"/>
              </w:rPr>
              <w:t>No Frills</w:t>
            </w:r>
            <w:r w:rsidRPr="00136F1E">
              <w:rPr>
                <w:rFonts w:cs="B Nazanin"/>
                <w:sz w:val="22"/>
                <w:szCs w:val="22"/>
                <w:rtl/>
                <w:lang w:bidi="fa-IR"/>
              </w:rPr>
              <w:t xml:space="preserve"> به احتمال شکست بیشتر استارتاپ‌ها منجر می‌شوند. این پژوهش اهمیت مدل کسب و کار برای موفقیت استارتاپ را تأیید می‌کند.</w:t>
            </w:r>
          </w:p>
        </w:tc>
      </w:tr>
      <w:tr w:rsidR="004E5263" w:rsidRPr="00136F1E" w14:paraId="15961661"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2A512521"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lastRenderedPageBreak/>
              <w:t>9</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060A3830" w14:textId="14373609"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&lt;EndNote&gt;&lt;Cite&gt;&lt;Author&gt;Żbikowski&lt;/Author&gt;&lt;Year&gt;2021&lt;/Year&gt;&lt;RecNum&gt;36&lt;/RecNum&gt;&lt;DisplayText&gt;(Żbikowski &amp;amp; Antosiuk, 2021)&lt;/DisplayText&gt;&lt;record&gt;&lt;rec-number&gt;36&lt;/rec-number&gt;&lt;foreign-keys&gt;&lt;key app="EN" db-id="5ax9522x7sd0f6ev25q55ae59rx52zaaw2wr" timestamp="1728548839"&gt;36&lt;/key&gt;&lt;/foreign-keys&gt;&lt;ref-type name="Journal Article"&gt;17&lt;/ref-type&gt;&lt;contributors&gt;&lt;authors&gt;&lt;author&gt;Żbikowski, Kamil&lt;/author&gt;&lt;author&gt;Antosiuk, Piotr&lt;/author&gt;&lt;/authors&gt;&lt;/contributors&gt;&lt;titles&gt;&lt;title&gt;A machine learning, bias-free approach for predicting business success using Crunchbase data&lt;/title&gt;&lt;secondary-title&gt;Information Processing &amp;amp; Management&lt;/secondary-title&gt;&lt;/titles&gt;&lt;periodical&gt;&lt;full-title&gt;Information Processing &amp;amp; Management&lt;/full-title&gt;&lt;/periodical&gt;&lt;pages&gt;102555</w:instrText>
            </w:r>
            <w:r w:rsidR="005C419E" w:rsidRPr="00136F1E">
              <w:rPr>
                <w:rFonts w:cs="B Nazanin"/>
                <w:b/>
                <w:bCs/>
                <w:sz w:val="22"/>
                <w:szCs w:val="22"/>
                <w:rtl/>
                <w:lang w:bidi="fa-IR"/>
              </w:rPr>
              <w:instrText>&lt;/</w:instrText>
            </w:r>
            <w:r w:rsidR="005C419E" w:rsidRPr="00136F1E">
              <w:rPr>
                <w:rFonts w:cs="B Nazanin"/>
                <w:b/>
                <w:bCs/>
                <w:sz w:val="22"/>
                <w:szCs w:val="22"/>
                <w:lang w:bidi="fa-IR"/>
              </w:rPr>
              <w:instrText>pages&gt;&lt;volume&gt;58&lt;/volume&gt;&lt;number&gt;4&lt;/number&gt;&lt;dates&gt;&lt;year&gt;2021&lt;/year&gt;&lt;/dates&gt;&lt;isbn&gt;0306-4573&lt;/isbn&gt;&lt;urls&gt;&lt;/urls&gt;&lt;/record&gt;&lt;/Cite&gt;&lt;/EndNote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Żbikowski &amp; Antosiuk, 2021</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511A2AB4"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t xml:space="preserve">پیش‌بینی موفقیت استارتاپ‌ها با استفاده از داده‌های </w:t>
            </w:r>
            <w:r w:rsidRPr="00136F1E">
              <w:rPr>
                <w:rFonts w:cs="B Nazanin"/>
                <w:b/>
                <w:bCs/>
                <w:sz w:val="22"/>
                <w:szCs w:val="22"/>
                <w:lang w:bidi="fa-IR"/>
              </w:rPr>
              <w:t>Crunchbase</w:t>
            </w:r>
            <w:r w:rsidRPr="00136F1E">
              <w:rPr>
                <w:rFonts w:cs="B Nazanin"/>
                <w:b/>
                <w:bCs/>
                <w:sz w:val="22"/>
                <w:szCs w:val="22"/>
                <w:rtl/>
                <w:lang w:bidi="fa-IR"/>
              </w:rPr>
              <w:t xml:space="preserve"> به رویکرد بدون سوگیری</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73E52E1A"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lang w:bidi="fa-IR"/>
              </w:rPr>
              <w:t>Logistic Regression, Support Vector Machine (SVM), Gradient Boosting Trees (</w:t>
            </w:r>
            <w:proofErr w:type="spellStart"/>
            <w:r w:rsidRPr="00136F1E">
              <w:rPr>
                <w:rFonts w:cs="B Nazanin"/>
                <w:b/>
                <w:bCs/>
                <w:sz w:val="22"/>
                <w:szCs w:val="22"/>
                <w:lang w:bidi="fa-IR"/>
              </w:rPr>
              <w:t>XGBoost</w:t>
            </w:r>
            <w:proofErr w:type="spellEnd"/>
            <w:r w:rsidRPr="00136F1E">
              <w:rPr>
                <w:rFonts w:cs="B Nazanin"/>
                <w:b/>
                <w:bCs/>
                <w:sz w:val="22"/>
                <w:szCs w:val="22"/>
                <w:lang w:bidi="fa-IR"/>
              </w:rPr>
              <w:t>)</w:t>
            </w:r>
          </w:p>
        </w:tc>
        <w:tc>
          <w:tcPr>
            <w:tcW w:w="1444" w:type="dxa"/>
            <w:tcBorders>
              <w:left w:val="single" w:sz="4" w:space="0" w:color="auto"/>
              <w:right w:val="single" w:sz="4" w:space="0" w:color="auto"/>
            </w:tcBorders>
            <w:shd w:val="clear" w:color="auto" w:fill="auto"/>
          </w:tcPr>
          <w:p w14:paraId="3A269F2C"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lang w:bidi="fa-IR"/>
              </w:rPr>
              <w:t>Crunchbase</w:t>
            </w:r>
          </w:p>
        </w:tc>
        <w:tc>
          <w:tcPr>
            <w:tcW w:w="1294" w:type="dxa"/>
            <w:tcBorders>
              <w:left w:val="single" w:sz="4" w:space="0" w:color="auto"/>
              <w:right w:val="single" w:sz="4" w:space="0" w:color="auto"/>
            </w:tcBorders>
          </w:tcPr>
          <w:p w14:paraId="76B51B0C"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rtl/>
                <w:lang w:bidi="fa-IR"/>
              </w:rPr>
              <w:t>عرضه اولیه عمومی (</w:t>
            </w:r>
            <w:r w:rsidRPr="00136F1E">
              <w:rPr>
                <w:rFonts w:cs="B Nazanin"/>
                <w:sz w:val="20"/>
                <w:szCs w:val="20"/>
                <w:lang w:bidi="fa-IR"/>
              </w:rPr>
              <w:t>IPO</w:t>
            </w:r>
            <w:r w:rsidRPr="00136F1E">
              <w:rPr>
                <w:rFonts w:cs="B Nazanin"/>
                <w:sz w:val="20"/>
                <w:szCs w:val="20"/>
                <w:rtl/>
                <w:lang w:bidi="fa-IR"/>
              </w:rPr>
              <w:t>)</w:t>
            </w:r>
          </w:p>
          <w:p w14:paraId="1CDB80D1"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t>ادغام و خرید (</w:t>
            </w:r>
            <w:r w:rsidRPr="00136F1E">
              <w:rPr>
                <w:rFonts w:cs="B Nazanin"/>
                <w:sz w:val="20"/>
                <w:szCs w:val="20"/>
                <w:lang w:bidi="fa-IR"/>
              </w:rPr>
              <w:t>M&amp;A</w:t>
            </w:r>
            <w:r w:rsidRPr="00136F1E">
              <w:rPr>
                <w:rFonts w:cs="B Nazanin"/>
                <w:sz w:val="20"/>
                <w:szCs w:val="20"/>
                <w:rtl/>
                <w:lang w:bidi="fa-IR"/>
              </w:rPr>
              <w:t>)</w:t>
            </w:r>
          </w:p>
          <w:p w14:paraId="2BE9834E"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rtl/>
                <w:lang w:bidi="fa-IR"/>
              </w:rPr>
              <w:t xml:space="preserve">موفقیت در جذب سرمایه‌ی سری </w:t>
            </w:r>
            <w:r w:rsidRPr="00136F1E">
              <w:rPr>
                <w:rFonts w:cs="B Nazanin"/>
                <w:sz w:val="20"/>
                <w:szCs w:val="20"/>
                <w:lang w:val="de-DE" w:bidi="fa-IR"/>
              </w:rPr>
              <w:t>B</w:t>
            </w:r>
          </w:p>
          <w:p w14:paraId="385F15B6" w14:textId="77777777" w:rsidR="008B73E5" w:rsidRPr="00136F1E" w:rsidRDefault="008B73E5" w:rsidP="00C87926">
            <w:pPr>
              <w:spacing w:line="360" w:lineRule="auto"/>
              <w:jc w:val="center"/>
              <w:rPr>
                <w:rFonts w:cs="B Nazanin"/>
                <w:sz w:val="20"/>
                <w:szCs w:val="20"/>
                <w:lang w:bidi="fa-IR"/>
              </w:rPr>
            </w:pPr>
          </w:p>
        </w:tc>
        <w:tc>
          <w:tcPr>
            <w:tcW w:w="2428" w:type="dxa"/>
            <w:tcBorders>
              <w:left w:val="single" w:sz="4" w:space="0" w:color="auto"/>
              <w:right w:val="single" w:sz="4" w:space="0" w:color="auto"/>
            </w:tcBorders>
            <w:shd w:val="clear" w:color="auto" w:fill="auto"/>
          </w:tcPr>
          <w:p w14:paraId="32D0C0CF"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کشور</w:t>
            </w:r>
          </w:p>
          <w:p w14:paraId="0D8188F0"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منطقه</w:t>
            </w:r>
          </w:p>
          <w:p w14:paraId="3D6F1A75"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بخش صنعتی</w:t>
            </w:r>
          </w:p>
          <w:p w14:paraId="6A56C7FA"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جنسیت بنیان‌گذار</w:t>
            </w:r>
          </w:p>
          <w:p w14:paraId="1E42BAFB"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آیا بنیان‌گذار دارای مدرک تحصیلی است؟</w:t>
            </w:r>
          </w:p>
          <w:p w14:paraId="010BFE03"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 xml:space="preserve">تعداد سال‌های بین </w:t>
            </w:r>
            <w:proofErr w:type="spellStart"/>
            <w:r w:rsidRPr="00136F1E">
              <w:rPr>
                <w:rFonts w:cs="B Nazanin"/>
                <w:b/>
                <w:bCs/>
                <w:sz w:val="18"/>
                <w:szCs w:val="18"/>
                <w:rtl/>
                <w:lang w:bidi="fa-IR"/>
              </w:rPr>
              <w:t>فارغ‌التحصیلی</w:t>
            </w:r>
            <w:proofErr w:type="spellEnd"/>
            <w:r w:rsidRPr="00136F1E">
              <w:rPr>
                <w:rFonts w:cs="B Nazanin"/>
                <w:b/>
                <w:bCs/>
                <w:sz w:val="18"/>
                <w:szCs w:val="18"/>
                <w:rtl/>
                <w:lang w:bidi="fa-IR"/>
              </w:rPr>
              <w:t xml:space="preserve"> و تأسیس استارتاپ</w:t>
            </w:r>
          </w:p>
          <w:p w14:paraId="441C6FDD"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تعداد سال‌های تحصیل بنیان‌گذار</w:t>
            </w:r>
          </w:p>
        </w:tc>
        <w:tc>
          <w:tcPr>
            <w:tcW w:w="1385" w:type="dxa"/>
            <w:tcBorders>
              <w:left w:val="single" w:sz="4" w:space="0" w:color="auto"/>
              <w:right w:val="single" w:sz="4" w:space="0" w:color="auto"/>
            </w:tcBorders>
            <w:shd w:val="clear" w:color="auto" w:fill="auto"/>
          </w:tcPr>
          <w:p w14:paraId="11FC42A9" w14:textId="77777777" w:rsidR="008B73E5" w:rsidRPr="00136F1E" w:rsidRDefault="008B73E5" w:rsidP="00C87926">
            <w:pPr>
              <w:spacing w:line="276" w:lineRule="auto"/>
              <w:jc w:val="center"/>
              <w:rPr>
                <w:rFonts w:cs="B Nazanin"/>
                <w:sz w:val="22"/>
                <w:szCs w:val="22"/>
                <w:rtl/>
                <w:lang w:bidi="fa-IR"/>
              </w:rPr>
            </w:pPr>
            <w:r w:rsidRPr="00136F1E">
              <w:rPr>
                <w:rFonts w:cs="B Nazanin"/>
                <w:sz w:val="22"/>
                <w:szCs w:val="22"/>
                <w:rtl/>
                <w:lang w:bidi="fa-IR"/>
              </w:rPr>
              <w:t>متغیرهای لوکیشن و صنعت بیشترین تاثیر را در تصمیم‌گیری مدل داشتند. استارتاپ‌هایی که در صنایع نرم‌افزار و خدمات اینترنتی فعالیت می‌کنند، موفقیت بیشتری داشتند. جنسیت و تحصیلات بنیان‌گذار نیز بر موفقیت استارتاپ تأثیرگذار بودند.</w:t>
            </w:r>
          </w:p>
        </w:tc>
      </w:tr>
      <w:tr w:rsidR="004E5263" w:rsidRPr="00136F1E" w14:paraId="032CFD41"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39E53791"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t>10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29919596" w14:textId="13992246" w:rsidR="008B73E5" w:rsidRPr="00136F1E" w:rsidRDefault="008B73E5" w:rsidP="00C87926">
            <w:pPr>
              <w:spacing w:line="360" w:lineRule="auto"/>
              <w:jc w:val="center"/>
              <w:rPr>
                <w:rFonts w:cs="B Nazanin"/>
                <w:b/>
                <w:bCs/>
                <w:sz w:val="22"/>
                <w:szCs w:val="22"/>
                <w:lang w:val="de-DE"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&lt;EndNote&gt;&lt;Cite&gt;&lt;Author&gt;Ross&lt;/Author&gt;&lt;Year&gt;2021&lt;/Year&gt;&lt;RecNum&gt;37&lt;/RecNum&gt;&lt;DisplayText&gt;(Ross et al., 2021)&lt;/DisplayText&gt;&lt;record&gt;&lt;rec-number&gt;37&lt;/rec-number&gt;&lt;foreign-keys&gt;&lt;key app="EN" db-id="5ax9522x7sd0f6ev25q55ae59rx52zaaw2wr" timestamp="172</w:instrText>
            </w:r>
            <w:r w:rsidR="005C419E" w:rsidRPr="00136F1E">
              <w:rPr>
                <w:rFonts w:cs="B Nazanin"/>
                <w:b/>
                <w:bCs/>
                <w:sz w:val="22"/>
                <w:szCs w:val="22"/>
                <w:rtl/>
                <w:lang w:bidi="fa-IR"/>
              </w:rPr>
              <w:instrText>8549031"&gt;37&lt;/</w:instrText>
            </w:r>
            <w:r w:rsidR="005C419E" w:rsidRPr="00136F1E">
              <w:rPr>
                <w:rFonts w:cs="B Nazanin"/>
                <w:b/>
                <w:bCs/>
                <w:sz w:val="22"/>
                <w:szCs w:val="22"/>
                <w:lang w:bidi="fa-IR"/>
              </w:rPr>
              <w:instrText>key&gt;&lt;/foreign-keys&gt;&lt;ref-type name="Journal Article"&gt;17&lt;/ref-type&gt;&lt;contributors&gt;&lt;authors&gt;&lt;author&gt;Ross, Greg&lt;/author&gt;&lt;author&gt;Das, Sanjiv&lt;/author&gt;&lt;author&gt;Sciro, Daniel&lt;/author&gt;&lt;author&gt;Raza, Hussain&lt;/author&gt;&lt;/authors&gt;&lt;/contributors&gt;&lt;titles&gt;&lt;title</w:instrText>
            </w:r>
            <w:r w:rsidR="005C419E" w:rsidRPr="00136F1E">
              <w:rPr>
                <w:rFonts w:cs="B Nazanin"/>
                <w:b/>
                <w:bCs/>
                <w:sz w:val="22"/>
                <w:szCs w:val="22"/>
                <w:rtl/>
                <w:lang w:bidi="fa-IR"/>
              </w:rPr>
              <w:instrText>&gt;</w:instrText>
            </w:r>
            <w:r w:rsidR="005C419E" w:rsidRPr="00136F1E">
              <w:rPr>
                <w:rFonts w:cs="B Nazanin"/>
                <w:b/>
                <w:bCs/>
                <w:sz w:val="22"/>
                <w:szCs w:val="22"/>
                <w:lang w:bidi="fa-IR"/>
              </w:rPr>
              <w:instrText>CapitalVX: A machine learning model for startup selection and exit prediction&lt;/title&gt;&lt;secondary-title&gt;The Journal of Finance and Data Science&lt;/secondary-title&gt;&lt;/titles&gt;&lt;periodical&gt;&lt;full-title&gt;The Journal of Finance and Data Science&lt;/full-title&gt;&lt;/periodical&gt;&lt;pages&gt;94-114&lt;/pages&gt;&lt;volume&gt;7&lt;/volume&gt;&lt;dates&gt;&lt;year&gt;2021&lt;/year&gt;&lt;/dates&gt;&lt;isbn&gt;2405-9188&lt;/isbn&gt;&lt;urls&gt;&lt;/urls&gt;&lt;/record&gt;&lt;/Cite&gt;&lt;/EndNote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Ross et al., 2021</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51246226"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t xml:space="preserve">پیش‌بینی موفقیت استارتاپ‌ها و پیش‌بینی خروج </w:t>
            </w:r>
            <w:r w:rsidRPr="00136F1E">
              <w:rPr>
                <w:rFonts w:cs="B Nazanin"/>
                <w:b/>
                <w:bCs/>
                <w:sz w:val="22"/>
                <w:szCs w:val="22"/>
                <w:rtl/>
                <w:lang w:bidi="fa-IR"/>
              </w:rPr>
              <w:lastRenderedPageBreak/>
              <w:t>(</w:t>
            </w:r>
            <w:r w:rsidRPr="00136F1E">
              <w:rPr>
                <w:rFonts w:cs="B Nazanin"/>
                <w:b/>
                <w:bCs/>
                <w:sz w:val="22"/>
                <w:szCs w:val="22"/>
                <w:lang w:bidi="fa-IR"/>
              </w:rPr>
              <w:t>IPO</w:t>
            </w:r>
            <w:r w:rsidRPr="00136F1E">
              <w:rPr>
                <w:rFonts w:cs="B Nazanin"/>
                <w:b/>
                <w:bCs/>
                <w:sz w:val="22"/>
                <w:szCs w:val="22"/>
                <w:rtl/>
                <w:lang w:bidi="fa-IR"/>
              </w:rPr>
              <w:t>، خریداری شدن، یا شکست)</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7BD630A8"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lang w:bidi="fa-IR"/>
              </w:rPr>
              <w:lastRenderedPageBreak/>
              <w:t xml:space="preserve">Logistic Regression, Random Forest, </w:t>
            </w:r>
            <w:proofErr w:type="spellStart"/>
            <w:r w:rsidRPr="00136F1E">
              <w:rPr>
                <w:rFonts w:cs="B Nazanin"/>
                <w:b/>
                <w:bCs/>
                <w:sz w:val="22"/>
                <w:szCs w:val="22"/>
                <w:lang w:bidi="fa-IR"/>
              </w:rPr>
              <w:t>XGBoost</w:t>
            </w:r>
            <w:proofErr w:type="spellEnd"/>
            <w:r w:rsidRPr="00136F1E">
              <w:rPr>
                <w:rFonts w:cs="B Nazanin"/>
                <w:b/>
                <w:bCs/>
                <w:sz w:val="22"/>
                <w:szCs w:val="22"/>
                <w:lang w:bidi="fa-IR"/>
              </w:rPr>
              <w:t>, K-</w:t>
            </w:r>
            <w:r w:rsidRPr="00136F1E">
              <w:rPr>
                <w:rFonts w:cs="B Nazanin"/>
                <w:b/>
                <w:bCs/>
                <w:sz w:val="22"/>
                <w:szCs w:val="22"/>
                <w:lang w:bidi="fa-IR"/>
              </w:rPr>
              <w:lastRenderedPageBreak/>
              <w:t>Nearest Neighbors</w:t>
            </w:r>
          </w:p>
        </w:tc>
        <w:tc>
          <w:tcPr>
            <w:tcW w:w="1444" w:type="dxa"/>
            <w:tcBorders>
              <w:left w:val="single" w:sz="4" w:space="0" w:color="auto"/>
              <w:right w:val="single" w:sz="4" w:space="0" w:color="auto"/>
            </w:tcBorders>
            <w:shd w:val="clear" w:color="auto" w:fill="auto"/>
          </w:tcPr>
          <w:p w14:paraId="6315899A"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lang w:bidi="fa-IR"/>
              </w:rPr>
              <w:lastRenderedPageBreak/>
              <w:t>Crunchbase</w:t>
            </w:r>
            <w:r w:rsidRPr="00136F1E">
              <w:rPr>
                <w:rFonts w:cs="B Nazanin"/>
                <w:b/>
                <w:bCs/>
                <w:sz w:val="22"/>
                <w:szCs w:val="22"/>
                <w:rtl/>
                <w:lang w:bidi="fa-IR"/>
              </w:rPr>
              <w:t xml:space="preserve"> و </w:t>
            </w:r>
            <w:r w:rsidRPr="00136F1E">
              <w:rPr>
                <w:rFonts w:cs="B Nazanin"/>
                <w:b/>
                <w:bCs/>
                <w:sz w:val="22"/>
                <w:szCs w:val="22"/>
                <w:lang w:bidi="fa-IR"/>
              </w:rPr>
              <w:t>USPTO</w:t>
            </w:r>
          </w:p>
        </w:tc>
        <w:tc>
          <w:tcPr>
            <w:tcW w:w="1294" w:type="dxa"/>
            <w:tcBorders>
              <w:left w:val="single" w:sz="4" w:space="0" w:color="auto"/>
              <w:right w:val="single" w:sz="4" w:space="0" w:color="auto"/>
            </w:tcBorders>
          </w:tcPr>
          <w:p w14:paraId="4C4CBA6D"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t>موفقیت از طریق عرضه اولیه سهام (</w:t>
            </w:r>
            <w:r w:rsidRPr="00136F1E">
              <w:rPr>
                <w:rFonts w:cs="B Nazanin"/>
                <w:sz w:val="20"/>
                <w:szCs w:val="20"/>
                <w:lang w:bidi="fa-IR"/>
              </w:rPr>
              <w:t>IPO</w:t>
            </w:r>
            <w:r w:rsidRPr="00136F1E">
              <w:rPr>
                <w:rFonts w:cs="B Nazanin"/>
                <w:sz w:val="20"/>
                <w:szCs w:val="20"/>
                <w:rtl/>
                <w:lang w:bidi="fa-IR"/>
              </w:rPr>
              <w:t>)</w:t>
            </w:r>
          </w:p>
          <w:p w14:paraId="3698CD80" w14:textId="77777777" w:rsidR="008B73E5" w:rsidRPr="00136F1E" w:rsidRDefault="008B73E5" w:rsidP="00C87926">
            <w:pPr>
              <w:spacing w:line="360" w:lineRule="auto"/>
              <w:jc w:val="center"/>
              <w:rPr>
                <w:rFonts w:cs="B Nazanin"/>
                <w:sz w:val="20"/>
                <w:szCs w:val="20"/>
                <w:rtl/>
                <w:lang w:bidi="fa-IR"/>
              </w:rPr>
            </w:pPr>
            <w:r w:rsidRPr="00136F1E">
              <w:rPr>
                <w:rFonts w:cs="B Nazanin"/>
                <w:sz w:val="20"/>
                <w:szCs w:val="20"/>
                <w:rtl/>
                <w:lang w:bidi="fa-IR"/>
              </w:rPr>
              <w:lastRenderedPageBreak/>
              <w:t>ادغام و تملیک (</w:t>
            </w:r>
            <w:r w:rsidRPr="00136F1E">
              <w:rPr>
                <w:rFonts w:cs="B Nazanin"/>
                <w:sz w:val="20"/>
                <w:szCs w:val="20"/>
                <w:lang w:bidi="fa-IR"/>
              </w:rPr>
              <w:t>Merger and Acquisition</w:t>
            </w:r>
            <w:r w:rsidRPr="00136F1E">
              <w:rPr>
                <w:rFonts w:cs="B Nazanin"/>
                <w:sz w:val="20"/>
                <w:szCs w:val="20"/>
                <w:rtl/>
                <w:lang w:bidi="fa-IR"/>
              </w:rPr>
              <w:t>)</w:t>
            </w:r>
          </w:p>
          <w:p w14:paraId="1F10828A" w14:textId="77777777" w:rsidR="008B73E5" w:rsidRPr="00136F1E" w:rsidRDefault="008B73E5" w:rsidP="00C87926">
            <w:pPr>
              <w:spacing w:line="360" w:lineRule="auto"/>
              <w:jc w:val="center"/>
              <w:rPr>
                <w:rFonts w:cs="B Nazanin"/>
                <w:sz w:val="20"/>
                <w:szCs w:val="20"/>
                <w:rtl/>
                <w:lang w:bidi="fa-IR"/>
              </w:rPr>
            </w:pPr>
          </w:p>
          <w:p w14:paraId="576CB635" w14:textId="77777777" w:rsidR="008B73E5" w:rsidRPr="00136F1E" w:rsidRDefault="008B73E5" w:rsidP="00C87926">
            <w:pPr>
              <w:spacing w:line="360" w:lineRule="auto"/>
              <w:jc w:val="center"/>
              <w:rPr>
                <w:rFonts w:cs="B Nazanin"/>
                <w:sz w:val="20"/>
                <w:szCs w:val="20"/>
                <w:lang w:bidi="fa-IR"/>
              </w:rPr>
            </w:pPr>
          </w:p>
        </w:tc>
        <w:tc>
          <w:tcPr>
            <w:tcW w:w="2428" w:type="dxa"/>
            <w:tcBorders>
              <w:left w:val="single" w:sz="4" w:space="0" w:color="auto"/>
              <w:right w:val="single" w:sz="4" w:space="0" w:color="auto"/>
            </w:tcBorders>
            <w:shd w:val="clear" w:color="auto" w:fill="auto"/>
          </w:tcPr>
          <w:p w14:paraId="0096F370"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lastRenderedPageBreak/>
              <w:t>میانگین زمان بین مراحل سرمایه‌گذاری (</w:t>
            </w:r>
            <w:proofErr w:type="spellStart"/>
            <w:r w:rsidRPr="00136F1E">
              <w:rPr>
                <w:rFonts w:cs="B Nazanin"/>
                <w:b/>
                <w:bCs/>
                <w:sz w:val="18"/>
                <w:szCs w:val="18"/>
                <w:lang w:bidi="fa-IR"/>
              </w:rPr>
              <w:t>avg_time_between_funding</w:t>
            </w:r>
            <w:proofErr w:type="spellEnd"/>
            <w:r w:rsidRPr="00136F1E">
              <w:rPr>
                <w:rFonts w:cs="B Nazanin"/>
                <w:b/>
                <w:bCs/>
                <w:sz w:val="18"/>
                <w:szCs w:val="18"/>
                <w:rtl/>
                <w:lang w:bidi="fa-IR"/>
              </w:rPr>
              <w:t>)</w:t>
            </w:r>
          </w:p>
          <w:p w14:paraId="3A05BD8B"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مراحل سرمایه‌گذاری (</w:t>
            </w:r>
            <w:proofErr w:type="spellStart"/>
            <w:r w:rsidRPr="00136F1E">
              <w:rPr>
                <w:rFonts w:cs="B Nazanin"/>
                <w:b/>
                <w:bCs/>
                <w:sz w:val="18"/>
                <w:szCs w:val="18"/>
                <w:lang w:bidi="fa-IR"/>
              </w:rPr>
              <w:t>funding_rounds</w:t>
            </w:r>
            <w:proofErr w:type="spellEnd"/>
            <w:r w:rsidRPr="00136F1E">
              <w:rPr>
                <w:rFonts w:cs="B Nazanin"/>
                <w:b/>
                <w:bCs/>
                <w:sz w:val="18"/>
                <w:szCs w:val="18"/>
                <w:rtl/>
                <w:lang w:bidi="fa-IR"/>
              </w:rPr>
              <w:t>)</w:t>
            </w:r>
          </w:p>
          <w:p w14:paraId="09455DA2"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lastRenderedPageBreak/>
              <w:t>تعداد سرمایه‌گذاران (</w:t>
            </w:r>
            <w:proofErr w:type="spellStart"/>
            <w:r w:rsidRPr="00136F1E">
              <w:rPr>
                <w:rFonts w:cs="B Nazanin"/>
                <w:b/>
                <w:bCs/>
                <w:sz w:val="18"/>
                <w:szCs w:val="18"/>
                <w:lang w:bidi="fa-IR"/>
              </w:rPr>
              <w:t>num_investors</w:t>
            </w:r>
            <w:proofErr w:type="spellEnd"/>
            <w:r w:rsidRPr="00136F1E">
              <w:rPr>
                <w:rFonts w:cs="B Nazanin"/>
                <w:b/>
                <w:bCs/>
                <w:sz w:val="18"/>
                <w:szCs w:val="18"/>
                <w:rtl/>
                <w:lang w:bidi="fa-IR"/>
              </w:rPr>
              <w:t>)</w:t>
            </w:r>
          </w:p>
          <w:p w14:paraId="4525D084"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بنیان‌گذاران زن (</w:t>
            </w:r>
            <w:proofErr w:type="spellStart"/>
            <w:r w:rsidRPr="00136F1E">
              <w:rPr>
                <w:rFonts w:cs="B Nazanin"/>
                <w:b/>
                <w:bCs/>
                <w:sz w:val="18"/>
                <w:szCs w:val="18"/>
                <w:lang w:bidi="fa-IR"/>
              </w:rPr>
              <w:t>num_female_founders</w:t>
            </w:r>
            <w:proofErr w:type="spellEnd"/>
            <w:r w:rsidRPr="00136F1E">
              <w:rPr>
                <w:rFonts w:cs="B Nazanin"/>
                <w:b/>
                <w:bCs/>
                <w:sz w:val="18"/>
                <w:szCs w:val="18"/>
                <w:rtl/>
                <w:lang w:bidi="fa-IR"/>
              </w:rPr>
              <w:t>)</w:t>
            </w:r>
          </w:p>
          <w:p w14:paraId="56BD286D"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تعداد بنیان‌گذاران مرد (</w:t>
            </w:r>
            <w:proofErr w:type="spellStart"/>
            <w:r w:rsidRPr="00136F1E">
              <w:rPr>
                <w:rFonts w:cs="B Nazanin"/>
                <w:b/>
                <w:bCs/>
                <w:sz w:val="18"/>
                <w:szCs w:val="18"/>
                <w:lang w:bidi="fa-IR"/>
              </w:rPr>
              <w:t>num_male_founders</w:t>
            </w:r>
            <w:proofErr w:type="spellEnd"/>
            <w:r w:rsidRPr="00136F1E">
              <w:rPr>
                <w:rFonts w:cs="B Nazanin"/>
                <w:b/>
                <w:bCs/>
                <w:sz w:val="18"/>
                <w:szCs w:val="18"/>
                <w:rtl/>
                <w:lang w:bidi="fa-IR"/>
              </w:rPr>
              <w:t>)</w:t>
            </w:r>
          </w:p>
          <w:p w14:paraId="31C4BA96"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 xml:space="preserve">تعداد </w:t>
            </w:r>
            <w:proofErr w:type="spellStart"/>
            <w:r w:rsidRPr="00136F1E">
              <w:rPr>
                <w:rFonts w:cs="B Nazanin"/>
                <w:b/>
                <w:bCs/>
                <w:sz w:val="18"/>
                <w:szCs w:val="18"/>
                <w:rtl/>
                <w:lang w:bidi="fa-IR"/>
              </w:rPr>
              <w:t>پتنت‌ها</w:t>
            </w:r>
            <w:proofErr w:type="spellEnd"/>
            <w:r w:rsidRPr="00136F1E">
              <w:rPr>
                <w:rFonts w:cs="B Nazanin"/>
                <w:b/>
                <w:bCs/>
                <w:sz w:val="18"/>
                <w:szCs w:val="18"/>
                <w:rtl/>
                <w:lang w:bidi="fa-IR"/>
              </w:rPr>
              <w:t xml:space="preserve"> (</w:t>
            </w:r>
            <w:proofErr w:type="spellStart"/>
            <w:r w:rsidRPr="00136F1E">
              <w:rPr>
                <w:rFonts w:cs="B Nazanin"/>
                <w:b/>
                <w:bCs/>
                <w:sz w:val="18"/>
                <w:szCs w:val="18"/>
                <w:lang w:bidi="fa-IR"/>
              </w:rPr>
              <w:t>num_patents</w:t>
            </w:r>
            <w:proofErr w:type="spellEnd"/>
            <w:r w:rsidRPr="00136F1E">
              <w:rPr>
                <w:rFonts w:cs="B Nazanin"/>
                <w:b/>
                <w:bCs/>
                <w:sz w:val="18"/>
                <w:szCs w:val="18"/>
                <w:rtl/>
                <w:lang w:bidi="fa-IR"/>
              </w:rPr>
              <w:t>)</w:t>
            </w:r>
          </w:p>
          <w:p w14:paraId="6336CFED"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نوع سرمایه‌گذاران (</w:t>
            </w:r>
            <w:r w:rsidRPr="00136F1E">
              <w:rPr>
                <w:rFonts w:cs="B Nazanin"/>
                <w:b/>
                <w:bCs/>
                <w:sz w:val="18"/>
                <w:szCs w:val="18"/>
                <w:lang w:bidi="fa-IR"/>
              </w:rPr>
              <w:t>VC</w:t>
            </w:r>
            <w:r w:rsidRPr="00136F1E">
              <w:rPr>
                <w:rFonts w:cs="B Nazanin"/>
                <w:b/>
                <w:bCs/>
                <w:sz w:val="18"/>
                <w:szCs w:val="18"/>
                <w:rtl/>
                <w:lang w:bidi="fa-IR"/>
              </w:rPr>
              <w:t xml:space="preserve">، </w:t>
            </w:r>
            <w:r w:rsidRPr="00136F1E">
              <w:rPr>
                <w:rFonts w:cs="B Nazanin"/>
                <w:b/>
                <w:bCs/>
                <w:sz w:val="18"/>
                <w:szCs w:val="18"/>
                <w:lang w:bidi="fa-IR"/>
              </w:rPr>
              <w:t>Angel</w:t>
            </w:r>
            <w:r w:rsidRPr="00136F1E">
              <w:rPr>
                <w:rFonts w:cs="B Nazanin"/>
                <w:b/>
                <w:bCs/>
                <w:sz w:val="18"/>
                <w:szCs w:val="18"/>
                <w:rtl/>
                <w:lang w:bidi="fa-IR"/>
              </w:rPr>
              <w:t xml:space="preserve"> و غیره) (</w:t>
            </w:r>
            <w:proofErr w:type="spellStart"/>
            <w:r w:rsidRPr="00136F1E">
              <w:rPr>
                <w:rFonts w:cs="B Nazanin"/>
                <w:b/>
                <w:bCs/>
                <w:sz w:val="18"/>
                <w:szCs w:val="18"/>
                <w:lang w:bidi="fa-IR"/>
              </w:rPr>
              <w:t>investor_types</w:t>
            </w:r>
            <w:proofErr w:type="spellEnd"/>
            <w:r w:rsidRPr="00136F1E">
              <w:rPr>
                <w:rFonts w:cs="B Nazanin"/>
                <w:b/>
                <w:bCs/>
                <w:sz w:val="18"/>
                <w:szCs w:val="18"/>
                <w:rtl/>
                <w:lang w:bidi="fa-IR"/>
              </w:rPr>
              <w:t>)</w:t>
            </w:r>
          </w:p>
          <w:p w14:paraId="48D3A338"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کد کشور دفتر مرکزی (</w:t>
            </w:r>
            <w:proofErr w:type="spellStart"/>
            <w:r w:rsidRPr="00136F1E">
              <w:rPr>
                <w:rFonts w:cs="B Nazanin"/>
                <w:b/>
                <w:bCs/>
                <w:sz w:val="18"/>
                <w:szCs w:val="18"/>
                <w:lang w:bidi="fa-IR"/>
              </w:rPr>
              <w:t>country_code</w:t>
            </w:r>
            <w:proofErr w:type="spellEnd"/>
            <w:r w:rsidRPr="00136F1E">
              <w:rPr>
                <w:rFonts w:cs="B Nazanin"/>
                <w:b/>
                <w:bCs/>
                <w:sz w:val="18"/>
                <w:szCs w:val="18"/>
                <w:rtl/>
                <w:lang w:bidi="fa-IR"/>
              </w:rPr>
              <w:t>)</w:t>
            </w:r>
          </w:p>
          <w:p w14:paraId="7A29794D"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کد ایالت دفتر مرکزی (</w:t>
            </w:r>
            <w:proofErr w:type="spellStart"/>
            <w:r w:rsidRPr="00136F1E">
              <w:rPr>
                <w:rFonts w:cs="B Nazanin"/>
                <w:b/>
                <w:bCs/>
                <w:sz w:val="18"/>
                <w:szCs w:val="18"/>
                <w:lang w:bidi="fa-IR"/>
              </w:rPr>
              <w:t>state_code</w:t>
            </w:r>
            <w:proofErr w:type="spellEnd"/>
            <w:r w:rsidRPr="00136F1E">
              <w:rPr>
                <w:rFonts w:cs="B Nazanin"/>
                <w:b/>
                <w:bCs/>
                <w:sz w:val="18"/>
                <w:szCs w:val="18"/>
                <w:rtl/>
                <w:lang w:bidi="fa-IR"/>
              </w:rPr>
              <w:t>)</w:t>
            </w:r>
          </w:p>
          <w:p w14:paraId="241F76A3"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دسته‌بندی صنعت (</w:t>
            </w:r>
            <w:r w:rsidRPr="00136F1E">
              <w:rPr>
                <w:rFonts w:cs="B Nazanin"/>
                <w:b/>
                <w:bCs/>
                <w:sz w:val="18"/>
                <w:szCs w:val="18"/>
                <w:lang w:bidi="fa-IR"/>
              </w:rPr>
              <w:t>industry category</w:t>
            </w:r>
            <w:r w:rsidRPr="00136F1E">
              <w:rPr>
                <w:rFonts w:cs="B Nazanin"/>
                <w:b/>
                <w:bCs/>
                <w:sz w:val="18"/>
                <w:szCs w:val="18"/>
                <w:rtl/>
                <w:lang w:bidi="fa-IR"/>
              </w:rPr>
              <w:t>)</w:t>
            </w:r>
          </w:p>
          <w:p w14:paraId="661701D6"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طول توضیحات شرکت (</w:t>
            </w:r>
            <w:proofErr w:type="spellStart"/>
            <w:r w:rsidRPr="00136F1E">
              <w:rPr>
                <w:rFonts w:cs="B Nazanin"/>
                <w:b/>
                <w:bCs/>
                <w:sz w:val="18"/>
                <w:szCs w:val="18"/>
                <w:lang w:bidi="fa-IR"/>
              </w:rPr>
              <w:t>description_length</w:t>
            </w:r>
            <w:proofErr w:type="spellEnd"/>
            <w:r w:rsidRPr="00136F1E">
              <w:rPr>
                <w:rFonts w:cs="B Nazanin"/>
                <w:b/>
                <w:bCs/>
                <w:sz w:val="18"/>
                <w:szCs w:val="18"/>
                <w:rtl/>
                <w:lang w:bidi="fa-IR"/>
              </w:rPr>
              <w:t>)</w:t>
            </w:r>
          </w:p>
          <w:p w14:paraId="1BAE588B"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آیا دامنه وب‌سایت دارد؟ (</w:t>
            </w:r>
            <w:proofErr w:type="spellStart"/>
            <w:r w:rsidRPr="00136F1E">
              <w:rPr>
                <w:rFonts w:cs="B Nazanin"/>
                <w:b/>
                <w:bCs/>
                <w:sz w:val="18"/>
                <w:szCs w:val="18"/>
                <w:lang w:bidi="fa-IR"/>
              </w:rPr>
              <w:t>has_domain</w:t>
            </w:r>
            <w:proofErr w:type="spellEnd"/>
            <w:r w:rsidRPr="00136F1E">
              <w:rPr>
                <w:rFonts w:cs="B Nazanin"/>
                <w:b/>
                <w:bCs/>
                <w:sz w:val="18"/>
                <w:szCs w:val="18"/>
                <w:rtl/>
                <w:lang w:bidi="fa-IR"/>
              </w:rPr>
              <w:t>)</w:t>
            </w:r>
          </w:p>
          <w:p w14:paraId="0A879242"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آیا آدرس ایمیل ثبت کرده است؟ (</w:t>
            </w:r>
            <w:proofErr w:type="spellStart"/>
            <w:r w:rsidRPr="00136F1E">
              <w:rPr>
                <w:rFonts w:cs="B Nazanin"/>
                <w:b/>
                <w:bCs/>
                <w:sz w:val="18"/>
                <w:szCs w:val="18"/>
                <w:lang w:bidi="fa-IR"/>
              </w:rPr>
              <w:t>has_email</w:t>
            </w:r>
            <w:proofErr w:type="spellEnd"/>
            <w:r w:rsidRPr="00136F1E">
              <w:rPr>
                <w:rFonts w:cs="B Nazanin"/>
                <w:b/>
                <w:bCs/>
                <w:sz w:val="18"/>
                <w:szCs w:val="18"/>
                <w:rtl/>
                <w:lang w:bidi="fa-IR"/>
              </w:rPr>
              <w:t>)</w:t>
            </w:r>
          </w:p>
          <w:p w14:paraId="0E02A594"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آیا حساب لینکدین دارد؟ (</w:t>
            </w:r>
            <w:proofErr w:type="spellStart"/>
            <w:r w:rsidRPr="00136F1E">
              <w:rPr>
                <w:rFonts w:cs="B Nazanin"/>
                <w:b/>
                <w:bCs/>
                <w:sz w:val="18"/>
                <w:szCs w:val="18"/>
                <w:lang w:bidi="fa-IR"/>
              </w:rPr>
              <w:t>has_linkedin</w:t>
            </w:r>
            <w:proofErr w:type="spellEnd"/>
            <w:r w:rsidRPr="00136F1E">
              <w:rPr>
                <w:rFonts w:cs="B Nazanin"/>
                <w:b/>
                <w:bCs/>
                <w:sz w:val="18"/>
                <w:szCs w:val="18"/>
                <w:rtl/>
                <w:lang w:bidi="fa-IR"/>
              </w:rPr>
              <w:t>)</w:t>
            </w:r>
          </w:p>
          <w:p w14:paraId="1696C9B4"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آیا حساب فیسبوک دارد؟ (</w:t>
            </w:r>
            <w:proofErr w:type="spellStart"/>
            <w:r w:rsidRPr="00136F1E">
              <w:rPr>
                <w:rFonts w:cs="B Nazanin"/>
                <w:b/>
                <w:bCs/>
                <w:sz w:val="18"/>
                <w:szCs w:val="18"/>
                <w:lang w:bidi="fa-IR"/>
              </w:rPr>
              <w:t>has_facebook</w:t>
            </w:r>
            <w:proofErr w:type="spellEnd"/>
            <w:r w:rsidRPr="00136F1E">
              <w:rPr>
                <w:rFonts w:cs="B Nazanin"/>
                <w:b/>
                <w:bCs/>
                <w:sz w:val="18"/>
                <w:szCs w:val="18"/>
                <w:rtl/>
                <w:lang w:bidi="fa-IR"/>
              </w:rPr>
              <w:t>)</w:t>
            </w:r>
          </w:p>
          <w:p w14:paraId="31C4B4F1" w14:textId="77777777" w:rsidR="008B73E5" w:rsidRPr="00136F1E" w:rsidRDefault="008B73E5" w:rsidP="00C87926">
            <w:pPr>
              <w:spacing w:line="360" w:lineRule="auto"/>
              <w:rPr>
                <w:rFonts w:cs="B Nazanin"/>
                <w:b/>
                <w:bCs/>
                <w:sz w:val="18"/>
                <w:szCs w:val="18"/>
                <w:rtl/>
                <w:lang w:bidi="fa-IR"/>
              </w:rPr>
            </w:pPr>
            <w:r w:rsidRPr="00136F1E">
              <w:rPr>
                <w:rFonts w:cs="B Nazanin"/>
                <w:b/>
                <w:bCs/>
                <w:sz w:val="18"/>
                <w:szCs w:val="18"/>
                <w:rtl/>
                <w:lang w:bidi="fa-IR"/>
              </w:rPr>
              <w:t>آیا حساب توییتر دارد؟ (</w:t>
            </w:r>
            <w:proofErr w:type="spellStart"/>
            <w:r w:rsidRPr="00136F1E">
              <w:rPr>
                <w:rFonts w:cs="B Nazanin"/>
                <w:b/>
                <w:bCs/>
                <w:sz w:val="18"/>
                <w:szCs w:val="18"/>
                <w:lang w:bidi="fa-IR"/>
              </w:rPr>
              <w:t>has_twitter</w:t>
            </w:r>
            <w:proofErr w:type="spellEnd"/>
            <w:r w:rsidRPr="00136F1E">
              <w:rPr>
                <w:rFonts w:cs="B Nazanin"/>
                <w:b/>
                <w:bCs/>
                <w:sz w:val="18"/>
                <w:szCs w:val="18"/>
                <w:rtl/>
                <w:lang w:bidi="fa-IR"/>
              </w:rPr>
              <w:t>)</w:t>
            </w:r>
          </w:p>
          <w:p w14:paraId="625E3E04" w14:textId="77777777" w:rsidR="008B73E5" w:rsidRPr="00136F1E" w:rsidRDefault="008B73E5" w:rsidP="00C87926">
            <w:pPr>
              <w:spacing w:line="360" w:lineRule="auto"/>
              <w:rPr>
                <w:rFonts w:cs="B Nazanin"/>
                <w:b/>
                <w:bCs/>
                <w:sz w:val="18"/>
                <w:szCs w:val="18"/>
                <w:lang w:bidi="fa-IR"/>
              </w:rPr>
            </w:pPr>
            <w:r w:rsidRPr="00136F1E">
              <w:rPr>
                <w:rFonts w:cs="B Nazanin"/>
                <w:b/>
                <w:bCs/>
                <w:sz w:val="18"/>
                <w:szCs w:val="18"/>
                <w:rtl/>
                <w:lang w:bidi="fa-IR"/>
              </w:rPr>
              <w:t xml:space="preserve">تعداد </w:t>
            </w:r>
            <w:proofErr w:type="spellStart"/>
            <w:r w:rsidRPr="00136F1E">
              <w:rPr>
                <w:rFonts w:cs="B Nazanin"/>
                <w:b/>
                <w:bCs/>
                <w:sz w:val="18"/>
                <w:szCs w:val="18"/>
                <w:rtl/>
                <w:lang w:bidi="fa-IR"/>
              </w:rPr>
              <w:t>اکتساب‌های</w:t>
            </w:r>
            <w:proofErr w:type="spellEnd"/>
            <w:r w:rsidRPr="00136F1E">
              <w:rPr>
                <w:rFonts w:cs="B Nazanin"/>
                <w:b/>
                <w:bCs/>
                <w:sz w:val="18"/>
                <w:szCs w:val="18"/>
                <w:rtl/>
                <w:lang w:bidi="fa-IR"/>
              </w:rPr>
              <w:t xml:space="preserve"> انجام شده (</w:t>
            </w:r>
            <w:proofErr w:type="spellStart"/>
            <w:r w:rsidRPr="00136F1E">
              <w:rPr>
                <w:rFonts w:cs="B Nazanin"/>
                <w:b/>
                <w:bCs/>
                <w:sz w:val="18"/>
                <w:szCs w:val="18"/>
                <w:lang w:bidi="fa-IR"/>
              </w:rPr>
              <w:t>num_acquisitions</w:t>
            </w:r>
            <w:proofErr w:type="spellEnd"/>
            <w:r w:rsidRPr="00136F1E">
              <w:rPr>
                <w:rFonts w:cs="B Nazanin"/>
                <w:b/>
                <w:bCs/>
                <w:sz w:val="18"/>
                <w:szCs w:val="18"/>
                <w:rtl/>
                <w:lang w:bidi="fa-IR"/>
              </w:rPr>
              <w:t>)</w:t>
            </w:r>
          </w:p>
        </w:tc>
        <w:tc>
          <w:tcPr>
            <w:tcW w:w="1385" w:type="dxa"/>
            <w:tcBorders>
              <w:left w:val="single" w:sz="4" w:space="0" w:color="auto"/>
              <w:right w:val="single" w:sz="4" w:space="0" w:color="auto"/>
            </w:tcBorders>
            <w:shd w:val="clear" w:color="auto" w:fill="auto"/>
          </w:tcPr>
          <w:p w14:paraId="547E0FB2" w14:textId="77777777" w:rsidR="008B73E5" w:rsidRPr="00136F1E" w:rsidRDefault="008B73E5" w:rsidP="00C87926">
            <w:pPr>
              <w:spacing w:line="276" w:lineRule="auto"/>
              <w:jc w:val="center"/>
              <w:rPr>
                <w:rFonts w:cs="B Nazanin"/>
                <w:sz w:val="22"/>
                <w:szCs w:val="22"/>
                <w:rtl/>
                <w:lang w:bidi="fa-IR"/>
              </w:rPr>
            </w:pPr>
            <w:r w:rsidRPr="00136F1E">
              <w:rPr>
                <w:rFonts w:cs="B Nazanin"/>
                <w:sz w:val="22"/>
                <w:szCs w:val="22"/>
                <w:rtl/>
                <w:lang w:bidi="fa-IR"/>
              </w:rPr>
              <w:lastRenderedPageBreak/>
              <w:t xml:space="preserve">مدل یادگیری ماشین با استفاده از داده‌های عمومی، پیش‌بینی </w:t>
            </w:r>
            <w:r w:rsidRPr="00136F1E">
              <w:rPr>
                <w:rFonts w:cs="B Nazanin"/>
                <w:sz w:val="22"/>
                <w:szCs w:val="22"/>
                <w:rtl/>
                <w:lang w:bidi="fa-IR"/>
              </w:rPr>
              <w:lastRenderedPageBreak/>
              <w:t xml:space="preserve">موفقیت استارتاپ‌ها را با دقت بالا انجام داده و به ویژه در مورد </w:t>
            </w:r>
            <w:r w:rsidRPr="00136F1E">
              <w:rPr>
                <w:rFonts w:cs="B Nazanin"/>
                <w:sz w:val="22"/>
                <w:szCs w:val="22"/>
                <w:lang w:bidi="fa-IR"/>
              </w:rPr>
              <w:t>IPO</w:t>
            </w:r>
            <w:r w:rsidRPr="00136F1E">
              <w:rPr>
                <w:rFonts w:cs="B Nazanin"/>
                <w:sz w:val="22"/>
                <w:szCs w:val="22"/>
                <w:rtl/>
                <w:lang w:bidi="fa-IR"/>
              </w:rPr>
              <w:t>، خریداری شدن، و شکست احتمالی دقیق بوده است. مدل توانسته بود نتایج خروج را با دقت 80 تا 90 درصد پیش‌بینی کند.</w:t>
            </w:r>
          </w:p>
        </w:tc>
      </w:tr>
      <w:tr w:rsidR="004E5263" w:rsidRPr="00136F1E" w14:paraId="51FEB368"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6FFC5511"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lastRenderedPageBreak/>
              <w:t>11</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3E585EB2" w14:textId="5339FC28"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&lt;EndNote&gt;&lt;Cite&gt;&lt;Author&gt;Dellermann&lt;/Author&gt;&lt;Year&gt;2021&lt;/Year&gt;&lt;RecNum&gt;38&lt;/RecNum&gt;&lt;DisplayText&gt;(Dellermann et al., 2021)&lt;/DisplayText&gt;&lt;record&gt;&lt;rec-number&gt;38&lt;/rec-number&gt;&lt;foreign-keys&gt;&lt;key app="EN" db-id="5ax9522x7sd0f6ev25q55ae59rx52zaaw2wr" timestamp="1728549435"&gt;38&lt;/key&gt;&lt;/foreign-keys&gt;&lt;ref-type name="Journal Article"&gt;17&lt;/ref-type&gt;&lt;contributors&gt;&lt;authors&gt;&lt;author&gt;Dellermann, Dominik&lt;/author&gt;&lt;author&gt;Lipusch, Nikolaus&lt;/author&gt;&lt;author&gt;Ebel, Philipp&lt;/author&gt;&lt;author&gt;Popp, Karl Michael&lt;/author&gt;&lt;author</w:instrText>
            </w:r>
            <w:r w:rsidR="005C419E" w:rsidRPr="00136F1E">
              <w:rPr>
                <w:rFonts w:cs="B Nazanin"/>
                <w:b/>
                <w:bCs/>
                <w:sz w:val="22"/>
                <w:szCs w:val="22"/>
                <w:rtl/>
                <w:lang w:bidi="fa-IR"/>
              </w:rPr>
              <w:instrText>&gt;</w:instrText>
            </w:r>
            <w:r w:rsidR="005C419E" w:rsidRPr="00136F1E">
              <w:rPr>
                <w:rFonts w:cs="B Nazanin"/>
                <w:b/>
                <w:bCs/>
                <w:sz w:val="22"/>
                <w:szCs w:val="22"/>
                <w:lang w:bidi="fa-IR"/>
              </w:rPr>
              <w:instrText>Leimeister, Jan Marco&lt;/author&gt;&lt;/authors&gt;&lt;/contributors&gt;&lt;titles&gt;&lt;title&gt;Finding the unicorn: Predicting early stage startup success through a hybrid intelligence method&lt;/title&gt;&lt;secondary-title&gt;arXiv preprint arXiv:2105.03360&lt;/secondary-title&gt;&lt;/titles&gt;&lt;periodical&gt;&lt;full-title&gt;arXiv preprint arXiv:2105.03360&lt;/full-title&gt;&lt;/periodical&gt;&lt;dates&gt;&lt;year&gt;2021&lt;/year&gt;&lt;/dates&gt;&lt;urls&gt;&lt;/urls&gt;&lt;/record&gt;&lt;/Cite&gt;&lt;/EndNote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Dellermann et al., 2021</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5F35A442"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t xml:space="preserve">یافتن یونیکورن: پیش‌بینی موفقیت استارتاپ‌های مرحله ابتدایی از </w:t>
            </w:r>
            <w:r w:rsidRPr="00136F1E">
              <w:rPr>
                <w:rFonts w:cs="B Nazanin"/>
                <w:b/>
                <w:bCs/>
                <w:sz w:val="22"/>
                <w:szCs w:val="22"/>
                <w:rtl/>
                <w:lang w:bidi="fa-IR"/>
              </w:rPr>
              <w:lastRenderedPageBreak/>
              <w:t>طریق روش هوش ترکیبی</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27EB70C3"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lang w:bidi="fa-IR"/>
              </w:rPr>
              <w:lastRenderedPageBreak/>
              <w:t>Logistic Regression</w:t>
            </w:r>
            <w:r w:rsidRPr="00136F1E">
              <w:rPr>
                <w:rFonts w:cs="B Nazanin"/>
                <w:b/>
                <w:bCs/>
                <w:sz w:val="22"/>
                <w:szCs w:val="22"/>
                <w:rtl/>
                <w:lang w:bidi="fa-IR"/>
              </w:rPr>
              <w:t xml:space="preserve"> (رگرسیون لجستیک)</w:t>
            </w:r>
          </w:p>
          <w:p w14:paraId="0E51BB30"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lang w:bidi="fa-IR"/>
              </w:rPr>
              <w:t>Naive Bayes</w:t>
            </w:r>
            <w:r w:rsidRPr="00136F1E">
              <w:rPr>
                <w:rFonts w:cs="B Nazanin"/>
                <w:b/>
                <w:bCs/>
                <w:sz w:val="22"/>
                <w:szCs w:val="22"/>
                <w:rtl/>
                <w:lang w:bidi="fa-IR"/>
              </w:rPr>
              <w:t xml:space="preserve"> (</w:t>
            </w:r>
            <w:proofErr w:type="spellStart"/>
            <w:r w:rsidRPr="00136F1E">
              <w:rPr>
                <w:rFonts w:cs="B Nazanin"/>
                <w:b/>
                <w:bCs/>
                <w:sz w:val="22"/>
                <w:szCs w:val="22"/>
                <w:rtl/>
                <w:lang w:bidi="fa-IR"/>
              </w:rPr>
              <w:t>نایو</w:t>
            </w:r>
            <w:proofErr w:type="spellEnd"/>
            <w:r w:rsidRPr="00136F1E">
              <w:rPr>
                <w:rFonts w:cs="B Nazanin"/>
                <w:b/>
                <w:bCs/>
                <w:sz w:val="22"/>
                <w:szCs w:val="22"/>
                <w:rtl/>
                <w:lang w:bidi="fa-IR"/>
              </w:rPr>
              <w:t xml:space="preserve"> بیز)</w:t>
            </w:r>
          </w:p>
          <w:p w14:paraId="7086EBD0"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lang w:bidi="fa-IR"/>
              </w:rPr>
              <w:lastRenderedPageBreak/>
              <w:t>Support Vector Machine (SVM)</w:t>
            </w:r>
            <w:r w:rsidRPr="00136F1E">
              <w:rPr>
                <w:rFonts w:cs="B Nazanin"/>
                <w:b/>
                <w:bCs/>
                <w:sz w:val="22"/>
                <w:szCs w:val="22"/>
                <w:rtl/>
                <w:lang w:bidi="fa-IR"/>
              </w:rPr>
              <w:t xml:space="preserve"> (ماشین بردار پشتیبان)</w:t>
            </w:r>
          </w:p>
          <w:p w14:paraId="0311806E"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lang w:bidi="fa-IR"/>
              </w:rPr>
              <w:t>Artificial Neural Network (ANN)</w:t>
            </w:r>
            <w:r w:rsidRPr="00136F1E">
              <w:rPr>
                <w:rFonts w:cs="B Nazanin"/>
                <w:b/>
                <w:bCs/>
                <w:sz w:val="22"/>
                <w:szCs w:val="22"/>
                <w:rtl/>
                <w:lang w:bidi="fa-IR"/>
              </w:rPr>
              <w:t xml:space="preserve"> (شبکه عصبی مصنوعی)</w:t>
            </w:r>
          </w:p>
          <w:p w14:paraId="5178A4CC"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lang w:bidi="fa-IR"/>
              </w:rPr>
              <w:t>Artificial Neural Network (ANN)</w:t>
            </w:r>
            <w:r w:rsidRPr="00136F1E">
              <w:rPr>
                <w:rFonts w:cs="B Nazanin"/>
                <w:b/>
                <w:bCs/>
                <w:sz w:val="22"/>
                <w:szCs w:val="22"/>
                <w:rtl/>
                <w:lang w:bidi="fa-IR"/>
              </w:rPr>
              <w:t xml:space="preserve"> (شبکه عصبی مصنوعی)</w:t>
            </w:r>
          </w:p>
        </w:tc>
        <w:tc>
          <w:tcPr>
            <w:tcW w:w="1444" w:type="dxa"/>
            <w:tcBorders>
              <w:left w:val="single" w:sz="4" w:space="0" w:color="auto"/>
              <w:right w:val="single" w:sz="4" w:space="0" w:color="auto"/>
            </w:tcBorders>
            <w:shd w:val="clear" w:color="auto" w:fill="auto"/>
          </w:tcPr>
          <w:p w14:paraId="1C56FFBA"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lang w:bidi="fa-IR"/>
              </w:rPr>
              <w:lastRenderedPageBreak/>
              <w:t xml:space="preserve">Crunchbase, </w:t>
            </w:r>
            <w:proofErr w:type="spellStart"/>
            <w:r w:rsidRPr="00136F1E">
              <w:rPr>
                <w:rFonts w:cs="B Nazanin"/>
                <w:b/>
                <w:bCs/>
                <w:sz w:val="22"/>
                <w:szCs w:val="22"/>
                <w:lang w:bidi="fa-IR"/>
              </w:rPr>
              <w:t>Mattermark</w:t>
            </w:r>
            <w:proofErr w:type="spellEnd"/>
            <w:r w:rsidRPr="00136F1E">
              <w:rPr>
                <w:rFonts w:cs="B Nazanin"/>
                <w:b/>
                <w:bCs/>
                <w:sz w:val="22"/>
                <w:szCs w:val="22"/>
                <w:lang w:bidi="fa-IR"/>
              </w:rPr>
              <w:t xml:space="preserve">, and </w:t>
            </w:r>
            <w:proofErr w:type="spellStart"/>
            <w:r w:rsidRPr="00136F1E">
              <w:rPr>
                <w:rFonts w:cs="B Nazanin"/>
                <w:b/>
                <w:bCs/>
                <w:sz w:val="22"/>
                <w:szCs w:val="22"/>
                <w:lang w:bidi="fa-IR"/>
              </w:rPr>
              <w:t>Dealroom</w:t>
            </w:r>
            <w:proofErr w:type="spellEnd"/>
          </w:p>
        </w:tc>
        <w:tc>
          <w:tcPr>
            <w:tcW w:w="1294" w:type="dxa"/>
            <w:tcBorders>
              <w:left w:val="single" w:sz="4" w:space="0" w:color="auto"/>
              <w:right w:val="single" w:sz="4" w:space="0" w:color="auto"/>
            </w:tcBorders>
          </w:tcPr>
          <w:p w14:paraId="509D5657" w14:textId="77777777" w:rsidR="008B73E5" w:rsidRPr="00136F1E" w:rsidRDefault="008B73E5" w:rsidP="00C87926">
            <w:pPr>
              <w:spacing w:line="360" w:lineRule="auto"/>
              <w:jc w:val="center"/>
              <w:rPr>
                <w:rFonts w:cs="B Nazanin"/>
                <w:sz w:val="20"/>
                <w:szCs w:val="20"/>
                <w:lang w:bidi="fa-IR"/>
              </w:rPr>
            </w:pPr>
            <w:r w:rsidRPr="00136F1E">
              <w:rPr>
                <w:rFonts w:cs="B Nazanin"/>
                <w:sz w:val="20"/>
                <w:szCs w:val="20"/>
                <w:rtl/>
                <w:lang w:bidi="fa-IR"/>
              </w:rPr>
              <w:t xml:space="preserve">دریافت سرمایه‌گذاری سری </w:t>
            </w:r>
            <w:r w:rsidRPr="00136F1E">
              <w:rPr>
                <w:rFonts w:cs="B Nazanin"/>
                <w:sz w:val="20"/>
                <w:szCs w:val="20"/>
                <w:lang w:bidi="fa-IR"/>
              </w:rPr>
              <w:t>A</w:t>
            </w:r>
          </w:p>
        </w:tc>
        <w:tc>
          <w:tcPr>
            <w:tcW w:w="2428" w:type="dxa"/>
            <w:tcBorders>
              <w:left w:val="single" w:sz="4" w:space="0" w:color="auto"/>
              <w:right w:val="single" w:sz="4" w:space="0" w:color="auto"/>
            </w:tcBorders>
            <w:shd w:val="clear" w:color="auto" w:fill="auto"/>
          </w:tcPr>
          <w:p w14:paraId="3F06244B"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تعداد مراحل سرمایه‌گذاری</w:t>
            </w:r>
            <w:r w:rsidRPr="00136F1E">
              <w:rPr>
                <w:rFonts w:cs="B Nazanin"/>
                <w:b/>
                <w:bCs/>
                <w:sz w:val="18"/>
                <w:szCs w:val="18"/>
                <w:lang w:bidi="fa-IR"/>
              </w:rPr>
              <w:t xml:space="preserve"> (Number of funding rounds)</w:t>
            </w:r>
          </w:p>
          <w:p w14:paraId="69AB1F2B"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میانگین زمان بین مراحل سرمایه‌گذاری</w:t>
            </w:r>
            <w:r w:rsidRPr="00136F1E">
              <w:rPr>
                <w:rFonts w:cs="B Nazanin"/>
                <w:b/>
                <w:bCs/>
                <w:sz w:val="18"/>
                <w:szCs w:val="18"/>
                <w:lang w:bidi="fa-IR"/>
              </w:rPr>
              <w:t xml:space="preserve"> (Average time between funding rounds)</w:t>
            </w:r>
          </w:p>
          <w:p w14:paraId="64D7B13A"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تعداد بنیان‌گذاران زن</w:t>
            </w:r>
            <w:r w:rsidRPr="00136F1E">
              <w:rPr>
                <w:rFonts w:cs="B Nazanin"/>
                <w:b/>
                <w:bCs/>
                <w:sz w:val="18"/>
                <w:szCs w:val="18"/>
                <w:lang w:bidi="fa-IR"/>
              </w:rPr>
              <w:t xml:space="preserve"> (Number of female founders)</w:t>
            </w:r>
          </w:p>
          <w:p w14:paraId="41B6DA88"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lastRenderedPageBreak/>
              <w:t>تعداد بنیان‌گذاران مرد</w:t>
            </w:r>
            <w:r w:rsidRPr="00136F1E">
              <w:rPr>
                <w:rFonts w:cs="B Nazanin"/>
                <w:b/>
                <w:bCs/>
                <w:sz w:val="18"/>
                <w:szCs w:val="18"/>
                <w:lang w:bidi="fa-IR"/>
              </w:rPr>
              <w:t xml:space="preserve"> (Number of male founders)</w:t>
            </w:r>
          </w:p>
          <w:p w14:paraId="1EEA72CB"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 xml:space="preserve">تعداد </w:t>
            </w:r>
            <w:proofErr w:type="spellStart"/>
            <w:r w:rsidRPr="00136F1E">
              <w:rPr>
                <w:rFonts w:cs="B Nazanin"/>
                <w:b/>
                <w:bCs/>
                <w:sz w:val="18"/>
                <w:szCs w:val="18"/>
                <w:rtl/>
                <w:lang w:bidi="fa-IR"/>
              </w:rPr>
              <w:t>پتنت‌ها</w:t>
            </w:r>
            <w:proofErr w:type="spellEnd"/>
            <w:r w:rsidRPr="00136F1E">
              <w:rPr>
                <w:rFonts w:cs="B Nazanin"/>
                <w:b/>
                <w:bCs/>
                <w:sz w:val="18"/>
                <w:szCs w:val="18"/>
                <w:lang w:bidi="fa-IR"/>
              </w:rPr>
              <w:t xml:space="preserve"> (Number of patents)</w:t>
            </w:r>
          </w:p>
          <w:p w14:paraId="234291FE"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نوع سرمایه‌گذاران</w:t>
            </w:r>
            <w:r w:rsidRPr="00136F1E">
              <w:rPr>
                <w:rFonts w:cs="B Nazanin"/>
                <w:b/>
                <w:bCs/>
                <w:sz w:val="18"/>
                <w:szCs w:val="18"/>
                <w:lang w:bidi="fa-IR"/>
              </w:rPr>
              <w:t xml:space="preserve"> (Type of investors)</w:t>
            </w:r>
          </w:p>
          <w:p w14:paraId="4BE7723F" w14:textId="77777777" w:rsidR="008B73E5" w:rsidRPr="00136F1E" w:rsidRDefault="008B73E5" w:rsidP="00C87926">
            <w:pPr>
              <w:spacing w:line="360" w:lineRule="auto"/>
              <w:jc w:val="center"/>
              <w:rPr>
                <w:rFonts w:cs="B Nazanin"/>
                <w:b/>
                <w:bCs/>
                <w:sz w:val="18"/>
                <w:szCs w:val="18"/>
                <w:rtl/>
                <w:lang w:bidi="fa-IR"/>
              </w:rPr>
            </w:pPr>
            <w:r w:rsidRPr="00136F1E">
              <w:rPr>
                <w:rFonts w:cs="B Nazanin"/>
                <w:b/>
                <w:bCs/>
                <w:sz w:val="18"/>
                <w:szCs w:val="18"/>
                <w:rtl/>
                <w:lang w:bidi="fa-IR"/>
              </w:rPr>
              <w:t>موقعیت دفتر مرکزی</w:t>
            </w:r>
            <w:r w:rsidRPr="00136F1E">
              <w:rPr>
                <w:rFonts w:cs="B Nazanin"/>
                <w:b/>
                <w:bCs/>
                <w:sz w:val="18"/>
                <w:szCs w:val="18"/>
                <w:lang w:bidi="fa-IR"/>
              </w:rPr>
              <w:t xml:space="preserve"> (Headquarters location - country and state)</w:t>
            </w:r>
          </w:p>
          <w:p w14:paraId="0916C4D7"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دسته‌بندی صنعتی</w:t>
            </w:r>
            <w:r w:rsidRPr="00136F1E">
              <w:rPr>
                <w:rFonts w:cs="B Nazanin"/>
                <w:b/>
                <w:bCs/>
                <w:sz w:val="18"/>
                <w:szCs w:val="18"/>
                <w:lang w:bidi="fa-IR"/>
              </w:rPr>
              <w:t xml:space="preserve"> (Industry category)</w:t>
            </w:r>
          </w:p>
        </w:tc>
        <w:tc>
          <w:tcPr>
            <w:tcW w:w="1385" w:type="dxa"/>
            <w:tcBorders>
              <w:left w:val="single" w:sz="4" w:space="0" w:color="auto"/>
              <w:right w:val="single" w:sz="4" w:space="0" w:color="auto"/>
            </w:tcBorders>
            <w:shd w:val="clear" w:color="auto" w:fill="auto"/>
          </w:tcPr>
          <w:p w14:paraId="498A1970" w14:textId="77777777" w:rsidR="008B73E5" w:rsidRPr="00136F1E" w:rsidRDefault="008B73E5" w:rsidP="00C87926">
            <w:pPr>
              <w:spacing w:line="276" w:lineRule="auto"/>
              <w:jc w:val="center"/>
              <w:rPr>
                <w:rFonts w:cs="B Nazanin"/>
                <w:sz w:val="22"/>
                <w:szCs w:val="22"/>
                <w:rtl/>
                <w:lang w:bidi="fa-IR"/>
              </w:rPr>
            </w:pPr>
            <w:r w:rsidRPr="00136F1E">
              <w:rPr>
                <w:rFonts w:cs="B Nazanin"/>
                <w:sz w:val="22"/>
                <w:szCs w:val="22"/>
                <w:rtl/>
                <w:lang w:bidi="fa-IR"/>
              </w:rPr>
              <w:lastRenderedPageBreak/>
              <w:t>ترکیب هوش ماشینی و هوش جمعی (</w:t>
            </w:r>
            <w:r w:rsidRPr="00136F1E">
              <w:rPr>
                <w:rFonts w:cs="B Nazanin"/>
                <w:sz w:val="22"/>
                <w:szCs w:val="22"/>
                <w:lang w:bidi="fa-IR"/>
              </w:rPr>
              <w:t>Hybrid Intelligence</w:t>
            </w:r>
            <w:r w:rsidRPr="00136F1E">
              <w:rPr>
                <w:rFonts w:cs="B Nazanin"/>
                <w:sz w:val="22"/>
                <w:szCs w:val="22"/>
                <w:rtl/>
                <w:lang w:bidi="fa-IR"/>
              </w:rPr>
              <w:t xml:space="preserve">) برای پیش‌بینی موفقیت </w:t>
            </w:r>
            <w:r w:rsidRPr="00136F1E">
              <w:rPr>
                <w:rFonts w:cs="B Nazanin"/>
                <w:sz w:val="22"/>
                <w:szCs w:val="22"/>
                <w:rtl/>
                <w:lang w:bidi="fa-IR"/>
              </w:rPr>
              <w:lastRenderedPageBreak/>
              <w:t xml:space="preserve">استارتاپ‌ها در شرایط عدم قطعیت بالا، نتایج دقیق‌تری ارائه می‌دهد. این روش توانست با استفاده از ویژگی‌های "سخت" و "نرم" استارتاپ‌ها، احتمال دریافت سرمایه‌گذاری سری </w:t>
            </w:r>
            <w:r w:rsidRPr="00136F1E">
              <w:rPr>
                <w:rFonts w:cs="B Nazanin"/>
                <w:sz w:val="22"/>
                <w:szCs w:val="22"/>
                <w:lang w:bidi="fa-IR"/>
              </w:rPr>
              <w:t>A</w:t>
            </w:r>
            <w:r w:rsidRPr="00136F1E">
              <w:rPr>
                <w:rFonts w:cs="B Nazanin"/>
                <w:sz w:val="22"/>
                <w:szCs w:val="22"/>
                <w:rtl/>
                <w:lang w:bidi="fa-IR"/>
              </w:rPr>
              <w:t xml:space="preserve"> را با دقت بیشتری پیش‌بینی کند</w:t>
            </w:r>
          </w:p>
        </w:tc>
      </w:tr>
      <w:tr w:rsidR="004E5263" w:rsidRPr="00136F1E" w14:paraId="12757EFA" w14:textId="77777777" w:rsidTr="004E5263">
        <w:trPr>
          <w:jc w:val="center"/>
        </w:trPr>
        <w:tc>
          <w:tcPr>
            <w:tcW w:w="1215" w:type="dxa"/>
            <w:tcBorders>
              <w:top w:val="single" w:sz="4" w:space="0" w:color="auto"/>
              <w:left w:val="single" w:sz="4" w:space="0" w:color="auto"/>
              <w:bottom w:val="single" w:sz="4" w:space="0" w:color="auto"/>
              <w:right w:val="single" w:sz="4" w:space="0" w:color="auto"/>
            </w:tcBorders>
            <w:shd w:val="clear" w:color="auto" w:fill="FFFFFF"/>
          </w:tcPr>
          <w:p w14:paraId="33356ED4" w14:textId="77777777" w:rsidR="008B73E5" w:rsidRPr="00136F1E" w:rsidRDefault="008B73E5" w:rsidP="00C87926">
            <w:pPr>
              <w:spacing w:line="360" w:lineRule="auto"/>
              <w:jc w:val="center"/>
              <w:rPr>
                <w:rFonts w:cs="B Nazanin"/>
                <w:b/>
                <w:bCs/>
                <w:sz w:val="22"/>
                <w:szCs w:val="22"/>
                <w:rtl/>
                <w:lang w:bidi="fa-IR"/>
              </w:rPr>
            </w:pPr>
            <w:r w:rsidRPr="00136F1E">
              <w:rPr>
                <w:rFonts w:cs="B Nazanin"/>
                <w:b/>
                <w:bCs/>
                <w:sz w:val="22"/>
                <w:szCs w:val="22"/>
                <w:rtl/>
                <w:lang w:bidi="fa-IR"/>
              </w:rPr>
              <w:lastRenderedPageBreak/>
              <w:t>12</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23E990E3" w14:textId="1EDE07BC"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fldChar w:fldCharType="begin"/>
            </w:r>
            <w:r w:rsidR="005C419E" w:rsidRPr="00136F1E">
              <w:rPr>
                <w:rFonts w:cs="B Nazanin"/>
                <w:b/>
                <w:bCs/>
                <w:sz w:val="22"/>
                <w:szCs w:val="22"/>
                <w:rtl/>
                <w:lang w:bidi="fa-IR"/>
              </w:rPr>
              <w:instrText xml:space="preserve"> </w:instrText>
            </w:r>
            <w:r w:rsidR="005C419E" w:rsidRPr="00136F1E">
              <w:rPr>
                <w:rFonts w:cs="B Nazanin"/>
                <w:b/>
                <w:bCs/>
                <w:sz w:val="22"/>
                <w:szCs w:val="22"/>
                <w:lang w:bidi="fa-IR"/>
              </w:rPr>
              <w:instrText>ADDIN EN.CITE &lt;EndNote&gt;&lt;Cite&gt;&lt;Author&gt;Krishna&lt;/Author&gt;&lt;Year&gt;2016&lt;/Year&gt;&lt;RecNum&gt;39&lt;/RecNum&gt;&lt;DisplayText&gt;(Krishna et al., 2016)&lt;/DisplayText&gt;&lt;record&gt;&lt;rec-number&gt;39&lt;/rec-number&gt;&lt;foreign-keys&gt;&lt;key app="EN" db-id="5ax9522x7sd0f6ev25q55ae59rx52zaaw2wr" timestamp="1728549669"&gt;39&lt;/key&gt;&lt;/foreign-keys&gt;&lt;ref-type name="Conference Proceedings"&gt;10&lt;/ref-type&gt;&lt;contributors&gt;&lt;authors&gt;&lt;author&gt;Krishna, Amar&lt;/author&gt;&lt;author&gt;Agrawal, Ankit&lt;/author&gt;&lt;author&gt;Choudhary, Alok&lt;/author&gt;&lt;/authors&gt;&lt;/contributors&gt;&lt;titles&gt;&lt;title&gt;Predicting the outcome of startups: less failure, more success&lt;/title&gt;&lt;secondary-title&gt;2016 IEEE 16th international conference on data mining workshops (ICDMW)&lt;/secondary-title&gt;&lt;/titles&gt;&lt;pages&gt;798-805&lt;/pages&gt;&lt;dates&gt;&lt;year&gt;2016&lt;/year&gt;&lt;/dates&gt;&lt;publisher&gt;IEEE&lt;/publisher&gt;&lt;isbn&gt;1509059105&lt;/isbn&gt;&lt;urls&gt;&lt;/urls&gt;&lt;/record&gt;&lt;/Cite&gt;&lt;/EndNote</w:instrText>
            </w:r>
            <w:r w:rsidR="005C419E" w:rsidRPr="00136F1E">
              <w:rPr>
                <w:rFonts w:cs="B Nazanin"/>
                <w:b/>
                <w:bCs/>
                <w:sz w:val="22"/>
                <w:szCs w:val="22"/>
                <w:rtl/>
                <w:lang w:bidi="fa-IR"/>
              </w:rPr>
              <w:instrText>&gt;</w:instrText>
            </w:r>
            <w:r w:rsidRPr="00136F1E">
              <w:rPr>
                <w:rFonts w:cs="B Nazanin"/>
                <w:b/>
                <w:bCs/>
                <w:sz w:val="22"/>
                <w:szCs w:val="22"/>
                <w:rtl/>
                <w:lang w:bidi="fa-IR"/>
              </w:rPr>
              <w:fldChar w:fldCharType="separate"/>
            </w:r>
            <w:r w:rsidR="005C419E" w:rsidRPr="00136F1E">
              <w:rPr>
                <w:rFonts w:cs="B Nazanin"/>
                <w:b/>
                <w:bCs/>
                <w:noProof/>
                <w:sz w:val="22"/>
                <w:szCs w:val="22"/>
                <w:rtl/>
                <w:lang w:bidi="fa-IR"/>
              </w:rPr>
              <w:t>(</w:t>
            </w:r>
            <w:r w:rsidR="005C419E" w:rsidRPr="00136F1E">
              <w:rPr>
                <w:rFonts w:cs="B Nazanin"/>
                <w:b/>
                <w:bCs/>
                <w:noProof/>
                <w:sz w:val="22"/>
                <w:szCs w:val="22"/>
                <w:lang w:bidi="fa-IR"/>
              </w:rPr>
              <w:t>Krishna et al., 2016</w:t>
            </w:r>
            <w:r w:rsidR="005C419E" w:rsidRPr="00136F1E">
              <w:rPr>
                <w:rFonts w:cs="B Nazanin"/>
                <w:b/>
                <w:bCs/>
                <w:noProof/>
                <w:sz w:val="22"/>
                <w:szCs w:val="22"/>
                <w:rtl/>
                <w:lang w:bidi="fa-IR"/>
              </w:rPr>
              <w:t>)</w:t>
            </w:r>
            <w:r w:rsidRPr="00136F1E">
              <w:rPr>
                <w:rFonts w:cs="B Nazanin"/>
                <w:b/>
                <w:bCs/>
                <w:sz w:val="22"/>
                <w:szCs w:val="22"/>
                <w:rtl/>
                <w:lang w:bidi="fa-IR"/>
              </w:rPr>
              <w:fldChar w:fldCharType="end"/>
            </w:r>
          </w:p>
        </w:tc>
        <w:tc>
          <w:tcPr>
            <w:tcW w:w="1385" w:type="dxa"/>
            <w:tcBorders>
              <w:top w:val="single" w:sz="4" w:space="0" w:color="auto"/>
              <w:left w:val="single" w:sz="4" w:space="0" w:color="auto"/>
              <w:bottom w:val="single" w:sz="4" w:space="0" w:color="auto"/>
              <w:right w:val="single" w:sz="4" w:space="0" w:color="auto"/>
            </w:tcBorders>
            <w:shd w:val="clear" w:color="auto" w:fill="FFFFFF"/>
          </w:tcPr>
          <w:p w14:paraId="52680E15"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rtl/>
                <w:lang w:bidi="fa-IR"/>
              </w:rPr>
              <w:t>پیش‌بینی نتیجه استارتاپ‌ها: شکست کمتر، موفقیت بیشتر</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7CF12F9D" w14:textId="77777777" w:rsidR="008B73E5" w:rsidRPr="00136F1E" w:rsidRDefault="008B73E5" w:rsidP="00C87926">
            <w:pPr>
              <w:spacing w:line="360" w:lineRule="auto"/>
              <w:rPr>
                <w:rFonts w:cs="B Nazanin"/>
                <w:b/>
                <w:bCs/>
                <w:sz w:val="22"/>
                <w:szCs w:val="22"/>
                <w:rtl/>
                <w:lang w:bidi="fa-IR"/>
              </w:rPr>
            </w:pPr>
            <w:r w:rsidRPr="00136F1E">
              <w:rPr>
                <w:rFonts w:cs="B Nazanin"/>
                <w:b/>
                <w:bCs/>
                <w:sz w:val="22"/>
                <w:szCs w:val="22"/>
                <w:rtl/>
                <w:lang w:bidi="fa-IR"/>
              </w:rPr>
              <w:t xml:space="preserve">    </w:t>
            </w:r>
            <w:r w:rsidRPr="00136F1E">
              <w:rPr>
                <w:rFonts w:cs="B Nazanin"/>
                <w:b/>
                <w:bCs/>
                <w:sz w:val="22"/>
                <w:szCs w:val="22"/>
                <w:lang w:bidi="fa-IR"/>
              </w:rPr>
              <w:t>Naive Bayes</w:t>
            </w:r>
            <w:r w:rsidRPr="00136F1E">
              <w:rPr>
                <w:rFonts w:cs="B Nazanin"/>
                <w:b/>
                <w:bCs/>
                <w:sz w:val="22"/>
                <w:szCs w:val="22"/>
                <w:rtl/>
                <w:lang w:bidi="fa-IR"/>
              </w:rPr>
              <w:t xml:space="preserve"> (بیز ساده)</w:t>
            </w:r>
          </w:p>
          <w:p w14:paraId="4BBCA121" w14:textId="77777777" w:rsidR="008B73E5" w:rsidRPr="00136F1E" w:rsidRDefault="008B73E5" w:rsidP="00C87926">
            <w:pPr>
              <w:spacing w:line="360" w:lineRule="auto"/>
              <w:rPr>
                <w:rFonts w:cs="B Nazanin"/>
                <w:b/>
                <w:bCs/>
                <w:sz w:val="22"/>
                <w:szCs w:val="22"/>
                <w:rtl/>
                <w:lang w:bidi="fa-IR"/>
              </w:rPr>
            </w:pPr>
            <w:r w:rsidRPr="00136F1E">
              <w:rPr>
                <w:rFonts w:cs="B Nazanin"/>
                <w:b/>
                <w:bCs/>
                <w:sz w:val="22"/>
                <w:szCs w:val="22"/>
                <w:rtl/>
                <w:lang w:bidi="fa-IR"/>
              </w:rPr>
              <w:t xml:space="preserve">    </w:t>
            </w:r>
            <w:proofErr w:type="spellStart"/>
            <w:r w:rsidRPr="00136F1E">
              <w:rPr>
                <w:rFonts w:cs="B Nazanin"/>
                <w:b/>
                <w:bCs/>
                <w:sz w:val="22"/>
                <w:szCs w:val="22"/>
                <w:lang w:bidi="fa-IR"/>
              </w:rPr>
              <w:t>ADTrees</w:t>
            </w:r>
            <w:proofErr w:type="spellEnd"/>
            <w:r w:rsidRPr="00136F1E">
              <w:rPr>
                <w:rFonts w:cs="B Nazanin"/>
                <w:b/>
                <w:bCs/>
                <w:sz w:val="22"/>
                <w:szCs w:val="22"/>
                <w:rtl/>
                <w:lang w:bidi="fa-IR"/>
              </w:rPr>
              <w:t xml:space="preserve"> (درختان تصمیم مبتنی بر </w:t>
            </w:r>
            <w:r w:rsidRPr="00136F1E">
              <w:rPr>
                <w:rFonts w:cs="B Nazanin"/>
                <w:b/>
                <w:bCs/>
                <w:sz w:val="22"/>
                <w:szCs w:val="22"/>
                <w:lang w:bidi="fa-IR"/>
              </w:rPr>
              <w:t>AND/OR</w:t>
            </w:r>
            <w:r w:rsidRPr="00136F1E">
              <w:rPr>
                <w:rFonts w:cs="B Nazanin"/>
                <w:b/>
                <w:bCs/>
                <w:sz w:val="22"/>
                <w:szCs w:val="22"/>
                <w:rtl/>
                <w:lang w:bidi="fa-IR"/>
              </w:rPr>
              <w:t>)</w:t>
            </w:r>
          </w:p>
          <w:p w14:paraId="1E7E5C03" w14:textId="77777777" w:rsidR="008B73E5" w:rsidRPr="00136F1E" w:rsidRDefault="008B73E5" w:rsidP="00C87926">
            <w:pPr>
              <w:spacing w:line="360" w:lineRule="auto"/>
              <w:rPr>
                <w:rFonts w:cs="B Nazanin"/>
                <w:b/>
                <w:bCs/>
                <w:sz w:val="22"/>
                <w:szCs w:val="22"/>
                <w:rtl/>
                <w:lang w:bidi="fa-IR"/>
              </w:rPr>
            </w:pPr>
            <w:r w:rsidRPr="00136F1E">
              <w:rPr>
                <w:rFonts w:cs="B Nazanin"/>
                <w:b/>
                <w:bCs/>
                <w:sz w:val="22"/>
                <w:szCs w:val="22"/>
                <w:rtl/>
                <w:lang w:bidi="fa-IR"/>
              </w:rPr>
              <w:t xml:space="preserve">    </w:t>
            </w:r>
            <w:r w:rsidRPr="00136F1E">
              <w:rPr>
                <w:rFonts w:cs="B Nazanin"/>
                <w:b/>
                <w:bCs/>
                <w:sz w:val="22"/>
                <w:szCs w:val="22"/>
                <w:lang w:bidi="fa-IR"/>
              </w:rPr>
              <w:t>Bayesian Networks</w:t>
            </w:r>
            <w:r w:rsidRPr="00136F1E">
              <w:rPr>
                <w:rFonts w:cs="B Nazanin"/>
                <w:b/>
                <w:bCs/>
                <w:sz w:val="22"/>
                <w:szCs w:val="22"/>
                <w:rtl/>
                <w:lang w:bidi="fa-IR"/>
              </w:rPr>
              <w:t xml:space="preserve"> (شبکه‌های بیزی)</w:t>
            </w:r>
          </w:p>
          <w:p w14:paraId="709C9D94" w14:textId="77777777" w:rsidR="008B73E5" w:rsidRPr="00136F1E" w:rsidRDefault="008B73E5" w:rsidP="00C87926">
            <w:pPr>
              <w:spacing w:line="360" w:lineRule="auto"/>
              <w:rPr>
                <w:rFonts w:cs="B Nazanin"/>
                <w:b/>
                <w:bCs/>
                <w:sz w:val="22"/>
                <w:szCs w:val="22"/>
                <w:rtl/>
                <w:lang w:bidi="fa-IR"/>
              </w:rPr>
            </w:pPr>
            <w:r w:rsidRPr="00136F1E">
              <w:rPr>
                <w:rFonts w:cs="B Nazanin"/>
                <w:b/>
                <w:bCs/>
                <w:sz w:val="22"/>
                <w:szCs w:val="22"/>
                <w:rtl/>
                <w:lang w:bidi="fa-IR"/>
              </w:rPr>
              <w:t xml:space="preserve">    </w:t>
            </w:r>
            <w:r w:rsidRPr="00136F1E">
              <w:rPr>
                <w:rFonts w:cs="B Nazanin"/>
                <w:b/>
                <w:bCs/>
                <w:sz w:val="22"/>
                <w:szCs w:val="22"/>
                <w:lang w:bidi="fa-IR"/>
              </w:rPr>
              <w:t>Lazy lb1</w:t>
            </w:r>
            <w:r w:rsidRPr="00136F1E">
              <w:rPr>
                <w:rFonts w:cs="B Nazanin"/>
                <w:b/>
                <w:bCs/>
                <w:sz w:val="22"/>
                <w:szCs w:val="22"/>
                <w:rtl/>
                <w:lang w:bidi="fa-IR"/>
              </w:rPr>
              <w:t xml:space="preserve"> (روش </w:t>
            </w:r>
            <w:proofErr w:type="spellStart"/>
            <w:r w:rsidRPr="00136F1E">
              <w:rPr>
                <w:rFonts w:cs="B Nazanin"/>
                <w:b/>
                <w:bCs/>
                <w:sz w:val="22"/>
                <w:szCs w:val="22"/>
                <w:rtl/>
                <w:lang w:bidi="fa-IR"/>
              </w:rPr>
              <w:t>نزدیک‌ترین</w:t>
            </w:r>
            <w:proofErr w:type="spellEnd"/>
            <w:r w:rsidRPr="00136F1E">
              <w:rPr>
                <w:rFonts w:cs="B Nazanin"/>
                <w:b/>
                <w:bCs/>
                <w:sz w:val="22"/>
                <w:szCs w:val="22"/>
                <w:rtl/>
                <w:lang w:bidi="fa-IR"/>
              </w:rPr>
              <w:t xml:space="preserve"> همسایه)</w:t>
            </w:r>
          </w:p>
          <w:p w14:paraId="43562356" w14:textId="77777777" w:rsidR="008B73E5" w:rsidRPr="00136F1E" w:rsidRDefault="008B73E5" w:rsidP="00C87926">
            <w:pPr>
              <w:spacing w:line="360" w:lineRule="auto"/>
              <w:rPr>
                <w:rFonts w:cs="B Nazanin"/>
                <w:b/>
                <w:bCs/>
                <w:sz w:val="22"/>
                <w:szCs w:val="22"/>
                <w:rtl/>
                <w:lang w:bidi="fa-IR"/>
              </w:rPr>
            </w:pPr>
            <w:r w:rsidRPr="00136F1E">
              <w:rPr>
                <w:rFonts w:cs="B Nazanin"/>
                <w:b/>
                <w:bCs/>
                <w:sz w:val="22"/>
                <w:szCs w:val="22"/>
                <w:rtl/>
                <w:lang w:bidi="fa-IR"/>
              </w:rPr>
              <w:t xml:space="preserve">    </w:t>
            </w:r>
            <w:r w:rsidRPr="00136F1E">
              <w:rPr>
                <w:rFonts w:cs="B Nazanin"/>
                <w:b/>
                <w:bCs/>
                <w:sz w:val="22"/>
                <w:szCs w:val="22"/>
                <w:lang w:bidi="fa-IR"/>
              </w:rPr>
              <w:t>Random Forest</w:t>
            </w:r>
            <w:r w:rsidRPr="00136F1E">
              <w:rPr>
                <w:rFonts w:cs="B Nazanin"/>
                <w:b/>
                <w:bCs/>
                <w:sz w:val="22"/>
                <w:szCs w:val="22"/>
                <w:rtl/>
                <w:lang w:bidi="fa-IR"/>
              </w:rPr>
              <w:t xml:space="preserve"> (جنگل تصادفی)</w:t>
            </w:r>
          </w:p>
          <w:p w14:paraId="5A967BB9" w14:textId="77777777" w:rsidR="008B73E5" w:rsidRPr="00136F1E" w:rsidRDefault="008B73E5" w:rsidP="00C87926">
            <w:pPr>
              <w:spacing w:line="360" w:lineRule="auto"/>
              <w:rPr>
                <w:rFonts w:cs="B Nazanin"/>
                <w:b/>
                <w:bCs/>
                <w:sz w:val="22"/>
                <w:szCs w:val="22"/>
                <w:lang w:bidi="fa-IR"/>
              </w:rPr>
            </w:pPr>
            <w:r w:rsidRPr="00136F1E">
              <w:rPr>
                <w:rFonts w:cs="B Nazanin"/>
                <w:b/>
                <w:bCs/>
                <w:sz w:val="22"/>
                <w:szCs w:val="22"/>
                <w:rtl/>
                <w:lang w:bidi="fa-IR"/>
              </w:rPr>
              <w:lastRenderedPageBreak/>
              <w:t xml:space="preserve">    </w:t>
            </w:r>
            <w:r w:rsidRPr="00136F1E">
              <w:rPr>
                <w:rFonts w:cs="B Nazanin"/>
                <w:b/>
                <w:bCs/>
                <w:sz w:val="22"/>
                <w:szCs w:val="22"/>
                <w:lang w:bidi="fa-IR"/>
              </w:rPr>
              <w:t>Simple Logistic</w:t>
            </w:r>
            <w:r w:rsidRPr="00136F1E">
              <w:rPr>
                <w:rFonts w:cs="B Nazanin"/>
                <w:b/>
                <w:bCs/>
                <w:sz w:val="22"/>
                <w:szCs w:val="22"/>
                <w:rtl/>
                <w:lang w:bidi="fa-IR"/>
              </w:rPr>
              <w:t xml:space="preserve"> (رگرسیون لجستیک ساده)</w:t>
            </w:r>
          </w:p>
        </w:tc>
        <w:tc>
          <w:tcPr>
            <w:tcW w:w="1444" w:type="dxa"/>
            <w:tcBorders>
              <w:left w:val="single" w:sz="4" w:space="0" w:color="auto"/>
              <w:right w:val="single" w:sz="4" w:space="0" w:color="auto"/>
            </w:tcBorders>
            <w:shd w:val="clear" w:color="auto" w:fill="auto"/>
          </w:tcPr>
          <w:p w14:paraId="5A154E1C" w14:textId="77777777" w:rsidR="008B73E5" w:rsidRPr="00136F1E" w:rsidRDefault="008B73E5" w:rsidP="00C87926">
            <w:pPr>
              <w:spacing w:line="360" w:lineRule="auto"/>
              <w:jc w:val="center"/>
              <w:rPr>
                <w:rFonts w:cs="B Nazanin"/>
                <w:b/>
                <w:bCs/>
                <w:sz w:val="22"/>
                <w:szCs w:val="22"/>
                <w:lang w:bidi="fa-IR"/>
              </w:rPr>
            </w:pPr>
            <w:r w:rsidRPr="00136F1E">
              <w:rPr>
                <w:rFonts w:cs="B Nazanin"/>
                <w:b/>
                <w:bCs/>
                <w:sz w:val="22"/>
                <w:szCs w:val="22"/>
                <w:lang w:bidi="fa-IR"/>
              </w:rPr>
              <w:lastRenderedPageBreak/>
              <w:t>Crunchbase</w:t>
            </w:r>
            <w:r w:rsidRPr="00136F1E">
              <w:rPr>
                <w:rFonts w:cs="B Nazanin"/>
                <w:b/>
                <w:bCs/>
                <w:sz w:val="22"/>
                <w:szCs w:val="22"/>
                <w:rtl/>
                <w:lang w:bidi="fa-IR"/>
              </w:rPr>
              <w:t xml:space="preserve"> و </w:t>
            </w:r>
            <w:r w:rsidRPr="00136F1E">
              <w:rPr>
                <w:rFonts w:cs="B Nazanin"/>
                <w:b/>
                <w:bCs/>
                <w:sz w:val="22"/>
                <w:szCs w:val="22"/>
                <w:lang w:bidi="fa-IR"/>
              </w:rPr>
              <w:t>TechCrunch</w:t>
            </w:r>
          </w:p>
        </w:tc>
        <w:tc>
          <w:tcPr>
            <w:tcW w:w="1294" w:type="dxa"/>
            <w:tcBorders>
              <w:left w:val="single" w:sz="4" w:space="0" w:color="auto"/>
              <w:right w:val="single" w:sz="4" w:space="0" w:color="auto"/>
            </w:tcBorders>
          </w:tcPr>
          <w:p w14:paraId="7E626335" w14:textId="77777777" w:rsidR="008B73E5" w:rsidRPr="00136F1E" w:rsidRDefault="008B73E5" w:rsidP="00C87926">
            <w:pPr>
              <w:spacing w:line="360" w:lineRule="auto"/>
              <w:rPr>
                <w:rFonts w:cs="B Nazanin"/>
                <w:sz w:val="20"/>
                <w:szCs w:val="20"/>
                <w:rtl/>
                <w:lang w:bidi="fa-IR"/>
              </w:rPr>
            </w:pPr>
            <w:r w:rsidRPr="00136F1E">
              <w:rPr>
                <w:rFonts w:cs="B Nazanin"/>
                <w:sz w:val="20"/>
                <w:szCs w:val="20"/>
                <w:rtl/>
                <w:lang w:bidi="fa-IR"/>
              </w:rPr>
              <w:t>موفقیت برای جذب سرمایه و یا تعطیلی استارتاپ</w:t>
            </w:r>
          </w:p>
        </w:tc>
        <w:tc>
          <w:tcPr>
            <w:tcW w:w="2428" w:type="dxa"/>
            <w:tcBorders>
              <w:left w:val="single" w:sz="4" w:space="0" w:color="auto"/>
              <w:right w:val="single" w:sz="4" w:space="0" w:color="auto"/>
            </w:tcBorders>
            <w:shd w:val="clear" w:color="auto" w:fill="auto"/>
          </w:tcPr>
          <w:p w14:paraId="1F84DCB2"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میزان سرمایه اولیه</w:t>
            </w:r>
            <w:r w:rsidRPr="00136F1E">
              <w:rPr>
                <w:rFonts w:cs="B Nazanin"/>
                <w:b/>
                <w:bCs/>
                <w:sz w:val="18"/>
                <w:szCs w:val="18"/>
                <w:lang w:bidi="fa-IR"/>
              </w:rPr>
              <w:t xml:space="preserve"> (Seed funding amount)</w:t>
            </w:r>
          </w:p>
          <w:p w14:paraId="471356A1"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زمان دریافت سرمایه اولیه (</w:t>
            </w:r>
            <w:r w:rsidRPr="00136F1E">
              <w:rPr>
                <w:rFonts w:cs="B Nazanin"/>
                <w:b/>
                <w:bCs/>
                <w:sz w:val="18"/>
                <w:szCs w:val="18"/>
                <w:lang w:bidi="fa-IR"/>
              </w:rPr>
              <w:t>Time to get seed funding</w:t>
            </w:r>
            <w:r w:rsidRPr="00136F1E">
              <w:rPr>
                <w:rFonts w:cs="B Nazanin"/>
                <w:b/>
                <w:bCs/>
                <w:sz w:val="18"/>
                <w:szCs w:val="18"/>
                <w:rtl/>
                <w:lang w:bidi="fa-IR"/>
              </w:rPr>
              <w:t>)</w:t>
            </w:r>
          </w:p>
          <w:p w14:paraId="4BEF40A5"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زمان دریافت سرمایه اولیه (</w:t>
            </w:r>
            <w:r w:rsidRPr="00136F1E">
              <w:rPr>
                <w:rFonts w:cs="B Nazanin"/>
                <w:b/>
                <w:bCs/>
                <w:sz w:val="18"/>
                <w:szCs w:val="18"/>
                <w:lang w:bidi="fa-IR"/>
              </w:rPr>
              <w:t>Time to get seed funding</w:t>
            </w:r>
            <w:r w:rsidRPr="00136F1E">
              <w:rPr>
                <w:rFonts w:cs="B Nazanin"/>
                <w:b/>
                <w:bCs/>
                <w:sz w:val="18"/>
                <w:szCs w:val="18"/>
                <w:rtl/>
                <w:lang w:bidi="fa-IR"/>
              </w:rPr>
              <w:t>)</w:t>
            </w:r>
          </w:p>
          <w:p w14:paraId="348FD1D5"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 xml:space="preserve">میزان </w:t>
            </w:r>
            <w:r w:rsidRPr="00136F1E">
              <w:rPr>
                <w:rFonts w:cs="B Nazanin"/>
                <w:b/>
                <w:bCs/>
                <w:sz w:val="18"/>
                <w:szCs w:val="18"/>
                <w:lang w:bidi="fa-IR"/>
              </w:rPr>
              <w:t>Burn rate</w:t>
            </w:r>
          </w:p>
          <w:p w14:paraId="0C71B4B2"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شاخص‌های شدت (</w:t>
            </w:r>
            <w:r w:rsidRPr="00136F1E">
              <w:rPr>
                <w:rFonts w:cs="B Nazanin"/>
                <w:b/>
                <w:bCs/>
                <w:sz w:val="18"/>
                <w:szCs w:val="18"/>
                <w:lang w:bidi="fa-IR"/>
              </w:rPr>
              <w:t>Severity scores</w:t>
            </w:r>
            <w:r w:rsidRPr="00136F1E">
              <w:rPr>
                <w:rFonts w:cs="B Nazanin"/>
                <w:b/>
                <w:bCs/>
                <w:sz w:val="18"/>
                <w:szCs w:val="18"/>
                <w:rtl/>
                <w:lang w:bidi="fa-IR"/>
              </w:rPr>
              <w:t>)</w:t>
            </w:r>
          </w:p>
          <w:p w14:paraId="012DBBC1"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ارزش‌گذاری پس از هر مرحله سرمایه‌گذاری (</w:t>
            </w:r>
            <w:r w:rsidRPr="00136F1E">
              <w:rPr>
                <w:rFonts w:cs="B Nazanin"/>
                <w:b/>
                <w:bCs/>
                <w:sz w:val="18"/>
                <w:szCs w:val="18"/>
                <w:lang w:bidi="fa-IR"/>
              </w:rPr>
              <w:t>Valuation after each round</w:t>
            </w:r>
            <w:r w:rsidRPr="00136F1E">
              <w:rPr>
                <w:rFonts w:cs="B Nazanin"/>
                <w:b/>
                <w:bCs/>
                <w:sz w:val="18"/>
                <w:szCs w:val="18"/>
                <w:rtl/>
                <w:lang w:bidi="fa-IR"/>
              </w:rPr>
              <w:t>)</w:t>
            </w:r>
          </w:p>
          <w:p w14:paraId="5288793C"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مدت زمان فعالیت شرکت (</w:t>
            </w:r>
            <w:r w:rsidRPr="00136F1E">
              <w:rPr>
                <w:rFonts w:cs="B Nazanin"/>
                <w:b/>
                <w:bCs/>
                <w:sz w:val="18"/>
                <w:szCs w:val="18"/>
                <w:lang w:bidi="fa-IR"/>
              </w:rPr>
              <w:t>Months active</w:t>
            </w:r>
            <w:r w:rsidRPr="00136F1E">
              <w:rPr>
                <w:rFonts w:cs="B Nazanin"/>
                <w:b/>
                <w:bCs/>
                <w:sz w:val="18"/>
                <w:szCs w:val="18"/>
                <w:rtl/>
                <w:lang w:bidi="fa-IR"/>
              </w:rPr>
              <w:t>)</w:t>
            </w:r>
          </w:p>
          <w:p w14:paraId="589FCD63" w14:textId="77777777" w:rsidR="008B73E5" w:rsidRPr="00136F1E" w:rsidRDefault="008B73E5" w:rsidP="00C87926">
            <w:pPr>
              <w:spacing w:line="360" w:lineRule="auto"/>
              <w:jc w:val="center"/>
              <w:rPr>
                <w:rFonts w:cs="B Nazanin"/>
                <w:b/>
                <w:bCs/>
                <w:sz w:val="18"/>
                <w:szCs w:val="18"/>
                <w:lang w:bidi="fa-IR"/>
              </w:rPr>
            </w:pPr>
            <w:r w:rsidRPr="00136F1E">
              <w:rPr>
                <w:rFonts w:cs="B Nazanin"/>
                <w:b/>
                <w:bCs/>
                <w:sz w:val="18"/>
                <w:szCs w:val="18"/>
                <w:rtl/>
                <w:lang w:bidi="fa-IR"/>
              </w:rPr>
              <w:t>کل سرمایه جذب شده (</w:t>
            </w:r>
            <w:r w:rsidRPr="00136F1E">
              <w:rPr>
                <w:rFonts w:cs="B Nazanin"/>
                <w:b/>
                <w:bCs/>
                <w:sz w:val="18"/>
                <w:szCs w:val="18"/>
                <w:lang w:bidi="fa-IR"/>
              </w:rPr>
              <w:t>Total funds raised</w:t>
            </w:r>
            <w:r w:rsidRPr="00136F1E">
              <w:rPr>
                <w:rFonts w:cs="B Nazanin"/>
                <w:b/>
                <w:bCs/>
                <w:sz w:val="18"/>
                <w:szCs w:val="18"/>
                <w:rtl/>
                <w:lang w:bidi="fa-IR"/>
              </w:rPr>
              <w:t>)</w:t>
            </w:r>
          </w:p>
        </w:tc>
        <w:tc>
          <w:tcPr>
            <w:tcW w:w="1385" w:type="dxa"/>
            <w:tcBorders>
              <w:left w:val="single" w:sz="4" w:space="0" w:color="auto"/>
              <w:right w:val="single" w:sz="4" w:space="0" w:color="auto"/>
            </w:tcBorders>
            <w:shd w:val="clear" w:color="auto" w:fill="auto"/>
          </w:tcPr>
          <w:p w14:paraId="05972510" w14:textId="77777777" w:rsidR="008B73E5" w:rsidRPr="00136F1E" w:rsidRDefault="008B73E5" w:rsidP="00C87926">
            <w:pPr>
              <w:keepNext/>
              <w:spacing w:line="276" w:lineRule="auto"/>
              <w:jc w:val="center"/>
              <w:rPr>
                <w:rFonts w:cs="B Nazanin"/>
                <w:sz w:val="22"/>
                <w:szCs w:val="22"/>
                <w:lang w:val="de-DE" w:bidi="fa-IR"/>
              </w:rPr>
            </w:pPr>
            <w:r w:rsidRPr="00136F1E">
              <w:rPr>
                <w:rFonts w:cs="B Nazanin"/>
                <w:sz w:val="22"/>
                <w:szCs w:val="22"/>
                <w:rtl/>
                <w:lang w:bidi="fa-IR"/>
              </w:rPr>
              <w:t xml:space="preserve">ترکیب مدل‌های مختلف یادگیری ماشین به دقت بالا در پیش‌بینی موفقیت و شکست استارتاپ‌ها منجر شد. مدل‌ها توانستند نتایج پیش‌بینی با دقت بیش از 90% را بر اساس عوامل مهم مانند سرمایه‌گذاری و میزان </w:t>
            </w:r>
            <w:r w:rsidRPr="00136F1E">
              <w:rPr>
                <w:rFonts w:cs="B Nazanin"/>
                <w:sz w:val="22"/>
                <w:szCs w:val="22"/>
                <w:lang w:bidi="fa-IR"/>
              </w:rPr>
              <w:t>Burn rate</w:t>
            </w:r>
            <w:r w:rsidRPr="00136F1E">
              <w:rPr>
                <w:rFonts w:cs="B Nazanin"/>
                <w:sz w:val="22"/>
                <w:szCs w:val="22"/>
                <w:rtl/>
                <w:lang w:bidi="fa-IR"/>
              </w:rPr>
              <w:t xml:space="preserve"> ارائه کنند</w:t>
            </w:r>
            <w:r w:rsidRPr="00136F1E">
              <w:rPr>
                <w:rFonts w:ascii="Arial" w:hAnsi="Arial" w:cs="Arial" w:hint="cs"/>
                <w:sz w:val="22"/>
                <w:szCs w:val="22"/>
                <w:rtl/>
                <w:lang w:bidi="fa-IR"/>
              </w:rPr>
              <w:t>​</w:t>
            </w:r>
            <w:r w:rsidRPr="00136F1E">
              <w:rPr>
                <w:rFonts w:cs="B Nazanin"/>
                <w:sz w:val="22"/>
                <w:szCs w:val="22"/>
                <w:rtl/>
                <w:lang w:bidi="fa-IR"/>
              </w:rPr>
              <w:t>.</w:t>
            </w:r>
          </w:p>
        </w:tc>
      </w:tr>
    </w:tbl>
    <w:p w14:paraId="43EA20CC" w14:textId="77777777" w:rsidR="008B73E5" w:rsidRPr="004E5263" w:rsidRDefault="008B73E5" w:rsidP="00952BE6">
      <w:pPr>
        <w:pStyle w:val="a0"/>
        <w:numPr>
          <w:ilvl w:val="1"/>
          <w:numId w:val="24"/>
        </w:numPr>
        <w:rPr>
          <w:rFonts w:cs="B Nazanin"/>
          <w:sz w:val="28"/>
          <w:szCs w:val="32"/>
          <w:rtl/>
        </w:rPr>
      </w:pPr>
      <w:bookmarkStart w:id="35" w:name="_Toc191112136"/>
      <w:bookmarkEnd w:id="34"/>
      <w:r w:rsidRPr="004E5263">
        <w:rPr>
          <w:rFonts w:cs="B Nazanin" w:hint="cs"/>
          <w:sz w:val="28"/>
          <w:szCs w:val="32"/>
          <w:rtl/>
        </w:rPr>
        <w:t>شکاف‌های تحقیقات پیشین</w:t>
      </w:r>
      <w:bookmarkEnd w:id="35"/>
    </w:p>
    <w:p w14:paraId="294577C1" w14:textId="16978AE2" w:rsidR="008B73E5" w:rsidRPr="00136F1E" w:rsidRDefault="008B73E5" w:rsidP="008B73E5">
      <w:pPr>
        <w:pStyle w:val="content"/>
        <w:ind w:left="0"/>
        <w:rPr>
          <w:rFonts w:cs="B Nazanin"/>
          <w:rtl/>
        </w:rPr>
      </w:pPr>
      <w:r w:rsidRPr="00136F1E">
        <w:rPr>
          <w:rFonts w:cs="B Nazanin"/>
          <w:rtl/>
        </w:rPr>
        <w:t>با وجود تحق</w:t>
      </w:r>
      <w:r w:rsidRPr="00136F1E">
        <w:rPr>
          <w:rFonts w:cs="B Nazanin" w:hint="cs"/>
          <w:rtl/>
        </w:rPr>
        <w:t>ی</w:t>
      </w:r>
      <w:r w:rsidRPr="00136F1E">
        <w:rPr>
          <w:rFonts w:cs="B Nazanin" w:hint="eastAsia"/>
          <w:rtl/>
        </w:rPr>
        <w:t>قات</w:t>
      </w:r>
      <w:r w:rsidRPr="00136F1E">
        <w:rPr>
          <w:rFonts w:cs="B Nazanin"/>
          <w:rtl/>
        </w:rPr>
        <w:t xml:space="preserve"> گسترده‌ا</w:t>
      </w:r>
      <w:r w:rsidRPr="00136F1E">
        <w:rPr>
          <w:rFonts w:cs="B Nazanin" w:hint="cs"/>
          <w:rtl/>
        </w:rPr>
        <w:t>ی</w:t>
      </w:r>
      <w:r w:rsidRPr="00136F1E">
        <w:rPr>
          <w:rFonts w:cs="B Nazanin"/>
          <w:rtl/>
        </w:rPr>
        <w:t xml:space="preserve"> که در زم</w:t>
      </w:r>
      <w:r w:rsidRPr="00136F1E">
        <w:rPr>
          <w:rFonts w:cs="B Nazanin" w:hint="cs"/>
          <w:rtl/>
        </w:rPr>
        <w:t>ی</w:t>
      </w:r>
      <w:r w:rsidRPr="00136F1E">
        <w:rPr>
          <w:rFonts w:cs="B Nazanin" w:hint="eastAsia"/>
          <w:rtl/>
        </w:rPr>
        <w:t>نه</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استارت‌آپ‌ها انجام شده است، هنوز برخ</w:t>
      </w:r>
      <w:r w:rsidRPr="00136F1E">
        <w:rPr>
          <w:rFonts w:cs="B Nazanin" w:hint="cs"/>
          <w:rtl/>
        </w:rPr>
        <w:t>ی</w:t>
      </w:r>
      <w:r w:rsidRPr="00136F1E">
        <w:rPr>
          <w:rFonts w:cs="B Nazanin"/>
          <w:rtl/>
        </w:rPr>
        <w:t xml:space="preserve"> شکاف‌ها</w:t>
      </w:r>
      <w:r w:rsidRPr="00136F1E">
        <w:rPr>
          <w:rFonts w:cs="B Nazanin" w:hint="cs"/>
          <w:rtl/>
        </w:rPr>
        <w:t>ی</w:t>
      </w:r>
      <w:r w:rsidRPr="00136F1E">
        <w:rPr>
          <w:rFonts w:cs="B Nazanin"/>
          <w:rtl/>
        </w:rPr>
        <w:t xml:space="preserve"> مهم در ا</w:t>
      </w:r>
      <w:r w:rsidRPr="00136F1E">
        <w:rPr>
          <w:rFonts w:cs="B Nazanin" w:hint="cs"/>
          <w:rtl/>
        </w:rPr>
        <w:t>ی</w:t>
      </w:r>
      <w:r w:rsidRPr="00136F1E">
        <w:rPr>
          <w:rFonts w:cs="B Nazanin" w:hint="eastAsia"/>
          <w:rtl/>
        </w:rPr>
        <w:t>ن</w:t>
      </w:r>
      <w:r w:rsidRPr="00136F1E">
        <w:rPr>
          <w:rFonts w:cs="B Nazanin"/>
          <w:rtl/>
        </w:rPr>
        <w:t xml:space="preserve"> حوزه وجود دارد که ن</w:t>
      </w:r>
      <w:r w:rsidRPr="00136F1E">
        <w:rPr>
          <w:rFonts w:cs="B Nazanin" w:hint="cs"/>
          <w:rtl/>
        </w:rPr>
        <w:t>ی</w:t>
      </w:r>
      <w:r w:rsidRPr="00136F1E">
        <w:rPr>
          <w:rFonts w:cs="B Nazanin" w:hint="eastAsia"/>
          <w:rtl/>
        </w:rPr>
        <w:t>از</w:t>
      </w:r>
      <w:r w:rsidRPr="00136F1E">
        <w:rPr>
          <w:rFonts w:cs="B Nazanin"/>
          <w:rtl/>
        </w:rPr>
        <w:t xml:space="preserve"> به بررس</w:t>
      </w:r>
      <w:r w:rsidRPr="00136F1E">
        <w:rPr>
          <w:rFonts w:cs="B Nazanin" w:hint="cs"/>
          <w:rtl/>
        </w:rPr>
        <w:t>ی</w:t>
      </w:r>
      <w:r w:rsidRPr="00136F1E">
        <w:rPr>
          <w:rFonts w:cs="B Nazanin"/>
          <w:rtl/>
        </w:rPr>
        <w:t xml:space="preserve"> و مطالعه ب</w:t>
      </w:r>
      <w:r w:rsidRPr="00136F1E">
        <w:rPr>
          <w:rFonts w:cs="B Nazanin" w:hint="cs"/>
          <w:rtl/>
        </w:rPr>
        <w:t>ی</w:t>
      </w:r>
      <w:r w:rsidRPr="00136F1E">
        <w:rPr>
          <w:rFonts w:cs="B Nazanin" w:hint="eastAsia"/>
          <w:rtl/>
        </w:rPr>
        <w:t>شتر</w:t>
      </w:r>
      <w:r w:rsidRPr="00136F1E">
        <w:rPr>
          <w:rFonts w:cs="B Nazanin"/>
          <w:rtl/>
        </w:rPr>
        <w:t xml:space="preserve"> دارند.</w:t>
      </w:r>
      <w:r w:rsidRPr="00136F1E">
        <w:rPr>
          <w:rFonts w:cs="B Nazanin" w:hint="cs"/>
          <w:rtl/>
        </w:rPr>
        <w:t xml:space="preserve"> پژوهش </w:t>
      </w:r>
      <w:r w:rsidR="00712759" w:rsidRPr="00136F1E">
        <w:rPr>
          <w:rFonts w:cs="B Nazanin" w:hint="cs"/>
          <w:rtl/>
        </w:rPr>
        <w:t>کیم</w:t>
      </w:r>
      <w:r w:rsidRPr="00136F1E">
        <w:rPr>
          <w:rFonts w:cs="B Nazanin"/>
          <w:rtl/>
        </w:rPr>
        <w:t xml:space="preserve"> </w:t>
      </w:r>
      <w:r w:rsidRPr="00136F1E">
        <w:rPr>
          <w:rFonts w:cs="B Nazanin" w:hint="cs"/>
          <w:rtl/>
        </w:rPr>
        <w:t xml:space="preserve">و همکاران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r w:rsidRPr="00136F1E">
        <w:rPr>
          <w:rFonts w:cs="B Nazanin" w:hint="cs"/>
          <w:rtl/>
        </w:rPr>
        <w:t xml:space="preserve"> </w:t>
      </w:r>
      <w:r w:rsidRPr="00136F1E">
        <w:rPr>
          <w:rFonts w:cs="B Nazanin"/>
          <w:rtl/>
        </w:rPr>
        <w:t>به بررس</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با استفاده از داده‌ها</w:t>
      </w:r>
      <w:r w:rsidRPr="00136F1E">
        <w:rPr>
          <w:rFonts w:cs="B Nazanin" w:hint="cs"/>
          <w:rtl/>
        </w:rPr>
        <w:t>ی</w:t>
      </w:r>
      <w:r w:rsidRPr="00136F1E">
        <w:rPr>
          <w:rFonts w:cs="B Nazanin"/>
          <w:rtl/>
        </w:rPr>
        <w:t xml:space="preserve"> </w:t>
      </w:r>
      <w:r w:rsidRPr="00136F1E">
        <w:rPr>
          <w:rFonts w:cs="B Nazanin" w:hint="cs"/>
          <w:rtl/>
        </w:rPr>
        <w:t>وبسایت کرانچ بیس</w:t>
      </w:r>
      <w:r w:rsidRPr="00136F1E">
        <w:rPr>
          <w:rFonts w:cs="B Nazanin"/>
          <w:rtl/>
        </w:rPr>
        <w:t xml:space="preserve"> و مدل‌ها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پرداخته است. با وجود اهم</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مطالعه در ارائه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چند</w:t>
      </w:r>
      <w:r w:rsidRPr="00136F1E">
        <w:rPr>
          <w:rFonts w:cs="B Nazanin" w:hint="cs"/>
          <w:rtl/>
        </w:rPr>
        <w:t>ی</w:t>
      </w:r>
      <w:r w:rsidRPr="00136F1E">
        <w:rPr>
          <w:rFonts w:cs="B Nazanin" w:hint="eastAsia"/>
          <w:rtl/>
        </w:rPr>
        <w:t>ن</w:t>
      </w:r>
      <w:r w:rsidRPr="00136F1E">
        <w:rPr>
          <w:rFonts w:cs="B Nazanin"/>
          <w:rtl/>
        </w:rPr>
        <w:t xml:space="preserve"> شکاف تحق</w:t>
      </w:r>
      <w:r w:rsidRPr="00136F1E">
        <w:rPr>
          <w:rFonts w:cs="B Nazanin" w:hint="cs"/>
          <w:rtl/>
        </w:rPr>
        <w:t>ی</w:t>
      </w:r>
      <w:r w:rsidRPr="00136F1E">
        <w:rPr>
          <w:rFonts w:cs="B Nazanin" w:hint="eastAsia"/>
          <w:rtl/>
        </w:rPr>
        <w:t>قات</w:t>
      </w:r>
      <w:r w:rsidRPr="00136F1E">
        <w:rPr>
          <w:rFonts w:cs="B Nazanin" w:hint="cs"/>
          <w:rtl/>
        </w:rPr>
        <w:t>ی</w:t>
      </w:r>
      <w:r w:rsidRPr="00136F1E">
        <w:rPr>
          <w:rFonts w:cs="B Nazanin"/>
          <w:rtl/>
        </w:rPr>
        <w:t xml:space="preserve"> مهم در ا</w:t>
      </w:r>
      <w:r w:rsidRPr="00136F1E">
        <w:rPr>
          <w:rFonts w:cs="B Nazanin" w:hint="cs"/>
          <w:rtl/>
        </w:rPr>
        <w:t>ی</w:t>
      </w:r>
      <w:r w:rsidRPr="00136F1E">
        <w:rPr>
          <w:rFonts w:cs="B Nazanin" w:hint="eastAsia"/>
          <w:rtl/>
        </w:rPr>
        <w:t>ن</w:t>
      </w:r>
      <w:r w:rsidRPr="00136F1E">
        <w:rPr>
          <w:rFonts w:cs="B Nazanin"/>
          <w:rtl/>
        </w:rPr>
        <w:t xml:space="preserve"> مقاله وجود دارد. اولاً، ا</w:t>
      </w:r>
      <w:r w:rsidRPr="00136F1E">
        <w:rPr>
          <w:rFonts w:cs="B Nazanin" w:hint="cs"/>
          <w:rtl/>
        </w:rPr>
        <w:t>ی</w:t>
      </w:r>
      <w:r w:rsidRPr="00136F1E">
        <w:rPr>
          <w:rFonts w:cs="B Nazanin" w:hint="eastAsia"/>
          <w:rtl/>
        </w:rPr>
        <w:t>ن</w:t>
      </w:r>
      <w:r w:rsidRPr="00136F1E">
        <w:rPr>
          <w:rFonts w:cs="B Nazanin"/>
          <w:rtl/>
        </w:rPr>
        <w:t xml:space="preserve"> مقاله بر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عموم</w:t>
      </w:r>
      <w:r w:rsidRPr="00136F1E">
        <w:rPr>
          <w:rFonts w:cs="B Nazanin" w:hint="cs"/>
          <w:rtl/>
        </w:rPr>
        <w:t>ی</w:t>
      </w:r>
      <w:r w:rsidRPr="00136F1E">
        <w:rPr>
          <w:rFonts w:cs="B Nazanin"/>
          <w:rtl/>
        </w:rPr>
        <w:t xml:space="preserve"> اس</w:t>
      </w:r>
      <w:r w:rsidRPr="00136F1E">
        <w:rPr>
          <w:rFonts w:cs="B Nazanin" w:hint="eastAsia"/>
          <w:rtl/>
        </w:rPr>
        <w:t>تارتاپ‌ها</w:t>
      </w:r>
      <w:r w:rsidRPr="00136F1E">
        <w:rPr>
          <w:rFonts w:cs="B Nazanin"/>
          <w:rtl/>
        </w:rPr>
        <w:t xml:space="preserve"> تمرکز کرده و به طور خاص به تحل</w:t>
      </w:r>
      <w:r w:rsidRPr="00136F1E">
        <w:rPr>
          <w:rFonts w:cs="B Nazanin" w:hint="cs"/>
          <w:rtl/>
        </w:rPr>
        <w:t>ی</w:t>
      </w:r>
      <w:r w:rsidRPr="00136F1E">
        <w:rPr>
          <w:rFonts w:cs="B Nazanin" w:hint="eastAsia"/>
          <w:rtl/>
        </w:rPr>
        <w:t>ل</w:t>
      </w:r>
      <w:r w:rsidRPr="00136F1E">
        <w:rPr>
          <w:rFonts w:cs="B Nazanin"/>
          <w:rtl/>
        </w:rPr>
        <w:t xml:space="preserve"> صنا</w:t>
      </w:r>
      <w:r w:rsidRPr="00136F1E">
        <w:rPr>
          <w:rFonts w:cs="B Nazanin" w:hint="cs"/>
          <w:rtl/>
        </w:rPr>
        <w:t>ی</w:t>
      </w:r>
      <w:r w:rsidRPr="00136F1E">
        <w:rPr>
          <w:rFonts w:cs="B Nazanin" w:hint="eastAsia"/>
          <w:rtl/>
        </w:rPr>
        <w:t>ع</w:t>
      </w:r>
      <w:r w:rsidRPr="00136F1E">
        <w:rPr>
          <w:rFonts w:cs="B Nazanin"/>
          <w:rtl/>
        </w:rPr>
        <w:t xml:space="preserve"> مختلف نپرداخته است. در حال</w:t>
      </w:r>
      <w:r w:rsidRPr="00136F1E">
        <w:rPr>
          <w:rFonts w:cs="B Nazanin" w:hint="cs"/>
          <w:rtl/>
        </w:rPr>
        <w:t>ی</w:t>
      </w:r>
      <w:r w:rsidRPr="00136F1E">
        <w:rPr>
          <w:rFonts w:cs="B Nazanin"/>
          <w:rtl/>
        </w:rPr>
        <w:t xml:space="preserve"> که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 م</w:t>
      </w:r>
      <w:r w:rsidRPr="00136F1E">
        <w:rPr>
          <w:rFonts w:cs="B Nazanin" w:hint="cs"/>
          <w:rtl/>
        </w:rPr>
        <w:t>ی‌</w:t>
      </w:r>
      <w:r w:rsidRPr="00136F1E">
        <w:rPr>
          <w:rFonts w:cs="B Nazanin" w:hint="eastAsia"/>
          <w:rtl/>
        </w:rPr>
        <w:t>تواند</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داشته باشد، مقاله به بررس</w:t>
      </w:r>
      <w:r w:rsidRPr="00136F1E">
        <w:rPr>
          <w:rFonts w:cs="B Nazanin" w:hint="cs"/>
          <w:rtl/>
        </w:rPr>
        <w:t>ی</w:t>
      </w:r>
      <w:r w:rsidRPr="00136F1E">
        <w:rPr>
          <w:rFonts w:cs="B Nazanin"/>
          <w:rtl/>
        </w:rPr>
        <w:t xml:space="preserve"> جزئ</w:t>
      </w:r>
      <w:r w:rsidRPr="00136F1E">
        <w:rPr>
          <w:rFonts w:cs="B Nazanin" w:hint="cs"/>
          <w:rtl/>
        </w:rPr>
        <w:t>ی</w:t>
      </w:r>
      <w:r w:rsidRPr="00136F1E">
        <w:rPr>
          <w:rFonts w:cs="B Nazanin" w:hint="eastAsia"/>
          <w:rtl/>
        </w:rPr>
        <w:t>ات</w:t>
      </w:r>
      <w:r w:rsidRPr="00136F1E">
        <w:rPr>
          <w:rFonts w:cs="B Nazanin"/>
          <w:rtl/>
        </w:rPr>
        <w:t xml:space="preserve"> صنا</w:t>
      </w:r>
      <w:r w:rsidRPr="00136F1E">
        <w:rPr>
          <w:rFonts w:cs="B Nazanin" w:hint="cs"/>
          <w:rtl/>
        </w:rPr>
        <w:t>ی</w:t>
      </w:r>
      <w:r w:rsidRPr="00136F1E">
        <w:rPr>
          <w:rFonts w:cs="B Nazanin" w:hint="eastAsia"/>
          <w:rtl/>
        </w:rPr>
        <w:t>ع</w:t>
      </w:r>
      <w:r w:rsidRPr="00136F1E">
        <w:rPr>
          <w:rFonts w:cs="B Nazanin"/>
          <w:rtl/>
        </w:rPr>
        <w:t xml:space="preserve"> خاص نپرداخته و داده‌ها</w:t>
      </w:r>
      <w:r w:rsidRPr="00136F1E">
        <w:rPr>
          <w:rFonts w:cs="B Nazanin" w:hint="cs"/>
          <w:rtl/>
        </w:rPr>
        <w:t>ی</w:t>
      </w:r>
      <w:r w:rsidRPr="00136F1E">
        <w:rPr>
          <w:rFonts w:cs="B Nazanin"/>
          <w:rtl/>
        </w:rPr>
        <w:t xml:space="preserve"> خاص هر صنعت را در نظر نگرفته است. ا</w:t>
      </w:r>
      <w:r w:rsidRPr="00136F1E">
        <w:rPr>
          <w:rFonts w:cs="B Nazanin" w:hint="cs"/>
          <w:rtl/>
        </w:rPr>
        <w:t>ی</w:t>
      </w:r>
      <w:r w:rsidRPr="00136F1E">
        <w:rPr>
          <w:rFonts w:cs="B Nazanin" w:hint="eastAsia"/>
          <w:rtl/>
        </w:rPr>
        <w:t>ن</w:t>
      </w:r>
      <w:r w:rsidRPr="00136F1E">
        <w:rPr>
          <w:rFonts w:cs="B Nazanin"/>
          <w:rtl/>
        </w:rPr>
        <w:t xml:space="preserve"> کمبود م</w:t>
      </w:r>
      <w:r w:rsidRPr="00136F1E">
        <w:rPr>
          <w:rFonts w:cs="B Nazanin" w:hint="cs"/>
          <w:rtl/>
        </w:rPr>
        <w:t>ی‌</w:t>
      </w:r>
      <w:r w:rsidRPr="00136F1E">
        <w:rPr>
          <w:rFonts w:cs="B Nazanin" w:hint="eastAsia"/>
          <w:rtl/>
        </w:rPr>
        <w:t>تواند</w:t>
      </w:r>
      <w:r w:rsidRPr="00136F1E">
        <w:rPr>
          <w:rFonts w:cs="B Nazanin"/>
          <w:rtl/>
        </w:rPr>
        <w:t xml:space="preserve"> ب</w:t>
      </w:r>
      <w:r w:rsidRPr="00136F1E">
        <w:rPr>
          <w:rFonts w:cs="B Nazanin" w:hint="eastAsia"/>
          <w:rtl/>
        </w:rPr>
        <w:t>ه</w:t>
      </w:r>
      <w:r w:rsidRPr="00136F1E">
        <w:rPr>
          <w:rFonts w:cs="B Nazanin"/>
          <w:rtl/>
        </w:rPr>
        <w:t xml:space="preserve"> کاهش دقت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منجر شود.</w:t>
      </w:r>
    </w:p>
    <w:p w14:paraId="690FEDFE" w14:textId="77777777" w:rsidR="008B73E5" w:rsidRPr="00136F1E" w:rsidRDefault="008B73E5" w:rsidP="008B73E5">
      <w:pPr>
        <w:pStyle w:val="content"/>
        <w:ind w:left="0"/>
        <w:rPr>
          <w:rFonts w:cs="B Nazanin"/>
          <w:rtl/>
        </w:rPr>
      </w:pPr>
      <w:r w:rsidRPr="00136F1E">
        <w:rPr>
          <w:rFonts w:cs="B Nazanin" w:hint="eastAsia"/>
          <w:rtl/>
        </w:rPr>
        <w:t>ثان</w:t>
      </w:r>
      <w:r w:rsidRPr="00136F1E">
        <w:rPr>
          <w:rFonts w:cs="B Nazanin" w:hint="cs"/>
          <w:rtl/>
        </w:rPr>
        <w:t>ی</w:t>
      </w:r>
      <w:r w:rsidRPr="00136F1E">
        <w:rPr>
          <w:rFonts w:cs="B Nazanin" w:hint="eastAsia"/>
          <w:rtl/>
        </w:rPr>
        <w:t>اً،</w:t>
      </w:r>
      <w:r w:rsidRPr="00136F1E">
        <w:rPr>
          <w:rFonts w:cs="B Nazanin"/>
          <w:rtl/>
        </w:rPr>
        <w:t xml:space="preserve"> مقاله به نحوه جمع‌آور</w:t>
      </w:r>
      <w:r w:rsidRPr="00136F1E">
        <w:rPr>
          <w:rFonts w:cs="B Nazanin" w:hint="cs"/>
          <w:rtl/>
        </w:rPr>
        <w:t>ی</w:t>
      </w:r>
      <w:r w:rsidRPr="00136F1E">
        <w:rPr>
          <w:rFonts w:cs="B Nazanin" w:hint="eastAsia"/>
          <w:rtl/>
        </w:rPr>
        <w:t>،</w:t>
      </w:r>
      <w:r w:rsidRPr="00136F1E">
        <w:rPr>
          <w:rFonts w:cs="B Nazanin"/>
          <w:rtl/>
        </w:rPr>
        <w:t xml:space="preserve"> تم</w:t>
      </w:r>
      <w:r w:rsidRPr="00136F1E">
        <w:rPr>
          <w:rFonts w:cs="B Nazanin" w:hint="cs"/>
          <w:rtl/>
        </w:rPr>
        <w:t>ی</w:t>
      </w:r>
      <w:r w:rsidRPr="00136F1E">
        <w:rPr>
          <w:rFonts w:cs="B Nazanin" w:hint="eastAsia"/>
          <w:rtl/>
        </w:rPr>
        <w:t>ز</w:t>
      </w:r>
      <w:r w:rsidRPr="00136F1E">
        <w:rPr>
          <w:rFonts w:cs="B Nazanin"/>
          <w:rtl/>
        </w:rPr>
        <w:t xml:space="preserve"> کردن و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w:t>
      </w:r>
      <w:r w:rsidRPr="00136F1E">
        <w:rPr>
          <w:rFonts w:cs="B Nazanin" w:hint="cs"/>
          <w:rtl/>
        </w:rPr>
        <w:t>کرانچ بیس</w:t>
      </w:r>
      <w:r w:rsidRPr="00136F1E">
        <w:rPr>
          <w:rFonts w:cs="B Nazanin"/>
          <w:rtl/>
        </w:rPr>
        <w:t xml:space="preserve"> به طور دق</w:t>
      </w:r>
      <w:r w:rsidRPr="00136F1E">
        <w:rPr>
          <w:rFonts w:cs="B Nazanin" w:hint="cs"/>
          <w:rtl/>
        </w:rPr>
        <w:t>ی</w:t>
      </w:r>
      <w:r w:rsidRPr="00136F1E">
        <w:rPr>
          <w:rFonts w:cs="B Nazanin" w:hint="eastAsia"/>
          <w:rtl/>
        </w:rPr>
        <w:t>ق</w:t>
      </w:r>
      <w:r w:rsidRPr="00136F1E">
        <w:rPr>
          <w:rFonts w:cs="B Nazanin"/>
          <w:rtl/>
        </w:rPr>
        <w:t xml:space="preserve"> نپرداخته است. استفاده از داده‌ها</w:t>
      </w:r>
      <w:r w:rsidRPr="00136F1E">
        <w:rPr>
          <w:rFonts w:cs="B Nazanin" w:hint="cs"/>
          <w:rtl/>
        </w:rPr>
        <w:t>ی</w:t>
      </w:r>
      <w:r w:rsidRPr="00136F1E">
        <w:rPr>
          <w:rFonts w:cs="B Nazanin"/>
          <w:rtl/>
        </w:rPr>
        <w:t xml:space="preserve"> </w:t>
      </w:r>
      <w:r w:rsidRPr="00136F1E">
        <w:rPr>
          <w:rFonts w:cs="B Nazanin" w:hint="cs"/>
          <w:rtl/>
        </w:rPr>
        <w:t>کرانچ بیس</w:t>
      </w:r>
      <w:r w:rsidRPr="00136F1E">
        <w:rPr>
          <w:rFonts w:cs="B Nazanin"/>
          <w:rtl/>
        </w:rPr>
        <w:t xml:space="preserve"> بدون توجه کاف</w:t>
      </w:r>
      <w:r w:rsidRPr="00136F1E">
        <w:rPr>
          <w:rFonts w:cs="B Nazanin" w:hint="cs"/>
          <w:rtl/>
        </w:rPr>
        <w:t>ی</w:t>
      </w:r>
      <w:r w:rsidRPr="00136F1E">
        <w:rPr>
          <w:rFonts w:cs="B Nazanin"/>
          <w:rtl/>
        </w:rPr>
        <w:t xml:space="preserve"> به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و تم</w:t>
      </w:r>
      <w:r w:rsidRPr="00136F1E">
        <w:rPr>
          <w:rFonts w:cs="B Nazanin" w:hint="cs"/>
          <w:rtl/>
        </w:rPr>
        <w:t>ی</w:t>
      </w:r>
      <w:r w:rsidRPr="00136F1E">
        <w:rPr>
          <w:rFonts w:cs="B Nazanin" w:hint="eastAsia"/>
          <w:rtl/>
        </w:rPr>
        <w:t>ز</w:t>
      </w:r>
      <w:r w:rsidRPr="00136F1E">
        <w:rPr>
          <w:rFonts w:cs="B Nazanin" w:hint="cs"/>
          <w:rtl/>
        </w:rPr>
        <w:t>ی</w:t>
      </w:r>
      <w:r w:rsidRPr="00136F1E">
        <w:rPr>
          <w:rFonts w:cs="B Nazanin"/>
          <w:rtl/>
        </w:rPr>
        <w:t xml:space="preserve"> داده‌ها م</w:t>
      </w:r>
      <w:r w:rsidRPr="00136F1E">
        <w:rPr>
          <w:rFonts w:cs="B Nazanin" w:hint="cs"/>
          <w:rtl/>
        </w:rPr>
        <w:t>ی‌</w:t>
      </w:r>
      <w:r w:rsidRPr="00136F1E">
        <w:rPr>
          <w:rFonts w:cs="B Nazanin" w:hint="eastAsia"/>
          <w:rtl/>
        </w:rPr>
        <w:t>تواند</w:t>
      </w:r>
      <w:r w:rsidRPr="00136F1E">
        <w:rPr>
          <w:rFonts w:cs="B Nazanin"/>
          <w:rtl/>
        </w:rPr>
        <w:t xml:space="preserve"> به نتا</w:t>
      </w:r>
      <w:r w:rsidRPr="00136F1E">
        <w:rPr>
          <w:rFonts w:cs="B Nazanin" w:hint="cs"/>
          <w:rtl/>
        </w:rPr>
        <w:t>ی</w:t>
      </w:r>
      <w:r w:rsidRPr="00136F1E">
        <w:rPr>
          <w:rFonts w:cs="B Nazanin" w:hint="eastAsia"/>
          <w:rtl/>
        </w:rPr>
        <w:t>ج</w:t>
      </w:r>
      <w:r w:rsidRPr="00136F1E">
        <w:rPr>
          <w:rFonts w:cs="B Nazanin"/>
          <w:rtl/>
        </w:rPr>
        <w:t xml:space="preserve"> نادرست منجر شود. همچن</w:t>
      </w:r>
      <w:r w:rsidRPr="00136F1E">
        <w:rPr>
          <w:rFonts w:cs="B Nazanin" w:hint="cs"/>
          <w:rtl/>
        </w:rPr>
        <w:t>ی</w:t>
      </w:r>
      <w:r w:rsidRPr="00136F1E">
        <w:rPr>
          <w:rFonts w:cs="B Nazanin" w:hint="eastAsia"/>
          <w:rtl/>
        </w:rPr>
        <w:t>ن،</w:t>
      </w:r>
      <w:r w:rsidRPr="00136F1E">
        <w:rPr>
          <w:rFonts w:cs="B Nazanin"/>
          <w:rtl/>
        </w:rPr>
        <w:t xml:space="preserve"> مقاله به تحل</w:t>
      </w:r>
      <w:r w:rsidRPr="00136F1E">
        <w:rPr>
          <w:rFonts w:cs="B Nazanin" w:hint="cs"/>
          <w:rtl/>
        </w:rPr>
        <w:t>ی</w:t>
      </w:r>
      <w:r w:rsidRPr="00136F1E">
        <w:rPr>
          <w:rFonts w:cs="B Nazanin" w:hint="eastAsia"/>
          <w:rtl/>
        </w:rPr>
        <w:t>ل</w:t>
      </w:r>
      <w:r w:rsidRPr="00136F1E">
        <w:rPr>
          <w:rFonts w:cs="B Nazanin"/>
          <w:rtl/>
        </w:rPr>
        <w:t xml:space="preserve"> زمان‌بند</w:t>
      </w:r>
      <w:r w:rsidRPr="00136F1E">
        <w:rPr>
          <w:rFonts w:cs="B Nazanin" w:hint="cs"/>
          <w:rtl/>
        </w:rPr>
        <w:t>ی</w:t>
      </w:r>
      <w:r w:rsidRPr="00136F1E">
        <w:rPr>
          <w:rFonts w:cs="B Nazanin"/>
          <w:rtl/>
        </w:rPr>
        <w:t xml:space="preserve"> و روندها</w:t>
      </w:r>
      <w:r w:rsidRPr="00136F1E">
        <w:rPr>
          <w:rFonts w:cs="B Nazanin" w:hint="cs"/>
          <w:rtl/>
        </w:rPr>
        <w:t>ی</w:t>
      </w:r>
      <w:r w:rsidRPr="00136F1E">
        <w:rPr>
          <w:rFonts w:cs="B Nazanin"/>
          <w:rtl/>
        </w:rPr>
        <w:t xml:space="preserve"> بلندمدت در </w:t>
      </w:r>
      <w:r w:rsidRPr="00136F1E">
        <w:rPr>
          <w:rFonts w:cs="B Nazanin" w:hint="eastAsia"/>
          <w:rtl/>
        </w:rPr>
        <w:t>صنعت‌ها</w:t>
      </w:r>
      <w:r w:rsidRPr="00136F1E">
        <w:rPr>
          <w:rFonts w:cs="B Nazanin" w:hint="cs"/>
          <w:rtl/>
        </w:rPr>
        <w:t>ی</w:t>
      </w:r>
      <w:r w:rsidRPr="00136F1E">
        <w:rPr>
          <w:rFonts w:cs="B Nazanin"/>
          <w:rtl/>
        </w:rPr>
        <w:t xml:space="preserve"> مختلف نپرداخته و ب</w:t>
      </w:r>
      <w:r w:rsidRPr="00136F1E">
        <w:rPr>
          <w:rFonts w:cs="B Nazanin" w:hint="cs"/>
          <w:rtl/>
        </w:rPr>
        <w:t>ی</w:t>
      </w:r>
      <w:r w:rsidRPr="00136F1E">
        <w:rPr>
          <w:rFonts w:cs="B Nazanin" w:hint="eastAsia"/>
          <w:rtl/>
        </w:rPr>
        <w:t>شتر</w:t>
      </w:r>
      <w:r w:rsidRPr="00136F1E">
        <w:rPr>
          <w:rFonts w:cs="B Nazanin"/>
          <w:rtl/>
        </w:rPr>
        <w:t xml:space="preserve"> بر تحل</w:t>
      </w:r>
      <w:r w:rsidRPr="00136F1E">
        <w:rPr>
          <w:rFonts w:cs="B Nazanin" w:hint="cs"/>
          <w:rtl/>
        </w:rPr>
        <w:t>ی</w:t>
      </w:r>
      <w:r w:rsidRPr="00136F1E">
        <w:rPr>
          <w:rFonts w:cs="B Nazanin" w:hint="eastAsia"/>
          <w:rtl/>
        </w:rPr>
        <w:t>ل</w:t>
      </w:r>
      <w:r w:rsidRPr="00136F1E">
        <w:rPr>
          <w:rFonts w:cs="B Nazanin"/>
          <w:rtl/>
        </w:rPr>
        <w:t xml:space="preserve"> کوتاه‌مدت متمرکز شده است. عدم توجه به تغ</w:t>
      </w:r>
      <w:r w:rsidRPr="00136F1E">
        <w:rPr>
          <w:rFonts w:cs="B Nazanin" w:hint="cs"/>
          <w:rtl/>
        </w:rPr>
        <w:t>یی</w:t>
      </w:r>
      <w:r w:rsidRPr="00136F1E">
        <w:rPr>
          <w:rFonts w:cs="B Nazanin" w:hint="eastAsia"/>
          <w:rtl/>
        </w:rPr>
        <w:t>رات</w:t>
      </w:r>
      <w:r w:rsidRPr="00136F1E">
        <w:rPr>
          <w:rFonts w:cs="B Nazanin"/>
          <w:rtl/>
        </w:rPr>
        <w:t xml:space="preserve"> زمان</w:t>
      </w:r>
      <w:r w:rsidRPr="00136F1E">
        <w:rPr>
          <w:rFonts w:cs="B Nazanin" w:hint="cs"/>
          <w:rtl/>
        </w:rPr>
        <w:t>ی</w:t>
      </w:r>
      <w:r w:rsidRPr="00136F1E">
        <w:rPr>
          <w:rFonts w:cs="B Nazanin"/>
          <w:rtl/>
        </w:rPr>
        <w:t xml:space="preserve"> و روندها</w:t>
      </w:r>
      <w:r w:rsidRPr="00136F1E">
        <w:rPr>
          <w:rFonts w:cs="B Nazanin" w:hint="cs"/>
          <w:rtl/>
        </w:rPr>
        <w:t>ی</w:t>
      </w:r>
      <w:r w:rsidRPr="00136F1E">
        <w:rPr>
          <w:rFonts w:cs="B Nazanin"/>
          <w:rtl/>
        </w:rPr>
        <w:t xml:space="preserve"> بلندمدت م</w:t>
      </w:r>
      <w:r w:rsidRPr="00136F1E">
        <w:rPr>
          <w:rFonts w:cs="B Nazanin" w:hint="cs"/>
          <w:rtl/>
        </w:rPr>
        <w:t>ی‌</w:t>
      </w:r>
      <w:r w:rsidRPr="00136F1E">
        <w:rPr>
          <w:rFonts w:cs="B Nazanin" w:hint="eastAsia"/>
          <w:rtl/>
        </w:rPr>
        <w:t>تواند</w:t>
      </w:r>
      <w:r w:rsidRPr="00136F1E">
        <w:rPr>
          <w:rFonts w:cs="B Nazanin"/>
          <w:rtl/>
        </w:rPr>
        <w:t xml:space="preserve"> به ناد</w:t>
      </w:r>
      <w:r w:rsidRPr="00136F1E">
        <w:rPr>
          <w:rFonts w:cs="B Nazanin" w:hint="cs"/>
          <w:rtl/>
        </w:rPr>
        <w:t>ی</w:t>
      </w:r>
      <w:r w:rsidRPr="00136F1E">
        <w:rPr>
          <w:rFonts w:cs="B Nazanin" w:hint="eastAsia"/>
          <w:rtl/>
        </w:rPr>
        <w:t>ده</w:t>
      </w:r>
      <w:r w:rsidRPr="00136F1E">
        <w:rPr>
          <w:rFonts w:cs="B Nazanin"/>
          <w:rtl/>
        </w:rPr>
        <w:t xml:space="preserve"> گرفتن عوامل مهم</w:t>
      </w:r>
      <w:r w:rsidRPr="00136F1E">
        <w:rPr>
          <w:rFonts w:cs="B Nazanin" w:hint="cs"/>
          <w:rtl/>
        </w:rPr>
        <w:t>ی</w:t>
      </w:r>
      <w:r w:rsidRPr="00136F1E">
        <w:rPr>
          <w:rFonts w:cs="B Nazanin"/>
          <w:rtl/>
        </w:rPr>
        <w:t xml:space="preserve"> منجر شود که بر موفق</w:t>
      </w:r>
      <w:r w:rsidRPr="00136F1E">
        <w:rPr>
          <w:rFonts w:cs="B Nazanin" w:hint="cs"/>
          <w:rtl/>
        </w:rPr>
        <w:t>ی</w:t>
      </w:r>
      <w:r w:rsidRPr="00136F1E">
        <w:rPr>
          <w:rFonts w:cs="B Nazanin" w:hint="eastAsia"/>
          <w:rtl/>
        </w:rPr>
        <w:t>ت</w:t>
      </w:r>
      <w:r w:rsidRPr="00136F1E">
        <w:rPr>
          <w:rFonts w:cs="B Nazanin"/>
          <w:rtl/>
        </w:rPr>
        <w:t xml:space="preserve"> استارتاپ‌ها تأث</w:t>
      </w:r>
      <w:r w:rsidRPr="00136F1E">
        <w:rPr>
          <w:rFonts w:cs="B Nazanin" w:hint="cs"/>
          <w:rtl/>
        </w:rPr>
        <w:t>ی</w:t>
      </w:r>
      <w:r w:rsidRPr="00136F1E">
        <w:rPr>
          <w:rFonts w:cs="B Nazanin" w:hint="eastAsia"/>
          <w:rtl/>
        </w:rPr>
        <w:t>ر</w:t>
      </w:r>
      <w:r w:rsidRPr="00136F1E">
        <w:rPr>
          <w:rFonts w:cs="B Nazanin"/>
          <w:rtl/>
        </w:rPr>
        <w:t xml:space="preserve"> م</w:t>
      </w:r>
      <w:r w:rsidRPr="00136F1E">
        <w:rPr>
          <w:rFonts w:cs="B Nazanin" w:hint="cs"/>
          <w:rtl/>
        </w:rPr>
        <w:t>ی‌</w:t>
      </w:r>
      <w:r w:rsidRPr="00136F1E">
        <w:rPr>
          <w:rFonts w:cs="B Nazanin" w:hint="eastAsia"/>
          <w:rtl/>
        </w:rPr>
        <w:t>گذارند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محدود</w:t>
      </w:r>
      <w:r w:rsidRPr="00136F1E">
        <w:rPr>
          <w:rFonts w:cs="B Nazanin" w:hint="cs"/>
          <w:rtl/>
        </w:rPr>
        <w:t>ی</w:t>
      </w:r>
      <w:r w:rsidRPr="00136F1E">
        <w:rPr>
          <w:rFonts w:cs="B Nazanin" w:hint="eastAsia"/>
          <w:rtl/>
        </w:rPr>
        <w:t>ت‌ها</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کاهش دقت و </w:t>
      </w:r>
      <w:proofErr w:type="spellStart"/>
      <w:r w:rsidRPr="00136F1E">
        <w:rPr>
          <w:rFonts w:cs="B Nazanin"/>
          <w:rtl/>
        </w:rPr>
        <w:t>کاربردپذ</w:t>
      </w:r>
      <w:r w:rsidRPr="00136F1E">
        <w:rPr>
          <w:rFonts w:cs="B Nazanin" w:hint="cs"/>
          <w:rtl/>
        </w:rPr>
        <w:t>ی</w:t>
      </w:r>
      <w:r w:rsidRPr="00136F1E">
        <w:rPr>
          <w:rFonts w:cs="B Nazanin" w:hint="eastAsia"/>
          <w:rtl/>
        </w:rPr>
        <w:t>ر</w:t>
      </w:r>
      <w:r w:rsidRPr="00136F1E">
        <w:rPr>
          <w:rFonts w:cs="B Nazanin" w:hint="cs"/>
          <w:rtl/>
        </w:rPr>
        <w:t>ی</w:t>
      </w:r>
      <w:proofErr w:type="spellEnd"/>
      <w:r w:rsidRPr="00136F1E">
        <w:rPr>
          <w:rFonts w:cs="B Nazanin"/>
          <w:rtl/>
        </w:rPr>
        <w:t xml:space="preserve">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منجر شود.</w:t>
      </w:r>
    </w:p>
    <w:p w14:paraId="232A2309" w14:textId="53E1C256" w:rsidR="008B73E5" w:rsidRPr="00136F1E" w:rsidRDefault="00712759" w:rsidP="008B73E5">
      <w:pPr>
        <w:pStyle w:val="content"/>
        <w:ind w:left="0"/>
        <w:rPr>
          <w:rFonts w:cs="B Nazanin"/>
          <w:rtl/>
        </w:rPr>
      </w:pPr>
      <w:proofErr w:type="spellStart"/>
      <w:r w:rsidRPr="00136F1E">
        <w:rPr>
          <w:rFonts w:cs="B Nazanin"/>
          <w:rtl/>
        </w:rPr>
        <w:t>ژب</w:t>
      </w:r>
      <w:r w:rsidRPr="00136F1E">
        <w:rPr>
          <w:rFonts w:cs="B Nazanin" w:hint="cs"/>
          <w:rtl/>
        </w:rPr>
        <w:t>ی</w:t>
      </w:r>
      <w:r w:rsidRPr="00136F1E">
        <w:rPr>
          <w:rFonts w:cs="B Nazanin" w:hint="eastAsia"/>
          <w:rtl/>
        </w:rPr>
        <w:t>کوفسک</w:t>
      </w:r>
      <w:r w:rsidRPr="00136F1E">
        <w:rPr>
          <w:rFonts w:cs="B Nazanin" w:hint="cs"/>
          <w:rtl/>
        </w:rPr>
        <w:t>ی</w:t>
      </w:r>
      <w:proofErr w:type="spellEnd"/>
      <w:r w:rsidRPr="00136F1E">
        <w:rPr>
          <w:rFonts w:cs="B Nazanin"/>
          <w:rtl/>
        </w:rPr>
        <w:t xml:space="preserve"> </w:t>
      </w:r>
      <w:r w:rsidR="008B73E5" w:rsidRPr="00136F1E">
        <w:rPr>
          <w:rFonts w:cs="B Nazanin" w:hint="cs"/>
          <w:rtl/>
        </w:rPr>
        <w:t xml:space="preserve">و همکاران </w:t>
      </w:r>
      <w:r w:rsidR="008B73E5"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&lt;EndNote&gt;&lt;Cite&gt;&lt;Author&gt;Żbikowski&lt;/Author&gt;&lt;Year&gt;2021&lt;/Year&gt;&lt;RecNum&gt;36&lt;/RecNum&gt;&lt;DisplayText&gt;(Żbikowski &amp;amp; Antosiuk, 2021)&lt;/DisplayText&gt;&lt;record&gt;&lt;rec-number&gt;36&lt;/rec-number&gt;&lt;foreign-keys&gt;&lt;key app="EN" db-id="5ax9522x7sd0f6ev25q55ae59rx52zaaw2wr" timestamp="1728548839"&gt;36&lt;/key&gt;&lt;/foreign-keys&gt;&lt;ref-type name="Journal Article"&gt;17&lt;/ref-type&gt;&lt;contributors&gt;&lt;authors&gt;&lt;author&gt;Żbikowski, Kamil&lt;/author&gt;&lt;author&gt;Antosiuk, Piotr&lt;/author&gt;&lt;/authors&gt;&lt;/contributors&gt;&lt;titles&gt;&lt;title&gt;A machine learning, bias-free approach for predicting business success using Crunchbase data&lt;/title&gt;&lt;secondary-title&gt;Information Processing &amp;amp; Management&lt;/secondary-title&gt;&lt;/titles&gt;&lt;periodical&gt;&lt;full-title&gt;Information Processing &amp;amp; Management&lt;/full-title&gt;&lt;/periodical&gt;&lt;pages&gt;102555</w:instrText>
      </w:r>
      <w:r w:rsidR="005C419E" w:rsidRPr="00136F1E">
        <w:rPr>
          <w:rFonts w:cs="B Nazanin"/>
          <w:rtl/>
        </w:rPr>
        <w:instrText>&lt;/</w:instrText>
      </w:r>
      <w:r w:rsidR="005C419E" w:rsidRPr="00136F1E">
        <w:rPr>
          <w:rFonts w:cs="B Nazanin"/>
        </w:rPr>
        <w:instrText>pages&gt;&lt;volume&gt;58&lt;/volume&gt;&lt;number&gt;4&lt;/number&gt;&lt;dates&gt;&lt;year&gt;2021&lt;/year&gt;&lt;/dates&gt;&lt;isbn&gt;0306-4573&lt;/isbn&gt;&lt;urls&gt;&lt;/urls&gt;&lt;/record&gt;&lt;/Cite&gt;&lt;/EndNote</w:instrText>
      </w:r>
      <w:r w:rsidR="005C419E" w:rsidRPr="00136F1E">
        <w:rPr>
          <w:rFonts w:cs="B Nazanin"/>
          <w:rtl/>
        </w:rPr>
        <w:instrText>&gt;</w:instrText>
      </w:r>
      <w:r w:rsidR="008B73E5" w:rsidRPr="00136F1E">
        <w:rPr>
          <w:rFonts w:cs="B Nazanin"/>
          <w:rtl/>
        </w:rPr>
        <w:fldChar w:fldCharType="separate"/>
      </w:r>
      <w:r w:rsidR="005C419E" w:rsidRPr="00136F1E">
        <w:rPr>
          <w:rFonts w:cs="B Nazanin"/>
          <w:noProof/>
          <w:rtl/>
        </w:rPr>
        <w:t>(</w:t>
      </w:r>
      <w:r w:rsidR="005C419E" w:rsidRPr="00136F1E">
        <w:rPr>
          <w:rFonts w:cs="B Nazanin"/>
          <w:noProof/>
        </w:rPr>
        <w:t>Żbikowski &amp; Antosiuk, 2021</w:t>
      </w:r>
      <w:r w:rsidR="005C419E" w:rsidRPr="00136F1E">
        <w:rPr>
          <w:rFonts w:cs="B Nazanin"/>
          <w:noProof/>
          <w:rtl/>
        </w:rPr>
        <w:t>)</w:t>
      </w:r>
      <w:r w:rsidR="008B73E5" w:rsidRPr="00136F1E">
        <w:rPr>
          <w:rFonts w:cs="B Nazanin"/>
          <w:rtl/>
        </w:rPr>
        <w:fldChar w:fldCharType="end"/>
      </w:r>
      <w:r w:rsidR="008B73E5" w:rsidRPr="00136F1E">
        <w:rPr>
          <w:rFonts w:cs="B Nazanin" w:hint="cs"/>
          <w:rtl/>
        </w:rPr>
        <w:t xml:space="preserve"> </w:t>
      </w:r>
      <w:r w:rsidR="008B73E5" w:rsidRPr="00136F1E">
        <w:rPr>
          <w:rFonts w:cs="B Nazanin"/>
          <w:rtl/>
        </w:rPr>
        <w:t>به بررس</w:t>
      </w:r>
      <w:r w:rsidR="008B73E5" w:rsidRPr="00136F1E">
        <w:rPr>
          <w:rFonts w:cs="B Nazanin" w:hint="cs"/>
          <w:rtl/>
        </w:rPr>
        <w:t>ی</w:t>
      </w:r>
      <w:r w:rsidR="008B73E5" w:rsidRPr="00136F1E">
        <w:rPr>
          <w:rFonts w:cs="B Nazanin"/>
          <w:rtl/>
        </w:rPr>
        <w:t xml:space="preserve"> موفق</w:t>
      </w:r>
      <w:r w:rsidR="008B73E5" w:rsidRPr="00136F1E">
        <w:rPr>
          <w:rFonts w:cs="B Nazanin" w:hint="cs"/>
          <w:rtl/>
        </w:rPr>
        <w:t>ی</w:t>
      </w:r>
      <w:r w:rsidR="008B73E5" w:rsidRPr="00136F1E">
        <w:rPr>
          <w:rFonts w:cs="B Nazanin" w:hint="eastAsia"/>
          <w:rtl/>
        </w:rPr>
        <w:t>ت</w:t>
      </w:r>
      <w:r w:rsidR="008B73E5" w:rsidRPr="00136F1E">
        <w:rPr>
          <w:rFonts w:cs="B Nazanin"/>
          <w:rtl/>
        </w:rPr>
        <w:t xml:space="preserve"> کسب‌وکارها با استفاده از رو</w:t>
      </w:r>
      <w:r w:rsidR="008B73E5" w:rsidRPr="00136F1E">
        <w:rPr>
          <w:rFonts w:cs="B Nazanin" w:hint="cs"/>
          <w:rtl/>
        </w:rPr>
        <w:t>ی</w:t>
      </w:r>
      <w:r w:rsidR="008B73E5" w:rsidRPr="00136F1E">
        <w:rPr>
          <w:rFonts w:cs="B Nazanin" w:hint="eastAsia"/>
          <w:rtl/>
        </w:rPr>
        <w:t>کردها</w:t>
      </w:r>
      <w:r w:rsidR="008B73E5" w:rsidRPr="00136F1E">
        <w:rPr>
          <w:rFonts w:cs="B Nazanin" w:hint="cs"/>
          <w:rtl/>
        </w:rPr>
        <w:t>ی</w:t>
      </w:r>
      <w:r w:rsidR="008B73E5" w:rsidRPr="00136F1E">
        <w:rPr>
          <w:rFonts w:cs="B Nazanin"/>
          <w:rtl/>
        </w:rPr>
        <w:t xml:space="preserve"> </w:t>
      </w:r>
      <w:r w:rsidR="008B73E5" w:rsidRPr="00136F1E">
        <w:rPr>
          <w:rFonts w:cs="B Nazanin" w:hint="cs"/>
          <w:rtl/>
        </w:rPr>
        <w:t>ی</w:t>
      </w:r>
      <w:r w:rsidR="008B73E5" w:rsidRPr="00136F1E">
        <w:rPr>
          <w:rFonts w:cs="B Nazanin" w:hint="eastAsia"/>
          <w:rtl/>
        </w:rPr>
        <w:t>ادگ</w:t>
      </w:r>
      <w:r w:rsidR="008B73E5" w:rsidRPr="00136F1E">
        <w:rPr>
          <w:rFonts w:cs="B Nazanin" w:hint="cs"/>
          <w:rtl/>
        </w:rPr>
        <w:t>ی</w:t>
      </w:r>
      <w:r w:rsidR="008B73E5" w:rsidRPr="00136F1E">
        <w:rPr>
          <w:rFonts w:cs="B Nazanin" w:hint="eastAsia"/>
          <w:rtl/>
        </w:rPr>
        <w:t>ر</w:t>
      </w:r>
      <w:r w:rsidR="008B73E5" w:rsidRPr="00136F1E">
        <w:rPr>
          <w:rFonts w:cs="B Nazanin" w:hint="cs"/>
          <w:rtl/>
        </w:rPr>
        <w:t>ی</w:t>
      </w:r>
      <w:r w:rsidR="008B73E5" w:rsidRPr="00136F1E">
        <w:rPr>
          <w:rFonts w:cs="B Nazanin"/>
          <w:rtl/>
        </w:rPr>
        <w:t xml:space="preserve"> ماش</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بدون سوگ</w:t>
      </w:r>
      <w:r w:rsidR="008B73E5" w:rsidRPr="00136F1E">
        <w:rPr>
          <w:rFonts w:cs="B Nazanin" w:hint="cs"/>
          <w:rtl/>
        </w:rPr>
        <w:t>ی</w:t>
      </w:r>
      <w:r w:rsidR="008B73E5" w:rsidRPr="00136F1E">
        <w:rPr>
          <w:rFonts w:cs="B Nazanin" w:hint="eastAsia"/>
          <w:rtl/>
        </w:rPr>
        <w:t>ر</w:t>
      </w:r>
      <w:r w:rsidR="008B73E5" w:rsidRPr="00136F1E">
        <w:rPr>
          <w:rFonts w:cs="B Nazanin" w:hint="cs"/>
          <w:rtl/>
        </w:rPr>
        <w:t>ی</w:t>
      </w:r>
      <w:r w:rsidR="008B73E5" w:rsidRPr="00136F1E">
        <w:rPr>
          <w:rFonts w:cs="B Nazanin"/>
          <w:rtl/>
        </w:rPr>
        <w:t xml:space="preserve"> پرداخته است. ا</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مقاله با استفاده از داده‌ها</w:t>
      </w:r>
      <w:r w:rsidR="008B73E5" w:rsidRPr="00136F1E">
        <w:rPr>
          <w:rFonts w:cs="B Nazanin" w:hint="cs"/>
          <w:rtl/>
        </w:rPr>
        <w:t>ی</w:t>
      </w:r>
      <w:r w:rsidR="008B73E5" w:rsidRPr="00136F1E">
        <w:rPr>
          <w:rFonts w:cs="B Nazanin"/>
          <w:rtl/>
        </w:rPr>
        <w:t xml:space="preserve"> </w:t>
      </w:r>
      <w:r w:rsidR="008B73E5" w:rsidRPr="00136F1E">
        <w:rPr>
          <w:rFonts w:cs="B Nazanin" w:hint="cs"/>
          <w:rtl/>
        </w:rPr>
        <w:t>کرانچ بیس</w:t>
      </w:r>
      <w:r w:rsidR="008B73E5" w:rsidRPr="00136F1E">
        <w:rPr>
          <w:rFonts w:cs="B Nazanin"/>
          <w:rtl/>
        </w:rPr>
        <w:t xml:space="preserve"> به تحل</w:t>
      </w:r>
      <w:r w:rsidR="008B73E5" w:rsidRPr="00136F1E">
        <w:rPr>
          <w:rFonts w:cs="B Nazanin" w:hint="cs"/>
          <w:rtl/>
        </w:rPr>
        <w:t>ی</w:t>
      </w:r>
      <w:r w:rsidR="008B73E5" w:rsidRPr="00136F1E">
        <w:rPr>
          <w:rFonts w:cs="B Nazanin" w:hint="eastAsia"/>
          <w:rtl/>
        </w:rPr>
        <w:t>ل</w:t>
      </w:r>
      <w:r w:rsidR="008B73E5" w:rsidRPr="00136F1E">
        <w:rPr>
          <w:rFonts w:cs="B Nazanin"/>
          <w:rtl/>
        </w:rPr>
        <w:t xml:space="preserve"> موفق</w:t>
      </w:r>
      <w:r w:rsidR="008B73E5" w:rsidRPr="00136F1E">
        <w:rPr>
          <w:rFonts w:cs="B Nazanin" w:hint="cs"/>
          <w:rtl/>
        </w:rPr>
        <w:t>ی</w:t>
      </w:r>
      <w:r w:rsidR="008B73E5" w:rsidRPr="00136F1E">
        <w:rPr>
          <w:rFonts w:cs="B Nazanin" w:hint="eastAsia"/>
          <w:rtl/>
        </w:rPr>
        <w:t>ت</w:t>
      </w:r>
      <w:r w:rsidR="008B73E5" w:rsidRPr="00136F1E">
        <w:rPr>
          <w:rFonts w:cs="B Nazanin"/>
          <w:rtl/>
        </w:rPr>
        <w:t xml:space="preserve"> استارتاپ‌ها م</w:t>
      </w:r>
      <w:r w:rsidR="008B73E5" w:rsidRPr="00136F1E">
        <w:rPr>
          <w:rFonts w:cs="B Nazanin" w:hint="cs"/>
          <w:rtl/>
        </w:rPr>
        <w:t>ی‌</w:t>
      </w:r>
      <w:r w:rsidR="008B73E5" w:rsidRPr="00136F1E">
        <w:rPr>
          <w:rFonts w:cs="B Nazanin" w:hint="eastAsia"/>
          <w:rtl/>
        </w:rPr>
        <w:t>پردازد،</w:t>
      </w:r>
      <w:r w:rsidR="008B73E5" w:rsidRPr="00136F1E">
        <w:rPr>
          <w:rFonts w:cs="B Nazanin"/>
          <w:rtl/>
        </w:rPr>
        <w:t xml:space="preserve"> اما چند</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شکاف تحق</w:t>
      </w:r>
      <w:r w:rsidR="008B73E5" w:rsidRPr="00136F1E">
        <w:rPr>
          <w:rFonts w:cs="B Nazanin" w:hint="cs"/>
          <w:rtl/>
        </w:rPr>
        <w:t>ی</w:t>
      </w:r>
      <w:r w:rsidR="008B73E5" w:rsidRPr="00136F1E">
        <w:rPr>
          <w:rFonts w:cs="B Nazanin" w:hint="eastAsia"/>
          <w:rtl/>
        </w:rPr>
        <w:t>قات</w:t>
      </w:r>
      <w:r w:rsidR="008B73E5" w:rsidRPr="00136F1E">
        <w:rPr>
          <w:rFonts w:cs="B Nazanin" w:hint="cs"/>
          <w:rtl/>
        </w:rPr>
        <w:t>ی</w:t>
      </w:r>
      <w:r w:rsidR="008B73E5" w:rsidRPr="00136F1E">
        <w:rPr>
          <w:rFonts w:cs="B Nazanin"/>
          <w:rtl/>
        </w:rPr>
        <w:t xml:space="preserve"> مهم در ا</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مقاله مشاهده م</w:t>
      </w:r>
      <w:r w:rsidR="008B73E5" w:rsidRPr="00136F1E">
        <w:rPr>
          <w:rFonts w:cs="B Nazanin" w:hint="cs"/>
          <w:rtl/>
        </w:rPr>
        <w:t>ی‌</w:t>
      </w:r>
      <w:r w:rsidR="008B73E5" w:rsidRPr="00136F1E">
        <w:rPr>
          <w:rFonts w:cs="B Nazanin" w:hint="eastAsia"/>
          <w:rtl/>
        </w:rPr>
        <w:t>شود</w:t>
      </w:r>
      <w:r w:rsidR="008B73E5" w:rsidRPr="00136F1E">
        <w:rPr>
          <w:rFonts w:cs="B Nazanin"/>
          <w:rtl/>
        </w:rPr>
        <w:t>. اولاً، ا</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مقاله به‌طور کل</w:t>
      </w:r>
      <w:r w:rsidR="008B73E5" w:rsidRPr="00136F1E">
        <w:rPr>
          <w:rFonts w:cs="B Nazanin" w:hint="cs"/>
          <w:rtl/>
        </w:rPr>
        <w:t>ی</w:t>
      </w:r>
      <w:r w:rsidR="008B73E5" w:rsidRPr="00136F1E">
        <w:rPr>
          <w:rFonts w:cs="B Nazanin"/>
          <w:rtl/>
        </w:rPr>
        <w:t xml:space="preserve"> به بررس</w:t>
      </w:r>
      <w:r w:rsidR="008B73E5" w:rsidRPr="00136F1E">
        <w:rPr>
          <w:rFonts w:cs="B Nazanin" w:hint="cs"/>
          <w:rtl/>
        </w:rPr>
        <w:t>ی</w:t>
      </w:r>
      <w:r w:rsidR="008B73E5" w:rsidRPr="00136F1E">
        <w:rPr>
          <w:rFonts w:cs="B Nazanin"/>
          <w:rtl/>
        </w:rPr>
        <w:t xml:space="preserve"> کسب‌وکارها پرداخته و به و</w:t>
      </w:r>
      <w:r w:rsidR="008B73E5" w:rsidRPr="00136F1E">
        <w:rPr>
          <w:rFonts w:cs="B Nazanin" w:hint="cs"/>
          <w:rtl/>
        </w:rPr>
        <w:t>ی</w:t>
      </w:r>
      <w:r w:rsidR="008B73E5" w:rsidRPr="00136F1E">
        <w:rPr>
          <w:rFonts w:cs="B Nazanin" w:hint="eastAsia"/>
          <w:rtl/>
        </w:rPr>
        <w:t>ژگ</w:t>
      </w:r>
      <w:r w:rsidR="008B73E5" w:rsidRPr="00136F1E">
        <w:rPr>
          <w:rFonts w:cs="B Nazanin" w:hint="cs"/>
          <w:rtl/>
        </w:rPr>
        <w:t>ی‌</w:t>
      </w:r>
      <w:r w:rsidR="008B73E5" w:rsidRPr="00136F1E">
        <w:rPr>
          <w:rFonts w:cs="B Nazanin" w:hint="eastAsia"/>
          <w:rtl/>
        </w:rPr>
        <w:t>ها</w:t>
      </w:r>
      <w:r w:rsidR="008B73E5" w:rsidRPr="00136F1E">
        <w:rPr>
          <w:rFonts w:cs="B Nazanin" w:hint="cs"/>
          <w:rtl/>
        </w:rPr>
        <w:t>ی</w:t>
      </w:r>
      <w:r w:rsidR="008B73E5" w:rsidRPr="00136F1E">
        <w:rPr>
          <w:rFonts w:cs="B Nazanin"/>
          <w:rtl/>
        </w:rPr>
        <w:t xml:space="preserve"> خاص صنا</w:t>
      </w:r>
      <w:r w:rsidR="008B73E5" w:rsidRPr="00136F1E">
        <w:rPr>
          <w:rFonts w:cs="B Nazanin" w:hint="cs"/>
          <w:rtl/>
        </w:rPr>
        <w:t>ی</w:t>
      </w:r>
      <w:r w:rsidR="008B73E5" w:rsidRPr="00136F1E">
        <w:rPr>
          <w:rFonts w:cs="B Nazanin" w:hint="eastAsia"/>
          <w:rtl/>
        </w:rPr>
        <w:t>ع</w:t>
      </w:r>
      <w:r w:rsidR="008B73E5" w:rsidRPr="00136F1E">
        <w:rPr>
          <w:rFonts w:cs="B Nazanin"/>
          <w:rtl/>
        </w:rPr>
        <w:t xml:space="preserve"> مختلف توجه نکرده است. در حال</w:t>
      </w:r>
      <w:r w:rsidR="008B73E5" w:rsidRPr="00136F1E">
        <w:rPr>
          <w:rFonts w:cs="B Nazanin" w:hint="cs"/>
          <w:rtl/>
        </w:rPr>
        <w:t>ی</w:t>
      </w:r>
      <w:r w:rsidR="008B73E5" w:rsidRPr="00136F1E">
        <w:rPr>
          <w:rFonts w:cs="B Nazanin"/>
          <w:rtl/>
        </w:rPr>
        <w:t xml:space="preserve"> که و</w:t>
      </w:r>
      <w:r w:rsidR="008B73E5" w:rsidRPr="00136F1E">
        <w:rPr>
          <w:rFonts w:cs="B Nazanin" w:hint="cs"/>
          <w:rtl/>
        </w:rPr>
        <w:t>ی</w:t>
      </w:r>
      <w:r w:rsidR="008B73E5" w:rsidRPr="00136F1E">
        <w:rPr>
          <w:rFonts w:cs="B Nazanin" w:hint="eastAsia"/>
          <w:rtl/>
        </w:rPr>
        <w:t>ژگ</w:t>
      </w:r>
      <w:r w:rsidR="008B73E5" w:rsidRPr="00136F1E">
        <w:rPr>
          <w:rFonts w:cs="B Nazanin" w:hint="cs"/>
          <w:rtl/>
        </w:rPr>
        <w:t>ی‌</w:t>
      </w:r>
      <w:r w:rsidR="008B73E5" w:rsidRPr="00136F1E">
        <w:rPr>
          <w:rFonts w:cs="B Nazanin" w:hint="eastAsia"/>
          <w:rtl/>
        </w:rPr>
        <w:t>ها</w:t>
      </w:r>
      <w:r w:rsidR="008B73E5" w:rsidRPr="00136F1E">
        <w:rPr>
          <w:rFonts w:cs="B Nazanin" w:hint="cs"/>
          <w:rtl/>
        </w:rPr>
        <w:t>ی</w:t>
      </w:r>
      <w:r w:rsidR="008B73E5" w:rsidRPr="00136F1E">
        <w:rPr>
          <w:rFonts w:cs="B Nazanin"/>
          <w:rtl/>
        </w:rPr>
        <w:t xml:space="preserve"> صنعت م</w:t>
      </w:r>
      <w:r w:rsidR="008B73E5" w:rsidRPr="00136F1E">
        <w:rPr>
          <w:rFonts w:cs="B Nazanin" w:hint="cs"/>
          <w:rtl/>
        </w:rPr>
        <w:t>ی‌</w:t>
      </w:r>
      <w:r w:rsidR="008B73E5" w:rsidRPr="00136F1E">
        <w:rPr>
          <w:rFonts w:cs="B Nazanin" w:hint="eastAsia"/>
          <w:rtl/>
        </w:rPr>
        <w:t>تواند</w:t>
      </w:r>
      <w:r w:rsidR="008B73E5" w:rsidRPr="00136F1E">
        <w:rPr>
          <w:rFonts w:cs="B Nazanin"/>
          <w:rtl/>
        </w:rPr>
        <w:t xml:space="preserve"> تأث</w:t>
      </w:r>
      <w:r w:rsidR="008B73E5" w:rsidRPr="00136F1E">
        <w:rPr>
          <w:rFonts w:cs="B Nazanin" w:hint="cs"/>
          <w:rtl/>
        </w:rPr>
        <w:t>ی</w:t>
      </w:r>
      <w:r w:rsidR="008B73E5" w:rsidRPr="00136F1E">
        <w:rPr>
          <w:rFonts w:cs="B Nazanin" w:hint="eastAsia"/>
          <w:rtl/>
        </w:rPr>
        <w:t>ر</w:t>
      </w:r>
      <w:r w:rsidR="008B73E5" w:rsidRPr="00136F1E">
        <w:rPr>
          <w:rFonts w:cs="B Nazanin"/>
          <w:rtl/>
        </w:rPr>
        <w:t xml:space="preserve"> بسزا</w:t>
      </w:r>
      <w:r w:rsidR="008B73E5" w:rsidRPr="00136F1E">
        <w:rPr>
          <w:rFonts w:cs="B Nazanin" w:hint="cs"/>
          <w:rtl/>
        </w:rPr>
        <w:t>یی</w:t>
      </w:r>
      <w:r w:rsidR="008B73E5" w:rsidRPr="00136F1E">
        <w:rPr>
          <w:rFonts w:cs="B Nazanin"/>
          <w:rtl/>
        </w:rPr>
        <w:t xml:space="preserve"> بر موفق</w:t>
      </w:r>
      <w:r w:rsidR="008B73E5" w:rsidRPr="00136F1E">
        <w:rPr>
          <w:rFonts w:cs="B Nazanin" w:hint="cs"/>
          <w:rtl/>
        </w:rPr>
        <w:t>ی</w:t>
      </w:r>
      <w:r w:rsidR="008B73E5" w:rsidRPr="00136F1E">
        <w:rPr>
          <w:rFonts w:cs="B Nazanin" w:hint="eastAsia"/>
          <w:rtl/>
        </w:rPr>
        <w:t>ت</w:t>
      </w:r>
      <w:r w:rsidR="008B73E5" w:rsidRPr="00136F1E">
        <w:rPr>
          <w:rFonts w:cs="B Nazanin"/>
          <w:rtl/>
        </w:rPr>
        <w:t xml:space="preserve"> کسب‌وکارها داشته باشد، ا</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مقاله به تحل</w:t>
      </w:r>
      <w:r w:rsidR="008B73E5" w:rsidRPr="00136F1E">
        <w:rPr>
          <w:rFonts w:cs="B Nazanin" w:hint="cs"/>
          <w:rtl/>
        </w:rPr>
        <w:t>ی</w:t>
      </w:r>
      <w:r w:rsidR="008B73E5" w:rsidRPr="00136F1E">
        <w:rPr>
          <w:rFonts w:cs="B Nazanin" w:hint="eastAsia"/>
          <w:rtl/>
        </w:rPr>
        <w:t>ل</w:t>
      </w:r>
      <w:r w:rsidR="008B73E5" w:rsidRPr="00136F1E">
        <w:rPr>
          <w:rFonts w:cs="B Nazanin"/>
          <w:rtl/>
        </w:rPr>
        <w:t xml:space="preserve"> جزئ</w:t>
      </w:r>
      <w:r w:rsidR="008B73E5" w:rsidRPr="00136F1E">
        <w:rPr>
          <w:rFonts w:cs="B Nazanin" w:hint="cs"/>
          <w:rtl/>
        </w:rPr>
        <w:t>ی</w:t>
      </w:r>
      <w:r w:rsidR="008B73E5" w:rsidRPr="00136F1E">
        <w:rPr>
          <w:rFonts w:cs="B Nazanin" w:hint="eastAsia"/>
          <w:rtl/>
        </w:rPr>
        <w:t>ات</w:t>
      </w:r>
      <w:r w:rsidR="008B73E5" w:rsidRPr="00136F1E">
        <w:rPr>
          <w:rFonts w:cs="B Nazanin"/>
          <w:rtl/>
        </w:rPr>
        <w:t xml:space="preserve"> صنا</w:t>
      </w:r>
      <w:r w:rsidR="008B73E5" w:rsidRPr="00136F1E">
        <w:rPr>
          <w:rFonts w:cs="B Nazanin" w:hint="cs"/>
          <w:rtl/>
        </w:rPr>
        <w:t>ی</w:t>
      </w:r>
      <w:r w:rsidR="008B73E5" w:rsidRPr="00136F1E">
        <w:rPr>
          <w:rFonts w:cs="B Nazanin" w:hint="eastAsia"/>
          <w:rtl/>
        </w:rPr>
        <w:t>ع</w:t>
      </w:r>
      <w:r w:rsidR="008B73E5" w:rsidRPr="00136F1E">
        <w:rPr>
          <w:rFonts w:cs="B Nazanin"/>
          <w:rtl/>
        </w:rPr>
        <w:t xml:space="preserve"> مختلف نپرداخته است</w:t>
      </w:r>
      <w:r w:rsidR="008B73E5" w:rsidRPr="00136F1E">
        <w:rPr>
          <w:rFonts w:cs="B Nazanin" w:hint="cs"/>
          <w:rtl/>
        </w:rPr>
        <w:t>.</w:t>
      </w:r>
      <w:r w:rsidR="008B73E5" w:rsidRPr="00136F1E">
        <w:rPr>
          <w:rFonts w:cs="B Nazanin"/>
          <w:rtl/>
        </w:rPr>
        <w:t xml:space="preserve"> ا</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نقص م</w:t>
      </w:r>
      <w:r w:rsidR="008B73E5" w:rsidRPr="00136F1E">
        <w:rPr>
          <w:rFonts w:cs="B Nazanin" w:hint="cs"/>
          <w:rtl/>
        </w:rPr>
        <w:t>ی‌</w:t>
      </w:r>
      <w:r w:rsidR="008B73E5" w:rsidRPr="00136F1E">
        <w:rPr>
          <w:rFonts w:cs="B Nazanin" w:hint="eastAsia"/>
          <w:rtl/>
        </w:rPr>
        <w:t>تواند</w:t>
      </w:r>
      <w:r w:rsidR="008B73E5" w:rsidRPr="00136F1E">
        <w:rPr>
          <w:rFonts w:cs="B Nazanin"/>
          <w:rtl/>
        </w:rPr>
        <w:t xml:space="preserve"> به کاهش دقت مدل‌ها</w:t>
      </w:r>
      <w:r w:rsidR="008B73E5" w:rsidRPr="00136F1E">
        <w:rPr>
          <w:rFonts w:cs="B Nazanin" w:hint="cs"/>
          <w:rtl/>
        </w:rPr>
        <w:t>ی</w:t>
      </w:r>
      <w:r w:rsidR="008B73E5" w:rsidRPr="00136F1E">
        <w:rPr>
          <w:rFonts w:cs="B Nazanin"/>
          <w:rtl/>
        </w:rPr>
        <w:t xml:space="preserve"> پ</w:t>
      </w:r>
      <w:r w:rsidR="008B73E5" w:rsidRPr="00136F1E">
        <w:rPr>
          <w:rFonts w:cs="B Nazanin" w:hint="cs"/>
          <w:rtl/>
        </w:rPr>
        <w:t>ی</w:t>
      </w:r>
      <w:r w:rsidR="008B73E5" w:rsidRPr="00136F1E">
        <w:rPr>
          <w:rFonts w:cs="B Nazanin" w:hint="eastAsia"/>
          <w:rtl/>
        </w:rPr>
        <w:t>ش‌ب</w:t>
      </w:r>
      <w:r w:rsidR="008B73E5" w:rsidRPr="00136F1E">
        <w:rPr>
          <w:rFonts w:cs="B Nazanin" w:hint="cs"/>
          <w:rtl/>
        </w:rPr>
        <w:t>ی</w:t>
      </w:r>
      <w:r w:rsidR="008B73E5" w:rsidRPr="00136F1E">
        <w:rPr>
          <w:rFonts w:cs="B Nazanin" w:hint="eastAsia"/>
          <w:rtl/>
        </w:rPr>
        <w:t>ن</w:t>
      </w:r>
      <w:r w:rsidR="008B73E5" w:rsidRPr="00136F1E">
        <w:rPr>
          <w:rFonts w:cs="B Nazanin" w:hint="cs"/>
          <w:rtl/>
        </w:rPr>
        <w:t>ی</w:t>
      </w:r>
      <w:r w:rsidR="008B73E5" w:rsidRPr="00136F1E">
        <w:rPr>
          <w:rFonts w:cs="B Nazanin"/>
          <w:rtl/>
        </w:rPr>
        <w:t xml:space="preserve"> م</w:t>
      </w:r>
      <w:r w:rsidR="008B73E5" w:rsidRPr="00136F1E">
        <w:rPr>
          <w:rFonts w:cs="B Nazanin" w:hint="eastAsia"/>
          <w:rtl/>
        </w:rPr>
        <w:t>نجر</w:t>
      </w:r>
      <w:r w:rsidR="008B73E5" w:rsidRPr="00136F1E">
        <w:rPr>
          <w:rFonts w:cs="B Nazanin"/>
          <w:rtl/>
        </w:rPr>
        <w:t xml:space="preserve"> شود.</w:t>
      </w:r>
    </w:p>
    <w:p w14:paraId="228ECA1E" w14:textId="7B269791" w:rsidR="008B73E5" w:rsidRPr="00136F1E" w:rsidRDefault="008B73E5" w:rsidP="008B73E5">
      <w:pPr>
        <w:pStyle w:val="content"/>
        <w:ind w:left="0"/>
        <w:rPr>
          <w:rFonts w:cs="B Nazanin"/>
          <w:rtl/>
        </w:rPr>
      </w:pPr>
      <w:r w:rsidRPr="00136F1E">
        <w:rPr>
          <w:rFonts w:cs="B Nazanin" w:hint="eastAsia"/>
          <w:rtl/>
        </w:rPr>
        <w:t>ثان</w:t>
      </w:r>
      <w:r w:rsidRPr="00136F1E">
        <w:rPr>
          <w:rFonts w:cs="B Nazanin" w:hint="cs"/>
          <w:rtl/>
        </w:rPr>
        <w:t>ی</w:t>
      </w:r>
      <w:r w:rsidRPr="00136F1E">
        <w:rPr>
          <w:rFonts w:cs="B Nazanin" w:hint="eastAsia"/>
          <w:rtl/>
        </w:rPr>
        <w:t>اً،</w:t>
      </w:r>
      <w:r w:rsidRPr="00136F1E">
        <w:rPr>
          <w:rFonts w:cs="B Nazanin"/>
          <w:rtl/>
        </w:rPr>
        <w:t xml:space="preserve"> مقاله به استفاده از داده‌ها</w:t>
      </w:r>
      <w:r w:rsidRPr="00136F1E">
        <w:rPr>
          <w:rFonts w:cs="B Nazanin" w:hint="cs"/>
          <w:rtl/>
        </w:rPr>
        <w:t>ی</w:t>
      </w:r>
      <w:r w:rsidRPr="00136F1E">
        <w:rPr>
          <w:rFonts w:cs="B Nazanin"/>
          <w:rtl/>
        </w:rPr>
        <w:t xml:space="preserve"> متنوع و ترک</w:t>
      </w:r>
      <w:r w:rsidRPr="00136F1E">
        <w:rPr>
          <w:rFonts w:cs="B Nazanin" w:hint="cs"/>
          <w:rtl/>
        </w:rPr>
        <w:t>ی</w:t>
      </w:r>
      <w:r w:rsidRPr="00136F1E">
        <w:rPr>
          <w:rFonts w:cs="B Nazanin" w:hint="eastAsia"/>
          <w:rtl/>
        </w:rPr>
        <w:t>ب</w:t>
      </w:r>
      <w:r w:rsidRPr="00136F1E">
        <w:rPr>
          <w:rFonts w:cs="B Nazanin" w:hint="cs"/>
          <w:rtl/>
        </w:rPr>
        <w:t>ی</w:t>
      </w:r>
      <w:r w:rsidRPr="00136F1E">
        <w:rPr>
          <w:rFonts w:cs="B Nazanin"/>
          <w:rtl/>
        </w:rPr>
        <w:t xml:space="preserve"> در تحل</w:t>
      </w:r>
      <w:r w:rsidRPr="00136F1E">
        <w:rPr>
          <w:rFonts w:cs="B Nazanin" w:hint="cs"/>
          <w:rtl/>
        </w:rPr>
        <w:t>ی</w:t>
      </w:r>
      <w:r w:rsidRPr="00136F1E">
        <w:rPr>
          <w:rFonts w:cs="B Nazanin" w:hint="eastAsia"/>
          <w:rtl/>
        </w:rPr>
        <w:t>ل‌ها</w:t>
      </w:r>
      <w:r w:rsidRPr="00136F1E">
        <w:rPr>
          <w:rFonts w:cs="B Nazanin"/>
          <w:rtl/>
        </w:rPr>
        <w:t xml:space="preserve"> به‌طور کامل نپرداخته است. استفاده از داده‌ها</w:t>
      </w:r>
      <w:r w:rsidRPr="00136F1E">
        <w:rPr>
          <w:rFonts w:cs="B Nazanin" w:hint="cs"/>
          <w:rtl/>
        </w:rPr>
        <w:t>ی</w:t>
      </w:r>
      <w:r w:rsidRPr="00136F1E">
        <w:rPr>
          <w:rFonts w:cs="B Nazanin"/>
          <w:rtl/>
        </w:rPr>
        <w:t xml:space="preserve"> متنوع و ترک</w:t>
      </w:r>
      <w:r w:rsidRPr="00136F1E">
        <w:rPr>
          <w:rFonts w:cs="B Nazanin" w:hint="cs"/>
          <w:rtl/>
        </w:rPr>
        <w:t>ی</w:t>
      </w:r>
      <w:r w:rsidRPr="00136F1E">
        <w:rPr>
          <w:rFonts w:cs="B Nazanin" w:hint="eastAsia"/>
          <w:rtl/>
        </w:rPr>
        <w:t>ب</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بهبود دقت و </w:t>
      </w:r>
      <w:proofErr w:type="spellStart"/>
      <w:r w:rsidRPr="00136F1E">
        <w:rPr>
          <w:rFonts w:cs="B Nazanin"/>
          <w:rtl/>
        </w:rPr>
        <w:t>کاربردپذ</w:t>
      </w:r>
      <w:r w:rsidRPr="00136F1E">
        <w:rPr>
          <w:rFonts w:cs="B Nazanin" w:hint="cs"/>
          <w:rtl/>
        </w:rPr>
        <w:t>ی</w:t>
      </w:r>
      <w:r w:rsidRPr="00136F1E">
        <w:rPr>
          <w:rFonts w:cs="B Nazanin" w:hint="eastAsia"/>
          <w:rtl/>
        </w:rPr>
        <w:t>ر</w:t>
      </w:r>
      <w:r w:rsidRPr="00136F1E">
        <w:rPr>
          <w:rFonts w:cs="B Nazanin" w:hint="cs"/>
          <w:rtl/>
        </w:rPr>
        <w:t>ی</w:t>
      </w:r>
      <w:proofErr w:type="spellEnd"/>
      <w:r w:rsidRPr="00136F1E">
        <w:rPr>
          <w:rFonts w:cs="B Nazanin"/>
          <w:rtl/>
        </w:rPr>
        <w:t xml:space="preserve">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کمک کند، اما مقاله به‌طور کاف</w:t>
      </w:r>
      <w:r w:rsidRPr="00136F1E">
        <w:rPr>
          <w:rFonts w:cs="B Nazanin" w:hint="cs"/>
          <w:rtl/>
        </w:rPr>
        <w:t>ی</w:t>
      </w:r>
      <w:r w:rsidRPr="00136F1E">
        <w:rPr>
          <w:rFonts w:cs="B Nazanin"/>
          <w:rtl/>
        </w:rPr>
        <w:t xml:space="preserve"> به ا</w:t>
      </w:r>
      <w:r w:rsidRPr="00136F1E">
        <w:rPr>
          <w:rFonts w:cs="B Nazanin" w:hint="cs"/>
          <w:rtl/>
        </w:rPr>
        <w:t>ی</w:t>
      </w:r>
      <w:r w:rsidRPr="00136F1E">
        <w:rPr>
          <w:rFonts w:cs="B Nazanin" w:hint="eastAsia"/>
          <w:rtl/>
        </w:rPr>
        <w:t>ن</w:t>
      </w:r>
      <w:r w:rsidRPr="00136F1E">
        <w:rPr>
          <w:rFonts w:cs="B Nazanin"/>
          <w:rtl/>
        </w:rPr>
        <w:t xml:space="preserve"> موضوع نپرداخته است. ا</w:t>
      </w:r>
      <w:r w:rsidRPr="00136F1E">
        <w:rPr>
          <w:rFonts w:cs="B Nazanin" w:hint="cs"/>
          <w:rtl/>
        </w:rPr>
        <w:t>ی</w:t>
      </w:r>
      <w:r w:rsidRPr="00136F1E">
        <w:rPr>
          <w:rFonts w:cs="B Nazanin" w:hint="eastAsia"/>
          <w:rtl/>
        </w:rPr>
        <w:t>ن</w:t>
      </w:r>
      <w:r w:rsidRPr="00136F1E">
        <w:rPr>
          <w:rFonts w:cs="B Nazanin"/>
          <w:rtl/>
        </w:rPr>
        <w:t xml:space="preserve"> شکاف‌ها م</w:t>
      </w:r>
      <w:r w:rsidRPr="00136F1E">
        <w:rPr>
          <w:rFonts w:cs="B Nazanin" w:hint="cs"/>
          <w:rtl/>
        </w:rPr>
        <w:t>ی‌</w:t>
      </w:r>
      <w:r w:rsidRPr="00136F1E">
        <w:rPr>
          <w:rFonts w:cs="B Nazanin" w:hint="eastAsia"/>
          <w:rtl/>
        </w:rPr>
        <w:t>تواند</w:t>
      </w:r>
      <w:r w:rsidRPr="00136F1E">
        <w:rPr>
          <w:rFonts w:cs="B Nazanin"/>
          <w:rtl/>
        </w:rPr>
        <w:t xml:space="preserve"> به کاهش </w:t>
      </w:r>
      <w:r w:rsidRPr="00136F1E">
        <w:rPr>
          <w:rFonts w:cs="B Nazanin" w:hint="eastAsia"/>
          <w:rtl/>
        </w:rPr>
        <w:t>دقت</w:t>
      </w:r>
      <w:r w:rsidRPr="00136F1E">
        <w:rPr>
          <w:rFonts w:cs="B Nazanin"/>
          <w:rtl/>
        </w:rPr>
        <w:t xml:space="preserve"> و </w:t>
      </w:r>
      <w:proofErr w:type="spellStart"/>
      <w:r w:rsidRPr="00136F1E">
        <w:rPr>
          <w:rFonts w:cs="B Nazanin"/>
          <w:rtl/>
        </w:rPr>
        <w:t>کاربردپذ</w:t>
      </w:r>
      <w:r w:rsidRPr="00136F1E">
        <w:rPr>
          <w:rFonts w:cs="B Nazanin" w:hint="cs"/>
          <w:rtl/>
        </w:rPr>
        <w:t>ی</w:t>
      </w:r>
      <w:r w:rsidRPr="00136F1E">
        <w:rPr>
          <w:rFonts w:cs="B Nazanin" w:hint="eastAsia"/>
          <w:rtl/>
        </w:rPr>
        <w:t>ر</w:t>
      </w:r>
      <w:r w:rsidRPr="00136F1E">
        <w:rPr>
          <w:rFonts w:cs="B Nazanin" w:hint="cs"/>
          <w:rtl/>
        </w:rPr>
        <w:t>ی</w:t>
      </w:r>
      <w:proofErr w:type="spellEnd"/>
      <w:r w:rsidRPr="00136F1E">
        <w:rPr>
          <w:rFonts w:cs="B Nazanin"/>
          <w:rtl/>
        </w:rPr>
        <w:t xml:space="preserve">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منجر شود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&lt;EndNote&gt;&lt;Cite&gt;&lt;Author&gt;Żbikowski&lt;/Author&gt;&lt;Year&gt;2021&lt;/Year&gt;&lt;RecNum&gt;36&lt;/RecNum&gt;&lt;DisplayText&gt;(Żbikowski &amp;amp; Antosiuk, 2021)&lt;/DisplayText&gt;&lt;record&gt;&lt;rec-number&gt;36&lt;/rec-number&gt;&lt;foreign-keys&gt;&lt;key app="EN" db-id="5ax9522x7sd0f6ev25q55ae59rx52zaaw2wr" timestamp="1728548839"&gt;36&lt;/key&gt;&lt;/foreign-keys&gt;&lt;ref-type name="Journal Article"&gt;17&lt;/ref-type&gt;&lt;contributors&gt;&lt;authors&gt;&lt;author&gt;Żbikowski, Kamil&lt;/author&gt;&lt;author&gt;Antosiuk, Piotr&lt;/author&gt;&lt;/authors&gt;&lt;/contributors&gt;&lt;titles&gt;&lt;title&gt;A machine learning, bias-free approach for predicting business success using Crunchbase data&lt;/title&gt;&lt;secondary-title&gt;Information Processing &amp;amp; Management&lt;/secondary-title&gt;&lt;/titles&gt;&lt;periodical&gt;&lt;full-title&gt;Information Processing &amp;amp; Management&lt;/full-title&gt;&lt;/periodical&gt;&lt;pages&gt;102555</w:instrText>
      </w:r>
      <w:r w:rsidR="005C419E" w:rsidRPr="00136F1E">
        <w:rPr>
          <w:rFonts w:cs="B Nazanin"/>
          <w:rtl/>
        </w:rPr>
        <w:instrText>&lt;/</w:instrText>
      </w:r>
      <w:r w:rsidR="005C419E" w:rsidRPr="00136F1E">
        <w:rPr>
          <w:rFonts w:cs="B Nazanin"/>
        </w:rPr>
        <w:instrText>pages&gt;&lt;volume&gt;58&lt;/volume&gt;&lt;number&gt;4&lt;/number&gt;&lt;dates&gt;&lt;year&gt;2021&lt;/year&gt;&lt;/dates&gt;&lt;isbn&gt;0306-4573&lt;/isbn&gt;&lt;urls&gt;&lt;/urls&gt;&lt;/record&gt;&lt;/Cite&gt;&lt;/EndNote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Żbikowski &amp; Antosiuk, 2021</w:t>
      </w:r>
      <w:r w:rsidR="005C419E" w:rsidRPr="00136F1E">
        <w:rPr>
          <w:rFonts w:cs="B Nazanin"/>
          <w:noProof/>
          <w:rtl/>
        </w:rPr>
        <w:t>)</w:t>
      </w:r>
      <w:r w:rsidRPr="00136F1E">
        <w:rPr>
          <w:rFonts w:cs="B Nazanin"/>
          <w:rtl/>
        </w:rPr>
        <w:fldChar w:fldCharType="end"/>
      </w:r>
      <w:r w:rsidRPr="00136F1E">
        <w:rPr>
          <w:rFonts w:cs="B Nazanin" w:hint="cs"/>
          <w:rtl/>
        </w:rPr>
        <w:t>.</w:t>
      </w:r>
    </w:p>
    <w:p w14:paraId="5AEC9D11" w14:textId="04B39433" w:rsidR="008B73E5" w:rsidRPr="00136F1E" w:rsidRDefault="00712759" w:rsidP="008B73E5">
      <w:pPr>
        <w:pStyle w:val="content"/>
        <w:ind w:left="0"/>
        <w:rPr>
          <w:rFonts w:cs="B Nazanin"/>
          <w:rtl/>
        </w:rPr>
      </w:pPr>
      <w:proofErr w:type="spellStart"/>
      <w:r w:rsidRPr="00136F1E">
        <w:rPr>
          <w:rFonts w:cs="B Nazanin" w:hint="cs"/>
          <w:rtl/>
        </w:rPr>
        <w:lastRenderedPageBreak/>
        <w:t>آنا</w:t>
      </w:r>
      <w:proofErr w:type="spellEnd"/>
      <w:r w:rsidRPr="00136F1E">
        <w:rPr>
          <w:rFonts w:cs="B Nazanin" w:hint="cs"/>
          <w:rtl/>
        </w:rPr>
        <w:t xml:space="preserve"> </w:t>
      </w:r>
      <w:proofErr w:type="spellStart"/>
      <w:r w:rsidRPr="00136F1E">
        <w:rPr>
          <w:rFonts w:cs="B Nazanin" w:hint="cs"/>
          <w:rtl/>
        </w:rPr>
        <w:t>دیاس</w:t>
      </w:r>
      <w:proofErr w:type="spellEnd"/>
      <w:r w:rsidR="008B73E5" w:rsidRPr="00136F1E">
        <w:rPr>
          <w:rFonts w:cs="B Nazanin"/>
          <w:rtl/>
        </w:rPr>
        <w:t xml:space="preserve"> </w:t>
      </w:r>
      <w:r w:rsidR="008B73E5" w:rsidRPr="00136F1E">
        <w:rPr>
          <w:rFonts w:cs="B Nazanin" w:hint="cs"/>
          <w:rtl/>
        </w:rPr>
        <w:t xml:space="preserve">و همکاران </w:t>
      </w:r>
      <w:r w:rsidR="008B73E5"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&lt;EndNote&gt;&lt;Cite&gt;&lt;Author&gt;Deias&lt;/Author&gt;&lt;Year&gt;2023&lt;/Year&gt;&lt;RecNum&gt;28&lt;/RecNum&gt;&lt;DisplayText&gt;(Deias &amp;amp; Magrini, 2023)&lt;/DisplayText&gt;&lt;record&gt;&lt;rec-number&gt;28&lt;/rec-number&gt;&lt;foreign-keys&gt;&lt;key app="EN" db-id="5ax9522x7sd0f6ev25q55ae59rx52zaaw2wr" timestamp="1728284512"&gt;28&lt;/key&gt;&lt;/foreign-keys&gt;&lt;ref-type name="Journal Article"&gt;17&lt;/ref-type&gt;&lt;contributors&gt;&lt;authors&gt;&lt;author&gt;Deias, Anna&lt;/author&gt;&lt;author&gt;Magrini, Alessandro&lt;/author&gt;&lt;/authors&gt;&lt;/contributors&gt;&lt;titles&gt;&lt;title&gt;The impact of equity funding dynamics on</w:instrText>
      </w:r>
      <w:r w:rsidR="005C419E" w:rsidRPr="00136F1E">
        <w:rPr>
          <w:rFonts w:cs="B Nazanin"/>
          <w:rtl/>
        </w:rPr>
        <w:instrText xml:space="preserve"> </w:instrText>
      </w:r>
      <w:r w:rsidR="005C419E" w:rsidRPr="00136F1E">
        <w:rPr>
          <w:rFonts w:cs="B Nazanin"/>
        </w:rPr>
        <w:instrText>venture success: an empirical analysis based on Crunchbase data&lt;/title&gt;&lt;secondary-title&gt;Economies&lt;/secondary-title&gt;&lt;/titles&gt;&lt;periodical&gt;&lt;full-title&gt;Economies&lt;/full-title&gt;&lt;/periodical&gt;&lt;pages&gt;19&lt;/pages&gt;&lt;volume&gt;11&lt;/volume&gt;&lt;number&gt;1&lt;/number&gt;&lt;dates&gt;&lt;year&gt;2023</w:instrText>
      </w:r>
      <w:r w:rsidR="005C419E" w:rsidRPr="00136F1E">
        <w:rPr>
          <w:rFonts w:cs="B Nazanin"/>
          <w:rtl/>
        </w:rPr>
        <w:instrText>&lt;/</w:instrText>
      </w:r>
      <w:r w:rsidR="005C419E" w:rsidRPr="00136F1E">
        <w:rPr>
          <w:rFonts w:cs="B Nazanin"/>
        </w:rPr>
        <w:instrText>year&gt;&lt;/dates&gt;&lt;isbn&gt;2227-7099&lt;/isbn&gt;&lt;urls&gt;&lt;/urls&gt;&lt;/record&gt;&lt;/Cite&gt;&lt;/EndNote</w:instrText>
      </w:r>
      <w:r w:rsidR="005C419E" w:rsidRPr="00136F1E">
        <w:rPr>
          <w:rFonts w:cs="B Nazanin"/>
          <w:rtl/>
        </w:rPr>
        <w:instrText>&gt;</w:instrText>
      </w:r>
      <w:r w:rsidR="008B73E5" w:rsidRPr="00136F1E">
        <w:rPr>
          <w:rFonts w:cs="B Nazanin"/>
          <w:rtl/>
        </w:rPr>
        <w:fldChar w:fldCharType="separate"/>
      </w:r>
      <w:r w:rsidR="005C419E" w:rsidRPr="00136F1E">
        <w:rPr>
          <w:rFonts w:cs="B Nazanin"/>
          <w:noProof/>
          <w:rtl/>
        </w:rPr>
        <w:t>(</w:t>
      </w:r>
      <w:r w:rsidR="005C419E" w:rsidRPr="00136F1E">
        <w:rPr>
          <w:rFonts w:cs="B Nazanin"/>
          <w:noProof/>
        </w:rPr>
        <w:t>Deias &amp; Magrini, 2023</w:t>
      </w:r>
      <w:r w:rsidR="005C419E" w:rsidRPr="00136F1E">
        <w:rPr>
          <w:rFonts w:cs="B Nazanin"/>
          <w:noProof/>
          <w:rtl/>
        </w:rPr>
        <w:t>)</w:t>
      </w:r>
      <w:r w:rsidR="008B73E5" w:rsidRPr="00136F1E">
        <w:rPr>
          <w:rFonts w:cs="B Nazanin"/>
          <w:rtl/>
        </w:rPr>
        <w:fldChar w:fldCharType="end"/>
      </w:r>
      <w:r w:rsidR="008B73E5" w:rsidRPr="00136F1E">
        <w:rPr>
          <w:rFonts w:cs="B Nazanin" w:hint="cs"/>
          <w:rtl/>
        </w:rPr>
        <w:t xml:space="preserve">، به </w:t>
      </w:r>
      <w:r w:rsidR="008B73E5" w:rsidRPr="00136F1E">
        <w:rPr>
          <w:rFonts w:cs="B Nazanin"/>
          <w:rtl/>
        </w:rPr>
        <w:t>بررس</w:t>
      </w:r>
      <w:r w:rsidR="008B73E5" w:rsidRPr="00136F1E">
        <w:rPr>
          <w:rFonts w:cs="B Nazanin" w:hint="cs"/>
          <w:rtl/>
        </w:rPr>
        <w:t>ی</w:t>
      </w:r>
      <w:r w:rsidR="008B73E5" w:rsidRPr="00136F1E">
        <w:rPr>
          <w:rFonts w:cs="B Nazanin"/>
          <w:rtl/>
        </w:rPr>
        <w:t xml:space="preserve"> تأث</w:t>
      </w:r>
      <w:r w:rsidR="008B73E5" w:rsidRPr="00136F1E">
        <w:rPr>
          <w:rFonts w:cs="B Nazanin" w:hint="cs"/>
          <w:rtl/>
        </w:rPr>
        <w:t>ی</w:t>
      </w:r>
      <w:r w:rsidR="008B73E5" w:rsidRPr="00136F1E">
        <w:rPr>
          <w:rFonts w:cs="B Nazanin" w:hint="eastAsia"/>
          <w:rtl/>
        </w:rPr>
        <w:t>ر</w:t>
      </w:r>
      <w:r w:rsidR="008B73E5" w:rsidRPr="00136F1E">
        <w:rPr>
          <w:rFonts w:cs="B Nazanin"/>
          <w:rtl/>
        </w:rPr>
        <w:t xml:space="preserve"> </w:t>
      </w:r>
      <w:proofErr w:type="spellStart"/>
      <w:r w:rsidR="008B73E5" w:rsidRPr="00136F1E">
        <w:rPr>
          <w:rFonts w:cs="B Nazanin"/>
          <w:rtl/>
        </w:rPr>
        <w:t>د</w:t>
      </w:r>
      <w:r w:rsidR="008B73E5" w:rsidRPr="00136F1E">
        <w:rPr>
          <w:rFonts w:cs="B Nazanin" w:hint="cs"/>
          <w:rtl/>
        </w:rPr>
        <w:t>ی</w:t>
      </w:r>
      <w:r w:rsidR="008B73E5" w:rsidRPr="00136F1E">
        <w:rPr>
          <w:rFonts w:cs="B Nazanin" w:hint="eastAsia"/>
          <w:rtl/>
        </w:rPr>
        <w:t>نام</w:t>
      </w:r>
      <w:r w:rsidR="008B73E5" w:rsidRPr="00136F1E">
        <w:rPr>
          <w:rFonts w:cs="B Nazanin" w:hint="cs"/>
          <w:rtl/>
        </w:rPr>
        <w:t>ی</w:t>
      </w:r>
      <w:r w:rsidR="008B73E5" w:rsidRPr="00136F1E">
        <w:rPr>
          <w:rFonts w:cs="B Nazanin" w:hint="eastAsia"/>
          <w:rtl/>
        </w:rPr>
        <w:t>ک‌ها</w:t>
      </w:r>
      <w:r w:rsidR="008B73E5" w:rsidRPr="00136F1E">
        <w:rPr>
          <w:rFonts w:cs="B Nazanin" w:hint="cs"/>
          <w:rtl/>
        </w:rPr>
        <w:t>ی</w:t>
      </w:r>
      <w:proofErr w:type="spellEnd"/>
      <w:r w:rsidR="008B73E5" w:rsidRPr="00136F1E">
        <w:rPr>
          <w:rFonts w:cs="B Nazanin"/>
          <w:rtl/>
        </w:rPr>
        <w:t xml:space="preserve"> تأم</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مال</w:t>
      </w:r>
      <w:r w:rsidR="008B73E5" w:rsidRPr="00136F1E">
        <w:rPr>
          <w:rFonts w:cs="B Nazanin" w:hint="cs"/>
          <w:rtl/>
        </w:rPr>
        <w:t>ی</w:t>
      </w:r>
      <w:r w:rsidR="008B73E5" w:rsidRPr="00136F1E">
        <w:rPr>
          <w:rFonts w:cs="B Nazanin"/>
          <w:rtl/>
        </w:rPr>
        <w:t xml:space="preserve"> سهام بر موفق</w:t>
      </w:r>
      <w:r w:rsidR="008B73E5" w:rsidRPr="00136F1E">
        <w:rPr>
          <w:rFonts w:cs="B Nazanin" w:hint="cs"/>
          <w:rtl/>
        </w:rPr>
        <w:t>ی</w:t>
      </w:r>
      <w:r w:rsidR="008B73E5" w:rsidRPr="00136F1E">
        <w:rPr>
          <w:rFonts w:cs="B Nazanin" w:hint="eastAsia"/>
          <w:rtl/>
        </w:rPr>
        <w:t>ت</w:t>
      </w:r>
      <w:r w:rsidR="008B73E5" w:rsidRPr="00136F1E">
        <w:rPr>
          <w:rFonts w:cs="B Nazanin"/>
          <w:rtl/>
        </w:rPr>
        <w:t xml:space="preserve"> استارتاپ‌ها م</w:t>
      </w:r>
      <w:r w:rsidR="008B73E5" w:rsidRPr="00136F1E">
        <w:rPr>
          <w:rFonts w:cs="B Nazanin" w:hint="cs"/>
          <w:rtl/>
        </w:rPr>
        <w:t>ی‌</w:t>
      </w:r>
      <w:r w:rsidR="008B73E5" w:rsidRPr="00136F1E">
        <w:rPr>
          <w:rFonts w:cs="B Nazanin" w:hint="eastAsia"/>
          <w:rtl/>
        </w:rPr>
        <w:t>پردازد</w:t>
      </w:r>
      <w:r w:rsidRPr="00136F1E">
        <w:rPr>
          <w:rFonts w:cs="B Nazanin" w:hint="cs"/>
          <w:rtl/>
        </w:rPr>
        <w:t xml:space="preserve">. مارک </w:t>
      </w:r>
      <w:proofErr w:type="spellStart"/>
      <w:r w:rsidRPr="00136F1E">
        <w:rPr>
          <w:rFonts w:cs="B Nazanin" w:hint="cs"/>
          <w:rtl/>
        </w:rPr>
        <w:t>پتانین</w:t>
      </w:r>
      <w:proofErr w:type="spellEnd"/>
      <w:r w:rsidR="008B73E5" w:rsidRPr="00136F1E">
        <w:rPr>
          <w:rFonts w:cs="B Nazanin" w:hint="cs"/>
          <w:rtl/>
        </w:rPr>
        <w:t xml:space="preserve"> و همکاران </w:t>
      </w:r>
      <w:r w:rsidR="008B73E5"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&lt;EndNote&gt;&lt;Cite&gt;&lt;Author&gt;Potanin&lt;/Author&gt;&lt;Year&gt;2023&lt;/Year&gt;&lt;RecNum&gt;24&lt;/RecNum&gt;&lt;DisplayText&gt;(Potanin et al., 2023)&lt;/DisplayText&gt;&lt;record&gt;&lt;rec-number&gt;24&lt;/rec-number&gt;&lt;foreign-keys&gt;&lt;key app="EN" db-id="5ax9522x7sd0f6ev25q55ae59rx52zaaw2wr" timestamp="1708970773"&gt;24&lt;/key&gt;&lt;/foreign-keys&gt;&lt;ref-type name="Journal Article"&gt;17&lt;/ref-type&gt;&lt;contributors&gt;&lt;authors&gt;&lt;author&gt;Potanin, Mark&lt;/author&gt;&lt;author&gt;Chertok, Andrey&lt;/author&gt;&lt;author&gt;Zorin, Konstantin&lt;/author&gt;&lt;author&gt;Shtabtsovsky, Cyril&lt;/author&gt;&lt;/authors&gt;&lt;/contributors&gt;&lt;titles&gt;&lt;title&gt;Startup success prediction and VC portfolio simulation using CrunchBase data&lt;/title&gt;&lt;secondary-title&gt;arXiv preprint arXiv:2309.15552&lt;/secondary-title&gt;&lt;/titles&gt;&lt;periodical&gt;&lt;full-title&gt;arXiv preprint arXiv:2309.15552&lt;/full-title&gt;&lt;/periodical&gt;&lt;dates&gt;&lt;year&gt;2023&lt;/year&gt;&lt;/dates&gt;&lt;urls&gt;&lt;/urls&gt;&lt;/record&gt;&lt;/Cite&gt;&lt;/EndNote</w:instrText>
      </w:r>
      <w:r w:rsidR="005C419E" w:rsidRPr="00136F1E">
        <w:rPr>
          <w:rFonts w:cs="B Nazanin"/>
          <w:rtl/>
        </w:rPr>
        <w:instrText>&gt;</w:instrText>
      </w:r>
      <w:r w:rsidR="008B73E5" w:rsidRPr="00136F1E">
        <w:rPr>
          <w:rFonts w:cs="B Nazanin"/>
          <w:rtl/>
        </w:rPr>
        <w:fldChar w:fldCharType="separate"/>
      </w:r>
      <w:r w:rsidR="005C419E" w:rsidRPr="00136F1E">
        <w:rPr>
          <w:rFonts w:cs="B Nazanin"/>
          <w:noProof/>
          <w:rtl/>
        </w:rPr>
        <w:t>(</w:t>
      </w:r>
      <w:r w:rsidR="005C419E" w:rsidRPr="00136F1E">
        <w:rPr>
          <w:rFonts w:cs="B Nazanin"/>
          <w:noProof/>
        </w:rPr>
        <w:t>Potanin et al., 2023</w:t>
      </w:r>
      <w:r w:rsidR="005C419E" w:rsidRPr="00136F1E">
        <w:rPr>
          <w:rFonts w:cs="B Nazanin"/>
          <w:noProof/>
          <w:rtl/>
        </w:rPr>
        <w:t>)</w:t>
      </w:r>
      <w:r w:rsidR="008B73E5" w:rsidRPr="00136F1E">
        <w:rPr>
          <w:rFonts w:cs="B Nazanin"/>
          <w:rtl/>
        </w:rPr>
        <w:fldChar w:fldCharType="end"/>
      </w:r>
      <w:r w:rsidR="008B73E5" w:rsidRPr="00136F1E">
        <w:rPr>
          <w:rFonts w:cs="B Nazanin" w:hint="cs"/>
          <w:rtl/>
        </w:rPr>
        <w:t xml:space="preserve"> </w:t>
      </w:r>
      <w:r w:rsidR="008B73E5" w:rsidRPr="00136F1E">
        <w:rPr>
          <w:rFonts w:cs="B Nazanin"/>
          <w:rtl/>
        </w:rPr>
        <w:t>به ارز</w:t>
      </w:r>
      <w:r w:rsidR="008B73E5" w:rsidRPr="00136F1E">
        <w:rPr>
          <w:rFonts w:cs="B Nazanin" w:hint="cs"/>
          <w:rtl/>
        </w:rPr>
        <w:t>ی</w:t>
      </w:r>
      <w:r w:rsidR="008B73E5" w:rsidRPr="00136F1E">
        <w:rPr>
          <w:rFonts w:cs="B Nazanin" w:hint="eastAsia"/>
          <w:rtl/>
        </w:rPr>
        <w:t>اب</w:t>
      </w:r>
      <w:r w:rsidR="008B73E5" w:rsidRPr="00136F1E">
        <w:rPr>
          <w:rFonts w:cs="B Nazanin" w:hint="cs"/>
          <w:rtl/>
        </w:rPr>
        <w:t>ی</w:t>
      </w:r>
      <w:r w:rsidR="008B73E5" w:rsidRPr="00136F1E">
        <w:rPr>
          <w:rFonts w:cs="B Nazanin"/>
          <w:rtl/>
        </w:rPr>
        <w:t xml:space="preserve"> عملکرد مدل‌ها</w:t>
      </w:r>
      <w:r w:rsidR="008B73E5" w:rsidRPr="00136F1E">
        <w:rPr>
          <w:rFonts w:cs="B Nazanin" w:hint="cs"/>
          <w:rtl/>
        </w:rPr>
        <w:t>ی</w:t>
      </w:r>
      <w:r w:rsidR="008B73E5" w:rsidRPr="00136F1E">
        <w:rPr>
          <w:rFonts w:cs="B Nazanin"/>
          <w:rtl/>
        </w:rPr>
        <w:t xml:space="preserve"> </w:t>
      </w:r>
      <w:r w:rsidR="008B73E5" w:rsidRPr="00136F1E">
        <w:rPr>
          <w:rFonts w:cs="B Nazanin" w:hint="cs"/>
          <w:rtl/>
        </w:rPr>
        <w:t>ی</w:t>
      </w:r>
      <w:r w:rsidR="008B73E5" w:rsidRPr="00136F1E">
        <w:rPr>
          <w:rFonts w:cs="B Nazanin" w:hint="eastAsia"/>
          <w:rtl/>
        </w:rPr>
        <w:t>ادگ</w:t>
      </w:r>
      <w:r w:rsidR="008B73E5" w:rsidRPr="00136F1E">
        <w:rPr>
          <w:rFonts w:cs="B Nazanin" w:hint="cs"/>
          <w:rtl/>
        </w:rPr>
        <w:t>ی</w:t>
      </w:r>
      <w:r w:rsidR="008B73E5" w:rsidRPr="00136F1E">
        <w:rPr>
          <w:rFonts w:cs="B Nazanin" w:hint="eastAsia"/>
          <w:rtl/>
        </w:rPr>
        <w:t>ر</w:t>
      </w:r>
      <w:r w:rsidR="008B73E5" w:rsidRPr="00136F1E">
        <w:rPr>
          <w:rFonts w:cs="B Nazanin" w:hint="cs"/>
          <w:rtl/>
        </w:rPr>
        <w:t>ی</w:t>
      </w:r>
      <w:r w:rsidR="008B73E5" w:rsidRPr="00136F1E">
        <w:rPr>
          <w:rFonts w:cs="B Nazanin"/>
          <w:rtl/>
        </w:rPr>
        <w:t xml:space="preserve"> ماش</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برا</w:t>
      </w:r>
      <w:r w:rsidR="008B73E5" w:rsidRPr="00136F1E">
        <w:rPr>
          <w:rFonts w:cs="B Nazanin" w:hint="cs"/>
          <w:rtl/>
        </w:rPr>
        <w:t>ی</w:t>
      </w:r>
      <w:r w:rsidR="008B73E5" w:rsidRPr="00136F1E">
        <w:rPr>
          <w:rFonts w:cs="B Nazanin"/>
          <w:rtl/>
        </w:rPr>
        <w:t xml:space="preserve"> پشت</w:t>
      </w:r>
      <w:r w:rsidR="008B73E5" w:rsidRPr="00136F1E">
        <w:rPr>
          <w:rFonts w:cs="B Nazanin" w:hint="cs"/>
          <w:rtl/>
        </w:rPr>
        <w:t>ی</w:t>
      </w:r>
      <w:r w:rsidR="008B73E5" w:rsidRPr="00136F1E">
        <w:rPr>
          <w:rFonts w:cs="B Nazanin" w:hint="eastAsia"/>
          <w:rtl/>
        </w:rPr>
        <w:t>بان</w:t>
      </w:r>
      <w:r w:rsidR="008B73E5" w:rsidRPr="00136F1E">
        <w:rPr>
          <w:rFonts w:cs="B Nazanin" w:hint="cs"/>
          <w:rtl/>
        </w:rPr>
        <w:t>ی</w:t>
      </w:r>
      <w:r w:rsidR="008B73E5" w:rsidRPr="00136F1E">
        <w:rPr>
          <w:rFonts w:cs="B Nazanin"/>
          <w:rtl/>
        </w:rPr>
        <w:t xml:space="preserve"> از تصم</w:t>
      </w:r>
      <w:r w:rsidR="008B73E5" w:rsidRPr="00136F1E">
        <w:rPr>
          <w:rFonts w:cs="B Nazanin" w:hint="cs"/>
          <w:rtl/>
        </w:rPr>
        <w:t>ی</w:t>
      </w:r>
      <w:r w:rsidR="008B73E5" w:rsidRPr="00136F1E">
        <w:rPr>
          <w:rFonts w:cs="B Nazanin" w:hint="eastAsia"/>
          <w:rtl/>
        </w:rPr>
        <w:t>م‌گ</w:t>
      </w:r>
      <w:r w:rsidR="008B73E5" w:rsidRPr="00136F1E">
        <w:rPr>
          <w:rFonts w:cs="B Nazanin" w:hint="cs"/>
          <w:rtl/>
        </w:rPr>
        <w:t>ی</w:t>
      </w:r>
      <w:r w:rsidR="008B73E5" w:rsidRPr="00136F1E">
        <w:rPr>
          <w:rFonts w:cs="B Nazanin" w:hint="eastAsia"/>
          <w:rtl/>
        </w:rPr>
        <w:t>ر</w:t>
      </w:r>
      <w:r w:rsidR="008B73E5" w:rsidRPr="00136F1E">
        <w:rPr>
          <w:rFonts w:cs="B Nazanin" w:hint="cs"/>
          <w:rtl/>
        </w:rPr>
        <w:t>ی</w:t>
      </w:r>
      <w:r w:rsidR="008B73E5" w:rsidRPr="00136F1E">
        <w:rPr>
          <w:rFonts w:cs="B Nazanin"/>
          <w:rtl/>
        </w:rPr>
        <w:t xml:space="preserve"> در سرما</w:t>
      </w:r>
      <w:r w:rsidR="008B73E5" w:rsidRPr="00136F1E">
        <w:rPr>
          <w:rFonts w:cs="B Nazanin" w:hint="cs"/>
          <w:rtl/>
        </w:rPr>
        <w:t>ی</w:t>
      </w:r>
      <w:r w:rsidR="008B73E5" w:rsidRPr="00136F1E">
        <w:rPr>
          <w:rFonts w:cs="B Nazanin" w:hint="eastAsia"/>
          <w:rtl/>
        </w:rPr>
        <w:t>ه‌گذار</w:t>
      </w:r>
      <w:r w:rsidR="008B73E5" w:rsidRPr="00136F1E">
        <w:rPr>
          <w:rFonts w:cs="B Nazanin" w:hint="cs"/>
          <w:rtl/>
        </w:rPr>
        <w:t>ی‌</w:t>
      </w:r>
      <w:r w:rsidR="008B73E5" w:rsidRPr="00136F1E">
        <w:rPr>
          <w:rFonts w:cs="B Nazanin" w:hint="eastAsia"/>
          <w:rtl/>
        </w:rPr>
        <w:t>ها</w:t>
      </w:r>
      <w:r w:rsidR="008B73E5" w:rsidRPr="00136F1E">
        <w:rPr>
          <w:rFonts w:cs="B Nazanin" w:hint="cs"/>
          <w:rtl/>
        </w:rPr>
        <w:t>ی</w:t>
      </w:r>
      <w:r w:rsidR="008B73E5" w:rsidRPr="00136F1E">
        <w:rPr>
          <w:rFonts w:cs="B Nazanin"/>
          <w:rtl/>
        </w:rPr>
        <w:t xml:space="preserve"> مخاطره‌آم</w:t>
      </w:r>
      <w:r w:rsidR="008B73E5" w:rsidRPr="00136F1E">
        <w:rPr>
          <w:rFonts w:cs="B Nazanin" w:hint="cs"/>
          <w:rtl/>
        </w:rPr>
        <w:t>ی</w:t>
      </w:r>
      <w:r w:rsidR="008B73E5" w:rsidRPr="00136F1E">
        <w:rPr>
          <w:rFonts w:cs="B Nazanin" w:hint="eastAsia"/>
          <w:rtl/>
        </w:rPr>
        <w:t>ز</w:t>
      </w:r>
      <w:r w:rsidR="008B73E5" w:rsidRPr="00136F1E">
        <w:rPr>
          <w:rFonts w:cs="B Nazanin"/>
          <w:rtl/>
        </w:rPr>
        <w:t xml:space="preserve"> م</w:t>
      </w:r>
      <w:r w:rsidR="008B73E5" w:rsidRPr="00136F1E">
        <w:rPr>
          <w:rFonts w:cs="B Nazanin" w:hint="cs"/>
          <w:rtl/>
        </w:rPr>
        <w:t>ی‌</w:t>
      </w:r>
      <w:r w:rsidR="008B73E5" w:rsidRPr="00136F1E">
        <w:rPr>
          <w:rFonts w:cs="B Nazanin" w:hint="eastAsia"/>
          <w:rtl/>
        </w:rPr>
        <w:t>پردازد</w:t>
      </w:r>
      <w:r w:rsidR="008B73E5" w:rsidRPr="00136F1E">
        <w:rPr>
          <w:rFonts w:cs="B Nazanin"/>
          <w:rtl/>
        </w:rPr>
        <w:t>. ا</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مطالع</w:t>
      </w:r>
      <w:r w:rsidR="008B73E5" w:rsidRPr="00136F1E">
        <w:rPr>
          <w:rFonts w:cs="B Nazanin" w:hint="cs"/>
          <w:rtl/>
        </w:rPr>
        <w:t>ات</w:t>
      </w:r>
      <w:r w:rsidR="008B73E5" w:rsidRPr="00136F1E">
        <w:rPr>
          <w:rFonts w:cs="B Nazanin"/>
          <w:rtl/>
        </w:rPr>
        <w:t xml:space="preserve"> با تحل</w:t>
      </w:r>
      <w:r w:rsidR="008B73E5" w:rsidRPr="00136F1E">
        <w:rPr>
          <w:rFonts w:cs="B Nazanin" w:hint="cs"/>
          <w:rtl/>
        </w:rPr>
        <w:t>ی</w:t>
      </w:r>
      <w:r w:rsidR="008B73E5" w:rsidRPr="00136F1E">
        <w:rPr>
          <w:rFonts w:cs="B Nazanin" w:hint="eastAsia"/>
          <w:rtl/>
        </w:rPr>
        <w:t>ل</w:t>
      </w:r>
      <w:r w:rsidR="008B73E5" w:rsidRPr="00136F1E">
        <w:rPr>
          <w:rFonts w:cs="B Nazanin"/>
          <w:rtl/>
        </w:rPr>
        <w:t xml:space="preserve"> داده‌ها</w:t>
      </w:r>
      <w:r w:rsidR="008B73E5" w:rsidRPr="00136F1E">
        <w:rPr>
          <w:rFonts w:cs="B Nazanin" w:hint="cs"/>
          <w:rtl/>
        </w:rPr>
        <w:t>ی</w:t>
      </w:r>
      <w:r w:rsidR="008B73E5" w:rsidRPr="00136F1E">
        <w:rPr>
          <w:rFonts w:cs="B Nazanin"/>
          <w:rtl/>
        </w:rPr>
        <w:t xml:space="preserve"> </w:t>
      </w:r>
      <w:r w:rsidR="008B73E5" w:rsidRPr="00136F1E">
        <w:rPr>
          <w:rFonts w:cs="B Nazanin" w:hint="cs"/>
          <w:rtl/>
        </w:rPr>
        <w:t>کرانچ بیس</w:t>
      </w:r>
      <w:r w:rsidR="008B73E5" w:rsidRPr="00136F1E">
        <w:rPr>
          <w:rFonts w:cs="B Nazanin"/>
          <w:rtl/>
        </w:rPr>
        <w:t xml:space="preserve"> و بررس</w:t>
      </w:r>
      <w:r w:rsidR="008B73E5" w:rsidRPr="00136F1E">
        <w:rPr>
          <w:rFonts w:cs="B Nazanin" w:hint="cs"/>
          <w:rtl/>
        </w:rPr>
        <w:t>ی</w:t>
      </w:r>
      <w:r w:rsidR="008B73E5" w:rsidRPr="00136F1E">
        <w:rPr>
          <w:rFonts w:cs="B Nazanin"/>
          <w:rtl/>
        </w:rPr>
        <w:t xml:space="preserve"> عوامل مال</w:t>
      </w:r>
      <w:r w:rsidR="008B73E5" w:rsidRPr="00136F1E">
        <w:rPr>
          <w:rFonts w:cs="B Nazanin" w:hint="cs"/>
          <w:rtl/>
        </w:rPr>
        <w:t>ی</w:t>
      </w:r>
      <w:r w:rsidR="008B73E5" w:rsidRPr="00136F1E">
        <w:rPr>
          <w:rFonts w:cs="B Nazanin"/>
          <w:rtl/>
        </w:rPr>
        <w:t xml:space="preserve"> مرتبط با تأم</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مال</w:t>
      </w:r>
      <w:r w:rsidR="008B73E5" w:rsidRPr="00136F1E">
        <w:rPr>
          <w:rFonts w:cs="B Nazanin" w:hint="cs"/>
          <w:rtl/>
        </w:rPr>
        <w:t>ی</w:t>
      </w:r>
      <w:r w:rsidR="008B73E5" w:rsidRPr="00136F1E">
        <w:rPr>
          <w:rFonts w:cs="B Nazanin"/>
          <w:rtl/>
        </w:rPr>
        <w:t xml:space="preserve"> سهام، به پ</w:t>
      </w:r>
      <w:r w:rsidR="008B73E5" w:rsidRPr="00136F1E">
        <w:rPr>
          <w:rFonts w:cs="B Nazanin" w:hint="cs"/>
          <w:rtl/>
        </w:rPr>
        <w:t>ی</w:t>
      </w:r>
      <w:r w:rsidR="008B73E5" w:rsidRPr="00136F1E">
        <w:rPr>
          <w:rFonts w:cs="B Nazanin" w:hint="eastAsia"/>
          <w:rtl/>
        </w:rPr>
        <w:t>ش‌ب</w:t>
      </w:r>
      <w:r w:rsidR="008B73E5" w:rsidRPr="00136F1E">
        <w:rPr>
          <w:rFonts w:cs="B Nazanin" w:hint="cs"/>
          <w:rtl/>
        </w:rPr>
        <w:t>ی</w:t>
      </w:r>
      <w:r w:rsidR="008B73E5" w:rsidRPr="00136F1E">
        <w:rPr>
          <w:rFonts w:cs="B Nazanin" w:hint="eastAsia"/>
          <w:rtl/>
        </w:rPr>
        <w:t>ن</w:t>
      </w:r>
      <w:r w:rsidR="008B73E5" w:rsidRPr="00136F1E">
        <w:rPr>
          <w:rFonts w:cs="B Nazanin" w:hint="cs"/>
          <w:rtl/>
        </w:rPr>
        <w:t>ی</w:t>
      </w:r>
      <w:r w:rsidR="008B73E5" w:rsidRPr="00136F1E">
        <w:rPr>
          <w:rFonts w:cs="B Nazanin"/>
          <w:rtl/>
        </w:rPr>
        <w:t xml:space="preserve"> موفق</w:t>
      </w:r>
      <w:r w:rsidR="008B73E5" w:rsidRPr="00136F1E">
        <w:rPr>
          <w:rFonts w:cs="B Nazanin" w:hint="cs"/>
          <w:rtl/>
        </w:rPr>
        <w:t>ی</w:t>
      </w:r>
      <w:r w:rsidR="008B73E5" w:rsidRPr="00136F1E">
        <w:rPr>
          <w:rFonts w:cs="B Nazanin" w:hint="eastAsia"/>
          <w:rtl/>
        </w:rPr>
        <w:t>ت</w:t>
      </w:r>
      <w:r w:rsidR="008B73E5" w:rsidRPr="00136F1E">
        <w:rPr>
          <w:rFonts w:cs="B Nazanin"/>
          <w:rtl/>
        </w:rPr>
        <w:t xml:space="preserve"> استارتاپ‌ها پرداخته است. با ا</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حال، چند</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شکاف تحق</w:t>
      </w:r>
      <w:r w:rsidR="008B73E5" w:rsidRPr="00136F1E">
        <w:rPr>
          <w:rFonts w:cs="B Nazanin" w:hint="cs"/>
          <w:rtl/>
        </w:rPr>
        <w:t>ی</w:t>
      </w:r>
      <w:r w:rsidR="008B73E5" w:rsidRPr="00136F1E">
        <w:rPr>
          <w:rFonts w:cs="B Nazanin" w:hint="eastAsia"/>
          <w:rtl/>
        </w:rPr>
        <w:t>قات</w:t>
      </w:r>
      <w:r w:rsidR="008B73E5" w:rsidRPr="00136F1E">
        <w:rPr>
          <w:rFonts w:cs="B Nazanin" w:hint="cs"/>
          <w:rtl/>
        </w:rPr>
        <w:t>ی</w:t>
      </w:r>
      <w:r w:rsidR="008B73E5" w:rsidRPr="00136F1E">
        <w:rPr>
          <w:rFonts w:cs="B Nazanin"/>
          <w:rtl/>
        </w:rPr>
        <w:t xml:space="preserve"> مهم در ا</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مقاله وجود دارد. اولاً، مقاله ب</w:t>
      </w:r>
      <w:r w:rsidR="008B73E5" w:rsidRPr="00136F1E">
        <w:rPr>
          <w:rFonts w:cs="B Nazanin" w:hint="cs"/>
          <w:rtl/>
        </w:rPr>
        <w:t>ی</w:t>
      </w:r>
      <w:r w:rsidR="008B73E5" w:rsidRPr="00136F1E">
        <w:rPr>
          <w:rFonts w:cs="B Nazanin" w:hint="eastAsia"/>
          <w:rtl/>
        </w:rPr>
        <w:t>شتر</w:t>
      </w:r>
      <w:r w:rsidR="008B73E5" w:rsidRPr="00136F1E">
        <w:rPr>
          <w:rFonts w:cs="B Nazanin"/>
          <w:rtl/>
        </w:rPr>
        <w:t xml:space="preserve"> بر تحل</w:t>
      </w:r>
      <w:r w:rsidR="008B73E5" w:rsidRPr="00136F1E">
        <w:rPr>
          <w:rFonts w:cs="B Nazanin" w:hint="cs"/>
          <w:rtl/>
        </w:rPr>
        <w:t>ی</w:t>
      </w:r>
      <w:r w:rsidR="008B73E5" w:rsidRPr="00136F1E">
        <w:rPr>
          <w:rFonts w:cs="B Nazanin" w:hint="eastAsia"/>
          <w:rtl/>
        </w:rPr>
        <w:t>ل</w:t>
      </w:r>
      <w:r w:rsidR="008B73E5" w:rsidRPr="00136F1E">
        <w:rPr>
          <w:rFonts w:cs="B Nazanin"/>
          <w:rtl/>
        </w:rPr>
        <w:t xml:space="preserve"> عوامل مال</w:t>
      </w:r>
      <w:r w:rsidR="008B73E5" w:rsidRPr="00136F1E">
        <w:rPr>
          <w:rFonts w:cs="B Nazanin" w:hint="cs"/>
          <w:rtl/>
        </w:rPr>
        <w:t>ی</w:t>
      </w:r>
      <w:r w:rsidR="008B73E5" w:rsidRPr="00136F1E">
        <w:rPr>
          <w:rFonts w:cs="B Nazanin"/>
          <w:rtl/>
        </w:rPr>
        <w:t xml:space="preserve"> داخل</w:t>
      </w:r>
      <w:r w:rsidR="008B73E5" w:rsidRPr="00136F1E">
        <w:rPr>
          <w:rFonts w:cs="B Nazanin" w:hint="cs"/>
          <w:rtl/>
        </w:rPr>
        <w:t>ی</w:t>
      </w:r>
      <w:r w:rsidR="008B73E5" w:rsidRPr="00136F1E">
        <w:rPr>
          <w:rFonts w:cs="B Nazanin"/>
          <w:rtl/>
        </w:rPr>
        <w:t xml:space="preserve"> تمرکز کرده و به تحل</w:t>
      </w:r>
      <w:r w:rsidR="008B73E5" w:rsidRPr="00136F1E">
        <w:rPr>
          <w:rFonts w:cs="B Nazanin" w:hint="cs"/>
          <w:rtl/>
        </w:rPr>
        <w:t>ی</w:t>
      </w:r>
      <w:r w:rsidR="008B73E5" w:rsidRPr="00136F1E">
        <w:rPr>
          <w:rFonts w:cs="B Nazanin" w:hint="eastAsia"/>
          <w:rtl/>
        </w:rPr>
        <w:t>ل</w:t>
      </w:r>
      <w:r w:rsidR="008B73E5" w:rsidRPr="00136F1E">
        <w:rPr>
          <w:rFonts w:cs="B Nazanin"/>
          <w:rtl/>
        </w:rPr>
        <w:t xml:space="preserve"> جزئ</w:t>
      </w:r>
      <w:r w:rsidR="008B73E5" w:rsidRPr="00136F1E">
        <w:rPr>
          <w:rFonts w:cs="B Nazanin" w:hint="cs"/>
          <w:rtl/>
        </w:rPr>
        <w:t>ی</w:t>
      </w:r>
      <w:r w:rsidR="008B73E5" w:rsidRPr="00136F1E">
        <w:rPr>
          <w:rFonts w:cs="B Nazanin" w:hint="eastAsia"/>
          <w:rtl/>
        </w:rPr>
        <w:t>ات</w:t>
      </w:r>
      <w:r w:rsidR="008B73E5" w:rsidRPr="00136F1E">
        <w:rPr>
          <w:rFonts w:cs="B Nazanin"/>
          <w:rtl/>
        </w:rPr>
        <w:t xml:space="preserve"> صنعت</w:t>
      </w:r>
      <w:r w:rsidR="008B73E5" w:rsidRPr="00136F1E">
        <w:rPr>
          <w:rFonts w:cs="B Nazanin" w:hint="cs"/>
          <w:rtl/>
        </w:rPr>
        <w:t>ی</w:t>
      </w:r>
      <w:r w:rsidR="008B73E5" w:rsidRPr="00136F1E">
        <w:rPr>
          <w:rFonts w:cs="B Nazanin"/>
          <w:rtl/>
        </w:rPr>
        <w:t xml:space="preserve"> و تأث</w:t>
      </w:r>
      <w:r w:rsidR="008B73E5" w:rsidRPr="00136F1E">
        <w:rPr>
          <w:rFonts w:cs="B Nazanin" w:hint="cs"/>
          <w:rtl/>
        </w:rPr>
        <w:t>ی</w:t>
      </w:r>
      <w:r w:rsidR="008B73E5" w:rsidRPr="00136F1E">
        <w:rPr>
          <w:rFonts w:cs="B Nazanin" w:hint="eastAsia"/>
          <w:rtl/>
        </w:rPr>
        <w:t>ر</w:t>
      </w:r>
      <w:r w:rsidR="008B73E5" w:rsidRPr="00136F1E">
        <w:rPr>
          <w:rFonts w:cs="B Nazanin"/>
          <w:rtl/>
        </w:rPr>
        <w:t xml:space="preserve"> و</w:t>
      </w:r>
      <w:r w:rsidR="008B73E5" w:rsidRPr="00136F1E">
        <w:rPr>
          <w:rFonts w:cs="B Nazanin" w:hint="cs"/>
          <w:rtl/>
        </w:rPr>
        <w:t>ی</w:t>
      </w:r>
      <w:r w:rsidR="008B73E5" w:rsidRPr="00136F1E">
        <w:rPr>
          <w:rFonts w:cs="B Nazanin" w:hint="eastAsia"/>
          <w:rtl/>
        </w:rPr>
        <w:t>ژگ</w:t>
      </w:r>
      <w:r w:rsidR="008B73E5" w:rsidRPr="00136F1E">
        <w:rPr>
          <w:rFonts w:cs="B Nazanin" w:hint="cs"/>
          <w:rtl/>
        </w:rPr>
        <w:t>ی‌</w:t>
      </w:r>
      <w:r w:rsidR="008B73E5" w:rsidRPr="00136F1E">
        <w:rPr>
          <w:rFonts w:cs="B Nazanin" w:hint="eastAsia"/>
          <w:rtl/>
        </w:rPr>
        <w:t>ها</w:t>
      </w:r>
      <w:r w:rsidR="008B73E5" w:rsidRPr="00136F1E">
        <w:rPr>
          <w:rFonts w:cs="B Nazanin" w:hint="cs"/>
          <w:rtl/>
        </w:rPr>
        <w:t>ی</w:t>
      </w:r>
      <w:r w:rsidR="008B73E5" w:rsidRPr="00136F1E">
        <w:rPr>
          <w:rFonts w:cs="B Nazanin"/>
          <w:rtl/>
        </w:rPr>
        <w:t xml:space="preserve"> خاص صنا</w:t>
      </w:r>
      <w:r w:rsidR="008B73E5" w:rsidRPr="00136F1E">
        <w:rPr>
          <w:rFonts w:cs="B Nazanin" w:hint="cs"/>
          <w:rtl/>
        </w:rPr>
        <w:t>ی</w:t>
      </w:r>
      <w:r w:rsidR="008B73E5" w:rsidRPr="00136F1E">
        <w:rPr>
          <w:rFonts w:cs="B Nazanin" w:hint="eastAsia"/>
          <w:rtl/>
        </w:rPr>
        <w:t>ع</w:t>
      </w:r>
      <w:r w:rsidR="008B73E5" w:rsidRPr="00136F1E">
        <w:rPr>
          <w:rFonts w:cs="B Nazanin"/>
          <w:rtl/>
        </w:rPr>
        <w:t xml:space="preserve"> مختلف نپرداخته است. ا</w:t>
      </w:r>
      <w:r w:rsidR="008B73E5" w:rsidRPr="00136F1E">
        <w:rPr>
          <w:rFonts w:cs="B Nazanin" w:hint="cs"/>
          <w:rtl/>
        </w:rPr>
        <w:t>ی</w:t>
      </w:r>
      <w:r w:rsidR="008B73E5" w:rsidRPr="00136F1E">
        <w:rPr>
          <w:rFonts w:cs="B Nazanin" w:hint="eastAsia"/>
          <w:rtl/>
        </w:rPr>
        <w:t>ن</w:t>
      </w:r>
      <w:r w:rsidR="008B73E5" w:rsidRPr="00136F1E">
        <w:rPr>
          <w:rFonts w:cs="B Nazanin"/>
          <w:rtl/>
        </w:rPr>
        <w:t xml:space="preserve"> محدود</w:t>
      </w:r>
      <w:r w:rsidR="008B73E5" w:rsidRPr="00136F1E">
        <w:rPr>
          <w:rFonts w:cs="B Nazanin" w:hint="cs"/>
          <w:rtl/>
        </w:rPr>
        <w:t>ی</w:t>
      </w:r>
      <w:r w:rsidR="008B73E5" w:rsidRPr="00136F1E">
        <w:rPr>
          <w:rFonts w:cs="B Nazanin" w:hint="eastAsia"/>
          <w:rtl/>
        </w:rPr>
        <w:t>ت</w:t>
      </w:r>
      <w:r w:rsidR="008B73E5" w:rsidRPr="00136F1E">
        <w:rPr>
          <w:rFonts w:cs="B Nazanin"/>
          <w:rtl/>
        </w:rPr>
        <w:t xml:space="preserve"> م</w:t>
      </w:r>
      <w:r w:rsidR="008B73E5" w:rsidRPr="00136F1E">
        <w:rPr>
          <w:rFonts w:cs="B Nazanin" w:hint="cs"/>
          <w:rtl/>
        </w:rPr>
        <w:t>ی‌</w:t>
      </w:r>
      <w:r w:rsidR="008B73E5" w:rsidRPr="00136F1E">
        <w:rPr>
          <w:rFonts w:cs="B Nazanin" w:hint="eastAsia"/>
          <w:rtl/>
        </w:rPr>
        <w:t>تواند</w:t>
      </w:r>
      <w:r w:rsidR="008B73E5" w:rsidRPr="00136F1E">
        <w:rPr>
          <w:rFonts w:cs="B Nazanin"/>
          <w:rtl/>
        </w:rPr>
        <w:t xml:space="preserve"> به ناد</w:t>
      </w:r>
      <w:r w:rsidR="008B73E5" w:rsidRPr="00136F1E">
        <w:rPr>
          <w:rFonts w:cs="B Nazanin" w:hint="cs"/>
          <w:rtl/>
        </w:rPr>
        <w:t>ی</w:t>
      </w:r>
      <w:r w:rsidR="008B73E5" w:rsidRPr="00136F1E">
        <w:rPr>
          <w:rFonts w:cs="B Nazanin" w:hint="eastAsia"/>
          <w:rtl/>
        </w:rPr>
        <w:t>ده</w:t>
      </w:r>
      <w:r w:rsidR="008B73E5" w:rsidRPr="00136F1E">
        <w:rPr>
          <w:rFonts w:cs="B Nazanin"/>
          <w:rtl/>
        </w:rPr>
        <w:t xml:space="preserve"> گرفتن عوامل مهم</w:t>
      </w:r>
      <w:r w:rsidR="008B73E5" w:rsidRPr="00136F1E">
        <w:rPr>
          <w:rFonts w:cs="B Nazanin" w:hint="cs"/>
          <w:rtl/>
        </w:rPr>
        <w:t>ی</w:t>
      </w:r>
      <w:r w:rsidR="008B73E5" w:rsidRPr="00136F1E">
        <w:rPr>
          <w:rFonts w:cs="B Nazanin"/>
          <w:rtl/>
        </w:rPr>
        <w:t xml:space="preserve"> منجر ش</w:t>
      </w:r>
      <w:r w:rsidR="008B73E5" w:rsidRPr="00136F1E">
        <w:rPr>
          <w:rFonts w:cs="B Nazanin" w:hint="eastAsia"/>
          <w:rtl/>
        </w:rPr>
        <w:t>ود</w:t>
      </w:r>
      <w:r w:rsidR="008B73E5" w:rsidRPr="00136F1E">
        <w:rPr>
          <w:rFonts w:cs="B Nazanin"/>
          <w:rtl/>
        </w:rPr>
        <w:t xml:space="preserve"> که بر موفق</w:t>
      </w:r>
      <w:r w:rsidR="008B73E5" w:rsidRPr="00136F1E">
        <w:rPr>
          <w:rFonts w:cs="B Nazanin" w:hint="cs"/>
          <w:rtl/>
        </w:rPr>
        <w:t>ی</w:t>
      </w:r>
      <w:r w:rsidR="008B73E5" w:rsidRPr="00136F1E">
        <w:rPr>
          <w:rFonts w:cs="B Nazanin" w:hint="eastAsia"/>
          <w:rtl/>
        </w:rPr>
        <w:t>ت</w:t>
      </w:r>
      <w:r w:rsidR="008B73E5" w:rsidRPr="00136F1E">
        <w:rPr>
          <w:rFonts w:cs="B Nazanin"/>
          <w:rtl/>
        </w:rPr>
        <w:t xml:space="preserve"> استارتاپ‌ها در صنا</w:t>
      </w:r>
      <w:r w:rsidR="008B73E5" w:rsidRPr="00136F1E">
        <w:rPr>
          <w:rFonts w:cs="B Nazanin" w:hint="cs"/>
          <w:rtl/>
        </w:rPr>
        <w:t>ی</w:t>
      </w:r>
      <w:r w:rsidR="008B73E5" w:rsidRPr="00136F1E">
        <w:rPr>
          <w:rFonts w:cs="B Nazanin" w:hint="eastAsia"/>
          <w:rtl/>
        </w:rPr>
        <w:t>ع</w:t>
      </w:r>
      <w:r w:rsidR="008B73E5" w:rsidRPr="00136F1E">
        <w:rPr>
          <w:rFonts w:cs="B Nazanin"/>
          <w:rtl/>
        </w:rPr>
        <w:t xml:space="preserve"> مختلف تأث</w:t>
      </w:r>
      <w:r w:rsidR="008B73E5" w:rsidRPr="00136F1E">
        <w:rPr>
          <w:rFonts w:cs="B Nazanin" w:hint="cs"/>
          <w:rtl/>
        </w:rPr>
        <w:t>ی</w:t>
      </w:r>
      <w:r w:rsidR="008B73E5" w:rsidRPr="00136F1E">
        <w:rPr>
          <w:rFonts w:cs="B Nazanin" w:hint="eastAsia"/>
          <w:rtl/>
        </w:rPr>
        <w:t>ر</w:t>
      </w:r>
      <w:r w:rsidR="008B73E5" w:rsidRPr="00136F1E">
        <w:rPr>
          <w:rFonts w:cs="B Nazanin"/>
          <w:rtl/>
        </w:rPr>
        <w:t xml:space="preserve"> م</w:t>
      </w:r>
      <w:r w:rsidR="008B73E5" w:rsidRPr="00136F1E">
        <w:rPr>
          <w:rFonts w:cs="B Nazanin" w:hint="cs"/>
          <w:rtl/>
        </w:rPr>
        <w:t>ی‌</w:t>
      </w:r>
      <w:r w:rsidR="008B73E5" w:rsidRPr="00136F1E">
        <w:rPr>
          <w:rFonts w:cs="B Nazanin" w:hint="eastAsia"/>
          <w:rtl/>
        </w:rPr>
        <w:t>گذارند</w:t>
      </w:r>
      <w:r w:rsidR="008B73E5" w:rsidRPr="00136F1E">
        <w:rPr>
          <w:rFonts w:cs="B Nazanin"/>
          <w:rtl/>
        </w:rPr>
        <w:t>.</w:t>
      </w:r>
    </w:p>
    <w:p w14:paraId="4252698C" w14:textId="77777777" w:rsidR="008B73E5" w:rsidRPr="00136F1E" w:rsidRDefault="008B73E5" w:rsidP="008B73E5">
      <w:pPr>
        <w:pStyle w:val="content"/>
        <w:ind w:left="0"/>
        <w:rPr>
          <w:rFonts w:cs="B Nazanin"/>
          <w:rtl/>
        </w:rPr>
      </w:pPr>
      <w:r w:rsidRPr="00136F1E">
        <w:rPr>
          <w:rFonts w:cs="B Nazanin" w:hint="eastAsia"/>
          <w:rtl/>
        </w:rPr>
        <w:t>ثان</w:t>
      </w:r>
      <w:r w:rsidRPr="00136F1E">
        <w:rPr>
          <w:rFonts w:cs="B Nazanin" w:hint="cs"/>
          <w:rtl/>
        </w:rPr>
        <w:t>ی</w:t>
      </w:r>
      <w:r w:rsidRPr="00136F1E">
        <w:rPr>
          <w:rFonts w:cs="B Nazanin" w:hint="eastAsia"/>
          <w:rtl/>
        </w:rPr>
        <w:t>اً،</w:t>
      </w:r>
      <w:r w:rsidRPr="00136F1E">
        <w:rPr>
          <w:rFonts w:cs="B Nazanin"/>
          <w:rtl/>
        </w:rPr>
        <w:t xml:space="preserve"> مقاله به تحل</w:t>
      </w:r>
      <w:r w:rsidRPr="00136F1E">
        <w:rPr>
          <w:rFonts w:cs="B Nazanin" w:hint="cs"/>
          <w:rtl/>
        </w:rPr>
        <w:t>ی</w:t>
      </w:r>
      <w:r w:rsidRPr="00136F1E">
        <w:rPr>
          <w:rFonts w:cs="B Nazanin" w:hint="eastAsia"/>
          <w:rtl/>
        </w:rPr>
        <w:t>ل</w:t>
      </w:r>
      <w:r w:rsidRPr="00136F1E">
        <w:rPr>
          <w:rFonts w:cs="B Nazanin"/>
          <w:rtl/>
        </w:rPr>
        <w:t xml:space="preserve"> زمان‌بند</w:t>
      </w:r>
      <w:r w:rsidRPr="00136F1E">
        <w:rPr>
          <w:rFonts w:cs="B Nazanin" w:hint="cs"/>
          <w:rtl/>
        </w:rPr>
        <w:t>ی</w:t>
      </w:r>
      <w:r w:rsidRPr="00136F1E">
        <w:rPr>
          <w:rFonts w:cs="B Nazanin"/>
          <w:rtl/>
        </w:rPr>
        <w:t xml:space="preserve"> و روندها</w:t>
      </w:r>
      <w:r w:rsidRPr="00136F1E">
        <w:rPr>
          <w:rFonts w:cs="B Nazanin" w:hint="cs"/>
          <w:rtl/>
        </w:rPr>
        <w:t>ی</w:t>
      </w:r>
      <w:r w:rsidRPr="00136F1E">
        <w:rPr>
          <w:rFonts w:cs="B Nazanin"/>
          <w:rtl/>
        </w:rPr>
        <w:t xml:space="preserve"> بلندمدت در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سهام توجه کاف</w:t>
      </w:r>
      <w:r w:rsidRPr="00136F1E">
        <w:rPr>
          <w:rFonts w:cs="B Nazanin" w:hint="cs"/>
          <w:rtl/>
        </w:rPr>
        <w:t>ی</w:t>
      </w:r>
      <w:r w:rsidRPr="00136F1E">
        <w:rPr>
          <w:rFonts w:cs="B Nazanin"/>
          <w:rtl/>
        </w:rPr>
        <w:t xml:space="preserve"> نداشته است. در حال</w:t>
      </w:r>
      <w:r w:rsidRPr="00136F1E">
        <w:rPr>
          <w:rFonts w:cs="B Nazanin" w:hint="cs"/>
          <w:rtl/>
        </w:rPr>
        <w:t>ی</w:t>
      </w:r>
      <w:r w:rsidRPr="00136F1E">
        <w:rPr>
          <w:rFonts w:cs="B Nazanin"/>
          <w:rtl/>
        </w:rPr>
        <w:t xml:space="preserve"> که تغ</w:t>
      </w:r>
      <w:r w:rsidRPr="00136F1E">
        <w:rPr>
          <w:rFonts w:cs="B Nazanin" w:hint="cs"/>
          <w:rtl/>
        </w:rPr>
        <w:t>یی</w:t>
      </w:r>
      <w:r w:rsidRPr="00136F1E">
        <w:rPr>
          <w:rFonts w:cs="B Nazanin" w:hint="eastAsia"/>
          <w:rtl/>
        </w:rPr>
        <w:t>رات</w:t>
      </w:r>
      <w:r w:rsidRPr="00136F1E">
        <w:rPr>
          <w:rFonts w:cs="B Nazanin"/>
          <w:rtl/>
        </w:rPr>
        <w:t xml:space="preserve"> زمان</w:t>
      </w:r>
      <w:r w:rsidRPr="00136F1E">
        <w:rPr>
          <w:rFonts w:cs="B Nazanin" w:hint="cs"/>
          <w:rtl/>
        </w:rPr>
        <w:t>ی</w:t>
      </w:r>
      <w:r w:rsidRPr="00136F1E">
        <w:rPr>
          <w:rFonts w:cs="B Nazanin"/>
          <w:rtl/>
        </w:rPr>
        <w:t xml:space="preserve"> و روندها</w:t>
      </w:r>
      <w:r w:rsidRPr="00136F1E">
        <w:rPr>
          <w:rFonts w:cs="B Nazanin" w:hint="cs"/>
          <w:rtl/>
        </w:rPr>
        <w:t>ی</w:t>
      </w:r>
      <w:r w:rsidRPr="00136F1E">
        <w:rPr>
          <w:rFonts w:cs="B Nazanin"/>
          <w:rtl/>
        </w:rPr>
        <w:t xml:space="preserve"> بلندمدت م</w:t>
      </w:r>
      <w:r w:rsidRPr="00136F1E">
        <w:rPr>
          <w:rFonts w:cs="B Nazanin" w:hint="cs"/>
          <w:rtl/>
        </w:rPr>
        <w:t>ی‌</w:t>
      </w:r>
      <w:r w:rsidRPr="00136F1E">
        <w:rPr>
          <w:rFonts w:cs="B Nazanin" w:hint="eastAsia"/>
          <w:rtl/>
        </w:rPr>
        <w:t>تواند</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بسزا</w:t>
      </w:r>
      <w:r w:rsidRPr="00136F1E">
        <w:rPr>
          <w:rFonts w:cs="B Nazanin" w:hint="cs"/>
          <w:rtl/>
        </w:rPr>
        <w:t>یی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داشته باشد، ا</w:t>
      </w:r>
      <w:r w:rsidRPr="00136F1E">
        <w:rPr>
          <w:rFonts w:cs="B Nazanin" w:hint="cs"/>
          <w:rtl/>
        </w:rPr>
        <w:t>ی</w:t>
      </w:r>
      <w:r w:rsidRPr="00136F1E">
        <w:rPr>
          <w:rFonts w:cs="B Nazanin" w:hint="eastAsia"/>
          <w:rtl/>
        </w:rPr>
        <w:t>ن</w:t>
      </w:r>
      <w:r w:rsidRPr="00136F1E">
        <w:rPr>
          <w:rFonts w:cs="B Nazanin"/>
          <w:rtl/>
        </w:rPr>
        <w:t xml:space="preserve"> مقاله ب</w:t>
      </w:r>
      <w:r w:rsidRPr="00136F1E">
        <w:rPr>
          <w:rFonts w:cs="B Nazanin" w:hint="cs"/>
          <w:rtl/>
        </w:rPr>
        <w:t>ی</w:t>
      </w:r>
      <w:r w:rsidRPr="00136F1E">
        <w:rPr>
          <w:rFonts w:cs="B Nazanin" w:hint="eastAsia"/>
          <w:rtl/>
        </w:rPr>
        <w:t>شتر</w:t>
      </w:r>
      <w:r w:rsidRPr="00136F1E">
        <w:rPr>
          <w:rFonts w:cs="B Nazanin"/>
          <w:rtl/>
        </w:rPr>
        <w:t xml:space="preserve"> بر تحل</w:t>
      </w:r>
      <w:r w:rsidRPr="00136F1E">
        <w:rPr>
          <w:rFonts w:cs="B Nazanin" w:hint="cs"/>
          <w:rtl/>
        </w:rPr>
        <w:t>ی</w:t>
      </w:r>
      <w:r w:rsidRPr="00136F1E">
        <w:rPr>
          <w:rFonts w:cs="B Nazanin" w:hint="eastAsia"/>
          <w:rtl/>
        </w:rPr>
        <w:t>ل</w:t>
      </w:r>
      <w:r w:rsidRPr="00136F1E">
        <w:rPr>
          <w:rFonts w:cs="B Nazanin"/>
          <w:rtl/>
        </w:rPr>
        <w:t xml:space="preserve"> کوتاه‌مدت و عوامل مال</w:t>
      </w:r>
      <w:r w:rsidRPr="00136F1E">
        <w:rPr>
          <w:rFonts w:cs="B Nazanin" w:hint="cs"/>
          <w:rtl/>
        </w:rPr>
        <w:t>ی</w:t>
      </w:r>
      <w:r w:rsidRPr="00136F1E">
        <w:rPr>
          <w:rFonts w:cs="B Nazanin"/>
          <w:rtl/>
        </w:rPr>
        <w:t xml:space="preserve"> داخل</w:t>
      </w:r>
      <w:r w:rsidRPr="00136F1E">
        <w:rPr>
          <w:rFonts w:cs="B Nazanin" w:hint="cs"/>
          <w:rtl/>
        </w:rPr>
        <w:t>ی</w:t>
      </w:r>
      <w:r w:rsidRPr="00136F1E">
        <w:rPr>
          <w:rFonts w:cs="B Nazanin"/>
          <w:rtl/>
        </w:rPr>
        <w:t xml:space="preserve"> تمرکز کرده </w:t>
      </w:r>
      <w:r w:rsidRPr="00136F1E">
        <w:rPr>
          <w:rFonts w:cs="B Nazanin" w:hint="eastAsia"/>
          <w:rtl/>
        </w:rPr>
        <w:t>است</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کمبود م</w:t>
      </w:r>
      <w:r w:rsidRPr="00136F1E">
        <w:rPr>
          <w:rFonts w:cs="B Nazanin" w:hint="cs"/>
          <w:rtl/>
        </w:rPr>
        <w:t>ی‌</w:t>
      </w:r>
      <w:r w:rsidRPr="00136F1E">
        <w:rPr>
          <w:rFonts w:cs="B Nazanin" w:hint="eastAsia"/>
          <w:rtl/>
        </w:rPr>
        <w:t>تواند</w:t>
      </w:r>
      <w:r w:rsidRPr="00136F1E">
        <w:rPr>
          <w:rFonts w:cs="B Nazanin"/>
          <w:rtl/>
        </w:rPr>
        <w:t xml:space="preserve"> به کاهش دقت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منجر شود. علاوه بر ا</w:t>
      </w:r>
      <w:r w:rsidRPr="00136F1E">
        <w:rPr>
          <w:rFonts w:cs="B Nazanin" w:hint="cs"/>
          <w:rtl/>
        </w:rPr>
        <w:t>ی</w:t>
      </w:r>
      <w:r w:rsidRPr="00136F1E">
        <w:rPr>
          <w:rFonts w:cs="B Nazanin" w:hint="eastAsia"/>
          <w:rtl/>
        </w:rPr>
        <w:t>ن،</w:t>
      </w:r>
      <w:r w:rsidRPr="00136F1E">
        <w:rPr>
          <w:rFonts w:cs="B Nazanin"/>
          <w:rtl/>
        </w:rPr>
        <w:t xml:space="preserve"> مقاله به استفاده از تکن</w:t>
      </w:r>
      <w:r w:rsidRPr="00136F1E">
        <w:rPr>
          <w:rFonts w:cs="B Nazanin" w:hint="cs"/>
          <w:rtl/>
        </w:rPr>
        <w:t>ی</w:t>
      </w:r>
      <w:r w:rsidRPr="00136F1E">
        <w:rPr>
          <w:rFonts w:cs="B Nazanin" w:hint="eastAsia"/>
          <w:rtl/>
        </w:rPr>
        <w:t>ک‌ها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توجه کاف</w:t>
      </w:r>
      <w:r w:rsidRPr="00136F1E">
        <w:rPr>
          <w:rFonts w:cs="B Nazanin" w:hint="cs"/>
          <w:rtl/>
        </w:rPr>
        <w:t>ی</w:t>
      </w:r>
      <w:r w:rsidRPr="00136F1E">
        <w:rPr>
          <w:rFonts w:cs="B Nazanin"/>
          <w:rtl/>
        </w:rPr>
        <w:t xml:space="preserve"> نداشته و ب</w:t>
      </w:r>
      <w:r w:rsidRPr="00136F1E">
        <w:rPr>
          <w:rFonts w:cs="B Nazanin" w:hint="cs"/>
          <w:rtl/>
        </w:rPr>
        <w:t>ی</w:t>
      </w:r>
      <w:r w:rsidRPr="00136F1E">
        <w:rPr>
          <w:rFonts w:cs="B Nazanin" w:hint="eastAsia"/>
          <w:rtl/>
        </w:rPr>
        <w:t>شتر</w:t>
      </w:r>
      <w:r w:rsidRPr="00136F1E">
        <w:rPr>
          <w:rFonts w:cs="B Nazanin"/>
          <w:rtl/>
        </w:rPr>
        <w:t xml:space="preserve"> به تکن</w:t>
      </w:r>
      <w:r w:rsidRPr="00136F1E">
        <w:rPr>
          <w:rFonts w:cs="B Nazanin" w:hint="cs"/>
          <w:rtl/>
        </w:rPr>
        <w:t>ی</w:t>
      </w:r>
      <w:r w:rsidRPr="00136F1E">
        <w:rPr>
          <w:rFonts w:cs="B Nazanin" w:hint="eastAsia"/>
          <w:rtl/>
        </w:rPr>
        <w:t>ک‌ها</w:t>
      </w:r>
      <w:r w:rsidRPr="00136F1E">
        <w:rPr>
          <w:rFonts w:cs="B Nazanin" w:hint="cs"/>
          <w:rtl/>
        </w:rPr>
        <w:t>ی</w:t>
      </w:r>
      <w:r w:rsidRPr="00136F1E">
        <w:rPr>
          <w:rFonts w:cs="B Nazanin"/>
          <w:rtl/>
        </w:rPr>
        <w:t xml:space="preserve"> پا</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پرداخته است. استفاده از تکن</w:t>
      </w:r>
      <w:r w:rsidRPr="00136F1E">
        <w:rPr>
          <w:rFonts w:cs="B Nazanin" w:hint="cs"/>
          <w:rtl/>
        </w:rPr>
        <w:t>ی</w:t>
      </w:r>
      <w:r w:rsidRPr="00136F1E">
        <w:rPr>
          <w:rFonts w:cs="B Nazanin" w:hint="eastAsia"/>
          <w:rtl/>
        </w:rPr>
        <w:t>ک‌ها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بهبود دقت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ها</w:t>
      </w:r>
      <w:r w:rsidRPr="00136F1E">
        <w:rPr>
          <w:rFonts w:cs="B Nazanin"/>
          <w:rtl/>
        </w:rPr>
        <w:t xml:space="preserve"> کمک ک</w:t>
      </w:r>
      <w:r w:rsidRPr="00136F1E">
        <w:rPr>
          <w:rFonts w:cs="B Nazanin" w:hint="eastAsia"/>
          <w:rtl/>
        </w:rPr>
        <w:t>ند،</w:t>
      </w:r>
      <w:r w:rsidRPr="00136F1E">
        <w:rPr>
          <w:rFonts w:cs="B Nazanin"/>
          <w:rtl/>
        </w:rPr>
        <w:t xml:space="preserve"> اما ا</w:t>
      </w:r>
      <w:r w:rsidRPr="00136F1E">
        <w:rPr>
          <w:rFonts w:cs="B Nazanin" w:hint="cs"/>
          <w:rtl/>
        </w:rPr>
        <w:t>ی</w:t>
      </w:r>
      <w:r w:rsidRPr="00136F1E">
        <w:rPr>
          <w:rFonts w:cs="B Nazanin" w:hint="eastAsia"/>
          <w:rtl/>
        </w:rPr>
        <w:t>ن</w:t>
      </w:r>
      <w:r w:rsidRPr="00136F1E">
        <w:rPr>
          <w:rFonts w:cs="B Nazanin"/>
          <w:rtl/>
        </w:rPr>
        <w:t xml:space="preserve"> مقاله به‌طور کاف</w:t>
      </w:r>
      <w:r w:rsidRPr="00136F1E">
        <w:rPr>
          <w:rFonts w:cs="B Nazanin" w:hint="cs"/>
          <w:rtl/>
        </w:rPr>
        <w:t>ی</w:t>
      </w:r>
      <w:r w:rsidRPr="00136F1E">
        <w:rPr>
          <w:rFonts w:cs="B Nazanin"/>
          <w:rtl/>
        </w:rPr>
        <w:t xml:space="preserve"> به ا</w:t>
      </w:r>
      <w:r w:rsidRPr="00136F1E">
        <w:rPr>
          <w:rFonts w:cs="B Nazanin" w:hint="cs"/>
          <w:rtl/>
        </w:rPr>
        <w:t>ی</w:t>
      </w:r>
      <w:r w:rsidRPr="00136F1E">
        <w:rPr>
          <w:rFonts w:cs="B Nazanin" w:hint="eastAsia"/>
          <w:rtl/>
        </w:rPr>
        <w:t>ن</w:t>
      </w:r>
      <w:r w:rsidRPr="00136F1E">
        <w:rPr>
          <w:rFonts w:cs="B Nazanin"/>
          <w:rtl/>
        </w:rPr>
        <w:t xml:space="preserve"> موضوع نپرداخته است</w:t>
      </w:r>
      <w:r w:rsidRPr="00136F1E">
        <w:rPr>
          <w:rFonts w:cs="B Nazanin" w:hint="cs"/>
          <w:rtl/>
        </w:rPr>
        <w:t>.</w:t>
      </w:r>
    </w:p>
    <w:p w14:paraId="6EA7E790" w14:textId="77777777" w:rsidR="008B73E5" w:rsidRPr="00136F1E" w:rsidRDefault="008B73E5" w:rsidP="008B73E5">
      <w:pPr>
        <w:pStyle w:val="content"/>
        <w:ind w:left="0"/>
        <w:rPr>
          <w:rFonts w:cs="B Nazanin"/>
          <w:rtl/>
        </w:rPr>
      </w:pPr>
      <w:r w:rsidRPr="00136F1E">
        <w:rPr>
          <w:rFonts w:cs="B Nazanin" w:hint="cs"/>
          <w:rtl/>
        </w:rPr>
        <w:t>بنابراین میتوان گفت ی</w:t>
      </w:r>
      <w:r w:rsidRPr="00136F1E">
        <w:rPr>
          <w:rFonts w:cs="B Nazanin" w:hint="eastAsia"/>
          <w:rtl/>
        </w:rPr>
        <w:t>ک</w:t>
      </w:r>
      <w:r w:rsidRPr="00136F1E">
        <w:rPr>
          <w:rFonts w:cs="B Nazanin" w:hint="cs"/>
          <w:rtl/>
        </w:rPr>
        <w:t>ی</w:t>
      </w:r>
      <w:r w:rsidRPr="00136F1E">
        <w:rPr>
          <w:rFonts w:cs="B Nazanin"/>
          <w:rtl/>
        </w:rPr>
        <w:t xml:space="preserve"> از اصل</w:t>
      </w:r>
      <w:r w:rsidRPr="00136F1E">
        <w:rPr>
          <w:rFonts w:cs="B Nazanin" w:hint="cs"/>
          <w:rtl/>
        </w:rPr>
        <w:t>ی‌</w:t>
      </w:r>
      <w:r w:rsidRPr="00136F1E">
        <w:rPr>
          <w:rFonts w:cs="B Nazanin" w:hint="eastAsia"/>
          <w:rtl/>
        </w:rPr>
        <w:t>تر</w:t>
      </w:r>
      <w:r w:rsidRPr="00136F1E">
        <w:rPr>
          <w:rFonts w:cs="B Nazanin" w:hint="cs"/>
          <w:rtl/>
        </w:rPr>
        <w:t>ی</w:t>
      </w:r>
      <w:r w:rsidRPr="00136F1E">
        <w:rPr>
          <w:rFonts w:cs="B Nazanin" w:hint="eastAsia"/>
          <w:rtl/>
        </w:rPr>
        <w:t>ن</w:t>
      </w:r>
      <w:r w:rsidRPr="00136F1E">
        <w:rPr>
          <w:rFonts w:cs="B Nazanin"/>
          <w:rtl/>
        </w:rPr>
        <w:t xml:space="preserve"> شکاف‌ها</w:t>
      </w:r>
      <w:r w:rsidRPr="00136F1E">
        <w:rPr>
          <w:rFonts w:cs="B Nazanin" w:hint="cs"/>
          <w:rtl/>
        </w:rPr>
        <w:t>ی تحقیقات پیشین</w:t>
      </w:r>
      <w:r w:rsidRPr="00136F1E">
        <w:rPr>
          <w:rFonts w:cs="B Nazanin"/>
          <w:rtl/>
        </w:rPr>
        <w:t>، تمرکز ب</w:t>
      </w:r>
      <w:r w:rsidRPr="00136F1E">
        <w:rPr>
          <w:rFonts w:cs="B Nazanin" w:hint="cs"/>
          <w:rtl/>
        </w:rPr>
        <w:t>ی</w:t>
      </w:r>
      <w:r w:rsidRPr="00136F1E">
        <w:rPr>
          <w:rFonts w:cs="B Nazanin" w:hint="eastAsia"/>
          <w:rtl/>
        </w:rPr>
        <w:t>شتر</w:t>
      </w:r>
      <w:r w:rsidRPr="00136F1E">
        <w:rPr>
          <w:rFonts w:cs="B Nazanin"/>
          <w:rtl/>
        </w:rPr>
        <w:t xml:space="preserve"> تحق</w:t>
      </w:r>
      <w:r w:rsidRPr="00136F1E">
        <w:rPr>
          <w:rFonts w:cs="B Nazanin" w:hint="cs"/>
          <w:rtl/>
        </w:rPr>
        <w:t>ی</w:t>
      </w:r>
      <w:r w:rsidRPr="00136F1E">
        <w:rPr>
          <w:rFonts w:cs="B Nazanin" w:hint="eastAsia"/>
          <w:rtl/>
        </w:rPr>
        <w:t>قات</w:t>
      </w:r>
      <w:r w:rsidRPr="00136F1E">
        <w:rPr>
          <w:rFonts w:cs="B Nazanin"/>
          <w:rtl/>
        </w:rPr>
        <w:t xml:space="preserve"> بر رو</w:t>
      </w:r>
      <w:r w:rsidRPr="00136F1E">
        <w:rPr>
          <w:rFonts w:cs="B Nazanin" w:hint="cs"/>
          <w:rtl/>
        </w:rPr>
        <w:t>ی</w:t>
      </w:r>
      <w:r w:rsidRPr="00136F1E">
        <w:rPr>
          <w:rFonts w:cs="B Nazanin"/>
          <w:rtl/>
        </w:rPr>
        <w:t xml:space="preserve"> شرا</w:t>
      </w:r>
      <w:r w:rsidRPr="00136F1E">
        <w:rPr>
          <w:rFonts w:cs="B Nazanin" w:hint="cs"/>
          <w:rtl/>
        </w:rPr>
        <w:t>ی</w:t>
      </w:r>
      <w:r w:rsidRPr="00136F1E">
        <w:rPr>
          <w:rFonts w:cs="B Nazanin" w:hint="eastAsia"/>
          <w:rtl/>
        </w:rPr>
        <w:t>ط</w:t>
      </w:r>
      <w:r w:rsidRPr="00136F1E">
        <w:rPr>
          <w:rFonts w:cs="B Nazanin"/>
          <w:rtl/>
        </w:rPr>
        <w:t xml:space="preserve"> داخل</w:t>
      </w:r>
      <w:r w:rsidRPr="00136F1E">
        <w:rPr>
          <w:rFonts w:cs="B Nazanin" w:hint="cs"/>
          <w:rtl/>
        </w:rPr>
        <w:t>ی</w:t>
      </w:r>
      <w:r w:rsidRPr="00136F1E">
        <w:rPr>
          <w:rFonts w:cs="B Nazanin"/>
          <w:rtl/>
        </w:rPr>
        <w:t xml:space="preserve"> استارت‌آپ‌ها و ناد</w:t>
      </w:r>
      <w:r w:rsidRPr="00136F1E">
        <w:rPr>
          <w:rFonts w:cs="B Nazanin" w:hint="cs"/>
          <w:rtl/>
        </w:rPr>
        <w:t>ی</w:t>
      </w:r>
      <w:r w:rsidRPr="00136F1E">
        <w:rPr>
          <w:rFonts w:cs="B Nazanin" w:hint="eastAsia"/>
          <w:rtl/>
        </w:rPr>
        <w:t>ده</w:t>
      </w:r>
      <w:r w:rsidRPr="00136F1E">
        <w:rPr>
          <w:rFonts w:cs="B Nazanin"/>
          <w:rtl/>
        </w:rPr>
        <w:t xml:space="preserve"> گرف</w:t>
      </w:r>
      <w:r w:rsidRPr="00136F1E">
        <w:rPr>
          <w:rFonts w:cs="B Nazanin" w:hint="eastAsia"/>
          <w:rtl/>
        </w:rPr>
        <w:t>تن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و تأث</w:t>
      </w:r>
      <w:r w:rsidRPr="00136F1E">
        <w:rPr>
          <w:rFonts w:cs="B Nazanin" w:hint="cs"/>
          <w:rtl/>
        </w:rPr>
        <w:t>ی</w:t>
      </w:r>
      <w:r w:rsidRPr="00136F1E">
        <w:rPr>
          <w:rFonts w:cs="B Nazanin" w:hint="eastAsia"/>
          <w:rtl/>
        </w:rPr>
        <w:t>رات</w:t>
      </w:r>
      <w:r w:rsidRPr="00136F1E">
        <w:rPr>
          <w:rFonts w:cs="B Nazanin"/>
          <w:rtl/>
        </w:rPr>
        <w:t xml:space="preserve"> صنعت م</w:t>
      </w:r>
      <w:r w:rsidRPr="00136F1E">
        <w:rPr>
          <w:rFonts w:cs="B Nazanin" w:hint="cs"/>
          <w:rtl/>
        </w:rPr>
        <w:t>ی‌</w:t>
      </w:r>
      <w:r w:rsidRPr="00136F1E">
        <w:rPr>
          <w:rFonts w:cs="B Nazanin" w:hint="eastAsia"/>
          <w:rtl/>
        </w:rPr>
        <w:t>باشد</w:t>
      </w:r>
      <w:r w:rsidRPr="00136F1E">
        <w:rPr>
          <w:rFonts w:cs="B Nazanin"/>
          <w:rtl/>
        </w:rPr>
        <w:t>. ب</w:t>
      </w:r>
      <w:r w:rsidRPr="00136F1E">
        <w:rPr>
          <w:rFonts w:cs="B Nazanin" w:hint="cs"/>
          <w:rtl/>
        </w:rPr>
        <w:t>ی</w:t>
      </w:r>
      <w:r w:rsidRPr="00136F1E">
        <w:rPr>
          <w:rFonts w:cs="B Nazanin" w:hint="eastAsia"/>
          <w:rtl/>
        </w:rPr>
        <w:t>شتر</w:t>
      </w:r>
      <w:r w:rsidRPr="00136F1E">
        <w:rPr>
          <w:rFonts w:cs="B Nazanin"/>
          <w:rtl/>
        </w:rPr>
        <w:t xml:space="preserve"> مطالعات گذشته بر رو</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داخل</w:t>
      </w:r>
      <w:r w:rsidRPr="00136F1E">
        <w:rPr>
          <w:rFonts w:cs="B Nazanin" w:hint="cs"/>
          <w:rtl/>
        </w:rPr>
        <w:t>ی</w:t>
      </w:r>
      <w:r w:rsidRPr="00136F1E">
        <w:rPr>
          <w:rFonts w:cs="B Nazanin"/>
          <w:rtl/>
        </w:rPr>
        <w:t xml:space="preserve"> مانند ت</w:t>
      </w:r>
      <w:r w:rsidRPr="00136F1E">
        <w:rPr>
          <w:rFonts w:cs="B Nazanin" w:hint="cs"/>
          <w:rtl/>
        </w:rPr>
        <w:t>ی</w:t>
      </w:r>
      <w:r w:rsidRPr="00136F1E">
        <w:rPr>
          <w:rFonts w:cs="B Nazanin" w:hint="eastAsia"/>
          <w:rtl/>
        </w:rPr>
        <w:t>م</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hint="eastAsia"/>
          <w:rtl/>
        </w:rPr>
        <w:t>،</w:t>
      </w:r>
      <w:r w:rsidRPr="00136F1E">
        <w:rPr>
          <w:rFonts w:cs="B Nazanin"/>
          <w:rtl/>
        </w:rPr>
        <w:t xml:space="preserve"> منابع مال</w:t>
      </w:r>
      <w:r w:rsidRPr="00136F1E">
        <w:rPr>
          <w:rFonts w:cs="B Nazanin" w:hint="cs"/>
          <w:rtl/>
        </w:rPr>
        <w:t>ی</w:t>
      </w:r>
      <w:r w:rsidRPr="00136F1E">
        <w:rPr>
          <w:rFonts w:cs="B Nazanin" w:hint="eastAsia"/>
          <w:rtl/>
        </w:rPr>
        <w:t>،</w:t>
      </w:r>
      <w:r w:rsidRPr="00136F1E">
        <w:rPr>
          <w:rFonts w:cs="B Nazanin"/>
          <w:rtl/>
        </w:rPr>
        <w:t xml:space="preserve"> و مدل‌ها</w:t>
      </w:r>
      <w:r w:rsidRPr="00136F1E">
        <w:rPr>
          <w:rFonts w:cs="B Nazanin" w:hint="cs"/>
          <w:rtl/>
        </w:rPr>
        <w:t>ی</w:t>
      </w:r>
      <w:r w:rsidRPr="00136F1E">
        <w:rPr>
          <w:rFonts w:cs="B Nazanin"/>
          <w:rtl/>
        </w:rPr>
        <w:t xml:space="preserve"> کسب‌وکار تمرکز داشته‌اند و به تأث</w:t>
      </w:r>
      <w:r w:rsidRPr="00136F1E">
        <w:rPr>
          <w:rFonts w:cs="B Nazanin" w:hint="cs"/>
          <w:rtl/>
        </w:rPr>
        <w:t>ی</w:t>
      </w:r>
      <w:r w:rsidRPr="00136F1E">
        <w:rPr>
          <w:rFonts w:cs="B Nazanin" w:hint="eastAsia"/>
          <w:rtl/>
        </w:rPr>
        <w:t>رات</w:t>
      </w:r>
      <w:r w:rsidRPr="00136F1E">
        <w:rPr>
          <w:rFonts w:cs="B Nazanin"/>
          <w:rtl/>
        </w:rPr>
        <w:t xml:space="preserve"> مح</w:t>
      </w:r>
      <w:r w:rsidRPr="00136F1E">
        <w:rPr>
          <w:rFonts w:cs="B Nazanin" w:hint="cs"/>
          <w:rtl/>
        </w:rPr>
        <w:t>ی</w:t>
      </w:r>
      <w:r w:rsidRPr="00136F1E">
        <w:rPr>
          <w:rFonts w:cs="B Nazanin" w:hint="eastAsia"/>
          <w:rtl/>
        </w:rPr>
        <w:t>ط</w:t>
      </w:r>
      <w:r w:rsidRPr="00136F1E">
        <w:rPr>
          <w:rFonts w:cs="B Nazanin"/>
          <w:rtl/>
        </w:rPr>
        <w:t xml:space="preserve"> ب</w:t>
      </w:r>
      <w:r w:rsidRPr="00136F1E">
        <w:rPr>
          <w:rFonts w:cs="B Nazanin" w:hint="cs"/>
          <w:rtl/>
        </w:rPr>
        <w:t>ی</w:t>
      </w:r>
      <w:r w:rsidRPr="00136F1E">
        <w:rPr>
          <w:rFonts w:cs="B Nazanin" w:hint="eastAsia"/>
          <w:rtl/>
        </w:rPr>
        <w:t>رون</w:t>
      </w:r>
      <w:r w:rsidRPr="00136F1E">
        <w:rPr>
          <w:rFonts w:cs="B Nazanin" w:hint="cs"/>
          <w:rtl/>
        </w:rPr>
        <w:t>ی</w:t>
      </w:r>
      <w:r w:rsidRPr="00136F1E">
        <w:rPr>
          <w:rFonts w:cs="B Nazanin"/>
          <w:rtl/>
        </w:rPr>
        <w:t xml:space="preserve"> و صنعت توجه کمتر</w:t>
      </w:r>
      <w:r w:rsidRPr="00136F1E">
        <w:rPr>
          <w:rFonts w:cs="B Nazanin" w:hint="cs"/>
          <w:rtl/>
        </w:rPr>
        <w:t>ی</w:t>
      </w:r>
      <w:r w:rsidRPr="00136F1E">
        <w:rPr>
          <w:rFonts w:cs="B Nazanin"/>
          <w:rtl/>
        </w:rPr>
        <w:t xml:space="preserve"> داشته‌اند</w:t>
      </w:r>
      <w:r w:rsidRPr="00136F1E">
        <w:rPr>
          <w:rFonts w:eastAsia="MS Gothic" w:cs="B Nazanin" w:hint="cs"/>
          <w:rtl/>
        </w:rPr>
        <w:t>.</w:t>
      </w:r>
    </w:p>
    <w:p w14:paraId="3A6B78FF" w14:textId="77777777" w:rsidR="008B73E5" w:rsidRPr="00136F1E" w:rsidRDefault="008B73E5" w:rsidP="008B73E5">
      <w:pPr>
        <w:pStyle w:val="content"/>
        <w:ind w:left="0"/>
        <w:rPr>
          <w:rFonts w:cs="B Nazanin"/>
          <w:rtl/>
        </w:rPr>
      </w:pPr>
      <w:r w:rsidRPr="00136F1E">
        <w:rPr>
          <w:rFonts w:cs="B Nazanin" w:hint="eastAsia"/>
          <w:rtl/>
        </w:rPr>
        <w:t>همچن</w:t>
      </w:r>
      <w:r w:rsidRPr="00136F1E">
        <w:rPr>
          <w:rFonts w:cs="B Nazanin" w:hint="cs"/>
          <w:rtl/>
        </w:rPr>
        <w:t>ی</w:t>
      </w:r>
      <w:r w:rsidRPr="00136F1E">
        <w:rPr>
          <w:rFonts w:cs="B Nazanin" w:hint="eastAsia"/>
          <w:rtl/>
        </w:rPr>
        <w:t>ن،</w:t>
      </w:r>
      <w:r w:rsidRPr="00136F1E">
        <w:rPr>
          <w:rFonts w:cs="B Nazanin"/>
          <w:rtl/>
        </w:rPr>
        <w:t xml:space="preserve"> در </w:t>
      </w:r>
      <w:r w:rsidRPr="00136F1E">
        <w:rPr>
          <w:rFonts w:cs="B Nazanin" w:hint="cs"/>
          <w:rtl/>
        </w:rPr>
        <w:t>تحقیقات پیشین حوزه حمل و نقل</w:t>
      </w:r>
      <w:r w:rsidRPr="00136F1E">
        <w:rPr>
          <w:rFonts w:cs="B Nazanin"/>
          <w:rtl/>
        </w:rPr>
        <w:t xml:space="preserve"> معمولاً از روش‌ها</w:t>
      </w:r>
      <w:r w:rsidRPr="00136F1E">
        <w:rPr>
          <w:rFonts w:cs="B Nazanin" w:hint="cs"/>
          <w:rtl/>
        </w:rPr>
        <w:t>ی</w:t>
      </w:r>
      <w:r w:rsidRPr="00136F1E">
        <w:rPr>
          <w:rFonts w:cs="B Nazanin"/>
          <w:rtl/>
        </w:rPr>
        <w:t xml:space="preserve"> داده‌کاو</w:t>
      </w:r>
      <w:r w:rsidRPr="00136F1E">
        <w:rPr>
          <w:rFonts w:cs="B Nazanin" w:hint="cs"/>
          <w:rtl/>
        </w:rPr>
        <w:t>ی</w:t>
      </w:r>
      <w:r w:rsidRPr="00136F1E">
        <w:rPr>
          <w:rFonts w:cs="B Nazanin"/>
          <w:rtl/>
        </w:rPr>
        <w:t xml:space="preserve"> </w:t>
      </w:r>
      <w:r w:rsidRPr="00136F1E">
        <w:rPr>
          <w:rFonts w:cs="B Nazanin" w:hint="cs"/>
          <w:rtl/>
        </w:rPr>
        <w:t xml:space="preserve">ساده‌تر </w:t>
      </w:r>
      <w:r w:rsidRPr="00136F1E">
        <w:rPr>
          <w:rFonts w:cs="B Nazanin"/>
          <w:rtl/>
        </w:rPr>
        <w:t>استفاده شده است و به کاربرد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شرفته‌تر</w:t>
      </w:r>
      <w:r w:rsidRPr="00136F1E">
        <w:rPr>
          <w:rFonts w:cs="B Nazanin"/>
          <w:rtl/>
        </w:rPr>
        <w:t xml:space="preserve"> و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w:t>
      </w:r>
      <w:proofErr w:type="spellStart"/>
      <w:r w:rsidRPr="00136F1E">
        <w:rPr>
          <w:rFonts w:cs="B Nazanin"/>
          <w:rtl/>
        </w:rPr>
        <w:t>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ده‌تر</w:t>
      </w:r>
      <w:proofErr w:type="spellEnd"/>
      <w:r w:rsidRPr="00136F1E">
        <w:rPr>
          <w:rFonts w:cs="B Nazanin" w:hint="cs"/>
          <w:rtl/>
        </w:rPr>
        <w:t xml:space="preserve"> مانند شبکه های عصبی </w:t>
      </w:r>
      <w:r w:rsidRPr="00136F1E">
        <w:rPr>
          <w:rFonts w:cs="B Nazanin"/>
          <w:rtl/>
        </w:rPr>
        <w:t>کمتر توجه شده است. ا</w:t>
      </w:r>
      <w:r w:rsidRPr="00136F1E">
        <w:rPr>
          <w:rFonts w:cs="B Nazanin" w:hint="cs"/>
          <w:rtl/>
        </w:rPr>
        <w:t>ی</w:t>
      </w:r>
      <w:r w:rsidRPr="00136F1E">
        <w:rPr>
          <w:rFonts w:cs="B Nazanin" w:hint="eastAsia"/>
          <w:rtl/>
        </w:rPr>
        <w:t>ن</w:t>
      </w:r>
      <w:r w:rsidRPr="00136F1E">
        <w:rPr>
          <w:rFonts w:cs="B Nazanin"/>
          <w:rtl/>
        </w:rPr>
        <w:t xml:space="preserve"> موضوع باعث شده که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انجام شده دقت و کارا</w:t>
      </w:r>
      <w:r w:rsidRPr="00136F1E">
        <w:rPr>
          <w:rFonts w:cs="B Nazanin" w:hint="cs"/>
          <w:rtl/>
        </w:rPr>
        <w:t>یی</w:t>
      </w:r>
      <w:r w:rsidRPr="00136F1E">
        <w:rPr>
          <w:rFonts w:cs="B Nazanin"/>
          <w:rtl/>
        </w:rPr>
        <w:t xml:space="preserve"> کمتر</w:t>
      </w:r>
      <w:r w:rsidRPr="00136F1E">
        <w:rPr>
          <w:rFonts w:cs="B Nazanin" w:hint="cs"/>
          <w:rtl/>
        </w:rPr>
        <w:t>ی</w:t>
      </w:r>
      <w:r w:rsidRPr="00136F1E">
        <w:rPr>
          <w:rFonts w:cs="B Nazanin"/>
          <w:rtl/>
        </w:rPr>
        <w:t xml:space="preserve"> داشته باشند.</w:t>
      </w:r>
    </w:p>
    <w:p w14:paraId="480DA7E0" w14:textId="77777777" w:rsidR="008B73E5" w:rsidRPr="00136F1E" w:rsidRDefault="008B73E5" w:rsidP="008B73E5">
      <w:pPr>
        <w:pStyle w:val="content"/>
        <w:ind w:left="0"/>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مطالعات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محل</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محدود به </w:t>
      </w:r>
      <w:r w:rsidRPr="00136F1E">
        <w:rPr>
          <w:rFonts w:cs="B Nazanin" w:hint="cs"/>
          <w:rtl/>
        </w:rPr>
        <w:t>ی</w:t>
      </w:r>
      <w:r w:rsidRPr="00136F1E">
        <w:rPr>
          <w:rFonts w:cs="B Nazanin" w:hint="eastAsia"/>
          <w:rtl/>
        </w:rPr>
        <w:t>ک</w:t>
      </w:r>
      <w:r w:rsidRPr="00136F1E">
        <w:rPr>
          <w:rFonts w:cs="B Nazanin"/>
          <w:rtl/>
        </w:rPr>
        <w:t xml:space="preserve"> منطقه خاص انجام شده‌اند و کمتر به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بزرگ و جامع از منابع جهان</w:t>
      </w:r>
      <w:r w:rsidRPr="00136F1E">
        <w:rPr>
          <w:rFonts w:cs="B Nazanin" w:hint="cs"/>
          <w:rtl/>
        </w:rPr>
        <w:t>ی</w:t>
      </w:r>
      <w:r w:rsidRPr="00136F1E">
        <w:rPr>
          <w:rFonts w:cs="B Nazanin"/>
          <w:rtl/>
        </w:rPr>
        <w:t xml:space="preserve"> مانند </w:t>
      </w:r>
      <w:r w:rsidRPr="00136F1E">
        <w:rPr>
          <w:rFonts w:cs="B Nazanin" w:hint="cs"/>
          <w:rtl/>
        </w:rPr>
        <w:t>کرانچ بیس</w:t>
      </w:r>
      <w:r w:rsidRPr="00136F1E">
        <w:rPr>
          <w:rFonts w:cs="B Nazanin"/>
          <w:rtl/>
        </w:rPr>
        <w:t xml:space="preserve"> پرداخته‌اند. استفاده از داده‌ها</w:t>
      </w:r>
      <w:r w:rsidRPr="00136F1E">
        <w:rPr>
          <w:rFonts w:cs="B Nazanin" w:hint="cs"/>
          <w:rtl/>
        </w:rPr>
        <w:t>ی</w:t>
      </w:r>
      <w:r w:rsidRPr="00136F1E">
        <w:rPr>
          <w:rFonts w:cs="B Nazanin"/>
          <w:rtl/>
        </w:rPr>
        <w:t xml:space="preserve"> جهان</w:t>
      </w:r>
      <w:r w:rsidRPr="00136F1E">
        <w:rPr>
          <w:rFonts w:cs="B Nazanin" w:hint="cs"/>
          <w:rtl/>
        </w:rPr>
        <w:t>ی</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جامع‌تر م</w:t>
      </w:r>
      <w:r w:rsidRPr="00136F1E">
        <w:rPr>
          <w:rFonts w:cs="B Nazanin" w:hint="cs"/>
          <w:rtl/>
        </w:rPr>
        <w:t>ی‌</w:t>
      </w:r>
      <w:r w:rsidRPr="00136F1E">
        <w:rPr>
          <w:rFonts w:cs="B Nazanin" w:hint="eastAsia"/>
          <w:rtl/>
        </w:rPr>
        <w:t>تواند</w:t>
      </w:r>
      <w:r w:rsidRPr="00136F1E">
        <w:rPr>
          <w:rFonts w:cs="B Nazanin"/>
          <w:rtl/>
        </w:rPr>
        <w:t xml:space="preserve"> به بهبود دقت و کاربرد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w:t>
      </w:r>
      <w:r w:rsidRPr="00136F1E">
        <w:rPr>
          <w:rFonts w:cs="B Nazanin" w:hint="eastAsia"/>
          <w:rtl/>
        </w:rPr>
        <w:t>کمک</w:t>
      </w:r>
      <w:r w:rsidRPr="00136F1E">
        <w:rPr>
          <w:rFonts w:cs="B Nazanin"/>
          <w:rtl/>
        </w:rPr>
        <w:t xml:space="preserve"> کند</w:t>
      </w:r>
      <w:r w:rsidRPr="00136F1E">
        <w:rPr>
          <w:rFonts w:eastAsia="MS Gothic" w:cs="B Nazanin" w:hint="cs"/>
          <w:rtl/>
        </w:rPr>
        <w:t>.</w:t>
      </w:r>
    </w:p>
    <w:p w14:paraId="4EEE2307" w14:textId="77777777" w:rsidR="008B73E5" w:rsidRPr="00136F1E" w:rsidRDefault="008B73E5" w:rsidP="008B73E5">
      <w:pPr>
        <w:pStyle w:val="content"/>
        <w:ind w:left="0"/>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شکاف‌ها نشان‌دهنده ن</w:t>
      </w:r>
      <w:r w:rsidRPr="00136F1E">
        <w:rPr>
          <w:rFonts w:cs="B Nazanin" w:hint="cs"/>
          <w:rtl/>
        </w:rPr>
        <w:t>ی</w:t>
      </w:r>
      <w:r w:rsidRPr="00136F1E">
        <w:rPr>
          <w:rFonts w:cs="B Nazanin" w:hint="eastAsia"/>
          <w:rtl/>
        </w:rPr>
        <w:t>از</w:t>
      </w:r>
      <w:r w:rsidRPr="00136F1E">
        <w:rPr>
          <w:rFonts w:cs="B Nazanin"/>
          <w:rtl/>
        </w:rPr>
        <w:t xml:space="preserve"> به </w:t>
      </w:r>
      <w:r w:rsidRPr="00136F1E">
        <w:rPr>
          <w:rFonts w:cs="B Nazanin" w:hint="cs"/>
          <w:rtl/>
        </w:rPr>
        <w:t>تحقیقات</w:t>
      </w:r>
      <w:r w:rsidRPr="00136F1E">
        <w:rPr>
          <w:rFonts w:cs="B Nazanin"/>
          <w:rtl/>
        </w:rPr>
        <w:t xml:space="preserve"> </w:t>
      </w:r>
      <w:r w:rsidRPr="00136F1E">
        <w:rPr>
          <w:rFonts w:cs="B Nazanin" w:hint="cs"/>
          <w:rtl/>
        </w:rPr>
        <w:t>دقی</w:t>
      </w:r>
      <w:r w:rsidRPr="00136F1E">
        <w:rPr>
          <w:rFonts w:cs="B Nazanin" w:hint="eastAsia"/>
          <w:rtl/>
        </w:rPr>
        <w:t>ق‌تر</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استارت‌آپ‌ها با در نظر گرفتن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 و استفاده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داده‌کاو</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باشد</w:t>
      </w:r>
      <w:r w:rsidRPr="00136F1E">
        <w:rPr>
          <w:rFonts w:cs="B Nazanin"/>
          <w:rtl/>
        </w:rPr>
        <w:t>. در ا</w:t>
      </w:r>
      <w:r w:rsidRPr="00136F1E">
        <w:rPr>
          <w:rFonts w:cs="B Nazanin" w:hint="cs"/>
          <w:rtl/>
        </w:rPr>
        <w:t>ی</w:t>
      </w:r>
      <w:r w:rsidRPr="00136F1E">
        <w:rPr>
          <w:rFonts w:cs="B Nazanin" w:hint="eastAsia"/>
          <w:rtl/>
        </w:rPr>
        <w:t>ن</w:t>
      </w:r>
      <w:r w:rsidRPr="00136F1E">
        <w:rPr>
          <w:rFonts w:cs="B Nazanin"/>
          <w:rtl/>
        </w:rPr>
        <w:t xml:space="preserve"> پژوهش سع</w:t>
      </w:r>
      <w:r w:rsidRPr="00136F1E">
        <w:rPr>
          <w:rFonts w:cs="B Nazanin" w:hint="cs"/>
          <w:rtl/>
        </w:rPr>
        <w:t>ی</w:t>
      </w:r>
      <w:r w:rsidRPr="00136F1E">
        <w:rPr>
          <w:rFonts w:cs="B Nazanin"/>
          <w:rtl/>
        </w:rPr>
        <w:t xml:space="preserve"> شده است با تمرکز بر روی صنعت حمل و نقل و استفاده از داده‌های خاص وب‌سایت</w:t>
      </w:r>
      <w:r w:rsidRPr="00136F1E">
        <w:rPr>
          <w:rFonts w:cs="B Nazanin"/>
        </w:rPr>
        <w:t xml:space="preserve"> </w:t>
      </w:r>
      <w:r w:rsidRPr="00136F1E">
        <w:rPr>
          <w:rFonts w:cs="B Nazanin" w:hint="cs"/>
          <w:rtl/>
        </w:rPr>
        <w:t>کرانچ بیس</w:t>
      </w:r>
      <w:r w:rsidRPr="00136F1E">
        <w:rPr>
          <w:rFonts w:cs="B Nazanin"/>
          <w:rtl/>
        </w:rPr>
        <w:t xml:space="preserve">، به طور دقیق‌تر و </w:t>
      </w:r>
      <w:proofErr w:type="spellStart"/>
      <w:r w:rsidRPr="00136F1E">
        <w:rPr>
          <w:rFonts w:cs="B Nazanin"/>
          <w:rtl/>
        </w:rPr>
        <w:t>کاربردی‌تر</w:t>
      </w:r>
      <w:proofErr w:type="spellEnd"/>
      <w:r w:rsidRPr="00136F1E">
        <w:rPr>
          <w:rFonts w:cs="B Nazanin"/>
          <w:rtl/>
        </w:rPr>
        <w:t xml:space="preserve"> به پیش‌بینی موفقیت استارتاپ‌ها در این صنعت بپردازد.</w:t>
      </w:r>
    </w:p>
    <w:p w14:paraId="20C2978A" w14:textId="77777777" w:rsidR="008B73E5" w:rsidRPr="00136F1E" w:rsidRDefault="008B73E5" w:rsidP="008B73E5">
      <w:pPr>
        <w:pStyle w:val="content"/>
        <w:ind w:left="0"/>
        <w:rPr>
          <w:rFonts w:cs="B Nazanin"/>
          <w:rtl/>
        </w:rPr>
      </w:pPr>
      <w:r w:rsidRPr="00136F1E">
        <w:rPr>
          <w:rFonts w:cs="B Nazanin"/>
          <w:rtl/>
        </w:rPr>
        <w:t>با در نظر گرفتن</w:t>
      </w:r>
      <w:r w:rsidRPr="00136F1E">
        <w:rPr>
          <w:rFonts w:cs="B Nazanin" w:hint="cs"/>
          <w:rtl/>
        </w:rPr>
        <w:t xml:space="preserve"> صنعت حمل </w:t>
      </w:r>
      <w:proofErr w:type="spellStart"/>
      <w:r w:rsidRPr="00136F1E">
        <w:rPr>
          <w:rFonts w:cs="B Nazanin" w:hint="cs"/>
          <w:rtl/>
        </w:rPr>
        <w:t>ونقل</w:t>
      </w:r>
      <w:proofErr w:type="spellEnd"/>
      <w:r w:rsidRPr="00136F1E">
        <w:rPr>
          <w:rFonts w:cs="B Nazanin" w:hint="cs"/>
          <w:rtl/>
        </w:rPr>
        <w:t>،</w:t>
      </w:r>
      <w:r w:rsidRPr="00136F1E">
        <w:rPr>
          <w:rFonts w:cs="B Nazanin"/>
          <w:rtl/>
        </w:rPr>
        <w:t xml:space="preserve"> تغییرات زمانی و تحلیل روندهای بلندمدت، استفاده از تکنیک‌های پیشرفته‌تر ماشین لرنینگ، و در نظر گرفتن متغیرهای خارجی، مدل پیش‌بینی </w:t>
      </w:r>
      <w:r w:rsidRPr="00136F1E">
        <w:rPr>
          <w:rFonts w:cs="B Nazanin" w:hint="cs"/>
          <w:rtl/>
        </w:rPr>
        <w:t>این پژوهش</w:t>
      </w:r>
      <w:r w:rsidRPr="00136F1E">
        <w:rPr>
          <w:rFonts w:cs="B Nazanin"/>
          <w:rtl/>
        </w:rPr>
        <w:t xml:space="preserve"> می‌تواند نتایج دقیق‌تری ارائه دهد و به تصمیم‌گیری بهتر برای سرمایه‌گذاران و کارآفرینان کمک کند. این باعث می‌شود </w:t>
      </w:r>
      <w:r w:rsidRPr="00136F1E">
        <w:rPr>
          <w:rFonts w:cs="B Nazanin" w:hint="cs"/>
          <w:rtl/>
        </w:rPr>
        <w:t xml:space="preserve">که این </w:t>
      </w:r>
      <w:r w:rsidRPr="00136F1E">
        <w:rPr>
          <w:rFonts w:cs="B Nazanin"/>
          <w:rtl/>
        </w:rPr>
        <w:t xml:space="preserve">پژوهش بتواند شکاف‌های موجود در تحقیقات پیشین را پر کند و به طور ملموسی در پیش‌بینی موفقیت استارتاپ‌ها در صنعت حمل و نقل موثر باشد. با توجه به شکاف‌های موجود در مقالات بررسی شده، </w:t>
      </w:r>
      <w:r w:rsidRPr="00136F1E">
        <w:rPr>
          <w:rFonts w:cs="B Nazanin" w:hint="cs"/>
          <w:rtl/>
        </w:rPr>
        <w:t xml:space="preserve">این </w:t>
      </w:r>
      <w:r w:rsidRPr="00136F1E">
        <w:rPr>
          <w:rFonts w:cs="B Nazanin"/>
          <w:rtl/>
        </w:rPr>
        <w:lastRenderedPageBreak/>
        <w:t>پژوهش می‌تواند با تمرکز بر ویژگی‌های خاص صنعت حمل و نقل و تحلیل دقیق داده‌های مربوط به این صنعت، به پر کردن این شکاف‌ها کمک کرده و نتایج بهتری ارائه دهد</w:t>
      </w:r>
    </w:p>
    <w:p w14:paraId="657650AC" w14:textId="610385A6" w:rsidR="008B73E5" w:rsidRPr="004E5263" w:rsidRDefault="008B73E5" w:rsidP="00952BE6">
      <w:pPr>
        <w:pStyle w:val="a0"/>
        <w:numPr>
          <w:ilvl w:val="1"/>
          <w:numId w:val="24"/>
        </w:numPr>
        <w:rPr>
          <w:rFonts w:cs="B Nazanin"/>
          <w:sz w:val="28"/>
          <w:szCs w:val="32"/>
          <w:rtl/>
        </w:rPr>
      </w:pPr>
      <w:bookmarkStart w:id="36" w:name="_Toc191112137"/>
      <w:r w:rsidRPr="004E5263">
        <w:rPr>
          <w:rFonts w:cs="B Nazanin"/>
          <w:sz w:val="28"/>
          <w:szCs w:val="32"/>
          <w:rtl/>
        </w:rPr>
        <w:t>جمع بند</w:t>
      </w:r>
      <w:r w:rsidRPr="004E5263">
        <w:rPr>
          <w:rFonts w:cs="B Nazanin" w:hint="cs"/>
          <w:sz w:val="28"/>
          <w:szCs w:val="32"/>
          <w:rtl/>
        </w:rPr>
        <w:t>ی</w:t>
      </w:r>
      <w:bookmarkEnd w:id="36"/>
    </w:p>
    <w:p w14:paraId="6C0255FA" w14:textId="77777777" w:rsidR="008B73E5" w:rsidRPr="00136F1E" w:rsidRDefault="008B73E5" w:rsidP="008B73E5">
      <w:pPr>
        <w:pStyle w:val="content"/>
        <w:ind w:left="0"/>
        <w:rPr>
          <w:rFonts w:cs="B Nazanin"/>
          <w:rtl/>
        </w:rPr>
      </w:pPr>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فصل، به بررس</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نه</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و ادب</w:t>
      </w:r>
      <w:r w:rsidRPr="00136F1E">
        <w:rPr>
          <w:rFonts w:cs="B Nazanin" w:hint="cs"/>
          <w:rtl/>
        </w:rPr>
        <w:t>ی</w:t>
      </w:r>
      <w:r w:rsidRPr="00136F1E">
        <w:rPr>
          <w:rFonts w:cs="B Nazanin" w:hint="eastAsia"/>
          <w:rtl/>
        </w:rPr>
        <w:t>ات</w:t>
      </w:r>
      <w:r w:rsidRPr="00136F1E">
        <w:rPr>
          <w:rFonts w:cs="B Nazanin"/>
          <w:rtl/>
        </w:rPr>
        <w:t xml:space="preserve"> موجود در زم</w:t>
      </w:r>
      <w:r w:rsidRPr="00136F1E">
        <w:rPr>
          <w:rFonts w:cs="B Nazanin" w:hint="cs"/>
          <w:rtl/>
        </w:rPr>
        <w:t>ی</w:t>
      </w:r>
      <w:r w:rsidRPr="00136F1E">
        <w:rPr>
          <w:rFonts w:cs="B Nazanin" w:hint="eastAsia"/>
          <w:rtl/>
        </w:rPr>
        <w:t>نه</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استارت‌آپ‌ه</w:t>
      </w:r>
      <w:r w:rsidRPr="00136F1E">
        <w:rPr>
          <w:rFonts w:cs="B Nazanin" w:hint="cs"/>
          <w:rtl/>
        </w:rPr>
        <w:t>ای هوش مصنوعی در صنعت حمل و نقل با</w:t>
      </w:r>
      <w:r w:rsidRPr="00136F1E">
        <w:rPr>
          <w:rFonts w:cs="B Nazanin"/>
          <w:rtl/>
        </w:rPr>
        <w:t xml:space="preserve"> استفاده از هوش مصنوع</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پرداخته شد. پ</w:t>
      </w:r>
      <w:r w:rsidRPr="00136F1E">
        <w:rPr>
          <w:rFonts w:cs="B Nazanin" w:hint="cs"/>
          <w:rtl/>
        </w:rPr>
        <w:t>ی</w:t>
      </w:r>
      <w:r w:rsidRPr="00136F1E">
        <w:rPr>
          <w:rFonts w:cs="B Nazanin" w:hint="eastAsia"/>
          <w:rtl/>
        </w:rPr>
        <w:t>شرفت‌ها</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rtl/>
        </w:rPr>
        <w:t xml:space="preserve"> در حوزه‌ها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فرصت‌ها</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سابقه‌ا</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ارتقا</w:t>
      </w:r>
      <w:r w:rsidRPr="00136F1E">
        <w:rPr>
          <w:rFonts w:cs="B Nazanin" w:hint="cs"/>
          <w:rtl/>
        </w:rPr>
        <w:t>ی</w:t>
      </w:r>
      <w:r w:rsidRPr="00136F1E">
        <w:rPr>
          <w:rFonts w:cs="B Nazanin"/>
          <w:rtl/>
        </w:rPr>
        <w:t xml:space="preserve"> عملکرد صنا</w:t>
      </w:r>
      <w:r w:rsidRPr="00136F1E">
        <w:rPr>
          <w:rFonts w:cs="B Nazanin" w:hint="cs"/>
          <w:rtl/>
        </w:rPr>
        <w:t>ی</w:t>
      </w:r>
      <w:r w:rsidRPr="00136F1E">
        <w:rPr>
          <w:rFonts w:cs="B Nazanin" w:hint="eastAsia"/>
          <w:rtl/>
        </w:rPr>
        <w:t>ع</w:t>
      </w:r>
      <w:r w:rsidRPr="00136F1E">
        <w:rPr>
          <w:rFonts w:cs="B Nazanin"/>
          <w:rtl/>
        </w:rPr>
        <w:t xml:space="preserve"> و مشاغل فراه</w:t>
      </w:r>
      <w:r w:rsidRPr="00136F1E">
        <w:rPr>
          <w:rFonts w:cs="B Nazanin" w:hint="eastAsia"/>
          <w:rtl/>
        </w:rPr>
        <w:t>م</w:t>
      </w:r>
      <w:r w:rsidRPr="00136F1E">
        <w:rPr>
          <w:rFonts w:cs="B Nazanin"/>
          <w:rtl/>
        </w:rPr>
        <w:t xml:space="preserve"> کرده است.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صنا</w:t>
      </w:r>
      <w:r w:rsidRPr="00136F1E">
        <w:rPr>
          <w:rFonts w:cs="B Nazanin" w:hint="cs"/>
          <w:rtl/>
        </w:rPr>
        <w:t>ی</w:t>
      </w:r>
      <w:r w:rsidRPr="00136F1E">
        <w:rPr>
          <w:rFonts w:cs="B Nazanin" w:hint="eastAsia"/>
          <w:rtl/>
        </w:rPr>
        <w:t>ع</w:t>
      </w:r>
      <w:r w:rsidRPr="00136F1E">
        <w:rPr>
          <w:rFonts w:cs="B Nazanin" w:hint="cs"/>
          <w:rtl/>
        </w:rPr>
        <w:t>ی</w:t>
      </w:r>
      <w:r w:rsidRPr="00136F1E">
        <w:rPr>
          <w:rFonts w:cs="B Nazanin"/>
          <w:rtl/>
        </w:rPr>
        <w:t xml:space="preserve"> که از ا</w:t>
      </w:r>
      <w:r w:rsidRPr="00136F1E">
        <w:rPr>
          <w:rFonts w:cs="B Nazanin" w:hint="cs"/>
          <w:rtl/>
        </w:rPr>
        <w:t>ی</w:t>
      </w:r>
      <w:r w:rsidRPr="00136F1E">
        <w:rPr>
          <w:rFonts w:cs="B Nazanin" w:hint="eastAsia"/>
          <w:rtl/>
        </w:rPr>
        <w:t>ن</w:t>
      </w:r>
      <w:r w:rsidRPr="00136F1E">
        <w:rPr>
          <w:rFonts w:cs="B Nazanin"/>
          <w:rtl/>
        </w:rPr>
        <w:t xml:space="preserve"> پ</w:t>
      </w:r>
      <w:r w:rsidRPr="00136F1E">
        <w:rPr>
          <w:rFonts w:cs="B Nazanin" w:hint="cs"/>
          <w:rtl/>
        </w:rPr>
        <w:t>ی</w:t>
      </w:r>
      <w:r w:rsidRPr="00136F1E">
        <w:rPr>
          <w:rFonts w:cs="B Nazanin" w:hint="eastAsia"/>
          <w:rtl/>
        </w:rPr>
        <w:t>شرفت‌ها</w:t>
      </w:r>
      <w:r w:rsidRPr="00136F1E">
        <w:rPr>
          <w:rFonts w:cs="B Nazanin"/>
          <w:rtl/>
        </w:rPr>
        <w:t xml:space="preserve"> بهره‌بردار</w:t>
      </w:r>
      <w:r w:rsidRPr="00136F1E">
        <w:rPr>
          <w:rFonts w:cs="B Nazanin" w:hint="cs"/>
          <w:rtl/>
        </w:rPr>
        <w:t>ی</w:t>
      </w:r>
      <w:r w:rsidRPr="00136F1E">
        <w:rPr>
          <w:rFonts w:cs="B Nazanin"/>
          <w:rtl/>
        </w:rPr>
        <w:t xml:space="preserve"> کرده، صنعت حمل‌ونقل است. استفاده از هوش مصنوع</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صنعت، بهبود کارا</w:t>
      </w:r>
      <w:r w:rsidRPr="00136F1E">
        <w:rPr>
          <w:rFonts w:cs="B Nazanin" w:hint="cs"/>
          <w:rtl/>
        </w:rPr>
        <w:t>یی</w:t>
      </w:r>
      <w:r w:rsidRPr="00136F1E">
        <w:rPr>
          <w:rFonts w:cs="B Nazanin" w:hint="eastAsia"/>
          <w:rtl/>
        </w:rPr>
        <w:t>،</w:t>
      </w:r>
      <w:r w:rsidRPr="00136F1E">
        <w:rPr>
          <w:rFonts w:cs="B Nazanin"/>
          <w:rtl/>
        </w:rPr>
        <w:t xml:space="preserve"> کاهش هز</w:t>
      </w:r>
      <w:r w:rsidRPr="00136F1E">
        <w:rPr>
          <w:rFonts w:cs="B Nazanin" w:hint="cs"/>
          <w:rtl/>
        </w:rPr>
        <w:t>ی</w:t>
      </w:r>
      <w:r w:rsidRPr="00136F1E">
        <w:rPr>
          <w:rFonts w:cs="B Nazanin" w:hint="eastAsia"/>
          <w:rtl/>
        </w:rPr>
        <w:t>نه‌ها،</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و بهبود تجربه مشتر</w:t>
      </w:r>
      <w:r w:rsidRPr="00136F1E">
        <w:rPr>
          <w:rFonts w:cs="B Nazanin" w:hint="cs"/>
          <w:rtl/>
        </w:rPr>
        <w:t>ی</w:t>
      </w:r>
      <w:r w:rsidRPr="00136F1E">
        <w:rPr>
          <w:rFonts w:cs="B Nazanin" w:hint="eastAsia"/>
          <w:rtl/>
        </w:rPr>
        <w:t>ان</w:t>
      </w:r>
      <w:r w:rsidRPr="00136F1E">
        <w:rPr>
          <w:rFonts w:cs="B Nazanin"/>
          <w:rtl/>
        </w:rPr>
        <w:t xml:space="preserve"> را ممکن کرده است.</w:t>
      </w:r>
    </w:p>
    <w:p w14:paraId="30A9496A" w14:textId="77777777" w:rsidR="008B73E5" w:rsidRPr="00136F1E" w:rsidRDefault="008B73E5" w:rsidP="008B73E5">
      <w:pPr>
        <w:pStyle w:val="content"/>
        <w:ind w:left="0"/>
        <w:rPr>
          <w:rFonts w:cs="B Nazanin"/>
          <w:rtl/>
        </w:rPr>
      </w:pPr>
      <w:r w:rsidRPr="00136F1E">
        <w:rPr>
          <w:rFonts w:cs="B Nazanin" w:hint="eastAsia"/>
          <w:rtl/>
        </w:rPr>
        <w:t>تحق</w:t>
      </w:r>
      <w:r w:rsidRPr="00136F1E">
        <w:rPr>
          <w:rFonts w:cs="B Nazanin" w:hint="cs"/>
          <w:rtl/>
        </w:rPr>
        <w:t>ی</w:t>
      </w:r>
      <w:r w:rsidRPr="00136F1E">
        <w:rPr>
          <w:rFonts w:cs="B Nazanin" w:hint="eastAsia"/>
          <w:rtl/>
        </w:rPr>
        <w:t>قات</w:t>
      </w:r>
      <w:r w:rsidRPr="00136F1E">
        <w:rPr>
          <w:rFonts w:cs="B Nazanin"/>
          <w:rtl/>
        </w:rPr>
        <w:t xml:space="preserve"> متعدد</w:t>
      </w:r>
      <w:r w:rsidRPr="00136F1E">
        <w:rPr>
          <w:rFonts w:cs="B Nazanin" w:hint="cs"/>
          <w:rtl/>
        </w:rPr>
        <w:t>ی</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کاربردها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انجام شده است.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قات</w:t>
      </w:r>
      <w:r w:rsidRPr="00136F1E">
        <w:rPr>
          <w:rFonts w:cs="B Nazanin"/>
          <w:rtl/>
        </w:rPr>
        <w:t xml:space="preserve"> نشان م</w:t>
      </w:r>
      <w:r w:rsidRPr="00136F1E">
        <w:rPr>
          <w:rFonts w:cs="B Nazanin" w:hint="cs"/>
          <w:rtl/>
        </w:rPr>
        <w:t>ی‌</w:t>
      </w:r>
      <w:r w:rsidRPr="00136F1E">
        <w:rPr>
          <w:rFonts w:cs="B Nazanin" w:hint="eastAsia"/>
          <w:rtl/>
        </w:rPr>
        <w:t>دهند</w:t>
      </w:r>
      <w:r w:rsidRPr="00136F1E">
        <w:rPr>
          <w:rFonts w:cs="B Nazanin"/>
          <w:rtl/>
        </w:rPr>
        <w:t xml:space="preserve"> که استفاده از هوش مصنوع</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بهبود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توسعه خودروها</w:t>
      </w:r>
      <w:r w:rsidRPr="00136F1E">
        <w:rPr>
          <w:rFonts w:cs="B Nazanin" w:hint="cs"/>
          <w:rtl/>
        </w:rPr>
        <w:t>ی</w:t>
      </w:r>
      <w:r w:rsidRPr="00136F1E">
        <w:rPr>
          <w:rFonts w:cs="B Nazanin"/>
          <w:rtl/>
        </w:rPr>
        <w:t xml:space="preserve"> خودران،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تراکم تراف</w:t>
      </w:r>
      <w:r w:rsidRPr="00136F1E">
        <w:rPr>
          <w:rFonts w:cs="B Nazanin" w:hint="cs"/>
          <w:rtl/>
        </w:rPr>
        <w:t>ی</w:t>
      </w:r>
      <w:r w:rsidRPr="00136F1E">
        <w:rPr>
          <w:rFonts w:cs="B Nazanin" w:hint="eastAsia"/>
          <w:rtl/>
        </w:rPr>
        <w:t>ک</w:t>
      </w:r>
      <w:r w:rsidRPr="00136F1E">
        <w:rPr>
          <w:rFonts w:cs="B Nazanin"/>
          <w:rtl/>
        </w:rPr>
        <w:t xml:space="preserve"> و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مس</w:t>
      </w:r>
      <w:r w:rsidRPr="00136F1E">
        <w:rPr>
          <w:rFonts w:cs="B Nazanin" w:hint="cs"/>
          <w:rtl/>
        </w:rPr>
        <w:t>ی</w:t>
      </w:r>
      <w:r w:rsidRPr="00136F1E">
        <w:rPr>
          <w:rFonts w:cs="B Nazanin" w:hint="eastAsia"/>
          <w:rtl/>
        </w:rPr>
        <w:t>رها</w:t>
      </w:r>
      <w:r w:rsidRPr="00136F1E">
        <w:rPr>
          <w:rFonts w:cs="B Nazanin"/>
          <w:rtl/>
        </w:rPr>
        <w:t xml:space="preserve"> کمک کند. ا</w:t>
      </w:r>
      <w:r w:rsidRPr="00136F1E">
        <w:rPr>
          <w:rFonts w:cs="B Nazanin" w:hint="cs"/>
          <w:rtl/>
        </w:rPr>
        <w:t>ی</w:t>
      </w:r>
      <w:r w:rsidRPr="00136F1E">
        <w:rPr>
          <w:rFonts w:cs="B Nazanin" w:hint="eastAsia"/>
          <w:rtl/>
        </w:rPr>
        <w:t>ن</w:t>
      </w:r>
      <w:r w:rsidRPr="00136F1E">
        <w:rPr>
          <w:rFonts w:cs="B Nazanin"/>
          <w:rtl/>
        </w:rPr>
        <w:t xml:space="preserve"> تکنولوژ</w:t>
      </w:r>
      <w:r w:rsidRPr="00136F1E">
        <w:rPr>
          <w:rFonts w:cs="B Nazanin" w:hint="cs"/>
          <w:rtl/>
        </w:rPr>
        <w:t>ی</w:t>
      </w:r>
      <w:r w:rsidRPr="00136F1E">
        <w:rPr>
          <w:rFonts w:cs="B Nazanin"/>
          <w:rtl/>
        </w:rPr>
        <w:t>‌ها م</w:t>
      </w:r>
      <w:r w:rsidRPr="00136F1E">
        <w:rPr>
          <w:rFonts w:cs="B Nazanin" w:hint="cs"/>
          <w:rtl/>
        </w:rPr>
        <w:t>ی‌</w:t>
      </w:r>
      <w:r w:rsidRPr="00136F1E">
        <w:rPr>
          <w:rFonts w:cs="B Nazanin" w:hint="eastAsia"/>
          <w:rtl/>
        </w:rPr>
        <w:t>توانند</w:t>
      </w:r>
      <w:r w:rsidRPr="00136F1E">
        <w:rPr>
          <w:rFonts w:cs="B Nazanin"/>
          <w:rtl/>
        </w:rPr>
        <w:t xml:space="preserve"> به کاهش آلودگ</w:t>
      </w:r>
      <w:r w:rsidRPr="00136F1E">
        <w:rPr>
          <w:rFonts w:cs="B Nazanin" w:hint="cs"/>
          <w:rtl/>
        </w:rPr>
        <w:t>ی</w:t>
      </w:r>
      <w:r w:rsidRPr="00136F1E">
        <w:rPr>
          <w:rFonts w:cs="B Nazanin"/>
          <w:rtl/>
        </w:rPr>
        <w:t xml:space="preserve"> مح</w:t>
      </w:r>
      <w:r w:rsidRPr="00136F1E">
        <w:rPr>
          <w:rFonts w:cs="B Nazanin" w:hint="cs"/>
          <w:rtl/>
        </w:rPr>
        <w:t>ی</w:t>
      </w:r>
      <w:r w:rsidRPr="00136F1E">
        <w:rPr>
          <w:rFonts w:cs="B Nazanin" w:hint="eastAsia"/>
          <w:rtl/>
        </w:rPr>
        <w:t>ط</w:t>
      </w:r>
      <w:r w:rsidRPr="00136F1E">
        <w:rPr>
          <w:rFonts w:cs="B Nazanin"/>
          <w:rtl/>
        </w:rPr>
        <w:t xml:space="preserve"> ز</w:t>
      </w:r>
      <w:r w:rsidRPr="00136F1E">
        <w:rPr>
          <w:rFonts w:cs="B Nazanin" w:hint="cs"/>
          <w:rtl/>
        </w:rPr>
        <w:t>ی</w:t>
      </w:r>
      <w:r w:rsidRPr="00136F1E">
        <w:rPr>
          <w:rFonts w:cs="B Nazanin" w:hint="eastAsia"/>
          <w:rtl/>
        </w:rPr>
        <w:t>ست،</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کارا</w:t>
      </w:r>
      <w:r w:rsidRPr="00136F1E">
        <w:rPr>
          <w:rFonts w:cs="B Nazanin" w:hint="cs"/>
          <w:rtl/>
        </w:rPr>
        <w:t>یی</w:t>
      </w:r>
      <w:r w:rsidRPr="00136F1E">
        <w:rPr>
          <w:rFonts w:cs="B Nazanin"/>
          <w:rtl/>
        </w:rPr>
        <w:t xml:space="preserve"> انرژ</w:t>
      </w:r>
      <w:r w:rsidRPr="00136F1E">
        <w:rPr>
          <w:rFonts w:cs="B Nazanin" w:hint="cs"/>
          <w:rtl/>
        </w:rPr>
        <w:t>ی</w:t>
      </w:r>
      <w:r w:rsidRPr="00136F1E">
        <w:rPr>
          <w:rFonts w:cs="B Nazanin"/>
          <w:rtl/>
        </w:rPr>
        <w:t xml:space="preserve"> و کاهش زمان سفر کمک کنند. همچن</w:t>
      </w:r>
      <w:r w:rsidRPr="00136F1E">
        <w:rPr>
          <w:rFonts w:cs="B Nazanin" w:hint="cs"/>
          <w:rtl/>
        </w:rPr>
        <w:t>ی</w:t>
      </w:r>
      <w:r w:rsidRPr="00136F1E">
        <w:rPr>
          <w:rFonts w:cs="B Nazanin" w:hint="eastAsia"/>
          <w:rtl/>
        </w:rPr>
        <w:t>ن،</w:t>
      </w:r>
      <w:r w:rsidRPr="00136F1E">
        <w:rPr>
          <w:rFonts w:cs="B Nazanin"/>
          <w:rtl/>
        </w:rPr>
        <w:t xml:space="preserve"> هوش مصنوع</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افزا</w:t>
      </w:r>
      <w:r w:rsidRPr="00136F1E">
        <w:rPr>
          <w:rFonts w:cs="B Nazanin" w:hint="cs"/>
          <w:rtl/>
        </w:rPr>
        <w:t>ی</w:t>
      </w:r>
      <w:r w:rsidRPr="00136F1E">
        <w:rPr>
          <w:rFonts w:cs="B Nazanin" w:hint="eastAsia"/>
          <w:rtl/>
        </w:rPr>
        <w:t>ش</w:t>
      </w:r>
      <w:r w:rsidRPr="00136F1E">
        <w:rPr>
          <w:rFonts w:cs="B Nazanin"/>
          <w:rtl/>
        </w:rPr>
        <w:t xml:space="preserve">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rtl/>
        </w:rPr>
        <w:t xml:space="preserve"> در حمل‌ونقل کمک کند، به طور</w:t>
      </w:r>
      <w:r w:rsidRPr="00136F1E">
        <w:rPr>
          <w:rFonts w:cs="B Nazanin" w:hint="cs"/>
          <w:rtl/>
        </w:rPr>
        <w:t>ی</w:t>
      </w:r>
      <w:r w:rsidRPr="00136F1E">
        <w:rPr>
          <w:rFonts w:cs="B Nazanin"/>
          <w:rtl/>
        </w:rPr>
        <w:t xml:space="preserve"> که با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rtl/>
        </w:rPr>
        <w:t xml:space="preserve"> شده از حسگرها و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مختلف، خطرات احتمال</w:t>
      </w:r>
      <w:r w:rsidRPr="00136F1E">
        <w:rPr>
          <w:rFonts w:cs="B Nazanin" w:hint="cs"/>
          <w:rtl/>
        </w:rPr>
        <w:t>ی</w:t>
      </w:r>
      <w:r w:rsidRPr="00136F1E">
        <w:rPr>
          <w:rFonts w:cs="B Nazanin"/>
          <w:rtl/>
        </w:rPr>
        <w:t xml:space="preserve"> را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کرده و ا</w:t>
      </w:r>
      <w:r w:rsidRPr="00136F1E">
        <w:rPr>
          <w:rFonts w:cs="B Nazanin" w:hint="eastAsia"/>
          <w:rtl/>
        </w:rPr>
        <w:t>ز</w:t>
      </w:r>
      <w:r w:rsidRPr="00136F1E">
        <w:rPr>
          <w:rFonts w:cs="B Nazanin"/>
          <w:rtl/>
        </w:rPr>
        <w:t xml:space="preserve"> وقوع حوادث جلوگ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کند.</w:t>
      </w:r>
      <w:r w:rsidRPr="00136F1E">
        <w:rPr>
          <w:rFonts w:cs="B Nazanin" w:hint="cs"/>
          <w:rtl/>
        </w:rPr>
        <w:t xml:space="preserve"> بنابراین ارائه مدلی برای پیش بینی موفقیت استارتاپ‌های این حوزه میتواند چراغ راهی برای سرمایه گذاران این حوزه باشد.</w:t>
      </w:r>
    </w:p>
    <w:p w14:paraId="69722911" w14:textId="77777777" w:rsidR="008B73E5" w:rsidRPr="00136F1E" w:rsidRDefault="008B73E5" w:rsidP="008B73E5">
      <w:pPr>
        <w:pStyle w:val="content"/>
        <w:ind w:left="0"/>
        <w:rPr>
          <w:rFonts w:cs="B Nazanin"/>
          <w:rtl/>
        </w:rPr>
      </w:pPr>
      <w:r w:rsidRPr="00136F1E">
        <w:rPr>
          <w:rFonts w:cs="B Nazanin" w:hint="eastAsia"/>
          <w:rtl/>
        </w:rPr>
        <w:t>با</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حال،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استارت‌آپ‌ها در صنعت حمل‌ونقل همچنان </w:t>
      </w:r>
      <w:r w:rsidRPr="00136F1E">
        <w:rPr>
          <w:rFonts w:cs="B Nazanin" w:hint="cs"/>
          <w:rtl/>
        </w:rPr>
        <w:t>ی</w:t>
      </w:r>
      <w:r w:rsidRPr="00136F1E">
        <w:rPr>
          <w:rFonts w:cs="B Nazanin" w:hint="eastAsia"/>
          <w:rtl/>
        </w:rPr>
        <w:t>ک</w:t>
      </w:r>
      <w:r w:rsidRPr="00136F1E">
        <w:rPr>
          <w:rFonts w:cs="B Nazanin"/>
          <w:rtl/>
        </w:rPr>
        <w:t xml:space="preserve"> چالش بزرگ است. بررس</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انجام شده نشان م</w:t>
      </w:r>
      <w:r w:rsidRPr="00136F1E">
        <w:rPr>
          <w:rFonts w:cs="B Nazanin" w:hint="cs"/>
          <w:rtl/>
        </w:rPr>
        <w:t>ی‌</w:t>
      </w:r>
      <w:r w:rsidRPr="00136F1E">
        <w:rPr>
          <w:rFonts w:cs="B Nazanin" w:hint="eastAsia"/>
          <w:rtl/>
        </w:rPr>
        <w:t>دهند</w:t>
      </w:r>
      <w:r w:rsidRPr="00136F1E">
        <w:rPr>
          <w:rFonts w:cs="B Nazanin"/>
          <w:rtl/>
        </w:rPr>
        <w:t xml:space="preserve"> که ب</w:t>
      </w:r>
      <w:r w:rsidRPr="00136F1E">
        <w:rPr>
          <w:rFonts w:cs="B Nazanin" w:hint="cs"/>
          <w:rtl/>
        </w:rPr>
        <w:t>ی</w:t>
      </w:r>
      <w:r w:rsidRPr="00136F1E">
        <w:rPr>
          <w:rFonts w:cs="B Nazanin" w:hint="eastAsia"/>
          <w:rtl/>
        </w:rPr>
        <w:t>شتر</w:t>
      </w:r>
      <w:r w:rsidRPr="00136F1E">
        <w:rPr>
          <w:rFonts w:cs="B Nazanin"/>
          <w:rtl/>
        </w:rPr>
        <w:t xml:space="preserve"> مطالعات گذشته بر رو</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داخل</w:t>
      </w:r>
      <w:r w:rsidRPr="00136F1E">
        <w:rPr>
          <w:rFonts w:cs="B Nazanin" w:hint="cs"/>
          <w:rtl/>
        </w:rPr>
        <w:t>ی</w:t>
      </w:r>
      <w:r w:rsidRPr="00136F1E">
        <w:rPr>
          <w:rFonts w:cs="B Nazanin"/>
          <w:rtl/>
        </w:rPr>
        <w:t xml:space="preserve"> استارت‌آپ‌ها مانند ت</w:t>
      </w:r>
      <w:r w:rsidRPr="00136F1E">
        <w:rPr>
          <w:rFonts w:cs="B Nazanin" w:hint="cs"/>
          <w:rtl/>
        </w:rPr>
        <w:t>ی</w:t>
      </w:r>
      <w:r w:rsidRPr="00136F1E">
        <w:rPr>
          <w:rFonts w:cs="B Nazanin" w:hint="eastAsia"/>
          <w:rtl/>
        </w:rPr>
        <w:t>م</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hint="eastAsia"/>
          <w:rtl/>
        </w:rPr>
        <w:t>،</w:t>
      </w:r>
      <w:r w:rsidRPr="00136F1E">
        <w:rPr>
          <w:rFonts w:cs="B Nazanin"/>
          <w:rtl/>
        </w:rPr>
        <w:t xml:space="preserve"> منابع مال</w:t>
      </w:r>
      <w:r w:rsidRPr="00136F1E">
        <w:rPr>
          <w:rFonts w:cs="B Nazanin" w:hint="cs"/>
          <w:rtl/>
        </w:rPr>
        <w:t>ی</w:t>
      </w:r>
      <w:r w:rsidRPr="00136F1E">
        <w:rPr>
          <w:rFonts w:cs="B Nazanin"/>
          <w:rtl/>
        </w:rPr>
        <w:t xml:space="preserve"> و مدل‌ها</w:t>
      </w:r>
      <w:r w:rsidRPr="00136F1E">
        <w:rPr>
          <w:rFonts w:cs="B Nazanin" w:hint="cs"/>
          <w:rtl/>
        </w:rPr>
        <w:t>ی</w:t>
      </w:r>
      <w:r w:rsidRPr="00136F1E">
        <w:rPr>
          <w:rFonts w:cs="B Nazanin"/>
          <w:rtl/>
        </w:rPr>
        <w:t xml:space="preserve"> کسب‌وکار تمرکز داشته‌اند و به تأث</w:t>
      </w:r>
      <w:r w:rsidRPr="00136F1E">
        <w:rPr>
          <w:rFonts w:cs="B Nazanin" w:hint="cs"/>
          <w:rtl/>
        </w:rPr>
        <w:t>ی</w:t>
      </w:r>
      <w:r w:rsidRPr="00136F1E">
        <w:rPr>
          <w:rFonts w:cs="B Nazanin" w:hint="eastAsia"/>
          <w:rtl/>
        </w:rPr>
        <w:t>رات</w:t>
      </w:r>
      <w:r w:rsidRPr="00136F1E">
        <w:rPr>
          <w:rFonts w:cs="B Nazanin"/>
          <w:rtl/>
        </w:rPr>
        <w:t xml:space="preserve"> مح</w:t>
      </w:r>
      <w:r w:rsidRPr="00136F1E">
        <w:rPr>
          <w:rFonts w:cs="B Nazanin" w:hint="cs"/>
          <w:rtl/>
        </w:rPr>
        <w:t>ی</w:t>
      </w:r>
      <w:r w:rsidRPr="00136F1E">
        <w:rPr>
          <w:rFonts w:cs="B Nazanin"/>
          <w:rtl/>
        </w:rPr>
        <w:t>ط ب</w:t>
      </w:r>
      <w:r w:rsidRPr="00136F1E">
        <w:rPr>
          <w:rFonts w:cs="B Nazanin" w:hint="cs"/>
          <w:rtl/>
        </w:rPr>
        <w:t>ی</w:t>
      </w:r>
      <w:r w:rsidRPr="00136F1E">
        <w:rPr>
          <w:rFonts w:cs="B Nazanin" w:hint="eastAsia"/>
          <w:rtl/>
        </w:rPr>
        <w:t>رون</w:t>
      </w:r>
      <w:r w:rsidRPr="00136F1E">
        <w:rPr>
          <w:rFonts w:cs="B Nazanin" w:hint="cs"/>
          <w:rtl/>
        </w:rPr>
        <w:t>ی</w:t>
      </w:r>
      <w:r w:rsidRPr="00136F1E">
        <w:rPr>
          <w:rFonts w:cs="B Nazanin"/>
          <w:rtl/>
        </w:rPr>
        <w:t xml:space="preserve"> 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خاص صنا</w:t>
      </w:r>
      <w:r w:rsidRPr="00136F1E">
        <w:rPr>
          <w:rFonts w:cs="B Nazanin" w:hint="cs"/>
          <w:rtl/>
        </w:rPr>
        <w:t>ی</w:t>
      </w:r>
      <w:r w:rsidRPr="00136F1E">
        <w:rPr>
          <w:rFonts w:cs="B Nazanin" w:hint="eastAsia"/>
          <w:rtl/>
        </w:rPr>
        <w:t>ع</w:t>
      </w:r>
      <w:r w:rsidRPr="00136F1E">
        <w:rPr>
          <w:rFonts w:cs="B Nazanin"/>
          <w:rtl/>
        </w:rPr>
        <w:t xml:space="preserve"> مختلف توجه کمتر</w:t>
      </w:r>
      <w:r w:rsidRPr="00136F1E">
        <w:rPr>
          <w:rFonts w:cs="B Nazanin" w:hint="cs"/>
          <w:rtl/>
        </w:rPr>
        <w:t>ی</w:t>
      </w:r>
      <w:r w:rsidRPr="00136F1E">
        <w:rPr>
          <w:rFonts w:cs="B Nazanin"/>
          <w:rtl/>
        </w:rPr>
        <w:t xml:space="preserve"> داشته‌اند. ا</w:t>
      </w:r>
      <w:r w:rsidRPr="00136F1E">
        <w:rPr>
          <w:rFonts w:cs="B Nazanin" w:hint="cs"/>
          <w:rtl/>
        </w:rPr>
        <w:t>ی</w:t>
      </w:r>
      <w:r w:rsidRPr="00136F1E">
        <w:rPr>
          <w:rFonts w:cs="B Nazanin" w:hint="eastAsia"/>
          <w:rtl/>
        </w:rPr>
        <w:t>ن</w:t>
      </w:r>
      <w:r w:rsidRPr="00136F1E">
        <w:rPr>
          <w:rFonts w:cs="B Nazanin"/>
          <w:rtl/>
        </w:rPr>
        <w:t xml:space="preserve"> موضوع نشان‌دهنده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شکاف‌ها</w:t>
      </w:r>
      <w:r w:rsidRPr="00136F1E">
        <w:rPr>
          <w:rFonts w:cs="B Nazanin" w:hint="cs"/>
          <w:rtl/>
        </w:rPr>
        <w:t>ی</w:t>
      </w:r>
      <w:r w:rsidRPr="00136F1E">
        <w:rPr>
          <w:rFonts w:cs="B Nazanin"/>
          <w:rtl/>
        </w:rPr>
        <w:t xml:space="preserve"> اصل</w:t>
      </w:r>
      <w:r w:rsidRPr="00136F1E">
        <w:rPr>
          <w:rFonts w:cs="B Nazanin" w:hint="cs"/>
          <w:rtl/>
        </w:rPr>
        <w:t>ی</w:t>
      </w:r>
      <w:r w:rsidRPr="00136F1E">
        <w:rPr>
          <w:rFonts w:cs="B Nazanin"/>
          <w:rtl/>
        </w:rPr>
        <w:t xml:space="preserve"> در تحق</w:t>
      </w:r>
      <w:r w:rsidRPr="00136F1E">
        <w:rPr>
          <w:rFonts w:cs="B Nazanin" w:hint="cs"/>
          <w:rtl/>
        </w:rPr>
        <w:t>ی</w:t>
      </w:r>
      <w:r w:rsidRPr="00136F1E">
        <w:rPr>
          <w:rFonts w:cs="B Nazanin" w:hint="eastAsia"/>
          <w:rtl/>
        </w:rPr>
        <w:t>قات</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است.</w:t>
      </w:r>
    </w:p>
    <w:p w14:paraId="5B9E6EE7" w14:textId="77777777" w:rsidR="008B73E5" w:rsidRPr="00136F1E" w:rsidRDefault="008B73E5" w:rsidP="008B73E5">
      <w:pPr>
        <w:pStyle w:val="content"/>
        <w:ind w:left="0"/>
        <w:rPr>
          <w:rFonts w:cs="B Nazanin"/>
          <w:rtl/>
        </w:rPr>
      </w:pPr>
      <w:r w:rsidRPr="00136F1E">
        <w:rPr>
          <w:rFonts w:cs="B Nazanin" w:hint="eastAsia"/>
          <w:rtl/>
        </w:rPr>
        <w:t>علاوه</w:t>
      </w:r>
      <w:r w:rsidRPr="00136F1E">
        <w:rPr>
          <w:rFonts w:cs="B Nazanin"/>
          <w:rtl/>
        </w:rPr>
        <w:t xml:space="preserve"> بر ا</w:t>
      </w:r>
      <w:r w:rsidRPr="00136F1E">
        <w:rPr>
          <w:rFonts w:cs="B Nazanin" w:hint="cs"/>
          <w:rtl/>
        </w:rPr>
        <w:t>ی</w:t>
      </w:r>
      <w:r w:rsidRPr="00136F1E">
        <w:rPr>
          <w:rFonts w:cs="B Nazanin" w:hint="eastAsia"/>
          <w:rtl/>
        </w:rPr>
        <w:t>ن،</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مطالعات از روش‌ها</w:t>
      </w:r>
      <w:r w:rsidRPr="00136F1E">
        <w:rPr>
          <w:rFonts w:cs="B Nazanin" w:hint="cs"/>
          <w:rtl/>
        </w:rPr>
        <w:t>ی</w:t>
      </w:r>
      <w:r w:rsidRPr="00136F1E">
        <w:rPr>
          <w:rFonts w:cs="B Nazanin"/>
          <w:rtl/>
        </w:rPr>
        <w:t xml:space="preserve"> ساده‌تر داده‌کاو</w:t>
      </w:r>
      <w:r w:rsidRPr="00136F1E">
        <w:rPr>
          <w:rFonts w:cs="B Nazanin" w:hint="cs"/>
          <w:rtl/>
        </w:rPr>
        <w:t>ی</w:t>
      </w:r>
      <w:r w:rsidRPr="00136F1E">
        <w:rPr>
          <w:rFonts w:cs="B Nazanin"/>
          <w:rtl/>
        </w:rPr>
        <w:t xml:space="preserve"> استفاده کرده و به کاربرد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شرفته‌تر</w:t>
      </w:r>
      <w:r w:rsidRPr="00136F1E">
        <w:rPr>
          <w:rFonts w:cs="B Nazanin"/>
          <w:rtl/>
        </w:rPr>
        <w:t xml:space="preserve"> مانند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توجه کمتر</w:t>
      </w:r>
      <w:r w:rsidRPr="00136F1E">
        <w:rPr>
          <w:rFonts w:cs="B Nazanin" w:hint="cs"/>
          <w:rtl/>
        </w:rPr>
        <w:t>ی</w:t>
      </w:r>
      <w:r w:rsidRPr="00136F1E">
        <w:rPr>
          <w:rFonts w:cs="B Nazanin"/>
          <w:rtl/>
        </w:rPr>
        <w:t xml:space="preserve"> داشته‌اند. ا</w:t>
      </w:r>
      <w:r w:rsidRPr="00136F1E">
        <w:rPr>
          <w:rFonts w:cs="B Nazanin" w:hint="cs"/>
          <w:rtl/>
        </w:rPr>
        <w:t>ی</w:t>
      </w:r>
      <w:r w:rsidRPr="00136F1E">
        <w:rPr>
          <w:rFonts w:cs="B Nazanin" w:hint="eastAsia"/>
          <w:rtl/>
        </w:rPr>
        <w:t>ن</w:t>
      </w:r>
      <w:r w:rsidRPr="00136F1E">
        <w:rPr>
          <w:rFonts w:cs="B Nazanin"/>
          <w:rtl/>
        </w:rPr>
        <w:t xml:space="preserve"> موضوع باعث شده که دقت و کارا</w:t>
      </w:r>
      <w:r w:rsidRPr="00136F1E">
        <w:rPr>
          <w:rFonts w:cs="B Nazanin" w:hint="cs"/>
          <w:rtl/>
        </w:rPr>
        <w:t>یی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ها</w:t>
      </w:r>
      <w:r w:rsidRPr="00136F1E">
        <w:rPr>
          <w:rFonts w:cs="B Nazanin"/>
          <w:rtl/>
        </w:rPr>
        <w:t xml:space="preserve"> کاهش </w:t>
      </w:r>
      <w:r w:rsidRPr="00136F1E">
        <w:rPr>
          <w:rFonts w:cs="B Nazanin" w:hint="cs"/>
          <w:rtl/>
        </w:rPr>
        <w:t>ی</w:t>
      </w:r>
      <w:r w:rsidRPr="00136F1E">
        <w:rPr>
          <w:rFonts w:cs="B Nazanin" w:hint="eastAsia"/>
          <w:rtl/>
        </w:rPr>
        <w:t>ابد</w:t>
      </w:r>
      <w:r w:rsidRPr="00136F1E">
        <w:rPr>
          <w:rFonts w:cs="B Nazanin"/>
          <w:rtl/>
        </w:rPr>
        <w:t>. همچن</w:t>
      </w:r>
      <w:r w:rsidRPr="00136F1E">
        <w:rPr>
          <w:rFonts w:cs="B Nazanin" w:hint="cs"/>
          <w:rtl/>
        </w:rPr>
        <w:t>ی</w:t>
      </w:r>
      <w:r w:rsidRPr="00136F1E">
        <w:rPr>
          <w:rFonts w:cs="B Nazanin" w:hint="eastAsia"/>
          <w:rtl/>
        </w:rPr>
        <w:t>ن،</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مطالعات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محل</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محدو</w:t>
      </w:r>
      <w:r w:rsidRPr="00136F1E">
        <w:rPr>
          <w:rFonts w:cs="B Nazanin" w:hint="eastAsia"/>
          <w:rtl/>
        </w:rPr>
        <w:t>د</w:t>
      </w:r>
      <w:r w:rsidRPr="00136F1E">
        <w:rPr>
          <w:rFonts w:cs="B Nazanin"/>
          <w:rtl/>
        </w:rPr>
        <w:t xml:space="preserve"> به </w:t>
      </w:r>
      <w:r w:rsidRPr="00136F1E">
        <w:rPr>
          <w:rFonts w:cs="B Nazanin" w:hint="cs"/>
          <w:rtl/>
        </w:rPr>
        <w:t>ی</w:t>
      </w:r>
      <w:r w:rsidRPr="00136F1E">
        <w:rPr>
          <w:rFonts w:cs="B Nazanin" w:hint="eastAsia"/>
          <w:rtl/>
        </w:rPr>
        <w:t>ک</w:t>
      </w:r>
      <w:r w:rsidRPr="00136F1E">
        <w:rPr>
          <w:rFonts w:cs="B Nazanin"/>
          <w:rtl/>
        </w:rPr>
        <w:t xml:space="preserve"> منطقه خاص انجام شده‌اند و کمتر به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بزرگ و جامع از منابع جهان</w:t>
      </w:r>
      <w:r w:rsidRPr="00136F1E">
        <w:rPr>
          <w:rFonts w:cs="B Nazanin" w:hint="cs"/>
          <w:rtl/>
        </w:rPr>
        <w:t>ی</w:t>
      </w:r>
      <w:r w:rsidRPr="00136F1E">
        <w:rPr>
          <w:rFonts w:cs="B Nazanin"/>
          <w:rtl/>
        </w:rPr>
        <w:t xml:space="preserve"> مانند کرانچ ب</w:t>
      </w:r>
      <w:r w:rsidRPr="00136F1E">
        <w:rPr>
          <w:rFonts w:cs="B Nazanin" w:hint="cs"/>
          <w:rtl/>
        </w:rPr>
        <w:t>ی</w:t>
      </w:r>
      <w:r w:rsidRPr="00136F1E">
        <w:rPr>
          <w:rFonts w:cs="B Nazanin" w:hint="eastAsia"/>
          <w:rtl/>
        </w:rPr>
        <w:t>س</w:t>
      </w:r>
      <w:r w:rsidRPr="00136F1E">
        <w:rPr>
          <w:rFonts w:cs="B Nazanin"/>
          <w:rtl/>
        </w:rPr>
        <w:t xml:space="preserve"> پرداخته‌اند. استفاده از داده‌ها</w:t>
      </w:r>
      <w:r w:rsidRPr="00136F1E">
        <w:rPr>
          <w:rFonts w:cs="B Nazanin" w:hint="cs"/>
          <w:rtl/>
        </w:rPr>
        <w:t>ی</w:t>
      </w:r>
      <w:r w:rsidRPr="00136F1E">
        <w:rPr>
          <w:rFonts w:cs="B Nazanin"/>
          <w:rtl/>
        </w:rPr>
        <w:t xml:space="preserve"> جهان</w:t>
      </w:r>
      <w:r w:rsidRPr="00136F1E">
        <w:rPr>
          <w:rFonts w:cs="B Nazanin" w:hint="cs"/>
          <w:rtl/>
        </w:rPr>
        <w:t>ی</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جامع‌تر م</w:t>
      </w:r>
      <w:r w:rsidRPr="00136F1E">
        <w:rPr>
          <w:rFonts w:cs="B Nazanin" w:hint="cs"/>
          <w:rtl/>
        </w:rPr>
        <w:t>ی‌</w:t>
      </w:r>
      <w:r w:rsidRPr="00136F1E">
        <w:rPr>
          <w:rFonts w:cs="B Nazanin" w:hint="eastAsia"/>
          <w:rtl/>
        </w:rPr>
        <w:t>تواند</w:t>
      </w:r>
      <w:r w:rsidRPr="00136F1E">
        <w:rPr>
          <w:rFonts w:cs="B Nazanin"/>
          <w:rtl/>
        </w:rPr>
        <w:t xml:space="preserve"> به بهبود دقت و کاربرد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کمک کند.</w:t>
      </w:r>
    </w:p>
    <w:p w14:paraId="685D203C" w14:textId="21CC212C" w:rsidR="008B73E5" w:rsidRPr="00136F1E" w:rsidRDefault="008B73E5" w:rsidP="008B73E5">
      <w:pPr>
        <w:pStyle w:val="content"/>
        <w:ind w:left="0"/>
        <w:rPr>
          <w:rFonts w:cs="B Nazanin"/>
        </w:rPr>
      </w:pPr>
      <w:r w:rsidRPr="00136F1E">
        <w:rPr>
          <w:rFonts w:cs="B Nazanin" w:hint="eastAsia"/>
          <w:rtl/>
        </w:rPr>
        <w:t>با</w:t>
      </w:r>
      <w:r w:rsidRPr="00136F1E">
        <w:rPr>
          <w:rFonts w:cs="B Nazanin"/>
          <w:rtl/>
        </w:rPr>
        <w:t xml:space="preserve"> توجه به ا</w:t>
      </w:r>
      <w:r w:rsidRPr="00136F1E">
        <w:rPr>
          <w:rFonts w:cs="B Nazanin" w:hint="cs"/>
          <w:rtl/>
        </w:rPr>
        <w:t>ی</w:t>
      </w:r>
      <w:r w:rsidRPr="00136F1E">
        <w:rPr>
          <w:rFonts w:cs="B Nazanin" w:hint="eastAsia"/>
          <w:rtl/>
        </w:rPr>
        <w:t>ن</w:t>
      </w:r>
      <w:r w:rsidRPr="00136F1E">
        <w:rPr>
          <w:rFonts w:cs="B Nazanin"/>
          <w:rtl/>
        </w:rPr>
        <w:t xml:space="preserve"> شکاف‌ها، پژوهش حاضر با تمرکز بر رو</w:t>
      </w:r>
      <w:r w:rsidRPr="00136F1E">
        <w:rPr>
          <w:rFonts w:cs="B Nazanin" w:hint="cs"/>
          <w:rtl/>
        </w:rPr>
        <w:t>ی</w:t>
      </w:r>
      <w:r w:rsidRPr="00136F1E">
        <w:rPr>
          <w:rFonts w:cs="B Nazanin"/>
          <w:rtl/>
        </w:rPr>
        <w:t xml:space="preserve"> صنعت حمل‌ونقل و استفاده از داده‌ها</w:t>
      </w:r>
      <w:r w:rsidRPr="00136F1E">
        <w:rPr>
          <w:rFonts w:cs="B Nazanin" w:hint="cs"/>
          <w:rtl/>
        </w:rPr>
        <w:t>ی</w:t>
      </w:r>
      <w:r w:rsidRPr="00136F1E">
        <w:rPr>
          <w:rFonts w:cs="B Nazanin"/>
          <w:rtl/>
        </w:rPr>
        <w:t xml:space="preserve"> جامع وب‌سا</w:t>
      </w:r>
      <w:r w:rsidRPr="00136F1E">
        <w:rPr>
          <w:rFonts w:cs="B Nazanin" w:hint="cs"/>
          <w:rtl/>
        </w:rPr>
        <w:t>ی</w:t>
      </w:r>
      <w:r w:rsidRPr="00136F1E">
        <w:rPr>
          <w:rFonts w:cs="B Nazanin" w:hint="eastAsia"/>
          <w:rtl/>
        </w:rPr>
        <w:t>ت</w:t>
      </w:r>
      <w:r w:rsidRPr="00136F1E">
        <w:rPr>
          <w:rFonts w:cs="B Nazanin"/>
          <w:rtl/>
        </w:rPr>
        <w:t xml:space="preserve"> کرانچ ب</w:t>
      </w:r>
      <w:r w:rsidRPr="00136F1E">
        <w:rPr>
          <w:rFonts w:cs="B Nazanin" w:hint="cs"/>
          <w:rtl/>
        </w:rPr>
        <w:t>ی</w:t>
      </w:r>
      <w:r w:rsidRPr="00136F1E">
        <w:rPr>
          <w:rFonts w:cs="B Nazanin" w:hint="eastAsia"/>
          <w:rtl/>
        </w:rPr>
        <w:t>س،</w:t>
      </w:r>
      <w:r w:rsidRPr="00136F1E">
        <w:rPr>
          <w:rFonts w:cs="B Nazanin"/>
          <w:rtl/>
        </w:rPr>
        <w:t xml:space="preserve"> به دنبال ارائه مدل‌ها</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استارت‌آپ‌ها است. استفاده از تکن</w:t>
      </w:r>
      <w:r w:rsidRPr="00136F1E">
        <w:rPr>
          <w:rFonts w:cs="B Nazanin" w:hint="cs"/>
          <w:rtl/>
        </w:rPr>
        <w:t>ی</w:t>
      </w:r>
      <w:r w:rsidRPr="00136F1E">
        <w:rPr>
          <w:rFonts w:cs="B Nazanin" w:hint="eastAsia"/>
          <w:rtl/>
        </w:rPr>
        <w:t>ک‌ها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شرفته‌تر</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و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ق‌تر</w:t>
      </w:r>
      <w:r w:rsidRPr="00136F1E">
        <w:rPr>
          <w:rFonts w:cs="B Nazanin"/>
          <w:rtl/>
        </w:rPr>
        <w:t xml:space="preserve"> داده‌ها </w:t>
      </w:r>
      <w:r w:rsidRPr="00136F1E">
        <w:rPr>
          <w:rFonts w:cs="B Nazanin" w:hint="eastAsia"/>
          <w:rtl/>
        </w:rPr>
        <w:t>م</w:t>
      </w:r>
      <w:r w:rsidRPr="00136F1E">
        <w:rPr>
          <w:rFonts w:cs="B Nazanin" w:hint="cs"/>
          <w:rtl/>
        </w:rPr>
        <w:t>ی‌</w:t>
      </w:r>
      <w:r w:rsidRPr="00136F1E">
        <w:rPr>
          <w:rFonts w:cs="B Nazanin" w:hint="eastAsia"/>
          <w:rtl/>
        </w:rPr>
        <w:t>تواند</w:t>
      </w:r>
      <w:r w:rsidRPr="00136F1E">
        <w:rPr>
          <w:rFonts w:cs="B Nazanin"/>
          <w:rtl/>
        </w:rPr>
        <w:t xml:space="preserve"> به بهبود دقت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ها</w:t>
      </w:r>
      <w:r w:rsidRPr="00136F1E">
        <w:rPr>
          <w:rFonts w:cs="B Nazanin"/>
          <w:rtl/>
        </w:rPr>
        <w:t xml:space="preserve"> و کمک به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بهتر برا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و کارآفر</w:t>
      </w:r>
      <w:r w:rsidRPr="00136F1E">
        <w:rPr>
          <w:rFonts w:cs="B Nazanin" w:hint="cs"/>
          <w:rtl/>
        </w:rPr>
        <w:t>ی</w:t>
      </w:r>
      <w:r w:rsidRPr="00136F1E">
        <w:rPr>
          <w:rFonts w:cs="B Nazanin" w:hint="eastAsia"/>
          <w:rtl/>
        </w:rPr>
        <w:t>نان</w:t>
      </w:r>
      <w:r w:rsidRPr="00136F1E">
        <w:rPr>
          <w:rFonts w:cs="B Nazanin"/>
          <w:rtl/>
        </w:rPr>
        <w:t xml:space="preserve"> منجر شود. ا</w:t>
      </w:r>
      <w:r w:rsidRPr="00136F1E">
        <w:rPr>
          <w:rFonts w:cs="B Nazanin" w:hint="cs"/>
          <w:rtl/>
        </w:rPr>
        <w:t>ی</w:t>
      </w:r>
      <w:r w:rsidRPr="00136F1E">
        <w:rPr>
          <w:rFonts w:cs="B Nazanin" w:hint="eastAsia"/>
          <w:rtl/>
        </w:rPr>
        <w:t>ن</w:t>
      </w:r>
      <w:r w:rsidRPr="00136F1E">
        <w:rPr>
          <w:rFonts w:cs="B Nazanin"/>
          <w:rtl/>
        </w:rPr>
        <w:t xml:space="preserve"> پژوهش با پر کردن شکاف‌ها</w:t>
      </w:r>
      <w:r w:rsidRPr="00136F1E">
        <w:rPr>
          <w:rFonts w:cs="B Nazanin" w:hint="cs"/>
          <w:rtl/>
        </w:rPr>
        <w:t>ی</w:t>
      </w:r>
      <w:r w:rsidRPr="00136F1E">
        <w:rPr>
          <w:rFonts w:cs="B Nazanin"/>
          <w:rtl/>
        </w:rPr>
        <w:t xml:space="preserve"> </w:t>
      </w:r>
      <w:r w:rsidRPr="00136F1E">
        <w:rPr>
          <w:rFonts w:cs="B Nazanin"/>
          <w:rtl/>
        </w:rPr>
        <w:lastRenderedPageBreak/>
        <w:t>موجود در تحق</w:t>
      </w:r>
      <w:r w:rsidRPr="00136F1E">
        <w:rPr>
          <w:rFonts w:cs="B Nazanin" w:hint="cs"/>
          <w:rtl/>
        </w:rPr>
        <w:t>ی</w:t>
      </w:r>
      <w:r w:rsidRPr="00136F1E">
        <w:rPr>
          <w:rFonts w:cs="B Nazanin" w:hint="eastAsia"/>
          <w:rtl/>
        </w:rPr>
        <w:t>قات</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طور ملموس</w:t>
      </w:r>
      <w:r w:rsidRPr="00136F1E">
        <w:rPr>
          <w:rFonts w:cs="B Nazanin" w:hint="cs"/>
          <w:rtl/>
        </w:rPr>
        <w:t>ی</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استارت‌آپ‌ها در صنعت حمل‌ونقل موثر باشد و به عنوان </w:t>
      </w:r>
      <w:r w:rsidRPr="00136F1E">
        <w:rPr>
          <w:rFonts w:cs="B Nazanin" w:hint="cs"/>
          <w:rtl/>
        </w:rPr>
        <w:t>ی</w:t>
      </w:r>
      <w:r w:rsidRPr="00136F1E">
        <w:rPr>
          <w:rFonts w:cs="B Nazanin" w:hint="eastAsia"/>
          <w:rtl/>
        </w:rPr>
        <w:t>ک</w:t>
      </w:r>
      <w:r w:rsidRPr="00136F1E">
        <w:rPr>
          <w:rFonts w:cs="B Nazanin"/>
          <w:rtl/>
        </w:rPr>
        <w:t xml:space="preserve"> مرجع </w:t>
      </w:r>
      <w:r w:rsidRPr="00136F1E">
        <w:rPr>
          <w:rFonts w:cs="B Nazanin" w:hint="eastAsia"/>
          <w:rtl/>
        </w:rPr>
        <w:t>ارزشمند</w:t>
      </w:r>
      <w:r w:rsidRPr="00136F1E">
        <w:rPr>
          <w:rFonts w:cs="B Nazanin"/>
          <w:rtl/>
        </w:rPr>
        <w:t xml:space="preserve"> برا</w:t>
      </w:r>
      <w:r w:rsidRPr="00136F1E">
        <w:rPr>
          <w:rFonts w:cs="B Nazanin" w:hint="cs"/>
          <w:rtl/>
        </w:rPr>
        <w:t>ی</w:t>
      </w:r>
      <w:r w:rsidRPr="00136F1E">
        <w:rPr>
          <w:rFonts w:cs="B Nazanin"/>
          <w:rtl/>
        </w:rPr>
        <w:t xml:space="preserve"> مطالعات آ</w:t>
      </w:r>
      <w:r w:rsidRPr="00136F1E">
        <w:rPr>
          <w:rFonts w:cs="B Nazanin" w:hint="cs"/>
          <w:rtl/>
        </w:rPr>
        <w:t>ی</w:t>
      </w:r>
      <w:r w:rsidRPr="00136F1E">
        <w:rPr>
          <w:rFonts w:cs="B Nazanin" w:hint="eastAsia"/>
          <w:rtl/>
        </w:rPr>
        <w:t>نده</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حوزه مورد استفاده قرار گ</w:t>
      </w:r>
      <w:r w:rsidRPr="00136F1E">
        <w:rPr>
          <w:rFonts w:cs="B Nazanin" w:hint="cs"/>
          <w:rtl/>
        </w:rPr>
        <w:t>ی</w:t>
      </w:r>
      <w:r w:rsidRPr="00136F1E">
        <w:rPr>
          <w:rFonts w:cs="B Nazanin" w:hint="eastAsia"/>
          <w:rtl/>
        </w:rPr>
        <w:t>رد</w:t>
      </w:r>
      <w:r w:rsidRPr="00136F1E">
        <w:rPr>
          <w:rFonts w:cs="B Nazanin"/>
          <w:rtl/>
        </w:rPr>
        <w:t>.</w:t>
      </w:r>
    </w:p>
    <w:p w14:paraId="509EB8CF" w14:textId="77777777" w:rsidR="008B73E5" w:rsidRPr="00136F1E" w:rsidRDefault="008B73E5" w:rsidP="008B73E5">
      <w:pPr>
        <w:pStyle w:val="content"/>
        <w:rPr>
          <w:rFonts w:cs="B Nazanin"/>
        </w:rPr>
      </w:pPr>
    </w:p>
    <w:p w14:paraId="0F7055DA" w14:textId="77777777" w:rsidR="00180A9F" w:rsidRPr="00136F1E" w:rsidRDefault="00180A9F" w:rsidP="00180A9F">
      <w:pPr>
        <w:pStyle w:val="a8"/>
        <w:rPr>
          <w:rFonts w:cs="B Nazanin"/>
          <w:rtl/>
          <w:lang w:bidi="fa-IR"/>
        </w:rPr>
        <w:sectPr w:rsidR="00180A9F" w:rsidRPr="00136F1E" w:rsidSect="008C7D6B">
          <w:footnotePr>
            <w:numRestart w:val="eachPage"/>
          </w:footnotePr>
          <w:pgSz w:w="11906" w:h="16838" w:code="9"/>
          <w:pgMar w:top="1440" w:right="1440" w:bottom="1440" w:left="1440" w:header="851" w:footer="1021" w:gutter="0"/>
          <w:cols w:space="708"/>
          <w:titlePg/>
          <w:bidi/>
          <w:rtlGutter/>
          <w:docGrid w:linePitch="360"/>
        </w:sectPr>
      </w:pPr>
    </w:p>
    <w:p w14:paraId="3FFC6196" w14:textId="77777777" w:rsidR="00FD3908" w:rsidRPr="00136F1E" w:rsidRDefault="00FD3908" w:rsidP="00FD3908">
      <w:pPr>
        <w:pStyle w:val="Heading2"/>
        <w:ind w:left="720"/>
        <w:rPr>
          <w:rFonts w:cs="B Nazanin"/>
          <w:i w:val="0"/>
          <w:iCs w:val="0"/>
          <w:rtl/>
        </w:rPr>
      </w:pPr>
      <w:bookmarkStart w:id="37" w:name="_Toc209236405"/>
    </w:p>
    <w:p w14:paraId="4CAD228C" w14:textId="77777777" w:rsidR="00FD3908" w:rsidRPr="00136F1E" w:rsidRDefault="00FD3908" w:rsidP="00FD3908">
      <w:pPr>
        <w:pStyle w:val="Heading2"/>
        <w:ind w:left="720"/>
        <w:rPr>
          <w:rFonts w:cs="B Nazanin"/>
          <w:i w:val="0"/>
          <w:iCs w:val="0"/>
          <w:rtl/>
        </w:rPr>
      </w:pPr>
    </w:p>
    <w:p w14:paraId="62F897E9" w14:textId="77777777" w:rsidR="00FD3908" w:rsidRPr="00136F1E" w:rsidRDefault="00FD3908" w:rsidP="00FD3908">
      <w:pPr>
        <w:pStyle w:val="Heading2"/>
        <w:ind w:left="720"/>
        <w:rPr>
          <w:rFonts w:cs="B Nazanin"/>
          <w:i w:val="0"/>
          <w:iCs w:val="0"/>
          <w:rtl/>
        </w:rPr>
      </w:pPr>
    </w:p>
    <w:p w14:paraId="78C243A3" w14:textId="77777777" w:rsidR="00FD3908" w:rsidRPr="00136F1E" w:rsidRDefault="00FD3908" w:rsidP="00FD3908">
      <w:pPr>
        <w:pStyle w:val="Heading2"/>
        <w:ind w:left="720"/>
        <w:rPr>
          <w:rFonts w:cs="B Nazanin"/>
          <w:i w:val="0"/>
          <w:iCs w:val="0"/>
          <w:rtl/>
        </w:rPr>
      </w:pPr>
    </w:p>
    <w:p w14:paraId="71B7B490" w14:textId="77777777" w:rsidR="00FD3908" w:rsidRPr="00136F1E" w:rsidRDefault="00FD3908" w:rsidP="00FD3908">
      <w:pPr>
        <w:pStyle w:val="Heading1"/>
        <w:jc w:val="center"/>
        <w:rPr>
          <w:rFonts w:cs="B Nazanin"/>
          <w:sz w:val="44"/>
          <w:szCs w:val="44"/>
          <w:rtl/>
        </w:rPr>
      </w:pPr>
    </w:p>
    <w:p w14:paraId="4C923FAB" w14:textId="77777777" w:rsidR="00FD3908" w:rsidRPr="00136F1E" w:rsidRDefault="00FD3908" w:rsidP="00FD3908">
      <w:pPr>
        <w:pStyle w:val="Heading1"/>
        <w:jc w:val="center"/>
        <w:rPr>
          <w:rFonts w:cs="B Nazanin"/>
          <w:sz w:val="44"/>
          <w:szCs w:val="44"/>
          <w:rtl/>
        </w:rPr>
      </w:pPr>
    </w:p>
    <w:p w14:paraId="3E8AD280" w14:textId="2DCDFADD" w:rsidR="00FD3908" w:rsidRPr="004E5263" w:rsidRDefault="00FD3908" w:rsidP="00952BE6">
      <w:pPr>
        <w:pStyle w:val="Heading1"/>
        <w:numPr>
          <w:ilvl w:val="0"/>
          <w:numId w:val="24"/>
        </w:numPr>
        <w:jc w:val="center"/>
        <w:rPr>
          <w:rFonts w:cs="B Nazanin"/>
          <w:sz w:val="36"/>
          <w:szCs w:val="36"/>
          <w:rtl/>
        </w:rPr>
      </w:pPr>
      <w:bookmarkStart w:id="38" w:name="_Toc191112138"/>
      <w:r w:rsidRPr="004E5263">
        <w:rPr>
          <w:rFonts w:cs="B Nazanin" w:hint="cs"/>
          <w:sz w:val="36"/>
          <w:szCs w:val="36"/>
          <w:rtl/>
        </w:rPr>
        <w:t xml:space="preserve">روش </w:t>
      </w:r>
      <w:proofErr w:type="spellStart"/>
      <w:r w:rsidRPr="004E5263">
        <w:rPr>
          <w:rFonts w:cs="B Nazanin" w:hint="cs"/>
          <w:sz w:val="36"/>
          <w:szCs w:val="36"/>
          <w:rtl/>
        </w:rPr>
        <w:t>تحقیق</w:t>
      </w:r>
      <w:bookmarkEnd w:id="38"/>
      <w:proofErr w:type="spellEnd"/>
    </w:p>
    <w:p w14:paraId="7977AD7F" w14:textId="77777777" w:rsidR="00FD3908" w:rsidRPr="00136F1E" w:rsidRDefault="00FD3908" w:rsidP="00FD3908">
      <w:pPr>
        <w:pStyle w:val="Heading2"/>
        <w:ind w:left="720"/>
        <w:rPr>
          <w:rFonts w:cs="B Nazanin"/>
          <w:i w:val="0"/>
          <w:iCs w:val="0"/>
          <w:rtl/>
        </w:rPr>
      </w:pPr>
    </w:p>
    <w:p w14:paraId="52D4822D" w14:textId="77777777" w:rsidR="00FD3908" w:rsidRPr="00136F1E" w:rsidRDefault="00FD3908" w:rsidP="00FD3908">
      <w:pPr>
        <w:pStyle w:val="Heading2"/>
        <w:ind w:left="720"/>
        <w:rPr>
          <w:rFonts w:cs="B Nazanin"/>
          <w:i w:val="0"/>
          <w:iCs w:val="0"/>
          <w:rtl/>
        </w:rPr>
      </w:pPr>
    </w:p>
    <w:p w14:paraId="5BFF9DDF" w14:textId="77777777" w:rsidR="008B73E5" w:rsidRPr="00136F1E" w:rsidRDefault="008B73E5" w:rsidP="008B73E5">
      <w:pPr>
        <w:rPr>
          <w:rFonts w:cs="B Nazanin"/>
          <w:rtl/>
        </w:rPr>
      </w:pPr>
    </w:p>
    <w:p w14:paraId="7352A074" w14:textId="77777777" w:rsidR="008B73E5" w:rsidRPr="00136F1E" w:rsidRDefault="008B73E5" w:rsidP="008B73E5">
      <w:pPr>
        <w:rPr>
          <w:rFonts w:cs="B Nazanin"/>
          <w:rtl/>
        </w:rPr>
      </w:pPr>
    </w:p>
    <w:p w14:paraId="6187548B" w14:textId="77777777" w:rsidR="008B73E5" w:rsidRPr="00136F1E" w:rsidRDefault="008B73E5" w:rsidP="008B73E5">
      <w:pPr>
        <w:rPr>
          <w:rFonts w:cs="B Nazanin"/>
          <w:rtl/>
        </w:rPr>
      </w:pPr>
    </w:p>
    <w:p w14:paraId="2300CA48" w14:textId="77777777" w:rsidR="008B73E5" w:rsidRPr="00136F1E" w:rsidRDefault="008B73E5" w:rsidP="008B73E5">
      <w:pPr>
        <w:rPr>
          <w:rFonts w:cs="B Nazanin"/>
          <w:rtl/>
        </w:rPr>
      </w:pPr>
    </w:p>
    <w:p w14:paraId="3785E9CE" w14:textId="77777777" w:rsidR="008B73E5" w:rsidRPr="00136F1E" w:rsidRDefault="008B73E5" w:rsidP="008B73E5">
      <w:pPr>
        <w:rPr>
          <w:rFonts w:cs="B Nazanin"/>
          <w:rtl/>
        </w:rPr>
      </w:pPr>
    </w:p>
    <w:p w14:paraId="4513F56A" w14:textId="77777777" w:rsidR="008B73E5" w:rsidRPr="00136F1E" w:rsidRDefault="008B73E5" w:rsidP="008B73E5">
      <w:pPr>
        <w:rPr>
          <w:rFonts w:cs="B Nazanin"/>
          <w:rtl/>
        </w:rPr>
      </w:pPr>
    </w:p>
    <w:p w14:paraId="7BB4145D" w14:textId="77777777" w:rsidR="008B73E5" w:rsidRPr="00136F1E" w:rsidRDefault="008B73E5" w:rsidP="008B73E5">
      <w:pPr>
        <w:rPr>
          <w:rFonts w:cs="B Nazanin"/>
          <w:rtl/>
        </w:rPr>
      </w:pPr>
    </w:p>
    <w:p w14:paraId="715B5124" w14:textId="77777777" w:rsidR="008B73E5" w:rsidRPr="00136F1E" w:rsidRDefault="008B73E5" w:rsidP="008B73E5">
      <w:pPr>
        <w:rPr>
          <w:rFonts w:cs="B Nazanin"/>
          <w:rtl/>
        </w:rPr>
      </w:pPr>
    </w:p>
    <w:p w14:paraId="01AC3AE0" w14:textId="77777777" w:rsidR="008B73E5" w:rsidRPr="00136F1E" w:rsidRDefault="008B73E5" w:rsidP="008B73E5">
      <w:pPr>
        <w:rPr>
          <w:rFonts w:cs="B Nazanin"/>
          <w:rtl/>
        </w:rPr>
      </w:pPr>
    </w:p>
    <w:p w14:paraId="17C647DD" w14:textId="77777777" w:rsidR="008B73E5" w:rsidRPr="00136F1E" w:rsidRDefault="008B73E5" w:rsidP="008B73E5">
      <w:pPr>
        <w:rPr>
          <w:rFonts w:cs="B Nazanin"/>
          <w:rtl/>
        </w:rPr>
      </w:pPr>
    </w:p>
    <w:p w14:paraId="4CC2C3F6" w14:textId="77777777" w:rsidR="008B73E5" w:rsidRPr="00136F1E" w:rsidRDefault="008B73E5" w:rsidP="008B73E5">
      <w:pPr>
        <w:rPr>
          <w:rFonts w:cs="B Nazanin"/>
          <w:rtl/>
        </w:rPr>
      </w:pPr>
    </w:p>
    <w:p w14:paraId="6A1C0E52" w14:textId="77777777" w:rsidR="008B73E5" w:rsidRPr="00136F1E" w:rsidRDefault="008B73E5" w:rsidP="008B73E5">
      <w:pPr>
        <w:rPr>
          <w:rFonts w:cs="B Nazanin"/>
          <w:rtl/>
        </w:rPr>
      </w:pPr>
    </w:p>
    <w:p w14:paraId="27DE1B44" w14:textId="77777777" w:rsidR="008B73E5" w:rsidRPr="00136F1E" w:rsidRDefault="008B73E5" w:rsidP="008B73E5">
      <w:pPr>
        <w:rPr>
          <w:rFonts w:cs="B Nazanin"/>
          <w:rtl/>
        </w:rPr>
      </w:pPr>
    </w:p>
    <w:p w14:paraId="4529F666" w14:textId="77777777" w:rsidR="008B73E5" w:rsidRPr="00136F1E" w:rsidRDefault="008B73E5" w:rsidP="008B73E5">
      <w:pPr>
        <w:rPr>
          <w:rFonts w:cs="B Nazanin"/>
          <w:rtl/>
        </w:rPr>
      </w:pPr>
    </w:p>
    <w:p w14:paraId="75179672" w14:textId="77777777" w:rsidR="008B73E5" w:rsidRPr="00136F1E" w:rsidRDefault="008B73E5" w:rsidP="008B73E5">
      <w:pPr>
        <w:rPr>
          <w:rFonts w:cs="B Nazanin"/>
          <w:rtl/>
        </w:rPr>
      </w:pPr>
    </w:p>
    <w:p w14:paraId="2D9B7B5B" w14:textId="77777777" w:rsidR="008B73E5" w:rsidRPr="00136F1E" w:rsidRDefault="008B73E5" w:rsidP="008B73E5">
      <w:pPr>
        <w:rPr>
          <w:rFonts w:cs="B Nazanin"/>
          <w:rtl/>
        </w:rPr>
      </w:pPr>
    </w:p>
    <w:p w14:paraId="639A3F5F" w14:textId="37BDFC40" w:rsidR="00180A9F" w:rsidRPr="004E5263" w:rsidRDefault="00180A9F" w:rsidP="00952BE6">
      <w:pPr>
        <w:pStyle w:val="Heading2"/>
        <w:numPr>
          <w:ilvl w:val="1"/>
          <w:numId w:val="24"/>
        </w:numPr>
        <w:rPr>
          <w:rFonts w:cs="B Nazanin"/>
          <w:i w:val="0"/>
          <w:iCs w:val="0"/>
          <w:sz w:val="32"/>
          <w:szCs w:val="32"/>
          <w:rtl/>
        </w:rPr>
      </w:pPr>
      <w:bookmarkStart w:id="39" w:name="_Toc191112139"/>
      <w:r w:rsidRPr="004E5263">
        <w:rPr>
          <w:rFonts w:cs="B Nazanin"/>
          <w:i w:val="0"/>
          <w:iCs w:val="0"/>
          <w:sz w:val="32"/>
          <w:szCs w:val="32"/>
          <w:rtl/>
        </w:rPr>
        <w:lastRenderedPageBreak/>
        <w:t>مقدمه</w:t>
      </w:r>
      <w:bookmarkEnd w:id="37"/>
      <w:bookmarkEnd w:id="39"/>
    </w:p>
    <w:p w14:paraId="5FD7103B" w14:textId="77777777" w:rsidR="00D15762" w:rsidRPr="00136F1E" w:rsidRDefault="00D15762" w:rsidP="00841818">
      <w:pPr>
        <w:pStyle w:val="content"/>
        <w:jc w:val="left"/>
        <w:rPr>
          <w:rFonts w:cs="B Nazanin"/>
        </w:rPr>
      </w:pPr>
    </w:p>
    <w:p w14:paraId="51985291" w14:textId="7109919B" w:rsidR="00D15762" w:rsidRPr="00995D76" w:rsidRDefault="00D15762" w:rsidP="00995D76">
      <w:pPr>
        <w:pStyle w:val="content"/>
        <w:rPr>
          <w:rFonts w:cs="B Nazanin"/>
          <w:rtl/>
        </w:rPr>
      </w:pPr>
      <w:r w:rsidRPr="00995D76">
        <w:rPr>
          <w:rFonts w:cs="B Nazanin"/>
          <w:rtl/>
        </w:rPr>
        <w:t>در دهه‌ها</w:t>
      </w:r>
      <w:r w:rsidRPr="00995D76">
        <w:rPr>
          <w:rFonts w:cs="B Nazanin" w:hint="cs"/>
          <w:rtl/>
        </w:rPr>
        <w:t>ی</w:t>
      </w:r>
      <w:r w:rsidRPr="00995D76">
        <w:rPr>
          <w:rFonts w:cs="B Nazanin"/>
          <w:rtl/>
        </w:rPr>
        <w:t xml:space="preserve"> اخ</w:t>
      </w:r>
      <w:r w:rsidRPr="00995D76">
        <w:rPr>
          <w:rFonts w:cs="B Nazanin" w:hint="cs"/>
          <w:rtl/>
        </w:rPr>
        <w:t>ی</w:t>
      </w:r>
      <w:r w:rsidRPr="00995D76">
        <w:rPr>
          <w:rFonts w:cs="B Nazanin" w:hint="eastAsia"/>
          <w:rtl/>
        </w:rPr>
        <w:t>ر،</w:t>
      </w:r>
      <w:r w:rsidRPr="00995D76">
        <w:rPr>
          <w:rFonts w:cs="B Nazanin"/>
          <w:rtl/>
        </w:rPr>
        <w:t xml:space="preserve"> پ</w:t>
      </w:r>
      <w:r w:rsidRPr="00995D76">
        <w:rPr>
          <w:rFonts w:cs="B Nazanin" w:hint="cs"/>
          <w:rtl/>
        </w:rPr>
        <w:t>ی</w:t>
      </w:r>
      <w:r w:rsidRPr="00995D76">
        <w:rPr>
          <w:rFonts w:cs="B Nazanin" w:hint="eastAsia"/>
          <w:rtl/>
        </w:rPr>
        <w:t>شرفت‌ها</w:t>
      </w:r>
      <w:r w:rsidRPr="00995D76">
        <w:rPr>
          <w:rFonts w:cs="B Nazanin" w:hint="cs"/>
          <w:rtl/>
        </w:rPr>
        <w:t>ی</w:t>
      </w:r>
      <w:r w:rsidRPr="00995D76">
        <w:rPr>
          <w:rFonts w:cs="B Nazanin"/>
          <w:rtl/>
        </w:rPr>
        <w:t xml:space="preserve"> قابل‌توجه</w:t>
      </w:r>
      <w:r w:rsidRPr="00995D76">
        <w:rPr>
          <w:rFonts w:cs="B Nazanin" w:hint="cs"/>
          <w:rtl/>
        </w:rPr>
        <w:t>ی</w:t>
      </w:r>
      <w:r w:rsidRPr="00995D76">
        <w:rPr>
          <w:rFonts w:cs="B Nazanin"/>
          <w:rtl/>
        </w:rPr>
        <w:t xml:space="preserve"> در زم</w:t>
      </w:r>
      <w:r w:rsidRPr="00995D76">
        <w:rPr>
          <w:rFonts w:cs="B Nazanin" w:hint="cs"/>
          <w:rtl/>
        </w:rPr>
        <w:t>ی</w:t>
      </w:r>
      <w:r w:rsidRPr="00995D76">
        <w:rPr>
          <w:rFonts w:cs="B Nazanin" w:hint="eastAsia"/>
          <w:rtl/>
        </w:rPr>
        <w:t>نه</w:t>
      </w:r>
      <w:r w:rsidRPr="00995D76">
        <w:rPr>
          <w:rFonts w:cs="B Nazanin"/>
          <w:rtl/>
        </w:rPr>
        <w:t xml:space="preserve"> فناور</w:t>
      </w:r>
      <w:r w:rsidRPr="00995D76">
        <w:rPr>
          <w:rFonts w:cs="B Nazanin" w:hint="cs"/>
          <w:rtl/>
        </w:rPr>
        <w:t>ی‌</w:t>
      </w:r>
      <w:r w:rsidRPr="00995D76">
        <w:rPr>
          <w:rFonts w:cs="B Nazanin" w:hint="eastAsia"/>
          <w:rtl/>
        </w:rPr>
        <w:t>ها</w:t>
      </w:r>
      <w:r w:rsidRPr="00995D76">
        <w:rPr>
          <w:rFonts w:cs="B Nazanin" w:hint="cs"/>
          <w:rtl/>
        </w:rPr>
        <w:t>ی</w:t>
      </w:r>
      <w:r w:rsidRPr="00995D76">
        <w:rPr>
          <w:rFonts w:cs="B Nazanin"/>
          <w:rtl/>
        </w:rPr>
        <w:t xml:space="preserve"> هوش مصنوع</w:t>
      </w:r>
      <w:r w:rsidRPr="00995D76">
        <w:rPr>
          <w:rFonts w:cs="B Nazanin" w:hint="cs"/>
          <w:rtl/>
        </w:rPr>
        <w:t>ی</w:t>
      </w:r>
      <w:r w:rsidRPr="00995D76">
        <w:rPr>
          <w:rFonts w:cs="B Nazanin"/>
          <w:rtl/>
        </w:rPr>
        <w:t xml:space="preserve"> صورت گرفته که توانسته‌اند بس</w:t>
      </w:r>
      <w:r w:rsidRPr="00995D76">
        <w:rPr>
          <w:rFonts w:cs="B Nazanin" w:hint="cs"/>
          <w:rtl/>
        </w:rPr>
        <w:t>ی</w:t>
      </w:r>
      <w:r w:rsidRPr="00995D76">
        <w:rPr>
          <w:rFonts w:cs="B Nazanin" w:hint="eastAsia"/>
          <w:rtl/>
        </w:rPr>
        <w:t>ار</w:t>
      </w:r>
      <w:r w:rsidRPr="00995D76">
        <w:rPr>
          <w:rFonts w:cs="B Nazanin" w:hint="cs"/>
          <w:rtl/>
        </w:rPr>
        <w:t>ی</w:t>
      </w:r>
      <w:r w:rsidRPr="00995D76">
        <w:rPr>
          <w:rFonts w:cs="B Nazanin"/>
          <w:rtl/>
        </w:rPr>
        <w:t xml:space="preserve"> از صنا</w:t>
      </w:r>
      <w:r w:rsidRPr="00995D76">
        <w:rPr>
          <w:rFonts w:cs="B Nazanin" w:hint="cs"/>
          <w:rtl/>
        </w:rPr>
        <w:t>ی</w:t>
      </w:r>
      <w:r w:rsidRPr="00995D76">
        <w:rPr>
          <w:rFonts w:cs="B Nazanin" w:hint="eastAsia"/>
          <w:rtl/>
        </w:rPr>
        <w:t>ع،</w:t>
      </w:r>
      <w:r w:rsidRPr="00995D76">
        <w:rPr>
          <w:rFonts w:cs="B Nazanin"/>
          <w:rtl/>
        </w:rPr>
        <w:t xml:space="preserve"> از جمله صنعت حمل و نقل را متحول کنند. با افزا</w:t>
      </w:r>
      <w:r w:rsidRPr="00995D76">
        <w:rPr>
          <w:rFonts w:cs="B Nazanin" w:hint="cs"/>
          <w:rtl/>
        </w:rPr>
        <w:t>ی</w:t>
      </w:r>
      <w:r w:rsidRPr="00995D76">
        <w:rPr>
          <w:rFonts w:cs="B Nazanin" w:hint="eastAsia"/>
          <w:rtl/>
        </w:rPr>
        <w:t>ش</w:t>
      </w:r>
      <w:r w:rsidRPr="00995D76">
        <w:rPr>
          <w:rFonts w:cs="B Nazanin"/>
          <w:rtl/>
        </w:rPr>
        <w:t xml:space="preserve"> تقاضا برا</w:t>
      </w:r>
      <w:r w:rsidRPr="00995D76">
        <w:rPr>
          <w:rFonts w:cs="B Nazanin" w:hint="cs"/>
          <w:rtl/>
        </w:rPr>
        <w:t>ی</w:t>
      </w:r>
      <w:r w:rsidRPr="00995D76">
        <w:rPr>
          <w:rFonts w:cs="B Nazanin"/>
          <w:rtl/>
        </w:rPr>
        <w:t xml:space="preserve"> راه‌حل‌ها</w:t>
      </w:r>
      <w:r w:rsidRPr="00995D76">
        <w:rPr>
          <w:rFonts w:cs="B Nazanin" w:hint="cs"/>
          <w:rtl/>
        </w:rPr>
        <w:t>ی</w:t>
      </w:r>
      <w:r w:rsidRPr="00995D76">
        <w:rPr>
          <w:rFonts w:cs="B Nazanin"/>
          <w:rtl/>
        </w:rPr>
        <w:t xml:space="preserve"> نوآورانه و هوشمند در ا</w:t>
      </w:r>
      <w:r w:rsidRPr="00995D76">
        <w:rPr>
          <w:rFonts w:cs="B Nazanin" w:hint="cs"/>
          <w:rtl/>
        </w:rPr>
        <w:t>ی</w:t>
      </w:r>
      <w:r w:rsidRPr="00995D76">
        <w:rPr>
          <w:rFonts w:cs="B Nazanin" w:hint="eastAsia"/>
          <w:rtl/>
        </w:rPr>
        <w:t>ن</w:t>
      </w:r>
      <w:r w:rsidRPr="00995D76">
        <w:rPr>
          <w:rFonts w:cs="B Nazanin"/>
          <w:rtl/>
        </w:rPr>
        <w:t xml:space="preserve"> حوزه، شرکت‌ها</w:t>
      </w:r>
      <w:r w:rsidRPr="00995D76">
        <w:rPr>
          <w:rFonts w:cs="B Nazanin" w:hint="cs"/>
          <w:rtl/>
        </w:rPr>
        <w:t>ی</w:t>
      </w:r>
      <w:r w:rsidRPr="00995D76">
        <w:rPr>
          <w:rFonts w:cs="B Nazanin"/>
          <w:rtl/>
        </w:rPr>
        <w:t xml:space="preserve"> بس</w:t>
      </w:r>
      <w:r w:rsidRPr="00995D76">
        <w:rPr>
          <w:rFonts w:cs="B Nazanin" w:hint="cs"/>
          <w:rtl/>
        </w:rPr>
        <w:t>ی</w:t>
      </w:r>
      <w:r w:rsidRPr="00995D76">
        <w:rPr>
          <w:rFonts w:cs="B Nazanin" w:hint="eastAsia"/>
          <w:rtl/>
        </w:rPr>
        <w:t>ار</w:t>
      </w:r>
      <w:r w:rsidRPr="00995D76">
        <w:rPr>
          <w:rFonts w:cs="B Nazanin" w:hint="cs"/>
          <w:rtl/>
        </w:rPr>
        <w:t>ی</w:t>
      </w:r>
      <w:r w:rsidRPr="00995D76">
        <w:rPr>
          <w:rFonts w:cs="B Nazanin"/>
          <w:rtl/>
        </w:rPr>
        <w:t xml:space="preserve"> در تلاش برا</w:t>
      </w:r>
      <w:r w:rsidRPr="00995D76">
        <w:rPr>
          <w:rFonts w:cs="B Nazanin" w:hint="cs"/>
          <w:rtl/>
        </w:rPr>
        <w:t>ی</w:t>
      </w:r>
      <w:r w:rsidRPr="00995D76">
        <w:rPr>
          <w:rFonts w:cs="B Nazanin"/>
          <w:rtl/>
        </w:rPr>
        <w:t xml:space="preserve"> ارائه خدمات و محصولات جد</w:t>
      </w:r>
      <w:r w:rsidRPr="00995D76">
        <w:rPr>
          <w:rFonts w:cs="B Nazanin" w:hint="cs"/>
          <w:rtl/>
        </w:rPr>
        <w:t>ی</w:t>
      </w:r>
      <w:r w:rsidRPr="00995D76">
        <w:rPr>
          <w:rFonts w:cs="B Nazanin" w:hint="eastAsia"/>
          <w:rtl/>
        </w:rPr>
        <w:t>د</w:t>
      </w:r>
      <w:r w:rsidRPr="00995D76">
        <w:rPr>
          <w:rFonts w:cs="B Nazanin"/>
          <w:rtl/>
        </w:rPr>
        <w:t xml:space="preserve"> هستند که بتوانند کارا</w:t>
      </w:r>
      <w:r w:rsidRPr="00995D76">
        <w:rPr>
          <w:rFonts w:cs="B Nazanin" w:hint="cs"/>
          <w:rtl/>
        </w:rPr>
        <w:t>یی</w:t>
      </w:r>
      <w:r w:rsidRPr="00995D76">
        <w:rPr>
          <w:rFonts w:cs="B Nazanin"/>
          <w:rtl/>
        </w:rPr>
        <w:t xml:space="preserve"> و ا</w:t>
      </w:r>
      <w:r w:rsidRPr="00995D76">
        <w:rPr>
          <w:rFonts w:cs="B Nazanin" w:hint="cs"/>
          <w:rtl/>
        </w:rPr>
        <w:t>ی</w:t>
      </w:r>
      <w:r w:rsidRPr="00995D76">
        <w:rPr>
          <w:rFonts w:cs="B Nazanin" w:hint="eastAsia"/>
          <w:rtl/>
        </w:rPr>
        <w:t>من</w:t>
      </w:r>
      <w:r w:rsidRPr="00995D76">
        <w:rPr>
          <w:rFonts w:cs="B Nazanin" w:hint="cs"/>
          <w:rtl/>
        </w:rPr>
        <w:t>ی</w:t>
      </w:r>
      <w:r w:rsidRPr="00995D76">
        <w:rPr>
          <w:rFonts w:cs="B Nazanin"/>
          <w:rtl/>
        </w:rPr>
        <w:t xml:space="preserve"> را افزا</w:t>
      </w:r>
      <w:r w:rsidRPr="00995D76">
        <w:rPr>
          <w:rFonts w:cs="B Nazanin" w:hint="cs"/>
          <w:rtl/>
        </w:rPr>
        <w:t>ی</w:t>
      </w:r>
      <w:r w:rsidRPr="00995D76">
        <w:rPr>
          <w:rFonts w:cs="B Nazanin" w:hint="eastAsia"/>
          <w:rtl/>
        </w:rPr>
        <w:t>ش</w:t>
      </w:r>
      <w:r w:rsidRPr="00995D76">
        <w:rPr>
          <w:rFonts w:cs="B Nazanin"/>
          <w:rtl/>
        </w:rPr>
        <w:t xml:space="preserve"> داده و هز</w:t>
      </w:r>
      <w:r w:rsidRPr="00995D76">
        <w:rPr>
          <w:rFonts w:cs="B Nazanin" w:hint="cs"/>
          <w:rtl/>
        </w:rPr>
        <w:t>ی</w:t>
      </w:r>
      <w:r w:rsidRPr="00995D76">
        <w:rPr>
          <w:rFonts w:cs="B Nazanin" w:hint="eastAsia"/>
          <w:rtl/>
        </w:rPr>
        <w:t>نه‌ها</w:t>
      </w:r>
      <w:r w:rsidRPr="00995D76">
        <w:rPr>
          <w:rFonts w:cs="B Nazanin"/>
          <w:rtl/>
        </w:rPr>
        <w:t xml:space="preserve"> را کاهش دهند</w:t>
      </w:r>
      <w:r w:rsidR="00A50A86" w:rsidRPr="00995D76">
        <w:rPr>
          <w:rFonts w:cs="B Nazanin" w:hint="cs"/>
          <w:rtl/>
        </w:rPr>
        <w:t xml:space="preserve"> </w:t>
      </w:r>
      <w:r w:rsidR="00A50A86" w:rsidRPr="00995D76">
        <w:rPr>
          <w:rFonts w:cs="B Nazanin"/>
          <w:rtl/>
        </w:rPr>
        <w:fldChar w:fldCharType="begin"/>
      </w:r>
      <w:r w:rsidR="005C419E" w:rsidRPr="00995D76">
        <w:rPr>
          <w:rFonts w:cs="B Nazanin"/>
          <w:rtl/>
        </w:rPr>
        <w:instrText xml:space="preserve"> </w:instrText>
      </w:r>
      <w:r w:rsidR="005C419E" w:rsidRPr="00995D76">
        <w:rPr>
          <w:rFonts w:cs="B Nazanin"/>
        </w:rPr>
        <w:instrText>ADDIN EN.CITE &lt;EndNote&gt;&lt;Cite&gt;&lt;Author&gt;Abduljabbar&lt;/Author&gt;&lt;Year&gt;2019&lt;/Year&gt;&lt;RecNum&gt;4&lt;/RecNum&gt;&lt;DisplayText&gt;(Abduljabbar et al., 2019)&lt;/DisplayText&gt;&lt;record&gt;&lt;rec-number&gt;4&lt;/rec-number&gt;&lt;foreign-keys&gt;&lt;key app="EN" db-id="5ax9522x7sd0f6ev25q55ae59rx52zaaw2wr" timestamp="1707888127"&gt;4&lt;/key&gt;&lt;/foreign-keys&gt;&lt;ref-type name="Journal Article"&gt;17&lt;/ref-type&gt;&lt;contributors&gt;&lt;authors&gt;&lt;author&gt;Abduljabbar, Rusul&lt;/author&gt;&lt;author&gt;Dia, Hussein&lt;/author&gt;&lt;author&gt;Liyanage, Sohani&lt;/author&gt;&lt;author&gt;Bagloee, Saeed Asadi&lt;/author&gt;&lt;/authors</w:instrText>
      </w:r>
      <w:r w:rsidR="005C419E" w:rsidRPr="00995D76">
        <w:rPr>
          <w:rFonts w:cs="B Nazanin"/>
          <w:rtl/>
        </w:rPr>
        <w:instrText>&gt;&lt;/</w:instrText>
      </w:r>
      <w:r w:rsidR="005C419E" w:rsidRPr="00995D76">
        <w:rPr>
          <w:rFonts w:cs="B Nazanin"/>
        </w:rPr>
        <w:instrText>contributors&gt;&lt;titles&gt;&lt;title&gt;Applications of artificial intelligence in transport: An overview&lt;/title&gt;&lt;secondary-title&gt;Sustainability&lt;/secondary-title&gt;&lt;/titles&gt;&lt;periodical&gt;&lt;full-title&gt;Sustainability&lt;/full-title&gt;&lt;/periodical&gt;&lt;pages&gt;189&lt;/pages&gt;&lt;volume&gt;11</w:instrText>
      </w:r>
      <w:r w:rsidR="005C419E" w:rsidRPr="00995D76">
        <w:rPr>
          <w:rFonts w:cs="B Nazanin"/>
          <w:rtl/>
        </w:rPr>
        <w:instrText>&lt;/</w:instrText>
      </w:r>
      <w:r w:rsidR="005C419E" w:rsidRPr="00995D76">
        <w:rPr>
          <w:rFonts w:cs="B Nazanin"/>
        </w:rPr>
        <w:instrText>volume&gt;&lt;number&gt;1&lt;/number&gt;&lt;dates&gt;&lt;year&gt;2019&lt;/year&gt;&lt;/dates&gt;&lt;isbn&gt;2071-1050&lt;/isbn&gt;&lt;urls&gt;&lt;/urls&gt;&lt;/record&gt;&lt;/Cite&gt;&lt;/EndNote</w:instrText>
      </w:r>
      <w:r w:rsidR="005C419E" w:rsidRPr="00995D76">
        <w:rPr>
          <w:rFonts w:cs="B Nazanin"/>
          <w:rtl/>
        </w:rPr>
        <w:instrText>&gt;</w:instrText>
      </w:r>
      <w:r w:rsidR="00A50A86" w:rsidRPr="00995D76">
        <w:rPr>
          <w:rFonts w:cs="B Nazanin"/>
          <w:rtl/>
        </w:rPr>
        <w:fldChar w:fldCharType="separate"/>
      </w:r>
      <w:r w:rsidR="005C419E" w:rsidRPr="00995D76">
        <w:rPr>
          <w:rFonts w:cs="B Nazanin"/>
          <w:rtl/>
        </w:rPr>
        <w:t>(</w:t>
      </w:r>
      <w:r w:rsidR="005C419E" w:rsidRPr="00995D76">
        <w:rPr>
          <w:rFonts w:cs="B Nazanin"/>
        </w:rPr>
        <w:t>Abduljabbar et al., 2019</w:t>
      </w:r>
      <w:r w:rsidR="005C419E" w:rsidRPr="00995D76">
        <w:rPr>
          <w:rFonts w:cs="B Nazanin"/>
          <w:rtl/>
        </w:rPr>
        <w:t>)</w:t>
      </w:r>
      <w:r w:rsidR="00A50A86" w:rsidRPr="00995D76">
        <w:rPr>
          <w:rFonts w:cs="B Nazanin"/>
          <w:rtl/>
        </w:rPr>
        <w:fldChar w:fldCharType="end"/>
      </w:r>
      <w:r w:rsidRPr="00995D76">
        <w:rPr>
          <w:rFonts w:cs="B Nazanin"/>
          <w:rtl/>
        </w:rPr>
        <w:t>. با ا</w:t>
      </w:r>
      <w:r w:rsidRPr="00995D76">
        <w:rPr>
          <w:rFonts w:cs="B Nazanin" w:hint="cs"/>
          <w:rtl/>
        </w:rPr>
        <w:t>ی</w:t>
      </w:r>
      <w:r w:rsidRPr="00995D76">
        <w:rPr>
          <w:rFonts w:cs="B Nazanin" w:hint="eastAsia"/>
          <w:rtl/>
        </w:rPr>
        <w:t>ن</w:t>
      </w:r>
      <w:r w:rsidRPr="00995D76">
        <w:rPr>
          <w:rFonts w:cs="B Nazanin"/>
          <w:rtl/>
        </w:rPr>
        <w:t xml:space="preserve"> وجود، بازار رقابت</w:t>
      </w:r>
      <w:r w:rsidRPr="00995D76">
        <w:rPr>
          <w:rFonts w:cs="B Nazanin" w:hint="cs"/>
          <w:rtl/>
        </w:rPr>
        <w:t>ی</w:t>
      </w:r>
      <w:r w:rsidRPr="00995D76">
        <w:rPr>
          <w:rFonts w:cs="B Nazanin"/>
          <w:rtl/>
        </w:rPr>
        <w:t xml:space="preserve"> و چالش‌ها</w:t>
      </w:r>
      <w:r w:rsidRPr="00995D76">
        <w:rPr>
          <w:rFonts w:cs="B Nazanin" w:hint="cs"/>
          <w:rtl/>
        </w:rPr>
        <w:t>ی</w:t>
      </w:r>
      <w:r w:rsidRPr="00995D76">
        <w:rPr>
          <w:rFonts w:cs="B Nazanin"/>
          <w:rtl/>
        </w:rPr>
        <w:t xml:space="preserve"> مال</w:t>
      </w:r>
      <w:r w:rsidRPr="00995D76">
        <w:rPr>
          <w:rFonts w:cs="B Nazanin" w:hint="cs"/>
          <w:rtl/>
        </w:rPr>
        <w:t>ی</w:t>
      </w:r>
      <w:r w:rsidRPr="00995D76">
        <w:rPr>
          <w:rFonts w:cs="B Nazanin"/>
          <w:rtl/>
        </w:rPr>
        <w:t xml:space="preserve"> متعدد، پ</w:t>
      </w:r>
      <w:r w:rsidRPr="00995D76">
        <w:rPr>
          <w:rFonts w:cs="B Nazanin" w:hint="cs"/>
          <w:rtl/>
        </w:rPr>
        <w:t>ی</w:t>
      </w:r>
      <w:r w:rsidRPr="00995D76">
        <w:rPr>
          <w:rFonts w:cs="B Nazanin" w:hint="eastAsia"/>
          <w:rtl/>
        </w:rPr>
        <w:t>ش‌ب</w:t>
      </w:r>
      <w:r w:rsidRPr="00995D76">
        <w:rPr>
          <w:rFonts w:cs="B Nazanin" w:hint="cs"/>
          <w:rtl/>
        </w:rPr>
        <w:t>ی</w:t>
      </w:r>
      <w:r w:rsidRPr="00995D76">
        <w:rPr>
          <w:rFonts w:cs="B Nazanin" w:hint="eastAsia"/>
          <w:rtl/>
        </w:rPr>
        <w:t>ن</w:t>
      </w:r>
      <w:r w:rsidRPr="00995D76">
        <w:rPr>
          <w:rFonts w:cs="B Nazanin" w:hint="cs"/>
          <w:rtl/>
        </w:rPr>
        <w:t>ی</w:t>
      </w:r>
      <w:r w:rsidRPr="00995D76">
        <w:rPr>
          <w:rFonts w:cs="B Nazanin"/>
          <w:rtl/>
        </w:rPr>
        <w:t xml:space="preserve"> موفق</w:t>
      </w:r>
      <w:r w:rsidRPr="00995D76">
        <w:rPr>
          <w:rFonts w:cs="B Nazanin" w:hint="cs"/>
          <w:rtl/>
        </w:rPr>
        <w:t>ی</w:t>
      </w:r>
      <w:r w:rsidRPr="00995D76">
        <w:rPr>
          <w:rFonts w:cs="B Nazanin" w:hint="eastAsia"/>
          <w:rtl/>
        </w:rPr>
        <w:t>ت</w:t>
      </w:r>
      <w:r w:rsidRPr="00995D76">
        <w:rPr>
          <w:rFonts w:cs="B Nazanin"/>
          <w:rtl/>
        </w:rPr>
        <w:t xml:space="preserve"> ا</w:t>
      </w:r>
      <w:r w:rsidRPr="00995D76">
        <w:rPr>
          <w:rFonts w:cs="B Nazanin" w:hint="cs"/>
          <w:rtl/>
        </w:rPr>
        <w:t>ی</w:t>
      </w:r>
      <w:r w:rsidRPr="00995D76">
        <w:rPr>
          <w:rFonts w:cs="B Nazanin" w:hint="eastAsia"/>
          <w:rtl/>
        </w:rPr>
        <w:t>ن</w:t>
      </w:r>
      <w:r w:rsidRPr="00995D76">
        <w:rPr>
          <w:rFonts w:cs="B Nazanin"/>
          <w:rtl/>
        </w:rPr>
        <w:t xml:space="preserve"> شرکت‌ها را به </w:t>
      </w:r>
      <w:r w:rsidRPr="00995D76">
        <w:rPr>
          <w:rFonts w:cs="B Nazanin" w:hint="cs"/>
          <w:rtl/>
        </w:rPr>
        <w:t>ی</w:t>
      </w:r>
      <w:r w:rsidRPr="00995D76">
        <w:rPr>
          <w:rFonts w:cs="B Nazanin" w:hint="eastAsia"/>
          <w:rtl/>
        </w:rPr>
        <w:t>ک</w:t>
      </w:r>
      <w:r w:rsidRPr="00995D76">
        <w:rPr>
          <w:rFonts w:cs="B Nazanin"/>
          <w:rtl/>
        </w:rPr>
        <w:t xml:space="preserve"> موضوع مهم و پ</w:t>
      </w:r>
      <w:r w:rsidRPr="00995D76">
        <w:rPr>
          <w:rFonts w:cs="B Nazanin" w:hint="cs"/>
          <w:rtl/>
        </w:rPr>
        <w:t>ی</w:t>
      </w:r>
      <w:r w:rsidRPr="00995D76">
        <w:rPr>
          <w:rFonts w:cs="B Nazanin" w:hint="eastAsia"/>
          <w:rtl/>
        </w:rPr>
        <w:t>چ</w:t>
      </w:r>
      <w:r w:rsidRPr="00995D76">
        <w:rPr>
          <w:rFonts w:cs="B Nazanin" w:hint="cs"/>
          <w:rtl/>
        </w:rPr>
        <w:t>ی</w:t>
      </w:r>
      <w:r w:rsidRPr="00995D76">
        <w:rPr>
          <w:rFonts w:cs="B Nazanin" w:hint="eastAsia"/>
          <w:rtl/>
        </w:rPr>
        <w:t>ده</w:t>
      </w:r>
      <w:r w:rsidRPr="00995D76">
        <w:rPr>
          <w:rFonts w:cs="B Nazanin"/>
          <w:rtl/>
        </w:rPr>
        <w:t xml:space="preserve"> تبد</w:t>
      </w:r>
      <w:r w:rsidRPr="00995D76">
        <w:rPr>
          <w:rFonts w:cs="B Nazanin" w:hint="cs"/>
          <w:rtl/>
        </w:rPr>
        <w:t>ی</w:t>
      </w:r>
      <w:r w:rsidRPr="00995D76">
        <w:rPr>
          <w:rFonts w:cs="B Nazanin" w:hint="eastAsia"/>
          <w:rtl/>
        </w:rPr>
        <w:t>ل</w:t>
      </w:r>
      <w:r w:rsidRPr="00995D76">
        <w:rPr>
          <w:rFonts w:cs="B Nazanin"/>
          <w:rtl/>
        </w:rPr>
        <w:t xml:space="preserve"> کرده است.</w:t>
      </w:r>
    </w:p>
    <w:p w14:paraId="4AD38ABF" w14:textId="5078DB65" w:rsidR="00D15762" w:rsidRPr="00995D76" w:rsidRDefault="00D15762" w:rsidP="00995D76">
      <w:pPr>
        <w:pStyle w:val="content"/>
        <w:rPr>
          <w:rFonts w:cs="B Nazanin"/>
          <w:rtl/>
        </w:rPr>
      </w:pPr>
      <w:r w:rsidRPr="00995D76">
        <w:rPr>
          <w:rFonts w:cs="B Nazanin" w:hint="eastAsia"/>
          <w:rtl/>
        </w:rPr>
        <w:t>هدف</w:t>
      </w:r>
      <w:r w:rsidRPr="00995D76">
        <w:rPr>
          <w:rFonts w:cs="B Nazanin"/>
          <w:rtl/>
        </w:rPr>
        <w:t xml:space="preserve"> از ا</w:t>
      </w:r>
      <w:r w:rsidRPr="00995D76">
        <w:rPr>
          <w:rFonts w:cs="B Nazanin" w:hint="cs"/>
          <w:rtl/>
        </w:rPr>
        <w:t>ی</w:t>
      </w:r>
      <w:r w:rsidRPr="00995D76">
        <w:rPr>
          <w:rFonts w:cs="B Nazanin" w:hint="eastAsia"/>
          <w:rtl/>
        </w:rPr>
        <w:t>ن</w:t>
      </w:r>
      <w:r w:rsidRPr="00995D76">
        <w:rPr>
          <w:rFonts w:cs="B Nazanin"/>
          <w:rtl/>
        </w:rPr>
        <w:t xml:space="preserve"> تحق</w:t>
      </w:r>
      <w:r w:rsidRPr="00995D76">
        <w:rPr>
          <w:rFonts w:cs="B Nazanin" w:hint="cs"/>
          <w:rtl/>
        </w:rPr>
        <w:t>ی</w:t>
      </w:r>
      <w:r w:rsidRPr="00995D76">
        <w:rPr>
          <w:rFonts w:cs="B Nazanin" w:hint="eastAsia"/>
          <w:rtl/>
        </w:rPr>
        <w:t>ق،</w:t>
      </w:r>
      <w:r w:rsidRPr="00995D76">
        <w:rPr>
          <w:rFonts w:cs="B Nazanin"/>
          <w:rtl/>
        </w:rPr>
        <w:t xml:space="preserve"> توسعه </w:t>
      </w:r>
      <w:r w:rsidRPr="00995D76">
        <w:rPr>
          <w:rFonts w:cs="B Nazanin" w:hint="cs"/>
          <w:rtl/>
        </w:rPr>
        <w:t>ی</w:t>
      </w:r>
      <w:r w:rsidRPr="00995D76">
        <w:rPr>
          <w:rFonts w:cs="B Nazanin" w:hint="eastAsia"/>
          <w:rtl/>
        </w:rPr>
        <w:t>ک</w:t>
      </w:r>
      <w:r w:rsidRPr="00995D76">
        <w:rPr>
          <w:rFonts w:cs="B Nazanin"/>
          <w:rtl/>
        </w:rPr>
        <w:t xml:space="preserve"> مدل پ</w:t>
      </w:r>
      <w:r w:rsidRPr="00995D76">
        <w:rPr>
          <w:rFonts w:cs="B Nazanin" w:hint="cs"/>
          <w:rtl/>
        </w:rPr>
        <w:t>ی</w:t>
      </w:r>
      <w:r w:rsidRPr="00995D76">
        <w:rPr>
          <w:rFonts w:cs="B Nazanin" w:hint="eastAsia"/>
          <w:rtl/>
        </w:rPr>
        <w:t>ش‌ب</w:t>
      </w:r>
      <w:r w:rsidRPr="00995D76">
        <w:rPr>
          <w:rFonts w:cs="B Nazanin" w:hint="cs"/>
          <w:rtl/>
        </w:rPr>
        <w:t>ی</w:t>
      </w:r>
      <w:r w:rsidRPr="00995D76">
        <w:rPr>
          <w:rFonts w:cs="B Nazanin" w:hint="eastAsia"/>
          <w:rtl/>
        </w:rPr>
        <w:t>ن</w:t>
      </w:r>
      <w:r w:rsidRPr="00995D76">
        <w:rPr>
          <w:rFonts w:cs="B Nazanin" w:hint="cs"/>
          <w:rtl/>
        </w:rPr>
        <w:t>ی</w:t>
      </w:r>
      <w:r w:rsidRPr="00995D76">
        <w:rPr>
          <w:rFonts w:cs="B Nazanin"/>
          <w:rtl/>
        </w:rPr>
        <w:t xml:space="preserve"> است که با استفاده از تکن</w:t>
      </w:r>
      <w:r w:rsidRPr="00995D76">
        <w:rPr>
          <w:rFonts w:cs="B Nazanin" w:hint="cs"/>
          <w:rtl/>
        </w:rPr>
        <w:t>ی</w:t>
      </w:r>
      <w:r w:rsidRPr="00995D76">
        <w:rPr>
          <w:rFonts w:cs="B Nazanin" w:hint="eastAsia"/>
          <w:rtl/>
        </w:rPr>
        <w:t>ک‌ها</w:t>
      </w:r>
      <w:r w:rsidRPr="00995D76">
        <w:rPr>
          <w:rFonts w:cs="B Nazanin" w:hint="cs"/>
          <w:rtl/>
        </w:rPr>
        <w:t>ی</w:t>
      </w:r>
      <w:r w:rsidRPr="00995D76">
        <w:rPr>
          <w:rFonts w:cs="B Nazanin"/>
          <w:rtl/>
        </w:rPr>
        <w:t xml:space="preserve"> پ</w:t>
      </w:r>
      <w:r w:rsidRPr="00995D76">
        <w:rPr>
          <w:rFonts w:cs="B Nazanin" w:hint="cs"/>
          <w:rtl/>
        </w:rPr>
        <w:t>ی</w:t>
      </w:r>
      <w:r w:rsidRPr="00995D76">
        <w:rPr>
          <w:rFonts w:cs="B Nazanin" w:hint="eastAsia"/>
          <w:rtl/>
        </w:rPr>
        <w:t>شرفته</w:t>
      </w:r>
      <w:r w:rsidRPr="00995D76">
        <w:rPr>
          <w:rFonts w:cs="B Nazanin"/>
          <w:rtl/>
        </w:rPr>
        <w:t xml:space="preserve"> ماش</w:t>
      </w:r>
      <w:r w:rsidRPr="00995D76">
        <w:rPr>
          <w:rFonts w:cs="B Nazanin" w:hint="cs"/>
          <w:rtl/>
        </w:rPr>
        <w:t>ی</w:t>
      </w:r>
      <w:r w:rsidRPr="00995D76">
        <w:rPr>
          <w:rFonts w:cs="B Nazanin" w:hint="eastAsia"/>
          <w:rtl/>
        </w:rPr>
        <w:t>ن</w:t>
      </w:r>
      <w:r w:rsidRPr="00995D76">
        <w:rPr>
          <w:rFonts w:cs="B Nazanin"/>
          <w:rtl/>
        </w:rPr>
        <w:t xml:space="preserve"> لرن</w:t>
      </w:r>
      <w:r w:rsidRPr="00995D76">
        <w:rPr>
          <w:rFonts w:cs="B Nazanin" w:hint="cs"/>
          <w:rtl/>
        </w:rPr>
        <w:t>ی</w:t>
      </w:r>
      <w:r w:rsidRPr="00995D76">
        <w:rPr>
          <w:rFonts w:cs="B Nazanin" w:hint="eastAsia"/>
          <w:rtl/>
        </w:rPr>
        <w:t>نگ،</w:t>
      </w:r>
      <w:r w:rsidRPr="00995D76">
        <w:rPr>
          <w:rFonts w:cs="B Nazanin"/>
          <w:rtl/>
        </w:rPr>
        <w:t xml:space="preserve"> قادر به پ</w:t>
      </w:r>
      <w:r w:rsidRPr="00995D76">
        <w:rPr>
          <w:rFonts w:cs="B Nazanin" w:hint="cs"/>
          <w:rtl/>
        </w:rPr>
        <w:t>ی</w:t>
      </w:r>
      <w:r w:rsidRPr="00995D76">
        <w:rPr>
          <w:rFonts w:cs="B Nazanin" w:hint="eastAsia"/>
          <w:rtl/>
        </w:rPr>
        <w:t>ش‌ب</w:t>
      </w:r>
      <w:r w:rsidRPr="00995D76">
        <w:rPr>
          <w:rFonts w:cs="B Nazanin" w:hint="cs"/>
          <w:rtl/>
        </w:rPr>
        <w:t>ی</w:t>
      </w:r>
      <w:r w:rsidRPr="00995D76">
        <w:rPr>
          <w:rFonts w:cs="B Nazanin" w:hint="eastAsia"/>
          <w:rtl/>
        </w:rPr>
        <w:t>ن</w:t>
      </w:r>
      <w:r w:rsidRPr="00995D76">
        <w:rPr>
          <w:rFonts w:cs="B Nazanin" w:hint="cs"/>
          <w:rtl/>
        </w:rPr>
        <w:t>ی</w:t>
      </w:r>
      <w:r w:rsidRPr="00995D76">
        <w:rPr>
          <w:rFonts w:cs="B Nazanin"/>
          <w:rtl/>
        </w:rPr>
        <w:t xml:space="preserve"> موفق</w:t>
      </w:r>
      <w:r w:rsidRPr="00995D76">
        <w:rPr>
          <w:rFonts w:cs="B Nazanin" w:hint="cs"/>
          <w:rtl/>
        </w:rPr>
        <w:t>ی</w:t>
      </w:r>
      <w:r w:rsidRPr="00995D76">
        <w:rPr>
          <w:rFonts w:cs="B Nazanin" w:hint="eastAsia"/>
          <w:rtl/>
        </w:rPr>
        <w:t>ت</w:t>
      </w:r>
      <w:r w:rsidRPr="00995D76">
        <w:rPr>
          <w:rFonts w:cs="B Nazanin"/>
          <w:rtl/>
        </w:rPr>
        <w:t xml:space="preserve"> شرکت‌ها</w:t>
      </w:r>
      <w:r w:rsidRPr="00995D76">
        <w:rPr>
          <w:rFonts w:cs="B Nazanin" w:hint="cs"/>
          <w:rtl/>
        </w:rPr>
        <w:t>ی</w:t>
      </w:r>
      <w:r w:rsidRPr="00995D76">
        <w:rPr>
          <w:rFonts w:cs="B Nazanin"/>
          <w:rtl/>
        </w:rPr>
        <w:t xml:space="preserve"> فعال در زم</w:t>
      </w:r>
      <w:r w:rsidRPr="00995D76">
        <w:rPr>
          <w:rFonts w:cs="B Nazanin" w:hint="cs"/>
          <w:rtl/>
        </w:rPr>
        <w:t>ی</w:t>
      </w:r>
      <w:r w:rsidRPr="00995D76">
        <w:rPr>
          <w:rFonts w:cs="B Nazanin" w:hint="eastAsia"/>
          <w:rtl/>
        </w:rPr>
        <w:t>نه</w:t>
      </w:r>
      <w:r w:rsidRPr="00995D76">
        <w:rPr>
          <w:rFonts w:cs="B Nazanin"/>
          <w:rtl/>
        </w:rPr>
        <w:t xml:space="preserve"> هوش مصنوع</w:t>
      </w:r>
      <w:r w:rsidRPr="00995D76">
        <w:rPr>
          <w:rFonts w:cs="B Nazanin" w:hint="cs"/>
          <w:rtl/>
        </w:rPr>
        <w:t>ی</w:t>
      </w:r>
      <w:r w:rsidRPr="00995D76">
        <w:rPr>
          <w:rFonts w:cs="B Nazanin"/>
          <w:rtl/>
        </w:rPr>
        <w:t xml:space="preserve"> در صنعت حمل و نقل باشد. ا</w:t>
      </w:r>
      <w:r w:rsidRPr="00995D76">
        <w:rPr>
          <w:rFonts w:cs="B Nazanin" w:hint="cs"/>
          <w:rtl/>
        </w:rPr>
        <w:t>ی</w:t>
      </w:r>
      <w:r w:rsidRPr="00995D76">
        <w:rPr>
          <w:rFonts w:cs="B Nazanin" w:hint="eastAsia"/>
          <w:rtl/>
        </w:rPr>
        <w:t>ن</w:t>
      </w:r>
      <w:r w:rsidRPr="00995D76">
        <w:rPr>
          <w:rFonts w:cs="B Nazanin"/>
          <w:rtl/>
        </w:rPr>
        <w:t xml:space="preserve"> مدل با تحل</w:t>
      </w:r>
      <w:r w:rsidRPr="00995D76">
        <w:rPr>
          <w:rFonts w:cs="B Nazanin" w:hint="cs"/>
          <w:rtl/>
        </w:rPr>
        <w:t>ی</w:t>
      </w:r>
      <w:r w:rsidRPr="00995D76">
        <w:rPr>
          <w:rFonts w:cs="B Nazanin" w:hint="eastAsia"/>
          <w:rtl/>
        </w:rPr>
        <w:t>ل</w:t>
      </w:r>
      <w:r w:rsidRPr="00995D76">
        <w:rPr>
          <w:rFonts w:cs="B Nazanin"/>
          <w:rtl/>
        </w:rPr>
        <w:t xml:space="preserve"> داده‌ها</w:t>
      </w:r>
      <w:r w:rsidRPr="00995D76">
        <w:rPr>
          <w:rFonts w:cs="B Nazanin" w:hint="cs"/>
          <w:rtl/>
        </w:rPr>
        <w:t>ی</w:t>
      </w:r>
      <w:r w:rsidRPr="00995D76">
        <w:rPr>
          <w:rFonts w:cs="B Nazanin"/>
          <w:rtl/>
        </w:rPr>
        <w:t xml:space="preserve"> تار</w:t>
      </w:r>
      <w:r w:rsidRPr="00995D76">
        <w:rPr>
          <w:rFonts w:cs="B Nazanin" w:hint="cs"/>
          <w:rtl/>
        </w:rPr>
        <w:t>ی</w:t>
      </w:r>
      <w:r w:rsidRPr="00995D76">
        <w:rPr>
          <w:rFonts w:cs="B Nazanin" w:hint="eastAsia"/>
          <w:rtl/>
        </w:rPr>
        <w:t>خ</w:t>
      </w:r>
      <w:r w:rsidRPr="00995D76">
        <w:rPr>
          <w:rFonts w:cs="B Nazanin" w:hint="cs"/>
          <w:rtl/>
        </w:rPr>
        <w:t>ی</w:t>
      </w:r>
      <w:r w:rsidRPr="00995D76">
        <w:rPr>
          <w:rFonts w:cs="B Nazanin"/>
          <w:rtl/>
        </w:rPr>
        <w:t xml:space="preserve"> و جار</w:t>
      </w:r>
      <w:r w:rsidRPr="00995D76">
        <w:rPr>
          <w:rFonts w:cs="B Nazanin" w:hint="cs"/>
          <w:rtl/>
        </w:rPr>
        <w:t>ی</w:t>
      </w:r>
      <w:r w:rsidRPr="00995D76">
        <w:rPr>
          <w:rFonts w:cs="B Nazanin"/>
          <w:rtl/>
        </w:rPr>
        <w:t xml:space="preserve"> از شرکت‌ها، م</w:t>
      </w:r>
      <w:r w:rsidRPr="00995D76">
        <w:rPr>
          <w:rFonts w:cs="B Nazanin" w:hint="cs"/>
          <w:rtl/>
        </w:rPr>
        <w:t>ی‌</w:t>
      </w:r>
      <w:r w:rsidRPr="00995D76">
        <w:rPr>
          <w:rFonts w:cs="B Nazanin" w:hint="eastAsia"/>
          <w:rtl/>
        </w:rPr>
        <w:t>تواند</w:t>
      </w:r>
      <w:r w:rsidRPr="00995D76">
        <w:rPr>
          <w:rFonts w:cs="B Nazanin"/>
          <w:rtl/>
        </w:rPr>
        <w:t xml:space="preserve"> به تصم</w:t>
      </w:r>
      <w:r w:rsidRPr="00995D76">
        <w:rPr>
          <w:rFonts w:cs="B Nazanin" w:hint="cs"/>
          <w:rtl/>
        </w:rPr>
        <w:t>ی</w:t>
      </w:r>
      <w:r w:rsidRPr="00995D76">
        <w:rPr>
          <w:rFonts w:cs="B Nazanin" w:hint="eastAsia"/>
          <w:rtl/>
        </w:rPr>
        <w:t>م‌گ</w:t>
      </w:r>
      <w:r w:rsidRPr="00995D76">
        <w:rPr>
          <w:rFonts w:cs="B Nazanin" w:hint="cs"/>
          <w:rtl/>
        </w:rPr>
        <w:t>ی</w:t>
      </w:r>
      <w:r w:rsidRPr="00995D76">
        <w:rPr>
          <w:rFonts w:cs="B Nazanin" w:hint="eastAsia"/>
          <w:rtl/>
        </w:rPr>
        <w:t>ر</w:t>
      </w:r>
      <w:r w:rsidRPr="00995D76">
        <w:rPr>
          <w:rFonts w:cs="B Nazanin" w:hint="cs"/>
          <w:rtl/>
        </w:rPr>
        <w:t>ی</w:t>
      </w:r>
      <w:r w:rsidRPr="00995D76">
        <w:rPr>
          <w:rFonts w:cs="B Nazanin"/>
          <w:rtl/>
        </w:rPr>
        <w:t xml:space="preserve"> بهتر ب</w:t>
      </w:r>
      <w:r w:rsidRPr="00995D76">
        <w:rPr>
          <w:rFonts w:cs="B Nazanin" w:hint="eastAsia"/>
          <w:rtl/>
        </w:rPr>
        <w:t>را</w:t>
      </w:r>
      <w:r w:rsidRPr="00995D76">
        <w:rPr>
          <w:rFonts w:cs="B Nazanin" w:hint="cs"/>
          <w:rtl/>
        </w:rPr>
        <w:t>ی</w:t>
      </w:r>
      <w:r w:rsidRPr="00995D76">
        <w:rPr>
          <w:rFonts w:cs="B Nazanin"/>
          <w:rtl/>
        </w:rPr>
        <w:t xml:space="preserve"> سرما</w:t>
      </w:r>
      <w:r w:rsidRPr="00995D76">
        <w:rPr>
          <w:rFonts w:cs="B Nazanin" w:hint="cs"/>
          <w:rtl/>
        </w:rPr>
        <w:t>ی</w:t>
      </w:r>
      <w:r w:rsidRPr="00995D76">
        <w:rPr>
          <w:rFonts w:cs="B Nazanin" w:hint="eastAsia"/>
          <w:rtl/>
        </w:rPr>
        <w:t>ه‌گذاران</w:t>
      </w:r>
      <w:r w:rsidRPr="00995D76">
        <w:rPr>
          <w:rFonts w:cs="B Nazanin"/>
          <w:rtl/>
        </w:rPr>
        <w:t xml:space="preserve"> و مد</w:t>
      </w:r>
      <w:r w:rsidRPr="00995D76">
        <w:rPr>
          <w:rFonts w:cs="B Nazanin" w:hint="cs"/>
          <w:rtl/>
        </w:rPr>
        <w:t>ی</w:t>
      </w:r>
      <w:r w:rsidRPr="00995D76">
        <w:rPr>
          <w:rFonts w:cs="B Nazanin" w:hint="eastAsia"/>
          <w:rtl/>
        </w:rPr>
        <w:t>ران</w:t>
      </w:r>
      <w:r w:rsidRPr="00995D76">
        <w:rPr>
          <w:rFonts w:cs="B Nazanin"/>
          <w:rtl/>
        </w:rPr>
        <w:t xml:space="preserve"> کسب‌وکار کمک کند</w:t>
      </w:r>
      <w:r w:rsidR="00A50A86" w:rsidRPr="00995D76">
        <w:rPr>
          <w:rFonts w:cs="B Nazanin" w:hint="cs"/>
          <w:rtl/>
        </w:rPr>
        <w:t xml:space="preserve"> </w:t>
      </w:r>
      <w:r w:rsidR="00A50A86" w:rsidRPr="00995D76">
        <w:rPr>
          <w:rFonts w:cs="B Nazanin"/>
          <w:rtl/>
        </w:rPr>
        <w:fldChar w:fldCharType="begin"/>
      </w:r>
      <w:r w:rsidR="005C419E" w:rsidRPr="00995D76">
        <w:rPr>
          <w:rFonts w:cs="B Nazanin"/>
          <w:rtl/>
        </w:rPr>
        <w:instrText xml:space="preserve"> </w:instrText>
      </w:r>
      <w:r w:rsidR="005C419E" w:rsidRPr="00995D76">
        <w:rPr>
          <w:rFonts w:cs="B Nazanin"/>
        </w:rPr>
        <w:instrText>ADDIN EN.CITE &lt;EndNote&gt;&lt;Cite&gt;&lt;Author&gt;Bento&lt;/Author&gt;&lt;Year&gt;2018&lt;/Year&gt;&lt;RecNum&gt;6&lt;/RecNum&gt;&lt;DisplayText&gt;(Bento, 2018)&lt;/DisplayText&gt;&lt;record&gt;&lt;rec-number&gt;6&lt;/rec-number&gt;&lt;foreign-keys&gt;&lt;key app="EN" db-id="5ax9522x7sd0f6ev25q55ae59rx52zaaw2wr" timestamp="1707888622</w:instrText>
      </w:r>
      <w:r w:rsidR="005C419E" w:rsidRPr="00995D76">
        <w:rPr>
          <w:rFonts w:cs="B Nazanin"/>
          <w:rtl/>
        </w:rPr>
        <w:instrText>"&gt;6&lt;/</w:instrText>
      </w:r>
      <w:r w:rsidR="005C419E" w:rsidRPr="00995D76">
        <w:rPr>
          <w:rFonts w:cs="B Nazanin"/>
        </w:rPr>
        <w:instrText>key&gt;&lt;/foreign-keys&gt;&lt;ref-type name="Thesis"&gt;32&lt;/ref-type&gt;&lt;contributors&gt;&lt;authors&gt;&lt;author&gt;Bento, Francisco Ramadas da Silva Ribeiro&lt;/author&gt;&lt;/authors&gt;&lt;/contributors&gt;&lt;titles&gt;&lt;title&gt;Predicting start-up success with machine learning&lt;/title&gt;&lt;/titles&gt;&lt;dates</w:instrText>
      </w:r>
      <w:r w:rsidR="005C419E" w:rsidRPr="00995D76">
        <w:rPr>
          <w:rFonts w:cs="B Nazanin"/>
          <w:rtl/>
        </w:rPr>
        <w:instrText>&gt;&lt;</w:instrText>
      </w:r>
      <w:r w:rsidR="005C419E" w:rsidRPr="00995D76">
        <w:rPr>
          <w:rFonts w:cs="B Nazanin"/>
        </w:rPr>
        <w:instrText>year&gt;2018&lt;/year&gt;&lt;/dates&gt;&lt;urls&gt;&lt;/urls&gt;&lt;/record&gt;&lt;/Cite&gt;&lt;/EndNote</w:instrText>
      </w:r>
      <w:r w:rsidR="005C419E" w:rsidRPr="00995D76">
        <w:rPr>
          <w:rFonts w:cs="B Nazanin"/>
          <w:rtl/>
        </w:rPr>
        <w:instrText>&gt;</w:instrText>
      </w:r>
      <w:r w:rsidR="00A50A86" w:rsidRPr="00995D76">
        <w:rPr>
          <w:rFonts w:cs="B Nazanin"/>
          <w:rtl/>
        </w:rPr>
        <w:fldChar w:fldCharType="separate"/>
      </w:r>
      <w:r w:rsidR="005C419E" w:rsidRPr="00995D76">
        <w:rPr>
          <w:rFonts w:cs="B Nazanin"/>
          <w:rtl/>
        </w:rPr>
        <w:t>(</w:t>
      </w:r>
      <w:r w:rsidR="005C419E" w:rsidRPr="00995D76">
        <w:rPr>
          <w:rFonts w:cs="B Nazanin"/>
        </w:rPr>
        <w:t>Bento, 2018</w:t>
      </w:r>
      <w:r w:rsidR="005C419E" w:rsidRPr="00995D76">
        <w:rPr>
          <w:rFonts w:cs="B Nazanin"/>
          <w:rtl/>
        </w:rPr>
        <w:t>)</w:t>
      </w:r>
      <w:r w:rsidR="00A50A86" w:rsidRPr="00995D76">
        <w:rPr>
          <w:rFonts w:cs="B Nazanin"/>
          <w:rtl/>
        </w:rPr>
        <w:fldChar w:fldCharType="end"/>
      </w:r>
      <w:r w:rsidR="00A50A86" w:rsidRPr="00995D76">
        <w:rPr>
          <w:rFonts w:cs="B Nazanin" w:hint="cs"/>
          <w:rtl/>
        </w:rPr>
        <w:t>.</w:t>
      </w:r>
    </w:p>
    <w:p w14:paraId="4C043ABB" w14:textId="1396B4F5" w:rsidR="00D15762" w:rsidRPr="00995D76" w:rsidRDefault="00D15762" w:rsidP="00995D76">
      <w:pPr>
        <w:pStyle w:val="content"/>
        <w:rPr>
          <w:rFonts w:cs="B Nazanin"/>
          <w:rtl/>
        </w:rPr>
      </w:pPr>
      <w:r w:rsidRPr="00995D76">
        <w:rPr>
          <w:rFonts w:cs="B Nazanin" w:hint="eastAsia"/>
          <w:rtl/>
        </w:rPr>
        <w:t>پا</w:t>
      </w:r>
      <w:r w:rsidRPr="00995D76">
        <w:rPr>
          <w:rFonts w:cs="B Nazanin" w:hint="cs"/>
          <w:rtl/>
        </w:rPr>
        <w:t>ی</w:t>
      </w:r>
      <w:r w:rsidRPr="00995D76">
        <w:rPr>
          <w:rFonts w:cs="B Nazanin" w:hint="eastAsia"/>
          <w:rtl/>
        </w:rPr>
        <w:t>گاه</w:t>
      </w:r>
      <w:r w:rsidRPr="00995D76">
        <w:rPr>
          <w:rFonts w:cs="B Nazanin"/>
          <w:rtl/>
        </w:rPr>
        <w:t xml:space="preserve"> داده </w:t>
      </w:r>
      <w:proofErr w:type="spellStart"/>
      <w:r w:rsidR="00A50A86" w:rsidRPr="00995D76">
        <w:rPr>
          <w:rFonts w:cs="B Nazanin" w:hint="cs"/>
          <w:rtl/>
        </w:rPr>
        <w:t>کرانچ‌بیس</w:t>
      </w:r>
      <w:proofErr w:type="spellEnd"/>
      <w:r w:rsidRPr="00995D76">
        <w:rPr>
          <w:rFonts w:cs="B Nazanin"/>
          <w:rtl/>
        </w:rPr>
        <w:t xml:space="preserve"> به‌عنوان </w:t>
      </w:r>
      <w:r w:rsidRPr="00995D76">
        <w:rPr>
          <w:rFonts w:cs="B Nazanin" w:hint="cs"/>
          <w:rtl/>
        </w:rPr>
        <w:t>ی</w:t>
      </w:r>
      <w:r w:rsidRPr="00995D76">
        <w:rPr>
          <w:rFonts w:cs="B Nazanin" w:hint="eastAsia"/>
          <w:rtl/>
        </w:rPr>
        <w:t>ک</w:t>
      </w:r>
      <w:r w:rsidRPr="00995D76">
        <w:rPr>
          <w:rFonts w:cs="B Nazanin" w:hint="cs"/>
          <w:rtl/>
        </w:rPr>
        <w:t>ی</w:t>
      </w:r>
      <w:r w:rsidRPr="00995D76">
        <w:rPr>
          <w:rFonts w:cs="B Nazanin"/>
          <w:rtl/>
        </w:rPr>
        <w:t xml:space="preserve"> از جامع‌تر</w:t>
      </w:r>
      <w:r w:rsidRPr="00995D76">
        <w:rPr>
          <w:rFonts w:cs="B Nazanin" w:hint="cs"/>
          <w:rtl/>
        </w:rPr>
        <w:t>ی</w:t>
      </w:r>
      <w:r w:rsidRPr="00995D76">
        <w:rPr>
          <w:rFonts w:cs="B Nazanin" w:hint="eastAsia"/>
          <w:rtl/>
        </w:rPr>
        <w:t>ن</w:t>
      </w:r>
      <w:r w:rsidRPr="00995D76">
        <w:rPr>
          <w:rFonts w:cs="B Nazanin"/>
          <w:rtl/>
        </w:rPr>
        <w:t xml:space="preserve"> منابع اطلاعات</w:t>
      </w:r>
      <w:r w:rsidRPr="00995D76">
        <w:rPr>
          <w:rFonts w:cs="B Nazanin" w:hint="cs"/>
          <w:rtl/>
        </w:rPr>
        <w:t>ی</w:t>
      </w:r>
      <w:r w:rsidRPr="00995D76">
        <w:rPr>
          <w:rFonts w:cs="B Nazanin"/>
          <w:rtl/>
        </w:rPr>
        <w:t xml:space="preserve"> برا</w:t>
      </w:r>
      <w:r w:rsidRPr="00995D76">
        <w:rPr>
          <w:rFonts w:cs="B Nazanin" w:hint="cs"/>
          <w:rtl/>
        </w:rPr>
        <w:t>ی</w:t>
      </w:r>
      <w:r w:rsidRPr="00995D76">
        <w:rPr>
          <w:rFonts w:cs="B Nazanin"/>
          <w:rtl/>
        </w:rPr>
        <w:t xml:space="preserve"> شرکت‌ها</w:t>
      </w:r>
      <w:r w:rsidRPr="00995D76">
        <w:rPr>
          <w:rFonts w:cs="B Nazanin" w:hint="cs"/>
          <w:rtl/>
        </w:rPr>
        <w:t>ی</w:t>
      </w:r>
      <w:r w:rsidRPr="00995D76">
        <w:rPr>
          <w:rFonts w:cs="B Nazanin"/>
          <w:rtl/>
        </w:rPr>
        <w:t xml:space="preserve"> فناور</w:t>
      </w:r>
      <w:r w:rsidRPr="00995D76">
        <w:rPr>
          <w:rFonts w:cs="B Nazanin" w:hint="cs"/>
          <w:rtl/>
        </w:rPr>
        <w:t>ی</w:t>
      </w:r>
      <w:r w:rsidRPr="00995D76">
        <w:rPr>
          <w:rFonts w:cs="B Nazanin" w:hint="eastAsia"/>
          <w:rtl/>
        </w:rPr>
        <w:t>،</w:t>
      </w:r>
      <w:r w:rsidRPr="00995D76">
        <w:rPr>
          <w:rFonts w:cs="B Nazanin"/>
          <w:rtl/>
        </w:rPr>
        <w:t xml:space="preserve"> داده‌ها</w:t>
      </w:r>
      <w:r w:rsidRPr="00995D76">
        <w:rPr>
          <w:rFonts w:cs="B Nazanin" w:hint="cs"/>
          <w:rtl/>
        </w:rPr>
        <w:t>ی</w:t>
      </w:r>
      <w:r w:rsidRPr="00995D76">
        <w:rPr>
          <w:rFonts w:cs="B Nazanin"/>
          <w:rtl/>
        </w:rPr>
        <w:t xml:space="preserve"> گسترده‌ا</w:t>
      </w:r>
      <w:r w:rsidRPr="00995D76">
        <w:rPr>
          <w:rFonts w:cs="B Nazanin" w:hint="cs"/>
          <w:rtl/>
        </w:rPr>
        <w:t>ی</w:t>
      </w:r>
      <w:r w:rsidRPr="00995D76">
        <w:rPr>
          <w:rFonts w:cs="B Nazanin"/>
          <w:rtl/>
        </w:rPr>
        <w:t xml:space="preserve"> از ب</w:t>
      </w:r>
      <w:r w:rsidRPr="00995D76">
        <w:rPr>
          <w:rFonts w:cs="B Nazanin" w:hint="cs"/>
          <w:rtl/>
        </w:rPr>
        <w:t>ی</w:t>
      </w:r>
      <w:r w:rsidRPr="00995D76">
        <w:rPr>
          <w:rFonts w:cs="B Nazanin" w:hint="eastAsia"/>
          <w:rtl/>
        </w:rPr>
        <w:t>ش</w:t>
      </w:r>
      <w:r w:rsidRPr="00995D76">
        <w:rPr>
          <w:rFonts w:cs="B Nazanin"/>
          <w:rtl/>
        </w:rPr>
        <w:t xml:space="preserve"> از</w:t>
      </w:r>
      <w:r w:rsidR="00FC46C0" w:rsidRPr="00995D76">
        <w:rPr>
          <w:rFonts w:cs="B Nazanin" w:hint="cs"/>
          <w:rtl/>
        </w:rPr>
        <w:t xml:space="preserve"> </w:t>
      </w:r>
      <w:r w:rsidR="00A50A86" w:rsidRPr="00995D76">
        <w:rPr>
          <w:rFonts w:cs="B Nazanin" w:hint="cs"/>
          <w:rtl/>
        </w:rPr>
        <w:t>4000</w:t>
      </w:r>
      <w:r w:rsidRPr="00995D76">
        <w:rPr>
          <w:rFonts w:cs="B Nazanin"/>
          <w:rtl/>
        </w:rPr>
        <w:t xml:space="preserve"> شرکت فعال در صنعت حمل و نقل فراهم م</w:t>
      </w:r>
      <w:r w:rsidRPr="00995D76">
        <w:rPr>
          <w:rFonts w:cs="B Nazanin" w:hint="cs"/>
          <w:rtl/>
        </w:rPr>
        <w:t>ی‌</w:t>
      </w:r>
      <w:r w:rsidRPr="00995D76">
        <w:rPr>
          <w:rFonts w:cs="B Nazanin" w:hint="eastAsia"/>
          <w:rtl/>
        </w:rPr>
        <w:t>کند</w:t>
      </w:r>
      <w:r w:rsidRPr="00995D76">
        <w:rPr>
          <w:rFonts w:cs="B Nazanin"/>
          <w:rtl/>
        </w:rPr>
        <w:t>. ا</w:t>
      </w:r>
      <w:r w:rsidRPr="00995D76">
        <w:rPr>
          <w:rFonts w:cs="B Nazanin" w:hint="cs"/>
          <w:rtl/>
        </w:rPr>
        <w:t>ی</w:t>
      </w:r>
      <w:r w:rsidRPr="00995D76">
        <w:rPr>
          <w:rFonts w:cs="B Nazanin" w:hint="eastAsia"/>
          <w:rtl/>
        </w:rPr>
        <w:t>ن</w:t>
      </w:r>
      <w:r w:rsidRPr="00995D76">
        <w:rPr>
          <w:rFonts w:cs="B Nazanin"/>
          <w:rtl/>
        </w:rPr>
        <w:t xml:space="preserve"> داده‌ها شامل اطلاعات</w:t>
      </w:r>
      <w:r w:rsidRPr="00995D76">
        <w:rPr>
          <w:rFonts w:cs="B Nazanin" w:hint="cs"/>
          <w:rtl/>
        </w:rPr>
        <w:t>ی</w:t>
      </w:r>
      <w:r w:rsidRPr="00995D76">
        <w:rPr>
          <w:rFonts w:cs="B Nazanin"/>
          <w:rtl/>
        </w:rPr>
        <w:t xml:space="preserve"> همچون تعداد کارکنان، مراحل مختلف جذب سرما</w:t>
      </w:r>
      <w:r w:rsidRPr="00995D76">
        <w:rPr>
          <w:rFonts w:cs="B Nazanin" w:hint="cs"/>
          <w:rtl/>
        </w:rPr>
        <w:t>ی</w:t>
      </w:r>
      <w:r w:rsidRPr="00995D76">
        <w:rPr>
          <w:rFonts w:cs="B Nazanin" w:hint="eastAsia"/>
          <w:rtl/>
        </w:rPr>
        <w:t>ه،</w:t>
      </w:r>
      <w:r w:rsidRPr="00995D76">
        <w:rPr>
          <w:rFonts w:cs="B Nazanin"/>
          <w:rtl/>
        </w:rPr>
        <w:t xml:space="preserve"> مکان دفتر مرکز</w:t>
      </w:r>
      <w:r w:rsidRPr="00995D76">
        <w:rPr>
          <w:rFonts w:cs="B Nazanin" w:hint="cs"/>
          <w:rtl/>
        </w:rPr>
        <w:t>ی</w:t>
      </w:r>
      <w:r w:rsidRPr="00995D76">
        <w:rPr>
          <w:rFonts w:cs="B Nazanin" w:hint="eastAsia"/>
          <w:rtl/>
        </w:rPr>
        <w:t>،</w:t>
      </w:r>
      <w:r w:rsidRPr="00995D76">
        <w:rPr>
          <w:rFonts w:cs="B Nazanin"/>
          <w:rtl/>
        </w:rPr>
        <w:t xml:space="preserve"> و اطلا</w:t>
      </w:r>
      <w:r w:rsidRPr="00995D76">
        <w:rPr>
          <w:rFonts w:cs="B Nazanin" w:hint="eastAsia"/>
          <w:rtl/>
        </w:rPr>
        <w:t>عات</w:t>
      </w:r>
      <w:r w:rsidRPr="00995D76">
        <w:rPr>
          <w:rFonts w:cs="B Nazanin" w:hint="cs"/>
          <w:rtl/>
        </w:rPr>
        <w:t>ی</w:t>
      </w:r>
      <w:r w:rsidRPr="00995D76">
        <w:rPr>
          <w:rFonts w:cs="B Nazanin"/>
          <w:rtl/>
        </w:rPr>
        <w:t xml:space="preserve"> درباره بن</w:t>
      </w:r>
      <w:r w:rsidRPr="00995D76">
        <w:rPr>
          <w:rFonts w:cs="B Nazanin" w:hint="cs"/>
          <w:rtl/>
        </w:rPr>
        <w:t>ی</w:t>
      </w:r>
      <w:r w:rsidRPr="00995D76">
        <w:rPr>
          <w:rFonts w:cs="B Nazanin" w:hint="eastAsia"/>
          <w:rtl/>
        </w:rPr>
        <w:t>ان‌گذاران</w:t>
      </w:r>
      <w:r w:rsidRPr="00995D76">
        <w:rPr>
          <w:rFonts w:cs="B Nazanin"/>
          <w:rtl/>
        </w:rPr>
        <w:t xml:space="preserve"> و سرما</w:t>
      </w:r>
      <w:r w:rsidRPr="00995D76">
        <w:rPr>
          <w:rFonts w:cs="B Nazanin" w:hint="cs"/>
          <w:rtl/>
        </w:rPr>
        <w:t>ی</w:t>
      </w:r>
      <w:r w:rsidRPr="00995D76">
        <w:rPr>
          <w:rFonts w:cs="B Nazanin" w:hint="eastAsia"/>
          <w:rtl/>
        </w:rPr>
        <w:t>ه‌گذاران</w:t>
      </w:r>
      <w:r w:rsidRPr="00995D76">
        <w:rPr>
          <w:rFonts w:cs="B Nazanin"/>
          <w:rtl/>
        </w:rPr>
        <w:t xml:space="preserve"> است</w:t>
      </w:r>
      <w:r w:rsidR="00A50A86" w:rsidRPr="00995D76">
        <w:rPr>
          <w:rFonts w:cs="B Nazanin" w:hint="cs"/>
          <w:rtl/>
        </w:rPr>
        <w:t xml:space="preserve"> </w:t>
      </w:r>
      <w:r w:rsidR="00A50A86" w:rsidRPr="00995D76">
        <w:rPr>
          <w:rFonts w:cs="B Nazanin"/>
          <w:rtl/>
        </w:rPr>
        <w:fldChar w:fldCharType="begin"/>
      </w:r>
      <w:r w:rsidR="005C419E" w:rsidRPr="00995D76">
        <w:rPr>
          <w:rFonts w:cs="B Nazanin"/>
          <w:rtl/>
        </w:rPr>
        <w:instrText xml:space="preserve"> </w:instrText>
      </w:r>
      <w:r w:rsidR="005C419E" w:rsidRPr="00995D76">
        <w:rPr>
          <w:rFonts w:cs="B Nazanin"/>
        </w:rPr>
        <w:instrText>ADDIN EN.CITE &lt;EndNote&gt;&lt;Cite&gt;&lt;Author&gt;Zhang&lt;/Author&gt;&lt;Year&gt;2021&lt;/Year&gt;&lt;RecNum&gt;61&lt;/RecNum&gt;&lt;DisplayText&gt;(Zhang et al., 2021)&lt;/DisplayText&gt;&lt;record&gt;&lt;rec-number&gt;61&lt;/rec-number&gt;&lt;foreign-keys&gt;&lt;key app="EN" db-id="5ax9522x7sd0f6ev25q55ae59rx52zaaw2wr" timestamp="1</w:instrText>
      </w:r>
      <w:r w:rsidR="005C419E" w:rsidRPr="00995D76">
        <w:rPr>
          <w:rFonts w:cs="B Nazanin"/>
          <w:rtl/>
        </w:rPr>
        <w:instrText>733812198"&gt;61&lt;/</w:instrText>
      </w:r>
      <w:r w:rsidR="005C419E" w:rsidRPr="00995D76">
        <w:rPr>
          <w:rFonts w:cs="B Nazanin"/>
        </w:rPr>
        <w:instrText>key&gt;&lt;/foreign-keys&gt;&lt;ref-type name="Journal Article"&gt;17&lt;/ref-type&gt;&lt;contributors&gt;&lt;authors&gt;&lt;author&gt;Zhang, Chiyuan&lt;/author&gt;&lt;author&gt;Bengio, Samy&lt;/author&gt;&lt;author&gt;Hardt, Moritz&lt;/author&gt;&lt;author&gt;Recht, Benjamin&lt;/author&gt;&lt;author&gt;Vinyals, Oriol&lt;/author</w:instrText>
      </w:r>
      <w:r w:rsidR="005C419E" w:rsidRPr="00995D76">
        <w:rPr>
          <w:rFonts w:cs="B Nazanin"/>
          <w:rtl/>
        </w:rPr>
        <w:instrText>&gt;&lt;/</w:instrText>
      </w:r>
      <w:r w:rsidR="005C419E" w:rsidRPr="00995D76">
        <w:rPr>
          <w:rFonts w:cs="B Nazanin"/>
        </w:rPr>
        <w:instrText>authors&gt;&lt;/contributors&gt;&lt;titles&gt;&lt;title&gt;Understanding deep learning (still) requires rethinking generalization&lt;/title&gt;&lt;secondary-title&gt;Communications of the ACM&lt;/secondary-title&gt;&lt;/titles&gt;&lt;periodical&gt;&lt;full-title&gt;Communications of the ACM&lt;/full-title&gt;&lt;/periodical&gt;&lt;pages&gt;107-115&lt;/pages&gt;&lt;volume&gt;64&lt;/volume&gt;&lt;number&gt;3&lt;/number&gt;&lt;dates&gt;&lt;year&gt;2021&lt;/year&gt;&lt;/dates&gt;&lt;isbn&gt;0001-0782&lt;/isbn&gt;&lt;urls&gt;&lt;/urls&gt;&lt;/record&gt;&lt;/Cite&gt;&lt;/EndNote</w:instrText>
      </w:r>
      <w:r w:rsidR="005C419E" w:rsidRPr="00995D76">
        <w:rPr>
          <w:rFonts w:cs="B Nazanin"/>
          <w:rtl/>
        </w:rPr>
        <w:instrText>&gt;</w:instrText>
      </w:r>
      <w:r w:rsidR="00A50A86" w:rsidRPr="00995D76">
        <w:rPr>
          <w:rFonts w:cs="B Nazanin"/>
          <w:rtl/>
        </w:rPr>
        <w:fldChar w:fldCharType="separate"/>
      </w:r>
      <w:r w:rsidR="005C419E" w:rsidRPr="00995D76">
        <w:rPr>
          <w:rFonts w:cs="B Nazanin"/>
          <w:rtl/>
        </w:rPr>
        <w:t>(</w:t>
      </w:r>
      <w:r w:rsidR="005C419E" w:rsidRPr="00995D76">
        <w:rPr>
          <w:rFonts w:cs="B Nazanin"/>
        </w:rPr>
        <w:t>Zhang et al., 2021</w:t>
      </w:r>
      <w:r w:rsidR="005C419E" w:rsidRPr="00995D76">
        <w:rPr>
          <w:rFonts w:cs="B Nazanin"/>
          <w:rtl/>
        </w:rPr>
        <w:t>)</w:t>
      </w:r>
      <w:r w:rsidR="00A50A86" w:rsidRPr="00995D76">
        <w:rPr>
          <w:rFonts w:cs="B Nazanin"/>
          <w:rtl/>
        </w:rPr>
        <w:fldChar w:fldCharType="end"/>
      </w:r>
      <w:r w:rsidRPr="00995D76">
        <w:rPr>
          <w:rFonts w:cs="B Nazanin"/>
          <w:rtl/>
        </w:rPr>
        <w:t>. استفاده از ا</w:t>
      </w:r>
      <w:r w:rsidRPr="00995D76">
        <w:rPr>
          <w:rFonts w:cs="B Nazanin" w:hint="cs"/>
          <w:rtl/>
        </w:rPr>
        <w:t>ی</w:t>
      </w:r>
      <w:r w:rsidRPr="00995D76">
        <w:rPr>
          <w:rFonts w:cs="B Nazanin" w:hint="eastAsia"/>
          <w:rtl/>
        </w:rPr>
        <w:t>ن</w:t>
      </w:r>
      <w:r w:rsidRPr="00995D76">
        <w:rPr>
          <w:rFonts w:cs="B Nazanin"/>
          <w:rtl/>
        </w:rPr>
        <w:t xml:space="preserve"> داده‌ها به ما ا</w:t>
      </w:r>
      <w:r w:rsidRPr="00995D76">
        <w:rPr>
          <w:rFonts w:cs="B Nazanin" w:hint="cs"/>
          <w:rtl/>
        </w:rPr>
        <w:t>ی</w:t>
      </w:r>
      <w:r w:rsidRPr="00995D76">
        <w:rPr>
          <w:rFonts w:cs="B Nazanin" w:hint="eastAsia"/>
          <w:rtl/>
        </w:rPr>
        <w:t>ن</w:t>
      </w:r>
      <w:r w:rsidRPr="00995D76">
        <w:rPr>
          <w:rFonts w:cs="B Nazanin"/>
          <w:rtl/>
        </w:rPr>
        <w:t xml:space="preserve"> امکان را م</w:t>
      </w:r>
      <w:r w:rsidRPr="00995D76">
        <w:rPr>
          <w:rFonts w:cs="B Nazanin" w:hint="cs"/>
          <w:rtl/>
        </w:rPr>
        <w:t>ی‌</w:t>
      </w:r>
      <w:r w:rsidRPr="00995D76">
        <w:rPr>
          <w:rFonts w:cs="B Nazanin" w:hint="eastAsia"/>
          <w:rtl/>
        </w:rPr>
        <w:t>دهد</w:t>
      </w:r>
      <w:r w:rsidRPr="00995D76">
        <w:rPr>
          <w:rFonts w:cs="B Nazanin"/>
          <w:rtl/>
        </w:rPr>
        <w:t xml:space="preserve"> که عوامل مؤثر بر موفق</w:t>
      </w:r>
      <w:r w:rsidRPr="00995D76">
        <w:rPr>
          <w:rFonts w:cs="B Nazanin" w:hint="cs"/>
          <w:rtl/>
        </w:rPr>
        <w:t>ی</w:t>
      </w:r>
      <w:r w:rsidRPr="00995D76">
        <w:rPr>
          <w:rFonts w:cs="B Nazanin" w:hint="eastAsia"/>
          <w:rtl/>
        </w:rPr>
        <w:t>ت</w:t>
      </w:r>
      <w:r w:rsidRPr="00995D76">
        <w:rPr>
          <w:rFonts w:cs="B Nazanin"/>
          <w:rtl/>
        </w:rPr>
        <w:t xml:space="preserve"> </w:t>
      </w:r>
      <w:r w:rsidRPr="00995D76">
        <w:rPr>
          <w:rFonts w:cs="B Nazanin" w:hint="cs"/>
          <w:rtl/>
        </w:rPr>
        <w:t>ی</w:t>
      </w:r>
      <w:r w:rsidRPr="00995D76">
        <w:rPr>
          <w:rFonts w:cs="B Nazanin" w:hint="eastAsia"/>
          <w:rtl/>
        </w:rPr>
        <w:t>ا</w:t>
      </w:r>
      <w:r w:rsidRPr="00995D76">
        <w:rPr>
          <w:rFonts w:cs="B Nazanin"/>
          <w:rtl/>
        </w:rPr>
        <w:t xml:space="preserve"> شکست شرکت‌ها را با دقت ب</w:t>
      </w:r>
      <w:r w:rsidRPr="00995D76">
        <w:rPr>
          <w:rFonts w:cs="B Nazanin" w:hint="cs"/>
          <w:rtl/>
        </w:rPr>
        <w:t>ی</w:t>
      </w:r>
      <w:r w:rsidRPr="00995D76">
        <w:rPr>
          <w:rFonts w:cs="B Nazanin" w:hint="eastAsia"/>
          <w:rtl/>
        </w:rPr>
        <w:t>شتر</w:t>
      </w:r>
      <w:r w:rsidRPr="00995D76">
        <w:rPr>
          <w:rFonts w:cs="B Nazanin" w:hint="cs"/>
          <w:rtl/>
        </w:rPr>
        <w:t>ی</w:t>
      </w:r>
      <w:r w:rsidRPr="00995D76">
        <w:rPr>
          <w:rFonts w:cs="B Nazanin"/>
          <w:rtl/>
        </w:rPr>
        <w:t xml:space="preserve"> شناسا</w:t>
      </w:r>
      <w:r w:rsidRPr="00995D76">
        <w:rPr>
          <w:rFonts w:cs="B Nazanin" w:hint="cs"/>
          <w:rtl/>
        </w:rPr>
        <w:t>یی</w:t>
      </w:r>
      <w:r w:rsidRPr="00995D76">
        <w:rPr>
          <w:rFonts w:cs="B Nazanin"/>
          <w:rtl/>
        </w:rPr>
        <w:t xml:space="preserve"> کن</w:t>
      </w:r>
      <w:r w:rsidRPr="00995D76">
        <w:rPr>
          <w:rFonts w:cs="B Nazanin" w:hint="cs"/>
          <w:rtl/>
        </w:rPr>
        <w:t>ی</w:t>
      </w:r>
      <w:r w:rsidRPr="00995D76">
        <w:rPr>
          <w:rFonts w:cs="B Nazanin" w:hint="eastAsia"/>
          <w:rtl/>
        </w:rPr>
        <w:t>م</w:t>
      </w:r>
      <w:r w:rsidRPr="00995D76">
        <w:rPr>
          <w:rFonts w:cs="B Nazanin"/>
          <w:rtl/>
        </w:rPr>
        <w:t>.</w:t>
      </w:r>
    </w:p>
    <w:p w14:paraId="465292D9" w14:textId="3B7717C1" w:rsidR="00D15762" w:rsidRPr="00995D76" w:rsidRDefault="00D15762" w:rsidP="00995D76">
      <w:pPr>
        <w:pStyle w:val="content"/>
        <w:rPr>
          <w:rFonts w:cs="B Nazanin"/>
          <w:rtl/>
        </w:rPr>
      </w:pPr>
      <w:r w:rsidRPr="00995D76">
        <w:rPr>
          <w:rFonts w:cs="B Nazanin" w:hint="eastAsia"/>
          <w:rtl/>
        </w:rPr>
        <w:t>برا</w:t>
      </w:r>
      <w:r w:rsidRPr="00995D76">
        <w:rPr>
          <w:rFonts w:cs="B Nazanin" w:hint="cs"/>
          <w:rtl/>
        </w:rPr>
        <w:t>ی</w:t>
      </w:r>
      <w:r w:rsidRPr="00995D76">
        <w:rPr>
          <w:rFonts w:cs="B Nazanin"/>
          <w:rtl/>
        </w:rPr>
        <w:t xml:space="preserve"> مدل‌ساز</w:t>
      </w:r>
      <w:r w:rsidRPr="00995D76">
        <w:rPr>
          <w:rFonts w:cs="B Nazanin" w:hint="cs"/>
          <w:rtl/>
        </w:rPr>
        <w:t>ی</w:t>
      </w:r>
      <w:r w:rsidRPr="00995D76">
        <w:rPr>
          <w:rFonts w:cs="B Nazanin"/>
          <w:rtl/>
        </w:rPr>
        <w:t xml:space="preserve"> پ</w:t>
      </w:r>
      <w:r w:rsidRPr="00995D76">
        <w:rPr>
          <w:rFonts w:cs="B Nazanin" w:hint="cs"/>
          <w:rtl/>
        </w:rPr>
        <w:t>ی</w:t>
      </w:r>
      <w:r w:rsidRPr="00995D76">
        <w:rPr>
          <w:rFonts w:cs="B Nazanin" w:hint="eastAsia"/>
          <w:rtl/>
        </w:rPr>
        <w:t>ش‌ب</w:t>
      </w:r>
      <w:r w:rsidRPr="00995D76">
        <w:rPr>
          <w:rFonts w:cs="B Nazanin" w:hint="cs"/>
          <w:rtl/>
        </w:rPr>
        <w:t>ی</w:t>
      </w:r>
      <w:r w:rsidRPr="00995D76">
        <w:rPr>
          <w:rFonts w:cs="B Nazanin" w:hint="eastAsia"/>
          <w:rtl/>
        </w:rPr>
        <w:t>ن</w:t>
      </w:r>
      <w:r w:rsidRPr="00995D76">
        <w:rPr>
          <w:rFonts w:cs="B Nazanin" w:hint="cs"/>
          <w:rtl/>
        </w:rPr>
        <w:t>ی</w:t>
      </w:r>
      <w:r w:rsidRPr="00995D76">
        <w:rPr>
          <w:rFonts w:cs="B Nazanin"/>
          <w:rtl/>
        </w:rPr>
        <w:t xml:space="preserve"> موفق</w:t>
      </w:r>
      <w:r w:rsidRPr="00995D76">
        <w:rPr>
          <w:rFonts w:cs="B Nazanin" w:hint="cs"/>
          <w:rtl/>
        </w:rPr>
        <w:t>ی</w:t>
      </w:r>
      <w:r w:rsidRPr="00995D76">
        <w:rPr>
          <w:rFonts w:cs="B Nazanin" w:hint="eastAsia"/>
          <w:rtl/>
        </w:rPr>
        <w:t>ت،</w:t>
      </w:r>
      <w:r w:rsidRPr="00995D76">
        <w:rPr>
          <w:rFonts w:cs="B Nazanin"/>
          <w:rtl/>
        </w:rPr>
        <w:t xml:space="preserve"> از روش‌ها</w:t>
      </w:r>
      <w:r w:rsidRPr="00995D76">
        <w:rPr>
          <w:rFonts w:cs="B Nazanin" w:hint="cs"/>
          <w:rtl/>
        </w:rPr>
        <w:t>ی</w:t>
      </w:r>
      <w:r w:rsidRPr="00995D76">
        <w:rPr>
          <w:rFonts w:cs="B Nazanin"/>
          <w:rtl/>
        </w:rPr>
        <w:t xml:space="preserve"> مختلف </w:t>
      </w:r>
      <w:r w:rsidRPr="00995D76">
        <w:rPr>
          <w:rFonts w:cs="B Nazanin" w:hint="cs"/>
          <w:rtl/>
        </w:rPr>
        <w:t>ی</w:t>
      </w:r>
      <w:r w:rsidRPr="00995D76">
        <w:rPr>
          <w:rFonts w:cs="B Nazanin" w:hint="eastAsia"/>
          <w:rtl/>
        </w:rPr>
        <w:t>ادگ</w:t>
      </w:r>
      <w:r w:rsidRPr="00995D76">
        <w:rPr>
          <w:rFonts w:cs="B Nazanin" w:hint="cs"/>
          <w:rtl/>
        </w:rPr>
        <w:t>ی</w:t>
      </w:r>
      <w:r w:rsidRPr="00995D76">
        <w:rPr>
          <w:rFonts w:cs="B Nazanin" w:hint="eastAsia"/>
          <w:rtl/>
        </w:rPr>
        <w:t>ر</w:t>
      </w:r>
      <w:r w:rsidRPr="00995D76">
        <w:rPr>
          <w:rFonts w:cs="B Nazanin" w:hint="cs"/>
          <w:rtl/>
        </w:rPr>
        <w:t>ی</w:t>
      </w:r>
      <w:r w:rsidRPr="00995D76">
        <w:rPr>
          <w:rFonts w:cs="B Nazanin"/>
          <w:rtl/>
        </w:rPr>
        <w:t xml:space="preserve"> ماش</w:t>
      </w:r>
      <w:r w:rsidRPr="00995D76">
        <w:rPr>
          <w:rFonts w:cs="B Nazanin" w:hint="cs"/>
          <w:rtl/>
        </w:rPr>
        <w:t>ی</w:t>
      </w:r>
      <w:r w:rsidRPr="00995D76">
        <w:rPr>
          <w:rFonts w:cs="B Nazanin" w:hint="eastAsia"/>
          <w:rtl/>
        </w:rPr>
        <w:t>ن</w:t>
      </w:r>
      <w:r w:rsidRPr="00995D76">
        <w:rPr>
          <w:rFonts w:cs="B Nazanin"/>
          <w:rtl/>
        </w:rPr>
        <w:t xml:space="preserve"> استفاده م</w:t>
      </w:r>
      <w:r w:rsidRPr="00995D76">
        <w:rPr>
          <w:rFonts w:cs="B Nazanin" w:hint="cs"/>
          <w:rtl/>
        </w:rPr>
        <w:t>ی‌</w:t>
      </w:r>
      <w:r w:rsidRPr="00995D76">
        <w:rPr>
          <w:rFonts w:cs="B Nazanin" w:hint="eastAsia"/>
          <w:rtl/>
        </w:rPr>
        <w:t>شود</w:t>
      </w:r>
      <w:r w:rsidRPr="00995D76">
        <w:rPr>
          <w:rFonts w:cs="B Nazanin"/>
          <w:rtl/>
        </w:rPr>
        <w:t>. ا</w:t>
      </w:r>
      <w:r w:rsidRPr="00995D76">
        <w:rPr>
          <w:rFonts w:cs="B Nazanin" w:hint="cs"/>
          <w:rtl/>
        </w:rPr>
        <w:t>ی</w:t>
      </w:r>
      <w:r w:rsidRPr="00995D76">
        <w:rPr>
          <w:rFonts w:cs="B Nazanin" w:hint="eastAsia"/>
          <w:rtl/>
        </w:rPr>
        <w:t>ن</w:t>
      </w:r>
      <w:r w:rsidRPr="00995D76">
        <w:rPr>
          <w:rFonts w:cs="B Nazanin"/>
          <w:rtl/>
        </w:rPr>
        <w:t xml:space="preserve"> روش‌ها شامل الگور</w:t>
      </w:r>
      <w:r w:rsidRPr="00995D76">
        <w:rPr>
          <w:rFonts w:cs="B Nazanin" w:hint="cs"/>
          <w:rtl/>
        </w:rPr>
        <w:t>ی</w:t>
      </w:r>
      <w:r w:rsidRPr="00995D76">
        <w:rPr>
          <w:rFonts w:cs="B Nazanin" w:hint="eastAsia"/>
          <w:rtl/>
        </w:rPr>
        <w:t>تم‌ها</w:t>
      </w:r>
      <w:r w:rsidRPr="00995D76">
        <w:rPr>
          <w:rFonts w:cs="B Nazanin" w:hint="cs"/>
          <w:rtl/>
        </w:rPr>
        <w:t>ی</w:t>
      </w:r>
      <w:r w:rsidRPr="00995D76">
        <w:rPr>
          <w:rFonts w:cs="B Nazanin"/>
          <w:rtl/>
        </w:rPr>
        <w:t xml:space="preserve"> </w:t>
      </w:r>
      <w:proofErr w:type="spellStart"/>
      <w:r w:rsidRPr="00995D76">
        <w:rPr>
          <w:rFonts w:cs="B Nazanin"/>
          <w:rtl/>
        </w:rPr>
        <w:t>شناخته‌شده‌ا</w:t>
      </w:r>
      <w:r w:rsidRPr="00995D76">
        <w:rPr>
          <w:rFonts w:cs="B Nazanin" w:hint="cs"/>
          <w:rtl/>
        </w:rPr>
        <w:t>ی</w:t>
      </w:r>
      <w:proofErr w:type="spellEnd"/>
      <w:r w:rsidRPr="00995D76">
        <w:rPr>
          <w:rFonts w:cs="B Nazanin"/>
          <w:rtl/>
        </w:rPr>
        <w:t xml:space="preserve"> مانند رگرس</w:t>
      </w:r>
      <w:r w:rsidRPr="00995D76">
        <w:rPr>
          <w:rFonts w:cs="B Nazanin" w:hint="cs"/>
          <w:rtl/>
        </w:rPr>
        <w:t>ی</w:t>
      </w:r>
      <w:r w:rsidRPr="00995D76">
        <w:rPr>
          <w:rFonts w:cs="B Nazanin" w:hint="eastAsia"/>
          <w:rtl/>
        </w:rPr>
        <w:t>ون</w:t>
      </w:r>
      <w:r w:rsidRPr="00995D76">
        <w:rPr>
          <w:rFonts w:cs="B Nazanin"/>
          <w:rtl/>
        </w:rPr>
        <w:t xml:space="preserve"> لجست</w:t>
      </w:r>
      <w:r w:rsidRPr="00995D76">
        <w:rPr>
          <w:rFonts w:cs="B Nazanin" w:hint="cs"/>
          <w:rtl/>
        </w:rPr>
        <w:t>ی</w:t>
      </w:r>
      <w:r w:rsidRPr="00995D76">
        <w:rPr>
          <w:rFonts w:cs="B Nazanin" w:hint="eastAsia"/>
          <w:rtl/>
        </w:rPr>
        <w:t>ک،</w:t>
      </w:r>
      <w:r w:rsidRPr="00995D76">
        <w:rPr>
          <w:rFonts w:cs="B Nazanin"/>
          <w:rtl/>
        </w:rPr>
        <w:t xml:space="preserve"> جنگل تصادف</w:t>
      </w:r>
      <w:r w:rsidRPr="00995D76">
        <w:rPr>
          <w:rFonts w:cs="B Nazanin" w:hint="cs"/>
          <w:rtl/>
        </w:rPr>
        <w:t>ی</w:t>
      </w:r>
      <w:r w:rsidRPr="00995D76">
        <w:rPr>
          <w:rFonts w:cs="B Nazanin"/>
          <w:rtl/>
        </w:rPr>
        <w:t xml:space="preserve"> و </w:t>
      </w:r>
      <w:r w:rsidR="00A50A86" w:rsidRPr="00995D76">
        <w:rPr>
          <w:rFonts w:cs="B Nazanin" w:hint="cs"/>
          <w:rtl/>
        </w:rPr>
        <w:t xml:space="preserve">ماشین بردار پشتیبان </w:t>
      </w:r>
      <w:r w:rsidRPr="00995D76">
        <w:rPr>
          <w:rFonts w:cs="B Nazanin"/>
          <w:rtl/>
        </w:rPr>
        <w:t xml:space="preserve">است. هر </w:t>
      </w:r>
      <w:r w:rsidRPr="00995D76">
        <w:rPr>
          <w:rFonts w:cs="B Nazanin" w:hint="cs"/>
          <w:rtl/>
        </w:rPr>
        <w:t>ی</w:t>
      </w:r>
      <w:r w:rsidRPr="00995D76">
        <w:rPr>
          <w:rFonts w:cs="B Nazanin" w:hint="eastAsia"/>
          <w:rtl/>
        </w:rPr>
        <w:t>ک</w:t>
      </w:r>
      <w:r w:rsidRPr="00995D76">
        <w:rPr>
          <w:rFonts w:cs="B Nazanin"/>
          <w:rtl/>
        </w:rPr>
        <w:t xml:space="preserve"> از ا</w:t>
      </w:r>
      <w:r w:rsidRPr="00995D76">
        <w:rPr>
          <w:rFonts w:cs="B Nazanin" w:hint="cs"/>
          <w:rtl/>
        </w:rPr>
        <w:t>ی</w:t>
      </w:r>
      <w:r w:rsidRPr="00995D76">
        <w:rPr>
          <w:rFonts w:cs="B Nazanin" w:hint="eastAsia"/>
          <w:rtl/>
        </w:rPr>
        <w:t>ن</w:t>
      </w:r>
      <w:r w:rsidRPr="00995D76">
        <w:rPr>
          <w:rFonts w:cs="B Nazanin"/>
          <w:rtl/>
        </w:rPr>
        <w:t xml:space="preserve"> الگور</w:t>
      </w:r>
      <w:r w:rsidRPr="00995D76">
        <w:rPr>
          <w:rFonts w:cs="B Nazanin" w:hint="cs"/>
          <w:rtl/>
        </w:rPr>
        <w:t>ی</w:t>
      </w:r>
      <w:r w:rsidRPr="00995D76">
        <w:rPr>
          <w:rFonts w:cs="B Nazanin" w:hint="eastAsia"/>
          <w:rtl/>
        </w:rPr>
        <w:t>تم‌ها</w:t>
      </w:r>
      <w:r w:rsidRPr="00995D76">
        <w:rPr>
          <w:rFonts w:cs="B Nazanin"/>
          <w:rtl/>
        </w:rPr>
        <w:t xml:space="preserve"> به‌طور خاص برا</w:t>
      </w:r>
      <w:r w:rsidRPr="00995D76">
        <w:rPr>
          <w:rFonts w:cs="B Nazanin" w:hint="cs"/>
          <w:rtl/>
        </w:rPr>
        <w:t>ی</w:t>
      </w:r>
      <w:r w:rsidRPr="00995D76">
        <w:rPr>
          <w:rFonts w:cs="B Nazanin"/>
          <w:rtl/>
        </w:rPr>
        <w:t xml:space="preserve"> تحل</w:t>
      </w:r>
      <w:r w:rsidRPr="00995D76">
        <w:rPr>
          <w:rFonts w:cs="B Nazanin" w:hint="cs"/>
          <w:rtl/>
        </w:rPr>
        <w:t>ی</w:t>
      </w:r>
      <w:r w:rsidRPr="00995D76">
        <w:rPr>
          <w:rFonts w:cs="B Nazanin" w:hint="eastAsia"/>
          <w:rtl/>
        </w:rPr>
        <w:t>ل</w:t>
      </w:r>
      <w:r w:rsidRPr="00995D76">
        <w:rPr>
          <w:rFonts w:cs="B Nazanin"/>
          <w:rtl/>
        </w:rPr>
        <w:t xml:space="preserve"> دا</w:t>
      </w:r>
      <w:r w:rsidRPr="00995D76">
        <w:rPr>
          <w:rFonts w:cs="B Nazanin" w:hint="eastAsia"/>
          <w:rtl/>
        </w:rPr>
        <w:t>ده‌ها</w:t>
      </w:r>
      <w:r w:rsidRPr="00995D76">
        <w:rPr>
          <w:rFonts w:cs="B Nazanin" w:hint="cs"/>
          <w:rtl/>
        </w:rPr>
        <w:t>ی</w:t>
      </w:r>
      <w:r w:rsidRPr="00995D76">
        <w:rPr>
          <w:rFonts w:cs="B Nazanin"/>
          <w:rtl/>
        </w:rPr>
        <w:t xml:space="preserve"> بزرگ و پ</w:t>
      </w:r>
      <w:r w:rsidRPr="00995D76">
        <w:rPr>
          <w:rFonts w:cs="B Nazanin" w:hint="cs"/>
          <w:rtl/>
        </w:rPr>
        <w:t>ی</w:t>
      </w:r>
      <w:r w:rsidRPr="00995D76">
        <w:rPr>
          <w:rFonts w:cs="B Nazanin" w:hint="eastAsia"/>
          <w:rtl/>
        </w:rPr>
        <w:t>چ</w:t>
      </w:r>
      <w:r w:rsidRPr="00995D76">
        <w:rPr>
          <w:rFonts w:cs="B Nazanin" w:hint="cs"/>
          <w:rtl/>
        </w:rPr>
        <w:t>ی</w:t>
      </w:r>
      <w:r w:rsidRPr="00995D76">
        <w:rPr>
          <w:rFonts w:cs="B Nazanin" w:hint="eastAsia"/>
          <w:rtl/>
        </w:rPr>
        <w:t>ده</w:t>
      </w:r>
      <w:r w:rsidRPr="00995D76">
        <w:rPr>
          <w:rFonts w:cs="B Nazanin"/>
          <w:rtl/>
        </w:rPr>
        <w:t xml:space="preserve"> طراح</w:t>
      </w:r>
      <w:r w:rsidRPr="00995D76">
        <w:rPr>
          <w:rFonts w:cs="B Nazanin" w:hint="cs"/>
          <w:rtl/>
        </w:rPr>
        <w:t>ی</w:t>
      </w:r>
      <w:r w:rsidRPr="00995D76">
        <w:rPr>
          <w:rFonts w:cs="B Nazanin"/>
          <w:rtl/>
        </w:rPr>
        <w:t xml:space="preserve"> شده‌اند و توانا</w:t>
      </w:r>
      <w:r w:rsidRPr="00995D76">
        <w:rPr>
          <w:rFonts w:cs="B Nazanin" w:hint="cs"/>
          <w:rtl/>
        </w:rPr>
        <w:t>یی</w:t>
      </w:r>
      <w:r w:rsidRPr="00995D76">
        <w:rPr>
          <w:rFonts w:cs="B Nazanin"/>
          <w:rtl/>
        </w:rPr>
        <w:t xml:space="preserve"> آن‌ها در پ</w:t>
      </w:r>
      <w:r w:rsidRPr="00995D76">
        <w:rPr>
          <w:rFonts w:cs="B Nazanin" w:hint="cs"/>
          <w:rtl/>
        </w:rPr>
        <w:t>ی</w:t>
      </w:r>
      <w:r w:rsidRPr="00995D76">
        <w:rPr>
          <w:rFonts w:cs="B Nazanin" w:hint="eastAsia"/>
          <w:rtl/>
        </w:rPr>
        <w:t>ش‌ب</w:t>
      </w:r>
      <w:r w:rsidRPr="00995D76">
        <w:rPr>
          <w:rFonts w:cs="B Nazanin" w:hint="cs"/>
          <w:rtl/>
        </w:rPr>
        <w:t>ی</w:t>
      </w:r>
      <w:r w:rsidRPr="00995D76">
        <w:rPr>
          <w:rFonts w:cs="B Nazanin" w:hint="eastAsia"/>
          <w:rtl/>
        </w:rPr>
        <w:t>ن</w:t>
      </w:r>
      <w:r w:rsidRPr="00995D76">
        <w:rPr>
          <w:rFonts w:cs="B Nazanin" w:hint="cs"/>
          <w:rtl/>
        </w:rPr>
        <w:t>ی</w:t>
      </w:r>
      <w:r w:rsidRPr="00995D76">
        <w:rPr>
          <w:rFonts w:cs="B Nazanin"/>
          <w:rtl/>
        </w:rPr>
        <w:t xml:space="preserve"> نتا</w:t>
      </w:r>
      <w:r w:rsidRPr="00995D76">
        <w:rPr>
          <w:rFonts w:cs="B Nazanin" w:hint="cs"/>
          <w:rtl/>
        </w:rPr>
        <w:t>ی</w:t>
      </w:r>
      <w:r w:rsidRPr="00995D76">
        <w:rPr>
          <w:rFonts w:cs="B Nazanin" w:hint="eastAsia"/>
          <w:rtl/>
        </w:rPr>
        <w:t>ج</w:t>
      </w:r>
      <w:r w:rsidRPr="00995D76">
        <w:rPr>
          <w:rFonts w:cs="B Nazanin"/>
          <w:rtl/>
        </w:rPr>
        <w:t xml:space="preserve"> کسب‌وکارها در تحق</w:t>
      </w:r>
      <w:r w:rsidRPr="00995D76">
        <w:rPr>
          <w:rFonts w:cs="B Nazanin" w:hint="cs"/>
          <w:rtl/>
        </w:rPr>
        <w:t>ی</w:t>
      </w:r>
      <w:r w:rsidRPr="00995D76">
        <w:rPr>
          <w:rFonts w:cs="B Nazanin" w:hint="eastAsia"/>
          <w:rtl/>
        </w:rPr>
        <w:t>قات</w:t>
      </w:r>
      <w:r w:rsidRPr="00995D76">
        <w:rPr>
          <w:rFonts w:cs="B Nazanin"/>
          <w:rtl/>
        </w:rPr>
        <w:t xml:space="preserve"> پ</w:t>
      </w:r>
      <w:r w:rsidRPr="00995D76">
        <w:rPr>
          <w:rFonts w:cs="B Nazanin" w:hint="cs"/>
          <w:rtl/>
        </w:rPr>
        <w:t>ی</w:t>
      </w:r>
      <w:r w:rsidRPr="00995D76">
        <w:rPr>
          <w:rFonts w:cs="B Nazanin" w:hint="eastAsia"/>
          <w:rtl/>
        </w:rPr>
        <w:t>ش</w:t>
      </w:r>
      <w:r w:rsidRPr="00995D76">
        <w:rPr>
          <w:rFonts w:cs="B Nazanin" w:hint="cs"/>
          <w:rtl/>
        </w:rPr>
        <w:t>ی</w:t>
      </w:r>
      <w:r w:rsidRPr="00995D76">
        <w:rPr>
          <w:rFonts w:cs="B Nazanin" w:hint="eastAsia"/>
          <w:rtl/>
        </w:rPr>
        <w:t>ن</w:t>
      </w:r>
      <w:r w:rsidRPr="00995D76">
        <w:rPr>
          <w:rFonts w:cs="B Nazanin"/>
          <w:rtl/>
        </w:rPr>
        <w:t xml:space="preserve"> اثبات شده است</w:t>
      </w:r>
      <w:r w:rsidR="00A50A86" w:rsidRPr="00995D76">
        <w:rPr>
          <w:rFonts w:cs="B Nazanin" w:hint="cs"/>
          <w:rtl/>
        </w:rPr>
        <w:t xml:space="preserve"> </w:t>
      </w:r>
      <w:r w:rsidR="00430201" w:rsidRPr="00995D76">
        <w:rPr>
          <w:rFonts w:cs="B Nazanin"/>
          <w:rtl/>
        </w:rPr>
        <w:fldChar w:fldCharType="begin"/>
      </w:r>
      <w:r w:rsidR="005C419E" w:rsidRPr="00995D76">
        <w:rPr>
          <w:rFonts w:cs="B Nazanin"/>
          <w:rtl/>
        </w:rPr>
        <w:instrText xml:space="preserve"> </w:instrText>
      </w:r>
      <w:r w:rsidR="005C419E" w:rsidRPr="00995D76">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995D76">
        <w:rPr>
          <w:rFonts w:cs="B Nazanin"/>
          <w:rtl/>
        </w:rPr>
        <w:instrText>13308"&gt;20&lt;/</w:instrText>
      </w:r>
      <w:r w:rsidR="005C419E" w:rsidRPr="00995D76">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995D76">
        <w:rPr>
          <w:rFonts w:cs="B Nazanin"/>
          <w:rtl/>
        </w:rPr>
        <w:instrText>&gt;</w:instrText>
      </w:r>
      <w:r w:rsidR="00430201" w:rsidRPr="00995D76">
        <w:rPr>
          <w:rFonts w:cs="B Nazanin"/>
          <w:rtl/>
        </w:rPr>
        <w:fldChar w:fldCharType="separate"/>
      </w:r>
      <w:r w:rsidR="005C419E" w:rsidRPr="00995D76">
        <w:rPr>
          <w:rFonts w:cs="B Nazanin"/>
          <w:rtl/>
        </w:rPr>
        <w:t>(</w:t>
      </w:r>
      <w:r w:rsidR="005C419E" w:rsidRPr="00995D76">
        <w:rPr>
          <w:rFonts w:cs="B Nazanin"/>
        </w:rPr>
        <w:t>Kim et al., 2023</w:t>
      </w:r>
      <w:r w:rsidR="005C419E" w:rsidRPr="00995D76">
        <w:rPr>
          <w:rFonts w:cs="B Nazanin"/>
          <w:rtl/>
        </w:rPr>
        <w:t>)</w:t>
      </w:r>
      <w:r w:rsidR="00430201" w:rsidRPr="00995D76">
        <w:rPr>
          <w:rFonts w:cs="B Nazanin"/>
          <w:rtl/>
        </w:rPr>
        <w:fldChar w:fldCharType="end"/>
      </w:r>
      <w:r w:rsidR="00430201" w:rsidRPr="00995D76">
        <w:rPr>
          <w:rFonts w:cs="B Nazanin" w:hint="cs"/>
          <w:rtl/>
        </w:rPr>
        <w:t>.</w:t>
      </w:r>
    </w:p>
    <w:p w14:paraId="41F3B45E" w14:textId="297AC610" w:rsidR="00D15762" w:rsidRPr="00995D76" w:rsidRDefault="00D15762" w:rsidP="00995D76">
      <w:pPr>
        <w:pStyle w:val="content"/>
        <w:rPr>
          <w:rFonts w:cs="B Nazanin"/>
          <w:rtl/>
        </w:rPr>
      </w:pPr>
      <w:r w:rsidRPr="00995D76">
        <w:rPr>
          <w:rFonts w:cs="B Nazanin" w:hint="cs"/>
          <w:rtl/>
        </w:rPr>
        <w:t>ی</w:t>
      </w:r>
      <w:r w:rsidRPr="00995D76">
        <w:rPr>
          <w:rFonts w:cs="B Nazanin" w:hint="eastAsia"/>
          <w:rtl/>
        </w:rPr>
        <w:t>ک</w:t>
      </w:r>
      <w:r w:rsidRPr="00995D76">
        <w:rPr>
          <w:rFonts w:cs="B Nazanin" w:hint="cs"/>
          <w:rtl/>
        </w:rPr>
        <w:t>ی</w:t>
      </w:r>
      <w:r w:rsidRPr="00995D76">
        <w:rPr>
          <w:rFonts w:cs="B Nazanin"/>
          <w:rtl/>
        </w:rPr>
        <w:t xml:space="preserve"> از چالش‌ها</w:t>
      </w:r>
      <w:r w:rsidRPr="00995D76">
        <w:rPr>
          <w:rFonts w:cs="B Nazanin" w:hint="cs"/>
          <w:rtl/>
        </w:rPr>
        <w:t>ی</w:t>
      </w:r>
      <w:r w:rsidRPr="00995D76">
        <w:rPr>
          <w:rFonts w:cs="B Nazanin"/>
          <w:rtl/>
        </w:rPr>
        <w:t xml:space="preserve"> اساس</w:t>
      </w:r>
      <w:r w:rsidRPr="00995D76">
        <w:rPr>
          <w:rFonts w:cs="B Nazanin" w:hint="cs"/>
          <w:rtl/>
        </w:rPr>
        <w:t>ی</w:t>
      </w:r>
      <w:r w:rsidRPr="00995D76">
        <w:rPr>
          <w:rFonts w:cs="B Nazanin"/>
          <w:rtl/>
        </w:rPr>
        <w:t xml:space="preserve"> در تحل</w:t>
      </w:r>
      <w:r w:rsidRPr="00995D76">
        <w:rPr>
          <w:rFonts w:cs="B Nazanin" w:hint="cs"/>
          <w:rtl/>
        </w:rPr>
        <w:t>ی</w:t>
      </w:r>
      <w:r w:rsidRPr="00995D76">
        <w:rPr>
          <w:rFonts w:cs="B Nazanin" w:hint="eastAsia"/>
          <w:rtl/>
        </w:rPr>
        <w:t>ل</w:t>
      </w:r>
      <w:r w:rsidRPr="00995D76">
        <w:rPr>
          <w:rFonts w:cs="B Nazanin"/>
          <w:rtl/>
        </w:rPr>
        <w:t xml:space="preserve"> داده‌ها</w:t>
      </w:r>
      <w:r w:rsidRPr="00995D76">
        <w:rPr>
          <w:rFonts w:cs="B Nazanin" w:hint="cs"/>
          <w:rtl/>
        </w:rPr>
        <w:t>ی</w:t>
      </w:r>
      <w:r w:rsidRPr="00995D76">
        <w:rPr>
          <w:rFonts w:cs="B Nazanin"/>
          <w:rtl/>
        </w:rPr>
        <w:t xml:space="preserve"> کسب‌وکار، عدم تعادل در دسته‌بند</w:t>
      </w:r>
      <w:r w:rsidRPr="00995D76">
        <w:rPr>
          <w:rFonts w:cs="B Nazanin" w:hint="cs"/>
          <w:rtl/>
        </w:rPr>
        <w:t>ی</w:t>
      </w:r>
      <w:r w:rsidRPr="00995D76">
        <w:rPr>
          <w:rFonts w:cs="B Nazanin"/>
          <w:rtl/>
        </w:rPr>
        <w:t xml:space="preserve"> داده‌ها و وجود داده‌ها</w:t>
      </w:r>
      <w:r w:rsidRPr="00995D76">
        <w:rPr>
          <w:rFonts w:cs="B Nazanin" w:hint="cs"/>
          <w:rtl/>
        </w:rPr>
        <w:t>ی</w:t>
      </w:r>
      <w:r w:rsidRPr="00995D76">
        <w:rPr>
          <w:rFonts w:cs="B Nazanin"/>
          <w:rtl/>
        </w:rPr>
        <w:t xml:space="preserve"> گمشده است. برا</w:t>
      </w:r>
      <w:r w:rsidRPr="00995D76">
        <w:rPr>
          <w:rFonts w:cs="B Nazanin" w:hint="cs"/>
          <w:rtl/>
        </w:rPr>
        <w:t>ی</w:t>
      </w:r>
      <w:r w:rsidRPr="00995D76">
        <w:rPr>
          <w:rFonts w:cs="B Nazanin"/>
          <w:rtl/>
        </w:rPr>
        <w:t xml:space="preserve"> مقابله با ا</w:t>
      </w:r>
      <w:r w:rsidRPr="00995D76">
        <w:rPr>
          <w:rFonts w:cs="B Nazanin" w:hint="cs"/>
          <w:rtl/>
        </w:rPr>
        <w:t>ی</w:t>
      </w:r>
      <w:r w:rsidRPr="00995D76">
        <w:rPr>
          <w:rFonts w:cs="B Nazanin" w:hint="eastAsia"/>
          <w:rtl/>
        </w:rPr>
        <w:t>ن</w:t>
      </w:r>
      <w:r w:rsidRPr="00995D76">
        <w:rPr>
          <w:rFonts w:cs="B Nazanin"/>
          <w:rtl/>
        </w:rPr>
        <w:t xml:space="preserve"> چالش‌ها، از تکن</w:t>
      </w:r>
      <w:r w:rsidRPr="00995D76">
        <w:rPr>
          <w:rFonts w:cs="B Nazanin" w:hint="cs"/>
          <w:rtl/>
        </w:rPr>
        <w:t>ی</w:t>
      </w:r>
      <w:r w:rsidRPr="00995D76">
        <w:rPr>
          <w:rFonts w:cs="B Nazanin" w:hint="eastAsia"/>
          <w:rtl/>
        </w:rPr>
        <w:t>ک‌ها</w:t>
      </w:r>
      <w:r w:rsidRPr="00995D76">
        <w:rPr>
          <w:rFonts w:cs="B Nazanin" w:hint="cs"/>
          <w:rtl/>
        </w:rPr>
        <w:t>ی</w:t>
      </w:r>
      <w:r w:rsidRPr="00995D76">
        <w:rPr>
          <w:rFonts w:cs="B Nazanin"/>
          <w:rtl/>
        </w:rPr>
        <w:t xml:space="preserve"> مختلف پ</w:t>
      </w:r>
      <w:r w:rsidRPr="00995D76">
        <w:rPr>
          <w:rFonts w:cs="B Nazanin" w:hint="cs"/>
          <w:rtl/>
        </w:rPr>
        <w:t>ی</w:t>
      </w:r>
      <w:r w:rsidRPr="00995D76">
        <w:rPr>
          <w:rFonts w:cs="B Nazanin" w:hint="eastAsia"/>
          <w:rtl/>
        </w:rPr>
        <w:t>ش‌پردازش</w:t>
      </w:r>
      <w:r w:rsidRPr="00995D76">
        <w:rPr>
          <w:rFonts w:cs="B Nazanin"/>
          <w:rtl/>
        </w:rPr>
        <w:t xml:space="preserve"> داده‌ها مانند نرمال‌ساز</w:t>
      </w:r>
      <w:r w:rsidRPr="00995D76">
        <w:rPr>
          <w:rFonts w:cs="B Nazanin" w:hint="cs"/>
          <w:rtl/>
        </w:rPr>
        <w:t>ی</w:t>
      </w:r>
      <w:r w:rsidRPr="00995D76">
        <w:rPr>
          <w:rFonts w:cs="B Nazanin" w:hint="eastAsia"/>
          <w:rtl/>
        </w:rPr>
        <w:t>،</w:t>
      </w:r>
      <w:r w:rsidRPr="00995D76">
        <w:rPr>
          <w:rFonts w:cs="B Nazanin"/>
          <w:rtl/>
        </w:rPr>
        <w:t xml:space="preserve"> تبد</w:t>
      </w:r>
      <w:r w:rsidRPr="00995D76">
        <w:rPr>
          <w:rFonts w:cs="B Nazanin" w:hint="cs"/>
          <w:rtl/>
        </w:rPr>
        <w:t>ی</w:t>
      </w:r>
      <w:r w:rsidRPr="00995D76">
        <w:rPr>
          <w:rFonts w:cs="B Nazanin" w:hint="eastAsia"/>
          <w:rtl/>
        </w:rPr>
        <w:t>ل</w:t>
      </w:r>
      <w:r w:rsidRPr="00995D76">
        <w:rPr>
          <w:rFonts w:cs="B Nazanin"/>
          <w:rtl/>
        </w:rPr>
        <w:t xml:space="preserve"> دسته‌ا</w:t>
      </w:r>
      <w:r w:rsidRPr="00995D76">
        <w:rPr>
          <w:rFonts w:cs="B Nazanin" w:hint="cs"/>
          <w:rtl/>
        </w:rPr>
        <w:t>ی</w:t>
      </w:r>
      <w:r w:rsidRPr="00995D76">
        <w:rPr>
          <w:rFonts w:cs="B Nazanin"/>
          <w:rtl/>
        </w:rPr>
        <w:t xml:space="preserve"> و پر کردن داده‌ها</w:t>
      </w:r>
      <w:r w:rsidRPr="00995D76">
        <w:rPr>
          <w:rFonts w:cs="B Nazanin" w:hint="cs"/>
          <w:rtl/>
        </w:rPr>
        <w:t>ی</w:t>
      </w:r>
      <w:r w:rsidRPr="00995D76">
        <w:rPr>
          <w:rFonts w:cs="B Nazanin"/>
          <w:rtl/>
        </w:rPr>
        <w:t xml:space="preserve"> گمشده</w:t>
      </w:r>
      <w:r w:rsidR="00430201" w:rsidRPr="00995D76">
        <w:rPr>
          <w:rFonts w:cs="B Nazanin" w:hint="cs"/>
          <w:rtl/>
        </w:rPr>
        <w:t xml:space="preserve"> با استفاده از الگوریتم‌های داده کاوی،</w:t>
      </w:r>
      <w:r w:rsidRPr="00995D76">
        <w:rPr>
          <w:rFonts w:cs="B Nazanin"/>
          <w:rtl/>
        </w:rPr>
        <w:t xml:space="preserve"> استفاده خواهد شد.</w:t>
      </w:r>
    </w:p>
    <w:p w14:paraId="2F7DFBAD" w14:textId="6FFB1C02" w:rsidR="00180A9F" w:rsidRDefault="00D15762" w:rsidP="00995D76">
      <w:pPr>
        <w:pStyle w:val="content"/>
        <w:rPr>
          <w:rFonts w:cs="B Nazanin"/>
          <w:rtl/>
        </w:rPr>
      </w:pPr>
      <w:r w:rsidRPr="00995D76">
        <w:rPr>
          <w:rFonts w:cs="B Nazanin" w:hint="cs"/>
          <w:rtl/>
        </w:rPr>
        <w:t xml:space="preserve">در ادامه در </w:t>
      </w:r>
      <w:r w:rsidRPr="00995D76">
        <w:rPr>
          <w:rFonts w:cs="B Nazanin" w:hint="eastAsia"/>
          <w:rtl/>
        </w:rPr>
        <w:t>ا</w:t>
      </w:r>
      <w:r w:rsidRPr="00995D76">
        <w:rPr>
          <w:rFonts w:cs="B Nazanin" w:hint="cs"/>
          <w:rtl/>
        </w:rPr>
        <w:t>ی</w:t>
      </w:r>
      <w:r w:rsidRPr="00995D76">
        <w:rPr>
          <w:rFonts w:cs="B Nazanin" w:hint="eastAsia"/>
          <w:rtl/>
        </w:rPr>
        <w:t>ن</w:t>
      </w:r>
      <w:r w:rsidRPr="00995D76">
        <w:rPr>
          <w:rFonts w:cs="B Nazanin"/>
          <w:rtl/>
        </w:rPr>
        <w:t xml:space="preserve"> فصل به‌طور جامع به بررس</w:t>
      </w:r>
      <w:r w:rsidRPr="00995D76">
        <w:rPr>
          <w:rFonts w:cs="B Nazanin" w:hint="cs"/>
          <w:rtl/>
        </w:rPr>
        <w:t>ی</w:t>
      </w:r>
      <w:r w:rsidRPr="00995D76">
        <w:rPr>
          <w:rFonts w:cs="B Nazanin"/>
          <w:rtl/>
        </w:rPr>
        <w:t xml:space="preserve"> و توض</w:t>
      </w:r>
      <w:r w:rsidRPr="00995D76">
        <w:rPr>
          <w:rFonts w:cs="B Nazanin" w:hint="cs"/>
          <w:rtl/>
        </w:rPr>
        <w:t>ی</w:t>
      </w:r>
      <w:r w:rsidRPr="00995D76">
        <w:rPr>
          <w:rFonts w:cs="B Nazanin" w:hint="eastAsia"/>
          <w:rtl/>
        </w:rPr>
        <w:t>ح</w:t>
      </w:r>
      <w:r w:rsidRPr="00995D76">
        <w:rPr>
          <w:rFonts w:cs="B Nazanin"/>
          <w:rtl/>
        </w:rPr>
        <w:t xml:space="preserve"> روش‌ها</w:t>
      </w:r>
      <w:r w:rsidRPr="00995D76">
        <w:rPr>
          <w:rFonts w:cs="B Nazanin" w:hint="cs"/>
          <w:rtl/>
        </w:rPr>
        <w:t>ی</w:t>
      </w:r>
      <w:r w:rsidRPr="00995D76">
        <w:rPr>
          <w:rFonts w:cs="B Nazanin"/>
          <w:rtl/>
        </w:rPr>
        <w:t xml:space="preserve"> </w:t>
      </w:r>
      <w:proofErr w:type="spellStart"/>
      <w:r w:rsidRPr="00995D76">
        <w:rPr>
          <w:rFonts w:cs="B Nazanin"/>
          <w:rtl/>
        </w:rPr>
        <w:t>انتخاب‌شده</w:t>
      </w:r>
      <w:proofErr w:type="spellEnd"/>
      <w:r w:rsidRPr="00995D76">
        <w:rPr>
          <w:rFonts w:cs="B Nazanin"/>
          <w:rtl/>
        </w:rPr>
        <w:t xml:space="preserve"> برا</w:t>
      </w:r>
      <w:r w:rsidRPr="00995D76">
        <w:rPr>
          <w:rFonts w:cs="B Nazanin" w:hint="cs"/>
          <w:rtl/>
        </w:rPr>
        <w:t>ی</w:t>
      </w:r>
      <w:r w:rsidRPr="00995D76">
        <w:rPr>
          <w:rFonts w:cs="B Nazanin"/>
          <w:rtl/>
        </w:rPr>
        <w:t xml:space="preserve"> تحق</w:t>
      </w:r>
      <w:r w:rsidRPr="00995D76">
        <w:rPr>
          <w:rFonts w:cs="B Nazanin" w:hint="cs"/>
          <w:rtl/>
        </w:rPr>
        <w:t>ی</w:t>
      </w:r>
      <w:r w:rsidRPr="00995D76">
        <w:rPr>
          <w:rFonts w:cs="B Nazanin" w:hint="eastAsia"/>
          <w:rtl/>
        </w:rPr>
        <w:t>ق،</w:t>
      </w:r>
      <w:r w:rsidRPr="00995D76">
        <w:rPr>
          <w:rFonts w:cs="B Nazanin"/>
          <w:rtl/>
        </w:rPr>
        <w:t xml:space="preserve"> تحل</w:t>
      </w:r>
      <w:r w:rsidRPr="00995D76">
        <w:rPr>
          <w:rFonts w:cs="B Nazanin" w:hint="cs"/>
          <w:rtl/>
        </w:rPr>
        <w:t>ی</w:t>
      </w:r>
      <w:r w:rsidRPr="00995D76">
        <w:rPr>
          <w:rFonts w:cs="B Nazanin" w:hint="eastAsia"/>
          <w:rtl/>
        </w:rPr>
        <w:t>ل</w:t>
      </w:r>
      <w:r w:rsidRPr="00995D76">
        <w:rPr>
          <w:rFonts w:cs="B Nazanin"/>
          <w:rtl/>
        </w:rPr>
        <w:t xml:space="preserve"> داده‌ها و مدل‌ساز</w:t>
      </w:r>
      <w:r w:rsidRPr="00995D76">
        <w:rPr>
          <w:rFonts w:cs="B Nazanin" w:hint="cs"/>
          <w:rtl/>
        </w:rPr>
        <w:t>ی</w:t>
      </w:r>
      <w:r w:rsidRPr="00995D76">
        <w:rPr>
          <w:rFonts w:cs="B Nazanin"/>
          <w:rtl/>
        </w:rPr>
        <w:t xml:space="preserve"> </w:t>
      </w:r>
      <w:r w:rsidRPr="00995D76">
        <w:rPr>
          <w:rFonts w:cs="B Nazanin" w:hint="cs"/>
          <w:rtl/>
        </w:rPr>
        <w:t>پرداخته می‌شود</w:t>
      </w:r>
      <w:r w:rsidRPr="00995D76">
        <w:rPr>
          <w:rFonts w:cs="B Nazanin"/>
          <w:rtl/>
        </w:rPr>
        <w:t xml:space="preserve"> و چارچوب کل</w:t>
      </w:r>
      <w:r w:rsidRPr="00995D76">
        <w:rPr>
          <w:rFonts w:cs="B Nazanin" w:hint="cs"/>
          <w:rtl/>
        </w:rPr>
        <w:t>ی</w:t>
      </w:r>
      <w:r w:rsidRPr="00995D76">
        <w:rPr>
          <w:rFonts w:cs="B Nazanin"/>
          <w:rtl/>
        </w:rPr>
        <w:t xml:space="preserve"> پژوهش را برا</w:t>
      </w:r>
      <w:r w:rsidRPr="00995D76">
        <w:rPr>
          <w:rFonts w:cs="B Nazanin" w:hint="cs"/>
          <w:rtl/>
        </w:rPr>
        <w:t>ی</w:t>
      </w:r>
      <w:r w:rsidRPr="00995D76">
        <w:rPr>
          <w:rFonts w:cs="B Nazanin"/>
          <w:rtl/>
        </w:rPr>
        <w:t xml:space="preserve"> دست</w:t>
      </w:r>
      <w:r w:rsidRPr="00995D76">
        <w:rPr>
          <w:rFonts w:cs="B Nazanin" w:hint="cs"/>
          <w:rtl/>
        </w:rPr>
        <w:t>ی</w:t>
      </w:r>
      <w:r w:rsidRPr="00995D76">
        <w:rPr>
          <w:rFonts w:cs="B Nazanin" w:hint="eastAsia"/>
          <w:rtl/>
        </w:rPr>
        <w:t>اب</w:t>
      </w:r>
      <w:r w:rsidRPr="00995D76">
        <w:rPr>
          <w:rFonts w:cs="B Nazanin" w:hint="cs"/>
          <w:rtl/>
        </w:rPr>
        <w:t>ی</w:t>
      </w:r>
      <w:r w:rsidRPr="00995D76">
        <w:rPr>
          <w:rFonts w:cs="B Nazanin"/>
          <w:rtl/>
        </w:rPr>
        <w:t xml:space="preserve"> به اهداف تع</w:t>
      </w:r>
      <w:r w:rsidRPr="00995D76">
        <w:rPr>
          <w:rFonts w:cs="B Nazanin" w:hint="cs"/>
          <w:rtl/>
        </w:rPr>
        <w:t>یی</w:t>
      </w:r>
      <w:r w:rsidRPr="00995D76">
        <w:rPr>
          <w:rFonts w:cs="B Nazanin" w:hint="eastAsia"/>
          <w:rtl/>
        </w:rPr>
        <w:t>ن‌شده</w:t>
      </w:r>
      <w:r w:rsidRPr="00995D76">
        <w:rPr>
          <w:rFonts w:cs="B Nazanin"/>
          <w:rtl/>
        </w:rPr>
        <w:t xml:space="preserve"> مشخص </w:t>
      </w:r>
      <w:r w:rsidRPr="00995D76">
        <w:rPr>
          <w:rFonts w:cs="B Nazanin" w:hint="cs"/>
          <w:rtl/>
        </w:rPr>
        <w:t>خواهد شد.</w:t>
      </w:r>
    </w:p>
    <w:p w14:paraId="0F2CDF5D" w14:textId="33B7A37D" w:rsidR="00180A9F" w:rsidRPr="004E5263" w:rsidRDefault="007E0EB5" w:rsidP="00952BE6">
      <w:pPr>
        <w:pStyle w:val="Heading2"/>
        <w:numPr>
          <w:ilvl w:val="1"/>
          <w:numId w:val="24"/>
        </w:numPr>
        <w:rPr>
          <w:rFonts w:cs="B Nazanin"/>
          <w:i w:val="0"/>
          <w:iCs w:val="0"/>
          <w:sz w:val="32"/>
          <w:szCs w:val="32"/>
          <w:rtl/>
        </w:rPr>
      </w:pPr>
      <w:bookmarkStart w:id="40" w:name="_Toc191112140"/>
      <w:r w:rsidRPr="004E5263">
        <w:rPr>
          <w:rFonts w:cs="B Nazanin" w:hint="cs"/>
          <w:i w:val="0"/>
          <w:iCs w:val="0"/>
          <w:sz w:val="32"/>
          <w:szCs w:val="32"/>
          <w:rtl/>
        </w:rPr>
        <w:lastRenderedPageBreak/>
        <w:t xml:space="preserve">روش </w:t>
      </w:r>
      <w:proofErr w:type="spellStart"/>
      <w:r w:rsidRPr="004E5263">
        <w:rPr>
          <w:rFonts w:cs="B Nazanin" w:hint="cs"/>
          <w:i w:val="0"/>
          <w:iCs w:val="0"/>
          <w:sz w:val="32"/>
          <w:szCs w:val="32"/>
          <w:rtl/>
        </w:rPr>
        <w:t>تحقیق</w:t>
      </w:r>
      <w:bookmarkEnd w:id="40"/>
      <w:proofErr w:type="spellEnd"/>
    </w:p>
    <w:p w14:paraId="51DD20A5" w14:textId="4BDB5C13" w:rsidR="00180A9F" w:rsidRPr="004E5263" w:rsidRDefault="00180A9F" w:rsidP="00952BE6">
      <w:pPr>
        <w:pStyle w:val="Heading3"/>
        <w:numPr>
          <w:ilvl w:val="2"/>
          <w:numId w:val="24"/>
        </w:numPr>
        <w:rPr>
          <w:rFonts w:cs="B Nazanin"/>
          <w:sz w:val="30"/>
          <w:szCs w:val="30"/>
          <w:rtl/>
        </w:rPr>
      </w:pPr>
      <w:bookmarkStart w:id="41" w:name="_Toc209236407"/>
      <w:bookmarkStart w:id="42" w:name="_Toc191112141"/>
      <w:r w:rsidRPr="004E5263">
        <w:rPr>
          <w:rFonts w:cs="B Nazanin"/>
          <w:sz w:val="30"/>
          <w:szCs w:val="30"/>
          <w:rtl/>
        </w:rPr>
        <w:t>علت انتخاب روش</w:t>
      </w:r>
      <w:bookmarkEnd w:id="41"/>
      <w:bookmarkEnd w:id="42"/>
    </w:p>
    <w:p w14:paraId="41C8C6C3" w14:textId="190FAF32" w:rsidR="007C63A7" w:rsidRPr="00136F1E" w:rsidRDefault="007C63A7" w:rsidP="007C63A7">
      <w:pPr>
        <w:pStyle w:val="content"/>
        <w:rPr>
          <w:rFonts w:cs="B Nazanin"/>
          <w:rtl/>
        </w:rPr>
      </w:pPr>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پژوهش، استفاده از چارچوب </w:t>
      </w:r>
      <w:r w:rsidRPr="00136F1E">
        <w:rPr>
          <w:rFonts w:cs="B Nazanin"/>
        </w:rPr>
        <w:t>CRISP-DM</w:t>
      </w:r>
      <w:r w:rsidRPr="00136F1E">
        <w:rPr>
          <w:rStyle w:val="FootnoteReference"/>
          <w:rFonts w:cs="B Nazanin"/>
        </w:rPr>
        <w:footnoteReference w:id="52"/>
      </w:r>
      <w:r w:rsidRPr="00136F1E">
        <w:rPr>
          <w:rFonts w:cs="B Nazanin" w:hint="cs"/>
          <w:rtl/>
        </w:rPr>
        <w:t xml:space="preserve"> </w:t>
      </w:r>
      <w:r w:rsidRPr="00136F1E">
        <w:rPr>
          <w:rFonts w:cs="B Nazanin"/>
          <w:rtl/>
        </w:rPr>
        <w:t>به‌عنوان روش اصل</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انتخاب شده اس</w:t>
      </w:r>
      <w:r w:rsidRPr="00136F1E">
        <w:rPr>
          <w:rFonts w:cs="B Nazanin" w:hint="cs"/>
          <w:rtl/>
        </w:rPr>
        <w:t xml:space="preserve">ت. این چارچوب </w:t>
      </w:r>
      <w:r w:rsidRPr="00136F1E">
        <w:rPr>
          <w:rFonts w:cs="B Nazanin"/>
          <w:rtl/>
        </w:rPr>
        <w:t xml:space="preserve">به‌عنوان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استانداردها</w:t>
      </w:r>
      <w:r w:rsidRPr="00136F1E">
        <w:rPr>
          <w:rFonts w:cs="B Nazanin" w:hint="cs"/>
          <w:rtl/>
        </w:rPr>
        <w:t>ی</w:t>
      </w:r>
      <w:r w:rsidRPr="00136F1E">
        <w:rPr>
          <w:rFonts w:cs="B Nazanin"/>
          <w:rtl/>
        </w:rPr>
        <w:t xml:space="preserve"> جامع و </w:t>
      </w:r>
      <w:r w:rsidR="00BC2A77" w:rsidRPr="00136F1E">
        <w:rPr>
          <w:rFonts w:cs="B Nazanin" w:hint="cs"/>
          <w:rtl/>
        </w:rPr>
        <w:t>پر استفاد</w:t>
      </w:r>
      <w:r w:rsidR="00BC2A77" w:rsidRPr="00136F1E">
        <w:rPr>
          <w:rFonts w:cs="B Nazanin" w:hint="eastAsia"/>
          <w:rtl/>
        </w:rPr>
        <w:t>ه</w:t>
      </w:r>
      <w:r w:rsidRPr="00136F1E">
        <w:rPr>
          <w:rFonts w:cs="B Nazanin"/>
          <w:rtl/>
        </w:rPr>
        <w:t xml:space="preserve"> در حوزه داده‌کاو</w:t>
      </w:r>
      <w:r w:rsidRPr="00136F1E">
        <w:rPr>
          <w:rFonts w:cs="B Nazanin" w:hint="cs"/>
          <w:rtl/>
        </w:rPr>
        <w:t>ی</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در صنا</w:t>
      </w:r>
      <w:r w:rsidRPr="00136F1E">
        <w:rPr>
          <w:rFonts w:cs="B Nazanin" w:hint="cs"/>
          <w:rtl/>
        </w:rPr>
        <w:t>ی</w:t>
      </w:r>
      <w:r w:rsidRPr="00136F1E">
        <w:rPr>
          <w:rFonts w:cs="B Nazanin" w:hint="eastAsia"/>
          <w:rtl/>
        </w:rPr>
        <w:t>ع</w:t>
      </w:r>
      <w:r w:rsidRPr="00136F1E">
        <w:rPr>
          <w:rFonts w:cs="B Nazanin"/>
          <w:rtl/>
        </w:rPr>
        <w:t xml:space="preserve"> مختلف شناخته م</w:t>
      </w:r>
      <w:r w:rsidRPr="00136F1E">
        <w:rPr>
          <w:rFonts w:cs="B Nazanin" w:hint="cs"/>
          <w:rtl/>
        </w:rPr>
        <w:t>ی‌</w:t>
      </w:r>
      <w:r w:rsidRPr="00136F1E">
        <w:rPr>
          <w:rFonts w:cs="B Nazanin" w:hint="eastAsia"/>
          <w:rtl/>
        </w:rPr>
        <w:t>شود</w:t>
      </w:r>
      <w:r w:rsidRPr="00136F1E">
        <w:rPr>
          <w:rFonts w:cs="B Nazanin"/>
          <w:rtl/>
        </w:rPr>
        <w:t xml:space="preserve"> و به دل</w:t>
      </w:r>
      <w:r w:rsidRPr="00136F1E">
        <w:rPr>
          <w:rFonts w:cs="B Nazanin" w:hint="cs"/>
          <w:rtl/>
        </w:rPr>
        <w:t>ی</w:t>
      </w:r>
      <w:r w:rsidRPr="00136F1E">
        <w:rPr>
          <w:rFonts w:cs="B Nazanin" w:hint="eastAsia"/>
          <w:rtl/>
        </w:rPr>
        <w:t>ل</w:t>
      </w:r>
      <w:r w:rsidRPr="00136F1E">
        <w:rPr>
          <w:rFonts w:cs="B Nazanin"/>
          <w:rtl/>
        </w:rPr>
        <w:t xml:space="preserve"> سا</w:t>
      </w:r>
      <w:r w:rsidRPr="00136F1E">
        <w:rPr>
          <w:rFonts w:cs="B Nazanin" w:hint="eastAsia"/>
          <w:rtl/>
        </w:rPr>
        <w:t>ختار</w:t>
      </w:r>
      <w:r w:rsidRPr="00136F1E">
        <w:rPr>
          <w:rFonts w:cs="B Nazanin"/>
          <w:rtl/>
        </w:rPr>
        <w:t xml:space="preserve"> </w:t>
      </w:r>
      <w:proofErr w:type="spellStart"/>
      <w:r w:rsidRPr="00136F1E">
        <w:rPr>
          <w:rFonts w:cs="B Nazanin"/>
          <w:rtl/>
        </w:rPr>
        <w:t>گام‌به‌گام</w:t>
      </w:r>
      <w:proofErr w:type="spellEnd"/>
      <w:r w:rsidRPr="00136F1E">
        <w:rPr>
          <w:rFonts w:cs="B Nazanin"/>
          <w:rtl/>
        </w:rPr>
        <w:t xml:space="preserve"> و رو</w:t>
      </w:r>
      <w:r w:rsidRPr="00136F1E">
        <w:rPr>
          <w:rFonts w:cs="B Nazanin" w:hint="cs"/>
          <w:rtl/>
        </w:rPr>
        <w:t>ی</w:t>
      </w:r>
      <w:r w:rsidRPr="00136F1E">
        <w:rPr>
          <w:rFonts w:cs="B Nazanin" w:hint="eastAsia"/>
          <w:rtl/>
        </w:rPr>
        <w:t>کرد</w:t>
      </w:r>
      <w:r w:rsidRPr="00136F1E">
        <w:rPr>
          <w:rFonts w:cs="B Nazanin"/>
          <w:rtl/>
        </w:rPr>
        <w:t xml:space="preserve"> س</w:t>
      </w:r>
      <w:r w:rsidRPr="00136F1E">
        <w:rPr>
          <w:rFonts w:cs="B Nazanin" w:hint="cs"/>
          <w:rtl/>
        </w:rPr>
        <w:t>ی</w:t>
      </w:r>
      <w:r w:rsidRPr="00136F1E">
        <w:rPr>
          <w:rFonts w:cs="B Nazanin" w:hint="eastAsia"/>
          <w:rtl/>
        </w:rPr>
        <w:t>ستمات</w:t>
      </w:r>
      <w:r w:rsidRPr="00136F1E">
        <w:rPr>
          <w:rFonts w:cs="B Nazanin" w:hint="cs"/>
          <w:rtl/>
        </w:rPr>
        <w:t>ی</w:t>
      </w:r>
      <w:r w:rsidRPr="00136F1E">
        <w:rPr>
          <w:rFonts w:cs="B Nazanin" w:hint="eastAsia"/>
          <w:rtl/>
        </w:rPr>
        <w:t>ک</w:t>
      </w:r>
      <w:r w:rsidRPr="00136F1E">
        <w:rPr>
          <w:rFonts w:cs="B Nazanin"/>
          <w:rtl/>
        </w:rPr>
        <w:t xml:space="preserve"> آن، محققان را قادر م</w:t>
      </w:r>
      <w:r w:rsidRPr="00136F1E">
        <w:rPr>
          <w:rFonts w:cs="B Nazanin" w:hint="cs"/>
          <w:rtl/>
        </w:rPr>
        <w:t>ی‌</w:t>
      </w:r>
      <w:r w:rsidRPr="00136F1E">
        <w:rPr>
          <w:rFonts w:cs="B Nazanin" w:hint="eastAsia"/>
          <w:rtl/>
        </w:rPr>
        <w:t>سازد</w:t>
      </w:r>
      <w:r w:rsidRPr="00136F1E">
        <w:rPr>
          <w:rFonts w:cs="B Nazanin"/>
          <w:rtl/>
        </w:rPr>
        <w:t xml:space="preserve"> تا داده‌ها را به‌طور مؤثر</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کرده و نتا</w:t>
      </w:r>
      <w:r w:rsidRPr="00136F1E">
        <w:rPr>
          <w:rFonts w:cs="B Nazanin" w:hint="cs"/>
          <w:rtl/>
        </w:rPr>
        <w:t>ی</w:t>
      </w:r>
      <w:r w:rsidRPr="00136F1E">
        <w:rPr>
          <w:rFonts w:cs="B Nazanin" w:hint="eastAsia"/>
          <w:rtl/>
        </w:rPr>
        <w:t>ج</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و </w:t>
      </w:r>
      <w:r w:rsidR="00430201" w:rsidRPr="00136F1E">
        <w:rPr>
          <w:rFonts w:cs="B Nazanin" w:hint="cs"/>
          <w:rtl/>
        </w:rPr>
        <w:t>قابل اعتمادی</w:t>
      </w:r>
      <w:r w:rsidRPr="00136F1E">
        <w:rPr>
          <w:rFonts w:cs="B Nazanin"/>
          <w:rtl/>
        </w:rPr>
        <w:t xml:space="preserve"> به دست آورند. ا</w:t>
      </w:r>
      <w:r w:rsidRPr="00136F1E">
        <w:rPr>
          <w:rFonts w:cs="B Nazanin" w:hint="cs"/>
          <w:rtl/>
        </w:rPr>
        <w:t>ی</w:t>
      </w:r>
      <w:r w:rsidRPr="00136F1E">
        <w:rPr>
          <w:rFonts w:cs="B Nazanin" w:hint="eastAsia"/>
          <w:rtl/>
        </w:rPr>
        <w:t>ن</w:t>
      </w:r>
      <w:r w:rsidRPr="00136F1E">
        <w:rPr>
          <w:rFonts w:cs="B Nazanin"/>
          <w:rtl/>
        </w:rPr>
        <w:t xml:space="preserve"> چارچوب با تمرکز بر فرآ</w:t>
      </w:r>
      <w:r w:rsidRPr="00136F1E">
        <w:rPr>
          <w:rFonts w:cs="B Nazanin" w:hint="cs"/>
          <w:rtl/>
        </w:rPr>
        <w:t>ی</w:t>
      </w:r>
      <w:r w:rsidRPr="00136F1E">
        <w:rPr>
          <w:rFonts w:cs="B Nazanin" w:hint="eastAsia"/>
          <w:rtl/>
        </w:rPr>
        <w:t>ندها</w:t>
      </w:r>
      <w:r w:rsidRPr="00136F1E">
        <w:rPr>
          <w:rFonts w:cs="B Nazanin" w:hint="cs"/>
          <w:rtl/>
        </w:rPr>
        <w:t>ی</w:t>
      </w:r>
      <w:r w:rsidRPr="00136F1E">
        <w:rPr>
          <w:rFonts w:cs="B Nazanin"/>
          <w:rtl/>
        </w:rPr>
        <w:t xml:space="preserve"> </w:t>
      </w:r>
      <w:proofErr w:type="spellStart"/>
      <w:r w:rsidRPr="00136F1E">
        <w:rPr>
          <w:rFonts w:cs="B Nazanin"/>
          <w:rtl/>
        </w:rPr>
        <w:t>داده‌محور</w:t>
      </w:r>
      <w:proofErr w:type="spellEnd"/>
      <w:r w:rsidRPr="00136F1E">
        <w:rPr>
          <w:rFonts w:cs="B Nazanin"/>
          <w:rtl/>
        </w:rPr>
        <w:t xml:space="preserve"> و ا</w:t>
      </w:r>
      <w:r w:rsidRPr="00136F1E">
        <w:rPr>
          <w:rFonts w:cs="B Nazanin" w:hint="cs"/>
          <w:rtl/>
        </w:rPr>
        <w:t>ی</w:t>
      </w:r>
      <w:r w:rsidRPr="00136F1E">
        <w:rPr>
          <w:rFonts w:cs="B Nazanin" w:hint="eastAsia"/>
          <w:rtl/>
        </w:rPr>
        <w:t>جاد</w:t>
      </w:r>
      <w:r w:rsidRPr="00136F1E">
        <w:rPr>
          <w:rFonts w:cs="B Nazanin"/>
          <w:rtl/>
        </w:rPr>
        <w:t xml:space="preserve"> ارتباط منطق</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ن</w:t>
      </w:r>
      <w:r w:rsidRPr="00136F1E">
        <w:rPr>
          <w:rFonts w:cs="B Nazanin"/>
          <w:rtl/>
        </w:rPr>
        <w:t xml:space="preserve"> مراحل مختلف تحل</w:t>
      </w:r>
      <w:r w:rsidRPr="00136F1E">
        <w:rPr>
          <w:rFonts w:cs="B Nazanin" w:hint="cs"/>
          <w:rtl/>
        </w:rPr>
        <w:t>ی</w:t>
      </w:r>
      <w:r w:rsidRPr="00136F1E">
        <w:rPr>
          <w:rFonts w:cs="B Nazanin" w:hint="eastAsia"/>
          <w:rtl/>
        </w:rPr>
        <w:t>ل،</w:t>
      </w:r>
      <w:r w:rsidRPr="00136F1E">
        <w:rPr>
          <w:rFonts w:cs="B Nazanin"/>
          <w:rtl/>
        </w:rPr>
        <w:t xml:space="preserve"> به‌و</w:t>
      </w:r>
      <w:r w:rsidRPr="00136F1E">
        <w:rPr>
          <w:rFonts w:cs="B Nazanin" w:hint="cs"/>
          <w:rtl/>
        </w:rPr>
        <w:t>ی</w:t>
      </w:r>
      <w:r w:rsidRPr="00136F1E">
        <w:rPr>
          <w:rFonts w:cs="B Nazanin" w:hint="eastAsia"/>
          <w:rtl/>
        </w:rPr>
        <w:t>ژه</w:t>
      </w:r>
      <w:r w:rsidRPr="00136F1E">
        <w:rPr>
          <w:rFonts w:cs="B Nazanin"/>
          <w:rtl/>
        </w:rPr>
        <w:t xml:space="preserve"> در زم</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صنعت</w:t>
      </w:r>
      <w:r w:rsidRPr="00136F1E">
        <w:rPr>
          <w:rFonts w:cs="B Nazanin" w:hint="cs"/>
          <w:rtl/>
        </w:rPr>
        <w:t>ی</w:t>
      </w:r>
      <w:r w:rsidRPr="00136F1E">
        <w:rPr>
          <w:rFonts w:cs="B Nazanin"/>
          <w:rtl/>
        </w:rPr>
        <w:t xml:space="preserve"> </w:t>
      </w:r>
      <w:r w:rsidRPr="00136F1E">
        <w:rPr>
          <w:rFonts w:cs="B Nazanin" w:hint="eastAsia"/>
          <w:rtl/>
        </w:rPr>
        <w:t>مانند</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w:t>
      </w:r>
      <w:r w:rsidR="00430201" w:rsidRPr="00136F1E">
        <w:rPr>
          <w:rFonts w:cs="B Nazanin" w:hint="cs"/>
          <w:rtl/>
        </w:rPr>
        <w:t>حمل‌ونقل</w:t>
      </w:r>
      <w:r w:rsidRPr="00136F1E">
        <w:rPr>
          <w:rFonts w:cs="B Nazanin"/>
          <w:rtl/>
        </w:rPr>
        <w:t>، بس</w:t>
      </w:r>
      <w:r w:rsidRPr="00136F1E">
        <w:rPr>
          <w:rFonts w:cs="B Nazanin" w:hint="cs"/>
          <w:rtl/>
        </w:rPr>
        <w:t>ی</w:t>
      </w:r>
      <w:r w:rsidRPr="00136F1E">
        <w:rPr>
          <w:rFonts w:cs="B Nazanin" w:hint="eastAsia"/>
          <w:rtl/>
        </w:rPr>
        <w:t>ار</w:t>
      </w:r>
      <w:r w:rsidRPr="00136F1E">
        <w:rPr>
          <w:rFonts w:cs="B Nazanin"/>
          <w:rtl/>
        </w:rPr>
        <w:t xml:space="preserve"> کارآمد است.</w:t>
      </w:r>
    </w:p>
    <w:p w14:paraId="54AD50B5" w14:textId="7CF7E631" w:rsidR="007C63A7" w:rsidRPr="00136F1E" w:rsidRDefault="007C63A7" w:rsidP="007C63A7">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دلا</w:t>
      </w:r>
      <w:r w:rsidRPr="00136F1E">
        <w:rPr>
          <w:rFonts w:cs="B Nazanin" w:hint="cs"/>
          <w:rtl/>
        </w:rPr>
        <w:t>ی</w:t>
      </w:r>
      <w:r w:rsidRPr="00136F1E">
        <w:rPr>
          <w:rFonts w:cs="B Nazanin" w:hint="eastAsia"/>
          <w:rtl/>
        </w:rPr>
        <w:t>ل</w:t>
      </w:r>
      <w:r w:rsidRPr="00136F1E">
        <w:rPr>
          <w:rFonts w:cs="B Nazanin"/>
          <w:rtl/>
        </w:rPr>
        <w:t xml:space="preserve"> اصل</w:t>
      </w:r>
      <w:r w:rsidRPr="00136F1E">
        <w:rPr>
          <w:rFonts w:cs="B Nazanin" w:hint="cs"/>
          <w:rtl/>
        </w:rPr>
        <w:t>ی</w:t>
      </w:r>
      <w:r w:rsidRPr="00136F1E">
        <w:rPr>
          <w:rFonts w:cs="B Nazanin"/>
          <w:rtl/>
        </w:rPr>
        <w:t xml:space="preserve"> انتخاب ا</w:t>
      </w:r>
      <w:r w:rsidRPr="00136F1E">
        <w:rPr>
          <w:rFonts w:cs="B Nazanin" w:hint="cs"/>
          <w:rtl/>
        </w:rPr>
        <w:t>ی</w:t>
      </w:r>
      <w:r w:rsidRPr="00136F1E">
        <w:rPr>
          <w:rFonts w:cs="B Nazanin" w:hint="eastAsia"/>
          <w:rtl/>
        </w:rPr>
        <w:t>ن</w:t>
      </w:r>
      <w:r w:rsidRPr="00136F1E">
        <w:rPr>
          <w:rFonts w:cs="B Nazanin"/>
          <w:rtl/>
        </w:rPr>
        <w:t xml:space="preserve"> روش، ساختار مرحله‌ا</w:t>
      </w:r>
      <w:r w:rsidRPr="00136F1E">
        <w:rPr>
          <w:rFonts w:cs="B Nazanin" w:hint="cs"/>
          <w:rtl/>
        </w:rPr>
        <w:t>ی</w:t>
      </w:r>
      <w:r w:rsidRPr="00136F1E">
        <w:rPr>
          <w:rFonts w:cs="B Nazanin"/>
          <w:rtl/>
        </w:rPr>
        <w:t xml:space="preserve"> و جامع آن است که تمام</w:t>
      </w:r>
      <w:r w:rsidRPr="00136F1E">
        <w:rPr>
          <w:rFonts w:cs="B Nazanin" w:hint="cs"/>
          <w:rtl/>
        </w:rPr>
        <w:t>ی</w:t>
      </w:r>
      <w:r w:rsidRPr="00136F1E">
        <w:rPr>
          <w:rFonts w:cs="B Nazanin"/>
          <w:rtl/>
        </w:rPr>
        <w:t xml:space="preserve"> مراحل </w:t>
      </w:r>
      <w:r w:rsidRPr="00136F1E">
        <w:rPr>
          <w:rFonts w:cs="B Nazanin" w:hint="cs"/>
          <w:rtl/>
        </w:rPr>
        <w:t>ی</w:t>
      </w:r>
      <w:r w:rsidRPr="00136F1E">
        <w:rPr>
          <w:rFonts w:cs="B Nazanin" w:hint="eastAsia"/>
          <w:rtl/>
        </w:rPr>
        <w:t>ک</w:t>
      </w:r>
      <w:r w:rsidRPr="00136F1E">
        <w:rPr>
          <w:rFonts w:cs="B Nazanin"/>
          <w:rtl/>
        </w:rPr>
        <w:t xml:space="preserve"> پروژه داده‌کاو</w:t>
      </w:r>
      <w:r w:rsidRPr="00136F1E">
        <w:rPr>
          <w:rFonts w:cs="B Nazanin" w:hint="cs"/>
          <w:rtl/>
        </w:rPr>
        <w:t>ی</w:t>
      </w:r>
      <w:r w:rsidRPr="00136F1E">
        <w:rPr>
          <w:rFonts w:cs="B Nazanin"/>
          <w:rtl/>
        </w:rPr>
        <w:t xml:space="preserve"> را از شناسا</w:t>
      </w:r>
      <w:r w:rsidRPr="00136F1E">
        <w:rPr>
          <w:rFonts w:cs="B Nazanin" w:hint="cs"/>
          <w:rtl/>
        </w:rPr>
        <w:t>یی</w:t>
      </w:r>
      <w:r w:rsidRPr="00136F1E">
        <w:rPr>
          <w:rFonts w:cs="B Nazanin"/>
          <w:rtl/>
        </w:rPr>
        <w:t xml:space="preserve"> مسئله کسب‌وکار تا پ</w:t>
      </w:r>
      <w:r w:rsidRPr="00136F1E">
        <w:rPr>
          <w:rFonts w:cs="B Nazanin" w:hint="cs"/>
          <w:rtl/>
        </w:rPr>
        <w:t>ی</w:t>
      </w:r>
      <w:r w:rsidRPr="00136F1E">
        <w:rPr>
          <w:rFonts w:cs="B Nazanin" w:hint="eastAsia"/>
          <w:rtl/>
        </w:rPr>
        <w:t>اده‌ساز</w:t>
      </w:r>
      <w:r w:rsidRPr="00136F1E">
        <w:rPr>
          <w:rFonts w:cs="B Nazanin" w:hint="cs"/>
          <w:rtl/>
        </w:rPr>
        <w:t>ی</w:t>
      </w:r>
      <w:r w:rsidRPr="00136F1E">
        <w:rPr>
          <w:rFonts w:cs="B Nazanin"/>
          <w:rtl/>
        </w:rPr>
        <w:t xml:space="preserve"> نها</w:t>
      </w:r>
      <w:r w:rsidRPr="00136F1E">
        <w:rPr>
          <w:rFonts w:cs="B Nazanin" w:hint="cs"/>
          <w:rtl/>
        </w:rPr>
        <w:t>یی</w:t>
      </w:r>
      <w:r w:rsidRPr="00136F1E">
        <w:rPr>
          <w:rFonts w:cs="B Nazanin"/>
          <w:rtl/>
        </w:rPr>
        <w:t xml:space="preserve"> مدل‌ها پوشش م</w:t>
      </w:r>
      <w:r w:rsidRPr="00136F1E">
        <w:rPr>
          <w:rFonts w:cs="B Nazanin" w:hint="cs"/>
          <w:rtl/>
        </w:rPr>
        <w:t>ی‌</w:t>
      </w:r>
      <w:r w:rsidRPr="00136F1E">
        <w:rPr>
          <w:rFonts w:cs="B Nazanin" w:hint="eastAsia"/>
          <w:rtl/>
        </w:rPr>
        <w:t>دهد</w:t>
      </w:r>
      <w:r w:rsidRPr="00136F1E">
        <w:rPr>
          <w:rFonts w:cs="B Nazanin"/>
          <w:rtl/>
        </w:rPr>
        <w:t xml:space="preserve">. </w:t>
      </w:r>
      <w:r w:rsidRPr="00136F1E">
        <w:rPr>
          <w:rFonts w:cs="B Nazanin"/>
        </w:rPr>
        <w:t>CRISP-DM</w:t>
      </w:r>
      <w:r w:rsidRPr="00136F1E">
        <w:rPr>
          <w:rFonts w:cs="B Nazanin"/>
          <w:rtl/>
        </w:rPr>
        <w:t xml:space="preserve"> به‌و</w:t>
      </w:r>
      <w:r w:rsidRPr="00136F1E">
        <w:rPr>
          <w:rFonts w:cs="B Nazanin" w:hint="cs"/>
          <w:rtl/>
        </w:rPr>
        <w:t>ی</w:t>
      </w:r>
      <w:r w:rsidRPr="00136F1E">
        <w:rPr>
          <w:rFonts w:cs="B Nazanin" w:hint="eastAsia"/>
          <w:rtl/>
        </w:rPr>
        <w:t>ژه</w:t>
      </w:r>
      <w:r w:rsidRPr="00136F1E">
        <w:rPr>
          <w:rFonts w:cs="B Nazanin"/>
          <w:rtl/>
        </w:rPr>
        <w:t xml:space="preserve"> به دل</w:t>
      </w:r>
      <w:r w:rsidRPr="00136F1E">
        <w:rPr>
          <w:rFonts w:cs="B Nazanin" w:hint="cs"/>
          <w:rtl/>
        </w:rPr>
        <w:t>ی</w:t>
      </w:r>
      <w:r w:rsidRPr="00136F1E">
        <w:rPr>
          <w:rFonts w:cs="B Nazanin" w:hint="eastAsia"/>
          <w:rtl/>
        </w:rPr>
        <w:t>ل</w:t>
      </w:r>
      <w:r w:rsidRPr="00136F1E">
        <w:rPr>
          <w:rFonts w:cs="B Nazanin"/>
          <w:rtl/>
        </w:rPr>
        <w:t xml:space="preserve"> توانا</w:t>
      </w:r>
      <w:r w:rsidRPr="00136F1E">
        <w:rPr>
          <w:rFonts w:cs="B Nazanin" w:hint="cs"/>
          <w:rtl/>
        </w:rPr>
        <w:t>یی</w:t>
      </w:r>
      <w:r w:rsidRPr="00136F1E">
        <w:rPr>
          <w:rFonts w:cs="B Nazanin"/>
          <w:rtl/>
        </w:rPr>
        <w:t xml:space="preserve"> آن در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داده‌ها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و بزرگ، در ا</w:t>
      </w:r>
      <w:r w:rsidRPr="00136F1E">
        <w:rPr>
          <w:rFonts w:cs="B Nazanin" w:hint="cs"/>
          <w:rtl/>
        </w:rPr>
        <w:t>ی</w:t>
      </w:r>
      <w:r w:rsidRPr="00136F1E">
        <w:rPr>
          <w:rFonts w:cs="B Nazanin" w:hint="eastAsia"/>
          <w:rtl/>
        </w:rPr>
        <w:t>ن</w:t>
      </w:r>
      <w:r w:rsidRPr="00136F1E">
        <w:rPr>
          <w:rFonts w:cs="B Nazanin"/>
          <w:rtl/>
        </w:rPr>
        <w:t xml:space="preserve"> پژوهش به‌کار گرفته شده است. داده‌ها</w:t>
      </w:r>
      <w:r w:rsidRPr="00136F1E">
        <w:rPr>
          <w:rFonts w:cs="B Nazanin" w:hint="cs"/>
          <w:rtl/>
        </w:rPr>
        <w:t>ی</w:t>
      </w:r>
      <w:r w:rsidRPr="00136F1E">
        <w:rPr>
          <w:rFonts w:cs="B Nazanin"/>
          <w:rtl/>
        </w:rPr>
        <w:t xml:space="preserve"> مرتبط با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w:t>
      </w:r>
      <w:r w:rsidR="00430201" w:rsidRPr="00136F1E">
        <w:rPr>
          <w:rFonts w:cs="B Nazanin" w:hint="cs"/>
          <w:rtl/>
        </w:rPr>
        <w:t>حمل‌ونقل</w:t>
      </w:r>
      <w:r w:rsidRPr="00136F1E">
        <w:rPr>
          <w:rFonts w:cs="B Nazanin"/>
          <w:rtl/>
        </w:rPr>
        <w:t xml:space="preserve"> دارا</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متعدد و متنوع</w:t>
      </w:r>
      <w:r w:rsidRPr="00136F1E">
        <w:rPr>
          <w:rFonts w:cs="B Nazanin" w:hint="cs"/>
          <w:rtl/>
        </w:rPr>
        <w:t>ی</w:t>
      </w:r>
      <w:r w:rsidRPr="00136F1E">
        <w:rPr>
          <w:rFonts w:cs="B Nazanin"/>
          <w:rtl/>
        </w:rPr>
        <w:t xml:space="preserve"> هستند، از جمله تعداد کارکنان، مراحل مختلف جذب سرما</w:t>
      </w:r>
      <w:r w:rsidRPr="00136F1E">
        <w:rPr>
          <w:rFonts w:cs="B Nazanin" w:hint="cs"/>
          <w:rtl/>
        </w:rPr>
        <w:t>ی</w:t>
      </w:r>
      <w:r w:rsidRPr="00136F1E">
        <w:rPr>
          <w:rFonts w:cs="B Nazanin" w:hint="eastAsia"/>
          <w:rtl/>
        </w:rPr>
        <w:t>ه،</w:t>
      </w:r>
      <w:r w:rsidRPr="00136F1E">
        <w:rPr>
          <w:rFonts w:cs="B Nazanin"/>
          <w:rtl/>
        </w:rPr>
        <w:t xml:space="preserve">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دفتر مرکز</w:t>
      </w:r>
      <w:r w:rsidRPr="00136F1E">
        <w:rPr>
          <w:rFonts w:cs="B Nazanin" w:hint="cs"/>
          <w:rtl/>
        </w:rPr>
        <w:t>ی</w:t>
      </w:r>
      <w:r w:rsidRPr="00136F1E">
        <w:rPr>
          <w:rFonts w:cs="B Nazanin"/>
          <w:rtl/>
        </w:rPr>
        <w:t xml:space="preserve"> و اطلاعات مربوط به بن</w:t>
      </w:r>
      <w:r w:rsidRPr="00136F1E">
        <w:rPr>
          <w:rFonts w:cs="B Nazanin" w:hint="cs"/>
          <w:rtl/>
        </w:rPr>
        <w:t>ی</w:t>
      </w:r>
      <w:r w:rsidRPr="00136F1E">
        <w:rPr>
          <w:rFonts w:cs="B Nazanin" w:hint="eastAsia"/>
          <w:rtl/>
        </w:rPr>
        <w:t>ان‌گذاران</w:t>
      </w:r>
      <w:r w:rsidRPr="00136F1E">
        <w:rPr>
          <w:rFonts w:cs="B Nazanin"/>
          <w:rtl/>
        </w:rPr>
        <w:t xml:space="preserve"> و سرما</w:t>
      </w:r>
      <w:r w:rsidRPr="00136F1E">
        <w:rPr>
          <w:rFonts w:cs="B Nazanin" w:hint="cs"/>
          <w:rtl/>
        </w:rPr>
        <w:t>ی</w:t>
      </w:r>
      <w:r w:rsidRPr="00136F1E">
        <w:rPr>
          <w:rFonts w:cs="B Nazanin" w:hint="eastAsia"/>
          <w:rtl/>
        </w:rPr>
        <w:t>ه‌گذاران</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داده‌ها م</w:t>
      </w:r>
      <w:r w:rsidRPr="00136F1E">
        <w:rPr>
          <w:rFonts w:cs="B Nazanin" w:hint="cs"/>
          <w:rtl/>
        </w:rPr>
        <w:t>ی‌</w:t>
      </w:r>
      <w:r w:rsidRPr="00136F1E">
        <w:rPr>
          <w:rFonts w:cs="B Nazanin" w:hint="eastAsia"/>
          <w:rtl/>
        </w:rPr>
        <w:t>توانند</w:t>
      </w:r>
      <w:r w:rsidRPr="00136F1E">
        <w:rPr>
          <w:rFonts w:cs="B Nazanin"/>
          <w:rtl/>
        </w:rPr>
        <w:t xml:space="preserve"> </w:t>
      </w:r>
      <w:proofErr w:type="spellStart"/>
      <w:r w:rsidRPr="00136F1E">
        <w:rPr>
          <w:rFonts w:cs="B Nazanin" w:hint="eastAsia"/>
          <w:rtl/>
        </w:rPr>
        <w:t>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دگ</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در تحل</w:t>
      </w:r>
      <w:r w:rsidRPr="00136F1E">
        <w:rPr>
          <w:rFonts w:cs="B Nazanin" w:hint="cs"/>
          <w:rtl/>
        </w:rPr>
        <w:t>ی</w:t>
      </w:r>
      <w:r w:rsidRPr="00136F1E">
        <w:rPr>
          <w:rFonts w:cs="B Nazanin" w:hint="eastAsia"/>
          <w:rtl/>
        </w:rPr>
        <w:t>ل</w:t>
      </w:r>
      <w:r w:rsidRPr="00136F1E">
        <w:rPr>
          <w:rFonts w:cs="B Nazanin"/>
          <w:rtl/>
        </w:rPr>
        <w:t xml:space="preserve"> ا</w:t>
      </w:r>
      <w:r w:rsidRPr="00136F1E">
        <w:rPr>
          <w:rFonts w:cs="B Nazanin" w:hint="cs"/>
          <w:rtl/>
        </w:rPr>
        <w:t>ی</w:t>
      </w:r>
      <w:r w:rsidRPr="00136F1E">
        <w:rPr>
          <w:rFonts w:cs="B Nazanin" w:hint="eastAsia"/>
          <w:rtl/>
        </w:rPr>
        <w:t>جاد</w:t>
      </w:r>
      <w:r w:rsidRPr="00136F1E">
        <w:rPr>
          <w:rFonts w:cs="B Nazanin"/>
          <w:rtl/>
        </w:rPr>
        <w:t xml:space="preserve"> کنند و استفاده از </w:t>
      </w:r>
      <w:r w:rsidRPr="00136F1E">
        <w:rPr>
          <w:rFonts w:cs="B Nazanin"/>
        </w:rPr>
        <w:t>CRISP-DM</w:t>
      </w:r>
      <w:r w:rsidRPr="00136F1E">
        <w:rPr>
          <w:rFonts w:cs="B Nazanin"/>
          <w:rtl/>
        </w:rPr>
        <w:t xml:space="preserve"> با توجه به ساختار مرحله‌ا</w:t>
      </w:r>
      <w:r w:rsidRPr="00136F1E">
        <w:rPr>
          <w:rFonts w:cs="B Nazanin" w:hint="cs"/>
          <w:rtl/>
        </w:rPr>
        <w:t>ی</w:t>
      </w:r>
      <w:r w:rsidRPr="00136F1E">
        <w:rPr>
          <w:rFonts w:cs="B Nazanin"/>
          <w:rtl/>
        </w:rPr>
        <w:t xml:space="preserve"> آن، ا</w:t>
      </w:r>
      <w:r w:rsidRPr="00136F1E">
        <w:rPr>
          <w:rFonts w:cs="B Nazanin" w:hint="cs"/>
          <w:rtl/>
        </w:rPr>
        <w:t>ی</w:t>
      </w:r>
      <w:r w:rsidRPr="00136F1E">
        <w:rPr>
          <w:rFonts w:cs="B Nazanin" w:hint="eastAsia"/>
          <w:rtl/>
        </w:rPr>
        <w:t>ن</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دگ</w:t>
      </w:r>
      <w:r w:rsidRPr="00136F1E">
        <w:rPr>
          <w:rFonts w:cs="B Nazanin" w:hint="cs"/>
          <w:rtl/>
        </w:rPr>
        <w:t>ی‌</w:t>
      </w:r>
      <w:r w:rsidRPr="00136F1E">
        <w:rPr>
          <w:rFonts w:cs="B Nazanin" w:hint="eastAsia"/>
          <w:rtl/>
        </w:rPr>
        <w:t>ها</w:t>
      </w:r>
      <w:r w:rsidRPr="00136F1E">
        <w:rPr>
          <w:rFonts w:cs="B Nazanin"/>
          <w:rtl/>
        </w:rPr>
        <w:t xml:space="preserve"> را </w:t>
      </w:r>
      <w:proofErr w:type="spellStart"/>
      <w:r w:rsidRPr="00136F1E">
        <w:rPr>
          <w:rFonts w:cs="B Nazanin"/>
          <w:rtl/>
        </w:rPr>
        <w:t>به‌خوب</w:t>
      </w:r>
      <w:r w:rsidRPr="00136F1E">
        <w:rPr>
          <w:rFonts w:cs="B Nazanin" w:hint="cs"/>
          <w:rtl/>
        </w:rPr>
        <w:t>ی</w:t>
      </w:r>
      <w:proofErr w:type="spellEnd"/>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م</w:t>
      </w:r>
      <w:r w:rsidRPr="00136F1E">
        <w:rPr>
          <w:rFonts w:cs="B Nazanin" w:hint="cs"/>
          <w:rtl/>
        </w:rPr>
        <w:t>ی‌</w:t>
      </w:r>
      <w:r w:rsidRPr="00136F1E">
        <w:rPr>
          <w:rFonts w:cs="B Nazanin" w:hint="eastAsia"/>
          <w:rtl/>
        </w:rPr>
        <w:t>کند</w:t>
      </w:r>
      <w:r w:rsidR="00430201" w:rsidRPr="00136F1E">
        <w:rPr>
          <w:rFonts w:cs="B Nazanin" w:hint="cs"/>
          <w:rtl/>
        </w:rPr>
        <w:t xml:space="preserve"> </w:t>
      </w:r>
      <w:r w:rsidR="00430201"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&lt;EndNote&gt;&lt;Cite&gt;&lt;Author&gt;Wirth&lt;/Author&gt;&lt;Year&gt;2000&lt;/Year&gt;&lt;RecNum&gt;40&lt;/RecNum&gt;&lt;DisplayText&gt;(Wirth &amp;amp; Hipp, 2000)&lt;/DisplayText&gt;&lt;record&gt;&lt;rec-number&gt;40&lt;/rec-number&gt;&lt;foreign-keys&gt;&lt;key app="EN" db-id="5ax9522x7sd0f6ev25q55ae59rx52zaaw2wr" timestamp="1730809947"&gt;40&lt;/key&gt;&lt;/foreign-keys&gt;&lt;ref-type name="Conference Proceedings"&gt;10&lt;/ref-type&gt;&lt;contributors&gt;&lt;authors&gt;&lt;author&gt;Wirth, Rüdiger&lt;/author&gt;&lt;author&gt;Hipp, Jochen&lt;/author&gt;&lt;/authors&gt;&lt;/contributors&gt;&lt;titles&gt;&lt;title&gt;CRISP-DM: Towards a standard process model for data mining&lt;/title&gt;&lt;secondary-title&gt;Proceedings of the 4th international conference on the practical applications of knowledge discovery and data mining&lt;/secondary-title&gt;&lt;/titles&gt;&lt;pages&gt;29-39&lt;/pages&gt;&lt;volume&gt;1&lt;/volume&gt;&lt;dates&gt;&lt;year&gt;2000&lt;/year&gt;&lt;/dates</w:instrText>
      </w:r>
      <w:r w:rsidR="005C419E" w:rsidRPr="00136F1E">
        <w:rPr>
          <w:rFonts w:cs="B Nazanin"/>
          <w:rtl/>
        </w:rPr>
        <w:instrText>&gt;&lt;</w:instrText>
      </w:r>
      <w:r w:rsidR="005C419E" w:rsidRPr="00136F1E">
        <w:rPr>
          <w:rFonts w:cs="B Nazanin"/>
        </w:rPr>
        <w:instrText>publisher&gt;Manchester&lt;/publisher&gt;&lt;urls&gt;&lt;/urls&gt;&lt;/record&gt;&lt;/Cite&gt;&lt;/EndNote</w:instrText>
      </w:r>
      <w:r w:rsidR="005C419E" w:rsidRPr="00136F1E">
        <w:rPr>
          <w:rFonts w:cs="B Nazanin"/>
          <w:rtl/>
        </w:rPr>
        <w:instrText>&gt;</w:instrText>
      </w:r>
      <w:r w:rsidR="00430201" w:rsidRPr="00136F1E">
        <w:rPr>
          <w:rFonts w:cs="B Nazanin"/>
          <w:rtl/>
        </w:rPr>
        <w:fldChar w:fldCharType="separate"/>
      </w:r>
      <w:r w:rsidR="005C419E" w:rsidRPr="00136F1E">
        <w:rPr>
          <w:rFonts w:cs="B Nazanin"/>
          <w:noProof/>
          <w:rtl/>
        </w:rPr>
        <w:t>(</w:t>
      </w:r>
      <w:r w:rsidR="005C419E" w:rsidRPr="00136F1E">
        <w:rPr>
          <w:rFonts w:cs="B Nazanin"/>
          <w:noProof/>
        </w:rPr>
        <w:t>Wirth &amp; Hipp, 2000</w:t>
      </w:r>
      <w:r w:rsidR="005C419E" w:rsidRPr="00136F1E">
        <w:rPr>
          <w:rFonts w:cs="B Nazanin"/>
          <w:noProof/>
          <w:rtl/>
        </w:rPr>
        <w:t>)</w:t>
      </w:r>
      <w:r w:rsidR="00430201" w:rsidRPr="00136F1E">
        <w:rPr>
          <w:rFonts w:cs="B Nazanin"/>
          <w:rtl/>
        </w:rPr>
        <w:fldChar w:fldCharType="end"/>
      </w:r>
      <w:r w:rsidR="00430201" w:rsidRPr="00136F1E">
        <w:rPr>
          <w:rFonts w:cs="B Nazanin" w:hint="cs"/>
          <w:rtl/>
        </w:rPr>
        <w:t>.</w:t>
      </w:r>
    </w:p>
    <w:p w14:paraId="09160EA2" w14:textId="3A7CCFE5" w:rsidR="007C63A7" w:rsidRPr="00136F1E" w:rsidRDefault="007C63A7" w:rsidP="007C63A7">
      <w:pPr>
        <w:pStyle w:val="content"/>
        <w:rPr>
          <w:rFonts w:cs="B Nazanin"/>
          <w:rtl/>
        </w:rPr>
      </w:pPr>
      <w:r w:rsidRPr="00136F1E">
        <w:rPr>
          <w:rFonts w:cs="B Nazanin" w:hint="eastAsia"/>
          <w:rtl/>
        </w:rPr>
        <w:t>دل</w:t>
      </w:r>
      <w:r w:rsidRPr="00136F1E">
        <w:rPr>
          <w:rFonts w:cs="B Nazanin" w:hint="cs"/>
          <w:rtl/>
        </w:rPr>
        <w:t>ی</w:t>
      </w:r>
      <w:r w:rsidRPr="00136F1E">
        <w:rPr>
          <w:rFonts w:cs="B Nazanin" w:hint="eastAsia"/>
          <w:rtl/>
        </w:rPr>
        <w:t>ل</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برا</w:t>
      </w:r>
      <w:r w:rsidRPr="00136F1E">
        <w:rPr>
          <w:rFonts w:cs="B Nazanin" w:hint="cs"/>
          <w:rtl/>
        </w:rPr>
        <w:t>ی</w:t>
      </w:r>
      <w:r w:rsidRPr="00136F1E">
        <w:rPr>
          <w:rFonts w:cs="B Nazanin"/>
          <w:rtl/>
        </w:rPr>
        <w:t xml:space="preserve"> انتخاب</w:t>
      </w:r>
      <w:r w:rsidRPr="00136F1E">
        <w:rPr>
          <w:rFonts w:cs="B Nazanin" w:hint="cs"/>
          <w:rtl/>
        </w:rPr>
        <w:t xml:space="preserve"> این روش </w:t>
      </w:r>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پژوهش، انعطاف‌پذ</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بالا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چارچوب است. داده‌ها</w:t>
      </w:r>
      <w:r w:rsidRPr="00136F1E">
        <w:rPr>
          <w:rFonts w:cs="B Nazanin" w:hint="cs"/>
          <w:rtl/>
        </w:rPr>
        <w:t>ی</w:t>
      </w:r>
      <w:r w:rsidRPr="00136F1E">
        <w:rPr>
          <w:rFonts w:cs="B Nazanin"/>
          <w:rtl/>
        </w:rPr>
        <w:t xml:space="preserve"> مورد استفاده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از پا</w:t>
      </w:r>
      <w:r w:rsidRPr="00136F1E">
        <w:rPr>
          <w:rFonts w:cs="B Nazanin" w:hint="cs"/>
          <w:rtl/>
        </w:rPr>
        <w:t>ی</w:t>
      </w:r>
      <w:r w:rsidRPr="00136F1E">
        <w:rPr>
          <w:rFonts w:cs="B Nazanin" w:hint="eastAsia"/>
          <w:rtl/>
        </w:rPr>
        <w:t>گاه</w:t>
      </w:r>
      <w:r w:rsidRPr="00136F1E">
        <w:rPr>
          <w:rFonts w:cs="B Nazanin"/>
          <w:rtl/>
        </w:rPr>
        <w:t xml:space="preserve"> داده </w:t>
      </w:r>
      <w:proofErr w:type="spellStart"/>
      <w:r w:rsidRPr="00136F1E">
        <w:rPr>
          <w:rFonts w:cs="B Nazanin"/>
          <w:rtl/>
        </w:rPr>
        <w:t>کرانچ‌ب</w:t>
      </w:r>
      <w:r w:rsidRPr="00136F1E">
        <w:rPr>
          <w:rFonts w:cs="B Nazanin" w:hint="cs"/>
          <w:rtl/>
        </w:rPr>
        <w:t>ی</w:t>
      </w:r>
      <w:r w:rsidRPr="00136F1E">
        <w:rPr>
          <w:rFonts w:cs="B Nazanin" w:hint="eastAsia"/>
          <w:rtl/>
        </w:rPr>
        <w:t>س</w:t>
      </w:r>
      <w:proofErr w:type="spellEnd"/>
      <w:r w:rsidRPr="00136F1E">
        <w:rPr>
          <w:rFonts w:cs="B Nazanin"/>
          <w:rtl/>
        </w:rPr>
        <w:t xml:space="preserve"> استخراج شده‌اند که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جامع‌تر</w:t>
      </w:r>
      <w:r w:rsidRPr="00136F1E">
        <w:rPr>
          <w:rFonts w:cs="B Nazanin" w:hint="cs"/>
          <w:rtl/>
        </w:rPr>
        <w:t>ی</w:t>
      </w:r>
      <w:r w:rsidRPr="00136F1E">
        <w:rPr>
          <w:rFonts w:cs="B Nazanin" w:hint="eastAsia"/>
          <w:rtl/>
        </w:rPr>
        <w:t>ن</w:t>
      </w:r>
      <w:r w:rsidRPr="00136F1E">
        <w:rPr>
          <w:rFonts w:cs="B Nazanin"/>
          <w:rtl/>
        </w:rPr>
        <w:t xml:space="preserve"> منابع اطلاعات</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شرکت‌ها</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rtl/>
        </w:rPr>
        <w:t xml:space="preserve"> است. داده‌ها</w:t>
      </w:r>
      <w:r w:rsidRPr="00136F1E">
        <w:rPr>
          <w:rFonts w:cs="B Nazanin" w:hint="cs"/>
          <w:rtl/>
        </w:rPr>
        <w:t>ی</w:t>
      </w:r>
      <w:r w:rsidRPr="00136F1E">
        <w:rPr>
          <w:rFonts w:cs="B Nazanin"/>
          <w:rtl/>
        </w:rPr>
        <w:t xml:space="preserve"> استخراج شده شامل اطلاعات مرتبط با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rtl/>
        </w:rPr>
        <w:t xml:space="preserve">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hint="eastAsia"/>
          <w:rtl/>
        </w:rPr>
        <w:t>،</w:t>
      </w:r>
      <w:r w:rsidRPr="00136F1E">
        <w:rPr>
          <w:rFonts w:cs="B Nazanin"/>
          <w:rtl/>
        </w:rPr>
        <w:t xml:space="preserve"> 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کسب‌وکارها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است. </w:t>
      </w:r>
      <w:r w:rsidRPr="00136F1E">
        <w:rPr>
          <w:rFonts w:cs="B Nazanin"/>
        </w:rPr>
        <w:t>CRISP-DM</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امکان را فراهم م</w:t>
      </w:r>
      <w:r w:rsidRPr="00136F1E">
        <w:rPr>
          <w:rFonts w:cs="B Nazanin" w:hint="cs"/>
          <w:rtl/>
        </w:rPr>
        <w:t>ی‌</w:t>
      </w:r>
      <w:r w:rsidRPr="00136F1E">
        <w:rPr>
          <w:rFonts w:cs="B Nazanin" w:hint="eastAsia"/>
          <w:rtl/>
        </w:rPr>
        <w:t>کند</w:t>
      </w:r>
      <w:r w:rsidRPr="00136F1E">
        <w:rPr>
          <w:rFonts w:cs="B Nazanin"/>
          <w:rtl/>
        </w:rPr>
        <w:t xml:space="preserve"> که داده‌ها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و متنوع </w:t>
      </w:r>
      <w:proofErr w:type="spellStart"/>
      <w:r w:rsidRPr="00136F1E">
        <w:rPr>
          <w:rFonts w:cs="B Nazanin"/>
          <w:rtl/>
        </w:rPr>
        <w:t>به‌صورت</w:t>
      </w:r>
      <w:proofErr w:type="spellEnd"/>
      <w:r w:rsidRPr="00136F1E">
        <w:rPr>
          <w:rFonts w:cs="B Nazanin"/>
          <w:rtl/>
        </w:rPr>
        <w:t xml:space="preserve"> جامع و دق</w:t>
      </w:r>
      <w:r w:rsidRPr="00136F1E">
        <w:rPr>
          <w:rFonts w:cs="B Nazanin" w:hint="cs"/>
          <w:rtl/>
        </w:rPr>
        <w:t>ی</w:t>
      </w:r>
      <w:r w:rsidRPr="00136F1E">
        <w:rPr>
          <w:rFonts w:cs="B Nazanin" w:hint="eastAsia"/>
          <w:rtl/>
        </w:rPr>
        <w:t>ق</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شوند و الگوها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شناسا</w:t>
      </w:r>
      <w:r w:rsidRPr="00136F1E">
        <w:rPr>
          <w:rFonts w:cs="B Nazanin" w:hint="cs"/>
          <w:rtl/>
        </w:rPr>
        <w:t>یی</w:t>
      </w:r>
      <w:r w:rsidRPr="00136F1E">
        <w:rPr>
          <w:rFonts w:cs="B Nazanin"/>
          <w:rtl/>
        </w:rPr>
        <w:t xml:space="preserve"> شوند.</w:t>
      </w:r>
    </w:p>
    <w:p w14:paraId="5317237F" w14:textId="6D2579AF" w:rsidR="007C63A7" w:rsidRPr="00136F1E" w:rsidRDefault="007C63A7" w:rsidP="007C63A7">
      <w:pPr>
        <w:pStyle w:val="content"/>
        <w:rPr>
          <w:rFonts w:cs="B Nazanin"/>
          <w:rtl/>
        </w:rPr>
      </w:pPr>
      <w:r w:rsidRPr="00136F1E">
        <w:rPr>
          <w:rFonts w:cs="B Nazanin" w:hint="eastAsia"/>
          <w:rtl/>
        </w:rPr>
        <w:t>سوم</w:t>
      </w:r>
      <w:r w:rsidRPr="00136F1E">
        <w:rPr>
          <w:rFonts w:cs="B Nazanin" w:hint="cs"/>
          <w:rtl/>
        </w:rPr>
        <w:t>ی</w:t>
      </w:r>
      <w:r w:rsidRPr="00136F1E">
        <w:rPr>
          <w:rFonts w:cs="B Nazanin" w:hint="eastAsia"/>
          <w:rtl/>
        </w:rPr>
        <w:t>ن</w:t>
      </w:r>
      <w:r w:rsidRPr="00136F1E">
        <w:rPr>
          <w:rFonts w:cs="B Nazanin"/>
          <w:rtl/>
        </w:rPr>
        <w:t xml:space="preserve"> دل</w:t>
      </w:r>
      <w:r w:rsidRPr="00136F1E">
        <w:rPr>
          <w:rFonts w:cs="B Nazanin" w:hint="cs"/>
          <w:rtl/>
        </w:rPr>
        <w:t>ی</w:t>
      </w:r>
      <w:r w:rsidRPr="00136F1E">
        <w:rPr>
          <w:rFonts w:cs="B Nazanin" w:hint="eastAsia"/>
          <w:rtl/>
        </w:rPr>
        <w:t>ل</w:t>
      </w:r>
      <w:r w:rsidRPr="00136F1E">
        <w:rPr>
          <w:rFonts w:cs="B Nazanin"/>
          <w:rtl/>
        </w:rPr>
        <w:t xml:space="preserve"> انتخاب ا</w:t>
      </w:r>
      <w:r w:rsidRPr="00136F1E">
        <w:rPr>
          <w:rFonts w:cs="B Nazanin" w:hint="cs"/>
          <w:rtl/>
        </w:rPr>
        <w:t>ی</w:t>
      </w:r>
      <w:r w:rsidRPr="00136F1E">
        <w:rPr>
          <w:rFonts w:cs="B Nazanin" w:hint="eastAsia"/>
          <w:rtl/>
        </w:rPr>
        <w:t>ن</w:t>
      </w:r>
      <w:r w:rsidRPr="00136F1E">
        <w:rPr>
          <w:rFonts w:cs="B Nazanin"/>
          <w:rtl/>
        </w:rPr>
        <w:t xml:space="preserve"> چارچوب، توانا</w:t>
      </w:r>
      <w:r w:rsidRPr="00136F1E">
        <w:rPr>
          <w:rFonts w:cs="B Nazanin" w:hint="cs"/>
          <w:rtl/>
        </w:rPr>
        <w:t>یی</w:t>
      </w:r>
      <w:r w:rsidRPr="00136F1E">
        <w:rPr>
          <w:rFonts w:cs="B Nazanin"/>
          <w:rtl/>
        </w:rPr>
        <w:t xml:space="preserve"> </w:t>
      </w:r>
      <w:r w:rsidRPr="00136F1E">
        <w:rPr>
          <w:rFonts w:cs="B Nazanin"/>
        </w:rPr>
        <w:t>CRISP-DM</w:t>
      </w:r>
      <w:r w:rsidRPr="00136F1E">
        <w:rPr>
          <w:rFonts w:cs="B Nazanin"/>
          <w:rtl/>
        </w:rPr>
        <w:t xml:space="preserve"> در تطب</w:t>
      </w:r>
      <w:r w:rsidRPr="00136F1E">
        <w:rPr>
          <w:rFonts w:cs="B Nazanin" w:hint="cs"/>
          <w:rtl/>
        </w:rPr>
        <w:t>ی</w:t>
      </w:r>
      <w:r w:rsidRPr="00136F1E">
        <w:rPr>
          <w:rFonts w:cs="B Nazanin" w:hint="eastAsia"/>
          <w:rtl/>
        </w:rPr>
        <w:t>ق</w:t>
      </w:r>
      <w:r w:rsidRPr="00136F1E">
        <w:rPr>
          <w:rFonts w:cs="B Nazanin"/>
          <w:rtl/>
        </w:rPr>
        <w:t xml:space="preserve"> با روش‌ها</w:t>
      </w:r>
      <w:r w:rsidRPr="00136F1E">
        <w:rPr>
          <w:rFonts w:cs="B Nazanin" w:hint="cs"/>
          <w:rtl/>
        </w:rPr>
        <w:t>ی</w:t>
      </w:r>
      <w:r w:rsidRPr="00136F1E">
        <w:rPr>
          <w:rFonts w:cs="B Nazanin"/>
          <w:rtl/>
        </w:rPr>
        <w:t xml:space="preserve"> مختلف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است. در ا</w:t>
      </w:r>
      <w:r w:rsidRPr="00136F1E">
        <w:rPr>
          <w:rFonts w:cs="B Nazanin" w:hint="cs"/>
          <w:rtl/>
        </w:rPr>
        <w:t>ی</w:t>
      </w:r>
      <w:r w:rsidRPr="00136F1E">
        <w:rPr>
          <w:rFonts w:cs="B Nazanin" w:hint="eastAsia"/>
          <w:rtl/>
        </w:rPr>
        <w:t>ن</w:t>
      </w:r>
      <w:r w:rsidRPr="00136F1E">
        <w:rPr>
          <w:rFonts w:cs="B Nazanin"/>
          <w:rtl/>
        </w:rPr>
        <w:t xml:space="preserve"> پژوهش، از </w:t>
      </w:r>
      <w:r w:rsidR="00430201" w:rsidRPr="00136F1E">
        <w:rPr>
          <w:rFonts w:cs="B Nazanin" w:hint="cs"/>
          <w:rtl/>
        </w:rPr>
        <w:t>6 الگوریتم مختلف داده‌کاوی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استفاده شده است. هر </w:t>
      </w:r>
      <w:r w:rsidRPr="00136F1E">
        <w:rPr>
          <w:rFonts w:cs="B Nazanin" w:hint="cs"/>
          <w:rtl/>
        </w:rPr>
        <w:t>ی</w:t>
      </w:r>
      <w:r w:rsidRPr="00136F1E">
        <w:rPr>
          <w:rFonts w:cs="B Nazanin" w:hint="eastAsia"/>
          <w:rtl/>
        </w:rPr>
        <w:t>ک</w:t>
      </w:r>
      <w:r w:rsidRPr="00136F1E">
        <w:rPr>
          <w:rFonts w:cs="B Nazanin"/>
          <w:rtl/>
        </w:rPr>
        <w:t xml:space="preserve"> از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دارا</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خاص</w:t>
      </w:r>
      <w:r w:rsidRPr="00136F1E">
        <w:rPr>
          <w:rFonts w:cs="B Nazanin" w:hint="cs"/>
          <w:rtl/>
        </w:rPr>
        <w:t>ی</w:t>
      </w:r>
      <w:r w:rsidRPr="00136F1E">
        <w:rPr>
          <w:rFonts w:cs="B Nazanin"/>
          <w:rtl/>
        </w:rPr>
        <w:t xml:space="preserve"> هستند که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مناسب هستند. برا</w:t>
      </w:r>
      <w:r w:rsidRPr="00136F1E">
        <w:rPr>
          <w:rFonts w:cs="B Nazanin" w:hint="cs"/>
          <w:rtl/>
        </w:rPr>
        <w:t>ی</w:t>
      </w:r>
      <w:r w:rsidRPr="00136F1E">
        <w:rPr>
          <w:rFonts w:cs="B Nazanin"/>
          <w:rtl/>
        </w:rPr>
        <w:t xml:space="preserve"> مثال، الگور</w:t>
      </w:r>
      <w:r w:rsidRPr="00136F1E">
        <w:rPr>
          <w:rFonts w:cs="B Nazanin" w:hint="cs"/>
          <w:rtl/>
        </w:rPr>
        <w:t>ی</w:t>
      </w:r>
      <w:r w:rsidRPr="00136F1E">
        <w:rPr>
          <w:rFonts w:cs="B Nazanin" w:hint="eastAsia"/>
          <w:rtl/>
        </w:rPr>
        <w:t>تم</w:t>
      </w:r>
      <w:r w:rsidRPr="00136F1E">
        <w:rPr>
          <w:rFonts w:cs="B Nazanin"/>
          <w:rtl/>
        </w:rPr>
        <w:t xml:space="preserve"> جنگل تصادف</w:t>
      </w:r>
      <w:r w:rsidRPr="00136F1E">
        <w:rPr>
          <w:rFonts w:cs="B Nazanin" w:hint="cs"/>
          <w:rtl/>
        </w:rPr>
        <w:t>ی</w:t>
      </w:r>
      <w:r w:rsidRPr="00136F1E">
        <w:rPr>
          <w:rFonts w:cs="B Nazanin"/>
          <w:rtl/>
        </w:rPr>
        <w:t xml:space="preserve"> به دل</w:t>
      </w:r>
      <w:r w:rsidRPr="00136F1E">
        <w:rPr>
          <w:rFonts w:cs="B Nazanin" w:hint="cs"/>
          <w:rtl/>
        </w:rPr>
        <w:t>ی</w:t>
      </w:r>
      <w:r w:rsidRPr="00136F1E">
        <w:rPr>
          <w:rFonts w:cs="B Nazanin" w:hint="eastAsia"/>
          <w:rtl/>
        </w:rPr>
        <w:t>ل</w:t>
      </w:r>
      <w:r w:rsidRPr="00136F1E">
        <w:rPr>
          <w:rFonts w:cs="B Nazanin"/>
          <w:rtl/>
        </w:rPr>
        <w:t xml:space="preserve"> </w:t>
      </w:r>
      <w:proofErr w:type="spellStart"/>
      <w:r w:rsidRPr="00136F1E">
        <w:rPr>
          <w:rFonts w:cs="B Nazanin"/>
          <w:rtl/>
        </w:rPr>
        <w:t>توانا</w:t>
      </w:r>
      <w:r w:rsidRPr="00136F1E">
        <w:rPr>
          <w:rFonts w:cs="B Nazanin" w:hint="cs"/>
          <w:rtl/>
        </w:rPr>
        <w:t>یی‌</w:t>
      </w:r>
      <w:r w:rsidRPr="00136F1E">
        <w:rPr>
          <w:rFonts w:cs="B Nazanin" w:hint="eastAsia"/>
          <w:rtl/>
        </w:rPr>
        <w:t>اش</w:t>
      </w:r>
      <w:proofErr w:type="spellEnd"/>
      <w:r w:rsidRPr="00136F1E">
        <w:rPr>
          <w:rFonts w:cs="B Nazanin"/>
          <w:rtl/>
        </w:rPr>
        <w:t xml:space="preserve"> در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داده‌ها</w:t>
      </w:r>
      <w:r w:rsidRPr="00136F1E">
        <w:rPr>
          <w:rFonts w:cs="B Nazanin" w:hint="cs"/>
          <w:rtl/>
        </w:rPr>
        <w:t>ی</w:t>
      </w:r>
      <w:r w:rsidRPr="00136F1E">
        <w:rPr>
          <w:rFonts w:cs="B Nazanin"/>
          <w:rtl/>
        </w:rPr>
        <w:t xml:space="preserve"> </w:t>
      </w:r>
      <w:proofErr w:type="spellStart"/>
      <w:r w:rsidRPr="00136F1E">
        <w:rPr>
          <w:rFonts w:cs="B Nazanin"/>
          <w:rtl/>
        </w:rPr>
        <w:t>نامتوازن</w:t>
      </w:r>
      <w:proofErr w:type="spellEnd"/>
      <w:r w:rsidRPr="00136F1E">
        <w:rPr>
          <w:rFonts w:cs="B Nazanin"/>
          <w:rtl/>
        </w:rPr>
        <w:t xml:space="preserve"> و </w:t>
      </w:r>
      <w:proofErr w:type="spellStart"/>
      <w:r w:rsidRPr="00136F1E">
        <w:rPr>
          <w:rFonts w:cs="B Nazanin"/>
          <w:rtl/>
        </w:rPr>
        <w:t>نو</w:t>
      </w:r>
      <w:r w:rsidRPr="00136F1E">
        <w:rPr>
          <w:rFonts w:cs="B Nazanin" w:hint="cs"/>
          <w:rtl/>
        </w:rPr>
        <w:t>ی</w:t>
      </w:r>
      <w:r w:rsidRPr="00136F1E">
        <w:rPr>
          <w:rFonts w:cs="B Nazanin" w:hint="eastAsia"/>
          <w:rtl/>
        </w:rPr>
        <w:t>ز</w:t>
      </w:r>
      <w:r w:rsidRPr="00136F1E">
        <w:rPr>
          <w:rFonts w:cs="B Nazanin" w:hint="cs"/>
          <w:rtl/>
        </w:rPr>
        <w:t>ی</w:t>
      </w:r>
      <w:proofErr w:type="spellEnd"/>
      <w:r w:rsidRPr="00136F1E">
        <w:rPr>
          <w:rFonts w:cs="B Nazanin" w:hint="eastAsia"/>
          <w:rtl/>
        </w:rPr>
        <w:t>،</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اصل</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است. </w:t>
      </w:r>
      <w:r w:rsidRPr="00136F1E">
        <w:rPr>
          <w:rFonts w:cs="B Nazanin"/>
        </w:rPr>
        <w:t>CRISP-DM</w:t>
      </w:r>
      <w:r w:rsidRPr="00136F1E">
        <w:rPr>
          <w:rFonts w:cs="B Nazanin"/>
          <w:rtl/>
        </w:rPr>
        <w:t xml:space="preserve"> </w:t>
      </w:r>
      <w:proofErr w:type="spellStart"/>
      <w:r w:rsidRPr="00136F1E">
        <w:rPr>
          <w:rFonts w:cs="B Nazanin"/>
          <w:rtl/>
        </w:rPr>
        <w:t>به‌صورت</w:t>
      </w:r>
      <w:proofErr w:type="spellEnd"/>
      <w:r w:rsidRPr="00136F1E">
        <w:rPr>
          <w:rFonts w:cs="B Nazanin"/>
          <w:rtl/>
        </w:rPr>
        <w:t xml:space="preserve"> طب</w:t>
      </w:r>
      <w:r w:rsidRPr="00136F1E">
        <w:rPr>
          <w:rFonts w:cs="B Nazanin" w:hint="cs"/>
          <w:rtl/>
        </w:rPr>
        <w:t>ی</w:t>
      </w:r>
      <w:r w:rsidRPr="00136F1E">
        <w:rPr>
          <w:rFonts w:cs="B Nazanin" w:hint="eastAsia"/>
          <w:rtl/>
        </w:rPr>
        <w:t>ع</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امکان را فر</w:t>
      </w:r>
      <w:r w:rsidRPr="00136F1E">
        <w:rPr>
          <w:rFonts w:cs="B Nazanin" w:hint="eastAsia"/>
          <w:rtl/>
        </w:rPr>
        <w:t>اهم</w:t>
      </w:r>
      <w:r w:rsidRPr="00136F1E">
        <w:rPr>
          <w:rFonts w:cs="B Nazanin"/>
          <w:rtl/>
        </w:rPr>
        <w:t xml:space="preserve"> م</w:t>
      </w:r>
      <w:r w:rsidRPr="00136F1E">
        <w:rPr>
          <w:rFonts w:cs="B Nazanin" w:hint="cs"/>
          <w:rtl/>
        </w:rPr>
        <w:t>ی‌</w:t>
      </w:r>
      <w:r w:rsidRPr="00136F1E">
        <w:rPr>
          <w:rFonts w:cs="B Nazanin" w:hint="eastAsia"/>
          <w:rtl/>
        </w:rPr>
        <w:t>کند</w:t>
      </w:r>
      <w:r w:rsidRPr="00136F1E">
        <w:rPr>
          <w:rFonts w:cs="B Nazanin"/>
          <w:rtl/>
        </w:rPr>
        <w:t xml:space="preserve"> که از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w:t>
      </w:r>
      <w:proofErr w:type="spellStart"/>
      <w:r w:rsidRPr="00136F1E">
        <w:rPr>
          <w:rFonts w:cs="B Nazanin"/>
          <w:rtl/>
        </w:rPr>
        <w:t>به‌شکل</w:t>
      </w:r>
      <w:proofErr w:type="spellEnd"/>
      <w:r w:rsidRPr="00136F1E">
        <w:rPr>
          <w:rFonts w:cs="B Nazanin"/>
          <w:rtl/>
        </w:rPr>
        <w:t xml:space="preserve"> مؤثر</w:t>
      </w:r>
      <w:r w:rsidRPr="00136F1E">
        <w:rPr>
          <w:rFonts w:cs="B Nazanin" w:hint="cs"/>
          <w:rtl/>
        </w:rPr>
        <w:t>ی</w:t>
      </w:r>
      <w:r w:rsidRPr="00136F1E">
        <w:rPr>
          <w:rFonts w:cs="B Nazanin"/>
          <w:rtl/>
        </w:rPr>
        <w:t xml:space="preserve"> استفاده شود و </w:t>
      </w:r>
      <w:proofErr w:type="spellStart"/>
      <w:r w:rsidRPr="00136F1E">
        <w:rPr>
          <w:rFonts w:cs="B Nazanin"/>
          <w:rtl/>
        </w:rPr>
        <w:t>به‌هم</w:t>
      </w:r>
      <w:r w:rsidRPr="00136F1E">
        <w:rPr>
          <w:rFonts w:cs="B Nazanin" w:hint="cs"/>
          <w:rtl/>
        </w:rPr>
        <w:t>ی</w:t>
      </w:r>
      <w:r w:rsidRPr="00136F1E">
        <w:rPr>
          <w:rFonts w:cs="B Nazanin" w:hint="eastAsia"/>
          <w:rtl/>
        </w:rPr>
        <w:t>ن</w:t>
      </w:r>
      <w:proofErr w:type="spellEnd"/>
      <w:r w:rsidRPr="00136F1E">
        <w:rPr>
          <w:rFonts w:cs="B Nazanin"/>
          <w:rtl/>
        </w:rPr>
        <w:t xml:space="preserve"> دل</w:t>
      </w:r>
      <w:r w:rsidRPr="00136F1E">
        <w:rPr>
          <w:rFonts w:cs="B Nazanin" w:hint="cs"/>
          <w:rtl/>
        </w:rPr>
        <w:t>ی</w:t>
      </w:r>
      <w:r w:rsidRPr="00136F1E">
        <w:rPr>
          <w:rFonts w:cs="B Nazanin" w:hint="eastAsia"/>
          <w:rtl/>
        </w:rPr>
        <w:t>ل،</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چارچوب به‌عنوان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روش‌ها</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انتخاب شده است (</w:t>
      </w:r>
      <w:r w:rsidRPr="00136F1E">
        <w:rPr>
          <w:rFonts w:cs="B Nazanin"/>
        </w:rPr>
        <w:t>Bento et al., 2018</w:t>
      </w:r>
      <w:r w:rsidRPr="00136F1E">
        <w:rPr>
          <w:rFonts w:cs="B Nazanin"/>
          <w:rtl/>
        </w:rPr>
        <w:t xml:space="preserve">؛ </w:t>
      </w:r>
      <w:r w:rsidRPr="00136F1E">
        <w:rPr>
          <w:rFonts w:cs="B Nazanin"/>
        </w:rPr>
        <w:t>Lisin et al., 2017</w:t>
      </w:r>
      <w:r w:rsidRPr="00136F1E">
        <w:rPr>
          <w:rFonts w:cs="B Nazanin"/>
          <w:rtl/>
        </w:rPr>
        <w:t xml:space="preserve">؛ </w:t>
      </w:r>
      <w:r w:rsidRPr="00136F1E">
        <w:rPr>
          <w:rFonts w:cs="B Nazanin"/>
        </w:rPr>
        <w:t>Corea et al., 2019</w:t>
      </w:r>
      <w:r w:rsidRPr="00136F1E">
        <w:rPr>
          <w:rFonts w:cs="B Nazanin"/>
          <w:rtl/>
        </w:rPr>
        <w:t>).</w:t>
      </w:r>
    </w:p>
    <w:p w14:paraId="1F094DB0" w14:textId="64E67927" w:rsidR="007C63A7" w:rsidRPr="00136F1E" w:rsidRDefault="007C63A7" w:rsidP="007C63A7">
      <w:pPr>
        <w:pStyle w:val="content"/>
        <w:rPr>
          <w:rFonts w:cs="B Nazanin"/>
          <w:rtl/>
        </w:rPr>
      </w:pPr>
      <w:r w:rsidRPr="00136F1E">
        <w:rPr>
          <w:rFonts w:cs="B Nazanin" w:hint="eastAsia"/>
          <w:rtl/>
        </w:rPr>
        <w:t>علاوه</w:t>
      </w:r>
      <w:r w:rsidRPr="00136F1E">
        <w:rPr>
          <w:rFonts w:cs="B Nazanin"/>
          <w:rtl/>
        </w:rPr>
        <w:t xml:space="preserve"> بر ا</w:t>
      </w:r>
      <w:r w:rsidRPr="00136F1E">
        <w:rPr>
          <w:rFonts w:cs="B Nazanin" w:hint="cs"/>
          <w:rtl/>
        </w:rPr>
        <w:t>ی</w:t>
      </w:r>
      <w:r w:rsidRPr="00136F1E">
        <w:rPr>
          <w:rFonts w:cs="B Nazanin" w:hint="eastAsia"/>
          <w:rtl/>
        </w:rPr>
        <w:t>ن،</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چالش‌ها</w:t>
      </w:r>
      <w:r w:rsidRPr="00136F1E">
        <w:rPr>
          <w:rFonts w:cs="B Nazanin" w:hint="cs"/>
          <w:rtl/>
        </w:rPr>
        <w:t>ی</w:t>
      </w:r>
      <w:r w:rsidRPr="00136F1E">
        <w:rPr>
          <w:rFonts w:cs="B Nazanin"/>
          <w:rtl/>
        </w:rPr>
        <w:t xml:space="preserve"> اساس</w:t>
      </w:r>
      <w:r w:rsidRPr="00136F1E">
        <w:rPr>
          <w:rFonts w:cs="B Nazanin" w:hint="cs"/>
          <w:rtl/>
        </w:rPr>
        <w:t>ی</w:t>
      </w:r>
      <w:r w:rsidRPr="00136F1E">
        <w:rPr>
          <w:rFonts w:cs="B Nazanin"/>
          <w:rtl/>
        </w:rPr>
        <w:t xml:space="preserve"> در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مربوط به کسب‌وکارها</w:t>
      </w:r>
      <w:r w:rsidRPr="00136F1E">
        <w:rPr>
          <w:rFonts w:cs="B Nazanin" w:hint="cs"/>
          <w:rtl/>
        </w:rPr>
        <w:t>ی</w:t>
      </w:r>
      <w:r w:rsidRPr="00136F1E">
        <w:rPr>
          <w:rFonts w:cs="B Nazanin"/>
          <w:rtl/>
        </w:rPr>
        <w:t xml:space="preserve"> استارت‌آپ</w:t>
      </w:r>
      <w:r w:rsidRPr="00136F1E">
        <w:rPr>
          <w:rFonts w:cs="B Nazanin" w:hint="cs"/>
          <w:rtl/>
        </w:rPr>
        <w:t>ی</w:t>
      </w:r>
      <w:r w:rsidRPr="00136F1E">
        <w:rPr>
          <w:rFonts w:cs="B Nazanin" w:hint="eastAsia"/>
          <w:rtl/>
        </w:rPr>
        <w:t>،</w:t>
      </w:r>
      <w:r w:rsidRPr="00136F1E">
        <w:rPr>
          <w:rFonts w:cs="B Nazanin"/>
          <w:rtl/>
        </w:rPr>
        <w:t xml:space="preserve"> وجود داده‌ها</w:t>
      </w:r>
      <w:r w:rsidRPr="00136F1E">
        <w:rPr>
          <w:rFonts w:cs="B Nazanin" w:hint="cs"/>
          <w:rtl/>
        </w:rPr>
        <w:t>ی</w:t>
      </w:r>
      <w:r w:rsidRPr="00136F1E">
        <w:rPr>
          <w:rFonts w:cs="B Nazanin"/>
          <w:rtl/>
        </w:rPr>
        <w:t xml:space="preserve"> گمشده و </w:t>
      </w:r>
      <w:proofErr w:type="spellStart"/>
      <w:r w:rsidRPr="00136F1E">
        <w:rPr>
          <w:rFonts w:cs="B Nazanin"/>
          <w:rtl/>
        </w:rPr>
        <w:t>نامتوازن</w:t>
      </w:r>
      <w:proofErr w:type="spellEnd"/>
      <w:r w:rsidRPr="00136F1E">
        <w:rPr>
          <w:rFonts w:cs="B Nazanin"/>
          <w:rtl/>
        </w:rPr>
        <w:t xml:space="preserve"> است. </w:t>
      </w:r>
      <w:r w:rsidRPr="00136F1E">
        <w:rPr>
          <w:rFonts w:cs="B Nazanin"/>
        </w:rPr>
        <w:t>CRISP-DM</w:t>
      </w:r>
      <w:r w:rsidRPr="00136F1E">
        <w:rPr>
          <w:rFonts w:cs="B Nazanin"/>
          <w:rtl/>
        </w:rPr>
        <w:t xml:space="preserve"> با ارائه ساختار پ</w:t>
      </w:r>
      <w:r w:rsidRPr="00136F1E">
        <w:rPr>
          <w:rFonts w:cs="B Nazanin" w:hint="cs"/>
          <w:rtl/>
        </w:rPr>
        <w:t>ی</w:t>
      </w:r>
      <w:r w:rsidRPr="00136F1E">
        <w:rPr>
          <w:rFonts w:cs="B Nazanin" w:hint="eastAsia"/>
          <w:rtl/>
        </w:rPr>
        <w:t>ش‌پردازش</w:t>
      </w:r>
      <w:r w:rsidRPr="00136F1E">
        <w:rPr>
          <w:rFonts w:cs="B Nazanin"/>
          <w:rtl/>
        </w:rPr>
        <w:t xml:space="preserve"> داده‌ها، توانا</w:t>
      </w:r>
      <w:r w:rsidRPr="00136F1E">
        <w:rPr>
          <w:rFonts w:cs="B Nazanin" w:hint="cs"/>
          <w:rtl/>
        </w:rPr>
        <w:t>یی</w:t>
      </w:r>
      <w:r w:rsidRPr="00136F1E">
        <w:rPr>
          <w:rFonts w:cs="B Nazanin"/>
          <w:rtl/>
        </w:rPr>
        <w:t xml:space="preserve"> مقابله با ا</w:t>
      </w:r>
      <w:r w:rsidRPr="00136F1E">
        <w:rPr>
          <w:rFonts w:cs="B Nazanin" w:hint="cs"/>
          <w:rtl/>
        </w:rPr>
        <w:t>ی</w:t>
      </w:r>
      <w:r w:rsidRPr="00136F1E">
        <w:rPr>
          <w:rFonts w:cs="B Nazanin" w:hint="eastAsia"/>
          <w:rtl/>
        </w:rPr>
        <w:t>ن</w:t>
      </w:r>
      <w:r w:rsidRPr="00136F1E">
        <w:rPr>
          <w:rFonts w:cs="B Nazanin"/>
          <w:rtl/>
        </w:rPr>
        <w:t xml:space="preserve"> چالش‌ها را فراهم م</w:t>
      </w:r>
      <w:r w:rsidRPr="00136F1E">
        <w:rPr>
          <w:rFonts w:cs="B Nazanin" w:hint="cs"/>
          <w:rtl/>
        </w:rPr>
        <w:t>ی‌</w:t>
      </w:r>
      <w:r w:rsidRPr="00136F1E">
        <w:rPr>
          <w:rFonts w:cs="B Nazanin" w:hint="eastAsia"/>
          <w:rtl/>
        </w:rPr>
        <w:t>کند</w:t>
      </w:r>
      <w:r w:rsidRPr="00136F1E">
        <w:rPr>
          <w:rFonts w:cs="B Nazanin"/>
          <w:rtl/>
        </w:rPr>
        <w:t>.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برا</w:t>
      </w:r>
      <w:r w:rsidRPr="00136F1E">
        <w:rPr>
          <w:rFonts w:cs="B Nazanin" w:hint="cs"/>
          <w:rtl/>
        </w:rPr>
        <w:t>ی</w:t>
      </w:r>
      <w:r w:rsidRPr="00136F1E">
        <w:rPr>
          <w:rFonts w:cs="B Nazanin"/>
          <w:rtl/>
        </w:rPr>
        <w:t xml:space="preserve"> کاهش اثرات منف</w:t>
      </w:r>
      <w:r w:rsidRPr="00136F1E">
        <w:rPr>
          <w:rFonts w:cs="B Nazanin" w:hint="cs"/>
          <w:rtl/>
        </w:rPr>
        <w:t>ی</w:t>
      </w:r>
      <w:r w:rsidRPr="00136F1E">
        <w:rPr>
          <w:rFonts w:cs="B Nazanin"/>
          <w:rtl/>
        </w:rPr>
        <w:t xml:space="preserve"> داده‌ه</w:t>
      </w:r>
      <w:r w:rsidRPr="00136F1E">
        <w:rPr>
          <w:rFonts w:cs="B Nazanin" w:hint="eastAsia"/>
          <w:rtl/>
        </w:rPr>
        <w:t>ا</w:t>
      </w:r>
      <w:r w:rsidRPr="00136F1E">
        <w:rPr>
          <w:rFonts w:cs="B Nazanin" w:hint="cs"/>
          <w:rtl/>
        </w:rPr>
        <w:t>ی</w:t>
      </w:r>
      <w:r w:rsidRPr="00136F1E">
        <w:rPr>
          <w:rFonts w:cs="B Nazanin"/>
          <w:rtl/>
        </w:rPr>
        <w:t xml:space="preserve"> گمشده و </w:t>
      </w:r>
      <w:proofErr w:type="spellStart"/>
      <w:r w:rsidRPr="00136F1E">
        <w:rPr>
          <w:rFonts w:cs="B Nazanin"/>
          <w:rtl/>
        </w:rPr>
        <w:t>نامتوازن</w:t>
      </w:r>
      <w:proofErr w:type="spellEnd"/>
      <w:r w:rsidRPr="00136F1E">
        <w:rPr>
          <w:rFonts w:cs="B Nazanin"/>
          <w:rtl/>
        </w:rPr>
        <w:t>، از تکن</w:t>
      </w:r>
      <w:r w:rsidRPr="00136F1E">
        <w:rPr>
          <w:rFonts w:cs="B Nazanin" w:hint="cs"/>
          <w:rtl/>
        </w:rPr>
        <w:t>ی</w:t>
      </w:r>
      <w:r w:rsidRPr="00136F1E">
        <w:rPr>
          <w:rFonts w:cs="B Nazanin" w:hint="eastAsia"/>
          <w:rtl/>
        </w:rPr>
        <w:t>ک‌ها</w:t>
      </w:r>
      <w:r w:rsidRPr="00136F1E">
        <w:rPr>
          <w:rFonts w:cs="B Nazanin" w:hint="cs"/>
          <w:rtl/>
        </w:rPr>
        <w:t>ی</w:t>
      </w:r>
      <w:r w:rsidRPr="00136F1E">
        <w:rPr>
          <w:rFonts w:cs="B Nazanin"/>
          <w:rtl/>
        </w:rPr>
        <w:t xml:space="preserve"> </w:t>
      </w:r>
      <w:r w:rsidRPr="00136F1E">
        <w:rPr>
          <w:rFonts w:cs="B Nazanin"/>
          <w:rtl/>
        </w:rPr>
        <w:lastRenderedPageBreak/>
        <w:t>نرمال‌ساز</w:t>
      </w:r>
      <w:r w:rsidRPr="00136F1E">
        <w:rPr>
          <w:rFonts w:cs="B Nazanin" w:hint="cs"/>
          <w:rtl/>
        </w:rPr>
        <w:t>ی</w:t>
      </w:r>
      <w:r w:rsidRPr="00136F1E">
        <w:rPr>
          <w:rFonts w:cs="B Nazanin"/>
          <w:rtl/>
        </w:rPr>
        <w:t xml:space="preserve"> و پر کردن داده‌ها</w:t>
      </w:r>
      <w:r w:rsidRPr="00136F1E">
        <w:rPr>
          <w:rFonts w:cs="B Nazanin" w:hint="cs"/>
          <w:rtl/>
        </w:rPr>
        <w:t>ی</w:t>
      </w:r>
      <w:r w:rsidRPr="00136F1E">
        <w:rPr>
          <w:rFonts w:cs="B Nazanin"/>
          <w:rtl/>
        </w:rPr>
        <w:t xml:space="preserve"> گمشده استفاده شده است. ا</w:t>
      </w:r>
      <w:r w:rsidRPr="00136F1E">
        <w:rPr>
          <w:rFonts w:cs="B Nazanin" w:hint="cs"/>
          <w:rtl/>
        </w:rPr>
        <w:t>ی</w:t>
      </w:r>
      <w:r w:rsidRPr="00136F1E">
        <w:rPr>
          <w:rFonts w:cs="B Nazanin" w:hint="eastAsia"/>
          <w:rtl/>
        </w:rPr>
        <w:t>ن</w:t>
      </w:r>
      <w:r w:rsidRPr="00136F1E">
        <w:rPr>
          <w:rFonts w:cs="B Nazanin"/>
          <w:rtl/>
        </w:rPr>
        <w:t xml:space="preserve"> تکن</w:t>
      </w:r>
      <w:r w:rsidRPr="00136F1E">
        <w:rPr>
          <w:rFonts w:cs="B Nazanin" w:hint="cs"/>
          <w:rtl/>
        </w:rPr>
        <w:t>ی</w:t>
      </w:r>
      <w:r w:rsidRPr="00136F1E">
        <w:rPr>
          <w:rFonts w:cs="B Nazanin" w:hint="eastAsia"/>
          <w:rtl/>
        </w:rPr>
        <w:t>ک‌ها</w:t>
      </w:r>
      <w:r w:rsidRPr="00136F1E">
        <w:rPr>
          <w:rFonts w:cs="B Nazanin"/>
          <w:rtl/>
        </w:rPr>
        <w:t xml:space="preserve"> به بهبود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داده‌ها و افزا</w:t>
      </w:r>
      <w:r w:rsidRPr="00136F1E">
        <w:rPr>
          <w:rFonts w:cs="B Nazanin" w:hint="cs"/>
          <w:rtl/>
        </w:rPr>
        <w:t>ی</w:t>
      </w:r>
      <w:r w:rsidRPr="00136F1E">
        <w:rPr>
          <w:rFonts w:cs="B Nazanin" w:hint="eastAsia"/>
          <w:rtl/>
        </w:rPr>
        <w:t>ش</w:t>
      </w:r>
      <w:r w:rsidRPr="00136F1E">
        <w:rPr>
          <w:rFonts w:cs="B Nazanin"/>
          <w:rtl/>
        </w:rPr>
        <w:t xml:space="preserve"> دقت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کمک م</w:t>
      </w:r>
      <w:r w:rsidRPr="00136F1E">
        <w:rPr>
          <w:rFonts w:cs="B Nazanin" w:hint="cs"/>
          <w:rtl/>
        </w:rPr>
        <w:t>ی‌</w:t>
      </w:r>
      <w:r w:rsidRPr="00136F1E">
        <w:rPr>
          <w:rFonts w:cs="B Nazanin" w:hint="eastAsia"/>
          <w:rtl/>
        </w:rPr>
        <w:t>کنند</w:t>
      </w:r>
      <w:r w:rsidRPr="00136F1E">
        <w:rPr>
          <w:rFonts w:cs="B Nazanin"/>
          <w:rtl/>
        </w:rPr>
        <w:t xml:space="preserve"> </w:t>
      </w:r>
      <w:r w:rsidR="00286CAB"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&lt;EndNote&gt;&lt;Cite&gt;&lt;Author&gt;Liu&lt;/Author&gt;&lt;Year&gt;2024&lt;/Year&gt;&lt;RecNum&gt;62&lt;/RecNum&gt;&lt;DisplayText&gt;(Liu et al., 2024)&lt;/DisplayText&gt;&lt;record&gt;&lt;rec-number&gt;62&lt;/rec-number&gt;&lt;foreign-keys&gt;&lt;key app="EN" db-id="5ax9522x7sd0f6ev25q55ae59rx52zaaw2wr" timestamp="17338</w:instrText>
      </w:r>
      <w:r w:rsidR="005C419E" w:rsidRPr="00136F1E">
        <w:rPr>
          <w:rFonts w:cs="B Nazanin"/>
          <w:rtl/>
        </w:rPr>
        <w:instrText>12913"&gt;62&lt;/</w:instrText>
      </w:r>
      <w:r w:rsidR="005C419E" w:rsidRPr="00136F1E">
        <w:rPr>
          <w:rFonts w:cs="B Nazanin"/>
        </w:rPr>
        <w:instrText>key&gt;&lt;/foreign-keys&gt;&lt;ref-type name="Journal Article"&gt;17&lt;/ref-type&gt;&lt;contributors&gt;&lt;authors&gt;&lt;author&gt;Liu, Yahui&lt;/author&gt;&lt;author&gt;Li, Bin&lt;/author&gt;&lt;author&gt;Yang, Shuai&lt;/author&gt;&lt;author&gt;Li, Zhen&lt;/author&gt;&lt;/authors&gt;&lt;/contributors&gt;&lt;titles&gt;&lt;title&gt;Handling missing values and imbalanced classes in machine learning to predict consumer preference: Demonstrations and comparisons to prominent methods&lt;/title&gt;&lt;secondary-title&gt;Expert Systems with Applications&lt;/secondary-title&gt;&lt;/titles&gt;&lt;periodical&gt;&lt;full-title&gt;Expert Systems with Applications&lt;/full-title&gt;&lt;/periodical&gt;&lt;pages&gt;121694&lt;/pages&gt;&lt;volume&gt;237&lt;/volume&gt;&lt;dates&gt;&lt;year&gt;2024&lt;/year&gt;&lt;/dates&gt;&lt;isbn&gt;0957-4174&lt;/isbn&gt;&lt;urls&gt;&lt;/urls&gt;&lt;/record&gt;&lt;/Cite&gt;&lt;/EndNote</w:instrText>
      </w:r>
      <w:r w:rsidR="005C419E" w:rsidRPr="00136F1E">
        <w:rPr>
          <w:rFonts w:cs="B Nazanin"/>
          <w:rtl/>
        </w:rPr>
        <w:instrText>&gt;</w:instrText>
      </w:r>
      <w:r w:rsidR="00286CAB" w:rsidRPr="00136F1E">
        <w:rPr>
          <w:rFonts w:cs="B Nazanin"/>
          <w:rtl/>
        </w:rPr>
        <w:fldChar w:fldCharType="separate"/>
      </w:r>
      <w:r w:rsidR="005C419E" w:rsidRPr="00136F1E">
        <w:rPr>
          <w:rFonts w:cs="B Nazanin"/>
          <w:noProof/>
          <w:rtl/>
        </w:rPr>
        <w:t>(</w:t>
      </w:r>
      <w:r w:rsidR="005C419E" w:rsidRPr="00136F1E">
        <w:rPr>
          <w:rFonts w:cs="B Nazanin"/>
          <w:noProof/>
        </w:rPr>
        <w:t>Liu et al., 2024</w:t>
      </w:r>
      <w:r w:rsidR="005C419E" w:rsidRPr="00136F1E">
        <w:rPr>
          <w:rFonts w:cs="B Nazanin"/>
          <w:noProof/>
          <w:rtl/>
        </w:rPr>
        <w:t>)</w:t>
      </w:r>
      <w:r w:rsidR="00286CAB" w:rsidRPr="00136F1E">
        <w:rPr>
          <w:rFonts w:cs="B Nazanin"/>
          <w:rtl/>
        </w:rPr>
        <w:fldChar w:fldCharType="end"/>
      </w:r>
      <w:r w:rsidR="00286CAB" w:rsidRPr="00136F1E">
        <w:rPr>
          <w:rFonts w:cs="B Nazanin" w:hint="cs"/>
          <w:rtl/>
        </w:rPr>
        <w:t>.</w:t>
      </w:r>
    </w:p>
    <w:p w14:paraId="73F693CC" w14:textId="5B06D77A" w:rsidR="007C63A7" w:rsidRPr="00136F1E" w:rsidRDefault="007C63A7" w:rsidP="007C63A7">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انتخاب ا</w:t>
      </w:r>
      <w:r w:rsidRPr="00136F1E">
        <w:rPr>
          <w:rFonts w:cs="B Nazanin" w:hint="cs"/>
          <w:rtl/>
        </w:rPr>
        <w:t>ی</w:t>
      </w:r>
      <w:r w:rsidRPr="00136F1E">
        <w:rPr>
          <w:rFonts w:cs="B Nazanin" w:hint="eastAsia"/>
          <w:rtl/>
        </w:rPr>
        <w:t>ن</w:t>
      </w:r>
      <w:r w:rsidRPr="00136F1E">
        <w:rPr>
          <w:rFonts w:cs="B Nazanin"/>
          <w:rtl/>
        </w:rPr>
        <w:t xml:space="preserve"> روش‌ها بر اساس موفق</w:t>
      </w:r>
      <w:r w:rsidRPr="00136F1E">
        <w:rPr>
          <w:rFonts w:cs="B Nazanin" w:hint="cs"/>
          <w:rtl/>
        </w:rPr>
        <w:t>ی</w:t>
      </w:r>
      <w:r w:rsidRPr="00136F1E">
        <w:rPr>
          <w:rFonts w:cs="B Nazanin" w:hint="eastAsia"/>
          <w:rtl/>
        </w:rPr>
        <w:t>ت</w:t>
      </w:r>
      <w:r w:rsidRPr="00136F1E">
        <w:rPr>
          <w:rFonts w:cs="B Nazanin"/>
          <w:rtl/>
        </w:rPr>
        <w:t xml:space="preserve"> آن‌ها در مطالعات مشابه بوده است. تحق</w:t>
      </w:r>
      <w:r w:rsidRPr="00136F1E">
        <w:rPr>
          <w:rFonts w:cs="B Nazanin" w:hint="cs"/>
          <w:rtl/>
        </w:rPr>
        <w:t>ی</w:t>
      </w:r>
      <w:r w:rsidRPr="00136F1E">
        <w:rPr>
          <w:rFonts w:cs="B Nazanin" w:hint="eastAsia"/>
          <w:rtl/>
        </w:rPr>
        <w:t>قات</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نشان داده‌اند که استفاده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دقت بالا</w:t>
      </w:r>
      <w:r w:rsidRPr="00136F1E">
        <w:rPr>
          <w:rFonts w:cs="B Nazanin" w:hint="cs"/>
          <w:rtl/>
        </w:rPr>
        <w:t>یی</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ارائه دهد. با توجه به ا</w:t>
      </w:r>
      <w:r w:rsidRPr="00136F1E">
        <w:rPr>
          <w:rFonts w:cs="B Nazanin" w:hint="cs"/>
          <w:rtl/>
        </w:rPr>
        <w:t>ی</w:t>
      </w:r>
      <w:r w:rsidRPr="00136F1E">
        <w:rPr>
          <w:rFonts w:cs="B Nazanin" w:hint="eastAsia"/>
          <w:rtl/>
        </w:rPr>
        <w:t>ن</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مثبت و </w:t>
      </w:r>
      <w:proofErr w:type="spellStart"/>
      <w:r w:rsidRPr="00136F1E">
        <w:rPr>
          <w:rFonts w:cs="B Nazanin"/>
          <w:rtl/>
        </w:rPr>
        <w:t>قابل‌اعتماد</w:t>
      </w:r>
      <w:proofErr w:type="spellEnd"/>
      <w:r w:rsidRPr="00136F1E">
        <w:rPr>
          <w:rFonts w:cs="B Nazanin"/>
          <w:rtl/>
        </w:rPr>
        <w:t xml:space="preserve"> در پروژه‌ها</w:t>
      </w:r>
      <w:r w:rsidRPr="00136F1E">
        <w:rPr>
          <w:rFonts w:cs="B Nazanin" w:hint="cs"/>
          <w:rtl/>
        </w:rPr>
        <w:t>ی</w:t>
      </w:r>
      <w:r w:rsidRPr="00136F1E">
        <w:rPr>
          <w:rFonts w:cs="B Nazanin"/>
          <w:rtl/>
        </w:rPr>
        <w:t xml:space="preserve"> مشابه، </w:t>
      </w:r>
      <w:r w:rsidRPr="00136F1E">
        <w:rPr>
          <w:rFonts w:cs="B Nazanin"/>
        </w:rPr>
        <w:t>CRISP-DM</w:t>
      </w:r>
      <w:r w:rsidRPr="00136F1E">
        <w:rPr>
          <w:rFonts w:cs="B Nazanin"/>
          <w:rtl/>
        </w:rPr>
        <w:t xml:space="preserve"> به‌عنوان چارچوب اصل</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انتخاب شده است تا بتواند به‌طور مؤثر به تحل</w:t>
      </w:r>
      <w:r w:rsidRPr="00136F1E">
        <w:rPr>
          <w:rFonts w:cs="B Nazanin" w:hint="cs"/>
          <w:rtl/>
        </w:rPr>
        <w:t>ی</w:t>
      </w:r>
      <w:r w:rsidRPr="00136F1E">
        <w:rPr>
          <w:rFonts w:cs="B Nazanin" w:hint="eastAsia"/>
          <w:rtl/>
        </w:rPr>
        <w:t>ل</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w:t>
      </w:r>
      <w:proofErr w:type="spellStart"/>
      <w:r w:rsidRPr="00136F1E">
        <w:rPr>
          <w:rFonts w:cs="B Nazanin"/>
          <w:rtl/>
        </w:rPr>
        <w:t>حمل‌و‌نقل</w:t>
      </w:r>
      <w:proofErr w:type="spellEnd"/>
      <w:r w:rsidRPr="00136F1E">
        <w:rPr>
          <w:rFonts w:cs="B Nazanin"/>
          <w:rtl/>
        </w:rPr>
        <w:t xml:space="preserve"> بپردازد</w:t>
      </w:r>
      <w:r w:rsidR="00286CAB" w:rsidRPr="00136F1E">
        <w:rPr>
          <w:rFonts w:cs="B Nazanin" w:hint="cs"/>
          <w:rtl/>
        </w:rPr>
        <w:t>.</w:t>
      </w:r>
    </w:p>
    <w:p w14:paraId="2B3A2B9D" w14:textId="3D9A6E98" w:rsidR="00180A9F" w:rsidRPr="004E5263" w:rsidRDefault="00180A9F" w:rsidP="00952BE6">
      <w:pPr>
        <w:pStyle w:val="Heading3"/>
        <w:numPr>
          <w:ilvl w:val="2"/>
          <w:numId w:val="24"/>
        </w:numPr>
        <w:rPr>
          <w:rFonts w:cs="B Nazanin"/>
          <w:sz w:val="30"/>
          <w:szCs w:val="30"/>
        </w:rPr>
      </w:pPr>
      <w:bookmarkStart w:id="43" w:name="_Toc191112142"/>
      <w:r w:rsidRPr="004E5263">
        <w:rPr>
          <w:rFonts w:cs="B Nazanin"/>
          <w:sz w:val="30"/>
          <w:szCs w:val="30"/>
          <w:rtl/>
        </w:rPr>
        <w:t>تشريح كامل روش تحقيق</w:t>
      </w:r>
      <w:bookmarkEnd w:id="43"/>
    </w:p>
    <w:p w14:paraId="7417E208" w14:textId="0DF26062" w:rsidR="00D31B55" w:rsidRDefault="00D31B55" w:rsidP="00D31B55">
      <w:pPr>
        <w:pStyle w:val="a8"/>
        <w:rPr>
          <w:rFonts w:cs="B Nazanin"/>
          <w:lang w:bidi="fa-IR"/>
        </w:rPr>
      </w:pPr>
      <w:r w:rsidRPr="00136F1E">
        <w:rPr>
          <w:rFonts w:cs="B Nazanin"/>
          <w:rtl/>
          <w:lang w:bidi="fa-IR"/>
        </w:rPr>
        <w:t>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پژوهش با هدف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شرکت‌ها</w:t>
      </w:r>
      <w:r w:rsidRPr="00136F1E">
        <w:rPr>
          <w:rFonts w:cs="B Nazanin" w:hint="cs"/>
          <w:rtl/>
          <w:lang w:bidi="fa-IR"/>
        </w:rPr>
        <w:t>ی</w:t>
      </w:r>
      <w:r w:rsidRPr="00136F1E">
        <w:rPr>
          <w:rFonts w:cs="B Nazanin"/>
          <w:rtl/>
          <w:lang w:bidi="fa-IR"/>
        </w:rPr>
        <w:t xml:space="preserve"> هوش مصنوع</w:t>
      </w:r>
      <w:r w:rsidRPr="00136F1E">
        <w:rPr>
          <w:rFonts w:cs="B Nazanin" w:hint="cs"/>
          <w:rtl/>
          <w:lang w:bidi="fa-IR"/>
        </w:rPr>
        <w:t>ی</w:t>
      </w:r>
      <w:r w:rsidRPr="00136F1E">
        <w:rPr>
          <w:rFonts w:cs="B Nazanin"/>
          <w:rtl/>
          <w:lang w:bidi="fa-IR"/>
        </w:rPr>
        <w:t xml:space="preserve"> در صنعت حمل‌ونقل طراح</w:t>
      </w:r>
      <w:r w:rsidRPr="00136F1E">
        <w:rPr>
          <w:rFonts w:cs="B Nazanin" w:hint="cs"/>
          <w:rtl/>
          <w:lang w:bidi="fa-IR"/>
        </w:rPr>
        <w:t>ی</w:t>
      </w:r>
      <w:r w:rsidRPr="00136F1E">
        <w:rPr>
          <w:rFonts w:cs="B Nazanin"/>
          <w:rtl/>
          <w:lang w:bidi="fa-IR"/>
        </w:rPr>
        <w:t xml:space="preserve"> و اجرا شده است. </w:t>
      </w:r>
      <w:r w:rsidR="00286CAB" w:rsidRPr="00136F1E">
        <w:rPr>
          <w:rFonts w:cs="B Nazanin" w:hint="cs"/>
          <w:rtl/>
          <w:lang w:bidi="fa-IR"/>
        </w:rPr>
        <w:t>به منظور</w:t>
      </w:r>
      <w:r w:rsidRPr="00136F1E">
        <w:rPr>
          <w:rFonts w:cs="B Nazanin"/>
          <w:rtl/>
          <w:lang w:bidi="fa-IR"/>
        </w:rPr>
        <w:t xml:space="preserve"> دست</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به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هدف، از رو</w:t>
      </w:r>
      <w:r w:rsidRPr="00136F1E">
        <w:rPr>
          <w:rFonts w:cs="B Nazanin" w:hint="cs"/>
          <w:rtl/>
          <w:lang w:bidi="fa-IR"/>
        </w:rPr>
        <w:t>ی</w:t>
      </w:r>
      <w:r w:rsidRPr="00136F1E">
        <w:rPr>
          <w:rFonts w:cs="B Nazanin" w:hint="eastAsia"/>
          <w:rtl/>
          <w:lang w:bidi="fa-IR"/>
        </w:rPr>
        <w:t>کرد</w:t>
      </w:r>
      <w:r w:rsidRPr="00136F1E">
        <w:rPr>
          <w:rFonts w:cs="B Nazanin"/>
          <w:rtl/>
          <w:lang w:bidi="fa-IR"/>
        </w:rPr>
        <w:t xml:space="preserve"> </w:t>
      </w:r>
      <w:r w:rsidRPr="00136F1E">
        <w:rPr>
          <w:rFonts w:cs="B Nazanin"/>
          <w:lang w:bidi="fa-IR"/>
        </w:rPr>
        <w:t>CRISP-DM</w:t>
      </w:r>
      <w:r w:rsidRPr="00136F1E">
        <w:rPr>
          <w:rFonts w:cs="B Nazanin" w:hint="cs"/>
          <w:rtl/>
          <w:lang w:bidi="fa-IR"/>
        </w:rPr>
        <w:t xml:space="preserve"> </w:t>
      </w:r>
      <w:r w:rsidRPr="00136F1E">
        <w:rPr>
          <w:rFonts w:cs="B Nazanin"/>
          <w:rtl/>
          <w:lang w:bidi="fa-IR"/>
        </w:rPr>
        <w:t>استفاده شده است.</w:t>
      </w:r>
      <w:r w:rsidR="006C59B7" w:rsidRPr="00136F1E">
        <w:rPr>
          <w:rFonts w:cs="B Nazanin" w:hint="cs"/>
          <w:rtl/>
          <w:lang w:bidi="fa-IR"/>
        </w:rPr>
        <w:t xml:space="preserve"> رویکرد</w:t>
      </w:r>
      <w:r w:rsidRPr="00136F1E">
        <w:rPr>
          <w:rFonts w:cs="B Nazanin"/>
          <w:rtl/>
          <w:lang w:bidi="fa-IR"/>
        </w:rPr>
        <w:t xml:space="preserve"> </w:t>
      </w:r>
      <w:r w:rsidRPr="00136F1E">
        <w:rPr>
          <w:rFonts w:cs="B Nazanin"/>
          <w:lang w:bidi="fa-IR"/>
        </w:rPr>
        <w:t>CRISP-DM</w:t>
      </w:r>
      <w:r w:rsidRPr="00136F1E">
        <w:rPr>
          <w:rFonts w:cs="B Nazanin"/>
          <w:rtl/>
          <w:lang w:bidi="fa-IR"/>
        </w:rPr>
        <w:t xml:space="preserve"> به‌عنوان </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استاندارد مرجع در داده‌کاو</w:t>
      </w:r>
      <w:r w:rsidRPr="00136F1E">
        <w:rPr>
          <w:rFonts w:cs="B Nazanin" w:hint="cs"/>
          <w:rtl/>
          <w:lang w:bidi="fa-IR"/>
        </w:rPr>
        <w:t>ی</w:t>
      </w:r>
      <w:r w:rsidRPr="00136F1E">
        <w:rPr>
          <w:rFonts w:cs="B Nazanin" w:hint="eastAsia"/>
          <w:rtl/>
          <w:lang w:bidi="fa-IR"/>
        </w:rPr>
        <w:t>،</w:t>
      </w:r>
      <w:r w:rsidRPr="00136F1E">
        <w:rPr>
          <w:rFonts w:cs="B Nazanin"/>
          <w:rtl/>
          <w:lang w:bidi="fa-IR"/>
        </w:rPr>
        <w:t xml:space="preserve"> شامل شش مرحله اصل</w:t>
      </w:r>
      <w:r w:rsidRPr="00136F1E">
        <w:rPr>
          <w:rFonts w:cs="B Nazanin" w:hint="cs"/>
          <w:rtl/>
          <w:lang w:bidi="fa-IR"/>
        </w:rPr>
        <w:t>ی</w:t>
      </w:r>
      <w:r w:rsidRPr="00136F1E">
        <w:rPr>
          <w:rFonts w:cs="B Nazanin"/>
          <w:rtl/>
          <w:lang w:bidi="fa-IR"/>
        </w:rPr>
        <w:t xml:space="preserve"> است که </w:t>
      </w:r>
      <w:r w:rsidR="00286CAB" w:rsidRPr="00136F1E">
        <w:rPr>
          <w:rFonts w:cs="B Nazanin" w:hint="cs"/>
          <w:rtl/>
          <w:lang w:bidi="fa-IR"/>
        </w:rPr>
        <w:t>به ترتیب</w:t>
      </w:r>
      <w:r w:rsidRPr="00136F1E">
        <w:rPr>
          <w:rFonts w:cs="B Nazanin"/>
          <w:rtl/>
          <w:lang w:bidi="fa-IR"/>
        </w:rPr>
        <w:t xml:space="preserve"> از درک ن</w:t>
      </w:r>
      <w:r w:rsidRPr="00136F1E">
        <w:rPr>
          <w:rFonts w:cs="B Nazanin" w:hint="cs"/>
          <w:rtl/>
          <w:lang w:bidi="fa-IR"/>
        </w:rPr>
        <w:t>ی</w:t>
      </w:r>
      <w:r w:rsidRPr="00136F1E">
        <w:rPr>
          <w:rFonts w:cs="B Nazanin" w:hint="eastAsia"/>
          <w:rtl/>
          <w:lang w:bidi="fa-IR"/>
        </w:rPr>
        <w:t>ازها</w:t>
      </w:r>
      <w:r w:rsidRPr="00136F1E">
        <w:rPr>
          <w:rFonts w:cs="B Nazanin" w:hint="cs"/>
          <w:rtl/>
          <w:lang w:bidi="fa-IR"/>
        </w:rPr>
        <w:t>ی</w:t>
      </w:r>
      <w:r w:rsidRPr="00136F1E">
        <w:rPr>
          <w:rFonts w:cs="B Nazanin"/>
          <w:rtl/>
          <w:lang w:bidi="fa-IR"/>
        </w:rPr>
        <w:t xml:space="preserve"> کسب‌وکار تا پ</w:t>
      </w:r>
      <w:r w:rsidRPr="00136F1E">
        <w:rPr>
          <w:rFonts w:cs="B Nazanin" w:hint="cs"/>
          <w:rtl/>
          <w:lang w:bidi="fa-IR"/>
        </w:rPr>
        <w:t>ی</w:t>
      </w:r>
      <w:r w:rsidRPr="00136F1E">
        <w:rPr>
          <w:rFonts w:cs="B Nazanin" w:hint="eastAsia"/>
          <w:rtl/>
          <w:lang w:bidi="fa-IR"/>
        </w:rPr>
        <w:t>اده‌ساز</w:t>
      </w:r>
      <w:r w:rsidRPr="00136F1E">
        <w:rPr>
          <w:rFonts w:cs="B Nazanin" w:hint="cs"/>
          <w:rtl/>
          <w:lang w:bidi="fa-IR"/>
        </w:rPr>
        <w:t>ی</w:t>
      </w:r>
      <w:r w:rsidRPr="00136F1E">
        <w:rPr>
          <w:rFonts w:cs="B Nazanin"/>
          <w:rtl/>
          <w:lang w:bidi="fa-IR"/>
        </w:rPr>
        <w:t xml:space="preserve"> نتا</w:t>
      </w:r>
      <w:r w:rsidRPr="00136F1E">
        <w:rPr>
          <w:rFonts w:cs="B Nazanin" w:hint="cs"/>
          <w:rtl/>
          <w:lang w:bidi="fa-IR"/>
        </w:rPr>
        <w:t>ی</w:t>
      </w:r>
      <w:r w:rsidRPr="00136F1E">
        <w:rPr>
          <w:rFonts w:cs="B Nazanin" w:hint="eastAsia"/>
          <w:rtl/>
          <w:lang w:bidi="fa-IR"/>
        </w:rPr>
        <w:t>ج</w:t>
      </w:r>
      <w:r w:rsidRPr="00136F1E">
        <w:rPr>
          <w:rFonts w:cs="B Nazanin"/>
          <w:rtl/>
          <w:lang w:bidi="fa-IR"/>
        </w:rPr>
        <w:t xml:space="preserve"> را دربرم</w:t>
      </w:r>
      <w:r w:rsidRPr="00136F1E">
        <w:rPr>
          <w:rFonts w:cs="B Nazanin" w:hint="cs"/>
          <w:rtl/>
          <w:lang w:bidi="fa-IR"/>
        </w:rPr>
        <w:t>ی‌</w:t>
      </w:r>
      <w:r w:rsidRPr="00136F1E">
        <w:rPr>
          <w:rFonts w:cs="B Nazanin" w:hint="eastAsia"/>
          <w:rtl/>
          <w:lang w:bidi="fa-IR"/>
        </w:rPr>
        <w:t>گ</w:t>
      </w:r>
      <w:r w:rsidRPr="00136F1E">
        <w:rPr>
          <w:rFonts w:cs="B Nazanin" w:hint="cs"/>
          <w:rtl/>
          <w:lang w:bidi="fa-IR"/>
        </w:rPr>
        <w:t>ی</w:t>
      </w:r>
      <w:r w:rsidRPr="00136F1E">
        <w:rPr>
          <w:rFonts w:cs="B Nazanin" w:hint="eastAsia"/>
          <w:rtl/>
          <w:lang w:bidi="fa-IR"/>
        </w:rPr>
        <w:t>رد</w:t>
      </w:r>
      <w:r w:rsidR="00A20EB1">
        <w:rPr>
          <w:rFonts w:cs="B Nazanin" w:hint="cs"/>
          <w:rtl/>
          <w:lang w:bidi="fa-IR"/>
        </w:rPr>
        <w:t xml:space="preserve"> (</w:t>
      </w:r>
      <w:commentRangeStart w:id="44"/>
      <w:r w:rsidR="00A20EB1">
        <w:rPr>
          <w:rFonts w:cs="B Nazanin" w:hint="cs"/>
          <w:rtl/>
          <w:lang w:bidi="fa-IR"/>
        </w:rPr>
        <w:t>شکل</w:t>
      </w:r>
      <w:r w:rsidR="004E5263">
        <w:rPr>
          <w:rFonts w:cs="B Nazanin" w:hint="cs"/>
          <w:rtl/>
          <w:lang w:bidi="fa-IR"/>
        </w:rPr>
        <w:t>3</w:t>
      </w:r>
      <w:commentRangeEnd w:id="44"/>
      <w:r w:rsidR="00F11FCA">
        <w:rPr>
          <w:rStyle w:val="CommentReference"/>
          <w:rtl/>
        </w:rPr>
        <w:commentReference w:id="44"/>
      </w:r>
      <w:r w:rsidR="004E5263">
        <w:rPr>
          <w:rFonts w:cs="B Nazanin" w:hint="cs"/>
          <w:rtl/>
          <w:lang w:bidi="fa-IR"/>
        </w:rPr>
        <w:t>-1</w:t>
      </w:r>
      <w:r w:rsidR="00A20EB1">
        <w:rPr>
          <w:rFonts w:cs="B Nazanin" w:hint="cs"/>
          <w:rtl/>
          <w:lang w:bidi="fa-IR"/>
        </w:rPr>
        <w:t>).</w:t>
      </w:r>
    </w:p>
    <w:p w14:paraId="3230E62E" w14:textId="071DDD98" w:rsidR="007B72F7" w:rsidRPr="00917F13" w:rsidRDefault="00917F13" w:rsidP="00917F13">
      <w:pPr>
        <w:pStyle w:val="Caption"/>
        <w:jc w:val="center"/>
        <w:rPr>
          <w:rFonts w:cs="B Nazanin"/>
          <w:i w:val="0"/>
          <w:iCs w:val="0"/>
          <w:rtl/>
          <w:lang w:bidi="fa-IR"/>
        </w:rPr>
      </w:pPr>
      <w:commentRangeStart w:id="45"/>
      <w:proofErr w:type="spellStart"/>
      <w:r w:rsidRPr="00917F13">
        <w:rPr>
          <w:rFonts w:cs="B Nazanin"/>
          <w:b/>
          <w:bCs/>
          <w:i w:val="0"/>
          <w:iCs w:val="0"/>
          <w:sz w:val="28"/>
          <w:szCs w:val="28"/>
          <w:rtl/>
        </w:rPr>
        <w:t>شکل</w:t>
      </w:r>
      <w:proofErr w:type="spellEnd"/>
      <w:r w:rsidRPr="00917F13">
        <w:rPr>
          <w:rFonts w:cs="B Nazanin"/>
          <w:b/>
          <w:bCs/>
          <w:i w:val="0"/>
          <w:iCs w:val="0"/>
          <w:sz w:val="28"/>
          <w:szCs w:val="28"/>
          <w:rtl/>
        </w:rPr>
        <w:t xml:space="preserve"> </w:t>
      </w:r>
      <w:commentRangeEnd w:id="45"/>
      <w:r w:rsidR="00F11FCA">
        <w:rPr>
          <w:rStyle w:val="CommentReference"/>
          <w:i w:val="0"/>
          <w:iCs w:val="0"/>
          <w:color w:val="auto"/>
          <w:rtl/>
        </w:rPr>
        <w:commentReference w:id="45"/>
      </w:r>
      <w:r w:rsidRPr="00917F13">
        <w:rPr>
          <w:rFonts w:cs="B Nazanin"/>
          <w:b/>
          <w:bCs/>
          <w:i w:val="0"/>
          <w:iCs w:val="0"/>
          <w:sz w:val="28"/>
          <w:szCs w:val="28"/>
          <w:rtl/>
        </w:rPr>
        <w:t>3-</w:t>
      </w:r>
      <w:r w:rsidRPr="00917F13">
        <w:rPr>
          <w:rFonts w:cs="B Nazanin"/>
          <w:b/>
          <w:bCs/>
          <w:i w:val="0"/>
          <w:iCs w:val="0"/>
          <w:sz w:val="28"/>
          <w:szCs w:val="28"/>
          <w:rtl/>
        </w:rPr>
        <w:fldChar w:fldCharType="begin"/>
      </w:r>
      <w:r w:rsidRPr="00917F13">
        <w:rPr>
          <w:rFonts w:cs="B Nazanin"/>
          <w:b/>
          <w:bCs/>
          <w:i w:val="0"/>
          <w:iCs w:val="0"/>
          <w:sz w:val="28"/>
          <w:szCs w:val="28"/>
          <w:rtl/>
        </w:rPr>
        <w:instrText xml:space="preserve"> </w:instrText>
      </w:r>
      <w:r w:rsidRPr="00917F13">
        <w:rPr>
          <w:rFonts w:cs="B Nazanin"/>
          <w:b/>
          <w:bCs/>
          <w:i w:val="0"/>
          <w:iCs w:val="0"/>
          <w:sz w:val="28"/>
          <w:szCs w:val="28"/>
        </w:rPr>
        <w:instrText>SEQ</w:instrText>
      </w:r>
      <w:r w:rsidRPr="00917F13">
        <w:rPr>
          <w:rFonts w:cs="B Nazanin"/>
          <w:b/>
          <w:bCs/>
          <w:i w:val="0"/>
          <w:iCs w:val="0"/>
          <w:sz w:val="28"/>
          <w:szCs w:val="28"/>
          <w:rtl/>
        </w:rPr>
        <w:instrText xml:space="preserve"> شکل_3-_ \* </w:instrText>
      </w:r>
      <w:r w:rsidRPr="00917F13">
        <w:rPr>
          <w:rFonts w:cs="B Nazanin"/>
          <w:b/>
          <w:bCs/>
          <w:i w:val="0"/>
          <w:iCs w:val="0"/>
          <w:sz w:val="28"/>
          <w:szCs w:val="28"/>
        </w:rPr>
        <w:instrText>ARABIC</w:instrText>
      </w:r>
      <w:r w:rsidRPr="00917F13">
        <w:rPr>
          <w:rFonts w:cs="B Nazanin"/>
          <w:b/>
          <w:bCs/>
          <w:i w:val="0"/>
          <w:iCs w:val="0"/>
          <w:sz w:val="28"/>
          <w:szCs w:val="28"/>
          <w:rtl/>
        </w:rPr>
        <w:instrText xml:space="preserve"> </w:instrText>
      </w:r>
      <w:r w:rsidRPr="00917F13">
        <w:rPr>
          <w:rFonts w:cs="B Nazanin"/>
          <w:b/>
          <w:bCs/>
          <w:i w:val="0"/>
          <w:iCs w:val="0"/>
          <w:sz w:val="28"/>
          <w:szCs w:val="28"/>
          <w:rtl/>
        </w:rPr>
        <w:fldChar w:fldCharType="separate"/>
      </w:r>
      <w:r w:rsidR="00C65C7E">
        <w:rPr>
          <w:rFonts w:cs="B Nazanin"/>
          <w:b/>
          <w:bCs/>
          <w:i w:val="0"/>
          <w:iCs w:val="0"/>
          <w:noProof/>
          <w:sz w:val="28"/>
          <w:szCs w:val="28"/>
          <w:rtl/>
        </w:rPr>
        <w:t>1</w:t>
      </w:r>
      <w:r w:rsidRPr="00917F13">
        <w:rPr>
          <w:rFonts w:cs="B Nazanin"/>
          <w:b/>
          <w:bCs/>
          <w:i w:val="0"/>
          <w:iCs w:val="0"/>
          <w:sz w:val="28"/>
          <w:szCs w:val="28"/>
          <w:rtl/>
        </w:rPr>
        <w:fldChar w:fldCharType="end"/>
      </w:r>
      <w:r w:rsidRPr="00917F13">
        <w:rPr>
          <w:rFonts w:cs="B Nazanin"/>
          <w:i w:val="0"/>
          <w:iCs w:val="0"/>
        </w:rPr>
        <w:object w:dxaOrig="15165" w:dyaOrig="11205" w14:anchorId="52B1B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pt;height:333.1pt" o:ole="">
            <v:imagedata r:id="rId24" o:title=""/>
          </v:shape>
          <o:OLEObject Type="Embed" ProgID="Visio.Drawing.15" ShapeID="_x0000_i1025" DrawAspect="Content" ObjectID="_1803654507" r:id="rId25"/>
        </w:object>
      </w:r>
    </w:p>
    <w:p w14:paraId="6DD126FA" w14:textId="77777777" w:rsidR="00211C85" w:rsidRDefault="00211C85" w:rsidP="00211C85">
      <w:pPr>
        <w:keepNext/>
        <w:rPr>
          <w:b/>
          <w:bCs/>
          <w:sz w:val="28"/>
          <w:rtl/>
        </w:rPr>
      </w:pPr>
      <w:r>
        <w:object w:dxaOrig="10726" w:dyaOrig="13906" w14:anchorId="72C0E9AB">
          <v:shape id="_x0000_i1026" type="#_x0000_t75" style="width:491.5pt;height:635.5pt" o:ole="">
            <v:imagedata r:id="rId26" o:title=""/>
          </v:shape>
          <o:OLEObject Type="Embed" ProgID="Visio.Drawing.15" ShapeID="_x0000_i1026" DrawAspect="Content" ObjectID="_1803654508" r:id="rId27"/>
        </w:object>
      </w:r>
    </w:p>
    <w:p w14:paraId="0BD1275B" w14:textId="77777777" w:rsidR="00211C85" w:rsidRPr="002234F2" w:rsidRDefault="00211C85" w:rsidP="00211C85">
      <w:pPr>
        <w:pStyle w:val="Caption1"/>
        <w:rPr>
          <w:rFonts w:asciiTheme="minorHAnsi" w:hAnsiTheme="minorHAnsi"/>
          <w:sz w:val="28"/>
        </w:rPr>
      </w:pPr>
      <w:bookmarkStart w:id="46" w:name="_Toc191190425"/>
      <w:commentRangeStart w:id="47"/>
      <w:r w:rsidRPr="002234F2">
        <w:rPr>
          <w:rtl/>
        </w:rPr>
        <w:t xml:space="preserve">شکل </w:t>
      </w:r>
      <w:commentRangeEnd w:id="47"/>
      <w:r>
        <w:rPr>
          <w:rStyle w:val="CommentReference"/>
          <w:rFonts w:ascii="Times New Roman" w:eastAsia="Times New Roman" w:hAnsi="Times New Roman" w:cs="Lotus"/>
          <w:b w:val="0"/>
          <w:bCs w:val="0"/>
          <w:rtl/>
          <w:lang w:bidi="ar-SA"/>
        </w:rPr>
        <w:commentReference w:id="47"/>
      </w:r>
      <w:r w:rsidRPr="002234F2">
        <w:rPr>
          <w:rFonts w:hint="cs"/>
          <w:rtl/>
        </w:rPr>
        <w:t xml:space="preserve">3-8 </w:t>
      </w:r>
      <w:r w:rsidRPr="002234F2">
        <w:rPr>
          <w:rFonts w:hint="cs"/>
          <w:noProof/>
          <w:rtl/>
        </w:rPr>
        <w:t>فرآیند اجرای تحقیق</w:t>
      </w:r>
      <w:bookmarkEnd w:id="46"/>
    </w:p>
    <w:p w14:paraId="7B2937A4" w14:textId="00C45F8D" w:rsidR="00211C85" w:rsidRDefault="00211C85" w:rsidP="00211C85">
      <w:pPr>
        <w:pStyle w:val="content"/>
        <w:rPr>
          <w:rtl/>
        </w:rPr>
      </w:pPr>
    </w:p>
    <w:p w14:paraId="08924C50" w14:textId="6F86535B" w:rsidR="00211C85" w:rsidRDefault="00211C85" w:rsidP="00211C85">
      <w:pPr>
        <w:pStyle w:val="content"/>
        <w:rPr>
          <w:rtl/>
        </w:rPr>
      </w:pPr>
    </w:p>
    <w:p w14:paraId="0F38BB8A" w14:textId="0E7F678A" w:rsidR="00211C85" w:rsidRDefault="00211C85" w:rsidP="00211C85">
      <w:pPr>
        <w:pStyle w:val="content"/>
        <w:rPr>
          <w:rtl/>
        </w:rPr>
      </w:pPr>
    </w:p>
    <w:p w14:paraId="48B3DAC5" w14:textId="36DC95E7" w:rsidR="00211C85" w:rsidRDefault="00211C85" w:rsidP="00211C85">
      <w:pPr>
        <w:pStyle w:val="content"/>
        <w:rPr>
          <w:rtl/>
        </w:rPr>
      </w:pPr>
    </w:p>
    <w:p w14:paraId="476F8CB2" w14:textId="1D7550F9" w:rsidR="00211C85" w:rsidRDefault="00211C85" w:rsidP="00211C85">
      <w:pPr>
        <w:pStyle w:val="content"/>
        <w:rPr>
          <w:rtl/>
        </w:rPr>
      </w:pPr>
    </w:p>
    <w:p w14:paraId="38B01ECC" w14:textId="579A56BE" w:rsidR="00211C85" w:rsidRDefault="00211C85" w:rsidP="00211C85">
      <w:pPr>
        <w:pStyle w:val="content"/>
        <w:rPr>
          <w:rtl/>
        </w:rPr>
      </w:pPr>
    </w:p>
    <w:p w14:paraId="56FEA0AC" w14:textId="0166C4AC" w:rsidR="00211C85" w:rsidRDefault="00211C85" w:rsidP="00211C85">
      <w:pPr>
        <w:pStyle w:val="content"/>
        <w:rPr>
          <w:rtl/>
        </w:rPr>
      </w:pPr>
    </w:p>
    <w:p w14:paraId="5E93BA52" w14:textId="645FD2B3" w:rsidR="00211C85" w:rsidRDefault="00211C85" w:rsidP="00211C85">
      <w:pPr>
        <w:pStyle w:val="content"/>
        <w:rPr>
          <w:rtl/>
        </w:rPr>
      </w:pPr>
    </w:p>
    <w:p w14:paraId="4B230C72" w14:textId="1AA14F14" w:rsidR="00211C85" w:rsidRDefault="00211C85" w:rsidP="00211C85">
      <w:pPr>
        <w:pStyle w:val="content"/>
        <w:rPr>
          <w:rtl/>
        </w:rPr>
      </w:pPr>
    </w:p>
    <w:p w14:paraId="396367B1" w14:textId="358DB855" w:rsidR="00211C85" w:rsidRDefault="00211C85" w:rsidP="00211C85">
      <w:pPr>
        <w:pStyle w:val="content"/>
        <w:rPr>
          <w:rtl/>
        </w:rPr>
      </w:pPr>
    </w:p>
    <w:p w14:paraId="18E57637" w14:textId="35F4CD95" w:rsidR="00211C85" w:rsidRDefault="00211C85" w:rsidP="00211C85">
      <w:pPr>
        <w:pStyle w:val="content"/>
        <w:rPr>
          <w:rtl/>
        </w:rPr>
      </w:pPr>
    </w:p>
    <w:p w14:paraId="0B7FB06A" w14:textId="3C9F7979" w:rsidR="00211C85" w:rsidRDefault="00211C85" w:rsidP="00211C85">
      <w:pPr>
        <w:pStyle w:val="content"/>
        <w:rPr>
          <w:rtl/>
        </w:rPr>
      </w:pPr>
    </w:p>
    <w:p w14:paraId="4D03DBD1" w14:textId="2814B7FF" w:rsidR="00211C85" w:rsidRDefault="00211C85" w:rsidP="00211C85">
      <w:pPr>
        <w:pStyle w:val="content"/>
        <w:rPr>
          <w:rtl/>
        </w:rPr>
      </w:pPr>
    </w:p>
    <w:p w14:paraId="3DE367A9" w14:textId="580C96CF" w:rsidR="00211C85" w:rsidRDefault="00211C85" w:rsidP="00211C85">
      <w:pPr>
        <w:pStyle w:val="content"/>
        <w:rPr>
          <w:rtl/>
        </w:rPr>
      </w:pPr>
    </w:p>
    <w:p w14:paraId="760269EC" w14:textId="55A6840F" w:rsidR="00211C85" w:rsidRDefault="00211C85" w:rsidP="00211C85">
      <w:pPr>
        <w:pStyle w:val="content"/>
        <w:rPr>
          <w:rtl/>
        </w:rPr>
      </w:pPr>
    </w:p>
    <w:p w14:paraId="70252111" w14:textId="5B727F69" w:rsidR="00211C85" w:rsidRDefault="00211C85" w:rsidP="00211C85">
      <w:pPr>
        <w:pStyle w:val="content"/>
        <w:rPr>
          <w:rtl/>
        </w:rPr>
      </w:pPr>
    </w:p>
    <w:p w14:paraId="528ED142" w14:textId="4BFEC351" w:rsidR="00211C85" w:rsidRDefault="00211C85" w:rsidP="00211C85">
      <w:pPr>
        <w:pStyle w:val="content"/>
        <w:rPr>
          <w:rtl/>
        </w:rPr>
      </w:pPr>
    </w:p>
    <w:p w14:paraId="0797DB50" w14:textId="67C53A37" w:rsidR="00211C85" w:rsidRDefault="00211C85" w:rsidP="00211C85">
      <w:pPr>
        <w:pStyle w:val="content"/>
        <w:rPr>
          <w:rtl/>
        </w:rPr>
      </w:pPr>
    </w:p>
    <w:p w14:paraId="14574BFD" w14:textId="740AF3FC" w:rsidR="00211C85" w:rsidRDefault="00211C85" w:rsidP="00211C85">
      <w:pPr>
        <w:pStyle w:val="content"/>
        <w:rPr>
          <w:rtl/>
        </w:rPr>
      </w:pPr>
    </w:p>
    <w:p w14:paraId="633F0AE6" w14:textId="0491F93E" w:rsidR="00211C85" w:rsidRDefault="00211C85" w:rsidP="00211C85">
      <w:pPr>
        <w:pStyle w:val="content"/>
        <w:rPr>
          <w:rtl/>
        </w:rPr>
      </w:pPr>
    </w:p>
    <w:p w14:paraId="6F137146" w14:textId="57ED7BA5" w:rsidR="00211C85" w:rsidRDefault="00211C85" w:rsidP="00211C85">
      <w:pPr>
        <w:pStyle w:val="content"/>
        <w:rPr>
          <w:rtl/>
        </w:rPr>
      </w:pPr>
    </w:p>
    <w:p w14:paraId="4CAD5477" w14:textId="308E25CF" w:rsidR="00211C85" w:rsidRDefault="00211C85" w:rsidP="00211C85">
      <w:pPr>
        <w:pStyle w:val="content"/>
        <w:rPr>
          <w:rtl/>
        </w:rPr>
      </w:pPr>
    </w:p>
    <w:p w14:paraId="584D421A" w14:textId="26EDB95C" w:rsidR="00211C85" w:rsidRDefault="00211C85" w:rsidP="00211C85">
      <w:pPr>
        <w:pStyle w:val="content"/>
        <w:rPr>
          <w:rtl/>
        </w:rPr>
      </w:pPr>
    </w:p>
    <w:p w14:paraId="08ECD711" w14:textId="77777777" w:rsidR="00211C85" w:rsidRDefault="00211C85" w:rsidP="00211C85">
      <w:pPr>
        <w:pStyle w:val="content"/>
        <w:rPr>
          <w:rtl/>
        </w:rPr>
      </w:pPr>
    </w:p>
    <w:p w14:paraId="33EB33CE" w14:textId="612F2440" w:rsidR="00211C85" w:rsidRDefault="00211C85" w:rsidP="00211C85">
      <w:pPr>
        <w:pStyle w:val="content"/>
        <w:rPr>
          <w:rtl/>
        </w:rPr>
      </w:pPr>
    </w:p>
    <w:p w14:paraId="688E90DA" w14:textId="4057E0B9" w:rsidR="00211C85" w:rsidRDefault="00211C85" w:rsidP="00211C85">
      <w:pPr>
        <w:pStyle w:val="content"/>
        <w:rPr>
          <w:rtl/>
        </w:rPr>
      </w:pPr>
    </w:p>
    <w:p w14:paraId="0654F7C5" w14:textId="77777777" w:rsidR="00211C85" w:rsidRPr="00211C85" w:rsidRDefault="00211C85" w:rsidP="00211C85">
      <w:pPr>
        <w:rPr>
          <w:lang w:bidi="fa-IR"/>
        </w:rPr>
      </w:pPr>
    </w:p>
    <w:p w14:paraId="7A2E4377" w14:textId="127705E1" w:rsidR="003615DA" w:rsidRPr="004E5263" w:rsidRDefault="003615DA" w:rsidP="00952BE6">
      <w:pPr>
        <w:pStyle w:val="Heading4"/>
        <w:numPr>
          <w:ilvl w:val="3"/>
          <w:numId w:val="24"/>
        </w:numPr>
        <w:rPr>
          <w:rFonts w:cs="B Nazanin"/>
          <w:rtl/>
          <w:lang w:bidi="fa-IR"/>
        </w:rPr>
      </w:pPr>
      <w:r w:rsidRPr="004E5263">
        <w:rPr>
          <w:rFonts w:cs="B Nazanin"/>
          <w:rtl/>
          <w:lang w:bidi="fa-IR"/>
        </w:rPr>
        <w:lastRenderedPageBreak/>
        <w:t>درک کسب‌وکار</w:t>
      </w:r>
    </w:p>
    <w:p w14:paraId="411E8937" w14:textId="77777777" w:rsidR="003615DA" w:rsidRPr="00995D76" w:rsidRDefault="003615DA" w:rsidP="00995D76">
      <w:pPr>
        <w:pStyle w:val="content"/>
        <w:rPr>
          <w:rFonts w:cs="B Nazanin"/>
          <w:rtl/>
        </w:rPr>
      </w:pPr>
      <w:r w:rsidRPr="00995D76">
        <w:rPr>
          <w:rFonts w:cs="B Nazanin" w:hint="cs"/>
          <w:rtl/>
        </w:rPr>
        <w:t>در این مرحله</w:t>
      </w:r>
      <w:r w:rsidRPr="00995D76">
        <w:rPr>
          <w:rFonts w:cs="B Nazanin"/>
          <w:rtl/>
        </w:rPr>
        <w:t xml:space="preserve"> هدف اصل</w:t>
      </w:r>
      <w:r w:rsidRPr="00995D76">
        <w:rPr>
          <w:rFonts w:cs="B Nazanin" w:hint="cs"/>
          <w:rtl/>
        </w:rPr>
        <w:t>ی</w:t>
      </w:r>
      <w:r w:rsidRPr="00995D76">
        <w:rPr>
          <w:rFonts w:cs="B Nazanin"/>
          <w:rtl/>
        </w:rPr>
        <w:t xml:space="preserve"> پژوهش، شناسا</w:t>
      </w:r>
      <w:r w:rsidRPr="00995D76">
        <w:rPr>
          <w:rFonts w:cs="B Nazanin" w:hint="cs"/>
          <w:rtl/>
        </w:rPr>
        <w:t>یی</w:t>
      </w:r>
      <w:r w:rsidRPr="00995D76">
        <w:rPr>
          <w:rFonts w:cs="B Nazanin"/>
          <w:rtl/>
        </w:rPr>
        <w:t xml:space="preserve"> و پ</w:t>
      </w:r>
      <w:r w:rsidRPr="00995D76">
        <w:rPr>
          <w:rFonts w:cs="B Nazanin" w:hint="cs"/>
          <w:rtl/>
        </w:rPr>
        <w:t>ی</w:t>
      </w:r>
      <w:r w:rsidRPr="00995D76">
        <w:rPr>
          <w:rFonts w:cs="B Nazanin" w:hint="eastAsia"/>
          <w:rtl/>
        </w:rPr>
        <w:t>ش‌ب</w:t>
      </w:r>
      <w:r w:rsidRPr="00995D76">
        <w:rPr>
          <w:rFonts w:cs="B Nazanin" w:hint="cs"/>
          <w:rtl/>
        </w:rPr>
        <w:t>ی</w:t>
      </w:r>
      <w:r w:rsidRPr="00995D76">
        <w:rPr>
          <w:rFonts w:cs="B Nazanin" w:hint="eastAsia"/>
          <w:rtl/>
        </w:rPr>
        <w:t>ن</w:t>
      </w:r>
      <w:r w:rsidRPr="00995D76">
        <w:rPr>
          <w:rFonts w:cs="B Nazanin" w:hint="cs"/>
          <w:rtl/>
        </w:rPr>
        <w:t>ی</w:t>
      </w:r>
      <w:r w:rsidRPr="00995D76">
        <w:rPr>
          <w:rFonts w:cs="B Nazanin"/>
          <w:rtl/>
        </w:rPr>
        <w:t xml:space="preserve"> عوامل کل</w:t>
      </w:r>
      <w:r w:rsidRPr="00995D76">
        <w:rPr>
          <w:rFonts w:cs="B Nazanin" w:hint="cs"/>
          <w:rtl/>
        </w:rPr>
        <w:t>ی</w:t>
      </w:r>
      <w:r w:rsidRPr="00995D76">
        <w:rPr>
          <w:rFonts w:cs="B Nazanin" w:hint="eastAsia"/>
          <w:rtl/>
        </w:rPr>
        <w:t>د</w:t>
      </w:r>
      <w:r w:rsidRPr="00995D76">
        <w:rPr>
          <w:rFonts w:cs="B Nazanin" w:hint="cs"/>
          <w:rtl/>
        </w:rPr>
        <w:t>ی</w:t>
      </w:r>
      <w:r w:rsidRPr="00995D76">
        <w:rPr>
          <w:rFonts w:cs="B Nazanin"/>
          <w:rtl/>
        </w:rPr>
        <w:t xml:space="preserve"> موفق</w:t>
      </w:r>
      <w:r w:rsidRPr="00995D76">
        <w:rPr>
          <w:rFonts w:cs="B Nazanin" w:hint="cs"/>
          <w:rtl/>
        </w:rPr>
        <w:t>ی</w:t>
      </w:r>
      <w:r w:rsidRPr="00995D76">
        <w:rPr>
          <w:rFonts w:cs="B Nazanin" w:hint="eastAsia"/>
          <w:rtl/>
        </w:rPr>
        <w:t>ت</w:t>
      </w:r>
      <w:r w:rsidRPr="00995D76">
        <w:rPr>
          <w:rFonts w:cs="B Nazanin"/>
          <w:rtl/>
        </w:rPr>
        <w:t xml:space="preserve"> شرکت‌ها</w:t>
      </w:r>
      <w:r w:rsidRPr="00995D76">
        <w:rPr>
          <w:rFonts w:cs="B Nazanin" w:hint="cs"/>
          <w:rtl/>
        </w:rPr>
        <w:t>ی</w:t>
      </w:r>
      <w:r w:rsidRPr="00995D76">
        <w:rPr>
          <w:rFonts w:cs="B Nazanin"/>
          <w:rtl/>
        </w:rPr>
        <w:t xml:space="preserve"> هوش مصنوع</w:t>
      </w:r>
      <w:r w:rsidRPr="00995D76">
        <w:rPr>
          <w:rFonts w:cs="B Nazanin" w:hint="cs"/>
          <w:rtl/>
        </w:rPr>
        <w:t>ی</w:t>
      </w:r>
      <w:r w:rsidRPr="00995D76">
        <w:rPr>
          <w:rFonts w:cs="B Nazanin"/>
          <w:rtl/>
        </w:rPr>
        <w:t xml:space="preserve"> در صنعت حمل‌ونقل است. ا</w:t>
      </w:r>
      <w:r w:rsidRPr="00995D76">
        <w:rPr>
          <w:rFonts w:cs="B Nazanin" w:hint="cs"/>
          <w:rtl/>
        </w:rPr>
        <w:t>ی</w:t>
      </w:r>
      <w:r w:rsidRPr="00995D76">
        <w:rPr>
          <w:rFonts w:cs="B Nazanin" w:hint="eastAsia"/>
          <w:rtl/>
        </w:rPr>
        <w:t>ن</w:t>
      </w:r>
      <w:r w:rsidRPr="00995D76">
        <w:rPr>
          <w:rFonts w:cs="B Nazanin"/>
          <w:rtl/>
        </w:rPr>
        <w:t xml:space="preserve"> صنعت به دل</w:t>
      </w:r>
      <w:r w:rsidRPr="00995D76">
        <w:rPr>
          <w:rFonts w:cs="B Nazanin" w:hint="cs"/>
          <w:rtl/>
        </w:rPr>
        <w:t>ی</w:t>
      </w:r>
      <w:r w:rsidRPr="00995D76">
        <w:rPr>
          <w:rFonts w:cs="B Nazanin" w:hint="eastAsia"/>
          <w:rtl/>
        </w:rPr>
        <w:t>ل</w:t>
      </w:r>
      <w:r w:rsidRPr="00995D76">
        <w:rPr>
          <w:rFonts w:cs="B Nazanin"/>
          <w:rtl/>
        </w:rPr>
        <w:t xml:space="preserve"> ترک</w:t>
      </w:r>
      <w:r w:rsidRPr="00995D76">
        <w:rPr>
          <w:rFonts w:cs="B Nazanin" w:hint="cs"/>
          <w:rtl/>
        </w:rPr>
        <w:t>ی</w:t>
      </w:r>
      <w:r w:rsidRPr="00995D76">
        <w:rPr>
          <w:rFonts w:cs="B Nazanin" w:hint="eastAsia"/>
          <w:rtl/>
        </w:rPr>
        <w:t>ب</w:t>
      </w:r>
      <w:r w:rsidRPr="00995D76">
        <w:rPr>
          <w:rFonts w:cs="B Nazanin"/>
          <w:rtl/>
        </w:rPr>
        <w:t xml:space="preserve"> </w:t>
      </w:r>
      <w:proofErr w:type="spellStart"/>
      <w:r w:rsidRPr="00995D76">
        <w:rPr>
          <w:rFonts w:cs="B Nazanin"/>
          <w:rtl/>
        </w:rPr>
        <w:t>پ</w:t>
      </w:r>
      <w:r w:rsidRPr="00995D76">
        <w:rPr>
          <w:rFonts w:cs="B Nazanin" w:hint="cs"/>
          <w:rtl/>
        </w:rPr>
        <w:t>ی</w:t>
      </w:r>
      <w:r w:rsidRPr="00995D76">
        <w:rPr>
          <w:rFonts w:cs="B Nazanin" w:hint="eastAsia"/>
          <w:rtl/>
        </w:rPr>
        <w:t>چ</w:t>
      </w:r>
      <w:r w:rsidRPr="00995D76">
        <w:rPr>
          <w:rFonts w:cs="B Nazanin" w:hint="cs"/>
          <w:rtl/>
        </w:rPr>
        <w:t>ی</w:t>
      </w:r>
      <w:r w:rsidRPr="00995D76">
        <w:rPr>
          <w:rFonts w:cs="B Nazanin" w:hint="eastAsia"/>
          <w:rtl/>
        </w:rPr>
        <w:t>دگ</w:t>
      </w:r>
      <w:r w:rsidRPr="00995D76">
        <w:rPr>
          <w:rFonts w:cs="B Nazanin" w:hint="cs"/>
          <w:rtl/>
        </w:rPr>
        <w:t>ی‌</w:t>
      </w:r>
      <w:r w:rsidRPr="00995D76">
        <w:rPr>
          <w:rFonts w:cs="B Nazanin" w:hint="eastAsia"/>
          <w:rtl/>
        </w:rPr>
        <w:t>ها</w:t>
      </w:r>
      <w:r w:rsidRPr="00995D76">
        <w:rPr>
          <w:rFonts w:cs="B Nazanin" w:hint="cs"/>
          <w:rtl/>
        </w:rPr>
        <w:t>ی</w:t>
      </w:r>
      <w:proofErr w:type="spellEnd"/>
      <w:r w:rsidRPr="00995D76">
        <w:rPr>
          <w:rFonts w:cs="B Nazanin"/>
          <w:rtl/>
        </w:rPr>
        <w:t xml:space="preserve"> فناور</w:t>
      </w:r>
      <w:r w:rsidRPr="00995D76">
        <w:rPr>
          <w:rFonts w:cs="B Nazanin" w:hint="cs"/>
          <w:rtl/>
        </w:rPr>
        <w:t>ی</w:t>
      </w:r>
      <w:r w:rsidRPr="00995D76">
        <w:rPr>
          <w:rFonts w:cs="B Nazanin"/>
          <w:rtl/>
        </w:rPr>
        <w:t xml:space="preserve"> با شرا</w:t>
      </w:r>
      <w:r w:rsidRPr="00995D76">
        <w:rPr>
          <w:rFonts w:cs="B Nazanin" w:hint="cs"/>
          <w:rtl/>
        </w:rPr>
        <w:t>ی</w:t>
      </w:r>
      <w:r w:rsidRPr="00995D76">
        <w:rPr>
          <w:rFonts w:cs="B Nazanin" w:hint="eastAsia"/>
          <w:rtl/>
        </w:rPr>
        <w:t>ط</w:t>
      </w:r>
      <w:r w:rsidRPr="00995D76">
        <w:rPr>
          <w:rFonts w:cs="B Nazanin"/>
          <w:rtl/>
        </w:rPr>
        <w:t xml:space="preserve"> خاص بازار حمل‌ونقل، به تحل</w:t>
      </w:r>
      <w:r w:rsidRPr="00995D76">
        <w:rPr>
          <w:rFonts w:cs="B Nazanin" w:hint="cs"/>
          <w:rtl/>
        </w:rPr>
        <w:t>ی</w:t>
      </w:r>
      <w:r w:rsidRPr="00995D76">
        <w:rPr>
          <w:rFonts w:cs="B Nazanin" w:hint="eastAsia"/>
          <w:rtl/>
        </w:rPr>
        <w:t>ل</w:t>
      </w:r>
      <w:r w:rsidRPr="00995D76">
        <w:rPr>
          <w:rFonts w:cs="B Nazanin"/>
          <w:rtl/>
        </w:rPr>
        <w:t xml:space="preserve"> دق</w:t>
      </w:r>
      <w:r w:rsidRPr="00995D76">
        <w:rPr>
          <w:rFonts w:cs="B Nazanin" w:hint="cs"/>
          <w:rtl/>
        </w:rPr>
        <w:t>ی</w:t>
      </w:r>
      <w:r w:rsidRPr="00995D76">
        <w:rPr>
          <w:rFonts w:cs="B Nazanin" w:hint="eastAsia"/>
          <w:rtl/>
        </w:rPr>
        <w:t>ق</w:t>
      </w:r>
      <w:r w:rsidRPr="00995D76">
        <w:rPr>
          <w:rFonts w:cs="B Nazanin"/>
          <w:rtl/>
        </w:rPr>
        <w:t xml:space="preserve"> ن</w:t>
      </w:r>
      <w:r w:rsidRPr="00995D76">
        <w:rPr>
          <w:rFonts w:cs="B Nazanin" w:hint="cs"/>
          <w:rtl/>
        </w:rPr>
        <w:t>ی</w:t>
      </w:r>
      <w:r w:rsidRPr="00995D76">
        <w:rPr>
          <w:rFonts w:cs="B Nazanin" w:hint="eastAsia"/>
          <w:rtl/>
        </w:rPr>
        <w:t>از</w:t>
      </w:r>
      <w:r w:rsidRPr="00995D76">
        <w:rPr>
          <w:rFonts w:cs="B Nazanin"/>
          <w:rtl/>
        </w:rPr>
        <w:t xml:space="preserve"> دارد تا بتوان تصم</w:t>
      </w:r>
      <w:r w:rsidRPr="00995D76">
        <w:rPr>
          <w:rFonts w:cs="B Nazanin" w:hint="cs"/>
          <w:rtl/>
        </w:rPr>
        <w:t>ی</w:t>
      </w:r>
      <w:r w:rsidRPr="00995D76">
        <w:rPr>
          <w:rFonts w:cs="B Nazanin" w:hint="eastAsia"/>
          <w:rtl/>
        </w:rPr>
        <w:t>مات</w:t>
      </w:r>
      <w:r w:rsidRPr="00995D76">
        <w:rPr>
          <w:rFonts w:cs="B Nazanin"/>
          <w:rtl/>
        </w:rPr>
        <w:t xml:space="preserve"> بهتر</w:t>
      </w:r>
      <w:r w:rsidRPr="00995D76">
        <w:rPr>
          <w:rFonts w:cs="B Nazanin" w:hint="cs"/>
          <w:rtl/>
        </w:rPr>
        <w:t>ی</w:t>
      </w:r>
      <w:r w:rsidRPr="00995D76">
        <w:rPr>
          <w:rFonts w:cs="B Nazanin"/>
          <w:rtl/>
        </w:rPr>
        <w:t xml:space="preserve"> برا</w:t>
      </w:r>
      <w:r w:rsidRPr="00995D76">
        <w:rPr>
          <w:rFonts w:cs="B Nazanin" w:hint="cs"/>
          <w:rtl/>
        </w:rPr>
        <w:t>ی</w:t>
      </w:r>
      <w:r w:rsidRPr="00995D76">
        <w:rPr>
          <w:rFonts w:cs="B Nazanin"/>
          <w:rtl/>
        </w:rPr>
        <w:t xml:space="preserve"> سرما</w:t>
      </w:r>
      <w:r w:rsidRPr="00995D76">
        <w:rPr>
          <w:rFonts w:cs="B Nazanin" w:hint="cs"/>
          <w:rtl/>
        </w:rPr>
        <w:t>ی</w:t>
      </w:r>
      <w:r w:rsidRPr="00995D76">
        <w:rPr>
          <w:rFonts w:cs="B Nazanin" w:hint="eastAsia"/>
          <w:rtl/>
        </w:rPr>
        <w:t>ه‌گذار</w:t>
      </w:r>
      <w:r w:rsidRPr="00995D76">
        <w:rPr>
          <w:rFonts w:cs="B Nazanin" w:hint="cs"/>
          <w:rtl/>
        </w:rPr>
        <w:t>ی</w:t>
      </w:r>
      <w:r w:rsidRPr="00995D76">
        <w:rPr>
          <w:rFonts w:cs="B Nazanin"/>
          <w:rtl/>
        </w:rPr>
        <w:t xml:space="preserve"> و مد</w:t>
      </w:r>
      <w:r w:rsidRPr="00995D76">
        <w:rPr>
          <w:rFonts w:cs="B Nazanin" w:hint="cs"/>
          <w:rtl/>
        </w:rPr>
        <w:t>ی</w:t>
      </w:r>
      <w:r w:rsidRPr="00995D76">
        <w:rPr>
          <w:rFonts w:cs="B Nazanin" w:hint="eastAsia"/>
          <w:rtl/>
        </w:rPr>
        <w:t>ر</w:t>
      </w:r>
      <w:r w:rsidRPr="00995D76">
        <w:rPr>
          <w:rFonts w:cs="B Nazanin" w:hint="cs"/>
          <w:rtl/>
        </w:rPr>
        <w:t>ی</w:t>
      </w:r>
      <w:r w:rsidRPr="00995D76">
        <w:rPr>
          <w:rFonts w:cs="B Nazanin" w:hint="eastAsia"/>
          <w:rtl/>
        </w:rPr>
        <w:t>ت</w:t>
      </w:r>
      <w:r w:rsidRPr="00995D76">
        <w:rPr>
          <w:rFonts w:cs="B Nazanin"/>
          <w:rtl/>
        </w:rPr>
        <w:t xml:space="preserve"> شرکت‌ها اتخاذ ک</w:t>
      </w:r>
      <w:r w:rsidRPr="00995D76">
        <w:rPr>
          <w:rFonts w:cs="B Nazanin" w:hint="cs"/>
          <w:rtl/>
        </w:rPr>
        <w:t>ن</w:t>
      </w:r>
      <w:r w:rsidRPr="00995D76">
        <w:rPr>
          <w:rFonts w:cs="B Nazanin"/>
          <w:rtl/>
        </w:rPr>
        <w:t xml:space="preserve">د. </w:t>
      </w:r>
      <w:r w:rsidRPr="00995D76">
        <w:rPr>
          <w:rFonts w:cs="B Nazanin" w:hint="cs"/>
          <w:rtl/>
        </w:rPr>
        <w:t>ی</w:t>
      </w:r>
      <w:r w:rsidRPr="00995D76">
        <w:rPr>
          <w:rFonts w:cs="B Nazanin" w:hint="eastAsia"/>
          <w:rtl/>
        </w:rPr>
        <w:t>ک</w:t>
      </w:r>
      <w:r w:rsidRPr="00995D76">
        <w:rPr>
          <w:rFonts w:cs="B Nazanin" w:hint="cs"/>
          <w:rtl/>
        </w:rPr>
        <w:t>ی</w:t>
      </w:r>
      <w:r w:rsidRPr="00995D76">
        <w:rPr>
          <w:rFonts w:cs="B Nazanin"/>
          <w:rtl/>
        </w:rPr>
        <w:t xml:space="preserve"> از چالش‌ها</w:t>
      </w:r>
      <w:r w:rsidRPr="00995D76">
        <w:rPr>
          <w:rFonts w:cs="B Nazanin" w:hint="cs"/>
          <w:rtl/>
        </w:rPr>
        <w:t>ی</w:t>
      </w:r>
      <w:r w:rsidRPr="00995D76">
        <w:rPr>
          <w:rFonts w:cs="B Nazanin"/>
          <w:rtl/>
        </w:rPr>
        <w:t xml:space="preserve"> اصل</w:t>
      </w:r>
      <w:r w:rsidRPr="00995D76">
        <w:rPr>
          <w:rFonts w:cs="B Nazanin" w:hint="cs"/>
          <w:rtl/>
        </w:rPr>
        <w:t>ی</w:t>
      </w:r>
      <w:r w:rsidRPr="00995D76">
        <w:rPr>
          <w:rFonts w:cs="B Nazanin"/>
          <w:rtl/>
        </w:rPr>
        <w:t xml:space="preserve"> پ</w:t>
      </w:r>
      <w:r w:rsidRPr="00995D76">
        <w:rPr>
          <w:rFonts w:cs="B Nazanin" w:hint="cs"/>
          <w:rtl/>
        </w:rPr>
        <w:t>ی</w:t>
      </w:r>
      <w:r w:rsidRPr="00995D76">
        <w:rPr>
          <w:rFonts w:cs="B Nazanin" w:hint="eastAsia"/>
          <w:rtl/>
        </w:rPr>
        <w:t>ش</w:t>
      </w:r>
      <w:r w:rsidRPr="00995D76">
        <w:rPr>
          <w:rFonts w:cs="B Nazanin" w:hint="cs"/>
          <w:rtl/>
        </w:rPr>
        <w:t xml:space="preserve"> </w:t>
      </w:r>
      <w:r w:rsidRPr="00995D76">
        <w:rPr>
          <w:rFonts w:cs="B Nazanin" w:hint="eastAsia"/>
          <w:rtl/>
        </w:rPr>
        <w:t>‌رو</w:t>
      </w:r>
      <w:r w:rsidRPr="00995D76">
        <w:rPr>
          <w:rFonts w:cs="B Nazanin" w:hint="cs"/>
          <w:rtl/>
        </w:rPr>
        <w:t>ی</w:t>
      </w:r>
      <w:r w:rsidRPr="00995D76">
        <w:rPr>
          <w:rFonts w:cs="B Nazanin"/>
          <w:rtl/>
        </w:rPr>
        <w:t xml:space="preserve"> مد</w:t>
      </w:r>
      <w:r w:rsidRPr="00995D76">
        <w:rPr>
          <w:rFonts w:cs="B Nazanin" w:hint="cs"/>
          <w:rtl/>
        </w:rPr>
        <w:t>ی</w:t>
      </w:r>
      <w:r w:rsidRPr="00995D76">
        <w:rPr>
          <w:rFonts w:cs="B Nazanin" w:hint="eastAsia"/>
          <w:rtl/>
        </w:rPr>
        <w:t>ران</w:t>
      </w:r>
      <w:r w:rsidRPr="00995D76">
        <w:rPr>
          <w:rFonts w:cs="B Nazanin"/>
          <w:rtl/>
        </w:rPr>
        <w:t xml:space="preserve"> و سرما</w:t>
      </w:r>
      <w:r w:rsidRPr="00995D76">
        <w:rPr>
          <w:rFonts w:cs="B Nazanin" w:hint="cs"/>
          <w:rtl/>
        </w:rPr>
        <w:t>ی</w:t>
      </w:r>
      <w:r w:rsidRPr="00995D76">
        <w:rPr>
          <w:rFonts w:cs="B Nazanin" w:hint="eastAsia"/>
          <w:rtl/>
        </w:rPr>
        <w:t>ه‌گذاران</w:t>
      </w:r>
      <w:r w:rsidRPr="00995D76">
        <w:rPr>
          <w:rFonts w:cs="B Nazanin"/>
          <w:rtl/>
        </w:rPr>
        <w:t xml:space="preserve"> در ا</w:t>
      </w:r>
      <w:r w:rsidRPr="00995D76">
        <w:rPr>
          <w:rFonts w:cs="B Nazanin" w:hint="cs"/>
          <w:rtl/>
        </w:rPr>
        <w:t>ی</w:t>
      </w:r>
      <w:r w:rsidRPr="00995D76">
        <w:rPr>
          <w:rFonts w:cs="B Nazanin" w:hint="eastAsia"/>
          <w:rtl/>
        </w:rPr>
        <w:t>ن</w:t>
      </w:r>
      <w:r w:rsidRPr="00995D76">
        <w:rPr>
          <w:rFonts w:cs="B Nazanin"/>
          <w:rtl/>
        </w:rPr>
        <w:t xml:space="preserve"> حوزه، ر</w:t>
      </w:r>
      <w:r w:rsidRPr="00995D76">
        <w:rPr>
          <w:rFonts w:cs="B Nazanin" w:hint="cs"/>
          <w:rtl/>
        </w:rPr>
        <w:t>ی</w:t>
      </w:r>
      <w:r w:rsidRPr="00995D76">
        <w:rPr>
          <w:rFonts w:cs="B Nazanin" w:hint="eastAsia"/>
          <w:rtl/>
        </w:rPr>
        <w:t>سک</w:t>
      </w:r>
      <w:r w:rsidRPr="00995D76">
        <w:rPr>
          <w:rFonts w:cs="B Nazanin"/>
          <w:rtl/>
        </w:rPr>
        <w:t xml:space="preserve"> بالا</w:t>
      </w:r>
      <w:r w:rsidRPr="00995D76">
        <w:rPr>
          <w:rFonts w:cs="B Nazanin" w:hint="cs"/>
          <w:rtl/>
        </w:rPr>
        <w:t>ی</w:t>
      </w:r>
      <w:r w:rsidRPr="00995D76">
        <w:rPr>
          <w:rFonts w:cs="B Nazanin"/>
          <w:rtl/>
        </w:rPr>
        <w:t xml:space="preserve"> شکست </w:t>
      </w:r>
      <w:r w:rsidRPr="00995D76">
        <w:rPr>
          <w:rFonts w:cs="B Nazanin" w:hint="cs"/>
          <w:rtl/>
        </w:rPr>
        <w:t>ی</w:t>
      </w:r>
      <w:r w:rsidRPr="00995D76">
        <w:rPr>
          <w:rFonts w:cs="B Nazanin" w:hint="eastAsia"/>
          <w:rtl/>
        </w:rPr>
        <w:t>ا</w:t>
      </w:r>
      <w:r w:rsidRPr="00995D76">
        <w:rPr>
          <w:rFonts w:cs="B Nazanin"/>
          <w:rtl/>
        </w:rPr>
        <w:t xml:space="preserve"> موفق</w:t>
      </w:r>
      <w:r w:rsidRPr="00995D76">
        <w:rPr>
          <w:rFonts w:cs="B Nazanin" w:hint="cs"/>
          <w:rtl/>
        </w:rPr>
        <w:t>ی</w:t>
      </w:r>
      <w:r w:rsidRPr="00995D76">
        <w:rPr>
          <w:rFonts w:cs="B Nazanin" w:hint="eastAsia"/>
          <w:rtl/>
        </w:rPr>
        <w:t>ت</w:t>
      </w:r>
      <w:r w:rsidRPr="00995D76">
        <w:rPr>
          <w:rFonts w:cs="B Nazanin"/>
          <w:rtl/>
        </w:rPr>
        <w:t xml:space="preserve"> شرکت‌ها</w:t>
      </w:r>
      <w:r w:rsidRPr="00995D76">
        <w:rPr>
          <w:rFonts w:cs="B Nazanin" w:hint="cs"/>
          <w:rtl/>
        </w:rPr>
        <w:t>ی</w:t>
      </w:r>
      <w:r w:rsidRPr="00995D76">
        <w:rPr>
          <w:rFonts w:cs="B Nazanin"/>
          <w:rtl/>
        </w:rPr>
        <w:t xml:space="preserve"> فعال در ا</w:t>
      </w:r>
      <w:r w:rsidRPr="00995D76">
        <w:rPr>
          <w:rFonts w:cs="B Nazanin" w:hint="cs"/>
          <w:rtl/>
        </w:rPr>
        <w:t>ی</w:t>
      </w:r>
      <w:r w:rsidRPr="00995D76">
        <w:rPr>
          <w:rFonts w:cs="B Nazanin" w:hint="eastAsia"/>
          <w:rtl/>
        </w:rPr>
        <w:t>ن</w:t>
      </w:r>
      <w:r w:rsidRPr="00995D76">
        <w:rPr>
          <w:rFonts w:cs="B Nazanin"/>
          <w:rtl/>
        </w:rPr>
        <w:t xml:space="preserve"> صنعت است، </w:t>
      </w:r>
      <w:proofErr w:type="spellStart"/>
      <w:r w:rsidRPr="00995D76">
        <w:rPr>
          <w:rFonts w:cs="B Nazanin"/>
          <w:rtl/>
        </w:rPr>
        <w:t>به‌خصوص</w:t>
      </w:r>
      <w:proofErr w:type="spellEnd"/>
      <w:r w:rsidRPr="00995D76">
        <w:rPr>
          <w:rFonts w:cs="B Nazanin"/>
          <w:rtl/>
        </w:rPr>
        <w:t xml:space="preserve"> که هوش مصنوع</w:t>
      </w:r>
      <w:r w:rsidRPr="00995D76">
        <w:rPr>
          <w:rFonts w:cs="B Nazanin" w:hint="cs"/>
          <w:rtl/>
        </w:rPr>
        <w:t>ی</w:t>
      </w:r>
      <w:r w:rsidRPr="00995D76">
        <w:rPr>
          <w:rFonts w:cs="B Nazanin"/>
          <w:rtl/>
        </w:rPr>
        <w:t xml:space="preserve"> به‌عنوان </w:t>
      </w:r>
      <w:r w:rsidRPr="00995D76">
        <w:rPr>
          <w:rFonts w:cs="B Nazanin" w:hint="cs"/>
          <w:rtl/>
        </w:rPr>
        <w:t>ی</w:t>
      </w:r>
      <w:r w:rsidRPr="00995D76">
        <w:rPr>
          <w:rFonts w:cs="B Nazanin" w:hint="eastAsia"/>
          <w:rtl/>
        </w:rPr>
        <w:t>ک</w:t>
      </w:r>
      <w:r w:rsidRPr="00995D76">
        <w:rPr>
          <w:rFonts w:cs="B Nazanin"/>
          <w:rtl/>
        </w:rPr>
        <w:t xml:space="preserve"> فناور</w:t>
      </w:r>
      <w:r w:rsidRPr="00995D76">
        <w:rPr>
          <w:rFonts w:cs="B Nazanin" w:hint="cs"/>
          <w:rtl/>
        </w:rPr>
        <w:t>ی</w:t>
      </w:r>
      <w:r w:rsidRPr="00995D76">
        <w:rPr>
          <w:rFonts w:cs="B Nazanin"/>
          <w:rtl/>
        </w:rPr>
        <w:t xml:space="preserve"> نوظهور با عدم </w:t>
      </w:r>
      <w:proofErr w:type="spellStart"/>
      <w:r w:rsidRPr="00995D76">
        <w:rPr>
          <w:rFonts w:cs="B Nazanin"/>
          <w:rtl/>
        </w:rPr>
        <w:t>قطع</w:t>
      </w:r>
      <w:r w:rsidRPr="00995D76">
        <w:rPr>
          <w:rFonts w:cs="B Nazanin" w:hint="cs"/>
          <w:rtl/>
        </w:rPr>
        <w:t>ی</w:t>
      </w:r>
      <w:r w:rsidRPr="00995D76">
        <w:rPr>
          <w:rFonts w:cs="B Nazanin" w:hint="eastAsia"/>
          <w:rtl/>
        </w:rPr>
        <w:t>ت‌ها</w:t>
      </w:r>
      <w:r w:rsidRPr="00995D76">
        <w:rPr>
          <w:rFonts w:cs="B Nazanin" w:hint="cs"/>
          <w:rtl/>
        </w:rPr>
        <w:t>ی</w:t>
      </w:r>
      <w:proofErr w:type="spellEnd"/>
      <w:r w:rsidRPr="00995D76">
        <w:rPr>
          <w:rFonts w:cs="B Nazanin"/>
          <w:rtl/>
        </w:rPr>
        <w:t xml:space="preserve"> ز</w:t>
      </w:r>
      <w:r w:rsidRPr="00995D76">
        <w:rPr>
          <w:rFonts w:cs="B Nazanin" w:hint="cs"/>
          <w:rtl/>
        </w:rPr>
        <w:t>ی</w:t>
      </w:r>
      <w:r w:rsidRPr="00995D76">
        <w:rPr>
          <w:rFonts w:cs="B Nazanin" w:hint="eastAsia"/>
          <w:rtl/>
        </w:rPr>
        <w:t>اد</w:t>
      </w:r>
      <w:r w:rsidRPr="00995D76">
        <w:rPr>
          <w:rFonts w:cs="B Nazanin" w:hint="cs"/>
          <w:rtl/>
        </w:rPr>
        <w:t>ی</w:t>
      </w:r>
      <w:r w:rsidRPr="00995D76">
        <w:rPr>
          <w:rFonts w:cs="B Nazanin"/>
          <w:rtl/>
        </w:rPr>
        <w:t xml:space="preserve"> مواجه است.</w:t>
      </w:r>
    </w:p>
    <w:p w14:paraId="4B82ECDB" w14:textId="7538CEF4" w:rsidR="003615DA" w:rsidRPr="00995D76" w:rsidRDefault="003615DA" w:rsidP="00995D76">
      <w:pPr>
        <w:pStyle w:val="content"/>
        <w:rPr>
          <w:rFonts w:cs="B Nazanin"/>
          <w:rtl/>
        </w:rPr>
      </w:pPr>
      <w:r w:rsidRPr="00995D76">
        <w:rPr>
          <w:rFonts w:cs="B Nazanin" w:hint="eastAsia"/>
          <w:rtl/>
        </w:rPr>
        <w:t>در</w:t>
      </w:r>
      <w:r w:rsidRPr="00995D76">
        <w:rPr>
          <w:rFonts w:cs="B Nazanin"/>
          <w:rtl/>
        </w:rPr>
        <w:t xml:space="preserve"> ا</w:t>
      </w:r>
      <w:r w:rsidRPr="00995D76">
        <w:rPr>
          <w:rFonts w:cs="B Nazanin" w:hint="cs"/>
          <w:rtl/>
        </w:rPr>
        <w:t>ی</w:t>
      </w:r>
      <w:r w:rsidRPr="00995D76">
        <w:rPr>
          <w:rFonts w:cs="B Nazanin" w:hint="eastAsia"/>
          <w:rtl/>
        </w:rPr>
        <w:t>ن</w:t>
      </w:r>
      <w:r w:rsidRPr="00995D76">
        <w:rPr>
          <w:rFonts w:cs="B Nazanin"/>
          <w:rtl/>
        </w:rPr>
        <w:t xml:space="preserve"> مرحله، هدف پژوهشگران شناسا</w:t>
      </w:r>
      <w:r w:rsidRPr="00995D76">
        <w:rPr>
          <w:rFonts w:cs="B Nazanin" w:hint="cs"/>
          <w:rtl/>
        </w:rPr>
        <w:t>یی</w:t>
      </w:r>
      <w:r w:rsidRPr="00995D76">
        <w:rPr>
          <w:rFonts w:cs="B Nazanin"/>
          <w:rtl/>
        </w:rPr>
        <w:t xml:space="preserve"> ا</w:t>
      </w:r>
      <w:r w:rsidRPr="00995D76">
        <w:rPr>
          <w:rFonts w:cs="B Nazanin" w:hint="cs"/>
          <w:rtl/>
        </w:rPr>
        <w:t>ی</w:t>
      </w:r>
      <w:r w:rsidRPr="00995D76">
        <w:rPr>
          <w:rFonts w:cs="B Nazanin" w:hint="eastAsia"/>
          <w:rtl/>
        </w:rPr>
        <w:t>ن</w:t>
      </w:r>
      <w:r w:rsidRPr="00995D76">
        <w:rPr>
          <w:rFonts w:cs="B Nazanin"/>
          <w:rtl/>
        </w:rPr>
        <w:t xml:space="preserve"> عوامل و بررس</w:t>
      </w:r>
      <w:r w:rsidRPr="00995D76">
        <w:rPr>
          <w:rFonts w:cs="B Nazanin" w:hint="cs"/>
          <w:rtl/>
        </w:rPr>
        <w:t>ی</w:t>
      </w:r>
      <w:r w:rsidRPr="00995D76">
        <w:rPr>
          <w:rFonts w:cs="B Nazanin"/>
          <w:rtl/>
        </w:rPr>
        <w:t xml:space="preserve"> تأث</w:t>
      </w:r>
      <w:r w:rsidRPr="00995D76">
        <w:rPr>
          <w:rFonts w:cs="B Nazanin" w:hint="cs"/>
          <w:rtl/>
        </w:rPr>
        <w:t>ی</w:t>
      </w:r>
      <w:r w:rsidRPr="00995D76">
        <w:rPr>
          <w:rFonts w:cs="B Nazanin" w:hint="eastAsia"/>
          <w:rtl/>
        </w:rPr>
        <w:t>ر</w:t>
      </w:r>
      <w:r w:rsidRPr="00995D76">
        <w:rPr>
          <w:rFonts w:cs="B Nazanin"/>
          <w:rtl/>
        </w:rPr>
        <w:t xml:space="preserve"> آن‌ها بر موفق</w:t>
      </w:r>
      <w:r w:rsidRPr="00995D76">
        <w:rPr>
          <w:rFonts w:cs="B Nazanin" w:hint="cs"/>
          <w:rtl/>
        </w:rPr>
        <w:t>ی</w:t>
      </w:r>
      <w:r w:rsidRPr="00995D76">
        <w:rPr>
          <w:rFonts w:cs="B Nazanin" w:hint="eastAsia"/>
          <w:rtl/>
        </w:rPr>
        <w:t>ت</w:t>
      </w:r>
      <w:r w:rsidRPr="00995D76">
        <w:rPr>
          <w:rFonts w:cs="B Nazanin"/>
          <w:rtl/>
        </w:rPr>
        <w:t xml:space="preserve"> </w:t>
      </w:r>
      <w:r w:rsidRPr="00995D76">
        <w:rPr>
          <w:rFonts w:cs="B Nazanin" w:hint="cs"/>
          <w:rtl/>
        </w:rPr>
        <w:t>ی</w:t>
      </w:r>
      <w:r w:rsidRPr="00995D76">
        <w:rPr>
          <w:rFonts w:cs="B Nazanin" w:hint="eastAsia"/>
          <w:rtl/>
        </w:rPr>
        <w:t>ا</w:t>
      </w:r>
      <w:r w:rsidRPr="00995D76">
        <w:rPr>
          <w:rFonts w:cs="B Nazanin"/>
          <w:rtl/>
        </w:rPr>
        <w:t xml:space="preserve"> شکست شرکت‌ها است. با استفاده از داده‌ها</w:t>
      </w:r>
      <w:r w:rsidRPr="00995D76">
        <w:rPr>
          <w:rFonts w:cs="B Nazanin" w:hint="cs"/>
          <w:rtl/>
        </w:rPr>
        <w:t>ی</w:t>
      </w:r>
      <w:r w:rsidRPr="00995D76">
        <w:rPr>
          <w:rFonts w:cs="B Nazanin"/>
          <w:rtl/>
        </w:rPr>
        <w:t xml:space="preserve"> مربوط به شرکت‌ها</w:t>
      </w:r>
      <w:r w:rsidRPr="00995D76">
        <w:rPr>
          <w:rFonts w:cs="B Nazanin" w:hint="cs"/>
          <w:rtl/>
        </w:rPr>
        <w:t>ی</w:t>
      </w:r>
      <w:r w:rsidRPr="00995D76">
        <w:rPr>
          <w:rFonts w:cs="B Nazanin"/>
          <w:rtl/>
        </w:rPr>
        <w:t xml:space="preserve"> هوش مصنوع</w:t>
      </w:r>
      <w:r w:rsidRPr="00995D76">
        <w:rPr>
          <w:rFonts w:cs="B Nazanin" w:hint="cs"/>
          <w:rtl/>
        </w:rPr>
        <w:t>ی</w:t>
      </w:r>
      <w:r w:rsidRPr="00995D76">
        <w:rPr>
          <w:rFonts w:cs="B Nazanin"/>
          <w:rtl/>
        </w:rPr>
        <w:t xml:space="preserve"> در صنعت حمل‌ونقل، متغ</w:t>
      </w:r>
      <w:r w:rsidRPr="00995D76">
        <w:rPr>
          <w:rFonts w:cs="B Nazanin" w:hint="cs"/>
          <w:rtl/>
        </w:rPr>
        <w:t>ی</w:t>
      </w:r>
      <w:r w:rsidRPr="00995D76">
        <w:rPr>
          <w:rFonts w:cs="B Nazanin" w:hint="eastAsia"/>
          <w:rtl/>
        </w:rPr>
        <w:t>رها</w:t>
      </w:r>
      <w:r w:rsidRPr="00995D76">
        <w:rPr>
          <w:rFonts w:cs="B Nazanin" w:hint="cs"/>
          <w:rtl/>
        </w:rPr>
        <w:t>یی</w:t>
      </w:r>
      <w:r w:rsidRPr="00995D76">
        <w:rPr>
          <w:rFonts w:cs="B Nazanin"/>
          <w:rtl/>
        </w:rPr>
        <w:t xml:space="preserve"> همچون تعداد کارکنان، مراحل مختلف جذب سرما</w:t>
      </w:r>
      <w:r w:rsidRPr="00995D76">
        <w:rPr>
          <w:rFonts w:cs="B Nazanin" w:hint="cs"/>
          <w:rtl/>
        </w:rPr>
        <w:t>ی</w:t>
      </w:r>
      <w:r w:rsidRPr="00995D76">
        <w:rPr>
          <w:rFonts w:cs="B Nazanin" w:hint="eastAsia"/>
          <w:rtl/>
        </w:rPr>
        <w:t>ه،</w:t>
      </w:r>
      <w:r w:rsidRPr="00995D76">
        <w:rPr>
          <w:rFonts w:cs="B Nazanin"/>
          <w:rtl/>
        </w:rPr>
        <w:t xml:space="preserve"> موقع</w:t>
      </w:r>
      <w:r w:rsidRPr="00995D76">
        <w:rPr>
          <w:rFonts w:cs="B Nazanin" w:hint="cs"/>
          <w:rtl/>
        </w:rPr>
        <w:t>ی</w:t>
      </w:r>
      <w:r w:rsidRPr="00995D76">
        <w:rPr>
          <w:rFonts w:cs="B Nazanin" w:hint="eastAsia"/>
          <w:rtl/>
        </w:rPr>
        <w:t>ت</w:t>
      </w:r>
      <w:r w:rsidRPr="00995D76">
        <w:rPr>
          <w:rFonts w:cs="B Nazanin"/>
          <w:rtl/>
        </w:rPr>
        <w:t xml:space="preserve"> جغراف</w:t>
      </w:r>
      <w:r w:rsidRPr="00995D76">
        <w:rPr>
          <w:rFonts w:cs="B Nazanin" w:hint="cs"/>
          <w:rtl/>
        </w:rPr>
        <w:t>ی</w:t>
      </w:r>
      <w:r w:rsidRPr="00995D76">
        <w:rPr>
          <w:rFonts w:cs="B Nazanin" w:hint="eastAsia"/>
          <w:rtl/>
        </w:rPr>
        <w:t>ا</w:t>
      </w:r>
      <w:r w:rsidRPr="00995D76">
        <w:rPr>
          <w:rFonts w:cs="B Nazanin" w:hint="cs"/>
          <w:rtl/>
        </w:rPr>
        <w:t>یی</w:t>
      </w:r>
      <w:r w:rsidRPr="00995D76">
        <w:rPr>
          <w:rFonts w:cs="B Nazanin"/>
          <w:rtl/>
        </w:rPr>
        <w:t xml:space="preserve"> دفتر مرکز</w:t>
      </w:r>
      <w:r w:rsidRPr="00995D76">
        <w:rPr>
          <w:rFonts w:cs="B Nazanin" w:hint="cs"/>
          <w:rtl/>
        </w:rPr>
        <w:t>ی</w:t>
      </w:r>
      <w:r w:rsidRPr="00995D76">
        <w:rPr>
          <w:rFonts w:cs="B Nazanin" w:hint="eastAsia"/>
          <w:rtl/>
        </w:rPr>
        <w:t>،</w:t>
      </w:r>
      <w:r w:rsidRPr="00995D76">
        <w:rPr>
          <w:rFonts w:cs="B Nazanin"/>
          <w:rtl/>
        </w:rPr>
        <w:t xml:space="preserve"> اطلاع</w:t>
      </w:r>
      <w:r w:rsidRPr="00995D76">
        <w:rPr>
          <w:rFonts w:cs="B Nazanin" w:hint="eastAsia"/>
          <w:rtl/>
        </w:rPr>
        <w:t>ات</w:t>
      </w:r>
      <w:r w:rsidRPr="00995D76">
        <w:rPr>
          <w:rFonts w:cs="B Nazanin"/>
          <w:rtl/>
        </w:rPr>
        <w:t xml:space="preserve"> مربوط به بن</w:t>
      </w:r>
      <w:r w:rsidRPr="00995D76">
        <w:rPr>
          <w:rFonts w:cs="B Nazanin" w:hint="cs"/>
          <w:rtl/>
        </w:rPr>
        <w:t>ی</w:t>
      </w:r>
      <w:r w:rsidRPr="00995D76">
        <w:rPr>
          <w:rFonts w:cs="B Nazanin" w:hint="eastAsia"/>
          <w:rtl/>
        </w:rPr>
        <w:t>ان‌گذاران</w:t>
      </w:r>
      <w:r w:rsidRPr="00995D76">
        <w:rPr>
          <w:rFonts w:cs="B Nazanin"/>
          <w:rtl/>
        </w:rPr>
        <w:t xml:space="preserve"> و سرما</w:t>
      </w:r>
      <w:r w:rsidRPr="00995D76">
        <w:rPr>
          <w:rFonts w:cs="B Nazanin" w:hint="cs"/>
          <w:rtl/>
        </w:rPr>
        <w:t>ی</w:t>
      </w:r>
      <w:r w:rsidRPr="00995D76">
        <w:rPr>
          <w:rFonts w:cs="B Nazanin" w:hint="eastAsia"/>
          <w:rtl/>
        </w:rPr>
        <w:t>ه‌گذاران،</w:t>
      </w:r>
      <w:r w:rsidRPr="00995D76">
        <w:rPr>
          <w:rFonts w:cs="B Nazanin"/>
          <w:rtl/>
        </w:rPr>
        <w:t xml:space="preserve"> و م</w:t>
      </w:r>
      <w:r w:rsidRPr="00995D76">
        <w:rPr>
          <w:rFonts w:cs="B Nazanin" w:hint="cs"/>
          <w:rtl/>
        </w:rPr>
        <w:t>ی</w:t>
      </w:r>
      <w:r w:rsidRPr="00995D76">
        <w:rPr>
          <w:rFonts w:cs="B Nazanin" w:hint="eastAsia"/>
          <w:rtl/>
        </w:rPr>
        <w:t>زان</w:t>
      </w:r>
      <w:r w:rsidRPr="00995D76">
        <w:rPr>
          <w:rFonts w:cs="B Nazanin"/>
          <w:rtl/>
        </w:rPr>
        <w:t xml:space="preserve"> مواجهه شرکت با رسانه‌ها و مشتر</w:t>
      </w:r>
      <w:r w:rsidRPr="00995D76">
        <w:rPr>
          <w:rFonts w:cs="B Nazanin" w:hint="cs"/>
          <w:rtl/>
        </w:rPr>
        <w:t>ی</w:t>
      </w:r>
      <w:r w:rsidRPr="00995D76">
        <w:rPr>
          <w:rFonts w:cs="B Nazanin" w:hint="eastAsia"/>
          <w:rtl/>
        </w:rPr>
        <w:t>ان</w:t>
      </w:r>
      <w:r w:rsidRPr="00995D76">
        <w:rPr>
          <w:rFonts w:cs="B Nazanin"/>
          <w:rtl/>
        </w:rPr>
        <w:t xml:space="preserve"> به‌عنوان عوامل تأث</w:t>
      </w:r>
      <w:r w:rsidRPr="00995D76">
        <w:rPr>
          <w:rFonts w:cs="B Nazanin" w:hint="cs"/>
          <w:rtl/>
        </w:rPr>
        <w:t>ی</w:t>
      </w:r>
      <w:r w:rsidRPr="00995D76">
        <w:rPr>
          <w:rFonts w:cs="B Nazanin" w:hint="eastAsia"/>
          <w:rtl/>
        </w:rPr>
        <w:t>رگذار</w:t>
      </w:r>
      <w:r w:rsidRPr="00995D76">
        <w:rPr>
          <w:rFonts w:cs="B Nazanin"/>
          <w:rtl/>
        </w:rPr>
        <w:t xml:space="preserve"> در موفق</w:t>
      </w:r>
      <w:r w:rsidRPr="00995D76">
        <w:rPr>
          <w:rFonts w:cs="B Nazanin" w:hint="cs"/>
          <w:rtl/>
        </w:rPr>
        <w:t>ی</w:t>
      </w:r>
      <w:r w:rsidRPr="00995D76">
        <w:rPr>
          <w:rFonts w:cs="B Nazanin" w:hint="eastAsia"/>
          <w:rtl/>
        </w:rPr>
        <w:t>ت</w:t>
      </w:r>
      <w:r w:rsidRPr="00995D76">
        <w:rPr>
          <w:rFonts w:cs="B Nazanin"/>
          <w:rtl/>
        </w:rPr>
        <w:t xml:space="preserve"> شرکت‌ها در نظر گرفته شده‌اند. ا</w:t>
      </w:r>
      <w:r w:rsidRPr="00995D76">
        <w:rPr>
          <w:rFonts w:cs="B Nazanin" w:hint="cs"/>
          <w:rtl/>
        </w:rPr>
        <w:t>ی</w:t>
      </w:r>
      <w:r w:rsidRPr="00995D76">
        <w:rPr>
          <w:rFonts w:cs="B Nazanin" w:hint="eastAsia"/>
          <w:rtl/>
        </w:rPr>
        <w:t>ن</w:t>
      </w:r>
      <w:r w:rsidRPr="00995D76">
        <w:rPr>
          <w:rFonts w:cs="B Nazanin"/>
          <w:rtl/>
        </w:rPr>
        <w:t xml:space="preserve"> متغ</w:t>
      </w:r>
      <w:r w:rsidRPr="00995D76">
        <w:rPr>
          <w:rFonts w:cs="B Nazanin" w:hint="cs"/>
          <w:rtl/>
        </w:rPr>
        <w:t>ی</w:t>
      </w:r>
      <w:r w:rsidRPr="00995D76">
        <w:rPr>
          <w:rFonts w:cs="B Nazanin" w:hint="eastAsia"/>
          <w:rtl/>
        </w:rPr>
        <w:t>رها</w:t>
      </w:r>
      <w:r w:rsidRPr="00995D76">
        <w:rPr>
          <w:rFonts w:cs="B Nazanin"/>
          <w:rtl/>
        </w:rPr>
        <w:t xml:space="preserve"> به‌و</w:t>
      </w:r>
      <w:r w:rsidRPr="00995D76">
        <w:rPr>
          <w:rFonts w:cs="B Nazanin" w:hint="cs"/>
          <w:rtl/>
        </w:rPr>
        <w:t>ی</w:t>
      </w:r>
      <w:r w:rsidRPr="00995D76">
        <w:rPr>
          <w:rFonts w:cs="B Nazanin" w:hint="eastAsia"/>
          <w:rtl/>
        </w:rPr>
        <w:t>ژه</w:t>
      </w:r>
      <w:r w:rsidRPr="00995D76">
        <w:rPr>
          <w:rFonts w:cs="B Nazanin"/>
          <w:rtl/>
        </w:rPr>
        <w:t xml:space="preserve"> با استفاده از تکن</w:t>
      </w:r>
      <w:r w:rsidRPr="00995D76">
        <w:rPr>
          <w:rFonts w:cs="B Nazanin" w:hint="cs"/>
          <w:rtl/>
        </w:rPr>
        <w:t>ی</w:t>
      </w:r>
      <w:r w:rsidRPr="00995D76">
        <w:rPr>
          <w:rFonts w:cs="B Nazanin" w:hint="eastAsia"/>
          <w:rtl/>
        </w:rPr>
        <w:t>ک‌ها</w:t>
      </w:r>
      <w:r w:rsidRPr="00995D76">
        <w:rPr>
          <w:rFonts w:cs="B Nazanin" w:hint="cs"/>
          <w:rtl/>
        </w:rPr>
        <w:t>ی</w:t>
      </w:r>
      <w:r w:rsidRPr="00995D76">
        <w:rPr>
          <w:rFonts w:cs="B Nazanin"/>
          <w:rtl/>
        </w:rPr>
        <w:t xml:space="preserve"> </w:t>
      </w:r>
      <w:r w:rsidRPr="00995D76">
        <w:rPr>
          <w:rFonts w:cs="B Nazanin" w:hint="cs"/>
          <w:rtl/>
        </w:rPr>
        <w:t>ی</w:t>
      </w:r>
      <w:r w:rsidRPr="00995D76">
        <w:rPr>
          <w:rFonts w:cs="B Nazanin" w:hint="eastAsia"/>
          <w:rtl/>
        </w:rPr>
        <w:t>ادگ</w:t>
      </w:r>
      <w:r w:rsidRPr="00995D76">
        <w:rPr>
          <w:rFonts w:cs="B Nazanin" w:hint="cs"/>
          <w:rtl/>
        </w:rPr>
        <w:t>ی</w:t>
      </w:r>
      <w:r w:rsidRPr="00995D76">
        <w:rPr>
          <w:rFonts w:cs="B Nazanin" w:hint="eastAsia"/>
          <w:rtl/>
        </w:rPr>
        <w:t>ر</w:t>
      </w:r>
      <w:r w:rsidRPr="00995D76">
        <w:rPr>
          <w:rFonts w:cs="B Nazanin" w:hint="cs"/>
          <w:rtl/>
        </w:rPr>
        <w:t>ی</w:t>
      </w:r>
      <w:r w:rsidRPr="00995D76">
        <w:rPr>
          <w:rFonts w:cs="B Nazanin"/>
          <w:rtl/>
        </w:rPr>
        <w:t xml:space="preserve"> ماش</w:t>
      </w:r>
      <w:r w:rsidRPr="00995D76">
        <w:rPr>
          <w:rFonts w:cs="B Nazanin" w:hint="cs"/>
          <w:rtl/>
        </w:rPr>
        <w:t>ی</w:t>
      </w:r>
      <w:r w:rsidRPr="00995D76">
        <w:rPr>
          <w:rFonts w:cs="B Nazanin" w:hint="eastAsia"/>
          <w:rtl/>
        </w:rPr>
        <w:t>ن</w:t>
      </w:r>
      <w:r w:rsidRPr="00995D76">
        <w:rPr>
          <w:rFonts w:cs="B Nazanin"/>
          <w:rtl/>
        </w:rPr>
        <w:t xml:space="preserve"> مورد تحل</w:t>
      </w:r>
      <w:r w:rsidRPr="00995D76">
        <w:rPr>
          <w:rFonts w:cs="B Nazanin" w:hint="cs"/>
          <w:rtl/>
        </w:rPr>
        <w:t>ی</w:t>
      </w:r>
      <w:r w:rsidRPr="00995D76">
        <w:rPr>
          <w:rFonts w:cs="B Nazanin" w:hint="eastAsia"/>
          <w:rtl/>
        </w:rPr>
        <w:t>ل</w:t>
      </w:r>
      <w:r w:rsidRPr="00995D76">
        <w:rPr>
          <w:rFonts w:cs="B Nazanin"/>
          <w:rtl/>
        </w:rPr>
        <w:t xml:space="preserve"> قرار م</w:t>
      </w:r>
      <w:r w:rsidRPr="00995D76">
        <w:rPr>
          <w:rFonts w:cs="B Nazanin" w:hint="cs"/>
          <w:rtl/>
        </w:rPr>
        <w:t>ی‌</w:t>
      </w:r>
      <w:r w:rsidRPr="00995D76">
        <w:rPr>
          <w:rFonts w:cs="B Nazanin" w:hint="eastAsia"/>
          <w:rtl/>
        </w:rPr>
        <w:t>گ</w:t>
      </w:r>
      <w:r w:rsidRPr="00995D76">
        <w:rPr>
          <w:rFonts w:cs="B Nazanin" w:hint="cs"/>
          <w:rtl/>
        </w:rPr>
        <w:t>ی</w:t>
      </w:r>
      <w:r w:rsidRPr="00995D76">
        <w:rPr>
          <w:rFonts w:cs="B Nazanin" w:hint="eastAsia"/>
          <w:rtl/>
        </w:rPr>
        <w:t>رند</w:t>
      </w:r>
      <w:r w:rsidRPr="00995D76">
        <w:rPr>
          <w:rFonts w:cs="B Nazanin"/>
          <w:rtl/>
        </w:rPr>
        <w:t xml:space="preserve"> تا الگوها</w:t>
      </w:r>
      <w:r w:rsidRPr="00995D76">
        <w:rPr>
          <w:rFonts w:cs="B Nazanin" w:hint="cs"/>
          <w:rtl/>
        </w:rPr>
        <w:t>ی</w:t>
      </w:r>
      <w:r w:rsidRPr="00995D76">
        <w:rPr>
          <w:rFonts w:cs="B Nazanin"/>
          <w:rtl/>
        </w:rPr>
        <w:t xml:space="preserve"> نهان م</w:t>
      </w:r>
      <w:r w:rsidRPr="00995D76">
        <w:rPr>
          <w:rFonts w:cs="B Nazanin" w:hint="cs"/>
          <w:rtl/>
        </w:rPr>
        <w:t>ی</w:t>
      </w:r>
      <w:r w:rsidRPr="00995D76">
        <w:rPr>
          <w:rFonts w:cs="B Nazanin" w:hint="eastAsia"/>
          <w:rtl/>
        </w:rPr>
        <w:t>ان</w:t>
      </w:r>
      <w:r w:rsidRPr="00995D76">
        <w:rPr>
          <w:rFonts w:cs="B Nazanin"/>
          <w:rtl/>
        </w:rPr>
        <w:t xml:space="preserve"> داد</w:t>
      </w:r>
      <w:r w:rsidRPr="00995D76">
        <w:rPr>
          <w:rFonts w:cs="B Nazanin" w:hint="eastAsia"/>
          <w:rtl/>
        </w:rPr>
        <w:t>ه‌ها</w:t>
      </w:r>
      <w:r w:rsidRPr="00995D76">
        <w:rPr>
          <w:rFonts w:cs="B Nazanin"/>
          <w:rtl/>
        </w:rPr>
        <w:t xml:space="preserve"> کشف و از آن‌ها برا</w:t>
      </w:r>
      <w:r w:rsidRPr="00995D76">
        <w:rPr>
          <w:rFonts w:cs="B Nazanin" w:hint="cs"/>
          <w:rtl/>
        </w:rPr>
        <w:t>ی</w:t>
      </w:r>
      <w:r w:rsidRPr="00995D76">
        <w:rPr>
          <w:rFonts w:cs="B Nazanin"/>
          <w:rtl/>
        </w:rPr>
        <w:t xml:space="preserve"> پ</w:t>
      </w:r>
      <w:r w:rsidRPr="00995D76">
        <w:rPr>
          <w:rFonts w:cs="B Nazanin" w:hint="cs"/>
          <w:rtl/>
        </w:rPr>
        <w:t>ی</w:t>
      </w:r>
      <w:r w:rsidRPr="00995D76">
        <w:rPr>
          <w:rFonts w:cs="B Nazanin" w:hint="eastAsia"/>
          <w:rtl/>
        </w:rPr>
        <w:t>ش‌ب</w:t>
      </w:r>
      <w:r w:rsidRPr="00995D76">
        <w:rPr>
          <w:rFonts w:cs="B Nazanin" w:hint="cs"/>
          <w:rtl/>
        </w:rPr>
        <w:t>ی</w:t>
      </w:r>
      <w:r w:rsidRPr="00995D76">
        <w:rPr>
          <w:rFonts w:cs="B Nazanin" w:hint="eastAsia"/>
          <w:rtl/>
        </w:rPr>
        <w:t>ن</w:t>
      </w:r>
      <w:r w:rsidRPr="00995D76">
        <w:rPr>
          <w:rFonts w:cs="B Nazanin" w:hint="cs"/>
          <w:rtl/>
        </w:rPr>
        <w:t>ی</w:t>
      </w:r>
      <w:r w:rsidRPr="00995D76">
        <w:rPr>
          <w:rFonts w:cs="B Nazanin"/>
          <w:rtl/>
        </w:rPr>
        <w:t xml:space="preserve"> موفق</w:t>
      </w:r>
      <w:r w:rsidRPr="00995D76">
        <w:rPr>
          <w:rFonts w:cs="B Nazanin" w:hint="cs"/>
          <w:rtl/>
        </w:rPr>
        <w:t>ی</w:t>
      </w:r>
      <w:r w:rsidRPr="00995D76">
        <w:rPr>
          <w:rFonts w:cs="B Nazanin" w:hint="eastAsia"/>
          <w:rtl/>
        </w:rPr>
        <w:t>ت</w:t>
      </w:r>
      <w:r w:rsidRPr="00995D76">
        <w:rPr>
          <w:rFonts w:cs="B Nazanin"/>
          <w:rtl/>
        </w:rPr>
        <w:t xml:space="preserve"> </w:t>
      </w:r>
      <w:r w:rsidRPr="00995D76">
        <w:rPr>
          <w:rFonts w:cs="B Nazanin" w:hint="cs"/>
          <w:rtl/>
        </w:rPr>
        <w:t>ی</w:t>
      </w:r>
      <w:r w:rsidRPr="00995D76">
        <w:rPr>
          <w:rFonts w:cs="B Nazanin" w:hint="eastAsia"/>
          <w:rtl/>
        </w:rPr>
        <w:t>ا</w:t>
      </w:r>
      <w:r w:rsidRPr="00995D76">
        <w:rPr>
          <w:rFonts w:cs="B Nazanin"/>
          <w:rtl/>
        </w:rPr>
        <w:t xml:space="preserve"> شکست شرکت‌ها استفاده شود</w:t>
      </w:r>
      <w:r w:rsidRPr="00995D76">
        <w:rPr>
          <w:rFonts w:cs="B Nazanin" w:hint="cs"/>
          <w:rtl/>
        </w:rPr>
        <w:t xml:space="preserve"> </w:t>
      </w:r>
      <w:r w:rsidRPr="00995D76">
        <w:rPr>
          <w:rFonts w:cs="B Nazanin"/>
          <w:rtl/>
        </w:rPr>
        <w:fldChar w:fldCharType="begin"/>
      </w:r>
      <w:r w:rsidR="005C419E" w:rsidRPr="00995D76">
        <w:rPr>
          <w:rFonts w:cs="B Nazanin"/>
          <w:rtl/>
        </w:rPr>
        <w:instrText xml:space="preserve"> </w:instrText>
      </w:r>
      <w:r w:rsidR="005C419E" w:rsidRPr="00995D76">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995D76">
        <w:rPr>
          <w:rFonts w:cs="B Nazanin"/>
          <w:rtl/>
        </w:rPr>
        <w:instrText>13308"&gt;20&lt;/</w:instrText>
      </w:r>
      <w:r w:rsidR="005C419E" w:rsidRPr="00995D76">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995D76">
        <w:rPr>
          <w:rFonts w:cs="B Nazanin"/>
          <w:rtl/>
        </w:rPr>
        <w:instrText>&gt;</w:instrText>
      </w:r>
      <w:r w:rsidRPr="00995D76">
        <w:rPr>
          <w:rFonts w:cs="B Nazanin"/>
          <w:rtl/>
        </w:rPr>
        <w:fldChar w:fldCharType="separate"/>
      </w:r>
      <w:r w:rsidR="005C419E" w:rsidRPr="00995D76">
        <w:rPr>
          <w:rFonts w:cs="B Nazanin"/>
          <w:rtl/>
        </w:rPr>
        <w:t>(</w:t>
      </w:r>
      <w:r w:rsidR="005C419E" w:rsidRPr="00995D76">
        <w:rPr>
          <w:rFonts w:cs="B Nazanin"/>
        </w:rPr>
        <w:t>Kim et al., 2023</w:t>
      </w:r>
      <w:r w:rsidR="005C419E" w:rsidRPr="00995D76">
        <w:rPr>
          <w:rFonts w:cs="B Nazanin"/>
          <w:rtl/>
        </w:rPr>
        <w:t>)</w:t>
      </w:r>
      <w:r w:rsidRPr="00995D76">
        <w:rPr>
          <w:rFonts w:cs="B Nazanin"/>
          <w:rtl/>
        </w:rPr>
        <w:fldChar w:fldCharType="end"/>
      </w:r>
      <w:r w:rsidRPr="00995D76">
        <w:rPr>
          <w:rFonts w:cs="B Nazanin" w:hint="cs"/>
          <w:rtl/>
        </w:rPr>
        <w:t>.</w:t>
      </w:r>
    </w:p>
    <w:p w14:paraId="78C55A48" w14:textId="77777777" w:rsidR="003615DA" w:rsidRPr="00995D76" w:rsidRDefault="003615DA" w:rsidP="00995D76">
      <w:pPr>
        <w:pStyle w:val="content"/>
        <w:rPr>
          <w:rFonts w:cs="B Nazanin"/>
          <w:rtl/>
        </w:rPr>
      </w:pPr>
      <w:proofErr w:type="spellStart"/>
      <w:r w:rsidRPr="00995D76">
        <w:rPr>
          <w:rFonts w:cs="B Nazanin" w:hint="eastAsia"/>
          <w:rtl/>
        </w:rPr>
        <w:t>به‌منظور</w:t>
      </w:r>
      <w:proofErr w:type="spellEnd"/>
      <w:r w:rsidRPr="00995D76">
        <w:rPr>
          <w:rFonts w:cs="B Nazanin"/>
          <w:rtl/>
        </w:rPr>
        <w:t xml:space="preserve"> اطم</w:t>
      </w:r>
      <w:r w:rsidRPr="00995D76">
        <w:rPr>
          <w:rFonts w:cs="B Nazanin" w:hint="cs"/>
          <w:rtl/>
        </w:rPr>
        <w:t>ی</w:t>
      </w:r>
      <w:r w:rsidRPr="00995D76">
        <w:rPr>
          <w:rFonts w:cs="B Nazanin" w:hint="eastAsia"/>
          <w:rtl/>
        </w:rPr>
        <w:t>نان</w:t>
      </w:r>
      <w:r w:rsidRPr="00995D76">
        <w:rPr>
          <w:rFonts w:cs="B Nazanin"/>
          <w:rtl/>
        </w:rPr>
        <w:t xml:space="preserve"> از درک صح</w:t>
      </w:r>
      <w:r w:rsidRPr="00995D76">
        <w:rPr>
          <w:rFonts w:cs="B Nazanin" w:hint="cs"/>
          <w:rtl/>
        </w:rPr>
        <w:t>ی</w:t>
      </w:r>
      <w:r w:rsidRPr="00995D76">
        <w:rPr>
          <w:rFonts w:cs="B Nazanin" w:hint="eastAsia"/>
          <w:rtl/>
        </w:rPr>
        <w:t>ح</w:t>
      </w:r>
      <w:r w:rsidRPr="00995D76">
        <w:rPr>
          <w:rFonts w:cs="B Nazanin"/>
          <w:rtl/>
        </w:rPr>
        <w:t xml:space="preserve"> ن</w:t>
      </w:r>
      <w:r w:rsidRPr="00995D76">
        <w:rPr>
          <w:rFonts w:cs="B Nazanin" w:hint="cs"/>
          <w:rtl/>
        </w:rPr>
        <w:t>ی</w:t>
      </w:r>
      <w:r w:rsidRPr="00995D76">
        <w:rPr>
          <w:rFonts w:cs="B Nazanin" w:hint="eastAsia"/>
          <w:rtl/>
        </w:rPr>
        <w:t>ازها</w:t>
      </w:r>
      <w:r w:rsidRPr="00995D76">
        <w:rPr>
          <w:rFonts w:cs="B Nazanin" w:hint="cs"/>
          <w:rtl/>
        </w:rPr>
        <w:t>ی</w:t>
      </w:r>
      <w:r w:rsidRPr="00995D76">
        <w:rPr>
          <w:rFonts w:cs="B Nazanin"/>
          <w:rtl/>
        </w:rPr>
        <w:t xml:space="preserve"> کسب‌وکار و استفاده از روش‌ها</w:t>
      </w:r>
      <w:r w:rsidRPr="00995D76">
        <w:rPr>
          <w:rFonts w:cs="B Nazanin" w:hint="cs"/>
          <w:rtl/>
        </w:rPr>
        <w:t>ی</w:t>
      </w:r>
      <w:r w:rsidRPr="00995D76">
        <w:rPr>
          <w:rFonts w:cs="B Nazanin"/>
          <w:rtl/>
        </w:rPr>
        <w:t xml:space="preserve"> مناسب پ</w:t>
      </w:r>
      <w:r w:rsidRPr="00995D76">
        <w:rPr>
          <w:rFonts w:cs="B Nazanin" w:hint="cs"/>
          <w:rtl/>
        </w:rPr>
        <w:t>ی</w:t>
      </w:r>
      <w:r w:rsidRPr="00995D76">
        <w:rPr>
          <w:rFonts w:cs="B Nazanin" w:hint="eastAsia"/>
          <w:rtl/>
        </w:rPr>
        <w:t>ش‌ب</w:t>
      </w:r>
      <w:r w:rsidRPr="00995D76">
        <w:rPr>
          <w:rFonts w:cs="B Nazanin" w:hint="cs"/>
          <w:rtl/>
        </w:rPr>
        <w:t>ی</w:t>
      </w:r>
      <w:r w:rsidRPr="00995D76">
        <w:rPr>
          <w:rFonts w:cs="B Nazanin" w:hint="eastAsia"/>
          <w:rtl/>
        </w:rPr>
        <w:t>ن</w:t>
      </w:r>
      <w:r w:rsidRPr="00995D76">
        <w:rPr>
          <w:rFonts w:cs="B Nazanin" w:hint="cs"/>
          <w:rtl/>
        </w:rPr>
        <w:t>ی</w:t>
      </w:r>
      <w:r w:rsidRPr="00995D76">
        <w:rPr>
          <w:rFonts w:cs="B Nazanin" w:hint="eastAsia"/>
          <w:rtl/>
        </w:rPr>
        <w:t>،</w:t>
      </w:r>
      <w:r w:rsidRPr="00995D76">
        <w:rPr>
          <w:rFonts w:cs="B Nazanin"/>
          <w:rtl/>
        </w:rPr>
        <w:t xml:space="preserve"> ا</w:t>
      </w:r>
      <w:r w:rsidRPr="00995D76">
        <w:rPr>
          <w:rFonts w:cs="B Nazanin" w:hint="cs"/>
          <w:rtl/>
        </w:rPr>
        <w:t>ی</w:t>
      </w:r>
      <w:r w:rsidRPr="00995D76">
        <w:rPr>
          <w:rFonts w:cs="B Nazanin" w:hint="eastAsia"/>
          <w:rtl/>
        </w:rPr>
        <w:t>ن</w:t>
      </w:r>
      <w:r w:rsidRPr="00995D76">
        <w:rPr>
          <w:rFonts w:cs="B Nazanin"/>
          <w:rtl/>
        </w:rPr>
        <w:t xml:space="preserve"> مرحله به بررس</w:t>
      </w:r>
      <w:r w:rsidRPr="00995D76">
        <w:rPr>
          <w:rFonts w:cs="B Nazanin" w:hint="cs"/>
          <w:rtl/>
        </w:rPr>
        <w:t>ی</w:t>
      </w:r>
      <w:r w:rsidRPr="00995D76">
        <w:rPr>
          <w:rFonts w:cs="B Nazanin"/>
          <w:rtl/>
        </w:rPr>
        <w:t xml:space="preserve"> جامع صنعت حمل‌ونقل و جا</w:t>
      </w:r>
      <w:r w:rsidRPr="00995D76">
        <w:rPr>
          <w:rFonts w:cs="B Nazanin" w:hint="cs"/>
          <w:rtl/>
        </w:rPr>
        <w:t>ی</w:t>
      </w:r>
      <w:r w:rsidRPr="00995D76">
        <w:rPr>
          <w:rFonts w:cs="B Nazanin" w:hint="eastAsia"/>
          <w:rtl/>
        </w:rPr>
        <w:t>گاه</w:t>
      </w:r>
      <w:r w:rsidRPr="00995D76">
        <w:rPr>
          <w:rFonts w:cs="B Nazanin"/>
          <w:rtl/>
        </w:rPr>
        <w:t xml:space="preserve"> هوش مصنوع</w:t>
      </w:r>
      <w:r w:rsidRPr="00995D76">
        <w:rPr>
          <w:rFonts w:cs="B Nazanin" w:hint="cs"/>
          <w:rtl/>
        </w:rPr>
        <w:t>ی</w:t>
      </w:r>
      <w:r w:rsidRPr="00995D76">
        <w:rPr>
          <w:rFonts w:cs="B Nazanin"/>
          <w:rtl/>
        </w:rPr>
        <w:t xml:space="preserve"> در آن پرداخته و </w:t>
      </w:r>
      <w:proofErr w:type="spellStart"/>
      <w:r w:rsidRPr="00995D76">
        <w:rPr>
          <w:rFonts w:cs="B Nazanin"/>
          <w:rtl/>
        </w:rPr>
        <w:t>ر</w:t>
      </w:r>
      <w:r w:rsidRPr="00995D76">
        <w:rPr>
          <w:rFonts w:cs="B Nazanin" w:hint="cs"/>
          <w:rtl/>
        </w:rPr>
        <w:t>ی</w:t>
      </w:r>
      <w:r w:rsidRPr="00995D76">
        <w:rPr>
          <w:rFonts w:cs="B Nazanin" w:hint="eastAsia"/>
          <w:rtl/>
        </w:rPr>
        <w:t>سک‌ها</w:t>
      </w:r>
      <w:proofErr w:type="spellEnd"/>
      <w:r w:rsidRPr="00995D76">
        <w:rPr>
          <w:rFonts w:cs="B Nazanin"/>
          <w:rtl/>
        </w:rPr>
        <w:t xml:space="preserve"> و فرصت‌ها</w:t>
      </w:r>
      <w:r w:rsidRPr="00995D76">
        <w:rPr>
          <w:rFonts w:cs="B Nazanin" w:hint="cs"/>
          <w:rtl/>
        </w:rPr>
        <w:t>ی</w:t>
      </w:r>
      <w:r w:rsidRPr="00995D76">
        <w:rPr>
          <w:rFonts w:cs="B Nazanin"/>
          <w:rtl/>
        </w:rPr>
        <w:t xml:space="preserve"> ا</w:t>
      </w:r>
      <w:r w:rsidRPr="00995D76">
        <w:rPr>
          <w:rFonts w:cs="B Nazanin" w:hint="cs"/>
          <w:rtl/>
        </w:rPr>
        <w:t>ی</w:t>
      </w:r>
      <w:r w:rsidRPr="00995D76">
        <w:rPr>
          <w:rFonts w:cs="B Nazanin" w:hint="eastAsia"/>
          <w:rtl/>
        </w:rPr>
        <w:t>ن</w:t>
      </w:r>
      <w:r w:rsidRPr="00995D76">
        <w:rPr>
          <w:rFonts w:cs="B Nazanin"/>
          <w:rtl/>
        </w:rPr>
        <w:t xml:space="preserve"> صنعت را شناسا</w:t>
      </w:r>
      <w:r w:rsidRPr="00995D76">
        <w:rPr>
          <w:rFonts w:cs="B Nazanin" w:hint="cs"/>
          <w:rtl/>
        </w:rPr>
        <w:t>یی</w:t>
      </w:r>
      <w:r w:rsidRPr="00995D76">
        <w:rPr>
          <w:rFonts w:cs="B Nazanin"/>
          <w:rtl/>
        </w:rPr>
        <w:t xml:space="preserve"> کرده است. ا</w:t>
      </w:r>
      <w:r w:rsidRPr="00995D76">
        <w:rPr>
          <w:rFonts w:cs="B Nazanin" w:hint="cs"/>
          <w:rtl/>
        </w:rPr>
        <w:t>ی</w:t>
      </w:r>
      <w:r w:rsidRPr="00995D76">
        <w:rPr>
          <w:rFonts w:cs="B Nazanin" w:hint="eastAsia"/>
          <w:rtl/>
        </w:rPr>
        <w:t>ن</w:t>
      </w:r>
      <w:r w:rsidRPr="00995D76">
        <w:rPr>
          <w:rFonts w:cs="B Nazanin"/>
          <w:rtl/>
        </w:rPr>
        <w:t xml:space="preserve"> بررس</w:t>
      </w:r>
      <w:r w:rsidRPr="00995D76">
        <w:rPr>
          <w:rFonts w:cs="B Nazanin" w:hint="cs"/>
          <w:rtl/>
        </w:rPr>
        <w:t>ی‌</w:t>
      </w:r>
      <w:r w:rsidRPr="00995D76">
        <w:rPr>
          <w:rFonts w:cs="B Nazanin" w:hint="eastAsia"/>
          <w:rtl/>
        </w:rPr>
        <w:t>ها</w:t>
      </w:r>
      <w:r w:rsidRPr="00995D76">
        <w:rPr>
          <w:rFonts w:cs="B Nazanin"/>
          <w:rtl/>
        </w:rPr>
        <w:t xml:space="preserve"> به محققان کمک م</w:t>
      </w:r>
      <w:r w:rsidRPr="00995D76">
        <w:rPr>
          <w:rFonts w:cs="B Nazanin" w:hint="cs"/>
          <w:rtl/>
        </w:rPr>
        <w:t>ی‌</w:t>
      </w:r>
      <w:r w:rsidRPr="00995D76">
        <w:rPr>
          <w:rFonts w:cs="B Nazanin" w:hint="eastAsia"/>
          <w:rtl/>
        </w:rPr>
        <w:t>کند</w:t>
      </w:r>
      <w:r w:rsidRPr="00995D76">
        <w:rPr>
          <w:rFonts w:cs="B Nazanin"/>
          <w:rtl/>
        </w:rPr>
        <w:t xml:space="preserve"> تا مع</w:t>
      </w:r>
      <w:r w:rsidRPr="00995D76">
        <w:rPr>
          <w:rFonts w:cs="B Nazanin" w:hint="cs"/>
          <w:rtl/>
        </w:rPr>
        <w:t>ی</w:t>
      </w:r>
      <w:r w:rsidRPr="00995D76">
        <w:rPr>
          <w:rFonts w:cs="B Nazanin" w:hint="eastAsia"/>
          <w:rtl/>
        </w:rPr>
        <w:t>ارها</w:t>
      </w:r>
      <w:r w:rsidRPr="00995D76">
        <w:rPr>
          <w:rFonts w:cs="B Nazanin" w:hint="cs"/>
          <w:rtl/>
        </w:rPr>
        <w:t>ی</w:t>
      </w:r>
      <w:r w:rsidRPr="00995D76">
        <w:rPr>
          <w:rFonts w:cs="B Nazanin"/>
          <w:rtl/>
        </w:rPr>
        <w:t xml:space="preserve"> کل</w:t>
      </w:r>
      <w:r w:rsidRPr="00995D76">
        <w:rPr>
          <w:rFonts w:cs="B Nazanin" w:hint="cs"/>
          <w:rtl/>
        </w:rPr>
        <w:t>ی</w:t>
      </w:r>
      <w:r w:rsidRPr="00995D76">
        <w:rPr>
          <w:rFonts w:cs="B Nazanin" w:hint="eastAsia"/>
          <w:rtl/>
        </w:rPr>
        <w:t>د</w:t>
      </w:r>
      <w:r w:rsidRPr="00995D76">
        <w:rPr>
          <w:rFonts w:cs="B Nazanin" w:hint="cs"/>
          <w:rtl/>
        </w:rPr>
        <w:t>ی</w:t>
      </w:r>
      <w:r w:rsidRPr="00995D76">
        <w:rPr>
          <w:rFonts w:cs="B Nazanin"/>
          <w:rtl/>
        </w:rPr>
        <w:t xml:space="preserve"> موفق</w:t>
      </w:r>
      <w:r w:rsidRPr="00995D76">
        <w:rPr>
          <w:rFonts w:cs="B Nazanin" w:hint="cs"/>
          <w:rtl/>
        </w:rPr>
        <w:t>ی</w:t>
      </w:r>
      <w:r w:rsidRPr="00995D76">
        <w:rPr>
          <w:rFonts w:cs="B Nazanin" w:hint="eastAsia"/>
          <w:rtl/>
        </w:rPr>
        <w:t>ت</w:t>
      </w:r>
      <w:r w:rsidRPr="00995D76">
        <w:rPr>
          <w:rFonts w:cs="B Nazanin"/>
          <w:rtl/>
        </w:rPr>
        <w:t xml:space="preserve"> را به‌طور دق</w:t>
      </w:r>
      <w:r w:rsidRPr="00995D76">
        <w:rPr>
          <w:rFonts w:cs="B Nazanin" w:hint="cs"/>
          <w:rtl/>
        </w:rPr>
        <w:t>ی</w:t>
      </w:r>
      <w:r w:rsidRPr="00995D76">
        <w:rPr>
          <w:rFonts w:cs="B Nazanin" w:hint="eastAsia"/>
          <w:rtl/>
        </w:rPr>
        <w:t>ق</w:t>
      </w:r>
      <w:r w:rsidRPr="00995D76">
        <w:rPr>
          <w:rFonts w:cs="B Nazanin"/>
          <w:rtl/>
        </w:rPr>
        <w:t xml:space="preserve"> تعر</w:t>
      </w:r>
      <w:r w:rsidRPr="00995D76">
        <w:rPr>
          <w:rFonts w:cs="B Nazanin" w:hint="cs"/>
          <w:rtl/>
        </w:rPr>
        <w:t>ی</w:t>
      </w:r>
      <w:r w:rsidRPr="00995D76">
        <w:rPr>
          <w:rFonts w:cs="B Nazanin" w:hint="eastAsia"/>
          <w:rtl/>
        </w:rPr>
        <w:t>ف</w:t>
      </w:r>
      <w:r w:rsidRPr="00995D76">
        <w:rPr>
          <w:rFonts w:cs="B Nazanin"/>
          <w:rtl/>
        </w:rPr>
        <w:t xml:space="preserve"> کرده و الگور</w:t>
      </w:r>
      <w:r w:rsidRPr="00995D76">
        <w:rPr>
          <w:rFonts w:cs="B Nazanin" w:hint="cs"/>
          <w:rtl/>
        </w:rPr>
        <w:t>ی</w:t>
      </w:r>
      <w:r w:rsidRPr="00995D76">
        <w:rPr>
          <w:rFonts w:cs="B Nazanin" w:hint="eastAsia"/>
          <w:rtl/>
        </w:rPr>
        <w:t>تم‌ها</w:t>
      </w:r>
      <w:r w:rsidRPr="00995D76">
        <w:rPr>
          <w:rFonts w:cs="B Nazanin" w:hint="cs"/>
          <w:rtl/>
        </w:rPr>
        <w:t>ی</w:t>
      </w:r>
      <w:r w:rsidRPr="00995D76">
        <w:rPr>
          <w:rFonts w:cs="B Nazanin"/>
          <w:rtl/>
        </w:rPr>
        <w:t xml:space="preserve"> مناسب برا</w:t>
      </w:r>
      <w:r w:rsidRPr="00995D76">
        <w:rPr>
          <w:rFonts w:cs="B Nazanin" w:hint="cs"/>
          <w:rtl/>
        </w:rPr>
        <w:t>ی</w:t>
      </w:r>
      <w:r w:rsidRPr="00995D76">
        <w:rPr>
          <w:rFonts w:cs="B Nazanin"/>
          <w:rtl/>
        </w:rPr>
        <w:t xml:space="preserve"> پ</w:t>
      </w:r>
      <w:r w:rsidRPr="00995D76">
        <w:rPr>
          <w:rFonts w:cs="B Nazanin" w:hint="cs"/>
          <w:rtl/>
        </w:rPr>
        <w:t>ی</w:t>
      </w:r>
      <w:r w:rsidRPr="00995D76">
        <w:rPr>
          <w:rFonts w:cs="B Nazanin" w:hint="eastAsia"/>
          <w:rtl/>
        </w:rPr>
        <w:t>ش‌ب</w:t>
      </w:r>
      <w:r w:rsidRPr="00995D76">
        <w:rPr>
          <w:rFonts w:cs="B Nazanin" w:hint="cs"/>
          <w:rtl/>
        </w:rPr>
        <w:t>ی</w:t>
      </w:r>
      <w:r w:rsidRPr="00995D76">
        <w:rPr>
          <w:rFonts w:cs="B Nazanin" w:hint="eastAsia"/>
          <w:rtl/>
        </w:rPr>
        <w:t>ن</w:t>
      </w:r>
      <w:r w:rsidRPr="00995D76">
        <w:rPr>
          <w:rFonts w:cs="B Nazanin" w:hint="cs"/>
          <w:rtl/>
        </w:rPr>
        <w:t>ی</w:t>
      </w:r>
      <w:r w:rsidRPr="00995D76">
        <w:rPr>
          <w:rFonts w:cs="B Nazanin"/>
          <w:rtl/>
        </w:rPr>
        <w:t xml:space="preserve"> را انتخاب کنند.</w:t>
      </w:r>
    </w:p>
    <w:p w14:paraId="0C8EB878" w14:textId="2BB120DA" w:rsidR="003615DA" w:rsidRPr="004E5263" w:rsidRDefault="003615DA" w:rsidP="00952BE6">
      <w:pPr>
        <w:pStyle w:val="Heading4"/>
        <w:numPr>
          <w:ilvl w:val="3"/>
          <w:numId w:val="24"/>
        </w:numPr>
        <w:rPr>
          <w:rFonts w:cs="B Nazanin"/>
          <w:rtl/>
          <w:lang w:bidi="fa-IR"/>
        </w:rPr>
      </w:pPr>
      <w:r w:rsidRPr="004E5263">
        <w:rPr>
          <w:rFonts w:cs="B Nazanin" w:hint="cs"/>
          <w:rtl/>
          <w:lang w:bidi="fa-IR"/>
        </w:rPr>
        <w:t>درک داده</w:t>
      </w:r>
    </w:p>
    <w:p w14:paraId="7C0C084A" w14:textId="17D84902" w:rsidR="003615DA" w:rsidRPr="00136F1E" w:rsidRDefault="003615DA" w:rsidP="003615DA">
      <w:pPr>
        <w:pStyle w:val="content"/>
        <w:rPr>
          <w:rFonts w:cs="B Nazanin"/>
          <w:rtl/>
        </w:rPr>
      </w:pPr>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مرحله، داده‌ها</w:t>
      </w:r>
      <w:r w:rsidRPr="00136F1E">
        <w:rPr>
          <w:rFonts w:cs="B Nazanin" w:hint="cs"/>
          <w:rtl/>
        </w:rPr>
        <w:t>ی</w:t>
      </w:r>
      <w:r w:rsidRPr="00136F1E">
        <w:rPr>
          <w:rFonts w:cs="B Nazanin"/>
          <w:rtl/>
        </w:rPr>
        <w:t xml:space="preserve"> مربوط به شرکت‌ها</w:t>
      </w:r>
      <w:r w:rsidRPr="00136F1E">
        <w:rPr>
          <w:rFonts w:cs="B Nazanin" w:hint="cs"/>
          <w:rtl/>
        </w:rPr>
        <w:t>ی</w:t>
      </w:r>
      <w:r w:rsidRPr="00136F1E">
        <w:rPr>
          <w:rFonts w:cs="B Nazanin"/>
          <w:rtl/>
        </w:rPr>
        <w:t xml:space="preserve"> فعال در حوزه هوش مصنوع</w:t>
      </w:r>
      <w:r w:rsidRPr="00136F1E">
        <w:rPr>
          <w:rFonts w:cs="B Nazanin" w:hint="cs"/>
          <w:rtl/>
        </w:rPr>
        <w:t>ی</w:t>
      </w:r>
      <w:r w:rsidRPr="00136F1E">
        <w:rPr>
          <w:rFonts w:cs="B Nazanin"/>
          <w:rtl/>
        </w:rPr>
        <w:t xml:space="preserve"> و حمل‌ونقل از پا</w:t>
      </w:r>
      <w:r w:rsidRPr="00136F1E">
        <w:rPr>
          <w:rFonts w:cs="B Nazanin" w:hint="cs"/>
          <w:rtl/>
        </w:rPr>
        <w:t>ی</w:t>
      </w:r>
      <w:r w:rsidRPr="00136F1E">
        <w:rPr>
          <w:rFonts w:cs="B Nazanin" w:hint="eastAsia"/>
          <w:rtl/>
        </w:rPr>
        <w:t>گاه</w:t>
      </w:r>
      <w:r w:rsidRPr="00136F1E">
        <w:rPr>
          <w:rFonts w:cs="B Nazanin"/>
          <w:rtl/>
        </w:rPr>
        <w:t xml:space="preserve"> داده کرانچ ب</w:t>
      </w:r>
      <w:r w:rsidRPr="00136F1E">
        <w:rPr>
          <w:rFonts w:cs="B Nazanin" w:hint="cs"/>
          <w:rtl/>
        </w:rPr>
        <w:t>ی</w:t>
      </w:r>
      <w:r w:rsidRPr="00136F1E">
        <w:rPr>
          <w:rFonts w:cs="B Nazanin" w:hint="eastAsia"/>
          <w:rtl/>
        </w:rPr>
        <w:t>س</w:t>
      </w:r>
      <w:r w:rsidRPr="00136F1E">
        <w:rPr>
          <w:rFonts w:cs="B Nazanin"/>
          <w:rtl/>
        </w:rPr>
        <w:t xml:space="preserve"> جمع‌آور</w:t>
      </w:r>
      <w:r w:rsidRPr="00136F1E">
        <w:rPr>
          <w:rFonts w:cs="B Nazanin" w:hint="cs"/>
          <w:rtl/>
        </w:rPr>
        <w:t>ی</w:t>
      </w:r>
      <w:r w:rsidRPr="00136F1E">
        <w:rPr>
          <w:rFonts w:cs="B Nazanin"/>
          <w:rtl/>
        </w:rPr>
        <w:t xml:space="preserve"> شده است. کرانچ ب</w:t>
      </w:r>
      <w:r w:rsidRPr="00136F1E">
        <w:rPr>
          <w:rFonts w:cs="B Nazanin" w:hint="cs"/>
          <w:rtl/>
        </w:rPr>
        <w:t>ی</w:t>
      </w:r>
      <w:r w:rsidRPr="00136F1E">
        <w:rPr>
          <w:rFonts w:cs="B Nazanin" w:hint="eastAsia"/>
          <w:rtl/>
        </w:rPr>
        <w:t>س</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بزرگ‌تر</w:t>
      </w:r>
      <w:r w:rsidRPr="00136F1E">
        <w:rPr>
          <w:rFonts w:cs="B Nazanin" w:hint="cs"/>
          <w:rtl/>
        </w:rPr>
        <w:t>ی</w:t>
      </w:r>
      <w:r w:rsidRPr="00136F1E">
        <w:rPr>
          <w:rFonts w:cs="B Nazanin" w:hint="eastAsia"/>
          <w:rtl/>
        </w:rPr>
        <w:t>ن</w:t>
      </w:r>
      <w:r w:rsidRPr="00136F1E">
        <w:rPr>
          <w:rFonts w:cs="B Nazanin"/>
          <w:rtl/>
        </w:rPr>
        <w:t xml:space="preserve"> و جامع‌تر</w:t>
      </w:r>
      <w:r w:rsidRPr="00136F1E">
        <w:rPr>
          <w:rFonts w:cs="B Nazanin" w:hint="cs"/>
          <w:rtl/>
        </w:rPr>
        <w:t>ی</w:t>
      </w:r>
      <w:r w:rsidRPr="00136F1E">
        <w:rPr>
          <w:rFonts w:cs="B Nazanin" w:hint="eastAsia"/>
          <w:rtl/>
        </w:rPr>
        <w:t>ن</w:t>
      </w:r>
      <w:r w:rsidRPr="00136F1E">
        <w:rPr>
          <w:rFonts w:cs="B Nazanin"/>
          <w:rtl/>
        </w:rPr>
        <w:t xml:space="preserve"> منابع اطلاعات</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استارتاپ‌ها و شرکت‌ها</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rtl/>
        </w:rPr>
        <w:t xml:space="preserve"> در جهان است و داده‌ها</w:t>
      </w:r>
      <w:r w:rsidRPr="00136F1E">
        <w:rPr>
          <w:rFonts w:cs="B Nazanin" w:hint="cs"/>
          <w:rtl/>
        </w:rPr>
        <w:t>ی</w:t>
      </w:r>
      <w:r w:rsidRPr="00136F1E">
        <w:rPr>
          <w:rFonts w:cs="B Nazanin"/>
          <w:rtl/>
        </w:rPr>
        <w:t xml:space="preserve"> آن شامل اطلاعات جامع</w:t>
      </w:r>
      <w:r w:rsidRPr="00136F1E">
        <w:rPr>
          <w:rFonts w:cs="B Nazanin" w:hint="cs"/>
          <w:rtl/>
        </w:rPr>
        <w:t>ی</w:t>
      </w:r>
      <w:r w:rsidRPr="00136F1E">
        <w:rPr>
          <w:rFonts w:cs="B Nazanin"/>
          <w:rtl/>
        </w:rPr>
        <w:t xml:space="preserve"> درب</w:t>
      </w:r>
      <w:r w:rsidRPr="00136F1E">
        <w:rPr>
          <w:rFonts w:cs="B Nazanin" w:hint="eastAsia"/>
          <w:rtl/>
        </w:rPr>
        <w:t>اره</w:t>
      </w:r>
      <w:r w:rsidRPr="00136F1E">
        <w:rPr>
          <w:rFonts w:cs="B Nazanin"/>
          <w:rtl/>
        </w:rPr>
        <w:t xml:space="preserve"> مراحل مختلف جذب سرما</w:t>
      </w:r>
      <w:r w:rsidRPr="00136F1E">
        <w:rPr>
          <w:rFonts w:cs="B Nazanin" w:hint="cs"/>
          <w:rtl/>
        </w:rPr>
        <w:t>ی</w:t>
      </w:r>
      <w:r w:rsidRPr="00136F1E">
        <w:rPr>
          <w:rFonts w:cs="B Nazanin" w:hint="eastAsia"/>
          <w:rtl/>
        </w:rPr>
        <w:t>ه،</w:t>
      </w:r>
      <w:r w:rsidRPr="00136F1E">
        <w:rPr>
          <w:rFonts w:cs="B Nazanin"/>
          <w:rtl/>
        </w:rPr>
        <w:t xml:space="preserve"> تعداد دورها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w:t>
      </w:r>
      <w:r w:rsidRPr="00136F1E">
        <w:rPr>
          <w:rFonts w:cs="B Nazanin"/>
          <w:rtl/>
        </w:rPr>
        <w:t xml:space="preserve"> تعداد کارکنان،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hint="eastAsia"/>
          <w:rtl/>
        </w:rPr>
        <w:t>،</w:t>
      </w:r>
      <w:r w:rsidRPr="00136F1E">
        <w:rPr>
          <w:rFonts w:cs="B Nazanin"/>
          <w:rtl/>
        </w:rPr>
        <w:t xml:space="preserve"> بن</w:t>
      </w:r>
      <w:r w:rsidRPr="00136F1E">
        <w:rPr>
          <w:rFonts w:cs="B Nazanin" w:hint="cs"/>
          <w:rtl/>
        </w:rPr>
        <w:t>ی</w:t>
      </w:r>
      <w:r w:rsidRPr="00136F1E">
        <w:rPr>
          <w:rFonts w:cs="B Nazanin" w:hint="eastAsia"/>
          <w:rtl/>
        </w:rPr>
        <w:t>ان‌گذاران</w:t>
      </w:r>
      <w:r w:rsidRPr="00136F1E">
        <w:rPr>
          <w:rFonts w:cs="B Nazanin"/>
          <w:rtl/>
        </w:rPr>
        <w:t xml:space="preserve"> و سرما</w:t>
      </w:r>
      <w:r w:rsidRPr="00136F1E">
        <w:rPr>
          <w:rFonts w:cs="B Nazanin" w:hint="cs"/>
          <w:rtl/>
        </w:rPr>
        <w:t>ی</w:t>
      </w:r>
      <w:r w:rsidRPr="00136F1E">
        <w:rPr>
          <w:rFonts w:cs="B Nazanin" w:hint="eastAsia"/>
          <w:rtl/>
        </w:rPr>
        <w:t>ه‌گذاران،</w:t>
      </w:r>
      <w:r w:rsidRPr="00136F1E">
        <w:rPr>
          <w:rFonts w:cs="B Nazanin"/>
          <w:rtl/>
        </w:rPr>
        <w:t xml:space="preserve"> و اطلاعات مربوط به محصولات و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استفاده‌شده توسط شرکت‌ها م</w:t>
      </w:r>
      <w:r w:rsidRPr="00136F1E">
        <w:rPr>
          <w:rFonts w:cs="B Nazanin" w:hint="cs"/>
          <w:rtl/>
        </w:rPr>
        <w:t>ی‌</w:t>
      </w:r>
      <w:r w:rsidRPr="00136F1E">
        <w:rPr>
          <w:rFonts w:cs="B Nazanin" w:hint="eastAsia"/>
          <w:rtl/>
        </w:rPr>
        <w:t>باشد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اطلاعات به‌طور س</w:t>
      </w:r>
      <w:r w:rsidRPr="00136F1E">
        <w:rPr>
          <w:rFonts w:cs="B Nazanin" w:hint="cs"/>
          <w:rtl/>
        </w:rPr>
        <w:t>ی</w:t>
      </w:r>
      <w:r w:rsidRPr="00136F1E">
        <w:rPr>
          <w:rFonts w:cs="B Nazanin" w:hint="eastAsia"/>
          <w:rtl/>
        </w:rPr>
        <w:t>ستمات</w:t>
      </w:r>
      <w:r w:rsidRPr="00136F1E">
        <w:rPr>
          <w:rFonts w:cs="B Nazanin" w:hint="cs"/>
          <w:rtl/>
        </w:rPr>
        <w:t>ی</w:t>
      </w:r>
      <w:r w:rsidRPr="00136F1E">
        <w:rPr>
          <w:rFonts w:cs="B Nazanin" w:hint="eastAsia"/>
          <w:rtl/>
        </w:rPr>
        <w:t>ک</w:t>
      </w:r>
      <w:r w:rsidRPr="00136F1E">
        <w:rPr>
          <w:rFonts w:cs="B Nazanin"/>
          <w:rtl/>
        </w:rPr>
        <w:t xml:space="preserve"> از کرانچ ب</w:t>
      </w:r>
      <w:r w:rsidRPr="00136F1E">
        <w:rPr>
          <w:rFonts w:cs="B Nazanin" w:hint="cs"/>
          <w:rtl/>
        </w:rPr>
        <w:t>ی</w:t>
      </w:r>
      <w:r w:rsidRPr="00136F1E">
        <w:rPr>
          <w:rFonts w:cs="B Nazanin" w:hint="eastAsia"/>
          <w:rtl/>
        </w:rPr>
        <w:t>س</w:t>
      </w:r>
      <w:r w:rsidRPr="00136F1E">
        <w:rPr>
          <w:rFonts w:cs="B Nazanin"/>
          <w:rtl/>
        </w:rPr>
        <w:t xml:space="preserve"> است</w:t>
      </w:r>
      <w:r w:rsidRPr="00136F1E">
        <w:rPr>
          <w:rFonts w:cs="B Nazanin" w:hint="eastAsia"/>
          <w:rtl/>
        </w:rPr>
        <w:t>خراج</w:t>
      </w:r>
      <w:r w:rsidRPr="00136F1E">
        <w:rPr>
          <w:rFonts w:cs="B Nazanin"/>
          <w:rtl/>
        </w:rPr>
        <w:t xml:space="preserve"> و در قالب‌ها</w:t>
      </w:r>
      <w:r w:rsidRPr="00136F1E">
        <w:rPr>
          <w:rFonts w:cs="B Nazanin" w:hint="cs"/>
          <w:rtl/>
        </w:rPr>
        <w:t>ی</w:t>
      </w:r>
      <w:r w:rsidRPr="00136F1E">
        <w:rPr>
          <w:rFonts w:cs="B Nazanin"/>
          <w:rtl/>
        </w:rPr>
        <w:t xml:space="preserve"> ساختار</w:t>
      </w:r>
      <w:r w:rsidRPr="00136F1E">
        <w:rPr>
          <w:rFonts w:cs="B Nazanin" w:hint="cs"/>
          <w:rtl/>
        </w:rPr>
        <w:t>ی</w:t>
      </w:r>
      <w:r w:rsidRPr="00136F1E">
        <w:rPr>
          <w:rFonts w:cs="B Nazanin" w:hint="eastAsia"/>
          <w:rtl/>
        </w:rPr>
        <w:t>افته</w:t>
      </w:r>
      <w:r w:rsidRPr="00136F1E">
        <w:rPr>
          <w:rFonts w:cs="B Nazanin"/>
          <w:rtl/>
        </w:rPr>
        <w:t xml:space="preserve">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بعد</w:t>
      </w:r>
      <w:r w:rsidRPr="00136F1E">
        <w:rPr>
          <w:rFonts w:cs="B Nazanin" w:hint="cs"/>
          <w:rtl/>
        </w:rPr>
        <w:t>ی</w:t>
      </w:r>
      <w:r w:rsidRPr="00136F1E">
        <w:rPr>
          <w:rFonts w:cs="B Nazanin"/>
          <w:rtl/>
        </w:rPr>
        <w:t xml:space="preserve"> ذخ</w:t>
      </w:r>
      <w:r w:rsidRPr="00136F1E">
        <w:rPr>
          <w:rFonts w:cs="B Nazanin" w:hint="cs"/>
          <w:rtl/>
        </w:rPr>
        <w:t>ی</w:t>
      </w:r>
      <w:r w:rsidRPr="00136F1E">
        <w:rPr>
          <w:rFonts w:cs="B Nazanin" w:hint="eastAsia"/>
          <w:rtl/>
        </w:rPr>
        <w:t>ره</w:t>
      </w:r>
      <w:r w:rsidRPr="00136F1E">
        <w:rPr>
          <w:rFonts w:cs="B Nazanin"/>
          <w:rtl/>
        </w:rPr>
        <w:t xml:space="preserve"> شده‌اند.</w:t>
      </w:r>
    </w:p>
    <w:p w14:paraId="2DDA76CB" w14:textId="77777777" w:rsidR="00DB5115" w:rsidRDefault="003615DA" w:rsidP="003615DA">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مرحله، توجه و</w:t>
      </w:r>
      <w:r w:rsidRPr="00136F1E">
        <w:rPr>
          <w:rFonts w:cs="B Nazanin" w:hint="cs"/>
          <w:rtl/>
        </w:rPr>
        <w:t>ی</w:t>
      </w:r>
      <w:r w:rsidRPr="00136F1E">
        <w:rPr>
          <w:rFonts w:cs="B Nazanin" w:hint="eastAsia"/>
          <w:rtl/>
        </w:rPr>
        <w:t>ژه‌ا</w:t>
      </w:r>
      <w:r w:rsidRPr="00136F1E">
        <w:rPr>
          <w:rFonts w:cs="B Nazanin" w:hint="cs"/>
          <w:rtl/>
        </w:rPr>
        <w:t>ی</w:t>
      </w:r>
      <w:r w:rsidRPr="00136F1E">
        <w:rPr>
          <w:rFonts w:cs="B Nazanin"/>
          <w:rtl/>
        </w:rPr>
        <w:t xml:space="preserve"> به تحل</w:t>
      </w:r>
      <w:r w:rsidRPr="00136F1E">
        <w:rPr>
          <w:rFonts w:cs="B Nazanin" w:hint="cs"/>
          <w:rtl/>
        </w:rPr>
        <w:t>ی</w:t>
      </w:r>
      <w:r w:rsidRPr="00136F1E">
        <w:rPr>
          <w:rFonts w:cs="B Nazanin" w:hint="eastAsia"/>
          <w:rtl/>
        </w:rPr>
        <w:t>ل</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داده‌ها و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موجود شده است</w:t>
      </w:r>
      <w:commentRangeStart w:id="48"/>
      <w:commentRangeStart w:id="49"/>
      <w:r w:rsidRPr="00136F1E">
        <w:rPr>
          <w:rFonts w:cs="B Nazanin"/>
          <w:rtl/>
        </w:rPr>
        <w:t>.</w:t>
      </w:r>
    </w:p>
    <w:p w14:paraId="75F33FC4" w14:textId="0A818578" w:rsidR="00364237" w:rsidRDefault="003615DA" w:rsidP="003615DA">
      <w:pPr>
        <w:pStyle w:val="content"/>
        <w:rPr>
          <w:rFonts w:cs="B Nazanin"/>
          <w:rtl/>
        </w:rPr>
      </w:pPr>
      <w:r w:rsidRPr="00136F1E">
        <w:rPr>
          <w:rFonts w:cs="B Nazanin"/>
          <w:rtl/>
        </w:rPr>
        <w:t>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hint="eastAsia"/>
          <w:rtl/>
        </w:rPr>
        <w:t>شده</w:t>
      </w:r>
      <w:r w:rsidRPr="00136F1E">
        <w:rPr>
          <w:rFonts w:cs="B Nazanin"/>
          <w:rtl/>
        </w:rPr>
        <w:t xml:space="preserve"> شامل چند</w:t>
      </w:r>
      <w:r w:rsidRPr="00136F1E">
        <w:rPr>
          <w:rFonts w:cs="B Nazanin" w:hint="cs"/>
          <w:rtl/>
        </w:rPr>
        <w:t>ی</w:t>
      </w:r>
      <w:r w:rsidRPr="00136F1E">
        <w:rPr>
          <w:rFonts w:cs="B Nazanin" w:hint="eastAsia"/>
          <w:rtl/>
        </w:rPr>
        <w:t>ن</w:t>
      </w:r>
      <w:r w:rsidRPr="00136F1E">
        <w:rPr>
          <w:rFonts w:cs="B Nazanin"/>
          <w:rtl/>
        </w:rPr>
        <w:t xml:space="preserve"> دسته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هستند که هر کدام به‌طور مستق</w:t>
      </w:r>
      <w:r w:rsidRPr="00136F1E">
        <w:rPr>
          <w:rFonts w:cs="B Nazanin" w:hint="cs"/>
          <w:rtl/>
        </w:rPr>
        <w:t>ی</w:t>
      </w:r>
      <w:r w:rsidRPr="00136F1E">
        <w:rPr>
          <w:rFonts w:cs="B Nazanin" w:hint="eastAsia"/>
          <w:rtl/>
        </w:rPr>
        <w:t>م</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غ</w:t>
      </w:r>
      <w:r w:rsidRPr="00136F1E">
        <w:rPr>
          <w:rFonts w:cs="B Nazanin" w:hint="cs"/>
          <w:rtl/>
        </w:rPr>
        <w:t>ی</w:t>
      </w:r>
      <w:r w:rsidRPr="00136F1E">
        <w:rPr>
          <w:rFonts w:cs="B Nazanin" w:hint="eastAsia"/>
          <w:rtl/>
        </w:rPr>
        <w:t>رمستق</w:t>
      </w:r>
      <w:r w:rsidRPr="00136F1E">
        <w:rPr>
          <w:rFonts w:cs="B Nazanin" w:hint="cs"/>
          <w:rtl/>
        </w:rPr>
        <w:t>ی</w:t>
      </w:r>
      <w:r w:rsidRPr="00136F1E">
        <w:rPr>
          <w:rFonts w:cs="B Nazanin" w:hint="eastAsia"/>
          <w:rtl/>
        </w:rPr>
        <w:t>م</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شرکت‌ها </w:t>
      </w:r>
      <w:proofErr w:type="spellStart"/>
      <w:r w:rsidRPr="00136F1E">
        <w:rPr>
          <w:rFonts w:cs="B Nazanin"/>
          <w:rtl/>
        </w:rPr>
        <w:t>تأث</w:t>
      </w:r>
      <w:r w:rsidRPr="00136F1E">
        <w:rPr>
          <w:rFonts w:cs="B Nazanin" w:hint="cs"/>
          <w:rtl/>
        </w:rPr>
        <w:t>ی</w:t>
      </w:r>
      <w:r w:rsidRPr="00136F1E">
        <w:rPr>
          <w:rFonts w:cs="B Nazanin" w:hint="eastAsia"/>
          <w:rtl/>
        </w:rPr>
        <w:t>رگذارند</w:t>
      </w:r>
      <w:proofErr w:type="spellEnd"/>
      <w:r w:rsidR="00364237">
        <w:rPr>
          <w:rFonts w:cs="B Nazanin"/>
        </w:rPr>
        <w:t xml:space="preserve"> </w:t>
      </w:r>
      <w:r w:rsidR="00364237">
        <w:rPr>
          <w:rFonts w:cs="B Nazanin" w:hint="cs"/>
          <w:rtl/>
        </w:rPr>
        <w:t>(جدول ).</w:t>
      </w:r>
      <w:r w:rsidR="00DB5115">
        <w:rPr>
          <w:rFonts w:cs="B Nazanin" w:hint="cs"/>
          <w:rtl/>
        </w:rPr>
        <w:t xml:space="preserve"> در این پژوهش از 42 ویژگی برای مدلسازی پیش‌بینی موفقیت شرکت‌ها استفاده شده است.</w:t>
      </w:r>
    </w:p>
    <w:p w14:paraId="25EA0265" w14:textId="1D6AA034" w:rsidR="00C33C00" w:rsidRDefault="00C33C00" w:rsidP="003615DA">
      <w:pPr>
        <w:pStyle w:val="content"/>
        <w:rPr>
          <w:rFonts w:cs="B Nazanin"/>
          <w:rtl/>
        </w:rPr>
      </w:pPr>
    </w:p>
    <w:p w14:paraId="1E90B79F" w14:textId="5B7FF64A" w:rsidR="00C33C00" w:rsidRDefault="00C33C00" w:rsidP="003615DA">
      <w:pPr>
        <w:pStyle w:val="content"/>
        <w:rPr>
          <w:rFonts w:cs="B Nazanin"/>
          <w:rtl/>
        </w:rPr>
      </w:pPr>
      <w:commentRangeStart w:id="50"/>
      <w:r>
        <w:rPr>
          <w:rFonts w:cs="B Nazanin" w:hint="cs"/>
          <w:rtl/>
        </w:rPr>
        <w:t xml:space="preserve"> </w:t>
      </w:r>
      <w:commentRangeEnd w:id="50"/>
      <w:r>
        <w:rPr>
          <w:rStyle w:val="CommentReference"/>
          <w:rFonts w:cs="Lotus"/>
          <w:rtl/>
          <w:lang w:bidi="ar-SA"/>
        </w:rPr>
        <w:commentReference w:id="50"/>
      </w:r>
    </w:p>
    <w:tbl>
      <w:tblPr>
        <w:tblStyle w:val="TableGrid1"/>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92"/>
        <w:gridCol w:w="2376"/>
        <w:gridCol w:w="2376"/>
      </w:tblGrid>
      <w:tr w:rsidR="00C33C00" w:rsidRPr="00C33C00" w14:paraId="22C726AD" w14:textId="77777777" w:rsidTr="0087395E">
        <w:trPr>
          <w:jc w:val="center"/>
        </w:trPr>
        <w:tc>
          <w:tcPr>
            <w:tcW w:w="2376" w:type="dxa"/>
            <w:vAlign w:val="center"/>
          </w:tcPr>
          <w:p w14:paraId="2B456123"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color w:val="0D0D0D" w:themeColor="text1" w:themeTint="F2"/>
                <w:sz w:val="20"/>
                <w:szCs w:val="20"/>
              </w:rPr>
            </w:pPr>
            <w:r w:rsidRPr="00C33C00">
              <w:rPr>
                <w:rFonts w:asciiTheme="majorBidi" w:eastAsiaTheme="minorHAnsi" w:hAnsiTheme="majorBidi" w:cstheme="majorBidi"/>
                <w:color w:val="7F7F7F" w:themeColor="text1" w:themeTint="80"/>
                <w:sz w:val="20"/>
                <w:szCs w:val="20"/>
              </w:rPr>
              <w:lastRenderedPageBreak/>
              <w:t>1-Color</w:t>
            </w:r>
          </w:p>
        </w:tc>
        <w:tc>
          <w:tcPr>
            <w:tcW w:w="2592" w:type="dxa"/>
            <w:vAlign w:val="center"/>
          </w:tcPr>
          <w:p w14:paraId="1FAC37BC"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color w:val="7F7F7F" w:themeColor="text1" w:themeTint="80"/>
                <w:sz w:val="20"/>
                <w:szCs w:val="20"/>
              </w:rPr>
            </w:pPr>
            <w:r w:rsidRPr="00C33C00">
              <w:rPr>
                <w:rFonts w:asciiTheme="majorBidi" w:eastAsiaTheme="minorHAnsi" w:hAnsiTheme="majorBidi" w:cstheme="majorBidi"/>
                <w:color w:val="7F7F7F" w:themeColor="text1" w:themeTint="80"/>
                <w:sz w:val="20"/>
                <w:szCs w:val="20"/>
              </w:rPr>
              <w:t>2-Director_name</w:t>
            </w:r>
          </w:p>
        </w:tc>
        <w:tc>
          <w:tcPr>
            <w:tcW w:w="2376" w:type="dxa"/>
            <w:vAlign w:val="center"/>
          </w:tcPr>
          <w:p w14:paraId="2CE2EDBB" w14:textId="77777777" w:rsidR="00C33C00" w:rsidRPr="00C33C00" w:rsidRDefault="00C33C00" w:rsidP="00C33C00">
            <w:pPr>
              <w:numPr>
                <w:ilvl w:val="0"/>
                <w:numId w:val="30"/>
              </w:numPr>
              <w:bidi w:val="0"/>
              <w:spacing w:after="160" w:line="259" w:lineRule="auto"/>
              <w:ind w:left="0" w:right="-144"/>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3-Num_critic_for_reviews</w:t>
            </w:r>
          </w:p>
        </w:tc>
        <w:tc>
          <w:tcPr>
            <w:tcW w:w="2376" w:type="dxa"/>
            <w:vAlign w:val="center"/>
          </w:tcPr>
          <w:p w14:paraId="18C6EEE3"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4-Duration</w:t>
            </w:r>
          </w:p>
        </w:tc>
      </w:tr>
      <w:tr w:rsidR="00C33C00" w:rsidRPr="00C33C00" w14:paraId="518D1F31" w14:textId="77777777" w:rsidTr="0087395E">
        <w:trPr>
          <w:jc w:val="center"/>
        </w:trPr>
        <w:tc>
          <w:tcPr>
            <w:tcW w:w="2376" w:type="dxa"/>
            <w:vAlign w:val="center"/>
          </w:tcPr>
          <w:p w14:paraId="4D2374C4" w14:textId="77777777" w:rsidR="00C33C00" w:rsidRPr="00C33C00" w:rsidRDefault="00C33C00" w:rsidP="00C33C00">
            <w:pPr>
              <w:numPr>
                <w:ilvl w:val="0"/>
                <w:numId w:val="30"/>
              </w:numPr>
              <w:bidi w:val="0"/>
              <w:spacing w:after="160" w:line="259" w:lineRule="auto"/>
              <w:ind w:left="-144" w:right="-144"/>
              <w:rPr>
                <w:rFonts w:asciiTheme="majorBidi" w:eastAsiaTheme="minorHAnsi" w:hAnsiTheme="majorBidi" w:cstheme="majorBidi"/>
                <w:b/>
                <w:bCs/>
                <w:color w:val="0070C0"/>
                <w:sz w:val="20"/>
                <w:szCs w:val="20"/>
              </w:rPr>
            </w:pPr>
            <w:r w:rsidRPr="00C33C00">
              <w:rPr>
                <w:rFonts w:asciiTheme="majorBidi" w:eastAsiaTheme="minorHAnsi" w:hAnsiTheme="majorBidi" w:cstheme="majorBidi"/>
                <w:b/>
                <w:bCs/>
                <w:color w:val="0D0D0D" w:themeColor="text1" w:themeTint="F2"/>
                <w:sz w:val="20"/>
                <w:szCs w:val="20"/>
              </w:rPr>
              <w:t>5-Director_facebook_likes</w:t>
            </w:r>
          </w:p>
        </w:tc>
        <w:tc>
          <w:tcPr>
            <w:tcW w:w="2592" w:type="dxa"/>
            <w:vAlign w:val="center"/>
          </w:tcPr>
          <w:p w14:paraId="64436CB3"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6-Actor_3_facebook_likes</w:t>
            </w:r>
          </w:p>
        </w:tc>
        <w:tc>
          <w:tcPr>
            <w:tcW w:w="2376" w:type="dxa"/>
            <w:vAlign w:val="center"/>
          </w:tcPr>
          <w:p w14:paraId="09AE05A4"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color w:val="7F7F7F" w:themeColor="text1" w:themeTint="80"/>
                <w:sz w:val="20"/>
                <w:szCs w:val="20"/>
              </w:rPr>
            </w:pPr>
            <w:r w:rsidRPr="00C33C00">
              <w:rPr>
                <w:rFonts w:asciiTheme="majorBidi" w:eastAsiaTheme="minorHAnsi" w:hAnsiTheme="majorBidi" w:cstheme="majorBidi"/>
                <w:color w:val="7F7F7F" w:themeColor="text1" w:themeTint="80"/>
                <w:sz w:val="20"/>
                <w:szCs w:val="20"/>
              </w:rPr>
              <w:t>7-Actor_2_name</w:t>
            </w:r>
          </w:p>
        </w:tc>
        <w:tc>
          <w:tcPr>
            <w:tcW w:w="2376" w:type="dxa"/>
            <w:vAlign w:val="center"/>
          </w:tcPr>
          <w:p w14:paraId="741B2CA8" w14:textId="77777777" w:rsidR="00C33C00" w:rsidRPr="00C33C00" w:rsidRDefault="00C33C00" w:rsidP="00C33C00">
            <w:pPr>
              <w:numPr>
                <w:ilvl w:val="0"/>
                <w:numId w:val="30"/>
              </w:numPr>
              <w:bidi w:val="0"/>
              <w:spacing w:after="160" w:line="259" w:lineRule="auto"/>
              <w:ind w:left="-144" w:right="-144"/>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8-Actor_1_facebook_likes</w:t>
            </w:r>
          </w:p>
        </w:tc>
      </w:tr>
      <w:tr w:rsidR="00C33C00" w:rsidRPr="00C33C00" w14:paraId="6B350375" w14:textId="77777777" w:rsidTr="0087395E">
        <w:trPr>
          <w:jc w:val="center"/>
        </w:trPr>
        <w:tc>
          <w:tcPr>
            <w:tcW w:w="2376" w:type="dxa"/>
            <w:vAlign w:val="center"/>
          </w:tcPr>
          <w:p w14:paraId="2DF285E0"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b/>
                <w:bCs/>
                <w:color w:val="0D0D0D" w:themeColor="text1" w:themeTint="F2"/>
                <w:sz w:val="20"/>
                <w:szCs w:val="20"/>
                <w:u w:val="single"/>
              </w:rPr>
            </w:pPr>
            <w:r w:rsidRPr="00C33C00">
              <w:rPr>
                <w:rFonts w:asciiTheme="majorBidi" w:eastAsiaTheme="minorHAnsi" w:hAnsiTheme="majorBidi" w:cstheme="majorBidi"/>
                <w:b/>
                <w:bCs/>
                <w:color w:val="0D0D0D" w:themeColor="text1" w:themeTint="F2"/>
                <w:sz w:val="20"/>
                <w:szCs w:val="20"/>
                <w:u w:val="single"/>
              </w:rPr>
              <w:t>9-Gross</w:t>
            </w:r>
          </w:p>
        </w:tc>
        <w:tc>
          <w:tcPr>
            <w:tcW w:w="2592" w:type="dxa"/>
            <w:vAlign w:val="center"/>
          </w:tcPr>
          <w:p w14:paraId="4C06AB81"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10-Genres</w:t>
            </w:r>
          </w:p>
        </w:tc>
        <w:tc>
          <w:tcPr>
            <w:tcW w:w="2376" w:type="dxa"/>
            <w:vAlign w:val="center"/>
          </w:tcPr>
          <w:p w14:paraId="36EE587E"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color w:val="7F7F7F" w:themeColor="text1" w:themeTint="80"/>
                <w:sz w:val="20"/>
                <w:szCs w:val="20"/>
              </w:rPr>
            </w:pPr>
            <w:r w:rsidRPr="00C33C00">
              <w:rPr>
                <w:rFonts w:asciiTheme="majorBidi" w:eastAsiaTheme="minorHAnsi" w:hAnsiTheme="majorBidi" w:cstheme="majorBidi"/>
                <w:color w:val="7F7F7F" w:themeColor="text1" w:themeTint="80"/>
                <w:sz w:val="20"/>
                <w:szCs w:val="20"/>
              </w:rPr>
              <w:t>11-Actor_1_name</w:t>
            </w:r>
          </w:p>
        </w:tc>
        <w:tc>
          <w:tcPr>
            <w:tcW w:w="2376" w:type="dxa"/>
            <w:vAlign w:val="center"/>
          </w:tcPr>
          <w:p w14:paraId="70C5B170"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sz w:val="20"/>
                <w:szCs w:val="20"/>
              </w:rPr>
            </w:pPr>
            <w:r w:rsidRPr="00C33C00">
              <w:rPr>
                <w:rFonts w:asciiTheme="majorBidi" w:eastAsiaTheme="minorHAnsi" w:hAnsiTheme="majorBidi" w:cstheme="majorBidi"/>
                <w:color w:val="7F7F7F" w:themeColor="text1" w:themeTint="80"/>
                <w:sz w:val="20"/>
                <w:szCs w:val="20"/>
              </w:rPr>
              <w:t>12-Movie_title</w:t>
            </w:r>
          </w:p>
        </w:tc>
      </w:tr>
      <w:tr w:rsidR="00C33C00" w:rsidRPr="00C33C00" w14:paraId="447BEF90" w14:textId="77777777" w:rsidTr="0087395E">
        <w:trPr>
          <w:jc w:val="center"/>
        </w:trPr>
        <w:tc>
          <w:tcPr>
            <w:tcW w:w="2376" w:type="dxa"/>
            <w:vAlign w:val="center"/>
          </w:tcPr>
          <w:p w14:paraId="6BD27D63"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13-Num_voted_users</w:t>
            </w:r>
          </w:p>
        </w:tc>
        <w:tc>
          <w:tcPr>
            <w:tcW w:w="2592" w:type="dxa"/>
            <w:vAlign w:val="center"/>
          </w:tcPr>
          <w:p w14:paraId="05212FBC" w14:textId="77777777" w:rsidR="00C33C00" w:rsidRPr="00C33C00" w:rsidRDefault="00C33C00" w:rsidP="00C33C00">
            <w:pPr>
              <w:numPr>
                <w:ilvl w:val="0"/>
                <w:numId w:val="30"/>
              </w:numPr>
              <w:bidi w:val="0"/>
              <w:spacing w:after="160" w:line="259" w:lineRule="auto"/>
              <w:ind w:left="-144" w:right="-144"/>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14-Cast_total_facebook_likes</w:t>
            </w:r>
          </w:p>
        </w:tc>
        <w:tc>
          <w:tcPr>
            <w:tcW w:w="2376" w:type="dxa"/>
            <w:vAlign w:val="center"/>
          </w:tcPr>
          <w:p w14:paraId="65310102"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color w:val="7F7F7F" w:themeColor="text1" w:themeTint="80"/>
                <w:sz w:val="20"/>
                <w:szCs w:val="20"/>
              </w:rPr>
            </w:pPr>
            <w:r w:rsidRPr="00C33C00">
              <w:rPr>
                <w:rFonts w:asciiTheme="majorBidi" w:eastAsiaTheme="minorHAnsi" w:hAnsiTheme="majorBidi" w:cstheme="majorBidi"/>
                <w:color w:val="7F7F7F" w:themeColor="text1" w:themeTint="80"/>
                <w:sz w:val="20"/>
                <w:szCs w:val="20"/>
              </w:rPr>
              <w:t>15-Actor_3_name</w:t>
            </w:r>
          </w:p>
        </w:tc>
        <w:tc>
          <w:tcPr>
            <w:tcW w:w="2376" w:type="dxa"/>
            <w:vAlign w:val="center"/>
          </w:tcPr>
          <w:p w14:paraId="24008F08" w14:textId="77777777" w:rsidR="00C33C00" w:rsidRPr="00C33C00" w:rsidRDefault="00C33C00" w:rsidP="00C33C00">
            <w:pPr>
              <w:numPr>
                <w:ilvl w:val="0"/>
                <w:numId w:val="30"/>
              </w:numPr>
              <w:bidi w:val="0"/>
              <w:spacing w:after="160" w:line="259" w:lineRule="auto"/>
              <w:ind w:left="-144" w:right="-144"/>
              <w:rPr>
                <w:rFonts w:asciiTheme="majorBidi" w:eastAsiaTheme="minorHAnsi" w:hAnsiTheme="majorBidi" w:cstheme="majorBidi"/>
                <w:b/>
                <w:bCs/>
                <w:color w:val="0070C0"/>
                <w:sz w:val="20"/>
                <w:szCs w:val="20"/>
              </w:rPr>
            </w:pPr>
            <w:r w:rsidRPr="00C33C00">
              <w:rPr>
                <w:rFonts w:asciiTheme="majorBidi" w:eastAsiaTheme="minorHAnsi" w:hAnsiTheme="majorBidi" w:cstheme="majorBidi"/>
                <w:b/>
                <w:bCs/>
                <w:color w:val="0D0D0D" w:themeColor="text1" w:themeTint="F2"/>
                <w:sz w:val="20"/>
                <w:szCs w:val="20"/>
              </w:rPr>
              <w:t>16-Facenumber_in_poster</w:t>
            </w:r>
          </w:p>
        </w:tc>
      </w:tr>
      <w:tr w:rsidR="00C33C00" w:rsidRPr="00C33C00" w14:paraId="1081890B" w14:textId="77777777" w:rsidTr="0087395E">
        <w:trPr>
          <w:jc w:val="center"/>
        </w:trPr>
        <w:tc>
          <w:tcPr>
            <w:tcW w:w="2376" w:type="dxa"/>
            <w:vAlign w:val="center"/>
          </w:tcPr>
          <w:p w14:paraId="61A22FFE"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color w:val="7F7F7F" w:themeColor="text1" w:themeTint="80"/>
                <w:sz w:val="20"/>
                <w:szCs w:val="20"/>
              </w:rPr>
            </w:pPr>
            <w:r w:rsidRPr="00C33C00">
              <w:rPr>
                <w:rFonts w:asciiTheme="majorBidi" w:eastAsiaTheme="minorHAnsi" w:hAnsiTheme="majorBidi" w:cstheme="majorBidi"/>
                <w:color w:val="7F7F7F" w:themeColor="text1" w:themeTint="80"/>
                <w:sz w:val="20"/>
                <w:szCs w:val="20"/>
              </w:rPr>
              <w:t>17-Plot_keywords</w:t>
            </w:r>
          </w:p>
        </w:tc>
        <w:tc>
          <w:tcPr>
            <w:tcW w:w="2592" w:type="dxa"/>
            <w:vAlign w:val="center"/>
          </w:tcPr>
          <w:p w14:paraId="26180475"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color w:val="7F7F7F" w:themeColor="text1" w:themeTint="80"/>
                <w:sz w:val="20"/>
                <w:szCs w:val="20"/>
              </w:rPr>
            </w:pPr>
            <w:r w:rsidRPr="00C33C00">
              <w:rPr>
                <w:rFonts w:asciiTheme="majorBidi" w:eastAsiaTheme="minorHAnsi" w:hAnsiTheme="majorBidi" w:cstheme="majorBidi"/>
                <w:color w:val="7F7F7F" w:themeColor="text1" w:themeTint="80"/>
                <w:sz w:val="20"/>
                <w:szCs w:val="20"/>
              </w:rPr>
              <w:t>18-Movie_imdb_link</w:t>
            </w:r>
          </w:p>
        </w:tc>
        <w:tc>
          <w:tcPr>
            <w:tcW w:w="2376" w:type="dxa"/>
            <w:vAlign w:val="center"/>
          </w:tcPr>
          <w:p w14:paraId="026FC68A" w14:textId="77777777" w:rsidR="00C33C00" w:rsidRPr="00C33C00" w:rsidRDefault="00C33C00" w:rsidP="00C33C00">
            <w:pPr>
              <w:numPr>
                <w:ilvl w:val="0"/>
                <w:numId w:val="30"/>
              </w:numPr>
              <w:bidi w:val="0"/>
              <w:spacing w:after="160" w:line="259" w:lineRule="auto"/>
              <w:ind w:left="0" w:right="-144"/>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19-Num_user_for_reviews</w:t>
            </w:r>
          </w:p>
        </w:tc>
        <w:tc>
          <w:tcPr>
            <w:tcW w:w="2376" w:type="dxa"/>
            <w:vAlign w:val="center"/>
          </w:tcPr>
          <w:p w14:paraId="15203AEE"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color w:val="A6A6A6" w:themeColor="background1" w:themeShade="A6"/>
                <w:sz w:val="20"/>
                <w:szCs w:val="20"/>
              </w:rPr>
            </w:pPr>
            <w:r w:rsidRPr="00C33C00">
              <w:rPr>
                <w:rFonts w:asciiTheme="majorBidi" w:eastAsiaTheme="minorHAnsi" w:hAnsiTheme="majorBidi" w:cstheme="majorBidi"/>
                <w:color w:val="7F7F7F" w:themeColor="text1" w:themeTint="80"/>
                <w:sz w:val="20"/>
                <w:szCs w:val="20"/>
              </w:rPr>
              <w:t>20-Language</w:t>
            </w:r>
          </w:p>
        </w:tc>
      </w:tr>
      <w:tr w:rsidR="00C33C00" w:rsidRPr="00C33C00" w14:paraId="6938AA21" w14:textId="77777777" w:rsidTr="0087395E">
        <w:trPr>
          <w:jc w:val="center"/>
        </w:trPr>
        <w:tc>
          <w:tcPr>
            <w:tcW w:w="2376" w:type="dxa"/>
            <w:vAlign w:val="center"/>
          </w:tcPr>
          <w:p w14:paraId="5473278A"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color w:val="7F7F7F" w:themeColor="text1" w:themeTint="80"/>
                <w:sz w:val="20"/>
                <w:szCs w:val="20"/>
              </w:rPr>
            </w:pPr>
            <w:r w:rsidRPr="00C33C00">
              <w:rPr>
                <w:rFonts w:asciiTheme="majorBidi" w:eastAsiaTheme="minorHAnsi" w:hAnsiTheme="majorBidi" w:cstheme="majorBidi"/>
                <w:color w:val="7F7F7F" w:themeColor="text1" w:themeTint="80"/>
                <w:sz w:val="20"/>
                <w:szCs w:val="20"/>
              </w:rPr>
              <w:t>21-Country</w:t>
            </w:r>
          </w:p>
        </w:tc>
        <w:tc>
          <w:tcPr>
            <w:tcW w:w="2592" w:type="dxa"/>
            <w:vAlign w:val="center"/>
          </w:tcPr>
          <w:p w14:paraId="60C0A9FB"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color w:val="7F7F7F" w:themeColor="text1" w:themeTint="80"/>
                <w:sz w:val="20"/>
                <w:szCs w:val="20"/>
              </w:rPr>
            </w:pPr>
            <w:r w:rsidRPr="00C33C00">
              <w:rPr>
                <w:rFonts w:asciiTheme="majorBidi" w:eastAsiaTheme="minorHAnsi" w:hAnsiTheme="majorBidi" w:cstheme="majorBidi"/>
                <w:color w:val="7F7F7F" w:themeColor="text1" w:themeTint="80"/>
                <w:sz w:val="20"/>
                <w:szCs w:val="20"/>
              </w:rPr>
              <w:t>22-Content_rating</w:t>
            </w:r>
          </w:p>
        </w:tc>
        <w:tc>
          <w:tcPr>
            <w:tcW w:w="2376" w:type="dxa"/>
            <w:vAlign w:val="center"/>
          </w:tcPr>
          <w:p w14:paraId="5A45DBA6"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23-Budget</w:t>
            </w:r>
          </w:p>
        </w:tc>
        <w:tc>
          <w:tcPr>
            <w:tcW w:w="2376" w:type="dxa"/>
            <w:vAlign w:val="center"/>
          </w:tcPr>
          <w:p w14:paraId="45084480"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24-Title_year</w:t>
            </w:r>
          </w:p>
        </w:tc>
      </w:tr>
      <w:tr w:rsidR="00C33C00" w:rsidRPr="00C33C00" w14:paraId="5242B348" w14:textId="77777777" w:rsidTr="0087395E">
        <w:trPr>
          <w:jc w:val="center"/>
        </w:trPr>
        <w:tc>
          <w:tcPr>
            <w:tcW w:w="2376" w:type="dxa"/>
            <w:vAlign w:val="center"/>
          </w:tcPr>
          <w:p w14:paraId="3DE3A6B4" w14:textId="77777777" w:rsidR="00C33C00" w:rsidRPr="00C33C00" w:rsidRDefault="00C33C00" w:rsidP="00C33C00">
            <w:pPr>
              <w:numPr>
                <w:ilvl w:val="0"/>
                <w:numId w:val="30"/>
              </w:numPr>
              <w:bidi w:val="0"/>
              <w:spacing w:after="160" w:line="259" w:lineRule="auto"/>
              <w:ind w:left="-144" w:right="-144"/>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25-Actor_2_facebook_likes</w:t>
            </w:r>
          </w:p>
        </w:tc>
        <w:tc>
          <w:tcPr>
            <w:tcW w:w="2592" w:type="dxa"/>
            <w:vAlign w:val="center"/>
          </w:tcPr>
          <w:p w14:paraId="617F24C0"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26-Imdb_score</w:t>
            </w:r>
          </w:p>
        </w:tc>
        <w:tc>
          <w:tcPr>
            <w:tcW w:w="2376" w:type="dxa"/>
            <w:vAlign w:val="center"/>
          </w:tcPr>
          <w:p w14:paraId="65B1C006" w14:textId="77777777" w:rsidR="00C33C00" w:rsidRPr="00C33C00" w:rsidRDefault="00C33C00" w:rsidP="00C33C00">
            <w:pPr>
              <w:numPr>
                <w:ilvl w:val="0"/>
                <w:numId w:val="30"/>
              </w:numPr>
              <w:bidi w:val="0"/>
              <w:spacing w:after="160" w:line="259" w:lineRule="auto"/>
              <w:ind w:left="0"/>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27-Aspect ratio</w:t>
            </w:r>
          </w:p>
        </w:tc>
        <w:tc>
          <w:tcPr>
            <w:tcW w:w="2376" w:type="dxa"/>
            <w:vAlign w:val="center"/>
          </w:tcPr>
          <w:p w14:paraId="6F20A40F" w14:textId="77777777" w:rsidR="00C33C00" w:rsidRPr="00C33C00" w:rsidRDefault="00C33C00" w:rsidP="00C33C00">
            <w:pPr>
              <w:numPr>
                <w:ilvl w:val="0"/>
                <w:numId w:val="30"/>
              </w:numPr>
              <w:bidi w:val="0"/>
              <w:spacing w:after="160" w:line="259" w:lineRule="auto"/>
              <w:ind w:left="-144" w:right="-144"/>
              <w:rPr>
                <w:rFonts w:asciiTheme="majorBidi" w:eastAsiaTheme="minorHAnsi" w:hAnsiTheme="majorBidi" w:cstheme="majorBidi"/>
                <w:b/>
                <w:bCs/>
                <w:color w:val="0D0D0D" w:themeColor="text1" w:themeTint="F2"/>
                <w:sz w:val="20"/>
                <w:szCs w:val="20"/>
              </w:rPr>
            </w:pPr>
            <w:r w:rsidRPr="00C33C00">
              <w:rPr>
                <w:rFonts w:asciiTheme="majorBidi" w:eastAsiaTheme="minorHAnsi" w:hAnsiTheme="majorBidi" w:cstheme="majorBidi"/>
                <w:b/>
                <w:bCs/>
                <w:color w:val="0D0D0D" w:themeColor="text1" w:themeTint="F2"/>
                <w:sz w:val="20"/>
                <w:szCs w:val="20"/>
              </w:rPr>
              <w:t>28- Movie Facebook like</w:t>
            </w:r>
          </w:p>
        </w:tc>
      </w:tr>
    </w:tbl>
    <w:p w14:paraId="571862E0" w14:textId="77777777" w:rsidR="00C33C00" w:rsidRPr="00DB5115" w:rsidRDefault="00C33C00" w:rsidP="003615DA">
      <w:pPr>
        <w:pStyle w:val="content"/>
        <w:rPr>
          <w:rFonts w:cs="Calibri"/>
          <w:rtl/>
        </w:rPr>
      </w:pPr>
    </w:p>
    <w:p w14:paraId="3CBA87D2" w14:textId="7C233D2A" w:rsidR="004E5263" w:rsidRPr="004E5263" w:rsidRDefault="004E5263" w:rsidP="004E5263">
      <w:pPr>
        <w:pStyle w:val="Caption"/>
        <w:keepNext/>
        <w:jc w:val="center"/>
        <w:rPr>
          <w:rFonts w:cs="B Nazanin"/>
          <w:b/>
          <w:bCs/>
          <w:i w:val="0"/>
          <w:iCs w:val="0"/>
          <w:sz w:val="28"/>
          <w:szCs w:val="28"/>
        </w:rPr>
      </w:pPr>
      <w:r w:rsidRPr="004E5263">
        <w:rPr>
          <w:rFonts w:cs="B Nazanin"/>
          <w:b/>
          <w:bCs/>
          <w:i w:val="0"/>
          <w:iCs w:val="0"/>
          <w:sz w:val="28"/>
          <w:szCs w:val="28"/>
          <w:rtl/>
        </w:rPr>
        <w:t xml:space="preserve">جدول 3- </w:t>
      </w:r>
      <w:r w:rsidRPr="004E5263">
        <w:rPr>
          <w:rFonts w:cs="B Nazanin"/>
          <w:b/>
          <w:bCs/>
          <w:i w:val="0"/>
          <w:iCs w:val="0"/>
          <w:sz w:val="28"/>
          <w:szCs w:val="28"/>
          <w:rtl/>
        </w:rPr>
        <w:fldChar w:fldCharType="begin"/>
      </w:r>
      <w:r w:rsidRPr="004E5263">
        <w:rPr>
          <w:rFonts w:cs="B Nazanin"/>
          <w:b/>
          <w:bCs/>
          <w:i w:val="0"/>
          <w:iCs w:val="0"/>
          <w:sz w:val="28"/>
          <w:szCs w:val="28"/>
          <w:rtl/>
        </w:rPr>
        <w:instrText xml:space="preserve"> </w:instrText>
      </w:r>
      <w:r w:rsidRPr="004E5263">
        <w:rPr>
          <w:rFonts w:cs="B Nazanin"/>
          <w:b/>
          <w:bCs/>
          <w:i w:val="0"/>
          <w:iCs w:val="0"/>
          <w:sz w:val="28"/>
          <w:szCs w:val="28"/>
        </w:rPr>
        <w:instrText>SEQ</w:instrText>
      </w:r>
      <w:r w:rsidRPr="004E5263">
        <w:rPr>
          <w:rFonts w:cs="B Nazanin"/>
          <w:b/>
          <w:bCs/>
          <w:i w:val="0"/>
          <w:iCs w:val="0"/>
          <w:sz w:val="28"/>
          <w:szCs w:val="28"/>
          <w:rtl/>
        </w:rPr>
        <w:instrText xml:space="preserve"> جدول_3- \* </w:instrText>
      </w:r>
      <w:r w:rsidRPr="004E5263">
        <w:rPr>
          <w:rFonts w:cs="B Nazanin"/>
          <w:b/>
          <w:bCs/>
          <w:i w:val="0"/>
          <w:iCs w:val="0"/>
          <w:sz w:val="28"/>
          <w:szCs w:val="28"/>
        </w:rPr>
        <w:instrText>ARABIC</w:instrText>
      </w:r>
      <w:r w:rsidRPr="004E5263">
        <w:rPr>
          <w:rFonts w:cs="B Nazanin"/>
          <w:b/>
          <w:bCs/>
          <w:i w:val="0"/>
          <w:iCs w:val="0"/>
          <w:sz w:val="28"/>
          <w:szCs w:val="28"/>
          <w:rtl/>
        </w:rPr>
        <w:instrText xml:space="preserve"> </w:instrText>
      </w:r>
      <w:r w:rsidRPr="004E5263">
        <w:rPr>
          <w:rFonts w:cs="B Nazanin"/>
          <w:b/>
          <w:bCs/>
          <w:i w:val="0"/>
          <w:iCs w:val="0"/>
          <w:sz w:val="28"/>
          <w:szCs w:val="28"/>
          <w:rtl/>
        </w:rPr>
        <w:fldChar w:fldCharType="separate"/>
      </w:r>
      <w:r w:rsidR="00C65C7E">
        <w:rPr>
          <w:rFonts w:cs="B Nazanin"/>
          <w:b/>
          <w:bCs/>
          <w:i w:val="0"/>
          <w:iCs w:val="0"/>
          <w:noProof/>
          <w:sz w:val="28"/>
          <w:szCs w:val="28"/>
          <w:rtl/>
        </w:rPr>
        <w:t>1</w:t>
      </w:r>
      <w:r w:rsidRPr="004E5263">
        <w:rPr>
          <w:rFonts w:cs="B Nazanin"/>
          <w:b/>
          <w:bCs/>
          <w:i w:val="0"/>
          <w:iCs w:val="0"/>
          <w:sz w:val="28"/>
          <w:szCs w:val="28"/>
          <w:rtl/>
        </w:rPr>
        <w:fldChar w:fldCharType="end"/>
      </w:r>
      <w:r w:rsidRPr="004E5263">
        <w:rPr>
          <w:rFonts w:cs="B Nazanin" w:hint="cs"/>
          <w:b/>
          <w:bCs/>
          <w:i w:val="0"/>
          <w:iCs w:val="0"/>
          <w:sz w:val="28"/>
          <w:szCs w:val="28"/>
          <w:rtl/>
        </w:rPr>
        <w:t>-</w:t>
      </w:r>
      <w:r w:rsidRPr="004E5263">
        <w:rPr>
          <w:rFonts w:cs="B Nazanin"/>
          <w:b/>
          <w:bCs/>
          <w:i w:val="0"/>
          <w:iCs w:val="0"/>
          <w:sz w:val="28"/>
          <w:szCs w:val="28"/>
          <w:rtl/>
        </w:rPr>
        <w:t xml:space="preserve"> </w:t>
      </w:r>
      <w:proofErr w:type="spellStart"/>
      <w:r w:rsidRPr="004E5263">
        <w:rPr>
          <w:rFonts w:cs="B Nazanin"/>
          <w:b/>
          <w:bCs/>
          <w:i w:val="0"/>
          <w:iCs w:val="0"/>
          <w:sz w:val="28"/>
          <w:szCs w:val="28"/>
          <w:rtl/>
        </w:rPr>
        <w:t>و</w:t>
      </w:r>
      <w:r w:rsidRPr="004E5263">
        <w:rPr>
          <w:rFonts w:cs="B Nazanin" w:hint="cs"/>
          <w:b/>
          <w:bCs/>
          <w:i w:val="0"/>
          <w:iCs w:val="0"/>
          <w:sz w:val="28"/>
          <w:szCs w:val="28"/>
          <w:rtl/>
        </w:rPr>
        <w:t>ی</w:t>
      </w:r>
      <w:r w:rsidRPr="004E5263">
        <w:rPr>
          <w:rFonts w:cs="B Nazanin" w:hint="eastAsia"/>
          <w:b/>
          <w:bCs/>
          <w:i w:val="0"/>
          <w:iCs w:val="0"/>
          <w:sz w:val="28"/>
          <w:szCs w:val="28"/>
          <w:rtl/>
        </w:rPr>
        <w:t>ژگ</w:t>
      </w:r>
      <w:r w:rsidRPr="004E5263">
        <w:rPr>
          <w:rFonts w:cs="B Nazanin" w:hint="cs"/>
          <w:b/>
          <w:bCs/>
          <w:i w:val="0"/>
          <w:iCs w:val="0"/>
          <w:sz w:val="28"/>
          <w:szCs w:val="28"/>
          <w:rtl/>
        </w:rPr>
        <w:t>ی‌</w:t>
      </w:r>
      <w:r w:rsidRPr="004E5263">
        <w:rPr>
          <w:rFonts w:cs="B Nazanin" w:hint="eastAsia"/>
          <w:b/>
          <w:bCs/>
          <w:i w:val="0"/>
          <w:iCs w:val="0"/>
          <w:sz w:val="28"/>
          <w:szCs w:val="28"/>
          <w:rtl/>
        </w:rPr>
        <w:t>ها</w:t>
      </w:r>
      <w:r w:rsidRPr="004E5263">
        <w:rPr>
          <w:rFonts w:cs="B Nazanin" w:hint="cs"/>
          <w:b/>
          <w:bCs/>
          <w:i w:val="0"/>
          <w:iCs w:val="0"/>
          <w:sz w:val="28"/>
          <w:szCs w:val="28"/>
          <w:rtl/>
        </w:rPr>
        <w:t>ی</w:t>
      </w:r>
      <w:proofErr w:type="spellEnd"/>
      <w:r w:rsidRPr="004E5263">
        <w:rPr>
          <w:rFonts w:cs="B Nazanin"/>
          <w:b/>
          <w:bCs/>
          <w:i w:val="0"/>
          <w:iCs w:val="0"/>
          <w:sz w:val="28"/>
          <w:szCs w:val="28"/>
          <w:rtl/>
        </w:rPr>
        <w:t xml:space="preserve"> انتخاب شده </w:t>
      </w:r>
      <w:proofErr w:type="spellStart"/>
      <w:r w:rsidRPr="004E5263">
        <w:rPr>
          <w:rFonts w:cs="B Nazanin"/>
          <w:b/>
          <w:bCs/>
          <w:i w:val="0"/>
          <w:iCs w:val="0"/>
          <w:sz w:val="28"/>
          <w:szCs w:val="28"/>
          <w:rtl/>
        </w:rPr>
        <w:t>برا</w:t>
      </w:r>
      <w:r w:rsidRPr="004E5263">
        <w:rPr>
          <w:rFonts w:cs="B Nazanin" w:hint="cs"/>
          <w:b/>
          <w:bCs/>
          <w:i w:val="0"/>
          <w:iCs w:val="0"/>
          <w:sz w:val="28"/>
          <w:szCs w:val="28"/>
          <w:rtl/>
        </w:rPr>
        <w:t>ی</w:t>
      </w:r>
      <w:proofErr w:type="spellEnd"/>
      <w:r w:rsidRPr="004E5263">
        <w:rPr>
          <w:rFonts w:cs="B Nazanin"/>
          <w:b/>
          <w:bCs/>
          <w:i w:val="0"/>
          <w:iCs w:val="0"/>
          <w:sz w:val="28"/>
          <w:szCs w:val="28"/>
          <w:rtl/>
        </w:rPr>
        <w:t xml:space="preserve"> </w:t>
      </w:r>
      <w:proofErr w:type="spellStart"/>
      <w:r w:rsidRPr="004E5263">
        <w:rPr>
          <w:rFonts w:cs="B Nazanin"/>
          <w:b/>
          <w:bCs/>
          <w:i w:val="0"/>
          <w:iCs w:val="0"/>
          <w:sz w:val="28"/>
          <w:szCs w:val="28"/>
          <w:rtl/>
        </w:rPr>
        <w:t>مدلساز</w:t>
      </w:r>
      <w:r w:rsidRPr="004E5263">
        <w:rPr>
          <w:rFonts w:cs="B Nazanin" w:hint="cs"/>
          <w:b/>
          <w:bCs/>
          <w:i w:val="0"/>
          <w:iCs w:val="0"/>
          <w:sz w:val="28"/>
          <w:szCs w:val="28"/>
          <w:rtl/>
        </w:rPr>
        <w:t>ی</w:t>
      </w:r>
      <w:proofErr w:type="spellEnd"/>
      <w:r w:rsidRPr="004E5263">
        <w:rPr>
          <w:rFonts w:cs="B Nazanin"/>
          <w:b/>
          <w:bCs/>
          <w:i w:val="0"/>
          <w:iCs w:val="0"/>
          <w:sz w:val="28"/>
          <w:szCs w:val="28"/>
          <w:rtl/>
        </w:rPr>
        <w:t xml:space="preserve"> </w:t>
      </w:r>
      <w:proofErr w:type="spellStart"/>
      <w:r w:rsidRPr="004E5263">
        <w:rPr>
          <w:rFonts w:cs="B Nazanin"/>
          <w:b/>
          <w:bCs/>
          <w:i w:val="0"/>
          <w:iCs w:val="0"/>
          <w:sz w:val="28"/>
          <w:szCs w:val="28"/>
          <w:rtl/>
        </w:rPr>
        <w:t>پ</w:t>
      </w:r>
      <w:r w:rsidRPr="004E5263">
        <w:rPr>
          <w:rFonts w:cs="B Nazanin" w:hint="cs"/>
          <w:b/>
          <w:bCs/>
          <w:i w:val="0"/>
          <w:iCs w:val="0"/>
          <w:sz w:val="28"/>
          <w:szCs w:val="28"/>
          <w:rtl/>
        </w:rPr>
        <w:t>ی</w:t>
      </w:r>
      <w:r w:rsidRPr="004E5263">
        <w:rPr>
          <w:rFonts w:cs="B Nazanin" w:hint="eastAsia"/>
          <w:b/>
          <w:bCs/>
          <w:i w:val="0"/>
          <w:iCs w:val="0"/>
          <w:sz w:val="28"/>
          <w:szCs w:val="28"/>
          <w:rtl/>
        </w:rPr>
        <w:t>ش</w:t>
      </w:r>
      <w:proofErr w:type="spellEnd"/>
      <w:r w:rsidRPr="004E5263">
        <w:rPr>
          <w:rFonts w:cs="B Nazanin"/>
          <w:b/>
          <w:bCs/>
          <w:i w:val="0"/>
          <w:iCs w:val="0"/>
          <w:sz w:val="28"/>
          <w:szCs w:val="28"/>
          <w:rtl/>
        </w:rPr>
        <w:t xml:space="preserve"> </w:t>
      </w:r>
      <w:proofErr w:type="spellStart"/>
      <w:r w:rsidRPr="004E5263">
        <w:rPr>
          <w:rFonts w:cs="B Nazanin"/>
          <w:b/>
          <w:bCs/>
          <w:i w:val="0"/>
          <w:iCs w:val="0"/>
          <w:sz w:val="28"/>
          <w:szCs w:val="28"/>
          <w:rtl/>
        </w:rPr>
        <w:t>ب</w:t>
      </w:r>
      <w:r w:rsidRPr="004E5263">
        <w:rPr>
          <w:rFonts w:cs="B Nazanin" w:hint="cs"/>
          <w:b/>
          <w:bCs/>
          <w:i w:val="0"/>
          <w:iCs w:val="0"/>
          <w:sz w:val="28"/>
          <w:szCs w:val="28"/>
          <w:rtl/>
        </w:rPr>
        <w:t>ی</w:t>
      </w:r>
      <w:r w:rsidRPr="004E5263">
        <w:rPr>
          <w:rFonts w:cs="B Nazanin" w:hint="eastAsia"/>
          <w:b/>
          <w:bCs/>
          <w:i w:val="0"/>
          <w:iCs w:val="0"/>
          <w:sz w:val="28"/>
          <w:szCs w:val="28"/>
          <w:rtl/>
        </w:rPr>
        <w:t>ن</w:t>
      </w:r>
      <w:r w:rsidRPr="004E5263">
        <w:rPr>
          <w:rFonts w:cs="B Nazanin" w:hint="cs"/>
          <w:b/>
          <w:bCs/>
          <w:i w:val="0"/>
          <w:iCs w:val="0"/>
          <w:sz w:val="28"/>
          <w:szCs w:val="28"/>
          <w:rtl/>
        </w:rPr>
        <w:t>ی</w:t>
      </w:r>
      <w:proofErr w:type="spellEnd"/>
      <w:r w:rsidRPr="004E5263">
        <w:rPr>
          <w:rFonts w:cs="B Nazanin"/>
          <w:b/>
          <w:bCs/>
          <w:i w:val="0"/>
          <w:iCs w:val="0"/>
          <w:sz w:val="28"/>
          <w:szCs w:val="28"/>
          <w:rtl/>
        </w:rPr>
        <w:t xml:space="preserve"> </w:t>
      </w:r>
      <w:proofErr w:type="spellStart"/>
      <w:r w:rsidRPr="004E5263">
        <w:rPr>
          <w:rFonts w:cs="B Nazanin"/>
          <w:b/>
          <w:bCs/>
          <w:i w:val="0"/>
          <w:iCs w:val="0"/>
          <w:sz w:val="28"/>
          <w:szCs w:val="28"/>
          <w:rtl/>
        </w:rPr>
        <w:t>موفق</w:t>
      </w:r>
      <w:r w:rsidRPr="004E5263">
        <w:rPr>
          <w:rFonts w:cs="B Nazanin" w:hint="cs"/>
          <w:b/>
          <w:bCs/>
          <w:i w:val="0"/>
          <w:iCs w:val="0"/>
          <w:sz w:val="28"/>
          <w:szCs w:val="28"/>
          <w:rtl/>
        </w:rPr>
        <w:t>ی</w:t>
      </w:r>
      <w:r w:rsidRPr="004E5263">
        <w:rPr>
          <w:rFonts w:cs="B Nazanin" w:hint="eastAsia"/>
          <w:b/>
          <w:bCs/>
          <w:i w:val="0"/>
          <w:iCs w:val="0"/>
          <w:sz w:val="28"/>
          <w:szCs w:val="28"/>
          <w:rtl/>
        </w:rPr>
        <w:t>ت</w:t>
      </w:r>
      <w:proofErr w:type="spellEnd"/>
    </w:p>
    <w:tbl>
      <w:tblPr>
        <w:tblStyle w:val="TableGrid"/>
        <w:bidiVisual/>
        <w:tblW w:w="0" w:type="auto"/>
        <w:tblLook w:val="04A0" w:firstRow="1" w:lastRow="0" w:firstColumn="1" w:lastColumn="0" w:noHBand="0" w:noVBand="1"/>
      </w:tblPr>
      <w:tblGrid>
        <w:gridCol w:w="536"/>
        <w:gridCol w:w="764"/>
        <w:gridCol w:w="2319"/>
        <w:gridCol w:w="5397"/>
      </w:tblGrid>
      <w:tr w:rsidR="00364237" w:rsidRPr="00136F1E" w14:paraId="478A1BEF" w14:textId="77777777" w:rsidTr="00995D76">
        <w:tc>
          <w:tcPr>
            <w:tcW w:w="536" w:type="dxa"/>
          </w:tcPr>
          <w:p w14:paraId="6E6CDC7E" w14:textId="77777777" w:rsidR="00364237" w:rsidRPr="00136F1E" w:rsidRDefault="00364237" w:rsidP="008468B2">
            <w:pPr>
              <w:pStyle w:val="a8"/>
              <w:rPr>
                <w:rFonts w:cs="B Nazanin"/>
                <w:rtl/>
                <w:lang w:bidi="fa-IR"/>
              </w:rPr>
            </w:pPr>
          </w:p>
        </w:tc>
        <w:tc>
          <w:tcPr>
            <w:tcW w:w="764" w:type="dxa"/>
          </w:tcPr>
          <w:p w14:paraId="6153B446" w14:textId="77777777" w:rsidR="00364237" w:rsidRPr="004E5263" w:rsidRDefault="00364237" w:rsidP="008468B2">
            <w:pPr>
              <w:pStyle w:val="a8"/>
              <w:rPr>
                <w:rFonts w:cs="B Nazanin"/>
                <w:sz w:val="28"/>
                <w:rtl/>
                <w:lang w:bidi="fa-IR"/>
              </w:rPr>
            </w:pPr>
            <w:r w:rsidRPr="004E5263">
              <w:rPr>
                <w:rFonts w:cs="B Nazanin" w:hint="cs"/>
                <w:sz w:val="28"/>
                <w:rtl/>
                <w:lang w:bidi="fa-IR"/>
              </w:rPr>
              <w:t xml:space="preserve">گروه </w:t>
            </w:r>
          </w:p>
        </w:tc>
        <w:tc>
          <w:tcPr>
            <w:tcW w:w="2319" w:type="dxa"/>
          </w:tcPr>
          <w:p w14:paraId="6337CDD9" w14:textId="77777777" w:rsidR="00364237" w:rsidRPr="004E5263" w:rsidRDefault="00364237" w:rsidP="008468B2">
            <w:pPr>
              <w:pStyle w:val="a8"/>
              <w:rPr>
                <w:rFonts w:cs="B Nazanin"/>
                <w:sz w:val="28"/>
                <w:rtl/>
                <w:lang w:bidi="fa-IR"/>
              </w:rPr>
            </w:pPr>
            <w:r w:rsidRPr="004E5263">
              <w:rPr>
                <w:rFonts w:cs="B Nazanin" w:hint="cs"/>
                <w:sz w:val="28"/>
                <w:rtl/>
                <w:lang w:bidi="fa-IR"/>
              </w:rPr>
              <w:t>ویژگی</w:t>
            </w:r>
          </w:p>
        </w:tc>
        <w:tc>
          <w:tcPr>
            <w:tcW w:w="5397" w:type="dxa"/>
          </w:tcPr>
          <w:p w14:paraId="6EE0F7AA" w14:textId="77777777" w:rsidR="00364237" w:rsidRPr="004E5263" w:rsidRDefault="00364237" w:rsidP="008468B2">
            <w:pPr>
              <w:pStyle w:val="a8"/>
              <w:rPr>
                <w:rFonts w:cs="B Nazanin"/>
                <w:sz w:val="28"/>
                <w:rtl/>
                <w:lang w:bidi="fa-IR"/>
              </w:rPr>
            </w:pPr>
            <w:r w:rsidRPr="004E5263">
              <w:rPr>
                <w:rFonts w:cs="B Nazanin" w:hint="cs"/>
                <w:sz w:val="28"/>
                <w:rtl/>
                <w:lang w:bidi="fa-IR"/>
              </w:rPr>
              <w:t>دلیل انتخاب</w:t>
            </w:r>
          </w:p>
        </w:tc>
      </w:tr>
      <w:tr w:rsidR="00364237" w:rsidRPr="00136F1E" w14:paraId="1DA0113D" w14:textId="77777777" w:rsidTr="00995D76">
        <w:tc>
          <w:tcPr>
            <w:tcW w:w="536" w:type="dxa"/>
          </w:tcPr>
          <w:p w14:paraId="185E7E50" w14:textId="77777777" w:rsidR="00364237" w:rsidRPr="00136F1E" w:rsidRDefault="00364237" w:rsidP="008468B2">
            <w:pPr>
              <w:pStyle w:val="a8"/>
              <w:rPr>
                <w:rFonts w:cs="B Nazanin"/>
                <w:rtl/>
                <w:lang w:bidi="fa-IR"/>
              </w:rPr>
            </w:pPr>
            <w:r w:rsidRPr="00136F1E">
              <w:rPr>
                <w:rFonts w:cs="B Nazanin" w:hint="cs"/>
                <w:rtl/>
                <w:lang w:bidi="fa-IR"/>
              </w:rPr>
              <w:t>1</w:t>
            </w:r>
          </w:p>
        </w:tc>
        <w:tc>
          <w:tcPr>
            <w:tcW w:w="764" w:type="dxa"/>
            <w:vMerge w:val="restart"/>
            <w:textDirection w:val="tbRl"/>
          </w:tcPr>
          <w:p w14:paraId="7C207868" w14:textId="77777777" w:rsidR="00364237" w:rsidRPr="00136F1E" w:rsidRDefault="00364237" w:rsidP="008468B2">
            <w:pPr>
              <w:pStyle w:val="a8"/>
              <w:ind w:left="113" w:right="113"/>
              <w:jc w:val="center"/>
              <w:rPr>
                <w:rFonts w:cs="B Nazanin"/>
                <w:lang w:bidi="fa-IR"/>
              </w:rPr>
            </w:pPr>
            <w:r w:rsidRPr="00136F1E">
              <w:rPr>
                <w:rFonts w:cs="B Nazanin" w:hint="cs"/>
                <w:rtl/>
                <w:lang w:bidi="fa-IR"/>
              </w:rPr>
              <w:t>ویژگی‌های مرتبط با شرکت</w:t>
            </w:r>
          </w:p>
        </w:tc>
        <w:tc>
          <w:tcPr>
            <w:tcW w:w="2319" w:type="dxa"/>
          </w:tcPr>
          <w:p w14:paraId="04B83A93" w14:textId="77777777" w:rsidR="00364237" w:rsidRPr="00136F1E" w:rsidRDefault="00364237" w:rsidP="008468B2">
            <w:pPr>
              <w:pStyle w:val="a8"/>
              <w:rPr>
                <w:rFonts w:cs="B Nazanin"/>
                <w:rtl/>
                <w:lang w:bidi="fa-IR"/>
              </w:rPr>
            </w:pPr>
            <w:r w:rsidRPr="00136F1E">
              <w:rPr>
                <w:rFonts w:cs="B Nazanin"/>
                <w:lang w:bidi="fa-IR"/>
              </w:rPr>
              <w:t>Number of Employees</w:t>
            </w:r>
            <w:r w:rsidRPr="00136F1E">
              <w:rPr>
                <w:rFonts w:cs="B Nazanin"/>
                <w:rtl/>
                <w:lang w:bidi="fa-IR"/>
              </w:rPr>
              <w:t xml:space="preserve"> (تعداد کارکنان)</w:t>
            </w:r>
          </w:p>
        </w:tc>
        <w:tc>
          <w:tcPr>
            <w:tcW w:w="5397" w:type="dxa"/>
          </w:tcPr>
          <w:p w14:paraId="2AABD892" w14:textId="77777777" w:rsidR="00364237" w:rsidRPr="004E5263" w:rsidRDefault="00364237" w:rsidP="008468B2">
            <w:pPr>
              <w:pStyle w:val="a8"/>
              <w:rPr>
                <w:rFonts w:cs="B Nazanin"/>
                <w:sz w:val="28"/>
                <w:rtl/>
                <w:lang w:bidi="fa-IR"/>
              </w:rPr>
            </w:pPr>
            <w:r w:rsidRPr="004E5263">
              <w:rPr>
                <w:rFonts w:cs="B Nazanin"/>
                <w:sz w:val="28"/>
                <w:rtl/>
                <w:lang w:bidi="fa-IR"/>
              </w:rPr>
              <w:t xml:space="preserve">تعداد کارکنان می‌تواند نشان‌دهنده اندازه و ظرفیت رشد شرکت باشد. شرکت‌های با تعداد کارکنان بیشتر معمولاً توانایی اجرای پروژه‌های بزرگتر و مدیریت عملیات </w:t>
            </w:r>
            <w:proofErr w:type="spellStart"/>
            <w:r w:rsidRPr="004E5263">
              <w:rPr>
                <w:rFonts w:cs="B Nazanin"/>
                <w:sz w:val="28"/>
                <w:rtl/>
                <w:lang w:bidi="fa-IR"/>
              </w:rPr>
              <w:t>پیچیده‌تر</w:t>
            </w:r>
            <w:proofErr w:type="spellEnd"/>
            <w:r w:rsidRPr="004E5263">
              <w:rPr>
                <w:rFonts w:cs="B Nazanin"/>
                <w:sz w:val="28"/>
                <w:rtl/>
                <w:lang w:bidi="fa-IR"/>
              </w:rPr>
              <w:t xml:space="preserve"> را دارند</w:t>
            </w:r>
            <w:r w:rsidRPr="004E5263">
              <w:rPr>
                <w:rFonts w:cs="B Nazanin"/>
                <w:sz w:val="28"/>
                <w:lang w:bidi="fa-IR"/>
              </w:rPr>
              <w:t>.</w:t>
            </w:r>
          </w:p>
        </w:tc>
      </w:tr>
      <w:tr w:rsidR="00364237" w:rsidRPr="00136F1E" w14:paraId="2A9AF251" w14:textId="77777777" w:rsidTr="00995D76">
        <w:tc>
          <w:tcPr>
            <w:tcW w:w="536" w:type="dxa"/>
          </w:tcPr>
          <w:p w14:paraId="20C20D7B" w14:textId="77777777" w:rsidR="00364237" w:rsidRPr="00136F1E" w:rsidRDefault="00364237" w:rsidP="008468B2">
            <w:pPr>
              <w:pStyle w:val="a8"/>
              <w:rPr>
                <w:rFonts w:cs="B Nazanin"/>
                <w:rtl/>
                <w:lang w:bidi="fa-IR"/>
              </w:rPr>
            </w:pPr>
            <w:r w:rsidRPr="00136F1E">
              <w:rPr>
                <w:rFonts w:cs="B Nazanin" w:hint="cs"/>
                <w:rtl/>
                <w:lang w:bidi="fa-IR"/>
              </w:rPr>
              <w:t>2</w:t>
            </w:r>
          </w:p>
        </w:tc>
        <w:tc>
          <w:tcPr>
            <w:tcW w:w="764" w:type="dxa"/>
            <w:vMerge/>
          </w:tcPr>
          <w:p w14:paraId="4F8BE3A0" w14:textId="77777777" w:rsidR="00364237" w:rsidRPr="00136F1E" w:rsidRDefault="00364237" w:rsidP="008468B2">
            <w:pPr>
              <w:pStyle w:val="a8"/>
              <w:jc w:val="left"/>
              <w:rPr>
                <w:rFonts w:cs="B Nazanin"/>
                <w:lang w:bidi="fa-IR"/>
              </w:rPr>
            </w:pPr>
          </w:p>
        </w:tc>
        <w:tc>
          <w:tcPr>
            <w:tcW w:w="2319" w:type="dxa"/>
          </w:tcPr>
          <w:p w14:paraId="44A856F4" w14:textId="77777777" w:rsidR="00364237" w:rsidRPr="00136F1E" w:rsidRDefault="00364237" w:rsidP="008468B2">
            <w:pPr>
              <w:pStyle w:val="a8"/>
              <w:jc w:val="left"/>
              <w:rPr>
                <w:rFonts w:cs="B Nazanin"/>
                <w:rtl/>
                <w:lang w:bidi="fa-IR"/>
              </w:rPr>
            </w:pPr>
            <w:r w:rsidRPr="00136F1E">
              <w:rPr>
                <w:rFonts w:cs="B Nazanin"/>
                <w:lang w:bidi="fa-IR"/>
              </w:rPr>
              <w:t>Headquarters Location</w:t>
            </w:r>
            <w:r w:rsidRPr="00136F1E">
              <w:rPr>
                <w:rFonts w:cs="B Nazanin"/>
                <w:rtl/>
                <w:lang w:bidi="fa-IR"/>
              </w:rPr>
              <w:t xml:space="preserve"> (موقع</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جغراف</w:t>
            </w:r>
            <w:r w:rsidRPr="00136F1E">
              <w:rPr>
                <w:rFonts w:cs="B Nazanin" w:hint="cs"/>
                <w:rtl/>
                <w:lang w:bidi="fa-IR"/>
              </w:rPr>
              <w:t>ی</w:t>
            </w:r>
            <w:r w:rsidRPr="00136F1E">
              <w:rPr>
                <w:rFonts w:cs="B Nazanin" w:hint="eastAsia"/>
                <w:rtl/>
                <w:lang w:bidi="fa-IR"/>
              </w:rPr>
              <w:t>ا</w:t>
            </w:r>
            <w:r w:rsidRPr="00136F1E">
              <w:rPr>
                <w:rFonts w:cs="B Nazanin" w:hint="cs"/>
                <w:rtl/>
                <w:lang w:bidi="fa-IR"/>
              </w:rPr>
              <w:t>یی</w:t>
            </w:r>
            <w:r w:rsidRPr="00136F1E">
              <w:rPr>
                <w:rFonts w:cs="B Nazanin"/>
                <w:rtl/>
                <w:lang w:bidi="fa-IR"/>
              </w:rPr>
              <w:t xml:space="preserve"> دفتر مرکز</w:t>
            </w:r>
            <w:r w:rsidRPr="00136F1E">
              <w:rPr>
                <w:rFonts w:cs="B Nazanin" w:hint="cs"/>
                <w:rtl/>
                <w:lang w:bidi="fa-IR"/>
              </w:rPr>
              <w:t>ی</w:t>
            </w:r>
            <w:r w:rsidRPr="00136F1E">
              <w:rPr>
                <w:rFonts w:cs="B Nazanin"/>
                <w:rtl/>
                <w:lang w:bidi="fa-IR"/>
              </w:rPr>
              <w:t>)</w:t>
            </w:r>
          </w:p>
        </w:tc>
        <w:tc>
          <w:tcPr>
            <w:tcW w:w="5397" w:type="dxa"/>
          </w:tcPr>
          <w:p w14:paraId="091CA2B7" w14:textId="77777777" w:rsidR="00364237" w:rsidRPr="004E5263" w:rsidRDefault="00364237" w:rsidP="008468B2">
            <w:pPr>
              <w:pStyle w:val="a8"/>
              <w:rPr>
                <w:rFonts w:cs="B Nazanin"/>
                <w:sz w:val="28"/>
                <w:rtl/>
                <w:lang w:bidi="fa-IR"/>
              </w:rPr>
            </w:pPr>
            <w:r w:rsidRPr="004E5263">
              <w:rPr>
                <w:rFonts w:cs="B Nazanin"/>
                <w:sz w:val="28"/>
                <w:rtl/>
                <w:lang w:bidi="fa-IR"/>
              </w:rPr>
              <w:t>موقعیت جغرافیایی می‌تواند بر دسترسی به بازارها، منابع انسانی و شبکه‌های صنعتی تأثیر بگذارد. شرکت‌های مستقر در مراکز صنعتی مهم ممکن است دسترسی بهتری به سرمایه‌گذاران و مشتریان داشته باشند</w:t>
            </w:r>
            <w:r w:rsidRPr="004E5263">
              <w:rPr>
                <w:rFonts w:cs="B Nazanin"/>
                <w:sz w:val="28"/>
                <w:lang w:bidi="fa-IR"/>
              </w:rPr>
              <w:t>.</w:t>
            </w:r>
          </w:p>
        </w:tc>
      </w:tr>
      <w:tr w:rsidR="00364237" w:rsidRPr="00136F1E" w14:paraId="5F2CA070" w14:textId="77777777" w:rsidTr="00995D76">
        <w:tc>
          <w:tcPr>
            <w:tcW w:w="536" w:type="dxa"/>
          </w:tcPr>
          <w:p w14:paraId="154ECADF" w14:textId="77777777" w:rsidR="00364237" w:rsidRPr="00136F1E" w:rsidRDefault="00364237" w:rsidP="008468B2">
            <w:pPr>
              <w:pStyle w:val="a8"/>
              <w:rPr>
                <w:rFonts w:cs="B Nazanin"/>
                <w:rtl/>
                <w:lang w:bidi="fa-IR"/>
              </w:rPr>
            </w:pPr>
            <w:r w:rsidRPr="00136F1E">
              <w:rPr>
                <w:rFonts w:cs="B Nazanin" w:hint="cs"/>
                <w:rtl/>
                <w:lang w:bidi="fa-IR"/>
              </w:rPr>
              <w:t>3</w:t>
            </w:r>
          </w:p>
        </w:tc>
        <w:tc>
          <w:tcPr>
            <w:tcW w:w="764" w:type="dxa"/>
            <w:vMerge/>
          </w:tcPr>
          <w:p w14:paraId="0AC97E65" w14:textId="77777777" w:rsidR="00364237" w:rsidRPr="00136F1E" w:rsidRDefault="00364237" w:rsidP="008468B2">
            <w:pPr>
              <w:pStyle w:val="a8"/>
              <w:jc w:val="left"/>
              <w:rPr>
                <w:rFonts w:cs="B Nazanin"/>
                <w:lang w:bidi="fa-IR"/>
              </w:rPr>
            </w:pPr>
          </w:p>
        </w:tc>
        <w:tc>
          <w:tcPr>
            <w:tcW w:w="2319" w:type="dxa"/>
          </w:tcPr>
          <w:p w14:paraId="6F0290B3" w14:textId="77777777" w:rsidR="00364237" w:rsidRPr="00136F1E" w:rsidRDefault="00364237" w:rsidP="008468B2">
            <w:pPr>
              <w:pStyle w:val="a8"/>
              <w:jc w:val="left"/>
              <w:rPr>
                <w:rFonts w:cs="B Nazanin"/>
                <w:lang w:bidi="fa-IR"/>
              </w:rPr>
            </w:pPr>
            <w:r w:rsidRPr="00136F1E">
              <w:rPr>
                <w:rFonts w:cs="B Nazanin"/>
                <w:lang w:bidi="fa-IR"/>
              </w:rPr>
              <w:t>Headquarters Regions</w:t>
            </w:r>
            <w:r w:rsidRPr="00136F1E">
              <w:rPr>
                <w:rFonts w:cs="B Nazanin"/>
                <w:rtl/>
                <w:lang w:bidi="fa-IR"/>
              </w:rPr>
              <w:t xml:space="preserve"> (مناطق دفتر مرکز</w:t>
            </w:r>
            <w:r w:rsidRPr="00136F1E">
              <w:rPr>
                <w:rFonts w:cs="B Nazanin" w:hint="cs"/>
                <w:rtl/>
                <w:lang w:bidi="fa-IR"/>
              </w:rPr>
              <w:t>ی</w:t>
            </w:r>
            <w:r w:rsidRPr="00136F1E">
              <w:rPr>
                <w:rFonts w:cs="B Nazanin"/>
                <w:rtl/>
                <w:lang w:bidi="fa-IR"/>
              </w:rPr>
              <w:t>)</w:t>
            </w:r>
          </w:p>
        </w:tc>
        <w:tc>
          <w:tcPr>
            <w:tcW w:w="5397" w:type="dxa"/>
          </w:tcPr>
          <w:p w14:paraId="50762314" w14:textId="77777777" w:rsidR="00364237" w:rsidRPr="004E5263" w:rsidRDefault="00364237" w:rsidP="008468B2">
            <w:pPr>
              <w:pStyle w:val="a8"/>
              <w:rPr>
                <w:rFonts w:cs="B Nazanin"/>
                <w:sz w:val="28"/>
                <w:rtl/>
                <w:lang w:bidi="fa-IR"/>
              </w:rPr>
            </w:pPr>
            <w:r w:rsidRPr="004E5263">
              <w:rPr>
                <w:rFonts w:cs="B Nazanin"/>
                <w:sz w:val="28"/>
                <w:rtl/>
                <w:lang w:bidi="fa-IR"/>
              </w:rPr>
              <w:t>مناطق جغرافیایی می‌توانند نشان‌دهنده محیط‌های اقتصادی و قانونی مختلف باشند که بر موفقیت شرکت تأثیر می‌گذارند. برخی مناطق ممکن است مشوق‌های مالیاتی یا دسترسی به زیرساخت‌های بهتری داشته باشند</w:t>
            </w:r>
            <w:r w:rsidRPr="004E5263">
              <w:rPr>
                <w:rFonts w:cs="B Nazanin"/>
                <w:sz w:val="28"/>
                <w:lang w:bidi="fa-IR"/>
              </w:rPr>
              <w:t>.</w:t>
            </w:r>
          </w:p>
        </w:tc>
      </w:tr>
      <w:tr w:rsidR="00364237" w:rsidRPr="00136F1E" w14:paraId="27E02B9B" w14:textId="77777777" w:rsidTr="00995D76">
        <w:tc>
          <w:tcPr>
            <w:tcW w:w="536" w:type="dxa"/>
          </w:tcPr>
          <w:p w14:paraId="4E13D149" w14:textId="77777777" w:rsidR="00364237" w:rsidRPr="00136F1E" w:rsidRDefault="00364237" w:rsidP="008468B2">
            <w:pPr>
              <w:pStyle w:val="a8"/>
              <w:rPr>
                <w:rFonts w:cs="B Nazanin"/>
                <w:rtl/>
                <w:lang w:bidi="fa-IR"/>
              </w:rPr>
            </w:pPr>
            <w:r w:rsidRPr="00136F1E">
              <w:rPr>
                <w:rFonts w:cs="B Nazanin" w:hint="cs"/>
                <w:rtl/>
                <w:lang w:bidi="fa-IR"/>
              </w:rPr>
              <w:t>4</w:t>
            </w:r>
          </w:p>
        </w:tc>
        <w:tc>
          <w:tcPr>
            <w:tcW w:w="764" w:type="dxa"/>
            <w:vMerge/>
          </w:tcPr>
          <w:p w14:paraId="6950CD3C" w14:textId="77777777" w:rsidR="00364237" w:rsidRPr="00136F1E" w:rsidRDefault="00364237" w:rsidP="008468B2">
            <w:pPr>
              <w:pStyle w:val="a8"/>
              <w:jc w:val="left"/>
              <w:rPr>
                <w:rFonts w:cs="B Nazanin"/>
                <w:lang w:bidi="fa-IR"/>
              </w:rPr>
            </w:pPr>
          </w:p>
        </w:tc>
        <w:tc>
          <w:tcPr>
            <w:tcW w:w="2319" w:type="dxa"/>
          </w:tcPr>
          <w:p w14:paraId="5BDE7054" w14:textId="77777777" w:rsidR="00364237" w:rsidRPr="00136F1E" w:rsidRDefault="00364237" w:rsidP="008468B2">
            <w:pPr>
              <w:pStyle w:val="a8"/>
              <w:jc w:val="left"/>
              <w:rPr>
                <w:rFonts w:cs="B Nazanin"/>
                <w:lang w:bidi="fa-IR"/>
              </w:rPr>
            </w:pPr>
            <w:r w:rsidRPr="00136F1E">
              <w:rPr>
                <w:rFonts w:cs="B Nazanin"/>
                <w:lang w:bidi="fa-IR"/>
              </w:rPr>
              <w:t>Founded Date</w:t>
            </w:r>
            <w:r w:rsidRPr="00136F1E">
              <w:rPr>
                <w:rFonts w:cs="B Nazanin"/>
                <w:rtl/>
                <w:lang w:bidi="fa-IR"/>
              </w:rPr>
              <w:t xml:space="preserve"> (تار</w:t>
            </w:r>
            <w:r w:rsidRPr="00136F1E">
              <w:rPr>
                <w:rFonts w:cs="B Nazanin" w:hint="cs"/>
                <w:rtl/>
                <w:lang w:bidi="fa-IR"/>
              </w:rPr>
              <w:t>ی</w:t>
            </w:r>
            <w:r w:rsidRPr="00136F1E">
              <w:rPr>
                <w:rFonts w:cs="B Nazanin" w:hint="eastAsia"/>
                <w:rtl/>
                <w:lang w:bidi="fa-IR"/>
              </w:rPr>
              <w:t>خ</w:t>
            </w:r>
            <w:r w:rsidRPr="00136F1E">
              <w:rPr>
                <w:rFonts w:cs="B Nazanin"/>
                <w:rtl/>
                <w:lang w:bidi="fa-IR"/>
              </w:rPr>
              <w:t xml:space="preserve"> تأس</w:t>
            </w:r>
            <w:r w:rsidRPr="00136F1E">
              <w:rPr>
                <w:rFonts w:cs="B Nazanin" w:hint="cs"/>
                <w:rtl/>
                <w:lang w:bidi="fa-IR"/>
              </w:rPr>
              <w:t>ی</w:t>
            </w:r>
            <w:r w:rsidRPr="00136F1E">
              <w:rPr>
                <w:rFonts w:cs="B Nazanin" w:hint="eastAsia"/>
                <w:rtl/>
                <w:lang w:bidi="fa-IR"/>
              </w:rPr>
              <w:t>س</w:t>
            </w:r>
            <w:r w:rsidRPr="00136F1E">
              <w:rPr>
                <w:rFonts w:cs="B Nazanin"/>
                <w:rtl/>
                <w:lang w:bidi="fa-IR"/>
              </w:rPr>
              <w:t>)</w:t>
            </w:r>
          </w:p>
        </w:tc>
        <w:tc>
          <w:tcPr>
            <w:tcW w:w="5397" w:type="dxa"/>
          </w:tcPr>
          <w:p w14:paraId="7F88382E" w14:textId="77777777" w:rsidR="00364237" w:rsidRPr="004E5263" w:rsidRDefault="00364237" w:rsidP="008468B2">
            <w:pPr>
              <w:pStyle w:val="a8"/>
              <w:rPr>
                <w:rFonts w:cs="B Nazanin"/>
                <w:sz w:val="28"/>
                <w:rtl/>
                <w:lang w:bidi="fa-IR"/>
              </w:rPr>
            </w:pPr>
            <w:r w:rsidRPr="004E5263">
              <w:rPr>
                <w:rFonts w:cs="B Nazanin"/>
                <w:sz w:val="28"/>
                <w:rtl/>
                <w:lang w:bidi="fa-IR"/>
              </w:rPr>
              <w:t xml:space="preserve">تاریخ تأسیس شرکت نشان‌دهنده میزان تجربه و سابقه آن در بازار است. شرکت‌هایی که سابقه </w:t>
            </w:r>
            <w:proofErr w:type="spellStart"/>
            <w:r w:rsidRPr="004E5263">
              <w:rPr>
                <w:rFonts w:cs="B Nazanin"/>
                <w:sz w:val="28"/>
                <w:rtl/>
                <w:lang w:bidi="fa-IR"/>
              </w:rPr>
              <w:t>طولانی‌تری</w:t>
            </w:r>
            <w:proofErr w:type="spellEnd"/>
            <w:r w:rsidRPr="004E5263">
              <w:rPr>
                <w:rFonts w:cs="B Nazanin"/>
                <w:sz w:val="28"/>
                <w:rtl/>
                <w:lang w:bidi="fa-IR"/>
              </w:rPr>
              <w:t xml:space="preserve"> دارند، معمولاً تجربه بیشتری در مواجهه با </w:t>
            </w:r>
            <w:r w:rsidRPr="004E5263">
              <w:rPr>
                <w:rFonts w:cs="B Nazanin" w:hint="cs"/>
                <w:sz w:val="28"/>
                <w:rtl/>
                <w:lang w:bidi="fa-IR"/>
              </w:rPr>
              <w:t>5</w:t>
            </w:r>
            <w:r w:rsidRPr="004E5263">
              <w:rPr>
                <w:rFonts w:cs="B Nazanin"/>
                <w:sz w:val="28"/>
                <w:rtl/>
                <w:lang w:bidi="fa-IR"/>
              </w:rPr>
              <w:t>چالش‌های بازار دارند و احتمالاً پایدارتر هستند</w:t>
            </w:r>
            <w:r w:rsidRPr="004E5263">
              <w:rPr>
                <w:rFonts w:cs="B Nazanin"/>
                <w:sz w:val="28"/>
                <w:lang w:bidi="fa-IR"/>
              </w:rPr>
              <w:t>.</w:t>
            </w:r>
          </w:p>
        </w:tc>
      </w:tr>
      <w:tr w:rsidR="00364237" w:rsidRPr="00136F1E" w14:paraId="7175D240" w14:textId="77777777" w:rsidTr="00995D76">
        <w:tc>
          <w:tcPr>
            <w:tcW w:w="536" w:type="dxa"/>
          </w:tcPr>
          <w:p w14:paraId="5DF5AC8D" w14:textId="77777777" w:rsidR="00364237" w:rsidRPr="00136F1E" w:rsidRDefault="00364237" w:rsidP="008468B2">
            <w:pPr>
              <w:pStyle w:val="a8"/>
              <w:rPr>
                <w:rFonts w:cs="B Nazanin"/>
                <w:rtl/>
                <w:lang w:bidi="fa-IR"/>
              </w:rPr>
            </w:pPr>
            <w:r w:rsidRPr="00136F1E">
              <w:rPr>
                <w:rFonts w:cs="B Nazanin" w:hint="cs"/>
                <w:rtl/>
                <w:lang w:bidi="fa-IR"/>
              </w:rPr>
              <w:t>5</w:t>
            </w:r>
          </w:p>
        </w:tc>
        <w:tc>
          <w:tcPr>
            <w:tcW w:w="764" w:type="dxa"/>
            <w:vMerge/>
          </w:tcPr>
          <w:p w14:paraId="34E995DC" w14:textId="77777777" w:rsidR="00364237" w:rsidRPr="00136F1E" w:rsidRDefault="00364237" w:rsidP="008468B2">
            <w:pPr>
              <w:pStyle w:val="a8"/>
              <w:jc w:val="left"/>
              <w:rPr>
                <w:rFonts w:cs="B Nazanin"/>
                <w:lang w:bidi="fa-IR"/>
              </w:rPr>
            </w:pPr>
          </w:p>
        </w:tc>
        <w:tc>
          <w:tcPr>
            <w:tcW w:w="2319" w:type="dxa"/>
          </w:tcPr>
          <w:p w14:paraId="0026DD56" w14:textId="77777777" w:rsidR="00364237" w:rsidRPr="00136F1E" w:rsidRDefault="00364237" w:rsidP="008468B2">
            <w:pPr>
              <w:pStyle w:val="a8"/>
              <w:jc w:val="left"/>
              <w:rPr>
                <w:rFonts w:cs="B Nazanin"/>
                <w:rtl/>
                <w:lang w:bidi="fa-IR"/>
              </w:rPr>
            </w:pPr>
            <w:r w:rsidRPr="00136F1E">
              <w:rPr>
                <w:rFonts w:cs="B Nazanin"/>
                <w:lang w:bidi="fa-IR"/>
              </w:rPr>
              <w:t>CB Rank (Company)</w:t>
            </w:r>
            <w:r w:rsidRPr="00136F1E">
              <w:rPr>
                <w:rFonts w:cs="B Nazanin"/>
                <w:rtl/>
                <w:lang w:bidi="fa-IR"/>
              </w:rPr>
              <w:t xml:space="preserve"> (رتبه شرکت در </w:t>
            </w:r>
            <w:r w:rsidRPr="00136F1E">
              <w:rPr>
                <w:rFonts w:cs="B Nazanin"/>
                <w:lang w:bidi="fa-IR"/>
              </w:rPr>
              <w:lastRenderedPageBreak/>
              <w:t>Crunchbase</w:t>
            </w:r>
            <w:r w:rsidRPr="00136F1E">
              <w:rPr>
                <w:rFonts w:cs="B Nazanin"/>
                <w:rtl/>
                <w:lang w:bidi="fa-IR"/>
              </w:rPr>
              <w:t>)</w:t>
            </w:r>
          </w:p>
        </w:tc>
        <w:tc>
          <w:tcPr>
            <w:tcW w:w="5397" w:type="dxa"/>
          </w:tcPr>
          <w:p w14:paraId="6E05D97F" w14:textId="77777777" w:rsidR="00364237" w:rsidRPr="004E5263" w:rsidRDefault="00364237" w:rsidP="008468B2">
            <w:pPr>
              <w:pStyle w:val="a8"/>
              <w:rPr>
                <w:rFonts w:cs="B Nazanin"/>
                <w:sz w:val="28"/>
                <w:rtl/>
                <w:lang w:bidi="fa-IR"/>
              </w:rPr>
            </w:pPr>
            <w:r w:rsidRPr="004E5263">
              <w:rPr>
                <w:rFonts w:cs="B Nazanin"/>
                <w:sz w:val="28"/>
                <w:rtl/>
                <w:lang w:bidi="fa-IR"/>
              </w:rPr>
              <w:lastRenderedPageBreak/>
              <w:t xml:space="preserve">رتبه در </w:t>
            </w:r>
            <w:r w:rsidRPr="004E5263">
              <w:rPr>
                <w:rFonts w:cs="B Nazanin" w:hint="cs"/>
                <w:sz w:val="28"/>
                <w:rtl/>
                <w:lang w:bidi="fa-IR"/>
              </w:rPr>
              <w:t>کرانچ</w:t>
            </w:r>
            <w:r w:rsidRPr="004E5263">
              <w:rPr>
                <w:rFonts w:cs="B Nazanin"/>
                <w:sz w:val="28"/>
                <w:rtl/>
                <w:lang w:bidi="fa-IR"/>
              </w:rPr>
              <w:t xml:space="preserve"> می‌تواند معیاری از عملکرد عمومی و </w:t>
            </w:r>
            <w:proofErr w:type="spellStart"/>
            <w:r w:rsidRPr="004E5263">
              <w:rPr>
                <w:rFonts w:cs="B Nazanin"/>
                <w:sz w:val="28"/>
                <w:rtl/>
                <w:lang w:bidi="fa-IR"/>
              </w:rPr>
              <w:t>شناخته‌شدن</w:t>
            </w:r>
            <w:proofErr w:type="spellEnd"/>
            <w:r w:rsidRPr="004E5263">
              <w:rPr>
                <w:rFonts w:cs="B Nazanin"/>
                <w:sz w:val="28"/>
                <w:rtl/>
                <w:lang w:bidi="fa-IR"/>
              </w:rPr>
              <w:t xml:space="preserve"> شرکت باشد. شرکت‌هایی با رتبه بهتر معمولاً به </w:t>
            </w:r>
            <w:r w:rsidRPr="004E5263">
              <w:rPr>
                <w:rFonts w:cs="B Nazanin"/>
                <w:sz w:val="28"/>
                <w:rtl/>
                <w:lang w:bidi="fa-IR"/>
              </w:rPr>
              <w:lastRenderedPageBreak/>
              <w:t xml:space="preserve">دلیل جذب سرمایه، تعداد کارکنان و </w:t>
            </w:r>
            <w:proofErr w:type="spellStart"/>
            <w:r w:rsidRPr="004E5263">
              <w:rPr>
                <w:rFonts w:cs="B Nazanin"/>
                <w:sz w:val="28"/>
                <w:rtl/>
                <w:lang w:bidi="fa-IR"/>
              </w:rPr>
              <w:t>دستاوردهایشان</w:t>
            </w:r>
            <w:proofErr w:type="spellEnd"/>
            <w:r w:rsidRPr="004E5263">
              <w:rPr>
                <w:rFonts w:cs="B Nazanin"/>
                <w:sz w:val="28"/>
                <w:rtl/>
                <w:lang w:bidi="fa-IR"/>
              </w:rPr>
              <w:t xml:space="preserve"> </w:t>
            </w:r>
            <w:proofErr w:type="spellStart"/>
            <w:r w:rsidRPr="004E5263">
              <w:rPr>
                <w:rFonts w:cs="B Nazanin"/>
                <w:sz w:val="28"/>
                <w:rtl/>
                <w:lang w:bidi="fa-IR"/>
              </w:rPr>
              <w:t>موفق‌تر</w:t>
            </w:r>
            <w:proofErr w:type="spellEnd"/>
            <w:r w:rsidRPr="004E5263">
              <w:rPr>
                <w:rFonts w:cs="B Nazanin"/>
                <w:sz w:val="28"/>
                <w:rtl/>
                <w:lang w:bidi="fa-IR"/>
              </w:rPr>
              <w:t xml:space="preserve"> دیده می‌شوند.</w:t>
            </w:r>
          </w:p>
        </w:tc>
      </w:tr>
      <w:tr w:rsidR="00364237" w:rsidRPr="00136F1E" w14:paraId="2597C2D1" w14:textId="77777777" w:rsidTr="00995D76">
        <w:tc>
          <w:tcPr>
            <w:tcW w:w="536" w:type="dxa"/>
          </w:tcPr>
          <w:p w14:paraId="500FC5E1" w14:textId="77777777" w:rsidR="00364237" w:rsidRPr="00136F1E" w:rsidRDefault="00364237" w:rsidP="008468B2">
            <w:pPr>
              <w:pStyle w:val="a8"/>
              <w:rPr>
                <w:rFonts w:cs="B Nazanin"/>
                <w:rtl/>
                <w:lang w:bidi="fa-IR"/>
              </w:rPr>
            </w:pPr>
            <w:r w:rsidRPr="00136F1E">
              <w:rPr>
                <w:rFonts w:cs="B Nazanin" w:hint="cs"/>
                <w:rtl/>
                <w:lang w:bidi="fa-IR"/>
              </w:rPr>
              <w:lastRenderedPageBreak/>
              <w:t>6</w:t>
            </w:r>
          </w:p>
        </w:tc>
        <w:tc>
          <w:tcPr>
            <w:tcW w:w="764" w:type="dxa"/>
            <w:vMerge/>
          </w:tcPr>
          <w:p w14:paraId="0827207C" w14:textId="77777777" w:rsidR="00364237" w:rsidRPr="00136F1E" w:rsidRDefault="00364237" w:rsidP="008468B2">
            <w:pPr>
              <w:pStyle w:val="a8"/>
              <w:rPr>
                <w:rFonts w:cs="B Nazanin"/>
                <w:lang w:bidi="fa-IR"/>
              </w:rPr>
            </w:pPr>
          </w:p>
        </w:tc>
        <w:tc>
          <w:tcPr>
            <w:tcW w:w="2319" w:type="dxa"/>
          </w:tcPr>
          <w:p w14:paraId="6015DD0F" w14:textId="77777777" w:rsidR="00364237" w:rsidRPr="00136F1E" w:rsidRDefault="00364237" w:rsidP="008468B2">
            <w:pPr>
              <w:pStyle w:val="a8"/>
              <w:rPr>
                <w:rFonts w:cs="B Nazanin"/>
                <w:rtl/>
                <w:lang w:bidi="fa-IR"/>
              </w:rPr>
            </w:pPr>
            <w:r w:rsidRPr="00136F1E">
              <w:rPr>
                <w:rFonts w:cs="B Nazanin"/>
                <w:lang w:bidi="fa-IR"/>
              </w:rPr>
              <w:t>Estimated Revenue Range</w:t>
            </w:r>
            <w:r w:rsidRPr="00136F1E">
              <w:rPr>
                <w:rFonts w:cs="B Nazanin"/>
                <w:rtl/>
                <w:lang w:bidi="fa-IR"/>
              </w:rPr>
              <w:t xml:space="preserve"> (محدوده درآمد تخم</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w:t>
            </w:r>
          </w:p>
        </w:tc>
        <w:tc>
          <w:tcPr>
            <w:tcW w:w="5397" w:type="dxa"/>
          </w:tcPr>
          <w:p w14:paraId="41CE6223" w14:textId="77777777" w:rsidR="00364237" w:rsidRPr="004E5263" w:rsidRDefault="00364237" w:rsidP="008468B2">
            <w:pPr>
              <w:pStyle w:val="a8"/>
              <w:rPr>
                <w:rFonts w:cs="B Nazanin"/>
                <w:sz w:val="28"/>
                <w:rtl/>
                <w:lang w:bidi="fa-IR"/>
              </w:rPr>
            </w:pPr>
            <w:r w:rsidRPr="004E5263">
              <w:rPr>
                <w:rFonts w:cs="B Nazanin"/>
                <w:sz w:val="28"/>
                <w:rtl/>
                <w:lang w:bidi="fa-IR"/>
              </w:rPr>
              <w:t xml:space="preserve">این ویژگی نشان‌دهنده توانایی مالی شرکت است. شرکت‌هایی که درآمد بیشتری دارند، احتمالاً از نظر مالی پایدارتر هستند و می‌توانند بهتر در </w:t>
            </w:r>
            <w:proofErr w:type="spellStart"/>
            <w:r w:rsidRPr="004E5263">
              <w:rPr>
                <w:rFonts w:cs="B Nazanin"/>
                <w:sz w:val="28"/>
                <w:rtl/>
                <w:lang w:bidi="fa-IR"/>
              </w:rPr>
              <w:t>رقابت‌های</w:t>
            </w:r>
            <w:proofErr w:type="spellEnd"/>
            <w:r w:rsidRPr="004E5263">
              <w:rPr>
                <w:rFonts w:cs="B Nazanin"/>
                <w:sz w:val="28"/>
                <w:rtl/>
                <w:lang w:bidi="fa-IR"/>
              </w:rPr>
              <w:t xml:space="preserve"> بازار موفق شوند</w:t>
            </w:r>
            <w:r w:rsidRPr="004E5263">
              <w:rPr>
                <w:rFonts w:cs="B Nazanin"/>
                <w:sz w:val="28"/>
                <w:lang w:bidi="fa-IR"/>
              </w:rPr>
              <w:t>.</w:t>
            </w:r>
          </w:p>
        </w:tc>
      </w:tr>
      <w:tr w:rsidR="00364237" w:rsidRPr="00136F1E" w14:paraId="5B1F4129" w14:textId="77777777" w:rsidTr="00995D76">
        <w:tc>
          <w:tcPr>
            <w:tcW w:w="536" w:type="dxa"/>
            <w:shd w:val="clear" w:color="auto" w:fill="auto"/>
          </w:tcPr>
          <w:p w14:paraId="4A198732" w14:textId="77777777" w:rsidR="00364237" w:rsidRPr="00136F1E" w:rsidRDefault="00364237" w:rsidP="008468B2">
            <w:pPr>
              <w:pStyle w:val="a8"/>
              <w:jc w:val="left"/>
              <w:rPr>
                <w:rFonts w:cs="B Nazanin"/>
                <w:highlight w:val="yellow"/>
                <w:rtl/>
                <w:lang w:bidi="fa-IR"/>
              </w:rPr>
            </w:pPr>
            <w:r w:rsidRPr="00136F1E">
              <w:rPr>
                <w:rFonts w:cs="B Nazanin" w:hint="cs"/>
                <w:rtl/>
                <w:lang w:bidi="fa-IR"/>
              </w:rPr>
              <w:t>7</w:t>
            </w:r>
          </w:p>
        </w:tc>
        <w:tc>
          <w:tcPr>
            <w:tcW w:w="764" w:type="dxa"/>
            <w:vMerge/>
          </w:tcPr>
          <w:p w14:paraId="506456A4" w14:textId="77777777" w:rsidR="00364237" w:rsidRPr="00136F1E" w:rsidRDefault="00364237" w:rsidP="008468B2">
            <w:pPr>
              <w:pStyle w:val="a8"/>
              <w:jc w:val="left"/>
              <w:rPr>
                <w:rFonts w:cs="B Nazanin"/>
                <w:lang w:bidi="fa-IR"/>
              </w:rPr>
            </w:pPr>
          </w:p>
        </w:tc>
        <w:tc>
          <w:tcPr>
            <w:tcW w:w="2319" w:type="dxa"/>
          </w:tcPr>
          <w:p w14:paraId="345CA460" w14:textId="77777777" w:rsidR="00364237" w:rsidRPr="00136F1E" w:rsidRDefault="00364237" w:rsidP="008468B2">
            <w:pPr>
              <w:pStyle w:val="a8"/>
              <w:jc w:val="left"/>
              <w:rPr>
                <w:rFonts w:cs="B Nazanin"/>
                <w:rtl/>
                <w:lang w:bidi="fa-IR"/>
              </w:rPr>
            </w:pPr>
            <w:r w:rsidRPr="00136F1E">
              <w:rPr>
                <w:rFonts w:cs="B Nazanin"/>
                <w:lang w:bidi="fa-IR"/>
              </w:rPr>
              <w:t>Operating Status</w:t>
            </w:r>
            <w:r w:rsidRPr="00136F1E">
              <w:rPr>
                <w:rFonts w:cs="B Nazanin"/>
                <w:rtl/>
                <w:lang w:bidi="fa-IR"/>
              </w:rPr>
              <w:t xml:space="preserve"> (وضع</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عمل</w:t>
            </w:r>
            <w:r w:rsidRPr="00136F1E">
              <w:rPr>
                <w:rFonts w:cs="B Nazanin" w:hint="cs"/>
                <w:rtl/>
                <w:lang w:bidi="fa-IR"/>
              </w:rPr>
              <w:t>ی</w:t>
            </w:r>
            <w:r w:rsidRPr="00136F1E">
              <w:rPr>
                <w:rFonts w:cs="B Nazanin" w:hint="eastAsia"/>
                <w:rtl/>
                <w:lang w:bidi="fa-IR"/>
              </w:rPr>
              <w:t>ات</w:t>
            </w:r>
            <w:r w:rsidRPr="00136F1E">
              <w:rPr>
                <w:rFonts w:cs="B Nazanin" w:hint="cs"/>
                <w:rtl/>
                <w:lang w:bidi="fa-IR"/>
              </w:rPr>
              <w:t>ی</w:t>
            </w:r>
            <w:r w:rsidRPr="00136F1E">
              <w:rPr>
                <w:rFonts w:cs="B Nazanin"/>
                <w:rtl/>
                <w:lang w:bidi="fa-IR"/>
              </w:rPr>
              <w:t>)</w:t>
            </w:r>
          </w:p>
        </w:tc>
        <w:tc>
          <w:tcPr>
            <w:tcW w:w="5397" w:type="dxa"/>
          </w:tcPr>
          <w:p w14:paraId="611AC5B3" w14:textId="77777777" w:rsidR="00364237" w:rsidRPr="004E5263" w:rsidRDefault="00364237" w:rsidP="008468B2">
            <w:pPr>
              <w:pStyle w:val="a8"/>
              <w:rPr>
                <w:rFonts w:cs="B Nazanin"/>
                <w:sz w:val="28"/>
                <w:rtl/>
                <w:lang w:bidi="fa-IR"/>
              </w:rPr>
            </w:pPr>
            <w:r w:rsidRPr="004E5263">
              <w:rPr>
                <w:rFonts w:cs="B Nazanin"/>
                <w:sz w:val="28"/>
                <w:rtl/>
                <w:lang w:bidi="fa-IR"/>
              </w:rPr>
              <w:t xml:space="preserve">وضعیت عملیاتی شرکت (فعال، غیرفعال یا فروخته شده) یکی از عوامل کلیدی در ارزیابی موفقیت شرکت‌ها است. شرکت‌های فعال که هنوز در حال فعالیت هستند، معمولاً به‌عنوان شرکت‌های </w:t>
            </w:r>
            <w:proofErr w:type="spellStart"/>
            <w:r w:rsidRPr="004E5263">
              <w:rPr>
                <w:rFonts w:cs="B Nazanin"/>
                <w:sz w:val="28"/>
                <w:rtl/>
                <w:lang w:bidi="fa-IR"/>
              </w:rPr>
              <w:t>موفق‌تر</w:t>
            </w:r>
            <w:proofErr w:type="spellEnd"/>
            <w:r w:rsidRPr="004E5263">
              <w:rPr>
                <w:rFonts w:cs="B Nazanin"/>
                <w:sz w:val="28"/>
                <w:rtl/>
                <w:lang w:bidi="fa-IR"/>
              </w:rPr>
              <w:t xml:space="preserve"> در نظر گرفته می‌شوند</w:t>
            </w:r>
            <w:r w:rsidRPr="004E5263">
              <w:rPr>
                <w:rFonts w:cs="B Nazanin"/>
                <w:sz w:val="28"/>
                <w:lang w:bidi="fa-IR"/>
              </w:rPr>
              <w:t>.</w:t>
            </w:r>
          </w:p>
        </w:tc>
      </w:tr>
      <w:tr w:rsidR="00364237" w:rsidRPr="00136F1E" w14:paraId="072EC37D" w14:textId="77777777" w:rsidTr="00995D76">
        <w:tc>
          <w:tcPr>
            <w:tcW w:w="536" w:type="dxa"/>
          </w:tcPr>
          <w:p w14:paraId="5913B9A1" w14:textId="77777777" w:rsidR="00364237" w:rsidRPr="00136F1E" w:rsidRDefault="00364237" w:rsidP="008468B2">
            <w:pPr>
              <w:pStyle w:val="a8"/>
              <w:rPr>
                <w:rFonts w:cs="B Nazanin"/>
                <w:rtl/>
                <w:lang w:bidi="fa-IR"/>
              </w:rPr>
            </w:pPr>
            <w:r w:rsidRPr="00136F1E">
              <w:rPr>
                <w:rFonts w:cs="B Nazanin" w:hint="cs"/>
                <w:rtl/>
                <w:lang w:bidi="fa-IR"/>
              </w:rPr>
              <w:t>8</w:t>
            </w:r>
          </w:p>
        </w:tc>
        <w:tc>
          <w:tcPr>
            <w:tcW w:w="764" w:type="dxa"/>
            <w:vMerge/>
          </w:tcPr>
          <w:p w14:paraId="64C5395E" w14:textId="77777777" w:rsidR="00364237" w:rsidRPr="00136F1E" w:rsidRDefault="00364237" w:rsidP="008468B2">
            <w:pPr>
              <w:pStyle w:val="a8"/>
              <w:rPr>
                <w:rFonts w:cs="B Nazanin"/>
                <w:lang w:bidi="fa-IR"/>
              </w:rPr>
            </w:pPr>
          </w:p>
        </w:tc>
        <w:tc>
          <w:tcPr>
            <w:tcW w:w="2319" w:type="dxa"/>
          </w:tcPr>
          <w:p w14:paraId="7D36A9DB" w14:textId="77777777" w:rsidR="00364237" w:rsidRPr="00136F1E" w:rsidRDefault="00364237" w:rsidP="008468B2">
            <w:pPr>
              <w:pStyle w:val="a8"/>
              <w:rPr>
                <w:rFonts w:cs="B Nazanin"/>
                <w:rtl/>
                <w:lang w:bidi="fa-IR"/>
              </w:rPr>
            </w:pPr>
            <w:r w:rsidRPr="00136F1E">
              <w:rPr>
                <w:rFonts w:cs="B Nazanin"/>
                <w:lang w:bidi="fa-IR"/>
              </w:rPr>
              <w:t>Number of Founders</w:t>
            </w:r>
            <w:r w:rsidRPr="00136F1E">
              <w:rPr>
                <w:rFonts w:cs="B Nazanin"/>
                <w:rtl/>
                <w:lang w:bidi="fa-IR"/>
              </w:rPr>
              <w:t xml:space="preserve"> (تعداد بن</w:t>
            </w:r>
            <w:r w:rsidRPr="00136F1E">
              <w:rPr>
                <w:rFonts w:cs="B Nazanin" w:hint="cs"/>
                <w:rtl/>
                <w:lang w:bidi="fa-IR"/>
              </w:rPr>
              <w:t>ی</w:t>
            </w:r>
            <w:r w:rsidRPr="00136F1E">
              <w:rPr>
                <w:rFonts w:cs="B Nazanin" w:hint="eastAsia"/>
                <w:rtl/>
                <w:lang w:bidi="fa-IR"/>
              </w:rPr>
              <w:t>ان‌گذاران</w:t>
            </w:r>
            <w:r w:rsidRPr="00136F1E">
              <w:rPr>
                <w:rFonts w:cs="B Nazanin"/>
                <w:rtl/>
                <w:lang w:bidi="fa-IR"/>
              </w:rPr>
              <w:t>)</w:t>
            </w:r>
          </w:p>
        </w:tc>
        <w:tc>
          <w:tcPr>
            <w:tcW w:w="5397" w:type="dxa"/>
          </w:tcPr>
          <w:p w14:paraId="351F272D" w14:textId="77777777" w:rsidR="00364237" w:rsidRPr="004E5263" w:rsidRDefault="00364237" w:rsidP="008468B2">
            <w:pPr>
              <w:pStyle w:val="a8"/>
              <w:rPr>
                <w:rFonts w:cs="B Nazanin"/>
                <w:sz w:val="28"/>
                <w:rtl/>
                <w:lang w:bidi="fa-IR"/>
              </w:rPr>
            </w:pPr>
            <w:r w:rsidRPr="004E5263">
              <w:rPr>
                <w:rFonts w:cs="B Nazanin"/>
                <w:sz w:val="28"/>
                <w:rtl/>
                <w:lang w:bidi="fa-IR"/>
              </w:rPr>
              <w:t xml:space="preserve">تعداد بنیان‌گذاران می‌تواند تأثیر زیادی بر پایداری و نوآوری شرکت داشته باشد. تیم بنیان‌گذاران قوی و متنوع می‌تواند منابع و </w:t>
            </w:r>
            <w:proofErr w:type="spellStart"/>
            <w:r w:rsidRPr="004E5263">
              <w:rPr>
                <w:rFonts w:cs="B Nazanin"/>
                <w:sz w:val="28"/>
                <w:rtl/>
                <w:lang w:bidi="fa-IR"/>
              </w:rPr>
              <w:t>دیدگاه‌های</w:t>
            </w:r>
            <w:proofErr w:type="spellEnd"/>
            <w:r w:rsidRPr="004E5263">
              <w:rPr>
                <w:rFonts w:cs="B Nazanin"/>
                <w:sz w:val="28"/>
                <w:rtl/>
                <w:lang w:bidi="fa-IR"/>
              </w:rPr>
              <w:t xml:space="preserve"> بیشتری برای موفقیت شرکت فراهم کند.</w:t>
            </w:r>
          </w:p>
        </w:tc>
      </w:tr>
      <w:tr w:rsidR="00364237" w:rsidRPr="00136F1E" w14:paraId="5736F411" w14:textId="77777777" w:rsidTr="00995D76">
        <w:tc>
          <w:tcPr>
            <w:tcW w:w="536" w:type="dxa"/>
          </w:tcPr>
          <w:p w14:paraId="280E5998" w14:textId="77777777" w:rsidR="00364237" w:rsidRPr="00136F1E" w:rsidRDefault="00364237" w:rsidP="008468B2">
            <w:pPr>
              <w:pStyle w:val="a8"/>
              <w:jc w:val="center"/>
              <w:rPr>
                <w:rFonts w:cs="B Nazanin"/>
                <w:rtl/>
                <w:lang w:bidi="fa-IR"/>
              </w:rPr>
            </w:pPr>
            <w:r w:rsidRPr="00136F1E">
              <w:rPr>
                <w:rFonts w:cs="B Nazanin" w:hint="cs"/>
                <w:rtl/>
                <w:lang w:bidi="fa-IR"/>
              </w:rPr>
              <w:t>9</w:t>
            </w:r>
          </w:p>
        </w:tc>
        <w:tc>
          <w:tcPr>
            <w:tcW w:w="764" w:type="dxa"/>
            <w:vMerge/>
          </w:tcPr>
          <w:p w14:paraId="498FE520" w14:textId="77777777" w:rsidR="00364237" w:rsidRPr="00136F1E" w:rsidRDefault="00364237" w:rsidP="008468B2">
            <w:pPr>
              <w:pStyle w:val="a8"/>
              <w:jc w:val="left"/>
              <w:rPr>
                <w:rFonts w:cs="B Nazanin"/>
                <w:lang w:bidi="fa-IR"/>
              </w:rPr>
            </w:pPr>
          </w:p>
        </w:tc>
        <w:tc>
          <w:tcPr>
            <w:tcW w:w="2319" w:type="dxa"/>
          </w:tcPr>
          <w:p w14:paraId="3055CC5A" w14:textId="77777777" w:rsidR="00364237" w:rsidRPr="00136F1E" w:rsidRDefault="00364237" w:rsidP="008468B2">
            <w:pPr>
              <w:pStyle w:val="a8"/>
              <w:jc w:val="left"/>
              <w:rPr>
                <w:rFonts w:cs="B Nazanin"/>
                <w:rtl/>
                <w:lang w:bidi="fa-IR"/>
              </w:rPr>
            </w:pPr>
            <w:r w:rsidRPr="00136F1E">
              <w:rPr>
                <w:rFonts w:cs="B Nazanin"/>
                <w:lang w:bidi="fa-IR"/>
              </w:rPr>
              <w:t>Similar Companies</w:t>
            </w:r>
            <w:r w:rsidRPr="00136F1E">
              <w:rPr>
                <w:rFonts w:cs="B Nazanin"/>
                <w:rtl/>
                <w:lang w:bidi="fa-IR"/>
              </w:rPr>
              <w:t xml:space="preserve"> (شرکت‌ها</w:t>
            </w:r>
            <w:r w:rsidRPr="00136F1E">
              <w:rPr>
                <w:rFonts w:cs="B Nazanin" w:hint="cs"/>
                <w:rtl/>
                <w:lang w:bidi="fa-IR"/>
              </w:rPr>
              <w:t>ی</w:t>
            </w:r>
            <w:r w:rsidRPr="00136F1E">
              <w:rPr>
                <w:rFonts w:cs="B Nazanin"/>
                <w:rtl/>
                <w:lang w:bidi="fa-IR"/>
              </w:rPr>
              <w:t xml:space="preserve"> مشابه)</w:t>
            </w:r>
          </w:p>
        </w:tc>
        <w:tc>
          <w:tcPr>
            <w:tcW w:w="5397" w:type="dxa"/>
          </w:tcPr>
          <w:p w14:paraId="668D565C" w14:textId="77777777" w:rsidR="00364237" w:rsidRPr="004E5263" w:rsidRDefault="00364237" w:rsidP="008468B2">
            <w:pPr>
              <w:pStyle w:val="a8"/>
              <w:rPr>
                <w:rFonts w:cs="B Nazanin"/>
                <w:sz w:val="28"/>
                <w:rtl/>
                <w:lang w:bidi="fa-IR"/>
              </w:rPr>
            </w:pPr>
            <w:r w:rsidRPr="004E5263">
              <w:rPr>
                <w:rFonts w:cs="B Nazanin"/>
                <w:sz w:val="28"/>
                <w:rtl/>
                <w:lang w:bidi="fa-IR"/>
              </w:rPr>
              <w:t>مقایسه شرکت با سایر شرکت‌های مشابه در همان صنعت می‌تواند به ارزیابی موقعیت شرکت در بازار کمک کند. شرکت‌هایی که در میان شرکت‌های مشابه در وضعیت خوبی قرار دارند، معمولاً موفقیت بیشتری دارند</w:t>
            </w:r>
            <w:r w:rsidRPr="004E5263">
              <w:rPr>
                <w:rFonts w:cs="B Nazanin"/>
                <w:sz w:val="28"/>
                <w:lang w:bidi="fa-IR"/>
              </w:rPr>
              <w:t>.</w:t>
            </w:r>
          </w:p>
        </w:tc>
      </w:tr>
      <w:tr w:rsidR="00364237" w:rsidRPr="00136F1E" w14:paraId="03654DB4" w14:textId="77777777" w:rsidTr="00995D76">
        <w:tc>
          <w:tcPr>
            <w:tcW w:w="536" w:type="dxa"/>
            <w:shd w:val="clear" w:color="auto" w:fill="auto"/>
          </w:tcPr>
          <w:p w14:paraId="723E188C" w14:textId="77777777" w:rsidR="00364237" w:rsidRPr="00136F1E" w:rsidRDefault="00364237" w:rsidP="008468B2">
            <w:pPr>
              <w:pStyle w:val="a8"/>
              <w:jc w:val="left"/>
              <w:rPr>
                <w:rFonts w:cs="B Nazanin"/>
                <w:rtl/>
                <w:lang w:bidi="fa-IR"/>
              </w:rPr>
            </w:pPr>
            <w:r w:rsidRPr="00136F1E">
              <w:rPr>
                <w:rFonts w:cs="B Nazanin" w:hint="cs"/>
                <w:rtl/>
                <w:lang w:bidi="fa-IR"/>
              </w:rPr>
              <w:t>10</w:t>
            </w:r>
          </w:p>
        </w:tc>
        <w:tc>
          <w:tcPr>
            <w:tcW w:w="764" w:type="dxa"/>
            <w:vMerge/>
          </w:tcPr>
          <w:p w14:paraId="5340B409" w14:textId="77777777" w:rsidR="00364237" w:rsidRPr="00136F1E" w:rsidRDefault="00364237" w:rsidP="008468B2">
            <w:pPr>
              <w:pStyle w:val="a8"/>
              <w:jc w:val="left"/>
              <w:rPr>
                <w:rFonts w:cs="B Nazanin"/>
                <w:lang w:bidi="fa-IR"/>
              </w:rPr>
            </w:pPr>
          </w:p>
        </w:tc>
        <w:tc>
          <w:tcPr>
            <w:tcW w:w="2319" w:type="dxa"/>
          </w:tcPr>
          <w:p w14:paraId="74479CCD" w14:textId="77777777" w:rsidR="00364237" w:rsidRPr="00136F1E" w:rsidRDefault="00364237" w:rsidP="008468B2">
            <w:pPr>
              <w:pStyle w:val="a8"/>
              <w:jc w:val="left"/>
              <w:rPr>
                <w:rFonts w:cs="B Nazanin"/>
                <w:lang w:bidi="fa-IR"/>
              </w:rPr>
            </w:pPr>
            <w:r w:rsidRPr="00136F1E">
              <w:rPr>
                <w:rFonts w:cs="B Nazanin"/>
              </w:rPr>
              <w:t>Number of Articles</w:t>
            </w:r>
          </w:p>
        </w:tc>
        <w:tc>
          <w:tcPr>
            <w:tcW w:w="5397" w:type="dxa"/>
          </w:tcPr>
          <w:p w14:paraId="7A575503" w14:textId="77777777" w:rsidR="00364237" w:rsidRPr="004E5263" w:rsidRDefault="00364237" w:rsidP="008468B2">
            <w:pPr>
              <w:pStyle w:val="a8"/>
              <w:rPr>
                <w:rFonts w:cs="B Nazanin"/>
                <w:sz w:val="28"/>
                <w:rtl/>
                <w:lang w:bidi="fa-IR"/>
              </w:rPr>
            </w:pPr>
          </w:p>
        </w:tc>
      </w:tr>
      <w:tr w:rsidR="00364237" w:rsidRPr="00136F1E" w14:paraId="6585EA0A" w14:textId="77777777" w:rsidTr="00995D76">
        <w:tc>
          <w:tcPr>
            <w:tcW w:w="536" w:type="dxa"/>
          </w:tcPr>
          <w:p w14:paraId="60629E5F" w14:textId="77777777" w:rsidR="00364237" w:rsidRPr="00136F1E" w:rsidRDefault="00364237" w:rsidP="008468B2">
            <w:pPr>
              <w:pStyle w:val="a8"/>
              <w:rPr>
                <w:rFonts w:cs="B Nazanin"/>
                <w:rtl/>
                <w:lang w:bidi="fa-IR"/>
              </w:rPr>
            </w:pPr>
            <w:r w:rsidRPr="00136F1E">
              <w:rPr>
                <w:rFonts w:cs="B Nazanin" w:hint="cs"/>
                <w:rtl/>
                <w:lang w:bidi="fa-IR"/>
              </w:rPr>
              <w:t>11</w:t>
            </w:r>
          </w:p>
        </w:tc>
        <w:tc>
          <w:tcPr>
            <w:tcW w:w="764" w:type="dxa"/>
            <w:vMerge w:val="restart"/>
            <w:textDirection w:val="tbRl"/>
          </w:tcPr>
          <w:p w14:paraId="42629441" w14:textId="77777777" w:rsidR="00364237" w:rsidRPr="00136F1E" w:rsidRDefault="00364237" w:rsidP="008468B2">
            <w:pPr>
              <w:pStyle w:val="a8"/>
              <w:ind w:left="113" w:right="113"/>
              <w:jc w:val="center"/>
              <w:rPr>
                <w:rFonts w:cs="B Nazanin"/>
                <w:lang w:bidi="fa-IR"/>
              </w:rPr>
            </w:pPr>
            <w:r w:rsidRPr="00136F1E">
              <w:rPr>
                <w:rFonts w:cs="B Nazanin" w:hint="cs"/>
                <w:rtl/>
                <w:lang w:bidi="fa-IR"/>
              </w:rPr>
              <w:t>ویژگی‌های مرتبط با جذب سرمایه</w:t>
            </w:r>
          </w:p>
        </w:tc>
        <w:tc>
          <w:tcPr>
            <w:tcW w:w="2319" w:type="dxa"/>
          </w:tcPr>
          <w:p w14:paraId="5ADE511C" w14:textId="77777777" w:rsidR="00364237" w:rsidRPr="00136F1E" w:rsidRDefault="00364237" w:rsidP="008468B2">
            <w:pPr>
              <w:pStyle w:val="a8"/>
              <w:rPr>
                <w:rFonts w:cs="B Nazanin"/>
                <w:rtl/>
                <w:lang w:bidi="fa-IR"/>
              </w:rPr>
            </w:pPr>
            <w:r w:rsidRPr="00136F1E">
              <w:rPr>
                <w:rFonts w:cs="B Nazanin"/>
                <w:lang w:bidi="fa-IR"/>
              </w:rPr>
              <w:t>Number of Funding Rounds</w:t>
            </w:r>
            <w:r w:rsidRPr="00136F1E">
              <w:rPr>
                <w:rFonts w:cs="B Nazanin"/>
                <w:rtl/>
                <w:lang w:bidi="fa-IR"/>
              </w:rPr>
              <w:t xml:space="preserve"> (تعداد دورها</w:t>
            </w:r>
            <w:r w:rsidRPr="00136F1E">
              <w:rPr>
                <w:rFonts w:cs="B Nazanin" w:hint="cs"/>
                <w:rtl/>
                <w:lang w:bidi="fa-IR"/>
              </w:rPr>
              <w:t>ی</w:t>
            </w:r>
            <w:r w:rsidRPr="00136F1E">
              <w:rPr>
                <w:rFonts w:cs="B Nazanin"/>
                <w:rtl/>
                <w:lang w:bidi="fa-IR"/>
              </w:rPr>
              <w:t xml:space="preserve"> جذب سرما</w:t>
            </w:r>
            <w:r w:rsidRPr="00136F1E">
              <w:rPr>
                <w:rFonts w:cs="B Nazanin" w:hint="cs"/>
                <w:rtl/>
                <w:lang w:bidi="fa-IR"/>
              </w:rPr>
              <w:t>ی</w:t>
            </w:r>
            <w:r w:rsidRPr="00136F1E">
              <w:rPr>
                <w:rFonts w:cs="B Nazanin" w:hint="eastAsia"/>
                <w:rtl/>
                <w:lang w:bidi="fa-IR"/>
              </w:rPr>
              <w:t>ه</w:t>
            </w:r>
            <w:r w:rsidRPr="00136F1E">
              <w:rPr>
                <w:rFonts w:cs="B Nazanin"/>
                <w:rtl/>
                <w:lang w:bidi="fa-IR"/>
              </w:rPr>
              <w:t>)</w:t>
            </w:r>
          </w:p>
        </w:tc>
        <w:tc>
          <w:tcPr>
            <w:tcW w:w="5397" w:type="dxa"/>
          </w:tcPr>
          <w:p w14:paraId="1DDA94A9" w14:textId="77777777" w:rsidR="00364237" w:rsidRPr="004E5263" w:rsidRDefault="00364237" w:rsidP="008468B2">
            <w:pPr>
              <w:pStyle w:val="a8"/>
              <w:rPr>
                <w:rFonts w:cs="B Nazanin"/>
                <w:sz w:val="28"/>
                <w:rtl/>
                <w:lang w:bidi="fa-IR"/>
              </w:rPr>
            </w:pPr>
            <w:r w:rsidRPr="004E5263">
              <w:rPr>
                <w:rFonts w:cs="B Nazanin"/>
                <w:sz w:val="28"/>
                <w:rtl/>
                <w:lang w:bidi="fa-IR"/>
              </w:rPr>
              <w:t>تعداد دورهای جذب سرمایه نشان‌دهنده علاقه سرمایه‌گذاران و توانایی شرکت در جذب منابع مالی است. شرکت‌هایی که چندین دور سرمایه‌گذاری را به موفقیت پشت سر گذاشته‌اند، به‌طور معمول به‌عنوان شرکت‌های موفق شناخته می‌شوند</w:t>
            </w:r>
            <w:r w:rsidRPr="004E5263">
              <w:rPr>
                <w:rFonts w:cs="B Nazanin"/>
                <w:sz w:val="28"/>
                <w:lang w:bidi="fa-IR"/>
              </w:rPr>
              <w:t>.</w:t>
            </w:r>
          </w:p>
        </w:tc>
      </w:tr>
      <w:tr w:rsidR="00364237" w:rsidRPr="00136F1E" w14:paraId="43F34289" w14:textId="77777777" w:rsidTr="00995D76">
        <w:tc>
          <w:tcPr>
            <w:tcW w:w="536" w:type="dxa"/>
          </w:tcPr>
          <w:p w14:paraId="5D7068E2" w14:textId="77777777" w:rsidR="00364237" w:rsidRPr="00136F1E" w:rsidRDefault="00364237" w:rsidP="008468B2">
            <w:pPr>
              <w:pStyle w:val="a8"/>
              <w:rPr>
                <w:rFonts w:cs="B Nazanin"/>
                <w:rtl/>
                <w:lang w:bidi="fa-IR"/>
              </w:rPr>
            </w:pPr>
            <w:r w:rsidRPr="00136F1E">
              <w:rPr>
                <w:rFonts w:cs="B Nazanin" w:hint="cs"/>
                <w:rtl/>
                <w:lang w:bidi="fa-IR"/>
              </w:rPr>
              <w:t>12</w:t>
            </w:r>
          </w:p>
        </w:tc>
        <w:tc>
          <w:tcPr>
            <w:tcW w:w="764" w:type="dxa"/>
            <w:vMerge/>
          </w:tcPr>
          <w:p w14:paraId="3C748B7B" w14:textId="77777777" w:rsidR="00364237" w:rsidRPr="00136F1E" w:rsidRDefault="00364237" w:rsidP="008468B2">
            <w:pPr>
              <w:pStyle w:val="a8"/>
              <w:rPr>
                <w:rFonts w:cs="B Nazanin"/>
                <w:lang w:bidi="fa-IR"/>
              </w:rPr>
            </w:pPr>
          </w:p>
        </w:tc>
        <w:tc>
          <w:tcPr>
            <w:tcW w:w="2319" w:type="dxa"/>
          </w:tcPr>
          <w:p w14:paraId="5E17BE4E" w14:textId="77777777" w:rsidR="00364237" w:rsidRPr="00136F1E" w:rsidRDefault="00364237" w:rsidP="008468B2">
            <w:pPr>
              <w:pStyle w:val="a8"/>
              <w:rPr>
                <w:rFonts w:cs="B Nazanin"/>
                <w:rtl/>
                <w:lang w:bidi="fa-IR"/>
              </w:rPr>
            </w:pPr>
            <w:r w:rsidRPr="00136F1E">
              <w:rPr>
                <w:rFonts w:cs="B Nazanin"/>
                <w:lang w:bidi="fa-IR"/>
              </w:rPr>
              <w:t>Last Funding Type</w:t>
            </w:r>
            <w:r w:rsidRPr="00136F1E">
              <w:rPr>
                <w:rFonts w:cs="B Nazanin"/>
                <w:rtl/>
                <w:lang w:bidi="fa-IR"/>
              </w:rPr>
              <w:t xml:space="preserve"> (نوع آخر</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دور جذب سرما</w:t>
            </w:r>
            <w:r w:rsidRPr="00136F1E">
              <w:rPr>
                <w:rFonts w:cs="B Nazanin" w:hint="cs"/>
                <w:rtl/>
                <w:lang w:bidi="fa-IR"/>
              </w:rPr>
              <w:t>ی</w:t>
            </w:r>
            <w:r w:rsidRPr="00136F1E">
              <w:rPr>
                <w:rFonts w:cs="B Nazanin" w:hint="eastAsia"/>
                <w:rtl/>
                <w:lang w:bidi="fa-IR"/>
              </w:rPr>
              <w:t>ه</w:t>
            </w:r>
            <w:r w:rsidRPr="00136F1E">
              <w:rPr>
                <w:rFonts w:cs="B Nazanin"/>
                <w:rtl/>
                <w:lang w:bidi="fa-IR"/>
              </w:rPr>
              <w:t>)</w:t>
            </w:r>
          </w:p>
        </w:tc>
        <w:tc>
          <w:tcPr>
            <w:tcW w:w="5397" w:type="dxa"/>
          </w:tcPr>
          <w:p w14:paraId="4FECA142" w14:textId="77777777" w:rsidR="00364237" w:rsidRPr="004E5263" w:rsidRDefault="00364237" w:rsidP="008468B2">
            <w:pPr>
              <w:pStyle w:val="a8"/>
              <w:rPr>
                <w:rFonts w:cs="B Nazanin"/>
                <w:sz w:val="28"/>
                <w:rtl/>
                <w:lang w:bidi="fa-IR"/>
              </w:rPr>
            </w:pPr>
            <w:r w:rsidRPr="004E5263">
              <w:rPr>
                <w:rFonts w:cs="B Nazanin"/>
                <w:sz w:val="28"/>
                <w:rtl/>
                <w:lang w:bidi="fa-IR"/>
              </w:rPr>
              <w:t>نوع آخرین دور سرمایه‌گذاری می‌تواند نشان‌دهنده مرحله توسعه شرکت باشد</w:t>
            </w:r>
            <w:r w:rsidRPr="004E5263">
              <w:rPr>
                <w:rFonts w:cs="B Nazanin"/>
                <w:sz w:val="28"/>
                <w:lang w:bidi="fa-IR"/>
              </w:rPr>
              <w:t xml:space="preserve"> (</w:t>
            </w:r>
            <w:r w:rsidRPr="004E5263">
              <w:rPr>
                <w:rFonts w:cs="B Nazanin"/>
                <w:sz w:val="28"/>
                <w:rtl/>
                <w:lang w:bidi="fa-IR"/>
              </w:rPr>
              <w:t>مانند</w:t>
            </w:r>
            <w:r w:rsidRPr="004E5263">
              <w:rPr>
                <w:rFonts w:cs="B Nazanin"/>
                <w:sz w:val="28"/>
                <w:lang w:bidi="fa-IR"/>
              </w:rPr>
              <w:t xml:space="preserve"> Series A</w:t>
            </w:r>
            <w:r w:rsidRPr="004E5263">
              <w:rPr>
                <w:rFonts w:cs="B Nazanin"/>
                <w:sz w:val="28"/>
                <w:rtl/>
                <w:lang w:bidi="fa-IR"/>
              </w:rPr>
              <w:t xml:space="preserve">، </w:t>
            </w:r>
            <w:r w:rsidRPr="004E5263">
              <w:rPr>
                <w:rFonts w:cs="B Nazanin"/>
                <w:sz w:val="28"/>
                <w:lang w:bidi="fa-IR"/>
              </w:rPr>
              <w:t>B</w:t>
            </w:r>
            <w:r w:rsidRPr="004E5263">
              <w:rPr>
                <w:rFonts w:cs="B Nazanin"/>
                <w:sz w:val="28"/>
                <w:rtl/>
                <w:lang w:bidi="fa-IR"/>
              </w:rPr>
              <w:t>، یا</w:t>
            </w:r>
            <w:r w:rsidRPr="004E5263">
              <w:rPr>
                <w:rFonts w:cs="B Nazanin"/>
                <w:sz w:val="28"/>
                <w:lang w:bidi="fa-IR"/>
              </w:rPr>
              <w:t xml:space="preserve"> IPO). </w:t>
            </w:r>
            <w:r w:rsidRPr="004E5263">
              <w:rPr>
                <w:rFonts w:cs="B Nazanin"/>
                <w:sz w:val="28"/>
                <w:rtl/>
                <w:lang w:bidi="fa-IR"/>
              </w:rPr>
              <w:t>این ویژگی می‌تواند به پیش‌بینی وضعیت شرکت و سطح رشد آن کمک کند</w:t>
            </w:r>
            <w:r w:rsidRPr="004E5263">
              <w:rPr>
                <w:rFonts w:cs="B Nazanin"/>
                <w:sz w:val="28"/>
                <w:lang w:bidi="fa-IR"/>
              </w:rPr>
              <w:t>.</w:t>
            </w:r>
          </w:p>
        </w:tc>
      </w:tr>
      <w:tr w:rsidR="00364237" w:rsidRPr="00136F1E" w14:paraId="10EDCFDC" w14:textId="77777777" w:rsidTr="00995D76">
        <w:tc>
          <w:tcPr>
            <w:tcW w:w="536" w:type="dxa"/>
          </w:tcPr>
          <w:p w14:paraId="664C4846" w14:textId="77777777" w:rsidR="00364237" w:rsidRPr="00136F1E" w:rsidRDefault="00364237" w:rsidP="008468B2">
            <w:pPr>
              <w:pStyle w:val="a8"/>
              <w:rPr>
                <w:rFonts w:cs="B Nazanin"/>
                <w:rtl/>
                <w:lang w:bidi="fa-IR"/>
              </w:rPr>
            </w:pPr>
            <w:r w:rsidRPr="00136F1E">
              <w:rPr>
                <w:rFonts w:cs="B Nazanin" w:hint="cs"/>
                <w:rtl/>
                <w:lang w:bidi="fa-IR"/>
              </w:rPr>
              <w:t>13</w:t>
            </w:r>
          </w:p>
        </w:tc>
        <w:tc>
          <w:tcPr>
            <w:tcW w:w="764" w:type="dxa"/>
            <w:vMerge/>
          </w:tcPr>
          <w:p w14:paraId="177DA2B6" w14:textId="77777777" w:rsidR="00364237" w:rsidRPr="00136F1E" w:rsidRDefault="00364237" w:rsidP="008468B2">
            <w:pPr>
              <w:pStyle w:val="a8"/>
              <w:rPr>
                <w:rFonts w:cs="B Nazanin"/>
                <w:lang w:bidi="fa-IR"/>
              </w:rPr>
            </w:pPr>
          </w:p>
        </w:tc>
        <w:tc>
          <w:tcPr>
            <w:tcW w:w="2319" w:type="dxa"/>
          </w:tcPr>
          <w:p w14:paraId="49D7EE91" w14:textId="77777777" w:rsidR="00364237" w:rsidRPr="00136F1E" w:rsidRDefault="00364237" w:rsidP="008468B2">
            <w:pPr>
              <w:pStyle w:val="a8"/>
              <w:rPr>
                <w:rFonts w:cs="B Nazanin"/>
                <w:rtl/>
                <w:lang w:bidi="fa-IR"/>
              </w:rPr>
            </w:pPr>
            <w:r w:rsidRPr="00136F1E">
              <w:rPr>
                <w:rFonts w:cs="B Nazanin"/>
                <w:lang w:bidi="fa-IR"/>
              </w:rPr>
              <w:t>Last Funding Amount (in USD)</w:t>
            </w:r>
            <w:r w:rsidRPr="00136F1E">
              <w:rPr>
                <w:rFonts w:cs="B Nazanin"/>
                <w:rtl/>
                <w:lang w:bidi="fa-IR"/>
              </w:rPr>
              <w:t xml:space="preserve"> (مقدار آخر</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w:t>
            </w:r>
            <w:r w:rsidRPr="00136F1E">
              <w:rPr>
                <w:rFonts w:cs="B Nazanin"/>
                <w:rtl/>
                <w:lang w:bidi="fa-IR"/>
              </w:rPr>
              <w:lastRenderedPageBreak/>
              <w:t>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rtl/>
                <w:lang w:bidi="fa-IR"/>
              </w:rPr>
              <w:t xml:space="preserve"> به دلار آمر</w:t>
            </w:r>
            <w:r w:rsidRPr="00136F1E">
              <w:rPr>
                <w:rFonts w:cs="B Nazanin" w:hint="cs"/>
                <w:rtl/>
                <w:lang w:bidi="fa-IR"/>
              </w:rPr>
              <w:t>ی</w:t>
            </w:r>
            <w:r w:rsidRPr="00136F1E">
              <w:rPr>
                <w:rFonts w:cs="B Nazanin" w:hint="eastAsia"/>
                <w:rtl/>
                <w:lang w:bidi="fa-IR"/>
              </w:rPr>
              <w:t>کا</w:t>
            </w:r>
            <w:r w:rsidRPr="00136F1E">
              <w:rPr>
                <w:rFonts w:cs="B Nazanin"/>
                <w:rtl/>
                <w:lang w:bidi="fa-IR"/>
              </w:rPr>
              <w:t>)</w:t>
            </w:r>
          </w:p>
        </w:tc>
        <w:tc>
          <w:tcPr>
            <w:tcW w:w="5397" w:type="dxa"/>
          </w:tcPr>
          <w:p w14:paraId="7BE81154" w14:textId="77777777" w:rsidR="00364237" w:rsidRPr="004E5263" w:rsidRDefault="00364237" w:rsidP="008468B2">
            <w:pPr>
              <w:pStyle w:val="a8"/>
              <w:rPr>
                <w:rFonts w:cs="B Nazanin"/>
                <w:sz w:val="28"/>
                <w:rtl/>
                <w:lang w:bidi="fa-IR"/>
              </w:rPr>
            </w:pPr>
            <w:r w:rsidRPr="004E5263">
              <w:rPr>
                <w:rFonts w:cs="B Nazanin"/>
                <w:sz w:val="28"/>
                <w:rtl/>
                <w:lang w:bidi="fa-IR"/>
              </w:rPr>
              <w:lastRenderedPageBreak/>
              <w:t xml:space="preserve">مقدار آخرین سرمایه‌گذاری به‌طور مستقیم بر رشد و توسعه شرکت تأثیر می‌گذارد. شرکت‌هایی که سرمایه‌گذاری‌های </w:t>
            </w:r>
            <w:r w:rsidRPr="004E5263">
              <w:rPr>
                <w:rFonts w:cs="B Nazanin"/>
                <w:sz w:val="28"/>
                <w:rtl/>
                <w:lang w:bidi="fa-IR"/>
              </w:rPr>
              <w:lastRenderedPageBreak/>
              <w:t>بزرگتری جذب می‌کنند، معمولاً در مراحل رشد بالاتر قرار دارند</w:t>
            </w:r>
            <w:r w:rsidRPr="004E5263">
              <w:rPr>
                <w:rFonts w:cs="B Nazanin"/>
                <w:sz w:val="28"/>
                <w:lang w:bidi="fa-IR"/>
              </w:rPr>
              <w:t>.</w:t>
            </w:r>
          </w:p>
        </w:tc>
      </w:tr>
      <w:tr w:rsidR="00364237" w:rsidRPr="00136F1E" w14:paraId="7C308124" w14:textId="77777777" w:rsidTr="00995D76">
        <w:tc>
          <w:tcPr>
            <w:tcW w:w="536" w:type="dxa"/>
          </w:tcPr>
          <w:p w14:paraId="0E4BE6A5" w14:textId="77777777" w:rsidR="00364237" w:rsidRPr="00136F1E" w:rsidRDefault="00364237" w:rsidP="008468B2">
            <w:pPr>
              <w:pStyle w:val="a8"/>
              <w:jc w:val="left"/>
              <w:rPr>
                <w:rFonts w:cs="B Nazanin"/>
                <w:rtl/>
                <w:lang w:bidi="fa-IR"/>
              </w:rPr>
            </w:pPr>
            <w:r w:rsidRPr="00136F1E">
              <w:rPr>
                <w:rFonts w:cs="B Nazanin" w:hint="cs"/>
                <w:rtl/>
                <w:lang w:bidi="fa-IR"/>
              </w:rPr>
              <w:lastRenderedPageBreak/>
              <w:t>14</w:t>
            </w:r>
          </w:p>
        </w:tc>
        <w:tc>
          <w:tcPr>
            <w:tcW w:w="764" w:type="dxa"/>
            <w:vMerge/>
          </w:tcPr>
          <w:p w14:paraId="10DBF281" w14:textId="77777777" w:rsidR="00364237" w:rsidRPr="00136F1E" w:rsidRDefault="00364237" w:rsidP="008468B2">
            <w:pPr>
              <w:pStyle w:val="a8"/>
              <w:jc w:val="left"/>
              <w:rPr>
                <w:rFonts w:cs="B Nazanin"/>
                <w:lang w:bidi="fa-IR"/>
              </w:rPr>
            </w:pPr>
          </w:p>
        </w:tc>
        <w:tc>
          <w:tcPr>
            <w:tcW w:w="2319" w:type="dxa"/>
          </w:tcPr>
          <w:p w14:paraId="60F2F8EE" w14:textId="77777777" w:rsidR="00364237" w:rsidRPr="00136F1E" w:rsidRDefault="00364237" w:rsidP="008468B2">
            <w:pPr>
              <w:pStyle w:val="a8"/>
              <w:jc w:val="left"/>
              <w:rPr>
                <w:rFonts w:cs="B Nazanin"/>
                <w:rtl/>
                <w:lang w:bidi="fa-IR"/>
              </w:rPr>
            </w:pPr>
            <w:r w:rsidRPr="00136F1E">
              <w:rPr>
                <w:rFonts w:cs="B Nazanin"/>
                <w:lang w:bidi="fa-IR"/>
              </w:rPr>
              <w:t>Total Funding Amount (in USD)</w:t>
            </w:r>
            <w:r w:rsidRPr="00136F1E">
              <w:rPr>
                <w:rFonts w:cs="B Nazanin"/>
                <w:rtl/>
                <w:lang w:bidi="fa-IR"/>
              </w:rPr>
              <w:t xml:space="preserve"> (کل م</w:t>
            </w:r>
            <w:r w:rsidRPr="00136F1E">
              <w:rPr>
                <w:rFonts w:cs="B Nazanin" w:hint="cs"/>
                <w:rtl/>
                <w:lang w:bidi="fa-IR"/>
              </w:rPr>
              <w:t>ی</w:t>
            </w:r>
            <w:r w:rsidRPr="00136F1E">
              <w:rPr>
                <w:rFonts w:cs="B Nazanin" w:hint="eastAsia"/>
                <w:rtl/>
                <w:lang w:bidi="fa-IR"/>
              </w:rPr>
              <w:t>زان</w:t>
            </w:r>
            <w:r w:rsidRPr="00136F1E">
              <w:rPr>
                <w:rFonts w:cs="B Nazanin"/>
                <w:rtl/>
                <w:lang w:bidi="fa-IR"/>
              </w:rPr>
              <w:t xml:space="preserve"> 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rtl/>
                <w:lang w:bidi="fa-IR"/>
              </w:rPr>
              <w:t xml:space="preserve"> به دلار آمر</w:t>
            </w:r>
            <w:r w:rsidRPr="00136F1E">
              <w:rPr>
                <w:rFonts w:cs="B Nazanin" w:hint="cs"/>
                <w:rtl/>
                <w:lang w:bidi="fa-IR"/>
              </w:rPr>
              <w:t>ی</w:t>
            </w:r>
            <w:r w:rsidRPr="00136F1E">
              <w:rPr>
                <w:rFonts w:cs="B Nazanin" w:hint="eastAsia"/>
                <w:rtl/>
                <w:lang w:bidi="fa-IR"/>
              </w:rPr>
              <w:t>کا</w:t>
            </w:r>
            <w:r w:rsidRPr="00136F1E">
              <w:rPr>
                <w:rFonts w:cs="B Nazanin"/>
                <w:rtl/>
                <w:lang w:bidi="fa-IR"/>
              </w:rPr>
              <w:t>)</w:t>
            </w:r>
          </w:p>
        </w:tc>
        <w:tc>
          <w:tcPr>
            <w:tcW w:w="5397" w:type="dxa"/>
          </w:tcPr>
          <w:p w14:paraId="6444B9E5" w14:textId="77777777" w:rsidR="00364237" w:rsidRPr="004E5263" w:rsidRDefault="00364237" w:rsidP="008468B2">
            <w:pPr>
              <w:pStyle w:val="a8"/>
              <w:rPr>
                <w:rFonts w:cs="B Nazanin"/>
                <w:sz w:val="28"/>
                <w:rtl/>
                <w:lang w:bidi="fa-IR"/>
              </w:rPr>
            </w:pPr>
            <w:r w:rsidRPr="004E5263">
              <w:rPr>
                <w:rFonts w:cs="B Nazanin"/>
                <w:sz w:val="28"/>
                <w:rtl/>
                <w:lang w:bidi="fa-IR"/>
              </w:rPr>
              <w:t xml:space="preserve">کل سرمایه‌گذاری‌های </w:t>
            </w:r>
            <w:proofErr w:type="spellStart"/>
            <w:r w:rsidRPr="004E5263">
              <w:rPr>
                <w:rFonts w:cs="B Nazanin"/>
                <w:sz w:val="28"/>
                <w:rtl/>
                <w:lang w:bidi="fa-IR"/>
              </w:rPr>
              <w:t>جذب‌شده</w:t>
            </w:r>
            <w:proofErr w:type="spellEnd"/>
            <w:r w:rsidRPr="004E5263">
              <w:rPr>
                <w:rFonts w:cs="B Nazanin"/>
                <w:sz w:val="28"/>
                <w:rtl/>
                <w:lang w:bidi="fa-IR"/>
              </w:rPr>
              <w:t xml:space="preserve"> نشان‌دهنده میزان اعتماد سرمایه‌گذاران و قدرت مالی شرکت است. این ویژگی می‌تواند به‌عنوان یکی از شاخص‌های موفقیت شرکت استفاده شود</w:t>
            </w:r>
            <w:r w:rsidRPr="004E5263">
              <w:rPr>
                <w:rFonts w:cs="B Nazanin"/>
                <w:sz w:val="28"/>
                <w:lang w:bidi="fa-IR"/>
              </w:rPr>
              <w:t>.</w:t>
            </w:r>
          </w:p>
          <w:p w14:paraId="3B9C7490" w14:textId="77777777" w:rsidR="00364237" w:rsidRPr="004E5263" w:rsidRDefault="00364237" w:rsidP="008468B2">
            <w:pPr>
              <w:ind w:firstLine="720"/>
              <w:rPr>
                <w:rFonts w:cs="B Nazanin"/>
                <w:sz w:val="28"/>
                <w:rtl/>
                <w:lang w:bidi="fa-IR"/>
              </w:rPr>
            </w:pPr>
          </w:p>
        </w:tc>
      </w:tr>
      <w:tr w:rsidR="00364237" w:rsidRPr="00136F1E" w14:paraId="7E0F4D70" w14:textId="77777777" w:rsidTr="00995D76">
        <w:tc>
          <w:tcPr>
            <w:tcW w:w="536" w:type="dxa"/>
          </w:tcPr>
          <w:p w14:paraId="6BD73132" w14:textId="77777777" w:rsidR="00364237" w:rsidRPr="00136F1E" w:rsidRDefault="00364237" w:rsidP="008468B2">
            <w:pPr>
              <w:pStyle w:val="a8"/>
              <w:jc w:val="left"/>
              <w:rPr>
                <w:rFonts w:cs="B Nazanin"/>
                <w:rtl/>
                <w:lang w:bidi="fa-IR"/>
              </w:rPr>
            </w:pPr>
            <w:r w:rsidRPr="00136F1E">
              <w:rPr>
                <w:rFonts w:cs="B Nazanin" w:hint="cs"/>
                <w:rtl/>
                <w:lang w:bidi="fa-IR"/>
              </w:rPr>
              <w:t>15</w:t>
            </w:r>
          </w:p>
        </w:tc>
        <w:tc>
          <w:tcPr>
            <w:tcW w:w="764" w:type="dxa"/>
            <w:vMerge/>
          </w:tcPr>
          <w:p w14:paraId="39873364" w14:textId="77777777" w:rsidR="00364237" w:rsidRPr="00136F1E" w:rsidRDefault="00364237" w:rsidP="008468B2">
            <w:pPr>
              <w:pStyle w:val="a8"/>
              <w:jc w:val="left"/>
              <w:rPr>
                <w:rFonts w:cs="B Nazanin"/>
                <w:lang w:bidi="fa-IR"/>
              </w:rPr>
            </w:pPr>
          </w:p>
        </w:tc>
        <w:tc>
          <w:tcPr>
            <w:tcW w:w="2319" w:type="dxa"/>
          </w:tcPr>
          <w:p w14:paraId="12CB5048" w14:textId="77777777" w:rsidR="00364237" w:rsidRPr="00136F1E" w:rsidRDefault="00364237" w:rsidP="008468B2">
            <w:pPr>
              <w:pStyle w:val="a8"/>
              <w:jc w:val="left"/>
              <w:rPr>
                <w:rFonts w:cs="B Nazanin"/>
                <w:lang w:bidi="fa-IR"/>
              </w:rPr>
            </w:pPr>
            <w:r w:rsidRPr="00136F1E">
              <w:rPr>
                <w:rFonts w:cs="B Nazanin"/>
                <w:lang w:bidi="fa-IR"/>
              </w:rPr>
              <w:t>Last Equity Funding Type</w:t>
            </w:r>
          </w:p>
        </w:tc>
        <w:tc>
          <w:tcPr>
            <w:tcW w:w="5397" w:type="dxa"/>
          </w:tcPr>
          <w:p w14:paraId="1CD3A28A" w14:textId="77777777" w:rsidR="00364237" w:rsidRPr="004E5263" w:rsidRDefault="00364237" w:rsidP="008468B2">
            <w:pPr>
              <w:pStyle w:val="a8"/>
              <w:rPr>
                <w:rFonts w:cs="B Nazanin"/>
                <w:sz w:val="28"/>
                <w:rtl/>
                <w:lang w:bidi="fa-IR"/>
              </w:rPr>
            </w:pPr>
            <w:r w:rsidRPr="004E5263">
              <w:rPr>
                <w:rFonts w:cs="B Nazanin"/>
                <w:sz w:val="28"/>
                <w:rtl/>
                <w:lang w:bidi="fa-IR"/>
              </w:rPr>
              <w:t>نوع آخرین سرمایه‌گذاری سهام، مرحله رشد و استراتژی‌های توسعه شرکت را نشان می‌دهد. این ویژگی نشان می‌دهد که شرکت در چه مرحله‌ای از جذب سرمایه است و آیا برنامه‌های توسعه بیشتری دارد یا خیر</w:t>
            </w:r>
            <w:r w:rsidRPr="004E5263">
              <w:rPr>
                <w:rFonts w:cs="B Nazanin"/>
                <w:sz w:val="28"/>
                <w:lang w:bidi="fa-IR"/>
              </w:rPr>
              <w:t>.</w:t>
            </w:r>
          </w:p>
        </w:tc>
      </w:tr>
      <w:tr w:rsidR="00364237" w:rsidRPr="00136F1E" w14:paraId="3056E829" w14:textId="77777777" w:rsidTr="00995D76">
        <w:tc>
          <w:tcPr>
            <w:tcW w:w="536" w:type="dxa"/>
          </w:tcPr>
          <w:p w14:paraId="2C1AC291" w14:textId="77777777" w:rsidR="00364237" w:rsidRPr="00136F1E" w:rsidRDefault="00364237" w:rsidP="008468B2">
            <w:pPr>
              <w:pStyle w:val="a8"/>
              <w:jc w:val="center"/>
              <w:rPr>
                <w:rFonts w:cs="B Nazanin"/>
                <w:rtl/>
                <w:lang w:bidi="fa-IR"/>
              </w:rPr>
            </w:pPr>
            <w:r w:rsidRPr="00136F1E">
              <w:rPr>
                <w:rFonts w:cs="B Nazanin" w:hint="cs"/>
                <w:rtl/>
                <w:lang w:bidi="fa-IR"/>
              </w:rPr>
              <w:t>16</w:t>
            </w:r>
          </w:p>
        </w:tc>
        <w:tc>
          <w:tcPr>
            <w:tcW w:w="764" w:type="dxa"/>
            <w:vMerge/>
          </w:tcPr>
          <w:p w14:paraId="19A6F857" w14:textId="77777777" w:rsidR="00364237" w:rsidRPr="00136F1E" w:rsidRDefault="00364237" w:rsidP="008468B2">
            <w:pPr>
              <w:pStyle w:val="a8"/>
              <w:jc w:val="left"/>
              <w:rPr>
                <w:rFonts w:cs="B Nazanin"/>
                <w:lang w:bidi="fa-IR"/>
              </w:rPr>
            </w:pPr>
          </w:p>
        </w:tc>
        <w:tc>
          <w:tcPr>
            <w:tcW w:w="2319" w:type="dxa"/>
          </w:tcPr>
          <w:p w14:paraId="3591D5E8" w14:textId="77777777" w:rsidR="00364237" w:rsidRPr="00136F1E" w:rsidRDefault="00364237" w:rsidP="008468B2">
            <w:pPr>
              <w:pStyle w:val="a8"/>
              <w:jc w:val="left"/>
              <w:rPr>
                <w:rFonts w:cs="B Nazanin"/>
                <w:rtl/>
                <w:lang w:bidi="fa-IR"/>
              </w:rPr>
            </w:pPr>
            <w:r w:rsidRPr="00136F1E">
              <w:rPr>
                <w:rFonts w:cs="B Nazanin"/>
                <w:lang w:bidi="fa-IR"/>
              </w:rPr>
              <w:t>Last Equity Funding Amount (in USD)</w:t>
            </w:r>
            <w:r w:rsidRPr="00136F1E">
              <w:rPr>
                <w:rFonts w:cs="B Nazanin"/>
                <w:rtl/>
                <w:lang w:bidi="fa-IR"/>
              </w:rPr>
              <w:t xml:space="preserve"> (مقدار آخر</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rtl/>
                <w:lang w:bidi="fa-IR"/>
              </w:rPr>
              <w:t xml:space="preserve"> سهام)</w:t>
            </w:r>
          </w:p>
        </w:tc>
        <w:tc>
          <w:tcPr>
            <w:tcW w:w="5397" w:type="dxa"/>
          </w:tcPr>
          <w:p w14:paraId="36C7F6E1" w14:textId="77777777" w:rsidR="00364237" w:rsidRPr="004E5263" w:rsidRDefault="00364237" w:rsidP="008468B2">
            <w:pPr>
              <w:pStyle w:val="a8"/>
              <w:rPr>
                <w:rFonts w:cs="B Nazanin"/>
                <w:sz w:val="28"/>
                <w:rtl/>
                <w:lang w:bidi="fa-IR"/>
              </w:rPr>
            </w:pPr>
            <w:r w:rsidRPr="004E5263">
              <w:rPr>
                <w:rFonts w:cs="B Nazanin"/>
                <w:sz w:val="28"/>
                <w:rtl/>
                <w:lang w:bidi="fa-IR"/>
              </w:rPr>
              <w:t>مقدار آخرین سرمایه‌گذاری سهام نشان‌دهنده توانایی شرکت در جذب سرمایه از بازارهای سهامی است که به استحکام مالی شرکت اشاره دارد</w:t>
            </w:r>
            <w:r w:rsidRPr="004E5263">
              <w:rPr>
                <w:rFonts w:cs="B Nazanin"/>
                <w:sz w:val="28"/>
                <w:lang w:bidi="fa-IR"/>
              </w:rPr>
              <w:t>.</w:t>
            </w:r>
          </w:p>
        </w:tc>
      </w:tr>
      <w:tr w:rsidR="00364237" w:rsidRPr="00136F1E" w14:paraId="60D77127" w14:textId="77777777" w:rsidTr="00995D76">
        <w:tc>
          <w:tcPr>
            <w:tcW w:w="536" w:type="dxa"/>
          </w:tcPr>
          <w:p w14:paraId="11153F3E" w14:textId="77777777" w:rsidR="00364237" w:rsidRPr="00136F1E" w:rsidRDefault="00364237" w:rsidP="008468B2">
            <w:pPr>
              <w:pStyle w:val="a8"/>
              <w:rPr>
                <w:rFonts w:cs="B Nazanin"/>
                <w:rtl/>
                <w:lang w:bidi="fa-IR"/>
              </w:rPr>
            </w:pPr>
            <w:r w:rsidRPr="00136F1E">
              <w:rPr>
                <w:rFonts w:cs="B Nazanin" w:hint="cs"/>
                <w:rtl/>
                <w:lang w:bidi="fa-IR"/>
              </w:rPr>
              <w:t>17</w:t>
            </w:r>
          </w:p>
        </w:tc>
        <w:tc>
          <w:tcPr>
            <w:tcW w:w="764" w:type="dxa"/>
            <w:vMerge/>
          </w:tcPr>
          <w:p w14:paraId="7727F8E6" w14:textId="77777777" w:rsidR="00364237" w:rsidRPr="00136F1E" w:rsidRDefault="00364237" w:rsidP="008468B2">
            <w:pPr>
              <w:pStyle w:val="a8"/>
              <w:rPr>
                <w:rFonts w:cs="B Nazanin"/>
                <w:lang w:bidi="fa-IR"/>
              </w:rPr>
            </w:pPr>
          </w:p>
        </w:tc>
        <w:tc>
          <w:tcPr>
            <w:tcW w:w="2319" w:type="dxa"/>
          </w:tcPr>
          <w:p w14:paraId="5384856B" w14:textId="77777777" w:rsidR="00364237" w:rsidRPr="00136F1E" w:rsidRDefault="00364237" w:rsidP="008468B2">
            <w:pPr>
              <w:pStyle w:val="a8"/>
              <w:rPr>
                <w:rFonts w:cs="B Nazanin"/>
                <w:rtl/>
                <w:lang w:bidi="fa-IR"/>
              </w:rPr>
            </w:pPr>
            <w:r w:rsidRPr="00136F1E">
              <w:rPr>
                <w:rFonts w:cs="B Nazanin"/>
                <w:lang w:bidi="fa-IR"/>
              </w:rPr>
              <w:t>Total Equity Funding Amount (in USD)</w:t>
            </w:r>
            <w:r w:rsidRPr="00136F1E">
              <w:rPr>
                <w:rFonts w:cs="B Nazanin"/>
                <w:rtl/>
                <w:lang w:bidi="fa-IR"/>
              </w:rPr>
              <w:t xml:space="preserve"> (کل 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rtl/>
                <w:lang w:bidi="fa-IR"/>
              </w:rPr>
              <w:t xml:space="preserve"> سهام)</w:t>
            </w:r>
          </w:p>
        </w:tc>
        <w:tc>
          <w:tcPr>
            <w:tcW w:w="5397" w:type="dxa"/>
          </w:tcPr>
          <w:p w14:paraId="1DFF2913" w14:textId="77777777" w:rsidR="00364237" w:rsidRPr="004E5263" w:rsidRDefault="00364237" w:rsidP="008468B2">
            <w:pPr>
              <w:pStyle w:val="a8"/>
              <w:rPr>
                <w:rFonts w:cs="B Nazanin"/>
                <w:sz w:val="28"/>
                <w:rtl/>
                <w:lang w:bidi="fa-IR"/>
              </w:rPr>
            </w:pPr>
            <w:r w:rsidRPr="004E5263">
              <w:rPr>
                <w:rFonts w:cs="B Nazanin"/>
                <w:sz w:val="28"/>
                <w:rtl/>
                <w:lang w:bidi="fa-IR"/>
              </w:rPr>
              <w:t xml:space="preserve">کل میزان سرمایه‌گذاری سهامی </w:t>
            </w:r>
            <w:proofErr w:type="spellStart"/>
            <w:r w:rsidRPr="004E5263">
              <w:rPr>
                <w:rFonts w:cs="B Nazanin"/>
                <w:sz w:val="28"/>
                <w:rtl/>
                <w:lang w:bidi="fa-IR"/>
              </w:rPr>
              <w:t>جذب‌شده</w:t>
            </w:r>
            <w:proofErr w:type="spellEnd"/>
            <w:r w:rsidRPr="004E5263">
              <w:rPr>
                <w:rFonts w:cs="B Nazanin"/>
                <w:sz w:val="28"/>
                <w:rtl/>
                <w:lang w:bidi="fa-IR"/>
              </w:rPr>
              <w:t xml:space="preserve"> بیانگر موفقیت شرکت در جذب سرمایه‌های خارجی و افزایش ارزش آن است</w:t>
            </w:r>
            <w:r w:rsidRPr="004E5263">
              <w:rPr>
                <w:rFonts w:cs="B Nazanin"/>
                <w:sz w:val="28"/>
                <w:lang w:bidi="fa-IR"/>
              </w:rPr>
              <w:t>.</w:t>
            </w:r>
          </w:p>
        </w:tc>
      </w:tr>
      <w:tr w:rsidR="00364237" w:rsidRPr="00136F1E" w14:paraId="13CE5F17" w14:textId="77777777" w:rsidTr="00995D76">
        <w:tc>
          <w:tcPr>
            <w:tcW w:w="536" w:type="dxa"/>
          </w:tcPr>
          <w:p w14:paraId="441CC84C" w14:textId="77777777" w:rsidR="00364237" w:rsidRPr="00136F1E" w:rsidRDefault="00364237" w:rsidP="008468B2">
            <w:pPr>
              <w:pStyle w:val="a8"/>
              <w:rPr>
                <w:rFonts w:cs="B Nazanin"/>
                <w:rtl/>
                <w:lang w:bidi="fa-IR"/>
              </w:rPr>
            </w:pPr>
            <w:r w:rsidRPr="00136F1E">
              <w:rPr>
                <w:rFonts w:cs="B Nazanin" w:hint="cs"/>
                <w:rtl/>
                <w:lang w:bidi="fa-IR"/>
              </w:rPr>
              <w:t>18</w:t>
            </w:r>
          </w:p>
        </w:tc>
        <w:tc>
          <w:tcPr>
            <w:tcW w:w="764" w:type="dxa"/>
            <w:vMerge/>
          </w:tcPr>
          <w:p w14:paraId="1F3CF15D" w14:textId="77777777" w:rsidR="00364237" w:rsidRPr="00136F1E" w:rsidRDefault="00364237" w:rsidP="008468B2">
            <w:pPr>
              <w:pStyle w:val="a8"/>
              <w:rPr>
                <w:rFonts w:cs="B Nazanin"/>
                <w:highlight w:val="yellow"/>
                <w:lang w:bidi="fa-IR"/>
              </w:rPr>
            </w:pPr>
          </w:p>
        </w:tc>
        <w:tc>
          <w:tcPr>
            <w:tcW w:w="2319" w:type="dxa"/>
          </w:tcPr>
          <w:p w14:paraId="000449E4" w14:textId="77777777" w:rsidR="00364237" w:rsidRPr="00136F1E" w:rsidRDefault="00364237" w:rsidP="008468B2">
            <w:pPr>
              <w:pStyle w:val="a8"/>
              <w:rPr>
                <w:rFonts w:cs="B Nazanin"/>
                <w:highlight w:val="yellow"/>
                <w:rtl/>
                <w:lang w:bidi="fa-IR"/>
              </w:rPr>
            </w:pPr>
            <w:r w:rsidRPr="00136F1E">
              <w:rPr>
                <w:rFonts w:cs="B Nazanin"/>
                <w:highlight w:val="yellow"/>
                <w:lang w:bidi="fa-IR"/>
              </w:rPr>
              <w:t>Funding Status</w:t>
            </w:r>
            <w:r w:rsidRPr="00136F1E">
              <w:rPr>
                <w:rFonts w:cs="B Nazanin"/>
                <w:highlight w:val="yellow"/>
                <w:rtl/>
                <w:lang w:bidi="fa-IR"/>
              </w:rPr>
              <w:t xml:space="preserve"> (وضع</w:t>
            </w:r>
            <w:r w:rsidRPr="00136F1E">
              <w:rPr>
                <w:rFonts w:cs="B Nazanin" w:hint="cs"/>
                <w:highlight w:val="yellow"/>
                <w:rtl/>
                <w:lang w:bidi="fa-IR"/>
              </w:rPr>
              <w:t>ی</w:t>
            </w:r>
            <w:r w:rsidRPr="00136F1E">
              <w:rPr>
                <w:rFonts w:cs="B Nazanin" w:hint="eastAsia"/>
                <w:highlight w:val="yellow"/>
                <w:rtl/>
                <w:lang w:bidi="fa-IR"/>
              </w:rPr>
              <w:t>ت</w:t>
            </w:r>
            <w:r w:rsidRPr="00136F1E">
              <w:rPr>
                <w:rFonts w:cs="B Nazanin"/>
                <w:highlight w:val="yellow"/>
                <w:rtl/>
                <w:lang w:bidi="fa-IR"/>
              </w:rPr>
              <w:t xml:space="preserve"> جذب سرما</w:t>
            </w:r>
            <w:r w:rsidRPr="00136F1E">
              <w:rPr>
                <w:rFonts w:cs="B Nazanin" w:hint="cs"/>
                <w:highlight w:val="yellow"/>
                <w:rtl/>
                <w:lang w:bidi="fa-IR"/>
              </w:rPr>
              <w:t>ی</w:t>
            </w:r>
            <w:r w:rsidRPr="00136F1E">
              <w:rPr>
                <w:rFonts w:cs="B Nazanin" w:hint="eastAsia"/>
                <w:highlight w:val="yellow"/>
                <w:rtl/>
                <w:lang w:bidi="fa-IR"/>
              </w:rPr>
              <w:t>ه</w:t>
            </w:r>
            <w:r w:rsidRPr="00136F1E">
              <w:rPr>
                <w:rFonts w:cs="B Nazanin"/>
                <w:highlight w:val="yellow"/>
                <w:rtl/>
                <w:lang w:bidi="fa-IR"/>
              </w:rPr>
              <w:t>)</w:t>
            </w:r>
          </w:p>
        </w:tc>
        <w:tc>
          <w:tcPr>
            <w:tcW w:w="5397" w:type="dxa"/>
          </w:tcPr>
          <w:p w14:paraId="3F935FC8" w14:textId="77777777" w:rsidR="00364237" w:rsidRPr="004E5263" w:rsidRDefault="00364237" w:rsidP="008468B2">
            <w:pPr>
              <w:pStyle w:val="a8"/>
              <w:rPr>
                <w:rFonts w:cs="B Nazanin"/>
                <w:sz w:val="28"/>
                <w:rtl/>
                <w:lang w:bidi="fa-IR"/>
              </w:rPr>
            </w:pPr>
            <w:r w:rsidRPr="004E5263">
              <w:rPr>
                <w:rFonts w:cs="B Nazanin"/>
                <w:sz w:val="28"/>
                <w:rtl/>
                <w:lang w:bidi="fa-IR"/>
              </w:rPr>
              <w:t>وضعیت سرمایه‌گذاری شرکت نشان می‌دهد که آیا شرکت همچنان در حال جذب سرمایه است یا نه. شرکت‌هایی که به‌طور مداوم سرمایه جذب می‌کنند، معمولاً پتانسیل رشد بیشتری دارند</w:t>
            </w:r>
            <w:r w:rsidRPr="004E5263">
              <w:rPr>
                <w:rFonts w:cs="B Nazanin"/>
                <w:sz w:val="28"/>
                <w:lang w:bidi="fa-IR"/>
              </w:rPr>
              <w:t>.</w:t>
            </w:r>
          </w:p>
        </w:tc>
      </w:tr>
      <w:tr w:rsidR="00364237" w:rsidRPr="00136F1E" w14:paraId="6F664AA5" w14:textId="77777777" w:rsidTr="00995D76">
        <w:tc>
          <w:tcPr>
            <w:tcW w:w="536" w:type="dxa"/>
            <w:shd w:val="clear" w:color="auto" w:fill="auto"/>
          </w:tcPr>
          <w:p w14:paraId="6F22B81D" w14:textId="77777777" w:rsidR="00364237" w:rsidRPr="00136F1E" w:rsidRDefault="00364237" w:rsidP="008468B2">
            <w:pPr>
              <w:pStyle w:val="a8"/>
              <w:rPr>
                <w:rFonts w:cs="B Nazanin"/>
                <w:highlight w:val="yellow"/>
                <w:rtl/>
                <w:lang w:bidi="fa-IR"/>
              </w:rPr>
            </w:pPr>
            <w:r w:rsidRPr="00136F1E">
              <w:rPr>
                <w:rFonts w:cs="B Nazanin" w:hint="cs"/>
                <w:rtl/>
                <w:lang w:bidi="fa-IR"/>
              </w:rPr>
              <w:t>19</w:t>
            </w:r>
          </w:p>
        </w:tc>
        <w:tc>
          <w:tcPr>
            <w:tcW w:w="764" w:type="dxa"/>
            <w:vMerge/>
          </w:tcPr>
          <w:p w14:paraId="21FE2AAC" w14:textId="77777777" w:rsidR="00364237" w:rsidRPr="00136F1E" w:rsidRDefault="00364237" w:rsidP="008468B2">
            <w:pPr>
              <w:pStyle w:val="a8"/>
              <w:rPr>
                <w:rFonts w:cs="B Nazanin"/>
                <w:highlight w:val="yellow"/>
                <w:lang w:bidi="fa-IR"/>
              </w:rPr>
            </w:pPr>
          </w:p>
        </w:tc>
        <w:tc>
          <w:tcPr>
            <w:tcW w:w="2319" w:type="dxa"/>
          </w:tcPr>
          <w:p w14:paraId="2EB7BEF5" w14:textId="77777777" w:rsidR="00364237" w:rsidRPr="00136F1E" w:rsidRDefault="00364237" w:rsidP="008468B2">
            <w:pPr>
              <w:pStyle w:val="a8"/>
              <w:rPr>
                <w:rFonts w:cs="B Nazanin"/>
                <w:rtl/>
                <w:lang w:bidi="fa-IR"/>
              </w:rPr>
            </w:pPr>
            <w:r w:rsidRPr="00136F1E">
              <w:rPr>
                <w:rFonts w:cs="B Nazanin"/>
                <w:highlight w:val="yellow"/>
                <w:lang w:bidi="fa-IR"/>
              </w:rPr>
              <w:t>Number of Exits (IPO)</w:t>
            </w:r>
            <w:r w:rsidRPr="00136F1E">
              <w:rPr>
                <w:rFonts w:cs="B Nazanin"/>
                <w:highlight w:val="yellow"/>
                <w:rtl/>
                <w:lang w:bidi="fa-IR"/>
              </w:rPr>
              <w:t xml:space="preserve"> (تعداد خروج‌ها به شکل </w:t>
            </w:r>
            <w:r w:rsidRPr="00136F1E">
              <w:rPr>
                <w:rFonts w:cs="B Nazanin"/>
                <w:highlight w:val="yellow"/>
                <w:lang w:bidi="fa-IR"/>
              </w:rPr>
              <w:t>IPO</w:t>
            </w:r>
            <w:r w:rsidRPr="00136F1E">
              <w:rPr>
                <w:rFonts w:cs="B Nazanin"/>
                <w:highlight w:val="yellow"/>
                <w:rtl/>
                <w:lang w:bidi="fa-IR"/>
              </w:rPr>
              <w:t>)</w:t>
            </w:r>
          </w:p>
        </w:tc>
        <w:tc>
          <w:tcPr>
            <w:tcW w:w="5397" w:type="dxa"/>
          </w:tcPr>
          <w:p w14:paraId="5A2598DD" w14:textId="77777777" w:rsidR="00364237" w:rsidRPr="004E5263" w:rsidRDefault="00364237" w:rsidP="008468B2">
            <w:pPr>
              <w:pStyle w:val="a8"/>
              <w:rPr>
                <w:rFonts w:cs="B Nazanin"/>
                <w:sz w:val="28"/>
                <w:rtl/>
                <w:lang w:bidi="fa-IR"/>
              </w:rPr>
            </w:pPr>
            <w:r w:rsidRPr="004E5263">
              <w:rPr>
                <w:rFonts w:cs="B Nazanin"/>
                <w:sz w:val="28"/>
                <w:rtl/>
                <w:lang w:bidi="fa-IR"/>
              </w:rPr>
              <w:t>تعداد خروج‌های</w:t>
            </w:r>
            <w:r w:rsidRPr="004E5263">
              <w:rPr>
                <w:rFonts w:cs="B Nazanin"/>
                <w:sz w:val="28"/>
                <w:lang w:bidi="fa-IR"/>
              </w:rPr>
              <w:t xml:space="preserve"> IPO </w:t>
            </w:r>
            <w:r w:rsidRPr="004E5263">
              <w:rPr>
                <w:rFonts w:cs="B Nazanin"/>
                <w:sz w:val="28"/>
                <w:rtl/>
                <w:lang w:bidi="fa-IR"/>
              </w:rPr>
              <w:t>نشان‌دهنده توانایی شرکت در جذب سرمایه از بازار عمومی و افزایش ارزش آن است</w:t>
            </w:r>
            <w:r w:rsidRPr="004E5263">
              <w:rPr>
                <w:rFonts w:cs="B Nazanin"/>
                <w:sz w:val="28"/>
                <w:lang w:bidi="fa-IR"/>
              </w:rPr>
              <w:t>.</w:t>
            </w:r>
          </w:p>
        </w:tc>
      </w:tr>
      <w:tr w:rsidR="00364237" w:rsidRPr="00136F1E" w14:paraId="7D768782" w14:textId="77777777" w:rsidTr="00995D76">
        <w:tc>
          <w:tcPr>
            <w:tcW w:w="536" w:type="dxa"/>
          </w:tcPr>
          <w:p w14:paraId="424A9F84" w14:textId="77777777" w:rsidR="00364237" w:rsidRPr="00136F1E" w:rsidRDefault="00364237" w:rsidP="008468B2">
            <w:pPr>
              <w:pStyle w:val="a8"/>
              <w:jc w:val="center"/>
              <w:rPr>
                <w:rFonts w:cs="B Nazanin"/>
                <w:rtl/>
                <w:lang w:bidi="fa-IR"/>
              </w:rPr>
            </w:pPr>
            <w:r w:rsidRPr="00136F1E">
              <w:rPr>
                <w:rFonts w:cs="B Nazanin" w:hint="cs"/>
                <w:rtl/>
                <w:lang w:bidi="fa-IR"/>
              </w:rPr>
              <w:t>20</w:t>
            </w:r>
          </w:p>
        </w:tc>
        <w:tc>
          <w:tcPr>
            <w:tcW w:w="764" w:type="dxa"/>
            <w:vMerge/>
          </w:tcPr>
          <w:p w14:paraId="43D6634B" w14:textId="77777777" w:rsidR="00364237" w:rsidRPr="00136F1E" w:rsidRDefault="00364237" w:rsidP="008468B2">
            <w:pPr>
              <w:pStyle w:val="a8"/>
              <w:jc w:val="left"/>
              <w:rPr>
                <w:rFonts w:cs="B Nazanin"/>
                <w:lang w:bidi="fa-IR"/>
              </w:rPr>
            </w:pPr>
          </w:p>
        </w:tc>
        <w:tc>
          <w:tcPr>
            <w:tcW w:w="2319" w:type="dxa"/>
          </w:tcPr>
          <w:p w14:paraId="12AC1402" w14:textId="77777777" w:rsidR="00364237" w:rsidRPr="00136F1E" w:rsidRDefault="00364237" w:rsidP="008468B2">
            <w:pPr>
              <w:pStyle w:val="a8"/>
              <w:jc w:val="left"/>
              <w:rPr>
                <w:rFonts w:cs="B Nazanin"/>
                <w:highlight w:val="yellow"/>
                <w:rtl/>
                <w:lang w:bidi="fa-IR"/>
              </w:rPr>
            </w:pPr>
            <w:r w:rsidRPr="00136F1E">
              <w:rPr>
                <w:rFonts w:cs="B Nazanin"/>
                <w:highlight w:val="yellow"/>
                <w:lang w:bidi="fa-IR"/>
              </w:rPr>
              <w:t>Acquisition Type</w:t>
            </w:r>
            <w:r w:rsidRPr="00136F1E">
              <w:rPr>
                <w:rFonts w:cs="B Nazanin"/>
                <w:highlight w:val="yellow"/>
                <w:rtl/>
                <w:lang w:bidi="fa-IR"/>
              </w:rPr>
              <w:t xml:space="preserve"> (نوع اکتساب)</w:t>
            </w:r>
          </w:p>
        </w:tc>
        <w:tc>
          <w:tcPr>
            <w:tcW w:w="5397" w:type="dxa"/>
          </w:tcPr>
          <w:p w14:paraId="6E884972" w14:textId="77777777" w:rsidR="00364237" w:rsidRPr="004E5263" w:rsidRDefault="00364237" w:rsidP="008468B2">
            <w:pPr>
              <w:pStyle w:val="a8"/>
              <w:rPr>
                <w:rFonts w:cs="B Nazanin"/>
                <w:sz w:val="28"/>
                <w:rtl/>
                <w:lang w:bidi="fa-IR"/>
              </w:rPr>
            </w:pPr>
            <w:r w:rsidRPr="004E5263">
              <w:rPr>
                <w:rFonts w:cs="B Nazanin"/>
                <w:sz w:val="28"/>
                <w:rtl/>
                <w:lang w:bidi="fa-IR"/>
              </w:rPr>
              <w:t xml:space="preserve">نوع اکتساب نشان‌دهنده چگونگی خرید یا ادغام شرکت با دیگر شرکت‌ها است. این ویژگی می‌تواند میزان جذابیت و ارزش شرکت برای خریداران و سرمایه‌گذاران را نشان دهد. شرکت‌هایی که </w:t>
            </w:r>
            <w:proofErr w:type="spellStart"/>
            <w:r w:rsidRPr="004E5263">
              <w:rPr>
                <w:rFonts w:cs="B Nazanin"/>
                <w:sz w:val="28"/>
                <w:rtl/>
                <w:lang w:bidi="fa-IR"/>
              </w:rPr>
              <w:t>به‌صورت</w:t>
            </w:r>
            <w:proofErr w:type="spellEnd"/>
            <w:r w:rsidRPr="004E5263">
              <w:rPr>
                <w:rFonts w:cs="B Nazanin"/>
                <w:sz w:val="28"/>
                <w:rtl/>
                <w:lang w:bidi="fa-IR"/>
              </w:rPr>
              <w:t xml:space="preserve"> موفق در ادغام یا اکتساب شرکت‌های دیگر مشارکت می‌کنند، معمولاً در بازار </w:t>
            </w:r>
            <w:proofErr w:type="spellStart"/>
            <w:r w:rsidRPr="004E5263">
              <w:rPr>
                <w:rFonts w:cs="B Nazanin"/>
                <w:sz w:val="28"/>
                <w:rtl/>
                <w:lang w:bidi="fa-IR"/>
              </w:rPr>
              <w:t>موفق‌تر</w:t>
            </w:r>
            <w:proofErr w:type="spellEnd"/>
            <w:r w:rsidRPr="004E5263">
              <w:rPr>
                <w:rFonts w:cs="B Nazanin"/>
                <w:sz w:val="28"/>
                <w:rtl/>
                <w:lang w:bidi="fa-IR"/>
              </w:rPr>
              <w:t xml:space="preserve"> هستند.</w:t>
            </w:r>
          </w:p>
        </w:tc>
      </w:tr>
      <w:tr w:rsidR="00364237" w:rsidRPr="00136F1E" w14:paraId="3888E356" w14:textId="77777777" w:rsidTr="00995D76">
        <w:tc>
          <w:tcPr>
            <w:tcW w:w="536" w:type="dxa"/>
          </w:tcPr>
          <w:p w14:paraId="4739720C" w14:textId="77777777" w:rsidR="00364237" w:rsidRPr="00136F1E" w:rsidRDefault="00364237" w:rsidP="008468B2">
            <w:pPr>
              <w:pStyle w:val="a8"/>
              <w:jc w:val="center"/>
              <w:rPr>
                <w:rFonts w:cs="B Nazanin"/>
                <w:rtl/>
                <w:lang w:bidi="fa-IR"/>
              </w:rPr>
            </w:pPr>
            <w:r w:rsidRPr="00136F1E">
              <w:rPr>
                <w:rFonts w:cs="B Nazanin" w:hint="cs"/>
                <w:rtl/>
                <w:lang w:bidi="fa-IR"/>
              </w:rPr>
              <w:lastRenderedPageBreak/>
              <w:t>21</w:t>
            </w:r>
          </w:p>
        </w:tc>
        <w:tc>
          <w:tcPr>
            <w:tcW w:w="764" w:type="dxa"/>
            <w:vMerge/>
          </w:tcPr>
          <w:p w14:paraId="01D91EE3" w14:textId="77777777" w:rsidR="00364237" w:rsidRPr="00136F1E" w:rsidRDefault="00364237" w:rsidP="008468B2">
            <w:pPr>
              <w:pStyle w:val="a8"/>
              <w:jc w:val="left"/>
              <w:rPr>
                <w:rFonts w:cs="B Nazanin"/>
                <w:lang w:bidi="fa-IR"/>
              </w:rPr>
            </w:pPr>
          </w:p>
        </w:tc>
        <w:tc>
          <w:tcPr>
            <w:tcW w:w="2319" w:type="dxa"/>
          </w:tcPr>
          <w:p w14:paraId="0182ACDB" w14:textId="77777777" w:rsidR="00364237" w:rsidRPr="00136F1E" w:rsidRDefault="00364237" w:rsidP="008468B2">
            <w:pPr>
              <w:pStyle w:val="a8"/>
              <w:jc w:val="left"/>
              <w:rPr>
                <w:rFonts w:cs="B Nazanin"/>
                <w:highlight w:val="yellow"/>
                <w:lang w:bidi="fa-IR"/>
              </w:rPr>
            </w:pPr>
            <w:r w:rsidRPr="00136F1E">
              <w:rPr>
                <w:rFonts w:cs="B Nazanin"/>
              </w:rPr>
              <w:t>Hub Tags (If Unicorn)</w:t>
            </w:r>
          </w:p>
        </w:tc>
        <w:tc>
          <w:tcPr>
            <w:tcW w:w="5397" w:type="dxa"/>
          </w:tcPr>
          <w:p w14:paraId="0D2DFE7E" w14:textId="77777777" w:rsidR="00364237" w:rsidRPr="004E5263" w:rsidRDefault="00364237" w:rsidP="008468B2">
            <w:pPr>
              <w:pStyle w:val="a8"/>
              <w:rPr>
                <w:rFonts w:cs="B Nazanin"/>
                <w:sz w:val="28"/>
                <w:rtl/>
                <w:lang w:bidi="fa-IR"/>
              </w:rPr>
            </w:pPr>
            <w:r w:rsidRPr="004E5263">
              <w:rPr>
                <w:rFonts w:cs="B Nazanin"/>
                <w:sz w:val="28"/>
                <w:rtl/>
                <w:lang w:bidi="fa-IR"/>
              </w:rPr>
              <w:t>این</w:t>
            </w:r>
            <w:r w:rsidRPr="004E5263">
              <w:rPr>
                <w:rFonts w:cs="B Nazanin"/>
                <w:sz w:val="28"/>
                <w:rtl/>
              </w:rPr>
              <w:t xml:space="preserve"> </w:t>
            </w:r>
            <w:r w:rsidRPr="004E5263">
              <w:rPr>
                <w:rFonts w:cs="B Nazanin"/>
                <w:sz w:val="28"/>
                <w:rtl/>
                <w:lang w:bidi="fa-IR"/>
              </w:rPr>
              <w:t>ویژگی مشخص می‌کند که آیا شرکت به‌عنوان یک "یونیک</w:t>
            </w:r>
            <w:r w:rsidRPr="004E5263">
              <w:rPr>
                <w:rFonts w:cs="B Nazanin" w:hint="cs"/>
                <w:sz w:val="28"/>
                <w:rtl/>
                <w:lang w:bidi="fa-IR"/>
              </w:rPr>
              <w:t>و</w:t>
            </w:r>
            <w:r w:rsidRPr="004E5263">
              <w:rPr>
                <w:rFonts w:cs="B Nazanin"/>
                <w:sz w:val="28"/>
                <w:rtl/>
                <w:lang w:bidi="fa-IR"/>
              </w:rPr>
              <w:t>رن" (شرکت خصوصی با ارزش بالای 1 میلیارد دلار) شناخته می‌شود یا خیر. شرکت‌هایی که برچسب یونیک</w:t>
            </w:r>
            <w:r w:rsidRPr="004E5263">
              <w:rPr>
                <w:rFonts w:cs="B Nazanin" w:hint="cs"/>
                <w:sz w:val="28"/>
                <w:rtl/>
                <w:lang w:bidi="fa-IR"/>
              </w:rPr>
              <w:t>و</w:t>
            </w:r>
            <w:r w:rsidRPr="004E5263">
              <w:rPr>
                <w:rFonts w:cs="B Nazanin"/>
                <w:sz w:val="28"/>
                <w:rtl/>
                <w:lang w:bidi="fa-IR"/>
              </w:rPr>
              <w:t>رن دارند، معمولاً شرکت‌هایی موفق و ارزشمند هستند که پتانسیل بالایی برای رشد دارند</w:t>
            </w:r>
            <w:r w:rsidRPr="004E5263">
              <w:rPr>
                <w:rFonts w:cs="B Nazanin"/>
                <w:sz w:val="28"/>
                <w:lang w:bidi="fa-IR"/>
              </w:rPr>
              <w:t>.</w:t>
            </w:r>
          </w:p>
        </w:tc>
      </w:tr>
      <w:tr w:rsidR="00364237" w:rsidRPr="00136F1E" w14:paraId="77422D60" w14:textId="77777777" w:rsidTr="00995D76">
        <w:tc>
          <w:tcPr>
            <w:tcW w:w="536" w:type="dxa"/>
          </w:tcPr>
          <w:p w14:paraId="76863077" w14:textId="77777777" w:rsidR="00364237" w:rsidRPr="00136F1E" w:rsidRDefault="00364237" w:rsidP="008468B2">
            <w:pPr>
              <w:pStyle w:val="a8"/>
              <w:rPr>
                <w:rFonts w:cs="B Nazanin"/>
                <w:rtl/>
                <w:lang w:bidi="fa-IR"/>
              </w:rPr>
            </w:pPr>
            <w:r w:rsidRPr="00136F1E">
              <w:rPr>
                <w:rFonts w:cs="B Nazanin" w:hint="cs"/>
                <w:rtl/>
                <w:lang w:bidi="fa-IR"/>
              </w:rPr>
              <w:t>22</w:t>
            </w:r>
          </w:p>
        </w:tc>
        <w:tc>
          <w:tcPr>
            <w:tcW w:w="764" w:type="dxa"/>
            <w:vMerge w:val="restart"/>
            <w:textDirection w:val="tbRl"/>
          </w:tcPr>
          <w:p w14:paraId="14FE2990" w14:textId="77777777" w:rsidR="00364237" w:rsidRPr="00136F1E" w:rsidRDefault="00364237" w:rsidP="008468B2">
            <w:pPr>
              <w:pStyle w:val="a8"/>
              <w:ind w:left="113" w:right="113"/>
              <w:jc w:val="center"/>
              <w:rPr>
                <w:rFonts w:cs="B Nazanin"/>
                <w:lang w:bidi="fa-IR"/>
              </w:rPr>
            </w:pPr>
            <w:r w:rsidRPr="00136F1E">
              <w:rPr>
                <w:rFonts w:cs="B Nazanin" w:hint="cs"/>
                <w:rtl/>
                <w:lang w:bidi="fa-IR"/>
              </w:rPr>
              <w:t>ویژگی‌های مرتبط با سرمایه‌گذاران</w:t>
            </w:r>
          </w:p>
        </w:tc>
        <w:tc>
          <w:tcPr>
            <w:tcW w:w="2319" w:type="dxa"/>
          </w:tcPr>
          <w:p w14:paraId="758D352D" w14:textId="77777777" w:rsidR="00364237" w:rsidRPr="00136F1E" w:rsidRDefault="00364237" w:rsidP="008468B2">
            <w:pPr>
              <w:pStyle w:val="a8"/>
              <w:rPr>
                <w:rFonts w:cs="B Nazanin"/>
                <w:rtl/>
                <w:lang w:bidi="fa-IR"/>
              </w:rPr>
            </w:pPr>
            <w:r w:rsidRPr="00136F1E">
              <w:rPr>
                <w:rFonts w:cs="B Nazanin"/>
                <w:lang w:bidi="fa-IR"/>
              </w:rPr>
              <w:t>Number of Lead Investors</w:t>
            </w:r>
            <w:r w:rsidRPr="00136F1E">
              <w:rPr>
                <w:rFonts w:cs="B Nazanin"/>
                <w:rtl/>
                <w:lang w:bidi="fa-IR"/>
              </w:rPr>
              <w:t xml:space="preserve"> (تعداد سرما</w:t>
            </w:r>
            <w:r w:rsidRPr="00136F1E">
              <w:rPr>
                <w:rFonts w:cs="B Nazanin" w:hint="cs"/>
                <w:rtl/>
                <w:lang w:bidi="fa-IR"/>
              </w:rPr>
              <w:t>ی</w:t>
            </w:r>
            <w:r w:rsidRPr="00136F1E">
              <w:rPr>
                <w:rFonts w:cs="B Nazanin" w:hint="eastAsia"/>
                <w:rtl/>
                <w:lang w:bidi="fa-IR"/>
              </w:rPr>
              <w:t>ه‌گذاران</w:t>
            </w:r>
            <w:r w:rsidRPr="00136F1E">
              <w:rPr>
                <w:rFonts w:cs="B Nazanin"/>
                <w:rtl/>
                <w:lang w:bidi="fa-IR"/>
              </w:rPr>
              <w:t xml:space="preserve"> اصل</w:t>
            </w:r>
            <w:r w:rsidRPr="00136F1E">
              <w:rPr>
                <w:rFonts w:cs="B Nazanin" w:hint="cs"/>
                <w:rtl/>
                <w:lang w:bidi="fa-IR"/>
              </w:rPr>
              <w:t>ی</w:t>
            </w:r>
            <w:r w:rsidRPr="00136F1E">
              <w:rPr>
                <w:rFonts w:cs="B Nazanin"/>
                <w:rtl/>
                <w:lang w:bidi="fa-IR"/>
              </w:rPr>
              <w:t>)</w:t>
            </w:r>
          </w:p>
        </w:tc>
        <w:tc>
          <w:tcPr>
            <w:tcW w:w="5397" w:type="dxa"/>
          </w:tcPr>
          <w:p w14:paraId="453E0492" w14:textId="77777777" w:rsidR="00364237" w:rsidRPr="004E5263" w:rsidRDefault="00364237" w:rsidP="008468B2">
            <w:pPr>
              <w:pStyle w:val="a8"/>
              <w:rPr>
                <w:rFonts w:cs="B Nazanin"/>
                <w:sz w:val="28"/>
                <w:rtl/>
                <w:lang w:bidi="fa-IR"/>
              </w:rPr>
            </w:pPr>
            <w:r w:rsidRPr="004E5263">
              <w:rPr>
                <w:rFonts w:cs="B Nazanin"/>
                <w:sz w:val="28"/>
                <w:rtl/>
                <w:lang w:bidi="fa-IR"/>
              </w:rPr>
              <w:t>تعداد سرمایه‌گذاران اصلی نشان‌دهنده اعتماد سرمایه‌گذاران بزرگ به شرکت است و معمولاً سرمایه‌گذاران معتبر، نشانه موفقیت و پتانسیل رشد شرکت هستند</w:t>
            </w:r>
            <w:r w:rsidRPr="004E5263">
              <w:rPr>
                <w:rFonts w:cs="B Nazanin"/>
                <w:sz w:val="28"/>
                <w:lang w:bidi="fa-IR"/>
              </w:rPr>
              <w:t>.</w:t>
            </w:r>
          </w:p>
        </w:tc>
      </w:tr>
      <w:tr w:rsidR="00364237" w:rsidRPr="00136F1E" w14:paraId="3C97FD95" w14:textId="77777777" w:rsidTr="00995D76">
        <w:tc>
          <w:tcPr>
            <w:tcW w:w="536" w:type="dxa"/>
          </w:tcPr>
          <w:p w14:paraId="40D3C1FF" w14:textId="77777777" w:rsidR="00364237" w:rsidRPr="00136F1E" w:rsidRDefault="00364237" w:rsidP="008468B2">
            <w:pPr>
              <w:pStyle w:val="a8"/>
              <w:rPr>
                <w:rFonts w:cs="B Nazanin"/>
                <w:rtl/>
                <w:lang w:bidi="fa-IR"/>
              </w:rPr>
            </w:pPr>
            <w:r w:rsidRPr="00136F1E">
              <w:rPr>
                <w:rFonts w:cs="B Nazanin" w:hint="cs"/>
                <w:rtl/>
                <w:lang w:bidi="fa-IR"/>
              </w:rPr>
              <w:t>23</w:t>
            </w:r>
          </w:p>
        </w:tc>
        <w:tc>
          <w:tcPr>
            <w:tcW w:w="764" w:type="dxa"/>
            <w:vMerge/>
          </w:tcPr>
          <w:p w14:paraId="16C632E0" w14:textId="77777777" w:rsidR="00364237" w:rsidRPr="00136F1E" w:rsidRDefault="00364237" w:rsidP="008468B2">
            <w:pPr>
              <w:pStyle w:val="a8"/>
              <w:rPr>
                <w:rFonts w:cs="B Nazanin"/>
                <w:lang w:bidi="fa-IR"/>
              </w:rPr>
            </w:pPr>
          </w:p>
        </w:tc>
        <w:tc>
          <w:tcPr>
            <w:tcW w:w="2319" w:type="dxa"/>
          </w:tcPr>
          <w:p w14:paraId="4C9A69AE" w14:textId="77777777" w:rsidR="00364237" w:rsidRPr="00136F1E" w:rsidRDefault="00364237" w:rsidP="008468B2">
            <w:pPr>
              <w:pStyle w:val="a8"/>
              <w:rPr>
                <w:rFonts w:cs="B Nazanin"/>
                <w:rtl/>
                <w:lang w:bidi="fa-IR"/>
              </w:rPr>
            </w:pPr>
            <w:r w:rsidRPr="00136F1E">
              <w:rPr>
                <w:rFonts w:cs="B Nazanin"/>
                <w:lang w:bidi="fa-IR"/>
              </w:rPr>
              <w:t>Number of Investors</w:t>
            </w:r>
            <w:r w:rsidRPr="00136F1E">
              <w:rPr>
                <w:rFonts w:cs="B Nazanin"/>
                <w:rtl/>
                <w:lang w:bidi="fa-IR"/>
              </w:rPr>
              <w:t xml:space="preserve"> (تعداد سرما</w:t>
            </w:r>
            <w:r w:rsidRPr="00136F1E">
              <w:rPr>
                <w:rFonts w:cs="B Nazanin" w:hint="cs"/>
                <w:rtl/>
                <w:lang w:bidi="fa-IR"/>
              </w:rPr>
              <w:t>ی</w:t>
            </w:r>
            <w:r w:rsidRPr="00136F1E">
              <w:rPr>
                <w:rFonts w:cs="B Nazanin" w:hint="eastAsia"/>
                <w:rtl/>
                <w:lang w:bidi="fa-IR"/>
              </w:rPr>
              <w:t>ه‌گذاران</w:t>
            </w:r>
            <w:r w:rsidRPr="00136F1E">
              <w:rPr>
                <w:rFonts w:cs="B Nazanin"/>
                <w:rtl/>
                <w:lang w:bidi="fa-IR"/>
              </w:rPr>
              <w:t>)</w:t>
            </w:r>
          </w:p>
        </w:tc>
        <w:tc>
          <w:tcPr>
            <w:tcW w:w="5397" w:type="dxa"/>
          </w:tcPr>
          <w:p w14:paraId="5AD51BCA" w14:textId="77777777" w:rsidR="00364237" w:rsidRPr="004E5263" w:rsidRDefault="00364237" w:rsidP="008468B2">
            <w:pPr>
              <w:pStyle w:val="a8"/>
              <w:rPr>
                <w:rFonts w:cs="B Nazanin"/>
                <w:sz w:val="28"/>
                <w:rtl/>
                <w:lang w:bidi="fa-IR"/>
              </w:rPr>
            </w:pPr>
            <w:r w:rsidRPr="004E5263">
              <w:rPr>
                <w:rFonts w:cs="B Nazanin"/>
                <w:sz w:val="28"/>
                <w:rtl/>
                <w:lang w:bidi="fa-IR"/>
              </w:rPr>
              <w:t>تعداد سرمایه‌گذاران می‌تواند نشان‌دهنده جذابیت شرکت برای سرمایه‌گذاران باشد. هرچه تعداد سرمایه‌گذاران بیشتر باشد، اعتماد به شرکت و پتانسیل رشد آن بیشتر است</w:t>
            </w:r>
            <w:r w:rsidRPr="004E5263">
              <w:rPr>
                <w:rFonts w:cs="B Nazanin"/>
                <w:sz w:val="28"/>
                <w:lang w:bidi="fa-IR"/>
              </w:rPr>
              <w:t>.</w:t>
            </w:r>
          </w:p>
        </w:tc>
      </w:tr>
      <w:tr w:rsidR="00364237" w:rsidRPr="00136F1E" w14:paraId="6696EF98" w14:textId="77777777" w:rsidTr="00995D76">
        <w:tc>
          <w:tcPr>
            <w:tcW w:w="536" w:type="dxa"/>
          </w:tcPr>
          <w:p w14:paraId="2DE817DE" w14:textId="77777777" w:rsidR="00364237" w:rsidRPr="00136F1E" w:rsidRDefault="00364237" w:rsidP="008468B2">
            <w:pPr>
              <w:pStyle w:val="a8"/>
              <w:rPr>
                <w:rFonts w:cs="B Nazanin"/>
                <w:rtl/>
                <w:lang w:bidi="fa-IR"/>
              </w:rPr>
            </w:pPr>
            <w:r w:rsidRPr="00136F1E">
              <w:rPr>
                <w:rFonts w:cs="B Nazanin" w:hint="cs"/>
                <w:rtl/>
                <w:lang w:bidi="fa-IR"/>
              </w:rPr>
              <w:t>24</w:t>
            </w:r>
          </w:p>
        </w:tc>
        <w:tc>
          <w:tcPr>
            <w:tcW w:w="764" w:type="dxa"/>
            <w:vMerge/>
          </w:tcPr>
          <w:p w14:paraId="3BE87837" w14:textId="77777777" w:rsidR="00364237" w:rsidRPr="00136F1E" w:rsidRDefault="00364237" w:rsidP="008468B2">
            <w:pPr>
              <w:pStyle w:val="a8"/>
              <w:rPr>
                <w:rFonts w:cs="B Nazanin"/>
                <w:lang w:bidi="fa-IR"/>
              </w:rPr>
            </w:pPr>
          </w:p>
        </w:tc>
        <w:tc>
          <w:tcPr>
            <w:tcW w:w="2319" w:type="dxa"/>
          </w:tcPr>
          <w:p w14:paraId="6058A447" w14:textId="77777777" w:rsidR="00364237" w:rsidRPr="00136F1E" w:rsidRDefault="00364237" w:rsidP="008468B2">
            <w:pPr>
              <w:pStyle w:val="a8"/>
              <w:rPr>
                <w:rFonts w:cs="B Nazanin"/>
                <w:rtl/>
                <w:lang w:bidi="fa-IR"/>
              </w:rPr>
            </w:pPr>
            <w:r w:rsidRPr="00136F1E">
              <w:rPr>
                <w:rFonts w:cs="B Nazanin"/>
                <w:lang w:bidi="fa-IR"/>
              </w:rPr>
              <w:t>Top 5 Investors</w:t>
            </w:r>
            <w:r w:rsidRPr="00136F1E">
              <w:rPr>
                <w:rFonts w:cs="B Nazanin"/>
                <w:rtl/>
                <w:lang w:bidi="fa-IR"/>
              </w:rPr>
              <w:t xml:space="preserve"> (پنج سرما</w:t>
            </w:r>
            <w:r w:rsidRPr="00136F1E">
              <w:rPr>
                <w:rFonts w:cs="B Nazanin" w:hint="cs"/>
                <w:rtl/>
                <w:lang w:bidi="fa-IR"/>
              </w:rPr>
              <w:t>ی</w:t>
            </w:r>
            <w:r w:rsidRPr="00136F1E">
              <w:rPr>
                <w:rFonts w:cs="B Nazanin" w:hint="eastAsia"/>
                <w:rtl/>
                <w:lang w:bidi="fa-IR"/>
              </w:rPr>
              <w:t>ه‌گذار</w:t>
            </w:r>
            <w:r w:rsidRPr="00136F1E">
              <w:rPr>
                <w:rFonts w:cs="B Nazanin"/>
                <w:rtl/>
                <w:lang w:bidi="fa-IR"/>
              </w:rPr>
              <w:t xml:space="preserve"> برتر)</w:t>
            </w:r>
          </w:p>
        </w:tc>
        <w:tc>
          <w:tcPr>
            <w:tcW w:w="5397" w:type="dxa"/>
          </w:tcPr>
          <w:p w14:paraId="43A330E1" w14:textId="77777777" w:rsidR="00364237" w:rsidRPr="004E5263" w:rsidRDefault="00364237" w:rsidP="008468B2">
            <w:pPr>
              <w:pStyle w:val="a8"/>
              <w:rPr>
                <w:rFonts w:cs="B Nazanin"/>
                <w:sz w:val="28"/>
                <w:rtl/>
                <w:lang w:bidi="fa-IR"/>
              </w:rPr>
            </w:pPr>
            <w:r w:rsidRPr="004E5263">
              <w:rPr>
                <w:rFonts w:cs="B Nazanin"/>
                <w:sz w:val="28"/>
                <w:rtl/>
                <w:lang w:bidi="fa-IR"/>
              </w:rPr>
              <w:t>حضور سرمایه‌گذاران بزرگ و معتبر می‌تواند به‌عنوان نشانه‌ای از اعتماد سرمایه‌گذاران به شرکت در نظر گرفته شود</w:t>
            </w:r>
            <w:r w:rsidRPr="004E5263">
              <w:rPr>
                <w:rFonts w:cs="B Nazanin"/>
                <w:sz w:val="28"/>
                <w:lang w:bidi="fa-IR"/>
              </w:rPr>
              <w:t>.</w:t>
            </w:r>
          </w:p>
        </w:tc>
      </w:tr>
      <w:tr w:rsidR="00364237" w:rsidRPr="00136F1E" w14:paraId="030A618E" w14:textId="77777777" w:rsidTr="00995D76">
        <w:tc>
          <w:tcPr>
            <w:tcW w:w="536" w:type="dxa"/>
          </w:tcPr>
          <w:p w14:paraId="47727B7A" w14:textId="77777777" w:rsidR="00364237" w:rsidRPr="00136F1E" w:rsidRDefault="00364237" w:rsidP="008468B2">
            <w:pPr>
              <w:pStyle w:val="a8"/>
              <w:rPr>
                <w:rFonts w:cs="B Nazanin"/>
                <w:rtl/>
                <w:lang w:bidi="fa-IR"/>
              </w:rPr>
            </w:pPr>
            <w:r w:rsidRPr="00136F1E">
              <w:rPr>
                <w:rFonts w:cs="B Nazanin" w:hint="cs"/>
                <w:rtl/>
                <w:lang w:bidi="fa-IR"/>
              </w:rPr>
              <w:t>25</w:t>
            </w:r>
          </w:p>
        </w:tc>
        <w:tc>
          <w:tcPr>
            <w:tcW w:w="764" w:type="dxa"/>
            <w:vMerge/>
          </w:tcPr>
          <w:p w14:paraId="0DF7C852" w14:textId="77777777" w:rsidR="00364237" w:rsidRPr="00136F1E" w:rsidRDefault="00364237" w:rsidP="008468B2">
            <w:pPr>
              <w:pStyle w:val="a8"/>
              <w:rPr>
                <w:rFonts w:cs="B Nazanin"/>
                <w:lang w:bidi="fa-IR"/>
              </w:rPr>
            </w:pPr>
          </w:p>
        </w:tc>
        <w:tc>
          <w:tcPr>
            <w:tcW w:w="2319" w:type="dxa"/>
          </w:tcPr>
          <w:p w14:paraId="75CCB2D3" w14:textId="77777777" w:rsidR="00364237" w:rsidRPr="00136F1E" w:rsidRDefault="00364237" w:rsidP="008468B2">
            <w:pPr>
              <w:pStyle w:val="a8"/>
              <w:rPr>
                <w:rFonts w:cs="B Nazanin"/>
                <w:rtl/>
                <w:lang w:bidi="fa-IR"/>
              </w:rPr>
            </w:pPr>
            <w:r w:rsidRPr="00136F1E">
              <w:rPr>
                <w:rFonts w:cs="B Nazanin"/>
                <w:lang w:bidi="fa-IR"/>
              </w:rPr>
              <w:t>Investor Type</w:t>
            </w:r>
            <w:r w:rsidRPr="00136F1E">
              <w:rPr>
                <w:rFonts w:cs="B Nazanin"/>
                <w:rtl/>
                <w:lang w:bidi="fa-IR"/>
              </w:rPr>
              <w:t xml:space="preserve"> (نوع سرما</w:t>
            </w:r>
            <w:r w:rsidRPr="00136F1E">
              <w:rPr>
                <w:rFonts w:cs="B Nazanin" w:hint="cs"/>
                <w:rtl/>
                <w:lang w:bidi="fa-IR"/>
              </w:rPr>
              <w:t>ی</w:t>
            </w:r>
            <w:r w:rsidRPr="00136F1E">
              <w:rPr>
                <w:rFonts w:cs="B Nazanin" w:hint="eastAsia"/>
                <w:rtl/>
                <w:lang w:bidi="fa-IR"/>
              </w:rPr>
              <w:t>ه‌گذار</w:t>
            </w:r>
            <w:r w:rsidRPr="00136F1E">
              <w:rPr>
                <w:rFonts w:cs="B Nazanin"/>
                <w:rtl/>
                <w:lang w:bidi="fa-IR"/>
              </w:rPr>
              <w:t>)</w:t>
            </w:r>
          </w:p>
        </w:tc>
        <w:tc>
          <w:tcPr>
            <w:tcW w:w="5397" w:type="dxa"/>
          </w:tcPr>
          <w:p w14:paraId="48F53BF7" w14:textId="77777777" w:rsidR="00364237" w:rsidRPr="004E5263" w:rsidRDefault="00364237" w:rsidP="008468B2">
            <w:pPr>
              <w:pStyle w:val="a8"/>
              <w:rPr>
                <w:rFonts w:cs="B Nazanin"/>
                <w:sz w:val="28"/>
                <w:rtl/>
                <w:lang w:bidi="fa-IR"/>
              </w:rPr>
            </w:pPr>
            <w:r w:rsidRPr="004E5263">
              <w:rPr>
                <w:rFonts w:cs="B Nazanin"/>
                <w:sz w:val="28"/>
                <w:rtl/>
                <w:lang w:bidi="fa-IR"/>
              </w:rPr>
              <w:t>نوع سرمایه‌گذار (مانند سرمایه‌گذاران خطرپذیر، صندوق‌های سرمایه‌گذاری) نشان‌دهنده سطح خطرپذیری و اهداف سرمایه‌گذاری شرکت است</w:t>
            </w:r>
            <w:r w:rsidRPr="004E5263">
              <w:rPr>
                <w:rFonts w:cs="B Nazanin"/>
                <w:sz w:val="28"/>
                <w:lang w:bidi="fa-IR"/>
              </w:rPr>
              <w:t>.</w:t>
            </w:r>
          </w:p>
        </w:tc>
      </w:tr>
      <w:tr w:rsidR="00364237" w:rsidRPr="00136F1E" w14:paraId="49A91A47" w14:textId="77777777" w:rsidTr="00995D76">
        <w:tc>
          <w:tcPr>
            <w:tcW w:w="536" w:type="dxa"/>
          </w:tcPr>
          <w:p w14:paraId="404D2A80" w14:textId="77777777" w:rsidR="00364237" w:rsidRPr="00136F1E" w:rsidRDefault="00364237" w:rsidP="008468B2">
            <w:pPr>
              <w:pStyle w:val="a8"/>
              <w:rPr>
                <w:rFonts w:cs="B Nazanin"/>
                <w:rtl/>
                <w:lang w:bidi="fa-IR"/>
              </w:rPr>
            </w:pPr>
            <w:r w:rsidRPr="00136F1E">
              <w:rPr>
                <w:rFonts w:cs="B Nazanin" w:hint="cs"/>
                <w:rtl/>
                <w:lang w:bidi="fa-IR"/>
              </w:rPr>
              <w:t>26</w:t>
            </w:r>
          </w:p>
        </w:tc>
        <w:tc>
          <w:tcPr>
            <w:tcW w:w="764" w:type="dxa"/>
            <w:vMerge w:val="restart"/>
            <w:textDirection w:val="tbRl"/>
          </w:tcPr>
          <w:p w14:paraId="6B6446E4" w14:textId="77777777" w:rsidR="00364237" w:rsidRPr="00136F1E" w:rsidRDefault="00364237" w:rsidP="008468B2">
            <w:pPr>
              <w:pStyle w:val="a8"/>
              <w:ind w:left="113" w:right="113"/>
              <w:jc w:val="center"/>
              <w:rPr>
                <w:rFonts w:cs="B Nazanin"/>
                <w:lang w:bidi="fa-IR"/>
              </w:rPr>
            </w:pPr>
            <w:r w:rsidRPr="00136F1E">
              <w:rPr>
                <w:rFonts w:cs="B Nazanin" w:hint="cs"/>
                <w:rtl/>
                <w:lang w:bidi="fa-IR"/>
              </w:rPr>
              <w:t>ویژگی‌های مرتبط با فناوری</w:t>
            </w:r>
          </w:p>
        </w:tc>
        <w:tc>
          <w:tcPr>
            <w:tcW w:w="2319" w:type="dxa"/>
          </w:tcPr>
          <w:p w14:paraId="01009A3C" w14:textId="77777777" w:rsidR="00364237" w:rsidRPr="00136F1E" w:rsidRDefault="00364237" w:rsidP="008468B2">
            <w:pPr>
              <w:pStyle w:val="a8"/>
              <w:rPr>
                <w:rFonts w:cs="B Nazanin"/>
                <w:rtl/>
                <w:lang w:bidi="fa-IR"/>
              </w:rPr>
            </w:pPr>
            <w:r w:rsidRPr="00136F1E">
              <w:rPr>
                <w:rFonts w:cs="B Nazanin"/>
                <w:lang w:bidi="fa-IR"/>
              </w:rPr>
              <w:t>Patents Granted</w:t>
            </w:r>
            <w:r w:rsidRPr="00136F1E">
              <w:rPr>
                <w:rFonts w:cs="B Nazanin"/>
                <w:rtl/>
                <w:lang w:bidi="fa-IR"/>
              </w:rPr>
              <w:t xml:space="preserve"> (تعداد </w:t>
            </w:r>
            <w:proofErr w:type="spellStart"/>
            <w:r w:rsidRPr="00136F1E">
              <w:rPr>
                <w:rFonts w:cs="B Nazanin"/>
                <w:rtl/>
                <w:lang w:bidi="fa-IR"/>
              </w:rPr>
              <w:t>پتنت‌ها</w:t>
            </w:r>
            <w:r w:rsidRPr="00136F1E">
              <w:rPr>
                <w:rFonts w:cs="B Nazanin" w:hint="cs"/>
                <w:rtl/>
                <w:lang w:bidi="fa-IR"/>
              </w:rPr>
              <w:t>ی</w:t>
            </w:r>
            <w:proofErr w:type="spellEnd"/>
            <w:r w:rsidRPr="00136F1E">
              <w:rPr>
                <w:rFonts w:cs="B Nazanin"/>
                <w:rtl/>
                <w:lang w:bidi="fa-IR"/>
              </w:rPr>
              <w:t xml:space="preserve"> </w:t>
            </w:r>
            <w:proofErr w:type="spellStart"/>
            <w:r w:rsidRPr="00136F1E">
              <w:rPr>
                <w:rFonts w:cs="B Nazanin"/>
                <w:rtl/>
                <w:lang w:bidi="fa-IR"/>
              </w:rPr>
              <w:t>ثبت‌شده</w:t>
            </w:r>
            <w:proofErr w:type="spellEnd"/>
            <w:r w:rsidRPr="00136F1E">
              <w:rPr>
                <w:rFonts w:cs="B Nazanin"/>
                <w:rtl/>
                <w:lang w:bidi="fa-IR"/>
              </w:rPr>
              <w:t>)</w:t>
            </w:r>
          </w:p>
        </w:tc>
        <w:tc>
          <w:tcPr>
            <w:tcW w:w="5397" w:type="dxa"/>
          </w:tcPr>
          <w:p w14:paraId="0F299796" w14:textId="77777777" w:rsidR="00364237" w:rsidRPr="004E5263" w:rsidRDefault="00364237" w:rsidP="008468B2">
            <w:pPr>
              <w:pStyle w:val="a8"/>
              <w:rPr>
                <w:rFonts w:cs="B Nazanin"/>
                <w:sz w:val="28"/>
                <w:rtl/>
                <w:lang w:bidi="fa-IR"/>
              </w:rPr>
            </w:pPr>
            <w:r w:rsidRPr="004E5263">
              <w:rPr>
                <w:rFonts w:cs="B Nazanin"/>
                <w:sz w:val="28"/>
                <w:rtl/>
                <w:lang w:bidi="fa-IR"/>
              </w:rPr>
              <w:t xml:space="preserve">تعداد </w:t>
            </w:r>
            <w:proofErr w:type="spellStart"/>
            <w:r w:rsidRPr="004E5263">
              <w:rPr>
                <w:rFonts w:cs="B Nazanin"/>
                <w:sz w:val="28"/>
                <w:rtl/>
                <w:lang w:bidi="fa-IR"/>
              </w:rPr>
              <w:t>پتنت‌های</w:t>
            </w:r>
            <w:proofErr w:type="spellEnd"/>
            <w:r w:rsidRPr="004E5263">
              <w:rPr>
                <w:rFonts w:cs="B Nazanin"/>
                <w:sz w:val="28"/>
                <w:rtl/>
                <w:lang w:bidi="fa-IR"/>
              </w:rPr>
              <w:t xml:space="preserve"> </w:t>
            </w:r>
            <w:proofErr w:type="spellStart"/>
            <w:r w:rsidRPr="004E5263">
              <w:rPr>
                <w:rFonts w:cs="B Nazanin"/>
                <w:sz w:val="28"/>
                <w:rtl/>
                <w:lang w:bidi="fa-IR"/>
              </w:rPr>
              <w:t>ثبت‌شده</w:t>
            </w:r>
            <w:proofErr w:type="spellEnd"/>
            <w:r w:rsidRPr="004E5263">
              <w:rPr>
                <w:rFonts w:cs="B Nazanin"/>
                <w:sz w:val="28"/>
                <w:rtl/>
                <w:lang w:bidi="fa-IR"/>
              </w:rPr>
              <w:t xml:space="preserve"> نشان‌دهنده سطح نوآوری و دارایی‌های معنوی شرکت است و به‌طور مستقیم بر ارزش آن در بازار تأثیر می‌گذارد</w:t>
            </w:r>
            <w:r w:rsidRPr="004E5263">
              <w:rPr>
                <w:rFonts w:cs="B Nazanin"/>
                <w:sz w:val="28"/>
                <w:lang w:bidi="fa-IR"/>
              </w:rPr>
              <w:t>.</w:t>
            </w:r>
          </w:p>
        </w:tc>
      </w:tr>
      <w:tr w:rsidR="00364237" w:rsidRPr="00136F1E" w14:paraId="515D0D61" w14:textId="77777777" w:rsidTr="00995D76">
        <w:tc>
          <w:tcPr>
            <w:tcW w:w="536" w:type="dxa"/>
          </w:tcPr>
          <w:p w14:paraId="7761F164" w14:textId="77777777" w:rsidR="00364237" w:rsidRPr="00136F1E" w:rsidRDefault="00364237" w:rsidP="008468B2">
            <w:pPr>
              <w:pStyle w:val="a8"/>
              <w:rPr>
                <w:rFonts w:cs="B Nazanin"/>
                <w:rtl/>
                <w:lang w:bidi="fa-IR"/>
              </w:rPr>
            </w:pPr>
            <w:r w:rsidRPr="00136F1E">
              <w:rPr>
                <w:rFonts w:cs="B Nazanin" w:hint="cs"/>
                <w:rtl/>
                <w:lang w:bidi="fa-IR"/>
              </w:rPr>
              <w:t>27</w:t>
            </w:r>
          </w:p>
        </w:tc>
        <w:tc>
          <w:tcPr>
            <w:tcW w:w="764" w:type="dxa"/>
            <w:vMerge/>
          </w:tcPr>
          <w:p w14:paraId="03767887" w14:textId="77777777" w:rsidR="00364237" w:rsidRPr="00136F1E" w:rsidRDefault="00364237" w:rsidP="008468B2">
            <w:pPr>
              <w:pStyle w:val="a8"/>
              <w:rPr>
                <w:rFonts w:cs="B Nazanin"/>
                <w:lang w:bidi="fa-IR"/>
              </w:rPr>
            </w:pPr>
          </w:p>
        </w:tc>
        <w:tc>
          <w:tcPr>
            <w:tcW w:w="2319" w:type="dxa"/>
          </w:tcPr>
          <w:p w14:paraId="72FA756F" w14:textId="77777777" w:rsidR="00364237" w:rsidRPr="00136F1E" w:rsidRDefault="00364237" w:rsidP="008468B2">
            <w:pPr>
              <w:pStyle w:val="a8"/>
              <w:rPr>
                <w:rFonts w:cs="B Nazanin"/>
                <w:rtl/>
                <w:lang w:bidi="fa-IR"/>
              </w:rPr>
            </w:pPr>
            <w:r w:rsidRPr="00136F1E">
              <w:rPr>
                <w:rFonts w:cs="B Nazanin"/>
                <w:lang w:bidi="fa-IR"/>
              </w:rPr>
              <w:t>Trademarks Registered</w:t>
            </w:r>
            <w:r w:rsidRPr="00136F1E">
              <w:rPr>
                <w:rFonts w:cs="B Nazanin"/>
                <w:rtl/>
                <w:lang w:bidi="fa-IR"/>
              </w:rPr>
              <w:t xml:space="preserve"> (تعداد علائم تجار</w:t>
            </w:r>
            <w:r w:rsidRPr="00136F1E">
              <w:rPr>
                <w:rFonts w:cs="B Nazanin" w:hint="cs"/>
                <w:rtl/>
                <w:lang w:bidi="fa-IR"/>
              </w:rPr>
              <w:t>ی</w:t>
            </w:r>
            <w:r w:rsidRPr="00136F1E">
              <w:rPr>
                <w:rFonts w:cs="B Nazanin"/>
                <w:rtl/>
                <w:lang w:bidi="fa-IR"/>
              </w:rPr>
              <w:t xml:space="preserve"> </w:t>
            </w:r>
            <w:proofErr w:type="spellStart"/>
            <w:r w:rsidRPr="00136F1E">
              <w:rPr>
                <w:rFonts w:cs="B Nazanin"/>
                <w:rtl/>
                <w:lang w:bidi="fa-IR"/>
              </w:rPr>
              <w:t>ثبت‌شده</w:t>
            </w:r>
            <w:proofErr w:type="spellEnd"/>
            <w:r w:rsidRPr="00136F1E">
              <w:rPr>
                <w:rFonts w:cs="B Nazanin"/>
                <w:rtl/>
                <w:lang w:bidi="fa-IR"/>
              </w:rPr>
              <w:t>)</w:t>
            </w:r>
          </w:p>
        </w:tc>
        <w:tc>
          <w:tcPr>
            <w:tcW w:w="5397" w:type="dxa"/>
          </w:tcPr>
          <w:p w14:paraId="0D780B7A" w14:textId="77777777" w:rsidR="00364237" w:rsidRPr="004E5263" w:rsidRDefault="00364237" w:rsidP="008468B2">
            <w:pPr>
              <w:pStyle w:val="a8"/>
              <w:rPr>
                <w:rFonts w:cs="B Nazanin"/>
                <w:sz w:val="28"/>
                <w:rtl/>
                <w:lang w:bidi="fa-IR"/>
              </w:rPr>
            </w:pPr>
            <w:r w:rsidRPr="004E5263">
              <w:rPr>
                <w:rFonts w:cs="B Nazanin"/>
                <w:sz w:val="28"/>
                <w:rtl/>
                <w:lang w:bidi="fa-IR"/>
              </w:rPr>
              <w:t>ثبت علائم تجاری نشان‌دهنده توانایی شرکت در محافظت از برند و محصولات خود است که به موفقیت آن در بازار کمک می‌کند</w:t>
            </w:r>
            <w:r w:rsidRPr="004E5263">
              <w:rPr>
                <w:rFonts w:cs="B Nazanin"/>
                <w:sz w:val="28"/>
                <w:lang w:bidi="fa-IR"/>
              </w:rPr>
              <w:t>.</w:t>
            </w:r>
          </w:p>
        </w:tc>
      </w:tr>
      <w:tr w:rsidR="00364237" w:rsidRPr="00136F1E" w14:paraId="4C9D2E8D" w14:textId="77777777" w:rsidTr="00995D76">
        <w:tc>
          <w:tcPr>
            <w:tcW w:w="536" w:type="dxa"/>
          </w:tcPr>
          <w:p w14:paraId="79D715B5" w14:textId="77777777" w:rsidR="00364237" w:rsidRPr="00136F1E" w:rsidRDefault="00364237" w:rsidP="008468B2">
            <w:pPr>
              <w:pStyle w:val="a8"/>
              <w:rPr>
                <w:rFonts w:cs="B Nazanin"/>
                <w:rtl/>
                <w:lang w:bidi="fa-IR"/>
              </w:rPr>
            </w:pPr>
            <w:r w:rsidRPr="00136F1E">
              <w:rPr>
                <w:rFonts w:cs="B Nazanin" w:hint="cs"/>
                <w:rtl/>
                <w:lang w:bidi="fa-IR"/>
              </w:rPr>
              <w:t>28</w:t>
            </w:r>
          </w:p>
        </w:tc>
        <w:tc>
          <w:tcPr>
            <w:tcW w:w="764" w:type="dxa"/>
            <w:vMerge/>
          </w:tcPr>
          <w:p w14:paraId="4B68A7EE" w14:textId="77777777" w:rsidR="00364237" w:rsidRPr="00136F1E" w:rsidRDefault="00364237" w:rsidP="008468B2">
            <w:pPr>
              <w:pStyle w:val="a8"/>
              <w:rPr>
                <w:rFonts w:cs="B Nazanin"/>
                <w:lang w:bidi="fa-IR"/>
              </w:rPr>
            </w:pPr>
          </w:p>
        </w:tc>
        <w:tc>
          <w:tcPr>
            <w:tcW w:w="2319" w:type="dxa"/>
          </w:tcPr>
          <w:p w14:paraId="08FF33F3" w14:textId="77777777" w:rsidR="00364237" w:rsidRPr="00136F1E" w:rsidRDefault="00364237" w:rsidP="008468B2">
            <w:pPr>
              <w:pStyle w:val="a8"/>
              <w:rPr>
                <w:rFonts w:cs="B Nazanin"/>
                <w:lang w:bidi="fa-IR"/>
              </w:rPr>
            </w:pPr>
            <w:r w:rsidRPr="00136F1E">
              <w:rPr>
                <w:rFonts w:cs="B Nazanin"/>
                <w:lang w:bidi="fa-IR"/>
              </w:rPr>
              <w:t>Total Products Active</w:t>
            </w:r>
            <w:r w:rsidRPr="00136F1E">
              <w:rPr>
                <w:rFonts w:cs="B Nazanin"/>
                <w:rtl/>
                <w:lang w:bidi="fa-IR"/>
              </w:rPr>
              <w:t xml:space="preserve"> (تعداد محصولات فعال)</w:t>
            </w:r>
          </w:p>
        </w:tc>
        <w:tc>
          <w:tcPr>
            <w:tcW w:w="5397" w:type="dxa"/>
          </w:tcPr>
          <w:p w14:paraId="4178A6A0" w14:textId="77777777" w:rsidR="00364237" w:rsidRPr="004E5263" w:rsidRDefault="00364237" w:rsidP="008468B2">
            <w:pPr>
              <w:pStyle w:val="a8"/>
              <w:rPr>
                <w:rFonts w:cs="B Nazanin"/>
                <w:sz w:val="28"/>
                <w:rtl/>
                <w:lang w:bidi="fa-IR"/>
              </w:rPr>
            </w:pPr>
            <w:r w:rsidRPr="004E5263">
              <w:rPr>
                <w:rFonts w:cs="B Nazanin"/>
                <w:sz w:val="28"/>
                <w:rtl/>
                <w:lang w:bidi="fa-IR"/>
              </w:rPr>
              <w:t>تعداد محصولات فعال نشان‌دهنده دامنه محصولات شرکت و توانایی آن در ارائه راهکارهای مختلف به مشتریان است</w:t>
            </w:r>
            <w:r w:rsidRPr="004E5263">
              <w:rPr>
                <w:rFonts w:cs="B Nazanin"/>
                <w:sz w:val="28"/>
                <w:lang w:bidi="fa-IR"/>
              </w:rPr>
              <w:t>.</w:t>
            </w:r>
          </w:p>
        </w:tc>
      </w:tr>
      <w:tr w:rsidR="00364237" w:rsidRPr="00136F1E" w14:paraId="7FC3B2F3" w14:textId="77777777" w:rsidTr="00995D76">
        <w:tc>
          <w:tcPr>
            <w:tcW w:w="536" w:type="dxa"/>
          </w:tcPr>
          <w:p w14:paraId="450FBCAD" w14:textId="77777777" w:rsidR="00364237" w:rsidRPr="00136F1E" w:rsidRDefault="00364237" w:rsidP="008468B2">
            <w:pPr>
              <w:pStyle w:val="a8"/>
              <w:rPr>
                <w:rFonts w:cs="B Nazanin"/>
                <w:rtl/>
                <w:lang w:bidi="fa-IR"/>
              </w:rPr>
            </w:pPr>
            <w:r w:rsidRPr="00136F1E">
              <w:rPr>
                <w:rFonts w:cs="B Nazanin" w:hint="cs"/>
                <w:rtl/>
                <w:lang w:bidi="fa-IR"/>
              </w:rPr>
              <w:t>29</w:t>
            </w:r>
          </w:p>
        </w:tc>
        <w:tc>
          <w:tcPr>
            <w:tcW w:w="764" w:type="dxa"/>
            <w:vMerge/>
          </w:tcPr>
          <w:p w14:paraId="07C61071" w14:textId="77777777" w:rsidR="00364237" w:rsidRPr="00136F1E" w:rsidRDefault="00364237" w:rsidP="008468B2">
            <w:pPr>
              <w:pStyle w:val="a8"/>
              <w:rPr>
                <w:rFonts w:cs="B Nazanin"/>
                <w:lang w:bidi="fa-IR"/>
              </w:rPr>
            </w:pPr>
          </w:p>
        </w:tc>
        <w:tc>
          <w:tcPr>
            <w:tcW w:w="2319" w:type="dxa"/>
          </w:tcPr>
          <w:p w14:paraId="54717F7D" w14:textId="77777777" w:rsidR="00364237" w:rsidRPr="00136F1E" w:rsidRDefault="00364237" w:rsidP="008468B2">
            <w:pPr>
              <w:pStyle w:val="a8"/>
              <w:rPr>
                <w:rFonts w:cs="B Nazanin"/>
                <w:rtl/>
                <w:lang w:bidi="fa-IR"/>
              </w:rPr>
            </w:pPr>
            <w:r w:rsidRPr="00136F1E">
              <w:rPr>
                <w:rFonts w:cs="B Nazanin"/>
                <w:lang w:bidi="fa-IR"/>
              </w:rPr>
              <w:t>IT Spend</w:t>
            </w:r>
            <w:r w:rsidRPr="00136F1E">
              <w:rPr>
                <w:rFonts w:cs="B Nazanin"/>
                <w:rtl/>
                <w:lang w:bidi="fa-IR"/>
              </w:rPr>
              <w:t xml:space="preserve"> (هز</w:t>
            </w:r>
            <w:r w:rsidRPr="00136F1E">
              <w:rPr>
                <w:rFonts w:cs="B Nazanin" w:hint="cs"/>
                <w:rtl/>
                <w:lang w:bidi="fa-IR"/>
              </w:rPr>
              <w:t>ی</w:t>
            </w:r>
            <w:r w:rsidRPr="00136F1E">
              <w:rPr>
                <w:rFonts w:cs="B Nazanin" w:hint="eastAsia"/>
                <w:rtl/>
                <w:lang w:bidi="fa-IR"/>
              </w:rPr>
              <w:t>نه‌ها</w:t>
            </w:r>
            <w:r w:rsidRPr="00136F1E">
              <w:rPr>
                <w:rFonts w:cs="B Nazanin" w:hint="cs"/>
                <w:rtl/>
                <w:lang w:bidi="fa-IR"/>
              </w:rPr>
              <w:t>ی</w:t>
            </w:r>
            <w:r w:rsidRPr="00136F1E">
              <w:rPr>
                <w:rFonts w:cs="B Nazanin"/>
                <w:rtl/>
                <w:lang w:bidi="fa-IR"/>
              </w:rPr>
              <w:t xml:space="preserve"> فناور</w:t>
            </w:r>
            <w:r w:rsidRPr="00136F1E">
              <w:rPr>
                <w:rFonts w:cs="B Nazanin" w:hint="cs"/>
                <w:rtl/>
                <w:lang w:bidi="fa-IR"/>
              </w:rPr>
              <w:t>ی</w:t>
            </w:r>
            <w:r w:rsidRPr="00136F1E">
              <w:rPr>
                <w:rFonts w:cs="B Nazanin"/>
                <w:rtl/>
                <w:lang w:bidi="fa-IR"/>
              </w:rPr>
              <w:t xml:space="preserve"> اطلاعات)</w:t>
            </w:r>
          </w:p>
        </w:tc>
        <w:tc>
          <w:tcPr>
            <w:tcW w:w="5397" w:type="dxa"/>
          </w:tcPr>
          <w:p w14:paraId="2134C058" w14:textId="77777777" w:rsidR="00364237" w:rsidRPr="004E5263" w:rsidRDefault="00364237" w:rsidP="008468B2">
            <w:pPr>
              <w:pStyle w:val="a8"/>
              <w:rPr>
                <w:rFonts w:cs="B Nazanin"/>
                <w:sz w:val="28"/>
                <w:rtl/>
                <w:lang w:bidi="fa-IR"/>
              </w:rPr>
            </w:pPr>
            <w:r w:rsidRPr="004E5263">
              <w:rPr>
                <w:rFonts w:cs="B Nazanin"/>
                <w:sz w:val="28"/>
                <w:rtl/>
                <w:lang w:bidi="fa-IR"/>
              </w:rPr>
              <w:t>هزینه‌های فناوری اطلاعات نشان‌دهنده سطح سرمایه‌گذاری شرکت در فناوری است که می‌تواند بر توانایی نوآوری و بهبود عملکرد عملیاتی تأثیر بگذارد</w:t>
            </w:r>
            <w:r w:rsidRPr="004E5263">
              <w:rPr>
                <w:rFonts w:cs="B Nazanin"/>
                <w:sz w:val="28"/>
                <w:lang w:bidi="fa-IR"/>
              </w:rPr>
              <w:t>.</w:t>
            </w:r>
          </w:p>
        </w:tc>
      </w:tr>
      <w:tr w:rsidR="00364237" w:rsidRPr="00136F1E" w14:paraId="68FA6761" w14:textId="77777777" w:rsidTr="00995D76">
        <w:tc>
          <w:tcPr>
            <w:tcW w:w="536" w:type="dxa"/>
          </w:tcPr>
          <w:p w14:paraId="11B52352" w14:textId="77777777" w:rsidR="00364237" w:rsidRPr="00136F1E" w:rsidRDefault="00364237" w:rsidP="008468B2">
            <w:pPr>
              <w:pStyle w:val="a8"/>
              <w:rPr>
                <w:rFonts w:cs="B Nazanin"/>
                <w:rtl/>
                <w:lang w:bidi="fa-IR"/>
              </w:rPr>
            </w:pPr>
            <w:r w:rsidRPr="00136F1E">
              <w:rPr>
                <w:rFonts w:cs="B Nazanin" w:hint="cs"/>
                <w:rtl/>
                <w:lang w:bidi="fa-IR"/>
              </w:rPr>
              <w:lastRenderedPageBreak/>
              <w:t>30</w:t>
            </w:r>
          </w:p>
        </w:tc>
        <w:tc>
          <w:tcPr>
            <w:tcW w:w="764" w:type="dxa"/>
            <w:vMerge/>
          </w:tcPr>
          <w:p w14:paraId="6D18AAD2" w14:textId="77777777" w:rsidR="00364237" w:rsidRPr="00136F1E" w:rsidRDefault="00364237" w:rsidP="008468B2">
            <w:pPr>
              <w:pStyle w:val="a8"/>
              <w:rPr>
                <w:rFonts w:cs="B Nazanin"/>
                <w:lang w:bidi="fa-IR"/>
              </w:rPr>
            </w:pPr>
          </w:p>
        </w:tc>
        <w:tc>
          <w:tcPr>
            <w:tcW w:w="2319" w:type="dxa"/>
          </w:tcPr>
          <w:p w14:paraId="665E36AB" w14:textId="77777777" w:rsidR="00364237" w:rsidRPr="00136F1E" w:rsidRDefault="00364237" w:rsidP="008468B2">
            <w:pPr>
              <w:pStyle w:val="a8"/>
              <w:rPr>
                <w:rFonts w:cs="B Nazanin"/>
                <w:rtl/>
                <w:lang w:bidi="fa-IR"/>
              </w:rPr>
            </w:pPr>
            <w:r w:rsidRPr="00136F1E">
              <w:rPr>
                <w:rFonts w:cs="B Nazanin"/>
                <w:lang w:bidi="fa-IR"/>
              </w:rPr>
              <w:t>Number of Apps</w:t>
            </w:r>
            <w:r w:rsidRPr="00136F1E">
              <w:rPr>
                <w:rFonts w:cs="B Nazanin"/>
                <w:rtl/>
                <w:lang w:bidi="fa-IR"/>
              </w:rPr>
              <w:t xml:space="preserve"> (تعداد برنامه‌ها)</w:t>
            </w:r>
          </w:p>
        </w:tc>
        <w:tc>
          <w:tcPr>
            <w:tcW w:w="5397" w:type="dxa"/>
          </w:tcPr>
          <w:p w14:paraId="47642C0A" w14:textId="77777777" w:rsidR="00364237" w:rsidRPr="004E5263" w:rsidRDefault="00364237" w:rsidP="008468B2">
            <w:pPr>
              <w:pStyle w:val="a8"/>
              <w:rPr>
                <w:rFonts w:cs="B Nazanin"/>
                <w:sz w:val="28"/>
                <w:rtl/>
                <w:lang w:bidi="fa-IR"/>
              </w:rPr>
            </w:pPr>
            <w:r w:rsidRPr="004E5263">
              <w:rPr>
                <w:rFonts w:cs="B Nazanin"/>
                <w:sz w:val="28"/>
                <w:rtl/>
                <w:lang w:bidi="fa-IR"/>
              </w:rPr>
              <w:t>تعداد برنامه‌های توسعه‌یافته نشان‌دهنده توانایی شرکت در ارائه محصولات دیجیتال و نوآوری در بازار است</w:t>
            </w:r>
            <w:r w:rsidRPr="004E5263">
              <w:rPr>
                <w:rFonts w:cs="B Nazanin"/>
                <w:sz w:val="28"/>
                <w:lang w:bidi="fa-IR"/>
              </w:rPr>
              <w:t>.</w:t>
            </w:r>
          </w:p>
        </w:tc>
      </w:tr>
      <w:tr w:rsidR="00364237" w:rsidRPr="00136F1E" w14:paraId="4C9868AA" w14:textId="77777777" w:rsidTr="00995D76">
        <w:tc>
          <w:tcPr>
            <w:tcW w:w="536" w:type="dxa"/>
          </w:tcPr>
          <w:p w14:paraId="695CD5B8" w14:textId="77777777" w:rsidR="00364237" w:rsidRPr="00136F1E" w:rsidRDefault="00364237" w:rsidP="008468B2">
            <w:pPr>
              <w:pStyle w:val="a8"/>
              <w:rPr>
                <w:rFonts w:cs="B Nazanin"/>
                <w:rtl/>
                <w:lang w:bidi="fa-IR"/>
              </w:rPr>
            </w:pPr>
            <w:r w:rsidRPr="00136F1E">
              <w:rPr>
                <w:rFonts w:cs="B Nazanin" w:hint="cs"/>
                <w:rtl/>
                <w:lang w:bidi="fa-IR"/>
              </w:rPr>
              <w:t>31</w:t>
            </w:r>
          </w:p>
        </w:tc>
        <w:tc>
          <w:tcPr>
            <w:tcW w:w="764" w:type="dxa"/>
            <w:vMerge/>
          </w:tcPr>
          <w:p w14:paraId="297FD9BF" w14:textId="77777777" w:rsidR="00364237" w:rsidRPr="00136F1E" w:rsidRDefault="00364237" w:rsidP="008468B2">
            <w:pPr>
              <w:pStyle w:val="a8"/>
              <w:rPr>
                <w:rFonts w:cs="B Nazanin"/>
                <w:lang w:bidi="fa-IR"/>
              </w:rPr>
            </w:pPr>
          </w:p>
        </w:tc>
        <w:tc>
          <w:tcPr>
            <w:tcW w:w="2319" w:type="dxa"/>
          </w:tcPr>
          <w:p w14:paraId="28D14F6D" w14:textId="77777777" w:rsidR="00364237" w:rsidRPr="00136F1E" w:rsidRDefault="00364237" w:rsidP="008468B2">
            <w:pPr>
              <w:pStyle w:val="a8"/>
              <w:rPr>
                <w:rFonts w:cs="B Nazanin"/>
                <w:rtl/>
                <w:lang w:bidi="fa-IR"/>
              </w:rPr>
            </w:pPr>
            <w:r w:rsidRPr="00136F1E">
              <w:rPr>
                <w:rFonts w:cs="B Nazanin"/>
                <w:lang w:bidi="fa-IR"/>
              </w:rPr>
              <w:t>Downloads Last 30 Days</w:t>
            </w:r>
            <w:r w:rsidRPr="00136F1E">
              <w:rPr>
                <w:rFonts w:cs="B Nazanin"/>
                <w:rtl/>
                <w:lang w:bidi="fa-IR"/>
              </w:rPr>
              <w:t xml:space="preserve"> (</w:t>
            </w:r>
            <w:proofErr w:type="spellStart"/>
            <w:r w:rsidRPr="00136F1E">
              <w:rPr>
                <w:rFonts w:cs="B Nazanin"/>
                <w:rtl/>
                <w:lang w:bidi="fa-IR"/>
              </w:rPr>
              <w:t>دانلودها</w:t>
            </w:r>
            <w:r w:rsidRPr="00136F1E">
              <w:rPr>
                <w:rFonts w:cs="B Nazanin" w:hint="cs"/>
                <w:rtl/>
                <w:lang w:bidi="fa-IR"/>
              </w:rPr>
              <w:t>ی</w:t>
            </w:r>
            <w:proofErr w:type="spellEnd"/>
            <w:r w:rsidRPr="00136F1E">
              <w:rPr>
                <w:rFonts w:cs="B Nazanin"/>
                <w:rtl/>
                <w:lang w:bidi="fa-IR"/>
              </w:rPr>
              <w:t xml:space="preserve"> 30 روز گذشته)</w:t>
            </w:r>
          </w:p>
        </w:tc>
        <w:tc>
          <w:tcPr>
            <w:tcW w:w="5397" w:type="dxa"/>
          </w:tcPr>
          <w:p w14:paraId="00E0D6AD" w14:textId="77777777" w:rsidR="00364237" w:rsidRPr="004E5263" w:rsidRDefault="00364237" w:rsidP="008468B2">
            <w:pPr>
              <w:pStyle w:val="a8"/>
              <w:rPr>
                <w:rFonts w:cs="B Nazanin"/>
                <w:sz w:val="28"/>
                <w:rtl/>
                <w:lang w:bidi="fa-IR"/>
              </w:rPr>
            </w:pPr>
            <w:r w:rsidRPr="004E5263">
              <w:rPr>
                <w:rFonts w:cs="B Nazanin"/>
                <w:sz w:val="28"/>
                <w:rtl/>
                <w:lang w:bidi="fa-IR"/>
              </w:rPr>
              <w:t>این ویژگی نشان‌دهنده میزان استقبال کاربران از محصولات دیجیتال شرکت است</w:t>
            </w:r>
            <w:r w:rsidRPr="004E5263">
              <w:rPr>
                <w:rFonts w:cs="B Nazanin"/>
                <w:sz w:val="28"/>
                <w:lang w:bidi="fa-IR"/>
              </w:rPr>
              <w:t>.</w:t>
            </w:r>
          </w:p>
        </w:tc>
      </w:tr>
      <w:tr w:rsidR="00364237" w:rsidRPr="00136F1E" w14:paraId="5AD63BF5" w14:textId="77777777" w:rsidTr="00995D76">
        <w:tc>
          <w:tcPr>
            <w:tcW w:w="536" w:type="dxa"/>
          </w:tcPr>
          <w:p w14:paraId="0DF415FB" w14:textId="77777777" w:rsidR="00364237" w:rsidRPr="00136F1E" w:rsidRDefault="00364237" w:rsidP="008468B2">
            <w:pPr>
              <w:pStyle w:val="a8"/>
              <w:rPr>
                <w:rFonts w:cs="B Nazanin"/>
                <w:rtl/>
                <w:lang w:bidi="fa-IR"/>
              </w:rPr>
            </w:pPr>
            <w:r w:rsidRPr="00136F1E">
              <w:rPr>
                <w:rFonts w:cs="B Nazanin" w:hint="cs"/>
                <w:rtl/>
                <w:lang w:bidi="fa-IR"/>
              </w:rPr>
              <w:t>32</w:t>
            </w:r>
          </w:p>
        </w:tc>
        <w:tc>
          <w:tcPr>
            <w:tcW w:w="764" w:type="dxa"/>
            <w:vMerge/>
          </w:tcPr>
          <w:p w14:paraId="67FC036A" w14:textId="77777777" w:rsidR="00364237" w:rsidRPr="00136F1E" w:rsidRDefault="00364237" w:rsidP="008468B2">
            <w:pPr>
              <w:pStyle w:val="a8"/>
              <w:rPr>
                <w:rFonts w:cs="B Nazanin"/>
                <w:lang w:bidi="fa-IR"/>
              </w:rPr>
            </w:pPr>
          </w:p>
        </w:tc>
        <w:tc>
          <w:tcPr>
            <w:tcW w:w="2319" w:type="dxa"/>
          </w:tcPr>
          <w:p w14:paraId="4A1BF36A" w14:textId="77777777" w:rsidR="00364237" w:rsidRPr="00136F1E" w:rsidRDefault="00364237" w:rsidP="008468B2">
            <w:pPr>
              <w:pStyle w:val="a8"/>
              <w:rPr>
                <w:rFonts w:cs="B Nazanin"/>
                <w:lang w:bidi="fa-IR"/>
              </w:rPr>
            </w:pPr>
            <w:r w:rsidRPr="00136F1E">
              <w:rPr>
                <w:rFonts w:cs="B Nazanin"/>
                <w:lang w:bidi="fa-IR"/>
              </w:rPr>
              <w:t>Monthly visit</w:t>
            </w:r>
            <w:r w:rsidRPr="00136F1E">
              <w:rPr>
                <w:rFonts w:cs="B Nazanin" w:hint="cs"/>
                <w:rtl/>
                <w:lang w:bidi="fa-IR"/>
              </w:rPr>
              <w:t xml:space="preserve"> (بازدید ماهانه)</w:t>
            </w:r>
          </w:p>
        </w:tc>
        <w:tc>
          <w:tcPr>
            <w:tcW w:w="5397" w:type="dxa"/>
          </w:tcPr>
          <w:p w14:paraId="2D5617A7" w14:textId="77777777" w:rsidR="00364237" w:rsidRPr="004E5263" w:rsidRDefault="00364237" w:rsidP="008468B2">
            <w:pPr>
              <w:pStyle w:val="a8"/>
              <w:rPr>
                <w:rFonts w:cs="B Nazanin"/>
                <w:sz w:val="28"/>
                <w:rtl/>
                <w:lang w:bidi="fa-IR"/>
              </w:rPr>
            </w:pPr>
            <w:r w:rsidRPr="004E5263">
              <w:rPr>
                <w:rFonts w:cs="B Nazanin"/>
                <w:sz w:val="28"/>
                <w:rtl/>
                <w:lang w:bidi="fa-IR"/>
              </w:rPr>
              <w:t>تعداد بازدیدهای ماهانه نشان‌دهنده میزان محبوبیت و تعامل شرکت با کاربران و مشتریان است</w:t>
            </w:r>
            <w:r w:rsidRPr="004E5263">
              <w:rPr>
                <w:rFonts w:cs="B Nazanin"/>
                <w:sz w:val="28"/>
                <w:lang w:bidi="fa-IR"/>
              </w:rPr>
              <w:t>.</w:t>
            </w:r>
          </w:p>
        </w:tc>
      </w:tr>
      <w:tr w:rsidR="00364237" w:rsidRPr="00136F1E" w14:paraId="702615CB" w14:textId="77777777" w:rsidTr="00995D76">
        <w:tc>
          <w:tcPr>
            <w:tcW w:w="536" w:type="dxa"/>
          </w:tcPr>
          <w:p w14:paraId="67C6FB1F" w14:textId="77777777" w:rsidR="00364237" w:rsidRPr="00136F1E" w:rsidRDefault="00364237" w:rsidP="008468B2">
            <w:pPr>
              <w:pStyle w:val="a8"/>
              <w:rPr>
                <w:rFonts w:cs="B Nazanin"/>
                <w:rtl/>
                <w:lang w:bidi="fa-IR"/>
              </w:rPr>
            </w:pPr>
            <w:r w:rsidRPr="00136F1E">
              <w:rPr>
                <w:rFonts w:cs="B Nazanin" w:hint="cs"/>
                <w:rtl/>
                <w:lang w:bidi="fa-IR"/>
              </w:rPr>
              <w:t>33</w:t>
            </w:r>
          </w:p>
        </w:tc>
        <w:tc>
          <w:tcPr>
            <w:tcW w:w="764" w:type="dxa"/>
            <w:vMerge/>
          </w:tcPr>
          <w:p w14:paraId="579CBB49" w14:textId="77777777" w:rsidR="00364237" w:rsidRPr="00136F1E" w:rsidRDefault="00364237" w:rsidP="008468B2">
            <w:pPr>
              <w:pStyle w:val="a8"/>
              <w:rPr>
                <w:rFonts w:cs="B Nazanin"/>
                <w:lang w:bidi="fa-IR"/>
              </w:rPr>
            </w:pPr>
          </w:p>
        </w:tc>
        <w:tc>
          <w:tcPr>
            <w:tcW w:w="2319" w:type="dxa"/>
          </w:tcPr>
          <w:p w14:paraId="32C9D65B" w14:textId="77777777" w:rsidR="00364237" w:rsidRPr="00136F1E" w:rsidRDefault="00364237" w:rsidP="008468B2">
            <w:pPr>
              <w:pStyle w:val="a8"/>
              <w:rPr>
                <w:rFonts w:cs="B Nazanin"/>
                <w:rtl/>
                <w:lang w:bidi="fa-IR"/>
              </w:rPr>
            </w:pPr>
            <w:r w:rsidRPr="00136F1E">
              <w:rPr>
                <w:rFonts w:cs="B Nazanin"/>
                <w:lang w:bidi="fa-IR"/>
              </w:rPr>
              <w:t>Visit duration</w:t>
            </w:r>
            <w:r w:rsidRPr="00136F1E">
              <w:rPr>
                <w:rFonts w:cs="B Nazanin" w:hint="cs"/>
                <w:rtl/>
                <w:lang w:bidi="fa-IR"/>
              </w:rPr>
              <w:t xml:space="preserve"> (مدت زمان بازدید)</w:t>
            </w:r>
          </w:p>
        </w:tc>
        <w:tc>
          <w:tcPr>
            <w:tcW w:w="5397" w:type="dxa"/>
          </w:tcPr>
          <w:p w14:paraId="04313E0C" w14:textId="77777777" w:rsidR="00364237" w:rsidRPr="004E5263" w:rsidRDefault="00364237" w:rsidP="008468B2">
            <w:pPr>
              <w:pStyle w:val="a8"/>
              <w:rPr>
                <w:rFonts w:cs="B Nazanin"/>
                <w:sz w:val="28"/>
                <w:rtl/>
                <w:lang w:bidi="fa-IR"/>
              </w:rPr>
            </w:pPr>
            <w:r w:rsidRPr="004E5263">
              <w:rPr>
                <w:rFonts w:cs="B Nazanin"/>
                <w:sz w:val="28"/>
                <w:rtl/>
                <w:lang w:bidi="fa-IR"/>
              </w:rPr>
              <w:t>مدت زمان بازدید نشان‌دهنده میزان تعامل کاربران با محتوای شرکت است. هرچه مدت زمان بازدید بیشتر باشد، احتمالاً جذابیت محتوا بیشتر است</w:t>
            </w:r>
            <w:r w:rsidRPr="004E5263">
              <w:rPr>
                <w:rFonts w:cs="B Nazanin"/>
                <w:sz w:val="28"/>
                <w:lang w:bidi="fa-IR"/>
              </w:rPr>
              <w:t>.</w:t>
            </w:r>
          </w:p>
        </w:tc>
      </w:tr>
      <w:tr w:rsidR="00364237" w:rsidRPr="00136F1E" w14:paraId="2CD66691" w14:textId="77777777" w:rsidTr="00995D76">
        <w:tc>
          <w:tcPr>
            <w:tcW w:w="536" w:type="dxa"/>
          </w:tcPr>
          <w:p w14:paraId="001EF8DF" w14:textId="77777777" w:rsidR="00364237" w:rsidRPr="00136F1E" w:rsidRDefault="00364237" w:rsidP="008468B2">
            <w:pPr>
              <w:pStyle w:val="a8"/>
              <w:rPr>
                <w:rFonts w:cs="B Nazanin"/>
                <w:rtl/>
                <w:lang w:bidi="fa-IR"/>
              </w:rPr>
            </w:pPr>
            <w:r w:rsidRPr="00136F1E">
              <w:rPr>
                <w:rFonts w:cs="B Nazanin" w:hint="cs"/>
                <w:rtl/>
                <w:lang w:bidi="fa-IR"/>
              </w:rPr>
              <w:t>34</w:t>
            </w:r>
          </w:p>
        </w:tc>
        <w:tc>
          <w:tcPr>
            <w:tcW w:w="764" w:type="dxa"/>
            <w:vMerge/>
          </w:tcPr>
          <w:p w14:paraId="3F3E3AAF" w14:textId="77777777" w:rsidR="00364237" w:rsidRPr="00136F1E" w:rsidRDefault="00364237" w:rsidP="008468B2">
            <w:pPr>
              <w:pStyle w:val="a8"/>
              <w:rPr>
                <w:rFonts w:cs="B Nazanin"/>
                <w:lang w:bidi="fa-IR"/>
              </w:rPr>
            </w:pPr>
          </w:p>
        </w:tc>
        <w:tc>
          <w:tcPr>
            <w:tcW w:w="2319" w:type="dxa"/>
          </w:tcPr>
          <w:p w14:paraId="515E23D7" w14:textId="77777777" w:rsidR="00364237" w:rsidRPr="00136F1E" w:rsidRDefault="00364237" w:rsidP="008468B2">
            <w:pPr>
              <w:pStyle w:val="a8"/>
              <w:rPr>
                <w:rFonts w:cs="B Nazanin"/>
                <w:lang w:bidi="fa-IR"/>
              </w:rPr>
            </w:pPr>
            <w:r w:rsidRPr="00136F1E">
              <w:rPr>
                <w:rFonts w:cs="B Nazanin"/>
                <w:lang w:bidi="fa-IR"/>
              </w:rPr>
              <w:t>Page views/visit</w:t>
            </w:r>
            <w:r w:rsidRPr="00136F1E">
              <w:rPr>
                <w:rFonts w:cs="B Nazanin"/>
                <w:rtl/>
                <w:lang w:bidi="fa-IR"/>
              </w:rPr>
              <w:t xml:space="preserve"> (تعداد صفحات </w:t>
            </w:r>
            <w:r w:rsidRPr="00136F1E">
              <w:rPr>
                <w:rFonts w:cs="B Nazanin" w:hint="cs"/>
                <w:rtl/>
                <w:lang w:bidi="fa-IR"/>
              </w:rPr>
              <w:t>مشاهده شده</w:t>
            </w:r>
            <w:r w:rsidRPr="00136F1E">
              <w:rPr>
                <w:rFonts w:cs="B Nazanin"/>
                <w:rtl/>
                <w:lang w:bidi="fa-IR"/>
              </w:rPr>
              <w:t xml:space="preserve"> در هر بازد</w:t>
            </w:r>
            <w:r w:rsidRPr="00136F1E">
              <w:rPr>
                <w:rFonts w:cs="B Nazanin" w:hint="cs"/>
                <w:rtl/>
                <w:lang w:bidi="fa-IR"/>
              </w:rPr>
              <w:t>ی</w:t>
            </w:r>
            <w:r w:rsidRPr="00136F1E">
              <w:rPr>
                <w:rFonts w:cs="B Nazanin" w:hint="eastAsia"/>
                <w:rtl/>
                <w:lang w:bidi="fa-IR"/>
              </w:rPr>
              <w:t>د</w:t>
            </w:r>
            <w:r w:rsidRPr="00136F1E">
              <w:rPr>
                <w:rFonts w:cs="B Nazanin"/>
                <w:rtl/>
                <w:lang w:bidi="fa-IR"/>
              </w:rPr>
              <w:t>)</w:t>
            </w:r>
          </w:p>
        </w:tc>
        <w:tc>
          <w:tcPr>
            <w:tcW w:w="5397" w:type="dxa"/>
          </w:tcPr>
          <w:p w14:paraId="2391D649" w14:textId="77777777" w:rsidR="00364237" w:rsidRPr="004E5263" w:rsidRDefault="00364237" w:rsidP="008468B2">
            <w:pPr>
              <w:pStyle w:val="a8"/>
              <w:rPr>
                <w:rFonts w:cs="B Nazanin"/>
                <w:sz w:val="28"/>
                <w:rtl/>
                <w:lang w:bidi="fa-IR"/>
              </w:rPr>
            </w:pPr>
            <w:r w:rsidRPr="004E5263">
              <w:rPr>
                <w:rFonts w:cs="B Nazanin"/>
                <w:sz w:val="28"/>
                <w:rtl/>
                <w:lang w:bidi="fa-IR"/>
              </w:rPr>
              <w:t>این ویژگی میزان عمق تعامل کاربران با سایت یا پلتفرم شرکت را نشان می‌دهد</w:t>
            </w:r>
            <w:r w:rsidRPr="004E5263">
              <w:rPr>
                <w:rFonts w:cs="B Nazanin"/>
                <w:sz w:val="28"/>
                <w:lang w:bidi="fa-IR"/>
              </w:rPr>
              <w:t>.</w:t>
            </w:r>
          </w:p>
        </w:tc>
      </w:tr>
      <w:tr w:rsidR="00364237" w:rsidRPr="00136F1E" w14:paraId="6A7BE35F" w14:textId="77777777" w:rsidTr="00995D76">
        <w:tc>
          <w:tcPr>
            <w:tcW w:w="536" w:type="dxa"/>
          </w:tcPr>
          <w:p w14:paraId="38299D6C" w14:textId="77777777" w:rsidR="00364237" w:rsidRPr="00136F1E" w:rsidRDefault="00364237" w:rsidP="008468B2">
            <w:pPr>
              <w:pStyle w:val="a8"/>
              <w:rPr>
                <w:rFonts w:cs="B Nazanin"/>
                <w:rtl/>
                <w:lang w:bidi="fa-IR"/>
              </w:rPr>
            </w:pPr>
            <w:r w:rsidRPr="00136F1E">
              <w:rPr>
                <w:rFonts w:cs="B Nazanin" w:hint="cs"/>
                <w:rtl/>
                <w:lang w:bidi="fa-IR"/>
              </w:rPr>
              <w:t>35</w:t>
            </w:r>
          </w:p>
        </w:tc>
        <w:tc>
          <w:tcPr>
            <w:tcW w:w="764" w:type="dxa"/>
            <w:vMerge/>
          </w:tcPr>
          <w:p w14:paraId="2F88FC6C" w14:textId="77777777" w:rsidR="00364237" w:rsidRPr="00136F1E" w:rsidRDefault="00364237" w:rsidP="008468B2">
            <w:pPr>
              <w:pStyle w:val="a8"/>
              <w:rPr>
                <w:rFonts w:cs="B Nazanin"/>
                <w:lang w:bidi="fa-IR"/>
              </w:rPr>
            </w:pPr>
          </w:p>
        </w:tc>
        <w:tc>
          <w:tcPr>
            <w:tcW w:w="2319" w:type="dxa"/>
          </w:tcPr>
          <w:p w14:paraId="354879F3" w14:textId="77777777" w:rsidR="00364237" w:rsidRPr="00136F1E" w:rsidRDefault="00364237" w:rsidP="008468B2">
            <w:pPr>
              <w:pStyle w:val="a8"/>
              <w:rPr>
                <w:rFonts w:cs="B Nazanin"/>
                <w:rtl/>
                <w:lang w:bidi="fa-IR"/>
              </w:rPr>
            </w:pPr>
            <w:r w:rsidRPr="00136F1E">
              <w:rPr>
                <w:rFonts w:cs="B Nazanin"/>
                <w:lang w:bidi="fa-IR"/>
              </w:rPr>
              <w:t>Bounce Rate</w:t>
            </w:r>
            <w:r w:rsidRPr="00136F1E">
              <w:rPr>
                <w:rFonts w:cs="B Nazanin" w:hint="cs"/>
                <w:rtl/>
                <w:lang w:bidi="fa-IR"/>
              </w:rPr>
              <w:t xml:space="preserve"> (نرخ پرش)</w:t>
            </w:r>
          </w:p>
        </w:tc>
        <w:tc>
          <w:tcPr>
            <w:tcW w:w="5397" w:type="dxa"/>
          </w:tcPr>
          <w:p w14:paraId="387B3A64" w14:textId="77777777" w:rsidR="00364237" w:rsidRPr="004E5263" w:rsidRDefault="00364237" w:rsidP="008468B2">
            <w:pPr>
              <w:pStyle w:val="a8"/>
              <w:rPr>
                <w:rFonts w:cs="B Nazanin"/>
                <w:sz w:val="28"/>
                <w:rtl/>
                <w:lang w:bidi="fa-IR"/>
              </w:rPr>
            </w:pPr>
            <w:r w:rsidRPr="004E5263">
              <w:rPr>
                <w:rFonts w:cs="B Nazanin"/>
                <w:sz w:val="28"/>
                <w:rtl/>
                <w:lang w:bidi="fa-IR"/>
              </w:rPr>
              <w:t>نرخ پرش نشان می‌دهد که چه تعداد از کاربران پس از ورود به سایت، بدون تعامل آن را ترک کرده‌اند. نرخ پایین‌تر معمولاً نشان‌دهنده تعامل بالاتر و جذابیت بیشتر سایت است</w:t>
            </w:r>
            <w:r w:rsidRPr="004E5263">
              <w:rPr>
                <w:rFonts w:cs="B Nazanin"/>
                <w:sz w:val="28"/>
                <w:lang w:bidi="fa-IR"/>
              </w:rPr>
              <w:t>.</w:t>
            </w:r>
          </w:p>
        </w:tc>
      </w:tr>
      <w:tr w:rsidR="00364237" w:rsidRPr="00136F1E" w14:paraId="0F3ABECE" w14:textId="77777777" w:rsidTr="00995D76">
        <w:tc>
          <w:tcPr>
            <w:tcW w:w="536" w:type="dxa"/>
          </w:tcPr>
          <w:p w14:paraId="2DCE9392" w14:textId="77777777" w:rsidR="00364237" w:rsidRPr="00136F1E" w:rsidRDefault="00364237" w:rsidP="008468B2">
            <w:pPr>
              <w:pStyle w:val="a8"/>
              <w:rPr>
                <w:rFonts w:cs="B Nazanin"/>
                <w:rtl/>
                <w:lang w:bidi="fa-IR"/>
              </w:rPr>
            </w:pPr>
            <w:r w:rsidRPr="00136F1E">
              <w:rPr>
                <w:rFonts w:cs="B Nazanin" w:hint="cs"/>
                <w:rtl/>
                <w:lang w:bidi="fa-IR"/>
              </w:rPr>
              <w:t>36</w:t>
            </w:r>
          </w:p>
        </w:tc>
        <w:tc>
          <w:tcPr>
            <w:tcW w:w="764" w:type="dxa"/>
            <w:vMerge/>
          </w:tcPr>
          <w:p w14:paraId="69001CA2" w14:textId="77777777" w:rsidR="00364237" w:rsidRPr="00136F1E" w:rsidRDefault="00364237" w:rsidP="008468B2">
            <w:pPr>
              <w:pStyle w:val="a8"/>
              <w:rPr>
                <w:rFonts w:cs="B Nazanin"/>
                <w:lang w:bidi="fa-IR"/>
              </w:rPr>
            </w:pPr>
          </w:p>
        </w:tc>
        <w:tc>
          <w:tcPr>
            <w:tcW w:w="2319" w:type="dxa"/>
          </w:tcPr>
          <w:p w14:paraId="44574F77" w14:textId="77777777" w:rsidR="00364237" w:rsidRPr="00136F1E" w:rsidRDefault="00364237" w:rsidP="008468B2">
            <w:pPr>
              <w:pStyle w:val="a8"/>
              <w:rPr>
                <w:rFonts w:cs="B Nazanin"/>
                <w:lang w:bidi="fa-IR"/>
              </w:rPr>
            </w:pPr>
            <w:r w:rsidRPr="00136F1E">
              <w:rPr>
                <w:rFonts w:cs="B Nazanin"/>
                <w:lang w:bidi="fa-IR"/>
              </w:rPr>
              <w:t>Global Traffic Rank</w:t>
            </w:r>
            <w:r w:rsidRPr="00136F1E">
              <w:rPr>
                <w:rFonts w:cs="B Nazanin"/>
                <w:rtl/>
                <w:lang w:bidi="fa-IR"/>
              </w:rPr>
              <w:t xml:space="preserve"> (رتبه تراف</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جهان</w:t>
            </w:r>
            <w:r w:rsidRPr="00136F1E">
              <w:rPr>
                <w:rFonts w:cs="B Nazanin" w:hint="cs"/>
                <w:rtl/>
                <w:lang w:bidi="fa-IR"/>
              </w:rPr>
              <w:t>ی</w:t>
            </w:r>
            <w:r w:rsidRPr="00136F1E">
              <w:rPr>
                <w:rFonts w:cs="B Nazanin"/>
                <w:rtl/>
                <w:lang w:bidi="fa-IR"/>
              </w:rPr>
              <w:t>)</w:t>
            </w:r>
          </w:p>
        </w:tc>
        <w:tc>
          <w:tcPr>
            <w:tcW w:w="5397" w:type="dxa"/>
          </w:tcPr>
          <w:p w14:paraId="64904F30" w14:textId="77777777" w:rsidR="00364237" w:rsidRPr="004E5263" w:rsidRDefault="00364237" w:rsidP="008468B2">
            <w:pPr>
              <w:pStyle w:val="a8"/>
              <w:rPr>
                <w:rFonts w:cs="B Nazanin"/>
                <w:sz w:val="28"/>
                <w:rtl/>
                <w:lang w:bidi="fa-IR"/>
              </w:rPr>
            </w:pPr>
            <w:r w:rsidRPr="004E5263">
              <w:rPr>
                <w:rFonts w:cs="B Nazanin"/>
                <w:sz w:val="28"/>
                <w:rtl/>
                <w:lang w:bidi="fa-IR"/>
              </w:rPr>
              <w:t xml:space="preserve">رتبه ترافیک جهانی سایت نشان‌دهنده میزان بازدیدهای سایت در مقایسه با سایر </w:t>
            </w:r>
            <w:proofErr w:type="spellStart"/>
            <w:r w:rsidRPr="004E5263">
              <w:rPr>
                <w:rFonts w:cs="B Nazanin"/>
                <w:sz w:val="28"/>
                <w:rtl/>
                <w:lang w:bidi="fa-IR"/>
              </w:rPr>
              <w:t>سایت‌ها</w:t>
            </w:r>
            <w:proofErr w:type="spellEnd"/>
            <w:r w:rsidRPr="004E5263">
              <w:rPr>
                <w:rFonts w:cs="B Nazanin"/>
                <w:sz w:val="28"/>
                <w:rtl/>
                <w:lang w:bidi="fa-IR"/>
              </w:rPr>
              <w:t xml:space="preserve"> است و می‌تواند به پیش‌بینی موفقیت شرکت کمک کند</w:t>
            </w:r>
            <w:r w:rsidRPr="004E5263">
              <w:rPr>
                <w:rFonts w:cs="B Nazanin"/>
                <w:sz w:val="28"/>
                <w:lang w:bidi="fa-IR"/>
              </w:rPr>
              <w:t>.</w:t>
            </w:r>
          </w:p>
        </w:tc>
      </w:tr>
      <w:tr w:rsidR="00364237" w:rsidRPr="00136F1E" w14:paraId="70881514" w14:textId="77777777" w:rsidTr="00995D76">
        <w:tc>
          <w:tcPr>
            <w:tcW w:w="536" w:type="dxa"/>
          </w:tcPr>
          <w:p w14:paraId="5BB69A8F" w14:textId="77777777" w:rsidR="00364237" w:rsidRPr="00136F1E" w:rsidRDefault="00364237" w:rsidP="008468B2">
            <w:pPr>
              <w:pStyle w:val="a8"/>
              <w:rPr>
                <w:rFonts w:cs="B Nazanin"/>
                <w:rtl/>
                <w:lang w:bidi="fa-IR"/>
              </w:rPr>
            </w:pPr>
            <w:r w:rsidRPr="00136F1E">
              <w:rPr>
                <w:rFonts w:cs="B Nazanin" w:hint="cs"/>
                <w:rtl/>
                <w:lang w:bidi="fa-IR"/>
              </w:rPr>
              <w:t>37</w:t>
            </w:r>
          </w:p>
        </w:tc>
        <w:tc>
          <w:tcPr>
            <w:tcW w:w="764" w:type="dxa"/>
            <w:vMerge/>
          </w:tcPr>
          <w:p w14:paraId="075442DC" w14:textId="77777777" w:rsidR="00364237" w:rsidRPr="00136F1E" w:rsidRDefault="00364237" w:rsidP="008468B2">
            <w:pPr>
              <w:pStyle w:val="a8"/>
              <w:rPr>
                <w:rFonts w:cs="B Nazanin"/>
                <w:rtl/>
                <w:lang w:bidi="fa-IR"/>
              </w:rPr>
            </w:pPr>
          </w:p>
        </w:tc>
        <w:tc>
          <w:tcPr>
            <w:tcW w:w="2319" w:type="dxa"/>
          </w:tcPr>
          <w:p w14:paraId="46959C68" w14:textId="77777777" w:rsidR="00364237" w:rsidRPr="00136F1E" w:rsidRDefault="00364237" w:rsidP="008468B2">
            <w:pPr>
              <w:pStyle w:val="a8"/>
              <w:rPr>
                <w:rFonts w:cs="B Nazanin"/>
                <w:lang w:val="de-DE" w:bidi="fa-IR"/>
              </w:rPr>
            </w:pPr>
            <w:r w:rsidRPr="00136F1E">
              <w:rPr>
                <w:rFonts w:cs="B Nazanin" w:hint="cs"/>
                <w:rtl/>
                <w:lang w:bidi="fa-IR"/>
              </w:rPr>
              <w:t xml:space="preserve">اکانت </w:t>
            </w:r>
            <w:r w:rsidRPr="00136F1E">
              <w:rPr>
                <w:rFonts w:cs="B Nazanin"/>
                <w:lang w:val="de-DE" w:bidi="fa-IR"/>
              </w:rPr>
              <w:t>Facebook</w:t>
            </w:r>
          </w:p>
        </w:tc>
        <w:tc>
          <w:tcPr>
            <w:tcW w:w="5397" w:type="dxa"/>
          </w:tcPr>
          <w:p w14:paraId="749E1B3E" w14:textId="77777777" w:rsidR="00364237" w:rsidRPr="004E5263" w:rsidRDefault="00364237" w:rsidP="008468B2">
            <w:pPr>
              <w:pStyle w:val="a8"/>
              <w:rPr>
                <w:rFonts w:cs="B Nazanin"/>
                <w:sz w:val="28"/>
                <w:rtl/>
                <w:lang w:bidi="fa-IR"/>
              </w:rPr>
            </w:pPr>
            <w:r w:rsidRPr="004E5263">
              <w:rPr>
                <w:rFonts w:cs="B Nazanin"/>
                <w:sz w:val="28"/>
                <w:rtl/>
                <w:lang w:bidi="fa-IR"/>
              </w:rPr>
              <w:t>داشتن حساب فیسبوک و میزان تعامل در این پلتفرم می‌تواند به ارزیابی فعالیت‌های بازاریابی و تعاملات شرکت کمک کند</w:t>
            </w:r>
            <w:r w:rsidRPr="004E5263">
              <w:rPr>
                <w:rFonts w:cs="B Nazanin"/>
                <w:sz w:val="28"/>
                <w:lang w:bidi="fa-IR"/>
              </w:rPr>
              <w:t>.</w:t>
            </w:r>
          </w:p>
        </w:tc>
      </w:tr>
      <w:tr w:rsidR="00364237" w:rsidRPr="00136F1E" w14:paraId="35D551A6" w14:textId="77777777" w:rsidTr="00995D76">
        <w:tc>
          <w:tcPr>
            <w:tcW w:w="536" w:type="dxa"/>
          </w:tcPr>
          <w:p w14:paraId="2F9D8E56" w14:textId="77777777" w:rsidR="00364237" w:rsidRPr="00136F1E" w:rsidRDefault="00364237" w:rsidP="008468B2">
            <w:pPr>
              <w:pStyle w:val="a8"/>
              <w:rPr>
                <w:rFonts w:cs="B Nazanin"/>
                <w:rtl/>
                <w:lang w:bidi="fa-IR"/>
              </w:rPr>
            </w:pPr>
            <w:r w:rsidRPr="00136F1E">
              <w:rPr>
                <w:rFonts w:cs="B Nazanin" w:hint="cs"/>
                <w:rtl/>
                <w:lang w:bidi="fa-IR"/>
              </w:rPr>
              <w:t>38</w:t>
            </w:r>
          </w:p>
        </w:tc>
        <w:tc>
          <w:tcPr>
            <w:tcW w:w="764" w:type="dxa"/>
            <w:vMerge/>
          </w:tcPr>
          <w:p w14:paraId="4A6A4CA3" w14:textId="77777777" w:rsidR="00364237" w:rsidRPr="00136F1E" w:rsidRDefault="00364237" w:rsidP="008468B2">
            <w:pPr>
              <w:pStyle w:val="a8"/>
              <w:rPr>
                <w:rFonts w:cs="B Nazanin"/>
                <w:lang w:bidi="fa-IR"/>
              </w:rPr>
            </w:pPr>
          </w:p>
        </w:tc>
        <w:tc>
          <w:tcPr>
            <w:tcW w:w="2319" w:type="dxa"/>
          </w:tcPr>
          <w:p w14:paraId="6B0AE96C" w14:textId="77777777" w:rsidR="00364237" w:rsidRPr="00136F1E" w:rsidRDefault="00364237" w:rsidP="008468B2">
            <w:pPr>
              <w:pStyle w:val="a8"/>
              <w:rPr>
                <w:rFonts w:cs="B Nazanin"/>
                <w:rtl/>
                <w:lang w:bidi="fa-IR"/>
              </w:rPr>
            </w:pPr>
            <w:r w:rsidRPr="00136F1E">
              <w:rPr>
                <w:rFonts w:cs="B Nazanin"/>
                <w:lang w:bidi="fa-IR"/>
              </w:rPr>
              <w:t>Twitter</w:t>
            </w:r>
          </w:p>
        </w:tc>
        <w:tc>
          <w:tcPr>
            <w:tcW w:w="5397" w:type="dxa"/>
          </w:tcPr>
          <w:p w14:paraId="1CA9B6C4" w14:textId="77777777" w:rsidR="00364237" w:rsidRPr="004E5263" w:rsidRDefault="00364237" w:rsidP="008468B2">
            <w:pPr>
              <w:pStyle w:val="a8"/>
              <w:rPr>
                <w:rFonts w:cs="B Nazanin"/>
                <w:sz w:val="28"/>
                <w:rtl/>
                <w:lang w:bidi="fa-IR"/>
              </w:rPr>
            </w:pPr>
            <w:r w:rsidRPr="004E5263">
              <w:rPr>
                <w:rFonts w:cs="B Nazanin"/>
                <w:sz w:val="28"/>
                <w:rtl/>
                <w:lang w:bidi="fa-IR"/>
              </w:rPr>
              <w:t>فعالیت‌های توییتر می‌تواند شاخصی از حضور دیجیتال و تعاملات شرکت با جامعه آنلاین باشد</w:t>
            </w:r>
            <w:r w:rsidRPr="004E5263">
              <w:rPr>
                <w:rFonts w:cs="B Nazanin"/>
                <w:sz w:val="28"/>
                <w:lang w:bidi="fa-IR"/>
              </w:rPr>
              <w:t>.</w:t>
            </w:r>
          </w:p>
        </w:tc>
      </w:tr>
      <w:tr w:rsidR="00364237" w:rsidRPr="00136F1E" w14:paraId="7780CCEC" w14:textId="77777777" w:rsidTr="00995D76">
        <w:tc>
          <w:tcPr>
            <w:tcW w:w="536" w:type="dxa"/>
          </w:tcPr>
          <w:p w14:paraId="53AA1BFB" w14:textId="77777777" w:rsidR="00364237" w:rsidRPr="00136F1E" w:rsidRDefault="00364237" w:rsidP="008468B2">
            <w:pPr>
              <w:pStyle w:val="a8"/>
              <w:rPr>
                <w:rFonts w:cs="B Nazanin"/>
                <w:rtl/>
                <w:lang w:bidi="fa-IR"/>
              </w:rPr>
            </w:pPr>
            <w:r w:rsidRPr="00136F1E">
              <w:rPr>
                <w:rFonts w:cs="B Nazanin" w:hint="cs"/>
                <w:rtl/>
                <w:lang w:bidi="fa-IR"/>
              </w:rPr>
              <w:t>39</w:t>
            </w:r>
          </w:p>
        </w:tc>
        <w:tc>
          <w:tcPr>
            <w:tcW w:w="764" w:type="dxa"/>
            <w:vMerge/>
          </w:tcPr>
          <w:p w14:paraId="40003B62" w14:textId="77777777" w:rsidR="00364237" w:rsidRPr="00136F1E" w:rsidRDefault="00364237" w:rsidP="008468B2">
            <w:pPr>
              <w:pStyle w:val="a8"/>
              <w:rPr>
                <w:rFonts w:cs="B Nazanin"/>
                <w:lang w:bidi="fa-IR"/>
              </w:rPr>
            </w:pPr>
          </w:p>
        </w:tc>
        <w:tc>
          <w:tcPr>
            <w:tcW w:w="2319" w:type="dxa"/>
          </w:tcPr>
          <w:p w14:paraId="63F2F837" w14:textId="77777777" w:rsidR="00364237" w:rsidRPr="00136F1E" w:rsidRDefault="00364237" w:rsidP="008468B2">
            <w:pPr>
              <w:pStyle w:val="a8"/>
              <w:rPr>
                <w:rFonts w:cs="B Nazanin"/>
                <w:rtl/>
                <w:lang w:bidi="fa-IR"/>
              </w:rPr>
            </w:pPr>
            <w:proofErr w:type="spellStart"/>
            <w:r w:rsidRPr="00136F1E">
              <w:rPr>
                <w:rFonts w:cs="B Nazanin"/>
                <w:lang w:bidi="fa-IR"/>
              </w:rPr>
              <w:t>linkedIn</w:t>
            </w:r>
            <w:proofErr w:type="spellEnd"/>
          </w:p>
        </w:tc>
        <w:tc>
          <w:tcPr>
            <w:tcW w:w="5397" w:type="dxa"/>
          </w:tcPr>
          <w:p w14:paraId="7B29391B" w14:textId="77777777" w:rsidR="00364237" w:rsidRPr="004E5263" w:rsidRDefault="00364237" w:rsidP="008468B2">
            <w:pPr>
              <w:pStyle w:val="a8"/>
              <w:rPr>
                <w:rFonts w:cs="B Nazanin"/>
                <w:sz w:val="28"/>
                <w:rtl/>
                <w:lang w:bidi="fa-IR"/>
              </w:rPr>
            </w:pPr>
            <w:r w:rsidRPr="004E5263">
              <w:rPr>
                <w:rFonts w:cs="B Nazanin"/>
                <w:sz w:val="28"/>
                <w:rtl/>
                <w:lang w:bidi="fa-IR"/>
              </w:rPr>
              <w:t>لینکدین نشان‌دهنده حضور شرکت در شبکه‌های حرفه‌ای و میزان تعامل با نیروی کار و مشتریان حرفه‌ای است</w:t>
            </w:r>
            <w:r w:rsidRPr="004E5263">
              <w:rPr>
                <w:rFonts w:cs="B Nazanin"/>
                <w:sz w:val="28"/>
                <w:lang w:bidi="fa-IR"/>
              </w:rPr>
              <w:t>.</w:t>
            </w:r>
          </w:p>
        </w:tc>
      </w:tr>
      <w:tr w:rsidR="00364237" w:rsidRPr="00136F1E" w14:paraId="086865DA" w14:textId="77777777" w:rsidTr="00995D76">
        <w:tc>
          <w:tcPr>
            <w:tcW w:w="536" w:type="dxa"/>
          </w:tcPr>
          <w:p w14:paraId="23426D5A" w14:textId="77777777" w:rsidR="00364237" w:rsidRPr="00136F1E" w:rsidRDefault="00364237" w:rsidP="008468B2">
            <w:pPr>
              <w:pStyle w:val="a8"/>
              <w:rPr>
                <w:rFonts w:cs="B Nazanin"/>
                <w:rtl/>
                <w:lang w:bidi="fa-IR"/>
              </w:rPr>
            </w:pPr>
            <w:r w:rsidRPr="00136F1E">
              <w:rPr>
                <w:rFonts w:cs="B Nazanin" w:hint="cs"/>
                <w:rtl/>
                <w:lang w:bidi="fa-IR"/>
              </w:rPr>
              <w:t>40</w:t>
            </w:r>
          </w:p>
        </w:tc>
        <w:tc>
          <w:tcPr>
            <w:tcW w:w="764" w:type="dxa"/>
            <w:vMerge/>
          </w:tcPr>
          <w:p w14:paraId="4669D3A9" w14:textId="77777777" w:rsidR="00364237" w:rsidRPr="00136F1E" w:rsidRDefault="00364237" w:rsidP="008468B2">
            <w:pPr>
              <w:pStyle w:val="a8"/>
              <w:rPr>
                <w:rFonts w:cs="B Nazanin"/>
                <w:lang w:bidi="fa-IR"/>
              </w:rPr>
            </w:pPr>
          </w:p>
        </w:tc>
        <w:tc>
          <w:tcPr>
            <w:tcW w:w="2319" w:type="dxa"/>
          </w:tcPr>
          <w:p w14:paraId="64E9DC8C" w14:textId="77777777" w:rsidR="00364237" w:rsidRPr="00136F1E" w:rsidRDefault="00364237" w:rsidP="008468B2">
            <w:pPr>
              <w:pStyle w:val="a8"/>
              <w:rPr>
                <w:rFonts w:cs="B Nazanin"/>
                <w:lang w:bidi="fa-IR"/>
              </w:rPr>
            </w:pPr>
            <w:r w:rsidRPr="00136F1E">
              <w:rPr>
                <w:rFonts w:cs="B Nazanin"/>
                <w:lang w:bidi="fa-IR"/>
              </w:rPr>
              <w:t>Active tech count</w:t>
            </w:r>
            <w:r w:rsidRPr="00136F1E">
              <w:rPr>
                <w:rFonts w:cs="B Nazanin" w:hint="cs"/>
                <w:rtl/>
                <w:lang w:bidi="fa-IR"/>
              </w:rPr>
              <w:t xml:space="preserve"> (</w:t>
            </w:r>
            <w:r w:rsidRPr="00136F1E">
              <w:rPr>
                <w:rFonts w:cs="B Nazanin"/>
                <w:rtl/>
              </w:rPr>
              <w:t>تعداد فناوری‌های فعال</w:t>
            </w:r>
            <w:r w:rsidRPr="00136F1E">
              <w:rPr>
                <w:rFonts w:cs="B Nazanin" w:hint="cs"/>
                <w:rtl/>
                <w:lang w:bidi="fa-IR"/>
              </w:rPr>
              <w:t>)</w:t>
            </w:r>
          </w:p>
        </w:tc>
        <w:tc>
          <w:tcPr>
            <w:tcW w:w="5397" w:type="dxa"/>
          </w:tcPr>
          <w:p w14:paraId="7ABEE51C" w14:textId="77777777" w:rsidR="00364237" w:rsidRPr="004E5263" w:rsidRDefault="00364237" w:rsidP="008468B2">
            <w:pPr>
              <w:pStyle w:val="a8"/>
              <w:rPr>
                <w:rFonts w:cs="B Nazanin"/>
                <w:sz w:val="28"/>
                <w:rtl/>
                <w:lang w:bidi="fa-IR"/>
              </w:rPr>
            </w:pPr>
            <w:r w:rsidRPr="004E5263">
              <w:rPr>
                <w:rFonts w:cs="B Nazanin"/>
                <w:sz w:val="28"/>
                <w:rtl/>
                <w:lang w:bidi="fa-IR"/>
              </w:rPr>
              <w:t>تعداد فناوری‌های فعال نشان‌دهنده میزان استفاده شرکت از فناوری‌های مختلف برای بهبود عملیات و ارائه خدمات است</w:t>
            </w:r>
            <w:r w:rsidRPr="004E5263">
              <w:rPr>
                <w:rFonts w:cs="B Nazanin"/>
                <w:sz w:val="28"/>
                <w:lang w:bidi="fa-IR"/>
              </w:rPr>
              <w:t>.</w:t>
            </w:r>
          </w:p>
        </w:tc>
      </w:tr>
      <w:tr w:rsidR="00364237" w:rsidRPr="00136F1E" w14:paraId="0F6914CC" w14:textId="77777777" w:rsidTr="00995D76">
        <w:tc>
          <w:tcPr>
            <w:tcW w:w="536" w:type="dxa"/>
          </w:tcPr>
          <w:p w14:paraId="28180748" w14:textId="77777777" w:rsidR="00364237" w:rsidRPr="00136F1E" w:rsidRDefault="00364237" w:rsidP="008468B2">
            <w:pPr>
              <w:pStyle w:val="a8"/>
              <w:rPr>
                <w:rFonts w:cs="B Nazanin"/>
                <w:rtl/>
                <w:lang w:bidi="fa-IR"/>
              </w:rPr>
            </w:pPr>
            <w:r w:rsidRPr="00136F1E">
              <w:rPr>
                <w:rFonts w:cs="B Nazanin" w:hint="cs"/>
                <w:rtl/>
                <w:lang w:bidi="fa-IR"/>
              </w:rPr>
              <w:lastRenderedPageBreak/>
              <w:t>41</w:t>
            </w:r>
          </w:p>
        </w:tc>
        <w:tc>
          <w:tcPr>
            <w:tcW w:w="764" w:type="dxa"/>
            <w:vMerge w:val="restart"/>
            <w:textDirection w:val="tbRl"/>
          </w:tcPr>
          <w:p w14:paraId="3CDC19A4" w14:textId="77777777" w:rsidR="00364237" w:rsidRPr="00136F1E" w:rsidRDefault="00364237" w:rsidP="008468B2">
            <w:pPr>
              <w:pStyle w:val="a8"/>
              <w:ind w:left="113" w:right="113"/>
              <w:jc w:val="center"/>
              <w:rPr>
                <w:rFonts w:cs="B Nazanin"/>
                <w:lang w:bidi="fa-IR"/>
              </w:rPr>
            </w:pPr>
            <w:r w:rsidRPr="00136F1E">
              <w:rPr>
                <w:rFonts w:cs="B Nazanin" w:hint="cs"/>
                <w:rtl/>
                <w:lang w:bidi="fa-IR"/>
              </w:rPr>
              <w:t>ویژگی‌های مرتبط با صنعت</w:t>
            </w:r>
          </w:p>
        </w:tc>
        <w:tc>
          <w:tcPr>
            <w:tcW w:w="2319" w:type="dxa"/>
          </w:tcPr>
          <w:p w14:paraId="62D0832A" w14:textId="77777777" w:rsidR="00364237" w:rsidRPr="00136F1E" w:rsidRDefault="00364237" w:rsidP="008468B2">
            <w:pPr>
              <w:pStyle w:val="a8"/>
              <w:rPr>
                <w:rFonts w:cs="B Nazanin"/>
                <w:rtl/>
                <w:lang w:bidi="fa-IR"/>
              </w:rPr>
            </w:pPr>
            <w:r w:rsidRPr="00136F1E">
              <w:rPr>
                <w:rFonts w:cs="B Nazanin"/>
                <w:lang w:bidi="fa-IR"/>
              </w:rPr>
              <w:t>Industry Groups</w:t>
            </w:r>
            <w:r w:rsidRPr="00136F1E">
              <w:rPr>
                <w:rFonts w:cs="B Nazanin"/>
                <w:rtl/>
                <w:lang w:bidi="fa-IR"/>
              </w:rPr>
              <w:t xml:space="preserve"> (گروه‌ها</w:t>
            </w:r>
            <w:r w:rsidRPr="00136F1E">
              <w:rPr>
                <w:rFonts w:cs="B Nazanin" w:hint="cs"/>
                <w:rtl/>
                <w:lang w:bidi="fa-IR"/>
              </w:rPr>
              <w:t>ی</w:t>
            </w:r>
            <w:r w:rsidRPr="00136F1E">
              <w:rPr>
                <w:rFonts w:cs="B Nazanin"/>
                <w:rtl/>
                <w:lang w:bidi="fa-IR"/>
              </w:rPr>
              <w:t xml:space="preserve"> </w:t>
            </w:r>
            <w:proofErr w:type="gramStart"/>
            <w:r w:rsidRPr="00136F1E">
              <w:rPr>
                <w:rFonts w:cs="B Nazanin"/>
                <w:rtl/>
                <w:lang w:bidi="fa-IR"/>
              </w:rPr>
              <w:t>صنعت</w:t>
            </w:r>
            <w:r w:rsidRPr="00136F1E">
              <w:rPr>
                <w:rFonts w:cs="B Nazanin" w:hint="cs"/>
                <w:rtl/>
                <w:lang w:bidi="fa-IR"/>
              </w:rPr>
              <w:t>ی(</w:t>
            </w:r>
            <w:proofErr w:type="gramEnd"/>
            <w:r w:rsidRPr="00136F1E">
              <w:rPr>
                <w:rFonts w:cs="B Nazanin" w:hint="cs"/>
                <w:rtl/>
                <w:lang w:bidi="fa-IR"/>
              </w:rPr>
              <w:t>کلی تر)</w:t>
            </w:r>
            <w:r w:rsidRPr="00136F1E">
              <w:rPr>
                <w:rFonts w:cs="B Nazanin"/>
                <w:rtl/>
                <w:lang w:bidi="fa-IR"/>
              </w:rPr>
              <w:t>)</w:t>
            </w:r>
          </w:p>
        </w:tc>
        <w:tc>
          <w:tcPr>
            <w:tcW w:w="5397" w:type="dxa"/>
          </w:tcPr>
          <w:p w14:paraId="7444D33F" w14:textId="77777777" w:rsidR="00364237" w:rsidRPr="004E5263" w:rsidRDefault="00364237" w:rsidP="008468B2">
            <w:pPr>
              <w:pStyle w:val="a8"/>
              <w:rPr>
                <w:rFonts w:cs="B Nazanin"/>
                <w:sz w:val="28"/>
                <w:rtl/>
                <w:lang w:bidi="fa-IR"/>
              </w:rPr>
            </w:pPr>
            <w:r w:rsidRPr="004E5263">
              <w:rPr>
                <w:rFonts w:cs="B Nazanin"/>
                <w:sz w:val="28"/>
                <w:rtl/>
                <w:lang w:bidi="fa-IR"/>
              </w:rPr>
              <w:t xml:space="preserve">گروه‌های صنعتی نشان‌دهنده دسته‌بندی‌های </w:t>
            </w:r>
            <w:proofErr w:type="spellStart"/>
            <w:r w:rsidRPr="004E5263">
              <w:rPr>
                <w:rFonts w:cs="B Nazanin"/>
                <w:sz w:val="28"/>
                <w:rtl/>
                <w:lang w:bidi="fa-IR"/>
              </w:rPr>
              <w:t>کلی‌تری</w:t>
            </w:r>
            <w:proofErr w:type="spellEnd"/>
            <w:r w:rsidRPr="004E5263">
              <w:rPr>
                <w:rFonts w:cs="B Nazanin"/>
                <w:sz w:val="28"/>
                <w:rtl/>
                <w:lang w:bidi="fa-IR"/>
              </w:rPr>
              <w:t xml:space="preserve"> از صنایع هستند که شرکت در آن‌ها فعالیت دارد و می‌تواند به تحلیل بازار هدف کمک کند</w:t>
            </w:r>
            <w:r w:rsidRPr="004E5263">
              <w:rPr>
                <w:rFonts w:cs="B Nazanin"/>
                <w:sz w:val="28"/>
                <w:lang w:bidi="fa-IR"/>
              </w:rPr>
              <w:t>.</w:t>
            </w:r>
          </w:p>
        </w:tc>
      </w:tr>
      <w:tr w:rsidR="00364237" w:rsidRPr="00136F1E" w14:paraId="1B0A5DA8" w14:textId="77777777" w:rsidTr="00995D76">
        <w:tc>
          <w:tcPr>
            <w:tcW w:w="536" w:type="dxa"/>
          </w:tcPr>
          <w:p w14:paraId="4D4F81CB" w14:textId="77777777" w:rsidR="00364237" w:rsidRPr="00136F1E" w:rsidRDefault="00364237" w:rsidP="008468B2">
            <w:pPr>
              <w:pStyle w:val="a8"/>
              <w:rPr>
                <w:rFonts w:cs="B Nazanin"/>
                <w:rtl/>
                <w:lang w:bidi="fa-IR"/>
              </w:rPr>
            </w:pPr>
            <w:r w:rsidRPr="00136F1E">
              <w:rPr>
                <w:rFonts w:cs="B Nazanin" w:hint="cs"/>
                <w:rtl/>
                <w:lang w:bidi="fa-IR"/>
              </w:rPr>
              <w:t>42</w:t>
            </w:r>
          </w:p>
        </w:tc>
        <w:tc>
          <w:tcPr>
            <w:tcW w:w="764" w:type="dxa"/>
            <w:vMerge/>
          </w:tcPr>
          <w:p w14:paraId="7E331E9C" w14:textId="77777777" w:rsidR="00364237" w:rsidRPr="00136F1E" w:rsidRDefault="00364237" w:rsidP="008468B2">
            <w:pPr>
              <w:pStyle w:val="a8"/>
              <w:rPr>
                <w:rFonts w:cs="B Nazanin"/>
                <w:lang w:bidi="fa-IR"/>
              </w:rPr>
            </w:pPr>
          </w:p>
        </w:tc>
        <w:tc>
          <w:tcPr>
            <w:tcW w:w="2319" w:type="dxa"/>
          </w:tcPr>
          <w:p w14:paraId="0A2A4D06" w14:textId="77777777" w:rsidR="00364237" w:rsidRPr="00136F1E" w:rsidRDefault="00364237" w:rsidP="008468B2">
            <w:pPr>
              <w:pStyle w:val="a8"/>
              <w:rPr>
                <w:rFonts w:cs="B Nazanin"/>
                <w:rtl/>
                <w:lang w:bidi="fa-IR"/>
              </w:rPr>
            </w:pPr>
            <w:r w:rsidRPr="00136F1E">
              <w:rPr>
                <w:rFonts w:cs="B Nazanin"/>
                <w:lang w:bidi="fa-IR"/>
              </w:rPr>
              <w:t>Industries</w:t>
            </w:r>
            <w:r w:rsidRPr="00136F1E">
              <w:rPr>
                <w:rFonts w:cs="B Nazanin" w:hint="cs"/>
                <w:rtl/>
                <w:lang w:bidi="fa-IR"/>
              </w:rPr>
              <w:t xml:space="preserve"> (صنایع (جزئی تر))</w:t>
            </w:r>
          </w:p>
        </w:tc>
        <w:tc>
          <w:tcPr>
            <w:tcW w:w="5397" w:type="dxa"/>
          </w:tcPr>
          <w:p w14:paraId="13D98685" w14:textId="77777777" w:rsidR="00364237" w:rsidRPr="004E5263" w:rsidRDefault="00364237" w:rsidP="004E5263">
            <w:pPr>
              <w:pStyle w:val="a8"/>
              <w:keepNext/>
              <w:rPr>
                <w:rFonts w:cs="B Nazanin"/>
                <w:sz w:val="28"/>
                <w:rtl/>
                <w:lang w:bidi="fa-IR"/>
              </w:rPr>
            </w:pPr>
            <w:r w:rsidRPr="004E5263">
              <w:rPr>
                <w:rFonts w:cs="B Nazanin"/>
                <w:sz w:val="28"/>
                <w:rtl/>
                <w:lang w:bidi="fa-IR"/>
              </w:rPr>
              <w:t xml:space="preserve">این ویژگی دقیق‌تر است و نشان‌دهنده صنایعی است که شرکت به‌طور خاص در آن‌ها فعالیت می‌کند. </w:t>
            </w:r>
          </w:p>
        </w:tc>
      </w:tr>
    </w:tbl>
    <w:p w14:paraId="1F73EC8F" w14:textId="77777777" w:rsidR="00995D76" w:rsidRDefault="00995D76" w:rsidP="00DB5115">
      <w:pPr>
        <w:pStyle w:val="content"/>
        <w:rPr>
          <w:rFonts w:cs="B Nazanin"/>
          <w:rtl/>
        </w:rPr>
      </w:pPr>
    </w:p>
    <w:p w14:paraId="74A6E6BB" w14:textId="674C9ADB" w:rsidR="003615DA" w:rsidRPr="00136F1E" w:rsidRDefault="00DB5115" w:rsidP="00DB5115">
      <w:pPr>
        <w:pStyle w:val="content"/>
        <w:rPr>
          <w:rFonts w:cs="B Nazanin"/>
          <w:rtl/>
        </w:rPr>
      </w:pPr>
      <w:r>
        <w:rPr>
          <w:rFonts w:cs="B Nazanin" w:hint="cs"/>
          <w:rtl/>
        </w:rPr>
        <w:t xml:space="preserve">از </w:t>
      </w:r>
      <w:proofErr w:type="spellStart"/>
      <w:r>
        <w:rPr>
          <w:rFonts w:cs="B Nazanin" w:hint="cs"/>
          <w:rtl/>
        </w:rPr>
        <w:t>آنجایی</w:t>
      </w:r>
      <w:r w:rsidR="00995D76">
        <w:rPr>
          <w:rFonts w:cs="B Nazanin" w:hint="cs"/>
          <w:rtl/>
        </w:rPr>
        <w:t>‌</w:t>
      </w:r>
      <w:r>
        <w:rPr>
          <w:rFonts w:cs="B Nazanin" w:hint="cs"/>
          <w:rtl/>
        </w:rPr>
        <w:t>که</w:t>
      </w:r>
      <w:proofErr w:type="spellEnd"/>
      <w:r>
        <w:rPr>
          <w:rFonts w:cs="B Nazanin" w:hint="cs"/>
          <w:rtl/>
        </w:rPr>
        <w:t xml:space="preserve"> ویژگی‌های متنوعی برای بررسی انتخاب شده اند، برای تقسیم بندی راحت‌تر این ویژگی‌ها </w:t>
      </w:r>
      <w:r w:rsidR="003615DA" w:rsidRPr="00136F1E">
        <w:rPr>
          <w:rFonts w:cs="B Nazanin"/>
          <w:rtl/>
        </w:rPr>
        <w:t>به پنج گروه کل</w:t>
      </w:r>
      <w:r w:rsidR="003615DA" w:rsidRPr="00136F1E">
        <w:rPr>
          <w:rFonts w:cs="B Nazanin" w:hint="cs"/>
          <w:rtl/>
        </w:rPr>
        <w:t>ی</w:t>
      </w:r>
      <w:r w:rsidR="003615DA" w:rsidRPr="00136F1E">
        <w:rPr>
          <w:rFonts w:cs="B Nazanin"/>
          <w:rtl/>
        </w:rPr>
        <w:t xml:space="preserve"> تقس</w:t>
      </w:r>
      <w:r w:rsidR="003615DA" w:rsidRPr="00136F1E">
        <w:rPr>
          <w:rFonts w:cs="B Nazanin" w:hint="cs"/>
          <w:rtl/>
        </w:rPr>
        <w:t>ی</w:t>
      </w:r>
      <w:r w:rsidR="003615DA" w:rsidRPr="00136F1E">
        <w:rPr>
          <w:rFonts w:cs="B Nazanin" w:hint="eastAsia"/>
          <w:rtl/>
        </w:rPr>
        <w:t>م</w:t>
      </w:r>
      <w:r w:rsidR="003615DA" w:rsidRPr="00136F1E">
        <w:rPr>
          <w:rFonts w:cs="B Nazanin"/>
          <w:rtl/>
        </w:rPr>
        <w:t xml:space="preserve"> م</w:t>
      </w:r>
      <w:r w:rsidR="003615DA" w:rsidRPr="00136F1E">
        <w:rPr>
          <w:rFonts w:cs="B Nazanin" w:hint="cs"/>
          <w:rtl/>
        </w:rPr>
        <w:t>ی‌</w:t>
      </w:r>
      <w:r w:rsidR="003615DA" w:rsidRPr="00136F1E">
        <w:rPr>
          <w:rFonts w:cs="B Nazanin" w:hint="eastAsia"/>
          <w:rtl/>
        </w:rPr>
        <w:t>شوند</w:t>
      </w:r>
      <w:r w:rsidR="003615DA" w:rsidRPr="00136F1E">
        <w:rPr>
          <w:rFonts w:cs="B Nazanin"/>
          <w:rtl/>
        </w:rPr>
        <w:t>:</w:t>
      </w:r>
    </w:p>
    <w:p w14:paraId="41EE8AD8" w14:textId="5F752C75" w:rsidR="003615DA" w:rsidRPr="00136F1E" w:rsidRDefault="003615DA" w:rsidP="003615DA">
      <w:pPr>
        <w:pStyle w:val="content"/>
        <w:rPr>
          <w:rFonts w:cs="B Nazanin"/>
          <w:rtl/>
        </w:rPr>
      </w:pPr>
      <w:r w:rsidRPr="00136F1E">
        <w:rPr>
          <w:rFonts w:cs="B Nazanin"/>
          <w:rtl/>
        </w:rPr>
        <w:t>1-</w:t>
      </w:r>
      <w:r w:rsidRPr="00136F1E">
        <w:rPr>
          <w:rFonts w:cs="B Nazanin"/>
          <w:rtl/>
        </w:rPr>
        <w:tab/>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مربوط به شرکت: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شامل اطلاعات پا</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در مورد هر شرکت است، مانند تعداد کارکنان،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دفتر مرکز</w:t>
      </w:r>
      <w:r w:rsidRPr="00136F1E">
        <w:rPr>
          <w:rFonts w:cs="B Nazanin" w:hint="cs"/>
          <w:rtl/>
        </w:rPr>
        <w:t>ی</w:t>
      </w:r>
      <w:r w:rsidRPr="00136F1E">
        <w:rPr>
          <w:rFonts w:cs="B Nazanin"/>
          <w:rtl/>
        </w:rPr>
        <w:t xml:space="preserve"> و م</w:t>
      </w:r>
      <w:r w:rsidRPr="00136F1E">
        <w:rPr>
          <w:rFonts w:cs="B Nazanin" w:hint="cs"/>
          <w:rtl/>
        </w:rPr>
        <w:t>ی</w:t>
      </w:r>
      <w:r w:rsidRPr="00136F1E">
        <w:rPr>
          <w:rFonts w:cs="B Nazanin" w:hint="eastAsia"/>
          <w:rtl/>
        </w:rPr>
        <w:t>زان</w:t>
      </w:r>
      <w:r w:rsidRPr="00136F1E">
        <w:rPr>
          <w:rFonts w:cs="B Nazanin"/>
          <w:rtl/>
        </w:rPr>
        <w:t xml:space="preserve"> مواجهه با مشتر</w:t>
      </w:r>
      <w:r w:rsidRPr="00136F1E">
        <w:rPr>
          <w:rFonts w:cs="B Nazanin" w:hint="cs"/>
          <w:rtl/>
        </w:rPr>
        <w:t>ی</w:t>
      </w:r>
      <w:r w:rsidRPr="00136F1E">
        <w:rPr>
          <w:rFonts w:cs="B Nazanin" w:hint="eastAsia"/>
          <w:rtl/>
        </w:rPr>
        <w:t>ان</w:t>
      </w:r>
      <w:r w:rsidRPr="00136F1E">
        <w:rPr>
          <w:rFonts w:cs="B Nazanin"/>
          <w:rtl/>
        </w:rPr>
        <w:t>. مطالعات قبل</w:t>
      </w:r>
      <w:r w:rsidRPr="00136F1E">
        <w:rPr>
          <w:rFonts w:cs="B Nazanin" w:hint="cs"/>
          <w:rtl/>
        </w:rPr>
        <w:t>ی</w:t>
      </w:r>
      <w:r w:rsidRPr="00136F1E">
        <w:rPr>
          <w:rFonts w:cs="B Nazanin"/>
          <w:rtl/>
        </w:rPr>
        <w:t xml:space="preserve"> نشان داده‌اند که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بسزا</w:t>
      </w:r>
      <w:r w:rsidRPr="00136F1E">
        <w:rPr>
          <w:rFonts w:cs="B Nazanin" w:hint="cs"/>
          <w:rtl/>
        </w:rPr>
        <w:t>یی</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استارتاپ‌ها دارند، </w:t>
      </w:r>
      <w:proofErr w:type="spellStart"/>
      <w:r w:rsidRPr="00136F1E">
        <w:rPr>
          <w:rFonts w:cs="B Nazanin"/>
          <w:rtl/>
        </w:rPr>
        <w:t>به‌خصوص</w:t>
      </w:r>
      <w:proofErr w:type="spellEnd"/>
      <w:r w:rsidRPr="00136F1E">
        <w:rPr>
          <w:rFonts w:cs="B Nazanin"/>
          <w:rtl/>
        </w:rPr>
        <w:t xml:space="preserve"> در م</w:t>
      </w:r>
      <w:r w:rsidRPr="00136F1E">
        <w:rPr>
          <w:rFonts w:cs="B Nazanin" w:hint="eastAsia"/>
          <w:rtl/>
        </w:rPr>
        <w:t>راحل</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رشد شرکت‌ها</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r w:rsidRPr="00136F1E">
        <w:rPr>
          <w:rFonts w:cs="B Nazanin" w:hint="cs"/>
          <w:rtl/>
        </w:rPr>
        <w:t>.</w:t>
      </w:r>
    </w:p>
    <w:p w14:paraId="07FD5684" w14:textId="1691E192" w:rsidR="003615DA" w:rsidRPr="00136F1E" w:rsidRDefault="003615DA" w:rsidP="003615DA">
      <w:pPr>
        <w:pStyle w:val="content"/>
        <w:numPr>
          <w:ilvl w:val="0"/>
          <w:numId w:val="7"/>
        </w:numPr>
        <w:rPr>
          <w:rFonts w:cs="B Nazanin"/>
          <w:rtl/>
        </w:rPr>
      </w:pPr>
      <w:r w:rsidRPr="00136F1E">
        <w:rPr>
          <w:rFonts w:cs="B Nazanin"/>
          <w:rtl/>
        </w:rPr>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جذب سرما</w:t>
      </w:r>
      <w:r w:rsidRPr="00136F1E">
        <w:rPr>
          <w:rFonts w:cs="B Nazanin" w:hint="cs"/>
          <w:rtl/>
        </w:rPr>
        <w:t>ی</w:t>
      </w:r>
      <w:r w:rsidRPr="00136F1E">
        <w:rPr>
          <w:rFonts w:cs="B Nazanin" w:hint="eastAsia"/>
          <w:rtl/>
        </w:rPr>
        <w:t>ه</w:t>
      </w:r>
      <w:r w:rsidRPr="00136F1E">
        <w:rPr>
          <w:rFonts w:cs="B Nazanin"/>
          <w:rtl/>
        </w:rPr>
        <w:t>: وضع</w:t>
      </w:r>
      <w:r w:rsidRPr="00136F1E">
        <w:rPr>
          <w:rFonts w:cs="B Nazanin" w:hint="cs"/>
          <w:rtl/>
        </w:rPr>
        <w:t>ی</w:t>
      </w:r>
      <w:r w:rsidRPr="00136F1E">
        <w:rPr>
          <w:rFonts w:cs="B Nazanin" w:hint="eastAsia"/>
          <w:rtl/>
        </w:rPr>
        <w:t>ت</w:t>
      </w:r>
      <w:r w:rsidRPr="00136F1E">
        <w:rPr>
          <w:rFonts w:cs="B Nazanin"/>
          <w:rtl/>
        </w:rPr>
        <w:t xml:space="preserve"> مال</w:t>
      </w:r>
      <w:r w:rsidRPr="00136F1E">
        <w:rPr>
          <w:rFonts w:cs="B Nazanin" w:hint="cs"/>
          <w:rtl/>
        </w:rPr>
        <w:t>ی</w:t>
      </w:r>
      <w:r w:rsidRPr="00136F1E">
        <w:rPr>
          <w:rFonts w:cs="B Nazanin"/>
          <w:rtl/>
        </w:rPr>
        <w:t xml:space="preserve"> و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انجام‌شده در شرکت‌ها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عوامل مهم در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شکست استارتاپ‌ها است. داده‌ها</w:t>
      </w:r>
      <w:r w:rsidRPr="00136F1E">
        <w:rPr>
          <w:rFonts w:cs="B Nazanin" w:hint="cs"/>
          <w:rtl/>
        </w:rPr>
        <w:t>ی</w:t>
      </w:r>
      <w:r w:rsidRPr="00136F1E">
        <w:rPr>
          <w:rFonts w:cs="B Nazanin"/>
          <w:rtl/>
        </w:rPr>
        <w:t xml:space="preserve"> مربوط به تعداد دورها</w:t>
      </w:r>
      <w:r w:rsidRPr="00136F1E">
        <w:rPr>
          <w:rFonts w:cs="B Nazanin" w:hint="cs"/>
          <w:rtl/>
        </w:rPr>
        <w:t>ی</w:t>
      </w:r>
      <w:r w:rsidRPr="00136F1E">
        <w:rPr>
          <w:rFonts w:cs="B Nazanin"/>
          <w:rtl/>
        </w:rPr>
        <w:t xml:space="preserve"> جذب سرما</w:t>
      </w:r>
      <w:r w:rsidRPr="00136F1E">
        <w:rPr>
          <w:rFonts w:cs="B Nazanin" w:hint="cs"/>
          <w:rtl/>
        </w:rPr>
        <w:t>ی</w:t>
      </w:r>
      <w:r w:rsidRPr="00136F1E">
        <w:rPr>
          <w:rFonts w:cs="B Nazanin" w:hint="eastAsia"/>
          <w:rtl/>
        </w:rPr>
        <w:t>ه،</w:t>
      </w:r>
      <w:r w:rsidRPr="00136F1E">
        <w:rPr>
          <w:rFonts w:cs="B Nazanin"/>
          <w:rtl/>
        </w:rPr>
        <w:t xml:space="preserve"> مقدار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جذب‌شده</w:t>
      </w:r>
      <w:proofErr w:type="spellEnd"/>
      <w:r w:rsidRPr="00136F1E">
        <w:rPr>
          <w:rFonts w:cs="B Nazanin"/>
          <w:rtl/>
        </w:rPr>
        <w:t xml:space="preserve"> و </w:t>
      </w:r>
      <w:proofErr w:type="spellStart"/>
      <w:r w:rsidRPr="00136F1E">
        <w:rPr>
          <w:rFonts w:cs="B Nazanin"/>
          <w:rtl/>
        </w:rPr>
        <w:t>تار</w:t>
      </w:r>
      <w:r w:rsidRPr="00136F1E">
        <w:rPr>
          <w:rFonts w:cs="B Nazanin" w:hint="cs"/>
          <w:rtl/>
        </w:rPr>
        <w:t>ی</w:t>
      </w:r>
      <w:r w:rsidRPr="00136F1E">
        <w:rPr>
          <w:rFonts w:cs="B Nazanin" w:hint="eastAsia"/>
          <w:rtl/>
        </w:rPr>
        <w:t>خ‌ها</w:t>
      </w:r>
      <w:r w:rsidRPr="00136F1E">
        <w:rPr>
          <w:rFonts w:cs="B Nazanin" w:hint="cs"/>
          <w:rtl/>
        </w:rPr>
        <w:t>ی</w:t>
      </w:r>
      <w:proofErr w:type="spellEnd"/>
      <w:r w:rsidRPr="00136F1E">
        <w:rPr>
          <w:rFonts w:cs="B Nazanin"/>
          <w:rtl/>
        </w:rPr>
        <w:t xml:space="preserve"> مربوط به ا</w:t>
      </w:r>
      <w:r w:rsidRPr="00136F1E">
        <w:rPr>
          <w:rFonts w:cs="B Nazanin" w:hint="cs"/>
          <w:rtl/>
        </w:rPr>
        <w:t>ی</w:t>
      </w:r>
      <w:r w:rsidRPr="00136F1E">
        <w:rPr>
          <w:rFonts w:cs="B Nazanin" w:hint="eastAsia"/>
          <w:rtl/>
        </w:rPr>
        <w:t>ن</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rtl/>
        </w:rPr>
        <w:t xml:space="preserve"> جمع‌آور</w:t>
      </w:r>
      <w:r w:rsidRPr="00136F1E">
        <w:rPr>
          <w:rFonts w:cs="B Nazanin" w:hint="cs"/>
          <w:rtl/>
        </w:rPr>
        <w:t>ی</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شده است. ا</w:t>
      </w:r>
      <w:r w:rsidRPr="00136F1E">
        <w:rPr>
          <w:rFonts w:cs="B Nazanin" w:hint="cs"/>
          <w:rtl/>
        </w:rPr>
        <w:t>ی</w:t>
      </w:r>
      <w:r w:rsidRPr="00136F1E">
        <w:rPr>
          <w:rFonts w:cs="B Nazanin" w:hint="eastAsia"/>
          <w:rtl/>
        </w:rPr>
        <w:t>ن</w:t>
      </w:r>
      <w:r w:rsidRPr="00136F1E">
        <w:rPr>
          <w:rFonts w:cs="B Nazanin"/>
          <w:rtl/>
        </w:rPr>
        <w:t xml:space="preserve"> اطلاعات م</w:t>
      </w:r>
      <w:r w:rsidRPr="00136F1E">
        <w:rPr>
          <w:rFonts w:cs="B Nazanin" w:hint="cs"/>
          <w:rtl/>
        </w:rPr>
        <w:t>ی‌</w:t>
      </w:r>
      <w:r w:rsidRPr="00136F1E">
        <w:rPr>
          <w:rFonts w:cs="B Nazanin" w:hint="eastAsia"/>
          <w:rtl/>
        </w:rPr>
        <w:t>توانند</w:t>
      </w:r>
      <w:r w:rsidRPr="00136F1E">
        <w:rPr>
          <w:rFonts w:cs="B Nazanin"/>
          <w:rtl/>
        </w:rPr>
        <w:t xml:space="preserve"> شاخص مهم</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پتانس</w:t>
      </w:r>
      <w:r w:rsidRPr="00136F1E">
        <w:rPr>
          <w:rFonts w:cs="B Nazanin" w:hint="cs"/>
          <w:rtl/>
        </w:rPr>
        <w:t>ی</w:t>
      </w:r>
      <w:r w:rsidRPr="00136F1E">
        <w:rPr>
          <w:rFonts w:cs="B Nazanin" w:hint="eastAsia"/>
          <w:rtl/>
        </w:rPr>
        <w:t>ل</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باشند، به‌و</w:t>
      </w:r>
      <w:r w:rsidRPr="00136F1E">
        <w:rPr>
          <w:rFonts w:cs="B Nazanin" w:hint="cs"/>
          <w:rtl/>
        </w:rPr>
        <w:t>ی</w:t>
      </w:r>
      <w:r w:rsidRPr="00136F1E">
        <w:rPr>
          <w:rFonts w:cs="B Nazanin" w:hint="eastAsia"/>
          <w:rtl/>
        </w:rPr>
        <w:t>ژه</w:t>
      </w:r>
      <w:r w:rsidRPr="00136F1E">
        <w:rPr>
          <w:rFonts w:cs="B Nazanin"/>
          <w:rtl/>
        </w:rPr>
        <w:t xml:space="preserve"> در مراحل اول</w:t>
      </w:r>
      <w:r w:rsidRPr="00136F1E">
        <w:rPr>
          <w:rFonts w:cs="B Nazanin" w:hint="cs"/>
          <w:rtl/>
        </w:rPr>
        <w:t>ی</w:t>
      </w:r>
      <w:r w:rsidRPr="00136F1E">
        <w:rPr>
          <w:rFonts w:cs="B Nazanin" w:hint="eastAsia"/>
          <w:rtl/>
        </w:rPr>
        <w:t>ه</w:t>
      </w:r>
      <w:r w:rsidRPr="00136F1E">
        <w:rPr>
          <w:rFonts w:cs="B Nazanin"/>
          <w:rtl/>
        </w:rPr>
        <w:t xml:space="preserve"> رشد آن‌ها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&lt;EndNote&gt;&lt;Cite&gt;&lt;Author&gt;Sharchilev&lt;/Author&gt;&lt;Year&gt;2018&lt;/Year&gt;&lt;RecNum&gt;64&lt;/RecNum&gt;&lt;DisplayText&gt;(Deias &amp;amp; Magrini, 2023; Sharchilev et al., 2018)&lt;/DisplayText&gt;&lt;record&gt;&lt;rec-number&gt;64&lt;/rec-number&gt;&lt;foreign-keys&gt;&lt;key app="EN" db-id="5ax9522x7sd0f</w:instrText>
      </w:r>
      <w:r w:rsidR="005C419E" w:rsidRPr="00136F1E">
        <w:rPr>
          <w:rFonts w:cs="B Nazanin"/>
          <w:rtl/>
        </w:rPr>
        <w:instrText>6</w:instrText>
      </w:r>
      <w:r w:rsidR="005C419E" w:rsidRPr="00136F1E">
        <w:rPr>
          <w:rFonts w:cs="B Nazanin"/>
        </w:rPr>
        <w:instrText>ev25q55ae59rx52zaaw2wr" timestamp="1733996075"&gt;64&lt;/key&gt;&lt;/foreign-keys&gt;&lt;ref-type name="Conference Proceedings"&gt;10&lt;/ref-type&gt;&lt;contributors&gt;&lt;authors&gt;&lt;author&gt;Sharchilev, Boris&lt;/author&gt;&lt;author&gt;Roizner, Michael&lt;/author&gt;&lt;author&gt;Rumyantsev, Andrey&lt;/author&gt;&lt;author&gt;Ozornin, Denis&lt;/author&gt;&lt;author&gt;Serdyukov, Pavel&lt;/author&gt;&lt;author&gt;de Rijke, Maarten&lt;/author&gt;&lt;/authors&gt;&lt;/contributors&gt;&lt;titles&gt;&lt;title&gt;Web-based startup success prediction&lt;/title&gt;&lt;secondary-title&gt;Proceedings of the 27th ACM international conference on information and knowledge management&lt;/secondary-title&gt;&lt;/titles&gt;&lt;pages&gt;2283-2291&lt;/pages&gt;&lt;dates&gt;&lt;year&gt;2018&lt;/year&gt;&lt;/dates&gt;&lt;urls&gt;&lt;/urls&gt;&lt;/record&gt;&lt;/Cite&gt;&lt;Cite&gt;&lt;Author&gt;Deias&lt;/Author&gt;&lt;Year&gt;2023&lt;/Year&gt;&lt;RecNum&gt;63&lt;/RecNum&gt;&lt;record&gt;&lt;rec-number&gt;63&lt;/rec-number&gt;&lt;foreign-keys</w:instrText>
      </w:r>
      <w:r w:rsidR="005C419E" w:rsidRPr="00136F1E">
        <w:rPr>
          <w:rFonts w:cs="B Nazanin"/>
          <w:rtl/>
        </w:rPr>
        <w:instrText>&gt;&lt;</w:instrText>
      </w:r>
      <w:r w:rsidR="005C419E" w:rsidRPr="00136F1E">
        <w:rPr>
          <w:rFonts w:cs="B Nazanin"/>
        </w:rPr>
        <w:instrText>key app="EN" db-id="5ax9522x7sd0f6ev25q55ae59rx52zaaw2wr" timestamp="1733995994"&gt;63&lt;/key&gt;&lt;/foreign-keys&gt;&lt;ref-type name="Journal Article"&gt;17&lt;/ref-type&gt;&lt;contributors&gt;&lt;authors&gt;&lt;author&gt;Deias, Anna&lt;/author&gt;&lt;author&gt;Magrini, Alessandro&lt;/author&gt;&lt;/authors&gt;&lt;/contributors&gt;&lt;titles&gt;&lt;title&gt;The impact of equity funding dynamics on venture success: an empirical analysis based on Crunchbase data&lt;/title&gt;&lt;secondary-title&gt;Economies&lt;/secondary-title&gt;&lt;/titles&gt;&lt;periodical&gt;&lt;full-title&gt;Economies&lt;/full-title&gt;&lt;/periodical&gt;&lt;pages&gt;1</w:instrText>
      </w:r>
      <w:r w:rsidR="005C419E" w:rsidRPr="00136F1E">
        <w:rPr>
          <w:rFonts w:cs="B Nazanin"/>
          <w:rtl/>
        </w:rPr>
        <w:instrText>9&lt;/</w:instrText>
      </w:r>
      <w:r w:rsidR="005C419E" w:rsidRPr="00136F1E">
        <w:rPr>
          <w:rFonts w:cs="B Nazanin"/>
        </w:rPr>
        <w:instrText>pages&gt;&lt;volume&gt;11&lt;/volume&gt;&lt;number&gt;1&lt;/number&gt;&lt;dates&gt;&lt;year&gt;2023&lt;/year&gt;&lt;/dates&gt;&lt;isbn&gt;2227-7099&lt;/isbn&gt;&lt;urls&gt;&lt;/urls&gt;&lt;/record&gt;&lt;/Cite&gt;&lt;/EndNote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Deias &amp; Magrini, 2023; Sharchilev et al., 2018</w:t>
      </w:r>
      <w:r w:rsidR="005C419E" w:rsidRPr="00136F1E">
        <w:rPr>
          <w:rFonts w:cs="B Nazanin"/>
          <w:noProof/>
          <w:rtl/>
        </w:rPr>
        <w:t>)</w:t>
      </w:r>
      <w:r w:rsidRPr="00136F1E">
        <w:rPr>
          <w:rFonts w:cs="B Nazanin"/>
          <w:rtl/>
        </w:rPr>
        <w:fldChar w:fldCharType="end"/>
      </w:r>
    </w:p>
    <w:p w14:paraId="088948C9" w14:textId="7D9A8B19" w:rsidR="003615DA" w:rsidRPr="00136F1E" w:rsidRDefault="003615DA" w:rsidP="003615DA">
      <w:pPr>
        <w:pStyle w:val="content"/>
        <w:rPr>
          <w:rFonts w:cs="B Nazanin"/>
          <w:rtl/>
        </w:rPr>
      </w:pPr>
      <w:r w:rsidRPr="00136F1E">
        <w:rPr>
          <w:rFonts w:cs="B Nazanin"/>
          <w:rtl/>
        </w:rPr>
        <w:t>3-</w:t>
      </w:r>
      <w:r w:rsidRPr="00136F1E">
        <w:rPr>
          <w:rFonts w:cs="B Nazanin"/>
          <w:rtl/>
        </w:rPr>
        <w:tab/>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سرما</w:t>
      </w:r>
      <w:r w:rsidRPr="00136F1E">
        <w:rPr>
          <w:rFonts w:cs="B Nazanin" w:hint="cs"/>
          <w:rtl/>
        </w:rPr>
        <w:t>ی</w:t>
      </w:r>
      <w:r w:rsidRPr="00136F1E">
        <w:rPr>
          <w:rFonts w:cs="B Nazanin" w:hint="eastAsia"/>
          <w:rtl/>
        </w:rPr>
        <w:t>ه‌گذاران</w:t>
      </w:r>
      <w:r w:rsidRPr="00136F1E">
        <w:rPr>
          <w:rFonts w:cs="B Nazanin"/>
          <w:rtl/>
        </w:rPr>
        <w:t>: نوع سرما</w:t>
      </w:r>
      <w:r w:rsidRPr="00136F1E">
        <w:rPr>
          <w:rFonts w:cs="B Nazanin" w:hint="cs"/>
          <w:rtl/>
        </w:rPr>
        <w:t>ی</w:t>
      </w:r>
      <w:r w:rsidRPr="00136F1E">
        <w:rPr>
          <w:rFonts w:cs="B Nazanin" w:hint="eastAsia"/>
          <w:rtl/>
        </w:rPr>
        <w:t>ه‌گذاران</w:t>
      </w:r>
      <w:r w:rsidRPr="00136F1E">
        <w:rPr>
          <w:rFonts w:cs="B Nazanin"/>
          <w:rtl/>
        </w:rPr>
        <w:t xml:space="preserve"> و م</w:t>
      </w:r>
      <w:r w:rsidRPr="00136F1E">
        <w:rPr>
          <w:rFonts w:cs="B Nazanin" w:hint="cs"/>
          <w:rtl/>
        </w:rPr>
        <w:t>ی</w:t>
      </w:r>
      <w:r w:rsidRPr="00136F1E">
        <w:rPr>
          <w:rFonts w:cs="B Nazanin" w:hint="eastAsia"/>
          <w:rtl/>
        </w:rPr>
        <w:t>زان</w:t>
      </w:r>
      <w:r w:rsidRPr="00136F1E">
        <w:rPr>
          <w:rFonts w:cs="B Nazanin"/>
          <w:rtl/>
        </w:rPr>
        <w:t xml:space="preserve"> دخالت آن‌ها در شرکت م</w:t>
      </w:r>
      <w:r w:rsidRPr="00136F1E">
        <w:rPr>
          <w:rFonts w:cs="B Nazanin" w:hint="cs"/>
          <w:rtl/>
        </w:rPr>
        <w:t>ی‌</w:t>
      </w:r>
      <w:r w:rsidRPr="00136F1E">
        <w:rPr>
          <w:rFonts w:cs="B Nazanin" w:hint="eastAsia"/>
          <w:rtl/>
        </w:rPr>
        <w:t>تواند</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مستق</w:t>
      </w:r>
      <w:r w:rsidRPr="00136F1E">
        <w:rPr>
          <w:rFonts w:cs="B Nazanin" w:hint="cs"/>
          <w:rtl/>
        </w:rPr>
        <w:t>ی</w:t>
      </w:r>
      <w:r w:rsidRPr="00136F1E">
        <w:rPr>
          <w:rFonts w:cs="B Nazanin" w:hint="eastAsia"/>
          <w:rtl/>
        </w:rPr>
        <w:t>م</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شرکت‌ها داشته باشد. مطالعات قبل</w:t>
      </w:r>
      <w:r w:rsidRPr="00136F1E">
        <w:rPr>
          <w:rFonts w:cs="B Nazanin" w:hint="cs"/>
          <w:rtl/>
        </w:rPr>
        <w:t>ی</w:t>
      </w:r>
      <w:r w:rsidRPr="00136F1E">
        <w:rPr>
          <w:rFonts w:cs="B Nazanin"/>
          <w:rtl/>
        </w:rPr>
        <w:t xml:space="preserve"> نشان داده‌اند که سرما</w:t>
      </w:r>
      <w:r w:rsidRPr="00136F1E">
        <w:rPr>
          <w:rFonts w:cs="B Nazanin" w:hint="cs"/>
          <w:rtl/>
        </w:rPr>
        <w:t>ی</w:t>
      </w:r>
      <w:r w:rsidRPr="00136F1E">
        <w:rPr>
          <w:rFonts w:cs="B Nazanin" w:hint="eastAsia"/>
          <w:rtl/>
        </w:rPr>
        <w:t>ه‌گذاران</w:t>
      </w:r>
      <w:r w:rsidRPr="00136F1E">
        <w:rPr>
          <w:rFonts w:cs="B Nazanin"/>
          <w:rtl/>
        </w:rPr>
        <w:t xml:space="preserve"> بر اساس تجربه، قدرت </w:t>
      </w:r>
      <w:proofErr w:type="spellStart"/>
      <w:r w:rsidRPr="00136F1E">
        <w:rPr>
          <w:rFonts w:cs="B Nazanin"/>
          <w:rtl/>
        </w:rPr>
        <w:t>چانه‌زن</w:t>
      </w:r>
      <w:r w:rsidRPr="00136F1E">
        <w:rPr>
          <w:rFonts w:cs="B Nazanin" w:hint="cs"/>
          <w:rtl/>
        </w:rPr>
        <w:t>ی</w:t>
      </w:r>
      <w:proofErr w:type="spellEnd"/>
      <w:r w:rsidRPr="00136F1E">
        <w:rPr>
          <w:rFonts w:cs="B Nazanin"/>
          <w:rtl/>
        </w:rPr>
        <w:t xml:space="preserve"> و شبکه‌ها</w:t>
      </w:r>
      <w:r w:rsidRPr="00136F1E">
        <w:rPr>
          <w:rFonts w:cs="B Nazanin" w:hint="cs"/>
          <w:rtl/>
        </w:rPr>
        <w:t>ی</w:t>
      </w:r>
      <w:r w:rsidRPr="00136F1E">
        <w:rPr>
          <w:rFonts w:cs="B Nazanin"/>
          <w:rtl/>
        </w:rPr>
        <w:t xml:space="preserve"> ارتباط</w:t>
      </w:r>
      <w:r w:rsidRPr="00136F1E">
        <w:rPr>
          <w:rFonts w:cs="B Nazanin" w:hint="cs"/>
          <w:rtl/>
        </w:rPr>
        <w:t>ی</w:t>
      </w:r>
      <w:r w:rsidRPr="00136F1E">
        <w:rPr>
          <w:rFonts w:cs="B Nazanin"/>
          <w:rtl/>
        </w:rPr>
        <w:t xml:space="preserve"> خود م</w:t>
      </w:r>
      <w:r w:rsidRPr="00136F1E">
        <w:rPr>
          <w:rFonts w:cs="B Nazanin" w:hint="cs"/>
          <w:rtl/>
        </w:rPr>
        <w:t>ی‌</w:t>
      </w:r>
      <w:r w:rsidRPr="00136F1E">
        <w:rPr>
          <w:rFonts w:cs="B Nazanin" w:hint="eastAsia"/>
          <w:rtl/>
        </w:rPr>
        <w:t>توانند</w:t>
      </w:r>
      <w:r w:rsidRPr="00136F1E">
        <w:rPr>
          <w:rFonts w:cs="B Nazanin"/>
          <w:rtl/>
        </w:rPr>
        <w:t xml:space="preserve"> نقش مهم</w:t>
      </w:r>
      <w:r w:rsidRPr="00136F1E">
        <w:rPr>
          <w:rFonts w:cs="B Nazanin" w:hint="cs"/>
          <w:rtl/>
        </w:rPr>
        <w:t>ی</w:t>
      </w:r>
      <w:r w:rsidRPr="00136F1E">
        <w:rPr>
          <w:rFonts w:cs="B Nazanin"/>
          <w:rtl/>
        </w:rPr>
        <w:t xml:space="preserve"> در مو</w:t>
      </w:r>
      <w:r w:rsidRPr="00136F1E">
        <w:rPr>
          <w:rFonts w:cs="B Nazanin" w:hint="eastAsia"/>
          <w:rtl/>
        </w:rPr>
        <w:t>فق</w:t>
      </w:r>
      <w:r w:rsidRPr="00136F1E">
        <w:rPr>
          <w:rFonts w:cs="B Nazanin" w:hint="cs"/>
          <w:rtl/>
        </w:rPr>
        <w:t>ی</w:t>
      </w:r>
      <w:r w:rsidRPr="00136F1E">
        <w:rPr>
          <w:rFonts w:cs="B Nazanin" w:hint="eastAsia"/>
          <w:rtl/>
        </w:rPr>
        <w:t>ت</w:t>
      </w:r>
      <w:r w:rsidRPr="00136F1E">
        <w:rPr>
          <w:rFonts w:cs="B Nazanin"/>
          <w:rtl/>
        </w:rPr>
        <w:t xml:space="preserve"> استارتاپ‌ها ا</w:t>
      </w:r>
      <w:r w:rsidRPr="00136F1E">
        <w:rPr>
          <w:rFonts w:cs="B Nazanin" w:hint="cs"/>
          <w:rtl/>
        </w:rPr>
        <w:t>ی</w:t>
      </w:r>
      <w:r w:rsidRPr="00136F1E">
        <w:rPr>
          <w:rFonts w:cs="B Nazanin" w:hint="eastAsia"/>
          <w:rtl/>
        </w:rPr>
        <w:t>فا</w:t>
      </w:r>
      <w:r w:rsidRPr="00136F1E">
        <w:rPr>
          <w:rFonts w:cs="B Nazanin"/>
          <w:rtl/>
        </w:rPr>
        <w:t xml:space="preserve"> کنند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r w:rsidRPr="00136F1E">
        <w:rPr>
          <w:rFonts w:cs="B Nazanin" w:hint="cs"/>
          <w:rtl/>
        </w:rPr>
        <w:t>.</w:t>
      </w:r>
    </w:p>
    <w:p w14:paraId="15BA092F" w14:textId="68BA3D51" w:rsidR="003615DA" w:rsidRPr="00136F1E" w:rsidRDefault="003615DA" w:rsidP="003615DA">
      <w:pPr>
        <w:pStyle w:val="content"/>
        <w:rPr>
          <w:rFonts w:cs="B Nazanin"/>
          <w:rtl/>
        </w:rPr>
      </w:pPr>
      <w:r w:rsidRPr="00136F1E">
        <w:rPr>
          <w:rFonts w:cs="B Nazanin"/>
          <w:rtl/>
        </w:rPr>
        <w:t>4-</w:t>
      </w:r>
      <w:r w:rsidRPr="00136F1E">
        <w:rPr>
          <w:rFonts w:cs="B Nazanin"/>
          <w:rtl/>
        </w:rPr>
        <w:tab/>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مربوط به فناور</w:t>
      </w:r>
      <w:r w:rsidRPr="00136F1E">
        <w:rPr>
          <w:rFonts w:cs="B Nazanin" w:hint="cs"/>
          <w:rtl/>
        </w:rPr>
        <w:t>ی</w:t>
      </w:r>
      <w:r w:rsidRPr="00136F1E">
        <w:rPr>
          <w:rFonts w:cs="B Nazanin"/>
          <w:rtl/>
        </w:rPr>
        <w:t>: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مورد استفاده در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و تعداد </w:t>
      </w:r>
      <w:proofErr w:type="spellStart"/>
      <w:r w:rsidRPr="00136F1E">
        <w:rPr>
          <w:rFonts w:cs="B Nazanin"/>
          <w:rtl/>
        </w:rPr>
        <w:t>پتنت‌ها</w:t>
      </w:r>
      <w:proofErr w:type="spellEnd"/>
      <w:r w:rsidRPr="00136F1E">
        <w:rPr>
          <w:rFonts w:cs="B Nazanin"/>
          <w:rtl/>
        </w:rPr>
        <w:t xml:space="preserve"> و علائم تجار</w:t>
      </w:r>
      <w:r w:rsidRPr="00136F1E">
        <w:rPr>
          <w:rFonts w:cs="B Nazanin" w:hint="cs"/>
          <w:rtl/>
        </w:rPr>
        <w:t>ی</w:t>
      </w:r>
      <w:r w:rsidRPr="00136F1E">
        <w:rPr>
          <w:rFonts w:cs="B Nazanin"/>
          <w:rtl/>
        </w:rPr>
        <w:t xml:space="preserve"> </w:t>
      </w:r>
      <w:proofErr w:type="spellStart"/>
      <w:r w:rsidRPr="00136F1E">
        <w:rPr>
          <w:rFonts w:cs="B Nazanin"/>
          <w:rtl/>
        </w:rPr>
        <w:t>ثبت‌شده</w:t>
      </w:r>
      <w:proofErr w:type="spellEnd"/>
      <w:r w:rsidRPr="00136F1E">
        <w:rPr>
          <w:rFonts w:cs="B Nazanin"/>
          <w:rtl/>
        </w:rPr>
        <w:t xml:space="preserve"> توسط شرکت‌ها به‌عنوان شاخص</w:t>
      </w:r>
      <w:r w:rsidRPr="00136F1E">
        <w:rPr>
          <w:rFonts w:cs="B Nazanin" w:hint="cs"/>
          <w:rtl/>
        </w:rPr>
        <w:t>ی</w:t>
      </w:r>
      <w:r w:rsidRPr="00136F1E">
        <w:rPr>
          <w:rFonts w:cs="B Nazanin"/>
          <w:rtl/>
        </w:rPr>
        <w:t xml:space="preserve"> از نوآور</w:t>
      </w:r>
      <w:r w:rsidRPr="00136F1E">
        <w:rPr>
          <w:rFonts w:cs="B Nazanin" w:hint="cs"/>
          <w:rtl/>
        </w:rPr>
        <w:t>ی</w:t>
      </w:r>
      <w:r w:rsidRPr="00136F1E">
        <w:rPr>
          <w:rFonts w:cs="B Nazanin"/>
          <w:rtl/>
        </w:rPr>
        <w:t xml:space="preserve"> و </w:t>
      </w:r>
      <w:proofErr w:type="spellStart"/>
      <w:r w:rsidRPr="00136F1E">
        <w:rPr>
          <w:rFonts w:cs="B Nazanin"/>
          <w:rtl/>
        </w:rPr>
        <w:t>توانمند</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فن</w:t>
      </w:r>
      <w:r w:rsidRPr="00136F1E">
        <w:rPr>
          <w:rFonts w:cs="B Nazanin" w:hint="cs"/>
          <w:rtl/>
        </w:rPr>
        <w:t>ی</w:t>
      </w:r>
      <w:r w:rsidRPr="00136F1E">
        <w:rPr>
          <w:rFonts w:cs="B Nazanin"/>
          <w:rtl/>
        </w:rPr>
        <w:t xml:space="preserve"> شرکت‌ها در نظر گرفته شده‌اند.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منجر به نوآور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مخ</w:t>
      </w:r>
      <w:r w:rsidRPr="00136F1E">
        <w:rPr>
          <w:rFonts w:cs="B Nazanin" w:hint="eastAsia"/>
          <w:rtl/>
        </w:rPr>
        <w:t>رب</w:t>
      </w:r>
      <w:r w:rsidRPr="00136F1E">
        <w:rPr>
          <w:rFonts w:cs="B Nazanin"/>
          <w:rtl/>
        </w:rPr>
        <w:t xml:space="preserve"> شوند و به شرکت‌ها کمک کنند تا بر رقبا غلبه کنند و در بازار موفق شوند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r w:rsidRPr="00136F1E">
        <w:rPr>
          <w:rFonts w:cs="B Nazanin" w:hint="cs"/>
          <w:rtl/>
        </w:rPr>
        <w:t>.</w:t>
      </w:r>
    </w:p>
    <w:p w14:paraId="1CFF1277" w14:textId="16A85FEB" w:rsidR="003615DA" w:rsidRPr="00136F1E" w:rsidRDefault="003615DA" w:rsidP="003615DA">
      <w:pPr>
        <w:pStyle w:val="content"/>
        <w:rPr>
          <w:rFonts w:cs="B Nazanin"/>
          <w:rtl/>
        </w:rPr>
      </w:pPr>
      <w:r w:rsidRPr="00136F1E">
        <w:rPr>
          <w:rFonts w:cs="B Nazanin"/>
          <w:rtl/>
        </w:rPr>
        <w:t>5-</w:t>
      </w:r>
      <w:r w:rsidRPr="00136F1E">
        <w:rPr>
          <w:rFonts w:cs="B Nazanin"/>
          <w:rtl/>
        </w:rPr>
        <w:tab/>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مربوط به صنعت: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 شامل م</w:t>
      </w:r>
      <w:r w:rsidRPr="00136F1E">
        <w:rPr>
          <w:rFonts w:cs="B Nazanin" w:hint="cs"/>
          <w:rtl/>
        </w:rPr>
        <w:t>ی</w:t>
      </w:r>
      <w:r w:rsidRPr="00136F1E">
        <w:rPr>
          <w:rFonts w:cs="B Nazanin" w:hint="eastAsia"/>
          <w:rtl/>
        </w:rPr>
        <w:t>زان</w:t>
      </w:r>
      <w:r w:rsidRPr="00136F1E">
        <w:rPr>
          <w:rFonts w:cs="B Nazanin"/>
          <w:rtl/>
        </w:rPr>
        <w:t xml:space="preserve"> نوآور</w:t>
      </w:r>
      <w:r w:rsidRPr="00136F1E">
        <w:rPr>
          <w:rFonts w:cs="B Nazanin" w:hint="cs"/>
          <w:rtl/>
        </w:rPr>
        <w:t>ی</w:t>
      </w:r>
      <w:r w:rsidRPr="00136F1E">
        <w:rPr>
          <w:rFonts w:cs="B Nazanin"/>
          <w:rtl/>
        </w:rPr>
        <w:t xml:space="preserve"> در صنعت، پا</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و جذاب</w:t>
      </w:r>
      <w:r w:rsidRPr="00136F1E">
        <w:rPr>
          <w:rFonts w:cs="B Nazanin" w:hint="cs"/>
          <w:rtl/>
        </w:rPr>
        <w:t>ی</w:t>
      </w:r>
      <w:r w:rsidRPr="00136F1E">
        <w:rPr>
          <w:rFonts w:cs="B Nazanin" w:hint="eastAsia"/>
          <w:rtl/>
        </w:rPr>
        <w:t>ت</w:t>
      </w:r>
      <w:r w:rsidRPr="00136F1E">
        <w:rPr>
          <w:rFonts w:cs="B Nazanin"/>
          <w:rtl/>
        </w:rPr>
        <w:t xml:space="preserve"> صنعت است.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نشان‌دهنده م</w:t>
      </w:r>
      <w:r w:rsidRPr="00136F1E">
        <w:rPr>
          <w:rFonts w:cs="B Nazanin" w:hint="cs"/>
          <w:rtl/>
        </w:rPr>
        <w:t>ی</w:t>
      </w:r>
      <w:r w:rsidRPr="00136F1E">
        <w:rPr>
          <w:rFonts w:cs="B Nazanin" w:hint="eastAsia"/>
          <w:rtl/>
        </w:rPr>
        <w:t>زان</w:t>
      </w:r>
      <w:r w:rsidRPr="00136F1E">
        <w:rPr>
          <w:rFonts w:cs="B Nazanin"/>
          <w:rtl/>
        </w:rPr>
        <w:t xml:space="preserve"> فرصت‌ها و منابع موجود در </w:t>
      </w:r>
      <w:r w:rsidRPr="00136F1E">
        <w:rPr>
          <w:rFonts w:cs="B Nazanin" w:hint="cs"/>
          <w:rtl/>
        </w:rPr>
        <w:t>ی</w:t>
      </w:r>
      <w:r w:rsidRPr="00136F1E">
        <w:rPr>
          <w:rFonts w:cs="B Nazanin" w:hint="eastAsia"/>
          <w:rtl/>
        </w:rPr>
        <w:t>ک</w:t>
      </w:r>
      <w:r w:rsidRPr="00136F1E">
        <w:rPr>
          <w:rFonts w:cs="B Nazanin"/>
          <w:rtl/>
        </w:rPr>
        <w:t xml:space="preserve"> صنعت خاص برا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هستند. </w:t>
      </w:r>
      <w:proofErr w:type="spellStart"/>
      <w:r w:rsidRPr="00136F1E">
        <w:rPr>
          <w:rFonts w:cs="B Nazanin"/>
          <w:rtl/>
        </w:rPr>
        <w:t>صنعت‌ها</w:t>
      </w:r>
      <w:r w:rsidRPr="00136F1E">
        <w:rPr>
          <w:rFonts w:cs="B Nazanin" w:hint="cs"/>
          <w:rtl/>
        </w:rPr>
        <w:t>یی</w:t>
      </w:r>
      <w:proofErr w:type="spellEnd"/>
      <w:r w:rsidRPr="00136F1E">
        <w:rPr>
          <w:rFonts w:cs="B Nazanin"/>
          <w:rtl/>
        </w:rPr>
        <w:t xml:space="preserve"> که دارا</w:t>
      </w:r>
      <w:r w:rsidRPr="00136F1E">
        <w:rPr>
          <w:rFonts w:cs="B Nazanin" w:hint="cs"/>
          <w:rtl/>
        </w:rPr>
        <w:t>ی</w:t>
      </w:r>
      <w:r w:rsidRPr="00136F1E">
        <w:rPr>
          <w:rFonts w:cs="B Nazanin"/>
          <w:rtl/>
        </w:rPr>
        <w:t xml:space="preserve"> موانع کمتر و رشد بالاتر</w:t>
      </w:r>
      <w:r w:rsidRPr="00136F1E">
        <w:rPr>
          <w:rFonts w:cs="B Nazanin" w:hint="cs"/>
          <w:rtl/>
        </w:rPr>
        <w:t>ی</w:t>
      </w:r>
      <w:r w:rsidRPr="00136F1E">
        <w:rPr>
          <w:rFonts w:cs="B Nazanin"/>
          <w:rtl/>
        </w:rPr>
        <w:t xml:space="preserve"> هستند، معمولاً زم</w:t>
      </w:r>
      <w:r w:rsidRPr="00136F1E">
        <w:rPr>
          <w:rFonts w:cs="B Nazanin" w:hint="cs"/>
          <w:rtl/>
        </w:rPr>
        <w:t>ی</w:t>
      </w:r>
      <w:r w:rsidRPr="00136F1E">
        <w:rPr>
          <w:rFonts w:cs="B Nazanin" w:hint="eastAsia"/>
          <w:rtl/>
        </w:rPr>
        <w:t>نه</w:t>
      </w:r>
      <w:r w:rsidRPr="00136F1E">
        <w:rPr>
          <w:rFonts w:cs="B Nazanin"/>
          <w:rtl/>
        </w:rPr>
        <w:t xml:space="preserve"> بهتر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فراهم م</w:t>
      </w:r>
      <w:r w:rsidRPr="00136F1E">
        <w:rPr>
          <w:rFonts w:cs="B Nazanin" w:hint="cs"/>
          <w:rtl/>
        </w:rPr>
        <w:t>ی‌</w:t>
      </w:r>
      <w:r w:rsidRPr="00136F1E">
        <w:rPr>
          <w:rFonts w:cs="B Nazanin" w:hint="eastAsia"/>
          <w:rtl/>
        </w:rPr>
        <w:t>کنند</w:t>
      </w:r>
      <w:r w:rsidRPr="00136F1E">
        <w:rPr>
          <w:rFonts w:cs="B Nazanin"/>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r w:rsidRPr="00136F1E">
        <w:rPr>
          <w:rFonts w:cs="B Nazanin" w:hint="cs"/>
          <w:rtl/>
        </w:rPr>
        <w:t>.</w:t>
      </w:r>
      <w:commentRangeEnd w:id="48"/>
      <w:r w:rsidR="000E7B71" w:rsidRPr="00136F1E">
        <w:rPr>
          <w:rStyle w:val="CommentReference"/>
          <w:rFonts w:cs="B Nazanin"/>
          <w:rtl/>
          <w:lang w:bidi="ar-SA"/>
        </w:rPr>
        <w:commentReference w:id="48"/>
      </w:r>
      <w:commentRangeEnd w:id="49"/>
      <w:r w:rsidR="00327BF7">
        <w:rPr>
          <w:rStyle w:val="CommentReference"/>
          <w:rFonts w:cs="Lotus"/>
          <w:rtl/>
          <w:lang w:bidi="ar-SA"/>
        </w:rPr>
        <w:commentReference w:id="49"/>
      </w:r>
    </w:p>
    <w:p w14:paraId="0074102A" w14:textId="348E3D11" w:rsidR="003615DA" w:rsidRPr="00136F1E" w:rsidRDefault="003615DA" w:rsidP="003615DA">
      <w:pPr>
        <w:pStyle w:val="content"/>
        <w:rPr>
          <w:rFonts w:cs="B Nazanin"/>
          <w:rtl/>
        </w:rPr>
      </w:pPr>
      <w:r w:rsidRPr="00136F1E">
        <w:rPr>
          <w:rFonts w:cs="B Nazanin" w:hint="eastAsia"/>
          <w:rtl/>
        </w:rPr>
        <w:t>با</w:t>
      </w:r>
      <w:r w:rsidRPr="00136F1E">
        <w:rPr>
          <w:rFonts w:cs="B Nazanin"/>
          <w:rtl/>
        </w:rPr>
        <w:t xml:space="preserve"> توجه به ا</w:t>
      </w:r>
      <w:r w:rsidRPr="00136F1E">
        <w:rPr>
          <w:rFonts w:cs="B Nazanin" w:hint="cs"/>
          <w:rtl/>
        </w:rPr>
        <w:t>ی</w:t>
      </w:r>
      <w:r w:rsidRPr="00136F1E">
        <w:rPr>
          <w:rFonts w:cs="B Nazanin" w:hint="eastAsia"/>
          <w:rtl/>
        </w:rPr>
        <w:t>ن</w:t>
      </w:r>
      <w:r w:rsidRPr="00136F1E">
        <w:rPr>
          <w:rFonts w:cs="B Nazanin"/>
          <w:rtl/>
        </w:rPr>
        <w:t xml:space="preserve"> </w:t>
      </w:r>
      <w:commentRangeStart w:id="51"/>
      <w:commentRangeStart w:id="52"/>
      <w:commentRangeStart w:id="53"/>
      <w:r w:rsidRPr="00136F1E">
        <w:rPr>
          <w:rFonts w:cs="B Nazanin"/>
          <w:rtl/>
        </w:rPr>
        <w:t xml:space="preserve">پنج گروه </w:t>
      </w:r>
      <w:commentRangeEnd w:id="51"/>
      <w:r w:rsidR="000E7B71" w:rsidRPr="00136F1E">
        <w:rPr>
          <w:rStyle w:val="CommentReference"/>
          <w:rFonts w:cs="B Nazanin"/>
          <w:rtl/>
          <w:lang w:bidi="ar-SA"/>
        </w:rPr>
        <w:commentReference w:id="51"/>
      </w:r>
      <w:commentRangeEnd w:id="52"/>
      <w:r w:rsidR="00EB0567">
        <w:rPr>
          <w:rStyle w:val="CommentReference"/>
          <w:rFonts w:cs="Lotus"/>
          <w:rtl/>
          <w:lang w:bidi="ar-SA"/>
        </w:rPr>
        <w:commentReference w:id="52"/>
      </w:r>
      <w:commentRangeEnd w:id="53"/>
      <w:r w:rsidR="008468B2">
        <w:rPr>
          <w:rStyle w:val="CommentReference"/>
          <w:rFonts w:cs="Lotus"/>
          <w:rtl/>
          <w:lang w:bidi="ar-SA"/>
        </w:rPr>
        <w:commentReference w:id="53"/>
      </w:r>
      <w:r w:rsidRPr="00136F1E">
        <w:rPr>
          <w:rFonts w:cs="B Nazanin"/>
          <w:rtl/>
        </w:rPr>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داده‌ها نشان داد که برخ</w:t>
      </w:r>
      <w:r w:rsidRPr="00136F1E">
        <w:rPr>
          <w:rFonts w:cs="B Nazanin" w:hint="cs"/>
          <w:rtl/>
        </w:rPr>
        <w:t>ی</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رسانه‌ها و م</w:t>
      </w:r>
      <w:r w:rsidRPr="00136F1E">
        <w:rPr>
          <w:rFonts w:cs="B Nazanin" w:hint="cs"/>
          <w:rtl/>
        </w:rPr>
        <w:t>ی</w:t>
      </w:r>
      <w:r w:rsidRPr="00136F1E">
        <w:rPr>
          <w:rFonts w:cs="B Nazanin" w:hint="eastAsia"/>
          <w:rtl/>
        </w:rPr>
        <w:t>زان</w:t>
      </w:r>
      <w:r w:rsidRPr="00136F1E">
        <w:rPr>
          <w:rFonts w:cs="B Nazanin"/>
          <w:rtl/>
        </w:rPr>
        <w:t xml:space="preserve"> مواجهه شرکت‌ها با مشتر</w:t>
      </w:r>
      <w:r w:rsidRPr="00136F1E">
        <w:rPr>
          <w:rFonts w:cs="B Nazanin" w:hint="cs"/>
          <w:rtl/>
        </w:rPr>
        <w:t>ی</w:t>
      </w:r>
      <w:r w:rsidRPr="00136F1E">
        <w:rPr>
          <w:rFonts w:cs="B Nazanin" w:hint="eastAsia"/>
          <w:rtl/>
        </w:rPr>
        <w:t>ان،</w:t>
      </w:r>
      <w:r w:rsidRPr="00136F1E">
        <w:rPr>
          <w:rFonts w:cs="B Nazanin"/>
          <w:rtl/>
        </w:rPr>
        <w:t xml:space="preserve"> تعداد دورها</w:t>
      </w:r>
      <w:r w:rsidRPr="00136F1E">
        <w:rPr>
          <w:rFonts w:cs="B Nazanin" w:hint="cs"/>
          <w:rtl/>
        </w:rPr>
        <w:t>ی</w:t>
      </w:r>
      <w:r w:rsidRPr="00136F1E">
        <w:rPr>
          <w:rFonts w:cs="B Nazanin"/>
          <w:rtl/>
        </w:rPr>
        <w:t xml:space="preserve"> جذب سرما</w:t>
      </w:r>
      <w:r w:rsidRPr="00136F1E">
        <w:rPr>
          <w:rFonts w:cs="B Nazanin" w:hint="cs"/>
          <w:rtl/>
        </w:rPr>
        <w:t>ی</w:t>
      </w:r>
      <w:r w:rsidRPr="00136F1E">
        <w:rPr>
          <w:rFonts w:cs="B Nazanin" w:hint="eastAsia"/>
          <w:rtl/>
        </w:rPr>
        <w:t>ه</w:t>
      </w:r>
      <w:r w:rsidRPr="00136F1E">
        <w:rPr>
          <w:rFonts w:cs="B Nazanin"/>
          <w:rtl/>
        </w:rPr>
        <w:t xml:space="preserve"> و م</w:t>
      </w:r>
      <w:r w:rsidRPr="00136F1E">
        <w:rPr>
          <w:rFonts w:cs="B Nazanin" w:hint="cs"/>
          <w:rtl/>
        </w:rPr>
        <w:t>ی</w:t>
      </w:r>
      <w:r w:rsidRPr="00136F1E">
        <w:rPr>
          <w:rFonts w:cs="B Nazanin" w:hint="eastAsia"/>
          <w:rtl/>
        </w:rPr>
        <w:t>زان</w:t>
      </w:r>
      <w:r w:rsidRPr="00136F1E">
        <w:rPr>
          <w:rFonts w:cs="B Nazanin"/>
          <w:rtl/>
        </w:rPr>
        <w:t xml:space="preserve"> دخالت سرما</w:t>
      </w:r>
      <w:r w:rsidRPr="00136F1E">
        <w:rPr>
          <w:rFonts w:cs="B Nazanin" w:hint="cs"/>
          <w:rtl/>
        </w:rPr>
        <w:t>ی</w:t>
      </w:r>
      <w:r w:rsidRPr="00136F1E">
        <w:rPr>
          <w:rFonts w:cs="B Nazanin" w:hint="eastAsia"/>
          <w:rtl/>
        </w:rPr>
        <w:t>ه‌گذاران،</w:t>
      </w:r>
      <w:r w:rsidRPr="00136F1E">
        <w:rPr>
          <w:rFonts w:cs="B Nazanin"/>
          <w:rtl/>
        </w:rPr>
        <w:t xml:space="preserve"> نقش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w:t>
      </w:r>
      <w:r w:rsidRPr="00136F1E">
        <w:rPr>
          <w:rFonts w:cs="B Nazanin"/>
          <w:rtl/>
        </w:rPr>
        <w:lastRenderedPageBreak/>
        <w:t>در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شکست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دارند. از </w:t>
      </w:r>
      <w:proofErr w:type="spellStart"/>
      <w:r w:rsidRPr="00136F1E">
        <w:rPr>
          <w:rFonts w:cs="B Nazanin"/>
          <w:rtl/>
        </w:rPr>
        <w:t>ا</w:t>
      </w:r>
      <w:r w:rsidRPr="00136F1E">
        <w:rPr>
          <w:rFonts w:cs="B Nazanin" w:hint="cs"/>
          <w:rtl/>
        </w:rPr>
        <w:t>ی</w:t>
      </w:r>
      <w:r w:rsidRPr="00136F1E">
        <w:rPr>
          <w:rFonts w:cs="B Nazanin" w:hint="eastAsia"/>
          <w:rtl/>
        </w:rPr>
        <w:t>ن‌رو</w:t>
      </w:r>
      <w:proofErr w:type="spellEnd"/>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به‌عنوان ورود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اصل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مدل‌ها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مورد استفاده قرار گرفتند</w:t>
      </w:r>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r w:rsidRPr="00136F1E">
        <w:rPr>
          <w:rFonts w:cs="B Nazanin"/>
          <w:rtl/>
        </w:rPr>
        <w:t>. در ادامه 42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مختلف که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rtl/>
        </w:rPr>
        <w:t xml:space="preserve"> 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به کار گرفته شده‌اند به همراه دل</w:t>
      </w:r>
      <w:r w:rsidRPr="00136F1E">
        <w:rPr>
          <w:rFonts w:cs="B Nazanin" w:hint="cs"/>
          <w:rtl/>
        </w:rPr>
        <w:t>ی</w:t>
      </w:r>
      <w:r w:rsidRPr="00136F1E">
        <w:rPr>
          <w:rFonts w:cs="B Nazanin" w:hint="eastAsia"/>
          <w:rtl/>
        </w:rPr>
        <w:t>ل</w:t>
      </w:r>
      <w:r w:rsidRPr="00136F1E">
        <w:rPr>
          <w:rFonts w:cs="B Nazanin"/>
          <w:rtl/>
        </w:rPr>
        <w:t xml:space="preserve"> انتخاب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آورده شده است (جدول</w:t>
      </w:r>
      <w:r w:rsidRPr="00136F1E">
        <w:rPr>
          <w:rFonts w:cs="B Nazanin" w:hint="cs"/>
          <w:rtl/>
        </w:rPr>
        <w:t xml:space="preserve"> 3-1</w:t>
      </w:r>
      <w:r w:rsidRPr="00136F1E">
        <w:rPr>
          <w:rFonts w:cs="B Nazanin"/>
          <w:rtl/>
        </w:rPr>
        <w:t>).</w:t>
      </w:r>
    </w:p>
    <w:p w14:paraId="7F9CBFD2" w14:textId="1082EB90" w:rsidR="003615DA" w:rsidRDefault="003615DA" w:rsidP="003615DA">
      <w:pPr>
        <w:pStyle w:val="content"/>
        <w:rPr>
          <w:rFonts w:cs="B Nazanin"/>
          <w:rtl/>
        </w:rPr>
      </w:pPr>
      <w:commentRangeStart w:id="54"/>
      <w:commentRangeStart w:id="55"/>
      <w:commentRangeStart w:id="56"/>
      <w:r w:rsidRPr="00136F1E">
        <w:rPr>
          <w:rFonts w:cs="B Nazanin" w:hint="eastAsia"/>
          <w:rtl/>
        </w:rPr>
        <w:t>برچسب</w:t>
      </w:r>
      <w:r w:rsidRPr="00136F1E">
        <w:rPr>
          <w:rFonts w:cs="B Nazanin"/>
          <w:rtl/>
        </w:rPr>
        <w:t xml:space="preserve"> برا</w:t>
      </w:r>
      <w:r w:rsidRPr="00136F1E">
        <w:rPr>
          <w:rFonts w:cs="B Nazanin" w:hint="cs"/>
          <w:rtl/>
        </w:rPr>
        <w:t>ی</w:t>
      </w:r>
      <w:r w:rsidRPr="00136F1E">
        <w:rPr>
          <w:rFonts w:cs="B Nazanin"/>
          <w:rtl/>
        </w:rPr>
        <w:t xml:space="preserve"> داده کاو</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با استفاده از عرضه اول</w:t>
      </w:r>
      <w:r w:rsidRPr="00136F1E">
        <w:rPr>
          <w:rFonts w:cs="B Nazanin" w:hint="cs"/>
          <w:rtl/>
        </w:rPr>
        <w:t>ی</w:t>
      </w:r>
      <w:r w:rsidRPr="00136F1E">
        <w:rPr>
          <w:rFonts w:cs="B Nazanin" w:hint="eastAsia"/>
          <w:rtl/>
        </w:rPr>
        <w:t>ه</w:t>
      </w:r>
      <w:r w:rsidRPr="00136F1E">
        <w:rPr>
          <w:rFonts w:cs="B Nazanin"/>
          <w:rtl/>
        </w:rPr>
        <w:t xml:space="preserve">، </w:t>
      </w:r>
      <w:r w:rsidRPr="00136F1E">
        <w:rPr>
          <w:rFonts w:cs="B Nazanin" w:hint="cs"/>
          <w:rtl/>
        </w:rPr>
        <w:t>ی</w:t>
      </w:r>
      <w:r w:rsidRPr="00136F1E">
        <w:rPr>
          <w:rFonts w:cs="B Nazanin" w:hint="eastAsia"/>
          <w:rtl/>
        </w:rPr>
        <w:t>ون</w:t>
      </w:r>
      <w:r w:rsidRPr="00136F1E">
        <w:rPr>
          <w:rFonts w:cs="B Nazanin" w:hint="cs"/>
          <w:rtl/>
        </w:rPr>
        <w:t>ی</w:t>
      </w:r>
      <w:r w:rsidRPr="00136F1E">
        <w:rPr>
          <w:rFonts w:cs="B Nazanin" w:hint="eastAsia"/>
          <w:rtl/>
        </w:rPr>
        <w:t>کورن</w:t>
      </w:r>
      <w:r w:rsidRPr="00136F1E">
        <w:rPr>
          <w:rFonts w:cs="B Nazanin"/>
          <w:rtl/>
        </w:rPr>
        <w:t xml:space="preserve"> شدن و ادغام و تمل</w:t>
      </w:r>
      <w:r w:rsidRPr="00136F1E">
        <w:rPr>
          <w:rFonts w:cs="B Nazanin" w:hint="cs"/>
          <w:rtl/>
        </w:rPr>
        <w:t>ی</w:t>
      </w:r>
      <w:r w:rsidRPr="00136F1E">
        <w:rPr>
          <w:rFonts w:cs="B Nazanin" w:hint="eastAsia"/>
          <w:rtl/>
        </w:rPr>
        <w:t>ک</w:t>
      </w:r>
      <w:r w:rsidRPr="00136F1E">
        <w:rPr>
          <w:rFonts w:cs="B Nazanin"/>
          <w:rtl/>
        </w:rPr>
        <w:t xml:space="preserve"> به عنوان متغ</w:t>
      </w:r>
      <w:r w:rsidRPr="00136F1E">
        <w:rPr>
          <w:rFonts w:cs="B Nazanin" w:hint="cs"/>
          <w:rtl/>
        </w:rPr>
        <w:t>ی</w:t>
      </w:r>
      <w:r w:rsidRPr="00136F1E">
        <w:rPr>
          <w:rFonts w:cs="B Nazanin" w:hint="eastAsia"/>
          <w:rtl/>
        </w:rPr>
        <w:t>ر</w:t>
      </w:r>
      <w:r w:rsidRPr="00136F1E">
        <w:rPr>
          <w:rFonts w:cs="B Nazanin"/>
          <w:rtl/>
        </w:rPr>
        <w:t xml:space="preserve"> خروج</w:t>
      </w:r>
      <w:r w:rsidRPr="00136F1E">
        <w:rPr>
          <w:rFonts w:cs="B Nazanin" w:hint="cs"/>
          <w:rtl/>
        </w:rPr>
        <w:t>ی</w:t>
      </w:r>
      <w:r w:rsidRPr="00136F1E">
        <w:rPr>
          <w:rFonts w:cs="B Nazanin"/>
          <w:rtl/>
        </w:rPr>
        <w:t xml:space="preserve"> ته</w:t>
      </w:r>
      <w:r w:rsidRPr="00136F1E">
        <w:rPr>
          <w:rFonts w:cs="B Nazanin" w:hint="cs"/>
          <w:rtl/>
        </w:rPr>
        <w:t>ی</w:t>
      </w:r>
      <w:r w:rsidRPr="00136F1E">
        <w:rPr>
          <w:rFonts w:cs="B Nazanin" w:hint="eastAsia"/>
          <w:rtl/>
        </w:rPr>
        <w:t>ه</w:t>
      </w:r>
      <w:r w:rsidRPr="00136F1E">
        <w:rPr>
          <w:rFonts w:cs="B Nazanin"/>
          <w:rtl/>
        </w:rPr>
        <w:t xml:space="preserve"> شد.</w:t>
      </w:r>
      <w:commentRangeEnd w:id="54"/>
      <w:r w:rsidR="00256047" w:rsidRPr="00136F1E">
        <w:rPr>
          <w:rStyle w:val="CommentReference"/>
          <w:rFonts w:cs="B Nazanin"/>
          <w:rtl/>
          <w:lang w:bidi="ar-SA"/>
        </w:rPr>
        <w:commentReference w:id="54"/>
      </w:r>
      <w:commentRangeEnd w:id="55"/>
      <w:r w:rsidR="00EB0567">
        <w:rPr>
          <w:rStyle w:val="CommentReference"/>
          <w:rFonts w:cs="Lotus"/>
          <w:rtl/>
          <w:lang w:bidi="ar-SA"/>
        </w:rPr>
        <w:commentReference w:id="55"/>
      </w:r>
      <w:commentRangeEnd w:id="56"/>
      <w:r w:rsidR="008468B2">
        <w:rPr>
          <w:rStyle w:val="CommentReference"/>
          <w:rFonts w:cs="Lotus"/>
          <w:rtl/>
          <w:lang w:bidi="ar-SA"/>
        </w:rPr>
        <w:commentReference w:id="56"/>
      </w:r>
    </w:p>
    <w:p w14:paraId="75B106E7" w14:textId="03EC53F7" w:rsidR="00AE54B0" w:rsidRPr="004E5263" w:rsidRDefault="00AE54B0" w:rsidP="00952BE6">
      <w:pPr>
        <w:pStyle w:val="Heading4"/>
        <w:numPr>
          <w:ilvl w:val="3"/>
          <w:numId w:val="24"/>
        </w:numPr>
        <w:rPr>
          <w:rFonts w:cs="B Nazanin"/>
          <w:rtl/>
          <w:lang w:bidi="fa-IR"/>
        </w:rPr>
      </w:pPr>
      <w:r w:rsidRPr="004E5263">
        <w:rPr>
          <w:rFonts w:cs="B Nazanin" w:hint="cs"/>
          <w:rtl/>
          <w:lang w:bidi="fa-IR"/>
        </w:rPr>
        <w:t>آماده‌سازی داده</w:t>
      </w:r>
    </w:p>
    <w:p w14:paraId="238F0BAA" w14:textId="77777777" w:rsidR="00AE54B0" w:rsidRPr="001B118E" w:rsidRDefault="00AE54B0" w:rsidP="00AE54B0">
      <w:pPr>
        <w:pStyle w:val="content"/>
        <w:rPr>
          <w:rFonts w:cs="B Nazanin"/>
          <w:rtl/>
        </w:rPr>
      </w:pPr>
      <w:commentRangeStart w:id="57"/>
      <w:r w:rsidRPr="001B118E">
        <w:rPr>
          <w:rFonts w:cs="B Nazanin"/>
          <w:rtl/>
        </w:rPr>
        <w:t xml:space="preserve">در </w:t>
      </w:r>
      <w:commentRangeEnd w:id="57"/>
      <w:r w:rsidR="00995D76" w:rsidRPr="001B118E">
        <w:rPr>
          <w:rStyle w:val="CommentReference"/>
          <w:rFonts w:cs="B Nazanin"/>
          <w:rtl/>
          <w:lang w:bidi="ar-SA"/>
        </w:rPr>
        <w:commentReference w:id="57"/>
      </w:r>
      <w:r w:rsidRPr="001B118E">
        <w:rPr>
          <w:rFonts w:cs="B Nazanin"/>
          <w:rtl/>
        </w:rPr>
        <w:t>ا</w:t>
      </w:r>
      <w:r w:rsidRPr="001B118E">
        <w:rPr>
          <w:rFonts w:cs="B Nazanin" w:hint="cs"/>
          <w:rtl/>
        </w:rPr>
        <w:t>ی</w:t>
      </w:r>
      <w:r w:rsidRPr="001B118E">
        <w:rPr>
          <w:rFonts w:cs="B Nazanin" w:hint="eastAsia"/>
          <w:rtl/>
        </w:rPr>
        <w:t>ن</w:t>
      </w:r>
      <w:r w:rsidRPr="001B118E">
        <w:rPr>
          <w:rFonts w:cs="B Nazanin"/>
          <w:rtl/>
        </w:rPr>
        <w:t xml:space="preserve"> مرحله، داده‌ها</w:t>
      </w:r>
      <w:r w:rsidRPr="001B118E">
        <w:rPr>
          <w:rFonts w:cs="B Nazanin" w:hint="cs"/>
          <w:rtl/>
        </w:rPr>
        <w:t>ی</w:t>
      </w:r>
      <w:r w:rsidRPr="001B118E">
        <w:rPr>
          <w:rFonts w:cs="B Nazanin"/>
          <w:rtl/>
        </w:rPr>
        <w:t xml:space="preserve"> جمع‌آور</w:t>
      </w:r>
      <w:r w:rsidRPr="001B118E">
        <w:rPr>
          <w:rFonts w:cs="B Nazanin" w:hint="cs"/>
          <w:rtl/>
        </w:rPr>
        <w:t>ی‌</w:t>
      </w:r>
      <w:r w:rsidRPr="001B118E">
        <w:rPr>
          <w:rFonts w:cs="B Nazanin" w:hint="eastAsia"/>
          <w:rtl/>
        </w:rPr>
        <w:t>شده</w:t>
      </w:r>
      <w:r w:rsidRPr="001B118E">
        <w:rPr>
          <w:rFonts w:cs="B Nazanin"/>
          <w:rtl/>
        </w:rPr>
        <w:t xml:space="preserve"> به منظور آماده‌ساز</w:t>
      </w:r>
      <w:r w:rsidRPr="001B118E">
        <w:rPr>
          <w:rFonts w:cs="B Nazanin" w:hint="cs"/>
          <w:rtl/>
        </w:rPr>
        <w:t>ی</w:t>
      </w:r>
      <w:r w:rsidRPr="001B118E">
        <w:rPr>
          <w:rFonts w:cs="B Nazanin"/>
          <w:rtl/>
        </w:rPr>
        <w:t xml:space="preserve"> برا</w:t>
      </w:r>
      <w:r w:rsidRPr="001B118E">
        <w:rPr>
          <w:rFonts w:cs="B Nazanin" w:hint="cs"/>
          <w:rtl/>
        </w:rPr>
        <w:t>ی</w:t>
      </w:r>
      <w:r w:rsidRPr="001B118E">
        <w:rPr>
          <w:rFonts w:cs="B Nazanin"/>
          <w:rtl/>
        </w:rPr>
        <w:t xml:space="preserve"> تحل</w:t>
      </w:r>
      <w:r w:rsidRPr="001B118E">
        <w:rPr>
          <w:rFonts w:cs="B Nazanin" w:hint="cs"/>
          <w:rtl/>
        </w:rPr>
        <w:t>ی</w:t>
      </w:r>
      <w:r w:rsidRPr="001B118E">
        <w:rPr>
          <w:rFonts w:cs="B Nazanin" w:hint="eastAsia"/>
          <w:rtl/>
        </w:rPr>
        <w:t>ل‌ها</w:t>
      </w:r>
      <w:r w:rsidRPr="001B118E">
        <w:rPr>
          <w:rFonts w:cs="B Nazanin" w:hint="cs"/>
          <w:rtl/>
        </w:rPr>
        <w:t>ی</w:t>
      </w:r>
      <w:r w:rsidRPr="001B118E">
        <w:rPr>
          <w:rFonts w:cs="B Nazanin"/>
          <w:rtl/>
        </w:rPr>
        <w:t xml:space="preserve"> بعد</w:t>
      </w:r>
      <w:r w:rsidRPr="001B118E">
        <w:rPr>
          <w:rFonts w:cs="B Nazanin" w:hint="cs"/>
          <w:rtl/>
        </w:rPr>
        <w:t>ی</w:t>
      </w:r>
      <w:r w:rsidRPr="001B118E">
        <w:rPr>
          <w:rFonts w:cs="B Nazanin"/>
          <w:rtl/>
        </w:rPr>
        <w:t xml:space="preserve"> و مدل‌ساز</w:t>
      </w:r>
      <w:r w:rsidRPr="001B118E">
        <w:rPr>
          <w:rFonts w:cs="B Nazanin" w:hint="cs"/>
          <w:rtl/>
        </w:rPr>
        <w:t>ی</w:t>
      </w:r>
      <w:r w:rsidRPr="001B118E">
        <w:rPr>
          <w:rFonts w:cs="B Nazanin" w:hint="eastAsia"/>
          <w:rtl/>
        </w:rPr>
        <w:t>،</w:t>
      </w:r>
      <w:r w:rsidRPr="001B118E">
        <w:rPr>
          <w:rFonts w:cs="B Nazanin"/>
          <w:rtl/>
        </w:rPr>
        <w:t xml:space="preserve"> از نظر ک</w:t>
      </w:r>
      <w:r w:rsidRPr="001B118E">
        <w:rPr>
          <w:rFonts w:cs="B Nazanin" w:hint="cs"/>
          <w:rtl/>
        </w:rPr>
        <w:t>ی</w:t>
      </w:r>
      <w:r w:rsidRPr="001B118E">
        <w:rPr>
          <w:rFonts w:cs="B Nazanin" w:hint="eastAsia"/>
          <w:rtl/>
        </w:rPr>
        <w:t>ف</w:t>
      </w:r>
      <w:r w:rsidRPr="001B118E">
        <w:rPr>
          <w:rFonts w:cs="B Nazanin" w:hint="cs"/>
          <w:rtl/>
        </w:rPr>
        <w:t>ی</w:t>
      </w:r>
      <w:r w:rsidRPr="001B118E">
        <w:rPr>
          <w:rFonts w:cs="B Nazanin" w:hint="eastAsia"/>
          <w:rtl/>
        </w:rPr>
        <w:t>ت</w:t>
      </w:r>
      <w:r w:rsidRPr="001B118E">
        <w:rPr>
          <w:rFonts w:cs="B Nazanin"/>
          <w:rtl/>
        </w:rPr>
        <w:t xml:space="preserve"> و کامل بودن مورد بررس</w:t>
      </w:r>
      <w:r w:rsidRPr="001B118E">
        <w:rPr>
          <w:rFonts w:cs="B Nazanin" w:hint="cs"/>
          <w:rtl/>
        </w:rPr>
        <w:t>ی</w:t>
      </w:r>
      <w:r w:rsidRPr="001B118E">
        <w:rPr>
          <w:rFonts w:cs="B Nazanin"/>
          <w:rtl/>
        </w:rPr>
        <w:t xml:space="preserve"> قرار گرفتند. ا</w:t>
      </w:r>
      <w:r w:rsidRPr="001B118E">
        <w:rPr>
          <w:rFonts w:cs="B Nazanin" w:hint="cs"/>
          <w:rtl/>
        </w:rPr>
        <w:t>ی</w:t>
      </w:r>
      <w:r w:rsidRPr="001B118E">
        <w:rPr>
          <w:rFonts w:cs="B Nazanin" w:hint="eastAsia"/>
          <w:rtl/>
        </w:rPr>
        <w:t>ن</w:t>
      </w:r>
      <w:r w:rsidRPr="001B118E">
        <w:rPr>
          <w:rFonts w:cs="B Nazanin"/>
          <w:rtl/>
        </w:rPr>
        <w:t xml:space="preserve"> فرآ</w:t>
      </w:r>
      <w:r w:rsidRPr="001B118E">
        <w:rPr>
          <w:rFonts w:cs="B Nazanin" w:hint="cs"/>
          <w:rtl/>
        </w:rPr>
        <w:t>ی</w:t>
      </w:r>
      <w:r w:rsidRPr="001B118E">
        <w:rPr>
          <w:rFonts w:cs="B Nazanin" w:hint="eastAsia"/>
          <w:rtl/>
        </w:rPr>
        <w:t>ند</w:t>
      </w:r>
      <w:r w:rsidRPr="001B118E">
        <w:rPr>
          <w:rFonts w:cs="B Nazanin"/>
          <w:rtl/>
        </w:rPr>
        <w:t xml:space="preserve"> شامل پاکساز</w:t>
      </w:r>
      <w:r w:rsidRPr="001B118E">
        <w:rPr>
          <w:rFonts w:cs="B Nazanin" w:hint="cs"/>
          <w:rtl/>
        </w:rPr>
        <w:t>ی</w:t>
      </w:r>
      <w:r w:rsidRPr="001B118E">
        <w:rPr>
          <w:rFonts w:cs="B Nazanin"/>
          <w:rtl/>
        </w:rPr>
        <w:t xml:space="preserve"> داده‌ها، حذف مقاد</w:t>
      </w:r>
      <w:r w:rsidRPr="001B118E">
        <w:rPr>
          <w:rFonts w:cs="B Nazanin" w:hint="cs"/>
          <w:rtl/>
        </w:rPr>
        <w:t>ی</w:t>
      </w:r>
      <w:r w:rsidRPr="001B118E">
        <w:rPr>
          <w:rFonts w:cs="B Nazanin" w:hint="eastAsia"/>
          <w:rtl/>
        </w:rPr>
        <w:t>ر</w:t>
      </w:r>
      <w:r w:rsidRPr="001B118E">
        <w:rPr>
          <w:rFonts w:cs="B Nazanin"/>
          <w:rtl/>
        </w:rPr>
        <w:t xml:space="preserve"> گمشده و نرمال‌ساز</w:t>
      </w:r>
      <w:r w:rsidRPr="001B118E">
        <w:rPr>
          <w:rFonts w:cs="B Nazanin" w:hint="cs"/>
          <w:rtl/>
        </w:rPr>
        <w:t>ی</w:t>
      </w:r>
      <w:r w:rsidRPr="001B118E">
        <w:rPr>
          <w:rFonts w:cs="B Nazanin"/>
          <w:rtl/>
        </w:rPr>
        <w:t xml:space="preserve"> متغ</w:t>
      </w:r>
      <w:r w:rsidRPr="001B118E">
        <w:rPr>
          <w:rFonts w:cs="B Nazanin" w:hint="cs"/>
          <w:rtl/>
        </w:rPr>
        <w:t>ی</w:t>
      </w:r>
      <w:r w:rsidRPr="001B118E">
        <w:rPr>
          <w:rFonts w:cs="B Nazanin" w:hint="eastAsia"/>
          <w:rtl/>
        </w:rPr>
        <w:t>رها</w:t>
      </w:r>
      <w:r w:rsidRPr="001B118E">
        <w:rPr>
          <w:rFonts w:cs="B Nazanin"/>
          <w:rtl/>
        </w:rPr>
        <w:t xml:space="preserve"> بود تا اطم</w:t>
      </w:r>
      <w:r w:rsidRPr="001B118E">
        <w:rPr>
          <w:rFonts w:cs="B Nazanin" w:hint="cs"/>
          <w:rtl/>
        </w:rPr>
        <w:t>ی</w:t>
      </w:r>
      <w:r w:rsidRPr="001B118E">
        <w:rPr>
          <w:rFonts w:cs="B Nazanin" w:hint="eastAsia"/>
          <w:rtl/>
        </w:rPr>
        <w:t>نان</w:t>
      </w:r>
      <w:r w:rsidRPr="001B118E">
        <w:rPr>
          <w:rFonts w:cs="B Nazanin"/>
          <w:rtl/>
        </w:rPr>
        <w:t xml:space="preserve"> حاصل شود که داده‌ها</w:t>
      </w:r>
      <w:r w:rsidRPr="001B118E">
        <w:rPr>
          <w:rFonts w:cs="B Nazanin" w:hint="cs"/>
          <w:rtl/>
        </w:rPr>
        <w:t>ی</w:t>
      </w:r>
      <w:r w:rsidRPr="001B118E">
        <w:rPr>
          <w:rFonts w:cs="B Nazanin"/>
          <w:rtl/>
        </w:rPr>
        <w:t xml:space="preserve"> ورود</w:t>
      </w:r>
      <w:r w:rsidRPr="001B118E">
        <w:rPr>
          <w:rFonts w:cs="B Nazanin" w:hint="cs"/>
          <w:rtl/>
        </w:rPr>
        <w:t>ی</w:t>
      </w:r>
      <w:r w:rsidRPr="001B118E">
        <w:rPr>
          <w:rFonts w:cs="B Nazanin"/>
          <w:rtl/>
        </w:rPr>
        <w:t xml:space="preserve"> به مدل</w:t>
      </w:r>
      <w:r w:rsidRPr="001B118E">
        <w:rPr>
          <w:rFonts w:cs="B Nazanin" w:hint="eastAsia"/>
          <w:rtl/>
        </w:rPr>
        <w:t>‌ها</w:t>
      </w:r>
      <w:r w:rsidRPr="001B118E">
        <w:rPr>
          <w:rFonts w:cs="B Nazanin" w:hint="cs"/>
          <w:rtl/>
        </w:rPr>
        <w:t>ی</w:t>
      </w:r>
      <w:r w:rsidRPr="001B118E">
        <w:rPr>
          <w:rFonts w:cs="B Nazanin"/>
          <w:rtl/>
        </w:rPr>
        <w:t xml:space="preserve"> </w:t>
      </w:r>
      <w:r w:rsidRPr="001B118E">
        <w:rPr>
          <w:rFonts w:cs="B Nazanin" w:hint="cs"/>
          <w:rtl/>
        </w:rPr>
        <w:t>ی</w:t>
      </w:r>
      <w:r w:rsidRPr="001B118E">
        <w:rPr>
          <w:rFonts w:cs="B Nazanin" w:hint="eastAsia"/>
          <w:rtl/>
        </w:rPr>
        <w:t>ادگ</w:t>
      </w:r>
      <w:r w:rsidRPr="001B118E">
        <w:rPr>
          <w:rFonts w:cs="B Nazanin" w:hint="cs"/>
          <w:rtl/>
        </w:rPr>
        <w:t>ی</w:t>
      </w:r>
      <w:r w:rsidRPr="001B118E">
        <w:rPr>
          <w:rFonts w:cs="B Nazanin" w:hint="eastAsia"/>
          <w:rtl/>
        </w:rPr>
        <w:t>ر</w:t>
      </w:r>
      <w:r w:rsidRPr="001B118E">
        <w:rPr>
          <w:rFonts w:cs="B Nazanin" w:hint="cs"/>
          <w:rtl/>
        </w:rPr>
        <w:t>ی</w:t>
      </w:r>
      <w:r w:rsidRPr="001B118E">
        <w:rPr>
          <w:rFonts w:cs="B Nazanin"/>
          <w:rtl/>
        </w:rPr>
        <w:t xml:space="preserve"> ماش</w:t>
      </w:r>
      <w:r w:rsidRPr="001B118E">
        <w:rPr>
          <w:rFonts w:cs="B Nazanin" w:hint="cs"/>
          <w:rtl/>
        </w:rPr>
        <w:t>ی</w:t>
      </w:r>
      <w:r w:rsidRPr="001B118E">
        <w:rPr>
          <w:rFonts w:cs="B Nazanin" w:hint="eastAsia"/>
          <w:rtl/>
        </w:rPr>
        <w:t>ن</w:t>
      </w:r>
      <w:r w:rsidRPr="001B118E">
        <w:rPr>
          <w:rFonts w:cs="B Nazanin"/>
          <w:rtl/>
        </w:rPr>
        <w:t xml:space="preserve"> دق</w:t>
      </w:r>
      <w:r w:rsidRPr="001B118E">
        <w:rPr>
          <w:rFonts w:cs="B Nazanin" w:hint="cs"/>
          <w:rtl/>
        </w:rPr>
        <w:t>ی</w:t>
      </w:r>
      <w:r w:rsidRPr="001B118E">
        <w:rPr>
          <w:rFonts w:cs="B Nazanin" w:hint="eastAsia"/>
          <w:rtl/>
        </w:rPr>
        <w:t>ق</w:t>
      </w:r>
      <w:r w:rsidRPr="001B118E">
        <w:rPr>
          <w:rFonts w:cs="B Nazanin"/>
          <w:rtl/>
        </w:rPr>
        <w:t xml:space="preserve"> و معتبر هستند. داده‌ها</w:t>
      </w:r>
      <w:r w:rsidRPr="001B118E">
        <w:rPr>
          <w:rFonts w:cs="B Nazanin" w:hint="cs"/>
          <w:rtl/>
        </w:rPr>
        <w:t>ی</w:t>
      </w:r>
      <w:r w:rsidRPr="001B118E">
        <w:rPr>
          <w:rFonts w:cs="B Nazanin"/>
          <w:rtl/>
        </w:rPr>
        <w:t xml:space="preserve"> گمشده با استفاده از روش‌ها</w:t>
      </w:r>
      <w:r w:rsidRPr="001B118E">
        <w:rPr>
          <w:rFonts w:cs="B Nazanin" w:hint="cs"/>
          <w:rtl/>
        </w:rPr>
        <w:t>یی</w:t>
      </w:r>
      <w:r w:rsidRPr="001B118E">
        <w:rPr>
          <w:rFonts w:cs="B Nazanin"/>
          <w:rtl/>
        </w:rPr>
        <w:t xml:space="preserve"> مانند جا</w:t>
      </w:r>
      <w:r w:rsidRPr="001B118E">
        <w:rPr>
          <w:rFonts w:cs="B Nazanin" w:hint="cs"/>
          <w:rtl/>
        </w:rPr>
        <w:t>ی</w:t>
      </w:r>
      <w:r w:rsidRPr="001B118E">
        <w:rPr>
          <w:rFonts w:cs="B Nazanin" w:hint="eastAsia"/>
          <w:rtl/>
        </w:rPr>
        <w:t>گذار</w:t>
      </w:r>
      <w:r w:rsidRPr="001B118E">
        <w:rPr>
          <w:rFonts w:cs="B Nazanin" w:hint="cs"/>
          <w:rtl/>
        </w:rPr>
        <w:t>ی</w:t>
      </w:r>
      <w:r w:rsidRPr="001B118E">
        <w:rPr>
          <w:rFonts w:cs="B Nazanin"/>
          <w:rtl/>
        </w:rPr>
        <w:t xml:space="preserve"> م</w:t>
      </w:r>
      <w:r w:rsidRPr="001B118E">
        <w:rPr>
          <w:rFonts w:cs="B Nazanin" w:hint="cs"/>
          <w:rtl/>
        </w:rPr>
        <w:t>ی</w:t>
      </w:r>
      <w:r w:rsidRPr="001B118E">
        <w:rPr>
          <w:rFonts w:cs="B Nazanin" w:hint="eastAsia"/>
          <w:rtl/>
        </w:rPr>
        <w:t>انگ</w:t>
      </w:r>
      <w:r w:rsidRPr="001B118E">
        <w:rPr>
          <w:rFonts w:cs="B Nazanin" w:hint="cs"/>
          <w:rtl/>
        </w:rPr>
        <w:t>ی</w:t>
      </w:r>
      <w:r w:rsidRPr="001B118E">
        <w:rPr>
          <w:rFonts w:cs="B Nazanin" w:hint="eastAsia"/>
          <w:rtl/>
        </w:rPr>
        <w:t>ن</w:t>
      </w:r>
      <w:r w:rsidRPr="001B118E">
        <w:rPr>
          <w:rFonts w:cs="B Nazanin"/>
          <w:rtl/>
        </w:rPr>
        <w:t xml:space="preserve"> و تکن</w:t>
      </w:r>
      <w:r w:rsidRPr="001B118E">
        <w:rPr>
          <w:rFonts w:cs="B Nazanin" w:hint="cs"/>
          <w:rtl/>
        </w:rPr>
        <w:t>ی</w:t>
      </w:r>
      <w:r w:rsidRPr="001B118E">
        <w:rPr>
          <w:rFonts w:cs="B Nazanin" w:hint="eastAsia"/>
          <w:rtl/>
        </w:rPr>
        <w:t>ک‌ها</w:t>
      </w:r>
      <w:r w:rsidRPr="001B118E">
        <w:rPr>
          <w:rFonts w:cs="B Nazanin" w:hint="cs"/>
          <w:rtl/>
        </w:rPr>
        <w:t>ی</w:t>
      </w:r>
      <w:r w:rsidRPr="001B118E">
        <w:rPr>
          <w:rFonts w:cs="B Nazanin"/>
          <w:rtl/>
        </w:rPr>
        <w:t xml:space="preserve"> پ</w:t>
      </w:r>
      <w:r w:rsidRPr="001B118E">
        <w:rPr>
          <w:rFonts w:cs="B Nazanin" w:hint="cs"/>
          <w:rtl/>
        </w:rPr>
        <w:t>ی</w:t>
      </w:r>
      <w:r w:rsidRPr="001B118E">
        <w:rPr>
          <w:rFonts w:cs="B Nazanin" w:hint="eastAsia"/>
          <w:rtl/>
        </w:rPr>
        <w:t>شرفته‌تر</w:t>
      </w:r>
      <w:r w:rsidRPr="001B118E">
        <w:rPr>
          <w:rFonts w:cs="B Nazanin"/>
          <w:rtl/>
        </w:rPr>
        <w:t xml:space="preserve"> جا</w:t>
      </w:r>
      <w:r w:rsidRPr="001B118E">
        <w:rPr>
          <w:rFonts w:cs="B Nazanin" w:hint="cs"/>
          <w:rtl/>
        </w:rPr>
        <w:t>ی</w:t>
      </w:r>
      <w:r w:rsidRPr="001B118E">
        <w:rPr>
          <w:rFonts w:cs="B Nazanin" w:hint="eastAsia"/>
          <w:rtl/>
        </w:rPr>
        <w:t>گز</w:t>
      </w:r>
      <w:r w:rsidRPr="001B118E">
        <w:rPr>
          <w:rFonts w:cs="B Nazanin" w:hint="cs"/>
          <w:rtl/>
        </w:rPr>
        <w:t>ی</w:t>
      </w:r>
      <w:r w:rsidRPr="001B118E">
        <w:rPr>
          <w:rFonts w:cs="B Nazanin" w:hint="eastAsia"/>
          <w:rtl/>
        </w:rPr>
        <w:t>ن</w:t>
      </w:r>
      <w:r w:rsidRPr="001B118E">
        <w:rPr>
          <w:rFonts w:cs="B Nazanin"/>
          <w:rtl/>
        </w:rPr>
        <w:t xml:space="preserve"> شده و متغ</w:t>
      </w:r>
      <w:r w:rsidRPr="001B118E">
        <w:rPr>
          <w:rFonts w:cs="B Nazanin" w:hint="cs"/>
          <w:rtl/>
        </w:rPr>
        <w:t>ی</w:t>
      </w:r>
      <w:r w:rsidRPr="001B118E">
        <w:rPr>
          <w:rFonts w:cs="B Nazanin" w:hint="eastAsia"/>
          <w:rtl/>
        </w:rPr>
        <w:t>رها</w:t>
      </w:r>
      <w:r w:rsidRPr="001B118E">
        <w:rPr>
          <w:rFonts w:cs="B Nazanin"/>
          <w:rtl/>
        </w:rPr>
        <w:t xml:space="preserve"> به مق</w:t>
      </w:r>
      <w:r w:rsidRPr="001B118E">
        <w:rPr>
          <w:rFonts w:cs="B Nazanin" w:hint="cs"/>
          <w:rtl/>
        </w:rPr>
        <w:t>ی</w:t>
      </w:r>
      <w:r w:rsidRPr="001B118E">
        <w:rPr>
          <w:rFonts w:cs="B Nazanin" w:hint="eastAsia"/>
          <w:rtl/>
        </w:rPr>
        <w:t>اس‌ها</w:t>
      </w:r>
      <w:r w:rsidRPr="001B118E">
        <w:rPr>
          <w:rFonts w:cs="B Nazanin" w:hint="cs"/>
          <w:rtl/>
        </w:rPr>
        <w:t>ی</w:t>
      </w:r>
      <w:r w:rsidRPr="001B118E">
        <w:rPr>
          <w:rFonts w:cs="B Nazanin"/>
          <w:rtl/>
        </w:rPr>
        <w:t xml:space="preserve"> استاندارد تبد</w:t>
      </w:r>
      <w:r w:rsidRPr="001B118E">
        <w:rPr>
          <w:rFonts w:cs="B Nazanin" w:hint="cs"/>
          <w:rtl/>
        </w:rPr>
        <w:t>ی</w:t>
      </w:r>
      <w:r w:rsidRPr="001B118E">
        <w:rPr>
          <w:rFonts w:cs="B Nazanin" w:hint="eastAsia"/>
          <w:rtl/>
        </w:rPr>
        <w:t>ل</w:t>
      </w:r>
      <w:r w:rsidRPr="001B118E">
        <w:rPr>
          <w:rFonts w:cs="B Nazanin"/>
          <w:rtl/>
        </w:rPr>
        <w:t xml:space="preserve"> شدند تا عملکرد مدل‌ها بهبود </w:t>
      </w:r>
      <w:r w:rsidRPr="001B118E">
        <w:rPr>
          <w:rFonts w:cs="B Nazanin" w:hint="cs"/>
          <w:rtl/>
        </w:rPr>
        <w:t>ی</w:t>
      </w:r>
      <w:r w:rsidRPr="001B118E">
        <w:rPr>
          <w:rFonts w:cs="B Nazanin" w:hint="eastAsia"/>
          <w:rtl/>
        </w:rPr>
        <w:t>ابد</w:t>
      </w:r>
      <w:r w:rsidRPr="001B118E">
        <w:rPr>
          <w:rFonts w:cs="B Nazanin"/>
          <w:rtl/>
        </w:rPr>
        <w:t xml:space="preserve"> (</w:t>
      </w:r>
      <w:r w:rsidRPr="001B118E">
        <w:rPr>
          <w:rFonts w:cs="B Nazanin"/>
        </w:rPr>
        <w:t>Johnson, 2018</w:t>
      </w:r>
      <w:r w:rsidRPr="001B118E">
        <w:rPr>
          <w:rFonts w:cs="B Nazanin"/>
          <w:rtl/>
        </w:rPr>
        <w:t>).</w:t>
      </w:r>
    </w:p>
    <w:p w14:paraId="64F69FC3" w14:textId="41BF31C7" w:rsidR="00AE54B0" w:rsidRPr="001B118E" w:rsidRDefault="00AE54B0" w:rsidP="00AE54B0">
      <w:pPr>
        <w:pStyle w:val="content"/>
        <w:rPr>
          <w:rFonts w:cs="B Nazanin"/>
          <w:rtl/>
        </w:rPr>
      </w:pPr>
      <w:r w:rsidRPr="001B118E">
        <w:rPr>
          <w:rFonts w:cs="B Nazanin" w:hint="eastAsia"/>
          <w:rtl/>
        </w:rPr>
        <w:t>در</w:t>
      </w:r>
      <w:r w:rsidRPr="001B118E">
        <w:rPr>
          <w:rFonts w:cs="B Nazanin"/>
          <w:rtl/>
        </w:rPr>
        <w:t xml:space="preserve"> پروژه </w:t>
      </w:r>
      <w:r w:rsidRPr="001B118E">
        <w:rPr>
          <w:rFonts w:cs="B Nazanin" w:hint="cs"/>
          <w:rtl/>
        </w:rPr>
        <w:t>ی</w:t>
      </w:r>
      <w:r w:rsidRPr="001B118E">
        <w:rPr>
          <w:rFonts w:cs="B Nazanin" w:hint="eastAsia"/>
          <w:rtl/>
        </w:rPr>
        <w:t>ادگ</w:t>
      </w:r>
      <w:r w:rsidRPr="001B118E">
        <w:rPr>
          <w:rFonts w:cs="B Nazanin" w:hint="cs"/>
          <w:rtl/>
        </w:rPr>
        <w:t>ی</w:t>
      </w:r>
      <w:r w:rsidRPr="001B118E">
        <w:rPr>
          <w:rFonts w:cs="B Nazanin" w:hint="eastAsia"/>
          <w:rtl/>
        </w:rPr>
        <w:t>ر</w:t>
      </w:r>
      <w:r w:rsidRPr="001B118E">
        <w:rPr>
          <w:rFonts w:cs="B Nazanin" w:hint="cs"/>
          <w:rtl/>
        </w:rPr>
        <w:t>ی</w:t>
      </w:r>
      <w:r w:rsidRPr="001B118E">
        <w:rPr>
          <w:rFonts w:cs="B Nazanin"/>
          <w:rtl/>
        </w:rPr>
        <w:t xml:space="preserve"> ماش</w:t>
      </w:r>
      <w:r w:rsidRPr="001B118E">
        <w:rPr>
          <w:rFonts w:cs="B Nazanin" w:hint="cs"/>
          <w:rtl/>
        </w:rPr>
        <w:t>ی</w:t>
      </w:r>
      <w:r w:rsidRPr="001B118E">
        <w:rPr>
          <w:rFonts w:cs="B Nazanin" w:hint="eastAsia"/>
          <w:rtl/>
        </w:rPr>
        <w:t>ن،</w:t>
      </w:r>
      <w:r w:rsidRPr="001B118E">
        <w:rPr>
          <w:rFonts w:cs="B Nazanin"/>
          <w:rtl/>
        </w:rPr>
        <w:t xml:space="preserve"> فرآ</w:t>
      </w:r>
      <w:r w:rsidRPr="001B118E">
        <w:rPr>
          <w:rFonts w:cs="B Nazanin" w:hint="cs"/>
          <w:rtl/>
        </w:rPr>
        <w:t>ی</w:t>
      </w:r>
      <w:r w:rsidRPr="001B118E">
        <w:rPr>
          <w:rFonts w:cs="B Nazanin" w:hint="eastAsia"/>
          <w:rtl/>
        </w:rPr>
        <w:t>ند</w:t>
      </w:r>
      <w:r w:rsidRPr="001B118E">
        <w:rPr>
          <w:rFonts w:cs="B Nazanin"/>
          <w:rtl/>
        </w:rPr>
        <w:t xml:space="preserve"> پ</w:t>
      </w:r>
      <w:r w:rsidRPr="001B118E">
        <w:rPr>
          <w:rFonts w:cs="B Nazanin" w:hint="cs"/>
          <w:rtl/>
        </w:rPr>
        <w:t>ی</w:t>
      </w:r>
      <w:r w:rsidRPr="001B118E">
        <w:rPr>
          <w:rFonts w:cs="B Nazanin" w:hint="eastAsia"/>
          <w:rtl/>
        </w:rPr>
        <w:t>ش‌پردازش</w:t>
      </w:r>
      <w:r w:rsidRPr="001B118E">
        <w:rPr>
          <w:rFonts w:cs="B Nazanin"/>
          <w:rtl/>
        </w:rPr>
        <w:t xml:space="preserve"> داده‌ها بخش اساس</w:t>
      </w:r>
      <w:r w:rsidRPr="001B118E">
        <w:rPr>
          <w:rFonts w:cs="B Nazanin" w:hint="cs"/>
          <w:rtl/>
        </w:rPr>
        <w:t>ی</w:t>
      </w:r>
      <w:r w:rsidRPr="001B118E">
        <w:rPr>
          <w:rFonts w:cs="B Nazanin"/>
          <w:rtl/>
        </w:rPr>
        <w:t xml:space="preserve"> از مرحله آماده‌ساز</w:t>
      </w:r>
      <w:r w:rsidRPr="001B118E">
        <w:rPr>
          <w:rFonts w:cs="B Nazanin" w:hint="cs"/>
          <w:rtl/>
        </w:rPr>
        <w:t>ی</w:t>
      </w:r>
      <w:r w:rsidRPr="001B118E">
        <w:rPr>
          <w:rFonts w:cs="B Nazanin"/>
          <w:rtl/>
        </w:rPr>
        <w:t xml:space="preserve"> داده‌ها برا</w:t>
      </w:r>
      <w:r w:rsidRPr="001B118E">
        <w:rPr>
          <w:rFonts w:cs="B Nazanin" w:hint="cs"/>
          <w:rtl/>
        </w:rPr>
        <w:t>ی</w:t>
      </w:r>
      <w:r w:rsidRPr="001B118E">
        <w:rPr>
          <w:rFonts w:cs="B Nazanin"/>
          <w:rtl/>
        </w:rPr>
        <w:t xml:space="preserve"> مدل‌ساز</w:t>
      </w:r>
      <w:r w:rsidRPr="001B118E">
        <w:rPr>
          <w:rFonts w:cs="B Nazanin" w:hint="cs"/>
          <w:rtl/>
        </w:rPr>
        <w:t>ی</w:t>
      </w:r>
      <w:r w:rsidRPr="001B118E">
        <w:rPr>
          <w:rFonts w:cs="B Nazanin"/>
          <w:rtl/>
        </w:rPr>
        <w:t xml:space="preserve"> است. ا</w:t>
      </w:r>
      <w:r w:rsidRPr="001B118E">
        <w:rPr>
          <w:rFonts w:cs="B Nazanin" w:hint="cs"/>
          <w:rtl/>
        </w:rPr>
        <w:t>ی</w:t>
      </w:r>
      <w:r w:rsidRPr="001B118E">
        <w:rPr>
          <w:rFonts w:cs="B Nazanin" w:hint="eastAsia"/>
          <w:rtl/>
        </w:rPr>
        <w:t>ن</w:t>
      </w:r>
      <w:r w:rsidRPr="001B118E">
        <w:rPr>
          <w:rFonts w:cs="B Nazanin"/>
          <w:rtl/>
        </w:rPr>
        <w:t xml:space="preserve"> فرآ</w:t>
      </w:r>
      <w:r w:rsidRPr="001B118E">
        <w:rPr>
          <w:rFonts w:cs="B Nazanin" w:hint="cs"/>
          <w:rtl/>
        </w:rPr>
        <w:t>ی</w:t>
      </w:r>
      <w:r w:rsidRPr="001B118E">
        <w:rPr>
          <w:rFonts w:cs="B Nazanin" w:hint="eastAsia"/>
          <w:rtl/>
        </w:rPr>
        <w:t>ند</w:t>
      </w:r>
      <w:r w:rsidRPr="001B118E">
        <w:rPr>
          <w:rFonts w:cs="B Nazanin"/>
          <w:rtl/>
        </w:rPr>
        <w:t xml:space="preserve"> </w:t>
      </w:r>
      <w:proofErr w:type="spellStart"/>
      <w:r w:rsidRPr="001B118E">
        <w:rPr>
          <w:rFonts w:cs="B Nazanin"/>
          <w:rtl/>
        </w:rPr>
        <w:t>به‌منظور</w:t>
      </w:r>
      <w:proofErr w:type="spellEnd"/>
      <w:r w:rsidRPr="001B118E">
        <w:rPr>
          <w:rFonts w:cs="B Nazanin"/>
          <w:rtl/>
        </w:rPr>
        <w:t xml:space="preserve"> اطم</w:t>
      </w:r>
      <w:r w:rsidRPr="001B118E">
        <w:rPr>
          <w:rFonts w:cs="B Nazanin" w:hint="cs"/>
          <w:rtl/>
        </w:rPr>
        <w:t>ی</w:t>
      </w:r>
      <w:r w:rsidRPr="001B118E">
        <w:rPr>
          <w:rFonts w:cs="B Nazanin" w:hint="eastAsia"/>
          <w:rtl/>
        </w:rPr>
        <w:t>نان</w:t>
      </w:r>
      <w:r w:rsidRPr="001B118E">
        <w:rPr>
          <w:rFonts w:cs="B Nazanin"/>
          <w:rtl/>
        </w:rPr>
        <w:t xml:space="preserve"> از دقت و کارا</w:t>
      </w:r>
      <w:r w:rsidRPr="001B118E">
        <w:rPr>
          <w:rFonts w:cs="B Nazanin" w:hint="cs"/>
          <w:rtl/>
        </w:rPr>
        <w:t>یی</w:t>
      </w:r>
      <w:r w:rsidRPr="001B118E">
        <w:rPr>
          <w:rFonts w:cs="B Nazanin"/>
          <w:rtl/>
        </w:rPr>
        <w:t xml:space="preserve"> مدل‌ها</w:t>
      </w:r>
      <w:r w:rsidRPr="001B118E">
        <w:rPr>
          <w:rFonts w:cs="B Nazanin" w:hint="cs"/>
          <w:rtl/>
        </w:rPr>
        <w:t>ی</w:t>
      </w:r>
      <w:r w:rsidRPr="001B118E">
        <w:rPr>
          <w:rFonts w:cs="B Nazanin"/>
          <w:rtl/>
        </w:rPr>
        <w:t xml:space="preserve"> </w:t>
      </w:r>
      <w:r w:rsidRPr="001B118E">
        <w:rPr>
          <w:rFonts w:cs="B Nazanin" w:hint="cs"/>
          <w:rtl/>
        </w:rPr>
        <w:t>ی</w:t>
      </w:r>
      <w:r w:rsidRPr="001B118E">
        <w:rPr>
          <w:rFonts w:cs="B Nazanin" w:hint="eastAsia"/>
          <w:rtl/>
        </w:rPr>
        <w:t>ادگ</w:t>
      </w:r>
      <w:r w:rsidRPr="001B118E">
        <w:rPr>
          <w:rFonts w:cs="B Nazanin" w:hint="cs"/>
          <w:rtl/>
        </w:rPr>
        <w:t>ی</w:t>
      </w:r>
      <w:r w:rsidRPr="001B118E">
        <w:rPr>
          <w:rFonts w:cs="B Nazanin" w:hint="eastAsia"/>
          <w:rtl/>
        </w:rPr>
        <w:t>ر</w:t>
      </w:r>
      <w:r w:rsidRPr="001B118E">
        <w:rPr>
          <w:rFonts w:cs="B Nazanin" w:hint="cs"/>
          <w:rtl/>
        </w:rPr>
        <w:t>ی</w:t>
      </w:r>
      <w:r w:rsidRPr="001B118E">
        <w:rPr>
          <w:rFonts w:cs="B Nazanin"/>
          <w:rtl/>
        </w:rPr>
        <w:t xml:space="preserve"> ماش</w:t>
      </w:r>
      <w:r w:rsidRPr="001B118E">
        <w:rPr>
          <w:rFonts w:cs="B Nazanin" w:hint="cs"/>
          <w:rtl/>
        </w:rPr>
        <w:t>ی</w:t>
      </w:r>
      <w:r w:rsidRPr="001B118E">
        <w:rPr>
          <w:rFonts w:cs="B Nazanin" w:hint="eastAsia"/>
          <w:rtl/>
        </w:rPr>
        <w:t>ن،</w:t>
      </w:r>
      <w:r w:rsidRPr="001B118E">
        <w:rPr>
          <w:rFonts w:cs="B Nazanin"/>
          <w:rtl/>
        </w:rPr>
        <w:t xml:space="preserve"> از جمله انتخاب و</w:t>
      </w:r>
      <w:r w:rsidRPr="001B118E">
        <w:rPr>
          <w:rFonts w:cs="B Nazanin" w:hint="cs"/>
          <w:rtl/>
        </w:rPr>
        <w:t>ی</w:t>
      </w:r>
      <w:r w:rsidRPr="001B118E">
        <w:rPr>
          <w:rFonts w:cs="B Nazanin" w:hint="eastAsia"/>
          <w:rtl/>
        </w:rPr>
        <w:t>ژگ</w:t>
      </w:r>
      <w:r w:rsidRPr="001B118E">
        <w:rPr>
          <w:rFonts w:cs="B Nazanin" w:hint="cs"/>
          <w:rtl/>
        </w:rPr>
        <w:t>ی‌</w:t>
      </w:r>
      <w:r w:rsidRPr="001B118E">
        <w:rPr>
          <w:rFonts w:cs="B Nazanin" w:hint="eastAsia"/>
          <w:rtl/>
        </w:rPr>
        <w:t>ها</w:t>
      </w:r>
      <w:r w:rsidRPr="001B118E">
        <w:rPr>
          <w:rFonts w:cs="B Nazanin" w:hint="cs"/>
          <w:rtl/>
        </w:rPr>
        <w:t>ی</w:t>
      </w:r>
      <w:r w:rsidRPr="001B118E">
        <w:rPr>
          <w:rFonts w:cs="B Nazanin"/>
          <w:rtl/>
        </w:rPr>
        <w:t xml:space="preserve"> مناسب، تبد</w:t>
      </w:r>
      <w:r w:rsidRPr="001B118E">
        <w:rPr>
          <w:rFonts w:cs="B Nazanin" w:hint="cs"/>
          <w:rtl/>
        </w:rPr>
        <w:t>ی</w:t>
      </w:r>
      <w:r w:rsidRPr="001B118E">
        <w:rPr>
          <w:rFonts w:cs="B Nazanin" w:hint="eastAsia"/>
          <w:rtl/>
        </w:rPr>
        <w:t>ل</w:t>
      </w:r>
      <w:r w:rsidRPr="001B118E">
        <w:rPr>
          <w:rFonts w:cs="B Nazanin"/>
          <w:rtl/>
        </w:rPr>
        <w:t xml:space="preserve"> داده‌ها به فرمت قابل استفاده و حذف </w:t>
      </w:r>
      <w:r w:rsidRPr="001B118E">
        <w:rPr>
          <w:rFonts w:cs="B Nazanin" w:hint="cs"/>
          <w:rtl/>
        </w:rPr>
        <w:t>ی</w:t>
      </w:r>
      <w:r w:rsidRPr="001B118E">
        <w:rPr>
          <w:rFonts w:cs="B Nazanin" w:hint="eastAsia"/>
          <w:rtl/>
        </w:rPr>
        <w:t>ا</w:t>
      </w:r>
      <w:r w:rsidRPr="001B118E">
        <w:rPr>
          <w:rFonts w:cs="B Nazanin"/>
          <w:rtl/>
        </w:rPr>
        <w:t xml:space="preserve"> جا</w:t>
      </w:r>
      <w:r w:rsidRPr="001B118E">
        <w:rPr>
          <w:rFonts w:cs="B Nazanin" w:hint="cs"/>
          <w:rtl/>
        </w:rPr>
        <w:t>ی</w:t>
      </w:r>
      <w:r w:rsidRPr="001B118E">
        <w:rPr>
          <w:rFonts w:cs="B Nazanin" w:hint="eastAsia"/>
          <w:rtl/>
        </w:rPr>
        <w:t>گز</w:t>
      </w:r>
      <w:r w:rsidRPr="001B118E">
        <w:rPr>
          <w:rFonts w:cs="B Nazanin" w:hint="cs"/>
          <w:rtl/>
        </w:rPr>
        <w:t>ی</w:t>
      </w:r>
      <w:r w:rsidRPr="001B118E">
        <w:rPr>
          <w:rFonts w:cs="B Nazanin" w:hint="eastAsia"/>
          <w:rtl/>
        </w:rPr>
        <w:t>ن</w:t>
      </w:r>
      <w:r w:rsidRPr="001B118E">
        <w:rPr>
          <w:rFonts w:cs="B Nazanin" w:hint="cs"/>
          <w:rtl/>
        </w:rPr>
        <w:t>ی</w:t>
      </w:r>
      <w:r w:rsidRPr="001B118E">
        <w:rPr>
          <w:rFonts w:cs="B Nazanin"/>
          <w:rtl/>
        </w:rPr>
        <w:t xml:space="preserve"> داده‌ها</w:t>
      </w:r>
      <w:r w:rsidRPr="001B118E">
        <w:rPr>
          <w:rFonts w:cs="B Nazanin" w:hint="cs"/>
          <w:rtl/>
        </w:rPr>
        <w:t>ی</w:t>
      </w:r>
      <w:r w:rsidRPr="001B118E">
        <w:rPr>
          <w:rFonts w:cs="B Nazanin"/>
          <w:rtl/>
        </w:rPr>
        <w:t xml:space="preserve"> گمشده، انجام م</w:t>
      </w:r>
      <w:r w:rsidRPr="001B118E">
        <w:rPr>
          <w:rFonts w:cs="B Nazanin" w:hint="cs"/>
          <w:rtl/>
        </w:rPr>
        <w:t>ی‌</w:t>
      </w:r>
      <w:r w:rsidRPr="001B118E">
        <w:rPr>
          <w:rFonts w:cs="B Nazanin" w:hint="eastAsia"/>
          <w:rtl/>
        </w:rPr>
        <w:t>شود</w:t>
      </w:r>
      <w:r w:rsidRPr="001B118E">
        <w:rPr>
          <w:rFonts w:cs="B Nazanin"/>
          <w:rtl/>
        </w:rPr>
        <w:t>. پ</w:t>
      </w:r>
      <w:r w:rsidRPr="001B118E">
        <w:rPr>
          <w:rFonts w:cs="B Nazanin" w:hint="cs"/>
          <w:rtl/>
        </w:rPr>
        <w:t>ی</w:t>
      </w:r>
      <w:r w:rsidRPr="001B118E">
        <w:rPr>
          <w:rFonts w:cs="B Nazanin" w:hint="eastAsia"/>
          <w:rtl/>
        </w:rPr>
        <w:t>ش‌پردازش</w:t>
      </w:r>
      <w:r w:rsidRPr="001B118E">
        <w:rPr>
          <w:rFonts w:cs="B Nazanin"/>
          <w:rtl/>
        </w:rPr>
        <w:t xml:space="preserve"> داده‌ها شامل مجموعه‌ا</w:t>
      </w:r>
      <w:r w:rsidRPr="001B118E">
        <w:rPr>
          <w:rFonts w:cs="B Nazanin" w:hint="cs"/>
          <w:rtl/>
        </w:rPr>
        <w:t>ی</w:t>
      </w:r>
      <w:r w:rsidRPr="001B118E">
        <w:rPr>
          <w:rFonts w:cs="B Nazanin"/>
          <w:rtl/>
        </w:rPr>
        <w:t xml:space="preserve"> از </w:t>
      </w:r>
      <w:proofErr w:type="spellStart"/>
      <w:r w:rsidRPr="001B118E">
        <w:rPr>
          <w:rFonts w:cs="B Nazanin"/>
          <w:rtl/>
        </w:rPr>
        <w:t>گام‌هاست</w:t>
      </w:r>
      <w:proofErr w:type="spellEnd"/>
      <w:r w:rsidRPr="001B118E">
        <w:rPr>
          <w:rFonts w:cs="B Nazanin"/>
          <w:rtl/>
        </w:rPr>
        <w:t xml:space="preserve"> که هدف آن‌ها تبد</w:t>
      </w:r>
      <w:r w:rsidRPr="001B118E">
        <w:rPr>
          <w:rFonts w:cs="B Nazanin" w:hint="cs"/>
          <w:rtl/>
        </w:rPr>
        <w:t>ی</w:t>
      </w:r>
      <w:r w:rsidRPr="001B118E">
        <w:rPr>
          <w:rFonts w:cs="B Nazanin" w:hint="eastAsia"/>
          <w:rtl/>
        </w:rPr>
        <w:t>ل</w:t>
      </w:r>
      <w:r w:rsidRPr="001B118E">
        <w:rPr>
          <w:rFonts w:cs="B Nazanin"/>
          <w:rtl/>
        </w:rPr>
        <w:t xml:space="preserve"> داده‌ها به شکل</w:t>
      </w:r>
      <w:r w:rsidRPr="001B118E">
        <w:rPr>
          <w:rFonts w:cs="B Nazanin" w:hint="cs"/>
          <w:rtl/>
        </w:rPr>
        <w:t>ی</w:t>
      </w:r>
      <w:r w:rsidRPr="001B118E">
        <w:rPr>
          <w:rFonts w:cs="B Nazanin"/>
          <w:rtl/>
        </w:rPr>
        <w:t xml:space="preserve"> است که برا</w:t>
      </w:r>
      <w:r w:rsidRPr="001B118E">
        <w:rPr>
          <w:rFonts w:cs="B Nazanin" w:hint="cs"/>
          <w:rtl/>
        </w:rPr>
        <w:t>ی</w:t>
      </w:r>
      <w:r w:rsidRPr="001B118E">
        <w:rPr>
          <w:rFonts w:cs="B Nazanin"/>
          <w:rtl/>
        </w:rPr>
        <w:t xml:space="preserve"> آموزش مدل‌ها</w:t>
      </w:r>
      <w:r w:rsidRPr="001B118E">
        <w:rPr>
          <w:rFonts w:cs="B Nazanin" w:hint="cs"/>
          <w:rtl/>
        </w:rPr>
        <w:t>ی</w:t>
      </w:r>
      <w:r w:rsidRPr="001B118E">
        <w:rPr>
          <w:rFonts w:cs="B Nazanin"/>
          <w:rtl/>
        </w:rPr>
        <w:t xml:space="preserve"> </w:t>
      </w:r>
      <w:r w:rsidRPr="001B118E">
        <w:rPr>
          <w:rFonts w:cs="B Nazanin" w:hint="cs"/>
          <w:rtl/>
        </w:rPr>
        <w:t>ی</w:t>
      </w:r>
      <w:r w:rsidRPr="001B118E">
        <w:rPr>
          <w:rFonts w:cs="B Nazanin" w:hint="eastAsia"/>
          <w:rtl/>
        </w:rPr>
        <w:t>ادگ</w:t>
      </w:r>
      <w:r w:rsidRPr="001B118E">
        <w:rPr>
          <w:rFonts w:cs="B Nazanin" w:hint="cs"/>
          <w:rtl/>
        </w:rPr>
        <w:t>ی</w:t>
      </w:r>
      <w:r w:rsidRPr="001B118E">
        <w:rPr>
          <w:rFonts w:cs="B Nazanin" w:hint="eastAsia"/>
          <w:rtl/>
        </w:rPr>
        <w:t>ر</w:t>
      </w:r>
      <w:r w:rsidRPr="001B118E">
        <w:rPr>
          <w:rFonts w:cs="B Nazanin" w:hint="cs"/>
          <w:rtl/>
        </w:rPr>
        <w:t>ی</w:t>
      </w:r>
      <w:r w:rsidRPr="001B118E">
        <w:rPr>
          <w:rFonts w:cs="B Nazanin"/>
          <w:rtl/>
        </w:rPr>
        <w:t xml:space="preserve"> ماش</w:t>
      </w:r>
      <w:r w:rsidRPr="001B118E">
        <w:rPr>
          <w:rFonts w:cs="B Nazanin" w:hint="cs"/>
          <w:rtl/>
        </w:rPr>
        <w:t>ی</w:t>
      </w:r>
      <w:r w:rsidRPr="001B118E">
        <w:rPr>
          <w:rFonts w:cs="B Nazanin" w:hint="eastAsia"/>
          <w:rtl/>
        </w:rPr>
        <w:t>ن</w:t>
      </w:r>
      <w:r w:rsidRPr="001B118E">
        <w:rPr>
          <w:rFonts w:cs="B Nazanin"/>
          <w:rtl/>
        </w:rPr>
        <w:t xml:space="preserve"> قابل استفاده باشد. ا</w:t>
      </w:r>
      <w:r w:rsidRPr="001B118E">
        <w:rPr>
          <w:rFonts w:cs="B Nazanin" w:hint="cs"/>
          <w:rtl/>
        </w:rPr>
        <w:t>ی</w:t>
      </w:r>
      <w:r w:rsidRPr="001B118E">
        <w:rPr>
          <w:rFonts w:cs="B Nazanin" w:hint="eastAsia"/>
          <w:rtl/>
        </w:rPr>
        <w:t>ن</w:t>
      </w:r>
      <w:r w:rsidRPr="001B118E">
        <w:rPr>
          <w:rFonts w:cs="B Nazanin"/>
          <w:rtl/>
        </w:rPr>
        <w:t xml:space="preserve"> فرآ</w:t>
      </w:r>
      <w:r w:rsidRPr="001B118E">
        <w:rPr>
          <w:rFonts w:cs="B Nazanin" w:hint="cs"/>
          <w:rtl/>
        </w:rPr>
        <w:t>ی</w:t>
      </w:r>
      <w:r w:rsidRPr="001B118E">
        <w:rPr>
          <w:rFonts w:cs="B Nazanin" w:hint="eastAsia"/>
          <w:rtl/>
        </w:rPr>
        <w:t>ند</w:t>
      </w:r>
      <w:r w:rsidRPr="001B118E">
        <w:rPr>
          <w:rFonts w:cs="B Nazanin"/>
          <w:rtl/>
        </w:rPr>
        <w:t xml:space="preserve"> معمولاً شامل حذف و</w:t>
      </w:r>
      <w:r w:rsidRPr="001B118E">
        <w:rPr>
          <w:rFonts w:cs="B Nazanin" w:hint="cs"/>
          <w:rtl/>
        </w:rPr>
        <w:t>ی</w:t>
      </w:r>
      <w:r w:rsidRPr="001B118E">
        <w:rPr>
          <w:rFonts w:cs="B Nazanin" w:hint="eastAsia"/>
          <w:rtl/>
        </w:rPr>
        <w:t>ژگ</w:t>
      </w:r>
      <w:r w:rsidRPr="001B118E">
        <w:rPr>
          <w:rFonts w:cs="B Nazanin" w:hint="cs"/>
          <w:rtl/>
        </w:rPr>
        <w:t>ی‌</w:t>
      </w:r>
      <w:r w:rsidRPr="001B118E">
        <w:rPr>
          <w:rFonts w:cs="B Nazanin" w:hint="eastAsia"/>
          <w:rtl/>
        </w:rPr>
        <w:t>ها</w:t>
      </w:r>
      <w:r w:rsidRPr="001B118E">
        <w:rPr>
          <w:rFonts w:cs="B Nazanin" w:hint="cs"/>
          <w:rtl/>
        </w:rPr>
        <w:t>ی</w:t>
      </w:r>
      <w:r w:rsidRPr="001B118E">
        <w:rPr>
          <w:rFonts w:cs="B Nazanin"/>
          <w:rtl/>
        </w:rPr>
        <w:t xml:space="preserve"> </w:t>
      </w:r>
      <w:proofErr w:type="spellStart"/>
      <w:r w:rsidRPr="001B118E">
        <w:rPr>
          <w:rFonts w:cs="B Nazanin"/>
          <w:rtl/>
        </w:rPr>
        <w:t>غ</w:t>
      </w:r>
      <w:r w:rsidRPr="001B118E">
        <w:rPr>
          <w:rFonts w:cs="B Nazanin" w:hint="cs"/>
          <w:rtl/>
        </w:rPr>
        <w:t>ی</w:t>
      </w:r>
      <w:r w:rsidRPr="001B118E">
        <w:rPr>
          <w:rFonts w:cs="B Nazanin" w:hint="eastAsia"/>
          <w:rtl/>
        </w:rPr>
        <w:t>رضرور</w:t>
      </w:r>
      <w:r w:rsidRPr="001B118E">
        <w:rPr>
          <w:rFonts w:cs="B Nazanin" w:hint="cs"/>
          <w:rtl/>
        </w:rPr>
        <w:t>ی</w:t>
      </w:r>
      <w:proofErr w:type="spellEnd"/>
      <w:r w:rsidRPr="001B118E">
        <w:rPr>
          <w:rFonts w:cs="B Nazanin" w:hint="eastAsia"/>
          <w:rtl/>
        </w:rPr>
        <w:t>،</w:t>
      </w:r>
      <w:r w:rsidRPr="001B118E">
        <w:rPr>
          <w:rFonts w:cs="B Nazanin"/>
          <w:rtl/>
        </w:rPr>
        <w:t xml:space="preserve"> کدگذار</w:t>
      </w:r>
      <w:r w:rsidRPr="001B118E">
        <w:rPr>
          <w:rFonts w:cs="B Nazanin" w:hint="cs"/>
          <w:rtl/>
        </w:rPr>
        <w:t>ی</w:t>
      </w:r>
      <w:r w:rsidRPr="001B118E">
        <w:rPr>
          <w:rFonts w:cs="B Nazanin"/>
          <w:rtl/>
        </w:rPr>
        <w:t xml:space="preserve"> داده‌ها</w:t>
      </w:r>
      <w:r w:rsidRPr="001B118E">
        <w:rPr>
          <w:rFonts w:cs="B Nazanin" w:hint="cs"/>
          <w:rtl/>
        </w:rPr>
        <w:t>ی</w:t>
      </w:r>
      <w:r w:rsidRPr="001B118E">
        <w:rPr>
          <w:rFonts w:cs="B Nazanin"/>
          <w:rtl/>
        </w:rPr>
        <w:t xml:space="preserve"> غ</w:t>
      </w:r>
      <w:r w:rsidRPr="001B118E">
        <w:rPr>
          <w:rFonts w:cs="B Nazanin" w:hint="cs"/>
          <w:rtl/>
        </w:rPr>
        <w:t>ی</w:t>
      </w:r>
      <w:r w:rsidRPr="001B118E">
        <w:rPr>
          <w:rFonts w:cs="B Nazanin" w:hint="eastAsia"/>
          <w:rtl/>
        </w:rPr>
        <w:t>ر</w:t>
      </w:r>
      <w:r w:rsidRPr="001B118E">
        <w:rPr>
          <w:rFonts w:cs="B Nazanin"/>
          <w:rtl/>
        </w:rPr>
        <w:t xml:space="preserve"> عدد</w:t>
      </w:r>
      <w:r w:rsidRPr="001B118E">
        <w:rPr>
          <w:rFonts w:cs="B Nazanin" w:hint="cs"/>
          <w:rtl/>
        </w:rPr>
        <w:t>ی</w:t>
      </w:r>
      <w:r w:rsidRPr="001B118E">
        <w:rPr>
          <w:rFonts w:cs="B Nazanin"/>
          <w:rtl/>
        </w:rPr>
        <w:t xml:space="preserve"> به فرمت ع</w:t>
      </w:r>
      <w:r w:rsidRPr="001B118E">
        <w:rPr>
          <w:rFonts w:cs="B Nazanin" w:hint="eastAsia"/>
          <w:rtl/>
        </w:rPr>
        <w:t>دد</w:t>
      </w:r>
      <w:r w:rsidRPr="001B118E">
        <w:rPr>
          <w:rFonts w:cs="B Nazanin" w:hint="cs"/>
          <w:rtl/>
        </w:rPr>
        <w:t>ی</w:t>
      </w:r>
      <w:r w:rsidRPr="001B118E">
        <w:rPr>
          <w:rFonts w:cs="B Nazanin"/>
          <w:rtl/>
        </w:rPr>
        <w:t xml:space="preserve"> و انتخاب و</w:t>
      </w:r>
      <w:r w:rsidRPr="001B118E">
        <w:rPr>
          <w:rFonts w:cs="B Nazanin" w:hint="cs"/>
          <w:rtl/>
        </w:rPr>
        <w:t>ی</w:t>
      </w:r>
      <w:r w:rsidRPr="001B118E">
        <w:rPr>
          <w:rFonts w:cs="B Nazanin" w:hint="eastAsia"/>
          <w:rtl/>
        </w:rPr>
        <w:t>ژگ</w:t>
      </w:r>
      <w:r w:rsidRPr="001B118E">
        <w:rPr>
          <w:rFonts w:cs="B Nazanin" w:hint="cs"/>
          <w:rtl/>
        </w:rPr>
        <w:t>ی‌</w:t>
      </w:r>
      <w:r w:rsidRPr="001B118E">
        <w:rPr>
          <w:rFonts w:cs="B Nazanin" w:hint="eastAsia"/>
          <w:rtl/>
        </w:rPr>
        <w:t>ها</w:t>
      </w:r>
      <w:r w:rsidRPr="001B118E">
        <w:rPr>
          <w:rFonts w:cs="B Nazanin" w:hint="cs"/>
          <w:rtl/>
        </w:rPr>
        <w:t>ی</w:t>
      </w:r>
      <w:r w:rsidRPr="001B118E">
        <w:rPr>
          <w:rFonts w:cs="B Nazanin"/>
          <w:rtl/>
        </w:rPr>
        <w:t xml:space="preserve"> مناسب است. برا</w:t>
      </w:r>
      <w:r w:rsidRPr="001B118E">
        <w:rPr>
          <w:rFonts w:cs="B Nazanin" w:hint="cs"/>
          <w:rtl/>
        </w:rPr>
        <w:t>ی</w:t>
      </w:r>
      <w:r w:rsidRPr="001B118E">
        <w:rPr>
          <w:rFonts w:cs="B Nazanin"/>
          <w:rtl/>
        </w:rPr>
        <w:t xml:space="preserve"> مد</w:t>
      </w:r>
      <w:r w:rsidRPr="001B118E">
        <w:rPr>
          <w:rFonts w:cs="B Nazanin" w:hint="cs"/>
          <w:rtl/>
        </w:rPr>
        <w:t>ی</w:t>
      </w:r>
      <w:r w:rsidRPr="001B118E">
        <w:rPr>
          <w:rFonts w:cs="B Nazanin" w:hint="eastAsia"/>
          <w:rtl/>
        </w:rPr>
        <w:t>ر</w:t>
      </w:r>
      <w:r w:rsidRPr="001B118E">
        <w:rPr>
          <w:rFonts w:cs="B Nazanin" w:hint="cs"/>
          <w:rtl/>
        </w:rPr>
        <w:t>ی</w:t>
      </w:r>
      <w:r w:rsidRPr="001B118E">
        <w:rPr>
          <w:rFonts w:cs="B Nazanin" w:hint="eastAsia"/>
          <w:rtl/>
        </w:rPr>
        <w:t>ت</w:t>
      </w:r>
      <w:r w:rsidRPr="001B118E">
        <w:rPr>
          <w:rFonts w:cs="B Nazanin"/>
          <w:rtl/>
        </w:rPr>
        <w:t xml:space="preserve"> داده‌ها</w:t>
      </w:r>
      <w:r w:rsidRPr="001B118E">
        <w:rPr>
          <w:rFonts w:cs="B Nazanin" w:hint="cs"/>
          <w:rtl/>
        </w:rPr>
        <w:t>ی</w:t>
      </w:r>
      <w:r w:rsidRPr="001B118E">
        <w:rPr>
          <w:rFonts w:cs="B Nazanin"/>
          <w:rtl/>
        </w:rPr>
        <w:t xml:space="preserve"> گمشده در ا</w:t>
      </w:r>
      <w:r w:rsidRPr="001B118E">
        <w:rPr>
          <w:rFonts w:cs="B Nazanin" w:hint="cs"/>
          <w:rtl/>
        </w:rPr>
        <w:t>ی</w:t>
      </w:r>
      <w:r w:rsidRPr="001B118E">
        <w:rPr>
          <w:rFonts w:cs="B Nazanin" w:hint="eastAsia"/>
          <w:rtl/>
        </w:rPr>
        <w:t>ن</w:t>
      </w:r>
      <w:r w:rsidRPr="001B118E">
        <w:rPr>
          <w:rFonts w:cs="B Nazanin"/>
          <w:rtl/>
        </w:rPr>
        <w:t xml:space="preserve"> پژوهش داده‌ها</w:t>
      </w:r>
      <w:r w:rsidRPr="001B118E">
        <w:rPr>
          <w:rFonts w:cs="B Nazanin" w:hint="cs"/>
          <w:rtl/>
        </w:rPr>
        <w:t>ی</w:t>
      </w:r>
      <w:r w:rsidRPr="001B118E">
        <w:rPr>
          <w:rFonts w:cs="B Nazanin"/>
          <w:rtl/>
        </w:rPr>
        <w:t xml:space="preserve"> بدون و</w:t>
      </w:r>
      <w:r w:rsidRPr="001B118E">
        <w:rPr>
          <w:rFonts w:cs="B Nazanin" w:hint="cs"/>
          <w:rtl/>
        </w:rPr>
        <w:t>ی</w:t>
      </w:r>
      <w:r w:rsidRPr="001B118E">
        <w:rPr>
          <w:rFonts w:cs="B Nazanin" w:hint="eastAsia"/>
          <w:rtl/>
        </w:rPr>
        <w:t>ژگ</w:t>
      </w:r>
      <w:r w:rsidRPr="001B118E">
        <w:rPr>
          <w:rFonts w:cs="B Nazanin" w:hint="cs"/>
          <w:rtl/>
        </w:rPr>
        <w:t>ی‌</w:t>
      </w:r>
      <w:r w:rsidRPr="001B118E">
        <w:rPr>
          <w:rFonts w:cs="B Nazanin" w:hint="eastAsia"/>
          <w:rtl/>
        </w:rPr>
        <w:t>ها</w:t>
      </w:r>
      <w:r w:rsidRPr="001B118E">
        <w:rPr>
          <w:rFonts w:cs="B Nazanin" w:hint="cs"/>
          <w:rtl/>
        </w:rPr>
        <w:t>ی</w:t>
      </w:r>
      <w:r w:rsidRPr="001B118E">
        <w:rPr>
          <w:rFonts w:cs="B Nazanin"/>
          <w:rtl/>
        </w:rPr>
        <w:t xml:space="preserve"> صنعت حذف شدند. پس از شناسا</w:t>
      </w:r>
      <w:r w:rsidRPr="001B118E">
        <w:rPr>
          <w:rFonts w:cs="B Nazanin" w:hint="cs"/>
          <w:rtl/>
        </w:rPr>
        <w:t>یی</w:t>
      </w:r>
      <w:r w:rsidRPr="001B118E">
        <w:rPr>
          <w:rFonts w:cs="B Nazanin"/>
          <w:rtl/>
        </w:rPr>
        <w:t xml:space="preserve"> مقاد</w:t>
      </w:r>
      <w:r w:rsidRPr="001B118E">
        <w:rPr>
          <w:rFonts w:cs="B Nazanin" w:hint="cs"/>
          <w:rtl/>
        </w:rPr>
        <w:t>ی</w:t>
      </w:r>
      <w:r w:rsidRPr="001B118E">
        <w:rPr>
          <w:rFonts w:cs="B Nazanin" w:hint="eastAsia"/>
          <w:rtl/>
        </w:rPr>
        <w:t>ر</w:t>
      </w:r>
      <w:r w:rsidRPr="001B118E">
        <w:rPr>
          <w:rFonts w:cs="B Nazanin"/>
          <w:rtl/>
        </w:rPr>
        <w:t xml:space="preserve"> گمشده، برا</w:t>
      </w:r>
      <w:r w:rsidRPr="001B118E">
        <w:rPr>
          <w:rFonts w:cs="B Nazanin" w:hint="cs"/>
          <w:rtl/>
        </w:rPr>
        <w:t>ی</w:t>
      </w:r>
      <w:r w:rsidRPr="001B118E">
        <w:rPr>
          <w:rFonts w:cs="B Nazanin"/>
          <w:rtl/>
        </w:rPr>
        <w:t xml:space="preserve"> پرکردن آن‌ها از روش‌ها</w:t>
      </w:r>
      <w:r w:rsidRPr="001B118E">
        <w:rPr>
          <w:rFonts w:cs="B Nazanin" w:hint="cs"/>
          <w:rtl/>
        </w:rPr>
        <w:t>ی</w:t>
      </w:r>
      <w:r w:rsidRPr="001B118E">
        <w:rPr>
          <w:rFonts w:cs="B Nazanin"/>
          <w:rtl/>
        </w:rPr>
        <w:t xml:space="preserve"> مختلف</w:t>
      </w:r>
      <w:r w:rsidRPr="001B118E">
        <w:rPr>
          <w:rFonts w:cs="B Nazanin" w:hint="cs"/>
          <w:rtl/>
        </w:rPr>
        <w:t>ی</w:t>
      </w:r>
      <w:r w:rsidRPr="001B118E">
        <w:rPr>
          <w:rFonts w:cs="B Nazanin"/>
          <w:rtl/>
        </w:rPr>
        <w:t xml:space="preserve"> استفاده م</w:t>
      </w:r>
      <w:r w:rsidRPr="001B118E">
        <w:rPr>
          <w:rFonts w:cs="B Nazanin" w:hint="cs"/>
          <w:rtl/>
        </w:rPr>
        <w:t>ی‌</w:t>
      </w:r>
      <w:r w:rsidRPr="001B118E">
        <w:rPr>
          <w:rFonts w:cs="B Nazanin" w:hint="eastAsia"/>
          <w:rtl/>
        </w:rPr>
        <w:t>شود</w:t>
      </w:r>
      <w:r w:rsidRPr="001B118E">
        <w:rPr>
          <w:rFonts w:cs="B Nazanin"/>
          <w:rtl/>
        </w:rPr>
        <w:t>. ا</w:t>
      </w:r>
      <w:r w:rsidRPr="001B118E">
        <w:rPr>
          <w:rFonts w:cs="B Nazanin" w:hint="cs"/>
          <w:rtl/>
        </w:rPr>
        <w:t>ی</w:t>
      </w:r>
      <w:r w:rsidRPr="001B118E">
        <w:rPr>
          <w:rFonts w:cs="B Nazanin" w:hint="eastAsia"/>
          <w:rtl/>
        </w:rPr>
        <w:t>ن</w:t>
      </w:r>
      <w:r w:rsidRPr="001B118E">
        <w:rPr>
          <w:rFonts w:cs="B Nazanin"/>
          <w:rtl/>
        </w:rPr>
        <w:t xml:space="preserve"> روش‌ها به‌طور معمول شامل جا</w:t>
      </w:r>
      <w:r w:rsidRPr="001B118E">
        <w:rPr>
          <w:rFonts w:cs="B Nazanin" w:hint="cs"/>
          <w:rtl/>
        </w:rPr>
        <w:t>ی</w:t>
      </w:r>
      <w:r w:rsidRPr="001B118E">
        <w:rPr>
          <w:rFonts w:cs="B Nazanin" w:hint="eastAsia"/>
          <w:rtl/>
        </w:rPr>
        <w:t>گز</w:t>
      </w:r>
      <w:r w:rsidRPr="001B118E">
        <w:rPr>
          <w:rFonts w:cs="B Nazanin" w:hint="cs"/>
          <w:rtl/>
        </w:rPr>
        <w:t>ی</w:t>
      </w:r>
      <w:r w:rsidRPr="001B118E">
        <w:rPr>
          <w:rFonts w:cs="B Nazanin" w:hint="eastAsia"/>
          <w:rtl/>
        </w:rPr>
        <w:t>ن</w:t>
      </w:r>
      <w:r w:rsidRPr="001B118E">
        <w:rPr>
          <w:rFonts w:cs="B Nazanin" w:hint="cs"/>
          <w:rtl/>
        </w:rPr>
        <w:t>ی</w:t>
      </w:r>
      <w:r w:rsidRPr="001B118E">
        <w:rPr>
          <w:rFonts w:cs="B Nazanin"/>
          <w:rtl/>
        </w:rPr>
        <w:t xml:space="preserve"> مقاد</w:t>
      </w:r>
      <w:r w:rsidRPr="001B118E">
        <w:rPr>
          <w:rFonts w:cs="B Nazanin" w:hint="cs"/>
          <w:rtl/>
        </w:rPr>
        <w:t>ی</w:t>
      </w:r>
      <w:r w:rsidRPr="001B118E">
        <w:rPr>
          <w:rFonts w:cs="B Nazanin" w:hint="eastAsia"/>
          <w:rtl/>
        </w:rPr>
        <w:t>ر</w:t>
      </w:r>
      <w:r w:rsidRPr="001B118E">
        <w:rPr>
          <w:rFonts w:cs="B Nazanin"/>
          <w:rtl/>
        </w:rPr>
        <w:t xml:space="preserve"> گمشده با م</w:t>
      </w:r>
      <w:r w:rsidRPr="001B118E">
        <w:rPr>
          <w:rFonts w:cs="B Nazanin" w:hint="cs"/>
          <w:rtl/>
        </w:rPr>
        <w:t>ی</w:t>
      </w:r>
      <w:r w:rsidRPr="001B118E">
        <w:rPr>
          <w:rFonts w:cs="B Nazanin" w:hint="eastAsia"/>
          <w:rtl/>
        </w:rPr>
        <w:t>انگ</w:t>
      </w:r>
      <w:r w:rsidRPr="001B118E">
        <w:rPr>
          <w:rFonts w:cs="B Nazanin" w:hint="cs"/>
          <w:rtl/>
        </w:rPr>
        <w:t>ی</w:t>
      </w:r>
      <w:r w:rsidRPr="001B118E">
        <w:rPr>
          <w:rFonts w:cs="B Nazanin" w:hint="eastAsia"/>
          <w:rtl/>
        </w:rPr>
        <w:t>ن،</w:t>
      </w:r>
      <w:r w:rsidRPr="001B118E">
        <w:rPr>
          <w:rFonts w:cs="B Nazanin"/>
          <w:rtl/>
        </w:rPr>
        <w:t xml:space="preserve"> </w:t>
      </w:r>
      <w:r w:rsidRPr="001B118E">
        <w:rPr>
          <w:rFonts w:cs="B Nazanin" w:hint="eastAsia"/>
          <w:rtl/>
        </w:rPr>
        <w:t>م</w:t>
      </w:r>
      <w:r w:rsidRPr="001B118E">
        <w:rPr>
          <w:rFonts w:cs="B Nazanin" w:hint="cs"/>
          <w:rtl/>
        </w:rPr>
        <w:t>ی</w:t>
      </w:r>
      <w:r w:rsidRPr="001B118E">
        <w:rPr>
          <w:rFonts w:cs="B Nazanin" w:hint="eastAsia"/>
          <w:rtl/>
        </w:rPr>
        <w:t>انه</w:t>
      </w:r>
      <w:r w:rsidRPr="001B118E">
        <w:rPr>
          <w:rFonts w:cs="B Nazanin"/>
          <w:rtl/>
        </w:rPr>
        <w:t xml:space="preserve"> </w:t>
      </w:r>
      <w:r w:rsidRPr="001B118E">
        <w:rPr>
          <w:rFonts w:cs="B Nazanin" w:hint="cs"/>
          <w:rtl/>
        </w:rPr>
        <w:t>ی</w:t>
      </w:r>
      <w:r w:rsidRPr="001B118E">
        <w:rPr>
          <w:rFonts w:cs="B Nazanin" w:hint="eastAsia"/>
          <w:rtl/>
        </w:rPr>
        <w:t>ا</w:t>
      </w:r>
      <w:r w:rsidRPr="001B118E">
        <w:rPr>
          <w:rFonts w:cs="B Nazanin"/>
          <w:rtl/>
        </w:rPr>
        <w:t xml:space="preserve"> مد متغ</w:t>
      </w:r>
      <w:r w:rsidRPr="001B118E">
        <w:rPr>
          <w:rFonts w:cs="B Nazanin" w:hint="cs"/>
          <w:rtl/>
        </w:rPr>
        <w:t>ی</w:t>
      </w:r>
      <w:r w:rsidRPr="001B118E">
        <w:rPr>
          <w:rFonts w:cs="B Nazanin" w:hint="eastAsia"/>
          <w:rtl/>
        </w:rPr>
        <w:t>رها</w:t>
      </w:r>
      <w:r w:rsidRPr="001B118E">
        <w:rPr>
          <w:rFonts w:cs="B Nazanin" w:hint="cs"/>
          <w:rtl/>
        </w:rPr>
        <w:t>ی</w:t>
      </w:r>
      <w:r w:rsidRPr="001B118E">
        <w:rPr>
          <w:rFonts w:cs="B Nazanin"/>
          <w:rtl/>
        </w:rPr>
        <w:t xml:space="preserve"> مربوطه است. در برخ</w:t>
      </w:r>
      <w:r w:rsidRPr="001B118E">
        <w:rPr>
          <w:rFonts w:cs="B Nazanin" w:hint="cs"/>
          <w:rtl/>
        </w:rPr>
        <w:t>ی</w:t>
      </w:r>
      <w:r w:rsidRPr="001B118E">
        <w:rPr>
          <w:rFonts w:cs="B Nazanin"/>
          <w:rtl/>
        </w:rPr>
        <w:t xml:space="preserve"> از موارد، از مدل‌ها</w:t>
      </w:r>
      <w:r w:rsidRPr="001B118E">
        <w:rPr>
          <w:rFonts w:cs="B Nazanin" w:hint="cs"/>
          <w:rtl/>
        </w:rPr>
        <w:t>ی</w:t>
      </w:r>
      <w:r w:rsidRPr="001B118E">
        <w:rPr>
          <w:rFonts w:cs="B Nazanin"/>
          <w:rtl/>
        </w:rPr>
        <w:t xml:space="preserve"> پ</w:t>
      </w:r>
      <w:r w:rsidRPr="001B118E">
        <w:rPr>
          <w:rFonts w:cs="B Nazanin" w:hint="cs"/>
          <w:rtl/>
        </w:rPr>
        <w:t>ی</w:t>
      </w:r>
      <w:r w:rsidRPr="001B118E">
        <w:rPr>
          <w:rFonts w:cs="B Nazanin" w:hint="eastAsia"/>
          <w:rtl/>
        </w:rPr>
        <w:t>ش‌ب</w:t>
      </w:r>
      <w:r w:rsidRPr="001B118E">
        <w:rPr>
          <w:rFonts w:cs="B Nazanin" w:hint="cs"/>
          <w:rtl/>
        </w:rPr>
        <w:t>ی</w:t>
      </w:r>
      <w:r w:rsidRPr="001B118E">
        <w:rPr>
          <w:rFonts w:cs="B Nazanin" w:hint="eastAsia"/>
          <w:rtl/>
        </w:rPr>
        <w:t>ن</w:t>
      </w:r>
      <w:r w:rsidRPr="001B118E">
        <w:rPr>
          <w:rFonts w:cs="B Nazanin" w:hint="cs"/>
          <w:rtl/>
        </w:rPr>
        <w:t>ی</w:t>
      </w:r>
      <w:r w:rsidRPr="001B118E">
        <w:rPr>
          <w:rFonts w:cs="B Nazanin"/>
          <w:rtl/>
        </w:rPr>
        <w:t xml:space="preserve"> </w:t>
      </w:r>
      <w:r w:rsidRPr="001B118E">
        <w:rPr>
          <w:rFonts w:cs="B Nazanin"/>
        </w:rPr>
        <w:t>KNN</w:t>
      </w:r>
      <w:r w:rsidRPr="001B118E">
        <w:rPr>
          <w:rFonts w:cs="B Nazanin"/>
          <w:rtl/>
        </w:rPr>
        <w:t xml:space="preserve"> و </w:t>
      </w:r>
      <w:r w:rsidRPr="001B118E">
        <w:rPr>
          <w:rFonts w:cs="B Nazanin" w:hint="cs"/>
          <w:rtl/>
        </w:rPr>
        <w:t>ی</w:t>
      </w:r>
      <w:r w:rsidRPr="001B118E">
        <w:rPr>
          <w:rFonts w:cs="B Nazanin" w:hint="eastAsia"/>
          <w:rtl/>
        </w:rPr>
        <w:t>ا</w:t>
      </w:r>
      <w:r w:rsidRPr="001B118E">
        <w:rPr>
          <w:rFonts w:cs="B Nazanin"/>
          <w:rtl/>
        </w:rPr>
        <w:t xml:space="preserve"> جنگل تصادف</w:t>
      </w:r>
      <w:r w:rsidRPr="001B118E">
        <w:rPr>
          <w:rFonts w:cs="B Nazanin" w:hint="cs"/>
          <w:rtl/>
        </w:rPr>
        <w:t>ی</w:t>
      </w:r>
      <w:r w:rsidRPr="001B118E">
        <w:rPr>
          <w:rFonts w:cs="B Nazanin"/>
          <w:rtl/>
        </w:rPr>
        <w:t xml:space="preserve"> برا</w:t>
      </w:r>
      <w:r w:rsidRPr="001B118E">
        <w:rPr>
          <w:rFonts w:cs="B Nazanin" w:hint="cs"/>
          <w:rtl/>
        </w:rPr>
        <w:t>ی</w:t>
      </w:r>
      <w:r w:rsidRPr="001B118E">
        <w:rPr>
          <w:rFonts w:cs="B Nazanin"/>
          <w:rtl/>
        </w:rPr>
        <w:t xml:space="preserve"> تخم</w:t>
      </w:r>
      <w:r w:rsidRPr="001B118E">
        <w:rPr>
          <w:rFonts w:cs="B Nazanin" w:hint="cs"/>
          <w:rtl/>
        </w:rPr>
        <w:t>ی</w:t>
      </w:r>
      <w:r w:rsidRPr="001B118E">
        <w:rPr>
          <w:rFonts w:cs="B Nazanin" w:hint="eastAsia"/>
          <w:rtl/>
        </w:rPr>
        <w:t>ن</w:t>
      </w:r>
      <w:r w:rsidRPr="001B118E">
        <w:rPr>
          <w:rFonts w:cs="B Nazanin"/>
          <w:rtl/>
        </w:rPr>
        <w:t xml:space="preserve"> مقاد</w:t>
      </w:r>
      <w:r w:rsidRPr="001B118E">
        <w:rPr>
          <w:rFonts w:cs="B Nazanin" w:hint="cs"/>
          <w:rtl/>
        </w:rPr>
        <w:t>ی</w:t>
      </w:r>
      <w:r w:rsidRPr="001B118E">
        <w:rPr>
          <w:rFonts w:cs="B Nazanin" w:hint="eastAsia"/>
          <w:rtl/>
        </w:rPr>
        <w:t>ر</w:t>
      </w:r>
      <w:r w:rsidRPr="001B118E">
        <w:rPr>
          <w:rFonts w:cs="B Nazanin"/>
          <w:rtl/>
        </w:rPr>
        <w:t xml:space="preserve"> گمشده استفاده شده است (</w:t>
      </w:r>
      <w:r w:rsidRPr="001B118E">
        <w:rPr>
          <w:rFonts w:cs="B Nazanin"/>
        </w:rPr>
        <w:t>Kim et al., 2023</w:t>
      </w:r>
      <w:r w:rsidRPr="001B118E">
        <w:rPr>
          <w:rFonts w:cs="B Nazanin"/>
          <w:rtl/>
        </w:rPr>
        <w:t>).</w:t>
      </w:r>
    </w:p>
    <w:p w14:paraId="11E6B330" w14:textId="7B062F53" w:rsidR="00BD4BDD" w:rsidRDefault="00BD4BDD" w:rsidP="00AE54B0">
      <w:pPr>
        <w:pStyle w:val="content"/>
        <w:rPr>
          <w:rtl/>
        </w:rPr>
      </w:pPr>
      <w:commentRangeStart w:id="58"/>
      <w:r>
        <w:rPr>
          <w:rFonts w:hint="cs"/>
          <w:rtl/>
        </w:rPr>
        <w:t xml:space="preserve">در </w:t>
      </w:r>
      <w:commentRangeEnd w:id="58"/>
      <w:r w:rsidR="00CA3C9E">
        <w:rPr>
          <w:rStyle w:val="CommentReference"/>
          <w:rFonts w:cs="Lotus"/>
          <w:rtl/>
          <w:lang w:bidi="ar-SA"/>
        </w:rPr>
        <w:commentReference w:id="58"/>
      </w:r>
      <w:r>
        <w:rPr>
          <w:rFonts w:hint="cs"/>
          <w:rtl/>
        </w:rPr>
        <w:t xml:space="preserve">این پژوهش، برای بررسی فعالیت در شبکه‌های اجتماعی فیسبوک، توییتر و لینکدین مقادیر صفر به ازای نداشتن اکانت و یک به ازای فعال بودن در فضای مجازی جایگزینی شد. در قدم بعدی، تعداد کارمندان که به صورت بازه در وبسایت کرانچ بیس داده شده بود، به دو ستون حد بالا و پایین تقسیم شد. برای پر کردن مقادیر گمشده از مدل </w:t>
      </w:r>
      <w:r>
        <w:rPr>
          <w:lang w:val="de-DE"/>
        </w:rPr>
        <w:t>KNN</w:t>
      </w:r>
      <w:r>
        <w:rPr>
          <w:rFonts w:hint="cs"/>
          <w:rtl/>
        </w:rPr>
        <w:t xml:space="preserve"> استفاده شده است. این کار برای درآمد تخمینی شرکت نیز انجام شد</w:t>
      </w:r>
      <w:r w:rsidR="000429B3">
        <w:rPr>
          <w:rFonts w:hint="cs"/>
          <w:rtl/>
        </w:rPr>
        <w:t xml:space="preserve"> (جدا کردن حد بالا و پایین و پر کردن مقادیر گمشده با استفاده از مدل پیش بینی </w:t>
      </w:r>
      <w:r w:rsidR="000429B3">
        <w:rPr>
          <w:lang w:val="de-DE"/>
        </w:rPr>
        <w:t>KNN</w:t>
      </w:r>
      <w:r w:rsidR="000429B3">
        <w:rPr>
          <w:rFonts w:hint="cs"/>
          <w:rtl/>
        </w:rPr>
        <w:t>)</w:t>
      </w:r>
      <w:r>
        <w:rPr>
          <w:rFonts w:hint="cs"/>
          <w:rtl/>
        </w:rPr>
        <w:t>.</w:t>
      </w:r>
      <w:r w:rsidR="000429B3">
        <w:rPr>
          <w:rFonts w:hint="cs"/>
          <w:rtl/>
        </w:rPr>
        <w:t xml:space="preserve"> برای برخی </w:t>
      </w:r>
      <w:proofErr w:type="spellStart"/>
      <w:r w:rsidR="000429B3">
        <w:rPr>
          <w:rFonts w:hint="cs"/>
          <w:rtl/>
        </w:rPr>
        <w:t>ویژگی‎های</w:t>
      </w:r>
      <w:proofErr w:type="spellEnd"/>
      <w:r w:rsidR="000429B3">
        <w:rPr>
          <w:rFonts w:hint="cs"/>
          <w:rtl/>
        </w:rPr>
        <w:t xml:space="preserve"> فناوری، برای مثال تعداد بازدید روزانه، تعداد فناوری‌های فعال، تعداد مقالات، بازدید ماهانه، </w:t>
      </w:r>
      <w:proofErr w:type="spellStart"/>
      <w:r w:rsidR="000429B3">
        <w:rPr>
          <w:rFonts w:hint="cs"/>
          <w:rtl/>
        </w:rPr>
        <w:t>پتنت‌های</w:t>
      </w:r>
      <w:proofErr w:type="spellEnd"/>
      <w:r w:rsidR="000429B3">
        <w:rPr>
          <w:rFonts w:hint="cs"/>
          <w:rtl/>
        </w:rPr>
        <w:t xml:space="preserve"> ثبت شده، تعداد </w:t>
      </w:r>
      <w:proofErr w:type="spellStart"/>
      <w:r w:rsidR="000429B3">
        <w:rPr>
          <w:rFonts w:hint="cs"/>
          <w:rtl/>
        </w:rPr>
        <w:t>اپلیکیشن‌ها</w:t>
      </w:r>
      <w:proofErr w:type="spellEnd"/>
      <w:r w:rsidR="000429B3">
        <w:rPr>
          <w:rFonts w:hint="cs"/>
          <w:rtl/>
        </w:rPr>
        <w:t xml:space="preserve"> و غیره داده‌های گمشده صفر در نظر گرفته شدند (به این معنا که این شرکت در این حوزه‌ها فعالیتی ندارد). مقادیر گمشده در بخش هزینه‌ها، مانند هزینه فناوری، مقادیر سرمایه‌گذاری، و سایر ویژگی‌های مالی نیز با مدل </w:t>
      </w:r>
      <w:r w:rsidR="000429B3">
        <w:rPr>
          <w:rFonts w:hint="cs"/>
          <w:rtl/>
        </w:rPr>
        <w:lastRenderedPageBreak/>
        <w:t xml:space="preserve">پیش‌بینی </w:t>
      </w:r>
      <w:r w:rsidR="000429B3">
        <w:rPr>
          <w:lang w:val="de-DE"/>
        </w:rPr>
        <w:t>KNN</w:t>
      </w:r>
      <w:r w:rsidR="000429B3">
        <w:rPr>
          <w:rFonts w:hint="cs"/>
          <w:rtl/>
        </w:rPr>
        <w:t xml:space="preserve"> پر شده‌اند. در نهایت ویژگی‌های عرضه سهام اولیه، ادغام و تملیک و یونیکورن شدن به عنوان معیارهای موفقیت </w:t>
      </w:r>
      <w:r w:rsidR="006A12EE">
        <w:rPr>
          <w:rFonts w:hint="cs"/>
          <w:rtl/>
        </w:rPr>
        <w:t>تعریف شدند.</w:t>
      </w:r>
    </w:p>
    <w:p w14:paraId="15F1FDCE" w14:textId="7A0A4C05" w:rsidR="00E32316" w:rsidRPr="00E32316" w:rsidRDefault="00E32316" w:rsidP="00E32316">
      <w:pPr>
        <w:pStyle w:val="content"/>
        <w:rPr>
          <w:lang w:val="de-DE"/>
        </w:rPr>
      </w:pPr>
      <w:r>
        <w:rPr>
          <w:rFonts w:hint="cs"/>
          <w:rtl/>
        </w:rPr>
        <w:t xml:space="preserve">با استناد به کیم و همکاران </w:t>
      </w:r>
      <w:r>
        <w:rPr>
          <w:rtl/>
        </w:rPr>
        <w:fldChar w:fldCharType="begin"/>
      </w:r>
      <w:r>
        <w:rPr>
          <w:rtl/>
        </w:rPr>
        <w:instrText xml:space="preserve"> </w:instrText>
      </w:r>
      <w: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Pr>
          <w:rtl/>
        </w:rPr>
        <w:instrText>13308"&gt;20&lt;/</w:instrText>
      </w:r>
      <w: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Pr>
          <w:rtl/>
        </w:rPr>
        <w:instrText>&gt;</w:instrText>
      </w:r>
      <w:r>
        <w:rPr>
          <w:rtl/>
        </w:rPr>
        <w:fldChar w:fldCharType="separate"/>
      </w:r>
      <w:r>
        <w:rPr>
          <w:noProof/>
          <w:rtl/>
        </w:rPr>
        <w:t>(</w:t>
      </w:r>
      <w:r>
        <w:rPr>
          <w:noProof/>
        </w:rPr>
        <w:t>Kim et al., 2023</w:t>
      </w:r>
      <w:r>
        <w:rPr>
          <w:noProof/>
          <w:rtl/>
        </w:rPr>
        <w:t>)</w:t>
      </w:r>
      <w:r>
        <w:rPr>
          <w:rtl/>
        </w:rPr>
        <w:fldChar w:fldCharType="end"/>
      </w:r>
      <w:r>
        <w:rPr>
          <w:rFonts w:hint="cs"/>
          <w:rtl/>
        </w:rPr>
        <w:t xml:space="preserve"> </w:t>
      </w:r>
      <w:r>
        <w:rPr>
          <w:rtl/>
        </w:rPr>
        <w:t>داده‌ها</w:t>
      </w:r>
      <w:r>
        <w:rPr>
          <w:rFonts w:hint="cs"/>
          <w:rtl/>
        </w:rPr>
        <w:t>یی</w:t>
      </w:r>
      <w:r>
        <w:rPr>
          <w:rtl/>
        </w:rPr>
        <w:t xml:space="preserve"> که و</w:t>
      </w:r>
      <w:r>
        <w:rPr>
          <w:rFonts w:hint="cs"/>
          <w:rtl/>
        </w:rPr>
        <w:t>ی</w:t>
      </w:r>
      <w:r>
        <w:rPr>
          <w:rFonts w:hint="eastAsia"/>
          <w:rtl/>
        </w:rPr>
        <w:t>ژگ</w:t>
      </w:r>
      <w:r>
        <w:rPr>
          <w:rFonts w:hint="cs"/>
          <w:rtl/>
        </w:rPr>
        <w:t>ی‌</w:t>
      </w:r>
      <w:r>
        <w:rPr>
          <w:rFonts w:hint="eastAsia"/>
          <w:rtl/>
        </w:rPr>
        <w:t>ها</w:t>
      </w:r>
      <w:r>
        <w:rPr>
          <w:rFonts w:hint="cs"/>
          <w:rtl/>
        </w:rPr>
        <w:t>ی</w:t>
      </w:r>
      <w:r>
        <w:rPr>
          <w:rtl/>
        </w:rPr>
        <w:t xml:space="preserve"> مربوط به صنعت </w:t>
      </w:r>
      <w:r>
        <w:rPr>
          <w:rFonts w:hint="cs"/>
          <w:rtl/>
        </w:rPr>
        <w:t>ی</w:t>
      </w:r>
      <w:r>
        <w:rPr>
          <w:rFonts w:hint="eastAsia"/>
          <w:rtl/>
        </w:rPr>
        <w:t>ا</w:t>
      </w:r>
      <w:r>
        <w:rPr>
          <w:rtl/>
        </w:rPr>
        <w:t xml:space="preserve"> تعداد کارمندان را نداشتند، حذف شدند</w:t>
      </w:r>
      <w:r>
        <w:rPr>
          <w:rFonts w:hint="cs"/>
          <w:rtl/>
        </w:rPr>
        <w:t xml:space="preserve"> (253 داده). پس از حذف این ویژگی‌ها 3879 ویژگی برای بررسی باقی ماند.</w:t>
      </w:r>
    </w:p>
    <w:p w14:paraId="7FA28413" w14:textId="77777777" w:rsidR="00E32316" w:rsidRDefault="00E32316" w:rsidP="00E32316">
      <w:pPr>
        <w:pStyle w:val="content"/>
        <w:rPr>
          <w:rtl/>
        </w:rPr>
      </w:pPr>
      <w:r>
        <w:rPr>
          <w:rFonts w:hint="eastAsia"/>
          <w:rtl/>
        </w:rPr>
        <w:t>برا</w:t>
      </w:r>
      <w:r>
        <w:rPr>
          <w:rFonts w:hint="cs"/>
          <w:rtl/>
        </w:rPr>
        <w:t>ی</w:t>
      </w:r>
      <w:r>
        <w:rPr>
          <w:rtl/>
        </w:rPr>
        <w:t xml:space="preserve"> </w:t>
      </w:r>
      <w:proofErr w:type="spellStart"/>
      <w:r>
        <w:rPr>
          <w:rtl/>
        </w:rPr>
        <w:t>مقاد</w:t>
      </w:r>
      <w:r>
        <w:rPr>
          <w:rFonts w:hint="cs"/>
          <w:rtl/>
        </w:rPr>
        <w:t>ی</w:t>
      </w:r>
      <w:r>
        <w:rPr>
          <w:rFonts w:hint="eastAsia"/>
          <w:rtl/>
        </w:rPr>
        <w:t>ر</w:t>
      </w:r>
      <w:r>
        <w:rPr>
          <w:rFonts w:hint="cs"/>
          <w:rtl/>
        </w:rPr>
        <w:t>ی</w:t>
      </w:r>
      <w:proofErr w:type="spellEnd"/>
      <w:r>
        <w:rPr>
          <w:rtl/>
        </w:rPr>
        <w:t xml:space="preserve"> که در برخ</w:t>
      </w:r>
      <w:r>
        <w:rPr>
          <w:rFonts w:hint="cs"/>
          <w:rtl/>
        </w:rPr>
        <w:t>ی</w:t>
      </w:r>
      <w:r>
        <w:rPr>
          <w:rtl/>
        </w:rPr>
        <w:t xml:space="preserve"> متغ</w:t>
      </w:r>
      <w:r>
        <w:rPr>
          <w:rFonts w:hint="cs"/>
          <w:rtl/>
        </w:rPr>
        <w:t>ی</w:t>
      </w:r>
      <w:r>
        <w:rPr>
          <w:rFonts w:hint="eastAsia"/>
          <w:rtl/>
        </w:rPr>
        <w:t>رها</w:t>
      </w:r>
      <w:r>
        <w:rPr>
          <w:rtl/>
        </w:rPr>
        <w:t xml:space="preserve"> (مثل تعداد دانلود </w:t>
      </w:r>
      <w:proofErr w:type="spellStart"/>
      <w:r>
        <w:rPr>
          <w:rtl/>
        </w:rPr>
        <w:t>اپل</w:t>
      </w:r>
      <w:r>
        <w:rPr>
          <w:rFonts w:hint="cs"/>
          <w:rtl/>
        </w:rPr>
        <w:t>ی</w:t>
      </w:r>
      <w:r>
        <w:rPr>
          <w:rFonts w:hint="eastAsia"/>
          <w:rtl/>
        </w:rPr>
        <w:t>ک</w:t>
      </w:r>
      <w:r>
        <w:rPr>
          <w:rFonts w:hint="cs"/>
          <w:rtl/>
        </w:rPr>
        <w:t>ی</w:t>
      </w:r>
      <w:r>
        <w:rPr>
          <w:rFonts w:hint="eastAsia"/>
          <w:rtl/>
        </w:rPr>
        <w:t>شن‌ها</w:t>
      </w:r>
      <w:proofErr w:type="spellEnd"/>
      <w:r>
        <w:rPr>
          <w:rFonts w:hint="eastAsia"/>
          <w:rtl/>
        </w:rPr>
        <w:t>،</w:t>
      </w:r>
      <w:r>
        <w:rPr>
          <w:rtl/>
        </w:rPr>
        <w:t xml:space="preserve"> تعداد </w:t>
      </w:r>
      <w:proofErr w:type="spellStart"/>
      <w:r>
        <w:rPr>
          <w:rtl/>
        </w:rPr>
        <w:t>پتنت‌ها</w:t>
      </w:r>
      <w:proofErr w:type="spellEnd"/>
      <w:r>
        <w:rPr>
          <w:rtl/>
        </w:rPr>
        <w:t xml:space="preserve"> و هز</w:t>
      </w:r>
      <w:r>
        <w:rPr>
          <w:rFonts w:hint="cs"/>
          <w:rtl/>
        </w:rPr>
        <w:t>ی</w:t>
      </w:r>
      <w:r>
        <w:rPr>
          <w:rFonts w:hint="eastAsia"/>
          <w:rtl/>
        </w:rPr>
        <w:t>نه‌ها</w:t>
      </w:r>
      <w:r>
        <w:rPr>
          <w:rFonts w:hint="cs"/>
          <w:rtl/>
        </w:rPr>
        <w:t>ی</w:t>
      </w:r>
      <w:r>
        <w:rPr>
          <w:rtl/>
        </w:rPr>
        <w:t xml:space="preserve"> </w:t>
      </w:r>
      <w:r>
        <w:t>IT</w:t>
      </w:r>
      <w:r>
        <w:rPr>
          <w:rtl/>
        </w:rPr>
        <w:t xml:space="preserve">) از دست رفته بودند، از </w:t>
      </w:r>
      <w:r>
        <w:t>K-Nearest Neighbors (KNN) imputation</w:t>
      </w:r>
      <w:r>
        <w:rPr>
          <w:rtl/>
        </w:rPr>
        <w:t xml:space="preserve"> برا</w:t>
      </w:r>
      <w:r>
        <w:rPr>
          <w:rFonts w:hint="cs"/>
          <w:rtl/>
        </w:rPr>
        <w:t>ی</w:t>
      </w:r>
      <w:r>
        <w:rPr>
          <w:rtl/>
        </w:rPr>
        <w:t xml:space="preserve"> جا</w:t>
      </w:r>
      <w:r>
        <w:rPr>
          <w:rFonts w:hint="cs"/>
          <w:rtl/>
        </w:rPr>
        <w:t>ی</w:t>
      </w:r>
      <w:r>
        <w:rPr>
          <w:rFonts w:hint="eastAsia"/>
          <w:rtl/>
        </w:rPr>
        <w:t>گز</w:t>
      </w:r>
      <w:r>
        <w:rPr>
          <w:rFonts w:hint="cs"/>
          <w:rtl/>
        </w:rPr>
        <w:t>ی</w:t>
      </w:r>
      <w:r>
        <w:rPr>
          <w:rFonts w:hint="eastAsia"/>
          <w:rtl/>
        </w:rPr>
        <w:t>ن</w:t>
      </w:r>
      <w:r>
        <w:rPr>
          <w:rFonts w:hint="cs"/>
          <w:rtl/>
        </w:rPr>
        <w:t>ی</w:t>
      </w:r>
      <w:r>
        <w:rPr>
          <w:rtl/>
        </w:rPr>
        <w:t xml:space="preserve"> استفاده شد.</w:t>
      </w:r>
    </w:p>
    <w:p w14:paraId="78E5002D" w14:textId="568C8F5C" w:rsidR="00E32316" w:rsidRDefault="00E32316" w:rsidP="00E32316">
      <w:pPr>
        <w:pStyle w:val="content"/>
        <w:rPr>
          <w:rtl/>
        </w:rPr>
      </w:pPr>
      <w:r>
        <w:rPr>
          <w:rFonts w:hint="cs"/>
          <w:rtl/>
        </w:rPr>
        <w:t xml:space="preserve">در برخی موارد </w:t>
      </w:r>
      <w:r>
        <w:rPr>
          <w:rFonts w:hint="eastAsia"/>
          <w:rtl/>
        </w:rPr>
        <w:t>مجموعه</w:t>
      </w:r>
      <w:r>
        <w:rPr>
          <w:rtl/>
        </w:rPr>
        <w:t xml:space="preserve"> داده دارا</w:t>
      </w:r>
      <w:r>
        <w:rPr>
          <w:rFonts w:hint="cs"/>
          <w:rtl/>
        </w:rPr>
        <w:t>ی</w:t>
      </w:r>
      <w:r>
        <w:rPr>
          <w:rtl/>
        </w:rPr>
        <w:t xml:space="preserve"> عدم تعادل شد</w:t>
      </w:r>
      <w:r>
        <w:rPr>
          <w:rFonts w:hint="cs"/>
          <w:rtl/>
        </w:rPr>
        <w:t>ی</w:t>
      </w:r>
      <w:r>
        <w:rPr>
          <w:rFonts w:hint="eastAsia"/>
          <w:rtl/>
        </w:rPr>
        <w:t>د</w:t>
      </w:r>
      <w:r>
        <w:rPr>
          <w:rtl/>
        </w:rPr>
        <w:t xml:space="preserve"> بود (</w:t>
      </w:r>
      <w:r w:rsidRPr="00E32316">
        <w:rPr>
          <w:rFonts w:hint="cs"/>
          <w:rtl/>
        </w:rPr>
        <w:t>391</w:t>
      </w:r>
      <w:r w:rsidRPr="00E32316">
        <w:rPr>
          <w:rtl/>
        </w:rPr>
        <w:t xml:space="preserve"> </w:t>
      </w:r>
      <w:r>
        <w:rPr>
          <w:rtl/>
        </w:rPr>
        <w:t>شرکت موفق در مقابل</w:t>
      </w:r>
      <w:r>
        <w:rPr>
          <w:rFonts w:hint="cs"/>
          <w:rtl/>
        </w:rPr>
        <w:t xml:space="preserve"> 3488 </w:t>
      </w:r>
      <w:r>
        <w:rPr>
          <w:rtl/>
        </w:rPr>
        <w:t>شرکت ناموفق).</w:t>
      </w:r>
      <w:r>
        <w:rPr>
          <w:rFonts w:hint="cs"/>
          <w:rtl/>
        </w:rPr>
        <w:t xml:space="preserve"> </w:t>
      </w:r>
      <w:r>
        <w:rPr>
          <w:rFonts w:hint="eastAsia"/>
          <w:rtl/>
        </w:rPr>
        <w:t>برا</w:t>
      </w:r>
      <w:r>
        <w:rPr>
          <w:rFonts w:hint="cs"/>
          <w:rtl/>
        </w:rPr>
        <w:t>ی</w:t>
      </w:r>
      <w:r>
        <w:rPr>
          <w:rtl/>
        </w:rPr>
        <w:t xml:space="preserve"> رفع ا</w:t>
      </w:r>
      <w:r>
        <w:rPr>
          <w:rFonts w:hint="cs"/>
          <w:rtl/>
        </w:rPr>
        <w:t>ی</w:t>
      </w:r>
      <w:r>
        <w:rPr>
          <w:rFonts w:hint="eastAsia"/>
          <w:rtl/>
        </w:rPr>
        <w:t>ن</w:t>
      </w:r>
      <w:r>
        <w:rPr>
          <w:rtl/>
        </w:rPr>
        <w:t xml:space="preserve"> مشکل، از </w:t>
      </w:r>
      <w:r>
        <w:t>SMOTE</w:t>
      </w:r>
      <w:r>
        <w:rPr>
          <w:rStyle w:val="FootnoteReference"/>
        </w:rPr>
        <w:footnoteReference w:id="53"/>
      </w:r>
      <w:r>
        <w:rPr>
          <w:rFonts w:hint="cs"/>
          <w:rtl/>
        </w:rPr>
        <w:t xml:space="preserve"> </w:t>
      </w:r>
      <w:r>
        <w:rPr>
          <w:rtl/>
        </w:rPr>
        <w:t>استفاده شد که با ا</w:t>
      </w:r>
      <w:r>
        <w:rPr>
          <w:rFonts w:hint="cs"/>
          <w:rtl/>
        </w:rPr>
        <w:t>ی</w:t>
      </w:r>
      <w:r>
        <w:rPr>
          <w:rFonts w:hint="eastAsia"/>
          <w:rtl/>
        </w:rPr>
        <w:t>جاد</w:t>
      </w:r>
      <w:r>
        <w:rPr>
          <w:rtl/>
        </w:rPr>
        <w:t xml:space="preserve"> داده‌ها</w:t>
      </w:r>
      <w:r>
        <w:rPr>
          <w:rFonts w:hint="cs"/>
          <w:rtl/>
        </w:rPr>
        <w:t>ی</w:t>
      </w:r>
      <w:r>
        <w:rPr>
          <w:rtl/>
        </w:rPr>
        <w:t xml:space="preserve"> مصنوع</w:t>
      </w:r>
      <w:r>
        <w:rPr>
          <w:rFonts w:hint="cs"/>
          <w:rtl/>
        </w:rPr>
        <w:t>ی</w:t>
      </w:r>
      <w:r>
        <w:rPr>
          <w:rtl/>
        </w:rPr>
        <w:t xml:space="preserve"> برا</w:t>
      </w:r>
      <w:r>
        <w:rPr>
          <w:rFonts w:hint="cs"/>
          <w:rtl/>
        </w:rPr>
        <w:t>ی</w:t>
      </w:r>
      <w:r>
        <w:rPr>
          <w:rtl/>
        </w:rPr>
        <w:t xml:space="preserve"> کلاس‌ها</w:t>
      </w:r>
      <w:r>
        <w:rPr>
          <w:rFonts w:hint="cs"/>
          <w:rtl/>
        </w:rPr>
        <w:t>ی</w:t>
      </w:r>
      <w:r>
        <w:rPr>
          <w:rtl/>
        </w:rPr>
        <w:t xml:space="preserve"> </w:t>
      </w:r>
      <w:proofErr w:type="spellStart"/>
      <w:r>
        <w:rPr>
          <w:rtl/>
        </w:rPr>
        <w:t>کم‌نمونه</w:t>
      </w:r>
      <w:proofErr w:type="spellEnd"/>
      <w:r>
        <w:rPr>
          <w:rtl/>
        </w:rPr>
        <w:t>، تعادل نسب</w:t>
      </w:r>
      <w:r>
        <w:rPr>
          <w:rFonts w:hint="cs"/>
          <w:rtl/>
        </w:rPr>
        <w:t>ی</w:t>
      </w:r>
      <w:r>
        <w:rPr>
          <w:rtl/>
        </w:rPr>
        <w:t xml:space="preserve"> را برقرار کرد.</w:t>
      </w:r>
    </w:p>
    <w:p w14:paraId="192EABFE" w14:textId="0C38AF7D" w:rsidR="00DF535E" w:rsidRPr="00136F1E" w:rsidRDefault="00DF535E" w:rsidP="00952BE6">
      <w:pPr>
        <w:pStyle w:val="Heading4"/>
        <w:numPr>
          <w:ilvl w:val="3"/>
          <w:numId w:val="24"/>
        </w:numPr>
        <w:rPr>
          <w:rFonts w:cs="B Nazanin"/>
          <w:rtl/>
          <w:lang w:bidi="fa-IR"/>
        </w:rPr>
      </w:pPr>
      <w:r w:rsidRPr="00136F1E">
        <w:rPr>
          <w:rFonts w:cs="B Nazanin"/>
          <w:rtl/>
          <w:lang w:bidi="fa-IR"/>
        </w:rPr>
        <w:t>مدل‌ساز</w:t>
      </w:r>
      <w:r w:rsidRPr="00136F1E">
        <w:rPr>
          <w:rFonts w:cs="B Nazanin" w:hint="cs"/>
          <w:rtl/>
          <w:lang w:bidi="fa-IR"/>
        </w:rPr>
        <w:t>ی</w:t>
      </w:r>
    </w:p>
    <w:p w14:paraId="5EFEDCEF" w14:textId="678872CF" w:rsidR="00D43D82" w:rsidRPr="00DB5115" w:rsidRDefault="00DF535E" w:rsidP="00D43D82">
      <w:pPr>
        <w:pStyle w:val="a8"/>
        <w:rPr>
          <w:rFonts w:cs="B Nazanin"/>
          <w:rtl/>
          <w:lang w:bidi="fa-IR"/>
        </w:rPr>
      </w:pPr>
      <w:r w:rsidRPr="00136F1E">
        <w:rPr>
          <w:rFonts w:cs="B Nazanin" w:hint="eastAsia"/>
          <w:rtl/>
          <w:lang w:bidi="fa-IR"/>
        </w:rPr>
        <w:t>برا</w:t>
      </w:r>
      <w:r w:rsidRPr="00136F1E">
        <w:rPr>
          <w:rFonts w:cs="B Nazanin" w:hint="cs"/>
          <w:rtl/>
          <w:lang w:bidi="fa-IR"/>
        </w:rPr>
        <w:t>ی</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شرکت‌ها</w:t>
      </w:r>
      <w:r w:rsidRPr="00136F1E">
        <w:rPr>
          <w:rFonts w:cs="B Nazanin" w:hint="cs"/>
          <w:rtl/>
          <w:lang w:bidi="fa-IR"/>
        </w:rPr>
        <w:t>ی</w:t>
      </w:r>
      <w:r w:rsidRPr="00136F1E">
        <w:rPr>
          <w:rFonts w:cs="B Nazanin"/>
          <w:rtl/>
          <w:lang w:bidi="fa-IR"/>
        </w:rPr>
        <w:t xml:space="preserve"> هوش مصنوع</w:t>
      </w:r>
      <w:r w:rsidRPr="00136F1E">
        <w:rPr>
          <w:rFonts w:cs="B Nazanin" w:hint="cs"/>
          <w:rtl/>
          <w:lang w:bidi="fa-IR"/>
        </w:rPr>
        <w:t>ی</w:t>
      </w:r>
      <w:r w:rsidRPr="00136F1E">
        <w:rPr>
          <w:rFonts w:cs="B Nazanin"/>
          <w:rtl/>
          <w:lang w:bidi="fa-IR"/>
        </w:rPr>
        <w:t xml:space="preserve"> در صنعت حمل و نقل، از چند</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الگور</w:t>
      </w:r>
      <w:r w:rsidRPr="00136F1E">
        <w:rPr>
          <w:rFonts w:cs="B Nazanin" w:hint="cs"/>
          <w:rtl/>
          <w:lang w:bidi="fa-IR"/>
        </w:rPr>
        <w:t>ی</w:t>
      </w:r>
      <w:r w:rsidRPr="00136F1E">
        <w:rPr>
          <w:rFonts w:cs="B Nazanin" w:hint="eastAsia"/>
          <w:rtl/>
          <w:lang w:bidi="fa-IR"/>
        </w:rPr>
        <w:t>تم</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شرفته</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ادگ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ماش</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استفاده شده است. هر </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از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الگور</w:t>
      </w:r>
      <w:r w:rsidRPr="00136F1E">
        <w:rPr>
          <w:rFonts w:cs="B Nazanin" w:hint="cs"/>
          <w:rtl/>
          <w:lang w:bidi="fa-IR"/>
        </w:rPr>
        <w:t>ی</w:t>
      </w:r>
      <w:r w:rsidRPr="00136F1E">
        <w:rPr>
          <w:rFonts w:cs="B Nazanin" w:hint="eastAsia"/>
          <w:rtl/>
          <w:lang w:bidi="fa-IR"/>
        </w:rPr>
        <w:t>تم‌ها</w:t>
      </w:r>
      <w:r w:rsidRPr="00136F1E">
        <w:rPr>
          <w:rFonts w:cs="B Nazanin"/>
          <w:rtl/>
          <w:lang w:bidi="fa-IR"/>
        </w:rPr>
        <w:t xml:space="preserve"> دارا</w:t>
      </w:r>
      <w:r w:rsidRPr="00136F1E">
        <w:rPr>
          <w:rFonts w:cs="B Nazanin" w:hint="cs"/>
          <w:rtl/>
          <w:lang w:bidi="fa-IR"/>
        </w:rPr>
        <w:t>ی</w:t>
      </w:r>
      <w:r w:rsidRPr="00136F1E">
        <w:rPr>
          <w:rFonts w:cs="B Nazanin"/>
          <w:rtl/>
          <w:lang w:bidi="fa-IR"/>
        </w:rPr>
        <w:t xml:space="preserve"> و</w:t>
      </w:r>
      <w:r w:rsidRPr="00136F1E">
        <w:rPr>
          <w:rFonts w:cs="B Nazanin" w:hint="cs"/>
          <w:rtl/>
          <w:lang w:bidi="fa-IR"/>
        </w:rPr>
        <w:t>ی</w:t>
      </w:r>
      <w:r w:rsidRPr="00136F1E">
        <w:rPr>
          <w:rFonts w:cs="B Nazanin" w:hint="eastAsia"/>
          <w:rtl/>
          <w:lang w:bidi="fa-IR"/>
        </w:rPr>
        <w:t>ژگ</w:t>
      </w:r>
      <w:r w:rsidRPr="00136F1E">
        <w:rPr>
          <w:rFonts w:cs="B Nazanin" w:hint="cs"/>
          <w:rtl/>
          <w:lang w:bidi="fa-IR"/>
        </w:rPr>
        <w:t>ی‌</w:t>
      </w:r>
      <w:r w:rsidRPr="00136F1E">
        <w:rPr>
          <w:rFonts w:cs="B Nazanin" w:hint="eastAsia"/>
          <w:rtl/>
          <w:lang w:bidi="fa-IR"/>
        </w:rPr>
        <w:t>ها</w:t>
      </w:r>
      <w:r w:rsidRPr="00136F1E">
        <w:rPr>
          <w:rFonts w:cs="B Nazanin"/>
          <w:rtl/>
          <w:lang w:bidi="fa-IR"/>
        </w:rPr>
        <w:t xml:space="preserve"> و قابل</w:t>
      </w:r>
      <w:r w:rsidRPr="00136F1E">
        <w:rPr>
          <w:rFonts w:cs="B Nazanin" w:hint="cs"/>
          <w:rtl/>
          <w:lang w:bidi="fa-IR"/>
        </w:rPr>
        <w:t>ی</w:t>
      </w:r>
      <w:r w:rsidRPr="00136F1E">
        <w:rPr>
          <w:rFonts w:cs="B Nazanin" w:hint="eastAsia"/>
          <w:rtl/>
          <w:lang w:bidi="fa-IR"/>
        </w:rPr>
        <w:t>ت‌ها</w:t>
      </w:r>
      <w:r w:rsidRPr="00136F1E">
        <w:rPr>
          <w:rFonts w:cs="B Nazanin" w:hint="cs"/>
          <w:rtl/>
          <w:lang w:bidi="fa-IR"/>
        </w:rPr>
        <w:t>ی</w:t>
      </w:r>
      <w:r w:rsidRPr="00136F1E">
        <w:rPr>
          <w:rFonts w:cs="B Nazanin"/>
          <w:rtl/>
          <w:lang w:bidi="fa-IR"/>
        </w:rPr>
        <w:t xml:space="preserve"> خاص</w:t>
      </w:r>
      <w:r w:rsidRPr="00136F1E">
        <w:rPr>
          <w:rFonts w:cs="B Nazanin" w:hint="cs"/>
          <w:rtl/>
          <w:lang w:bidi="fa-IR"/>
        </w:rPr>
        <w:t>ی</w:t>
      </w:r>
      <w:r w:rsidRPr="00136F1E">
        <w:rPr>
          <w:rFonts w:cs="B Nazanin"/>
          <w:rtl/>
          <w:lang w:bidi="fa-IR"/>
        </w:rPr>
        <w:t xml:space="preserve"> هستند که آن‌ها را برا</w:t>
      </w:r>
      <w:r w:rsidRPr="00136F1E">
        <w:rPr>
          <w:rFonts w:cs="B Nazanin" w:hint="cs"/>
          <w:rtl/>
          <w:lang w:bidi="fa-IR"/>
        </w:rPr>
        <w:t>ی</w:t>
      </w:r>
      <w:r w:rsidRPr="00136F1E">
        <w:rPr>
          <w:rFonts w:cs="B Nazanin"/>
          <w:rtl/>
          <w:lang w:bidi="fa-IR"/>
        </w:rPr>
        <w:t xml:space="preserve"> تحل</w:t>
      </w:r>
      <w:r w:rsidRPr="00136F1E">
        <w:rPr>
          <w:rFonts w:cs="B Nazanin" w:hint="cs"/>
          <w:rtl/>
          <w:lang w:bidi="fa-IR"/>
        </w:rPr>
        <w:t>ی</w:t>
      </w:r>
      <w:r w:rsidRPr="00136F1E">
        <w:rPr>
          <w:rFonts w:cs="B Nazanin" w:hint="eastAsia"/>
          <w:rtl/>
          <w:lang w:bidi="fa-IR"/>
        </w:rPr>
        <w:t>ل</w:t>
      </w:r>
      <w:r w:rsidRPr="00136F1E">
        <w:rPr>
          <w:rFonts w:cs="B Nazanin"/>
          <w:rtl/>
          <w:lang w:bidi="fa-IR"/>
        </w:rPr>
        <w:t xml:space="preserve"> داده‌ها</w:t>
      </w:r>
      <w:r w:rsidRPr="00136F1E">
        <w:rPr>
          <w:rFonts w:cs="B Nazanin" w:hint="cs"/>
          <w:rtl/>
          <w:lang w:bidi="fa-IR"/>
        </w:rPr>
        <w:t>ی</w:t>
      </w:r>
      <w:r w:rsidRPr="00136F1E">
        <w:rPr>
          <w:rFonts w:cs="B Nazanin"/>
          <w:rtl/>
          <w:lang w:bidi="fa-IR"/>
        </w:rPr>
        <w:t xml:space="preserve"> بزرگ و پ</w:t>
      </w:r>
      <w:r w:rsidRPr="00136F1E">
        <w:rPr>
          <w:rFonts w:cs="B Nazanin" w:hint="cs"/>
          <w:rtl/>
          <w:lang w:bidi="fa-IR"/>
        </w:rPr>
        <w:t>ی</w:t>
      </w:r>
      <w:r w:rsidRPr="00136F1E">
        <w:rPr>
          <w:rFonts w:cs="B Nazanin" w:hint="eastAsia"/>
          <w:rtl/>
          <w:lang w:bidi="fa-IR"/>
        </w:rPr>
        <w:t>چ</w:t>
      </w:r>
      <w:r w:rsidRPr="00136F1E">
        <w:rPr>
          <w:rFonts w:cs="B Nazanin" w:hint="cs"/>
          <w:rtl/>
          <w:lang w:bidi="fa-IR"/>
        </w:rPr>
        <w:t>ی</w:t>
      </w:r>
      <w:r w:rsidRPr="00136F1E">
        <w:rPr>
          <w:rFonts w:cs="B Nazanin" w:hint="eastAsia"/>
          <w:rtl/>
          <w:lang w:bidi="fa-IR"/>
        </w:rPr>
        <w:t>ده</w:t>
      </w:r>
      <w:r w:rsidRPr="00136F1E">
        <w:rPr>
          <w:rFonts w:cs="B Nazanin"/>
          <w:rtl/>
          <w:lang w:bidi="fa-IR"/>
        </w:rPr>
        <w:t xml:space="preserve"> مناسب م</w:t>
      </w:r>
      <w:r w:rsidRPr="00136F1E">
        <w:rPr>
          <w:rFonts w:cs="B Nazanin" w:hint="cs"/>
          <w:rtl/>
          <w:lang w:bidi="fa-IR"/>
        </w:rPr>
        <w:t>ی‌</w:t>
      </w:r>
      <w:r w:rsidRPr="00136F1E">
        <w:rPr>
          <w:rFonts w:cs="B Nazanin" w:hint="eastAsia"/>
          <w:rtl/>
          <w:lang w:bidi="fa-IR"/>
        </w:rPr>
        <w:t>سازد</w:t>
      </w:r>
      <w:r w:rsidR="00FF4F9A" w:rsidRPr="00136F1E">
        <w:rPr>
          <w:rFonts w:cs="B Nazanin" w:hint="cs"/>
          <w:rtl/>
          <w:lang w:bidi="fa-IR"/>
        </w:rPr>
        <w:t xml:space="preserve">. </w:t>
      </w:r>
      <w:commentRangeStart w:id="59"/>
      <w:r w:rsidR="00FF4F9A" w:rsidRPr="00136F1E">
        <w:rPr>
          <w:rFonts w:cs="B Nazanin"/>
          <w:rtl/>
          <w:lang w:bidi="fa-IR"/>
        </w:rPr>
        <w:t>برا</w:t>
      </w:r>
      <w:r w:rsidR="00FF4F9A" w:rsidRPr="00136F1E">
        <w:rPr>
          <w:rFonts w:cs="B Nazanin" w:hint="cs"/>
          <w:rtl/>
          <w:lang w:bidi="fa-IR"/>
        </w:rPr>
        <w:t>ی</w:t>
      </w:r>
      <w:r w:rsidR="00FF4F9A" w:rsidRPr="00136F1E">
        <w:rPr>
          <w:rFonts w:cs="B Nazanin"/>
          <w:rtl/>
          <w:lang w:bidi="fa-IR"/>
        </w:rPr>
        <w:t xml:space="preserve"> جداساز</w:t>
      </w:r>
      <w:r w:rsidR="00FF4F9A" w:rsidRPr="00136F1E">
        <w:rPr>
          <w:rFonts w:cs="B Nazanin" w:hint="cs"/>
          <w:rtl/>
          <w:lang w:bidi="fa-IR"/>
        </w:rPr>
        <w:t>ی</w:t>
      </w:r>
      <w:r w:rsidR="00FF4F9A" w:rsidRPr="00136F1E">
        <w:rPr>
          <w:rFonts w:cs="B Nazanin"/>
          <w:rtl/>
          <w:lang w:bidi="fa-IR"/>
        </w:rPr>
        <w:t xml:space="preserve"> داده‌ها</w:t>
      </w:r>
      <w:r w:rsidR="00FF4F9A" w:rsidRPr="00136F1E">
        <w:rPr>
          <w:rFonts w:cs="B Nazanin" w:hint="cs"/>
          <w:rtl/>
          <w:lang w:bidi="fa-IR"/>
        </w:rPr>
        <w:t>ی</w:t>
      </w:r>
      <w:r w:rsidR="00FF4F9A" w:rsidRPr="00136F1E">
        <w:rPr>
          <w:rFonts w:cs="B Nazanin"/>
          <w:rtl/>
          <w:lang w:bidi="fa-IR"/>
        </w:rPr>
        <w:t xml:space="preserve"> آزمون و </w:t>
      </w:r>
      <w:proofErr w:type="spellStart"/>
      <w:r w:rsidR="00FF4F9A" w:rsidRPr="00136F1E">
        <w:rPr>
          <w:rFonts w:cs="B Nazanin"/>
          <w:rtl/>
          <w:lang w:bidi="fa-IR"/>
        </w:rPr>
        <w:t>داده</w:t>
      </w:r>
      <w:r w:rsidR="00FF4F9A" w:rsidRPr="00136F1E">
        <w:rPr>
          <w:rFonts w:cs="B Nazanin"/>
          <w:cs/>
          <w:lang w:bidi="fa-IR"/>
        </w:rPr>
        <w:t>‎</w:t>
      </w:r>
      <w:r w:rsidR="00FF4F9A" w:rsidRPr="00136F1E">
        <w:rPr>
          <w:rFonts w:cs="B Nazanin"/>
          <w:rtl/>
          <w:lang w:bidi="fa-IR"/>
        </w:rPr>
        <w:t>ها</w:t>
      </w:r>
      <w:r w:rsidR="00FF4F9A" w:rsidRPr="00136F1E">
        <w:rPr>
          <w:rFonts w:cs="B Nazanin" w:hint="cs"/>
          <w:rtl/>
          <w:lang w:bidi="fa-IR"/>
        </w:rPr>
        <w:t>ی</w:t>
      </w:r>
      <w:proofErr w:type="spellEnd"/>
      <w:r w:rsidR="00FF4F9A" w:rsidRPr="00136F1E">
        <w:rPr>
          <w:rFonts w:cs="B Nazanin"/>
          <w:rtl/>
          <w:lang w:bidi="fa-IR"/>
        </w:rPr>
        <w:t xml:space="preserve"> آموزش</w:t>
      </w:r>
      <w:r w:rsidR="00FF4F9A" w:rsidRPr="00136F1E">
        <w:rPr>
          <w:rFonts w:cs="B Nazanin" w:hint="cs"/>
          <w:rtl/>
          <w:lang w:bidi="fa-IR"/>
        </w:rPr>
        <w:t>ی</w:t>
      </w:r>
      <w:r w:rsidR="00FF4F9A" w:rsidRPr="00136F1E">
        <w:rPr>
          <w:rFonts w:cs="B Nazanin"/>
          <w:rtl/>
          <w:lang w:bidi="fa-IR"/>
        </w:rPr>
        <w:t xml:space="preserve"> از روش </w:t>
      </w:r>
      <w:r w:rsidR="00FF4F9A" w:rsidRPr="00136F1E">
        <w:rPr>
          <w:rFonts w:cs="B Nazanin"/>
          <w:lang w:bidi="fa-IR"/>
        </w:rPr>
        <w:t>K-Fold</w:t>
      </w:r>
      <w:r w:rsidR="00FF4F9A" w:rsidRPr="00136F1E">
        <w:rPr>
          <w:rFonts w:cs="B Nazanin" w:hint="cs"/>
          <w:rtl/>
          <w:lang w:bidi="fa-IR"/>
        </w:rPr>
        <w:t xml:space="preserve"> استفاده شده است.</w:t>
      </w:r>
      <w:commentRangeEnd w:id="59"/>
      <w:r w:rsidR="00C04F23">
        <w:rPr>
          <w:rStyle w:val="CommentReference"/>
        </w:rPr>
        <w:commentReference w:id="59"/>
      </w:r>
      <w:r w:rsidR="00FF4F9A" w:rsidRPr="00136F1E">
        <w:rPr>
          <w:rFonts w:cs="B Nazanin" w:hint="cs"/>
          <w:rtl/>
          <w:lang w:bidi="fa-IR"/>
        </w:rPr>
        <w:t xml:space="preserve"> </w:t>
      </w:r>
      <w:proofErr w:type="spellStart"/>
      <w:r w:rsidR="00D43D82" w:rsidRPr="00136F1E">
        <w:rPr>
          <w:rFonts w:cs="B Nazanin" w:hint="cs"/>
          <w:rtl/>
        </w:rPr>
        <w:t>این</w:t>
      </w:r>
      <w:proofErr w:type="spellEnd"/>
      <w:r w:rsidR="00D43D82" w:rsidRPr="00136F1E">
        <w:rPr>
          <w:rFonts w:cs="B Nazanin" w:hint="cs"/>
          <w:rtl/>
        </w:rPr>
        <w:t xml:space="preserve"> روش </w:t>
      </w:r>
      <w:proofErr w:type="spellStart"/>
      <w:r w:rsidR="00D43D82" w:rsidRPr="00136F1E">
        <w:rPr>
          <w:rFonts w:cs="B Nazanin" w:hint="cs"/>
          <w:rtl/>
        </w:rPr>
        <w:t>یکی</w:t>
      </w:r>
      <w:proofErr w:type="spellEnd"/>
      <w:r w:rsidR="00D43D82" w:rsidRPr="00136F1E">
        <w:rPr>
          <w:rFonts w:cs="B Nazanin"/>
          <w:rtl/>
        </w:rPr>
        <w:t xml:space="preserve"> از </w:t>
      </w:r>
      <w:proofErr w:type="spellStart"/>
      <w:r w:rsidR="00D43D82" w:rsidRPr="00136F1E">
        <w:rPr>
          <w:rFonts w:cs="B Nazanin"/>
          <w:rtl/>
        </w:rPr>
        <w:t>تکنیک‌های</w:t>
      </w:r>
      <w:proofErr w:type="spellEnd"/>
      <w:r w:rsidR="00D43D82" w:rsidRPr="00136F1E">
        <w:rPr>
          <w:rFonts w:cs="B Nazanin"/>
          <w:rtl/>
        </w:rPr>
        <w:t xml:space="preserve"> </w:t>
      </w:r>
      <w:proofErr w:type="spellStart"/>
      <w:r w:rsidR="00D43D82" w:rsidRPr="00136F1E">
        <w:rPr>
          <w:rFonts w:cs="B Nazanin"/>
          <w:rtl/>
        </w:rPr>
        <w:t>پرکاربرد</w:t>
      </w:r>
      <w:proofErr w:type="spellEnd"/>
      <w:r w:rsidR="00D43D82" w:rsidRPr="00136F1E">
        <w:rPr>
          <w:rFonts w:cs="B Nazanin"/>
          <w:rtl/>
        </w:rPr>
        <w:t xml:space="preserve"> در </w:t>
      </w:r>
      <w:proofErr w:type="spellStart"/>
      <w:r w:rsidR="00D43D82" w:rsidRPr="00136F1E">
        <w:rPr>
          <w:rFonts w:cs="B Nazanin"/>
          <w:rtl/>
        </w:rPr>
        <w:t>ارزیابی</w:t>
      </w:r>
      <w:proofErr w:type="spellEnd"/>
      <w:r w:rsidR="00D43D82" w:rsidRPr="00136F1E">
        <w:rPr>
          <w:rFonts w:cs="B Nazanin"/>
          <w:rtl/>
        </w:rPr>
        <w:t xml:space="preserve"> </w:t>
      </w:r>
      <w:proofErr w:type="spellStart"/>
      <w:r w:rsidR="00D43D82" w:rsidRPr="00136F1E">
        <w:rPr>
          <w:rFonts w:cs="B Nazanin"/>
          <w:rtl/>
        </w:rPr>
        <w:t>مدل‌های</w:t>
      </w:r>
      <w:proofErr w:type="spellEnd"/>
      <w:r w:rsidR="00D43D82" w:rsidRPr="00136F1E">
        <w:rPr>
          <w:rFonts w:cs="B Nazanin"/>
          <w:rtl/>
        </w:rPr>
        <w:t xml:space="preserve"> </w:t>
      </w:r>
      <w:proofErr w:type="spellStart"/>
      <w:r w:rsidR="00D43D82" w:rsidRPr="00136F1E">
        <w:rPr>
          <w:rFonts w:cs="B Nazanin"/>
          <w:rtl/>
        </w:rPr>
        <w:t>یادگیری</w:t>
      </w:r>
      <w:proofErr w:type="spellEnd"/>
      <w:r w:rsidR="00D43D82" w:rsidRPr="00136F1E">
        <w:rPr>
          <w:rFonts w:cs="B Nazanin"/>
          <w:rtl/>
        </w:rPr>
        <w:t xml:space="preserve"> </w:t>
      </w:r>
      <w:proofErr w:type="spellStart"/>
      <w:r w:rsidR="00D43D82" w:rsidRPr="00136F1E">
        <w:rPr>
          <w:rFonts w:cs="B Nazanin"/>
          <w:rtl/>
        </w:rPr>
        <w:t>ماشین</w:t>
      </w:r>
      <w:proofErr w:type="spellEnd"/>
      <w:r w:rsidR="00D43D82" w:rsidRPr="00136F1E">
        <w:rPr>
          <w:rFonts w:cs="B Nazanin"/>
          <w:rtl/>
        </w:rPr>
        <w:t xml:space="preserve"> است </w:t>
      </w:r>
      <w:proofErr w:type="spellStart"/>
      <w:r w:rsidR="00D43D82" w:rsidRPr="00136F1E">
        <w:rPr>
          <w:rFonts w:cs="B Nazanin"/>
          <w:rtl/>
        </w:rPr>
        <w:t>که</w:t>
      </w:r>
      <w:proofErr w:type="spellEnd"/>
      <w:r w:rsidR="00D43D82" w:rsidRPr="00136F1E">
        <w:rPr>
          <w:rFonts w:cs="B Nazanin"/>
          <w:rtl/>
        </w:rPr>
        <w:t xml:space="preserve"> به </w:t>
      </w:r>
      <w:proofErr w:type="spellStart"/>
      <w:r w:rsidR="00D43D82" w:rsidRPr="00136F1E">
        <w:rPr>
          <w:rFonts w:cs="B Nazanin"/>
          <w:rtl/>
        </w:rPr>
        <w:t>کاهش</w:t>
      </w:r>
      <w:proofErr w:type="spellEnd"/>
      <w:r w:rsidR="00D43D82" w:rsidRPr="00136F1E">
        <w:rPr>
          <w:rFonts w:cs="B Nazanin"/>
          <w:rtl/>
        </w:rPr>
        <w:t xml:space="preserve"> </w:t>
      </w:r>
      <w:proofErr w:type="spellStart"/>
      <w:r w:rsidR="00D43D82" w:rsidRPr="00136F1E">
        <w:rPr>
          <w:rFonts w:cs="B Nazanin"/>
          <w:rtl/>
        </w:rPr>
        <w:t>واریانس</w:t>
      </w:r>
      <w:proofErr w:type="spellEnd"/>
      <w:r w:rsidR="00D43D82" w:rsidRPr="00136F1E">
        <w:rPr>
          <w:rFonts w:cs="B Nazanin"/>
          <w:rtl/>
        </w:rPr>
        <w:t xml:space="preserve"> در </w:t>
      </w:r>
      <w:proofErr w:type="spellStart"/>
      <w:r w:rsidR="00D43D82" w:rsidRPr="00136F1E">
        <w:rPr>
          <w:rFonts w:cs="B Nazanin"/>
          <w:rtl/>
        </w:rPr>
        <w:t>ارزیابی</w:t>
      </w:r>
      <w:proofErr w:type="spellEnd"/>
      <w:r w:rsidR="00D43D82" w:rsidRPr="00136F1E">
        <w:rPr>
          <w:rFonts w:cs="B Nazanin"/>
          <w:rtl/>
        </w:rPr>
        <w:t xml:space="preserve"> </w:t>
      </w:r>
      <w:proofErr w:type="spellStart"/>
      <w:r w:rsidR="00D43D82" w:rsidRPr="00136F1E">
        <w:rPr>
          <w:rFonts w:cs="B Nazanin"/>
          <w:rtl/>
        </w:rPr>
        <w:t>عملکرد</w:t>
      </w:r>
      <w:proofErr w:type="spellEnd"/>
      <w:r w:rsidR="00D43D82" w:rsidRPr="00136F1E">
        <w:rPr>
          <w:rFonts w:cs="B Nazanin"/>
          <w:rtl/>
        </w:rPr>
        <w:t xml:space="preserve"> مدل </w:t>
      </w:r>
      <w:proofErr w:type="spellStart"/>
      <w:r w:rsidR="00D43D82" w:rsidRPr="00136F1E">
        <w:rPr>
          <w:rFonts w:cs="B Nazanin"/>
          <w:rtl/>
        </w:rPr>
        <w:t>کمک</w:t>
      </w:r>
      <w:proofErr w:type="spellEnd"/>
      <w:r w:rsidR="00D43D82" w:rsidRPr="00136F1E">
        <w:rPr>
          <w:rFonts w:cs="B Nazanin"/>
          <w:rtl/>
        </w:rPr>
        <w:t xml:space="preserve"> </w:t>
      </w:r>
      <w:proofErr w:type="spellStart"/>
      <w:r w:rsidR="00D43D82" w:rsidRPr="00136F1E">
        <w:rPr>
          <w:rFonts w:cs="B Nazanin"/>
          <w:rtl/>
        </w:rPr>
        <w:t>می‌کند</w:t>
      </w:r>
      <w:proofErr w:type="spellEnd"/>
      <w:r w:rsidR="00D43D82" w:rsidRPr="00136F1E">
        <w:rPr>
          <w:rFonts w:cs="B Nazanin"/>
          <w:rtl/>
        </w:rPr>
        <w:t xml:space="preserve">. در </w:t>
      </w:r>
      <w:proofErr w:type="spellStart"/>
      <w:r w:rsidR="00D43D82" w:rsidRPr="00136F1E">
        <w:rPr>
          <w:rFonts w:cs="B Nazanin"/>
          <w:rtl/>
        </w:rPr>
        <w:t>این</w:t>
      </w:r>
      <w:proofErr w:type="spellEnd"/>
      <w:r w:rsidR="00D43D82" w:rsidRPr="00136F1E">
        <w:rPr>
          <w:rFonts w:cs="B Nazanin"/>
          <w:rtl/>
        </w:rPr>
        <w:t xml:space="preserve"> روش، مجموعه داده به</w:t>
      </w:r>
      <w:r w:rsidR="00D43D82" w:rsidRPr="00136F1E">
        <w:rPr>
          <w:rFonts w:cs="B Nazanin" w:hint="cs"/>
          <w:rtl/>
          <w:lang w:bidi="fa-IR"/>
        </w:rPr>
        <w:t xml:space="preserve"> </w:t>
      </w:r>
      <w:r w:rsidR="00D43D82" w:rsidRPr="00136F1E">
        <w:rPr>
          <w:rFonts w:cs="B Nazanin"/>
          <w:lang w:val="de-DE" w:bidi="fa-IR"/>
        </w:rPr>
        <w:t>K</w:t>
      </w:r>
      <w:r w:rsidR="00D43D82" w:rsidRPr="00136F1E">
        <w:rPr>
          <w:rFonts w:cs="B Nazanin" w:hint="cs"/>
          <w:rtl/>
          <w:lang w:bidi="fa-IR"/>
        </w:rPr>
        <w:t xml:space="preserve"> </w:t>
      </w:r>
      <w:r w:rsidR="00D43D82" w:rsidRPr="00136F1E">
        <w:rPr>
          <w:rFonts w:cs="B Nazanin"/>
          <w:b/>
          <w:bCs/>
          <w:rtl/>
        </w:rPr>
        <w:t xml:space="preserve">قسمت </w:t>
      </w:r>
      <w:proofErr w:type="spellStart"/>
      <w:r w:rsidR="00D43D82" w:rsidRPr="00136F1E">
        <w:rPr>
          <w:rFonts w:cs="B Nazanin"/>
          <w:b/>
          <w:bCs/>
          <w:rtl/>
        </w:rPr>
        <w:t>مساوی</w:t>
      </w:r>
      <w:proofErr w:type="spellEnd"/>
      <w:r w:rsidR="00D43D82" w:rsidRPr="00136F1E">
        <w:rPr>
          <w:rFonts w:cs="B Nazanin"/>
          <w:rtl/>
        </w:rPr>
        <w:t xml:space="preserve"> </w:t>
      </w:r>
      <w:proofErr w:type="spellStart"/>
      <w:r w:rsidR="00D43D82" w:rsidRPr="00136F1E">
        <w:rPr>
          <w:rFonts w:cs="B Nazanin"/>
          <w:rtl/>
        </w:rPr>
        <w:t>تقسیم</w:t>
      </w:r>
      <w:proofErr w:type="spellEnd"/>
      <w:r w:rsidR="00D43D82" w:rsidRPr="00136F1E">
        <w:rPr>
          <w:rFonts w:cs="B Nazanin"/>
          <w:rtl/>
        </w:rPr>
        <w:t xml:space="preserve"> شده </w:t>
      </w:r>
      <w:proofErr w:type="gramStart"/>
      <w:r w:rsidR="00D43D82" w:rsidRPr="00136F1E">
        <w:rPr>
          <w:rFonts w:cs="B Nazanin"/>
          <w:rtl/>
        </w:rPr>
        <w:t>و م</w:t>
      </w:r>
      <w:r w:rsidR="00D43D82" w:rsidRPr="00136F1E">
        <w:rPr>
          <w:rFonts w:cs="B Nazanin" w:hint="cs"/>
          <w:rtl/>
          <w:lang w:bidi="fa-IR"/>
        </w:rPr>
        <w:t>دل</w:t>
      </w:r>
      <w:proofErr w:type="gramEnd"/>
      <w:r w:rsidR="00D43D82" w:rsidRPr="00136F1E">
        <w:rPr>
          <w:rFonts w:cs="B Nazanin" w:hint="cs"/>
          <w:rtl/>
          <w:lang w:bidi="fa-IR"/>
        </w:rPr>
        <w:t xml:space="preserve"> </w:t>
      </w:r>
      <w:r w:rsidR="00D43D82" w:rsidRPr="00136F1E">
        <w:rPr>
          <w:rFonts w:cs="B Nazanin"/>
          <w:lang w:val="de-DE" w:bidi="fa-IR"/>
        </w:rPr>
        <w:t>K</w:t>
      </w:r>
      <w:r w:rsidR="00D43D82" w:rsidRPr="00136F1E">
        <w:rPr>
          <w:rFonts w:cs="B Nazanin" w:hint="cs"/>
          <w:rtl/>
          <w:lang w:bidi="fa-IR"/>
        </w:rPr>
        <w:t xml:space="preserve"> </w:t>
      </w:r>
      <w:r w:rsidR="00D43D82" w:rsidRPr="00136F1E">
        <w:rPr>
          <w:rFonts w:cs="B Nazanin"/>
          <w:b/>
          <w:bCs/>
          <w:rtl/>
        </w:rPr>
        <w:t>بار</w:t>
      </w:r>
      <w:r w:rsidR="00D43D82" w:rsidRPr="00136F1E">
        <w:rPr>
          <w:rFonts w:cs="B Nazanin"/>
          <w:rtl/>
        </w:rPr>
        <w:t xml:space="preserve"> </w:t>
      </w:r>
      <w:proofErr w:type="spellStart"/>
      <w:r w:rsidR="00D43D82" w:rsidRPr="00136F1E">
        <w:rPr>
          <w:rFonts w:cs="B Nazanin"/>
          <w:rtl/>
        </w:rPr>
        <w:t>آموزش</w:t>
      </w:r>
      <w:proofErr w:type="spellEnd"/>
      <w:r w:rsidR="00D43D82" w:rsidRPr="00136F1E">
        <w:rPr>
          <w:rFonts w:cs="B Nazanin"/>
          <w:rtl/>
        </w:rPr>
        <w:t xml:space="preserve"> داده </w:t>
      </w:r>
      <w:proofErr w:type="spellStart"/>
      <w:r w:rsidR="00D43D82" w:rsidRPr="00136F1E">
        <w:rPr>
          <w:rFonts w:cs="B Nazanin"/>
          <w:rtl/>
        </w:rPr>
        <w:t>می‌شود</w:t>
      </w:r>
      <w:proofErr w:type="spellEnd"/>
      <w:r w:rsidR="00D43D82" w:rsidRPr="00136F1E">
        <w:rPr>
          <w:rFonts w:cs="B Nazanin"/>
          <w:rtl/>
        </w:rPr>
        <w:t xml:space="preserve">، </w:t>
      </w:r>
      <w:proofErr w:type="spellStart"/>
      <w:r w:rsidR="00D43D82" w:rsidRPr="00136F1E">
        <w:rPr>
          <w:rFonts w:cs="B Nazanin"/>
          <w:rtl/>
        </w:rPr>
        <w:t>به‌طوری</w:t>
      </w:r>
      <w:proofErr w:type="spellEnd"/>
      <w:r w:rsidR="00D43D82" w:rsidRPr="00136F1E">
        <w:rPr>
          <w:rFonts w:cs="B Nazanin"/>
          <w:rtl/>
        </w:rPr>
        <w:t xml:space="preserve"> </w:t>
      </w:r>
      <w:proofErr w:type="spellStart"/>
      <w:r w:rsidR="00D43D82" w:rsidRPr="00136F1E">
        <w:rPr>
          <w:rFonts w:cs="B Nazanin"/>
          <w:rtl/>
        </w:rPr>
        <w:t>که</w:t>
      </w:r>
      <w:proofErr w:type="spellEnd"/>
      <w:r w:rsidR="00D43D82" w:rsidRPr="00136F1E">
        <w:rPr>
          <w:rFonts w:cs="B Nazanin"/>
          <w:rtl/>
        </w:rPr>
        <w:t xml:space="preserve"> در هر </w:t>
      </w:r>
      <w:proofErr w:type="spellStart"/>
      <w:r w:rsidR="00D43D82" w:rsidRPr="00136F1E">
        <w:rPr>
          <w:rFonts w:cs="B Nazanin"/>
          <w:rtl/>
        </w:rPr>
        <w:t>تکرار</w:t>
      </w:r>
      <w:proofErr w:type="spellEnd"/>
      <w:r w:rsidR="00D43D82" w:rsidRPr="00136F1E">
        <w:rPr>
          <w:rFonts w:cs="B Nazanin"/>
          <w:rtl/>
        </w:rPr>
        <w:t xml:space="preserve"> </w:t>
      </w:r>
      <w:proofErr w:type="spellStart"/>
      <w:r w:rsidR="00D43D82" w:rsidRPr="00136F1E">
        <w:rPr>
          <w:rFonts w:cs="B Nazanin"/>
          <w:rtl/>
        </w:rPr>
        <w:t>یکی</w:t>
      </w:r>
      <w:proofErr w:type="spellEnd"/>
      <w:r w:rsidR="00D43D82" w:rsidRPr="00136F1E">
        <w:rPr>
          <w:rFonts w:cs="B Nazanin"/>
          <w:rtl/>
        </w:rPr>
        <w:t xml:space="preserve"> از </w:t>
      </w:r>
      <w:proofErr w:type="spellStart"/>
      <w:r w:rsidR="00D43D82" w:rsidRPr="00136F1E">
        <w:rPr>
          <w:rFonts w:cs="B Nazanin"/>
          <w:rtl/>
        </w:rPr>
        <w:t>بخش‌ها</w:t>
      </w:r>
      <w:proofErr w:type="spellEnd"/>
      <w:r w:rsidR="00D43D82" w:rsidRPr="00136F1E">
        <w:rPr>
          <w:rFonts w:cs="B Nazanin" w:hint="cs"/>
          <w:rtl/>
          <w:lang w:bidi="fa-IR"/>
        </w:rPr>
        <w:t xml:space="preserve"> به‌</w:t>
      </w:r>
      <w:r w:rsidR="00D43D82" w:rsidRPr="00136F1E">
        <w:rPr>
          <w:rFonts w:cs="B Nazanin"/>
          <w:rtl/>
        </w:rPr>
        <w:t xml:space="preserve">عنوان </w:t>
      </w:r>
      <w:r w:rsidR="00D43D82" w:rsidRPr="00136F1E">
        <w:rPr>
          <w:rFonts w:cs="B Nazanin"/>
          <w:b/>
          <w:bCs/>
          <w:rtl/>
        </w:rPr>
        <w:t>مجموعه تست</w:t>
      </w:r>
      <w:r w:rsidR="00D43D82" w:rsidRPr="00136F1E">
        <w:rPr>
          <w:rFonts w:cs="B Nazanin"/>
          <w:rtl/>
        </w:rPr>
        <w:t xml:space="preserve"> و </w:t>
      </w:r>
      <w:proofErr w:type="spellStart"/>
      <w:r w:rsidR="00D43D82" w:rsidRPr="00136F1E">
        <w:rPr>
          <w:rFonts w:cs="B Nazanin"/>
          <w:rtl/>
        </w:rPr>
        <w:t>باقی</w:t>
      </w:r>
      <w:proofErr w:type="spellEnd"/>
      <w:r w:rsidR="00D43D82" w:rsidRPr="00136F1E">
        <w:rPr>
          <w:rFonts w:cs="B Nazanin"/>
          <w:rtl/>
        </w:rPr>
        <w:t xml:space="preserve"> </w:t>
      </w:r>
      <w:proofErr w:type="spellStart"/>
      <w:r w:rsidR="00D43D82" w:rsidRPr="00136F1E">
        <w:rPr>
          <w:rFonts w:cs="B Nazanin"/>
          <w:rtl/>
        </w:rPr>
        <w:t>بخش‌ها</w:t>
      </w:r>
      <w:proofErr w:type="spellEnd"/>
      <w:r w:rsidR="00D43D82" w:rsidRPr="00136F1E">
        <w:rPr>
          <w:rFonts w:cs="B Nazanin"/>
          <w:rtl/>
        </w:rPr>
        <w:t xml:space="preserve"> به عنوان </w:t>
      </w:r>
      <w:r w:rsidR="00D43D82" w:rsidRPr="00136F1E">
        <w:rPr>
          <w:rFonts w:cs="B Nazanin"/>
          <w:b/>
          <w:bCs/>
          <w:rtl/>
        </w:rPr>
        <w:t xml:space="preserve">مجموعه </w:t>
      </w:r>
      <w:proofErr w:type="spellStart"/>
      <w:r w:rsidR="00D43D82" w:rsidRPr="00136F1E">
        <w:rPr>
          <w:rFonts w:cs="B Nazanin"/>
          <w:b/>
          <w:bCs/>
          <w:rtl/>
        </w:rPr>
        <w:t>آموزش</w:t>
      </w:r>
      <w:proofErr w:type="spellEnd"/>
      <w:r w:rsidR="00D43D82" w:rsidRPr="00136F1E">
        <w:rPr>
          <w:rFonts w:cs="B Nazanin"/>
          <w:rtl/>
        </w:rPr>
        <w:t xml:space="preserve"> در نظر </w:t>
      </w:r>
      <w:proofErr w:type="spellStart"/>
      <w:r w:rsidR="00D43D82" w:rsidRPr="00136F1E">
        <w:rPr>
          <w:rFonts w:cs="B Nazanin"/>
          <w:rtl/>
        </w:rPr>
        <w:t>گرفته</w:t>
      </w:r>
      <w:proofErr w:type="spellEnd"/>
      <w:r w:rsidR="00D43D82" w:rsidRPr="00136F1E">
        <w:rPr>
          <w:rFonts w:cs="B Nazanin"/>
          <w:rtl/>
        </w:rPr>
        <w:t xml:space="preserve"> </w:t>
      </w:r>
      <w:proofErr w:type="spellStart"/>
      <w:r w:rsidR="00D43D82" w:rsidRPr="00136F1E">
        <w:rPr>
          <w:rFonts w:cs="B Nazanin"/>
          <w:rtl/>
        </w:rPr>
        <w:t>می‌شوند</w:t>
      </w:r>
      <w:proofErr w:type="spellEnd"/>
      <w:r w:rsidR="00D43D82" w:rsidRPr="00136F1E">
        <w:rPr>
          <w:rFonts w:cs="B Nazanin"/>
          <w:rtl/>
        </w:rPr>
        <w:t xml:space="preserve">. </w:t>
      </w:r>
      <w:proofErr w:type="spellStart"/>
      <w:r w:rsidR="00D43D82" w:rsidRPr="00136F1E">
        <w:rPr>
          <w:rFonts w:cs="B Nazanin"/>
          <w:rtl/>
        </w:rPr>
        <w:t>این</w:t>
      </w:r>
      <w:proofErr w:type="spellEnd"/>
      <w:r w:rsidR="00D43D82" w:rsidRPr="00136F1E">
        <w:rPr>
          <w:rFonts w:cs="B Nazanin"/>
          <w:rtl/>
        </w:rPr>
        <w:t xml:space="preserve"> </w:t>
      </w:r>
      <w:proofErr w:type="spellStart"/>
      <w:r w:rsidR="00D43D82" w:rsidRPr="00136F1E">
        <w:rPr>
          <w:rFonts w:cs="B Nazanin"/>
          <w:rtl/>
        </w:rPr>
        <w:t>فرآیند</w:t>
      </w:r>
      <w:proofErr w:type="spellEnd"/>
      <w:r w:rsidR="00D43D82" w:rsidRPr="00136F1E">
        <w:rPr>
          <w:rFonts w:cs="B Nazanin"/>
          <w:rtl/>
        </w:rPr>
        <w:t xml:space="preserve"> باعث </w:t>
      </w:r>
      <w:proofErr w:type="spellStart"/>
      <w:r w:rsidR="00D43D82" w:rsidRPr="00136F1E">
        <w:rPr>
          <w:rFonts w:cs="B Nazanin"/>
          <w:rtl/>
        </w:rPr>
        <w:t>استفاده</w:t>
      </w:r>
      <w:proofErr w:type="spellEnd"/>
      <w:r w:rsidR="00D43D82" w:rsidRPr="00136F1E">
        <w:rPr>
          <w:rFonts w:cs="B Nazanin"/>
          <w:rtl/>
        </w:rPr>
        <w:t xml:space="preserve"> </w:t>
      </w:r>
      <w:proofErr w:type="spellStart"/>
      <w:r w:rsidR="00D43D82" w:rsidRPr="00136F1E">
        <w:rPr>
          <w:rFonts w:cs="B Nazanin"/>
          <w:rtl/>
        </w:rPr>
        <w:t>بهینه</w:t>
      </w:r>
      <w:proofErr w:type="spellEnd"/>
      <w:r w:rsidR="00D43D82" w:rsidRPr="00136F1E">
        <w:rPr>
          <w:rFonts w:cs="B Nazanin"/>
          <w:rtl/>
        </w:rPr>
        <w:t xml:space="preserve"> از </w:t>
      </w:r>
      <w:proofErr w:type="spellStart"/>
      <w:r w:rsidR="00D43D82" w:rsidRPr="00136F1E">
        <w:rPr>
          <w:rFonts w:cs="B Nazanin"/>
          <w:rtl/>
        </w:rPr>
        <w:t>داده‌ها</w:t>
      </w:r>
      <w:proofErr w:type="spellEnd"/>
      <w:r w:rsidR="00D43D82" w:rsidRPr="00136F1E">
        <w:rPr>
          <w:rFonts w:cs="B Nazanin"/>
          <w:rtl/>
        </w:rPr>
        <w:t xml:space="preserve"> شده و </w:t>
      </w:r>
      <w:proofErr w:type="spellStart"/>
      <w:r w:rsidR="00D43D82" w:rsidRPr="00136F1E">
        <w:rPr>
          <w:rFonts w:cs="B Nazanin"/>
          <w:rtl/>
        </w:rPr>
        <w:t>ارزیابی</w:t>
      </w:r>
      <w:proofErr w:type="spellEnd"/>
      <w:r w:rsidR="00D43D82" w:rsidRPr="00136F1E">
        <w:rPr>
          <w:rFonts w:cs="B Nazanin"/>
          <w:rtl/>
        </w:rPr>
        <w:t xml:space="preserve"> مدل را مستقل از </w:t>
      </w:r>
      <w:proofErr w:type="spellStart"/>
      <w:r w:rsidR="00D43D82" w:rsidRPr="00136F1E">
        <w:rPr>
          <w:rFonts w:cs="B Nazanin"/>
          <w:rtl/>
        </w:rPr>
        <w:t>نحوه‌ی</w:t>
      </w:r>
      <w:proofErr w:type="spellEnd"/>
      <w:r w:rsidR="00D43D82" w:rsidRPr="00136F1E">
        <w:rPr>
          <w:rFonts w:cs="B Nazanin"/>
          <w:rtl/>
        </w:rPr>
        <w:t xml:space="preserve"> </w:t>
      </w:r>
      <w:proofErr w:type="spellStart"/>
      <w:r w:rsidR="00D43D82" w:rsidRPr="00136F1E">
        <w:rPr>
          <w:rFonts w:cs="B Nazanin"/>
          <w:rtl/>
        </w:rPr>
        <w:t>تصادفی</w:t>
      </w:r>
      <w:proofErr w:type="spellEnd"/>
      <w:r w:rsidR="00D43D82" w:rsidRPr="00136F1E">
        <w:rPr>
          <w:rFonts w:cs="B Nazanin"/>
          <w:rtl/>
        </w:rPr>
        <w:t xml:space="preserve"> </w:t>
      </w:r>
      <w:proofErr w:type="spellStart"/>
      <w:r w:rsidR="00D43D82" w:rsidRPr="00136F1E">
        <w:rPr>
          <w:rFonts w:cs="B Nazanin"/>
          <w:rtl/>
        </w:rPr>
        <w:t>تقسیم‌بندی</w:t>
      </w:r>
      <w:proofErr w:type="spellEnd"/>
      <w:r w:rsidR="00D43D82" w:rsidRPr="00136F1E">
        <w:rPr>
          <w:rFonts w:cs="B Nazanin"/>
          <w:rtl/>
        </w:rPr>
        <w:t xml:space="preserve"> </w:t>
      </w:r>
      <w:proofErr w:type="spellStart"/>
      <w:r w:rsidR="00D43D82" w:rsidRPr="00136F1E">
        <w:rPr>
          <w:rFonts w:cs="B Nazanin"/>
          <w:rtl/>
        </w:rPr>
        <w:t>داده‌ه</w:t>
      </w:r>
      <w:r w:rsidR="00D43D82" w:rsidRPr="00136F1E">
        <w:rPr>
          <w:rFonts w:cs="B Nazanin" w:hint="cs"/>
          <w:rtl/>
        </w:rPr>
        <w:t>ا</w:t>
      </w:r>
      <w:proofErr w:type="spellEnd"/>
      <w:r w:rsidR="00D43D82" w:rsidRPr="00136F1E">
        <w:rPr>
          <w:rFonts w:cs="B Nazanin" w:hint="cs"/>
          <w:rtl/>
        </w:rPr>
        <w:t xml:space="preserve"> </w:t>
      </w:r>
      <w:proofErr w:type="spellStart"/>
      <w:r w:rsidR="00D43D82" w:rsidRPr="00136F1E">
        <w:rPr>
          <w:rFonts w:cs="B Nazanin" w:hint="cs"/>
          <w:rtl/>
        </w:rPr>
        <w:t>می‌کند</w:t>
      </w:r>
      <w:proofErr w:type="spellEnd"/>
      <w:r w:rsidR="00D43D82" w:rsidRPr="00136F1E">
        <w:rPr>
          <w:rFonts w:cs="B Nazanin" w:hint="cs"/>
          <w:rtl/>
        </w:rPr>
        <w:t xml:space="preserve"> </w:t>
      </w:r>
      <w:r w:rsidR="00D43D82"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&lt;EndNote&gt;&lt;Cite&gt;&lt;Author&gt;Kohavi&lt;/Author&gt;&lt;Year&gt;1995&lt;/Year&gt;&lt;RecNum&gt;68&lt;/RecNum&gt;&lt;DisplayText&gt;(Kohavi, 1995)&lt;/DisplayText&gt;&lt;record&gt;&lt;rec-number&gt;68&lt;/rec-number&gt;&lt;foreign-keys&gt;&lt;key app="EN" db-id="5ax9522x7sd0f6ev25q55ae59rx52zaaw2wr" timestamp="174006</w:instrText>
      </w:r>
      <w:r w:rsidR="005C419E" w:rsidRPr="00136F1E">
        <w:rPr>
          <w:rFonts w:cs="B Nazanin"/>
          <w:rtl/>
        </w:rPr>
        <w:instrText>4047"&gt;68&lt;/</w:instrText>
      </w:r>
      <w:r w:rsidR="005C419E" w:rsidRPr="00136F1E">
        <w:rPr>
          <w:rFonts w:cs="B Nazanin"/>
        </w:rPr>
        <w:instrText>key&gt;&lt;/foreign-keys&gt;&lt;ref-type name="Journal Article"&gt;17&lt;/ref-type&gt;&lt;contributors&gt;&lt;authors&gt;&lt;author&gt;Kohavi, R&lt;/author&gt;&lt;/authors&gt;&lt;/contributors&gt;&lt;titles&gt;&lt;title&gt;A study of cross-validation and bootstrap for accuracy estimation and model selection&lt;/title&gt;&lt;secondary-title&gt;Morgan Kaufman Publishing&lt;/secondary-title&gt;&lt;/titles&gt;&lt;periodical&gt;&lt;full-title&gt;Morgan Kaufman Publishing&lt;/full-title&gt;&lt;/periodical&gt;&lt;dates&gt;&lt;year&gt;1995&lt;/year&gt;&lt;/dates&gt;&lt;urls&gt;&lt;/urls&gt;&lt;/record&gt;&lt;/Cite&gt;&lt;/EndNote</w:instrText>
      </w:r>
      <w:r w:rsidR="005C419E" w:rsidRPr="00136F1E">
        <w:rPr>
          <w:rFonts w:cs="B Nazanin"/>
          <w:rtl/>
        </w:rPr>
        <w:instrText>&gt;</w:instrText>
      </w:r>
      <w:r w:rsidR="00D43D82" w:rsidRPr="00136F1E">
        <w:rPr>
          <w:rFonts w:cs="B Nazanin"/>
          <w:rtl/>
        </w:rPr>
        <w:fldChar w:fldCharType="separate"/>
      </w:r>
      <w:r w:rsidR="005C419E" w:rsidRPr="00136F1E">
        <w:rPr>
          <w:rFonts w:cs="B Nazanin"/>
          <w:noProof/>
          <w:rtl/>
        </w:rPr>
        <w:t>(</w:t>
      </w:r>
      <w:r w:rsidR="005C419E" w:rsidRPr="00136F1E">
        <w:rPr>
          <w:rFonts w:cs="B Nazanin"/>
          <w:noProof/>
        </w:rPr>
        <w:t>Kohavi, 1995</w:t>
      </w:r>
      <w:r w:rsidR="005C419E" w:rsidRPr="00136F1E">
        <w:rPr>
          <w:rFonts w:cs="B Nazanin"/>
          <w:noProof/>
          <w:rtl/>
        </w:rPr>
        <w:t>)</w:t>
      </w:r>
      <w:r w:rsidR="00D43D82" w:rsidRPr="00136F1E">
        <w:rPr>
          <w:rFonts w:cs="B Nazanin"/>
          <w:rtl/>
        </w:rPr>
        <w:fldChar w:fldCharType="end"/>
      </w:r>
      <w:r w:rsidR="00D43D82" w:rsidRPr="00136F1E">
        <w:rPr>
          <w:rFonts w:cs="B Nazanin" w:hint="cs"/>
          <w:rtl/>
        </w:rPr>
        <w:t>.</w:t>
      </w:r>
      <w:r w:rsidR="00D43D82" w:rsidRPr="00136F1E">
        <w:rPr>
          <w:rFonts w:cs="B Nazanin" w:hint="cs"/>
          <w:rtl/>
          <w:lang w:bidi="fa-IR"/>
        </w:rPr>
        <w:t xml:space="preserve"> </w:t>
      </w:r>
      <w:r w:rsidR="00D43D82" w:rsidRPr="00136F1E">
        <w:rPr>
          <w:rFonts w:cs="B Nazanin"/>
          <w:rtl/>
        </w:rPr>
        <w:t xml:space="preserve">از جمله </w:t>
      </w:r>
      <w:proofErr w:type="spellStart"/>
      <w:r w:rsidR="00D43D82" w:rsidRPr="00136F1E">
        <w:rPr>
          <w:rFonts w:cs="B Nazanin"/>
          <w:rtl/>
        </w:rPr>
        <w:t>مزایای</w:t>
      </w:r>
      <w:proofErr w:type="spellEnd"/>
      <w:r w:rsidR="00D43D82" w:rsidRPr="00136F1E">
        <w:rPr>
          <w:rFonts w:cs="B Nazanin"/>
          <w:rtl/>
        </w:rPr>
        <w:t xml:space="preserve"> </w:t>
      </w:r>
      <w:proofErr w:type="spellStart"/>
      <w:r w:rsidR="00D43D82" w:rsidRPr="00136F1E">
        <w:rPr>
          <w:rFonts w:cs="B Nazanin"/>
          <w:rtl/>
        </w:rPr>
        <w:t>این</w:t>
      </w:r>
      <w:proofErr w:type="spellEnd"/>
      <w:r w:rsidR="00D43D82" w:rsidRPr="00136F1E">
        <w:rPr>
          <w:rFonts w:cs="B Nazanin"/>
          <w:rtl/>
        </w:rPr>
        <w:t xml:space="preserve"> روش </w:t>
      </w:r>
      <w:proofErr w:type="spellStart"/>
      <w:r w:rsidR="00D43D82" w:rsidRPr="00136F1E">
        <w:rPr>
          <w:rFonts w:cs="B Nazanin"/>
          <w:rtl/>
        </w:rPr>
        <w:t>می‌توان</w:t>
      </w:r>
      <w:proofErr w:type="spellEnd"/>
      <w:r w:rsidR="00D43D82" w:rsidRPr="00136F1E">
        <w:rPr>
          <w:rFonts w:cs="B Nazanin"/>
          <w:rtl/>
        </w:rPr>
        <w:t xml:space="preserve"> به </w:t>
      </w:r>
      <w:proofErr w:type="spellStart"/>
      <w:r w:rsidR="00D43D82" w:rsidRPr="00136F1E">
        <w:rPr>
          <w:rFonts w:cs="B Nazanin"/>
          <w:b/>
          <w:bCs/>
          <w:rtl/>
        </w:rPr>
        <w:t>کاهش</w:t>
      </w:r>
      <w:proofErr w:type="spellEnd"/>
      <w:r w:rsidR="00D43D82" w:rsidRPr="00136F1E">
        <w:rPr>
          <w:rFonts w:cs="B Nazanin"/>
          <w:b/>
          <w:bCs/>
          <w:rtl/>
        </w:rPr>
        <w:t xml:space="preserve"> </w:t>
      </w:r>
      <w:proofErr w:type="spellStart"/>
      <w:r w:rsidR="00D43D82" w:rsidRPr="00136F1E">
        <w:rPr>
          <w:rFonts w:cs="B Nazanin"/>
          <w:b/>
          <w:bCs/>
          <w:rtl/>
        </w:rPr>
        <w:t>وابستگی</w:t>
      </w:r>
      <w:proofErr w:type="spellEnd"/>
      <w:r w:rsidR="00D43D82" w:rsidRPr="00136F1E">
        <w:rPr>
          <w:rFonts w:cs="B Nazanin"/>
          <w:b/>
          <w:bCs/>
          <w:rtl/>
        </w:rPr>
        <w:t xml:space="preserve"> به </w:t>
      </w:r>
      <w:proofErr w:type="spellStart"/>
      <w:r w:rsidR="00D43D82" w:rsidRPr="00136F1E">
        <w:rPr>
          <w:rFonts w:cs="B Nazanin"/>
          <w:b/>
          <w:bCs/>
          <w:rtl/>
        </w:rPr>
        <w:t>نمونه‌های</w:t>
      </w:r>
      <w:proofErr w:type="spellEnd"/>
      <w:r w:rsidR="00D43D82" w:rsidRPr="00136F1E">
        <w:rPr>
          <w:rFonts w:cs="B Nazanin"/>
          <w:b/>
          <w:bCs/>
          <w:rtl/>
        </w:rPr>
        <w:t xml:space="preserve"> خاص </w:t>
      </w:r>
      <w:proofErr w:type="gramStart"/>
      <w:r w:rsidR="00D43D82" w:rsidRPr="00136F1E">
        <w:rPr>
          <w:rFonts w:cs="B Nazanin"/>
          <w:b/>
          <w:bCs/>
          <w:rtl/>
        </w:rPr>
        <w:t xml:space="preserve">و </w:t>
      </w:r>
      <w:proofErr w:type="spellStart"/>
      <w:r w:rsidR="00D43D82" w:rsidRPr="00136F1E">
        <w:rPr>
          <w:rFonts w:cs="B Nazanin"/>
          <w:b/>
          <w:bCs/>
          <w:rtl/>
        </w:rPr>
        <w:t>افزایش</w:t>
      </w:r>
      <w:proofErr w:type="spellEnd"/>
      <w:proofErr w:type="gramEnd"/>
      <w:r w:rsidR="00D43D82" w:rsidRPr="00136F1E">
        <w:rPr>
          <w:rFonts w:cs="B Nazanin"/>
          <w:b/>
          <w:bCs/>
          <w:rtl/>
        </w:rPr>
        <w:t xml:space="preserve"> دقت </w:t>
      </w:r>
      <w:proofErr w:type="spellStart"/>
      <w:r w:rsidR="00D43D82" w:rsidRPr="00136F1E">
        <w:rPr>
          <w:rFonts w:cs="B Nazanin"/>
          <w:b/>
          <w:bCs/>
          <w:rtl/>
        </w:rPr>
        <w:t>ارزیابی</w:t>
      </w:r>
      <w:proofErr w:type="spellEnd"/>
      <w:r w:rsidR="00D43D82" w:rsidRPr="00136F1E">
        <w:rPr>
          <w:rFonts w:cs="B Nazanin"/>
          <w:b/>
          <w:bCs/>
          <w:rtl/>
        </w:rPr>
        <w:t xml:space="preserve"> مدل</w:t>
      </w:r>
      <w:r w:rsidR="00D43D82" w:rsidRPr="00136F1E">
        <w:rPr>
          <w:rFonts w:cs="B Nazanin"/>
          <w:rtl/>
        </w:rPr>
        <w:t xml:space="preserve"> اشاره </w:t>
      </w:r>
      <w:proofErr w:type="spellStart"/>
      <w:r w:rsidR="00D43D82" w:rsidRPr="00136F1E">
        <w:rPr>
          <w:rFonts w:cs="B Nazanin"/>
          <w:rtl/>
        </w:rPr>
        <w:t>کرد</w:t>
      </w:r>
      <w:proofErr w:type="spellEnd"/>
      <w:r w:rsidR="00D43D82" w:rsidRPr="00136F1E">
        <w:rPr>
          <w:rFonts w:cs="B Nazanin"/>
          <w:rtl/>
        </w:rPr>
        <w:t xml:space="preserve">، اما از </w:t>
      </w:r>
      <w:proofErr w:type="spellStart"/>
      <w:r w:rsidR="00D43D82" w:rsidRPr="00136F1E">
        <w:rPr>
          <w:rFonts w:cs="B Nazanin"/>
          <w:rtl/>
        </w:rPr>
        <w:t>طرفی</w:t>
      </w:r>
      <w:proofErr w:type="spellEnd"/>
      <w:r w:rsidR="00D43D82" w:rsidRPr="00136F1E">
        <w:rPr>
          <w:rFonts w:cs="B Nazanin"/>
          <w:rtl/>
        </w:rPr>
        <w:t xml:space="preserve"> </w:t>
      </w:r>
      <w:proofErr w:type="spellStart"/>
      <w:r w:rsidR="00D43D82" w:rsidRPr="00136F1E">
        <w:rPr>
          <w:rFonts w:cs="B Nazanin"/>
          <w:rtl/>
        </w:rPr>
        <w:t>اجرای</w:t>
      </w:r>
      <w:proofErr w:type="spellEnd"/>
      <w:r w:rsidR="00D43D82" w:rsidRPr="00136F1E">
        <w:rPr>
          <w:rFonts w:cs="B Nazanin"/>
          <w:rtl/>
        </w:rPr>
        <w:t xml:space="preserve"> </w:t>
      </w:r>
      <w:proofErr w:type="spellStart"/>
      <w:r w:rsidR="00D43D82" w:rsidRPr="00136F1E">
        <w:rPr>
          <w:rFonts w:cs="B Nazanin"/>
          <w:rtl/>
        </w:rPr>
        <w:t>چندباره</w:t>
      </w:r>
      <w:proofErr w:type="spellEnd"/>
      <w:r w:rsidR="00D43D82" w:rsidRPr="00136F1E">
        <w:rPr>
          <w:rFonts w:cs="B Nazanin"/>
          <w:rtl/>
        </w:rPr>
        <w:t xml:space="preserve"> مدل منجر به </w:t>
      </w:r>
      <w:proofErr w:type="spellStart"/>
      <w:r w:rsidR="00D43D82" w:rsidRPr="00136F1E">
        <w:rPr>
          <w:rFonts w:cs="B Nazanin"/>
          <w:b/>
          <w:bCs/>
          <w:rtl/>
        </w:rPr>
        <w:t>افزایش</w:t>
      </w:r>
      <w:proofErr w:type="spellEnd"/>
      <w:r w:rsidR="00D43D82" w:rsidRPr="00136F1E">
        <w:rPr>
          <w:rFonts w:cs="B Nazanin"/>
          <w:b/>
          <w:bCs/>
          <w:rtl/>
        </w:rPr>
        <w:t xml:space="preserve"> زمان </w:t>
      </w:r>
      <w:proofErr w:type="spellStart"/>
      <w:r w:rsidR="00D43D82" w:rsidRPr="00136F1E">
        <w:rPr>
          <w:rFonts w:cs="B Nazanin"/>
          <w:b/>
          <w:bCs/>
          <w:rtl/>
        </w:rPr>
        <w:t>محاسباتی</w:t>
      </w:r>
      <w:proofErr w:type="spellEnd"/>
      <w:r w:rsidR="00D43D82" w:rsidRPr="00136F1E">
        <w:rPr>
          <w:rFonts w:cs="B Nazanin"/>
          <w:rtl/>
        </w:rPr>
        <w:t xml:space="preserve"> </w:t>
      </w:r>
      <w:proofErr w:type="spellStart"/>
      <w:r w:rsidR="00D43D82" w:rsidRPr="00136F1E">
        <w:rPr>
          <w:rFonts w:cs="B Nazanin"/>
          <w:rtl/>
        </w:rPr>
        <w:t>می‌شود</w:t>
      </w:r>
      <w:proofErr w:type="spellEnd"/>
      <w:r w:rsidR="00D43D82" w:rsidRPr="00136F1E">
        <w:rPr>
          <w:rFonts w:cs="B Nazanin" w:hint="cs"/>
          <w:rtl/>
          <w:lang w:bidi="fa-IR"/>
        </w:rPr>
        <w:t xml:space="preserve">. </w:t>
      </w:r>
      <w:r w:rsidR="00D43D82" w:rsidRPr="00136F1E">
        <w:rPr>
          <w:rFonts w:cs="B Nazanin"/>
          <w:rtl/>
        </w:rPr>
        <w:t>مقدار</w:t>
      </w:r>
      <w:r w:rsidR="00D43D82" w:rsidRPr="00136F1E">
        <w:rPr>
          <w:rFonts w:cs="B Nazanin" w:hint="cs"/>
          <w:rtl/>
        </w:rPr>
        <w:t xml:space="preserve"> </w:t>
      </w:r>
      <w:r w:rsidR="00D43D82" w:rsidRPr="00136F1E">
        <w:rPr>
          <w:rFonts w:cs="B Nazanin"/>
          <w:lang w:val="de-DE"/>
        </w:rPr>
        <w:t>K</w:t>
      </w:r>
      <w:r w:rsidR="00D43D82" w:rsidRPr="00136F1E">
        <w:rPr>
          <w:rFonts w:cs="B Nazanin" w:hint="cs"/>
          <w:rtl/>
        </w:rPr>
        <w:t xml:space="preserve"> </w:t>
      </w:r>
      <w:r w:rsidR="00D43D82" w:rsidRPr="00136F1E">
        <w:rPr>
          <w:rFonts w:cs="B Nazanin"/>
          <w:rtl/>
        </w:rPr>
        <w:t xml:space="preserve">معمولاً 5 </w:t>
      </w:r>
      <w:proofErr w:type="spellStart"/>
      <w:r w:rsidR="00D43D82" w:rsidRPr="00136F1E">
        <w:rPr>
          <w:rFonts w:cs="B Nazanin"/>
          <w:rtl/>
        </w:rPr>
        <w:t>یا</w:t>
      </w:r>
      <w:proofErr w:type="spellEnd"/>
      <w:r w:rsidR="00D43D82" w:rsidRPr="00136F1E">
        <w:rPr>
          <w:rFonts w:cs="B Nazanin"/>
          <w:rtl/>
        </w:rPr>
        <w:t xml:space="preserve"> 10 انتخاب </w:t>
      </w:r>
      <w:proofErr w:type="spellStart"/>
      <w:r w:rsidR="00D43D82" w:rsidRPr="00136F1E">
        <w:rPr>
          <w:rFonts w:cs="B Nazanin"/>
          <w:rtl/>
        </w:rPr>
        <w:t>می‌شود</w:t>
      </w:r>
      <w:proofErr w:type="spellEnd"/>
      <w:r w:rsidR="00D43D82" w:rsidRPr="00136F1E">
        <w:rPr>
          <w:rFonts w:cs="B Nazanin"/>
          <w:rtl/>
        </w:rPr>
        <w:t xml:space="preserve">، </w:t>
      </w:r>
      <w:proofErr w:type="spellStart"/>
      <w:r w:rsidR="00D43D82" w:rsidRPr="00136F1E">
        <w:rPr>
          <w:rFonts w:cs="B Nazanin"/>
          <w:rtl/>
        </w:rPr>
        <w:t>زیرا</w:t>
      </w:r>
      <w:proofErr w:type="spellEnd"/>
      <w:r w:rsidR="00D43D82" w:rsidRPr="00136F1E">
        <w:rPr>
          <w:rFonts w:cs="B Nazanin"/>
          <w:rtl/>
        </w:rPr>
        <w:t xml:space="preserve"> تعادل </w:t>
      </w:r>
      <w:proofErr w:type="spellStart"/>
      <w:r w:rsidR="00D43D82" w:rsidRPr="00136F1E">
        <w:rPr>
          <w:rFonts w:cs="B Nazanin"/>
          <w:rtl/>
        </w:rPr>
        <w:t>مناسبی</w:t>
      </w:r>
      <w:proofErr w:type="spellEnd"/>
      <w:r w:rsidR="00D43D82" w:rsidRPr="00136F1E">
        <w:rPr>
          <w:rFonts w:cs="B Nazanin"/>
          <w:rtl/>
        </w:rPr>
        <w:t xml:space="preserve"> </w:t>
      </w:r>
      <w:proofErr w:type="spellStart"/>
      <w:r w:rsidR="00D43D82" w:rsidRPr="00136F1E">
        <w:rPr>
          <w:rFonts w:cs="B Nazanin"/>
          <w:rtl/>
        </w:rPr>
        <w:t>بین</w:t>
      </w:r>
      <w:proofErr w:type="spellEnd"/>
      <w:r w:rsidR="00D43D82" w:rsidRPr="00136F1E">
        <w:rPr>
          <w:rFonts w:cs="B Nazanin"/>
          <w:rtl/>
        </w:rPr>
        <w:t xml:space="preserve"> </w:t>
      </w:r>
      <w:r w:rsidR="00D43D82" w:rsidRPr="00136F1E">
        <w:rPr>
          <w:rFonts w:cs="B Nazanin"/>
          <w:b/>
          <w:bCs/>
          <w:rtl/>
        </w:rPr>
        <w:t xml:space="preserve">دقت </w:t>
      </w:r>
      <w:proofErr w:type="spellStart"/>
      <w:r w:rsidR="00D43D82" w:rsidRPr="00136F1E">
        <w:rPr>
          <w:rFonts w:cs="B Nazanin"/>
          <w:b/>
          <w:bCs/>
          <w:rtl/>
        </w:rPr>
        <w:t>ارزیابی</w:t>
      </w:r>
      <w:proofErr w:type="spellEnd"/>
      <w:r w:rsidR="00D43D82" w:rsidRPr="00136F1E">
        <w:rPr>
          <w:rFonts w:cs="B Nazanin"/>
          <w:b/>
          <w:bCs/>
          <w:rtl/>
        </w:rPr>
        <w:t xml:space="preserve"> و </w:t>
      </w:r>
      <w:proofErr w:type="spellStart"/>
      <w:r w:rsidR="00D43D82" w:rsidRPr="00136F1E">
        <w:rPr>
          <w:rFonts w:cs="B Nazanin"/>
          <w:b/>
          <w:bCs/>
          <w:rtl/>
        </w:rPr>
        <w:t>هزینه‌ی</w:t>
      </w:r>
      <w:proofErr w:type="spellEnd"/>
      <w:r w:rsidR="00D43D82" w:rsidRPr="00136F1E">
        <w:rPr>
          <w:rFonts w:cs="B Nazanin"/>
          <w:b/>
          <w:bCs/>
          <w:rtl/>
        </w:rPr>
        <w:t xml:space="preserve"> </w:t>
      </w:r>
      <w:proofErr w:type="spellStart"/>
      <w:r w:rsidR="00D43D82" w:rsidRPr="00136F1E">
        <w:rPr>
          <w:rFonts w:cs="B Nazanin"/>
          <w:b/>
          <w:bCs/>
          <w:rtl/>
        </w:rPr>
        <w:t>محاسباتی</w:t>
      </w:r>
      <w:proofErr w:type="spellEnd"/>
      <w:r w:rsidR="00D43D82" w:rsidRPr="00136F1E">
        <w:rPr>
          <w:rFonts w:cs="B Nazanin"/>
          <w:rtl/>
        </w:rPr>
        <w:t xml:space="preserve"> </w:t>
      </w:r>
      <w:proofErr w:type="spellStart"/>
      <w:r w:rsidR="00D43D82" w:rsidRPr="00136F1E">
        <w:rPr>
          <w:rFonts w:cs="B Nazanin"/>
          <w:rtl/>
        </w:rPr>
        <w:t>ایجاد</w:t>
      </w:r>
      <w:proofErr w:type="spellEnd"/>
      <w:r w:rsidR="00D43D82" w:rsidRPr="00136F1E">
        <w:rPr>
          <w:rFonts w:cs="B Nazanin"/>
          <w:rtl/>
        </w:rPr>
        <w:t xml:space="preserve"> </w:t>
      </w:r>
      <w:proofErr w:type="spellStart"/>
      <w:r w:rsidR="00D43D82" w:rsidRPr="00136F1E">
        <w:rPr>
          <w:rFonts w:cs="B Nazanin"/>
          <w:rtl/>
        </w:rPr>
        <w:t>می‌کن</w:t>
      </w:r>
      <w:proofErr w:type="spellEnd"/>
      <w:r w:rsidR="00D43D82" w:rsidRPr="00136F1E">
        <w:rPr>
          <w:rFonts w:cs="B Nazanin" w:hint="cs"/>
          <w:rtl/>
          <w:lang w:bidi="fa-IR"/>
        </w:rPr>
        <w:t xml:space="preserve">د </w:t>
      </w:r>
      <w:r w:rsidR="00D43D82" w:rsidRPr="00136F1E">
        <w:rPr>
          <w:rFonts w:cs="B Nazanin"/>
          <w:rtl/>
          <w:lang w:bidi="fa-IR"/>
        </w:rPr>
        <w:fldChar w:fldCharType="begin"/>
      </w:r>
      <w:r w:rsidR="005C419E" w:rsidRPr="00136F1E">
        <w:rPr>
          <w:rFonts w:cs="B Nazanin"/>
          <w:rtl/>
          <w:lang w:bidi="fa-IR"/>
        </w:rPr>
        <w:instrText xml:space="preserve"> </w:instrText>
      </w:r>
      <w:r w:rsidR="005C419E" w:rsidRPr="00136F1E">
        <w:rPr>
          <w:rFonts w:cs="B Nazanin"/>
          <w:lang w:bidi="fa-IR"/>
        </w:rPr>
        <w:instrText>ADDIN EN.CITE &lt;EndNote&gt;&lt;Cite&gt;&lt;Author&gt;Bishop&lt;/Author&gt;&lt;Year&gt;2006&lt;/Year&gt;&lt;RecNum&gt;69&lt;/RecNum&gt;&lt;DisplayText&gt;(Bishop &amp;amp; Nasrabadi, 2006)&lt;/DisplayText&gt;&lt;record&gt;&lt;rec-number&gt;69&lt;/rec-number&gt;&lt;foreign-keys&gt;&lt;key app="EN" db-id="5ax9522x7sd0f6ev25q55ae59rx52zaaw2wr" timestamp="1740064191"&gt;69&lt;/key&gt;&lt;/foreign-keys&gt;&lt;ref-type name="Book"&gt;6&lt;/ref-type&gt;&lt;contributors&gt;&lt;authors&gt;&lt;author&gt;Bishop, Christopher M&lt;/author&gt;&lt;author&gt;Nasrabadi, Nasser M&lt;/author&gt;&lt;/authors&gt;&lt;/contributors&gt;&lt;titles&gt;&lt;title&gt;Pattern recognition and machine learning&lt;/title&gt;&lt;/titles&gt;&lt;volume&gt;4&lt;/volume&gt;&lt;number&gt;4&lt;/number&gt;&lt;dates&gt;&lt;year&gt;2006&lt;/year&gt;&lt;/dates&gt;&lt;publisher&gt;Springer&lt;/publisher&gt;&lt;urls&gt;&lt;/urls&gt;&lt;/record&gt;&lt;/Cite&gt;&lt;/EndNote</w:instrText>
      </w:r>
      <w:r w:rsidR="005C419E" w:rsidRPr="00136F1E">
        <w:rPr>
          <w:rFonts w:cs="B Nazanin"/>
          <w:rtl/>
          <w:lang w:bidi="fa-IR"/>
        </w:rPr>
        <w:instrText>&gt;</w:instrText>
      </w:r>
      <w:r w:rsidR="00D43D82" w:rsidRPr="00136F1E">
        <w:rPr>
          <w:rFonts w:cs="B Nazanin"/>
          <w:rtl/>
          <w:lang w:bidi="fa-IR"/>
        </w:rPr>
        <w:fldChar w:fldCharType="separate"/>
      </w:r>
      <w:r w:rsidR="005C419E" w:rsidRPr="00136F1E">
        <w:rPr>
          <w:rFonts w:cs="B Nazanin"/>
          <w:noProof/>
          <w:rtl/>
          <w:lang w:bidi="fa-IR"/>
        </w:rPr>
        <w:t>(</w:t>
      </w:r>
      <w:r w:rsidR="005C419E" w:rsidRPr="00136F1E">
        <w:rPr>
          <w:rFonts w:cs="B Nazanin"/>
          <w:noProof/>
          <w:lang w:bidi="fa-IR"/>
        </w:rPr>
        <w:t>Bishop &amp; Nasrabadi, 2006</w:t>
      </w:r>
      <w:r w:rsidR="005C419E" w:rsidRPr="00136F1E">
        <w:rPr>
          <w:rFonts w:cs="B Nazanin"/>
          <w:noProof/>
          <w:rtl/>
          <w:lang w:bidi="fa-IR"/>
        </w:rPr>
        <w:t>)</w:t>
      </w:r>
      <w:r w:rsidR="00D43D82" w:rsidRPr="00136F1E">
        <w:rPr>
          <w:rFonts w:cs="B Nazanin"/>
          <w:rtl/>
          <w:lang w:bidi="fa-IR"/>
        </w:rPr>
        <w:fldChar w:fldCharType="end"/>
      </w:r>
      <w:r w:rsidR="00D43D82" w:rsidRPr="00136F1E">
        <w:rPr>
          <w:rFonts w:cs="B Nazanin" w:hint="cs"/>
          <w:rtl/>
          <w:lang w:bidi="fa-IR"/>
        </w:rPr>
        <w:t>.</w:t>
      </w:r>
      <w:r w:rsidR="00DB5115">
        <w:rPr>
          <w:rFonts w:cs="B Nazanin" w:hint="cs"/>
          <w:rtl/>
          <w:lang w:bidi="fa-IR"/>
        </w:rPr>
        <w:t xml:space="preserve"> در این پژوهش مقدار </w:t>
      </w:r>
      <w:r w:rsidR="00DB5115">
        <w:rPr>
          <w:rFonts w:cs="B Nazanin"/>
          <w:lang w:val="de-DE" w:bidi="fa-IR"/>
        </w:rPr>
        <w:t>k</w:t>
      </w:r>
      <w:r w:rsidR="00DB5115">
        <w:rPr>
          <w:rFonts w:cs="B Nazanin" w:hint="cs"/>
          <w:rtl/>
          <w:lang w:bidi="fa-IR"/>
        </w:rPr>
        <w:t xml:space="preserve">، </w:t>
      </w:r>
      <w:commentRangeStart w:id="60"/>
      <w:r w:rsidR="00DB5115">
        <w:rPr>
          <w:rFonts w:cs="B Nazanin" w:hint="cs"/>
          <w:rtl/>
          <w:lang w:bidi="fa-IR"/>
        </w:rPr>
        <w:t xml:space="preserve">10 </w:t>
      </w:r>
      <w:commentRangeEnd w:id="60"/>
      <w:r w:rsidR="005E4C6E">
        <w:rPr>
          <w:rStyle w:val="CommentReference"/>
          <w:rtl/>
        </w:rPr>
        <w:commentReference w:id="60"/>
      </w:r>
      <w:r w:rsidR="00DB5115">
        <w:rPr>
          <w:rFonts w:cs="B Nazanin" w:hint="cs"/>
          <w:rtl/>
          <w:lang w:bidi="fa-IR"/>
        </w:rPr>
        <w:t>در نظر گرفته شده است.</w:t>
      </w:r>
    </w:p>
    <w:p w14:paraId="56D11601" w14:textId="4302D6FF" w:rsidR="00DF535E" w:rsidRPr="00136F1E" w:rsidRDefault="00DF535E" w:rsidP="00D43D82">
      <w:pPr>
        <w:pStyle w:val="a8"/>
        <w:rPr>
          <w:rFonts w:cs="B Nazanin"/>
          <w:rtl/>
          <w:lang w:bidi="fa-IR"/>
        </w:rPr>
      </w:pPr>
      <w:r w:rsidRPr="00136F1E">
        <w:rPr>
          <w:rFonts w:cs="B Nazanin"/>
          <w:rtl/>
          <w:lang w:bidi="fa-IR"/>
        </w:rPr>
        <w:t>در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تحق</w:t>
      </w:r>
      <w:r w:rsidRPr="00136F1E">
        <w:rPr>
          <w:rFonts w:cs="B Nazanin" w:hint="cs"/>
          <w:rtl/>
          <w:lang w:bidi="fa-IR"/>
        </w:rPr>
        <w:t>ی</w:t>
      </w:r>
      <w:r w:rsidRPr="00136F1E">
        <w:rPr>
          <w:rFonts w:cs="B Nazanin" w:hint="eastAsia"/>
          <w:rtl/>
          <w:lang w:bidi="fa-IR"/>
        </w:rPr>
        <w:t>ق،</w:t>
      </w:r>
      <w:r w:rsidRPr="00136F1E">
        <w:rPr>
          <w:rFonts w:cs="B Nazanin"/>
          <w:rtl/>
          <w:lang w:bidi="fa-IR"/>
        </w:rPr>
        <w:t xml:space="preserve"> </w:t>
      </w:r>
      <w:r w:rsidRPr="00136F1E">
        <w:rPr>
          <w:rFonts w:cs="B Nazanin" w:hint="eastAsia"/>
          <w:rtl/>
          <w:lang w:bidi="fa-IR"/>
        </w:rPr>
        <w:t>از</w:t>
      </w:r>
      <w:r w:rsidRPr="00136F1E">
        <w:rPr>
          <w:rFonts w:cs="B Nazanin"/>
          <w:rtl/>
          <w:lang w:bidi="fa-IR"/>
        </w:rPr>
        <w:t xml:space="preserve"> </w:t>
      </w:r>
      <w:commentRangeStart w:id="61"/>
      <w:commentRangeStart w:id="62"/>
      <w:commentRangeStart w:id="63"/>
      <w:r w:rsidR="00BC2A77" w:rsidRPr="00136F1E">
        <w:rPr>
          <w:rFonts w:cs="B Nazanin" w:hint="cs"/>
          <w:rtl/>
          <w:lang w:bidi="fa-IR"/>
        </w:rPr>
        <w:t>هفت</w:t>
      </w:r>
      <w:r w:rsidRPr="00136F1E">
        <w:rPr>
          <w:rFonts w:cs="B Nazanin"/>
          <w:rtl/>
          <w:lang w:bidi="fa-IR"/>
        </w:rPr>
        <w:t xml:space="preserve"> </w:t>
      </w:r>
      <w:commentRangeEnd w:id="61"/>
      <w:r w:rsidR="008946F8" w:rsidRPr="00136F1E">
        <w:rPr>
          <w:rStyle w:val="CommentReference"/>
          <w:rFonts w:cs="B Nazanin"/>
          <w:rtl/>
        </w:rPr>
        <w:commentReference w:id="61"/>
      </w:r>
      <w:commentRangeEnd w:id="62"/>
      <w:r w:rsidR="00DB5115">
        <w:rPr>
          <w:rStyle w:val="CommentReference"/>
          <w:rtl/>
        </w:rPr>
        <w:commentReference w:id="62"/>
      </w:r>
      <w:commentRangeEnd w:id="63"/>
      <w:r w:rsidR="005E4C6E">
        <w:rPr>
          <w:rStyle w:val="CommentReference"/>
          <w:rtl/>
        </w:rPr>
        <w:commentReference w:id="63"/>
      </w:r>
      <w:r w:rsidRPr="00136F1E">
        <w:rPr>
          <w:rFonts w:cs="B Nazanin"/>
          <w:rtl/>
          <w:lang w:bidi="fa-IR"/>
        </w:rPr>
        <w:t>الگور</w:t>
      </w:r>
      <w:r w:rsidRPr="00136F1E">
        <w:rPr>
          <w:rFonts w:cs="B Nazanin" w:hint="cs"/>
          <w:rtl/>
          <w:lang w:bidi="fa-IR"/>
        </w:rPr>
        <w:t>ی</w:t>
      </w:r>
      <w:r w:rsidRPr="00136F1E">
        <w:rPr>
          <w:rFonts w:cs="B Nazanin" w:hint="eastAsia"/>
          <w:rtl/>
          <w:lang w:bidi="fa-IR"/>
        </w:rPr>
        <w:t>تم</w:t>
      </w:r>
      <w:r w:rsidRPr="00136F1E">
        <w:rPr>
          <w:rFonts w:cs="B Nazanin"/>
          <w:rtl/>
          <w:lang w:bidi="fa-IR"/>
        </w:rPr>
        <w:t xml:space="preserve"> استفاده شده است: رگرس</w:t>
      </w:r>
      <w:r w:rsidRPr="00136F1E">
        <w:rPr>
          <w:rFonts w:cs="B Nazanin" w:hint="cs"/>
          <w:rtl/>
          <w:lang w:bidi="fa-IR"/>
        </w:rPr>
        <w:t>ی</w:t>
      </w:r>
      <w:r w:rsidRPr="00136F1E">
        <w:rPr>
          <w:rFonts w:cs="B Nazanin" w:hint="eastAsia"/>
          <w:rtl/>
          <w:lang w:bidi="fa-IR"/>
        </w:rPr>
        <w:t>ون</w:t>
      </w:r>
      <w:r w:rsidRPr="00136F1E">
        <w:rPr>
          <w:rFonts w:cs="B Nazanin"/>
          <w:rtl/>
          <w:lang w:bidi="fa-IR"/>
        </w:rPr>
        <w:t xml:space="preserve"> لجست</w:t>
      </w:r>
      <w:r w:rsidRPr="00136F1E">
        <w:rPr>
          <w:rFonts w:cs="B Nazanin" w:hint="cs"/>
          <w:rtl/>
          <w:lang w:bidi="fa-IR"/>
        </w:rPr>
        <w:t>ی</w:t>
      </w:r>
      <w:r w:rsidRPr="00136F1E">
        <w:rPr>
          <w:rFonts w:cs="B Nazanin" w:hint="eastAsia"/>
          <w:rtl/>
          <w:lang w:bidi="fa-IR"/>
        </w:rPr>
        <w:t>ک</w:t>
      </w:r>
      <w:r w:rsidR="00BC2A77" w:rsidRPr="00136F1E">
        <w:rPr>
          <w:rFonts w:cs="B Nazanin" w:hint="cs"/>
          <w:rtl/>
          <w:lang w:bidi="fa-IR"/>
        </w:rPr>
        <w:t>، درخت تصمیم،</w:t>
      </w:r>
      <w:r w:rsidRPr="00136F1E">
        <w:rPr>
          <w:rFonts w:cs="B Nazanin"/>
          <w:rtl/>
          <w:lang w:bidi="fa-IR"/>
        </w:rPr>
        <w:t xml:space="preserve"> جنگل تصادف</w:t>
      </w:r>
      <w:r w:rsidRPr="00136F1E">
        <w:rPr>
          <w:rFonts w:cs="B Nazanin" w:hint="cs"/>
          <w:rtl/>
          <w:lang w:bidi="fa-IR"/>
        </w:rPr>
        <w:t>ی</w:t>
      </w:r>
      <w:r w:rsidRPr="00136F1E">
        <w:rPr>
          <w:rFonts w:cs="B Nazanin"/>
          <w:rtl/>
          <w:lang w:bidi="fa-IR"/>
        </w:rPr>
        <w:t>،</w:t>
      </w:r>
      <w:r w:rsidR="00BC2A77" w:rsidRPr="00136F1E">
        <w:rPr>
          <w:rFonts w:cs="B Nazanin" w:hint="cs"/>
          <w:rtl/>
          <w:lang w:bidi="fa-IR"/>
        </w:rPr>
        <w:t xml:space="preserve"> تقویت گرادیان، بیز ساده،</w:t>
      </w:r>
      <w:r w:rsidRPr="00136F1E">
        <w:rPr>
          <w:rFonts w:cs="B Nazanin"/>
          <w:rtl/>
          <w:lang w:bidi="fa-IR"/>
        </w:rPr>
        <w:t xml:space="preserve"> شبکه عصب</w:t>
      </w:r>
      <w:r w:rsidRPr="00136F1E">
        <w:rPr>
          <w:rFonts w:cs="B Nazanin" w:hint="cs"/>
          <w:rtl/>
          <w:lang w:bidi="fa-IR"/>
        </w:rPr>
        <w:t>ی</w:t>
      </w:r>
      <w:r w:rsidRPr="00136F1E">
        <w:rPr>
          <w:rFonts w:cs="B Nazanin"/>
          <w:rtl/>
          <w:lang w:bidi="fa-IR"/>
        </w:rPr>
        <w:t xml:space="preserve"> مصنوع</w:t>
      </w:r>
      <w:r w:rsidRPr="00136F1E">
        <w:rPr>
          <w:rFonts w:cs="B Nazanin" w:hint="cs"/>
          <w:rtl/>
          <w:lang w:bidi="fa-IR"/>
        </w:rPr>
        <w:t>ی</w:t>
      </w:r>
      <w:r w:rsidRPr="00136F1E">
        <w:rPr>
          <w:rFonts w:cs="B Nazanin"/>
          <w:rtl/>
          <w:lang w:bidi="fa-IR"/>
        </w:rPr>
        <w:t>، و ماش</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بردار پشت</w:t>
      </w:r>
      <w:r w:rsidRPr="00136F1E">
        <w:rPr>
          <w:rFonts w:cs="B Nazanin" w:hint="cs"/>
          <w:rtl/>
          <w:lang w:bidi="fa-IR"/>
        </w:rPr>
        <w:t>ی</w:t>
      </w:r>
      <w:r w:rsidRPr="00136F1E">
        <w:rPr>
          <w:rFonts w:cs="B Nazanin" w:hint="eastAsia"/>
          <w:rtl/>
          <w:lang w:bidi="fa-IR"/>
        </w:rPr>
        <w:t>بان</w:t>
      </w:r>
      <w:r w:rsidRPr="00136F1E">
        <w:rPr>
          <w:rFonts w:cs="B Nazanin"/>
          <w:rtl/>
          <w:lang w:bidi="fa-IR"/>
        </w:rPr>
        <w:t>.</w:t>
      </w:r>
      <w:r w:rsidR="00FF4F9A" w:rsidRPr="00136F1E">
        <w:rPr>
          <w:rFonts w:cs="B Nazanin"/>
          <w:lang w:bidi="fa-IR"/>
        </w:rPr>
        <w:t xml:space="preserve"> </w:t>
      </w:r>
    </w:p>
    <w:p w14:paraId="4F721456" w14:textId="6EAE3726" w:rsidR="00DF535E" w:rsidRPr="00136F1E" w:rsidRDefault="00DF535E" w:rsidP="00952BE6">
      <w:pPr>
        <w:pStyle w:val="a8"/>
        <w:numPr>
          <w:ilvl w:val="0"/>
          <w:numId w:val="16"/>
        </w:numPr>
        <w:rPr>
          <w:rFonts w:cs="B Nazanin"/>
          <w:lang w:bidi="fa-IR"/>
        </w:rPr>
      </w:pPr>
      <w:r w:rsidRPr="00136F1E">
        <w:rPr>
          <w:rFonts w:cs="B Nazanin"/>
          <w:b/>
          <w:bCs/>
          <w:rtl/>
          <w:lang w:bidi="fa-IR"/>
        </w:rPr>
        <w:t>رگرس</w:t>
      </w:r>
      <w:r w:rsidRPr="00136F1E">
        <w:rPr>
          <w:rFonts w:cs="B Nazanin" w:hint="cs"/>
          <w:b/>
          <w:bCs/>
          <w:rtl/>
          <w:lang w:bidi="fa-IR"/>
        </w:rPr>
        <w:t>ی</w:t>
      </w:r>
      <w:r w:rsidRPr="00136F1E">
        <w:rPr>
          <w:rFonts w:cs="B Nazanin" w:hint="eastAsia"/>
          <w:b/>
          <w:bCs/>
          <w:rtl/>
          <w:lang w:bidi="fa-IR"/>
        </w:rPr>
        <w:t>ون</w:t>
      </w:r>
      <w:r w:rsidRPr="00136F1E">
        <w:rPr>
          <w:rFonts w:cs="B Nazanin"/>
          <w:b/>
          <w:bCs/>
          <w:rtl/>
          <w:lang w:bidi="fa-IR"/>
        </w:rPr>
        <w:t xml:space="preserve"> لجست</w:t>
      </w:r>
      <w:r w:rsidRPr="00136F1E">
        <w:rPr>
          <w:rFonts w:cs="B Nazanin" w:hint="cs"/>
          <w:b/>
          <w:bCs/>
          <w:rtl/>
          <w:lang w:bidi="fa-IR"/>
        </w:rPr>
        <w:t>ی</w:t>
      </w:r>
      <w:r w:rsidRPr="00136F1E">
        <w:rPr>
          <w:rFonts w:cs="B Nazanin" w:hint="eastAsia"/>
          <w:b/>
          <w:bCs/>
          <w:rtl/>
          <w:lang w:bidi="fa-IR"/>
        </w:rPr>
        <w:t>ک</w:t>
      </w:r>
      <w:r w:rsidRPr="00136F1E">
        <w:rPr>
          <w:rFonts w:cs="B Nazanin"/>
          <w:b/>
          <w:bCs/>
          <w:rtl/>
          <w:lang w:bidi="fa-IR"/>
        </w:rPr>
        <w:t>:</w:t>
      </w:r>
      <w:r w:rsidR="00BC2A77" w:rsidRPr="00136F1E">
        <w:rPr>
          <w:rFonts w:cs="B Nazanin"/>
          <w:rtl/>
          <w:lang w:bidi="fa-IR"/>
        </w:rPr>
        <w:t xml:space="preserve"> </w:t>
      </w:r>
      <w:r w:rsidR="00BC2A77" w:rsidRPr="00136F1E">
        <w:rPr>
          <w:rFonts w:cs="B Nazanin" w:hint="cs"/>
          <w:rtl/>
          <w:lang w:bidi="fa-IR"/>
        </w:rPr>
        <w:t>ی</w:t>
      </w:r>
      <w:r w:rsidR="00BC2A77" w:rsidRPr="00136F1E">
        <w:rPr>
          <w:rFonts w:cs="B Nazanin" w:hint="eastAsia"/>
          <w:rtl/>
          <w:lang w:bidi="fa-IR"/>
        </w:rPr>
        <w:t>ک</w:t>
      </w:r>
      <w:r w:rsidR="00BC2A77" w:rsidRPr="00136F1E">
        <w:rPr>
          <w:rFonts w:cs="B Nazanin"/>
          <w:rtl/>
          <w:lang w:bidi="fa-IR"/>
        </w:rPr>
        <w:t xml:space="preserve"> مدل آمار</w:t>
      </w:r>
      <w:r w:rsidR="00BC2A77" w:rsidRPr="00136F1E">
        <w:rPr>
          <w:rFonts w:cs="B Nazanin" w:hint="cs"/>
          <w:rtl/>
          <w:lang w:bidi="fa-IR"/>
        </w:rPr>
        <w:t>ی</w:t>
      </w:r>
      <w:r w:rsidR="00BC2A77" w:rsidRPr="00136F1E">
        <w:rPr>
          <w:rFonts w:cs="B Nazanin"/>
          <w:rtl/>
          <w:lang w:bidi="fa-IR"/>
        </w:rPr>
        <w:t xml:space="preserve"> برا</w:t>
      </w:r>
      <w:r w:rsidR="00BC2A77" w:rsidRPr="00136F1E">
        <w:rPr>
          <w:rFonts w:cs="B Nazanin" w:hint="cs"/>
          <w:rtl/>
          <w:lang w:bidi="fa-IR"/>
        </w:rPr>
        <w:t>ی</w:t>
      </w:r>
      <w:r w:rsidR="00BC2A77" w:rsidRPr="00136F1E">
        <w:rPr>
          <w:rFonts w:cs="B Nazanin"/>
          <w:rtl/>
          <w:lang w:bidi="fa-IR"/>
        </w:rPr>
        <w:t xml:space="preserve"> پ</w:t>
      </w:r>
      <w:r w:rsidR="00BC2A77" w:rsidRPr="00136F1E">
        <w:rPr>
          <w:rFonts w:cs="B Nazanin" w:hint="cs"/>
          <w:rtl/>
          <w:lang w:bidi="fa-IR"/>
        </w:rPr>
        <w:t>ی</w:t>
      </w:r>
      <w:r w:rsidR="00BC2A77" w:rsidRPr="00136F1E">
        <w:rPr>
          <w:rFonts w:cs="B Nazanin" w:hint="eastAsia"/>
          <w:rtl/>
          <w:lang w:bidi="fa-IR"/>
        </w:rPr>
        <w:t>ش‌ب</w:t>
      </w:r>
      <w:r w:rsidR="00BC2A77" w:rsidRPr="00136F1E">
        <w:rPr>
          <w:rFonts w:cs="B Nazanin" w:hint="cs"/>
          <w:rtl/>
          <w:lang w:bidi="fa-IR"/>
        </w:rPr>
        <w:t>ی</w:t>
      </w:r>
      <w:r w:rsidR="00BC2A77" w:rsidRPr="00136F1E">
        <w:rPr>
          <w:rFonts w:cs="B Nazanin" w:hint="eastAsia"/>
          <w:rtl/>
          <w:lang w:bidi="fa-IR"/>
        </w:rPr>
        <w:t>ن</w:t>
      </w:r>
      <w:r w:rsidR="00BC2A77" w:rsidRPr="00136F1E">
        <w:rPr>
          <w:rFonts w:cs="B Nazanin" w:hint="cs"/>
          <w:rtl/>
          <w:lang w:bidi="fa-IR"/>
        </w:rPr>
        <w:t>ی</w:t>
      </w:r>
      <w:r w:rsidR="00BC2A77" w:rsidRPr="00136F1E">
        <w:rPr>
          <w:rFonts w:cs="B Nazanin"/>
          <w:rtl/>
          <w:lang w:bidi="fa-IR"/>
        </w:rPr>
        <w:t xml:space="preserve"> احتمال وقوع </w:t>
      </w:r>
      <w:r w:rsidR="00BC2A77" w:rsidRPr="00136F1E">
        <w:rPr>
          <w:rFonts w:cs="B Nazanin" w:hint="cs"/>
          <w:rtl/>
          <w:lang w:bidi="fa-IR"/>
        </w:rPr>
        <w:t>ی</w:t>
      </w:r>
      <w:r w:rsidR="00BC2A77" w:rsidRPr="00136F1E">
        <w:rPr>
          <w:rFonts w:cs="B Nazanin" w:hint="eastAsia"/>
          <w:rtl/>
          <w:lang w:bidi="fa-IR"/>
        </w:rPr>
        <w:t>ک</w:t>
      </w:r>
      <w:r w:rsidR="00BC2A77" w:rsidRPr="00136F1E">
        <w:rPr>
          <w:rFonts w:cs="B Nazanin"/>
          <w:rtl/>
          <w:lang w:bidi="fa-IR"/>
        </w:rPr>
        <w:t xml:space="preserve"> نت</w:t>
      </w:r>
      <w:r w:rsidR="00BC2A77" w:rsidRPr="00136F1E">
        <w:rPr>
          <w:rFonts w:cs="B Nazanin" w:hint="cs"/>
          <w:rtl/>
          <w:lang w:bidi="fa-IR"/>
        </w:rPr>
        <w:t>ی</w:t>
      </w:r>
      <w:r w:rsidR="00BC2A77" w:rsidRPr="00136F1E">
        <w:rPr>
          <w:rFonts w:cs="B Nazanin" w:hint="eastAsia"/>
          <w:rtl/>
          <w:lang w:bidi="fa-IR"/>
        </w:rPr>
        <w:t>جه</w:t>
      </w:r>
      <w:r w:rsidR="00BC2A77" w:rsidRPr="00136F1E">
        <w:rPr>
          <w:rFonts w:cs="B Nazanin"/>
          <w:rtl/>
          <w:lang w:bidi="fa-IR"/>
        </w:rPr>
        <w:t xml:space="preserve"> </w:t>
      </w:r>
      <w:proofErr w:type="spellStart"/>
      <w:r w:rsidR="00BC2A77" w:rsidRPr="00136F1E">
        <w:rPr>
          <w:rFonts w:cs="B Nazanin"/>
          <w:rtl/>
          <w:lang w:bidi="fa-IR"/>
        </w:rPr>
        <w:t>دسته‌بند</w:t>
      </w:r>
      <w:r w:rsidR="00BC2A77" w:rsidRPr="00136F1E">
        <w:rPr>
          <w:rFonts w:cs="B Nazanin" w:hint="cs"/>
          <w:rtl/>
          <w:lang w:bidi="fa-IR"/>
        </w:rPr>
        <w:t>ی‌</w:t>
      </w:r>
      <w:r w:rsidR="00BC2A77" w:rsidRPr="00136F1E">
        <w:rPr>
          <w:rFonts w:cs="B Nazanin" w:hint="eastAsia"/>
          <w:rtl/>
          <w:lang w:bidi="fa-IR"/>
        </w:rPr>
        <w:t>شده</w:t>
      </w:r>
      <w:proofErr w:type="spellEnd"/>
      <w:r w:rsidR="00BC2A77" w:rsidRPr="00136F1E">
        <w:rPr>
          <w:rFonts w:cs="B Nazanin"/>
          <w:rtl/>
          <w:lang w:bidi="fa-IR"/>
        </w:rPr>
        <w:t xml:space="preserve"> است. ا</w:t>
      </w:r>
      <w:r w:rsidR="00BC2A77" w:rsidRPr="00136F1E">
        <w:rPr>
          <w:rFonts w:cs="B Nazanin" w:hint="cs"/>
          <w:rtl/>
          <w:lang w:bidi="fa-IR"/>
        </w:rPr>
        <w:t>ی</w:t>
      </w:r>
      <w:r w:rsidR="00BC2A77" w:rsidRPr="00136F1E">
        <w:rPr>
          <w:rFonts w:cs="B Nazanin" w:hint="eastAsia"/>
          <w:rtl/>
          <w:lang w:bidi="fa-IR"/>
        </w:rPr>
        <w:t>ن</w:t>
      </w:r>
      <w:r w:rsidR="00BC2A77" w:rsidRPr="00136F1E">
        <w:rPr>
          <w:rFonts w:cs="B Nazanin"/>
          <w:rtl/>
          <w:lang w:bidi="fa-IR"/>
        </w:rPr>
        <w:t xml:space="preserve"> مدل از </w:t>
      </w:r>
      <w:r w:rsidR="00BC2A77" w:rsidRPr="00136F1E">
        <w:rPr>
          <w:rFonts w:cs="B Nazanin" w:hint="cs"/>
          <w:rtl/>
          <w:lang w:bidi="fa-IR"/>
        </w:rPr>
        <w:t>ی</w:t>
      </w:r>
      <w:r w:rsidR="00BC2A77" w:rsidRPr="00136F1E">
        <w:rPr>
          <w:rFonts w:cs="B Nazanin" w:hint="eastAsia"/>
          <w:rtl/>
          <w:lang w:bidi="fa-IR"/>
        </w:rPr>
        <w:t>ک</w:t>
      </w:r>
      <w:r w:rsidR="00BC2A77" w:rsidRPr="00136F1E">
        <w:rPr>
          <w:rFonts w:cs="B Nazanin"/>
          <w:rtl/>
          <w:lang w:bidi="fa-IR"/>
        </w:rPr>
        <w:t xml:space="preserve"> تابع لجست</w:t>
      </w:r>
      <w:r w:rsidR="00BC2A77" w:rsidRPr="00136F1E">
        <w:rPr>
          <w:rFonts w:cs="B Nazanin" w:hint="cs"/>
          <w:rtl/>
          <w:lang w:bidi="fa-IR"/>
        </w:rPr>
        <w:t>ی</w:t>
      </w:r>
      <w:r w:rsidR="00BC2A77" w:rsidRPr="00136F1E">
        <w:rPr>
          <w:rFonts w:cs="B Nazanin" w:hint="eastAsia"/>
          <w:rtl/>
          <w:lang w:bidi="fa-IR"/>
        </w:rPr>
        <w:t>ک</w:t>
      </w:r>
      <w:r w:rsidR="00BC2A77" w:rsidRPr="00136F1E">
        <w:rPr>
          <w:rFonts w:cs="B Nazanin"/>
          <w:rtl/>
          <w:lang w:bidi="fa-IR"/>
        </w:rPr>
        <w:t xml:space="preserve"> (</w:t>
      </w:r>
      <w:proofErr w:type="spellStart"/>
      <w:r w:rsidR="00BC2A77" w:rsidRPr="00136F1E">
        <w:rPr>
          <w:rFonts w:cs="B Nazanin"/>
          <w:rtl/>
          <w:lang w:bidi="fa-IR"/>
        </w:rPr>
        <w:t>س</w:t>
      </w:r>
      <w:r w:rsidR="00BC2A77" w:rsidRPr="00136F1E">
        <w:rPr>
          <w:rFonts w:cs="B Nazanin" w:hint="cs"/>
          <w:rtl/>
          <w:lang w:bidi="fa-IR"/>
        </w:rPr>
        <w:t>ی</w:t>
      </w:r>
      <w:r w:rsidR="00BC2A77" w:rsidRPr="00136F1E">
        <w:rPr>
          <w:rFonts w:cs="B Nazanin" w:hint="eastAsia"/>
          <w:rtl/>
          <w:lang w:bidi="fa-IR"/>
        </w:rPr>
        <w:t>گمو</w:t>
      </w:r>
      <w:r w:rsidR="00BC2A77" w:rsidRPr="00136F1E">
        <w:rPr>
          <w:rFonts w:cs="B Nazanin" w:hint="cs"/>
          <w:rtl/>
          <w:lang w:bidi="fa-IR"/>
        </w:rPr>
        <w:t>ی</w:t>
      </w:r>
      <w:r w:rsidR="00BC2A77" w:rsidRPr="00136F1E">
        <w:rPr>
          <w:rFonts w:cs="B Nazanin" w:hint="eastAsia"/>
          <w:rtl/>
          <w:lang w:bidi="fa-IR"/>
        </w:rPr>
        <w:t>د</w:t>
      </w:r>
      <w:proofErr w:type="spellEnd"/>
      <w:r w:rsidR="00BC2A77" w:rsidRPr="00136F1E">
        <w:rPr>
          <w:rFonts w:cs="B Nazanin"/>
          <w:rtl/>
          <w:lang w:bidi="fa-IR"/>
        </w:rPr>
        <w:t>) برا</w:t>
      </w:r>
      <w:r w:rsidR="00BC2A77" w:rsidRPr="00136F1E">
        <w:rPr>
          <w:rFonts w:cs="B Nazanin" w:hint="cs"/>
          <w:rtl/>
          <w:lang w:bidi="fa-IR"/>
        </w:rPr>
        <w:t>ی</w:t>
      </w:r>
      <w:r w:rsidR="00BC2A77" w:rsidRPr="00136F1E">
        <w:rPr>
          <w:rFonts w:cs="B Nazanin"/>
          <w:rtl/>
          <w:lang w:bidi="fa-IR"/>
        </w:rPr>
        <w:t xml:space="preserve"> تبد</w:t>
      </w:r>
      <w:r w:rsidR="00BC2A77" w:rsidRPr="00136F1E">
        <w:rPr>
          <w:rFonts w:cs="B Nazanin" w:hint="cs"/>
          <w:rtl/>
          <w:lang w:bidi="fa-IR"/>
        </w:rPr>
        <w:t>ی</w:t>
      </w:r>
      <w:r w:rsidR="00BC2A77" w:rsidRPr="00136F1E">
        <w:rPr>
          <w:rFonts w:cs="B Nazanin" w:hint="eastAsia"/>
          <w:rtl/>
          <w:lang w:bidi="fa-IR"/>
        </w:rPr>
        <w:t>ل</w:t>
      </w:r>
      <w:r w:rsidR="00BC2A77" w:rsidRPr="00136F1E">
        <w:rPr>
          <w:rFonts w:cs="B Nazanin"/>
          <w:rtl/>
          <w:lang w:bidi="fa-IR"/>
        </w:rPr>
        <w:t xml:space="preserve"> ورود</w:t>
      </w:r>
      <w:r w:rsidR="00BC2A77" w:rsidRPr="00136F1E">
        <w:rPr>
          <w:rFonts w:cs="B Nazanin" w:hint="cs"/>
          <w:rtl/>
          <w:lang w:bidi="fa-IR"/>
        </w:rPr>
        <w:t>ی‌</w:t>
      </w:r>
      <w:r w:rsidR="00BC2A77" w:rsidRPr="00136F1E">
        <w:rPr>
          <w:rFonts w:cs="B Nazanin" w:hint="eastAsia"/>
          <w:rtl/>
          <w:lang w:bidi="fa-IR"/>
        </w:rPr>
        <w:t>ها</w:t>
      </w:r>
      <w:r w:rsidR="00BC2A77" w:rsidRPr="00136F1E">
        <w:rPr>
          <w:rFonts w:cs="B Nazanin" w:hint="cs"/>
          <w:rtl/>
          <w:lang w:bidi="fa-IR"/>
        </w:rPr>
        <w:t>ی</w:t>
      </w:r>
      <w:r w:rsidR="00BC2A77" w:rsidRPr="00136F1E">
        <w:rPr>
          <w:rFonts w:cs="B Nazanin"/>
          <w:rtl/>
          <w:lang w:bidi="fa-IR"/>
        </w:rPr>
        <w:t xml:space="preserve"> خط</w:t>
      </w:r>
      <w:r w:rsidR="00BC2A77" w:rsidRPr="00136F1E">
        <w:rPr>
          <w:rFonts w:cs="B Nazanin" w:hint="cs"/>
          <w:rtl/>
          <w:lang w:bidi="fa-IR"/>
        </w:rPr>
        <w:t>ی</w:t>
      </w:r>
      <w:r w:rsidR="00BC2A77" w:rsidRPr="00136F1E">
        <w:rPr>
          <w:rFonts w:cs="B Nazanin"/>
          <w:rtl/>
          <w:lang w:bidi="fa-IR"/>
        </w:rPr>
        <w:t xml:space="preserve"> به احتمالات استفاده </w:t>
      </w:r>
      <w:r w:rsidR="00BC2A77" w:rsidRPr="00136F1E">
        <w:rPr>
          <w:rFonts w:cs="B Nazanin"/>
          <w:rtl/>
          <w:lang w:bidi="fa-IR"/>
        </w:rPr>
        <w:lastRenderedPageBreak/>
        <w:t>م</w:t>
      </w:r>
      <w:r w:rsidR="00BC2A77" w:rsidRPr="00136F1E">
        <w:rPr>
          <w:rFonts w:cs="B Nazanin" w:hint="cs"/>
          <w:rtl/>
          <w:lang w:bidi="fa-IR"/>
        </w:rPr>
        <w:t>ی‌</w:t>
      </w:r>
      <w:r w:rsidR="00BC2A77" w:rsidRPr="00136F1E">
        <w:rPr>
          <w:rFonts w:cs="B Nazanin" w:hint="eastAsia"/>
          <w:rtl/>
          <w:lang w:bidi="fa-IR"/>
        </w:rPr>
        <w:t>کند</w:t>
      </w:r>
      <w:r w:rsidR="00BC2A77" w:rsidRPr="00136F1E">
        <w:rPr>
          <w:rFonts w:cs="B Nazanin"/>
          <w:rtl/>
          <w:lang w:bidi="fa-IR"/>
        </w:rPr>
        <w:t>. به طور معمول، رگرس</w:t>
      </w:r>
      <w:r w:rsidR="00BC2A77" w:rsidRPr="00136F1E">
        <w:rPr>
          <w:rFonts w:cs="B Nazanin" w:hint="cs"/>
          <w:rtl/>
          <w:lang w:bidi="fa-IR"/>
        </w:rPr>
        <w:t>ی</w:t>
      </w:r>
      <w:r w:rsidR="00BC2A77" w:rsidRPr="00136F1E">
        <w:rPr>
          <w:rFonts w:cs="B Nazanin" w:hint="eastAsia"/>
          <w:rtl/>
          <w:lang w:bidi="fa-IR"/>
        </w:rPr>
        <w:t>ون</w:t>
      </w:r>
      <w:r w:rsidR="00BC2A77" w:rsidRPr="00136F1E">
        <w:rPr>
          <w:rFonts w:cs="B Nazanin"/>
          <w:rtl/>
          <w:lang w:bidi="fa-IR"/>
        </w:rPr>
        <w:t xml:space="preserve"> لجست</w:t>
      </w:r>
      <w:r w:rsidR="00BC2A77" w:rsidRPr="00136F1E">
        <w:rPr>
          <w:rFonts w:cs="B Nazanin" w:hint="cs"/>
          <w:rtl/>
          <w:lang w:bidi="fa-IR"/>
        </w:rPr>
        <w:t>ی</w:t>
      </w:r>
      <w:r w:rsidR="00BC2A77" w:rsidRPr="00136F1E">
        <w:rPr>
          <w:rFonts w:cs="B Nazanin" w:hint="eastAsia"/>
          <w:rtl/>
          <w:lang w:bidi="fa-IR"/>
        </w:rPr>
        <w:t>ک</w:t>
      </w:r>
      <w:r w:rsidR="00BC2A77" w:rsidRPr="00136F1E">
        <w:rPr>
          <w:rFonts w:cs="B Nazanin"/>
          <w:rtl/>
          <w:lang w:bidi="fa-IR"/>
        </w:rPr>
        <w:t xml:space="preserve"> در مسائل دسته‌بند</w:t>
      </w:r>
      <w:r w:rsidR="00BC2A77" w:rsidRPr="00136F1E">
        <w:rPr>
          <w:rFonts w:cs="B Nazanin" w:hint="cs"/>
          <w:rtl/>
          <w:lang w:bidi="fa-IR"/>
        </w:rPr>
        <w:t>ی</w:t>
      </w:r>
      <w:r w:rsidR="00BC2A77" w:rsidRPr="00136F1E">
        <w:rPr>
          <w:rFonts w:cs="B Nazanin"/>
          <w:rtl/>
          <w:lang w:bidi="fa-IR"/>
        </w:rPr>
        <w:t xml:space="preserve"> </w:t>
      </w:r>
      <w:proofErr w:type="spellStart"/>
      <w:r w:rsidR="00BC2A77" w:rsidRPr="00136F1E">
        <w:rPr>
          <w:rFonts w:cs="B Nazanin"/>
          <w:rtl/>
          <w:lang w:bidi="fa-IR"/>
        </w:rPr>
        <w:t>با</w:t>
      </w:r>
      <w:r w:rsidR="00BC2A77" w:rsidRPr="00136F1E">
        <w:rPr>
          <w:rFonts w:cs="B Nazanin" w:hint="cs"/>
          <w:rtl/>
          <w:lang w:bidi="fa-IR"/>
        </w:rPr>
        <w:t>ی</w:t>
      </w:r>
      <w:r w:rsidR="00BC2A77" w:rsidRPr="00136F1E">
        <w:rPr>
          <w:rFonts w:cs="B Nazanin" w:hint="eastAsia"/>
          <w:rtl/>
          <w:lang w:bidi="fa-IR"/>
        </w:rPr>
        <w:t>نر</w:t>
      </w:r>
      <w:r w:rsidR="00BC2A77" w:rsidRPr="00136F1E">
        <w:rPr>
          <w:rFonts w:cs="B Nazanin" w:hint="cs"/>
          <w:rtl/>
          <w:lang w:bidi="fa-IR"/>
        </w:rPr>
        <w:t>ی</w:t>
      </w:r>
      <w:proofErr w:type="spellEnd"/>
      <w:r w:rsidR="00BC2A77" w:rsidRPr="00136F1E">
        <w:rPr>
          <w:rFonts w:cs="B Nazanin"/>
          <w:rtl/>
          <w:lang w:bidi="fa-IR"/>
        </w:rPr>
        <w:t xml:space="preserve"> مانند تشخ</w:t>
      </w:r>
      <w:r w:rsidR="00BC2A77" w:rsidRPr="00136F1E">
        <w:rPr>
          <w:rFonts w:cs="B Nazanin" w:hint="cs"/>
          <w:rtl/>
          <w:lang w:bidi="fa-IR"/>
        </w:rPr>
        <w:t>ی</w:t>
      </w:r>
      <w:r w:rsidR="00BC2A77" w:rsidRPr="00136F1E">
        <w:rPr>
          <w:rFonts w:cs="B Nazanin" w:hint="eastAsia"/>
          <w:rtl/>
          <w:lang w:bidi="fa-IR"/>
        </w:rPr>
        <w:t>ص</w:t>
      </w:r>
      <w:r w:rsidR="00BC2A77" w:rsidRPr="00136F1E">
        <w:rPr>
          <w:rFonts w:cs="B Nazanin"/>
          <w:rtl/>
          <w:lang w:bidi="fa-IR"/>
        </w:rPr>
        <w:t xml:space="preserve"> ب</w:t>
      </w:r>
      <w:r w:rsidR="00BC2A77" w:rsidRPr="00136F1E">
        <w:rPr>
          <w:rFonts w:cs="B Nazanin" w:hint="cs"/>
          <w:rtl/>
          <w:lang w:bidi="fa-IR"/>
        </w:rPr>
        <w:t>ی</w:t>
      </w:r>
      <w:r w:rsidR="00BC2A77" w:rsidRPr="00136F1E">
        <w:rPr>
          <w:rFonts w:cs="B Nazanin" w:hint="eastAsia"/>
          <w:rtl/>
          <w:lang w:bidi="fa-IR"/>
        </w:rPr>
        <w:t>مار</w:t>
      </w:r>
      <w:r w:rsidR="00BC2A77" w:rsidRPr="00136F1E">
        <w:rPr>
          <w:rFonts w:cs="B Nazanin" w:hint="cs"/>
          <w:rtl/>
          <w:lang w:bidi="fa-IR"/>
        </w:rPr>
        <w:t>ی</w:t>
      </w:r>
      <w:r w:rsidR="00BC2A77" w:rsidRPr="00136F1E">
        <w:rPr>
          <w:rFonts w:cs="B Nazanin"/>
          <w:rtl/>
          <w:lang w:bidi="fa-IR"/>
        </w:rPr>
        <w:t xml:space="preserve"> </w:t>
      </w:r>
      <w:r w:rsidR="00BC2A77" w:rsidRPr="00136F1E">
        <w:rPr>
          <w:rFonts w:cs="B Nazanin" w:hint="cs"/>
          <w:rtl/>
          <w:lang w:bidi="fa-IR"/>
        </w:rPr>
        <w:t>ی</w:t>
      </w:r>
      <w:r w:rsidR="00BC2A77" w:rsidRPr="00136F1E">
        <w:rPr>
          <w:rFonts w:cs="B Nazanin" w:hint="eastAsia"/>
          <w:rtl/>
          <w:lang w:bidi="fa-IR"/>
        </w:rPr>
        <w:t>ا</w:t>
      </w:r>
      <w:r w:rsidR="00BC2A77" w:rsidRPr="00136F1E">
        <w:rPr>
          <w:rFonts w:cs="B Nazanin"/>
          <w:rtl/>
          <w:lang w:bidi="fa-IR"/>
        </w:rPr>
        <w:t xml:space="preserve"> تشخ</w:t>
      </w:r>
      <w:r w:rsidR="00BC2A77" w:rsidRPr="00136F1E">
        <w:rPr>
          <w:rFonts w:cs="B Nazanin" w:hint="cs"/>
          <w:rtl/>
          <w:lang w:bidi="fa-IR"/>
        </w:rPr>
        <w:t>ی</w:t>
      </w:r>
      <w:r w:rsidR="00BC2A77" w:rsidRPr="00136F1E">
        <w:rPr>
          <w:rFonts w:cs="B Nazanin" w:hint="eastAsia"/>
          <w:rtl/>
          <w:lang w:bidi="fa-IR"/>
        </w:rPr>
        <w:t>ص</w:t>
      </w:r>
      <w:r w:rsidR="00BC2A77" w:rsidRPr="00136F1E">
        <w:rPr>
          <w:rFonts w:cs="B Nazanin"/>
          <w:rtl/>
          <w:lang w:bidi="fa-IR"/>
        </w:rPr>
        <w:t xml:space="preserve"> اسپم استفاده م</w:t>
      </w:r>
      <w:r w:rsidR="00BC2A77" w:rsidRPr="00136F1E">
        <w:rPr>
          <w:rFonts w:cs="B Nazanin" w:hint="cs"/>
          <w:rtl/>
          <w:lang w:bidi="fa-IR"/>
        </w:rPr>
        <w:t>ی‌</w:t>
      </w:r>
      <w:r w:rsidR="00BC2A77" w:rsidRPr="00136F1E">
        <w:rPr>
          <w:rFonts w:cs="B Nazanin" w:hint="eastAsia"/>
          <w:rtl/>
          <w:lang w:bidi="fa-IR"/>
        </w:rPr>
        <w:t>شود</w:t>
      </w:r>
      <w:r w:rsidR="00BC2A77" w:rsidRPr="00136F1E">
        <w:rPr>
          <w:rFonts w:cs="B Nazanin"/>
          <w:rtl/>
          <w:lang w:bidi="fa-IR"/>
        </w:rPr>
        <w:t>.</w:t>
      </w:r>
    </w:p>
    <w:p w14:paraId="66A0021B" w14:textId="719D8C5C" w:rsidR="00BC2A77" w:rsidRPr="00136F1E" w:rsidRDefault="00BC2A77" w:rsidP="00952BE6">
      <w:pPr>
        <w:pStyle w:val="a8"/>
        <w:numPr>
          <w:ilvl w:val="0"/>
          <w:numId w:val="16"/>
        </w:numPr>
        <w:rPr>
          <w:rFonts w:cs="B Nazanin"/>
          <w:rtl/>
          <w:lang w:bidi="fa-IR"/>
        </w:rPr>
      </w:pPr>
      <w:r w:rsidRPr="00136F1E">
        <w:rPr>
          <w:rFonts w:cs="B Nazanin" w:hint="cs"/>
          <w:b/>
          <w:bCs/>
          <w:rtl/>
          <w:lang w:bidi="fa-IR"/>
        </w:rPr>
        <w:t>درخت تصمیم:</w:t>
      </w:r>
      <w:r w:rsidRPr="00136F1E">
        <w:rPr>
          <w:rFonts w:cs="B Nazanin" w:hint="cs"/>
          <w:rtl/>
          <w:lang w:bidi="fa-IR"/>
        </w:rPr>
        <w:t xml:space="preserve"> </w:t>
      </w:r>
      <w:r w:rsidR="004976F6" w:rsidRPr="00136F1E">
        <w:rPr>
          <w:rFonts w:cs="B Nazanin"/>
          <w:rtl/>
          <w:lang w:bidi="fa-IR"/>
        </w:rPr>
        <w:t>رخت تصم</w:t>
      </w:r>
      <w:r w:rsidR="004976F6" w:rsidRPr="00136F1E">
        <w:rPr>
          <w:rFonts w:cs="B Nazanin" w:hint="cs"/>
          <w:rtl/>
          <w:lang w:bidi="fa-IR"/>
        </w:rPr>
        <w:t>ی</w:t>
      </w:r>
      <w:r w:rsidR="004976F6" w:rsidRPr="00136F1E">
        <w:rPr>
          <w:rFonts w:cs="B Nazanin" w:hint="eastAsia"/>
          <w:rtl/>
          <w:lang w:bidi="fa-IR"/>
        </w:rPr>
        <w:t>م</w:t>
      </w:r>
      <w:r w:rsidR="004976F6" w:rsidRPr="00136F1E">
        <w:rPr>
          <w:rFonts w:cs="B Nazanin"/>
          <w:rtl/>
          <w:lang w:bidi="fa-IR"/>
        </w:rPr>
        <w:t xml:space="preserve"> </w:t>
      </w:r>
      <w:r w:rsidR="004976F6" w:rsidRPr="00136F1E">
        <w:rPr>
          <w:rFonts w:cs="B Nazanin" w:hint="cs"/>
          <w:rtl/>
          <w:lang w:bidi="fa-IR"/>
        </w:rPr>
        <w:t>ی</w:t>
      </w:r>
      <w:r w:rsidR="004976F6" w:rsidRPr="00136F1E">
        <w:rPr>
          <w:rFonts w:cs="B Nazanin" w:hint="eastAsia"/>
          <w:rtl/>
          <w:lang w:bidi="fa-IR"/>
        </w:rPr>
        <w:t>ک</w:t>
      </w:r>
      <w:r w:rsidR="004976F6" w:rsidRPr="00136F1E">
        <w:rPr>
          <w:rFonts w:cs="B Nazanin"/>
          <w:rtl/>
          <w:lang w:bidi="fa-IR"/>
        </w:rPr>
        <w:t xml:space="preserve"> مدل پ</w:t>
      </w:r>
      <w:r w:rsidR="004976F6" w:rsidRPr="00136F1E">
        <w:rPr>
          <w:rFonts w:cs="B Nazanin" w:hint="cs"/>
          <w:rtl/>
          <w:lang w:bidi="fa-IR"/>
        </w:rPr>
        <w:t>ی</w:t>
      </w:r>
      <w:r w:rsidR="004976F6" w:rsidRPr="00136F1E">
        <w:rPr>
          <w:rFonts w:cs="B Nazanin" w:hint="eastAsia"/>
          <w:rtl/>
          <w:lang w:bidi="fa-IR"/>
        </w:rPr>
        <w:t>ش‌ب</w:t>
      </w:r>
      <w:r w:rsidR="004976F6" w:rsidRPr="00136F1E">
        <w:rPr>
          <w:rFonts w:cs="B Nazanin" w:hint="cs"/>
          <w:rtl/>
          <w:lang w:bidi="fa-IR"/>
        </w:rPr>
        <w:t>ی</w:t>
      </w:r>
      <w:r w:rsidR="004976F6" w:rsidRPr="00136F1E">
        <w:rPr>
          <w:rFonts w:cs="B Nazanin" w:hint="eastAsia"/>
          <w:rtl/>
          <w:lang w:bidi="fa-IR"/>
        </w:rPr>
        <w:t>ن</w:t>
      </w:r>
      <w:r w:rsidR="004976F6" w:rsidRPr="00136F1E">
        <w:rPr>
          <w:rFonts w:cs="B Nazanin" w:hint="cs"/>
          <w:rtl/>
          <w:lang w:bidi="fa-IR"/>
        </w:rPr>
        <w:t>ی</w:t>
      </w:r>
      <w:r w:rsidR="004976F6" w:rsidRPr="00136F1E">
        <w:rPr>
          <w:rFonts w:cs="B Nazanin"/>
          <w:rtl/>
          <w:lang w:bidi="fa-IR"/>
        </w:rPr>
        <w:t xml:space="preserve"> است که با تقس</w:t>
      </w:r>
      <w:r w:rsidR="004976F6" w:rsidRPr="00136F1E">
        <w:rPr>
          <w:rFonts w:cs="B Nazanin" w:hint="cs"/>
          <w:rtl/>
          <w:lang w:bidi="fa-IR"/>
        </w:rPr>
        <w:t>ی</w:t>
      </w:r>
      <w:r w:rsidR="004976F6" w:rsidRPr="00136F1E">
        <w:rPr>
          <w:rFonts w:cs="B Nazanin" w:hint="eastAsia"/>
          <w:rtl/>
          <w:lang w:bidi="fa-IR"/>
        </w:rPr>
        <w:t>م</w:t>
      </w:r>
      <w:r w:rsidR="004976F6" w:rsidRPr="00136F1E">
        <w:rPr>
          <w:rFonts w:cs="B Nazanin"/>
          <w:rtl/>
          <w:lang w:bidi="fa-IR"/>
        </w:rPr>
        <w:t xml:space="preserve"> داده‌ها به </w:t>
      </w:r>
      <w:proofErr w:type="spellStart"/>
      <w:r w:rsidR="004976F6" w:rsidRPr="00136F1E">
        <w:rPr>
          <w:rFonts w:cs="B Nazanin"/>
          <w:rtl/>
          <w:lang w:bidi="fa-IR"/>
        </w:rPr>
        <w:t>ز</w:t>
      </w:r>
      <w:r w:rsidR="004976F6" w:rsidRPr="00136F1E">
        <w:rPr>
          <w:rFonts w:cs="B Nazanin" w:hint="cs"/>
          <w:rtl/>
          <w:lang w:bidi="fa-IR"/>
        </w:rPr>
        <w:t>ی</w:t>
      </w:r>
      <w:r w:rsidR="004976F6" w:rsidRPr="00136F1E">
        <w:rPr>
          <w:rFonts w:cs="B Nazanin" w:hint="eastAsia"/>
          <w:rtl/>
          <w:lang w:bidi="fa-IR"/>
        </w:rPr>
        <w:t>رمجموعه‌ها</w:t>
      </w:r>
      <w:proofErr w:type="spellEnd"/>
      <w:r w:rsidR="004976F6" w:rsidRPr="00136F1E">
        <w:rPr>
          <w:rFonts w:cs="B Nazanin"/>
          <w:rtl/>
          <w:lang w:bidi="fa-IR"/>
        </w:rPr>
        <w:t xml:space="preserve"> بر اساس و</w:t>
      </w:r>
      <w:r w:rsidR="004976F6" w:rsidRPr="00136F1E">
        <w:rPr>
          <w:rFonts w:cs="B Nazanin" w:hint="cs"/>
          <w:rtl/>
          <w:lang w:bidi="fa-IR"/>
        </w:rPr>
        <w:t>ی</w:t>
      </w:r>
      <w:r w:rsidR="004976F6" w:rsidRPr="00136F1E">
        <w:rPr>
          <w:rFonts w:cs="B Nazanin" w:hint="eastAsia"/>
          <w:rtl/>
          <w:lang w:bidi="fa-IR"/>
        </w:rPr>
        <w:t>ژگ</w:t>
      </w:r>
      <w:r w:rsidR="004976F6" w:rsidRPr="00136F1E">
        <w:rPr>
          <w:rFonts w:cs="B Nazanin" w:hint="cs"/>
          <w:rtl/>
          <w:lang w:bidi="fa-IR"/>
        </w:rPr>
        <w:t>ی‌</w:t>
      </w:r>
      <w:r w:rsidR="004976F6" w:rsidRPr="00136F1E">
        <w:rPr>
          <w:rFonts w:cs="B Nazanin" w:hint="eastAsia"/>
          <w:rtl/>
          <w:lang w:bidi="fa-IR"/>
        </w:rPr>
        <w:t>ها،</w:t>
      </w:r>
      <w:r w:rsidR="004976F6" w:rsidRPr="00136F1E">
        <w:rPr>
          <w:rFonts w:cs="B Nazanin"/>
          <w:rtl/>
          <w:lang w:bidi="fa-IR"/>
        </w:rPr>
        <w:t xml:space="preserve"> </w:t>
      </w:r>
      <w:r w:rsidR="004976F6" w:rsidRPr="00136F1E">
        <w:rPr>
          <w:rFonts w:cs="B Nazanin" w:hint="cs"/>
          <w:rtl/>
          <w:lang w:bidi="fa-IR"/>
        </w:rPr>
        <w:t>ی</w:t>
      </w:r>
      <w:r w:rsidR="004976F6" w:rsidRPr="00136F1E">
        <w:rPr>
          <w:rFonts w:cs="B Nazanin" w:hint="eastAsia"/>
          <w:rtl/>
          <w:lang w:bidi="fa-IR"/>
        </w:rPr>
        <w:t>ک</w:t>
      </w:r>
      <w:r w:rsidR="004976F6" w:rsidRPr="00136F1E">
        <w:rPr>
          <w:rFonts w:cs="B Nazanin"/>
          <w:rtl/>
          <w:lang w:bidi="fa-IR"/>
        </w:rPr>
        <w:t xml:space="preserve"> درخت از تصم</w:t>
      </w:r>
      <w:r w:rsidR="004976F6" w:rsidRPr="00136F1E">
        <w:rPr>
          <w:rFonts w:cs="B Nazanin" w:hint="cs"/>
          <w:rtl/>
          <w:lang w:bidi="fa-IR"/>
        </w:rPr>
        <w:t>ی</w:t>
      </w:r>
      <w:r w:rsidR="004976F6" w:rsidRPr="00136F1E">
        <w:rPr>
          <w:rFonts w:cs="B Nazanin" w:hint="eastAsia"/>
          <w:rtl/>
          <w:lang w:bidi="fa-IR"/>
        </w:rPr>
        <w:t>مات</w:t>
      </w:r>
      <w:r w:rsidR="004976F6" w:rsidRPr="00136F1E">
        <w:rPr>
          <w:rFonts w:cs="B Nazanin"/>
          <w:rtl/>
          <w:lang w:bidi="fa-IR"/>
        </w:rPr>
        <w:t xml:space="preserve"> م</w:t>
      </w:r>
      <w:r w:rsidR="004976F6" w:rsidRPr="00136F1E">
        <w:rPr>
          <w:rFonts w:cs="B Nazanin" w:hint="cs"/>
          <w:rtl/>
          <w:lang w:bidi="fa-IR"/>
        </w:rPr>
        <w:t>ی‌</w:t>
      </w:r>
      <w:r w:rsidR="004976F6" w:rsidRPr="00136F1E">
        <w:rPr>
          <w:rFonts w:cs="B Nazanin" w:hint="eastAsia"/>
          <w:rtl/>
          <w:lang w:bidi="fa-IR"/>
        </w:rPr>
        <w:t>سازد</w:t>
      </w:r>
      <w:r w:rsidR="004976F6" w:rsidRPr="00136F1E">
        <w:rPr>
          <w:rFonts w:cs="B Nazanin"/>
          <w:rtl/>
          <w:lang w:bidi="fa-IR"/>
        </w:rPr>
        <w:t xml:space="preserve">. هر گره درخت </w:t>
      </w:r>
      <w:r w:rsidR="004976F6" w:rsidRPr="00136F1E">
        <w:rPr>
          <w:rFonts w:cs="B Nazanin" w:hint="cs"/>
          <w:rtl/>
          <w:lang w:bidi="fa-IR"/>
        </w:rPr>
        <w:t>ی</w:t>
      </w:r>
      <w:r w:rsidR="004976F6" w:rsidRPr="00136F1E">
        <w:rPr>
          <w:rFonts w:cs="B Nazanin" w:hint="eastAsia"/>
          <w:rtl/>
          <w:lang w:bidi="fa-IR"/>
        </w:rPr>
        <w:t>ک</w:t>
      </w:r>
      <w:r w:rsidR="004976F6" w:rsidRPr="00136F1E">
        <w:rPr>
          <w:rFonts w:cs="B Nazanin"/>
          <w:rtl/>
          <w:lang w:bidi="fa-IR"/>
        </w:rPr>
        <w:t xml:space="preserve"> شرط بر رو</w:t>
      </w:r>
      <w:r w:rsidR="004976F6" w:rsidRPr="00136F1E">
        <w:rPr>
          <w:rFonts w:cs="B Nazanin" w:hint="cs"/>
          <w:rtl/>
          <w:lang w:bidi="fa-IR"/>
        </w:rPr>
        <w:t>ی</w:t>
      </w:r>
      <w:r w:rsidR="004976F6" w:rsidRPr="00136F1E">
        <w:rPr>
          <w:rFonts w:cs="B Nazanin"/>
          <w:rtl/>
          <w:lang w:bidi="fa-IR"/>
        </w:rPr>
        <w:t xml:space="preserve"> </w:t>
      </w:r>
      <w:proofErr w:type="spellStart"/>
      <w:r w:rsidR="004976F6" w:rsidRPr="00136F1E">
        <w:rPr>
          <w:rFonts w:cs="B Nazanin"/>
          <w:rtl/>
          <w:lang w:bidi="fa-IR"/>
        </w:rPr>
        <w:t>و</w:t>
      </w:r>
      <w:r w:rsidR="004976F6" w:rsidRPr="00136F1E">
        <w:rPr>
          <w:rFonts w:cs="B Nazanin" w:hint="cs"/>
          <w:rtl/>
          <w:lang w:bidi="fa-IR"/>
        </w:rPr>
        <w:t>ی</w:t>
      </w:r>
      <w:r w:rsidR="004976F6" w:rsidRPr="00136F1E">
        <w:rPr>
          <w:rFonts w:cs="B Nazanin" w:hint="eastAsia"/>
          <w:rtl/>
          <w:lang w:bidi="fa-IR"/>
        </w:rPr>
        <w:t>ژگ</w:t>
      </w:r>
      <w:r w:rsidR="004976F6" w:rsidRPr="00136F1E">
        <w:rPr>
          <w:rFonts w:cs="B Nazanin" w:hint="cs"/>
          <w:rtl/>
          <w:lang w:bidi="fa-IR"/>
        </w:rPr>
        <w:t>ی‌</w:t>
      </w:r>
      <w:r w:rsidR="004976F6" w:rsidRPr="00136F1E">
        <w:rPr>
          <w:rFonts w:cs="B Nazanin" w:hint="eastAsia"/>
          <w:rtl/>
          <w:lang w:bidi="fa-IR"/>
        </w:rPr>
        <w:t>هاست</w:t>
      </w:r>
      <w:proofErr w:type="spellEnd"/>
      <w:r w:rsidR="004976F6" w:rsidRPr="00136F1E">
        <w:rPr>
          <w:rFonts w:cs="B Nazanin"/>
          <w:rtl/>
          <w:lang w:bidi="fa-IR"/>
        </w:rPr>
        <w:t xml:space="preserve"> و </w:t>
      </w:r>
      <w:proofErr w:type="spellStart"/>
      <w:r w:rsidR="004976F6" w:rsidRPr="00136F1E">
        <w:rPr>
          <w:rFonts w:cs="B Nazanin"/>
          <w:rtl/>
          <w:lang w:bidi="fa-IR"/>
        </w:rPr>
        <w:t>برگ‌ها</w:t>
      </w:r>
      <w:proofErr w:type="spellEnd"/>
      <w:r w:rsidR="004976F6" w:rsidRPr="00136F1E">
        <w:rPr>
          <w:rFonts w:cs="B Nazanin"/>
          <w:rtl/>
          <w:lang w:bidi="fa-IR"/>
        </w:rPr>
        <w:t xml:space="preserve"> نتا</w:t>
      </w:r>
      <w:r w:rsidR="004976F6" w:rsidRPr="00136F1E">
        <w:rPr>
          <w:rFonts w:cs="B Nazanin" w:hint="cs"/>
          <w:rtl/>
          <w:lang w:bidi="fa-IR"/>
        </w:rPr>
        <w:t>ی</w:t>
      </w:r>
      <w:r w:rsidR="004976F6" w:rsidRPr="00136F1E">
        <w:rPr>
          <w:rFonts w:cs="B Nazanin" w:hint="eastAsia"/>
          <w:rtl/>
          <w:lang w:bidi="fa-IR"/>
        </w:rPr>
        <w:t>ج</w:t>
      </w:r>
      <w:r w:rsidR="004976F6" w:rsidRPr="00136F1E">
        <w:rPr>
          <w:rFonts w:cs="B Nazanin"/>
          <w:rtl/>
          <w:lang w:bidi="fa-IR"/>
        </w:rPr>
        <w:t xml:space="preserve"> پ</w:t>
      </w:r>
      <w:r w:rsidR="004976F6" w:rsidRPr="00136F1E">
        <w:rPr>
          <w:rFonts w:cs="B Nazanin" w:hint="cs"/>
          <w:rtl/>
          <w:lang w:bidi="fa-IR"/>
        </w:rPr>
        <w:t>ی</w:t>
      </w:r>
      <w:r w:rsidR="004976F6" w:rsidRPr="00136F1E">
        <w:rPr>
          <w:rFonts w:cs="B Nazanin" w:hint="eastAsia"/>
          <w:rtl/>
          <w:lang w:bidi="fa-IR"/>
        </w:rPr>
        <w:t>ش‌ب</w:t>
      </w:r>
      <w:r w:rsidR="004976F6" w:rsidRPr="00136F1E">
        <w:rPr>
          <w:rFonts w:cs="B Nazanin" w:hint="cs"/>
          <w:rtl/>
          <w:lang w:bidi="fa-IR"/>
        </w:rPr>
        <w:t>ی</w:t>
      </w:r>
      <w:r w:rsidR="004976F6" w:rsidRPr="00136F1E">
        <w:rPr>
          <w:rFonts w:cs="B Nazanin" w:hint="eastAsia"/>
          <w:rtl/>
          <w:lang w:bidi="fa-IR"/>
        </w:rPr>
        <w:t>ن</w:t>
      </w:r>
      <w:r w:rsidR="004976F6" w:rsidRPr="00136F1E">
        <w:rPr>
          <w:rFonts w:cs="B Nazanin" w:hint="cs"/>
          <w:rtl/>
          <w:lang w:bidi="fa-IR"/>
        </w:rPr>
        <w:t>ی</w:t>
      </w:r>
      <w:r w:rsidR="004976F6" w:rsidRPr="00136F1E">
        <w:rPr>
          <w:rFonts w:cs="B Nazanin"/>
          <w:rtl/>
          <w:lang w:bidi="fa-IR"/>
        </w:rPr>
        <w:t xml:space="preserve"> هستند. ا</w:t>
      </w:r>
      <w:r w:rsidR="004976F6" w:rsidRPr="00136F1E">
        <w:rPr>
          <w:rFonts w:cs="B Nazanin" w:hint="cs"/>
          <w:rtl/>
          <w:lang w:bidi="fa-IR"/>
        </w:rPr>
        <w:t>ی</w:t>
      </w:r>
      <w:r w:rsidR="004976F6" w:rsidRPr="00136F1E">
        <w:rPr>
          <w:rFonts w:cs="B Nazanin" w:hint="eastAsia"/>
          <w:rtl/>
          <w:lang w:bidi="fa-IR"/>
        </w:rPr>
        <w:t>ن</w:t>
      </w:r>
      <w:r w:rsidR="004976F6" w:rsidRPr="00136F1E">
        <w:rPr>
          <w:rFonts w:cs="B Nazanin"/>
          <w:rtl/>
          <w:lang w:bidi="fa-IR"/>
        </w:rPr>
        <w:t xml:space="preserve"> مدل ساده و قابل تفس</w:t>
      </w:r>
      <w:r w:rsidR="004976F6" w:rsidRPr="00136F1E">
        <w:rPr>
          <w:rFonts w:cs="B Nazanin" w:hint="cs"/>
          <w:rtl/>
          <w:lang w:bidi="fa-IR"/>
        </w:rPr>
        <w:t>ی</w:t>
      </w:r>
      <w:r w:rsidR="004976F6" w:rsidRPr="00136F1E">
        <w:rPr>
          <w:rFonts w:cs="B Nazanin" w:hint="eastAsia"/>
          <w:rtl/>
          <w:lang w:bidi="fa-IR"/>
        </w:rPr>
        <w:t>ر</w:t>
      </w:r>
      <w:r w:rsidR="004976F6" w:rsidRPr="00136F1E">
        <w:rPr>
          <w:rFonts w:cs="B Nazanin"/>
          <w:rtl/>
          <w:lang w:bidi="fa-IR"/>
        </w:rPr>
        <w:t xml:space="preserve"> است و به خوب</w:t>
      </w:r>
      <w:r w:rsidR="004976F6" w:rsidRPr="00136F1E">
        <w:rPr>
          <w:rFonts w:cs="B Nazanin" w:hint="cs"/>
          <w:rtl/>
          <w:lang w:bidi="fa-IR"/>
        </w:rPr>
        <w:t>ی</w:t>
      </w:r>
      <w:r w:rsidR="004976F6" w:rsidRPr="00136F1E">
        <w:rPr>
          <w:rFonts w:cs="B Nazanin"/>
          <w:rtl/>
          <w:lang w:bidi="fa-IR"/>
        </w:rPr>
        <w:t xml:space="preserve"> م</w:t>
      </w:r>
      <w:r w:rsidR="004976F6" w:rsidRPr="00136F1E">
        <w:rPr>
          <w:rFonts w:cs="B Nazanin" w:hint="cs"/>
          <w:rtl/>
          <w:lang w:bidi="fa-IR"/>
        </w:rPr>
        <w:t>ی‌</w:t>
      </w:r>
      <w:r w:rsidR="004976F6" w:rsidRPr="00136F1E">
        <w:rPr>
          <w:rFonts w:cs="B Nazanin" w:hint="eastAsia"/>
          <w:rtl/>
          <w:lang w:bidi="fa-IR"/>
        </w:rPr>
        <w:t>تواند</w:t>
      </w:r>
      <w:r w:rsidR="004976F6" w:rsidRPr="00136F1E">
        <w:rPr>
          <w:rFonts w:cs="B Nazanin"/>
          <w:rtl/>
          <w:lang w:bidi="fa-IR"/>
        </w:rPr>
        <w:t xml:space="preserve"> دسته‌بند</w:t>
      </w:r>
      <w:r w:rsidR="004976F6" w:rsidRPr="00136F1E">
        <w:rPr>
          <w:rFonts w:cs="B Nazanin" w:hint="cs"/>
          <w:rtl/>
          <w:lang w:bidi="fa-IR"/>
        </w:rPr>
        <w:t>ی</w:t>
      </w:r>
      <w:r w:rsidR="004976F6" w:rsidRPr="00136F1E">
        <w:rPr>
          <w:rFonts w:cs="B Nazanin"/>
          <w:rtl/>
          <w:lang w:bidi="fa-IR"/>
        </w:rPr>
        <w:t xml:space="preserve"> و رگرس</w:t>
      </w:r>
      <w:r w:rsidR="004976F6" w:rsidRPr="00136F1E">
        <w:rPr>
          <w:rFonts w:cs="B Nazanin" w:hint="cs"/>
          <w:rtl/>
          <w:lang w:bidi="fa-IR"/>
        </w:rPr>
        <w:t>ی</w:t>
      </w:r>
      <w:r w:rsidR="004976F6" w:rsidRPr="00136F1E">
        <w:rPr>
          <w:rFonts w:cs="B Nazanin" w:hint="eastAsia"/>
          <w:rtl/>
          <w:lang w:bidi="fa-IR"/>
        </w:rPr>
        <w:t>ون</w:t>
      </w:r>
      <w:r w:rsidR="004976F6" w:rsidRPr="00136F1E">
        <w:rPr>
          <w:rFonts w:cs="B Nazanin"/>
          <w:rtl/>
          <w:lang w:bidi="fa-IR"/>
        </w:rPr>
        <w:t xml:space="preserve"> انجام د</w:t>
      </w:r>
      <w:r w:rsidR="004976F6" w:rsidRPr="00136F1E">
        <w:rPr>
          <w:rFonts w:cs="B Nazanin" w:hint="eastAsia"/>
          <w:rtl/>
          <w:lang w:bidi="fa-IR"/>
        </w:rPr>
        <w:t>هد</w:t>
      </w:r>
      <w:r w:rsidR="004976F6" w:rsidRPr="00136F1E">
        <w:rPr>
          <w:rFonts w:cs="B Nazanin"/>
          <w:rtl/>
          <w:lang w:bidi="fa-IR"/>
        </w:rPr>
        <w:t>.</w:t>
      </w:r>
    </w:p>
    <w:p w14:paraId="4BCA48EB" w14:textId="6E4700B7" w:rsidR="00DF535E" w:rsidRPr="00136F1E" w:rsidRDefault="00DF535E" w:rsidP="00952BE6">
      <w:pPr>
        <w:pStyle w:val="a8"/>
        <w:numPr>
          <w:ilvl w:val="0"/>
          <w:numId w:val="16"/>
        </w:numPr>
        <w:rPr>
          <w:rFonts w:cs="B Nazanin"/>
          <w:rtl/>
          <w:lang w:bidi="fa-IR"/>
        </w:rPr>
      </w:pPr>
      <w:r w:rsidRPr="00136F1E">
        <w:rPr>
          <w:rFonts w:cs="B Nazanin"/>
          <w:b/>
          <w:bCs/>
          <w:rtl/>
          <w:lang w:bidi="fa-IR"/>
        </w:rPr>
        <w:t>جنگل تصادف</w:t>
      </w:r>
      <w:r w:rsidRPr="00136F1E">
        <w:rPr>
          <w:rFonts w:cs="B Nazanin" w:hint="cs"/>
          <w:b/>
          <w:bCs/>
          <w:rtl/>
          <w:lang w:bidi="fa-IR"/>
        </w:rPr>
        <w:t>ی</w:t>
      </w:r>
      <w:r w:rsidRPr="00136F1E">
        <w:rPr>
          <w:rFonts w:cs="B Nazanin"/>
          <w:b/>
          <w:bCs/>
          <w:rtl/>
          <w:lang w:bidi="fa-IR"/>
        </w:rPr>
        <w:t>:</w:t>
      </w:r>
      <w:r w:rsidRPr="00136F1E">
        <w:rPr>
          <w:rFonts w:cs="B Nazanin"/>
          <w:rtl/>
          <w:lang w:bidi="fa-IR"/>
        </w:rPr>
        <w:t xml:space="preserve">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الگور</w:t>
      </w:r>
      <w:r w:rsidRPr="00136F1E">
        <w:rPr>
          <w:rFonts w:cs="B Nazanin" w:hint="cs"/>
          <w:rtl/>
          <w:lang w:bidi="fa-IR"/>
        </w:rPr>
        <w:t>ی</w:t>
      </w:r>
      <w:r w:rsidRPr="00136F1E">
        <w:rPr>
          <w:rFonts w:cs="B Nazanin" w:hint="eastAsia"/>
          <w:rtl/>
          <w:lang w:bidi="fa-IR"/>
        </w:rPr>
        <w:t>تم</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مدل پ</w:t>
      </w:r>
      <w:r w:rsidRPr="00136F1E">
        <w:rPr>
          <w:rFonts w:cs="B Nazanin" w:hint="cs"/>
          <w:rtl/>
          <w:lang w:bidi="fa-IR"/>
        </w:rPr>
        <w:t>ی</w:t>
      </w:r>
      <w:r w:rsidRPr="00136F1E">
        <w:rPr>
          <w:rFonts w:cs="B Nazanin" w:hint="eastAsia"/>
          <w:rtl/>
          <w:lang w:bidi="fa-IR"/>
        </w:rPr>
        <w:t>شرفته</w:t>
      </w:r>
      <w:r w:rsidRPr="00136F1E">
        <w:rPr>
          <w:rFonts w:cs="B Nazanin"/>
          <w:rtl/>
          <w:lang w:bidi="fa-IR"/>
        </w:rPr>
        <w:t xml:space="preserve"> است که از ترک</w:t>
      </w:r>
      <w:r w:rsidRPr="00136F1E">
        <w:rPr>
          <w:rFonts w:cs="B Nazanin" w:hint="cs"/>
          <w:rtl/>
          <w:lang w:bidi="fa-IR"/>
        </w:rPr>
        <w:t>ی</w:t>
      </w:r>
      <w:r w:rsidRPr="00136F1E">
        <w:rPr>
          <w:rFonts w:cs="B Nazanin" w:hint="eastAsia"/>
          <w:rtl/>
          <w:lang w:bidi="fa-IR"/>
        </w:rPr>
        <w:t>ب</w:t>
      </w:r>
      <w:r w:rsidRPr="00136F1E">
        <w:rPr>
          <w:rFonts w:cs="B Nazanin"/>
          <w:rtl/>
          <w:lang w:bidi="fa-IR"/>
        </w:rPr>
        <w:t xml:space="preserve"> چند</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درخت تصم</w:t>
      </w:r>
      <w:r w:rsidRPr="00136F1E">
        <w:rPr>
          <w:rFonts w:cs="B Nazanin" w:hint="cs"/>
          <w:rtl/>
          <w:lang w:bidi="fa-IR"/>
        </w:rPr>
        <w:t>ی</w:t>
      </w:r>
      <w:r w:rsidRPr="00136F1E">
        <w:rPr>
          <w:rFonts w:cs="B Nazanin" w:hint="eastAsia"/>
          <w:rtl/>
          <w:lang w:bidi="fa-IR"/>
        </w:rPr>
        <w:t>م‌گ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استفاده م</w:t>
      </w:r>
      <w:r w:rsidRPr="00136F1E">
        <w:rPr>
          <w:rFonts w:cs="B Nazanin" w:hint="cs"/>
          <w:rtl/>
          <w:lang w:bidi="fa-IR"/>
        </w:rPr>
        <w:t>ی‌</w:t>
      </w:r>
      <w:r w:rsidRPr="00136F1E">
        <w:rPr>
          <w:rFonts w:cs="B Nazanin" w:hint="eastAsia"/>
          <w:rtl/>
          <w:lang w:bidi="fa-IR"/>
        </w:rPr>
        <w:t>کند</w:t>
      </w:r>
      <w:r w:rsidRPr="00136F1E">
        <w:rPr>
          <w:rFonts w:cs="B Nazanin"/>
          <w:rtl/>
          <w:lang w:bidi="fa-IR"/>
        </w:rPr>
        <w:t xml:space="preserve"> تا دقت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را افزا</w:t>
      </w:r>
      <w:r w:rsidRPr="00136F1E">
        <w:rPr>
          <w:rFonts w:cs="B Nazanin" w:hint="cs"/>
          <w:rtl/>
          <w:lang w:bidi="fa-IR"/>
        </w:rPr>
        <w:t>ی</w:t>
      </w:r>
      <w:r w:rsidRPr="00136F1E">
        <w:rPr>
          <w:rFonts w:cs="B Nazanin" w:hint="eastAsia"/>
          <w:rtl/>
          <w:lang w:bidi="fa-IR"/>
        </w:rPr>
        <w:t>ش</w:t>
      </w:r>
      <w:r w:rsidRPr="00136F1E">
        <w:rPr>
          <w:rFonts w:cs="B Nazanin"/>
          <w:rtl/>
          <w:lang w:bidi="fa-IR"/>
        </w:rPr>
        <w:t xml:space="preserve"> دهد. جنگل تصادف</w:t>
      </w:r>
      <w:r w:rsidRPr="00136F1E">
        <w:rPr>
          <w:rFonts w:cs="B Nazanin" w:hint="cs"/>
          <w:rtl/>
          <w:lang w:bidi="fa-IR"/>
        </w:rPr>
        <w:t>ی</w:t>
      </w:r>
      <w:r w:rsidRPr="00136F1E">
        <w:rPr>
          <w:rFonts w:cs="B Nazanin"/>
          <w:rtl/>
          <w:lang w:bidi="fa-IR"/>
        </w:rPr>
        <w:t xml:space="preserve"> </w:t>
      </w:r>
      <w:proofErr w:type="spellStart"/>
      <w:r w:rsidRPr="00136F1E">
        <w:rPr>
          <w:rFonts w:cs="B Nazanin"/>
          <w:rtl/>
          <w:lang w:bidi="fa-IR"/>
        </w:rPr>
        <w:t>به‌خصوص</w:t>
      </w:r>
      <w:proofErr w:type="spellEnd"/>
      <w:r w:rsidRPr="00136F1E">
        <w:rPr>
          <w:rFonts w:cs="B Nazanin"/>
          <w:rtl/>
          <w:lang w:bidi="fa-IR"/>
        </w:rPr>
        <w:t xml:space="preserve"> در مواجهه با داده‌ها</w:t>
      </w:r>
      <w:r w:rsidRPr="00136F1E">
        <w:rPr>
          <w:rFonts w:cs="B Nazanin" w:hint="cs"/>
          <w:rtl/>
          <w:lang w:bidi="fa-IR"/>
        </w:rPr>
        <w:t>ی</w:t>
      </w:r>
      <w:r w:rsidRPr="00136F1E">
        <w:rPr>
          <w:rFonts w:cs="B Nazanin"/>
          <w:rtl/>
          <w:lang w:bidi="fa-IR"/>
        </w:rPr>
        <w:t xml:space="preserve"> </w:t>
      </w:r>
      <w:proofErr w:type="spellStart"/>
      <w:r w:rsidRPr="00136F1E">
        <w:rPr>
          <w:rFonts w:cs="B Nazanin"/>
          <w:rtl/>
          <w:lang w:bidi="fa-IR"/>
        </w:rPr>
        <w:t>نو</w:t>
      </w:r>
      <w:r w:rsidRPr="00136F1E">
        <w:rPr>
          <w:rFonts w:cs="B Nazanin" w:hint="cs"/>
          <w:rtl/>
          <w:lang w:bidi="fa-IR"/>
        </w:rPr>
        <w:t>ی</w:t>
      </w:r>
      <w:r w:rsidRPr="00136F1E">
        <w:rPr>
          <w:rFonts w:cs="B Nazanin" w:hint="eastAsia"/>
          <w:rtl/>
          <w:lang w:bidi="fa-IR"/>
        </w:rPr>
        <w:t>ز</w:t>
      </w:r>
      <w:r w:rsidRPr="00136F1E">
        <w:rPr>
          <w:rFonts w:cs="B Nazanin" w:hint="cs"/>
          <w:rtl/>
          <w:lang w:bidi="fa-IR"/>
        </w:rPr>
        <w:t>ی</w:t>
      </w:r>
      <w:proofErr w:type="spellEnd"/>
      <w:r w:rsidR="00DB5115">
        <w:rPr>
          <w:rFonts w:cs="B Nazanin" w:hint="cs"/>
          <w:rtl/>
          <w:lang w:bidi="fa-IR"/>
        </w:rPr>
        <w:t xml:space="preserve"> و </w:t>
      </w:r>
      <w:proofErr w:type="spellStart"/>
      <w:r w:rsidR="00DB5115">
        <w:rPr>
          <w:rFonts w:cs="B Nazanin" w:hint="cs"/>
          <w:rtl/>
          <w:lang w:bidi="fa-IR"/>
        </w:rPr>
        <w:t>نا</w:t>
      </w:r>
      <w:r w:rsidRPr="00136F1E">
        <w:rPr>
          <w:rFonts w:cs="B Nazanin"/>
          <w:rtl/>
          <w:lang w:bidi="fa-IR"/>
        </w:rPr>
        <w:t>متوازن</w:t>
      </w:r>
      <w:proofErr w:type="spellEnd"/>
      <w:r w:rsidRPr="00136F1E">
        <w:rPr>
          <w:rFonts w:cs="B Nazanin"/>
          <w:rtl/>
          <w:lang w:bidi="fa-IR"/>
        </w:rPr>
        <w:t xml:space="preserve"> کارا</w:t>
      </w:r>
      <w:r w:rsidRPr="00136F1E">
        <w:rPr>
          <w:rFonts w:cs="B Nazanin" w:hint="cs"/>
          <w:rtl/>
          <w:lang w:bidi="fa-IR"/>
        </w:rPr>
        <w:t>یی</w:t>
      </w:r>
      <w:r w:rsidRPr="00136F1E">
        <w:rPr>
          <w:rFonts w:cs="B Nazanin"/>
          <w:rtl/>
          <w:lang w:bidi="fa-IR"/>
        </w:rPr>
        <w:t xml:space="preserve"> بالا</w:t>
      </w:r>
      <w:r w:rsidRPr="00136F1E">
        <w:rPr>
          <w:rFonts w:cs="B Nazanin" w:hint="cs"/>
          <w:rtl/>
          <w:lang w:bidi="fa-IR"/>
        </w:rPr>
        <w:t>یی</w:t>
      </w:r>
      <w:r w:rsidRPr="00136F1E">
        <w:rPr>
          <w:rFonts w:cs="B Nazanin"/>
          <w:rtl/>
          <w:lang w:bidi="fa-IR"/>
        </w:rPr>
        <w:t xml:space="preserve"> دارد و توانا</w:t>
      </w:r>
      <w:r w:rsidRPr="00136F1E">
        <w:rPr>
          <w:rFonts w:cs="B Nazanin" w:hint="cs"/>
          <w:rtl/>
          <w:lang w:bidi="fa-IR"/>
        </w:rPr>
        <w:t>یی</w:t>
      </w:r>
      <w:r w:rsidRPr="00136F1E">
        <w:rPr>
          <w:rFonts w:cs="B Nazanin"/>
          <w:rtl/>
          <w:lang w:bidi="fa-IR"/>
        </w:rPr>
        <w:t xml:space="preserve"> کاهش خطاها</w:t>
      </w:r>
      <w:r w:rsidRPr="00136F1E">
        <w:rPr>
          <w:rFonts w:cs="B Nazanin" w:hint="cs"/>
          <w:rtl/>
          <w:lang w:bidi="fa-IR"/>
        </w:rPr>
        <w:t>ی</w:t>
      </w:r>
      <w:r w:rsidRPr="00136F1E">
        <w:rPr>
          <w:rFonts w:cs="B Nazanin"/>
          <w:rtl/>
          <w:lang w:bidi="fa-IR"/>
        </w:rPr>
        <w:t xml:space="preserve"> ناش</w:t>
      </w:r>
      <w:r w:rsidRPr="00136F1E">
        <w:rPr>
          <w:rFonts w:cs="B Nazanin" w:hint="cs"/>
          <w:rtl/>
          <w:lang w:bidi="fa-IR"/>
        </w:rPr>
        <w:t>ی</w:t>
      </w:r>
      <w:r w:rsidRPr="00136F1E">
        <w:rPr>
          <w:rFonts w:cs="B Nazanin"/>
          <w:rtl/>
          <w:lang w:bidi="fa-IR"/>
        </w:rPr>
        <w:t xml:space="preserve"> از </w:t>
      </w:r>
      <w:proofErr w:type="spellStart"/>
      <w:r w:rsidRPr="00136F1E">
        <w:rPr>
          <w:rFonts w:cs="B Nazanin"/>
          <w:rtl/>
          <w:lang w:bidi="fa-IR"/>
        </w:rPr>
        <w:t>پ</w:t>
      </w:r>
      <w:r w:rsidRPr="00136F1E">
        <w:rPr>
          <w:rFonts w:cs="B Nazanin" w:hint="cs"/>
          <w:rtl/>
          <w:lang w:bidi="fa-IR"/>
        </w:rPr>
        <w:t>ی</w:t>
      </w:r>
      <w:r w:rsidRPr="00136F1E">
        <w:rPr>
          <w:rFonts w:cs="B Nazanin" w:hint="eastAsia"/>
          <w:rtl/>
          <w:lang w:bidi="fa-IR"/>
        </w:rPr>
        <w:t>چ</w:t>
      </w:r>
      <w:r w:rsidRPr="00136F1E">
        <w:rPr>
          <w:rFonts w:cs="B Nazanin" w:hint="cs"/>
          <w:rtl/>
          <w:lang w:bidi="fa-IR"/>
        </w:rPr>
        <w:t>ی</w:t>
      </w:r>
      <w:r w:rsidRPr="00136F1E">
        <w:rPr>
          <w:rFonts w:cs="B Nazanin" w:hint="eastAsia"/>
          <w:rtl/>
          <w:lang w:bidi="fa-IR"/>
        </w:rPr>
        <w:t>دگ</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proofErr w:type="spellEnd"/>
      <w:r w:rsidRPr="00136F1E">
        <w:rPr>
          <w:rFonts w:cs="B Nazanin"/>
          <w:rtl/>
          <w:lang w:bidi="fa-IR"/>
        </w:rPr>
        <w:t xml:space="preserve"> موجود د</w:t>
      </w:r>
      <w:r w:rsidRPr="00136F1E">
        <w:rPr>
          <w:rFonts w:cs="B Nazanin" w:hint="eastAsia"/>
          <w:rtl/>
          <w:lang w:bidi="fa-IR"/>
        </w:rPr>
        <w:t>ر</w:t>
      </w:r>
      <w:r w:rsidRPr="00136F1E">
        <w:rPr>
          <w:rFonts w:cs="B Nazanin"/>
          <w:rtl/>
          <w:lang w:bidi="fa-IR"/>
        </w:rPr>
        <w:t xml:space="preserve"> داده‌ها را </w:t>
      </w:r>
      <w:proofErr w:type="spellStart"/>
      <w:r w:rsidRPr="00136F1E">
        <w:rPr>
          <w:rFonts w:cs="B Nazanin"/>
          <w:rtl/>
          <w:lang w:bidi="fa-IR"/>
        </w:rPr>
        <w:t>داراست</w:t>
      </w:r>
      <w:proofErr w:type="spellEnd"/>
      <w:r w:rsidRPr="00136F1E">
        <w:rPr>
          <w:rFonts w:cs="B Nazanin"/>
          <w:rtl/>
          <w:lang w:bidi="fa-IR"/>
        </w:rPr>
        <w:t xml:space="preserve"> .</w:t>
      </w:r>
    </w:p>
    <w:p w14:paraId="7321AC50" w14:textId="46F44390" w:rsidR="00DF535E" w:rsidRPr="00136F1E" w:rsidRDefault="004976F6" w:rsidP="00952BE6">
      <w:pPr>
        <w:pStyle w:val="a8"/>
        <w:numPr>
          <w:ilvl w:val="0"/>
          <w:numId w:val="16"/>
        </w:numPr>
        <w:rPr>
          <w:rFonts w:cs="B Nazanin"/>
          <w:lang w:bidi="fa-IR"/>
        </w:rPr>
      </w:pPr>
      <w:r w:rsidRPr="00136F1E">
        <w:rPr>
          <w:rFonts w:cs="B Nazanin" w:hint="cs"/>
          <w:b/>
          <w:bCs/>
          <w:rtl/>
          <w:lang w:bidi="fa-IR"/>
        </w:rPr>
        <w:t xml:space="preserve">تقویت گرادیان: </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الگور</w:t>
      </w:r>
      <w:r w:rsidRPr="00136F1E">
        <w:rPr>
          <w:rFonts w:cs="B Nazanin" w:hint="cs"/>
          <w:rtl/>
          <w:lang w:bidi="fa-IR"/>
        </w:rPr>
        <w:t>ی</w:t>
      </w:r>
      <w:r w:rsidRPr="00136F1E">
        <w:rPr>
          <w:rFonts w:cs="B Nazanin" w:hint="eastAsia"/>
          <w:rtl/>
          <w:lang w:bidi="fa-IR"/>
        </w:rPr>
        <w:t>تم</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ادگ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ماش</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است که در آن مدل‌ها به صورت ترت</w:t>
      </w:r>
      <w:r w:rsidRPr="00136F1E">
        <w:rPr>
          <w:rFonts w:cs="B Nazanin" w:hint="cs"/>
          <w:rtl/>
          <w:lang w:bidi="fa-IR"/>
        </w:rPr>
        <w:t>ی</w:t>
      </w:r>
      <w:r w:rsidRPr="00136F1E">
        <w:rPr>
          <w:rFonts w:cs="B Nazanin" w:hint="eastAsia"/>
          <w:rtl/>
          <w:lang w:bidi="fa-IR"/>
        </w:rPr>
        <w:t>ب</w:t>
      </w:r>
      <w:r w:rsidRPr="00136F1E">
        <w:rPr>
          <w:rFonts w:cs="B Nazanin" w:hint="cs"/>
          <w:rtl/>
          <w:lang w:bidi="fa-IR"/>
        </w:rPr>
        <w:t>ی</w:t>
      </w:r>
      <w:r w:rsidRPr="00136F1E">
        <w:rPr>
          <w:rFonts w:cs="B Nazanin"/>
          <w:rtl/>
          <w:lang w:bidi="fa-IR"/>
        </w:rPr>
        <w:t xml:space="preserve"> ساخته م</w:t>
      </w:r>
      <w:r w:rsidRPr="00136F1E">
        <w:rPr>
          <w:rFonts w:cs="B Nazanin" w:hint="cs"/>
          <w:rtl/>
          <w:lang w:bidi="fa-IR"/>
        </w:rPr>
        <w:t>ی‌</w:t>
      </w:r>
      <w:r w:rsidRPr="00136F1E">
        <w:rPr>
          <w:rFonts w:cs="B Nazanin" w:hint="eastAsia"/>
          <w:rtl/>
          <w:lang w:bidi="fa-IR"/>
        </w:rPr>
        <w:t>شوند</w:t>
      </w:r>
      <w:r w:rsidRPr="00136F1E">
        <w:rPr>
          <w:rFonts w:cs="B Nazanin"/>
          <w:rtl/>
          <w:lang w:bidi="fa-IR"/>
        </w:rPr>
        <w:t>. در هر مرحله، مدل جد</w:t>
      </w:r>
      <w:r w:rsidRPr="00136F1E">
        <w:rPr>
          <w:rFonts w:cs="B Nazanin" w:hint="cs"/>
          <w:rtl/>
          <w:lang w:bidi="fa-IR"/>
        </w:rPr>
        <w:t>ی</w:t>
      </w:r>
      <w:r w:rsidRPr="00136F1E">
        <w:rPr>
          <w:rFonts w:cs="B Nazanin" w:hint="eastAsia"/>
          <w:rtl/>
          <w:lang w:bidi="fa-IR"/>
        </w:rPr>
        <w:t>د</w:t>
      </w:r>
      <w:r w:rsidRPr="00136F1E">
        <w:rPr>
          <w:rFonts w:cs="B Nazanin"/>
          <w:rtl/>
          <w:lang w:bidi="fa-IR"/>
        </w:rPr>
        <w:t xml:space="preserve"> به گونه‌ا</w:t>
      </w:r>
      <w:r w:rsidRPr="00136F1E">
        <w:rPr>
          <w:rFonts w:cs="B Nazanin" w:hint="cs"/>
          <w:rtl/>
          <w:lang w:bidi="fa-IR"/>
        </w:rPr>
        <w:t>ی</w:t>
      </w:r>
      <w:r w:rsidRPr="00136F1E">
        <w:rPr>
          <w:rFonts w:cs="B Nazanin"/>
          <w:rtl/>
          <w:lang w:bidi="fa-IR"/>
        </w:rPr>
        <w:t xml:space="preserve"> آموزش داده م</w:t>
      </w:r>
      <w:r w:rsidRPr="00136F1E">
        <w:rPr>
          <w:rFonts w:cs="B Nazanin" w:hint="cs"/>
          <w:rtl/>
          <w:lang w:bidi="fa-IR"/>
        </w:rPr>
        <w:t>ی‌</w:t>
      </w:r>
      <w:r w:rsidRPr="00136F1E">
        <w:rPr>
          <w:rFonts w:cs="B Nazanin" w:hint="eastAsia"/>
          <w:rtl/>
          <w:lang w:bidi="fa-IR"/>
        </w:rPr>
        <w:t>شود</w:t>
      </w:r>
      <w:r w:rsidRPr="00136F1E">
        <w:rPr>
          <w:rFonts w:cs="B Nazanin"/>
          <w:rtl/>
          <w:lang w:bidi="fa-IR"/>
        </w:rPr>
        <w:t xml:space="preserve"> که خطاها</w:t>
      </w:r>
      <w:r w:rsidRPr="00136F1E">
        <w:rPr>
          <w:rFonts w:cs="B Nazanin" w:hint="cs"/>
          <w:rtl/>
          <w:lang w:bidi="fa-IR"/>
        </w:rPr>
        <w:t>ی</w:t>
      </w:r>
      <w:r w:rsidRPr="00136F1E">
        <w:rPr>
          <w:rFonts w:cs="B Nazanin"/>
          <w:rtl/>
          <w:lang w:bidi="fa-IR"/>
        </w:rPr>
        <w:t xml:space="preserve"> مدل‌ها</w:t>
      </w:r>
      <w:r w:rsidRPr="00136F1E">
        <w:rPr>
          <w:rFonts w:cs="B Nazanin" w:hint="cs"/>
          <w:rtl/>
          <w:lang w:bidi="fa-IR"/>
        </w:rPr>
        <w:t>ی</w:t>
      </w:r>
      <w:r w:rsidRPr="00136F1E">
        <w:rPr>
          <w:rFonts w:cs="B Nazanin"/>
          <w:rtl/>
          <w:lang w:bidi="fa-IR"/>
        </w:rPr>
        <w:t xml:space="preserve"> قبل</w:t>
      </w:r>
      <w:r w:rsidRPr="00136F1E">
        <w:rPr>
          <w:rFonts w:cs="B Nazanin" w:hint="cs"/>
          <w:rtl/>
          <w:lang w:bidi="fa-IR"/>
        </w:rPr>
        <w:t>ی</w:t>
      </w:r>
      <w:r w:rsidRPr="00136F1E">
        <w:rPr>
          <w:rFonts w:cs="B Nazanin"/>
          <w:rtl/>
          <w:lang w:bidi="fa-IR"/>
        </w:rPr>
        <w:t xml:space="preserve"> را اصلاح کند.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روش از تابع هز</w:t>
      </w:r>
      <w:r w:rsidRPr="00136F1E">
        <w:rPr>
          <w:rFonts w:cs="B Nazanin" w:hint="cs"/>
          <w:rtl/>
          <w:lang w:bidi="fa-IR"/>
        </w:rPr>
        <w:t>ی</w:t>
      </w:r>
      <w:r w:rsidRPr="00136F1E">
        <w:rPr>
          <w:rFonts w:cs="B Nazanin" w:hint="eastAsia"/>
          <w:rtl/>
          <w:lang w:bidi="fa-IR"/>
        </w:rPr>
        <w:t>نه</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هدا</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فرآ</w:t>
      </w:r>
      <w:r w:rsidRPr="00136F1E">
        <w:rPr>
          <w:rFonts w:cs="B Nazanin" w:hint="cs"/>
          <w:rtl/>
          <w:lang w:bidi="fa-IR"/>
        </w:rPr>
        <w:t>ی</w:t>
      </w:r>
      <w:r w:rsidRPr="00136F1E">
        <w:rPr>
          <w:rFonts w:cs="B Nazanin" w:hint="eastAsia"/>
          <w:rtl/>
          <w:lang w:bidi="fa-IR"/>
        </w:rPr>
        <w:t>ند</w:t>
      </w:r>
      <w:r w:rsidRPr="00136F1E">
        <w:rPr>
          <w:rFonts w:cs="B Nazanin"/>
          <w:rtl/>
          <w:lang w:bidi="fa-IR"/>
        </w:rPr>
        <w:t xml:space="preserve"> آموزش استفاده م</w:t>
      </w:r>
      <w:r w:rsidRPr="00136F1E">
        <w:rPr>
          <w:rFonts w:cs="B Nazanin" w:hint="cs"/>
          <w:rtl/>
          <w:lang w:bidi="fa-IR"/>
        </w:rPr>
        <w:t>ی‌</w:t>
      </w:r>
      <w:r w:rsidRPr="00136F1E">
        <w:rPr>
          <w:rFonts w:cs="B Nazanin" w:hint="eastAsia"/>
          <w:rtl/>
          <w:lang w:bidi="fa-IR"/>
        </w:rPr>
        <w:t>کند</w:t>
      </w:r>
      <w:r w:rsidRPr="00136F1E">
        <w:rPr>
          <w:rFonts w:cs="B Nazanin"/>
          <w:rtl/>
          <w:lang w:bidi="fa-IR"/>
        </w:rPr>
        <w:t xml:space="preserve"> و معمولاً دقت بالا</w:t>
      </w:r>
      <w:r w:rsidRPr="00136F1E">
        <w:rPr>
          <w:rFonts w:cs="B Nazanin" w:hint="cs"/>
          <w:rtl/>
          <w:lang w:bidi="fa-IR"/>
        </w:rPr>
        <w:t>یی</w:t>
      </w:r>
      <w:r w:rsidRPr="00136F1E">
        <w:rPr>
          <w:rFonts w:cs="B Nazanin"/>
          <w:rtl/>
          <w:lang w:bidi="fa-IR"/>
        </w:rPr>
        <w:t xml:space="preserve"> در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دارد.</w:t>
      </w:r>
    </w:p>
    <w:p w14:paraId="0DED7945" w14:textId="52699F79" w:rsidR="004976F6" w:rsidRPr="00136F1E" w:rsidRDefault="004976F6" w:rsidP="00952BE6">
      <w:pPr>
        <w:pStyle w:val="a8"/>
        <w:numPr>
          <w:ilvl w:val="0"/>
          <w:numId w:val="16"/>
        </w:numPr>
        <w:rPr>
          <w:rFonts w:cs="B Nazanin"/>
          <w:rtl/>
          <w:lang w:bidi="fa-IR"/>
        </w:rPr>
      </w:pPr>
      <w:r w:rsidRPr="00136F1E">
        <w:rPr>
          <w:rFonts w:cs="B Nazanin"/>
          <w:rtl/>
          <w:lang w:bidi="fa-IR"/>
        </w:rPr>
        <w:t>ب</w:t>
      </w:r>
      <w:r w:rsidRPr="00136F1E">
        <w:rPr>
          <w:rFonts w:cs="B Nazanin" w:hint="cs"/>
          <w:rtl/>
          <w:lang w:bidi="fa-IR"/>
        </w:rPr>
        <w:t>ی</w:t>
      </w:r>
      <w:r w:rsidRPr="00136F1E">
        <w:rPr>
          <w:rFonts w:cs="B Nazanin" w:hint="eastAsia"/>
          <w:rtl/>
          <w:lang w:bidi="fa-IR"/>
        </w:rPr>
        <w:t>ز</w:t>
      </w:r>
      <w:r w:rsidRPr="00136F1E">
        <w:rPr>
          <w:rFonts w:cs="B Nazanin"/>
          <w:rtl/>
          <w:lang w:bidi="fa-IR"/>
        </w:rPr>
        <w:t xml:space="preserve"> ساده: </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مدل دسته‌بند</w:t>
      </w:r>
      <w:r w:rsidRPr="00136F1E">
        <w:rPr>
          <w:rFonts w:cs="B Nazanin" w:hint="cs"/>
          <w:rtl/>
          <w:lang w:bidi="fa-IR"/>
        </w:rPr>
        <w:t>ی</w:t>
      </w:r>
      <w:r w:rsidRPr="00136F1E">
        <w:rPr>
          <w:rFonts w:cs="B Nazanin"/>
          <w:rtl/>
          <w:lang w:bidi="fa-IR"/>
        </w:rPr>
        <w:t xml:space="preserve"> است که بر اساس قاعده ب</w:t>
      </w:r>
      <w:r w:rsidRPr="00136F1E">
        <w:rPr>
          <w:rFonts w:cs="B Nazanin" w:hint="cs"/>
          <w:rtl/>
          <w:lang w:bidi="fa-IR"/>
        </w:rPr>
        <w:t>ی</w:t>
      </w:r>
      <w:r w:rsidRPr="00136F1E">
        <w:rPr>
          <w:rFonts w:cs="B Nazanin" w:hint="eastAsia"/>
          <w:rtl/>
          <w:lang w:bidi="fa-IR"/>
        </w:rPr>
        <w:t>ز</w:t>
      </w:r>
      <w:r w:rsidRPr="00136F1E">
        <w:rPr>
          <w:rFonts w:cs="B Nazanin"/>
          <w:rtl/>
          <w:lang w:bidi="fa-IR"/>
        </w:rPr>
        <w:t xml:space="preserve"> و فرض استقلال و</w:t>
      </w:r>
      <w:r w:rsidRPr="00136F1E">
        <w:rPr>
          <w:rFonts w:cs="B Nazanin" w:hint="cs"/>
          <w:rtl/>
          <w:lang w:bidi="fa-IR"/>
        </w:rPr>
        <w:t>ی</w:t>
      </w:r>
      <w:r w:rsidRPr="00136F1E">
        <w:rPr>
          <w:rFonts w:cs="B Nazanin" w:hint="eastAsia"/>
          <w:rtl/>
          <w:lang w:bidi="fa-IR"/>
        </w:rPr>
        <w:t>ژگ</w:t>
      </w:r>
      <w:r w:rsidRPr="00136F1E">
        <w:rPr>
          <w:rFonts w:cs="B Nazanin" w:hint="cs"/>
          <w:rtl/>
          <w:lang w:bidi="fa-IR"/>
        </w:rPr>
        <w:t>ی‌</w:t>
      </w:r>
      <w:r w:rsidRPr="00136F1E">
        <w:rPr>
          <w:rFonts w:cs="B Nazanin" w:hint="eastAsia"/>
          <w:rtl/>
          <w:lang w:bidi="fa-IR"/>
        </w:rPr>
        <w:t>ها،</w:t>
      </w:r>
      <w:r w:rsidRPr="00136F1E">
        <w:rPr>
          <w:rFonts w:cs="B Nazanin"/>
          <w:rtl/>
          <w:lang w:bidi="fa-IR"/>
        </w:rPr>
        <w:t xml:space="preserve"> احتمال هر کلاس را محاسبه م</w:t>
      </w:r>
      <w:r w:rsidRPr="00136F1E">
        <w:rPr>
          <w:rFonts w:cs="B Nazanin" w:hint="cs"/>
          <w:rtl/>
          <w:lang w:bidi="fa-IR"/>
        </w:rPr>
        <w:t>ی‌</w:t>
      </w:r>
      <w:r w:rsidRPr="00136F1E">
        <w:rPr>
          <w:rFonts w:cs="B Nazanin" w:hint="eastAsia"/>
          <w:rtl/>
          <w:lang w:bidi="fa-IR"/>
        </w:rPr>
        <w:t>کند</w:t>
      </w:r>
      <w:r w:rsidRPr="00136F1E">
        <w:rPr>
          <w:rFonts w:cs="B Nazanin"/>
          <w:rtl/>
          <w:lang w:bidi="fa-IR"/>
        </w:rPr>
        <w:t>.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روش به‌و</w:t>
      </w:r>
      <w:r w:rsidRPr="00136F1E">
        <w:rPr>
          <w:rFonts w:cs="B Nazanin" w:hint="cs"/>
          <w:rtl/>
          <w:lang w:bidi="fa-IR"/>
        </w:rPr>
        <w:t>ی</w:t>
      </w:r>
      <w:r w:rsidRPr="00136F1E">
        <w:rPr>
          <w:rFonts w:cs="B Nazanin" w:hint="eastAsia"/>
          <w:rtl/>
          <w:lang w:bidi="fa-IR"/>
        </w:rPr>
        <w:t>ژه</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مسائل با داده‌ها</w:t>
      </w:r>
      <w:r w:rsidRPr="00136F1E">
        <w:rPr>
          <w:rFonts w:cs="B Nazanin" w:hint="cs"/>
          <w:rtl/>
          <w:lang w:bidi="fa-IR"/>
        </w:rPr>
        <w:t>ی</w:t>
      </w:r>
      <w:r w:rsidRPr="00136F1E">
        <w:rPr>
          <w:rFonts w:cs="B Nazanin"/>
          <w:rtl/>
          <w:lang w:bidi="fa-IR"/>
        </w:rPr>
        <w:t xml:space="preserve"> با ابعاد بالا مانند متون کاربرد دارد. هرچند فرض استقلال و</w:t>
      </w:r>
      <w:r w:rsidRPr="00136F1E">
        <w:rPr>
          <w:rFonts w:cs="B Nazanin" w:hint="cs"/>
          <w:rtl/>
          <w:lang w:bidi="fa-IR"/>
        </w:rPr>
        <w:t>ی</w:t>
      </w:r>
      <w:r w:rsidRPr="00136F1E">
        <w:rPr>
          <w:rFonts w:cs="B Nazanin" w:hint="eastAsia"/>
          <w:rtl/>
          <w:lang w:bidi="fa-IR"/>
        </w:rPr>
        <w:t>ژگ</w:t>
      </w:r>
      <w:r w:rsidRPr="00136F1E">
        <w:rPr>
          <w:rFonts w:cs="B Nazanin" w:hint="cs"/>
          <w:rtl/>
          <w:lang w:bidi="fa-IR"/>
        </w:rPr>
        <w:t>ی‌</w:t>
      </w:r>
      <w:r w:rsidRPr="00136F1E">
        <w:rPr>
          <w:rFonts w:cs="B Nazanin" w:hint="eastAsia"/>
          <w:rtl/>
          <w:lang w:bidi="fa-IR"/>
        </w:rPr>
        <w:t>ها</w:t>
      </w:r>
      <w:r w:rsidRPr="00136F1E">
        <w:rPr>
          <w:rFonts w:cs="B Nazanin"/>
          <w:rtl/>
          <w:lang w:bidi="fa-IR"/>
        </w:rPr>
        <w:t xml:space="preserve"> ممکن است در دن</w:t>
      </w:r>
      <w:r w:rsidRPr="00136F1E">
        <w:rPr>
          <w:rFonts w:cs="B Nazanin" w:hint="cs"/>
          <w:rtl/>
          <w:lang w:bidi="fa-IR"/>
        </w:rPr>
        <w:t>ی</w:t>
      </w:r>
      <w:r w:rsidRPr="00136F1E">
        <w:rPr>
          <w:rFonts w:cs="B Nazanin" w:hint="eastAsia"/>
          <w:rtl/>
          <w:lang w:bidi="fa-IR"/>
        </w:rPr>
        <w:t>ا</w:t>
      </w:r>
      <w:r w:rsidRPr="00136F1E">
        <w:rPr>
          <w:rFonts w:cs="B Nazanin" w:hint="cs"/>
          <w:rtl/>
          <w:lang w:bidi="fa-IR"/>
        </w:rPr>
        <w:t>ی</w:t>
      </w:r>
      <w:r w:rsidRPr="00136F1E">
        <w:rPr>
          <w:rFonts w:cs="B Nazanin"/>
          <w:rtl/>
          <w:lang w:bidi="fa-IR"/>
        </w:rPr>
        <w:t xml:space="preserve"> واقع</w:t>
      </w:r>
      <w:r w:rsidRPr="00136F1E">
        <w:rPr>
          <w:rFonts w:cs="B Nazanin" w:hint="cs"/>
          <w:rtl/>
          <w:lang w:bidi="fa-IR"/>
        </w:rPr>
        <w:t>ی</w:t>
      </w:r>
      <w:r w:rsidRPr="00136F1E">
        <w:rPr>
          <w:rFonts w:cs="B Nazanin"/>
          <w:rtl/>
          <w:lang w:bidi="fa-IR"/>
        </w:rPr>
        <w:t xml:space="preserve"> ب</w:t>
      </w:r>
      <w:r w:rsidRPr="00136F1E">
        <w:rPr>
          <w:rFonts w:cs="B Nazanin" w:hint="eastAsia"/>
          <w:rtl/>
          <w:lang w:bidi="fa-IR"/>
        </w:rPr>
        <w:t>ه</w:t>
      </w:r>
      <w:r w:rsidRPr="00136F1E">
        <w:rPr>
          <w:rFonts w:cs="B Nazanin"/>
          <w:rtl/>
          <w:lang w:bidi="fa-IR"/>
        </w:rPr>
        <w:t xml:space="preserve"> طور کامل صح</w:t>
      </w:r>
      <w:r w:rsidRPr="00136F1E">
        <w:rPr>
          <w:rFonts w:cs="B Nazanin" w:hint="cs"/>
          <w:rtl/>
          <w:lang w:bidi="fa-IR"/>
        </w:rPr>
        <w:t>ی</w:t>
      </w:r>
      <w:r w:rsidRPr="00136F1E">
        <w:rPr>
          <w:rFonts w:cs="B Nazanin" w:hint="eastAsia"/>
          <w:rtl/>
          <w:lang w:bidi="fa-IR"/>
        </w:rPr>
        <w:t>ح</w:t>
      </w:r>
      <w:r w:rsidRPr="00136F1E">
        <w:rPr>
          <w:rFonts w:cs="B Nazanin"/>
          <w:rtl/>
          <w:lang w:bidi="fa-IR"/>
        </w:rPr>
        <w:t xml:space="preserve"> نباشد، اما الگور</w:t>
      </w:r>
      <w:r w:rsidRPr="00136F1E">
        <w:rPr>
          <w:rFonts w:cs="B Nazanin" w:hint="cs"/>
          <w:rtl/>
          <w:lang w:bidi="fa-IR"/>
        </w:rPr>
        <w:t>ی</w:t>
      </w:r>
      <w:r w:rsidRPr="00136F1E">
        <w:rPr>
          <w:rFonts w:cs="B Nazanin" w:hint="eastAsia"/>
          <w:rtl/>
          <w:lang w:bidi="fa-IR"/>
        </w:rPr>
        <w:t>تم</w:t>
      </w:r>
      <w:r w:rsidRPr="00136F1E">
        <w:rPr>
          <w:rFonts w:cs="B Nazanin"/>
          <w:rtl/>
          <w:lang w:bidi="fa-IR"/>
        </w:rPr>
        <w:t xml:space="preserve"> به‌طور </w:t>
      </w:r>
      <w:proofErr w:type="spellStart"/>
      <w:r w:rsidRPr="00136F1E">
        <w:rPr>
          <w:rFonts w:cs="B Nazanin"/>
          <w:rtl/>
          <w:lang w:bidi="fa-IR"/>
        </w:rPr>
        <w:t>غ</w:t>
      </w:r>
      <w:r w:rsidRPr="00136F1E">
        <w:rPr>
          <w:rFonts w:cs="B Nazanin" w:hint="cs"/>
          <w:rtl/>
          <w:lang w:bidi="fa-IR"/>
        </w:rPr>
        <w:t>ی</w:t>
      </w:r>
      <w:r w:rsidRPr="00136F1E">
        <w:rPr>
          <w:rFonts w:cs="B Nazanin" w:hint="eastAsia"/>
          <w:rtl/>
          <w:lang w:bidi="fa-IR"/>
        </w:rPr>
        <w:t>رمنتظره‌ا</w:t>
      </w:r>
      <w:r w:rsidRPr="00136F1E">
        <w:rPr>
          <w:rFonts w:cs="B Nazanin" w:hint="cs"/>
          <w:rtl/>
          <w:lang w:bidi="fa-IR"/>
        </w:rPr>
        <w:t>ی</w:t>
      </w:r>
      <w:proofErr w:type="spellEnd"/>
      <w:r w:rsidRPr="00136F1E">
        <w:rPr>
          <w:rFonts w:cs="B Nazanin"/>
          <w:rtl/>
          <w:lang w:bidi="fa-IR"/>
        </w:rPr>
        <w:t xml:space="preserve"> خوب عمل م</w:t>
      </w:r>
      <w:r w:rsidRPr="00136F1E">
        <w:rPr>
          <w:rFonts w:cs="B Nazanin" w:hint="cs"/>
          <w:rtl/>
          <w:lang w:bidi="fa-IR"/>
        </w:rPr>
        <w:t>ی‌</w:t>
      </w:r>
      <w:r w:rsidRPr="00136F1E">
        <w:rPr>
          <w:rFonts w:cs="B Nazanin" w:hint="eastAsia"/>
          <w:rtl/>
          <w:lang w:bidi="fa-IR"/>
        </w:rPr>
        <w:t>کند</w:t>
      </w:r>
      <w:r w:rsidRPr="00136F1E">
        <w:rPr>
          <w:rFonts w:cs="B Nazanin"/>
          <w:rtl/>
          <w:lang w:bidi="fa-IR"/>
        </w:rPr>
        <w:t>.</w:t>
      </w:r>
    </w:p>
    <w:p w14:paraId="6DDC6136" w14:textId="3D9991AB" w:rsidR="00DF535E" w:rsidRPr="00136F1E" w:rsidRDefault="00DF535E" w:rsidP="00952BE6">
      <w:pPr>
        <w:pStyle w:val="a8"/>
        <w:numPr>
          <w:ilvl w:val="0"/>
          <w:numId w:val="16"/>
        </w:numPr>
        <w:rPr>
          <w:rFonts w:cs="B Nazanin"/>
          <w:rtl/>
          <w:lang w:bidi="fa-IR"/>
        </w:rPr>
      </w:pPr>
      <w:r w:rsidRPr="00136F1E">
        <w:rPr>
          <w:rFonts w:cs="B Nazanin"/>
          <w:b/>
          <w:bCs/>
          <w:rtl/>
          <w:lang w:bidi="fa-IR"/>
        </w:rPr>
        <w:t>شبکه عصب</w:t>
      </w:r>
      <w:r w:rsidRPr="00136F1E">
        <w:rPr>
          <w:rFonts w:cs="B Nazanin" w:hint="cs"/>
          <w:b/>
          <w:bCs/>
          <w:rtl/>
          <w:lang w:bidi="fa-IR"/>
        </w:rPr>
        <w:t>ی</w:t>
      </w:r>
      <w:r w:rsidRPr="00136F1E">
        <w:rPr>
          <w:rFonts w:cs="B Nazanin"/>
          <w:b/>
          <w:bCs/>
          <w:rtl/>
          <w:lang w:bidi="fa-IR"/>
        </w:rPr>
        <w:t xml:space="preserve"> مصنوع</w:t>
      </w:r>
      <w:r w:rsidRPr="00136F1E">
        <w:rPr>
          <w:rFonts w:cs="B Nazanin" w:hint="cs"/>
          <w:b/>
          <w:bCs/>
          <w:rtl/>
          <w:lang w:bidi="fa-IR"/>
        </w:rPr>
        <w:t>ی</w:t>
      </w:r>
      <w:r w:rsidRPr="00136F1E">
        <w:rPr>
          <w:rFonts w:cs="B Nazanin"/>
          <w:b/>
          <w:bCs/>
          <w:rtl/>
          <w:lang w:bidi="fa-IR"/>
        </w:rPr>
        <w:t>:</w:t>
      </w:r>
      <w:r w:rsidRPr="00136F1E">
        <w:rPr>
          <w:rFonts w:cs="B Nazanin"/>
          <w:rtl/>
          <w:lang w:bidi="fa-IR"/>
        </w:rPr>
        <w:t xml:space="preserve"> شبکه‌ها</w:t>
      </w:r>
      <w:r w:rsidRPr="00136F1E">
        <w:rPr>
          <w:rFonts w:cs="B Nazanin" w:hint="cs"/>
          <w:rtl/>
          <w:lang w:bidi="fa-IR"/>
        </w:rPr>
        <w:t>ی</w:t>
      </w:r>
      <w:r w:rsidRPr="00136F1E">
        <w:rPr>
          <w:rFonts w:cs="B Nazanin"/>
          <w:rtl/>
          <w:lang w:bidi="fa-IR"/>
        </w:rPr>
        <w:t xml:space="preserve"> عصب</w:t>
      </w:r>
      <w:r w:rsidRPr="00136F1E">
        <w:rPr>
          <w:rFonts w:cs="B Nazanin" w:hint="cs"/>
          <w:rtl/>
          <w:lang w:bidi="fa-IR"/>
        </w:rPr>
        <w:t>ی</w:t>
      </w:r>
      <w:r w:rsidRPr="00136F1E">
        <w:rPr>
          <w:rFonts w:cs="B Nazanin"/>
          <w:rtl/>
          <w:lang w:bidi="fa-IR"/>
        </w:rPr>
        <w:t xml:space="preserve"> مصنوع</w:t>
      </w:r>
      <w:r w:rsidRPr="00136F1E">
        <w:rPr>
          <w:rFonts w:cs="B Nazanin" w:hint="cs"/>
          <w:rtl/>
          <w:lang w:bidi="fa-IR"/>
        </w:rPr>
        <w:t>ی</w:t>
      </w:r>
      <w:r w:rsidRPr="00136F1E">
        <w:rPr>
          <w:rFonts w:cs="B Nazanin"/>
          <w:rtl/>
          <w:lang w:bidi="fa-IR"/>
        </w:rPr>
        <w:t xml:space="preserve"> با الهام از ساختار مغز انسان برا</w:t>
      </w:r>
      <w:r w:rsidRPr="00136F1E">
        <w:rPr>
          <w:rFonts w:cs="B Nazanin" w:hint="cs"/>
          <w:rtl/>
          <w:lang w:bidi="fa-IR"/>
        </w:rPr>
        <w:t>ی</w:t>
      </w:r>
      <w:r w:rsidRPr="00136F1E">
        <w:rPr>
          <w:rFonts w:cs="B Nazanin"/>
          <w:rtl/>
          <w:lang w:bidi="fa-IR"/>
        </w:rPr>
        <w:t xml:space="preserve"> شناسا</w:t>
      </w:r>
      <w:r w:rsidRPr="00136F1E">
        <w:rPr>
          <w:rFonts w:cs="B Nazanin" w:hint="cs"/>
          <w:rtl/>
          <w:lang w:bidi="fa-IR"/>
        </w:rPr>
        <w:t>یی</w:t>
      </w:r>
      <w:r w:rsidRPr="00136F1E">
        <w:rPr>
          <w:rFonts w:cs="B Nazanin"/>
          <w:rtl/>
          <w:lang w:bidi="fa-IR"/>
        </w:rPr>
        <w:t xml:space="preserve"> الگوها</w:t>
      </w:r>
      <w:r w:rsidRPr="00136F1E">
        <w:rPr>
          <w:rFonts w:cs="B Nazanin" w:hint="cs"/>
          <w:rtl/>
          <w:lang w:bidi="fa-IR"/>
        </w:rPr>
        <w:t>ی</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چ</w:t>
      </w:r>
      <w:r w:rsidRPr="00136F1E">
        <w:rPr>
          <w:rFonts w:cs="B Nazanin" w:hint="cs"/>
          <w:rtl/>
          <w:lang w:bidi="fa-IR"/>
        </w:rPr>
        <w:t>ی</w:t>
      </w:r>
      <w:r w:rsidRPr="00136F1E">
        <w:rPr>
          <w:rFonts w:cs="B Nazanin" w:hint="eastAsia"/>
          <w:rtl/>
          <w:lang w:bidi="fa-IR"/>
        </w:rPr>
        <w:t>ده</w:t>
      </w:r>
      <w:r w:rsidRPr="00136F1E">
        <w:rPr>
          <w:rFonts w:cs="B Nazanin"/>
          <w:rtl/>
          <w:lang w:bidi="fa-IR"/>
        </w:rPr>
        <w:t xml:space="preserve"> در داده‌ها طراح</w:t>
      </w:r>
      <w:r w:rsidRPr="00136F1E">
        <w:rPr>
          <w:rFonts w:cs="B Nazanin" w:hint="cs"/>
          <w:rtl/>
          <w:lang w:bidi="fa-IR"/>
        </w:rPr>
        <w:t>ی</w:t>
      </w:r>
      <w:r w:rsidRPr="00136F1E">
        <w:rPr>
          <w:rFonts w:cs="B Nazanin"/>
          <w:rtl/>
          <w:lang w:bidi="fa-IR"/>
        </w:rPr>
        <w:t xml:space="preserve"> شده‌اند.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مدل با استفاده از چند</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لا</w:t>
      </w:r>
      <w:r w:rsidRPr="00136F1E">
        <w:rPr>
          <w:rFonts w:cs="B Nazanin" w:hint="cs"/>
          <w:rtl/>
          <w:lang w:bidi="fa-IR"/>
        </w:rPr>
        <w:t>ی</w:t>
      </w:r>
      <w:r w:rsidRPr="00136F1E">
        <w:rPr>
          <w:rFonts w:cs="B Nazanin" w:hint="eastAsia"/>
          <w:rtl/>
          <w:lang w:bidi="fa-IR"/>
        </w:rPr>
        <w:t>ه</w:t>
      </w:r>
      <w:r w:rsidRPr="00136F1E">
        <w:rPr>
          <w:rFonts w:cs="B Nazanin"/>
          <w:rtl/>
          <w:lang w:bidi="fa-IR"/>
        </w:rPr>
        <w:t xml:space="preserve"> پنهان، روابط غ</w:t>
      </w:r>
      <w:r w:rsidRPr="00136F1E">
        <w:rPr>
          <w:rFonts w:cs="B Nazanin" w:hint="cs"/>
          <w:rtl/>
          <w:lang w:bidi="fa-IR"/>
        </w:rPr>
        <w:t>ی</w:t>
      </w:r>
      <w:r w:rsidRPr="00136F1E">
        <w:rPr>
          <w:rFonts w:cs="B Nazanin" w:hint="eastAsia"/>
          <w:rtl/>
          <w:lang w:bidi="fa-IR"/>
        </w:rPr>
        <w:t>رخط</w:t>
      </w:r>
      <w:r w:rsidRPr="00136F1E">
        <w:rPr>
          <w:rFonts w:cs="B Nazanin" w:hint="cs"/>
          <w:rtl/>
          <w:lang w:bidi="fa-IR"/>
        </w:rPr>
        <w:t>ی</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چ</w:t>
      </w:r>
      <w:r w:rsidRPr="00136F1E">
        <w:rPr>
          <w:rFonts w:cs="B Nazanin" w:hint="cs"/>
          <w:rtl/>
          <w:lang w:bidi="fa-IR"/>
        </w:rPr>
        <w:t>ی</w:t>
      </w:r>
      <w:r w:rsidRPr="00136F1E">
        <w:rPr>
          <w:rFonts w:cs="B Nazanin" w:hint="eastAsia"/>
          <w:rtl/>
          <w:lang w:bidi="fa-IR"/>
        </w:rPr>
        <w:t>ده</w:t>
      </w:r>
      <w:r w:rsidRPr="00136F1E">
        <w:rPr>
          <w:rFonts w:cs="B Nazanin"/>
          <w:rtl/>
          <w:lang w:bidi="fa-IR"/>
        </w:rPr>
        <w:t xml:space="preserve"> را شناسا</w:t>
      </w:r>
      <w:r w:rsidRPr="00136F1E">
        <w:rPr>
          <w:rFonts w:cs="B Nazanin" w:hint="cs"/>
          <w:rtl/>
          <w:lang w:bidi="fa-IR"/>
        </w:rPr>
        <w:t>یی</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کند</w:t>
      </w:r>
      <w:r w:rsidRPr="00136F1E">
        <w:rPr>
          <w:rFonts w:cs="B Nazanin"/>
          <w:rtl/>
          <w:lang w:bidi="fa-IR"/>
        </w:rPr>
        <w:t xml:space="preserve"> و م</w:t>
      </w:r>
      <w:r w:rsidRPr="00136F1E">
        <w:rPr>
          <w:rFonts w:cs="B Nazanin" w:hint="cs"/>
          <w:rtl/>
          <w:lang w:bidi="fa-IR"/>
        </w:rPr>
        <w:t>ی‌</w:t>
      </w:r>
      <w:r w:rsidRPr="00136F1E">
        <w:rPr>
          <w:rFonts w:cs="B Nazanin" w:hint="eastAsia"/>
          <w:rtl/>
          <w:lang w:bidi="fa-IR"/>
        </w:rPr>
        <w:t>تواند</w:t>
      </w:r>
      <w:r w:rsidRPr="00136F1E">
        <w:rPr>
          <w:rFonts w:cs="B Nazanin"/>
          <w:rtl/>
          <w:lang w:bidi="fa-IR"/>
        </w:rPr>
        <w:t xml:space="preserve"> در مواجهه با حجم بالا</w:t>
      </w:r>
      <w:r w:rsidRPr="00136F1E">
        <w:rPr>
          <w:rFonts w:cs="B Nazanin" w:hint="cs"/>
          <w:rtl/>
          <w:lang w:bidi="fa-IR"/>
        </w:rPr>
        <w:t>ی</w:t>
      </w:r>
      <w:r w:rsidRPr="00136F1E">
        <w:rPr>
          <w:rFonts w:cs="B Nazanin"/>
          <w:rtl/>
          <w:lang w:bidi="fa-IR"/>
        </w:rPr>
        <w:t xml:space="preserve"> داده‌ها عملکرد بس</w:t>
      </w:r>
      <w:r w:rsidRPr="00136F1E">
        <w:rPr>
          <w:rFonts w:cs="B Nazanin" w:hint="cs"/>
          <w:rtl/>
          <w:lang w:bidi="fa-IR"/>
        </w:rPr>
        <w:t>ی</w:t>
      </w:r>
      <w:r w:rsidRPr="00136F1E">
        <w:rPr>
          <w:rFonts w:cs="B Nazanin"/>
          <w:rtl/>
          <w:lang w:bidi="fa-IR"/>
        </w:rPr>
        <w:t>ار خوب</w:t>
      </w:r>
      <w:r w:rsidRPr="00136F1E">
        <w:rPr>
          <w:rFonts w:cs="B Nazanin" w:hint="cs"/>
          <w:rtl/>
          <w:lang w:bidi="fa-IR"/>
        </w:rPr>
        <w:t>ی</w:t>
      </w:r>
      <w:r w:rsidRPr="00136F1E">
        <w:rPr>
          <w:rFonts w:cs="B Nazanin"/>
          <w:rtl/>
          <w:lang w:bidi="fa-IR"/>
        </w:rPr>
        <w:t xml:space="preserve"> داشته باشد .</w:t>
      </w:r>
    </w:p>
    <w:p w14:paraId="64EDF02D" w14:textId="1E12E4E6" w:rsidR="00DF535E" w:rsidRPr="00136F1E" w:rsidRDefault="00DF535E" w:rsidP="00952BE6">
      <w:pPr>
        <w:pStyle w:val="a8"/>
        <w:numPr>
          <w:ilvl w:val="0"/>
          <w:numId w:val="16"/>
        </w:numPr>
        <w:rPr>
          <w:rFonts w:cs="B Nazanin"/>
          <w:rtl/>
          <w:lang w:bidi="fa-IR"/>
        </w:rPr>
      </w:pPr>
      <w:r w:rsidRPr="00136F1E">
        <w:rPr>
          <w:rFonts w:cs="B Nazanin"/>
          <w:b/>
          <w:bCs/>
          <w:rtl/>
          <w:lang w:bidi="fa-IR"/>
        </w:rPr>
        <w:t>ماش</w:t>
      </w:r>
      <w:r w:rsidRPr="00136F1E">
        <w:rPr>
          <w:rFonts w:cs="B Nazanin" w:hint="cs"/>
          <w:b/>
          <w:bCs/>
          <w:rtl/>
          <w:lang w:bidi="fa-IR"/>
        </w:rPr>
        <w:t>ی</w:t>
      </w:r>
      <w:r w:rsidRPr="00136F1E">
        <w:rPr>
          <w:rFonts w:cs="B Nazanin" w:hint="eastAsia"/>
          <w:b/>
          <w:bCs/>
          <w:rtl/>
          <w:lang w:bidi="fa-IR"/>
        </w:rPr>
        <w:t>ن</w:t>
      </w:r>
      <w:r w:rsidRPr="00136F1E">
        <w:rPr>
          <w:rFonts w:cs="B Nazanin"/>
          <w:b/>
          <w:bCs/>
          <w:rtl/>
          <w:lang w:bidi="fa-IR"/>
        </w:rPr>
        <w:t xml:space="preserve"> بردار پشت</w:t>
      </w:r>
      <w:r w:rsidRPr="00136F1E">
        <w:rPr>
          <w:rFonts w:cs="B Nazanin" w:hint="cs"/>
          <w:b/>
          <w:bCs/>
          <w:rtl/>
          <w:lang w:bidi="fa-IR"/>
        </w:rPr>
        <w:t>ی</w:t>
      </w:r>
      <w:r w:rsidRPr="00136F1E">
        <w:rPr>
          <w:rFonts w:cs="B Nazanin" w:hint="eastAsia"/>
          <w:b/>
          <w:bCs/>
          <w:rtl/>
          <w:lang w:bidi="fa-IR"/>
        </w:rPr>
        <w:t>بان</w:t>
      </w:r>
      <w:r w:rsidRPr="00136F1E">
        <w:rPr>
          <w:rFonts w:cs="B Nazanin"/>
          <w:b/>
          <w:bCs/>
          <w:rtl/>
          <w:lang w:bidi="fa-IR"/>
        </w:rPr>
        <w:t>:</w:t>
      </w:r>
      <w:r w:rsidRPr="00136F1E">
        <w:rPr>
          <w:rFonts w:cs="B Nazanin"/>
          <w:rtl/>
          <w:lang w:bidi="fa-IR"/>
        </w:rPr>
        <w:t xml:space="preserve"> </w:t>
      </w:r>
      <w:r w:rsidR="004976F6" w:rsidRPr="00136F1E">
        <w:rPr>
          <w:rFonts w:cs="B Nazanin" w:hint="cs"/>
          <w:rtl/>
          <w:lang w:bidi="fa-IR"/>
        </w:rPr>
        <w:t>ی</w:t>
      </w:r>
      <w:r w:rsidR="004976F6" w:rsidRPr="00136F1E">
        <w:rPr>
          <w:rFonts w:cs="B Nazanin" w:hint="eastAsia"/>
          <w:rtl/>
          <w:lang w:bidi="fa-IR"/>
        </w:rPr>
        <w:t>ک</w:t>
      </w:r>
      <w:r w:rsidR="004976F6" w:rsidRPr="00136F1E">
        <w:rPr>
          <w:rFonts w:cs="B Nazanin"/>
          <w:rtl/>
          <w:lang w:bidi="fa-IR"/>
        </w:rPr>
        <w:t xml:space="preserve"> الگور</w:t>
      </w:r>
      <w:r w:rsidR="004976F6" w:rsidRPr="00136F1E">
        <w:rPr>
          <w:rFonts w:cs="B Nazanin" w:hint="cs"/>
          <w:rtl/>
          <w:lang w:bidi="fa-IR"/>
        </w:rPr>
        <w:t>ی</w:t>
      </w:r>
      <w:r w:rsidR="004976F6" w:rsidRPr="00136F1E">
        <w:rPr>
          <w:rFonts w:cs="B Nazanin" w:hint="eastAsia"/>
          <w:rtl/>
          <w:lang w:bidi="fa-IR"/>
        </w:rPr>
        <w:t>تم</w:t>
      </w:r>
      <w:r w:rsidR="004976F6" w:rsidRPr="00136F1E">
        <w:rPr>
          <w:rFonts w:cs="B Nazanin"/>
          <w:rtl/>
          <w:lang w:bidi="fa-IR"/>
        </w:rPr>
        <w:t xml:space="preserve"> دسته‌بند</w:t>
      </w:r>
      <w:r w:rsidR="004976F6" w:rsidRPr="00136F1E">
        <w:rPr>
          <w:rFonts w:cs="B Nazanin" w:hint="cs"/>
          <w:rtl/>
          <w:lang w:bidi="fa-IR"/>
        </w:rPr>
        <w:t>ی</w:t>
      </w:r>
      <w:r w:rsidR="004976F6" w:rsidRPr="00136F1E">
        <w:rPr>
          <w:rFonts w:cs="B Nazanin"/>
          <w:rtl/>
          <w:lang w:bidi="fa-IR"/>
        </w:rPr>
        <w:t xml:space="preserve"> است که با پ</w:t>
      </w:r>
      <w:r w:rsidR="004976F6" w:rsidRPr="00136F1E">
        <w:rPr>
          <w:rFonts w:cs="B Nazanin" w:hint="cs"/>
          <w:rtl/>
          <w:lang w:bidi="fa-IR"/>
        </w:rPr>
        <w:t>ی</w:t>
      </w:r>
      <w:r w:rsidR="004976F6" w:rsidRPr="00136F1E">
        <w:rPr>
          <w:rFonts w:cs="B Nazanin" w:hint="eastAsia"/>
          <w:rtl/>
          <w:lang w:bidi="fa-IR"/>
        </w:rPr>
        <w:t>دا</w:t>
      </w:r>
      <w:r w:rsidR="004976F6" w:rsidRPr="00136F1E">
        <w:rPr>
          <w:rFonts w:cs="B Nazanin"/>
          <w:rtl/>
          <w:lang w:bidi="fa-IR"/>
        </w:rPr>
        <w:t xml:space="preserve"> کردن بهتر</w:t>
      </w:r>
      <w:r w:rsidR="004976F6" w:rsidRPr="00136F1E">
        <w:rPr>
          <w:rFonts w:cs="B Nazanin" w:hint="cs"/>
          <w:rtl/>
          <w:lang w:bidi="fa-IR"/>
        </w:rPr>
        <w:t>ی</w:t>
      </w:r>
      <w:r w:rsidR="004976F6" w:rsidRPr="00136F1E">
        <w:rPr>
          <w:rFonts w:cs="B Nazanin" w:hint="eastAsia"/>
          <w:rtl/>
          <w:lang w:bidi="fa-IR"/>
        </w:rPr>
        <w:t>ن</w:t>
      </w:r>
      <w:r w:rsidR="004976F6" w:rsidRPr="00136F1E">
        <w:rPr>
          <w:rFonts w:cs="B Nazanin"/>
          <w:rtl/>
          <w:lang w:bidi="fa-IR"/>
        </w:rPr>
        <w:t xml:space="preserve"> مرز (</w:t>
      </w:r>
      <w:proofErr w:type="spellStart"/>
      <w:r w:rsidR="004976F6" w:rsidRPr="00136F1E">
        <w:rPr>
          <w:rFonts w:cs="B Nazanin"/>
          <w:rtl/>
          <w:lang w:bidi="fa-IR"/>
        </w:rPr>
        <w:t>ه</w:t>
      </w:r>
      <w:r w:rsidR="004976F6" w:rsidRPr="00136F1E">
        <w:rPr>
          <w:rFonts w:cs="B Nazanin" w:hint="cs"/>
          <w:rtl/>
          <w:lang w:bidi="fa-IR"/>
        </w:rPr>
        <w:t>ی</w:t>
      </w:r>
      <w:r w:rsidR="004976F6" w:rsidRPr="00136F1E">
        <w:rPr>
          <w:rFonts w:cs="B Nazanin" w:hint="eastAsia"/>
          <w:rtl/>
          <w:lang w:bidi="fa-IR"/>
        </w:rPr>
        <w:t>پراسپ</w:t>
      </w:r>
      <w:r w:rsidR="004976F6" w:rsidRPr="00136F1E">
        <w:rPr>
          <w:rFonts w:cs="B Nazanin" w:hint="cs"/>
          <w:rtl/>
          <w:lang w:bidi="fa-IR"/>
        </w:rPr>
        <w:t>ی</w:t>
      </w:r>
      <w:r w:rsidR="004976F6" w:rsidRPr="00136F1E">
        <w:rPr>
          <w:rFonts w:cs="B Nazanin" w:hint="eastAsia"/>
          <w:rtl/>
          <w:lang w:bidi="fa-IR"/>
        </w:rPr>
        <w:t>س</w:t>
      </w:r>
      <w:proofErr w:type="spellEnd"/>
      <w:r w:rsidR="004976F6" w:rsidRPr="00136F1E">
        <w:rPr>
          <w:rFonts w:cs="B Nazanin"/>
          <w:rtl/>
          <w:lang w:bidi="fa-IR"/>
        </w:rPr>
        <w:t>) ب</w:t>
      </w:r>
      <w:r w:rsidR="004976F6" w:rsidRPr="00136F1E">
        <w:rPr>
          <w:rFonts w:cs="B Nazanin" w:hint="cs"/>
          <w:rtl/>
          <w:lang w:bidi="fa-IR"/>
        </w:rPr>
        <w:t>ی</w:t>
      </w:r>
      <w:r w:rsidR="004976F6" w:rsidRPr="00136F1E">
        <w:rPr>
          <w:rFonts w:cs="B Nazanin" w:hint="eastAsia"/>
          <w:rtl/>
          <w:lang w:bidi="fa-IR"/>
        </w:rPr>
        <w:t>ن</w:t>
      </w:r>
      <w:r w:rsidR="004976F6" w:rsidRPr="00136F1E">
        <w:rPr>
          <w:rFonts w:cs="B Nazanin"/>
          <w:rtl/>
          <w:lang w:bidi="fa-IR"/>
        </w:rPr>
        <w:t xml:space="preserve"> </w:t>
      </w:r>
      <w:proofErr w:type="spellStart"/>
      <w:r w:rsidR="004976F6" w:rsidRPr="00136F1E">
        <w:rPr>
          <w:rFonts w:cs="B Nazanin"/>
          <w:rtl/>
          <w:lang w:bidi="fa-IR"/>
        </w:rPr>
        <w:t>دسته‌ها</w:t>
      </w:r>
      <w:proofErr w:type="spellEnd"/>
      <w:r w:rsidR="004976F6" w:rsidRPr="00136F1E">
        <w:rPr>
          <w:rFonts w:cs="B Nazanin"/>
          <w:rtl/>
          <w:lang w:bidi="fa-IR"/>
        </w:rPr>
        <w:t>، پ</w:t>
      </w:r>
      <w:r w:rsidR="004976F6" w:rsidRPr="00136F1E">
        <w:rPr>
          <w:rFonts w:cs="B Nazanin" w:hint="cs"/>
          <w:rtl/>
          <w:lang w:bidi="fa-IR"/>
        </w:rPr>
        <w:t>ی</w:t>
      </w:r>
      <w:r w:rsidR="004976F6" w:rsidRPr="00136F1E">
        <w:rPr>
          <w:rFonts w:cs="B Nazanin" w:hint="eastAsia"/>
          <w:rtl/>
          <w:lang w:bidi="fa-IR"/>
        </w:rPr>
        <w:t>ش‌ب</w:t>
      </w:r>
      <w:r w:rsidR="004976F6" w:rsidRPr="00136F1E">
        <w:rPr>
          <w:rFonts w:cs="B Nazanin" w:hint="cs"/>
          <w:rtl/>
          <w:lang w:bidi="fa-IR"/>
        </w:rPr>
        <w:t>ی</w:t>
      </w:r>
      <w:r w:rsidR="004976F6" w:rsidRPr="00136F1E">
        <w:rPr>
          <w:rFonts w:cs="B Nazanin" w:hint="eastAsia"/>
          <w:rtl/>
          <w:lang w:bidi="fa-IR"/>
        </w:rPr>
        <w:t>ن</w:t>
      </w:r>
      <w:r w:rsidR="004976F6" w:rsidRPr="00136F1E">
        <w:rPr>
          <w:rFonts w:cs="B Nazanin" w:hint="cs"/>
          <w:rtl/>
          <w:lang w:bidi="fa-IR"/>
        </w:rPr>
        <w:t>ی</w:t>
      </w:r>
      <w:r w:rsidR="004976F6" w:rsidRPr="00136F1E">
        <w:rPr>
          <w:rFonts w:cs="B Nazanin"/>
          <w:rtl/>
          <w:lang w:bidi="fa-IR"/>
        </w:rPr>
        <w:t xml:space="preserve"> م</w:t>
      </w:r>
      <w:r w:rsidR="004976F6" w:rsidRPr="00136F1E">
        <w:rPr>
          <w:rFonts w:cs="B Nazanin" w:hint="cs"/>
          <w:rtl/>
          <w:lang w:bidi="fa-IR"/>
        </w:rPr>
        <w:t>ی‌</w:t>
      </w:r>
      <w:r w:rsidR="004976F6" w:rsidRPr="00136F1E">
        <w:rPr>
          <w:rFonts w:cs="B Nazanin" w:hint="eastAsia"/>
          <w:rtl/>
          <w:lang w:bidi="fa-IR"/>
        </w:rPr>
        <w:t>کند</w:t>
      </w:r>
      <w:r w:rsidR="004976F6" w:rsidRPr="00136F1E">
        <w:rPr>
          <w:rFonts w:cs="B Nazanin"/>
          <w:rtl/>
          <w:lang w:bidi="fa-IR"/>
        </w:rPr>
        <w:t>. ا</w:t>
      </w:r>
      <w:r w:rsidR="004976F6" w:rsidRPr="00136F1E">
        <w:rPr>
          <w:rFonts w:cs="B Nazanin" w:hint="cs"/>
          <w:rtl/>
          <w:lang w:bidi="fa-IR"/>
        </w:rPr>
        <w:t>ی</w:t>
      </w:r>
      <w:r w:rsidR="004976F6" w:rsidRPr="00136F1E">
        <w:rPr>
          <w:rFonts w:cs="B Nazanin" w:hint="eastAsia"/>
          <w:rtl/>
          <w:lang w:bidi="fa-IR"/>
        </w:rPr>
        <w:t>ن</w:t>
      </w:r>
      <w:r w:rsidR="004976F6" w:rsidRPr="00136F1E">
        <w:rPr>
          <w:rFonts w:cs="B Nazanin"/>
          <w:rtl/>
          <w:lang w:bidi="fa-IR"/>
        </w:rPr>
        <w:t xml:space="preserve"> مدل به‌و</w:t>
      </w:r>
      <w:r w:rsidR="004976F6" w:rsidRPr="00136F1E">
        <w:rPr>
          <w:rFonts w:cs="B Nazanin" w:hint="cs"/>
          <w:rtl/>
          <w:lang w:bidi="fa-IR"/>
        </w:rPr>
        <w:t>ی</w:t>
      </w:r>
      <w:r w:rsidR="004976F6" w:rsidRPr="00136F1E">
        <w:rPr>
          <w:rFonts w:cs="B Nazanin" w:hint="eastAsia"/>
          <w:rtl/>
          <w:lang w:bidi="fa-IR"/>
        </w:rPr>
        <w:t>ژه</w:t>
      </w:r>
      <w:r w:rsidR="004976F6" w:rsidRPr="00136F1E">
        <w:rPr>
          <w:rFonts w:cs="B Nazanin"/>
          <w:rtl/>
          <w:lang w:bidi="fa-IR"/>
        </w:rPr>
        <w:t xml:space="preserve"> در داده‌ها</w:t>
      </w:r>
      <w:r w:rsidR="004976F6" w:rsidRPr="00136F1E">
        <w:rPr>
          <w:rFonts w:cs="B Nazanin" w:hint="cs"/>
          <w:rtl/>
          <w:lang w:bidi="fa-IR"/>
        </w:rPr>
        <w:t>ی</w:t>
      </w:r>
      <w:r w:rsidR="004976F6" w:rsidRPr="00136F1E">
        <w:rPr>
          <w:rFonts w:cs="B Nazanin"/>
          <w:rtl/>
          <w:lang w:bidi="fa-IR"/>
        </w:rPr>
        <w:t xml:space="preserve"> با ابعاد بالا و دسته‌بند</w:t>
      </w:r>
      <w:r w:rsidR="004976F6" w:rsidRPr="00136F1E">
        <w:rPr>
          <w:rFonts w:cs="B Nazanin" w:hint="cs"/>
          <w:rtl/>
          <w:lang w:bidi="fa-IR"/>
        </w:rPr>
        <w:t>ی‌</w:t>
      </w:r>
      <w:r w:rsidR="004976F6" w:rsidRPr="00136F1E">
        <w:rPr>
          <w:rFonts w:cs="B Nazanin" w:hint="eastAsia"/>
          <w:rtl/>
          <w:lang w:bidi="fa-IR"/>
        </w:rPr>
        <w:t>ها</w:t>
      </w:r>
      <w:r w:rsidR="004976F6" w:rsidRPr="00136F1E">
        <w:rPr>
          <w:rFonts w:cs="B Nazanin" w:hint="cs"/>
          <w:rtl/>
          <w:lang w:bidi="fa-IR"/>
        </w:rPr>
        <w:t>ی</w:t>
      </w:r>
      <w:r w:rsidR="004976F6" w:rsidRPr="00136F1E">
        <w:rPr>
          <w:rFonts w:cs="B Nazanin"/>
          <w:rtl/>
          <w:lang w:bidi="fa-IR"/>
        </w:rPr>
        <w:t xml:space="preserve"> پ</w:t>
      </w:r>
      <w:r w:rsidR="004976F6" w:rsidRPr="00136F1E">
        <w:rPr>
          <w:rFonts w:cs="B Nazanin" w:hint="cs"/>
          <w:rtl/>
          <w:lang w:bidi="fa-IR"/>
        </w:rPr>
        <w:t>ی</w:t>
      </w:r>
      <w:r w:rsidR="004976F6" w:rsidRPr="00136F1E">
        <w:rPr>
          <w:rFonts w:cs="B Nazanin" w:hint="eastAsia"/>
          <w:rtl/>
          <w:lang w:bidi="fa-IR"/>
        </w:rPr>
        <w:t>چ</w:t>
      </w:r>
      <w:r w:rsidR="004976F6" w:rsidRPr="00136F1E">
        <w:rPr>
          <w:rFonts w:cs="B Nazanin" w:hint="cs"/>
          <w:rtl/>
          <w:lang w:bidi="fa-IR"/>
        </w:rPr>
        <w:t>ی</w:t>
      </w:r>
      <w:r w:rsidR="004976F6" w:rsidRPr="00136F1E">
        <w:rPr>
          <w:rFonts w:cs="B Nazanin" w:hint="eastAsia"/>
          <w:rtl/>
          <w:lang w:bidi="fa-IR"/>
        </w:rPr>
        <w:t>ده</w:t>
      </w:r>
      <w:r w:rsidR="004976F6" w:rsidRPr="00136F1E">
        <w:rPr>
          <w:rFonts w:cs="B Nazanin"/>
          <w:rtl/>
          <w:lang w:bidi="fa-IR"/>
        </w:rPr>
        <w:t xml:space="preserve"> مف</w:t>
      </w:r>
      <w:r w:rsidR="004976F6" w:rsidRPr="00136F1E">
        <w:rPr>
          <w:rFonts w:cs="B Nazanin" w:hint="cs"/>
          <w:rtl/>
          <w:lang w:bidi="fa-IR"/>
        </w:rPr>
        <w:t>ی</w:t>
      </w:r>
      <w:r w:rsidR="004976F6" w:rsidRPr="00136F1E">
        <w:rPr>
          <w:rFonts w:cs="B Nazanin" w:hint="eastAsia"/>
          <w:rtl/>
          <w:lang w:bidi="fa-IR"/>
        </w:rPr>
        <w:t>د</w:t>
      </w:r>
      <w:r w:rsidR="004976F6" w:rsidRPr="00136F1E">
        <w:rPr>
          <w:rFonts w:cs="B Nazanin"/>
          <w:rtl/>
          <w:lang w:bidi="fa-IR"/>
        </w:rPr>
        <w:t xml:space="preserve"> است. ماش</w:t>
      </w:r>
      <w:r w:rsidR="004976F6" w:rsidRPr="00136F1E">
        <w:rPr>
          <w:rFonts w:cs="B Nazanin" w:hint="cs"/>
          <w:rtl/>
          <w:lang w:bidi="fa-IR"/>
        </w:rPr>
        <w:t>ی</w:t>
      </w:r>
      <w:r w:rsidR="004976F6" w:rsidRPr="00136F1E">
        <w:rPr>
          <w:rFonts w:cs="B Nazanin" w:hint="eastAsia"/>
          <w:rtl/>
          <w:lang w:bidi="fa-IR"/>
        </w:rPr>
        <w:t>ن</w:t>
      </w:r>
      <w:r w:rsidR="004976F6" w:rsidRPr="00136F1E">
        <w:rPr>
          <w:rFonts w:cs="B Nazanin"/>
          <w:rtl/>
          <w:lang w:bidi="fa-IR"/>
        </w:rPr>
        <w:t xml:space="preserve"> بردار پشت</w:t>
      </w:r>
      <w:r w:rsidR="004976F6" w:rsidRPr="00136F1E">
        <w:rPr>
          <w:rFonts w:cs="B Nazanin" w:hint="cs"/>
          <w:rtl/>
          <w:lang w:bidi="fa-IR"/>
        </w:rPr>
        <w:t>ی</w:t>
      </w:r>
      <w:r w:rsidR="004976F6" w:rsidRPr="00136F1E">
        <w:rPr>
          <w:rFonts w:cs="B Nazanin" w:hint="eastAsia"/>
          <w:rtl/>
          <w:lang w:bidi="fa-IR"/>
        </w:rPr>
        <w:t>بان</w:t>
      </w:r>
      <w:r w:rsidR="004976F6" w:rsidRPr="00136F1E">
        <w:rPr>
          <w:rFonts w:cs="B Nazanin"/>
          <w:rtl/>
          <w:lang w:bidi="fa-IR"/>
        </w:rPr>
        <w:t xml:space="preserve"> م</w:t>
      </w:r>
      <w:r w:rsidR="004976F6" w:rsidRPr="00136F1E">
        <w:rPr>
          <w:rFonts w:cs="B Nazanin" w:hint="cs"/>
          <w:rtl/>
          <w:lang w:bidi="fa-IR"/>
        </w:rPr>
        <w:t>ی‌</w:t>
      </w:r>
      <w:r w:rsidR="004976F6" w:rsidRPr="00136F1E">
        <w:rPr>
          <w:rFonts w:cs="B Nazanin" w:hint="eastAsia"/>
          <w:rtl/>
          <w:lang w:bidi="fa-IR"/>
        </w:rPr>
        <w:t>تواند</w:t>
      </w:r>
      <w:r w:rsidR="004976F6" w:rsidRPr="00136F1E">
        <w:rPr>
          <w:rFonts w:cs="B Nazanin"/>
          <w:rtl/>
          <w:lang w:bidi="fa-IR"/>
        </w:rPr>
        <w:t xml:space="preserve"> به‌طور موثر از </w:t>
      </w:r>
      <w:proofErr w:type="spellStart"/>
      <w:r w:rsidR="004976F6" w:rsidRPr="00136F1E">
        <w:rPr>
          <w:rFonts w:cs="B Nazanin"/>
          <w:rtl/>
          <w:lang w:bidi="fa-IR"/>
        </w:rPr>
        <w:t>کِرنِل‌ها</w:t>
      </w:r>
      <w:proofErr w:type="spellEnd"/>
      <w:r w:rsidR="004976F6" w:rsidRPr="00136F1E">
        <w:rPr>
          <w:rFonts w:cs="B Nazanin"/>
          <w:rtl/>
          <w:lang w:bidi="fa-IR"/>
        </w:rPr>
        <w:t xml:space="preserve"> برا</w:t>
      </w:r>
      <w:r w:rsidR="004976F6" w:rsidRPr="00136F1E">
        <w:rPr>
          <w:rFonts w:cs="B Nazanin" w:hint="cs"/>
          <w:rtl/>
          <w:lang w:bidi="fa-IR"/>
        </w:rPr>
        <w:t>ی</w:t>
      </w:r>
      <w:r w:rsidR="004976F6" w:rsidRPr="00136F1E">
        <w:rPr>
          <w:rFonts w:cs="B Nazanin"/>
          <w:rtl/>
          <w:lang w:bidi="fa-IR"/>
        </w:rPr>
        <w:t xml:space="preserve"> شب</w:t>
      </w:r>
      <w:r w:rsidR="004976F6" w:rsidRPr="00136F1E">
        <w:rPr>
          <w:rFonts w:cs="B Nazanin" w:hint="cs"/>
          <w:rtl/>
          <w:lang w:bidi="fa-IR"/>
        </w:rPr>
        <w:t>ی</w:t>
      </w:r>
      <w:r w:rsidR="004976F6" w:rsidRPr="00136F1E">
        <w:rPr>
          <w:rFonts w:cs="B Nazanin" w:hint="eastAsia"/>
          <w:rtl/>
          <w:lang w:bidi="fa-IR"/>
        </w:rPr>
        <w:t>ه‌ساز</w:t>
      </w:r>
      <w:r w:rsidR="004976F6" w:rsidRPr="00136F1E">
        <w:rPr>
          <w:rFonts w:cs="B Nazanin" w:hint="cs"/>
          <w:rtl/>
          <w:lang w:bidi="fa-IR"/>
        </w:rPr>
        <w:t>ی</w:t>
      </w:r>
      <w:r w:rsidR="004976F6" w:rsidRPr="00136F1E">
        <w:rPr>
          <w:rFonts w:cs="B Nazanin"/>
          <w:rtl/>
          <w:lang w:bidi="fa-IR"/>
        </w:rPr>
        <w:t xml:space="preserve"> مرزها</w:t>
      </w:r>
      <w:r w:rsidR="004976F6" w:rsidRPr="00136F1E">
        <w:rPr>
          <w:rFonts w:cs="B Nazanin" w:hint="cs"/>
          <w:rtl/>
          <w:lang w:bidi="fa-IR"/>
        </w:rPr>
        <w:t>ی</w:t>
      </w:r>
      <w:r w:rsidR="004976F6" w:rsidRPr="00136F1E">
        <w:rPr>
          <w:rFonts w:cs="B Nazanin"/>
          <w:rtl/>
          <w:lang w:bidi="fa-IR"/>
        </w:rPr>
        <w:t xml:space="preserve"> غ</w:t>
      </w:r>
      <w:r w:rsidR="004976F6" w:rsidRPr="00136F1E">
        <w:rPr>
          <w:rFonts w:cs="B Nazanin" w:hint="cs"/>
          <w:rtl/>
          <w:lang w:bidi="fa-IR"/>
        </w:rPr>
        <w:t>ی</w:t>
      </w:r>
      <w:r w:rsidR="004976F6" w:rsidRPr="00136F1E">
        <w:rPr>
          <w:rFonts w:cs="B Nazanin" w:hint="eastAsia"/>
          <w:rtl/>
          <w:lang w:bidi="fa-IR"/>
        </w:rPr>
        <w:t>رخط</w:t>
      </w:r>
      <w:r w:rsidR="004976F6" w:rsidRPr="00136F1E">
        <w:rPr>
          <w:rFonts w:cs="B Nazanin" w:hint="cs"/>
          <w:rtl/>
          <w:lang w:bidi="fa-IR"/>
        </w:rPr>
        <w:t>ی</w:t>
      </w:r>
      <w:r w:rsidR="004976F6" w:rsidRPr="00136F1E">
        <w:rPr>
          <w:rFonts w:cs="B Nazanin"/>
          <w:rtl/>
          <w:lang w:bidi="fa-IR"/>
        </w:rPr>
        <w:t xml:space="preserve"> استفاده کند و عملکرد خوب</w:t>
      </w:r>
      <w:r w:rsidR="004976F6" w:rsidRPr="00136F1E">
        <w:rPr>
          <w:rFonts w:cs="B Nazanin" w:hint="cs"/>
          <w:rtl/>
          <w:lang w:bidi="fa-IR"/>
        </w:rPr>
        <w:t>ی</w:t>
      </w:r>
      <w:r w:rsidR="004976F6" w:rsidRPr="00136F1E">
        <w:rPr>
          <w:rFonts w:cs="B Nazanin"/>
          <w:rtl/>
          <w:lang w:bidi="fa-IR"/>
        </w:rPr>
        <w:t xml:space="preserve"> در مشکلات مختلف دسته‌بند</w:t>
      </w:r>
      <w:r w:rsidR="004976F6" w:rsidRPr="00136F1E">
        <w:rPr>
          <w:rFonts w:cs="B Nazanin" w:hint="cs"/>
          <w:rtl/>
          <w:lang w:bidi="fa-IR"/>
        </w:rPr>
        <w:t>ی</w:t>
      </w:r>
      <w:r w:rsidR="004976F6" w:rsidRPr="00136F1E">
        <w:rPr>
          <w:rFonts w:cs="B Nazanin"/>
          <w:rtl/>
          <w:lang w:bidi="fa-IR"/>
        </w:rPr>
        <w:t xml:space="preserve"> دارد.</w:t>
      </w:r>
    </w:p>
    <w:p w14:paraId="55CEA810" w14:textId="05E59E35" w:rsidR="00DF535E" w:rsidRPr="00AE54B0" w:rsidRDefault="00DF535E" w:rsidP="00AE54B0">
      <w:pPr>
        <w:pStyle w:val="Heading4"/>
        <w:numPr>
          <w:ilvl w:val="3"/>
          <w:numId w:val="24"/>
        </w:numPr>
        <w:rPr>
          <w:rFonts w:cs="B Nazanin"/>
          <w:rtl/>
          <w:lang w:bidi="fa-IR"/>
        </w:rPr>
      </w:pPr>
      <w:r w:rsidRPr="00AE54B0">
        <w:rPr>
          <w:rFonts w:cs="B Nazanin"/>
          <w:rtl/>
          <w:lang w:bidi="fa-IR"/>
        </w:rPr>
        <w:lastRenderedPageBreak/>
        <w:t>ارز</w:t>
      </w:r>
      <w:r w:rsidRPr="00AE54B0">
        <w:rPr>
          <w:rFonts w:cs="B Nazanin" w:hint="cs"/>
          <w:rtl/>
          <w:lang w:bidi="fa-IR"/>
        </w:rPr>
        <w:t>ی</w:t>
      </w:r>
      <w:r w:rsidRPr="00AE54B0">
        <w:rPr>
          <w:rFonts w:cs="B Nazanin" w:hint="eastAsia"/>
          <w:rtl/>
          <w:lang w:bidi="fa-IR"/>
        </w:rPr>
        <w:t>اب</w:t>
      </w:r>
      <w:r w:rsidRPr="00AE54B0">
        <w:rPr>
          <w:rFonts w:cs="B Nazanin" w:hint="cs"/>
          <w:rtl/>
          <w:lang w:bidi="fa-IR"/>
        </w:rPr>
        <w:t>ی</w:t>
      </w:r>
      <w:r w:rsidRPr="00AE54B0">
        <w:rPr>
          <w:rFonts w:cs="B Nazanin"/>
          <w:rtl/>
          <w:lang w:bidi="fa-IR"/>
        </w:rPr>
        <w:t xml:space="preserve"> عملکرد مدل‌ها</w:t>
      </w:r>
    </w:p>
    <w:p w14:paraId="0C5A0AF6" w14:textId="738A585C" w:rsidR="00DF535E" w:rsidRPr="00136F1E" w:rsidRDefault="00DF535E" w:rsidP="004976F6">
      <w:pPr>
        <w:pStyle w:val="a8"/>
        <w:rPr>
          <w:rFonts w:cs="B Nazanin"/>
          <w:rtl/>
          <w:lang w:bidi="fa-IR"/>
        </w:rPr>
      </w:pPr>
      <w:r w:rsidRPr="00136F1E">
        <w:rPr>
          <w:rFonts w:cs="B Nazanin" w:hint="eastAsia"/>
          <w:rtl/>
          <w:lang w:bidi="fa-IR"/>
        </w:rPr>
        <w:t>پس</w:t>
      </w:r>
      <w:r w:rsidRPr="00136F1E">
        <w:rPr>
          <w:rFonts w:cs="B Nazanin"/>
          <w:rtl/>
          <w:lang w:bidi="fa-IR"/>
        </w:rPr>
        <w:t xml:space="preserve"> از ا</w:t>
      </w:r>
      <w:r w:rsidRPr="00136F1E">
        <w:rPr>
          <w:rFonts w:cs="B Nazanin" w:hint="cs"/>
          <w:rtl/>
          <w:lang w:bidi="fa-IR"/>
        </w:rPr>
        <w:t>ی</w:t>
      </w:r>
      <w:r w:rsidRPr="00136F1E">
        <w:rPr>
          <w:rFonts w:cs="B Nazanin" w:hint="eastAsia"/>
          <w:rtl/>
          <w:lang w:bidi="fa-IR"/>
        </w:rPr>
        <w:t>جاد</w:t>
      </w:r>
      <w:r w:rsidRPr="00136F1E">
        <w:rPr>
          <w:rFonts w:cs="B Nazanin"/>
          <w:rtl/>
          <w:lang w:bidi="fa-IR"/>
        </w:rPr>
        <w:t xml:space="preserve"> مدل‌ها</w:t>
      </w:r>
      <w:r w:rsidRPr="00136F1E">
        <w:rPr>
          <w:rFonts w:cs="B Nazanin" w:hint="cs"/>
          <w:rtl/>
          <w:lang w:bidi="fa-IR"/>
        </w:rPr>
        <w:t>ی</w:t>
      </w:r>
      <w:r w:rsidRPr="00136F1E">
        <w:rPr>
          <w:rFonts w:cs="B Nazanin"/>
          <w:rtl/>
          <w:lang w:bidi="fa-IR"/>
        </w:rPr>
        <w:t xml:space="preserve"> مختلف، مرحله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عملکرد آن‌ها آغاز م</w:t>
      </w:r>
      <w:r w:rsidRPr="00136F1E">
        <w:rPr>
          <w:rFonts w:cs="B Nazanin" w:hint="cs"/>
          <w:rtl/>
          <w:lang w:bidi="fa-IR"/>
        </w:rPr>
        <w:t>ی‌</w:t>
      </w:r>
      <w:r w:rsidRPr="00136F1E">
        <w:rPr>
          <w:rFonts w:cs="B Nazanin" w:hint="eastAsia"/>
          <w:rtl/>
          <w:lang w:bidi="fa-IR"/>
        </w:rPr>
        <w:t>شود</w:t>
      </w:r>
      <w:r w:rsidRPr="00136F1E">
        <w:rPr>
          <w:rFonts w:cs="B Nazanin"/>
          <w:rtl/>
          <w:lang w:bidi="fa-IR"/>
        </w:rPr>
        <w:t>. در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پژوهش، برا</w:t>
      </w:r>
      <w:r w:rsidRPr="00136F1E">
        <w:rPr>
          <w:rFonts w:cs="B Nazanin" w:hint="cs"/>
          <w:rtl/>
          <w:lang w:bidi="fa-IR"/>
        </w:rPr>
        <w:t>ی</w:t>
      </w:r>
      <w:r w:rsidRPr="00136F1E">
        <w:rPr>
          <w:rFonts w:cs="B Nazanin"/>
          <w:rtl/>
          <w:lang w:bidi="fa-IR"/>
        </w:rPr>
        <w:t xml:space="preserve">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دقت و کارا</w:t>
      </w:r>
      <w:r w:rsidRPr="00136F1E">
        <w:rPr>
          <w:rFonts w:cs="B Nazanin" w:hint="cs"/>
          <w:rtl/>
          <w:lang w:bidi="fa-IR"/>
        </w:rPr>
        <w:t>یی</w:t>
      </w:r>
      <w:r w:rsidRPr="00136F1E">
        <w:rPr>
          <w:rFonts w:cs="B Nazanin"/>
          <w:rtl/>
          <w:lang w:bidi="fa-IR"/>
        </w:rPr>
        <w:t xml:space="preserve"> مدل‌ها از مع</w:t>
      </w:r>
      <w:r w:rsidRPr="00136F1E">
        <w:rPr>
          <w:rFonts w:cs="B Nazanin" w:hint="cs"/>
          <w:rtl/>
          <w:lang w:bidi="fa-IR"/>
        </w:rPr>
        <w:t>ی</w:t>
      </w:r>
      <w:r w:rsidRPr="00136F1E">
        <w:rPr>
          <w:rFonts w:cs="B Nazanin" w:hint="eastAsia"/>
          <w:rtl/>
          <w:lang w:bidi="fa-IR"/>
        </w:rPr>
        <w:t>ارها</w:t>
      </w:r>
      <w:r w:rsidRPr="00136F1E">
        <w:rPr>
          <w:rFonts w:cs="B Nazanin" w:hint="cs"/>
          <w:rtl/>
          <w:lang w:bidi="fa-IR"/>
        </w:rPr>
        <w:t>ی</w:t>
      </w:r>
      <w:r w:rsidRPr="00136F1E">
        <w:rPr>
          <w:rFonts w:cs="B Nazanin"/>
          <w:rtl/>
          <w:lang w:bidi="fa-IR"/>
        </w:rPr>
        <w:t xml:space="preserve"> مختلف</w:t>
      </w:r>
      <w:r w:rsidRPr="00136F1E">
        <w:rPr>
          <w:rFonts w:cs="B Nazanin" w:hint="cs"/>
          <w:rtl/>
          <w:lang w:bidi="fa-IR"/>
        </w:rPr>
        <w:t>ی</w:t>
      </w:r>
      <w:r w:rsidRPr="00136F1E">
        <w:rPr>
          <w:rFonts w:cs="B Nazanin"/>
          <w:rtl/>
          <w:lang w:bidi="fa-IR"/>
        </w:rPr>
        <w:t xml:space="preserve"> استفاده شده است.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مع</w:t>
      </w:r>
      <w:r w:rsidRPr="00136F1E">
        <w:rPr>
          <w:rFonts w:cs="B Nazanin" w:hint="cs"/>
          <w:rtl/>
          <w:lang w:bidi="fa-IR"/>
        </w:rPr>
        <w:t>ی</w:t>
      </w:r>
      <w:r w:rsidRPr="00136F1E">
        <w:rPr>
          <w:rFonts w:cs="B Nazanin" w:hint="eastAsia"/>
          <w:rtl/>
          <w:lang w:bidi="fa-IR"/>
        </w:rPr>
        <w:t>ارها</w:t>
      </w:r>
      <w:r w:rsidRPr="00136F1E">
        <w:rPr>
          <w:rFonts w:cs="B Nazanin"/>
          <w:rtl/>
          <w:lang w:bidi="fa-IR"/>
        </w:rPr>
        <w:t xml:space="preserve"> شامل</w:t>
      </w:r>
      <w:r w:rsidR="00AC1342" w:rsidRPr="00136F1E">
        <w:rPr>
          <w:rFonts w:cs="B Nazanin" w:hint="cs"/>
          <w:rtl/>
          <w:lang w:bidi="fa-IR"/>
        </w:rPr>
        <w:t xml:space="preserve"> ماتریس سردرگمی،</w:t>
      </w:r>
      <w:r w:rsidRPr="00136F1E">
        <w:rPr>
          <w:rFonts w:cs="B Nazanin"/>
          <w:rtl/>
          <w:lang w:bidi="fa-IR"/>
        </w:rPr>
        <w:t xml:space="preserve"> دقت، </w:t>
      </w:r>
      <w:r w:rsidR="004976F6" w:rsidRPr="00136F1E">
        <w:rPr>
          <w:rFonts w:cs="B Nazanin" w:hint="cs"/>
          <w:rtl/>
          <w:lang w:bidi="fa-IR"/>
        </w:rPr>
        <w:t>بازده</w:t>
      </w:r>
      <w:r w:rsidRPr="00136F1E">
        <w:rPr>
          <w:rFonts w:cs="B Nazanin"/>
          <w:rtl/>
          <w:lang w:bidi="fa-IR"/>
        </w:rPr>
        <w:t>، فراخوان</w:t>
      </w:r>
      <w:r w:rsidRPr="00136F1E">
        <w:rPr>
          <w:rFonts w:cs="B Nazanin" w:hint="cs"/>
          <w:rtl/>
          <w:lang w:bidi="fa-IR"/>
        </w:rPr>
        <w:t>ی</w:t>
      </w:r>
      <w:r w:rsidRPr="00136F1E">
        <w:rPr>
          <w:rFonts w:cs="B Nazanin"/>
          <w:rtl/>
          <w:lang w:bidi="fa-IR"/>
        </w:rPr>
        <w:t>، و امت</w:t>
      </w:r>
      <w:r w:rsidRPr="00136F1E">
        <w:rPr>
          <w:rFonts w:cs="B Nazanin" w:hint="cs"/>
          <w:rtl/>
          <w:lang w:bidi="fa-IR"/>
        </w:rPr>
        <w:t>ی</w:t>
      </w:r>
      <w:r w:rsidRPr="00136F1E">
        <w:rPr>
          <w:rFonts w:cs="B Nazanin" w:hint="eastAsia"/>
          <w:rtl/>
          <w:lang w:bidi="fa-IR"/>
        </w:rPr>
        <w:t>از</w:t>
      </w:r>
      <w:r w:rsidRPr="00136F1E">
        <w:rPr>
          <w:rFonts w:cs="B Nazanin"/>
          <w:rtl/>
          <w:lang w:bidi="fa-IR"/>
        </w:rPr>
        <w:t xml:space="preserve"> </w:t>
      </w:r>
      <w:r w:rsidRPr="00136F1E">
        <w:rPr>
          <w:rFonts w:cs="B Nazanin"/>
          <w:lang w:bidi="fa-IR"/>
        </w:rPr>
        <w:t>F1</w:t>
      </w:r>
      <w:r w:rsidRPr="00136F1E">
        <w:rPr>
          <w:rFonts w:cs="B Nazanin"/>
          <w:rtl/>
          <w:lang w:bidi="fa-IR"/>
        </w:rPr>
        <w:t xml:space="preserve"> هستند. هر </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از </w:t>
      </w:r>
      <w:r w:rsidRPr="00136F1E">
        <w:rPr>
          <w:rFonts w:cs="B Nazanin" w:hint="eastAsia"/>
          <w:rtl/>
          <w:lang w:bidi="fa-IR"/>
        </w:rPr>
        <w:t>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مع</w:t>
      </w:r>
      <w:r w:rsidRPr="00136F1E">
        <w:rPr>
          <w:rFonts w:cs="B Nazanin" w:hint="cs"/>
          <w:rtl/>
          <w:lang w:bidi="fa-IR"/>
        </w:rPr>
        <w:t>ی</w:t>
      </w:r>
      <w:r w:rsidRPr="00136F1E">
        <w:rPr>
          <w:rFonts w:cs="B Nazanin" w:hint="eastAsia"/>
          <w:rtl/>
          <w:lang w:bidi="fa-IR"/>
        </w:rPr>
        <w:t>ارها</w:t>
      </w:r>
      <w:r w:rsidRPr="00136F1E">
        <w:rPr>
          <w:rFonts w:cs="B Nazanin"/>
          <w:rtl/>
          <w:lang w:bidi="fa-IR"/>
        </w:rPr>
        <w:t xml:space="preserve"> جنبه‌ها</w:t>
      </w:r>
      <w:r w:rsidRPr="00136F1E">
        <w:rPr>
          <w:rFonts w:cs="B Nazanin" w:hint="cs"/>
          <w:rtl/>
          <w:lang w:bidi="fa-IR"/>
        </w:rPr>
        <w:t>ی</w:t>
      </w:r>
      <w:r w:rsidRPr="00136F1E">
        <w:rPr>
          <w:rFonts w:cs="B Nazanin"/>
          <w:rtl/>
          <w:lang w:bidi="fa-IR"/>
        </w:rPr>
        <w:t xml:space="preserve"> مختلف</w:t>
      </w:r>
      <w:r w:rsidRPr="00136F1E">
        <w:rPr>
          <w:rFonts w:cs="B Nazanin" w:hint="cs"/>
          <w:rtl/>
          <w:lang w:bidi="fa-IR"/>
        </w:rPr>
        <w:t>ی</w:t>
      </w:r>
      <w:r w:rsidRPr="00136F1E">
        <w:rPr>
          <w:rFonts w:cs="B Nazanin"/>
          <w:rtl/>
          <w:lang w:bidi="fa-IR"/>
        </w:rPr>
        <w:t xml:space="preserve"> از عملکرد مدل را اندازه‌گ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کنند</w:t>
      </w:r>
      <w:r w:rsidRPr="00136F1E">
        <w:rPr>
          <w:rFonts w:cs="B Nazanin"/>
          <w:rtl/>
          <w:lang w:bidi="fa-IR"/>
        </w:rPr>
        <w:t xml:space="preserve"> و به ما کمک م</w:t>
      </w:r>
      <w:r w:rsidRPr="00136F1E">
        <w:rPr>
          <w:rFonts w:cs="B Nazanin" w:hint="cs"/>
          <w:rtl/>
          <w:lang w:bidi="fa-IR"/>
        </w:rPr>
        <w:t>ی‌</w:t>
      </w:r>
      <w:r w:rsidRPr="00136F1E">
        <w:rPr>
          <w:rFonts w:cs="B Nazanin" w:hint="eastAsia"/>
          <w:rtl/>
          <w:lang w:bidi="fa-IR"/>
        </w:rPr>
        <w:t>کنند</w:t>
      </w:r>
      <w:r w:rsidRPr="00136F1E">
        <w:rPr>
          <w:rFonts w:cs="B Nazanin"/>
          <w:rtl/>
          <w:lang w:bidi="fa-IR"/>
        </w:rPr>
        <w:t xml:space="preserve"> تا مدل‌ها را براساس توانا</w:t>
      </w:r>
      <w:r w:rsidRPr="00136F1E">
        <w:rPr>
          <w:rFonts w:cs="B Nazanin" w:hint="cs"/>
          <w:rtl/>
          <w:lang w:bidi="fa-IR"/>
        </w:rPr>
        <w:t>یی</w:t>
      </w:r>
      <w:r w:rsidRPr="00136F1E">
        <w:rPr>
          <w:rFonts w:cs="B Nazanin"/>
          <w:rtl/>
          <w:lang w:bidi="fa-IR"/>
        </w:rPr>
        <w:t xml:space="preserve"> آن‌ها در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ا</w:t>
      </w:r>
      <w:r w:rsidRPr="00136F1E">
        <w:rPr>
          <w:rFonts w:cs="B Nazanin"/>
          <w:rtl/>
          <w:lang w:bidi="fa-IR"/>
        </w:rPr>
        <w:t xml:space="preserve"> شکست شرکت‌ها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کن</w:t>
      </w:r>
      <w:r w:rsidRPr="00136F1E">
        <w:rPr>
          <w:rFonts w:cs="B Nazanin" w:hint="cs"/>
          <w:rtl/>
          <w:lang w:bidi="fa-IR"/>
        </w:rPr>
        <w:t>ی</w:t>
      </w:r>
      <w:r w:rsidRPr="00136F1E">
        <w:rPr>
          <w:rFonts w:cs="B Nazanin" w:hint="eastAsia"/>
          <w:rtl/>
          <w:lang w:bidi="fa-IR"/>
        </w:rPr>
        <w:t>م</w:t>
      </w:r>
      <w:r w:rsidR="004976F6" w:rsidRPr="00136F1E">
        <w:rPr>
          <w:rFonts w:cs="B Nazanin" w:hint="cs"/>
          <w:rtl/>
          <w:lang w:bidi="fa-IR"/>
        </w:rPr>
        <w:t>.</w:t>
      </w:r>
    </w:p>
    <w:p w14:paraId="75633D08" w14:textId="4EF694AA" w:rsidR="00DF535E" w:rsidRPr="00136F1E" w:rsidRDefault="00DF535E" w:rsidP="00952BE6">
      <w:pPr>
        <w:pStyle w:val="a8"/>
        <w:numPr>
          <w:ilvl w:val="0"/>
          <w:numId w:val="17"/>
        </w:numPr>
        <w:rPr>
          <w:rFonts w:cs="B Nazanin"/>
          <w:lang w:bidi="fa-IR"/>
        </w:rPr>
      </w:pPr>
      <w:r w:rsidRPr="00136F1E">
        <w:rPr>
          <w:rFonts w:cs="B Nazanin"/>
          <w:b/>
          <w:bCs/>
          <w:rtl/>
          <w:lang w:bidi="fa-IR"/>
        </w:rPr>
        <w:t>دقت</w:t>
      </w:r>
      <w:r w:rsidRPr="00136F1E">
        <w:rPr>
          <w:rFonts w:cs="B Nazanin"/>
          <w:rtl/>
          <w:lang w:bidi="fa-IR"/>
        </w:rPr>
        <w:t xml:space="preserve">: دقت </w:t>
      </w:r>
      <w:r w:rsidRPr="00136F1E">
        <w:rPr>
          <w:rFonts w:cs="B Nazanin" w:hint="cs"/>
          <w:rtl/>
          <w:lang w:bidi="fa-IR"/>
        </w:rPr>
        <w:t>ی</w:t>
      </w:r>
      <w:r w:rsidRPr="00136F1E">
        <w:rPr>
          <w:rFonts w:cs="B Nazanin" w:hint="eastAsia"/>
          <w:rtl/>
          <w:lang w:bidi="fa-IR"/>
        </w:rPr>
        <w:t>ک</w:t>
      </w:r>
      <w:r w:rsidRPr="00136F1E">
        <w:rPr>
          <w:rFonts w:cs="B Nazanin" w:hint="cs"/>
          <w:rtl/>
          <w:lang w:bidi="fa-IR"/>
        </w:rPr>
        <w:t>ی</w:t>
      </w:r>
      <w:r w:rsidRPr="00136F1E">
        <w:rPr>
          <w:rFonts w:cs="B Nazanin"/>
          <w:rtl/>
          <w:lang w:bidi="fa-IR"/>
        </w:rPr>
        <w:t xml:space="preserve"> از </w:t>
      </w:r>
      <w:proofErr w:type="spellStart"/>
      <w:r w:rsidRPr="00136F1E">
        <w:rPr>
          <w:rFonts w:cs="B Nazanin"/>
          <w:rtl/>
          <w:lang w:bidi="fa-IR"/>
        </w:rPr>
        <w:t>مهم‌تر</w:t>
      </w:r>
      <w:r w:rsidRPr="00136F1E">
        <w:rPr>
          <w:rFonts w:cs="B Nazanin" w:hint="cs"/>
          <w:rtl/>
          <w:lang w:bidi="fa-IR"/>
        </w:rPr>
        <w:t>ی</w:t>
      </w:r>
      <w:r w:rsidRPr="00136F1E">
        <w:rPr>
          <w:rFonts w:cs="B Nazanin" w:hint="eastAsia"/>
          <w:rtl/>
          <w:lang w:bidi="fa-IR"/>
        </w:rPr>
        <w:t>ن</w:t>
      </w:r>
      <w:proofErr w:type="spellEnd"/>
      <w:r w:rsidRPr="00136F1E">
        <w:rPr>
          <w:rFonts w:cs="B Nazanin"/>
          <w:rtl/>
          <w:lang w:bidi="fa-IR"/>
        </w:rPr>
        <w:t xml:space="preserve"> مع</w:t>
      </w:r>
      <w:r w:rsidRPr="00136F1E">
        <w:rPr>
          <w:rFonts w:cs="B Nazanin" w:hint="cs"/>
          <w:rtl/>
          <w:lang w:bidi="fa-IR"/>
        </w:rPr>
        <w:t>ی</w:t>
      </w:r>
      <w:r w:rsidRPr="00136F1E">
        <w:rPr>
          <w:rFonts w:cs="B Nazanin" w:hint="eastAsia"/>
          <w:rtl/>
          <w:lang w:bidi="fa-IR"/>
        </w:rPr>
        <w:t>ارها</w:t>
      </w:r>
      <w:r w:rsidRPr="00136F1E">
        <w:rPr>
          <w:rFonts w:cs="B Nazanin" w:hint="cs"/>
          <w:rtl/>
          <w:lang w:bidi="fa-IR"/>
        </w:rPr>
        <w:t>ی</w:t>
      </w:r>
      <w:r w:rsidRPr="00136F1E">
        <w:rPr>
          <w:rFonts w:cs="B Nazanin"/>
          <w:rtl/>
          <w:lang w:bidi="fa-IR"/>
        </w:rPr>
        <w:t xml:space="preserve">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مدل‌ها</w:t>
      </w:r>
      <w:r w:rsidRPr="00136F1E">
        <w:rPr>
          <w:rFonts w:cs="B Nazanin" w:hint="cs"/>
          <w:rtl/>
          <w:lang w:bidi="fa-IR"/>
        </w:rPr>
        <w:t>ی</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ادگ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ماش</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است و نشان‌دهنده نسبت تعداد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صح</w:t>
      </w:r>
      <w:r w:rsidRPr="00136F1E">
        <w:rPr>
          <w:rFonts w:cs="B Nazanin" w:hint="cs"/>
          <w:rtl/>
          <w:lang w:bidi="fa-IR"/>
        </w:rPr>
        <w:t>ی</w:t>
      </w:r>
      <w:r w:rsidRPr="00136F1E">
        <w:rPr>
          <w:rFonts w:cs="B Nazanin" w:hint="eastAsia"/>
          <w:rtl/>
          <w:lang w:bidi="fa-IR"/>
        </w:rPr>
        <w:t>ح</w:t>
      </w:r>
      <w:r w:rsidRPr="00136F1E">
        <w:rPr>
          <w:rFonts w:cs="B Nazanin"/>
          <w:rtl/>
          <w:lang w:bidi="fa-IR"/>
        </w:rPr>
        <w:t xml:space="preserve"> به کل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hint="eastAsia"/>
          <w:rtl/>
          <w:lang w:bidi="fa-IR"/>
        </w:rPr>
        <w:t>ها</w:t>
      </w:r>
      <w:r w:rsidRPr="00136F1E">
        <w:rPr>
          <w:rFonts w:cs="B Nazanin"/>
          <w:rtl/>
          <w:lang w:bidi="fa-IR"/>
        </w:rPr>
        <w:t xml:space="preserve"> است. دقت معمولاً به‌عنوان مع</w:t>
      </w:r>
      <w:r w:rsidRPr="00136F1E">
        <w:rPr>
          <w:rFonts w:cs="B Nazanin" w:hint="cs"/>
          <w:rtl/>
          <w:lang w:bidi="fa-IR"/>
        </w:rPr>
        <w:t>ی</w:t>
      </w:r>
      <w:r w:rsidRPr="00136F1E">
        <w:rPr>
          <w:rFonts w:cs="B Nazanin" w:hint="eastAsia"/>
          <w:rtl/>
          <w:lang w:bidi="fa-IR"/>
        </w:rPr>
        <w:t>ار</w:t>
      </w:r>
      <w:r w:rsidRPr="00136F1E">
        <w:rPr>
          <w:rFonts w:cs="B Nazanin"/>
          <w:rtl/>
          <w:lang w:bidi="fa-IR"/>
        </w:rPr>
        <w:t xml:space="preserve"> کل</w:t>
      </w:r>
      <w:r w:rsidRPr="00136F1E">
        <w:rPr>
          <w:rFonts w:cs="B Nazanin" w:hint="cs"/>
          <w:rtl/>
          <w:lang w:bidi="fa-IR"/>
        </w:rPr>
        <w:t>ی</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مدل‌ها در نظر گرفته م</w:t>
      </w:r>
      <w:r w:rsidRPr="00136F1E">
        <w:rPr>
          <w:rFonts w:cs="B Nazanin" w:hint="cs"/>
          <w:rtl/>
          <w:lang w:bidi="fa-IR"/>
        </w:rPr>
        <w:t>ی‌</w:t>
      </w:r>
      <w:r w:rsidRPr="00136F1E">
        <w:rPr>
          <w:rFonts w:cs="B Nazanin" w:hint="eastAsia"/>
          <w:rtl/>
          <w:lang w:bidi="fa-IR"/>
        </w:rPr>
        <w:t>شود،</w:t>
      </w:r>
      <w:r w:rsidRPr="00136F1E">
        <w:rPr>
          <w:rFonts w:cs="B Nazanin"/>
          <w:rtl/>
          <w:lang w:bidi="fa-IR"/>
        </w:rPr>
        <w:t xml:space="preserve"> اما در مواجهه با داده‌ها</w:t>
      </w:r>
      <w:r w:rsidRPr="00136F1E">
        <w:rPr>
          <w:rFonts w:cs="B Nazanin" w:hint="cs"/>
          <w:rtl/>
          <w:lang w:bidi="fa-IR"/>
        </w:rPr>
        <w:t>ی</w:t>
      </w:r>
      <w:r w:rsidRPr="00136F1E">
        <w:rPr>
          <w:rFonts w:cs="B Nazanin"/>
          <w:rtl/>
          <w:lang w:bidi="fa-IR"/>
        </w:rPr>
        <w:t xml:space="preserve"> </w:t>
      </w:r>
      <w:proofErr w:type="spellStart"/>
      <w:r w:rsidRPr="00136F1E">
        <w:rPr>
          <w:rFonts w:cs="B Nazanin"/>
          <w:rtl/>
          <w:lang w:bidi="fa-IR"/>
        </w:rPr>
        <w:t>نامتوازن</w:t>
      </w:r>
      <w:proofErr w:type="spellEnd"/>
      <w:r w:rsidRPr="00136F1E">
        <w:rPr>
          <w:rFonts w:cs="B Nazanin"/>
          <w:rtl/>
          <w:lang w:bidi="fa-IR"/>
        </w:rPr>
        <w:t xml:space="preserve"> ممکن است کاف</w:t>
      </w:r>
      <w:r w:rsidRPr="00136F1E">
        <w:rPr>
          <w:rFonts w:cs="B Nazanin" w:hint="cs"/>
          <w:rtl/>
          <w:lang w:bidi="fa-IR"/>
        </w:rPr>
        <w:t>ی</w:t>
      </w:r>
      <w:r w:rsidRPr="00136F1E">
        <w:rPr>
          <w:rFonts w:cs="B Nazanin"/>
          <w:rtl/>
          <w:lang w:bidi="fa-IR"/>
        </w:rPr>
        <w:t xml:space="preserve"> نباشد</w:t>
      </w:r>
      <w:r w:rsidR="004976F6" w:rsidRPr="00136F1E">
        <w:rPr>
          <w:rFonts w:cs="B Nazanin" w:hint="cs"/>
          <w:rtl/>
          <w:lang w:bidi="fa-IR"/>
        </w:rPr>
        <w:t>.</w:t>
      </w:r>
    </w:p>
    <w:p w14:paraId="4580BDB2" w14:textId="7DCAA2A6" w:rsidR="004976F6" w:rsidRPr="00136F1E" w:rsidRDefault="004976F6" w:rsidP="004976F6">
      <w:pPr>
        <w:pStyle w:val="a8"/>
        <w:ind w:left="423"/>
        <w:rPr>
          <w:rFonts w:cs="B Nazanin"/>
          <w:lang w:bidi="fa-IR"/>
        </w:rPr>
      </w:pPr>
      <m:oMathPara>
        <m:oMath>
          <m:r>
            <w:rPr>
              <w:rFonts w:ascii="Cambria Math" w:hAnsi="Cambria Math" w:cs="B Nazanin" w:hint="cs"/>
              <w:rtl/>
              <w:lang w:bidi="fa-IR"/>
            </w:rPr>
            <m:t>دقت</m:t>
          </m:r>
          <m:r>
            <w:rPr>
              <w:rFonts w:ascii="Cambria Math" w:hAnsi="Cambria Math" w:cs="B Nazanin"/>
              <w:lang w:bidi="fa-IR"/>
            </w:rPr>
            <m:t>=</m:t>
          </m:r>
          <m:f>
            <m:fPr>
              <m:ctrlPr>
                <w:rPr>
                  <w:rFonts w:ascii="Cambria Math" w:hAnsi="Cambria Math" w:cs="B Nazanin"/>
                  <w:i/>
                  <w:lang w:bidi="fa-IR"/>
                </w:rPr>
              </m:ctrlPr>
            </m:fPr>
            <m:num>
              <m:r>
                <w:rPr>
                  <w:rFonts w:ascii="Cambria Math" w:hAnsi="Cambria Math" w:cs="B Nazanin"/>
                  <w:rtl/>
                </w:rPr>
                <m:t>تعداد</m:t>
              </m:r>
              <m:r>
                <w:rPr>
                  <w:rFonts w:ascii="Calibri" w:hAnsi="Calibri" w:cs="Calibri" w:hint="cs"/>
                  <w:rtl/>
                </w:rPr>
                <m:t> </m:t>
              </m:r>
              <m:r>
                <w:rPr>
                  <w:rFonts w:ascii="Cambria Math" w:hAnsi="Cambria Math" w:cs="B Nazanin" w:hint="cs"/>
                  <w:rtl/>
                </w:rPr>
                <m:t>پیش‌بینی‌های</m:t>
              </m:r>
              <m:r>
                <w:rPr>
                  <w:rFonts w:ascii="Calibri" w:hAnsi="Calibri" w:cs="Calibri" w:hint="cs"/>
                  <w:rtl/>
                </w:rPr>
                <m:t> </m:t>
              </m:r>
              <m:r>
                <w:rPr>
                  <w:rFonts w:ascii="Cambria Math" w:hAnsi="Cambria Math" w:cs="B Nazanin" w:hint="cs"/>
                  <w:rtl/>
                </w:rPr>
                <m:t>صحیح</m:t>
              </m:r>
            </m:num>
            <m:den>
              <m:r>
                <m:rPr>
                  <m:sty m:val="p"/>
                </m:rPr>
                <w:rPr>
                  <w:rFonts w:ascii="Cambria Math" w:hAnsi="Cambria Math" w:cs="B Nazanin"/>
                  <w:rtl/>
                </w:rPr>
                <m:t>تعداد</m:t>
              </m:r>
              <m:r>
                <m:rPr>
                  <m:sty m:val="p"/>
                </m:rPr>
                <w:rPr>
                  <w:rFonts w:ascii="Calibri" w:hAnsi="Calibri" w:cs="Calibri" w:hint="cs"/>
                  <w:rtl/>
                </w:rPr>
                <m:t> </m:t>
              </m:r>
              <m:r>
                <m:rPr>
                  <m:sty m:val="p"/>
                </m:rPr>
                <w:rPr>
                  <w:rFonts w:ascii="Cambria Math" w:hAnsi="Cambria Math" w:cs="B Nazanin" w:hint="cs"/>
                  <w:rtl/>
                </w:rPr>
                <m:t>کل</m:t>
              </m:r>
              <m:r>
                <m:rPr>
                  <m:sty m:val="p"/>
                </m:rPr>
                <w:rPr>
                  <w:rFonts w:ascii="Calibri" w:hAnsi="Calibri" w:cs="Calibri" w:hint="cs"/>
                  <w:rtl/>
                </w:rPr>
                <m:t> </m:t>
              </m:r>
              <m:r>
                <m:rPr>
                  <m:sty m:val="p"/>
                </m:rPr>
                <w:rPr>
                  <w:rFonts w:ascii="Cambria Math" w:hAnsi="Cambria Math" w:cs="B Nazanin" w:hint="cs"/>
                  <w:rtl/>
                </w:rPr>
                <m:t>داده‌ها</m:t>
              </m:r>
            </m:den>
          </m:f>
        </m:oMath>
      </m:oMathPara>
    </w:p>
    <w:p w14:paraId="2CFA3D08" w14:textId="77777777" w:rsidR="00234CFE" w:rsidRPr="00136F1E" w:rsidRDefault="00234CFE" w:rsidP="004976F6">
      <w:pPr>
        <w:pStyle w:val="a8"/>
        <w:ind w:left="423"/>
        <w:rPr>
          <w:rFonts w:cs="B Nazanin"/>
          <w:rtl/>
          <w:lang w:bidi="fa-IR"/>
        </w:rPr>
      </w:pPr>
    </w:p>
    <w:p w14:paraId="597769EE" w14:textId="47848EC8" w:rsidR="004976F6" w:rsidRPr="00136F1E" w:rsidRDefault="00234CFE" w:rsidP="00DF535E">
      <w:pPr>
        <w:pStyle w:val="a8"/>
        <w:rPr>
          <w:rFonts w:cs="B Nazanin"/>
          <w:rtl/>
          <w:lang w:bidi="fa-IR"/>
        </w:rPr>
      </w:pPr>
      <m:oMathPara>
        <m:oMath>
          <m:r>
            <w:rPr>
              <w:rFonts w:ascii="Cambria Math" w:hAnsi="Cambria Math" w:cs="B Nazanin"/>
              <w:lang w:bidi="fa-IR"/>
            </w:rPr>
            <m:t xml:space="preserve">Accuracy= </m:t>
          </m:r>
          <m:f>
            <m:fPr>
              <m:ctrlPr>
                <w:rPr>
                  <w:rFonts w:ascii="Cambria Math" w:hAnsi="Cambria Math" w:cs="B Nazanin"/>
                  <w:i/>
                  <w:lang w:bidi="fa-IR"/>
                </w:rPr>
              </m:ctrlPr>
            </m:fPr>
            <m:num>
              <m:r>
                <w:rPr>
                  <w:rFonts w:ascii="Cambria Math" w:hAnsi="Cambria Math" w:cs="B Nazanin"/>
                  <w:lang w:bidi="fa-IR"/>
                </w:rPr>
                <m:t>TP+TN</m:t>
              </m:r>
            </m:num>
            <m:den>
              <m:r>
                <w:rPr>
                  <w:rFonts w:ascii="Cambria Math" w:hAnsi="Cambria Math" w:cs="B Nazanin"/>
                  <w:lang w:bidi="fa-IR"/>
                </w:rPr>
                <m:t>TP+TN+FP+FN</m:t>
              </m:r>
            </m:den>
          </m:f>
        </m:oMath>
      </m:oMathPara>
    </w:p>
    <w:p w14:paraId="4A457273" w14:textId="77777777" w:rsidR="00AC1342" w:rsidRPr="00136F1E" w:rsidRDefault="00AC1342" w:rsidP="00952BE6">
      <w:pPr>
        <w:pStyle w:val="a8"/>
        <w:numPr>
          <w:ilvl w:val="0"/>
          <w:numId w:val="17"/>
        </w:numPr>
        <w:rPr>
          <w:rFonts w:cs="B Nazanin"/>
          <w:rtl/>
          <w:lang w:bidi="fa-IR"/>
        </w:rPr>
      </w:pPr>
      <w:r w:rsidRPr="00136F1E">
        <w:rPr>
          <w:rFonts w:cs="B Nazanin" w:hint="cs"/>
          <w:rtl/>
          <w:lang w:bidi="fa-IR"/>
        </w:rPr>
        <w:t xml:space="preserve">ماتریس سردرگمی: </w:t>
      </w:r>
      <w:r w:rsidRPr="00136F1E">
        <w:rPr>
          <w:rFonts w:cs="B Nazanin"/>
          <w:rtl/>
          <w:lang w:bidi="fa-IR"/>
        </w:rPr>
        <w:t>ماتر</w:t>
      </w:r>
      <w:r w:rsidRPr="00136F1E">
        <w:rPr>
          <w:rFonts w:cs="B Nazanin" w:hint="cs"/>
          <w:rtl/>
          <w:lang w:bidi="fa-IR"/>
        </w:rPr>
        <w:t>ی</w:t>
      </w:r>
      <w:r w:rsidRPr="00136F1E">
        <w:rPr>
          <w:rFonts w:cs="B Nazanin" w:hint="eastAsia"/>
          <w:rtl/>
          <w:lang w:bidi="fa-IR"/>
        </w:rPr>
        <w:t>س</w:t>
      </w:r>
      <w:r w:rsidRPr="00136F1E">
        <w:rPr>
          <w:rFonts w:cs="B Nazanin"/>
          <w:rtl/>
          <w:lang w:bidi="fa-IR"/>
        </w:rPr>
        <w:t xml:space="preserve"> سردرگم</w:t>
      </w:r>
      <w:r w:rsidRPr="00136F1E">
        <w:rPr>
          <w:rFonts w:cs="B Nazanin" w:hint="cs"/>
          <w:rtl/>
          <w:lang w:bidi="fa-IR"/>
        </w:rPr>
        <w:t>ی</w:t>
      </w:r>
      <w:r w:rsidRPr="00136F1E">
        <w:rPr>
          <w:rFonts w:cs="B Nazanin" w:hint="eastAsia"/>
          <w:rtl/>
          <w:lang w:bidi="fa-IR"/>
        </w:rPr>
        <w:t>،</w:t>
      </w:r>
      <w:r w:rsidRPr="00136F1E">
        <w:rPr>
          <w:rFonts w:cs="B Nazanin"/>
          <w:rtl/>
          <w:lang w:bidi="fa-IR"/>
        </w:rPr>
        <w:t xml:space="preserve"> تعداد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صح</w:t>
      </w:r>
      <w:r w:rsidRPr="00136F1E">
        <w:rPr>
          <w:rFonts w:cs="B Nazanin" w:hint="cs"/>
          <w:rtl/>
          <w:lang w:bidi="fa-IR"/>
        </w:rPr>
        <w:t>ی</w:t>
      </w:r>
      <w:r w:rsidRPr="00136F1E">
        <w:rPr>
          <w:rFonts w:cs="B Nazanin" w:hint="eastAsia"/>
          <w:rtl/>
          <w:lang w:bidi="fa-IR"/>
        </w:rPr>
        <w:t>ح</w:t>
      </w:r>
      <w:r w:rsidRPr="00136F1E">
        <w:rPr>
          <w:rFonts w:cs="B Nazanin"/>
          <w:rtl/>
          <w:lang w:bidi="fa-IR"/>
        </w:rPr>
        <w:t xml:space="preserve"> و نادرست را در دسته‌ها</w:t>
      </w:r>
      <w:r w:rsidRPr="00136F1E">
        <w:rPr>
          <w:rFonts w:cs="B Nazanin" w:hint="cs"/>
          <w:rtl/>
          <w:lang w:bidi="fa-IR"/>
        </w:rPr>
        <w:t>ی</w:t>
      </w:r>
      <w:r w:rsidRPr="00136F1E">
        <w:rPr>
          <w:rFonts w:cs="B Nazanin"/>
          <w:rtl/>
          <w:lang w:bidi="fa-IR"/>
        </w:rPr>
        <w:t xml:space="preserve"> مختلف نما</w:t>
      </w:r>
      <w:r w:rsidRPr="00136F1E">
        <w:rPr>
          <w:rFonts w:cs="B Nazanin" w:hint="cs"/>
          <w:rtl/>
          <w:lang w:bidi="fa-IR"/>
        </w:rPr>
        <w:t>ی</w:t>
      </w:r>
      <w:r w:rsidRPr="00136F1E">
        <w:rPr>
          <w:rFonts w:cs="B Nazanin" w:hint="eastAsia"/>
          <w:rtl/>
          <w:lang w:bidi="fa-IR"/>
        </w:rPr>
        <w:t>ش</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دهد</w:t>
      </w:r>
      <w:r w:rsidRPr="00136F1E">
        <w:rPr>
          <w:rFonts w:cs="B Nazanin"/>
          <w:rtl/>
          <w:lang w:bidi="fa-IR"/>
        </w:rPr>
        <w:t>.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ماتر</w:t>
      </w:r>
      <w:r w:rsidRPr="00136F1E">
        <w:rPr>
          <w:rFonts w:cs="B Nazanin" w:hint="cs"/>
          <w:rtl/>
          <w:lang w:bidi="fa-IR"/>
        </w:rPr>
        <w:t>ی</w:t>
      </w:r>
      <w:r w:rsidRPr="00136F1E">
        <w:rPr>
          <w:rFonts w:cs="B Nazanin" w:hint="eastAsia"/>
          <w:rtl/>
          <w:lang w:bidi="fa-IR"/>
        </w:rPr>
        <w:t>س</w:t>
      </w:r>
      <w:r w:rsidRPr="00136F1E">
        <w:rPr>
          <w:rFonts w:cs="B Nazanin"/>
          <w:rtl/>
          <w:lang w:bidi="fa-IR"/>
        </w:rPr>
        <w:t xml:space="preserve"> به شما کمک م</w:t>
      </w:r>
      <w:r w:rsidRPr="00136F1E">
        <w:rPr>
          <w:rFonts w:cs="B Nazanin" w:hint="cs"/>
          <w:rtl/>
          <w:lang w:bidi="fa-IR"/>
        </w:rPr>
        <w:t>ی‌</w:t>
      </w:r>
      <w:r w:rsidRPr="00136F1E">
        <w:rPr>
          <w:rFonts w:cs="B Nazanin" w:hint="eastAsia"/>
          <w:rtl/>
          <w:lang w:bidi="fa-IR"/>
        </w:rPr>
        <w:t>کند</w:t>
      </w:r>
      <w:r w:rsidRPr="00136F1E">
        <w:rPr>
          <w:rFonts w:cs="B Nazanin"/>
          <w:rtl/>
          <w:lang w:bidi="fa-IR"/>
        </w:rPr>
        <w:t xml:space="preserve"> تا نحوه عملکرد مدل را در شناسا</w:t>
      </w:r>
      <w:r w:rsidRPr="00136F1E">
        <w:rPr>
          <w:rFonts w:cs="B Nazanin" w:hint="cs"/>
          <w:rtl/>
          <w:lang w:bidi="fa-IR"/>
        </w:rPr>
        <w:t>یی</w:t>
      </w:r>
      <w:r w:rsidRPr="00136F1E">
        <w:rPr>
          <w:rFonts w:cs="B Nazanin"/>
          <w:rtl/>
          <w:lang w:bidi="fa-IR"/>
        </w:rPr>
        <w:t xml:space="preserve"> هر کلاس بررس</w:t>
      </w:r>
      <w:r w:rsidRPr="00136F1E">
        <w:rPr>
          <w:rFonts w:cs="B Nazanin" w:hint="cs"/>
          <w:rtl/>
          <w:lang w:bidi="fa-IR"/>
        </w:rPr>
        <w:t>ی</w:t>
      </w:r>
      <w:r w:rsidRPr="00136F1E">
        <w:rPr>
          <w:rFonts w:cs="B Nazanin"/>
          <w:rtl/>
          <w:lang w:bidi="fa-IR"/>
        </w:rPr>
        <w:t xml:space="preserve"> کن</w:t>
      </w:r>
      <w:r w:rsidRPr="00136F1E">
        <w:rPr>
          <w:rFonts w:cs="B Nazanin" w:hint="cs"/>
          <w:rtl/>
          <w:lang w:bidi="fa-IR"/>
        </w:rPr>
        <w:t>ی</w:t>
      </w:r>
      <w:r w:rsidRPr="00136F1E">
        <w:rPr>
          <w:rFonts w:cs="B Nazanin" w:hint="eastAsia"/>
          <w:rtl/>
          <w:lang w:bidi="fa-IR"/>
        </w:rPr>
        <w:t>د</w:t>
      </w:r>
      <w:r w:rsidRPr="00136F1E">
        <w:rPr>
          <w:rFonts w:cs="B Nazanin"/>
          <w:rtl/>
          <w:lang w:bidi="fa-IR"/>
        </w:rPr>
        <w:t>. چهار مقدار اصل</w:t>
      </w:r>
      <w:r w:rsidRPr="00136F1E">
        <w:rPr>
          <w:rFonts w:cs="B Nazanin" w:hint="cs"/>
          <w:rtl/>
          <w:lang w:bidi="fa-IR"/>
        </w:rPr>
        <w:t>ی</w:t>
      </w:r>
      <w:r w:rsidRPr="00136F1E">
        <w:rPr>
          <w:rFonts w:cs="B Nazanin"/>
          <w:rtl/>
          <w:lang w:bidi="fa-IR"/>
        </w:rPr>
        <w:t xml:space="preserve"> در ماتر</w:t>
      </w:r>
      <w:r w:rsidRPr="00136F1E">
        <w:rPr>
          <w:rFonts w:cs="B Nazanin" w:hint="cs"/>
          <w:rtl/>
          <w:lang w:bidi="fa-IR"/>
        </w:rPr>
        <w:t>ی</w:t>
      </w:r>
      <w:r w:rsidRPr="00136F1E">
        <w:rPr>
          <w:rFonts w:cs="B Nazanin" w:hint="eastAsia"/>
          <w:rtl/>
          <w:lang w:bidi="fa-IR"/>
        </w:rPr>
        <w:t>س</w:t>
      </w:r>
      <w:r w:rsidRPr="00136F1E">
        <w:rPr>
          <w:rFonts w:cs="B Nazanin"/>
          <w:rtl/>
          <w:lang w:bidi="fa-IR"/>
        </w:rPr>
        <w:t xml:space="preserve"> سردرگم</w:t>
      </w:r>
      <w:r w:rsidRPr="00136F1E">
        <w:rPr>
          <w:rFonts w:cs="B Nazanin" w:hint="cs"/>
          <w:rtl/>
          <w:lang w:bidi="fa-IR"/>
        </w:rPr>
        <w:t>ی</w:t>
      </w:r>
      <w:r w:rsidRPr="00136F1E">
        <w:rPr>
          <w:rFonts w:cs="B Nazanin"/>
          <w:rtl/>
          <w:lang w:bidi="fa-IR"/>
        </w:rPr>
        <w:t xml:space="preserve"> عبارتند از:</w:t>
      </w:r>
    </w:p>
    <w:p w14:paraId="654483CF" w14:textId="77777777" w:rsidR="00AC1342" w:rsidRPr="00136F1E" w:rsidRDefault="00AC1342" w:rsidP="0012772D">
      <w:pPr>
        <w:pStyle w:val="a8"/>
        <w:ind w:left="63"/>
        <w:rPr>
          <w:rFonts w:cs="B Nazanin"/>
          <w:rtl/>
          <w:lang w:bidi="fa-IR"/>
        </w:rPr>
      </w:pPr>
      <w:r w:rsidRPr="00136F1E">
        <w:rPr>
          <w:rFonts w:cs="B Nazanin"/>
          <w:lang w:bidi="fa-IR"/>
        </w:rPr>
        <w:t>True Positives (TP)</w:t>
      </w:r>
      <w:r w:rsidRPr="00136F1E">
        <w:rPr>
          <w:rFonts w:cs="B Nazanin"/>
          <w:rtl/>
          <w:lang w:bidi="fa-IR"/>
        </w:rPr>
        <w:t>: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صح</w:t>
      </w:r>
      <w:r w:rsidRPr="00136F1E">
        <w:rPr>
          <w:rFonts w:cs="B Nazanin" w:hint="cs"/>
          <w:rtl/>
          <w:lang w:bidi="fa-IR"/>
        </w:rPr>
        <w:t>ی</w:t>
      </w:r>
      <w:r w:rsidRPr="00136F1E">
        <w:rPr>
          <w:rFonts w:cs="B Nazanin" w:hint="eastAsia"/>
          <w:rtl/>
          <w:lang w:bidi="fa-IR"/>
        </w:rPr>
        <w:t>ح</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کلاس مثبت.</w:t>
      </w:r>
    </w:p>
    <w:p w14:paraId="10819AD5" w14:textId="77777777" w:rsidR="00AC1342" w:rsidRPr="00136F1E" w:rsidRDefault="00AC1342" w:rsidP="0012772D">
      <w:pPr>
        <w:pStyle w:val="a8"/>
        <w:ind w:left="63"/>
        <w:jc w:val="left"/>
        <w:rPr>
          <w:rFonts w:cs="B Nazanin"/>
          <w:rtl/>
          <w:lang w:bidi="fa-IR"/>
        </w:rPr>
      </w:pPr>
      <w:r w:rsidRPr="00136F1E">
        <w:rPr>
          <w:rFonts w:cs="B Nazanin"/>
          <w:lang w:bidi="fa-IR"/>
        </w:rPr>
        <w:t>True Negatives (TN)</w:t>
      </w:r>
      <w:r w:rsidRPr="00136F1E">
        <w:rPr>
          <w:rFonts w:cs="B Nazanin"/>
          <w:rtl/>
          <w:lang w:bidi="fa-IR"/>
        </w:rPr>
        <w:t>: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صح</w:t>
      </w:r>
      <w:r w:rsidRPr="00136F1E">
        <w:rPr>
          <w:rFonts w:cs="B Nazanin" w:hint="cs"/>
          <w:rtl/>
          <w:lang w:bidi="fa-IR"/>
        </w:rPr>
        <w:t>ی</w:t>
      </w:r>
      <w:r w:rsidRPr="00136F1E">
        <w:rPr>
          <w:rFonts w:cs="B Nazanin" w:hint="eastAsia"/>
          <w:rtl/>
          <w:lang w:bidi="fa-IR"/>
        </w:rPr>
        <w:t>ح</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کلاس منف</w:t>
      </w:r>
      <w:r w:rsidRPr="00136F1E">
        <w:rPr>
          <w:rFonts w:cs="B Nazanin" w:hint="cs"/>
          <w:rtl/>
          <w:lang w:bidi="fa-IR"/>
        </w:rPr>
        <w:t>ی</w:t>
      </w:r>
      <w:r w:rsidRPr="00136F1E">
        <w:rPr>
          <w:rFonts w:cs="B Nazanin"/>
          <w:rtl/>
          <w:lang w:bidi="fa-IR"/>
        </w:rPr>
        <w:t>.</w:t>
      </w:r>
    </w:p>
    <w:p w14:paraId="571D8FCE" w14:textId="77777777" w:rsidR="00AC1342" w:rsidRPr="00136F1E" w:rsidRDefault="00AC1342" w:rsidP="0012772D">
      <w:pPr>
        <w:pStyle w:val="a8"/>
        <w:ind w:left="63"/>
        <w:rPr>
          <w:rFonts w:cs="B Nazanin"/>
          <w:rtl/>
          <w:lang w:bidi="fa-IR"/>
        </w:rPr>
      </w:pPr>
      <w:r w:rsidRPr="00136F1E">
        <w:rPr>
          <w:rFonts w:cs="B Nazanin"/>
          <w:lang w:bidi="fa-IR"/>
        </w:rPr>
        <w:t>False Positives (FP)</w:t>
      </w:r>
      <w:r w:rsidRPr="00136F1E">
        <w:rPr>
          <w:rFonts w:cs="B Nazanin"/>
          <w:rtl/>
          <w:lang w:bidi="fa-IR"/>
        </w:rPr>
        <w:t>: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اشتباه برا</w:t>
      </w:r>
      <w:r w:rsidRPr="00136F1E">
        <w:rPr>
          <w:rFonts w:cs="B Nazanin" w:hint="cs"/>
          <w:rtl/>
          <w:lang w:bidi="fa-IR"/>
        </w:rPr>
        <w:t>ی</w:t>
      </w:r>
      <w:r w:rsidRPr="00136F1E">
        <w:rPr>
          <w:rFonts w:cs="B Nazanin"/>
          <w:rtl/>
          <w:lang w:bidi="fa-IR"/>
        </w:rPr>
        <w:t xml:space="preserve"> کلاس مثبت.</w:t>
      </w:r>
    </w:p>
    <w:p w14:paraId="3B94E76E" w14:textId="2422B50B" w:rsidR="00AC1342" w:rsidRPr="00136F1E" w:rsidRDefault="00AC1342" w:rsidP="0012772D">
      <w:pPr>
        <w:pStyle w:val="a8"/>
        <w:ind w:left="63"/>
        <w:rPr>
          <w:rFonts w:cs="B Nazanin"/>
          <w:rtl/>
          <w:lang w:bidi="fa-IR"/>
        </w:rPr>
      </w:pPr>
      <w:r w:rsidRPr="00136F1E">
        <w:rPr>
          <w:rFonts w:cs="B Nazanin"/>
          <w:lang w:bidi="fa-IR"/>
        </w:rPr>
        <w:t>False Negatives (FN)</w:t>
      </w:r>
      <w:r w:rsidRPr="00136F1E">
        <w:rPr>
          <w:rFonts w:cs="B Nazanin"/>
          <w:rtl/>
          <w:lang w:bidi="fa-IR"/>
        </w:rPr>
        <w:t>: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اشتباه برا</w:t>
      </w:r>
      <w:r w:rsidRPr="00136F1E">
        <w:rPr>
          <w:rFonts w:cs="B Nazanin" w:hint="cs"/>
          <w:rtl/>
          <w:lang w:bidi="fa-IR"/>
        </w:rPr>
        <w:t>ی</w:t>
      </w:r>
      <w:r w:rsidRPr="00136F1E">
        <w:rPr>
          <w:rFonts w:cs="B Nazanin"/>
          <w:rtl/>
          <w:lang w:bidi="fa-IR"/>
        </w:rPr>
        <w:t xml:space="preserve"> کلاس منف</w:t>
      </w:r>
      <w:r w:rsidRPr="00136F1E">
        <w:rPr>
          <w:rFonts w:cs="B Nazanin" w:hint="cs"/>
          <w:rtl/>
          <w:lang w:bidi="fa-IR"/>
        </w:rPr>
        <w:t>ی</w:t>
      </w:r>
      <w:r w:rsidRPr="00136F1E">
        <w:rPr>
          <w:rFonts w:cs="B Nazanin"/>
          <w:rtl/>
          <w:lang w:bidi="fa-IR"/>
        </w:rPr>
        <w:t>.</w:t>
      </w:r>
    </w:p>
    <w:p w14:paraId="696E5536" w14:textId="71D9DBA9" w:rsidR="00DF535E" w:rsidRPr="00136F1E" w:rsidRDefault="00AC1342" w:rsidP="00952BE6">
      <w:pPr>
        <w:pStyle w:val="a8"/>
        <w:numPr>
          <w:ilvl w:val="0"/>
          <w:numId w:val="17"/>
        </w:numPr>
        <w:rPr>
          <w:rFonts w:cs="B Nazanin"/>
          <w:rtl/>
          <w:lang w:bidi="fa-IR"/>
        </w:rPr>
      </w:pPr>
      <w:r w:rsidRPr="00136F1E">
        <w:rPr>
          <w:rFonts w:cs="B Nazanin" w:hint="cs"/>
          <w:b/>
          <w:bCs/>
          <w:rtl/>
          <w:lang w:bidi="fa-IR"/>
        </w:rPr>
        <w:t>صحت</w:t>
      </w:r>
      <w:r w:rsidR="00DF535E" w:rsidRPr="00136F1E">
        <w:rPr>
          <w:rFonts w:cs="B Nazanin"/>
          <w:rtl/>
          <w:lang w:bidi="fa-IR"/>
        </w:rPr>
        <w:t xml:space="preserve">: </w:t>
      </w:r>
      <w:r w:rsidRPr="00136F1E">
        <w:rPr>
          <w:rFonts w:cs="B Nazanin"/>
          <w:rtl/>
          <w:lang w:bidi="fa-IR"/>
        </w:rPr>
        <w:t>صحت مع</w:t>
      </w:r>
      <w:r w:rsidRPr="00136F1E">
        <w:rPr>
          <w:rFonts w:cs="B Nazanin" w:hint="cs"/>
          <w:rtl/>
          <w:lang w:bidi="fa-IR"/>
        </w:rPr>
        <w:t>ی</w:t>
      </w:r>
      <w:r w:rsidRPr="00136F1E">
        <w:rPr>
          <w:rFonts w:cs="B Nazanin" w:hint="eastAsia"/>
          <w:rtl/>
          <w:lang w:bidi="fa-IR"/>
        </w:rPr>
        <w:t>ار</w:t>
      </w:r>
      <w:r w:rsidRPr="00136F1E">
        <w:rPr>
          <w:rFonts w:cs="B Nazanin" w:hint="cs"/>
          <w:rtl/>
          <w:lang w:bidi="fa-IR"/>
        </w:rPr>
        <w:t>ی</w:t>
      </w:r>
      <w:r w:rsidRPr="00136F1E">
        <w:rPr>
          <w:rFonts w:cs="B Nazanin"/>
          <w:rtl/>
          <w:lang w:bidi="fa-IR"/>
        </w:rPr>
        <w:t xml:space="preserve"> است که نشان م</w:t>
      </w:r>
      <w:r w:rsidRPr="00136F1E">
        <w:rPr>
          <w:rFonts w:cs="B Nazanin" w:hint="cs"/>
          <w:rtl/>
          <w:lang w:bidi="fa-IR"/>
        </w:rPr>
        <w:t>ی‌</w:t>
      </w:r>
      <w:r w:rsidRPr="00136F1E">
        <w:rPr>
          <w:rFonts w:cs="B Nazanin" w:hint="eastAsia"/>
          <w:rtl/>
          <w:lang w:bidi="fa-IR"/>
        </w:rPr>
        <w:t>دهد</w:t>
      </w:r>
      <w:r w:rsidRPr="00136F1E">
        <w:rPr>
          <w:rFonts w:cs="B Nazanin"/>
          <w:rtl/>
          <w:lang w:bidi="fa-IR"/>
        </w:rPr>
        <w:t xml:space="preserve"> از تمام</w:t>
      </w:r>
      <w:r w:rsidRPr="00136F1E">
        <w:rPr>
          <w:rFonts w:cs="B Nazanin" w:hint="cs"/>
          <w:rtl/>
          <w:lang w:bidi="fa-IR"/>
        </w:rPr>
        <w:t>ی</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مثبت مدل، چه درصد</w:t>
      </w:r>
      <w:r w:rsidRPr="00136F1E">
        <w:rPr>
          <w:rFonts w:cs="B Nazanin" w:hint="cs"/>
          <w:rtl/>
          <w:lang w:bidi="fa-IR"/>
        </w:rPr>
        <w:t>ی</w:t>
      </w:r>
      <w:r w:rsidRPr="00136F1E">
        <w:rPr>
          <w:rFonts w:cs="B Nazanin"/>
          <w:rtl/>
          <w:lang w:bidi="fa-IR"/>
        </w:rPr>
        <w:t xml:space="preserve"> واقعاً صح</w:t>
      </w:r>
      <w:r w:rsidRPr="00136F1E">
        <w:rPr>
          <w:rFonts w:cs="B Nazanin" w:hint="cs"/>
          <w:rtl/>
          <w:lang w:bidi="fa-IR"/>
        </w:rPr>
        <w:t>ی</w:t>
      </w:r>
      <w:r w:rsidRPr="00136F1E">
        <w:rPr>
          <w:rFonts w:cs="B Nazanin" w:hint="eastAsia"/>
          <w:rtl/>
          <w:lang w:bidi="fa-IR"/>
        </w:rPr>
        <w:t>ح</w:t>
      </w:r>
      <w:r w:rsidRPr="00136F1E">
        <w:rPr>
          <w:rFonts w:cs="B Nazanin"/>
          <w:rtl/>
          <w:lang w:bidi="fa-IR"/>
        </w:rPr>
        <w:t xml:space="preserve"> بوده‌اند. به عبارت د</w:t>
      </w:r>
      <w:r w:rsidRPr="00136F1E">
        <w:rPr>
          <w:rFonts w:cs="B Nazanin" w:hint="cs"/>
          <w:rtl/>
          <w:lang w:bidi="fa-IR"/>
        </w:rPr>
        <w:t>ی</w:t>
      </w:r>
      <w:r w:rsidRPr="00136F1E">
        <w:rPr>
          <w:rFonts w:cs="B Nazanin" w:hint="eastAsia"/>
          <w:rtl/>
          <w:lang w:bidi="fa-IR"/>
        </w:rPr>
        <w:t>گر،</w:t>
      </w:r>
      <w:r w:rsidRPr="00136F1E">
        <w:rPr>
          <w:rFonts w:cs="B Nazanin"/>
          <w:rtl/>
          <w:lang w:bidi="fa-IR"/>
        </w:rPr>
        <w:t xml:space="preserve"> صحت اندازه‌گ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کند</w:t>
      </w:r>
      <w:r w:rsidRPr="00136F1E">
        <w:rPr>
          <w:rFonts w:cs="B Nazanin"/>
          <w:rtl/>
          <w:lang w:bidi="fa-IR"/>
        </w:rPr>
        <w:t xml:space="preserve"> که مدل چقدر در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مثبت خود دق</w:t>
      </w:r>
      <w:r w:rsidRPr="00136F1E">
        <w:rPr>
          <w:rFonts w:cs="B Nazanin" w:hint="cs"/>
          <w:rtl/>
          <w:lang w:bidi="fa-IR"/>
        </w:rPr>
        <w:t>ی</w:t>
      </w:r>
      <w:r w:rsidRPr="00136F1E">
        <w:rPr>
          <w:rFonts w:cs="B Nazanin" w:hint="eastAsia"/>
          <w:rtl/>
          <w:lang w:bidi="fa-IR"/>
        </w:rPr>
        <w:t>ق</w:t>
      </w:r>
      <w:r w:rsidRPr="00136F1E">
        <w:rPr>
          <w:rFonts w:cs="B Nazanin"/>
          <w:rtl/>
          <w:lang w:bidi="fa-IR"/>
        </w:rPr>
        <w:t xml:space="preserve"> است. فرمول آن به صورت ز</w:t>
      </w:r>
      <w:r w:rsidRPr="00136F1E">
        <w:rPr>
          <w:rFonts w:cs="B Nazanin" w:hint="cs"/>
          <w:rtl/>
          <w:lang w:bidi="fa-IR"/>
        </w:rPr>
        <w:t>ی</w:t>
      </w:r>
      <w:r w:rsidRPr="00136F1E">
        <w:rPr>
          <w:rFonts w:cs="B Nazanin" w:hint="eastAsia"/>
          <w:rtl/>
          <w:lang w:bidi="fa-IR"/>
        </w:rPr>
        <w:t>ر</w:t>
      </w:r>
      <w:r w:rsidRPr="00136F1E">
        <w:rPr>
          <w:rFonts w:cs="B Nazanin"/>
          <w:rtl/>
          <w:lang w:bidi="fa-IR"/>
        </w:rPr>
        <w:t xml:space="preserve"> است</w:t>
      </w:r>
      <w:r w:rsidRPr="00136F1E">
        <w:rPr>
          <w:rFonts w:cs="B Nazanin" w:hint="cs"/>
          <w:rtl/>
          <w:lang w:bidi="fa-IR"/>
        </w:rPr>
        <w:t>:</w:t>
      </w:r>
    </w:p>
    <w:p w14:paraId="5EB06CC1" w14:textId="7BA37D30" w:rsidR="00AC1342" w:rsidRPr="00136F1E" w:rsidRDefault="00AC1342" w:rsidP="00DF535E">
      <w:pPr>
        <w:pStyle w:val="a8"/>
        <w:rPr>
          <w:rFonts w:cs="B Nazanin"/>
          <w:rtl/>
          <w:lang w:bidi="fa-IR"/>
        </w:rPr>
      </w:pPr>
      <m:oMathPara>
        <m:oMath>
          <m:r>
            <w:rPr>
              <w:rFonts w:ascii="Cambria Math" w:hAnsi="Cambria Math" w:cs="B Nazanin"/>
              <w:lang w:bidi="fa-IR"/>
            </w:rPr>
            <m:t xml:space="preserve">Precision= </m:t>
          </m:r>
          <m:f>
            <m:fPr>
              <m:ctrlPr>
                <w:rPr>
                  <w:rFonts w:ascii="Cambria Math" w:hAnsi="Cambria Math" w:cs="B Nazanin"/>
                  <w:i/>
                  <w:lang w:bidi="fa-IR"/>
                </w:rPr>
              </m:ctrlPr>
            </m:fPr>
            <m:num>
              <m:r>
                <w:rPr>
                  <w:rFonts w:ascii="Cambria Math" w:hAnsi="Cambria Math" w:cs="B Nazanin"/>
                  <w:lang w:bidi="fa-IR"/>
                </w:rPr>
                <m:t>TP</m:t>
              </m:r>
            </m:num>
            <m:den>
              <m:r>
                <w:rPr>
                  <w:rFonts w:ascii="Cambria Math" w:hAnsi="Cambria Math" w:cs="B Nazanin"/>
                  <w:lang w:bidi="fa-IR"/>
                </w:rPr>
                <m:t>TP+FP</m:t>
              </m:r>
            </m:den>
          </m:f>
        </m:oMath>
      </m:oMathPara>
    </w:p>
    <w:p w14:paraId="358E1C6B" w14:textId="52BC5149" w:rsidR="00DF535E" w:rsidRPr="00136F1E" w:rsidRDefault="00DF535E" w:rsidP="00952BE6">
      <w:pPr>
        <w:pStyle w:val="a8"/>
        <w:numPr>
          <w:ilvl w:val="0"/>
          <w:numId w:val="17"/>
        </w:numPr>
        <w:rPr>
          <w:rFonts w:cs="B Nazanin"/>
          <w:lang w:bidi="fa-IR"/>
        </w:rPr>
      </w:pPr>
      <w:r w:rsidRPr="00136F1E">
        <w:rPr>
          <w:rFonts w:cs="B Nazanin"/>
          <w:b/>
          <w:bCs/>
          <w:rtl/>
          <w:lang w:bidi="fa-IR"/>
        </w:rPr>
        <w:t>فراخوان</w:t>
      </w:r>
      <w:r w:rsidRPr="00136F1E">
        <w:rPr>
          <w:rFonts w:cs="B Nazanin" w:hint="cs"/>
          <w:b/>
          <w:bCs/>
          <w:rtl/>
          <w:lang w:bidi="fa-IR"/>
        </w:rPr>
        <w:t>ی</w:t>
      </w:r>
      <w:r w:rsidRPr="00136F1E">
        <w:rPr>
          <w:rFonts w:cs="B Nazanin"/>
          <w:rtl/>
          <w:lang w:bidi="fa-IR"/>
        </w:rPr>
        <w:t xml:space="preserve">: </w:t>
      </w:r>
      <w:r w:rsidR="00AC1342" w:rsidRPr="00136F1E">
        <w:rPr>
          <w:rFonts w:cs="B Nazanin"/>
          <w:rtl/>
          <w:lang w:bidi="fa-IR"/>
        </w:rPr>
        <w:t>فراخوان</w:t>
      </w:r>
      <w:r w:rsidR="00AC1342" w:rsidRPr="00136F1E">
        <w:rPr>
          <w:rFonts w:cs="B Nazanin" w:hint="cs"/>
          <w:rtl/>
          <w:lang w:bidi="fa-IR"/>
        </w:rPr>
        <w:t>ی</w:t>
      </w:r>
      <w:r w:rsidR="00AC1342" w:rsidRPr="00136F1E">
        <w:rPr>
          <w:rFonts w:cs="B Nazanin"/>
          <w:rtl/>
          <w:lang w:bidi="fa-IR"/>
        </w:rPr>
        <w:t xml:space="preserve"> مع</w:t>
      </w:r>
      <w:r w:rsidR="00AC1342" w:rsidRPr="00136F1E">
        <w:rPr>
          <w:rFonts w:cs="B Nazanin" w:hint="cs"/>
          <w:rtl/>
          <w:lang w:bidi="fa-IR"/>
        </w:rPr>
        <w:t>ی</w:t>
      </w:r>
      <w:r w:rsidR="00AC1342" w:rsidRPr="00136F1E">
        <w:rPr>
          <w:rFonts w:cs="B Nazanin" w:hint="eastAsia"/>
          <w:rtl/>
          <w:lang w:bidi="fa-IR"/>
        </w:rPr>
        <w:t>ار</w:t>
      </w:r>
      <w:r w:rsidR="00AC1342" w:rsidRPr="00136F1E">
        <w:rPr>
          <w:rFonts w:cs="B Nazanin" w:hint="cs"/>
          <w:rtl/>
          <w:lang w:bidi="fa-IR"/>
        </w:rPr>
        <w:t>ی</w:t>
      </w:r>
      <w:r w:rsidR="00AC1342" w:rsidRPr="00136F1E">
        <w:rPr>
          <w:rFonts w:cs="B Nazanin"/>
          <w:rtl/>
          <w:lang w:bidi="fa-IR"/>
        </w:rPr>
        <w:t xml:space="preserve"> است که نشان م</w:t>
      </w:r>
      <w:r w:rsidR="00AC1342" w:rsidRPr="00136F1E">
        <w:rPr>
          <w:rFonts w:cs="B Nazanin" w:hint="cs"/>
          <w:rtl/>
          <w:lang w:bidi="fa-IR"/>
        </w:rPr>
        <w:t>ی‌</w:t>
      </w:r>
      <w:r w:rsidR="00AC1342" w:rsidRPr="00136F1E">
        <w:rPr>
          <w:rFonts w:cs="B Nazanin" w:hint="eastAsia"/>
          <w:rtl/>
          <w:lang w:bidi="fa-IR"/>
        </w:rPr>
        <w:t>دهد</w:t>
      </w:r>
      <w:r w:rsidR="00AC1342" w:rsidRPr="00136F1E">
        <w:rPr>
          <w:rFonts w:cs="B Nazanin"/>
          <w:rtl/>
          <w:lang w:bidi="fa-IR"/>
        </w:rPr>
        <w:t xml:space="preserve"> از تمام</w:t>
      </w:r>
      <w:r w:rsidR="00AC1342" w:rsidRPr="00136F1E">
        <w:rPr>
          <w:rFonts w:cs="B Nazanin" w:hint="cs"/>
          <w:rtl/>
          <w:lang w:bidi="fa-IR"/>
        </w:rPr>
        <w:t>ی</w:t>
      </w:r>
      <w:r w:rsidR="00AC1342" w:rsidRPr="00136F1E">
        <w:rPr>
          <w:rFonts w:cs="B Nazanin"/>
          <w:rtl/>
          <w:lang w:bidi="fa-IR"/>
        </w:rPr>
        <w:t xml:space="preserve"> نمونه‌ها</w:t>
      </w:r>
      <w:r w:rsidR="00AC1342" w:rsidRPr="00136F1E">
        <w:rPr>
          <w:rFonts w:cs="B Nazanin" w:hint="cs"/>
          <w:rtl/>
          <w:lang w:bidi="fa-IR"/>
        </w:rPr>
        <w:t>ی</w:t>
      </w:r>
      <w:r w:rsidR="00AC1342" w:rsidRPr="00136F1E">
        <w:rPr>
          <w:rFonts w:cs="B Nazanin"/>
          <w:rtl/>
          <w:lang w:bidi="fa-IR"/>
        </w:rPr>
        <w:t xml:space="preserve"> واقع</w:t>
      </w:r>
      <w:r w:rsidR="00AC1342" w:rsidRPr="00136F1E">
        <w:rPr>
          <w:rFonts w:cs="B Nazanin" w:hint="cs"/>
          <w:rtl/>
          <w:lang w:bidi="fa-IR"/>
        </w:rPr>
        <w:t>ی</w:t>
      </w:r>
      <w:r w:rsidR="00AC1342" w:rsidRPr="00136F1E">
        <w:rPr>
          <w:rFonts w:cs="B Nazanin"/>
          <w:rtl/>
          <w:lang w:bidi="fa-IR"/>
        </w:rPr>
        <w:t xml:space="preserve"> مثبت، چه درصد</w:t>
      </w:r>
      <w:r w:rsidR="00AC1342" w:rsidRPr="00136F1E">
        <w:rPr>
          <w:rFonts w:cs="B Nazanin" w:hint="cs"/>
          <w:rtl/>
          <w:lang w:bidi="fa-IR"/>
        </w:rPr>
        <w:t>ی</w:t>
      </w:r>
      <w:r w:rsidR="00AC1342" w:rsidRPr="00136F1E">
        <w:rPr>
          <w:rFonts w:cs="B Nazanin"/>
          <w:rtl/>
          <w:lang w:bidi="fa-IR"/>
        </w:rPr>
        <w:t xml:space="preserve"> توسط مدل شناسا</w:t>
      </w:r>
      <w:r w:rsidR="00AC1342" w:rsidRPr="00136F1E">
        <w:rPr>
          <w:rFonts w:cs="B Nazanin" w:hint="cs"/>
          <w:rtl/>
          <w:lang w:bidi="fa-IR"/>
        </w:rPr>
        <w:t>یی</w:t>
      </w:r>
      <w:r w:rsidR="00AC1342" w:rsidRPr="00136F1E">
        <w:rPr>
          <w:rFonts w:cs="B Nazanin"/>
          <w:rtl/>
          <w:lang w:bidi="fa-IR"/>
        </w:rPr>
        <w:t xml:space="preserve"> و پ</w:t>
      </w:r>
      <w:r w:rsidR="00AC1342" w:rsidRPr="00136F1E">
        <w:rPr>
          <w:rFonts w:cs="B Nazanin" w:hint="cs"/>
          <w:rtl/>
          <w:lang w:bidi="fa-IR"/>
        </w:rPr>
        <w:t>ی</w:t>
      </w:r>
      <w:r w:rsidR="00AC1342" w:rsidRPr="00136F1E">
        <w:rPr>
          <w:rFonts w:cs="B Nazanin" w:hint="eastAsia"/>
          <w:rtl/>
          <w:lang w:bidi="fa-IR"/>
        </w:rPr>
        <w:t>ش‌ب</w:t>
      </w:r>
      <w:r w:rsidR="00AC1342" w:rsidRPr="00136F1E">
        <w:rPr>
          <w:rFonts w:cs="B Nazanin" w:hint="cs"/>
          <w:rtl/>
          <w:lang w:bidi="fa-IR"/>
        </w:rPr>
        <w:t>ی</w:t>
      </w:r>
      <w:r w:rsidR="00AC1342" w:rsidRPr="00136F1E">
        <w:rPr>
          <w:rFonts w:cs="B Nazanin" w:hint="eastAsia"/>
          <w:rtl/>
          <w:lang w:bidi="fa-IR"/>
        </w:rPr>
        <w:t>ن</w:t>
      </w:r>
      <w:r w:rsidR="00AC1342" w:rsidRPr="00136F1E">
        <w:rPr>
          <w:rFonts w:cs="B Nazanin" w:hint="cs"/>
          <w:rtl/>
          <w:lang w:bidi="fa-IR"/>
        </w:rPr>
        <w:t>ی</w:t>
      </w:r>
      <w:r w:rsidR="00AC1342" w:rsidRPr="00136F1E">
        <w:rPr>
          <w:rFonts w:cs="B Nazanin"/>
          <w:rtl/>
          <w:lang w:bidi="fa-IR"/>
        </w:rPr>
        <w:t xml:space="preserve"> شده‌اند. به عبارت د</w:t>
      </w:r>
      <w:r w:rsidR="00AC1342" w:rsidRPr="00136F1E">
        <w:rPr>
          <w:rFonts w:cs="B Nazanin" w:hint="cs"/>
          <w:rtl/>
          <w:lang w:bidi="fa-IR"/>
        </w:rPr>
        <w:t>ی</w:t>
      </w:r>
      <w:r w:rsidR="00AC1342" w:rsidRPr="00136F1E">
        <w:rPr>
          <w:rFonts w:cs="B Nazanin" w:hint="eastAsia"/>
          <w:rtl/>
          <w:lang w:bidi="fa-IR"/>
        </w:rPr>
        <w:t>گر،</w:t>
      </w:r>
      <w:r w:rsidR="00AC1342" w:rsidRPr="00136F1E">
        <w:rPr>
          <w:rFonts w:cs="B Nazanin"/>
          <w:rtl/>
          <w:lang w:bidi="fa-IR"/>
        </w:rPr>
        <w:t xml:space="preserve"> فراخوان</w:t>
      </w:r>
      <w:r w:rsidR="00AC1342" w:rsidRPr="00136F1E">
        <w:rPr>
          <w:rFonts w:cs="B Nazanin" w:hint="cs"/>
          <w:rtl/>
          <w:lang w:bidi="fa-IR"/>
        </w:rPr>
        <w:t>ی</w:t>
      </w:r>
      <w:r w:rsidR="00AC1342" w:rsidRPr="00136F1E">
        <w:rPr>
          <w:rFonts w:cs="B Nazanin"/>
          <w:rtl/>
          <w:lang w:bidi="fa-IR"/>
        </w:rPr>
        <w:t xml:space="preserve"> اندازه‌گ</w:t>
      </w:r>
      <w:r w:rsidR="00AC1342" w:rsidRPr="00136F1E">
        <w:rPr>
          <w:rFonts w:cs="B Nazanin" w:hint="cs"/>
          <w:rtl/>
          <w:lang w:bidi="fa-IR"/>
        </w:rPr>
        <w:t>ی</w:t>
      </w:r>
      <w:r w:rsidR="00AC1342" w:rsidRPr="00136F1E">
        <w:rPr>
          <w:rFonts w:cs="B Nazanin" w:hint="eastAsia"/>
          <w:rtl/>
          <w:lang w:bidi="fa-IR"/>
        </w:rPr>
        <w:t>ر</w:t>
      </w:r>
      <w:r w:rsidR="00AC1342" w:rsidRPr="00136F1E">
        <w:rPr>
          <w:rFonts w:cs="B Nazanin" w:hint="cs"/>
          <w:rtl/>
          <w:lang w:bidi="fa-IR"/>
        </w:rPr>
        <w:t>ی</w:t>
      </w:r>
      <w:r w:rsidR="00AC1342" w:rsidRPr="00136F1E">
        <w:rPr>
          <w:rFonts w:cs="B Nazanin"/>
          <w:rtl/>
          <w:lang w:bidi="fa-IR"/>
        </w:rPr>
        <w:t xml:space="preserve"> م</w:t>
      </w:r>
      <w:r w:rsidR="00AC1342" w:rsidRPr="00136F1E">
        <w:rPr>
          <w:rFonts w:cs="B Nazanin" w:hint="cs"/>
          <w:rtl/>
          <w:lang w:bidi="fa-IR"/>
        </w:rPr>
        <w:t>ی‌</w:t>
      </w:r>
      <w:r w:rsidR="00AC1342" w:rsidRPr="00136F1E">
        <w:rPr>
          <w:rFonts w:cs="B Nazanin" w:hint="eastAsia"/>
          <w:rtl/>
          <w:lang w:bidi="fa-IR"/>
        </w:rPr>
        <w:t>کند</w:t>
      </w:r>
      <w:r w:rsidR="00AC1342" w:rsidRPr="00136F1E">
        <w:rPr>
          <w:rFonts w:cs="B Nazanin"/>
          <w:rtl/>
          <w:lang w:bidi="fa-IR"/>
        </w:rPr>
        <w:t xml:space="preserve"> که مدل چقدر توانسته است نمونه‌ها</w:t>
      </w:r>
      <w:r w:rsidR="00AC1342" w:rsidRPr="00136F1E">
        <w:rPr>
          <w:rFonts w:cs="B Nazanin" w:hint="cs"/>
          <w:rtl/>
          <w:lang w:bidi="fa-IR"/>
        </w:rPr>
        <w:t>ی</w:t>
      </w:r>
      <w:r w:rsidR="00AC1342" w:rsidRPr="00136F1E">
        <w:rPr>
          <w:rFonts w:cs="B Nazanin"/>
          <w:rtl/>
          <w:lang w:bidi="fa-IR"/>
        </w:rPr>
        <w:t xml:space="preserve"> مثبت واقع</w:t>
      </w:r>
      <w:r w:rsidR="00AC1342" w:rsidRPr="00136F1E">
        <w:rPr>
          <w:rFonts w:cs="B Nazanin" w:hint="cs"/>
          <w:rtl/>
          <w:lang w:bidi="fa-IR"/>
        </w:rPr>
        <w:t>ی</w:t>
      </w:r>
      <w:r w:rsidR="00AC1342" w:rsidRPr="00136F1E">
        <w:rPr>
          <w:rFonts w:cs="B Nazanin"/>
          <w:rtl/>
          <w:lang w:bidi="fa-IR"/>
        </w:rPr>
        <w:t xml:space="preserve"> را شناسا</w:t>
      </w:r>
      <w:r w:rsidR="00AC1342" w:rsidRPr="00136F1E">
        <w:rPr>
          <w:rFonts w:cs="B Nazanin" w:hint="cs"/>
          <w:rtl/>
          <w:lang w:bidi="fa-IR"/>
        </w:rPr>
        <w:t>یی</w:t>
      </w:r>
      <w:r w:rsidR="00AC1342" w:rsidRPr="00136F1E">
        <w:rPr>
          <w:rFonts w:cs="B Nazanin"/>
          <w:rtl/>
          <w:lang w:bidi="fa-IR"/>
        </w:rPr>
        <w:t xml:space="preserve"> کند. فرمول آن به صورت ز</w:t>
      </w:r>
      <w:r w:rsidR="00AC1342" w:rsidRPr="00136F1E">
        <w:rPr>
          <w:rFonts w:cs="B Nazanin" w:hint="cs"/>
          <w:rtl/>
          <w:lang w:bidi="fa-IR"/>
        </w:rPr>
        <w:t>ی</w:t>
      </w:r>
      <w:r w:rsidR="00AC1342" w:rsidRPr="00136F1E">
        <w:rPr>
          <w:rFonts w:cs="B Nazanin" w:hint="eastAsia"/>
          <w:rtl/>
          <w:lang w:bidi="fa-IR"/>
        </w:rPr>
        <w:t>ر</w:t>
      </w:r>
      <w:r w:rsidR="00AC1342" w:rsidRPr="00136F1E">
        <w:rPr>
          <w:rFonts w:cs="B Nazanin"/>
          <w:rtl/>
          <w:lang w:bidi="fa-IR"/>
        </w:rPr>
        <w:t xml:space="preserve"> است:</w:t>
      </w:r>
    </w:p>
    <w:p w14:paraId="08CAD84C" w14:textId="77777777" w:rsidR="00AC1342" w:rsidRPr="00136F1E" w:rsidRDefault="00AC1342" w:rsidP="00AC1342">
      <w:pPr>
        <w:pStyle w:val="a8"/>
        <w:rPr>
          <w:rFonts w:cs="B Nazanin"/>
          <w:lang w:bidi="fa-IR"/>
        </w:rPr>
      </w:pPr>
    </w:p>
    <w:p w14:paraId="1ACA01E6" w14:textId="35F2F7B5" w:rsidR="00AC1342" w:rsidRPr="00136F1E" w:rsidRDefault="00AC1342" w:rsidP="00AC1342">
      <w:pPr>
        <w:pStyle w:val="a8"/>
        <w:rPr>
          <w:rFonts w:cs="B Nazanin"/>
          <w:rtl/>
          <w:lang w:bidi="fa-IR"/>
        </w:rPr>
      </w:pPr>
      <m:oMathPara>
        <m:oMath>
          <m:r>
            <w:rPr>
              <w:rFonts w:ascii="Cambria Math" w:hAnsi="Cambria Math" w:cs="B Nazanin"/>
              <w:lang w:bidi="fa-IR"/>
            </w:rPr>
            <m:t xml:space="preserve">Recall= </m:t>
          </m:r>
          <m:f>
            <m:fPr>
              <m:ctrlPr>
                <w:rPr>
                  <w:rFonts w:ascii="Cambria Math" w:hAnsi="Cambria Math" w:cs="B Nazanin"/>
                  <w:i/>
                  <w:lang w:bidi="fa-IR"/>
                </w:rPr>
              </m:ctrlPr>
            </m:fPr>
            <m:num>
              <m:r>
                <w:rPr>
                  <w:rFonts w:ascii="Cambria Math" w:hAnsi="Cambria Math" w:cs="B Nazanin"/>
                  <w:lang w:bidi="fa-IR"/>
                </w:rPr>
                <m:t>TP</m:t>
              </m:r>
            </m:num>
            <m:den>
              <m:r>
                <w:rPr>
                  <w:rFonts w:ascii="Cambria Math" w:hAnsi="Cambria Math" w:cs="B Nazanin"/>
                  <w:lang w:bidi="fa-IR"/>
                </w:rPr>
                <m:t>TP+FN</m:t>
              </m:r>
            </m:den>
          </m:f>
        </m:oMath>
      </m:oMathPara>
    </w:p>
    <w:p w14:paraId="27E4FD2E" w14:textId="43618BC0" w:rsidR="00DF535E" w:rsidRPr="00136F1E" w:rsidRDefault="00DF535E" w:rsidP="00952BE6">
      <w:pPr>
        <w:pStyle w:val="a8"/>
        <w:numPr>
          <w:ilvl w:val="0"/>
          <w:numId w:val="17"/>
        </w:numPr>
        <w:rPr>
          <w:rFonts w:cs="B Nazanin"/>
          <w:rtl/>
          <w:lang w:bidi="fa-IR"/>
        </w:rPr>
      </w:pPr>
      <w:r w:rsidRPr="00136F1E">
        <w:rPr>
          <w:rFonts w:cs="B Nazanin"/>
          <w:b/>
          <w:bCs/>
          <w:rtl/>
          <w:lang w:bidi="fa-IR"/>
        </w:rPr>
        <w:t>امت</w:t>
      </w:r>
      <w:r w:rsidRPr="00136F1E">
        <w:rPr>
          <w:rFonts w:cs="B Nazanin" w:hint="cs"/>
          <w:b/>
          <w:bCs/>
          <w:rtl/>
          <w:lang w:bidi="fa-IR"/>
        </w:rPr>
        <w:t>ی</w:t>
      </w:r>
      <w:r w:rsidRPr="00136F1E">
        <w:rPr>
          <w:rFonts w:cs="B Nazanin" w:hint="eastAsia"/>
          <w:b/>
          <w:bCs/>
          <w:rtl/>
          <w:lang w:bidi="fa-IR"/>
        </w:rPr>
        <w:t>از</w:t>
      </w:r>
      <w:r w:rsidRPr="00136F1E">
        <w:rPr>
          <w:rFonts w:cs="B Nazanin"/>
          <w:rtl/>
          <w:lang w:bidi="fa-IR"/>
        </w:rPr>
        <w:t xml:space="preserve"> </w:t>
      </w:r>
      <w:r w:rsidRPr="00136F1E">
        <w:rPr>
          <w:rFonts w:cs="B Nazanin"/>
          <w:b/>
          <w:bCs/>
          <w:lang w:bidi="fa-IR"/>
        </w:rPr>
        <w:t>F1</w:t>
      </w:r>
      <w:r w:rsidRPr="00136F1E">
        <w:rPr>
          <w:rFonts w:cs="B Nazanin"/>
          <w:rtl/>
          <w:lang w:bidi="fa-IR"/>
        </w:rPr>
        <w:t>: امت</w:t>
      </w:r>
      <w:r w:rsidRPr="00136F1E">
        <w:rPr>
          <w:rFonts w:cs="B Nazanin" w:hint="cs"/>
          <w:rtl/>
          <w:lang w:bidi="fa-IR"/>
        </w:rPr>
        <w:t>ی</w:t>
      </w:r>
      <w:r w:rsidRPr="00136F1E">
        <w:rPr>
          <w:rFonts w:cs="B Nazanin" w:hint="eastAsia"/>
          <w:rtl/>
          <w:lang w:bidi="fa-IR"/>
        </w:rPr>
        <w:t>از</w:t>
      </w:r>
      <w:r w:rsidRPr="00136F1E">
        <w:rPr>
          <w:rFonts w:cs="B Nazanin"/>
          <w:rtl/>
          <w:lang w:bidi="fa-IR"/>
        </w:rPr>
        <w:t xml:space="preserve"> </w:t>
      </w:r>
      <w:r w:rsidRPr="00136F1E">
        <w:rPr>
          <w:rFonts w:cs="B Nazanin"/>
          <w:lang w:bidi="fa-IR"/>
        </w:rPr>
        <w:t>F1</w:t>
      </w:r>
      <w:r w:rsidRPr="00136F1E">
        <w:rPr>
          <w:rFonts w:cs="B Nazanin"/>
          <w:rtl/>
          <w:lang w:bidi="fa-IR"/>
        </w:rPr>
        <w:t xml:space="preserve"> ترک</w:t>
      </w:r>
      <w:r w:rsidRPr="00136F1E">
        <w:rPr>
          <w:rFonts w:cs="B Nazanin" w:hint="cs"/>
          <w:rtl/>
          <w:lang w:bidi="fa-IR"/>
        </w:rPr>
        <w:t>ی</w:t>
      </w:r>
      <w:r w:rsidRPr="00136F1E">
        <w:rPr>
          <w:rFonts w:cs="B Nazanin" w:hint="eastAsia"/>
          <w:rtl/>
          <w:lang w:bidi="fa-IR"/>
        </w:rPr>
        <w:t>ب</w:t>
      </w:r>
      <w:r w:rsidRPr="00136F1E">
        <w:rPr>
          <w:rFonts w:cs="B Nazanin" w:hint="cs"/>
          <w:rtl/>
          <w:lang w:bidi="fa-IR"/>
        </w:rPr>
        <w:t>ی</w:t>
      </w:r>
      <w:r w:rsidRPr="00136F1E">
        <w:rPr>
          <w:rFonts w:cs="B Nazanin"/>
          <w:rtl/>
          <w:lang w:bidi="fa-IR"/>
        </w:rPr>
        <w:t xml:space="preserve"> از </w:t>
      </w:r>
      <w:r w:rsidR="00AC1342" w:rsidRPr="00136F1E">
        <w:rPr>
          <w:rFonts w:cs="B Nazanin" w:hint="cs"/>
          <w:rtl/>
          <w:lang w:bidi="fa-IR"/>
        </w:rPr>
        <w:t xml:space="preserve">صحت </w:t>
      </w:r>
      <w:r w:rsidRPr="00136F1E">
        <w:rPr>
          <w:rFonts w:cs="B Nazanin"/>
          <w:rtl/>
          <w:lang w:bidi="fa-IR"/>
        </w:rPr>
        <w:t>و فراخوان</w:t>
      </w:r>
      <w:r w:rsidRPr="00136F1E">
        <w:rPr>
          <w:rFonts w:cs="B Nazanin" w:hint="cs"/>
          <w:rtl/>
          <w:lang w:bidi="fa-IR"/>
        </w:rPr>
        <w:t>ی</w:t>
      </w:r>
      <w:r w:rsidRPr="00136F1E">
        <w:rPr>
          <w:rFonts w:cs="B Nazanin"/>
          <w:rtl/>
          <w:lang w:bidi="fa-IR"/>
        </w:rPr>
        <w:t xml:space="preserve"> است و تعادل ب</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دو مع</w:t>
      </w:r>
      <w:r w:rsidRPr="00136F1E">
        <w:rPr>
          <w:rFonts w:cs="B Nazanin" w:hint="cs"/>
          <w:rtl/>
          <w:lang w:bidi="fa-IR"/>
        </w:rPr>
        <w:t>ی</w:t>
      </w:r>
      <w:r w:rsidRPr="00136F1E">
        <w:rPr>
          <w:rFonts w:cs="B Nazanin" w:hint="eastAsia"/>
          <w:rtl/>
          <w:lang w:bidi="fa-IR"/>
        </w:rPr>
        <w:t>ار</w:t>
      </w:r>
      <w:r w:rsidRPr="00136F1E">
        <w:rPr>
          <w:rFonts w:cs="B Nazanin"/>
          <w:rtl/>
          <w:lang w:bidi="fa-IR"/>
        </w:rPr>
        <w:t xml:space="preserve"> را اندازه‌گ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کند</w:t>
      </w:r>
      <w:r w:rsidRPr="00136F1E">
        <w:rPr>
          <w:rFonts w:cs="B Nazanin"/>
          <w:rtl/>
          <w:lang w:bidi="fa-IR"/>
        </w:rPr>
        <w:t>. امت</w:t>
      </w:r>
      <w:r w:rsidRPr="00136F1E">
        <w:rPr>
          <w:rFonts w:cs="B Nazanin" w:hint="cs"/>
          <w:rtl/>
          <w:lang w:bidi="fa-IR"/>
        </w:rPr>
        <w:t>ی</w:t>
      </w:r>
      <w:r w:rsidRPr="00136F1E">
        <w:rPr>
          <w:rFonts w:cs="B Nazanin" w:hint="eastAsia"/>
          <w:rtl/>
          <w:lang w:bidi="fa-IR"/>
        </w:rPr>
        <w:t>از</w:t>
      </w:r>
      <w:r w:rsidRPr="00136F1E">
        <w:rPr>
          <w:rFonts w:cs="B Nazanin"/>
          <w:rtl/>
          <w:lang w:bidi="fa-IR"/>
        </w:rPr>
        <w:t xml:space="preserve"> </w:t>
      </w:r>
      <w:r w:rsidRPr="00136F1E">
        <w:rPr>
          <w:rFonts w:cs="B Nazanin"/>
          <w:lang w:bidi="fa-IR"/>
        </w:rPr>
        <w:t>F1</w:t>
      </w:r>
      <w:r w:rsidRPr="00136F1E">
        <w:rPr>
          <w:rFonts w:cs="B Nazanin"/>
          <w:rtl/>
          <w:lang w:bidi="fa-IR"/>
        </w:rPr>
        <w:t xml:space="preserve"> به‌و</w:t>
      </w:r>
      <w:r w:rsidRPr="00136F1E">
        <w:rPr>
          <w:rFonts w:cs="B Nazanin" w:hint="cs"/>
          <w:rtl/>
          <w:lang w:bidi="fa-IR"/>
        </w:rPr>
        <w:t>ی</w:t>
      </w:r>
      <w:r w:rsidRPr="00136F1E">
        <w:rPr>
          <w:rFonts w:cs="B Nazanin" w:hint="eastAsia"/>
          <w:rtl/>
          <w:lang w:bidi="fa-IR"/>
        </w:rPr>
        <w:t>ژه</w:t>
      </w:r>
      <w:r w:rsidRPr="00136F1E">
        <w:rPr>
          <w:rFonts w:cs="B Nazanin"/>
          <w:rtl/>
          <w:lang w:bidi="fa-IR"/>
        </w:rPr>
        <w:t xml:space="preserve"> زمان</w:t>
      </w:r>
      <w:r w:rsidRPr="00136F1E">
        <w:rPr>
          <w:rFonts w:cs="B Nazanin" w:hint="cs"/>
          <w:rtl/>
          <w:lang w:bidi="fa-IR"/>
        </w:rPr>
        <w:t>ی</w:t>
      </w:r>
      <w:r w:rsidRPr="00136F1E">
        <w:rPr>
          <w:rFonts w:cs="B Nazanin"/>
          <w:rtl/>
          <w:lang w:bidi="fa-IR"/>
        </w:rPr>
        <w:t xml:space="preserve"> اهم</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دارد که ن</w:t>
      </w:r>
      <w:r w:rsidRPr="00136F1E">
        <w:rPr>
          <w:rFonts w:cs="B Nazanin" w:hint="cs"/>
          <w:rtl/>
          <w:lang w:bidi="fa-IR"/>
        </w:rPr>
        <w:t>ی</w:t>
      </w:r>
      <w:r w:rsidRPr="00136F1E">
        <w:rPr>
          <w:rFonts w:cs="B Nazanin" w:hint="eastAsia"/>
          <w:rtl/>
          <w:lang w:bidi="fa-IR"/>
        </w:rPr>
        <w:t>از</w:t>
      </w:r>
      <w:r w:rsidRPr="00136F1E">
        <w:rPr>
          <w:rFonts w:cs="B Nazanin"/>
          <w:rtl/>
          <w:lang w:bidi="fa-IR"/>
        </w:rPr>
        <w:t xml:space="preserve"> به </w:t>
      </w:r>
      <w:r w:rsidRPr="00136F1E">
        <w:rPr>
          <w:rFonts w:cs="B Nazanin" w:hint="cs"/>
          <w:rtl/>
          <w:lang w:bidi="fa-IR"/>
        </w:rPr>
        <w:t>ی</w:t>
      </w:r>
      <w:r w:rsidRPr="00136F1E">
        <w:rPr>
          <w:rFonts w:cs="B Nazanin" w:hint="eastAsia"/>
          <w:rtl/>
          <w:lang w:bidi="fa-IR"/>
        </w:rPr>
        <w:t>ک</w:t>
      </w:r>
      <w:r w:rsidRPr="00136F1E">
        <w:rPr>
          <w:rFonts w:cs="B Nazanin"/>
          <w:rtl/>
          <w:lang w:bidi="fa-IR"/>
        </w:rPr>
        <w:t xml:space="preserve"> مع</w:t>
      </w:r>
      <w:r w:rsidRPr="00136F1E">
        <w:rPr>
          <w:rFonts w:cs="B Nazanin" w:hint="cs"/>
          <w:rtl/>
          <w:lang w:bidi="fa-IR"/>
        </w:rPr>
        <w:t>ی</w:t>
      </w:r>
      <w:r w:rsidRPr="00136F1E">
        <w:rPr>
          <w:rFonts w:cs="B Nazanin" w:hint="eastAsia"/>
          <w:rtl/>
          <w:lang w:bidi="fa-IR"/>
        </w:rPr>
        <w:t>ار</w:t>
      </w:r>
      <w:r w:rsidRPr="00136F1E">
        <w:rPr>
          <w:rFonts w:cs="B Nazanin"/>
          <w:rtl/>
          <w:lang w:bidi="fa-IR"/>
        </w:rPr>
        <w:t xml:space="preserve"> کل</w:t>
      </w:r>
      <w:r w:rsidRPr="00136F1E">
        <w:rPr>
          <w:rFonts w:cs="B Nazanin" w:hint="cs"/>
          <w:rtl/>
          <w:lang w:bidi="fa-IR"/>
        </w:rPr>
        <w:t>ی</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مدل‌ها باشد که هم دقت و هم </w:t>
      </w:r>
      <w:proofErr w:type="spellStart"/>
      <w:r w:rsidRPr="00136F1E">
        <w:rPr>
          <w:rFonts w:cs="B Nazanin"/>
          <w:rtl/>
          <w:lang w:bidi="fa-IR"/>
        </w:rPr>
        <w:t>پوشش‌ده</w:t>
      </w:r>
      <w:r w:rsidRPr="00136F1E">
        <w:rPr>
          <w:rFonts w:cs="B Nazanin" w:hint="cs"/>
          <w:rtl/>
          <w:lang w:bidi="fa-IR"/>
        </w:rPr>
        <w:t>ی</w:t>
      </w:r>
      <w:proofErr w:type="spellEnd"/>
      <w:r w:rsidRPr="00136F1E">
        <w:rPr>
          <w:rFonts w:cs="B Nazanin"/>
          <w:rtl/>
          <w:lang w:bidi="fa-IR"/>
        </w:rPr>
        <w:t xml:space="preserve"> را در نظر بگ</w:t>
      </w:r>
      <w:r w:rsidRPr="00136F1E">
        <w:rPr>
          <w:rFonts w:cs="B Nazanin" w:hint="cs"/>
          <w:rtl/>
          <w:lang w:bidi="fa-IR"/>
        </w:rPr>
        <w:t>ی</w:t>
      </w:r>
      <w:r w:rsidRPr="00136F1E">
        <w:rPr>
          <w:rFonts w:cs="B Nazanin" w:hint="eastAsia"/>
          <w:rtl/>
          <w:lang w:bidi="fa-IR"/>
        </w:rPr>
        <w:t>رد</w:t>
      </w:r>
      <w:r w:rsidRPr="00136F1E">
        <w:rPr>
          <w:rFonts w:cs="B Nazanin"/>
          <w:rtl/>
          <w:lang w:bidi="fa-IR"/>
        </w:rPr>
        <w:t xml:space="preserve"> .</w:t>
      </w:r>
    </w:p>
    <w:p w14:paraId="16D18C0E" w14:textId="6541ACFB" w:rsidR="00DF535E" w:rsidRPr="00136F1E" w:rsidRDefault="00AC1342" w:rsidP="00DF535E">
      <w:pPr>
        <w:pStyle w:val="a8"/>
        <w:rPr>
          <w:rFonts w:cs="B Nazanin"/>
          <w:rtl/>
          <w:lang w:bidi="fa-IR"/>
        </w:rPr>
      </w:pPr>
      <m:oMathPara>
        <m:oMath>
          <m:r>
            <w:rPr>
              <w:rFonts w:ascii="Cambria Math" w:hAnsi="Cambria Math" w:cs="B Nazanin"/>
              <w:lang w:bidi="fa-IR"/>
            </w:rPr>
            <m:t xml:space="preserve">F1 Score= </m:t>
          </m:r>
          <m:f>
            <m:fPr>
              <m:ctrlPr>
                <w:rPr>
                  <w:rFonts w:ascii="Cambria Math" w:hAnsi="Cambria Math" w:cs="B Nazanin"/>
                  <w:i/>
                  <w:lang w:bidi="fa-IR"/>
                </w:rPr>
              </m:ctrlPr>
            </m:fPr>
            <m:num>
              <m:r>
                <w:rPr>
                  <w:rFonts w:ascii="Cambria Math" w:hAnsi="Cambria Math" w:cs="B Nazanin" w:hint="cs"/>
                  <w:rtl/>
                  <w:lang w:bidi="fa-IR"/>
                </w:rPr>
                <m:t>صحت</m:t>
              </m:r>
              <m:r>
                <w:rPr>
                  <w:rFonts w:ascii="Cambria Math" w:hAnsi="Cambria Math" w:cs="B Nazanin"/>
                  <w:rtl/>
                  <w:lang w:bidi="fa-IR"/>
                </w:rPr>
                <m:t>×</m:t>
              </m:r>
              <m:r>
                <w:rPr>
                  <w:rFonts w:ascii="Cambria Math" w:hAnsi="Cambria Math" w:cs="B Nazanin" w:hint="cs"/>
                  <w:rtl/>
                  <w:lang w:bidi="fa-IR"/>
                </w:rPr>
                <m:t>فراخوانی</m:t>
              </m:r>
            </m:num>
            <m:den>
              <m:r>
                <w:rPr>
                  <w:rFonts w:ascii="Cambria Math" w:hAnsi="Cambria Math" w:cs="B Nazanin" w:hint="cs"/>
                  <w:rtl/>
                  <w:lang w:bidi="fa-IR"/>
                </w:rPr>
                <m:t>صحت</m:t>
              </m:r>
              <m:r>
                <w:rPr>
                  <w:rFonts w:ascii="Cambria Math" w:hAnsi="Cambria Math" w:cs="B Nazanin"/>
                  <w:lang w:bidi="fa-IR"/>
                </w:rPr>
                <m:t>+</m:t>
              </m:r>
              <m:r>
                <w:rPr>
                  <w:rFonts w:ascii="Cambria Math" w:hAnsi="Cambria Math" w:cs="B Nazanin" w:hint="cs"/>
                  <w:rtl/>
                  <w:lang w:bidi="fa-IR"/>
                </w:rPr>
                <m:t>فراخوانی</m:t>
              </m:r>
            </m:den>
          </m:f>
        </m:oMath>
      </m:oMathPara>
    </w:p>
    <w:p w14:paraId="7FF6AD5A" w14:textId="17A99C4E" w:rsidR="00DF535E" w:rsidRPr="00136F1E" w:rsidRDefault="00DF535E" w:rsidP="00952BE6">
      <w:pPr>
        <w:pStyle w:val="a8"/>
        <w:numPr>
          <w:ilvl w:val="0"/>
          <w:numId w:val="17"/>
        </w:numPr>
        <w:rPr>
          <w:rFonts w:cs="B Nazanin"/>
          <w:rtl/>
          <w:lang w:bidi="fa-IR"/>
        </w:rPr>
      </w:pPr>
      <w:r w:rsidRPr="00136F1E">
        <w:rPr>
          <w:rFonts w:cs="B Nazanin"/>
          <w:rtl/>
          <w:lang w:bidi="fa-IR"/>
        </w:rPr>
        <w:t>اعتبارسنج</w:t>
      </w:r>
      <w:r w:rsidRPr="00136F1E">
        <w:rPr>
          <w:rFonts w:cs="B Nazanin" w:hint="cs"/>
          <w:rtl/>
          <w:lang w:bidi="fa-IR"/>
        </w:rPr>
        <w:t>ی</w:t>
      </w:r>
      <w:r w:rsidRPr="00136F1E">
        <w:rPr>
          <w:rFonts w:cs="B Nazanin"/>
          <w:rtl/>
          <w:lang w:bidi="fa-IR"/>
        </w:rPr>
        <w:t xml:space="preserve"> متقابل</w:t>
      </w:r>
      <w:r w:rsidR="00AC1342" w:rsidRPr="00136F1E">
        <w:rPr>
          <w:rFonts w:cs="B Nazanin" w:hint="cs"/>
          <w:rtl/>
          <w:lang w:bidi="fa-IR"/>
        </w:rPr>
        <w:t>: از این روش</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w:t>
      </w:r>
      <w:proofErr w:type="spellStart"/>
      <w:r w:rsidRPr="00136F1E">
        <w:rPr>
          <w:rFonts w:cs="B Nazanin"/>
          <w:rtl/>
          <w:lang w:bidi="fa-IR"/>
        </w:rPr>
        <w:t>عموم</w:t>
      </w:r>
      <w:r w:rsidRPr="00136F1E">
        <w:rPr>
          <w:rFonts w:cs="B Nazanin" w:hint="cs"/>
          <w:rtl/>
          <w:lang w:bidi="fa-IR"/>
        </w:rPr>
        <w:t>ی‌</w:t>
      </w:r>
      <w:r w:rsidRPr="00136F1E">
        <w:rPr>
          <w:rFonts w:cs="B Nazanin" w:hint="eastAsia"/>
          <w:rtl/>
          <w:lang w:bidi="fa-IR"/>
        </w:rPr>
        <w:t>پذ</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proofErr w:type="spellEnd"/>
      <w:r w:rsidRPr="00136F1E">
        <w:rPr>
          <w:rFonts w:cs="B Nazanin"/>
          <w:rtl/>
          <w:lang w:bidi="fa-IR"/>
        </w:rPr>
        <w:t xml:space="preserve"> مدل‌ها و جلوگ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از وقوع</w:t>
      </w:r>
      <w:r w:rsidR="00AC1342" w:rsidRPr="00136F1E">
        <w:rPr>
          <w:rFonts w:cs="B Nazanin" w:hint="cs"/>
          <w:rtl/>
          <w:lang w:bidi="fa-IR"/>
        </w:rPr>
        <w:t xml:space="preserve"> </w:t>
      </w:r>
      <w:proofErr w:type="spellStart"/>
      <w:r w:rsidR="00AC1342" w:rsidRPr="00136F1E">
        <w:rPr>
          <w:rFonts w:cs="B Nazanin" w:hint="cs"/>
          <w:rtl/>
          <w:lang w:bidi="fa-IR"/>
        </w:rPr>
        <w:t>اورفیتینگ</w:t>
      </w:r>
      <w:proofErr w:type="spellEnd"/>
      <w:r w:rsidR="00AC1342" w:rsidRPr="00136F1E">
        <w:rPr>
          <w:rStyle w:val="FootnoteReference"/>
          <w:rFonts w:cs="B Nazanin"/>
          <w:rtl/>
          <w:lang w:bidi="fa-IR"/>
        </w:rPr>
        <w:footnoteReference w:id="54"/>
      </w:r>
      <w:r w:rsidR="00AC1342" w:rsidRPr="00136F1E">
        <w:rPr>
          <w:rFonts w:cs="B Nazanin" w:hint="cs"/>
          <w:rtl/>
          <w:lang w:bidi="fa-IR"/>
        </w:rPr>
        <w:t xml:space="preserve"> </w:t>
      </w:r>
      <w:r w:rsidRPr="00136F1E">
        <w:rPr>
          <w:rFonts w:cs="B Nazanin"/>
          <w:rtl/>
          <w:lang w:bidi="fa-IR"/>
        </w:rPr>
        <w:t>استفاده شده است. در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روش، داده‌ها به چند</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بخش تقس</w:t>
      </w:r>
      <w:r w:rsidRPr="00136F1E">
        <w:rPr>
          <w:rFonts w:cs="B Nazanin" w:hint="cs"/>
          <w:rtl/>
          <w:lang w:bidi="fa-IR"/>
        </w:rPr>
        <w:t>ی</w:t>
      </w:r>
      <w:r w:rsidRPr="00136F1E">
        <w:rPr>
          <w:rFonts w:cs="B Nazanin" w:hint="eastAsia"/>
          <w:rtl/>
          <w:lang w:bidi="fa-IR"/>
        </w:rPr>
        <w:t>م</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شوند</w:t>
      </w:r>
      <w:r w:rsidRPr="00136F1E">
        <w:rPr>
          <w:rFonts w:cs="B Nazanin"/>
          <w:rtl/>
          <w:lang w:bidi="fa-IR"/>
        </w:rPr>
        <w:t xml:space="preserve"> و مدل چند</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بار با داده‌ها</w:t>
      </w:r>
      <w:r w:rsidRPr="00136F1E">
        <w:rPr>
          <w:rFonts w:cs="B Nazanin" w:hint="cs"/>
          <w:rtl/>
          <w:lang w:bidi="fa-IR"/>
        </w:rPr>
        <w:t>ی</w:t>
      </w:r>
      <w:r w:rsidRPr="00136F1E">
        <w:rPr>
          <w:rFonts w:cs="B Nazanin"/>
          <w:rtl/>
          <w:lang w:bidi="fa-IR"/>
        </w:rPr>
        <w:t xml:space="preserve"> متفاوت آموزش داده م</w:t>
      </w:r>
      <w:r w:rsidRPr="00136F1E">
        <w:rPr>
          <w:rFonts w:cs="B Nazanin" w:hint="cs"/>
          <w:rtl/>
          <w:lang w:bidi="fa-IR"/>
        </w:rPr>
        <w:t>ی‌</w:t>
      </w:r>
      <w:r w:rsidRPr="00136F1E">
        <w:rPr>
          <w:rFonts w:cs="B Nazanin" w:hint="eastAsia"/>
          <w:rtl/>
          <w:lang w:bidi="fa-IR"/>
        </w:rPr>
        <w:t>شود</w:t>
      </w:r>
      <w:r w:rsidRPr="00136F1E">
        <w:rPr>
          <w:rFonts w:cs="B Nazanin"/>
          <w:rtl/>
          <w:lang w:bidi="fa-IR"/>
        </w:rPr>
        <w:t xml:space="preserve"> و در هر بار، عملکرد آن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م</w:t>
      </w:r>
      <w:r w:rsidRPr="00136F1E">
        <w:rPr>
          <w:rFonts w:cs="B Nazanin" w:hint="cs"/>
          <w:rtl/>
          <w:lang w:bidi="fa-IR"/>
        </w:rPr>
        <w:t>ی‌</w:t>
      </w:r>
      <w:r w:rsidRPr="00136F1E">
        <w:rPr>
          <w:rFonts w:cs="B Nazanin"/>
          <w:rtl/>
          <w:lang w:bidi="fa-IR"/>
        </w:rPr>
        <w:t>شود. اعتبارسنج</w:t>
      </w:r>
      <w:r w:rsidRPr="00136F1E">
        <w:rPr>
          <w:rFonts w:cs="B Nazanin" w:hint="cs"/>
          <w:rtl/>
          <w:lang w:bidi="fa-IR"/>
        </w:rPr>
        <w:t>ی</w:t>
      </w:r>
      <w:r w:rsidRPr="00136F1E">
        <w:rPr>
          <w:rFonts w:cs="B Nazanin"/>
          <w:rtl/>
          <w:lang w:bidi="fa-IR"/>
        </w:rPr>
        <w:t xml:space="preserve"> متقابل به‌و</w:t>
      </w:r>
      <w:r w:rsidRPr="00136F1E">
        <w:rPr>
          <w:rFonts w:cs="B Nazanin" w:hint="cs"/>
          <w:rtl/>
          <w:lang w:bidi="fa-IR"/>
        </w:rPr>
        <w:t>ی</w:t>
      </w:r>
      <w:r w:rsidRPr="00136F1E">
        <w:rPr>
          <w:rFonts w:cs="B Nazanin" w:hint="eastAsia"/>
          <w:rtl/>
          <w:lang w:bidi="fa-IR"/>
        </w:rPr>
        <w:t>ژه</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مدل‌ها</w:t>
      </w:r>
      <w:r w:rsidRPr="00136F1E">
        <w:rPr>
          <w:rFonts w:cs="B Nazanin" w:hint="cs"/>
          <w:rtl/>
          <w:lang w:bidi="fa-IR"/>
        </w:rPr>
        <w:t>یی</w:t>
      </w:r>
      <w:r w:rsidRPr="00136F1E">
        <w:rPr>
          <w:rFonts w:cs="B Nazanin"/>
          <w:rtl/>
          <w:lang w:bidi="fa-IR"/>
        </w:rPr>
        <w:t xml:space="preserve"> که با داده‌ها</w:t>
      </w:r>
      <w:r w:rsidRPr="00136F1E">
        <w:rPr>
          <w:rFonts w:cs="B Nazanin" w:hint="cs"/>
          <w:rtl/>
          <w:lang w:bidi="fa-IR"/>
        </w:rPr>
        <w:t>ی</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چ</w:t>
      </w:r>
      <w:r w:rsidRPr="00136F1E">
        <w:rPr>
          <w:rFonts w:cs="B Nazanin" w:hint="cs"/>
          <w:rtl/>
          <w:lang w:bidi="fa-IR"/>
        </w:rPr>
        <w:t>ی</w:t>
      </w:r>
      <w:r w:rsidRPr="00136F1E">
        <w:rPr>
          <w:rFonts w:cs="B Nazanin" w:hint="eastAsia"/>
          <w:rtl/>
          <w:lang w:bidi="fa-IR"/>
        </w:rPr>
        <w:t>ده</w:t>
      </w:r>
      <w:r w:rsidRPr="00136F1E">
        <w:rPr>
          <w:rFonts w:cs="B Nazanin"/>
          <w:rtl/>
          <w:lang w:bidi="fa-IR"/>
        </w:rPr>
        <w:t xml:space="preserve"> سر و کار دارند، بس</w:t>
      </w:r>
      <w:r w:rsidRPr="00136F1E">
        <w:rPr>
          <w:rFonts w:cs="B Nazanin" w:hint="cs"/>
          <w:rtl/>
          <w:lang w:bidi="fa-IR"/>
        </w:rPr>
        <w:t>ی</w:t>
      </w:r>
      <w:r w:rsidRPr="00136F1E">
        <w:rPr>
          <w:rFonts w:cs="B Nazanin" w:hint="eastAsia"/>
          <w:rtl/>
          <w:lang w:bidi="fa-IR"/>
        </w:rPr>
        <w:t>ار</w:t>
      </w:r>
      <w:r w:rsidRPr="00136F1E">
        <w:rPr>
          <w:rFonts w:cs="B Nazanin"/>
          <w:rtl/>
          <w:lang w:bidi="fa-IR"/>
        </w:rPr>
        <w:t xml:space="preserve"> کارآمد است</w:t>
      </w:r>
      <w:r w:rsidR="00AC1342" w:rsidRPr="00136F1E">
        <w:rPr>
          <w:rFonts w:cs="B Nazanin" w:hint="cs"/>
          <w:rtl/>
          <w:lang w:bidi="fa-IR"/>
        </w:rPr>
        <w:t>.</w:t>
      </w:r>
    </w:p>
    <w:p w14:paraId="356565B5" w14:textId="1C5C0DC0" w:rsidR="00DF535E" w:rsidRPr="00136F1E" w:rsidRDefault="00DF535E" w:rsidP="00952BE6">
      <w:pPr>
        <w:pStyle w:val="Heading4"/>
        <w:numPr>
          <w:ilvl w:val="3"/>
          <w:numId w:val="24"/>
        </w:numPr>
        <w:rPr>
          <w:rFonts w:cs="B Nazanin"/>
          <w:rtl/>
          <w:lang w:bidi="fa-IR"/>
        </w:rPr>
      </w:pPr>
      <w:r w:rsidRPr="00136F1E">
        <w:rPr>
          <w:rFonts w:cs="B Nazanin"/>
          <w:rtl/>
          <w:lang w:bidi="fa-IR"/>
        </w:rPr>
        <w:t>تحل</w:t>
      </w:r>
      <w:r w:rsidRPr="00136F1E">
        <w:rPr>
          <w:rFonts w:cs="B Nazanin" w:hint="cs"/>
          <w:rtl/>
          <w:lang w:bidi="fa-IR"/>
        </w:rPr>
        <w:t>ی</w:t>
      </w:r>
      <w:r w:rsidRPr="00136F1E">
        <w:rPr>
          <w:rFonts w:cs="B Nazanin" w:hint="eastAsia"/>
          <w:rtl/>
          <w:lang w:bidi="fa-IR"/>
        </w:rPr>
        <w:t>ل</w:t>
      </w:r>
      <w:r w:rsidRPr="00136F1E">
        <w:rPr>
          <w:rFonts w:cs="B Nazanin"/>
          <w:rtl/>
          <w:lang w:bidi="fa-IR"/>
        </w:rPr>
        <w:t xml:space="preserve"> نتا</w:t>
      </w:r>
      <w:r w:rsidRPr="00136F1E">
        <w:rPr>
          <w:rFonts w:cs="B Nazanin" w:hint="cs"/>
          <w:rtl/>
          <w:lang w:bidi="fa-IR"/>
        </w:rPr>
        <w:t>ی</w:t>
      </w:r>
      <w:r w:rsidRPr="00136F1E">
        <w:rPr>
          <w:rFonts w:cs="B Nazanin" w:hint="eastAsia"/>
          <w:rtl/>
          <w:lang w:bidi="fa-IR"/>
        </w:rPr>
        <w:t>ج</w:t>
      </w:r>
    </w:p>
    <w:p w14:paraId="0B78D322" w14:textId="77777777" w:rsidR="00DF535E" w:rsidRPr="00136F1E" w:rsidRDefault="00DF535E" w:rsidP="00DF535E">
      <w:pPr>
        <w:pStyle w:val="a8"/>
        <w:rPr>
          <w:rFonts w:cs="B Nazanin"/>
          <w:rtl/>
          <w:lang w:bidi="fa-IR"/>
        </w:rPr>
      </w:pPr>
      <w:r w:rsidRPr="00136F1E">
        <w:rPr>
          <w:rFonts w:cs="B Nazanin" w:hint="eastAsia"/>
          <w:rtl/>
          <w:lang w:bidi="fa-IR"/>
        </w:rPr>
        <w:t>پس</w:t>
      </w:r>
      <w:r w:rsidRPr="00136F1E">
        <w:rPr>
          <w:rFonts w:cs="B Nazanin"/>
          <w:rtl/>
          <w:lang w:bidi="fa-IR"/>
        </w:rPr>
        <w:t xml:space="preserve"> از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مدل‌ها، مرحله تحل</w:t>
      </w:r>
      <w:r w:rsidRPr="00136F1E">
        <w:rPr>
          <w:rFonts w:cs="B Nazanin" w:hint="cs"/>
          <w:rtl/>
          <w:lang w:bidi="fa-IR"/>
        </w:rPr>
        <w:t>ی</w:t>
      </w:r>
      <w:r w:rsidRPr="00136F1E">
        <w:rPr>
          <w:rFonts w:cs="B Nazanin" w:hint="eastAsia"/>
          <w:rtl/>
          <w:lang w:bidi="fa-IR"/>
        </w:rPr>
        <w:t>ل</w:t>
      </w:r>
      <w:r w:rsidRPr="00136F1E">
        <w:rPr>
          <w:rFonts w:cs="B Nazanin"/>
          <w:rtl/>
          <w:lang w:bidi="fa-IR"/>
        </w:rPr>
        <w:t xml:space="preserve"> نتا</w:t>
      </w:r>
      <w:r w:rsidRPr="00136F1E">
        <w:rPr>
          <w:rFonts w:cs="B Nazanin" w:hint="cs"/>
          <w:rtl/>
          <w:lang w:bidi="fa-IR"/>
        </w:rPr>
        <w:t>ی</w:t>
      </w:r>
      <w:r w:rsidRPr="00136F1E">
        <w:rPr>
          <w:rFonts w:cs="B Nazanin" w:hint="eastAsia"/>
          <w:rtl/>
          <w:lang w:bidi="fa-IR"/>
        </w:rPr>
        <w:t>ج</w:t>
      </w:r>
      <w:r w:rsidRPr="00136F1E">
        <w:rPr>
          <w:rFonts w:cs="B Nazanin"/>
          <w:rtl/>
          <w:lang w:bidi="fa-IR"/>
        </w:rPr>
        <w:t xml:space="preserve"> آغاز م</w:t>
      </w:r>
      <w:r w:rsidRPr="00136F1E">
        <w:rPr>
          <w:rFonts w:cs="B Nazanin" w:hint="cs"/>
          <w:rtl/>
          <w:lang w:bidi="fa-IR"/>
        </w:rPr>
        <w:t>ی‌</w:t>
      </w:r>
      <w:r w:rsidRPr="00136F1E">
        <w:rPr>
          <w:rFonts w:cs="B Nazanin" w:hint="eastAsia"/>
          <w:rtl/>
          <w:lang w:bidi="fa-IR"/>
        </w:rPr>
        <w:t>شود</w:t>
      </w:r>
      <w:r w:rsidRPr="00136F1E">
        <w:rPr>
          <w:rFonts w:cs="B Nazanin"/>
          <w:rtl/>
          <w:lang w:bidi="fa-IR"/>
        </w:rPr>
        <w:t>. در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مرحله، نتا</w:t>
      </w:r>
      <w:r w:rsidRPr="00136F1E">
        <w:rPr>
          <w:rFonts w:cs="B Nazanin" w:hint="cs"/>
          <w:rtl/>
          <w:lang w:bidi="fa-IR"/>
        </w:rPr>
        <w:t>ی</w:t>
      </w:r>
      <w:r w:rsidRPr="00136F1E">
        <w:rPr>
          <w:rFonts w:cs="B Nazanin" w:hint="eastAsia"/>
          <w:rtl/>
          <w:lang w:bidi="fa-IR"/>
        </w:rPr>
        <w:t>ج</w:t>
      </w:r>
      <w:r w:rsidRPr="00136F1E">
        <w:rPr>
          <w:rFonts w:cs="B Nazanin"/>
          <w:rtl/>
          <w:lang w:bidi="fa-IR"/>
        </w:rPr>
        <w:t xml:space="preserve"> </w:t>
      </w:r>
      <w:proofErr w:type="spellStart"/>
      <w:r w:rsidRPr="00136F1E">
        <w:rPr>
          <w:rFonts w:cs="B Nazanin"/>
          <w:rtl/>
          <w:lang w:bidi="fa-IR"/>
        </w:rPr>
        <w:t>به‌دست‌آمده</w:t>
      </w:r>
      <w:proofErr w:type="spellEnd"/>
      <w:r w:rsidRPr="00136F1E">
        <w:rPr>
          <w:rFonts w:cs="B Nazanin"/>
          <w:rtl/>
          <w:lang w:bidi="fa-IR"/>
        </w:rPr>
        <w:t xml:space="preserve"> از مدل‌ها بررس</w:t>
      </w:r>
      <w:r w:rsidRPr="00136F1E">
        <w:rPr>
          <w:rFonts w:cs="B Nazanin" w:hint="cs"/>
          <w:rtl/>
          <w:lang w:bidi="fa-IR"/>
        </w:rPr>
        <w:t>ی</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شوند</w:t>
      </w:r>
      <w:r w:rsidRPr="00136F1E">
        <w:rPr>
          <w:rFonts w:cs="B Nazanin"/>
          <w:rtl/>
          <w:lang w:bidi="fa-IR"/>
        </w:rPr>
        <w:t xml:space="preserve"> تا الگوها و عوامل کل</w:t>
      </w:r>
      <w:r w:rsidRPr="00136F1E">
        <w:rPr>
          <w:rFonts w:cs="B Nazanin" w:hint="cs"/>
          <w:rtl/>
          <w:lang w:bidi="fa-IR"/>
        </w:rPr>
        <w:t>ی</w:t>
      </w:r>
      <w:r w:rsidRPr="00136F1E">
        <w:rPr>
          <w:rFonts w:cs="B Nazanin" w:hint="eastAsia"/>
          <w:rtl/>
          <w:lang w:bidi="fa-IR"/>
        </w:rPr>
        <w:t>د</w:t>
      </w:r>
      <w:r w:rsidRPr="00136F1E">
        <w:rPr>
          <w:rFonts w:cs="B Nazanin" w:hint="cs"/>
          <w:rtl/>
          <w:lang w:bidi="fa-IR"/>
        </w:rPr>
        <w:t>ی</w:t>
      </w:r>
      <w:r w:rsidRPr="00136F1E">
        <w:rPr>
          <w:rFonts w:cs="B Nazanin"/>
          <w:rtl/>
          <w:lang w:bidi="fa-IR"/>
        </w:rPr>
        <w:t xml:space="preserve">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شناسا</w:t>
      </w:r>
      <w:r w:rsidRPr="00136F1E">
        <w:rPr>
          <w:rFonts w:cs="B Nazanin" w:hint="cs"/>
          <w:rtl/>
          <w:lang w:bidi="fa-IR"/>
        </w:rPr>
        <w:t>یی</w:t>
      </w:r>
      <w:r w:rsidRPr="00136F1E">
        <w:rPr>
          <w:rFonts w:cs="B Nazanin"/>
          <w:rtl/>
          <w:lang w:bidi="fa-IR"/>
        </w:rPr>
        <w:t xml:space="preserve"> شوند. تحل</w:t>
      </w:r>
      <w:r w:rsidRPr="00136F1E">
        <w:rPr>
          <w:rFonts w:cs="B Nazanin" w:hint="cs"/>
          <w:rtl/>
          <w:lang w:bidi="fa-IR"/>
        </w:rPr>
        <w:t>ی</w:t>
      </w:r>
      <w:r w:rsidRPr="00136F1E">
        <w:rPr>
          <w:rFonts w:cs="B Nazanin" w:hint="eastAsia"/>
          <w:rtl/>
          <w:lang w:bidi="fa-IR"/>
        </w:rPr>
        <w:t>ل</w:t>
      </w:r>
      <w:r w:rsidRPr="00136F1E">
        <w:rPr>
          <w:rFonts w:cs="B Nazanin"/>
          <w:rtl/>
          <w:lang w:bidi="fa-IR"/>
        </w:rPr>
        <w:t xml:space="preserve"> نتا</w:t>
      </w:r>
      <w:r w:rsidRPr="00136F1E">
        <w:rPr>
          <w:rFonts w:cs="B Nazanin" w:hint="cs"/>
          <w:rtl/>
          <w:lang w:bidi="fa-IR"/>
        </w:rPr>
        <w:t>ی</w:t>
      </w:r>
      <w:r w:rsidRPr="00136F1E">
        <w:rPr>
          <w:rFonts w:cs="B Nazanin" w:hint="eastAsia"/>
          <w:rtl/>
          <w:lang w:bidi="fa-IR"/>
        </w:rPr>
        <w:t>ج</w:t>
      </w:r>
      <w:r w:rsidRPr="00136F1E">
        <w:rPr>
          <w:rFonts w:cs="B Nazanin"/>
          <w:rtl/>
          <w:lang w:bidi="fa-IR"/>
        </w:rPr>
        <w:t xml:space="preserve"> به شناسا</w:t>
      </w:r>
      <w:r w:rsidRPr="00136F1E">
        <w:rPr>
          <w:rFonts w:cs="B Nazanin" w:hint="cs"/>
          <w:rtl/>
          <w:lang w:bidi="fa-IR"/>
        </w:rPr>
        <w:t>یی</w:t>
      </w:r>
      <w:r w:rsidRPr="00136F1E">
        <w:rPr>
          <w:rFonts w:cs="B Nazanin"/>
          <w:rtl/>
          <w:lang w:bidi="fa-IR"/>
        </w:rPr>
        <w:t xml:space="preserve"> و</w:t>
      </w:r>
      <w:r w:rsidRPr="00136F1E">
        <w:rPr>
          <w:rFonts w:cs="B Nazanin" w:hint="cs"/>
          <w:rtl/>
          <w:lang w:bidi="fa-IR"/>
        </w:rPr>
        <w:t>ی</w:t>
      </w:r>
      <w:r w:rsidRPr="00136F1E">
        <w:rPr>
          <w:rFonts w:cs="B Nazanin" w:hint="eastAsia"/>
          <w:rtl/>
          <w:lang w:bidi="fa-IR"/>
        </w:rPr>
        <w:t>ژگ</w:t>
      </w:r>
      <w:r w:rsidRPr="00136F1E">
        <w:rPr>
          <w:rFonts w:cs="B Nazanin" w:hint="cs"/>
          <w:rtl/>
          <w:lang w:bidi="fa-IR"/>
        </w:rPr>
        <w:t>ی‌</w:t>
      </w:r>
      <w:r w:rsidRPr="00136F1E">
        <w:rPr>
          <w:rFonts w:cs="B Nazanin" w:hint="eastAsia"/>
          <w:rtl/>
          <w:lang w:bidi="fa-IR"/>
        </w:rPr>
        <w:t>ها</w:t>
      </w:r>
      <w:r w:rsidRPr="00136F1E">
        <w:rPr>
          <w:rFonts w:cs="B Nazanin" w:hint="cs"/>
          <w:rtl/>
          <w:lang w:bidi="fa-IR"/>
        </w:rPr>
        <w:t>یی</w:t>
      </w:r>
      <w:r w:rsidRPr="00136F1E">
        <w:rPr>
          <w:rFonts w:cs="B Nazanin"/>
          <w:rtl/>
          <w:lang w:bidi="fa-IR"/>
        </w:rPr>
        <w:t xml:space="preserve"> که ب</w:t>
      </w:r>
      <w:r w:rsidRPr="00136F1E">
        <w:rPr>
          <w:rFonts w:cs="B Nazanin" w:hint="cs"/>
          <w:rtl/>
          <w:lang w:bidi="fa-IR"/>
        </w:rPr>
        <w:t>ی</w:t>
      </w:r>
      <w:r w:rsidRPr="00136F1E">
        <w:rPr>
          <w:rFonts w:cs="B Nazanin" w:hint="eastAsia"/>
          <w:rtl/>
          <w:lang w:bidi="fa-IR"/>
        </w:rPr>
        <w:t>شتر</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تأث</w:t>
      </w:r>
      <w:r w:rsidRPr="00136F1E">
        <w:rPr>
          <w:rFonts w:cs="B Nazanin" w:hint="cs"/>
          <w:rtl/>
          <w:lang w:bidi="fa-IR"/>
        </w:rPr>
        <w:t>ی</w:t>
      </w:r>
      <w:r w:rsidRPr="00136F1E">
        <w:rPr>
          <w:rFonts w:cs="B Nazanin" w:hint="eastAsia"/>
          <w:rtl/>
          <w:lang w:bidi="fa-IR"/>
        </w:rPr>
        <w:t>ر</w:t>
      </w:r>
      <w:r w:rsidRPr="00136F1E">
        <w:rPr>
          <w:rFonts w:cs="B Nazanin"/>
          <w:rtl/>
          <w:lang w:bidi="fa-IR"/>
        </w:rPr>
        <w:t xml:space="preserve"> را بر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دارند، کمک م</w:t>
      </w:r>
      <w:r w:rsidRPr="00136F1E">
        <w:rPr>
          <w:rFonts w:cs="B Nazanin" w:hint="cs"/>
          <w:rtl/>
          <w:lang w:bidi="fa-IR"/>
        </w:rPr>
        <w:t>ی‌</w:t>
      </w:r>
      <w:r w:rsidRPr="00136F1E">
        <w:rPr>
          <w:rFonts w:cs="B Nazanin" w:hint="eastAsia"/>
          <w:rtl/>
          <w:lang w:bidi="fa-IR"/>
        </w:rPr>
        <w:t>کند</w:t>
      </w:r>
      <w:r w:rsidRPr="00136F1E">
        <w:rPr>
          <w:rFonts w:cs="B Nazanin"/>
          <w:rtl/>
          <w:lang w:bidi="fa-IR"/>
        </w:rPr>
        <w:t xml:space="preserve"> و همچن</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تواند</w:t>
      </w:r>
      <w:r w:rsidRPr="00136F1E">
        <w:rPr>
          <w:rFonts w:cs="B Nazanin"/>
          <w:rtl/>
          <w:lang w:bidi="fa-IR"/>
        </w:rPr>
        <w:t xml:space="preserve"> به ارائه راهکارها</w:t>
      </w:r>
      <w:r w:rsidRPr="00136F1E">
        <w:rPr>
          <w:rFonts w:cs="B Nazanin" w:hint="cs"/>
          <w:rtl/>
          <w:lang w:bidi="fa-IR"/>
        </w:rPr>
        <w:t>یی</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بهبود استراتژ</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کسب‌وکار در شرکت‌ها</w:t>
      </w:r>
      <w:r w:rsidRPr="00136F1E">
        <w:rPr>
          <w:rFonts w:cs="B Nazanin" w:hint="cs"/>
          <w:rtl/>
          <w:lang w:bidi="fa-IR"/>
        </w:rPr>
        <w:t>ی</w:t>
      </w:r>
      <w:r w:rsidRPr="00136F1E">
        <w:rPr>
          <w:rFonts w:cs="B Nazanin"/>
          <w:rtl/>
          <w:lang w:bidi="fa-IR"/>
        </w:rPr>
        <w:t xml:space="preserve"> نوپا منجر شود .</w:t>
      </w:r>
    </w:p>
    <w:p w14:paraId="3A891CBC" w14:textId="5702D6A3" w:rsidR="00DF535E" w:rsidRPr="00136F1E" w:rsidRDefault="00DF535E" w:rsidP="00DF535E">
      <w:pPr>
        <w:pStyle w:val="a8"/>
        <w:rPr>
          <w:rFonts w:cs="B Nazanin"/>
          <w:rtl/>
          <w:lang w:bidi="fa-IR"/>
        </w:rPr>
      </w:pPr>
      <w:r w:rsidRPr="00136F1E">
        <w:rPr>
          <w:rFonts w:cs="B Nazanin" w:hint="eastAsia"/>
          <w:rtl/>
          <w:lang w:bidi="fa-IR"/>
        </w:rPr>
        <w:t>در</w:t>
      </w:r>
      <w:r w:rsidRPr="00136F1E">
        <w:rPr>
          <w:rFonts w:cs="B Nazanin"/>
          <w:rtl/>
          <w:lang w:bidi="fa-IR"/>
        </w:rPr>
        <w:t xml:space="preserve">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تحق</w:t>
      </w:r>
      <w:r w:rsidRPr="00136F1E">
        <w:rPr>
          <w:rFonts w:cs="B Nazanin" w:hint="cs"/>
          <w:rtl/>
          <w:lang w:bidi="fa-IR"/>
        </w:rPr>
        <w:t>ی</w:t>
      </w:r>
      <w:r w:rsidRPr="00136F1E">
        <w:rPr>
          <w:rFonts w:cs="B Nazanin" w:hint="eastAsia"/>
          <w:rtl/>
          <w:lang w:bidi="fa-IR"/>
        </w:rPr>
        <w:t>ق،</w:t>
      </w:r>
      <w:r w:rsidRPr="00136F1E">
        <w:rPr>
          <w:rFonts w:cs="B Nazanin"/>
          <w:rtl/>
          <w:lang w:bidi="fa-IR"/>
        </w:rPr>
        <w:t xml:space="preserve"> عوامل کل</w:t>
      </w:r>
      <w:r w:rsidRPr="00136F1E">
        <w:rPr>
          <w:rFonts w:cs="B Nazanin" w:hint="cs"/>
          <w:rtl/>
          <w:lang w:bidi="fa-IR"/>
        </w:rPr>
        <w:t>ی</w:t>
      </w:r>
      <w:r w:rsidRPr="00136F1E">
        <w:rPr>
          <w:rFonts w:cs="B Nazanin" w:hint="eastAsia"/>
          <w:rtl/>
          <w:lang w:bidi="fa-IR"/>
        </w:rPr>
        <w:t>د</w:t>
      </w:r>
      <w:r w:rsidRPr="00136F1E">
        <w:rPr>
          <w:rFonts w:cs="B Nazanin" w:hint="cs"/>
          <w:rtl/>
          <w:lang w:bidi="fa-IR"/>
        </w:rPr>
        <w:t>ی</w:t>
      </w:r>
      <w:r w:rsidRPr="00136F1E">
        <w:rPr>
          <w:rFonts w:cs="B Nazanin"/>
          <w:rtl/>
          <w:lang w:bidi="fa-IR"/>
        </w:rPr>
        <w:t xml:space="preserve">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شامل تعداد کارکنان، دورها</w:t>
      </w:r>
      <w:r w:rsidRPr="00136F1E">
        <w:rPr>
          <w:rFonts w:cs="B Nazanin" w:hint="cs"/>
          <w:rtl/>
          <w:lang w:bidi="fa-IR"/>
        </w:rPr>
        <w:t>ی</w:t>
      </w:r>
      <w:r w:rsidRPr="00136F1E">
        <w:rPr>
          <w:rFonts w:cs="B Nazanin"/>
          <w:rtl/>
          <w:lang w:bidi="fa-IR"/>
        </w:rPr>
        <w:t xml:space="preserve"> 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hint="eastAsia"/>
          <w:rtl/>
          <w:lang w:bidi="fa-IR"/>
        </w:rPr>
        <w:t>،</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زان</w:t>
      </w:r>
      <w:r w:rsidRPr="00136F1E">
        <w:rPr>
          <w:rFonts w:cs="B Nazanin"/>
          <w:rtl/>
          <w:lang w:bidi="fa-IR"/>
        </w:rPr>
        <w:t xml:space="preserve"> مواجهه شرکت با رسانه‌ها و مشتر</w:t>
      </w:r>
      <w:r w:rsidRPr="00136F1E">
        <w:rPr>
          <w:rFonts w:cs="B Nazanin" w:hint="cs"/>
          <w:rtl/>
          <w:lang w:bidi="fa-IR"/>
        </w:rPr>
        <w:t>ی</w:t>
      </w:r>
      <w:r w:rsidRPr="00136F1E">
        <w:rPr>
          <w:rFonts w:cs="B Nazanin" w:hint="eastAsia"/>
          <w:rtl/>
          <w:lang w:bidi="fa-IR"/>
        </w:rPr>
        <w:t>ان،</w:t>
      </w:r>
      <w:r w:rsidRPr="00136F1E">
        <w:rPr>
          <w:rFonts w:cs="B Nazanin"/>
          <w:rtl/>
          <w:lang w:bidi="fa-IR"/>
        </w:rPr>
        <w:t xml:space="preserve"> فناور</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مورد استفاده، و م</w:t>
      </w:r>
      <w:r w:rsidRPr="00136F1E">
        <w:rPr>
          <w:rFonts w:cs="B Nazanin" w:hint="cs"/>
          <w:rtl/>
          <w:lang w:bidi="fa-IR"/>
        </w:rPr>
        <w:t>ی</w:t>
      </w:r>
      <w:r w:rsidRPr="00136F1E">
        <w:rPr>
          <w:rFonts w:cs="B Nazanin" w:hint="eastAsia"/>
          <w:rtl/>
          <w:lang w:bidi="fa-IR"/>
        </w:rPr>
        <w:t>زان</w:t>
      </w:r>
      <w:r w:rsidRPr="00136F1E">
        <w:rPr>
          <w:rFonts w:cs="B Nazanin"/>
          <w:rtl/>
          <w:lang w:bidi="fa-IR"/>
        </w:rPr>
        <w:t xml:space="preserve"> دخالت سرما</w:t>
      </w:r>
      <w:r w:rsidRPr="00136F1E">
        <w:rPr>
          <w:rFonts w:cs="B Nazanin" w:hint="cs"/>
          <w:rtl/>
          <w:lang w:bidi="fa-IR"/>
        </w:rPr>
        <w:t>ی</w:t>
      </w:r>
      <w:r w:rsidRPr="00136F1E">
        <w:rPr>
          <w:rFonts w:cs="B Nazanin" w:hint="eastAsia"/>
          <w:rtl/>
          <w:lang w:bidi="fa-IR"/>
        </w:rPr>
        <w:t>ه‌گذاران</w:t>
      </w:r>
      <w:r w:rsidRPr="00136F1E">
        <w:rPr>
          <w:rFonts w:cs="B Nazanin"/>
          <w:rtl/>
          <w:lang w:bidi="fa-IR"/>
        </w:rPr>
        <w:t xml:space="preserve"> شناسا</w:t>
      </w:r>
      <w:r w:rsidRPr="00136F1E">
        <w:rPr>
          <w:rFonts w:cs="B Nazanin" w:hint="cs"/>
          <w:rtl/>
          <w:lang w:bidi="fa-IR"/>
        </w:rPr>
        <w:t>یی</w:t>
      </w:r>
      <w:r w:rsidRPr="00136F1E">
        <w:rPr>
          <w:rFonts w:cs="B Nazanin"/>
          <w:rtl/>
          <w:lang w:bidi="fa-IR"/>
        </w:rPr>
        <w:t xml:space="preserve"> شده‌اند.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و</w:t>
      </w:r>
      <w:r w:rsidRPr="00136F1E">
        <w:rPr>
          <w:rFonts w:cs="B Nazanin" w:hint="cs"/>
          <w:rtl/>
          <w:lang w:bidi="fa-IR"/>
        </w:rPr>
        <w:t>ی</w:t>
      </w:r>
      <w:r w:rsidRPr="00136F1E">
        <w:rPr>
          <w:rFonts w:cs="B Nazanin" w:hint="eastAsia"/>
          <w:rtl/>
          <w:lang w:bidi="fa-IR"/>
        </w:rPr>
        <w:t>ژگ</w:t>
      </w:r>
      <w:r w:rsidRPr="00136F1E">
        <w:rPr>
          <w:rFonts w:cs="B Nazanin" w:hint="cs"/>
          <w:rtl/>
          <w:lang w:bidi="fa-IR"/>
        </w:rPr>
        <w:t>ی‌</w:t>
      </w:r>
      <w:r w:rsidRPr="00136F1E">
        <w:rPr>
          <w:rFonts w:cs="B Nazanin" w:hint="eastAsia"/>
          <w:rtl/>
          <w:lang w:bidi="fa-IR"/>
        </w:rPr>
        <w:t>ها</w:t>
      </w:r>
      <w:r w:rsidRPr="00136F1E">
        <w:rPr>
          <w:rFonts w:cs="B Nazanin"/>
          <w:rtl/>
          <w:lang w:bidi="fa-IR"/>
        </w:rPr>
        <w:t xml:space="preserve"> در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ا</w:t>
      </w:r>
      <w:r w:rsidRPr="00136F1E">
        <w:rPr>
          <w:rFonts w:cs="B Nazanin"/>
          <w:rtl/>
          <w:lang w:bidi="fa-IR"/>
        </w:rPr>
        <w:t xml:space="preserve"> شکست شرکت‌ها نقش</w:t>
      </w:r>
      <w:r w:rsidRPr="00136F1E">
        <w:rPr>
          <w:rFonts w:cs="B Nazanin" w:hint="cs"/>
          <w:rtl/>
          <w:lang w:bidi="fa-IR"/>
        </w:rPr>
        <w:t>ی</w:t>
      </w:r>
      <w:r w:rsidRPr="00136F1E">
        <w:rPr>
          <w:rFonts w:cs="B Nazanin"/>
          <w:rtl/>
          <w:lang w:bidi="fa-IR"/>
        </w:rPr>
        <w:t xml:space="preserve"> اساس</w:t>
      </w:r>
      <w:r w:rsidRPr="00136F1E">
        <w:rPr>
          <w:rFonts w:cs="B Nazanin" w:hint="cs"/>
          <w:rtl/>
          <w:lang w:bidi="fa-IR"/>
        </w:rPr>
        <w:t>ی</w:t>
      </w:r>
      <w:r w:rsidRPr="00136F1E">
        <w:rPr>
          <w:rFonts w:cs="B Nazanin"/>
          <w:rtl/>
          <w:lang w:bidi="fa-IR"/>
        </w:rPr>
        <w:t xml:space="preserve"> داشته‌اند و </w:t>
      </w:r>
      <w:r w:rsidRPr="00136F1E">
        <w:rPr>
          <w:rFonts w:cs="B Nazanin" w:hint="eastAsia"/>
          <w:rtl/>
          <w:lang w:bidi="fa-IR"/>
        </w:rPr>
        <w:t>از</w:t>
      </w:r>
      <w:r w:rsidRPr="00136F1E">
        <w:rPr>
          <w:rFonts w:cs="B Nazanin"/>
          <w:rtl/>
          <w:lang w:bidi="fa-IR"/>
        </w:rPr>
        <w:t xml:space="preserve"> طر</w:t>
      </w:r>
      <w:r w:rsidRPr="00136F1E">
        <w:rPr>
          <w:rFonts w:cs="B Nazanin" w:hint="cs"/>
          <w:rtl/>
          <w:lang w:bidi="fa-IR"/>
        </w:rPr>
        <w:t>ی</w:t>
      </w:r>
      <w:r w:rsidRPr="00136F1E">
        <w:rPr>
          <w:rFonts w:cs="B Nazanin" w:hint="eastAsia"/>
          <w:rtl/>
          <w:lang w:bidi="fa-IR"/>
        </w:rPr>
        <w:t>ق</w:t>
      </w:r>
      <w:r w:rsidRPr="00136F1E">
        <w:rPr>
          <w:rFonts w:cs="B Nazanin"/>
          <w:rtl/>
          <w:lang w:bidi="fa-IR"/>
        </w:rPr>
        <w:t xml:space="preserve"> تحل</w:t>
      </w:r>
      <w:r w:rsidRPr="00136F1E">
        <w:rPr>
          <w:rFonts w:cs="B Nazanin" w:hint="cs"/>
          <w:rtl/>
          <w:lang w:bidi="fa-IR"/>
        </w:rPr>
        <w:t>ی</w:t>
      </w:r>
      <w:r w:rsidRPr="00136F1E">
        <w:rPr>
          <w:rFonts w:cs="B Nazanin" w:hint="eastAsia"/>
          <w:rtl/>
          <w:lang w:bidi="fa-IR"/>
        </w:rPr>
        <w:t>ل‌ها</w:t>
      </w:r>
      <w:r w:rsidRPr="00136F1E">
        <w:rPr>
          <w:rFonts w:cs="B Nazanin" w:hint="cs"/>
          <w:rtl/>
          <w:lang w:bidi="fa-IR"/>
        </w:rPr>
        <w:t>ی</w:t>
      </w:r>
      <w:r w:rsidRPr="00136F1E">
        <w:rPr>
          <w:rFonts w:cs="B Nazanin"/>
          <w:rtl/>
          <w:lang w:bidi="fa-IR"/>
        </w:rPr>
        <w:t xml:space="preserve"> آمار</w:t>
      </w:r>
      <w:r w:rsidRPr="00136F1E">
        <w:rPr>
          <w:rFonts w:cs="B Nazanin" w:hint="cs"/>
          <w:rtl/>
          <w:lang w:bidi="fa-IR"/>
        </w:rPr>
        <w:t>ی</w:t>
      </w:r>
      <w:r w:rsidRPr="00136F1E">
        <w:rPr>
          <w:rFonts w:cs="B Nazanin"/>
          <w:rtl/>
          <w:lang w:bidi="fa-IR"/>
        </w:rPr>
        <w:t xml:space="preserve"> و </w:t>
      </w:r>
      <w:r w:rsidRPr="00136F1E">
        <w:rPr>
          <w:rFonts w:cs="B Nazanin" w:hint="cs"/>
          <w:rtl/>
          <w:lang w:bidi="fa-IR"/>
        </w:rPr>
        <w:t>ی</w:t>
      </w:r>
      <w:r w:rsidRPr="00136F1E">
        <w:rPr>
          <w:rFonts w:cs="B Nazanin" w:hint="eastAsia"/>
          <w:rtl/>
          <w:lang w:bidi="fa-IR"/>
        </w:rPr>
        <w:t>ادگ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ماش</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به‌عنوان </w:t>
      </w:r>
      <w:proofErr w:type="spellStart"/>
      <w:r w:rsidRPr="00136F1E">
        <w:rPr>
          <w:rFonts w:cs="B Nazanin"/>
          <w:rtl/>
          <w:lang w:bidi="fa-IR"/>
        </w:rPr>
        <w:t>مهم‌تر</w:t>
      </w:r>
      <w:r w:rsidRPr="00136F1E">
        <w:rPr>
          <w:rFonts w:cs="B Nazanin" w:hint="cs"/>
          <w:rtl/>
          <w:lang w:bidi="fa-IR"/>
        </w:rPr>
        <w:t>ی</w:t>
      </w:r>
      <w:r w:rsidRPr="00136F1E">
        <w:rPr>
          <w:rFonts w:cs="B Nazanin" w:hint="eastAsia"/>
          <w:rtl/>
          <w:lang w:bidi="fa-IR"/>
        </w:rPr>
        <w:t>ن</w:t>
      </w:r>
      <w:proofErr w:type="spellEnd"/>
      <w:r w:rsidRPr="00136F1E">
        <w:rPr>
          <w:rFonts w:cs="B Nazanin"/>
          <w:rtl/>
          <w:lang w:bidi="fa-IR"/>
        </w:rPr>
        <w:t xml:space="preserve"> عوامل شناسا</w:t>
      </w:r>
      <w:r w:rsidRPr="00136F1E">
        <w:rPr>
          <w:rFonts w:cs="B Nazanin" w:hint="cs"/>
          <w:rtl/>
          <w:lang w:bidi="fa-IR"/>
        </w:rPr>
        <w:t>یی</w:t>
      </w:r>
      <w:r w:rsidRPr="00136F1E">
        <w:rPr>
          <w:rFonts w:cs="B Nazanin"/>
          <w:rtl/>
          <w:lang w:bidi="fa-IR"/>
        </w:rPr>
        <w:t xml:space="preserve"> شده‌اند</w:t>
      </w:r>
      <w:r w:rsidR="00AC1342" w:rsidRPr="00136F1E">
        <w:rPr>
          <w:rFonts w:cs="B Nazanin" w:hint="cs"/>
          <w:rtl/>
          <w:lang w:bidi="fa-IR"/>
        </w:rPr>
        <w:t>.</w:t>
      </w:r>
    </w:p>
    <w:p w14:paraId="454239B5" w14:textId="71D60C08" w:rsidR="00FF5208" w:rsidRPr="00D644E9" w:rsidRDefault="00DB5115" w:rsidP="00DB5115">
      <w:pPr>
        <w:pStyle w:val="Heading2"/>
        <w:numPr>
          <w:ilvl w:val="1"/>
          <w:numId w:val="24"/>
        </w:numPr>
        <w:rPr>
          <w:rFonts w:cs="B Nazanin"/>
          <w:i w:val="0"/>
          <w:iCs w:val="0"/>
          <w:sz w:val="32"/>
          <w:szCs w:val="32"/>
          <w:rtl/>
          <w:lang w:bidi="fa-IR"/>
        </w:rPr>
      </w:pPr>
      <w:r w:rsidRPr="00D644E9">
        <w:rPr>
          <w:rFonts w:cs="B Nazanin" w:hint="cs"/>
          <w:i w:val="0"/>
          <w:iCs w:val="0"/>
          <w:sz w:val="32"/>
          <w:szCs w:val="32"/>
          <w:rtl/>
          <w:lang w:bidi="fa-IR"/>
        </w:rPr>
        <w:t>جمع بندی</w:t>
      </w:r>
    </w:p>
    <w:p w14:paraId="2BF9E819" w14:textId="0D9AA664" w:rsidR="00D644E9" w:rsidRPr="00D644E9" w:rsidRDefault="00D644E9" w:rsidP="00D644E9">
      <w:pPr>
        <w:pStyle w:val="a8"/>
        <w:rPr>
          <w:rFonts w:cs="B Nazanin"/>
          <w:rtl/>
          <w:lang w:bidi="fa-IR"/>
        </w:rPr>
      </w:pPr>
      <w:r w:rsidRPr="00D644E9">
        <w:rPr>
          <w:rFonts w:cs="B Nazanin"/>
          <w:rtl/>
          <w:lang w:bidi="fa-IR"/>
        </w:rPr>
        <w:t>در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بخش، مراحل مختلف </w:t>
      </w:r>
      <w:r>
        <w:rPr>
          <w:rFonts w:cs="B Nazanin" w:hint="cs"/>
          <w:rtl/>
          <w:lang w:bidi="fa-IR"/>
        </w:rPr>
        <w:t>پژوهش</w:t>
      </w:r>
      <w:r w:rsidRPr="00D644E9">
        <w:rPr>
          <w:rFonts w:cs="B Nazanin"/>
          <w:rtl/>
          <w:lang w:bidi="fa-IR"/>
        </w:rPr>
        <w:t xml:space="preserve"> از جمله درک کسب‌وکار، درک داده، پ</w:t>
      </w:r>
      <w:r w:rsidRPr="00D644E9">
        <w:rPr>
          <w:rFonts w:cs="B Nazanin" w:hint="cs"/>
          <w:rtl/>
          <w:lang w:bidi="fa-IR"/>
        </w:rPr>
        <w:t>ی</w:t>
      </w:r>
      <w:r w:rsidRPr="00D644E9">
        <w:rPr>
          <w:rFonts w:cs="B Nazanin" w:hint="eastAsia"/>
          <w:rtl/>
          <w:lang w:bidi="fa-IR"/>
        </w:rPr>
        <w:t>ش‌پردازش</w:t>
      </w:r>
      <w:r w:rsidRPr="00D644E9">
        <w:rPr>
          <w:rFonts w:cs="B Nazanin"/>
          <w:rtl/>
          <w:lang w:bidi="fa-IR"/>
        </w:rPr>
        <w:t xml:space="preserve"> داده‌ها، مدل‌ساز</w:t>
      </w:r>
      <w:r w:rsidRPr="00D644E9">
        <w:rPr>
          <w:rFonts w:cs="B Nazanin" w:hint="cs"/>
          <w:rtl/>
          <w:lang w:bidi="fa-IR"/>
        </w:rPr>
        <w:t>ی</w:t>
      </w:r>
      <w:r w:rsidRPr="00D644E9">
        <w:rPr>
          <w:rFonts w:cs="B Nazanin" w:hint="eastAsia"/>
          <w:rtl/>
          <w:lang w:bidi="fa-IR"/>
        </w:rPr>
        <w:t>،</w:t>
      </w:r>
      <w:r w:rsidRPr="00D644E9">
        <w:rPr>
          <w:rFonts w:cs="B Nazanin"/>
          <w:rtl/>
          <w:lang w:bidi="fa-IR"/>
        </w:rPr>
        <w:t xml:space="preserve"> و ارز</w:t>
      </w:r>
      <w:r w:rsidRPr="00D644E9">
        <w:rPr>
          <w:rFonts w:cs="B Nazanin" w:hint="cs"/>
          <w:rtl/>
          <w:lang w:bidi="fa-IR"/>
        </w:rPr>
        <w:t>ی</w:t>
      </w:r>
      <w:r w:rsidRPr="00D644E9">
        <w:rPr>
          <w:rFonts w:cs="B Nazanin" w:hint="eastAsia"/>
          <w:rtl/>
          <w:lang w:bidi="fa-IR"/>
        </w:rPr>
        <w:t>اب</w:t>
      </w:r>
      <w:r w:rsidRPr="00D644E9">
        <w:rPr>
          <w:rFonts w:cs="B Nazanin" w:hint="cs"/>
          <w:rtl/>
          <w:lang w:bidi="fa-IR"/>
        </w:rPr>
        <w:t>ی</w:t>
      </w:r>
      <w:r w:rsidRPr="00D644E9">
        <w:rPr>
          <w:rFonts w:cs="B Nazanin"/>
          <w:rtl/>
          <w:lang w:bidi="fa-IR"/>
        </w:rPr>
        <w:t xml:space="preserve"> عملکرد مدل‌ها به‌طور مفصل بررس</w:t>
      </w:r>
      <w:r w:rsidRPr="00D644E9">
        <w:rPr>
          <w:rFonts w:cs="B Nazanin" w:hint="cs"/>
          <w:rtl/>
          <w:lang w:bidi="fa-IR"/>
        </w:rPr>
        <w:t>ی</w:t>
      </w:r>
      <w:r w:rsidRPr="00D644E9">
        <w:rPr>
          <w:rFonts w:cs="B Nazanin"/>
          <w:rtl/>
          <w:lang w:bidi="fa-IR"/>
        </w:rPr>
        <w:t xml:space="preserve"> شده است.</w:t>
      </w:r>
    </w:p>
    <w:p w14:paraId="05049DE5" w14:textId="77777777" w:rsidR="00D644E9" w:rsidRPr="00D644E9" w:rsidRDefault="00D644E9" w:rsidP="00D644E9">
      <w:pPr>
        <w:pStyle w:val="a8"/>
        <w:rPr>
          <w:rFonts w:cs="B Nazanin"/>
          <w:rtl/>
          <w:lang w:bidi="fa-IR"/>
        </w:rPr>
      </w:pPr>
      <w:r w:rsidRPr="00D644E9">
        <w:rPr>
          <w:rFonts w:cs="B Nazanin" w:hint="eastAsia"/>
          <w:rtl/>
          <w:lang w:bidi="fa-IR"/>
        </w:rPr>
        <w:t>ابتدا</w:t>
      </w:r>
      <w:r w:rsidRPr="00D644E9">
        <w:rPr>
          <w:rFonts w:cs="B Nazanin"/>
          <w:rtl/>
          <w:lang w:bidi="fa-IR"/>
        </w:rPr>
        <w:t xml:space="preserve"> در مرحله درک کسب‌وکار، پژوهش بر شناسا</w:t>
      </w:r>
      <w:r w:rsidRPr="00D644E9">
        <w:rPr>
          <w:rFonts w:cs="B Nazanin" w:hint="cs"/>
          <w:rtl/>
          <w:lang w:bidi="fa-IR"/>
        </w:rPr>
        <w:t>یی</w:t>
      </w:r>
      <w:r w:rsidRPr="00D644E9">
        <w:rPr>
          <w:rFonts w:cs="B Nazanin"/>
          <w:rtl/>
          <w:lang w:bidi="fa-IR"/>
        </w:rPr>
        <w:t xml:space="preserve"> عوامل کل</w:t>
      </w:r>
      <w:r w:rsidRPr="00D644E9">
        <w:rPr>
          <w:rFonts w:cs="B Nazanin" w:hint="cs"/>
          <w:rtl/>
          <w:lang w:bidi="fa-IR"/>
        </w:rPr>
        <w:t>ی</w:t>
      </w:r>
      <w:r w:rsidRPr="00D644E9">
        <w:rPr>
          <w:rFonts w:cs="B Nazanin" w:hint="eastAsia"/>
          <w:rtl/>
          <w:lang w:bidi="fa-IR"/>
        </w:rPr>
        <w:t>د</w:t>
      </w:r>
      <w:r w:rsidRPr="00D644E9">
        <w:rPr>
          <w:rFonts w:cs="B Nazanin" w:hint="cs"/>
          <w:rtl/>
          <w:lang w:bidi="fa-IR"/>
        </w:rPr>
        <w:t>ی</w:t>
      </w:r>
      <w:r w:rsidRPr="00D644E9">
        <w:rPr>
          <w:rFonts w:cs="B Nazanin"/>
          <w:rtl/>
          <w:lang w:bidi="fa-IR"/>
        </w:rPr>
        <w:t xml:space="preserve"> موفق</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شرکت‌ها</w:t>
      </w:r>
      <w:r w:rsidRPr="00D644E9">
        <w:rPr>
          <w:rFonts w:cs="B Nazanin" w:hint="cs"/>
          <w:rtl/>
          <w:lang w:bidi="fa-IR"/>
        </w:rPr>
        <w:t>ی</w:t>
      </w:r>
      <w:r w:rsidRPr="00D644E9">
        <w:rPr>
          <w:rFonts w:cs="B Nazanin"/>
          <w:rtl/>
          <w:lang w:bidi="fa-IR"/>
        </w:rPr>
        <w:t xml:space="preserve"> هوش مصنوع</w:t>
      </w:r>
      <w:r w:rsidRPr="00D644E9">
        <w:rPr>
          <w:rFonts w:cs="B Nazanin" w:hint="cs"/>
          <w:rtl/>
          <w:lang w:bidi="fa-IR"/>
        </w:rPr>
        <w:t>ی</w:t>
      </w:r>
      <w:r w:rsidRPr="00D644E9">
        <w:rPr>
          <w:rFonts w:cs="B Nazanin"/>
          <w:rtl/>
          <w:lang w:bidi="fa-IR"/>
        </w:rPr>
        <w:t xml:space="preserve"> در </w:t>
      </w:r>
      <w:r w:rsidRPr="00D644E9">
        <w:rPr>
          <w:rFonts w:cs="B Nazanin"/>
          <w:rtl/>
          <w:lang w:bidi="fa-IR"/>
        </w:rPr>
        <w:lastRenderedPageBreak/>
        <w:t xml:space="preserve">صنعت حمل‌ونقل تمرکز داشته است. با توجه به </w:t>
      </w:r>
      <w:proofErr w:type="spellStart"/>
      <w:r w:rsidRPr="00D644E9">
        <w:rPr>
          <w:rFonts w:cs="B Nazanin"/>
          <w:rtl/>
          <w:lang w:bidi="fa-IR"/>
        </w:rPr>
        <w:t>پ</w:t>
      </w:r>
      <w:r w:rsidRPr="00D644E9">
        <w:rPr>
          <w:rFonts w:cs="B Nazanin" w:hint="cs"/>
          <w:rtl/>
          <w:lang w:bidi="fa-IR"/>
        </w:rPr>
        <w:t>ی</w:t>
      </w:r>
      <w:r w:rsidRPr="00D644E9">
        <w:rPr>
          <w:rFonts w:cs="B Nazanin" w:hint="eastAsia"/>
          <w:rtl/>
          <w:lang w:bidi="fa-IR"/>
        </w:rPr>
        <w:t>چ</w:t>
      </w:r>
      <w:r w:rsidRPr="00D644E9">
        <w:rPr>
          <w:rFonts w:cs="B Nazanin" w:hint="cs"/>
          <w:rtl/>
          <w:lang w:bidi="fa-IR"/>
        </w:rPr>
        <w:t>ی</w:t>
      </w:r>
      <w:r w:rsidRPr="00D644E9">
        <w:rPr>
          <w:rFonts w:cs="B Nazanin" w:hint="eastAsia"/>
          <w:rtl/>
          <w:lang w:bidi="fa-IR"/>
        </w:rPr>
        <w:t>دگ</w:t>
      </w:r>
      <w:r w:rsidRPr="00D644E9">
        <w:rPr>
          <w:rFonts w:cs="B Nazanin" w:hint="cs"/>
          <w:rtl/>
          <w:lang w:bidi="fa-IR"/>
        </w:rPr>
        <w:t>ی‌</w:t>
      </w:r>
      <w:r w:rsidRPr="00D644E9">
        <w:rPr>
          <w:rFonts w:cs="B Nazanin" w:hint="eastAsia"/>
          <w:rtl/>
          <w:lang w:bidi="fa-IR"/>
        </w:rPr>
        <w:t>ها</w:t>
      </w:r>
      <w:r w:rsidRPr="00D644E9">
        <w:rPr>
          <w:rFonts w:cs="B Nazanin" w:hint="cs"/>
          <w:rtl/>
          <w:lang w:bidi="fa-IR"/>
        </w:rPr>
        <w:t>ی</w:t>
      </w:r>
      <w:proofErr w:type="spellEnd"/>
      <w:r w:rsidRPr="00D644E9">
        <w:rPr>
          <w:rFonts w:cs="B Nazanin"/>
          <w:rtl/>
          <w:lang w:bidi="fa-IR"/>
        </w:rPr>
        <w:t xml:space="preserve">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صنعت و ر</w:t>
      </w:r>
      <w:r w:rsidRPr="00D644E9">
        <w:rPr>
          <w:rFonts w:cs="B Nazanin" w:hint="cs"/>
          <w:rtl/>
          <w:lang w:bidi="fa-IR"/>
        </w:rPr>
        <w:t>ی</w:t>
      </w:r>
      <w:r w:rsidRPr="00D644E9">
        <w:rPr>
          <w:rFonts w:cs="B Nazanin" w:hint="eastAsia"/>
          <w:rtl/>
          <w:lang w:bidi="fa-IR"/>
        </w:rPr>
        <w:t>سک‌ها</w:t>
      </w:r>
      <w:r w:rsidRPr="00D644E9">
        <w:rPr>
          <w:rFonts w:cs="B Nazanin" w:hint="cs"/>
          <w:rtl/>
          <w:lang w:bidi="fa-IR"/>
        </w:rPr>
        <w:t>ی</w:t>
      </w:r>
      <w:r w:rsidRPr="00D644E9">
        <w:rPr>
          <w:rFonts w:cs="B Nazanin"/>
          <w:rtl/>
          <w:lang w:bidi="fa-IR"/>
        </w:rPr>
        <w:t xml:space="preserve"> بالا</w:t>
      </w:r>
      <w:r w:rsidRPr="00D644E9">
        <w:rPr>
          <w:rFonts w:cs="B Nazanin" w:hint="cs"/>
          <w:rtl/>
          <w:lang w:bidi="fa-IR"/>
        </w:rPr>
        <w:t>ی</w:t>
      </w:r>
      <w:r w:rsidRPr="00D644E9">
        <w:rPr>
          <w:rFonts w:cs="B Nazanin"/>
          <w:rtl/>
          <w:lang w:bidi="fa-IR"/>
        </w:rPr>
        <w:t xml:space="preserve"> آن، هدف اصل</w:t>
      </w:r>
      <w:r w:rsidRPr="00D644E9">
        <w:rPr>
          <w:rFonts w:cs="B Nazanin" w:hint="cs"/>
          <w:rtl/>
          <w:lang w:bidi="fa-IR"/>
        </w:rPr>
        <w:t>ی</w:t>
      </w:r>
      <w:r w:rsidRPr="00D644E9">
        <w:rPr>
          <w:rFonts w:cs="B Nazanin"/>
          <w:rtl/>
          <w:lang w:bidi="fa-IR"/>
        </w:rPr>
        <w:t xml:space="preserve">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بخش شناسا</w:t>
      </w:r>
      <w:r w:rsidRPr="00D644E9">
        <w:rPr>
          <w:rFonts w:cs="B Nazanin" w:hint="cs"/>
          <w:rtl/>
          <w:lang w:bidi="fa-IR"/>
        </w:rPr>
        <w:t>یی</w:t>
      </w:r>
      <w:r w:rsidRPr="00D644E9">
        <w:rPr>
          <w:rFonts w:cs="B Nazanin"/>
          <w:rtl/>
          <w:lang w:bidi="fa-IR"/>
        </w:rPr>
        <w:t xml:space="preserve"> و تحل</w:t>
      </w:r>
      <w:r w:rsidRPr="00D644E9">
        <w:rPr>
          <w:rFonts w:cs="B Nazanin" w:hint="cs"/>
          <w:rtl/>
          <w:lang w:bidi="fa-IR"/>
        </w:rPr>
        <w:t>ی</w:t>
      </w:r>
      <w:r w:rsidRPr="00D644E9">
        <w:rPr>
          <w:rFonts w:cs="B Nazanin" w:hint="eastAsia"/>
          <w:rtl/>
          <w:lang w:bidi="fa-IR"/>
        </w:rPr>
        <w:t>ل</w:t>
      </w:r>
      <w:r w:rsidRPr="00D644E9">
        <w:rPr>
          <w:rFonts w:cs="B Nazanin"/>
          <w:rtl/>
          <w:lang w:bidi="fa-IR"/>
        </w:rPr>
        <w:t xml:space="preserve"> عوامل</w:t>
      </w:r>
      <w:r w:rsidRPr="00D644E9">
        <w:rPr>
          <w:rFonts w:cs="B Nazanin" w:hint="cs"/>
          <w:rtl/>
          <w:lang w:bidi="fa-IR"/>
        </w:rPr>
        <w:t>ی</w:t>
      </w:r>
      <w:r w:rsidRPr="00D644E9">
        <w:rPr>
          <w:rFonts w:cs="B Nazanin"/>
          <w:rtl/>
          <w:lang w:bidi="fa-IR"/>
        </w:rPr>
        <w:t xml:space="preserve"> بود که م</w:t>
      </w:r>
      <w:r w:rsidRPr="00D644E9">
        <w:rPr>
          <w:rFonts w:cs="B Nazanin" w:hint="cs"/>
          <w:rtl/>
          <w:lang w:bidi="fa-IR"/>
        </w:rPr>
        <w:t>ی‌</w:t>
      </w:r>
      <w:r w:rsidRPr="00D644E9">
        <w:rPr>
          <w:rFonts w:cs="B Nazanin" w:hint="eastAsia"/>
          <w:rtl/>
          <w:lang w:bidi="fa-IR"/>
        </w:rPr>
        <w:t>توانند</w:t>
      </w:r>
      <w:r w:rsidRPr="00D644E9">
        <w:rPr>
          <w:rFonts w:cs="B Nazanin"/>
          <w:rtl/>
          <w:lang w:bidi="fa-IR"/>
        </w:rPr>
        <w:t xml:space="preserve"> موفق</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w:t>
      </w:r>
      <w:r w:rsidRPr="00D644E9">
        <w:rPr>
          <w:rFonts w:cs="B Nazanin" w:hint="cs"/>
          <w:rtl/>
          <w:lang w:bidi="fa-IR"/>
        </w:rPr>
        <w:t>ی</w:t>
      </w:r>
      <w:r w:rsidRPr="00D644E9">
        <w:rPr>
          <w:rFonts w:cs="B Nazanin" w:hint="eastAsia"/>
          <w:rtl/>
          <w:lang w:bidi="fa-IR"/>
        </w:rPr>
        <w:t>ا</w:t>
      </w:r>
      <w:r w:rsidRPr="00D644E9">
        <w:rPr>
          <w:rFonts w:cs="B Nazanin"/>
          <w:rtl/>
          <w:lang w:bidi="fa-IR"/>
        </w:rPr>
        <w:t xml:space="preserve"> شکست شرکت‌ها را پ</w:t>
      </w:r>
      <w:r w:rsidRPr="00D644E9">
        <w:rPr>
          <w:rFonts w:cs="B Nazanin" w:hint="cs"/>
          <w:rtl/>
          <w:lang w:bidi="fa-IR"/>
        </w:rPr>
        <w:t>ی</w:t>
      </w:r>
      <w:r w:rsidRPr="00D644E9">
        <w:rPr>
          <w:rFonts w:cs="B Nazanin" w:hint="eastAsia"/>
          <w:rtl/>
          <w:lang w:bidi="fa-IR"/>
        </w:rPr>
        <w:t>ش‌ب</w:t>
      </w:r>
      <w:r w:rsidRPr="00D644E9">
        <w:rPr>
          <w:rFonts w:cs="B Nazanin" w:hint="cs"/>
          <w:rtl/>
          <w:lang w:bidi="fa-IR"/>
        </w:rPr>
        <w:t>ی</w:t>
      </w:r>
      <w:r w:rsidRPr="00D644E9">
        <w:rPr>
          <w:rFonts w:cs="B Nazanin" w:hint="eastAsia"/>
          <w:rtl/>
          <w:lang w:bidi="fa-IR"/>
        </w:rPr>
        <w:t>ن</w:t>
      </w:r>
      <w:r w:rsidRPr="00D644E9">
        <w:rPr>
          <w:rFonts w:cs="B Nazanin" w:hint="cs"/>
          <w:rtl/>
          <w:lang w:bidi="fa-IR"/>
        </w:rPr>
        <w:t>ی</w:t>
      </w:r>
      <w:r w:rsidRPr="00D644E9">
        <w:rPr>
          <w:rFonts w:cs="B Nazanin"/>
          <w:rtl/>
          <w:lang w:bidi="fa-IR"/>
        </w:rPr>
        <w:t xml:space="preserve"> کنند.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عوامل شامل و</w:t>
      </w:r>
      <w:r w:rsidRPr="00D644E9">
        <w:rPr>
          <w:rFonts w:cs="B Nazanin" w:hint="cs"/>
          <w:rtl/>
          <w:lang w:bidi="fa-IR"/>
        </w:rPr>
        <w:t>ی</w:t>
      </w:r>
      <w:r w:rsidRPr="00D644E9">
        <w:rPr>
          <w:rFonts w:cs="B Nazanin" w:hint="eastAsia"/>
          <w:rtl/>
          <w:lang w:bidi="fa-IR"/>
        </w:rPr>
        <w:t>ژگ</w:t>
      </w:r>
      <w:r w:rsidRPr="00D644E9">
        <w:rPr>
          <w:rFonts w:cs="B Nazanin" w:hint="cs"/>
          <w:rtl/>
          <w:lang w:bidi="fa-IR"/>
        </w:rPr>
        <w:t>ی‌</w:t>
      </w:r>
      <w:r w:rsidRPr="00D644E9">
        <w:rPr>
          <w:rFonts w:cs="B Nazanin" w:hint="eastAsia"/>
          <w:rtl/>
          <w:lang w:bidi="fa-IR"/>
        </w:rPr>
        <w:t>ها</w:t>
      </w:r>
      <w:r w:rsidRPr="00D644E9">
        <w:rPr>
          <w:rFonts w:cs="B Nazanin" w:hint="cs"/>
          <w:rtl/>
          <w:lang w:bidi="fa-IR"/>
        </w:rPr>
        <w:t>یی</w:t>
      </w:r>
      <w:r w:rsidRPr="00D644E9">
        <w:rPr>
          <w:rFonts w:cs="B Nazanin"/>
          <w:rtl/>
          <w:lang w:bidi="fa-IR"/>
        </w:rPr>
        <w:t xml:space="preserve"> مانند تعداد کارکنان، مراحل جذب سرما</w:t>
      </w:r>
      <w:r w:rsidRPr="00D644E9">
        <w:rPr>
          <w:rFonts w:cs="B Nazanin" w:hint="cs"/>
          <w:rtl/>
          <w:lang w:bidi="fa-IR"/>
        </w:rPr>
        <w:t>ی</w:t>
      </w:r>
      <w:r w:rsidRPr="00D644E9">
        <w:rPr>
          <w:rFonts w:cs="B Nazanin" w:hint="eastAsia"/>
          <w:rtl/>
          <w:lang w:bidi="fa-IR"/>
        </w:rPr>
        <w:t>ه،</w:t>
      </w:r>
      <w:r w:rsidRPr="00D644E9">
        <w:rPr>
          <w:rFonts w:cs="B Nazanin"/>
          <w:rtl/>
          <w:lang w:bidi="fa-IR"/>
        </w:rPr>
        <w:t xml:space="preserve"> موقع</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جغراف</w:t>
      </w:r>
      <w:r w:rsidRPr="00D644E9">
        <w:rPr>
          <w:rFonts w:cs="B Nazanin" w:hint="cs"/>
          <w:rtl/>
          <w:lang w:bidi="fa-IR"/>
        </w:rPr>
        <w:t>ی</w:t>
      </w:r>
      <w:r w:rsidRPr="00D644E9">
        <w:rPr>
          <w:rFonts w:cs="B Nazanin" w:hint="eastAsia"/>
          <w:rtl/>
          <w:lang w:bidi="fa-IR"/>
        </w:rPr>
        <w:t>ا</w:t>
      </w:r>
      <w:r w:rsidRPr="00D644E9">
        <w:rPr>
          <w:rFonts w:cs="B Nazanin" w:hint="cs"/>
          <w:rtl/>
          <w:lang w:bidi="fa-IR"/>
        </w:rPr>
        <w:t>یی</w:t>
      </w:r>
      <w:r w:rsidRPr="00D644E9">
        <w:rPr>
          <w:rFonts w:cs="B Nazanin" w:hint="eastAsia"/>
          <w:rtl/>
          <w:lang w:bidi="fa-IR"/>
        </w:rPr>
        <w:t>،</w:t>
      </w:r>
      <w:r w:rsidRPr="00D644E9">
        <w:rPr>
          <w:rFonts w:cs="B Nazanin"/>
          <w:rtl/>
          <w:lang w:bidi="fa-IR"/>
        </w:rPr>
        <w:t xml:space="preserve"> و م</w:t>
      </w:r>
      <w:r w:rsidRPr="00D644E9">
        <w:rPr>
          <w:rFonts w:cs="B Nazanin" w:hint="cs"/>
          <w:rtl/>
          <w:lang w:bidi="fa-IR"/>
        </w:rPr>
        <w:t>ی</w:t>
      </w:r>
      <w:r w:rsidRPr="00D644E9">
        <w:rPr>
          <w:rFonts w:cs="B Nazanin" w:hint="eastAsia"/>
          <w:rtl/>
          <w:lang w:bidi="fa-IR"/>
        </w:rPr>
        <w:t>زان</w:t>
      </w:r>
      <w:r w:rsidRPr="00D644E9">
        <w:rPr>
          <w:rFonts w:cs="B Nazanin"/>
          <w:rtl/>
          <w:lang w:bidi="fa-IR"/>
        </w:rPr>
        <w:t xml:space="preserve"> تعامل شرکت با رسانه‌ها و مشتر</w:t>
      </w:r>
      <w:r w:rsidRPr="00D644E9">
        <w:rPr>
          <w:rFonts w:cs="B Nazanin" w:hint="cs"/>
          <w:rtl/>
          <w:lang w:bidi="fa-IR"/>
        </w:rPr>
        <w:t>ی</w:t>
      </w:r>
      <w:r w:rsidRPr="00D644E9">
        <w:rPr>
          <w:rFonts w:cs="B Nazanin" w:hint="eastAsia"/>
          <w:rtl/>
          <w:lang w:bidi="fa-IR"/>
        </w:rPr>
        <w:t>ان</w:t>
      </w:r>
      <w:r w:rsidRPr="00D644E9">
        <w:rPr>
          <w:rFonts w:cs="B Nazanin"/>
          <w:rtl/>
          <w:lang w:bidi="fa-IR"/>
        </w:rPr>
        <w:t xml:space="preserve"> بودند که در مراحل بعد</w:t>
      </w:r>
      <w:r w:rsidRPr="00D644E9">
        <w:rPr>
          <w:rFonts w:cs="B Nazanin" w:hint="cs"/>
          <w:rtl/>
          <w:lang w:bidi="fa-IR"/>
        </w:rPr>
        <w:t>ی</w:t>
      </w:r>
      <w:r w:rsidRPr="00D644E9">
        <w:rPr>
          <w:rFonts w:cs="B Nazanin"/>
          <w:rtl/>
          <w:lang w:bidi="fa-IR"/>
        </w:rPr>
        <w:t xml:space="preserve"> برا</w:t>
      </w:r>
      <w:r w:rsidRPr="00D644E9">
        <w:rPr>
          <w:rFonts w:cs="B Nazanin" w:hint="cs"/>
          <w:rtl/>
          <w:lang w:bidi="fa-IR"/>
        </w:rPr>
        <w:t>ی</w:t>
      </w:r>
      <w:r w:rsidRPr="00D644E9">
        <w:rPr>
          <w:rFonts w:cs="B Nazanin"/>
          <w:rtl/>
          <w:lang w:bidi="fa-IR"/>
        </w:rPr>
        <w:t xml:space="preserve"> پ</w:t>
      </w:r>
      <w:r w:rsidRPr="00D644E9">
        <w:rPr>
          <w:rFonts w:cs="B Nazanin" w:hint="cs"/>
          <w:rtl/>
          <w:lang w:bidi="fa-IR"/>
        </w:rPr>
        <w:t>ی</w:t>
      </w:r>
      <w:r w:rsidRPr="00D644E9">
        <w:rPr>
          <w:rFonts w:cs="B Nazanin" w:hint="eastAsia"/>
          <w:rtl/>
          <w:lang w:bidi="fa-IR"/>
        </w:rPr>
        <w:t>ش‌ب</w:t>
      </w:r>
      <w:r w:rsidRPr="00D644E9">
        <w:rPr>
          <w:rFonts w:cs="B Nazanin" w:hint="cs"/>
          <w:rtl/>
          <w:lang w:bidi="fa-IR"/>
        </w:rPr>
        <w:t>ی</w:t>
      </w:r>
      <w:r w:rsidRPr="00D644E9">
        <w:rPr>
          <w:rFonts w:cs="B Nazanin" w:hint="eastAsia"/>
          <w:rtl/>
          <w:lang w:bidi="fa-IR"/>
        </w:rPr>
        <w:t>ن</w:t>
      </w:r>
      <w:r w:rsidRPr="00D644E9">
        <w:rPr>
          <w:rFonts w:cs="B Nazanin" w:hint="cs"/>
          <w:rtl/>
          <w:lang w:bidi="fa-IR"/>
        </w:rPr>
        <w:t>ی</w:t>
      </w:r>
      <w:r w:rsidRPr="00D644E9">
        <w:rPr>
          <w:rFonts w:cs="B Nazanin"/>
          <w:rtl/>
          <w:lang w:bidi="fa-IR"/>
        </w:rPr>
        <w:t xml:space="preserve"> عملکرد شرکت‌ها به‌کار گرفته شدند.</w:t>
      </w:r>
    </w:p>
    <w:p w14:paraId="7177E97F" w14:textId="77777777" w:rsidR="00D644E9" w:rsidRPr="00D644E9" w:rsidRDefault="00D644E9" w:rsidP="00D644E9">
      <w:pPr>
        <w:pStyle w:val="a8"/>
        <w:rPr>
          <w:rFonts w:cs="B Nazanin"/>
          <w:rtl/>
          <w:lang w:bidi="fa-IR"/>
        </w:rPr>
      </w:pPr>
      <w:r w:rsidRPr="00D644E9">
        <w:rPr>
          <w:rFonts w:cs="B Nazanin" w:hint="eastAsia"/>
          <w:rtl/>
          <w:lang w:bidi="fa-IR"/>
        </w:rPr>
        <w:t>در</w:t>
      </w:r>
      <w:r w:rsidRPr="00D644E9">
        <w:rPr>
          <w:rFonts w:cs="B Nazanin"/>
          <w:rtl/>
          <w:lang w:bidi="fa-IR"/>
        </w:rPr>
        <w:t xml:space="preserve"> مرحله درک داده، داده‌ها از پا</w:t>
      </w:r>
      <w:r w:rsidRPr="00D644E9">
        <w:rPr>
          <w:rFonts w:cs="B Nazanin" w:hint="cs"/>
          <w:rtl/>
          <w:lang w:bidi="fa-IR"/>
        </w:rPr>
        <w:t>ی</w:t>
      </w:r>
      <w:r w:rsidRPr="00D644E9">
        <w:rPr>
          <w:rFonts w:cs="B Nazanin" w:hint="eastAsia"/>
          <w:rtl/>
          <w:lang w:bidi="fa-IR"/>
        </w:rPr>
        <w:t>گاه</w:t>
      </w:r>
      <w:r w:rsidRPr="00D644E9">
        <w:rPr>
          <w:rFonts w:cs="B Nazanin"/>
          <w:rtl/>
          <w:lang w:bidi="fa-IR"/>
        </w:rPr>
        <w:t xml:space="preserve"> اطلاعات</w:t>
      </w:r>
      <w:r w:rsidRPr="00D644E9">
        <w:rPr>
          <w:rFonts w:cs="B Nazanin" w:hint="cs"/>
          <w:rtl/>
          <w:lang w:bidi="fa-IR"/>
        </w:rPr>
        <w:t>ی</w:t>
      </w:r>
      <w:r w:rsidRPr="00D644E9">
        <w:rPr>
          <w:rFonts w:cs="B Nazanin"/>
          <w:rtl/>
          <w:lang w:bidi="fa-IR"/>
        </w:rPr>
        <w:t xml:space="preserve"> </w:t>
      </w:r>
      <w:proofErr w:type="spellStart"/>
      <w:r w:rsidRPr="00D644E9">
        <w:rPr>
          <w:rFonts w:cs="B Nazanin"/>
          <w:rtl/>
          <w:lang w:bidi="fa-IR"/>
        </w:rPr>
        <w:t>کرانچ‌ب</w:t>
      </w:r>
      <w:r w:rsidRPr="00D644E9">
        <w:rPr>
          <w:rFonts w:cs="B Nazanin" w:hint="cs"/>
          <w:rtl/>
          <w:lang w:bidi="fa-IR"/>
        </w:rPr>
        <w:t>ی</w:t>
      </w:r>
      <w:r w:rsidRPr="00D644E9">
        <w:rPr>
          <w:rFonts w:cs="B Nazanin" w:hint="eastAsia"/>
          <w:rtl/>
          <w:lang w:bidi="fa-IR"/>
        </w:rPr>
        <w:t>س</w:t>
      </w:r>
      <w:proofErr w:type="spellEnd"/>
      <w:r w:rsidRPr="00D644E9">
        <w:rPr>
          <w:rFonts w:cs="B Nazanin"/>
          <w:rtl/>
          <w:lang w:bidi="fa-IR"/>
        </w:rPr>
        <w:t xml:space="preserve"> استخراج شدند.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پا</w:t>
      </w:r>
      <w:r w:rsidRPr="00D644E9">
        <w:rPr>
          <w:rFonts w:cs="B Nazanin" w:hint="cs"/>
          <w:rtl/>
          <w:lang w:bidi="fa-IR"/>
        </w:rPr>
        <w:t>ی</w:t>
      </w:r>
      <w:r w:rsidRPr="00D644E9">
        <w:rPr>
          <w:rFonts w:cs="B Nazanin" w:hint="eastAsia"/>
          <w:rtl/>
          <w:lang w:bidi="fa-IR"/>
        </w:rPr>
        <w:t>گاه</w:t>
      </w:r>
      <w:r w:rsidRPr="00D644E9">
        <w:rPr>
          <w:rFonts w:cs="B Nazanin"/>
          <w:rtl/>
          <w:lang w:bidi="fa-IR"/>
        </w:rPr>
        <w:t xml:space="preserve"> شامل اطلاعات</w:t>
      </w:r>
      <w:r w:rsidRPr="00D644E9">
        <w:rPr>
          <w:rFonts w:cs="B Nazanin" w:hint="cs"/>
          <w:rtl/>
          <w:lang w:bidi="fa-IR"/>
        </w:rPr>
        <w:t>ی</w:t>
      </w:r>
      <w:r w:rsidRPr="00D644E9">
        <w:rPr>
          <w:rFonts w:cs="B Nazanin"/>
          <w:rtl/>
          <w:lang w:bidi="fa-IR"/>
        </w:rPr>
        <w:t xml:space="preserve"> از قب</w:t>
      </w:r>
      <w:r w:rsidRPr="00D644E9">
        <w:rPr>
          <w:rFonts w:cs="B Nazanin" w:hint="cs"/>
          <w:rtl/>
          <w:lang w:bidi="fa-IR"/>
        </w:rPr>
        <w:t>ی</w:t>
      </w:r>
      <w:r w:rsidRPr="00D644E9">
        <w:rPr>
          <w:rFonts w:cs="B Nazanin" w:hint="eastAsia"/>
          <w:rtl/>
          <w:lang w:bidi="fa-IR"/>
        </w:rPr>
        <w:t>ل</w:t>
      </w:r>
      <w:r w:rsidRPr="00D644E9">
        <w:rPr>
          <w:rFonts w:cs="B Nazanin"/>
          <w:rtl/>
          <w:lang w:bidi="fa-IR"/>
        </w:rPr>
        <w:t xml:space="preserve"> مراحل جذب سرما</w:t>
      </w:r>
      <w:r w:rsidRPr="00D644E9">
        <w:rPr>
          <w:rFonts w:cs="B Nazanin" w:hint="cs"/>
          <w:rtl/>
          <w:lang w:bidi="fa-IR"/>
        </w:rPr>
        <w:t>ی</w:t>
      </w:r>
      <w:r w:rsidRPr="00D644E9">
        <w:rPr>
          <w:rFonts w:cs="B Nazanin" w:hint="eastAsia"/>
          <w:rtl/>
          <w:lang w:bidi="fa-IR"/>
        </w:rPr>
        <w:t>ه،</w:t>
      </w:r>
      <w:r w:rsidRPr="00D644E9">
        <w:rPr>
          <w:rFonts w:cs="B Nazanin"/>
          <w:rtl/>
          <w:lang w:bidi="fa-IR"/>
        </w:rPr>
        <w:t xml:space="preserve"> تعداد کارکنان، و</w:t>
      </w:r>
      <w:r w:rsidRPr="00D644E9">
        <w:rPr>
          <w:rFonts w:cs="B Nazanin" w:hint="cs"/>
          <w:rtl/>
          <w:lang w:bidi="fa-IR"/>
        </w:rPr>
        <w:t>ی</w:t>
      </w:r>
      <w:r w:rsidRPr="00D644E9">
        <w:rPr>
          <w:rFonts w:cs="B Nazanin" w:hint="eastAsia"/>
          <w:rtl/>
          <w:lang w:bidi="fa-IR"/>
        </w:rPr>
        <w:t>ژگ</w:t>
      </w:r>
      <w:r w:rsidRPr="00D644E9">
        <w:rPr>
          <w:rFonts w:cs="B Nazanin" w:hint="cs"/>
          <w:rtl/>
          <w:lang w:bidi="fa-IR"/>
        </w:rPr>
        <w:t>ی‌</w:t>
      </w:r>
      <w:r w:rsidRPr="00D644E9">
        <w:rPr>
          <w:rFonts w:cs="B Nazanin" w:hint="eastAsia"/>
          <w:rtl/>
          <w:lang w:bidi="fa-IR"/>
        </w:rPr>
        <w:t>ها</w:t>
      </w:r>
      <w:r w:rsidRPr="00D644E9">
        <w:rPr>
          <w:rFonts w:cs="B Nazanin" w:hint="cs"/>
          <w:rtl/>
          <w:lang w:bidi="fa-IR"/>
        </w:rPr>
        <w:t>ی</w:t>
      </w:r>
      <w:r w:rsidRPr="00D644E9">
        <w:rPr>
          <w:rFonts w:cs="B Nazanin"/>
          <w:rtl/>
          <w:lang w:bidi="fa-IR"/>
        </w:rPr>
        <w:t xml:space="preserve"> جغراف</w:t>
      </w:r>
      <w:r w:rsidRPr="00D644E9">
        <w:rPr>
          <w:rFonts w:cs="B Nazanin" w:hint="cs"/>
          <w:rtl/>
          <w:lang w:bidi="fa-IR"/>
        </w:rPr>
        <w:t>ی</w:t>
      </w:r>
      <w:r w:rsidRPr="00D644E9">
        <w:rPr>
          <w:rFonts w:cs="B Nazanin" w:hint="eastAsia"/>
          <w:rtl/>
          <w:lang w:bidi="fa-IR"/>
        </w:rPr>
        <w:t>ا</w:t>
      </w:r>
      <w:r w:rsidRPr="00D644E9">
        <w:rPr>
          <w:rFonts w:cs="B Nazanin" w:hint="cs"/>
          <w:rtl/>
          <w:lang w:bidi="fa-IR"/>
        </w:rPr>
        <w:t>یی</w:t>
      </w:r>
      <w:r w:rsidRPr="00D644E9">
        <w:rPr>
          <w:rFonts w:cs="B Nazanin"/>
          <w:rtl/>
          <w:lang w:bidi="fa-IR"/>
        </w:rPr>
        <w:t xml:space="preserve"> و بن</w:t>
      </w:r>
      <w:r w:rsidRPr="00D644E9">
        <w:rPr>
          <w:rFonts w:cs="B Nazanin" w:hint="cs"/>
          <w:rtl/>
          <w:lang w:bidi="fa-IR"/>
        </w:rPr>
        <w:t>ی</w:t>
      </w:r>
      <w:r w:rsidRPr="00D644E9">
        <w:rPr>
          <w:rFonts w:cs="B Nazanin" w:hint="eastAsia"/>
          <w:rtl/>
          <w:lang w:bidi="fa-IR"/>
        </w:rPr>
        <w:t>ان‌گذاران</w:t>
      </w:r>
      <w:r w:rsidRPr="00D644E9">
        <w:rPr>
          <w:rFonts w:cs="B Nazanin"/>
          <w:rtl/>
          <w:lang w:bidi="fa-IR"/>
        </w:rPr>
        <w:t xml:space="preserve"> و سرما</w:t>
      </w:r>
      <w:r w:rsidRPr="00D644E9">
        <w:rPr>
          <w:rFonts w:cs="B Nazanin" w:hint="cs"/>
          <w:rtl/>
          <w:lang w:bidi="fa-IR"/>
        </w:rPr>
        <w:t>ی</w:t>
      </w:r>
      <w:r w:rsidRPr="00D644E9">
        <w:rPr>
          <w:rFonts w:cs="B Nazanin" w:hint="eastAsia"/>
          <w:rtl/>
          <w:lang w:bidi="fa-IR"/>
        </w:rPr>
        <w:t>ه‌گذاران</w:t>
      </w:r>
      <w:r w:rsidRPr="00D644E9">
        <w:rPr>
          <w:rFonts w:cs="B Nazanin"/>
          <w:rtl/>
          <w:lang w:bidi="fa-IR"/>
        </w:rPr>
        <w:t xml:space="preserve"> است که م</w:t>
      </w:r>
      <w:r w:rsidRPr="00D644E9">
        <w:rPr>
          <w:rFonts w:cs="B Nazanin" w:hint="cs"/>
          <w:rtl/>
          <w:lang w:bidi="fa-IR"/>
        </w:rPr>
        <w:t>ی‌</w:t>
      </w:r>
      <w:r w:rsidRPr="00D644E9">
        <w:rPr>
          <w:rFonts w:cs="B Nazanin" w:hint="eastAsia"/>
          <w:rtl/>
          <w:lang w:bidi="fa-IR"/>
        </w:rPr>
        <w:t>تواند</w:t>
      </w:r>
      <w:r w:rsidRPr="00D644E9">
        <w:rPr>
          <w:rFonts w:cs="B Nazanin"/>
          <w:rtl/>
          <w:lang w:bidi="fa-IR"/>
        </w:rPr>
        <w:t xml:space="preserve"> تأث</w:t>
      </w:r>
      <w:r w:rsidRPr="00D644E9">
        <w:rPr>
          <w:rFonts w:cs="B Nazanin" w:hint="cs"/>
          <w:rtl/>
          <w:lang w:bidi="fa-IR"/>
        </w:rPr>
        <w:t>ی</w:t>
      </w:r>
      <w:r w:rsidRPr="00D644E9">
        <w:rPr>
          <w:rFonts w:cs="B Nazanin" w:hint="eastAsia"/>
          <w:rtl/>
          <w:lang w:bidi="fa-IR"/>
        </w:rPr>
        <w:t>ر</w:t>
      </w:r>
      <w:r w:rsidRPr="00D644E9">
        <w:rPr>
          <w:rFonts w:cs="B Nazanin"/>
          <w:rtl/>
          <w:lang w:bidi="fa-IR"/>
        </w:rPr>
        <w:t xml:space="preserve"> ز</w:t>
      </w:r>
      <w:r w:rsidRPr="00D644E9">
        <w:rPr>
          <w:rFonts w:cs="B Nazanin" w:hint="cs"/>
          <w:rtl/>
          <w:lang w:bidi="fa-IR"/>
        </w:rPr>
        <w:t>ی</w:t>
      </w:r>
      <w:r w:rsidRPr="00D644E9">
        <w:rPr>
          <w:rFonts w:cs="B Nazanin" w:hint="eastAsia"/>
          <w:rtl/>
          <w:lang w:bidi="fa-IR"/>
        </w:rPr>
        <w:t>اد</w:t>
      </w:r>
      <w:r w:rsidRPr="00D644E9">
        <w:rPr>
          <w:rFonts w:cs="B Nazanin" w:hint="cs"/>
          <w:rtl/>
          <w:lang w:bidi="fa-IR"/>
        </w:rPr>
        <w:t>ی</w:t>
      </w:r>
      <w:r w:rsidRPr="00D644E9">
        <w:rPr>
          <w:rFonts w:cs="B Nazanin"/>
          <w:rtl/>
          <w:lang w:bidi="fa-IR"/>
        </w:rPr>
        <w:t xml:space="preserve"> بر موفق</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w:t>
      </w:r>
      <w:r w:rsidRPr="00D644E9">
        <w:rPr>
          <w:rFonts w:cs="B Nazanin" w:hint="cs"/>
          <w:rtl/>
          <w:lang w:bidi="fa-IR"/>
        </w:rPr>
        <w:t>ی</w:t>
      </w:r>
      <w:r w:rsidRPr="00D644E9">
        <w:rPr>
          <w:rFonts w:cs="B Nazanin" w:hint="eastAsia"/>
          <w:rtl/>
          <w:lang w:bidi="fa-IR"/>
        </w:rPr>
        <w:t>ا</w:t>
      </w:r>
      <w:r w:rsidRPr="00D644E9">
        <w:rPr>
          <w:rFonts w:cs="B Nazanin"/>
          <w:rtl/>
          <w:lang w:bidi="fa-IR"/>
        </w:rPr>
        <w:t xml:space="preserve"> شکست استارتاپ‌ها داشته باشد. پس از جمع‌آور</w:t>
      </w:r>
      <w:r w:rsidRPr="00D644E9">
        <w:rPr>
          <w:rFonts w:cs="B Nazanin" w:hint="cs"/>
          <w:rtl/>
          <w:lang w:bidi="fa-IR"/>
        </w:rPr>
        <w:t>ی</w:t>
      </w:r>
      <w:r w:rsidRPr="00D644E9">
        <w:rPr>
          <w:rFonts w:cs="B Nazanin"/>
          <w:rtl/>
          <w:lang w:bidi="fa-IR"/>
        </w:rPr>
        <w:t xml:space="preserve"> داده‌ها،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داده‌ها به پنج گروه کل</w:t>
      </w:r>
      <w:r w:rsidRPr="00D644E9">
        <w:rPr>
          <w:rFonts w:cs="B Nazanin" w:hint="cs"/>
          <w:rtl/>
          <w:lang w:bidi="fa-IR"/>
        </w:rPr>
        <w:t>ی</w:t>
      </w:r>
      <w:r w:rsidRPr="00D644E9">
        <w:rPr>
          <w:rFonts w:cs="B Nazanin"/>
          <w:rtl/>
          <w:lang w:bidi="fa-IR"/>
        </w:rPr>
        <w:t xml:space="preserve"> تقس</w:t>
      </w:r>
      <w:r w:rsidRPr="00D644E9">
        <w:rPr>
          <w:rFonts w:cs="B Nazanin" w:hint="cs"/>
          <w:rtl/>
          <w:lang w:bidi="fa-IR"/>
        </w:rPr>
        <w:t>ی</w:t>
      </w:r>
      <w:r w:rsidRPr="00D644E9">
        <w:rPr>
          <w:rFonts w:cs="B Nazanin" w:hint="eastAsia"/>
          <w:rtl/>
          <w:lang w:bidi="fa-IR"/>
        </w:rPr>
        <w:t>م</w:t>
      </w:r>
      <w:r w:rsidRPr="00D644E9">
        <w:rPr>
          <w:rFonts w:cs="B Nazanin"/>
          <w:rtl/>
          <w:lang w:bidi="fa-IR"/>
        </w:rPr>
        <w:t xml:space="preserve"> شدند: و</w:t>
      </w:r>
      <w:r w:rsidRPr="00D644E9">
        <w:rPr>
          <w:rFonts w:cs="B Nazanin" w:hint="cs"/>
          <w:rtl/>
          <w:lang w:bidi="fa-IR"/>
        </w:rPr>
        <w:t>ی</w:t>
      </w:r>
      <w:r w:rsidRPr="00D644E9">
        <w:rPr>
          <w:rFonts w:cs="B Nazanin" w:hint="eastAsia"/>
          <w:rtl/>
          <w:lang w:bidi="fa-IR"/>
        </w:rPr>
        <w:t>ژگ</w:t>
      </w:r>
      <w:r w:rsidRPr="00D644E9">
        <w:rPr>
          <w:rFonts w:cs="B Nazanin" w:hint="cs"/>
          <w:rtl/>
          <w:lang w:bidi="fa-IR"/>
        </w:rPr>
        <w:t>ی‌</w:t>
      </w:r>
      <w:r w:rsidRPr="00D644E9">
        <w:rPr>
          <w:rFonts w:cs="B Nazanin" w:hint="eastAsia"/>
          <w:rtl/>
          <w:lang w:bidi="fa-IR"/>
        </w:rPr>
        <w:t>ها</w:t>
      </w:r>
      <w:r w:rsidRPr="00D644E9">
        <w:rPr>
          <w:rFonts w:cs="B Nazanin" w:hint="cs"/>
          <w:rtl/>
          <w:lang w:bidi="fa-IR"/>
        </w:rPr>
        <w:t>ی</w:t>
      </w:r>
      <w:r w:rsidRPr="00D644E9">
        <w:rPr>
          <w:rFonts w:cs="B Nazanin"/>
          <w:rtl/>
          <w:lang w:bidi="fa-IR"/>
        </w:rPr>
        <w:t xml:space="preserve"> شرکت، و</w:t>
      </w:r>
      <w:r w:rsidRPr="00D644E9">
        <w:rPr>
          <w:rFonts w:cs="B Nazanin" w:hint="cs"/>
          <w:rtl/>
          <w:lang w:bidi="fa-IR"/>
        </w:rPr>
        <w:t>ی</w:t>
      </w:r>
      <w:r w:rsidRPr="00D644E9">
        <w:rPr>
          <w:rFonts w:cs="B Nazanin" w:hint="eastAsia"/>
          <w:rtl/>
          <w:lang w:bidi="fa-IR"/>
        </w:rPr>
        <w:t>ژگ</w:t>
      </w:r>
      <w:r w:rsidRPr="00D644E9">
        <w:rPr>
          <w:rFonts w:cs="B Nazanin" w:hint="cs"/>
          <w:rtl/>
          <w:lang w:bidi="fa-IR"/>
        </w:rPr>
        <w:t>ی‌</w:t>
      </w:r>
      <w:r w:rsidRPr="00D644E9">
        <w:rPr>
          <w:rFonts w:cs="B Nazanin" w:hint="eastAsia"/>
          <w:rtl/>
          <w:lang w:bidi="fa-IR"/>
        </w:rPr>
        <w:t>ها</w:t>
      </w:r>
      <w:r w:rsidRPr="00D644E9">
        <w:rPr>
          <w:rFonts w:cs="B Nazanin" w:hint="cs"/>
          <w:rtl/>
          <w:lang w:bidi="fa-IR"/>
        </w:rPr>
        <w:t>ی</w:t>
      </w:r>
      <w:r w:rsidRPr="00D644E9">
        <w:rPr>
          <w:rFonts w:cs="B Nazanin"/>
          <w:rtl/>
          <w:lang w:bidi="fa-IR"/>
        </w:rPr>
        <w:t xml:space="preserve"> جذب سرما</w:t>
      </w:r>
      <w:r w:rsidRPr="00D644E9">
        <w:rPr>
          <w:rFonts w:cs="B Nazanin" w:hint="cs"/>
          <w:rtl/>
          <w:lang w:bidi="fa-IR"/>
        </w:rPr>
        <w:t>ی</w:t>
      </w:r>
      <w:r w:rsidRPr="00D644E9">
        <w:rPr>
          <w:rFonts w:cs="B Nazanin" w:hint="eastAsia"/>
          <w:rtl/>
          <w:lang w:bidi="fa-IR"/>
        </w:rPr>
        <w:t>ه،</w:t>
      </w:r>
      <w:r w:rsidRPr="00D644E9">
        <w:rPr>
          <w:rFonts w:cs="B Nazanin"/>
          <w:rtl/>
          <w:lang w:bidi="fa-IR"/>
        </w:rPr>
        <w:t xml:space="preserve"> و</w:t>
      </w:r>
      <w:r w:rsidRPr="00D644E9">
        <w:rPr>
          <w:rFonts w:cs="B Nazanin" w:hint="cs"/>
          <w:rtl/>
          <w:lang w:bidi="fa-IR"/>
        </w:rPr>
        <w:t>ی</w:t>
      </w:r>
      <w:r w:rsidRPr="00D644E9">
        <w:rPr>
          <w:rFonts w:cs="B Nazanin" w:hint="eastAsia"/>
          <w:rtl/>
          <w:lang w:bidi="fa-IR"/>
        </w:rPr>
        <w:t>ژگ</w:t>
      </w:r>
      <w:r w:rsidRPr="00D644E9">
        <w:rPr>
          <w:rFonts w:cs="B Nazanin" w:hint="cs"/>
          <w:rtl/>
          <w:lang w:bidi="fa-IR"/>
        </w:rPr>
        <w:t>ی‌</w:t>
      </w:r>
      <w:r w:rsidRPr="00D644E9">
        <w:rPr>
          <w:rFonts w:cs="B Nazanin" w:hint="eastAsia"/>
          <w:rtl/>
          <w:lang w:bidi="fa-IR"/>
        </w:rPr>
        <w:t>ها</w:t>
      </w:r>
      <w:r w:rsidRPr="00D644E9">
        <w:rPr>
          <w:rFonts w:cs="B Nazanin" w:hint="cs"/>
          <w:rtl/>
          <w:lang w:bidi="fa-IR"/>
        </w:rPr>
        <w:t>ی</w:t>
      </w:r>
      <w:r w:rsidRPr="00D644E9">
        <w:rPr>
          <w:rFonts w:cs="B Nazanin"/>
          <w:rtl/>
          <w:lang w:bidi="fa-IR"/>
        </w:rPr>
        <w:t xml:space="preserve"> سرما</w:t>
      </w:r>
      <w:r w:rsidRPr="00D644E9">
        <w:rPr>
          <w:rFonts w:cs="B Nazanin" w:hint="cs"/>
          <w:rtl/>
          <w:lang w:bidi="fa-IR"/>
        </w:rPr>
        <w:t>ی</w:t>
      </w:r>
      <w:r w:rsidRPr="00D644E9">
        <w:rPr>
          <w:rFonts w:cs="B Nazanin" w:hint="eastAsia"/>
          <w:rtl/>
          <w:lang w:bidi="fa-IR"/>
        </w:rPr>
        <w:t>ه‌گذاران،</w:t>
      </w:r>
      <w:r w:rsidRPr="00D644E9">
        <w:rPr>
          <w:rFonts w:cs="B Nazanin"/>
          <w:rtl/>
          <w:lang w:bidi="fa-IR"/>
        </w:rPr>
        <w:t xml:space="preserve"> و</w:t>
      </w:r>
      <w:r w:rsidRPr="00D644E9">
        <w:rPr>
          <w:rFonts w:cs="B Nazanin" w:hint="cs"/>
          <w:rtl/>
          <w:lang w:bidi="fa-IR"/>
        </w:rPr>
        <w:t>ی</w:t>
      </w:r>
      <w:r w:rsidRPr="00D644E9">
        <w:rPr>
          <w:rFonts w:cs="B Nazanin" w:hint="eastAsia"/>
          <w:rtl/>
          <w:lang w:bidi="fa-IR"/>
        </w:rPr>
        <w:t>ژگ</w:t>
      </w:r>
      <w:r w:rsidRPr="00D644E9">
        <w:rPr>
          <w:rFonts w:cs="B Nazanin" w:hint="cs"/>
          <w:rtl/>
          <w:lang w:bidi="fa-IR"/>
        </w:rPr>
        <w:t>ی‌</w:t>
      </w:r>
      <w:r w:rsidRPr="00D644E9">
        <w:rPr>
          <w:rFonts w:cs="B Nazanin" w:hint="eastAsia"/>
          <w:rtl/>
          <w:lang w:bidi="fa-IR"/>
        </w:rPr>
        <w:t>ها</w:t>
      </w:r>
      <w:r w:rsidRPr="00D644E9">
        <w:rPr>
          <w:rFonts w:cs="B Nazanin" w:hint="cs"/>
          <w:rtl/>
          <w:lang w:bidi="fa-IR"/>
        </w:rPr>
        <w:t>ی</w:t>
      </w:r>
      <w:r w:rsidRPr="00D644E9">
        <w:rPr>
          <w:rFonts w:cs="B Nazanin"/>
          <w:rtl/>
          <w:lang w:bidi="fa-IR"/>
        </w:rPr>
        <w:t xml:space="preserve"> فناور</w:t>
      </w:r>
      <w:r w:rsidRPr="00D644E9">
        <w:rPr>
          <w:rFonts w:cs="B Nazanin" w:hint="cs"/>
          <w:rtl/>
          <w:lang w:bidi="fa-IR"/>
        </w:rPr>
        <w:t>ی</w:t>
      </w:r>
      <w:r w:rsidRPr="00D644E9">
        <w:rPr>
          <w:rFonts w:cs="B Nazanin"/>
          <w:rtl/>
          <w:lang w:bidi="fa-IR"/>
        </w:rPr>
        <w:t xml:space="preserve"> و و</w:t>
      </w:r>
      <w:r w:rsidRPr="00D644E9">
        <w:rPr>
          <w:rFonts w:cs="B Nazanin" w:hint="cs"/>
          <w:rtl/>
          <w:lang w:bidi="fa-IR"/>
        </w:rPr>
        <w:t>ی</w:t>
      </w:r>
      <w:r w:rsidRPr="00D644E9">
        <w:rPr>
          <w:rFonts w:cs="B Nazanin" w:hint="eastAsia"/>
          <w:rtl/>
          <w:lang w:bidi="fa-IR"/>
        </w:rPr>
        <w:t>ژگ</w:t>
      </w:r>
      <w:r w:rsidRPr="00D644E9">
        <w:rPr>
          <w:rFonts w:cs="B Nazanin" w:hint="cs"/>
          <w:rtl/>
          <w:lang w:bidi="fa-IR"/>
        </w:rPr>
        <w:t>ی‌</w:t>
      </w:r>
      <w:r w:rsidRPr="00D644E9">
        <w:rPr>
          <w:rFonts w:cs="B Nazanin" w:hint="eastAsia"/>
          <w:rtl/>
          <w:lang w:bidi="fa-IR"/>
        </w:rPr>
        <w:t>ها</w:t>
      </w:r>
      <w:r w:rsidRPr="00D644E9">
        <w:rPr>
          <w:rFonts w:cs="B Nazanin" w:hint="cs"/>
          <w:rtl/>
          <w:lang w:bidi="fa-IR"/>
        </w:rPr>
        <w:t>ی</w:t>
      </w:r>
      <w:r w:rsidRPr="00D644E9">
        <w:rPr>
          <w:rFonts w:cs="B Nazanin"/>
          <w:rtl/>
          <w:lang w:bidi="fa-IR"/>
        </w:rPr>
        <w:t xml:space="preserve"> صنعت.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تقس</w:t>
      </w:r>
      <w:r w:rsidRPr="00D644E9">
        <w:rPr>
          <w:rFonts w:cs="B Nazanin" w:hint="cs"/>
          <w:rtl/>
          <w:lang w:bidi="fa-IR"/>
        </w:rPr>
        <w:t>ی</w:t>
      </w:r>
      <w:r w:rsidRPr="00D644E9">
        <w:rPr>
          <w:rFonts w:cs="B Nazanin" w:hint="eastAsia"/>
          <w:rtl/>
          <w:lang w:bidi="fa-IR"/>
        </w:rPr>
        <w:t>م‌بند</w:t>
      </w:r>
      <w:r w:rsidRPr="00D644E9">
        <w:rPr>
          <w:rFonts w:cs="B Nazanin" w:hint="cs"/>
          <w:rtl/>
          <w:lang w:bidi="fa-IR"/>
        </w:rPr>
        <w:t>ی</w:t>
      </w:r>
      <w:r w:rsidRPr="00D644E9">
        <w:rPr>
          <w:rFonts w:cs="B Nazanin"/>
          <w:rtl/>
          <w:lang w:bidi="fa-IR"/>
        </w:rPr>
        <w:t xml:space="preserve"> به محققان کمک کرد تا بتوانند متغ</w:t>
      </w:r>
      <w:r w:rsidRPr="00D644E9">
        <w:rPr>
          <w:rFonts w:cs="B Nazanin" w:hint="cs"/>
          <w:rtl/>
          <w:lang w:bidi="fa-IR"/>
        </w:rPr>
        <w:t>ی</w:t>
      </w:r>
      <w:r w:rsidRPr="00D644E9">
        <w:rPr>
          <w:rFonts w:cs="B Nazanin" w:hint="eastAsia"/>
          <w:rtl/>
          <w:lang w:bidi="fa-IR"/>
        </w:rPr>
        <w:t>رها</w:t>
      </w:r>
      <w:r w:rsidRPr="00D644E9">
        <w:rPr>
          <w:rFonts w:cs="B Nazanin" w:hint="cs"/>
          <w:rtl/>
          <w:lang w:bidi="fa-IR"/>
        </w:rPr>
        <w:t>ی</w:t>
      </w:r>
      <w:r w:rsidRPr="00D644E9">
        <w:rPr>
          <w:rFonts w:cs="B Nazanin"/>
          <w:rtl/>
          <w:lang w:bidi="fa-IR"/>
        </w:rPr>
        <w:t xml:space="preserve"> کل</w:t>
      </w:r>
      <w:r w:rsidRPr="00D644E9">
        <w:rPr>
          <w:rFonts w:cs="B Nazanin" w:hint="cs"/>
          <w:rtl/>
          <w:lang w:bidi="fa-IR"/>
        </w:rPr>
        <w:t>ی</w:t>
      </w:r>
      <w:r w:rsidRPr="00D644E9">
        <w:rPr>
          <w:rFonts w:cs="B Nazanin" w:hint="eastAsia"/>
          <w:rtl/>
          <w:lang w:bidi="fa-IR"/>
        </w:rPr>
        <w:t>د</w:t>
      </w:r>
      <w:r w:rsidRPr="00D644E9">
        <w:rPr>
          <w:rFonts w:cs="B Nazanin" w:hint="cs"/>
          <w:rtl/>
          <w:lang w:bidi="fa-IR"/>
        </w:rPr>
        <w:t>ی</w:t>
      </w:r>
      <w:r w:rsidRPr="00D644E9">
        <w:rPr>
          <w:rFonts w:cs="B Nazanin"/>
          <w:rtl/>
          <w:lang w:bidi="fa-IR"/>
        </w:rPr>
        <w:t xml:space="preserve"> را شناسا</w:t>
      </w:r>
      <w:r w:rsidRPr="00D644E9">
        <w:rPr>
          <w:rFonts w:cs="B Nazanin" w:hint="cs"/>
          <w:rtl/>
          <w:lang w:bidi="fa-IR"/>
        </w:rPr>
        <w:t>یی</w:t>
      </w:r>
      <w:r w:rsidRPr="00D644E9">
        <w:rPr>
          <w:rFonts w:cs="B Nazanin"/>
          <w:rtl/>
          <w:lang w:bidi="fa-IR"/>
        </w:rPr>
        <w:t xml:space="preserve"> کرده و مدل‌ها</w:t>
      </w:r>
      <w:r w:rsidRPr="00D644E9">
        <w:rPr>
          <w:rFonts w:cs="B Nazanin" w:hint="cs"/>
          <w:rtl/>
          <w:lang w:bidi="fa-IR"/>
        </w:rPr>
        <w:t>ی</w:t>
      </w:r>
      <w:r w:rsidRPr="00D644E9">
        <w:rPr>
          <w:rFonts w:cs="B Nazanin"/>
          <w:rtl/>
          <w:lang w:bidi="fa-IR"/>
        </w:rPr>
        <w:t xml:space="preserve"> پ</w:t>
      </w:r>
      <w:r w:rsidRPr="00D644E9">
        <w:rPr>
          <w:rFonts w:cs="B Nazanin" w:hint="cs"/>
          <w:rtl/>
          <w:lang w:bidi="fa-IR"/>
        </w:rPr>
        <w:t>ی</w:t>
      </w:r>
      <w:r w:rsidRPr="00D644E9">
        <w:rPr>
          <w:rFonts w:cs="B Nazanin" w:hint="eastAsia"/>
          <w:rtl/>
          <w:lang w:bidi="fa-IR"/>
        </w:rPr>
        <w:t>ش‌ب</w:t>
      </w:r>
      <w:r w:rsidRPr="00D644E9">
        <w:rPr>
          <w:rFonts w:cs="B Nazanin" w:hint="cs"/>
          <w:rtl/>
          <w:lang w:bidi="fa-IR"/>
        </w:rPr>
        <w:t>ی</w:t>
      </w:r>
      <w:r w:rsidRPr="00D644E9">
        <w:rPr>
          <w:rFonts w:cs="B Nazanin" w:hint="eastAsia"/>
          <w:rtl/>
          <w:lang w:bidi="fa-IR"/>
        </w:rPr>
        <w:t>ن</w:t>
      </w:r>
      <w:r w:rsidRPr="00D644E9">
        <w:rPr>
          <w:rFonts w:cs="B Nazanin" w:hint="cs"/>
          <w:rtl/>
          <w:lang w:bidi="fa-IR"/>
        </w:rPr>
        <w:t>ی</w:t>
      </w:r>
      <w:r w:rsidRPr="00D644E9">
        <w:rPr>
          <w:rFonts w:cs="B Nazanin"/>
          <w:rtl/>
          <w:lang w:bidi="fa-IR"/>
        </w:rPr>
        <w:t xml:space="preserve"> موفق</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را با دقت ب</w:t>
      </w:r>
      <w:r w:rsidRPr="00D644E9">
        <w:rPr>
          <w:rFonts w:cs="B Nazanin" w:hint="cs"/>
          <w:rtl/>
          <w:lang w:bidi="fa-IR"/>
        </w:rPr>
        <w:t>ی</w:t>
      </w:r>
      <w:r w:rsidRPr="00D644E9">
        <w:rPr>
          <w:rFonts w:cs="B Nazanin" w:hint="eastAsia"/>
          <w:rtl/>
          <w:lang w:bidi="fa-IR"/>
        </w:rPr>
        <w:t>شتر</w:t>
      </w:r>
      <w:r w:rsidRPr="00D644E9">
        <w:rPr>
          <w:rFonts w:cs="B Nazanin" w:hint="cs"/>
          <w:rtl/>
          <w:lang w:bidi="fa-IR"/>
        </w:rPr>
        <w:t>ی</w:t>
      </w:r>
      <w:r w:rsidRPr="00D644E9">
        <w:rPr>
          <w:rFonts w:cs="B Nazanin"/>
          <w:rtl/>
          <w:lang w:bidi="fa-IR"/>
        </w:rPr>
        <w:t xml:space="preserve"> طراح</w:t>
      </w:r>
      <w:r w:rsidRPr="00D644E9">
        <w:rPr>
          <w:rFonts w:cs="B Nazanin" w:hint="cs"/>
          <w:rtl/>
          <w:lang w:bidi="fa-IR"/>
        </w:rPr>
        <w:t>ی</w:t>
      </w:r>
      <w:r w:rsidRPr="00D644E9">
        <w:rPr>
          <w:rFonts w:cs="B Nazanin"/>
          <w:rtl/>
          <w:lang w:bidi="fa-IR"/>
        </w:rPr>
        <w:t xml:space="preserve"> کنند.</w:t>
      </w:r>
    </w:p>
    <w:p w14:paraId="2B993A0B" w14:textId="77777777" w:rsidR="00D644E9" w:rsidRPr="00D644E9" w:rsidRDefault="00D644E9" w:rsidP="00D644E9">
      <w:pPr>
        <w:pStyle w:val="a8"/>
        <w:rPr>
          <w:rFonts w:cs="B Nazanin"/>
          <w:rtl/>
          <w:lang w:bidi="fa-IR"/>
        </w:rPr>
      </w:pPr>
      <w:r w:rsidRPr="00D644E9">
        <w:rPr>
          <w:rFonts w:cs="B Nazanin" w:hint="eastAsia"/>
          <w:rtl/>
          <w:lang w:bidi="fa-IR"/>
        </w:rPr>
        <w:t>در</w:t>
      </w:r>
      <w:r w:rsidRPr="00D644E9">
        <w:rPr>
          <w:rFonts w:cs="B Nazanin"/>
          <w:rtl/>
          <w:lang w:bidi="fa-IR"/>
        </w:rPr>
        <w:t xml:space="preserve"> مرحله پ</w:t>
      </w:r>
      <w:r w:rsidRPr="00D644E9">
        <w:rPr>
          <w:rFonts w:cs="B Nazanin" w:hint="cs"/>
          <w:rtl/>
          <w:lang w:bidi="fa-IR"/>
        </w:rPr>
        <w:t>ی</w:t>
      </w:r>
      <w:r w:rsidRPr="00D644E9">
        <w:rPr>
          <w:rFonts w:cs="B Nazanin" w:hint="eastAsia"/>
          <w:rtl/>
          <w:lang w:bidi="fa-IR"/>
        </w:rPr>
        <w:t>ش‌پردازش</w:t>
      </w:r>
      <w:r w:rsidRPr="00D644E9">
        <w:rPr>
          <w:rFonts w:cs="B Nazanin"/>
          <w:rtl/>
          <w:lang w:bidi="fa-IR"/>
        </w:rPr>
        <w:t xml:space="preserve"> داده‌ها، داده‌ها از نظر ک</w:t>
      </w:r>
      <w:r w:rsidRPr="00D644E9">
        <w:rPr>
          <w:rFonts w:cs="B Nazanin" w:hint="cs"/>
          <w:rtl/>
          <w:lang w:bidi="fa-IR"/>
        </w:rPr>
        <w:t>ی</w:t>
      </w:r>
      <w:r w:rsidRPr="00D644E9">
        <w:rPr>
          <w:rFonts w:cs="B Nazanin" w:hint="eastAsia"/>
          <w:rtl/>
          <w:lang w:bidi="fa-IR"/>
        </w:rPr>
        <w:t>ف</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بررس</w:t>
      </w:r>
      <w:r w:rsidRPr="00D644E9">
        <w:rPr>
          <w:rFonts w:cs="B Nazanin" w:hint="cs"/>
          <w:rtl/>
          <w:lang w:bidi="fa-IR"/>
        </w:rPr>
        <w:t>ی</w:t>
      </w:r>
      <w:r w:rsidRPr="00D644E9">
        <w:rPr>
          <w:rFonts w:cs="B Nazanin"/>
          <w:rtl/>
          <w:lang w:bidi="fa-IR"/>
        </w:rPr>
        <w:t xml:space="preserve"> شده و مقاد</w:t>
      </w:r>
      <w:r w:rsidRPr="00D644E9">
        <w:rPr>
          <w:rFonts w:cs="B Nazanin" w:hint="cs"/>
          <w:rtl/>
          <w:lang w:bidi="fa-IR"/>
        </w:rPr>
        <w:t>ی</w:t>
      </w:r>
      <w:r w:rsidRPr="00D644E9">
        <w:rPr>
          <w:rFonts w:cs="B Nazanin" w:hint="eastAsia"/>
          <w:rtl/>
          <w:lang w:bidi="fa-IR"/>
        </w:rPr>
        <w:t>ر</w:t>
      </w:r>
      <w:r w:rsidRPr="00D644E9">
        <w:rPr>
          <w:rFonts w:cs="B Nazanin"/>
          <w:rtl/>
          <w:lang w:bidi="fa-IR"/>
        </w:rPr>
        <w:t xml:space="preserve"> گمشده با استفاده از روش‌ها</w:t>
      </w:r>
      <w:r w:rsidRPr="00D644E9">
        <w:rPr>
          <w:rFonts w:cs="B Nazanin" w:hint="cs"/>
          <w:rtl/>
          <w:lang w:bidi="fa-IR"/>
        </w:rPr>
        <w:t>ی</w:t>
      </w:r>
      <w:r w:rsidRPr="00D644E9">
        <w:rPr>
          <w:rFonts w:cs="B Nazanin"/>
          <w:rtl/>
          <w:lang w:bidi="fa-IR"/>
        </w:rPr>
        <w:t xml:space="preserve"> مختلف جا</w:t>
      </w:r>
      <w:r w:rsidRPr="00D644E9">
        <w:rPr>
          <w:rFonts w:cs="B Nazanin" w:hint="cs"/>
          <w:rtl/>
          <w:lang w:bidi="fa-IR"/>
        </w:rPr>
        <w:t>ی</w:t>
      </w:r>
      <w:r w:rsidRPr="00D644E9">
        <w:rPr>
          <w:rFonts w:cs="B Nazanin" w:hint="eastAsia"/>
          <w:rtl/>
          <w:lang w:bidi="fa-IR"/>
        </w:rPr>
        <w:t>گز</w:t>
      </w:r>
      <w:r w:rsidRPr="00D644E9">
        <w:rPr>
          <w:rFonts w:cs="B Nazanin" w:hint="cs"/>
          <w:rtl/>
          <w:lang w:bidi="fa-IR"/>
        </w:rPr>
        <w:t>ی</w:t>
      </w:r>
      <w:r w:rsidRPr="00D644E9">
        <w:rPr>
          <w:rFonts w:cs="B Nazanin" w:hint="eastAsia"/>
          <w:rtl/>
          <w:lang w:bidi="fa-IR"/>
        </w:rPr>
        <w:t>ن</w:t>
      </w:r>
      <w:r w:rsidRPr="00D644E9">
        <w:rPr>
          <w:rFonts w:cs="B Nazanin" w:hint="cs"/>
          <w:rtl/>
          <w:lang w:bidi="fa-IR"/>
        </w:rPr>
        <w:t>ی</w:t>
      </w:r>
      <w:r w:rsidRPr="00D644E9">
        <w:rPr>
          <w:rFonts w:cs="B Nazanin"/>
          <w:rtl/>
          <w:lang w:bidi="fa-IR"/>
        </w:rPr>
        <w:t xml:space="preserve"> مانند مدل </w:t>
      </w:r>
      <w:r w:rsidRPr="00D644E9">
        <w:rPr>
          <w:rFonts w:cs="B Nazanin"/>
          <w:lang w:bidi="fa-IR"/>
        </w:rPr>
        <w:t>KNN</w:t>
      </w:r>
      <w:r w:rsidRPr="00D644E9">
        <w:rPr>
          <w:rFonts w:cs="B Nazanin"/>
          <w:rtl/>
          <w:lang w:bidi="fa-IR"/>
        </w:rPr>
        <w:t xml:space="preserve"> و م</w:t>
      </w:r>
      <w:r w:rsidRPr="00D644E9">
        <w:rPr>
          <w:rFonts w:cs="B Nazanin" w:hint="cs"/>
          <w:rtl/>
          <w:lang w:bidi="fa-IR"/>
        </w:rPr>
        <w:t>ی</w:t>
      </w:r>
      <w:r w:rsidRPr="00D644E9">
        <w:rPr>
          <w:rFonts w:cs="B Nazanin" w:hint="eastAsia"/>
          <w:rtl/>
          <w:lang w:bidi="fa-IR"/>
        </w:rPr>
        <w:t>انگ</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پر شدند. همچن</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داده‌ها</w:t>
      </w:r>
      <w:r w:rsidRPr="00D644E9">
        <w:rPr>
          <w:rFonts w:cs="B Nazanin" w:hint="cs"/>
          <w:rtl/>
          <w:lang w:bidi="fa-IR"/>
        </w:rPr>
        <w:t>ی</w:t>
      </w:r>
      <w:r w:rsidRPr="00D644E9">
        <w:rPr>
          <w:rFonts w:cs="B Nazanin"/>
          <w:rtl/>
          <w:lang w:bidi="fa-IR"/>
        </w:rPr>
        <w:t xml:space="preserve"> </w:t>
      </w:r>
      <w:proofErr w:type="spellStart"/>
      <w:r w:rsidRPr="00D644E9">
        <w:rPr>
          <w:rFonts w:cs="B Nazanin"/>
          <w:rtl/>
          <w:lang w:bidi="fa-IR"/>
        </w:rPr>
        <w:t>نامتوازن</w:t>
      </w:r>
      <w:proofErr w:type="spellEnd"/>
      <w:r w:rsidRPr="00D644E9">
        <w:rPr>
          <w:rFonts w:cs="B Nazanin"/>
          <w:rtl/>
          <w:lang w:bidi="fa-IR"/>
        </w:rPr>
        <w:t xml:space="preserve"> حذف شده و و</w:t>
      </w:r>
      <w:r w:rsidRPr="00D644E9">
        <w:rPr>
          <w:rFonts w:cs="B Nazanin" w:hint="cs"/>
          <w:rtl/>
          <w:lang w:bidi="fa-IR"/>
        </w:rPr>
        <w:t>ی</w:t>
      </w:r>
      <w:r w:rsidRPr="00D644E9">
        <w:rPr>
          <w:rFonts w:cs="B Nazanin" w:hint="eastAsia"/>
          <w:rtl/>
          <w:lang w:bidi="fa-IR"/>
        </w:rPr>
        <w:t>ژگ</w:t>
      </w:r>
      <w:r w:rsidRPr="00D644E9">
        <w:rPr>
          <w:rFonts w:cs="B Nazanin" w:hint="cs"/>
          <w:rtl/>
          <w:lang w:bidi="fa-IR"/>
        </w:rPr>
        <w:t>ی‌</w:t>
      </w:r>
      <w:r w:rsidRPr="00D644E9">
        <w:rPr>
          <w:rFonts w:cs="B Nazanin" w:hint="eastAsia"/>
          <w:rtl/>
          <w:lang w:bidi="fa-IR"/>
        </w:rPr>
        <w:t>ها</w:t>
      </w:r>
      <w:r w:rsidRPr="00D644E9">
        <w:rPr>
          <w:rFonts w:cs="B Nazanin" w:hint="cs"/>
          <w:rtl/>
          <w:lang w:bidi="fa-IR"/>
        </w:rPr>
        <w:t>ی</w:t>
      </w:r>
      <w:r w:rsidRPr="00D644E9">
        <w:rPr>
          <w:rFonts w:cs="B Nazanin"/>
          <w:rtl/>
          <w:lang w:bidi="fa-IR"/>
        </w:rPr>
        <w:t xml:space="preserve"> مختلف به مق</w:t>
      </w:r>
      <w:r w:rsidRPr="00D644E9">
        <w:rPr>
          <w:rFonts w:cs="B Nazanin" w:hint="cs"/>
          <w:rtl/>
          <w:lang w:bidi="fa-IR"/>
        </w:rPr>
        <w:t>ی</w:t>
      </w:r>
      <w:r w:rsidRPr="00D644E9">
        <w:rPr>
          <w:rFonts w:cs="B Nazanin" w:hint="eastAsia"/>
          <w:rtl/>
          <w:lang w:bidi="fa-IR"/>
        </w:rPr>
        <w:t>اس‌ها</w:t>
      </w:r>
      <w:r w:rsidRPr="00D644E9">
        <w:rPr>
          <w:rFonts w:cs="B Nazanin" w:hint="cs"/>
          <w:rtl/>
          <w:lang w:bidi="fa-IR"/>
        </w:rPr>
        <w:t>ی</w:t>
      </w:r>
      <w:r w:rsidRPr="00D644E9">
        <w:rPr>
          <w:rFonts w:cs="B Nazanin"/>
          <w:rtl/>
          <w:lang w:bidi="fa-IR"/>
        </w:rPr>
        <w:t xml:space="preserve"> استاندارد تبد</w:t>
      </w:r>
      <w:r w:rsidRPr="00D644E9">
        <w:rPr>
          <w:rFonts w:cs="B Nazanin" w:hint="cs"/>
          <w:rtl/>
          <w:lang w:bidi="fa-IR"/>
        </w:rPr>
        <w:t>ی</w:t>
      </w:r>
      <w:r w:rsidRPr="00D644E9">
        <w:rPr>
          <w:rFonts w:cs="B Nazanin" w:hint="eastAsia"/>
          <w:rtl/>
          <w:lang w:bidi="fa-IR"/>
        </w:rPr>
        <w:t>ل</w:t>
      </w:r>
      <w:r w:rsidRPr="00D644E9">
        <w:rPr>
          <w:rFonts w:cs="B Nazanin"/>
          <w:rtl/>
          <w:lang w:bidi="fa-IR"/>
        </w:rPr>
        <w:t xml:space="preserve"> شدند تا الگور</w:t>
      </w:r>
      <w:r w:rsidRPr="00D644E9">
        <w:rPr>
          <w:rFonts w:cs="B Nazanin" w:hint="cs"/>
          <w:rtl/>
          <w:lang w:bidi="fa-IR"/>
        </w:rPr>
        <w:t>ی</w:t>
      </w:r>
      <w:r w:rsidRPr="00D644E9">
        <w:rPr>
          <w:rFonts w:cs="B Nazanin" w:hint="eastAsia"/>
          <w:rtl/>
          <w:lang w:bidi="fa-IR"/>
        </w:rPr>
        <w:t>تم‌ها</w:t>
      </w:r>
      <w:r w:rsidRPr="00D644E9">
        <w:rPr>
          <w:rFonts w:cs="B Nazanin"/>
          <w:rtl/>
          <w:lang w:bidi="fa-IR"/>
        </w:rPr>
        <w:t xml:space="preserve"> بتوانند به‌</w:t>
      </w:r>
      <w:r w:rsidRPr="00D644E9">
        <w:rPr>
          <w:rFonts w:cs="B Nazanin" w:hint="eastAsia"/>
          <w:rtl/>
          <w:lang w:bidi="fa-IR"/>
        </w:rPr>
        <w:t>طور</w:t>
      </w:r>
      <w:r w:rsidRPr="00D644E9">
        <w:rPr>
          <w:rFonts w:cs="B Nazanin"/>
          <w:rtl/>
          <w:lang w:bidi="fa-IR"/>
        </w:rPr>
        <w:t xml:space="preserve"> مؤثرتر</w:t>
      </w:r>
      <w:r w:rsidRPr="00D644E9">
        <w:rPr>
          <w:rFonts w:cs="B Nazanin" w:hint="cs"/>
          <w:rtl/>
          <w:lang w:bidi="fa-IR"/>
        </w:rPr>
        <w:t>ی</w:t>
      </w:r>
      <w:r w:rsidRPr="00D644E9">
        <w:rPr>
          <w:rFonts w:cs="B Nazanin"/>
          <w:rtl/>
          <w:lang w:bidi="fa-IR"/>
        </w:rPr>
        <w:t xml:space="preserve"> آن‌ها را تحل</w:t>
      </w:r>
      <w:r w:rsidRPr="00D644E9">
        <w:rPr>
          <w:rFonts w:cs="B Nazanin" w:hint="cs"/>
          <w:rtl/>
          <w:lang w:bidi="fa-IR"/>
        </w:rPr>
        <w:t>ی</w:t>
      </w:r>
      <w:r w:rsidRPr="00D644E9">
        <w:rPr>
          <w:rFonts w:cs="B Nazanin" w:hint="eastAsia"/>
          <w:rtl/>
          <w:lang w:bidi="fa-IR"/>
        </w:rPr>
        <w:t>ل</w:t>
      </w:r>
      <w:r w:rsidRPr="00D644E9">
        <w:rPr>
          <w:rFonts w:cs="B Nazanin"/>
          <w:rtl/>
          <w:lang w:bidi="fa-IR"/>
        </w:rPr>
        <w:t xml:space="preserve"> کنند.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w:t>
      </w:r>
      <w:proofErr w:type="spellStart"/>
      <w:r w:rsidRPr="00D644E9">
        <w:rPr>
          <w:rFonts w:cs="B Nazanin"/>
          <w:rtl/>
          <w:lang w:bidi="fa-IR"/>
        </w:rPr>
        <w:t>پ</w:t>
      </w:r>
      <w:r w:rsidRPr="00D644E9">
        <w:rPr>
          <w:rFonts w:cs="B Nazanin" w:hint="cs"/>
          <w:rtl/>
          <w:lang w:bidi="fa-IR"/>
        </w:rPr>
        <w:t>ی</w:t>
      </w:r>
      <w:r w:rsidRPr="00D644E9">
        <w:rPr>
          <w:rFonts w:cs="B Nazanin" w:hint="eastAsia"/>
          <w:rtl/>
          <w:lang w:bidi="fa-IR"/>
        </w:rPr>
        <w:t>ش‌پردازش‌ها</w:t>
      </w:r>
      <w:proofErr w:type="spellEnd"/>
      <w:r w:rsidRPr="00D644E9">
        <w:rPr>
          <w:rFonts w:cs="B Nazanin"/>
          <w:rtl/>
          <w:lang w:bidi="fa-IR"/>
        </w:rPr>
        <w:t xml:space="preserve"> بهبود دقت و کارا</w:t>
      </w:r>
      <w:r w:rsidRPr="00D644E9">
        <w:rPr>
          <w:rFonts w:cs="B Nazanin" w:hint="cs"/>
          <w:rtl/>
          <w:lang w:bidi="fa-IR"/>
        </w:rPr>
        <w:t>یی</w:t>
      </w:r>
      <w:r w:rsidRPr="00D644E9">
        <w:rPr>
          <w:rFonts w:cs="B Nazanin"/>
          <w:rtl/>
          <w:lang w:bidi="fa-IR"/>
        </w:rPr>
        <w:t xml:space="preserve"> مدل‌ها را در مراحل بعد</w:t>
      </w:r>
      <w:r w:rsidRPr="00D644E9">
        <w:rPr>
          <w:rFonts w:cs="B Nazanin" w:hint="cs"/>
          <w:rtl/>
          <w:lang w:bidi="fa-IR"/>
        </w:rPr>
        <w:t>ی</w:t>
      </w:r>
      <w:r w:rsidRPr="00D644E9">
        <w:rPr>
          <w:rFonts w:cs="B Nazanin"/>
          <w:rtl/>
          <w:lang w:bidi="fa-IR"/>
        </w:rPr>
        <w:t xml:space="preserve"> فراهم آورد.</w:t>
      </w:r>
    </w:p>
    <w:p w14:paraId="36D33745" w14:textId="77777777" w:rsidR="00D644E9" w:rsidRPr="00D644E9" w:rsidRDefault="00D644E9" w:rsidP="00D644E9">
      <w:pPr>
        <w:pStyle w:val="a8"/>
        <w:rPr>
          <w:rFonts w:cs="B Nazanin"/>
          <w:rtl/>
          <w:lang w:bidi="fa-IR"/>
        </w:rPr>
      </w:pPr>
      <w:r w:rsidRPr="00D644E9">
        <w:rPr>
          <w:rFonts w:cs="B Nazanin" w:hint="eastAsia"/>
          <w:rtl/>
          <w:lang w:bidi="fa-IR"/>
        </w:rPr>
        <w:t>در</w:t>
      </w:r>
      <w:r w:rsidRPr="00D644E9">
        <w:rPr>
          <w:rFonts w:cs="B Nazanin"/>
          <w:rtl/>
          <w:lang w:bidi="fa-IR"/>
        </w:rPr>
        <w:t xml:space="preserve"> مرحله مدل‌ساز</w:t>
      </w:r>
      <w:r w:rsidRPr="00D644E9">
        <w:rPr>
          <w:rFonts w:cs="B Nazanin" w:hint="cs"/>
          <w:rtl/>
          <w:lang w:bidi="fa-IR"/>
        </w:rPr>
        <w:t>ی</w:t>
      </w:r>
      <w:r w:rsidRPr="00D644E9">
        <w:rPr>
          <w:rFonts w:cs="B Nazanin" w:hint="eastAsia"/>
          <w:rtl/>
          <w:lang w:bidi="fa-IR"/>
        </w:rPr>
        <w:t>،</w:t>
      </w:r>
      <w:r w:rsidRPr="00D644E9">
        <w:rPr>
          <w:rFonts w:cs="B Nazanin"/>
          <w:rtl/>
          <w:lang w:bidi="fa-IR"/>
        </w:rPr>
        <w:t xml:space="preserve"> از هفت الگور</w:t>
      </w:r>
      <w:r w:rsidRPr="00D644E9">
        <w:rPr>
          <w:rFonts w:cs="B Nazanin" w:hint="cs"/>
          <w:rtl/>
          <w:lang w:bidi="fa-IR"/>
        </w:rPr>
        <w:t>ی</w:t>
      </w:r>
      <w:r w:rsidRPr="00D644E9">
        <w:rPr>
          <w:rFonts w:cs="B Nazanin" w:hint="eastAsia"/>
          <w:rtl/>
          <w:lang w:bidi="fa-IR"/>
        </w:rPr>
        <w:t>تم</w:t>
      </w:r>
      <w:r w:rsidRPr="00D644E9">
        <w:rPr>
          <w:rFonts w:cs="B Nazanin"/>
          <w:rtl/>
          <w:lang w:bidi="fa-IR"/>
        </w:rPr>
        <w:t xml:space="preserve"> مختلف </w:t>
      </w:r>
      <w:r w:rsidRPr="00D644E9">
        <w:rPr>
          <w:rFonts w:cs="B Nazanin" w:hint="cs"/>
          <w:rtl/>
          <w:lang w:bidi="fa-IR"/>
        </w:rPr>
        <w:t>ی</w:t>
      </w:r>
      <w:r w:rsidRPr="00D644E9">
        <w:rPr>
          <w:rFonts w:cs="B Nazanin" w:hint="eastAsia"/>
          <w:rtl/>
          <w:lang w:bidi="fa-IR"/>
        </w:rPr>
        <w:t>ادگ</w:t>
      </w:r>
      <w:r w:rsidRPr="00D644E9">
        <w:rPr>
          <w:rFonts w:cs="B Nazanin" w:hint="cs"/>
          <w:rtl/>
          <w:lang w:bidi="fa-IR"/>
        </w:rPr>
        <w:t>ی</w:t>
      </w:r>
      <w:r w:rsidRPr="00D644E9">
        <w:rPr>
          <w:rFonts w:cs="B Nazanin" w:hint="eastAsia"/>
          <w:rtl/>
          <w:lang w:bidi="fa-IR"/>
        </w:rPr>
        <w:t>ر</w:t>
      </w:r>
      <w:r w:rsidRPr="00D644E9">
        <w:rPr>
          <w:rFonts w:cs="B Nazanin" w:hint="cs"/>
          <w:rtl/>
          <w:lang w:bidi="fa-IR"/>
        </w:rPr>
        <w:t>ی</w:t>
      </w:r>
      <w:r w:rsidRPr="00D644E9">
        <w:rPr>
          <w:rFonts w:cs="B Nazanin"/>
          <w:rtl/>
          <w:lang w:bidi="fa-IR"/>
        </w:rPr>
        <w:t xml:space="preserve"> ماش</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شامل رگرس</w:t>
      </w:r>
      <w:r w:rsidRPr="00D644E9">
        <w:rPr>
          <w:rFonts w:cs="B Nazanin" w:hint="cs"/>
          <w:rtl/>
          <w:lang w:bidi="fa-IR"/>
        </w:rPr>
        <w:t>ی</w:t>
      </w:r>
      <w:r w:rsidRPr="00D644E9">
        <w:rPr>
          <w:rFonts w:cs="B Nazanin" w:hint="eastAsia"/>
          <w:rtl/>
          <w:lang w:bidi="fa-IR"/>
        </w:rPr>
        <w:t>ون</w:t>
      </w:r>
      <w:r w:rsidRPr="00D644E9">
        <w:rPr>
          <w:rFonts w:cs="B Nazanin"/>
          <w:rtl/>
          <w:lang w:bidi="fa-IR"/>
        </w:rPr>
        <w:t xml:space="preserve"> لجست</w:t>
      </w:r>
      <w:r w:rsidRPr="00D644E9">
        <w:rPr>
          <w:rFonts w:cs="B Nazanin" w:hint="cs"/>
          <w:rtl/>
          <w:lang w:bidi="fa-IR"/>
        </w:rPr>
        <w:t>ی</w:t>
      </w:r>
      <w:r w:rsidRPr="00D644E9">
        <w:rPr>
          <w:rFonts w:cs="B Nazanin" w:hint="eastAsia"/>
          <w:rtl/>
          <w:lang w:bidi="fa-IR"/>
        </w:rPr>
        <w:t>ک،</w:t>
      </w:r>
      <w:r w:rsidRPr="00D644E9">
        <w:rPr>
          <w:rFonts w:cs="B Nazanin"/>
          <w:rtl/>
          <w:lang w:bidi="fa-IR"/>
        </w:rPr>
        <w:t xml:space="preserve"> درخت تصم</w:t>
      </w:r>
      <w:r w:rsidRPr="00D644E9">
        <w:rPr>
          <w:rFonts w:cs="B Nazanin" w:hint="cs"/>
          <w:rtl/>
          <w:lang w:bidi="fa-IR"/>
        </w:rPr>
        <w:t>ی</w:t>
      </w:r>
      <w:r w:rsidRPr="00D644E9">
        <w:rPr>
          <w:rFonts w:cs="B Nazanin" w:hint="eastAsia"/>
          <w:rtl/>
          <w:lang w:bidi="fa-IR"/>
        </w:rPr>
        <w:t>م،</w:t>
      </w:r>
      <w:r w:rsidRPr="00D644E9">
        <w:rPr>
          <w:rFonts w:cs="B Nazanin"/>
          <w:rtl/>
          <w:lang w:bidi="fa-IR"/>
        </w:rPr>
        <w:t xml:space="preserve"> جنگل تصادف</w:t>
      </w:r>
      <w:r w:rsidRPr="00D644E9">
        <w:rPr>
          <w:rFonts w:cs="B Nazanin" w:hint="cs"/>
          <w:rtl/>
          <w:lang w:bidi="fa-IR"/>
        </w:rPr>
        <w:t>ی</w:t>
      </w:r>
      <w:r w:rsidRPr="00D644E9">
        <w:rPr>
          <w:rFonts w:cs="B Nazanin" w:hint="eastAsia"/>
          <w:rtl/>
          <w:lang w:bidi="fa-IR"/>
        </w:rPr>
        <w:t>،</w:t>
      </w:r>
      <w:r w:rsidRPr="00D644E9">
        <w:rPr>
          <w:rFonts w:cs="B Nazanin"/>
          <w:rtl/>
          <w:lang w:bidi="fa-IR"/>
        </w:rPr>
        <w:t xml:space="preserve"> تقو</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گراد</w:t>
      </w:r>
      <w:r w:rsidRPr="00D644E9">
        <w:rPr>
          <w:rFonts w:cs="B Nazanin" w:hint="cs"/>
          <w:rtl/>
          <w:lang w:bidi="fa-IR"/>
        </w:rPr>
        <w:t>ی</w:t>
      </w:r>
      <w:r w:rsidRPr="00D644E9">
        <w:rPr>
          <w:rFonts w:cs="B Nazanin" w:hint="eastAsia"/>
          <w:rtl/>
          <w:lang w:bidi="fa-IR"/>
        </w:rPr>
        <w:t>ان،</w:t>
      </w:r>
      <w:r w:rsidRPr="00D644E9">
        <w:rPr>
          <w:rFonts w:cs="B Nazanin"/>
          <w:rtl/>
          <w:lang w:bidi="fa-IR"/>
        </w:rPr>
        <w:t xml:space="preserve"> ب</w:t>
      </w:r>
      <w:r w:rsidRPr="00D644E9">
        <w:rPr>
          <w:rFonts w:cs="B Nazanin" w:hint="cs"/>
          <w:rtl/>
          <w:lang w:bidi="fa-IR"/>
        </w:rPr>
        <w:t>ی</w:t>
      </w:r>
      <w:r w:rsidRPr="00D644E9">
        <w:rPr>
          <w:rFonts w:cs="B Nazanin" w:hint="eastAsia"/>
          <w:rtl/>
          <w:lang w:bidi="fa-IR"/>
        </w:rPr>
        <w:t>ز</w:t>
      </w:r>
      <w:r w:rsidRPr="00D644E9">
        <w:rPr>
          <w:rFonts w:cs="B Nazanin"/>
          <w:rtl/>
          <w:lang w:bidi="fa-IR"/>
        </w:rPr>
        <w:t xml:space="preserve"> ساده، شبکه عصب</w:t>
      </w:r>
      <w:r w:rsidRPr="00D644E9">
        <w:rPr>
          <w:rFonts w:cs="B Nazanin" w:hint="cs"/>
          <w:rtl/>
          <w:lang w:bidi="fa-IR"/>
        </w:rPr>
        <w:t>ی</w:t>
      </w:r>
      <w:r w:rsidRPr="00D644E9">
        <w:rPr>
          <w:rFonts w:cs="B Nazanin"/>
          <w:rtl/>
          <w:lang w:bidi="fa-IR"/>
        </w:rPr>
        <w:t xml:space="preserve"> مصنوع</w:t>
      </w:r>
      <w:r w:rsidRPr="00D644E9">
        <w:rPr>
          <w:rFonts w:cs="B Nazanin" w:hint="cs"/>
          <w:rtl/>
          <w:lang w:bidi="fa-IR"/>
        </w:rPr>
        <w:t>ی</w:t>
      </w:r>
      <w:r w:rsidRPr="00D644E9">
        <w:rPr>
          <w:rFonts w:cs="B Nazanin"/>
          <w:rtl/>
          <w:lang w:bidi="fa-IR"/>
        </w:rPr>
        <w:t xml:space="preserve"> و ماش</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بردار پشت</w:t>
      </w:r>
      <w:r w:rsidRPr="00D644E9">
        <w:rPr>
          <w:rFonts w:cs="B Nazanin" w:hint="cs"/>
          <w:rtl/>
          <w:lang w:bidi="fa-IR"/>
        </w:rPr>
        <w:t>ی</w:t>
      </w:r>
      <w:r w:rsidRPr="00D644E9">
        <w:rPr>
          <w:rFonts w:cs="B Nazanin" w:hint="eastAsia"/>
          <w:rtl/>
          <w:lang w:bidi="fa-IR"/>
        </w:rPr>
        <w:t>بان</w:t>
      </w:r>
      <w:r w:rsidRPr="00D644E9">
        <w:rPr>
          <w:rFonts w:cs="B Nazanin"/>
          <w:rtl/>
          <w:lang w:bidi="fa-IR"/>
        </w:rPr>
        <w:t xml:space="preserve"> استفاده شد.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الگور</w:t>
      </w:r>
      <w:r w:rsidRPr="00D644E9">
        <w:rPr>
          <w:rFonts w:cs="B Nazanin" w:hint="cs"/>
          <w:rtl/>
          <w:lang w:bidi="fa-IR"/>
        </w:rPr>
        <w:t>ی</w:t>
      </w:r>
      <w:r w:rsidRPr="00D644E9">
        <w:rPr>
          <w:rFonts w:cs="B Nazanin" w:hint="eastAsia"/>
          <w:rtl/>
          <w:lang w:bidi="fa-IR"/>
        </w:rPr>
        <w:t>تم‌ها</w:t>
      </w:r>
      <w:r w:rsidRPr="00D644E9">
        <w:rPr>
          <w:rFonts w:cs="B Nazanin"/>
          <w:rtl/>
          <w:lang w:bidi="fa-IR"/>
        </w:rPr>
        <w:t xml:space="preserve"> به‌طور خاص برا</w:t>
      </w:r>
      <w:r w:rsidRPr="00D644E9">
        <w:rPr>
          <w:rFonts w:cs="B Nazanin" w:hint="cs"/>
          <w:rtl/>
          <w:lang w:bidi="fa-IR"/>
        </w:rPr>
        <w:t>ی</w:t>
      </w:r>
      <w:r w:rsidRPr="00D644E9">
        <w:rPr>
          <w:rFonts w:cs="B Nazanin"/>
          <w:rtl/>
          <w:lang w:bidi="fa-IR"/>
        </w:rPr>
        <w:t xml:space="preserve"> پ</w:t>
      </w:r>
      <w:r w:rsidRPr="00D644E9">
        <w:rPr>
          <w:rFonts w:cs="B Nazanin" w:hint="cs"/>
          <w:rtl/>
          <w:lang w:bidi="fa-IR"/>
        </w:rPr>
        <w:t>ی</w:t>
      </w:r>
      <w:r w:rsidRPr="00D644E9">
        <w:rPr>
          <w:rFonts w:cs="B Nazanin" w:hint="eastAsia"/>
          <w:rtl/>
          <w:lang w:bidi="fa-IR"/>
        </w:rPr>
        <w:t>ش‌ب</w:t>
      </w:r>
      <w:r w:rsidRPr="00D644E9">
        <w:rPr>
          <w:rFonts w:cs="B Nazanin" w:hint="cs"/>
          <w:rtl/>
          <w:lang w:bidi="fa-IR"/>
        </w:rPr>
        <w:t>ی</w:t>
      </w:r>
      <w:r w:rsidRPr="00D644E9">
        <w:rPr>
          <w:rFonts w:cs="B Nazanin" w:hint="eastAsia"/>
          <w:rtl/>
          <w:lang w:bidi="fa-IR"/>
        </w:rPr>
        <w:t>ن</w:t>
      </w:r>
      <w:r w:rsidRPr="00D644E9">
        <w:rPr>
          <w:rFonts w:cs="B Nazanin" w:hint="cs"/>
          <w:rtl/>
          <w:lang w:bidi="fa-IR"/>
        </w:rPr>
        <w:t>ی</w:t>
      </w:r>
      <w:r w:rsidRPr="00D644E9">
        <w:rPr>
          <w:rFonts w:cs="B Nazanin"/>
          <w:rtl/>
          <w:lang w:bidi="fa-IR"/>
        </w:rPr>
        <w:t xml:space="preserve"> موفق</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w:t>
      </w:r>
      <w:r w:rsidRPr="00D644E9">
        <w:rPr>
          <w:rFonts w:cs="B Nazanin" w:hint="cs"/>
          <w:rtl/>
          <w:lang w:bidi="fa-IR"/>
        </w:rPr>
        <w:t>ی</w:t>
      </w:r>
      <w:r w:rsidRPr="00D644E9">
        <w:rPr>
          <w:rFonts w:cs="B Nazanin" w:hint="eastAsia"/>
          <w:rtl/>
          <w:lang w:bidi="fa-IR"/>
        </w:rPr>
        <w:t>ا</w:t>
      </w:r>
      <w:r w:rsidRPr="00D644E9">
        <w:rPr>
          <w:rFonts w:cs="B Nazanin"/>
          <w:rtl/>
          <w:lang w:bidi="fa-IR"/>
        </w:rPr>
        <w:t xml:space="preserve"> شکست استارتاپ‌ها</w:t>
      </w:r>
      <w:r w:rsidRPr="00D644E9">
        <w:rPr>
          <w:rFonts w:cs="B Nazanin" w:hint="cs"/>
          <w:rtl/>
          <w:lang w:bidi="fa-IR"/>
        </w:rPr>
        <w:t>ی</w:t>
      </w:r>
      <w:r w:rsidRPr="00D644E9">
        <w:rPr>
          <w:rFonts w:cs="B Nazanin"/>
          <w:rtl/>
          <w:lang w:bidi="fa-IR"/>
        </w:rPr>
        <w:t xml:space="preserve"> هوش مصنوع</w:t>
      </w:r>
      <w:r w:rsidRPr="00D644E9">
        <w:rPr>
          <w:rFonts w:cs="B Nazanin" w:hint="cs"/>
          <w:rtl/>
          <w:lang w:bidi="fa-IR"/>
        </w:rPr>
        <w:t>ی</w:t>
      </w:r>
      <w:r w:rsidRPr="00D644E9">
        <w:rPr>
          <w:rFonts w:cs="B Nazanin"/>
          <w:rtl/>
          <w:lang w:bidi="fa-IR"/>
        </w:rPr>
        <w:t xml:space="preserve"> در صنعت حمل‌ونقل طراح</w:t>
      </w:r>
      <w:r w:rsidRPr="00D644E9">
        <w:rPr>
          <w:rFonts w:cs="B Nazanin" w:hint="cs"/>
          <w:rtl/>
          <w:lang w:bidi="fa-IR"/>
        </w:rPr>
        <w:t>ی</w:t>
      </w:r>
      <w:r w:rsidRPr="00D644E9">
        <w:rPr>
          <w:rFonts w:cs="B Nazanin"/>
          <w:rtl/>
          <w:lang w:bidi="fa-IR"/>
        </w:rPr>
        <w:t xml:space="preserve"> شدند. برا</w:t>
      </w:r>
      <w:r w:rsidRPr="00D644E9">
        <w:rPr>
          <w:rFonts w:cs="B Nazanin" w:hint="cs"/>
          <w:rtl/>
          <w:lang w:bidi="fa-IR"/>
        </w:rPr>
        <w:t>ی</w:t>
      </w:r>
      <w:r w:rsidRPr="00D644E9">
        <w:rPr>
          <w:rFonts w:cs="B Nazanin"/>
          <w:rtl/>
          <w:lang w:bidi="fa-IR"/>
        </w:rPr>
        <w:t xml:space="preserve"> ارز</w:t>
      </w:r>
      <w:r w:rsidRPr="00D644E9">
        <w:rPr>
          <w:rFonts w:cs="B Nazanin" w:hint="cs"/>
          <w:rtl/>
          <w:lang w:bidi="fa-IR"/>
        </w:rPr>
        <w:t>ی</w:t>
      </w:r>
      <w:r w:rsidRPr="00D644E9">
        <w:rPr>
          <w:rFonts w:cs="B Nazanin" w:hint="eastAsia"/>
          <w:rtl/>
          <w:lang w:bidi="fa-IR"/>
        </w:rPr>
        <w:t>اب</w:t>
      </w:r>
      <w:r w:rsidRPr="00D644E9">
        <w:rPr>
          <w:rFonts w:cs="B Nazanin" w:hint="cs"/>
          <w:rtl/>
          <w:lang w:bidi="fa-IR"/>
        </w:rPr>
        <w:t>ی</w:t>
      </w:r>
      <w:r w:rsidRPr="00D644E9">
        <w:rPr>
          <w:rFonts w:cs="B Nazanin"/>
          <w:rtl/>
          <w:lang w:bidi="fa-IR"/>
        </w:rPr>
        <w:t xml:space="preserve"> مدل‌ها، از روش </w:t>
      </w:r>
      <w:r w:rsidRPr="00D644E9">
        <w:rPr>
          <w:rFonts w:cs="B Nazanin"/>
          <w:lang w:bidi="fa-IR"/>
        </w:rPr>
        <w:t>K-Fold</w:t>
      </w:r>
      <w:r w:rsidRPr="00D644E9">
        <w:rPr>
          <w:rFonts w:cs="B Nazanin"/>
          <w:rtl/>
          <w:lang w:bidi="fa-IR"/>
        </w:rPr>
        <w:t xml:space="preserve"> برا</w:t>
      </w:r>
      <w:r w:rsidRPr="00D644E9">
        <w:rPr>
          <w:rFonts w:cs="B Nazanin" w:hint="cs"/>
          <w:rtl/>
          <w:lang w:bidi="fa-IR"/>
        </w:rPr>
        <w:t>ی</w:t>
      </w:r>
      <w:r w:rsidRPr="00D644E9">
        <w:rPr>
          <w:rFonts w:cs="B Nazanin"/>
          <w:rtl/>
          <w:lang w:bidi="fa-IR"/>
        </w:rPr>
        <w:t xml:space="preserve"> تقس</w:t>
      </w:r>
      <w:r w:rsidRPr="00D644E9">
        <w:rPr>
          <w:rFonts w:cs="B Nazanin" w:hint="cs"/>
          <w:rtl/>
          <w:lang w:bidi="fa-IR"/>
        </w:rPr>
        <w:t>ی</w:t>
      </w:r>
      <w:r w:rsidRPr="00D644E9">
        <w:rPr>
          <w:rFonts w:cs="B Nazanin" w:hint="eastAsia"/>
          <w:rtl/>
          <w:lang w:bidi="fa-IR"/>
        </w:rPr>
        <w:t>م</w:t>
      </w:r>
      <w:r w:rsidRPr="00D644E9">
        <w:rPr>
          <w:rFonts w:cs="B Nazanin"/>
          <w:rtl/>
          <w:lang w:bidi="fa-IR"/>
        </w:rPr>
        <w:t xml:space="preserve"> داده‌ها به بخش‌ها</w:t>
      </w:r>
      <w:r w:rsidRPr="00D644E9">
        <w:rPr>
          <w:rFonts w:cs="B Nazanin" w:hint="cs"/>
          <w:rtl/>
          <w:lang w:bidi="fa-IR"/>
        </w:rPr>
        <w:t>ی</w:t>
      </w:r>
      <w:r w:rsidRPr="00D644E9">
        <w:rPr>
          <w:rFonts w:cs="B Nazanin"/>
          <w:rtl/>
          <w:lang w:bidi="fa-IR"/>
        </w:rPr>
        <w:t xml:space="preserve"> مختلف استفاده شد که به کاهش وار</w:t>
      </w:r>
      <w:r w:rsidRPr="00D644E9">
        <w:rPr>
          <w:rFonts w:cs="B Nazanin" w:hint="cs"/>
          <w:rtl/>
          <w:lang w:bidi="fa-IR"/>
        </w:rPr>
        <w:t>ی</w:t>
      </w:r>
      <w:r w:rsidRPr="00D644E9">
        <w:rPr>
          <w:rFonts w:cs="B Nazanin" w:hint="eastAsia"/>
          <w:rtl/>
          <w:lang w:bidi="fa-IR"/>
        </w:rPr>
        <w:t>انس</w:t>
      </w:r>
      <w:r w:rsidRPr="00D644E9">
        <w:rPr>
          <w:rFonts w:cs="B Nazanin"/>
          <w:rtl/>
          <w:lang w:bidi="fa-IR"/>
        </w:rPr>
        <w:t xml:space="preserve"> و افزا</w:t>
      </w:r>
      <w:r w:rsidRPr="00D644E9">
        <w:rPr>
          <w:rFonts w:cs="B Nazanin" w:hint="cs"/>
          <w:rtl/>
          <w:lang w:bidi="fa-IR"/>
        </w:rPr>
        <w:t>ی</w:t>
      </w:r>
      <w:r w:rsidRPr="00D644E9">
        <w:rPr>
          <w:rFonts w:cs="B Nazanin" w:hint="eastAsia"/>
          <w:rtl/>
          <w:lang w:bidi="fa-IR"/>
        </w:rPr>
        <w:t>ش</w:t>
      </w:r>
      <w:r w:rsidRPr="00D644E9">
        <w:rPr>
          <w:rFonts w:cs="B Nazanin"/>
          <w:rtl/>
          <w:lang w:bidi="fa-IR"/>
        </w:rPr>
        <w:t xml:space="preserve"> دقت ارز</w:t>
      </w:r>
      <w:r w:rsidRPr="00D644E9">
        <w:rPr>
          <w:rFonts w:cs="B Nazanin" w:hint="cs"/>
          <w:rtl/>
          <w:lang w:bidi="fa-IR"/>
        </w:rPr>
        <w:t>ی</w:t>
      </w:r>
      <w:r w:rsidRPr="00D644E9">
        <w:rPr>
          <w:rFonts w:cs="B Nazanin" w:hint="eastAsia"/>
          <w:rtl/>
          <w:lang w:bidi="fa-IR"/>
        </w:rPr>
        <w:t>اب</w:t>
      </w:r>
      <w:r w:rsidRPr="00D644E9">
        <w:rPr>
          <w:rFonts w:cs="B Nazanin" w:hint="cs"/>
          <w:rtl/>
          <w:lang w:bidi="fa-IR"/>
        </w:rPr>
        <w:t>ی</w:t>
      </w:r>
      <w:r w:rsidRPr="00D644E9">
        <w:rPr>
          <w:rFonts w:cs="B Nazanin"/>
          <w:rtl/>
          <w:lang w:bidi="fa-IR"/>
        </w:rPr>
        <w:t xml:space="preserve"> مدل‌ها کمک کرد. علاوه بر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ارز</w:t>
      </w:r>
      <w:r w:rsidRPr="00D644E9">
        <w:rPr>
          <w:rFonts w:cs="B Nazanin" w:hint="cs"/>
          <w:rtl/>
          <w:lang w:bidi="fa-IR"/>
        </w:rPr>
        <w:t>ی</w:t>
      </w:r>
      <w:r w:rsidRPr="00D644E9">
        <w:rPr>
          <w:rFonts w:cs="B Nazanin" w:hint="eastAsia"/>
          <w:rtl/>
          <w:lang w:bidi="fa-IR"/>
        </w:rPr>
        <w:t>اب</w:t>
      </w:r>
      <w:r w:rsidRPr="00D644E9">
        <w:rPr>
          <w:rFonts w:cs="B Nazanin" w:hint="cs"/>
          <w:rtl/>
          <w:lang w:bidi="fa-IR"/>
        </w:rPr>
        <w:t>ی</w:t>
      </w:r>
      <w:r w:rsidRPr="00D644E9">
        <w:rPr>
          <w:rFonts w:cs="B Nazanin"/>
          <w:rtl/>
          <w:lang w:bidi="fa-IR"/>
        </w:rPr>
        <w:t xml:space="preserve"> عملکرد مدل‌ها با استفاده از مع</w:t>
      </w:r>
      <w:r w:rsidRPr="00D644E9">
        <w:rPr>
          <w:rFonts w:cs="B Nazanin" w:hint="cs"/>
          <w:rtl/>
          <w:lang w:bidi="fa-IR"/>
        </w:rPr>
        <w:t>ی</w:t>
      </w:r>
      <w:r w:rsidRPr="00D644E9">
        <w:rPr>
          <w:rFonts w:cs="B Nazanin" w:hint="eastAsia"/>
          <w:rtl/>
          <w:lang w:bidi="fa-IR"/>
        </w:rPr>
        <w:t>ارها</w:t>
      </w:r>
      <w:r w:rsidRPr="00D644E9">
        <w:rPr>
          <w:rFonts w:cs="B Nazanin" w:hint="cs"/>
          <w:rtl/>
          <w:lang w:bidi="fa-IR"/>
        </w:rPr>
        <w:t>یی</w:t>
      </w:r>
      <w:r w:rsidRPr="00D644E9">
        <w:rPr>
          <w:rFonts w:cs="B Nazanin"/>
          <w:rtl/>
          <w:lang w:bidi="fa-IR"/>
        </w:rPr>
        <w:t xml:space="preserve"> مانند ماتر</w:t>
      </w:r>
      <w:r w:rsidRPr="00D644E9">
        <w:rPr>
          <w:rFonts w:cs="B Nazanin" w:hint="cs"/>
          <w:rtl/>
          <w:lang w:bidi="fa-IR"/>
        </w:rPr>
        <w:t>ی</w:t>
      </w:r>
      <w:r w:rsidRPr="00D644E9">
        <w:rPr>
          <w:rFonts w:cs="B Nazanin" w:hint="eastAsia"/>
          <w:rtl/>
          <w:lang w:bidi="fa-IR"/>
        </w:rPr>
        <w:t>س</w:t>
      </w:r>
      <w:r w:rsidRPr="00D644E9">
        <w:rPr>
          <w:rFonts w:cs="B Nazanin"/>
          <w:rtl/>
          <w:lang w:bidi="fa-IR"/>
        </w:rPr>
        <w:t xml:space="preserve"> سردرگم</w:t>
      </w:r>
      <w:r w:rsidRPr="00D644E9">
        <w:rPr>
          <w:rFonts w:cs="B Nazanin" w:hint="cs"/>
          <w:rtl/>
          <w:lang w:bidi="fa-IR"/>
        </w:rPr>
        <w:t>ی</w:t>
      </w:r>
      <w:r w:rsidRPr="00D644E9">
        <w:rPr>
          <w:rFonts w:cs="B Nazanin" w:hint="eastAsia"/>
          <w:rtl/>
          <w:lang w:bidi="fa-IR"/>
        </w:rPr>
        <w:t>،</w:t>
      </w:r>
      <w:r w:rsidRPr="00D644E9">
        <w:rPr>
          <w:rFonts w:cs="B Nazanin"/>
          <w:rtl/>
          <w:lang w:bidi="fa-IR"/>
        </w:rPr>
        <w:t xml:space="preserve"> دقت، ب</w:t>
      </w:r>
      <w:r w:rsidRPr="00D644E9">
        <w:rPr>
          <w:rFonts w:cs="B Nazanin" w:hint="eastAsia"/>
          <w:rtl/>
          <w:lang w:bidi="fa-IR"/>
        </w:rPr>
        <w:t>ازده،</w:t>
      </w:r>
      <w:r w:rsidRPr="00D644E9">
        <w:rPr>
          <w:rFonts w:cs="B Nazanin"/>
          <w:rtl/>
          <w:lang w:bidi="fa-IR"/>
        </w:rPr>
        <w:t xml:space="preserve"> فراخوان</w:t>
      </w:r>
      <w:r w:rsidRPr="00D644E9">
        <w:rPr>
          <w:rFonts w:cs="B Nazanin" w:hint="cs"/>
          <w:rtl/>
          <w:lang w:bidi="fa-IR"/>
        </w:rPr>
        <w:t>ی</w:t>
      </w:r>
      <w:r w:rsidRPr="00D644E9">
        <w:rPr>
          <w:rFonts w:cs="B Nazanin" w:hint="eastAsia"/>
          <w:rtl/>
          <w:lang w:bidi="fa-IR"/>
        </w:rPr>
        <w:t>،</w:t>
      </w:r>
      <w:r w:rsidRPr="00D644E9">
        <w:rPr>
          <w:rFonts w:cs="B Nazanin"/>
          <w:rtl/>
          <w:lang w:bidi="fa-IR"/>
        </w:rPr>
        <w:t xml:space="preserve"> و امت</w:t>
      </w:r>
      <w:r w:rsidRPr="00D644E9">
        <w:rPr>
          <w:rFonts w:cs="B Nazanin" w:hint="cs"/>
          <w:rtl/>
          <w:lang w:bidi="fa-IR"/>
        </w:rPr>
        <w:t>ی</w:t>
      </w:r>
      <w:r w:rsidRPr="00D644E9">
        <w:rPr>
          <w:rFonts w:cs="B Nazanin" w:hint="eastAsia"/>
          <w:rtl/>
          <w:lang w:bidi="fa-IR"/>
        </w:rPr>
        <w:t>از</w:t>
      </w:r>
      <w:r w:rsidRPr="00D644E9">
        <w:rPr>
          <w:rFonts w:cs="B Nazanin"/>
          <w:rtl/>
          <w:lang w:bidi="fa-IR"/>
        </w:rPr>
        <w:t xml:space="preserve"> </w:t>
      </w:r>
      <w:r w:rsidRPr="00D644E9">
        <w:rPr>
          <w:rFonts w:cs="B Nazanin"/>
          <w:lang w:bidi="fa-IR"/>
        </w:rPr>
        <w:t>F1</w:t>
      </w:r>
      <w:r w:rsidRPr="00D644E9">
        <w:rPr>
          <w:rFonts w:cs="B Nazanin"/>
          <w:rtl/>
          <w:lang w:bidi="fa-IR"/>
        </w:rPr>
        <w:t xml:space="preserve"> انجام شد تا اطم</w:t>
      </w:r>
      <w:r w:rsidRPr="00D644E9">
        <w:rPr>
          <w:rFonts w:cs="B Nazanin" w:hint="cs"/>
          <w:rtl/>
          <w:lang w:bidi="fa-IR"/>
        </w:rPr>
        <w:t>ی</w:t>
      </w:r>
      <w:r w:rsidRPr="00D644E9">
        <w:rPr>
          <w:rFonts w:cs="B Nazanin" w:hint="eastAsia"/>
          <w:rtl/>
          <w:lang w:bidi="fa-IR"/>
        </w:rPr>
        <w:t>نان</w:t>
      </w:r>
      <w:r w:rsidRPr="00D644E9">
        <w:rPr>
          <w:rFonts w:cs="B Nazanin"/>
          <w:rtl/>
          <w:lang w:bidi="fa-IR"/>
        </w:rPr>
        <w:t xml:space="preserve"> حاصل شود که مدل‌ها توانا</w:t>
      </w:r>
      <w:r w:rsidRPr="00D644E9">
        <w:rPr>
          <w:rFonts w:cs="B Nazanin" w:hint="cs"/>
          <w:rtl/>
          <w:lang w:bidi="fa-IR"/>
        </w:rPr>
        <w:t>یی</w:t>
      </w:r>
      <w:r w:rsidRPr="00D644E9">
        <w:rPr>
          <w:rFonts w:cs="B Nazanin"/>
          <w:rtl/>
          <w:lang w:bidi="fa-IR"/>
        </w:rPr>
        <w:t xml:space="preserve"> پ</w:t>
      </w:r>
      <w:r w:rsidRPr="00D644E9">
        <w:rPr>
          <w:rFonts w:cs="B Nazanin" w:hint="cs"/>
          <w:rtl/>
          <w:lang w:bidi="fa-IR"/>
        </w:rPr>
        <w:t>ی</w:t>
      </w:r>
      <w:r w:rsidRPr="00D644E9">
        <w:rPr>
          <w:rFonts w:cs="B Nazanin" w:hint="eastAsia"/>
          <w:rtl/>
          <w:lang w:bidi="fa-IR"/>
        </w:rPr>
        <w:t>ش‌ب</w:t>
      </w:r>
      <w:r w:rsidRPr="00D644E9">
        <w:rPr>
          <w:rFonts w:cs="B Nazanin" w:hint="cs"/>
          <w:rtl/>
          <w:lang w:bidi="fa-IR"/>
        </w:rPr>
        <w:t>ی</w:t>
      </w:r>
      <w:r w:rsidRPr="00D644E9">
        <w:rPr>
          <w:rFonts w:cs="B Nazanin" w:hint="eastAsia"/>
          <w:rtl/>
          <w:lang w:bidi="fa-IR"/>
        </w:rPr>
        <w:t>ن</w:t>
      </w:r>
      <w:r w:rsidRPr="00D644E9">
        <w:rPr>
          <w:rFonts w:cs="B Nazanin" w:hint="cs"/>
          <w:rtl/>
          <w:lang w:bidi="fa-IR"/>
        </w:rPr>
        <w:t>ی</w:t>
      </w:r>
      <w:r w:rsidRPr="00D644E9">
        <w:rPr>
          <w:rFonts w:cs="B Nazanin"/>
          <w:rtl/>
          <w:lang w:bidi="fa-IR"/>
        </w:rPr>
        <w:t xml:space="preserve"> صح</w:t>
      </w:r>
      <w:r w:rsidRPr="00D644E9">
        <w:rPr>
          <w:rFonts w:cs="B Nazanin" w:hint="cs"/>
          <w:rtl/>
          <w:lang w:bidi="fa-IR"/>
        </w:rPr>
        <w:t>ی</w:t>
      </w:r>
      <w:r w:rsidRPr="00D644E9">
        <w:rPr>
          <w:rFonts w:cs="B Nazanin" w:hint="eastAsia"/>
          <w:rtl/>
          <w:lang w:bidi="fa-IR"/>
        </w:rPr>
        <w:t>ح</w:t>
      </w:r>
      <w:r w:rsidRPr="00D644E9">
        <w:rPr>
          <w:rFonts w:cs="B Nazanin"/>
          <w:rtl/>
          <w:lang w:bidi="fa-IR"/>
        </w:rPr>
        <w:t xml:space="preserve"> موفق</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w:t>
      </w:r>
      <w:r w:rsidRPr="00D644E9">
        <w:rPr>
          <w:rFonts w:cs="B Nazanin" w:hint="cs"/>
          <w:rtl/>
          <w:lang w:bidi="fa-IR"/>
        </w:rPr>
        <w:t>ی</w:t>
      </w:r>
      <w:r w:rsidRPr="00D644E9">
        <w:rPr>
          <w:rFonts w:cs="B Nazanin" w:hint="eastAsia"/>
          <w:rtl/>
          <w:lang w:bidi="fa-IR"/>
        </w:rPr>
        <w:t>ا</w:t>
      </w:r>
      <w:r w:rsidRPr="00D644E9">
        <w:rPr>
          <w:rFonts w:cs="B Nazanin"/>
          <w:rtl/>
          <w:lang w:bidi="fa-IR"/>
        </w:rPr>
        <w:t xml:space="preserve"> شکست شرکت‌ها را دارند.</w:t>
      </w:r>
    </w:p>
    <w:p w14:paraId="346506E0" w14:textId="41EF4680" w:rsidR="00246E8C" w:rsidRPr="00136F1E" w:rsidRDefault="00D644E9" w:rsidP="00D644E9">
      <w:pPr>
        <w:pStyle w:val="a8"/>
        <w:rPr>
          <w:rFonts w:cs="B Nazanin"/>
          <w:rtl/>
          <w:lang w:bidi="fa-IR"/>
        </w:rPr>
      </w:pPr>
      <w:r w:rsidRPr="00D644E9">
        <w:rPr>
          <w:rFonts w:cs="B Nazanin" w:hint="eastAsia"/>
          <w:rtl/>
          <w:lang w:bidi="fa-IR"/>
        </w:rPr>
        <w:t>در</w:t>
      </w:r>
      <w:r w:rsidRPr="00D644E9">
        <w:rPr>
          <w:rFonts w:cs="B Nazanin"/>
          <w:rtl/>
          <w:lang w:bidi="fa-IR"/>
        </w:rPr>
        <w:t xml:space="preserve"> نها</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تحق</w:t>
      </w:r>
      <w:r w:rsidRPr="00D644E9">
        <w:rPr>
          <w:rFonts w:cs="B Nazanin" w:hint="cs"/>
          <w:rtl/>
          <w:lang w:bidi="fa-IR"/>
        </w:rPr>
        <w:t>ی</w:t>
      </w:r>
      <w:r w:rsidRPr="00D644E9">
        <w:rPr>
          <w:rFonts w:cs="B Nazanin" w:hint="eastAsia"/>
          <w:rtl/>
          <w:lang w:bidi="fa-IR"/>
        </w:rPr>
        <w:t>ق</w:t>
      </w:r>
      <w:r w:rsidRPr="00D644E9">
        <w:rPr>
          <w:rFonts w:cs="B Nazanin"/>
          <w:rtl/>
          <w:lang w:bidi="fa-IR"/>
        </w:rPr>
        <w:t xml:space="preserve"> به‌طور جامع به تحل</w:t>
      </w:r>
      <w:r w:rsidRPr="00D644E9">
        <w:rPr>
          <w:rFonts w:cs="B Nazanin" w:hint="cs"/>
          <w:rtl/>
          <w:lang w:bidi="fa-IR"/>
        </w:rPr>
        <w:t>ی</w:t>
      </w:r>
      <w:r w:rsidRPr="00D644E9">
        <w:rPr>
          <w:rFonts w:cs="B Nazanin" w:hint="eastAsia"/>
          <w:rtl/>
          <w:lang w:bidi="fa-IR"/>
        </w:rPr>
        <w:t>ل</w:t>
      </w:r>
      <w:r w:rsidRPr="00D644E9">
        <w:rPr>
          <w:rFonts w:cs="B Nazanin"/>
          <w:rtl/>
          <w:lang w:bidi="fa-IR"/>
        </w:rPr>
        <w:t xml:space="preserve"> داده‌ها و پ</w:t>
      </w:r>
      <w:r w:rsidRPr="00D644E9">
        <w:rPr>
          <w:rFonts w:cs="B Nazanin" w:hint="cs"/>
          <w:rtl/>
          <w:lang w:bidi="fa-IR"/>
        </w:rPr>
        <w:t>ی</w:t>
      </w:r>
      <w:r w:rsidRPr="00D644E9">
        <w:rPr>
          <w:rFonts w:cs="B Nazanin" w:hint="eastAsia"/>
          <w:rtl/>
          <w:lang w:bidi="fa-IR"/>
        </w:rPr>
        <w:t>ش‌ب</w:t>
      </w:r>
      <w:r w:rsidRPr="00D644E9">
        <w:rPr>
          <w:rFonts w:cs="B Nazanin" w:hint="cs"/>
          <w:rtl/>
          <w:lang w:bidi="fa-IR"/>
        </w:rPr>
        <w:t>ی</w:t>
      </w:r>
      <w:r w:rsidRPr="00D644E9">
        <w:rPr>
          <w:rFonts w:cs="B Nazanin" w:hint="eastAsia"/>
          <w:rtl/>
          <w:lang w:bidi="fa-IR"/>
        </w:rPr>
        <w:t>ن</w:t>
      </w:r>
      <w:r w:rsidRPr="00D644E9">
        <w:rPr>
          <w:rFonts w:cs="B Nazanin" w:hint="cs"/>
          <w:rtl/>
          <w:lang w:bidi="fa-IR"/>
        </w:rPr>
        <w:t>ی</w:t>
      </w:r>
      <w:r w:rsidRPr="00D644E9">
        <w:rPr>
          <w:rFonts w:cs="B Nazanin"/>
          <w:rtl/>
          <w:lang w:bidi="fa-IR"/>
        </w:rPr>
        <w:t xml:space="preserve"> موفق</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شرکت‌ها</w:t>
      </w:r>
      <w:r w:rsidRPr="00D644E9">
        <w:rPr>
          <w:rFonts w:cs="B Nazanin" w:hint="cs"/>
          <w:rtl/>
          <w:lang w:bidi="fa-IR"/>
        </w:rPr>
        <w:t>ی</w:t>
      </w:r>
      <w:r w:rsidRPr="00D644E9">
        <w:rPr>
          <w:rFonts w:cs="B Nazanin"/>
          <w:rtl/>
          <w:lang w:bidi="fa-IR"/>
        </w:rPr>
        <w:t xml:space="preserve"> هوش مصنوع</w:t>
      </w:r>
      <w:r w:rsidRPr="00D644E9">
        <w:rPr>
          <w:rFonts w:cs="B Nazanin" w:hint="cs"/>
          <w:rtl/>
          <w:lang w:bidi="fa-IR"/>
        </w:rPr>
        <w:t>ی</w:t>
      </w:r>
      <w:r w:rsidRPr="00D644E9">
        <w:rPr>
          <w:rFonts w:cs="B Nazanin"/>
          <w:rtl/>
          <w:lang w:bidi="fa-IR"/>
        </w:rPr>
        <w:t xml:space="preserve"> در صنعت حمل‌ونقل </w:t>
      </w:r>
      <w:r>
        <w:rPr>
          <w:rFonts w:cs="B Nazanin" w:hint="cs"/>
          <w:rtl/>
          <w:lang w:bidi="fa-IR"/>
        </w:rPr>
        <w:t>می‌پردازد</w:t>
      </w:r>
      <w:r w:rsidRPr="00D644E9">
        <w:rPr>
          <w:rFonts w:cs="B Nazanin"/>
          <w:rtl/>
          <w:lang w:bidi="fa-IR"/>
        </w:rPr>
        <w:t>. با استفاده از روش‌ها</w:t>
      </w:r>
      <w:r w:rsidRPr="00D644E9">
        <w:rPr>
          <w:rFonts w:cs="B Nazanin" w:hint="cs"/>
          <w:rtl/>
          <w:lang w:bidi="fa-IR"/>
        </w:rPr>
        <w:t>ی</w:t>
      </w:r>
      <w:r w:rsidRPr="00D644E9">
        <w:rPr>
          <w:rFonts w:cs="B Nazanin"/>
          <w:rtl/>
          <w:lang w:bidi="fa-IR"/>
        </w:rPr>
        <w:t xml:space="preserve"> مختلف پ</w:t>
      </w:r>
      <w:r w:rsidRPr="00D644E9">
        <w:rPr>
          <w:rFonts w:cs="B Nazanin" w:hint="cs"/>
          <w:rtl/>
          <w:lang w:bidi="fa-IR"/>
        </w:rPr>
        <w:t>ی</w:t>
      </w:r>
      <w:r w:rsidRPr="00D644E9">
        <w:rPr>
          <w:rFonts w:cs="B Nazanin" w:hint="eastAsia"/>
          <w:rtl/>
          <w:lang w:bidi="fa-IR"/>
        </w:rPr>
        <w:t>شرفته</w:t>
      </w:r>
      <w:r w:rsidRPr="00D644E9">
        <w:rPr>
          <w:rFonts w:cs="B Nazanin"/>
          <w:rtl/>
          <w:lang w:bidi="fa-IR"/>
        </w:rPr>
        <w:t xml:space="preserve"> </w:t>
      </w:r>
      <w:r w:rsidRPr="00D644E9">
        <w:rPr>
          <w:rFonts w:cs="B Nazanin" w:hint="cs"/>
          <w:rtl/>
          <w:lang w:bidi="fa-IR"/>
        </w:rPr>
        <w:t>ی</w:t>
      </w:r>
      <w:r w:rsidRPr="00D644E9">
        <w:rPr>
          <w:rFonts w:cs="B Nazanin" w:hint="eastAsia"/>
          <w:rtl/>
          <w:lang w:bidi="fa-IR"/>
        </w:rPr>
        <w:t>ادگ</w:t>
      </w:r>
      <w:r w:rsidRPr="00D644E9">
        <w:rPr>
          <w:rFonts w:cs="B Nazanin" w:hint="cs"/>
          <w:rtl/>
          <w:lang w:bidi="fa-IR"/>
        </w:rPr>
        <w:t>ی</w:t>
      </w:r>
      <w:r w:rsidRPr="00D644E9">
        <w:rPr>
          <w:rFonts w:cs="B Nazanin" w:hint="eastAsia"/>
          <w:rtl/>
          <w:lang w:bidi="fa-IR"/>
        </w:rPr>
        <w:t>ر</w:t>
      </w:r>
      <w:r w:rsidRPr="00D644E9">
        <w:rPr>
          <w:rFonts w:cs="B Nazanin" w:hint="cs"/>
          <w:rtl/>
          <w:lang w:bidi="fa-IR"/>
        </w:rPr>
        <w:t>ی</w:t>
      </w:r>
      <w:r w:rsidRPr="00D644E9">
        <w:rPr>
          <w:rFonts w:cs="B Nazanin"/>
          <w:rtl/>
          <w:lang w:bidi="fa-IR"/>
        </w:rPr>
        <w:t xml:space="preserve"> ماش</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و تحل</w:t>
      </w:r>
      <w:r w:rsidRPr="00D644E9">
        <w:rPr>
          <w:rFonts w:cs="B Nazanin" w:hint="cs"/>
          <w:rtl/>
          <w:lang w:bidi="fa-IR"/>
        </w:rPr>
        <w:t>ی</w:t>
      </w:r>
      <w:r w:rsidRPr="00D644E9">
        <w:rPr>
          <w:rFonts w:cs="B Nazanin" w:hint="eastAsia"/>
          <w:rtl/>
          <w:lang w:bidi="fa-IR"/>
        </w:rPr>
        <w:t>ل</w:t>
      </w:r>
      <w:r w:rsidRPr="00D644E9">
        <w:rPr>
          <w:rFonts w:cs="B Nazanin"/>
          <w:rtl/>
          <w:lang w:bidi="fa-IR"/>
        </w:rPr>
        <w:t xml:space="preserve"> دق</w:t>
      </w:r>
      <w:r w:rsidRPr="00D644E9">
        <w:rPr>
          <w:rFonts w:cs="B Nazanin" w:hint="cs"/>
          <w:rtl/>
          <w:lang w:bidi="fa-IR"/>
        </w:rPr>
        <w:t>ی</w:t>
      </w:r>
      <w:r w:rsidRPr="00D644E9">
        <w:rPr>
          <w:rFonts w:cs="B Nazanin" w:hint="eastAsia"/>
          <w:rtl/>
          <w:lang w:bidi="fa-IR"/>
        </w:rPr>
        <w:t>ق</w:t>
      </w:r>
      <w:r w:rsidRPr="00D644E9">
        <w:rPr>
          <w:rFonts w:cs="B Nazanin"/>
          <w:rtl/>
          <w:lang w:bidi="fa-IR"/>
        </w:rPr>
        <w:t xml:space="preserve"> و</w:t>
      </w:r>
      <w:r w:rsidRPr="00D644E9">
        <w:rPr>
          <w:rFonts w:cs="B Nazanin" w:hint="cs"/>
          <w:rtl/>
          <w:lang w:bidi="fa-IR"/>
        </w:rPr>
        <w:t>ی</w:t>
      </w:r>
      <w:r w:rsidRPr="00D644E9">
        <w:rPr>
          <w:rFonts w:cs="B Nazanin" w:hint="eastAsia"/>
          <w:rtl/>
          <w:lang w:bidi="fa-IR"/>
        </w:rPr>
        <w:t>ژگ</w:t>
      </w:r>
      <w:r w:rsidRPr="00D644E9">
        <w:rPr>
          <w:rFonts w:cs="B Nazanin" w:hint="cs"/>
          <w:rtl/>
          <w:lang w:bidi="fa-IR"/>
        </w:rPr>
        <w:t>ی‌</w:t>
      </w:r>
      <w:r w:rsidRPr="00D644E9">
        <w:rPr>
          <w:rFonts w:cs="B Nazanin" w:hint="eastAsia"/>
          <w:rtl/>
          <w:lang w:bidi="fa-IR"/>
        </w:rPr>
        <w:t>ها</w:t>
      </w:r>
      <w:r w:rsidRPr="00D644E9">
        <w:rPr>
          <w:rFonts w:cs="B Nazanin" w:hint="cs"/>
          <w:rtl/>
          <w:lang w:bidi="fa-IR"/>
        </w:rPr>
        <w:t>ی</w:t>
      </w:r>
      <w:r w:rsidRPr="00D644E9">
        <w:rPr>
          <w:rFonts w:cs="B Nazanin"/>
          <w:rtl/>
          <w:lang w:bidi="fa-IR"/>
        </w:rPr>
        <w:t xml:space="preserve"> مرتبط با کسب‌وکار، نتا</w:t>
      </w:r>
      <w:r w:rsidRPr="00D644E9">
        <w:rPr>
          <w:rFonts w:cs="B Nazanin" w:hint="cs"/>
          <w:rtl/>
          <w:lang w:bidi="fa-IR"/>
        </w:rPr>
        <w:t>ی</w:t>
      </w:r>
      <w:r w:rsidRPr="00D644E9">
        <w:rPr>
          <w:rFonts w:cs="B Nazanin" w:hint="eastAsia"/>
          <w:rtl/>
          <w:lang w:bidi="fa-IR"/>
        </w:rPr>
        <w:t>ج</w:t>
      </w:r>
      <w:r w:rsidRPr="00D644E9">
        <w:rPr>
          <w:rFonts w:cs="B Nazanin"/>
          <w:rtl/>
          <w:lang w:bidi="fa-IR"/>
        </w:rPr>
        <w:t xml:space="preserve">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پژوهش م</w:t>
      </w:r>
      <w:r w:rsidRPr="00D644E9">
        <w:rPr>
          <w:rFonts w:cs="B Nazanin" w:hint="cs"/>
          <w:rtl/>
          <w:lang w:bidi="fa-IR"/>
        </w:rPr>
        <w:t>ی‌</w:t>
      </w:r>
      <w:r w:rsidRPr="00D644E9">
        <w:rPr>
          <w:rFonts w:cs="B Nazanin" w:hint="eastAsia"/>
          <w:rtl/>
          <w:lang w:bidi="fa-IR"/>
        </w:rPr>
        <w:t>تواند</w:t>
      </w:r>
      <w:r w:rsidRPr="00D644E9">
        <w:rPr>
          <w:rFonts w:cs="B Nazanin"/>
          <w:rtl/>
          <w:lang w:bidi="fa-IR"/>
        </w:rPr>
        <w:t xml:space="preserve"> به مد</w:t>
      </w:r>
      <w:r w:rsidRPr="00D644E9">
        <w:rPr>
          <w:rFonts w:cs="B Nazanin" w:hint="cs"/>
          <w:rtl/>
          <w:lang w:bidi="fa-IR"/>
        </w:rPr>
        <w:t>ی</w:t>
      </w:r>
      <w:r w:rsidRPr="00D644E9">
        <w:rPr>
          <w:rFonts w:cs="B Nazanin" w:hint="eastAsia"/>
          <w:rtl/>
          <w:lang w:bidi="fa-IR"/>
        </w:rPr>
        <w:t>ران</w:t>
      </w:r>
      <w:r w:rsidRPr="00D644E9">
        <w:rPr>
          <w:rFonts w:cs="B Nazanin"/>
          <w:rtl/>
          <w:lang w:bidi="fa-IR"/>
        </w:rPr>
        <w:t xml:space="preserve"> و سرما</w:t>
      </w:r>
      <w:r w:rsidRPr="00D644E9">
        <w:rPr>
          <w:rFonts w:cs="B Nazanin" w:hint="cs"/>
          <w:rtl/>
          <w:lang w:bidi="fa-IR"/>
        </w:rPr>
        <w:t>ی</w:t>
      </w:r>
      <w:r w:rsidRPr="00D644E9">
        <w:rPr>
          <w:rFonts w:cs="B Nazanin" w:hint="eastAsia"/>
          <w:rtl/>
          <w:lang w:bidi="fa-IR"/>
        </w:rPr>
        <w:t>ه‌گذاران</w:t>
      </w:r>
      <w:r w:rsidRPr="00D644E9">
        <w:rPr>
          <w:rFonts w:cs="B Nazanin"/>
          <w:rtl/>
          <w:lang w:bidi="fa-IR"/>
        </w:rPr>
        <w:t xml:space="preserve"> کمک کند تا تصم</w:t>
      </w:r>
      <w:r w:rsidRPr="00D644E9">
        <w:rPr>
          <w:rFonts w:cs="B Nazanin" w:hint="cs"/>
          <w:rtl/>
          <w:lang w:bidi="fa-IR"/>
        </w:rPr>
        <w:t>ی</w:t>
      </w:r>
      <w:r w:rsidRPr="00D644E9">
        <w:rPr>
          <w:rFonts w:cs="B Nazanin" w:hint="eastAsia"/>
          <w:rtl/>
          <w:lang w:bidi="fa-IR"/>
        </w:rPr>
        <w:t>مات</w:t>
      </w:r>
      <w:r w:rsidRPr="00D644E9">
        <w:rPr>
          <w:rFonts w:cs="B Nazanin"/>
          <w:rtl/>
          <w:lang w:bidi="fa-IR"/>
        </w:rPr>
        <w:t xml:space="preserve"> بهتر</w:t>
      </w:r>
      <w:r w:rsidRPr="00D644E9">
        <w:rPr>
          <w:rFonts w:cs="B Nazanin" w:hint="cs"/>
          <w:rtl/>
          <w:lang w:bidi="fa-IR"/>
        </w:rPr>
        <w:t>ی</w:t>
      </w:r>
      <w:r w:rsidRPr="00D644E9">
        <w:rPr>
          <w:rFonts w:cs="B Nazanin"/>
          <w:rtl/>
          <w:lang w:bidi="fa-IR"/>
        </w:rPr>
        <w:t xml:space="preserve"> در خصوص سرما</w:t>
      </w:r>
      <w:r w:rsidRPr="00D644E9">
        <w:rPr>
          <w:rFonts w:cs="B Nazanin" w:hint="cs"/>
          <w:rtl/>
          <w:lang w:bidi="fa-IR"/>
        </w:rPr>
        <w:t>ی</w:t>
      </w:r>
      <w:r w:rsidRPr="00D644E9">
        <w:rPr>
          <w:rFonts w:cs="B Nazanin" w:hint="eastAsia"/>
          <w:rtl/>
          <w:lang w:bidi="fa-IR"/>
        </w:rPr>
        <w:t>ه‌گذار</w:t>
      </w:r>
      <w:r w:rsidRPr="00D644E9">
        <w:rPr>
          <w:rFonts w:cs="B Nazanin" w:hint="cs"/>
          <w:rtl/>
          <w:lang w:bidi="fa-IR"/>
        </w:rPr>
        <w:t>ی</w:t>
      </w:r>
      <w:r w:rsidRPr="00D644E9">
        <w:rPr>
          <w:rFonts w:cs="B Nazanin"/>
          <w:rtl/>
          <w:lang w:bidi="fa-IR"/>
        </w:rPr>
        <w:t xml:space="preserve"> در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صنعت اتخاذ کنند. همچن</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ا</w:t>
      </w:r>
      <w:r w:rsidRPr="00D644E9">
        <w:rPr>
          <w:rFonts w:cs="B Nazanin" w:hint="cs"/>
          <w:rtl/>
          <w:lang w:bidi="fa-IR"/>
        </w:rPr>
        <w:t>ی</w:t>
      </w:r>
      <w:r w:rsidRPr="00D644E9">
        <w:rPr>
          <w:rFonts w:cs="B Nazanin" w:hint="eastAsia"/>
          <w:rtl/>
          <w:lang w:bidi="fa-IR"/>
        </w:rPr>
        <w:t>ن</w:t>
      </w:r>
      <w:r w:rsidRPr="00D644E9">
        <w:rPr>
          <w:rFonts w:cs="B Nazanin"/>
          <w:rtl/>
          <w:lang w:bidi="fa-IR"/>
        </w:rPr>
        <w:t xml:space="preserve"> پژوهش توانسته است مدل‌ها</w:t>
      </w:r>
      <w:r w:rsidRPr="00D644E9">
        <w:rPr>
          <w:rFonts w:cs="B Nazanin" w:hint="cs"/>
          <w:rtl/>
          <w:lang w:bidi="fa-IR"/>
        </w:rPr>
        <w:t>یی</w:t>
      </w:r>
      <w:r w:rsidRPr="00D644E9">
        <w:rPr>
          <w:rFonts w:cs="B Nazanin"/>
          <w:rtl/>
          <w:lang w:bidi="fa-IR"/>
        </w:rPr>
        <w:t xml:space="preserve"> مؤثر برا</w:t>
      </w:r>
      <w:r w:rsidRPr="00D644E9">
        <w:rPr>
          <w:rFonts w:cs="B Nazanin" w:hint="cs"/>
          <w:rtl/>
          <w:lang w:bidi="fa-IR"/>
        </w:rPr>
        <w:t>ی</w:t>
      </w:r>
      <w:r w:rsidRPr="00D644E9">
        <w:rPr>
          <w:rFonts w:cs="B Nazanin"/>
          <w:rtl/>
          <w:lang w:bidi="fa-IR"/>
        </w:rPr>
        <w:t xml:space="preserve"> پ</w:t>
      </w:r>
      <w:r w:rsidRPr="00D644E9">
        <w:rPr>
          <w:rFonts w:cs="B Nazanin" w:hint="cs"/>
          <w:rtl/>
          <w:lang w:bidi="fa-IR"/>
        </w:rPr>
        <w:t>ی</w:t>
      </w:r>
      <w:r w:rsidRPr="00D644E9">
        <w:rPr>
          <w:rFonts w:cs="B Nazanin" w:hint="eastAsia"/>
          <w:rtl/>
          <w:lang w:bidi="fa-IR"/>
        </w:rPr>
        <w:t>ش‌ب</w:t>
      </w:r>
      <w:r w:rsidRPr="00D644E9">
        <w:rPr>
          <w:rFonts w:cs="B Nazanin" w:hint="cs"/>
          <w:rtl/>
          <w:lang w:bidi="fa-IR"/>
        </w:rPr>
        <w:t>ی</w:t>
      </w:r>
      <w:r w:rsidRPr="00D644E9">
        <w:rPr>
          <w:rFonts w:cs="B Nazanin" w:hint="eastAsia"/>
          <w:rtl/>
          <w:lang w:bidi="fa-IR"/>
        </w:rPr>
        <w:t>ن</w:t>
      </w:r>
      <w:r w:rsidRPr="00D644E9">
        <w:rPr>
          <w:rFonts w:cs="B Nazanin" w:hint="cs"/>
          <w:rtl/>
          <w:lang w:bidi="fa-IR"/>
        </w:rPr>
        <w:t>ی</w:t>
      </w:r>
      <w:r w:rsidRPr="00D644E9">
        <w:rPr>
          <w:rFonts w:cs="B Nazanin"/>
          <w:rtl/>
          <w:lang w:bidi="fa-IR"/>
        </w:rPr>
        <w:t xml:space="preserve"> موفق</w:t>
      </w:r>
      <w:r w:rsidRPr="00D644E9">
        <w:rPr>
          <w:rFonts w:cs="B Nazanin" w:hint="cs"/>
          <w:rtl/>
          <w:lang w:bidi="fa-IR"/>
        </w:rPr>
        <w:t>ی</w:t>
      </w:r>
      <w:r w:rsidRPr="00D644E9">
        <w:rPr>
          <w:rFonts w:cs="B Nazanin" w:hint="eastAsia"/>
          <w:rtl/>
          <w:lang w:bidi="fa-IR"/>
        </w:rPr>
        <w:t>ت</w:t>
      </w:r>
      <w:r w:rsidRPr="00D644E9">
        <w:rPr>
          <w:rFonts w:cs="B Nazanin"/>
          <w:rtl/>
          <w:lang w:bidi="fa-IR"/>
        </w:rPr>
        <w:t xml:space="preserve"> شرکت‌ها در صنعت حمل‌ونقل ارائه دهد که م</w:t>
      </w:r>
      <w:r w:rsidRPr="00D644E9">
        <w:rPr>
          <w:rFonts w:cs="B Nazanin" w:hint="cs"/>
          <w:rtl/>
          <w:lang w:bidi="fa-IR"/>
        </w:rPr>
        <w:t>ی‌</w:t>
      </w:r>
      <w:r w:rsidRPr="00D644E9">
        <w:rPr>
          <w:rFonts w:cs="B Nazanin" w:hint="eastAsia"/>
          <w:rtl/>
          <w:lang w:bidi="fa-IR"/>
        </w:rPr>
        <w:t>توانند</w:t>
      </w:r>
      <w:r w:rsidRPr="00D644E9">
        <w:rPr>
          <w:rFonts w:cs="B Nazanin"/>
          <w:rtl/>
          <w:lang w:bidi="fa-IR"/>
        </w:rPr>
        <w:t xml:space="preserve"> در پروژه‌ها</w:t>
      </w:r>
      <w:r w:rsidRPr="00D644E9">
        <w:rPr>
          <w:rFonts w:cs="B Nazanin" w:hint="cs"/>
          <w:rtl/>
          <w:lang w:bidi="fa-IR"/>
        </w:rPr>
        <w:t>ی</w:t>
      </w:r>
      <w:r w:rsidRPr="00D644E9">
        <w:rPr>
          <w:rFonts w:cs="B Nazanin"/>
          <w:rtl/>
          <w:lang w:bidi="fa-IR"/>
        </w:rPr>
        <w:t xml:space="preserve"> آ</w:t>
      </w:r>
      <w:r w:rsidRPr="00D644E9">
        <w:rPr>
          <w:rFonts w:cs="B Nazanin" w:hint="cs"/>
          <w:rtl/>
          <w:lang w:bidi="fa-IR"/>
        </w:rPr>
        <w:t>ی</w:t>
      </w:r>
      <w:r w:rsidRPr="00D644E9">
        <w:rPr>
          <w:rFonts w:cs="B Nazanin" w:hint="eastAsia"/>
          <w:rtl/>
          <w:lang w:bidi="fa-IR"/>
        </w:rPr>
        <w:t>نده</w:t>
      </w:r>
      <w:r w:rsidRPr="00D644E9">
        <w:rPr>
          <w:rFonts w:cs="B Nazanin"/>
          <w:rtl/>
          <w:lang w:bidi="fa-IR"/>
        </w:rPr>
        <w:t xml:space="preserve"> و تحل</w:t>
      </w:r>
      <w:r w:rsidRPr="00D644E9">
        <w:rPr>
          <w:rFonts w:cs="B Nazanin" w:hint="cs"/>
          <w:rtl/>
          <w:lang w:bidi="fa-IR"/>
        </w:rPr>
        <w:t>ی</w:t>
      </w:r>
      <w:r w:rsidRPr="00D644E9">
        <w:rPr>
          <w:rFonts w:cs="B Nazanin" w:hint="eastAsia"/>
          <w:rtl/>
          <w:lang w:bidi="fa-IR"/>
        </w:rPr>
        <w:t>ل‌ها</w:t>
      </w:r>
      <w:r w:rsidRPr="00D644E9">
        <w:rPr>
          <w:rFonts w:cs="B Nazanin" w:hint="cs"/>
          <w:rtl/>
          <w:lang w:bidi="fa-IR"/>
        </w:rPr>
        <w:t>ی</w:t>
      </w:r>
      <w:r w:rsidRPr="00D644E9">
        <w:rPr>
          <w:rFonts w:cs="B Nazanin"/>
          <w:rtl/>
          <w:lang w:bidi="fa-IR"/>
        </w:rPr>
        <w:t xml:space="preserve"> ب</w:t>
      </w:r>
      <w:r w:rsidRPr="00D644E9">
        <w:rPr>
          <w:rFonts w:cs="B Nazanin" w:hint="cs"/>
          <w:rtl/>
          <w:lang w:bidi="fa-IR"/>
        </w:rPr>
        <w:t>ی</w:t>
      </w:r>
      <w:r w:rsidRPr="00D644E9">
        <w:rPr>
          <w:rFonts w:cs="B Nazanin" w:hint="eastAsia"/>
          <w:rtl/>
          <w:lang w:bidi="fa-IR"/>
        </w:rPr>
        <w:t>شتر</w:t>
      </w:r>
      <w:r w:rsidRPr="00D644E9">
        <w:rPr>
          <w:rFonts w:cs="B Nazanin"/>
          <w:rtl/>
          <w:lang w:bidi="fa-IR"/>
        </w:rPr>
        <w:t xml:space="preserve"> مورد استفاده قرار گ</w:t>
      </w:r>
      <w:r w:rsidRPr="00D644E9">
        <w:rPr>
          <w:rFonts w:cs="B Nazanin" w:hint="cs"/>
          <w:rtl/>
          <w:lang w:bidi="fa-IR"/>
        </w:rPr>
        <w:t>ی</w:t>
      </w:r>
      <w:r w:rsidRPr="00D644E9">
        <w:rPr>
          <w:rFonts w:cs="B Nazanin" w:hint="eastAsia"/>
          <w:rtl/>
          <w:lang w:bidi="fa-IR"/>
        </w:rPr>
        <w:t>رند</w:t>
      </w:r>
      <w:r w:rsidRPr="00D644E9">
        <w:rPr>
          <w:rFonts w:cs="B Nazanin"/>
          <w:rtl/>
          <w:lang w:bidi="fa-IR"/>
        </w:rPr>
        <w:t>.</w:t>
      </w:r>
    </w:p>
    <w:p w14:paraId="23800A40" w14:textId="22C57F71" w:rsidR="00246E8C" w:rsidRPr="00136F1E" w:rsidRDefault="00246E8C" w:rsidP="00180A9F">
      <w:pPr>
        <w:pStyle w:val="a8"/>
        <w:rPr>
          <w:rFonts w:cs="B Nazanin"/>
          <w:rtl/>
          <w:lang w:bidi="fa-IR"/>
        </w:rPr>
        <w:sectPr w:rsidR="00246E8C" w:rsidRPr="00136F1E" w:rsidSect="008C7D6B">
          <w:headerReference w:type="default" r:id="rId28"/>
          <w:footerReference w:type="default" r:id="rId29"/>
          <w:headerReference w:type="first" r:id="rId30"/>
          <w:footnotePr>
            <w:numRestart w:val="eachPage"/>
          </w:footnotePr>
          <w:pgSz w:w="11906" w:h="16838" w:code="9"/>
          <w:pgMar w:top="1440" w:right="1440" w:bottom="1440" w:left="1440" w:header="851" w:footer="1021" w:gutter="0"/>
          <w:cols w:space="708"/>
          <w:titlePg/>
          <w:bidi/>
          <w:rtlGutter/>
          <w:docGrid w:linePitch="360"/>
        </w:sectPr>
      </w:pPr>
      <w:r w:rsidRPr="00136F1E">
        <w:rPr>
          <w:rFonts w:cs="B Nazanin" w:hint="cs"/>
          <w:rtl/>
          <w:lang w:bidi="fa-IR"/>
        </w:rPr>
        <w:lastRenderedPageBreak/>
        <w:t xml:space="preserve"> </w:t>
      </w:r>
    </w:p>
    <w:p w14:paraId="7DC06DF8" w14:textId="77777777" w:rsidR="008C7D6B" w:rsidRPr="00136F1E" w:rsidRDefault="008C7D6B" w:rsidP="00FF5208">
      <w:pPr>
        <w:pStyle w:val="Heading2"/>
        <w:ind w:left="720"/>
        <w:rPr>
          <w:rFonts w:cs="B Nazanin"/>
          <w:rtl/>
        </w:rPr>
      </w:pPr>
    </w:p>
    <w:p w14:paraId="0DF6AE1E" w14:textId="77777777" w:rsidR="008C7D6B" w:rsidRPr="00136F1E" w:rsidRDefault="008C7D6B" w:rsidP="00FF5208">
      <w:pPr>
        <w:pStyle w:val="Heading2"/>
        <w:ind w:left="720"/>
        <w:rPr>
          <w:rFonts w:cs="B Nazanin"/>
          <w:rtl/>
        </w:rPr>
      </w:pPr>
    </w:p>
    <w:p w14:paraId="63782D3A" w14:textId="77777777" w:rsidR="008C7D6B" w:rsidRPr="00136F1E" w:rsidRDefault="008C7D6B" w:rsidP="00FF5208">
      <w:pPr>
        <w:pStyle w:val="Heading2"/>
        <w:ind w:left="720"/>
        <w:rPr>
          <w:rFonts w:cs="B Nazanin"/>
          <w:rtl/>
        </w:rPr>
      </w:pPr>
    </w:p>
    <w:p w14:paraId="0EEFDB52" w14:textId="77777777" w:rsidR="008C7D6B" w:rsidRPr="00136F1E" w:rsidRDefault="008C7D6B" w:rsidP="00FF5208">
      <w:pPr>
        <w:pStyle w:val="Heading2"/>
        <w:ind w:left="720"/>
        <w:rPr>
          <w:rFonts w:cs="B Nazanin"/>
          <w:rtl/>
        </w:rPr>
      </w:pPr>
    </w:p>
    <w:p w14:paraId="5F755EF2" w14:textId="77777777" w:rsidR="008C7D6B" w:rsidRPr="00136F1E" w:rsidRDefault="008C7D6B" w:rsidP="00FF5208">
      <w:pPr>
        <w:pStyle w:val="Heading2"/>
        <w:ind w:left="720"/>
        <w:rPr>
          <w:rFonts w:cs="B Nazanin"/>
          <w:rtl/>
        </w:rPr>
      </w:pPr>
    </w:p>
    <w:p w14:paraId="06F23A34" w14:textId="59A50927" w:rsidR="008C7D6B" w:rsidRPr="00136F1E" w:rsidRDefault="008C7D6B" w:rsidP="00806C86">
      <w:pPr>
        <w:pStyle w:val="Heading2"/>
        <w:tabs>
          <w:tab w:val="left" w:pos="3905"/>
        </w:tabs>
        <w:ind w:left="720"/>
        <w:rPr>
          <w:rFonts w:cs="B Nazanin"/>
          <w:rtl/>
        </w:rPr>
      </w:pPr>
    </w:p>
    <w:p w14:paraId="0D22423A" w14:textId="77777777" w:rsidR="008C7D6B" w:rsidRPr="00136F1E" w:rsidRDefault="008C7D6B" w:rsidP="00FF5208">
      <w:pPr>
        <w:pStyle w:val="Heading2"/>
        <w:ind w:left="720"/>
        <w:rPr>
          <w:rFonts w:cs="B Nazanin"/>
          <w:rtl/>
        </w:rPr>
      </w:pPr>
    </w:p>
    <w:p w14:paraId="77A6CF4C" w14:textId="77777777" w:rsidR="008C7D6B" w:rsidRPr="00136F1E" w:rsidRDefault="008C7D6B" w:rsidP="00FF5208">
      <w:pPr>
        <w:pStyle w:val="Heading2"/>
        <w:ind w:left="720"/>
        <w:rPr>
          <w:rFonts w:cs="B Nazanin"/>
          <w:rtl/>
        </w:rPr>
      </w:pPr>
    </w:p>
    <w:p w14:paraId="1786295A" w14:textId="77777777" w:rsidR="008C7D6B" w:rsidRPr="00136F1E" w:rsidRDefault="008C7D6B" w:rsidP="00FF5208">
      <w:pPr>
        <w:pStyle w:val="Heading2"/>
        <w:ind w:left="720"/>
        <w:rPr>
          <w:rFonts w:cs="B Nazanin"/>
          <w:rtl/>
        </w:rPr>
      </w:pPr>
    </w:p>
    <w:p w14:paraId="74B08F5E" w14:textId="77777777" w:rsidR="008C7D6B" w:rsidRPr="00136F1E" w:rsidRDefault="008C7D6B" w:rsidP="00FF5208">
      <w:pPr>
        <w:pStyle w:val="Heading2"/>
        <w:ind w:left="720"/>
        <w:rPr>
          <w:rFonts w:cs="B Nazanin"/>
          <w:rtl/>
        </w:rPr>
      </w:pPr>
    </w:p>
    <w:p w14:paraId="1E83203F" w14:textId="77777777" w:rsidR="008C7D6B" w:rsidRPr="00136F1E" w:rsidRDefault="008C7D6B" w:rsidP="00FF5208">
      <w:pPr>
        <w:pStyle w:val="Heading2"/>
        <w:ind w:left="720"/>
        <w:rPr>
          <w:rFonts w:cs="B Nazanin"/>
          <w:rtl/>
        </w:rPr>
      </w:pPr>
    </w:p>
    <w:p w14:paraId="6A639BA8" w14:textId="0A200B9D" w:rsidR="00806C86" w:rsidRPr="00D644E9" w:rsidRDefault="00806C86" w:rsidP="00952BE6">
      <w:pPr>
        <w:pStyle w:val="Heading1"/>
        <w:numPr>
          <w:ilvl w:val="0"/>
          <w:numId w:val="24"/>
        </w:numPr>
        <w:jc w:val="center"/>
        <w:rPr>
          <w:rFonts w:cs="B Nazanin"/>
          <w:sz w:val="36"/>
          <w:szCs w:val="36"/>
          <w:rtl/>
        </w:rPr>
      </w:pPr>
      <w:bookmarkStart w:id="64" w:name="_Toc191112143"/>
      <w:proofErr w:type="spellStart"/>
      <w:r w:rsidRPr="00D644E9">
        <w:rPr>
          <w:rFonts w:cs="B Nazanin" w:hint="cs"/>
          <w:sz w:val="36"/>
          <w:szCs w:val="36"/>
          <w:rtl/>
        </w:rPr>
        <w:t>نتایج</w:t>
      </w:r>
      <w:proofErr w:type="spellEnd"/>
      <w:r w:rsidRPr="00D644E9">
        <w:rPr>
          <w:rFonts w:cs="B Nazanin" w:hint="cs"/>
          <w:sz w:val="36"/>
          <w:szCs w:val="36"/>
          <w:rtl/>
        </w:rPr>
        <w:t xml:space="preserve"> </w:t>
      </w:r>
      <w:proofErr w:type="gramStart"/>
      <w:r w:rsidRPr="00D644E9">
        <w:rPr>
          <w:rFonts w:cs="B Nazanin" w:hint="cs"/>
          <w:sz w:val="36"/>
          <w:szCs w:val="36"/>
          <w:rtl/>
        </w:rPr>
        <w:t xml:space="preserve">و </w:t>
      </w:r>
      <w:proofErr w:type="spellStart"/>
      <w:r w:rsidRPr="00D644E9">
        <w:rPr>
          <w:rFonts w:cs="B Nazanin" w:hint="cs"/>
          <w:sz w:val="36"/>
          <w:szCs w:val="36"/>
          <w:rtl/>
        </w:rPr>
        <w:t>تفسیر</w:t>
      </w:r>
      <w:proofErr w:type="spellEnd"/>
      <w:proofErr w:type="gramEnd"/>
      <w:r w:rsidRPr="00D644E9">
        <w:rPr>
          <w:rFonts w:cs="B Nazanin" w:hint="cs"/>
          <w:sz w:val="36"/>
          <w:szCs w:val="36"/>
          <w:rtl/>
        </w:rPr>
        <w:t xml:space="preserve"> </w:t>
      </w:r>
      <w:proofErr w:type="spellStart"/>
      <w:r w:rsidRPr="00D644E9">
        <w:rPr>
          <w:rFonts w:cs="B Nazanin" w:hint="cs"/>
          <w:sz w:val="36"/>
          <w:szCs w:val="36"/>
          <w:rtl/>
        </w:rPr>
        <w:t>آن‌ها</w:t>
      </w:r>
      <w:bookmarkEnd w:id="64"/>
      <w:proofErr w:type="spellEnd"/>
    </w:p>
    <w:p w14:paraId="66D704CA" w14:textId="77777777" w:rsidR="008C7D6B" w:rsidRPr="00136F1E" w:rsidRDefault="008C7D6B" w:rsidP="00FF5208">
      <w:pPr>
        <w:pStyle w:val="Heading2"/>
        <w:ind w:left="720"/>
        <w:rPr>
          <w:rFonts w:cs="B Nazanin"/>
          <w:rtl/>
        </w:rPr>
      </w:pPr>
    </w:p>
    <w:p w14:paraId="055D1A8A" w14:textId="77777777" w:rsidR="008C7D6B" w:rsidRPr="00136F1E" w:rsidRDefault="008C7D6B" w:rsidP="00FF5208">
      <w:pPr>
        <w:pStyle w:val="Heading2"/>
        <w:ind w:left="720"/>
        <w:rPr>
          <w:rFonts w:cs="B Nazanin"/>
          <w:rtl/>
        </w:rPr>
      </w:pPr>
    </w:p>
    <w:p w14:paraId="40BFA9D1" w14:textId="77777777" w:rsidR="008C7D6B" w:rsidRPr="00136F1E" w:rsidRDefault="008C7D6B" w:rsidP="00FF5208">
      <w:pPr>
        <w:pStyle w:val="Heading2"/>
        <w:ind w:left="720"/>
        <w:rPr>
          <w:rFonts w:cs="B Nazanin"/>
          <w:rtl/>
        </w:rPr>
      </w:pPr>
    </w:p>
    <w:p w14:paraId="730FA0F2" w14:textId="77777777" w:rsidR="008C7D6B" w:rsidRPr="00136F1E" w:rsidRDefault="008C7D6B" w:rsidP="00FF5208">
      <w:pPr>
        <w:pStyle w:val="Heading2"/>
        <w:ind w:left="720"/>
        <w:rPr>
          <w:rFonts w:cs="B Nazanin"/>
          <w:rtl/>
        </w:rPr>
      </w:pPr>
    </w:p>
    <w:p w14:paraId="0A517D39" w14:textId="77777777" w:rsidR="008C7D6B" w:rsidRPr="00136F1E" w:rsidRDefault="008C7D6B" w:rsidP="00FF5208">
      <w:pPr>
        <w:pStyle w:val="Heading2"/>
        <w:ind w:left="720"/>
        <w:rPr>
          <w:rFonts w:cs="B Nazanin"/>
          <w:rtl/>
        </w:rPr>
      </w:pPr>
    </w:p>
    <w:p w14:paraId="1CD9838E" w14:textId="77777777" w:rsidR="008C7D6B" w:rsidRPr="00136F1E" w:rsidRDefault="008C7D6B" w:rsidP="00FF5208">
      <w:pPr>
        <w:pStyle w:val="Heading2"/>
        <w:ind w:left="720"/>
        <w:rPr>
          <w:rFonts w:cs="B Nazanin"/>
          <w:rtl/>
        </w:rPr>
      </w:pPr>
    </w:p>
    <w:p w14:paraId="7BA6BBCA" w14:textId="77777777" w:rsidR="008C7D6B" w:rsidRPr="00136F1E" w:rsidRDefault="008C7D6B" w:rsidP="00FF5208">
      <w:pPr>
        <w:pStyle w:val="Heading2"/>
        <w:ind w:left="720"/>
        <w:rPr>
          <w:rFonts w:cs="B Nazanin"/>
          <w:rtl/>
        </w:rPr>
      </w:pPr>
    </w:p>
    <w:p w14:paraId="1A925EE9" w14:textId="77777777" w:rsidR="008C7D6B" w:rsidRPr="00136F1E" w:rsidRDefault="008C7D6B" w:rsidP="00FF5208">
      <w:pPr>
        <w:pStyle w:val="Heading2"/>
        <w:ind w:left="720"/>
        <w:rPr>
          <w:rFonts w:cs="B Nazanin"/>
          <w:rtl/>
        </w:rPr>
      </w:pPr>
    </w:p>
    <w:p w14:paraId="10ACB03E" w14:textId="0EC1003E" w:rsidR="00180A9F" w:rsidRPr="00D644E9" w:rsidRDefault="00FF5208" w:rsidP="00952BE6">
      <w:pPr>
        <w:pStyle w:val="Heading2"/>
        <w:numPr>
          <w:ilvl w:val="1"/>
          <w:numId w:val="24"/>
        </w:numPr>
        <w:rPr>
          <w:rFonts w:cs="B Nazanin"/>
          <w:i w:val="0"/>
          <w:iCs w:val="0"/>
          <w:sz w:val="32"/>
          <w:szCs w:val="32"/>
          <w:rtl/>
          <w:lang w:bidi="fa-IR"/>
        </w:rPr>
      </w:pPr>
      <w:bookmarkStart w:id="65" w:name="_Toc191112144"/>
      <w:r w:rsidRPr="00D644E9">
        <w:rPr>
          <w:rFonts w:cs="B Nazanin"/>
          <w:i w:val="0"/>
          <w:iCs w:val="0"/>
          <w:sz w:val="32"/>
          <w:szCs w:val="32"/>
          <w:rtl/>
          <w:lang w:bidi="fa-IR"/>
        </w:rPr>
        <w:lastRenderedPageBreak/>
        <w:t>مقدمه</w:t>
      </w:r>
      <w:bookmarkEnd w:id="65"/>
    </w:p>
    <w:p w14:paraId="5A723DDB" w14:textId="0EAFCB1E" w:rsidR="00CF3B3C" w:rsidRPr="00136F1E" w:rsidRDefault="00CF3B3C" w:rsidP="00CF3B3C">
      <w:pPr>
        <w:pStyle w:val="content"/>
        <w:rPr>
          <w:rFonts w:cs="B Nazanin"/>
          <w:rtl/>
        </w:rPr>
      </w:pPr>
      <w:r w:rsidRPr="00136F1E">
        <w:rPr>
          <w:rFonts w:cs="B Nazanin" w:hint="cs"/>
          <w:rtl/>
        </w:rPr>
        <w:t xml:space="preserve">در این فصل </w:t>
      </w:r>
      <w:r w:rsidRPr="00136F1E">
        <w:rPr>
          <w:rFonts w:cs="B Nazanin"/>
          <w:rtl/>
        </w:rPr>
        <w:t>به تحل</w:t>
      </w:r>
      <w:r w:rsidRPr="00136F1E">
        <w:rPr>
          <w:rFonts w:cs="B Nazanin" w:hint="cs"/>
          <w:rtl/>
        </w:rPr>
        <w:t>ی</w:t>
      </w:r>
      <w:r w:rsidRPr="00136F1E">
        <w:rPr>
          <w:rFonts w:cs="B Nazanin" w:hint="eastAsia"/>
          <w:rtl/>
        </w:rPr>
        <w:t>ل</w:t>
      </w:r>
      <w:r w:rsidRPr="00136F1E">
        <w:rPr>
          <w:rFonts w:cs="B Nazanin"/>
          <w:rtl/>
        </w:rPr>
        <w:t xml:space="preserve"> و تفس</w:t>
      </w:r>
      <w:r w:rsidRPr="00136F1E">
        <w:rPr>
          <w:rFonts w:cs="B Nazanin" w:hint="cs"/>
          <w:rtl/>
        </w:rPr>
        <w:t>ی</w:t>
      </w:r>
      <w:r w:rsidRPr="00136F1E">
        <w:rPr>
          <w:rFonts w:cs="B Nazanin" w:hint="eastAsia"/>
          <w:rtl/>
        </w:rPr>
        <w:t>ر</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حاصل از تحق</w:t>
      </w:r>
      <w:r w:rsidRPr="00136F1E">
        <w:rPr>
          <w:rFonts w:cs="B Nazanin" w:hint="cs"/>
          <w:rtl/>
        </w:rPr>
        <w:t>ی</w:t>
      </w:r>
      <w:r w:rsidRPr="00136F1E">
        <w:rPr>
          <w:rFonts w:cs="B Nazanin" w:hint="eastAsia"/>
          <w:rtl/>
        </w:rPr>
        <w:t>ق</w:t>
      </w:r>
      <w:r w:rsidRPr="00136F1E">
        <w:rPr>
          <w:rFonts w:cs="B Nazanin"/>
          <w:rtl/>
        </w:rPr>
        <w:t xml:space="preserve"> پرداخته و به‌طور خاص، به </w:t>
      </w:r>
      <w:proofErr w:type="spellStart"/>
      <w:r w:rsidRPr="00136F1E">
        <w:rPr>
          <w:rFonts w:cs="B Nazanin"/>
          <w:rtl/>
        </w:rPr>
        <w:t>ارائه‌</w:t>
      </w:r>
      <w:r w:rsidRPr="00136F1E">
        <w:rPr>
          <w:rFonts w:cs="B Nazanin" w:hint="cs"/>
          <w:rtl/>
        </w:rPr>
        <w:t>ی</w:t>
      </w:r>
      <w:proofErr w:type="spellEnd"/>
      <w:r w:rsidRPr="00136F1E">
        <w:rPr>
          <w:rFonts w:cs="B Nazanin"/>
          <w:rtl/>
        </w:rPr>
        <w:t xml:space="preserve">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آمار</w:t>
      </w:r>
      <w:r w:rsidRPr="00136F1E">
        <w:rPr>
          <w:rFonts w:cs="B Nazanin" w:hint="cs"/>
          <w:rtl/>
        </w:rPr>
        <w:t>ی</w:t>
      </w:r>
      <w:r w:rsidRPr="00136F1E">
        <w:rPr>
          <w:rFonts w:cs="B Nazanin"/>
          <w:rtl/>
        </w:rPr>
        <w:t xml:space="preserve"> و </w:t>
      </w:r>
      <w:proofErr w:type="spellStart"/>
      <w:r w:rsidRPr="00136F1E">
        <w:rPr>
          <w:rFonts w:cs="B Nazanin"/>
          <w:rtl/>
        </w:rPr>
        <w:t>مدل‌ساز</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انجام‌شده برا</w:t>
      </w:r>
      <w:r w:rsidRPr="00136F1E">
        <w:rPr>
          <w:rFonts w:cs="B Nazanin" w:hint="cs"/>
          <w:rtl/>
        </w:rPr>
        <w:t>ی</w:t>
      </w:r>
      <w:r w:rsidRPr="00136F1E">
        <w:rPr>
          <w:rFonts w:cs="B Nazanin"/>
          <w:rtl/>
        </w:rPr>
        <w:t xml:space="preserve"> بررس</w:t>
      </w:r>
      <w:r w:rsidRPr="00136F1E">
        <w:rPr>
          <w:rFonts w:cs="B Nazanin" w:hint="cs"/>
          <w:rtl/>
        </w:rPr>
        <w:t>ی</w:t>
      </w:r>
      <w:r w:rsidRPr="00136F1E">
        <w:rPr>
          <w:rFonts w:cs="B Nazanin"/>
          <w:rtl/>
        </w:rPr>
        <w:t xml:space="preserve"> عوامل مؤثر بر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فعال در صنعت هوش مصنوع</w:t>
      </w:r>
      <w:r w:rsidRPr="00136F1E">
        <w:rPr>
          <w:rFonts w:cs="B Nazanin" w:hint="cs"/>
          <w:rtl/>
        </w:rPr>
        <w:t>ی</w:t>
      </w:r>
      <w:r w:rsidRPr="00136F1E">
        <w:rPr>
          <w:rFonts w:cs="B Nazanin"/>
          <w:rtl/>
        </w:rPr>
        <w:t xml:space="preserve"> و حمل‌ونقل م</w:t>
      </w:r>
      <w:r w:rsidRPr="00136F1E">
        <w:rPr>
          <w:rFonts w:cs="B Nazanin" w:hint="cs"/>
          <w:rtl/>
        </w:rPr>
        <w:t>ی‌</w:t>
      </w:r>
      <w:r w:rsidRPr="00136F1E">
        <w:rPr>
          <w:rFonts w:cs="B Nazanin" w:hint="eastAsia"/>
          <w:rtl/>
        </w:rPr>
        <w:t>پرداز</w:t>
      </w:r>
      <w:r w:rsidR="00D84D93" w:rsidRPr="00136F1E">
        <w:rPr>
          <w:rFonts w:cs="B Nazanin" w:hint="cs"/>
          <w:rtl/>
        </w:rPr>
        <w:t>یم</w:t>
      </w:r>
      <w:r w:rsidRPr="00136F1E">
        <w:rPr>
          <w:rFonts w:cs="B Nazanin"/>
          <w:rtl/>
        </w:rPr>
        <w:t>. هدف اصل</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فصل،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داده‌</w:t>
      </w:r>
      <w:r w:rsidRPr="00136F1E">
        <w:rPr>
          <w:rFonts w:cs="B Nazanin" w:hint="eastAsia"/>
          <w:rtl/>
        </w:rPr>
        <w:t>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hint="eastAsia"/>
          <w:rtl/>
        </w:rPr>
        <w:t>شده</w:t>
      </w:r>
      <w:r w:rsidRPr="00136F1E">
        <w:rPr>
          <w:rFonts w:cs="B Nazanin"/>
          <w:rtl/>
        </w:rPr>
        <w:t xml:space="preserve"> و </w:t>
      </w:r>
      <w:proofErr w:type="spellStart"/>
      <w:r w:rsidRPr="00136F1E">
        <w:rPr>
          <w:rFonts w:cs="B Nazanin"/>
          <w:rtl/>
        </w:rPr>
        <w:t>ارائه‌</w:t>
      </w:r>
      <w:r w:rsidRPr="00136F1E">
        <w:rPr>
          <w:rFonts w:cs="B Nazanin" w:hint="cs"/>
          <w:rtl/>
        </w:rPr>
        <w:t>ی</w:t>
      </w:r>
      <w:proofErr w:type="spellEnd"/>
      <w:r w:rsidRPr="00136F1E">
        <w:rPr>
          <w:rFonts w:cs="B Nazanin"/>
          <w:rtl/>
        </w:rPr>
        <w:t xml:space="preserve"> تفس</w:t>
      </w:r>
      <w:r w:rsidRPr="00136F1E">
        <w:rPr>
          <w:rFonts w:cs="B Nazanin" w:hint="cs"/>
          <w:rtl/>
        </w:rPr>
        <w:t>ی</w:t>
      </w:r>
      <w:r w:rsidRPr="00136F1E">
        <w:rPr>
          <w:rFonts w:cs="B Nazanin" w:hint="eastAsia"/>
          <w:rtl/>
        </w:rPr>
        <w:t>ر</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و علم</w:t>
      </w:r>
      <w:r w:rsidRPr="00136F1E">
        <w:rPr>
          <w:rFonts w:cs="B Nazanin" w:hint="cs"/>
          <w:rtl/>
        </w:rPr>
        <w:t>ی</w:t>
      </w:r>
      <w:r w:rsidRPr="00136F1E">
        <w:rPr>
          <w:rFonts w:cs="B Nazanin"/>
          <w:rtl/>
        </w:rPr>
        <w:t xml:space="preserve"> از نتا</w:t>
      </w:r>
      <w:r w:rsidRPr="00136F1E">
        <w:rPr>
          <w:rFonts w:cs="B Nazanin" w:hint="cs"/>
          <w:rtl/>
        </w:rPr>
        <w:t>ی</w:t>
      </w:r>
      <w:r w:rsidRPr="00136F1E">
        <w:rPr>
          <w:rFonts w:cs="B Nazanin" w:hint="eastAsia"/>
          <w:rtl/>
        </w:rPr>
        <w:t>ج</w:t>
      </w:r>
      <w:r w:rsidRPr="00136F1E">
        <w:rPr>
          <w:rFonts w:cs="B Nazanin"/>
          <w:rtl/>
        </w:rPr>
        <w:t xml:space="preserve"> </w:t>
      </w:r>
      <w:proofErr w:type="spellStart"/>
      <w:r w:rsidRPr="00136F1E">
        <w:rPr>
          <w:rFonts w:cs="B Nazanin"/>
          <w:rtl/>
        </w:rPr>
        <w:t>به‌دست‌آمده</w:t>
      </w:r>
      <w:proofErr w:type="spellEnd"/>
      <w:r w:rsidRPr="00136F1E">
        <w:rPr>
          <w:rFonts w:cs="B Nazanin"/>
          <w:rtl/>
        </w:rPr>
        <w:t xml:space="preserve"> است. از آنجا که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سع</w:t>
      </w:r>
      <w:r w:rsidRPr="00136F1E">
        <w:rPr>
          <w:rFonts w:cs="B Nazanin" w:hint="cs"/>
          <w:rtl/>
        </w:rPr>
        <w:t>ی</w:t>
      </w:r>
      <w:r w:rsidRPr="00136F1E">
        <w:rPr>
          <w:rFonts w:cs="B Nazanin"/>
          <w:rtl/>
        </w:rPr>
        <w:t xml:space="preserve"> بر مدل‌ساز</w:t>
      </w:r>
      <w:r w:rsidRPr="00136F1E">
        <w:rPr>
          <w:rFonts w:cs="B Nazanin" w:hint="cs"/>
          <w:rtl/>
        </w:rPr>
        <w:t>ی</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در ا</w:t>
      </w:r>
      <w:r w:rsidRPr="00136F1E">
        <w:rPr>
          <w:rFonts w:cs="B Nazanin" w:hint="cs"/>
          <w:rtl/>
        </w:rPr>
        <w:t>ی</w:t>
      </w:r>
      <w:r w:rsidRPr="00136F1E">
        <w:rPr>
          <w:rFonts w:cs="B Nazanin" w:hint="eastAsia"/>
          <w:rtl/>
        </w:rPr>
        <w:t>ن</w:t>
      </w:r>
      <w:r w:rsidRPr="00136F1E">
        <w:rPr>
          <w:rFonts w:cs="B Nazanin"/>
          <w:rtl/>
        </w:rPr>
        <w:t xml:space="preserve"> صنعت بوده است،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آمار</w:t>
      </w:r>
      <w:r w:rsidRPr="00136F1E">
        <w:rPr>
          <w:rFonts w:cs="B Nazanin" w:hint="cs"/>
          <w:rtl/>
        </w:rPr>
        <w:t>ی</w:t>
      </w:r>
      <w:r w:rsidRPr="00136F1E">
        <w:rPr>
          <w:rFonts w:cs="B Nazanin"/>
          <w:rtl/>
        </w:rPr>
        <w:t xml:space="preserve"> انجام‌شده در ا</w:t>
      </w:r>
      <w:r w:rsidRPr="00136F1E">
        <w:rPr>
          <w:rFonts w:cs="B Nazanin" w:hint="cs"/>
          <w:rtl/>
        </w:rPr>
        <w:t>ی</w:t>
      </w:r>
      <w:r w:rsidRPr="00136F1E">
        <w:rPr>
          <w:rFonts w:cs="B Nazanin" w:hint="eastAsia"/>
          <w:rtl/>
        </w:rPr>
        <w:t>ن</w:t>
      </w:r>
      <w:r w:rsidRPr="00136F1E">
        <w:rPr>
          <w:rFonts w:cs="B Nazanin"/>
          <w:rtl/>
        </w:rPr>
        <w:t xml:space="preserve"> فصل م</w:t>
      </w:r>
      <w:r w:rsidRPr="00136F1E">
        <w:rPr>
          <w:rFonts w:cs="B Nazanin" w:hint="cs"/>
          <w:rtl/>
        </w:rPr>
        <w:t>ی‌</w:t>
      </w:r>
      <w:r w:rsidRPr="00136F1E">
        <w:rPr>
          <w:rFonts w:cs="B Nazanin" w:hint="eastAsia"/>
          <w:rtl/>
        </w:rPr>
        <w:t>تواند</w:t>
      </w:r>
      <w:r w:rsidRPr="00136F1E">
        <w:rPr>
          <w:rFonts w:cs="B Nazanin"/>
          <w:rtl/>
        </w:rPr>
        <w:t xml:space="preserve"> به </w:t>
      </w:r>
      <w:proofErr w:type="spellStart"/>
      <w:r w:rsidRPr="00136F1E">
        <w:rPr>
          <w:rFonts w:cs="B Nazanin"/>
          <w:rtl/>
        </w:rPr>
        <w:t>شفاف‌ساز</w:t>
      </w:r>
      <w:r w:rsidRPr="00136F1E">
        <w:rPr>
          <w:rFonts w:cs="B Nazanin" w:hint="cs"/>
          <w:rtl/>
        </w:rPr>
        <w:t>ی</w:t>
      </w:r>
      <w:proofErr w:type="spellEnd"/>
      <w:r w:rsidRPr="00136F1E">
        <w:rPr>
          <w:rFonts w:cs="B Nazanin"/>
          <w:rtl/>
        </w:rPr>
        <w:t xml:space="preserve"> ارتباط م</w:t>
      </w:r>
      <w:r w:rsidRPr="00136F1E">
        <w:rPr>
          <w:rFonts w:cs="B Nazanin" w:hint="cs"/>
          <w:rtl/>
        </w:rPr>
        <w:t>ی</w:t>
      </w:r>
      <w:r w:rsidRPr="00136F1E">
        <w:rPr>
          <w:rFonts w:cs="B Nazanin" w:hint="eastAsia"/>
          <w:rtl/>
        </w:rPr>
        <w:t>ان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مختلف شرکت‌ها و </w:t>
      </w:r>
      <w:r w:rsidRPr="00136F1E">
        <w:rPr>
          <w:rFonts w:cs="B Nazanin" w:hint="eastAsia"/>
          <w:rtl/>
        </w:rPr>
        <w:t>موفق</w:t>
      </w:r>
      <w:r w:rsidRPr="00136F1E">
        <w:rPr>
          <w:rFonts w:cs="B Nazanin" w:hint="cs"/>
          <w:rtl/>
        </w:rPr>
        <w:t>ی</w:t>
      </w:r>
      <w:r w:rsidRPr="00136F1E">
        <w:rPr>
          <w:rFonts w:cs="B Nazanin" w:hint="eastAsia"/>
          <w:rtl/>
        </w:rPr>
        <w:t>ت</w:t>
      </w:r>
      <w:r w:rsidRPr="00136F1E">
        <w:rPr>
          <w:rFonts w:cs="B Nazanin"/>
          <w:rtl/>
        </w:rPr>
        <w:t xml:space="preserve"> آن‌ها در بازارها</w:t>
      </w:r>
      <w:r w:rsidRPr="00136F1E">
        <w:rPr>
          <w:rFonts w:cs="B Nazanin" w:hint="cs"/>
          <w:rtl/>
        </w:rPr>
        <w:t>ی</w:t>
      </w:r>
      <w:r w:rsidRPr="00136F1E">
        <w:rPr>
          <w:rFonts w:cs="B Nazanin"/>
          <w:rtl/>
        </w:rPr>
        <w:t xml:space="preserve"> رقابت</w:t>
      </w:r>
      <w:r w:rsidRPr="00136F1E">
        <w:rPr>
          <w:rFonts w:cs="B Nazanin" w:hint="cs"/>
          <w:rtl/>
        </w:rPr>
        <w:t>ی</w:t>
      </w:r>
      <w:r w:rsidRPr="00136F1E">
        <w:rPr>
          <w:rFonts w:cs="B Nazanin"/>
          <w:rtl/>
        </w:rPr>
        <w:t xml:space="preserve"> کمک کند.</w:t>
      </w:r>
    </w:p>
    <w:p w14:paraId="21992A2A" w14:textId="4CADD5E2" w:rsidR="00CF3B3C" w:rsidRPr="00136F1E" w:rsidRDefault="00CF3B3C" w:rsidP="00CF3B3C">
      <w:pPr>
        <w:pStyle w:val="content"/>
        <w:rPr>
          <w:rFonts w:cs="B Nazanin"/>
          <w:rtl/>
        </w:rPr>
      </w:pPr>
      <w:r w:rsidRPr="00136F1E">
        <w:rPr>
          <w:rFonts w:cs="B Nazanin" w:hint="eastAsia"/>
          <w:rtl/>
        </w:rPr>
        <w:t>داده‌ها</w:t>
      </w:r>
      <w:r w:rsidRPr="00136F1E">
        <w:rPr>
          <w:rFonts w:cs="B Nazanin" w:hint="cs"/>
          <w:rtl/>
        </w:rPr>
        <w:t>ی</w:t>
      </w:r>
      <w:r w:rsidRPr="00136F1E">
        <w:rPr>
          <w:rFonts w:cs="B Nazanin"/>
          <w:rtl/>
        </w:rPr>
        <w:t xml:space="preserve"> مورد استفاده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از شرکت‌ها</w:t>
      </w:r>
      <w:r w:rsidRPr="00136F1E">
        <w:rPr>
          <w:rFonts w:cs="B Nazanin" w:hint="cs"/>
          <w:rtl/>
        </w:rPr>
        <w:t>ی</w:t>
      </w:r>
      <w:r w:rsidRPr="00136F1E">
        <w:rPr>
          <w:rFonts w:cs="B Nazanin"/>
          <w:rtl/>
        </w:rPr>
        <w:t xml:space="preserve"> فعال در </w:t>
      </w:r>
      <w:proofErr w:type="spellStart"/>
      <w:r w:rsidRPr="00136F1E">
        <w:rPr>
          <w:rFonts w:cs="B Nazanin"/>
          <w:rtl/>
        </w:rPr>
        <w:t>زم</w:t>
      </w:r>
      <w:r w:rsidRPr="00136F1E">
        <w:rPr>
          <w:rFonts w:cs="B Nazanin" w:hint="cs"/>
          <w:rtl/>
        </w:rPr>
        <w:t>ی</w:t>
      </w:r>
      <w:r w:rsidRPr="00136F1E">
        <w:rPr>
          <w:rFonts w:cs="B Nazanin" w:hint="eastAsia"/>
          <w:rtl/>
        </w:rPr>
        <w:t>نه‌</w:t>
      </w:r>
      <w:r w:rsidR="00C50315" w:rsidRPr="00136F1E">
        <w:rPr>
          <w:rFonts w:cs="B Nazanin" w:hint="cs"/>
          <w:rtl/>
        </w:rPr>
        <w:t>ی</w:t>
      </w:r>
      <w:proofErr w:type="spellEnd"/>
      <w:r w:rsidR="00C50315" w:rsidRPr="00136F1E">
        <w:rPr>
          <w:rFonts w:cs="B Nazanin" w:hint="cs"/>
          <w:rtl/>
        </w:rPr>
        <w:t xml:space="preserve"> </w:t>
      </w:r>
      <w:r w:rsidRPr="00136F1E">
        <w:rPr>
          <w:rFonts w:cs="B Nazanin"/>
          <w:rtl/>
        </w:rPr>
        <w:t>هوش مصنوع</w:t>
      </w:r>
      <w:r w:rsidRPr="00136F1E">
        <w:rPr>
          <w:rFonts w:cs="B Nazanin" w:hint="cs"/>
          <w:rtl/>
        </w:rPr>
        <w:t>ی</w:t>
      </w:r>
      <w:r w:rsidRPr="00136F1E">
        <w:rPr>
          <w:rFonts w:cs="B Nazanin"/>
          <w:rtl/>
        </w:rPr>
        <w:t xml:space="preserve"> </w:t>
      </w:r>
      <w:r w:rsidR="00C50315" w:rsidRPr="00136F1E">
        <w:rPr>
          <w:rFonts w:cs="B Nazanin" w:hint="cs"/>
          <w:rtl/>
        </w:rPr>
        <w:t xml:space="preserve">در صنعت </w:t>
      </w:r>
      <w:r w:rsidRPr="00136F1E">
        <w:rPr>
          <w:rFonts w:cs="B Nazanin"/>
          <w:rtl/>
        </w:rPr>
        <w:t>حمل‌ونقل جمع‌آور</w:t>
      </w:r>
      <w:r w:rsidRPr="00136F1E">
        <w:rPr>
          <w:rFonts w:cs="B Nazanin" w:hint="cs"/>
          <w:rtl/>
        </w:rPr>
        <w:t>ی</w:t>
      </w:r>
      <w:r w:rsidRPr="00136F1E">
        <w:rPr>
          <w:rFonts w:cs="B Nazanin"/>
          <w:rtl/>
        </w:rPr>
        <w:t xml:space="preserve"> شده است. ا</w:t>
      </w:r>
      <w:r w:rsidRPr="00136F1E">
        <w:rPr>
          <w:rFonts w:cs="B Nazanin" w:hint="cs"/>
          <w:rtl/>
        </w:rPr>
        <w:t>ی</w:t>
      </w:r>
      <w:r w:rsidRPr="00136F1E">
        <w:rPr>
          <w:rFonts w:cs="B Nazanin" w:hint="eastAsia"/>
          <w:rtl/>
        </w:rPr>
        <w:t>ن</w:t>
      </w:r>
      <w:r w:rsidRPr="00136F1E">
        <w:rPr>
          <w:rFonts w:cs="B Nazanin"/>
          <w:rtl/>
        </w:rPr>
        <w:t xml:space="preserve"> شرکت‌ها در حوزه‌ها</w:t>
      </w:r>
      <w:r w:rsidRPr="00136F1E">
        <w:rPr>
          <w:rFonts w:cs="B Nazanin" w:hint="cs"/>
          <w:rtl/>
        </w:rPr>
        <w:t>ی</w:t>
      </w:r>
      <w:r w:rsidRPr="00136F1E">
        <w:rPr>
          <w:rFonts w:cs="B Nazanin"/>
          <w:rtl/>
        </w:rPr>
        <w:t xml:space="preserve"> گوناگون</w:t>
      </w:r>
      <w:r w:rsidRPr="00136F1E">
        <w:rPr>
          <w:rFonts w:cs="B Nazanin" w:hint="cs"/>
          <w:rtl/>
        </w:rPr>
        <w:t>ی</w:t>
      </w:r>
      <w:r w:rsidRPr="00136F1E">
        <w:rPr>
          <w:rFonts w:cs="B Nazanin"/>
          <w:rtl/>
        </w:rPr>
        <w:t xml:space="preserve"> از جمله اتوماس</w:t>
      </w:r>
      <w:r w:rsidRPr="00136F1E">
        <w:rPr>
          <w:rFonts w:cs="B Nazanin" w:hint="cs"/>
          <w:rtl/>
        </w:rPr>
        <w:t>ی</w:t>
      </w:r>
      <w:r w:rsidRPr="00136F1E">
        <w:rPr>
          <w:rFonts w:cs="B Nazanin" w:hint="eastAsia"/>
          <w:rtl/>
        </w:rPr>
        <w:t>ون،</w:t>
      </w:r>
      <w:r w:rsidRPr="00136F1E">
        <w:rPr>
          <w:rFonts w:cs="B Nazanin"/>
          <w:rtl/>
        </w:rPr>
        <w:t xml:space="preserve"> س</w:t>
      </w:r>
      <w:r w:rsidRPr="00136F1E">
        <w:rPr>
          <w:rFonts w:cs="B Nazanin" w:hint="cs"/>
          <w:rtl/>
        </w:rPr>
        <w:t>ی</w:t>
      </w:r>
      <w:r w:rsidRPr="00136F1E">
        <w:rPr>
          <w:rFonts w:cs="B Nazanin" w:hint="eastAsia"/>
          <w:rtl/>
        </w:rPr>
        <w:t>ستم‌ها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hint="eastAsia"/>
          <w:rtl/>
        </w:rPr>
        <w:t>،</w:t>
      </w:r>
      <w:r w:rsidRPr="00136F1E">
        <w:rPr>
          <w:rFonts w:cs="B Nazanin"/>
          <w:rtl/>
        </w:rPr>
        <w:t xml:space="preserve">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حمل‌ونقل و نرم‌افزارها</w:t>
      </w:r>
      <w:r w:rsidRPr="00136F1E">
        <w:rPr>
          <w:rFonts w:cs="B Nazanin" w:hint="cs"/>
          <w:rtl/>
        </w:rPr>
        <w:t>ی</w:t>
      </w:r>
      <w:r w:rsidRPr="00136F1E">
        <w:rPr>
          <w:rFonts w:cs="B Nazanin"/>
          <w:rtl/>
        </w:rPr>
        <w:t xml:space="preserve"> مرتبط با حمل‌ونقل فعال</w:t>
      </w:r>
      <w:r w:rsidRPr="00136F1E">
        <w:rPr>
          <w:rFonts w:cs="B Nazanin" w:hint="cs"/>
          <w:rtl/>
        </w:rPr>
        <w:t>ی</w:t>
      </w:r>
      <w:r w:rsidRPr="00136F1E">
        <w:rPr>
          <w:rFonts w:cs="B Nazanin" w:hint="eastAsia"/>
          <w:rtl/>
        </w:rPr>
        <w:t>ت</w:t>
      </w:r>
      <w:r w:rsidRPr="00136F1E">
        <w:rPr>
          <w:rFonts w:cs="B Nazanin"/>
          <w:rtl/>
        </w:rPr>
        <w:t xml:space="preserve"> دار</w:t>
      </w:r>
      <w:r w:rsidRPr="00136F1E">
        <w:rPr>
          <w:rFonts w:cs="B Nazanin" w:hint="eastAsia"/>
          <w:rtl/>
        </w:rPr>
        <w:t>ند</w:t>
      </w:r>
      <w:r w:rsidRPr="00136F1E">
        <w:rPr>
          <w:rFonts w:cs="B Nazanin"/>
          <w:rtl/>
        </w:rPr>
        <w:t>.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یی</w:t>
      </w:r>
      <w:r w:rsidRPr="00136F1E">
        <w:rPr>
          <w:rFonts w:cs="B Nazanin"/>
          <w:rtl/>
        </w:rPr>
        <w:t xml:space="preserve"> مانند تعداد کارمندان، درآمد تخم</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w:t>
      </w:r>
      <w:r w:rsidRPr="00136F1E">
        <w:rPr>
          <w:rFonts w:cs="B Nazanin"/>
          <w:rtl/>
        </w:rPr>
        <w:t xml:space="preserve"> وضع</w:t>
      </w:r>
      <w:r w:rsidRPr="00136F1E">
        <w:rPr>
          <w:rFonts w:cs="B Nazanin" w:hint="cs"/>
          <w:rtl/>
        </w:rPr>
        <w:t>ی</w:t>
      </w:r>
      <w:r w:rsidRPr="00136F1E">
        <w:rPr>
          <w:rFonts w:cs="B Nazanin" w:hint="eastAsia"/>
          <w:rtl/>
        </w:rPr>
        <w:t>ت</w:t>
      </w:r>
      <w:r w:rsidRPr="00136F1E">
        <w:rPr>
          <w:rFonts w:cs="B Nazanin"/>
          <w:rtl/>
        </w:rPr>
        <w:t xml:space="preserve"> تأس</w:t>
      </w:r>
      <w:r w:rsidRPr="00136F1E">
        <w:rPr>
          <w:rFonts w:cs="B Nazanin" w:hint="cs"/>
          <w:rtl/>
        </w:rPr>
        <w:t>ی</w:t>
      </w:r>
      <w:r w:rsidRPr="00136F1E">
        <w:rPr>
          <w:rFonts w:cs="B Nazanin" w:hint="eastAsia"/>
          <w:rtl/>
        </w:rPr>
        <w:t>س،</w:t>
      </w:r>
      <w:r w:rsidRPr="00136F1E">
        <w:rPr>
          <w:rFonts w:cs="B Nazanin"/>
          <w:rtl/>
        </w:rPr>
        <w:t xml:space="preserve"> تعداد اختراعات و محصولات فعال،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و نوع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w:t>
      </w:r>
      <w:r w:rsidRPr="00136F1E">
        <w:rPr>
          <w:rFonts w:cs="B Nazanin"/>
          <w:rtl/>
        </w:rPr>
        <w:t xml:space="preserve"> به‌عنوان داده‌ها</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انجام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در نظر گرفته شده است. ا</w:t>
      </w:r>
      <w:r w:rsidRPr="00136F1E">
        <w:rPr>
          <w:rFonts w:cs="B Nazanin" w:hint="cs"/>
          <w:rtl/>
        </w:rPr>
        <w:t>ی</w:t>
      </w:r>
      <w:r w:rsidRPr="00136F1E">
        <w:rPr>
          <w:rFonts w:cs="B Nazanin" w:hint="eastAsia"/>
          <w:rtl/>
        </w:rPr>
        <w:t>ن</w:t>
      </w:r>
      <w:r w:rsidRPr="00136F1E">
        <w:rPr>
          <w:rFonts w:cs="B Nazanin"/>
          <w:rtl/>
        </w:rPr>
        <w:t xml:space="preserve"> داده‌ها شامل اطلاعات ۴۲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مختلف از </w:t>
      </w:r>
      <w:r w:rsidR="002B4B00" w:rsidRPr="00136F1E">
        <w:rPr>
          <w:rFonts w:cs="B Nazanin" w:hint="cs"/>
          <w:rtl/>
        </w:rPr>
        <w:t xml:space="preserve">4132 </w:t>
      </w:r>
      <w:r w:rsidRPr="00136F1E">
        <w:rPr>
          <w:rFonts w:cs="B Nazanin"/>
          <w:rtl/>
        </w:rPr>
        <w:t>شرکت است که در راستا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ل‌ها</w:t>
      </w:r>
      <w:r w:rsidRPr="00136F1E">
        <w:rPr>
          <w:rFonts w:cs="B Nazanin"/>
          <w:rtl/>
        </w:rPr>
        <w:t xml:space="preserve"> و </w:t>
      </w:r>
      <w:proofErr w:type="spellStart"/>
      <w:r w:rsidRPr="00136F1E">
        <w:rPr>
          <w:rFonts w:cs="B Nazanin"/>
          <w:rtl/>
        </w:rPr>
        <w:t>مدل‌ساز</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انجام‌شده استفاده شده است.</w:t>
      </w:r>
    </w:p>
    <w:p w14:paraId="1342C1B5" w14:textId="11D38135" w:rsidR="00CF3B3C" w:rsidRPr="00136F1E" w:rsidRDefault="00CF3B3C" w:rsidP="00CF3B3C">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فصل ابتدا به توص</w:t>
      </w:r>
      <w:r w:rsidRPr="00136F1E">
        <w:rPr>
          <w:rFonts w:cs="B Nazanin" w:hint="cs"/>
          <w:rtl/>
        </w:rPr>
        <w:t>ی</w:t>
      </w:r>
      <w:r w:rsidRPr="00136F1E">
        <w:rPr>
          <w:rFonts w:cs="B Nazanin" w:hint="eastAsia"/>
          <w:rtl/>
        </w:rPr>
        <w:t>ف</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داده‌ها پرداخته م</w:t>
      </w:r>
      <w:r w:rsidRPr="00136F1E">
        <w:rPr>
          <w:rFonts w:cs="B Nazanin" w:hint="cs"/>
          <w:rtl/>
        </w:rPr>
        <w:t>ی‌</w:t>
      </w:r>
      <w:r w:rsidRPr="00136F1E">
        <w:rPr>
          <w:rFonts w:cs="B Nazanin" w:hint="eastAsia"/>
          <w:rtl/>
        </w:rPr>
        <w:t>شود</w:t>
      </w:r>
      <w:r w:rsidRPr="00136F1E">
        <w:rPr>
          <w:rFonts w:cs="B Nazanin"/>
          <w:rtl/>
        </w:rPr>
        <w:t xml:space="preserve">. </w:t>
      </w:r>
      <w:r w:rsidR="00D84D93" w:rsidRPr="00136F1E">
        <w:rPr>
          <w:rFonts w:cs="B Nazanin" w:hint="cs"/>
          <w:rtl/>
        </w:rPr>
        <w:t>بدین منظور</w:t>
      </w:r>
      <w:r w:rsidRPr="00136F1E">
        <w:rPr>
          <w:rFonts w:cs="B Nazanin"/>
          <w:rtl/>
        </w:rPr>
        <w:t>،</w:t>
      </w:r>
      <w:r w:rsidR="002B4B00" w:rsidRPr="00136F1E">
        <w:rPr>
          <w:rFonts w:cs="B Nazanin" w:hint="cs"/>
          <w:rtl/>
        </w:rPr>
        <w:t xml:space="preserve"> ابتدا همبستگی بین متغیرها به روشهای گوناگون بررسی شده و ویژگی‌های با همبستگی بالا حذف می‌شوند. سپس</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مختلف داده‌ها </w:t>
      </w:r>
      <w:proofErr w:type="spellStart"/>
      <w:r w:rsidRPr="00136F1E">
        <w:rPr>
          <w:rFonts w:cs="B Nazanin"/>
          <w:rtl/>
        </w:rPr>
        <w:t>به‌دقت</w:t>
      </w:r>
      <w:proofErr w:type="spellEnd"/>
      <w:r w:rsidRPr="00136F1E">
        <w:rPr>
          <w:rFonts w:cs="B Nazanin"/>
          <w:rtl/>
        </w:rPr>
        <w:t xml:space="preserve"> توض</w:t>
      </w:r>
      <w:r w:rsidRPr="00136F1E">
        <w:rPr>
          <w:rFonts w:cs="B Nazanin" w:hint="cs"/>
          <w:rtl/>
        </w:rPr>
        <w:t>ی</w:t>
      </w:r>
      <w:r w:rsidRPr="00136F1E">
        <w:rPr>
          <w:rFonts w:cs="B Nazanin" w:hint="eastAsia"/>
          <w:rtl/>
        </w:rPr>
        <w:t>ح</w:t>
      </w:r>
      <w:r w:rsidRPr="00136F1E">
        <w:rPr>
          <w:rFonts w:cs="B Nazanin"/>
          <w:rtl/>
        </w:rPr>
        <w:t xml:space="preserve"> داده م</w:t>
      </w:r>
      <w:r w:rsidRPr="00136F1E">
        <w:rPr>
          <w:rFonts w:cs="B Nazanin" w:hint="cs"/>
          <w:rtl/>
        </w:rPr>
        <w:t>ی‌</w:t>
      </w:r>
      <w:r w:rsidRPr="00136F1E">
        <w:rPr>
          <w:rFonts w:cs="B Nazanin" w:hint="eastAsia"/>
          <w:rtl/>
        </w:rPr>
        <w:t>شوند</w:t>
      </w:r>
      <w:r w:rsidRPr="00136F1E">
        <w:rPr>
          <w:rFonts w:cs="B Nazanin"/>
          <w:rtl/>
        </w:rPr>
        <w:t xml:space="preserve"> و توز</w:t>
      </w:r>
      <w:r w:rsidRPr="00136F1E">
        <w:rPr>
          <w:rFonts w:cs="B Nazanin" w:hint="cs"/>
          <w:rtl/>
        </w:rPr>
        <w:t>ی</w:t>
      </w:r>
      <w:r w:rsidRPr="00136F1E">
        <w:rPr>
          <w:rFonts w:cs="B Nazanin" w:hint="eastAsia"/>
          <w:rtl/>
        </w:rPr>
        <w:t>ع</w:t>
      </w:r>
      <w:r w:rsidRPr="00136F1E">
        <w:rPr>
          <w:rFonts w:cs="B Nazanin"/>
          <w:rtl/>
        </w:rPr>
        <w:t xml:space="preserve"> آن‌ها بررس</w:t>
      </w:r>
      <w:r w:rsidRPr="00136F1E">
        <w:rPr>
          <w:rFonts w:cs="B Nazanin" w:hint="cs"/>
          <w:rtl/>
        </w:rPr>
        <w:t>ی</w:t>
      </w:r>
      <w:r w:rsidRPr="00136F1E">
        <w:rPr>
          <w:rFonts w:cs="B Nazanin"/>
          <w:rtl/>
        </w:rPr>
        <w:t xml:space="preserve"> </w:t>
      </w:r>
      <w:proofErr w:type="spellStart"/>
      <w:r w:rsidRPr="00136F1E">
        <w:rPr>
          <w:rFonts w:cs="B Nazanin"/>
          <w:rtl/>
        </w:rPr>
        <w:t>م</w:t>
      </w:r>
      <w:r w:rsidRPr="00136F1E">
        <w:rPr>
          <w:rFonts w:cs="B Nazanin" w:hint="cs"/>
          <w:rtl/>
        </w:rPr>
        <w:t>ی‌</w:t>
      </w:r>
      <w:r w:rsidRPr="00136F1E">
        <w:rPr>
          <w:rFonts w:cs="B Nazanin" w:hint="eastAsia"/>
          <w:rtl/>
        </w:rPr>
        <w:t>گردد</w:t>
      </w:r>
      <w:proofErr w:type="spellEnd"/>
      <w:r w:rsidRPr="00136F1E">
        <w:rPr>
          <w:rFonts w:cs="B Nazanin"/>
          <w:rtl/>
        </w:rPr>
        <w:t>. شناخت دق</w:t>
      </w:r>
      <w:r w:rsidRPr="00136F1E">
        <w:rPr>
          <w:rFonts w:cs="B Nazanin" w:hint="cs"/>
          <w:rtl/>
        </w:rPr>
        <w:t>ی</w:t>
      </w:r>
      <w:r w:rsidRPr="00136F1E">
        <w:rPr>
          <w:rFonts w:cs="B Nazanin" w:hint="eastAsia"/>
          <w:rtl/>
        </w:rPr>
        <w:t>ق</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داده‌ها </w:t>
      </w:r>
      <w:proofErr w:type="spellStart"/>
      <w:r w:rsidRPr="00136F1E">
        <w:rPr>
          <w:rFonts w:cs="B Nazanin"/>
          <w:rtl/>
        </w:rPr>
        <w:t>پ</w:t>
      </w:r>
      <w:r w:rsidRPr="00136F1E">
        <w:rPr>
          <w:rFonts w:cs="B Nazanin" w:hint="cs"/>
          <w:rtl/>
        </w:rPr>
        <w:t>ی</w:t>
      </w:r>
      <w:r w:rsidRPr="00136F1E">
        <w:rPr>
          <w:rFonts w:cs="B Nazanin" w:hint="eastAsia"/>
          <w:rtl/>
        </w:rPr>
        <w:t>ش‌ن</w:t>
      </w:r>
      <w:r w:rsidRPr="00136F1E">
        <w:rPr>
          <w:rFonts w:cs="B Nazanin" w:hint="cs"/>
          <w:rtl/>
        </w:rPr>
        <w:t>ی</w:t>
      </w:r>
      <w:r w:rsidRPr="00136F1E">
        <w:rPr>
          <w:rFonts w:cs="B Nazanin" w:hint="eastAsia"/>
          <w:rtl/>
        </w:rPr>
        <w:t>از</w:t>
      </w:r>
      <w:proofErr w:type="spellEnd"/>
      <w:r w:rsidRPr="00136F1E">
        <w:rPr>
          <w:rFonts w:cs="B Nazanin"/>
          <w:rtl/>
        </w:rPr>
        <w:t xml:space="preserve"> هرگونه تحل</w:t>
      </w:r>
      <w:r w:rsidRPr="00136F1E">
        <w:rPr>
          <w:rFonts w:cs="B Nazanin" w:hint="cs"/>
          <w:rtl/>
        </w:rPr>
        <w:t>ی</w:t>
      </w:r>
      <w:r w:rsidRPr="00136F1E">
        <w:rPr>
          <w:rFonts w:cs="B Nazanin" w:hint="eastAsia"/>
          <w:rtl/>
        </w:rPr>
        <w:t>ل</w:t>
      </w:r>
      <w:r w:rsidRPr="00136F1E">
        <w:rPr>
          <w:rFonts w:cs="B Nazanin"/>
          <w:rtl/>
        </w:rPr>
        <w:t xml:space="preserve"> معتبر و علم</w:t>
      </w:r>
      <w:r w:rsidRPr="00136F1E">
        <w:rPr>
          <w:rFonts w:cs="B Nazanin" w:hint="cs"/>
          <w:rtl/>
        </w:rPr>
        <w:t>ی</w:t>
      </w:r>
      <w:r w:rsidRPr="00136F1E">
        <w:rPr>
          <w:rFonts w:cs="B Nazanin"/>
          <w:rtl/>
        </w:rPr>
        <w:t xml:space="preserve"> است</w:t>
      </w:r>
      <w:r w:rsidR="00C9473E" w:rsidRPr="00136F1E">
        <w:rPr>
          <w:rFonts w:cs="B Nazanin" w:hint="cs"/>
          <w:rtl/>
        </w:rPr>
        <w:t>.</w:t>
      </w:r>
    </w:p>
    <w:p w14:paraId="485E5DC3" w14:textId="77777777" w:rsidR="00CF3B3C" w:rsidRPr="00136F1E" w:rsidRDefault="00CF3B3C" w:rsidP="00CF3B3C">
      <w:pPr>
        <w:pStyle w:val="content"/>
        <w:rPr>
          <w:rFonts w:cs="B Nazanin"/>
          <w:rtl/>
        </w:rPr>
      </w:pPr>
      <w:r w:rsidRPr="00136F1E">
        <w:rPr>
          <w:rFonts w:cs="B Nazanin" w:hint="eastAsia"/>
          <w:rtl/>
        </w:rPr>
        <w:t>پس</w:t>
      </w:r>
      <w:r w:rsidRPr="00136F1E">
        <w:rPr>
          <w:rFonts w:cs="B Nazanin"/>
          <w:rtl/>
        </w:rPr>
        <w:t xml:space="preserve"> از توص</w:t>
      </w:r>
      <w:r w:rsidRPr="00136F1E">
        <w:rPr>
          <w:rFonts w:cs="B Nazanin" w:hint="cs"/>
          <w:rtl/>
        </w:rPr>
        <w:t>ی</w:t>
      </w:r>
      <w:r w:rsidRPr="00136F1E">
        <w:rPr>
          <w:rFonts w:cs="B Nazanin" w:hint="eastAsia"/>
          <w:rtl/>
        </w:rPr>
        <w:t>ف</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داده‌ها، در ادامه به آمار توص</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rtl/>
        </w:rPr>
        <w:t xml:space="preserve"> پرداخته م</w:t>
      </w:r>
      <w:r w:rsidRPr="00136F1E">
        <w:rPr>
          <w:rFonts w:cs="B Nazanin" w:hint="cs"/>
          <w:rtl/>
        </w:rPr>
        <w:t>ی‌</w:t>
      </w:r>
      <w:r w:rsidRPr="00136F1E">
        <w:rPr>
          <w:rFonts w:cs="B Nazanin" w:hint="eastAsia"/>
          <w:rtl/>
        </w:rPr>
        <w:t>شود</w:t>
      </w:r>
      <w:r w:rsidRPr="00136F1E">
        <w:rPr>
          <w:rFonts w:cs="B Nazanin"/>
          <w:rtl/>
        </w:rPr>
        <w:t>. آمار توص</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rtl/>
        </w:rPr>
        <w:t xml:space="preserve"> شامل محاسبات</w:t>
      </w:r>
      <w:r w:rsidRPr="00136F1E">
        <w:rPr>
          <w:rFonts w:cs="B Nazanin" w:hint="cs"/>
          <w:rtl/>
        </w:rPr>
        <w:t>ی</w:t>
      </w:r>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انحراف مع</w:t>
      </w:r>
      <w:r w:rsidRPr="00136F1E">
        <w:rPr>
          <w:rFonts w:cs="B Nazanin" w:hint="cs"/>
          <w:rtl/>
        </w:rPr>
        <w:t>ی</w:t>
      </w:r>
      <w:r w:rsidRPr="00136F1E">
        <w:rPr>
          <w:rFonts w:cs="B Nazanin" w:hint="eastAsia"/>
          <w:rtl/>
        </w:rPr>
        <w:t>ار،</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hint="eastAsia"/>
          <w:rtl/>
        </w:rPr>
        <w:t>ن</w:t>
      </w:r>
      <w:r w:rsidRPr="00136F1E">
        <w:rPr>
          <w:rFonts w:cs="B Nazanin"/>
          <w:rtl/>
        </w:rPr>
        <w:t xml:space="preserve"> و کمتر</w:t>
      </w:r>
      <w:r w:rsidRPr="00136F1E">
        <w:rPr>
          <w:rFonts w:cs="B Nazanin" w:hint="cs"/>
          <w:rtl/>
        </w:rPr>
        <w:t>ی</w:t>
      </w:r>
      <w:r w:rsidRPr="00136F1E">
        <w:rPr>
          <w:rFonts w:cs="B Nazanin" w:hint="eastAsia"/>
          <w:rtl/>
        </w:rPr>
        <w:t>ن</w:t>
      </w:r>
      <w:r w:rsidRPr="00136F1E">
        <w:rPr>
          <w:rFonts w:cs="B Nazanin"/>
          <w:rtl/>
        </w:rPr>
        <w:t xml:space="preserve"> مقدار و دامنه تغ</w:t>
      </w:r>
      <w:r w:rsidRPr="00136F1E">
        <w:rPr>
          <w:rFonts w:cs="B Nazanin" w:hint="cs"/>
          <w:rtl/>
        </w:rPr>
        <w:t>یی</w:t>
      </w:r>
      <w:r w:rsidRPr="00136F1E">
        <w:rPr>
          <w:rFonts w:cs="B Nazanin" w:hint="eastAsia"/>
          <w:rtl/>
        </w:rPr>
        <w:t>رات</w:t>
      </w:r>
      <w:r w:rsidRPr="00136F1E">
        <w:rPr>
          <w:rFonts w:cs="B Nazanin"/>
          <w:rtl/>
        </w:rPr>
        <w:t xml:space="preserve"> برا</w:t>
      </w:r>
      <w:r w:rsidRPr="00136F1E">
        <w:rPr>
          <w:rFonts w:cs="B Nazanin" w:hint="cs"/>
          <w:rtl/>
        </w:rPr>
        <w:t>ی</w:t>
      </w:r>
      <w:r w:rsidRPr="00136F1E">
        <w:rPr>
          <w:rFonts w:cs="B Nazanin"/>
          <w:rtl/>
        </w:rPr>
        <w:t xml:space="preserve"> هر </w:t>
      </w:r>
      <w:r w:rsidRPr="00136F1E">
        <w:rPr>
          <w:rFonts w:cs="B Nazanin" w:hint="cs"/>
          <w:rtl/>
        </w:rPr>
        <w:t>ی</w:t>
      </w:r>
      <w:r w:rsidRPr="00136F1E">
        <w:rPr>
          <w:rFonts w:cs="B Nazanin" w:hint="eastAsia"/>
          <w:rtl/>
        </w:rPr>
        <w:t>ک</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داده‌ها است. ا</w:t>
      </w:r>
      <w:r w:rsidRPr="00136F1E">
        <w:rPr>
          <w:rFonts w:cs="B Nazanin" w:hint="cs"/>
          <w:rtl/>
        </w:rPr>
        <w:t>ی</w:t>
      </w:r>
      <w:r w:rsidRPr="00136F1E">
        <w:rPr>
          <w:rFonts w:cs="B Nazanin" w:hint="eastAsia"/>
          <w:rtl/>
        </w:rPr>
        <w:t>ن</w:t>
      </w:r>
      <w:r w:rsidRPr="00136F1E">
        <w:rPr>
          <w:rFonts w:cs="B Nazanin"/>
          <w:rtl/>
        </w:rPr>
        <w:t xml:space="preserve"> محاسبات به پژوهشگران امکان م</w:t>
      </w:r>
      <w:r w:rsidRPr="00136F1E">
        <w:rPr>
          <w:rFonts w:cs="B Nazanin" w:hint="cs"/>
          <w:rtl/>
        </w:rPr>
        <w:t>ی‌</w:t>
      </w:r>
      <w:r w:rsidRPr="00136F1E">
        <w:rPr>
          <w:rFonts w:cs="B Nazanin" w:hint="eastAsia"/>
          <w:rtl/>
        </w:rPr>
        <w:t>دهد</w:t>
      </w:r>
      <w:r w:rsidRPr="00136F1E">
        <w:rPr>
          <w:rFonts w:cs="B Nazanin"/>
          <w:rtl/>
        </w:rPr>
        <w:t xml:space="preserve"> تا توز</w:t>
      </w:r>
      <w:r w:rsidRPr="00136F1E">
        <w:rPr>
          <w:rFonts w:cs="B Nazanin" w:hint="cs"/>
          <w:rtl/>
        </w:rPr>
        <w:t>ی</w:t>
      </w:r>
      <w:r w:rsidRPr="00136F1E">
        <w:rPr>
          <w:rFonts w:cs="B Nazanin" w:hint="eastAsia"/>
          <w:rtl/>
        </w:rPr>
        <w:t>ع</w:t>
      </w:r>
      <w:r w:rsidRPr="00136F1E">
        <w:rPr>
          <w:rFonts w:cs="B Nazanin"/>
          <w:rtl/>
        </w:rPr>
        <w:t xml:space="preserve"> داده‌ها </w:t>
      </w:r>
      <w:r w:rsidRPr="00136F1E">
        <w:rPr>
          <w:rFonts w:cs="B Nazanin" w:hint="eastAsia"/>
          <w:rtl/>
        </w:rPr>
        <w:t>را</w:t>
      </w:r>
      <w:r w:rsidRPr="00136F1E">
        <w:rPr>
          <w:rFonts w:cs="B Nazanin"/>
          <w:rtl/>
        </w:rPr>
        <w:t xml:space="preserve"> به‌طور دق</w:t>
      </w:r>
      <w:r w:rsidRPr="00136F1E">
        <w:rPr>
          <w:rFonts w:cs="B Nazanin" w:hint="cs"/>
          <w:rtl/>
        </w:rPr>
        <w:t>ی</w:t>
      </w:r>
      <w:r w:rsidRPr="00136F1E">
        <w:rPr>
          <w:rFonts w:cs="B Nazanin" w:hint="eastAsia"/>
          <w:rtl/>
        </w:rPr>
        <w:t>ق</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کنند و بتوانند نت</w:t>
      </w:r>
      <w:r w:rsidRPr="00136F1E">
        <w:rPr>
          <w:rFonts w:cs="B Nazanin" w:hint="cs"/>
          <w:rtl/>
        </w:rPr>
        <w:t>ی</w:t>
      </w:r>
      <w:r w:rsidRPr="00136F1E">
        <w:rPr>
          <w:rFonts w:cs="B Nazanin" w:hint="eastAsia"/>
          <w:rtl/>
        </w:rPr>
        <w:t>جه‌گ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معنادار</w:t>
      </w:r>
      <w:r w:rsidRPr="00136F1E">
        <w:rPr>
          <w:rFonts w:cs="B Nazanin" w:hint="cs"/>
          <w:rtl/>
        </w:rPr>
        <w:t>ی</w:t>
      </w:r>
      <w:r w:rsidRPr="00136F1E">
        <w:rPr>
          <w:rFonts w:cs="B Nazanin"/>
          <w:rtl/>
        </w:rPr>
        <w:t xml:space="preserve"> از آن‌ها استخراج کنند.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داده‌ها، از ابزارها</w:t>
      </w:r>
      <w:r w:rsidRPr="00136F1E">
        <w:rPr>
          <w:rFonts w:cs="B Nazanin" w:hint="cs"/>
          <w:rtl/>
        </w:rPr>
        <w:t>ی</w:t>
      </w:r>
      <w:r w:rsidRPr="00136F1E">
        <w:rPr>
          <w:rFonts w:cs="B Nazanin"/>
          <w:rtl/>
        </w:rPr>
        <w:t xml:space="preserve"> گراف</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مانند نمودارها</w:t>
      </w:r>
      <w:r w:rsidRPr="00136F1E">
        <w:rPr>
          <w:rFonts w:cs="B Nazanin" w:hint="cs"/>
          <w:rtl/>
        </w:rPr>
        <w:t>ی</w:t>
      </w:r>
      <w:r w:rsidRPr="00136F1E">
        <w:rPr>
          <w:rFonts w:cs="B Nazanin"/>
          <w:rtl/>
        </w:rPr>
        <w:t xml:space="preserve"> </w:t>
      </w:r>
      <w:proofErr w:type="spellStart"/>
      <w:r w:rsidRPr="00136F1E">
        <w:rPr>
          <w:rFonts w:cs="B Nazanin"/>
          <w:rtl/>
        </w:rPr>
        <w:t>جعبه‌ا</w:t>
      </w:r>
      <w:r w:rsidRPr="00136F1E">
        <w:rPr>
          <w:rFonts w:cs="B Nazanin" w:hint="cs"/>
          <w:rtl/>
        </w:rPr>
        <w:t>ی</w:t>
      </w:r>
      <w:proofErr w:type="spellEnd"/>
      <w:r w:rsidRPr="00136F1E">
        <w:rPr>
          <w:rFonts w:cs="B Nazanin"/>
          <w:rtl/>
        </w:rPr>
        <w:t xml:space="preserve"> و </w:t>
      </w:r>
      <w:proofErr w:type="spellStart"/>
      <w:r w:rsidRPr="00136F1E">
        <w:rPr>
          <w:rFonts w:cs="B Nazanin"/>
          <w:rtl/>
        </w:rPr>
        <w:t>ه</w:t>
      </w:r>
      <w:r w:rsidRPr="00136F1E">
        <w:rPr>
          <w:rFonts w:cs="B Nazanin" w:hint="cs"/>
          <w:rtl/>
        </w:rPr>
        <w:t>ی</w:t>
      </w:r>
      <w:r w:rsidRPr="00136F1E">
        <w:rPr>
          <w:rFonts w:cs="B Nazanin" w:hint="eastAsia"/>
          <w:rtl/>
        </w:rPr>
        <w:t>ستوگرام‌ها</w:t>
      </w:r>
      <w:proofErr w:type="spellEnd"/>
      <w:r w:rsidRPr="00136F1E">
        <w:rPr>
          <w:rFonts w:cs="B Nazanin"/>
          <w:rtl/>
        </w:rPr>
        <w:t xml:space="preserve"> بهره‌بردار</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 xml:space="preserve"> تا توز</w:t>
      </w:r>
      <w:r w:rsidRPr="00136F1E">
        <w:rPr>
          <w:rFonts w:cs="B Nazanin" w:hint="cs"/>
          <w:rtl/>
        </w:rPr>
        <w:t>ی</w:t>
      </w:r>
      <w:r w:rsidRPr="00136F1E">
        <w:rPr>
          <w:rFonts w:cs="B Nazanin" w:hint="eastAsia"/>
          <w:rtl/>
        </w:rPr>
        <w:t>ع</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یی</w:t>
      </w:r>
      <w:r w:rsidRPr="00136F1E">
        <w:rPr>
          <w:rFonts w:cs="B Nazanin"/>
          <w:rtl/>
        </w:rPr>
        <w:t xml:space="preserve"> مانند تعداد کارمندان، درآمد تخم</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و تعداد اختراعات و محصولات فعال به‌طور بصر</w:t>
      </w:r>
      <w:r w:rsidRPr="00136F1E">
        <w:rPr>
          <w:rFonts w:cs="B Nazanin" w:hint="cs"/>
          <w:rtl/>
        </w:rPr>
        <w:t>ی</w:t>
      </w:r>
      <w:r w:rsidRPr="00136F1E">
        <w:rPr>
          <w:rFonts w:cs="B Nazanin"/>
          <w:rtl/>
        </w:rPr>
        <w:t xml:space="preserve"> نما</w:t>
      </w:r>
      <w:r w:rsidRPr="00136F1E">
        <w:rPr>
          <w:rFonts w:cs="B Nazanin" w:hint="cs"/>
          <w:rtl/>
        </w:rPr>
        <w:t>ی</w:t>
      </w:r>
      <w:r w:rsidRPr="00136F1E">
        <w:rPr>
          <w:rFonts w:cs="B Nazanin" w:hint="eastAsia"/>
          <w:rtl/>
        </w:rPr>
        <w:t>ش</w:t>
      </w:r>
      <w:r w:rsidRPr="00136F1E">
        <w:rPr>
          <w:rFonts w:cs="B Nazanin"/>
          <w:rtl/>
        </w:rPr>
        <w:t xml:space="preserve"> داده شود. نمودارها و جداول توص</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rtl/>
        </w:rPr>
        <w:t xml:space="preserve"> </w:t>
      </w:r>
      <w:proofErr w:type="spellStart"/>
      <w:r w:rsidRPr="00136F1E">
        <w:rPr>
          <w:rFonts w:cs="B Nazanin"/>
          <w:rtl/>
        </w:rPr>
        <w:t>نه‌تنها</w:t>
      </w:r>
      <w:proofErr w:type="spellEnd"/>
      <w:r w:rsidRPr="00136F1E">
        <w:rPr>
          <w:rFonts w:cs="B Nazanin"/>
          <w:rtl/>
        </w:rPr>
        <w:t xml:space="preserve"> اطلاعات پا</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درباره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داده‌ها فراهم م</w:t>
      </w:r>
      <w:r w:rsidRPr="00136F1E">
        <w:rPr>
          <w:rFonts w:cs="B Nazanin" w:hint="cs"/>
          <w:rtl/>
        </w:rPr>
        <w:t>ی‌</w:t>
      </w:r>
      <w:r w:rsidRPr="00136F1E">
        <w:rPr>
          <w:rFonts w:cs="B Nazanin" w:hint="eastAsia"/>
          <w:rtl/>
        </w:rPr>
        <w:t>آورند،</w:t>
      </w:r>
      <w:r w:rsidRPr="00136F1E">
        <w:rPr>
          <w:rFonts w:cs="B Nazanin"/>
          <w:rtl/>
        </w:rPr>
        <w:t xml:space="preserve"> بلکه به‌و</w:t>
      </w:r>
      <w:r w:rsidRPr="00136F1E">
        <w:rPr>
          <w:rFonts w:cs="B Nazanin" w:hint="cs"/>
          <w:rtl/>
        </w:rPr>
        <w:t>ی</w:t>
      </w:r>
      <w:r w:rsidRPr="00136F1E">
        <w:rPr>
          <w:rFonts w:cs="B Nazanin" w:hint="eastAsia"/>
          <w:rtl/>
        </w:rPr>
        <w:t>ژه</w:t>
      </w:r>
      <w:r w:rsidRPr="00136F1E">
        <w:rPr>
          <w:rFonts w:cs="B Nazanin"/>
          <w:rtl/>
        </w:rPr>
        <w:t xml:space="preserve"> در شناسا</w:t>
      </w:r>
      <w:r w:rsidRPr="00136F1E">
        <w:rPr>
          <w:rFonts w:cs="B Nazanin" w:hint="cs"/>
          <w:rtl/>
        </w:rPr>
        <w:t>یی</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پرت و </w:t>
      </w:r>
      <w:proofErr w:type="spellStart"/>
      <w:r w:rsidRPr="00136F1E">
        <w:rPr>
          <w:rFonts w:cs="B Nazanin"/>
          <w:rtl/>
        </w:rPr>
        <w:t>ناهنجار</w:t>
      </w:r>
      <w:r w:rsidRPr="00136F1E">
        <w:rPr>
          <w:rFonts w:cs="B Nazanin" w:hint="cs"/>
          <w:rtl/>
        </w:rPr>
        <w:t>ی‌</w:t>
      </w:r>
      <w:r w:rsidRPr="00136F1E">
        <w:rPr>
          <w:rFonts w:cs="B Nazanin" w:hint="eastAsia"/>
          <w:rtl/>
        </w:rPr>
        <w:t>ها</w:t>
      </w:r>
      <w:proofErr w:type="spellEnd"/>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کمک شا</w:t>
      </w:r>
      <w:r w:rsidRPr="00136F1E">
        <w:rPr>
          <w:rFonts w:cs="B Nazanin" w:hint="cs"/>
          <w:rtl/>
        </w:rPr>
        <w:t>ی</w:t>
      </w:r>
      <w:r w:rsidRPr="00136F1E">
        <w:rPr>
          <w:rFonts w:cs="B Nazanin" w:hint="eastAsia"/>
          <w:rtl/>
        </w:rPr>
        <w:t>ان</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کنند</w:t>
      </w:r>
      <w:r w:rsidRPr="00136F1E">
        <w:rPr>
          <w:rFonts w:cs="B Nazanin"/>
          <w:rtl/>
        </w:rPr>
        <w:t>.</w:t>
      </w:r>
    </w:p>
    <w:p w14:paraId="1706D475" w14:textId="4E1C2E5E" w:rsidR="00364237" w:rsidRPr="00136F1E" w:rsidRDefault="00CF3B3C" w:rsidP="00364237">
      <w:pPr>
        <w:pStyle w:val="content"/>
        <w:rPr>
          <w:rFonts w:cs="B Nazanin"/>
          <w:strike/>
        </w:rPr>
      </w:pPr>
      <w:r w:rsidRPr="00136F1E">
        <w:rPr>
          <w:rFonts w:cs="B Nazanin" w:hint="eastAsia"/>
          <w:rtl/>
        </w:rPr>
        <w:t>در</w:t>
      </w:r>
      <w:r w:rsidRPr="00136F1E">
        <w:rPr>
          <w:rFonts w:cs="B Nazanin"/>
          <w:rtl/>
        </w:rPr>
        <w:t xml:space="preserve"> ادامه، ا</w:t>
      </w:r>
      <w:r w:rsidRPr="00136F1E">
        <w:rPr>
          <w:rFonts w:cs="B Nazanin" w:hint="cs"/>
          <w:rtl/>
        </w:rPr>
        <w:t>ی</w:t>
      </w:r>
      <w:r w:rsidRPr="00136F1E">
        <w:rPr>
          <w:rFonts w:cs="B Nazanin" w:hint="eastAsia"/>
          <w:rtl/>
        </w:rPr>
        <w:t>ن</w:t>
      </w:r>
      <w:r w:rsidRPr="00136F1E">
        <w:rPr>
          <w:rFonts w:cs="B Nazanin"/>
          <w:rtl/>
        </w:rPr>
        <w:t xml:space="preserve"> فصل به تحل</w:t>
      </w:r>
      <w:r w:rsidRPr="00136F1E">
        <w:rPr>
          <w:rFonts w:cs="B Nazanin" w:hint="cs"/>
          <w:rtl/>
        </w:rPr>
        <w:t>ی</w:t>
      </w:r>
      <w:r w:rsidRPr="00136F1E">
        <w:rPr>
          <w:rFonts w:cs="B Nazanin" w:hint="eastAsia"/>
          <w:rtl/>
        </w:rPr>
        <w:t>ل</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و ارتباطات ب</w:t>
      </w:r>
      <w:r w:rsidRPr="00136F1E">
        <w:rPr>
          <w:rFonts w:cs="B Nazanin" w:hint="cs"/>
          <w:rtl/>
        </w:rPr>
        <w:t>ی</w:t>
      </w:r>
      <w:r w:rsidRPr="00136F1E">
        <w:rPr>
          <w:rFonts w:cs="B Nazanin" w:hint="eastAsia"/>
          <w:rtl/>
        </w:rPr>
        <w:t>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مختلف داده‌ها اختصاص دارد. هدف از ا</w:t>
      </w:r>
      <w:r w:rsidRPr="00136F1E">
        <w:rPr>
          <w:rFonts w:cs="B Nazanin" w:hint="cs"/>
          <w:rtl/>
        </w:rPr>
        <w:t>ی</w:t>
      </w:r>
      <w:r w:rsidRPr="00136F1E">
        <w:rPr>
          <w:rFonts w:cs="B Nazanin" w:hint="eastAsia"/>
          <w:rtl/>
        </w:rPr>
        <w:t>ن</w:t>
      </w:r>
      <w:r w:rsidRPr="00136F1E">
        <w:rPr>
          <w:rFonts w:cs="B Nazanin"/>
          <w:rtl/>
        </w:rPr>
        <w:t xml:space="preserve"> بخش،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روابط ب</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مختلف و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آن‌ها بر موفق</w:t>
      </w:r>
      <w:r w:rsidRPr="00136F1E">
        <w:rPr>
          <w:rFonts w:cs="B Nazanin" w:hint="cs"/>
          <w:rtl/>
        </w:rPr>
        <w:t>ی</w:t>
      </w:r>
      <w:r w:rsidRPr="00136F1E">
        <w:rPr>
          <w:rFonts w:cs="B Nazanin" w:hint="eastAsia"/>
          <w:rtl/>
        </w:rPr>
        <w:t>ت</w:t>
      </w:r>
      <w:r w:rsidRPr="00136F1E">
        <w:rPr>
          <w:rFonts w:cs="B Nazanin"/>
          <w:rtl/>
        </w:rPr>
        <w:t xml:space="preserve"> شرکت‌ها در صنعت هوش مصنوع</w:t>
      </w:r>
      <w:r w:rsidRPr="00136F1E">
        <w:rPr>
          <w:rFonts w:cs="B Nazanin" w:hint="cs"/>
          <w:rtl/>
        </w:rPr>
        <w:t>ی</w:t>
      </w:r>
      <w:r w:rsidRPr="00136F1E">
        <w:rPr>
          <w:rFonts w:cs="B Nazanin"/>
          <w:rtl/>
        </w:rPr>
        <w:t xml:space="preserve"> و حمل‌ونقل است.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روابط از </w:t>
      </w:r>
      <w:proofErr w:type="spellStart"/>
      <w:r w:rsidRPr="00136F1E">
        <w:rPr>
          <w:rFonts w:cs="B Nazanin"/>
          <w:rtl/>
        </w:rPr>
        <w:t>آزمون‌ها</w:t>
      </w:r>
      <w:r w:rsidRPr="00136F1E">
        <w:rPr>
          <w:rFonts w:cs="B Nazanin" w:hint="cs"/>
          <w:rtl/>
        </w:rPr>
        <w:t>ی</w:t>
      </w:r>
      <w:proofErr w:type="spellEnd"/>
      <w:r w:rsidRPr="00136F1E">
        <w:rPr>
          <w:rFonts w:cs="B Nazanin"/>
          <w:rtl/>
        </w:rPr>
        <w:t xml:space="preserve"> آ</w:t>
      </w:r>
      <w:r w:rsidRPr="00136F1E">
        <w:rPr>
          <w:rFonts w:cs="B Nazanin" w:hint="eastAsia"/>
          <w:rtl/>
        </w:rPr>
        <w:t>مار</w:t>
      </w:r>
      <w:r w:rsidRPr="00136F1E">
        <w:rPr>
          <w:rFonts w:cs="B Nazanin" w:hint="cs"/>
          <w:rtl/>
        </w:rPr>
        <w:t>ی</w:t>
      </w:r>
      <w:r w:rsidRPr="00136F1E">
        <w:rPr>
          <w:rFonts w:cs="B Nazanin"/>
          <w:rtl/>
        </w:rPr>
        <w:t xml:space="preserve"> مختلف نظ</w:t>
      </w:r>
      <w:r w:rsidRPr="00136F1E">
        <w:rPr>
          <w:rFonts w:cs="B Nazanin" w:hint="cs"/>
          <w:rtl/>
        </w:rPr>
        <w:t>ی</w:t>
      </w:r>
      <w:r w:rsidRPr="00136F1E">
        <w:rPr>
          <w:rFonts w:cs="B Nazanin" w:hint="eastAsia"/>
          <w:rtl/>
        </w:rPr>
        <w:t>ر</w:t>
      </w:r>
      <w:r w:rsidRPr="00136F1E">
        <w:rPr>
          <w:rFonts w:cs="B Nazanin"/>
          <w:rtl/>
        </w:rPr>
        <w:t xml:space="preserve"> آزمون همبستگ</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رسون،</w:t>
      </w:r>
      <w:r w:rsidRPr="00136F1E">
        <w:rPr>
          <w:rFonts w:cs="B Nazanin"/>
          <w:rtl/>
        </w:rPr>
        <w:t xml:space="preserve"> 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rtl/>
        </w:rPr>
        <w:t xml:space="preserve"> و مدل‌ها</w:t>
      </w:r>
      <w:r w:rsidRPr="00136F1E">
        <w:rPr>
          <w:rFonts w:cs="B Nazanin" w:hint="cs"/>
          <w:rtl/>
        </w:rPr>
        <w:t>ی</w:t>
      </w:r>
      <w:r w:rsidRPr="00136F1E">
        <w:rPr>
          <w:rFonts w:cs="B Nazanin"/>
          <w:rtl/>
        </w:rPr>
        <w:t xml:space="preserve"> </w:t>
      </w:r>
      <w:proofErr w:type="spellStart"/>
      <w:r w:rsidRPr="00136F1E">
        <w:rPr>
          <w:rFonts w:cs="B Nazanin"/>
          <w:rtl/>
        </w:rPr>
        <w:t>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ده‌تر</w:t>
      </w:r>
      <w:proofErr w:type="spellEnd"/>
      <w:r w:rsidRPr="00136F1E">
        <w:rPr>
          <w:rFonts w:cs="B Nazanin"/>
          <w:rtl/>
        </w:rPr>
        <w:t xml:space="preserve"> استفاده م</w:t>
      </w:r>
      <w:r w:rsidRPr="00136F1E">
        <w:rPr>
          <w:rFonts w:cs="B Nazanin" w:hint="cs"/>
          <w:rtl/>
        </w:rPr>
        <w:t>ی‌</w:t>
      </w:r>
      <w:r w:rsidRPr="00136F1E">
        <w:rPr>
          <w:rFonts w:cs="B Nazanin" w:hint="eastAsia"/>
          <w:rtl/>
        </w:rPr>
        <w:t>شود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آزمون‌ها م</w:t>
      </w:r>
      <w:r w:rsidRPr="00136F1E">
        <w:rPr>
          <w:rFonts w:cs="B Nazanin" w:hint="cs"/>
          <w:rtl/>
        </w:rPr>
        <w:t>ی‌</w:t>
      </w:r>
      <w:r w:rsidRPr="00136F1E">
        <w:rPr>
          <w:rFonts w:cs="B Nazanin" w:hint="eastAsia"/>
          <w:rtl/>
        </w:rPr>
        <w:t>توانند</w:t>
      </w:r>
      <w:r w:rsidRPr="00136F1E">
        <w:rPr>
          <w:rFonts w:cs="B Nazanin"/>
          <w:rtl/>
        </w:rPr>
        <w:t xml:space="preserve"> به‌طور دق</w:t>
      </w:r>
      <w:r w:rsidRPr="00136F1E">
        <w:rPr>
          <w:rFonts w:cs="B Nazanin" w:hint="cs"/>
          <w:rtl/>
        </w:rPr>
        <w:t>ی</w:t>
      </w:r>
      <w:r w:rsidRPr="00136F1E">
        <w:rPr>
          <w:rFonts w:cs="B Nazanin" w:hint="eastAsia"/>
          <w:rtl/>
        </w:rPr>
        <w:t>ق</w:t>
      </w:r>
      <w:r w:rsidRPr="00136F1E">
        <w:rPr>
          <w:rFonts w:cs="B Nazanin"/>
          <w:rtl/>
        </w:rPr>
        <w:t xml:space="preserve"> تأث</w:t>
      </w:r>
      <w:r w:rsidRPr="00136F1E">
        <w:rPr>
          <w:rFonts w:cs="B Nazanin" w:hint="cs"/>
          <w:rtl/>
        </w:rPr>
        <w:t>ی</w:t>
      </w:r>
      <w:r w:rsidRPr="00136F1E">
        <w:rPr>
          <w:rFonts w:cs="B Nazanin" w:hint="eastAsia"/>
          <w:rtl/>
        </w:rPr>
        <w:t>رات</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مختلف همچون اندازه شرکت،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hint="eastAsia"/>
          <w:rtl/>
        </w:rPr>
        <w:t>،</w:t>
      </w:r>
      <w:r w:rsidRPr="00136F1E">
        <w:rPr>
          <w:rFonts w:cs="B Nazanin"/>
          <w:rtl/>
        </w:rPr>
        <w:t xml:space="preserve"> نوع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و تعداد اختراعات را بر موفق</w:t>
      </w:r>
      <w:r w:rsidRPr="00136F1E">
        <w:rPr>
          <w:rFonts w:cs="B Nazanin" w:hint="cs"/>
          <w:rtl/>
        </w:rPr>
        <w:t>ی</w:t>
      </w:r>
      <w:r w:rsidRPr="00136F1E">
        <w:rPr>
          <w:rFonts w:cs="B Nazanin" w:hint="eastAsia"/>
          <w:rtl/>
        </w:rPr>
        <w:t>ت</w:t>
      </w:r>
      <w:r w:rsidRPr="00136F1E">
        <w:rPr>
          <w:rFonts w:cs="B Nazanin"/>
          <w:rtl/>
        </w:rPr>
        <w:t xml:space="preserve"> شرکت‌ها بررس</w:t>
      </w:r>
      <w:r w:rsidRPr="00136F1E">
        <w:rPr>
          <w:rFonts w:cs="B Nazanin" w:hint="cs"/>
          <w:rtl/>
        </w:rPr>
        <w:t>ی</w:t>
      </w:r>
      <w:r w:rsidRPr="00136F1E">
        <w:rPr>
          <w:rFonts w:cs="B Nazanin"/>
          <w:rtl/>
        </w:rPr>
        <w:t xml:space="preserve"> کنند</w:t>
      </w:r>
    </w:p>
    <w:p w14:paraId="5C67EC2A" w14:textId="50CA214F" w:rsidR="00CF3B3C" w:rsidRPr="00136F1E" w:rsidRDefault="00CF3B3C" w:rsidP="00CF3B3C">
      <w:pPr>
        <w:pStyle w:val="content"/>
        <w:rPr>
          <w:rFonts w:cs="B Nazanin"/>
          <w:strike/>
          <w:rtl/>
        </w:rPr>
      </w:pPr>
      <w:r w:rsidRPr="00136F1E">
        <w:rPr>
          <w:rFonts w:cs="B Nazanin" w:hint="eastAsia"/>
          <w:rtl/>
        </w:rPr>
        <w:lastRenderedPageBreak/>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w:t>
      </w:r>
      <w:proofErr w:type="spellStart"/>
      <w:r w:rsidRPr="00136F1E">
        <w:rPr>
          <w:rFonts w:cs="B Nazanin"/>
          <w:rtl/>
        </w:rPr>
        <w:t>به‌دست‌آمده</w:t>
      </w:r>
      <w:proofErr w:type="spellEnd"/>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فصل جمع‌بند</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شوند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جمع‌بند</w:t>
      </w:r>
      <w:r w:rsidRPr="00136F1E">
        <w:rPr>
          <w:rFonts w:cs="B Nazanin" w:hint="cs"/>
          <w:rtl/>
        </w:rPr>
        <w:t>ی</w:t>
      </w:r>
      <w:r w:rsidRPr="00136F1E">
        <w:rPr>
          <w:rFonts w:cs="B Nazanin"/>
          <w:rtl/>
        </w:rPr>
        <w:t xml:space="preserve"> به‌طور خلاصه روابط </w:t>
      </w:r>
      <w:proofErr w:type="spellStart"/>
      <w:r w:rsidRPr="00136F1E">
        <w:rPr>
          <w:rFonts w:cs="B Nazanin"/>
          <w:rtl/>
        </w:rPr>
        <w:t>شناسا</w:t>
      </w:r>
      <w:r w:rsidRPr="00136F1E">
        <w:rPr>
          <w:rFonts w:cs="B Nazanin" w:hint="cs"/>
          <w:rtl/>
        </w:rPr>
        <w:t>یی‌</w:t>
      </w:r>
      <w:r w:rsidRPr="00136F1E">
        <w:rPr>
          <w:rFonts w:cs="B Nazanin" w:hint="eastAsia"/>
          <w:rtl/>
        </w:rPr>
        <w:t>شده</w:t>
      </w:r>
      <w:proofErr w:type="spellEnd"/>
      <w:r w:rsidRPr="00136F1E">
        <w:rPr>
          <w:rFonts w:cs="B Nazanin"/>
          <w:rtl/>
        </w:rPr>
        <w:t xml:space="preserve"> م</w:t>
      </w:r>
      <w:r w:rsidRPr="00136F1E">
        <w:rPr>
          <w:rFonts w:cs="B Nazanin" w:hint="cs"/>
          <w:rtl/>
        </w:rPr>
        <w:t>ی</w:t>
      </w:r>
      <w:r w:rsidRPr="00136F1E">
        <w:rPr>
          <w:rFonts w:cs="B Nazanin" w:hint="eastAsia"/>
          <w:rtl/>
        </w:rPr>
        <w:t>ان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و تأث</w:t>
      </w:r>
      <w:r w:rsidRPr="00136F1E">
        <w:rPr>
          <w:rFonts w:cs="B Nazanin" w:hint="cs"/>
          <w:rtl/>
        </w:rPr>
        <w:t>ی</w:t>
      </w:r>
      <w:r w:rsidRPr="00136F1E">
        <w:rPr>
          <w:rFonts w:cs="B Nazanin" w:hint="eastAsia"/>
          <w:rtl/>
        </w:rPr>
        <w:t>ر</w:t>
      </w:r>
      <w:r w:rsidRPr="00136F1E">
        <w:rPr>
          <w:rFonts w:cs="B Nazanin"/>
          <w:rtl/>
        </w:rPr>
        <w:t xml:space="preserve"> آن‌ها بر موفق</w:t>
      </w:r>
      <w:r w:rsidRPr="00136F1E">
        <w:rPr>
          <w:rFonts w:cs="B Nazanin" w:hint="cs"/>
          <w:rtl/>
        </w:rPr>
        <w:t>ی</w:t>
      </w:r>
      <w:r w:rsidRPr="00136F1E">
        <w:rPr>
          <w:rFonts w:cs="B Nazanin" w:hint="eastAsia"/>
          <w:rtl/>
        </w:rPr>
        <w:t>ت</w:t>
      </w:r>
      <w:r w:rsidRPr="00136F1E">
        <w:rPr>
          <w:rFonts w:cs="B Nazanin"/>
          <w:rtl/>
        </w:rPr>
        <w:t xml:space="preserve"> شرکت‌ها را بازب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کرده و نت</w:t>
      </w:r>
      <w:r w:rsidRPr="00136F1E">
        <w:rPr>
          <w:rFonts w:cs="B Nazanin" w:hint="cs"/>
          <w:rtl/>
        </w:rPr>
        <w:t>ی</w:t>
      </w:r>
      <w:r w:rsidRPr="00136F1E">
        <w:rPr>
          <w:rFonts w:cs="B Nazanin" w:hint="eastAsia"/>
          <w:rtl/>
        </w:rPr>
        <w:t>جه‌گ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rtl/>
        </w:rPr>
        <w:t xml:space="preserve"> از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انجام‌شده ارائه م</w:t>
      </w:r>
      <w:r w:rsidRPr="00136F1E">
        <w:rPr>
          <w:rFonts w:cs="B Nazanin" w:hint="cs"/>
          <w:rtl/>
        </w:rPr>
        <w:t>ی‌</w:t>
      </w:r>
      <w:r w:rsidRPr="00136F1E">
        <w:rPr>
          <w:rFonts w:cs="B Nazanin" w:hint="eastAsia"/>
          <w:rtl/>
        </w:rPr>
        <w:t>دهد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بخش از فصل همچن</w:t>
      </w:r>
      <w:r w:rsidRPr="00136F1E">
        <w:rPr>
          <w:rFonts w:cs="B Nazanin" w:hint="cs"/>
          <w:rtl/>
        </w:rPr>
        <w:t>ی</w:t>
      </w:r>
      <w:r w:rsidRPr="00136F1E">
        <w:rPr>
          <w:rFonts w:cs="B Nazanin" w:hint="eastAsia"/>
          <w:rtl/>
        </w:rPr>
        <w:t>ن</w:t>
      </w:r>
      <w:r w:rsidRPr="00136F1E">
        <w:rPr>
          <w:rFonts w:cs="B Nazanin"/>
          <w:rtl/>
        </w:rPr>
        <w:t xml:space="preserve"> به بررس</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امدها</w:t>
      </w:r>
      <w:r w:rsidRPr="00136F1E">
        <w:rPr>
          <w:rFonts w:cs="B Nazanin" w:hint="cs"/>
          <w:rtl/>
        </w:rPr>
        <w:t>ی</w:t>
      </w:r>
      <w:r w:rsidRPr="00136F1E">
        <w:rPr>
          <w:rFonts w:cs="B Nazanin"/>
          <w:rtl/>
        </w:rPr>
        <w:t xml:space="preserve"> عمل</w:t>
      </w:r>
      <w:r w:rsidRPr="00136F1E">
        <w:rPr>
          <w:rFonts w:cs="B Nazanin" w:hint="cs"/>
          <w:rtl/>
        </w:rPr>
        <w:t>ی</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پرداخته و پ</w:t>
      </w:r>
      <w:r w:rsidRPr="00136F1E">
        <w:rPr>
          <w:rFonts w:cs="B Nazanin" w:hint="cs"/>
          <w:rtl/>
        </w:rPr>
        <w:t>ی</w:t>
      </w:r>
      <w:r w:rsidRPr="00136F1E">
        <w:rPr>
          <w:rFonts w:cs="B Nazanin" w:hint="eastAsia"/>
          <w:rtl/>
        </w:rPr>
        <w:t>شنهادات</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قات</w:t>
      </w:r>
      <w:r w:rsidRPr="00136F1E">
        <w:rPr>
          <w:rFonts w:cs="B Nazanin"/>
          <w:rtl/>
        </w:rPr>
        <w:t xml:space="preserve"> آ</w:t>
      </w:r>
      <w:r w:rsidRPr="00136F1E">
        <w:rPr>
          <w:rFonts w:cs="B Nazanin" w:hint="cs"/>
          <w:rtl/>
        </w:rPr>
        <w:t>ی</w:t>
      </w:r>
      <w:r w:rsidRPr="00136F1E">
        <w:rPr>
          <w:rFonts w:cs="B Nazanin" w:hint="eastAsia"/>
          <w:rtl/>
        </w:rPr>
        <w:t>نده</w:t>
      </w:r>
      <w:r w:rsidRPr="00136F1E">
        <w:rPr>
          <w:rFonts w:cs="B Nazanin"/>
          <w:rtl/>
        </w:rPr>
        <w:t xml:space="preserve"> ارائه م</w:t>
      </w:r>
      <w:r w:rsidRPr="00136F1E">
        <w:rPr>
          <w:rFonts w:cs="B Nazanin" w:hint="cs"/>
          <w:rtl/>
        </w:rPr>
        <w:t>ی‌</w:t>
      </w:r>
      <w:r w:rsidRPr="00136F1E">
        <w:rPr>
          <w:rFonts w:cs="B Nazanin" w:hint="eastAsia"/>
          <w:rtl/>
        </w:rPr>
        <w:t>دهد</w:t>
      </w:r>
      <w:r w:rsidRPr="00136F1E">
        <w:rPr>
          <w:rFonts w:cs="B Nazanin"/>
          <w:rtl/>
        </w:rPr>
        <w:t>. در ا</w:t>
      </w:r>
      <w:r w:rsidRPr="00136F1E">
        <w:rPr>
          <w:rFonts w:cs="B Nazanin" w:hint="cs"/>
          <w:rtl/>
        </w:rPr>
        <w:t>ی</w:t>
      </w:r>
      <w:r w:rsidRPr="00136F1E">
        <w:rPr>
          <w:rFonts w:cs="B Nazanin" w:hint="eastAsia"/>
          <w:rtl/>
        </w:rPr>
        <w:t>ن</w:t>
      </w:r>
      <w:r w:rsidRPr="00136F1E">
        <w:rPr>
          <w:rFonts w:cs="B Nazanin"/>
          <w:rtl/>
        </w:rPr>
        <w:t xml:space="preserve"> جمع‌بند</w:t>
      </w:r>
      <w:r w:rsidRPr="00136F1E">
        <w:rPr>
          <w:rFonts w:cs="B Nazanin" w:hint="cs"/>
          <w:rtl/>
        </w:rPr>
        <w:t>ی</w:t>
      </w:r>
      <w:r w:rsidRPr="00136F1E">
        <w:rPr>
          <w:rFonts w:cs="B Nazanin" w:hint="eastAsia"/>
          <w:rtl/>
        </w:rPr>
        <w:t>،</w:t>
      </w:r>
      <w:r w:rsidRPr="00136F1E">
        <w:rPr>
          <w:rFonts w:cs="B Nazanin"/>
          <w:rtl/>
        </w:rPr>
        <w:t xml:space="preserve"> همچن</w:t>
      </w:r>
      <w:r w:rsidRPr="00136F1E">
        <w:rPr>
          <w:rFonts w:cs="B Nazanin" w:hint="cs"/>
          <w:rtl/>
        </w:rPr>
        <w:t>ی</w:t>
      </w:r>
      <w:r w:rsidRPr="00136F1E">
        <w:rPr>
          <w:rFonts w:cs="B Nazanin" w:hint="eastAsia"/>
          <w:rtl/>
        </w:rPr>
        <w:t>ن</w:t>
      </w:r>
      <w:r w:rsidRPr="00136F1E">
        <w:rPr>
          <w:rFonts w:cs="B Nazanin"/>
          <w:rtl/>
        </w:rPr>
        <w:t xml:space="preserve"> به کاربردها</w:t>
      </w:r>
      <w:r w:rsidRPr="00136F1E">
        <w:rPr>
          <w:rFonts w:cs="B Nazanin" w:hint="cs"/>
          <w:rtl/>
        </w:rPr>
        <w:t>ی</w:t>
      </w:r>
      <w:r w:rsidRPr="00136F1E">
        <w:rPr>
          <w:rFonts w:cs="B Nazanin"/>
          <w:rtl/>
        </w:rPr>
        <w:t xml:space="preserve"> عمل</w:t>
      </w:r>
      <w:r w:rsidRPr="00136F1E">
        <w:rPr>
          <w:rFonts w:cs="B Nazanin" w:hint="cs"/>
          <w:rtl/>
        </w:rPr>
        <w:t>ی</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در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استراتژ</w:t>
      </w:r>
      <w:r w:rsidRPr="00136F1E">
        <w:rPr>
          <w:rFonts w:cs="B Nazanin" w:hint="cs"/>
          <w:rtl/>
        </w:rPr>
        <w:t>ی</w:t>
      </w:r>
      <w:r w:rsidRPr="00136F1E">
        <w:rPr>
          <w:rFonts w:cs="B Nazanin" w:hint="eastAsia"/>
          <w:rtl/>
        </w:rPr>
        <w:t>ک</w:t>
      </w:r>
      <w:r w:rsidRPr="00136F1E">
        <w:rPr>
          <w:rFonts w:cs="B Nazanin"/>
          <w:rtl/>
        </w:rPr>
        <w:t xml:space="preserve"> برا</w:t>
      </w:r>
      <w:r w:rsidRPr="00136F1E">
        <w:rPr>
          <w:rFonts w:cs="B Nazanin" w:hint="cs"/>
          <w:rtl/>
        </w:rPr>
        <w:t>ی</w:t>
      </w:r>
      <w:r w:rsidRPr="00136F1E">
        <w:rPr>
          <w:rFonts w:cs="B Nazanin"/>
          <w:rtl/>
        </w:rPr>
        <w:t xml:space="preserve"> مد</w:t>
      </w:r>
      <w:r w:rsidRPr="00136F1E">
        <w:rPr>
          <w:rFonts w:cs="B Nazanin" w:hint="cs"/>
          <w:rtl/>
        </w:rPr>
        <w:t>ی</w:t>
      </w:r>
      <w:r w:rsidRPr="00136F1E">
        <w:rPr>
          <w:rFonts w:cs="B Nazanin" w:hint="eastAsia"/>
          <w:rtl/>
        </w:rPr>
        <w:t>ران</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و حمل‌ونقل پرداخته خواهد شد.</w:t>
      </w:r>
    </w:p>
    <w:p w14:paraId="5EFA6B69" w14:textId="269EA7FE" w:rsidR="00CF3B3C" w:rsidRPr="00136F1E" w:rsidRDefault="00CF3B3C" w:rsidP="00CF3B3C">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به توسعه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کمک کرده و به‌عنوان ابزارها</w:t>
      </w:r>
      <w:r w:rsidRPr="00136F1E">
        <w:rPr>
          <w:rFonts w:cs="B Nazanin" w:hint="cs"/>
          <w:rtl/>
        </w:rPr>
        <w:t>یی</w:t>
      </w:r>
      <w:r w:rsidRPr="00136F1E">
        <w:rPr>
          <w:rFonts w:cs="B Nazanin"/>
          <w:rtl/>
        </w:rPr>
        <w:t xml:space="preserve">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استراتژ</w:t>
      </w:r>
      <w:r w:rsidRPr="00136F1E">
        <w:rPr>
          <w:rFonts w:cs="B Nazanin" w:hint="cs"/>
          <w:rtl/>
        </w:rPr>
        <w:t>ی</w:t>
      </w:r>
      <w:r w:rsidRPr="00136F1E">
        <w:rPr>
          <w:rFonts w:cs="B Nazanin" w:hint="eastAsia"/>
          <w:rtl/>
        </w:rPr>
        <w:t>ک</w:t>
      </w:r>
      <w:r w:rsidRPr="00136F1E">
        <w:rPr>
          <w:rFonts w:cs="B Nazanin"/>
          <w:rtl/>
        </w:rPr>
        <w:t xml:space="preserve"> در صنعت هوش مصنوع</w:t>
      </w:r>
      <w:r w:rsidRPr="00136F1E">
        <w:rPr>
          <w:rFonts w:cs="B Nazanin" w:hint="cs"/>
          <w:rtl/>
        </w:rPr>
        <w:t>ی</w:t>
      </w:r>
      <w:r w:rsidRPr="00136F1E">
        <w:rPr>
          <w:rFonts w:cs="B Nazanin"/>
          <w:rtl/>
        </w:rPr>
        <w:t xml:space="preserve"> و حمل‌ونقل مورد استفاده قرار گ</w:t>
      </w:r>
      <w:r w:rsidRPr="00136F1E">
        <w:rPr>
          <w:rFonts w:cs="B Nazanin" w:hint="cs"/>
          <w:rtl/>
        </w:rPr>
        <w:t>ی</w:t>
      </w:r>
      <w:r w:rsidRPr="00136F1E">
        <w:rPr>
          <w:rFonts w:cs="B Nazanin" w:hint="eastAsia"/>
          <w:rtl/>
        </w:rPr>
        <w:t>رند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مدل‌ها م</w:t>
      </w:r>
      <w:r w:rsidRPr="00136F1E">
        <w:rPr>
          <w:rFonts w:cs="B Nazanin" w:hint="cs"/>
          <w:rtl/>
        </w:rPr>
        <w:t>ی‌</w:t>
      </w:r>
      <w:r w:rsidRPr="00136F1E">
        <w:rPr>
          <w:rFonts w:cs="B Nazanin" w:hint="eastAsia"/>
          <w:rtl/>
        </w:rPr>
        <w:t>توانند</w:t>
      </w:r>
      <w:r w:rsidRPr="00136F1E">
        <w:rPr>
          <w:rFonts w:cs="B Nazanin"/>
          <w:rtl/>
        </w:rPr>
        <w:t xml:space="preserve"> به مد</w:t>
      </w:r>
      <w:r w:rsidRPr="00136F1E">
        <w:rPr>
          <w:rFonts w:cs="B Nazanin" w:hint="cs"/>
          <w:rtl/>
        </w:rPr>
        <w:t>ی</w:t>
      </w:r>
      <w:r w:rsidRPr="00136F1E">
        <w:rPr>
          <w:rFonts w:cs="B Nazanin" w:hint="eastAsia"/>
          <w:rtl/>
        </w:rPr>
        <w:t>ران</w:t>
      </w:r>
      <w:r w:rsidRPr="00136F1E">
        <w:rPr>
          <w:rFonts w:cs="B Nazanin"/>
          <w:rtl/>
        </w:rPr>
        <w:t xml:space="preserve"> کمک کنند تا تصم</w:t>
      </w:r>
      <w:r w:rsidRPr="00136F1E">
        <w:rPr>
          <w:rFonts w:cs="B Nazanin" w:hint="cs"/>
          <w:rtl/>
        </w:rPr>
        <w:t>ی</w:t>
      </w:r>
      <w:r w:rsidRPr="00136F1E">
        <w:rPr>
          <w:rFonts w:cs="B Nazanin" w:hint="eastAsia"/>
          <w:rtl/>
        </w:rPr>
        <w:t>مات</w:t>
      </w:r>
      <w:r w:rsidRPr="00136F1E">
        <w:rPr>
          <w:rFonts w:cs="B Nazanin"/>
          <w:rtl/>
        </w:rPr>
        <w:t xml:space="preserve"> بهتر</w:t>
      </w:r>
      <w:r w:rsidRPr="00136F1E">
        <w:rPr>
          <w:rFonts w:cs="B Nazanin" w:hint="cs"/>
          <w:rtl/>
        </w:rPr>
        <w:t>ی</w:t>
      </w:r>
      <w:r w:rsidRPr="00136F1E">
        <w:rPr>
          <w:rFonts w:cs="B Nazanin"/>
          <w:rtl/>
        </w:rPr>
        <w:t xml:space="preserve"> در خصوص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w:t>
      </w:r>
      <w:r w:rsidRPr="00136F1E">
        <w:rPr>
          <w:rFonts w:cs="B Nazanin"/>
          <w:rtl/>
        </w:rPr>
        <w:t xml:space="preserve"> گسترش فعا</w:t>
      </w:r>
      <w:r w:rsidRPr="00136F1E">
        <w:rPr>
          <w:rFonts w:cs="B Nazanin" w:hint="eastAsia"/>
          <w:rtl/>
        </w:rPr>
        <w:t>ل</w:t>
      </w:r>
      <w:r w:rsidRPr="00136F1E">
        <w:rPr>
          <w:rFonts w:cs="B Nazanin" w:hint="cs"/>
          <w:rtl/>
        </w:rPr>
        <w:t>ی</w:t>
      </w:r>
      <w:r w:rsidRPr="00136F1E">
        <w:rPr>
          <w:rFonts w:cs="B Nazanin" w:hint="eastAsia"/>
          <w:rtl/>
        </w:rPr>
        <w:t>ت‌ها</w:t>
      </w:r>
      <w:r w:rsidRPr="00136F1E">
        <w:rPr>
          <w:rFonts w:cs="B Nazanin"/>
          <w:rtl/>
        </w:rPr>
        <w:t xml:space="preserve"> و شناسا</w:t>
      </w:r>
      <w:r w:rsidRPr="00136F1E">
        <w:rPr>
          <w:rFonts w:cs="B Nazanin" w:hint="cs"/>
          <w:rtl/>
        </w:rPr>
        <w:t>یی</w:t>
      </w:r>
      <w:r w:rsidRPr="00136F1E">
        <w:rPr>
          <w:rFonts w:cs="B Nazanin"/>
          <w:rtl/>
        </w:rPr>
        <w:t xml:space="preserve"> فرصت‌ها</w:t>
      </w:r>
      <w:r w:rsidRPr="00136F1E">
        <w:rPr>
          <w:rFonts w:cs="B Nazanin" w:hint="cs"/>
          <w:rtl/>
        </w:rPr>
        <w:t>ی</w:t>
      </w:r>
      <w:r w:rsidRPr="00136F1E">
        <w:rPr>
          <w:rFonts w:cs="B Nazanin"/>
          <w:rtl/>
        </w:rPr>
        <w:t xml:space="preserve"> رشد اتخاذ کنند. به‌علاوه، نتا</w:t>
      </w:r>
      <w:r w:rsidRPr="00136F1E">
        <w:rPr>
          <w:rFonts w:cs="B Nazanin" w:hint="cs"/>
          <w:rtl/>
        </w:rPr>
        <w:t>ی</w:t>
      </w:r>
      <w:r w:rsidRPr="00136F1E">
        <w:rPr>
          <w:rFonts w:cs="B Nazanin" w:hint="eastAsia"/>
          <w:rtl/>
        </w:rPr>
        <w:t>ج</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برا</w:t>
      </w:r>
      <w:r w:rsidRPr="00136F1E">
        <w:rPr>
          <w:rFonts w:cs="B Nazanin" w:hint="cs"/>
          <w:rtl/>
        </w:rPr>
        <w:t>ی</w:t>
      </w:r>
      <w:r w:rsidRPr="00136F1E">
        <w:rPr>
          <w:rFonts w:cs="B Nazanin"/>
          <w:rtl/>
        </w:rPr>
        <w:t xml:space="preserve"> </w:t>
      </w:r>
      <w:proofErr w:type="spellStart"/>
      <w:r w:rsidRPr="00136F1E">
        <w:rPr>
          <w:rFonts w:cs="B Nazanin"/>
          <w:rtl/>
        </w:rPr>
        <w:t>س</w:t>
      </w:r>
      <w:r w:rsidRPr="00136F1E">
        <w:rPr>
          <w:rFonts w:cs="B Nazanin" w:hint="cs"/>
          <w:rtl/>
        </w:rPr>
        <w:t>ی</w:t>
      </w:r>
      <w:r w:rsidRPr="00136F1E">
        <w:rPr>
          <w:rFonts w:cs="B Nazanin" w:hint="eastAsia"/>
          <w:rtl/>
        </w:rPr>
        <w:t>است‌گذاران</w:t>
      </w:r>
      <w:proofErr w:type="spellEnd"/>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صنعت مف</w:t>
      </w:r>
      <w:r w:rsidRPr="00136F1E">
        <w:rPr>
          <w:rFonts w:cs="B Nazanin" w:hint="cs"/>
          <w:rtl/>
        </w:rPr>
        <w:t>ی</w:t>
      </w:r>
      <w:r w:rsidRPr="00136F1E">
        <w:rPr>
          <w:rFonts w:cs="B Nazanin" w:hint="eastAsia"/>
          <w:rtl/>
        </w:rPr>
        <w:t>د</w:t>
      </w:r>
      <w:r w:rsidRPr="00136F1E">
        <w:rPr>
          <w:rFonts w:cs="B Nazanin"/>
          <w:rtl/>
        </w:rPr>
        <w:t xml:space="preserve"> باشد تا با بهره‌گ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از داده‌ها و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w:t>
      </w:r>
      <w:proofErr w:type="spellStart"/>
      <w:r w:rsidRPr="00136F1E">
        <w:rPr>
          <w:rFonts w:cs="B Nazanin"/>
          <w:rtl/>
        </w:rPr>
        <w:t>به‌دست‌آمده</w:t>
      </w:r>
      <w:proofErr w:type="spellEnd"/>
      <w:r w:rsidRPr="00136F1E">
        <w:rPr>
          <w:rFonts w:cs="B Nazanin"/>
          <w:rtl/>
        </w:rPr>
        <w:t>، تصم</w:t>
      </w:r>
      <w:r w:rsidRPr="00136F1E">
        <w:rPr>
          <w:rFonts w:cs="B Nazanin" w:hint="cs"/>
          <w:rtl/>
        </w:rPr>
        <w:t>ی</w:t>
      </w:r>
      <w:r w:rsidRPr="00136F1E">
        <w:rPr>
          <w:rFonts w:cs="B Nazanin" w:hint="eastAsia"/>
          <w:rtl/>
        </w:rPr>
        <w:t>مات</w:t>
      </w:r>
      <w:r w:rsidRPr="00136F1E">
        <w:rPr>
          <w:rFonts w:cs="B Nazanin"/>
          <w:rtl/>
        </w:rPr>
        <w:t xml:space="preserve"> بهتر</w:t>
      </w:r>
      <w:r w:rsidRPr="00136F1E">
        <w:rPr>
          <w:rFonts w:cs="B Nazanin" w:hint="cs"/>
          <w:rtl/>
        </w:rPr>
        <w:t>ی</w:t>
      </w:r>
      <w:r w:rsidRPr="00136F1E">
        <w:rPr>
          <w:rFonts w:cs="B Nazanin"/>
          <w:rtl/>
        </w:rPr>
        <w:t xml:space="preserve"> در جهت حما</w:t>
      </w:r>
      <w:r w:rsidRPr="00136F1E">
        <w:rPr>
          <w:rFonts w:cs="B Nazanin" w:hint="cs"/>
          <w:rtl/>
        </w:rPr>
        <w:t>ی</w:t>
      </w:r>
      <w:r w:rsidRPr="00136F1E">
        <w:rPr>
          <w:rFonts w:cs="B Nazanin" w:hint="eastAsia"/>
          <w:rtl/>
        </w:rPr>
        <w:t>ت</w:t>
      </w:r>
      <w:r w:rsidRPr="00136F1E">
        <w:rPr>
          <w:rFonts w:cs="B Nazanin"/>
          <w:rtl/>
        </w:rPr>
        <w:t xml:space="preserve"> از شرکت‌ها</w:t>
      </w:r>
      <w:r w:rsidRPr="00136F1E">
        <w:rPr>
          <w:rFonts w:cs="B Nazanin" w:hint="cs"/>
          <w:rtl/>
        </w:rPr>
        <w:t>ی</w:t>
      </w:r>
      <w:r w:rsidRPr="00136F1E">
        <w:rPr>
          <w:rFonts w:cs="B Nazanin"/>
          <w:rtl/>
        </w:rPr>
        <w:t xml:space="preserve"> نوپا و ارتقاء رقابت‌پذ</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بخش از اقتصاد اتخاذ کن</w:t>
      </w:r>
      <w:r w:rsidRPr="00136F1E">
        <w:rPr>
          <w:rFonts w:cs="B Nazanin" w:hint="eastAsia"/>
          <w:rtl/>
        </w:rPr>
        <w:t>ند</w:t>
      </w:r>
      <w:r w:rsidRPr="00136F1E">
        <w:rPr>
          <w:rFonts w:cs="B Nazanin"/>
          <w:rtl/>
        </w:rPr>
        <w:t>.</w:t>
      </w:r>
    </w:p>
    <w:p w14:paraId="16BD8849" w14:textId="49259951" w:rsidR="00FF5208" w:rsidRPr="00136F1E" w:rsidRDefault="00FF5208" w:rsidP="00952BE6">
      <w:pPr>
        <w:pStyle w:val="Heading2"/>
        <w:numPr>
          <w:ilvl w:val="1"/>
          <w:numId w:val="24"/>
        </w:numPr>
        <w:rPr>
          <w:rFonts w:cs="B Nazanin"/>
          <w:i w:val="0"/>
          <w:iCs w:val="0"/>
          <w:rtl/>
          <w:lang w:bidi="fa-IR"/>
        </w:rPr>
      </w:pPr>
      <w:bookmarkStart w:id="66" w:name="_Toc191112145"/>
      <w:r w:rsidRPr="00136F1E">
        <w:rPr>
          <w:rFonts w:cs="B Nazanin"/>
          <w:i w:val="0"/>
          <w:iCs w:val="0"/>
          <w:rtl/>
          <w:lang w:bidi="fa-IR"/>
        </w:rPr>
        <w:t>توصیف داده‌ها</w:t>
      </w:r>
      <w:bookmarkEnd w:id="66"/>
    </w:p>
    <w:p w14:paraId="3466F491" w14:textId="300558F6" w:rsidR="00017F29" w:rsidRPr="00136F1E" w:rsidRDefault="00017F29" w:rsidP="00017F29">
      <w:pPr>
        <w:pStyle w:val="content"/>
        <w:keepNext/>
        <w:rPr>
          <w:rFonts w:cs="B Nazanin"/>
          <w:rtl/>
        </w:rPr>
      </w:pPr>
      <w:r w:rsidRPr="00136F1E">
        <w:rPr>
          <w:rFonts w:cs="B Nazanin"/>
          <w:rtl/>
        </w:rPr>
        <w:t>انتخاب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مناسب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مراحل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در ساخت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است، به‌و</w:t>
      </w:r>
      <w:r w:rsidRPr="00136F1E">
        <w:rPr>
          <w:rFonts w:cs="B Nazanin" w:hint="cs"/>
          <w:rtl/>
        </w:rPr>
        <w:t>ی</w:t>
      </w:r>
      <w:r w:rsidRPr="00136F1E">
        <w:rPr>
          <w:rFonts w:cs="B Nazanin" w:hint="eastAsia"/>
          <w:rtl/>
        </w:rPr>
        <w:t>ژه</w:t>
      </w:r>
      <w:r w:rsidRPr="00136F1E">
        <w:rPr>
          <w:rFonts w:cs="B Nazanin"/>
          <w:rtl/>
        </w:rPr>
        <w:t xml:space="preserve"> زمان</w:t>
      </w:r>
      <w:r w:rsidRPr="00136F1E">
        <w:rPr>
          <w:rFonts w:cs="B Nazanin" w:hint="cs"/>
          <w:rtl/>
        </w:rPr>
        <w:t>ی</w:t>
      </w:r>
      <w:r w:rsidRPr="00136F1E">
        <w:rPr>
          <w:rFonts w:cs="B Nazanin"/>
          <w:rtl/>
        </w:rPr>
        <w:t xml:space="preserve"> که داده‌ها</w:t>
      </w:r>
      <w:r w:rsidRPr="00136F1E">
        <w:rPr>
          <w:rFonts w:cs="B Nazanin" w:hint="cs"/>
          <w:rtl/>
        </w:rPr>
        <w:t>ی</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شامل تعداد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متغ</w:t>
      </w:r>
      <w:r w:rsidRPr="00136F1E">
        <w:rPr>
          <w:rFonts w:cs="B Nazanin" w:hint="cs"/>
          <w:rtl/>
        </w:rPr>
        <w:t>ی</w:t>
      </w:r>
      <w:r w:rsidRPr="00136F1E">
        <w:rPr>
          <w:rFonts w:cs="B Nazanin" w:hint="eastAsia"/>
          <w:rtl/>
        </w:rPr>
        <w:t>ر</w:t>
      </w:r>
      <w:r w:rsidRPr="00136F1E">
        <w:rPr>
          <w:rFonts w:cs="B Nazanin"/>
          <w:rtl/>
        </w:rPr>
        <w:t xml:space="preserve"> هستند. در ا</w:t>
      </w:r>
      <w:r w:rsidRPr="00136F1E">
        <w:rPr>
          <w:rFonts w:cs="B Nazanin" w:hint="cs"/>
          <w:rtl/>
        </w:rPr>
        <w:t>ی</w:t>
      </w:r>
      <w:r w:rsidRPr="00136F1E">
        <w:rPr>
          <w:rFonts w:cs="B Nazanin" w:hint="eastAsia"/>
          <w:rtl/>
        </w:rPr>
        <w:t>ن</w:t>
      </w:r>
      <w:r w:rsidRPr="00136F1E">
        <w:rPr>
          <w:rFonts w:cs="B Nazanin"/>
          <w:rtl/>
        </w:rPr>
        <w:t xml:space="preserve"> پژوهش، به منظور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42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از پا</w:t>
      </w:r>
      <w:r w:rsidRPr="00136F1E">
        <w:rPr>
          <w:rFonts w:cs="B Nazanin" w:hint="cs"/>
          <w:rtl/>
        </w:rPr>
        <w:t>ی</w:t>
      </w:r>
      <w:r w:rsidRPr="00136F1E">
        <w:rPr>
          <w:rFonts w:cs="B Nazanin" w:hint="eastAsia"/>
          <w:rtl/>
        </w:rPr>
        <w:t>گاه</w:t>
      </w:r>
      <w:r w:rsidRPr="00136F1E">
        <w:rPr>
          <w:rFonts w:cs="B Nazanin"/>
          <w:rtl/>
        </w:rPr>
        <w:t xml:space="preserve"> داده </w:t>
      </w:r>
      <w:proofErr w:type="spellStart"/>
      <w:r w:rsidRPr="00136F1E">
        <w:rPr>
          <w:rFonts w:cs="B Nazanin" w:hint="cs"/>
          <w:rtl/>
        </w:rPr>
        <w:t>کرانچ‌بیس</w:t>
      </w:r>
      <w:proofErr w:type="spellEnd"/>
      <w:r w:rsidRPr="00136F1E">
        <w:rPr>
          <w:rFonts w:cs="B Nazanin"/>
          <w:rtl/>
        </w:rPr>
        <w:t xml:space="preserve"> استخرا</w:t>
      </w:r>
      <w:r w:rsidRPr="00136F1E">
        <w:rPr>
          <w:rFonts w:cs="B Nazanin" w:hint="eastAsia"/>
          <w:rtl/>
        </w:rPr>
        <w:t>ج</w:t>
      </w:r>
      <w:r w:rsidRPr="00136F1E">
        <w:rPr>
          <w:rFonts w:cs="B Nazanin"/>
          <w:rtl/>
        </w:rPr>
        <w:t xml:space="preserve"> شده است.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ط</w:t>
      </w:r>
      <w:r w:rsidRPr="00136F1E">
        <w:rPr>
          <w:rFonts w:cs="B Nazanin" w:hint="cs"/>
          <w:rtl/>
        </w:rPr>
        <w:t>ی</w:t>
      </w:r>
      <w:r w:rsidRPr="00136F1E">
        <w:rPr>
          <w:rFonts w:cs="B Nazanin" w:hint="eastAsia"/>
          <w:rtl/>
        </w:rPr>
        <w:t>ف</w:t>
      </w:r>
      <w:r w:rsidRPr="00136F1E">
        <w:rPr>
          <w:rFonts w:cs="B Nazanin"/>
          <w:rtl/>
        </w:rPr>
        <w:t xml:space="preserve"> گسترده‌ا</w:t>
      </w:r>
      <w:r w:rsidRPr="00136F1E">
        <w:rPr>
          <w:rFonts w:cs="B Nazanin" w:hint="cs"/>
          <w:rtl/>
        </w:rPr>
        <w:t>ی</w:t>
      </w:r>
      <w:r w:rsidRPr="00136F1E">
        <w:rPr>
          <w:rFonts w:cs="B Nazanin"/>
          <w:rtl/>
        </w:rPr>
        <w:t xml:space="preserve"> از جنبه‌ها</w:t>
      </w:r>
      <w:r w:rsidRPr="00136F1E">
        <w:rPr>
          <w:rFonts w:cs="B Nazanin" w:hint="cs"/>
          <w:rtl/>
        </w:rPr>
        <w:t>ی</w:t>
      </w:r>
      <w:r w:rsidRPr="00136F1E">
        <w:rPr>
          <w:rFonts w:cs="B Nazanin"/>
          <w:rtl/>
        </w:rPr>
        <w:t xml:space="preserve"> کسب‌وکار، مانند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نوع سرما</w:t>
      </w:r>
      <w:r w:rsidRPr="00136F1E">
        <w:rPr>
          <w:rFonts w:cs="B Nazanin" w:hint="cs"/>
          <w:rtl/>
        </w:rPr>
        <w:t>ی</w:t>
      </w:r>
      <w:r w:rsidRPr="00136F1E">
        <w:rPr>
          <w:rFonts w:cs="B Nazanin" w:hint="eastAsia"/>
          <w:rtl/>
        </w:rPr>
        <w:t>ه‌گذاران،</w:t>
      </w:r>
      <w:r w:rsidRPr="00136F1E">
        <w:rPr>
          <w:rFonts w:cs="B Nazanin"/>
          <w:rtl/>
        </w:rPr>
        <w:t xml:space="preserve"> تار</w:t>
      </w:r>
      <w:r w:rsidRPr="00136F1E">
        <w:rPr>
          <w:rFonts w:cs="B Nazanin" w:hint="cs"/>
          <w:rtl/>
        </w:rPr>
        <w:t>ی</w:t>
      </w:r>
      <w:r w:rsidRPr="00136F1E">
        <w:rPr>
          <w:rFonts w:cs="B Nazanin" w:hint="eastAsia"/>
          <w:rtl/>
        </w:rPr>
        <w:t>خچه</w:t>
      </w:r>
      <w:r w:rsidRPr="00136F1E">
        <w:rPr>
          <w:rFonts w:cs="B Nazanin"/>
          <w:rtl/>
        </w:rPr>
        <w:t xml:space="preserve"> شرکت و روندها</w:t>
      </w:r>
      <w:r w:rsidRPr="00136F1E">
        <w:rPr>
          <w:rFonts w:cs="B Nazanin" w:hint="cs"/>
          <w:rtl/>
        </w:rPr>
        <w:t>ی</w:t>
      </w:r>
      <w:r w:rsidRPr="00136F1E">
        <w:rPr>
          <w:rFonts w:cs="B Nazanin"/>
          <w:rtl/>
        </w:rPr>
        <w:t xml:space="preserve"> صنعت را پوشش م</w:t>
      </w:r>
      <w:r w:rsidRPr="00136F1E">
        <w:rPr>
          <w:rFonts w:cs="B Nazanin" w:hint="cs"/>
          <w:rtl/>
        </w:rPr>
        <w:t>ی‌</w:t>
      </w:r>
      <w:r w:rsidRPr="00136F1E">
        <w:rPr>
          <w:rFonts w:cs="B Nazanin" w:hint="eastAsia"/>
          <w:rtl/>
        </w:rPr>
        <w:t>دهند</w:t>
      </w:r>
      <w:r w:rsidRPr="00136F1E">
        <w:rPr>
          <w:rFonts w:cs="B Nazanin"/>
          <w:rtl/>
        </w:rPr>
        <w:t>. اگرچه داشتن تعداد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اطلاعات ارزشمند</w:t>
      </w:r>
      <w:r w:rsidRPr="00136F1E">
        <w:rPr>
          <w:rFonts w:cs="B Nazanin" w:hint="cs"/>
          <w:rtl/>
        </w:rPr>
        <w:t>ی</w:t>
      </w:r>
      <w:r w:rsidRPr="00136F1E">
        <w:rPr>
          <w:rFonts w:cs="B Nazanin"/>
          <w:rtl/>
        </w:rPr>
        <w:t xml:space="preserve"> ارائه دهد، اما به همان اندازه ممکن است چالش‌ها</w:t>
      </w:r>
      <w:r w:rsidRPr="00136F1E">
        <w:rPr>
          <w:rFonts w:cs="B Nazanin" w:hint="cs"/>
          <w:rtl/>
        </w:rPr>
        <w:t>یی</w:t>
      </w:r>
      <w:r w:rsidRPr="00136F1E">
        <w:rPr>
          <w:rFonts w:cs="B Nazanin"/>
          <w:rtl/>
        </w:rPr>
        <w:t xml:space="preserve"> ا</w:t>
      </w:r>
      <w:r w:rsidRPr="00136F1E">
        <w:rPr>
          <w:rFonts w:cs="B Nazanin" w:hint="cs"/>
          <w:rtl/>
        </w:rPr>
        <w:t>ی</w:t>
      </w:r>
      <w:r w:rsidRPr="00136F1E">
        <w:rPr>
          <w:rFonts w:cs="B Nazanin" w:hint="eastAsia"/>
          <w:rtl/>
        </w:rPr>
        <w:t>جاد</w:t>
      </w:r>
      <w:r w:rsidRPr="00136F1E">
        <w:rPr>
          <w:rFonts w:cs="B Nazanin"/>
          <w:rtl/>
        </w:rPr>
        <w:t xml:space="preserve"> کن</w:t>
      </w:r>
      <w:r w:rsidRPr="00136F1E">
        <w:rPr>
          <w:rFonts w:cs="B Nazanin" w:hint="eastAsia"/>
          <w:rtl/>
        </w:rPr>
        <w:t>د</w:t>
      </w:r>
      <w:r w:rsidRPr="00136F1E">
        <w:rPr>
          <w:rFonts w:cs="B Nazanin"/>
          <w:rtl/>
        </w:rPr>
        <w:t>.</w:t>
      </w:r>
    </w:p>
    <w:p w14:paraId="4BE12EC8" w14:textId="0C645F26" w:rsidR="00017F29" w:rsidRPr="00136F1E" w:rsidRDefault="00017F29" w:rsidP="00017F29">
      <w:pPr>
        <w:pStyle w:val="content"/>
        <w:keepNex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مشکلات اصل</w:t>
      </w:r>
      <w:r w:rsidRPr="00136F1E">
        <w:rPr>
          <w:rFonts w:cs="B Nazanin" w:hint="cs"/>
          <w:rtl/>
        </w:rPr>
        <w:t>ی</w:t>
      </w:r>
      <w:r w:rsidRPr="00136F1E">
        <w:rPr>
          <w:rFonts w:cs="B Nazanin"/>
          <w:rtl/>
        </w:rPr>
        <w:t xml:space="preserve"> مرتبط با استفاده از تعداد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w:t>
      </w:r>
      <w:r w:rsidRPr="00136F1E">
        <w:rPr>
          <w:rFonts w:cs="B Nazanin"/>
          <w:rtl/>
        </w:rPr>
        <w:t xml:space="preserve"> </w:t>
      </w:r>
      <w:proofErr w:type="spellStart"/>
      <w:r w:rsidRPr="00136F1E">
        <w:rPr>
          <w:rFonts w:cs="B Nazanin"/>
          <w:rtl/>
        </w:rPr>
        <w:t>هم‌خط</w:t>
      </w:r>
      <w:r w:rsidRPr="00136F1E">
        <w:rPr>
          <w:rFonts w:cs="B Nazanin" w:hint="cs"/>
          <w:rtl/>
        </w:rPr>
        <w:t>ی</w:t>
      </w:r>
      <w:proofErr w:type="spellEnd"/>
      <w:r w:rsidRPr="00136F1E">
        <w:rPr>
          <w:rFonts w:cs="B Nazanin"/>
          <w:rtl/>
        </w:rPr>
        <w:t xml:space="preserve"> </w:t>
      </w:r>
      <w:proofErr w:type="spellStart"/>
      <w:r w:rsidRPr="00136F1E">
        <w:rPr>
          <w:rFonts w:cs="B Nazanin"/>
          <w:rtl/>
        </w:rPr>
        <w:t>چندگانه</w:t>
      </w:r>
      <w:proofErr w:type="spellEnd"/>
      <w:r w:rsidRPr="00136F1E">
        <w:rPr>
          <w:rStyle w:val="FootnoteReference"/>
          <w:rFonts w:cs="B Nazanin"/>
          <w:rtl/>
        </w:rPr>
        <w:footnoteReference w:id="55"/>
      </w:r>
      <w:r w:rsidRPr="00136F1E">
        <w:rPr>
          <w:rFonts w:cs="B Nazanin"/>
          <w:rtl/>
        </w:rPr>
        <w:t xml:space="preserve"> است. </w:t>
      </w:r>
      <w:proofErr w:type="spellStart"/>
      <w:r w:rsidRPr="00136F1E">
        <w:rPr>
          <w:rFonts w:cs="B Nazanin"/>
          <w:rtl/>
        </w:rPr>
        <w:t>هم‌خط</w:t>
      </w:r>
      <w:r w:rsidRPr="00136F1E">
        <w:rPr>
          <w:rFonts w:cs="B Nazanin" w:hint="cs"/>
          <w:rtl/>
        </w:rPr>
        <w:t>ی</w:t>
      </w:r>
      <w:proofErr w:type="spellEnd"/>
      <w:r w:rsidRPr="00136F1E">
        <w:rPr>
          <w:rFonts w:cs="B Nazanin"/>
          <w:rtl/>
        </w:rPr>
        <w:t xml:space="preserve"> </w:t>
      </w:r>
      <w:proofErr w:type="spellStart"/>
      <w:r w:rsidRPr="00136F1E">
        <w:rPr>
          <w:rFonts w:cs="B Nazanin"/>
          <w:rtl/>
        </w:rPr>
        <w:t>چندگانه</w:t>
      </w:r>
      <w:proofErr w:type="spellEnd"/>
      <w:r w:rsidRPr="00136F1E">
        <w:rPr>
          <w:rFonts w:cs="B Nazanin"/>
          <w:rtl/>
        </w:rPr>
        <w:t xml:space="preserve"> به وضع</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rtl/>
        </w:rPr>
        <w:t xml:space="preserve"> اشاره دارد که در آن دو </w:t>
      </w:r>
      <w:r w:rsidRPr="00136F1E">
        <w:rPr>
          <w:rFonts w:cs="B Nazanin" w:hint="cs"/>
          <w:rtl/>
        </w:rPr>
        <w:t>ی</w:t>
      </w:r>
      <w:r w:rsidRPr="00136F1E">
        <w:rPr>
          <w:rFonts w:cs="B Nazanin" w:hint="eastAsia"/>
          <w:rtl/>
        </w:rPr>
        <w:t>ا</w:t>
      </w:r>
      <w:r w:rsidRPr="00136F1E">
        <w:rPr>
          <w:rFonts w:cs="B Nazanin"/>
          <w:rtl/>
        </w:rPr>
        <w:t xml:space="preserve"> چند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w:t>
      </w:r>
      <w:r w:rsidRPr="00136F1E">
        <w:rPr>
          <w:rFonts w:cs="B Nazanin"/>
          <w:rtl/>
        </w:rPr>
        <w:t xml:space="preserve"> همبستگ</w:t>
      </w:r>
      <w:r w:rsidRPr="00136F1E">
        <w:rPr>
          <w:rFonts w:cs="B Nazanin" w:hint="cs"/>
          <w:rtl/>
        </w:rPr>
        <w:t>ی</w:t>
      </w:r>
      <w:r w:rsidRPr="00136F1E">
        <w:rPr>
          <w:rFonts w:cs="B Nazanin"/>
          <w:rtl/>
        </w:rPr>
        <w:t xml:space="preserve"> بالا</w:t>
      </w:r>
      <w:r w:rsidRPr="00136F1E">
        <w:rPr>
          <w:rFonts w:cs="B Nazanin" w:hint="cs"/>
          <w:rtl/>
        </w:rPr>
        <w:t>یی</w:t>
      </w:r>
      <w:r w:rsidRPr="00136F1E">
        <w:rPr>
          <w:rFonts w:cs="B Nazanin"/>
          <w:rtl/>
        </w:rPr>
        <w:t xml:space="preserve"> با </w:t>
      </w:r>
      <w:r w:rsidRPr="00136F1E">
        <w:rPr>
          <w:rFonts w:cs="B Nazanin" w:hint="cs"/>
          <w:rtl/>
        </w:rPr>
        <w:t>ی</w:t>
      </w:r>
      <w:r w:rsidRPr="00136F1E">
        <w:rPr>
          <w:rFonts w:cs="B Nazanin" w:hint="eastAsia"/>
          <w:rtl/>
        </w:rPr>
        <w:t>کد</w:t>
      </w:r>
      <w:r w:rsidRPr="00136F1E">
        <w:rPr>
          <w:rFonts w:cs="B Nazanin" w:hint="cs"/>
          <w:rtl/>
        </w:rPr>
        <w:t>ی</w:t>
      </w:r>
      <w:r w:rsidRPr="00136F1E">
        <w:rPr>
          <w:rFonts w:cs="B Nazanin" w:hint="eastAsia"/>
          <w:rtl/>
        </w:rPr>
        <w:t>گر</w:t>
      </w:r>
      <w:r w:rsidRPr="00136F1E">
        <w:rPr>
          <w:rFonts w:cs="B Nazanin"/>
          <w:rtl/>
        </w:rPr>
        <w:t xml:space="preserve"> دارند. ا</w:t>
      </w:r>
      <w:r w:rsidRPr="00136F1E">
        <w:rPr>
          <w:rFonts w:cs="B Nazanin" w:hint="cs"/>
          <w:rtl/>
        </w:rPr>
        <w:t>ی</w:t>
      </w:r>
      <w:r w:rsidRPr="00136F1E">
        <w:rPr>
          <w:rFonts w:cs="B Nazanin" w:hint="eastAsia"/>
          <w:rtl/>
        </w:rPr>
        <w:t>ن</w:t>
      </w:r>
      <w:r w:rsidRPr="00136F1E">
        <w:rPr>
          <w:rFonts w:cs="B Nazanin"/>
          <w:rtl/>
        </w:rPr>
        <w:t xml:space="preserve"> وضع</w:t>
      </w:r>
      <w:r w:rsidRPr="00136F1E">
        <w:rPr>
          <w:rFonts w:cs="B Nazanin" w:hint="cs"/>
          <w:rtl/>
        </w:rPr>
        <w:t>ی</w:t>
      </w:r>
      <w:r w:rsidRPr="00136F1E">
        <w:rPr>
          <w:rFonts w:cs="B Nazanin" w:hint="eastAsia"/>
          <w:rtl/>
        </w:rPr>
        <w:t>ت</w:t>
      </w:r>
      <w:r w:rsidRPr="00136F1E">
        <w:rPr>
          <w:rFonts w:cs="B Nazanin"/>
          <w:rtl/>
        </w:rPr>
        <w:t xml:space="preserve"> باعث م</w:t>
      </w:r>
      <w:r w:rsidRPr="00136F1E">
        <w:rPr>
          <w:rFonts w:cs="B Nazanin" w:hint="cs"/>
          <w:rtl/>
        </w:rPr>
        <w:t>ی‌</w:t>
      </w:r>
      <w:r w:rsidRPr="00136F1E">
        <w:rPr>
          <w:rFonts w:cs="B Nazanin" w:hint="eastAsia"/>
          <w:rtl/>
        </w:rPr>
        <w:t>شود</w:t>
      </w:r>
      <w:r w:rsidRPr="00136F1E">
        <w:rPr>
          <w:rFonts w:cs="B Nazanin"/>
          <w:rtl/>
        </w:rPr>
        <w:t xml:space="preserve"> که مدل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نتواند تأث</w:t>
      </w:r>
      <w:r w:rsidRPr="00136F1E">
        <w:rPr>
          <w:rFonts w:cs="B Nazanin" w:hint="cs"/>
          <w:rtl/>
        </w:rPr>
        <w:t>ی</w:t>
      </w:r>
      <w:r w:rsidRPr="00136F1E">
        <w:rPr>
          <w:rFonts w:cs="B Nazanin" w:hint="eastAsia"/>
          <w:rtl/>
        </w:rPr>
        <w:t>ر</w:t>
      </w:r>
      <w:r w:rsidRPr="00136F1E">
        <w:rPr>
          <w:rFonts w:cs="B Nazanin"/>
          <w:rtl/>
        </w:rPr>
        <w:t xml:space="preserve"> مستقل هر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را بر متغ</w:t>
      </w:r>
      <w:r w:rsidRPr="00136F1E">
        <w:rPr>
          <w:rFonts w:cs="B Nazanin" w:hint="cs"/>
          <w:rtl/>
        </w:rPr>
        <w:t>ی</w:t>
      </w:r>
      <w:r w:rsidRPr="00136F1E">
        <w:rPr>
          <w:rFonts w:cs="B Nazanin" w:hint="eastAsia"/>
          <w:rtl/>
        </w:rPr>
        <w:t>ر</w:t>
      </w:r>
      <w:r w:rsidRPr="00136F1E">
        <w:rPr>
          <w:rFonts w:cs="B Nazanin"/>
          <w:rtl/>
        </w:rPr>
        <w:t xml:space="preserve"> هدف به درست</w:t>
      </w:r>
      <w:r w:rsidRPr="00136F1E">
        <w:rPr>
          <w:rFonts w:cs="B Nazanin" w:hint="cs"/>
          <w:rtl/>
        </w:rPr>
        <w:t>ی</w:t>
      </w:r>
      <w:r w:rsidRPr="00136F1E">
        <w:rPr>
          <w:rFonts w:cs="B Nazanin"/>
          <w:rtl/>
        </w:rPr>
        <w:t xml:space="preserve"> شناسا</w:t>
      </w:r>
      <w:r w:rsidRPr="00136F1E">
        <w:rPr>
          <w:rFonts w:cs="B Nazanin" w:hint="cs"/>
          <w:rtl/>
        </w:rPr>
        <w:t>یی</w:t>
      </w:r>
      <w:r w:rsidRPr="00136F1E">
        <w:rPr>
          <w:rFonts w:cs="B Nazanin"/>
          <w:rtl/>
        </w:rPr>
        <w:t xml:space="preserve"> کند. ا</w:t>
      </w:r>
      <w:r w:rsidRPr="00136F1E">
        <w:rPr>
          <w:rFonts w:cs="B Nazanin" w:hint="cs"/>
          <w:rtl/>
        </w:rPr>
        <w:t>ی</w:t>
      </w:r>
      <w:r w:rsidRPr="00136F1E">
        <w:rPr>
          <w:rFonts w:cs="B Nazanin" w:hint="eastAsia"/>
          <w:rtl/>
        </w:rPr>
        <w:t>ن</w:t>
      </w:r>
      <w:r w:rsidRPr="00136F1E">
        <w:rPr>
          <w:rFonts w:cs="B Nazanin"/>
          <w:rtl/>
        </w:rPr>
        <w:t xml:space="preserve"> امر م</w:t>
      </w:r>
      <w:r w:rsidRPr="00136F1E">
        <w:rPr>
          <w:rFonts w:cs="B Nazanin" w:hint="cs"/>
          <w:rtl/>
        </w:rPr>
        <w:t>ی‌</w:t>
      </w:r>
      <w:r w:rsidRPr="00136F1E">
        <w:rPr>
          <w:rFonts w:cs="B Nazanin" w:hint="eastAsia"/>
          <w:rtl/>
        </w:rPr>
        <w:t>تواند</w:t>
      </w:r>
      <w:r w:rsidRPr="00136F1E">
        <w:rPr>
          <w:rFonts w:cs="B Nazanin"/>
          <w:rtl/>
        </w:rPr>
        <w:t xml:space="preserve"> منجر به افزا</w:t>
      </w:r>
      <w:r w:rsidRPr="00136F1E">
        <w:rPr>
          <w:rFonts w:cs="B Nazanin" w:hint="cs"/>
          <w:rtl/>
        </w:rPr>
        <w:t>ی</w:t>
      </w:r>
      <w:r w:rsidRPr="00136F1E">
        <w:rPr>
          <w:rFonts w:cs="B Nazanin" w:hint="eastAsia"/>
          <w:rtl/>
        </w:rPr>
        <w:t>ش</w:t>
      </w:r>
      <w:r w:rsidRPr="00136F1E">
        <w:rPr>
          <w:rFonts w:cs="B Nazanin"/>
          <w:rtl/>
        </w:rPr>
        <w:t xml:space="preserve"> خطا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w:t>
      </w:r>
      <w:r w:rsidRPr="00136F1E">
        <w:rPr>
          <w:rFonts w:cs="B Nazanin"/>
          <w:rtl/>
        </w:rPr>
        <w:t xml:space="preserve"> کاهش دقت مدل و </w:t>
      </w:r>
      <w:proofErr w:type="spellStart"/>
      <w:r w:rsidRPr="00136F1E">
        <w:rPr>
          <w:rFonts w:cs="B Nazanin"/>
          <w:rtl/>
        </w:rPr>
        <w:t>ناپا</w:t>
      </w:r>
      <w:r w:rsidRPr="00136F1E">
        <w:rPr>
          <w:rFonts w:cs="B Nazanin" w:hint="cs"/>
          <w:rtl/>
        </w:rPr>
        <w:t>ی</w:t>
      </w:r>
      <w:r w:rsidRPr="00136F1E">
        <w:rPr>
          <w:rFonts w:cs="B Nazanin" w:hint="eastAsia"/>
          <w:rtl/>
        </w:rPr>
        <w:t>دار</w:t>
      </w:r>
      <w:r w:rsidRPr="00136F1E">
        <w:rPr>
          <w:rFonts w:cs="B Nazanin" w:hint="cs"/>
          <w:rtl/>
        </w:rPr>
        <w:t>ی</w:t>
      </w:r>
      <w:proofErr w:type="spellEnd"/>
      <w:r w:rsidRPr="00136F1E">
        <w:rPr>
          <w:rFonts w:cs="B Nazanin"/>
          <w:rtl/>
        </w:rPr>
        <w:t xml:space="preserve"> </w:t>
      </w:r>
      <w:proofErr w:type="spellStart"/>
      <w:r w:rsidRPr="00136F1E">
        <w:rPr>
          <w:rFonts w:cs="B Nazanin"/>
          <w:rtl/>
        </w:rPr>
        <w:t>ضرا</w:t>
      </w:r>
      <w:r w:rsidRPr="00136F1E">
        <w:rPr>
          <w:rFonts w:cs="B Nazanin" w:hint="cs"/>
          <w:rtl/>
        </w:rPr>
        <w:t>ی</w:t>
      </w:r>
      <w:r w:rsidRPr="00136F1E">
        <w:rPr>
          <w:rFonts w:cs="B Nazanin" w:hint="eastAsia"/>
          <w:rtl/>
        </w:rPr>
        <w:t>ب</w:t>
      </w:r>
      <w:proofErr w:type="spellEnd"/>
      <w:r w:rsidRPr="00136F1E">
        <w:rPr>
          <w:rFonts w:cs="B Nazanin"/>
          <w:rtl/>
        </w:rPr>
        <w:t xml:space="preserve"> در روش‌ها</w:t>
      </w:r>
      <w:r w:rsidRPr="00136F1E">
        <w:rPr>
          <w:rFonts w:cs="B Nazanin" w:hint="cs"/>
          <w:rtl/>
        </w:rPr>
        <w:t>ی</w:t>
      </w:r>
      <w:r w:rsidRPr="00136F1E">
        <w:rPr>
          <w:rFonts w:cs="B Nazanin"/>
          <w:rtl/>
        </w:rPr>
        <w:t xml:space="preserve"> رگرس</w:t>
      </w:r>
      <w:r w:rsidRPr="00136F1E">
        <w:rPr>
          <w:rFonts w:cs="B Nazanin" w:hint="cs"/>
          <w:rtl/>
        </w:rPr>
        <w:t>ی</w:t>
      </w:r>
      <w:r w:rsidRPr="00136F1E">
        <w:rPr>
          <w:rFonts w:cs="B Nazanin" w:hint="eastAsia"/>
          <w:rtl/>
        </w:rPr>
        <w:t>ون</w:t>
      </w:r>
      <w:r w:rsidRPr="00136F1E">
        <w:rPr>
          <w:rFonts w:cs="B Nazanin"/>
          <w:rtl/>
        </w:rPr>
        <w:t xml:space="preserve"> شو</w:t>
      </w:r>
      <w:r w:rsidR="004F6AE2" w:rsidRPr="00136F1E">
        <w:rPr>
          <w:rFonts w:cs="B Nazanin" w:hint="cs"/>
          <w:rtl/>
        </w:rPr>
        <w:t xml:space="preserve">د </w:t>
      </w:r>
      <w:r w:rsidR="004F6AE2"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&lt;EndNote&gt;&lt;Cite&gt;&lt;Author&gt;James&lt;/Author&gt;&lt;Year&gt;2013&lt;/Year&gt;&lt;RecNum&gt;66&lt;/RecNum&gt;&lt;DisplayText&gt;(James et al., 2013)&lt;/DisplayText&gt;&lt;record&gt;&lt;rec-number&gt;66&lt;/rec-number&gt;&lt;foreign-keys&gt;&lt;key app="EN" db-id="5ax9522x7sd0f6ev25q55ae59rx52zaaw2wr" timestamp="1</w:instrText>
      </w:r>
      <w:r w:rsidR="005C419E" w:rsidRPr="00136F1E">
        <w:rPr>
          <w:rFonts w:cs="B Nazanin"/>
          <w:rtl/>
        </w:rPr>
        <w:instrText>739111072"&gt;66&lt;/</w:instrText>
      </w:r>
      <w:r w:rsidR="005C419E" w:rsidRPr="00136F1E">
        <w:rPr>
          <w:rFonts w:cs="B Nazanin"/>
        </w:rPr>
        <w:instrText>key&gt;&lt;/foreign-keys&gt;&lt;ref-type name="Book"&gt;6&lt;/ref-type&gt;&lt;contributors&gt;&lt;authors&gt;&lt;author&gt;James, Gareth&lt;/author&gt;&lt;author&gt;Witten, Daniela&lt;/author&gt;&lt;author&gt;Hastie, Trevor&lt;/author&gt;&lt;author&gt;Tibshirani, Robert&lt;/author&gt;&lt;/authors&gt;&lt;/contributors&gt;&lt;titles&gt;&lt;title&gt;An introduction to statistical learning&lt;/title&gt;&lt;/titles&gt;&lt;volume&gt;112&lt;/volume&gt;&lt;dates&gt;&lt;year&gt;2013&lt;/year&gt;&lt;/dates&gt;&lt;publisher&gt;Springer&lt;/publisher&gt;&lt;urls&gt;&lt;/urls&gt;&lt;/record&gt;&lt;/Cite&gt;&lt;/EndNote</w:instrText>
      </w:r>
      <w:r w:rsidR="005C419E" w:rsidRPr="00136F1E">
        <w:rPr>
          <w:rFonts w:cs="B Nazanin"/>
          <w:rtl/>
        </w:rPr>
        <w:instrText>&gt;</w:instrText>
      </w:r>
      <w:r w:rsidR="004F6AE2" w:rsidRPr="00136F1E">
        <w:rPr>
          <w:rFonts w:cs="B Nazanin"/>
          <w:rtl/>
        </w:rPr>
        <w:fldChar w:fldCharType="separate"/>
      </w:r>
      <w:r w:rsidR="005C419E" w:rsidRPr="00136F1E">
        <w:rPr>
          <w:rFonts w:cs="B Nazanin"/>
          <w:noProof/>
          <w:rtl/>
        </w:rPr>
        <w:t>(</w:t>
      </w:r>
      <w:r w:rsidR="005C419E" w:rsidRPr="00136F1E">
        <w:rPr>
          <w:rFonts w:cs="B Nazanin"/>
          <w:noProof/>
        </w:rPr>
        <w:t>James et al., 2013</w:t>
      </w:r>
      <w:r w:rsidR="005C419E" w:rsidRPr="00136F1E">
        <w:rPr>
          <w:rFonts w:cs="B Nazanin"/>
          <w:noProof/>
          <w:rtl/>
        </w:rPr>
        <w:t>)</w:t>
      </w:r>
      <w:r w:rsidR="004F6AE2" w:rsidRPr="00136F1E">
        <w:rPr>
          <w:rFonts w:cs="B Nazanin"/>
          <w:rtl/>
        </w:rPr>
        <w:fldChar w:fldCharType="end"/>
      </w:r>
      <w:r w:rsidR="004F6AE2" w:rsidRPr="00136F1E">
        <w:rPr>
          <w:rFonts w:cs="B Nazanin" w:hint="cs"/>
          <w:rtl/>
        </w:rPr>
        <w:t>.</w:t>
      </w:r>
    </w:p>
    <w:p w14:paraId="77755AA3" w14:textId="6954D33B" w:rsidR="00017F29" w:rsidRPr="00136F1E" w:rsidRDefault="00017F29" w:rsidP="00017F29">
      <w:pPr>
        <w:pStyle w:val="content"/>
        <w:keepNext/>
        <w:rPr>
          <w:rFonts w:cs="B Nazanin"/>
          <w:rtl/>
        </w:rPr>
      </w:pPr>
      <w:r w:rsidRPr="00136F1E">
        <w:rPr>
          <w:rFonts w:cs="B Nazanin" w:hint="eastAsia"/>
          <w:rtl/>
        </w:rPr>
        <w:t>برا</w:t>
      </w:r>
      <w:r w:rsidRPr="00136F1E">
        <w:rPr>
          <w:rFonts w:cs="B Nazanin" w:hint="cs"/>
          <w:rtl/>
        </w:rPr>
        <w:t>ی</w:t>
      </w:r>
      <w:r w:rsidRPr="00136F1E">
        <w:rPr>
          <w:rFonts w:cs="B Nazanin"/>
          <w:rtl/>
        </w:rPr>
        <w:t xml:space="preserve"> مقابله با ا</w:t>
      </w:r>
      <w:r w:rsidRPr="00136F1E">
        <w:rPr>
          <w:rFonts w:cs="B Nazanin" w:hint="cs"/>
          <w:rtl/>
        </w:rPr>
        <w:t>ی</w:t>
      </w:r>
      <w:r w:rsidRPr="00136F1E">
        <w:rPr>
          <w:rFonts w:cs="B Nazanin" w:hint="eastAsia"/>
          <w:rtl/>
        </w:rPr>
        <w:t>ن</w:t>
      </w:r>
      <w:r w:rsidRPr="00136F1E">
        <w:rPr>
          <w:rFonts w:cs="B Nazanin"/>
          <w:rtl/>
        </w:rPr>
        <w:t xml:space="preserve"> چالش، از ماتر</w:t>
      </w:r>
      <w:r w:rsidRPr="00136F1E">
        <w:rPr>
          <w:rFonts w:cs="B Nazanin" w:hint="cs"/>
          <w:rtl/>
        </w:rPr>
        <w:t>ی</w:t>
      </w:r>
      <w:r w:rsidRPr="00136F1E">
        <w:rPr>
          <w:rFonts w:cs="B Nazanin" w:hint="eastAsia"/>
          <w:rtl/>
        </w:rPr>
        <w:t>س</w:t>
      </w:r>
      <w:r w:rsidRPr="00136F1E">
        <w:rPr>
          <w:rFonts w:cs="B Nazanin"/>
          <w:rtl/>
        </w:rPr>
        <w:t xml:space="preserve"> همبستگ</w:t>
      </w:r>
      <w:r w:rsidRPr="00136F1E">
        <w:rPr>
          <w:rFonts w:cs="B Nazanin" w:hint="cs"/>
          <w:rtl/>
        </w:rPr>
        <w:t>ی</w:t>
      </w:r>
      <w:r w:rsidRPr="00136F1E">
        <w:rPr>
          <w:rFonts w:cs="B Nazanin"/>
          <w:rtl/>
        </w:rPr>
        <w:t xml:space="preserve"> استفاده م</w:t>
      </w:r>
      <w:r w:rsidRPr="00136F1E">
        <w:rPr>
          <w:rFonts w:cs="B Nazanin" w:hint="cs"/>
          <w:rtl/>
        </w:rPr>
        <w:t>ی‌</w:t>
      </w:r>
      <w:r w:rsidRPr="00136F1E">
        <w:rPr>
          <w:rFonts w:cs="B Nazanin" w:hint="eastAsia"/>
          <w:rtl/>
        </w:rPr>
        <w:t>شود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ماتر</w:t>
      </w:r>
      <w:r w:rsidRPr="00136F1E">
        <w:rPr>
          <w:rFonts w:cs="B Nazanin" w:hint="cs"/>
          <w:rtl/>
        </w:rPr>
        <w:t>ی</w:t>
      </w:r>
      <w:r w:rsidRPr="00136F1E">
        <w:rPr>
          <w:rFonts w:cs="B Nazanin" w:hint="eastAsia"/>
          <w:rtl/>
        </w:rPr>
        <w:t>س</w:t>
      </w:r>
      <w:r w:rsidRPr="00136F1E">
        <w:rPr>
          <w:rFonts w:cs="B Nazanin"/>
          <w:rtl/>
        </w:rPr>
        <w:t xml:space="preserve"> روابط م</w:t>
      </w:r>
      <w:r w:rsidRPr="00136F1E">
        <w:rPr>
          <w:rFonts w:cs="B Nazanin" w:hint="cs"/>
          <w:rtl/>
        </w:rPr>
        <w:t>ی</w:t>
      </w:r>
      <w:r w:rsidRPr="00136F1E">
        <w:rPr>
          <w:rFonts w:cs="B Nazanin" w:hint="eastAsia"/>
          <w:rtl/>
        </w:rPr>
        <w:t>ان</w:t>
      </w:r>
      <w:r w:rsidRPr="00136F1E">
        <w:rPr>
          <w:rFonts w:cs="B Nazanin"/>
          <w:rtl/>
        </w:rPr>
        <w:t xml:space="preserve"> تمام</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را با استفاده از </w:t>
      </w:r>
      <w:proofErr w:type="spellStart"/>
      <w:r w:rsidRPr="00136F1E">
        <w:rPr>
          <w:rFonts w:cs="B Nazanin"/>
          <w:rtl/>
        </w:rPr>
        <w:t>شاخص‌ها</w:t>
      </w:r>
      <w:r w:rsidRPr="00136F1E">
        <w:rPr>
          <w:rFonts w:cs="B Nazanin" w:hint="cs"/>
          <w:rtl/>
        </w:rPr>
        <w:t>یی</w:t>
      </w:r>
      <w:proofErr w:type="spellEnd"/>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ضر</w:t>
      </w:r>
      <w:r w:rsidRPr="00136F1E">
        <w:rPr>
          <w:rFonts w:cs="B Nazanin" w:hint="cs"/>
          <w:rtl/>
        </w:rPr>
        <w:t>ی</w:t>
      </w:r>
      <w:r w:rsidRPr="00136F1E">
        <w:rPr>
          <w:rFonts w:cs="B Nazanin" w:hint="eastAsia"/>
          <w:rtl/>
        </w:rPr>
        <w:t>ب</w:t>
      </w:r>
      <w:r w:rsidRPr="00136F1E">
        <w:rPr>
          <w:rFonts w:cs="B Nazanin"/>
          <w:rtl/>
        </w:rPr>
        <w:t xml:space="preserve"> همبستگ</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رسون</w:t>
      </w:r>
      <w:r w:rsidRPr="00136F1E">
        <w:rPr>
          <w:rStyle w:val="FootnoteReference"/>
          <w:rFonts w:cs="B Nazanin"/>
          <w:rtl/>
        </w:rPr>
        <w:footnoteReference w:id="56"/>
      </w:r>
      <w:r w:rsidRPr="00136F1E">
        <w:rPr>
          <w:rFonts w:cs="B Nazanin"/>
          <w:rtl/>
        </w:rPr>
        <w:t xml:space="preserve"> </w:t>
      </w:r>
      <w:r w:rsidRPr="00136F1E">
        <w:rPr>
          <w:rFonts w:cs="B Nazanin" w:hint="cs"/>
          <w:rtl/>
        </w:rPr>
        <w:t xml:space="preserve">و </w:t>
      </w:r>
      <w:proofErr w:type="spellStart"/>
      <w:r w:rsidRPr="00136F1E">
        <w:rPr>
          <w:rFonts w:cs="B Nazanin" w:hint="cs"/>
          <w:rtl/>
        </w:rPr>
        <w:t>اسپیرمن</w:t>
      </w:r>
      <w:proofErr w:type="spellEnd"/>
      <w:r w:rsidR="004F6AE2" w:rsidRPr="00136F1E">
        <w:rPr>
          <w:rStyle w:val="FootnoteReference"/>
          <w:rFonts w:cs="B Nazanin"/>
          <w:rtl/>
        </w:rPr>
        <w:footnoteReference w:id="57"/>
      </w:r>
      <w:r w:rsidRPr="00136F1E">
        <w:rPr>
          <w:rFonts w:cs="B Nazanin" w:hint="cs"/>
          <w:rtl/>
        </w:rPr>
        <w:t xml:space="preserve"> (شکل </w:t>
      </w:r>
      <w:r w:rsidR="004F6AE2" w:rsidRPr="00136F1E">
        <w:rPr>
          <w:rFonts w:cs="B Nazanin" w:hint="cs"/>
          <w:rtl/>
        </w:rPr>
        <w:t>4-1</w:t>
      </w:r>
      <w:r w:rsidRPr="00136F1E">
        <w:rPr>
          <w:rFonts w:cs="B Nazanin" w:hint="cs"/>
          <w:rtl/>
        </w:rPr>
        <w:t xml:space="preserve"> و شکل</w:t>
      </w:r>
      <w:r w:rsidR="004F6AE2" w:rsidRPr="00136F1E">
        <w:rPr>
          <w:rFonts w:cs="B Nazanin" w:hint="cs"/>
          <w:rtl/>
        </w:rPr>
        <w:t xml:space="preserve"> 4-2</w:t>
      </w:r>
      <w:r w:rsidRPr="00136F1E">
        <w:rPr>
          <w:rFonts w:cs="B Nazanin" w:hint="cs"/>
          <w:rtl/>
        </w:rPr>
        <w:t xml:space="preserve">) </w:t>
      </w:r>
      <w:r w:rsidRPr="00136F1E">
        <w:rPr>
          <w:rFonts w:cs="B Nazanin"/>
          <w:rtl/>
        </w:rPr>
        <w:t>نما</w:t>
      </w:r>
      <w:r w:rsidRPr="00136F1E">
        <w:rPr>
          <w:rFonts w:cs="B Nazanin" w:hint="cs"/>
          <w:rtl/>
        </w:rPr>
        <w:t>ی</w:t>
      </w:r>
      <w:r w:rsidRPr="00136F1E">
        <w:rPr>
          <w:rFonts w:cs="B Nazanin" w:hint="eastAsia"/>
          <w:rtl/>
        </w:rPr>
        <w:t>ش</w:t>
      </w:r>
      <w:r w:rsidRPr="00136F1E">
        <w:rPr>
          <w:rFonts w:cs="B Nazanin"/>
          <w:rtl/>
        </w:rPr>
        <w:t xml:space="preserve"> </w:t>
      </w:r>
      <w:r w:rsidRPr="00136F1E">
        <w:rPr>
          <w:rFonts w:cs="B Nazanin"/>
          <w:rtl/>
        </w:rPr>
        <w:lastRenderedPageBreak/>
        <w:t>م</w:t>
      </w:r>
      <w:r w:rsidRPr="00136F1E">
        <w:rPr>
          <w:rFonts w:cs="B Nazanin" w:hint="cs"/>
          <w:rtl/>
        </w:rPr>
        <w:t>ی‌</w:t>
      </w:r>
      <w:r w:rsidRPr="00136F1E">
        <w:rPr>
          <w:rFonts w:cs="B Nazanin" w:hint="eastAsia"/>
          <w:rtl/>
        </w:rPr>
        <w:t>دهد</w:t>
      </w:r>
      <w:r w:rsidRPr="00136F1E">
        <w:rPr>
          <w:rFonts w:cs="B Nazanin"/>
          <w:rtl/>
        </w:rPr>
        <w:t>. ضر</w:t>
      </w:r>
      <w:r w:rsidRPr="00136F1E">
        <w:rPr>
          <w:rFonts w:cs="B Nazanin" w:hint="cs"/>
          <w:rtl/>
        </w:rPr>
        <w:t>ی</w:t>
      </w:r>
      <w:r w:rsidRPr="00136F1E">
        <w:rPr>
          <w:rFonts w:cs="B Nazanin" w:hint="eastAsia"/>
          <w:rtl/>
        </w:rPr>
        <w:t>ب</w:t>
      </w:r>
      <w:r w:rsidRPr="00136F1E">
        <w:rPr>
          <w:rFonts w:cs="B Nazanin"/>
          <w:rtl/>
        </w:rPr>
        <w:t xml:space="preserve"> همبستگ</w:t>
      </w:r>
      <w:r w:rsidRPr="00136F1E">
        <w:rPr>
          <w:rFonts w:cs="B Nazanin" w:hint="cs"/>
          <w:rtl/>
        </w:rPr>
        <w:t>ی</w:t>
      </w:r>
      <w:r w:rsidRPr="00136F1E">
        <w:rPr>
          <w:rFonts w:cs="B Nazanin"/>
          <w:rtl/>
        </w:rPr>
        <w:t xml:space="preserve"> عدد</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ن</w:t>
      </w:r>
      <w:r w:rsidRPr="00136F1E">
        <w:rPr>
          <w:rFonts w:cs="B Nazanin"/>
          <w:rtl/>
        </w:rPr>
        <w:t xml:space="preserve"> -1 و +1 است که م</w:t>
      </w:r>
      <w:r w:rsidRPr="00136F1E">
        <w:rPr>
          <w:rFonts w:cs="B Nazanin" w:hint="cs"/>
          <w:rtl/>
        </w:rPr>
        <w:t>ی</w:t>
      </w:r>
      <w:r w:rsidRPr="00136F1E">
        <w:rPr>
          <w:rFonts w:cs="B Nazanin" w:hint="eastAsia"/>
          <w:rtl/>
        </w:rPr>
        <w:t>زان</w:t>
      </w:r>
      <w:r w:rsidRPr="00136F1E">
        <w:rPr>
          <w:rFonts w:cs="B Nazanin"/>
          <w:rtl/>
        </w:rPr>
        <w:t xml:space="preserve"> و جهت رابطه خط</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ن</w:t>
      </w:r>
      <w:r w:rsidRPr="00136F1E">
        <w:rPr>
          <w:rFonts w:cs="B Nazanin"/>
          <w:rtl/>
        </w:rPr>
        <w:t xml:space="preserve"> دو متغ</w:t>
      </w:r>
      <w:r w:rsidRPr="00136F1E">
        <w:rPr>
          <w:rFonts w:cs="B Nazanin" w:hint="cs"/>
          <w:rtl/>
        </w:rPr>
        <w:t>ی</w:t>
      </w:r>
      <w:r w:rsidRPr="00136F1E">
        <w:rPr>
          <w:rFonts w:cs="B Nazanin" w:hint="eastAsia"/>
          <w:rtl/>
        </w:rPr>
        <w:t>ر</w:t>
      </w:r>
      <w:r w:rsidRPr="00136F1E">
        <w:rPr>
          <w:rFonts w:cs="B Nazanin"/>
          <w:rtl/>
        </w:rPr>
        <w:t xml:space="preserve"> را نشان م</w:t>
      </w:r>
      <w:r w:rsidRPr="00136F1E">
        <w:rPr>
          <w:rFonts w:cs="B Nazanin" w:hint="cs"/>
          <w:rtl/>
        </w:rPr>
        <w:t>ی‌</w:t>
      </w:r>
      <w:r w:rsidRPr="00136F1E">
        <w:rPr>
          <w:rFonts w:cs="B Nazanin" w:hint="eastAsia"/>
          <w:rtl/>
        </w:rPr>
        <w:t>دهد</w:t>
      </w:r>
      <w:r w:rsidRPr="00136F1E">
        <w:rPr>
          <w:rFonts w:cs="B Nazanin"/>
          <w:rtl/>
        </w:rPr>
        <w:t>:</w:t>
      </w:r>
    </w:p>
    <w:p w14:paraId="183FF73A" w14:textId="77777777" w:rsidR="00017F29" w:rsidRPr="00136F1E" w:rsidRDefault="00017F29" w:rsidP="00952BE6">
      <w:pPr>
        <w:pStyle w:val="content"/>
        <w:keepNext/>
        <w:numPr>
          <w:ilvl w:val="0"/>
          <w:numId w:val="17"/>
        </w:numPr>
        <w:rPr>
          <w:rFonts w:cs="B Nazanin"/>
          <w:rtl/>
        </w:rPr>
      </w:pPr>
      <w:r w:rsidRPr="00136F1E">
        <w:rPr>
          <w:rFonts w:cs="B Nazanin" w:hint="eastAsia"/>
          <w:rtl/>
        </w:rPr>
        <w:t>مقاد</w:t>
      </w:r>
      <w:r w:rsidRPr="00136F1E">
        <w:rPr>
          <w:rFonts w:cs="B Nazanin" w:hint="cs"/>
          <w:rtl/>
        </w:rPr>
        <w:t>ی</w:t>
      </w:r>
      <w:r w:rsidRPr="00136F1E">
        <w:rPr>
          <w:rFonts w:cs="B Nazanin" w:hint="eastAsia"/>
          <w:rtl/>
        </w:rPr>
        <w:t>ر</w:t>
      </w:r>
      <w:r w:rsidRPr="00136F1E">
        <w:rPr>
          <w:rFonts w:cs="B Nazanin"/>
          <w:rtl/>
        </w:rPr>
        <w:t xml:space="preserve"> نزد</w:t>
      </w:r>
      <w:r w:rsidRPr="00136F1E">
        <w:rPr>
          <w:rFonts w:cs="B Nazanin" w:hint="cs"/>
          <w:rtl/>
        </w:rPr>
        <w:t>ی</w:t>
      </w:r>
      <w:r w:rsidRPr="00136F1E">
        <w:rPr>
          <w:rFonts w:cs="B Nazanin" w:hint="eastAsia"/>
          <w:rtl/>
        </w:rPr>
        <w:t>ک</w:t>
      </w:r>
      <w:r w:rsidRPr="00136F1E">
        <w:rPr>
          <w:rFonts w:cs="B Nazanin"/>
          <w:rtl/>
        </w:rPr>
        <w:t xml:space="preserve"> به +1 نشان‌دهنده همبستگ</w:t>
      </w:r>
      <w:r w:rsidRPr="00136F1E">
        <w:rPr>
          <w:rFonts w:cs="B Nazanin" w:hint="cs"/>
          <w:rtl/>
        </w:rPr>
        <w:t>ی</w:t>
      </w:r>
      <w:r w:rsidRPr="00136F1E">
        <w:rPr>
          <w:rFonts w:cs="B Nazanin"/>
          <w:rtl/>
        </w:rPr>
        <w:t xml:space="preserve"> مثبت قو</w:t>
      </w:r>
      <w:r w:rsidRPr="00136F1E">
        <w:rPr>
          <w:rFonts w:cs="B Nazanin" w:hint="cs"/>
          <w:rtl/>
        </w:rPr>
        <w:t>ی</w:t>
      </w:r>
      <w:r w:rsidRPr="00136F1E">
        <w:rPr>
          <w:rFonts w:cs="B Nazanin"/>
          <w:rtl/>
        </w:rPr>
        <w:t xml:space="preserve"> است؛ به ا</w:t>
      </w:r>
      <w:r w:rsidRPr="00136F1E">
        <w:rPr>
          <w:rFonts w:cs="B Nazanin" w:hint="cs"/>
          <w:rtl/>
        </w:rPr>
        <w:t>ی</w:t>
      </w:r>
      <w:r w:rsidRPr="00136F1E">
        <w:rPr>
          <w:rFonts w:cs="B Nazanin" w:hint="eastAsia"/>
          <w:rtl/>
        </w:rPr>
        <w:t>ن</w:t>
      </w:r>
      <w:r w:rsidRPr="00136F1E">
        <w:rPr>
          <w:rFonts w:cs="B Nazanin"/>
          <w:rtl/>
        </w:rPr>
        <w:t xml:space="preserve"> معنا که افزا</w:t>
      </w:r>
      <w:r w:rsidRPr="00136F1E">
        <w:rPr>
          <w:rFonts w:cs="B Nazanin" w:hint="cs"/>
          <w:rtl/>
        </w:rPr>
        <w:t>ی</w:t>
      </w:r>
      <w:r w:rsidRPr="00136F1E">
        <w:rPr>
          <w:rFonts w:cs="B Nazanin" w:hint="eastAsia"/>
          <w:rtl/>
        </w:rPr>
        <w:t>ش</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با افزا</w:t>
      </w:r>
      <w:r w:rsidRPr="00136F1E">
        <w:rPr>
          <w:rFonts w:cs="B Nazanin" w:hint="cs"/>
          <w:rtl/>
        </w:rPr>
        <w:t>ی</w:t>
      </w:r>
      <w:r w:rsidRPr="00136F1E">
        <w:rPr>
          <w:rFonts w:cs="B Nazanin" w:hint="eastAsia"/>
          <w:rtl/>
        </w:rPr>
        <w:t>ش</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hint="cs"/>
          <w:rtl/>
        </w:rPr>
        <w:t>ی</w:t>
      </w:r>
      <w:r w:rsidRPr="00136F1E">
        <w:rPr>
          <w:rFonts w:cs="B Nazanin"/>
          <w:rtl/>
        </w:rPr>
        <w:t xml:space="preserve"> همراه است.</w:t>
      </w:r>
    </w:p>
    <w:p w14:paraId="68FC307A" w14:textId="77777777" w:rsidR="00017F29" w:rsidRPr="00136F1E" w:rsidRDefault="00017F29" w:rsidP="00952BE6">
      <w:pPr>
        <w:pStyle w:val="content"/>
        <w:keepNext/>
        <w:numPr>
          <w:ilvl w:val="0"/>
          <w:numId w:val="17"/>
        </w:numPr>
        <w:rPr>
          <w:rFonts w:cs="B Nazanin"/>
          <w:rtl/>
        </w:rPr>
      </w:pPr>
      <w:r w:rsidRPr="00136F1E">
        <w:rPr>
          <w:rFonts w:cs="B Nazanin" w:hint="eastAsia"/>
          <w:rtl/>
        </w:rPr>
        <w:t>مقاد</w:t>
      </w:r>
      <w:r w:rsidRPr="00136F1E">
        <w:rPr>
          <w:rFonts w:cs="B Nazanin" w:hint="cs"/>
          <w:rtl/>
        </w:rPr>
        <w:t>ی</w:t>
      </w:r>
      <w:r w:rsidRPr="00136F1E">
        <w:rPr>
          <w:rFonts w:cs="B Nazanin" w:hint="eastAsia"/>
          <w:rtl/>
        </w:rPr>
        <w:t>ر</w:t>
      </w:r>
      <w:r w:rsidRPr="00136F1E">
        <w:rPr>
          <w:rFonts w:cs="B Nazanin"/>
          <w:rtl/>
        </w:rPr>
        <w:t xml:space="preserve"> نزد</w:t>
      </w:r>
      <w:r w:rsidRPr="00136F1E">
        <w:rPr>
          <w:rFonts w:cs="B Nazanin" w:hint="cs"/>
          <w:rtl/>
        </w:rPr>
        <w:t>ی</w:t>
      </w:r>
      <w:r w:rsidRPr="00136F1E">
        <w:rPr>
          <w:rFonts w:cs="B Nazanin" w:hint="eastAsia"/>
          <w:rtl/>
        </w:rPr>
        <w:t>ک</w:t>
      </w:r>
      <w:r w:rsidRPr="00136F1E">
        <w:rPr>
          <w:rFonts w:cs="B Nazanin"/>
          <w:rtl/>
        </w:rPr>
        <w:t xml:space="preserve"> به -1 نشان‌دهنده همبستگ</w:t>
      </w:r>
      <w:r w:rsidRPr="00136F1E">
        <w:rPr>
          <w:rFonts w:cs="B Nazanin" w:hint="cs"/>
          <w:rtl/>
        </w:rPr>
        <w:t>ی</w:t>
      </w:r>
      <w:r w:rsidRPr="00136F1E">
        <w:rPr>
          <w:rFonts w:cs="B Nazanin"/>
          <w:rtl/>
        </w:rPr>
        <w:t xml:space="preserve"> منف</w:t>
      </w:r>
      <w:r w:rsidRPr="00136F1E">
        <w:rPr>
          <w:rFonts w:cs="B Nazanin" w:hint="cs"/>
          <w:rtl/>
        </w:rPr>
        <w:t>ی</w:t>
      </w:r>
      <w:r w:rsidRPr="00136F1E">
        <w:rPr>
          <w:rFonts w:cs="B Nazanin"/>
          <w:rtl/>
        </w:rPr>
        <w:t xml:space="preserve"> قو</w:t>
      </w:r>
      <w:r w:rsidRPr="00136F1E">
        <w:rPr>
          <w:rFonts w:cs="B Nazanin" w:hint="cs"/>
          <w:rtl/>
        </w:rPr>
        <w:t>ی</w:t>
      </w:r>
      <w:r w:rsidRPr="00136F1E">
        <w:rPr>
          <w:rFonts w:cs="B Nazanin"/>
          <w:rtl/>
        </w:rPr>
        <w:t xml:space="preserve"> است؛ به ا</w:t>
      </w:r>
      <w:r w:rsidRPr="00136F1E">
        <w:rPr>
          <w:rFonts w:cs="B Nazanin" w:hint="cs"/>
          <w:rtl/>
        </w:rPr>
        <w:t>ی</w:t>
      </w:r>
      <w:r w:rsidRPr="00136F1E">
        <w:rPr>
          <w:rFonts w:cs="B Nazanin" w:hint="eastAsia"/>
          <w:rtl/>
        </w:rPr>
        <w:t>ن</w:t>
      </w:r>
      <w:r w:rsidRPr="00136F1E">
        <w:rPr>
          <w:rFonts w:cs="B Nazanin"/>
          <w:rtl/>
        </w:rPr>
        <w:t xml:space="preserve"> معنا که افزا</w:t>
      </w:r>
      <w:r w:rsidRPr="00136F1E">
        <w:rPr>
          <w:rFonts w:cs="B Nazanin" w:hint="cs"/>
          <w:rtl/>
        </w:rPr>
        <w:t>ی</w:t>
      </w:r>
      <w:r w:rsidRPr="00136F1E">
        <w:rPr>
          <w:rFonts w:cs="B Nazanin" w:hint="eastAsia"/>
          <w:rtl/>
        </w:rPr>
        <w:t>ش</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با کاهش د</w:t>
      </w:r>
      <w:r w:rsidRPr="00136F1E">
        <w:rPr>
          <w:rFonts w:cs="B Nazanin" w:hint="cs"/>
          <w:rtl/>
        </w:rPr>
        <w:t>ی</w:t>
      </w:r>
      <w:r w:rsidRPr="00136F1E">
        <w:rPr>
          <w:rFonts w:cs="B Nazanin" w:hint="eastAsia"/>
          <w:rtl/>
        </w:rPr>
        <w:t>گر</w:t>
      </w:r>
      <w:r w:rsidRPr="00136F1E">
        <w:rPr>
          <w:rFonts w:cs="B Nazanin" w:hint="cs"/>
          <w:rtl/>
        </w:rPr>
        <w:t>ی</w:t>
      </w:r>
      <w:r w:rsidRPr="00136F1E">
        <w:rPr>
          <w:rFonts w:cs="B Nazanin"/>
          <w:rtl/>
        </w:rPr>
        <w:t xml:space="preserve"> همراه است.</w:t>
      </w:r>
    </w:p>
    <w:p w14:paraId="2DDCB24E" w14:textId="77777777" w:rsidR="00017F29" w:rsidRPr="00136F1E" w:rsidRDefault="00017F29" w:rsidP="00952BE6">
      <w:pPr>
        <w:pStyle w:val="content"/>
        <w:keepNext/>
        <w:numPr>
          <w:ilvl w:val="0"/>
          <w:numId w:val="17"/>
        </w:numPr>
        <w:rPr>
          <w:rFonts w:cs="B Nazanin"/>
          <w:rtl/>
        </w:rPr>
      </w:pPr>
      <w:r w:rsidRPr="00136F1E">
        <w:rPr>
          <w:rFonts w:cs="B Nazanin" w:hint="eastAsia"/>
          <w:rtl/>
        </w:rPr>
        <w:t>مقاد</w:t>
      </w:r>
      <w:r w:rsidRPr="00136F1E">
        <w:rPr>
          <w:rFonts w:cs="B Nazanin" w:hint="cs"/>
          <w:rtl/>
        </w:rPr>
        <w:t>ی</w:t>
      </w:r>
      <w:r w:rsidRPr="00136F1E">
        <w:rPr>
          <w:rFonts w:cs="B Nazanin" w:hint="eastAsia"/>
          <w:rtl/>
        </w:rPr>
        <w:t>ر</w:t>
      </w:r>
      <w:r w:rsidRPr="00136F1E">
        <w:rPr>
          <w:rFonts w:cs="B Nazanin"/>
          <w:rtl/>
        </w:rPr>
        <w:t xml:space="preserve"> نزد</w:t>
      </w:r>
      <w:r w:rsidRPr="00136F1E">
        <w:rPr>
          <w:rFonts w:cs="B Nazanin" w:hint="cs"/>
          <w:rtl/>
        </w:rPr>
        <w:t>ی</w:t>
      </w:r>
      <w:r w:rsidRPr="00136F1E">
        <w:rPr>
          <w:rFonts w:cs="B Nazanin" w:hint="eastAsia"/>
          <w:rtl/>
        </w:rPr>
        <w:t>ک</w:t>
      </w:r>
      <w:r w:rsidRPr="00136F1E">
        <w:rPr>
          <w:rFonts w:cs="B Nazanin"/>
          <w:rtl/>
        </w:rPr>
        <w:t xml:space="preserve"> به 0 نشان‌دهنده نبود همبستگ</w:t>
      </w:r>
      <w:r w:rsidRPr="00136F1E">
        <w:rPr>
          <w:rFonts w:cs="B Nazanin" w:hint="cs"/>
          <w:rtl/>
        </w:rPr>
        <w:t>ی</w:t>
      </w:r>
      <w:r w:rsidRPr="00136F1E">
        <w:rPr>
          <w:rFonts w:cs="B Nazanin"/>
          <w:rtl/>
        </w:rPr>
        <w:t xml:space="preserve"> خط</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ن</w:t>
      </w:r>
      <w:r w:rsidRPr="00136F1E">
        <w:rPr>
          <w:rFonts w:cs="B Nazanin"/>
          <w:rtl/>
        </w:rPr>
        <w:t xml:space="preserve"> دو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است.</w:t>
      </w:r>
    </w:p>
    <w:p w14:paraId="7AFA47F5" w14:textId="65C84D68" w:rsidR="006D0778" w:rsidRPr="00136F1E" w:rsidRDefault="00017F29" w:rsidP="00017F29">
      <w:pPr>
        <w:pStyle w:val="content"/>
        <w:keepNex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یی</w:t>
      </w:r>
      <w:r w:rsidRPr="00136F1E">
        <w:rPr>
          <w:rFonts w:cs="B Nazanin"/>
          <w:rtl/>
        </w:rPr>
        <w:t xml:space="preserve"> که دارا</w:t>
      </w:r>
      <w:r w:rsidRPr="00136F1E">
        <w:rPr>
          <w:rFonts w:cs="B Nazanin" w:hint="cs"/>
          <w:rtl/>
        </w:rPr>
        <w:t>ی</w:t>
      </w:r>
      <w:r w:rsidRPr="00136F1E">
        <w:rPr>
          <w:rFonts w:cs="B Nazanin"/>
          <w:rtl/>
        </w:rPr>
        <w:t xml:space="preserve"> ضر</w:t>
      </w:r>
      <w:r w:rsidRPr="00136F1E">
        <w:rPr>
          <w:rFonts w:cs="B Nazanin" w:hint="cs"/>
          <w:rtl/>
        </w:rPr>
        <w:t>ی</w:t>
      </w:r>
      <w:r w:rsidRPr="00136F1E">
        <w:rPr>
          <w:rFonts w:cs="B Nazanin" w:hint="eastAsia"/>
          <w:rtl/>
        </w:rPr>
        <w:t>ب</w:t>
      </w:r>
      <w:r w:rsidRPr="00136F1E">
        <w:rPr>
          <w:rFonts w:cs="B Nazanin"/>
          <w:rtl/>
        </w:rPr>
        <w:t xml:space="preserve"> همبستگ</w:t>
      </w:r>
      <w:r w:rsidRPr="00136F1E">
        <w:rPr>
          <w:rFonts w:cs="B Nazanin" w:hint="cs"/>
          <w:rtl/>
        </w:rPr>
        <w:t>ی</w:t>
      </w:r>
      <w:r w:rsidRPr="00136F1E">
        <w:rPr>
          <w:rFonts w:cs="B Nazanin"/>
          <w:rtl/>
        </w:rPr>
        <w:t xml:space="preserve"> مطلق </w:t>
      </w:r>
      <w:commentRangeStart w:id="67"/>
      <w:commentRangeStart w:id="68"/>
      <w:commentRangeStart w:id="69"/>
      <w:r w:rsidRPr="00136F1E">
        <w:rPr>
          <w:rFonts w:cs="B Nazanin"/>
          <w:rtl/>
        </w:rPr>
        <w:t>ب</w:t>
      </w:r>
      <w:r w:rsidRPr="00136F1E">
        <w:rPr>
          <w:rFonts w:cs="B Nazanin" w:hint="cs"/>
          <w:rtl/>
        </w:rPr>
        <w:t>ی</w:t>
      </w:r>
      <w:r w:rsidRPr="00136F1E">
        <w:rPr>
          <w:rFonts w:cs="B Nazanin" w:hint="eastAsia"/>
          <w:rtl/>
        </w:rPr>
        <w:t>ش</w:t>
      </w:r>
      <w:r w:rsidRPr="00136F1E">
        <w:rPr>
          <w:rFonts w:cs="B Nazanin"/>
          <w:rtl/>
        </w:rPr>
        <w:t xml:space="preserve"> از</w:t>
      </w:r>
      <w:r w:rsidR="006D0778" w:rsidRPr="00136F1E">
        <w:rPr>
          <w:rFonts w:cs="B Nazanin" w:hint="cs"/>
          <w:rtl/>
        </w:rPr>
        <w:t xml:space="preserve"> 6/0 </w:t>
      </w:r>
      <w:commentRangeEnd w:id="67"/>
      <w:r w:rsidR="00427957" w:rsidRPr="00136F1E">
        <w:rPr>
          <w:rStyle w:val="CommentReference"/>
          <w:rFonts w:cs="B Nazanin"/>
          <w:rtl/>
          <w:lang w:bidi="ar-SA"/>
        </w:rPr>
        <w:commentReference w:id="67"/>
      </w:r>
      <w:commentRangeEnd w:id="68"/>
      <w:r w:rsidR="00364237">
        <w:rPr>
          <w:rStyle w:val="CommentReference"/>
          <w:rFonts w:cs="Lotus"/>
          <w:rtl/>
          <w:lang w:bidi="ar-SA"/>
        </w:rPr>
        <w:commentReference w:id="68"/>
      </w:r>
      <w:commentRangeEnd w:id="69"/>
      <w:r w:rsidR="00564B6B">
        <w:rPr>
          <w:rStyle w:val="CommentReference"/>
          <w:rFonts w:cs="Lotus"/>
          <w:rtl/>
          <w:lang w:bidi="ar-SA"/>
        </w:rPr>
        <w:commentReference w:id="69"/>
      </w:r>
      <w:r w:rsidRPr="00136F1E">
        <w:rPr>
          <w:rFonts w:cs="B Nazanin"/>
          <w:rtl/>
        </w:rPr>
        <w:t>هستند، به عنوان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دارا</w:t>
      </w:r>
      <w:r w:rsidRPr="00136F1E">
        <w:rPr>
          <w:rFonts w:cs="B Nazanin" w:hint="cs"/>
          <w:rtl/>
        </w:rPr>
        <w:t>ی</w:t>
      </w:r>
      <w:r w:rsidRPr="00136F1E">
        <w:rPr>
          <w:rFonts w:cs="B Nazanin"/>
          <w:rtl/>
        </w:rPr>
        <w:t xml:space="preserve"> همبستگ</w:t>
      </w:r>
      <w:r w:rsidRPr="00136F1E">
        <w:rPr>
          <w:rFonts w:cs="B Nazanin" w:hint="cs"/>
          <w:rtl/>
        </w:rPr>
        <w:t>ی</w:t>
      </w:r>
      <w:r w:rsidRPr="00136F1E">
        <w:rPr>
          <w:rFonts w:cs="B Nazanin"/>
          <w:rtl/>
        </w:rPr>
        <w:t xml:space="preserve"> بالا در نظر گرفته م</w:t>
      </w:r>
      <w:r w:rsidRPr="00136F1E">
        <w:rPr>
          <w:rFonts w:cs="B Nazanin" w:hint="cs"/>
          <w:rtl/>
        </w:rPr>
        <w:t>ی‌</w:t>
      </w:r>
      <w:r w:rsidRPr="00136F1E">
        <w:rPr>
          <w:rFonts w:cs="B Nazanin" w:hint="eastAsia"/>
          <w:rtl/>
        </w:rPr>
        <w:t>شون</w:t>
      </w:r>
      <w:r w:rsidR="006D0778" w:rsidRPr="00136F1E">
        <w:rPr>
          <w:rFonts w:cs="B Nazanin" w:hint="cs"/>
          <w:rtl/>
        </w:rPr>
        <w:t>د</w:t>
      </w:r>
      <w:r w:rsidRPr="00136F1E">
        <w:rPr>
          <w:rFonts w:cs="B Nazanin"/>
          <w:rtl/>
        </w:rPr>
        <w:t>. وجود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ممکن است باعث شود که برخ</w:t>
      </w:r>
      <w:r w:rsidRPr="00136F1E">
        <w:rPr>
          <w:rFonts w:cs="B Nazanin" w:hint="cs"/>
          <w:rtl/>
        </w:rPr>
        <w:t>ی</w:t>
      </w:r>
      <w:r w:rsidRPr="00136F1E">
        <w:rPr>
          <w:rFonts w:cs="B Nazanin"/>
          <w:rtl/>
        </w:rPr>
        <w:t xml:space="preserve"> از اطلاعات</w:t>
      </w:r>
      <w:r w:rsidR="004E5263">
        <w:rPr>
          <w:rFonts w:cs="B Nazanin" w:hint="cs"/>
          <w:rtl/>
        </w:rPr>
        <w:t xml:space="preserve"> </w:t>
      </w:r>
      <w:r w:rsidRPr="00136F1E">
        <w:rPr>
          <w:rFonts w:cs="B Nazanin"/>
          <w:rtl/>
        </w:rPr>
        <w:lastRenderedPageBreak/>
        <w:t>به صورت</w:t>
      </w:r>
      <w:r w:rsidR="006D0778" w:rsidRPr="00136F1E">
        <w:rPr>
          <w:rFonts w:cs="B Nazanin" w:hint="cs"/>
          <w:rtl/>
        </w:rPr>
        <w:t xml:space="preserve"> </w:t>
      </w:r>
      <w:r w:rsidRPr="00136F1E">
        <w:rPr>
          <w:rFonts w:cs="B Nazanin"/>
          <w:rtl/>
        </w:rPr>
        <w:t>تکرار</w:t>
      </w:r>
      <w:r w:rsidRPr="00136F1E">
        <w:rPr>
          <w:rFonts w:cs="B Nazanin" w:hint="cs"/>
          <w:rtl/>
        </w:rPr>
        <w:t>ی</w:t>
      </w:r>
      <w:r w:rsidRPr="00136F1E">
        <w:rPr>
          <w:rFonts w:cs="B Nazanin"/>
          <w:rtl/>
        </w:rPr>
        <w:t xml:space="preserve"> وارد مدل شوند، که ا</w:t>
      </w:r>
      <w:r w:rsidRPr="00136F1E">
        <w:rPr>
          <w:rFonts w:cs="B Nazanin" w:hint="cs"/>
          <w:rtl/>
        </w:rPr>
        <w:t>ی</w:t>
      </w:r>
      <w:r w:rsidRPr="00136F1E">
        <w:rPr>
          <w:rFonts w:cs="B Nazanin" w:hint="eastAsia"/>
          <w:rtl/>
        </w:rPr>
        <w:t>ن</w:t>
      </w:r>
      <w:r w:rsidRPr="00136F1E">
        <w:rPr>
          <w:rFonts w:cs="B Nazanin"/>
          <w:rtl/>
        </w:rPr>
        <w:t xml:space="preserve"> امر علاوه بر کاهش کارا</w:t>
      </w:r>
      <w:r w:rsidRPr="00136F1E">
        <w:rPr>
          <w:rFonts w:cs="B Nazanin" w:hint="cs"/>
          <w:rtl/>
        </w:rPr>
        <w:t>یی</w:t>
      </w:r>
      <w:r w:rsidRPr="00136F1E">
        <w:rPr>
          <w:rFonts w:cs="B Nazanin"/>
          <w:rtl/>
        </w:rPr>
        <w:t xml:space="preserve"> مدل، باعث افزا</w:t>
      </w:r>
      <w:r w:rsidRPr="00136F1E">
        <w:rPr>
          <w:rFonts w:cs="B Nazanin" w:hint="cs"/>
          <w:rtl/>
        </w:rPr>
        <w:t>ی</w:t>
      </w:r>
      <w:r w:rsidRPr="00136F1E">
        <w:rPr>
          <w:rFonts w:cs="B Nazanin" w:hint="eastAsia"/>
          <w:rtl/>
        </w:rPr>
        <w:t>ش</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دگ</w:t>
      </w:r>
      <w:r w:rsidRPr="00136F1E">
        <w:rPr>
          <w:rFonts w:cs="B Nazanin" w:hint="cs"/>
          <w:rtl/>
        </w:rPr>
        <w:t>ی</w:t>
      </w:r>
      <w:r w:rsidRPr="00136F1E">
        <w:rPr>
          <w:rFonts w:cs="B Nazanin"/>
          <w:rtl/>
        </w:rPr>
        <w:t xml:space="preserve"> محاسبات</w:t>
      </w:r>
      <w:r w:rsidRPr="00136F1E">
        <w:rPr>
          <w:rFonts w:cs="B Nazanin" w:hint="cs"/>
          <w:rtl/>
        </w:rPr>
        <w:t>ی</w:t>
      </w:r>
      <w:r w:rsidRPr="00136F1E">
        <w:rPr>
          <w:rFonts w:cs="B Nazanin"/>
          <w:rtl/>
        </w:rPr>
        <w:t xml:space="preserve"> و زمان پردازش م</w:t>
      </w:r>
      <w:r w:rsidRPr="00136F1E">
        <w:rPr>
          <w:rFonts w:cs="B Nazanin" w:hint="cs"/>
          <w:rtl/>
        </w:rPr>
        <w:t>ی‌</w:t>
      </w:r>
      <w:r w:rsidRPr="00136F1E">
        <w:rPr>
          <w:rFonts w:cs="B Nazanin" w:hint="eastAsia"/>
          <w:rtl/>
        </w:rPr>
        <w:t>شو</w:t>
      </w:r>
      <w:r w:rsidR="004F6AE2" w:rsidRPr="00136F1E">
        <w:rPr>
          <w:rFonts w:cs="B Nazanin" w:hint="cs"/>
          <w:rtl/>
        </w:rPr>
        <w:t xml:space="preserve">د </w:t>
      </w:r>
      <w:r w:rsidR="004F6AE2"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&lt;EndNote&gt;&lt;Cite&gt;&lt;Author&gt;Kuhn&lt;/Author&gt;&lt;Year&gt;2013&lt;/Year&gt;&lt;RecNum&gt;67&lt;/RecNum&gt;&lt;DisplayText&gt;(Kuhn, 2013)&lt;/DisplayText&gt;&lt;record&gt;&lt;rec-number&gt;67&lt;/rec-number&gt;&lt;foreign-keys&gt;&lt;key app="EN" db-id="5ax9522x7sd0f6ev25q55ae59rx52zaaw2wr" timestamp="1739111240</w:instrText>
      </w:r>
      <w:r w:rsidR="005C419E" w:rsidRPr="00136F1E">
        <w:rPr>
          <w:rFonts w:cs="B Nazanin"/>
          <w:rtl/>
        </w:rPr>
        <w:instrText>"&gt;67&lt;/</w:instrText>
      </w:r>
      <w:r w:rsidR="005C419E" w:rsidRPr="00136F1E">
        <w:rPr>
          <w:rFonts w:cs="B Nazanin"/>
        </w:rPr>
        <w:instrText>key&gt;&lt;/foreign-keys&gt;&lt;ref-type name="Generic"&gt;13&lt;/ref-type&gt;&lt;contributors&gt;&lt;authors&gt;&lt;author&gt;Kuhn, M&lt;/author&gt;&lt;/authors&gt;&lt;/contributors&gt;&lt;titles&gt;&lt;title&gt;Applied predictive modeling&lt;/title&gt;&lt;/titles&gt;&lt;dates&gt;&lt;year&gt;2013&lt;/year&gt;&lt;/dates&gt;&lt;publisher&gt;Springer&lt;/publisher&gt;&lt;urls&gt;&lt;/urls&gt;&lt;/record&gt;&lt;/Cite&gt;&lt;/EndNote</w:instrText>
      </w:r>
      <w:r w:rsidR="005C419E" w:rsidRPr="00136F1E">
        <w:rPr>
          <w:rFonts w:cs="B Nazanin"/>
          <w:rtl/>
        </w:rPr>
        <w:instrText>&gt;</w:instrText>
      </w:r>
      <w:r w:rsidR="004F6AE2" w:rsidRPr="00136F1E">
        <w:rPr>
          <w:rFonts w:cs="B Nazanin"/>
          <w:rtl/>
        </w:rPr>
        <w:fldChar w:fldCharType="separate"/>
      </w:r>
      <w:r w:rsidR="005C419E" w:rsidRPr="00136F1E">
        <w:rPr>
          <w:rFonts w:cs="B Nazanin"/>
          <w:noProof/>
          <w:rtl/>
        </w:rPr>
        <w:t>(</w:t>
      </w:r>
      <w:r w:rsidR="005C419E" w:rsidRPr="00136F1E">
        <w:rPr>
          <w:rFonts w:cs="B Nazanin"/>
          <w:noProof/>
        </w:rPr>
        <w:t>Kuhn, 2013</w:t>
      </w:r>
      <w:r w:rsidR="005C419E" w:rsidRPr="00136F1E">
        <w:rPr>
          <w:rFonts w:cs="B Nazanin"/>
          <w:noProof/>
          <w:rtl/>
        </w:rPr>
        <w:t>)</w:t>
      </w:r>
      <w:r w:rsidR="004F6AE2" w:rsidRPr="00136F1E">
        <w:rPr>
          <w:rFonts w:cs="B Nazanin"/>
          <w:rtl/>
        </w:rPr>
        <w:fldChar w:fldCharType="end"/>
      </w:r>
      <w:r w:rsidR="004F6AE2" w:rsidRPr="00136F1E">
        <w:rPr>
          <w:rFonts w:cs="B Nazanin" w:hint="cs"/>
          <w:rtl/>
        </w:rPr>
        <w:t>.</w:t>
      </w:r>
    </w:p>
    <w:p w14:paraId="2C82779C" w14:textId="77777777" w:rsidR="004E5263" w:rsidRDefault="006D0778" w:rsidP="00017F29">
      <w:pPr>
        <w:pStyle w:val="content"/>
        <w:keepNext/>
        <w:rPr>
          <w:rFonts w:cs="B Nazanin"/>
          <w:rtl/>
        </w:rPr>
      </w:pPr>
      <w:r w:rsidRPr="00136F1E">
        <w:rPr>
          <w:rFonts w:cs="B Nazanin" w:hint="cs"/>
          <w:rtl/>
        </w:rPr>
        <w:t xml:space="preserve">در ادامه، برای بررسی همبستگی بین متغیرهای مختلف و موفقیت، همبستگی پیرسون و </w:t>
      </w:r>
      <w:proofErr w:type="spellStart"/>
      <w:r w:rsidRPr="00136F1E">
        <w:rPr>
          <w:rFonts w:cs="B Nazanin" w:hint="cs"/>
          <w:rtl/>
        </w:rPr>
        <w:t>اسپیرمن</w:t>
      </w:r>
      <w:proofErr w:type="spellEnd"/>
      <w:r w:rsidRPr="00136F1E">
        <w:rPr>
          <w:rFonts w:cs="B Nazanin" w:hint="cs"/>
          <w:rtl/>
        </w:rPr>
        <w:t xml:space="preserve"> با موفقیت نیز در </w:t>
      </w:r>
      <w:r w:rsidR="00BB26AE" w:rsidRPr="00136F1E">
        <w:rPr>
          <w:rFonts w:cs="B Nazanin" w:hint="cs"/>
          <w:rtl/>
        </w:rPr>
        <w:t xml:space="preserve">شکل 4-1 و شکل 4-2 و همچنین </w:t>
      </w:r>
      <w:r w:rsidRPr="00136F1E">
        <w:rPr>
          <w:rFonts w:cs="B Nazanin" w:hint="cs"/>
          <w:rtl/>
        </w:rPr>
        <w:t>جدو</w:t>
      </w:r>
      <w:r w:rsidR="00143B15" w:rsidRPr="00136F1E">
        <w:rPr>
          <w:rFonts w:cs="B Nazanin" w:hint="cs"/>
          <w:rtl/>
        </w:rPr>
        <w:t>ل</w:t>
      </w:r>
      <w:r w:rsidR="00BB26AE" w:rsidRPr="00136F1E">
        <w:rPr>
          <w:rFonts w:cs="B Nazanin" w:hint="cs"/>
          <w:rtl/>
        </w:rPr>
        <w:t xml:space="preserve"> 4-1</w:t>
      </w:r>
      <w:r w:rsidRPr="00136F1E">
        <w:rPr>
          <w:rFonts w:cs="B Nazanin" w:hint="cs"/>
          <w:rtl/>
        </w:rPr>
        <w:t xml:space="preserve"> و جدول </w:t>
      </w:r>
      <w:r w:rsidR="00BB26AE" w:rsidRPr="00136F1E">
        <w:rPr>
          <w:rFonts w:cs="B Nazanin" w:hint="cs"/>
          <w:rtl/>
        </w:rPr>
        <w:t xml:space="preserve">4-2 </w:t>
      </w:r>
      <w:r w:rsidRPr="00136F1E">
        <w:rPr>
          <w:rFonts w:cs="B Nazanin" w:hint="cs"/>
          <w:rtl/>
        </w:rPr>
        <w:t xml:space="preserve">آورده شده است. </w:t>
      </w:r>
      <w:r w:rsidRPr="00136F1E">
        <w:rPr>
          <w:rFonts w:cs="B Nazanin"/>
          <w:rtl/>
        </w:rPr>
        <w:t>ا</w:t>
      </w:r>
      <w:r w:rsidRPr="00136F1E">
        <w:rPr>
          <w:rFonts w:cs="B Nazanin" w:hint="cs"/>
          <w:rtl/>
        </w:rPr>
        <w:t>ی</w:t>
      </w:r>
      <w:r w:rsidRPr="00136F1E">
        <w:rPr>
          <w:rFonts w:cs="B Nazanin" w:hint="eastAsia"/>
          <w:rtl/>
        </w:rPr>
        <w:t>ن</w:t>
      </w:r>
      <w:r w:rsidRPr="00136F1E">
        <w:rPr>
          <w:rFonts w:cs="B Nazanin"/>
          <w:rtl/>
        </w:rPr>
        <w:t xml:space="preserve"> جد</w:t>
      </w:r>
      <w:r w:rsidRPr="00136F1E">
        <w:rPr>
          <w:rFonts w:cs="B Nazanin" w:hint="cs"/>
          <w:rtl/>
        </w:rPr>
        <w:t>ا</w:t>
      </w:r>
      <w:r w:rsidRPr="00136F1E">
        <w:rPr>
          <w:rFonts w:cs="B Nazanin"/>
          <w:rtl/>
        </w:rPr>
        <w:t>ول برا</w:t>
      </w:r>
      <w:r w:rsidRPr="00136F1E">
        <w:rPr>
          <w:rFonts w:cs="B Nazanin" w:hint="cs"/>
          <w:rtl/>
        </w:rPr>
        <w:t>ی</w:t>
      </w:r>
    </w:p>
    <w:p w14:paraId="5654B173" w14:textId="087285C4" w:rsidR="006D0778" w:rsidRDefault="006D0778" w:rsidP="00017F29">
      <w:pPr>
        <w:pStyle w:val="content"/>
        <w:keepNext/>
        <w:rPr>
          <w:rFonts w:cs="B Nazanin"/>
          <w:rtl/>
        </w:rPr>
      </w:pPr>
      <w:r w:rsidRPr="00136F1E">
        <w:rPr>
          <w:rFonts w:cs="B Nazanin"/>
          <w:rtl/>
        </w:rPr>
        <w:t>شناسا</w:t>
      </w:r>
      <w:r w:rsidRPr="00136F1E">
        <w:rPr>
          <w:rFonts w:cs="B Nazanin" w:hint="cs"/>
          <w:rtl/>
        </w:rPr>
        <w:t>یی</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hint="cs"/>
          <w:rtl/>
        </w:rPr>
        <w:t>یی</w:t>
      </w:r>
      <w:r w:rsidRPr="00136F1E">
        <w:rPr>
          <w:rFonts w:cs="B Nazanin"/>
          <w:rtl/>
        </w:rPr>
        <w:t xml:space="preserve"> که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hint="eastAsia"/>
          <w:rtl/>
        </w:rPr>
        <w:t>ن</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را بر موفق</w:t>
      </w:r>
      <w:r w:rsidRPr="00136F1E">
        <w:rPr>
          <w:rFonts w:cs="B Nazanin" w:hint="cs"/>
          <w:rtl/>
        </w:rPr>
        <w:t>ی</w:t>
      </w:r>
      <w:r w:rsidRPr="00136F1E">
        <w:rPr>
          <w:rFonts w:cs="B Nazanin" w:hint="eastAsia"/>
          <w:rtl/>
        </w:rPr>
        <w:t>ت</w:t>
      </w:r>
      <w:r w:rsidRPr="00136F1E">
        <w:rPr>
          <w:rFonts w:cs="B Nazanin"/>
          <w:rtl/>
        </w:rPr>
        <w:t xml:space="preserve"> دارند مف</w:t>
      </w:r>
      <w:r w:rsidRPr="00136F1E">
        <w:rPr>
          <w:rFonts w:cs="B Nazanin" w:hint="cs"/>
          <w:rtl/>
        </w:rPr>
        <w:t>ی</w:t>
      </w:r>
      <w:r w:rsidRPr="00136F1E">
        <w:rPr>
          <w:rFonts w:cs="B Nazanin" w:hint="eastAsia"/>
          <w:rtl/>
        </w:rPr>
        <w:t>د</w:t>
      </w:r>
      <w:r w:rsidRPr="00136F1E">
        <w:rPr>
          <w:rFonts w:cs="B Nazanin"/>
          <w:rtl/>
        </w:rPr>
        <w:t xml:space="preserve"> است.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با همبستگ</w:t>
      </w:r>
      <w:r w:rsidRPr="00136F1E">
        <w:rPr>
          <w:rFonts w:cs="B Nazanin" w:hint="cs"/>
          <w:rtl/>
        </w:rPr>
        <w:t>ی</w:t>
      </w:r>
      <w:r w:rsidRPr="00136F1E">
        <w:rPr>
          <w:rFonts w:cs="B Nazanin"/>
          <w:rtl/>
        </w:rPr>
        <w:t xml:space="preserve"> بالا احتمالاً در مدل‌ساز</w:t>
      </w:r>
      <w:r w:rsidRPr="00136F1E">
        <w:rPr>
          <w:rFonts w:cs="B Nazanin" w:hint="cs"/>
          <w:rtl/>
        </w:rPr>
        <w:t>ی</w:t>
      </w:r>
      <w:r w:rsidRPr="00136F1E">
        <w:rPr>
          <w:rFonts w:cs="B Nazanin"/>
          <w:rtl/>
        </w:rPr>
        <w:t xml:space="preserve"> حفظ م</w:t>
      </w:r>
      <w:r w:rsidRPr="00136F1E">
        <w:rPr>
          <w:rFonts w:cs="B Nazanin" w:hint="cs"/>
          <w:rtl/>
        </w:rPr>
        <w:t>ی‌</w:t>
      </w:r>
      <w:r w:rsidRPr="00136F1E">
        <w:rPr>
          <w:rFonts w:cs="B Nazanin" w:hint="eastAsia"/>
          <w:rtl/>
        </w:rPr>
        <w:t>شوند،</w:t>
      </w:r>
      <w:r w:rsidRPr="00136F1E">
        <w:rPr>
          <w:rFonts w:cs="B Nazanin"/>
          <w:rtl/>
        </w:rPr>
        <w:t xml:space="preserve"> در حال</w:t>
      </w:r>
      <w:r w:rsidRPr="00136F1E">
        <w:rPr>
          <w:rFonts w:cs="B Nazanin" w:hint="cs"/>
          <w:rtl/>
        </w:rPr>
        <w:t>ی</w:t>
      </w:r>
      <w:r w:rsidRPr="00136F1E">
        <w:rPr>
          <w:rFonts w:cs="B Nazanin"/>
          <w:rtl/>
        </w:rPr>
        <w:t xml:space="preserve"> که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با همبستگ</w:t>
      </w:r>
      <w:r w:rsidRPr="00136F1E">
        <w:rPr>
          <w:rFonts w:cs="B Nazanin" w:hint="cs"/>
          <w:rtl/>
        </w:rPr>
        <w:t>ی</w:t>
      </w:r>
      <w:r w:rsidRPr="00136F1E">
        <w:rPr>
          <w:rFonts w:cs="B Nazanin"/>
          <w:rtl/>
        </w:rPr>
        <w:t xml:space="preserve"> ضع</w:t>
      </w:r>
      <w:r w:rsidRPr="00136F1E">
        <w:rPr>
          <w:rFonts w:cs="B Nazanin" w:hint="cs"/>
          <w:rtl/>
        </w:rPr>
        <w:t>ی</w:t>
      </w:r>
      <w:r w:rsidRPr="00136F1E">
        <w:rPr>
          <w:rFonts w:cs="B Nazanin" w:hint="eastAsia"/>
          <w:rtl/>
        </w:rPr>
        <w:t>ف</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منف</w:t>
      </w:r>
      <w:r w:rsidRPr="00136F1E">
        <w:rPr>
          <w:rFonts w:cs="B Nazanin" w:hint="cs"/>
          <w:rtl/>
        </w:rPr>
        <w:t>ی</w:t>
      </w:r>
      <w:r w:rsidRPr="00136F1E">
        <w:rPr>
          <w:rFonts w:cs="B Nazanin"/>
          <w:rtl/>
        </w:rPr>
        <w:t xml:space="preserve"> </w:t>
      </w:r>
      <w:r w:rsidRPr="00136F1E">
        <w:rPr>
          <w:rFonts w:cs="B Nazanin" w:hint="cs"/>
          <w:rtl/>
        </w:rPr>
        <w:t>می‌توانند</w:t>
      </w:r>
      <w:r w:rsidRPr="00136F1E">
        <w:rPr>
          <w:rFonts w:cs="B Nazanin"/>
          <w:rtl/>
        </w:rPr>
        <w:t xml:space="preserve"> حذف شوند.</w:t>
      </w:r>
    </w:p>
    <w:p w14:paraId="6CC279E7" w14:textId="77777777" w:rsidR="004E5263" w:rsidRPr="00136F1E" w:rsidRDefault="004E5263" w:rsidP="00017F29">
      <w:pPr>
        <w:pStyle w:val="content"/>
        <w:keepNext/>
        <w:rPr>
          <w:rFonts w:cs="B Nazanin"/>
          <w:rtl/>
        </w:rPr>
      </w:pPr>
    </w:p>
    <w:p w14:paraId="4295EC37" w14:textId="77777777" w:rsidR="006D0778" w:rsidRPr="00136F1E" w:rsidRDefault="006D0778" w:rsidP="00017F29">
      <w:pPr>
        <w:pStyle w:val="content"/>
        <w:keepNext/>
        <w:rPr>
          <w:rFonts w:cs="B Nazanin"/>
          <w:rtl/>
        </w:rPr>
      </w:pPr>
    </w:p>
    <w:p w14:paraId="625AD0CB" w14:textId="77777777" w:rsidR="00143B15" w:rsidRPr="00136F1E" w:rsidRDefault="00D34948" w:rsidP="00143B15">
      <w:pPr>
        <w:pStyle w:val="content"/>
        <w:keepNext/>
        <w:rPr>
          <w:rFonts w:cs="B Nazanin"/>
        </w:rPr>
      </w:pPr>
      <w:r w:rsidRPr="00136F1E">
        <w:rPr>
          <w:rFonts w:cs="B Nazanin" w:hint="cs"/>
          <w:noProof/>
        </w:rPr>
        <w:drawing>
          <wp:inline distT="0" distB="0" distL="0" distR="0" wp14:anchorId="06989253" wp14:editId="7BADA85D">
            <wp:extent cx="5718175" cy="4708525"/>
            <wp:effectExtent l="0" t="0" r="0" b="0"/>
            <wp:docPr id="1647117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8175" cy="4708525"/>
                    </a:xfrm>
                    <a:prstGeom prst="rect">
                      <a:avLst/>
                    </a:prstGeom>
                    <a:noFill/>
                    <a:ln>
                      <a:noFill/>
                    </a:ln>
                  </pic:spPr>
                </pic:pic>
              </a:graphicData>
            </a:graphic>
          </wp:inline>
        </w:drawing>
      </w:r>
    </w:p>
    <w:p w14:paraId="7FA09947" w14:textId="3613D83F" w:rsidR="00143B15" w:rsidRPr="00D644E9" w:rsidRDefault="00143B15" w:rsidP="0041334F">
      <w:pPr>
        <w:pStyle w:val="Caption"/>
        <w:jc w:val="center"/>
        <w:rPr>
          <w:rFonts w:cs="B Nazanin"/>
          <w:sz w:val="28"/>
          <w:szCs w:val="28"/>
        </w:rPr>
      </w:pPr>
      <w:proofErr w:type="spellStart"/>
      <w:r w:rsidRPr="00D644E9">
        <w:rPr>
          <w:rFonts w:cs="B Nazanin"/>
          <w:b/>
          <w:bCs/>
          <w:i w:val="0"/>
          <w:iCs w:val="0"/>
          <w:sz w:val="30"/>
          <w:szCs w:val="30"/>
          <w:rtl/>
        </w:rPr>
        <w:t>شکل</w:t>
      </w:r>
      <w:proofErr w:type="spellEnd"/>
      <w:r w:rsidRPr="00D644E9">
        <w:rPr>
          <w:rFonts w:cs="B Nazanin"/>
          <w:b/>
          <w:bCs/>
          <w:i w:val="0"/>
          <w:iCs w:val="0"/>
          <w:sz w:val="30"/>
          <w:szCs w:val="30"/>
          <w:rtl/>
        </w:rPr>
        <w:t xml:space="preserve"> 4- </w:t>
      </w:r>
      <w:r w:rsidRPr="00D644E9">
        <w:rPr>
          <w:rFonts w:cs="B Nazanin"/>
          <w:b/>
          <w:bCs/>
          <w:i w:val="0"/>
          <w:iCs w:val="0"/>
          <w:sz w:val="30"/>
          <w:szCs w:val="30"/>
          <w:rtl/>
        </w:rPr>
        <w:fldChar w:fldCharType="begin"/>
      </w:r>
      <w:r w:rsidRPr="00D644E9">
        <w:rPr>
          <w:rFonts w:cs="B Nazanin"/>
          <w:b/>
          <w:bCs/>
          <w:i w:val="0"/>
          <w:iCs w:val="0"/>
          <w:sz w:val="30"/>
          <w:szCs w:val="30"/>
          <w:rtl/>
        </w:rPr>
        <w:instrText xml:space="preserve"> </w:instrText>
      </w:r>
      <w:r w:rsidRPr="00D644E9">
        <w:rPr>
          <w:rFonts w:cs="B Nazanin"/>
          <w:b/>
          <w:bCs/>
          <w:i w:val="0"/>
          <w:iCs w:val="0"/>
          <w:sz w:val="30"/>
          <w:szCs w:val="30"/>
        </w:rPr>
        <w:instrText>SEQ</w:instrText>
      </w:r>
      <w:r w:rsidRPr="00D644E9">
        <w:rPr>
          <w:rFonts w:cs="B Nazanin"/>
          <w:b/>
          <w:bCs/>
          <w:i w:val="0"/>
          <w:iCs w:val="0"/>
          <w:sz w:val="30"/>
          <w:szCs w:val="30"/>
          <w:rtl/>
        </w:rPr>
        <w:instrText xml:space="preserve"> شکل_4- \* </w:instrText>
      </w:r>
      <w:r w:rsidRPr="00D644E9">
        <w:rPr>
          <w:rFonts w:cs="B Nazanin"/>
          <w:b/>
          <w:bCs/>
          <w:i w:val="0"/>
          <w:iCs w:val="0"/>
          <w:sz w:val="30"/>
          <w:szCs w:val="30"/>
        </w:rPr>
        <w:instrText>ARABIC</w:instrText>
      </w:r>
      <w:r w:rsidRPr="00D644E9">
        <w:rPr>
          <w:rFonts w:cs="B Nazanin"/>
          <w:b/>
          <w:bCs/>
          <w:i w:val="0"/>
          <w:iCs w:val="0"/>
          <w:sz w:val="30"/>
          <w:szCs w:val="30"/>
          <w:rtl/>
        </w:rPr>
        <w:instrText xml:space="preserve"> </w:instrText>
      </w:r>
      <w:r w:rsidRPr="00D644E9">
        <w:rPr>
          <w:rFonts w:cs="B Nazanin"/>
          <w:b/>
          <w:bCs/>
          <w:i w:val="0"/>
          <w:iCs w:val="0"/>
          <w:sz w:val="30"/>
          <w:szCs w:val="30"/>
          <w:rtl/>
        </w:rPr>
        <w:fldChar w:fldCharType="separate"/>
      </w:r>
      <w:r w:rsidR="00C65C7E">
        <w:rPr>
          <w:rFonts w:cs="B Nazanin"/>
          <w:b/>
          <w:bCs/>
          <w:i w:val="0"/>
          <w:iCs w:val="0"/>
          <w:noProof/>
          <w:sz w:val="30"/>
          <w:szCs w:val="30"/>
          <w:rtl/>
        </w:rPr>
        <w:t>1</w:t>
      </w:r>
      <w:r w:rsidRPr="00D644E9">
        <w:rPr>
          <w:rFonts w:cs="B Nazanin"/>
          <w:b/>
          <w:bCs/>
          <w:i w:val="0"/>
          <w:iCs w:val="0"/>
          <w:sz w:val="30"/>
          <w:szCs w:val="30"/>
          <w:rtl/>
        </w:rPr>
        <w:fldChar w:fldCharType="end"/>
      </w:r>
      <w:r w:rsidRPr="00D644E9">
        <w:rPr>
          <w:rFonts w:cs="B Nazanin" w:hint="cs"/>
          <w:b/>
          <w:bCs/>
          <w:sz w:val="30"/>
          <w:szCs w:val="30"/>
          <w:rtl/>
        </w:rPr>
        <w:t>-</w:t>
      </w:r>
      <w:r w:rsidRPr="00136F1E">
        <w:rPr>
          <w:rFonts w:cs="B Nazanin" w:hint="cs"/>
          <w:rtl/>
        </w:rPr>
        <w:t xml:space="preserve"> </w:t>
      </w:r>
      <w:proofErr w:type="spellStart"/>
      <w:r w:rsidRPr="00D644E9">
        <w:rPr>
          <w:rFonts w:cs="B Nazanin" w:hint="cs"/>
          <w:i w:val="0"/>
          <w:iCs w:val="0"/>
          <w:sz w:val="28"/>
          <w:szCs w:val="28"/>
          <w:rtl/>
        </w:rPr>
        <w:t>ماتریس</w:t>
      </w:r>
      <w:proofErr w:type="spellEnd"/>
      <w:r w:rsidRPr="00D644E9">
        <w:rPr>
          <w:rFonts w:cs="B Nazanin" w:hint="cs"/>
          <w:i w:val="0"/>
          <w:iCs w:val="0"/>
          <w:sz w:val="28"/>
          <w:szCs w:val="28"/>
          <w:rtl/>
        </w:rPr>
        <w:t xml:space="preserve"> </w:t>
      </w:r>
      <w:proofErr w:type="spellStart"/>
      <w:r w:rsidRPr="00D644E9">
        <w:rPr>
          <w:rFonts w:cs="B Nazanin" w:hint="cs"/>
          <w:i w:val="0"/>
          <w:iCs w:val="0"/>
          <w:sz w:val="28"/>
          <w:szCs w:val="28"/>
          <w:rtl/>
        </w:rPr>
        <w:t>همبستگی</w:t>
      </w:r>
      <w:proofErr w:type="spellEnd"/>
      <w:r w:rsidRPr="00D644E9">
        <w:rPr>
          <w:rFonts w:cs="B Nazanin" w:hint="cs"/>
          <w:i w:val="0"/>
          <w:iCs w:val="0"/>
          <w:sz w:val="28"/>
          <w:szCs w:val="28"/>
          <w:rtl/>
        </w:rPr>
        <w:t xml:space="preserve"> </w:t>
      </w:r>
      <w:proofErr w:type="spellStart"/>
      <w:r w:rsidRPr="00D644E9">
        <w:rPr>
          <w:rFonts w:cs="B Nazanin" w:hint="cs"/>
          <w:i w:val="0"/>
          <w:iCs w:val="0"/>
          <w:sz w:val="28"/>
          <w:szCs w:val="28"/>
          <w:rtl/>
        </w:rPr>
        <w:t>پیرسون</w:t>
      </w:r>
      <w:proofErr w:type="spellEnd"/>
    </w:p>
    <w:p w14:paraId="08408E71" w14:textId="318E4903" w:rsidR="0041334F" w:rsidRPr="0041334F" w:rsidRDefault="0041334F" w:rsidP="0041334F">
      <w:pPr>
        <w:pStyle w:val="Caption"/>
        <w:keepNext/>
        <w:jc w:val="center"/>
        <w:rPr>
          <w:rFonts w:cs="B Nazanin"/>
          <w:b/>
          <w:bCs/>
          <w:i w:val="0"/>
          <w:iCs w:val="0"/>
          <w:sz w:val="28"/>
          <w:szCs w:val="28"/>
        </w:rPr>
      </w:pPr>
      <w:r w:rsidRPr="0041334F">
        <w:rPr>
          <w:rFonts w:cs="B Nazanin"/>
          <w:b/>
          <w:bCs/>
          <w:i w:val="0"/>
          <w:iCs w:val="0"/>
          <w:sz w:val="28"/>
          <w:szCs w:val="28"/>
          <w:rtl/>
        </w:rPr>
        <w:t xml:space="preserve">جدول 4- </w:t>
      </w:r>
      <w:r w:rsidR="00EA21C0">
        <w:rPr>
          <w:rFonts w:cs="B Nazanin"/>
          <w:b/>
          <w:bCs/>
          <w:i w:val="0"/>
          <w:iCs w:val="0"/>
          <w:sz w:val="28"/>
          <w:szCs w:val="28"/>
          <w:rtl/>
        </w:rPr>
        <w:fldChar w:fldCharType="begin"/>
      </w:r>
      <w:r w:rsidR="00EA21C0">
        <w:rPr>
          <w:rFonts w:cs="B Nazanin"/>
          <w:b/>
          <w:bCs/>
          <w:i w:val="0"/>
          <w:iCs w:val="0"/>
          <w:sz w:val="28"/>
          <w:szCs w:val="28"/>
          <w:rtl/>
        </w:rPr>
        <w:instrText xml:space="preserve"> </w:instrText>
      </w:r>
      <w:r w:rsidR="00EA21C0">
        <w:rPr>
          <w:rFonts w:cs="B Nazanin"/>
          <w:b/>
          <w:bCs/>
          <w:i w:val="0"/>
          <w:iCs w:val="0"/>
          <w:sz w:val="28"/>
          <w:szCs w:val="28"/>
        </w:rPr>
        <w:instrText>SEQ</w:instrText>
      </w:r>
      <w:r w:rsidR="00EA21C0">
        <w:rPr>
          <w:rFonts w:cs="B Nazanin"/>
          <w:b/>
          <w:bCs/>
          <w:i w:val="0"/>
          <w:iCs w:val="0"/>
          <w:sz w:val="28"/>
          <w:szCs w:val="28"/>
          <w:rtl/>
        </w:rPr>
        <w:instrText xml:space="preserve"> جدول_4- \* </w:instrText>
      </w:r>
      <w:r w:rsidR="00EA21C0">
        <w:rPr>
          <w:rFonts w:cs="B Nazanin"/>
          <w:b/>
          <w:bCs/>
          <w:i w:val="0"/>
          <w:iCs w:val="0"/>
          <w:sz w:val="28"/>
          <w:szCs w:val="28"/>
        </w:rPr>
        <w:instrText>ARABIC</w:instrText>
      </w:r>
      <w:r w:rsidR="00EA21C0">
        <w:rPr>
          <w:rFonts w:cs="B Nazanin"/>
          <w:b/>
          <w:bCs/>
          <w:i w:val="0"/>
          <w:iCs w:val="0"/>
          <w:sz w:val="28"/>
          <w:szCs w:val="28"/>
          <w:rtl/>
        </w:rPr>
        <w:instrText xml:space="preserve"> </w:instrText>
      </w:r>
      <w:r w:rsidR="00EA21C0">
        <w:rPr>
          <w:rFonts w:cs="B Nazanin"/>
          <w:b/>
          <w:bCs/>
          <w:i w:val="0"/>
          <w:iCs w:val="0"/>
          <w:sz w:val="28"/>
          <w:szCs w:val="28"/>
          <w:rtl/>
        </w:rPr>
        <w:fldChar w:fldCharType="separate"/>
      </w:r>
      <w:r w:rsidR="00C65C7E">
        <w:rPr>
          <w:rFonts w:cs="B Nazanin"/>
          <w:b/>
          <w:bCs/>
          <w:i w:val="0"/>
          <w:iCs w:val="0"/>
          <w:noProof/>
          <w:sz w:val="28"/>
          <w:szCs w:val="28"/>
          <w:rtl/>
        </w:rPr>
        <w:t>1</w:t>
      </w:r>
      <w:r w:rsidR="00EA21C0">
        <w:rPr>
          <w:rFonts w:cs="B Nazanin"/>
          <w:b/>
          <w:bCs/>
          <w:i w:val="0"/>
          <w:iCs w:val="0"/>
          <w:sz w:val="28"/>
          <w:szCs w:val="28"/>
          <w:rtl/>
        </w:rPr>
        <w:fldChar w:fldCharType="end"/>
      </w:r>
      <w:r w:rsidRPr="0041334F">
        <w:rPr>
          <w:rFonts w:cs="B Nazanin" w:hint="cs"/>
          <w:b/>
          <w:bCs/>
          <w:i w:val="0"/>
          <w:iCs w:val="0"/>
          <w:sz w:val="28"/>
          <w:szCs w:val="28"/>
          <w:rtl/>
        </w:rPr>
        <w:t xml:space="preserve">- </w:t>
      </w:r>
      <w:r w:rsidRPr="0041334F">
        <w:rPr>
          <w:rFonts w:cs="B Nazanin"/>
          <w:b/>
          <w:bCs/>
          <w:i w:val="0"/>
          <w:iCs w:val="0"/>
          <w:sz w:val="28"/>
          <w:szCs w:val="28"/>
          <w:rtl/>
        </w:rPr>
        <w:t xml:space="preserve">جدول </w:t>
      </w:r>
      <w:proofErr w:type="spellStart"/>
      <w:r w:rsidRPr="0041334F">
        <w:rPr>
          <w:rFonts w:cs="B Nazanin"/>
          <w:b/>
          <w:bCs/>
          <w:i w:val="0"/>
          <w:iCs w:val="0"/>
          <w:sz w:val="28"/>
          <w:szCs w:val="28"/>
          <w:rtl/>
        </w:rPr>
        <w:t>همبستگ</w:t>
      </w:r>
      <w:r w:rsidRPr="0041334F">
        <w:rPr>
          <w:rFonts w:cs="B Nazanin" w:hint="cs"/>
          <w:b/>
          <w:bCs/>
          <w:i w:val="0"/>
          <w:iCs w:val="0"/>
          <w:sz w:val="28"/>
          <w:szCs w:val="28"/>
          <w:rtl/>
        </w:rPr>
        <w:t>ی</w:t>
      </w:r>
      <w:proofErr w:type="spellEnd"/>
      <w:r w:rsidRPr="0041334F">
        <w:rPr>
          <w:rFonts w:cs="B Nazanin" w:hint="cs"/>
          <w:b/>
          <w:bCs/>
          <w:i w:val="0"/>
          <w:iCs w:val="0"/>
          <w:sz w:val="28"/>
          <w:szCs w:val="28"/>
          <w:rtl/>
        </w:rPr>
        <w:t xml:space="preserve"> </w:t>
      </w:r>
      <w:proofErr w:type="spellStart"/>
      <w:r w:rsidRPr="0041334F">
        <w:rPr>
          <w:rFonts w:cs="B Nazanin" w:hint="cs"/>
          <w:b/>
          <w:bCs/>
          <w:i w:val="0"/>
          <w:iCs w:val="0"/>
          <w:sz w:val="28"/>
          <w:szCs w:val="28"/>
          <w:rtl/>
        </w:rPr>
        <w:t>پیرسون</w:t>
      </w:r>
      <w:proofErr w:type="spellEnd"/>
      <w:r w:rsidRPr="0041334F">
        <w:rPr>
          <w:rFonts w:cs="B Nazanin"/>
          <w:b/>
          <w:bCs/>
          <w:i w:val="0"/>
          <w:iCs w:val="0"/>
          <w:sz w:val="28"/>
          <w:szCs w:val="28"/>
          <w:rtl/>
        </w:rPr>
        <w:t xml:space="preserve"> </w:t>
      </w:r>
      <w:proofErr w:type="spellStart"/>
      <w:r w:rsidRPr="0041334F">
        <w:rPr>
          <w:rFonts w:cs="B Nazanin"/>
          <w:b/>
          <w:bCs/>
          <w:i w:val="0"/>
          <w:iCs w:val="0"/>
          <w:sz w:val="28"/>
          <w:szCs w:val="28"/>
          <w:rtl/>
        </w:rPr>
        <w:t>و</w:t>
      </w:r>
      <w:r w:rsidRPr="0041334F">
        <w:rPr>
          <w:rFonts w:cs="B Nazanin" w:hint="cs"/>
          <w:b/>
          <w:bCs/>
          <w:i w:val="0"/>
          <w:iCs w:val="0"/>
          <w:sz w:val="28"/>
          <w:szCs w:val="28"/>
          <w:rtl/>
        </w:rPr>
        <w:t>ی</w:t>
      </w:r>
      <w:r w:rsidRPr="0041334F">
        <w:rPr>
          <w:rFonts w:cs="B Nazanin" w:hint="eastAsia"/>
          <w:b/>
          <w:bCs/>
          <w:i w:val="0"/>
          <w:iCs w:val="0"/>
          <w:sz w:val="28"/>
          <w:szCs w:val="28"/>
          <w:rtl/>
        </w:rPr>
        <w:t>ژگ</w:t>
      </w:r>
      <w:r w:rsidRPr="0041334F">
        <w:rPr>
          <w:rFonts w:cs="B Nazanin" w:hint="cs"/>
          <w:b/>
          <w:bCs/>
          <w:i w:val="0"/>
          <w:iCs w:val="0"/>
          <w:sz w:val="28"/>
          <w:szCs w:val="28"/>
          <w:rtl/>
        </w:rPr>
        <w:t>ی‌</w:t>
      </w:r>
      <w:r w:rsidRPr="0041334F">
        <w:rPr>
          <w:rFonts w:cs="B Nazanin" w:hint="eastAsia"/>
          <w:b/>
          <w:bCs/>
          <w:i w:val="0"/>
          <w:iCs w:val="0"/>
          <w:sz w:val="28"/>
          <w:szCs w:val="28"/>
          <w:rtl/>
        </w:rPr>
        <w:t>ها</w:t>
      </w:r>
      <w:proofErr w:type="spellEnd"/>
      <w:r w:rsidRPr="0041334F">
        <w:rPr>
          <w:rFonts w:cs="B Nazanin"/>
          <w:b/>
          <w:bCs/>
          <w:i w:val="0"/>
          <w:iCs w:val="0"/>
          <w:sz w:val="28"/>
          <w:szCs w:val="28"/>
          <w:rtl/>
        </w:rPr>
        <w:t xml:space="preserve"> </w:t>
      </w:r>
      <w:proofErr w:type="spellStart"/>
      <w:r w:rsidRPr="0041334F">
        <w:rPr>
          <w:rFonts w:cs="B Nazanin"/>
          <w:b/>
          <w:bCs/>
          <w:i w:val="0"/>
          <w:iCs w:val="0"/>
          <w:sz w:val="28"/>
          <w:szCs w:val="28"/>
          <w:rtl/>
        </w:rPr>
        <w:t>با</w:t>
      </w:r>
      <w:proofErr w:type="spellEnd"/>
      <w:r w:rsidRPr="0041334F">
        <w:rPr>
          <w:rFonts w:cs="B Nazanin"/>
          <w:b/>
          <w:bCs/>
          <w:i w:val="0"/>
          <w:iCs w:val="0"/>
          <w:sz w:val="28"/>
          <w:szCs w:val="28"/>
          <w:rtl/>
        </w:rPr>
        <w:t xml:space="preserve"> </w:t>
      </w:r>
      <w:proofErr w:type="spellStart"/>
      <w:r w:rsidRPr="0041334F">
        <w:rPr>
          <w:rFonts w:cs="B Nazanin"/>
          <w:b/>
          <w:bCs/>
          <w:i w:val="0"/>
          <w:iCs w:val="0"/>
          <w:sz w:val="28"/>
          <w:szCs w:val="28"/>
          <w:rtl/>
        </w:rPr>
        <w:t>موفق</w:t>
      </w:r>
      <w:r w:rsidRPr="0041334F">
        <w:rPr>
          <w:rFonts w:cs="B Nazanin" w:hint="cs"/>
          <w:b/>
          <w:bCs/>
          <w:i w:val="0"/>
          <w:iCs w:val="0"/>
          <w:sz w:val="28"/>
          <w:szCs w:val="28"/>
          <w:rtl/>
        </w:rPr>
        <w:t>ی</w:t>
      </w:r>
      <w:r w:rsidRPr="0041334F">
        <w:rPr>
          <w:rFonts w:cs="B Nazanin" w:hint="eastAsia"/>
          <w:b/>
          <w:bCs/>
          <w:i w:val="0"/>
          <w:iCs w:val="0"/>
          <w:sz w:val="28"/>
          <w:szCs w:val="28"/>
          <w:rtl/>
        </w:rPr>
        <w:t>ت</w:t>
      </w:r>
      <w:proofErr w:type="spellEnd"/>
    </w:p>
    <w:tbl>
      <w:tblPr>
        <w:tblStyle w:val="TableGrid"/>
        <w:bidiVisual/>
        <w:tblW w:w="0" w:type="auto"/>
        <w:jc w:val="center"/>
        <w:tblLook w:val="04A0" w:firstRow="1" w:lastRow="0" w:firstColumn="1" w:lastColumn="0" w:noHBand="0" w:noVBand="1"/>
      </w:tblPr>
      <w:tblGrid>
        <w:gridCol w:w="1834"/>
        <w:gridCol w:w="4319"/>
        <w:gridCol w:w="1382"/>
      </w:tblGrid>
      <w:tr w:rsidR="00C47D37" w:rsidRPr="008C6419" w14:paraId="63A1B50B" w14:textId="77777777" w:rsidTr="004E5263">
        <w:trPr>
          <w:jc w:val="center"/>
        </w:trPr>
        <w:tc>
          <w:tcPr>
            <w:tcW w:w="1834" w:type="dxa"/>
          </w:tcPr>
          <w:p w14:paraId="6C3C2471" w14:textId="77777777" w:rsidR="00C47D37" w:rsidRPr="008C6419" w:rsidRDefault="00C47D37" w:rsidP="008468B2">
            <w:pPr>
              <w:rPr>
                <w:rFonts w:cs="B Nazanin"/>
                <w:sz w:val="28"/>
                <w:rtl/>
              </w:rPr>
            </w:pPr>
            <w:proofErr w:type="spellStart"/>
            <w:r w:rsidRPr="008C6419">
              <w:rPr>
                <w:rFonts w:cs="B Nazanin" w:hint="cs"/>
                <w:sz w:val="28"/>
                <w:rtl/>
              </w:rPr>
              <w:t>همبستگی</w:t>
            </w:r>
            <w:proofErr w:type="spellEnd"/>
            <w:r w:rsidRPr="008C6419">
              <w:rPr>
                <w:rFonts w:cs="B Nazanin" w:hint="cs"/>
                <w:sz w:val="28"/>
                <w:rtl/>
              </w:rPr>
              <w:t xml:space="preserve"> </w:t>
            </w:r>
            <w:proofErr w:type="spellStart"/>
            <w:r w:rsidRPr="008C6419">
              <w:rPr>
                <w:rFonts w:cs="B Nazanin" w:hint="cs"/>
                <w:sz w:val="28"/>
                <w:rtl/>
              </w:rPr>
              <w:t>با</w:t>
            </w:r>
            <w:proofErr w:type="spellEnd"/>
            <w:r w:rsidRPr="008C6419">
              <w:rPr>
                <w:rFonts w:cs="B Nazanin" w:hint="cs"/>
                <w:sz w:val="28"/>
                <w:rtl/>
              </w:rPr>
              <w:t xml:space="preserve"> </w:t>
            </w:r>
            <w:proofErr w:type="spellStart"/>
            <w:r w:rsidRPr="008C6419">
              <w:rPr>
                <w:rFonts w:cs="B Nazanin" w:hint="cs"/>
                <w:sz w:val="28"/>
                <w:rtl/>
              </w:rPr>
              <w:t>موفقیت</w:t>
            </w:r>
            <w:proofErr w:type="spellEnd"/>
          </w:p>
        </w:tc>
        <w:tc>
          <w:tcPr>
            <w:tcW w:w="4319" w:type="dxa"/>
          </w:tcPr>
          <w:p w14:paraId="5A4EF624" w14:textId="77777777" w:rsidR="00C47D37" w:rsidRPr="008C6419" w:rsidRDefault="00C47D37" w:rsidP="008468B2">
            <w:pPr>
              <w:rPr>
                <w:rFonts w:cs="B Nazanin"/>
                <w:sz w:val="28"/>
                <w:rtl/>
              </w:rPr>
            </w:pPr>
            <w:proofErr w:type="spellStart"/>
            <w:r w:rsidRPr="008C6419">
              <w:rPr>
                <w:rFonts w:cs="B Nazanin" w:hint="cs"/>
                <w:sz w:val="28"/>
                <w:rtl/>
              </w:rPr>
              <w:t>ویژگی‌ها</w:t>
            </w:r>
            <w:proofErr w:type="spellEnd"/>
          </w:p>
        </w:tc>
        <w:tc>
          <w:tcPr>
            <w:tcW w:w="440" w:type="dxa"/>
          </w:tcPr>
          <w:p w14:paraId="22459CEB" w14:textId="77777777" w:rsidR="00C47D37" w:rsidRPr="008C6419" w:rsidRDefault="00C47D37" w:rsidP="008468B2">
            <w:pPr>
              <w:rPr>
                <w:rFonts w:cs="B Nazanin"/>
                <w:sz w:val="28"/>
                <w:rtl/>
              </w:rPr>
            </w:pPr>
          </w:p>
        </w:tc>
      </w:tr>
      <w:tr w:rsidR="00C47D37" w14:paraId="09C4CE91" w14:textId="77777777" w:rsidTr="004E5263">
        <w:trPr>
          <w:jc w:val="center"/>
        </w:trPr>
        <w:tc>
          <w:tcPr>
            <w:tcW w:w="1834" w:type="dxa"/>
            <w:vAlign w:val="bottom"/>
          </w:tcPr>
          <w:p w14:paraId="4DAB4063" w14:textId="77777777" w:rsidR="00C47D37" w:rsidRPr="008C6419" w:rsidRDefault="00C47D37" w:rsidP="008468B2">
            <w:pPr>
              <w:bidi w:val="0"/>
              <w:rPr>
                <w:rFonts w:asciiTheme="majorBidi" w:hAnsiTheme="majorBidi" w:cstheme="majorBidi"/>
                <w:szCs w:val="24"/>
                <w:rtl/>
              </w:rPr>
            </w:pPr>
            <w:r w:rsidRPr="008C6419">
              <w:rPr>
                <w:rFonts w:asciiTheme="majorBidi" w:hAnsiTheme="majorBidi" w:cstheme="majorBidi"/>
                <w:color w:val="000000"/>
                <w:szCs w:val="24"/>
              </w:rPr>
              <w:t>1</w:t>
            </w:r>
          </w:p>
        </w:tc>
        <w:tc>
          <w:tcPr>
            <w:tcW w:w="4319" w:type="dxa"/>
            <w:vAlign w:val="bottom"/>
          </w:tcPr>
          <w:p w14:paraId="3DD1E431" w14:textId="77777777" w:rsidR="00C47D37" w:rsidRPr="008C6419" w:rsidRDefault="00C47D37" w:rsidP="008468B2">
            <w:pPr>
              <w:bidi w:val="0"/>
              <w:rPr>
                <w:rFonts w:asciiTheme="majorBidi" w:hAnsiTheme="majorBidi" w:cstheme="majorBidi"/>
                <w:szCs w:val="24"/>
                <w:rtl/>
                <w:lang w:val="de-DE"/>
              </w:rPr>
            </w:pPr>
            <w:r w:rsidRPr="008C6419">
              <w:rPr>
                <w:rFonts w:asciiTheme="majorBidi" w:hAnsiTheme="majorBidi" w:cstheme="majorBidi"/>
                <w:color w:val="000000"/>
                <w:szCs w:val="24"/>
              </w:rPr>
              <w:t>Success</w:t>
            </w:r>
          </w:p>
        </w:tc>
        <w:tc>
          <w:tcPr>
            <w:tcW w:w="440" w:type="dxa"/>
          </w:tcPr>
          <w:p w14:paraId="382BF78E"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w:t>
            </w:r>
          </w:p>
        </w:tc>
      </w:tr>
      <w:tr w:rsidR="00C47D37" w14:paraId="00A07B6D" w14:textId="77777777" w:rsidTr="004E5263">
        <w:trPr>
          <w:jc w:val="center"/>
        </w:trPr>
        <w:tc>
          <w:tcPr>
            <w:tcW w:w="1834" w:type="dxa"/>
            <w:vAlign w:val="bottom"/>
          </w:tcPr>
          <w:p w14:paraId="5E354B31" w14:textId="77777777" w:rsidR="00C47D37" w:rsidRPr="008C6419" w:rsidRDefault="00C47D37" w:rsidP="008468B2">
            <w:pPr>
              <w:bidi w:val="0"/>
              <w:rPr>
                <w:rFonts w:asciiTheme="majorBidi" w:hAnsiTheme="majorBidi" w:cstheme="majorBidi"/>
                <w:szCs w:val="24"/>
                <w:rtl/>
              </w:rPr>
            </w:pPr>
            <w:r w:rsidRPr="008C6419">
              <w:rPr>
                <w:rFonts w:asciiTheme="majorBidi" w:hAnsiTheme="majorBidi" w:cstheme="majorBidi"/>
                <w:color w:val="000000"/>
                <w:szCs w:val="24"/>
              </w:rPr>
              <w:t>0.317362</w:t>
            </w:r>
          </w:p>
        </w:tc>
        <w:tc>
          <w:tcPr>
            <w:tcW w:w="4319" w:type="dxa"/>
            <w:vAlign w:val="bottom"/>
          </w:tcPr>
          <w:p w14:paraId="3D9291AF" w14:textId="77777777" w:rsidR="00C47D37" w:rsidRPr="008C6419" w:rsidRDefault="00C47D37" w:rsidP="008468B2">
            <w:pPr>
              <w:bidi w:val="0"/>
              <w:rPr>
                <w:rFonts w:asciiTheme="majorBidi" w:hAnsiTheme="majorBidi" w:cstheme="majorBidi"/>
                <w:szCs w:val="24"/>
                <w:rtl/>
              </w:rPr>
            </w:pPr>
            <w:r w:rsidRPr="008C6419">
              <w:rPr>
                <w:rFonts w:asciiTheme="majorBidi" w:hAnsiTheme="majorBidi" w:cstheme="majorBidi"/>
                <w:color w:val="000000"/>
                <w:szCs w:val="24"/>
              </w:rPr>
              <w:t>Upper Bound Number of Employees</w:t>
            </w:r>
          </w:p>
        </w:tc>
        <w:tc>
          <w:tcPr>
            <w:tcW w:w="440" w:type="dxa"/>
          </w:tcPr>
          <w:p w14:paraId="3AEBBC38"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w:t>
            </w:r>
          </w:p>
        </w:tc>
      </w:tr>
      <w:tr w:rsidR="00C47D37" w14:paraId="68518887" w14:textId="77777777" w:rsidTr="004E5263">
        <w:trPr>
          <w:jc w:val="center"/>
        </w:trPr>
        <w:tc>
          <w:tcPr>
            <w:tcW w:w="1834" w:type="dxa"/>
            <w:vAlign w:val="bottom"/>
          </w:tcPr>
          <w:p w14:paraId="27ABB83A" w14:textId="77777777" w:rsidR="00C47D37" w:rsidRPr="008C6419" w:rsidRDefault="00C47D37" w:rsidP="008468B2">
            <w:pPr>
              <w:bidi w:val="0"/>
              <w:rPr>
                <w:rFonts w:asciiTheme="majorBidi" w:hAnsiTheme="majorBidi" w:cstheme="majorBidi"/>
                <w:szCs w:val="24"/>
                <w:rtl/>
              </w:rPr>
            </w:pPr>
            <w:r w:rsidRPr="008C6419">
              <w:rPr>
                <w:rFonts w:asciiTheme="majorBidi" w:hAnsiTheme="majorBidi" w:cstheme="majorBidi"/>
                <w:color w:val="000000"/>
                <w:szCs w:val="24"/>
              </w:rPr>
              <w:lastRenderedPageBreak/>
              <w:t>0.232648</w:t>
            </w:r>
          </w:p>
        </w:tc>
        <w:tc>
          <w:tcPr>
            <w:tcW w:w="4319" w:type="dxa"/>
            <w:vAlign w:val="bottom"/>
          </w:tcPr>
          <w:p w14:paraId="01C74252" w14:textId="77777777" w:rsidR="00C47D37" w:rsidRPr="008C6419" w:rsidRDefault="00C47D37" w:rsidP="008468B2">
            <w:pPr>
              <w:bidi w:val="0"/>
              <w:rPr>
                <w:rFonts w:asciiTheme="majorBidi" w:hAnsiTheme="majorBidi" w:cstheme="majorBidi"/>
                <w:szCs w:val="24"/>
                <w:rtl/>
              </w:rPr>
            </w:pPr>
            <w:r w:rsidRPr="008C6419">
              <w:rPr>
                <w:rFonts w:asciiTheme="majorBidi" w:hAnsiTheme="majorBidi" w:cstheme="majorBidi"/>
                <w:color w:val="000000"/>
                <w:szCs w:val="24"/>
              </w:rPr>
              <w:t>Lower Bound Number of Employees</w:t>
            </w:r>
          </w:p>
        </w:tc>
        <w:tc>
          <w:tcPr>
            <w:tcW w:w="440" w:type="dxa"/>
          </w:tcPr>
          <w:p w14:paraId="5447FA13"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w:t>
            </w:r>
          </w:p>
        </w:tc>
      </w:tr>
      <w:tr w:rsidR="00C47D37" w14:paraId="5FA2A22C" w14:textId="77777777" w:rsidTr="004E5263">
        <w:trPr>
          <w:jc w:val="center"/>
        </w:trPr>
        <w:tc>
          <w:tcPr>
            <w:tcW w:w="1834" w:type="dxa"/>
            <w:vAlign w:val="bottom"/>
          </w:tcPr>
          <w:p w14:paraId="1AEF7F22" w14:textId="77777777" w:rsidR="00C47D37" w:rsidRPr="008C6419" w:rsidRDefault="00C47D37" w:rsidP="008468B2">
            <w:pPr>
              <w:bidi w:val="0"/>
              <w:rPr>
                <w:rFonts w:asciiTheme="majorBidi" w:hAnsiTheme="majorBidi" w:cstheme="majorBidi"/>
                <w:szCs w:val="24"/>
                <w:rtl/>
              </w:rPr>
            </w:pPr>
            <w:r w:rsidRPr="008C6419">
              <w:rPr>
                <w:rFonts w:asciiTheme="majorBidi" w:hAnsiTheme="majorBidi" w:cstheme="majorBidi"/>
                <w:color w:val="000000"/>
                <w:szCs w:val="24"/>
              </w:rPr>
              <w:t>0.227699</w:t>
            </w:r>
          </w:p>
        </w:tc>
        <w:tc>
          <w:tcPr>
            <w:tcW w:w="4319" w:type="dxa"/>
            <w:vAlign w:val="bottom"/>
          </w:tcPr>
          <w:p w14:paraId="70ECF7E4" w14:textId="77777777" w:rsidR="00C47D37" w:rsidRPr="008C6419" w:rsidRDefault="00C47D37" w:rsidP="008468B2">
            <w:pPr>
              <w:bidi w:val="0"/>
              <w:rPr>
                <w:rFonts w:asciiTheme="majorBidi" w:hAnsiTheme="majorBidi" w:cstheme="majorBidi"/>
                <w:szCs w:val="24"/>
                <w:rtl/>
              </w:rPr>
            </w:pPr>
            <w:r w:rsidRPr="008C6419">
              <w:rPr>
                <w:rFonts w:asciiTheme="majorBidi" w:hAnsiTheme="majorBidi" w:cstheme="majorBidi"/>
                <w:color w:val="000000"/>
                <w:szCs w:val="24"/>
              </w:rPr>
              <w:t>Number of Funding Rounds</w:t>
            </w:r>
          </w:p>
        </w:tc>
        <w:tc>
          <w:tcPr>
            <w:tcW w:w="440" w:type="dxa"/>
          </w:tcPr>
          <w:p w14:paraId="4DEEDD0A"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4</w:t>
            </w:r>
          </w:p>
        </w:tc>
      </w:tr>
      <w:tr w:rsidR="00C47D37" w14:paraId="6C9924E0" w14:textId="77777777" w:rsidTr="004E5263">
        <w:trPr>
          <w:jc w:val="center"/>
        </w:trPr>
        <w:tc>
          <w:tcPr>
            <w:tcW w:w="1834" w:type="dxa"/>
            <w:vAlign w:val="bottom"/>
          </w:tcPr>
          <w:p w14:paraId="7D344E25" w14:textId="77777777" w:rsidR="00C47D37" w:rsidRPr="008C6419" w:rsidRDefault="00C47D37" w:rsidP="008468B2">
            <w:pPr>
              <w:bidi w:val="0"/>
              <w:rPr>
                <w:rFonts w:asciiTheme="majorBidi" w:hAnsiTheme="majorBidi" w:cstheme="majorBidi"/>
                <w:szCs w:val="24"/>
                <w:rtl/>
              </w:rPr>
            </w:pPr>
            <w:r w:rsidRPr="008C6419">
              <w:rPr>
                <w:rFonts w:asciiTheme="majorBidi" w:hAnsiTheme="majorBidi" w:cstheme="majorBidi"/>
                <w:color w:val="000000"/>
                <w:szCs w:val="24"/>
              </w:rPr>
              <w:t>0.22481</w:t>
            </w:r>
          </w:p>
        </w:tc>
        <w:tc>
          <w:tcPr>
            <w:tcW w:w="4319" w:type="dxa"/>
            <w:vAlign w:val="bottom"/>
          </w:tcPr>
          <w:p w14:paraId="5AA6CB50" w14:textId="77777777" w:rsidR="00C47D37" w:rsidRPr="008C6419" w:rsidRDefault="00C47D37" w:rsidP="008468B2">
            <w:pPr>
              <w:bidi w:val="0"/>
              <w:rPr>
                <w:rFonts w:asciiTheme="majorBidi" w:hAnsiTheme="majorBidi" w:cstheme="majorBidi"/>
                <w:szCs w:val="24"/>
                <w:rtl/>
              </w:rPr>
            </w:pPr>
            <w:r w:rsidRPr="008C6419">
              <w:rPr>
                <w:rFonts w:asciiTheme="majorBidi" w:hAnsiTheme="majorBidi" w:cstheme="majorBidi"/>
                <w:color w:val="000000"/>
                <w:szCs w:val="24"/>
              </w:rPr>
              <w:t>Total Equity Funding Amount (in USD)</w:t>
            </w:r>
          </w:p>
        </w:tc>
        <w:tc>
          <w:tcPr>
            <w:tcW w:w="440" w:type="dxa"/>
          </w:tcPr>
          <w:p w14:paraId="4BD2AF3A"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5</w:t>
            </w:r>
          </w:p>
        </w:tc>
      </w:tr>
      <w:tr w:rsidR="00C47D37" w14:paraId="44B32021" w14:textId="77777777" w:rsidTr="004E5263">
        <w:trPr>
          <w:jc w:val="center"/>
        </w:trPr>
        <w:tc>
          <w:tcPr>
            <w:tcW w:w="1834" w:type="dxa"/>
            <w:vAlign w:val="bottom"/>
          </w:tcPr>
          <w:p w14:paraId="4A28994A"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0.218858</w:t>
            </w:r>
          </w:p>
        </w:tc>
        <w:tc>
          <w:tcPr>
            <w:tcW w:w="4319" w:type="dxa"/>
            <w:vAlign w:val="bottom"/>
          </w:tcPr>
          <w:p w14:paraId="128D85BA"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Estimated Revenue Low</w:t>
            </w:r>
          </w:p>
        </w:tc>
        <w:tc>
          <w:tcPr>
            <w:tcW w:w="440" w:type="dxa"/>
          </w:tcPr>
          <w:p w14:paraId="5A4FDBE1"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6</w:t>
            </w:r>
          </w:p>
        </w:tc>
      </w:tr>
      <w:tr w:rsidR="00C47D37" w14:paraId="5D68674F" w14:textId="77777777" w:rsidTr="004E5263">
        <w:trPr>
          <w:jc w:val="center"/>
        </w:trPr>
        <w:tc>
          <w:tcPr>
            <w:tcW w:w="1834" w:type="dxa"/>
            <w:vAlign w:val="bottom"/>
          </w:tcPr>
          <w:p w14:paraId="26E46037"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0.214909</w:t>
            </w:r>
          </w:p>
        </w:tc>
        <w:tc>
          <w:tcPr>
            <w:tcW w:w="4319" w:type="dxa"/>
            <w:vAlign w:val="bottom"/>
          </w:tcPr>
          <w:p w14:paraId="224BE9BC"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Patents Granted</w:t>
            </w:r>
          </w:p>
        </w:tc>
        <w:tc>
          <w:tcPr>
            <w:tcW w:w="440" w:type="dxa"/>
          </w:tcPr>
          <w:p w14:paraId="55529D46"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7</w:t>
            </w:r>
          </w:p>
        </w:tc>
      </w:tr>
      <w:tr w:rsidR="00C47D37" w14:paraId="7375BEB6" w14:textId="77777777" w:rsidTr="004E5263">
        <w:trPr>
          <w:jc w:val="center"/>
        </w:trPr>
        <w:tc>
          <w:tcPr>
            <w:tcW w:w="1834" w:type="dxa"/>
            <w:vAlign w:val="bottom"/>
          </w:tcPr>
          <w:p w14:paraId="09503C96"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0.212597</w:t>
            </w:r>
          </w:p>
        </w:tc>
        <w:tc>
          <w:tcPr>
            <w:tcW w:w="4319" w:type="dxa"/>
            <w:vAlign w:val="bottom"/>
          </w:tcPr>
          <w:p w14:paraId="6630F5C5"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Number of Investors</w:t>
            </w:r>
          </w:p>
        </w:tc>
        <w:tc>
          <w:tcPr>
            <w:tcW w:w="440" w:type="dxa"/>
          </w:tcPr>
          <w:p w14:paraId="7F517801"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8</w:t>
            </w:r>
          </w:p>
        </w:tc>
      </w:tr>
      <w:tr w:rsidR="00C47D37" w14:paraId="7495A2E8" w14:textId="77777777" w:rsidTr="004E5263">
        <w:trPr>
          <w:jc w:val="center"/>
        </w:trPr>
        <w:tc>
          <w:tcPr>
            <w:tcW w:w="1834" w:type="dxa"/>
            <w:vAlign w:val="bottom"/>
          </w:tcPr>
          <w:p w14:paraId="0722522B"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0.212599</w:t>
            </w:r>
          </w:p>
        </w:tc>
        <w:tc>
          <w:tcPr>
            <w:tcW w:w="4319" w:type="dxa"/>
            <w:vAlign w:val="bottom"/>
          </w:tcPr>
          <w:p w14:paraId="4AB6ED73"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Total Funding Amount (in USD)</w:t>
            </w:r>
          </w:p>
        </w:tc>
        <w:tc>
          <w:tcPr>
            <w:tcW w:w="440" w:type="dxa"/>
          </w:tcPr>
          <w:p w14:paraId="66C02699"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9</w:t>
            </w:r>
          </w:p>
        </w:tc>
      </w:tr>
      <w:tr w:rsidR="00C47D37" w14:paraId="06B60239" w14:textId="77777777" w:rsidTr="004E5263">
        <w:trPr>
          <w:jc w:val="center"/>
        </w:trPr>
        <w:tc>
          <w:tcPr>
            <w:tcW w:w="1834" w:type="dxa"/>
            <w:vAlign w:val="bottom"/>
          </w:tcPr>
          <w:p w14:paraId="2B978AA1"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0.200634</w:t>
            </w:r>
          </w:p>
        </w:tc>
        <w:tc>
          <w:tcPr>
            <w:tcW w:w="4319" w:type="dxa"/>
            <w:vAlign w:val="bottom"/>
          </w:tcPr>
          <w:p w14:paraId="6FAE0F23"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Estimated Revenue High</w:t>
            </w:r>
          </w:p>
        </w:tc>
        <w:tc>
          <w:tcPr>
            <w:tcW w:w="440" w:type="dxa"/>
          </w:tcPr>
          <w:p w14:paraId="0387AAF4"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10</w:t>
            </w:r>
          </w:p>
        </w:tc>
      </w:tr>
      <w:tr w:rsidR="00C47D37" w14:paraId="2179A001" w14:textId="77777777" w:rsidTr="004E5263">
        <w:trPr>
          <w:jc w:val="center"/>
        </w:trPr>
        <w:tc>
          <w:tcPr>
            <w:tcW w:w="1834" w:type="dxa"/>
            <w:vAlign w:val="bottom"/>
          </w:tcPr>
          <w:p w14:paraId="0F80054C"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0.199859</w:t>
            </w:r>
          </w:p>
        </w:tc>
        <w:tc>
          <w:tcPr>
            <w:tcW w:w="4319" w:type="dxa"/>
            <w:vAlign w:val="bottom"/>
          </w:tcPr>
          <w:p w14:paraId="3D57FE1D"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Trademarks Registered</w:t>
            </w:r>
          </w:p>
        </w:tc>
        <w:tc>
          <w:tcPr>
            <w:tcW w:w="440" w:type="dxa"/>
          </w:tcPr>
          <w:p w14:paraId="73BC7FA4"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11</w:t>
            </w:r>
          </w:p>
        </w:tc>
      </w:tr>
      <w:tr w:rsidR="00C47D37" w14:paraId="0E899003" w14:textId="77777777" w:rsidTr="004E5263">
        <w:trPr>
          <w:jc w:val="center"/>
        </w:trPr>
        <w:tc>
          <w:tcPr>
            <w:tcW w:w="1834" w:type="dxa"/>
            <w:vAlign w:val="bottom"/>
          </w:tcPr>
          <w:p w14:paraId="51FC0FB8"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0.190279</w:t>
            </w:r>
          </w:p>
        </w:tc>
        <w:tc>
          <w:tcPr>
            <w:tcW w:w="4319" w:type="dxa"/>
            <w:vAlign w:val="bottom"/>
          </w:tcPr>
          <w:p w14:paraId="4DF3D903"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Last Equity Funding Amount (in USD)</w:t>
            </w:r>
          </w:p>
        </w:tc>
        <w:tc>
          <w:tcPr>
            <w:tcW w:w="440" w:type="dxa"/>
          </w:tcPr>
          <w:p w14:paraId="1ED939C2"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12</w:t>
            </w:r>
          </w:p>
        </w:tc>
      </w:tr>
      <w:tr w:rsidR="00C47D37" w14:paraId="4E164297" w14:textId="77777777" w:rsidTr="004E5263">
        <w:trPr>
          <w:jc w:val="center"/>
        </w:trPr>
        <w:tc>
          <w:tcPr>
            <w:tcW w:w="1834" w:type="dxa"/>
            <w:vAlign w:val="bottom"/>
          </w:tcPr>
          <w:p w14:paraId="4E666FF9"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0.189638</w:t>
            </w:r>
          </w:p>
        </w:tc>
        <w:tc>
          <w:tcPr>
            <w:tcW w:w="4319" w:type="dxa"/>
            <w:vAlign w:val="bottom"/>
          </w:tcPr>
          <w:p w14:paraId="4AE275BA"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Last Funding Amount (in USD)</w:t>
            </w:r>
          </w:p>
        </w:tc>
        <w:tc>
          <w:tcPr>
            <w:tcW w:w="440" w:type="dxa"/>
          </w:tcPr>
          <w:p w14:paraId="6CCB4B57"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13</w:t>
            </w:r>
          </w:p>
        </w:tc>
      </w:tr>
      <w:tr w:rsidR="00C47D37" w14:paraId="1B0B3512" w14:textId="77777777" w:rsidTr="004E5263">
        <w:trPr>
          <w:jc w:val="center"/>
        </w:trPr>
        <w:tc>
          <w:tcPr>
            <w:tcW w:w="1834" w:type="dxa"/>
            <w:vAlign w:val="bottom"/>
          </w:tcPr>
          <w:p w14:paraId="4705699B"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0.187059</w:t>
            </w:r>
          </w:p>
        </w:tc>
        <w:tc>
          <w:tcPr>
            <w:tcW w:w="4319" w:type="dxa"/>
            <w:vAlign w:val="bottom"/>
          </w:tcPr>
          <w:p w14:paraId="35B1357A"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Number of Acquisitions</w:t>
            </w:r>
          </w:p>
        </w:tc>
        <w:tc>
          <w:tcPr>
            <w:tcW w:w="440" w:type="dxa"/>
          </w:tcPr>
          <w:p w14:paraId="6A5D5ED0"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14</w:t>
            </w:r>
          </w:p>
        </w:tc>
      </w:tr>
      <w:tr w:rsidR="00C47D37" w14:paraId="5255B563" w14:textId="77777777" w:rsidTr="004E5263">
        <w:trPr>
          <w:jc w:val="center"/>
        </w:trPr>
        <w:tc>
          <w:tcPr>
            <w:tcW w:w="1834" w:type="dxa"/>
            <w:vAlign w:val="bottom"/>
          </w:tcPr>
          <w:p w14:paraId="17FFAF69"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0.185097</w:t>
            </w:r>
          </w:p>
        </w:tc>
        <w:tc>
          <w:tcPr>
            <w:tcW w:w="4319" w:type="dxa"/>
            <w:vAlign w:val="bottom"/>
          </w:tcPr>
          <w:p w14:paraId="46F907A4"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Number of Lead Investors</w:t>
            </w:r>
          </w:p>
        </w:tc>
        <w:tc>
          <w:tcPr>
            <w:tcW w:w="440" w:type="dxa"/>
          </w:tcPr>
          <w:p w14:paraId="5AA6F6C4"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15</w:t>
            </w:r>
          </w:p>
        </w:tc>
      </w:tr>
      <w:tr w:rsidR="00C47D37" w14:paraId="334EC41F" w14:textId="77777777" w:rsidTr="004E5263">
        <w:trPr>
          <w:jc w:val="center"/>
        </w:trPr>
        <w:tc>
          <w:tcPr>
            <w:tcW w:w="1834" w:type="dxa"/>
            <w:vAlign w:val="bottom"/>
          </w:tcPr>
          <w:p w14:paraId="3D1C7E4B"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0.127497</w:t>
            </w:r>
          </w:p>
        </w:tc>
        <w:tc>
          <w:tcPr>
            <w:tcW w:w="4319" w:type="dxa"/>
            <w:vAlign w:val="bottom"/>
          </w:tcPr>
          <w:p w14:paraId="0925C93C"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Active Tech Count</w:t>
            </w:r>
          </w:p>
        </w:tc>
        <w:tc>
          <w:tcPr>
            <w:tcW w:w="440" w:type="dxa"/>
          </w:tcPr>
          <w:p w14:paraId="09A5A8F0"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16</w:t>
            </w:r>
          </w:p>
        </w:tc>
      </w:tr>
      <w:tr w:rsidR="00C47D37" w14:paraId="50205634" w14:textId="77777777" w:rsidTr="004E5263">
        <w:trPr>
          <w:jc w:val="center"/>
        </w:trPr>
        <w:tc>
          <w:tcPr>
            <w:tcW w:w="1834" w:type="dxa"/>
            <w:vAlign w:val="bottom"/>
          </w:tcPr>
          <w:p w14:paraId="6FC6B74B"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0.125465</w:t>
            </w:r>
          </w:p>
        </w:tc>
        <w:tc>
          <w:tcPr>
            <w:tcW w:w="4319" w:type="dxa"/>
            <w:vAlign w:val="bottom"/>
          </w:tcPr>
          <w:p w14:paraId="3572B6E0"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Company Age</w:t>
            </w:r>
          </w:p>
        </w:tc>
        <w:tc>
          <w:tcPr>
            <w:tcW w:w="440" w:type="dxa"/>
          </w:tcPr>
          <w:p w14:paraId="0CDE8851"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17</w:t>
            </w:r>
          </w:p>
        </w:tc>
      </w:tr>
      <w:tr w:rsidR="00C47D37" w14:paraId="09BC3E20" w14:textId="77777777" w:rsidTr="004E5263">
        <w:trPr>
          <w:jc w:val="center"/>
        </w:trPr>
        <w:tc>
          <w:tcPr>
            <w:tcW w:w="1834" w:type="dxa"/>
            <w:vAlign w:val="bottom"/>
          </w:tcPr>
          <w:p w14:paraId="0397ED60"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0.106691</w:t>
            </w:r>
          </w:p>
        </w:tc>
        <w:tc>
          <w:tcPr>
            <w:tcW w:w="4319" w:type="dxa"/>
            <w:vAlign w:val="bottom"/>
          </w:tcPr>
          <w:p w14:paraId="767A1F3D"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Downloads Last 30 Days</w:t>
            </w:r>
          </w:p>
        </w:tc>
        <w:tc>
          <w:tcPr>
            <w:tcW w:w="440" w:type="dxa"/>
          </w:tcPr>
          <w:p w14:paraId="460D5D2C"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18</w:t>
            </w:r>
          </w:p>
        </w:tc>
      </w:tr>
      <w:tr w:rsidR="00C47D37" w14:paraId="7E303E31" w14:textId="77777777" w:rsidTr="004E5263">
        <w:trPr>
          <w:jc w:val="center"/>
        </w:trPr>
        <w:tc>
          <w:tcPr>
            <w:tcW w:w="1834" w:type="dxa"/>
            <w:vAlign w:val="bottom"/>
          </w:tcPr>
          <w:p w14:paraId="15A7FCA3"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0.104167</w:t>
            </w:r>
          </w:p>
        </w:tc>
        <w:tc>
          <w:tcPr>
            <w:tcW w:w="4319" w:type="dxa"/>
            <w:vAlign w:val="bottom"/>
          </w:tcPr>
          <w:p w14:paraId="6893B6BB"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Twitter</w:t>
            </w:r>
          </w:p>
        </w:tc>
        <w:tc>
          <w:tcPr>
            <w:tcW w:w="440" w:type="dxa"/>
          </w:tcPr>
          <w:p w14:paraId="05D602A6"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19</w:t>
            </w:r>
          </w:p>
        </w:tc>
      </w:tr>
      <w:tr w:rsidR="00C47D37" w14:paraId="6BED1E02" w14:textId="77777777" w:rsidTr="004E5263">
        <w:trPr>
          <w:jc w:val="center"/>
        </w:trPr>
        <w:tc>
          <w:tcPr>
            <w:tcW w:w="1834" w:type="dxa"/>
            <w:vAlign w:val="bottom"/>
          </w:tcPr>
          <w:p w14:paraId="1BCEDE3B"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0.102154</w:t>
            </w:r>
          </w:p>
        </w:tc>
        <w:tc>
          <w:tcPr>
            <w:tcW w:w="4319" w:type="dxa"/>
            <w:vAlign w:val="bottom"/>
          </w:tcPr>
          <w:p w14:paraId="6A303DCB"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Bounce Rate</w:t>
            </w:r>
          </w:p>
        </w:tc>
        <w:tc>
          <w:tcPr>
            <w:tcW w:w="440" w:type="dxa"/>
          </w:tcPr>
          <w:p w14:paraId="57BF9612"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20</w:t>
            </w:r>
          </w:p>
        </w:tc>
      </w:tr>
      <w:tr w:rsidR="00C47D37" w14:paraId="79435091" w14:textId="77777777" w:rsidTr="004E5263">
        <w:trPr>
          <w:jc w:val="center"/>
        </w:trPr>
        <w:tc>
          <w:tcPr>
            <w:tcW w:w="1834" w:type="dxa"/>
            <w:vAlign w:val="bottom"/>
          </w:tcPr>
          <w:p w14:paraId="02A51B08"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0.096722</w:t>
            </w:r>
          </w:p>
        </w:tc>
        <w:tc>
          <w:tcPr>
            <w:tcW w:w="4319" w:type="dxa"/>
            <w:vAlign w:val="bottom"/>
          </w:tcPr>
          <w:p w14:paraId="130AAF64"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Number of Apps</w:t>
            </w:r>
          </w:p>
        </w:tc>
        <w:tc>
          <w:tcPr>
            <w:tcW w:w="440" w:type="dxa"/>
          </w:tcPr>
          <w:p w14:paraId="1BF74CA0"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21</w:t>
            </w:r>
          </w:p>
        </w:tc>
      </w:tr>
      <w:tr w:rsidR="00C47D37" w14:paraId="79D502A1" w14:textId="77777777" w:rsidTr="004E5263">
        <w:trPr>
          <w:jc w:val="center"/>
        </w:trPr>
        <w:tc>
          <w:tcPr>
            <w:tcW w:w="1834" w:type="dxa"/>
            <w:vAlign w:val="bottom"/>
          </w:tcPr>
          <w:p w14:paraId="2676BE97"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0.090391</w:t>
            </w:r>
          </w:p>
        </w:tc>
        <w:tc>
          <w:tcPr>
            <w:tcW w:w="4319" w:type="dxa"/>
            <w:vAlign w:val="bottom"/>
          </w:tcPr>
          <w:p w14:paraId="347A80B2"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Visit Duration</w:t>
            </w:r>
          </w:p>
        </w:tc>
        <w:tc>
          <w:tcPr>
            <w:tcW w:w="440" w:type="dxa"/>
          </w:tcPr>
          <w:p w14:paraId="5AA7FE56"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22</w:t>
            </w:r>
          </w:p>
        </w:tc>
      </w:tr>
      <w:tr w:rsidR="00C47D37" w14:paraId="08D71981" w14:textId="77777777" w:rsidTr="004E5263">
        <w:trPr>
          <w:jc w:val="center"/>
        </w:trPr>
        <w:tc>
          <w:tcPr>
            <w:tcW w:w="1834" w:type="dxa"/>
            <w:vAlign w:val="bottom"/>
          </w:tcPr>
          <w:p w14:paraId="7BD2CF13"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0.089847</w:t>
            </w:r>
          </w:p>
        </w:tc>
        <w:tc>
          <w:tcPr>
            <w:tcW w:w="4319" w:type="dxa"/>
            <w:vAlign w:val="bottom"/>
          </w:tcPr>
          <w:p w14:paraId="615EFE04"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Number of Articles</w:t>
            </w:r>
          </w:p>
        </w:tc>
        <w:tc>
          <w:tcPr>
            <w:tcW w:w="440" w:type="dxa"/>
          </w:tcPr>
          <w:p w14:paraId="1443D1DF"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23</w:t>
            </w:r>
          </w:p>
        </w:tc>
      </w:tr>
      <w:tr w:rsidR="00C47D37" w14:paraId="1B214CC1" w14:textId="77777777" w:rsidTr="004E5263">
        <w:trPr>
          <w:jc w:val="center"/>
        </w:trPr>
        <w:tc>
          <w:tcPr>
            <w:tcW w:w="1834" w:type="dxa"/>
            <w:vAlign w:val="bottom"/>
          </w:tcPr>
          <w:p w14:paraId="3EFA13E6"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0.088634</w:t>
            </w:r>
          </w:p>
        </w:tc>
        <w:tc>
          <w:tcPr>
            <w:tcW w:w="4319" w:type="dxa"/>
            <w:vAlign w:val="bottom"/>
          </w:tcPr>
          <w:p w14:paraId="1ADA3493"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Facebook</w:t>
            </w:r>
          </w:p>
        </w:tc>
        <w:tc>
          <w:tcPr>
            <w:tcW w:w="440" w:type="dxa"/>
          </w:tcPr>
          <w:p w14:paraId="401FB2F6"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24</w:t>
            </w:r>
          </w:p>
        </w:tc>
      </w:tr>
      <w:tr w:rsidR="00C47D37" w14:paraId="5C4B523B" w14:textId="77777777" w:rsidTr="004E5263">
        <w:trPr>
          <w:jc w:val="center"/>
        </w:trPr>
        <w:tc>
          <w:tcPr>
            <w:tcW w:w="1834" w:type="dxa"/>
            <w:vAlign w:val="bottom"/>
          </w:tcPr>
          <w:p w14:paraId="678A433B"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0.073594</w:t>
            </w:r>
          </w:p>
        </w:tc>
        <w:tc>
          <w:tcPr>
            <w:tcW w:w="4319" w:type="dxa"/>
            <w:vAlign w:val="bottom"/>
          </w:tcPr>
          <w:p w14:paraId="3E421456"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Total Products Active</w:t>
            </w:r>
          </w:p>
        </w:tc>
        <w:tc>
          <w:tcPr>
            <w:tcW w:w="440" w:type="dxa"/>
          </w:tcPr>
          <w:p w14:paraId="08130249"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25</w:t>
            </w:r>
          </w:p>
        </w:tc>
      </w:tr>
      <w:tr w:rsidR="00C47D37" w14:paraId="63699006" w14:textId="77777777" w:rsidTr="004E5263">
        <w:trPr>
          <w:jc w:val="center"/>
        </w:trPr>
        <w:tc>
          <w:tcPr>
            <w:tcW w:w="1834" w:type="dxa"/>
            <w:vAlign w:val="bottom"/>
          </w:tcPr>
          <w:p w14:paraId="509E859D"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0.071643</w:t>
            </w:r>
          </w:p>
        </w:tc>
        <w:tc>
          <w:tcPr>
            <w:tcW w:w="4319" w:type="dxa"/>
            <w:vAlign w:val="bottom"/>
          </w:tcPr>
          <w:p w14:paraId="6C78AC41"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Number of Founders</w:t>
            </w:r>
          </w:p>
        </w:tc>
        <w:tc>
          <w:tcPr>
            <w:tcW w:w="440" w:type="dxa"/>
          </w:tcPr>
          <w:p w14:paraId="6C7519BE"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26</w:t>
            </w:r>
          </w:p>
        </w:tc>
      </w:tr>
      <w:tr w:rsidR="00C47D37" w14:paraId="385B431C" w14:textId="77777777" w:rsidTr="004E5263">
        <w:trPr>
          <w:jc w:val="center"/>
        </w:trPr>
        <w:tc>
          <w:tcPr>
            <w:tcW w:w="1834" w:type="dxa"/>
            <w:vAlign w:val="bottom"/>
          </w:tcPr>
          <w:p w14:paraId="63C715B6"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0.071834</w:t>
            </w:r>
          </w:p>
        </w:tc>
        <w:tc>
          <w:tcPr>
            <w:tcW w:w="4319" w:type="dxa"/>
            <w:vAlign w:val="bottom"/>
          </w:tcPr>
          <w:p w14:paraId="6798D7A8"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Operating Status</w:t>
            </w:r>
          </w:p>
        </w:tc>
        <w:tc>
          <w:tcPr>
            <w:tcW w:w="440" w:type="dxa"/>
          </w:tcPr>
          <w:p w14:paraId="6D96417D"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27</w:t>
            </w:r>
          </w:p>
        </w:tc>
      </w:tr>
      <w:tr w:rsidR="00C47D37" w14:paraId="0F5D5EFA" w14:textId="77777777" w:rsidTr="004E5263">
        <w:trPr>
          <w:jc w:val="center"/>
        </w:trPr>
        <w:tc>
          <w:tcPr>
            <w:tcW w:w="1834" w:type="dxa"/>
            <w:vAlign w:val="bottom"/>
          </w:tcPr>
          <w:p w14:paraId="202A55D3"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0.069219</w:t>
            </w:r>
          </w:p>
        </w:tc>
        <w:tc>
          <w:tcPr>
            <w:tcW w:w="4319" w:type="dxa"/>
            <w:vAlign w:val="bottom"/>
          </w:tcPr>
          <w:p w14:paraId="132B5287"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Last Equity Funding Type</w:t>
            </w:r>
          </w:p>
        </w:tc>
        <w:tc>
          <w:tcPr>
            <w:tcW w:w="440" w:type="dxa"/>
          </w:tcPr>
          <w:p w14:paraId="0009B47A"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28</w:t>
            </w:r>
          </w:p>
        </w:tc>
      </w:tr>
      <w:tr w:rsidR="00C47D37" w14:paraId="755239C2" w14:textId="77777777" w:rsidTr="004E5263">
        <w:trPr>
          <w:jc w:val="center"/>
        </w:trPr>
        <w:tc>
          <w:tcPr>
            <w:tcW w:w="1834" w:type="dxa"/>
            <w:vAlign w:val="bottom"/>
          </w:tcPr>
          <w:p w14:paraId="0C114835"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0.068138</w:t>
            </w:r>
          </w:p>
        </w:tc>
        <w:tc>
          <w:tcPr>
            <w:tcW w:w="4319" w:type="dxa"/>
            <w:vAlign w:val="bottom"/>
          </w:tcPr>
          <w:p w14:paraId="0E0BE0E8"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Global Traffic Rank</w:t>
            </w:r>
          </w:p>
        </w:tc>
        <w:tc>
          <w:tcPr>
            <w:tcW w:w="440" w:type="dxa"/>
          </w:tcPr>
          <w:p w14:paraId="78BFE8C8"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29</w:t>
            </w:r>
          </w:p>
        </w:tc>
      </w:tr>
      <w:tr w:rsidR="00C47D37" w14:paraId="46CE9602" w14:textId="77777777" w:rsidTr="004E5263">
        <w:trPr>
          <w:jc w:val="center"/>
        </w:trPr>
        <w:tc>
          <w:tcPr>
            <w:tcW w:w="1834" w:type="dxa"/>
            <w:vAlign w:val="bottom"/>
          </w:tcPr>
          <w:p w14:paraId="6E7EADE7"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0.065111</w:t>
            </w:r>
          </w:p>
        </w:tc>
        <w:tc>
          <w:tcPr>
            <w:tcW w:w="4319" w:type="dxa"/>
            <w:vAlign w:val="bottom"/>
          </w:tcPr>
          <w:p w14:paraId="0CE25C73"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Similar Companies</w:t>
            </w:r>
          </w:p>
        </w:tc>
        <w:tc>
          <w:tcPr>
            <w:tcW w:w="440" w:type="dxa"/>
          </w:tcPr>
          <w:p w14:paraId="6301600C"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30</w:t>
            </w:r>
          </w:p>
        </w:tc>
      </w:tr>
      <w:tr w:rsidR="00C47D37" w14:paraId="255FE632" w14:textId="77777777" w:rsidTr="004E5263">
        <w:trPr>
          <w:jc w:val="center"/>
        </w:trPr>
        <w:tc>
          <w:tcPr>
            <w:tcW w:w="1834" w:type="dxa"/>
            <w:vAlign w:val="bottom"/>
          </w:tcPr>
          <w:p w14:paraId="7E5DA8E8"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0.045078</w:t>
            </w:r>
          </w:p>
        </w:tc>
        <w:tc>
          <w:tcPr>
            <w:tcW w:w="4319" w:type="dxa"/>
            <w:vAlign w:val="bottom"/>
          </w:tcPr>
          <w:p w14:paraId="6A25D8D8"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LinkedIn</w:t>
            </w:r>
          </w:p>
        </w:tc>
        <w:tc>
          <w:tcPr>
            <w:tcW w:w="440" w:type="dxa"/>
          </w:tcPr>
          <w:p w14:paraId="48FCCD61"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31</w:t>
            </w:r>
          </w:p>
        </w:tc>
      </w:tr>
      <w:tr w:rsidR="00C47D37" w14:paraId="207499D8" w14:textId="77777777" w:rsidTr="004E5263">
        <w:trPr>
          <w:jc w:val="center"/>
        </w:trPr>
        <w:tc>
          <w:tcPr>
            <w:tcW w:w="1834" w:type="dxa"/>
            <w:vAlign w:val="bottom"/>
          </w:tcPr>
          <w:p w14:paraId="6B0ECB7A"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0.023353</w:t>
            </w:r>
          </w:p>
        </w:tc>
        <w:tc>
          <w:tcPr>
            <w:tcW w:w="4319" w:type="dxa"/>
            <w:vAlign w:val="bottom"/>
          </w:tcPr>
          <w:p w14:paraId="31A0F3D1"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CB Rank (Organization)</w:t>
            </w:r>
          </w:p>
        </w:tc>
        <w:tc>
          <w:tcPr>
            <w:tcW w:w="440" w:type="dxa"/>
          </w:tcPr>
          <w:p w14:paraId="06B6735E"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32</w:t>
            </w:r>
          </w:p>
        </w:tc>
      </w:tr>
      <w:tr w:rsidR="00C47D37" w14:paraId="18F63BB6" w14:textId="77777777" w:rsidTr="004E5263">
        <w:trPr>
          <w:jc w:val="center"/>
        </w:trPr>
        <w:tc>
          <w:tcPr>
            <w:tcW w:w="1834" w:type="dxa"/>
            <w:vAlign w:val="bottom"/>
          </w:tcPr>
          <w:p w14:paraId="343EABE4"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0.014799</w:t>
            </w:r>
          </w:p>
        </w:tc>
        <w:tc>
          <w:tcPr>
            <w:tcW w:w="4319" w:type="dxa"/>
            <w:vAlign w:val="bottom"/>
          </w:tcPr>
          <w:p w14:paraId="63551B0C"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CB Rank (Company)</w:t>
            </w:r>
          </w:p>
        </w:tc>
        <w:tc>
          <w:tcPr>
            <w:tcW w:w="440" w:type="dxa"/>
          </w:tcPr>
          <w:p w14:paraId="52FB97AA"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33</w:t>
            </w:r>
          </w:p>
        </w:tc>
      </w:tr>
      <w:tr w:rsidR="00C47D37" w14:paraId="0DA32230" w14:textId="77777777" w:rsidTr="004E5263">
        <w:trPr>
          <w:jc w:val="center"/>
        </w:trPr>
        <w:tc>
          <w:tcPr>
            <w:tcW w:w="1834" w:type="dxa"/>
            <w:vAlign w:val="bottom"/>
          </w:tcPr>
          <w:p w14:paraId="395D7E9F"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0.012129</w:t>
            </w:r>
          </w:p>
        </w:tc>
        <w:tc>
          <w:tcPr>
            <w:tcW w:w="4319" w:type="dxa"/>
            <w:vAlign w:val="bottom"/>
          </w:tcPr>
          <w:p w14:paraId="52CF7ADE"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Excluded Industries</w:t>
            </w:r>
          </w:p>
        </w:tc>
        <w:tc>
          <w:tcPr>
            <w:tcW w:w="440" w:type="dxa"/>
          </w:tcPr>
          <w:p w14:paraId="7CA98012"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34</w:t>
            </w:r>
          </w:p>
        </w:tc>
      </w:tr>
      <w:tr w:rsidR="00C47D37" w14:paraId="4079E1AC" w14:textId="77777777" w:rsidTr="004E5263">
        <w:trPr>
          <w:jc w:val="center"/>
        </w:trPr>
        <w:tc>
          <w:tcPr>
            <w:tcW w:w="1834" w:type="dxa"/>
            <w:vAlign w:val="bottom"/>
          </w:tcPr>
          <w:p w14:paraId="4663316D"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0.009301</w:t>
            </w:r>
          </w:p>
        </w:tc>
        <w:tc>
          <w:tcPr>
            <w:tcW w:w="4319" w:type="dxa"/>
            <w:vAlign w:val="bottom"/>
          </w:tcPr>
          <w:p w14:paraId="666BFFF5"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Page Views / Visit</w:t>
            </w:r>
          </w:p>
        </w:tc>
        <w:tc>
          <w:tcPr>
            <w:tcW w:w="440" w:type="dxa"/>
          </w:tcPr>
          <w:p w14:paraId="58474048"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35</w:t>
            </w:r>
          </w:p>
        </w:tc>
      </w:tr>
      <w:tr w:rsidR="00C47D37" w14:paraId="6878F671" w14:textId="77777777" w:rsidTr="004E5263">
        <w:trPr>
          <w:jc w:val="center"/>
        </w:trPr>
        <w:tc>
          <w:tcPr>
            <w:tcW w:w="1834" w:type="dxa"/>
            <w:vAlign w:val="bottom"/>
          </w:tcPr>
          <w:p w14:paraId="1ED36352"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0.001272</w:t>
            </w:r>
          </w:p>
        </w:tc>
        <w:tc>
          <w:tcPr>
            <w:tcW w:w="4319" w:type="dxa"/>
            <w:vAlign w:val="bottom"/>
          </w:tcPr>
          <w:p w14:paraId="2E96007B"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IT Spend (in USD)</w:t>
            </w:r>
          </w:p>
        </w:tc>
        <w:tc>
          <w:tcPr>
            <w:tcW w:w="440" w:type="dxa"/>
          </w:tcPr>
          <w:p w14:paraId="4B9D314B"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36</w:t>
            </w:r>
          </w:p>
        </w:tc>
      </w:tr>
      <w:tr w:rsidR="00C47D37" w14:paraId="04797C11" w14:textId="77777777" w:rsidTr="004E5263">
        <w:trPr>
          <w:jc w:val="center"/>
        </w:trPr>
        <w:tc>
          <w:tcPr>
            <w:tcW w:w="1834" w:type="dxa"/>
            <w:vAlign w:val="bottom"/>
          </w:tcPr>
          <w:p w14:paraId="039331FC"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-0.01559</w:t>
            </w:r>
          </w:p>
        </w:tc>
        <w:tc>
          <w:tcPr>
            <w:tcW w:w="4319" w:type="dxa"/>
            <w:vAlign w:val="bottom"/>
          </w:tcPr>
          <w:p w14:paraId="40F1375C"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Industry Groups</w:t>
            </w:r>
          </w:p>
        </w:tc>
        <w:tc>
          <w:tcPr>
            <w:tcW w:w="440" w:type="dxa"/>
          </w:tcPr>
          <w:p w14:paraId="00E5A1B6"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37</w:t>
            </w:r>
          </w:p>
        </w:tc>
      </w:tr>
      <w:tr w:rsidR="00C47D37" w14:paraId="0167B05E" w14:textId="77777777" w:rsidTr="004E5263">
        <w:trPr>
          <w:jc w:val="center"/>
        </w:trPr>
        <w:tc>
          <w:tcPr>
            <w:tcW w:w="1834" w:type="dxa"/>
            <w:vAlign w:val="bottom"/>
          </w:tcPr>
          <w:p w14:paraId="43994D73"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-0.02056</w:t>
            </w:r>
          </w:p>
        </w:tc>
        <w:tc>
          <w:tcPr>
            <w:tcW w:w="4319" w:type="dxa"/>
            <w:vAlign w:val="bottom"/>
          </w:tcPr>
          <w:p w14:paraId="6B3D1FBB"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Last Funding Type</w:t>
            </w:r>
          </w:p>
        </w:tc>
        <w:tc>
          <w:tcPr>
            <w:tcW w:w="440" w:type="dxa"/>
          </w:tcPr>
          <w:p w14:paraId="22F7398E"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38</w:t>
            </w:r>
          </w:p>
        </w:tc>
      </w:tr>
      <w:tr w:rsidR="00C47D37" w14:paraId="240DFE6C" w14:textId="77777777" w:rsidTr="004E5263">
        <w:trPr>
          <w:jc w:val="center"/>
        </w:trPr>
        <w:tc>
          <w:tcPr>
            <w:tcW w:w="1834" w:type="dxa"/>
            <w:vAlign w:val="bottom"/>
          </w:tcPr>
          <w:p w14:paraId="01E5A6F9"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-0.02089</w:t>
            </w:r>
          </w:p>
        </w:tc>
        <w:tc>
          <w:tcPr>
            <w:tcW w:w="4319" w:type="dxa"/>
            <w:vAlign w:val="bottom"/>
          </w:tcPr>
          <w:p w14:paraId="62434100"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Headquarters Regions</w:t>
            </w:r>
          </w:p>
        </w:tc>
        <w:tc>
          <w:tcPr>
            <w:tcW w:w="440" w:type="dxa"/>
          </w:tcPr>
          <w:p w14:paraId="49217839"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39</w:t>
            </w:r>
          </w:p>
        </w:tc>
      </w:tr>
      <w:tr w:rsidR="00C47D37" w14:paraId="4D90D938" w14:textId="77777777" w:rsidTr="004E5263">
        <w:trPr>
          <w:jc w:val="center"/>
        </w:trPr>
        <w:tc>
          <w:tcPr>
            <w:tcW w:w="1834" w:type="dxa"/>
            <w:vAlign w:val="bottom"/>
          </w:tcPr>
          <w:p w14:paraId="47E6354C"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-0.02709</w:t>
            </w:r>
          </w:p>
        </w:tc>
        <w:tc>
          <w:tcPr>
            <w:tcW w:w="4319" w:type="dxa"/>
            <w:vAlign w:val="bottom"/>
          </w:tcPr>
          <w:p w14:paraId="65978A0F"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Headquarters Location</w:t>
            </w:r>
          </w:p>
        </w:tc>
        <w:tc>
          <w:tcPr>
            <w:tcW w:w="440" w:type="dxa"/>
          </w:tcPr>
          <w:p w14:paraId="01985F68"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40</w:t>
            </w:r>
          </w:p>
        </w:tc>
      </w:tr>
      <w:tr w:rsidR="00C47D37" w14:paraId="71C072B0" w14:textId="77777777" w:rsidTr="004E5263">
        <w:trPr>
          <w:jc w:val="center"/>
        </w:trPr>
        <w:tc>
          <w:tcPr>
            <w:tcW w:w="1834" w:type="dxa"/>
            <w:vAlign w:val="bottom"/>
          </w:tcPr>
          <w:p w14:paraId="48EA1B47"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-0.05019</w:t>
            </w:r>
          </w:p>
        </w:tc>
        <w:tc>
          <w:tcPr>
            <w:tcW w:w="4319" w:type="dxa"/>
            <w:vAlign w:val="bottom"/>
          </w:tcPr>
          <w:p w14:paraId="5825413E"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Industries</w:t>
            </w:r>
          </w:p>
        </w:tc>
        <w:tc>
          <w:tcPr>
            <w:tcW w:w="440" w:type="dxa"/>
          </w:tcPr>
          <w:p w14:paraId="2844C82F"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41</w:t>
            </w:r>
          </w:p>
        </w:tc>
      </w:tr>
      <w:tr w:rsidR="00C47D37" w14:paraId="6995EC75" w14:textId="77777777" w:rsidTr="004E5263">
        <w:trPr>
          <w:jc w:val="center"/>
        </w:trPr>
        <w:tc>
          <w:tcPr>
            <w:tcW w:w="1834" w:type="dxa"/>
            <w:vAlign w:val="bottom"/>
          </w:tcPr>
          <w:p w14:paraId="7EFCABF1"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-0.05181</w:t>
            </w:r>
          </w:p>
        </w:tc>
        <w:tc>
          <w:tcPr>
            <w:tcW w:w="4319" w:type="dxa"/>
            <w:vAlign w:val="bottom"/>
          </w:tcPr>
          <w:p w14:paraId="3E5D2CDE"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Monthly Visits</w:t>
            </w:r>
          </w:p>
        </w:tc>
        <w:tc>
          <w:tcPr>
            <w:tcW w:w="440" w:type="dxa"/>
          </w:tcPr>
          <w:p w14:paraId="178F2548"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42</w:t>
            </w:r>
          </w:p>
        </w:tc>
      </w:tr>
      <w:tr w:rsidR="00C47D37" w14:paraId="3BC6E941" w14:textId="77777777" w:rsidTr="004E5263">
        <w:trPr>
          <w:jc w:val="center"/>
        </w:trPr>
        <w:tc>
          <w:tcPr>
            <w:tcW w:w="1834" w:type="dxa"/>
            <w:vAlign w:val="bottom"/>
          </w:tcPr>
          <w:p w14:paraId="379D3246"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-0.06131</w:t>
            </w:r>
          </w:p>
        </w:tc>
        <w:tc>
          <w:tcPr>
            <w:tcW w:w="4319" w:type="dxa"/>
            <w:vAlign w:val="bottom"/>
          </w:tcPr>
          <w:p w14:paraId="249E853E"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Top 5 Investors</w:t>
            </w:r>
          </w:p>
        </w:tc>
        <w:tc>
          <w:tcPr>
            <w:tcW w:w="440" w:type="dxa"/>
          </w:tcPr>
          <w:p w14:paraId="706A5EE2"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43</w:t>
            </w:r>
          </w:p>
        </w:tc>
      </w:tr>
      <w:tr w:rsidR="00C47D37" w14:paraId="2F1320A7" w14:textId="77777777" w:rsidTr="004E5263">
        <w:trPr>
          <w:jc w:val="center"/>
        </w:trPr>
        <w:tc>
          <w:tcPr>
            <w:tcW w:w="1834" w:type="dxa"/>
            <w:vAlign w:val="bottom"/>
          </w:tcPr>
          <w:p w14:paraId="58EF44D8" w14:textId="77777777" w:rsidR="00C47D37" w:rsidRPr="008C6419" w:rsidRDefault="00C47D37" w:rsidP="008468B2">
            <w:pPr>
              <w:bidi w:val="0"/>
              <w:rPr>
                <w:rFonts w:asciiTheme="majorBidi" w:hAnsiTheme="majorBidi" w:cstheme="majorBidi"/>
                <w:szCs w:val="24"/>
                <w:rtl/>
                <w:lang w:bidi="fa-IR"/>
              </w:rPr>
            </w:pPr>
            <w:r w:rsidRPr="008C6419">
              <w:rPr>
                <w:rFonts w:asciiTheme="majorBidi" w:hAnsiTheme="majorBidi" w:cstheme="majorBidi"/>
                <w:color w:val="000000"/>
                <w:szCs w:val="24"/>
              </w:rPr>
              <w:t>-0.06618</w:t>
            </w:r>
          </w:p>
        </w:tc>
        <w:tc>
          <w:tcPr>
            <w:tcW w:w="4319" w:type="dxa"/>
            <w:vAlign w:val="bottom"/>
          </w:tcPr>
          <w:p w14:paraId="6E30F153" w14:textId="77777777" w:rsidR="00C47D37" w:rsidRPr="008C6419" w:rsidRDefault="00C47D37" w:rsidP="008468B2">
            <w:pPr>
              <w:bidi w:val="0"/>
              <w:rPr>
                <w:rFonts w:asciiTheme="majorBidi" w:hAnsiTheme="majorBidi" w:cstheme="majorBidi"/>
                <w:szCs w:val="24"/>
              </w:rPr>
            </w:pPr>
            <w:r w:rsidRPr="008C6419">
              <w:rPr>
                <w:rFonts w:asciiTheme="majorBidi" w:hAnsiTheme="majorBidi" w:cstheme="majorBidi"/>
                <w:color w:val="000000"/>
                <w:szCs w:val="24"/>
              </w:rPr>
              <w:t>Industries List</w:t>
            </w:r>
          </w:p>
        </w:tc>
        <w:tc>
          <w:tcPr>
            <w:tcW w:w="440" w:type="dxa"/>
          </w:tcPr>
          <w:p w14:paraId="66A6FBB4" w14:textId="77777777" w:rsidR="00C47D37" w:rsidRDefault="00C47D37" w:rsidP="008468B2">
            <w:pPr>
              <w:bidi w:val="0"/>
              <w:rPr>
                <w:rFonts w:ascii="Calibri" w:hAnsi="Calibri" w:cs="Calibri"/>
                <w:color w:val="000000"/>
                <w:sz w:val="22"/>
                <w:szCs w:val="22"/>
              </w:rPr>
            </w:pPr>
            <w:commentRangeStart w:id="70"/>
            <w:commentRangeStart w:id="71"/>
            <w:r>
              <w:rPr>
                <w:rFonts w:ascii="Calibri" w:hAnsi="Calibri" w:cs="Calibri" w:hint="cs"/>
                <w:color w:val="000000"/>
                <w:sz w:val="22"/>
                <w:szCs w:val="22"/>
                <w:rtl/>
              </w:rPr>
              <w:t>44</w:t>
            </w:r>
            <w:commentRangeEnd w:id="70"/>
            <w:r w:rsidR="00564B6B">
              <w:rPr>
                <w:rStyle w:val="CommentReference"/>
                <w:rtl/>
              </w:rPr>
              <w:commentReference w:id="70"/>
            </w:r>
            <w:commentRangeEnd w:id="71"/>
            <w:r w:rsidR="00201B9A">
              <w:rPr>
                <w:rStyle w:val="CommentReference"/>
              </w:rPr>
              <w:commentReference w:id="71"/>
            </w:r>
          </w:p>
        </w:tc>
      </w:tr>
    </w:tbl>
    <w:p w14:paraId="359E130E" w14:textId="479A16B2" w:rsidR="00143B15" w:rsidRPr="00136F1E" w:rsidRDefault="00143B15" w:rsidP="00143B15">
      <w:pPr>
        <w:pStyle w:val="content"/>
        <w:keepNext/>
        <w:jc w:val="center"/>
        <w:rPr>
          <w:rFonts w:cs="B Nazanin"/>
        </w:rPr>
      </w:pPr>
    </w:p>
    <w:p w14:paraId="19F5816E" w14:textId="18998178" w:rsidR="008E2226" w:rsidRPr="00136F1E" w:rsidRDefault="008E2226" w:rsidP="00DC209A">
      <w:pPr>
        <w:pStyle w:val="content"/>
        <w:rPr>
          <w:rFonts w:cs="B Nazanin"/>
        </w:rPr>
      </w:pPr>
    </w:p>
    <w:p w14:paraId="1756C069" w14:textId="77777777" w:rsidR="00143B15" w:rsidRPr="00136F1E" w:rsidRDefault="00D34948" w:rsidP="00143B15">
      <w:pPr>
        <w:pStyle w:val="content"/>
        <w:keepNext/>
        <w:rPr>
          <w:rFonts w:cs="B Nazanin"/>
        </w:rPr>
      </w:pPr>
      <w:r w:rsidRPr="00136F1E">
        <w:rPr>
          <w:rFonts w:cs="B Nazanin"/>
          <w:noProof/>
        </w:rPr>
        <w:lastRenderedPageBreak/>
        <w:drawing>
          <wp:inline distT="0" distB="0" distL="0" distR="0" wp14:anchorId="0B48FCF5" wp14:editId="66057D88">
            <wp:extent cx="5718175" cy="4708525"/>
            <wp:effectExtent l="0" t="0" r="0" b="0"/>
            <wp:docPr id="14717407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8175" cy="4708525"/>
                    </a:xfrm>
                    <a:prstGeom prst="rect">
                      <a:avLst/>
                    </a:prstGeom>
                    <a:noFill/>
                    <a:ln>
                      <a:noFill/>
                    </a:ln>
                  </pic:spPr>
                </pic:pic>
              </a:graphicData>
            </a:graphic>
          </wp:inline>
        </w:drawing>
      </w:r>
    </w:p>
    <w:p w14:paraId="66C7F76D" w14:textId="7EA882D0" w:rsidR="00214E47" w:rsidRPr="0041334F" w:rsidRDefault="00143B15" w:rsidP="0041334F">
      <w:pPr>
        <w:pStyle w:val="Caption"/>
        <w:jc w:val="center"/>
        <w:rPr>
          <w:rFonts w:cs="B Nazanin"/>
          <w:b/>
          <w:bCs/>
          <w:i w:val="0"/>
          <w:iCs w:val="0"/>
          <w:sz w:val="28"/>
          <w:szCs w:val="28"/>
        </w:rPr>
      </w:pPr>
      <w:proofErr w:type="spellStart"/>
      <w:r w:rsidRPr="0041334F">
        <w:rPr>
          <w:rFonts w:cs="B Nazanin"/>
          <w:b/>
          <w:bCs/>
          <w:i w:val="0"/>
          <w:iCs w:val="0"/>
          <w:sz w:val="28"/>
          <w:szCs w:val="28"/>
          <w:rtl/>
        </w:rPr>
        <w:t>شکل</w:t>
      </w:r>
      <w:proofErr w:type="spellEnd"/>
      <w:r w:rsidRPr="0041334F">
        <w:rPr>
          <w:rFonts w:cs="B Nazanin"/>
          <w:b/>
          <w:bCs/>
          <w:i w:val="0"/>
          <w:iCs w:val="0"/>
          <w:sz w:val="28"/>
          <w:szCs w:val="28"/>
          <w:rtl/>
        </w:rPr>
        <w:t xml:space="preserve"> 4- </w:t>
      </w:r>
      <w:r w:rsidRPr="0041334F">
        <w:rPr>
          <w:rFonts w:cs="B Nazanin"/>
          <w:b/>
          <w:bCs/>
          <w:i w:val="0"/>
          <w:iCs w:val="0"/>
          <w:sz w:val="28"/>
          <w:szCs w:val="28"/>
          <w:rtl/>
        </w:rPr>
        <w:fldChar w:fldCharType="begin"/>
      </w:r>
      <w:r w:rsidRPr="0041334F">
        <w:rPr>
          <w:rFonts w:cs="B Nazanin"/>
          <w:b/>
          <w:bCs/>
          <w:i w:val="0"/>
          <w:iCs w:val="0"/>
          <w:sz w:val="28"/>
          <w:szCs w:val="28"/>
          <w:rtl/>
        </w:rPr>
        <w:instrText xml:space="preserve"> </w:instrText>
      </w:r>
      <w:r w:rsidRPr="0041334F">
        <w:rPr>
          <w:rFonts w:cs="B Nazanin"/>
          <w:b/>
          <w:bCs/>
          <w:i w:val="0"/>
          <w:iCs w:val="0"/>
          <w:sz w:val="28"/>
          <w:szCs w:val="28"/>
        </w:rPr>
        <w:instrText>SEQ</w:instrText>
      </w:r>
      <w:r w:rsidRPr="0041334F">
        <w:rPr>
          <w:rFonts w:cs="B Nazanin"/>
          <w:b/>
          <w:bCs/>
          <w:i w:val="0"/>
          <w:iCs w:val="0"/>
          <w:sz w:val="28"/>
          <w:szCs w:val="28"/>
          <w:rtl/>
        </w:rPr>
        <w:instrText xml:space="preserve"> شکل_4- \* </w:instrText>
      </w:r>
      <w:r w:rsidRPr="0041334F">
        <w:rPr>
          <w:rFonts w:cs="B Nazanin"/>
          <w:b/>
          <w:bCs/>
          <w:i w:val="0"/>
          <w:iCs w:val="0"/>
          <w:sz w:val="28"/>
          <w:szCs w:val="28"/>
        </w:rPr>
        <w:instrText>ARABIC</w:instrText>
      </w:r>
      <w:r w:rsidRPr="0041334F">
        <w:rPr>
          <w:rFonts w:cs="B Nazanin"/>
          <w:b/>
          <w:bCs/>
          <w:i w:val="0"/>
          <w:iCs w:val="0"/>
          <w:sz w:val="28"/>
          <w:szCs w:val="28"/>
          <w:rtl/>
        </w:rPr>
        <w:instrText xml:space="preserve"> </w:instrText>
      </w:r>
      <w:r w:rsidRPr="0041334F">
        <w:rPr>
          <w:rFonts w:cs="B Nazanin"/>
          <w:b/>
          <w:bCs/>
          <w:i w:val="0"/>
          <w:iCs w:val="0"/>
          <w:sz w:val="28"/>
          <w:szCs w:val="28"/>
          <w:rtl/>
        </w:rPr>
        <w:fldChar w:fldCharType="separate"/>
      </w:r>
      <w:r w:rsidR="00C65C7E">
        <w:rPr>
          <w:rFonts w:cs="B Nazanin"/>
          <w:b/>
          <w:bCs/>
          <w:i w:val="0"/>
          <w:iCs w:val="0"/>
          <w:noProof/>
          <w:sz w:val="28"/>
          <w:szCs w:val="28"/>
          <w:rtl/>
        </w:rPr>
        <w:t>2</w:t>
      </w:r>
      <w:r w:rsidRPr="0041334F">
        <w:rPr>
          <w:rFonts w:cs="B Nazanin"/>
          <w:b/>
          <w:bCs/>
          <w:i w:val="0"/>
          <w:iCs w:val="0"/>
          <w:sz w:val="28"/>
          <w:szCs w:val="28"/>
          <w:rtl/>
        </w:rPr>
        <w:fldChar w:fldCharType="end"/>
      </w:r>
      <w:r w:rsidRPr="0041334F">
        <w:rPr>
          <w:rFonts w:cs="B Nazanin" w:hint="cs"/>
          <w:b/>
          <w:bCs/>
          <w:i w:val="0"/>
          <w:iCs w:val="0"/>
          <w:sz w:val="28"/>
          <w:szCs w:val="28"/>
          <w:rtl/>
        </w:rPr>
        <w:t xml:space="preserve">- </w:t>
      </w:r>
      <w:proofErr w:type="spellStart"/>
      <w:r w:rsidRPr="0041334F">
        <w:rPr>
          <w:rFonts w:cs="B Nazanin"/>
          <w:b/>
          <w:bCs/>
          <w:i w:val="0"/>
          <w:iCs w:val="0"/>
          <w:sz w:val="28"/>
          <w:szCs w:val="28"/>
          <w:rtl/>
        </w:rPr>
        <w:t>ماتر</w:t>
      </w:r>
      <w:r w:rsidRPr="0041334F">
        <w:rPr>
          <w:rFonts w:cs="B Nazanin" w:hint="cs"/>
          <w:b/>
          <w:bCs/>
          <w:i w:val="0"/>
          <w:iCs w:val="0"/>
          <w:sz w:val="28"/>
          <w:szCs w:val="28"/>
          <w:rtl/>
        </w:rPr>
        <w:t>ی</w:t>
      </w:r>
      <w:r w:rsidRPr="0041334F">
        <w:rPr>
          <w:rFonts w:cs="B Nazanin" w:hint="eastAsia"/>
          <w:b/>
          <w:bCs/>
          <w:i w:val="0"/>
          <w:iCs w:val="0"/>
          <w:sz w:val="28"/>
          <w:szCs w:val="28"/>
          <w:rtl/>
        </w:rPr>
        <w:t>س</w:t>
      </w:r>
      <w:proofErr w:type="spellEnd"/>
      <w:r w:rsidRPr="0041334F">
        <w:rPr>
          <w:rFonts w:cs="B Nazanin"/>
          <w:b/>
          <w:bCs/>
          <w:i w:val="0"/>
          <w:iCs w:val="0"/>
          <w:sz w:val="28"/>
          <w:szCs w:val="28"/>
          <w:rtl/>
        </w:rPr>
        <w:t xml:space="preserve"> </w:t>
      </w:r>
      <w:proofErr w:type="spellStart"/>
      <w:r w:rsidRPr="0041334F">
        <w:rPr>
          <w:rFonts w:cs="B Nazanin"/>
          <w:b/>
          <w:bCs/>
          <w:i w:val="0"/>
          <w:iCs w:val="0"/>
          <w:sz w:val="28"/>
          <w:szCs w:val="28"/>
          <w:rtl/>
        </w:rPr>
        <w:t>همبستگ</w:t>
      </w:r>
      <w:r w:rsidRPr="0041334F">
        <w:rPr>
          <w:rFonts w:cs="B Nazanin" w:hint="cs"/>
          <w:b/>
          <w:bCs/>
          <w:i w:val="0"/>
          <w:iCs w:val="0"/>
          <w:sz w:val="28"/>
          <w:szCs w:val="28"/>
          <w:rtl/>
        </w:rPr>
        <w:t>ی</w:t>
      </w:r>
      <w:proofErr w:type="spellEnd"/>
      <w:r w:rsidRPr="0041334F">
        <w:rPr>
          <w:rFonts w:cs="B Nazanin"/>
          <w:b/>
          <w:bCs/>
          <w:i w:val="0"/>
          <w:iCs w:val="0"/>
          <w:sz w:val="28"/>
          <w:szCs w:val="28"/>
          <w:rtl/>
        </w:rPr>
        <w:t xml:space="preserve"> </w:t>
      </w:r>
      <w:proofErr w:type="spellStart"/>
      <w:r w:rsidRPr="0041334F">
        <w:rPr>
          <w:rFonts w:cs="B Nazanin"/>
          <w:b/>
          <w:bCs/>
          <w:i w:val="0"/>
          <w:iCs w:val="0"/>
          <w:sz w:val="28"/>
          <w:szCs w:val="28"/>
          <w:rtl/>
        </w:rPr>
        <w:t>اسپ</w:t>
      </w:r>
      <w:r w:rsidRPr="0041334F">
        <w:rPr>
          <w:rFonts w:cs="B Nazanin" w:hint="cs"/>
          <w:b/>
          <w:bCs/>
          <w:i w:val="0"/>
          <w:iCs w:val="0"/>
          <w:sz w:val="28"/>
          <w:szCs w:val="28"/>
          <w:rtl/>
        </w:rPr>
        <w:t>ی</w:t>
      </w:r>
      <w:r w:rsidRPr="0041334F">
        <w:rPr>
          <w:rFonts w:cs="B Nazanin" w:hint="eastAsia"/>
          <w:b/>
          <w:bCs/>
          <w:i w:val="0"/>
          <w:iCs w:val="0"/>
          <w:sz w:val="28"/>
          <w:szCs w:val="28"/>
          <w:rtl/>
        </w:rPr>
        <w:t>رمن</w:t>
      </w:r>
      <w:proofErr w:type="spellEnd"/>
    </w:p>
    <w:p w14:paraId="0E73520E" w14:textId="446326BE" w:rsidR="0041334F" w:rsidRPr="0041334F" w:rsidRDefault="0041334F" w:rsidP="0041334F">
      <w:pPr>
        <w:pStyle w:val="Caption"/>
        <w:keepNext/>
        <w:jc w:val="center"/>
        <w:rPr>
          <w:rFonts w:cs="B Nazanin"/>
          <w:b/>
          <w:bCs/>
          <w:i w:val="0"/>
          <w:iCs w:val="0"/>
          <w:sz w:val="28"/>
          <w:szCs w:val="28"/>
        </w:rPr>
      </w:pPr>
      <w:r w:rsidRPr="0041334F">
        <w:rPr>
          <w:rFonts w:cs="B Nazanin"/>
          <w:b/>
          <w:bCs/>
          <w:i w:val="0"/>
          <w:iCs w:val="0"/>
          <w:sz w:val="28"/>
          <w:szCs w:val="28"/>
          <w:rtl/>
        </w:rPr>
        <w:t xml:space="preserve">جدول 4- </w:t>
      </w:r>
      <w:r w:rsidR="00EA21C0">
        <w:rPr>
          <w:rFonts w:cs="B Nazanin"/>
          <w:b/>
          <w:bCs/>
          <w:i w:val="0"/>
          <w:iCs w:val="0"/>
          <w:sz w:val="28"/>
          <w:szCs w:val="28"/>
          <w:rtl/>
        </w:rPr>
        <w:fldChar w:fldCharType="begin"/>
      </w:r>
      <w:r w:rsidR="00EA21C0">
        <w:rPr>
          <w:rFonts w:cs="B Nazanin"/>
          <w:b/>
          <w:bCs/>
          <w:i w:val="0"/>
          <w:iCs w:val="0"/>
          <w:sz w:val="28"/>
          <w:szCs w:val="28"/>
          <w:rtl/>
        </w:rPr>
        <w:instrText xml:space="preserve"> </w:instrText>
      </w:r>
      <w:r w:rsidR="00EA21C0">
        <w:rPr>
          <w:rFonts w:cs="B Nazanin"/>
          <w:b/>
          <w:bCs/>
          <w:i w:val="0"/>
          <w:iCs w:val="0"/>
          <w:sz w:val="28"/>
          <w:szCs w:val="28"/>
        </w:rPr>
        <w:instrText>SEQ</w:instrText>
      </w:r>
      <w:r w:rsidR="00EA21C0">
        <w:rPr>
          <w:rFonts w:cs="B Nazanin"/>
          <w:b/>
          <w:bCs/>
          <w:i w:val="0"/>
          <w:iCs w:val="0"/>
          <w:sz w:val="28"/>
          <w:szCs w:val="28"/>
          <w:rtl/>
        </w:rPr>
        <w:instrText xml:space="preserve"> جدول_4- \* </w:instrText>
      </w:r>
      <w:r w:rsidR="00EA21C0">
        <w:rPr>
          <w:rFonts w:cs="B Nazanin"/>
          <w:b/>
          <w:bCs/>
          <w:i w:val="0"/>
          <w:iCs w:val="0"/>
          <w:sz w:val="28"/>
          <w:szCs w:val="28"/>
        </w:rPr>
        <w:instrText>ARABIC</w:instrText>
      </w:r>
      <w:r w:rsidR="00EA21C0">
        <w:rPr>
          <w:rFonts w:cs="B Nazanin"/>
          <w:b/>
          <w:bCs/>
          <w:i w:val="0"/>
          <w:iCs w:val="0"/>
          <w:sz w:val="28"/>
          <w:szCs w:val="28"/>
          <w:rtl/>
        </w:rPr>
        <w:instrText xml:space="preserve"> </w:instrText>
      </w:r>
      <w:r w:rsidR="00EA21C0">
        <w:rPr>
          <w:rFonts w:cs="B Nazanin"/>
          <w:b/>
          <w:bCs/>
          <w:i w:val="0"/>
          <w:iCs w:val="0"/>
          <w:sz w:val="28"/>
          <w:szCs w:val="28"/>
          <w:rtl/>
        </w:rPr>
        <w:fldChar w:fldCharType="separate"/>
      </w:r>
      <w:r w:rsidR="00C65C7E">
        <w:rPr>
          <w:rFonts w:cs="B Nazanin"/>
          <w:b/>
          <w:bCs/>
          <w:i w:val="0"/>
          <w:iCs w:val="0"/>
          <w:noProof/>
          <w:sz w:val="28"/>
          <w:szCs w:val="28"/>
          <w:rtl/>
        </w:rPr>
        <w:t>2</w:t>
      </w:r>
      <w:r w:rsidR="00EA21C0">
        <w:rPr>
          <w:rFonts w:cs="B Nazanin"/>
          <w:b/>
          <w:bCs/>
          <w:i w:val="0"/>
          <w:iCs w:val="0"/>
          <w:sz w:val="28"/>
          <w:szCs w:val="28"/>
          <w:rtl/>
        </w:rPr>
        <w:fldChar w:fldCharType="end"/>
      </w:r>
      <w:r w:rsidRPr="0041334F">
        <w:rPr>
          <w:rFonts w:cs="B Nazanin" w:hint="cs"/>
          <w:b/>
          <w:bCs/>
          <w:i w:val="0"/>
          <w:iCs w:val="0"/>
          <w:sz w:val="28"/>
          <w:szCs w:val="28"/>
          <w:rtl/>
        </w:rPr>
        <w:t>-</w:t>
      </w:r>
      <w:r w:rsidRPr="0041334F">
        <w:rPr>
          <w:rFonts w:cs="B Nazanin"/>
          <w:b/>
          <w:bCs/>
          <w:i w:val="0"/>
          <w:iCs w:val="0"/>
          <w:sz w:val="28"/>
          <w:szCs w:val="28"/>
          <w:rtl/>
        </w:rPr>
        <w:t xml:space="preserve"> جدول </w:t>
      </w:r>
      <w:proofErr w:type="spellStart"/>
      <w:r w:rsidRPr="0041334F">
        <w:rPr>
          <w:rFonts w:cs="B Nazanin"/>
          <w:b/>
          <w:bCs/>
          <w:i w:val="0"/>
          <w:iCs w:val="0"/>
          <w:sz w:val="28"/>
          <w:szCs w:val="28"/>
          <w:rtl/>
        </w:rPr>
        <w:t>همبستگ</w:t>
      </w:r>
      <w:r w:rsidRPr="0041334F">
        <w:rPr>
          <w:rFonts w:cs="B Nazanin" w:hint="cs"/>
          <w:b/>
          <w:bCs/>
          <w:i w:val="0"/>
          <w:iCs w:val="0"/>
          <w:sz w:val="28"/>
          <w:szCs w:val="28"/>
          <w:rtl/>
        </w:rPr>
        <w:t>ی</w:t>
      </w:r>
      <w:proofErr w:type="spellEnd"/>
      <w:r w:rsidRPr="0041334F">
        <w:rPr>
          <w:rFonts w:cs="B Nazanin"/>
          <w:b/>
          <w:bCs/>
          <w:i w:val="0"/>
          <w:iCs w:val="0"/>
          <w:sz w:val="28"/>
          <w:szCs w:val="28"/>
          <w:rtl/>
        </w:rPr>
        <w:t xml:space="preserve"> </w:t>
      </w:r>
      <w:proofErr w:type="spellStart"/>
      <w:r w:rsidRPr="0041334F">
        <w:rPr>
          <w:rFonts w:cs="B Nazanin"/>
          <w:b/>
          <w:bCs/>
          <w:i w:val="0"/>
          <w:iCs w:val="0"/>
          <w:sz w:val="28"/>
          <w:szCs w:val="28"/>
          <w:rtl/>
        </w:rPr>
        <w:t>و</w:t>
      </w:r>
      <w:r w:rsidRPr="0041334F">
        <w:rPr>
          <w:rFonts w:cs="B Nazanin" w:hint="cs"/>
          <w:b/>
          <w:bCs/>
          <w:i w:val="0"/>
          <w:iCs w:val="0"/>
          <w:sz w:val="28"/>
          <w:szCs w:val="28"/>
          <w:rtl/>
        </w:rPr>
        <w:t>ی</w:t>
      </w:r>
      <w:r w:rsidRPr="0041334F">
        <w:rPr>
          <w:rFonts w:cs="B Nazanin" w:hint="eastAsia"/>
          <w:b/>
          <w:bCs/>
          <w:i w:val="0"/>
          <w:iCs w:val="0"/>
          <w:sz w:val="28"/>
          <w:szCs w:val="28"/>
          <w:rtl/>
        </w:rPr>
        <w:t>ژگ</w:t>
      </w:r>
      <w:r w:rsidRPr="0041334F">
        <w:rPr>
          <w:rFonts w:cs="B Nazanin" w:hint="cs"/>
          <w:b/>
          <w:bCs/>
          <w:i w:val="0"/>
          <w:iCs w:val="0"/>
          <w:sz w:val="28"/>
          <w:szCs w:val="28"/>
          <w:rtl/>
        </w:rPr>
        <w:t>ی‌</w:t>
      </w:r>
      <w:r w:rsidRPr="0041334F">
        <w:rPr>
          <w:rFonts w:cs="B Nazanin" w:hint="eastAsia"/>
          <w:b/>
          <w:bCs/>
          <w:i w:val="0"/>
          <w:iCs w:val="0"/>
          <w:sz w:val="28"/>
          <w:szCs w:val="28"/>
          <w:rtl/>
        </w:rPr>
        <w:t>ها</w:t>
      </w:r>
      <w:proofErr w:type="spellEnd"/>
      <w:r w:rsidRPr="0041334F">
        <w:rPr>
          <w:rFonts w:cs="B Nazanin"/>
          <w:b/>
          <w:bCs/>
          <w:i w:val="0"/>
          <w:iCs w:val="0"/>
          <w:sz w:val="28"/>
          <w:szCs w:val="28"/>
          <w:rtl/>
        </w:rPr>
        <w:t xml:space="preserve"> </w:t>
      </w:r>
      <w:proofErr w:type="spellStart"/>
      <w:r w:rsidRPr="0041334F">
        <w:rPr>
          <w:rFonts w:cs="B Nazanin"/>
          <w:b/>
          <w:bCs/>
          <w:i w:val="0"/>
          <w:iCs w:val="0"/>
          <w:sz w:val="28"/>
          <w:szCs w:val="28"/>
          <w:rtl/>
        </w:rPr>
        <w:t>اسپ</w:t>
      </w:r>
      <w:r w:rsidRPr="0041334F">
        <w:rPr>
          <w:rFonts w:cs="B Nazanin" w:hint="cs"/>
          <w:b/>
          <w:bCs/>
          <w:i w:val="0"/>
          <w:iCs w:val="0"/>
          <w:sz w:val="28"/>
          <w:szCs w:val="28"/>
          <w:rtl/>
        </w:rPr>
        <w:t>ی</w:t>
      </w:r>
      <w:r w:rsidRPr="0041334F">
        <w:rPr>
          <w:rFonts w:cs="B Nazanin" w:hint="eastAsia"/>
          <w:b/>
          <w:bCs/>
          <w:i w:val="0"/>
          <w:iCs w:val="0"/>
          <w:sz w:val="28"/>
          <w:szCs w:val="28"/>
          <w:rtl/>
        </w:rPr>
        <w:t>رمن</w:t>
      </w:r>
      <w:proofErr w:type="spellEnd"/>
      <w:r w:rsidRPr="0041334F">
        <w:rPr>
          <w:rFonts w:cs="B Nazanin"/>
          <w:b/>
          <w:bCs/>
          <w:i w:val="0"/>
          <w:iCs w:val="0"/>
          <w:sz w:val="28"/>
          <w:szCs w:val="28"/>
          <w:rtl/>
        </w:rPr>
        <w:t xml:space="preserve"> </w:t>
      </w:r>
      <w:proofErr w:type="spellStart"/>
      <w:r w:rsidRPr="0041334F">
        <w:rPr>
          <w:rFonts w:cs="B Nazanin"/>
          <w:b/>
          <w:bCs/>
          <w:i w:val="0"/>
          <w:iCs w:val="0"/>
          <w:sz w:val="28"/>
          <w:szCs w:val="28"/>
          <w:rtl/>
        </w:rPr>
        <w:t>با</w:t>
      </w:r>
      <w:proofErr w:type="spellEnd"/>
      <w:r w:rsidRPr="0041334F">
        <w:rPr>
          <w:rFonts w:cs="B Nazanin"/>
          <w:b/>
          <w:bCs/>
          <w:i w:val="0"/>
          <w:iCs w:val="0"/>
          <w:sz w:val="28"/>
          <w:szCs w:val="28"/>
          <w:rtl/>
        </w:rPr>
        <w:t xml:space="preserve"> </w:t>
      </w:r>
      <w:proofErr w:type="spellStart"/>
      <w:r w:rsidRPr="0041334F">
        <w:rPr>
          <w:rFonts w:cs="B Nazanin"/>
          <w:b/>
          <w:bCs/>
          <w:i w:val="0"/>
          <w:iCs w:val="0"/>
          <w:sz w:val="28"/>
          <w:szCs w:val="28"/>
          <w:rtl/>
        </w:rPr>
        <w:t>موفق</w:t>
      </w:r>
      <w:r w:rsidRPr="0041334F">
        <w:rPr>
          <w:rFonts w:cs="B Nazanin" w:hint="cs"/>
          <w:b/>
          <w:bCs/>
          <w:i w:val="0"/>
          <w:iCs w:val="0"/>
          <w:sz w:val="28"/>
          <w:szCs w:val="28"/>
          <w:rtl/>
        </w:rPr>
        <w:t>ی</w:t>
      </w:r>
      <w:r w:rsidRPr="0041334F">
        <w:rPr>
          <w:rFonts w:cs="B Nazanin" w:hint="eastAsia"/>
          <w:b/>
          <w:bCs/>
          <w:i w:val="0"/>
          <w:iCs w:val="0"/>
          <w:sz w:val="28"/>
          <w:szCs w:val="28"/>
          <w:rtl/>
        </w:rPr>
        <w:t>ت</w:t>
      </w:r>
      <w:proofErr w:type="spellEnd"/>
    </w:p>
    <w:tbl>
      <w:tblPr>
        <w:tblStyle w:val="TableGrid"/>
        <w:bidiVisual/>
        <w:tblW w:w="0" w:type="auto"/>
        <w:jc w:val="center"/>
        <w:tblLook w:val="04A0" w:firstRow="1" w:lastRow="0" w:firstColumn="1" w:lastColumn="0" w:noHBand="0" w:noVBand="1"/>
      </w:tblPr>
      <w:tblGrid>
        <w:gridCol w:w="2401"/>
        <w:gridCol w:w="3752"/>
        <w:gridCol w:w="875"/>
      </w:tblGrid>
      <w:tr w:rsidR="00C47D37" w:rsidRPr="008C6419" w14:paraId="53AAE33C" w14:textId="77777777" w:rsidTr="0041334F">
        <w:trPr>
          <w:jc w:val="center"/>
        </w:trPr>
        <w:tc>
          <w:tcPr>
            <w:tcW w:w="2401" w:type="dxa"/>
          </w:tcPr>
          <w:p w14:paraId="5EFBC5CF" w14:textId="77777777" w:rsidR="00C47D37" w:rsidRPr="008C6419" w:rsidRDefault="00C47D37" w:rsidP="008468B2">
            <w:pPr>
              <w:rPr>
                <w:rFonts w:cs="B Nazanin"/>
                <w:sz w:val="28"/>
                <w:rtl/>
              </w:rPr>
            </w:pPr>
            <w:bookmarkStart w:id="72" w:name="_Hlk192609128"/>
            <w:proofErr w:type="spellStart"/>
            <w:r w:rsidRPr="008C6419">
              <w:rPr>
                <w:rFonts w:cs="B Nazanin" w:hint="cs"/>
                <w:sz w:val="28"/>
                <w:rtl/>
              </w:rPr>
              <w:t>همبستگی</w:t>
            </w:r>
            <w:proofErr w:type="spellEnd"/>
            <w:r w:rsidRPr="008C6419">
              <w:rPr>
                <w:rFonts w:cs="B Nazanin" w:hint="cs"/>
                <w:sz w:val="28"/>
                <w:rtl/>
              </w:rPr>
              <w:t xml:space="preserve"> </w:t>
            </w:r>
            <w:proofErr w:type="spellStart"/>
            <w:r w:rsidRPr="008C6419">
              <w:rPr>
                <w:rFonts w:cs="B Nazanin" w:hint="cs"/>
                <w:sz w:val="28"/>
                <w:rtl/>
              </w:rPr>
              <w:t>با</w:t>
            </w:r>
            <w:proofErr w:type="spellEnd"/>
            <w:r w:rsidRPr="008C6419">
              <w:rPr>
                <w:rFonts w:cs="B Nazanin" w:hint="cs"/>
                <w:sz w:val="28"/>
                <w:rtl/>
              </w:rPr>
              <w:t xml:space="preserve"> </w:t>
            </w:r>
            <w:proofErr w:type="spellStart"/>
            <w:r w:rsidRPr="008C6419">
              <w:rPr>
                <w:rFonts w:cs="B Nazanin" w:hint="cs"/>
                <w:sz w:val="28"/>
                <w:rtl/>
              </w:rPr>
              <w:t>موفقیت</w:t>
            </w:r>
            <w:proofErr w:type="spellEnd"/>
          </w:p>
        </w:tc>
        <w:tc>
          <w:tcPr>
            <w:tcW w:w="3752" w:type="dxa"/>
          </w:tcPr>
          <w:p w14:paraId="7BE0870A" w14:textId="77777777" w:rsidR="00C47D37" w:rsidRPr="008C6419" w:rsidRDefault="00C47D37" w:rsidP="008468B2">
            <w:pPr>
              <w:rPr>
                <w:rFonts w:cs="B Nazanin"/>
                <w:sz w:val="28"/>
                <w:rtl/>
              </w:rPr>
            </w:pPr>
            <w:proofErr w:type="spellStart"/>
            <w:r w:rsidRPr="008C6419">
              <w:rPr>
                <w:rFonts w:cs="B Nazanin" w:hint="cs"/>
                <w:sz w:val="28"/>
                <w:rtl/>
              </w:rPr>
              <w:t>ویژگی‌ها</w:t>
            </w:r>
            <w:proofErr w:type="spellEnd"/>
          </w:p>
        </w:tc>
        <w:tc>
          <w:tcPr>
            <w:tcW w:w="440" w:type="dxa"/>
          </w:tcPr>
          <w:p w14:paraId="6FA97999" w14:textId="77777777" w:rsidR="00C47D37" w:rsidRPr="008C6419" w:rsidRDefault="00C47D37" w:rsidP="008468B2">
            <w:pPr>
              <w:rPr>
                <w:rFonts w:cs="B Nazanin"/>
                <w:sz w:val="28"/>
                <w:rtl/>
              </w:rPr>
            </w:pPr>
          </w:p>
        </w:tc>
      </w:tr>
      <w:tr w:rsidR="00C47D37" w14:paraId="70C7B036" w14:textId="77777777" w:rsidTr="0041334F">
        <w:trPr>
          <w:jc w:val="center"/>
        </w:trPr>
        <w:tc>
          <w:tcPr>
            <w:tcW w:w="2401" w:type="dxa"/>
            <w:vAlign w:val="bottom"/>
          </w:tcPr>
          <w:p w14:paraId="5DDC49FD" w14:textId="77777777" w:rsidR="00C47D37" w:rsidRPr="008C6419" w:rsidRDefault="00C47D37" w:rsidP="008468B2">
            <w:pPr>
              <w:bidi w:val="0"/>
              <w:rPr>
                <w:rFonts w:asciiTheme="majorBidi" w:hAnsiTheme="majorBidi" w:cstheme="majorBidi"/>
                <w:szCs w:val="24"/>
                <w:rtl/>
              </w:rPr>
            </w:pPr>
            <w:r>
              <w:rPr>
                <w:rFonts w:ascii="Calibri" w:hAnsi="Calibri" w:cs="Calibri"/>
                <w:color w:val="000000"/>
                <w:sz w:val="22"/>
                <w:szCs w:val="22"/>
              </w:rPr>
              <w:t>1.000000</w:t>
            </w:r>
          </w:p>
        </w:tc>
        <w:tc>
          <w:tcPr>
            <w:tcW w:w="3752" w:type="dxa"/>
            <w:vAlign w:val="bottom"/>
          </w:tcPr>
          <w:p w14:paraId="670F5CE7" w14:textId="77777777" w:rsidR="00C47D37" w:rsidRPr="008C6419" w:rsidRDefault="00C47D37" w:rsidP="008468B2">
            <w:pPr>
              <w:bidi w:val="0"/>
              <w:rPr>
                <w:rFonts w:asciiTheme="majorBidi" w:hAnsiTheme="majorBidi" w:cstheme="majorBidi"/>
                <w:szCs w:val="24"/>
                <w:rtl/>
                <w:lang w:val="de-DE"/>
              </w:rPr>
            </w:pPr>
            <w:r>
              <w:rPr>
                <w:rFonts w:ascii="Calibri" w:hAnsi="Calibri" w:cs="Calibri"/>
                <w:color w:val="000000"/>
                <w:sz w:val="22"/>
                <w:szCs w:val="22"/>
              </w:rPr>
              <w:t>Success</w:t>
            </w:r>
          </w:p>
        </w:tc>
        <w:tc>
          <w:tcPr>
            <w:tcW w:w="440" w:type="dxa"/>
          </w:tcPr>
          <w:p w14:paraId="536BFCA2"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w:t>
            </w:r>
          </w:p>
        </w:tc>
      </w:tr>
      <w:tr w:rsidR="00C47D37" w14:paraId="36417670" w14:textId="77777777" w:rsidTr="0041334F">
        <w:trPr>
          <w:jc w:val="center"/>
        </w:trPr>
        <w:tc>
          <w:tcPr>
            <w:tcW w:w="2401" w:type="dxa"/>
            <w:vAlign w:val="bottom"/>
          </w:tcPr>
          <w:p w14:paraId="37BFEDE5" w14:textId="77777777" w:rsidR="00C47D37" w:rsidRPr="008C6419" w:rsidRDefault="00C47D37" w:rsidP="008468B2">
            <w:pPr>
              <w:bidi w:val="0"/>
              <w:rPr>
                <w:rFonts w:asciiTheme="majorBidi" w:hAnsiTheme="majorBidi" w:cstheme="majorBidi"/>
                <w:szCs w:val="24"/>
                <w:rtl/>
              </w:rPr>
            </w:pPr>
            <w:r>
              <w:rPr>
                <w:rFonts w:ascii="Calibri" w:hAnsi="Calibri" w:cs="Calibri"/>
                <w:color w:val="000000"/>
                <w:sz w:val="22"/>
                <w:szCs w:val="22"/>
              </w:rPr>
              <w:t>0.308868</w:t>
            </w:r>
          </w:p>
        </w:tc>
        <w:tc>
          <w:tcPr>
            <w:tcW w:w="3752" w:type="dxa"/>
            <w:vAlign w:val="bottom"/>
          </w:tcPr>
          <w:p w14:paraId="591641C8" w14:textId="77777777" w:rsidR="00C47D37" w:rsidRPr="008C6419" w:rsidRDefault="00C47D37" w:rsidP="008468B2">
            <w:pPr>
              <w:bidi w:val="0"/>
              <w:rPr>
                <w:rFonts w:asciiTheme="majorBidi" w:hAnsiTheme="majorBidi" w:cstheme="majorBidi"/>
                <w:szCs w:val="24"/>
                <w:rtl/>
              </w:rPr>
            </w:pPr>
            <w:r>
              <w:rPr>
                <w:rFonts w:ascii="Calibri" w:hAnsi="Calibri" w:cs="Calibri"/>
                <w:color w:val="000000"/>
                <w:sz w:val="22"/>
                <w:szCs w:val="22"/>
              </w:rPr>
              <w:t>Lower Bound Number of Employees</w:t>
            </w:r>
          </w:p>
        </w:tc>
        <w:tc>
          <w:tcPr>
            <w:tcW w:w="440" w:type="dxa"/>
          </w:tcPr>
          <w:p w14:paraId="45E67C75"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w:t>
            </w:r>
          </w:p>
        </w:tc>
      </w:tr>
      <w:tr w:rsidR="00C47D37" w14:paraId="41FFA865" w14:textId="77777777" w:rsidTr="0041334F">
        <w:trPr>
          <w:jc w:val="center"/>
        </w:trPr>
        <w:tc>
          <w:tcPr>
            <w:tcW w:w="2401" w:type="dxa"/>
            <w:vAlign w:val="bottom"/>
          </w:tcPr>
          <w:p w14:paraId="086969AD" w14:textId="77777777" w:rsidR="00C47D37" w:rsidRPr="008C6419" w:rsidRDefault="00C47D37" w:rsidP="008468B2">
            <w:pPr>
              <w:bidi w:val="0"/>
              <w:rPr>
                <w:rFonts w:asciiTheme="majorBidi" w:hAnsiTheme="majorBidi" w:cstheme="majorBidi"/>
                <w:szCs w:val="24"/>
                <w:rtl/>
              </w:rPr>
            </w:pPr>
            <w:r>
              <w:rPr>
                <w:rFonts w:ascii="Calibri" w:hAnsi="Calibri" w:cs="Calibri"/>
                <w:color w:val="000000"/>
                <w:sz w:val="22"/>
                <w:szCs w:val="22"/>
              </w:rPr>
              <w:t>0.281047</w:t>
            </w:r>
          </w:p>
        </w:tc>
        <w:tc>
          <w:tcPr>
            <w:tcW w:w="3752" w:type="dxa"/>
            <w:vAlign w:val="bottom"/>
          </w:tcPr>
          <w:p w14:paraId="4F07D429" w14:textId="77777777" w:rsidR="00C47D37" w:rsidRPr="008C6419" w:rsidRDefault="00C47D37" w:rsidP="008468B2">
            <w:pPr>
              <w:bidi w:val="0"/>
              <w:rPr>
                <w:rFonts w:asciiTheme="majorBidi" w:hAnsiTheme="majorBidi" w:cstheme="majorBidi"/>
                <w:szCs w:val="24"/>
                <w:rtl/>
              </w:rPr>
            </w:pPr>
            <w:r>
              <w:rPr>
                <w:rFonts w:ascii="Calibri" w:hAnsi="Calibri" w:cs="Calibri"/>
                <w:color w:val="000000"/>
                <w:sz w:val="22"/>
                <w:szCs w:val="22"/>
              </w:rPr>
              <w:t>Upper Bound Number of Employees</w:t>
            </w:r>
          </w:p>
        </w:tc>
        <w:tc>
          <w:tcPr>
            <w:tcW w:w="440" w:type="dxa"/>
          </w:tcPr>
          <w:p w14:paraId="7A62F937"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w:t>
            </w:r>
          </w:p>
        </w:tc>
      </w:tr>
      <w:tr w:rsidR="00C47D37" w14:paraId="1160AC24" w14:textId="77777777" w:rsidTr="0041334F">
        <w:trPr>
          <w:jc w:val="center"/>
        </w:trPr>
        <w:tc>
          <w:tcPr>
            <w:tcW w:w="2401" w:type="dxa"/>
            <w:vAlign w:val="bottom"/>
          </w:tcPr>
          <w:p w14:paraId="07EBF673" w14:textId="77777777" w:rsidR="00C47D37" w:rsidRPr="008C6419" w:rsidRDefault="00C47D37" w:rsidP="008468B2">
            <w:pPr>
              <w:bidi w:val="0"/>
              <w:rPr>
                <w:rFonts w:asciiTheme="majorBidi" w:hAnsiTheme="majorBidi" w:cstheme="majorBidi"/>
                <w:szCs w:val="24"/>
                <w:rtl/>
              </w:rPr>
            </w:pPr>
            <w:r>
              <w:rPr>
                <w:rFonts w:ascii="Calibri" w:hAnsi="Calibri" w:cs="Calibri"/>
                <w:color w:val="000000"/>
                <w:sz w:val="22"/>
                <w:szCs w:val="22"/>
              </w:rPr>
              <w:t>0.206278</w:t>
            </w:r>
          </w:p>
        </w:tc>
        <w:tc>
          <w:tcPr>
            <w:tcW w:w="3752" w:type="dxa"/>
            <w:vAlign w:val="bottom"/>
          </w:tcPr>
          <w:p w14:paraId="025A3F65" w14:textId="77777777" w:rsidR="00C47D37" w:rsidRPr="008C6419" w:rsidRDefault="00C47D37" w:rsidP="008468B2">
            <w:pPr>
              <w:bidi w:val="0"/>
              <w:rPr>
                <w:rFonts w:asciiTheme="majorBidi" w:hAnsiTheme="majorBidi" w:cstheme="majorBidi"/>
                <w:szCs w:val="24"/>
                <w:rtl/>
              </w:rPr>
            </w:pPr>
            <w:r>
              <w:rPr>
                <w:rFonts w:ascii="Calibri" w:hAnsi="Calibri" w:cs="Calibri"/>
                <w:color w:val="000000"/>
                <w:sz w:val="22"/>
                <w:szCs w:val="22"/>
              </w:rPr>
              <w:t>Patents Granted</w:t>
            </w:r>
          </w:p>
        </w:tc>
        <w:tc>
          <w:tcPr>
            <w:tcW w:w="440" w:type="dxa"/>
          </w:tcPr>
          <w:p w14:paraId="5B3EC036"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4</w:t>
            </w:r>
          </w:p>
        </w:tc>
      </w:tr>
      <w:tr w:rsidR="00C47D37" w14:paraId="36B3B545" w14:textId="77777777" w:rsidTr="0041334F">
        <w:trPr>
          <w:jc w:val="center"/>
        </w:trPr>
        <w:tc>
          <w:tcPr>
            <w:tcW w:w="2401" w:type="dxa"/>
            <w:vAlign w:val="bottom"/>
          </w:tcPr>
          <w:p w14:paraId="44B8A75C" w14:textId="77777777" w:rsidR="00C47D37" w:rsidRPr="008C6419" w:rsidRDefault="00C47D37" w:rsidP="008468B2">
            <w:pPr>
              <w:bidi w:val="0"/>
              <w:rPr>
                <w:rFonts w:asciiTheme="majorBidi" w:hAnsiTheme="majorBidi" w:cstheme="majorBidi"/>
                <w:szCs w:val="24"/>
                <w:rtl/>
              </w:rPr>
            </w:pPr>
            <w:r>
              <w:rPr>
                <w:rFonts w:ascii="Calibri" w:hAnsi="Calibri" w:cs="Calibri"/>
                <w:color w:val="000000"/>
                <w:sz w:val="22"/>
                <w:szCs w:val="22"/>
              </w:rPr>
              <w:t>0.204950</w:t>
            </w:r>
          </w:p>
        </w:tc>
        <w:tc>
          <w:tcPr>
            <w:tcW w:w="3752" w:type="dxa"/>
            <w:vAlign w:val="bottom"/>
          </w:tcPr>
          <w:p w14:paraId="7AF95CCB" w14:textId="77777777" w:rsidR="00C47D37" w:rsidRPr="008C6419" w:rsidRDefault="00C47D37" w:rsidP="008468B2">
            <w:pPr>
              <w:bidi w:val="0"/>
              <w:rPr>
                <w:rFonts w:asciiTheme="majorBidi" w:hAnsiTheme="majorBidi" w:cstheme="majorBidi"/>
                <w:szCs w:val="24"/>
                <w:rtl/>
              </w:rPr>
            </w:pPr>
            <w:r>
              <w:rPr>
                <w:rFonts w:ascii="Calibri" w:hAnsi="Calibri" w:cs="Calibri"/>
                <w:color w:val="000000"/>
                <w:sz w:val="22"/>
                <w:szCs w:val="22"/>
              </w:rPr>
              <w:t>Number of Acquisitions</w:t>
            </w:r>
          </w:p>
        </w:tc>
        <w:tc>
          <w:tcPr>
            <w:tcW w:w="440" w:type="dxa"/>
          </w:tcPr>
          <w:p w14:paraId="4B69D8EC"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5</w:t>
            </w:r>
          </w:p>
        </w:tc>
      </w:tr>
      <w:tr w:rsidR="00C47D37" w14:paraId="104ABAC2" w14:textId="77777777" w:rsidTr="0041334F">
        <w:trPr>
          <w:jc w:val="center"/>
        </w:trPr>
        <w:tc>
          <w:tcPr>
            <w:tcW w:w="2401" w:type="dxa"/>
            <w:vAlign w:val="bottom"/>
          </w:tcPr>
          <w:p w14:paraId="273DE23F"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0.199611</w:t>
            </w:r>
          </w:p>
        </w:tc>
        <w:tc>
          <w:tcPr>
            <w:tcW w:w="3752" w:type="dxa"/>
            <w:vAlign w:val="bottom"/>
          </w:tcPr>
          <w:p w14:paraId="0C1D5DFC"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Company Age</w:t>
            </w:r>
          </w:p>
        </w:tc>
        <w:tc>
          <w:tcPr>
            <w:tcW w:w="440" w:type="dxa"/>
          </w:tcPr>
          <w:p w14:paraId="5DAB50E1"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6</w:t>
            </w:r>
          </w:p>
        </w:tc>
      </w:tr>
      <w:tr w:rsidR="00C47D37" w14:paraId="03DF7083" w14:textId="77777777" w:rsidTr="0041334F">
        <w:trPr>
          <w:jc w:val="center"/>
        </w:trPr>
        <w:tc>
          <w:tcPr>
            <w:tcW w:w="2401" w:type="dxa"/>
            <w:vAlign w:val="bottom"/>
          </w:tcPr>
          <w:p w14:paraId="1DEB50FD"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0.166869</w:t>
            </w:r>
          </w:p>
        </w:tc>
        <w:tc>
          <w:tcPr>
            <w:tcW w:w="3752" w:type="dxa"/>
            <w:vAlign w:val="bottom"/>
          </w:tcPr>
          <w:p w14:paraId="678EA956"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Total Funding Amount (in USD)</w:t>
            </w:r>
          </w:p>
        </w:tc>
        <w:tc>
          <w:tcPr>
            <w:tcW w:w="440" w:type="dxa"/>
          </w:tcPr>
          <w:p w14:paraId="6703479E"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7</w:t>
            </w:r>
          </w:p>
        </w:tc>
      </w:tr>
      <w:tr w:rsidR="00C47D37" w14:paraId="37B0DE93" w14:textId="77777777" w:rsidTr="0041334F">
        <w:trPr>
          <w:jc w:val="center"/>
        </w:trPr>
        <w:tc>
          <w:tcPr>
            <w:tcW w:w="2401" w:type="dxa"/>
            <w:vAlign w:val="bottom"/>
          </w:tcPr>
          <w:p w14:paraId="2DEC0B96"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0.151594</w:t>
            </w:r>
          </w:p>
        </w:tc>
        <w:tc>
          <w:tcPr>
            <w:tcW w:w="3752" w:type="dxa"/>
            <w:vAlign w:val="bottom"/>
          </w:tcPr>
          <w:p w14:paraId="53854398"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Number of Articles</w:t>
            </w:r>
          </w:p>
        </w:tc>
        <w:tc>
          <w:tcPr>
            <w:tcW w:w="440" w:type="dxa"/>
          </w:tcPr>
          <w:p w14:paraId="3A7F10B6"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8</w:t>
            </w:r>
          </w:p>
        </w:tc>
      </w:tr>
      <w:tr w:rsidR="00C47D37" w14:paraId="37B09B1C" w14:textId="77777777" w:rsidTr="0041334F">
        <w:trPr>
          <w:jc w:val="center"/>
        </w:trPr>
        <w:tc>
          <w:tcPr>
            <w:tcW w:w="2401" w:type="dxa"/>
            <w:vAlign w:val="bottom"/>
          </w:tcPr>
          <w:p w14:paraId="175779AF"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0.151299</w:t>
            </w:r>
          </w:p>
        </w:tc>
        <w:tc>
          <w:tcPr>
            <w:tcW w:w="3752" w:type="dxa"/>
            <w:vAlign w:val="bottom"/>
          </w:tcPr>
          <w:p w14:paraId="11E3DE9B"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Number of Funding Rounds</w:t>
            </w:r>
          </w:p>
        </w:tc>
        <w:tc>
          <w:tcPr>
            <w:tcW w:w="440" w:type="dxa"/>
          </w:tcPr>
          <w:p w14:paraId="6DDFA457"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9</w:t>
            </w:r>
          </w:p>
        </w:tc>
      </w:tr>
      <w:tr w:rsidR="00C47D37" w14:paraId="4511749D" w14:textId="77777777" w:rsidTr="0041334F">
        <w:trPr>
          <w:jc w:val="center"/>
        </w:trPr>
        <w:tc>
          <w:tcPr>
            <w:tcW w:w="2401" w:type="dxa"/>
            <w:vAlign w:val="bottom"/>
          </w:tcPr>
          <w:p w14:paraId="0D3B649B"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0.148502</w:t>
            </w:r>
          </w:p>
        </w:tc>
        <w:tc>
          <w:tcPr>
            <w:tcW w:w="3752" w:type="dxa"/>
            <w:vAlign w:val="bottom"/>
          </w:tcPr>
          <w:p w14:paraId="3A8F4335"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Estimated Revenue High</w:t>
            </w:r>
          </w:p>
        </w:tc>
        <w:tc>
          <w:tcPr>
            <w:tcW w:w="440" w:type="dxa"/>
          </w:tcPr>
          <w:p w14:paraId="25122B3C"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10</w:t>
            </w:r>
          </w:p>
        </w:tc>
      </w:tr>
      <w:tr w:rsidR="00C47D37" w14:paraId="453B07CF" w14:textId="77777777" w:rsidTr="0041334F">
        <w:trPr>
          <w:jc w:val="center"/>
        </w:trPr>
        <w:tc>
          <w:tcPr>
            <w:tcW w:w="2401" w:type="dxa"/>
            <w:vAlign w:val="bottom"/>
          </w:tcPr>
          <w:p w14:paraId="49B38061"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0.146308</w:t>
            </w:r>
          </w:p>
        </w:tc>
        <w:tc>
          <w:tcPr>
            <w:tcW w:w="3752" w:type="dxa"/>
            <w:vAlign w:val="bottom"/>
          </w:tcPr>
          <w:p w14:paraId="0650DECF"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Total Equity Funding Amount (in USD)</w:t>
            </w:r>
          </w:p>
        </w:tc>
        <w:tc>
          <w:tcPr>
            <w:tcW w:w="440" w:type="dxa"/>
          </w:tcPr>
          <w:p w14:paraId="67806F4F"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11</w:t>
            </w:r>
          </w:p>
        </w:tc>
      </w:tr>
      <w:tr w:rsidR="00C47D37" w14:paraId="03FEAC66" w14:textId="77777777" w:rsidTr="0041334F">
        <w:trPr>
          <w:jc w:val="center"/>
        </w:trPr>
        <w:tc>
          <w:tcPr>
            <w:tcW w:w="2401" w:type="dxa"/>
            <w:vAlign w:val="bottom"/>
          </w:tcPr>
          <w:p w14:paraId="04A76F70"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0.145549</w:t>
            </w:r>
          </w:p>
        </w:tc>
        <w:tc>
          <w:tcPr>
            <w:tcW w:w="3752" w:type="dxa"/>
            <w:vAlign w:val="bottom"/>
          </w:tcPr>
          <w:p w14:paraId="266AC9FF"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Estimated Revenue Low</w:t>
            </w:r>
          </w:p>
        </w:tc>
        <w:tc>
          <w:tcPr>
            <w:tcW w:w="440" w:type="dxa"/>
          </w:tcPr>
          <w:p w14:paraId="69D3F8DA"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12</w:t>
            </w:r>
          </w:p>
        </w:tc>
      </w:tr>
      <w:tr w:rsidR="00C47D37" w14:paraId="20CD98B1" w14:textId="77777777" w:rsidTr="0041334F">
        <w:trPr>
          <w:jc w:val="center"/>
        </w:trPr>
        <w:tc>
          <w:tcPr>
            <w:tcW w:w="2401" w:type="dxa"/>
            <w:vAlign w:val="bottom"/>
          </w:tcPr>
          <w:p w14:paraId="5C28796E"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0.142011</w:t>
            </w:r>
          </w:p>
        </w:tc>
        <w:tc>
          <w:tcPr>
            <w:tcW w:w="3752" w:type="dxa"/>
            <w:vAlign w:val="bottom"/>
          </w:tcPr>
          <w:p w14:paraId="17C74987"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Number of Investors</w:t>
            </w:r>
          </w:p>
        </w:tc>
        <w:tc>
          <w:tcPr>
            <w:tcW w:w="440" w:type="dxa"/>
          </w:tcPr>
          <w:p w14:paraId="535C8E58"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13</w:t>
            </w:r>
          </w:p>
        </w:tc>
      </w:tr>
      <w:tr w:rsidR="00C47D37" w14:paraId="773023A3" w14:textId="77777777" w:rsidTr="0041334F">
        <w:trPr>
          <w:jc w:val="center"/>
        </w:trPr>
        <w:tc>
          <w:tcPr>
            <w:tcW w:w="2401" w:type="dxa"/>
            <w:vAlign w:val="bottom"/>
          </w:tcPr>
          <w:p w14:paraId="0A678629"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0.125953</w:t>
            </w:r>
          </w:p>
        </w:tc>
        <w:tc>
          <w:tcPr>
            <w:tcW w:w="3752" w:type="dxa"/>
            <w:vAlign w:val="bottom"/>
          </w:tcPr>
          <w:p w14:paraId="40928DCA"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Trademarks Registered</w:t>
            </w:r>
          </w:p>
        </w:tc>
        <w:tc>
          <w:tcPr>
            <w:tcW w:w="440" w:type="dxa"/>
          </w:tcPr>
          <w:p w14:paraId="51564F61"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14</w:t>
            </w:r>
          </w:p>
        </w:tc>
      </w:tr>
      <w:tr w:rsidR="00C47D37" w14:paraId="11F710B5" w14:textId="77777777" w:rsidTr="0041334F">
        <w:trPr>
          <w:jc w:val="center"/>
        </w:trPr>
        <w:tc>
          <w:tcPr>
            <w:tcW w:w="2401" w:type="dxa"/>
            <w:vAlign w:val="bottom"/>
          </w:tcPr>
          <w:p w14:paraId="0CD41788"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0.125590</w:t>
            </w:r>
          </w:p>
        </w:tc>
        <w:tc>
          <w:tcPr>
            <w:tcW w:w="3752" w:type="dxa"/>
            <w:vAlign w:val="bottom"/>
          </w:tcPr>
          <w:p w14:paraId="3F9784DD"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Active Tech Count</w:t>
            </w:r>
          </w:p>
        </w:tc>
        <w:tc>
          <w:tcPr>
            <w:tcW w:w="440" w:type="dxa"/>
          </w:tcPr>
          <w:p w14:paraId="32D0DE90"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15</w:t>
            </w:r>
          </w:p>
        </w:tc>
      </w:tr>
      <w:tr w:rsidR="00C47D37" w14:paraId="43A0C090" w14:textId="77777777" w:rsidTr="0041334F">
        <w:trPr>
          <w:jc w:val="center"/>
        </w:trPr>
        <w:tc>
          <w:tcPr>
            <w:tcW w:w="2401" w:type="dxa"/>
            <w:vAlign w:val="bottom"/>
          </w:tcPr>
          <w:p w14:paraId="4E48B3CA"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lastRenderedPageBreak/>
              <w:t>0.117071</w:t>
            </w:r>
          </w:p>
        </w:tc>
        <w:tc>
          <w:tcPr>
            <w:tcW w:w="3752" w:type="dxa"/>
            <w:vAlign w:val="bottom"/>
          </w:tcPr>
          <w:p w14:paraId="56262386"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Bounce Rate</w:t>
            </w:r>
          </w:p>
        </w:tc>
        <w:tc>
          <w:tcPr>
            <w:tcW w:w="440" w:type="dxa"/>
          </w:tcPr>
          <w:p w14:paraId="102DAF0A"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16</w:t>
            </w:r>
          </w:p>
        </w:tc>
      </w:tr>
      <w:tr w:rsidR="00C47D37" w14:paraId="0D4D0E41" w14:textId="77777777" w:rsidTr="0041334F">
        <w:trPr>
          <w:jc w:val="center"/>
        </w:trPr>
        <w:tc>
          <w:tcPr>
            <w:tcW w:w="2401" w:type="dxa"/>
            <w:vAlign w:val="bottom"/>
          </w:tcPr>
          <w:p w14:paraId="09083B6B"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0.108936</w:t>
            </w:r>
          </w:p>
        </w:tc>
        <w:tc>
          <w:tcPr>
            <w:tcW w:w="3752" w:type="dxa"/>
            <w:vAlign w:val="bottom"/>
          </w:tcPr>
          <w:p w14:paraId="1BDC28F4"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Last Equity Funding Amount (in USD)</w:t>
            </w:r>
          </w:p>
        </w:tc>
        <w:tc>
          <w:tcPr>
            <w:tcW w:w="440" w:type="dxa"/>
          </w:tcPr>
          <w:p w14:paraId="681BCB24"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17</w:t>
            </w:r>
          </w:p>
        </w:tc>
      </w:tr>
      <w:tr w:rsidR="00C47D37" w14:paraId="56308EFE" w14:textId="77777777" w:rsidTr="0041334F">
        <w:trPr>
          <w:jc w:val="center"/>
        </w:trPr>
        <w:tc>
          <w:tcPr>
            <w:tcW w:w="2401" w:type="dxa"/>
            <w:vAlign w:val="bottom"/>
          </w:tcPr>
          <w:p w14:paraId="602895D9"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0.106080</w:t>
            </w:r>
          </w:p>
        </w:tc>
        <w:tc>
          <w:tcPr>
            <w:tcW w:w="3752" w:type="dxa"/>
            <w:vAlign w:val="bottom"/>
          </w:tcPr>
          <w:p w14:paraId="1009958E"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Total Products Active</w:t>
            </w:r>
          </w:p>
        </w:tc>
        <w:tc>
          <w:tcPr>
            <w:tcW w:w="440" w:type="dxa"/>
          </w:tcPr>
          <w:p w14:paraId="5ABB1564"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18</w:t>
            </w:r>
          </w:p>
        </w:tc>
      </w:tr>
      <w:tr w:rsidR="00C47D37" w14:paraId="3C836D25" w14:textId="77777777" w:rsidTr="0041334F">
        <w:trPr>
          <w:jc w:val="center"/>
        </w:trPr>
        <w:tc>
          <w:tcPr>
            <w:tcW w:w="2401" w:type="dxa"/>
            <w:vAlign w:val="bottom"/>
          </w:tcPr>
          <w:p w14:paraId="1FEA952B"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0.104167</w:t>
            </w:r>
          </w:p>
        </w:tc>
        <w:tc>
          <w:tcPr>
            <w:tcW w:w="3752" w:type="dxa"/>
            <w:vAlign w:val="bottom"/>
          </w:tcPr>
          <w:p w14:paraId="056965DF"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Twitter</w:t>
            </w:r>
          </w:p>
        </w:tc>
        <w:tc>
          <w:tcPr>
            <w:tcW w:w="440" w:type="dxa"/>
          </w:tcPr>
          <w:p w14:paraId="3775C7EC"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19</w:t>
            </w:r>
          </w:p>
        </w:tc>
      </w:tr>
      <w:tr w:rsidR="00C47D37" w14:paraId="6D6A722D" w14:textId="77777777" w:rsidTr="0041334F">
        <w:trPr>
          <w:jc w:val="center"/>
        </w:trPr>
        <w:tc>
          <w:tcPr>
            <w:tcW w:w="2401" w:type="dxa"/>
            <w:vAlign w:val="bottom"/>
          </w:tcPr>
          <w:p w14:paraId="18FEF810"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0.102998</w:t>
            </w:r>
          </w:p>
        </w:tc>
        <w:tc>
          <w:tcPr>
            <w:tcW w:w="3752" w:type="dxa"/>
            <w:vAlign w:val="bottom"/>
          </w:tcPr>
          <w:p w14:paraId="087F4C91"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Number of Lead Investors</w:t>
            </w:r>
          </w:p>
        </w:tc>
        <w:tc>
          <w:tcPr>
            <w:tcW w:w="440" w:type="dxa"/>
          </w:tcPr>
          <w:p w14:paraId="16A9067C"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20</w:t>
            </w:r>
          </w:p>
        </w:tc>
      </w:tr>
      <w:tr w:rsidR="00C47D37" w14:paraId="6D3E30B1" w14:textId="77777777" w:rsidTr="0041334F">
        <w:trPr>
          <w:jc w:val="center"/>
        </w:trPr>
        <w:tc>
          <w:tcPr>
            <w:tcW w:w="2401" w:type="dxa"/>
            <w:vAlign w:val="bottom"/>
          </w:tcPr>
          <w:p w14:paraId="27AB0BDB"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0.097270</w:t>
            </w:r>
          </w:p>
        </w:tc>
        <w:tc>
          <w:tcPr>
            <w:tcW w:w="3752" w:type="dxa"/>
            <w:vAlign w:val="bottom"/>
          </w:tcPr>
          <w:p w14:paraId="67F28C6D"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Visit Duration</w:t>
            </w:r>
          </w:p>
        </w:tc>
        <w:tc>
          <w:tcPr>
            <w:tcW w:w="440" w:type="dxa"/>
          </w:tcPr>
          <w:p w14:paraId="5F021075"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21</w:t>
            </w:r>
          </w:p>
        </w:tc>
      </w:tr>
      <w:tr w:rsidR="00C47D37" w14:paraId="7B8A4E6C" w14:textId="77777777" w:rsidTr="0041334F">
        <w:trPr>
          <w:jc w:val="center"/>
        </w:trPr>
        <w:tc>
          <w:tcPr>
            <w:tcW w:w="2401" w:type="dxa"/>
            <w:vAlign w:val="bottom"/>
          </w:tcPr>
          <w:p w14:paraId="05DEEE7D"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0.091874</w:t>
            </w:r>
          </w:p>
        </w:tc>
        <w:tc>
          <w:tcPr>
            <w:tcW w:w="3752" w:type="dxa"/>
            <w:vAlign w:val="bottom"/>
          </w:tcPr>
          <w:p w14:paraId="546FF25F"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Downloads Last 30 Days</w:t>
            </w:r>
          </w:p>
        </w:tc>
        <w:tc>
          <w:tcPr>
            <w:tcW w:w="440" w:type="dxa"/>
          </w:tcPr>
          <w:p w14:paraId="65B212DB"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22</w:t>
            </w:r>
          </w:p>
        </w:tc>
      </w:tr>
      <w:tr w:rsidR="00C47D37" w14:paraId="2D3EEE38" w14:textId="77777777" w:rsidTr="0041334F">
        <w:trPr>
          <w:jc w:val="center"/>
        </w:trPr>
        <w:tc>
          <w:tcPr>
            <w:tcW w:w="2401" w:type="dxa"/>
            <w:vAlign w:val="bottom"/>
          </w:tcPr>
          <w:p w14:paraId="03EF7089"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0.088634</w:t>
            </w:r>
          </w:p>
        </w:tc>
        <w:tc>
          <w:tcPr>
            <w:tcW w:w="3752" w:type="dxa"/>
            <w:vAlign w:val="bottom"/>
          </w:tcPr>
          <w:p w14:paraId="13BCEF72"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Facebook</w:t>
            </w:r>
          </w:p>
        </w:tc>
        <w:tc>
          <w:tcPr>
            <w:tcW w:w="440" w:type="dxa"/>
          </w:tcPr>
          <w:p w14:paraId="523A9A51"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23</w:t>
            </w:r>
          </w:p>
        </w:tc>
      </w:tr>
      <w:tr w:rsidR="00C47D37" w14:paraId="70AE3A0B" w14:textId="77777777" w:rsidTr="0041334F">
        <w:trPr>
          <w:jc w:val="center"/>
        </w:trPr>
        <w:tc>
          <w:tcPr>
            <w:tcW w:w="2401" w:type="dxa"/>
            <w:vAlign w:val="bottom"/>
          </w:tcPr>
          <w:p w14:paraId="6245972F"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0.085680</w:t>
            </w:r>
          </w:p>
        </w:tc>
        <w:tc>
          <w:tcPr>
            <w:tcW w:w="3752" w:type="dxa"/>
            <w:vAlign w:val="bottom"/>
          </w:tcPr>
          <w:p w14:paraId="22C5D2CC"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Global Traffic Rank</w:t>
            </w:r>
          </w:p>
        </w:tc>
        <w:tc>
          <w:tcPr>
            <w:tcW w:w="440" w:type="dxa"/>
          </w:tcPr>
          <w:p w14:paraId="1A34A518"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24</w:t>
            </w:r>
          </w:p>
        </w:tc>
      </w:tr>
      <w:tr w:rsidR="00C47D37" w14:paraId="12100D2C" w14:textId="77777777" w:rsidTr="0041334F">
        <w:trPr>
          <w:jc w:val="center"/>
        </w:trPr>
        <w:tc>
          <w:tcPr>
            <w:tcW w:w="2401" w:type="dxa"/>
            <w:vAlign w:val="bottom"/>
          </w:tcPr>
          <w:p w14:paraId="66F5BE44"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0.085253</w:t>
            </w:r>
          </w:p>
        </w:tc>
        <w:tc>
          <w:tcPr>
            <w:tcW w:w="3752" w:type="dxa"/>
            <w:vAlign w:val="bottom"/>
          </w:tcPr>
          <w:p w14:paraId="7C9123B8"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IT Spend (in USD)</w:t>
            </w:r>
          </w:p>
        </w:tc>
        <w:tc>
          <w:tcPr>
            <w:tcW w:w="440" w:type="dxa"/>
          </w:tcPr>
          <w:p w14:paraId="6714550F"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25</w:t>
            </w:r>
          </w:p>
        </w:tc>
      </w:tr>
      <w:tr w:rsidR="00C47D37" w14:paraId="31A76C1A" w14:textId="77777777" w:rsidTr="0041334F">
        <w:trPr>
          <w:jc w:val="center"/>
        </w:trPr>
        <w:tc>
          <w:tcPr>
            <w:tcW w:w="2401" w:type="dxa"/>
            <w:vAlign w:val="bottom"/>
          </w:tcPr>
          <w:p w14:paraId="0CD619F8"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0.079965</w:t>
            </w:r>
          </w:p>
        </w:tc>
        <w:tc>
          <w:tcPr>
            <w:tcW w:w="3752" w:type="dxa"/>
            <w:vAlign w:val="bottom"/>
          </w:tcPr>
          <w:p w14:paraId="0CAEEF6D"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Last Funding Amount (in USD)</w:t>
            </w:r>
          </w:p>
        </w:tc>
        <w:tc>
          <w:tcPr>
            <w:tcW w:w="440" w:type="dxa"/>
          </w:tcPr>
          <w:p w14:paraId="2E23E225"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26</w:t>
            </w:r>
          </w:p>
        </w:tc>
      </w:tr>
      <w:tr w:rsidR="00C47D37" w14:paraId="3A74B1E3" w14:textId="77777777" w:rsidTr="0041334F">
        <w:trPr>
          <w:jc w:val="center"/>
        </w:trPr>
        <w:tc>
          <w:tcPr>
            <w:tcW w:w="2401" w:type="dxa"/>
            <w:vAlign w:val="bottom"/>
          </w:tcPr>
          <w:p w14:paraId="7EEADFEF"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0.072349</w:t>
            </w:r>
          </w:p>
        </w:tc>
        <w:tc>
          <w:tcPr>
            <w:tcW w:w="3752" w:type="dxa"/>
            <w:vAlign w:val="bottom"/>
          </w:tcPr>
          <w:p w14:paraId="139DC066"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Number of Apps</w:t>
            </w:r>
          </w:p>
        </w:tc>
        <w:tc>
          <w:tcPr>
            <w:tcW w:w="440" w:type="dxa"/>
          </w:tcPr>
          <w:p w14:paraId="25EAC42D"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27</w:t>
            </w:r>
          </w:p>
        </w:tc>
      </w:tr>
      <w:tr w:rsidR="00C47D37" w14:paraId="5F4F075E" w14:textId="77777777" w:rsidTr="0041334F">
        <w:trPr>
          <w:jc w:val="center"/>
        </w:trPr>
        <w:tc>
          <w:tcPr>
            <w:tcW w:w="2401" w:type="dxa"/>
            <w:vAlign w:val="bottom"/>
          </w:tcPr>
          <w:p w14:paraId="29D92C81"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0.071384</w:t>
            </w:r>
          </w:p>
        </w:tc>
        <w:tc>
          <w:tcPr>
            <w:tcW w:w="3752" w:type="dxa"/>
            <w:vAlign w:val="bottom"/>
          </w:tcPr>
          <w:p w14:paraId="0B8D1EF1"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Operating Status</w:t>
            </w:r>
          </w:p>
        </w:tc>
        <w:tc>
          <w:tcPr>
            <w:tcW w:w="440" w:type="dxa"/>
          </w:tcPr>
          <w:p w14:paraId="3FE8C15E"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28</w:t>
            </w:r>
          </w:p>
        </w:tc>
      </w:tr>
      <w:tr w:rsidR="00C47D37" w14:paraId="231E5B51" w14:textId="77777777" w:rsidTr="0041334F">
        <w:trPr>
          <w:jc w:val="center"/>
        </w:trPr>
        <w:tc>
          <w:tcPr>
            <w:tcW w:w="2401" w:type="dxa"/>
            <w:vAlign w:val="bottom"/>
          </w:tcPr>
          <w:p w14:paraId="75DA8147"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0.065144</w:t>
            </w:r>
          </w:p>
        </w:tc>
        <w:tc>
          <w:tcPr>
            <w:tcW w:w="3752" w:type="dxa"/>
            <w:vAlign w:val="bottom"/>
          </w:tcPr>
          <w:p w14:paraId="5A9E82B8"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Number of Founders</w:t>
            </w:r>
          </w:p>
        </w:tc>
        <w:tc>
          <w:tcPr>
            <w:tcW w:w="440" w:type="dxa"/>
          </w:tcPr>
          <w:p w14:paraId="0E09A57D"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29</w:t>
            </w:r>
          </w:p>
        </w:tc>
      </w:tr>
      <w:tr w:rsidR="00C47D37" w14:paraId="26419A84" w14:textId="77777777" w:rsidTr="0041334F">
        <w:trPr>
          <w:jc w:val="center"/>
        </w:trPr>
        <w:tc>
          <w:tcPr>
            <w:tcW w:w="2401" w:type="dxa"/>
            <w:vAlign w:val="bottom"/>
          </w:tcPr>
          <w:p w14:paraId="5EA20106"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0.060580</w:t>
            </w:r>
          </w:p>
        </w:tc>
        <w:tc>
          <w:tcPr>
            <w:tcW w:w="3752" w:type="dxa"/>
            <w:vAlign w:val="bottom"/>
          </w:tcPr>
          <w:p w14:paraId="080E31C7"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Similar Companies</w:t>
            </w:r>
          </w:p>
        </w:tc>
        <w:tc>
          <w:tcPr>
            <w:tcW w:w="440" w:type="dxa"/>
          </w:tcPr>
          <w:p w14:paraId="239856AB"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30</w:t>
            </w:r>
          </w:p>
        </w:tc>
      </w:tr>
      <w:tr w:rsidR="00C47D37" w14:paraId="29D4D885" w14:textId="77777777" w:rsidTr="0041334F">
        <w:trPr>
          <w:jc w:val="center"/>
        </w:trPr>
        <w:tc>
          <w:tcPr>
            <w:tcW w:w="2401" w:type="dxa"/>
            <w:vAlign w:val="bottom"/>
          </w:tcPr>
          <w:p w14:paraId="3DD17CDD"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0.054018</w:t>
            </w:r>
          </w:p>
        </w:tc>
        <w:tc>
          <w:tcPr>
            <w:tcW w:w="3752" w:type="dxa"/>
            <w:vAlign w:val="bottom"/>
          </w:tcPr>
          <w:p w14:paraId="28B00BFE"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Last Equity Funding Type</w:t>
            </w:r>
          </w:p>
        </w:tc>
        <w:tc>
          <w:tcPr>
            <w:tcW w:w="440" w:type="dxa"/>
          </w:tcPr>
          <w:p w14:paraId="04C8E3B9"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31</w:t>
            </w:r>
          </w:p>
        </w:tc>
      </w:tr>
      <w:tr w:rsidR="00C47D37" w14:paraId="48803FAA" w14:textId="77777777" w:rsidTr="0041334F">
        <w:trPr>
          <w:jc w:val="center"/>
        </w:trPr>
        <w:tc>
          <w:tcPr>
            <w:tcW w:w="2401" w:type="dxa"/>
            <w:vAlign w:val="bottom"/>
          </w:tcPr>
          <w:p w14:paraId="65833583"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0.045078</w:t>
            </w:r>
          </w:p>
        </w:tc>
        <w:tc>
          <w:tcPr>
            <w:tcW w:w="3752" w:type="dxa"/>
            <w:vAlign w:val="bottom"/>
          </w:tcPr>
          <w:p w14:paraId="75A8E290"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LinkedIn</w:t>
            </w:r>
          </w:p>
        </w:tc>
        <w:tc>
          <w:tcPr>
            <w:tcW w:w="440" w:type="dxa"/>
          </w:tcPr>
          <w:p w14:paraId="6B08B7CE"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32</w:t>
            </w:r>
          </w:p>
        </w:tc>
      </w:tr>
      <w:tr w:rsidR="00C47D37" w14:paraId="11C1C4EC" w14:textId="77777777" w:rsidTr="0041334F">
        <w:trPr>
          <w:jc w:val="center"/>
        </w:trPr>
        <w:tc>
          <w:tcPr>
            <w:tcW w:w="2401" w:type="dxa"/>
            <w:vAlign w:val="bottom"/>
          </w:tcPr>
          <w:p w14:paraId="7B1730E6"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0.028015</w:t>
            </w:r>
          </w:p>
        </w:tc>
        <w:tc>
          <w:tcPr>
            <w:tcW w:w="3752" w:type="dxa"/>
            <w:vAlign w:val="bottom"/>
          </w:tcPr>
          <w:p w14:paraId="43BBE715"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Page Views / Visit</w:t>
            </w:r>
          </w:p>
        </w:tc>
        <w:tc>
          <w:tcPr>
            <w:tcW w:w="440" w:type="dxa"/>
          </w:tcPr>
          <w:p w14:paraId="1A9CF077"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33</w:t>
            </w:r>
          </w:p>
        </w:tc>
      </w:tr>
      <w:tr w:rsidR="00C47D37" w14:paraId="32560E9D" w14:textId="77777777" w:rsidTr="0041334F">
        <w:trPr>
          <w:jc w:val="center"/>
        </w:trPr>
        <w:tc>
          <w:tcPr>
            <w:tcW w:w="2401" w:type="dxa"/>
            <w:vAlign w:val="bottom"/>
          </w:tcPr>
          <w:p w14:paraId="51AC5458"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0.023353</w:t>
            </w:r>
          </w:p>
        </w:tc>
        <w:tc>
          <w:tcPr>
            <w:tcW w:w="3752" w:type="dxa"/>
            <w:vAlign w:val="bottom"/>
          </w:tcPr>
          <w:p w14:paraId="5B2CA02A"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CB Rank (Organization)</w:t>
            </w:r>
          </w:p>
        </w:tc>
        <w:tc>
          <w:tcPr>
            <w:tcW w:w="440" w:type="dxa"/>
          </w:tcPr>
          <w:p w14:paraId="5A09502F"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34</w:t>
            </w:r>
          </w:p>
        </w:tc>
      </w:tr>
      <w:tr w:rsidR="00C47D37" w14:paraId="31CBF74E" w14:textId="77777777" w:rsidTr="0041334F">
        <w:trPr>
          <w:jc w:val="center"/>
        </w:trPr>
        <w:tc>
          <w:tcPr>
            <w:tcW w:w="2401" w:type="dxa"/>
            <w:vAlign w:val="bottom"/>
          </w:tcPr>
          <w:p w14:paraId="2A7B7A53"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0.014799</w:t>
            </w:r>
          </w:p>
        </w:tc>
        <w:tc>
          <w:tcPr>
            <w:tcW w:w="3752" w:type="dxa"/>
            <w:vAlign w:val="bottom"/>
          </w:tcPr>
          <w:p w14:paraId="5E107B19"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CB Rank (Company)</w:t>
            </w:r>
          </w:p>
        </w:tc>
        <w:tc>
          <w:tcPr>
            <w:tcW w:w="440" w:type="dxa"/>
          </w:tcPr>
          <w:p w14:paraId="394F49B8"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35</w:t>
            </w:r>
          </w:p>
        </w:tc>
      </w:tr>
      <w:tr w:rsidR="00C47D37" w14:paraId="3C91203E" w14:textId="77777777" w:rsidTr="0041334F">
        <w:trPr>
          <w:jc w:val="center"/>
        </w:trPr>
        <w:tc>
          <w:tcPr>
            <w:tcW w:w="2401" w:type="dxa"/>
            <w:vAlign w:val="bottom"/>
          </w:tcPr>
          <w:p w14:paraId="78DB2E8B"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-0.00734</w:t>
            </w:r>
          </w:p>
        </w:tc>
        <w:tc>
          <w:tcPr>
            <w:tcW w:w="3752" w:type="dxa"/>
            <w:vAlign w:val="bottom"/>
          </w:tcPr>
          <w:p w14:paraId="0B958814"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Last Funding Type</w:t>
            </w:r>
          </w:p>
        </w:tc>
        <w:tc>
          <w:tcPr>
            <w:tcW w:w="440" w:type="dxa"/>
          </w:tcPr>
          <w:p w14:paraId="02922B3B"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36</w:t>
            </w:r>
          </w:p>
        </w:tc>
      </w:tr>
      <w:tr w:rsidR="00C47D37" w14:paraId="6BB8BAC0" w14:textId="77777777" w:rsidTr="0041334F">
        <w:trPr>
          <w:jc w:val="center"/>
        </w:trPr>
        <w:tc>
          <w:tcPr>
            <w:tcW w:w="2401" w:type="dxa"/>
            <w:vAlign w:val="bottom"/>
          </w:tcPr>
          <w:p w14:paraId="268ED201"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-0.01348</w:t>
            </w:r>
          </w:p>
        </w:tc>
        <w:tc>
          <w:tcPr>
            <w:tcW w:w="3752" w:type="dxa"/>
            <w:vAlign w:val="bottom"/>
          </w:tcPr>
          <w:p w14:paraId="501B34EC"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Industry Groups</w:t>
            </w:r>
          </w:p>
        </w:tc>
        <w:tc>
          <w:tcPr>
            <w:tcW w:w="440" w:type="dxa"/>
          </w:tcPr>
          <w:p w14:paraId="3ECA234B"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37</w:t>
            </w:r>
          </w:p>
        </w:tc>
      </w:tr>
      <w:tr w:rsidR="00C47D37" w14:paraId="1CC65B76" w14:textId="77777777" w:rsidTr="0041334F">
        <w:trPr>
          <w:jc w:val="center"/>
        </w:trPr>
        <w:tc>
          <w:tcPr>
            <w:tcW w:w="2401" w:type="dxa"/>
            <w:vAlign w:val="bottom"/>
          </w:tcPr>
          <w:p w14:paraId="28E15508"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-0.03409</w:t>
            </w:r>
          </w:p>
        </w:tc>
        <w:tc>
          <w:tcPr>
            <w:tcW w:w="3752" w:type="dxa"/>
            <w:vAlign w:val="bottom"/>
          </w:tcPr>
          <w:p w14:paraId="6787E25B"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Headquarters Location</w:t>
            </w:r>
          </w:p>
        </w:tc>
        <w:tc>
          <w:tcPr>
            <w:tcW w:w="440" w:type="dxa"/>
          </w:tcPr>
          <w:p w14:paraId="63039DB7"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38</w:t>
            </w:r>
          </w:p>
        </w:tc>
      </w:tr>
      <w:tr w:rsidR="00C47D37" w14:paraId="5D2D63E2" w14:textId="77777777" w:rsidTr="0041334F">
        <w:trPr>
          <w:jc w:val="center"/>
        </w:trPr>
        <w:tc>
          <w:tcPr>
            <w:tcW w:w="2401" w:type="dxa"/>
            <w:vAlign w:val="bottom"/>
          </w:tcPr>
          <w:p w14:paraId="00AF7984"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-0.04583</w:t>
            </w:r>
          </w:p>
        </w:tc>
        <w:tc>
          <w:tcPr>
            <w:tcW w:w="3752" w:type="dxa"/>
            <w:vAlign w:val="bottom"/>
          </w:tcPr>
          <w:p w14:paraId="66D5608B"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Industries List</w:t>
            </w:r>
          </w:p>
        </w:tc>
        <w:tc>
          <w:tcPr>
            <w:tcW w:w="440" w:type="dxa"/>
          </w:tcPr>
          <w:p w14:paraId="22E5990E"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39</w:t>
            </w:r>
          </w:p>
        </w:tc>
      </w:tr>
      <w:tr w:rsidR="00C47D37" w14:paraId="3C1BF9C6" w14:textId="77777777" w:rsidTr="0041334F">
        <w:trPr>
          <w:jc w:val="center"/>
        </w:trPr>
        <w:tc>
          <w:tcPr>
            <w:tcW w:w="2401" w:type="dxa"/>
            <w:vAlign w:val="bottom"/>
          </w:tcPr>
          <w:p w14:paraId="315DBEFA"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-0.04742</w:t>
            </w:r>
          </w:p>
        </w:tc>
        <w:tc>
          <w:tcPr>
            <w:tcW w:w="3752" w:type="dxa"/>
            <w:vAlign w:val="bottom"/>
          </w:tcPr>
          <w:p w14:paraId="7474498B"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Headquarters Regions</w:t>
            </w:r>
          </w:p>
        </w:tc>
        <w:tc>
          <w:tcPr>
            <w:tcW w:w="440" w:type="dxa"/>
          </w:tcPr>
          <w:p w14:paraId="2C3659B3"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40</w:t>
            </w:r>
          </w:p>
        </w:tc>
      </w:tr>
      <w:tr w:rsidR="00C47D37" w14:paraId="26D74B17" w14:textId="77777777" w:rsidTr="0041334F">
        <w:trPr>
          <w:jc w:val="center"/>
        </w:trPr>
        <w:tc>
          <w:tcPr>
            <w:tcW w:w="2401" w:type="dxa"/>
            <w:vAlign w:val="bottom"/>
          </w:tcPr>
          <w:p w14:paraId="184A014A"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-0.04987</w:t>
            </w:r>
          </w:p>
        </w:tc>
        <w:tc>
          <w:tcPr>
            <w:tcW w:w="3752" w:type="dxa"/>
            <w:vAlign w:val="bottom"/>
          </w:tcPr>
          <w:p w14:paraId="6A203DFC"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Industries</w:t>
            </w:r>
          </w:p>
        </w:tc>
        <w:tc>
          <w:tcPr>
            <w:tcW w:w="440" w:type="dxa"/>
          </w:tcPr>
          <w:p w14:paraId="71F6DF09"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41</w:t>
            </w:r>
          </w:p>
        </w:tc>
      </w:tr>
      <w:tr w:rsidR="00C47D37" w14:paraId="21849F15" w14:textId="77777777" w:rsidTr="0041334F">
        <w:trPr>
          <w:jc w:val="center"/>
        </w:trPr>
        <w:tc>
          <w:tcPr>
            <w:tcW w:w="2401" w:type="dxa"/>
            <w:vAlign w:val="bottom"/>
          </w:tcPr>
          <w:p w14:paraId="2C687DB5"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-0.05463</w:t>
            </w:r>
          </w:p>
        </w:tc>
        <w:tc>
          <w:tcPr>
            <w:tcW w:w="3752" w:type="dxa"/>
            <w:vAlign w:val="bottom"/>
          </w:tcPr>
          <w:p w14:paraId="3FAB661D"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Top 5 Investors</w:t>
            </w:r>
          </w:p>
        </w:tc>
        <w:tc>
          <w:tcPr>
            <w:tcW w:w="440" w:type="dxa"/>
          </w:tcPr>
          <w:p w14:paraId="2D794CD0" w14:textId="77777777" w:rsidR="00C47D37" w:rsidRDefault="00C47D37" w:rsidP="008468B2">
            <w:pPr>
              <w:bidi w:val="0"/>
              <w:rPr>
                <w:rFonts w:ascii="Calibri" w:hAnsi="Calibri" w:cs="Calibri"/>
                <w:color w:val="000000"/>
                <w:sz w:val="22"/>
                <w:szCs w:val="22"/>
              </w:rPr>
            </w:pPr>
            <w:r>
              <w:rPr>
                <w:rFonts w:ascii="Calibri" w:hAnsi="Calibri" w:cs="Calibri" w:hint="cs"/>
                <w:color w:val="000000"/>
                <w:sz w:val="22"/>
                <w:szCs w:val="22"/>
                <w:rtl/>
              </w:rPr>
              <w:t>42</w:t>
            </w:r>
          </w:p>
        </w:tc>
      </w:tr>
      <w:tr w:rsidR="00C47D37" w14:paraId="15783018" w14:textId="77777777" w:rsidTr="0041334F">
        <w:trPr>
          <w:jc w:val="center"/>
        </w:trPr>
        <w:tc>
          <w:tcPr>
            <w:tcW w:w="2401" w:type="dxa"/>
            <w:vAlign w:val="bottom"/>
          </w:tcPr>
          <w:p w14:paraId="77D7A219" w14:textId="77777777" w:rsidR="00C47D37" w:rsidRPr="008C6419" w:rsidRDefault="00C47D37" w:rsidP="008468B2">
            <w:pPr>
              <w:bidi w:val="0"/>
              <w:rPr>
                <w:rFonts w:asciiTheme="majorBidi" w:hAnsiTheme="majorBidi" w:cstheme="majorBidi"/>
                <w:szCs w:val="24"/>
                <w:rtl/>
                <w:lang w:bidi="fa-IR"/>
              </w:rPr>
            </w:pPr>
            <w:r>
              <w:rPr>
                <w:rFonts w:ascii="Calibri" w:hAnsi="Calibri" w:cs="Calibri"/>
                <w:color w:val="000000"/>
                <w:sz w:val="22"/>
                <w:szCs w:val="22"/>
              </w:rPr>
              <w:t>-0.06112</w:t>
            </w:r>
          </w:p>
        </w:tc>
        <w:tc>
          <w:tcPr>
            <w:tcW w:w="3752" w:type="dxa"/>
            <w:vAlign w:val="bottom"/>
          </w:tcPr>
          <w:p w14:paraId="26727F23" w14:textId="77777777" w:rsidR="00C47D37" w:rsidRPr="008C6419" w:rsidRDefault="00C47D37" w:rsidP="008468B2">
            <w:pPr>
              <w:bidi w:val="0"/>
              <w:rPr>
                <w:rFonts w:asciiTheme="majorBidi" w:hAnsiTheme="majorBidi" w:cstheme="majorBidi"/>
                <w:szCs w:val="24"/>
              </w:rPr>
            </w:pPr>
            <w:r>
              <w:rPr>
                <w:rFonts w:ascii="Calibri" w:hAnsi="Calibri" w:cs="Calibri"/>
                <w:color w:val="000000"/>
                <w:sz w:val="22"/>
                <w:szCs w:val="22"/>
              </w:rPr>
              <w:t>Monthly Visits</w:t>
            </w:r>
          </w:p>
        </w:tc>
        <w:tc>
          <w:tcPr>
            <w:tcW w:w="440" w:type="dxa"/>
          </w:tcPr>
          <w:p w14:paraId="1184247B" w14:textId="77777777" w:rsidR="00C47D37" w:rsidRDefault="00C47D37" w:rsidP="008468B2">
            <w:pPr>
              <w:bidi w:val="0"/>
              <w:rPr>
                <w:rFonts w:ascii="Calibri" w:hAnsi="Calibri" w:cs="Calibri"/>
                <w:color w:val="000000"/>
                <w:sz w:val="22"/>
                <w:szCs w:val="22"/>
              </w:rPr>
            </w:pPr>
            <w:commentRangeStart w:id="73"/>
            <w:r>
              <w:rPr>
                <w:rFonts w:ascii="Calibri" w:hAnsi="Calibri" w:cs="Calibri" w:hint="cs"/>
                <w:color w:val="000000"/>
                <w:sz w:val="22"/>
                <w:szCs w:val="22"/>
                <w:rtl/>
              </w:rPr>
              <w:t>43</w:t>
            </w:r>
            <w:commentRangeEnd w:id="73"/>
            <w:r w:rsidR="00EF7952">
              <w:rPr>
                <w:rStyle w:val="CommentReference"/>
                <w:rtl/>
              </w:rPr>
              <w:commentReference w:id="73"/>
            </w:r>
          </w:p>
        </w:tc>
      </w:tr>
      <w:bookmarkEnd w:id="72"/>
    </w:tbl>
    <w:p w14:paraId="6809C149" w14:textId="77777777" w:rsidR="00143B15" w:rsidRPr="00136F1E" w:rsidRDefault="00143B15" w:rsidP="00143B15">
      <w:pPr>
        <w:pStyle w:val="content"/>
        <w:keepNext/>
        <w:jc w:val="center"/>
        <w:rPr>
          <w:rFonts w:cs="B Nazanin"/>
        </w:rPr>
      </w:pPr>
    </w:p>
    <w:p w14:paraId="7D6EE1A7" w14:textId="04ACFF8A" w:rsidR="006903D4" w:rsidRPr="00136F1E" w:rsidRDefault="00D5509E" w:rsidP="00143B15">
      <w:pPr>
        <w:pStyle w:val="content"/>
        <w:rPr>
          <w:rFonts w:cs="B Nazanin"/>
          <w:rtl/>
        </w:rPr>
      </w:pPr>
      <w:r w:rsidRPr="00136F1E">
        <w:rPr>
          <w:rFonts w:cs="B Nazanin" w:hint="cs"/>
          <w:rtl/>
        </w:rPr>
        <w:t xml:space="preserve">پس از بررسی </w:t>
      </w:r>
      <w:proofErr w:type="spellStart"/>
      <w:r w:rsidRPr="00136F1E">
        <w:rPr>
          <w:rFonts w:cs="B Nazanin" w:hint="cs"/>
          <w:rtl/>
        </w:rPr>
        <w:t>ماتریس‌های</w:t>
      </w:r>
      <w:proofErr w:type="spellEnd"/>
      <w:r w:rsidRPr="00136F1E">
        <w:rPr>
          <w:rFonts w:cs="B Nazanin" w:hint="cs"/>
          <w:rtl/>
        </w:rPr>
        <w:t xml:space="preserve"> همبستگی، ویژگی‌هایی که دارای همبستگی بالایی</w:t>
      </w:r>
      <w:r w:rsidR="006D0778" w:rsidRPr="00136F1E">
        <w:rPr>
          <w:rFonts w:cs="B Nazanin" w:hint="cs"/>
          <w:rtl/>
        </w:rPr>
        <w:t xml:space="preserve"> هستند، به منظور بهبود دقت مدل، کاهش </w:t>
      </w:r>
      <w:proofErr w:type="spellStart"/>
      <w:r w:rsidR="006D0778" w:rsidRPr="00136F1E">
        <w:rPr>
          <w:rFonts w:cs="B Nazanin" w:hint="cs"/>
          <w:rtl/>
        </w:rPr>
        <w:t>پیچیدگی‌های</w:t>
      </w:r>
      <w:proofErr w:type="spellEnd"/>
      <w:r w:rsidR="006D0778" w:rsidRPr="00136F1E">
        <w:rPr>
          <w:rFonts w:cs="B Nazanin" w:hint="cs"/>
          <w:rtl/>
        </w:rPr>
        <w:t xml:space="preserve"> مدل، کاهش بیش برازش</w:t>
      </w:r>
      <w:r w:rsidR="006D0778" w:rsidRPr="00136F1E">
        <w:rPr>
          <w:rStyle w:val="FootnoteReference"/>
          <w:rFonts w:cs="B Nazanin"/>
          <w:rtl/>
        </w:rPr>
        <w:footnoteReference w:id="58"/>
      </w:r>
      <w:r w:rsidR="006D0778" w:rsidRPr="00136F1E">
        <w:rPr>
          <w:rFonts w:cs="B Nazanin" w:hint="cs"/>
          <w:rtl/>
        </w:rPr>
        <w:t xml:space="preserve"> و تفسیر پذیری بهتر مدل حذف شوند و تنها یکی از این متغیرها حفظ شود.</w:t>
      </w:r>
      <w:r w:rsidR="006903D4" w:rsidRPr="00136F1E">
        <w:rPr>
          <w:rFonts w:cs="B Nazanin" w:hint="cs"/>
          <w:rtl/>
        </w:rPr>
        <w:t xml:space="preserve"> با توجه به</w:t>
      </w:r>
      <w:r w:rsidR="00B71AFC" w:rsidRPr="00136F1E">
        <w:rPr>
          <w:rFonts w:cs="B Nazanin" w:hint="cs"/>
          <w:rtl/>
        </w:rPr>
        <w:t xml:space="preserve"> نتایج</w:t>
      </w:r>
      <w:r w:rsidR="006903D4" w:rsidRPr="00136F1E">
        <w:rPr>
          <w:rFonts w:cs="B Nazanin" w:hint="cs"/>
          <w:rtl/>
        </w:rPr>
        <w:t xml:space="preserve"> </w:t>
      </w:r>
      <w:proofErr w:type="spellStart"/>
      <w:r w:rsidR="006903D4" w:rsidRPr="00136F1E">
        <w:rPr>
          <w:rFonts w:cs="B Nazanin" w:hint="cs"/>
          <w:rtl/>
        </w:rPr>
        <w:t>ماتریس‌های</w:t>
      </w:r>
      <w:proofErr w:type="spellEnd"/>
      <w:r w:rsidR="006903D4" w:rsidRPr="00136F1E">
        <w:rPr>
          <w:rFonts w:cs="B Nazanin" w:hint="cs"/>
          <w:rtl/>
        </w:rPr>
        <w:t xml:space="preserve"> همبستگی، </w:t>
      </w:r>
      <w:r w:rsidR="006903D4" w:rsidRPr="00136F1E">
        <w:rPr>
          <w:rFonts w:cs="B Nazanin"/>
        </w:rPr>
        <w:t>Number of lead investors</w:t>
      </w:r>
      <w:r w:rsidR="006903D4" w:rsidRPr="00136F1E">
        <w:rPr>
          <w:rFonts w:cs="B Nazanin" w:hint="cs"/>
          <w:rtl/>
        </w:rPr>
        <w:t xml:space="preserve"> و </w:t>
      </w:r>
      <w:r w:rsidR="006903D4" w:rsidRPr="00136F1E">
        <w:rPr>
          <w:rFonts w:cs="B Nazanin"/>
        </w:rPr>
        <w:t>Number of investors</w:t>
      </w:r>
      <w:r w:rsidR="006903D4" w:rsidRPr="00136F1E">
        <w:rPr>
          <w:rFonts w:cs="B Nazanin" w:hint="cs"/>
          <w:rtl/>
        </w:rPr>
        <w:t xml:space="preserve"> با هم همبستگی بالایی دارند. همچنین 4 ویژگی </w:t>
      </w:r>
      <w:r w:rsidR="006903D4" w:rsidRPr="00136F1E">
        <w:rPr>
          <w:rFonts w:cs="B Nazanin"/>
        </w:rPr>
        <w:t>Last funding amount</w:t>
      </w:r>
      <w:r w:rsidR="006903D4" w:rsidRPr="00136F1E">
        <w:rPr>
          <w:rFonts w:cs="B Nazanin" w:hint="cs"/>
          <w:rtl/>
        </w:rPr>
        <w:t xml:space="preserve">، </w:t>
      </w:r>
      <w:r w:rsidR="006903D4" w:rsidRPr="00136F1E">
        <w:rPr>
          <w:rFonts w:cs="B Nazanin"/>
        </w:rPr>
        <w:t>Last equity amount</w:t>
      </w:r>
      <w:r w:rsidR="006903D4" w:rsidRPr="00136F1E">
        <w:rPr>
          <w:rFonts w:cs="B Nazanin" w:hint="cs"/>
          <w:rtl/>
        </w:rPr>
        <w:t xml:space="preserve">، </w:t>
      </w:r>
      <w:r w:rsidR="006903D4" w:rsidRPr="00136F1E">
        <w:rPr>
          <w:rFonts w:cs="B Nazanin"/>
        </w:rPr>
        <w:t>Total equity funding amount</w:t>
      </w:r>
      <w:r w:rsidR="006903D4" w:rsidRPr="00136F1E">
        <w:rPr>
          <w:rFonts w:cs="B Nazanin" w:hint="cs"/>
          <w:rtl/>
        </w:rPr>
        <w:t xml:space="preserve"> و </w:t>
      </w:r>
      <w:r w:rsidR="006903D4" w:rsidRPr="00136F1E">
        <w:rPr>
          <w:rFonts w:cs="B Nazanin"/>
        </w:rPr>
        <w:t>Total funding amount</w:t>
      </w:r>
      <w:r w:rsidR="006903D4" w:rsidRPr="00136F1E">
        <w:rPr>
          <w:rFonts w:cs="B Nazanin" w:hint="cs"/>
          <w:rtl/>
        </w:rPr>
        <w:t>. بنابراین از میان این ویژگی‌ها باید تنها یکی از آن‌ها باقی بماند و سایر ویژگی‌ها (5 ویژگی) حذف شوند.</w:t>
      </w:r>
    </w:p>
    <w:p w14:paraId="7B027048" w14:textId="2B810601" w:rsidR="00F82E6A" w:rsidRPr="00136F1E" w:rsidRDefault="006D0778" w:rsidP="00F82E6A">
      <w:pPr>
        <w:pStyle w:val="content"/>
        <w:rPr>
          <w:rFonts w:cs="B Nazanin"/>
        </w:rPr>
      </w:pPr>
      <w:r w:rsidRPr="00136F1E">
        <w:rPr>
          <w:rFonts w:cs="B Nazanin"/>
          <w:rtl/>
        </w:rPr>
        <w:t>مع</w:t>
      </w:r>
      <w:r w:rsidRPr="00136F1E">
        <w:rPr>
          <w:rFonts w:cs="B Nazanin" w:hint="cs"/>
          <w:rtl/>
        </w:rPr>
        <w:t>ی</w:t>
      </w:r>
      <w:r w:rsidRPr="00136F1E">
        <w:rPr>
          <w:rFonts w:cs="B Nazanin" w:hint="eastAsia"/>
          <w:rtl/>
        </w:rPr>
        <w:t>ار</w:t>
      </w:r>
      <w:r w:rsidRPr="00136F1E">
        <w:rPr>
          <w:rFonts w:cs="B Nazanin"/>
          <w:rtl/>
        </w:rPr>
        <w:t xml:space="preserve"> انتخاب متغ</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که با</w:t>
      </w:r>
      <w:r w:rsidRPr="00136F1E">
        <w:rPr>
          <w:rFonts w:cs="B Nazanin" w:hint="cs"/>
          <w:rtl/>
        </w:rPr>
        <w:t>ی</w:t>
      </w:r>
      <w:r w:rsidRPr="00136F1E">
        <w:rPr>
          <w:rFonts w:cs="B Nazanin" w:hint="eastAsia"/>
          <w:rtl/>
        </w:rPr>
        <w:t>د</w:t>
      </w:r>
      <w:r w:rsidRPr="00136F1E">
        <w:rPr>
          <w:rFonts w:cs="B Nazanin"/>
          <w:rtl/>
        </w:rPr>
        <w:t xml:space="preserve"> حذف شود </w:t>
      </w:r>
      <w:r w:rsidRPr="00136F1E">
        <w:rPr>
          <w:rFonts w:cs="B Nazanin" w:hint="cs"/>
          <w:rtl/>
        </w:rPr>
        <w:t>ی</w:t>
      </w:r>
      <w:r w:rsidRPr="00136F1E">
        <w:rPr>
          <w:rFonts w:cs="B Nazanin" w:hint="eastAsia"/>
          <w:rtl/>
        </w:rPr>
        <w:t>ا</w:t>
      </w:r>
      <w:r w:rsidRPr="00136F1E">
        <w:rPr>
          <w:rFonts w:cs="B Nazanin"/>
          <w:rtl/>
        </w:rPr>
        <w:t xml:space="preserve"> باق</w:t>
      </w:r>
      <w:r w:rsidRPr="00136F1E">
        <w:rPr>
          <w:rFonts w:cs="B Nazanin" w:hint="cs"/>
          <w:rtl/>
        </w:rPr>
        <w:t>ی</w:t>
      </w:r>
      <w:r w:rsidRPr="00136F1E">
        <w:rPr>
          <w:rFonts w:cs="B Nazanin"/>
          <w:rtl/>
        </w:rPr>
        <w:t xml:space="preserve"> بماند، بر اساس اهم</w:t>
      </w:r>
      <w:r w:rsidRPr="00136F1E">
        <w:rPr>
          <w:rFonts w:cs="B Nazanin" w:hint="cs"/>
          <w:rtl/>
        </w:rPr>
        <w:t>ی</w:t>
      </w:r>
      <w:r w:rsidRPr="00136F1E">
        <w:rPr>
          <w:rFonts w:cs="B Nazanin" w:hint="eastAsia"/>
          <w:rtl/>
        </w:rPr>
        <w:t>ت</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Style w:val="FootnoteReference"/>
          <w:rFonts w:cs="B Nazanin"/>
          <w:rtl/>
        </w:rPr>
        <w:footnoteReference w:id="59"/>
      </w:r>
      <w:r w:rsidRPr="00136F1E">
        <w:rPr>
          <w:rFonts w:cs="B Nazanin"/>
          <w:rtl/>
        </w:rPr>
        <w:t xml:space="preserve"> تع</w:t>
      </w:r>
      <w:r w:rsidRPr="00136F1E">
        <w:rPr>
          <w:rFonts w:cs="B Nazanin" w:hint="cs"/>
          <w:rtl/>
        </w:rPr>
        <w:t>یی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w:t>
      </w:r>
      <w:r w:rsidRPr="00136F1E">
        <w:rPr>
          <w:rFonts w:cs="B Nazanin"/>
          <w:rtl/>
          <w:lang w:bidi="ar-SA"/>
        </w:rPr>
        <w:t xml:space="preserve"> اهمیت </w:t>
      </w:r>
      <w:proofErr w:type="spellStart"/>
      <w:r w:rsidRPr="00136F1E">
        <w:rPr>
          <w:rFonts w:cs="B Nazanin"/>
          <w:rtl/>
          <w:lang w:bidi="ar-SA"/>
        </w:rPr>
        <w:t>ویژگی‌ها</w:t>
      </w:r>
      <w:proofErr w:type="spellEnd"/>
      <w:r w:rsidRPr="00136F1E">
        <w:rPr>
          <w:rFonts w:cs="B Nazanin"/>
          <w:rtl/>
          <w:lang w:bidi="ar-SA"/>
        </w:rPr>
        <w:t xml:space="preserve"> </w:t>
      </w:r>
      <w:proofErr w:type="spellStart"/>
      <w:r w:rsidRPr="00136F1E">
        <w:rPr>
          <w:rFonts w:cs="B Nazanin"/>
          <w:rtl/>
          <w:lang w:bidi="ar-SA"/>
        </w:rPr>
        <w:t>به‌عنوان</w:t>
      </w:r>
      <w:proofErr w:type="spellEnd"/>
      <w:r w:rsidRPr="00136F1E">
        <w:rPr>
          <w:rFonts w:cs="B Nazanin"/>
          <w:rtl/>
          <w:lang w:bidi="ar-SA"/>
        </w:rPr>
        <w:t xml:space="preserve"> </w:t>
      </w:r>
      <w:proofErr w:type="spellStart"/>
      <w:r w:rsidRPr="00136F1E">
        <w:rPr>
          <w:rFonts w:cs="B Nazanin"/>
          <w:rtl/>
          <w:lang w:bidi="ar-SA"/>
        </w:rPr>
        <w:t>معیاری</w:t>
      </w:r>
      <w:proofErr w:type="spellEnd"/>
      <w:r w:rsidRPr="00136F1E">
        <w:rPr>
          <w:rFonts w:cs="B Nazanin"/>
          <w:rtl/>
          <w:lang w:bidi="ar-SA"/>
        </w:rPr>
        <w:t xml:space="preserve"> </w:t>
      </w:r>
      <w:proofErr w:type="spellStart"/>
      <w:r w:rsidRPr="00136F1E">
        <w:rPr>
          <w:rFonts w:cs="B Nazanin"/>
          <w:rtl/>
          <w:lang w:bidi="ar-SA"/>
        </w:rPr>
        <w:t>برای</w:t>
      </w:r>
      <w:proofErr w:type="spellEnd"/>
      <w:r w:rsidRPr="00136F1E">
        <w:rPr>
          <w:rFonts w:cs="B Nazanin"/>
          <w:rtl/>
          <w:lang w:bidi="ar-SA"/>
        </w:rPr>
        <w:t xml:space="preserve"> سنجش </w:t>
      </w:r>
      <w:proofErr w:type="spellStart"/>
      <w:r w:rsidRPr="00136F1E">
        <w:rPr>
          <w:rFonts w:cs="B Nazanin"/>
          <w:rtl/>
          <w:lang w:bidi="ar-SA"/>
        </w:rPr>
        <w:t>میزان</w:t>
      </w:r>
      <w:proofErr w:type="spellEnd"/>
      <w:r w:rsidRPr="00136F1E">
        <w:rPr>
          <w:rFonts w:cs="B Nazanin"/>
          <w:rtl/>
          <w:lang w:bidi="ar-SA"/>
        </w:rPr>
        <w:t xml:space="preserve"> </w:t>
      </w:r>
      <w:proofErr w:type="spellStart"/>
      <w:r w:rsidRPr="00136F1E">
        <w:rPr>
          <w:rFonts w:cs="B Nazanin"/>
          <w:rtl/>
          <w:lang w:bidi="ar-SA"/>
        </w:rPr>
        <w:t>تأثیر</w:t>
      </w:r>
      <w:proofErr w:type="spellEnd"/>
      <w:r w:rsidRPr="00136F1E">
        <w:rPr>
          <w:rFonts w:cs="B Nazanin"/>
          <w:rtl/>
          <w:lang w:bidi="ar-SA"/>
        </w:rPr>
        <w:t xml:space="preserve"> هر </w:t>
      </w:r>
      <w:proofErr w:type="spellStart"/>
      <w:r w:rsidRPr="00136F1E">
        <w:rPr>
          <w:rFonts w:cs="B Nazanin"/>
          <w:rtl/>
          <w:lang w:bidi="ar-SA"/>
        </w:rPr>
        <w:t>ویژگی</w:t>
      </w:r>
      <w:proofErr w:type="spellEnd"/>
      <w:r w:rsidRPr="00136F1E">
        <w:rPr>
          <w:rFonts w:cs="B Nazanin"/>
          <w:rtl/>
          <w:lang w:bidi="ar-SA"/>
        </w:rPr>
        <w:t xml:space="preserve"> بر </w:t>
      </w:r>
      <w:proofErr w:type="spellStart"/>
      <w:r w:rsidRPr="00136F1E">
        <w:rPr>
          <w:rFonts w:cs="B Nazanin"/>
          <w:rtl/>
          <w:lang w:bidi="ar-SA"/>
        </w:rPr>
        <w:t>متغیر</w:t>
      </w:r>
      <w:proofErr w:type="spellEnd"/>
      <w:r w:rsidRPr="00136F1E">
        <w:rPr>
          <w:rFonts w:cs="B Nazanin"/>
          <w:rtl/>
          <w:lang w:bidi="ar-SA"/>
        </w:rPr>
        <w:t xml:space="preserve"> هدف (</w:t>
      </w:r>
      <w:proofErr w:type="spellStart"/>
      <w:r w:rsidRPr="00136F1E">
        <w:rPr>
          <w:rFonts w:cs="B Nazanin"/>
          <w:rtl/>
          <w:lang w:bidi="ar-SA"/>
        </w:rPr>
        <w:t>متغیری</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مدل تلاش </w:t>
      </w:r>
      <w:proofErr w:type="spellStart"/>
      <w:r w:rsidRPr="00136F1E">
        <w:rPr>
          <w:rFonts w:cs="B Nazanin"/>
          <w:rtl/>
          <w:lang w:bidi="ar-SA"/>
        </w:rPr>
        <w:t>می‌کند</w:t>
      </w:r>
      <w:proofErr w:type="spellEnd"/>
      <w:r w:rsidRPr="00136F1E">
        <w:rPr>
          <w:rFonts w:cs="B Nazanin"/>
          <w:rtl/>
          <w:lang w:bidi="ar-SA"/>
        </w:rPr>
        <w:t xml:space="preserve"> آن را </w:t>
      </w:r>
      <w:proofErr w:type="spellStart"/>
      <w:r w:rsidRPr="00136F1E">
        <w:rPr>
          <w:rFonts w:cs="B Nazanin"/>
          <w:rtl/>
          <w:lang w:bidi="ar-SA"/>
        </w:rPr>
        <w:t>پیش‌بینی</w:t>
      </w:r>
      <w:proofErr w:type="spellEnd"/>
      <w:r w:rsidRPr="00136F1E">
        <w:rPr>
          <w:rFonts w:cs="B Nazanin"/>
          <w:rtl/>
          <w:lang w:bidi="ar-SA"/>
        </w:rPr>
        <w:t xml:space="preserve"> </w:t>
      </w:r>
      <w:proofErr w:type="spellStart"/>
      <w:r w:rsidRPr="00136F1E">
        <w:rPr>
          <w:rFonts w:cs="B Nazanin"/>
          <w:rtl/>
          <w:lang w:bidi="ar-SA"/>
        </w:rPr>
        <w:t>کند</w:t>
      </w:r>
      <w:proofErr w:type="spellEnd"/>
      <w:r w:rsidRPr="00136F1E">
        <w:rPr>
          <w:rFonts w:cs="B Nazanin"/>
          <w:rtl/>
          <w:lang w:bidi="ar-SA"/>
        </w:rPr>
        <w:t xml:space="preserve">) در نظر </w:t>
      </w:r>
      <w:proofErr w:type="spellStart"/>
      <w:r w:rsidRPr="00136F1E">
        <w:rPr>
          <w:rFonts w:cs="B Nazanin"/>
          <w:rtl/>
          <w:lang w:bidi="ar-SA"/>
        </w:rPr>
        <w:t>گرفته</w:t>
      </w:r>
      <w:proofErr w:type="spellEnd"/>
      <w:r w:rsidRPr="00136F1E">
        <w:rPr>
          <w:rFonts w:cs="B Nazanin"/>
          <w:rtl/>
          <w:lang w:bidi="ar-SA"/>
        </w:rPr>
        <w:t xml:space="preserve"> </w:t>
      </w:r>
      <w:proofErr w:type="spellStart"/>
      <w:r w:rsidRPr="00136F1E">
        <w:rPr>
          <w:rFonts w:cs="B Nazanin"/>
          <w:rtl/>
          <w:lang w:bidi="ar-SA"/>
        </w:rPr>
        <w:t>می‌شود</w:t>
      </w:r>
      <w:proofErr w:type="spellEnd"/>
      <w:r w:rsidRPr="00136F1E">
        <w:rPr>
          <w:rFonts w:cs="B Nazanin"/>
          <w:rtl/>
          <w:lang w:bidi="ar-SA"/>
        </w:rPr>
        <w:t xml:space="preserve">. </w:t>
      </w:r>
      <w:proofErr w:type="spellStart"/>
      <w:r w:rsidRPr="00136F1E">
        <w:rPr>
          <w:rFonts w:cs="B Nazanin"/>
          <w:rtl/>
          <w:lang w:bidi="ar-SA"/>
        </w:rPr>
        <w:t>برای</w:t>
      </w:r>
      <w:proofErr w:type="spellEnd"/>
      <w:r w:rsidRPr="00136F1E">
        <w:rPr>
          <w:rFonts w:cs="B Nazanin"/>
          <w:rtl/>
          <w:lang w:bidi="ar-SA"/>
        </w:rPr>
        <w:t xml:space="preserve"> محاسبه </w:t>
      </w: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معیار</w:t>
      </w:r>
      <w:proofErr w:type="spellEnd"/>
      <w:r w:rsidRPr="00136F1E">
        <w:rPr>
          <w:rFonts w:cs="B Nazanin"/>
          <w:rtl/>
          <w:lang w:bidi="ar-SA"/>
        </w:rPr>
        <w:t xml:space="preserve">، از </w:t>
      </w:r>
      <w:r w:rsidR="00150F32" w:rsidRPr="00136F1E">
        <w:rPr>
          <w:rFonts w:cs="B Nazanin" w:hint="cs"/>
          <w:rtl/>
        </w:rPr>
        <w:t>5</w:t>
      </w:r>
      <w:r w:rsidR="00F82E6A" w:rsidRPr="00136F1E">
        <w:rPr>
          <w:rFonts w:cs="B Nazanin" w:hint="cs"/>
          <w:rtl/>
          <w:lang w:bidi="ar-SA"/>
        </w:rPr>
        <w:t xml:space="preserve"> </w:t>
      </w:r>
      <w:proofErr w:type="spellStart"/>
      <w:r w:rsidRPr="00136F1E">
        <w:rPr>
          <w:rFonts w:cs="B Nazanin"/>
          <w:rtl/>
          <w:lang w:bidi="ar-SA"/>
        </w:rPr>
        <w:t>الگوریتم</w:t>
      </w:r>
      <w:proofErr w:type="spellEnd"/>
      <w:r w:rsidRPr="00136F1E">
        <w:rPr>
          <w:rFonts w:cs="B Nazanin"/>
          <w:rtl/>
          <w:lang w:bidi="ar-SA"/>
        </w:rPr>
        <w:t xml:space="preserve"> مختلف </w:t>
      </w:r>
      <w:proofErr w:type="spellStart"/>
      <w:r w:rsidRPr="00136F1E">
        <w:rPr>
          <w:rFonts w:cs="B Nazanin"/>
          <w:rtl/>
          <w:lang w:bidi="ar-SA"/>
        </w:rPr>
        <w:t>یادگیری</w:t>
      </w:r>
      <w:proofErr w:type="spellEnd"/>
      <w:r w:rsidRPr="00136F1E">
        <w:rPr>
          <w:rFonts w:cs="B Nazanin"/>
          <w:rtl/>
          <w:lang w:bidi="ar-SA"/>
        </w:rPr>
        <w:t xml:space="preserve"> </w:t>
      </w:r>
      <w:proofErr w:type="spellStart"/>
      <w:r w:rsidRPr="00136F1E">
        <w:rPr>
          <w:rFonts w:cs="B Nazanin"/>
          <w:rtl/>
          <w:lang w:bidi="ar-SA"/>
        </w:rPr>
        <w:t>ماشین</w:t>
      </w:r>
      <w:proofErr w:type="spellEnd"/>
      <w:r w:rsidRPr="00136F1E">
        <w:rPr>
          <w:rFonts w:cs="B Nazanin"/>
          <w:rtl/>
          <w:lang w:bidi="ar-SA"/>
        </w:rPr>
        <w:t xml:space="preserve"> </w:t>
      </w:r>
      <w:proofErr w:type="spellStart"/>
      <w:r w:rsidRPr="00136F1E">
        <w:rPr>
          <w:rFonts w:cs="B Nazanin"/>
          <w:rtl/>
          <w:lang w:bidi="ar-SA"/>
        </w:rPr>
        <w:t>استفاده</w:t>
      </w:r>
      <w:proofErr w:type="spellEnd"/>
      <w:r w:rsidRPr="00136F1E">
        <w:rPr>
          <w:rFonts w:cs="B Nazanin"/>
          <w:rtl/>
          <w:lang w:bidi="ar-SA"/>
        </w:rPr>
        <w:t xml:space="preserve"> </w:t>
      </w:r>
      <w:proofErr w:type="spellStart"/>
      <w:r w:rsidRPr="00136F1E">
        <w:rPr>
          <w:rFonts w:cs="B Nazanin"/>
          <w:rtl/>
          <w:lang w:bidi="ar-SA"/>
        </w:rPr>
        <w:t>می‌شود</w:t>
      </w:r>
      <w:proofErr w:type="spellEnd"/>
      <w:r w:rsidR="00F82E6A" w:rsidRPr="00136F1E">
        <w:rPr>
          <w:rFonts w:cs="B Nazanin"/>
          <w:rtl/>
        </w:rPr>
        <w:t>.</w:t>
      </w:r>
      <w:r w:rsidR="00567C98" w:rsidRPr="00136F1E">
        <w:rPr>
          <w:rFonts w:cs="B Nazanin" w:hint="cs"/>
          <w:rtl/>
          <w:lang w:bidi="ar-SA"/>
        </w:rPr>
        <w:t xml:space="preserve"> </w:t>
      </w:r>
      <w:r w:rsidR="00F82E6A" w:rsidRPr="00136F1E">
        <w:rPr>
          <w:rFonts w:cs="B Nazanin"/>
          <w:rtl/>
        </w:rPr>
        <w:t xml:space="preserve">هر مدل از یک روش متمایز برای تحلیل داده‌ها و شناسایی تأثیر ویژگی‌ها بر متغیر هدف </w:t>
      </w:r>
      <w:r w:rsidR="00F82E6A" w:rsidRPr="00136F1E">
        <w:rPr>
          <w:rFonts w:cs="B Nazanin"/>
          <w:rtl/>
        </w:rPr>
        <w:lastRenderedPageBreak/>
        <w:t xml:space="preserve">استفاده می‌کند. برای مثال، رگرسیون خطی روابط خطی بین ویژگی‌ها و متغیر هدف را تحلیل می‌کند و از </w:t>
      </w:r>
      <w:proofErr w:type="spellStart"/>
      <w:r w:rsidR="00F82E6A" w:rsidRPr="00136F1E">
        <w:rPr>
          <w:rFonts w:cs="B Nazanin"/>
          <w:rtl/>
        </w:rPr>
        <w:t>ضرایب</w:t>
      </w:r>
      <w:proofErr w:type="spellEnd"/>
      <w:r w:rsidR="00F82E6A" w:rsidRPr="00136F1E">
        <w:rPr>
          <w:rFonts w:cs="B Nazanin"/>
          <w:rtl/>
        </w:rPr>
        <w:t xml:space="preserve"> ویژگی‌ها به‌عنوان شاخص تأثیر استفاده می‌کند. در مقابل، مدل‌هایی مانند</w:t>
      </w:r>
      <w:r w:rsidR="00F82E6A" w:rsidRPr="00136F1E">
        <w:rPr>
          <w:rFonts w:cs="B Nazanin"/>
        </w:rPr>
        <w:t xml:space="preserve"> </w:t>
      </w:r>
      <w:r w:rsidR="00F82E6A" w:rsidRPr="00136F1E">
        <w:rPr>
          <w:rFonts w:cs="B Nazanin" w:hint="cs"/>
          <w:rtl/>
        </w:rPr>
        <w:t>جنگل تصادفی</w:t>
      </w:r>
      <w:r w:rsidR="00F82E6A" w:rsidRPr="00136F1E">
        <w:rPr>
          <w:rFonts w:cs="B Nazanin"/>
        </w:rPr>
        <w:t xml:space="preserve"> </w:t>
      </w:r>
      <w:r w:rsidR="00F82E6A" w:rsidRPr="00136F1E">
        <w:rPr>
          <w:rFonts w:cs="B Nazanin"/>
          <w:rtl/>
        </w:rPr>
        <w:t>و</w:t>
      </w:r>
      <w:r w:rsidR="00F82E6A" w:rsidRPr="00136F1E">
        <w:rPr>
          <w:rFonts w:cs="B Nazanin"/>
        </w:rPr>
        <w:t xml:space="preserve"> </w:t>
      </w:r>
      <w:proofErr w:type="spellStart"/>
      <w:r w:rsidR="00F82E6A" w:rsidRPr="00136F1E">
        <w:rPr>
          <w:rFonts w:cs="B Nazanin"/>
        </w:rPr>
        <w:t>XGBoost</w:t>
      </w:r>
      <w:proofErr w:type="spellEnd"/>
      <w:r w:rsidR="00F82E6A" w:rsidRPr="00136F1E">
        <w:rPr>
          <w:rFonts w:cs="B Nazanin"/>
        </w:rPr>
        <w:t xml:space="preserve"> </w:t>
      </w:r>
      <w:r w:rsidR="00F82E6A" w:rsidRPr="00136F1E">
        <w:rPr>
          <w:rFonts w:cs="B Nazanin"/>
          <w:rtl/>
        </w:rPr>
        <w:t>روابط پیچیده و غیرخطی را شناسایی کرده و از کاهش خطا در ساختارهای مبتنی بر درخت برای ارزیابی اهمیت ویژگی‌ها بهره می‌برند</w:t>
      </w:r>
      <w:r w:rsidR="00F82E6A" w:rsidRPr="00136F1E">
        <w:rPr>
          <w:rFonts w:cs="B Nazanin"/>
        </w:rPr>
        <w:t>.</w:t>
      </w:r>
    </w:p>
    <w:p w14:paraId="279A7231" w14:textId="77777777" w:rsidR="00F82E6A" w:rsidRPr="00136F1E" w:rsidRDefault="00F82E6A" w:rsidP="00F82E6A">
      <w:pPr>
        <w:pStyle w:val="content"/>
        <w:rPr>
          <w:rFonts w:cs="B Nazanin"/>
        </w:rPr>
      </w:pPr>
      <w:r w:rsidRPr="00136F1E">
        <w:rPr>
          <w:rFonts w:cs="B Nazanin"/>
          <w:rtl/>
        </w:rPr>
        <w:t xml:space="preserve">این تنوع در </w:t>
      </w:r>
      <w:proofErr w:type="spellStart"/>
      <w:r w:rsidRPr="00136F1E">
        <w:rPr>
          <w:rFonts w:cs="B Nazanin"/>
          <w:rtl/>
        </w:rPr>
        <w:t>رویکردها</w:t>
      </w:r>
      <w:proofErr w:type="spellEnd"/>
      <w:r w:rsidRPr="00136F1E">
        <w:rPr>
          <w:rFonts w:cs="B Nazanin"/>
          <w:rtl/>
        </w:rPr>
        <w:t xml:space="preserve"> کمک می‌کند تا تمامی انواع روابط، چه خطی و چه غیرخطی، بین ویژگی‌ها و متغیر هدف پوشش داده شوند. همچنین، استفاده از مدل‌های متعدد باعث می‌شود نتایج کمتر تحت تأثیر محدودیت‌ها یا سوگیری‌های خاص یک مدل قرار بگیرند. برای مثال، رگرسیون خطی ممکن است در صورت وجود </w:t>
      </w:r>
      <w:proofErr w:type="spellStart"/>
      <w:r w:rsidRPr="00136F1E">
        <w:rPr>
          <w:rFonts w:cs="B Nazanin"/>
          <w:rtl/>
        </w:rPr>
        <w:t>هم‌خطی</w:t>
      </w:r>
      <w:proofErr w:type="spellEnd"/>
      <w:r w:rsidRPr="00136F1E">
        <w:rPr>
          <w:rFonts w:cs="B Nazanin"/>
          <w:rtl/>
        </w:rPr>
        <w:t xml:space="preserve"> </w:t>
      </w:r>
      <w:proofErr w:type="spellStart"/>
      <w:r w:rsidRPr="00136F1E">
        <w:rPr>
          <w:rFonts w:cs="B Nazanin"/>
          <w:rtl/>
        </w:rPr>
        <w:t>چندگانه</w:t>
      </w:r>
      <w:proofErr w:type="spellEnd"/>
      <w:r w:rsidRPr="00136F1E">
        <w:rPr>
          <w:rFonts w:cs="B Nazanin"/>
          <w:rtl/>
        </w:rPr>
        <w:t xml:space="preserve"> نتایج دقیقی ارائه ندهد، اما مدل‌هایی مانند</w:t>
      </w:r>
      <w:r w:rsidRPr="00136F1E">
        <w:rPr>
          <w:rFonts w:cs="B Nazanin"/>
        </w:rPr>
        <w:t xml:space="preserve"> </w:t>
      </w:r>
      <w:proofErr w:type="spellStart"/>
      <w:r w:rsidRPr="00136F1E">
        <w:rPr>
          <w:rFonts w:cs="B Nazanin"/>
        </w:rPr>
        <w:t>XGBoost</w:t>
      </w:r>
      <w:proofErr w:type="spellEnd"/>
      <w:r w:rsidRPr="00136F1E">
        <w:rPr>
          <w:rFonts w:cs="B Nazanin"/>
        </w:rPr>
        <w:t xml:space="preserve"> </w:t>
      </w:r>
      <w:r w:rsidRPr="00136F1E">
        <w:rPr>
          <w:rFonts w:cs="B Nazanin"/>
          <w:rtl/>
        </w:rPr>
        <w:t>در این شرایط دقیق‌تر عمل می‌کنند</w:t>
      </w:r>
      <w:r w:rsidRPr="00136F1E">
        <w:rPr>
          <w:rFonts w:cs="B Nazanin"/>
        </w:rPr>
        <w:t>.</w:t>
      </w:r>
    </w:p>
    <w:p w14:paraId="6B1B9B56" w14:textId="4AEA5108" w:rsidR="00F82E6A" w:rsidRPr="00136F1E" w:rsidRDefault="00F82E6A" w:rsidP="00F82E6A">
      <w:pPr>
        <w:pStyle w:val="content"/>
        <w:rPr>
          <w:rFonts w:cs="B Nazanin"/>
        </w:rPr>
      </w:pPr>
      <w:r w:rsidRPr="00136F1E">
        <w:rPr>
          <w:rFonts w:cs="B Nazanin"/>
          <w:rtl/>
        </w:rPr>
        <w:t xml:space="preserve">این رویکرد </w:t>
      </w:r>
      <w:proofErr w:type="spellStart"/>
      <w:r w:rsidRPr="00136F1E">
        <w:rPr>
          <w:rFonts w:cs="B Nazanin"/>
          <w:rtl/>
        </w:rPr>
        <w:t>چندمدلی</w:t>
      </w:r>
      <w:proofErr w:type="spellEnd"/>
      <w:r w:rsidRPr="00136F1E">
        <w:rPr>
          <w:rFonts w:cs="B Nazanin"/>
          <w:rtl/>
        </w:rPr>
        <w:t xml:space="preserve"> همچنین امکان شناسایی دقیق‌تر ویژگی‌های کلیدی را فراهم می‌کند. ویژگی‌هایی که در اکثر مدل‌ها اهمیت بالایی دارند، به‌عنوان عوامل اساسی در موفقیت شرکت‌ها شناسایی می‌شوند. از سوی دیگر، ویژگی‌هایی که در تمامی مدل‌ها اهمیت کمی دارند، می‌توانند در مرحله کاهش ابعاد حذف شوند. در نهایت، این رویکرد به کاهش خطا، افزایش دقت پیش‌بینی، و تفسیرپذیری بهتر مدل کمک می‌کند و نتایج حاصل را برای استفاده در تصمیم‌گیری‌های عملیاتی قابل اعتمادتر می‌سازد</w:t>
      </w:r>
      <w:r w:rsidR="00567C98" w:rsidRPr="00136F1E">
        <w:rPr>
          <w:rFonts w:cs="B Nazanin" w:hint="cs"/>
          <w:rtl/>
        </w:rPr>
        <w:t xml:space="preserve"> </w:t>
      </w:r>
      <w:r w:rsidR="00567C98"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&lt;EndNote&gt;&lt;Cite&gt;&lt;Author&gt;Alpaydin&lt;/Author&gt;&lt;Year&gt;2020&lt;/Year&gt;&lt;RecNum&gt;50&lt;/RecNum&gt;&lt;DisplayText&gt;(Alpaydin, 2020)&lt;/DisplayText&gt;&lt;record&gt;&lt;rec-number&gt;50&lt;/rec-number&gt;&lt;foreign-keys&gt;&lt;key app="EN" db-id="5ax9522x7sd0f6ev25q55ae59rx52zaaw2wr" timestamp="17</w:instrText>
      </w:r>
      <w:r w:rsidR="005C419E" w:rsidRPr="00136F1E">
        <w:rPr>
          <w:rFonts w:cs="B Nazanin"/>
          <w:rtl/>
        </w:rPr>
        <w:instrText>31395946"&gt;50&lt;/</w:instrText>
      </w:r>
      <w:r w:rsidR="005C419E" w:rsidRPr="00136F1E">
        <w:rPr>
          <w:rFonts w:cs="B Nazanin"/>
        </w:rPr>
        <w:instrText>key&gt;&lt;/foreign-keys&gt;&lt;ref-type name="Book"&gt;6&lt;/ref-type&gt;&lt;contributors&gt;&lt;authors&gt;&lt;author&gt;Alpaydin, Ethem&lt;/author&gt;&lt;/authors&gt;&lt;/contributors&gt;&lt;titles&gt;&lt;title&gt;Introduction to machine learning&lt;/title&gt;&lt;/titles&gt;&lt;dates&gt;&lt;year&gt;2020&lt;/year&gt;&lt;/dates&gt;&lt;publisher&gt;MIT press&lt;/publisher&gt;&lt;isbn&gt;0262043793&lt;/isbn&gt;&lt;urls&gt;&lt;/urls&gt;&lt;/record&gt;&lt;/Cite&gt;&lt;/EndNote</w:instrText>
      </w:r>
      <w:r w:rsidR="005C419E" w:rsidRPr="00136F1E">
        <w:rPr>
          <w:rFonts w:cs="B Nazanin"/>
          <w:rtl/>
        </w:rPr>
        <w:instrText>&gt;</w:instrText>
      </w:r>
      <w:r w:rsidR="00567C98" w:rsidRPr="00136F1E">
        <w:rPr>
          <w:rFonts w:cs="B Nazanin"/>
          <w:rtl/>
        </w:rPr>
        <w:fldChar w:fldCharType="separate"/>
      </w:r>
      <w:r w:rsidR="005C419E" w:rsidRPr="00136F1E">
        <w:rPr>
          <w:rFonts w:cs="B Nazanin"/>
          <w:noProof/>
          <w:rtl/>
        </w:rPr>
        <w:t>(</w:t>
      </w:r>
      <w:r w:rsidR="005C419E" w:rsidRPr="00136F1E">
        <w:rPr>
          <w:rFonts w:cs="B Nazanin"/>
          <w:noProof/>
        </w:rPr>
        <w:t>Alpaydin, 2020</w:t>
      </w:r>
      <w:r w:rsidR="005C419E" w:rsidRPr="00136F1E">
        <w:rPr>
          <w:rFonts w:cs="B Nazanin"/>
          <w:noProof/>
          <w:rtl/>
        </w:rPr>
        <w:t>)</w:t>
      </w:r>
      <w:r w:rsidR="00567C98" w:rsidRPr="00136F1E">
        <w:rPr>
          <w:rFonts w:cs="B Nazanin"/>
          <w:rtl/>
        </w:rPr>
        <w:fldChar w:fldCharType="end"/>
      </w:r>
      <w:r w:rsidR="00567C98" w:rsidRPr="00136F1E">
        <w:rPr>
          <w:rFonts w:cs="B Nazanin" w:hint="cs"/>
          <w:rtl/>
        </w:rPr>
        <w:t xml:space="preserve">. </w:t>
      </w:r>
      <w:r w:rsidRPr="00136F1E">
        <w:rPr>
          <w:rFonts w:cs="B Nazanin" w:hint="cs"/>
          <w:rtl/>
        </w:rPr>
        <w:t>مدل‌های استفاده شده برای تعیین اهمیت ویژگی‌ها در ادامه آورده شده اند:</w:t>
      </w:r>
    </w:p>
    <w:p w14:paraId="74F2959A" w14:textId="5EC62664" w:rsidR="006D0778" w:rsidRPr="00136F1E" w:rsidRDefault="006D0778" w:rsidP="00952BE6">
      <w:pPr>
        <w:pStyle w:val="content"/>
        <w:numPr>
          <w:ilvl w:val="0"/>
          <w:numId w:val="18"/>
        </w:numPr>
        <w:rPr>
          <w:rFonts w:cs="B Nazanin"/>
        </w:rPr>
      </w:pPr>
      <w:r w:rsidRPr="00136F1E">
        <w:rPr>
          <w:rFonts w:cs="B Nazanin" w:hint="cs"/>
          <w:b/>
          <w:bCs/>
          <w:rtl/>
        </w:rPr>
        <w:t xml:space="preserve">رگرسیون خطی: </w:t>
      </w:r>
      <w:r w:rsidRPr="00136F1E">
        <w:rPr>
          <w:rFonts w:cs="B Nazanin"/>
          <w:rtl/>
        </w:rPr>
        <w:t>در 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hint="eastAsia"/>
          <w:rtl/>
        </w:rPr>
        <w:t>،</w:t>
      </w:r>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با استفاده از </w:t>
      </w:r>
      <w:proofErr w:type="spellStart"/>
      <w:r w:rsidRPr="00136F1E">
        <w:rPr>
          <w:rFonts w:cs="B Nazanin"/>
          <w:rtl/>
        </w:rPr>
        <w:t>ضرا</w:t>
      </w:r>
      <w:r w:rsidRPr="00136F1E">
        <w:rPr>
          <w:rFonts w:cs="B Nazanin" w:hint="cs"/>
          <w:rtl/>
        </w:rPr>
        <w:t>ی</w:t>
      </w:r>
      <w:r w:rsidRPr="00136F1E">
        <w:rPr>
          <w:rFonts w:cs="B Nazanin" w:hint="eastAsia"/>
          <w:rtl/>
        </w:rPr>
        <w:t>ب</w:t>
      </w:r>
      <w:proofErr w:type="spellEnd"/>
      <w:r w:rsidRPr="00136F1E">
        <w:rPr>
          <w:rFonts w:cs="B Nazanin"/>
          <w:rtl/>
        </w:rPr>
        <w:t xml:space="preserve"> محاسبه م</w:t>
      </w:r>
      <w:r w:rsidRPr="00136F1E">
        <w:rPr>
          <w:rFonts w:cs="B Nazanin" w:hint="cs"/>
          <w:rtl/>
        </w:rPr>
        <w:t>ی‌</w:t>
      </w:r>
      <w:r w:rsidRPr="00136F1E">
        <w:rPr>
          <w:rFonts w:cs="B Nazanin" w:hint="eastAsia"/>
          <w:rtl/>
        </w:rPr>
        <w:t>شود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w:t>
      </w:r>
      <w:proofErr w:type="spellStart"/>
      <w:r w:rsidRPr="00136F1E">
        <w:rPr>
          <w:rFonts w:cs="B Nazanin"/>
          <w:rtl/>
        </w:rPr>
        <w:t>ضرا</w:t>
      </w:r>
      <w:r w:rsidRPr="00136F1E">
        <w:rPr>
          <w:rFonts w:cs="B Nazanin" w:hint="cs"/>
          <w:rtl/>
        </w:rPr>
        <w:t>ی</w:t>
      </w:r>
      <w:r w:rsidRPr="00136F1E">
        <w:rPr>
          <w:rFonts w:cs="B Nazanin" w:hint="eastAsia"/>
          <w:rtl/>
        </w:rPr>
        <w:t>ب</w:t>
      </w:r>
      <w:proofErr w:type="spellEnd"/>
      <w:r w:rsidRPr="00136F1E">
        <w:rPr>
          <w:rFonts w:cs="B Nazanin"/>
          <w:rtl/>
        </w:rPr>
        <w:t xml:space="preserve"> نشان م</w:t>
      </w:r>
      <w:r w:rsidRPr="00136F1E">
        <w:rPr>
          <w:rFonts w:cs="B Nazanin" w:hint="cs"/>
          <w:rtl/>
        </w:rPr>
        <w:t>ی‌</w:t>
      </w:r>
      <w:r w:rsidRPr="00136F1E">
        <w:rPr>
          <w:rFonts w:cs="B Nazanin" w:hint="eastAsia"/>
          <w:rtl/>
        </w:rPr>
        <w:t>دهند</w:t>
      </w:r>
      <w:r w:rsidRPr="00136F1E">
        <w:rPr>
          <w:rFonts w:cs="B Nazanin"/>
          <w:rtl/>
        </w:rPr>
        <w:t xml:space="preserve"> که تغ</w:t>
      </w:r>
      <w:r w:rsidRPr="00136F1E">
        <w:rPr>
          <w:rFonts w:cs="B Nazanin" w:hint="cs"/>
          <w:rtl/>
        </w:rPr>
        <w:t>یی</w:t>
      </w:r>
      <w:r w:rsidRPr="00136F1E">
        <w:rPr>
          <w:rFonts w:cs="B Nazanin" w:hint="eastAsia"/>
          <w:rtl/>
        </w:rPr>
        <w:t>ر</w:t>
      </w:r>
      <w:r w:rsidRPr="00136F1E">
        <w:rPr>
          <w:rFonts w:cs="B Nazanin"/>
          <w:rtl/>
        </w:rPr>
        <w:t xml:space="preserve"> در هر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چگونه بر متغ</w:t>
      </w:r>
      <w:r w:rsidRPr="00136F1E">
        <w:rPr>
          <w:rFonts w:cs="B Nazanin" w:hint="cs"/>
          <w:rtl/>
        </w:rPr>
        <w:t>ی</w:t>
      </w:r>
      <w:r w:rsidRPr="00136F1E">
        <w:rPr>
          <w:rFonts w:cs="B Nazanin" w:hint="eastAsia"/>
          <w:rtl/>
        </w:rPr>
        <w:t>ر</w:t>
      </w:r>
      <w:r w:rsidRPr="00136F1E">
        <w:rPr>
          <w:rFonts w:cs="B Nazanin"/>
          <w:rtl/>
        </w:rPr>
        <w:t xml:space="preserve"> هدف تأث</w:t>
      </w:r>
      <w:r w:rsidRPr="00136F1E">
        <w:rPr>
          <w:rFonts w:cs="B Nazanin" w:hint="cs"/>
          <w:rtl/>
        </w:rPr>
        <w:t>ی</w:t>
      </w:r>
      <w:r w:rsidRPr="00136F1E">
        <w:rPr>
          <w:rFonts w:cs="B Nazanin" w:hint="eastAsia"/>
          <w:rtl/>
        </w:rPr>
        <w:t>ر</w:t>
      </w:r>
      <w:r w:rsidRPr="00136F1E">
        <w:rPr>
          <w:rFonts w:cs="B Nazanin"/>
          <w:rtl/>
        </w:rPr>
        <w:t xml:space="preserve"> م</w:t>
      </w:r>
      <w:r w:rsidRPr="00136F1E">
        <w:rPr>
          <w:rFonts w:cs="B Nazanin" w:hint="cs"/>
          <w:rtl/>
        </w:rPr>
        <w:t>ی‌</w:t>
      </w:r>
      <w:r w:rsidRPr="00136F1E">
        <w:rPr>
          <w:rFonts w:cs="B Nazanin" w:hint="eastAsia"/>
          <w:rtl/>
        </w:rPr>
        <w:t>گذارد</w:t>
      </w:r>
      <w:r w:rsidRPr="00136F1E">
        <w:rPr>
          <w:rFonts w:cs="B Nazanin"/>
          <w:rtl/>
        </w:rPr>
        <w:t>.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یی</w:t>
      </w:r>
      <w:r w:rsidRPr="00136F1E">
        <w:rPr>
          <w:rFonts w:cs="B Nazanin"/>
          <w:rtl/>
        </w:rPr>
        <w:t xml:space="preserve"> که دارا</w:t>
      </w:r>
      <w:r w:rsidRPr="00136F1E">
        <w:rPr>
          <w:rFonts w:cs="B Nazanin" w:hint="cs"/>
          <w:rtl/>
        </w:rPr>
        <w:t>ی</w:t>
      </w:r>
      <w:r w:rsidRPr="00136F1E">
        <w:rPr>
          <w:rFonts w:cs="B Nazanin"/>
          <w:rtl/>
        </w:rPr>
        <w:t xml:space="preserve"> </w:t>
      </w:r>
      <w:proofErr w:type="spellStart"/>
      <w:r w:rsidRPr="00136F1E">
        <w:rPr>
          <w:rFonts w:cs="B Nazanin"/>
          <w:rtl/>
        </w:rPr>
        <w:t>ضرا</w:t>
      </w:r>
      <w:r w:rsidRPr="00136F1E">
        <w:rPr>
          <w:rFonts w:cs="B Nazanin" w:hint="cs"/>
          <w:rtl/>
        </w:rPr>
        <w:t>ی</w:t>
      </w:r>
      <w:r w:rsidRPr="00136F1E">
        <w:rPr>
          <w:rFonts w:cs="B Nazanin" w:hint="eastAsia"/>
          <w:rtl/>
        </w:rPr>
        <w:t>ب</w:t>
      </w:r>
      <w:proofErr w:type="spellEnd"/>
      <w:r w:rsidRPr="00136F1E">
        <w:rPr>
          <w:rFonts w:cs="B Nazanin"/>
          <w:rtl/>
        </w:rPr>
        <w:t xml:space="preserve"> بزرگ‌تر (به لحاظ مقدار مطلق) هستند، اهم</w:t>
      </w:r>
      <w:r w:rsidRPr="00136F1E">
        <w:rPr>
          <w:rFonts w:cs="B Nazanin" w:hint="cs"/>
          <w:rtl/>
        </w:rPr>
        <w:t>ی</w:t>
      </w:r>
      <w:r w:rsidRPr="00136F1E">
        <w:rPr>
          <w:rFonts w:cs="B Nazanin" w:hint="eastAsia"/>
          <w:rtl/>
        </w:rPr>
        <w:t>ت</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دارند، ز</w:t>
      </w:r>
      <w:r w:rsidRPr="00136F1E">
        <w:rPr>
          <w:rFonts w:cs="B Nazanin" w:hint="cs"/>
          <w:rtl/>
        </w:rPr>
        <w:t>ی</w:t>
      </w:r>
      <w:r w:rsidRPr="00136F1E">
        <w:rPr>
          <w:rFonts w:cs="B Nazanin" w:hint="eastAsia"/>
          <w:rtl/>
        </w:rPr>
        <w:t>را</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بر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متغ</w:t>
      </w:r>
      <w:r w:rsidRPr="00136F1E">
        <w:rPr>
          <w:rFonts w:cs="B Nazanin" w:hint="cs"/>
          <w:rtl/>
        </w:rPr>
        <w:t>ی</w:t>
      </w:r>
      <w:r w:rsidRPr="00136F1E">
        <w:rPr>
          <w:rFonts w:cs="B Nazanin" w:hint="eastAsia"/>
          <w:rtl/>
        </w:rPr>
        <w:t>ر</w:t>
      </w:r>
      <w:r w:rsidRPr="00136F1E">
        <w:rPr>
          <w:rFonts w:cs="B Nazanin"/>
          <w:rtl/>
        </w:rPr>
        <w:t xml:space="preserve"> هدف دارند. ا</w:t>
      </w:r>
      <w:r w:rsidRPr="00136F1E">
        <w:rPr>
          <w:rFonts w:cs="B Nazanin" w:hint="cs"/>
          <w:rtl/>
        </w:rPr>
        <w:t>ی</w:t>
      </w:r>
      <w:r w:rsidRPr="00136F1E">
        <w:rPr>
          <w:rFonts w:cs="B Nazanin" w:hint="eastAsia"/>
          <w:rtl/>
        </w:rPr>
        <w:t>ن</w:t>
      </w:r>
      <w:r w:rsidRPr="00136F1E">
        <w:rPr>
          <w:rFonts w:cs="B Nazanin"/>
          <w:rtl/>
        </w:rPr>
        <w:t xml:space="preserve"> روش برا</w:t>
      </w:r>
      <w:r w:rsidRPr="00136F1E">
        <w:rPr>
          <w:rFonts w:cs="B Nazanin" w:hint="cs"/>
          <w:rtl/>
        </w:rPr>
        <w:t>ی</w:t>
      </w:r>
      <w:r w:rsidRPr="00136F1E">
        <w:rPr>
          <w:rFonts w:cs="B Nazanin"/>
          <w:rtl/>
        </w:rPr>
        <w:t xml:space="preserve"> داده‌ها</w:t>
      </w:r>
      <w:r w:rsidRPr="00136F1E">
        <w:rPr>
          <w:rFonts w:cs="B Nazanin" w:hint="cs"/>
          <w:rtl/>
        </w:rPr>
        <w:t>یی</w:t>
      </w:r>
      <w:r w:rsidRPr="00136F1E">
        <w:rPr>
          <w:rFonts w:cs="B Nazanin"/>
          <w:rtl/>
        </w:rPr>
        <w:t xml:space="preserve"> که رواب</w:t>
      </w:r>
      <w:r w:rsidRPr="00136F1E">
        <w:rPr>
          <w:rFonts w:cs="B Nazanin" w:hint="eastAsia"/>
          <w:rtl/>
        </w:rPr>
        <w:t>ط</w:t>
      </w:r>
      <w:r w:rsidRPr="00136F1E">
        <w:rPr>
          <w:rFonts w:cs="B Nazanin"/>
          <w:rtl/>
        </w:rPr>
        <w:t xml:space="preserve"> خط</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و هدف برقرار است، مناسب است و </w:t>
      </w:r>
      <w:proofErr w:type="spellStart"/>
      <w:r w:rsidRPr="00136F1E">
        <w:rPr>
          <w:rFonts w:cs="B Nazanin"/>
          <w:rtl/>
        </w:rPr>
        <w:t>ضرا</w:t>
      </w:r>
      <w:r w:rsidRPr="00136F1E">
        <w:rPr>
          <w:rFonts w:cs="B Nazanin" w:hint="cs"/>
          <w:rtl/>
        </w:rPr>
        <w:t>ی</w:t>
      </w:r>
      <w:r w:rsidRPr="00136F1E">
        <w:rPr>
          <w:rFonts w:cs="B Nazanin" w:hint="eastAsia"/>
          <w:rtl/>
        </w:rPr>
        <w:t>ب</w:t>
      </w:r>
      <w:proofErr w:type="spellEnd"/>
      <w:r w:rsidRPr="00136F1E">
        <w:rPr>
          <w:rFonts w:cs="B Nazanin"/>
          <w:rtl/>
        </w:rPr>
        <w:t xml:space="preserve"> آن به‌عنوان شاخص</w:t>
      </w:r>
      <w:r w:rsidRPr="00136F1E">
        <w:rPr>
          <w:rFonts w:cs="B Nazanin" w:hint="cs"/>
          <w:rtl/>
        </w:rPr>
        <w:t>ی</w:t>
      </w:r>
      <w:r w:rsidRPr="00136F1E">
        <w:rPr>
          <w:rFonts w:cs="B Nazanin"/>
          <w:rtl/>
        </w:rPr>
        <w:t xml:space="preserve"> مستق</w:t>
      </w:r>
      <w:r w:rsidRPr="00136F1E">
        <w:rPr>
          <w:rFonts w:cs="B Nazanin" w:hint="cs"/>
          <w:rtl/>
        </w:rPr>
        <w:t>ی</w:t>
      </w:r>
      <w:r w:rsidRPr="00136F1E">
        <w:rPr>
          <w:rFonts w:cs="B Nazanin" w:hint="eastAsia"/>
          <w:rtl/>
        </w:rPr>
        <w:t>م</w:t>
      </w:r>
      <w:r w:rsidRPr="00136F1E">
        <w:rPr>
          <w:rFonts w:cs="B Nazanin"/>
          <w:rtl/>
        </w:rPr>
        <w:t xml:space="preserve"> برا</w:t>
      </w:r>
      <w:r w:rsidRPr="00136F1E">
        <w:rPr>
          <w:rFonts w:cs="B Nazanin" w:hint="cs"/>
          <w:rtl/>
        </w:rPr>
        <w:t>ی</w:t>
      </w:r>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استفاده م</w:t>
      </w:r>
      <w:r w:rsidRPr="00136F1E">
        <w:rPr>
          <w:rFonts w:cs="B Nazanin" w:hint="cs"/>
          <w:rtl/>
        </w:rPr>
        <w:t>ی‌</w:t>
      </w:r>
      <w:r w:rsidRPr="00136F1E">
        <w:rPr>
          <w:rFonts w:cs="B Nazanin" w:hint="eastAsia"/>
          <w:rtl/>
        </w:rPr>
        <w:t>شوند</w:t>
      </w:r>
      <w:r w:rsidRPr="00136F1E">
        <w:rPr>
          <w:rFonts w:cs="B Nazanin"/>
          <w:rtl/>
        </w:rPr>
        <w:t>.</w:t>
      </w:r>
      <w:r w:rsidRPr="00136F1E">
        <w:rPr>
          <w:rFonts w:cs="B Nazanin" w:hint="cs"/>
          <w:rtl/>
        </w:rPr>
        <w:t xml:space="preserve"> (جدول</w:t>
      </w:r>
      <w:r w:rsidR="00567C98" w:rsidRPr="00136F1E">
        <w:rPr>
          <w:rFonts w:cs="B Nazanin" w:hint="cs"/>
          <w:rtl/>
        </w:rPr>
        <w:t>4-3)</w:t>
      </w:r>
    </w:p>
    <w:p w14:paraId="2275324B" w14:textId="3303775F" w:rsidR="00F82E6A" w:rsidRPr="00136F1E" w:rsidRDefault="00F82E6A" w:rsidP="00F82E6A">
      <w:pPr>
        <w:pStyle w:val="content"/>
        <w:rPr>
          <w:rFonts w:cs="B Nazanin"/>
          <w:rtl/>
        </w:rPr>
      </w:pPr>
      <w:r w:rsidRPr="00136F1E">
        <w:rPr>
          <w:rFonts w:cs="B Nazanin"/>
          <w:rtl/>
        </w:rPr>
        <w:t>مزا</w:t>
      </w:r>
      <w:r w:rsidRPr="00136F1E">
        <w:rPr>
          <w:rFonts w:cs="B Nazanin" w:hint="cs"/>
          <w:rtl/>
        </w:rPr>
        <w:t>ی</w:t>
      </w:r>
      <w:r w:rsidRPr="00136F1E">
        <w:rPr>
          <w:rFonts w:cs="B Nazanin" w:hint="eastAsia"/>
          <w:rtl/>
        </w:rPr>
        <w:t>ا</w:t>
      </w:r>
      <w:r w:rsidRPr="00136F1E">
        <w:rPr>
          <w:rFonts w:cs="B Nazanin"/>
          <w:rtl/>
        </w:rPr>
        <w:t>:</w:t>
      </w:r>
      <w:r w:rsidRPr="00136F1E">
        <w:rPr>
          <w:rFonts w:cs="B Nazanin" w:hint="cs"/>
          <w:rtl/>
        </w:rPr>
        <w:t xml:space="preserve"> </w:t>
      </w:r>
      <w:r w:rsidRPr="00136F1E">
        <w:rPr>
          <w:rFonts w:cs="B Nazanin" w:hint="eastAsia"/>
          <w:rtl/>
        </w:rPr>
        <w:t>ساده</w:t>
      </w:r>
      <w:r w:rsidRPr="00136F1E">
        <w:rPr>
          <w:rFonts w:cs="B Nazanin"/>
          <w:rtl/>
        </w:rPr>
        <w:t xml:space="preserve"> و قابل فهم.</w:t>
      </w:r>
      <w:r w:rsidRPr="00136F1E">
        <w:rPr>
          <w:rFonts w:cs="B Nazanin" w:hint="cs"/>
          <w:rtl/>
        </w:rPr>
        <w:t xml:space="preserve"> </w:t>
      </w:r>
      <w:r w:rsidRPr="00136F1E">
        <w:rPr>
          <w:rFonts w:cs="B Nazanin" w:hint="eastAsia"/>
          <w:rtl/>
        </w:rPr>
        <w:t>مناسب</w:t>
      </w:r>
      <w:r w:rsidRPr="00136F1E">
        <w:rPr>
          <w:rFonts w:cs="B Nazanin"/>
          <w:rtl/>
        </w:rPr>
        <w:t xml:space="preserve"> برا</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خط</w:t>
      </w:r>
      <w:r w:rsidRPr="00136F1E">
        <w:rPr>
          <w:rFonts w:cs="B Nazanin" w:hint="cs"/>
          <w:rtl/>
        </w:rPr>
        <w:t>ی</w:t>
      </w:r>
      <w:r w:rsidRPr="00136F1E">
        <w:rPr>
          <w:rFonts w:cs="B Nazanin"/>
          <w:rtl/>
        </w:rPr>
        <w:t>.</w:t>
      </w:r>
    </w:p>
    <w:p w14:paraId="2EE39149" w14:textId="25F41017" w:rsidR="00F82E6A" w:rsidRDefault="00F82E6A" w:rsidP="00F82E6A">
      <w:pPr>
        <w:pStyle w:val="content"/>
        <w:rPr>
          <w:rFonts w:cs="B Nazanin"/>
          <w:rtl/>
        </w:rPr>
      </w:pPr>
      <w:r w:rsidRPr="00136F1E">
        <w:rPr>
          <w:rFonts w:cs="B Nazanin" w:hint="eastAsia"/>
          <w:rtl/>
        </w:rPr>
        <w:t>معا</w:t>
      </w:r>
      <w:r w:rsidRPr="00136F1E">
        <w:rPr>
          <w:rFonts w:cs="B Nazanin" w:hint="cs"/>
          <w:rtl/>
        </w:rPr>
        <w:t>ی</w:t>
      </w:r>
      <w:r w:rsidRPr="00136F1E">
        <w:rPr>
          <w:rFonts w:cs="B Nazanin" w:hint="eastAsia"/>
          <w:rtl/>
        </w:rPr>
        <w:t>ب</w:t>
      </w:r>
      <w:r w:rsidR="00B71AFC" w:rsidRPr="00136F1E">
        <w:rPr>
          <w:rFonts w:cs="B Nazanin" w:hint="cs"/>
          <w:rtl/>
        </w:rPr>
        <w:t xml:space="preserve">: </w:t>
      </w:r>
      <w:r w:rsidRPr="00136F1E">
        <w:rPr>
          <w:rFonts w:cs="B Nazanin" w:hint="eastAsia"/>
          <w:rtl/>
        </w:rPr>
        <w:t>عدم</w:t>
      </w:r>
      <w:r w:rsidRPr="00136F1E">
        <w:rPr>
          <w:rFonts w:cs="B Nazanin"/>
          <w:rtl/>
        </w:rPr>
        <w:t xml:space="preserve"> توانا</w:t>
      </w:r>
      <w:r w:rsidRPr="00136F1E">
        <w:rPr>
          <w:rFonts w:cs="B Nazanin" w:hint="cs"/>
          <w:rtl/>
        </w:rPr>
        <w:t>یی</w:t>
      </w:r>
      <w:r w:rsidRPr="00136F1E">
        <w:rPr>
          <w:rFonts w:cs="B Nazanin"/>
          <w:rtl/>
        </w:rPr>
        <w:t xml:space="preserve"> در مدل‌ساز</w:t>
      </w:r>
      <w:r w:rsidRPr="00136F1E">
        <w:rPr>
          <w:rFonts w:cs="B Nazanin" w:hint="cs"/>
          <w:rtl/>
        </w:rPr>
        <w:t>ی</w:t>
      </w:r>
      <w:r w:rsidRPr="00136F1E">
        <w:rPr>
          <w:rFonts w:cs="B Nazanin"/>
          <w:rtl/>
        </w:rPr>
        <w:t xml:space="preserve"> روابط </w:t>
      </w:r>
      <w:proofErr w:type="spellStart"/>
      <w:r w:rsidRPr="00136F1E">
        <w:rPr>
          <w:rFonts w:cs="B Nazanin"/>
          <w:rtl/>
        </w:rPr>
        <w:t>غ</w:t>
      </w:r>
      <w:r w:rsidRPr="00136F1E">
        <w:rPr>
          <w:rFonts w:cs="B Nazanin" w:hint="cs"/>
          <w:rtl/>
        </w:rPr>
        <w:t>ی</w:t>
      </w:r>
      <w:r w:rsidRPr="00136F1E">
        <w:rPr>
          <w:rFonts w:cs="B Nazanin" w:hint="eastAsia"/>
          <w:rtl/>
        </w:rPr>
        <w:t>رخط</w:t>
      </w:r>
      <w:r w:rsidRPr="00136F1E">
        <w:rPr>
          <w:rFonts w:cs="B Nazanin" w:hint="cs"/>
          <w:rtl/>
        </w:rPr>
        <w:t>ی</w:t>
      </w:r>
      <w:r w:rsidRPr="00136F1E">
        <w:rPr>
          <w:rFonts w:cs="B Nazanin"/>
          <w:rtl/>
        </w:rPr>
        <w:t>.</w:t>
      </w:r>
      <w:r w:rsidRPr="00136F1E">
        <w:rPr>
          <w:rFonts w:cs="B Nazanin" w:hint="eastAsia"/>
          <w:rtl/>
        </w:rPr>
        <w:t>حساس</w:t>
      </w:r>
      <w:proofErr w:type="spellEnd"/>
      <w:r w:rsidRPr="00136F1E">
        <w:rPr>
          <w:rFonts w:cs="B Nazanin"/>
          <w:rtl/>
        </w:rPr>
        <w:t xml:space="preserve"> به </w:t>
      </w:r>
      <w:proofErr w:type="spellStart"/>
      <w:r w:rsidRPr="00136F1E">
        <w:rPr>
          <w:rFonts w:cs="B Nazanin"/>
          <w:rtl/>
        </w:rPr>
        <w:t>هم‌خط</w:t>
      </w:r>
      <w:r w:rsidRPr="00136F1E">
        <w:rPr>
          <w:rFonts w:cs="B Nazanin" w:hint="cs"/>
          <w:rtl/>
        </w:rPr>
        <w:t>ی</w:t>
      </w:r>
      <w:proofErr w:type="spellEnd"/>
      <w:r w:rsidRPr="00136F1E">
        <w:rPr>
          <w:rFonts w:cs="B Nazanin"/>
          <w:rtl/>
        </w:rPr>
        <w:t xml:space="preserve"> </w:t>
      </w:r>
      <w:proofErr w:type="spellStart"/>
      <w:r w:rsidRPr="00136F1E">
        <w:rPr>
          <w:rFonts w:cs="B Nazanin"/>
          <w:rtl/>
        </w:rPr>
        <w:t>چندگانه</w:t>
      </w:r>
      <w:proofErr w:type="spellEnd"/>
      <w:r w:rsidRPr="00136F1E">
        <w:rPr>
          <w:rFonts w:cs="B Nazanin"/>
          <w:rtl/>
        </w:rPr>
        <w:t>.</w:t>
      </w:r>
    </w:p>
    <w:p w14:paraId="20DA685E" w14:textId="21C8354D" w:rsidR="00151F08" w:rsidRPr="00151F08" w:rsidRDefault="00151F08" w:rsidP="00151F08">
      <w:pPr>
        <w:pStyle w:val="Caption"/>
        <w:keepNext/>
        <w:jc w:val="center"/>
        <w:rPr>
          <w:rFonts w:cs="B Nazanin"/>
          <w:b/>
          <w:bCs/>
          <w:i w:val="0"/>
          <w:iCs w:val="0"/>
          <w:sz w:val="28"/>
          <w:szCs w:val="28"/>
        </w:rPr>
      </w:pPr>
      <w:r w:rsidRPr="00151F08">
        <w:rPr>
          <w:rFonts w:cs="B Nazanin"/>
          <w:b/>
          <w:bCs/>
          <w:i w:val="0"/>
          <w:iCs w:val="0"/>
          <w:sz w:val="28"/>
          <w:szCs w:val="28"/>
          <w:rtl/>
        </w:rPr>
        <w:t xml:space="preserve">جدول 4- </w:t>
      </w:r>
      <w:r w:rsidR="00EA21C0">
        <w:rPr>
          <w:rFonts w:cs="B Nazanin"/>
          <w:b/>
          <w:bCs/>
          <w:i w:val="0"/>
          <w:iCs w:val="0"/>
          <w:sz w:val="28"/>
          <w:szCs w:val="28"/>
          <w:rtl/>
        </w:rPr>
        <w:fldChar w:fldCharType="begin"/>
      </w:r>
      <w:r w:rsidR="00EA21C0">
        <w:rPr>
          <w:rFonts w:cs="B Nazanin"/>
          <w:b/>
          <w:bCs/>
          <w:i w:val="0"/>
          <w:iCs w:val="0"/>
          <w:sz w:val="28"/>
          <w:szCs w:val="28"/>
          <w:rtl/>
        </w:rPr>
        <w:instrText xml:space="preserve"> </w:instrText>
      </w:r>
      <w:r w:rsidR="00EA21C0">
        <w:rPr>
          <w:rFonts w:cs="B Nazanin"/>
          <w:b/>
          <w:bCs/>
          <w:i w:val="0"/>
          <w:iCs w:val="0"/>
          <w:sz w:val="28"/>
          <w:szCs w:val="28"/>
        </w:rPr>
        <w:instrText>SEQ</w:instrText>
      </w:r>
      <w:r w:rsidR="00EA21C0">
        <w:rPr>
          <w:rFonts w:cs="B Nazanin"/>
          <w:b/>
          <w:bCs/>
          <w:i w:val="0"/>
          <w:iCs w:val="0"/>
          <w:sz w:val="28"/>
          <w:szCs w:val="28"/>
          <w:rtl/>
        </w:rPr>
        <w:instrText xml:space="preserve"> جدول_4- \* </w:instrText>
      </w:r>
      <w:r w:rsidR="00EA21C0">
        <w:rPr>
          <w:rFonts w:cs="B Nazanin"/>
          <w:b/>
          <w:bCs/>
          <w:i w:val="0"/>
          <w:iCs w:val="0"/>
          <w:sz w:val="28"/>
          <w:szCs w:val="28"/>
        </w:rPr>
        <w:instrText>ARABIC</w:instrText>
      </w:r>
      <w:r w:rsidR="00EA21C0">
        <w:rPr>
          <w:rFonts w:cs="B Nazanin"/>
          <w:b/>
          <w:bCs/>
          <w:i w:val="0"/>
          <w:iCs w:val="0"/>
          <w:sz w:val="28"/>
          <w:szCs w:val="28"/>
          <w:rtl/>
        </w:rPr>
        <w:instrText xml:space="preserve"> </w:instrText>
      </w:r>
      <w:r w:rsidR="00EA21C0">
        <w:rPr>
          <w:rFonts w:cs="B Nazanin"/>
          <w:b/>
          <w:bCs/>
          <w:i w:val="0"/>
          <w:iCs w:val="0"/>
          <w:sz w:val="28"/>
          <w:szCs w:val="28"/>
          <w:rtl/>
        </w:rPr>
        <w:fldChar w:fldCharType="separate"/>
      </w:r>
      <w:r w:rsidR="00C65C7E">
        <w:rPr>
          <w:rFonts w:cs="B Nazanin"/>
          <w:b/>
          <w:bCs/>
          <w:i w:val="0"/>
          <w:iCs w:val="0"/>
          <w:noProof/>
          <w:sz w:val="28"/>
          <w:szCs w:val="28"/>
          <w:rtl/>
        </w:rPr>
        <w:t>3</w:t>
      </w:r>
      <w:r w:rsidR="00EA21C0">
        <w:rPr>
          <w:rFonts w:cs="B Nazanin"/>
          <w:b/>
          <w:bCs/>
          <w:i w:val="0"/>
          <w:iCs w:val="0"/>
          <w:sz w:val="28"/>
          <w:szCs w:val="28"/>
          <w:rtl/>
        </w:rPr>
        <w:fldChar w:fldCharType="end"/>
      </w:r>
      <w:r w:rsidRPr="00151F08">
        <w:rPr>
          <w:rFonts w:cs="B Nazanin" w:hint="cs"/>
          <w:b/>
          <w:bCs/>
          <w:i w:val="0"/>
          <w:iCs w:val="0"/>
          <w:sz w:val="28"/>
          <w:szCs w:val="28"/>
          <w:rtl/>
        </w:rPr>
        <w:t>-</w:t>
      </w:r>
      <w:r w:rsidRPr="00151F08">
        <w:rPr>
          <w:rFonts w:cs="B Nazanin"/>
          <w:b/>
          <w:bCs/>
          <w:i w:val="0"/>
          <w:iCs w:val="0"/>
          <w:sz w:val="28"/>
          <w:szCs w:val="28"/>
          <w:rtl/>
        </w:rPr>
        <w:t xml:space="preserve"> </w:t>
      </w:r>
      <w:proofErr w:type="spellStart"/>
      <w:r w:rsidRPr="00151F08">
        <w:rPr>
          <w:rFonts w:cs="B Nazanin"/>
          <w:b/>
          <w:bCs/>
          <w:i w:val="0"/>
          <w:iCs w:val="0"/>
          <w:sz w:val="28"/>
          <w:szCs w:val="28"/>
          <w:rtl/>
        </w:rPr>
        <w:t>ضرا</w:t>
      </w:r>
      <w:r w:rsidRPr="00151F08">
        <w:rPr>
          <w:rFonts w:cs="B Nazanin" w:hint="cs"/>
          <w:b/>
          <w:bCs/>
          <w:i w:val="0"/>
          <w:iCs w:val="0"/>
          <w:sz w:val="28"/>
          <w:szCs w:val="28"/>
          <w:rtl/>
        </w:rPr>
        <w:t>ی</w:t>
      </w:r>
      <w:r w:rsidRPr="00151F08">
        <w:rPr>
          <w:rFonts w:cs="B Nazanin" w:hint="eastAsia"/>
          <w:b/>
          <w:bCs/>
          <w:i w:val="0"/>
          <w:iCs w:val="0"/>
          <w:sz w:val="28"/>
          <w:szCs w:val="28"/>
          <w:rtl/>
        </w:rPr>
        <w:t>ب</w:t>
      </w:r>
      <w:proofErr w:type="spellEnd"/>
      <w:r w:rsidRPr="00151F08">
        <w:rPr>
          <w:rFonts w:cs="B Nazanin"/>
          <w:b/>
          <w:bCs/>
          <w:i w:val="0"/>
          <w:iCs w:val="0"/>
          <w:sz w:val="28"/>
          <w:szCs w:val="28"/>
          <w:rtl/>
        </w:rPr>
        <w:t xml:space="preserve"> </w:t>
      </w:r>
      <w:proofErr w:type="spellStart"/>
      <w:r w:rsidRPr="00151F08">
        <w:rPr>
          <w:rFonts w:cs="B Nazanin"/>
          <w:b/>
          <w:bCs/>
          <w:i w:val="0"/>
          <w:iCs w:val="0"/>
          <w:sz w:val="28"/>
          <w:szCs w:val="28"/>
          <w:rtl/>
        </w:rPr>
        <w:t>و</w:t>
      </w:r>
      <w:r w:rsidRPr="00151F08">
        <w:rPr>
          <w:rFonts w:cs="B Nazanin" w:hint="cs"/>
          <w:b/>
          <w:bCs/>
          <w:i w:val="0"/>
          <w:iCs w:val="0"/>
          <w:sz w:val="28"/>
          <w:szCs w:val="28"/>
          <w:rtl/>
        </w:rPr>
        <w:t>ی</w:t>
      </w:r>
      <w:r w:rsidRPr="00151F08">
        <w:rPr>
          <w:rFonts w:cs="B Nazanin" w:hint="eastAsia"/>
          <w:b/>
          <w:bCs/>
          <w:i w:val="0"/>
          <w:iCs w:val="0"/>
          <w:sz w:val="28"/>
          <w:szCs w:val="28"/>
          <w:rtl/>
        </w:rPr>
        <w:t>ژگ</w:t>
      </w:r>
      <w:r w:rsidRPr="00151F08">
        <w:rPr>
          <w:rFonts w:cs="B Nazanin" w:hint="cs"/>
          <w:b/>
          <w:bCs/>
          <w:i w:val="0"/>
          <w:iCs w:val="0"/>
          <w:sz w:val="28"/>
          <w:szCs w:val="28"/>
          <w:rtl/>
        </w:rPr>
        <w:t>ی‌</w:t>
      </w:r>
      <w:r w:rsidRPr="00151F08">
        <w:rPr>
          <w:rFonts w:cs="B Nazanin" w:hint="eastAsia"/>
          <w:b/>
          <w:bCs/>
          <w:i w:val="0"/>
          <w:iCs w:val="0"/>
          <w:sz w:val="28"/>
          <w:szCs w:val="28"/>
          <w:rtl/>
        </w:rPr>
        <w:t>ها</w:t>
      </w:r>
      <w:proofErr w:type="spellEnd"/>
      <w:r w:rsidRPr="00151F08">
        <w:rPr>
          <w:rFonts w:cs="B Nazanin"/>
          <w:b/>
          <w:bCs/>
          <w:i w:val="0"/>
          <w:iCs w:val="0"/>
          <w:sz w:val="28"/>
          <w:szCs w:val="28"/>
          <w:rtl/>
        </w:rPr>
        <w:t xml:space="preserve"> بر اساس مدل </w:t>
      </w:r>
      <w:proofErr w:type="spellStart"/>
      <w:r w:rsidRPr="00151F08">
        <w:rPr>
          <w:rFonts w:cs="B Nazanin"/>
          <w:b/>
          <w:bCs/>
          <w:i w:val="0"/>
          <w:iCs w:val="0"/>
          <w:sz w:val="28"/>
          <w:szCs w:val="28"/>
          <w:rtl/>
        </w:rPr>
        <w:t>رگرس</w:t>
      </w:r>
      <w:r w:rsidRPr="00151F08">
        <w:rPr>
          <w:rFonts w:cs="B Nazanin" w:hint="cs"/>
          <w:b/>
          <w:bCs/>
          <w:i w:val="0"/>
          <w:iCs w:val="0"/>
          <w:sz w:val="28"/>
          <w:szCs w:val="28"/>
          <w:rtl/>
        </w:rPr>
        <w:t>ی</w:t>
      </w:r>
      <w:r w:rsidRPr="00151F08">
        <w:rPr>
          <w:rFonts w:cs="B Nazanin" w:hint="eastAsia"/>
          <w:b/>
          <w:bCs/>
          <w:i w:val="0"/>
          <w:iCs w:val="0"/>
          <w:sz w:val="28"/>
          <w:szCs w:val="28"/>
          <w:rtl/>
        </w:rPr>
        <w:t>ون</w:t>
      </w:r>
      <w:proofErr w:type="spellEnd"/>
      <w:r w:rsidRPr="00151F08">
        <w:rPr>
          <w:rFonts w:cs="B Nazanin"/>
          <w:b/>
          <w:bCs/>
          <w:i w:val="0"/>
          <w:iCs w:val="0"/>
          <w:sz w:val="28"/>
          <w:szCs w:val="28"/>
          <w:rtl/>
        </w:rPr>
        <w:t xml:space="preserve"> </w:t>
      </w:r>
      <w:proofErr w:type="spellStart"/>
      <w:r w:rsidRPr="00151F08">
        <w:rPr>
          <w:rFonts w:cs="B Nazanin"/>
          <w:b/>
          <w:bCs/>
          <w:i w:val="0"/>
          <w:iCs w:val="0"/>
          <w:sz w:val="28"/>
          <w:szCs w:val="28"/>
          <w:rtl/>
        </w:rPr>
        <w:t>خط</w:t>
      </w:r>
      <w:r w:rsidRPr="00151F08">
        <w:rPr>
          <w:rFonts w:cs="B Nazanin" w:hint="cs"/>
          <w:b/>
          <w:bCs/>
          <w:i w:val="0"/>
          <w:iCs w:val="0"/>
          <w:sz w:val="28"/>
          <w:szCs w:val="28"/>
          <w:rtl/>
        </w:rPr>
        <w:t>ی</w:t>
      </w:r>
      <w:proofErr w:type="spellEnd"/>
    </w:p>
    <w:tbl>
      <w:tblPr>
        <w:tblStyle w:val="TableGrid"/>
        <w:bidiVisual/>
        <w:tblW w:w="0" w:type="auto"/>
        <w:jc w:val="center"/>
        <w:tblLook w:val="04A0" w:firstRow="1" w:lastRow="0" w:firstColumn="1" w:lastColumn="0" w:noHBand="0" w:noVBand="1"/>
      </w:tblPr>
      <w:tblGrid>
        <w:gridCol w:w="2399"/>
        <w:gridCol w:w="3754"/>
        <w:gridCol w:w="440"/>
      </w:tblGrid>
      <w:tr w:rsidR="00737F24" w:rsidRPr="008C6419" w14:paraId="7C2F1936" w14:textId="77777777" w:rsidTr="00151F08">
        <w:trPr>
          <w:jc w:val="center"/>
        </w:trPr>
        <w:tc>
          <w:tcPr>
            <w:tcW w:w="2399" w:type="dxa"/>
          </w:tcPr>
          <w:p w14:paraId="3882DCA5" w14:textId="6BF93A52" w:rsidR="00737F24" w:rsidRPr="008C6419" w:rsidRDefault="00737F24" w:rsidP="008468B2">
            <w:pPr>
              <w:rPr>
                <w:rFonts w:cs="B Nazanin"/>
                <w:sz w:val="28"/>
                <w:rtl/>
              </w:rPr>
            </w:pPr>
            <w:r>
              <w:rPr>
                <w:rFonts w:cs="B Nazanin" w:hint="cs"/>
                <w:sz w:val="28"/>
                <w:rtl/>
              </w:rPr>
              <w:t xml:space="preserve">اهمیت </w:t>
            </w:r>
            <w:proofErr w:type="spellStart"/>
            <w:r>
              <w:rPr>
                <w:rFonts w:cs="B Nazanin" w:hint="cs"/>
                <w:sz w:val="28"/>
                <w:rtl/>
              </w:rPr>
              <w:t>ویژگی‌ها</w:t>
            </w:r>
            <w:proofErr w:type="spellEnd"/>
          </w:p>
        </w:tc>
        <w:tc>
          <w:tcPr>
            <w:tcW w:w="3754" w:type="dxa"/>
          </w:tcPr>
          <w:p w14:paraId="0F577A17" w14:textId="77777777" w:rsidR="00737F24" w:rsidRPr="008C6419" w:rsidRDefault="00737F24" w:rsidP="008468B2">
            <w:pPr>
              <w:rPr>
                <w:rFonts w:cs="B Nazanin"/>
                <w:sz w:val="28"/>
                <w:rtl/>
              </w:rPr>
            </w:pPr>
            <w:proofErr w:type="spellStart"/>
            <w:r w:rsidRPr="008C6419">
              <w:rPr>
                <w:rFonts w:cs="B Nazanin" w:hint="cs"/>
                <w:sz w:val="28"/>
                <w:rtl/>
              </w:rPr>
              <w:t>ویژگی‌ها</w:t>
            </w:r>
            <w:proofErr w:type="spellEnd"/>
          </w:p>
        </w:tc>
        <w:tc>
          <w:tcPr>
            <w:tcW w:w="440" w:type="dxa"/>
          </w:tcPr>
          <w:p w14:paraId="29F37729" w14:textId="77777777" w:rsidR="00737F24" w:rsidRPr="008C6419" w:rsidRDefault="00737F24" w:rsidP="008468B2">
            <w:pPr>
              <w:rPr>
                <w:rFonts w:cs="B Nazanin"/>
                <w:sz w:val="28"/>
                <w:rtl/>
              </w:rPr>
            </w:pPr>
          </w:p>
        </w:tc>
      </w:tr>
      <w:tr w:rsidR="00737F24" w14:paraId="7BEFF709" w14:textId="77777777" w:rsidTr="00151F08">
        <w:trPr>
          <w:jc w:val="center"/>
        </w:trPr>
        <w:tc>
          <w:tcPr>
            <w:tcW w:w="2399" w:type="dxa"/>
            <w:vAlign w:val="bottom"/>
          </w:tcPr>
          <w:p w14:paraId="35E72B19" w14:textId="5DC4660B"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0.189202</w:t>
            </w:r>
          </w:p>
        </w:tc>
        <w:tc>
          <w:tcPr>
            <w:tcW w:w="3754" w:type="dxa"/>
            <w:vAlign w:val="bottom"/>
          </w:tcPr>
          <w:p w14:paraId="006D28F1" w14:textId="7C70E896" w:rsidR="00737F24" w:rsidRPr="008C6419" w:rsidRDefault="00737F24" w:rsidP="00737F24">
            <w:pPr>
              <w:bidi w:val="0"/>
              <w:rPr>
                <w:rFonts w:asciiTheme="majorBidi" w:hAnsiTheme="majorBidi" w:cstheme="majorBidi"/>
                <w:szCs w:val="24"/>
                <w:rtl/>
                <w:lang w:val="de-DE"/>
              </w:rPr>
            </w:pPr>
            <w:r>
              <w:rPr>
                <w:rFonts w:ascii="Calibri" w:hAnsi="Calibri" w:cs="Calibri"/>
                <w:color w:val="000000"/>
                <w:sz w:val="22"/>
                <w:szCs w:val="22"/>
              </w:rPr>
              <w:t>Number of Acquisitions</w:t>
            </w:r>
          </w:p>
        </w:tc>
        <w:tc>
          <w:tcPr>
            <w:tcW w:w="440" w:type="dxa"/>
          </w:tcPr>
          <w:p w14:paraId="76C84445"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w:t>
            </w:r>
          </w:p>
        </w:tc>
      </w:tr>
      <w:tr w:rsidR="00737F24" w14:paraId="56CE18B8" w14:textId="77777777" w:rsidTr="00151F08">
        <w:trPr>
          <w:jc w:val="center"/>
        </w:trPr>
        <w:tc>
          <w:tcPr>
            <w:tcW w:w="2399" w:type="dxa"/>
            <w:vAlign w:val="bottom"/>
          </w:tcPr>
          <w:p w14:paraId="3FE51645" w14:textId="52BE0F05"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0.140947</w:t>
            </w:r>
          </w:p>
        </w:tc>
        <w:tc>
          <w:tcPr>
            <w:tcW w:w="3754" w:type="dxa"/>
            <w:vAlign w:val="bottom"/>
          </w:tcPr>
          <w:p w14:paraId="52943499" w14:textId="5FEA5CE1"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Operating Status</w:t>
            </w:r>
          </w:p>
        </w:tc>
        <w:tc>
          <w:tcPr>
            <w:tcW w:w="440" w:type="dxa"/>
          </w:tcPr>
          <w:p w14:paraId="1AB2C220"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w:t>
            </w:r>
          </w:p>
        </w:tc>
      </w:tr>
      <w:tr w:rsidR="00737F24" w14:paraId="6B1928A3" w14:textId="77777777" w:rsidTr="00151F08">
        <w:trPr>
          <w:jc w:val="center"/>
        </w:trPr>
        <w:tc>
          <w:tcPr>
            <w:tcW w:w="2399" w:type="dxa"/>
            <w:vAlign w:val="bottom"/>
          </w:tcPr>
          <w:p w14:paraId="3B97358B" w14:textId="6EBA27F3"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0.027176</w:t>
            </w:r>
          </w:p>
        </w:tc>
        <w:tc>
          <w:tcPr>
            <w:tcW w:w="3754" w:type="dxa"/>
            <w:vAlign w:val="bottom"/>
          </w:tcPr>
          <w:p w14:paraId="32EDE226" w14:textId="602B29C9"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Twitter</w:t>
            </w:r>
          </w:p>
        </w:tc>
        <w:tc>
          <w:tcPr>
            <w:tcW w:w="440" w:type="dxa"/>
          </w:tcPr>
          <w:p w14:paraId="6B099EAC"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w:t>
            </w:r>
          </w:p>
        </w:tc>
      </w:tr>
      <w:tr w:rsidR="00737F24" w14:paraId="2A81E68E" w14:textId="77777777" w:rsidTr="00151F08">
        <w:trPr>
          <w:jc w:val="center"/>
        </w:trPr>
        <w:tc>
          <w:tcPr>
            <w:tcW w:w="2399" w:type="dxa"/>
            <w:vAlign w:val="bottom"/>
          </w:tcPr>
          <w:p w14:paraId="3F38F4AB" w14:textId="4661286F"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0.016298</w:t>
            </w:r>
          </w:p>
        </w:tc>
        <w:tc>
          <w:tcPr>
            <w:tcW w:w="3754" w:type="dxa"/>
            <w:vAlign w:val="bottom"/>
          </w:tcPr>
          <w:p w14:paraId="070F1CEA" w14:textId="53CD0F8C"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Number of Funding Rounds</w:t>
            </w:r>
          </w:p>
        </w:tc>
        <w:tc>
          <w:tcPr>
            <w:tcW w:w="440" w:type="dxa"/>
          </w:tcPr>
          <w:p w14:paraId="69D4F9D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4</w:t>
            </w:r>
          </w:p>
        </w:tc>
      </w:tr>
      <w:tr w:rsidR="00737F24" w14:paraId="0250531C" w14:textId="77777777" w:rsidTr="00151F08">
        <w:trPr>
          <w:jc w:val="center"/>
        </w:trPr>
        <w:tc>
          <w:tcPr>
            <w:tcW w:w="2399" w:type="dxa"/>
            <w:vAlign w:val="bottom"/>
          </w:tcPr>
          <w:p w14:paraId="54769E91" w14:textId="2835A5A0"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0.012016</w:t>
            </w:r>
          </w:p>
        </w:tc>
        <w:tc>
          <w:tcPr>
            <w:tcW w:w="3754" w:type="dxa"/>
            <w:vAlign w:val="bottom"/>
          </w:tcPr>
          <w:p w14:paraId="65ADF75E" w14:textId="5C4B37B7"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Number of Founders</w:t>
            </w:r>
          </w:p>
        </w:tc>
        <w:tc>
          <w:tcPr>
            <w:tcW w:w="440" w:type="dxa"/>
          </w:tcPr>
          <w:p w14:paraId="5DF7B10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5</w:t>
            </w:r>
          </w:p>
        </w:tc>
      </w:tr>
      <w:tr w:rsidR="00737F24" w14:paraId="1DFAB106" w14:textId="77777777" w:rsidTr="00151F08">
        <w:trPr>
          <w:jc w:val="center"/>
        </w:trPr>
        <w:tc>
          <w:tcPr>
            <w:tcW w:w="2399" w:type="dxa"/>
            <w:vAlign w:val="bottom"/>
          </w:tcPr>
          <w:p w14:paraId="5E9117A9" w14:textId="3216FFFB"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0.009241</w:t>
            </w:r>
          </w:p>
        </w:tc>
        <w:tc>
          <w:tcPr>
            <w:tcW w:w="3754" w:type="dxa"/>
            <w:vAlign w:val="bottom"/>
          </w:tcPr>
          <w:p w14:paraId="7F459AF7" w14:textId="7E820D85"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Facebook</w:t>
            </w:r>
          </w:p>
        </w:tc>
        <w:tc>
          <w:tcPr>
            <w:tcW w:w="440" w:type="dxa"/>
          </w:tcPr>
          <w:p w14:paraId="2C56EE24"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6</w:t>
            </w:r>
          </w:p>
        </w:tc>
      </w:tr>
      <w:tr w:rsidR="00737F24" w14:paraId="3B00D05E" w14:textId="77777777" w:rsidTr="00151F08">
        <w:trPr>
          <w:jc w:val="center"/>
        </w:trPr>
        <w:tc>
          <w:tcPr>
            <w:tcW w:w="2399" w:type="dxa"/>
            <w:vAlign w:val="bottom"/>
          </w:tcPr>
          <w:p w14:paraId="3565F3C5" w14:textId="0575D6DC"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0.002511</w:t>
            </w:r>
          </w:p>
        </w:tc>
        <w:tc>
          <w:tcPr>
            <w:tcW w:w="3754" w:type="dxa"/>
            <w:vAlign w:val="bottom"/>
          </w:tcPr>
          <w:p w14:paraId="23459613" w14:textId="65FD9598"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Total Products Active</w:t>
            </w:r>
          </w:p>
        </w:tc>
        <w:tc>
          <w:tcPr>
            <w:tcW w:w="440" w:type="dxa"/>
          </w:tcPr>
          <w:p w14:paraId="3F9B11A5"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7</w:t>
            </w:r>
          </w:p>
        </w:tc>
      </w:tr>
      <w:tr w:rsidR="00737F24" w14:paraId="393126BB" w14:textId="77777777" w:rsidTr="00151F08">
        <w:trPr>
          <w:jc w:val="center"/>
        </w:trPr>
        <w:tc>
          <w:tcPr>
            <w:tcW w:w="2399" w:type="dxa"/>
            <w:vAlign w:val="bottom"/>
          </w:tcPr>
          <w:p w14:paraId="29466F6E" w14:textId="36BA6728"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0.002066</w:t>
            </w:r>
          </w:p>
        </w:tc>
        <w:tc>
          <w:tcPr>
            <w:tcW w:w="3754" w:type="dxa"/>
            <w:vAlign w:val="bottom"/>
          </w:tcPr>
          <w:p w14:paraId="0E2D9B2B" w14:textId="38F2D4C0"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Number of Apps</w:t>
            </w:r>
          </w:p>
        </w:tc>
        <w:tc>
          <w:tcPr>
            <w:tcW w:w="440" w:type="dxa"/>
          </w:tcPr>
          <w:p w14:paraId="06A669B0"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8</w:t>
            </w:r>
          </w:p>
        </w:tc>
      </w:tr>
      <w:tr w:rsidR="00737F24" w14:paraId="352F7828" w14:textId="77777777" w:rsidTr="00151F08">
        <w:trPr>
          <w:jc w:val="center"/>
        </w:trPr>
        <w:tc>
          <w:tcPr>
            <w:tcW w:w="2399" w:type="dxa"/>
            <w:vAlign w:val="bottom"/>
          </w:tcPr>
          <w:p w14:paraId="2DA7AAB4" w14:textId="29FC811F"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0.002021</w:t>
            </w:r>
          </w:p>
        </w:tc>
        <w:tc>
          <w:tcPr>
            <w:tcW w:w="3754" w:type="dxa"/>
            <w:vAlign w:val="bottom"/>
          </w:tcPr>
          <w:p w14:paraId="144C7BE8" w14:textId="4C9BF0F9"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Trademarks Registered</w:t>
            </w:r>
          </w:p>
        </w:tc>
        <w:tc>
          <w:tcPr>
            <w:tcW w:w="440" w:type="dxa"/>
          </w:tcPr>
          <w:p w14:paraId="553A35D1"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9</w:t>
            </w:r>
          </w:p>
        </w:tc>
      </w:tr>
      <w:tr w:rsidR="00737F24" w14:paraId="6AD1B6AB" w14:textId="77777777" w:rsidTr="00151F08">
        <w:trPr>
          <w:jc w:val="center"/>
        </w:trPr>
        <w:tc>
          <w:tcPr>
            <w:tcW w:w="2399" w:type="dxa"/>
            <w:vAlign w:val="bottom"/>
          </w:tcPr>
          <w:p w14:paraId="79215937" w14:textId="261E18A9"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0.001749</w:t>
            </w:r>
          </w:p>
        </w:tc>
        <w:tc>
          <w:tcPr>
            <w:tcW w:w="3754" w:type="dxa"/>
            <w:vAlign w:val="bottom"/>
          </w:tcPr>
          <w:p w14:paraId="0F688626" w14:textId="43BFD7B5"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LinkedIn</w:t>
            </w:r>
          </w:p>
        </w:tc>
        <w:tc>
          <w:tcPr>
            <w:tcW w:w="440" w:type="dxa"/>
          </w:tcPr>
          <w:p w14:paraId="37EF1A53"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10</w:t>
            </w:r>
          </w:p>
        </w:tc>
      </w:tr>
      <w:tr w:rsidR="00737F24" w14:paraId="1E9CA9C2" w14:textId="77777777" w:rsidTr="00151F08">
        <w:trPr>
          <w:jc w:val="center"/>
        </w:trPr>
        <w:tc>
          <w:tcPr>
            <w:tcW w:w="2399" w:type="dxa"/>
            <w:vAlign w:val="bottom"/>
          </w:tcPr>
          <w:p w14:paraId="0A59BA22" w14:textId="2CE1A42A"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0.001619</w:t>
            </w:r>
          </w:p>
        </w:tc>
        <w:tc>
          <w:tcPr>
            <w:tcW w:w="3754" w:type="dxa"/>
            <w:vAlign w:val="bottom"/>
          </w:tcPr>
          <w:p w14:paraId="2F464F25" w14:textId="21DA9556"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Downloads Last 30 Days</w:t>
            </w:r>
          </w:p>
        </w:tc>
        <w:tc>
          <w:tcPr>
            <w:tcW w:w="440" w:type="dxa"/>
          </w:tcPr>
          <w:p w14:paraId="3756F90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11</w:t>
            </w:r>
          </w:p>
        </w:tc>
      </w:tr>
      <w:tr w:rsidR="00737F24" w14:paraId="6932339E" w14:textId="77777777" w:rsidTr="00151F08">
        <w:trPr>
          <w:jc w:val="center"/>
        </w:trPr>
        <w:tc>
          <w:tcPr>
            <w:tcW w:w="2399" w:type="dxa"/>
            <w:vAlign w:val="bottom"/>
          </w:tcPr>
          <w:p w14:paraId="7B2948FF" w14:textId="75AFDD8C"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lastRenderedPageBreak/>
              <w:t>0.001511</w:t>
            </w:r>
          </w:p>
        </w:tc>
        <w:tc>
          <w:tcPr>
            <w:tcW w:w="3754" w:type="dxa"/>
            <w:vAlign w:val="bottom"/>
          </w:tcPr>
          <w:p w14:paraId="79E25073" w14:textId="61042C3F"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Company Age</w:t>
            </w:r>
          </w:p>
        </w:tc>
        <w:tc>
          <w:tcPr>
            <w:tcW w:w="440" w:type="dxa"/>
          </w:tcPr>
          <w:p w14:paraId="7A3548A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12</w:t>
            </w:r>
          </w:p>
        </w:tc>
      </w:tr>
      <w:tr w:rsidR="00737F24" w14:paraId="1C734811" w14:textId="77777777" w:rsidTr="00151F08">
        <w:trPr>
          <w:jc w:val="center"/>
        </w:trPr>
        <w:tc>
          <w:tcPr>
            <w:tcW w:w="2399" w:type="dxa"/>
            <w:vAlign w:val="bottom"/>
          </w:tcPr>
          <w:p w14:paraId="45F330B4" w14:textId="207CBBDB"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0.000797</w:t>
            </w:r>
          </w:p>
        </w:tc>
        <w:tc>
          <w:tcPr>
            <w:tcW w:w="3754" w:type="dxa"/>
            <w:vAlign w:val="bottom"/>
          </w:tcPr>
          <w:p w14:paraId="1DA05058" w14:textId="55E64068"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Number of Investors</w:t>
            </w:r>
          </w:p>
        </w:tc>
        <w:tc>
          <w:tcPr>
            <w:tcW w:w="440" w:type="dxa"/>
          </w:tcPr>
          <w:p w14:paraId="2A37097A"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13</w:t>
            </w:r>
          </w:p>
        </w:tc>
      </w:tr>
      <w:tr w:rsidR="00737F24" w14:paraId="5BEFE409" w14:textId="77777777" w:rsidTr="00151F08">
        <w:trPr>
          <w:jc w:val="center"/>
        </w:trPr>
        <w:tc>
          <w:tcPr>
            <w:tcW w:w="2399" w:type="dxa"/>
            <w:vAlign w:val="bottom"/>
          </w:tcPr>
          <w:p w14:paraId="0DA0773D" w14:textId="5D63E020"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0.000644</w:t>
            </w:r>
          </w:p>
        </w:tc>
        <w:tc>
          <w:tcPr>
            <w:tcW w:w="3754" w:type="dxa"/>
            <w:vAlign w:val="bottom"/>
          </w:tcPr>
          <w:p w14:paraId="600B2870" w14:textId="5BBBFB47"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Last Equity Funding Type</w:t>
            </w:r>
          </w:p>
        </w:tc>
        <w:tc>
          <w:tcPr>
            <w:tcW w:w="440" w:type="dxa"/>
          </w:tcPr>
          <w:p w14:paraId="271B4341"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14</w:t>
            </w:r>
          </w:p>
        </w:tc>
      </w:tr>
      <w:tr w:rsidR="00737F24" w14:paraId="0751B730" w14:textId="77777777" w:rsidTr="00151F08">
        <w:trPr>
          <w:jc w:val="center"/>
        </w:trPr>
        <w:tc>
          <w:tcPr>
            <w:tcW w:w="2399" w:type="dxa"/>
            <w:vAlign w:val="bottom"/>
          </w:tcPr>
          <w:p w14:paraId="1D0C1BCB" w14:textId="3F65F12D"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0.000618</w:t>
            </w:r>
          </w:p>
        </w:tc>
        <w:tc>
          <w:tcPr>
            <w:tcW w:w="3754" w:type="dxa"/>
            <w:vAlign w:val="bottom"/>
          </w:tcPr>
          <w:p w14:paraId="7492EB26" w14:textId="0527FD40"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Similar Companies</w:t>
            </w:r>
          </w:p>
        </w:tc>
        <w:tc>
          <w:tcPr>
            <w:tcW w:w="440" w:type="dxa"/>
          </w:tcPr>
          <w:p w14:paraId="4353F7A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15</w:t>
            </w:r>
          </w:p>
        </w:tc>
      </w:tr>
      <w:tr w:rsidR="00737F24" w14:paraId="6FA5ACD8" w14:textId="77777777" w:rsidTr="00151F08">
        <w:trPr>
          <w:jc w:val="center"/>
        </w:trPr>
        <w:tc>
          <w:tcPr>
            <w:tcW w:w="2399" w:type="dxa"/>
            <w:vAlign w:val="bottom"/>
          </w:tcPr>
          <w:p w14:paraId="64ED7245" w14:textId="35099978"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0.000508</w:t>
            </w:r>
          </w:p>
        </w:tc>
        <w:tc>
          <w:tcPr>
            <w:tcW w:w="3754" w:type="dxa"/>
            <w:vAlign w:val="bottom"/>
          </w:tcPr>
          <w:p w14:paraId="0445A600" w14:textId="146C8F44"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Patents Granted</w:t>
            </w:r>
          </w:p>
        </w:tc>
        <w:tc>
          <w:tcPr>
            <w:tcW w:w="440" w:type="dxa"/>
          </w:tcPr>
          <w:p w14:paraId="7EFDF4CF"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16</w:t>
            </w:r>
          </w:p>
        </w:tc>
      </w:tr>
      <w:tr w:rsidR="00737F24" w14:paraId="189579DC" w14:textId="77777777" w:rsidTr="00151F08">
        <w:trPr>
          <w:jc w:val="center"/>
        </w:trPr>
        <w:tc>
          <w:tcPr>
            <w:tcW w:w="2399" w:type="dxa"/>
            <w:vAlign w:val="bottom"/>
          </w:tcPr>
          <w:p w14:paraId="41E4E037" w14:textId="699DFF4E"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0.000115</w:t>
            </w:r>
          </w:p>
        </w:tc>
        <w:tc>
          <w:tcPr>
            <w:tcW w:w="3754" w:type="dxa"/>
            <w:vAlign w:val="bottom"/>
          </w:tcPr>
          <w:p w14:paraId="047A80AA" w14:textId="38ACCA24"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CB Rank (Organization)</w:t>
            </w:r>
          </w:p>
        </w:tc>
        <w:tc>
          <w:tcPr>
            <w:tcW w:w="440" w:type="dxa"/>
          </w:tcPr>
          <w:p w14:paraId="6AA6B5B3"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17</w:t>
            </w:r>
          </w:p>
        </w:tc>
      </w:tr>
      <w:tr w:rsidR="00737F24" w14:paraId="70CDEDFA" w14:textId="77777777" w:rsidTr="00151F08">
        <w:trPr>
          <w:jc w:val="center"/>
        </w:trPr>
        <w:tc>
          <w:tcPr>
            <w:tcW w:w="2399" w:type="dxa"/>
            <w:vAlign w:val="bottom"/>
          </w:tcPr>
          <w:p w14:paraId="39709AA1" w14:textId="6EF1792B"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7.79E-05</w:t>
            </w:r>
          </w:p>
        </w:tc>
        <w:tc>
          <w:tcPr>
            <w:tcW w:w="3754" w:type="dxa"/>
            <w:vAlign w:val="bottom"/>
          </w:tcPr>
          <w:p w14:paraId="2FE8E4B0" w14:textId="6CA8EADA"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Upper Bound Number of Employees</w:t>
            </w:r>
          </w:p>
        </w:tc>
        <w:tc>
          <w:tcPr>
            <w:tcW w:w="440" w:type="dxa"/>
          </w:tcPr>
          <w:p w14:paraId="1499F162"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18</w:t>
            </w:r>
          </w:p>
        </w:tc>
      </w:tr>
      <w:tr w:rsidR="00737F24" w14:paraId="2382A07A" w14:textId="77777777" w:rsidTr="00151F08">
        <w:trPr>
          <w:jc w:val="center"/>
        </w:trPr>
        <w:tc>
          <w:tcPr>
            <w:tcW w:w="2399" w:type="dxa"/>
            <w:vAlign w:val="bottom"/>
          </w:tcPr>
          <w:p w14:paraId="272F848F" w14:textId="78943093"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7.58E-05</w:t>
            </w:r>
          </w:p>
        </w:tc>
        <w:tc>
          <w:tcPr>
            <w:tcW w:w="3754" w:type="dxa"/>
            <w:vAlign w:val="bottom"/>
          </w:tcPr>
          <w:p w14:paraId="64FD3BC9" w14:textId="5A8B956D"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Global Traffic Rank</w:t>
            </w:r>
          </w:p>
        </w:tc>
        <w:tc>
          <w:tcPr>
            <w:tcW w:w="440" w:type="dxa"/>
          </w:tcPr>
          <w:p w14:paraId="61EB860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19</w:t>
            </w:r>
          </w:p>
        </w:tc>
      </w:tr>
      <w:tr w:rsidR="00737F24" w14:paraId="5113FEF9" w14:textId="77777777" w:rsidTr="00151F08">
        <w:trPr>
          <w:jc w:val="center"/>
        </w:trPr>
        <w:tc>
          <w:tcPr>
            <w:tcW w:w="2399" w:type="dxa"/>
            <w:vAlign w:val="bottom"/>
          </w:tcPr>
          <w:p w14:paraId="6553368B" w14:textId="0CD3F118"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5.83E-05</w:t>
            </w:r>
          </w:p>
        </w:tc>
        <w:tc>
          <w:tcPr>
            <w:tcW w:w="3754" w:type="dxa"/>
            <w:vAlign w:val="bottom"/>
          </w:tcPr>
          <w:p w14:paraId="4460649D" w14:textId="19DD43C4"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Monthly Visits</w:t>
            </w:r>
          </w:p>
        </w:tc>
        <w:tc>
          <w:tcPr>
            <w:tcW w:w="440" w:type="dxa"/>
          </w:tcPr>
          <w:p w14:paraId="4100A703"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20</w:t>
            </w:r>
          </w:p>
        </w:tc>
      </w:tr>
      <w:tr w:rsidR="00737F24" w14:paraId="0E318EB1" w14:textId="77777777" w:rsidTr="00151F08">
        <w:trPr>
          <w:jc w:val="center"/>
        </w:trPr>
        <w:tc>
          <w:tcPr>
            <w:tcW w:w="2399" w:type="dxa"/>
            <w:vAlign w:val="bottom"/>
          </w:tcPr>
          <w:p w14:paraId="07296AFB" w14:textId="33725DCC"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2.19E-05</w:t>
            </w:r>
          </w:p>
        </w:tc>
        <w:tc>
          <w:tcPr>
            <w:tcW w:w="3754" w:type="dxa"/>
            <w:vAlign w:val="bottom"/>
          </w:tcPr>
          <w:p w14:paraId="5AF9CE76" w14:textId="613A4821"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Industries</w:t>
            </w:r>
          </w:p>
        </w:tc>
        <w:tc>
          <w:tcPr>
            <w:tcW w:w="440" w:type="dxa"/>
          </w:tcPr>
          <w:p w14:paraId="3C72764F"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21</w:t>
            </w:r>
          </w:p>
        </w:tc>
      </w:tr>
      <w:tr w:rsidR="00737F24" w14:paraId="3AA4E240" w14:textId="77777777" w:rsidTr="00151F08">
        <w:trPr>
          <w:jc w:val="center"/>
        </w:trPr>
        <w:tc>
          <w:tcPr>
            <w:tcW w:w="2399" w:type="dxa"/>
            <w:vAlign w:val="bottom"/>
          </w:tcPr>
          <w:p w14:paraId="1E3BD58C" w14:textId="20B21272"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1.35E-05</w:t>
            </w:r>
          </w:p>
        </w:tc>
        <w:tc>
          <w:tcPr>
            <w:tcW w:w="3754" w:type="dxa"/>
            <w:vAlign w:val="bottom"/>
          </w:tcPr>
          <w:p w14:paraId="787C2D01" w14:textId="2A6800EC"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Active Tech Count</w:t>
            </w:r>
          </w:p>
        </w:tc>
        <w:tc>
          <w:tcPr>
            <w:tcW w:w="440" w:type="dxa"/>
          </w:tcPr>
          <w:p w14:paraId="4ED774B3"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22</w:t>
            </w:r>
          </w:p>
        </w:tc>
      </w:tr>
      <w:tr w:rsidR="00737F24" w14:paraId="2D6F538C" w14:textId="77777777" w:rsidTr="00151F08">
        <w:trPr>
          <w:jc w:val="center"/>
        </w:trPr>
        <w:tc>
          <w:tcPr>
            <w:tcW w:w="2399" w:type="dxa"/>
            <w:vAlign w:val="bottom"/>
          </w:tcPr>
          <w:p w14:paraId="62888851" w14:textId="73CD4F59"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5.57E-06</w:t>
            </w:r>
          </w:p>
        </w:tc>
        <w:tc>
          <w:tcPr>
            <w:tcW w:w="3754" w:type="dxa"/>
            <w:vAlign w:val="bottom"/>
          </w:tcPr>
          <w:p w14:paraId="2AE267D0" w14:textId="3598C9AC"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Industry Groups</w:t>
            </w:r>
          </w:p>
        </w:tc>
        <w:tc>
          <w:tcPr>
            <w:tcW w:w="440" w:type="dxa"/>
          </w:tcPr>
          <w:p w14:paraId="4AB56EFA"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23</w:t>
            </w:r>
          </w:p>
        </w:tc>
      </w:tr>
      <w:tr w:rsidR="00737F24" w14:paraId="734BB123" w14:textId="77777777" w:rsidTr="00151F08">
        <w:trPr>
          <w:jc w:val="center"/>
        </w:trPr>
        <w:tc>
          <w:tcPr>
            <w:tcW w:w="2399" w:type="dxa"/>
            <w:vAlign w:val="bottom"/>
          </w:tcPr>
          <w:p w14:paraId="22E4FCD3" w14:textId="4B9B0E59"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1.49E-09</w:t>
            </w:r>
          </w:p>
        </w:tc>
        <w:tc>
          <w:tcPr>
            <w:tcW w:w="3754" w:type="dxa"/>
            <w:vAlign w:val="bottom"/>
          </w:tcPr>
          <w:p w14:paraId="45C3F1C2" w14:textId="0BD4B77C"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Total Equity Funding Amount (in USD)</w:t>
            </w:r>
          </w:p>
        </w:tc>
        <w:tc>
          <w:tcPr>
            <w:tcW w:w="440" w:type="dxa"/>
          </w:tcPr>
          <w:p w14:paraId="091E87C8"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24</w:t>
            </w:r>
          </w:p>
        </w:tc>
      </w:tr>
      <w:tr w:rsidR="00737F24" w14:paraId="275D05B8" w14:textId="77777777" w:rsidTr="00151F08">
        <w:trPr>
          <w:jc w:val="center"/>
        </w:trPr>
        <w:tc>
          <w:tcPr>
            <w:tcW w:w="2399" w:type="dxa"/>
            <w:vAlign w:val="bottom"/>
          </w:tcPr>
          <w:p w14:paraId="39D76F5F" w14:textId="1FF2EA57"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3.72E-10</w:t>
            </w:r>
          </w:p>
        </w:tc>
        <w:tc>
          <w:tcPr>
            <w:tcW w:w="3754" w:type="dxa"/>
            <w:vAlign w:val="bottom"/>
          </w:tcPr>
          <w:p w14:paraId="18D85978" w14:textId="777806EB"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Last Funding Amount (in USD)</w:t>
            </w:r>
          </w:p>
        </w:tc>
        <w:tc>
          <w:tcPr>
            <w:tcW w:w="440" w:type="dxa"/>
          </w:tcPr>
          <w:p w14:paraId="3EED0EC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25</w:t>
            </w:r>
          </w:p>
        </w:tc>
      </w:tr>
      <w:tr w:rsidR="00737F24" w14:paraId="75215149" w14:textId="77777777" w:rsidTr="00151F08">
        <w:trPr>
          <w:jc w:val="center"/>
        </w:trPr>
        <w:tc>
          <w:tcPr>
            <w:tcW w:w="2399" w:type="dxa"/>
            <w:vAlign w:val="bottom"/>
          </w:tcPr>
          <w:p w14:paraId="36B12F5F" w14:textId="47833F58"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3.58E-10</w:t>
            </w:r>
          </w:p>
        </w:tc>
        <w:tc>
          <w:tcPr>
            <w:tcW w:w="3754" w:type="dxa"/>
            <w:vAlign w:val="bottom"/>
          </w:tcPr>
          <w:p w14:paraId="46732CF2" w14:textId="071F8E4B"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Estimated Revenue Low</w:t>
            </w:r>
          </w:p>
        </w:tc>
        <w:tc>
          <w:tcPr>
            <w:tcW w:w="440" w:type="dxa"/>
          </w:tcPr>
          <w:p w14:paraId="4B902D2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26</w:t>
            </w:r>
          </w:p>
        </w:tc>
      </w:tr>
      <w:tr w:rsidR="00737F24" w14:paraId="66513973" w14:textId="77777777" w:rsidTr="00151F08">
        <w:trPr>
          <w:jc w:val="center"/>
        </w:trPr>
        <w:tc>
          <w:tcPr>
            <w:tcW w:w="2399" w:type="dxa"/>
            <w:vAlign w:val="bottom"/>
          </w:tcPr>
          <w:p w14:paraId="1A386418" w14:textId="5E8C271A"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6.88E-12</w:t>
            </w:r>
          </w:p>
        </w:tc>
        <w:tc>
          <w:tcPr>
            <w:tcW w:w="3754" w:type="dxa"/>
            <w:vAlign w:val="bottom"/>
          </w:tcPr>
          <w:p w14:paraId="0064A8E4" w14:textId="53D572DF"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Estimated Revenue High</w:t>
            </w:r>
          </w:p>
        </w:tc>
        <w:tc>
          <w:tcPr>
            <w:tcW w:w="440" w:type="dxa"/>
          </w:tcPr>
          <w:p w14:paraId="30AFE0D6"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27</w:t>
            </w:r>
          </w:p>
        </w:tc>
      </w:tr>
      <w:tr w:rsidR="00737F24" w14:paraId="486C85FA" w14:textId="77777777" w:rsidTr="00151F08">
        <w:trPr>
          <w:jc w:val="center"/>
        </w:trPr>
        <w:tc>
          <w:tcPr>
            <w:tcW w:w="2399" w:type="dxa"/>
            <w:vAlign w:val="bottom"/>
          </w:tcPr>
          <w:p w14:paraId="5515D27C" w14:textId="3B961618"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6.93E-10</w:t>
            </w:r>
          </w:p>
        </w:tc>
        <w:tc>
          <w:tcPr>
            <w:tcW w:w="3754" w:type="dxa"/>
            <w:vAlign w:val="bottom"/>
          </w:tcPr>
          <w:p w14:paraId="4138B37E" w14:textId="522A6C75"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Last Equity Funding Amount (in USD)</w:t>
            </w:r>
          </w:p>
        </w:tc>
        <w:tc>
          <w:tcPr>
            <w:tcW w:w="440" w:type="dxa"/>
          </w:tcPr>
          <w:p w14:paraId="374AB773"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28</w:t>
            </w:r>
          </w:p>
        </w:tc>
      </w:tr>
      <w:tr w:rsidR="00737F24" w14:paraId="74AE7B4A" w14:textId="77777777" w:rsidTr="00151F08">
        <w:trPr>
          <w:jc w:val="center"/>
        </w:trPr>
        <w:tc>
          <w:tcPr>
            <w:tcW w:w="2399" w:type="dxa"/>
            <w:vAlign w:val="bottom"/>
          </w:tcPr>
          <w:p w14:paraId="065CA170" w14:textId="63B7FD20"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7.18E-10</w:t>
            </w:r>
          </w:p>
        </w:tc>
        <w:tc>
          <w:tcPr>
            <w:tcW w:w="3754" w:type="dxa"/>
            <w:vAlign w:val="bottom"/>
          </w:tcPr>
          <w:p w14:paraId="2AAA0275" w14:textId="61360214"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IT Spend (in USD)</w:t>
            </w:r>
          </w:p>
        </w:tc>
        <w:tc>
          <w:tcPr>
            <w:tcW w:w="440" w:type="dxa"/>
          </w:tcPr>
          <w:p w14:paraId="572D01E4"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29</w:t>
            </w:r>
          </w:p>
        </w:tc>
      </w:tr>
      <w:tr w:rsidR="00737F24" w14:paraId="79BD907F" w14:textId="77777777" w:rsidTr="00151F08">
        <w:trPr>
          <w:jc w:val="center"/>
        </w:trPr>
        <w:tc>
          <w:tcPr>
            <w:tcW w:w="2399" w:type="dxa"/>
            <w:vAlign w:val="bottom"/>
          </w:tcPr>
          <w:p w14:paraId="64BCC290" w14:textId="76DEF363"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-1.1E-09</w:t>
            </w:r>
          </w:p>
        </w:tc>
        <w:tc>
          <w:tcPr>
            <w:tcW w:w="3754" w:type="dxa"/>
            <w:vAlign w:val="bottom"/>
          </w:tcPr>
          <w:p w14:paraId="3880F1BE" w14:textId="7D098C09"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Total Funding Amount (in USD)</w:t>
            </w:r>
          </w:p>
        </w:tc>
        <w:tc>
          <w:tcPr>
            <w:tcW w:w="440" w:type="dxa"/>
          </w:tcPr>
          <w:p w14:paraId="45C6E14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30</w:t>
            </w:r>
          </w:p>
        </w:tc>
      </w:tr>
      <w:tr w:rsidR="00737F24" w14:paraId="27AF57B2" w14:textId="77777777" w:rsidTr="00151F08">
        <w:trPr>
          <w:jc w:val="center"/>
        </w:trPr>
        <w:tc>
          <w:tcPr>
            <w:tcW w:w="2399" w:type="dxa"/>
            <w:vAlign w:val="bottom"/>
          </w:tcPr>
          <w:p w14:paraId="785D5650" w14:textId="4E908D29"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-2.3E-07</w:t>
            </w:r>
          </w:p>
        </w:tc>
        <w:tc>
          <w:tcPr>
            <w:tcW w:w="3754" w:type="dxa"/>
            <w:vAlign w:val="bottom"/>
          </w:tcPr>
          <w:p w14:paraId="2FC536C5" w14:textId="3B9A4966"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Visit Duration</w:t>
            </w:r>
          </w:p>
        </w:tc>
        <w:tc>
          <w:tcPr>
            <w:tcW w:w="440" w:type="dxa"/>
          </w:tcPr>
          <w:p w14:paraId="3BD2F936"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31</w:t>
            </w:r>
          </w:p>
        </w:tc>
      </w:tr>
      <w:tr w:rsidR="00737F24" w14:paraId="001A4B88" w14:textId="77777777" w:rsidTr="00151F08">
        <w:trPr>
          <w:jc w:val="center"/>
        </w:trPr>
        <w:tc>
          <w:tcPr>
            <w:tcW w:w="2399" w:type="dxa"/>
            <w:vAlign w:val="bottom"/>
          </w:tcPr>
          <w:p w14:paraId="0CC421A8" w14:textId="6065F5EB"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-4.1E-06</w:t>
            </w:r>
          </w:p>
        </w:tc>
        <w:tc>
          <w:tcPr>
            <w:tcW w:w="3754" w:type="dxa"/>
            <w:vAlign w:val="bottom"/>
          </w:tcPr>
          <w:p w14:paraId="5B4BE346" w14:textId="48CCF848"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Bounce Rate</w:t>
            </w:r>
          </w:p>
        </w:tc>
        <w:tc>
          <w:tcPr>
            <w:tcW w:w="440" w:type="dxa"/>
          </w:tcPr>
          <w:p w14:paraId="095AEBF2"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32</w:t>
            </w:r>
          </w:p>
        </w:tc>
      </w:tr>
      <w:tr w:rsidR="00737F24" w14:paraId="6E24A0FD" w14:textId="77777777" w:rsidTr="00151F08">
        <w:trPr>
          <w:jc w:val="center"/>
        </w:trPr>
        <w:tc>
          <w:tcPr>
            <w:tcW w:w="2399" w:type="dxa"/>
            <w:vAlign w:val="bottom"/>
          </w:tcPr>
          <w:p w14:paraId="0BD03EC1" w14:textId="640A1938"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-3.4E-05</w:t>
            </w:r>
          </w:p>
        </w:tc>
        <w:tc>
          <w:tcPr>
            <w:tcW w:w="3754" w:type="dxa"/>
            <w:vAlign w:val="bottom"/>
          </w:tcPr>
          <w:p w14:paraId="4F043B3F" w14:textId="7A49A890"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Headquarters Location</w:t>
            </w:r>
          </w:p>
        </w:tc>
        <w:tc>
          <w:tcPr>
            <w:tcW w:w="440" w:type="dxa"/>
          </w:tcPr>
          <w:p w14:paraId="7061AC87"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33</w:t>
            </w:r>
          </w:p>
        </w:tc>
      </w:tr>
      <w:tr w:rsidR="00737F24" w14:paraId="05AD6FFD" w14:textId="77777777" w:rsidTr="00151F08">
        <w:trPr>
          <w:jc w:val="center"/>
        </w:trPr>
        <w:tc>
          <w:tcPr>
            <w:tcW w:w="2399" w:type="dxa"/>
            <w:vAlign w:val="bottom"/>
          </w:tcPr>
          <w:p w14:paraId="0E41041F" w14:textId="44BA71B2"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-7.2E-05</w:t>
            </w:r>
          </w:p>
        </w:tc>
        <w:tc>
          <w:tcPr>
            <w:tcW w:w="3754" w:type="dxa"/>
            <w:vAlign w:val="bottom"/>
          </w:tcPr>
          <w:p w14:paraId="6F47D6A0" w14:textId="5409D6C5"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Lower Bound Number of Employees</w:t>
            </w:r>
          </w:p>
        </w:tc>
        <w:tc>
          <w:tcPr>
            <w:tcW w:w="440" w:type="dxa"/>
          </w:tcPr>
          <w:p w14:paraId="3201AF43"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34</w:t>
            </w:r>
          </w:p>
        </w:tc>
      </w:tr>
      <w:tr w:rsidR="00737F24" w14:paraId="5E5559D4" w14:textId="77777777" w:rsidTr="00151F08">
        <w:trPr>
          <w:jc w:val="center"/>
        </w:trPr>
        <w:tc>
          <w:tcPr>
            <w:tcW w:w="2399" w:type="dxa"/>
            <w:vAlign w:val="bottom"/>
          </w:tcPr>
          <w:p w14:paraId="69ADFDCC" w14:textId="4396B1DC"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-0.0001</w:t>
            </w:r>
          </w:p>
        </w:tc>
        <w:tc>
          <w:tcPr>
            <w:tcW w:w="3754" w:type="dxa"/>
            <w:vAlign w:val="bottom"/>
          </w:tcPr>
          <w:p w14:paraId="52EE607D" w14:textId="2E57592D"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Number of Articles</w:t>
            </w:r>
          </w:p>
        </w:tc>
        <w:tc>
          <w:tcPr>
            <w:tcW w:w="440" w:type="dxa"/>
          </w:tcPr>
          <w:p w14:paraId="1DF86C0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35</w:t>
            </w:r>
          </w:p>
        </w:tc>
      </w:tr>
      <w:tr w:rsidR="00737F24" w14:paraId="3AD95BC3" w14:textId="77777777" w:rsidTr="00151F08">
        <w:trPr>
          <w:jc w:val="center"/>
        </w:trPr>
        <w:tc>
          <w:tcPr>
            <w:tcW w:w="2399" w:type="dxa"/>
            <w:vAlign w:val="bottom"/>
          </w:tcPr>
          <w:p w14:paraId="0B63FB93" w14:textId="28D2F083"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-0.00011</w:t>
            </w:r>
          </w:p>
        </w:tc>
        <w:tc>
          <w:tcPr>
            <w:tcW w:w="3754" w:type="dxa"/>
            <w:vAlign w:val="bottom"/>
          </w:tcPr>
          <w:p w14:paraId="15B6FCEA" w14:textId="1E0C7322"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CB Rank (Company)</w:t>
            </w:r>
          </w:p>
        </w:tc>
        <w:tc>
          <w:tcPr>
            <w:tcW w:w="440" w:type="dxa"/>
          </w:tcPr>
          <w:p w14:paraId="28114D90"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36</w:t>
            </w:r>
          </w:p>
        </w:tc>
      </w:tr>
      <w:tr w:rsidR="00737F24" w14:paraId="55325673" w14:textId="77777777" w:rsidTr="00151F08">
        <w:trPr>
          <w:jc w:val="center"/>
        </w:trPr>
        <w:tc>
          <w:tcPr>
            <w:tcW w:w="2399" w:type="dxa"/>
            <w:vAlign w:val="bottom"/>
          </w:tcPr>
          <w:p w14:paraId="3FA2287F" w14:textId="20E92D69"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-0.00013</w:t>
            </w:r>
          </w:p>
        </w:tc>
        <w:tc>
          <w:tcPr>
            <w:tcW w:w="3754" w:type="dxa"/>
            <w:vAlign w:val="bottom"/>
          </w:tcPr>
          <w:p w14:paraId="4AF8761D" w14:textId="2B139972"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Top 5 Investors</w:t>
            </w:r>
          </w:p>
        </w:tc>
        <w:tc>
          <w:tcPr>
            <w:tcW w:w="440" w:type="dxa"/>
          </w:tcPr>
          <w:p w14:paraId="38D8188B"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37</w:t>
            </w:r>
          </w:p>
        </w:tc>
      </w:tr>
      <w:tr w:rsidR="00737F24" w14:paraId="7E341AAE" w14:textId="77777777" w:rsidTr="00151F08">
        <w:trPr>
          <w:jc w:val="center"/>
        </w:trPr>
        <w:tc>
          <w:tcPr>
            <w:tcW w:w="2399" w:type="dxa"/>
            <w:vAlign w:val="bottom"/>
          </w:tcPr>
          <w:p w14:paraId="072B5E56" w14:textId="40E3A388"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-0.00046</w:t>
            </w:r>
          </w:p>
        </w:tc>
        <w:tc>
          <w:tcPr>
            <w:tcW w:w="3754" w:type="dxa"/>
            <w:vAlign w:val="bottom"/>
          </w:tcPr>
          <w:p w14:paraId="25CEB394" w14:textId="57A04518"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Headquarters Regions</w:t>
            </w:r>
          </w:p>
        </w:tc>
        <w:tc>
          <w:tcPr>
            <w:tcW w:w="440" w:type="dxa"/>
          </w:tcPr>
          <w:p w14:paraId="05CC004C"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38</w:t>
            </w:r>
          </w:p>
        </w:tc>
      </w:tr>
      <w:tr w:rsidR="00737F24" w14:paraId="369A3727" w14:textId="77777777" w:rsidTr="00151F08">
        <w:trPr>
          <w:jc w:val="center"/>
        </w:trPr>
        <w:tc>
          <w:tcPr>
            <w:tcW w:w="2399" w:type="dxa"/>
            <w:vAlign w:val="bottom"/>
          </w:tcPr>
          <w:p w14:paraId="2FF07275" w14:textId="050AE068"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-0.00268</w:t>
            </w:r>
          </w:p>
        </w:tc>
        <w:tc>
          <w:tcPr>
            <w:tcW w:w="3754" w:type="dxa"/>
            <w:vAlign w:val="bottom"/>
          </w:tcPr>
          <w:p w14:paraId="3663C60D" w14:textId="7EA33607"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Industries List</w:t>
            </w:r>
          </w:p>
        </w:tc>
        <w:tc>
          <w:tcPr>
            <w:tcW w:w="440" w:type="dxa"/>
          </w:tcPr>
          <w:p w14:paraId="2CB1A881"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39</w:t>
            </w:r>
          </w:p>
        </w:tc>
      </w:tr>
      <w:tr w:rsidR="00737F24" w14:paraId="78827003" w14:textId="77777777" w:rsidTr="00151F08">
        <w:trPr>
          <w:jc w:val="center"/>
        </w:trPr>
        <w:tc>
          <w:tcPr>
            <w:tcW w:w="2399" w:type="dxa"/>
            <w:vAlign w:val="bottom"/>
          </w:tcPr>
          <w:p w14:paraId="5542A849" w14:textId="437C21E4"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-0.00406</w:t>
            </w:r>
          </w:p>
        </w:tc>
        <w:tc>
          <w:tcPr>
            <w:tcW w:w="3754" w:type="dxa"/>
            <w:vAlign w:val="bottom"/>
          </w:tcPr>
          <w:p w14:paraId="793EDF8B" w14:textId="3B967891"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Page Views / Visit</w:t>
            </w:r>
          </w:p>
        </w:tc>
        <w:tc>
          <w:tcPr>
            <w:tcW w:w="440" w:type="dxa"/>
          </w:tcPr>
          <w:p w14:paraId="7C12CE54"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40</w:t>
            </w:r>
          </w:p>
        </w:tc>
      </w:tr>
      <w:tr w:rsidR="00737F24" w14:paraId="44C4D73F" w14:textId="77777777" w:rsidTr="00151F08">
        <w:trPr>
          <w:jc w:val="center"/>
        </w:trPr>
        <w:tc>
          <w:tcPr>
            <w:tcW w:w="2399" w:type="dxa"/>
            <w:vAlign w:val="bottom"/>
          </w:tcPr>
          <w:p w14:paraId="3F101AE7" w14:textId="35AB8E89"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-0.0041</w:t>
            </w:r>
          </w:p>
        </w:tc>
        <w:tc>
          <w:tcPr>
            <w:tcW w:w="3754" w:type="dxa"/>
            <w:vAlign w:val="bottom"/>
          </w:tcPr>
          <w:p w14:paraId="67E4D47A" w14:textId="7E900AB4"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Last Funding Type</w:t>
            </w:r>
          </w:p>
        </w:tc>
        <w:tc>
          <w:tcPr>
            <w:tcW w:w="440" w:type="dxa"/>
          </w:tcPr>
          <w:p w14:paraId="50B82DE0"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41</w:t>
            </w:r>
          </w:p>
        </w:tc>
      </w:tr>
      <w:tr w:rsidR="00737F24" w14:paraId="4DE05079" w14:textId="77777777" w:rsidTr="00151F08">
        <w:trPr>
          <w:jc w:val="center"/>
        </w:trPr>
        <w:tc>
          <w:tcPr>
            <w:tcW w:w="2399" w:type="dxa"/>
            <w:vAlign w:val="bottom"/>
          </w:tcPr>
          <w:p w14:paraId="4E8262CE" w14:textId="26E57C59"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-0.00624</w:t>
            </w:r>
          </w:p>
        </w:tc>
        <w:tc>
          <w:tcPr>
            <w:tcW w:w="3754" w:type="dxa"/>
            <w:vAlign w:val="bottom"/>
          </w:tcPr>
          <w:p w14:paraId="7B154748" w14:textId="11362948"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Number of Lead Investors</w:t>
            </w:r>
          </w:p>
        </w:tc>
        <w:tc>
          <w:tcPr>
            <w:tcW w:w="440" w:type="dxa"/>
          </w:tcPr>
          <w:p w14:paraId="7A5C9C2C"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42</w:t>
            </w:r>
          </w:p>
        </w:tc>
      </w:tr>
    </w:tbl>
    <w:p w14:paraId="7780FC67" w14:textId="06A3F71E" w:rsidR="00737F24" w:rsidRPr="00136F1E" w:rsidRDefault="00737F24" w:rsidP="00151F08">
      <w:pPr>
        <w:pStyle w:val="content"/>
        <w:tabs>
          <w:tab w:val="left" w:pos="1095"/>
        </w:tabs>
        <w:rPr>
          <w:rFonts w:cs="B Nazanin"/>
          <w:rtl/>
        </w:rPr>
      </w:pPr>
    </w:p>
    <w:p w14:paraId="4CF93477" w14:textId="17FE0C2B" w:rsidR="006903D4" w:rsidRPr="00136F1E" w:rsidRDefault="006903D4" w:rsidP="006903D4">
      <w:pPr>
        <w:pStyle w:val="content"/>
        <w:rPr>
          <w:rFonts w:cs="B Nazanin"/>
          <w:rtl/>
        </w:rPr>
      </w:pPr>
      <w:r w:rsidRPr="00136F1E">
        <w:rPr>
          <w:rFonts w:cs="B Nazanin"/>
          <w:rtl/>
        </w:rPr>
        <w:t>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rtl/>
        </w:rPr>
        <w:t xml:space="preserve"> به ما نشان م</w:t>
      </w:r>
      <w:r w:rsidRPr="00136F1E">
        <w:rPr>
          <w:rFonts w:cs="B Nazanin" w:hint="cs"/>
          <w:rtl/>
        </w:rPr>
        <w:t>ی‌</w:t>
      </w:r>
      <w:r w:rsidRPr="00136F1E">
        <w:rPr>
          <w:rFonts w:cs="B Nazanin" w:hint="eastAsia"/>
          <w:rtl/>
        </w:rPr>
        <w:t>دهد</w:t>
      </w:r>
      <w:r w:rsidRPr="00136F1E">
        <w:rPr>
          <w:rFonts w:cs="B Nazanin"/>
          <w:rtl/>
        </w:rPr>
        <w:t xml:space="preserve"> که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یی</w:t>
      </w:r>
      <w:r w:rsidRPr="00136F1E">
        <w:rPr>
          <w:rFonts w:cs="B Nazanin"/>
          <w:rtl/>
        </w:rPr>
        <w:t xml:space="preserve"> مانند تعداد </w:t>
      </w:r>
      <w:proofErr w:type="spellStart"/>
      <w:r w:rsidRPr="00136F1E">
        <w:rPr>
          <w:rFonts w:cs="B Nazanin"/>
          <w:rtl/>
        </w:rPr>
        <w:t>ادغام‌ها</w:t>
      </w:r>
      <w:proofErr w:type="spellEnd"/>
      <w:r w:rsidRPr="00136F1E">
        <w:rPr>
          <w:rFonts w:cs="B Nazanin"/>
          <w:rtl/>
        </w:rPr>
        <w:t xml:space="preserve"> و </w:t>
      </w:r>
      <w:proofErr w:type="spellStart"/>
      <w:r w:rsidRPr="00136F1E">
        <w:rPr>
          <w:rFonts w:cs="B Nazanin"/>
          <w:rtl/>
        </w:rPr>
        <w:t>تمل</w:t>
      </w:r>
      <w:r w:rsidRPr="00136F1E">
        <w:rPr>
          <w:rFonts w:cs="B Nazanin" w:hint="cs"/>
          <w:rtl/>
        </w:rPr>
        <w:t>ی</w:t>
      </w:r>
      <w:r w:rsidRPr="00136F1E">
        <w:rPr>
          <w:rFonts w:cs="B Nazanin" w:hint="eastAsia"/>
          <w:rtl/>
        </w:rPr>
        <w:t>ک‌ها</w:t>
      </w:r>
      <w:proofErr w:type="spellEnd"/>
      <w:r w:rsidRPr="00136F1E">
        <w:rPr>
          <w:rFonts w:cs="B Nazanin"/>
          <w:rtl/>
        </w:rPr>
        <w:t>، وضع</w:t>
      </w:r>
      <w:r w:rsidRPr="00136F1E">
        <w:rPr>
          <w:rFonts w:cs="B Nazanin" w:hint="cs"/>
          <w:rtl/>
        </w:rPr>
        <w:t>ی</w:t>
      </w:r>
      <w:r w:rsidRPr="00136F1E">
        <w:rPr>
          <w:rFonts w:cs="B Nazanin" w:hint="eastAsia"/>
          <w:rtl/>
        </w:rPr>
        <w:t>ت</w:t>
      </w:r>
      <w:r w:rsidRPr="00136F1E">
        <w:rPr>
          <w:rFonts w:cs="B Nazanin"/>
          <w:rtl/>
        </w:rPr>
        <w:t xml:space="preserve"> عمل</w:t>
      </w:r>
      <w:r w:rsidRPr="00136F1E">
        <w:rPr>
          <w:rFonts w:cs="B Nazanin" w:hint="cs"/>
          <w:rtl/>
        </w:rPr>
        <w:t>ی</w:t>
      </w:r>
      <w:r w:rsidRPr="00136F1E">
        <w:rPr>
          <w:rFonts w:cs="B Nazanin" w:hint="eastAsia"/>
          <w:rtl/>
        </w:rPr>
        <w:t>ات</w:t>
      </w:r>
      <w:r w:rsidRPr="00136F1E">
        <w:rPr>
          <w:rFonts w:cs="B Nazanin" w:hint="cs"/>
          <w:rtl/>
        </w:rPr>
        <w:t>ی</w:t>
      </w:r>
      <w:r w:rsidRPr="00136F1E">
        <w:rPr>
          <w:rFonts w:cs="B Nazanin"/>
          <w:rtl/>
        </w:rPr>
        <w:t xml:space="preserve"> و تعداد دورها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w:t>
      </w:r>
      <w:r w:rsidRPr="00136F1E">
        <w:rPr>
          <w:rFonts w:cs="B Nazanin"/>
        </w:rPr>
        <w:t>Number of Funding Rounds</w:t>
      </w:r>
      <w:r w:rsidRPr="00136F1E">
        <w:rPr>
          <w:rFonts w:cs="B Nazanin"/>
          <w:rtl/>
        </w:rPr>
        <w:t xml:space="preserve">) از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عوامل تأث</w:t>
      </w:r>
      <w:r w:rsidRPr="00136F1E">
        <w:rPr>
          <w:rFonts w:cs="B Nazanin" w:hint="cs"/>
          <w:rtl/>
        </w:rPr>
        <w:t>ی</w:t>
      </w:r>
      <w:r w:rsidRPr="00136F1E">
        <w:rPr>
          <w:rFonts w:cs="B Nazanin" w:hint="eastAsia"/>
          <w:rtl/>
        </w:rPr>
        <w:t>رگذار</w:t>
      </w:r>
      <w:r w:rsidRPr="00136F1E">
        <w:rPr>
          <w:rFonts w:cs="B Nazanin"/>
          <w:rtl/>
        </w:rPr>
        <w:t xml:space="preserve"> مثبت بر موفق</w:t>
      </w:r>
      <w:r w:rsidRPr="00136F1E">
        <w:rPr>
          <w:rFonts w:cs="B Nazanin" w:hint="cs"/>
          <w:rtl/>
        </w:rPr>
        <w:t>ی</w:t>
      </w:r>
      <w:r w:rsidRPr="00136F1E">
        <w:rPr>
          <w:rFonts w:cs="B Nazanin" w:hint="eastAsia"/>
          <w:rtl/>
        </w:rPr>
        <w:t>ت</w:t>
      </w:r>
      <w:r w:rsidRPr="00136F1E">
        <w:rPr>
          <w:rFonts w:cs="B Nazanin"/>
          <w:rtl/>
        </w:rPr>
        <w:t xml:space="preserve"> هستند.</w:t>
      </w:r>
    </w:p>
    <w:p w14:paraId="6E04FBDD" w14:textId="72E2E8D8" w:rsidR="006903D4" w:rsidRPr="00136F1E" w:rsidRDefault="006903D4" w:rsidP="00952BE6">
      <w:pPr>
        <w:pStyle w:val="content"/>
        <w:numPr>
          <w:ilvl w:val="0"/>
          <w:numId w:val="18"/>
        </w:numPr>
        <w:rPr>
          <w:rFonts w:cs="B Nazanin"/>
        </w:rPr>
      </w:pPr>
      <w:r w:rsidRPr="00136F1E">
        <w:rPr>
          <w:rFonts w:cs="B Nazanin" w:hint="cs"/>
          <w:b/>
          <w:bCs/>
          <w:rtl/>
        </w:rPr>
        <w:t>درخت تصمیم:</w:t>
      </w:r>
      <w:r w:rsidRPr="00136F1E">
        <w:rPr>
          <w:rFonts w:cs="B Nazanin" w:hint="cs"/>
          <w:rtl/>
        </w:rPr>
        <w:t xml:space="preserve"> </w:t>
      </w:r>
      <w:r w:rsidRPr="00136F1E">
        <w:rPr>
          <w:rFonts w:cs="B Nazanin"/>
          <w:rtl/>
        </w:rPr>
        <w:t>درخت تصم</w:t>
      </w:r>
      <w:r w:rsidRPr="00136F1E">
        <w:rPr>
          <w:rFonts w:cs="B Nazanin" w:hint="cs"/>
          <w:rtl/>
        </w:rPr>
        <w:t>ی</w:t>
      </w:r>
      <w:r w:rsidRPr="00136F1E">
        <w:rPr>
          <w:rFonts w:cs="B Nazanin" w:hint="eastAsia"/>
          <w:rtl/>
        </w:rPr>
        <w:t>م</w:t>
      </w:r>
      <w:r w:rsidRPr="00136F1E">
        <w:rPr>
          <w:rFonts w:cs="B Nazanin"/>
          <w:rtl/>
        </w:rPr>
        <w:t xml:space="preserve"> به‌عنوان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روش‌ها</w:t>
      </w:r>
      <w:r w:rsidRPr="00136F1E">
        <w:rPr>
          <w:rFonts w:cs="B Nazanin" w:hint="cs"/>
          <w:rtl/>
        </w:rPr>
        <w:t>ی</w:t>
      </w:r>
      <w:r w:rsidRPr="00136F1E">
        <w:rPr>
          <w:rFonts w:cs="B Nazanin"/>
          <w:rtl/>
        </w:rPr>
        <w:t xml:space="preserve"> ساده و قابل فهم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برا</w:t>
      </w:r>
      <w:r w:rsidRPr="00136F1E">
        <w:rPr>
          <w:rFonts w:cs="B Nazanin" w:hint="cs"/>
          <w:rtl/>
        </w:rPr>
        <w:t>ی</w:t>
      </w:r>
      <w:r w:rsidRPr="00136F1E">
        <w:rPr>
          <w:rFonts w:cs="B Nazanin"/>
          <w:rtl/>
        </w:rPr>
        <w:t xml:space="preserve"> محاسبه اهم</w:t>
      </w:r>
      <w:r w:rsidRPr="00136F1E">
        <w:rPr>
          <w:rFonts w:cs="B Nazanin" w:hint="cs"/>
          <w:rtl/>
        </w:rPr>
        <w:t>ی</w:t>
      </w:r>
      <w:r w:rsidRPr="00136F1E">
        <w:rPr>
          <w:rFonts w:cs="B Nazanin" w:hint="eastAsia"/>
          <w:rtl/>
        </w:rPr>
        <w:t>ت</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از </w:t>
      </w:r>
      <w:proofErr w:type="spellStart"/>
      <w:r w:rsidRPr="00136F1E">
        <w:rPr>
          <w:rFonts w:cs="B Nazanin"/>
          <w:rtl/>
        </w:rPr>
        <w:t>شاخص‌ها</w:t>
      </w:r>
      <w:r w:rsidRPr="00136F1E">
        <w:rPr>
          <w:rFonts w:cs="B Nazanin" w:hint="cs"/>
          <w:rtl/>
        </w:rPr>
        <w:t>یی</w:t>
      </w:r>
      <w:proofErr w:type="spellEnd"/>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کاهش </w:t>
      </w:r>
      <w:proofErr w:type="spellStart"/>
      <w:r w:rsidRPr="00136F1E">
        <w:rPr>
          <w:rFonts w:cs="B Nazanin"/>
          <w:rtl/>
        </w:rPr>
        <w:t>آنتروپ</w:t>
      </w:r>
      <w:r w:rsidRPr="00136F1E">
        <w:rPr>
          <w:rFonts w:cs="B Nazanin" w:hint="cs"/>
          <w:rtl/>
        </w:rPr>
        <w:t>ی</w:t>
      </w:r>
      <w:proofErr w:type="spellEnd"/>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شاخص </w:t>
      </w:r>
      <w:proofErr w:type="spellStart"/>
      <w:r w:rsidRPr="00136F1E">
        <w:rPr>
          <w:rFonts w:cs="B Nazanin"/>
          <w:rtl/>
        </w:rPr>
        <w:t>ج</w:t>
      </w:r>
      <w:r w:rsidRPr="00136F1E">
        <w:rPr>
          <w:rFonts w:cs="B Nazanin" w:hint="cs"/>
          <w:rtl/>
        </w:rPr>
        <w:t>ی</w:t>
      </w:r>
      <w:r w:rsidRPr="00136F1E">
        <w:rPr>
          <w:rFonts w:cs="B Nazanin" w:hint="eastAsia"/>
          <w:rtl/>
        </w:rPr>
        <w:t>ن</w:t>
      </w:r>
      <w:r w:rsidRPr="00136F1E">
        <w:rPr>
          <w:rFonts w:cs="B Nazanin" w:hint="cs"/>
          <w:rtl/>
        </w:rPr>
        <w:t>ی</w:t>
      </w:r>
      <w:proofErr w:type="spellEnd"/>
      <w:r w:rsidRPr="00136F1E">
        <w:rPr>
          <w:rFonts w:cs="B Nazanin"/>
          <w:rtl/>
        </w:rPr>
        <w:t xml:space="preserve"> استفاده م</w:t>
      </w:r>
      <w:r w:rsidRPr="00136F1E">
        <w:rPr>
          <w:rFonts w:cs="B Nazanin" w:hint="cs"/>
          <w:rtl/>
        </w:rPr>
        <w:t>ی‌</w:t>
      </w:r>
      <w:r w:rsidRPr="00136F1E">
        <w:rPr>
          <w:rFonts w:cs="B Nazanin" w:hint="eastAsia"/>
          <w:rtl/>
        </w:rPr>
        <w:t>کند</w:t>
      </w:r>
      <w:r w:rsidRPr="00136F1E">
        <w:rPr>
          <w:rFonts w:cs="B Nazanin"/>
          <w:rtl/>
        </w:rPr>
        <w:t>.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یی</w:t>
      </w:r>
      <w:r w:rsidRPr="00136F1E">
        <w:rPr>
          <w:rFonts w:cs="B Nazanin"/>
          <w:rtl/>
        </w:rPr>
        <w:t xml:space="preserve"> که در سطوح بالاتر</w:t>
      </w:r>
      <w:r w:rsidRPr="00136F1E">
        <w:rPr>
          <w:rFonts w:cs="B Nazanin" w:hint="cs"/>
          <w:rtl/>
        </w:rPr>
        <w:t>ی</w:t>
      </w:r>
      <w:r w:rsidRPr="00136F1E">
        <w:rPr>
          <w:rFonts w:cs="B Nazanin"/>
          <w:rtl/>
        </w:rPr>
        <w:t xml:space="preserve"> از درخت قرار م</w:t>
      </w:r>
      <w:r w:rsidRPr="00136F1E">
        <w:rPr>
          <w:rFonts w:cs="B Nazanin" w:hint="cs"/>
          <w:rtl/>
        </w:rPr>
        <w:t>ی‌</w:t>
      </w:r>
      <w:r w:rsidRPr="00136F1E">
        <w:rPr>
          <w:rFonts w:cs="B Nazanin" w:hint="eastAsia"/>
          <w:rtl/>
        </w:rPr>
        <w:t>گ</w:t>
      </w:r>
      <w:r w:rsidRPr="00136F1E">
        <w:rPr>
          <w:rFonts w:cs="B Nazanin" w:hint="cs"/>
          <w:rtl/>
        </w:rPr>
        <w:t>ی</w:t>
      </w:r>
      <w:r w:rsidRPr="00136F1E">
        <w:rPr>
          <w:rFonts w:cs="B Nazanin" w:hint="eastAsia"/>
          <w:rtl/>
        </w:rPr>
        <w:t>رند،</w:t>
      </w:r>
      <w:r w:rsidRPr="00136F1E">
        <w:rPr>
          <w:rFonts w:cs="B Nazanin"/>
          <w:rtl/>
        </w:rPr>
        <w:t xml:space="preserve"> معمولاً اهم</w:t>
      </w:r>
      <w:r w:rsidRPr="00136F1E">
        <w:rPr>
          <w:rFonts w:cs="B Nazanin" w:hint="cs"/>
          <w:rtl/>
        </w:rPr>
        <w:t>ی</w:t>
      </w:r>
      <w:r w:rsidRPr="00136F1E">
        <w:rPr>
          <w:rFonts w:cs="B Nazanin" w:hint="eastAsia"/>
          <w:rtl/>
        </w:rPr>
        <w:t>ت</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دارند، </w:t>
      </w:r>
      <w:r w:rsidRPr="00136F1E">
        <w:rPr>
          <w:rFonts w:cs="B Nazanin" w:hint="eastAsia"/>
          <w:rtl/>
        </w:rPr>
        <w:t>ز</w:t>
      </w:r>
      <w:r w:rsidRPr="00136F1E">
        <w:rPr>
          <w:rFonts w:cs="B Nazanin" w:hint="cs"/>
          <w:rtl/>
        </w:rPr>
        <w:t>ی</w:t>
      </w:r>
      <w:r w:rsidRPr="00136F1E">
        <w:rPr>
          <w:rFonts w:cs="B Nazanin" w:hint="eastAsia"/>
          <w:rtl/>
        </w:rPr>
        <w:t>را</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بر طبقه‌بند</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داده‌ها داشته‌اند</w:t>
      </w:r>
      <w:r w:rsidR="00937FD2" w:rsidRPr="00136F1E">
        <w:rPr>
          <w:rFonts w:cs="B Nazanin" w:hint="cs"/>
          <w:rtl/>
        </w:rPr>
        <w:t xml:space="preserve"> (جدو</w:t>
      </w:r>
      <w:r w:rsidR="00567C98" w:rsidRPr="00136F1E">
        <w:rPr>
          <w:rFonts w:cs="B Nazanin" w:hint="cs"/>
          <w:rtl/>
        </w:rPr>
        <w:t>ل 4-4)</w:t>
      </w:r>
      <w:r w:rsidR="00937FD2" w:rsidRPr="00136F1E">
        <w:rPr>
          <w:rFonts w:cs="B Nazanin" w:hint="cs"/>
          <w:rtl/>
        </w:rPr>
        <w:t>.</w:t>
      </w:r>
    </w:p>
    <w:p w14:paraId="3E802F94" w14:textId="54A6FED6" w:rsidR="00F82E6A" w:rsidRPr="00136F1E" w:rsidRDefault="00F82E6A" w:rsidP="00F82E6A">
      <w:pPr>
        <w:pStyle w:val="content"/>
        <w:rPr>
          <w:rFonts w:cs="B Nazanin"/>
          <w:rtl/>
        </w:rPr>
      </w:pPr>
      <w:r w:rsidRPr="00136F1E">
        <w:rPr>
          <w:rFonts w:cs="B Nazanin"/>
          <w:rtl/>
        </w:rPr>
        <w:t>مزا</w:t>
      </w:r>
      <w:r w:rsidRPr="00136F1E">
        <w:rPr>
          <w:rFonts w:cs="B Nazanin" w:hint="cs"/>
          <w:rtl/>
        </w:rPr>
        <w:t>ی</w:t>
      </w:r>
      <w:r w:rsidRPr="00136F1E">
        <w:rPr>
          <w:rFonts w:cs="B Nazanin" w:hint="eastAsia"/>
          <w:rtl/>
        </w:rPr>
        <w:t>ا</w:t>
      </w:r>
      <w:r w:rsidRPr="00136F1E">
        <w:rPr>
          <w:rFonts w:cs="B Nazanin"/>
          <w:rtl/>
        </w:rPr>
        <w:t>:</w:t>
      </w:r>
      <w:r w:rsidRPr="00136F1E">
        <w:rPr>
          <w:rFonts w:cs="B Nazanin" w:hint="cs"/>
          <w:rtl/>
        </w:rPr>
        <w:t xml:space="preserve"> </w:t>
      </w:r>
      <w:r w:rsidRPr="00136F1E">
        <w:rPr>
          <w:rFonts w:cs="B Nazanin" w:hint="eastAsia"/>
          <w:rtl/>
        </w:rPr>
        <w:t>ساده</w:t>
      </w:r>
      <w:r w:rsidRPr="00136F1E">
        <w:rPr>
          <w:rFonts w:cs="B Nazanin"/>
          <w:rtl/>
        </w:rPr>
        <w:t xml:space="preserve"> و قابل </w:t>
      </w:r>
      <w:proofErr w:type="spellStart"/>
      <w:r w:rsidRPr="00136F1E">
        <w:rPr>
          <w:rFonts w:cs="B Nazanin"/>
          <w:rtl/>
        </w:rPr>
        <w:t>تفس</w:t>
      </w:r>
      <w:r w:rsidRPr="00136F1E">
        <w:rPr>
          <w:rFonts w:cs="B Nazanin" w:hint="cs"/>
          <w:rtl/>
        </w:rPr>
        <w:t>ی</w:t>
      </w:r>
      <w:r w:rsidRPr="00136F1E">
        <w:rPr>
          <w:rFonts w:cs="B Nazanin" w:hint="eastAsia"/>
          <w:rtl/>
        </w:rPr>
        <w:t>ر</w:t>
      </w:r>
      <w:r w:rsidRPr="00136F1E">
        <w:rPr>
          <w:rFonts w:cs="B Nazanin"/>
          <w:rtl/>
        </w:rPr>
        <w:t>.</w:t>
      </w:r>
      <w:r w:rsidRPr="00136F1E">
        <w:rPr>
          <w:rFonts w:cs="B Nazanin" w:hint="eastAsia"/>
          <w:rtl/>
        </w:rPr>
        <w:t>توانا</w:t>
      </w:r>
      <w:r w:rsidRPr="00136F1E">
        <w:rPr>
          <w:rFonts w:cs="B Nazanin" w:hint="cs"/>
          <w:rtl/>
        </w:rPr>
        <w:t>یی</w:t>
      </w:r>
      <w:proofErr w:type="spellEnd"/>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داده‌ها</w:t>
      </w:r>
      <w:r w:rsidRPr="00136F1E">
        <w:rPr>
          <w:rFonts w:cs="B Nazanin" w:hint="cs"/>
          <w:rtl/>
        </w:rPr>
        <w:t>ی</w:t>
      </w:r>
      <w:r w:rsidRPr="00136F1E">
        <w:rPr>
          <w:rFonts w:cs="B Nazanin"/>
          <w:rtl/>
        </w:rPr>
        <w:t xml:space="preserve"> غ</w:t>
      </w:r>
      <w:r w:rsidRPr="00136F1E">
        <w:rPr>
          <w:rFonts w:cs="B Nazanin" w:hint="cs"/>
          <w:rtl/>
        </w:rPr>
        <w:t>ی</w:t>
      </w:r>
      <w:r w:rsidRPr="00136F1E">
        <w:rPr>
          <w:rFonts w:cs="B Nazanin" w:hint="eastAsia"/>
          <w:rtl/>
        </w:rPr>
        <w:t>رخط</w:t>
      </w:r>
      <w:r w:rsidRPr="00136F1E">
        <w:rPr>
          <w:rFonts w:cs="B Nazanin" w:hint="cs"/>
          <w:rtl/>
        </w:rPr>
        <w:t>ی</w:t>
      </w:r>
      <w:r w:rsidRPr="00136F1E">
        <w:rPr>
          <w:rFonts w:cs="B Nazanin"/>
          <w:rtl/>
        </w:rPr>
        <w:t>.</w:t>
      </w:r>
    </w:p>
    <w:p w14:paraId="252C92BD" w14:textId="6BE1630A" w:rsidR="00F82E6A" w:rsidRDefault="00F82E6A" w:rsidP="00F82E6A">
      <w:pPr>
        <w:pStyle w:val="content"/>
        <w:rPr>
          <w:rFonts w:cs="B Nazanin"/>
          <w:rtl/>
        </w:rPr>
      </w:pPr>
      <w:r w:rsidRPr="00136F1E">
        <w:rPr>
          <w:rFonts w:cs="B Nazanin" w:hint="eastAsia"/>
          <w:rtl/>
        </w:rPr>
        <w:t>معا</w:t>
      </w:r>
      <w:r w:rsidRPr="00136F1E">
        <w:rPr>
          <w:rFonts w:cs="B Nazanin" w:hint="cs"/>
          <w:rtl/>
        </w:rPr>
        <w:t>ی</w:t>
      </w:r>
      <w:r w:rsidRPr="00136F1E">
        <w:rPr>
          <w:rFonts w:cs="B Nazanin" w:hint="eastAsia"/>
          <w:rtl/>
        </w:rPr>
        <w:t>ب</w:t>
      </w:r>
      <w:r w:rsidRPr="00136F1E">
        <w:rPr>
          <w:rFonts w:cs="B Nazanin"/>
          <w:rtl/>
        </w:rPr>
        <w:t>:</w:t>
      </w:r>
      <w:r w:rsidRPr="00136F1E">
        <w:rPr>
          <w:rFonts w:cs="B Nazanin" w:hint="cs"/>
          <w:rtl/>
        </w:rPr>
        <w:t xml:space="preserve"> </w:t>
      </w:r>
      <w:r w:rsidRPr="00136F1E">
        <w:rPr>
          <w:rFonts w:cs="B Nazanin" w:hint="eastAsia"/>
          <w:rtl/>
        </w:rPr>
        <w:t>در</w:t>
      </w:r>
      <w:r w:rsidRPr="00136F1E">
        <w:rPr>
          <w:rFonts w:cs="B Nazanin"/>
          <w:rtl/>
        </w:rPr>
        <w:t xml:space="preserve"> برابر </w:t>
      </w:r>
      <w:proofErr w:type="spellStart"/>
      <w:r w:rsidRPr="00136F1E">
        <w:rPr>
          <w:rFonts w:cs="B Nazanin"/>
          <w:rtl/>
        </w:rPr>
        <w:t>ب</w:t>
      </w:r>
      <w:r w:rsidRPr="00136F1E">
        <w:rPr>
          <w:rFonts w:cs="B Nazanin" w:hint="cs"/>
          <w:rtl/>
        </w:rPr>
        <w:t>ی</w:t>
      </w:r>
      <w:r w:rsidRPr="00136F1E">
        <w:rPr>
          <w:rFonts w:cs="B Nazanin" w:hint="eastAsia"/>
          <w:rtl/>
        </w:rPr>
        <w:t>ش‌برازش</w:t>
      </w:r>
      <w:proofErr w:type="spellEnd"/>
      <w:r w:rsidRPr="00136F1E">
        <w:rPr>
          <w:rFonts w:cs="B Nazanin"/>
          <w:rtl/>
        </w:rPr>
        <w:t xml:space="preserve"> حساس است.</w:t>
      </w:r>
    </w:p>
    <w:p w14:paraId="0A13063D" w14:textId="62DBA788" w:rsidR="00151F08" w:rsidRPr="00151F08" w:rsidRDefault="00151F08" w:rsidP="00151F08">
      <w:pPr>
        <w:pStyle w:val="Caption"/>
        <w:keepNext/>
        <w:jc w:val="center"/>
        <w:rPr>
          <w:rFonts w:cs="B Nazanin"/>
          <w:b/>
          <w:bCs/>
          <w:i w:val="0"/>
          <w:iCs w:val="0"/>
          <w:sz w:val="28"/>
          <w:szCs w:val="28"/>
        </w:rPr>
      </w:pPr>
      <w:r w:rsidRPr="00151F08">
        <w:rPr>
          <w:rFonts w:cs="B Nazanin"/>
          <w:b/>
          <w:bCs/>
          <w:i w:val="0"/>
          <w:iCs w:val="0"/>
          <w:sz w:val="28"/>
          <w:szCs w:val="28"/>
          <w:rtl/>
        </w:rPr>
        <w:t xml:space="preserve">جدول 4- </w:t>
      </w:r>
      <w:r w:rsidR="00EA21C0">
        <w:rPr>
          <w:rFonts w:cs="B Nazanin"/>
          <w:b/>
          <w:bCs/>
          <w:i w:val="0"/>
          <w:iCs w:val="0"/>
          <w:sz w:val="28"/>
          <w:szCs w:val="28"/>
          <w:rtl/>
        </w:rPr>
        <w:fldChar w:fldCharType="begin"/>
      </w:r>
      <w:r w:rsidR="00EA21C0">
        <w:rPr>
          <w:rFonts w:cs="B Nazanin"/>
          <w:b/>
          <w:bCs/>
          <w:i w:val="0"/>
          <w:iCs w:val="0"/>
          <w:sz w:val="28"/>
          <w:szCs w:val="28"/>
          <w:rtl/>
        </w:rPr>
        <w:instrText xml:space="preserve"> </w:instrText>
      </w:r>
      <w:r w:rsidR="00EA21C0">
        <w:rPr>
          <w:rFonts w:cs="B Nazanin"/>
          <w:b/>
          <w:bCs/>
          <w:i w:val="0"/>
          <w:iCs w:val="0"/>
          <w:sz w:val="28"/>
          <w:szCs w:val="28"/>
        </w:rPr>
        <w:instrText>SEQ</w:instrText>
      </w:r>
      <w:r w:rsidR="00EA21C0">
        <w:rPr>
          <w:rFonts w:cs="B Nazanin"/>
          <w:b/>
          <w:bCs/>
          <w:i w:val="0"/>
          <w:iCs w:val="0"/>
          <w:sz w:val="28"/>
          <w:szCs w:val="28"/>
          <w:rtl/>
        </w:rPr>
        <w:instrText xml:space="preserve"> جدول_4- \* </w:instrText>
      </w:r>
      <w:r w:rsidR="00EA21C0">
        <w:rPr>
          <w:rFonts w:cs="B Nazanin"/>
          <w:b/>
          <w:bCs/>
          <w:i w:val="0"/>
          <w:iCs w:val="0"/>
          <w:sz w:val="28"/>
          <w:szCs w:val="28"/>
        </w:rPr>
        <w:instrText>ARABIC</w:instrText>
      </w:r>
      <w:r w:rsidR="00EA21C0">
        <w:rPr>
          <w:rFonts w:cs="B Nazanin"/>
          <w:b/>
          <w:bCs/>
          <w:i w:val="0"/>
          <w:iCs w:val="0"/>
          <w:sz w:val="28"/>
          <w:szCs w:val="28"/>
          <w:rtl/>
        </w:rPr>
        <w:instrText xml:space="preserve"> </w:instrText>
      </w:r>
      <w:r w:rsidR="00EA21C0">
        <w:rPr>
          <w:rFonts w:cs="B Nazanin"/>
          <w:b/>
          <w:bCs/>
          <w:i w:val="0"/>
          <w:iCs w:val="0"/>
          <w:sz w:val="28"/>
          <w:szCs w:val="28"/>
          <w:rtl/>
        </w:rPr>
        <w:fldChar w:fldCharType="separate"/>
      </w:r>
      <w:r w:rsidR="00C65C7E">
        <w:rPr>
          <w:rFonts w:cs="B Nazanin"/>
          <w:b/>
          <w:bCs/>
          <w:i w:val="0"/>
          <w:iCs w:val="0"/>
          <w:noProof/>
          <w:sz w:val="28"/>
          <w:szCs w:val="28"/>
          <w:rtl/>
        </w:rPr>
        <w:t>4</w:t>
      </w:r>
      <w:r w:rsidR="00EA21C0">
        <w:rPr>
          <w:rFonts w:cs="B Nazanin"/>
          <w:b/>
          <w:bCs/>
          <w:i w:val="0"/>
          <w:iCs w:val="0"/>
          <w:sz w:val="28"/>
          <w:szCs w:val="28"/>
          <w:rtl/>
        </w:rPr>
        <w:fldChar w:fldCharType="end"/>
      </w:r>
      <w:r w:rsidRPr="00151F08">
        <w:rPr>
          <w:rFonts w:cs="B Nazanin" w:hint="cs"/>
          <w:b/>
          <w:bCs/>
          <w:i w:val="0"/>
          <w:iCs w:val="0"/>
          <w:sz w:val="28"/>
          <w:szCs w:val="28"/>
          <w:rtl/>
        </w:rPr>
        <w:t>-</w:t>
      </w:r>
      <w:r w:rsidRPr="00151F08">
        <w:rPr>
          <w:rFonts w:cs="B Nazanin"/>
          <w:b/>
          <w:bCs/>
          <w:i w:val="0"/>
          <w:iCs w:val="0"/>
          <w:sz w:val="28"/>
          <w:szCs w:val="28"/>
          <w:rtl/>
        </w:rPr>
        <w:t xml:space="preserve"> </w:t>
      </w:r>
      <w:proofErr w:type="spellStart"/>
      <w:r w:rsidRPr="00151F08">
        <w:rPr>
          <w:rFonts w:cs="B Nazanin"/>
          <w:b/>
          <w:bCs/>
          <w:i w:val="0"/>
          <w:iCs w:val="0"/>
          <w:sz w:val="28"/>
          <w:szCs w:val="28"/>
          <w:rtl/>
        </w:rPr>
        <w:t>ضرا</w:t>
      </w:r>
      <w:r w:rsidRPr="00151F08">
        <w:rPr>
          <w:rFonts w:cs="B Nazanin" w:hint="cs"/>
          <w:b/>
          <w:bCs/>
          <w:i w:val="0"/>
          <w:iCs w:val="0"/>
          <w:sz w:val="28"/>
          <w:szCs w:val="28"/>
          <w:rtl/>
        </w:rPr>
        <w:t>ی</w:t>
      </w:r>
      <w:r w:rsidRPr="00151F08">
        <w:rPr>
          <w:rFonts w:cs="B Nazanin" w:hint="eastAsia"/>
          <w:b/>
          <w:bCs/>
          <w:i w:val="0"/>
          <w:iCs w:val="0"/>
          <w:sz w:val="28"/>
          <w:szCs w:val="28"/>
          <w:rtl/>
        </w:rPr>
        <w:t>ب</w:t>
      </w:r>
      <w:proofErr w:type="spellEnd"/>
      <w:r w:rsidRPr="00151F08">
        <w:rPr>
          <w:rFonts w:cs="B Nazanin"/>
          <w:b/>
          <w:bCs/>
          <w:i w:val="0"/>
          <w:iCs w:val="0"/>
          <w:sz w:val="28"/>
          <w:szCs w:val="28"/>
          <w:rtl/>
        </w:rPr>
        <w:t xml:space="preserve"> </w:t>
      </w:r>
      <w:proofErr w:type="spellStart"/>
      <w:r w:rsidRPr="00151F08">
        <w:rPr>
          <w:rFonts w:cs="B Nazanin"/>
          <w:b/>
          <w:bCs/>
          <w:i w:val="0"/>
          <w:iCs w:val="0"/>
          <w:sz w:val="28"/>
          <w:szCs w:val="28"/>
          <w:rtl/>
        </w:rPr>
        <w:t>و</w:t>
      </w:r>
      <w:r w:rsidRPr="00151F08">
        <w:rPr>
          <w:rFonts w:cs="B Nazanin" w:hint="cs"/>
          <w:b/>
          <w:bCs/>
          <w:i w:val="0"/>
          <w:iCs w:val="0"/>
          <w:sz w:val="28"/>
          <w:szCs w:val="28"/>
          <w:rtl/>
        </w:rPr>
        <w:t>ی</w:t>
      </w:r>
      <w:r w:rsidRPr="00151F08">
        <w:rPr>
          <w:rFonts w:cs="B Nazanin" w:hint="eastAsia"/>
          <w:b/>
          <w:bCs/>
          <w:i w:val="0"/>
          <w:iCs w:val="0"/>
          <w:sz w:val="28"/>
          <w:szCs w:val="28"/>
          <w:rtl/>
        </w:rPr>
        <w:t>ژگ</w:t>
      </w:r>
      <w:r w:rsidRPr="00151F08">
        <w:rPr>
          <w:rFonts w:cs="B Nazanin" w:hint="cs"/>
          <w:b/>
          <w:bCs/>
          <w:i w:val="0"/>
          <w:iCs w:val="0"/>
          <w:sz w:val="28"/>
          <w:szCs w:val="28"/>
          <w:rtl/>
        </w:rPr>
        <w:t>ی‌</w:t>
      </w:r>
      <w:r w:rsidRPr="00151F08">
        <w:rPr>
          <w:rFonts w:cs="B Nazanin" w:hint="eastAsia"/>
          <w:b/>
          <w:bCs/>
          <w:i w:val="0"/>
          <w:iCs w:val="0"/>
          <w:sz w:val="28"/>
          <w:szCs w:val="28"/>
          <w:rtl/>
        </w:rPr>
        <w:t>ها</w:t>
      </w:r>
      <w:proofErr w:type="spellEnd"/>
      <w:r w:rsidRPr="00151F08">
        <w:rPr>
          <w:rFonts w:cs="B Nazanin"/>
          <w:b/>
          <w:bCs/>
          <w:i w:val="0"/>
          <w:iCs w:val="0"/>
          <w:sz w:val="28"/>
          <w:szCs w:val="28"/>
          <w:rtl/>
        </w:rPr>
        <w:t xml:space="preserve"> بر اساس مدل </w:t>
      </w:r>
      <w:proofErr w:type="spellStart"/>
      <w:r w:rsidRPr="00151F08">
        <w:rPr>
          <w:rFonts w:cs="B Nazanin"/>
          <w:b/>
          <w:bCs/>
          <w:i w:val="0"/>
          <w:iCs w:val="0"/>
          <w:sz w:val="28"/>
          <w:szCs w:val="28"/>
          <w:rtl/>
        </w:rPr>
        <w:t>درخت</w:t>
      </w:r>
      <w:proofErr w:type="spellEnd"/>
      <w:r w:rsidRPr="00151F08">
        <w:rPr>
          <w:rFonts w:cs="B Nazanin"/>
          <w:b/>
          <w:bCs/>
          <w:i w:val="0"/>
          <w:iCs w:val="0"/>
          <w:sz w:val="28"/>
          <w:szCs w:val="28"/>
          <w:rtl/>
        </w:rPr>
        <w:t xml:space="preserve"> </w:t>
      </w:r>
      <w:proofErr w:type="spellStart"/>
      <w:r w:rsidRPr="00151F08">
        <w:rPr>
          <w:rFonts w:cs="B Nazanin"/>
          <w:b/>
          <w:bCs/>
          <w:i w:val="0"/>
          <w:iCs w:val="0"/>
          <w:sz w:val="28"/>
          <w:szCs w:val="28"/>
          <w:rtl/>
        </w:rPr>
        <w:t>تصم</w:t>
      </w:r>
      <w:r w:rsidRPr="00151F08">
        <w:rPr>
          <w:rFonts w:cs="B Nazanin" w:hint="cs"/>
          <w:b/>
          <w:bCs/>
          <w:i w:val="0"/>
          <w:iCs w:val="0"/>
          <w:sz w:val="28"/>
          <w:szCs w:val="28"/>
          <w:rtl/>
        </w:rPr>
        <w:t>ی</w:t>
      </w:r>
      <w:r w:rsidRPr="00151F08">
        <w:rPr>
          <w:rFonts w:cs="B Nazanin" w:hint="eastAsia"/>
          <w:b/>
          <w:bCs/>
          <w:i w:val="0"/>
          <w:iCs w:val="0"/>
          <w:sz w:val="28"/>
          <w:szCs w:val="28"/>
          <w:rtl/>
        </w:rPr>
        <w:t>م</w:t>
      </w:r>
      <w:proofErr w:type="spellEnd"/>
    </w:p>
    <w:tbl>
      <w:tblPr>
        <w:tblStyle w:val="TableGrid"/>
        <w:bidiVisual/>
        <w:tblW w:w="0" w:type="auto"/>
        <w:jc w:val="center"/>
        <w:tblLook w:val="04A0" w:firstRow="1" w:lastRow="0" w:firstColumn="1" w:lastColumn="0" w:noHBand="0" w:noVBand="1"/>
      </w:tblPr>
      <w:tblGrid>
        <w:gridCol w:w="2399"/>
        <w:gridCol w:w="3754"/>
        <w:gridCol w:w="440"/>
      </w:tblGrid>
      <w:tr w:rsidR="00737F24" w:rsidRPr="008C6419" w14:paraId="260F2CBD" w14:textId="77777777" w:rsidTr="00151F08">
        <w:trPr>
          <w:jc w:val="center"/>
        </w:trPr>
        <w:tc>
          <w:tcPr>
            <w:tcW w:w="2399" w:type="dxa"/>
          </w:tcPr>
          <w:p w14:paraId="47E3C7EF" w14:textId="77777777" w:rsidR="00737F24" w:rsidRPr="008C6419" w:rsidRDefault="00737F24" w:rsidP="008468B2">
            <w:pPr>
              <w:rPr>
                <w:rFonts w:cs="B Nazanin"/>
                <w:sz w:val="28"/>
                <w:rtl/>
              </w:rPr>
            </w:pPr>
            <w:r>
              <w:rPr>
                <w:rFonts w:cs="B Nazanin" w:hint="cs"/>
                <w:sz w:val="28"/>
                <w:rtl/>
              </w:rPr>
              <w:t xml:space="preserve">اهمیت </w:t>
            </w:r>
            <w:proofErr w:type="spellStart"/>
            <w:r>
              <w:rPr>
                <w:rFonts w:cs="B Nazanin" w:hint="cs"/>
                <w:sz w:val="28"/>
                <w:rtl/>
              </w:rPr>
              <w:t>ویژگی‌ها</w:t>
            </w:r>
            <w:proofErr w:type="spellEnd"/>
          </w:p>
        </w:tc>
        <w:tc>
          <w:tcPr>
            <w:tcW w:w="3754" w:type="dxa"/>
          </w:tcPr>
          <w:p w14:paraId="0879E9C1" w14:textId="77777777" w:rsidR="00737F24" w:rsidRPr="008C6419" w:rsidRDefault="00737F24" w:rsidP="008468B2">
            <w:pPr>
              <w:rPr>
                <w:rFonts w:cs="B Nazanin"/>
                <w:sz w:val="28"/>
                <w:rtl/>
              </w:rPr>
            </w:pPr>
            <w:proofErr w:type="spellStart"/>
            <w:r w:rsidRPr="008C6419">
              <w:rPr>
                <w:rFonts w:cs="B Nazanin" w:hint="cs"/>
                <w:sz w:val="28"/>
                <w:rtl/>
              </w:rPr>
              <w:t>ویژگی‌ها</w:t>
            </w:r>
            <w:proofErr w:type="spellEnd"/>
          </w:p>
        </w:tc>
        <w:tc>
          <w:tcPr>
            <w:tcW w:w="440" w:type="dxa"/>
          </w:tcPr>
          <w:p w14:paraId="480940FE" w14:textId="77777777" w:rsidR="00737F24" w:rsidRPr="008C6419" w:rsidRDefault="00737F24" w:rsidP="008468B2">
            <w:pPr>
              <w:rPr>
                <w:rFonts w:cs="B Nazanin"/>
                <w:sz w:val="28"/>
                <w:rtl/>
              </w:rPr>
            </w:pPr>
          </w:p>
        </w:tc>
      </w:tr>
      <w:tr w:rsidR="00737F24" w14:paraId="3EC4CD5D" w14:textId="77777777" w:rsidTr="00151F08">
        <w:trPr>
          <w:jc w:val="center"/>
        </w:trPr>
        <w:tc>
          <w:tcPr>
            <w:tcW w:w="2399" w:type="dxa"/>
            <w:vAlign w:val="bottom"/>
          </w:tcPr>
          <w:p w14:paraId="2F3407AF" w14:textId="62EC23C9"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lastRenderedPageBreak/>
              <w:t>0.138846</w:t>
            </w:r>
          </w:p>
        </w:tc>
        <w:tc>
          <w:tcPr>
            <w:tcW w:w="3754" w:type="dxa"/>
            <w:vAlign w:val="bottom"/>
          </w:tcPr>
          <w:p w14:paraId="7A1780D0" w14:textId="4D1C3EBA" w:rsidR="00737F24" w:rsidRPr="008C6419" w:rsidRDefault="00737F24" w:rsidP="00737F24">
            <w:pPr>
              <w:bidi w:val="0"/>
              <w:rPr>
                <w:rFonts w:asciiTheme="majorBidi" w:hAnsiTheme="majorBidi" w:cstheme="majorBidi"/>
                <w:szCs w:val="24"/>
                <w:rtl/>
                <w:lang w:val="de-DE"/>
              </w:rPr>
            </w:pPr>
            <w:r>
              <w:rPr>
                <w:rFonts w:ascii="Calibri" w:hAnsi="Calibri" w:cs="Calibri"/>
                <w:color w:val="000000"/>
                <w:sz w:val="22"/>
                <w:szCs w:val="22"/>
              </w:rPr>
              <w:t>Lower Bound Number of Employees</w:t>
            </w:r>
          </w:p>
        </w:tc>
        <w:tc>
          <w:tcPr>
            <w:tcW w:w="440" w:type="dxa"/>
          </w:tcPr>
          <w:p w14:paraId="72B5AD43"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w:t>
            </w:r>
          </w:p>
        </w:tc>
      </w:tr>
      <w:tr w:rsidR="00737F24" w14:paraId="2ED24B3C" w14:textId="77777777" w:rsidTr="00151F08">
        <w:trPr>
          <w:jc w:val="center"/>
        </w:trPr>
        <w:tc>
          <w:tcPr>
            <w:tcW w:w="2399" w:type="dxa"/>
            <w:vAlign w:val="bottom"/>
          </w:tcPr>
          <w:p w14:paraId="1F074387" w14:textId="7B7BDE33"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0.074623</w:t>
            </w:r>
          </w:p>
        </w:tc>
        <w:tc>
          <w:tcPr>
            <w:tcW w:w="3754" w:type="dxa"/>
            <w:vAlign w:val="bottom"/>
          </w:tcPr>
          <w:p w14:paraId="74B6443E" w14:textId="2D27DB9C"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Headquarters Location</w:t>
            </w:r>
          </w:p>
        </w:tc>
        <w:tc>
          <w:tcPr>
            <w:tcW w:w="440" w:type="dxa"/>
          </w:tcPr>
          <w:p w14:paraId="0F64F331"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w:t>
            </w:r>
          </w:p>
        </w:tc>
      </w:tr>
      <w:tr w:rsidR="00737F24" w14:paraId="1E74F6FB" w14:textId="77777777" w:rsidTr="00151F08">
        <w:trPr>
          <w:jc w:val="center"/>
        </w:trPr>
        <w:tc>
          <w:tcPr>
            <w:tcW w:w="2399" w:type="dxa"/>
            <w:vAlign w:val="bottom"/>
          </w:tcPr>
          <w:p w14:paraId="549D0B9F" w14:textId="09AF2A8D"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0.059537</w:t>
            </w:r>
          </w:p>
        </w:tc>
        <w:tc>
          <w:tcPr>
            <w:tcW w:w="3754" w:type="dxa"/>
            <w:vAlign w:val="bottom"/>
          </w:tcPr>
          <w:p w14:paraId="27D3AFE6" w14:textId="1A41E1E8"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Headquarters Regions</w:t>
            </w:r>
          </w:p>
        </w:tc>
        <w:tc>
          <w:tcPr>
            <w:tcW w:w="440" w:type="dxa"/>
          </w:tcPr>
          <w:p w14:paraId="7F0FDBEC"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w:t>
            </w:r>
          </w:p>
        </w:tc>
      </w:tr>
      <w:tr w:rsidR="00737F24" w14:paraId="1A9B5A49" w14:textId="77777777" w:rsidTr="00151F08">
        <w:trPr>
          <w:jc w:val="center"/>
        </w:trPr>
        <w:tc>
          <w:tcPr>
            <w:tcW w:w="2399" w:type="dxa"/>
            <w:vAlign w:val="bottom"/>
          </w:tcPr>
          <w:p w14:paraId="0833B39C" w14:textId="3ECCBEB1"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0.052612</w:t>
            </w:r>
          </w:p>
        </w:tc>
        <w:tc>
          <w:tcPr>
            <w:tcW w:w="3754" w:type="dxa"/>
            <w:vAlign w:val="bottom"/>
          </w:tcPr>
          <w:p w14:paraId="427E1288" w14:textId="2A3BA1DF"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Total Funding Amount (in USD)</w:t>
            </w:r>
          </w:p>
        </w:tc>
        <w:tc>
          <w:tcPr>
            <w:tcW w:w="440" w:type="dxa"/>
          </w:tcPr>
          <w:p w14:paraId="7999C15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4</w:t>
            </w:r>
          </w:p>
        </w:tc>
      </w:tr>
      <w:tr w:rsidR="00737F24" w14:paraId="3F36DD9A" w14:textId="77777777" w:rsidTr="00151F08">
        <w:trPr>
          <w:jc w:val="center"/>
        </w:trPr>
        <w:tc>
          <w:tcPr>
            <w:tcW w:w="2399" w:type="dxa"/>
            <w:vAlign w:val="bottom"/>
          </w:tcPr>
          <w:p w14:paraId="54E36C2C" w14:textId="07B03B63"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0.048428</w:t>
            </w:r>
          </w:p>
        </w:tc>
        <w:tc>
          <w:tcPr>
            <w:tcW w:w="3754" w:type="dxa"/>
            <w:vAlign w:val="bottom"/>
          </w:tcPr>
          <w:p w14:paraId="33B9C307" w14:textId="22224F27" w:rsidR="00737F24" w:rsidRPr="008C6419" w:rsidRDefault="00737F24" w:rsidP="00737F24">
            <w:pPr>
              <w:bidi w:val="0"/>
              <w:rPr>
                <w:rFonts w:asciiTheme="majorBidi" w:hAnsiTheme="majorBidi" w:cstheme="majorBidi"/>
                <w:szCs w:val="24"/>
                <w:rtl/>
              </w:rPr>
            </w:pPr>
            <w:r>
              <w:rPr>
                <w:rFonts w:ascii="Calibri" w:hAnsi="Calibri" w:cs="Calibri"/>
                <w:color w:val="000000"/>
                <w:sz w:val="22"/>
                <w:szCs w:val="22"/>
              </w:rPr>
              <w:t>Trademarks Registered</w:t>
            </w:r>
          </w:p>
        </w:tc>
        <w:tc>
          <w:tcPr>
            <w:tcW w:w="440" w:type="dxa"/>
          </w:tcPr>
          <w:p w14:paraId="787BC4B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5</w:t>
            </w:r>
          </w:p>
        </w:tc>
      </w:tr>
      <w:tr w:rsidR="00737F24" w14:paraId="18BFDD91" w14:textId="77777777" w:rsidTr="00151F08">
        <w:trPr>
          <w:jc w:val="center"/>
        </w:trPr>
        <w:tc>
          <w:tcPr>
            <w:tcW w:w="2399" w:type="dxa"/>
            <w:vAlign w:val="bottom"/>
          </w:tcPr>
          <w:p w14:paraId="36E0221B" w14:textId="332886D2"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0.043483</w:t>
            </w:r>
          </w:p>
        </w:tc>
        <w:tc>
          <w:tcPr>
            <w:tcW w:w="3754" w:type="dxa"/>
            <w:vAlign w:val="bottom"/>
          </w:tcPr>
          <w:p w14:paraId="4F893262" w14:textId="45314151"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Top 5 Investors</w:t>
            </w:r>
          </w:p>
        </w:tc>
        <w:tc>
          <w:tcPr>
            <w:tcW w:w="440" w:type="dxa"/>
          </w:tcPr>
          <w:p w14:paraId="5D5ECBD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6</w:t>
            </w:r>
          </w:p>
        </w:tc>
      </w:tr>
      <w:tr w:rsidR="00737F24" w14:paraId="33D6441E" w14:textId="77777777" w:rsidTr="00151F08">
        <w:trPr>
          <w:jc w:val="center"/>
        </w:trPr>
        <w:tc>
          <w:tcPr>
            <w:tcW w:w="2399" w:type="dxa"/>
            <w:vAlign w:val="bottom"/>
          </w:tcPr>
          <w:p w14:paraId="13A3B5F5" w14:textId="1C5937B5"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0.041367</w:t>
            </w:r>
          </w:p>
        </w:tc>
        <w:tc>
          <w:tcPr>
            <w:tcW w:w="3754" w:type="dxa"/>
            <w:vAlign w:val="bottom"/>
          </w:tcPr>
          <w:p w14:paraId="0A8826EA" w14:textId="5AFCD65F"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Company Age</w:t>
            </w:r>
          </w:p>
        </w:tc>
        <w:tc>
          <w:tcPr>
            <w:tcW w:w="440" w:type="dxa"/>
          </w:tcPr>
          <w:p w14:paraId="2449873F"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7</w:t>
            </w:r>
          </w:p>
        </w:tc>
      </w:tr>
      <w:tr w:rsidR="00737F24" w14:paraId="1D686DD6" w14:textId="77777777" w:rsidTr="00151F08">
        <w:trPr>
          <w:jc w:val="center"/>
        </w:trPr>
        <w:tc>
          <w:tcPr>
            <w:tcW w:w="2399" w:type="dxa"/>
            <w:vAlign w:val="bottom"/>
          </w:tcPr>
          <w:p w14:paraId="3E0010A2" w14:textId="0E3274D2"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0.040842</w:t>
            </w:r>
          </w:p>
        </w:tc>
        <w:tc>
          <w:tcPr>
            <w:tcW w:w="3754" w:type="dxa"/>
            <w:vAlign w:val="bottom"/>
          </w:tcPr>
          <w:p w14:paraId="238AF99C" w14:textId="3E190DF8"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Estimated Revenue Low</w:t>
            </w:r>
          </w:p>
        </w:tc>
        <w:tc>
          <w:tcPr>
            <w:tcW w:w="440" w:type="dxa"/>
          </w:tcPr>
          <w:p w14:paraId="25969896"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8</w:t>
            </w:r>
          </w:p>
        </w:tc>
      </w:tr>
      <w:tr w:rsidR="00737F24" w14:paraId="568EABE9" w14:textId="77777777" w:rsidTr="00151F08">
        <w:trPr>
          <w:jc w:val="center"/>
        </w:trPr>
        <w:tc>
          <w:tcPr>
            <w:tcW w:w="2399" w:type="dxa"/>
            <w:vAlign w:val="bottom"/>
          </w:tcPr>
          <w:p w14:paraId="4A4A7F30" w14:textId="790CCD0E"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0.035848</w:t>
            </w:r>
          </w:p>
        </w:tc>
        <w:tc>
          <w:tcPr>
            <w:tcW w:w="3754" w:type="dxa"/>
            <w:vAlign w:val="bottom"/>
          </w:tcPr>
          <w:p w14:paraId="26FE231D" w14:textId="5E005840"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Active Tech Count</w:t>
            </w:r>
          </w:p>
        </w:tc>
        <w:tc>
          <w:tcPr>
            <w:tcW w:w="440" w:type="dxa"/>
          </w:tcPr>
          <w:p w14:paraId="7E95DEBB"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9</w:t>
            </w:r>
          </w:p>
        </w:tc>
      </w:tr>
      <w:tr w:rsidR="00737F24" w14:paraId="7C0E663D" w14:textId="77777777" w:rsidTr="00151F08">
        <w:trPr>
          <w:jc w:val="center"/>
        </w:trPr>
        <w:tc>
          <w:tcPr>
            <w:tcW w:w="2399" w:type="dxa"/>
            <w:vAlign w:val="bottom"/>
          </w:tcPr>
          <w:p w14:paraId="3A65ECC6" w14:textId="1C79AC2F"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0.033616</w:t>
            </w:r>
          </w:p>
        </w:tc>
        <w:tc>
          <w:tcPr>
            <w:tcW w:w="3754" w:type="dxa"/>
            <w:vAlign w:val="bottom"/>
          </w:tcPr>
          <w:p w14:paraId="73394DAE" w14:textId="012B8726"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Last Funding Type</w:t>
            </w:r>
          </w:p>
        </w:tc>
        <w:tc>
          <w:tcPr>
            <w:tcW w:w="440" w:type="dxa"/>
          </w:tcPr>
          <w:p w14:paraId="7865FFAC"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10</w:t>
            </w:r>
          </w:p>
        </w:tc>
      </w:tr>
      <w:tr w:rsidR="00737F24" w14:paraId="034A6E82" w14:textId="77777777" w:rsidTr="00151F08">
        <w:trPr>
          <w:jc w:val="center"/>
        </w:trPr>
        <w:tc>
          <w:tcPr>
            <w:tcW w:w="2399" w:type="dxa"/>
            <w:vAlign w:val="bottom"/>
          </w:tcPr>
          <w:p w14:paraId="4F751CA2" w14:textId="65FCE2C0"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0.031207</w:t>
            </w:r>
          </w:p>
        </w:tc>
        <w:tc>
          <w:tcPr>
            <w:tcW w:w="3754" w:type="dxa"/>
            <w:vAlign w:val="bottom"/>
          </w:tcPr>
          <w:p w14:paraId="5AD85109" w14:textId="71B6562C"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Last Funding Amount (in USD)</w:t>
            </w:r>
          </w:p>
        </w:tc>
        <w:tc>
          <w:tcPr>
            <w:tcW w:w="440" w:type="dxa"/>
          </w:tcPr>
          <w:p w14:paraId="37A9AC7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11</w:t>
            </w:r>
          </w:p>
        </w:tc>
      </w:tr>
      <w:tr w:rsidR="00737F24" w14:paraId="135D56CA" w14:textId="77777777" w:rsidTr="00151F08">
        <w:trPr>
          <w:jc w:val="center"/>
        </w:trPr>
        <w:tc>
          <w:tcPr>
            <w:tcW w:w="2399" w:type="dxa"/>
            <w:vAlign w:val="bottom"/>
          </w:tcPr>
          <w:p w14:paraId="597E2ED1" w14:textId="0EE154E4"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0.031015</w:t>
            </w:r>
          </w:p>
        </w:tc>
        <w:tc>
          <w:tcPr>
            <w:tcW w:w="3754" w:type="dxa"/>
            <w:vAlign w:val="bottom"/>
          </w:tcPr>
          <w:p w14:paraId="58D6ED9B" w14:textId="68BD48F1"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CB Rank (Organization)</w:t>
            </w:r>
          </w:p>
        </w:tc>
        <w:tc>
          <w:tcPr>
            <w:tcW w:w="440" w:type="dxa"/>
          </w:tcPr>
          <w:p w14:paraId="48663072"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12</w:t>
            </w:r>
          </w:p>
        </w:tc>
      </w:tr>
      <w:tr w:rsidR="00737F24" w14:paraId="34832912" w14:textId="77777777" w:rsidTr="00151F08">
        <w:trPr>
          <w:jc w:val="center"/>
        </w:trPr>
        <w:tc>
          <w:tcPr>
            <w:tcW w:w="2399" w:type="dxa"/>
            <w:vAlign w:val="bottom"/>
          </w:tcPr>
          <w:p w14:paraId="7ED740E5" w14:textId="26F0B147"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0.02882</w:t>
            </w:r>
          </w:p>
        </w:tc>
        <w:tc>
          <w:tcPr>
            <w:tcW w:w="3754" w:type="dxa"/>
            <w:vAlign w:val="bottom"/>
          </w:tcPr>
          <w:p w14:paraId="22E19644" w14:textId="76E16821"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Total Products Active</w:t>
            </w:r>
          </w:p>
        </w:tc>
        <w:tc>
          <w:tcPr>
            <w:tcW w:w="440" w:type="dxa"/>
          </w:tcPr>
          <w:p w14:paraId="434E78F5"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13</w:t>
            </w:r>
          </w:p>
        </w:tc>
      </w:tr>
      <w:tr w:rsidR="00737F24" w14:paraId="1FBA1527" w14:textId="77777777" w:rsidTr="00151F08">
        <w:trPr>
          <w:jc w:val="center"/>
        </w:trPr>
        <w:tc>
          <w:tcPr>
            <w:tcW w:w="2399" w:type="dxa"/>
            <w:vAlign w:val="bottom"/>
          </w:tcPr>
          <w:p w14:paraId="26CB57C1" w14:textId="3E90F7D3"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0.024071</w:t>
            </w:r>
          </w:p>
        </w:tc>
        <w:tc>
          <w:tcPr>
            <w:tcW w:w="3754" w:type="dxa"/>
            <w:vAlign w:val="bottom"/>
          </w:tcPr>
          <w:p w14:paraId="61F25423" w14:textId="7386F8B3"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CB Rank (Company)</w:t>
            </w:r>
          </w:p>
        </w:tc>
        <w:tc>
          <w:tcPr>
            <w:tcW w:w="440" w:type="dxa"/>
          </w:tcPr>
          <w:p w14:paraId="2892B86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14</w:t>
            </w:r>
          </w:p>
        </w:tc>
      </w:tr>
      <w:tr w:rsidR="00737F24" w14:paraId="432C65A9" w14:textId="77777777" w:rsidTr="00151F08">
        <w:trPr>
          <w:jc w:val="center"/>
        </w:trPr>
        <w:tc>
          <w:tcPr>
            <w:tcW w:w="2399" w:type="dxa"/>
            <w:vAlign w:val="bottom"/>
          </w:tcPr>
          <w:p w14:paraId="40CA2DB1" w14:textId="02BA40A8"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0.023957</w:t>
            </w:r>
          </w:p>
        </w:tc>
        <w:tc>
          <w:tcPr>
            <w:tcW w:w="3754" w:type="dxa"/>
            <w:vAlign w:val="bottom"/>
          </w:tcPr>
          <w:p w14:paraId="2747C5CE" w14:textId="42D374E9"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Number of Founders</w:t>
            </w:r>
          </w:p>
        </w:tc>
        <w:tc>
          <w:tcPr>
            <w:tcW w:w="440" w:type="dxa"/>
          </w:tcPr>
          <w:p w14:paraId="077C35E6"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15</w:t>
            </w:r>
          </w:p>
        </w:tc>
      </w:tr>
      <w:tr w:rsidR="00737F24" w14:paraId="68A836DD" w14:textId="77777777" w:rsidTr="00151F08">
        <w:trPr>
          <w:jc w:val="center"/>
        </w:trPr>
        <w:tc>
          <w:tcPr>
            <w:tcW w:w="2399" w:type="dxa"/>
            <w:vAlign w:val="bottom"/>
          </w:tcPr>
          <w:p w14:paraId="1944EB93" w14:textId="7D73A354"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0.022824</w:t>
            </w:r>
          </w:p>
        </w:tc>
        <w:tc>
          <w:tcPr>
            <w:tcW w:w="3754" w:type="dxa"/>
            <w:vAlign w:val="bottom"/>
          </w:tcPr>
          <w:p w14:paraId="040E1E74" w14:textId="3110E7AE"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IT Spend (in USD)</w:t>
            </w:r>
          </w:p>
        </w:tc>
        <w:tc>
          <w:tcPr>
            <w:tcW w:w="440" w:type="dxa"/>
          </w:tcPr>
          <w:p w14:paraId="2CB2F686"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16</w:t>
            </w:r>
          </w:p>
        </w:tc>
      </w:tr>
      <w:tr w:rsidR="00737F24" w14:paraId="181128B8" w14:textId="77777777" w:rsidTr="00151F08">
        <w:trPr>
          <w:jc w:val="center"/>
        </w:trPr>
        <w:tc>
          <w:tcPr>
            <w:tcW w:w="2399" w:type="dxa"/>
            <w:vAlign w:val="bottom"/>
          </w:tcPr>
          <w:p w14:paraId="184DA15E" w14:textId="39C61597"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0.021697</w:t>
            </w:r>
          </w:p>
        </w:tc>
        <w:tc>
          <w:tcPr>
            <w:tcW w:w="3754" w:type="dxa"/>
            <w:vAlign w:val="bottom"/>
          </w:tcPr>
          <w:p w14:paraId="753447E5" w14:textId="17962EE4"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Number of Articles</w:t>
            </w:r>
          </w:p>
        </w:tc>
        <w:tc>
          <w:tcPr>
            <w:tcW w:w="440" w:type="dxa"/>
          </w:tcPr>
          <w:p w14:paraId="71B71798"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17</w:t>
            </w:r>
          </w:p>
        </w:tc>
      </w:tr>
      <w:tr w:rsidR="00737F24" w14:paraId="7EBDD811" w14:textId="77777777" w:rsidTr="00151F08">
        <w:trPr>
          <w:jc w:val="center"/>
        </w:trPr>
        <w:tc>
          <w:tcPr>
            <w:tcW w:w="2399" w:type="dxa"/>
            <w:vAlign w:val="bottom"/>
          </w:tcPr>
          <w:p w14:paraId="6553D01E" w14:textId="0178DE78"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0.02074</w:t>
            </w:r>
          </w:p>
        </w:tc>
        <w:tc>
          <w:tcPr>
            <w:tcW w:w="3754" w:type="dxa"/>
            <w:vAlign w:val="bottom"/>
          </w:tcPr>
          <w:p w14:paraId="5B63EE5B" w14:textId="28F8AEBB"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Estimated Revenue High</w:t>
            </w:r>
          </w:p>
        </w:tc>
        <w:tc>
          <w:tcPr>
            <w:tcW w:w="440" w:type="dxa"/>
          </w:tcPr>
          <w:p w14:paraId="23BC02A2"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18</w:t>
            </w:r>
          </w:p>
        </w:tc>
      </w:tr>
      <w:tr w:rsidR="00737F24" w14:paraId="493A082D" w14:textId="77777777" w:rsidTr="00151F08">
        <w:trPr>
          <w:jc w:val="center"/>
        </w:trPr>
        <w:tc>
          <w:tcPr>
            <w:tcW w:w="2399" w:type="dxa"/>
            <w:vAlign w:val="bottom"/>
          </w:tcPr>
          <w:p w14:paraId="5416EE80" w14:textId="06E4BD45"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0.019868</w:t>
            </w:r>
          </w:p>
        </w:tc>
        <w:tc>
          <w:tcPr>
            <w:tcW w:w="3754" w:type="dxa"/>
            <w:vAlign w:val="bottom"/>
          </w:tcPr>
          <w:p w14:paraId="0EC874C0" w14:textId="1DDA355E"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Last Equity Funding Type</w:t>
            </w:r>
          </w:p>
        </w:tc>
        <w:tc>
          <w:tcPr>
            <w:tcW w:w="440" w:type="dxa"/>
          </w:tcPr>
          <w:p w14:paraId="3B33B1D5"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19</w:t>
            </w:r>
          </w:p>
        </w:tc>
      </w:tr>
      <w:tr w:rsidR="00737F24" w14:paraId="70E0FAF8" w14:textId="77777777" w:rsidTr="00151F08">
        <w:trPr>
          <w:jc w:val="center"/>
        </w:trPr>
        <w:tc>
          <w:tcPr>
            <w:tcW w:w="2399" w:type="dxa"/>
            <w:vAlign w:val="bottom"/>
          </w:tcPr>
          <w:p w14:paraId="52589158" w14:textId="2BA8EB63"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0.019817</w:t>
            </w:r>
          </w:p>
        </w:tc>
        <w:tc>
          <w:tcPr>
            <w:tcW w:w="3754" w:type="dxa"/>
            <w:vAlign w:val="bottom"/>
          </w:tcPr>
          <w:p w14:paraId="2ACCC57F" w14:textId="018F34C9"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Visit Duration</w:t>
            </w:r>
          </w:p>
        </w:tc>
        <w:tc>
          <w:tcPr>
            <w:tcW w:w="440" w:type="dxa"/>
          </w:tcPr>
          <w:p w14:paraId="0CC15B87"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20</w:t>
            </w:r>
          </w:p>
        </w:tc>
      </w:tr>
      <w:tr w:rsidR="00737F24" w14:paraId="57C747BC" w14:textId="77777777" w:rsidTr="00151F08">
        <w:trPr>
          <w:jc w:val="center"/>
        </w:trPr>
        <w:tc>
          <w:tcPr>
            <w:tcW w:w="2399" w:type="dxa"/>
            <w:vAlign w:val="bottom"/>
          </w:tcPr>
          <w:p w14:paraId="0208ED64" w14:textId="60B46932"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0.019245</w:t>
            </w:r>
          </w:p>
        </w:tc>
        <w:tc>
          <w:tcPr>
            <w:tcW w:w="3754" w:type="dxa"/>
            <w:vAlign w:val="bottom"/>
          </w:tcPr>
          <w:p w14:paraId="2B87BB05" w14:textId="127785C8"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Upper Bound Number of Employees</w:t>
            </w:r>
          </w:p>
        </w:tc>
        <w:tc>
          <w:tcPr>
            <w:tcW w:w="440" w:type="dxa"/>
          </w:tcPr>
          <w:p w14:paraId="111E704F"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21</w:t>
            </w:r>
          </w:p>
        </w:tc>
      </w:tr>
      <w:tr w:rsidR="00737F24" w14:paraId="363B2E3A" w14:textId="77777777" w:rsidTr="00151F08">
        <w:trPr>
          <w:jc w:val="center"/>
        </w:trPr>
        <w:tc>
          <w:tcPr>
            <w:tcW w:w="2399" w:type="dxa"/>
            <w:vAlign w:val="bottom"/>
          </w:tcPr>
          <w:p w14:paraId="1317EA9D" w14:textId="6CBC305C"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0.018167</w:t>
            </w:r>
          </w:p>
        </w:tc>
        <w:tc>
          <w:tcPr>
            <w:tcW w:w="3754" w:type="dxa"/>
            <w:vAlign w:val="bottom"/>
          </w:tcPr>
          <w:p w14:paraId="1790516B" w14:textId="4681DA44"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Downloads Last 30 Days</w:t>
            </w:r>
          </w:p>
        </w:tc>
        <w:tc>
          <w:tcPr>
            <w:tcW w:w="440" w:type="dxa"/>
          </w:tcPr>
          <w:p w14:paraId="16903B2F"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22</w:t>
            </w:r>
          </w:p>
        </w:tc>
      </w:tr>
      <w:tr w:rsidR="00737F24" w14:paraId="21BFCC22" w14:textId="77777777" w:rsidTr="00151F08">
        <w:trPr>
          <w:jc w:val="center"/>
        </w:trPr>
        <w:tc>
          <w:tcPr>
            <w:tcW w:w="2399" w:type="dxa"/>
            <w:vAlign w:val="bottom"/>
          </w:tcPr>
          <w:p w14:paraId="17692ABC" w14:textId="09F662C2"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0.016967</w:t>
            </w:r>
          </w:p>
        </w:tc>
        <w:tc>
          <w:tcPr>
            <w:tcW w:w="3754" w:type="dxa"/>
            <w:vAlign w:val="bottom"/>
          </w:tcPr>
          <w:p w14:paraId="38992299" w14:textId="3DE831E9"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Number of Funding Rounds</w:t>
            </w:r>
          </w:p>
        </w:tc>
        <w:tc>
          <w:tcPr>
            <w:tcW w:w="440" w:type="dxa"/>
          </w:tcPr>
          <w:p w14:paraId="65D1192D"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23</w:t>
            </w:r>
          </w:p>
        </w:tc>
      </w:tr>
      <w:tr w:rsidR="00737F24" w14:paraId="3BFA7648" w14:textId="77777777" w:rsidTr="00151F08">
        <w:trPr>
          <w:jc w:val="center"/>
        </w:trPr>
        <w:tc>
          <w:tcPr>
            <w:tcW w:w="2399" w:type="dxa"/>
            <w:vAlign w:val="bottom"/>
          </w:tcPr>
          <w:p w14:paraId="560706B2" w14:textId="0537B07F"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0.015079</w:t>
            </w:r>
          </w:p>
        </w:tc>
        <w:tc>
          <w:tcPr>
            <w:tcW w:w="3754" w:type="dxa"/>
            <w:vAlign w:val="bottom"/>
          </w:tcPr>
          <w:p w14:paraId="6698CC67" w14:textId="27BFA2B9"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Patents Granted</w:t>
            </w:r>
          </w:p>
        </w:tc>
        <w:tc>
          <w:tcPr>
            <w:tcW w:w="440" w:type="dxa"/>
          </w:tcPr>
          <w:p w14:paraId="0EE6814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24</w:t>
            </w:r>
          </w:p>
        </w:tc>
      </w:tr>
      <w:tr w:rsidR="00737F24" w14:paraId="3545EA31" w14:textId="77777777" w:rsidTr="00151F08">
        <w:trPr>
          <w:jc w:val="center"/>
        </w:trPr>
        <w:tc>
          <w:tcPr>
            <w:tcW w:w="2399" w:type="dxa"/>
            <w:vAlign w:val="bottom"/>
          </w:tcPr>
          <w:p w14:paraId="12987ACE" w14:textId="2F532C03"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0.014187</w:t>
            </w:r>
          </w:p>
        </w:tc>
        <w:tc>
          <w:tcPr>
            <w:tcW w:w="3754" w:type="dxa"/>
            <w:vAlign w:val="bottom"/>
          </w:tcPr>
          <w:p w14:paraId="7EABF1B8" w14:textId="09839B81"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Global Traffic Rank</w:t>
            </w:r>
          </w:p>
        </w:tc>
        <w:tc>
          <w:tcPr>
            <w:tcW w:w="440" w:type="dxa"/>
          </w:tcPr>
          <w:p w14:paraId="25652B96"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25</w:t>
            </w:r>
          </w:p>
        </w:tc>
      </w:tr>
      <w:tr w:rsidR="00737F24" w14:paraId="27D0873A" w14:textId="77777777" w:rsidTr="00151F08">
        <w:trPr>
          <w:jc w:val="center"/>
        </w:trPr>
        <w:tc>
          <w:tcPr>
            <w:tcW w:w="2399" w:type="dxa"/>
            <w:vAlign w:val="bottom"/>
          </w:tcPr>
          <w:p w14:paraId="56362554" w14:textId="4B3F0DD5"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0.012611</w:t>
            </w:r>
          </w:p>
        </w:tc>
        <w:tc>
          <w:tcPr>
            <w:tcW w:w="3754" w:type="dxa"/>
            <w:vAlign w:val="bottom"/>
          </w:tcPr>
          <w:p w14:paraId="7642E4F3" w14:textId="7F4E63A7"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Operating Status</w:t>
            </w:r>
          </w:p>
        </w:tc>
        <w:tc>
          <w:tcPr>
            <w:tcW w:w="440" w:type="dxa"/>
          </w:tcPr>
          <w:p w14:paraId="7F562B85"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26</w:t>
            </w:r>
          </w:p>
        </w:tc>
      </w:tr>
      <w:tr w:rsidR="00737F24" w14:paraId="4C2E007D" w14:textId="77777777" w:rsidTr="00151F08">
        <w:trPr>
          <w:jc w:val="center"/>
        </w:trPr>
        <w:tc>
          <w:tcPr>
            <w:tcW w:w="2399" w:type="dxa"/>
            <w:vAlign w:val="bottom"/>
          </w:tcPr>
          <w:p w14:paraId="05E083EE" w14:textId="73F3190A"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0.01135</w:t>
            </w:r>
          </w:p>
        </w:tc>
        <w:tc>
          <w:tcPr>
            <w:tcW w:w="3754" w:type="dxa"/>
            <w:vAlign w:val="bottom"/>
          </w:tcPr>
          <w:p w14:paraId="1131FC5C" w14:textId="4AC20593"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Facebook</w:t>
            </w:r>
          </w:p>
        </w:tc>
        <w:tc>
          <w:tcPr>
            <w:tcW w:w="440" w:type="dxa"/>
          </w:tcPr>
          <w:p w14:paraId="45AB000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27</w:t>
            </w:r>
          </w:p>
        </w:tc>
      </w:tr>
      <w:tr w:rsidR="00737F24" w14:paraId="0A6D42FA" w14:textId="77777777" w:rsidTr="00151F08">
        <w:trPr>
          <w:jc w:val="center"/>
        </w:trPr>
        <w:tc>
          <w:tcPr>
            <w:tcW w:w="2399" w:type="dxa"/>
            <w:vAlign w:val="bottom"/>
          </w:tcPr>
          <w:p w14:paraId="1BD5885D" w14:textId="3DD8A75C"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0.01092</w:t>
            </w:r>
          </w:p>
        </w:tc>
        <w:tc>
          <w:tcPr>
            <w:tcW w:w="3754" w:type="dxa"/>
            <w:vAlign w:val="bottom"/>
          </w:tcPr>
          <w:p w14:paraId="69DD202A" w14:textId="4CDEA0D6"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Number of Investors</w:t>
            </w:r>
          </w:p>
        </w:tc>
        <w:tc>
          <w:tcPr>
            <w:tcW w:w="440" w:type="dxa"/>
          </w:tcPr>
          <w:p w14:paraId="6327D6E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28</w:t>
            </w:r>
          </w:p>
        </w:tc>
      </w:tr>
      <w:tr w:rsidR="00737F24" w14:paraId="7CFBFCE1" w14:textId="77777777" w:rsidTr="00151F08">
        <w:trPr>
          <w:jc w:val="center"/>
        </w:trPr>
        <w:tc>
          <w:tcPr>
            <w:tcW w:w="2399" w:type="dxa"/>
            <w:vAlign w:val="bottom"/>
          </w:tcPr>
          <w:p w14:paraId="1CAF347C" w14:textId="009BF1B3"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0.010707</w:t>
            </w:r>
          </w:p>
        </w:tc>
        <w:tc>
          <w:tcPr>
            <w:tcW w:w="3754" w:type="dxa"/>
            <w:vAlign w:val="bottom"/>
          </w:tcPr>
          <w:p w14:paraId="087D2D5A" w14:textId="3CEE9D0B"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Number of Acquisitions</w:t>
            </w:r>
          </w:p>
        </w:tc>
        <w:tc>
          <w:tcPr>
            <w:tcW w:w="440" w:type="dxa"/>
          </w:tcPr>
          <w:p w14:paraId="454180E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29</w:t>
            </w:r>
          </w:p>
        </w:tc>
      </w:tr>
      <w:tr w:rsidR="00737F24" w14:paraId="5601ECEC" w14:textId="77777777" w:rsidTr="00151F08">
        <w:trPr>
          <w:jc w:val="center"/>
        </w:trPr>
        <w:tc>
          <w:tcPr>
            <w:tcW w:w="2399" w:type="dxa"/>
            <w:vAlign w:val="bottom"/>
          </w:tcPr>
          <w:p w14:paraId="6A213C72" w14:textId="4280593B"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0.00949</w:t>
            </w:r>
          </w:p>
        </w:tc>
        <w:tc>
          <w:tcPr>
            <w:tcW w:w="3754" w:type="dxa"/>
            <w:vAlign w:val="bottom"/>
          </w:tcPr>
          <w:p w14:paraId="1818D33C" w14:textId="37ECA9AD"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Industry Groups</w:t>
            </w:r>
          </w:p>
        </w:tc>
        <w:tc>
          <w:tcPr>
            <w:tcW w:w="440" w:type="dxa"/>
          </w:tcPr>
          <w:p w14:paraId="0B6C54E8"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30</w:t>
            </w:r>
          </w:p>
        </w:tc>
      </w:tr>
      <w:tr w:rsidR="00737F24" w14:paraId="0D175306" w14:textId="77777777" w:rsidTr="00151F08">
        <w:trPr>
          <w:jc w:val="center"/>
        </w:trPr>
        <w:tc>
          <w:tcPr>
            <w:tcW w:w="2399" w:type="dxa"/>
            <w:vAlign w:val="bottom"/>
          </w:tcPr>
          <w:p w14:paraId="22EAECC2" w14:textId="0C2C20E9"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0.008658</w:t>
            </w:r>
          </w:p>
        </w:tc>
        <w:tc>
          <w:tcPr>
            <w:tcW w:w="3754" w:type="dxa"/>
            <w:vAlign w:val="bottom"/>
          </w:tcPr>
          <w:p w14:paraId="29898BD8" w14:textId="72EEC854"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Similar Companies</w:t>
            </w:r>
          </w:p>
        </w:tc>
        <w:tc>
          <w:tcPr>
            <w:tcW w:w="440" w:type="dxa"/>
          </w:tcPr>
          <w:p w14:paraId="1CC6AE3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31</w:t>
            </w:r>
          </w:p>
        </w:tc>
      </w:tr>
      <w:tr w:rsidR="00737F24" w14:paraId="5E4E0D76" w14:textId="77777777" w:rsidTr="00151F08">
        <w:trPr>
          <w:jc w:val="center"/>
        </w:trPr>
        <w:tc>
          <w:tcPr>
            <w:tcW w:w="2399" w:type="dxa"/>
            <w:vAlign w:val="bottom"/>
          </w:tcPr>
          <w:p w14:paraId="52D8C021" w14:textId="125E572C"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0.008193</w:t>
            </w:r>
          </w:p>
        </w:tc>
        <w:tc>
          <w:tcPr>
            <w:tcW w:w="3754" w:type="dxa"/>
            <w:vAlign w:val="bottom"/>
          </w:tcPr>
          <w:p w14:paraId="604F9F9B" w14:textId="7F81A316"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Number of Apps</w:t>
            </w:r>
          </w:p>
        </w:tc>
        <w:tc>
          <w:tcPr>
            <w:tcW w:w="440" w:type="dxa"/>
          </w:tcPr>
          <w:p w14:paraId="69AAF38B"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32</w:t>
            </w:r>
          </w:p>
        </w:tc>
      </w:tr>
      <w:tr w:rsidR="00737F24" w14:paraId="37C0F899" w14:textId="77777777" w:rsidTr="00151F08">
        <w:trPr>
          <w:jc w:val="center"/>
        </w:trPr>
        <w:tc>
          <w:tcPr>
            <w:tcW w:w="2399" w:type="dxa"/>
            <w:vAlign w:val="bottom"/>
          </w:tcPr>
          <w:p w14:paraId="73674C45" w14:textId="4D22256A"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0.007882</w:t>
            </w:r>
          </w:p>
        </w:tc>
        <w:tc>
          <w:tcPr>
            <w:tcW w:w="3754" w:type="dxa"/>
            <w:vAlign w:val="bottom"/>
          </w:tcPr>
          <w:p w14:paraId="5CE5DC30" w14:textId="4A0ECAD8"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Industries List</w:t>
            </w:r>
          </w:p>
        </w:tc>
        <w:tc>
          <w:tcPr>
            <w:tcW w:w="440" w:type="dxa"/>
          </w:tcPr>
          <w:p w14:paraId="793D17A4"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33</w:t>
            </w:r>
          </w:p>
        </w:tc>
      </w:tr>
      <w:tr w:rsidR="00737F24" w14:paraId="2CD0993A" w14:textId="77777777" w:rsidTr="00151F08">
        <w:trPr>
          <w:jc w:val="center"/>
        </w:trPr>
        <w:tc>
          <w:tcPr>
            <w:tcW w:w="2399" w:type="dxa"/>
            <w:vAlign w:val="bottom"/>
          </w:tcPr>
          <w:p w14:paraId="010DCF8A" w14:textId="17958C63"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0.007455</w:t>
            </w:r>
          </w:p>
        </w:tc>
        <w:tc>
          <w:tcPr>
            <w:tcW w:w="3754" w:type="dxa"/>
            <w:vAlign w:val="bottom"/>
          </w:tcPr>
          <w:p w14:paraId="09DF9F54" w14:textId="7969254A"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Bounce Rate</w:t>
            </w:r>
          </w:p>
        </w:tc>
        <w:tc>
          <w:tcPr>
            <w:tcW w:w="440" w:type="dxa"/>
          </w:tcPr>
          <w:p w14:paraId="62F003D9"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34</w:t>
            </w:r>
          </w:p>
        </w:tc>
      </w:tr>
      <w:tr w:rsidR="00737F24" w14:paraId="48D59C9B" w14:textId="77777777" w:rsidTr="00151F08">
        <w:trPr>
          <w:jc w:val="center"/>
        </w:trPr>
        <w:tc>
          <w:tcPr>
            <w:tcW w:w="2399" w:type="dxa"/>
            <w:vAlign w:val="bottom"/>
          </w:tcPr>
          <w:p w14:paraId="59930BC1" w14:textId="6DC5147E"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0.006618</w:t>
            </w:r>
          </w:p>
        </w:tc>
        <w:tc>
          <w:tcPr>
            <w:tcW w:w="3754" w:type="dxa"/>
            <w:vAlign w:val="bottom"/>
          </w:tcPr>
          <w:p w14:paraId="7936C21A" w14:textId="121A0832"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Monthly Visits</w:t>
            </w:r>
          </w:p>
        </w:tc>
        <w:tc>
          <w:tcPr>
            <w:tcW w:w="440" w:type="dxa"/>
          </w:tcPr>
          <w:p w14:paraId="44C15B3A"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35</w:t>
            </w:r>
          </w:p>
        </w:tc>
      </w:tr>
      <w:tr w:rsidR="00737F24" w14:paraId="7FE1FE33" w14:textId="77777777" w:rsidTr="00151F08">
        <w:trPr>
          <w:jc w:val="center"/>
        </w:trPr>
        <w:tc>
          <w:tcPr>
            <w:tcW w:w="2399" w:type="dxa"/>
            <w:vAlign w:val="bottom"/>
          </w:tcPr>
          <w:p w14:paraId="45E5CCA9" w14:textId="4B044CB5"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0.005507</w:t>
            </w:r>
          </w:p>
        </w:tc>
        <w:tc>
          <w:tcPr>
            <w:tcW w:w="3754" w:type="dxa"/>
            <w:vAlign w:val="bottom"/>
          </w:tcPr>
          <w:p w14:paraId="1BE94DE2" w14:textId="5AF36DE4"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Industries</w:t>
            </w:r>
          </w:p>
        </w:tc>
        <w:tc>
          <w:tcPr>
            <w:tcW w:w="440" w:type="dxa"/>
          </w:tcPr>
          <w:p w14:paraId="605D8C73"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36</w:t>
            </w:r>
          </w:p>
        </w:tc>
      </w:tr>
      <w:tr w:rsidR="00737F24" w14:paraId="78DB4C76" w14:textId="77777777" w:rsidTr="00151F08">
        <w:trPr>
          <w:jc w:val="center"/>
        </w:trPr>
        <w:tc>
          <w:tcPr>
            <w:tcW w:w="2399" w:type="dxa"/>
            <w:vAlign w:val="bottom"/>
          </w:tcPr>
          <w:p w14:paraId="1BE1F659" w14:textId="2E7F555E"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0.004054</w:t>
            </w:r>
          </w:p>
        </w:tc>
        <w:tc>
          <w:tcPr>
            <w:tcW w:w="3754" w:type="dxa"/>
            <w:vAlign w:val="bottom"/>
          </w:tcPr>
          <w:p w14:paraId="46B465B6" w14:textId="6A3E515A"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Last Equity Funding Amount (in USD)</w:t>
            </w:r>
          </w:p>
        </w:tc>
        <w:tc>
          <w:tcPr>
            <w:tcW w:w="440" w:type="dxa"/>
          </w:tcPr>
          <w:p w14:paraId="11AEC57F"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37</w:t>
            </w:r>
          </w:p>
        </w:tc>
      </w:tr>
      <w:tr w:rsidR="00737F24" w14:paraId="140F574A" w14:textId="77777777" w:rsidTr="00151F08">
        <w:trPr>
          <w:jc w:val="center"/>
        </w:trPr>
        <w:tc>
          <w:tcPr>
            <w:tcW w:w="2399" w:type="dxa"/>
            <w:vAlign w:val="bottom"/>
          </w:tcPr>
          <w:p w14:paraId="101134F8" w14:textId="5DC3BE89"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w:t>
            </w:r>
          </w:p>
        </w:tc>
        <w:tc>
          <w:tcPr>
            <w:tcW w:w="3754" w:type="dxa"/>
            <w:vAlign w:val="bottom"/>
          </w:tcPr>
          <w:p w14:paraId="7F29C95C" w14:textId="3908C6BE"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Page Views / Visit</w:t>
            </w:r>
          </w:p>
        </w:tc>
        <w:tc>
          <w:tcPr>
            <w:tcW w:w="440" w:type="dxa"/>
          </w:tcPr>
          <w:p w14:paraId="011EC244"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38</w:t>
            </w:r>
          </w:p>
        </w:tc>
      </w:tr>
      <w:tr w:rsidR="00737F24" w14:paraId="19EFCC90" w14:textId="77777777" w:rsidTr="00151F08">
        <w:trPr>
          <w:jc w:val="center"/>
        </w:trPr>
        <w:tc>
          <w:tcPr>
            <w:tcW w:w="2399" w:type="dxa"/>
            <w:vAlign w:val="bottom"/>
          </w:tcPr>
          <w:p w14:paraId="2B946849" w14:textId="506C88A7"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w:t>
            </w:r>
          </w:p>
        </w:tc>
        <w:tc>
          <w:tcPr>
            <w:tcW w:w="3754" w:type="dxa"/>
            <w:vAlign w:val="bottom"/>
          </w:tcPr>
          <w:p w14:paraId="7771728C" w14:textId="170C745B"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Number of Lead Investors</w:t>
            </w:r>
          </w:p>
        </w:tc>
        <w:tc>
          <w:tcPr>
            <w:tcW w:w="440" w:type="dxa"/>
          </w:tcPr>
          <w:p w14:paraId="56446BF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39</w:t>
            </w:r>
          </w:p>
        </w:tc>
      </w:tr>
      <w:tr w:rsidR="00737F24" w14:paraId="6208DD58" w14:textId="77777777" w:rsidTr="00151F08">
        <w:trPr>
          <w:jc w:val="center"/>
        </w:trPr>
        <w:tc>
          <w:tcPr>
            <w:tcW w:w="2399" w:type="dxa"/>
            <w:vAlign w:val="bottom"/>
          </w:tcPr>
          <w:p w14:paraId="1F876943" w14:textId="539C4217"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w:t>
            </w:r>
          </w:p>
        </w:tc>
        <w:tc>
          <w:tcPr>
            <w:tcW w:w="3754" w:type="dxa"/>
            <w:vAlign w:val="bottom"/>
          </w:tcPr>
          <w:p w14:paraId="28DDE49E" w14:textId="36908106"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Total Equity Funding Amount (in USD)</w:t>
            </w:r>
          </w:p>
        </w:tc>
        <w:tc>
          <w:tcPr>
            <w:tcW w:w="440" w:type="dxa"/>
          </w:tcPr>
          <w:p w14:paraId="63983A7E"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40</w:t>
            </w:r>
          </w:p>
        </w:tc>
      </w:tr>
      <w:tr w:rsidR="00737F24" w14:paraId="5E4F025C" w14:textId="77777777" w:rsidTr="00151F08">
        <w:trPr>
          <w:jc w:val="center"/>
        </w:trPr>
        <w:tc>
          <w:tcPr>
            <w:tcW w:w="2399" w:type="dxa"/>
            <w:vAlign w:val="bottom"/>
          </w:tcPr>
          <w:p w14:paraId="0920768D" w14:textId="1B614176"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w:t>
            </w:r>
          </w:p>
        </w:tc>
        <w:tc>
          <w:tcPr>
            <w:tcW w:w="3754" w:type="dxa"/>
            <w:vAlign w:val="bottom"/>
          </w:tcPr>
          <w:p w14:paraId="3D70C32F" w14:textId="3DD46AC9"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LinkedIn</w:t>
            </w:r>
          </w:p>
        </w:tc>
        <w:tc>
          <w:tcPr>
            <w:tcW w:w="440" w:type="dxa"/>
          </w:tcPr>
          <w:p w14:paraId="29FCB240"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41</w:t>
            </w:r>
          </w:p>
        </w:tc>
      </w:tr>
      <w:tr w:rsidR="00737F24" w14:paraId="7DDA0DB4" w14:textId="77777777" w:rsidTr="00151F08">
        <w:trPr>
          <w:jc w:val="center"/>
        </w:trPr>
        <w:tc>
          <w:tcPr>
            <w:tcW w:w="2399" w:type="dxa"/>
            <w:vAlign w:val="bottom"/>
          </w:tcPr>
          <w:p w14:paraId="181A7DB5" w14:textId="4302E4E6" w:rsidR="00737F24" w:rsidRPr="008C6419" w:rsidRDefault="00737F24" w:rsidP="00737F24">
            <w:pPr>
              <w:bidi w:val="0"/>
              <w:rPr>
                <w:rFonts w:asciiTheme="majorBidi" w:hAnsiTheme="majorBidi" w:cstheme="majorBidi"/>
                <w:szCs w:val="24"/>
                <w:rtl/>
                <w:lang w:bidi="fa-IR"/>
              </w:rPr>
            </w:pPr>
            <w:r>
              <w:rPr>
                <w:rFonts w:ascii="Calibri" w:hAnsi="Calibri" w:cs="Calibri"/>
                <w:color w:val="000000"/>
                <w:sz w:val="22"/>
                <w:szCs w:val="22"/>
              </w:rPr>
              <w:t>0</w:t>
            </w:r>
          </w:p>
        </w:tc>
        <w:tc>
          <w:tcPr>
            <w:tcW w:w="3754" w:type="dxa"/>
            <w:vAlign w:val="bottom"/>
          </w:tcPr>
          <w:p w14:paraId="4B554D03" w14:textId="4BE5BB26" w:rsidR="00737F24" w:rsidRPr="008C6419" w:rsidRDefault="00737F24" w:rsidP="00737F24">
            <w:pPr>
              <w:bidi w:val="0"/>
              <w:rPr>
                <w:rFonts w:asciiTheme="majorBidi" w:hAnsiTheme="majorBidi" w:cstheme="majorBidi"/>
                <w:szCs w:val="24"/>
              </w:rPr>
            </w:pPr>
            <w:r>
              <w:rPr>
                <w:rFonts w:ascii="Calibri" w:hAnsi="Calibri" w:cs="Calibri"/>
                <w:color w:val="000000"/>
                <w:sz w:val="22"/>
                <w:szCs w:val="22"/>
              </w:rPr>
              <w:t>Twitter</w:t>
            </w:r>
          </w:p>
        </w:tc>
        <w:tc>
          <w:tcPr>
            <w:tcW w:w="440" w:type="dxa"/>
          </w:tcPr>
          <w:p w14:paraId="22785823" w14:textId="77777777" w:rsidR="00737F24" w:rsidRDefault="00737F24" w:rsidP="00737F24">
            <w:pPr>
              <w:bidi w:val="0"/>
              <w:rPr>
                <w:rFonts w:ascii="Calibri" w:hAnsi="Calibri" w:cs="Calibri"/>
                <w:color w:val="000000"/>
                <w:sz w:val="22"/>
                <w:szCs w:val="22"/>
              </w:rPr>
            </w:pPr>
            <w:r>
              <w:rPr>
                <w:rFonts w:ascii="Calibri" w:hAnsi="Calibri" w:cs="Calibri" w:hint="cs"/>
                <w:color w:val="000000"/>
                <w:sz w:val="22"/>
                <w:szCs w:val="22"/>
                <w:rtl/>
              </w:rPr>
              <w:t>42</w:t>
            </w:r>
          </w:p>
        </w:tc>
      </w:tr>
    </w:tbl>
    <w:p w14:paraId="2223864C" w14:textId="77777777" w:rsidR="00737F24" w:rsidRPr="00136F1E" w:rsidRDefault="00737F24" w:rsidP="00F82E6A">
      <w:pPr>
        <w:pStyle w:val="content"/>
        <w:rPr>
          <w:rFonts w:cs="B Nazanin"/>
          <w:rtl/>
        </w:rPr>
      </w:pPr>
    </w:p>
    <w:p w14:paraId="58EA2F1D" w14:textId="097ADB8B" w:rsidR="00937FD2" w:rsidRPr="00136F1E" w:rsidRDefault="00937FD2" w:rsidP="00937FD2">
      <w:pPr>
        <w:pStyle w:val="content"/>
        <w:rPr>
          <w:rFonts w:cs="B Nazanin"/>
          <w:rtl/>
        </w:rPr>
      </w:pPr>
      <w:r w:rsidRPr="00136F1E">
        <w:rPr>
          <w:rFonts w:cs="B Nazanin" w:hint="cs"/>
          <w:rtl/>
        </w:rPr>
        <w:t>مدل درخت تصمیم</w:t>
      </w:r>
      <w:r w:rsidRPr="00136F1E">
        <w:rPr>
          <w:rFonts w:cs="B Nazanin"/>
          <w:rtl/>
        </w:rPr>
        <w:t xml:space="preserve"> به ما نشان م</w:t>
      </w:r>
      <w:r w:rsidRPr="00136F1E">
        <w:rPr>
          <w:rFonts w:cs="B Nazanin" w:hint="cs"/>
          <w:rtl/>
        </w:rPr>
        <w:t>ی‌</w:t>
      </w:r>
      <w:r w:rsidRPr="00136F1E">
        <w:rPr>
          <w:rFonts w:cs="B Nazanin" w:hint="eastAsia"/>
          <w:rtl/>
        </w:rPr>
        <w:t>دهد</w:t>
      </w:r>
      <w:r w:rsidRPr="00136F1E">
        <w:rPr>
          <w:rFonts w:cs="B Nazanin"/>
          <w:rtl/>
        </w:rPr>
        <w:t xml:space="preserve"> که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یی</w:t>
      </w:r>
      <w:r w:rsidRPr="00136F1E">
        <w:rPr>
          <w:rFonts w:cs="B Nazanin"/>
          <w:rtl/>
        </w:rPr>
        <w:t xml:space="preserve"> مانند تعداد </w:t>
      </w:r>
      <w:r w:rsidRPr="00136F1E">
        <w:rPr>
          <w:rFonts w:cs="B Nazanin" w:hint="cs"/>
          <w:rtl/>
        </w:rPr>
        <w:t>کارمندان</w:t>
      </w:r>
      <w:r w:rsidRPr="00136F1E">
        <w:rPr>
          <w:rFonts w:cs="B Nazanin"/>
          <w:rtl/>
        </w:rPr>
        <w:t xml:space="preserve">، </w:t>
      </w:r>
      <w:r w:rsidRPr="00136F1E">
        <w:rPr>
          <w:rFonts w:cs="B Nazanin" w:hint="cs"/>
          <w:rtl/>
        </w:rPr>
        <w:t>مکان دفتر مرکزی</w:t>
      </w:r>
      <w:r w:rsidRPr="00136F1E">
        <w:rPr>
          <w:rFonts w:cs="B Nazanin"/>
          <w:rtl/>
        </w:rPr>
        <w:t xml:space="preserve"> و </w:t>
      </w:r>
      <w:r w:rsidRPr="00136F1E">
        <w:rPr>
          <w:rFonts w:cs="B Nazanin" w:hint="cs"/>
          <w:rtl/>
        </w:rPr>
        <w:t>ک</w:t>
      </w:r>
      <w:r w:rsidR="00C836C4" w:rsidRPr="00136F1E">
        <w:rPr>
          <w:rFonts w:cs="B Nazanin" w:hint="cs"/>
          <w:rtl/>
        </w:rPr>
        <w:t>ل</w:t>
      </w:r>
      <w:r w:rsidRPr="00136F1E">
        <w:rPr>
          <w:rFonts w:cs="B Nazanin" w:hint="cs"/>
          <w:rtl/>
        </w:rPr>
        <w:t xml:space="preserve"> سرمایه جذب شده</w:t>
      </w:r>
      <w:r w:rsidRPr="00136F1E">
        <w:rPr>
          <w:rFonts w:cs="B Nazanin"/>
          <w:rtl/>
        </w:rPr>
        <w:t xml:space="preserve"> (</w:t>
      </w:r>
      <w:r w:rsidRPr="00136F1E">
        <w:rPr>
          <w:rFonts w:cs="B Nazanin"/>
        </w:rPr>
        <w:t>Total Funding Amount</w:t>
      </w:r>
      <w:r w:rsidRPr="00136F1E">
        <w:rPr>
          <w:rFonts w:cs="B Nazanin"/>
          <w:rtl/>
        </w:rPr>
        <w:t xml:space="preserve">) از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عوامل تأث</w:t>
      </w:r>
      <w:r w:rsidRPr="00136F1E">
        <w:rPr>
          <w:rFonts w:cs="B Nazanin" w:hint="cs"/>
          <w:rtl/>
        </w:rPr>
        <w:t>ی</w:t>
      </w:r>
      <w:r w:rsidRPr="00136F1E">
        <w:rPr>
          <w:rFonts w:cs="B Nazanin" w:hint="eastAsia"/>
          <w:rtl/>
        </w:rPr>
        <w:t>رگذار</w:t>
      </w:r>
      <w:r w:rsidRPr="00136F1E">
        <w:rPr>
          <w:rFonts w:cs="B Nazanin"/>
          <w:rtl/>
        </w:rPr>
        <w:t xml:space="preserve"> مثبت بر موفق</w:t>
      </w:r>
      <w:r w:rsidRPr="00136F1E">
        <w:rPr>
          <w:rFonts w:cs="B Nazanin" w:hint="cs"/>
          <w:rtl/>
        </w:rPr>
        <w:t>ی</w:t>
      </w:r>
      <w:r w:rsidRPr="00136F1E">
        <w:rPr>
          <w:rFonts w:cs="B Nazanin" w:hint="eastAsia"/>
          <w:rtl/>
        </w:rPr>
        <w:t>ت</w:t>
      </w:r>
      <w:r w:rsidRPr="00136F1E">
        <w:rPr>
          <w:rFonts w:cs="B Nazanin"/>
          <w:rtl/>
        </w:rPr>
        <w:t xml:space="preserve"> هستند.</w:t>
      </w:r>
    </w:p>
    <w:p w14:paraId="751A6A95" w14:textId="21CC38C9" w:rsidR="00937FD2" w:rsidRPr="00136F1E" w:rsidRDefault="00937FD2" w:rsidP="00952BE6">
      <w:pPr>
        <w:pStyle w:val="content"/>
        <w:numPr>
          <w:ilvl w:val="0"/>
          <w:numId w:val="18"/>
        </w:numPr>
        <w:rPr>
          <w:rFonts w:cs="B Nazanin"/>
        </w:rPr>
      </w:pPr>
      <w:r w:rsidRPr="00136F1E">
        <w:rPr>
          <w:rFonts w:cs="B Nazanin" w:hint="cs"/>
          <w:rtl/>
        </w:rPr>
        <w:lastRenderedPageBreak/>
        <w:t>جنگل تصادفی:</w:t>
      </w:r>
      <w:r w:rsidR="00C836C4" w:rsidRPr="00136F1E">
        <w:rPr>
          <w:rFonts w:cs="B Nazanin"/>
          <w:rtl/>
        </w:rPr>
        <w:t xml:space="preserve"> جنگل تصادف</w:t>
      </w:r>
      <w:r w:rsidR="00C836C4" w:rsidRPr="00136F1E">
        <w:rPr>
          <w:rFonts w:cs="B Nazanin" w:hint="cs"/>
          <w:rtl/>
        </w:rPr>
        <w:t>ی</w:t>
      </w:r>
      <w:r w:rsidR="00C836C4" w:rsidRPr="00136F1E">
        <w:rPr>
          <w:rFonts w:cs="B Nazanin"/>
          <w:rtl/>
        </w:rPr>
        <w:t xml:space="preserve"> مجموعه‌ا</w:t>
      </w:r>
      <w:r w:rsidR="00C836C4" w:rsidRPr="00136F1E">
        <w:rPr>
          <w:rFonts w:cs="B Nazanin" w:hint="cs"/>
          <w:rtl/>
        </w:rPr>
        <w:t>ی</w:t>
      </w:r>
      <w:r w:rsidR="00C836C4" w:rsidRPr="00136F1E">
        <w:rPr>
          <w:rFonts w:cs="B Nazanin"/>
          <w:rtl/>
        </w:rPr>
        <w:t xml:space="preserve"> از درخت‌ها</w:t>
      </w:r>
      <w:r w:rsidR="00C836C4" w:rsidRPr="00136F1E">
        <w:rPr>
          <w:rFonts w:cs="B Nazanin" w:hint="cs"/>
          <w:rtl/>
        </w:rPr>
        <w:t>ی</w:t>
      </w:r>
      <w:r w:rsidR="00C836C4" w:rsidRPr="00136F1E">
        <w:rPr>
          <w:rFonts w:cs="B Nazanin"/>
          <w:rtl/>
        </w:rPr>
        <w:t xml:space="preserve"> تصم</w:t>
      </w:r>
      <w:r w:rsidR="00C836C4" w:rsidRPr="00136F1E">
        <w:rPr>
          <w:rFonts w:cs="B Nazanin" w:hint="cs"/>
          <w:rtl/>
        </w:rPr>
        <w:t>ی</w:t>
      </w:r>
      <w:r w:rsidR="00C836C4" w:rsidRPr="00136F1E">
        <w:rPr>
          <w:rFonts w:cs="B Nazanin" w:hint="eastAsia"/>
          <w:rtl/>
        </w:rPr>
        <w:t>م</w:t>
      </w:r>
      <w:r w:rsidR="00C836C4" w:rsidRPr="00136F1E">
        <w:rPr>
          <w:rFonts w:cs="B Nazanin"/>
          <w:rtl/>
        </w:rPr>
        <w:t xml:space="preserve"> است که هر </w:t>
      </w:r>
      <w:r w:rsidR="00C836C4" w:rsidRPr="00136F1E">
        <w:rPr>
          <w:rFonts w:cs="B Nazanin" w:hint="cs"/>
          <w:rtl/>
        </w:rPr>
        <w:t>ی</w:t>
      </w:r>
      <w:r w:rsidR="00C836C4" w:rsidRPr="00136F1E">
        <w:rPr>
          <w:rFonts w:cs="B Nazanin" w:hint="eastAsia"/>
          <w:rtl/>
        </w:rPr>
        <w:t>ک</w:t>
      </w:r>
      <w:r w:rsidR="00C836C4" w:rsidRPr="00136F1E">
        <w:rPr>
          <w:rFonts w:cs="B Nazanin"/>
          <w:rtl/>
        </w:rPr>
        <w:t xml:space="preserve"> از آن‌ها با </w:t>
      </w:r>
      <w:proofErr w:type="spellStart"/>
      <w:r w:rsidR="00C836C4" w:rsidRPr="00136F1E">
        <w:rPr>
          <w:rFonts w:cs="B Nazanin"/>
          <w:rtl/>
        </w:rPr>
        <w:t>نمونه‌گ</w:t>
      </w:r>
      <w:r w:rsidR="00C836C4" w:rsidRPr="00136F1E">
        <w:rPr>
          <w:rFonts w:cs="B Nazanin" w:hint="cs"/>
          <w:rtl/>
        </w:rPr>
        <w:t>ی</w:t>
      </w:r>
      <w:r w:rsidR="00C836C4" w:rsidRPr="00136F1E">
        <w:rPr>
          <w:rFonts w:cs="B Nazanin" w:hint="eastAsia"/>
          <w:rtl/>
        </w:rPr>
        <w:t>ر</w:t>
      </w:r>
      <w:r w:rsidR="00C836C4" w:rsidRPr="00136F1E">
        <w:rPr>
          <w:rFonts w:cs="B Nazanin" w:hint="cs"/>
          <w:rtl/>
        </w:rPr>
        <w:t>ی</w:t>
      </w:r>
      <w:proofErr w:type="spellEnd"/>
      <w:r w:rsidR="00C836C4" w:rsidRPr="00136F1E">
        <w:rPr>
          <w:rFonts w:cs="B Nazanin"/>
          <w:rtl/>
        </w:rPr>
        <w:t xml:space="preserve"> تصادف</w:t>
      </w:r>
      <w:r w:rsidR="00C836C4" w:rsidRPr="00136F1E">
        <w:rPr>
          <w:rFonts w:cs="B Nazanin" w:hint="cs"/>
          <w:rtl/>
        </w:rPr>
        <w:t>ی</w:t>
      </w:r>
      <w:r w:rsidR="00C836C4" w:rsidRPr="00136F1E">
        <w:rPr>
          <w:rFonts w:cs="B Nazanin"/>
          <w:rtl/>
        </w:rPr>
        <w:t xml:space="preserve"> از داده‌ها و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hint="eastAsia"/>
          <w:rtl/>
        </w:rPr>
        <w:t>ها</w:t>
      </w:r>
      <w:r w:rsidR="00C836C4" w:rsidRPr="00136F1E">
        <w:rPr>
          <w:rFonts w:cs="B Nazanin"/>
          <w:rtl/>
        </w:rPr>
        <w:t xml:space="preserve"> ا</w:t>
      </w:r>
      <w:r w:rsidR="00C836C4" w:rsidRPr="00136F1E">
        <w:rPr>
          <w:rFonts w:cs="B Nazanin" w:hint="cs"/>
          <w:rtl/>
        </w:rPr>
        <w:t>ی</w:t>
      </w:r>
      <w:r w:rsidR="00C836C4" w:rsidRPr="00136F1E">
        <w:rPr>
          <w:rFonts w:cs="B Nazanin" w:hint="eastAsia"/>
          <w:rtl/>
        </w:rPr>
        <w:t>جاد</w:t>
      </w:r>
      <w:r w:rsidR="00C836C4" w:rsidRPr="00136F1E">
        <w:rPr>
          <w:rFonts w:cs="B Nazanin"/>
          <w:rtl/>
        </w:rPr>
        <w:t xml:space="preserve"> م</w:t>
      </w:r>
      <w:r w:rsidR="00C836C4" w:rsidRPr="00136F1E">
        <w:rPr>
          <w:rFonts w:cs="B Nazanin" w:hint="cs"/>
          <w:rtl/>
        </w:rPr>
        <w:t>ی‌</w:t>
      </w:r>
      <w:r w:rsidR="00C836C4" w:rsidRPr="00136F1E">
        <w:rPr>
          <w:rFonts w:cs="B Nazanin" w:hint="eastAsia"/>
          <w:rtl/>
        </w:rPr>
        <w:t>شود</w:t>
      </w:r>
      <w:r w:rsidR="00C836C4" w:rsidRPr="00136F1E">
        <w:rPr>
          <w:rFonts w:cs="B Nazanin"/>
          <w:rtl/>
        </w:rPr>
        <w:t>. اهم</w:t>
      </w:r>
      <w:r w:rsidR="00C836C4" w:rsidRPr="00136F1E">
        <w:rPr>
          <w:rFonts w:cs="B Nazanin" w:hint="cs"/>
          <w:rtl/>
        </w:rPr>
        <w:t>ی</w:t>
      </w:r>
      <w:r w:rsidR="00C836C4" w:rsidRPr="00136F1E">
        <w:rPr>
          <w:rFonts w:cs="B Nazanin" w:hint="eastAsia"/>
          <w:rtl/>
        </w:rPr>
        <w:t>ت</w:t>
      </w:r>
      <w:r w:rsidR="00C836C4" w:rsidRPr="00136F1E">
        <w:rPr>
          <w:rFonts w:cs="B Nazanin"/>
          <w:rtl/>
        </w:rPr>
        <w:t xml:space="preserve">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hint="eastAsia"/>
          <w:rtl/>
        </w:rPr>
        <w:t>ها</w:t>
      </w:r>
      <w:r w:rsidR="00C836C4" w:rsidRPr="00136F1E">
        <w:rPr>
          <w:rFonts w:cs="B Nazanin"/>
          <w:rtl/>
        </w:rPr>
        <w:t xml:space="preserve"> در ا</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الگور</w:t>
      </w:r>
      <w:r w:rsidR="00C836C4" w:rsidRPr="00136F1E">
        <w:rPr>
          <w:rFonts w:cs="B Nazanin" w:hint="cs"/>
          <w:rtl/>
        </w:rPr>
        <w:t>ی</w:t>
      </w:r>
      <w:r w:rsidR="00C836C4" w:rsidRPr="00136F1E">
        <w:rPr>
          <w:rFonts w:cs="B Nazanin" w:hint="eastAsia"/>
          <w:rtl/>
        </w:rPr>
        <w:t>تم</w:t>
      </w:r>
      <w:r w:rsidR="00C836C4" w:rsidRPr="00136F1E">
        <w:rPr>
          <w:rFonts w:cs="B Nazanin"/>
          <w:rtl/>
        </w:rPr>
        <w:t xml:space="preserve"> از طر</w:t>
      </w:r>
      <w:r w:rsidR="00C836C4" w:rsidRPr="00136F1E">
        <w:rPr>
          <w:rFonts w:cs="B Nazanin" w:hint="cs"/>
          <w:rtl/>
        </w:rPr>
        <w:t>ی</w:t>
      </w:r>
      <w:r w:rsidR="00C836C4" w:rsidRPr="00136F1E">
        <w:rPr>
          <w:rFonts w:cs="B Nazanin" w:hint="eastAsia"/>
          <w:rtl/>
        </w:rPr>
        <w:t>ق</w:t>
      </w:r>
      <w:r w:rsidR="00C836C4" w:rsidRPr="00136F1E">
        <w:rPr>
          <w:rFonts w:cs="B Nazanin"/>
          <w:rtl/>
        </w:rPr>
        <w:t xml:space="preserve"> تأث</w:t>
      </w:r>
      <w:r w:rsidR="00C836C4" w:rsidRPr="00136F1E">
        <w:rPr>
          <w:rFonts w:cs="B Nazanin" w:hint="cs"/>
          <w:rtl/>
        </w:rPr>
        <w:t>ی</w:t>
      </w:r>
      <w:r w:rsidR="00C836C4" w:rsidRPr="00136F1E">
        <w:rPr>
          <w:rFonts w:cs="B Nazanin" w:hint="eastAsia"/>
          <w:rtl/>
        </w:rPr>
        <w:t>ر</w:t>
      </w:r>
      <w:r w:rsidR="00C836C4" w:rsidRPr="00136F1E">
        <w:rPr>
          <w:rFonts w:cs="B Nazanin"/>
          <w:rtl/>
        </w:rPr>
        <w:t xml:space="preserve"> آن‌ها بر کاهش م</w:t>
      </w:r>
      <w:r w:rsidR="00C836C4" w:rsidRPr="00136F1E">
        <w:rPr>
          <w:rFonts w:cs="B Nazanin" w:hint="cs"/>
          <w:rtl/>
        </w:rPr>
        <w:t>ی</w:t>
      </w:r>
      <w:r w:rsidR="00C836C4" w:rsidRPr="00136F1E">
        <w:rPr>
          <w:rFonts w:cs="B Nazanin" w:hint="eastAsia"/>
          <w:rtl/>
        </w:rPr>
        <w:t>انگ</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خطا</w:t>
      </w:r>
      <w:r w:rsidR="00C836C4" w:rsidRPr="00136F1E">
        <w:rPr>
          <w:rFonts w:cs="B Nazanin" w:hint="cs"/>
          <w:rtl/>
        </w:rPr>
        <w:t>ی</w:t>
      </w:r>
      <w:r w:rsidR="00C836C4" w:rsidRPr="00136F1E">
        <w:rPr>
          <w:rFonts w:cs="B Nazanin"/>
          <w:rtl/>
        </w:rPr>
        <w:t xml:space="preserve"> طبقه‌بند</w:t>
      </w:r>
      <w:r w:rsidR="00C836C4" w:rsidRPr="00136F1E">
        <w:rPr>
          <w:rFonts w:cs="B Nazanin" w:hint="cs"/>
          <w:rtl/>
        </w:rPr>
        <w:t>ی</w:t>
      </w:r>
      <w:r w:rsidR="00C836C4" w:rsidRPr="00136F1E">
        <w:rPr>
          <w:rFonts w:cs="B Nazanin"/>
          <w:rtl/>
        </w:rPr>
        <w:t xml:space="preserve"> </w:t>
      </w:r>
      <w:r w:rsidR="00C836C4" w:rsidRPr="00136F1E">
        <w:rPr>
          <w:rFonts w:cs="B Nazanin" w:hint="cs"/>
          <w:rtl/>
        </w:rPr>
        <w:t>ی</w:t>
      </w:r>
      <w:r w:rsidR="00C836C4" w:rsidRPr="00136F1E">
        <w:rPr>
          <w:rFonts w:cs="B Nazanin" w:hint="eastAsia"/>
          <w:rtl/>
        </w:rPr>
        <w:t>ا</w:t>
      </w:r>
      <w:r w:rsidR="00C836C4" w:rsidRPr="00136F1E">
        <w:rPr>
          <w:rFonts w:cs="B Nazanin"/>
          <w:rtl/>
        </w:rPr>
        <w:t xml:space="preserve"> پ</w:t>
      </w:r>
      <w:r w:rsidR="00C836C4" w:rsidRPr="00136F1E">
        <w:rPr>
          <w:rFonts w:cs="B Nazanin" w:hint="cs"/>
          <w:rtl/>
        </w:rPr>
        <w:t>ی</w:t>
      </w:r>
      <w:r w:rsidR="00C836C4" w:rsidRPr="00136F1E">
        <w:rPr>
          <w:rFonts w:cs="B Nazanin" w:hint="eastAsia"/>
          <w:rtl/>
        </w:rPr>
        <w:t>ش‌ب</w:t>
      </w:r>
      <w:r w:rsidR="00C836C4" w:rsidRPr="00136F1E">
        <w:rPr>
          <w:rFonts w:cs="B Nazanin" w:hint="cs"/>
          <w:rtl/>
        </w:rPr>
        <w:t>ی</w:t>
      </w:r>
      <w:r w:rsidR="00C836C4" w:rsidRPr="00136F1E">
        <w:rPr>
          <w:rFonts w:cs="B Nazanin" w:hint="eastAsia"/>
          <w:rtl/>
        </w:rPr>
        <w:t>ن</w:t>
      </w:r>
      <w:r w:rsidR="00C836C4" w:rsidRPr="00136F1E">
        <w:rPr>
          <w:rFonts w:cs="B Nazanin" w:hint="cs"/>
          <w:rtl/>
        </w:rPr>
        <w:t>ی</w:t>
      </w:r>
      <w:r w:rsidR="00C836C4" w:rsidRPr="00136F1E">
        <w:rPr>
          <w:rFonts w:cs="B Nazanin"/>
          <w:rtl/>
        </w:rPr>
        <w:t xml:space="preserve"> در تمام</w:t>
      </w:r>
      <w:r w:rsidR="00C836C4" w:rsidRPr="00136F1E">
        <w:rPr>
          <w:rFonts w:cs="B Nazanin" w:hint="cs"/>
          <w:rtl/>
        </w:rPr>
        <w:t>ی</w:t>
      </w:r>
      <w:r w:rsidR="00C836C4" w:rsidRPr="00136F1E">
        <w:rPr>
          <w:rFonts w:cs="B Nazanin"/>
          <w:rtl/>
        </w:rPr>
        <w:t xml:space="preserve"> </w:t>
      </w:r>
      <w:proofErr w:type="spellStart"/>
      <w:r w:rsidR="00C836C4" w:rsidRPr="00136F1E">
        <w:rPr>
          <w:rFonts w:cs="B Nazanin"/>
          <w:rtl/>
        </w:rPr>
        <w:t>درخت‌ها</w:t>
      </w:r>
      <w:proofErr w:type="spellEnd"/>
      <w:r w:rsidR="00C836C4" w:rsidRPr="00136F1E">
        <w:rPr>
          <w:rFonts w:cs="B Nazanin"/>
          <w:rtl/>
        </w:rPr>
        <w:t xml:space="preserve"> محاسبه م</w:t>
      </w:r>
      <w:r w:rsidR="00C836C4" w:rsidRPr="00136F1E">
        <w:rPr>
          <w:rFonts w:cs="B Nazanin" w:hint="cs"/>
          <w:rtl/>
        </w:rPr>
        <w:t>ی‌</w:t>
      </w:r>
      <w:r w:rsidR="00C836C4" w:rsidRPr="00136F1E">
        <w:rPr>
          <w:rFonts w:cs="B Nazanin" w:hint="eastAsia"/>
          <w:rtl/>
        </w:rPr>
        <w:t>شود</w:t>
      </w:r>
      <w:r w:rsidR="00C836C4" w:rsidRPr="00136F1E">
        <w:rPr>
          <w:rFonts w:cs="B Nazanin"/>
          <w:rtl/>
        </w:rPr>
        <w:t>.</w:t>
      </w:r>
      <w:r w:rsidR="00C836C4" w:rsidRPr="00136F1E">
        <w:rPr>
          <w:rFonts w:cs="B Nazanin" w:hint="cs"/>
          <w:rtl/>
        </w:rPr>
        <w:t xml:space="preserve"> </w:t>
      </w:r>
      <w:r w:rsidR="00C836C4" w:rsidRPr="00136F1E">
        <w:rPr>
          <w:rFonts w:cs="B Nazanin"/>
          <w:rtl/>
        </w:rPr>
        <w:t>ا</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روش به دل</w:t>
      </w:r>
      <w:r w:rsidR="00C836C4" w:rsidRPr="00136F1E">
        <w:rPr>
          <w:rFonts w:cs="B Nazanin" w:hint="cs"/>
          <w:rtl/>
        </w:rPr>
        <w:t>ی</w:t>
      </w:r>
      <w:r w:rsidR="00C836C4" w:rsidRPr="00136F1E">
        <w:rPr>
          <w:rFonts w:cs="B Nazanin" w:hint="eastAsia"/>
          <w:rtl/>
        </w:rPr>
        <w:t>ل</w:t>
      </w:r>
      <w:r w:rsidR="00C836C4" w:rsidRPr="00136F1E">
        <w:rPr>
          <w:rFonts w:cs="B Nazanin"/>
          <w:rtl/>
        </w:rPr>
        <w:t xml:space="preserve"> استفاده از م</w:t>
      </w:r>
      <w:r w:rsidR="00C836C4" w:rsidRPr="00136F1E">
        <w:rPr>
          <w:rFonts w:cs="B Nazanin" w:hint="cs"/>
          <w:rtl/>
        </w:rPr>
        <w:t>ی</w:t>
      </w:r>
      <w:r w:rsidR="00C836C4" w:rsidRPr="00136F1E">
        <w:rPr>
          <w:rFonts w:cs="B Nazanin" w:hint="eastAsia"/>
          <w:rtl/>
        </w:rPr>
        <w:t>انگ</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نتا</w:t>
      </w:r>
      <w:r w:rsidR="00C836C4" w:rsidRPr="00136F1E">
        <w:rPr>
          <w:rFonts w:cs="B Nazanin" w:hint="cs"/>
          <w:rtl/>
        </w:rPr>
        <w:t>ی</w:t>
      </w:r>
      <w:r w:rsidR="00C836C4" w:rsidRPr="00136F1E">
        <w:rPr>
          <w:rFonts w:cs="B Nazanin" w:hint="eastAsia"/>
          <w:rtl/>
        </w:rPr>
        <w:t>ج</w:t>
      </w:r>
      <w:r w:rsidR="00C836C4" w:rsidRPr="00136F1E">
        <w:rPr>
          <w:rFonts w:cs="B Nazanin"/>
          <w:rtl/>
        </w:rPr>
        <w:t xml:space="preserve"> چند</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درخت، </w:t>
      </w:r>
      <w:proofErr w:type="spellStart"/>
      <w:r w:rsidR="00C836C4" w:rsidRPr="00136F1E">
        <w:rPr>
          <w:rFonts w:cs="B Nazanin"/>
          <w:rtl/>
        </w:rPr>
        <w:t>مقاوم‌تر</w:t>
      </w:r>
      <w:proofErr w:type="spellEnd"/>
      <w:r w:rsidR="00C836C4" w:rsidRPr="00136F1E">
        <w:rPr>
          <w:rFonts w:cs="B Nazanin"/>
          <w:rtl/>
        </w:rPr>
        <w:t xml:space="preserve"> در برابر </w:t>
      </w:r>
      <w:proofErr w:type="spellStart"/>
      <w:r w:rsidR="00C836C4" w:rsidRPr="00136F1E">
        <w:rPr>
          <w:rFonts w:cs="B Nazanin"/>
          <w:rtl/>
        </w:rPr>
        <w:t>نو</w:t>
      </w:r>
      <w:r w:rsidR="00C836C4" w:rsidRPr="00136F1E">
        <w:rPr>
          <w:rFonts w:cs="B Nazanin" w:hint="cs"/>
          <w:rtl/>
        </w:rPr>
        <w:t>ی</w:t>
      </w:r>
      <w:r w:rsidR="00C836C4" w:rsidRPr="00136F1E">
        <w:rPr>
          <w:rFonts w:cs="B Nazanin" w:hint="eastAsia"/>
          <w:rtl/>
        </w:rPr>
        <w:t>ز</w:t>
      </w:r>
      <w:proofErr w:type="spellEnd"/>
      <w:r w:rsidR="00C836C4" w:rsidRPr="00136F1E">
        <w:rPr>
          <w:rFonts w:cs="B Nazanin"/>
          <w:rtl/>
        </w:rPr>
        <w:t xml:space="preserve"> است</w:t>
      </w:r>
      <w:r w:rsidRPr="00136F1E">
        <w:rPr>
          <w:rFonts w:cs="B Nazanin" w:hint="cs"/>
          <w:rtl/>
        </w:rPr>
        <w:t xml:space="preserve"> (جدول</w:t>
      </w:r>
      <w:r w:rsidR="00567C98" w:rsidRPr="00136F1E">
        <w:rPr>
          <w:rFonts w:cs="B Nazanin" w:hint="cs"/>
          <w:rtl/>
        </w:rPr>
        <w:t xml:space="preserve"> 4-5</w:t>
      </w:r>
      <w:r w:rsidRPr="00136F1E">
        <w:rPr>
          <w:rFonts w:cs="B Nazanin" w:hint="cs"/>
          <w:rtl/>
        </w:rPr>
        <w:t>)</w:t>
      </w:r>
      <w:r w:rsidR="00C836C4" w:rsidRPr="00136F1E">
        <w:rPr>
          <w:rFonts w:cs="B Nazanin" w:hint="cs"/>
          <w:rtl/>
        </w:rPr>
        <w:t>.</w:t>
      </w:r>
    </w:p>
    <w:p w14:paraId="0FF7C12B" w14:textId="0D0F28C1" w:rsidR="00C836C4" w:rsidRPr="00136F1E" w:rsidRDefault="00C836C4" w:rsidP="00C836C4">
      <w:pPr>
        <w:pStyle w:val="content"/>
        <w:rPr>
          <w:rFonts w:cs="B Nazanin"/>
          <w:rtl/>
        </w:rPr>
      </w:pPr>
      <w:r w:rsidRPr="00136F1E">
        <w:rPr>
          <w:rFonts w:cs="B Nazanin"/>
          <w:rtl/>
        </w:rPr>
        <w:t>مزا</w:t>
      </w:r>
      <w:r w:rsidRPr="00136F1E">
        <w:rPr>
          <w:rFonts w:cs="B Nazanin" w:hint="cs"/>
          <w:rtl/>
        </w:rPr>
        <w:t>ی</w:t>
      </w:r>
      <w:r w:rsidRPr="00136F1E">
        <w:rPr>
          <w:rFonts w:cs="B Nazanin" w:hint="eastAsia"/>
          <w:rtl/>
        </w:rPr>
        <w:t>ا</w:t>
      </w:r>
      <w:r w:rsidRPr="00136F1E">
        <w:rPr>
          <w:rFonts w:cs="B Nazanin"/>
          <w:rtl/>
        </w:rPr>
        <w:t>:</w:t>
      </w:r>
      <w:r w:rsidRPr="00136F1E">
        <w:rPr>
          <w:rFonts w:cs="B Nazanin" w:hint="cs"/>
          <w:rtl/>
        </w:rPr>
        <w:t xml:space="preserve"> </w:t>
      </w:r>
      <w:r w:rsidRPr="00136F1E">
        <w:rPr>
          <w:rFonts w:cs="B Nazanin" w:hint="eastAsia"/>
          <w:rtl/>
        </w:rPr>
        <w:t>مقاوم</w:t>
      </w:r>
      <w:r w:rsidRPr="00136F1E">
        <w:rPr>
          <w:rFonts w:cs="B Nazanin"/>
          <w:rtl/>
        </w:rPr>
        <w:t xml:space="preserve"> در برابر </w:t>
      </w:r>
      <w:proofErr w:type="spellStart"/>
      <w:r w:rsidRPr="00136F1E">
        <w:rPr>
          <w:rFonts w:cs="B Nazanin"/>
          <w:rtl/>
        </w:rPr>
        <w:t>ب</w:t>
      </w:r>
      <w:r w:rsidRPr="00136F1E">
        <w:rPr>
          <w:rFonts w:cs="B Nazanin" w:hint="cs"/>
          <w:rtl/>
        </w:rPr>
        <w:t>ی</w:t>
      </w:r>
      <w:r w:rsidRPr="00136F1E">
        <w:rPr>
          <w:rFonts w:cs="B Nazanin" w:hint="eastAsia"/>
          <w:rtl/>
        </w:rPr>
        <w:t>ش‌برازش</w:t>
      </w:r>
      <w:proofErr w:type="spellEnd"/>
      <w:r w:rsidRPr="00136F1E">
        <w:rPr>
          <w:rFonts w:cs="B Nazanin" w:hint="cs"/>
          <w:rtl/>
        </w:rPr>
        <w:t xml:space="preserve">. </w:t>
      </w:r>
      <w:r w:rsidRPr="00136F1E">
        <w:rPr>
          <w:rFonts w:cs="B Nazanin" w:hint="eastAsia"/>
          <w:rtl/>
        </w:rPr>
        <w:t>توانا</w:t>
      </w:r>
      <w:r w:rsidRPr="00136F1E">
        <w:rPr>
          <w:rFonts w:cs="B Nazanin" w:hint="cs"/>
          <w:rtl/>
        </w:rPr>
        <w:t>یی</w:t>
      </w:r>
      <w:r w:rsidRPr="00136F1E">
        <w:rPr>
          <w:rFonts w:cs="B Nazanin"/>
          <w:rtl/>
        </w:rPr>
        <w:t xml:space="preserve"> کار با داده‌ها</w:t>
      </w:r>
      <w:r w:rsidRPr="00136F1E">
        <w:rPr>
          <w:rFonts w:cs="B Nazanin" w:hint="cs"/>
          <w:rtl/>
        </w:rPr>
        <w:t>ی</w:t>
      </w:r>
      <w:r w:rsidRPr="00136F1E">
        <w:rPr>
          <w:rFonts w:cs="B Nazanin"/>
          <w:rtl/>
        </w:rPr>
        <w:t xml:space="preserve"> دارا</w:t>
      </w:r>
      <w:r w:rsidRPr="00136F1E">
        <w:rPr>
          <w:rFonts w:cs="B Nazanin" w:hint="cs"/>
          <w:rtl/>
        </w:rPr>
        <w:t>ی</w:t>
      </w:r>
      <w:r w:rsidRPr="00136F1E">
        <w:rPr>
          <w:rFonts w:cs="B Nazanin"/>
          <w:rtl/>
        </w:rPr>
        <w:t xml:space="preserve"> </w:t>
      </w:r>
      <w:proofErr w:type="spellStart"/>
      <w:r w:rsidRPr="00136F1E">
        <w:rPr>
          <w:rFonts w:cs="B Nazanin"/>
          <w:rtl/>
        </w:rPr>
        <w:t>نو</w:t>
      </w:r>
      <w:r w:rsidRPr="00136F1E">
        <w:rPr>
          <w:rFonts w:cs="B Nazanin" w:hint="cs"/>
          <w:rtl/>
        </w:rPr>
        <w:t>ی</w:t>
      </w:r>
      <w:r w:rsidRPr="00136F1E">
        <w:rPr>
          <w:rFonts w:cs="B Nazanin" w:hint="eastAsia"/>
          <w:rtl/>
        </w:rPr>
        <w:t>ز</w:t>
      </w:r>
      <w:proofErr w:type="spellEnd"/>
      <w:r w:rsidRPr="00136F1E">
        <w:rPr>
          <w:rFonts w:cs="B Nazanin"/>
          <w:rtl/>
        </w:rPr>
        <w:t>.</w:t>
      </w:r>
    </w:p>
    <w:p w14:paraId="65F6CA14" w14:textId="74E0E8C0" w:rsidR="00C836C4" w:rsidRDefault="00C836C4" w:rsidP="00C836C4">
      <w:pPr>
        <w:pStyle w:val="content"/>
        <w:rPr>
          <w:rFonts w:cs="B Nazanin"/>
          <w:rtl/>
        </w:rPr>
      </w:pPr>
      <w:r w:rsidRPr="00136F1E">
        <w:rPr>
          <w:rFonts w:cs="B Nazanin" w:hint="eastAsia"/>
          <w:rtl/>
        </w:rPr>
        <w:t>معا</w:t>
      </w:r>
      <w:r w:rsidRPr="00136F1E">
        <w:rPr>
          <w:rFonts w:cs="B Nazanin" w:hint="cs"/>
          <w:rtl/>
        </w:rPr>
        <w:t>ی</w:t>
      </w:r>
      <w:r w:rsidRPr="00136F1E">
        <w:rPr>
          <w:rFonts w:cs="B Nazanin" w:hint="eastAsia"/>
          <w:rtl/>
        </w:rPr>
        <w:t>ب</w:t>
      </w:r>
      <w:r w:rsidRPr="00136F1E">
        <w:rPr>
          <w:rFonts w:cs="B Nazanin"/>
          <w:rtl/>
        </w:rPr>
        <w:t>:</w:t>
      </w:r>
      <w:r w:rsidRPr="00136F1E">
        <w:rPr>
          <w:rFonts w:cs="B Nazanin" w:hint="cs"/>
          <w:rtl/>
        </w:rPr>
        <w:t xml:space="preserve"> </w:t>
      </w:r>
      <w:r w:rsidRPr="00136F1E">
        <w:rPr>
          <w:rFonts w:cs="B Nazanin" w:hint="eastAsia"/>
          <w:rtl/>
        </w:rPr>
        <w:t>کاهش</w:t>
      </w:r>
      <w:r w:rsidRPr="00136F1E">
        <w:rPr>
          <w:rFonts w:cs="B Nazanin"/>
          <w:rtl/>
        </w:rPr>
        <w:t xml:space="preserve"> تفس</w:t>
      </w:r>
      <w:r w:rsidRPr="00136F1E">
        <w:rPr>
          <w:rFonts w:cs="B Nazanin" w:hint="cs"/>
          <w:rtl/>
        </w:rPr>
        <w:t>ی</w:t>
      </w:r>
      <w:r w:rsidRPr="00136F1E">
        <w:rPr>
          <w:rFonts w:cs="B Nazanin" w:hint="eastAsia"/>
          <w:rtl/>
        </w:rPr>
        <w:t>رپذ</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مدل.</w:t>
      </w:r>
      <w:r w:rsidRPr="00136F1E">
        <w:rPr>
          <w:rFonts w:cs="B Nazanin" w:hint="cs"/>
          <w:rtl/>
        </w:rPr>
        <w:t xml:space="preserve"> </w:t>
      </w:r>
      <w:r w:rsidRPr="00136F1E">
        <w:rPr>
          <w:rFonts w:cs="B Nazanin" w:hint="eastAsia"/>
          <w:rtl/>
        </w:rPr>
        <w:t>ن</w:t>
      </w:r>
      <w:r w:rsidRPr="00136F1E">
        <w:rPr>
          <w:rFonts w:cs="B Nazanin" w:hint="cs"/>
          <w:rtl/>
        </w:rPr>
        <w:t>ی</w:t>
      </w:r>
      <w:r w:rsidRPr="00136F1E">
        <w:rPr>
          <w:rFonts w:cs="B Nazanin" w:hint="eastAsia"/>
          <w:rtl/>
        </w:rPr>
        <w:t>از</w:t>
      </w:r>
      <w:r w:rsidRPr="00136F1E">
        <w:rPr>
          <w:rFonts w:cs="B Nazanin"/>
          <w:rtl/>
        </w:rPr>
        <w:t xml:space="preserve"> به منابع محاسبات</w:t>
      </w:r>
      <w:r w:rsidRPr="00136F1E">
        <w:rPr>
          <w:rFonts w:cs="B Nazanin" w:hint="cs"/>
          <w:rtl/>
        </w:rPr>
        <w:t>ی</w:t>
      </w:r>
      <w:r w:rsidRPr="00136F1E">
        <w:rPr>
          <w:rFonts w:cs="B Nazanin"/>
          <w:rtl/>
        </w:rPr>
        <w:t xml:space="preserve"> بالا.</w:t>
      </w:r>
    </w:p>
    <w:p w14:paraId="70C1E209" w14:textId="08F2C8CF" w:rsidR="00151F08" w:rsidRPr="00151F08" w:rsidRDefault="00151F08" w:rsidP="00151F08">
      <w:pPr>
        <w:pStyle w:val="Caption"/>
        <w:keepNext/>
        <w:jc w:val="center"/>
        <w:rPr>
          <w:rFonts w:cs="B Nazanin"/>
          <w:i w:val="0"/>
          <w:iCs w:val="0"/>
          <w:sz w:val="28"/>
          <w:szCs w:val="28"/>
        </w:rPr>
      </w:pPr>
      <w:r w:rsidRPr="00151F08">
        <w:rPr>
          <w:rFonts w:cs="B Nazanin"/>
          <w:i w:val="0"/>
          <w:iCs w:val="0"/>
          <w:sz w:val="28"/>
          <w:szCs w:val="28"/>
          <w:rtl/>
        </w:rPr>
        <w:t xml:space="preserve">جدول 4- </w:t>
      </w:r>
      <w:r w:rsidR="00EA21C0">
        <w:rPr>
          <w:rFonts w:cs="B Nazanin"/>
          <w:i w:val="0"/>
          <w:iCs w:val="0"/>
          <w:sz w:val="28"/>
          <w:szCs w:val="28"/>
          <w:rtl/>
        </w:rPr>
        <w:fldChar w:fldCharType="begin"/>
      </w:r>
      <w:r w:rsidR="00EA21C0">
        <w:rPr>
          <w:rFonts w:cs="B Nazanin"/>
          <w:i w:val="0"/>
          <w:iCs w:val="0"/>
          <w:sz w:val="28"/>
          <w:szCs w:val="28"/>
          <w:rtl/>
        </w:rPr>
        <w:instrText xml:space="preserve"> </w:instrText>
      </w:r>
      <w:r w:rsidR="00EA21C0">
        <w:rPr>
          <w:rFonts w:cs="B Nazanin"/>
          <w:i w:val="0"/>
          <w:iCs w:val="0"/>
          <w:sz w:val="28"/>
          <w:szCs w:val="28"/>
        </w:rPr>
        <w:instrText>SEQ</w:instrText>
      </w:r>
      <w:r w:rsidR="00EA21C0">
        <w:rPr>
          <w:rFonts w:cs="B Nazanin"/>
          <w:i w:val="0"/>
          <w:iCs w:val="0"/>
          <w:sz w:val="28"/>
          <w:szCs w:val="28"/>
          <w:rtl/>
        </w:rPr>
        <w:instrText xml:space="preserve"> جدول_4- \* </w:instrText>
      </w:r>
      <w:r w:rsidR="00EA21C0">
        <w:rPr>
          <w:rFonts w:cs="B Nazanin"/>
          <w:i w:val="0"/>
          <w:iCs w:val="0"/>
          <w:sz w:val="28"/>
          <w:szCs w:val="28"/>
        </w:rPr>
        <w:instrText>ARABIC</w:instrText>
      </w:r>
      <w:r w:rsidR="00EA21C0">
        <w:rPr>
          <w:rFonts w:cs="B Nazanin"/>
          <w:i w:val="0"/>
          <w:iCs w:val="0"/>
          <w:sz w:val="28"/>
          <w:szCs w:val="28"/>
          <w:rtl/>
        </w:rPr>
        <w:instrText xml:space="preserve"> </w:instrText>
      </w:r>
      <w:r w:rsidR="00EA21C0">
        <w:rPr>
          <w:rFonts w:cs="B Nazanin"/>
          <w:i w:val="0"/>
          <w:iCs w:val="0"/>
          <w:sz w:val="28"/>
          <w:szCs w:val="28"/>
          <w:rtl/>
        </w:rPr>
        <w:fldChar w:fldCharType="separate"/>
      </w:r>
      <w:r w:rsidR="00C65C7E">
        <w:rPr>
          <w:rFonts w:cs="B Nazanin"/>
          <w:i w:val="0"/>
          <w:iCs w:val="0"/>
          <w:noProof/>
          <w:sz w:val="28"/>
          <w:szCs w:val="28"/>
          <w:rtl/>
        </w:rPr>
        <w:t>5</w:t>
      </w:r>
      <w:r w:rsidR="00EA21C0">
        <w:rPr>
          <w:rFonts w:cs="B Nazanin"/>
          <w:i w:val="0"/>
          <w:iCs w:val="0"/>
          <w:sz w:val="28"/>
          <w:szCs w:val="28"/>
          <w:rtl/>
        </w:rPr>
        <w:fldChar w:fldCharType="end"/>
      </w:r>
      <w:r w:rsidRPr="00151F08">
        <w:rPr>
          <w:rFonts w:cs="B Nazanin" w:hint="cs"/>
          <w:i w:val="0"/>
          <w:iCs w:val="0"/>
          <w:sz w:val="28"/>
          <w:szCs w:val="28"/>
          <w:rtl/>
        </w:rPr>
        <w:t>-</w:t>
      </w:r>
      <w:r w:rsidRPr="00151F08">
        <w:rPr>
          <w:rFonts w:cs="B Nazanin"/>
          <w:i w:val="0"/>
          <w:iCs w:val="0"/>
          <w:sz w:val="28"/>
          <w:szCs w:val="28"/>
          <w:rtl/>
        </w:rPr>
        <w:t xml:space="preserve"> </w:t>
      </w:r>
      <w:proofErr w:type="spellStart"/>
      <w:r w:rsidRPr="00151F08">
        <w:rPr>
          <w:rFonts w:cs="B Nazanin"/>
          <w:i w:val="0"/>
          <w:iCs w:val="0"/>
          <w:sz w:val="28"/>
          <w:szCs w:val="28"/>
          <w:rtl/>
        </w:rPr>
        <w:t>ضرا</w:t>
      </w:r>
      <w:r w:rsidRPr="00151F08">
        <w:rPr>
          <w:rFonts w:cs="B Nazanin" w:hint="cs"/>
          <w:i w:val="0"/>
          <w:iCs w:val="0"/>
          <w:sz w:val="28"/>
          <w:szCs w:val="28"/>
          <w:rtl/>
        </w:rPr>
        <w:t>ی</w:t>
      </w:r>
      <w:r w:rsidRPr="00151F08">
        <w:rPr>
          <w:rFonts w:cs="B Nazanin" w:hint="eastAsia"/>
          <w:i w:val="0"/>
          <w:iCs w:val="0"/>
          <w:sz w:val="28"/>
          <w:szCs w:val="28"/>
          <w:rtl/>
        </w:rPr>
        <w:t>ب</w:t>
      </w:r>
      <w:proofErr w:type="spellEnd"/>
      <w:r w:rsidRPr="00151F08">
        <w:rPr>
          <w:rFonts w:cs="B Nazanin"/>
          <w:i w:val="0"/>
          <w:iCs w:val="0"/>
          <w:sz w:val="28"/>
          <w:szCs w:val="28"/>
          <w:rtl/>
        </w:rPr>
        <w:t xml:space="preserve"> </w:t>
      </w:r>
      <w:proofErr w:type="spellStart"/>
      <w:r w:rsidRPr="00151F08">
        <w:rPr>
          <w:rFonts w:cs="B Nazanin"/>
          <w:i w:val="0"/>
          <w:iCs w:val="0"/>
          <w:sz w:val="28"/>
          <w:szCs w:val="28"/>
          <w:rtl/>
        </w:rPr>
        <w:t>و</w:t>
      </w:r>
      <w:r w:rsidRPr="00151F08">
        <w:rPr>
          <w:rFonts w:cs="B Nazanin" w:hint="cs"/>
          <w:i w:val="0"/>
          <w:iCs w:val="0"/>
          <w:sz w:val="28"/>
          <w:szCs w:val="28"/>
          <w:rtl/>
        </w:rPr>
        <w:t>ی</w:t>
      </w:r>
      <w:r w:rsidRPr="00151F08">
        <w:rPr>
          <w:rFonts w:cs="B Nazanin" w:hint="eastAsia"/>
          <w:i w:val="0"/>
          <w:iCs w:val="0"/>
          <w:sz w:val="28"/>
          <w:szCs w:val="28"/>
          <w:rtl/>
        </w:rPr>
        <w:t>ژگ</w:t>
      </w:r>
      <w:r w:rsidRPr="00151F08">
        <w:rPr>
          <w:rFonts w:cs="B Nazanin" w:hint="cs"/>
          <w:i w:val="0"/>
          <w:iCs w:val="0"/>
          <w:sz w:val="28"/>
          <w:szCs w:val="28"/>
          <w:rtl/>
        </w:rPr>
        <w:t>ی‌</w:t>
      </w:r>
      <w:r w:rsidRPr="00151F08">
        <w:rPr>
          <w:rFonts w:cs="B Nazanin" w:hint="eastAsia"/>
          <w:i w:val="0"/>
          <w:iCs w:val="0"/>
          <w:sz w:val="28"/>
          <w:szCs w:val="28"/>
          <w:rtl/>
        </w:rPr>
        <w:t>ها</w:t>
      </w:r>
      <w:proofErr w:type="spellEnd"/>
      <w:r w:rsidRPr="00151F08">
        <w:rPr>
          <w:rFonts w:cs="B Nazanin"/>
          <w:i w:val="0"/>
          <w:iCs w:val="0"/>
          <w:sz w:val="28"/>
          <w:szCs w:val="28"/>
          <w:rtl/>
        </w:rPr>
        <w:t xml:space="preserve"> بر اساس مدل </w:t>
      </w:r>
      <w:proofErr w:type="spellStart"/>
      <w:r w:rsidRPr="00151F08">
        <w:rPr>
          <w:rFonts w:cs="B Nazanin"/>
          <w:i w:val="0"/>
          <w:iCs w:val="0"/>
          <w:sz w:val="28"/>
          <w:szCs w:val="28"/>
          <w:rtl/>
        </w:rPr>
        <w:t>جنگل</w:t>
      </w:r>
      <w:proofErr w:type="spellEnd"/>
      <w:r w:rsidRPr="00151F08">
        <w:rPr>
          <w:rFonts w:cs="B Nazanin"/>
          <w:i w:val="0"/>
          <w:iCs w:val="0"/>
          <w:sz w:val="28"/>
          <w:szCs w:val="28"/>
          <w:rtl/>
        </w:rPr>
        <w:t xml:space="preserve"> </w:t>
      </w:r>
      <w:proofErr w:type="spellStart"/>
      <w:r w:rsidRPr="00151F08">
        <w:rPr>
          <w:rFonts w:cs="B Nazanin"/>
          <w:i w:val="0"/>
          <w:iCs w:val="0"/>
          <w:sz w:val="28"/>
          <w:szCs w:val="28"/>
          <w:rtl/>
        </w:rPr>
        <w:t>تصادف</w:t>
      </w:r>
      <w:r w:rsidRPr="00151F08">
        <w:rPr>
          <w:rFonts w:cs="B Nazanin" w:hint="cs"/>
          <w:i w:val="0"/>
          <w:iCs w:val="0"/>
          <w:sz w:val="28"/>
          <w:szCs w:val="28"/>
          <w:rtl/>
        </w:rPr>
        <w:t>ی</w:t>
      </w:r>
      <w:proofErr w:type="spellEnd"/>
    </w:p>
    <w:tbl>
      <w:tblPr>
        <w:tblStyle w:val="TableGrid"/>
        <w:bidiVisual/>
        <w:tblW w:w="0" w:type="auto"/>
        <w:jc w:val="center"/>
        <w:tblLook w:val="04A0" w:firstRow="1" w:lastRow="0" w:firstColumn="1" w:lastColumn="0" w:noHBand="0" w:noVBand="1"/>
      </w:tblPr>
      <w:tblGrid>
        <w:gridCol w:w="2399"/>
        <w:gridCol w:w="3754"/>
        <w:gridCol w:w="440"/>
      </w:tblGrid>
      <w:tr w:rsidR="00737F24" w:rsidRPr="008C6419" w14:paraId="1A2D6EFF" w14:textId="77777777" w:rsidTr="00151F08">
        <w:trPr>
          <w:jc w:val="center"/>
        </w:trPr>
        <w:tc>
          <w:tcPr>
            <w:tcW w:w="2399" w:type="dxa"/>
          </w:tcPr>
          <w:p w14:paraId="56366368" w14:textId="77777777" w:rsidR="00737F24" w:rsidRPr="008C6419" w:rsidRDefault="00737F24" w:rsidP="008468B2">
            <w:pPr>
              <w:rPr>
                <w:rFonts w:cs="B Nazanin"/>
                <w:sz w:val="28"/>
                <w:rtl/>
              </w:rPr>
            </w:pPr>
            <w:r>
              <w:rPr>
                <w:rFonts w:cs="B Nazanin" w:hint="cs"/>
                <w:sz w:val="28"/>
                <w:rtl/>
              </w:rPr>
              <w:t xml:space="preserve">اهمیت </w:t>
            </w:r>
            <w:proofErr w:type="spellStart"/>
            <w:r>
              <w:rPr>
                <w:rFonts w:cs="B Nazanin" w:hint="cs"/>
                <w:sz w:val="28"/>
                <w:rtl/>
              </w:rPr>
              <w:t>ویژگی‌ها</w:t>
            </w:r>
            <w:proofErr w:type="spellEnd"/>
          </w:p>
        </w:tc>
        <w:tc>
          <w:tcPr>
            <w:tcW w:w="3754" w:type="dxa"/>
          </w:tcPr>
          <w:p w14:paraId="7F906A97" w14:textId="77777777" w:rsidR="00737F24" w:rsidRPr="008C6419" w:rsidRDefault="00737F24" w:rsidP="008468B2">
            <w:pPr>
              <w:rPr>
                <w:rFonts w:cs="B Nazanin"/>
                <w:sz w:val="28"/>
                <w:rtl/>
              </w:rPr>
            </w:pPr>
            <w:proofErr w:type="spellStart"/>
            <w:r w:rsidRPr="008C6419">
              <w:rPr>
                <w:rFonts w:cs="B Nazanin" w:hint="cs"/>
                <w:sz w:val="28"/>
                <w:rtl/>
              </w:rPr>
              <w:t>ویژگی‌ها</w:t>
            </w:r>
            <w:proofErr w:type="spellEnd"/>
          </w:p>
        </w:tc>
        <w:tc>
          <w:tcPr>
            <w:tcW w:w="440" w:type="dxa"/>
          </w:tcPr>
          <w:p w14:paraId="62560C94" w14:textId="77777777" w:rsidR="00737F24" w:rsidRPr="008C6419" w:rsidRDefault="00737F24" w:rsidP="008468B2">
            <w:pPr>
              <w:rPr>
                <w:rFonts w:cs="B Nazanin"/>
                <w:sz w:val="28"/>
                <w:rtl/>
              </w:rPr>
            </w:pPr>
          </w:p>
        </w:tc>
      </w:tr>
      <w:tr w:rsidR="00B81AFD" w14:paraId="7AD5DD53" w14:textId="77777777" w:rsidTr="00151F08">
        <w:trPr>
          <w:jc w:val="center"/>
        </w:trPr>
        <w:tc>
          <w:tcPr>
            <w:tcW w:w="2399" w:type="dxa"/>
            <w:vAlign w:val="bottom"/>
          </w:tcPr>
          <w:p w14:paraId="5C07EF52" w14:textId="1744FED7" w:rsidR="00B81AFD" w:rsidRPr="008C6419" w:rsidRDefault="00B81AFD" w:rsidP="00B81AFD">
            <w:pPr>
              <w:bidi w:val="0"/>
              <w:rPr>
                <w:rFonts w:asciiTheme="majorBidi" w:hAnsiTheme="majorBidi" w:cstheme="majorBidi"/>
                <w:szCs w:val="24"/>
                <w:rtl/>
              </w:rPr>
            </w:pPr>
            <w:r>
              <w:rPr>
                <w:rFonts w:ascii="Calibri" w:hAnsi="Calibri" w:cs="Calibri"/>
                <w:color w:val="000000"/>
                <w:sz w:val="22"/>
                <w:szCs w:val="22"/>
              </w:rPr>
              <w:t>0.045446</w:t>
            </w:r>
          </w:p>
        </w:tc>
        <w:tc>
          <w:tcPr>
            <w:tcW w:w="3754" w:type="dxa"/>
            <w:vAlign w:val="bottom"/>
          </w:tcPr>
          <w:p w14:paraId="37750FF4" w14:textId="3EDA0B0A" w:rsidR="00B81AFD" w:rsidRPr="008C6419" w:rsidRDefault="00B81AFD" w:rsidP="00B81AFD">
            <w:pPr>
              <w:bidi w:val="0"/>
              <w:rPr>
                <w:rFonts w:asciiTheme="majorBidi" w:hAnsiTheme="majorBidi" w:cstheme="majorBidi"/>
                <w:szCs w:val="24"/>
                <w:rtl/>
                <w:lang w:val="de-DE"/>
              </w:rPr>
            </w:pPr>
            <w:r>
              <w:rPr>
                <w:rFonts w:ascii="Calibri" w:hAnsi="Calibri" w:cs="Calibri"/>
                <w:color w:val="000000"/>
                <w:sz w:val="22"/>
                <w:szCs w:val="22"/>
              </w:rPr>
              <w:t>Upper Bound Number of Employees</w:t>
            </w:r>
          </w:p>
        </w:tc>
        <w:tc>
          <w:tcPr>
            <w:tcW w:w="440" w:type="dxa"/>
          </w:tcPr>
          <w:p w14:paraId="20F1E473"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w:t>
            </w:r>
          </w:p>
        </w:tc>
      </w:tr>
      <w:tr w:rsidR="00B81AFD" w14:paraId="6A3C55E6" w14:textId="77777777" w:rsidTr="00151F08">
        <w:trPr>
          <w:jc w:val="center"/>
        </w:trPr>
        <w:tc>
          <w:tcPr>
            <w:tcW w:w="2399" w:type="dxa"/>
            <w:vAlign w:val="bottom"/>
          </w:tcPr>
          <w:p w14:paraId="7998B947" w14:textId="4CF12F55" w:rsidR="00B81AFD" w:rsidRPr="008C6419" w:rsidRDefault="00B81AFD" w:rsidP="00B81AFD">
            <w:pPr>
              <w:bidi w:val="0"/>
              <w:rPr>
                <w:rFonts w:asciiTheme="majorBidi" w:hAnsiTheme="majorBidi" w:cstheme="majorBidi"/>
                <w:szCs w:val="24"/>
                <w:rtl/>
              </w:rPr>
            </w:pPr>
            <w:r>
              <w:rPr>
                <w:rFonts w:ascii="Calibri" w:hAnsi="Calibri" w:cs="Calibri"/>
                <w:color w:val="000000"/>
                <w:sz w:val="22"/>
                <w:szCs w:val="22"/>
              </w:rPr>
              <w:t>0.044102</w:t>
            </w:r>
          </w:p>
        </w:tc>
        <w:tc>
          <w:tcPr>
            <w:tcW w:w="3754" w:type="dxa"/>
            <w:vAlign w:val="bottom"/>
          </w:tcPr>
          <w:p w14:paraId="7308CA02" w14:textId="4DE64511" w:rsidR="00B81AFD" w:rsidRPr="008C6419" w:rsidRDefault="00B81AFD" w:rsidP="00B81AFD">
            <w:pPr>
              <w:bidi w:val="0"/>
              <w:rPr>
                <w:rFonts w:asciiTheme="majorBidi" w:hAnsiTheme="majorBidi" w:cstheme="majorBidi"/>
                <w:szCs w:val="24"/>
                <w:rtl/>
              </w:rPr>
            </w:pPr>
            <w:r>
              <w:rPr>
                <w:rFonts w:ascii="Calibri" w:hAnsi="Calibri" w:cs="Calibri"/>
                <w:color w:val="000000"/>
                <w:sz w:val="22"/>
                <w:szCs w:val="22"/>
              </w:rPr>
              <w:t>Headquarters Location</w:t>
            </w:r>
          </w:p>
        </w:tc>
        <w:tc>
          <w:tcPr>
            <w:tcW w:w="440" w:type="dxa"/>
          </w:tcPr>
          <w:p w14:paraId="333A9A40"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w:t>
            </w:r>
          </w:p>
        </w:tc>
      </w:tr>
      <w:tr w:rsidR="00B81AFD" w14:paraId="2F4B6489" w14:textId="77777777" w:rsidTr="00151F08">
        <w:trPr>
          <w:jc w:val="center"/>
        </w:trPr>
        <w:tc>
          <w:tcPr>
            <w:tcW w:w="2399" w:type="dxa"/>
            <w:vAlign w:val="bottom"/>
          </w:tcPr>
          <w:p w14:paraId="27B851CA" w14:textId="5BB1B6AE" w:rsidR="00B81AFD" w:rsidRPr="008C6419" w:rsidRDefault="00B81AFD" w:rsidP="00B81AFD">
            <w:pPr>
              <w:bidi w:val="0"/>
              <w:rPr>
                <w:rFonts w:asciiTheme="majorBidi" w:hAnsiTheme="majorBidi" w:cstheme="majorBidi"/>
                <w:szCs w:val="24"/>
                <w:rtl/>
              </w:rPr>
            </w:pPr>
            <w:r>
              <w:rPr>
                <w:rFonts w:ascii="Calibri" w:hAnsi="Calibri" w:cs="Calibri"/>
                <w:color w:val="000000"/>
                <w:sz w:val="22"/>
                <w:szCs w:val="22"/>
              </w:rPr>
              <w:t>0.041432</w:t>
            </w:r>
          </w:p>
        </w:tc>
        <w:tc>
          <w:tcPr>
            <w:tcW w:w="3754" w:type="dxa"/>
            <w:vAlign w:val="bottom"/>
          </w:tcPr>
          <w:p w14:paraId="6526882C" w14:textId="15F46D21" w:rsidR="00B81AFD" w:rsidRPr="008C6419" w:rsidRDefault="00B81AFD" w:rsidP="00B81AFD">
            <w:pPr>
              <w:bidi w:val="0"/>
              <w:rPr>
                <w:rFonts w:asciiTheme="majorBidi" w:hAnsiTheme="majorBidi" w:cstheme="majorBidi"/>
                <w:szCs w:val="24"/>
                <w:rtl/>
              </w:rPr>
            </w:pPr>
            <w:r>
              <w:rPr>
                <w:rFonts w:ascii="Calibri" w:hAnsi="Calibri" w:cs="Calibri"/>
                <w:color w:val="000000"/>
                <w:sz w:val="22"/>
                <w:szCs w:val="22"/>
              </w:rPr>
              <w:t>Total Equity Funding Amount (in USD)</w:t>
            </w:r>
          </w:p>
        </w:tc>
        <w:tc>
          <w:tcPr>
            <w:tcW w:w="440" w:type="dxa"/>
          </w:tcPr>
          <w:p w14:paraId="1242FF5E"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w:t>
            </w:r>
          </w:p>
        </w:tc>
      </w:tr>
      <w:tr w:rsidR="00B81AFD" w14:paraId="2DC46158" w14:textId="77777777" w:rsidTr="00151F08">
        <w:trPr>
          <w:jc w:val="center"/>
        </w:trPr>
        <w:tc>
          <w:tcPr>
            <w:tcW w:w="2399" w:type="dxa"/>
            <w:vAlign w:val="bottom"/>
          </w:tcPr>
          <w:p w14:paraId="7A5C95C3" w14:textId="4BBA1324" w:rsidR="00B81AFD" w:rsidRPr="008C6419" w:rsidRDefault="00B81AFD" w:rsidP="00B81AFD">
            <w:pPr>
              <w:bidi w:val="0"/>
              <w:rPr>
                <w:rFonts w:asciiTheme="majorBidi" w:hAnsiTheme="majorBidi" w:cstheme="majorBidi"/>
                <w:szCs w:val="24"/>
                <w:rtl/>
              </w:rPr>
            </w:pPr>
            <w:r>
              <w:rPr>
                <w:rFonts w:ascii="Calibri" w:hAnsi="Calibri" w:cs="Calibri"/>
                <w:color w:val="000000"/>
                <w:sz w:val="22"/>
                <w:szCs w:val="22"/>
              </w:rPr>
              <w:t>0.041342</w:t>
            </w:r>
          </w:p>
        </w:tc>
        <w:tc>
          <w:tcPr>
            <w:tcW w:w="3754" w:type="dxa"/>
            <w:vAlign w:val="bottom"/>
          </w:tcPr>
          <w:p w14:paraId="4CEA4A4F" w14:textId="5D0B3732" w:rsidR="00B81AFD" w:rsidRPr="008C6419" w:rsidRDefault="00B81AFD" w:rsidP="00B81AFD">
            <w:pPr>
              <w:bidi w:val="0"/>
              <w:rPr>
                <w:rFonts w:asciiTheme="majorBidi" w:hAnsiTheme="majorBidi" w:cstheme="majorBidi"/>
                <w:szCs w:val="24"/>
                <w:rtl/>
              </w:rPr>
            </w:pPr>
            <w:r>
              <w:rPr>
                <w:rFonts w:ascii="Calibri" w:hAnsi="Calibri" w:cs="Calibri"/>
                <w:color w:val="000000"/>
                <w:sz w:val="22"/>
                <w:szCs w:val="22"/>
              </w:rPr>
              <w:t>Industries</w:t>
            </w:r>
          </w:p>
        </w:tc>
        <w:tc>
          <w:tcPr>
            <w:tcW w:w="440" w:type="dxa"/>
          </w:tcPr>
          <w:p w14:paraId="533184E7"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4</w:t>
            </w:r>
          </w:p>
        </w:tc>
      </w:tr>
      <w:tr w:rsidR="00B81AFD" w14:paraId="74F665CA" w14:textId="77777777" w:rsidTr="00151F08">
        <w:trPr>
          <w:jc w:val="center"/>
        </w:trPr>
        <w:tc>
          <w:tcPr>
            <w:tcW w:w="2399" w:type="dxa"/>
            <w:vAlign w:val="bottom"/>
          </w:tcPr>
          <w:p w14:paraId="61D7351F" w14:textId="3C7D356E" w:rsidR="00B81AFD" w:rsidRPr="008C6419" w:rsidRDefault="00B81AFD" w:rsidP="00B81AFD">
            <w:pPr>
              <w:bidi w:val="0"/>
              <w:rPr>
                <w:rFonts w:asciiTheme="majorBidi" w:hAnsiTheme="majorBidi" w:cstheme="majorBidi"/>
                <w:szCs w:val="24"/>
                <w:rtl/>
              </w:rPr>
            </w:pPr>
            <w:r>
              <w:rPr>
                <w:rFonts w:ascii="Calibri" w:hAnsi="Calibri" w:cs="Calibri"/>
                <w:color w:val="000000"/>
                <w:sz w:val="22"/>
                <w:szCs w:val="22"/>
              </w:rPr>
              <w:t>0.040743</w:t>
            </w:r>
          </w:p>
        </w:tc>
        <w:tc>
          <w:tcPr>
            <w:tcW w:w="3754" w:type="dxa"/>
            <w:vAlign w:val="bottom"/>
          </w:tcPr>
          <w:p w14:paraId="181DE365" w14:textId="12515973" w:rsidR="00B81AFD" w:rsidRPr="008C6419" w:rsidRDefault="00B81AFD" w:rsidP="00B81AFD">
            <w:pPr>
              <w:bidi w:val="0"/>
              <w:rPr>
                <w:rFonts w:asciiTheme="majorBidi" w:hAnsiTheme="majorBidi" w:cstheme="majorBidi"/>
                <w:szCs w:val="24"/>
                <w:rtl/>
              </w:rPr>
            </w:pPr>
            <w:r>
              <w:rPr>
                <w:rFonts w:ascii="Calibri" w:hAnsi="Calibri" w:cs="Calibri"/>
                <w:color w:val="000000"/>
                <w:sz w:val="22"/>
                <w:szCs w:val="22"/>
              </w:rPr>
              <w:t>CB Rank (Company)</w:t>
            </w:r>
          </w:p>
        </w:tc>
        <w:tc>
          <w:tcPr>
            <w:tcW w:w="440" w:type="dxa"/>
          </w:tcPr>
          <w:p w14:paraId="4DA95A34"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5</w:t>
            </w:r>
          </w:p>
        </w:tc>
      </w:tr>
      <w:tr w:rsidR="00B81AFD" w14:paraId="19C5DD94" w14:textId="77777777" w:rsidTr="00151F08">
        <w:trPr>
          <w:jc w:val="center"/>
        </w:trPr>
        <w:tc>
          <w:tcPr>
            <w:tcW w:w="2399" w:type="dxa"/>
            <w:vAlign w:val="bottom"/>
          </w:tcPr>
          <w:p w14:paraId="2BABDB9D" w14:textId="2A777F46"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0.040376</w:t>
            </w:r>
          </w:p>
        </w:tc>
        <w:tc>
          <w:tcPr>
            <w:tcW w:w="3754" w:type="dxa"/>
            <w:vAlign w:val="bottom"/>
          </w:tcPr>
          <w:p w14:paraId="7B14D8CB" w14:textId="55E153E9"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Lower Bound Number of Employees</w:t>
            </w:r>
          </w:p>
        </w:tc>
        <w:tc>
          <w:tcPr>
            <w:tcW w:w="440" w:type="dxa"/>
          </w:tcPr>
          <w:p w14:paraId="69CDDDE1"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6</w:t>
            </w:r>
          </w:p>
        </w:tc>
      </w:tr>
      <w:tr w:rsidR="00B81AFD" w14:paraId="4B6EF449" w14:textId="77777777" w:rsidTr="00151F08">
        <w:trPr>
          <w:jc w:val="center"/>
        </w:trPr>
        <w:tc>
          <w:tcPr>
            <w:tcW w:w="2399" w:type="dxa"/>
            <w:vAlign w:val="bottom"/>
          </w:tcPr>
          <w:p w14:paraId="56D22C43" w14:textId="455A70C1"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0.039134</w:t>
            </w:r>
          </w:p>
        </w:tc>
        <w:tc>
          <w:tcPr>
            <w:tcW w:w="3754" w:type="dxa"/>
            <w:vAlign w:val="bottom"/>
          </w:tcPr>
          <w:p w14:paraId="57F8FAB4" w14:textId="405D0842"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CB Rank (Organization)</w:t>
            </w:r>
          </w:p>
        </w:tc>
        <w:tc>
          <w:tcPr>
            <w:tcW w:w="440" w:type="dxa"/>
          </w:tcPr>
          <w:p w14:paraId="05B6A89B"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7</w:t>
            </w:r>
          </w:p>
        </w:tc>
      </w:tr>
      <w:tr w:rsidR="00B81AFD" w14:paraId="4BE0E349" w14:textId="77777777" w:rsidTr="00151F08">
        <w:trPr>
          <w:jc w:val="center"/>
        </w:trPr>
        <w:tc>
          <w:tcPr>
            <w:tcW w:w="2399" w:type="dxa"/>
            <w:vAlign w:val="bottom"/>
          </w:tcPr>
          <w:p w14:paraId="7A9E7446" w14:textId="39A46B2A"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0.038783</w:t>
            </w:r>
          </w:p>
        </w:tc>
        <w:tc>
          <w:tcPr>
            <w:tcW w:w="3754" w:type="dxa"/>
            <w:vAlign w:val="bottom"/>
          </w:tcPr>
          <w:p w14:paraId="2BDFA6E1" w14:textId="4C12940F"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Estimated Revenue Low</w:t>
            </w:r>
          </w:p>
        </w:tc>
        <w:tc>
          <w:tcPr>
            <w:tcW w:w="440" w:type="dxa"/>
          </w:tcPr>
          <w:p w14:paraId="3E11CC8C"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8</w:t>
            </w:r>
          </w:p>
        </w:tc>
      </w:tr>
      <w:tr w:rsidR="00B81AFD" w14:paraId="293A3EDC" w14:textId="77777777" w:rsidTr="00151F08">
        <w:trPr>
          <w:jc w:val="center"/>
        </w:trPr>
        <w:tc>
          <w:tcPr>
            <w:tcW w:w="2399" w:type="dxa"/>
            <w:vAlign w:val="bottom"/>
          </w:tcPr>
          <w:p w14:paraId="0D7C4BDA" w14:textId="73AFF5EF"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0.037631</w:t>
            </w:r>
          </w:p>
        </w:tc>
        <w:tc>
          <w:tcPr>
            <w:tcW w:w="3754" w:type="dxa"/>
            <w:vAlign w:val="bottom"/>
          </w:tcPr>
          <w:p w14:paraId="7476A5FC" w14:textId="7FC6D33F"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Company Age</w:t>
            </w:r>
          </w:p>
        </w:tc>
        <w:tc>
          <w:tcPr>
            <w:tcW w:w="440" w:type="dxa"/>
          </w:tcPr>
          <w:p w14:paraId="06CAB2CE"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9</w:t>
            </w:r>
          </w:p>
        </w:tc>
      </w:tr>
      <w:tr w:rsidR="00B81AFD" w14:paraId="4A80568E" w14:textId="77777777" w:rsidTr="00151F08">
        <w:trPr>
          <w:jc w:val="center"/>
        </w:trPr>
        <w:tc>
          <w:tcPr>
            <w:tcW w:w="2399" w:type="dxa"/>
            <w:vAlign w:val="bottom"/>
          </w:tcPr>
          <w:p w14:paraId="3A8A5657" w14:textId="407ABD32"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0.035916</w:t>
            </w:r>
          </w:p>
        </w:tc>
        <w:tc>
          <w:tcPr>
            <w:tcW w:w="3754" w:type="dxa"/>
            <w:vAlign w:val="bottom"/>
          </w:tcPr>
          <w:p w14:paraId="681F07F7" w14:textId="09A302E3"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Estimated Revenue High</w:t>
            </w:r>
          </w:p>
        </w:tc>
        <w:tc>
          <w:tcPr>
            <w:tcW w:w="440" w:type="dxa"/>
          </w:tcPr>
          <w:p w14:paraId="0981900F"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10</w:t>
            </w:r>
          </w:p>
        </w:tc>
      </w:tr>
      <w:tr w:rsidR="00B81AFD" w14:paraId="62B4B803" w14:textId="77777777" w:rsidTr="00151F08">
        <w:trPr>
          <w:jc w:val="center"/>
        </w:trPr>
        <w:tc>
          <w:tcPr>
            <w:tcW w:w="2399" w:type="dxa"/>
            <w:vAlign w:val="bottom"/>
          </w:tcPr>
          <w:p w14:paraId="38856DE3" w14:textId="1D77185B" w:rsidR="00B81AFD" w:rsidRPr="00B81AFD" w:rsidRDefault="00B81AFD" w:rsidP="00B81AFD">
            <w:pPr>
              <w:bidi w:val="0"/>
              <w:rPr>
                <w:rFonts w:asciiTheme="majorBidi" w:hAnsiTheme="majorBidi" w:cstheme="majorBidi"/>
                <w:szCs w:val="24"/>
                <w:lang w:val="de-DE"/>
              </w:rPr>
            </w:pPr>
            <w:r>
              <w:rPr>
                <w:rFonts w:ascii="Calibri" w:hAnsi="Calibri" w:cs="Calibri"/>
                <w:color w:val="000000"/>
                <w:sz w:val="22"/>
                <w:szCs w:val="22"/>
              </w:rPr>
              <w:t>0.03537</w:t>
            </w:r>
            <w:r>
              <w:rPr>
                <w:rFonts w:ascii="Calibri" w:hAnsi="Calibri" w:cs="Calibri"/>
                <w:color w:val="000000"/>
                <w:sz w:val="22"/>
                <w:szCs w:val="22"/>
                <w:lang w:val="de-DE"/>
              </w:rPr>
              <w:t>0</w:t>
            </w:r>
          </w:p>
        </w:tc>
        <w:tc>
          <w:tcPr>
            <w:tcW w:w="3754" w:type="dxa"/>
            <w:vAlign w:val="bottom"/>
          </w:tcPr>
          <w:p w14:paraId="71D5714F" w14:textId="4DB280A0"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Total Funding Amount (in USD)</w:t>
            </w:r>
          </w:p>
        </w:tc>
        <w:tc>
          <w:tcPr>
            <w:tcW w:w="440" w:type="dxa"/>
          </w:tcPr>
          <w:p w14:paraId="2468C75B"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11</w:t>
            </w:r>
          </w:p>
        </w:tc>
      </w:tr>
      <w:tr w:rsidR="00B81AFD" w14:paraId="74E6B13E" w14:textId="77777777" w:rsidTr="00151F08">
        <w:trPr>
          <w:jc w:val="center"/>
        </w:trPr>
        <w:tc>
          <w:tcPr>
            <w:tcW w:w="2399" w:type="dxa"/>
            <w:vAlign w:val="bottom"/>
          </w:tcPr>
          <w:p w14:paraId="4A042FA5" w14:textId="391781A3"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0.029248</w:t>
            </w:r>
          </w:p>
        </w:tc>
        <w:tc>
          <w:tcPr>
            <w:tcW w:w="3754" w:type="dxa"/>
            <w:vAlign w:val="bottom"/>
          </w:tcPr>
          <w:p w14:paraId="1DA49DA4" w14:textId="53FD62E0"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Active Tech Count</w:t>
            </w:r>
          </w:p>
        </w:tc>
        <w:tc>
          <w:tcPr>
            <w:tcW w:w="440" w:type="dxa"/>
          </w:tcPr>
          <w:p w14:paraId="4F40681B"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12</w:t>
            </w:r>
          </w:p>
        </w:tc>
      </w:tr>
      <w:tr w:rsidR="00B81AFD" w14:paraId="12FB12B8" w14:textId="77777777" w:rsidTr="00151F08">
        <w:trPr>
          <w:jc w:val="center"/>
        </w:trPr>
        <w:tc>
          <w:tcPr>
            <w:tcW w:w="2399" w:type="dxa"/>
            <w:vAlign w:val="bottom"/>
          </w:tcPr>
          <w:p w14:paraId="512A84C5" w14:textId="55D51F42"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0.029956</w:t>
            </w:r>
          </w:p>
        </w:tc>
        <w:tc>
          <w:tcPr>
            <w:tcW w:w="3754" w:type="dxa"/>
            <w:vAlign w:val="bottom"/>
          </w:tcPr>
          <w:p w14:paraId="67344D1C" w14:textId="3AC702AB"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Patents Granted</w:t>
            </w:r>
          </w:p>
        </w:tc>
        <w:tc>
          <w:tcPr>
            <w:tcW w:w="440" w:type="dxa"/>
          </w:tcPr>
          <w:p w14:paraId="5C7F1951"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13</w:t>
            </w:r>
          </w:p>
        </w:tc>
      </w:tr>
      <w:tr w:rsidR="00B81AFD" w14:paraId="15ECA06E" w14:textId="77777777" w:rsidTr="00151F08">
        <w:trPr>
          <w:jc w:val="center"/>
        </w:trPr>
        <w:tc>
          <w:tcPr>
            <w:tcW w:w="2399" w:type="dxa"/>
            <w:vAlign w:val="bottom"/>
          </w:tcPr>
          <w:p w14:paraId="4509CB99" w14:textId="6C1D0708"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0.029087</w:t>
            </w:r>
          </w:p>
        </w:tc>
        <w:tc>
          <w:tcPr>
            <w:tcW w:w="3754" w:type="dxa"/>
            <w:vAlign w:val="bottom"/>
          </w:tcPr>
          <w:p w14:paraId="23D4939C" w14:textId="7FBE250C"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Industry Groups</w:t>
            </w:r>
          </w:p>
        </w:tc>
        <w:tc>
          <w:tcPr>
            <w:tcW w:w="440" w:type="dxa"/>
          </w:tcPr>
          <w:p w14:paraId="2D2F9825"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14</w:t>
            </w:r>
          </w:p>
        </w:tc>
      </w:tr>
      <w:tr w:rsidR="00B81AFD" w14:paraId="5D2C03FA" w14:textId="77777777" w:rsidTr="00151F08">
        <w:trPr>
          <w:jc w:val="center"/>
        </w:trPr>
        <w:tc>
          <w:tcPr>
            <w:tcW w:w="2399" w:type="dxa"/>
            <w:vAlign w:val="bottom"/>
          </w:tcPr>
          <w:p w14:paraId="31D35F66" w14:textId="30A3B8DD"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0.028911</w:t>
            </w:r>
          </w:p>
        </w:tc>
        <w:tc>
          <w:tcPr>
            <w:tcW w:w="3754" w:type="dxa"/>
            <w:vAlign w:val="bottom"/>
          </w:tcPr>
          <w:p w14:paraId="14FF91D1" w14:textId="3CA02FC7"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Top 5 Investors</w:t>
            </w:r>
          </w:p>
        </w:tc>
        <w:tc>
          <w:tcPr>
            <w:tcW w:w="440" w:type="dxa"/>
          </w:tcPr>
          <w:p w14:paraId="2B89B686"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15</w:t>
            </w:r>
          </w:p>
        </w:tc>
      </w:tr>
      <w:tr w:rsidR="00B81AFD" w14:paraId="41D70216" w14:textId="77777777" w:rsidTr="00151F08">
        <w:trPr>
          <w:jc w:val="center"/>
        </w:trPr>
        <w:tc>
          <w:tcPr>
            <w:tcW w:w="2399" w:type="dxa"/>
            <w:vAlign w:val="bottom"/>
          </w:tcPr>
          <w:p w14:paraId="7CA16ABA" w14:textId="13F7D2F9"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0.027917</w:t>
            </w:r>
          </w:p>
        </w:tc>
        <w:tc>
          <w:tcPr>
            <w:tcW w:w="3754" w:type="dxa"/>
            <w:vAlign w:val="bottom"/>
          </w:tcPr>
          <w:p w14:paraId="57886AC3" w14:textId="6855A6DA"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Headquarters Regions</w:t>
            </w:r>
          </w:p>
        </w:tc>
        <w:tc>
          <w:tcPr>
            <w:tcW w:w="440" w:type="dxa"/>
          </w:tcPr>
          <w:p w14:paraId="2774AB29"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16</w:t>
            </w:r>
          </w:p>
        </w:tc>
      </w:tr>
      <w:tr w:rsidR="00B81AFD" w14:paraId="1593CA07" w14:textId="77777777" w:rsidTr="00151F08">
        <w:trPr>
          <w:jc w:val="center"/>
        </w:trPr>
        <w:tc>
          <w:tcPr>
            <w:tcW w:w="2399" w:type="dxa"/>
            <w:vAlign w:val="bottom"/>
          </w:tcPr>
          <w:p w14:paraId="7077D6B0" w14:textId="25656862"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0.027869</w:t>
            </w:r>
          </w:p>
        </w:tc>
        <w:tc>
          <w:tcPr>
            <w:tcW w:w="3754" w:type="dxa"/>
            <w:vAlign w:val="bottom"/>
          </w:tcPr>
          <w:p w14:paraId="40740FD4" w14:textId="38EEF6ED"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Last Equity Funding Type</w:t>
            </w:r>
          </w:p>
        </w:tc>
        <w:tc>
          <w:tcPr>
            <w:tcW w:w="440" w:type="dxa"/>
          </w:tcPr>
          <w:p w14:paraId="3F901574"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17</w:t>
            </w:r>
          </w:p>
        </w:tc>
      </w:tr>
      <w:tr w:rsidR="00B81AFD" w14:paraId="53DFDC42" w14:textId="77777777" w:rsidTr="00151F08">
        <w:trPr>
          <w:jc w:val="center"/>
        </w:trPr>
        <w:tc>
          <w:tcPr>
            <w:tcW w:w="2399" w:type="dxa"/>
            <w:vAlign w:val="bottom"/>
          </w:tcPr>
          <w:p w14:paraId="61BA1B93" w14:textId="3E624DD8"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0.025333</w:t>
            </w:r>
          </w:p>
        </w:tc>
        <w:tc>
          <w:tcPr>
            <w:tcW w:w="3754" w:type="dxa"/>
            <w:vAlign w:val="bottom"/>
          </w:tcPr>
          <w:p w14:paraId="3BC0B69C" w14:textId="4283B3FF"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Similar Companies</w:t>
            </w:r>
          </w:p>
        </w:tc>
        <w:tc>
          <w:tcPr>
            <w:tcW w:w="440" w:type="dxa"/>
          </w:tcPr>
          <w:p w14:paraId="6B2A6133"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18</w:t>
            </w:r>
          </w:p>
        </w:tc>
      </w:tr>
      <w:tr w:rsidR="00B81AFD" w14:paraId="6D890BD5" w14:textId="77777777" w:rsidTr="00151F08">
        <w:trPr>
          <w:jc w:val="center"/>
        </w:trPr>
        <w:tc>
          <w:tcPr>
            <w:tcW w:w="2399" w:type="dxa"/>
            <w:vAlign w:val="bottom"/>
          </w:tcPr>
          <w:p w14:paraId="4E11BE32" w14:textId="5C5133EE"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0.025186</w:t>
            </w:r>
          </w:p>
        </w:tc>
        <w:tc>
          <w:tcPr>
            <w:tcW w:w="3754" w:type="dxa"/>
            <w:vAlign w:val="bottom"/>
          </w:tcPr>
          <w:p w14:paraId="19BA656C" w14:textId="519D0591"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Last Funding Type</w:t>
            </w:r>
          </w:p>
        </w:tc>
        <w:tc>
          <w:tcPr>
            <w:tcW w:w="440" w:type="dxa"/>
          </w:tcPr>
          <w:p w14:paraId="1ED1B13C"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19</w:t>
            </w:r>
          </w:p>
        </w:tc>
      </w:tr>
      <w:tr w:rsidR="00B81AFD" w14:paraId="4538BF86" w14:textId="77777777" w:rsidTr="00151F08">
        <w:trPr>
          <w:jc w:val="center"/>
        </w:trPr>
        <w:tc>
          <w:tcPr>
            <w:tcW w:w="2399" w:type="dxa"/>
            <w:vAlign w:val="bottom"/>
          </w:tcPr>
          <w:p w14:paraId="3D97DDB2" w14:textId="324210D9"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0.024867</w:t>
            </w:r>
          </w:p>
        </w:tc>
        <w:tc>
          <w:tcPr>
            <w:tcW w:w="3754" w:type="dxa"/>
            <w:vAlign w:val="bottom"/>
          </w:tcPr>
          <w:p w14:paraId="0620BE20" w14:textId="0FEB73E7"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IT Spend (in USD)</w:t>
            </w:r>
          </w:p>
        </w:tc>
        <w:tc>
          <w:tcPr>
            <w:tcW w:w="440" w:type="dxa"/>
          </w:tcPr>
          <w:p w14:paraId="312A778A"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20</w:t>
            </w:r>
          </w:p>
        </w:tc>
      </w:tr>
      <w:tr w:rsidR="00B81AFD" w14:paraId="7CD6F801" w14:textId="77777777" w:rsidTr="00151F08">
        <w:trPr>
          <w:jc w:val="center"/>
        </w:trPr>
        <w:tc>
          <w:tcPr>
            <w:tcW w:w="2399" w:type="dxa"/>
            <w:vAlign w:val="bottom"/>
          </w:tcPr>
          <w:p w14:paraId="2D186214" w14:textId="2B8D1113"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0.023495</w:t>
            </w:r>
          </w:p>
        </w:tc>
        <w:tc>
          <w:tcPr>
            <w:tcW w:w="3754" w:type="dxa"/>
            <w:vAlign w:val="bottom"/>
          </w:tcPr>
          <w:p w14:paraId="1B777069" w14:textId="56CA31CB"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Last Funding Amount (in USD)</w:t>
            </w:r>
          </w:p>
        </w:tc>
        <w:tc>
          <w:tcPr>
            <w:tcW w:w="440" w:type="dxa"/>
          </w:tcPr>
          <w:p w14:paraId="50202923"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21</w:t>
            </w:r>
          </w:p>
        </w:tc>
      </w:tr>
      <w:tr w:rsidR="00B81AFD" w14:paraId="6A1F3052" w14:textId="77777777" w:rsidTr="00151F08">
        <w:trPr>
          <w:jc w:val="center"/>
        </w:trPr>
        <w:tc>
          <w:tcPr>
            <w:tcW w:w="2399" w:type="dxa"/>
            <w:vAlign w:val="bottom"/>
          </w:tcPr>
          <w:p w14:paraId="5DF54BD4" w14:textId="5DD4E13D"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0.023956</w:t>
            </w:r>
          </w:p>
        </w:tc>
        <w:tc>
          <w:tcPr>
            <w:tcW w:w="3754" w:type="dxa"/>
            <w:vAlign w:val="bottom"/>
          </w:tcPr>
          <w:p w14:paraId="266ADB75" w14:textId="25E52086"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Last Equity Funding Amount (in USD)</w:t>
            </w:r>
          </w:p>
        </w:tc>
        <w:tc>
          <w:tcPr>
            <w:tcW w:w="440" w:type="dxa"/>
          </w:tcPr>
          <w:p w14:paraId="6C71F05E"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22</w:t>
            </w:r>
          </w:p>
        </w:tc>
      </w:tr>
      <w:tr w:rsidR="00B81AFD" w14:paraId="27FFEDE5" w14:textId="77777777" w:rsidTr="00151F08">
        <w:trPr>
          <w:jc w:val="center"/>
        </w:trPr>
        <w:tc>
          <w:tcPr>
            <w:tcW w:w="2399" w:type="dxa"/>
            <w:vAlign w:val="bottom"/>
          </w:tcPr>
          <w:p w14:paraId="498DA277" w14:textId="4AD1CB1C"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0.022123</w:t>
            </w:r>
          </w:p>
        </w:tc>
        <w:tc>
          <w:tcPr>
            <w:tcW w:w="3754" w:type="dxa"/>
            <w:vAlign w:val="bottom"/>
          </w:tcPr>
          <w:p w14:paraId="599E7F8D" w14:textId="621D7E1C"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Number of Articles</w:t>
            </w:r>
          </w:p>
        </w:tc>
        <w:tc>
          <w:tcPr>
            <w:tcW w:w="440" w:type="dxa"/>
          </w:tcPr>
          <w:p w14:paraId="309039A3"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23</w:t>
            </w:r>
          </w:p>
        </w:tc>
      </w:tr>
      <w:tr w:rsidR="00B81AFD" w14:paraId="3ABBB763" w14:textId="77777777" w:rsidTr="00151F08">
        <w:trPr>
          <w:jc w:val="center"/>
        </w:trPr>
        <w:tc>
          <w:tcPr>
            <w:tcW w:w="2399" w:type="dxa"/>
            <w:vAlign w:val="bottom"/>
          </w:tcPr>
          <w:p w14:paraId="20562F34" w14:textId="6D69C4DD"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0.020881</w:t>
            </w:r>
          </w:p>
        </w:tc>
        <w:tc>
          <w:tcPr>
            <w:tcW w:w="3754" w:type="dxa"/>
            <w:vAlign w:val="bottom"/>
          </w:tcPr>
          <w:p w14:paraId="255D9C88" w14:textId="207BD250"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Total Products Active</w:t>
            </w:r>
          </w:p>
        </w:tc>
        <w:tc>
          <w:tcPr>
            <w:tcW w:w="440" w:type="dxa"/>
          </w:tcPr>
          <w:p w14:paraId="134AE18E"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24</w:t>
            </w:r>
          </w:p>
        </w:tc>
      </w:tr>
      <w:tr w:rsidR="00B81AFD" w14:paraId="68FC7170" w14:textId="77777777" w:rsidTr="00151F08">
        <w:trPr>
          <w:jc w:val="center"/>
        </w:trPr>
        <w:tc>
          <w:tcPr>
            <w:tcW w:w="2399" w:type="dxa"/>
            <w:vAlign w:val="bottom"/>
          </w:tcPr>
          <w:p w14:paraId="4E7730A6" w14:textId="0DB24E5F"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0.019781</w:t>
            </w:r>
          </w:p>
        </w:tc>
        <w:tc>
          <w:tcPr>
            <w:tcW w:w="3754" w:type="dxa"/>
            <w:vAlign w:val="bottom"/>
          </w:tcPr>
          <w:p w14:paraId="4D92286B" w14:textId="49400E3E"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Monthly Visits</w:t>
            </w:r>
          </w:p>
        </w:tc>
        <w:tc>
          <w:tcPr>
            <w:tcW w:w="440" w:type="dxa"/>
          </w:tcPr>
          <w:p w14:paraId="7B258216"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25</w:t>
            </w:r>
          </w:p>
        </w:tc>
      </w:tr>
      <w:tr w:rsidR="00B81AFD" w14:paraId="5A4B92C9" w14:textId="77777777" w:rsidTr="00151F08">
        <w:trPr>
          <w:jc w:val="center"/>
        </w:trPr>
        <w:tc>
          <w:tcPr>
            <w:tcW w:w="2399" w:type="dxa"/>
            <w:vAlign w:val="bottom"/>
          </w:tcPr>
          <w:p w14:paraId="3798C1CF" w14:textId="0C753E33"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0.018466</w:t>
            </w:r>
          </w:p>
        </w:tc>
        <w:tc>
          <w:tcPr>
            <w:tcW w:w="3754" w:type="dxa"/>
            <w:vAlign w:val="bottom"/>
          </w:tcPr>
          <w:p w14:paraId="7A500028" w14:textId="396F4FCB"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Number of Investors</w:t>
            </w:r>
          </w:p>
        </w:tc>
        <w:tc>
          <w:tcPr>
            <w:tcW w:w="440" w:type="dxa"/>
          </w:tcPr>
          <w:p w14:paraId="6A22F631"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26</w:t>
            </w:r>
          </w:p>
        </w:tc>
      </w:tr>
      <w:tr w:rsidR="00B81AFD" w14:paraId="7BB2E53C" w14:textId="77777777" w:rsidTr="00151F08">
        <w:trPr>
          <w:jc w:val="center"/>
        </w:trPr>
        <w:tc>
          <w:tcPr>
            <w:tcW w:w="2399" w:type="dxa"/>
            <w:vAlign w:val="bottom"/>
          </w:tcPr>
          <w:p w14:paraId="204B12D2" w14:textId="08DFDA09"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0.017744</w:t>
            </w:r>
          </w:p>
        </w:tc>
        <w:tc>
          <w:tcPr>
            <w:tcW w:w="3754" w:type="dxa"/>
            <w:vAlign w:val="bottom"/>
          </w:tcPr>
          <w:p w14:paraId="7B1DC80B" w14:textId="7E54EE77"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Trademarks Registered</w:t>
            </w:r>
          </w:p>
        </w:tc>
        <w:tc>
          <w:tcPr>
            <w:tcW w:w="440" w:type="dxa"/>
          </w:tcPr>
          <w:p w14:paraId="40905252"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27</w:t>
            </w:r>
          </w:p>
        </w:tc>
      </w:tr>
      <w:tr w:rsidR="00B81AFD" w14:paraId="2DD2B098" w14:textId="77777777" w:rsidTr="00151F08">
        <w:trPr>
          <w:jc w:val="center"/>
        </w:trPr>
        <w:tc>
          <w:tcPr>
            <w:tcW w:w="2399" w:type="dxa"/>
            <w:vAlign w:val="bottom"/>
          </w:tcPr>
          <w:p w14:paraId="191119A6" w14:textId="0EBC44E5"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0.017498</w:t>
            </w:r>
          </w:p>
        </w:tc>
        <w:tc>
          <w:tcPr>
            <w:tcW w:w="3754" w:type="dxa"/>
            <w:vAlign w:val="bottom"/>
          </w:tcPr>
          <w:p w14:paraId="4011A9AE" w14:textId="1B4D55A0"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Page Views / Visit</w:t>
            </w:r>
          </w:p>
        </w:tc>
        <w:tc>
          <w:tcPr>
            <w:tcW w:w="440" w:type="dxa"/>
          </w:tcPr>
          <w:p w14:paraId="00A750C8"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28</w:t>
            </w:r>
          </w:p>
        </w:tc>
      </w:tr>
      <w:tr w:rsidR="00B81AFD" w14:paraId="3AC883D9" w14:textId="77777777" w:rsidTr="00151F08">
        <w:trPr>
          <w:jc w:val="center"/>
        </w:trPr>
        <w:tc>
          <w:tcPr>
            <w:tcW w:w="2399" w:type="dxa"/>
            <w:vAlign w:val="bottom"/>
          </w:tcPr>
          <w:p w14:paraId="06CD89F2" w14:textId="67ABAC74"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0.017231</w:t>
            </w:r>
          </w:p>
        </w:tc>
        <w:tc>
          <w:tcPr>
            <w:tcW w:w="3754" w:type="dxa"/>
            <w:vAlign w:val="bottom"/>
          </w:tcPr>
          <w:p w14:paraId="1631B5E9" w14:textId="00DAA17D"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Number of Funding Rounds</w:t>
            </w:r>
          </w:p>
        </w:tc>
        <w:tc>
          <w:tcPr>
            <w:tcW w:w="440" w:type="dxa"/>
          </w:tcPr>
          <w:p w14:paraId="0C1C7531"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29</w:t>
            </w:r>
          </w:p>
        </w:tc>
      </w:tr>
      <w:tr w:rsidR="00B81AFD" w14:paraId="020D8BB6" w14:textId="77777777" w:rsidTr="00151F08">
        <w:trPr>
          <w:jc w:val="center"/>
        </w:trPr>
        <w:tc>
          <w:tcPr>
            <w:tcW w:w="2399" w:type="dxa"/>
            <w:vAlign w:val="bottom"/>
          </w:tcPr>
          <w:p w14:paraId="3976F004" w14:textId="4003BEE0"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0.015784</w:t>
            </w:r>
          </w:p>
        </w:tc>
        <w:tc>
          <w:tcPr>
            <w:tcW w:w="3754" w:type="dxa"/>
            <w:vAlign w:val="bottom"/>
          </w:tcPr>
          <w:p w14:paraId="22E292E3" w14:textId="5E71DB07"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Global Traffic Rank</w:t>
            </w:r>
          </w:p>
        </w:tc>
        <w:tc>
          <w:tcPr>
            <w:tcW w:w="440" w:type="dxa"/>
          </w:tcPr>
          <w:p w14:paraId="6929C23D"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30</w:t>
            </w:r>
          </w:p>
        </w:tc>
      </w:tr>
      <w:tr w:rsidR="00B81AFD" w14:paraId="0B4B010B" w14:textId="77777777" w:rsidTr="00151F08">
        <w:trPr>
          <w:jc w:val="center"/>
        </w:trPr>
        <w:tc>
          <w:tcPr>
            <w:tcW w:w="2399" w:type="dxa"/>
            <w:vAlign w:val="bottom"/>
          </w:tcPr>
          <w:p w14:paraId="5CB567A8" w14:textId="6ABE5DF5"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0.014576</w:t>
            </w:r>
          </w:p>
        </w:tc>
        <w:tc>
          <w:tcPr>
            <w:tcW w:w="3754" w:type="dxa"/>
            <w:vAlign w:val="bottom"/>
          </w:tcPr>
          <w:p w14:paraId="36568E1F" w14:textId="50EC723C"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Number of Founders</w:t>
            </w:r>
          </w:p>
        </w:tc>
        <w:tc>
          <w:tcPr>
            <w:tcW w:w="440" w:type="dxa"/>
          </w:tcPr>
          <w:p w14:paraId="31970FEF"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31</w:t>
            </w:r>
          </w:p>
        </w:tc>
      </w:tr>
      <w:tr w:rsidR="00B81AFD" w14:paraId="27D58D88" w14:textId="77777777" w:rsidTr="00151F08">
        <w:trPr>
          <w:jc w:val="center"/>
        </w:trPr>
        <w:tc>
          <w:tcPr>
            <w:tcW w:w="2399" w:type="dxa"/>
            <w:vAlign w:val="bottom"/>
          </w:tcPr>
          <w:p w14:paraId="5773C5D5" w14:textId="24275DE4"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0.013956</w:t>
            </w:r>
          </w:p>
        </w:tc>
        <w:tc>
          <w:tcPr>
            <w:tcW w:w="3754" w:type="dxa"/>
            <w:vAlign w:val="bottom"/>
          </w:tcPr>
          <w:p w14:paraId="0F79571F" w14:textId="19E7532C"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Bounce Rate</w:t>
            </w:r>
          </w:p>
        </w:tc>
        <w:tc>
          <w:tcPr>
            <w:tcW w:w="440" w:type="dxa"/>
          </w:tcPr>
          <w:p w14:paraId="3D0FF277"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32</w:t>
            </w:r>
          </w:p>
        </w:tc>
      </w:tr>
      <w:tr w:rsidR="00B81AFD" w14:paraId="74CAF591" w14:textId="77777777" w:rsidTr="00151F08">
        <w:trPr>
          <w:jc w:val="center"/>
        </w:trPr>
        <w:tc>
          <w:tcPr>
            <w:tcW w:w="2399" w:type="dxa"/>
            <w:vAlign w:val="bottom"/>
          </w:tcPr>
          <w:p w14:paraId="46A36D21" w14:textId="1549BE29"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0.012961</w:t>
            </w:r>
          </w:p>
        </w:tc>
        <w:tc>
          <w:tcPr>
            <w:tcW w:w="3754" w:type="dxa"/>
            <w:vAlign w:val="bottom"/>
          </w:tcPr>
          <w:p w14:paraId="069E52D9" w14:textId="5A6E7DA0"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Number of Apps</w:t>
            </w:r>
          </w:p>
        </w:tc>
        <w:tc>
          <w:tcPr>
            <w:tcW w:w="440" w:type="dxa"/>
          </w:tcPr>
          <w:p w14:paraId="02DD09BB"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33</w:t>
            </w:r>
          </w:p>
        </w:tc>
      </w:tr>
      <w:tr w:rsidR="00B81AFD" w14:paraId="1E9E625B" w14:textId="77777777" w:rsidTr="00151F08">
        <w:trPr>
          <w:jc w:val="center"/>
        </w:trPr>
        <w:tc>
          <w:tcPr>
            <w:tcW w:w="2399" w:type="dxa"/>
            <w:vAlign w:val="bottom"/>
          </w:tcPr>
          <w:p w14:paraId="293BA315" w14:textId="4910E590"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0.012834</w:t>
            </w:r>
          </w:p>
        </w:tc>
        <w:tc>
          <w:tcPr>
            <w:tcW w:w="3754" w:type="dxa"/>
            <w:vAlign w:val="bottom"/>
          </w:tcPr>
          <w:p w14:paraId="6FEC1A4B" w14:textId="5BD63745"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Number of Acquisitions</w:t>
            </w:r>
          </w:p>
        </w:tc>
        <w:tc>
          <w:tcPr>
            <w:tcW w:w="440" w:type="dxa"/>
          </w:tcPr>
          <w:p w14:paraId="4FB99BE4"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34</w:t>
            </w:r>
          </w:p>
        </w:tc>
      </w:tr>
      <w:tr w:rsidR="00B81AFD" w14:paraId="39454EA1" w14:textId="77777777" w:rsidTr="00151F08">
        <w:trPr>
          <w:jc w:val="center"/>
        </w:trPr>
        <w:tc>
          <w:tcPr>
            <w:tcW w:w="2399" w:type="dxa"/>
            <w:vAlign w:val="bottom"/>
          </w:tcPr>
          <w:p w14:paraId="3D2FFF72" w14:textId="7CEE10C7"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0.012820</w:t>
            </w:r>
          </w:p>
        </w:tc>
        <w:tc>
          <w:tcPr>
            <w:tcW w:w="3754" w:type="dxa"/>
            <w:vAlign w:val="bottom"/>
          </w:tcPr>
          <w:p w14:paraId="75678FB4" w14:textId="44132B3B"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Visit Duration</w:t>
            </w:r>
          </w:p>
        </w:tc>
        <w:tc>
          <w:tcPr>
            <w:tcW w:w="440" w:type="dxa"/>
          </w:tcPr>
          <w:p w14:paraId="2100DDAF"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35</w:t>
            </w:r>
          </w:p>
        </w:tc>
      </w:tr>
      <w:tr w:rsidR="00B81AFD" w14:paraId="38C89B58" w14:textId="77777777" w:rsidTr="00151F08">
        <w:trPr>
          <w:jc w:val="center"/>
        </w:trPr>
        <w:tc>
          <w:tcPr>
            <w:tcW w:w="2399" w:type="dxa"/>
            <w:vAlign w:val="bottom"/>
          </w:tcPr>
          <w:p w14:paraId="32E637FA" w14:textId="4687FDF8"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lastRenderedPageBreak/>
              <w:t>0.011316</w:t>
            </w:r>
          </w:p>
        </w:tc>
        <w:tc>
          <w:tcPr>
            <w:tcW w:w="3754" w:type="dxa"/>
            <w:vAlign w:val="bottom"/>
          </w:tcPr>
          <w:p w14:paraId="44FE4238" w14:textId="2E6E561E"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Industries List</w:t>
            </w:r>
          </w:p>
        </w:tc>
        <w:tc>
          <w:tcPr>
            <w:tcW w:w="440" w:type="dxa"/>
          </w:tcPr>
          <w:p w14:paraId="693F345C"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36</w:t>
            </w:r>
          </w:p>
        </w:tc>
      </w:tr>
      <w:tr w:rsidR="00B81AFD" w14:paraId="6CB83F4A" w14:textId="77777777" w:rsidTr="00151F08">
        <w:trPr>
          <w:jc w:val="center"/>
        </w:trPr>
        <w:tc>
          <w:tcPr>
            <w:tcW w:w="2399" w:type="dxa"/>
            <w:vAlign w:val="bottom"/>
          </w:tcPr>
          <w:p w14:paraId="02FC445B" w14:textId="6A26DEEB"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0.009309</w:t>
            </w:r>
          </w:p>
        </w:tc>
        <w:tc>
          <w:tcPr>
            <w:tcW w:w="3754" w:type="dxa"/>
            <w:vAlign w:val="bottom"/>
          </w:tcPr>
          <w:p w14:paraId="22D7122E" w14:textId="59EA9503"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Downloads Last 30 Days</w:t>
            </w:r>
          </w:p>
        </w:tc>
        <w:tc>
          <w:tcPr>
            <w:tcW w:w="440" w:type="dxa"/>
          </w:tcPr>
          <w:p w14:paraId="2FE12E41"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37</w:t>
            </w:r>
          </w:p>
        </w:tc>
      </w:tr>
      <w:tr w:rsidR="00B81AFD" w14:paraId="5BFF7F6C" w14:textId="77777777" w:rsidTr="00151F08">
        <w:trPr>
          <w:jc w:val="center"/>
        </w:trPr>
        <w:tc>
          <w:tcPr>
            <w:tcW w:w="2399" w:type="dxa"/>
            <w:vAlign w:val="bottom"/>
          </w:tcPr>
          <w:p w14:paraId="7360E541" w14:textId="7042D6AD"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0.007847</w:t>
            </w:r>
          </w:p>
        </w:tc>
        <w:tc>
          <w:tcPr>
            <w:tcW w:w="3754" w:type="dxa"/>
            <w:vAlign w:val="bottom"/>
          </w:tcPr>
          <w:p w14:paraId="6747D3B1" w14:textId="1763854F"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Number of Lead Investors</w:t>
            </w:r>
          </w:p>
        </w:tc>
        <w:tc>
          <w:tcPr>
            <w:tcW w:w="440" w:type="dxa"/>
          </w:tcPr>
          <w:p w14:paraId="4991087D"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38</w:t>
            </w:r>
          </w:p>
        </w:tc>
      </w:tr>
      <w:tr w:rsidR="00B81AFD" w14:paraId="0F8C7565" w14:textId="77777777" w:rsidTr="00151F08">
        <w:trPr>
          <w:jc w:val="center"/>
        </w:trPr>
        <w:tc>
          <w:tcPr>
            <w:tcW w:w="2399" w:type="dxa"/>
            <w:vAlign w:val="bottom"/>
          </w:tcPr>
          <w:p w14:paraId="73C82E2B" w14:textId="4F32ADF9"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0.006626</w:t>
            </w:r>
          </w:p>
        </w:tc>
        <w:tc>
          <w:tcPr>
            <w:tcW w:w="3754" w:type="dxa"/>
            <w:vAlign w:val="bottom"/>
          </w:tcPr>
          <w:p w14:paraId="61A022F4" w14:textId="5FFDECC8"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Operating Status</w:t>
            </w:r>
          </w:p>
        </w:tc>
        <w:tc>
          <w:tcPr>
            <w:tcW w:w="440" w:type="dxa"/>
          </w:tcPr>
          <w:p w14:paraId="5769C3E1"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39</w:t>
            </w:r>
          </w:p>
        </w:tc>
      </w:tr>
      <w:tr w:rsidR="00B81AFD" w14:paraId="79F9179F" w14:textId="77777777" w:rsidTr="00151F08">
        <w:trPr>
          <w:jc w:val="center"/>
        </w:trPr>
        <w:tc>
          <w:tcPr>
            <w:tcW w:w="2399" w:type="dxa"/>
            <w:vAlign w:val="bottom"/>
          </w:tcPr>
          <w:p w14:paraId="1A805153" w14:textId="6648FE80"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0.006072</w:t>
            </w:r>
          </w:p>
        </w:tc>
        <w:tc>
          <w:tcPr>
            <w:tcW w:w="3754" w:type="dxa"/>
            <w:vAlign w:val="bottom"/>
          </w:tcPr>
          <w:p w14:paraId="47BCA861" w14:textId="2B71A0A1"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Twitter</w:t>
            </w:r>
          </w:p>
        </w:tc>
        <w:tc>
          <w:tcPr>
            <w:tcW w:w="440" w:type="dxa"/>
          </w:tcPr>
          <w:p w14:paraId="2B94792A"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40</w:t>
            </w:r>
          </w:p>
        </w:tc>
      </w:tr>
      <w:tr w:rsidR="00B81AFD" w14:paraId="295D52D3" w14:textId="77777777" w:rsidTr="00151F08">
        <w:trPr>
          <w:jc w:val="center"/>
        </w:trPr>
        <w:tc>
          <w:tcPr>
            <w:tcW w:w="2399" w:type="dxa"/>
            <w:vAlign w:val="bottom"/>
          </w:tcPr>
          <w:p w14:paraId="640C2705" w14:textId="19585490"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0.005959</w:t>
            </w:r>
          </w:p>
        </w:tc>
        <w:tc>
          <w:tcPr>
            <w:tcW w:w="3754" w:type="dxa"/>
            <w:vAlign w:val="bottom"/>
          </w:tcPr>
          <w:p w14:paraId="4141D930" w14:textId="412C1083"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Facebook</w:t>
            </w:r>
          </w:p>
        </w:tc>
        <w:tc>
          <w:tcPr>
            <w:tcW w:w="440" w:type="dxa"/>
          </w:tcPr>
          <w:p w14:paraId="1635CF45"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41</w:t>
            </w:r>
          </w:p>
        </w:tc>
      </w:tr>
      <w:tr w:rsidR="00B81AFD" w14:paraId="428846D8" w14:textId="77777777" w:rsidTr="00151F08">
        <w:trPr>
          <w:jc w:val="center"/>
        </w:trPr>
        <w:tc>
          <w:tcPr>
            <w:tcW w:w="2399" w:type="dxa"/>
            <w:vAlign w:val="bottom"/>
          </w:tcPr>
          <w:p w14:paraId="7C3F2A70" w14:textId="6CB0C68A" w:rsidR="00B81AFD" w:rsidRPr="008C6419" w:rsidRDefault="00B81AFD" w:rsidP="00B81AFD">
            <w:pPr>
              <w:bidi w:val="0"/>
              <w:rPr>
                <w:rFonts w:asciiTheme="majorBidi" w:hAnsiTheme="majorBidi" w:cstheme="majorBidi"/>
                <w:szCs w:val="24"/>
                <w:rtl/>
                <w:lang w:bidi="fa-IR"/>
              </w:rPr>
            </w:pPr>
            <w:r>
              <w:rPr>
                <w:rFonts w:ascii="Calibri" w:hAnsi="Calibri" w:cs="Calibri"/>
                <w:color w:val="000000"/>
                <w:sz w:val="22"/>
                <w:szCs w:val="22"/>
              </w:rPr>
              <w:t>0.003858</w:t>
            </w:r>
          </w:p>
        </w:tc>
        <w:tc>
          <w:tcPr>
            <w:tcW w:w="3754" w:type="dxa"/>
            <w:vAlign w:val="bottom"/>
          </w:tcPr>
          <w:p w14:paraId="1E4BF6F6" w14:textId="52824B21" w:rsidR="00B81AFD" w:rsidRPr="008C6419" w:rsidRDefault="00B81AFD" w:rsidP="00B81AFD">
            <w:pPr>
              <w:bidi w:val="0"/>
              <w:rPr>
                <w:rFonts w:asciiTheme="majorBidi" w:hAnsiTheme="majorBidi" w:cstheme="majorBidi"/>
                <w:szCs w:val="24"/>
              </w:rPr>
            </w:pPr>
            <w:r>
              <w:rPr>
                <w:rFonts w:ascii="Calibri" w:hAnsi="Calibri" w:cs="Calibri"/>
                <w:color w:val="000000"/>
                <w:sz w:val="22"/>
                <w:szCs w:val="22"/>
              </w:rPr>
              <w:t>LinkedIn</w:t>
            </w:r>
          </w:p>
        </w:tc>
        <w:tc>
          <w:tcPr>
            <w:tcW w:w="440" w:type="dxa"/>
          </w:tcPr>
          <w:p w14:paraId="634E00F9" w14:textId="77777777" w:rsidR="00B81AFD" w:rsidRDefault="00B81AFD" w:rsidP="00B81AFD">
            <w:pPr>
              <w:bidi w:val="0"/>
              <w:rPr>
                <w:rFonts w:ascii="Calibri" w:hAnsi="Calibri" w:cs="Calibri"/>
                <w:color w:val="000000"/>
                <w:sz w:val="22"/>
                <w:szCs w:val="22"/>
              </w:rPr>
            </w:pPr>
            <w:r>
              <w:rPr>
                <w:rFonts w:ascii="Calibri" w:hAnsi="Calibri" w:cs="Calibri" w:hint="cs"/>
                <w:color w:val="000000"/>
                <w:sz w:val="22"/>
                <w:szCs w:val="22"/>
                <w:rtl/>
              </w:rPr>
              <w:t>42</w:t>
            </w:r>
          </w:p>
        </w:tc>
      </w:tr>
    </w:tbl>
    <w:p w14:paraId="699680DD" w14:textId="3733F68B" w:rsidR="00C836C4" w:rsidRPr="00136F1E" w:rsidRDefault="00C836C4" w:rsidP="00C836C4">
      <w:pPr>
        <w:pStyle w:val="content"/>
        <w:rPr>
          <w:rFonts w:cs="B Nazanin"/>
          <w:rtl/>
        </w:rPr>
      </w:pPr>
      <w:r w:rsidRPr="00136F1E">
        <w:rPr>
          <w:rFonts w:cs="B Nazanin" w:hint="cs"/>
          <w:rtl/>
        </w:rPr>
        <w:t>مدل جنگل تصادفی</w:t>
      </w:r>
      <w:r w:rsidRPr="00136F1E">
        <w:rPr>
          <w:rFonts w:cs="B Nazanin"/>
          <w:rtl/>
        </w:rPr>
        <w:t xml:space="preserve"> به ما نشان م</w:t>
      </w:r>
      <w:r w:rsidRPr="00136F1E">
        <w:rPr>
          <w:rFonts w:cs="B Nazanin" w:hint="cs"/>
          <w:rtl/>
        </w:rPr>
        <w:t>ی‌</w:t>
      </w:r>
      <w:r w:rsidRPr="00136F1E">
        <w:rPr>
          <w:rFonts w:cs="B Nazanin" w:hint="eastAsia"/>
          <w:rtl/>
        </w:rPr>
        <w:t>دهد</w:t>
      </w:r>
      <w:r w:rsidRPr="00136F1E">
        <w:rPr>
          <w:rFonts w:cs="B Nazanin"/>
          <w:rtl/>
        </w:rPr>
        <w:t xml:space="preserve"> که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یی</w:t>
      </w:r>
      <w:r w:rsidRPr="00136F1E">
        <w:rPr>
          <w:rFonts w:cs="B Nazanin"/>
          <w:rtl/>
        </w:rPr>
        <w:t xml:space="preserve"> مانند تعداد </w:t>
      </w:r>
      <w:r w:rsidRPr="00136F1E">
        <w:rPr>
          <w:rFonts w:cs="B Nazanin" w:hint="cs"/>
          <w:rtl/>
        </w:rPr>
        <w:t>کارمندان</w:t>
      </w:r>
      <w:r w:rsidRPr="00136F1E">
        <w:rPr>
          <w:rFonts w:cs="B Nazanin"/>
          <w:rtl/>
        </w:rPr>
        <w:t xml:space="preserve">، </w:t>
      </w:r>
      <w:r w:rsidRPr="00136F1E">
        <w:rPr>
          <w:rFonts w:cs="B Nazanin" w:hint="cs"/>
          <w:rtl/>
        </w:rPr>
        <w:t>مکان دفتر مرکزی</w:t>
      </w:r>
      <w:r w:rsidRPr="00136F1E">
        <w:rPr>
          <w:rFonts w:cs="B Nazanin"/>
          <w:rtl/>
        </w:rPr>
        <w:t xml:space="preserve"> و </w:t>
      </w:r>
      <w:proofErr w:type="spellStart"/>
      <w:r w:rsidRPr="00136F1E">
        <w:rPr>
          <w:rFonts w:cs="B Nazanin"/>
          <w:rtl/>
          <w:lang w:bidi="ar-SA"/>
        </w:rPr>
        <w:t>کل</w:t>
      </w:r>
      <w:proofErr w:type="spellEnd"/>
      <w:r w:rsidRPr="00136F1E">
        <w:rPr>
          <w:rFonts w:cs="B Nazanin"/>
          <w:rtl/>
          <w:lang w:bidi="ar-SA"/>
        </w:rPr>
        <w:t xml:space="preserve"> </w:t>
      </w:r>
      <w:proofErr w:type="spellStart"/>
      <w:r w:rsidRPr="00136F1E">
        <w:rPr>
          <w:rFonts w:cs="B Nazanin"/>
          <w:rtl/>
          <w:lang w:bidi="ar-SA"/>
        </w:rPr>
        <w:t>سرمایه</w:t>
      </w:r>
      <w:proofErr w:type="spellEnd"/>
      <w:r w:rsidRPr="00136F1E">
        <w:rPr>
          <w:rFonts w:cs="B Nazanin"/>
          <w:rtl/>
          <w:lang w:bidi="ar-SA"/>
        </w:rPr>
        <w:t xml:space="preserve"> </w:t>
      </w:r>
      <w:proofErr w:type="spellStart"/>
      <w:r w:rsidRPr="00136F1E">
        <w:rPr>
          <w:rFonts w:cs="B Nazanin"/>
          <w:rtl/>
          <w:lang w:bidi="ar-SA"/>
        </w:rPr>
        <w:t>جذب‌شده</w:t>
      </w:r>
      <w:proofErr w:type="spellEnd"/>
      <w:r w:rsidRPr="00136F1E">
        <w:rPr>
          <w:rFonts w:cs="B Nazanin"/>
          <w:rtl/>
          <w:lang w:bidi="ar-SA"/>
        </w:rPr>
        <w:t xml:space="preserve"> </w:t>
      </w:r>
      <w:r w:rsidRPr="00136F1E">
        <w:rPr>
          <w:rFonts w:cs="B Nazanin"/>
          <w:rtl/>
        </w:rPr>
        <w:t>(</w:t>
      </w:r>
      <w:r w:rsidRPr="00136F1E">
        <w:rPr>
          <w:rFonts w:cs="B Nazanin"/>
        </w:rPr>
        <w:t>Total Equity Funding Amount</w:t>
      </w:r>
      <w:r w:rsidRPr="00136F1E">
        <w:rPr>
          <w:rFonts w:cs="B Nazanin"/>
          <w:rtl/>
        </w:rPr>
        <w:t xml:space="preserve">) از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عوامل تأث</w:t>
      </w:r>
      <w:r w:rsidRPr="00136F1E">
        <w:rPr>
          <w:rFonts w:cs="B Nazanin" w:hint="cs"/>
          <w:rtl/>
        </w:rPr>
        <w:t>ی</w:t>
      </w:r>
      <w:r w:rsidRPr="00136F1E">
        <w:rPr>
          <w:rFonts w:cs="B Nazanin" w:hint="eastAsia"/>
          <w:rtl/>
        </w:rPr>
        <w:t>رگذار</w:t>
      </w:r>
      <w:r w:rsidRPr="00136F1E">
        <w:rPr>
          <w:rFonts w:cs="B Nazanin"/>
          <w:rtl/>
        </w:rPr>
        <w:t xml:space="preserve"> مثبت بر موفق</w:t>
      </w:r>
      <w:r w:rsidRPr="00136F1E">
        <w:rPr>
          <w:rFonts w:cs="B Nazanin" w:hint="cs"/>
          <w:rtl/>
        </w:rPr>
        <w:t>ی</w:t>
      </w:r>
      <w:r w:rsidRPr="00136F1E">
        <w:rPr>
          <w:rFonts w:cs="B Nazanin" w:hint="eastAsia"/>
          <w:rtl/>
        </w:rPr>
        <w:t>ت</w:t>
      </w:r>
      <w:r w:rsidRPr="00136F1E">
        <w:rPr>
          <w:rFonts w:cs="B Nazanin"/>
          <w:rtl/>
        </w:rPr>
        <w:t xml:space="preserve"> هستند.</w:t>
      </w:r>
    </w:p>
    <w:p w14:paraId="666496BA" w14:textId="40D02FE7" w:rsidR="00937FD2" w:rsidRPr="00136F1E" w:rsidRDefault="00937FD2" w:rsidP="00952BE6">
      <w:pPr>
        <w:pStyle w:val="content"/>
        <w:numPr>
          <w:ilvl w:val="0"/>
          <w:numId w:val="18"/>
        </w:numPr>
        <w:rPr>
          <w:rFonts w:cs="B Nazanin"/>
        </w:rPr>
      </w:pPr>
      <w:r w:rsidRPr="00136F1E">
        <w:rPr>
          <w:rFonts w:cs="B Nazanin" w:hint="cs"/>
          <w:rtl/>
        </w:rPr>
        <w:t xml:space="preserve">مدل </w:t>
      </w:r>
      <w:proofErr w:type="spellStart"/>
      <w:r w:rsidRPr="00136F1E">
        <w:rPr>
          <w:rFonts w:cs="B Nazanin"/>
        </w:rPr>
        <w:t>XGboost</w:t>
      </w:r>
      <w:proofErr w:type="spellEnd"/>
      <w:r w:rsidRPr="00136F1E">
        <w:rPr>
          <w:rFonts w:cs="B Nazanin" w:hint="cs"/>
          <w:rtl/>
        </w:rPr>
        <w:t>:</w:t>
      </w:r>
      <w:r w:rsidR="00C87926" w:rsidRPr="00136F1E">
        <w:rPr>
          <w:rFonts w:cs="B Nazanin" w:hint="cs"/>
          <w:rtl/>
        </w:rPr>
        <w:t xml:space="preserve"> الگوریتم</w:t>
      </w:r>
      <w:r w:rsidR="00C836C4" w:rsidRPr="00136F1E">
        <w:rPr>
          <w:rFonts w:cs="B Nazanin"/>
        </w:rPr>
        <w:t xml:space="preserve"> </w:t>
      </w:r>
      <w:proofErr w:type="spellStart"/>
      <w:r w:rsidR="00C836C4" w:rsidRPr="00136F1E">
        <w:rPr>
          <w:rFonts w:cs="B Nazanin"/>
        </w:rPr>
        <w:t>XGBoost</w:t>
      </w:r>
      <w:proofErr w:type="spellEnd"/>
      <w:r w:rsidR="004438B9" w:rsidRPr="00136F1E">
        <w:rPr>
          <w:rFonts w:cs="B Nazanin"/>
        </w:rPr>
        <w:t xml:space="preserve"> </w:t>
      </w:r>
      <w:r w:rsidR="00C836C4" w:rsidRPr="00136F1E">
        <w:rPr>
          <w:rFonts w:cs="B Nazanin"/>
          <w:rtl/>
        </w:rPr>
        <w:t xml:space="preserve"> </w:t>
      </w:r>
      <w:proofErr w:type="spellStart"/>
      <w:r w:rsidR="00C836C4" w:rsidRPr="00136F1E">
        <w:rPr>
          <w:rFonts w:cs="B Nazanin"/>
          <w:rtl/>
        </w:rPr>
        <w:t>نسخه‌ا</w:t>
      </w:r>
      <w:r w:rsidR="00C836C4" w:rsidRPr="00136F1E">
        <w:rPr>
          <w:rFonts w:cs="B Nazanin" w:hint="cs"/>
          <w:rtl/>
        </w:rPr>
        <w:t>ی</w:t>
      </w:r>
      <w:proofErr w:type="spellEnd"/>
      <w:r w:rsidR="00C836C4" w:rsidRPr="00136F1E">
        <w:rPr>
          <w:rFonts w:cs="B Nazanin"/>
          <w:rtl/>
        </w:rPr>
        <w:t xml:space="preserve"> </w:t>
      </w:r>
      <w:proofErr w:type="spellStart"/>
      <w:r w:rsidR="00C836C4" w:rsidRPr="00136F1E">
        <w:rPr>
          <w:rFonts w:cs="B Nazanin"/>
          <w:rtl/>
        </w:rPr>
        <w:t>به</w:t>
      </w:r>
      <w:r w:rsidR="00C836C4" w:rsidRPr="00136F1E">
        <w:rPr>
          <w:rFonts w:cs="B Nazanin" w:hint="cs"/>
          <w:rtl/>
        </w:rPr>
        <w:t>ی</w:t>
      </w:r>
      <w:r w:rsidR="00C836C4" w:rsidRPr="00136F1E">
        <w:rPr>
          <w:rFonts w:cs="B Nazanin" w:hint="eastAsia"/>
          <w:rtl/>
        </w:rPr>
        <w:t>نه‌شده</w:t>
      </w:r>
      <w:proofErr w:type="spellEnd"/>
      <w:r w:rsidR="00C836C4" w:rsidRPr="00136F1E">
        <w:rPr>
          <w:rFonts w:cs="B Nazanin"/>
          <w:rtl/>
        </w:rPr>
        <w:t xml:space="preserve"> و قدرتمند از الگور</w:t>
      </w:r>
      <w:r w:rsidR="00C836C4" w:rsidRPr="00136F1E">
        <w:rPr>
          <w:rFonts w:cs="B Nazanin" w:hint="cs"/>
          <w:rtl/>
        </w:rPr>
        <w:t>ی</w:t>
      </w:r>
      <w:r w:rsidR="00C836C4" w:rsidRPr="00136F1E">
        <w:rPr>
          <w:rFonts w:cs="B Nazanin" w:hint="eastAsia"/>
          <w:rtl/>
        </w:rPr>
        <w:t>تم</w:t>
      </w:r>
      <w:r w:rsidR="00C836C4" w:rsidRPr="00136F1E">
        <w:rPr>
          <w:rFonts w:cs="B Nazanin"/>
          <w:rtl/>
        </w:rPr>
        <w:t xml:space="preserve"> تقو</w:t>
      </w:r>
      <w:r w:rsidR="00C836C4" w:rsidRPr="00136F1E">
        <w:rPr>
          <w:rFonts w:cs="B Nazanin" w:hint="cs"/>
          <w:rtl/>
        </w:rPr>
        <w:t>ی</w:t>
      </w:r>
      <w:r w:rsidR="00C836C4" w:rsidRPr="00136F1E">
        <w:rPr>
          <w:rFonts w:cs="B Nazanin" w:hint="eastAsia"/>
          <w:rtl/>
        </w:rPr>
        <w:t>ت</w:t>
      </w:r>
      <w:r w:rsidR="00C836C4" w:rsidRPr="00136F1E">
        <w:rPr>
          <w:rFonts w:cs="B Nazanin"/>
          <w:rtl/>
        </w:rPr>
        <w:t xml:space="preserve"> گراد</w:t>
      </w:r>
      <w:r w:rsidR="00C836C4" w:rsidRPr="00136F1E">
        <w:rPr>
          <w:rFonts w:cs="B Nazanin" w:hint="cs"/>
          <w:rtl/>
        </w:rPr>
        <w:t>ی</w:t>
      </w:r>
      <w:r w:rsidR="00C836C4" w:rsidRPr="00136F1E">
        <w:rPr>
          <w:rFonts w:cs="B Nazanin" w:hint="eastAsia"/>
          <w:rtl/>
        </w:rPr>
        <w:t>ان</w:t>
      </w:r>
      <w:r w:rsidR="00C836C4" w:rsidRPr="00136F1E">
        <w:rPr>
          <w:rFonts w:cs="B Nazanin"/>
          <w:rtl/>
        </w:rPr>
        <w:t xml:space="preserve"> است که با استفاده از تکن</w:t>
      </w:r>
      <w:r w:rsidR="00C836C4" w:rsidRPr="00136F1E">
        <w:rPr>
          <w:rFonts w:cs="B Nazanin" w:hint="cs"/>
          <w:rtl/>
        </w:rPr>
        <w:t>ی</w:t>
      </w:r>
      <w:r w:rsidR="00C836C4" w:rsidRPr="00136F1E">
        <w:rPr>
          <w:rFonts w:cs="B Nazanin" w:hint="eastAsia"/>
          <w:rtl/>
        </w:rPr>
        <w:t>ک‌ها</w:t>
      </w:r>
      <w:r w:rsidR="00C836C4" w:rsidRPr="00136F1E">
        <w:rPr>
          <w:rFonts w:cs="B Nazanin" w:hint="cs"/>
          <w:rtl/>
        </w:rPr>
        <w:t>ی</w:t>
      </w:r>
      <w:r w:rsidR="00C836C4" w:rsidRPr="00136F1E">
        <w:rPr>
          <w:rFonts w:cs="B Nazanin"/>
          <w:rtl/>
        </w:rPr>
        <w:t xml:space="preserve"> </w:t>
      </w:r>
      <w:proofErr w:type="spellStart"/>
      <w:r w:rsidR="00C836C4" w:rsidRPr="00136F1E">
        <w:rPr>
          <w:rFonts w:cs="B Nazanin"/>
          <w:rtl/>
        </w:rPr>
        <w:t>منظم‌ساز</w:t>
      </w:r>
      <w:r w:rsidR="00C836C4" w:rsidRPr="00136F1E">
        <w:rPr>
          <w:rFonts w:cs="B Nazanin" w:hint="cs"/>
          <w:rtl/>
        </w:rPr>
        <w:t>ی</w:t>
      </w:r>
      <w:proofErr w:type="spellEnd"/>
      <w:r w:rsidR="00C836C4" w:rsidRPr="00136F1E">
        <w:rPr>
          <w:rFonts w:cs="B Nazanin"/>
          <w:rtl/>
        </w:rPr>
        <w:t xml:space="preserve"> و پردازش مواز</w:t>
      </w:r>
      <w:r w:rsidR="00C836C4" w:rsidRPr="00136F1E">
        <w:rPr>
          <w:rFonts w:cs="B Nazanin" w:hint="cs"/>
          <w:rtl/>
        </w:rPr>
        <w:t>ی</w:t>
      </w:r>
      <w:r w:rsidR="00C836C4" w:rsidRPr="00136F1E">
        <w:rPr>
          <w:rFonts w:cs="B Nazanin" w:hint="eastAsia"/>
          <w:rtl/>
        </w:rPr>
        <w:t>،</w:t>
      </w:r>
      <w:r w:rsidR="00C836C4" w:rsidRPr="00136F1E">
        <w:rPr>
          <w:rFonts w:cs="B Nazanin"/>
          <w:rtl/>
        </w:rPr>
        <w:t xml:space="preserve"> عملکرد بهتر</w:t>
      </w:r>
      <w:r w:rsidR="00C836C4" w:rsidRPr="00136F1E">
        <w:rPr>
          <w:rFonts w:cs="B Nazanin" w:hint="cs"/>
          <w:rtl/>
        </w:rPr>
        <w:t>ی</w:t>
      </w:r>
      <w:r w:rsidR="00C836C4" w:rsidRPr="00136F1E">
        <w:rPr>
          <w:rFonts w:cs="B Nazanin"/>
          <w:rtl/>
        </w:rPr>
        <w:t xml:space="preserve"> در شناسا</w:t>
      </w:r>
      <w:r w:rsidR="00C836C4" w:rsidRPr="00136F1E">
        <w:rPr>
          <w:rFonts w:cs="B Nazanin" w:hint="cs"/>
          <w:rtl/>
        </w:rPr>
        <w:t>یی</w:t>
      </w:r>
      <w:r w:rsidR="00C836C4" w:rsidRPr="00136F1E">
        <w:rPr>
          <w:rFonts w:cs="B Nazanin"/>
          <w:rtl/>
        </w:rPr>
        <w:t xml:space="preserve">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hint="eastAsia"/>
          <w:rtl/>
        </w:rPr>
        <w:t>ها</w:t>
      </w:r>
      <w:r w:rsidR="00C836C4" w:rsidRPr="00136F1E">
        <w:rPr>
          <w:rFonts w:cs="B Nazanin" w:hint="cs"/>
          <w:rtl/>
        </w:rPr>
        <w:t>ی</w:t>
      </w:r>
      <w:r w:rsidR="00C836C4" w:rsidRPr="00136F1E">
        <w:rPr>
          <w:rFonts w:cs="B Nazanin"/>
          <w:rtl/>
        </w:rPr>
        <w:t xml:space="preserve"> مهم ارائه م</w:t>
      </w:r>
      <w:r w:rsidR="00C836C4" w:rsidRPr="00136F1E">
        <w:rPr>
          <w:rFonts w:cs="B Nazanin" w:hint="cs"/>
          <w:rtl/>
        </w:rPr>
        <w:t>ی‌</w:t>
      </w:r>
      <w:r w:rsidR="00C836C4" w:rsidRPr="00136F1E">
        <w:rPr>
          <w:rFonts w:cs="B Nazanin" w:hint="eastAsia"/>
          <w:rtl/>
        </w:rPr>
        <w:t>دهد</w:t>
      </w:r>
      <w:r w:rsidR="00C836C4" w:rsidRPr="00136F1E">
        <w:rPr>
          <w:rFonts w:cs="B Nazanin"/>
          <w:rtl/>
        </w:rPr>
        <w:t>. در ا</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الگور</w:t>
      </w:r>
      <w:r w:rsidR="00C836C4" w:rsidRPr="00136F1E">
        <w:rPr>
          <w:rFonts w:cs="B Nazanin" w:hint="cs"/>
          <w:rtl/>
        </w:rPr>
        <w:t>ی</w:t>
      </w:r>
      <w:r w:rsidR="00C836C4" w:rsidRPr="00136F1E">
        <w:rPr>
          <w:rFonts w:cs="B Nazanin" w:hint="eastAsia"/>
          <w:rtl/>
        </w:rPr>
        <w:t>تم،</w:t>
      </w:r>
      <w:r w:rsidR="00C836C4" w:rsidRPr="00136F1E">
        <w:rPr>
          <w:rFonts w:cs="B Nazanin"/>
          <w:rtl/>
        </w:rPr>
        <w:t xml:space="preserve"> اهم</w:t>
      </w:r>
      <w:r w:rsidR="00C836C4" w:rsidRPr="00136F1E">
        <w:rPr>
          <w:rFonts w:cs="B Nazanin" w:hint="cs"/>
          <w:rtl/>
        </w:rPr>
        <w:t>ی</w:t>
      </w:r>
      <w:r w:rsidR="00C836C4" w:rsidRPr="00136F1E">
        <w:rPr>
          <w:rFonts w:cs="B Nazanin" w:hint="eastAsia"/>
          <w:rtl/>
        </w:rPr>
        <w:t>ت</w:t>
      </w:r>
      <w:r w:rsidR="00C836C4" w:rsidRPr="00136F1E">
        <w:rPr>
          <w:rFonts w:cs="B Nazanin"/>
          <w:rtl/>
        </w:rPr>
        <w:t xml:space="preserve">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hint="eastAsia"/>
          <w:rtl/>
        </w:rPr>
        <w:t>ها</w:t>
      </w:r>
      <w:r w:rsidR="00C836C4" w:rsidRPr="00136F1E">
        <w:rPr>
          <w:rFonts w:cs="B Nazanin"/>
          <w:rtl/>
        </w:rPr>
        <w:t xml:space="preserve"> با محاسبه م</w:t>
      </w:r>
      <w:r w:rsidR="00C836C4" w:rsidRPr="00136F1E">
        <w:rPr>
          <w:rFonts w:cs="B Nazanin" w:hint="cs"/>
          <w:rtl/>
        </w:rPr>
        <w:t>ی</w:t>
      </w:r>
      <w:r w:rsidR="00C836C4" w:rsidRPr="00136F1E">
        <w:rPr>
          <w:rFonts w:cs="B Nazanin" w:hint="eastAsia"/>
          <w:rtl/>
        </w:rPr>
        <w:t>انگ</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تأث</w:t>
      </w:r>
      <w:r w:rsidR="00C836C4" w:rsidRPr="00136F1E">
        <w:rPr>
          <w:rFonts w:cs="B Nazanin" w:hint="cs"/>
          <w:rtl/>
        </w:rPr>
        <w:t>ی</w:t>
      </w:r>
      <w:r w:rsidR="00C836C4" w:rsidRPr="00136F1E">
        <w:rPr>
          <w:rFonts w:cs="B Nazanin" w:hint="eastAsia"/>
          <w:rtl/>
        </w:rPr>
        <w:t>ر</w:t>
      </w:r>
      <w:r w:rsidR="00C836C4" w:rsidRPr="00136F1E">
        <w:rPr>
          <w:rFonts w:cs="B Nazanin"/>
          <w:rtl/>
        </w:rPr>
        <w:t xml:space="preserve"> هر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rtl/>
        </w:rPr>
        <w:t xml:space="preserve"> بر کاهش تابع ز</w:t>
      </w:r>
      <w:r w:rsidR="00C836C4" w:rsidRPr="00136F1E">
        <w:rPr>
          <w:rFonts w:cs="B Nazanin" w:hint="cs"/>
          <w:rtl/>
        </w:rPr>
        <w:t>ی</w:t>
      </w:r>
      <w:r w:rsidR="00C836C4" w:rsidRPr="00136F1E">
        <w:rPr>
          <w:rFonts w:cs="B Nazanin" w:hint="eastAsia"/>
          <w:rtl/>
        </w:rPr>
        <w:t>ان</w:t>
      </w:r>
      <w:r w:rsidR="00C836C4" w:rsidRPr="00136F1E">
        <w:rPr>
          <w:rFonts w:cs="B Nazanin"/>
          <w:rtl/>
        </w:rPr>
        <w:t xml:space="preserve"> در تمام </w:t>
      </w:r>
      <w:proofErr w:type="spellStart"/>
      <w:r w:rsidR="00C836C4" w:rsidRPr="00136F1E">
        <w:rPr>
          <w:rFonts w:cs="B Nazanin"/>
          <w:rtl/>
        </w:rPr>
        <w:t>درخت‌ها</w:t>
      </w:r>
      <w:proofErr w:type="spellEnd"/>
      <w:r w:rsidR="00C836C4" w:rsidRPr="00136F1E">
        <w:rPr>
          <w:rFonts w:cs="B Nazanin"/>
          <w:rtl/>
        </w:rPr>
        <w:t xml:space="preserve"> اندازه‌گ</w:t>
      </w:r>
      <w:r w:rsidR="00C836C4" w:rsidRPr="00136F1E">
        <w:rPr>
          <w:rFonts w:cs="B Nazanin" w:hint="cs"/>
          <w:rtl/>
        </w:rPr>
        <w:t>ی</w:t>
      </w:r>
      <w:r w:rsidR="00C836C4" w:rsidRPr="00136F1E">
        <w:rPr>
          <w:rFonts w:cs="B Nazanin" w:hint="eastAsia"/>
          <w:rtl/>
        </w:rPr>
        <w:t>ر</w:t>
      </w:r>
      <w:r w:rsidR="00C836C4" w:rsidRPr="00136F1E">
        <w:rPr>
          <w:rFonts w:cs="B Nazanin" w:hint="cs"/>
          <w:rtl/>
        </w:rPr>
        <w:t>ی</w:t>
      </w:r>
      <w:r w:rsidR="00C836C4" w:rsidRPr="00136F1E">
        <w:rPr>
          <w:rFonts w:cs="B Nazanin"/>
          <w:rtl/>
        </w:rPr>
        <w:t xml:space="preserve"> م</w:t>
      </w:r>
      <w:r w:rsidR="00C836C4" w:rsidRPr="00136F1E">
        <w:rPr>
          <w:rFonts w:cs="B Nazanin" w:hint="cs"/>
          <w:rtl/>
        </w:rPr>
        <w:t>ی‌</w:t>
      </w:r>
      <w:r w:rsidR="00C836C4" w:rsidRPr="00136F1E">
        <w:rPr>
          <w:rFonts w:cs="B Nazanin" w:hint="eastAsia"/>
          <w:rtl/>
        </w:rPr>
        <w:t>شود</w:t>
      </w:r>
      <w:r w:rsidR="00C836C4" w:rsidRPr="00136F1E">
        <w:rPr>
          <w:rFonts w:cs="B Nazanin"/>
          <w:rtl/>
        </w:rPr>
        <w:t>. علاوه بر ا</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استفاده از </w:t>
      </w:r>
      <w:proofErr w:type="spellStart"/>
      <w:r w:rsidR="00C836C4" w:rsidRPr="00136F1E">
        <w:rPr>
          <w:rFonts w:cs="B Nazanin"/>
          <w:rtl/>
        </w:rPr>
        <w:t>منظم‌ساز</w:t>
      </w:r>
      <w:r w:rsidR="00C836C4" w:rsidRPr="00136F1E">
        <w:rPr>
          <w:rFonts w:cs="B Nazanin" w:hint="cs"/>
          <w:rtl/>
        </w:rPr>
        <w:t>ی</w:t>
      </w:r>
      <w:proofErr w:type="spellEnd"/>
      <w:r w:rsidR="00C836C4" w:rsidRPr="00136F1E">
        <w:rPr>
          <w:rFonts w:cs="B Nazanin"/>
          <w:rtl/>
        </w:rPr>
        <w:t xml:space="preserve"> به جلوگ</w:t>
      </w:r>
      <w:r w:rsidR="00C836C4" w:rsidRPr="00136F1E">
        <w:rPr>
          <w:rFonts w:cs="B Nazanin" w:hint="cs"/>
          <w:rtl/>
        </w:rPr>
        <w:t>ی</w:t>
      </w:r>
      <w:r w:rsidR="00C836C4" w:rsidRPr="00136F1E">
        <w:rPr>
          <w:rFonts w:cs="B Nazanin" w:hint="eastAsia"/>
          <w:rtl/>
        </w:rPr>
        <w:t>ر</w:t>
      </w:r>
      <w:r w:rsidR="00C836C4" w:rsidRPr="00136F1E">
        <w:rPr>
          <w:rFonts w:cs="B Nazanin" w:hint="cs"/>
          <w:rtl/>
        </w:rPr>
        <w:t>ی</w:t>
      </w:r>
      <w:r w:rsidR="00C836C4" w:rsidRPr="00136F1E">
        <w:rPr>
          <w:rFonts w:cs="B Nazanin"/>
          <w:rtl/>
        </w:rPr>
        <w:t xml:space="preserve"> از تأث</w:t>
      </w:r>
      <w:r w:rsidR="00C836C4" w:rsidRPr="00136F1E">
        <w:rPr>
          <w:rFonts w:cs="B Nazanin" w:hint="cs"/>
          <w:rtl/>
        </w:rPr>
        <w:t>ی</w:t>
      </w:r>
      <w:r w:rsidR="00C836C4" w:rsidRPr="00136F1E">
        <w:rPr>
          <w:rFonts w:cs="B Nazanin" w:hint="eastAsia"/>
          <w:rtl/>
        </w:rPr>
        <w:t>ر</w:t>
      </w:r>
      <w:r w:rsidR="00C836C4" w:rsidRPr="00136F1E">
        <w:rPr>
          <w:rFonts w:cs="B Nazanin"/>
          <w:rtl/>
        </w:rPr>
        <w:t xml:space="preserve"> </w:t>
      </w:r>
      <w:proofErr w:type="spellStart"/>
      <w:r w:rsidR="00C836C4" w:rsidRPr="00136F1E">
        <w:rPr>
          <w:rFonts w:cs="B Nazanin"/>
          <w:rtl/>
        </w:rPr>
        <w:t>ب</w:t>
      </w:r>
      <w:r w:rsidR="00C836C4" w:rsidRPr="00136F1E">
        <w:rPr>
          <w:rFonts w:cs="B Nazanin" w:hint="cs"/>
          <w:rtl/>
        </w:rPr>
        <w:t>ی</w:t>
      </w:r>
      <w:r w:rsidR="00C836C4" w:rsidRPr="00136F1E">
        <w:rPr>
          <w:rFonts w:cs="B Nazanin" w:hint="eastAsia"/>
          <w:rtl/>
        </w:rPr>
        <w:t>ش‌ازحد</w:t>
      </w:r>
      <w:proofErr w:type="spellEnd"/>
      <w:r w:rsidR="00C836C4" w:rsidRPr="00136F1E">
        <w:rPr>
          <w:rFonts w:cs="B Nazanin"/>
          <w:rtl/>
        </w:rPr>
        <w:t xml:space="preserve">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hint="eastAsia"/>
          <w:rtl/>
        </w:rPr>
        <w:t>‌ها</w:t>
      </w:r>
      <w:r w:rsidR="00C836C4" w:rsidRPr="00136F1E">
        <w:rPr>
          <w:rFonts w:cs="B Nazanin" w:hint="cs"/>
          <w:rtl/>
        </w:rPr>
        <w:t>ی</w:t>
      </w:r>
      <w:r w:rsidR="00C836C4" w:rsidRPr="00136F1E">
        <w:rPr>
          <w:rFonts w:cs="B Nazanin"/>
          <w:rtl/>
        </w:rPr>
        <w:t xml:space="preserve"> </w:t>
      </w:r>
      <w:proofErr w:type="spellStart"/>
      <w:r w:rsidR="00C836C4" w:rsidRPr="00136F1E">
        <w:rPr>
          <w:rFonts w:cs="B Nazanin"/>
          <w:rtl/>
        </w:rPr>
        <w:t>کم‌اهم</w:t>
      </w:r>
      <w:r w:rsidR="00C836C4" w:rsidRPr="00136F1E">
        <w:rPr>
          <w:rFonts w:cs="B Nazanin" w:hint="cs"/>
          <w:rtl/>
        </w:rPr>
        <w:t>ی</w:t>
      </w:r>
      <w:r w:rsidR="00C836C4" w:rsidRPr="00136F1E">
        <w:rPr>
          <w:rFonts w:cs="B Nazanin" w:hint="eastAsia"/>
          <w:rtl/>
        </w:rPr>
        <w:t>ت</w:t>
      </w:r>
      <w:proofErr w:type="spellEnd"/>
      <w:r w:rsidR="00C836C4" w:rsidRPr="00136F1E">
        <w:rPr>
          <w:rFonts w:cs="B Nazanin"/>
          <w:rtl/>
        </w:rPr>
        <w:t xml:space="preserve"> کمک م</w:t>
      </w:r>
      <w:r w:rsidR="00C836C4" w:rsidRPr="00136F1E">
        <w:rPr>
          <w:rFonts w:cs="B Nazanin" w:hint="cs"/>
          <w:rtl/>
        </w:rPr>
        <w:t>ی‌</w:t>
      </w:r>
      <w:r w:rsidR="00C836C4" w:rsidRPr="00136F1E">
        <w:rPr>
          <w:rFonts w:cs="B Nazanin" w:hint="eastAsia"/>
          <w:rtl/>
        </w:rPr>
        <w:t>کند</w:t>
      </w:r>
      <w:r w:rsidR="00C836C4" w:rsidRPr="00136F1E">
        <w:rPr>
          <w:rFonts w:cs="B Nazanin"/>
          <w:rtl/>
        </w:rPr>
        <w:t xml:space="preserve"> و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hint="eastAsia"/>
          <w:rtl/>
        </w:rPr>
        <w:t>ها</w:t>
      </w:r>
      <w:r w:rsidR="00C836C4" w:rsidRPr="00136F1E">
        <w:rPr>
          <w:rFonts w:cs="B Nazanin" w:hint="cs"/>
          <w:rtl/>
        </w:rPr>
        <w:t>ی</w:t>
      </w:r>
      <w:r w:rsidR="00C836C4" w:rsidRPr="00136F1E">
        <w:rPr>
          <w:rFonts w:cs="B Nazanin"/>
          <w:rtl/>
        </w:rPr>
        <w:t xml:space="preserve"> کل</w:t>
      </w:r>
      <w:r w:rsidR="00C836C4" w:rsidRPr="00136F1E">
        <w:rPr>
          <w:rFonts w:cs="B Nazanin" w:hint="cs"/>
          <w:rtl/>
        </w:rPr>
        <w:t>ی</w:t>
      </w:r>
      <w:r w:rsidR="00C836C4" w:rsidRPr="00136F1E">
        <w:rPr>
          <w:rFonts w:cs="B Nazanin" w:hint="eastAsia"/>
          <w:rtl/>
        </w:rPr>
        <w:t>د</w:t>
      </w:r>
      <w:r w:rsidR="00C836C4" w:rsidRPr="00136F1E">
        <w:rPr>
          <w:rFonts w:cs="B Nazanin" w:hint="cs"/>
          <w:rtl/>
        </w:rPr>
        <w:t>ی</w:t>
      </w:r>
      <w:r w:rsidR="00C836C4" w:rsidRPr="00136F1E">
        <w:rPr>
          <w:rFonts w:cs="B Nazanin"/>
          <w:rtl/>
        </w:rPr>
        <w:t xml:space="preserve"> با دقت بالاتر</w:t>
      </w:r>
      <w:r w:rsidR="00C836C4" w:rsidRPr="00136F1E">
        <w:rPr>
          <w:rFonts w:cs="B Nazanin" w:hint="cs"/>
          <w:rtl/>
        </w:rPr>
        <w:t>ی</w:t>
      </w:r>
      <w:r w:rsidR="00C836C4" w:rsidRPr="00136F1E">
        <w:rPr>
          <w:rFonts w:cs="B Nazanin"/>
          <w:rtl/>
        </w:rPr>
        <w:t xml:space="preserve"> شناسا</w:t>
      </w:r>
      <w:r w:rsidR="00C836C4" w:rsidRPr="00136F1E">
        <w:rPr>
          <w:rFonts w:cs="B Nazanin" w:hint="cs"/>
          <w:rtl/>
        </w:rPr>
        <w:t>یی</w:t>
      </w:r>
      <w:r w:rsidR="00C836C4" w:rsidRPr="00136F1E">
        <w:rPr>
          <w:rFonts w:cs="B Nazanin"/>
          <w:rtl/>
        </w:rPr>
        <w:t xml:space="preserve"> م</w:t>
      </w:r>
      <w:r w:rsidR="00C836C4" w:rsidRPr="00136F1E">
        <w:rPr>
          <w:rFonts w:cs="B Nazanin" w:hint="cs"/>
          <w:rtl/>
        </w:rPr>
        <w:t>ی‌</w:t>
      </w:r>
      <w:r w:rsidR="00C836C4" w:rsidRPr="00136F1E">
        <w:rPr>
          <w:rFonts w:cs="B Nazanin" w:hint="eastAsia"/>
          <w:rtl/>
        </w:rPr>
        <w:t>شوند</w:t>
      </w:r>
      <w:r w:rsidR="00C836C4" w:rsidRPr="00136F1E">
        <w:rPr>
          <w:rFonts w:cs="B Nazanin"/>
          <w:rtl/>
        </w:rPr>
        <w:t>.</w:t>
      </w:r>
      <w:r w:rsidRPr="00136F1E">
        <w:rPr>
          <w:rFonts w:cs="B Nazanin" w:hint="cs"/>
          <w:rtl/>
        </w:rPr>
        <w:t xml:space="preserve"> (جدول</w:t>
      </w:r>
      <w:r w:rsidR="00567C98" w:rsidRPr="00136F1E">
        <w:rPr>
          <w:rFonts w:cs="B Nazanin" w:hint="cs"/>
          <w:rtl/>
        </w:rPr>
        <w:t xml:space="preserve"> 4-6</w:t>
      </w:r>
      <w:r w:rsidRPr="00136F1E">
        <w:rPr>
          <w:rFonts w:cs="B Nazanin" w:hint="cs"/>
          <w:rtl/>
        </w:rPr>
        <w:t>)</w:t>
      </w:r>
    </w:p>
    <w:p w14:paraId="034BFC9C" w14:textId="617856E9" w:rsidR="00C836C4" w:rsidRPr="00136F1E" w:rsidRDefault="00C836C4" w:rsidP="00C836C4">
      <w:pPr>
        <w:pStyle w:val="content"/>
        <w:rPr>
          <w:rFonts w:cs="B Nazanin"/>
          <w:rtl/>
        </w:rPr>
      </w:pPr>
      <w:r w:rsidRPr="00136F1E">
        <w:rPr>
          <w:rFonts w:cs="B Nazanin"/>
          <w:rtl/>
        </w:rPr>
        <w:t>مزا</w:t>
      </w:r>
      <w:r w:rsidRPr="00136F1E">
        <w:rPr>
          <w:rFonts w:cs="B Nazanin" w:hint="cs"/>
          <w:rtl/>
        </w:rPr>
        <w:t>ی</w:t>
      </w:r>
      <w:r w:rsidRPr="00136F1E">
        <w:rPr>
          <w:rFonts w:cs="B Nazanin" w:hint="eastAsia"/>
          <w:rtl/>
        </w:rPr>
        <w:t>ا</w:t>
      </w:r>
      <w:r w:rsidRPr="00136F1E">
        <w:rPr>
          <w:rFonts w:cs="B Nazanin"/>
          <w:rtl/>
        </w:rPr>
        <w:t>:</w:t>
      </w:r>
      <w:r w:rsidRPr="00136F1E">
        <w:rPr>
          <w:rFonts w:cs="B Nazanin"/>
        </w:rPr>
        <w:t xml:space="preserve"> </w:t>
      </w:r>
      <w:r w:rsidRPr="00136F1E">
        <w:rPr>
          <w:rFonts w:cs="B Nazanin" w:hint="eastAsia"/>
          <w:rtl/>
        </w:rPr>
        <w:t>سرعت</w:t>
      </w:r>
      <w:r w:rsidRPr="00136F1E">
        <w:rPr>
          <w:rFonts w:cs="B Nazanin"/>
          <w:rtl/>
        </w:rPr>
        <w:t xml:space="preserve"> و دقت بالا.</w:t>
      </w:r>
      <w:r w:rsidRPr="00136F1E">
        <w:rPr>
          <w:rFonts w:cs="B Nazanin"/>
        </w:rPr>
        <w:t xml:space="preserve"> </w:t>
      </w:r>
      <w:r w:rsidRPr="00136F1E">
        <w:rPr>
          <w:rFonts w:cs="B Nazanin" w:hint="eastAsia"/>
          <w:rtl/>
        </w:rPr>
        <w:t>قابل</w:t>
      </w:r>
      <w:r w:rsidRPr="00136F1E">
        <w:rPr>
          <w:rFonts w:cs="B Nazanin" w:hint="cs"/>
          <w:rtl/>
        </w:rPr>
        <w:t>ی</w:t>
      </w:r>
      <w:r w:rsidRPr="00136F1E">
        <w:rPr>
          <w:rFonts w:cs="B Nazanin" w:hint="eastAsia"/>
          <w:rtl/>
        </w:rPr>
        <w:t>ت</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روابط غ</w:t>
      </w:r>
      <w:r w:rsidRPr="00136F1E">
        <w:rPr>
          <w:rFonts w:cs="B Nazanin" w:hint="cs"/>
          <w:rtl/>
        </w:rPr>
        <w:t>ی</w:t>
      </w:r>
      <w:r w:rsidRPr="00136F1E">
        <w:rPr>
          <w:rFonts w:cs="B Nazanin" w:hint="eastAsia"/>
          <w:rtl/>
        </w:rPr>
        <w:t>رخط</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w:t>
      </w:r>
    </w:p>
    <w:p w14:paraId="32A9AB2A" w14:textId="3C1C8180" w:rsidR="00C836C4" w:rsidRDefault="00C836C4" w:rsidP="00C836C4">
      <w:pPr>
        <w:pStyle w:val="content"/>
        <w:rPr>
          <w:rFonts w:cs="B Nazanin"/>
          <w:rtl/>
        </w:rPr>
      </w:pPr>
      <w:r w:rsidRPr="00136F1E">
        <w:rPr>
          <w:rFonts w:cs="B Nazanin" w:hint="eastAsia"/>
          <w:rtl/>
        </w:rPr>
        <w:t>معا</w:t>
      </w:r>
      <w:r w:rsidRPr="00136F1E">
        <w:rPr>
          <w:rFonts w:cs="B Nazanin" w:hint="cs"/>
          <w:rtl/>
        </w:rPr>
        <w:t>ی</w:t>
      </w:r>
      <w:r w:rsidRPr="00136F1E">
        <w:rPr>
          <w:rFonts w:cs="B Nazanin" w:hint="eastAsia"/>
          <w:rtl/>
        </w:rPr>
        <w:t>ب</w:t>
      </w:r>
      <w:r w:rsidRPr="00136F1E">
        <w:rPr>
          <w:rFonts w:cs="B Nazanin"/>
          <w:rtl/>
        </w:rPr>
        <w:t>:</w:t>
      </w:r>
      <w:r w:rsidRPr="00136F1E">
        <w:rPr>
          <w:rFonts w:cs="B Nazanin"/>
        </w:rPr>
        <w:t xml:space="preserve"> </w:t>
      </w:r>
      <w:r w:rsidRPr="00136F1E">
        <w:rPr>
          <w:rFonts w:cs="B Nazanin" w:hint="eastAsia"/>
          <w:rtl/>
        </w:rPr>
        <w:t>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دگ</w:t>
      </w:r>
      <w:r w:rsidRPr="00136F1E">
        <w:rPr>
          <w:rFonts w:cs="B Nazanin" w:hint="cs"/>
          <w:rtl/>
        </w:rPr>
        <w:t>ی</w:t>
      </w:r>
      <w:r w:rsidRPr="00136F1E">
        <w:rPr>
          <w:rFonts w:cs="B Nazanin"/>
          <w:rtl/>
        </w:rPr>
        <w:t xml:space="preserve"> تنظ</w:t>
      </w:r>
      <w:r w:rsidRPr="00136F1E">
        <w:rPr>
          <w:rFonts w:cs="B Nazanin" w:hint="cs"/>
          <w:rtl/>
        </w:rPr>
        <w:t>ی</w:t>
      </w:r>
      <w:r w:rsidRPr="00136F1E">
        <w:rPr>
          <w:rFonts w:cs="B Nazanin" w:hint="eastAsia"/>
          <w:rtl/>
        </w:rPr>
        <w:t>مات</w:t>
      </w:r>
      <w:r w:rsidRPr="00136F1E">
        <w:rPr>
          <w:rFonts w:cs="B Nazanin"/>
          <w:rtl/>
        </w:rPr>
        <w:t>.</w:t>
      </w:r>
      <w:r w:rsidRPr="00136F1E">
        <w:rPr>
          <w:rFonts w:cs="B Nazanin"/>
        </w:rPr>
        <w:t xml:space="preserve"> </w:t>
      </w:r>
      <w:r w:rsidRPr="00136F1E">
        <w:rPr>
          <w:rFonts w:cs="B Nazanin" w:hint="eastAsia"/>
          <w:rtl/>
        </w:rPr>
        <w:t>ن</w:t>
      </w:r>
      <w:r w:rsidRPr="00136F1E">
        <w:rPr>
          <w:rFonts w:cs="B Nazanin" w:hint="cs"/>
          <w:rtl/>
        </w:rPr>
        <w:t>ی</w:t>
      </w:r>
      <w:r w:rsidRPr="00136F1E">
        <w:rPr>
          <w:rFonts w:cs="B Nazanin" w:hint="eastAsia"/>
          <w:rtl/>
        </w:rPr>
        <w:t>ازمند</w:t>
      </w:r>
      <w:r w:rsidRPr="00136F1E">
        <w:rPr>
          <w:rFonts w:cs="B Nazanin"/>
          <w:rtl/>
        </w:rPr>
        <w:t xml:space="preserve"> منابع محاسبات</w:t>
      </w:r>
      <w:r w:rsidRPr="00136F1E">
        <w:rPr>
          <w:rFonts w:cs="B Nazanin" w:hint="cs"/>
          <w:rtl/>
        </w:rPr>
        <w:t>ی</w:t>
      </w:r>
      <w:r w:rsidRPr="00136F1E">
        <w:rPr>
          <w:rFonts w:cs="B Nazanin"/>
          <w:rtl/>
        </w:rPr>
        <w:t xml:space="preserve"> بالا.</w:t>
      </w:r>
    </w:p>
    <w:p w14:paraId="6DA10A04" w14:textId="6D74E90B" w:rsidR="00151F08" w:rsidRPr="00151F08" w:rsidRDefault="00151F08" w:rsidP="00151F08">
      <w:pPr>
        <w:pStyle w:val="Caption"/>
        <w:keepNext/>
        <w:jc w:val="center"/>
        <w:rPr>
          <w:rFonts w:cs="B Nazanin"/>
          <w:b/>
          <w:bCs/>
          <w:i w:val="0"/>
          <w:iCs w:val="0"/>
          <w:sz w:val="28"/>
          <w:szCs w:val="28"/>
        </w:rPr>
      </w:pPr>
      <w:r w:rsidRPr="00151F08">
        <w:rPr>
          <w:rFonts w:cs="B Nazanin"/>
          <w:b/>
          <w:bCs/>
          <w:i w:val="0"/>
          <w:iCs w:val="0"/>
          <w:sz w:val="28"/>
          <w:szCs w:val="28"/>
          <w:rtl/>
        </w:rPr>
        <w:t xml:space="preserve">جدول 4- </w:t>
      </w:r>
      <w:r w:rsidR="00EA21C0">
        <w:rPr>
          <w:rFonts w:cs="B Nazanin"/>
          <w:b/>
          <w:bCs/>
          <w:i w:val="0"/>
          <w:iCs w:val="0"/>
          <w:sz w:val="28"/>
          <w:szCs w:val="28"/>
          <w:rtl/>
        </w:rPr>
        <w:fldChar w:fldCharType="begin"/>
      </w:r>
      <w:r w:rsidR="00EA21C0">
        <w:rPr>
          <w:rFonts w:cs="B Nazanin"/>
          <w:b/>
          <w:bCs/>
          <w:i w:val="0"/>
          <w:iCs w:val="0"/>
          <w:sz w:val="28"/>
          <w:szCs w:val="28"/>
          <w:rtl/>
        </w:rPr>
        <w:instrText xml:space="preserve"> </w:instrText>
      </w:r>
      <w:r w:rsidR="00EA21C0">
        <w:rPr>
          <w:rFonts w:cs="B Nazanin"/>
          <w:b/>
          <w:bCs/>
          <w:i w:val="0"/>
          <w:iCs w:val="0"/>
          <w:sz w:val="28"/>
          <w:szCs w:val="28"/>
        </w:rPr>
        <w:instrText>SEQ</w:instrText>
      </w:r>
      <w:r w:rsidR="00EA21C0">
        <w:rPr>
          <w:rFonts w:cs="B Nazanin"/>
          <w:b/>
          <w:bCs/>
          <w:i w:val="0"/>
          <w:iCs w:val="0"/>
          <w:sz w:val="28"/>
          <w:szCs w:val="28"/>
          <w:rtl/>
        </w:rPr>
        <w:instrText xml:space="preserve"> جدول_4- \* </w:instrText>
      </w:r>
      <w:r w:rsidR="00EA21C0">
        <w:rPr>
          <w:rFonts w:cs="B Nazanin"/>
          <w:b/>
          <w:bCs/>
          <w:i w:val="0"/>
          <w:iCs w:val="0"/>
          <w:sz w:val="28"/>
          <w:szCs w:val="28"/>
        </w:rPr>
        <w:instrText>ARABIC</w:instrText>
      </w:r>
      <w:r w:rsidR="00EA21C0">
        <w:rPr>
          <w:rFonts w:cs="B Nazanin"/>
          <w:b/>
          <w:bCs/>
          <w:i w:val="0"/>
          <w:iCs w:val="0"/>
          <w:sz w:val="28"/>
          <w:szCs w:val="28"/>
          <w:rtl/>
        </w:rPr>
        <w:instrText xml:space="preserve"> </w:instrText>
      </w:r>
      <w:r w:rsidR="00EA21C0">
        <w:rPr>
          <w:rFonts w:cs="B Nazanin"/>
          <w:b/>
          <w:bCs/>
          <w:i w:val="0"/>
          <w:iCs w:val="0"/>
          <w:sz w:val="28"/>
          <w:szCs w:val="28"/>
          <w:rtl/>
        </w:rPr>
        <w:fldChar w:fldCharType="separate"/>
      </w:r>
      <w:r w:rsidR="00C65C7E">
        <w:rPr>
          <w:rFonts w:cs="B Nazanin"/>
          <w:b/>
          <w:bCs/>
          <w:i w:val="0"/>
          <w:iCs w:val="0"/>
          <w:noProof/>
          <w:sz w:val="28"/>
          <w:szCs w:val="28"/>
          <w:rtl/>
        </w:rPr>
        <w:t>6</w:t>
      </w:r>
      <w:r w:rsidR="00EA21C0">
        <w:rPr>
          <w:rFonts w:cs="B Nazanin"/>
          <w:b/>
          <w:bCs/>
          <w:i w:val="0"/>
          <w:iCs w:val="0"/>
          <w:sz w:val="28"/>
          <w:szCs w:val="28"/>
          <w:rtl/>
        </w:rPr>
        <w:fldChar w:fldCharType="end"/>
      </w:r>
      <w:r w:rsidRPr="00151F08">
        <w:rPr>
          <w:rFonts w:cs="B Nazanin" w:hint="cs"/>
          <w:b/>
          <w:bCs/>
          <w:i w:val="0"/>
          <w:iCs w:val="0"/>
          <w:sz w:val="28"/>
          <w:szCs w:val="28"/>
          <w:rtl/>
        </w:rPr>
        <w:t xml:space="preserve">- </w:t>
      </w:r>
      <w:proofErr w:type="spellStart"/>
      <w:r w:rsidRPr="00151F08">
        <w:rPr>
          <w:rFonts w:cs="B Nazanin"/>
          <w:b/>
          <w:bCs/>
          <w:i w:val="0"/>
          <w:iCs w:val="0"/>
          <w:sz w:val="28"/>
          <w:szCs w:val="28"/>
          <w:rtl/>
        </w:rPr>
        <w:t>ضرا</w:t>
      </w:r>
      <w:r w:rsidRPr="00151F08">
        <w:rPr>
          <w:rFonts w:cs="B Nazanin" w:hint="cs"/>
          <w:b/>
          <w:bCs/>
          <w:i w:val="0"/>
          <w:iCs w:val="0"/>
          <w:sz w:val="28"/>
          <w:szCs w:val="28"/>
          <w:rtl/>
        </w:rPr>
        <w:t>ی</w:t>
      </w:r>
      <w:r w:rsidRPr="00151F08">
        <w:rPr>
          <w:rFonts w:cs="B Nazanin" w:hint="eastAsia"/>
          <w:b/>
          <w:bCs/>
          <w:i w:val="0"/>
          <w:iCs w:val="0"/>
          <w:sz w:val="28"/>
          <w:szCs w:val="28"/>
          <w:rtl/>
        </w:rPr>
        <w:t>ب</w:t>
      </w:r>
      <w:proofErr w:type="spellEnd"/>
      <w:r w:rsidRPr="00151F08">
        <w:rPr>
          <w:rFonts w:cs="B Nazanin"/>
          <w:b/>
          <w:bCs/>
          <w:i w:val="0"/>
          <w:iCs w:val="0"/>
          <w:sz w:val="28"/>
          <w:szCs w:val="28"/>
          <w:rtl/>
        </w:rPr>
        <w:t xml:space="preserve"> </w:t>
      </w:r>
      <w:proofErr w:type="spellStart"/>
      <w:r w:rsidRPr="00151F08">
        <w:rPr>
          <w:rFonts w:cs="B Nazanin"/>
          <w:b/>
          <w:bCs/>
          <w:i w:val="0"/>
          <w:iCs w:val="0"/>
          <w:sz w:val="28"/>
          <w:szCs w:val="28"/>
          <w:rtl/>
        </w:rPr>
        <w:t>و</w:t>
      </w:r>
      <w:r w:rsidRPr="00151F08">
        <w:rPr>
          <w:rFonts w:cs="B Nazanin" w:hint="cs"/>
          <w:b/>
          <w:bCs/>
          <w:i w:val="0"/>
          <w:iCs w:val="0"/>
          <w:sz w:val="28"/>
          <w:szCs w:val="28"/>
          <w:rtl/>
        </w:rPr>
        <w:t>ی</w:t>
      </w:r>
      <w:r w:rsidRPr="00151F08">
        <w:rPr>
          <w:rFonts w:cs="B Nazanin" w:hint="eastAsia"/>
          <w:b/>
          <w:bCs/>
          <w:i w:val="0"/>
          <w:iCs w:val="0"/>
          <w:sz w:val="28"/>
          <w:szCs w:val="28"/>
          <w:rtl/>
        </w:rPr>
        <w:t>ژگ</w:t>
      </w:r>
      <w:r w:rsidRPr="00151F08">
        <w:rPr>
          <w:rFonts w:cs="B Nazanin" w:hint="cs"/>
          <w:b/>
          <w:bCs/>
          <w:i w:val="0"/>
          <w:iCs w:val="0"/>
          <w:sz w:val="28"/>
          <w:szCs w:val="28"/>
          <w:rtl/>
        </w:rPr>
        <w:t>ی‌</w:t>
      </w:r>
      <w:r w:rsidRPr="00151F08">
        <w:rPr>
          <w:rFonts w:cs="B Nazanin" w:hint="eastAsia"/>
          <w:b/>
          <w:bCs/>
          <w:i w:val="0"/>
          <w:iCs w:val="0"/>
          <w:sz w:val="28"/>
          <w:szCs w:val="28"/>
          <w:rtl/>
        </w:rPr>
        <w:t>ها</w:t>
      </w:r>
      <w:proofErr w:type="spellEnd"/>
      <w:r w:rsidRPr="00151F08">
        <w:rPr>
          <w:rFonts w:cs="B Nazanin"/>
          <w:b/>
          <w:bCs/>
          <w:i w:val="0"/>
          <w:iCs w:val="0"/>
          <w:sz w:val="28"/>
          <w:szCs w:val="28"/>
          <w:rtl/>
        </w:rPr>
        <w:t xml:space="preserve"> بر اساس مدل </w:t>
      </w:r>
      <w:proofErr w:type="spellStart"/>
      <w:r w:rsidRPr="00151F08">
        <w:rPr>
          <w:rFonts w:cs="B Nazanin"/>
          <w:b/>
          <w:bCs/>
          <w:i w:val="0"/>
          <w:iCs w:val="0"/>
          <w:sz w:val="24"/>
          <w:szCs w:val="24"/>
        </w:rPr>
        <w:t>XGboost</w:t>
      </w:r>
      <w:proofErr w:type="spellEnd"/>
    </w:p>
    <w:tbl>
      <w:tblPr>
        <w:tblStyle w:val="TableGrid"/>
        <w:bidiVisual/>
        <w:tblW w:w="0" w:type="auto"/>
        <w:jc w:val="center"/>
        <w:tblLook w:val="04A0" w:firstRow="1" w:lastRow="0" w:firstColumn="1" w:lastColumn="0" w:noHBand="0" w:noVBand="1"/>
      </w:tblPr>
      <w:tblGrid>
        <w:gridCol w:w="2399"/>
        <w:gridCol w:w="3754"/>
        <w:gridCol w:w="440"/>
      </w:tblGrid>
      <w:tr w:rsidR="00B81AFD" w:rsidRPr="008C6419" w14:paraId="5700C3D1" w14:textId="77777777" w:rsidTr="00151F08">
        <w:trPr>
          <w:jc w:val="center"/>
        </w:trPr>
        <w:tc>
          <w:tcPr>
            <w:tcW w:w="2399" w:type="dxa"/>
          </w:tcPr>
          <w:p w14:paraId="57B6A9E8" w14:textId="77777777" w:rsidR="00B81AFD" w:rsidRPr="008C6419" w:rsidRDefault="00B81AFD" w:rsidP="008468B2">
            <w:pPr>
              <w:rPr>
                <w:rFonts w:cs="B Nazanin"/>
                <w:sz w:val="28"/>
                <w:rtl/>
              </w:rPr>
            </w:pPr>
            <w:r>
              <w:rPr>
                <w:rFonts w:cs="B Nazanin" w:hint="cs"/>
                <w:sz w:val="28"/>
                <w:rtl/>
              </w:rPr>
              <w:t xml:space="preserve">اهمیت </w:t>
            </w:r>
            <w:proofErr w:type="spellStart"/>
            <w:r>
              <w:rPr>
                <w:rFonts w:cs="B Nazanin" w:hint="cs"/>
                <w:sz w:val="28"/>
                <w:rtl/>
              </w:rPr>
              <w:t>ویژگی‌ها</w:t>
            </w:r>
            <w:proofErr w:type="spellEnd"/>
          </w:p>
        </w:tc>
        <w:tc>
          <w:tcPr>
            <w:tcW w:w="3754" w:type="dxa"/>
          </w:tcPr>
          <w:p w14:paraId="15A0FBDB" w14:textId="77777777" w:rsidR="00B81AFD" w:rsidRPr="008C6419" w:rsidRDefault="00B81AFD" w:rsidP="008468B2">
            <w:pPr>
              <w:rPr>
                <w:rFonts w:cs="B Nazanin"/>
                <w:sz w:val="28"/>
                <w:rtl/>
              </w:rPr>
            </w:pPr>
            <w:proofErr w:type="spellStart"/>
            <w:r w:rsidRPr="008C6419">
              <w:rPr>
                <w:rFonts w:cs="B Nazanin" w:hint="cs"/>
                <w:sz w:val="28"/>
                <w:rtl/>
              </w:rPr>
              <w:t>ویژگی‌ها</w:t>
            </w:r>
            <w:proofErr w:type="spellEnd"/>
          </w:p>
        </w:tc>
        <w:tc>
          <w:tcPr>
            <w:tcW w:w="440" w:type="dxa"/>
          </w:tcPr>
          <w:p w14:paraId="5BEABA7A" w14:textId="77777777" w:rsidR="00B81AFD" w:rsidRPr="008C6419" w:rsidRDefault="00B81AFD" w:rsidP="008468B2">
            <w:pPr>
              <w:rPr>
                <w:rFonts w:cs="B Nazanin"/>
                <w:sz w:val="28"/>
                <w:rtl/>
              </w:rPr>
            </w:pPr>
          </w:p>
        </w:tc>
      </w:tr>
      <w:tr w:rsidR="00133639" w14:paraId="4B53B74A" w14:textId="77777777" w:rsidTr="00151F08">
        <w:trPr>
          <w:jc w:val="center"/>
        </w:trPr>
        <w:tc>
          <w:tcPr>
            <w:tcW w:w="2399" w:type="dxa"/>
            <w:vAlign w:val="bottom"/>
          </w:tcPr>
          <w:p w14:paraId="53651F89" w14:textId="0F709183"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0.113511</w:t>
            </w:r>
          </w:p>
        </w:tc>
        <w:tc>
          <w:tcPr>
            <w:tcW w:w="3754" w:type="dxa"/>
            <w:vAlign w:val="bottom"/>
          </w:tcPr>
          <w:p w14:paraId="6977B936" w14:textId="04FA0441" w:rsidR="00133639" w:rsidRPr="008C6419" w:rsidRDefault="00133639" w:rsidP="00133639">
            <w:pPr>
              <w:bidi w:val="0"/>
              <w:rPr>
                <w:rFonts w:asciiTheme="majorBidi" w:hAnsiTheme="majorBidi" w:cstheme="majorBidi"/>
                <w:szCs w:val="24"/>
                <w:rtl/>
                <w:lang w:val="de-DE"/>
              </w:rPr>
            </w:pPr>
            <w:r>
              <w:rPr>
                <w:rFonts w:ascii="Calibri" w:hAnsi="Calibri" w:cs="Calibri"/>
                <w:color w:val="000000"/>
                <w:sz w:val="22"/>
                <w:szCs w:val="22"/>
              </w:rPr>
              <w:t>Lower Bound Number of Employees</w:t>
            </w:r>
          </w:p>
        </w:tc>
        <w:tc>
          <w:tcPr>
            <w:tcW w:w="440" w:type="dxa"/>
          </w:tcPr>
          <w:p w14:paraId="310942C8"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w:t>
            </w:r>
          </w:p>
        </w:tc>
      </w:tr>
      <w:tr w:rsidR="00133639" w14:paraId="3A974608" w14:textId="77777777" w:rsidTr="00151F08">
        <w:trPr>
          <w:jc w:val="center"/>
        </w:trPr>
        <w:tc>
          <w:tcPr>
            <w:tcW w:w="2399" w:type="dxa"/>
            <w:vAlign w:val="bottom"/>
          </w:tcPr>
          <w:p w14:paraId="65AB7A68" w14:textId="6C8B11B9"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0.083072</w:t>
            </w:r>
          </w:p>
        </w:tc>
        <w:tc>
          <w:tcPr>
            <w:tcW w:w="3754" w:type="dxa"/>
            <w:vAlign w:val="bottom"/>
          </w:tcPr>
          <w:p w14:paraId="7E83D087" w14:textId="0681E132"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Total Equity Funding Amount (in USD)</w:t>
            </w:r>
          </w:p>
        </w:tc>
        <w:tc>
          <w:tcPr>
            <w:tcW w:w="440" w:type="dxa"/>
          </w:tcPr>
          <w:p w14:paraId="21E3C8B3"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w:t>
            </w:r>
          </w:p>
        </w:tc>
      </w:tr>
      <w:tr w:rsidR="00133639" w14:paraId="135F5708" w14:textId="77777777" w:rsidTr="00151F08">
        <w:trPr>
          <w:jc w:val="center"/>
        </w:trPr>
        <w:tc>
          <w:tcPr>
            <w:tcW w:w="2399" w:type="dxa"/>
            <w:vAlign w:val="bottom"/>
          </w:tcPr>
          <w:p w14:paraId="586673ED" w14:textId="2E33DCD2"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0.081033</w:t>
            </w:r>
          </w:p>
        </w:tc>
        <w:tc>
          <w:tcPr>
            <w:tcW w:w="3754" w:type="dxa"/>
            <w:vAlign w:val="bottom"/>
          </w:tcPr>
          <w:p w14:paraId="6D7A2ED3" w14:textId="3FA8FBC1"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Number of Acquisitions</w:t>
            </w:r>
          </w:p>
        </w:tc>
        <w:tc>
          <w:tcPr>
            <w:tcW w:w="440" w:type="dxa"/>
          </w:tcPr>
          <w:p w14:paraId="03634BCB"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w:t>
            </w:r>
          </w:p>
        </w:tc>
      </w:tr>
      <w:tr w:rsidR="00133639" w14:paraId="0F6866D0" w14:textId="77777777" w:rsidTr="00151F08">
        <w:trPr>
          <w:jc w:val="center"/>
        </w:trPr>
        <w:tc>
          <w:tcPr>
            <w:tcW w:w="2399" w:type="dxa"/>
            <w:vAlign w:val="bottom"/>
          </w:tcPr>
          <w:p w14:paraId="4B9A8ECB" w14:textId="16AB2C73"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0.040226</w:t>
            </w:r>
          </w:p>
        </w:tc>
        <w:tc>
          <w:tcPr>
            <w:tcW w:w="3754" w:type="dxa"/>
            <w:vAlign w:val="bottom"/>
          </w:tcPr>
          <w:p w14:paraId="0364E721" w14:textId="50CEE49E"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Downloads Last 30 Days</w:t>
            </w:r>
          </w:p>
        </w:tc>
        <w:tc>
          <w:tcPr>
            <w:tcW w:w="440" w:type="dxa"/>
          </w:tcPr>
          <w:p w14:paraId="5103873F"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4</w:t>
            </w:r>
          </w:p>
        </w:tc>
      </w:tr>
      <w:tr w:rsidR="00133639" w14:paraId="1A7FF1AF" w14:textId="77777777" w:rsidTr="00151F08">
        <w:trPr>
          <w:jc w:val="center"/>
        </w:trPr>
        <w:tc>
          <w:tcPr>
            <w:tcW w:w="2399" w:type="dxa"/>
            <w:vAlign w:val="bottom"/>
          </w:tcPr>
          <w:p w14:paraId="333CF4C2" w14:textId="3FD4E82E"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0.035397</w:t>
            </w:r>
          </w:p>
        </w:tc>
        <w:tc>
          <w:tcPr>
            <w:tcW w:w="3754" w:type="dxa"/>
            <w:vAlign w:val="bottom"/>
          </w:tcPr>
          <w:p w14:paraId="44867CFC" w14:textId="2C256282"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Operating Status</w:t>
            </w:r>
          </w:p>
        </w:tc>
        <w:tc>
          <w:tcPr>
            <w:tcW w:w="440" w:type="dxa"/>
          </w:tcPr>
          <w:p w14:paraId="7675A67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5</w:t>
            </w:r>
          </w:p>
        </w:tc>
      </w:tr>
      <w:tr w:rsidR="00133639" w14:paraId="30B09883" w14:textId="77777777" w:rsidTr="00151F08">
        <w:trPr>
          <w:jc w:val="center"/>
        </w:trPr>
        <w:tc>
          <w:tcPr>
            <w:tcW w:w="2399" w:type="dxa"/>
            <w:vAlign w:val="bottom"/>
          </w:tcPr>
          <w:p w14:paraId="396780F2" w14:textId="65DC1396"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0.034875</w:t>
            </w:r>
          </w:p>
        </w:tc>
        <w:tc>
          <w:tcPr>
            <w:tcW w:w="3754" w:type="dxa"/>
            <w:vAlign w:val="bottom"/>
          </w:tcPr>
          <w:p w14:paraId="52CA8A7F" w14:textId="3140D84A"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Last Equity Funding Amount (in USD)</w:t>
            </w:r>
          </w:p>
        </w:tc>
        <w:tc>
          <w:tcPr>
            <w:tcW w:w="440" w:type="dxa"/>
          </w:tcPr>
          <w:p w14:paraId="3F30080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6</w:t>
            </w:r>
          </w:p>
        </w:tc>
      </w:tr>
      <w:tr w:rsidR="00133639" w14:paraId="13396F67" w14:textId="77777777" w:rsidTr="00151F08">
        <w:trPr>
          <w:jc w:val="center"/>
        </w:trPr>
        <w:tc>
          <w:tcPr>
            <w:tcW w:w="2399" w:type="dxa"/>
            <w:vAlign w:val="bottom"/>
          </w:tcPr>
          <w:p w14:paraId="01D79443" w14:textId="46E84A64"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0.032761</w:t>
            </w:r>
          </w:p>
        </w:tc>
        <w:tc>
          <w:tcPr>
            <w:tcW w:w="3754" w:type="dxa"/>
            <w:vAlign w:val="bottom"/>
          </w:tcPr>
          <w:p w14:paraId="465F8A6F" w14:textId="1FB6582A"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Patents Granted</w:t>
            </w:r>
          </w:p>
        </w:tc>
        <w:tc>
          <w:tcPr>
            <w:tcW w:w="440" w:type="dxa"/>
          </w:tcPr>
          <w:p w14:paraId="5A4E91BA"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7</w:t>
            </w:r>
          </w:p>
        </w:tc>
      </w:tr>
      <w:tr w:rsidR="00133639" w14:paraId="5F6A1DB3" w14:textId="77777777" w:rsidTr="00151F08">
        <w:trPr>
          <w:jc w:val="center"/>
        </w:trPr>
        <w:tc>
          <w:tcPr>
            <w:tcW w:w="2399" w:type="dxa"/>
            <w:vAlign w:val="bottom"/>
          </w:tcPr>
          <w:p w14:paraId="1D738C4D" w14:textId="587AC38E"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0.027536</w:t>
            </w:r>
          </w:p>
        </w:tc>
        <w:tc>
          <w:tcPr>
            <w:tcW w:w="3754" w:type="dxa"/>
            <w:vAlign w:val="bottom"/>
          </w:tcPr>
          <w:p w14:paraId="74DA1D31" w14:textId="31610F76"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Bounce Rate</w:t>
            </w:r>
          </w:p>
        </w:tc>
        <w:tc>
          <w:tcPr>
            <w:tcW w:w="440" w:type="dxa"/>
          </w:tcPr>
          <w:p w14:paraId="6E9EDBFB"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8</w:t>
            </w:r>
          </w:p>
        </w:tc>
      </w:tr>
      <w:tr w:rsidR="00133639" w14:paraId="33E5CC67" w14:textId="77777777" w:rsidTr="00151F08">
        <w:trPr>
          <w:jc w:val="center"/>
        </w:trPr>
        <w:tc>
          <w:tcPr>
            <w:tcW w:w="2399" w:type="dxa"/>
            <w:vAlign w:val="bottom"/>
          </w:tcPr>
          <w:p w14:paraId="05023D10" w14:textId="78AD07A2"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0.026852</w:t>
            </w:r>
          </w:p>
        </w:tc>
        <w:tc>
          <w:tcPr>
            <w:tcW w:w="3754" w:type="dxa"/>
            <w:vAlign w:val="bottom"/>
          </w:tcPr>
          <w:p w14:paraId="41ED4AE8" w14:textId="739AF14A"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Last Funding Amount (in USD)</w:t>
            </w:r>
          </w:p>
        </w:tc>
        <w:tc>
          <w:tcPr>
            <w:tcW w:w="440" w:type="dxa"/>
          </w:tcPr>
          <w:p w14:paraId="475F73AF"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9</w:t>
            </w:r>
          </w:p>
        </w:tc>
      </w:tr>
      <w:tr w:rsidR="00133639" w14:paraId="149EF33D" w14:textId="77777777" w:rsidTr="00151F08">
        <w:trPr>
          <w:jc w:val="center"/>
        </w:trPr>
        <w:tc>
          <w:tcPr>
            <w:tcW w:w="2399" w:type="dxa"/>
            <w:vAlign w:val="bottom"/>
          </w:tcPr>
          <w:p w14:paraId="11DF5E5E" w14:textId="210AC505"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0.026155</w:t>
            </w:r>
          </w:p>
        </w:tc>
        <w:tc>
          <w:tcPr>
            <w:tcW w:w="3754" w:type="dxa"/>
            <w:vAlign w:val="bottom"/>
          </w:tcPr>
          <w:p w14:paraId="4133F28C" w14:textId="1A279268"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Total Products Active</w:t>
            </w:r>
          </w:p>
        </w:tc>
        <w:tc>
          <w:tcPr>
            <w:tcW w:w="440" w:type="dxa"/>
          </w:tcPr>
          <w:p w14:paraId="00ECB9C2"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10</w:t>
            </w:r>
          </w:p>
        </w:tc>
      </w:tr>
      <w:tr w:rsidR="00133639" w14:paraId="1A19331D" w14:textId="77777777" w:rsidTr="00151F08">
        <w:trPr>
          <w:jc w:val="center"/>
        </w:trPr>
        <w:tc>
          <w:tcPr>
            <w:tcW w:w="2399" w:type="dxa"/>
            <w:vAlign w:val="bottom"/>
          </w:tcPr>
          <w:p w14:paraId="30E621A3" w14:textId="35350B56"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0.025769</w:t>
            </w:r>
          </w:p>
        </w:tc>
        <w:tc>
          <w:tcPr>
            <w:tcW w:w="3754" w:type="dxa"/>
            <w:vAlign w:val="bottom"/>
          </w:tcPr>
          <w:p w14:paraId="07A52B38" w14:textId="7B285042"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Investors</w:t>
            </w:r>
          </w:p>
        </w:tc>
        <w:tc>
          <w:tcPr>
            <w:tcW w:w="440" w:type="dxa"/>
          </w:tcPr>
          <w:p w14:paraId="6677B9A1"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11</w:t>
            </w:r>
          </w:p>
        </w:tc>
      </w:tr>
      <w:tr w:rsidR="00133639" w14:paraId="12831250" w14:textId="77777777" w:rsidTr="00151F08">
        <w:trPr>
          <w:jc w:val="center"/>
        </w:trPr>
        <w:tc>
          <w:tcPr>
            <w:tcW w:w="2399" w:type="dxa"/>
            <w:vAlign w:val="bottom"/>
          </w:tcPr>
          <w:p w14:paraId="53CAA49E" w14:textId="2A82BBB6"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0.023930</w:t>
            </w:r>
          </w:p>
        </w:tc>
        <w:tc>
          <w:tcPr>
            <w:tcW w:w="3754" w:type="dxa"/>
            <w:vAlign w:val="bottom"/>
          </w:tcPr>
          <w:p w14:paraId="201A2D5F" w14:textId="549BE1D2"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Estimated Revenue High</w:t>
            </w:r>
          </w:p>
        </w:tc>
        <w:tc>
          <w:tcPr>
            <w:tcW w:w="440" w:type="dxa"/>
          </w:tcPr>
          <w:p w14:paraId="274B6589"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12</w:t>
            </w:r>
          </w:p>
        </w:tc>
      </w:tr>
      <w:tr w:rsidR="00133639" w14:paraId="20CFE695" w14:textId="77777777" w:rsidTr="00151F08">
        <w:trPr>
          <w:jc w:val="center"/>
        </w:trPr>
        <w:tc>
          <w:tcPr>
            <w:tcW w:w="2399" w:type="dxa"/>
            <w:vAlign w:val="bottom"/>
          </w:tcPr>
          <w:p w14:paraId="49623CDC" w14:textId="69702C7B"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0.022765</w:t>
            </w:r>
          </w:p>
        </w:tc>
        <w:tc>
          <w:tcPr>
            <w:tcW w:w="3754" w:type="dxa"/>
            <w:vAlign w:val="bottom"/>
          </w:tcPr>
          <w:p w14:paraId="58C5ADCB" w14:textId="7B331A37"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Monthly Visits</w:t>
            </w:r>
          </w:p>
        </w:tc>
        <w:tc>
          <w:tcPr>
            <w:tcW w:w="440" w:type="dxa"/>
          </w:tcPr>
          <w:p w14:paraId="32A937D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13</w:t>
            </w:r>
          </w:p>
        </w:tc>
      </w:tr>
      <w:tr w:rsidR="00133639" w14:paraId="24F58158" w14:textId="77777777" w:rsidTr="00151F08">
        <w:trPr>
          <w:jc w:val="center"/>
        </w:trPr>
        <w:tc>
          <w:tcPr>
            <w:tcW w:w="2399" w:type="dxa"/>
            <w:vAlign w:val="bottom"/>
          </w:tcPr>
          <w:p w14:paraId="62CDB3CD" w14:textId="0F675C21"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0.022442</w:t>
            </w:r>
          </w:p>
        </w:tc>
        <w:tc>
          <w:tcPr>
            <w:tcW w:w="3754" w:type="dxa"/>
            <w:vAlign w:val="bottom"/>
          </w:tcPr>
          <w:p w14:paraId="087798DE" w14:textId="7281A384"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Total Funding Amount (in USD)</w:t>
            </w:r>
          </w:p>
        </w:tc>
        <w:tc>
          <w:tcPr>
            <w:tcW w:w="440" w:type="dxa"/>
          </w:tcPr>
          <w:p w14:paraId="6F302482"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14</w:t>
            </w:r>
          </w:p>
        </w:tc>
      </w:tr>
      <w:tr w:rsidR="00133639" w14:paraId="33779014" w14:textId="77777777" w:rsidTr="00151F08">
        <w:trPr>
          <w:jc w:val="center"/>
        </w:trPr>
        <w:tc>
          <w:tcPr>
            <w:tcW w:w="2399" w:type="dxa"/>
            <w:vAlign w:val="bottom"/>
          </w:tcPr>
          <w:p w14:paraId="796FD905" w14:textId="0B46119E"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0.022077</w:t>
            </w:r>
          </w:p>
        </w:tc>
        <w:tc>
          <w:tcPr>
            <w:tcW w:w="3754" w:type="dxa"/>
            <w:vAlign w:val="bottom"/>
          </w:tcPr>
          <w:p w14:paraId="52E57CAB" w14:textId="726B02C0"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Company Age</w:t>
            </w:r>
          </w:p>
        </w:tc>
        <w:tc>
          <w:tcPr>
            <w:tcW w:w="440" w:type="dxa"/>
          </w:tcPr>
          <w:p w14:paraId="48EC7CAB"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15</w:t>
            </w:r>
          </w:p>
        </w:tc>
      </w:tr>
      <w:tr w:rsidR="00133639" w14:paraId="0460395A" w14:textId="77777777" w:rsidTr="00151F08">
        <w:trPr>
          <w:jc w:val="center"/>
        </w:trPr>
        <w:tc>
          <w:tcPr>
            <w:tcW w:w="2399" w:type="dxa"/>
            <w:vAlign w:val="bottom"/>
          </w:tcPr>
          <w:p w14:paraId="0CDF0E95" w14:textId="1A1E93A5"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0.021517</w:t>
            </w:r>
          </w:p>
        </w:tc>
        <w:tc>
          <w:tcPr>
            <w:tcW w:w="3754" w:type="dxa"/>
            <w:vAlign w:val="bottom"/>
          </w:tcPr>
          <w:p w14:paraId="643F3043" w14:textId="0E556D13"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Last Funding Type</w:t>
            </w:r>
          </w:p>
        </w:tc>
        <w:tc>
          <w:tcPr>
            <w:tcW w:w="440" w:type="dxa"/>
          </w:tcPr>
          <w:p w14:paraId="672B54C7"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16</w:t>
            </w:r>
          </w:p>
        </w:tc>
      </w:tr>
      <w:tr w:rsidR="00133639" w14:paraId="5AC0C2D7" w14:textId="77777777" w:rsidTr="00151F08">
        <w:trPr>
          <w:jc w:val="center"/>
        </w:trPr>
        <w:tc>
          <w:tcPr>
            <w:tcW w:w="2399" w:type="dxa"/>
            <w:vAlign w:val="bottom"/>
          </w:tcPr>
          <w:p w14:paraId="7A84EA1D" w14:textId="1BA881A8"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0.020520</w:t>
            </w:r>
          </w:p>
        </w:tc>
        <w:tc>
          <w:tcPr>
            <w:tcW w:w="3754" w:type="dxa"/>
            <w:vAlign w:val="bottom"/>
          </w:tcPr>
          <w:p w14:paraId="5816521F" w14:textId="7E4625F9"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Founders</w:t>
            </w:r>
          </w:p>
        </w:tc>
        <w:tc>
          <w:tcPr>
            <w:tcW w:w="440" w:type="dxa"/>
          </w:tcPr>
          <w:p w14:paraId="6B594534"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17</w:t>
            </w:r>
          </w:p>
        </w:tc>
      </w:tr>
      <w:tr w:rsidR="00133639" w14:paraId="6C32C36B" w14:textId="77777777" w:rsidTr="00151F08">
        <w:trPr>
          <w:jc w:val="center"/>
        </w:trPr>
        <w:tc>
          <w:tcPr>
            <w:tcW w:w="2399" w:type="dxa"/>
            <w:vAlign w:val="bottom"/>
          </w:tcPr>
          <w:p w14:paraId="2FFFA220" w14:textId="4BDE2B54"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0.019512</w:t>
            </w:r>
          </w:p>
        </w:tc>
        <w:tc>
          <w:tcPr>
            <w:tcW w:w="3754" w:type="dxa"/>
            <w:vAlign w:val="bottom"/>
          </w:tcPr>
          <w:p w14:paraId="7CFB6E4D" w14:textId="642BCAE0"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CB Rank (Organization)</w:t>
            </w:r>
          </w:p>
        </w:tc>
        <w:tc>
          <w:tcPr>
            <w:tcW w:w="440" w:type="dxa"/>
          </w:tcPr>
          <w:p w14:paraId="54C38784"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18</w:t>
            </w:r>
          </w:p>
        </w:tc>
      </w:tr>
      <w:tr w:rsidR="00133639" w14:paraId="31D9FEBD" w14:textId="77777777" w:rsidTr="00151F08">
        <w:trPr>
          <w:jc w:val="center"/>
        </w:trPr>
        <w:tc>
          <w:tcPr>
            <w:tcW w:w="2399" w:type="dxa"/>
            <w:vAlign w:val="bottom"/>
          </w:tcPr>
          <w:p w14:paraId="727FD25C" w14:textId="25312097"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0.019481</w:t>
            </w:r>
          </w:p>
        </w:tc>
        <w:tc>
          <w:tcPr>
            <w:tcW w:w="3754" w:type="dxa"/>
            <w:vAlign w:val="bottom"/>
          </w:tcPr>
          <w:p w14:paraId="2CB6023E" w14:textId="7F12D24E"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CB Rank (Company)</w:t>
            </w:r>
          </w:p>
        </w:tc>
        <w:tc>
          <w:tcPr>
            <w:tcW w:w="440" w:type="dxa"/>
          </w:tcPr>
          <w:p w14:paraId="5D80D0E0"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19</w:t>
            </w:r>
          </w:p>
        </w:tc>
      </w:tr>
      <w:tr w:rsidR="00133639" w14:paraId="694511F1" w14:textId="77777777" w:rsidTr="00151F08">
        <w:trPr>
          <w:jc w:val="center"/>
        </w:trPr>
        <w:tc>
          <w:tcPr>
            <w:tcW w:w="2399" w:type="dxa"/>
            <w:vAlign w:val="bottom"/>
          </w:tcPr>
          <w:p w14:paraId="130E5894" w14:textId="68BC09FC"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0.019402</w:t>
            </w:r>
          </w:p>
        </w:tc>
        <w:tc>
          <w:tcPr>
            <w:tcW w:w="3754" w:type="dxa"/>
            <w:vAlign w:val="bottom"/>
          </w:tcPr>
          <w:p w14:paraId="2868D6EC" w14:textId="101AFFDD"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IT Spend (in USD)</w:t>
            </w:r>
          </w:p>
        </w:tc>
        <w:tc>
          <w:tcPr>
            <w:tcW w:w="440" w:type="dxa"/>
          </w:tcPr>
          <w:p w14:paraId="5909D534"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20</w:t>
            </w:r>
          </w:p>
        </w:tc>
      </w:tr>
      <w:tr w:rsidR="00133639" w14:paraId="2C455A83" w14:textId="77777777" w:rsidTr="00151F08">
        <w:trPr>
          <w:jc w:val="center"/>
        </w:trPr>
        <w:tc>
          <w:tcPr>
            <w:tcW w:w="2399" w:type="dxa"/>
            <w:vAlign w:val="bottom"/>
          </w:tcPr>
          <w:p w14:paraId="19CE3387" w14:textId="10D7ED2E"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0.019279</w:t>
            </w:r>
          </w:p>
        </w:tc>
        <w:tc>
          <w:tcPr>
            <w:tcW w:w="3754" w:type="dxa"/>
            <w:vAlign w:val="bottom"/>
          </w:tcPr>
          <w:p w14:paraId="169B87E1" w14:textId="76D668C5"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Facebook</w:t>
            </w:r>
          </w:p>
        </w:tc>
        <w:tc>
          <w:tcPr>
            <w:tcW w:w="440" w:type="dxa"/>
          </w:tcPr>
          <w:p w14:paraId="67B8814D"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21</w:t>
            </w:r>
          </w:p>
        </w:tc>
      </w:tr>
      <w:tr w:rsidR="00133639" w14:paraId="05727814" w14:textId="77777777" w:rsidTr="00151F08">
        <w:trPr>
          <w:jc w:val="center"/>
        </w:trPr>
        <w:tc>
          <w:tcPr>
            <w:tcW w:w="2399" w:type="dxa"/>
            <w:vAlign w:val="bottom"/>
          </w:tcPr>
          <w:p w14:paraId="7BAE30DF" w14:textId="46B2AF04"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0.018334</w:t>
            </w:r>
          </w:p>
        </w:tc>
        <w:tc>
          <w:tcPr>
            <w:tcW w:w="3754" w:type="dxa"/>
            <w:vAlign w:val="bottom"/>
          </w:tcPr>
          <w:p w14:paraId="6495E0AF" w14:textId="1A7E4335"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Top 5 Investors</w:t>
            </w:r>
          </w:p>
        </w:tc>
        <w:tc>
          <w:tcPr>
            <w:tcW w:w="440" w:type="dxa"/>
          </w:tcPr>
          <w:p w14:paraId="64D9753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22</w:t>
            </w:r>
          </w:p>
        </w:tc>
      </w:tr>
      <w:tr w:rsidR="00133639" w14:paraId="110FEBE5" w14:textId="77777777" w:rsidTr="00151F08">
        <w:trPr>
          <w:jc w:val="center"/>
        </w:trPr>
        <w:tc>
          <w:tcPr>
            <w:tcW w:w="2399" w:type="dxa"/>
            <w:vAlign w:val="bottom"/>
          </w:tcPr>
          <w:p w14:paraId="13755A7B" w14:textId="4FF0F3DC"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lastRenderedPageBreak/>
              <w:t>0.016838</w:t>
            </w:r>
          </w:p>
        </w:tc>
        <w:tc>
          <w:tcPr>
            <w:tcW w:w="3754" w:type="dxa"/>
            <w:vAlign w:val="bottom"/>
          </w:tcPr>
          <w:p w14:paraId="181CD18A" w14:textId="78E5029F"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Headquarters Location</w:t>
            </w:r>
          </w:p>
        </w:tc>
        <w:tc>
          <w:tcPr>
            <w:tcW w:w="440" w:type="dxa"/>
          </w:tcPr>
          <w:p w14:paraId="249F5F18"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23</w:t>
            </w:r>
          </w:p>
        </w:tc>
      </w:tr>
      <w:tr w:rsidR="00133639" w14:paraId="047BCAEC" w14:textId="77777777" w:rsidTr="00151F08">
        <w:trPr>
          <w:jc w:val="center"/>
        </w:trPr>
        <w:tc>
          <w:tcPr>
            <w:tcW w:w="2399" w:type="dxa"/>
            <w:vAlign w:val="bottom"/>
          </w:tcPr>
          <w:p w14:paraId="2AD9714E" w14:textId="69C81CBB"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0.016733</w:t>
            </w:r>
          </w:p>
        </w:tc>
        <w:tc>
          <w:tcPr>
            <w:tcW w:w="3754" w:type="dxa"/>
            <w:vAlign w:val="bottom"/>
          </w:tcPr>
          <w:p w14:paraId="72DC9141" w14:textId="04A27AB6"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Last Equity Funding Type</w:t>
            </w:r>
          </w:p>
        </w:tc>
        <w:tc>
          <w:tcPr>
            <w:tcW w:w="440" w:type="dxa"/>
          </w:tcPr>
          <w:p w14:paraId="12BD553D"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24</w:t>
            </w:r>
          </w:p>
        </w:tc>
      </w:tr>
      <w:tr w:rsidR="00133639" w14:paraId="0FCCE6CF" w14:textId="77777777" w:rsidTr="00151F08">
        <w:trPr>
          <w:jc w:val="center"/>
        </w:trPr>
        <w:tc>
          <w:tcPr>
            <w:tcW w:w="2399" w:type="dxa"/>
            <w:vAlign w:val="bottom"/>
          </w:tcPr>
          <w:p w14:paraId="1C247755" w14:textId="3D031BA8"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0.016107</w:t>
            </w:r>
          </w:p>
        </w:tc>
        <w:tc>
          <w:tcPr>
            <w:tcW w:w="3754" w:type="dxa"/>
            <w:vAlign w:val="bottom"/>
          </w:tcPr>
          <w:p w14:paraId="3E02C92D" w14:textId="684A4FC9"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Page Views / Visit</w:t>
            </w:r>
          </w:p>
        </w:tc>
        <w:tc>
          <w:tcPr>
            <w:tcW w:w="440" w:type="dxa"/>
          </w:tcPr>
          <w:p w14:paraId="0BECA043"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25</w:t>
            </w:r>
          </w:p>
        </w:tc>
      </w:tr>
      <w:tr w:rsidR="00133639" w14:paraId="49D9719B" w14:textId="77777777" w:rsidTr="00151F08">
        <w:trPr>
          <w:jc w:val="center"/>
        </w:trPr>
        <w:tc>
          <w:tcPr>
            <w:tcW w:w="2399" w:type="dxa"/>
            <w:vAlign w:val="bottom"/>
          </w:tcPr>
          <w:p w14:paraId="42BF5D14" w14:textId="3B48E12F"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0.016022</w:t>
            </w:r>
          </w:p>
        </w:tc>
        <w:tc>
          <w:tcPr>
            <w:tcW w:w="3754" w:type="dxa"/>
            <w:vAlign w:val="bottom"/>
          </w:tcPr>
          <w:p w14:paraId="4262A5DA" w14:textId="05E3D0A7"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Funding Rounds</w:t>
            </w:r>
          </w:p>
        </w:tc>
        <w:tc>
          <w:tcPr>
            <w:tcW w:w="440" w:type="dxa"/>
          </w:tcPr>
          <w:p w14:paraId="5D817103"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26</w:t>
            </w:r>
          </w:p>
        </w:tc>
      </w:tr>
      <w:tr w:rsidR="00133639" w14:paraId="113F549C" w14:textId="77777777" w:rsidTr="00151F08">
        <w:trPr>
          <w:jc w:val="center"/>
        </w:trPr>
        <w:tc>
          <w:tcPr>
            <w:tcW w:w="2399" w:type="dxa"/>
            <w:vAlign w:val="bottom"/>
          </w:tcPr>
          <w:p w14:paraId="35E82844" w14:textId="75F3AA27"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0.014758</w:t>
            </w:r>
          </w:p>
        </w:tc>
        <w:tc>
          <w:tcPr>
            <w:tcW w:w="3754" w:type="dxa"/>
            <w:vAlign w:val="bottom"/>
          </w:tcPr>
          <w:p w14:paraId="265D9431" w14:textId="0FC84919"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Estimated Revenue Low</w:t>
            </w:r>
          </w:p>
        </w:tc>
        <w:tc>
          <w:tcPr>
            <w:tcW w:w="440" w:type="dxa"/>
          </w:tcPr>
          <w:p w14:paraId="6F0AED52"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27</w:t>
            </w:r>
          </w:p>
        </w:tc>
      </w:tr>
      <w:tr w:rsidR="00133639" w14:paraId="6F531B6B" w14:textId="77777777" w:rsidTr="00151F08">
        <w:trPr>
          <w:jc w:val="center"/>
        </w:trPr>
        <w:tc>
          <w:tcPr>
            <w:tcW w:w="2399" w:type="dxa"/>
            <w:vAlign w:val="bottom"/>
          </w:tcPr>
          <w:p w14:paraId="459D94DA" w14:textId="6C69387A"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0.014720</w:t>
            </w:r>
          </w:p>
        </w:tc>
        <w:tc>
          <w:tcPr>
            <w:tcW w:w="3754" w:type="dxa"/>
            <w:vAlign w:val="bottom"/>
          </w:tcPr>
          <w:p w14:paraId="4964412B" w14:textId="11A900ED"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Twitter</w:t>
            </w:r>
          </w:p>
        </w:tc>
        <w:tc>
          <w:tcPr>
            <w:tcW w:w="440" w:type="dxa"/>
          </w:tcPr>
          <w:p w14:paraId="2624DD8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28</w:t>
            </w:r>
          </w:p>
        </w:tc>
      </w:tr>
      <w:tr w:rsidR="00133639" w14:paraId="626613CC" w14:textId="77777777" w:rsidTr="00151F08">
        <w:trPr>
          <w:jc w:val="center"/>
        </w:trPr>
        <w:tc>
          <w:tcPr>
            <w:tcW w:w="2399" w:type="dxa"/>
            <w:vAlign w:val="bottom"/>
          </w:tcPr>
          <w:p w14:paraId="624FCB7C" w14:textId="127FEF94"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0.014406</w:t>
            </w:r>
          </w:p>
        </w:tc>
        <w:tc>
          <w:tcPr>
            <w:tcW w:w="3754" w:type="dxa"/>
            <w:vAlign w:val="bottom"/>
          </w:tcPr>
          <w:p w14:paraId="2A3E3861" w14:textId="1B954A75"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Industries</w:t>
            </w:r>
          </w:p>
        </w:tc>
        <w:tc>
          <w:tcPr>
            <w:tcW w:w="440" w:type="dxa"/>
          </w:tcPr>
          <w:p w14:paraId="30059D08"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29</w:t>
            </w:r>
          </w:p>
        </w:tc>
      </w:tr>
      <w:tr w:rsidR="00133639" w14:paraId="5B761480" w14:textId="77777777" w:rsidTr="00151F08">
        <w:trPr>
          <w:jc w:val="center"/>
        </w:trPr>
        <w:tc>
          <w:tcPr>
            <w:tcW w:w="2399" w:type="dxa"/>
            <w:vAlign w:val="bottom"/>
          </w:tcPr>
          <w:p w14:paraId="0112556D" w14:textId="5116AB79"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0.013109</w:t>
            </w:r>
          </w:p>
        </w:tc>
        <w:tc>
          <w:tcPr>
            <w:tcW w:w="3754" w:type="dxa"/>
            <w:vAlign w:val="bottom"/>
          </w:tcPr>
          <w:p w14:paraId="3763E1AF" w14:textId="4956337C"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Global Traffic Rank</w:t>
            </w:r>
          </w:p>
        </w:tc>
        <w:tc>
          <w:tcPr>
            <w:tcW w:w="440" w:type="dxa"/>
          </w:tcPr>
          <w:p w14:paraId="0DD5BB10"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30</w:t>
            </w:r>
          </w:p>
        </w:tc>
      </w:tr>
      <w:tr w:rsidR="00133639" w14:paraId="1FAFFA43" w14:textId="77777777" w:rsidTr="00151F08">
        <w:trPr>
          <w:jc w:val="center"/>
        </w:trPr>
        <w:tc>
          <w:tcPr>
            <w:tcW w:w="2399" w:type="dxa"/>
            <w:vAlign w:val="bottom"/>
          </w:tcPr>
          <w:p w14:paraId="5BFD5B79" w14:textId="6DBD2F53"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0.012663</w:t>
            </w:r>
          </w:p>
        </w:tc>
        <w:tc>
          <w:tcPr>
            <w:tcW w:w="3754" w:type="dxa"/>
            <w:vAlign w:val="bottom"/>
          </w:tcPr>
          <w:p w14:paraId="21AB1D28" w14:textId="0B01F2BE"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Active Tech Count</w:t>
            </w:r>
          </w:p>
        </w:tc>
        <w:tc>
          <w:tcPr>
            <w:tcW w:w="440" w:type="dxa"/>
          </w:tcPr>
          <w:p w14:paraId="3C8A4619"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31</w:t>
            </w:r>
          </w:p>
        </w:tc>
      </w:tr>
      <w:tr w:rsidR="00133639" w14:paraId="6524BC02" w14:textId="77777777" w:rsidTr="00151F08">
        <w:trPr>
          <w:jc w:val="center"/>
        </w:trPr>
        <w:tc>
          <w:tcPr>
            <w:tcW w:w="2399" w:type="dxa"/>
            <w:vAlign w:val="bottom"/>
          </w:tcPr>
          <w:p w14:paraId="3D209343" w14:textId="0DCD7259"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0.012607</w:t>
            </w:r>
          </w:p>
        </w:tc>
        <w:tc>
          <w:tcPr>
            <w:tcW w:w="3754" w:type="dxa"/>
            <w:vAlign w:val="bottom"/>
          </w:tcPr>
          <w:p w14:paraId="25BE50A7" w14:textId="64CA1C91"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LinkedIn</w:t>
            </w:r>
          </w:p>
        </w:tc>
        <w:tc>
          <w:tcPr>
            <w:tcW w:w="440" w:type="dxa"/>
          </w:tcPr>
          <w:p w14:paraId="1128CBF2"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32</w:t>
            </w:r>
          </w:p>
        </w:tc>
      </w:tr>
      <w:tr w:rsidR="00133639" w14:paraId="484E8B03" w14:textId="77777777" w:rsidTr="00151F08">
        <w:trPr>
          <w:jc w:val="center"/>
        </w:trPr>
        <w:tc>
          <w:tcPr>
            <w:tcW w:w="2399" w:type="dxa"/>
            <w:vAlign w:val="bottom"/>
          </w:tcPr>
          <w:p w14:paraId="4D4D824D" w14:textId="1DA88917"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0.012538</w:t>
            </w:r>
          </w:p>
        </w:tc>
        <w:tc>
          <w:tcPr>
            <w:tcW w:w="3754" w:type="dxa"/>
            <w:vAlign w:val="bottom"/>
          </w:tcPr>
          <w:p w14:paraId="318C9B31" w14:textId="38B6D3B2"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Articles</w:t>
            </w:r>
          </w:p>
        </w:tc>
        <w:tc>
          <w:tcPr>
            <w:tcW w:w="440" w:type="dxa"/>
          </w:tcPr>
          <w:p w14:paraId="7A2A6AC2"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33</w:t>
            </w:r>
          </w:p>
        </w:tc>
      </w:tr>
      <w:tr w:rsidR="00133639" w14:paraId="3299CC8F" w14:textId="77777777" w:rsidTr="00151F08">
        <w:trPr>
          <w:jc w:val="center"/>
        </w:trPr>
        <w:tc>
          <w:tcPr>
            <w:tcW w:w="2399" w:type="dxa"/>
            <w:vAlign w:val="bottom"/>
          </w:tcPr>
          <w:p w14:paraId="0837D9B8" w14:textId="659FF924"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0.012277</w:t>
            </w:r>
          </w:p>
        </w:tc>
        <w:tc>
          <w:tcPr>
            <w:tcW w:w="3754" w:type="dxa"/>
            <w:vAlign w:val="bottom"/>
          </w:tcPr>
          <w:p w14:paraId="61A82356" w14:textId="58E43884"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Apps</w:t>
            </w:r>
          </w:p>
        </w:tc>
        <w:tc>
          <w:tcPr>
            <w:tcW w:w="440" w:type="dxa"/>
          </w:tcPr>
          <w:p w14:paraId="0A607CA0"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34</w:t>
            </w:r>
          </w:p>
        </w:tc>
      </w:tr>
      <w:tr w:rsidR="00133639" w14:paraId="46B6A3C8" w14:textId="77777777" w:rsidTr="00151F08">
        <w:trPr>
          <w:jc w:val="center"/>
        </w:trPr>
        <w:tc>
          <w:tcPr>
            <w:tcW w:w="2399" w:type="dxa"/>
            <w:vAlign w:val="bottom"/>
          </w:tcPr>
          <w:p w14:paraId="514959E6" w14:textId="4525C659"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0.012835</w:t>
            </w:r>
          </w:p>
        </w:tc>
        <w:tc>
          <w:tcPr>
            <w:tcW w:w="3754" w:type="dxa"/>
            <w:vAlign w:val="bottom"/>
          </w:tcPr>
          <w:p w14:paraId="060A9F21" w14:textId="46590C86"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Upper Bound Number of Employees</w:t>
            </w:r>
          </w:p>
        </w:tc>
        <w:tc>
          <w:tcPr>
            <w:tcW w:w="440" w:type="dxa"/>
          </w:tcPr>
          <w:p w14:paraId="60876EE8"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35</w:t>
            </w:r>
          </w:p>
        </w:tc>
      </w:tr>
      <w:tr w:rsidR="00133639" w14:paraId="35AB8921" w14:textId="77777777" w:rsidTr="00151F08">
        <w:trPr>
          <w:jc w:val="center"/>
        </w:trPr>
        <w:tc>
          <w:tcPr>
            <w:tcW w:w="2399" w:type="dxa"/>
            <w:vAlign w:val="bottom"/>
          </w:tcPr>
          <w:p w14:paraId="67B5FFE7" w14:textId="5537303A"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0.011861</w:t>
            </w:r>
          </w:p>
        </w:tc>
        <w:tc>
          <w:tcPr>
            <w:tcW w:w="3754" w:type="dxa"/>
            <w:vAlign w:val="bottom"/>
          </w:tcPr>
          <w:p w14:paraId="4C272F5D" w14:textId="61425216"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Headquarters Regions</w:t>
            </w:r>
          </w:p>
        </w:tc>
        <w:tc>
          <w:tcPr>
            <w:tcW w:w="440" w:type="dxa"/>
          </w:tcPr>
          <w:p w14:paraId="1650D29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36</w:t>
            </w:r>
          </w:p>
        </w:tc>
      </w:tr>
      <w:tr w:rsidR="00133639" w14:paraId="1776AFAB" w14:textId="77777777" w:rsidTr="00151F08">
        <w:trPr>
          <w:jc w:val="center"/>
        </w:trPr>
        <w:tc>
          <w:tcPr>
            <w:tcW w:w="2399" w:type="dxa"/>
            <w:vAlign w:val="bottom"/>
          </w:tcPr>
          <w:p w14:paraId="10B87927" w14:textId="4142107D"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0.011681</w:t>
            </w:r>
          </w:p>
        </w:tc>
        <w:tc>
          <w:tcPr>
            <w:tcW w:w="3754" w:type="dxa"/>
            <w:vAlign w:val="bottom"/>
          </w:tcPr>
          <w:p w14:paraId="100C8F8F" w14:textId="4853F4ED"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Similar Companies</w:t>
            </w:r>
          </w:p>
        </w:tc>
        <w:tc>
          <w:tcPr>
            <w:tcW w:w="440" w:type="dxa"/>
          </w:tcPr>
          <w:p w14:paraId="4CEC11E0"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37</w:t>
            </w:r>
          </w:p>
        </w:tc>
      </w:tr>
      <w:tr w:rsidR="00133639" w14:paraId="646C0718" w14:textId="77777777" w:rsidTr="00151F08">
        <w:trPr>
          <w:jc w:val="center"/>
        </w:trPr>
        <w:tc>
          <w:tcPr>
            <w:tcW w:w="2399" w:type="dxa"/>
            <w:vAlign w:val="bottom"/>
          </w:tcPr>
          <w:p w14:paraId="3F3DFF2C" w14:textId="1E7F6913"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0.010702</w:t>
            </w:r>
          </w:p>
        </w:tc>
        <w:tc>
          <w:tcPr>
            <w:tcW w:w="3754" w:type="dxa"/>
            <w:vAlign w:val="bottom"/>
          </w:tcPr>
          <w:p w14:paraId="487322D6" w14:textId="57E80741"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Industry Groups</w:t>
            </w:r>
          </w:p>
        </w:tc>
        <w:tc>
          <w:tcPr>
            <w:tcW w:w="440" w:type="dxa"/>
          </w:tcPr>
          <w:p w14:paraId="040C3C25"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38</w:t>
            </w:r>
          </w:p>
        </w:tc>
      </w:tr>
      <w:tr w:rsidR="00133639" w14:paraId="1DC2DDBD" w14:textId="77777777" w:rsidTr="00151F08">
        <w:trPr>
          <w:jc w:val="center"/>
        </w:trPr>
        <w:tc>
          <w:tcPr>
            <w:tcW w:w="2399" w:type="dxa"/>
            <w:vAlign w:val="bottom"/>
          </w:tcPr>
          <w:p w14:paraId="1F5911A4" w14:textId="18EEB354"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0.010369</w:t>
            </w:r>
          </w:p>
        </w:tc>
        <w:tc>
          <w:tcPr>
            <w:tcW w:w="3754" w:type="dxa"/>
            <w:vAlign w:val="bottom"/>
          </w:tcPr>
          <w:p w14:paraId="370685F6" w14:textId="7B6B3CAD"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Visit Duration</w:t>
            </w:r>
          </w:p>
        </w:tc>
        <w:tc>
          <w:tcPr>
            <w:tcW w:w="440" w:type="dxa"/>
          </w:tcPr>
          <w:p w14:paraId="104E0FDA"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39</w:t>
            </w:r>
          </w:p>
        </w:tc>
      </w:tr>
      <w:tr w:rsidR="00133639" w14:paraId="25652288" w14:textId="77777777" w:rsidTr="00151F08">
        <w:trPr>
          <w:jc w:val="center"/>
        </w:trPr>
        <w:tc>
          <w:tcPr>
            <w:tcW w:w="2399" w:type="dxa"/>
            <w:vAlign w:val="bottom"/>
          </w:tcPr>
          <w:p w14:paraId="57C15055" w14:textId="1862648D"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0.010106</w:t>
            </w:r>
          </w:p>
        </w:tc>
        <w:tc>
          <w:tcPr>
            <w:tcW w:w="3754" w:type="dxa"/>
            <w:vAlign w:val="bottom"/>
          </w:tcPr>
          <w:p w14:paraId="2E33C152" w14:textId="5C03A08C"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Trademarks Registered</w:t>
            </w:r>
          </w:p>
        </w:tc>
        <w:tc>
          <w:tcPr>
            <w:tcW w:w="440" w:type="dxa"/>
          </w:tcPr>
          <w:p w14:paraId="128C249C"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40</w:t>
            </w:r>
          </w:p>
        </w:tc>
      </w:tr>
      <w:tr w:rsidR="00133639" w14:paraId="11B2470D" w14:textId="77777777" w:rsidTr="00151F08">
        <w:trPr>
          <w:jc w:val="center"/>
        </w:trPr>
        <w:tc>
          <w:tcPr>
            <w:tcW w:w="2399" w:type="dxa"/>
            <w:vAlign w:val="bottom"/>
          </w:tcPr>
          <w:p w14:paraId="33EA752D" w14:textId="2944FC90"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0.004920</w:t>
            </w:r>
          </w:p>
        </w:tc>
        <w:tc>
          <w:tcPr>
            <w:tcW w:w="3754" w:type="dxa"/>
            <w:vAlign w:val="bottom"/>
          </w:tcPr>
          <w:p w14:paraId="449E1AE9" w14:textId="123303B0"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Lead Investors</w:t>
            </w:r>
          </w:p>
        </w:tc>
        <w:tc>
          <w:tcPr>
            <w:tcW w:w="440" w:type="dxa"/>
          </w:tcPr>
          <w:p w14:paraId="007B3524"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41</w:t>
            </w:r>
          </w:p>
        </w:tc>
      </w:tr>
      <w:tr w:rsidR="00133639" w14:paraId="57C1AFA3" w14:textId="77777777" w:rsidTr="00151F08">
        <w:trPr>
          <w:jc w:val="center"/>
        </w:trPr>
        <w:tc>
          <w:tcPr>
            <w:tcW w:w="2399" w:type="dxa"/>
            <w:vAlign w:val="bottom"/>
          </w:tcPr>
          <w:p w14:paraId="7F5C6E33" w14:textId="5699FC19"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0.000000</w:t>
            </w:r>
          </w:p>
        </w:tc>
        <w:tc>
          <w:tcPr>
            <w:tcW w:w="3754" w:type="dxa"/>
            <w:vAlign w:val="bottom"/>
          </w:tcPr>
          <w:p w14:paraId="17FC93E0" w14:textId="4A212ED5"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Industries List</w:t>
            </w:r>
          </w:p>
        </w:tc>
        <w:tc>
          <w:tcPr>
            <w:tcW w:w="440" w:type="dxa"/>
          </w:tcPr>
          <w:p w14:paraId="4FC1C57A"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42</w:t>
            </w:r>
          </w:p>
        </w:tc>
      </w:tr>
    </w:tbl>
    <w:p w14:paraId="2F0B1879" w14:textId="77777777" w:rsidR="00B81AFD" w:rsidRPr="00136F1E" w:rsidRDefault="00B81AFD" w:rsidP="00C836C4">
      <w:pPr>
        <w:pStyle w:val="content"/>
        <w:rPr>
          <w:rFonts w:cs="B Nazanin"/>
          <w:rtl/>
        </w:rPr>
      </w:pPr>
    </w:p>
    <w:p w14:paraId="4EB34A01" w14:textId="3B9FBA4C" w:rsidR="00C836C4" w:rsidRPr="00136F1E" w:rsidRDefault="00567C98" w:rsidP="00C836C4">
      <w:pPr>
        <w:pStyle w:val="content"/>
        <w:rPr>
          <w:rFonts w:cs="B Nazanin"/>
          <w:rtl/>
        </w:rPr>
      </w:pPr>
      <w:r w:rsidRPr="00136F1E">
        <w:rPr>
          <w:rFonts w:cs="B Nazanin" w:hint="cs"/>
          <w:rtl/>
        </w:rPr>
        <w:t>الگوریتم</w:t>
      </w:r>
      <w:r w:rsidR="00C836C4" w:rsidRPr="00136F1E">
        <w:rPr>
          <w:rFonts w:cs="B Nazanin" w:hint="cs"/>
          <w:rtl/>
        </w:rPr>
        <w:t xml:space="preserve"> </w:t>
      </w:r>
      <w:proofErr w:type="spellStart"/>
      <w:r w:rsidR="00C836C4" w:rsidRPr="00136F1E">
        <w:rPr>
          <w:rFonts w:cs="B Nazanin"/>
        </w:rPr>
        <w:t>XGboost</w:t>
      </w:r>
      <w:proofErr w:type="spellEnd"/>
      <w:r w:rsidR="00C836C4" w:rsidRPr="00136F1E">
        <w:rPr>
          <w:rFonts w:cs="B Nazanin"/>
          <w:szCs w:val="24"/>
          <w:rtl/>
        </w:rPr>
        <w:t xml:space="preserve"> </w:t>
      </w:r>
      <w:r w:rsidR="00C836C4" w:rsidRPr="00136F1E">
        <w:rPr>
          <w:rFonts w:cs="B Nazanin"/>
          <w:rtl/>
        </w:rPr>
        <w:t>به ما نشان م</w:t>
      </w:r>
      <w:r w:rsidR="00C836C4" w:rsidRPr="00136F1E">
        <w:rPr>
          <w:rFonts w:cs="B Nazanin" w:hint="cs"/>
          <w:rtl/>
        </w:rPr>
        <w:t>ی‌</w:t>
      </w:r>
      <w:r w:rsidR="00C836C4" w:rsidRPr="00136F1E">
        <w:rPr>
          <w:rFonts w:cs="B Nazanin" w:hint="eastAsia"/>
          <w:rtl/>
        </w:rPr>
        <w:t>دهد</w:t>
      </w:r>
      <w:r w:rsidR="00C836C4" w:rsidRPr="00136F1E">
        <w:rPr>
          <w:rFonts w:cs="B Nazanin"/>
          <w:rtl/>
        </w:rPr>
        <w:t xml:space="preserve"> که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hint="eastAsia"/>
          <w:rtl/>
        </w:rPr>
        <w:t>ها</w:t>
      </w:r>
      <w:r w:rsidR="00C836C4" w:rsidRPr="00136F1E">
        <w:rPr>
          <w:rFonts w:cs="B Nazanin" w:hint="cs"/>
          <w:rtl/>
        </w:rPr>
        <w:t>یی</w:t>
      </w:r>
      <w:r w:rsidR="00C836C4" w:rsidRPr="00136F1E">
        <w:rPr>
          <w:rFonts w:cs="B Nazanin"/>
          <w:rtl/>
        </w:rPr>
        <w:t xml:space="preserve"> مانند تعداد </w:t>
      </w:r>
      <w:r w:rsidR="00C836C4" w:rsidRPr="00136F1E">
        <w:rPr>
          <w:rFonts w:cs="B Nazanin" w:hint="cs"/>
          <w:rtl/>
        </w:rPr>
        <w:t>کارمندان</w:t>
      </w:r>
      <w:r w:rsidR="00C836C4" w:rsidRPr="00136F1E">
        <w:rPr>
          <w:rFonts w:cs="B Nazanin"/>
          <w:rtl/>
        </w:rPr>
        <w:t xml:space="preserve">، </w:t>
      </w:r>
      <w:proofErr w:type="spellStart"/>
      <w:r w:rsidR="00C836C4" w:rsidRPr="00136F1E">
        <w:rPr>
          <w:rFonts w:cs="B Nazanin"/>
          <w:rtl/>
          <w:lang w:bidi="ar-SA"/>
        </w:rPr>
        <w:t>کل</w:t>
      </w:r>
      <w:proofErr w:type="spellEnd"/>
      <w:r w:rsidR="00C836C4" w:rsidRPr="00136F1E">
        <w:rPr>
          <w:rFonts w:cs="B Nazanin"/>
          <w:rtl/>
          <w:lang w:bidi="ar-SA"/>
        </w:rPr>
        <w:t xml:space="preserve"> </w:t>
      </w:r>
      <w:proofErr w:type="spellStart"/>
      <w:r w:rsidR="00C836C4" w:rsidRPr="00136F1E">
        <w:rPr>
          <w:rFonts w:cs="B Nazanin"/>
          <w:rtl/>
          <w:lang w:bidi="ar-SA"/>
        </w:rPr>
        <w:t>سرمایه</w:t>
      </w:r>
      <w:proofErr w:type="spellEnd"/>
      <w:r w:rsidR="00C836C4" w:rsidRPr="00136F1E">
        <w:rPr>
          <w:rFonts w:cs="B Nazanin"/>
          <w:rtl/>
          <w:lang w:bidi="ar-SA"/>
        </w:rPr>
        <w:t xml:space="preserve"> </w:t>
      </w:r>
      <w:proofErr w:type="spellStart"/>
      <w:r w:rsidR="00C836C4" w:rsidRPr="00136F1E">
        <w:rPr>
          <w:rFonts w:cs="B Nazanin"/>
          <w:rtl/>
          <w:lang w:bidi="ar-SA"/>
        </w:rPr>
        <w:t>جذب‌شده</w:t>
      </w:r>
      <w:proofErr w:type="spellEnd"/>
      <w:r w:rsidR="00C836C4" w:rsidRPr="00136F1E">
        <w:rPr>
          <w:rFonts w:cs="B Nazanin"/>
          <w:rtl/>
          <w:lang w:bidi="ar-SA"/>
        </w:rPr>
        <w:t xml:space="preserve"> </w:t>
      </w:r>
      <w:r w:rsidR="00C836C4" w:rsidRPr="00136F1E">
        <w:rPr>
          <w:rFonts w:cs="B Nazanin"/>
          <w:rtl/>
        </w:rPr>
        <w:t>(</w:t>
      </w:r>
      <w:r w:rsidR="00C836C4" w:rsidRPr="00136F1E">
        <w:rPr>
          <w:rFonts w:cs="B Nazanin"/>
        </w:rPr>
        <w:t>Total Equity Funding Amount</w:t>
      </w:r>
      <w:r w:rsidR="00C836C4" w:rsidRPr="00136F1E">
        <w:rPr>
          <w:rFonts w:cs="B Nazanin"/>
          <w:rtl/>
        </w:rPr>
        <w:t>)</w:t>
      </w:r>
      <w:r w:rsidR="00C836C4" w:rsidRPr="00136F1E">
        <w:rPr>
          <w:rFonts w:cs="B Nazanin" w:hint="cs"/>
          <w:rtl/>
        </w:rPr>
        <w:t xml:space="preserve"> و تعداد ادغام و </w:t>
      </w:r>
      <w:proofErr w:type="spellStart"/>
      <w:r w:rsidR="00C836C4" w:rsidRPr="00136F1E">
        <w:rPr>
          <w:rFonts w:cs="B Nazanin" w:hint="cs"/>
          <w:rtl/>
        </w:rPr>
        <w:t>تملیک‌ها</w:t>
      </w:r>
      <w:proofErr w:type="spellEnd"/>
      <w:r w:rsidR="00C836C4" w:rsidRPr="00136F1E">
        <w:rPr>
          <w:rFonts w:cs="B Nazanin"/>
          <w:rtl/>
        </w:rPr>
        <w:t xml:space="preserve"> از </w:t>
      </w:r>
      <w:proofErr w:type="spellStart"/>
      <w:r w:rsidR="00C836C4" w:rsidRPr="00136F1E">
        <w:rPr>
          <w:rFonts w:cs="B Nazanin"/>
          <w:rtl/>
        </w:rPr>
        <w:t>مهم‌تر</w:t>
      </w:r>
      <w:r w:rsidR="00C836C4" w:rsidRPr="00136F1E">
        <w:rPr>
          <w:rFonts w:cs="B Nazanin" w:hint="cs"/>
          <w:rtl/>
        </w:rPr>
        <w:t>ی</w:t>
      </w:r>
      <w:r w:rsidR="00C836C4" w:rsidRPr="00136F1E">
        <w:rPr>
          <w:rFonts w:cs="B Nazanin" w:hint="eastAsia"/>
          <w:rtl/>
        </w:rPr>
        <w:t>ن</w:t>
      </w:r>
      <w:proofErr w:type="spellEnd"/>
      <w:r w:rsidR="00C836C4" w:rsidRPr="00136F1E">
        <w:rPr>
          <w:rFonts w:cs="B Nazanin"/>
          <w:rtl/>
        </w:rPr>
        <w:t xml:space="preserve"> عوامل تأث</w:t>
      </w:r>
      <w:r w:rsidR="00C836C4" w:rsidRPr="00136F1E">
        <w:rPr>
          <w:rFonts w:cs="B Nazanin" w:hint="cs"/>
          <w:rtl/>
        </w:rPr>
        <w:t>ی</w:t>
      </w:r>
      <w:r w:rsidR="00C836C4" w:rsidRPr="00136F1E">
        <w:rPr>
          <w:rFonts w:cs="B Nazanin" w:hint="eastAsia"/>
          <w:rtl/>
        </w:rPr>
        <w:t>رگذار</w:t>
      </w:r>
      <w:r w:rsidR="00C836C4" w:rsidRPr="00136F1E">
        <w:rPr>
          <w:rFonts w:cs="B Nazanin"/>
          <w:rtl/>
        </w:rPr>
        <w:t xml:space="preserve"> مثبت بر موفق</w:t>
      </w:r>
      <w:r w:rsidR="00C836C4" w:rsidRPr="00136F1E">
        <w:rPr>
          <w:rFonts w:cs="B Nazanin" w:hint="cs"/>
          <w:rtl/>
        </w:rPr>
        <w:t>ی</w:t>
      </w:r>
      <w:r w:rsidR="00C836C4" w:rsidRPr="00136F1E">
        <w:rPr>
          <w:rFonts w:cs="B Nazanin" w:hint="eastAsia"/>
          <w:rtl/>
        </w:rPr>
        <w:t>ت</w:t>
      </w:r>
      <w:r w:rsidR="00C836C4" w:rsidRPr="00136F1E">
        <w:rPr>
          <w:rFonts w:cs="B Nazanin"/>
          <w:rtl/>
        </w:rPr>
        <w:t xml:space="preserve"> هستن</w:t>
      </w:r>
      <w:r w:rsidRPr="00136F1E">
        <w:rPr>
          <w:rFonts w:cs="B Nazanin" w:hint="cs"/>
          <w:rtl/>
        </w:rPr>
        <w:t>د.</w:t>
      </w:r>
    </w:p>
    <w:p w14:paraId="03CE2640" w14:textId="3E792FB9" w:rsidR="00937FD2" w:rsidRPr="00136F1E" w:rsidRDefault="00937FD2" w:rsidP="00952BE6">
      <w:pPr>
        <w:pStyle w:val="content"/>
        <w:numPr>
          <w:ilvl w:val="0"/>
          <w:numId w:val="18"/>
        </w:numPr>
        <w:rPr>
          <w:rFonts w:cs="B Nazanin"/>
        </w:rPr>
      </w:pPr>
      <w:r w:rsidRPr="00136F1E">
        <w:rPr>
          <w:rFonts w:cs="B Nazanin" w:hint="cs"/>
          <w:b/>
          <w:bCs/>
          <w:rtl/>
        </w:rPr>
        <w:t>مدل تقویت گرادیان:</w:t>
      </w:r>
      <w:r w:rsidR="00C836C4" w:rsidRPr="00136F1E">
        <w:rPr>
          <w:rFonts w:cs="B Nazanin" w:hint="cs"/>
          <w:rtl/>
        </w:rPr>
        <w:t xml:space="preserve"> </w:t>
      </w:r>
      <w:r w:rsidR="00C836C4" w:rsidRPr="00136F1E">
        <w:rPr>
          <w:rFonts w:cs="B Nazanin"/>
          <w:rtl/>
        </w:rPr>
        <w:t>الگور</w:t>
      </w:r>
      <w:r w:rsidR="00C836C4" w:rsidRPr="00136F1E">
        <w:rPr>
          <w:rFonts w:cs="B Nazanin" w:hint="cs"/>
          <w:rtl/>
        </w:rPr>
        <w:t>ی</w:t>
      </w:r>
      <w:r w:rsidR="00C836C4" w:rsidRPr="00136F1E">
        <w:rPr>
          <w:rFonts w:cs="B Nazanin" w:hint="eastAsia"/>
          <w:rtl/>
        </w:rPr>
        <w:t>تم</w:t>
      </w:r>
      <w:r w:rsidR="00C836C4" w:rsidRPr="00136F1E">
        <w:rPr>
          <w:rFonts w:cs="B Nazanin"/>
          <w:rtl/>
        </w:rPr>
        <w:t xml:space="preserve"> تقو</w:t>
      </w:r>
      <w:r w:rsidR="00C836C4" w:rsidRPr="00136F1E">
        <w:rPr>
          <w:rFonts w:cs="B Nazanin" w:hint="cs"/>
          <w:rtl/>
        </w:rPr>
        <w:t>ی</w:t>
      </w:r>
      <w:r w:rsidR="00C836C4" w:rsidRPr="00136F1E">
        <w:rPr>
          <w:rFonts w:cs="B Nazanin" w:hint="eastAsia"/>
          <w:rtl/>
        </w:rPr>
        <w:t>ت</w:t>
      </w:r>
      <w:r w:rsidR="00C836C4" w:rsidRPr="00136F1E">
        <w:rPr>
          <w:rFonts w:cs="B Nazanin"/>
          <w:rtl/>
        </w:rPr>
        <w:t xml:space="preserve"> گراد</w:t>
      </w:r>
      <w:r w:rsidR="00C836C4" w:rsidRPr="00136F1E">
        <w:rPr>
          <w:rFonts w:cs="B Nazanin" w:hint="cs"/>
          <w:rtl/>
        </w:rPr>
        <w:t>ی</w:t>
      </w:r>
      <w:r w:rsidR="00C836C4" w:rsidRPr="00136F1E">
        <w:rPr>
          <w:rFonts w:cs="B Nazanin" w:hint="eastAsia"/>
          <w:rtl/>
        </w:rPr>
        <w:t>ان</w:t>
      </w:r>
      <w:r w:rsidR="00C836C4" w:rsidRPr="00136F1E">
        <w:rPr>
          <w:rFonts w:cs="B Nazanin"/>
          <w:rtl/>
        </w:rPr>
        <w:t xml:space="preserve"> مجموعه‌ا</w:t>
      </w:r>
      <w:r w:rsidR="00C836C4" w:rsidRPr="00136F1E">
        <w:rPr>
          <w:rFonts w:cs="B Nazanin" w:hint="cs"/>
          <w:rtl/>
        </w:rPr>
        <w:t>ی</w:t>
      </w:r>
      <w:r w:rsidR="00C836C4" w:rsidRPr="00136F1E">
        <w:rPr>
          <w:rFonts w:cs="B Nazanin"/>
          <w:rtl/>
        </w:rPr>
        <w:t xml:space="preserve"> از مدل‌ها</w:t>
      </w:r>
      <w:r w:rsidR="00C836C4" w:rsidRPr="00136F1E">
        <w:rPr>
          <w:rFonts w:cs="B Nazanin" w:hint="cs"/>
          <w:rtl/>
        </w:rPr>
        <w:t>ی</w:t>
      </w:r>
      <w:r w:rsidR="00C836C4" w:rsidRPr="00136F1E">
        <w:rPr>
          <w:rFonts w:cs="B Nazanin"/>
          <w:rtl/>
        </w:rPr>
        <w:t xml:space="preserve"> ضع</w:t>
      </w:r>
      <w:r w:rsidR="00C836C4" w:rsidRPr="00136F1E">
        <w:rPr>
          <w:rFonts w:cs="B Nazanin" w:hint="cs"/>
          <w:rtl/>
        </w:rPr>
        <w:t>ی</w:t>
      </w:r>
      <w:r w:rsidR="00C836C4" w:rsidRPr="00136F1E">
        <w:rPr>
          <w:rFonts w:cs="B Nazanin" w:hint="eastAsia"/>
          <w:rtl/>
        </w:rPr>
        <w:t>ف</w:t>
      </w:r>
      <w:r w:rsidR="00C836C4" w:rsidRPr="00136F1E">
        <w:rPr>
          <w:rStyle w:val="FootnoteReference"/>
          <w:rFonts w:cs="B Nazanin"/>
          <w:rtl/>
        </w:rPr>
        <w:footnoteReference w:id="60"/>
      </w:r>
      <w:r w:rsidR="00C836C4" w:rsidRPr="00136F1E">
        <w:rPr>
          <w:rFonts w:cs="B Nazanin"/>
          <w:rtl/>
        </w:rPr>
        <w:t xml:space="preserve"> را، که معمولاً درخت‌ها</w:t>
      </w:r>
      <w:r w:rsidR="00C836C4" w:rsidRPr="00136F1E">
        <w:rPr>
          <w:rFonts w:cs="B Nazanin" w:hint="cs"/>
          <w:rtl/>
        </w:rPr>
        <w:t>ی</w:t>
      </w:r>
      <w:r w:rsidR="00C836C4" w:rsidRPr="00136F1E">
        <w:rPr>
          <w:rFonts w:cs="B Nazanin"/>
          <w:rtl/>
        </w:rPr>
        <w:t xml:space="preserve"> تصم</w:t>
      </w:r>
      <w:r w:rsidR="00C836C4" w:rsidRPr="00136F1E">
        <w:rPr>
          <w:rFonts w:cs="B Nazanin" w:hint="cs"/>
          <w:rtl/>
        </w:rPr>
        <w:t>ی</w:t>
      </w:r>
      <w:r w:rsidR="00C836C4" w:rsidRPr="00136F1E">
        <w:rPr>
          <w:rFonts w:cs="B Nazanin" w:hint="eastAsia"/>
          <w:rtl/>
        </w:rPr>
        <w:t>م</w:t>
      </w:r>
      <w:r w:rsidR="00C836C4" w:rsidRPr="00136F1E">
        <w:rPr>
          <w:rFonts w:cs="B Nazanin"/>
          <w:rtl/>
        </w:rPr>
        <w:t xml:space="preserve"> کوچک هستند، </w:t>
      </w:r>
      <w:proofErr w:type="spellStart"/>
      <w:r w:rsidR="00C836C4" w:rsidRPr="00136F1E">
        <w:rPr>
          <w:rFonts w:cs="B Nazanin"/>
          <w:rtl/>
        </w:rPr>
        <w:t>به‌صورت</w:t>
      </w:r>
      <w:proofErr w:type="spellEnd"/>
      <w:r w:rsidR="00C836C4" w:rsidRPr="00136F1E">
        <w:rPr>
          <w:rFonts w:cs="B Nazanin"/>
          <w:rtl/>
        </w:rPr>
        <w:t xml:space="preserve"> ترت</w:t>
      </w:r>
      <w:r w:rsidR="00C836C4" w:rsidRPr="00136F1E">
        <w:rPr>
          <w:rFonts w:cs="B Nazanin" w:hint="cs"/>
          <w:rtl/>
        </w:rPr>
        <w:t>ی</w:t>
      </w:r>
      <w:r w:rsidR="00C836C4" w:rsidRPr="00136F1E">
        <w:rPr>
          <w:rFonts w:cs="B Nazanin" w:hint="eastAsia"/>
          <w:rtl/>
        </w:rPr>
        <w:t>ب</w:t>
      </w:r>
      <w:r w:rsidR="00C836C4" w:rsidRPr="00136F1E">
        <w:rPr>
          <w:rFonts w:cs="B Nazanin" w:hint="cs"/>
          <w:rtl/>
        </w:rPr>
        <w:t>ی</w:t>
      </w:r>
      <w:r w:rsidR="00C836C4" w:rsidRPr="00136F1E">
        <w:rPr>
          <w:rFonts w:cs="B Nazanin"/>
          <w:rtl/>
        </w:rPr>
        <w:t xml:space="preserve"> آموزش م</w:t>
      </w:r>
      <w:r w:rsidR="00C836C4" w:rsidRPr="00136F1E">
        <w:rPr>
          <w:rFonts w:cs="B Nazanin" w:hint="cs"/>
          <w:rtl/>
        </w:rPr>
        <w:t>ی‌</w:t>
      </w:r>
      <w:r w:rsidR="00C836C4" w:rsidRPr="00136F1E">
        <w:rPr>
          <w:rFonts w:cs="B Nazanin" w:hint="eastAsia"/>
          <w:rtl/>
        </w:rPr>
        <w:t>دهد</w:t>
      </w:r>
      <w:r w:rsidR="00C836C4" w:rsidRPr="00136F1E">
        <w:rPr>
          <w:rFonts w:cs="B Nazanin"/>
          <w:rtl/>
        </w:rPr>
        <w:t>. در هر مرحله، مدل جد</w:t>
      </w:r>
      <w:r w:rsidR="00C836C4" w:rsidRPr="00136F1E">
        <w:rPr>
          <w:rFonts w:cs="B Nazanin" w:hint="cs"/>
          <w:rtl/>
        </w:rPr>
        <w:t>ی</w:t>
      </w:r>
      <w:r w:rsidR="00C836C4" w:rsidRPr="00136F1E">
        <w:rPr>
          <w:rFonts w:cs="B Nazanin" w:hint="eastAsia"/>
          <w:rtl/>
        </w:rPr>
        <w:t>د</w:t>
      </w:r>
      <w:r w:rsidR="00C836C4" w:rsidRPr="00136F1E">
        <w:rPr>
          <w:rFonts w:cs="B Nazanin"/>
          <w:rtl/>
        </w:rPr>
        <w:t xml:space="preserve"> تلاش م</w:t>
      </w:r>
      <w:r w:rsidR="00C836C4" w:rsidRPr="00136F1E">
        <w:rPr>
          <w:rFonts w:cs="B Nazanin" w:hint="cs"/>
          <w:rtl/>
        </w:rPr>
        <w:t>ی‌</w:t>
      </w:r>
      <w:r w:rsidR="00C836C4" w:rsidRPr="00136F1E">
        <w:rPr>
          <w:rFonts w:cs="B Nazanin" w:hint="eastAsia"/>
          <w:rtl/>
        </w:rPr>
        <w:t>کند</w:t>
      </w:r>
      <w:r w:rsidR="00C836C4" w:rsidRPr="00136F1E">
        <w:rPr>
          <w:rFonts w:cs="B Nazanin"/>
          <w:rtl/>
        </w:rPr>
        <w:t xml:space="preserve"> تا خطاها</w:t>
      </w:r>
      <w:r w:rsidR="00C836C4" w:rsidRPr="00136F1E">
        <w:rPr>
          <w:rFonts w:cs="B Nazanin" w:hint="cs"/>
          <w:rtl/>
        </w:rPr>
        <w:t>ی</w:t>
      </w:r>
      <w:r w:rsidR="00C836C4" w:rsidRPr="00136F1E">
        <w:rPr>
          <w:rFonts w:cs="B Nazanin"/>
          <w:rtl/>
        </w:rPr>
        <w:t xml:space="preserve"> پ</w:t>
      </w:r>
      <w:r w:rsidR="00C836C4" w:rsidRPr="00136F1E">
        <w:rPr>
          <w:rFonts w:cs="B Nazanin" w:hint="cs"/>
          <w:rtl/>
        </w:rPr>
        <w:t>ی</w:t>
      </w:r>
      <w:r w:rsidR="00C836C4" w:rsidRPr="00136F1E">
        <w:rPr>
          <w:rFonts w:cs="B Nazanin" w:hint="eastAsia"/>
          <w:rtl/>
        </w:rPr>
        <w:t>ش‌ب</w:t>
      </w:r>
      <w:r w:rsidR="00C836C4" w:rsidRPr="00136F1E">
        <w:rPr>
          <w:rFonts w:cs="B Nazanin" w:hint="cs"/>
          <w:rtl/>
        </w:rPr>
        <w:t>ی</w:t>
      </w:r>
      <w:r w:rsidR="00C836C4" w:rsidRPr="00136F1E">
        <w:rPr>
          <w:rFonts w:cs="B Nazanin" w:hint="eastAsia"/>
          <w:rtl/>
        </w:rPr>
        <w:t>ن</w:t>
      </w:r>
      <w:r w:rsidR="00C836C4" w:rsidRPr="00136F1E">
        <w:rPr>
          <w:rFonts w:cs="B Nazanin" w:hint="cs"/>
          <w:rtl/>
        </w:rPr>
        <w:t>ی</w:t>
      </w:r>
      <w:r w:rsidR="00C836C4" w:rsidRPr="00136F1E">
        <w:rPr>
          <w:rFonts w:cs="B Nazanin"/>
          <w:rtl/>
        </w:rPr>
        <w:t xml:space="preserve"> مدل قبل</w:t>
      </w:r>
      <w:r w:rsidR="00C836C4" w:rsidRPr="00136F1E">
        <w:rPr>
          <w:rFonts w:cs="B Nazanin" w:hint="cs"/>
          <w:rtl/>
        </w:rPr>
        <w:t>ی</w:t>
      </w:r>
      <w:r w:rsidR="00C836C4" w:rsidRPr="00136F1E">
        <w:rPr>
          <w:rFonts w:cs="B Nazanin"/>
          <w:rtl/>
        </w:rPr>
        <w:t xml:space="preserve"> را کاهش دهد. اهم</w:t>
      </w:r>
      <w:r w:rsidR="00C836C4" w:rsidRPr="00136F1E">
        <w:rPr>
          <w:rFonts w:cs="B Nazanin" w:hint="cs"/>
          <w:rtl/>
        </w:rPr>
        <w:t>ی</w:t>
      </w:r>
      <w:r w:rsidR="00C836C4" w:rsidRPr="00136F1E">
        <w:rPr>
          <w:rFonts w:cs="B Nazanin" w:hint="eastAsia"/>
          <w:rtl/>
        </w:rPr>
        <w:t>ت</w:t>
      </w:r>
      <w:r w:rsidR="00C836C4" w:rsidRPr="00136F1E">
        <w:rPr>
          <w:rFonts w:cs="B Nazanin"/>
          <w:rtl/>
        </w:rPr>
        <w:t xml:space="preserve">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hint="eastAsia"/>
          <w:rtl/>
        </w:rPr>
        <w:t>ها</w:t>
      </w:r>
      <w:r w:rsidR="00C836C4" w:rsidRPr="00136F1E">
        <w:rPr>
          <w:rFonts w:cs="B Nazanin"/>
          <w:rtl/>
        </w:rPr>
        <w:t xml:space="preserve"> در ا</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الگور</w:t>
      </w:r>
      <w:r w:rsidR="00C836C4" w:rsidRPr="00136F1E">
        <w:rPr>
          <w:rFonts w:cs="B Nazanin" w:hint="cs"/>
          <w:rtl/>
        </w:rPr>
        <w:t>ی</w:t>
      </w:r>
      <w:r w:rsidR="00C836C4" w:rsidRPr="00136F1E">
        <w:rPr>
          <w:rFonts w:cs="B Nazanin" w:hint="eastAsia"/>
          <w:rtl/>
        </w:rPr>
        <w:t>تم</w:t>
      </w:r>
      <w:r w:rsidR="00C836C4" w:rsidRPr="00136F1E">
        <w:rPr>
          <w:rFonts w:cs="B Nazanin"/>
          <w:rtl/>
        </w:rPr>
        <w:t xml:space="preserve"> بر اساس تأث</w:t>
      </w:r>
      <w:r w:rsidR="00C836C4" w:rsidRPr="00136F1E">
        <w:rPr>
          <w:rFonts w:cs="B Nazanin" w:hint="cs"/>
          <w:rtl/>
        </w:rPr>
        <w:t>ی</w:t>
      </w:r>
      <w:r w:rsidR="00C836C4" w:rsidRPr="00136F1E">
        <w:rPr>
          <w:rFonts w:cs="B Nazanin" w:hint="eastAsia"/>
          <w:rtl/>
        </w:rPr>
        <w:t>ر</w:t>
      </w:r>
      <w:r w:rsidR="00C836C4" w:rsidRPr="00136F1E">
        <w:rPr>
          <w:rFonts w:cs="B Nazanin"/>
          <w:rtl/>
        </w:rPr>
        <w:t xml:space="preserve"> </w:t>
      </w:r>
      <w:proofErr w:type="spellStart"/>
      <w:r w:rsidR="00C836C4" w:rsidRPr="00136F1E">
        <w:rPr>
          <w:rFonts w:cs="B Nazanin" w:hint="eastAsia"/>
          <w:rtl/>
        </w:rPr>
        <w:t>تجمع</w:t>
      </w:r>
      <w:r w:rsidR="00C836C4" w:rsidRPr="00136F1E">
        <w:rPr>
          <w:rFonts w:cs="B Nazanin" w:hint="cs"/>
          <w:rtl/>
        </w:rPr>
        <w:t>ی</w:t>
      </w:r>
      <w:proofErr w:type="spellEnd"/>
      <w:r w:rsidR="00C836C4" w:rsidRPr="00136F1E">
        <w:rPr>
          <w:rFonts w:cs="B Nazanin"/>
          <w:rtl/>
        </w:rPr>
        <w:t xml:space="preserve"> هر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rtl/>
        </w:rPr>
        <w:t xml:space="preserve"> در کاهش تابع ز</w:t>
      </w:r>
      <w:r w:rsidR="00C836C4" w:rsidRPr="00136F1E">
        <w:rPr>
          <w:rFonts w:cs="B Nazanin" w:hint="cs"/>
          <w:rtl/>
        </w:rPr>
        <w:t>ی</w:t>
      </w:r>
      <w:r w:rsidR="00C836C4" w:rsidRPr="00136F1E">
        <w:rPr>
          <w:rFonts w:cs="B Nazanin" w:hint="eastAsia"/>
          <w:rtl/>
        </w:rPr>
        <w:t>ان</w:t>
      </w:r>
      <w:r w:rsidR="00C836C4" w:rsidRPr="00136F1E">
        <w:rPr>
          <w:rStyle w:val="FootnoteReference"/>
          <w:rFonts w:cs="B Nazanin"/>
          <w:rtl/>
        </w:rPr>
        <w:footnoteReference w:id="61"/>
      </w:r>
      <w:r w:rsidR="00C836C4" w:rsidRPr="00136F1E">
        <w:rPr>
          <w:rFonts w:cs="B Nazanin"/>
          <w:rtl/>
        </w:rPr>
        <w:t xml:space="preserve"> ط</w:t>
      </w:r>
      <w:r w:rsidR="00C836C4" w:rsidRPr="00136F1E">
        <w:rPr>
          <w:rFonts w:cs="B Nazanin" w:hint="cs"/>
          <w:rtl/>
        </w:rPr>
        <w:t>ی</w:t>
      </w:r>
      <w:r w:rsidR="00C836C4" w:rsidRPr="00136F1E">
        <w:rPr>
          <w:rFonts w:cs="B Nazanin"/>
          <w:rtl/>
        </w:rPr>
        <w:t xml:space="preserve"> تمام</w:t>
      </w:r>
      <w:r w:rsidR="00C836C4" w:rsidRPr="00136F1E">
        <w:rPr>
          <w:rFonts w:cs="B Nazanin" w:hint="cs"/>
          <w:rtl/>
        </w:rPr>
        <w:t>ی</w:t>
      </w:r>
      <w:r w:rsidR="00C836C4" w:rsidRPr="00136F1E">
        <w:rPr>
          <w:rFonts w:cs="B Nazanin"/>
          <w:rtl/>
        </w:rPr>
        <w:t xml:space="preserve"> مراحل محاسبه م</w:t>
      </w:r>
      <w:r w:rsidR="00C836C4" w:rsidRPr="00136F1E">
        <w:rPr>
          <w:rFonts w:cs="B Nazanin" w:hint="cs"/>
          <w:rtl/>
        </w:rPr>
        <w:t>ی‌</w:t>
      </w:r>
      <w:r w:rsidR="00C836C4" w:rsidRPr="00136F1E">
        <w:rPr>
          <w:rFonts w:cs="B Nazanin" w:hint="eastAsia"/>
          <w:rtl/>
        </w:rPr>
        <w:t>شود</w:t>
      </w:r>
      <w:r w:rsidR="00C836C4" w:rsidRPr="00136F1E">
        <w:rPr>
          <w:rFonts w:cs="B Nazanin"/>
          <w:rtl/>
        </w:rPr>
        <w:t>.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hint="eastAsia"/>
          <w:rtl/>
        </w:rPr>
        <w:t>ها</w:t>
      </w:r>
      <w:r w:rsidR="00C836C4" w:rsidRPr="00136F1E">
        <w:rPr>
          <w:rFonts w:cs="B Nazanin" w:hint="cs"/>
          <w:rtl/>
        </w:rPr>
        <w:t>یی</w:t>
      </w:r>
      <w:r w:rsidR="00C836C4" w:rsidRPr="00136F1E">
        <w:rPr>
          <w:rFonts w:cs="B Nazanin"/>
          <w:rtl/>
        </w:rPr>
        <w:t xml:space="preserve"> که سهم ب</w:t>
      </w:r>
      <w:r w:rsidR="00C836C4" w:rsidRPr="00136F1E">
        <w:rPr>
          <w:rFonts w:cs="B Nazanin" w:hint="cs"/>
          <w:rtl/>
        </w:rPr>
        <w:t>ی</w:t>
      </w:r>
      <w:r w:rsidR="00C836C4" w:rsidRPr="00136F1E">
        <w:rPr>
          <w:rFonts w:cs="B Nazanin" w:hint="eastAsia"/>
          <w:rtl/>
        </w:rPr>
        <w:t>شتر</w:t>
      </w:r>
      <w:r w:rsidR="00C836C4" w:rsidRPr="00136F1E">
        <w:rPr>
          <w:rFonts w:cs="B Nazanin" w:hint="cs"/>
          <w:rtl/>
        </w:rPr>
        <w:t>ی</w:t>
      </w:r>
      <w:r w:rsidR="00C836C4" w:rsidRPr="00136F1E">
        <w:rPr>
          <w:rFonts w:cs="B Nazanin"/>
          <w:rtl/>
        </w:rPr>
        <w:t xml:space="preserve"> در کاهش خطا دارند، اهم</w:t>
      </w:r>
      <w:r w:rsidR="00C836C4" w:rsidRPr="00136F1E">
        <w:rPr>
          <w:rFonts w:cs="B Nazanin" w:hint="cs"/>
          <w:rtl/>
        </w:rPr>
        <w:t>ی</w:t>
      </w:r>
      <w:r w:rsidR="00C836C4" w:rsidRPr="00136F1E">
        <w:rPr>
          <w:rFonts w:cs="B Nazanin" w:hint="eastAsia"/>
          <w:rtl/>
        </w:rPr>
        <w:t>ت</w:t>
      </w:r>
      <w:r w:rsidR="00C836C4" w:rsidRPr="00136F1E">
        <w:rPr>
          <w:rFonts w:cs="B Nazanin"/>
          <w:rtl/>
        </w:rPr>
        <w:t xml:space="preserve"> ب</w:t>
      </w:r>
      <w:r w:rsidR="00C836C4" w:rsidRPr="00136F1E">
        <w:rPr>
          <w:rFonts w:cs="B Nazanin" w:hint="cs"/>
          <w:rtl/>
        </w:rPr>
        <w:t>ی</w:t>
      </w:r>
      <w:r w:rsidR="00C836C4" w:rsidRPr="00136F1E">
        <w:rPr>
          <w:rFonts w:cs="B Nazanin" w:hint="eastAsia"/>
          <w:rtl/>
        </w:rPr>
        <w:t>شتر</w:t>
      </w:r>
      <w:r w:rsidR="00C836C4" w:rsidRPr="00136F1E">
        <w:rPr>
          <w:rFonts w:cs="B Nazanin" w:hint="cs"/>
          <w:rtl/>
        </w:rPr>
        <w:t>ی</w:t>
      </w:r>
      <w:r w:rsidR="00C836C4" w:rsidRPr="00136F1E">
        <w:rPr>
          <w:rFonts w:cs="B Nazanin"/>
          <w:rtl/>
        </w:rPr>
        <w:t xml:space="preserve"> در</w:t>
      </w:r>
      <w:r w:rsidR="00C836C4" w:rsidRPr="00136F1E">
        <w:rPr>
          <w:rFonts w:cs="B Nazanin" w:hint="cs"/>
          <w:rtl/>
        </w:rPr>
        <w:t>ی</w:t>
      </w:r>
      <w:r w:rsidR="00C836C4" w:rsidRPr="00136F1E">
        <w:rPr>
          <w:rFonts w:cs="B Nazanin" w:hint="eastAsia"/>
          <w:rtl/>
        </w:rPr>
        <w:t>افت</w:t>
      </w:r>
      <w:r w:rsidR="00C836C4" w:rsidRPr="00136F1E">
        <w:rPr>
          <w:rFonts w:cs="B Nazanin"/>
          <w:rtl/>
        </w:rPr>
        <w:t xml:space="preserve"> م</w:t>
      </w:r>
      <w:r w:rsidR="00C836C4" w:rsidRPr="00136F1E">
        <w:rPr>
          <w:rFonts w:cs="B Nazanin" w:hint="cs"/>
          <w:rtl/>
        </w:rPr>
        <w:t>ی‌</w:t>
      </w:r>
      <w:r w:rsidR="00C836C4" w:rsidRPr="00136F1E">
        <w:rPr>
          <w:rFonts w:cs="B Nazanin" w:hint="eastAsia"/>
          <w:rtl/>
        </w:rPr>
        <w:t>کنند</w:t>
      </w:r>
      <w:r w:rsidR="00C836C4" w:rsidRPr="00136F1E">
        <w:rPr>
          <w:rFonts w:cs="B Nazanin"/>
          <w:rtl/>
        </w:rPr>
        <w:t>. ا</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رو</w:t>
      </w:r>
      <w:r w:rsidR="00C836C4" w:rsidRPr="00136F1E">
        <w:rPr>
          <w:rFonts w:cs="B Nazanin" w:hint="cs"/>
          <w:rtl/>
        </w:rPr>
        <w:t>ی</w:t>
      </w:r>
      <w:r w:rsidR="00C836C4" w:rsidRPr="00136F1E">
        <w:rPr>
          <w:rFonts w:cs="B Nazanin" w:hint="eastAsia"/>
          <w:rtl/>
        </w:rPr>
        <w:t>کرد</w:t>
      </w:r>
      <w:r w:rsidR="00C836C4" w:rsidRPr="00136F1E">
        <w:rPr>
          <w:rFonts w:cs="B Nazanin"/>
          <w:rtl/>
        </w:rPr>
        <w:t xml:space="preserve"> به دل</w:t>
      </w:r>
      <w:r w:rsidR="00C836C4" w:rsidRPr="00136F1E">
        <w:rPr>
          <w:rFonts w:cs="B Nazanin" w:hint="cs"/>
          <w:rtl/>
        </w:rPr>
        <w:t>ی</w:t>
      </w:r>
      <w:r w:rsidR="00C836C4" w:rsidRPr="00136F1E">
        <w:rPr>
          <w:rFonts w:cs="B Nazanin" w:hint="eastAsia"/>
          <w:rtl/>
        </w:rPr>
        <w:t>ل</w:t>
      </w:r>
      <w:r w:rsidR="00C836C4" w:rsidRPr="00136F1E">
        <w:rPr>
          <w:rFonts w:cs="B Nazanin"/>
          <w:rtl/>
        </w:rPr>
        <w:t xml:space="preserve"> استفاده از چند</w:t>
      </w:r>
      <w:r w:rsidR="00C836C4" w:rsidRPr="00136F1E">
        <w:rPr>
          <w:rFonts w:cs="B Nazanin" w:hint="cs"/>
          <w:rtl/>
        </w:rPr>
        <w:t>ی</w:t>
      </w:r>
      <w:r w:rsidR="00C836C4" w:rsidRPr="00136F1E">
        <w:rPr>
          <w:rFonts w:cs="B Nazanin" w:hint="eastAsia"/>
          <w:rtl/>
        </w:rPr>
        <w:t>ن</w:t>
      </w:r>
      <w:r w:rsidR="00C836C4" w:rsidRPr="00136F1E">
        <w:rPr>
          <w:rFonts w:cs="B Nazanin"/>
          <w:rtl/>
        </w:rPr>
        <w:t xml:space="preserve"> مدل ترت</w:t>
      </w:r>
      <w:r w:rsidR="00C836C4" w:rsidRPr="00136F1E">
        <w:rPr>
          <w:rFonts w:cs="B Nazanin" w:hint="cs"/>
          <w:rtl/>
        </w:rPr>
        <w:t>ی</w:t>
      </w:r>
      <w:r w:rsidR="00C836C4" w:rsidRPr="00136F1E">
        <w:rPr>
          <w:rFonts w:cs="B Nazanin" w:hint="eastAsia"/>
          <w:rtl/>
        </w:rPr>
        <w:t>ب</w:t>
      </w:r>
      <w:r w:rsidR="00C836C4" w:rsidRPr="00136F1E">
        <w:rPr>
          <w:rFonts w:cs="B Nazanin" w:hint="cs"/>
          <w:rtl/>
        </w:rPr>
        <w:t>ی</w:t>
      </w:r>
      <w:r w:rsidR="00C836C4" w:rsidRPr="00136F1E">
        <w:rPr>
          <w:rFonts w:cs="B Nazanin"/>
          <w:rtl/>
        </w:rPr>
        <w:t xml:space="preserve"> و تمرکز بر خطاها، برا</w:t>
      </w:r>
      <w:r w:rsidR="00C836C4" w:rsidRPr="00136F1E">
        <w:rPr>
          <w:rFonts w:cs="B Nazanin" w:hint="cs"/>
          <w:rtl/>
        </w:rPr>
        <w:t>ی</w:t>
      </w:r>
      <w:r w:rsidR="00C836C4" w:rsidRPr="00136F1E">
        <w:rPr>
          <w:rFonts w:cs="B Nazanin"/>
          <w:rtl/>
        </w:rPr>
        <w:t xml:space="preserve"> شناسا</w:t>
      </w:r>
      <w:r w:rsidR="00C836C4" w:rsidRPr="00136F1E">
        <w:rPr>
          <w:rFonts w:cs="B Nazanin" w:hint="cs"/>
          <w:rtl/>
        </w:rPr>
        <w:t>یی</w:t>
      </w:r>
      <w:r w:rsidR="00C836C4" w:rsidRPr="00136F1E">
        <w:rPr>
          <w:rFonts w:cs="B Nazanin"/>
          <w:rtl/>
        </w:rPr>
        <w:t xml:space="preserve"> و</w:t>
      </w:r>
      <w:r w:rsidR="00C836C4" w:rsidRPr="00136F1E">
        <w:rPr>
          <w:rFonts w:cs="B Nazanin" w:hint="cs"/>
          <w:rtl/>
        </w:rPr>
        <w:t>ی</w:t>
      </w:r>
      <w:r w:rsidR="00C836C4" w:rsidRPr="00136F1E">
        <w:rPr>
          <w:rFonts w:cs="B Nazanin" w:hint="eastAsia"/>
          <w:rtl/>
        </w:rPr>
        <w:t>ژگ</w:t>
      </w:r>
      <w:r w:rsidR="00C836C4" w:rsidRPr="00136F1E">
        <w:rPr>
          <w:rFonts w:cs="B Nazanin" w:hint="cs"/>
          <w:rtl/>
        </w:rPr>
        <w:t>ی‌</w:t>
      </w:r>
      <w:r w:rsidR="00C836C4" w:rsidRPr="00136F1E">
        <w:rPr>
          <w:rFonts w:cs="B Nazanin" w:hint="eastAsia"/>
          <w:rtl/>
        </w:rPr>
        <w:t>ها</w:t>
      </w:r>
      <w:r w:rsidR="00C836C4" w:rsidRPr="00136F1E">
        <w:rPr>
          <w:rFonts w:cs="B Nazanin" w:hint="cs"/>
          <w:rtl/>
        </w:rPr>
        <w:t>ی</w:t>
      </w:r>
      <w:r w:rsidR="00C836C4" w:rsidRPr="00136F1E">
        <w:rPr>
          <w:rFonts w:cs="B Nazanin"/>
          <w:rtl/>
        </w:rPr>
        <w:t xml:space="preserve"> کل</w:t>
      </w:r>
      <w:r w:rsidR="00C836C4" w:rsidRPr="00136F1E">
        <w:rPr>
          <w:rFonts w:cs="B Nazanin" w:hint="cs"/>
          <w:rtl/>
        </w:rPr>
        <w:t>ی</w:t>
      </w:r>
      <w:r w:rsidR="00C836C4" w:rsidRPr="00136F1E">
        <w:rPr>
          <w:rFonts w:cs="B Nazanin" w:hint="eastAsia"/>
          <w:rtl/>
        </w:rPr>
        <w:t>د</w:t>
      </w:r>
      <w:r w:rsidR="00C836C4" w:rsidRPr="00136F1E">
        <w:rPr>
          <w:rFonts w:cs="B Nazanin" w:hint="cs"/>
          <w:rtl/>
        </w:rPr>
        <w:t>ی</w:t>
      </w:r>
      <w:r w:rsidR="00C836C4" w:rsidRPr="00136F1E">
        <w:rPr>
          <w:rFonts w:cs="B Nazanin"/>
          <w:rtl/>
        </w:rPr>
        <w:t xml:space="preserve"> بس</w:t>
      </w:r>
      <w:r w:rsidR="00C836C4" w:rsidRPr="00136F1E">
        <w:rPr>
          <w:rFonts w:cs="B Nazanin" w:hint="cs"/>
          <w:rtl/>
        </w:rPr>
        <w:t>ی</w:t>
      </w:r>
      <w:r w:rsidR="00C836C4" w:rsidRPr="00136F1E">
        <w:rPr>
          <w:rFonts w:cs="B Nazanin" w:hint="eastAsia"/>
          <w:rtl/>
        </w:rPr>
        <w:t>ار</w:t>
      </w:r>
      <w:r w:rsidR="00C836C4" w:rsidRPr="00136F1E">
        <w:rPr>
          <w:rFonts w:cs="B Nazanin"/>
          <w:rtl/>
        </w:rPr>
        <w:t xml:space="preserve"> مؤثر است.</w:t>
      </w:r>
      <w:r w:rsidRPr="00136F1E">
        <w:rPr>
          <w:rFonts w:cs="B Nazanin" w:hint="cs"/>
          <w:rtl/>
        </w:rPr>
        <w:t xml:space="preserve"> (جدول</w:t>
      </w:r>
      <w:r w:rsidR="00567C98" w:rsidRPr="00136F1E">
        <w:rPr>
          <w:rFonts w:cs="B Nazanin" w:hint="cs"/>
          <w:rtl/>
        </w:rPr>
        <w:t xml:space="preserve"> 4-7)</w:t>
      </w:r>
    </w:p>
    <w:p w14:paraId="098C5AE9" w14:textId="77777777" w:rsidR="00C836C4" w:rsidRPr="00136F1E" w:rsidRDefault="00C836C4" w:rsidP="00C836C4">
      <w:pPr>
        <w:pStyle w:val="content"/>
        <w:rPr>
          <w:rFonts w:cs="B Nazanin"/>
        </w:rPr>
      </w:pPr>
      <w:proofErr w:type="spellStart"/>
      <w:r w:rsidRPr="00136F1E">
        <w:rPr>
          <w:rFonts w:cs="B Nazanin"/>
          <w:b/>
          <w:bCs/>
          <w:rtl/>
          <w:lang w:bidi="ar-SA"/>
        </w:rPr>
        <w:t>مزایا</w:t>
      </w:r>
      <w:proofErr w:type="spellEnd"/>
      <w:r w:rsidRPr="00136F1E">
        <w:rPr>
          <w:rFonts w:cs="B Nazanin"/>
          <w:b/>
          <w:bCs/>
        </w:rPr>
        <w:t>:</w:t>
      </w:r>
    </w:p>
    <w:p w14:paraId="68883FEF" w14:textId="77777777" w:rsidR="00C836C4" w:rsidRPr="00136F1E" w:rsidRDefault="00C836C4" w:rsidP="00952BE6">
      <w:pPr>
        <w:pStyle w:val="content"/>
        <w:numPr>
          <w:ilvl w:val="0"/>
          <w:numId w:val="19"/>
        </w:numPr>
        <w:rPr>
          <w:rFonts w:cs="B Nazanin"/>
        </w:rPr>
      </w:pPr>
      <w:r w:rsidRPr="00136F1E">
        <w:rPr>
          <w:rFonts w:cs="B Nazanin"/>
          <w:rtl/>
          <w:lang w:bidi="ar-SA"/>
        </w:rPr>
        <w:t xml:space="preserve">دقت بالا در </w:t>
      </w:r>
      <w:proofErr w:type="spellStart"/>
      <w:r w:rsidRPr="00136F1E">
        <w:rPr>
          <w:rFonts w:cs="B Nazanin"/>
          <w:rtl/>
          <w:lang w:bidi="ar-SA"/>
        </w:rPr>
        <w:t>پیش‌بینی</w:t>
      </w:r>
      <w:proofErr w:type="spellEnd"/>
      <w:r w:rsidRPr="00136F1E">
        <w:rPr>
          <w:rFonts w:cs="B Nazanin"/>
        </w:rPr>
        <w:t>.</w:t>
      </w:r>
    </w:p>
    <w:p w14:paraId="4E09A2DE" w14:textId="77777777" w:rsidR="00C836C4" w:rsidRPr="00136F1E" w:rsidRDefault="00C836C4" w:rsidP="00952BE6">
      <w:pPr>
        <w:pStyle w:val="content"/>
        <w:numPr>
          <w:ilvl w:val="0"/>
          <w:numId w:val="19"/>
        </w:numPr>
        <w:rPr>
          <w:rFonts w:cs="B Nazanin"/>
        </w:rPr>
      </w:pPr>
      <w:proofErr w:type="spellStart"/>
      <w:r w:rsidRPr="00136F1E">
        <w:rPr>
          <w:rFonts w:cs="B Nazanin"/>
          <w:rtl/>
          <w:lang w:bidi="ar-SA"/>
        </w:rPr>
        <w:t>توانایی</w:t>
      </w:r>
      <w:proofErr w:type="spellEnd"/>
      <w:r w:rsidRPr="00136F1E">
        <w:rPr>
          <w:rFonts w:cs="B Nazanin"/>
          <w:rtl/>
          <w:lang w:bidi="ar-SA"/>
        </w:rPr>
        <w:t xml:space="preserve"> </w:t>
      </w:r>
      <w:proofErr w:type="spellStart"/>
      <w:r w:rsidRPr="00136F1E">
        <w:rPr>
          <w:rFonts w:cs="B Nazanin"/>
          <w:rtl/>
          <w:lang w:bidi="ar-SA"/>
        </w:rPr>
        <w:t>یادگیری</w:t>
      </w:r>
      <w:proofErr w:type="spellEnd"/>
      <w:r w:rsidRPr="00136F1E">
        <w:rPr>
          <w:rFonts w:cs="B Nazanin"/>
          <w:rtl/>
          <w:lang w:bidi="ar-SA"/>
        </w:rPr>
        <w:t xml:space="preserve"> روابط </w:t>
      </w:r>
      <w:proofErr w:type="spellStart"/>
      <w:r w:rsidRPr="00136F1E">
        <w:rPr>
          <w:rFonts w:cs="B Nazanin"/>
          <w:rtl/>
          <w:lang w:bidi="ar-SA"/>
        </w:rPr>
        <w:t>پیچیده</w:t>
      </w:r>
      <w:proofErr w:type="spellEnd"/>
      <w:r w:rsidRPr="00136F1E">
        <w:rPr>
          <w:rFonts w:cs="B Nazanin"/>
          <w:rtl/>
          <w:lang w:bidi="ar-SA"/>
        </w:rPr>
        <w:t xml:space="preserve"> </w:t>
      </w:r>
      <w:proofErr w:type="spellStart"/>
      <w:r w:rsidRPr="00136F1E">
        <w:rPr>
          <w:rFonts w:cs="B Nazanin"/>
          <w:rtl/>
          <w:lang w:bidi="ar-SA"/>
        </w:rPr>
        <w:t>میان</w:t>
      </w:r>
      <w:proofErr w:type="spellEnd"/>
      <w:r w:rsidRPr="00136F1E">
        <w:rPr>
          <w:rFonts w:cs="B Nazanin"/>
          <w:rtl/>
          <w:lang w:bidi="ar-SA"/>
        </w:rPr>
        <w:t xml:space="preserve"> </w:t>
      </w:r>
      <w:proofErr w:type="spellStart"/>
      <w:r w:rsidRPr="00136F1E">
        <w:rPr>
          <w:rFonts w:cs="B Nazanin"/>
          <w:rtl/>
          <w:lang w:bidi="ar-SA"/>
        </w:rPr>
        <w:t>متغیرها</w:t>
      </w:r>
      <w:proofErr w:type="spellEnd"/>
      <w:r w:rsidRPr="00136F1E">
        <w:rPr>
          <w:rFonts w:cs="B Nazanin"/>
        </w:rPr>
        <w:t>.</w:t>
      </w:r>
    </w:p>
    <w:p w14:paraId="62B9FFD4" w14:textId="77777777" w:rsidR="00C836C4" w:rsidRPr="00136F1E" w:rsidRDefault="00C836C4" w:rsidP="00C836C4">
      <w:pPr>
        <w:pStyle w:val="content"/>
        <w:rPr>
          <w:rFonts w:cs="B Nazanin"/>
        </w:rPr>
      </w:pPr>
      <w:proofErr w:type="spellStart"/>
      <w:r w:rsidRPr="00136F1E">
        <w:rPr>
          <w:rFonts w:cs="B Nazanin"/>
          <w:b/>
          <w:bCs/>
          <w:rtl/>
          <w:lang w:bidi="ar-SA"/>
        </w:rPr>
        <w:t>معایب</w:t>
      </w:r>
      <w:proofErr w:type="spellEnd"/>
      <w:r w:rsidRPr="00136F1E">
        <w:rPr>
          <w:rFonts w:cs="B Nazanin"/>
          <w:b/>
          <w:bCs/>
        </w:rPr>
        <w:t>:</w:t>
      </w:r>
    </w:p>
    <w:p w14:paraId="14985869" w14:textId="40063876" w:rsidR="00C836C4" w:rsidRPr="00136F1E" w:rsidRDefault="00C836C4" w:rsidP="00952BE6">
      <w:pPr>
        <w:pStyle w:val="content"/>
        <w:numPr>
          <w:ilvl w:val="0"/>
          <w:numId w:val="20"/>
        </w:numPr>
        <w:rPr>
          <w:rFonts w:cs="B Nazanin"/>
        </w:rPr>
      </w:pPr>
      <w:r w:rsidRPr="00136F1E">
        <w:rPr>
          <w:rFonts w:cs="B Nazanin"/>
          <w:rtl/>
          <w:lang w:bidi="ar-SA"/>
        </w:rPr>
        <w:t xml:space="preserve">حساس به </w:t>
      </w:r>
      <w:proofErr w:type="spellStart"/>
      <w:r w:rsidRPr="00136F1E">
        <w:rPr>
          <w:rFonts w:cs="B Nazanin"/>
          <w:rtl/>
          <w:lang w:bidi="ar-SA"/>
        </w:rPr>
        <w:t>مقادیر</w:t>
      </w:r>
      <w:proofErr w:type="spellEnd"/>
      <w:r w:rsidRPr="00136F1E">
        <w:rPr>
          <w:rFonts w:cs="B Nazanin"/>
          <w:rtl/>
          <w:lang w:bidi="ar-SA"/>
        </w:rPr>
        <w:t xml:space="preserve"> </w:t>
      </w:r>
      <w:proofErr w:type="spellStart"/>
      <w:r w:rsidRPr="00136F1E">
        <w:rPr>
          <w:rFonts w:cs="B Nazanin"/>
          <w:rtl/>
          <w:lang w:bidi="ar-SA"/>
        </w:rPr>
        <w:t>پرت</w:t>
      </w:r>
      <w:proofErr w:type="spellEnd"/>
    </w:p>
    <w:p w14:paraId="3384794E" w14:textId="77777777" w:rsidR="00C836C4" w:rsidRDefault="00C836C4" w:rsidP="00952BE6">
      <w:pPr>
        <w:pStyle w:val="content"/>
        <w:numPr>
          <w:ilvl w:val="0"/>
          <w:numId w:val="20"/>
        </w:numPr>
        <w:rPr>
          <w:rFonts w:cs="B Nazanin"/>
        </w:rPr>
      </w:pPr>
      <w:proofErr w:type="spellStart"/>
      <w:r w:rsidRPr="00136F1E">
        <w:rPr>
          <w:rFonts w:cs="B Nazanin"/>
          <w:rtl/>
          <w:lang w:bidi="ar-SA"/>
        </w:rPr>
        <w:t>نیازمند</w:t>
      </w:r>
      <w:proofErr w:type="spellEnd"/>
      <w:r w:rsidRPr="00136F1E">
        <w:rPr>
          <w:rFonts w:cs="B Nazanin"/>
          <w:rtl/>
          <w:lang w:bidi="ar-SA"/>
        </w:rPr>
        <w:t xml:space="preserve"> </w:t>
      </w:r>
      <w:proofErr w:type="spellStart"/>
      <w:r w:rsidRPr="00136F1E">
        <w:rPr>
          <w:rFonts w:cs="B Nazanin"/>
          <w:rtl/>
          <w:lang w:bidi="ar-SA"/>
        </w:rPr>
        <w:t>تنظیمات</w:t>
      </w:r>
      <w:proofErr w:type="spellEnd"/>
      <w:r w:rsidRPr="00136F1E">
        <w:rPr>
          <w:rFonts w:cs="B Nazanin"/>
          <w:rtl/>
          <w:lang w:bidi="ar-SA"/>
        </w:rPr>
        <w:t xml:space="preserve"> </w:t>
      </w:r>
      <w:proofErr w:type="spellStart"/>
      <w:r w:rsidRPr="00136F1E">
        <w:rPr>
          <w:rFonts w:cs="B Nazanin"/>
          <w:rtl/>
          <w:lang w:bidi="ar-SA"/>
        </w:rPr>
        <w:t>دقیق</w:t>
      </w:r>
      <w:proofErr w:type="spellEnd"/>
      <w:r w:rsidRPr="00136F1E">
        <w:rPr>
          <w:rFonts w:cs="B Nazanin"/>
          <w:rtl/>
          <w:lang w:bidi="ar-SA"/>
        </w:rPr>
        <w:t xml:space="preserve"> (</w:t>
      </w:r>
      <w:proofErr w:type="spellStart"/>
      <w:r w:rsidRPr="00136F1E">
        <w:rPr>
          <w:rFonts w:cs="B Nazanin"/>
          <w:rtl/>
          <w:lang w:bidi="ar-SA"/>
        </w:rPr>
        <w:t>مانند</w:t>
      </w:r>
      <w:proofErr w:type="spellEnd"/>
      <w:r w:rsidRPr="00136F1E">
        <w:rPr>
          <w:rFonts w:cs="B Nazanin"/>
          <w:rtl/>
          <w:lang w:bidi="ar-SA"/>
        </w:rPr>
        <w:t xml:space="preserve"> نرخ </w:t>
      </w:r>
      <w:proofErr w:type="spellStart"/>
      <w:r w:rsidRPr="00136F1E">
        <w:rPr>
          <w:rFonts w:cs="B Nazanin"/>
          <w:rtl/>
          <w:lang w:bidi="ar-SA"/>
        </w:rPr>
        <w:t>یادگیری</w:t>
      </w:r>
      <w:proofErr w:type="spellEnd"/>
      <w:r w:rsidRPr="00136F1E">
        <w:rPr>
          <w:rFonts w:cs="B Nazanin"/>
          <w:rtl/>
          <w:lang w:bidi="ar-SA"/>
        </w:rPr>
        <w:t xml:space="preserve"> </w:t>
      </w:r>
      <w:proofErr w:type="gramStart"/>
      <w:r w:rsidRPr="00136F1E">
        <w:rPr>
          <w:rFonts w:cs="B Nazanin"/>
          <w:rtl/>
          <w:lang w:bidi="ar-SA"/>
        </w:rPr>
        <w:t>و تعداد</w:t>
      </w:r>
      <w:proofErr w:type="gramEnd"/>
      <w:r w:rsidRPr="00136F1E">
        <w:rPr>
          <w:rFonts w:cs="B Nazanin"/>
          <w:rtl/>
          <w:lang w:bidi="ar-SA"/>
        </w:rPr>
        <w:t xml:space="preserve"> </w:t>
      </w:r>
      <w:proofErr w:type="spellStart"/>
      <w:r w:rsidRPr="00136F1E">
        <w:rPr>
          <w:rFonts w:cs="B Nazanin"/>
          <w:rtl/>
          <w:lang w:bidi="ar-SA"/>
        </w:rPr>
        <w:t>درخت‌ها</w:t>
      </w:r>
      <w:proofErr w:type="spellEnd"/>
      <w:r w:rsidRPr="00136F1E">
        <w:rPr>
          <w:rFonts w:cs="B Nazanin"/>
          <w:rtl/>
          <w:lang w:bidi="ar-SA"/>
        </w:rPr>
        <w:t>)</w:t>
      </w:r>
      <w:r w:rsidRPr="00136F1E">
        <w:rPr>
          <w:rFonts w:cs="B Nazanin"/>
        </w:rPr>
        <w:t>.</w:t>
      </w:r>
    </w:p>
    <w:p w14:paraId="2E3993AF" w14:textId="41045D59" w:rsidR="00151F08" w:rsidRPr="00151F08" w:rsidRDefault="00151F08" w:rsidP="00151F08">
      <w:pPr>
        <w:pStyle w:val="Caption"/>
        <w:keepNext/>
        <w:jc w:val="center"/>
        <w:rPr>
          <w:rFonts w:cs="B Nazanin"/>
          <w:b/>
          <w:bCs/>
          <w:i w:val="0"/>
          <w:iCs w:val="0"/>
          <w:sz w:val="28"/>
          <w:szCs w:val="28"/>
        </w:rPr>
      </w:pPr>
      <w:r w:rsidRPr="00151F08">
        <w:rPr>
          <w:rFonts w:cs="B Nazanin"/>
          <w:b/>
          <w:bCs/>
          <w:i w:val="0"/>
          <w:iCs w:val="0"/>
          <w:sz w:val="28"/>
          <w:szCs w:val="28"/>
          <w:rtl/>
        </w:rPr>
        <w:lastRenderedPageBreak/>
        <w:t xml:space="preserve">جدول 4- </w:t>
      </w:r>
      <w:r w:rsidR="00EA21C0">
        <w:rPr>
          <w:rFonts w:cs="B Nazanin"/>
          <w:b/>
          <w:bCs/>
          <w:i w:val="0"/>
          <w:iCs w:val="0"/>
          <w:sz w:val="28"/>
          <w:szCs w:val="28"/>
          <w:rtl/>
        </w:rPr>
        <w:fldChar w:fldCharType="begin"/>
      </w:r>
      <w:r w:rsidR="00EA21C0">
        <w:rPr>
          <w:rFonts w:cs="B Nazanin"/>
          <w:b/>
          <w:bCs/>
          <w:i w:val="0"/>
          <w:iCs w:val="0"/>
          <w:sz w:val="28"/>
          <w:szCs w:val="28"/>
          <w:rtl/>
        </w:rPr>
        <w:instrText xml:space="preserve"> </w:instrText>
      </w:r>
      <w:r w:rsidR="00EA21C0">
        <w:rPr>
          <w:rFonts w:cs="B Nazanin"/>
          <w:b/>
          <w:bCs/>
          <w:i w:val="0"/>
          <w:iCs w:val="0"/>
          <w:sz w:val="28"/>
          <w:szCs w:val="28"/>
        </w:rPr>
        <w:instrText>SEQ</w:instrText>
      </w:r>
      <w:r w:rsidR="00EA21C0">
        <w:rPr>
          <w:rFonts w:cs="B Nazanin"/>
          <w:b/>
          <w:bCs/>
          <w:i w:val="0"/>
          <w:iCs w:val="0"/>
          <w:sz w:val="28"/>
          <w:szCs w:val="28"/>
          <w:rtl/>
        </w:rPr>
        <w:instrText xml:space="preserve"> جدول_4- \* </w:instrText>
      </w:r>
      <w:r w:rsidR="00EA21C0">
        <w:rPr>
          <w:rFonts w:cs="B Nazanin"/>
          <w:b/>
          <w:bCs/>
          <w:i w:val="0"/>
          <w:iCs w:val="0"/>
          <w:sz w:val="28"/>
          <w:szCs w:val="28"/>
        </w:rPr>
        <w:instrText>ARABIC</w:instrText>
      </w:r>
      <w:r w:rsidR="00EA21C0">
        <w:rPr>
          <w:rFonts w:cs="B Nazanin"/>
          <w:b/>
          <w:bCs/>
          <w:i w:val="0"/>
          <w:iCs w:val="0"/>
          <w:sz w:val="28"/>
          <w:szCs w:val="28"/>
          <w:rtl/>
        </w:rPr>
        <w:instrText xml:space="preserve"> </w:instrText>
      </w:r>
      <w:r w:rsidR="00EA21C0">
        <w:rPr>
          <w:rFonts w:cs="B Nazanin"/>
          <w:b/>
          <w:bCs/>
          <w:i w:val="0"/>
          <w:iCs w:val="0"/>
          <w:sz w:val="28"/>
          <w:szCs w:val="28"/>
          <w:rtl/>
        </w:rPr>
        <w:fldChar w:fldCharType="separate"/>
      </w:r>
      <w:r w:rsidR="00C65C7E">
        <w:rPr>
          <w:rFonts w:cs="B Nazanin"/>
          <w:b/>
          <w:bCs/>
          <w:i w:val="0"/>
          <w:iCs w:val="0"/>
          <w:noProof/>
          <w:sz w:val="28"/>
          <w:szCs w:val="28"/>
          <w:rtl/>
        </w:rPr>
        <w:t>7</w:t>
      </w:r>
      <w:r w:rsidR="00EA21C0">
        <w:rPr>
          <w:rFonts w:cs="B Nazanin"/>
          <w:b/>
          <w:bCs/>
          <w:i w:val="0"/>
          <w:iCs w:val="0"/>
          <w:sz w:val="28"/>
          <w:szCs w:val="28"/>
          <w:rtl/>
        </w:rPr>
        <w:fldChar w:fldCharType="end"/>
      </w:r>
      <w:r w:rsidRPr="00151F08">
        <w:rPr>
          <w:rFonts w:cs="B Nazanin" w:hint="cs"/>
          <w:b/>
          <w:bCs/>
          <w:i w:val="0"/>
          <w:iCs w:val="0"/>
          <w:sz w:val="28"/>
          <w:szCs w:val="28"/>
          <w:rtl/>
        </w:rPr>
        <w:t xml:space="preserve">- </w:t>
      </w:r>
      <w:proofErr w:type="spellStart"/>
      <w:r w:rsidRPr="00151F08">
        <w:rPr>
          <w:rFonts w:cs="B Nazanin"/>
          <w:b/>
          <w:bCs/>
          <w:i w:val="0"/>
          <w:iCs w:val="0"/>
          <w:sz w:val="28"/>
          <w:szCs w:val="28"/>
          <w:rtl/>
        </w:rPr>
        <w:t>ضرا</w:t>
      </w:r>
      <w:r w:rsidRPr="00151F08">
        <w:rPr>
          <w:rFonts w:cs="B Nazanin" w:hint="cs"/>
          <w:b/>
          <w:bCs/>
          <w:i w:val="0"/>
          <w:iCs w:val="0"/>
          <w:sz w:val="28"/>
          <w:szCs w:val="28"/>
          <w:rtl/>
        </w:rPr>
        <w:t>ی</w:t>
      </w:r>
      <w:r w:rsidRPr="00151F08">
        <w:rPr>
          <w:rFonts w:cs="B Nazanin" w:hint="eastAsia"/>
          <w:b/>
          <w:bCs/>
          <w:i w:val="0"/>
          <w:iCs w:val="0"/>
          <w:sz w:val="28"/>
          <w:szCs w:val="28"/>
          <w:rtl/>
        </w:rPr>
        <w:t>ب</w:t>
      </w:r>
      <w:proofErr w:type="spellEnd"/>
      <w:r w:rsidRPr="00151F08">
        <w:rPr>
          <w:rFonts w:cs="B Nazanin"/>
          <w:b/>
          <w:bCs/>
          <w:i w:val="0"/>
          <w:iCs w:val="0"/>
          <w:sz w:val="28"/>
          <w:szCs w:val="28"/>
          <w:rtl/>
        </w:rPr>
        <w:t xml:space="preserve"> </w:t>
      </w:r>
      <w:proofErr w:type="spellStart"/>
      <w:r w:rsidRPr="00151F08">
        <w:rPr>
          <w:rFonts w:cs="B Nazanin"/>
          <w:b/>
          <w:bCs/>
          <w:i w:val="0"/>
          <w:iCs w:val="0"/>
          <w:sz w:val="28"/>
          <w:szCs w:val="28"/>
          <w:rtl/>
        </w:rPr>
        <w:t>و</w:t>
      </w:r>
      <w:r w:rsidRPr="00151F08">
        <w:rPr>
          <w:rFonts w:cs="B Nazanin" w:hint="cs"/>
          <w:b/>
          <w:bCs/>
          <w:i w:val="0"/>
          <w:iCs w:val="0"/>
          <w:sz w:val="28"/>
          <w:szCs w:val="28"/>
          <w:rtl/>
        </w:rPr>
        <w:t>ی</w:t>
      </w:r>
      <w:r w:rsidRPr="00151F08">
        <w:rPr>
          <w:rFonts w:cs="B Nazanin" w:hint="eastAsia"/>
          <w:b/>
          <w:bCs/>
          <w:i w:val="0"/>
          <w:iCs w:val="0"/>
          <w:sz w:val="28"/>
          <w:szCs w:val="28"/>
          <w:rtl/>
        </w:rPr>
        <w:t>ژگ</w:t>
      </w:r>
      <w:r w:rsidRPr="00151F08">
        <w:rPr>
          <w:rFonts w:cs="B Nazanin" w:hint="cs"/>
          <w:b/>
          <w:bCs/>
          <w:i w:val="0"/>
          <w:iCs w:val="0"/>
          <w:sz w:val="28"/>
          <w:szCs w:val="28"/>
          <w:rtl/>
        </w:rPr>
        <w:t>ی‌</w:t>
      </w:r>
      <w:r w:rsidRPr="00151F08">
        <w:rPr>
          <w:rFonts w:cs="B Nazanin" w:hint="eastAsia"/>
          <w:b/>
          <w:bCs/>
          <w:i w:val="0"/>
          <w:iCs w:val="0"/>
          <w:sz w:val="28"/>
          <w:szCs w:val="28"/>
          <w:rtl/>
        </w:rPr>
        <w:t>ها</w:t>
      </w:r>
      <w:proofErr w:type="spellEnd"/>
      <w:r w:rsidRPr="00151F08">
        <w:rPr>
          <w:rFonts w:cs="B Nazanin"/>
          <w:b/>
          <w:bCs/>
          <w:i w:val="0"/>
          <w:iCs w:val="0"/>
          <w:sz w:val="28"/>
          <w:szCs w:val="28"/>
          <w:rtl/>
        </w:rPr>
        <w:t xml:space="preserve"> بر اساس مدل </w:t>
      </w:r>
      <w:proofErr w:type="spellStart"/>
      <w:r w:rsidRPr="00151F08">
        <w:rPr>
          <w:rFonts w:cs="B Nazanin"/>
          <w:b/>
          <w:bCs/>
          <w:i w:val="0"/>
          <w:iCs w:val="0"/>
          <w:sz w:val="28"/>
          <w:szCs w:val="28"/>
          <w:rtl/>
        </w:rPr>
        <w:t>تقو</w:t>
      </w:r>
      <w:r w:rsidRPr="00151F08">
        <w:rPr>
          <w:rFonts w:cs="B Nazanin" w:hint="cs"/>
          <w:b/>
          <w:bCs/>
          <w:i w:val="0"/>
          <w:iCs w:val="0"/>
          <w:sz w:val="28"/>
          <w:szCs w:val="28"/>
          <w:rtl/>
        </w:rPr>
        <w:t>ی</w:t>
      </w:r>
      <w:r w:rsidRPr="00151F08">
        <w:rPr>
          <w:rFonts w:cs="B Nazanin" w:hint="eastAsia"/>
          <w:b/>
          <w:bCs/>
          <w:i w:val="0"/>
          <w:iCs w:val="0"/>
          <w:sz w:val="28"/>
          <w:szCs w:val="28"/>
          <w:rtl/>
        </w:rPr>
        <w:t>ت</w:t>
      </w:r>
      <w:proofErr w:type="spellEnd"/>
      <w:r w:rsidRPr="00151F08">
        <w:rPr>
          <w:rFonts w:cs="B Nazanin"/>
          <w:b/>
          <w:bCs/>
          <w:i w:val="0"/>
          <w:iCs w:val="0"/>
          <w:sz w:val="28"/>
          <w:szCs w:val="28"/>
          <w:rtl/>
        </w:rPr>
        <w:t xml:space="preserve"> </w:t>
      </w:r>
      <w:proofErr w:type="spellStart"/>
      <w:r w:rsidRPr="00151F08">
        <w:rPr>
          <w:rFonts w:cs="B Nazanin"/>
          <w:b/>
          <w:bCs/>
          <w:i w:val="0"/>
          <w:iCs w:val="0"/>
          <w:sz w:val="28"/>
          <w:szCs w:val="28"/>
          <w:rtl/>
        </w:rPr>
        <w:t>گراد</w:t>
      </w:r>
      <w:r w:rsidRPr="00151F08">
        <w:rPr>
          <w:rFonts w:cs="B Nazanin" w:hint="cs"/>
          <w:b/>
          <w:bCs/>
          <w:i w:val="0"/>
          <w:iCs w:val="0"/>
          <w:sz w:val="28"/>
          <w:szCs w:val="28"/>
          <w:rtl/>
        </w:rPr>
        <w:t>ی</w:t>
      </w:r>
      <w:r w:rsidRPr="00151F08">
        <w:rPr>
          <w:rFonts w:cs="B Nazanin" w:hint="eastAsia"/>
          <w:b/>
          <w:bCs/>
          <w:i w:val="0"/>
          <w:iCs w:val="0"/>
          <w:sz w:val="28"/>
          <w:szCs w:val="28"/>
          <w:rtl/>
        </w:rPr>
        <w:t>ان</w:t>
      </w:r>
      <w:proofErr w:type="spellEnd"/>
    </w:p>
    <w:tbl>
      <w:tblPr>
        <w:tblStyle w:val="TableGrid"/>
        <w:bidiVisual/>
        <w:tblW w:w="0" w:type="auto"/>
        <w:jc w:val="center"/>
        <w:tblLook w:val="04A0" w:firstRow="1" w:lastRow="0" w:firstColumn="1" w:lastColumn="0" w:noHBand="0" w:noVBand="1"/>
      </w:tblPr>
      <w:tblGrid>
        <w:gridCol w:w="2399"/>
        <w:gridCol w:w="3754"/>
        <w:gridCol w:w="440"/>
      </w:tblGrid>
      <w:tr w:rsidR="00B81AFD" w:rsidRPr="008C6419" w14:paraId="37662E63" w14:textId="77777777" w:rsidTr="00151F08">
        <w:trPr>
          <w:jc w:val="center"/>
        </w:trPr>
        <w:tc>
          <w:tcPr>
            <w:tcW w:w="2399" w:type="dxa"/>
          </w:tcPr>
          <w:p w14:paraId="3625330E" w14:textId="77777777" w:rsidR="00B81AFD" w:rsidRPr="008C6419" w:rsidRDefault="00B81AFD" w:rsidP="008468B2">
            <w:pPr>
              <w:rPr>
                <w:rFonts w:cs="B Nazanin"/>
                <w:sz w:val="28"/>
                <w:rtl/>
              </w:rPr>
            </w:pPr>
            <w:r>
              <w:rPr>
                <w:rFonts w:cs="B Nazanin" w:hint="cs"/>
                <w:sz w:val="28"/>
                <w:rtl/>
              </w:rPr>
              <w:t xml:space="preserve">اهمیت </w:t>
            </w:r>
            <w:proofErr w:type="spellStart"/>
            <w:r>
              <w:rPr>
                <w:rFonts w:cs="B Nazanin" w:hint="cs"/>
                <w:sz w:val="28"/>
                <w:rtl/>
              </w:rPr>
              <w:t>ویژگی‌ها</w:t>
            </w:r>
            <w:proofErr w:type="spellEnd"/>
          </w:p>
        </w:tc>
        <w:tc>
          <w:tcPr>
            <w:tcW w:w="3754" w:type="dxa"/>
          </w:tcPr>
          <w:p w14:paraId="4C246B3D" w14:textId="77777777" w:rsidR="00B81AFD" w:rsidRPr="008C6419" w:rsidRDefault="00B81AFD" w:rsidP="008468B2">
            <w:pPr>
              <w:rPr>
                <w:rFonts w:cs="B Nazanin"/>
                <w:sz w:val="28"/>
                <w:rtl/>
              </w:rPr>
            </w:pPr>
            <w:proofErr w:type="spellStart"/>
            <w:r w:rsidRPr="008C6419">
              <w:rPr>
                <w:rFonts w:cs="B Nazanin" w:hint="cs"/>
                <w:sz w:val="28"/>
                <w:rtl/>
              </w:rPr>
              <w:t>ویژگی‌ها</w:t>
            </w:r>
            <w:proofErr w:type="spellEnd"/>
          </w:p>
        </w:tc>
        <w:tc>
          <w:tcPr>
            <w:tcW w:w="440" w:type="dxa"/>
          </w:tcPr>
          <w:p w14:paraId="2C32E41E" w14:textId="77777777" w:rsidR="00B81AFD" w:rsidRPr="008C6419" w:rsidRDefault="00B81AFD" w:rsidP="008468B2">
            <w:pPr>
              <w:rPr>
                <w:rFonts w:cs="B Nazanin"/>
                <w:sz w:val="28"/>
                <w:rtl/>
              </w:rPr>
            </w:pPr>
          </w:p>
        </w:tc>
      </w:tr>
      <w:tr w:rsidR="00133639" w14:paraId="36B1621E" w14:textId="77777777" w:rsidTr="00151F08">
        <w:trPr>
          <w:jc w:val="center"/>
        </w:trPr>
        <w:tc>
          <w:tcPr>
            <w:tcW w:w="2399" w:type="dxa"/>
            <w:vAlign w:val="bottom"/>
          </w:tcPr>
          <w:p w14:paraId="660E5D7C" w14:textId="5CF6C071"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0.085439</w:t>
            </w:r>
          </w:p>
        </w:tc>
        <w:tc>
          <w:tcPr>
            <w:tcW w:w="3754" w:type="dxa"/>
            <w:vAlign w:val="bottom"/>
          </w:tcPr>
          <w:p w14:paraId="50254FDD" w14:textId="047AE70A" w:rsidR="00133639" w:rsidRPr="008C6419" w:rsidRDefault="00133639" w:rsidP="00133639">
            <w:pPr>
              <w:bidi w:val="0"/>
              <w:rPr>
                <w:rFonts w:asciiTheme="majorBidi" w:hAnsiTheme="majorBidi" w:cstheme="majorBidi"/>
                <w:szCs w:val="24"/>
                <w:rtl/>
                <w:lang w:val="de-DE"/>
              </w:rPr>
            </w:pPr>
            <w:r>
              <w:rPr>
                <w:rFonts w:ascii="Calibri" w:hAnsi="Calibri" w:cs="Calibri"/>
                <w:color w:val="000000"/>
                <w:sz w:val="22"/>
                <w:szCs w:val="22"/>
              </w:rPr>
              <w:t>Upper Bound Number of Employees</w:t>
            </w:r>
          </w:p>
        </w:tc>
        <w:tc>
          <w:tcPr>
            <w:tcW w:w="440" w:type="dxa"/>
          </w:tcPr>
          <w:p w14:paraId="4275A7C1"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w:t>
            </w:r>
          </w:p>
        </w:tc>
      </w:tr>
      <w:tr w:rsidR="00133639" w14:paraId="03BD1ED8" w14:textId="77777777" w:rsidTr="00151F08">
        <w:trPr>
          <w:jc w:val="center"/>
        </w:trPr>
        <w:tc>
          <w:tcPr>
            <w:tcW w:w="2399" w:type="dxa"/>
            <w:vAlign w:val="bottom"/>
          </w:tcPr>
          <w:p w14:paraId="4E0DEBEB" w14:textId="01418526"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0.071773</w:t>
            </w:r>
          </w:p>
        </w:tc>
        <w:tc>
          <w:tcPr>
            <w:tcW w:w="3754" w:type="dxa"/>
            <w:vAlign w:val="bottom"/>
          </w:tcPr>
          <w:p w14:paraId="07207A1B" w14:textId="79FE267F"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Lower Bound Number of Employees</w:t>
            </w:r>
          </w:p>
        </w:tc>
        <w:tc>
          <w:tcPr>
            <w:tcW w:w="440" w:type="dxa"/>
          </w:tcPr>
          <w:p w14:paraId="03F90839"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w:t>
            </w:r>
          </w:p>
        </w:tc>
      </w:tr>
      <w:tr w:rsidR="00133639" w14:paraId="03EAF1E9" w14:textId="77777777" w:rsidTr="00151F08">
        <w:trPr>
          <w:jc w:val="center"/>
        </w:trPr>
        <w:tc>
          <w:tcPr>
            <w:tcW w:w="2399" w:type="dxa"/>
            <w:vAlign w:val="bottom"/>
          </w:tcPr>
          <w:p w14:paraId="0954F76C" w14:textId="499DAAF7"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0.070031</w:t>
            </w:r>
          </w:p>
        </w:tc>
        <w:tc>
          <w:tcPr>
            <w:tcW w:w="3754" w:type="dxa"/>
            <w:vAlign w:val="bottom"/>
          </w:tcPr>
          <w:p w14:paraId="1BA4B17E" w14:textId="2617DB5C"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Total Equity Funding Amount (in USD)</w:t>
            </w:r>
          </w:p>
        </w:tc>
        <w:tc>
          <w:tcPr>
            <w:tcW w:w="440" w:type="dxa"/>
          </w:tcPr>
          <w:p w14:paraId="1839FEA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w:t>
            </w:r>
          </w:p>
        </w:tc>
      </w:tr>
      <w:tr w:rsidR="00133639" w14:paraId="03FE77CD" w14:textId="77777777" w:rsidTr="00151F08">
        <w:trPr>
          <w:jc w:val="center"/>
        </w:trPr>
        <w:tc>
          <w:tcPr>
            <w:tcW w:w="2399" w:type="dxa"/>
            <w:vAlign w:val="bottom"/>
          </w:tcPr>
          <w:p w14:paraId="674F35AF" w14:textId="40B4AD5C"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0.047516</w:t>
            </w:r>
          </w:p>
        </w:tc>
        <w:tc>
          <w:tcPr>
            <w:tcW w:w="3754" w:type="dxa"/>
            <w:vAlign w:val="bottom"/>
          </w:tcPr>
          <w:p w14:paraId="64CB63B2" w14:textId="7C4730C2"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Company Age</w:t>
            </w:r>
          </w:p>
        </w:tc>
        <w:tc>
          <w:tcPr>
            <w:tcW w:w="440" w:type="dxa"/>
          </w:tcPr>
          <w:p w14:paraId="69BC9DCC"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4</w:t>
            </w:r>
          </w:p>
        </w:tc>
      </w:tr>
      <w:tr w:rsidR="00133639" w14:paraId="1FDF861C" w14:textId="77777777" w:rsidTr="00151F08">
        <w:trPr>
          <w:jc w:val="center"/>
        </w:trPr>
        <w:tc>
          <w:tcPr>
            <w:tcW w:w="2399" w:type="dxa"/>
            <w:vAlign w:val="bottom"/>
          </w:tcPr>
          <w:p w14:paraId="54469B09" w14:textId="6E6B6960"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0.04043</w:t>
            </w:r>
          </w:p>
        </w:tc>
        <w:tc>
          <w:tcPr>
            <w:tcW w:w="3754" w:type="dxa"/>
            <w:vAlign w:val="bottom"/>
          </w:tcPr>
          <w:p w14:paraId="33B67E83" w14:textId="52268899" w:rsidR="00133639" w:rsidRPr="008C6419" w:rsidRDefault="00133639" w:rsidP="00133639">
            <w:pPr>
              <w:bidi w:val="0"/>
              <w:rPr>
                <w:rFonts w:asciiTheme="majorBidi" w:hAnsiTheme="majorBidi" w:cstheme="majorBidi"/>
                <w:szCs w:val="24"/>
                <w:rtl/>
              </w:rPr>
            </w:pPr>
            <w:r>
              <w:rPr>
                <w:rFonts w:ascii="Calibri" w:hAnsi="Calibri" w:cs="Calibri"/>
                <w:color w:val="000000"/>
                <w:sz w:val="22"/>
                <w:szCs w:val="22"/>
              </w:rPr>
              <w:t>Active Tech Count</w:t>
            </w:r>
          </w:p>
        </w:tc>
        <w:tc>
          <w:tcPr>
            <w:tcW w:w="440" w:type="dxa"/>
          </w:tcPr>
          <w:p w14:paraId="7B20440C"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5</w:t>
            </w:r>
          </w:p>
        </w:tc>
      </w:tr>
      <w:tr w:rsidR="00133639" w14:paraId="5A50C5D8" w14:textId="77777777" w:rsidTr="00151F08">
        <w:trPr>
          <w:jc w:val="center"/>
        </w:trPr>
        <w:tc>
          <w:tcPr>
            <w:tcW w:w="2399" w:type="dxa"/>
            <w:vAlign w:val="bottom"/>
          </w:tcPr>
          <w:p w14:paraId="5D289C7D" w14:textId="29B6889A"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0.039008</w:t>
            </w:r>
          </w:p>
        </w:tc>
        <w:tc>
          <w:tcPr>
            <w:tcW w:w="3754" w:type="dxa"/>
            <w:vAlign w:val="bottom"/>
          </w:tcPr>
          <w:p w14:paraId="7A0849B6" w14:textId="2B5334D1"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CB Rank (Organization)</w:t>
            </w:r>
          </w:p>
        </w:tc>
        <w:tc>
          <w:tcPr>
            <w:tcW w:w="440" w:type="dxa"/>
          </w:tcPr>
          <w:p w14:paraId="2B00D74F"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6</w:t>
            </w:r>
          </w:p>
        </w:tc>
      </w:tr>
      <w:tr w:rsidR="00133639" w14:paraId="0CAF1052" w14:textId="77777777" w:rsidTr="00151F08">
        <w:trPr>
          <w:jc w:val="center"/>
        </w:trPr>
        <w:tc>
          <w:tcPr>
            <w:tcW w:w="2399" w:type="dxa"/>
            <w:vAlign w:val="bottom"/>
          </w:tcPr>
          <w:p w14:paraId="67C2C8A2" w14:textId="5AA3582E"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0.038395</w:t>
            </w:r>
          </w:p>
        </w:tc>
        <w:tc>
          <w:tcPr>
            <w:tcW w:w="3754" w:type="dxa"/>
            <w:vAlign w:val="bottom"/>
          </w:tcPr>
          <w:p w14:paraId="3697CE89" w14:textId="321E0A99"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Total Funding Amount (in USD)</w:t>
            </w:r>
          </w:p>
        </w:tc>
        <w:tc>
          <w:tcPr>
            <w:tcW w:w="440" w:type="dxa"/>
          </w:tcPr>
          <w:p w14:paraId="78DB35E2"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7</w:t>
            </w:r>
          </w:p>
        </w:tc>
      </w:tr>
      <w:tr w:rsidR="00133639" w14:paraId="27494DC8" w14:textId="77777777" w:rsidTr="00151F08">
        <w:trPr>
          <w:jc w:val="center"/>
        </w:trPr>
        <w:tc>
          <w:tcPr>
            <w:tcW w:w="2399" w:type="dxa"/>
            <w:vAlign w:val="bottom"/>
          </w:tcPr>
          <w:p w14:paraId="3311DEF3" w14:textId="477ACD8E"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0.036423</w:t>
            </w:r>
          </w:p>
        </w:tc>
        <w:tc>
          <w:tcPr>
            <w:tcW w:w="3754" w:type="dxa"/>
            <w:vAlign w:val="bottom"/>
          </w:tcPr>
          <w:p w14:paraId="4FA2DCDA" w14:textId="45894CCC"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CB Rank (Company)</w:t>
            </w:r>
          </w:p>
        </w:tc>
        <w:tc>
          <w:tcPr>
            <w:tcW w:w="440" w:type="dxa"/>
          </w:tcPr>
          <w:p w14:paraId="35FF897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8</w:t>
            </w:r>
          </w:p>
        </w:tc>
      </w:tr>
      <w:tr w:rsidR="00133639" w14:paraId="413169D6" w14:textId="77777777" w:rsidTr="00151F08">
        <w:trPr>
          <w:jc w:val="center"/>
        </w:trPr>
        <w:tc>
          <w:tcPr>
            <w:tcW w:w="2399" w:type="dxa"/>
            <w:vAlign w:val="bottom"/>
          </w:tcPr>
          <w:p w14:paraId="4239CA4C" w14:textId="4D2C8931"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0.035009</w:t>
            </w:r>
          </w:p>
        </w:tc>
        <w:tc>
          <w:tcPr>
            <w:tcW w:w="3754" w:type="dxa"/>
            <w:vAlign w:val="bottom"/>
          </w:tcPr>
          <w:p w14:paraId="3E129AE1" w14:textId="3F54174F"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Patents Granted</w:t>
            </w:r>
          </w:p>
        </w:tc>
        <w:tc>
          <w:tcPr>
            <w:tcW w:w="440" w:type="dxa"/>
          </w:tcPr>
          <w:p w14:paraId="6ACC785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9</w:t>
            </w:r>
          </w:p>
        </w:tc>
      </w:tr>
      <w:tr w:rsidR="00133639" w14:paraId="03FF410F" w14:textId="77777777" w:rsidTr="00151F08">
        <w:trPr>
          <w:jc w:val="center"/>
        </w:trPr>
        <w:tc>
          <w:tcPr>
            <w:tcW w:w="2399" w:type="dxa"/>
            <w:vAlign w:val="bottom"/>
          </w:tcPr>
          <w:p w14:paraId="1FB6147B" w14:textId="4097F704"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0.034946</w:t>
            </w:r>
          </w:p>
        </w:tc>
        <w:tc>
          <w:tcPr>
            <w:tcW w:w="3754" w:type="dxa"/>
            <w:vAlign w:val="bottom"/>
          </w:tcPr>
          <w:p w14:paraId="273C6F14" w14:textId="180F0C71"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Headquarters Location</w:t>
            </w:r>
          </w:p>
        </w:tc>
        <w:tc>
          <w:tcPr>
            <w:tcW w:w="440" w:type="dxa"/>
          </w:tcPr>
          <w:p w14:paraId="547E152D"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10</w:t>
            </w:r>
          </w:p>
        </w:tc>
      </w:tr>
      <w:tr w:rsidR="00133639" w14:paraId="09B26460" w14:textId="77777777" w:rsidTr="00151F08">
        <w:trPr>
          <w:jc w:val="center"/>
        </w:trPr>
        <w:tc>
          <w:tcPr>
            <w:tcW w:w="2399" w:type="dxa"/>
            <w:vAlign w:val="bottom"/>
          </w:tcPr>
          <w:p w14:paraId="726F8A87" w14:textId="20EC229B"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0.03402</w:t>
            </w:r>
          </w:p>
        </w:tc>
        <w:tc>
          <w:tcPr>
            <w:tcW w:w="3754" w:type="dxa"/>
            <w:vAlign w:val="bottom"/>
          </w:tcPr>
          <w:p w14:paraId="3C225215" w14:textId="145CFD41"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Last Funding Type</w:t>
            </w:r>
          </w:p>
        </w:tc>
        <w:tc>
          <w:tcPr>
            <w:tcW w:w="440" w:type="dxa"/>
          </w:tcPr>
          <w:p w14:paraId="0BB3BEFB"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11</w:t>
            </w:r>
          </w:p>
        </w:tc>
      </w:tr>
      <w:tr w:rsidR="00133639" w14:paraId="0A650233" w14:textId="77777777" w:rsidTr="00151F08">
        <w:trPr>
          <w:jc w:val="center"/>
        </w:trPr>
        <w:tc>
          <w:tcPr>
            <w:tcW w:w="2399" w:type="dxa"/>
            <w:vAlign w:val="bottom"/>
          </w:tcPr>
          <w:p w14:paraId="1BC16B67" w14:textId="1DF85918"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0.033416</w:t>
            </w:r>
          </w:p>
        </w:tc>
        <w:tc>
          <w:tcPr>
            <w:tcW w:w="3754" w:type="dxa"/>
            <w:vAlign w:val="bottom"/>
          </w:tcPr>
          <w:p w14:paraId="66420E8E" w14:textId="4E6C74EA"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IT Spend (in USD)</w:t>
            </w:r>
          </w:p>
        </w:tc>
        <w:tc>
          <w:tcPr>
            <w:tcW w:w="440" w:type="dxa"/>
          </w:tcPr>
          <w:p w14:paraId="0F354A03"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12</w:t>
            </w:r>
          </w:p>
        </w:tc>
      </w:tr>
      <w:tr w:rsidR="00133639" w14:paraId="027B21B7" w14:textId="77777777" w:rsidTr="00151F08">
        <w:trPr>
          <w:jc w:val="center"/>
        </w:trPr>
        <w:tc>
          <w:tcPr>
            <w:tcW w:w="2399" w:type="dxa"/>
            <w:vAlign w:val="bottom"/>
          </w:tcPr>
          <w:p w14:paraId="60121F57" w14:textId="5B7EBDD1"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0.032514</w:t>
            </w:r>
          </w:p>
        </w:tc>
        <w:tc>
          <w:tcPr>
            <w:tcW w:w="3754" w:type="dxa"/>
            <w:vAlign w:val="bottom"/>
          </w:tcPr>
          <w:p w14:paraId="32492B04" w14:textId="31CE07BB"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Headquarters Regions</w:t>
            </w:r>
          </w:p>
        </w:tc>
        <w:tc>
          <w:tcPr>
            <w:tcW w:w="440" w:type="dxa"/>
          </w:tcPr>
          <w:p w14:paraId="3C040D33"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13</w:t>
            </w:r>
          </w:p>
        </w:tc>
      </w:tr>
      <w:tr w:rsidR="00133639" w14:paraId="2CD2AB19" w14:textId="77777777" w:rsidTr="00151F08">
        <w:trPr>
          <w:jc w:val="center"/>
        </w:trPr>
        <w:tc>
          <w:tcPr>
            <w:tcW w:w="2399" w:type="dxa"/>
            <w:vAlign w:val="bottom"/>
          </w:tcPr>
          <w:p w14:paraId="48C92832" w14:textId="2844DB6F"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0.030804</w:t>
            </w:r>
          </w:p>
        </w:tc>
        <w:tc>
          <w:tcPr>
            <w:tcW w:w="3754" w:type="dxa"/>
            <w:vAlign w:val="bottom"/>
          </w:tcPr>
          <w:p w14:paraId="6817E147" w14:textId="480B58CA"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Last Funding Amount (in USD)</w:t>
            </w:r>
          </w:p>
        </w:tc>
        <w:tc>
          <w:tcPr>
            <w:tcW w:w="440" w:type="dxa"/>
          </w:tcPr>
          <w:p w14:paraId="772A4CD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14</w:t>
            </w:r>
          </w:p>
        </w:tc>
      </w:tr>
      <w:tr w:rsidR="00133639" w14:paraId="6AFD0772" w14:textId="77777777" w:rsidTr="00151F08">
        <w:trPr>
          <w:jc w:val="center"/>
        </w:trPr>
        <w:tc>
          <w:tcPr>
            <w:tcW w:w="2399" w:type="dxa"/>
            <w:vAlign w:val="bottom"/>
          </w:tcPr>
          <w:p w14:paraId="28FAB394" w14:textId="74A3095D"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0.026986</w:t>
            </w:r>
          </w:p>
        </w:tc>
        <w:tc>
          <w:tcPr>
            <w:tcW w:w="3754" w:type="dxa"/>
            <w:vAlign w:val="bottom"/>
          </w:tcPr>
          <w:p w14:paraId="34C7F1E8" w14:textId="765A1EA3"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Number of Acquisitions</w:t>
            </w:r>
          </w:p>
        </w:tc>
        <w:tc>
          <w:tcPr>
            <w:tcW w:w="440" w:type="dxa"/>
          </w:tcPr>
          <w:p w14:paraId="75983382"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15</w:t>
            </w:r>
          </w:p>
        </w:tc>
      </w:tr>
      <w:tr w:rsidR="00133639" w14:paraId="4A94F4AC" w14:textId="77777777" w:rsidTr="00151F08">
        <w:trPr>
          <w:jc w:val="center"/>
        </w:trPr>
        <w:tc>
          <w:tcPr>
            <w:tcW w:w="2399" w:type="dxa"/>
            <w:vAlign w:val="bottom"/>
          </w:tcPr>
          <w:p w14:paraId="08139F1F" w14:textId="2DAB1F09"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0.026763</w:t>
            </w:r>
          </w:p>
        </w:tc>
        <w:tc>
          <w:tcPr>
            <w:tcW w:w="3754" w:type="dxa"/>
            <w:vAlign w:val="bottom"/>
          </w:tcPr>
          <w:p w14:paraId="73CC21BB" w14:textId="7A564A93"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Last Equity Funding Type</w:t>
            </w:r>
          </w:p>
        </w:tc>
        <w:tc>
          <w:tcPr>
            <w:tcW w:w="440" w:type="dxa"/>
          </w:tcPr>
          <w:p w14:paraId="7936E8FC"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16</w:t>
            </w:r>
          </w:p>
        </w:tc>
      </w:tr>
      <w:tr w:rsidR="00133639" w14:paraId="5D865900" w14:textId="77777777" w:rsidTr="00151F08">
        <w:trPr>
          <w:jc w:val="center"/>
        </w:trPr>
        <w:tc>
          <w:tcPr>
            <w:tcW w:w="2399" w:type="dxa"/>
            <w:vAlign w:val="bottom"/>
          </w:tcPr>
          <w:p w14:paraId="4F7B3E54" w14:textId="18D265A1"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0.025985</w:t>
            </w:r>
          </w:p>
        </w:tc>
        <w:tc>
          <w:tcPr>
            <w:tcW w:w="3754" w:type="dxa"/>
            <w:vAlign w:val="bottom"/>
          </w:tcPr>
          <w:p w14:paraId="4613002C" w14:textId="5B77D0E1"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Articles</w:t>
            </w:r>
          </w:p>
        </w:tc>
        <w:tc>
          <w:tcPr>
            <w:tcW w:w="440" w:type="dxa"/>
          </w:tcPr>
          <w:p w14:paraId="61FA61C9"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17</w:t>
            </w:r>
          </w:p>
        </w:tc>
      </w:tr>
      <w:tr w:rsidR="00133639" w14:paraId="68BC5B5D" w14:textId="77777777" w:rsidTr="00151F08">
        <w:trPr>
          <w:jc w:val="center"/>
        </w:trPr>
        <w:tc>
          <w:tcPr>
            <w:tcW w:w="2399" w:type="dxa"/>
            <w:vAlign w:val="bottom"/>
          </w:tcPr>
          <w:p w14:paraId="06112DF2" w14:textId="5A917E4B"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0.025596</w:t>
            </w:r>
          </w:p>
        </w:tc>
        <w:tc>
          <w:tcPr>
            <w:tcW w:w="3754" w:type="dxa"/>
            <w:vAlign w:val="bottom"/>
          </w:tcPr>
          <w:p w14:paraId="5C1C4154" w14:textId="1E951BBC"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Trademarks Registered</w:t>
            </w:r>
          </w:p>
        </w:tc>
        <w:tc>
          <w:tcPr>
            <w:tcW w:w="440" w:type="dxa"/>
          </w:tcPr>
          <w:p w14:paraId="430317FF"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18</w:t>
            </w:r>
          </w:p>
        </w:tc>
      </w:tr>
      <w:tr w:rsidR="00133639" w14:paraId="7C9142F6" w14:textId="77777777" w:rsidTr="00151F08">
        <w:trPr>
          <w:jc w:val="center"/>
        </w:trPr>
        <w:tc>
          <w:tcPr>
            <w:tcW w:w="2399" w:type="dxa"/>
            <w:vAlign w:val="bottom"/>
          </w:tcPr>
          <w:p w14:paraId="1D09F4CD" w14:textId="1AA6F4EA"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0.025233</w:t>
            </w:r>
          </w:p>
        </w:tc>
        <w:tc>
          <w:tcPr>
            <w:tcW w:w="3754" w:type="dxa"/>
            <w:vAlign w:val="bottom"/>
          </w:tcPr>
          <w:p w14:paraId="2201132C" w14:textId="5955C686"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Industry Groups</w:t>
            </w:r>
          </w:p>
        </w:tc>
        <w:tc>
          <w:tcPr>
            <w:tcW w:w="440" w:type="dxa"/>
          </w:tcPr>
          <w:p w14:paraId="1E494964"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19</w:t>
            </w:r>
          </w:p>
        </w:tc>
      </w:tr>
      <w:tr w:rsidR="00133639" w14:paraId="62E79761" w14:textId="77777777" w:rsidTr="00151F08">
        <w:trPr>
          <w:jc w:val="center"/>
        </w:trPr>
        <w:tc>
          <w:tcPr>
            <w:tcW w:w="2399" w:type="dxa"/>
            <w:vAlign w:val="bottom"/>
          </w:tcPr>
          <w:p w14:paraId="6BC2DC10" w14:textId="120E7D8B"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0.023646</w:t>
            </w:r>
          </w:p>
        </w:tc>
        <w:tc>
          <w:tcPr>
            <w:tcW w:w="3754" w:type="dxa"/>
            <w:vAlign w:val="bottom"/>
          </w:tcPr>
          <w:p w14:paraId="2D814607" w14:textId="4AADEA9B"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Industries</w:t>
            </w:r>
          </w:p>
        </w:tc>
        <w:tc>
          <w:tcPr>
            <w:tcW w:w="440" w:type="dxa"/>
          </w:tcPr>
          <w:p w14:paraId="536849E4"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20</w:t>
            </w:r>
          </w:p>
        </w:tc>
      </w:tr>
      <w:tr w:rsidR="00133639" w14:paraId="579974D4" w14:textId="77777777" w:rsidTr="00151F08">
        <w:trPr>
          <w:jc w:val="center"/>
        </w:trPr>
        <w:tc>
          <w:tcPr>
            <w:tcW w:w="2399" w:type="dxa"/>
            <w:vAlign w:val="bottom"/>
          </w:tcPr>
          <w:p w14:paraId="69A73F20" w14:textId="50F2EA61"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0.020925</w:t>
            </w:r>
          </w:p>
        </w:tc>
        <w:tc>
          <w:tcPr>
            <w:tcW w:w="3754" w:type="dxa"/>
            <w:vAlign w:val="bottom"/>
          </w:tcPr>
          <w:p w14:paraId="502D9520" w14:textId="0D0E13AE"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Estimated Revenue Low</w:t>
            </w:r>
          </w:p>
        </w:tc>
        <w:tc>
          <w:tcPr>
            <w:tcW w:w="440" w:type="dxa"/>
          </w:tcPr>
          <w:p w14:paraId="7FBED90B"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21</w:t>
            </w:r>
          </w:p>
        </w:tc>
      </w:tr>
      <w:tr w:rsidR="00133639" w14:paraId="00448661" w14:textId="77777777" w:rsidTr="00151F08">
        <w:trPr>
          <w:jc w:val="center"/>
        </w:trPr>
        <w:tc>
          <w:tcPr>
            <w:tcW w:w="2399" w:type="dxa"/>
            <w:vAlign w:val="bottom"/>
          </w:tcPr>
          <w:p w14:paraId="3523D058" w14:textId="12165D83"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0.019725</w:t>
            </w:r>
          </w:p>
        </w:tc>
        <w:tc>
          <w:tcPr>
            <w:tcW w:w="3754" w:type="dxa"/>
            <w:vAlign w:val="bottom"/>
          </w:tcPr>
          <w:p w14:paraId="39FC85F4" w14:textId="7015A5BE"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Monthly Visits</w:t>
            </w:r>
          </w:p>
        </w:tc>
        <w:tc>
          <w:tcPr>
            <w:tcW w:w="440" w:type="dxa"/>
          </w:tcPr>
          <w:p w14:paraId="27ABAE25"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22</w:t>
            </w:r>
          </w:p>
        </w:tc>
      </w:tr>
      <w:tr w:rsidR="00133639" w14:paraId="08AE3BB4" w14:textId="77777777" w:rsidTr="00151F08">
        <w:trPr>
          <w:jc w:val="center"/>
        </w:trPr>
        <w:tc>
          <w:tcPr>
            <w:tcW w:w="2399" w:type="dxa"/>
            <w:vAlign w:val="bottom"/>
          </w:tcPr>
          <w:p w14:paraId="5FE3EEE9" w14:textId="7F0E2EFF"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0.019653</w:t>
            </w:r>
          </w:p>
        </w:tc>
        <w:tc>
          <w:tcPr>
            <w:tcW w:w="3754" w:type="dxa"/>
            <w:vAlign w:val="bottom"/>
          </w:tcPr>
          <w:p w14:paraId="465138E9" w14:textId="09845852"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Total Products Active</w:t>
            </w:r>
          </w:p>
        </w:tc>
        <w:tc>
          <w:tcPr>
            <w:tcW w:w="440" w:type="dxa"/>
          </w:tcPr>
          <w:p w14:paraId="350129D2"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23</w:t>
            </w:r>
          </w:p>
        </w:tc>
      </w:tr>
      <w:tr w:rsidR="00133639" w14:paraId="6FB0E925" w14:textId="77777777" w:rsidTr="00151F08">
        <w:trPr>
          <w:jc w:val="center"/>
        </w:trPr>
        <w:tc>
          <w:tcPr>
            <w:tcW w:w="2399" w:type="dxa"/>
            <w:vAlign w:val="bottom"/>
          </w:tcPr>
          <w:p w14:paraId="1F3516C6" w14:textId="5E2DE69E"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0.019452</w:t>
            </w:r>
          </w:p>
        </w:tc>
        <w:tc>
          <w:tcPr>
            <w:tcW w:w="3754" w:type="dxa"/>
            <w:vAlign w:val="bottom"/>
          </w:tcPr>
          <w:p w14:paraId="52B76E1D" w14:textId="353D03A7"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Top 5 Investors</w:t>
            </w:r>
          </w:p>
        </w:tc>
        <w:tc>
          <w:tcPr>
            <w:tcW w:w="440" w:type="dxa"/>
          </w:tcPr>
          <w:p w14:paraId="6208339D"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24</w:t>
            </w:r>
          </w:p>
        </w:tc>
      </w:tr>
      <w:tr w:rsidR="00133639" w14:paraId="4804539B" w14:textId="77777777" w:rsidTr="00151F08">
        <w:trPr>
          <w:jc w:val="center"/>
        </w:trPr>
        <w:tc>
          <w:tcPr>
            <w:tcW w:w="2399" w:type="dxa"/>
            <w:vAlign w:val="bottom"/>
          </w:tcPr>
          <w:p w14:paraId="70ED2BD8" w14:textId="21F53083"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0.018392</w:t>
            </w:r>
          </w:p>
        </w:tc>
        <w:tc>
          <w:tcPr>
            <w:tcW w:w="3754" w:type="dxa"/>
            <w:vAlign w:val="bottom"/>
          </w:tcPr>
          <w:p w14:paraId="55B803F7" w14:textId="00C1EA8C"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Global Traffic Rank</w:t>
            </w:r>
          </w:p>
        </w:tc>
        <w:tc>
          <w:tcPr>
            <w:tcW w:w="440" w:type="dxa"/>
          </w:tcPr>
          <w:p w14:paraId="0F7CF65F"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25</w:t>
            </w:r>
          </w:p>
        </w:tc>
      </w:tr>
      <w:tr w:rsidR="00133639" w14:paraId="0E77DE00" w14:textId="77777777" w:rsidTr="00151F08">
        <w:trPr>
          <w:jc w:val="center"/>
        </w:trPr>
        <w:tc>
          <w:tcPr>
            <w:tcW w:w="2399" w:type="dxa"/>
            <w:vAlign w:val="bottom"/>
          </w:tcPr>
          <w:p w14:paraId="69084AE1" w14:textId="5652E7C2"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0.016494</w:t>
            </w:r>
          </w:p>
        </w:tc>
        <w:tc>
          <w:tcPr>
            <w:tcW w:w="3754" w:type="dxa"/>
            <w:vAlign w:val="bottom"/>
          </w:tcPr>
          <w:p w14:paraId="7E2D9751" w14:textId="2A4FBE46"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Founders</w:t>
            </w:r>
          </w:p>
        </w:tc>
        <w:tc>
          <w:tcPr>
            <w:tcW w:w="440" w:type="dxa"/>
          </w:tcPr>
          <w:p w14:paraId="3612E8C0"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26</w:t>
            </w:r>
          </w:p>
        </w:tc>
      </w:tr>
      <w:tr w:rsidR="00133639" w14:paraId="445A72BE" w14:textId="77777777" w:rsidTr="00151F08">
        <w:trPr>
          <w:jc w:val="center"/>
        </w:trPr>
        <w:tc>
          <w:tcPr>
            <w:tcW w:w="2399" w:type="dxa"/>
            <w:vAlign w:val="bottom"/>
          </w:tcPr>
          <w:p w14:paraId="278C6E15" w14:textId="4591D2F8"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0.015763</w:t>
            </w:r>
          </w:p>
        </w:tc>
        <w:tc>
          <w:tcPr>
            <w:tcW w:w="3754" w:type="dxa"/>
            <w:vAlign w:val="bottom"/>
          </w:tcPr>
          <w:p w14:paraId="5167EB6D" w14:textId="50434CDC"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Estimated Revenue High</w:t>
            </w:r>
          </w:p>
        </w:tc>
        <w:tc>
          <w:tcPr>
            <w:tcW w:w="440" w:type="dxa"/>
          </w:tcPr>
          <w:p w14:paraId="1ABF9F99"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27</w:t>
            </w:r>
          </w:p>
        </w:tc>
      </w:tr>
      <w:tr w:rsidR="00133639" w14:paraId="50E6EC44" w14:textId="77777777" w:rsidTr="00151F08">
        <w:trPr>
          <w:jc w:val="center"/>
        </w:trPr>
        <w:tc>
          <w:tcPr>
            <w:tcW w:w="2399" w:type="dxa"/>
            <w:vAlign w:val="bottom"/>
          </w:tcPr>
          <w:p w14:paraId="5CF0CBC6" w14:textId="0657579A"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0.015483</w:t>
            </w:r>
          </w:p>
        </w:tc>
        <w:tc>
          <w:tcPr>
            <w:tcW w:w="3754" w:type="dxa"/>
            <w:vAlign w:val="bottom"/>
          </w:tcPr>
          <w:p w14:paraId="1CC64239" w14:textId="40E87990"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Visit Duration</w:t>
            </w:r>
          </w:p>
        </w:tc>
        <w:tc>
          <w:tcPr>
            <w:tcW w:w="440" w:type="dxa"/>
          </w:tcPr>
          <w:p w14:paraId="7CE74FA2"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28</w:t>
            </w:r>
          </w:p>
        </w:tc>
      </w:tr>
      <w:tr w:rsidR="00133639" w14:paraId="73F39A82" w14:textId="77777777" w:rsidTr="00151F08">
        <w:trPr>
          <w:jc w:val="center"/>
        </w:trPr>
        <w:tc>
          <w:tcPr>
            <w:tcW w:w="2399" w:type="dxa"/>
            <w:vAlign w:val="bottom"/>
          </w:tcPr>
          <w:p w14:paraId="4602D4A1" w14:textId="5FC86AD0"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0.013677</w:t>
            </w:r>
          </w:p>
        </w:tc>
        <w:tc>
          <w:tcPr>
            <w:tcW w:w="3754" w:type="dxa"/>
            <w:vAlign w:val="bottom"/>
          </w:tcPr>
          <w:p w14:paraId="75A3FBDA" w14:textId="318C5F2E"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Funding Rounds</w:t>
            </w:r>
          </w:p>
        </w:tc>
        <w:tc>
          <w:tcPr>
            <w:tcW w:w="440" w:type="dxa"/>
          </w:tcPr>
          <w:p w14:paraId="2F01D275"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29</w:t>
            </w:r>
          </w:p>
        </w:tc>
      </w:tr>
      <w:tr w:rsidR="00133639" w14:paraId="221330B9" w14:textId="77777777" w:rsidTr="00151F08">
        <w:trPr>
          <w:jc w:val="center"/>
        </w:trPr>
        <w:tc>
          <w:tcPr>
            <w:tcW w:w="2399" w:type="dxa"/>
            <w:vAlign w:val="bottom"/>
          </w:tcPr>
          <w:p w14:paraId="637B5C6B" w14:textId="26B68C6C"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0.012158</w:t>
            </w:r>
          </w:p>
        </w:tc>
        <w:tc>
          <w:tcPr>
            <w:tcW w:w="3754" w:type="dxa"/>
            <w:vAlign w:val="bottom"/>
          </w:tcPr>
          <w:p w14:paraId="0E9563FE" w14:textId="712C47B1"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Downloads Last 30 Days</w:t>
            </w:r>
          </w:p>
        </w:tc>
        <w:tc>
          <w:tcPr>
            <w:tcW w:w="440" w:type="dxa"/>
          </w:tcPr>
          <w:p w14:paraId="1429C910"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30</w:t>
            </w:r>
          </w:p>
        </w:tc>
      </w:tr>
      <w:tr w:rsidR="00133639" w14:paraId="5FEEC3E2" w14:textId="77777777" w:rsidTr="00151F08">
        <w:trPr>
          <w:jc w:val="center"/>
        </w:trPr>
        <w:tc>
          <w:tcPr>
            <w:tcW w:w="2399" w:type="dxa"/>
            <w:vAlign w:val="bottom"/>
          </w:tcPr>
          <w:p w14:paraId="5540EEBD" w14:textId="4435E36D"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0.010817</w:t>
            </w:r>
          </w:p>
        </w:tc>
        <w:tc>
          <w:tcPr>
            <w:tcW w:w="3754" w:type="dxa"/>
            <w:vAlign w:val="bottom"/>
          </w:tcPr>
          <w:p w14:paraId="3713B814" w14:textId="4AC7454A"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Page Views / Visit</w:t>
            </w:r>
          </w:p>
        </w:tc>
        <w:tc>
          <w:tcPr>
            <w:tcW w:w="440" w:type="dxa"/>
          </w:tcPr>
          <w:p w14:paraId="0A89B4EE"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31</w:t>
            </w:r>
          </w:p>
        </w:tc>
      </w:tr>
      <w:tr w:rsidR="00133639" w14:paraId="649E133B" w14:textId="77777777" w:rsidTr="00151F08">
        <w:trPr>
          <w:jc w:val="center"/>
        </w:trPr>
        <w:tc>
          <w:tcPr>
            <w:tcW w:w="2399" w:type="dxa"/>
            <w:vAlign w:val="bottom"/>
          </w:tcPr>
          <w:p w14:paraId="65DDA27F" w14:textId="62629E6B"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0.01015</w:t>
            </w:r>
          </w:p>
        </w:tc>
        <w:tc>
          <w:tcPr>
            <w:tcW w:w="3754" w:type="dxa"/>
            <w:vAlign w:val="bottom"/>
          </w:tcPr>
          <w:p w14:paraId="02AFC379" w14:textId="59BA089D"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Last Equity Funding Amount (in USD)</w:t>
            </w:r>
          </w:p>
        </w:tc>
        <w:tc>
          <w:tcPr>
            <w:tcW w:w="440" w:type="dxa"/>
          </w:tcPr>
          <w:p w14:paraId="2BEAAA90"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32</w:t>
            </w:r>
          </w:p>
        </w:tc>
      </w:tr>
      <w:tr w:rsidR="00133639" w14:paraId="2138C15B" w14:textId="77777777" w:rsidTr="00151F08">
        <w:trPr>
          <w:jc w:val="center"/>
        </w:trPr>
        <w:tc>
          <w:tcPr>
            <w:tcW w:w="2399" w:type="dxa"/>
            <w:vAlign w:val="bottom"/>
          </w:tcPr>
          <w:p w14:paraId="1F54A2C4" w14:textId="7C645632"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0.005825</w:t>
            </w:r>
          </w:p>
        </w:tc>
        <w:tc>
          <w:tcPr>
            <w:tcW w:w="3754" w:type="dxa"/>
            <w:vAlign w:val="bottom"/>
          </w:tcPr>
          <w:p w14:paraId="0CF4F500" w14:textId="50E95BFB"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Similar Companies</w:t>
            </w:r>
          </w:p>
        </w:tc>
        <w:tc>
          <w:tcPr>
            <w:tcW w:w="440" w:type="dxa"/>
          </w:tcPr>
          <w:p w14:paraId="2C67B287"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33</w:t>
            </w:r>
          </w:p>
        </w:tc>
      </w:tr>
      <w:tr w:rsidR="00133639" w14:paraId="6C70D661" w14:textId="77777777" w:rsidTr="00151F08">
        <w:trPr>
          <w:jc w:val="center"/>
        </w:trPr>
        <w:tc>
          <w:tcPr>
            <w:tcW w:w="2399" w:type="dxa"/>
            <w:vAlign w:val="bottom"/>
          </w:tcPr>
          <w:p w14:paraId="195E9182" w14:textId="304BA883"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0.005731</w:t>
            </w:r>
          </w:p>
        </w:tc>
        <w:tc>
          <w:tcPr>
            <w:tcW w:w="3754" w:type="dxa"/>
            <w:vAlign w:val="bottom"/>
          </w:tcPr>
          <w:p w14:paraId="5C00ECB6" w14:textId="237A8A12"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Operating Status</w:t>
            </w:r>
          </w:p>
        </w:tc>
        <w:tc>
          <w:tcPr>
            <w:tcW w:w="440" w:type="dxa"/>
          </w:tcPr>
          <w:p w14:paraId="2A85DCB5"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34</w:t>
            </w:r>
          </w:p>
        </w:tc>
      </w:tr>
      <w:tr w:rsidR="00133639" w14:paraId="009B89C8" w14:textId="77777777" w:rsidTr="00151F08">
        <w:trPr>
          <w:jc w:val="center"/>
        </w:trPr>
        <w:tc>
          <w:tcPr>
            <w:tcW w:w="2399" w:type="dxa"/>
            <w:vAlign w:val="bottom"/>
          </w:tcPr>
          <w:p w14:paraId="3FDD4425" w14:textId="618C763D"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0.004079</w:t>
            </w:r>
          </w:p>
        </w:tc>
        <w:tc>
          <w:tcPr>
            <w:tcW w:w="3754" w:type="dxa"/>
            <w:vAlign w:val="bottom"/>
          </w:tcPr>
          <w:p w14:paraId="268C117D" w14:textId="2F0F9EDF"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Investors</w:t>
            </w:r>
          </w:p>
        </w:tc>
        <w:tc>
          <w:tcPr>
            <w:tcW w:w="440" w:type="dxa"/>
          </w:tcPr>
          <w:p w14:paraId="6687BE47"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35</w:t>
            </w:r>
          </w:p>
        </w:tc>
      </w:tr>
      <w:tr w:rsidR="00133639" w14:paraId="47BDBC6D" w14:textId="77777777" w:rsidTr="00151F08">
        <w:trPr>
          <w:jc w:val="center"/>
        </w:trPr>
        <w:tc>
          <w:tcPr>
            <w:tcW w:w="2399" w:type="dxa"/>
            <w:vAlign w:val="bottom"/>
          </w:tcPr>
          <w:p w14:paraId="6A0164EB" w14:textId="64A0FB64"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0.00241</w:t>
            </w:r>
          </w:p>
        </w:tc>
        <w:tc>
          <w:tcPr>
            <w:tcW w:w="3754" w:type="dxa"/>
            <w:vAlign w:val="bottom"/>
          </w:tcPr>
          <w:p w14:paraId="52896C1B" w14:textId="054E8BAF"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LinkedIn</w:t>
            </w:r>
          </w:p>
        </w:tc>
        <w:tc>
          <w:tcPr>
            <w:tcW w:w="440" w:type="dxa"/>
          </w:tcPr>
          <w:p w14:paraId="7D0519DA"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36</w:t>
            </w:r>
          </w:p>
        </w:tc>
      </w:tr>
      <w:tr w:rsidR="00133639" w14:paraId="01B375E6" w14:textId="77777777" w:rsidTr="00151F08">
        <w:trPr>
          <w:jc w:val="center"/>
        </w:trPr>
        <w:tc>
          <w:tcPr>
            <w:tcW w:w="2399" w:type="dxa"/>
            <w:vAlign w:val="bottom"/>
          </w:tcPr>
          <w:p w14:paraId="54F281BB" w14:textId="0ED9277D"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0.002242</w:t>
            </w:r>
          </w:p>
        </w:tc>
        <w:tc>
          <w:tcPr>
            <w:tcW w:w="3754" w:type="dxa"/>
            <w:vAlign w:val="bottom"/>
          </w:tcPr>
          <w:p w14:paraId="7667BE7E" w14:textId="315174AB"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Bounce Rate</w:t>
            </w:r>
          </w:p>
        </w:tc>
        <w:tc>
          <w:tcPr>
            <w:tcW w:w="440" w:type="dxa"/>
          </w:tcPr>
          <w:p w14:paraId="0503E6A2"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37</w:t>
            </w:r>
          </w:p>
        </w:tc>
      </w:tr>
      <w:tr w:rsidR="00133639" w14:paraId="7923EACC" w14:textId="77777777" w:rsidTr="00151F08">
        <w:trPr>
          <w:jc w:val="center"/>
        </w:trPr>
        <w:tc>
          <w:tcPr>
            <w:tcW w:w="2399" w:type="dxa"/>
            <w:vAlign w:val="bottom"/>
          </w:tcPr>
          <w:p w14:paraId="5CBEB000" w14:textId="3BCC9910"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0.001499</w:t>
            </w:r>
          </w:p>
        </w:tc>
        <w:tc>
          <w:tcPr>
            <w:tcW w:w="3754" w:type="dxa"/>
            <w:vAlign w:val="bottom"/>
          </w:tcPr>
          <w:p w14:paraId="1A72D9BB" w14:textId="1CF59186"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Apps</w:t>
            </w:r>
          </w:p>
        </w:tc>
        <w:tc>
          <w:tcPr>
            <w:tcW w:w="440" w:type="dxa"/>
          </w:tcPr>
          <w:p w14:paraId="43178A5D"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38</w:t>
            </w:r>
          </w:p>
        </w:tc>
      </w:tr>
      <w:tr w:rsidR="00133639" w14:paraId="63D51506" w14:textId="77777777" w:rsidTr="00151F08">
        <w:trPr>
          <w:jc w:val="center"/>
        </w:trPr>
        <w:tc>
          <w:tcPr>
            <w:tcW w:w="2399" w:type="dxa"/>
            <w:vAlign w:val="bottom"/>
          </w:tcPr>
          <w:p w14:paraId="71F38C37" w14:textId="3318CC8F"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0.001313</w:t>
            </w:r>
          </w:p>
        </w:tc>
        <w:tc>
          <w:tcPr>
            <w:tcW w:w="3754" w:type="dxa"/>
            <w:vAlign w:val="bottom"/>
          </w:tcPr>
          <w:p w14:paraId="275720C7" w14:textId="13DC8D83"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Industries List</w:t>
            </w:r>
          </w:p>
        </w:tc>
        <w:tc>
          <w:tcPr>
            <w:tcW w:w="440" w:type="dxa"/>
          </w:tcPr>
          <w:p w14:paraId="54914370"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39</w:t>
            </w:r>
          </w:p>
        </w:tc>
      </w:tr>
      <w:tr w:rsidR="00133639" w14:paraId="6E8E22CC" w14:textId="77777777" w:rsidTr="00151F08">
        <w:trPr>
          <w:jc w:val="center"/>
        </w:trPr>
        <w:tc>
          <w:tcPr>
            <w:tcW w:w="2399" w:type="dxa"/>
            <w:vAlign w:val="bottom"/>
          </w:tcPr>
          <w:p w14:paraId="00947242" w14:textId="596C6A4E"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0.00028</w:t>
            </w:r>
          </w:p>
        </w:tc>
        <w:tc>
          <w:tcPr>
            <w:tcW w:w="3754" w:type="dxa"/>
            <w:vAlign w:val="bottom"/>
          </w:tcPr>
          <w:p w14:paraId="59EFF0BE" w14:textId="0F2D872D"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Facebook</w:t>
            </w:r>
          </w:p>
        </w:tc>
        <w:tc>
          <w:tcPr>
            <w:tcW w:w="440" w:type="dxa"/>
          </w:tcPr>
          <w:p w14:paraId="64F38DA7"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40</w:t>
            </w:r>
          </w:p>
        </w:tc>
      </w:tr>
      <w:tr w:rsidR="00133639" w14:paraId="424F955E" w14:textId="77777777" w:rsidTr="00151F08">
        <w:trPr>
          <w:jc w:val="center"/>
        </w:trPr>
        <w:tc>
          <w:tcPr>
            <w:tcW w:w="2399" w:type="dxa"/>
            <w:vAlign w:val="bottom"/>
          </w:tcPr>
          <w:p w14:paraId="5DD9D1DC" w14:textId="2F3722CE"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w:t>
            </w:r>
          </w:p>
        </w:tc>
        <w:tc>
          <w:tcPr>
            <w:tcW w:w="3754" w:type="dxa"/>
            <w:vAlign w:val="bottom"/>
          </w:tcPr>
          <w:p w14:paraId="0854D88A" w14:textId="60A77FBE"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Number of Lead Investors</w:t>
            </w:r>
          </w:p>
        </w:tc>
        <w:tc>
          <w:tcPr>
            <w:tcW w:w="440" w:type="dxa"/>
          </w:tcPr>
          <w:p w14:paraId="3A03E406"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41</w:t>
            </w:r>
          </w:p>
        </w:tc>
      </w:tr>
      <w:tr w:rsidR="00133639" w14:paraId="3A496580" w14:textId="77777777" w:rsidTr="00151F08">
        <w:trPr>
          <w:jc w:val="center"/>
        </w:trPr>
        <w:tc>
          <w:tcPr>
            <w:tcW w:w="2399" w:type="dxa"/>
            <w:vAlign w:val="bottom"/>
          </w:tcPr>
          <w:p w14:paraId="0222132A" w14:textId="713F04F6" w:rsidR="00133639" w:rsidRPr="008C6419" w:rsidRDefault="00133639" w:rsidP="00133639">
            <w:pPr>
              <w:bidi w:val="0"/>
              <w:rPr>
                <w:rFonts w:asciiTheme="majorBidi" w:hAnsiTheme="majorBidi" w:cstheme="majorBidi"/>
                <w:szCs w:val="24"/>
                <w:rtl/>
                <w:lang w:bidi="fa-IR"/>
              </w:rPr>
            </w:pPr>
            <w:r>
              <w:rPr>
                <w:rFonts w:ascii="Calibri" w:hAnsi="Calibri" w:cs="Calibri"/>
                <w:color w:val="000000"/>
                <w:sz w:val="22"/>
                <w:szCs w:val="22"/>
              </w:rPr>
              <w:t>0</w:t>
            </w:r>
          </w:p>
        </w:tc>
        <w:tc>
          <w:tcPr>
            <w:tcW w:w="3754" w:type="dxa"/>
            <w:vAlign w:val="bottom"/>
          </w:tcPr>
          <w:p w14:paraId="7045E7D4" w14:textId="14DC9749" w:rsidR="00133639" w:rsidRPr="008C6419" w:rsidRDefault="00133639" w:rsidP="00133639">
            <w:pPr>
              <w:bidi w:val="0"/>
              <w:rPr>
                <w:rFonts w:asciiTheme="majorBidi" w:hAnsiTheme="majorBidi" w:cstheme="majorBidi"/>
                <w:szCs w:val="24"/>
              </w:rPr>
            </w:pPr>
            <w:r>
              <w:rPr>
                <w:rFonts w:ascii="Calibri" w:hAnsi="Calibri" w:cs="Calibri"/>
                <w:color w:val="000000"/>
                <w:sz w:val="22"/>
                <w:szCs w:val="22"/>
              </w:rPr>
              <w:t>Twitter</w:t>
            </w:r>
          </w:p>
        </w:tc>
        <w:tc>
          <w:tcPr>
            <w:tcW w:w="440" w:type="dxa"/>
          </w:tcPr>
          <w:p w14:paraId="44DBAB5A" w14:textId="77777777" w:rsidR="00133639" w:rsidRDefault="00133639" w:rsidP="00133639">
            <w:pPr>
              <w:bidi w:val="0"/>
              <w:rPr>
                <w:rFonts w:ascii="Calibri" w:hAnsi="Calibri" w:cs="Calibri"/>
                <w:color w:val="000000"/>
                <w:sz w:val="22"/>
                <w:szCs w:val="22"/>
              </w:rPr>
            </w:pPr>
            <w:r>
              <w:rPr>
                <w:rFonts w:ascii="Calibri" w:hAnsi="Calibri" w:cs="Calibri" w:hint="cs"/>
                <w:color w:val="000000"/>
                <w:sz w:val="22"/>
                <w:szCs w:val="22"/>
                <w:rtl/>
              </w:rPr>
              <w:t>42</w:t>
            </w:r>
          </w:p>
        </w:tc>
      </w:tr>
    </w:tbl>
    <w:p w14:paraId="7814198D" w14:textId="77777777" w:rsidR="00B81AFD" w:rsidRPr="00136F1E" w:rsidRDefault="00B81AFD" w:rsidP="00133639">
      <w:pPr>
        <w:pStyle w:val="content"/>
        <w:ind w:left="360"/>
        <w:rPr>
          <w:rFonts w:cs="B Nazanin"/>
        </w:rPr>
      </w:pPr>
    </w:p>
    <w:p w14:paraId="697E02E3" w14:textId="77777777" w:rsidR="00C836C4" w:rsidRPr="00136F1E" w:rsidRDefault="00C836C4" w:rsidP="00C836C4">
      <w:pPr>
        <w:pStyle w:val="content"/>
        <w:rPr>
          <w:rFonts w:cs="B Nazanin"/>
          <w:rtl/>
        </w:rPr>
      </w:pPr>
    </w:p>
    <w:p w14:paraId="0E02ACFF" w14:textId="5AC974E2" w:rsidR="00937FD2" w:rsidRPr="00136F1E" w:rsidRDefault="002C44BE" w:rsidP="00937FD2">
      <w:pPr>
        <w:pStyle w:val="content"/>
        <w:rPr>
          <w:rFonts w:cs="B Nazanin"/>
          <w:rtl/>
        </w:rPr>
      </w:pPr>
      <w:r w:rsidRPr="00136F1E">
        <w:rPr>
          <w:rFonts w:cs="B Nazanin"/>
          <w:rtl/>
        </w:rPr>
        <w:lastRenderedPageBreak/>
        <w:t xml:space="preserve">مدل </w:t>
      </w:r>
      <w:r w:rsidRPr="00136F1E">
        <w:rPr>
          <w:rFonts w:cs="B Nazanin" w:hint="cs"/>
          <w:rtl/>
        </w:rPr>
        <w:t>تقویت گرادیان</w:t>
      </w:r>
      <w:r w:rsidRPr="00136F1E">
        <w:rPr>
          <w:rFonts w:cs="B Nazanin"/>
          <w:rtl/>
        </w:rPr>
        <w:t xml:space="preserve"> به ما نشان م</w:t>
      </w:r>
      <w:r w:rsidRPr="00136F1E">
        <w:rPr>
          <w:rFonts w:cs="B Nazanin" w:hint="cs"/>
          <w:rtl/>
        </w:rPr>
        <w:t>ی‌</w:t>
      </w:r>
      <w:r w:rsidRPr="00136F1E">
        <w:rPr>
          <w:rFonts w:cs="B Nazanin" w:hint="eastAsia"/>
          <w:rtl/>
        </w:rPr>
        <w:t>دهد</w:t>
      </w:r>
      <w:r w:rsidRPr="00136F1E">
        <w:rPr>
          <w:rFonts w:cs="B Nazanin"/>
          <w:rtl/>
        </w:rPr>
        <w:t xml:space="preserve"> که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یی</w:t>
      </w:r>
      <w:r w:rsidRPr="00136F1E">
        <w:rPr>
          <w:rFonts w:cs="B Nazanin"/>
          <w:rtl/>
        </w:rPr>
        <w:t xml:space="preserve"> مانند تعداد </w:t>
      </w:r>
      <w:proofErr w:type="spellStart"/>
      <w:r w:rsidRPr="00136F1E">
        <w:rPr>
          <w:rFonts w:cs="B Nazanin"/>
          <w:rtl/>
        </w:rPr>
        <w:t>کارمندان،کل</w:t>
      </w:r>
      <w:proofErr w:type="spellEnd"/>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جذب‌شده</w:t>
      </w:r>
      <w:proofErr w:type="spellEnd"/>
      <w:r w:rsidRPr="00136F1E">
        <w:rPr>
          <w:rFonts w:cs="B Nazanin"/>
          <w:rtl/>
        </w:rPr>
        <w:t xml:space="preserve"> (</w:t>
      </w:r>
      <w:r w:rsidRPr="00136F1E">
        <w:rPr>
          <w:rFonts w:cs="B Nazanin"/>
        </w:rPr>
        <w:t>Total Equity Funding Amount</w:t>
      </w:r>
      <w:r w:rsidRPr="00136F1E">
        <w:rPr>
          <w:rFonts w:cs="B Nazanin"/>
          <w:rtl/>
        </w:rPr>
        <w:t>)</w:t>
      </w:r>
      <w:r w:rsidRPr="00136F1E">
        <w:rPr>
          <w:rFonts w:cs="B Nazanin" w:hint="cs"/>
          <w:rtl/>
        </w:rPr>
        <w:t xml:space="preserve"> و سن شرکت</w:t>
      </w:r>
      <w:r w:rsidRPr="00136F1E">
        <w:rPr>
          <w:rFonts w:cs="B Nazanin"/>
          <w:rtl/>
        </w:rPr>
        <w:t xml:space="preserve"> از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عوامل تأث</w:t>
      </w:r>
      <w:r w:rsidRPr="00136F1E">
        <w:rPr>
          <w:rFonts w:cs="B Nazanin" w:hint="cs"/>
          <w:rtl/>
        </w:rPr>
        <w:t>ی</w:t>
      </w:r>
      <w:r w:rsidRPr="00136F1E">
        <w:rPr>
          <w:rFonts w:cs="B Nazanin" w:hint="eastAsia"/>
          <w:rtl/>
        </w:rPr>
        <w:t>رگذار</w:t>
      </w:r>
      <w:r w:rsidRPr="00136F1E">
        <w:rPr>
          <w:rFonts w:cs="B Nazanin"/>
          <w:rtl/>
        </w:rPr>
        <w:t xml:space="preserve"> مثبت بر موفق</w:t>
      </w:r>
      <w:r w:rsidRPr="00136F1E">
        <w:rPr>
          <w:rFonts w:cs="B Nazanin" w:hint="cs"/>
          <w:rtl/>
        </w:rPr>
        <w:t>ی</w:t>
      </w:r>
      <w:r w:rsidRPr="00136F1E">
        <w:rPr>
          <w:rFonts w:cs="B Nazanin" w:hint="eastAsia"/>
          <w:rtl/>
        </w:rPr>
        <w:t>ت</w:t>
      </w:r>
      <w:r w:rsidRPr="00136F1E">
        <w:rPr>
          <w:rFonts w:cs="B Nazanin"/>
          <w:rtl/>
        </w:rPr>
        <w:t xml:space="preserve"> هستند.</w:t>
      </w:r>
    </w:p>
    <w:p w14:paraId="7F2440B7" w14:textId="23BF2678" w:rsidR="008E2226" w:rsidRPr="00136F1E" w:rsidRDefault="009E7454" w:rsidP="002B4AFF">
      <w:pPr>
        <w:pStyle w:val="content"/>
        <w:rPr>
          <w:rFonts w:cs="B Nazanin"/>
          <w:rtl/>
        </w:rPr>
      </w:pPr>
      <w:commentRangeStart w:id="74"/>
      <w:commentRangeStart w:id="75"/>
      <w:r w:rsidRPr="00136F1E">
        <w:rPr>
          <w:rFonts w:cs="B Nazanin" w:hint="cs"/>
          <w:rtl/>
        </w:rPr>
        <w:t xml:space="preserve">با توجه </w:t>
      </w:r>
      <w:commentRangeEnd w:id="74"/>
      <w:r w:rsidR="00B71AFC" w:rsidRPr="00136F1E">
        <w:rPr>
          <w:rStyle w:val="CommentReference"/>
          <w:rFonts w:cs="B Nazanin"/>
          <w:rtl/>
          <w:lang w:bidi="ar-SA"/>
        </w:rPr>
        <w:commentReference w:id="74"/>
      </w:r>
      <w:commentRangeEnd w:id="75"/>
      <w:r w:rsidR="00564B6B">
        <w:rPr>
          <w:rStyle w:val="CommentReference"/>
          <w:rFonts w:cs="Lotus"/>
          <w:rtl/>
          <w:lang w:bidi="ar-SA"/>
        </w:rPr>
        <w:commentReference w:id="75"/>
      </w:r>
      <w:r w:rsidRPr="00136F1E">
        <w:rPr>
          <w:rFonts w:cs="B Nazanin" w:hint="cs"/>
          <w:rtl/>
        </w:rPr>
        <w:t>به الگوریتم‌ها استفاده شده و همچنین میران همبستگی هریک از متغیرها با موفقیت، در نهایت دو ویژگی تعداد سرمایه گذاران (</w:t>
      </w:r>
      <w:r w:rsidRPr="00136F1E">
        <w:rPr>
          <w:rFonts w:cs="B Nazanin"/>
        </w:rPr>
        <w:t>Number of investors</w:t>
      </w:r>
      <w:r w:rsidRPr="00136F1E">
        <w:rPr>
          <w:rFonts w:cs="B Nazanin" w:hint="cs"/>
          <w:rtl/>
        </w:rPr>
        <w:t xml:space="preserve"> ) و مقدار کل سرمایه جذب شده (</w:t>
      </w:r>
      <w:r w:rsidRPr="00136F1E">
        <w:rPr>
          <w:rFonts w:cs="B Nazanin"/>
        </w:rPr>
        <w:t>Total equity funding amount</w:t>
      </w:r>
      <w:r w:rsidRPr="00136F1E">
        <w:rPr>
          <w:rFonts w:cs="B Nazanin" w:hint="cs"/>
          <w:rtl/>
        </w:rPr>
        <w:t>) به عنوان ویژ</w:t>
      </w:r>
      <w:r w:rsidR="00A1106A" w:rsidRPr="00136F1E">
        <w:rPr>
          <w:rFonts w:cs="B Nazanin" w:hint="cs"/>
          <w:rtl/>
        </w:rPr>
        <w:t>گ</w:t>
      </w:r>
      <w:r w:rsidRPr="00136F1E">
        <w:rPr>
          <w:rFonts w:cs="B Nazanin" w:hint="cs"/>
          <w:rtl/>
        </w:rPr>
        <w:t>ی‌های با اثر بالاتر انتخاب شده و 5 ویژگی دیگر حذف شدند.</w:t>
      </w:r>
    </w:p>
    <w:p w14:paraId="2B21E39B" w14:textId="5DFE4BD0" w:rsidR="00CE7168" w:rsidRPr="006F0D18" w:rsidRDefault="00CE7168" w:rsidP="00952BE6">
      <w:pPr>
        <w:pStyle w:val="Heading2"/>
        <w:numPr>
          <w:ilvl w:val="1"/>
          <w:numId w:val="24"/>
        </w:numPr>
        <w:rPr>
          <w:rFonts w:cs="B Nazanin"/>
          <w:i w:val="0"/>
          <w:iCs w:val="0"/>
          <w:sz w:val="32"/>
          <w:szCs w:val="32"/>
          <w:rtl/>
          <w:lang w:bidi="fa-IR"/>
        </w:rPr>
      </w:pPr>
      <w:bookmarkStart w:id="76" w:name="_Toc191112146"/>
      <w:r w:rsidRPr="006F0D18">
        <w:rPr>
          <w:rFonts w:cs="B Nazanin" w:hint="cs"/>
          <w:i w:val="0"/>
          <w:iCs w:val="0"/>
          <w:sz w:val="32"/>
          <w:szCs w:val="32"/>
          <w:rtl/>
          <w:lang w:bidi="fa-IR"/>
        </w:rPr>
        <w:t>آمار توصیفی</w:t>
      </w:r>
      <w:bookmarkEnd w:id="76"/>
    </w:p>
    <w:p w14:paraId="11AD91C2" w14:textId="0746247E" w:rsidR="00911042" w:rsidRPr="00136F1E" w:rsidRDefault="00911042" w:rsidP="00911042">
      <w:pPr>
        <w:pStyle w:val="content"/>
        <w:rPr>
          <w:rFonts w:cs="B Nazanin"/>
          <w:rtl/>
        </w:rPr>
      </w:pPr>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بخش، به ارائه آمار توص</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hint="eastAsia"/>
          <w:rtl/>
        </w:rPr>
        <w:t>شده</w:t>
      </w:r>
      <w:r w:rsidRPr="00136F1E">
        <w:rPr>
          <w:rFonts w:cs="B Nazanin"/>
          <w:rtl/>
        </w:rPr>
        <w:t xml:space="preserve">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و مدل‌ساز</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فعال در صنعت حمل و نقل م</w:t>
      </w:r>
      <w:r w:rsidRPr="00136F1E">
        <w:rPr>
          <w:rFonts w:cs="B Nazanin" w:hint="cs"/>
          <w:rtl/>
        </w:rPr>
        <w:t>ی‌</w:t>
      </w:r>
      <w:r w:rsidRPr="00136F1E">
        <w:rPr>
          <w:rFonts w:cs="B Nazanin" w:hint="eastAsia"/>
          <w:rtl/>
        </w:rPr>
        <w:t>پرداز</w:t>
      </w:r>
      <w:r w:rsidRPr="00136F1E">
        <w:rPr>
          <w:rFonts w:cs="B Nazanin" w:hint="cs"/>
          <w:rtl/>
        </w:rPr>
        <w:t>ی</w:t>
      </w:r>
      <w:r w:rsidRPr="00136F1E">
        <w:rPr>
          <w:rFonts w:cs="B Nazanin" w:hint="eastAsia"/>
          <w:rtl/>
        </w:rPr>
        <w:t>م</w:t>
      </w:r>
      <w:r w:rsidRPr="00136F1E">
        <w:rPr>
          <w:rFonts w:cs="B Nazanin"/>
          <w:rtl/>
        </w:rPr>
        <w:t>. آمار توص</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rtl/>
        </w:rPr>
        <w:t xml:space="preserve"> ابزارها</w:t>
      </w:r>
      <w:r w:rsidRPr="00136F1E">
        <w:rPr>
          <w:rFonts w:cs="B Nazanin" w:hint="cs"/>
          <w:rtl/>
        </w:rPr>
        <w:t>یی</w:t>
      </w:r>
      <w:r w:rsidRPr="00136F1E">
        <w:rPr>
          <w:rFonts w:cs="B Nazanin"/>
          <w:rtl/>
        </w:rPr>
        <w:t xml:space="preserve"> ارزشمند برا</w:t>
      </w:r>
      <w:r w:rsidRPr="00136F1E">
        <w:rPr>
          <w:rFonts w:cs="B Nazanin" w:hint="cs"/>
          <w:rtl/>
        </w:rPr>
        <w:t>ی</w:t>
      </w:r>
      <w:r w:rsidRPr="00136F1E">
        <w:rPr>
          <w:rFonts w:cs="B Nazanin"/>
          <w:rtl/>
        </w:rPr>
        <w:t xml:space="preserve"> شناخت بهتر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و الگوها</w:t>
      </w:r>
      <w:r w:rsidRPr="00136F1E">
        <w:rPr>
          <w:rFonts w:cs="B Nazanin" w:hint="cs"/>
          <w:rtl/>
        </w:rPr>
        <w:t>ی</w:t>
      </w:r>
      <w:r w:rsidRPr="00136F1E">
        <w:rPr>
          <w:rFonts w:cs="B Nazanin"/>
          <w:rtl/>
        </w:rPr>
        <w:t xml:space="preserve"> موجود در داده‌ها فراهم م</w:t>
      </w:r>
      <w:r w:rsidRPr="00136F1E">
        <w:rPr>
          <w:rFonts w:cs="B Nazanin" w:hint="cs"/>
          <w:rtl/>
        </w:rPr>
        <w:t>ی‌</w:t>
      </w:r>
      <w:r w:rsidRPr="00136F1E">
        <w:rPr>
          <w:rFonts w:cs="B Nazanin" w:hint="eastAsia"/>
          <w:rtl/>
        </w:rPr>
        <w:t>آورد</w:t>
      </w:r>
      <w:r w:rsidRPr="00136F1E">
        <w:rPr>
          <w:rFonts w:cs="B Nazanin"/>
          <w:rtl/>
        </w:rPr>
        <w:t xml:space="preserve"> و پا</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مناسب برا</w:t>
      </w:r>
      <w:r w:rsidRPr="00136F1E">
        <w:rPr>
          <w:rFonts w:cs="B Nazanin" w:hint="cs"/>
          <w:rtl/>
        </w:rPr>
        <w:t>ی</w:t>
      </w:r>
      <w:r w:rsidRPr="00136F1E">
        <w:rPr>
          <w:rFonts w:cs="B Nazanin"/>
          <w:rtl/>
        </w:rPr>
        <w:t xml:space="preserve"> </w:t>
      </w:r>
      <w:r w:rsidRPr="00136F1E">
        <w:rPr>
          <w:rFonts w:cs="B Nazanin" w:hint="eastAsia"/>
          <w:rtl/>
        </w:rPr>
        <w:t>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شرفته‌تر</w:t>
      </w:r>
      <w:r w:rsidRPr="00136F1E">
        <w:rPr>
          <w:rFonts w:cs="B Nazanin"/>
          <w:rtl/>
        </w:rPr>
        <w:t xml:space="preserve"> و </w:t>
      </w:r>
      <w:proofErr w:type="spellStart"/>
      <w:r w:rsidRPr="00136F1E">
        <w:rPr>
          <w:rFonts w:cs="B Nazanin"/>
          <w:rtl/>
        </w:rPr>
        <w:t>مدل‌ساز</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آمار</w:t>
      </w:r>
      <w:r w:rsidRPr="00136F1E">
        <w:rPr>
          <w:rFonts w:cs="B Nazanin" w:hint="cs"/>
          <w:rtl/>
        </w:rPr>
        <w:t>ی</w:t>
      </w:r>
      <w:r w:rsidRPr="00136F1E">
        <w:rPr>
          <w:rFonts w:cs="B Nazanin"/>
          <w:rtl/>
        </w:rPr>
        <w:t xml:space="preserve"> فراهم م</w:t>
      </w:r>
      <w:r w:rsidRPr="00136F1E">
        <w:rPr>
          <w:rFonts w:cs="B Nazanin" w:hint="cs"/>
          <w:rtl/>
        </w:rPr>
        <w:t>ی‌</w:t>
      </w:r>
      <w:r w:rsidRPr="00136F1E">
        <w:rPr>
          <w:rFonts w:cs="B Nazanin" w:hint="eastAsia"/>
          <w:rtl/>
        </w:rPr>
        <w:t>کند</w:t>
      </w:r>
      <w:r w:rsidRPr="00136F1E">
        <w:rPr>
          <w:rFonts w:cs="B Nazanin"/>
          <w:rtl/>
        </w:rPr>
        <w:t>. با استفاده از آمار توص</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w:t>
      </w:r>
      <w:r w:rsidRPr="00136F1E">
        <w:rPr>
          <w:rFonts w:cs="B Nazanin"/>
          <w:rtl/>
        </w:rPr>
        <w:t xml:space="preserve"> م</w:t>
      </w:r>
      <w:r w:rsidRPr="00136F1E">
        <w:rPr>
          <w:rFonts w:cs="B Nazanin" w:hint="cs"/>
          <w:rtl/>
        </w:rPr>
        <w:t>ی‌</w:t>
      </w:r>
      <w:r w:rsidRPr="00136F1E">
        <w:rPr>
          <w:rFonts w:cs="B Nazanin" w:hint="eastAsia"/>
          <w:rtl/>
        </w:rPr>
        <w:t>توان</w:t>
      </w:r>
      <w:r w:rsidRPr="00136F1E">
        <w:rPr>
          <w:rFonts w:cs="B Nazanin"/>
          <w:rtl/>
        </w:rPr>
        <w:t xml:space="preserve"> به بررس</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مرکز</w:t>
      </w:r>
      <w:r w:rsidRPr="00136F1E">
        <w:rPr>
          <w:rFonts w:cs="B Nazanin" w:hint="cs"/>
          <w:rtl/>
        </w:rPr>
        <w:t>ی</w:t>
      </w:r>
      <w:r w:rsidRPr="00136F1E">
        <w:rPr>
          <w:rFonts w:cs="B Nazanin" w:hint="eastAsia"/>
          <w:rtl/>
        </w:rPr>
        <w:t>،</w:t>
      </w:r>
      <w:r w:rsidRPr="00136F1E">
        <w:rPr>
          <w:rFonts w:cs="B Nazanin"/>
          <w:rtl/>
        </w:rPr>
        <w:t xml:space="preserve"> پراکندگ</w:t>
      </w:r>
      <w:r w:rsidRPr="00136F1E">
        <w:rPr>
          <w:rFonts w:cs="B Nazanin" w:hint="cs"/>
          <w:rtl/>
        </w:rPr>
        <w:t>ی</w:t>
      </w:r>
      <w:r w:rsidRPr="00136F1E">
        <w:rPr>
          <w:rFonts w:cs="B Nazanin"/>
          <w:rtl/>
        </w:rPr>
        <w:t xml:space="preserve"> و توز</w:t>
      </w:r>
      <w:r w:rsidRPr="00136F1E">
        <w:rPr>
          <w:rFonts w:cs="B Nazanin" w:hint="cs"/>
          <w:rtl/>
        </w:rPr>
        <w:t>ی</w:t>
      </w:r>
      <w:r w:rsidRPr="00136F1E">
        <w:rPr>
          <w:rFonts w:cs="B Nazanin" w:hint="eastAsia"/>
          <w:rtl/>
        </w:rPr>
        <w:t>ع</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مختلف پرداخت و درک بهتر</w:t>
      </w:r>
      <w:r w:rsidRPr="00136F1E">
        <w:rPr>
          <w:rFonts w:cs="B Nazanin" w:hint="cs"/>
          <w:rtl/>
        </w:rPr>
        <w:t>ی</w:t>
      </w:r>
      <w:r w:rsidRPr="00136F1E">
        <w:rPr>
          <w:rFonts w:cs="B Nazanin"/>
          <w:rtl/>
        </w:rPr>
        <w:t xml:space="preserve"> از ساختار داده‌ها به دست آورد.</w:t>
      </w:r>
      <w:r w:rsidRPr="00136F1E">
        <w:rPr>
          <w:rFonts w:cs="B Nazanin" w:hint="cs"/>
          <w:rtl/>
        </w:rPr>
        <w:t xml:space="preserve"> </w:t>
      </w:r>
      <w:r w:rsidRPr="00136F1E">
        <w:rPr>
          <w:rFonts w:cs="B Nazanin"/>
          <w:rtl/>
        </w:rPr>
        <w:t>داده‌ها</w:t>
      </w:r>
      <w:r w:rsidRPr="00136F1E">
        <w:rPr>
          <w:rFonts w:cs="B Nazanin" w:hint="cs"/>
          <w:rtl/>
        </w:rPr>
        <w:t>ی</w:t>
      </w:r>
      <w:r w:rsidRPr="00136F1E">
        <w:rPr>
          <w:rFonts w:cs="B Nazanin"/>
          <w:rtl/>
        </w:rPr>
        <w:t xml:space="preserve"> مورد استفاده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شامل اطلاعات مربوط به ۴۱۳۲ شرکت فعال در زم</w:t>
      </w:r>
      <w:r w:rsidRPr="00136F1E">
        <w:rPr>
          <w:rFonts w:cs="B Nazanin" w:hint="cs"/>
          <w:rtl/>
        </w:rPr>
        <w:t>ی</w:t>
      </w:r>
      <w:r w:rsidRPr="00136F1E">
        <w:rPr>
          <w:rFonts w:cs="B Nazanin" w:hint="eastAsia"/>
          <w:rtl/>
        </w:rPr>
        <w:t>نه</w:t>
      </w:r>
      <w:r w:rsidRPr="00136F1E">
        <w:rPr>
          <w:rFonts w:cs="B Nazanin"/>
          <w:rtl/>
        </w:rPr>
        <w:t xml:space="preserve"> هوش مصنوع</w:t>
      </w:r>
      <w:r w:rsidRPr="00136F1E">
        <w:rPr>
          <w:rFonts w:cs="B Nazanin" w:hint="cs"/>
          <w:rtl/>
        </w:rPr>
        <w:t>ی</w:t>
      </w:r>
      <w:r w:rsidRPr="00136F1E">
        <w:rPr>
          <w:rFonts w:cs="B Nazanin"/>
          <w:rtl/>
        </w:rPr>
        <w:t xml:space="preserve"> در صنعت حمل و نقل م</w:t>
      </w:r>
      <w:r w:rsidRPr="00136F1E">
        <w:rPr>
          <w:rFonts w:cs="B Nazanin" w:hint="cs"/>
          <w:rtl/>
        </w:rPr>
        <w:t>ی‌</w:t>
      </w:r>
      <w:r w:rsidRPr="00136F1E">
        <w:rPr>
          <w:rFonts w:cs="B Nazanin" w:hint="eastAsia"/>
          <w:rtl/>
        </w:rPr>
        <w:t>باشد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داده‌ها از وبسا</w:t>
      </w:r>
      <w:r w:rsidRPr="00136F1E">
        <w:rPr>
          <w:rFonts w:cs="B Nazanin" w:hint="cs"/>
          <w:rtl/>
        </w:rPr>
        <w:t>ی</w:t>
      </w:r>
      <w:r w:rsidRPr="00136F1E">
        <w:rPr>
          <w:rFonts w:cs="B Nazanin" w:hint="eastAsia"/>
          <w:rtl/>
        </w:rPr>
        <w:t>ت</w:t>
      </w:r>
      <w:r w:rsidRPr="00136F1E">
        <w:rPr>
          <w:rFonts w:cs="B Nazanin"/>
          <w:rtl/>
        </w:rPr>
        <w:t xml:space="preserve"> کرانچ ب</w:t>
      </w:r>
      <w:r w:rsidRPr="00136F1E">
        <w:rPr>
          <w:rFonts w:cs="B Nazanin" w:hint="cs"/>
          <w:rtl/>
        </w:rPr>
        <w:t>ی</w:t>
      </w:r>
      <w:r w:rsidRPr="00136F1E">
        <w:rPr>
          <w:rFonts w:cs="B Nazanin" w:hint="eastAsia"/>
          <w:rtl/>
        </w:rPr>
        <w:t>س</w:t>
      </w:r>
      <w:r w:rsidRPr="00136F1E">
        <w:rPr>
          <w:rFonts w:cs="B Nazanin"/>
          <w:rtl/>
        </w:rPr>
        <w:t xml:space="preserve"> استخراج شده و شامل </w:t>
      </w:r>
      <w:r w:rsidR="00151F08">
        <w:rPr>
          <w:rFonts w:cs="B Nazanin" w:hint="cs"/>
          <w:rtl/>
        </w:rPr>
        <w:t>37</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مختلف هستند</w:t>
      </w:r>
      <w:r w:rsidRPr="00136F1E">
        <w:rPr>
          <w:rFonts w:cs="B Nazanin" w:hint="cs"/>
          <w:rtl/>
        </w:rPr>
        <w:t xml:space="preserve"> که در جدول</w:t>
      </w:r>
      <w:r w:rsidR="00C52125" w:rsidRPr="00136F1E">
        <w:rPr>
          <w:rFonts w:cs="B Nazanin" w:hint="cs"/>
          <w:rtl/>
        </w:rPr>
        <w:t xml:space="preserve"> 4-8</w:t>
      </w:r>
      <w:r w:rsidRPr="00136F1E">
        <w:rPr>
          <w:rFonts w:cs="B Nazanin" w:hint="cs"/>
          <w:rtl/>
        </w:rPr>
        <w:t xml:space="preserve"> آورده شده‌اند.</w:t>
      </w:r>
    </w:p>
    <w:p w14:paraId="0082122A" w14:textId="1F8ED927" w:rsidR="00911042" w:rsidRPr="00136F1E" w:rsidRDefault="00E4570E" w:rsidP="00CE7168">
      <w:pPr>
        <w:pStyle w:val="content"/>
        <w:rPr>
          <w:rFonts w:cs="B Nazanin"/>
          <w:rtl/>
        </w:rPr>
      </w:pPr>
      <w:r w:rsidRPr="00136F1E">
        <w:rPr>
          <w:rFonts w:cs="B Nazanin"/>
          <w:rtl/>
        </w:rPr>
        <w:t>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توص</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w:t>
      </w:r>
      <w:r w:rsidRPr="00136F1E">
        <w:rPr>
          <w:rFonts w:cs="B Nazanin"/>
          <w:rtl/>
        </w:rPr>
        <w:t xml:space="preserve"> ابتدا به بررس</w:t>
      </w:r>
      <w:r w:rsidRPr="00136F1E">
        <w:rPr>
          <w:rFonts w:cs="B Nazanin" w:hint="cs"/>
          <w:rtl/>
        </w:rPr>
        <w:t>ی</w:t>
      </w:r>
      <w:r w:rsidRPr="00136F1E">
        <w:rPr>
          <w:rFonts w:cs="B Nazanin"/>
          <w:rtl/>
        </w:rPr>
        <w:t xml:space="preserve"> شاخص‌ها</w:t>
      </w:r>
      <w:r w:rsidRPr="00136F1E">
        <w:rPr>
          <w:rFonts w:cs="B Nazanin" w:hint="cs"/>
          <w:rtl/>
        </w:rPr>
        <w:t>ی</w:t>
      </w:r>
      <w:r w:rsidRPr="00136F1E">
        <w:rPr>
          <w:rFonts w:cs="B Nazanin"/>
          <w:rtl/>
        </w:rPr>
        <w:t xml:space="preserve"> مرکز</w:t>
      </w:r>
      <w:r w:rsidRPr="00136F1E">
        <w:rPr>
          <w:rFonts w:cs="B Nazanin" w:hint="cs"/>
          <w:rtl/>
        </w:rPr>
        <w:t>ی</w:t>
      </w:r>
      <w:r w:rsidRPr="00136F1E">
        <w:rPr>
          <w:rFonts w:cs="B Nazanin"/>
          <w:rtl/>
        </w:rPr>
        <w:t xml:space="preserve"> و پراکندگ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هر </w:t>
      </w:r>
      <w:r w:rsidRPr="00136F1E">
        <w:rPr>
          <w:rFonts w:cs="B Nazanin" w:hint="cs"/>
          <w:rtl/>
        </w:rPr>
        <w:t>ی</w:t>
      </w:r>
      <w:r w:rsidRPr="00136F1E">
        <w:rPr>
          <w:rFonts w:cs="B Nazanin" w:hint="eastAsia"/>
          <w:rtl/>
        </w:rPr>
        <w:t>ک</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عدد</w:t>
      </w:r>
      <w:r w:rsidRPr="00136F1E">
        <w:rPr>
          <w:rFonts w:cs="B Nazanin" w:hint="cs"/>
          <w:rtl/>
        </w:rPr>
        <w:t>ی</w:t>
      </w:r>
      <w:r w:rsidRPr="00136F1E">
        <w:rPr>
          <w:rFonts w:cs="B Nazanin"/>
          <w:rtl/>
        </w:rPr>
        <w:t xml:space="preserve"> پرداخته م</w:t>
      </w:r>
      <w:r w:rsidRPr="00136F1E">
        <w:rPr>
          <w:rFonts w:cs="B Nazanin" w:hint="cs"/>
          <w:rtl/>
        </w:rPr>
        <w:t>ی‌</w:t>
      </w:r>
      <w:r w:rsidRPr="00136F1E">
        <w:rPr>
          <w:rFonts w:cs="B Nazanin" w:hint="eastAsia"/>
          <w:rtl/>
        </w:rPr>
        <w:t>شود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w:t>
      </w:r>
      <w:proofErr w:type="spellStart"/>
      <w:r w:rsidRPr="00136F1E">
        <w:rPr>
          <w:rFonts w:cs="B Nazanin"/>
          <w:rtl/>
        </w:rPr>
        <w:t>شاخص‌ها</w:t>
      </w:r>
      <w:proofErr w:type="spellEnd"/>
      <w:r w:rsidRPr="00136F1E">
        <w:rPr>
          <w:rFonts w:cs="B Nazanin"/>
          <w:rtl/>
        </w:rPr>
        <w:t xml:space="preserve"> شامل 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انه،</w:t>
      </w:r>
      <w:r w:rsidRPr="00136F1E">
        <w:rPr>
          <w:rFonts w:cs="B Nazanin"/>
          <w:rtl/>
        </w:rPr>
        <w:t xml:space="preserve"> مد، انحراف مع</w:t>
      </w:r>
      <w:r w:rsidRPr="00136F1E">
        <w:rPr>
          <w:rFonts w:cs="B Nazanin" w:hint="cs"/>
          <w:rtl/>
        </w:rPr>
        <w:t>ی</w:t>
      </w:r>
      <w:r w:rsidRPr="00136F1E">
        <w:rPr>
          <w:rFonts w:cs="B Nazanin" w:hint="eastAsia"/>
          <w:rtl/>
        </w:rPr>
        <w:t>ار،</w:t>
      </w:r>
      <w:r w:rsidRPr="00136F1E">
        <w:rPr>
          <w:rFonts w:cs="B Nazanin"/>
          <w:rtl/>
        </w:rPr>
        <w:t xml:space="preserve"> کم</w:t>
      </w:r>
      <w:r w:rsidRPr="00136F1E">
        <w:rPr>
          <w:rFonts w:cs="B Nazanin" w:hint="cs"/>
          <w:rtl/>
        </w:rPr>
        <w:t>ی</w:t>
      </w:r>
      <w:r w:rsidRPr="00136F1E">
        <w:rPr>
          <w:rFonts w:cs="B Nazanin" w:hint="eastAsia"/>
          <w:rtl/>
        </w:rPr>
        <w:t>نه،</w:t>
      </w:r>
      <w:r w:rsidRPr="00136F1E">
        <w:rPr>
          <w:rFonts w:cs="B Nazanin"/>
          <w:rtl/>
        </w:rPr>
        <w:t xml:space="preserve"> ب</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نه</w:t>
      </w:r>
      <w:r w:rsidRPr="00136F1E">
        <w:rPr>
          <w:rFonts w:cs="B Nazanin"/>
          <w:rtl/>
        </w:rPr>
        <w:t xml:space="preserve"> و دامنه تغ</w:t>
      </w:r>
      <w:r w:rsidRPr="00136F1E">
        <w:rPr>
          <w:rFonts w:cs="B Nazanin" w:hint="cs"/>
          <w:rtl/>
        </w:rPr>
        <w:t>یی</w:t>
      </w:r>
      <w:r w:rsidRPr="00136F1E">
        <w:rPr>
          <w:rFonts w:cs="B Nazanin" w:hint="eastAsia"/>
          <w:rtl/>
        </w:rPr>
        <w:t>رات</w:t>
      </w:r>
      <w:r w:rsidRPr="00136F1E">
        <w:rPr>
          <w:rFonts w:cs="B Nazanin"/>
          <w:rtl/>
        </w:rPr>
        <w:t xml:space="preserve"> هستند</w:t>
      </w:r>
      <w:r w:rsidR="002A131F" w:rsidRPr="00136F1E">
        <w:rPr>
          <w:rFonts w:cs="B Nazanin" w:hint="cs"/>
          <w:rtl/>
        </w:rPr>
        <w:t>، که این ویژگی‌ها در جدول</w:t>
      </w:r>
      <w:r w:rsidR="00567C98" w:rsidRPr="00136F1E">
        <w:rPr>
          <w:rFonts w:cs="B Nazanin" w:hint="cs"/>
          <w:rtl/>
        </w:rPr>
        <w:t xml:space="preserve"> 4-8</w:t>
      </w:r>
      <w:r w:rsidR="002A131F" w:rsidRPr="00136F1E">
        <w:rPr>
          <w:rFonts w:cs="B Nazanin" w:hint="cs"/>
          <w:rtl/>
        </w:rPr>
        <w:t xml:space="preserve"> آورده شده‌اند</w:t>
      </w:r>
      <w:r w:rsidRPr="00136F1E">
        <w:rPr>
          <w:rFonts w:cs="B Nazanin"/>
          <w:rtl/>
        </w:rPr>
        <w:t>. همچن</w:t>
      </w:r>
      <w:r w:rsidRPr="00136F1E">
        <w:rPr>
          <w:rFonts w:cs="B Nazanin" w:hint="cs"/>
          <w:rtl/>
        </w:rPr>
        <w:t>ی</w:t>
      </w:r>
      <w:r w:rsidRPr="00136F1E">
        <w:rPr>
          <w:rFonts w:cs="B Nazanin" w:hint="eastAsia"/>
          <w:rtl/>
        </w:rPr>
        <w:t>ن،</w:t>
      </w:r>
      <w:r w:rsidRPr="00136F1E">
        <w:rPr>
          <w:rFonts w:cs="B Nazanin"/>
          <w:rtl/>
        </w:rPr>
        <w:t xml:space="preserve"> با استفاده از نمودارها</w:t>
      </w:r>
      <w:r w:rsidRPr="00136F1E">
        <w:rPr>
          <w:rFonts w:cs="B Nazanin" w:hint="cs"/>
          <w:rtl/>
        </w:rPr>
        <w:t>ی</w:t>
      </w:r>
      <w:r w:rsidRPr="00136F1E">
        <w:rPr>
          <w:rFonts w:cs="B Nazanin"/>
          <w:rtl/>
        </w:rPr>
        <w:t xml:space="preserve"> گراف</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w:t>
      </w:r>
      <w:proofErr w:type="spellStart"/>
      <w:r w:rsidRPr="00136F1E">
        <w:rPr>
          <w:rFonts w:cs="B Nazanin"/>
          <w:rtl/>
        </w:rPr>
        <w:t>ه</w:t>
      </w:r>
      <w:r w:rsidRPr="00136F1E">
        <w:rPr>
          <w:rFonts w:cs="B Nazanin" w:hint="cs"/>
          <w:rtl/>
        </w:rPr>
        <w:t>ی</w:t>
      </w:r>
      <w:r w:rsidRPr="00136F1E">
        <w:rPr>
          <w:rFonts w:cs="B Nazanin" w:hint="eastAsia"/>
          <w:rtl/>
        </w:rPr>
        <w:t>ستوگرام‌ها</w:t>
      </w:r>
      <w:proofErr w:type="spellEnd"/>
      <w:r w:rsidRPr="00136F1E">
        <w:rPr>
          <w:rFonts w:cs="B Nazanin"/>
          <w:rtl/>
        </w:rPr>
        <w:t xml:space="preserve"> </w:t>
      </w:r>
      <w:r w:rsidRPr="00136F1E">
        <w:rPr>
          <w:rFonts w:cs="B Nazanin" w:hint="eastAsia"/>
          <w:rtl/>
        </w:rPr>
        <w:t>و</w:t>
      </w:r>
      <w:r w:rsidRPr="00136F1E">
        <w:rPr>
          <w:rFonts w:cs="B Nazanin"/>
          <w:rtl/>
        </w:rPr>
        <w:t xml:space="preserve"> نمودارها</w:t>
      </w:r>
      <w:r w:rsidRPr="00136F1E">
        <w:rPr>
          <w:rFonts w:cs="B Nazanin" w:hint="cs"/>
          <w:rtl/>
        </w:rPr>
        <w:t>ی</w:t>
      </w:r>
      <w:r w:rsidRPr="00136F1E">
        <w:rPr>
          <w:rFonts w:cs="B Nazanin"/>
          <w:rtl/>
        </w:rPr>
        <w:t xml:space="preserve"> </w:t>
      </w:r>
      <w:proofErr w:type="spellStart"/>
      <w:r w:rsidRPr="00136F1E">
        <w:rPr>
          <w:rFonts w:cs="B Nazanin"/>
          <w:rtl/>
        </w:rPr>
        <w:t>جعبه‌ا</w:t>
      </w:r>
      <w:r w:rsidRPr="00136F1E">
        <w:rPr>
          <w:rFonts w:cs="B Nazanin" w:hint="cs"/>
          <w:rtl/>
        </w:rPr>
        <w:t>ی</w:t>
      </w:r>
      <w:proofErr w:type="spellEnd"/>
      <w:r w:rsidRPr="00136F1E">
        <w:rPr>
          <w:rFonts w:cs="B Nazanin"/>
          <w:rtl/>
        </w:rPr>
        <w:t>، توز</w:t>
      </w:r>
      <w:r w:rsidRPr="00136F1E">
        <w:rPr>
          <w:rFonts w:cs="B Nazanin" w:hint="cs"/>
          <w:rtl/>
        </w:rPr>
        <w:t>ی</w:t>
      </w:r>
      <w:r w:rsidRPr="00136F1E">
        <w:rPr>
          <w:rFonts w:cs="B Nazanin" w:hint="eastAsia"/>
          <w:rtl/>
        </w:rPr>
        <w:t>ع</w:t>
      </w:r>
      <w:r w:rsidRPr="00136F1E">
        <w:rPr>
          <w:rFonts w:cs="B Nazanin"/>
          <w:rtl/>
        </w:rPr>
        <w:t xml:space="preserve"> هر </w:t>
      </w:r>
      <w:r w:rsidRPr="00136F1E">
        <w:rPr>
          <w:rFonts w:cs="B Nazanin" w:hint="cs"/>
          <w:rtl/>
        </w:rPr>
        <w:t>ی</w:t>
      </w:r>
      <w:r w:rsidRPr="00136F1E">
        <w:rPr>
          <w:rFonts w:cs="B Nazanin" w:hint="eastAsia"/>
          <w:rtl/>
        </w:rPr>
        <w:t>ک</w:t>
      </w:r>
      <w:r w:rsidRPr="00136F1E">
        <w:rPr>
          <w:rFonts w:cs="B Nazanin"/>
          <w:rtl/>
        </w:rPr>
        <w:t xml:space="preserve"> از متغ</w:t>
      </w:r>
      <w:r w:rsidRPr="00136F1E">
        <w:rPr>
          <w:rFonts w:cs="B Nazanin" w:hint="cs"/>
          <w:rtl/>
        </w:rPr>
        <w:t>ی</w:t>
      </w:r>
      <w:r w:rsidRPr="00136F1E">
        <w:rPr>
          <w:rFonts w:cs="B Nazanin" w:hint="eastAsia"/>
          <w:rtl/>
        </w:rPr>
        <w:t>رها</w:t>
      </w:r>
      <w:r w:rsidRPr="00136F1E">
        <w:rPr>
          <w:rFonts w:cs="B Nazanin"/>
          <w:rtl/>
        </w:rPr>
        <w:t xml:space="preserve"> </w:t>
      </w:r>
      <w:proofErr w:type="spellStart"/>
      <w:r w:rsidRPr="00136F1E">
        <w:rPr>
          <w:rFonts w:cs="B Nazanin"/>
          <w:rtl/>
        </w:rPr>
        <w:t>به‌صورت</w:t>
      </w:r>
      <w:proofErr w:type="spellEnd"/>
      <w:r w:rsidRPr="00136F1E">
        <w:rPr>
          <w:rFonts w:cs="B Nazanin"/>
          <w:rtl/>
        </w:rPr>
        <w:t xml:space="preserve"> بصر</w:t>
      </w:r>
      <w:r w:rsidRPr="00136F1E">
        <w:rPr>
          <w:rFonts w:cs="B Nazanin" w:hint="cs"/>
          <w:rtl/>
        </w:rPr>
        <w:t>ی</w:t>
      </w:r>
      <w:r w:rsidRPr="00136F1E">
        <w:rPr>
          <w:rFonts w:cs="B Nazanin"/>
          <w:rtl/>
        </w:rPr>
        <w:t xml:space="preserve"> نما</w:t>
      </w:r>
      <w:r w:rsidRPr="00136F1E">
        <w:rPr>
          <w:rFonts w:cs="B Nazanin" w:hint="cs"/>
          <w:rtl/>
        </w:rPr>
        <w:t>ی</w:t>
      </w:r>
      <w:r w:rsidRPr="00136F1E">
        <w:rPr>
          <w:rFonts w:cs="B Nazanin" w:hint="eastAsia"/>
          <w:rtl/>
        </w:rPr>
        <w:t>ش</w:t>
      </w:r>
      <w:r w:rsidRPr="00136F1E">
        <w:rPr>
          <w:rFonts w:cs="B Nazanin"/>
          <w:rtl/>
        </w:rPr>
        <w:t xml:space="preserve"> داده م</w:t>
      </w:r>
      <w:r w:rsidRPr="00136F1E">
        <w:rPr>
          <w:rFonts w:cs="B Nazanin" w:hint="cs"/>
          <w:rtl/>
        </w:rPr>
        <w:t>ی‌</w:t>
      </w:r>
      <w:r w:rsidRPr="00136F1E">
        <w:rPr>
          <w:rFonts w:cs="B Nazanin" w:hint="eastAsia"/>
          <w:rtl/>
        </w:rPr>
        <w:t>شود</w:t>
      </w:r>
      <w:r w:rsidRPr="00136F1E">
        <w:rPr>
          <w:rFonts w:cs="B Nazanin"/>
          <w:rtl/>
        </w:rPr>
        <w:t xml:space="preserve"> تا بتوان نقاط پرت و ناهنجار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موجود در داده‌ها را شناسا</w:t>
      </w:r>
      <w:r w:rsidRPr="00136F1E">
        <w:rPr>
          <w:rFonts w:cs="B Nazanin" w:hint="cs"/>
          <w:rtl/>
        </w:rPr>
        <w:t>یی</w:t>
      </w:r>
      <w:r w:rsidRPr="00136F1E">
        <w:rPr>
          <w:rFonts w:cs="B Nazanin"/>
          <w:rtl/>
        </w:rPr>
        <w:t xml:space="preserve"> کرد.</w:t>
      </w:r>
    </w:p>
    <w:p w14:paraId="71A925F0" w14:textId="6C0F01C4" w:rsidR="00151F08" w:rsidRPr="00151F08" w:rsidRDefault="00151F08" w:rsidP="00151F08">
      <w:pPr>
        <w:pStyle w:val="content"/>
        <w:rPr>
          <w:rFonts w:cs="B Nazanin"/>
        </w:rPr>
      </w:pPr>
    </w:p>
    <w:p w14:paraId="07D48A15" w14:textId="4AE78AD1" w:rsidR="00151F08" w:rsidRPr="00151F08" w:rsidRDefault="00151F08" w:rsidP="006F0D18">
      <w:pPr>
        <w:pStyle w:val="Caption"/>
        <w:keepNext/>
        <w:jc w:val="center"/>
        <w:rPr>
          <w:rFonts w:cs="B Nazanin"/>
          <w:i w:val="0"/>
          <w:iCs w:val="0"/>
          <w:sz w:val="28"/>
          <w:szCs w:val="28"/>
        </w:rPr>
      </w:pPr>
      <w:r w:rsidRPr="00151F08">
        <w:rPr>
          <w:rFonts w:cs="B Nazanin"/>
          <w:i w:val="0"/>
          <w:iCs w:val="0"/>
          <w:sz w:val="28"/>
          <w:szCs w:val="28"/>
          <w:rtl/>
        </w:rPr>
        <w:t>جدول 4</w:t>
      </w:r>
      <w:r w:rsidRPr="00151F08">
        <w:rPr>
          <w:rFonts w:cs="B Nazanin" w:hint="cs"/>
          <w:i w:val="0"/>
          <w:iCs w:val="0"/>
          <w:sz w:val="28"/>
          <w:szCs w:val="28"/>
          <w:rtl/>
        </w:rPr>
        <w:t xml:space="preserve">-8- </w:t>
      </w:r>
      <w:commentRangeStart w:id="77"/>
      <w:commentRangeStart w:id="78"/>
      <w:proofErr w:type="spellStart"/>
      <w:r w:rsidRPr="00151F08">
        <w:rPr>
          <w:rFonts w:cs="B Nazanin" w:hint="cs"/>
          <w:i w:val="0"/>
          <w:iCs w:val="0"/>
          <w:sz w:val="28"/>
          <w:szCs w:val="28"/>
          <w:rtl/>
        </w:rPr>
        <w:t>آمار</w:t>
      </w:r>
      <w:proofErr w:type="spellEnd"/>
      <w:r w:rsidRPr="00151F08">
        <w:rPr>
          <w:rFonts w:cs="B Nazanin" w:hint="cs"/>
          <w:i w:val="0"/>
          <w:iCs w:val="0"/>
          <w:sz w:val="28"/>
          <w:szCs w:val="28"/>
          <w:rtl/>
        </w:rPr>
        <w:t xml:space="preserve"> </w:t>
      </w:r>
      <w:commentRangeEnd w:id="77"/>
      <w:r w:rsidR="00E17BDF">
        <w:rPr>
          <w:rStyle w:val="CommentReference"/>
          <w:i w:val="0"/>
          <w:iCs w:val="0"/>
          <w:color w:val="auto"/>
          <w:rtl/>
        </w:rPr>
        <w:commentReference w:id="77"/>
      </w:r>
      <w:commentRangeEnd w:id="78"/>
      <w:r w:rsidR="00201B9A">
        <w:rPr>
          <w:rStyle w:val="CommentReference"/>
          <w:i w:val="0"/>
          <w:iCs w:val="0"/>
          <w:color w:val="auto"/>
          <w:rtl/>
        </w:rPr>
        <w:commentReference w:id="78"/>
      </w:r>
      <w:commentRangeStart w:id="79"/>
      <w:proofErr w:type="spellStart"/>
      <w:r w:rsidRPr="00151F08">
        <w:rPr>
          <w:rFonts w:cs="B Nazanin" w:hint="cs"/>
          <w:i w:val="0"/>
          <w:iCs w:val="0"/>
          <w:sz w:val="28"/>
          <w:szCs w:val="28"/>
          <w:rtl/>
        </w:rPr>
        <w:t>توصیفی</w:t>
      </w:r>
      <w:commentRangeEnd w:id="79"/>
      <w:proofErr w:type="spellEnd"/>
      <w:r w:rsidR="00E17BDF">
        <w:rPr>
          <w:rStyle w:val="CommentReference"/>
          <w:i w:val="0"/>
          <w:iCs w:val="0"/>
          <w:color w:val="auto"/>
          <w:rtl/>
        </w:rPr>
        <w:commentReference w:id="79"/>
      </w:r>
    </w:p>
    <w:tbl>
      <w:tblPr>
        <w:tblStyle w:val="TableGrid"/>
        <w:tblW w:w="9880" w:type="dxa"/>
        <w:jc w:val="right"/>
        <w:tblLook w:val="04A0" w:firstRow="1" w:lastRow="0" w:firstColumn="1" w:lastColumn="0" w:noHBand="0" w:noVBand="1"/>
      </w:tblPr>
      <w:tblGrid>
        <w:gridCol w:w="1705"/>
        <w:gridCol w:w="810"/>
        <w:gridCol w:w="1109"/>
        <w:gridCol w:w="1109"/>
        <w:gridCol w:w="997"/>
        <w:gridCol w:w="997"/>
        <w:gridCol w:w="1109"/>
        <w:gridCol w:w="1109"/>
        <w:gridCol w:w="935"/>
      </w:tblGrid>
      <w:tr w:rsidR="00040749" w:rsidRPr="00136F1E" w14:paraId="631FDDCB" w14:textId="77777777" w:rsidTr="00151F08">
        <w:trPr>
          <w:trHeight w:val="300"/>
          <w:jc w:val="right"/>
        </w:trPr>
        <w:tc>
          <w:tcPr>
            <w:tcW w:w="1705" w:type="dxa"/>
            <w:noWrap/>
            <w:hideMark/>
          </w:tcPr>
          <w:p w14:paraId="50A8B09C"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Feature</w:t>
            </w:r>
          </w:p>
        </w:tc>
        <w:tc>
          <w:tcPr>
            <w:tcW w:w="810" w:type="dxa"/>
            <w:noWrap/>
            <w:hideMark/>
          </w:tcPr>
          <w:p w14:paraId="728C3E37"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Count</w:t>
            </w:r>
          </w:p>
        </w:tc>
        <w:tc>
          <w:tcPr>
            <w:tcW w:w="1109" w:type="dxa"/>
            <w:noWrap/>
            <w:hideMark/>
          </w:tcPr>
          <w:p w14:paraId="093BB341"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Mean</w:t>
            </w:r>
          </w:p>
        </w:tc>
        <w:tc>
          <w:tcPr>
            <w:tcW w:w="1109" w:type="dxa"/>
            <w:noWrap/>
            <w:hideMark/>
          </w:tcPr>
          <w:p w14:paraId="52586E0C"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Std</w:t>
            </w:r>
          </w:p>
        </w:tc>
        <w:tc>
          <w:tcPr>
            <w:tcW w:w="997" w:type="dxa"/>
            <w:noWrap/>
            <w:hideMark/>
          </w:tcPr>
          <w:p w14:paraId="2582AD5C"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Min</w:t>
            </w:r>
          </w:p>
        </w:tc>
        <w:tc>
          <w:tcPr>
            <w:tcW w:w="997" w:type="dxa"/>
            <w:noWrap/>
            <w:hideMark/>
          </w:tcPr>
          <w:p w14:paraId="2141649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25%</w:t>
            </w:r>
          </w:p>
        </w:tc>
        <w:tc>
          <w:tcPr>
            <w:tcW w:w="1109" w:type="dxa"/>
            <w:noWrap/>
            <w:hideMark/>
          </w:tcPr>
          <w:p w14:paraId="64BC90E0"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50%</w:t>
            </w:r>
          </w:p>
        </w:tc>
        <w:tc>
          <w:tcPr>
            <w:tcW w:w="1109" w:type="dxa"/>
            <w:noWrap/>
            <w:hideMark/>
          </w:tcPr>
          <w:p w14:paraId="310EDF08"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75%</w:t>
            </w:r>
          </w:p>
        </w:tc>
        <w:tc>
          <w:tcPr>
            <w:tcW w:w="935" w:type="dxa"/>
            <w:noWrap/>
            <w:hideMark/>
          </w:tcPr>
          <w:p w14:paraId="228F00D6"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Max</w:t>
            </w:r>
          </w:p>
        </w:tc>
      </w:tr>
      <w:tr w:rsidR="00040749" w:rsidRPr="00136F1E" w14:paraId="45318DE5" w14:textId="77777777" w:rsidTr="00151F08">
        <w:trPr>
          <w:trHeight w:val="300"/>
          <w:jc w:val="right"/>
        </w:trPr>
        <w:tc>
          <w:tcPr>
            <w:tcW w:w="1705" w:type="dxa"/>
            <w:noWrap/>
            <w:hideMark/>
          </w:tcPr>
          <w:p w14:paraId="588C9C98"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Industries</w:t>
            </w:r>
          </w:p>
        </w:tc>
        <w:tc>
          <w:tcPr>
            <w:tcW w:w="810" w:type="dxa"/>
            <w:noWrap/>
            <w:hideMark/>
          </w:tcPr>
          <w:p w14:paraId="256069F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7ECE9833"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454.71</w:t>
            </w:r>
          </w:p>
        </w:tc>
        <w:tc>
          <w:tcPr>
            <w:tcW w:w="1109" w:type="dxa"/>
            <w:noWrap/>
            <w:hideMark/>
          </w:tcPr>
          <w:p w14:paraId="56B1CA72"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260.05</w:t>
            </w:r>
          </w:p>
        </w:tc>
        <w:tc>
          <w:tcPr>
            <w:tcW w:w="997" w:type="dxa"/>
            <w:noWrap/>
            <w:hideMark/>
          </w:tcPr>
          <w:p w14:paraId="7DB0633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72DBDD3F"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224.5</w:t>
            </w:r>
          </w:p>
        </w:tc>
        <w:tc>
          <w:tcPr>
            <w:tcW w:w="1109" w:type="dxa"/>
            <w:noWrap/>
            <w:hideMark/>
          </w:tcPr>
          <w:p w14:paraId="77C39BD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463</w:t>
            </w:r>
          </w:p>
        </w:tc>
        <w:tc>
          <w:tcPr>
            <w:tcW w:w="1109" w:type="dxa"/>
            <w:noWrap/>
            <w:hideMark/>
          </w:tcPr>
          <w:p w14:paraId="263D8A5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681.5</w:t>
            </w:r>
          </w:p>
        </w:tc>
        <w:tc>
          <w:tcPr>
            <w:tcW w:w="935" w:type="dxa"/>
            <w:noWrap/>
            <w:hideMark/>
          </w:tcPr>
          <w:p w14:paraId="21F1680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885</w:t>
            </w:r>
          </w:p>
        </w:tc>
      </w:tr>
      <w:tr w:rsidR="00040749" w:rsidRPr="00136F1E" w14:paraId="63707E3D" w14:textId="77777777" w:rsidTr="00151F08">
        <w:trPr>
          <w:trHeight w:val="300"/>
          <w:jc w:val="right"/>
        </w:trPr>
        <w:tc>
          <w:tcPr>
            <w:tcW w:w="1705" w:type="dxa"/>
            <w:noWrap/>
            <w:hideMark/>
          </w:tcPr>
          <w:p w14:paraId="191D557F"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Headquarters Location</w:t>
            </w:r>
          </w:p>
        </w:tc>
        <w:tc>
          <w:tcPr>
            <w:tcW w:w="810" w:type="dxa"/>
            <w:noWrap/>
            <w:hideMark/>
          </w:tcPr>
          <w:p w14:paraId="1565B1A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795DC05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284.56</w:t>
            </w:r>
          </w:p>
        </w:tc>
        <w:tc>
          <w:tcPr>
            <w:tcW w:w="1109" w:type="dxa"/>
            <w:noWrap/>
            <w:hideMark/>
          </w:tcPr>
          <w:p w14:paraId="1CA9A86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156.41</w:t>
            </w:r>
          </w:p>
        </w:tc>
        <w:tc>
          <w:tcPr>
            <w:tcW w:w="997" w:type="dxa"/>
            <w:noWrap/>
            <w:hideMark/>
          </w:tcPr>
          <w:p w14:paraId="33AEFBC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5AFE7C4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149.5</w:t>
            </w:r>
          </w:p>
        </w:tc>
        <w:tc>
          <w:tcPr>
            <w:tcW w:w="1109" w:type="dxa"/>
            <w:noWrap/>
            <w:hideMark/>
          </w:tcPr>
          <w:p w14:paraId="6FF382D7"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299</w:t>
            </w:r>
          </w:p>
        </w:tc>
        <w:tc>
          <w:tcPr>
            <w:tcW w:w="1109" w:type="dxa"/>
            <w:noWrap/>
            <w:hideMark/>
          </w:tcPr>
          <w:p w14:paraId="6BEF6F62"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422</w:t>
            </w:r>
          </w:p>
        </w:tc>
        <w:tc>
          <w:tcPr>
            <w:tcW w:w="935" w:type="dxa"/>
            <w:noWrap/>
            <w:hideMark/>
          </w:tcPr>
          <w:p w14:paraId="5B90F76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547</w:t>
            </w:r>
          </w:p>
        </w:tc>
      </w:tr>
      <w:tr w:rsidR="00040749" w:rsidRPr="00136F1E" w14:paraId="32AFCCB8" w14:textId="77777777" w:rsidTr="00151F08">
        <w:trPr>
          <w:trHeight w:val="300"/>
          <w:jc w:val="right"/>
        </w:trPr>
        <w:tc>
          <w:tcPr>
            <w:tcW w:w="1705" w:type="dxa"/>
            <w:noWrap/>
            <w:hideMark/>
          </w:tcPr>
          <w:p w14:paraId="6DA7D71A"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CB Rank (Company)</w:t>
            </w:r>
          </w:p>
        </w:tc>
        <w:tc>
          <w:tcPr>
            <w:tcW w:w="810" w:type="dxa"/>
            <w:noWrap/>
            <w:hideMark/>
          </w:tcPr>
          <w:p w14:paraId="5AF404B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5E64EB1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533</w:t>
            </w:r>
          </w:p>
        </w:tc>
        <w:tc>
          <w:tcPr>
            <w:tcW w:w="1109" w:type="dxa"/>
            <w:noWrap/>
            <w:hideMark/>
          </w:tcPr>
          <w:p w14:paraId="609AD32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308.16</w:t>
            </w:r>
          </w:p>
        </w:tc>
        <w:tc>
          <w:tcPr>
            <w:tcW w:w="997" w:type="dxa"/>
            <w:noWrap/>
            <w:hideMark/>
          </w:tcPr>
          <w:p w14:paraId="2EA443AF"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6EC55E59"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266.5</w:t>
            </w:r>
          </w:p>
        </w:tc>
        <w:tc>
          <w:tcPr>
            <w:tcW w:w="1109" w:type="dxa"/>
            <w:noWrap/>
            <w:hideMark/>
          </w:tcPr>
          <w:p w14:paraId="24C16B0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533</w:t>
            </w:r>
          </w:p>
        </w:tc>
        <w:tc>
          <w:tcPr>
            <w:tcW w:w="1109" w:type="dxa"/>
            <w:noWrap/>
            <w:hideMark/>
          </w:tcPr>
          <w:p w14:paraId="2B32C3C8"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799.5</w:t>
            </w:r>
          </w:p>
        </w:tc>
        <w:tc>
          <w:tcPr>
            <w:tcW w:w="935" w:type="dxa"/>
            <w:noWrap/>
            <w:hideMark/>
          </w:tcPr>
          <w:p w14:paraId="558D8EE5"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1066</w:t>
            </w:r>
          </w:p>
        </w:tc>
      </w:tr>
      <w:tr w:rsidR="00040749" w:rsidRPr="00136F1E" w14:paraId="32FE4C14" w14:textId="77777777" w:rsidTr="00151F08">
        <w:trPr>
          <w:trHeight w:val="300"/>
          <w:jc w:val="right"/>
        </w:trPr>
        <w:tc>
          <w:tcPr>
            <w:tcW w:w="1705" w:type="dxa"/>
            <w:noWrap/>
            <w:hideMark/>
          </w:tcPr>
          <w:p w14:paraId="1D4D8D68"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Headquarters Regions</w:t>
            </w:r>
          </w:p>
        </w:tc>
        <w:tc>
          <w:tcPr>
            <w:tcW w:w="810" w:type="dxa"/>
            <w:noWrap/>
            <w:hideMark/>
          </w:tcPr>
          <w:p w14:paraId="43368B19"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1E83206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14.74</w:t>
            </w:r>
          </w:p>
        </w:tc>
        <w:tc>
          <w:tcPr>
            <w:tcW w:w="1109" w:type="dxa"/>
            <w:noWrap/>
            <w:hideMark/>
          </w:tcPr>
          <w:p w14:paraId="277E5BC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14.54</w:t>
            </w:r>
          </w:p>
        </w:tc>
        <w:tc>
          <w:tcPr>
            <w:tcW w:w="997" w:type="dxa"/>
            <w:noWrap/>
            <w:hideMark/>
          </w:tcPr>
          <w:p w14:paraId="35944ED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15A07A20"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1109" w:type="dxa"/>
            <w:noWrap/>
            <w:hideMark/>
          </w:tcPr>
          <w:p w14:paraId="4879DB1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12</w:t>
            </w:r>
          </w:p>
        </w:tc>
        <w:tc>
          <w:tcPr>
            <w:tcW w:w="1109" w:type="dxa"/>
            <w:noWrap/>
            <w:hideMark/>
          </w:tcPr>
          <w:p w14:paraId="05D5F2E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24</w:t>
            </w:r>
          </w:p>
        </w:tc>
        <w:tc>
          <w:tcPr>
            <w:tcW w:w="935" w:type="dxa"/>
            <w:noWrap/>
            <w:hideMark/>
          </w:tcPr>
          <w:p w14:paraId="7BD4EFBE"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49</w:t>
            </w:r>
          </w:p>
        </w:tc>
      </w:tr>
      <w:tr w:rsidR="00040749" w:rsidRPr="00136F1E" w14:paraId="47FD3CE7" w14:textId="77777777" w:rsidTr="00151F08">
        <w:trPr>
          <w:trHeight w:val="300"/>
          <w:jc w:val="right"/>
        </w:trPr>
        <w:tc>
          <w:tcPr>
            <w:tcW w:w="1705" w:type="dxa"/>
            <w:noWrap/>
            <w:hideMark/>
          </w:tcPr>
          <w:p w14:paraId="60B95F13"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Operating Status</w:t>
            </w:r>
          </w:p>
        </w:tc>
        <w:tc>
          <w:tcPr>
            <w:tcW w:w="810" w:type="dxa"/>
            <w:noWrap/>
            <w:hideMark/>
          </w:tcPr>
          <w:p w14:paraId="4281448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742DD237"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0.043</w:t>
            </w:r>
          </w:p>
        </w:tc>
        <w:tc>
          <w:tcPr>
            <w:tcW w:w="1109" w:type="dxa"/>
            <w:noWrap/>
            <w:hideMark/>
          </w:tcPr>
          <w:p w14:paraId="1CE6818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0.203</w:t>
            </w:r>
          </w:p>
        </w:tc>
        <w:tc>
          <w:tcPr>
            <w:tcW w:w="997" w:type="dxa"/>
            <w:noWrap/>
            <w:hideMark/>
          </w:tcPr>
          <w:p w14:paraId="52037068"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68FC1C3F"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1109" w:type="dxa"/>
            <w:noWrap/>
            <w:hideMark/>
          </w:tcPr>
          <w:p w14:paraId="2AD48E4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1109" w:type="dxa"/>
            <w:noWrap/>
            <w:hideMark/>
          </w:tcPr>
          <w:p w14:paraId="376226A2"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35" w:type="dxa"/>
            <w:noWrap/>
            <w:hideMark/>
          </w:tcPr>
          <w:p w14:paraId="4B70F895"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r>
      <w:tr w:rsidR="00040749" w:rsidRPr="00136F1E" w14:paraId="18EA53D1" w14:textId="77777777" w:rsidTr="00151F08">
        <w:trPr>
          <w:trHeight w:val="300"/>
          <w:jc w:val="right"/>
        </w:trPr>
        <w:tc>
          <w:tcPr>
            <w:tcW w:w="1705" w:type="dxa"/>
            <w:noWrap/>
            <w:hideMark/>
          </w:tcPr>
          <w:p w14:paraId="59163C6A"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Twitter</w:t>
            </w:r>
          </w:p>
        </w:tc>
        <w:tc>
          <w:tcPr>
            <w:tcW w:w="810" w:type="dxa"/>
            <w:noWrap/>
            <w:hideMark/>
          </w:tcPr>
          <w:p w14:paraId="451887D3"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591F70E8"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0.402</w:t>
            </w:r>
          </w:p>
        </w:tc>
        <w:tc>
          <w:tcPr>
            <w:tcW w:w="1109" w:type="dxa"/>
            <w:noWrap/>
            <w:hideMark/>
          </w:tcPr>
          <w:p w14:paraId="263B6A85"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0.491</w:t>
            </w:r>
          </w:p>
        </w:tc>
        <w:tc>
          <w:tcPr>
            <w:tcW w:w="997" w:type="dxa"/>
            <w:noWrap/>
            <w:hideMark/>
          </w:tcPr>
          <w:p w14:paraId="50723BE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49718AC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1109" w:type="dxa"/>
            <w:noWrap/>
            <w:hideMark/>
          </w:tcPr>
          <w:p w14:paraId="23E5B70E"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1109" w:type="dxa"/>
            <w:noWrap/>
            <w:hideMark/>
          </w:tcPr>
          <w:p w14:paraId="3EAC67D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935" w:type="dxa"/>
            <w:noWrap/>
            <w:hideMark/>
          </w:tcPr>
          <w:p w14:paraId="7719193E"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r>
      <w:tr w:rsidR="00040749" w:rsidRPr="00136F1E" w14:paraId="490E9AF2" w14:textId="77777777" w:rsidTr="00151F08">
        <w:trPr>
          <w:trHeight w:val="300"/>
          <w:jc w:val="right"/>
        </w:trPr>
        <w:tc>
          <w:tcPr>
            <w:tcW w:w="1705" w:type="dxa"/>
            <w:noWrap/>
            <w:hideMark/>
          </w:tcPr>
          <w:p w14:paraId="709E28CD"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Facebook</w:t>
            </w:r>
          </w:p>
        </w:tc>
        <w:tc>
          <w:tcPr>
            <w:tcW w:w="810" w:type="dxa"/>
            <w:noWrap/>
            <w:hideMark/>
          </w:tcPr>
          <w:p w14:paraId="7E90434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7F729A2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0.447</w:t>
            </w:r>
          </w:p>
        </w:tc>
        <w:tc>
          <w:tcPr>
            <w:tcW w:w="1109" w:type="dxa"/>
            <w:noWrap/>
            <w:hideMark/>
          </w:tcPr>
          <w:p w14:paraId="6A9047B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0.497</w:t>
            </w:r>
          </w:p>
        </w:tc>
        <w:tc>
          <w:tcPr>
            <w:tcW w:w="997" w:type="dxa"/>
            <w:noWrap/>
            <w:hideMark/>
          </w:tcPr>
          <w:p w14:paraId="3C1B51CE"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7F1E130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1109" w:type="dxa"/>
            <w:noWrap/>
            <w:hideMark/>
          </w:tcPr>
          <w:p w14:paraId="3FCC6FB9"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1109" w:type="dxa"/>
            <w:noWrap/>
            <w:hideMark/>
          </w:tcPr>
          <w:p w14:paraId="20E6DC02"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935" w:type="dxa"/>
            <w:noWrap/>
            <w:hideMark/>
          </w:tcPr>
          <w:p w14:paraId="5392FD5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r>
      <w:tr w:rsidR="00040749" w:rsidRPr="00136F1E" w14:paraId="5622E0B9" w14:textId="77777777" w:rsidTr="00151F08">
        <w:trPr>
          <w:trHeight w:val="300"/>
          <w:jc w:val="right"/>
        </w:trPr>
        <w:tc>
          <w:tcPr>
            <w:tcW w:w="1705" w:type="dxa"/>
            <w:noWrap/>
            <w:hideMark/>
          </w:tcPr>
          <w:p w14:paraId="505B1EAA"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LinkedIn</w:t>
            </w:r>
          </w:p>
        </w:tc>
        <w:tc>
          <w:tcPr>
            <w:tcW w:w="810" w:type="dxa"/>
            <w:noWrap/>
            <w:hideMark/>
          </w:tcPr>
          <w:p w14:paraId="52B4370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66B0B8A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0.826</w:t>
            </w:r>
          </w:p>
        </w:tc>
        <w:tc>
          <w:tcPr>
            <w:tcW w:w="1109" w:type="dxa"/>
            <w:noWrap/>
            <w:hideMark/>
          </w:tcPr>
          <w:p w14:paraId="24A8AAB9"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0.38</w:t>
            </w:r>
          </w:p>
        </w:tc>
        <w:tc>
          <w:tcPr>
            <w:tcW w:w="997" w:type="dxa"/>
            <w:noWrap/>
            <w:hideMark/>
          </w:tcPr>
          <w:p w14:paraId="75AA3CB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1EE7491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1109" w:type="dxa"/>
            <w:noWrap/>
            <w:hideMark/>
          </w:tcPr>
          <w:p w14:paraId="29EAC0E8"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1109" w:type="dxa"/>
            <w:noWrap/>
            <w:hideMark/>
          </w:tcPr>
          <w:p w14:paraId="2DF752CF"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935" w:type="dxa"/>
            <w:noWrap/>
            <w:hideMark/>
          </w:tcPr>
          <w:p w14:paraId="04309077"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r>
      <w:tr w:rsidR="00040749" w:rsidRPr="00136F1E" w14:paraId="7AAE2C6A" w14:textId="77777777" w:rsidTr="00151F08">
        <w:trPr>
          <w:trHeight w:val="300"/>
          <w:jc w:val="right"/>
        </w:trPr>
        <w:tc>
          <w:tcPr>
            <w:tcW w:w="1705" w:type="dxa"/>
            <w:noWrap/>
            <w:hideMark/>
          </w:tcPr>
          <w:p w14:paraId="1313FB97"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Number of Articles</w:t>
            </w:r>
          </w:p>
        </w:tc>
        <w:tc>
          <w:tcPr>
            <w:tcW w:w="810" w:type="dxa"/>
            <w:noWrap/>
            <w:hideMark/>
          </w:tcPr>
          <w:p w14:paraId="00A7964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383D64D5"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11</w:t>
            </w:r>
          </w:p>
        </w:tc>
        <w:tc>
          <w:tcPr>
            <w:tcW w:w="1109" w:type="dxa"/>
            <w:noWrap/>
            <w:hideMark/>
          </w:tcPr>
          <w:p w14:paraId="265211F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20.65</w:t>
            </w:r>
          </w:p>
        </w:tc>
        <w:tc>
          <w:tcPr>
            <w:tcW w:w="997" w:type="dxa"/>
            <w:noWrap/>
            <w:hideMark/>
          </w:tcPr>
          <w:p w14:paraId="3587830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2ABA5EA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1109" w:type="dxa"/>
            <w:noWrap/>
            <w:hideMark/>
          </w:tcPr>
          <w:p w14:paraId="4ACE5F4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1109" w:type="dxa"/>
            <w:noWrap/>
            <w:hideMark/>
          </w:tcPr>
          <w:p w14:paraId="6A2AC1A5"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11.5</w:t>
            </w:r>
          </w:p>
        </w:tc>
        <w:tc>
          <w:tcPr>
            <w:tcW w:w="935" w:type="dxa"/>
            <w:noWrap/>
            <w:hideMark/>
          </w:tcPr>
          <w:p w14:paraId="0553CB62"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72</w:t>
            </w:r>
          </w:p>
        </w:tc>
      </w:tr>
      <w:tr w:rsidR="00040749" w:rsidRPr="00136F1E" w14:paraId="181FBC59" w14:textId="77777777" w:rsidTr="00151F08">
        <w:trPr>
          <w:trHeight w:val="300"/>
          <w:jc w:val="right"/>
        </w:trPr>
        <w:tc>
          <w:tcPr>
            <w:tcW w:w="1705" w:type="dxa"/>
            <w:noWrap/>
            <w:hideMark/>
          </w:tcPr>
          <w:p w14:paraId="06EAD918"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lastRenderedPageBreak/>
              <w:t>Industry Groups</w:t>
            </w:r>
          </w:p>
        </w:tc>
        <w:tc>
          <w:tcPr>
            <w:tcW w:w="810" w:type="dxa"/>
            <w:noWrap/>
            <w:hideMark/>
          </w:tcPr>
          <w:p w14:paraId="7A97277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13D2C1F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305.22</w:t>
            </w:r>
          </w:p>
        </w:tc>
        <w:tc>
          <w:tcPr>
            <w:tcW w:w="1109" w:type="dxa"/>
            <w:noWrap/>
            <w:hideMark/>
          </w:tcPr>
          <w:p w14:paraId="1768461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148.49</w:t>
            </w:r>
          </w:p>
        </w:tc>
        <w:tc>
          <w:tcPr>
            <w:tcW w:w="997" w:type="dxa"/>
            <w:noWrap/>
            <w:hideMark/>
          </w:tcPr>
          <w:p w14:paraId="1656025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7CA5054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162.5</w:t>
            </w:r>
          </w:p>
        </w:tc>
        <w:tc>
          <w:tcPr>
            <w:tcW w:w="1109" w:type="dxa"/>
            <w:noWrap/>
            <w:hideMark/>
          </w:tcPr>
          <w:p w14:paraId="61C8FCD7"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338</w:t>
            </w:r>
          </w:p>
        </w:tc>
        <w:tc>
          <w:tcPr>
            <w:tcW w:w="1109" w:type="dxa"/>
            <w:noWrap/>
            <w:hideMark/>
          </w:tcPr>
          <w:p w14:paraId="7698A1D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452</w:t>
            </w:r>
          </w:p>
        </w:tc>
        <w:tc>
          <w:tcPr>
            <w:tcW w:w="935" w:type="dxa"/>
            <w:noWrap/>
            <w:hideMark/>
          </w:tcPr>
          <w:p w14:paraId="588597D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476</w:t>
            </w:r>
          </w:p>
        </w:tc>
      </w:tr>
      <w:tr w:rsidR="00040749" w:rsidRPr="00136F1E" w14:paraId="251E9119" w14:textId="77777777" w:rsidTr="00151F08">
        <w:trPr>
          <w:trHeight w:val="300"/>
          <w:jc w:val="right"/>
        </w:trPr>
        <w:tc>
          <w:tcPr>
            <w:tcW w:w="1705" w:type="dxa"/>
            <w:noWrap/>
            <w:hideMark/>
          </w:tcPr>
          <w:p w14:paraId="14896B9D"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Trademarks Registered</w:t>
            </w:r>
          </w:p>
        </w:tc>
        <w:tc>
          <w:tcPr>
            <w:tcW w:w="810" w:type="dxa"/>
            <w:noWrap/>
            <w:hideMark/>
          </w:tcPr>
          <w:p w14:paraId="76F2323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447E1D9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1.49</w:t>
            </w:r>
          </w:p>
        </w:tc>
        <w:tc>
          <w:tcPr>
            <w:tcW w:w="1109" w:type="dxa"/>
            <w:noWrap/>
            <w:hideMark/>
          </w:tcPr>
          <w:p w14:paraId="3541CBA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4.14</w:t>
            </w:r>
          </w:p>
        </w:tc>
        <w:tc>
          <w:tcPr>
            <w:tcW w:w="997" w:type="dxa"/>
            <w:noWrap/>
            <w:hideMark/>
          </w:tcPr>
          <w:p w14:paraId="382E7613"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6974776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1109" w:type="dxa"/>
            <w:noWrap/>
            <w:hideMark/>
          </w:tcPr>
          <w:p w14:paraId="34160669"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1109" w:type="dxa"/>
            <w:noWrap/>
            <w:hideMark/>
          </w:tcPr>
          <w:p w14:paraId="4C00A902"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935" w:type="dxa"/>
            <w:noWrap/>
            <w:hideMark/>
          </w:tcPr>
          <w:p w14:paraId="50609AC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95</w:t>
            </w:r>
          </w:p>
        </w:tc>
      </w:tr>
      <w:tr w:rsidR="00040749" w:rsidRPr="00136F1E" w14:paraId="3395EDB7" w14:textId="77777777" w:rsidTr="00151F08">
        <w:trPr>
          <w:trHeight w:val="300"/>
          <w:jc w:val="right"/>
        </w:trPr>
        <w:tc>
          <w:tcPr>
            <w:tcW w:w="1705" w:type="dxa"/>
            <w:noWrap/>
            <w:hideMark/>
          </w:tcPr>
          <w:p w14:paraId="20B12687"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IT Spend (in USD)</w:t>
            </w:r>
          </w:p>
        </w:tc>
        <w:tc>
          <w:tcPr>
            <w:tcW w:w="810" w:type="dxa"/>
            <w:noWrap/>
            <w:hideMark/>
          </w:tcPr>
          <w:p w14:paraId="471FD698"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2B785EF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1102926</w:t>
            </w:r>
          </w:p>
        </w:tc>
        <w:tc>
          <w:tcPr>
            <w:tcW w:w="1109" w:type="dxa"/>
            <w:noWrap/>
            <w:hideMark/>
          </w:tcPr>
          <w:p w14:paraId="43E0B440"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20049207</w:t>
            </w:r>
          </w:p>
        </w:tc>
        <w:tc>
          <w:tcPr>
            <w:tcW w:w="997" w:type="dxa"/>
            <w:noWrap/>
            <w:hideMark/>
          </w:tcPr>
          <w:p w14:paraId="1E6FD8C3"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8333</w:t>
            </w:r>
          </w:p>
        </w:tc>
        <w:tc>
          <w:tcPr>
            <w:tcW w:w="997" w:type="dxa"/>
            <w:noWrap/>
            <w:hideMark/>
          </w:tcPr>
          <w:p w14:paraId="43DB7EB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237426</w:t>
            </w:r>
          </w:p>
        </w:tc>
        <w:tc>
          <w:tcPr>
            <w:tcW w:w="1109" w:type="dxa"/>
            <w:noWrap/>
            <w:hideMark/>
          </w:tcPr>
          <w:p w14:paraId="56981B93"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237426</w:t>
            </w:r>
          </w:p>
        </w:tc>
        <w:tc>
          <w:tcPr>
            <w:tcW w:w="1109" w:type="dxa"/>
            <w:noWrap/>
            <w:hideMark/>
          </w:tcPr>
          <w:p w14:paraId="2466B6F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237426</w:t>
            </w:r>
          </w:p>
        </w:tc>
        <w:tc>
          <w:tcPr>
            <w:tcW w:w="935" w:type="dxa"/>
            <w:noWrap/>
            <w:hideMark/>
          </w:tcPr>
          <w:p w14:paraId="1386C08F"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6.5E+08</w:t>
            </w:r>
          </w:p>
        </w:tc>
      </w:tr>
      <w:tr w:rsidR="00040749" w:rsidRPr="00136F1E" w14:paraId="79B31FDC" w14:textId="77777777" w:rsidTr="00151F08">
        <w:trPr>
          <w:trHeight w:val="300"/>
          <w:jc w:val="right"/>
        </w:trPr>
        <w:tc>
          <w:tcPr>
            <w:tcW w:w="1705" w:type="dxa"/>
            <w:noWrap/>
            <w:hideMark/>
          </w:tcPr>
          <w:p w14:paraId="19CD4F10"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Last Funding Type</w:t>
            </w:r>
          </w:p>
        </w:tc>
        <w:tc>
          <w:tcPr>
            <w:tcW w:w="810" w:type="dxa"/>
            <w:noWrap/>
            <w:hideMark/>
          </w:tcPr>
          <w:p w14:paraId="745EDA8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75F22BF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10.94</w:t>
            </w:r>
          </w:p>
        </w:tc>
        <w:tc>
          <w:tcPr>
            <w:tcW w:w="1109" w:type="dxa"/>
            <w:noWrap/>
            <w:hideMark/>
          </w:tcPr>
          <w:p w14:paraId="668E2C33"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4.52</w:t>
            </w:r>
          </w:p>
        </w:tc>
        <w:tc>
          <w:tcPr>
            <w:tcW w:w="997" w:type="dxa"/>
            <w:noWrap/>
            <w:hideMark/>
          </w:tcPr>
          <w:p w14:paraId="77428FA5"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4F8D9517"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w:t>
            </w:r>
          </w:p>
        </w:tc>
        <w:tc>
          <w:tcPr>
            <w:tcW w:w="1109" w:type="dxa"/>
            <w:noWrap/>
            <w:hideMark/>
          </w:tcPr>
          <w:p w14:paraId="059D7FC8"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12</w:t>
            </w:r>
          </w:p>
        </w:tc>
        <w:tc>
          <w:tcPr>
            <w:tcW w:w="1109" w:type="dxa"/>
            <w:noWrap/>
            <w:hideMark/>
          </w:tcPr>
          <w:p w14:paraId="063BC8C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12</w:t>
            </w:r>
          </w:p>
        </w:tc>
        <w:tc>
          <w:tcPr>
            <w:tcW w:w="935" w:type="dxa"/>
            <w:noWrap/>
            <w:hideMark/>
          </w:tcPr>
          <w:p w14:paraId="3E91C80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19</w:t>
            </w:r>
          </w:p>
        </w:tc>
      </w:tr>
      <w:tr w:rsidR="00040749" w:rsidRPr="00136F1E" w14:paraId="53890BC0" w14:textId="77777777" w:rsidTr="00151F08">
        <w:trPr>
          <w:trHeight w:val="300"/>
          <w:jc w:val="right"/>
        </w:trPr>
        <w:tc>
          <w:tcPr>
            <w:tcW w:w="1705" w:type="dxa"/>
            <w:noWrap/>
            <w:hideMark/>
          </w:tcPr>
          <w:p w14:paraId="67DA3607"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Last Equity Funding Type</w:t>
            </w:r>
          </w:p>
        </w:tc>
        <w:tc>
          <w:tcPr>
            <w:tcW w:w="810" w:type="dxa"/>
            <w:noWrap/>
            <w:hideMark/>
          </w:tcPr>
          <w:p w14:paraId="3957952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7002584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7.33</w:t>
            </w:r>
          </w:p>
        </w:tc>
        <w:tc>
          <w:tcPr>
            <w:tcW w:w="1109" w:type="dxa"/>
            <w:noWrap/>
            <w:hideMark/>
          </w:tcPr>
          <w:p w14:paraId="25027F5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3.42</w:t>
            </w:r>
          </w:p>
        </w:tc>
        <w:tc>
          <w:tcPr>
            <w:tcW w:w="997" w:type="dxa"/>
            <w:noWrap/>
            <w:hideMark/>
          </w:tcPr>
          <w:p w14:paraId="6BDB8F02"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610A233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5</w:t>
            </w:r>
          </w:p>
        </w:tc>
        <w:tc>
          <w:tcPr>
            <w:tcW w:w="1109" w:type="dxa"/>
            <w:noWrap/>
            <w:hideMark/>
          </w:tcPr>
          <w:p w14:paraId="5CF670A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7</w:t>
            </w:r>
          </w:p>
        </w:tc>
        <w:tc>
          <w:tcPr>
            <w:tcW w:w="1109" w:type="dxa"/>
            <w:noWrap/>
            <w:hideMark/>
          </w:tcPr>
          <w:p w14:paraId="754D089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8</w:t>
            </w:r>
          </w:p>
        </w:tc>
        <w:tc>
          <w:tcPr>
            <w:tcW w:w="935" w:type="dxa"/>
            <w:noWrap/>
            <w:hideMark/>
          </w:tcPr>
          <w:p w14:paraId="27506D97"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15</w:t>
            </w:r>
          </w:p>
        </w:tc>
      </w:tr>
      <w:tr w:rsidR="00040749" w:rsidRPr="00136F1E" w14:paraId="7547CA78" w14:textId="77777777" w:rsidTr="00151F08">
        <w:trPr>
          <w:trHeight w:val="300"/>
          <w:jc w:val="right"/>
        </w:trPr>
        <w:tc>
          <w:tcPr>
            <w:tcW w:w="1705" w:type="dxa"/>
            <w:noWrap/>
            <w:hideMark/>
          </w:tcPr>
          <w:p w14:paraId="4B94B30B"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Company Age</w:t>
            </w:r>
          </w:p>
        </w:tc>
        <w:tc>
          <w:tcPr>
            <w:tcW w:w="810" w:type="dxa"/>
            <w:noWrap/>
            <w:hideMark/>
          </w:tcPr>
          <w:p w14:paraId="22A59539"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455A7895"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13.39</w:t>
            </w:r>
          </w:p>
        </w:tc>
        <w:tc>
          <w:tcPr>
            <w:tcW w:w="1109" w:type="dxa"/>
            <w:noWrap/>
            <w:hideMark/>
          </w:tcPr>
          <w:p w14:paraId="3AD0D3E8"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16.24</w:t>
            </w:r>
          </w:p>
        </w:tc>
        <w:tc>
          <w:tcPr>
            <w:tcW w:w="997" w:type="dxa"/>
            <w:noWrap/>
            <w:hideMark/>
          </w:tcPr>
          <w:p w14:paraId="785E34B5"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5119044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5.5</w:t>
            </w:r>
          </w:p>
        </w:tc>
        <w:tc>
          <w:tcPr>
            <w:tcW w:w="1109" w:type="dxa"/>
            <w:noWrap/>
            <w:hideMark/>
          </w:tcPr>
          <w:p w14:paraId="47C51F3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8</w:t>
            </w:r>
          </w:p>
        </w:tc>
        <w:tc>
          <w:tcPr>
            <w:tcW w:w="1109" w:type="dxa"/>
            <w:noWrap/>
            <w:hideMark/>
          </w:tcPr>
          <w:p w14:paraId="704C10A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14</w:t>
            </w:r>
          </w:p>
        </w:tc>
        <w:tc>
          <w:tcPr>
            <w:tcW w:w="935" w:type="dxa"/>
            <w:noWrap/>
            <w:hideMark/>
          </w:tcPr>
          <w:p w14:paraId="31286217"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131</w:t>
            </w:r>
          </w:p>
        </w:tc>
      </w:tr>
      <w:tr w:rsidR="00040749" w:rsidRPr="00136F1E" w14:paraId="7A1B8712" w14:textId="77777777" w:rsidTr="00151F08">
        <w:trPr>
          <w:trHeight w:val="300"/>
          <w:jc w:val="right"/>
        </w:trPr>
        <w:tc>
          <w:tcPr>
            <w:tcW w:w="1705" w:type="dxa"/>
            <w:noWrap/>
            <w:hideMark/>
          </w:tcPr>
          <w:p w14:paraId="5E2F4DAF"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Lower Bound Number of Employees</w:t>
            </w:r>
          </w:p>
        </w:tc>
        <w:tc>
          <w:tcPr>
            <w:tcW w:w="810" w:type="dxa"/>
            <w:noWrap/>
            <w:hideMark/>
          </w:tcPr>
          <w:p w14:paraId="57C4289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1B55DF8E"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132.96</w:t>
            </w:r>
          </w:p>
        </w:tc>
        <w:tc>
          <w:tcPr>
            <w:tcW w:w="1109" w:type="dxa"/>
            <w:noWrap/>
            <w:hideMark/>
          </w:tcPr>
          <w:p w14:paraId="486E14F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777.77</w:t>
            </w:r>
          </w:p>
        </w:tc>
        <w:tc>
          <w:tcPr>
            <w:tcW w:w="997" w:type="dxa"/>
            <w:noWrap/>
            <w:hideMark/>
          </w:tcPr>
          <w:p w14:paraId="422815E9"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997" w:type="dxa"/>
            <w:noWrap/>
            <w:hideMark/>
          </w:tcPr>
          <w:p w14:paraId="16DD69F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1109" w:type="dxa"/>
            <w:noWrap/>
            <w:hideMark/>
          </w:tcPr>
          <w:p w14:paraId="47378FF6"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w:t>
            </w:r>
          </w:p>
        </w:tc>
        <w:tc>
          <w:tcPr>
            <w:tcW w:w="1109" w:type="dxa"/>
            <w:noWrap/>
            <w:hideMark/>
          </w:tcPr>
          <w:p w14:paraId="399A98AC"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51</w:t>
            </w:r>
          </w:p>
        </w:tc>
        <w:tc>
          <w:tcPr>
            <w:tcW w:w="935" w:type="dxa"/>
            <w:noWrap/>
            <w:hideMark/>
          </w:tcPr>
          <w:p w14:paraId="7ADFE32F"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10001</w:t>
            </w:r>
          </w:p>
        </w:tc>
      </w:tr>
      <w:tr w:rsidR="00040749" w:rsidRPr="00136F1E" w14:paraId="32CC11A0" w14:textId="77777777" w:rsidTr="00151F08">
        <w:trPr>
          <w:trHeight w:val="300"/>
          <w:jc w:val="right"/>
        </w:trPr>
        <w:tc>
          <w:tcPr>
            <w:tcW w:w="1705" w:type="dxa"/>
            <w:noWrap/>
            <w:hideMark/>
          </w:tcPr>
          <w:p w14:paraId="0D19A744"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Upper Bound Number of Employees</w:t>
            </w:r>
          </w:p>
        </w:tc>
        <w:tc>
          <w:tcPr>
            <w:tcW w:w="810" w:type="dxa"/>
            <w:noWrap/>
            <w:hideMark/>
          </w:tcPr>
          <w:p w14:paraId="2C329A92"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2C6095B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324.08</w:t>
            </w:r>
          </w:p>
        </w:tc>
        <w:tc>
          <w:tcPr>
            <w:tcW w:w="1109" w:type="dxa"/>
            <w:noWrap/>
            <w:hideMark/>
          </w:tcPr>
          <w:p w14:paraId="105CCD60"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1237.58</w:t>
            </w:r>
          </w:p>
        </w:tc>
        <w:tc>
          <w:tcPr>
            <w:tcW w:w="997" w:type="dxa"/>
            <w:noWrap/>
            <w:hideMark/>
          </w:tcPr>
          <w:p w14:paraId="533F9651"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w:t>
            </w:r>
          </w:p>
        </w:tc>
        <w:tc>
          <w:tcPr>
            <w:tcW w:w="997" w:type="dxa"/>
            <w:noWrap/>
            <w:hideMark/>
          </w:tcPr>
          <w:p w14:paraId="49769557"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w:t>
            </w:r>
          </w:p>
        </w:tc>
        <w:tc>
          <w:tcPr>
            <w:tcW w:w="1109" w:type="dxa"/>
            <w:noWrap/>
            <w:hideMark/>
          </w:tcPr>
          <w:p w14:paraId="654C045E"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50</w:t>
            </w:r>
          </w:p>
        </w:tc>
        <w:tc>
          <w:tcPr>
            <w:tcW w:w="1109" w:type="dxa"/>
            <w:noWrap/>
            <w:hideMark/>
          </w:tcPr>
          <w:p w14:paraId="30507B37"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100</w:t>
            </w:r>
          </w:p>
        </w:tc>
        <w:tc>
          <w:tcPr>
            <w:tcW w:w="935" w:type="dxa"/>
            <w:noWrap/>
            <w:hideMark/>
          </w:tcPr>
          <w:p w14:paraId="1A93CA7E"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10001</w:t>
            </w:r>
          </w:p>
        </w:tc>
      </w:tr>
      <w:tr w:rsidR="00040749" w:rsidRPr="00136F1E" w14:paraId="0CD37984" w14:textId="77777777" w:rsidTr="00151F08">
        <w:trPr>
          <w:trHeight w:val="300"/>
          <w:jc w:val="right"/>
        </w:trPr>
        <w:tc>
          <w:tcPr>
            <w:tcW w:w="1705" w:type="dxa"/>
            <w:noWrap/>
            <w:hideMark/>
          </w:tcPr>
          <w:p w14:paraId="59CCF666"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Estimated Revenue Low</w:t>
            </w:r>
          </w:p>
        </w:tc>
        <w:tc>
          <w:tcPr>
            <w:tcW w:w="810" w:type="dxa"/>
            <w:noWrap/>
            <w:hideMark/>
          </w:tcPr>
          <w:p w14:paraId="271587A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0001573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14708716</w:t>
            </w:r>
          </w:p>
        </w:tc>
        <w:tc>
          <w:tcPr>
            <w:tcW w:w="1109" w:type="dxa"/>
            <w:noWrap/>
            <w:hideMark/>
          </w:tcPr>
          <w:p w14:paraId="4E7C0BD5"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73776000</w:t>
            </w:r>
          </w:p>
        </w:tc>
        <w:tc>
          <w:tcPr>
            <w:tcW w:w="997" w:type="dxa"/>
            <w:noWrap/>
            <w:hideMark/>
          </w:tcPr>
          <w:p w14:paraId="07DEDA5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0B6A71B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800000</w:t>
            </w:r>
          </w:p>
        </w:tc>
        <w:tc>
          <w:tcPr>
            <w:tcW w:w="1109" w:type="dxa"/>
            <w:noWrap/>
            <w:hideMark/>
          </w:tcPr>
          <w:p w14:paraId="0D99C2AB"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1000000</w:t>
            </w:r>
          </w:p>
        </w:tc>
        <w:tc>
          <w:tcPr>
            <w:tcW w:w="1109" w:type="dxa"/>
            <w:noWrap/>
            <w:hideMark/>
          </w:tcPr>
          <w:p w14:paraId="5ECDC248"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2800000</w:t>
            </w:r>
          </w:p>
        </w:tc>
        <w:tc>
          <w:tcPr>
            <w:tcW w:w="935" w:type="dxa"/>
            <w:noWrap/>
            <w:hideMark/>
          </w:tcPr>
          <w:p w14:paraId="16A32BC9"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1E+09</w:t>
            </w:r>
          </w:p>
        </w:tc>
      </w:tr>
      <w:tr w:rsidR="00040749" w:rsidRPr="00136F1E" w14:paraId="62F698A8" w14:textId="77777777" w:rsidTr="00151F08">
        <w:trPr>
          <w:trHeight w:val="300"/>
          <w:jc w:val="right"/>
        </w:trPr>
        <w:tc>
          <w:tcPr>
            <w:tcW w:w="1705" w:type="dxa"/>
            <w:noWrap/>
            <w:hideMark/>
          </w:tcPr>
          <w:p w14:paraId="27E978F9"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Estimated Revenue High</w:t>
            </w:r>
          </w:p>
        </w:tc>
        <w:tc>
          <w:tcPr>
            <w:tcW w:w="810" w:type="dxa"/>
            <w:noWrap/>
            <w:hideMark/>
          </w:tcPr>
          <w:p w14:paraId="42D2AEE4"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278C30C7"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95388379</w:t>
            </w:r>
          </w:p>
        </w:tc>
        <w:tc>
          <w:tcPr>
            <w:tcW w:w="1109" w:type="dxa"/>
            <w:noWrap/>
            <w:hideMark/>
          </w:tcPr>
          <w:p w14:paraId="483814D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6.92E+08</w:t>
            </w:r>
          </w:p>
        </w:tc>
        <w:tc>
          <w:tcPr>
            <w:tcW w:w="997" w:type="dxa"/>
            <w:noWrap/>
            <w:hideMark/>
          </w:tcPr>
          <w:p w14:paraId="2A854292"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1000000</w:t>
            </w:r>
          </w:p>
        </w:tc>
        <w:tc>
          <w:tcPr>
            <w:tcW w:w="997" w:type="dxa"/>
            <w:noWrap/>
            <w:hideMark/>
          </w:tcPr>
          <w:p w14:paraId="55579E2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8200000</w:t>
            </w:r>
          </w:p>
        </w:tc>
        <w:tc>
          <w:tcPr>
            <w:tcW w:w="1109" w:type="dxa"/>
            <w:noWrap/>
            <w:hideMark/>
          </w:tcPr>
          <w:p w14:paraId="1D5BF499"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10000000</w:t>
            </w:r>
          </w:p>
        </w:tc>
        <w:tc>
          <w:tcPr>
            <w:tcW w:w="1109" w:type="dxa"/>
            <w:noWrap/>
            <w:hideMark/>
          </w:tcPr>
          <w:p w14:paraId="6BC359A9"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18000000</w:t>
            </w:r>
          </w:p>
        </w:tc>
        <w:tc>
          <w:tcPr>
            <w:tcW w:w="935" w:type="dxa"/>
            <w:noWrap/>
            <w:hideMark/>
          </w:tcPr>
          <w:p w14:paraId="40539E8F"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1E+10</w:t>
            </w:r>
          </w:p>
        </w:tc>
      </w:tr>
      <w:tr w:rsidR="00040749" w:rsidRPr="00136F1E" w14:paraId="5EB418BC" w14:textId="77777777" w:rsidTr="00151F08">
        <w:trPr>
          <w:trHeight w:val="300"/>
          <w:jc w:val="right"/>
        </w:trPr>
        <w:tc>
          <w:tcPr>
            <w:tcW w:w="1705" w:type="dxa"/>
            <w:noWrap/>
            <w:hideMark/>
          </w:tcPr>
          <w:p w14:paraId="294B5487" w14:textId="77777777" w:rsidR="00040749" w:rsidRPr="00136F1E" w:rsidRDefault="00040749" w:rsidP="00151F08">
            <w:pPr>
              <w:bidi w:val="0"/>
              <w:rPr>
                <w:rFonts w:ascii="Calibri" w:hAnsi="Calibri" w:cs="B Nazanin"/>
                <w:color w:val="000000"/>
                <w:sz w:val="22"/>
                <w:szCs w:val="22"/>
              </w:rPr>
            </w:pPr>
            <w:r w:rsidRPr="00136F1E">
              <w:rPr>
                <w:rFonts w:ascii="Calibri" w:hAnsi="Calibri" w:cs="B Nazanin"/>
                <w:color w:val="000000"/>
                <w:sz w:val="22"/>
                <w:szCs w:val="22"/>
              </w:rPr>
              <w:t>Excluded Industries</w:t>
            </w:r>
          </w:p>
        </w:tc>
        <w:tc>
          <w:tcPr>
            <w:tcW w:w="810" w:type="dxa"/>
            <w:noWrap/>
            <w:hideMark/>
          </w:tcPr>
          <w:p w14:paraId="49F67D4F"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1067</w:t>
            </w:r>
          </w:p>
        </w:tc>
        <w:tc>
          <w:tcPr>
            <w:tcW w:w="1109" w:type="dxa"/>
            <w:noWrap/>
            <w:hideMark/>
          </w:tcPr>
          <w:p w14:paraId="1032175E"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428.03</w:t>
            </w:r>
          </w:p>
        </w:tc>
        <w:tc>
          <w:tcPr>
            <w:tcW w:w="1109" w:type="dxa"/>
            <w:noWrap/>
            <w:hideMark/>
          </w:tcPr>
          <w:p w14:paraId="6CB7388D"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218.59</w:t>
            </w:r>
          </w:p>
        </w:tc>
        <w:tc>
          <w:tcPr>
            <w:tcW w:w="997" w:type="dxa"/>
            <w:noWrap/>
            <w:hideMark/>
          </w:tcPr>
          <w:p w14:paraId="4C017D65"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0</w:t>
            </w:r>
          </w:p>
        </w:tc>
        <w:tc>
          <w:tcPr>
            <w:tcW w:w="997" w:type="dxa"/>
            <w:noWrap/>
            <w:hideMark/>
          </w:tcPr>
          <w:p w14:paraId="7034756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239.5</w:t>
            </w:r>
          </w:p>
        </w:tc>
        <w:tc>
          <w:tcPr>
            <w:tcW w:w="1109" w:type="dxa"/>
            <w:noWrap/>
            <w:hideMark/>
          </w:tcPr>
          <w:p w14:paraId="278948AA"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466</w:t>
            </w:r>
          </w:p>
        </w:tc>
        <w:tc>
          <w:tcPr>
            <w:tcW w:w="1109" w:type="dxa"/>
            <w:noWrap/>
            <w:hideMark/>
          </w:tcPr>
          <w:p w14:paraId="58B55DA0" w14:textId="77777777" w:rsidR="00040749" w:rsidRPr="00136F1E" w:rsidRDefault="00040749" w:rsidP="00151F08">
            <w:pPr>
              <w:bidi w:val="0"/>
              <w:jc w:val="right"/>
              <w:rPr>
                <w:rFonts w:ascii="Calibri" w:hAnsi="Calibri" w:cs="B Nazanin"/>
                <w:color w:val="000000"/>
                <w:sz w:val="22"/>
                <w:szCs w:val="22"/>
              </w:rPr>
            </w:pPr>
            <w:r w:rsidRPr="00136F1E">
              <w:rPr>
                <w:rFonts w:ascii="Calibri" w:hAnsi="Calibri" w:cs="B Nazanin"/>
                <w:color w:val="000000"/>
                <w:sz w:val="22"/>
                <w:szCs w:val="22"/>
              </w:rPr>
              <w:t>641.5</w:t>
            </w:r>
          </w:p>
        </w:tc>
        <w:tc>
          <w:tcPr>
            <w:tcW w:w="935" w:type="dxa"/>
            <w:noWrap/>
            <w:hideMark/>
          </w:tcPr>
          <w:p w14:paraId="40D5A1FC" w14:textId="77777777" w:rsidR="00040749" w:rsidRPr="00136F1E" w:rsidRDefault="00040749" w:rsidP="00151F08">
            <w:pPr>
              <w:keepNext/>
              <w:bidi w:val="0"/>
              <w:jc w:val="right"/>
              <w:rPr>
                <w:rFonts w:ascii="Calibri" w:hAnsi="Calibri" w:cs="B Nazanin"/>
                <w:color w:val="000000"/>
                <w:sz w:val="22"/>
                <w:szCs w:val="22"/>
              </w:rPr>
            </w:pPr>
            <w:r w:rsidRPr="00136F1E">
              <w:rPr>
                <w:rFonts w:ascii="Calibri" w:hAnsi="Calibri" w:cs="B Nazanin"/>
                <w:color w:val="000000"/>
                <w:sz w:val="22"/>
                <w:szCs w:val="22"/>
              </w:rPr>
              <w:t>694</w:t>
            </w:r>
          </w:p>
        </w:tc>
      </w:tr>
    </w:tbl>
    <w:p w14:paraId="3294342A" w14:textId="2DA0C7D9" w:rsidR="002A131F" w:rsidRPr="006F0D18" w:rsidRDefault="002A131F" w:rsidP="00952BE6">
      <w:pPr>
        <w:pStyle w:val="Heading3"/>
        <w:numPr>
          <w:ilvl w:val="2"/>
          <w:numId w:val="24"/>
        </w:numPr>
        <w:rPr>
          <w:rFonts w:cs="B Nazanin"/>
          <w:sz w:val="30"/>
          <w:szCs w:val="30"/>
        </w:rPr>
      </w:pPr>
      <w:bookmarkStart w:id="80" w:name="_Toc191112147"/>
      <w:r w:rsidRPr="006F0D18">
        <w:rPr>
          <w:rFonts w:cs="B Nazanin" w:hint="cs"/>
          <w:sz w:val="30"/>
          <w:szCs w:val="30"/>
          <w:rtl/>
        </w:rPr>
        <w:t xml:space="preserve">حضور فعال در شبکه‌های </w:t>
      </w:r>
      <w:proofErr w:type="spellStart"/>
      <w:r w:rsidRPr="006F0D18">
        <w:rPr>
          <w:rFonts w:cs="B Nazanin" w:hint="cs"/>
          <w:sz w:val="30"/>
          <w:szCs w:val="30"/>
          <w:rtl/>
        </w:rPr>
        <w:t>اجتماعی</w:t>
      </w:r>
      <w:bookmarkEnd w:id="80"/>
      <w:proofErr w:type="spellEnd"/>
    </w:p>
    <w:p w14:paraId="4A032B2C" w14:textId="20A5C4EF" w:rsidR="002A131F" w:rsidRPr="00136F1E" w:rsidRDefault="002A131F" w:rsidP="002A131F">
      <w:pPr>
        <w:pStyle w:val="content"/>
        <w:rPr>
          <w:rFonts w:cs="B Nazanin"/>
          <w:rtl/>
        </w:rPr>
      </w:pPr>
      <w:r w:rsidRPr="00136F1E">
        <w:rPr>
          <w:rFonts w:cs="B Nazanin"/>
          <w:rtl/>
        </w:rPr>
        <w:t>حدود 40 درصد از شرکت‌ها حساب فعال در تو</w:t>
      </w:r>
      <w:r w:rsidRPr="00136F1E">
        <w:rPr>
          <w:rFonts w:cs="B Nazanin" w:hint="cs"/>
          <w:rtl/>
        </w:rPr>
        <w:t>یی</w:t>
      </w:r>
      <w:r w:rsidRPr="00136F1E">
        <w:rPr>
          <w:rFonts w:cs="B Nazanin" w:hint="eastAsia"/>
          <w:rtl/>
        </w:rPr>
        <w:t>تر</w:t>
      </w:r>
      <w:r w:rsidRPr="00136F1E">
        <w:rPr>
          <w:rFonts w:cs="B Nazanin"/>
          <w:rtl/>
        </w:rPr>
        <w:t xml:space="preserve"> و 45 درصد در ف</w:t>
      </w:r>
      <w:r w:rsidRPr="00136F1E">
        <w:rPr>
          <w:rFonts w:cs="B Nazanin" w:hint="cs"/>
          <w:rtl/>
        </w:rPr>
        <w:t>ی</w:t>
      </w:r>
      <w:r w:rsidRPr="00136F1E">
        <w:rPr>
          <w:rFonts w:cs="B Nazanin" w:hint="eastAsia"/>
          <w:rtl/>
        </w:rPr>
        <w:t>س‌بوک</w:t>
      </w:r>
      <w:r w:rsidRPr="00136F1E">
        <w:rPr>
          <w:rFonts w:cs="B Nazanin"/>
          <w:rtl/>
        </w:rPr>
        <w:t xml:space="preserve"> دارند</w:t>
      </w:r>
      <w:r w:rsidRPr="00136F1E">
        <w:rPr>
          <w:rFonts w:cs="B Nazanin" w:hint="cs"/>
          <w:rtl/>
        </w:rPr>
        <w:t xml:space="preserve">. </w:t>
      </w:r>
      <w:r w:rsidRPr="00136F1E">
        <w:rPr>
          <w:rFonts w:cs="B Nazanin" w:hint="eastAsia"/>
          <w:rtl/>
        </w:rPr>
        <w:t>ل</w:t>
      </w:r>
      <w:r w:rsidRPr="00136F1E">
        <w:rPr>
          <w:rFonts w:cs="B Nazanin" w:hint="cs"/>
          <w:rtl/>
        </w:rPr>
        <w:t>ی</w:t>
      </w:r>
      <w:r w:rsidRPr="00136F1E">
        <w:rPr>
          <w:rFonts w:cs="B Nazanin" w:hint="eastAsia"/>
          <w:rtl/>
        </w:rPr>
        <w:t>نکد</w:t>
      </w:r>
      <w:r w:rsidRPr="00136F1E">
        <w:rPr>
          <w:rFonts w:cs="B Nazanin" w:hint="cs"/>
          <w:rtl/>
        </w:rPr>
        <w:t>ی</w:t>
      </w:r>
      <w:r w:rsidRPr="00136F1E">
        <w:rPr>
          <w:rFonts w:cs="B Nazanin" w:hint="eastAsia"/>
          <w:rtl/>
        </w:rPr>
        <w:t>ن،</w:t>
      </w:r>
      <w:r w:rsidRPr="00136F1E">
        <w:rPr>
          <w:rFonts w:cs="B Nazanin"/>
          <w:rtl/>
        </w:rPr>
        <w:t xml:space="preserve"> با نرخ حضور 83 درصد</w:t>
      </w:r>
      <w:r w:rsidRPr="00136F1E">
        <w:rPr>
          <w:rFonts w:cs="B Nazanin" w:hint="cs"/>
          <w:rtl/>
        </w:rPr>
        <w:t>ی</w:t>
      </w:r>
      <w:r w:rsidRPr="00136F1E">
        <w:rPr>
          <w:rFonts w:cs="B Nazanin" w:hint="eastAsia"/>
          <w:rtl/>
        </w:rPr>
        <w:t>،</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hint="eastAsia"/>
          <w:rtl/>
        </w:rPr>
        <w:t>ن</w:t>
      </w:r>
      <w:r w:rsidRPr="00136F1E">
        <w:rPr>
          <w:rFonts w:cs="B Nazanin"/>
          <w:rtl/>
        </w:rPr>
        <w:t xml:space="preserve"> استفاده را در م</w:t>
      </w:r>
      <w:r w:rsidRPr="00136F1E">
        <w:rPr>
          <w:rFonts w:cs="B Nazanin" w:hint="cs"/>
          <w:rtl/>
        </w:rPr>
        <w:t>ی</w:t>
      </w:r>
      <w:r w:rsidRPr="00136F1E">
        <w:rPr>
          <w:rFonts w:cs="B Nazanin" w:hint="eastAsia"/>
          <w:rtl/>
        </w:rPr>
        <w:t>ان</w:t>
      </w:r>
      <w:r w:rsidRPr="00136F1E">
        <w:rPr>
          <w:rFonts w:cs="B Nazanin"/>
          <w:rtl/>
        </w:rPr>
        <w:t xml:space="preserve"> شرکت‌ها دارد. ا</w:t>
      </w:r>
      <w:r w:rsidRPr="00136F1E">
        <w:rPr>
          <w:rFonts w:cs="B Nazanin" w:hint="cs"/>
          <w:rtl/>
        </w:rPr>
        <w:t>ی</w:t>
      </w:r>
      <w:r w:rsidRPr="00136F1E">
        <w:rPr>
          <w:rFonts w:cs="B Nazanin" w:hint="eastAsia"/>
          <w:rtl/>
        </w:rPr>
        <w:t>ن</w:t>
      </w:r>
      <w:r w:rsidRPr="00136F1E">
        <w:rPr>
          <w:rFonts w:cs="B Nazanin"/>
          <w:rtl/>
        </w:rPr>
        <w:t xml:space="preserve"> موضوع م</w:t>
      </w:r>
      <w:r w:rsidRPr="00136F1E">
        <w:rPr>
          <w:rFonts w:cs="B Nazanin" w:hint="cs"/>
          <w:rtl/>
        </w:rPr>
        <w:t>ی‌</w:t>
      </w:r>
      <w:r w:rsidRPr="00136F1E">
        <w:rPr>
          <w:rFonts w:cs="B Nazanin" w:hint="eastAsia"/>
          <w:rtl/>
        </w:rPr>
        <w:t>تواند</w:t>
      </w:r>
      <w:r w:rsidRPr="00136F1E">
        <w:rPr>
          <w:rFonts w:cs="B Nazanin"/>
          <w:rtl/>
        </w:rPr>
        <w:t xml:space="preserve"> نشان‌دهنده اهم</w:t>
      </w:r>
      <w:r w:rsidRPr="00136F1E">
        <w:rPr>
          <w:rFonts w:cs="B Nazanin" w:hint="cs"/>
          <w:rtl/>
        </w:rPr>
        <w:t>ی</w:t>
      </w:r>
      <w:r w:rsidRPr="00136F1E">
        <w:rPr>
          <w:rFonts w:cs="B Nazanin" w:hint="eastAsia"/>
          <w:rtl/>
        </w:rPr>
        <w:t>ت</w:t>
      </w:r>
      <w:r w:rsidRPr="00136F1E">
        <w:rPr>
          <w:rFonts w:cs="B Nazanin"/>
          <w:rtl/>
        </w:rPr>
        <w:t xml:space="preserve"> شبکه‌ها</w:t>
      </w:r>
      <w:r w:rsidRPr="00136F1E">
        <w:rPr>
          <w:rFonts w:cs="B Nazanin" w:hint="cs"/>
          <w:rtl/>
        </w:rPr>
        <w:t>ی</w:t>
      </w:r>
      <w:r w:rsidRPr="00136F1E">
        <w:rPr>
          <w:rFonts w:cs="B Nazanin"/>
          <w:rtl/>
        </w:rPr>
        <w:t xml:space="preserve"> حرفه‌ا</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شرکت‌ها</w:t>
      </w:r>
      <w:r w:rsidRPr="00136F1E">
        <w:rPr>
          <w:rFonts w:cs="B Nazanin" w:hint="cs"/>
          <w:rtl/>
        </w:rPr>
        <w:t>ی</w:t>
      </w:r>
      <w:r w:rsidRPr="00136F1E">
        <w:rPr>
          <w:rFonts w:cs="B Nazanin"/>
          <w:rtl/>
        </w:rPr>
        <w:t xml:space="preserve"> فعال در ا</w:t>
      </w:r>
      <w:r w:rsidRPr="00136F1E">
        <w:rPr>
          <w:rFonts w:cs="B Nazanin" w:hint="cs"/>
          <w:rtl/>
        </w:rPr>
        <w:t>ی</w:t>
      </w:r>
      <w:r w:rsidRPr="00136F1E">
        <w:rPr>
          <w:rFonts w:cs="B Nazanin" w:hint="eastAsia"/>
          <w:rtl/>
        </w:rPr>
        <w:t>ن</w:t>
      </w:r>
      <w:r w:rsidRPr="00136F1E">
        <w:rPr>
          <w:rFonts w:cs="B Nazanin"/>
          <w:rtl/>
        </w:rPr>
        <w:t xml:space="preserve"> حوزه باشد.</w:t>
      </w:r>
      <w:r w:rsidR="00040749" w:rsidRPr="00136F1E">
        <w:rPr>
          <w:rFonts w:cs="B Nazanin"/>
          <w:rtl/>
        </w:rPr>
        <w:t xml:space="preserve"> ل</w:t>
      </w:r>
      <w:r w:rsidR="00040749" w:rsidRPr="00136F1E">
        <w:rPr>
          <w:rFonts w:cs="B Nazanin" w:hint="cs"/>
          <w:rtl/>
        </w:rPr>
        <w:t>ی</w:t>
      </w:r>
      <w:r w:rsidR="00040749" w:rsidRPr="00136F1E">
        <w:rPr>
          <w:rFonts w:cs="B Nazanin" w:hint="eastAsia"/>
          <w:rtl/>
        </w:rPr>
        <w:t>نکد</w:t>
      </w:r>
      <w:r w:rsidR="00040749" w:rsidRPr="00136F1E">
        <w:rPr>
          <w:rFonts w:cs="B Nazanin" w:hint="cs"/>
          <w:rtl/>
        </w:rPr>
        <w:t>ی</w:t>
      </w:r>
      <w:r w:rsidR="00040749" w:rsidRPr="00136F1E">
        <w:rPr>
          <w:rFonts w:cs="B Nazanin" w:hint="eastAsia"/>
          <w:rtl/>
        </w:rPr>
        <w:t>ن</w:t>
      </w:r>
      <w:r w:rsidR="00040749" w:rsidRPr="00136F1E">
        <w:rPr>
          <w:rFonts w:cs="B Nazanin"/>
          <w:rtl/>
        </w:rPr>
        <w:t xml:space="preserve"> به‌و</w:t>
      </w:r>
      <w:r w:rsidR="00040749" w:rsidRPr="00136F1E">
        <w:rPr>
          <w:rFonts w:cs="B Nazanin" w:hint="cs"/>
          <w:rtl/>
        </w:rPr>
        <w:t>ی</w:t>
      </w:r>
      <w:r w:rsidR="00040749" w:rsidRPr="00136F1E">
        <w:rPr>
          <w:rFonts w:cs="B Nazanin" w:hint="eastAsia"/>
          <w:rtl/>
        </w:rPr>
        <w:t>ژه</w:t>
      </w:r>
      <w:r w:rsidR="00040749" w:rsidRPr="00136F1E">
        <w:rPr>
          <w:rFonts w:cs="B Nazanin"/>
          <w:rtl/>
        </w:rPr>
        <w:t xml:space="preserve"> برا</w:t>
      </w:r>
      <w:r w:rsidR="00040749" w:rsidRPr="00136F1E">
        <w:rPr>
          <w:rFonts w:cs="B Nazanin" w:hint="cs"/>
          <w:rtl/>
        </w:rPr>
        <w:t>ی</w:t>
      </w:r>
      <w:r w:rsidR="00040749" w:rsidRPr="00136F1E">
        <w:rPr>
          <w:rFonts w:cs="B Nazanin"/>
          <w:rtl/>
        </w:rPr>
        <w:t xml:space="preserve"> شرکت‌ها</w:t>
      </w:r>
      <w:r w:rsidR="00040749" w:rsidRPr="00136F1E">
        <w:rPr>
          <w:rFonts w:cs="B Nazanin" w:hint="cs"/>
          <w:rtl/>
        </w:rPr>
        <w:t>یی</w:t>
      </w:r>
      <w:r w:rsidR="00040749" w:rsidRPr="00136F1E">
        <w:rPr>
          <w:rFonts w:cs="B Nazanin"/>
          <w:rtl/>
        </w:rPr>
        <w:t xml:space="preserve"> که در مراحل اول</w:t>
      </w:r>
      <w:r w:rsidR="00040749" w:rsidRPr="00136F1E">
        <w:rPr>
          <w:rFonts w:cs="B Nazanin" w:hint="cs"/>
          <w:rtl/>
        </w:rPr>
        <w:t>ی</w:t>
      </w:r>
      <w:r w:rsidR="00040749" w:rsidRPr="00136F1E">
        <w:rPr>
          <w:rFonts w:cs="B Nazanin" w:hint="eastAsia"/>
          <w:rtl/>
        </w:rPr>
        <w:t>ه</w:t>
      </w:r>
      <w:r w:rsidR="00040749" w:rsidRPr="00136F1E">
        <w:rPr>
          <w:rFonts w:cs="B Nazanin"/>
          <w:rtl/>
        </w:rPr>
        <w:t xml:space="preserve"> رشد هستند </w:t>
      </w:r>
      <w:r w:rsidR="00040749" w:rsidRPr="00136F1E">
        <w:rPr>
          <w:rFonts w:cs="B Nazanin" w:hint="cs"/>
          <w:rtl/>
        </w:rPr>
        <w:t>ی</w:t>
      </w:r>
      <w:r w:rsidR="00040749" w:rsidRPr="00136F1E">
        <w:rPr>
          <w:rFonts w:cs="B Nazanin" w:hint="eastAsia"/>
          <w:rtl/>
        </w:rPr>
        <w:t>ا</w:t>
      </w:r>
      <w:r w:rsidR="00040749" w:rsidRPr="00136F1E">
        <w:rPr>
          <w:rFonts w:cs="B Nazanin"/>
          <w:rtl/>
        </w:rPr>
        <w:t xml:space="preserve"> به دنبال فرصت‌ها</w:t>
      </w:r>
      <w:r w:rsidR="00040749" w:rsidRPr="00136F1E">
        <w:rPr>
          <w:rFonts w:cs="B Nazanin" w:hint="cs"/>
          <w:rtl/>
        </w:rPr>
        <w:t>ی</w:t>
      </w:r>
      <w:r w:rsidR="00040749" w:rsidRPr="00136F1E">
        <w:rPr>
          <w:rFonts w:cs="B Nazanin"/>
          <w:rtl/>
        </w:rPr>
        <w:t xml:space="preserve"> شراکت و همکار</w:t>
      </w:r>
      <w:r w:rsidR="00040749" w:rsidRPr="00136F1E">
        <w:rPr>
          <w:rFonts w:cs="B Nazanin" w:hint="cs"/>
          <w:rtl/>
        </w:rPr>
        <w:t>ی</w:t>
      </w:r>
      <w:r w:rsidR="00040749" w:rsidRPr="00136F1E">
        <w:rPr>
          <w:rFonts w:cs="B Nazanin"/>
          <w:rtl/>
        </w:rPr>
        <w:t xml:space="preserve"> هستند، اهم</w:t>
      </w:r>
      <w:r w:rsidR="00040749" w:rsidRPr="00136F1E">
        <w:rPr>
          <w:rFonts w:cs="B Nazanin" w:hint="cs"/>
          <w:rtl/>
        </w:rPr>
        <w:t>ی</w:t>
      </w:r>
      <w:r w:rsidR="00040749" w:rsidRPr="00136F1E">
        <w:rPr>
          <w:rFonts w:cs="B Nazanin" w:hint="eastAsia"/>
          <w:rtl/>
        </w:rPr>
        <w:t>ت</w:t>
      </w:r>
      <w:r w:rsidR="00040749" w:rsidRPr="00136F1E">
        <w:rPr>
          <w:rFonts w:cs="B Nazanin"/>
          <w:rtl/>
        </w:rPr>
        <w:t xml:space="preserve"> ز</w:t>
      </w:r>
      <w:r w:rsidR="00040749" w:rsidRPr="00136F1E">
        <w:rPr>
          <w:rFonts w:cs="B Nazanin" w:hint="cs"/>
          <w:rtl/>
        </w:rPr>
        <w:t>ی</w:t>
      </w:r>
      <w:r w:rsidR="00040749" w:rsidRPr="00136F1E">
        <w:rPr>
          <w:rFonts w:cs="B Nazanin" w:hint="eastAsia"/>
          <w:rtl/>
        </w:rPr>
        <w:t>اد</w:t>
      </w:r>
      <w:r w:rsidR="00040749" w:rsidRPr="00136F1E">
        <w:rPr>
          <w:rFonts w:cs="B Nazanin" w:hint="cs"/>
          <w:rtl/>
        </w:rPr>
        <w:t>ی</w:t>
      </w:r>
      <w:r w:rsidR="00040749" w:rsidRPr="00136F1E">
        <w:rPr>
          <w:rFonts w:cs="B Nazanin"/>
          <w:rtl/>
        </w:rPr>
        <w:t xml:space="preserve"> دارد. ا</w:t>
      </w:r>
      <w:r w:rsidR="00040749" w:rsidRPr="00136F1E">
        <w:rPr>
          <w:rFonts w:cs="B Nazanin" w:hint="cs"/>
          <w:rtl/>
        </w:rPr>
        <w:t>ی</w:t>
      </w:r>
      <w:r w:rsidR="00040749" w:rsidRPr="00136F1E">
        <w:rPr>
          <w:rFonts w:cs="B Nazanin" w:hint="eastAsia"/>
          <w:rtl/>
        </w:rPr>
        <w:t>ن</w:t>
      </w:r>
      <w:r w:rsidR="00040749" w:rsidRPr="00136F1E">
        <w:rPr>
          <w:rFonts w:cs="B Nazanin"/>
          <w:rtl/>
        </w:rPr>
        <w:t xml:space="preserve"> تفاوت در نرخ حضور م</w:t>
      </w:r>
      <w:r w:rsidR="00040749" w:rsidRPr="00136F1E">
        <w:rPr>
          <w:rFonts w:cs="B Nazanin" w:hint="cs"/>
          <w:rtl/>
        </w:rPr>
        <w:t>ی‌</w:t>
      </w:r>
      <w:r w:rsidR="00040749" w:rsidRPr="00136F1E">
        <w:rPr>
          <w:rFonts w:cs="B Nazanin" w:hint="eastAsia"/>
          <w:rtl/>
        </w:rPr>
        <w:t>تواند</w:t>
      </w:r>
      <w:r w:rsidR="00040749" w:rsidRPr="00136F1E">
        <w:rPr>
          <w:rFonts w:cs="B Nazanin"/>
          <w:rtl/>
        </w:rPr>
        <w:t xml:space="preserve"> </w:t>
      </w:r>
      <w:proofErr w:type="spellStart"/>
      <w:r w:rsidR="00040749" w:rsidRPr="00136F1E">
        <w:rPr>
          <w:rFonts w:cs="B Nazanin"/>
          <w:rtl/>
        </w:rPr>
        <w:t>سرنخ</w:t>
      </w:r>
      <w:r w:rsidR="00040749" w:rsidRPr="00136F1E">
        <w:rPr>
          <w:rFonts w:cs="B Nazanin" w:hint="cs"/>
          <w:rtl/>
        </w:rPr>
        <w:t>ی</w:t>
      </w:r>
      <w:proofErr w:type="spellEnd"/>
      <w:r w:rsidR="00040749" w:rsidRPr="00136F1E">
        <w:rPr>
          <w:rFonts w:cs="B Nazanin"/>
          <w:rtl/>
        </w:rPr>
        <w:t xml:space="preserve"> برا</w:t>
      </w:r>
      <w:r w:rsidR="00040749" w:rsidRPr="00136F1E">
        <w:rPr>
          <w:rFonts w:cs="B Nazanin" w:hint="cs"/>
          <w:rtl/>
        </w:rPr>
        <w:t>ی</w:t>
      </w:r>
      <w:r w:rsidR="00040749" w:rsidRPr="00136F1E">
        <w:rPr>
          <w:rFonts w:cs="B Nazanin"/>
          <w:rtl/>
        </w:rPr>
        <w:t xml:space="preserve"> تحل</w:t>
      </w:r>
      <w:r w:rsidR="00040749" w:rsidRPr="00136F1E">
        <w:rPr>
          <w:rFonts w:cs="B Nazanin" w:hint="cs"/>
          <w:rtl/>
        </w:rPr>
        <w:t>ی</w:t>
      </w:r>
      <w:r w:rsidR="00040749" w:rsidRPr="00136F1E">
        <w:rPr>
          <w:rFonts w:cs="B Nazanin" w:hint="eastAsia"/>
          <w:rtl/>
        </w:rPr>
        <w:t>ل</w:t>
      </w:r>
      <w:r w:rsidR="00040749" w:rsidRPr="00136F1E">
        <w:rPr>
          <w:rFonts w:cs="B Nazanin"/>
          <w:rtl/>
        </w:rPr>
        <w:t xml:space="preserve"> ارتباط م</w:t>
      </w:r>
      <w:r w:rsidR="00040749" w:rsidRPr="00136F1E">
        <w:rPr>
          <w:rFonts w:cs="B Nazanin" w:hint="cs"/>
          <w:rtl/>
        </w:rPr>
        <w:t>ی</w:t>
      </w:r>
      <w:r w:rsidR="00040749" w:rsidRPr="00136F1E">
        <w:rPr>
          <w:rFonts w:cs="B Nazanin" w:hint="eastAsia"/>
          <w:rtl/>
        </w:rPr>
        <w:t>ان</w:t>
      </w:r>
      <w:r w:rsidR="00040749" w:rsidRPr="00136F1E">
        <w:rPr>
          <w:rFonts w:cs="B Nazanin"/>
          <w:rtl/>
        </w:rPr>
        <w:t xml:space="preserve"> استفاده از پلتفرم‌ها</w:t>
      </w:r>
      <w:r w:rsidR="00040749" w:rsidRPr="00136F1E">
        <w:rPr>
          <w:rFonts w:cs="B Nazanin" w:hint="cs"/>
          <w:rtl/>
        </w:rPr>
        <w:t>ی</w:t>
      </w:r>
      <w:r w:rsidR="00040749" w:rsidRPr="00136F1E">
        <w:rPr>
          <w:rFonts w:cs="B Nazanin"/>
          <w:rtl/>
        </w:rPr>
        <w:t xml:space="preserve"> اجتماع</w:t>
      </w:r>
      <w:r w:rsidR="00040749" w:rsidRPr="00136F1E">
        <w:rPr>
          <w:rFonts w:cs="B Nazanin" w:hint="cs"/>
          <w:rtl/>
        </w:rPr>
        <w:t>ی</w:t>
      </w:r>
      <w:r w:rsidR="00040749" w:rsidRPr="00136F1E">
        <w:rPr>
          <w:rFonts w:cs="B Nazanin"/>
          <w:rtl/>
        </w:rPr>
        <w:t xml:space="preserve"> و موفق</w:t>
      </w:r>
      <w:r w:rsidR="00040749" w:rsidRPr="00136F1E">
        <w:rPr>
          <w:rFonts w:cs="B Nazanin" w:hint="cs"/>
          <w:rtl/>
        </w:rPr>
        <w:t>ی</w:t>
      </w:r>
      <w:r w:rsidR="00040749" w:rsidRPr="00136F1E">
        <w:rPr>
          <w:rFonts w:cs="B Nazanin" w:hint="eastAsia"/>
          <w:rtl/>
        </w:rPr>
        <w:t>ت</w:t>
      </w:r>
      <w:r w:rsidR="00040749" w:rsidRPr="00136F1E">
        <w:rPr>
          <w:rFonts w:cs="B Nazanin"/>
          <w:rtl/>
        </w:rPr>
        <w:t xml:space="preserve"> شرکت‌ها باشد. به‌عنوان مثال، ممکن است شرکت‌ها</w:t>
      </w:r>
      <w:r w:rsidR="00040749" w:rsidRPr="00136F1E">
        <w:rPr>
          <w:rFonts w:cs="B Nazanin" w:hint="cs"/>
          <w:rtl/>
        </w:rPr>
        <w:t>یی</w:t>
      </w:r>
      <w:r w:rsidR="00040749" w:rsidRPr="00136F1E">
        <w:rPr>
          <w:rFonts w:cs="B Nazanin"/>
          <w:rtl/>
        </w:rPr>
        <w:t xml:space="preserve"> که در ل</w:t>
      </w:r>
      <w:r w:rsidR="00040749" w:rsidRPr="00136F1E">
        <w:rPr>
          <w:rFonts w:cs="B Nazanin" w:hint="cs"/>
          <w:rtl/>
        </w:rPr>
        <w:t>ی</w:t>
      </w:r>
      <w:r w:rsidR="00040749" w:rsidRPr="00136F1E">
        <w:rPr>
          <w:rFonts w:cs="B Nazanin" w:hint="eastAsia"/>
          <w:rtl/>
        </w:rPr>
        <w:t>نکد</w:t>
      </w:r>
      <w:r w:rsidR="00040749" w:rsidRPr="00136F1E">
        <w:rPr>
          <w:rFonts w:cs="B Nazanin" w:hint="cs"/>
          <w:rtl/>
        </w:rPr>
        <w:t>ی</w:t>
      </w:r>
      <w:r w:rsidR="00040749" w:rsidRPr="00136F1E">
        <w:rPr>
          <w:rFonts w:cs="B Nazanin" w:hint="eastAsia"/>
          <w:rtl/>
        </w:rPr>
        <w:t>ن</w:t>
      </w:r>
      <w:r w:rsidR="00040749" w:rsidRPr="00136F1E">
        <w:rPr>
          <w:rFonts w:cs="B Nazanin"/>
          <w:rtl/>
        </w:rPr>
        <w:t xml:space="preserve"> حضور فعال دارند، به دل</w:t>
      </w:r>
      <w:r w:rsidR="00040749" w:rsidRPr="00136F1E">
        <w:rPr>
          <w:rFonts w:cs="B Nazanin" w:hint="cs"/>
          <w:rtl/>
        </w:rPr>
        <w:t>ی</w:t>
      </w:r>
      <w:r w:rsidR="00040749" w:rsidRPr="00136F1E">
        <w:rPr>
          <w:rFonts w:cs="B Nazanin" w:hint="eastAsia"/>
          <w:rtl/>
        </w:rPr>
        <w:t>ل</w:t>
      </w:r>
      <w:r w:rsidR="00040749" w:rsidRPr="00136F1E">
        <w:rPr>
          <w:rFonts w:cs="B Nazanin"/>
          <w:rtl/>
        </w:rPr>
        <w:t xml:space="preserve"> تعاملات بهتر با سرما</w:t>
      </w:r>
      <w:r w:rsidR="00040749" w:rsidRPr="00136F1E">
        <w:rPr>
          <w:rFonts w:cs="B Nazanin" w:hint="cs"/>
          <w:rtl/>
        </w:rPr>
        <w:t>ی</w:t>
      </w:r>
      <w:r w:rsidR="00040749" w:rsidRPr="00136F1E">
        <w:rPr>
          <w:rFonts w:cs="B Nazanin" w:hint="eastAsia"/>
          <w:rtl/>
        </w:rPr>
        <w:t>ه‌گذاران</w:t>
      </w:r>
      <w:r w:rsidR="00040749" w:rsidRPr="00136F1E">
        <w:rPr>
          <w:rFonts w:cs="B Nazanin"/>
          <w:rtl/>
        </w:rPr>
        <w:t xml:space="preserve"> و جامعه تجار</w:t>
      </w:r>
      <w:r w:rsidR="00040749" w:rsidRPr="00136F1E">
        <w:rPr>
          <w:rFonts w:cs="B Nazanin" w:hint="cs"/>
          <w:rtl/>
        </w:rPr>
        <w:t>ی</w:t>
      </w:r>
      <w:r w:rsidR="00040749" w:rsidRPr="00136F1E">
        <w:rPr>
          <w:rFonts w:cs="B Nazanin" w:hint="eastAsia"/>
          <w:rtl/>
        </w:rPr>
        <w:t>،</w:t>
      </w:r>
      <w:r w:rsidR="00040749" w:rsidRPr="00136F1E">
        <w:rPr>
          <w:rFonts w:cs="B Nazanin"/>
          <w:rtl/>
        </w:rPr>
        <w:t xml:space="preserve"> عملکرد </w:t>
      </w:r>
      <w:proofErr w:type="spellStart"/>
      <w:r w:rsidR="00040749" w:rsidRPr="00136F1E">
        <w:rPr>
          <w:rFonts w:cs="B Nazanin"/>
          <w:rtl/>
        </w:rPr>
        <w:t>موفق‌تر</w:t>
      </w:r>
      <w:r w:rsidR="00040749" w:rsidRPr="00136F1E">
        <w:rPr>
          <w:rFonts w:cs="B Nazanin" w:hint="cs"/>
          <w:rtl/>
        </w:rPr>
        <w:t>ی</w:t>
      </w:r>
      <w:proofErr w:type="spellEnd"/>
      <w:r w:rsidR="00040749" w:rsidRPr="00136F1E">
        <w:rPr>
          <w:rFonts w:cs="B Nazanin"/>
          <w:rtl/>
        </w:rPr>
        <w:t xml:space="preserve"> داشته باش</w:t>
      </w:r>
      <w:r w:rsidR="00040749" w:rsidRPr="00136F1E">
        <w:rPr>
          <w:rFonts w:cs="B Nazanin" w:hint="eastAsia"/>
          <w:rtl/>
        </w:rPr>
        <w:t>ند</w:t>
      </w:r>
      <w:r w:rsidR="00040749" w:rsidRPr="00136F1E">
        <w:rPr>
          <w:rFonts w:cs="B Nazanin"/>
          <w:rtl/>
        </w:rPr>
        <w:t>. همچن</w:t>
      </w:r>
      <w:r w:rsidR="00040749" w:rsidRPr="00136F1E">
        <w:rPr>
          <w:rFonts w:cs="B Nazanin" w:hint="cs"/>
          <w:rtl/>
        </w:rPr>
        <w:t>ی</w:t>
      </w:r>
      <w:r w:rsidR="00040749" w:rsidRPr="00136F1E">
        <w:rPr>
          <w:rFonts w:cs="B Nazanin" w:hint="eastAsia"/>
          <w:rtl/>
        </w:rPr>
        <w:t>ن</w:t>
      </w:r>
      <w:r w:rsidR="00040749" w:rsidRPr="00136F1E">
        <w:rPr>
          <w:rFonts w:cs="B Nazanin"/>
          <w:rtl/>
        </w:rPr>
        <w:t xml:space="preserve"> م</w:t>
      </w:r>
      <w:r w:rsidR="00040749" w:rsidRPr="00136F1E">
        <w:rPr>
          <w:rFonts w:cs="B Nazanin" w:hint="cs"/>
          <w:rtl/>
        </w:rPr>
        <w:t>ی‌</w:t>
      </w:r>
      <w:r w:rsidR="00040749" w:rsidRPr="00136F1E">
        <w:rPr>
          <w:rFonts w:cs="B Nazanin" w:hint="eastAsia"/>
          <w:rtl/>
        </w:rPr>
        <w:t>توان</w:t>
      </w:r>
      <w:r w:rsidR="00040749" w:rsidRPr="00136F1E">
        <w:rPr>
          <w:rFonts w:cs="B Nazanin"/>
          <w:rtl/>
        </w:rPr>
        <w:t xml:space="preserve"> بررس</w:t>
      </w:r>
      <w:r w:rsidR="00040749" w:rsidRPr="00136F1E">
        <w:rPr>
          <w:rFonts w:cs="B Nazanin" w:hint="cs"/>
          <w:rtl/>
        </w:rPr>
        <w:t>ی</w:t>
      </w:r>
      <w:r w:rsidR="00040749" w:rsidRPr="00136F1E">
        <w:rPr>
          <w:rFonts w:cs="B Nazanin"/>
          <w:rtl/>
        </w:rPr>
        <w:t xml:space="preserve"> کرد که آ</w:t>
      </w:r>
      <w:r w:rsidR="00040749" w:rsidRPr="00136F1E">
        <w:rPr>
          <w:rFonts w:cs="B Nazanin" w:hint="cs"/>
          <w:rtl/>
        </w:rPr>
        <w:t>ی</w:t>
      </w:r>
      <w:r w:rsidR="00040749" w:rsidRPr="00136F1E">
        <w:rPr>
          <w:rFonts w:cs="B Nazanin" w:hint="eastAsia"/>
          <w:rtl/>
        </w:rPr>
        <w:t>ا</w:t>
      </w:r>
      <w:r w:rsidR="00040749" w:rsidRPr="00136F1E">
        <w:rPr>
          <w:rFonts w:cs="B Nazanin"/>
          <w:rtl/>
        </w:rPr>
        <w:t xml:space="preserve"> حضور در ف</w:t>
      </w:r>
      <w:r w:rsidR="00040749" w:rsidRPr="00136F1E">
        <w:rPr>
          <w:rFonts w:cs="B Nazanin" w:hint="cs"/>
          <w:rtl/>
        </w:rPr>
        <w:t>ی</w:t>
      </w:r>
      <w:r w:rsidR="00040749" w:rsidRPr="00136F1E">
        <w:rPr>
          <w:rFonts w:cs="B Nazanin" w:hint="eastAsia"/>
          <w:rtl/>
        </w:rPr>
        <w:t>س‌بوک</w:t>
      </w:r>
      <w:r w:rsidR="00040749" w:rsidRPr="00136F1E">
        <w:rPr>
          <w:rFonts w:cs="B Nazanin"/>
          <w:rtl/>
        </w:rPr>
        <w:t xml:space="preserve"> و تو</w:t>
      </w:r>
      <w:r w:rsidR="00040749" w:rsidRPr="00136F1E">
        <w:rPr>
          <w:rFonts w:cs="B Nazanin" w:hint="cs"/>
          <w:rtl/>
        </w:rPr>
        <w:t>یی</w:t>
      </w:r>
      <w:r w:rsidR="00040749" w:rsidRPr="00136F1E">
        <w:rPr>
          <w:rFonts w:cs="B Nazanin" w:hint="eastAsia"/>
          <w:rtl/>
        </w:rPr>
        <w:t>تر</w:t>
      </w:r>
      <w:r w:rsidR="00040749" w:rsidRPr="00136F1E">
        <w:rPr>
          <w:rFonts w:cs="B Nazanin"/>
          <w:rtl/>
        </w:rPr>
        <w:t xml:space="preserve"> منجر به افزا</w:t>
      </w:r>
      <w:r w:rsidR="00040749" w:rsidRPr="00136F1E">
        <w:rPr>
          <w:rFonts w:cs="B Nazanin" w:hint="cs"/>
          <w:rtl/>
        </w:rPr>
        <w:t>ی</w:t>
      </w:r>
      <w:r w:rsidR="00040749" w:rsidRPr="00136F1E">
        <w:rPr>
          <w:rFonts w:cs="B Nazanin" w:hint="eastAsia"/>
          <w:rtl/>
        </w:rPr>
        <w:t>ش</w:t>
      </w:r>
      <w:r w:rsidR="00040749" w:rsidRPr="00136F1E">
        <w:rPr>
          <w:rFonts w:cs="B Nazanin"/>
          <w:rtl/>
        </w:rPr>
        <w:t xml:space="preserve"> آگاه</w:t>
      </w:r>
      <w:r w:rsidR="00040749" w:rsidRPr="00136F1E">
        <w:rPr>
          <w:rFonts w:cs="B Nazanin" w:hint="cs"/>
          <w:rtl/>
        </w:rPr>
        <w:t>ی</w:t>
      </w:r>
      <w:r w:rsidR="00040749" w:rsidRPr="00136F1E">
        <w:rPr>
          <w:rFonts w:cs="B Nazanin"/>
          <w:rtl/>
        </w:rPr>
        <w:t xml:space="preserve"> عموم</w:t>
      </w:r>
      <w:r w:rsidR="00040749" w:rsidRPr="00136F1E">
        <w:rPr>
          <w:rFonts w:cs="B Nazanin" w:hint="cs"/>
          <w:rtl/>
        </w:rPr>
        <w:t>ی</w:t>
      </w:r>
      <w:r w:rsidR="00040749" w:rsidRPr="00136F1E">
        <w:rPr>
          <w:rFonts w:cs="B Nazanin"/>
          <w:rtl/>
        </w:rPr>
        <w:t xml:space="preserve"> از برند و جذب مشتر</w:t>
      </w:r>
      <w:r w:rsidR="00040749" w:rsidRPr="00136F1E">
        <w:rPr>
          <w:rFonts w:cs="B Nazanin" w:hint="cs"/>
          <w:rtl/>
        </w:rPr>
        <w:t>ی</w:t>
      </w:r>
      <w:r w:rsidR="00040749" w:rsidRPr="00136F1E">
        <w:rPr>
          <w:rFonts w:cs="B Nazanin" w:hint="eastAsia"/>
          <w:rtl/>
        </w:rPr>
        <w:t>ان</w:t>
      </w:r>
      <w:r w:rsidR="00040749" w:rsidRPr="00136F1E">
        <w:rPr>
          <w:rFonts w:cs="B Nazanin"/>
          <w:rtl/>
        </w:rPr>
        <w:t xml:space="preserve"> م</w:t>
      </w:r>
      <w:r w:rsidR="00040749" w:rsidRPr="00136F1E">
        <w:rPr>
          <w:rFonts w:cs="B Nazanin" w:hint="cs"/>
          <w:rtl/>
        </w:rPr>
        <w:t>ی‌</w:t>
      </w:r>
      <w:r w:rsidR="00040749" w:rsidRPr="00136F1E">
        <w:rPr>
          <w:rFonts w:cs="B Nazanin" w:hint="eastAsia"/>
          <w:rtl/>
        </w:rPr>
        <w:t>شود</w:t>
      </w:r>
      <w:r w:rsidR="00040749" w:rsidRPr="00136F1E">
        <w:rPr>
          <w:rFonts w:cs="B Nazanin"/>
          <w:rtl/>
        </w:rPr>
        <w:t xml:space="preserve"> </w:t>
      </w:r>
      <w:r w:rsidR="00040749" w:rsidRPr="00136F1E">
        <w:rPr>
          <w:rFonts w:cs="B Nazanin" w:hint="cs"/>
          <w:rtl/>
        </w:rPr>
        <w:t>ی</w:t>
      </w:r>
      <w:r w:rsidR="00040749" w:rsidRPr="00136F1E">
        <w:rPr>
          <w:rFonts w:cs="B Nazanin" w:hint="eastAsia"/>
          <w:rtl/>
        </w:rPr>
        <w:t>ا</w:t>
      </w:r>
      <w:r w:rsidR="00040749" w:rsidRPr="00136F1E">
        <w:rPr>
          <w:rFonts w:cs="B Nazanin"/>
          <w:rtl/>
        </w:rPr>
        <w:t xml:space="preserve"> خ</w:t>
      </w:r>
      <w:r w:rsidR="00040749" w:rsidRPr="00136F1E">
        <w:rPr>
          <w:rFonts w:cs="B Nazanin" w:hint="cs"/>
          <w:rtl/>
        </w:rPr>
        <w:t>ی</w:t>
      </w:r>
      <w:r w:rsidR="00040749" w:rsidRPr="00136F1E">
        <w:rPr>
          <w:rFonts w:cs="B Nazanin" w:hint="eastAsia"/>
          <w:rtl/>
        </w:rPr>
        <w:t>ر</w:t>
      </w:r>
      <w:r w:rsidR="00040749" w:rsidRPr="00136F1E">
        <w:rPr>
          <w:rFonts w:cs="B Nazanin"/>
          <w:rtl/>
        </w:rPr>
        <w:t>.</w:t>
      </w:r>
      <w:r w:rsidR="00151F08">
        <w:rPr>
          <w:rFonts w:cs="B Nazanin" w:hint="cs"/>
          <w:rtl/>
        </w:rPr>
        <w:t xml:space="preserve"> دلیل اینکه در این صنعت لینکدین از اهمیت بالاتری نسبت به سایر پلتفرم‌ها قرار دارد می‌تواند این باشد که بیشتر شرکتهای این حوزه بیزینس به بیزینس هستند.</w:t>
      </w:r>
    </w:p>
    <w:p w14:paraId="76A6B536" w14:textId="77777777" w:rsidR="00A1106A" w:rsidRPr="00136F1E" w:rsidRDefault="002A131F" w:rsidP="00A1106A">
      <w:pPr>
        <w:pStyle w:val="content"/>
        <w:keepNext/>
        <w:jc w:val="center"/>
        <w:rPr>
          <w:rFonts w:cs="B Nazanin"/>
        </w:rPr>
      </w:pPr>
      <w:r w:rsidRPr="00136F1E">
        <w:rPr>
          <w:rFonts w:cs="B Nazanin" w:hint="cs"/>
          <w:noProof/>
          <w:rtl/>
          <w:lang w:val="fa-IR"/>
        </w:rPr>
        <w:lastRenderedPageBreak/>
        <w:drawing>
          <wp:inline distT="0" distB="0" distL="0" distR="0" wp14:anchorId="4EBB814D" wp14:editId="005B7368">
            <wp:extent cx="3919576" cy="2652423"/>
            <wp:effectExtent l="0" t="0" r="5080" b="0"/>
            <wp:docPr id="2630956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95637" name="Picture 263095637"/>
                    <pic:cNvPicPr/>
                  </pic:nvPicPr>
                  <pic:blipFill>
                    <a:blip r:embed="rId33">
                      <a:extLst>
                        <a:ext uri="{28A0092B-C50C-407E-A947-70E740481C1C}">
                          <a14:useLocalDpi xmlns:a14="http://schemas.microsoft.com/office/drawing/2010/main" val="0"/>
                        </a:ext>
                      </a:extLst>
                    </a:blip>
                    <a:stretch>
                      <a:fillRect/>
                    </a:stretch>
                  </pic:blipFill>
                  <pic:spPr>
                    <a:xfrm>
                      <a:off x="0" y="0"/>
                      <a:ext cx="3928792" cy="2658659"/>
                    </a:xfrm>
                    <a:prstGeom prst="rect">
                      <a:avLst/>
                    </a:prstGeom>
                  </pic:spPr>
                </pic:pic>
              </a:graphicData>
            </a:graphic>
          </wp:inline>
        </w:drawing>
      </w:r>
    </w:p>
    <w:p w14:paraId="285B4F17" w14:textId="543FB658" w:rsidR="00150F32" w:rsidRPr="00151F08" w:rsidRDefault="00A1106A" w:rsidP="00A1106A">
      <w:pPr>
        <w:pStyle w:val="Caption"/>
        <w:jc w:val="center"/>
        <w:rPr>
          <w:rFonts w:cs="B Nazanin"/>
          <w:b/>
          <w:bCs/>
          <w:i w:val="0"/>
          <w:iCs w:val="0"/>
          <w:sz w:val="28"/>
          <w:szCs w:val="28"/>
          <w:rtl/>
        </w:rPr>
      </w:pPr>
      <w:proofErr w:type="spellStart"/>
      <w:r w:rsidRPr="00151F08">
        <w:rPr>
          <w:rFonts w:cs="B Nazanin"/>
          <w:b/>
          <w:bCs/>
          <w:i w:val="0"/>
          <w:iCs w:val="0"/>
          <w:sz w:val="28"/>
          <w:szCs w:val="28"/>
          <w:rtl/>
        </w:rPr>
        <w:t>شکل</w:t>
      </w:r>
      <w:proofErr w:type="spellEnd"/>
      <w:r w:rsidRPr="00151F08">
        <w:rPr>
          <w:rFonts w:cs="B Nazanin"/>
          <w:b/>
          <w:bCs/>
          <w:i w:val="0"/>
          <w:iCs w:val="0"/>
          <w:sz w:val="28"/>
          <w:szCs w:val="28"/>
          <w:rtl/>
        </w:rPr>
        <w:t xml:space="preserve"> 4- </w:t>
      </w:r>
      <w:r w:rsidRPr="00151F08">
        <w:rPr>
          <w:rFonts w:cs="B Nazanin"/>
          <w:b/>
          <w:bCs/>
          <w:i w:val="0"/>
          <w:iCs w:val="0"/>
          <w:sz w:val="28"/>
          <w:szCs w:val="28"/>
          <w:rtl/>
        </w:rPr>
        <w:fldChar w:fldCharType="begin"/>
      </w:r>
      <w:r w:rsidRPr="00151F08">
        <w:rPr>
          <w:rFonts w:cs="B Nazanin"/>
          <w:b/>
          <w:bCs/>
          <w:i w:val="0"/>
          <w:iCs w:val="0"/>
          <w:sz w:val="28"/>
          <w:szCs w:val="28"/>
          <w:rtl/>
        </w:rPr>
        <w:instrText xml:space="preserve"> </w:instrText>
      </w:r>
      <w:r w:rsidRPr="00151F08">
        <w:rPr>
          <w:rFonts w:cs="B Nazanin"/>
          <w:b/>
          <w:bCs/>
          <w:i w:val="0"/>
          <w:iCs w:val="0"/>
          <w:sz w:val="28"/>
          <w:szCs w:val="28"/>
        </w:rPr>
        <w:instrText>SEQ</w:instrText>
      </w:r>
      <w:r w:rsidRPr="00151F08">
        <w:rPr>
          <w:rFonts w:cs="B Nazanin"/>
          <w:b/>
          <w:bCs/>
          <w:i w:val="0"/>
          <w:iCs w:val="0"/>
          <w:sz w:val="28"/>
          <w:szCs w:val="28"/>
          <w:rtl/>
        </w:rPr>
        <w:instrText xml:space="preserve"> شکل_4- \* </w:instrText>
      </w:r>
      <w:r w:rsidRPr="00151F08">
        <w:rPr>
          <w:rFonts w:cs="B Nazanin"/>
          <w:b/>
          <w:bCs/>
          <w:i w:val="0"/>
          <w:iCs w:val="0"/>
          <w:sz w:val="28"/>
          <w:szCs w:val="28"/>
        </w:rPr>
        <w:instrText>ARABIC</w:instrText>
      </w:r>
      <w:r w:rsidRPr="00151F08">
        <w:rPr>
          <w:rFonts w:cs="B Nazanin"/>
          <w:b/>
          <w:bCs/>
          <w:i w:val="0"/>
          <w:iCs w:val="0"/>
          <w:sz w:val="28"/>
          <w:szCs w:val="28"/>
          <w:rtl/>
        </w:rPr>
        <w:instrText xml:space="preserve"> </w:instrText>
      </w:r>
      <w:r w:rsidRPr="00151F08">
        <w:rPr>
          <w:rFonts w:cs="B Nazanin"/>
          <w:b/>
          <w:bCs/>
          <w:i w:val="0"/>
          <w:iCs w:val="0"/>
          <w:sz w:val="28"/>
          <w:szCs w:val="28"/>
          <w:rtl/>
        </w:rPr>
        <w:fldChar w:fldCharType="separate"/>
      </w:r>
      <w:r w:rsidR="00C65C7E">
        <w:rPr>
          <w:rFonts w:cs="B Nazanin"/>
          <w:b/>
          <w:bCs/>
          <w:i w:val="0"/>
          <w:iCs w:val="0"/>
          <w:noProof/>
          <w:sz w:val="28"/>
          <w:szCs w:val="28"/>
          <w:rtl/>
        </w:rPr>
        <w:t>3</w:t>
      </w:r>
      <w:r w:rsidRPr="00151F08">
        <w:rPr>
          <w:rFonts w:cs="B Nazanin"/>
          <w:b/>
          <w:bCs/>
          <w:i w:val="0"/>
          <w:iCs w:val="0"/>
          <w:sz w:val="28"/>
          <w:szCs w:val="28"/>
          <w:rtl/>
        </w:rPr>
        <w:fldChar w:fldCharType="end"/>
      </w:r>
      <w:r w:rsidRPr="00151F08">
        <w:rPr>
          <w:rFonts w:cs="B Nazanin" w:hint="cs"/>
          <w:b/>
          <w:bCs/>
          <w:i w:val="0"/>
          <w:iCs w:val="0"/>
          <w:sz w:val="28"/>
          <w:szCs w:val="28"/>
          <w:rtl/>
        </w:rPr>
        <w:t xml:space="preserve">- </w:t>
      </w:r>
      <w:proofErr w:type="spellStart"/>
      <w:r w:rsidRPr="00151F08">
        <w:rPr>
          <w:rFonts w:cs="B Nazanin" w:hint="cs"/>
          <w:b/>
          <w:bCs/>
          <w:i w:val="0"/>
          <w:iCs w:val="0"/>
          <w:sz w:val="28"/>
          <w:szCs w:val="28"/>
          <w:rtl/>
        </w:rPr>
        <w:t>میزان</w:t>
      </w:r>
      <w:proofErr w:type="spellEnd"/>
      <w:r w:rsidRPr="00151F08">
        <w:rPr>
          <w:rFonts w:cs="B Nazanin" w:hint="cs"/>
          <w:b/>
          <w:bCs/>
          <w:i w:val="0"/>
          <w:iCs w:val="0"/>
          <w:sz w:val="28"/>
          <w:szCs w:val="28"/>
          <w:rtl/>
        </w:rPr>
        <w:t xml:space="preserve"> حضور </w:t>
      </w:r>
      <w:proofErr w:type="spellStart"/>
      <w:r w:rsidRPr="00151F08">
        <w:rPr>
          <w:rFonts w:cs="B Nazanin" w:hint="cs"/>
          <w:b/>
          <w:bCs/>
          <w:i w:val="0"/>
          <w:iCs w:val="0"/>
          <w:sz w:val="28"/>
          <w:szCs w:val="28"/>
          <w:rtl/>
        </w:rPr>
        <w:t>هریک</w:t>
      </w:r>
      <w:proofErr w:type="spellEnd"/>
      <w:r w:rsidRPr="00151F08">
        <w:rPr>
          <w:rFonts w:cs="B Nazanin" w:hint="cs"/>
          <w:b/>
          <w:bCs/>
          <w:i w:val="0"/>
          <w:iCs w:val="0"/>
          <w:sz w:val="28"/>
          <w:szCs w:val="28"/>
          <w:rtl/>
        </w:rPr>
        <w:t xml:space="preserve"> از </w:t>
      </w:r>
      <w:proofErr w:type="spellStart"/>
      <w:r w:rsidRPr="00151F08">
        <w:rPr>
          <w:rFonts w:cs="B Nazanin" w:hint="cs"/>
          <w:b/>
          <w:bCs/>
          <w:i w:val="0"/>
          <w:iCs w:val="0"/>
          <w:sz w:val="28"/>
          <w:szCs w:val="28"/>
          <w:rtl/>
        </w:rPr>
        <w:t>شرکت‌ها</w:t>
      </w:r>
      <w:proofErr w:type="spellEnd"/>
      <w:r w:rsidRPr="00151F08">
        <w:rPr>
          <w:rFonts w:cs="B Nazanin" w:hint="cs"/>
          <w:b/>
          <w:bCs/>
          <w:i w:val="0"/>
          <w:iCs w:val="0"/>
          <w:sz w:val="28"/>
          <w:szCs w:val="28"/>
          <w:rtl/>
        </w:rPr>
        <w:t xml:space="preserve"> در شبکه‌های </w:t>
      </w:r>
      <w:proofErr w:type="spellStart"/>
      <w:r w:rsidRPr="00151F08">
        <w:rPr>
          <w:rFonts w:cs="B Nazanin" w:hint="cs"/>
          <w:b/>
          <w:bCs/>
          <w:i w:val="0"/>
          <w:iCs w:val="0"/>
          <w:sz w:val="28"/>
          <w:szCs w:val="28"/>
          <w:rtl/>
        </w:rPr>
        <w:t>اجتماعی</w:t>
      </w:r>
      <w:proofErr w:type="spellEnd"/>
    </w:p>
    <w:p w14:paraId="2A44FD94" w14:textId="12ADADE9" w:rsidR="00040749" w:rsidRPr="006F0D18" w:rsidRDefault="00040749" w:rsidP="00952BE6">
      <w:pPr>
        <w:pStyle w:val="Heading3"/>
        <w:numPr>
          <w:ilvl w:val="2"/>
          <w:numId w:val="24"/>
        </w:numPr>
        <w:rPr>
          <w:rFonts w:cs="B Nazanin"/>
          <w:sz w:val="30"/>
          <w:szCs w:val="30"/>
        </w:rPr>
      </w:pPr>
      <w:bookmarkStart w:id="81" w:name="_Toc191112148"/>
      <w:proofErr w:type="spellStart"/>
      <w:r w:rsidRPr="006F0D18">
        <w:rPr>
          <w:rFonts w:cs="B Nazanin"/>
          <w:sz w:val="30"/>
          <w:szCs w:val="30"/>
          <w:rtl/>
        </w:rPr>
        <w:t>کل</w:t>
      </w:r>
      <w:proofErr w:type="spellEnd"/>
      <w:r w:rsidRPr="006F0D18">
        <w:rPr>
          <w:rFonts w:cs="B Nazanin"/>
          <w:sz w:val="30"/>
          <w:szCs w:val="30"/>
          <w:rtl/>
        </w:rPr>
        <w:t xml:space="preserve"> </w:t>
      </w:r>
      <w:proofErr w:type="spellStart"/>
      <w:r w:rsidRPr="006F0D18">
        <w:rPr>
          <w:rFonts w:cs="B Nazanin"/>
          <w:sz w:val="30"/>
          <w:szCs w:val="30"/>
          <w:rtl/>
        </w:rPr>
        <w:t>سرما</w:t>
      </w:r>
      <w:r w:rsidRPr="006F0D18">
        <w:rPr>
          <w:rFonts w:cs="B Nazanin" w:hint="cs"/>
          <w:sz w:val="30"/>
          <w:szCs w:val="30"/>
          <w:rtl/>
        </w:rPr>
        <w:t>ی</w:t>
      </w:r>
      <w:r w:rsidRPr="006F0D18">
        <w:rPr>
          <w:rFonts w:cs="B Nazanin" w:hint="eastAsia"/>
          <w:sz w:val="30"/>
          <w:szCs w:val="30"/>
          <w:rtl/>
        </w:rPr>
        <w:t>ه‌گذار</w:t>
      </w:r>
      <w:r w:rsidRPr="006F0D18">
        <w:rPr>
          <w:rFonts w:cs="B Nazanin" w:hint="cs"/>
          <w:sz w:val="30"/>
          <w:szCs w:val="30"/>
          <w:rtl/>
        </w:rPr>
        <w:t>ی</w:t>
      </w:r>
      <w:proofErr w:type="spellEnd"/>
      <w:r w:rsidRPr="006F0D18">
        <w:rPr>
          <w:rFonts w:cs="B Nazanin"/>
          <w:sz w:val="30"/>
          <w:szCs w:val="30"/>
          <w:rtl/>
        </w:rPr>
        <w:t xml:space="preserve"> سهام</w:t>
      </w:r>
      <w:bookmarkEnd w:id="81"/>
    </w:p>
    <w:p w14:paraId="61C386F8" w14:textId="7F0C30A6" w:rsidR="009D4291" w:rsidRPr="00136F1E" w:rsidRDefault="009D4291" w:rsidP="009D4291">
      <w:pPr>
        <w:pStyle w:val="content"/>
        <w:rPr>
          <w:rFonts w:cs="B Nazanin"/>
        </w:rPr>
      </w:pPr>
      <w:r w:rsidRPr="00136F1E">
        <w:rPr>
          <w:rFonts w:cs="B Nazanin" w:hint="cs"/>
          <w:rtl/>
          <w:lang w:bidi="ar-SA"/>
        </w:rPr>
        <w:t xml:space="preserve">از </w:t>
      </w:r>
      <w:proofErr w:type="spellStart"/>
      <w:r w:rsidRPr="00136F1E">
        <w:rPr>
          <w:rFonts w:cs="B Nazanin" w:hint="cs"/>
          <w:rtl/>
          <w:lang w:bidi="ar-SA"/>
        </w:rPr>
        <w:t>آنجایی</w:t>
      </w:r>
      <w:proofErr w:type="spellEnd"/>
      <w:r w:rsidRPr="00136F1E">
        <w:rPr>
          <w:rFonts w:cs="B Nazanin" w:hint="cs"/>
          <w:rtl/>
          <w:lang w:bidi="ar-SA"/>
        </w:rPr>
        <w:t xml:space="preserve"> </w:t>
      </w:r>
      <w:proofErr w:type="spellStart"/>
      <w:r w:rsidRPr="00136F1E">
        <w:rPr>
          <w:rFonts w:cs="B Nazanin" w:hint="cs"/>
          <w:rtl/>
          <w:lang w:bidi="ar-SA"/>
        </w:rPr>
        <w:t>که</w:t>
      </w:r>
      <w:proofErr w:type="spellEnd"/>
      <w:r w:rsidRPr="00136F1E">
        <w:rPr>
          <w:rFonts w:cs="B Nazanin" w:hint="cs"/>
          <w:rtl/>
          <w:lang w:bidi="ar-SA"/>
        </w:rPr>
        <w:t xml:space="preserve"> </w:t>
      </w:r>
      <w:r w:rsidRPr="00136F1E">
        <w:rPr>
          <w:rFonts w:cs="B Nazanin"/>
          <w:rtl/>
          <w:lang w:bidi="ar-SA"/>
        </w:rPr>
        <w:t xml:space="preserve">صنعت </w:t>
      </w:r>
      <w:proofErr w:type="spellStart"/>
      <w:r w:rsidRPr="00136F1E">
        <w:rPr>
          <w:rFonts w:cs="B Nazanin"/>
          <w:rtl/>
          <w:lang w:bidi="ar-SA"/>
        </w:rPr>
        <w:t>تأمین</w:t>
      </w:r>
      <w:proofErr w:type="spellEnd"/>
      <w:r w:rsidRPr="00136F1E">
        <w:rPr>
          <w:rFonts w:cs="B Nazanin"/>
          <w:rtl/>
          <w:lang w:bidi="ar-SA"/>
        </w:rPr>
        <w:t xml:space="preserve"> </w:t>
      </w:r>
      <w:proofErr w:type="spellStart"/>
      <w:r w:rsidRPr="00136F1E">
        <w:rPr>
          <w:rFonts w:cs="B Nazanin"/>
          <w:rtl/>
          <w:lang w:bidi="ar-SA"/>
        </w:rPr>
        <w:t>مالی</w:t>
      </w:r>
      <w:proofErr w:type="spellEnd"/>
      <w:r w:rsidRPr="00136F1E">
        <w:rPr>
          <w:rFonts w:cs="B Nazanin"/>
          <w:rtl/>
          <w:lang w:bidi="ar-SA"/>
        </w:rPr>
        <w:t xml:space="preserve"> سهام معمولاً شامل </w:t>
      </w:r>
      <w:proofErr w:type="spellStart"/>
      <w:r w:rsidRPr="00136F1E">
        <w:rPr>
          <w:rFonts w:cs="B Nazanin"/>
          <w:rtl/>
          <w:lang w:bidi="ar-SA"/>
        </w:rPr>
        <w:t>شرکت‌هایی</w:t>
      </w:r>
      <w:proofErr w:type="spellEnd"/>
      <w:r w:rsidRPr="00136F1E">
        <w:rPr>
          <w:rFonts w:cs="B Nazanin"/>
          <w:rtl/>
          <w:lang w:bidi="ar-SA"/>
        </w:rPr>
        <w:t xml:space="preserve"> </w:t>
      </w:r>
      <w:proofErr w:type="spellStart"/>
      <w:r w:rsidRPr="00136F1E">
        <w:rPr>
          <w:rFonts w:cs="B Nazanin"/>
          <w:rtl/>
          <w:lang w:bidi="ar-SA"/>
        </w:rPr>
        <w:t>با</w:t>
      </w:r>
      <w:proofErr w:type="spellEnd"/>
      <w:r w:rsidRPr="00136F1E">
        <w:rPr>
          <w:rFonts w:cs="B Nazanin"/>
          <w:rtl/>
          <w:lang w:bidi="ar-SA"/>
        </w:rPr>
        <w:t xml:space="preserve"> </w:t>
      </w:r>
      <w:proofErr w:type="spellStart"/>
      <w:r w:rsidRPr="00136F1E">
        <w:rPr>
          <w:rFonts w:cs="B Nazanin"/>
          <w:rtl/>
          <w:lang w:bidi="ar-SA"/>
        </w:rPr>
        <w:t>مقیاس</w:t>
      </w:r>
      <w:proofErr w:type="spellEnd"/>
      <w:r w:rsidRPr="00136F1E">
        <w:rPr>
          <w:rFonts w:cs="B Nazanin"/>
          <w:rtl/>
          <w:lang w:bidi="ar-SA"/>
        </w:rPr>
        <w:t xml:space="preserve"> </w:t>
      </w:r>
      <w:proofErr w:type="spellStart"/>
      <w:r w:rsidRPr="00136F1E">
        <w:rPr>
          <w:rFonts w:cs="B Nazanin"/>
          <w:rtl/>
          <w:lang w:bidi="ar-SA"/>
        </w:rPr>
        <w:t>بسیار</w:t>
      </w:r>
      <w:proofErr w:type="spellEnd"/>
      <w:r w:rsidRPr="00136F1E">
        <w:rPr>
          <w:rFonts w:cs="B Nazanin"/>
          <w:rtl/>
          <w:lang w:bidi="ar-SA"/>
        </w:rPr>
        <w:t xml:space="preserve"> متفاوت (از </w:t>
      </w:r>
      <w:proofErr w:type="spellStart"/>
      <w:r w:rsidRPr="00136F1E">
        <w:rPr>
          <w:rFonts w:cs="B Nazanin"/>
          <w:rtl/>
          <w:lang w:bidi="ar-SA"/>
        </w:rPr>
        <w:t>استارتاپ‌های</w:t>
      </w:r>
      <w:proofErr w:type="spellEnd"/>
      <w:r w:rsidRPr="00136F1E">
        <w:rPr>
          <w:rFonts w:cs="B Nazanin"/>
          <w:rtl/>
          <w:lang w:bidi="ar-SA"/>
        </w:rPr>
        <w:t xml:space="preserve"> </w:t>
      </w:r>
      <w:proofErr w:type="spellStart"/>
      <w:r w:rsidRPr="00136F1E">
        <w:rPr>
          <w:rFonts w:cs="B Nazanin"/>
          <w:rtl/>
          <w:lang w:bidi="ar-SA"/>
        </w:rPr>
        <w:t>کوچک</w:t>
      </w:r>
      <w:proofErr w:type="spellEnd"/>
      <w:r w:rsidRPr="00136F1E">
        <w:rPr>
          <w:rFonts w:cs="B Nazanin"/>
          <w:rtl/>
          <w:lang w:bidi="ar-SA"/>
        </w:rPr>
        <w:t xml:space="preserve"> تا </w:t>
      </w:r>
      <w:proofErr w:type="spellStart"/>
      <w:r w:rsidRPr="00136F1E">
        <w:rPr>
          <w:rFonts w:cs="B Nazanin"/>
          <w:rtl/>
          <w:lang w:bidi="ar-SA"/>
        </w:rPr>
        <w:t>غول‌های</w:t>
      </w:r>
      <w:proofErr w:type="spellEnd"/>
      <w:r w:rsidRPr="00136F1E">
        <w:rPr>
          <w:rFonts w:cs="B Nazanin"/>
          <w:rtl/>
          <w:lang w:bidi="ar-SA"/>
        </w:rPr>
        <w:t xml:space="preserve"> </w:t>
      </w:r>
      <w:proofErr w:type="spellStart"/>
      <w:r w:rsidRPr="00136F1E">
        <w:rPr>
          <w:rFonts w:cs="B Nazanin"/>
          <w:rtl/>
          <w:lang w:bidi="ar-SA"/>
        </w:rPr>
        <w:t>فناوری</w:t>
      </w:r>
      <w:proofErr w:type="spellEnd"/>
      <w:r w:rsidRPr="00136F1E">
        <w:rPr>
          <w:rFonts w:cs="B Nazanin"/>
          <w:rtl/>
          <w:lang w:bidi="ar-SA"/>
        </w:rPr>
        <w:t>) است</w:t>
      </w:r>
      <w:r w:rsidRPr="00136F1E">
        <w:rPr>
          <w:rFonts w:cs="B Nazanin" w:hint="cs"/>
          <w:rtl/>
        </w:rPr>
        <w:t xml:space="preserve">، </w:t>
      </w:r>
      <w:commentRangeStart w:id="82"/>
      <w:r w:rsidRPr="00136F1E">
        <w:rPr>
          <w:rFonts w:cs="B Nazanin" w:hint="cs"/>
          <w:rtl/>
        </w:rPr>
        <w:t xml:space="preserve">داده‌های پرت </w:t>
      </w:r>
      <w:commentRangeEnd w:id="82"/>
      <w:r w:rsidR="00FF22F7">
        <w:rPr>
          <w:rStyle w:val="CommentReference"/>
          <w:rFonts w:cs="Lotus"/>
          <w:rtl/>
          <w:lang w:bidi="ar-SA"/>
        </w:rPr>
        <w:commentReference w:id="82"/>
      </w:r>
      <w:r w:rsidRPr="00136F1E">
        <w:rPr>
          <w:rFonts w:cs="B Nazanin" w:hint="cs"/>
          <w:rtl/>
        </w:rPr>
        <w:t>در این ویژگی وجود دارد</w:t>
      </w:r>
      <w:r w:rsidR="00A75C8B">
        <w:rPr>
          <w:rFonts w:cs="B Nazanin" w:hint="cs"/>
          <w:rtl/>
        </w:rPr>
        <w:t xml:space="preserve"> (شکل 4-4 </w:t>
      </w:r>
      <w:proofErr w:type="gramStart"/>
      <w:r w:rsidR="00A75C8B">
        <w:rPr>
          <w:rFonts w:cs="B Nazanin" w:hint="cs"/>
          <w:rtl/>
        </w:rPr>
        <w:t>و 4</w:t>
      </w:r>
      <w:proofErr w:type="gramEnd"/>
      <w:r w:rsidR="00A75C8B">
        <w:rPr>
          <w:rFonts w:cs="B Nazanin" w:hint="cs"/>
          <w:rtl/>
        </w:rPr>
        <w:t>-5)</w:t>
      </w:r>
      <w:r w:rsidRPr="00136F1E">
        <w:rPr>
          <w:rFonts w:cs="B Nazanin" w:hint="cs"/>
          <w:rtl/>
        </w:rPr>
        <w:t>.</w:t>
      </w:r>
    </w:p>
    <w:p w14:paraId="53F8C6D5" w14:textId="77777777" w:rsidR="00A1106A" w:rsidRPr="00136F1E" w:rsidRDefault="009D4291" w:rsidP="00A1106A">
      <w:pPr>
        <w:pStyle w:val="content"/>
        <w:keepNext/>
        <w:rPr>
          <w:rFonts w:cs="B Nazanin"/>
        </w:rPr>
      </w:pPr>
      <w:r w:rsidRPr="00136F1E">
        <w:rPr>
          <w:rFonts w:cs="B Nazanin" w:hint="cs"/>
          <w:noProof/>
          <w:rtl/>
          <w:lang w:val="fa-IR"/>
        </w:rPr>
        <w:drawing>
          <wp:inline distT="0" distB="0" distL="0" distR="0" wp14:anchorId="0E381566" wp14:editId="6B547137">
            <wp:extent cx="4452730" cy="2841045"/>
            <wp:effectExtent l="0" t="0" r="5080" b="0"/>
            <wp:docPr id="918577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77347" name="Picture 918577347"/>
                    <pic:cNvPicPr/>
                  </pic:nvPicPr>
                  <pic:blipFill>
                    <a:blip r:embed="rId34">
                      <a:extLst>
                        <a:ext uri="{28A0092B-C50C-407E-A947-70E740481C1C}">
                          <a14:useLocalDpi xmlns:a14="http://schemas.microsoft.com/office/drawing/2010/main" val="0"/>
                        </a:ext>
                      </a:extLst>
                    </a:blip>
                    <a:stretch>
                      <a:fillRect/>
                    </a:stretch>
                  </pic:blipFill>
                  <pic:spPr>
                    <a:xfrm>
                      <a:off x="0" y="0"/>
                      <a:ext cx="4460874" cy="2846241"/>
                    </a:xfrm>
                    <a:prstGeom prst="rect">
                      <a:avLst/>
                    </a:prstGeom>
                  </pic:spPr>
                </pic:pic>
              </a:graphicData>
            </a:graphic>
          </wp:inline>
        </w:drawing>
      </w:r>
    </w:p>
    <w:p w14:paraId="12B355CB" w14:textId="639AB50E" w:rsidR="00853D6E" w:rsidRPr="00A75C8B" w:rsidRDefault="00A1106A" w:rsidP="00A1106A">
      <w:pPr>
        <w:pStyle w:val="Caption"/>
        <w:jc w:val="both"/>
        <w:rPr>
          <w:rFonts w:cs="B Nazanin"/>
          <w:b/>
          <w:bCs/>
          <w:i w:val="0"/>
          <w:iCs w:val="0"/>
          <w:sz w:val="28"/>
          <w:szCs w:val="28"/>
        </w:rPr>
      </w:pPr>
      <w:proofErr w:type="spellStart"/>
      <w:r w:rsidRPr="00A75C8B">
        <w:rPr>
          <w:rFonts w:cs="B Nazanin"/>
          <w:b/>
          <w:bCs/>
          <w:i w:val="0"/>
          <w:iCs w:val="0"/>
          <w:sz w:val="28"/>
          <w:szCs w:val="28"/>
          <w:rtl/>
        </w:rPr>
        <w:t>شکل</w:t>
      </w:r>
      <w:proofErr w:type="spellEnd"/>
      <w:r w:rsidRPr="00A75C8B">
        <w:rPr>
          <w:rFonts w:cs="B Nazanin"/>
          <w:b/>
          <w:bCs/>
          <w:i w:val="0"/>
          <w:iCs w:val="0"/>
          <w:sz w:val="28"/>
          <w:szCs w:val="28"/>
          <w:rtl/>
        </w:rPr>
        <w:t xml:space="preserve"> 4- </w:t>
      </w:r>
      <w:r w:rsidRPr="00A75C8B">
        <w:rPr>
          <w:rFonts w:cs="B Nazanin"/>
          <w:b/>
          <w:bCs/>
          <w:i w:val="0"/>
          <w:iCs w:val="0"/>
          <w:sz w:val="28"/>
          <w:szCs w:val="28"/>
          <w:rtl/>
        </w:rPr>
        <w:fldChar w:fldCharType="begin"/>
      </w:r>
      <w:r w:rsidRPr="00A75C8B">
        <w:rPr>
          <w:rFonts w:cs="B Nazanin"/>
          <w:b/>
          <w:bCs/>
          <w:i w:val="0"/>
          <w:iCs w:val="0"/>
          <w:sz w:val="28"/>
          <w:szCs w:val="28"/>
          <w:rtl/>
        </w:rPr>
        <w:instrText xml:space="preserve"> </w:instrText>
      </w:r>
      <w:r w:rsidRPr="00A75C8B">
        <w:rPr>
          <w:rFonts w:cs="B Nazanin"/>
          <w:b/>
          <w:bCs/>
          <w:i w:val="0"/>
          <w:iCs w:val="0"/>
          <w:sz w:val="28"/>
          <w:szCs w:val="28"/>
        </w:rPr>
        <w:instrText>SEQ</w:instrText>
      </w:r>
      <w:r w:rsidRPr="00A75C8B">
        <w:rPr>
          <w:rFonts w:cs="B Nazanin"/>
          <w:b/>
          <w:bCs/>
          <w:i w:val="0"/>
          <w:iCs w:val="0"/>
          <w:sz w:val="28"/>
          <w:szCs w:val="28"/>
          <w:rtl/>
        </w:rPr>
        <w:instrText xml:space="preserve"> شکل_4- \* </w:instrText>
      </w:r>
      <w:r w:rsidRPr="00A75C8B">
        <w:rPr>
          <w:rFonts w:cs="B Nazanin"/>
          <w:b/>
          <w:bCs/>
          <w:i w:val="0"/>
          <w:iCs w:val="0"/>
          <w:sz w:val="28"/>
          <w:szCs w:val="28"/>
        </w:rPr>
        <w:instrText>ARABIC</w:instrText>
      </w:r>
      <w:r w:rsidRPr="00A75C8B">
        <w:rPr>
          <w:rFonts w:cs="B Nazanin"/>
          <w:b/>
          <w:bCs/>
          <w:i w:val="0"/>
          <w:iCs w:val="0"/>
          <w:sz w:val="28"/>
          <w:szCs w:val="28"/>
          <w:rtl/>
        </w:rPr>
        <w:instrText xml:space="preserve"> </w:instrText>
      </w:r>
      <w:r w:rsidRPr="00A75C8B">
        <w:rPr>
          <w:rFonts w:cs="B Nazanin"/>
          <w:b/>
          <w:bCs/>
          <w:i w:val="0"/>
          <w:iCs w:val="0"/>
          <w:sz w:val="28"/>
          <w:szCs w:val="28"/>
          <w:rtl/>
        </w:rPr>
        <w:fldChar w:fldCharType="separate"/>
      </w:r>
      <w:r w:rsidR="00C65C7E">
        <w:rPr>
          <w:rFonts w:cs="B Nazanin"/>
          <w:b/>
          <w:bCs/>
          <w:i w:val="0"/>
          <w:iCs w:val="0"/>
          <w:noProof/>
          <w:sz w:val="28"/>
          <w:szCs w:val="28"/>
          <w:rtl/>
        </w:rPr>
        <w:t>4</w:t>
      </w:r>
      <w:r w:rsidRPr="00A75C8B">
        <w:rPr>
          <w:rFonts w:cs="B Nazanin"/>
          <w:b/>
          <w:bCs/>
          <w:i w:val="0"/>
          <w:iCs w:val="0"/>
          <w:sz w:val="28"/>
          <w:szCs w:val="28"/>
          <w:rtl/>
        </w:rPr>
        <w:fldChar w:fldCharType="end"/>
      </w:r>
      <w:r w:rsidRPr="00A75C8B">
        <w:rPr>
          <w:rFonts w:cs="B Nazanin" w:hint="cs"/>
          <w:b/>
          <w:bCs/>
          <w:i w:val="0"/>
          <w:iCs w:val="0"/>
          <w:sz w:val="28"/>
          <w:szCs w:val="28"/>
          <w:rtl/>
        </w:rPr>
        <w:t xml:space="preserve">- </w:t>
      </w:r>
      <w:proofErr w:type="spellStart"/>
      <w:r w:rsidRPr="00A75C8B">
        <w:rPr>
          <w:rFonts w:cs="B Nazanin" w:hint="cs"/>
          <w:b/>
          <w:bCs/>
          <w:i w:val="0"/>
          <w:iCs w:val="0"/>
          <w:sz w:val="28"/>
          <w:szCs w:val="28"/>
          <w:rtl/>
        </w:rPr>
        <w:t>نمودار</w:t>
      </w:r>
      <w:proofErr w:type="spellEnd"/>
      <w:r w:rsidRPr="00A75C8B">
        <w:rPr>
          <w:rFonts w:cs="B Nazanin" w:hint="cs"/>
          <w:b/>
          <w:bCs/>
          <w:i w:val="0"/>
          <w:iCs w:val="0"/>
          <w:sz w:val="28"/>
          <w:szCs w:val="28"/>
          <w:rtl/>
        </w:rPr>
        <w:t xml:space="preserve"> </w:t>
      </w:r>
      <w:proofErr w:type="spellStart"/>
      <w:r w:rsidRPr="00A75C8B">
        <w:rPr>
          <w:rFonts w:cs="B Nazanin" w:hint="cs"/>
          <w:b/>
          <w:bCs/>
          <w:i w:val="0"/>
          <w:iCs w:val="0"/>
          <w:sz w:val="28"/>
          <w:szCs w:val="28"/>
          <w:rtl/>
        </w:rPr>
        <w:t>هیستوگرام</w:t>
      </w:r>
      <w:proofErr w:type="spellEnd"/>
      <w:r w:rsidRPr="00A75C8B">
        <w:rPr>
          <w:rFonts w:cs="B Nazanin" w:hint="cs"/>
          <w:b/>
          <w:bCs/>
          <w:i w:val="0"/>
          <w:iCs w:val="0"/>
          <w:sz w:val="28"/>
          <w:szCs w:val="28"/>
          <w:rtl/>
        </w:rPr>
        <w:t xml:space="preserve"> </w:t>
      </w:r>
      <w:proofErr w:type="spellStart"/>
      <w:r w:rsidRPr="00A75C8B">
        <w:rPr>
          <w:rFonts w:cs="B Nazanin" w:hint="cs"/>
          <w:b/>
          <w:bCs/>
          <w:i w:val="0"/>
          <w:iCs w:val="0"/>
          <w:sz w:val="28"/>
          <w:szCs w:val="28"/>
          <w:rtl/>
        </w:rPr>
        <w:t>کل</w:t>
      </w:r>
      <w:proofErr w:type="spellEnd"/>
      <w:r w:rsidRPr="00A75C8B">
        <w:rPr>
          <w:rFonts w:cs="B Nazanin" w:hint="cs"/>
          <w:b/>
          <w:bCs/>
          <w:i w:val="0"/>
          <w:iCs w:val="0"/>
          <w:sz w:val="28"/>
          <w:szCs w:val="28"/>
          <w:rtl/>
        </w:rPr>
        <w:t xml:space="preserve"> </w:t>
      </w:r>
      <w:proofErr w:type="spellStart"/>
      <w:r w:rsidRPr="00A75C8B">
        <w:rPr>
          <w:rFonts w:cs="B Nazanin" w:hint="cs"/>
          <w:b/>
          <w:bCs/>
          <w:i w:val="0"/>
          <w:iCs w:val="0"/>
          <w:sz w:val="28"/>
          <w:szCs w:val="28"/>
          <w:rtl/>
        </w:rPr>
        <w:t>سرمایه‌گذاری</w:t>
      </w:r>
      <w:proofErr w:type="spellEnd"/>
      <w:r w:rsidRPr="00A75C8B">
        <w:rPr>
          <w:rFonts w:cs="B Nazanin" w:hint="cs"/>
          <w:b/>
          <w:bCs/>
          <w:i w:val="0"/>
          <w:iCs w:val="0"/>
          <w:sz w:val="28"/>
          <w:szCs w:val="28"/>
          <w:rtl/>
        </w:rPr>
        <w:t xml:space="preserve"> سهام</w:t>
      </w:r>
    </w:p>
    <w:p w14:paraId="1EA08892" w14:textId="77777777" w:rsidR="00A1106A" w:rsidRPr="00136F1E" w:rsidRDefault="00853D6E" w:rsidP="00A1106A">
      <w:pPr>
        <w:pStyle w:val="content"/>
        <w:keepNext/>
        <w:rPr>
          <w:rFonts w:cs="B Nazanin"/>
        </w:rPr>
      </w:pPr>
      <w:r w:rsidRPr="00136F1E">
        <w:rPr>
          <w:rFonts w:cs="B Nazanin"/>
          <w:noProof/>
          <w:rtl/>
          <w:lang w:val="fa-IR"/>
        </w:rPr>
        <w:lastRenderedPageBreak/>
        <w:drawing>
          <wp:inline distT="0" distB="0" distL="0" distR="0" wp14:anchorId="08D45D3A" wp14:editId="404A58F9">
            <wp:extent cx="4427496" cy="2984366"/>
            <wp:effectExtent l="0" t="0" r="0" b="6985"/>
            <wp:docPr id="8936181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18102" name="Picture 893618102"/>
                    <pic:cNvPicPr/>
                  </pic:nvPicPr>
                  <pic:blipFill>
                    <a:blip r:embed="rId35">
                      <a:extLst>
                        <a:ext uri="{28A0092B-C50C-407E-A947-70E740481C1C}">
                          <a14:useLocalDpi xmlns:a14="http://schemas.microsoft.com/office/drawing/2010/main" val="0"/>
                        </a:ext>
                      </a:extLst>
                    </a:blip>
                    <a:stretch>
                      <a:fillRect/>
                    </a:stretch>
                  </pic:blipFill>
                  <pic:spPr>
                    <a:xfrm>
                      <a:off x="0" y="0"/>
                      <a:ext cx="4438491" cy="2991777"/>
                    </a:xfrm>
                    <a:prstGeom prst="rect">
                      <a:avLst/>
                    </a:prstGeom>
                  </pic:spPr>
                </pic:pic>
              </a:graphicData>
            </a:graphic>
          </wp:inline>
        </w:drawing>
      </w:r>
    </w:p>
    <w:p w14:paraId="20A51F96" w14:textId="49B4392A" w:rsidR="00853D6E" w:rsidRPr="00A75C8B" w:rsidRDefault="00A1106A" w:rsidP="00A1106A">
      <w:pPr>
        <w:pStyle w:val="Caption"/>
        <w:jc w:val="both"/>
        <w:rPr>
          <w:rFonts w:cs="B Nazanin"/>
          <w:b/>
          <w:bCs/>
          <w:i w:val="0"/>
          <w:iCs w:val="0"/>
          <w:sz w:val="28"/>
          <w:szCs w:val="28"/>
        </w:rPr>
      </w:pPr>
      <w:proofErr w:type="spellStart"/>
      <w:r w:rsidRPr="00A75C8B">
        <w:rPr>
          <w:rFonts w:cs="B Nazanin"/>
          <w:b/>
          <w:bCs/>
          <w:i w:val="0"/>
          <w:iCs w:val="0"/>
          <w:sz w:val="28"/>
          <w:szCs w:val="28"/>
          <w:rtl/>
        </w:rPr>
        <w:t>شکل</w:t>
      </w:r>
      <w:proofErr w:type="spellEnd"/>
      <w:r w:rsidRPr="00A75C8B">
        <w:rPr>
          <w:rFonts w:cs="B Nazanin"/>
          <w:b/>
          <w:bCs/>
          <w:i w:val="0"/>
          <w:iCs w:val="0"/>
          <w:sz w:val="28"/>
          <w:szCs w:val="28"/>
          <w:rtl/>
        </w:rPr>
        <w:t xml:space="preserve"> 4- </w:t>
      </w:r>
      <w:r w:rsidRPr="00A75C8B">
        <w:rPr>
          <w:rFonts w:cs="B Nazanin"/>
          <w:b/>
          <w:bCs/>
          <w:i w:val="0"/>
          <w:iCs w:val="0"/>
          <w:sz w:val="28"/>
          <w:szCs w:val="28"/>
          <w:rtl/>
        </w:rPr>
        <w:fldChar w:fldCharType="begin"/>
      </w:r>
      <w:r w:rsidRPr="00A75C8B">
        <w:rPr>
          <w:rFonts w:cs="B Nazanin"/>
          <w:b/>
          <w:bCs/>
          <w:i w:val="0"/>
          <w:iCs w:val="0"/>
          <w:sz w:val="28"/>
          <w:szCs w:val="28"/>
          <w:rtl/>
        </w:rPr>
        <w:instrText xml:space="preserve"> </w:instrText>
      </w:r>
      <w:r w:rsidRPr="00A75C8B">
        <w:rPr>
          <w:rFonts w:cs="B Nazanin"/>
          <w:b/>
          <w:bCs/>
          <w:i w:val="0"/>
          <w:iCs w:val="0"/>
          <w:sz w:val="28"/>
          <w:szCs w:val="28"/>
        </w:rPr>
        <w:instrText>SEQ</w:instrText>
      </w:r>
      <w:r w:rsidRPr="00A75C8B">
        <w:rPr>
          <w:rFonts w:cs="B Nazanin"/>
          <w:b/>
          <w:bCs/>
          <w:i w:val="0"/>
          <w:iCs w:val="0"/>
          <w:sz w:val="28"/>
          <w:szCs w:val="28"/>
          <w:rtl/>
        </w:rPr>
        <w:instrText xml:space="preserve"> شکل_4- \* </w:instrText>
      </w:r>
      <w:r w:rsidRPr="00A75C8B">
        <w:rPr>
          <w:rFonts w:cs="B Nazanin"/>
          <w:b/>
          <w:bCs/>
          <w:i w:val="0"/>
          <w:iCs w:val="0"/>
          <w:sz w:val="28"/>
          <w:szCs w:val="28"/>
        </w:rPr>
        <w:instrText>ARABIC</w:instrText>
      </w:r>
      <w:r w:rsidRPr="00A75C8B">
        <w:rPr>
          <w:rFonts w:cs="B Nazanin"/>
          <w:b/>
          <w:bCs/>
          <w:i w:val="0"/>
          <w:iCs w:val="0"/>
          <w:sz w:val="28"/>
          <w:szCs w:val="28"/>
          <w:rtl/>
        </w:rPr>
        <w:instrText xml:space="preserve"> </w:instrText>
      </w:r>
      <w:r w:rsidRPr="00A75C8B">
        <w:rPr>
          <w:rFonts w:cs="B Nazanin"/>
          <w:b/>
          <w:bCs/>
          <w:i w:val="0"/>
          <w:iCs w:val="0"/>
          <w:sz w:val="28"/>
          <w:szCs w:val="28"/>
          <w:rtl/>
        </w:rPr>
        <w:fldChar w:fldCharType="separate"/>
      </w:r>
      <w:r w:rsidR="00C65C7E">
        <w:rPr>
          <w:rFonts w:cs="B Nazanin"/>
          <w:b/>
          <w:bCs/>
          <w:i w:val="0"/>
          <w:iCs w:val="0"/>
          <w:noProof/>
          <w:sz w:val="28"/>
          <w:szCs w:val="28"/>
          <w:rtl/>
        </w:rPr>
        <w:t>5</w:t>
      </w:r>
      <w:r w:rsidRPr="00A75C8B">
        <w:rPr>
          <w:rFonts w:cs="B Nazanin"/>
          <w:b/>
          <w:bCs/>
          <w:i w:val="0"/>
          <w:iCs w:val="0"/>
          <w:sz w:val="28"/>
          <w:szCs w:val="28"/>
          <w:rtl/>
        </w:rPr>
        <w:fldChar w:fldCharType="end"/>
      </w:r>
      <w:r w:rsidRPr="00A75C8B">
        <w:rPr>
          <w:rFonts w:cs="B Nazanin" w:hint="cs"/>
          <w:b/>
          <w:bCs/>
          <w:i w:val="0"/>
          <w:iCs w:val="0"/>
          <w:sz w:val="28"/>
          <w:szCs w:val="28"/>
          <w:rtl/>
        </w:rPr>
        <w:t xml:space="preserve">- </w:t>
      </w:r>
      <w:proofErr w:type="spellStart"/>
      <w:r w:rsidRPr="00A75C8B">
        <w:rPr>
          <w:rFonts w:cs="B Nazanin" w:hint="cs"/>
          <w:b/>
          <w:bCs/>
          <w:i w:val="0"/>
          <w:iCs w:val="0"/>
          <w:sz w:val="28"/>
          <w:szCs w:val="28"/>
          <w:rtl/>
        </w:rPr>
        <w:t>نمودار</w:t>
      </w:r>
      <w:r w:rsidRPr="00A75C8B">
        <w:rPr>
          <w:rFonts w:cs="B Nazanin" w:hint="cs"/>
          <w:b/>
          <w:bCs/>
          <w:i w:val="0"/>
          <w:iCs w:val="0"/>
          <w:sz w:val="28"/>
          <w:szCs w:val="28"/>
          <w:rtl/>
          <w:lang w:bidi="fa-IR"/>
        </w:rPr>
        <w:t>جعبه‌ای</w:t>
      </w:r>
      <w:proofErr w:type="spellEnd"/>
      <w:r w:rsidRPr="00A75C8B">
        <w:rPr>
          <w:rFonts w:cs="B Nazanin" w:hint="cs"/>
          <w:b/>
          <w:bCs/>
          <w:i w:val="0"/>
          <w:iCs w:val="0"/>
          <w:sz w:val="28"/>
          <w:szCs w:val="28"/>
          <w:rtl/>
        </w:rPr>
        <w:t xml:space="preserve"> </w:t>
      </w:r>
      <w:proofErr w:type="spellStart"/>
      <w:r w:rsidRPr="00A75C8B">
        <w:rPr>
          <w:rFonts w:cs="B Nazanin" w:hint="cs"/>
          <w:b/>
          <w:bCs/>
          <w:i w:val="0"/>
          <w:iCs w:val="0"/>
          <w:sz w:val="28"/>
          <w:szCs w:val="28"/>
          <w:rtl/>
        </w:rPr>
        <w:t>کل</w:t>
      </w:r>
      <w:proofErr w:type="spellEnd"/>
      <w:r w:rsidRPr="00A75C8B">
        <w:rPr>
          <w:rFonts w:cs="B Nazanin" w:hint="cs"/>
          <w:b/>
          <w:bCs/>
          <w:i w:val="0"/>
          <w:iCs w:val="0"/>
          <w:sz w:val="28"/>
          <w:szCs w:val="28"/>
          <w:rtl/>
        </w:rPr>
        <w:t xml:space="preserve"> </w:t>
      </w:r>
      <w:proofErr w:type="spellStart"/>
      <w:r w:rsidRPr="00A75C8B">
        <w:rPr>
          <w:rFonts w:cs="B Nazanin" w:hint="cs"/>
          <w:b/>
          <w:bCs/>
          <w:i w:val="0"/>
          <w:iCs w:val="0"/>
          <w:sz w:val="28"/>
          <w:szCs w:val="28"/>
          <w:rtl/>
        </w:rPr>
        <w:t>سرمایه‌گذاری</w:t>
      </w:r>
      <w:proofErr w:type="spellEnd"/>
      <w:r w:rsidRPr="00A75C8B">
        <w:rPr>
          <w:rFonts w:cs="B Nazanin" w:hint="cs"/>
          <w:b/>
          <w:bCs/>
          <w:i w:val="0"/>
          <w:iCs w:val="0"/>
          <w:sz w:val="28"/>
          <w:szCs w:val="28"/>
          <w:rtl/>
        </w:rPr>
        <w:t xml:space="preserve"> سهام</w:t>
      </w:r>
    </w:p>
    <w:p w14:paraId="6727E515" w14:textId="466E7D52" w:rsidR="009D4291" w:rsidRPr="006F0D18" w:rsidRDefault="005B48B0" w:rsidP="00952BE6">
      <w:pPr>
        <w:pStyle w:val="Heading3"/>
        <w:numPr>
          <w:ilvl w:val="2"/>
          <w:numId w:val="24"/>
        </w:numPr>
        <w:rPr>
          <w:rFonts w:cs="B Nazanin"/>
          <w:sz w:val="30"/>
          <w:szCs w:val="30"/>
        </w:rPr>
      </w:pPr>
      <w:bookmarkStart w:id="83" w:name="_Toc191112149"/>
      <w:r w:rsidRPr="006F0D18">
        <w:rPr>
          <w:rFonts w:cs="B Nazanin" w:hint="cs"/>
          <w:sz w:val="30"/>
          <w:szCs w:val="30"/>
          <w:rtl/>
        </w:rPr>
        <w:t xml:space="preserve">تعداد </w:t>
      </w:r>
      <w:proofErr w:type="spellStart"/>
      <w:r w:rsidRPr="006F0D18">
        <w:rPr>
          <w:rFonts w:cs="B Nazanin" w:hint="cs"/>
          <w:sz w:val="30"/>
          <w:szCs w:val="30"/>
          <w:rtl/>
        </w:rPr>
        <w:t>سرمایه‌گذاران</w:t>
      </w:r>
      <w:bookmarkEnd w:id="83"/>
      <w:proofErr w:type="spellEnd"/>
    </w:p>
    <w:p w14:paraId="09EB7151" w14:textId="7AEA737F" w:rsidR="00853D6E" w:rsidRPr="00136F1E" w:rsidRDefault="00853D6E" w:rsidP="00853D6E">
      <w:pPr>
        <w:pStyle w:val="content"/>
        <w:ind w:left="360"/>
        <w:rPr>
          <w:rFonts w:cs="B Nazanin"/>
        </w:rPr>
      </w:pPr>
      <w:proofErr w:type="spellStart"/>
      <w:r w:rsidRPr="00136F1E">
        <w:rPr>
          <w:rFonts w:cs="B Nazanin"/>
          <w:rtl/>
          <w:lang w:bidi="ar-SA"/>
        </w:rPr>
        <w:t>نمودار</w:t>
      </w:r>
      <w:proofErr w:type="spellEnd"/>
      <w:r w:rsidRPr="00136F1E">
        <w:rPr>
          <w:rFonts w:cs="B Nazanin"/>
          <w:rtl/>
          <w:lang w:bidi="ar-SA"/>
        </w:rPr>
        <w:t xml:space="preserve"> </w:t>
      </w:r>
      <w:proofErr w:type="spellStart"/>
      <w:r w:rsidRPr="00136F1E">
        <w:rPr>
          <w:rFonts w:cs="B Nazanin"/>
          <w:rtl/>
          <w:lang w:bidi="ar-SA"/>
        </w:rPr>
        <w:t>هیستوگرام</w:t>
      </w:r>
      <w:proofErr w:type="spellEnd"/>
      <w:r w:rsidRPr="00136F1E">
        <w:rPr>
          <w:rFonts w:cs="B Nazanin"/>
          <w:rtl/>
          <w:lang w:bidi="ar-SA"/>
        </w:rPr>
        <w:t xml:space="preserve"> </w:t>
      </w:r>
      <w:r w:rsidRPr="00136F1E">
        <w:rPr>
          <w:rFonts w:cs="B Nazanin" w:hint="cs"/>
          <w:rtl/>
          <w:lang w:bidi="ar-SA"/>
        </w:rPr>
        <w:t>(شکل</w:t>
      </w:r>
      <w:r w:rsidR="00FB1FE1">
        <w:rPr>
          <w:rFonts w:cs="B Nazanin" w:hint="cs"/>
          <w:rtl/>
          <w:lang w:bidi="ar-SA"/>
        </w:rPr>
        <w:t>4-</w:t>
      </w:r>
      <w:proofErr w:type="gramStart"/>
      <w:r w:rsidR="00FB1FE1">
        <w:rPr>
          <w:rFonts w:cs="B Nazanin" w:hint="cs"/>
          <w:rtl/>
          <w:lang w:bidi="ar-SA"/>
        </w:rPr>
        <w:t>6</w:t>
      </w:r>
      <w:r w:rsidRPr="00136F1E">
        <w:rPr>
          <w:rFonts w:cs="B Nazanin" w:hint="cs"/>
          <w:rtl/>
          <w:lang w:bidi="ar-SA"/>
        </w:rPr>
        <w:t xml:space="preserve"> )</w:t>
      </w:r>
      <w:r w:rsidRPr="00136F1E">
        <w:rPr>
          <w:rFonts w:cs="B Nazanin"/>
          <w:rtl/>
          <w:lang w:bidi="ar-SA"/>
        </w:rPr>
        <w:t>نشان</w:t>
      </w:r>
      <w:proofErr w:type="gramEnd"/>
      <w:r w:rsidRPr="00136F1E">
        <w:rPr>
          <w:rFonts w:cs="B Nazanin"/>
          <w:rtl/>
          <w:lang w:bidi="ar-SA"/>
        </w:rPr>
        <w:t xml:space="preserve"> </w:t>
      </w:r>
      <w:proofErr w:type="spellStart"/>
      <w:r w:rsidRPr="00136F1E">
        <w:rPr>
          <w:rFonts w:cs="B Nazanin"/>
          <w:rtl/>
          <w:lang w:bidi="ar-SA"/>
        </w:rPr>
        <w:t>می‌دهد</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w:t>
      </w:r>
      <w:proofErr w:type="spellStart"/>
      <w:r w:rsidRPr="00136F1E">
        <w:rPr>
          <w:rFonts w:cs="B Nazanin"/>
          <w:rtl/>
          <w:lang w:bidi="ar-SA"/>
        </w:rPr>
        <w:t>توزیع</w:t>
      </w:r>
      <w:proofErr w:type="spellEnd"/>
      <w:r w:rsidRPr="00136F1E">
        <w:rPr>
          <w:rFonts w:cs="B Nazanin"/>
          <w:rtl/>
          <w:lang w:bidi="ar-SA"/>
        </w:rPr>
        <w:t xml:space="preserve"> تعداد </w:t>
      </w:r>
      <w:proofErr w:type="spellStart"/>
      <w:r w:rsidRPr="00136F1E">
        <w:rPr>
          <w:rFonts w:cs="B Nazanin"/>
          <w:rtl/>
          <w:lang w:bidi="ar-SA"/>
        </w:rPr>
        <w:t>سرمایه‌گذاران</w:t>
      </w:r>
      <w:proofErr w:type="spellEnd"/>
      <w:r w:rsidRPr="00136F1E">
        <w:rPr>
          <w:rFonts w:cs="B Nazanin"/>
          <w:rtl/>
          <w:lang w:bidi="ar-SA"/>
        </w:rPr>
        <w:t xml:space="preserve"> به شدت به سمت </w:t>
      </w:r>
      <w:proofErr w:type="spellStart"/>
      <w:r w:rsidRPr="00136F1E">
        <w:rPr>
          <w:rFonts w:cs="B Nazanin"/>
          <w:rtl/>
          <w:lang w:bidi="ar-SA"/>
        </w:rPr>
        <w:t>چپ</w:t>
      </w:r>
      <w:proofErr w:type="spellEnd"/>
      <w:r w:rsidRPr="00136F1E">
        <w:rPr>
          <w:rFonts w:cs="B Nazanin"/>
          <w:rtl/>
          <w:lang w:bidi="ar-SA"/>
        </w:rPr>
        <w:t xml:space="preserve"> منحرف شده است، به </w:t>
      </w:r>
      <w:proofErr w:type="spellStart"/>
      <w:r w:rsidRPr="00136F1E">
        <w:rPr>
          <w:rFonts w:cs="B Nazanin"/>
          <w:rtl/>
          <w:lang w:bidi="ar-SA"/>
        </w:rPr>
        <w:t>این</w:t>
      </w:r>
      <w:proofErr w:type="spellEnd"/>
      <w:r w:rsidRPr="00136F1E">
        <w:rPr>
          <w:rFonts w:cs="B Nazanin"/>
          <w:rtl/>
          <w:lang w:bidi="ar-SA"/>
        </w:rPr>
        <w:t xml:space="preserve"> معنا </w:t>
      </w:r>
      <w:proofErr w:type="spellStart"/>
      <w:r w:rsidRPr="00136F1E">
        <w:rPr>
          <w:rFonts w:cs="B Nazanin"/>
          <w:rtl/>
          <w:lang w:bidi="ar-SA"/>
        </w:rPr>
        <w:t>که</w:t>
      </w:r>
      <w:proofErr w:type="spellEnd"/>
      <w:r w:rsidRPr="00136F1E">
        <w:rPr>
          <w:rFonts w:cs="B Nazanin"/>
          <w:rtl/>
          <w:lang w:bidi="ar-SA"/>
        </w:rPr>
        <w:t xml:space="preserve"> </w:t>
      </w:r>
      <w:proofErr w:type="spellStart"/>
      <w:r w:rsidRPr="00136F1E">
        <w:rPr>
          <w:rFonts w:cs="B Nazanin"/>
          <w:rtl/>
          <w:lang w:bidi="ar-SA"/>
        </w:rPr>
        <w:t>بیشتر</w:t>
      </w:r>
      <w:proofErr w:type="spellEnd"/>
      <w:r w:rsidRPr="00136F1E">
        <w:rPr>
          <w:rFonts w:cs="B Nazanin"/>
          <w:rtl/>
          <w:lang w:bidi="ar-SA"/>
        </w:rPr>
        <w:t xml:space="preserve"> </w:t>
      </w:r>
      <w:proofErr w:type="spellStart"/>
      <w:r w:rsidRPr="00136F1E">
        <w:rPr>
          <w:rFonts w:cs="B Nazanin"/>
          <w:rtl/>
          <w:lang w:bidi="ar-SA"/>
        </w:rPr>
        <w:t>شرکت‌ها</w:t>
      </w:r>
      <w:proofErr w:type="spellEnd"/>
      <w:r w:rsidRPr="00136F1E">
        <w:rPr>
          <w:rFonts w:cs="B Nazanin"/>
          <w:rtl/>
          <w:lang w:bidi="ar-SA"/>
        </w:rPr>
        <w:t xml:space="preserve"> تعداد </w:t>
      </w:r>
      <w:proofErr w:type="spellStart"/>
      <w:r w:rsidRPr="00136F1E">
        <w:rPr>
          <w:rFonts w:cs="B Nazanin"/>
          <w:rtl/>
          <w:lang w:bidi="ar-SA"/>
        </w:rPr>
        <w:t>کمی</w:t>
      </w:r>
      <w:proofErr w:type="spellEnd"/>
      <w:r w:rsidRPr="00136F1E">
        <w:rPr>
          <w:rFonts w:cs="B Nazanin"/>
          <w:rtl/>
          <w:lang w:bidi="ar-SA"/>
        </w:rPr>
        <w:t xml:space="preserve"> </w:t>
      </w:r>
      <w:proofErr w:type="spellStart"/>
      <w:r w:rsidRPr="00136F1E">
        <w:rPr>
          <w:rFonts w:cs="B Nazanin"/>
          <w:rtl/>
          <w:lang w:bidi="ar-SA"/>
        </w:rPr>
        <w:t>سرمایه‌گذار</w:t>
      </w:r>
      <w:proofErr w:type="spellEnd"/>
      <w:r w:rsidRPr="00136F1E">
        <w:rPr>
          <w:rFonts w:cs="B Nazanin"/>
          <w:rtl/>
          <w:lang w:bidi="ar-SA"/>
        </w:rPr>
        <w:t xml:space="preserve"> </w:t>
      </w:r>
      <w:proofErr w:type="spellStart"/>
      <w:r w:rsidRPr="00136F1E">
        <w:rPr>
          <w:rFonts w:cs="B Nazanin"/>
          <w:rtl/>
          <w:lang w:bidi="ar-SA"/>
        </w:rPr>
        <w:t>دارند</w:t>
      </w:r>
      <w:proofErr w:type="spellEnd"/>
      <w:r w:rsidRPr="00136F1E">
        <w:rPr>
          <w:rFonts w:cs="B Nazanin"/>
          <w:rtl/>
          <w:lang w:bidi="ar-SA"/>
        </w:rPr>
        <w:t xml:space="preserve">. محور </w:t>
      </w:r>
      <w:proofErr w:type="spellStart"/>
      <w:r w:rsidRPr="00136F1E">
        <w:rPr>
          <w:rFonts w:cs="B Nazanin"/>
          <w:rtl/>
          <w:lang w:bidi="ar-SA"/>
        </w:rPr>
        <w:t>افقی</w:t>
      </w:r>
      <w:proofErr w:type="spellEnd"/>
      <w:r w:rsidRPr="00136F1E">
        <w:rPr>
          <w:rFonts w:cs="B Nazanin"/>
          <w:rtl/>
          <w:lang w:bidi="ar-SA"/>
        </w:rPr>
        <w:t xml:space="preserve"> </w:t>
      </w: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نمودار</w:t>
      </w:r>
      <w:proofErr w:type="spellEnd"/>
      <w:r w:rsidRPr="00136F1E">
        <w:rPr>
          <w:rFonts w:cs="B Nazanin"/>
          <w:rtl/>
          <w:lang w:bidi="ar-SA"/>
        </w:rPr>
        <w:t xml:space="preserve"> نشان </w:t>
      </w:r>
      <w:proofErr w:type="spellStart"/>
      <w:r w:rsidRPr="00136F1E">
        <w:rPr>
          <w:rFonts w:cs="B Nazanin"/>
          <w:rtl/>
          <w:lang w:bidi="ar-SA"/>
        </w:rPr>
        <w:t>می‌دهد</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بخش </w:t>
      </w:r>
      <w:proofErr w:type="spellStart"/>
      <w:r w:rsidRPr="00136F1E">
        <w:rPr>
          <w:rFonts w:cs="B Nazanin"/>
          <w:rtl/>
          <w:lang w:bidi="ar-SA"/>
        </w:rPr>
        <w:t>عمده‌ای</w:t>
      </w:r>
      <w:proofErr w:type="spellEnd"/>
      <w:r w:rsidRPr="00136F1E">
        <w:rPr>
          <w:rFonts w:cs="B Nazanin"/>
          <w:rtl/>
          <w:lang w:bidi="ar-SA"/>
        </w:rPr>
        <w:t xml:space="preserve"> از </w:t>
      </w:r>
      <w:proofErr w:type="spellStart"/>
      <w:r w:rsidRPr="00136F1E">
        <w:rPr>
          <w:rFonts w:cs="B Nazanin"/>
          <w:rtl/>
          <w:lang w:bidi="ar-SA"/>
        </w:rPr>
        <w:t>شرکت‌ها</w:t>
      </w:r>
      <w:proofErr w:type="spellEnd"/>
      <w:r w:rsidRPr="00136F1E">
        <w:rPr>
          <w:rFonts w:cs="B Nazanin"/>
          <w:rtl/>
          <w:lang w:bidi="ar-SA"/>
        </w:rPr>
        <w:t xml:space="preserve"> </w:t>
      </w:r>
      <w:proofErr w:type="spellStart"/>
      <w:r w:rsidRPr="00136F1E">
        <w:rPr>
          <w:rFonts w:cs="B Nazanin"/>
          <w:rtl/>
          <w:lang w:bidi="ar-SA"/>
        </w:rPr>
        <w:t>کمتر</w:t>
      </w:r>
      <w:proofErr w:type="spellEnd"/>
      <w:r w:rsidRPr="00136F1E">
        <w:rPr>
          <w:rFonts w:cs="B Nazanin"/>
          <w:rtl/>
          <w:lang w:bidi="ar-SA"/>
        </w:rPr>
        <w:t xml:space="preserve"> از </w:t>
      </w:r>
      <w:proofErr w:type="spellStart"/>
      <w:r w:rsidRPr="00136F1E">
        <w:rPr>
          <w:rFonts w:cs="B Nazanin"/>
          <w:rtl/>
          <w:lang w:bidi="ar-SA"/>
        </w:rPr>
        <w:t>پنج</w:t>
      </w:r>
      <w:proofErr w:type="spellEnd"/>
      <w:r w:rsidRPr="00136F1E">
        <w:rPr>
          <w:rFonts w:cs="B Nazanin"/>
          <w:rtl/>
          <w:lang w:bidi="ar-SA"/>
        </w:rPr>
        <w:t xml:space="preserve"> </w:t>
      </w:r>
      <w:proofErr w:type="spellStart"/>
      <w:r w:rsidRPr="00136F1E">
        <w:rPr>
          <w:rFonts w:cs="B Nazanin"/>
          <w:rtl/>
          <w:lang w:bidi="ar-SA"/>
        </w:rPr>
        <w:t>سرمایه‌گذار</w:t>
      </w:r>
      <w:proofErr w:type="spellEnd"/>
      <w:r w:rsidRPr="00136F1E">
        <w:rPr>
          <w:rFonts w:cs="B Nazanin"/>
          <w:rtl/>
          <w:lang w:bidi="ar-SA"/>
        </w:rPr>
        <w:t xml:space="preserve"> </w:t>
      </w:r>
      <w:proofErr w:type="spellStart"/>
      <w:r w:rsidRPr="00136F1E">
        <w:rPr>
          <w:rFonts w:cs="B Nazanin"/>
          <w:rtl/>
          <w:lang w:bidi="ar-SA"/>
        </w:rPr>
        <w:t>دارند</w:t>
      </w:r>
      <w:proofErr w:type="spellEnd"/>
      <w:r w:rsidRPr="00136F1E">
        <w:rPr>
          <w:rFonts w:cs="B Nazanin"/>
          <w:rtl/>
          <w:lang w:bidi="ar-SA"/>
        </w:rPr>
        <w:t xml:space="preserve"> </w:t>
      </w:r>
      <w:proofErr w:type="gramStart"/>
      <w:r w:rsidRPr="00136F1E">
        <w:rPr>
          <w:rFonts w:cs="B Nazanin"/>
          <w:rtl/>
          <w:lang w:bidi="ar-SA"/>
        </w:rPr>
        <w:t>و تنها</w:t>
      </w:r>
      <w:proofErr w:type="gramEnd"/>
      <w:r w:rsidRPr="00136F1E">
        <w:rPr>
          <w:rFonts w:cs="B Nazanin"/>
          <w:rtl/>
          <w:lang w:bidi="ar-SA"/>
        </w:rPr>
        <w:t xml:space="preserve"> بخش </w:t>
      </w:r>
      <w:proofErr w:type="spellStart"/>
      <w:r w:rsidRPr="00136F1E">
        <w:rPr>
          <w:rFonts w:cs="B Nazanin"/>
          <w:rtl/>
          <w:lang w:bidi="ar-SA"/>
        </w:rPr>
        <w:t>کوچکی</w:t>
      </w:r>
      <w:proofErr w:type="spellEnd"/>
      <w:r w:rsidRPr="00136F1E">
        <w:rPr>
          <w:rFonts w:cs="B Nazanin"/>
          <w:rtl/>
          <w:lang w:bidi="ar-SA"/>
        </w:rPr>
        <w:t xml:space="preserve"> از </w:t>
      </w:r>
      <w:proofErr w:type="spellStart"/>
      <w:r w:rsidRPr="00136F1E">
        <w:rPr>
          <w:rFonts w:cs="B Nazanin"/>
          <w:rtl/>
          <w:lang w:bidi="ar-SA"/>
        </w:rPr>
        <w:t>داده‌ها</w:t>
      </w:r>
      <w:proofErr w:type="spellEnd"/>
      <w:r w:rsidRPr="00136F1E">
        <w:rPr>
          <w:rFonts w:cs="B Nazanin"/>
          <w:rtl/>
          <w:lang w:bidi="ar-SA"/>
        </w:rPr>
        <w:t xml:space="preserve"> شامل تعداد </w:t>
      </w:r>
      <w:proofErr w:type="spellStart"/>
      <w:r w:rsidRPr="00136F1E">
        <w:rPr>
          <w:rFonts w:cs="B Nazanin"/>
          <w:rtl/>
          <w:lang w:bidi="ar-SA"/>
        </w:rPr>
        <w:t>بیشتری</w:t>
      </w:r>
      <w:proofErr w:type="spellEnd"/>
      <w:r w:rsidRPr="00136F1E">
        <w:rPr>
          <w:rFonts w:cs="B Nazanin"/>
          <w:rtl/>
          <w:lang w:bidi="ar-SA"/>
        </w:rPr>
        <w:t xml:space="preserve"> </w:t>
      </w:r>
      <w:proofErr w:type="spellStart"/>
      <w:r w:rsidRPr="00136F1E">
        <w:rPr>
          <w:rFonts w:cs="B Nazanin"/>
          <w:rtl/>
          <w:lang w:bidi="ar-SA"/>
        </w:rPr>
        <w:t>سرمایه‌گذار</w:t>
      </w:r>
      <w:proofErr w:type="spellEnd"/>
      <w:r w:rsidRPr="00136F1E">
        <w:rPr>
          <w:rFonts w:cs="B Nazanin"/>
          <w:rtl/>
          <w:lang w:bidi="ar-SA"/>
        </w:rPr>
        <w:t xml:space="preserve"> است. </w:t>
      </w: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مسئله</w:t>
      </w:r>
      <w:proofErr w:type="spellEnd"/>
      <w:r w:rsidRPr="00136F1E">
        <w:rPr>
          <w:rFonts w:cs="B Nazanin"/>
          <w:rtl/>
          <w:lang w:bidi="ar-SA"/>
        </w:rPr>
        <w:t xml:space="preserve"> </w:t>
      </w:r>
      <w:proofErr w:type="spellStart"/>
      <w:r w:rsidRPr="00136F1E">
        <w:rPr>
          <w:rFonts w:cs="B Nazanin"/>
          <w:rtl/>
          <w:lang w:bidi="ar-SA"/>
        </w:rPr>
        <w:t>به‌صورت</w:t>
      </w:r>
      <w:proofErr w:type="spellEnd"/>
      <w:r w:rsidRPr="00136F1E">
        <w:rPr>
          <w:rFonts w:cs="B Nazanin"/>
          <w:rtl/>
          <w:lang w:bidi="ar-SA"/>
        </w:rPr>
        <w:t xml:space="preserve"> </w:t>
      </w:r>
      <w:proofErr w:type="spellStart"/>
      <w:r w:rsidRPr="00136F1E">
        <w:rPr>
          <w:rFonts w:cs="B Nazanin"/>
          <w:rtl/>
          <w:lang w:bidi="ar-SA"/>
        </w:rPr>
        <w:t>یک</w:t>
      </w:r>
      <w:proofErr w:type="spellEnd"/>
      <w:r w:rsidRPr="00136F1E">
        <w:rPr>
          <w:rFonts w:cs="B Nazanin"/>
          <w:rtl/>
          <w:lang w:bidi="ar-SA"/>
        </w:rPr>
        <w:t xml:space="preserve"> دم </w:t>
      </w:r>
      <w:proofErr w:type="spellStart"/>
      <w:r w:rsidRPr="00136F1E">
        <w:rPr>
          <w:rFonts w:cs="B Nazanin"/>
          <w:rtl/>
          <w:lang w:bidi="ar-SA"/>
        </w:rPr>
        <w:t>بلند</w:t>
      </w:r>
      <w:proofErr w:type="spellEnd"/>
      <w:r w:rsidRPr="00136F1E">
        <w:rPr>
          <w:rFonts w:cs="B Nazanin"/>
          <w:rtl/>
          <w:lang w:bidi="ar-SA"/>
        </w:rPr>
        <w:t xml:space="preserve"> در سمت </w:t>
      </w:r>
      <w:proofErr w:type="gramStart"/>
      <w:r w:rsidRPr="00136F1E">
        <w:rPr>
          <w:rFonts w:cs="B Nazanin"/>
          <w:rtl/>
          <w:lang w:bidi="ar-SA"/>
        </w:rPr>
        <w:t>راست</w:t>
      </w:r>
      <w:proofErr w:type="gramEnd"/>
      <w:r w:rsidRPr="00136F1E">
        <w:rPr>
          <w:rFonts w:cs="B Nazanin"/>
          <w:rtl/>
          <w:lang w:bidi="ar-SA"/>
        </w:rPr>
        <w:t xml:space="preserve"> </w:t>
      </w:r>
      <w:proofErr w:type="spellStart"/>
      <w:r w:rsidRPr="00136F1E">
        <w:rPr>
          <w:rFonts w:cs="B Nazanin"/>
          <w:rtl/>
          <w:lang w:bidi="ar-SA"/>
        </w:rPr>
        <w:t>نمودار</w:t>
      </w:r>
      <w:proofErr w:type="spellEnd"/>
      <w:r w:rsidRPr="00136F1E">
        <w:rPr>
          <w:rFonts w:cs="B Nazanin"/>
          <w:rtl/>
          <w:lang w:bidi="ar-SA"/>
        </w:rPr>
        <w:t xml:space="preserve"> قابل مشاهده است. از </w:t>
      </w: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نمودار</w:t>
      </w:r>
      <w:proofErr w:type="spellEnd"/>
      <w:r w:rsidRPr="00136F1E">
        <w:rPr>
          <w:rFonts w:cs="B Nazanin"/>
          <w:rtl/>
          <w:lang w:bidi="ar-SA"/>
        </w:rPr>
        <w:t xml:space="preserve"> </w:t>
      </w:r>
      <w:proofErr w:type="spellStart"/>
      <w:r w:rsidRPr="00136F1E">
        <w:rPr>
          <w:rFonts w:cs="B Nazanin"/>
          <w:rtl/>
          <w:lang w:bidi="ar-SA"/>
        </w:rPr>
        <w:t>می‌توان</w:t>
      </w:r>
      <w:proofErr w:type="spellEnd"/>
      <w:r w:rsidRPr="00136F1E">
        <w:rPr>
          <w:rFonts w:cs="B Nazanin"/>
          <w:rtl/>
          <w:lang w:bidi="ar-SA"/>
        </w:rPr>
        <w:t xml:space="preserve"> </w:t>
      </w:r>
      <w:proofErr w:type="spellStart"/>
      <w:r w:rsidRPr="00136F1E">
        <w:rPr>
          <w:rFonts w:cs="B Nazanin"/>
          <w:rtl/>
          <w:lang w:bidi="ar-SA"/>
        </w:rPr>
        <w:t>نتیجه</w:t>
      </w:r>
      <w:proofErr w:type="spellEnd"/>
      <w:r w:rsidRPr="00136F1E">
        <w:rPr>
          <w:rFonts w:cs="B Nazanin"/>
          <w:rtl/>
          <w:lang w:bidi="ar-SA"/>
        </w:rPr>
        <w:t xml:space="preserve"> </w:t>
      </w:r>
      <w:proofErr w:type="spellStart"/>
      <w:r w:rsidRPr="00136F1E">
        <w:rPr>
          <w:rFonts w:cs="B Nazanin"/>
          <w:rtl/>
          <w:lang w:bidi="ar-SA"/>
        </w:rPr>
        <w:t>گرفت</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w:t>
      </w:r>
      <w:proofErr w:type="spellStart"/>
      <w:r w:rsidRPr="00136F1E">
        <w:rPr>
          <w:rFonts w:cs="B Nazanin"/>
          <w:rtl/>
          <w:lang w:bidi="ar-SA"/>
        </w:rPr>
        <w:t>سرمایه‌گذاری‌ها</w:t>
      </w:r>
      <w:proofErr w:type="spellEnd"/>
      <w:r w:rsidRPr="00136F1E">
        <w:rPr>
          <w:rFonts w:cs="B Nazanin"/>
          <w:rtl/>
          <w:lang w:bidi="ar-SA"/>
        </w:rPr>
        <w:t xml:space="preserve"> معمولاً محدود </w:t>
      </w:r>
      <w:proofErr w:type="gramStart"/>
      <w:r w:rsidRPr="00136F1E">
        <w:rPr>
          <w:rFonts w:cs="B Nazanin"/>
          <w:rtl/>
          <w:lang w:bidi="ar-SA"/>
        </w:rPr>
        <w:t xml:space="preserve">و </w:t>
      </w:r>
      <w:proofErr w:type="spellStart"/>
      <w:r w:rsidRPr="00136F1E">
        <w:rPr>
          <w:rFonts w:cs="B Nazanin"/>
          <w:rtl/>
          <w:lang w:bidi="ar-SA"/>
        </w:rPr>
        <w:t>متمرکز</w:t>
      </w:r>
      <w:proofErr w:type="spellEnd"/>
      <w:proofErr w:type="gramEnd"/>
      <w:r w:rsidRPr="00136F1E">
        <w:rPr>
          <w:rFonts w:cs="B Nazanin"/>
          <w:rtl/>
          <w:lang w:bidi="ar-SA"/>
        </w:rPr>
        <w:t xml:space="preserve"> </w:t>
      </w:r>
      <w:proofErr w:type="spellStart"/>
      <w:r w:rsidRPr="00136F1E">
        <w:rPr>
          <w:rFonts w:cs="B Nazanin"/>
          <w:rtl/>
          <w:lang w:bidi="ar-SA"/>
        </w:rPr>
        <w:t>هستند</w:t>
      </w:r>
      <w:proofErr w:type="spellEnd"/>
      <w:r w:rsidRPr="00136F1E">
        <w:rPr>
          <w:rFonts w:cs="B Nazanin"/>
          <w:rtl/>
          <w:lang w:bidi="ar-SA"/>
        </w:rPr>
        <w:t xml:space="preserve"> و تنها تعداد </w:t>
      </w:r>
      <w:proofErr w:type="spellStart"/>
      <w:r w:rsidRPr="00136F1E">
        <w:rPr>
          <w:rFonts w:cs="B Nazanin"/>
          <w:rtl/>
          <w:lang w:bidi="ar-SA"/>
        </w:rPr>
        <w:t>کمی</w:t>
      </w:r>
      <w:proofErr w:type="spellEnd"/>
      <w:r w:rsidRPr="00136F1E">
        <w:rPr>
          <w:rFonts w:cs="B Nazanin"/>
          <w:rtl/>
          <w:lang w:bidi="ar-SA"/>
        </w:rPr>
        <w:t xml:space="preserve"> از </w:t>
      </w:r>
      <w:proofErr w:type="spellStart"/>
      <w:r w:rsidRPr="00136F1E">
        <w:rPr>
          <w:rFonts w:cs="B Nazanin"/>
          <w:rtl/>
          <w:lang w:bidi="ar-SA"/>
        </w:rPr>
        <w:t>شرکت‌ها</w:t>
      </w:r>
      <w:proofErr w:type="spellEnd"/>
      <w:r w:rsidRPr="00136F1E">
        <w:rPr>
          <w:rFonts w:cs="B Nazanin"/>
          <w:rtl/>
          <w:lang w:bidi="ar-SA"/>
        </w:rPr>
        <w:t xml:space="preserve"> از </w:t>
      </w:r>
      <w:proofErr w:type="spellStart"/>
      <w:r w:rsidRPr="00136F1E">
        <w:rPr>
          <w:rFonts w:cs="B Nazanin"/>
          <w:rtl/>
          <w:lang w:bidi="ar-SA"/>
        </w:rPr>
        <w:t>سرمایه‌گذاران</w:t>
      </w:r>
      <w:proofErr w:type="spellEnd"/>
      <w:r w:rsidRPr="00136F1E">
        <w:rPr>
          <w:rFonts w:cs="B Nazanin"/>
          <w:rtl/>
          <w:lang w:bidi="ar-SA"/>
        </w:rPr>
        <w:t xml:space="preserve"> </w:t>
      </w:r>
      <w:proofErr w:type="spellStart"/>
      <w:r w:rsidRPr="00136F1E">
        <w:rPr>
          <w:rFonts w:cs="B Nazanin"/>
          <w:rtl/>
          <w:lang w:bidi="ar-SA"/>
        </w:rPr>
        <w:t>بیشتری</w:t>
      </w:r>
      <w:proofErr w:type="spellEnd"/>
      <w:r w:rsidRPr="00136F1E">
        <w:rPr>
          <w:rFonts w:cs="B Nazanin"/>
          <w:rtl/>
          <w:lang w:bidi="ar-SA"/>
        </w:rPr>
        <w:t xml:space="preserve"> </w:t>
      </w:r>
      <w:proofErr w:type="spellStart"/>
      <w:r w:rsidRPr="00136F1E">
        <w:rPr>
          <w:rFonts w:cs="B Nazanin"/>
          <w:rtl/>
          <w:lang w:bidi="ar-SA"/>
        </w:rPr>
        <w:t>برخوردارند</w:t>
      </w:r>
      <w:proofErr w:type="spellEnd"/>
      <w:r w:rsidRPr="00136F1E">
        <w:rPr>
          <w:rFonts w:cs="B Nazanin"/>
        </w:rPr>
        <w:t>.</w:t>
      </w:r>
    </w:p>
    <w:p w14:paraId="2866D8BD" w14:textId="0FB0F21C" w:rsidR="00853D6E" w:rsidRPr="00136F1E" w:rsidRDefault="00853D6E" w:rsidP="00853D6E">
      <w:pPr>
        <w:pStyle w:val="content"/>
        <w:ind w:left="360"/>
        <w:rPr>
          <w:rFonts w:cs="B Nazanin"/>
        </w:rPr>
      </w:pPr>
      <w:proofErr w:type="spellStart"/>
      <w:r w:rsidRPr="00136F1E">
        <w:rPr>
          <w:rFonts w:cs="B Nazanin"/>
          <w:rtl/>
          <w:lang w:bidi="ar-SA"/>
        </w:rPr>
        <w:t>نمودار</w:t>
      </w:r>
      <w:proofErr w:type="spellEnd"/>
      <w:r w:rsidRPr="00136F1E">
        <w:rPr>
          <w:rFonts w:cs="B Nazanin"/>
          <w:rtl/>
          <w:lang w:bidi="ar-SA"/>
        </w:rPr>
        <w:t xml:space="preserve"> </w:t>
      </w:r>
      <w:proofErr w:type="spellStart"/>
      <w:r w:rsidRPr="00136F1E">
        <w:rPr>
          <w:rFonts w:cs="B Nazanin"/>
          <w:rtl/>
          <w:lang w:bidi="ar-SA"/>
        </w:rPr>
        <w:t>جعبه‌ای</w:t>
      </w:r>
      <w:proofErr w:type="spellEnd"/>
      <w:r w:rsidRPr="00136F1E">
        <w:rPr>
          <w:rFonts w:cs="B Nazanin" w:hint="cs"/>
          <w:rtl/>
          <w:lang w:bidi="ar-SA"/>
        </w:rPr>
        <w:t xml:space="preserve"> (</w:t>
      </w:r>
      <w:proofErr w:type="spellStart"/>
      <w:r w:rsidRPr="00136F1E">
        <w:rPr>
          <w:rFonts w:cs="B Nazanin" w:hint="cs"/>
          <w:rtl/>
          <w:lang w:bidi="ar-SA"/>
        </w:rPr>
        <w:t>شکل</w:t>
      </w:r>
      <w:proofErr w:type="spellEnd"/>
      <w:r w:rsidR="00FB1FE1">
        <w:rPr>
          <w:rFonts w:cs="B Nazanin" w:hint="cs"/>
          <w:rtl/>
          <w:lang w:bidi="ar-SA"/>
        </w:rPr>
        <w:t xml:space="preserve"> 4-7</w:t>
      </w:r>
      <w:r w:rsidRPr="00136F1E">
        <w:rPr>
          <w:rFonts w:cs="B Nazanin" w:hint="cs"/>
          <w:rtl/>
          <w:lang w:bidi="ar-SA"/>
        </w:rPr>
        <w:t>)</w:t>
      </w:r>
      <w:r w:rsidRPr="00136F1E">
        <w:rPr>
          <w:rFonts w:cs="B Nazanin"/>
          <w:rtl/>
          <w:lang w:bidi="ar-SA"/>
        </w:rPr>
        <w:t xml:space="preserve"> تعداد </w:t>
      </w:r>
      <w:proofErr w:type="spellStart"/>
      <w:r w:rsidRPr="00136F1E">
        <w:rPr>
          <w:rFonts w:cs="B Nazanin"/>
          <w:rtl/>
          <w:lang w:bidi="ar-SA"/>
        </w:rPr>
        <w:t>سرمایه‌گذاران</w:t>
      </w:r>
      <w:proofErr w:type="spellEnd"/>
      <w:r w:rsidRPr="00136F1E">
        <w:rPr>
          <w:rFonts w:cs="B Nazanin"/>
          <w:rtl/>
          <w:lang w:bidi="ar-SA"/>
        </w:rPr>
        <w:t xml:space="preserve"> </w:t>
      </w:r>
      <w:proofErr w:type="spellStart"/>
      <w:r w:rsidRPr="00136F1E">
        <w:rPr>
          <w:rFonts w:cs="B Nazanin"/>
          <w:rtl/>
          <w:lang w:bidi="ar-SA"/>
        </w:rPr>
        <w:t>نیز</w:t>
      </w:r>
      <w:proofErr w:type="spellEnd"/>
      <w:r w:rsidRPr="00136F1E">
        <w:rPr>
          <w:rFonts w:cs="B Nazanin"/>
          <w:rtl/>
          <w:lang w:bidi="ar-SA"/>
        </w:rPr>
        <w:t xml:space="preserve"> </w:t>
      </w:r>
      <w:proofErr w:type="spellStart"/>
      <w:r w:rsidRPr="00136F1E">
        <w:rPr>
          <w:rFonts w:cs="B Nazanin"/>
          <w:rtl/>
          <w:lang w:bidi="ar-SA"/>
        </w:rPr>
        <w:t>این</w:t>
      </w:r>
      <w:proofErr w:type="spellEnd"/>
      <w:r w:rsidRPr="00136F1E">
        <w:rPr>
          <w:rFonts w:cs="B Nazanin"/>
          <w:rtl/>
          <w:lang w:bidi="ar-SA"/>
        </w:rPr>
        <w:t xml:space="preserve"> موضوع را </w:t>
      </w:r>
      <w:proofErr w:type="spellStart"/>
      <w:r w:rsidRPr="00136F1E">
        <w:rPr>
          <w:rFonts w:cs="B Nazanin"/>
          <w:rtl/>
          <w:lang w:bidi="ar-SA"/>
        </w:rPr>
        <w:t>تأیید</w:t>
      </w:r>
      <w:proofErr w:type="spellEnd"/>
      <w:r w:rsidRPr="00136F1E">
        <w:rPr>
          <w:rFonts w:cs="B Nazanin"/>
          <w:rtl/>
          <w:lang w:bidi="ar-SA"/>
        </w:rPr>
        <w:t xml:space="preserve"> </w:t>
      </w:r>
      <w:proofErr w:type="spellStart"/>
      <w:r w:rsidRPr="00136F1E">
        <w:rPr>
          <w:rFonts w:cs="B Nazanin"/>
          <w:rtl/>
          <w:lang w:bidi="ar-SA"/>
        </w:rPr>
        <w:t>می‌کند</w:t>
      </w:r>
      <w:proofErr w:type="spellEnd"/>
      <w:r w:rsidRPr="00136F1E">
        <w:rPr>
          <w:rFonts w:cs="B Nazanin"/>
          <w:rtl/>
          <w:lang w:bidi="ar-SA"/>
        </w:rPr>
        <w:t xml:space="preserve">. </w:t>
      </w:r>
      <w:proofErr w:type="spellStart"/>
      <w:r w:rsidRPr="00136F1E">
        <w:rPr>
          <w:rFonts w:cs="B Nazanin"/>
          <w:rtl/>
          <w:lang w:bidi="ar-SA"/>
        </w:rPr>
        <w:t>میانه</w:t>
      </w:r>
      <w:proofErr w:type="spellEnd"/>
      <w:r w:rsidRPr="00136F1E">
        <w:rPr>
          <w:rFonts w:cs="B Nazanin"/>
          <w:rtl/>
          <w:lang w:bidi="ar-SA"/>
        </w:rPr>
        <w:t xml:space="preserve"> </w:t>
      </w:r>
      <w:proofErr w:type="spellStart"/>
      <w:r w:rsidRPr="00136F1E">
        <w:rPr>
          <w:rFonts w:cs="B Nazanin"/>
          <w:rtl/>
          <w:lang w:bidi="ar-SA"/>
        </w:rPr>
        <w:t>داده‌ها</w:t>
      </w:r>
      <w:proofErr w:type="spellEnd"/>
      <w:r w:rsidRPr="00136F1E">
        <w:rPr>
          <w:rFonts w:cs="B Nazanin"/>
          <w:rtl/>
          <w:lang w:bidi="ar-SA"/>
        </w:rPr>
        <w:t xml:space="preserve"> نشان </w:t>
      </w:r>
      <w:proofErr w:type="spellStart"/>
      <w:r w:rsidRPr="00136F1E">
        <w:rPr>
          <w:rFonts w:cs="B Nazanin"/>
          <w:rtl/>
          <w:lang w:bidi="ar-SA"/>
        </w:rPr>
        <w:t>می‌دهد</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w:t>
      </w:r>
      <w:proofErr w:type="spellStart"/>
      <w:r w:rsidRPr="00136F1E">
        <w:rPr>
          <w:rFonts w:cs="B Nazanin"/>
          <w:rtl/>
          <w:lang w:bidi="ar-SA"/>
        </w:rPr>
        <w:t>نیمی</w:t>
      </w:r>
      <w:proofErr w:type="spellEnd"/>
      <w:r w:rsidRPr="00136F1E">
        <w:rPr>
          <w:rFonts w:cs="B Nazanin"/>
          <w:rtl/>
          <w:lang w:bidi="ar-SA"/>
        </w:rPr>
        <w:t xml:space="preserve"> از </w:t>
      </w:r>
      <w:proofErr w:type="spellStart"/>
      <w:r w:rsidRPr="00136F1E">
        <w:rPr>
          <w:rFonts w:cs="B Nazanin"/>
          <w:rtl/>
          <w:lang w:bidi="ar-SA"/>
        </w:rPr>
        <w:t>شرکت‌ها</w:t>
      </w:r>
      <w:proofErr w:type="spellEnd"/>
      <w:r w:rsidRPr="00136F1E">
        <w:rPr>
          <w:rFonts w:cs="B Nazanin"/>
          <w:rtl/>
          <w:lang w:bidi="ar-SA"/>
        </w:rPr>
        <w:t xml:space="preserve"> </w:t>
      </w:r>
      <w:proofErr w:type="spellStart"/>
      <w:r w:rsidRPr="00136F1E">
        <w:rPr>
          <w:rFonts w:cs="B Nazanin"/>
          <w:rtl/>
          <w:lang w:bidi="ar-SA"/>
        </w:rPr>
        <w:t>کمتر</w:t>
      </w:r>
      <w:proofErr w:type="spellEnd"/>
      <w:r w:rsidRPr="00136F1E">
        <w:rPr>
          <w:rFonts w:cs="B Nazanin"/>
          <w:rtl/>
          <w:lang w:bidi="ar-SA"/>
        </w:rPr>
        <w:t xml:space="preserve"> از دو </w:t>
      </w:r>
      <w:proofErr w:type="spellStart"/>
      <w:r w:rsidRPr="00136F1E">
        <w:rPr>
          <w:rFonts w:cs="B Nazanin"/>
          <w:rtl/>
          <w:lang w:bidi="ar-SA"/>
        </w:rPr>
        <w:t>سرمایه‌گذار</w:t>
      </w:r>
      <w:proofErr w:type="spellEnd"/>
      <w:r w:rsidRPr="00136F1E">
        <w:rPr>
          <w:rFonts w:cs="B Nazanin"/>
          <w:rtl/>
          <w:lang w:bidi="ar-SA"/>
        </w:rPr>
        <w:t xml:space="preserve"> </w:t>
      </w:r>
      <w:proofErr w:type="spellStart"/>
      <w:r w:rsidRPr="00136F1E">
        <w:rPr>
          <w:rFonts w:cs="B Nazanin"/>
          <w:rtl/>
          <w:lang w:bidi="ar-SA"/>
        </w:rPr>
        <w:t>دارند</w:t>
      </w:r>
      <w:proofErr w:type="spellEnd"/>
      <w:r w:rsidRPr="00136F1E">
        <w:rPr>
          <w:rFonts w:cs="B Nazanin"/>
          <w:rtl/>
          <w:lang w:bidi="ar-SA"/>
        </w:rPr>
        <w:t xml:space="preserve">. </w:t>
      </w:r>
      <w:proofErr w:type="spellStart"/>
      <w:r w:rsidRPr="00136F1E">
        <w:rPr>
          <w:rFonts w:cs="B Nazanin"/>
          <w:rtl/>
          <w:lang w:bidi="ar-SA"/>
        </w:rPr>
        <w:t>بازه‌ای</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w:t>
      </w:r>
      <w:r w:rsidRPr="00136F1E">
        <w:rPr>
          <w:rFonts w:cs="B Nazanin"/>
          <w:rtl/>
        </w:rPr>
        <w:t>۵۰</w:t>
      </w:r>
      <w:r w:rsidRPr="00136F1E">
        <w:rPr>
          <w:rFonts w:cs="B Nazanin"/>
          <w:rtl/>
          <w:lang w:bidi="ar-SA"/>
        </w:rPr>
        <w:t xml:space="preserve"> </w:t>
      </w:r>
      <w:proofErr w:type="spellStart"/>
      <w:r w:rsidRPr="00136F1E">
        <w:rPr>
          <w:rFonts w:cs="B Nazanin"/>
          <w:rtl/>
          <w:lang w:bidi="ar-SA"/>
        </w:rPr>
        <w:t>درصد</w:t>
      </w:r>
      <w:proofErr w:type="spellEnd"/>
      <w:r w:rsidRPr="00136F1E">
        <w:rPr>
          <w:rFonts w:cs="B Nazanin"/>
          <w:rtl/>
          <w:lang w:bidi="ar-SA"/>
        </w:rPr>
        <w:t xml:space="preserve"> از </w:t>
      </w:r>
      <w:proofErr w:type="spellStart"/>
      <w:r w:rsidRPr="00136F1E">
        <w:rPr>
          <w:rFonts w:cs="B Nazanin"/>
          <w:rtl/>
          <w:lang w:bidi="ar-SA"/>
        </w:rPr>
        <w:t>داده‌ها</w:t>
      </w:r>
      <w:proofErr w:type="spellEnd"/>
      <w:r w:rsidRPr="00136F1E">
        <w:rPr>
          <w:rFonts w:cs="B Nazanin"/>
          <w:rtl/>
          <w:lang w:bidi="ar-SA"/>
        </w:rPr>
        <w:t xml:space="preserve"> را شامل </w:t>
      </w:r>
      <w:proofErr w:type="spellStart"/>
      <w:r w:rsidRPr="00136F1E">
        <w:rPr>
          <w:rFonts w:cs="B Nazanin"/>
          <w:rtl/>
          <w:lang w:bidi="ar-SA"/>
        </w:rPr>
        <w:t>می‌شود</w:t>
      </w:r>
      <w:proofErr w:type="spellEnd"/>
      <w:r w:rsidRPr="00136F1E">
        <w:rPr>
          <w:rFonts w:cs="B Nazanin"/>
          <w:rtl/>
          <w:lang w:bidi="ar-SA"/>
        </w:rPr>
        <w:t xml:space="preserve"> (</w:t>
      </w:r>
      <w:proofErr w:type="spellStart"/>
      <w:r w:rsidRPr="00136F1E">
        <w:rPr>
          <w:rFonts w:cs="B Nazanin"/>
          <w:rtl/>
          <w:lang w:bidi="ar-SA"/>
        </w:rPr>
        <w:t>بین</w:t>
      </w:r>
      <w:proofErr w:type="spellEnd"/>
      <w:r w:rsidRPr="00136F1E">
        <w:rPr>
          <w:rFonts w:cs="B Nazanin"/>
          <w:rtl/>
          <w:lang w:bidi="ar-SA"/>
        </w:rPr>
        <w:t xml:space="preserve"> </w:t>
      </w:r>
      <w:proofErr w:type="spellStart"/>
      <w:r w:rsidRPr="00136F1E">
        <w:rPr>
          <w:rFonts w:cs="B Nazanin"/>
          <w:rtl/>
          <w:lang w:bidi="ar-SA"/>
        </w:rPr>
        <w:t>چارک</w:t>
      </w:r>
      <w:proofErr w:type="spellEnd"/>
      <w:r w:rsidRPr="00136F1E">
        <w:rPr>
          <w:rFonts w:cs="B Nazanin"/>
          <w:rtl/>
          <w:lang w:bidi="ar-SA"/>
        </w:rPr>
        <w:t xml:space="preserve"> اول </w:t>
      </w:r>
      <w:proofErr w:type="gramStart"/>
      <w:r w:rsidRPr="00136F1E">
        <w:rPr>
          <w:rFonts w:cs="B Nazanin"/>
          <w:rtl/>
          <w:lang w:bidi="ar-SA"/>
        </w:rPr>
        <w:t>و سوم</w:t>
      </w:r>
      <w:proofErr w:type="gramEnd"/>
      <w:r w:rsidRPr="00136F1E">
        <w:rPr>
          <w:rFonts w:cs="B Nazanin"/>
          <w:rtl/>
          <w:lang w:bidi="ar-SA"/>
        </w:rPr>
        <w:t xml:space="preserve">) در </w:t>
      </w:r>
      <w:proofErr w:type="spellStart"/>
      <w:r w:rsidRPr="00136F1E">
        <w:rPr>
          <w:rFonts w:cs="B Nazanin"/>
          <w:rtl/>
          <w:lang w:bidi="ar-SA"/>
        </w:rPr>
        <w:t>نزدیکی</w:t>
      </w:r>
      <w:proofErr w:type="spellEnd"/>
      <w:r w:rsidRPr="00136F1E">
        <w:rPr>
          <w:rFonts w:cs="B Nazanin"/>
          <w:rtl/>
          <w:lang w:bidi="ar-SA"/>
        </w:rPr>
        <w:t xml:space="preserve"> صفر تا </w:t>
      </w:r>
      <w:proofErr w:type="spellStart"/>
      <w:r w:rsidRPr="00136F1E">
        <w:rPr>
          <w:rFonts w:cs="B Nazanin"/>
          <w:rtl/>
          <w:lang w:bidi="ar-SA"/>
        </w:rPr>
        <w:t>پنج</w:t>
      </w:r>
      <w:proofErr w:type="spellEnd"/>
      <w:r w:rsidRPr="00136F1E">
        <w:rPr>
          <w:rFonts w:cs="B Nazanin"/>
          <w:rtl/>
          <w:lang w:bidi="ar-SA"/>
        </w:rPr>
        <w:t xml:space="preserve"> </w:t>
      </w:r>
      <w:proofErr w:type="spellStart"/>
      <w:r w:rsidRPr="00136F1E">
        <w:rPr>
          <w:rFonts w:cs="B Nazanin"/>
          <w:rtl/>
          <w:lang w:bidi="ar-SA"/>
        </w:rPr>
        <w:t>سرمایه‌گذار</w:t>
      </w:r>
      <w:proofErr w:type="spellEnd"/>
      <w:r w:rsidRPr="00136F1E">
        <w:rPr>
          <w:rFonts w:cs="B Nazanin"/>
          <w:rtl/>
          <w:lang w:bidi="ar-SA"/>
        </w:rPr>
        <w:t xml:space="preserve"> قرار دارد. وجود نقاط </w:t>
      </w:r>
      <w:proofErr w:type="spellStart"/>
      <w:r w:rsidRPr="00136F1E">
        <w:rPr>
          <w:rFonts w:cs="B Nazanin"/>
          <w:rtl/>
          <w:lang w:bidi="ar-SA"/>
        </w:rPr>
        <w:t>پرت</w:t>
      </w:r>
      <w:proofErr w:type="spellEnd"/>
      <w:r w:rsidRPr="00136F1E">
        <w:rPr>
          <w:rFonts w:cs="B Nazanin"/>
          <w:rtl/>
          <w:lang w:bidi="ar-SA"/>
        </w:rPr>
        <w:t xml:space="preserve"> در </w:t>
      </w: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نمودار</w:t>
      </w:r>
      <w:proofErr w:type="spellEnd"/>
      <w:r w:rsidRPr="00136F1E">
        <w:rPr>
          <w:rFonts w:cs="B Nazanin"/>
          <w:rtl/>
          <w:lang w:bidi="ar-SA"/>
        </w:rPr>
        <w:t xml:space="preserve"> </w:t>
      </w:r>
      <w:proofErr w:type="spellStart"/>
      <w:r w:rsidRPr="00136F1E">
        <w:rPr>
          <w:rFonts w:cs="B Nazanin"/>
          <w:rtl/>
          <w:lang w:bidi="ar-SA"/>
        </w:rPr>
        <w:t>نشان‌دهنده</w:t>
      </w:r>
      <w:proofErr w:type="spellEnd"/>
      <w:r w:rsidRPr="00136F1E">
        <w:rPr>
          <w:rFonts w:cs="B Nazanin"/>
          <w:rtl/>
          <w:lang w:bidi="ar-SA"/>
        </w:rPr>
        <w:t xml:space="preserve"> </w:t>
      </w:r>
      <w:proofErr w:type="spellStart"/>
      <w:r w:rsidRPr="00136F1E">
        <w:rPr>
          <w:rFonts w:cs="B Nazanin"/>
          <w:rtl/>
          <w:lang w:bidi="ar-SA"/>
        </w:rPr>
        <w:t>شرکت‌هایی</w:t>
      </w:r>
      <w:proofErr w:type="spellEnd"/>
      <w:r w:rsidRPr="00136F1E">
        <w:rPr>
          <w:rFonts w:cs="B Nazanin"/>
          <w:rtl/>
          <w:lang w:bidi="ar-SA"/>
        </w:rPr>
        <w:t xml:space="preserve"> است </w:t>
      </w:r>
      <w:proofErr w:type="spellStart"/>
      <w:r w:rsidRPr="00136F1E">
        <w:rPr>
          <w:rFonts w:cs="B Nazanin"/>
          <w:rtl/>
          <w:lang w:bidi="ar-SA"/>
        </w:rPr>
        <w:t>که</w:t>
      </w:r>
      <w:proofErr w:type="spellEnd"/>
      <w:r w:rsidRPr="00136F1E">
        <w:rPr>
          <w:rFonts w:cs="B Nazanin"/>
          <w:rtl/>
          <w:lang w:bidi="ar-SA"/>
        </w:rPr>
        <w:t xml:space="preserve"> تعداد </w:t>
      </w:r>
      <w:proofErr w:type="spellStart"/>
      <w:r w:rsidRPr="00136F1E">
        <w:rPr>
          <w:rFonts w:cs="B Nazanin"/>
          <w:rtl/>
          <w:lang w:bidi="ar-SA"/>
        </w:rPr>
        <w:t>غیرمعمولی</w:t>
      </w:r>
      <w:proofErr w:type="spellEnd"/>
      <w:r w:rsidRPr="00136F1E">
        <w:rPr>
          <w:rFonts w:cs="B Nazanin"/>
          <w:rtl/>
          <w:lang w:bidi="ar-SA"/>
        </w:rPr>
        <w:t xml:space="preserve"> </w:t>
      </w:r>
      <w:proofErr w:type="spellStart"/>
      <w:r w:rsidRPr="00136F1E">
        <w:rPr>
          <w:rFonts w:cs="B Nazanin"/>
          <w:rtl/>
          <w:lang w:bidi="ar-SA"/>
        </w:rPr>
        <w:t>زیادی</w:t>
      </w:r>
      <w:proofErr w:type="spellEnd"/>
      <w:r w:rsidRPr="00136F1E">
        <w:rPr>
          <w:rFonts w:cs="B Nazanin"/>
          <w:rtl/>
          <w:lang w:bidi="ar-SA"/>
        </w:rPr>
        <w:t xml:space="preserve"> از </w:t>
      </w:r>
      <w:proofErr w:type="spellStart"/>
      <w:r w:rsidRPr="00136F1E">
        <w:rPr>
          <w:rFonts w:cs="B Nazanin"/>
          <w:rtl/>
          <w:lang w:bidi="ar-SA"/>
        </w:rPr>
        <w:t>سرمایه‌گذاران</w:t>
      </w:r>
      <w:proofErr w:type="spellEnd"/>
      <w:r w:rsidRPr="00136F1E">
        <w:rPr>
          <w:rFonts w:cs="B Nazanin"/>
          <w:rtl/>
          <w:lang w:bidi="ar-SA"/>
        </w:rPr>
        <w:t xml:space="preserve"> </w:t>
      </w:r>
      <w:proofErr w:type="spellStart"/>
      <w:r w:rsidRPr="00136F1E">
        <w:rPr>
          <w:rFonts w:cs="B Nazanin"/>
          <w:rtl/>
          <w:lang w:bidi="ar-SA"/>
        </w:rPr>
        <w:t>دارند</w:t>
      </w:r>
      <w:proofErr w:type="spellEnd"/>
      <w:r w:rsidRPr="00136F1E">
        <w:rPr>
          <w:rFonts w:cs="B Nazanin"/>
          <w:rtl/>
          <w:lang w:bidi="ar-SA"/>
        </w:rPr>
        <w:t xml:space="preserve">. </w:t>
      </w:r>
      <w:proofErr w:type="spellStart"/>
      <w:r w:rsidRPr="00136F1E">
        <w:rPr>
          <w:rFonts w:cs="B Nazanin"/>
          <w:rtl/>
          <w:lang w:bidi="ar-SA"/>
        </w:rPr>
        <w:t>این</w:t>
      </w:r>
      <w:proofErr w:type="spellEnd"/>
      <w:r w:rsidRPr="00136F1E">
        <w:rPr>
          <w:rFonts w:cs="B Nazanin"/>
          <w:rtl/>
          <w:lang w:bidi="ar-SA"/>
        </w:rPr>
        <w:t xml:space="preserve"> نقاط </w:t>
      </w:r>
      <w:proofErr w:type="spellStart"/>
      <w:r w:rsidRPr="00136F1E">
        <w:rPr>
          <w:rFonts w:cs="B Nazanin"/>
          <w:rtl/>
          <w:lang w:bidi="ar-SA"/>
        </w:rPr>
        <w:t>پرت</w:t>
      </w:r>
      <w:proofErr w:type="spellEnd"/>
      <w:r w:rsidRPr="00136F1E">
        <w:rPr>
          <w:rFonts w:cs="B Nazanin"/>
          <w:rtl/>
          <w:lang w:bidi="ar-SA"/>
        </w:rPr>
        <w:t xml:space="preserve"> </w:t>
      </w:r>
      <w:proofErr w:type="spellStart"/>
      <w:r w:rsidRPr="00136F1E">
        <w:rPr>
          <w:rFonts w:cs="B Nazanin"/>
          <w:rtl/>
          <w:lang w:bidi="ar-SA"/>
        </w:rPr>
        <w:t>می‌توانند</w:t>
      </w:r>
      <w:proofErr w:type="spellEnd"/>
      <w:r w:rsidRPr="00136F1E">
        <w:rPr>
          <w:rFonts w:cs="B Nazanin"/>
          <w:rtl/>
          <w:lang w:bidi="ar-SA"/>
        </w:rPr>
        <w:t xml:space="preserve"> </w:t>
      </w:r>
      <w:proofErr w:type="spellStart"/>
      <w:r w:rsidRPr="00136F1E">
        <w:rPr>
          <w:rFonts w:cs="B Nazanin"/>
          <w:rtl/>
          <w:lang w:bidi="ar-SA"/>
        </w:rPr>
        <w:t>اطلاعاتی</w:t>
      </w:r>
      <w:proofErr w:type="spellEnd"/>
      <w:r w:rsidRPr="00136F1E">
        <w:rPr>
          <w:rFonts w:cs="B Nazanin"/>
          <w:rtl/>
          <w:lang w:bidi="ar-SA"/>
        </w:rPr>
        <w:t xml:space="preserve"> </w:t>
      </w:r>
      <w:proofErr w:type="spellStart"/>
      <w:r w:rsidRPr="00136F1E">
        <w:rPr>
          <w:rFonts w:cs="B Nazanin"/>
          <w:rtl/>
          <w:lang w:bidi="ar-SA"/>
        </w:rPr>
        <w:t>درباره</w:t>
      </w:r>
      <w:proofErr w:type="spellEnd"/>
      <w:r w:rsidRPr="00136F1E">
        <w:rPr>
          <w:rFonts w:cs="B Nazanin"/>
          <w:rtl/>
          <w:lang w:bidi="ar-SA"/>
        </w:rPr>
        <w:t xml:space="preserve"> </w:t>
      </w:r>
      <w:proofErr w:type="spellStart"/>
      <w:r w:rsidRPr="00136F1E">
        <w:rPr>
          <w:rFonts w:cs="B Nazanin"/>
          <w:rtl/>
          <w:lang w:bidi="ar-SA"/>
        </w:rPr>
        <w:t>ویژگی‌های</w:t>
      </w:r>
      <w:proofErr w:type="spellEnd"/>
      <w:r w:rsidRPr="00136F1E">
        <w:rPr>
          <w:rFonts w:cs="B Nazanin"/>
          <w:rtl/>
          <w:lang w:bidi="ar-SA"/>
        </w:rPr>
        <w:t xml:space="preserve"> خاص </w:t>
      </w: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شرکت‌ها</w:t>
      </w:r>
      <w:proofErr w:type="spellEnd"/>
      <w:r w:rsidRPr="00136F1E">
        <w:rPr>
          <w:rFonts w:cs="B Nazanin"/>
          <w:rtl/>
          <w:lang w:bidi="ar-SA"/>
        </w:rPr>
        <w:t xml:space="preserve"> </w:t>
      </w:r>
      <w:proofErr w:type="spellStart"/>
      <w:r w:rsidRPr="00136F1E">
        <w:rPr>
          <w:rFonts w:cs="B Nazanin"/>
          <w:rtl/>
          <w:lang w:bidi="ar-SA"/>
        </w:rPr>
        <w:t>ارائه</w:t>
      </w:r>
      <w:proofErr w:type="spellEnd"/>
      <w:r w:rsidRPr="00136F1E">
        <w:rPr>
          <w:rFonts w:cs="B Nazanin"/>
          <w:rtl/>
          <w:lang w:bidi="ar-SA"/>
        </w:rPr>
        <w:t xml:space="preserve"> </w:t>
      </w:r>
      <w:proofErr w:type="spellStart"/>
      <w:r w:rsidRPr="00136F1E">
        <w:rPr>
          <w:rFonts w:cs="B Nazanin"/>
          <w:rtl/>
          <w:lang w:bidi="ar-SA"/>
        </w:rPr>
        <w:t>دهند</w:t>
      </w:r>
      <w:proofErr w:type="spellEnd"/>
      <w:r w:rsidRPr="00136F1E">
        <w:rPr>
          <w:rFonts w:cs="B Nazanin"/>
          <w:rtl/>
          <w:lang w:bidi="ar-SA"/>
        </w:rPr>
        <w:t xml:space="preserve">؛ مثلاً </w:t>
      </w:r>
      <w:proofErr w:type="spellStart"/>
      <w:r w:rsidRPr="00136F1E">
        <w:rPr>
          <w:rFonts w:cs="B Nazanin"/>
          <w:rtl/>
          <w:lang w:bidi="ar-SA"/>
        </w:rPr>
        <w:t>اینکه</w:t>
      </w:r>
      <w:proofErr w:type="spellEnd"/>
      <w:r w:rsidRPr="00136F1E">
        <w:rPr>
          <w:rFonts w:cs="B Nazanin"/>
          <w:rtl/>
          <w:lang w:bidi="ar-SA"/>
        </w:rPr>
        <w:t xml:space="preserve"> </w:t>
      </w: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شرکت‌ها</w:t>
      </w:r>
      <w:proofErr w:type="spellEnd"/>
      <w:r w:rsidRPr="00136F1E">
        <w:rPr>
          <w:rFonts w:cs="B Nazanin"/>
          <w:rtl/>
          <w:lang w:bidi="ar-SA"/>
        </w:rPr>
        <w:t xml:space="preserve"> </w:t>
      </w:r>
      <w:proofErr w:type="spellStart"/>
      <w:r w:rsidRPr="00136F1E">
        <w:rPr>
          <w:rFonts w:cs="B Nazanin"/>
          <w:rtl/>
          <w:lang w:bidi="ar-SA"/>
        </w:rPr>
        <w:t>ممکن</w:t>
      </w:r>
      <w:proofErr w:type="spellEnd"/>
      <w:r w:rsidRPr="00136F1E">
        <w:rPr>
          <w:rFonts w:cs="B Nazanin"/>
          <w:rtl/>
          <w:lang w:bidi="ar-SA"/>
        </w:rPr>
        <w:t xml:space="preserve"> است در مراحل رشد </w:t>
      </w:r>
      <w:proofErr w:type="spellStart"/>
      <w:r w:rsidRPr="00136F1E">
        <w:rPr>
          <w:rFonts w:cs="B Nazanin"/>
          <w:rtl/>
          <w:lang w:bidi="ar-SA"/>
        </w:rPr>
        <w:t>پیشرفته‌تر</w:t>
      </w:r>
      <w:proofErr w:type="spellEnd"/>
      <w:r w:rsidRPr="00136F1E">
        <w:rPr>
          <w:rFonts w:cs="B Nazanin"/>
          <w:rtl/>
          <w:lang w:bidi="ar-SA"/>
        </w:rPr>
        <w:t xml:space="preserve"> </w:t>
      </w:r>
      <w:proofErr w:type="spellStart"/>
      <w:r w:rsidRPr="00136F1E">
        <w:rPr>
          <w:rFonts w:cs="B Nazanin"/>
          <w:rtl/>
          <w:lang w:bidi="ar-SA"/>
        </w:rPr>
        <w:t>یا</w:t>
      </w:r>
      <w:proofErr w:type="spellEnd"/>
      <w:r w:rsidRPr="00136F1E">
        <w:rPr>
          <w:rFonts w:cs="B Nazanin"/>
          <w:rtl/>
          <w:lang w:bidi="ar-SA"/>
        </w:rPr>
        <w:t xml:space="preserve"> </w:t>
      </w:r>
      <w:proofErr w:type="spellStart"/>
      <w:r w:rsidRPr="00136F1E">
        <w:rPr>
          <w:rFonts w:cs="B Nazanin"/>
          <w:rtl/>
          <w:lang w:bidi="ar-SA"/>
        </w:rPr>
        <w:t>موفق‌تر</w:t>
      </w:r>
      <w:proofErr w:type="spellEnd"/>
      <w:r w:rsidRPr="00136F1E">
        <w:rPr>
          <w:rFonts w:cs="B Nazanin"/>
          <w:rtl/>
          <w:lang w:bidi="ar-SA"/>
        </w:rPr>
        <w:t xml:space="preserve"> </w:t>
      </w:r>
      <w:proofErr w:type="spellStart"/>
      <w:r w:rsidRPr="00136F1E">
        <w:rPr>
          <w:rFonts w:cs="B Nazanin"/>
          <w:rtl/>
          <w:lang w:bidi="ar-SA"/>
        </w:rPr>
        <w:t>باشند</w:t>
      </w:r>
      <w:proofErr w:type="spellEnd"/>
      <w:r w:rsidRPr="00136F1E">
        <w:rPr>
          <w:rFonts w:cs="B Nazanin"/>
          <w:rtl/>
          <w:lang w:bidi="ar-SA"/>
        </w:rPr>
        <w:t xml:space="preserve">. </w:t>
      </w:r>
      <w:proofErr w:type="spellStart"/>
      <w:r w:rsidRPr="00136F1E">
        <w:rPr>
          <w:rFonts w:cs="B Nazanin"/>
          <w:rtl/>
          <w:lang w:bidi="ar-SA"/>
        </w:rPr>
        <w:t>به‌طور</w:t>
      </w:r>
      <w:proofErr w:type="spellEnd"/>
      <w:r w:rsidRPr="00136F1E">
        <w:rPr>
          <w:rFonts w:cs="B Nazanin"/>
          <w:rtl/>
          <w:lang w:bidi="ar-SA"/>
        </w:rPr>
        <w:t xml:space="preserve"> </w:t>
      </w:r>
      <w:proofErr w:type="spellStart"/>
      <w:r w:rsidRPr="00136F1E">
        <w:rPr>
          <w:rFonts w:cs="B Nazanin"/>
          <w:rtl/>
          <w:lang w:bidi="ar-SA"/>
        </w:rPr>
        <w:t>کلی</w:t>
      </w:r>
      <w:proofErr w:type="spellEnd"/>
      <w:r w:rsidRPr="00136F1E">
        <w:rPr>
          <w:rFonts w:cs="B Nazanin"/>
          <w:rtl/>
          <w:lang w:bidi="ar-SA"/>
        </w:rPr>
        <w:t xml:space="preserve">، </w:t>
      </w:r>
      <w:proofErr w:type="spellStart"/>
      <w:r w:rsidRPr="00136F1E">
        <w:rPr>
          <w:rFonts w:cs="B Nazanin"/>
          <w:rtl/>
          <w:lang w:bidi="ar-SA"/>
        </w:rPr>
        <w:t>این</w:t>
      </w:r>
      <w:proofErr w:type="spellEnd"/>
      <w:r w:rsidRPr="00136F1E">
        <w:rPr>
          <w:rFonts w:cs="B Nazanin"/>
          <w:rtl/>
          <w:lang w:bidi="ar-SA"/>
        </w:rPr>
        <w:t xml:space="preserve"> دو </w:t>
      </w:r>
      <w:proofErr w:type="spellStart"/>
      <w:r w:rsidRPr="00136F1E">
        <w:rPr>
          <w:rFonts w:cs="B Nazanin"/>
          <w:rtl/>
          <w:lang w:bidi="ar-SA"/>
        </w:rPr>
        <w:t>نمودار</w:t>
      </w:r>
      <w:proofErr w:type="spellEnd"/>
      <w:r w:rsidRPr="00136F1E">
        <w:rPr>
          <w:rFonts w:cs="B Nazanin"/>
          <w:rtl/>
          <w:lang w:bidi="ar-SA"/>
        </w:rPr>
        <w:t xml:space="preserve"> نشان </w:t>
      </w:r>
      <w:proofErr w:type="spellStart"/>
      <w:r w:rsidRPr="00136F1E">
        <w:rPr>
          <w:rFonts w:cs="B Nazanin"/>
          <w:rtl/>
          <w:lang w:bidi="ar-SA"/>
        </w:rPr>
        <w:t>می‌دهند</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w:t>
      </w:r>
      <w:proofErr w:type="spellStart"/>
      <w:r w:rsidRPr="00136F1E">
        <w:rPr>
          <w:rFonts w:cs="B Nazanin"/>
          <w:rtl/>
          <w:lang w:bidi="ar-SA"/>
        </w:rPr>
        <w:t>بیشتر</w:t>
      </w:r>
      <w:proofErr w:type="spellEnd"/>
      <w:r w:rsidRPr="00136F1E">
        <w:rPr>
          <w:rFonts w:cs="B Nazanin"/>
          <w:rtl/>
          <w:lang w:bidi="ar-SA"/>
        </w:rPr>
        <w:t xml:space="preserve"> </w:t>
      </w:r>
      <w:proofErr w:type="spellStart"/>
      <w:r w:rsidRPr="00136F1E">
        <w:rPr>
          <w:rFonts w:cs="B Nazanin"/>
          <w:rtl/>
          <w:lang w:bidi="ar-SA"/>
        </w:rPr>
        <w:t>شرکت‌ها</w:t>
      </w:r>
      <w:proofErr w:type="spellEnd"/>
      <w:r w:rsidRPr="00136F1E">
        <w:rPr>
          <w:rFonts w:cs="B Nazanin"/>
          <w:rtl/>
          <w:lang w:bidi="ar-SA"/>
        </w:rPr>
        <w:t xml:space="preserve"> </w:t>
      </w:r>
      <w:proofErr w:type="spellStart"/>
      <w:r w:rsidRPr="00136F1E">
        <w:rPr>
          <w:rFonts w:cs="B Nazanin"/>
          <w:rtl/>
          <w:lang w:bidi="ar-SA"/>
        </w:rPr>
        <w:t>با</w:t>
      </w:r>
      <w:proofErr w:type="spellEnd"/>
      <w:r w:rsidRPr="00136F1E">
        <w:rPr>
          <w:rFonts w:cs="B Nazanin"/>
          <w:rtl/>
          <w:lang w:bidi="ar-SA"/>
        </w:rPr>
        <w:t xml:space="preserve"> تعداد </w:t>
      </w:r>
      <w:proofErr w:type="spellStart"/>
      <w:r w:rsidRPr="00136F1E">
        <w:rPr>
          <w:rFonts w:cs="B Nazanin"/>
          <w:rtl/>
          <w:lang w:bidi="ar-SA"/>
        </w:rPr>
        <w:t>سرمایه‌گذاران</w:t>
      </w:r>
      <w:proofErr w:type="spellEnd"/>
      <w:r w:rsidRPr="00136F1E">
        <w:rPr>
          <w:rFonts w:cs="B Nazanin"/>
          <w:rtl/>
          <w:lang w:bidi="ar-SA"/>
        </w:rPr>
        <w:t xml:space="preserve"> محدود عمل </w:t>
      </w:r>
      <w:proofErr w:type="spellStart"/>
      <w:r w:rsidRPr="00136F1E">
        <w:rPr>
          <w:rFonts w:cs="B Nazanin"/>
          <w:rtl/>
          <w:lang w:bidi="ar-SA"/>
        </w:rPr>
        <w:t>می‌کنند</w:t>
      </w:r>
      <w:proofErr w:type="spellEnd"/>
      <w:r w:rsidRPr="00136F1E">
        <w:rPr>
          <w:rFonts w:cs="B Nazanin"/>
          <w:rtl/>
          <w:lang w:bidi="ar-SA"/>
        </w:rPr>
        <w:t xml:space="preserve">، </w:t>
      </w:r>
      <w:proofErr w:type="spellStart"/>
      <w:r w:rsidRPr="00136F1E">
        <w:rPr>
          <w:rFonts w:cs="B Nazanin"/>
          <w:rtl/>
          <w:lang w:bidi="ar-SA"/>
        </w:rPr>
        <w:t>درحالی‌که</w:t>
      </w:r>
      <w:proofErr w:type="spellEnd"/>
      <w:r w:rsidRPr="00136F1E">
        <w:rPr>
          <w:rFonts w:cs="B Nazanin"/>
          <w:rtl/>
          <w:lang w:bidi="ar-SA"/>
        </w:rPr>
        <w:t xml:space="preserve"> </w:t>
      </w:r>
      <w:proofErr w:type="spellStart"/>
      <w:r w:rsidRPr="00136F1E">
        <w:rPr>
          <w:rFonts w:cs="B Nazanin"/>
          <w:rtl/>
          <w:lang w:bidi="ar-SA"/>
        </w:rPr>
        <w:t>برخی</w:t>
      </w:r>
      <w:proofErr w:type="spellEnd"/>
      <w:r w:rsidRPr="00136F1E">
        <w:rPr>
          <w:rFonts w:cs="B Nazanin"/>
          <w:rtl/>
          <w:lang w:bidi="ar-SA"/>
        </w:rPr>
        <w:t xml:space="preserve"> </w:t>
      </w:r>
      <w:proofErr w:type="spellStart"/>
      <w:r w:rsidRPr="00136F1E">
        <w:rPr>
          <w:rFonts w:cs="B Nazanin"/>
          <w:rtl/>
          <w:lang w:bidi="ar-SA"/>
        </w:rPr>
        <w:t>شرکت‌ها</w:t>
      </w:r>
      <w:proofErr w:type="spellEnd"/>
      <w:r w:rsidRPr="00136F1E">
        <w:rPr>
          <w:rFonts w:cs="B Nazanin"/>
          <w:rtl/>
          <w:lang w:bidi="ar-SA"/>
        </w:rPr>
        <w:t xml:space="preserve"> تعداد </w:t>
      </w:r>
      <w:proofErr w:type="spellStart"/>
      <w:r w:rsidRPr="00136F1E">
        <w:rPr>
          <w:rFonts w:cs="B Nazanin"/>
          <w:rtl/>
          <w:lang w:bidi="ar-SA"/>
        </w:rPr>
        <w:t>بیشتری</w:t>
      </w:r>
      <w:proofErr w:type="spellEnd"/>
      <w:r w:rsidRPr="00136F1E">
        <w:rPr>
          <w:rFonts w:cs="B Nazanin"/>
          <w:rtl/>
          <w:lang w:bidi="ar-SA"/>
        </w:rPr>
        <w:t xml:space="preserve"> </w:t>
      </w:r>
      <w:proofErr w:type="spellStart"/>
      <w:r w:rsidRPr="00136F1E">
        <w:rPr>
          <w:rFonts w:cs="B Nazanin"/>
          <w:rtl/>
          <w:lang w:bidi="ar-SA"/>
        </w:rPr>
        <w:t>سرمایه‌گذار</w:t>
      </w:r>
      <w:proofErr w:type="spellEnd"/>
      <w:r w:rsidRPr="00136F1E">
        <w:rPr>
          <w:rFonts w:cs="B Nazanin"/>
          <w:rtl/>
          <w:lang w:bidi="ar-SA"/>
        </w:rPr>
        <w:t xml:space="preserve"> </w:t>
      </w:r>
      <w:proofErr w:type="spellStart"/>
      <w:r w:rsidRPr="00136F1E">
        <w:rPr>
          <w:rFonts w:cs="B Nazanin"/>
          <w:rtl/>
          <w:lang w:bidi="ar-SA"/>
        </w:rPr>
        <w:t>دارند</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w:t>
      </w:r>
      <w:proofErr w:type="spellStart"/>
      <w:r w:rsidRPr="00136F1E">
        <w:rPr>
          <w:rFonts w:cs="B Nazanin"/>
          <w:rtl/>
          <w:lang w:bidi="ar-SA"/>
        </w:rPr>
        <w:t>به‌عنوان</w:t>
      </w:r>
      <w:proofErr w:type="spellEnd"/>
      <w:r w:rsidRPr="00136F1E">
        <w:rPr>
          <w:rFonts w:cs="B Nazanin"/>
          <w:rtl/>
          <w:lang w:bidi="ar-SA"/>
        </w:rPr>
        <w:t xml:space="preserve"> موارد </w:t>
      </w:r>
      <w:proofErr w:type="spellStart"/>
      <w:r w:rsidRPr="00136F1E">
        <w:rPr>
          <w:rFonts w:cs="B Nazanin"/>
          <w:rtl/>
          <w:lang w:bidi="ar-SA"/>
        </w:rPr>
        <w:t>استثنا</w:t>
      </w:r>
      <w:proofErr w:type="spellEnd"/>
      <w:r w:rsidRPr="00136F1E">
        <w:rPr>
          <w:rFonts w:cs="B Nazanin"/>
          <w:rtl/>
          <w:lang w:bidi="ar-SA"/>
        </w:rPr>
        <w:t xml:space="preserve"> محسوب </w:t>
      </w:r>
      <w:proofErr w:type="spellStart"/>
      <w:r w:rsidRPr="00136F1E">
        <w:rPr>
          <w:rFonts w:cs="B Nazanin"/>
          <w:rtl/>
          <w:lang w:bidi="ar-SA"/>
        </w:rPr>
        <w:t>می‌شوند</w:t>
      </w:r>
      <w:proofErr w:type="spellEnd"/>
      <w:r w:rsidRPr="00136F1E">
        <w:rPr>
          <w:rFonts w:cs="B Nazanin"/>
        </w:rPr>
        <w:t>.</w:t>
      </w:r>
    </w:p>
    <w:p w14:paraId="1619FE9E" w14:textId="77777777" w:rsidR="00853D6E" w:rsidRPr="00136F1E" w:rsidRDefault="00853D6E" w:rsidP="00853D6E">
      <w:pPr>
        <w:pStyle w:val="content"/>
        <w:rPr>
          <w:rFonts w:cs="B Nazanin"/>
        </w:rPr>
      </w:pPr>
    </w:p>
    <w:p w14:paraId="13D1CD66" w14:textId="77777777" w:rsidR="00540E77" w:rsidRPr="00136F1E" w:rsidRDefault="00696FF9" w:rsidP="00201B9A">
      <w:pPr>
        <w:pStyle w:val="content"/>
        <w:keepNext/>
        <w:jc w:val="center"/>
        <w:rPr>
          <w:rFonts w:cs="B Nazanin"/>
        </w:rPr>
      </w:pPr>
      <w:r w:rsidRPr="00136F1E">
        <w:rPr>
          <w:rFonts w:cs="B Nazanin"/>
          <w:noProof/>
          <w:rtl/>
          <w:lang w:val="fa-IR"/>
        </w:rPr>
        <w:lastRenderedPageBreak/>
        <w:drawing>
          <wp:inline distT="0" distB="0" distL="0" distR="0" wp14:anchorId="29599B5C" wp14:editId="1EC66842">
            <wp:extent cx="4456979" cy="2870421"/>
            <wp:effectExtent l="0" t="0" r="1270" b="6350"/>
            <wp:docPr id="207467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774" name="Picture 20746774"/>
                    <pic:cNvPicPr/>
                  </pic:nvPicPr>
                  <pic:blipFill>
                    <a:blip r:embed="rId36">
                      <a:extLst>
                        <a:ext uri="{28A0092B-C50C-407E-A947-70E740481C1C}">
                          <a14:useLocalDpi xmlns:a14="http://schemas.microsoft.com/office/drawing/2010/main" val="0"/>
                        </a:ext>
                      </a:extLst>
                    </a:blip>
                    <a:stretch>
                      <a:fillRect/>
                    </a:stretch>
                  </pic:blipFill>
                  <pic:spPr>
                    <a:xfrm>
                      <a:off x="0" y="0"/>
                      <a:ext cx="4472187" cy="2880215"/>
                    </a:xfrm>
                    <a:prstGeom prst="rect">
                      <a:avLst/>
                    </a:prstGeom>
                  </pic:spPr>
                </pic:pic>
              </a:graphicData>
            </a:graphic>
          </wp:inline>
        </w:drawing>
      </w:r>
    </w:p>
    <w:p w14:paraId="7FC7A5E7" w14:textId="533854B5" w:rsidR="00853D6E" w:rsidRPr="006F0D18" w:rsidRDefault="00540E77" w:rsidP="00201B9A">
      <w:pPr>
        <w:pStyle w:val="Caption"/>
        <w:jc w:val="center"/>
        <w:rPr>
          <w:rFonts w:cs="B Nazanin"/>
          <w:b/>
          <w:bCs/>
          <w:i w:val="0"/>
          <w:iCs w:val="0"/>
          <w:sz w:val="28"/>
          <w:szCs w:val="28"/>
        </w:rPr>
      </w:pPr>
      <w:commentRangeStart w:id="84"/>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w:t>
      </w:r>
      <w:commentRangeEnd w:id="84"/>
      <w:r w:rsidR="00AA7C72">
        <w:rPr>
          <w:rStyle w:val="CommentReference"/>
          <w:i w:val="0"/>
          <w:iCs w:val="0"/>
          <w:color w:val="auto"/>
          <w:rtl/>
        </w:rPr>
        <w:commentReference w:id="84"/>
      </w:r>
      <w:r w:rsidRPr="006F0D18">
        <w:rPr>
          <w:rFonts w:cs="B Nazanin"/>
          <w:b/>
          <w:bCs/>
          <w:i w:val="0"/>
          <w:iCs w:val="0"/>
          <w:sz w:val="28"/>
          <w:szCs w:val="28"/>
          <w:rtl/>
        </w:rPr>
        <w:t xml:space="preserve">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6</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r w:rsidRPr="006F0D18">
        <w:rPr>
          <w:rFonts w:cs="B Nazanin" w:hint="cs"/>
          <w:b/>
          <w:bCs/>
          <w:i w:val="0"/>
          <w:iCs w:val="0"/>
          <w:sz w:val="28"/>
          <w:szCs w:val="28"/>
          <w:rtl/>
          <w:lang w:bidi="fa-IR"/>
        </w:rPr>
        <w:t xml:space="preserve">نمودار </w:t>
      </w:r>
      <w:proofErr w:type="spellStart"/>
      <w:r w:rsidRPr="006F0D18">
        <w:rPr>
          <w:rFonts w:cs="B Nazanin" w:hint="cs"/>
          <w:b/>
          <w:bCs/>
          <w:i w:val="0"/>
          <w:iCs w:val="0"/>
          <w:sz w:val="28"/>
          <w:szCs w:val="28"/>
          <w:rtl/>
          <w:lang w:bidi="fa-IR"/>
        </w:rPr>
        <w:t>هیستوگرام</w:t>
      </w:r>
      <w:proofErr w:type="spellEnd"/>
      <w:r w:rsidRPr="006F0D18">
        <w:rPr>
          <w:rFonts w:cs="B Nazanin" w:hint="cs"/>
          <w:b/>
          <w:bCs/>
          <w:i w:val="0"/>
          <w:iCs w:val="0"/>
          <w:sz w:val="28"/>
          <w:szCs w:val="28"/>
          <w:rtl/>
          <w:lang w:bidi="fa-IR"/>
        </w:rPr>
        <w:t xml:space="preserve"> تعداد سرمایه‌گذاران</w:t>
      </w:r>
    </w:p>
    <w:p w14:paraId="6383C536" w14:textId="77777777" w:rsidR="00540E77" w:rsidRPr="00136F1E" w:rsidRDefault="00853D6E" w:rsidP="00201B9A">
      <w:pPr>
        <w:pStyle w:val="content"/>
        <w:keepNext/>
        <w:jc w:val="center"/>
        <w:rPr>
          <w:rFonts w:cs="B Nazanin"/>
        </w:rPr>
      </w:pPr>
      <w:r w:rsidRPr="00136F1E">
        <w:rPr>
          <w:rFonts w:cs="B Nazanin"/>
          <w:noProof/>
          <w:rtl/>
          <w:lang w:val="fa-IR"/>
        </w:rPr>
        <w:drawing>
          <wp:inline distT="0" distB="0" distL="0" distR="0" wp14:anchorId="2EB9A32C" wp14:editId="004D2357">
            <wp:extent cx="4322037" cy="2913280"/>
            <wp:effectExtent l="0" t="0" r="2540" b="1905"/>
            <wp:docPr id="1456438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844" name="Picture 145643844"/>
                    <pic:cNvPicPr/>
                  </pic:nvPicPr>
                  <pic:blipFill>
                    <a:blip r:embed="rId37">
                      <a:extLst>
                        <a:ext uri="{28A0092B-C50C-407E-A947-70E740481C1C}">
                          <a14:useLocalDpi xmlns:a14="http://schemas.microsoft.com/office/drawing/2010/main" val="0"/>
                        </a:ext>
                      </a:extLst>
                    </a:blip>
                    <a:stretch>
                      <a:fillRect/>
                    </a:stretch>
                  </pic:blipFill>
                  <pic:spPr>
                    <a:xfrm>
                      <a:off x="0" y="0"/>
                      <a:ext cx="4330277" cy="2918834"/>
                    </a:xfrm>
                    <a:prstGeom prst="rect">
                      <a:avLst/>
                    </a:prstGeom>
                  </pic:spPr>
                </pic:pic>
              </a:graphicData>
            </a:graphic>
          </wp:inline>
        </w:drawing>
      </w:r>
    </w:p>
    <w:p w14:paraId="611024F3" w14:textId="0A23C7D9" w:rsidR="00853D6E" w:rsidRPr="006F0D18" w:rsidRDefault="00540E77" w:rsidP="00201B9A">
      <w:pPr>
        <w:pStyle w:val="Caption"/>
        <w:jc w:val="center"/>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7</w:t>
      </w:r>
      <w:r w:rsidRPr="006F0D18">
        <w:rPr>
          <w:rFonts w:cs="B Nazanin"/>
          <w:b/>
          <w:bCs/>
          <w:i w:val="0"/>
          <w:iCs w:val="0"/>
          <w:sz w:val="28"/>
          <w:szCs w:val="28"/>
          <w:rtl/>
        </w:rPr>
        <w:fldChar w:fldCharType="end"/>
      </w:r>
      <w:r w:rsidRPr="006F0D18">
        <w:rPr>
          <w:rFonts w:cs="B Nazanin" w:hint="cs"/>
          <w:b/>
          <w:bCs/>
          <w:i w:val="0"/>
          <w:iCs w:val="0"/>
          <w:sz w:val="28"/>
          <w:szCs w:val="28"/>
          <w:rtl/>
        </w:rPr>
        <w:t xml:space="preserve">-نمودار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تعداد </w:t>
      </w:r>
      <w:proofErr w:type="spellStart"/>
      <w:r w:rsidRPr="006F0D18">
        <w:rPr>
          <w:rFonts w:cs="B Nazanin" w:hint="cs"/>
          <w:b/>
          <w:bCs/>
          <w:i w:val="0"/>
          <w:iCs w:val="0"/>
          <w:sz w:val="28"/>
          <w:szCs w:val="28"/>
          <w:rtl/>
        </w:rPr>
        <w:t>سرمایه‌گذاران</w:t>
      </w:r>
      <w:proofErr w:type="spellEnd"/>
    </w:p>
    <w:p w14:paraId="333CE955" w14:textId="06634A99" w:rsidR="00C63FB1" w:rsidRPr="006F0D18" w:rsidRDefault="00C63FB1" w:rsidP="00952BE6">
      <w:pPr>
        <w:pStyle w:val="Heading3"/>
        <w:numPr>
          <w:ilvl w:val="2"/>
          <w:numId w:val="24"/>
        </w:numPr>
        <w:rPr>
          <w:rFonts w:cs="B Nazanin"/>
          <w:sz w:val="30"/>
          <w:szCs w:val="30"/>
        </w:rPr>
      </w:pPr>
      <w:bookmarkStart w:id="85" w:name="_Toc191112150"/>
      <w:r w:rsidRPr="006F0D18">
        <w:rPr>
          <w:rFonts w:cs="B Nazanin" w:hint="cs"/>
          <w:sz w:val="30"/>
          <w:szCs w:val="30"/>
          <w:rtl/>
          <w:lang w:bidi="fa-IR"/>
        </w:rPr>
        <w:t>درآمد تخمینی</w:t>
      </w:r>
      <w:bookmarkEnd w:id="85"/>
    </w:p>
    <w:p w14:paraId="3A111BA0" w14:textId="661B39B8" w:rsidR="00223635" w:rsidRPr="00136F1E" w:rsidRDefault="00223635" w:rsidP="00223635">
      <w:pPr>
        <w:rPr>
          <w:rFonts w:cs="B Nazanin"/>
          <w:rtl/>
          <w:lang w:bidi="fa-IR"/>
        </w:rPr>
      </w:pPr>
      <w:r w:rsidRPr="00136F1E">
        <w:rPr>
          <w:rFonts w:cs="B Nazanin" w:hint="cs"/>
          <w:rtl/>
          <w:lang w:bidi="fa-IR"/>
        </w:rPr>
        <w:t xml:space="preserve">درآمد تخمینی شرکت‌ها در وبسایت کرانچ بیس به شکل </w:t>
      </w:r>
      <w:proofErr w:type="spellStart"/>
      <w:r w:rsidRPr="00136F1E">
        <w:rPr>
          <w:rFonts w:cs="B Nazanin" w:hint="cs"/>
          <w:rtl/>
          <w:lang w:bidi="fa-IR"/>
        </w:rPr>
        <w:t>بازه‌ای</w:t>
      </w:r>
      <w:proofErr w:type="spellEnd"/>
      <w:r w:rsidRPr="00136F1E">
        <w:rPr>
          <w:rFonts w:cs="B Nazanin" w:hint="cs"/>
          <w:rtl/>
          <w:lang w:bidi="fa-IR"/>
        </w:rPr>
        <w:t xml:space="preserve"> از درآمد داده شده است. برای تحلیل بهتر درآمد </w:t>
      </w:r>
      <w:proofErr w:type="spellStart"/>
      <w:r w:rsidRPr="00136F1E">
        <w:rPr>
          <w:rFonts w:cs="B Nazanin" w:hint="cs"/>
          <w:rtl/>
          <w:lang w:bidi="fa-IR"/>
        </w:rPr>
        <w:t>هرکدام</w:t>
      </w:r>
      <w:proofErr w:type="spellEnd"/>
      <w:r w:rsidRPr="00136F1E">
        <w:rPr>
          <w:rFonts w:cs="B Nazanin" w:hint="cs"/>
          <w:rtl/>
          <w:lang w:bidi="fa-IR"/>
        </w:rPr>
        <w:t xml:space="preserve"> از شرکت‌ها به صورت حداقل و حداکثر بررسی شده است.</w:t>
      </w:r>
    </w:p>
    <w:p w14:paraId="11C56DD7" w14:textId="77777777" w:rsidR="00540E77" w:rsidRPr="00136F1E" w:rsidRDefault="00E55057" w:rsidP="00540E77">
      <w:pPr>
        <w:pStyle w:val="content"/>
        <w:keepNext/>
        <w:rPr>
          <w:rFonts w:cs="B Nazanin"/>
        </w:rPr>
      </w:pPr>
      <w:r w:rsidRPr="00136F1E">
        <w:rPr>
          <w:rFonts w:cs="B Nazanin"/>
          <w:noProof/>
          <w:rtl/>
          <w:lang w:val="fa-IR"/>
        </w:rPr>
        <w:lastRenderedPageBreak/>
        <w:drawing>
          <wp:inline distT="0" distB="0" distL="0" distR="0" wp14:anchorId="1AEF520E" wp14:editId="567BC404">
            <wp:extent cx="4114800" cy="2625430"/>
            <wp:effectExtent l="0" t="0" r="0" b="3810"/>
            <wp:docPr id="149128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8427" name="Picture 149128427"/>
                    <pic:cNvPicPr/>
                  </pic:nvPicPr>
                  <pic:blipFill>
                    <a:blip r:embed="rId38">
                      <a:extLst>
                        <a:ext uri="{28A0092B-C50C-407E-A947-70E740481C1C}">
                          <a14:useLocalDpi xmlns:a14="http://schemas.microsoft.com/office/drawing/2010/main" val="0"/>
                        </a:ext>
                      </a:extLst>
                    </a:blip>
                    <a:stretch>
                      <a:fillRect/>
                    </a:stretch>
                  </pic:blipFill>
                  <pic:spPr>
                    <a:xfrm>
                      <a:off x="0" y="0"/>
                      <a:ext cx="4128426" cy="2634124"/>
                    </a:xfrm>
                    <a:prstGeom prst="rect">
                      <a:avLst/>
                    </a:prstGeom>
                  </pic:spPr>
                </pic:pic>
              </a:graphicData>
            </a:graphic>
          </wp:inline>
        </w:drawing>
      </w:r>
    </w:p>
    <w:p w14:paraId="102D0824" w14:textId="51605ADF" w:rsidR="00853D6E" w:rsidRPr="006F0D18" w:rsidRDefault="00540E77" w:rsidP="00540E77">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8</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درآمد</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تخمینی</w:t>
      </w:r>
      <w:proofErr w:type="spellEnd"/>
      <w:r w:rsidRPr="006F0D18">
        <w:rPr>
          <w:rFonts w:cs="B Nazanin" w:hint="cs"/>
          <w:b/>
          <w:bCs/>
          <w:i w:val="0"/>
          <w:iCs w:val="0"/>
          <w:sz w:val="28"/>
          <w:szCs w:val="28"/>
          <w:rtl/>
        </w:rPr>
        <w:t xml:space="preserve"> حد </w:t>
      </w:r>
      <w:proofErr w:type="spellStart"/>
      <w:r w:rsidRPr="006F0D18">
        <w:rPr>
          <w:rFonts w:cs="B Nazanin" w:hint="cs"/>
          <w:b/>
          <w:bCs/>
          <w:i w:val="0"/>
          <w:iCs w:val="0"/>
          <w:sz w:val="28"/>
          <w:szCs w:val="28"/>
          <w:rtl/>
        </w:rPr>
        <w:t>پایین</w:t>
      </w:r>
      <w:proofErr w:type="spellEnd"/>
    </w:p>
    <w:p w14:paraId="7122F07B" w14:textId="77777777" w:rsidR="00540E77" w:rsidRPr="00136F1E" w:rsidRDefault="00E55057" w:rsidP="00540E77">
      <w:pPr>
        <w:pStyle w:val="content"/>
        <w:keepNext/>
        <w:rPr>
          <w:rFonts w:cs="B Nazanin"/>
        </w:rPr>
      </w:pPr>
      <w:r w:rsidRPr="00136F1E">
        <w:rPr>
          <w:rFonts w:cs="B Nazanin"/>
          <w:noProof/>
          <w:rtl/>
          <w:lang w:val="fa-IR"/>
        </w:rPr>
        <w:drawing>
          <wp:inline distT="0" distB="0" distL="0" distR="0" wp14:anchorId="4EA3F7D6" wp14:editId="6737B3CD">
            <wp:extent cx="4105979" cy="2619802"/>
            <wp:effectExtent l="0" t="0" r="8890" b="9525"/>
            <wp:docPr id="6367191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19139" name="Picture 636719139"/>
                    <pic:cNvPicPr/>
                  </pic:nvPicPr>
                  <pic:blipFill>
                    <a:blip r:embed="rId39">
                      <a:extLst>
                        <a:ext uri="{28A0092B-C50C-407E-A947-70E740481C1C}">
                          <a14:useLocalDpi xmlns:a14="http://schemas.microsoft.com/office/drawing/2010/main" val="0"/>
                        </a:ext>
                      </a:extLst>
                    </a:blip>
                    <a:stretch>
                      <a:fillRect/>
                    </a:stretch>
                  </pic:blipFill>
                  <pic:spPr>
                    <a:xfrm>
                      <a:off x="0" y="0"/>
                      <a:ext cx="4124169" cy="2631408"/>
                    </a:xfrm>
                    <a:prstGeom prst="rect">
                      <a:avLst/>
                    </a:prstGeom>
                  </pic:spPr>
                </pic:pic>
              </a:graphicData>
            </a:graphic>
          </wp:inline>
        </w:drawing>
      </w:r>
    </w:p>
    <w:p w14:paraId="0F2ED905" w14:textId="17A33813" w:rsidR="00853D6E" w:rsidRPr="006F0D18" w:rsidRDefault="00540E77" w:rsidP="00540E77">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9</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درآمد</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تخمینی</w:t>
      </w:r>
      <w:proofErr w:type="spellEnd"/>
      <w:r w:rsidRPr="006F0D18">
        <w:rPr>
          <w:rFonts w:cs="B Nazanin" w:hint="cs"/>
          <w:b/>
          <w:bCs/>
          <w:i w:val="0"/>
          <w:iCs w:val="0"/>
          <w:sz w:val="28"/>
          <w:szCs w:val="28"/>
          <w:rtl/>
        </w:rPr>
        <w:t xml:space="preserve"> حد بالا</w:t>
      </w:r>
    </w:p>
    <w:p w14:paraId="1F8F9631" w14:textId="77777777" w:rsidR="00E55057" w:rsidRPr="00136F1E" w:rsidRDefault="00E55057" w:rsidP="00C63FB1">
      <w:pPr>
        <w:pStyle w:val="content"/>
        <w:rPr>
          <w:rFonts w:cs="B Nazanin"/>
        </w:rPr>
      </w:pPr>
    </w:p>
    <w:p w14:paraId="12633D2B" w14:textId="77777777" w:rsidR="00540E77" w:rsidRPr="00136F1E" w:rsidRDefault="00E55057" w:rsidP="00540E77">
      <w:pPr>
        <w:pStyle w:val="content"/>
        <w:keepNext/>
        <w:rPr>
          <w:rFonts w:cs="B Nazanin"/>
        </w:rPr>
      </w:pPr>
      <w:r w:rsidRPr="00136F1E">
        <w:rPr>
          <w:rFonts w:cs="B Nazanin"/>
          <w:noProof/>
          <w:rtl/>
          <w:lang w:val="fa-IR"/>
        </w:rPr>
        <w:lastRenderedPageBreak/>
        <w:drawing>
          <wp:inline distT="0" distB="0" distL="0" distR="0" wp14:anchorId="547C6ECE" wp14:editId="56F9D6BC">
            <wp:extent cx="4046562" cy="2129983"/>
            <wp:effectExtent l="0" t="0" r="0" b="3810"/>
            <wp:docPr id="2510955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95579" name="Picture 25109557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1266" cy="2142986"/>
                    </a:xfrm>
                    <a:prstGeom prst="rect">
                      <a:avLst/>
                    </a:prstGeom>
                  </pic:spPr>
                </pic:pic>
              </a:graphicData>
            </a:graphic>
          </wp:inline>
        </w:drawing>
      </w:r>
    </w:p>
    <w:p w14:paraId="1EF66010" w14:textId="330F2904" w:rsidR="00853D6E" w:rsidRPr="006F0D18" w:rsidRDefault="00540E77" w:rsidP="00540E77">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10</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جعبه</w:t>
      </w:r>
      <w:r w:rsidRPr="006F0D18">
        <w:rPr>
          <w:rFonts w:cs="B Nazanin" w:hint="cs"/>
          <w:b/>
          <w:bCs/>
          <w:i w:val="0"/>
          <w:iCs w:val="0"/>
          <w:sz w:val="28"/>
          <w:szCs w:val="28"/>
          <w:rtl/>
          <w:lang w:bidi="fa-IR"/>
        </w:rPr>
        <w:t>‎ای درآمد تخمینی</w:t>
      </w:r>
    </w:p>
    <w:p w14:paraId="7B5CC3E5" w14:textId="039E765B" w:rsidR="00223635" w:rsidRPr="00136F1E" w:rsidRDefault="00223635" w:rsidP="00223635">
      <w:pPr>
        <w:pStyle w:val="content"/>
        <w:rPr>
          <w:rFonts w:cs="B Nazanin"/>
          <w:rtl/>
          <w:lang w:bidi="ar-SA"/>
        </w:rPr>
      </w:pP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نمودارها</w:t>
      </w:r>
      <w:proofErr w:type="spellEnd"/>
      <w:r w:rsidRPr="00136F1E">
        <w:rPr>
          <w:rFonts w:cs="B Nazanin"/>
          <w:rtl/>
          <w:lang w:bidi="ar-SA"/>
        </w:rPr>
        <w:t xml:space="preserve"> </w:t>
      </w:r>
      <w:r w:rsidR="00FB1FE1">
        <w:rPr>
          <w:rFonts w:cs="B Nazanin" w:hint="cs"/>
          <w:rtl/>
          <w:lang w:bidi="ar-SA"/>
        </w:rPr>
        <w:t>(</w:t>
      </w:r>
      <w:proofErr w:type="spellStart"/>
      <w:r w:rsidR="00FB1FE1">
        <w:rPr>
          <w:rFonts w:cs="B Nazanin" w:hint="cs"/>
          <w:rtl/>
          <w:lang w:bidi="ar-SA"/>
        </w:rPr>
        <w:t>شکل</w:t>
      </w:r>
      <w:proofErr w:type="spellEnd"/>
      <w:r w:rsidR="00FB1FE1">
        <w:rPr>
          <w:rFonts w:cs="B Nazanin" w:hint="cs"/>
          <w:rtl/>
          <w:lang w:bidi="ar-SA"/>
        </w:rPr>
        <w:t xml:space="preserve"> 4-8 تا 4-10) </w:t>
      </w:r>
      <w:proofErr w:type="spellStart"/>
      <w:r w:rsidRPr="00136F1E">
        <w:rPr>
          <w:rFonts w:cs="B Nazanin"/>
          <w:rtl/>
          <w:lang w:bidi="ar-SA"/>
        </w:rPr>
        <w:t>می‌توانند</w:t>
      </w:r>
      <w:proofErr w:type="spellEnd"/>
      <w:r w:rsidRPr="00136F1E">
        <w:rPr>
          <w:rFonts w:cs="B Nazanin"/>
          <w:rtl/>
          <w:lang w:bidi="ar-SA"/>
        </w:rPr>
        <w:t xml:space="preserve"> </w:t>
      </w:r>
      <w:proofErr w:type="spellStart"/>
      <w:r w:rsidRPr="00136F1E">
        <w:rPr>
          <w:rFonts w:cs="B Nazanin"/>
          <w:rtl/>
          <w:lang w:bidi="ar-SA"/>
        </w:rPr>
        <w:t>نشان‌دهنده‌ی</w:t>
      </w:r>
      <w:proofErr w:type="spellEnd"/>
      <w:r w:rsidRPr="00136F1E">
        <w:rPr>
          <w:rFonts w:cs="B Nazanin"/>
          <w:rtl/>
          <w:lang w:bidi="ar-SA"/>
        </w:rPr>
        <w:t xml:space="preserve"> وجود </w:t>
      </w:r>
      <w:proofErr w:type="spellStart"/>
      <w:r w:rsidRPr="00136F1E">
        <w:rPr>
          <w:rFonts w:cs="B Nazanin"/>
          <w:rtl/>
          <w:lang w:bidi="ar-SA"/>
        </w:rPr>
        <w:t>نابرابری</w:t>
      </w:r>
      <w:proofErr w:type="spellEnd"/>
      <w:r w:rsidRPr="00136F1E">
        <w:rPr>
          <w:rFonts w:cs="B Nazanin"/>
          <w:rtl/>
          <w:lang w:bidi="ar-SA"/>
        </w:rPr>
        <w:t xml:space="preserve"> </w:t>
      </w:r>
      <w:proofErr w:type="spellStart"/>
      <w:r w:rsidRPr="00136F1E">
        <w:rPr>
          <w:rFonts w:cs="B Nazanin"/>
          <w:rtl/>
          <w:lang w:bidi="ar-SA"/>
        </w:rPr>
        <w:t>زیاد</w:t>
      </w:r>
      <w:proofErr w:type="spellEnd"/>
      <w:r w:rsidRPr="00136F1E">
        <w:rPr>
          <w:rFonts w:cs="B Nazanin"/>
          <w:rtl/>
          <w:lang w:bidi="ar-SA"/>
        </w:rPr>
        <w:t xml:space="preserve"> در </w:t>
      </w:r>
      <w:proofErr w:type="spellStart"/>
      <w:r w:rsidRPr="00136F1E">
        <w:rPr>
          <w:rFonts w:cs="B Nazanin"/>
          <w:rtl/>
          <w:lang w:bidi="ar-SA"/>
        </w:rPr>
        <w:t>درآمد</w:t>
      </w:r>
      <w:proofErr w:type="spellEnd"/>
      <w:r w:rsidRPr="00136F1E">
        <w:rPr>
          <w:rFonts w:cs="B Nazanin"/>
          <w:rtl/>
          <w:lang w:bidi="ar-SA"/>
        </w:rPr>
        <w:t xml:space="preserve"> </w:t>
      </w:r>
      <w:proofErr w:type="spellStart"/>
      <w:r w:rsidRPr="00136F1E">
        <w:rPr>
          <w:rFonts w:cs="B Nazanin"/>
          <w:rtl/>
          <w:lang w:bidi="ar-SA"/>
        </w:rPr>
        <w:t>تخمینی</w:t>
      </w:r>
      <w:proofErr w:type="spellEnd"/>
      <w:r w:rsidRPr="00136F1E">
        <w:rPr>
          <w:rFonts w:cs="B Nazanin"/>
          <w:rtl/>
          <w:lang w:bidi="ar-SA"/>
        </w:rPr>
        <w:t xml:space="preserve"> </w:t>
      </w:r>
      <w:proofErr w:type="spellStart"/>
      <w:r w:rsidRPr="00136F1E">
        <w:rPr>
          <w:rFonts w:cs="B Nazanin"/>
          <w:rtl/>
          <w:lang w:bidi="ar-SA"/>
        </w:rPr>
        <w:t>شرکت‌ها</w:t>
      </w:r>
      <w:proofErr w:type="spellEnd"/>
      <w:r w:rsidRPr="00136F1E">
        <w:rPr>
          <w:rFonts w:cs="B Nazanin"/>
          <w:rtl/>
          <w:lang w:bidi="ar-SA"/>
        </w:rPr>
        <w:t xml:space="preserve"> </w:t>
      </w:r>
      <w:proofErr w:type="spellStart"/>
      <w:r w:rsidRPr="00136F1E">
        <w:rPr>
          <w:rFonts w:cs="B Nazanin"/>
          <w:rtl/>
          <w:lang w:bidi="ar-SA"/>
        </w:rPr>
        <w:t>باشند</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w:t>
      </w:r>
      <w:proofErr w:type="spellStart"/>
      <w:r w:rsidRPr="00136F1E">
        <w:rPr>
          <w:rFonts w:cs="B Nazanin"/>
          <w:rtl/>
          <w:lang w:bidi="ar-SA"/>
        </w:rPr>
        <w:t>می‌تواند</w:t>
      </w:r>
      <w:proofErr w:type="spellEnd"/>
      <w:r w:rsidRPr="00136F1E">
        <w:rPr>
          <w:rFonts w:cs="B Nazanin"/>
          <w:rtl/>
          <w:lang w:bidi="ar-SA"/>
        </w:rPr>
        <w:t xml:space="preserve"> </w:t>
      </w:r>
      <w:proofErr w:type="spellStart"/>
      <w:r w:rsidRPr="00136F1E">
        <w:rPr>
          <w:rFonts w:cs="B Nazanin"/>
          <w:rtl/>
          <w:lang w:bidi="ar-SA"/>
        </w:rPr>
        <w:t>ناشی</w:t>
      </w:r>
      <w:proofErr w:type="spellEnd"/>
      <w:r w:rsidRPr="00136F1E">
        <w:rPr>
          <w:rFonts w:cs="B Nazanin"/>
          <w:rtl/>
          <w:lang w:bidi="ar-SA"/>
        </w:rPr>
        <w:t xml:space="preserve"> از </w:t>
      </w:r>
      <w:proofErr w:type="spellStart"/>
      <w:r w:rsidRPr="00136F1E">
        <w:rPr>
          <w:rFonts w:cs="B Nazanin"/>
          <w:rtl/>
          <w:lang w:bidi="ar-SA"/>
        </w:rPr>
        <w:t>اندازه</w:t>
      </w:r>
      <w:proofErr w:type="spellEnd"/>
      <w:r w:rsidRPr="00136F1E">
        <w:rPr>
          <w:rFonts w:cs="B Nazanin"/>
          <w:rtl/>
          <w:lang w:bidi="ar-SA"/>
        </w:rPr>
        <w:t xml:space="preserve">، صنعت، </w:t>
      </w:r>
      <w:proofErr w:type="spellStart"/>
      <w:r w:rsidRPr="00136F1E">
        <w:rPr>
          <w:rFonts w:cs="B Nazanin"/>
          <w:rtl/>
          <w:lang w:bidi="ar-SA"/>
        </w:rPr>
        <w:t>یا</w:t>
      </w:r>
      <w:proofErr w:type="spellEnd"/>
      <w:r w:rsidRPr="00136F1E">
        <w:rPr>
          <w:rFonts w:cs="B Nazanin"/>
          <w:rtl/>
          <w:lang w:bidi="ar-SA"/>
        </w:rPr>
        <w:t xml:space="preserve"> </w:t>
      </w:r>
      <w:proofErr w:type="spellStart"/>
      <w:r w:rsidRPr="00136F1E">
        <w:rPr>
          <w:rFonts w:cs="B Nazanin"/>
          <w:rtl/>
          <w:lang w:bidi="ar-SA"/>
        </w:rPr>
        <w:t>سایر</w:t>
      </w:r>
      <w:proofErr w:type="spellEnd"/>
      <w:r w:rsidRPr="00136F1E">
        <w:rPr>
          <w:rFonts w:cs="B Nazanin"/>
          <w:rtl/>
          <w:lang w:bidi="ar-SA"/>
        </w:rPr>
        <w:t xml:space="preserve"> عوامل مرتبط </w:t>
      </w:r>
      <w:proofErr w:type="spellStart"/>
      <w:r w:rsidRPr="00136F1E">
        <w:rPr>
          <w:rFonts w:cs="B Nazanin"/>
          <w:rtl/>
          <w:lang w:bidi="ar-SA"/>
        </w:rPr>
        <w:t>با</w:t>
      </w:r>
      <w:proofErr w:type="spellEnd"/>
      <w:r w:rsidRPr="00136F1E">
        <w:rPr>
          <w:rFonts w:cs="B Nazanin"/>
          <w:rtl/>
          <w:lang w:bidi="ar-SA"/>
        </w:rPr>
        <w:t xml:space="preserve"> </w:t>
      </w:r>
      <w:proofErr w:type="spellStart"/>
      <w:r w:rsidRPr="00136F1E">
        <w:rPr>
          <w:rFonts w:cs="B Nazanin"/>
          <w:rtl/>
          <w:lang w:bidi="ar-SA"/>
        </w:rPr>
        <w:t>شرکت‌ها</w:t>
      </w:r>
      <w:proofErr w:type="spellEnd"/>
      <w:r w:rsidRPr="00136F1E">
        <w:rPr>
          <w:rFonts w:cs="B Nazanin"/>
          <w:rtl/>
          <w:lang w:bidi="ar-SA"/>
        </w:rPr>
        <w:t xml:space="preserve"> باشد. </w:t>
      </w:r>
    </w:p>
    <w:p w14:paraId="256AA085" w14:textId="3C741BDB" w:rsidR="00CE7CDF" w:rsidRPr="006F0D18" w:rsidRDefault="00CE7CDF" w:rsidP="00952BE6">
      <w:pPr>
        <w:pStyle w:val="Heading3"/>
        <w:numPr>
          <w:ilvl w:val="2"/>
          <w:numId w:val="24"/>
        </w:numPr>
        <w:rPr>
          <w:rFonts w:cs="B Nazanin"/>
          <w:sz w:val="30"/>
          <w:szCs w:val="30"/>
        </w:rPr>
      </w:pPr>
      <w:bookmarkStart w:id="86" w:name="_Toc191112151"/>
      <w:r w:rsidRPr="006F0D18">
        <w:rPr>
          <w:rFonts w:cs="B Nazanin" w:hint="cs"/>
          <w:sz w:val="30"/>
          <w:szCs w:val="30"/>
          <w:rtl/>
        </w:rPr>
        <w:t xml:space="preserve">تعداد </w:t>
      </w:r>
      <w:proofErr w:type="spellStart"/>
      <w:r w:rsidRPr="006F0D18">
        <w:rPr>
          <w:rFonts w:cs="B Nazanin" w:hint="cs"/>
          <w:sz w:val="30"/>
          <w:szCs w:val="30"/>
          <w:rtl/>
        </w:rPr>
        <w:t>بنیان‌گذاران</w:t>
      </w:r>
      <w:bookmarkEnd w:id="86"/>
      <w:proofErr w:type="spellEnd"/>
    </w:p>
    <w:p w14:paraId="31CE42B4" w14:textId="3DFD27F8" w:rsidR="0004697D" w:rsidRPr="00136F1E" w:rsidRDefault="0004697D" w:rsidP="0004697D">
      <w:pPr>
        <w:pStyle w:val="content"/>
        <w:rPr>
          <w:rFonts w:cs="B Nazanin"/>
          <w:rtl/>
          <w:lang w:bidi="ar-SA"/>
        </w:rPr>
      </w:pPr>
      <w:proofErr w:type="spellStart"/>
      <w:r w:rsidRPr="00136F1E">
        <w:rPr>
          <w:rFonts w:cs="B Nazanin"/>
          <w:rtl/>
          <w:lang w:bidi="ar-SA"/>
        </w:rPr>
        <w:t>توز</w:t>
      </w:r>
      <w:r w:rsidRPr="00136F1E">
        <w:rPr>
          <w:rFonts w:cs="B Nazanin" w:hint="cs"/>
          <w:rtl/>
          <w:lang w:bidi="ar-SA"/>
        </w:rPr>
        <w:t>ی</w:t>
      </w:r>
      <w:r w:rsidRPr="00136F1E">
        <w:rPr>
          <w:rFonts w:cs="B Nazanin" w:hint="eastAsia"/>
          <w:rtl/>
          <w:lang w:bidi="ar-SA"/>
        </w:rPr>
        <w:t>ع</w:t>
      </w:r>
      <w:proofErr w:type="spellEnd"/>
      <w:r w:rsidRPr="00136F1E">
        <w:rPr>
          <w:rFonts w:cs="B Nazanin"/>
          <w:rtl/>
          <w:lang w:bidi="ar-SA"/>
        </w:rPr>
        <w:t xml:space="preserve"> </w:t>
      </w:r>
      <w:proofErr w:type="spellStart"/>
      <w:r w:rsidRPr="00136F1E">
        <w:rPr>
          <w:rFonts w:cs="B Nazanin"/>
          <w:rtl/>
          <w:lang w:bidi="ar-SA"/>
        </w:rPr>
        <w:t>داده‌ها</w:t>
      </w:r>
      <w:proofErr w:type="spellEnd"/>
      <w:r w:rsidRPr="00136F1E">
        <w:rPr>
          <w:rFonts w:cs="B Nazanin"/>
          <w:rtl/>
          <w:lang w:bidi="ar-SA"/>
        </w:rPr>
        <w:t xml:space="preserve"> </w:t>
      </w:r>
      <w:proofErr w:type="spellStart"/>
      <w:r w:rsidRPr="00136F1E">
        <w:rPr>
          <w:rFonts w:cs="B Nazanin"/>
          <w:rtl/>
          <w:lang w:bidi="ar-SA"/>
        </w:rPr>
        <w:t>نشان‌دهنده</w:t>
      </w:r>
      <w:proofErr w:type="spellEnd"/>
      <w:r w:rsidRPr="00136F1E">
        <w:rPr>
          <w:rFonts w:cs="B Nazanin"/>
          <w:rtl/>
          <w:lang w:bidi="ar-SA"/>
        </w:rPr>
        <w:t xml:space="preserve"> </w:t>
      </w:r>
      <w:proofErr w:type="spellStart"/>
      <w:r w:rsidRPr="00136F1E">
        <w:rPr>
          <w:rFonts w:cs="B Nazanin"/>
          <w:rtl/>
          <w:lang w:bidi="ar-SA"/>
        </w:rPr>
        <w:t>ا</w:t>
      </w:r>
      <w:r w:rsidRPr="00136F1E">
        <w:rPr>
          <w:rFonts w:cs="B Nazanin" w:hint="cs"/>
          <w:rtl/>
          <w:lang w:bidi="ar-SA"/>
        </w:rPr>
        <w:t>ی</w:t>
      </w:r>
      <w:r w:rsidRPr="00136F1E">
        <w:rPr>
          <w:rFonts w:cs="B Nazanin" w:hint="eastAsia"/>
          <w:rtl/>
          <w:lang w:bidi="ar-SA"/>
        </w:rPr>
        <w:t>ن</w:t>
      </w:r>
      <w:proofErr w:type="spellEnd"/>
      <w:r w:rsidRPr="00136F1E">
        <w:rPr>
          <w:rFonts w:cs="B Nazanin"/>
          <w:rtl/>
          <w:lang w:bidi="ar-SA"/>
        </w:rPr>
        <w:t xml:space="preserve"> است</w:t>
      </w:r>
      <w:r w:rsidRPr="00136F1E">
        <w:rPr>
          <w:rFonts w:cs="B Nazanin" w:hint="cs"/>
          <w:rtl/>
          <w:lang w:bidi="ar-SA"/>
        </w:rPr>
        <w:t xml:space="preserve"> (</w:t>
      </w:r>
      <w:proofErr w:type="spellStart"/>
      <w:r w:rsidRPr="00136F1E">
        <w:rPr>
          <w:rFonts w:cs="B Nazanin" w:hint="cs"/>
          <w:rtl/>
          <w:lang w:bidi="ar-SA"/>
        </w:rPr>
        <w:t>شکل</w:t>
      </w:r>
      <w:proofErr w:type="spellEnd"/>
      <w:r w:rsidR="00FB1FE1">
        <w:rPr>
          <w:rFonts w:cs="B Nazanin" w:hint="cs"/>
          <w:rtl/>
          <w:lang w:bidi="ar-SA"/>
        </w:rPr>
        <w:t xml:space="preserve"> 4-11 </w:t>
      </w:r>
      <w:proofErr w:type="gramStart"/>
      <w:r w:rsidR="00FB1FE1">
        <w:rPr>
          <w:rFonts w:cs="B Nazanin" w:hint="cs"/>
          <w:rtl/>
          <w:lang w:bidi="ar-SA"/>
        </w:rPr>
        <w:t>و 4</w:t>
      </w:r>
      <w:proofErr w:type="gramEnd"/>
      <w:r w:rsidR="00FB1FE1">
        <w:rPr>
          <w:rFonts w:cs="B Nazanin" w:hint="cs"/>
          <w:rtl/>
          <w:lang w:bidi="ar-SA"/>
        </w:rPr>
        <w:t>-12</w:t>
      </w:r>
      <w:r w:rsidRPr="00136F1E">
        <w:rPr>
          <w:rFonts w:cs="B Nazanin" w:hint="cs"/>
          <w:rtl/>
          <w:lang w:bidi="ar-SA"/>
        </w:rPr>
        <w:t>)</w:t>
      </w:r>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w:t>
      </w:r>
      <w:proofErr w:type="spellStart"/>
      <w:r w:rsidRPr="00136F1E">
        <w:rPr>
          <w:rFonts w:cs="B Nazanin"/>
          <w:rtl/>
          <w:lang w:bidi="ar-SA"/>
        </w:rPr>
        <w:t>ساختار</w:t>
      </w:r>
      <w:proofErr w:type="spellEnd"/>
      <w:r w:rsidRPr="00136F1E">
        <w:rPr>
          <w:rFonts w:cs="B Nazanin"/>
          <w:rtl/>
          <w:lang w:bidi="ar-SA"/>
        </w:rPr>
        <w:t xml:space="preserve"> معمول </w:t>
      </w:r>
      <w:proofErr w:type="spellStart"/>
      <w:r w:rsidRPr="00136F1E">
        <w:rPr>
          <w:rFonts w:cs="B Nazanin"/>
          <w:rtl/>
          <w:lang w:bidi="ar-SA"/>
        </w:rPr>
        <w:t>شرکت‌ها</w:t>
      </w:r>
      <w:proofErr w:type="spellEnd"/>
      <w:r w:rsidRPr="00136F1E">
        <w:rPr>
          <w:rFonts w:cs="B Nazanin"/>
          <w:rtl/>
          <w:lang w:bidi="ar-SA"/>
        </w:rPr>
        <w:t xml:space="preserve"> شامل تعداد </w:t>
      </w:r>
      <w:proofErr w:type="spellStart"/>
      <w:r w:rsidRPr="00136F1E">
        <w:rPr>
          <w:rFonts w:cs="B Nazanin"/>
          <w:rtl/>
          <w:lang w:bidi="ar-SA"/>
        </w:rPr>
        <w:t>کم</w:t>
      </w:r>
      <w:r w:rsidRPr="00136F1E">
        <w:rPr>
          <w:rFonts w:cs="B Nazanin" w:hint="cs"/>
          <w:rtl/>
          <w:lang w:bidi="ar-SA"/>
        </w:rPr>
        <w:t>ی</w:t>
      </w:r>
      <w:proofErr w:type="spellEnd"/>
      <w:r w:rsidRPr="00136F1E">
        <w:rPr>
          <w:rFonts w:cs="B Nazanin"/>
          <w:rtl/>
          <w:lang w:bidi="ar-SA"/>
        </w:rPr>
        <w:t xml:space="preserve"> مؤسس است (اغلب 2 نفر). </w:t>
      </w:r>
      <w:proofErr w:type="spellStart"/>
      <w:r w:rsidRPr="00136F1E">
        <w:rPr>
          <w:rFonts w:cs="B Nazanin"/>
          <w:rtl/>
          <w:lang w:bidi="ar-SA"/>
        </w:rPr>
        <w:t>شرکت‌ها</w:t>
      </w:r>
      <w:r w:rsidRPr="00136F1E">
        <w:rPr>
          <w:rFonts w:cs="B Nazanin" w:hint="cs"/>
          <w:rtl/>
          <w:lang w:bidi="ar-SA"/>
        </w:rPr>
        <w:t>یی</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تعداد مؤسسان </w:t>
      </w:r>
      <w:proofErr w:type="spellStart"/>
      <w:r w:rsidRPr="00136F1E">
        <w:rPr>
          <w:rFonts w:cs="B Nazanin"/>
          <w:rtl/>
          <w:lang w:bidi="ar-SA"/>
        </w:rPr>
        <w:t>ب</w:t>
      </w:r>
      <w:r w:rsidRPr="00136F1E">
        <w:rPr>
          <w:rFonts w:cs="B Nazanin" w:hint="cs"/>
          <w:rtl/>
          <w:lang w:bidi="ar-SA"/>
        </w:rPr>
        <w:t>ی</w:t>
      </w:r>
      <w:r w:rsidRPr="00136F1E">
        <w:rPr>
          <w:rFonts w:cs="B Nazanin" w:hint="eastAsia"/>
          <w:rtl/>
          <w:lang w:bidi="ar-SA"/>
        </w:rPr>
        <w:t>شتر</w:t>
      </w:r>
      <w:r w:rsidRPr="00136F1E">
        <w:rPr>
          <w:rFonts w:cs="B Nazanin" w:hint="cs"/>
          <w:rtl/>
          <w:lang w:bidi="ar-SA"/>
        </w:rPr>
        <w:t>ی</w:t>
      </w:r>
      <w:proofErr w:type="spellEnd"/>
      <w:r w:rsidRPr="00136F1E">
        <w:rPr>
          <w:rFonts w:cs="B Nazanin"/>
          <w:rtl/>
          <w:lang w:bidi="ar-SA"/>
        </w:rPr>
        <w:t xml:space="preserve"> </w:t>
      </w:r>
      <w:proofErr w:type="spellStart"/>
      <w:r w:rsidRPr="00136F1E">
        <w:rPr>
          <w:rFonts w:cs="B Nazanin"/>
          <w:rtl/>
          <w:lang w:bidi="ar-SA"/>
        </w:rPr>
        <w:t>دارند</w:t>
      </w:r>
      <w:proofErr w:type="spellEnd"/>
      <w:r w:rsidRPr="00136F1E">
        <w:rPr>
          <w:rFonts w:cs="B Nazanin"/>
          <w:rtl/>
          <w:lang w:bidi="ar-SA"/>
        </w:rPr>
        <w:t xml:space="preserve">، نسبت به </w:t>
      </w:r>
      <w:proofErr w:type="spellStart"/>
      <w:r w:rsidRPr="00136F1E">
        <w:rPr>
          <w:rFonts w:cs="B Nazanin"/>
          <w:rtl/>
          <w:lang w:bidi="ar-SA"/>
        </w:rPr>
        <w:t>سا</w:t>
      </w:r>
      <w:r w:rsidRPr="00136F1E">
        <w:rPr>
          <w:rFonts w:cs="B Nazanin" w:hint="cs"/>
          <w:rtl/>
          <w:lang w:bidi="ar-SA"/>
        </w:rPr>
        <w:t>ی</w:t>
      </w:r>
      <w:r w:rsidRPr="00136F1E">
        <w:rPr>
          <w:rFonts w:cs="B Nazanin" w:hint="eastAsia"/>
          <w:rtl/>
          <w:lang w:bidi="ar-SA"/>
        </w:rPr>
        <w:t>ر</w:t>
      </w:r>
      <w:r w:rsidRPr="00136F1E">
        <w:rPr>
          <w:rFonts w:cs="B Nazanin" w:hint="cs"/>
          <w:rtl/>
          <w:lang w:bidi="ar-SA"/>
        </w:rPr>
        <w:t>ی</w:t>
      </w:r>
      <w:r w:rsidRPr="00136F1E">
        <w:rPr>
          <w:rFonts w:cs="B Nazanin" w:hint="eastAsia"/>
          <w:rtl/>
          <w:lang w:bidi="ar-SA"/>
        </w:rPr>
        <w:t>ن</w:t>
      </w:r>
      <w:proofErr w:type="spellEnd"/>
      <w:r w:rsidRPr="00136F1E">
        <w:rPr>
          <w:rFonts w:cs="B Nazanin"/>
          <w:rtl/>
          <w:lang w:bidi="ar-SA"/>
        </w:rPr>
        <w:t xml:space="preserve"> </w:t>
      </w:r>
      <w:proofErr w:type="spellStart"/>
      <w:r w:rsidRPr="00136F1E">
        <w:rPr>
          <w:rFonts w:cs="B Nazanin"/>
          <w:rtl/>
          <w:lang w:bidi="ar-SA"/>
        </w:rPr>
        <w:t>غ</w:t>
      </w:r>
      <w:r w:rsidRPr="00136F1E">
        <w:rPr>
          <w:rFonts w:cs="B Nazanin" w:hint="cs"/>
          <w:rtl/>
          <w:lang w:bidi="ar-SA"/>
        </w:rPr>
        <w:t>ی</w:t>
      </w:r>
      <w:r w:rsidRPr="00136F1E">
        <w:rPr>
          <w:rFonts w:cs="B Nazanin" w:hint="eastAsia"/>
          <w:rtl/>
          <w:lang w:bidi="ar-SA"/>
        </w:rPr>
        <w:t>رعاد</w:t>
      </w:r>
      <w:r w:rsidRPr="00136F1E">
        <w:rPr>
          <w:rFonts w:cs="B Nazanin" w:hint="cs"/>
          <w:rtl/>
          <w:lang w:bidi="ar-SA"/>
        </w:rPr>
        <w:t>ی‌</w:t>
      </w:r>
      <w:r w:rsidRPr="00136F1E">
        <w:rPr>
          <w:rFonts w:cs="B Nazanin" w:hint="eastAsia"/>
          <w:rtl/>
          <w:lang w:bidi="ar-SA"/>
        </w:rPr>
        <w:t>تر</w:t>
      </w:r>
      <w:proofErr w:type="spellEnd"/>
      <w:r w:rsidRPr="00136F1E">
        <w:rPr>
          <w:rFonts w:cs="B Nazanin"/>
          <w:rtl/>
          <w:lang w:bidi="ar-SA"/>
        </w:rPr>
        <w:t xml:space="preserve"> </w:t>
      </w:r>
      <w:proofErr w:type="spellStart"/>
      <w:r w:rsidRPr="00136F1E">
        <w:rPr>
          <w:rFonts w:cs="B Nazanin"/>
          <w:rtl/>
          <w:lang w:bidi="ar-SA"/>
        </w:rPr>
        <w:t>هستند</w:t>
      </w:r>
      <w:proofErr w:type="spellEnd"/>
      <w:r w:rsidRPr="00136F1E">
        <w:rPr>
          <w:rFonts w:cs="B Nazanin"/>
          <w:rtl/>
          <w:lang w:bidi="ar-SA"/>
        </w:rPr>
        <w:t xml:space="preserve"> </w:t>
      </w:r>
      <w:proofErr w:type="gramStart"/>
      <w:r w:rsidRPr="00136F1E">
        <w:rPr>
          <w:rFonts w:cs="B Nazanin"/>
          <w:rtl/>
          <w:lang w:bidi="ar-SA"/>
        </w:rPr>
        <w:t>و در</w:t>
      </w:r>
      <w:proofErr w:type="gramEnd"/>
      <w:r w:rsidRPr="00136F1E">
        <w:rPr>
          <w:rFonts w:cs="B Nazanin"/>
          <w:rtl/>
          <w:lang w:bidi="ar-SA"/>
        </w:rPr>
        <w:t xml:space="preserve"> </w:t>
      </w:r>
      <w:proofErr w:type="spellStart"/>
      <w:r w:rsidRPr="00136F1E">
        <w:rPr>
          <w:rFonts w:cs="B Nazanin"/>
          <w:rtl/>
          <w:lang w:bidi="ar-SA"/>
        </w:rPr>
        <w:t>دسته‌بند</w:t>
      </w:r>
      <w:r w:rsidRPr="00136F1E">
        <w:rPr>
          <w:rFonts w:cs="B Nazanin" w:hint="cs"/>
          <w:rtl/>
          <w:lang w:bidi="ar-SA"/>
        </w:rPr>
        <w:t>ی</w:t>
      </w:r>
      <w:proofErr w:type="spellEnd"/>
      <w:r w:rsidRPr="00136F1E">
        <w:rPr>
          <w:rFonts w:cs="B Nazanin"/>
          <w:rtl/>
          <w:lang w:bidi="ar-SA"/>
        </w:rPr>
        <w:t xml:space="preserve"> نقاط </w:t>
      </w:r>
      <w:proofErr w:type="spellStart"/>
      <w:r w:rsidRPr="00136F1E">
        <w:rPr>
          <w:rFonts w:cs="B Nazanin"/>
          <w:rtl/>
          <w:lang w:bidi="ar-SA"/>
        </w:rPr>
        <w:t>پرت</w:t>
      </w:r>
      <w:proofErr w:type="spellEnd"/>
      <w:r w:rsidRPr="00136F1E">
        <w:rPr>
          <w:rFonts w:cs="B Nazanin"/>
          <w:rtl/>
          <w:lang w:bidi="ar-SA"/>
        </w:rPr>
        <w:t xml:space="preserve"> قرار </w:t>
      </w:r>
      <w:proofErr w:type="spellStart"/>
      <w:r w:rsidRPr="00136F1E">
        <w:rPr>
          <w:rFonts w:cs="B Nazanin"/>
          <w:rtl/>
          <w:lang w:bidi="ar-SA"/>
        </w:rPr>
        <w:t>م</w:t>
      </w:r>
      <w:r w:rsidRPr="00136F1E">
        <w:rPr>
          <w:rFonts w:cs="B Nazanin" w:hint="cs"/>
          <w:rtl/>
          <w:lang w:bidi="ar-SA"/>
        </w:rPr>
        <w:t>ی‌</w:t>
      </w:r>
      <w:r w:rsidRPr="00136F1E">
        <w:rPr>
          <w:rFonts w:cs="B Nazanin" w:hint="eastAsia"/>
          <w:rtl/>
          <w:lang w:bidi="ar-SA"/>
        </w:rPr>
        <w:t>گ</w:t>
      </w:r>
      <w:r w:rsidRPr="00136F1E">
        <w:rPr>
          <w:rFonts w:cs="B Nazanin" w:hint="cs"/>
          <w:rtl/>
          <w:lang w:bidi="ar-SA"/>
        </w:rPr>
        <w:t>ی</w:t>
      </w:r>
      <w:r w:rsidRPr="00136F1E">
        <w:rPr>
          <w:rFonts w:cs="B Nazanin" w:hint="eastAsia"/>
          <w:rtl/>
          <w:lang w:bidi="ar-SA"/>
        </w:rPr>
        <w:t>رند</w:t>
      </w:r>
      <w:proofErr w:type="spellEnd"/>
      <w:r w:rsidRPr="00136F1E">
        <w:rPr>
          <w:rFonts w:cs="B Nazanin"/>
          <w:rtl/>
          <w:lang w:bidi="ar-SA"/>
        </w:rPr>
        <w:t xml:space="preserve">. </w:t>
      </w:r>
      <w:proofErr w:type="spellStart"/>
      <w:r w:rsidRPr="00136F1E">
        <w:rPr>
          <w:rFonts w:cs="B Nazanin"/>
          <w:rtl/>
          <w:lang w:bidi="ar-SA"/>
        </w:rPr>
        <w:t>ا</w:t>
      </w:r>
      <w:r w:rsidRPr="00136F1E">
        <w:rPr>
          <w:rFonts w:cs="B Nazanin" w:hint="cs"/>
          <w:rtl/>
          <w:lang w:bidi="ar-SA"/>
        </w:rPr>
        <w:t>ی</w:t>
      </w:r>
      <w:r w:rsidRPr="00136F1E">
        <w:rPr>
          <w:rFonts w:cs="B Nazanin" w:hint="eastAsia"/>
          <w:rtl/>
          <w:lang w:bidi="ar-SA"/>
        </w:rPr>
        <w:t>ن</w:t>
      </w:r>
      <w:proofErr w:type="spellEnd"/>
      <w:r w:rsidRPr="00136F1E">
        <w:rPr>
          <w:rFonts w:cs="B Nazanin"/>
          <w:rtl/>
          <w:lang w:bidi="ar-SA"/>
        </w:rPr>
        <w:t xml:space="preserve"> </w:t>
      </w:r>
      <w:proofErr w:type="spellStart"/>
      <w:r w:rsidRPr="00136F1E">
        <w:rPr>
          <w:rFonts w:cs="B Nazanin"/>
          <w:rtl/>
          <w:lang w:bidi="ar-SA"/>
        </w:rPr>
        <w:t>الگو</w:t>
      </w:r>
      <w:proofErr w:type="spellEnd"/>
      <w:r w:rsidRPr="00136F1E">
        <w:rPr>
          <w:rFonts w:cs="B Nazanin"/>
          <w:rtl/>
          <w:lang w:bidi="ar-SA"/>
        </w:rPr>
        <w:t xml:space="preserve"> </w:t>
      </w:r>
      <w:proofErr w:type="spellStart"/>
      <w:r w:rsidRPr="00136F1E">
        <w:rPr>
          <w:rFonts w:cs="B Nazanin"/>
          <w:rtl/>
          <w:lang w:bidi="ar-SA"/>
        </w:rPr>
        <w:t>م</w:t>
      </w:r>
      <w:r w:rsidRPr="00136F1E">
        <w:rPr>
          <w:rFonts w:cs="B Nazanin" w:hint="cs"/>
          <w:rtl/>
          <w:lang w:bidi="ar-SA"/>
        </w:rPr>
        <w:t>ی‌</w:t>
      </w:r>
      <w:r w:rsidRPr="00136F1E">
        <w:rPr>
          <w:rFonts w:cs="B Nazanin" w:hint="eastAsia"/>
          <w:rtl/>
          <w:lang w:bidi="ar-SA"/>
        </w:rPr>
        <w:t>تواند</w:t>
      </w:r>
      <w:proofErr w:type="spellEnd"/>
      <w:r w:rsidRPr="00136F1E">
        <w:rPr>
          <w:rFonts w:cs="B Nazanin"/>
          <w:rtl/>
          <w:lang w:bidi="ar-SA"/>
        </w:rPr>
        <w:t xml:space="preserve"> </w:t>
      </w:r>
      <w:proofErr w:type="spellStart"/>
      <w:r w:rsidRPr="00136F1E">
        <w:rPr>
          <w:rFonts w:cs="B Nazanin"/>
          <w:rtl/>
          <w:lang w:bidi="ar-SA"/>
        </w:rPr>
        <w:t>نشان‌دهنده‌</w:t>
      </w:r>
      <w:r w:rsidRPr="00136F1E">
        <w:rPr>
          <w:rFonts w:cs="B Nazanin" w:hint="cs"/>
          <w:rtl/>
          <w:lang w:bidi="ar-SA"/>
        </w:rPr>
        <w:t>ی</w:t>
      </w:r>
      <w:proofErr w:type="spellEnd"/>
      <w:r w:rsidRPr="00136F1E">
        <w:rPr>
          <w:rFonts w:cs="B Nazanin"/>
          <w:rtl/>
          <w:lang w:bidi="ar-SA"/>
        </w:rPr>
        <w:t xml:space="preserve"> </w:t>
      </w:r>
      <w:proofErr w:type="spellStart"/>
      <w:r w:rsidRPr="00136F1E">
        <w:rPr>
          <w:rFonts w:cs="B Nazanin"/>
          <w:rtl/>
          <w:lang w:bidi="ar-SA"/>
        </w:rPr>
        <w:t>ا</w:t>
      </w:r>
      <w:r w:rsidRPr="00136F1E">
        <w:rPr>
          <w:rFonts w:cs="B Nazanin" w:hint="cs"/>
          <w:rtl/>
          <w:lang w:bidi="ar-SA"/>
        </w:rPr>
        <w:t>ی</w:t>
      </w:r>
      <w:r w:rsidRPr="00136F1E">
        <w:rPr>
          <w:rFonts w:cs="B Nazanin" w:hint="eastAsia"/>
          <w:rtl/>
          <w:lang w:bidi="ar-SA"/>
        </w:rPr>
        <w:t>ن</w:t>
      </w:r>
      <w:proofErr w:type="spellEnd"/>
      <w:r w:rsidRPr="00136F1E">
        <w:rPr>
          <w:rFonts w:cs="B Nazanin"/>
          <w:rtl/>
          <w:lang w:bidi="ar-SA"/>
        </w:rPr>
        <w:t xml:space="preserve"> باشد </w:t>
      </w:r>
      <w:proofErr w:type="spellStart"/>
      <w:r w:rsidRPr="00136F1E">
        <w:rPr>
          <w:rFonts w:cs="B Nazanin"/>
          <w:rtl/>
          <w:lang w:bidi="ar-SA"/>
        </w:rPr>
        <w:t>که</w:t>
      </w:r>
      <w:proofErr w:type="spellEnd"/>
      <w:r w:rsidRPr="00136F1E">
        <w:rPr>
          <w:rFonts w:cs="B Nazanin"/>
          <w:rtl/>
          <w:lang w:bidi="ar-SA"/>
        </w:rPr>
        <w:t xml:space="preserve"> </w:t>
      </w:r>
      <w:proofErr w:type="spellStart"/>
      <w:r w:rsidRPr="00136F1E">
        <w:rPr>
          <w:rFonts w:cs="B Nazanin"/>
          <w:rtl/>
          <w:lang w:bidi="ar-SA"/>
        </w:rPr>
        <w:t>تشک</w:t>
      </w:r>
      <w:r w:rsidRPr="00136F1E">
        <w:rPr>
          <w:rFonts w:cs="B Nazanin" w:hint="cs"/>
          <w:rtl/>
          <w:lang w:bidi="ar-SA"/>
        </w:rPr>
        <w:t>ی</w:t>
      </w:r>
      <w:r w:rsidRPr="00136F1E">
        <w:rPr>
          <w:rFonts w:cs="B Nazanin" w:hint="eastAsia"/>
          <w:rtl/>
          <w:lang w:bidi="ar-SA"/>
        </w:rPr>
        <w:t>ل</w:t>
      </w:r>
      <w:proofErr w:type="spellEnd"/>
      <w:r w:rsidRPr="00136F1E">
        <w:rPr>
          <w:rFonts w:cs="B Nazanin"/>
          <w:rtl/>
          <w:lang w:bidi="ar-SA"/>
        </w:rPr>
        <w:t xml:space="preserve"> </w:t>
      </w:r>
      <w:proofErr w:type="spellStart"/>
      <w:r w:rsidRPr="00136F1E">
        <w:rPr>
          <w:rFonts w:cs="B Nazanin"/>
          <w:rtl/>
          <w:lang w:bidi="ar-SA"/>
        </w:rPr>
        <w:t>ش</w:t>
      </w:r>
      <w:r w:rsidRPr="00136F1E">
        <w:rPr>
          <w:rFonts w:cs="B Nazanin" w:hint="eastAsia"/>
          <w:rtl/>
          <w:lang w:bidi="ar-SA"/>
        </w:rPr>
        <w:t>رکت‌ها</w:t>
      </w:r>
      <w:proofErr w:type="spellEnd"/>
      <w:r w:rsidRPr="00136F1E">
        <w:rPr>
          <w:rFonts w:cs="B Nazanin"/>
          <w:rtl/>
          <w:lang w:bidi="ar-SA"/>
        </w:rPr>
        <w:t xml:space="preserve"> اغلب </w:t>
      </w:r>
      <w:proofErr w:type="spellStart"/>
      <w:r w:rsidRPr="00136F1E">
        <w:rPr>
          <w:rFonts w:cs="B Nazanin"/>
          <w:rtl/>
          <w:lang w:bidi="ar-SA"/>
        </w:rPr>
        <w:t>ن</w:t>
      </w:r>
      <w:r w:rsidRPr="00136F1E">
        <w:rPr>
          <w:rFonts w:cs="B Nazanin" w:hint="cs"/>
          <w:rtl/>
          <w:lang w:bidi="ar-SA"/>
        </w:rPr>
        <w:t>ی</w:t>
      </w:r>
      <w:r w:rsidRPr="00136F1E">
        <w:rPr>
          <w:rFonts w:cs="B Nazanin" w:hint="eastAsia"/>
          <w:rtl/>
          <w:lang w:bidi="ar-SA"/>
        </w:rPr>
        <w:t>ازمند</w:t>
      </w:r>
      <w:proofErr w:type="spellEnd"/>
      <w:r w:rsidRPr="00136F1E">
        <w:rPr>
          <w:rFonts w:cs="B Nazanin"/>
          <w:rtl/>
          <w:lang w:bidi="ar-SA"/>
        </w:rPr>
        <w:t xml:space="preserve"> </w:t>
      </w:r>
      <w:proofErr w:type="spellStart"/>
      <w:r w:rsidRPr="00136F1E">
        <w:rPr>
          <w:rFonts w:cs="B Nazanin"/>
          <w:rtl/>
          <w:lang w:bidi="ar-SA"/>
        </w:rPr>
        <w:t>هماهنگ</w:t>
      </w:r>
      <w:r w:rsidRPr="00136F1E">
        <w:rPr>
          <w:rFonts w:cs="B Nazanin" w:hint="cs"/>
          <w:rtl/>
          <w:lang w:bidi="ar-SA"/>
        </w:rPr>
        <w:t>ی</w:t>
      </w:r>
      <w:proofErr w:type="spellEnd"/>
      <w:r w:rsidRPr="00136F1E">
        <w:rPr>
          <w:rFonts w:cs="B Nazanin"/>
          <w:rtl/>
          <w:lang w:bidi="ar-SA"/>
        </w:rPr>
        <w:t xml:space="preserve"> </w:t>
      </w:r>
      <w:proofErr w:type="spellStart"/>
      <w:r w:rsidRPr="00136F1E">
        <w:rPr>
          <w:rFonts w:cs="B Nazanin"/>
          <w:rtl/>
          <w:lang w:bidi="ar-SA"/>
        </w:rPr>
        <w:t>کمتر</w:t>
      </w:r>
      <w:proofErr w:type="spellEnd"/>
      <w:r w:rsidRPr="00136F1E">
        <w:rPr>
          <w:rFonts w:cs="B Nazanin"/>
          <w:rtl/>
          <w:lang w:bidi="ar-SA"/>
        </w:rPr>
        <w:t xml:space="preserve"> </w:t>
      </w:r>
      <w:proofErr w:type="gramStart"/>
      <w:r w:rsidRPr="00136F1E">
        <w:rPr>
          <w:rFonts w:cs="B Nazanin"/>
          <w:rtl/>
          <w:lang w:bidi="ar-SA"/>
        </w:rPr>
        <w:t xml:space="preserve">و </w:t>
      </w:r>
      <w:proofErr w:type="spellStart"/>
      <w:r w:rsidRPr="00136F1E">
        <w:rPr>
          <w:rFonts w:cs="B Nazanin"/>
          <w:rtl/>
          <w:lang w:bidi="ar-SA"/>
        </w:rPr>
        <w:t>ت</w:t>
      </w:r>
      <w:r w:rsidRPr="00136F1E">
        <w:rPr>
          <w:rFonts w:cs="B Nazanin" w:hint="cs"/>
          <w:rtl/>
          <w:lang w:bidi="ar-SA"/>
        </w:rPr>
        <w:t>ی</w:t>
      </w:r>
      <w:r w:rsidRPr="00136F1E">
        <w:rPr>
          <w:rFonts w:cs="B Nazanin" w:hint="eastAsia"/>
          <w:rtl/>
          <w:lang w:bidi="ar-SA"/>
        </w:rPr>
        <w:t>م‌ها</w:t>
      </w:r>
      <w:r w:rsidRPr="00136F1E">
        <w:rPr>
          <w:rFonts w:cs="B Nazanin" w:hint="cs"/>
          <w:rtl/>
          <w:lang w:bidi="ar-SA"/>
        </w:rPr>
        <w:t>ی</w:t>
      </w:r>
      <w:proofErr w:type="spellEnd"/>
      <w:proofErr w:type="gramEnd"/>
      <w:r w:rsidRPr="00136F1E">
        <w:rPr>
          <w:rFonts w:cs="B Nazanin"/>
          <w:rtl/>
          <w:lang w:bidi="ar-SA"/>
        </w:rPr>
        <w:t xml:space="preserve"> </w:t>
      </w:r>
      <w:proofErr w:type="spellStart"/>
      <w:r w:rsidRPr="00136F1E">
        <w:rPr>
          <w:rFonts w:cs="B Nazanin"/>
          <w:rtl/>
          <w:lang w:bidi="ar-SA"/>
        </w:rPr>
        <w:t>کوچک‌تر</w:t>
      </w:r>
      <w:proofErr w:type="spellEnd"/>
      <w:r w:rsidRPr="00136F1E">
        <w:rPr>
          <w:rFonts w:cs="B Nazanin"/>
          <w:rtl/>
          <w:lang w:bidi="ar-SA"/>
        </w:rPr>
        <w:t xml:space="preserve"> است.</w:t>
      </w:r>
    </w:p>
    <w:p w14:paraId="27703EBE" w14:textId="77777777" w:rsidR="00E227FB" w:rsidRPr="00136F1E" w:rsidRDefault="00CE7CDF" w:rsidP="00E227FB">
      <w:pPr>
        <w:pStyle w:val="content"/>
        <w:keepNext/>
        <w:rPr>
          <w:rFonts w:cs="B Nazanin"/>
        </w:rPr>
      </w:pPr>
      <w:r w:rsidRPr="00136F1E">
        <w:rPr>
          <w:rFonts w:cs="B Nazanin"/>
          <w:noProof/>
          <w:rtl/>
          <w:lang w:val="ar-SA" w:bidi="ar-SA"/>
        </w:rPr>
        <w:drawing>
          <wp:inline distT="0" distB="0" distL="0" distR="0" wp14:anchorId="4A13F679" wp14:editId="3721832D">
            <wp:extent cx="4456979" cy="2870421"/>
            <wp:effectExtent l="0" t="0" r="1270" b="6350"/>
            <wp:docPr id="7947299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29973" name="Picture 794729973"/>
                    <pic:cNvPicPr/>
                  </pic:nvPicPr>
                  <pic:blipFill>
                    <a:blip r:embed="rId41">
                      <a:extLst>
                        <a:ext uri="{28A0092B-C50C-407E-A947-70E740481C1C}">
                          <a14:useLocalDpi xmlns:a14="http://schemas.microsoft.com/office/drawing/2010/main" val="0"/>
                        </a:ext>
                      </a:extLst>
                    </a:blip>
                    <a:stretch>
                      <a:fillRect/>
                    </a:stretch>
                  </pic:blipFill>
                  <pic:spPr>
                    <a:xfrm>
                      <a:off x="0" y="0"/>
                      <a:ext cx="4472226" cy="2880240"/>
                    </a:xfrm>
                    <a:prstGeom prst="rect">
                      <a:avLst/>
                    </a:prstGeom>
                  </pic:spPr>
                </pic:pic>
              </a:graphicData>
            </a:graphic>
          </wp:inline>
        </w:drawing>
      </w:r>
    </w:p>
    <w:p w14:paraId="1F4D6696" w14:textId="40D55454" w:rsidR="00CF1198"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11</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تعداد </w:t>
      </w:r>
      <w:proofErr w:type="spellStart"/>
      <w:r w:rsidRPr="006F0D18">
        <w:rPr>
          <w:rFonts w:cs="B Nazanin" w:hint="cs"/>
          <w:b/>
          <w:bCs/>
          <w:i w:val="0"/>
          <w:iCs w:val="0"/>
          <w:sz w:val="28"/>
          <w:szCs w:val="28"/>
          <w:rtl/>
        </w:rPr>
        <w:t>بنیان‌گذاران</w:t>
      </w:r>
      <w:proofErr w:type="spellEnd"/>
    </w:p>
    <w:p w14:paraId="72A1B9F9" w14:textId="77777777" w:rsidR="00E227FB" w:rsidRPr="00136F1E" w:rsidRDefault="0004697D" w:rsidP="00E227FB">
      <w:pPr>
        <w:pStyle w:val="content"/>
        <w:keepNext/>
        <w:rPr>
          <w:rFonts w:cs="B Nazanin"/>
        </w:rPr>
      </w:pPr>
      <w:r w:rsidRPr="00136F1E">
        <w:rPr>
          <w:rFonts w:cs="B Nazanin"/>
          <w:noProof/>
          <w:rtl/>
          <w:lang w:val="ar-SA" w:bidi="ar-SA"/>
        </w:rPr>
        <w:lastRenderedPageBreak/>
        <w:drawing>
          <wp:inline distT="0" distB="0" distL="0" distR="0" wp14:anchorId="2934BD8F" wp14:editId="03F2167A">
            <wp:extent cx="4435396" cy="2989690"/>
            <wp:effectExtent l="0" t="0" r="3810" b="1270"/>
            <wp:docPr id="5629876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87662" name="Picture 562987662"/>
                    <pic:cNvPicPr/>
                  </pic:nvPicPr>
                  <pic:blipFill>
                    <a:blip r:embed="rId42">
                      <a:extLst>
                        <a:ext uri="{28A0092B-C50C-407E-A947-70E740481C1C}">
                          <a14:useLocalDpi xmlns:a14="http://schemas.microsoft.com/office/drawing/2010/main" val="0"/>
                        </a:ext>
                      </a:extLst>
                    </a:blip>
                    <a:stretch>
                      <a:fillRect/>
                    </a:stretch>
                  </pic:blipFill>
                  <pic:spPr>
                    <a:xfrm>
                      <a:off x="0" y="0"/>
                      <a:ext cx="4442532" cy="2994500"/>
                    </a:xfrm>
                    <a:prstGeom prst="rect">
                      <a:avLst/>
                    </a:prstGeom>
                  </pic:spPr>
                </pic:pic>
              </a:graphicData>
            </a:graphic>
          </wp:inline>
        </w:drawing>
      </w:r>
    </w:p>
    <w:p w14:paraId="234FE531" w14:textId="43C727F1" w:rsidR="00CF1198"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12</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تعداد </w:t>
      </w:r>
      <w:proofErr w:type="spellStart"/>
      <w:r w:rsidRPr="006F0D18">
        <w:rPr>
          <w:rFonts w:cs="B Nazanin" w:hint="cs"/>
          <w:b/>
          <w:bCs/>
          <w:i w:val="0"/>
          <w:iCs w:val="0"/>
          <w:sz w:val="28"/>
          <w:szCs w:val="28"/>
          <w:rtl/>
        </w:rPr>
        <w:t>بنیان‌گذاران</w:t>
      </w:r>
      <w:proofErr w:type="spellEnd"/>
    </w:p>
    <w:p w14:paraId="75C36E2D" w14:textId="5C2365E4" w:rsidR="00223635" w:rsidRPr="006F0D18" w:rsidRDefault="00641050" w:rsidP="00952BE6">
      <w:pPr>
        <w:pStyle w:val="Heading3"/>
        <w:numPr>
          <w:ilvl w:val="2"/>
          <w:numId w:val="24"/>
        </w:numPr>
        <w:rPr>
          <w:rFonts w:cs="B Nazanin"/>
          <w:sz w:val="30"/>
          <w:szCs w:val="30"/>
        </w:rPr>
      </w:pPr>
      <w:bookmarkStart w:id="87" w:name="_Toc191112152"/>
      <w:proofErr w:type="spellStart"/>
      <w:r w:rsidRPr="006F0D18">
        <w:rPr>
          <w:rFonts w:cs="B Nazanin" w:hint="cs"/>
          <w:sz w:val="30"/>
          <w:szCs w:val="30"/>
          <w:rtl/>
        </w:rPr>
        <w:t>بازدید</w:t>
      </w:r>
      <w:proofErr w:type="spellEnd"/>
      <w:r w:rsidRPr="006F0D18">
        <w:rPr>
          <w:rFonts w:cs="B Nazanin" w:hint="cs"/>
          <w:sz w:val="30"/>
          <w:szCs w:val="30"/>
          <w:rtl/>
        </w:rPr>
        <w:t xml:space="preserve"> از صفحه</w:t>
      </w:r>
      <w:bookmarkEnd w:id="87"/>
    </w:p>
    <w:p w14:paraId="459B7D8C" w14:textId="018D97B5" w:rsidR="00286602" w:rsidRPr="00136F1E" w:rsidRDefault="00286602" w:rsidP="00286602">
      <w:pPr>
        <w:pStyle w:val="content"/>
        <w:rPr>
          <w:rFonts w:cs="B Nazanin"/>
          <w:rtl/>
        </w:rPr>
      </w:pPr>
      <w:r w:rsidRPr="00136F1E">
        <w:rPr>
          <w:rFonts w:cs="B Nazanin"/>
          <w:rtl/>
        </w:rPr>
        <w:t xml:space="preserve">نمودار </w:t>
      </w:r>
      <w:proofErr w:type="spellStart"/>
      <w:r w:rsidRPr="00136F1E">
        <w:rPr>
          <w:rFonts w:cs="B Nazanin"/>
          <w:rtl/>
        </w:rPr>
        <w:t>جعبه‌ا</w:t>
      </w:r>
      <w:r w:rsidRPr="00136F1E">
        <w:rPr>
          <w:rFonts w:cs="B Nazanin" w:hint="cs"/>
          <w:rtl/>
        </w:rPr>
        <w:t>ی</w:t>
      </w:r>
      <w:proofErr w:type="spellEnd"/>
      <w:r w:rsidRPr="00136F1E">
        <w:rPr>
          <w:rFonts w:cs="B Nazanin" w:hint="cs"/>
          <w:rtl/>
        </w:rPr>
        <w:t xml:space="preserve"> (شکل</w:t>
      </w:r>
      <w:r w:rsidR="00FB1FE1">
        <w:rPr>
          <w:rFonts w:cs="B Nazanin" w:hint="cs"/>
          <w:rtl/>
        </w:rPr>
        <w:t xml:space="preserve"> 4-14</w:t>
      </w:r>
      <w:r w:rsidRPr="00136F1E">
        <w:rPr>
          <w:rFonts w:cs="B Nazanin" w:hint="cs"/>
          <w:rtl/>
        </w:rPr>
        <w:t>)</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ب</w:t>
      </w:r>
      <w:r w:rsidRPr="00136F1E">
        <w:rPr>
          <w:rFonts w:cs="B Nazanin" w:hint="cs"/>
          <w:rtl/>
        </w:rPr>
        <w:t>ی</w:t>
      </w:r>
      <w:r w:rsidRPr="00136F1E">
        <w:rPr>
          <w:rFonts w:cs="B Nazanin" w:hint="eastAsia"/>
          <w:rtl/>
        </w:rPr>
        <w:t>شتر</w:t>
      </w:r>
      <w:r w:rsidRPr="00136F1E">
        <w:rPr>
          <w:rFonts w:cs="B Nazanin"/>
          <w:rtl/>
        </w:rPr>
        <w:t xml:space="preserve"> داده‌ها در نزد</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بازه 2 تا 3 قرار دارند، و مقاد</w:t>
      </w:r>
      <w:r w:rsidRPr="00136F1E">
        <w:rPr>
          <w:rFonts w:cs="B Nazanin" w:hint="cs"/>
          <w:rtl/>
        </w:rPr>
        <w:t>ی</w:t>
      </w:r>
      <w:r w:rsidRPr="00136F1E">
        <w:rPr>
          <w:rFonts w:cs="B Nazanin" w:hint="eastAsia"/>
          <w:rtl/>
        </w:rPr>
        <w:t>ر</w:t>
      </w:r>
      <w:r w:rsidRPr="00136F1E">
        <w:rPr>
          <w:rFonts w:cs="B Nazanin"/>
          <w:rtl/>
        </w:rPr>
        <w:t xml:space="preserve"> پرت به طور قابل توجه</w:t>
      </w:r>
      <w:r w:rsidRPr="00136F1E">
        <w:rPr>
          <w:rFonts w:cs="B Nazanin" w:hint="cs"/>
          <w:rtl/>
        </w:rPr>
        <w:t>ی</w:t>
      </w:r>
      <w:r w:rsidRPr="00136F1E">
        <w:rPr>
          <w:rFonts w:cs="B Nazanin"/>
          <w:rtl/>
        </w:rPr>
        <w:t xml:space="preserve"> در سمت راست (بالاتر از 5) وجود دارند. ا</w:t>
      </w:r>
      <w:r w:rsidRPr="00136F1E">
        <w:rPr>
          <w:rFonts w:cs="B Nazanin" w:hint="cs"/>
          <w:rtl/>
        </w:rPr>
        <w:t>ی</w:t>
      </w:r>
      <w:r w:rsidRPr="00136F1E">
        <w:rPr>
          <w:rFonts w:cs="B Nazanin" w:hint="eastAsia"/>
          <w:rtl/>
        </w:rPr>
        <w:t>ن</w:t>
      </w:r>
      <w:r w:rsidRPr="00136F1E">
        <w:rPr>
          <w:rFonts w:cs="B Nazanin"/>
          <w:rtl/>
        </w:rPr>
        <w:t xml:space="preserve"> به معنا</w:t>
      </w:r>
      <w:r w:rsidRPr="00136F1E">
        <w:rPr>
          <w:rFonts w:cs="B Nazanin" w:hint="cs"/>
          <w:rtl/>
        </w:rPr>
        <w:t>ی</w:t>
      </w:r>
      <w:r w:rsidRPr="00136F1E">
        <w:rPr>
          <w:rFonts w:cs="B Nazanin"/>
          <w:rtl/>
        </w:rPr>
        <w:t xml:space="preserve"> آن است که در ب</w:t>
      </w:r>
      <w:r w:rsidRPr="00136F1E">
        <w:rPr>
          <w:rFonts w:cs="B Nazanin" w:hint="cs"/>
          <w:rtl/>
        </w:rPr>
        <w:t>ی</w:t>
      </w:r>
      <w:r w:rsidRPr="00136F1E">
        <w:rPr>
          <w:rFonts w:cs="B Nazanin" w:hint="eastAsia"/>
          <w:rtl/>
        </w:rPr>
        <w:t>شتر</w:t>
      </w:r>
      <w:r w:rsidRPr="00136F1E">
        <w:rPr>
          <w:rFonts w:cs="B Nazanin"/>
          <w:rtl/>
        </w:rPr>
        <w:t xml:space="preserve"> بازد</w:t>
      </w:r>
      <w:r w:rsidRPr="00136F1E">
        <w:rPr>
          <w:rFonts w:cs="B Nazanin" w:hint="cs"/>
          <w:rtl/>
        </w:rPr>
        <w:t>ی</w:t>
      </w:r>
      <w:r w:rsidRPr="00136F1E">
        <w:rPr>
          <w:rFonts w:cs="B Nazanin" w:hint="eastAsia"/>
          <w:rtl/>
        </w:rPr>
        <w:t>دها</w:t>
      </w:r>
      <w:r w:rsidRPr="00136F1E">
        <w:rPr>
          <w:rFonts w:cs="B Nazanin"/>
          <w:rtl/>
        </w:rPr>
        <w:t xml:space="preserve"> تعداد صفحات مشاهده شده به طور متوسط پا</w:t>
      </w:r>
      <w:r w:rsidRPr="00136F1E">
        <w:rPr>
          <w:rFonts w:cs="B Nazanin" w:hint="cs"/>
          <w:rtl/>
        </w:rPr>
        <w:t>یی</w:t>
      </w:r>
      <w:r w:rsidRPr="00136F1E">
        <w:rPr>
          <w:rFonts w:cs="B Nazanin" w:hint="eastAsia"/>
          <w:rtl/>
        </w:rPr>
        <w:t>ن</w:t>
      </w:r>
      <w:r w:rsidRPr="00136F1E">
        <w:rPr>
          <w:rFonts w:cs="B Nazanin"/>
          <w:rtl/>
        </w:rPr>
        <w:t xml:space="preserve"> است، اما تعداد</w:t>
      </w:r>
      <w:r w:rsidRPr="00136F1E">
        <w:rPr>
          <w:rFonts w:cs="B Nazanin" w:hint="cs"/>
          <w:rtl/>
        </w:rPr>
        <w:t>ی</w:t>
      </w:r>
      <w:r w:rsidRPr="00136F1E">
        <w:rPr>
          <w:rFonts w:cs="B Nazanin"/>
          <w:rtl/>
        </w:rPr>
        <w:t xml:space="preserve"> از بازد</w:t>
      </w:r>
      <w:r w:rsidRPr="00136F1E">
        <w:rPr>
          <w:rFonts w:cs="B Nazanin" w:hint="cs"/>
          <w:rtl/>
        </w:rPr>
        <w:t>ی</w:t>
      </w:r>
      <w:r w:rsidRPr="00136F1E">
        <w:rPr>
          <w:rFonts w:cs="B Nazanin" w:hint="eastAsia"/>
          <w:rtl/>
        </w:rPr>
        <w:t>دها</w:t>
      </w:r>
      <w:r w:rsidRPr="00136F1E">
        <w:rPr>
          <w:rFonts w:cs="B Nazanin"/>
          <w:rtl/>
        </w:rPr>
        <w:t xml:space="preserve"> به طور استثنا</w:t>
      </w:r>
      <w:r w:rsidRPr="00136F1E">
        <w:rPr>
          <w:rFonts w:cs="B Nazanin" w:hint="cs"/>
          <w:rtl/>
        </w:rPr>
        <w:t>یی</w:t>
      </w:r>
      <w:r w:rsidRPr="00136F1E">
        <w:rPr>
          <w:rFonts w:cs="B Nazanin"/>
          <w:rtl/>
        </w:rPr>
        <w:t xml:space="preserve"> صفحات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را شامل م</w:t>
      </w:r>
      <w:r w:rsidRPr="00136F1E">
        <w:rPr>
          <w:rFonts w:cs="B Nazanin" w:hint="cs"/>
          <w:rtl/>
        </w:rPr>
        <w:t>ی‌</w:t>
      </w:r>
      <w:r w:rsidRPr="00136F1E">
        <w:rPr>
          <w:rFonts w:cs="B Nazanin" w:hint="eastAsia"/>
          <w:rtl/>
        </w:rPr>
        <w:t>شوند</w:t>
      </w:r>
      <w:r w:rsidRPr="00136F1E">
        <w:rPr>
          <w:rFonts w:cs="B Nazanin"/>
          <w:rtl/>
        </w:rPr>
        <w:t>.</w:t>
      </w:r>
    </w:p>
    <w:p w14:paraId="36997B80" w14:textId="595C7B17" w:rsidR="00286602" w:rsidRPr="00136F1E" w:rsidRDefault="00286602" w:rsidP="00286602">
      <w:pPr>
        <w:pStyle w:val="content"/>
        <w:rPr>
          <w:rFonts w:cs="B Nazanin"/>
        </w:rPr>
      </w:pPr>
      <w:r w:rsidRPr="00136F1E">
        <w:rPr>
          <w:rFonts w:cs="B Nazanin" w:hint="eastAsia"/>
          <w:rtl/>
        </w:rPr>
        <w:t>در</w:t>
      </w:r>
      <w:r w:rsidRPr="00136F1E">
        <w:rPr>
          <w:rFonts w:cs="B Nazanin"/>
          <w:rtl/>
        </w:rPr>
        <w:t xml:space="preserve"> نمودار </w:t>
      </w:r>
      <w:proofErr w:type="spellStart"/>
      <w:r w:rsidRPr="00136F1E">
        <w:rPr>
          <w:rFonts w:cs="B Nazanin"/>
          <w:rtl/>
        </w:rPr>
        <w:t>ه</w:t>
      </w:r>
      <w:r w:rsidRPr="00136F1E">
        <w:rPr>
          <w:rFonts w:cs="B Nazanin" w:hint="cs"/>
          <w:rtl/>
        </w:rPr>
        <w:t>ی</w:t>
      </w:r>
      <w:r w:rsidRPr="00136F1E">
        <w:rPr>
          <w:rFonts w:cs="B Nazanin" w:hint="eastAsia"/>
          <w:rtl/>
        </w:rPr>
        <w:t>ستوگرام</w:t>
      </w:r>
      <w:proofErr w:type="spellEnd"/>
      <w:r w:rsidRPr="00136F1E">
        <w:rPr>
          <w:rFonts w:cs="B Nazanin"/>
          <w:rtl/>
        </w:rPr>
        <w:t xml:space="preserve"> </w:t>
      </w:r>
      <w:r w:rsidRPr="00136F1E">
        <w:rPr>
          <w:rFonts w:cs="B Nazanin" w:hint="cs"/>
          <w:rtl/>
        </w:rPr>
        <w:t>(شک</w:t>
      </w:r>
      <w:r w:rsidR="00FB1FE1">
        <w:rPr>
          <w:rFonts w:cs="B Nazanin" w:hint="cs"/>
          <w:rtl/>
        </w:rPr>
        <w:t>ل 4-13</w:t>
      </w:r>
      <w:r w:rsidRPr="00136F1E">
        <w:rPr>
          <w:rFonts w:cs="B Nazanin" w:hint="cs"/>
          <w:rtl/>
        </w:rPr>
        <w:t>)</w:t>
      </w:r>
      <w:r w:rsidRPr="00136F1E">
        <w:rPr>
          <w:rFonts w:cs="B Nazanin" w:hint="eastAsia"/>
          <w:rtl/>
        </w:rPr>
        <w:t>،</w:t>
      </w:r>
      <w:r w:rsidRPr="00136F1E">
        <w:rPr>
          <w:rFonts w:cs="B Nazanin"/>
          <w:rtl/>
        </w:rPr>
        <w:t xml:space="preserve"> توز</w:t>
      </w:r>
      <w:r w:rsidRPr="00136F1E">
        <w:rPr>
          <w:rFonts w:cs="B Nazanin" w:hint="cs"/>
          <w:rtl/>
        </w:rPr>
        <w:t>ی</w:t>
      </w:r>
      <w:r w:rsidRPr="00136F1E">
        <w:rPr>
          <w:rFonts w:cs="B Nazanin" w:hint="eastAsia"/>
          <w:rtl/>
        </w:rPr>
        <w:t>ع</w:t>
      </w:r>
      <w:r w:rsidRPr="00136F1E">
        <w:rPr>
          <w:rFonts w:cs="B Nazanin"/>
          <w:rtl/>
        </w:rPr>
        <w:t xml:space="preserve"> به وضوح </w:t>
      </w:r>
      <w:proofErr w:type="spellStart"/>
      <w:r w:rsidRPr="00136F1E">
        <w:rPr>
          <w:rFonts w:cs="B Nazanin"/>
          <w:rtl/>
        </w:rPr>
        <w:t>چولگ</w:t>
      </w:r>
      <w:r w:rsidRPr="00136F1E">
        <w:rPr>
          <w:rFonts w:cs="B Nazanin" w:hint="cs"/>
          <w:rtl/>
        </w:rPr>
        <w:t>ی</w:t>
      </w:r>
      <w:proofErr w:type="spellEnd"/>
      <w:r w:rsidRPr="00136F1E">
        <w:rPr>
          <w:rFonts w:cs="B Nazanin"/>
          <w:rtl/>
        </w:rPr>
        <w:t xml:space="preserve"> به راست دارد </w:t>
      </w:r>
      <w:r w:rsidRPr="00136F1E">
        <w:rPr>
          <w:rFonts w:cs="B Nazanin" w:hint="cs"/>
          <w:rtl/>
        </w:rPr>
        <w:t>و</w:t>
      </w:r>
      <w:r w:rsidRPr="00136F1E">
        <w:rPr>
          <w:rFonts w:cs="B Nazanin"/>
          <w:rtl/>
        </w:rPr>
        <w:t xml:space="preserve"> اکثر داده‌ها در بازه 2 تا 3 تجمع </w:t>
      </w:r>
      <w:proofErr w:type="spellStart"/>
      <w:r w:rsidRPr="00136F1E">
        <w:rPr>
          <w:rFonts w:cs="B Nazanin" w:hint="cs"/>
          <w:rtl/>
        </w:rPr>
        <w:t>ی</w:t>
      </w:r>
      <w:r w:rsidRPr="00136F1E">
        <w:rPr>
          <w:rFonts w:cs="B Nazanin" w:hint="eastAsia"/>
          <w:rtl/>
        </w:rPr>
        <w:t>افته‌اند</w:t>
      </w:r>
      <w:proofErr w:type="spellEnd"/>
      <w:r w:rsidRPr="00136F1E">
        <w:rPr>
          <w:rFonts w:cs="B Nazanin"/>
          <w:rtl/>
        </w:rPr>
        <w:t xml:space="preserve"> و با افزا</w:t>
      </w:r>
      <w:r w:rsidRPr="00136F1E">
        <w:rPr>
          <w:rFonts w:cs="B Nazanin" w:hint="cs"/>
          <w:rtl/>
        </w:rPr>
        <w:t>ی</w:t>
      </w:r>
      <w:r w:rsidRPr="00136F1E">
        <w:rPr>
          <w:rFonts w:cs="B Nazanin" w:hint="eastAsia"/>
          <w:rtl/>
        </w:rPr>
        <w:t>ش</w:t>
      </w:r>
      <w:r w:rsidRPr="00136F1E">
        <w:rPr>
          <w:rFonts w:cs="B Nazanin"/>
          <w:rtl/>
        </w:rPr>
        <w:t xml:space="preserve"> مقدار</w:t>
      </w:r>
      <w:r w:rsidRPr="00136F1E">
        <w:rPr>
          <w:rFonts w:cs="B Nazanin" w:hint="cs"/>
          <w:rtl/>
        </w:rPr>
        <w:t xml:space="preserve"> بازدید از صفحه</w:t>
      </w:r>
      <w:r w:rsidRPr="00136F1E">
        <w:rPr>
          <w:rFonts w:cs="B Nazanin"/>
          <w:rtl/>
        </w:rPr>
        <w:t>، تعداد داده‌ها به شدت کاهش م</w:t>
      </w:r>
      <w:r w:rsidRPr="00136F1E">
        <w:rPr>
          <w:rFonts w:cs="B Nazanin" w:hint="cs"/>
          <w:rtl/>
        </w:rPr>
        <w:t>ی‌ی</w:t>
      </w:r>
      <w:r w:rsidRPr="00136F1E">
        <w:rPr>
          <w:rFonts w:cs="B Nazanin" w:hint="eastAsia"/>
          <w:rtl/>
        </w:rPr>
        <w:t>ابد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ب</w:t>
      </w:r>
      <w:r w:rsidRPr="00136F1E">
        <w:rPr>
          <w:rFonts w:cs="B Nazanin" w:hint="cs"/>
          <w:rtl/>
        </w:rPr>
        <w:t>ی</w:t>
      </w:r>
      <w:r w:rsidRPr="00136F1E">
        <w:rPr>
          <w:rFonts w:cs="B Nazanin"/>
          <w:rtl/>
        </w:rPr>
        <w:t>شتر کاربران تعداد صفحات کم</w:t>
      </w:r>
      <w:r w:rsidRPr="00136F1E">
        <w:rPr>
          <w:rFonts w:cs="B Nazanin" w:hint="cs"/>
          <w:rtl/>
        </w:rPr>
        <w:t>ی</w:t>
      </w:r>
      <w:r w:rsidRPr="00136F1E">
        <w:rPr>
          <w:rFonts w:cs="B Nazanin"/>
          <w:rtl/>
        </w:rPr>
        <w:t xml:space="preserve"> را بازد</w:t>
      </w:r>
      <w:r w:rsidRPr="00136F1E">
        <w:rPr>
          <w:rFonts w:cs="B Nazanin" w:hint="cs"/>
          <w:rtl/>
        </w:rPr>
        <w:t>ی</w:t>
      </w:r>
      <w:r w:rsidRPr="00136F1E">
        <w:rPr>
          <w:rFonts w:cs="B Nazanin" w:hint="eastAsia"/>
          <w:rtl/>
        </w:rPr>
        <w:t>د</w:t>
      </w:r>
      <w:r w:rsidRPr="00136F1E">
        <w:rPr>
          <w:rFonts w:cs="B Nazanin"/>
          <w:rtl/>
        </w:rPr>
        <w:t xml:space="preserve"> م</w:t>
      </w:r>
      <w:r w:rsidRPr="00136F1E">
        <w:rPr>
          <w:rFonts w:cs="B Nazanin" w:hint="cs"/>
          <w:rtl/>
        </w:rPr>
        <w:t>ی‌</w:t>
      </w:r>
      <w:r w:rsidRPr="00136F1E">
        <w:rPr>
          <w:rFonts w:cs="B Nazanin" w:hint="eastAsia"/>
          <w:rtl/>
        </w:rPr>
        <w:t>کنند</w:t>
      </w:r>
      <w:r w:rsidRPr="00136F1E">
        <w:rPr>
          <w:rFonts w:cs="B Nazanin"/>
          <w:rtl/>
        </w:rPr>
        <w:t xml:space="preserve"> و تعداد کم</w:t>
      </w:r>
      <w:r w:rsidRPr="00136F1E">
        <w:rPr>
          <w:rFonts w:cs="B Nazanin" w:hint="cs"/>
          <w:rtl/>
        </w:rPr>
        <w:t>ی</w:t>
      </w:r>
      <w:r w:rsidRPr="00136F1E">
        <w:rPr>
          <w:rFonts w:cs="B Nazanin"/>
          <w:rtl/>
        </w:rPr>
        <w:t xml:space="preserve"> از کاربران رفتار استثنا</w:t>
      </w:r>
      <w:r w:rsidRPr="00136F1E">
        <w:rPr>
          <w:rFonts w:cs="B Nazanin" w:hint="cs"/>
          <w:rtl/>
        </w:rPr>
        <w:t>یی</w:t>
      </w:r>
      <w:r w:rsidRPr="00136F1E">
        <w:rPr>
          <w:rFonts w:cs="B Nazanin"/>
          <w:rtl/>
        </w:rPr>
        <w:t xml:space="preserve"> از خود نشان م</w:t>
      </w:r>
      <w:r w:rsidRPr="00136F1E">
        <w:rPr>
          <w:rFonts w:cs="B Nazanin" w:hint="cs"/>
          <w:rtl/>
        </w:rPr>
        <w:t>ی‌</w:t>
      </w:r>
      <w:r w:rsidRPr="00136F1E">
        <w:rPr>
          <w:rFonts w:cs="B Nazanin" w:hint="eastAsia"/>
          <w:rtl/>
        </w:rPr>
        <w:t>دهند</w:t>
      </w:r>
      <w:r w:rsidRPr="00136F1E">
        <w:rPr>
          <w:rFonts w:cs="B Nazanin"/>
          <w:rtl/>
        </w:rPr>
        <w:t xml:space="preserve"> (بازد</w:t>
      </w:r>
      <w:r w:rsidRPr="00136F1E">
        <w:rPr>
          <w:rFonts w:cs="B Nazanin" w:hint="cs"/>
          <w:rtl/>
        </w:rPr>
        <w:t>ی</w:t>
      </w:r>
      <w:r w:rsidRPr="00136F1E">
        <w:rPr>
          <w:rFonts w:cs="B Nazanin" w:hint="eastAsia"/>
          <w:rtl/>
        </w:rPr>
        <w:t>د</w:t>
      </w:r>
      <w:r w:rsidRPr="00136F1E">
        <w:rPr>
          <w:rFonts w:cs="B Nazanin"/>
          <w:rtl/>
        </w:rPr>
        <w:t xml:space="preserve"> از تعداد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صفحه).</w:t>
      </w:r>
    </w:p>
    <w:p w14:paraId="6A8D554A" w14:textId="77777777" w:rsidR="00E227FB" w:rsidRPr="00136F1E" w:rsidRDefault="00641050" w:rsidP="00E227FB">
      <w:pPr>
        <w:pStyle w:val="content"/>
        <w:keepNext/>
        <w:rPr>
          <w:rFonts w:cs="B Nazanin"/>
        </w:rPr>
      </w:pPr>
      <w:r w:rsidRPr="00136F1E">
        <w:rPr>
          <w:rFonts w:cs="B Nazanin"/>
          <w:noProof/>
          <w:rtl/>
          <w:lang w:val="fa-IR"/>
        </w:rPr>
        <w:lastRenderedPageBreak/>
        <w:drawing>
          <wp:inline distT="0" distB="0" distL="0" distR="0" wp14:anchorId="38685F5B" wp14:editId="3869B27C">
            <wp:extent cx="4564604" cy="2926080"/>
            <wp:effectExtent l="0" t="0" r="7620" b="7620"/>
            <wp:docPr id="3561035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03553" name="Picture 356103553"/>
                    <pic:cNvPicPr/>
                  </pic:nvPicPr>
                  <pic:blipFill>
                    <a:blip r:embed="rId43">
                      <a:extLst>
                        <a:ext uri="{28A0092B-C50C-407E-A947-70E740481C1C}">
                          <a14:useLocalDpi xmlns:a14="http://schemas.microsoft.com/office/drawing/2010/main" val="0"/>
                        </a:ext>
                      </a:extLst>
                    </a:blip>
                    <a:stretch>
                      <a:fillRect/>
                    </a:stretch>
                  </pic:blipFill>
                  <pic:spPr>
                    <a:xfrm>
                      <a:off x="0" y="0"/>
                      <a:ext cx="4572526" cy="2931159"/>
                    </a:xfrm>
                    <a:prstGeom prst="rect">
                      <a:avLst/>
                    </a:prstGeom>
                  </pic:spPr>
                </pic:pic>
              </a:graphicData>
            </a:graphic>
          </wp:inline>
        </w:drawing>
      </w:r>
    </w:p>
    <w:p w14:paraId="19F070BA" w14:textId="6EF8367B" w:rsidR="00E72500"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13</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بازدید</w:t>
      </w:r>
      <w:proofErr w:type="spellEnd"/>
      <w:r w:rsidRPr="006F0D18">
        <w:rPr>
          <w:rFonts w:cs="B Nazanin" w:hint="cs"/>
          <w:b/>
          <w:bCs/>
          <w:i w:val="0"/>
          <w:iCs w:val="0"/>
          <w:sz w:val="28"/>
          <w:szCs w:val="28"/>
          <w:rtl/>
        </w:rPr>
        <w:t xml:space="preserve"> از صفحه</w:t>
      </w:r>
    </w:p>
    <w:p w14:paraId="58B7B09A" w14:textId="77777777" w:rsidR="00E227FB" w:rsidRPr="00136F1E" w:rsidRDefault="00641050" w:rsidP="00E227FB">
      <w:pPr>
        <w:pStyle w:val="content"/>
        <w:keepNext/>
        <w:rPr>
          <w:rFonts w:cs="B Nazanin"/>
        </w:rPr>
      </w:pPr>
      <w:r w:rsidRPr="00136F1E">
        <w:rPr>
          <w:rFonts w:cs="B Nazanin"/>
          <w:noProof/>
          <w:rtl/>
          <w:lang w:val="fa-IR"/>
        </w:rPr>
        <w:drawing>
          <wp:inline distT="0" distB="0" distL="0" distR="0" wp14:anchorId="225FC6EA" wp14:editId="112C39C5">
            <wp:extent cx="4581220" cy="3069204"/>
            <wp:effectExtent l="0" t="0" r="0" b="0"/>
            <wp:docPr id="6118214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21444" name="Picture 611821444"/>
                    <pic:cNvPicPr/>
                  </pic:nvPicPr>
                  <pic:blipFill>
                    <a:blip r:embed="rId44">
                      <a:extLst>
                        <a:ext uri="{28A0092B-C50C-407E-A947-70E740481C1C}">
                          <a14:useLocalDpi xmlns:a14="http://schemas.microsoft.com/office/drawing/2010/main" val="0"/>
                        </a:ext>
                      </a:extLst>
                    </a:blip>
                    <a:stretch>
                      <a:fillRect/>
                    </a:stretch>
                  </pic:blipFill>
                  <pic:spPr>
                    <a:xfrm>
                      <a:off x="0" y="0"/>
                      <a:ext cx="4589848" cy="3074984"/>
                    </a:xfrm>
                    <a:prstGeom prst="rect">
                      <a:avLst/>
                    </a:prstGeom>
                  </pic:spPr>
                </pic:pic>
              </a:graphicData>
            </a:graphic>
          </wp:inline>
        </w:drawing>
      </w:r>
    </w:p>
    <w:p w14:paraId="783CB786" w14:textId="18E8CE1D" w:rsidR="00E72500"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14</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بازدید</w:t>
      </w:r>
      <w:proofErr w:type="spellEnd"/>
      <w:r w:rsidRPr="006F0D18">
        <w:rPr>
          <w:rFonts w:cs="B Nazanin" w:hint="cs"/>
          <w:b/>
          <w:bCs/>
          <w:i w:val="0"/>
          <w:iCs w:val="0"/>
          <w:sz w:val="28"/>
          <w:szCs w:val="28"/>
          <w:rtl/>
        </w:rPr>
        <w:t xml:space="preserve"> از صفحه</w:t>
      </w:r>
    </w:p>
    <w:p w14:paraId="11AF3138" w14:textId="506B6A55" w:rsidR="00286602" w:rsidRPr="006F0D18" w:rsidRDefault="00286602" w:rsidP="00952BE6">
      <w:pPr>
        <w:pStyle w:val="Heading3"/>
        <w:numPr>
          <w:ilvl w:val="2"/>
          <w:numId w:val="24"/>
        </w:numPr>
        <w:rPr>
          <w:rFonts w:cs="B Nazanin"/>
          <w:sz w:val="30"/>
          <w:szCs w:val="30"/>
        </w:rPr>
      </w:pPr>
      <w:bookmarkStart w:id="88" w:name="_Toc191112153"/>
      <w:r w:rsidRPr="006F0D18">
        <w:rPr>
          <w:rFonts w:cs="B Nazanin" w:hint="cs"/>
          <w:sz w:val="30"/>
          <w:szCs w:val="30"/>
          <w:rtl/>
        </w:rPr>
        <w:t>تعداد فناوری‌های فعال</w:t>
      </w:r>
      <w:bookmarkEnd w:id="88"/>
    </w:p>
    <w:p w14:paraId="11412A8C" w14:textId="59A6FF27" w:rsidR="00286602" w:rsidRPr="00136F1E" w:rsidRDefault="00286602" w:rsidP="00286602">
      <w:pPr>
        <w:pStyle w:val="content"/>
        <w:rPr>
          <w:rFonts w:cs="B Nazanin"/>
          <w:rtl/>
        </w:rPr>
      </w:pPr>
      <w:r w:rsidRPr="00136F1E">
        <w:rPr>
          <w:rFonts w:cs="B Nazanin"/>
          <w:rtl/>
        </w:rPr>
        <w:t xml:space="preserve">نمودار </w:t>
      </w:r>
      <w:proofErr w:type="spellStart"/>
      <w:r w:rsidRPr="00136F1E">
        <w:rPr>
          <w:rFonts w:cs="B Nazanin"/>
          <w:rtl/>
        </w:rPr>
        <w:t>جعبه‌ا</w:t>
      </w:r>
      <w:r w:rsidRPr="00136F1E">
        <w:rPr>
          <w:rFonts w:cs="B Nazanin" w:hint="cs"/>
          <w:rtl/>
        </w:rPr>
        <w:t>ی</w:t>
      </w:r>
      <w:proofErr w:type="spellEnd"/>
      <w:r w:rsidRPr="00136F1E">
        <w:rPr>
          <w:rFonts w:cs="B Nazanin"/>
          <w:rtl/>
        </w:rPr>
        <w:t xml:space="preserve"> و </w:t>
      </w:r>
      <w:proofErr w:type="spellStart"/>
      <w:r w:rsidRPr="00136F1E">
        <w:rPr>
          <w:rFonts w:cs="B Nazanin"/>
          <w:rtl/>
        </w:rPr>
        <w:t>ه</w:t>
      </w:r>
      <w:r w:rsidRPr="00136F1E">
        <w:rPr>
          <w:rFonts w:cs="B Nazanin" w:hint="cs"/>
          <w:rtl/>
        </w:rPr>
        <w:t>ی</w:t>
      </w:r>
      <w:r w:rsidRPr="00136F1E">
        <w:rPr>
          <w:rFonts w:cs="B Nazanin" w:hint="eastAsia"/>
          <w:rtl/>
        </w:rPr>
        <w:t>ستوگرام</w:t>
      </w:r>
      <w:proofErr w:type="spellEnd"/>
      <w:r w:rsidRPr="00136F1E">
        <w:rPr>
          <w:rFonts w:cs="B Nazanin"/>
          <w:rtl/>
        </w:rPr>
        <w:t xml:space="preserve"> </w:t>
      </w:r>
      <w:r w:rsidR="00FB1FE1">
        <w:rPr>
          <w:rFonts w:cs="B Nazanin" w:hint="cs"/>
          <w:rtl/>
        </w:rPr>
        <w:t xml:space="preserve">(شکل 4-15 و 4-16) </w:t>
      </w:r>
      <w:r w:rsidRPr="00136F1E">
        <w:rPr>
          <w:rFonts w:cs="B Nazanin"/>
          <w:rtl/>
        </w:rPr>
        <w:t>تعداد تکنولوژ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فعال نشان‌دهنده توز</w:t>
      </w:r>
      <w:r w:rsidRPr="00136F1E">
        <w:rPr>
          <w:rFonts w:cs="B Nazanin" w:hint="cs"/>
          <w:rtl/>
        </w:rPr>
        <w:t>ی</w:t>
      </w:r>
      <w:r w:rsidRPr="00136F1E">
        <w:rPr>
          <w:rFonts w:cs="B Nazanin" w:hint="eastAsia"/>
          <w:rtl/>
        </w:rPr>
        <w:t>ع</w:t>
      </w:r>
      <w:r w:rsidRPr="00136F1E">
        <w:rPr>
          <w:rFonts w:cs="B Nazanin"/>
          <w:rtl/>
        </w:rPr>
        <w:t xml:space="preserve"> </w:t>
      </w:r>
      <w:proofErr w:type="spellStart"/>
      <w:r w:rsidRPr="00136F1E">
        <w:rPr>
          <w:rFonts w:cs="B Nazanin"/>
          <w:rtl/>
        </w:rPr>
        <w:t>غ</w:t>
      </w:r>
      <w:r w:rsidRPr="00136F1E">
        <w:rPr>
          <w:rFonts w:cs="B Nazanin" w:hint="cs"/>
          <w:rtl/>
        </w:rPr>
        <w:t>ی</w:t>
      </w:r>
      <w:r w:rsidRPr="00136F1E">
        <w:rPr>
          <w:rFonts w:cs="B Nazanin" w:hint="eastAsia"/>
          <w:rtl/>
        </w:rPr>
        <w:t>رمتقارن</w:t>
      </w:r>
      <w:proofErr w:type="spellEnd"/>
      <w:r w:rsidRPr="00136F1E">
        <w:rPr>
          <w:rFonts w:cs="B Nazanin"/>
          <w:rtl/>
        </w:rPr>
        <w:t xml:space="preserve"> داده‌ها با وجود تعداد قابل توجه</w:t>
      </w:r>
      <w:r w:rsidRPr="00136F1E">
        <w:rPr>
          <w:rFonts w:cs="B Nazanin" w:hint="cs"/>
          <w:rtl/>
        </w:rPr>
        <w:t>ی</w:t>
      </w:r>
      <w:r w:rsidRPr="00136F1E">
        <w:rPr>
          <w:rFonts w:cs="B Nazanin"/>
          <w:rtl/>
        </w:rPr>
        <w:t xml:space="preserve"> نقاط پرت است. در نمودار </w:t>
      </w:r>
      <w:proofErr w:type="spellStart"/>
      <w:r w:rsidRPr="00136F1E">
        <w:rPr>
          <w:rFonts w:cs="B Nazanin"/>
          <w:rtl/>
        </w:rPr>
        <w:t>جعبه‌ا</w:t>
      </w:r>
      <w:r w:rsidRPr="00136F1E">
        <w:rPr>
          <w:rFonts w:cs="B Nazanin" w:hint="cs"/>
          <w:rtl/>
        </w:rPr>
        <w:t>ی</w:t>
      </w:r>
      <w:proofErr w:type="spellEnd"/>
      <w:r w:rsidRPr="00136F1E">
        <w:rPr>
          <w:rFonts w:cs="B Nazanin" w:hint="eastAsia"/>
          <w:rtl/>
        </w:rPr>
        <w:t>،</w:t>
      </w:r>
      <w:r w:rsidRPr="00136F1E">
        <w:rPr>
          <w:rFonts w:cs="B Nazanin"/>
          <w:rtl/>
        </w:rPr>
        <w:t xml:space="preserve"> محدوده ب</w:t>
      </w:r>
      <w:r w:rsidRPr="00136F1E">
        <w:rPr>
          <w:rFonts w:cs="B Nazanin" w:hint="cs"/>
          <w:rtl/>
        </w:rPr>
        <w:t>ی</w:t>
      </w:r>
      <w:r w:rsidRPr="00136F1E">
        <w:rPr>
          <w:rFonts w:cs="B Nazanin" w:hint="eastAsia"/>
          <w:rtl/>
        </w:rPr>
        <w:t>شتر</w:t>
      </w:r>
      <w:r w:rsidRPr="00136F1E">
        <w:rPr>
          <w:rFonts w:cs="B Nazanin"/>
          <w:rtl/>
        </w:rPr>
        <w:t xml:space="preserve"> داده‌ها (حدود 50 درصد) ب</w:t>
      </w:r>
      <w:r w:rsidRPr="00136F1E">
        <w:rPr>
          <w:rFonts w:cs="B Nazanin" w:hint="cs"/>
          <w:rtl/>
        </w:rPr>
        <w:t>ی</w:t>
      </w:r>
      <w:r w:rsidRPr="00136F1E">
        <w:rPr>
          <w:rFonts w:cs="B Nazanin" w:hint="eastAsia"/>
          <w:rtl/>
        </w:rPr>
        <w:t>ن</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نزد</w:t>
      </w:r>
      <w:r w:rsidRPr="00136F1E">
        <w:rPr>
          <w:rFonts w:cs="B Nazanin" w:hint="cs"/>
          <w:rtl/>
        </w:rPr>
        <w:t>ی</w:t>
      </w:r>
      <w:r w:rsidRPr="00136F1E">
        <w:rPr>
          <w:rFonts w:cs="B Nazanin" w:hint="eastAsia"/>
          <w:rtl/>
        </w:rPr>
        <w:t>ک</w:t>
      </w:r>
      <w:r w:rsidRPr="00136F1E">
        <w:rPr>
          <w:rFonts w:cs="B Nazanin"/>
          <w:rtl/>
        </w:rPr>
        <w:t xml:space="preserve"> به صفر و حدود 20 قرار دارد و مقاد</w:t>
      </w:r>
      <w:r w:rsidRPr="00136F1E">
        <w:rPr>
          <w:rFonts w:cs="B Nazanin" w:hint="cs"/>
          <w:rtl/>
        </w:rPr>
        <w:t>ی</w:t>
      </w:r>
      <w:r w:rsidRPr="00136F1E">
        <w:rPr>
          <w:rFonts w:cs="B Nazanin" w:hint="eastAsia"/>
          <w:rtl/>
        </w:rPr>
        <w:t>ر</w:t>
      </w:r>
      <w:r w:rsidRPr="00136F1E">
        <w:rPr>
          <w:rFonts w:cs="B Nazanin"/>
          <w:rtl/>
        </w:rPr>
        <w:t xml:space="preserve"> بالاتر از ا</w:t>
      </w:r>
      <w:r w:rsidRPr="00136F1E">
        <w:rPr>
          <w:rFonts w:cs="B Nazanin" w:hint="cs"/>
          <w:rtl/>
        </w:rPr>
        <w:t>ی</w:t>
      </w:r>
      <w:r w:rsidRPr="00136F1E">
        <w:rPr>
          <w:rFonts w:cs="B Nazanin" w:hint="eastAsia"/>
          <w:rtl/>
        </w:rPr>
        <w:t>ن</w:t>
      </w:r>
      <w:r w:rsidRPr="00136F1E">
        <w:rPr>
          <w:rFonts w:cs="B Nazanin"/>
          <w:rtl/>
        </w:rPr>
        <w:t xml:space="preserve"> محدوده به عنوان نقاط پرت مشخص شده‌اند. ا</w:t>
      </w:r>
      <w:r w:rsidRPr="00136F1E">
        <w:rPr>
          <w:rFonts w:cs="B Nazanin" w:hint="cs"/>
          <w:rtl/>
        </w:rPr>
        <w:t>ی</w:t>
      </w:r>
      <w:r w:rsidRPr="00136F1E">
        <w:rPr>
          <w:rFonts w:cs="B Nazanin" w:hint="eastAsia"/>
          <w:rtl/>
        </w:rPr>
        <w:t>ن</w:t>
      </w:r>
      <w:r w:rsidRPr="00136F1E">
        <w:rPr>
          <w:rFonts w:cs="B Nazanin"/>
          <w:rtl/>
        </w:rPr>
        <w:t xml:space="preserve"> موضوع در </w:t>
      </w:r>
      <w:proofErr w:type="spellStart"/>
      <w:r w:rsidRPr="00136F1E">
        <w:rPr>
          <w:rFonts w:cs="B Nazanin"/>
          <w:rtl/>
        </w:rPr>
        <w:t>ه</w:t>
      </w:r>
      <w:r w:rsidRPr="00136F1E">
        <w:rPr>
          <w:rFonts w:cs="B Nazanin" w:hint="cs"/>
          <w:rtl/>
        </w:rPr>
        <w:t>ی</w:t>
      </w:r>
      <w:r w:rsidRPr="00136F1E">
        <w:rPr>
          <w:rFonts w:cs="B Nazanin" w:hint="eastAsia"/>
          <w:rtl/>
        </w:rPr>
        <w:t>ستوگرام</w:t>
      </w:r>
      <w:proofErr w:type="spellEnd"/>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مشهود است، جا</w:t>
      </w:r>
      <w:r w:rsidRPr="00136F1E">
        <w:rPr>
          <w:rFonts w:cs="B Nazanin" w:hint="cs"/>
          <w:rtl/>
        </w:rPr>
        <w:t>یی</w:t>
      </w:r>
      <w:r w:rsidRPr="00136F1E">
        <w:rPr>
          <w:rFonts w:cs="B Nazanin"/>
          <w:rtl/>
        </w:rPr>
        <w:t xml:space="preserve"> که ب</w:t>
      </w:r>
      <w:r w:rsidRPr="00136F1E">
        <w:rPr>
          <w:rFonts w:cs="B Nazanin" w:hint="cs"/>
          <w:rtl/>
        </w:rPr>
        <w:t>ی</w:t>
      </w:r>
      <w:r w:rsidRPr="00136F1E">
        <w:rPr>
          <w:rFonts w:cs="B Nazanin" w:hint="eastAsia"/>
          <w:rtl/>
        </w:rPr>
        <w:t>شتر</w:t>
      </w:r>
      <w:r w:rsidRPr="00136F1E">
        <w:rPr>
          <w:rFonts w:cs="B Nazanin"/>
          <w:rtl/>
        </w:rPr>
        <w:t xml:space="preserve"> شرکت‌ها تعداد تکنولوژ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فعال کم</w:t>
      </w:r>
      <w:r w:rsidRPr="00136F1E">
        <w:rPr>
          <w:rFonts w:cs="B Nazanin" w:hint="cs"/>
          <w:rtl/>
        </w:rPr>
        <w:t>ی</w:t>
      </w:r>
      <w:r w:rsidRPr="00136F1E">
        <w:rPr>
          <w:rFonts w:cs="B Nazanin"/>
          <w:rtl/>
        </w:rPr>
        <w:t xml:space="preserve"> دارند و تعداد کمتر</w:t>
      </w:r>
      <w:r w:rsidRPr="00136F1E">
        <w:rPr>
          <w:rFonts w:cs="B Nazanin" w:hint="cs"/>
          <w:rtl/>
        </w:rPr>
        <w:t>ی</w:t>
      </w:r>
      <w:r w:rsidRPr="00136F1E">
        <w:rPr>
          <w:rFonts w:cs="B Nazanin"/>
          <w:rtl/>
        </w:rPr>
        <w:t xml:space="preserve"> از شرکت‌ها دارا</w:t>
      </w:r>
      <w:r w:rsidRPr="00136F1E">
        <w:rPr>
          <w:rFonts w:cs="B Nazanin" w:hint="cs"/>
          <w:rtl/>
        </w:rPr>
        <w:t>ی</w:t>
      </w:r>
      <w:r w:rsidRPr="00136F1E">
        <w:rPr>
          <w:rFonts w:cs="B Nazanin"/>
          <w:rtl/>
        </w:rPr>
        <w:t xml:space="preserve"> تکنولوژ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فعال بالا</w:t>
      </w:r>
      <w:r w:rsidRPr="00136F1E">
        <w:rPr>
          <w:rFonts w:cs="B Nazanin" w:hint="cs"/>
          <w:rtl/>
        </w:rPr>
        <w:t>یی</w:t>
      </w:r>
      <w:r w:rsidRPr="00136F1E">
        <w:rPr>
          <w:rFonts w:cs="B Nazanin"/>
          <w:rtl/>
        </w:rPr>
        <w:t xml:space="preserve"> هستند. شکل </w:t>
      </w:r>
      <w:proofErr w:type="spellStart"/>
      <w:r w:rsidRPr="00136F1E">
        <w:rPr>
          <w:rFonts w:cs="B Nazanin"/>
          <w:rtl/>
        </w:rPr>
        <w:t>ه</w:t>
      </w:r>
      <w:r w:rsidRPr="00136F1E">
        <w:rPr>
          <w:rFonts w:cs="B Nazanin" w:hint="cs"/>
          <w:rtl/>
        </w:rPr>
        <w:t>ی</w:t>
      </w:r>
      <w:r w:rsidRPr="00136F1E">
        <w:rPr>
          <w:rFonts w:cs="B Nazanin" w:hint="eastAsia"/>
          <w:rtl/>
        </w:rPr>
        <w:t>ستوگرام</w:t>
      </w:r>
      <w:proofErr w:type="spellEnd"/>
      <w:r w:rsidRPr="00136F1E">
        <w:rPr>
          <w:rFonts w:cs="B Nazanin"/>
          <w:rtl/>
        </w:rPr>
        <w:t xml:space="preserve"> که </w:t>
      </w:r>
      <w:r w:rsidRPr="00136F1E">
        <w:rPr>
          <w:rFonts w:cs="B Nazanin" w:hint="cs"/>
          <w:rtl/>
        </w:rPr>
        <w:lastRenderedPageBreak/>
        <w:t>ی</w:t>
      </w:r>
      <w:r w:rsidRPr="00136F1E">
        <w:rPr>
          <w:rFonts w:cs="B Nazanin" w:hint="eastAsia"/>
          <w:rtl/>
        </w:rPr>
        <w:t>ک</w:t>
      </w:r>
      <w:r w:rsidRPr="00136F1E">
        <w:rPr>
          <w:rFonts w:cs="B Nazanin"/>
          <w:rtl/>
        </w:rPr>
        <w:t xml:space="preserve"> توز</w:t>
      </w:r>
      <w:r w:rsidRPr="00136F1E">
        <w:rPr>
          <w:rFonts w:cs="B Nazanin" w:hint="cs"/>
          <w:rtl/>
        </w:rPr>
        <w:t>ی</w:t>
      </w:r>
      <w:r w:rsidRPr="00136F1E">
        <w:rPr>
          <w:rFonts w:cs="B Nazanin" w:hint="eastAsia"/>
          <w:rtl/>
        </w:rPr>
        <w:t>ع</w:t>
      </w:r>
      <w:r w:rsidRPr="00136F1E">
        <w:rPr>
          <w:rFonts w:cs="B Nazanin"/>
          <w:rtl/>
        </w:rPr>
        <w:t xml:space="preserve"> </w:t>
      </w:r>
      <w:proofErr w:type="spellStart"/>
      <w:r w:rsidRPr="00136F1E">
        <w:rPr>
          <w:rFonts w:cs="B Nazanin"/>
          <w:rtl/>
        </w:rPr>
        <w:t>دم‌دار</w:t>
      </w:r>
      <w:proofErr w:type="spellEnd"/>
      <w:r w:rsidRPr="00136F1E">
        <w:rPr>
          <w:rFonts w:cs="B Nazanin"/>
          <w:rtl/>
        </w:rPr>
        <w:t xml:space="preserve"> به سم</w:t>
      </w:r>
      <w:r w:rsidRPr="00136F1E">
        <w:rPr>
          <w:rFonts w:cs="B Nazanin" w:hint="eastAsia"/>
          <w:rtl/>
        </w:rPr>
        <w:t>ت</w:t>
      </w:r>
      <w:r w:rsidRPr="00136F1E">
        <w:rPr>
          <w:rFonts w:cs="B Nazanin"/>
          <w:rtl/>
        </w:rPr>
        <w:t xml:space="preserve"> راست را نشان م</w:t>
      </w:r>
      <w:r w:rsidRPr="00136F1E">
        <w:rPr>
          <w:rFonts w:cs="B Nazanin" w:hint="cs"/>
          <w:rtl/>
        </w:rPr>
        <w:t>ی‌</w:t>
      </w:r>
      <w:r w:rsidRPr="00136F1E">
        <w:rPr>
          <w:rFonts w:cs="B Nazanin" w:hint="eastAsia"/>
          <w:rtl/>
        </w:rPr>
        <w:t>دهد،</w:t>
      </w:r>
      <w:r w:rsidRPr="00136F1E">
        <w:rPr>
          <w:rFonts w:cs="B Nazanin"/>
          <w:rtl/>
        </w:rPr>
        <w:t xml:space="preserve"> ب</w:t>
      </w:r>
      <w:r w:rsidRPr="00136F1E">
        <w:rPr>
          <w:rFonts w:cs="B Nazanin" w:hint="cs"/>
          <w:rtl/>
        </w:rPr>
        <w:t>ی</w:t>
      </w:r>
      <w:r w:rsidRPr="00136F1E">
        <w:rPr>
          <w:rFonts w:cs="B Nazanin" w:hint="eastAsia"/>
          <w:rtl/>
        </w:rPr>
        <w:t>انگر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است که تعداد معدود</w:t>
      </w:r>
      <w:r w:rsidRPr="00136F1E">
        <w:rPr>
          <w:rFonts w:cs="B Nazanin" w:hint="cs"/>
          <w:rtl/>
        </w:rPr>
        <w:t>ی</w:t>
      </w:r>
      <w:r w:rsidRPr="00136F1E">
        <w:rPr>
          <w:rFonts w:cs="B Nazanin"/>
          <w:rtl/>
        </w:rPr>
        <w:t xml:space="preserve"> از شرکت‌ها دارا</w:t>
      </w:r>
      <w:r w:rsidRPr="00136F1E">
        <w:rPr>
          <w:rFonts w:cs="B Nazanin" w:hint="cs"/>
          <w:rtl/>
        </w:rPr>
        <w:t>ی</w:t>
      </w:r>
      <w:r w:rsidRPr="00136F1E">
        <w:rPr>
          <w:rFonts w:cs="B Nazanin"/>
          <w:rtl/>
        </w:rPr>
        <w:t xml:space="preserve"> تکنولوژ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فعال بس</w:t>
      </w:r>
      <w:r w:rsidRPr="00136F1E">
        <w:rPr>
          <w:rFonts w:cs="B Nazanin" w:hint="cs"/>
          <w:rtl/>
        </w:rPr>
        <w:t>ی</w:t>
      </w:r>
      <w:r w:rsidRPr="00136F1E">
        <w:rPr>
          <w:rFonts w:cs="B Nazanin" w:hint="eastAsia"/>
          <w:rtl/>
        </w:rPr>
        <w:t>ار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rtl/>
        </w:rPr>
        <w:t xml:space="preserve"> هستند. به‌طور کل</w:t>
      </w:r>
      <w:r w:rsidRPr="00136F1E">
        <w:rPr>
          <w:rFonts w:cs="B Nazanin" w:hint="cs"/>
          <w:rtl/>
        </w:rPr>
        <w:t>ی</w:t>
      </w:r>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داده‌ها نشان م</w:t>
      </w:r>
      <w:r w:rsidRPr="00136F1E">
        <w:rPr>
          <w:rFonts w:cs="B Nazanin" w:hint="cs"/>
          <w:rtl/>
        </w:rPr>
        <w:t>ی‌</w:t>
      </w:r>
      <w:r w:rsidRPr="00136F1E">
        <w:rPr>
          <w:rFonts w:cs="B Nazanin" w:hint="eastAsia"/>
          <w:rtl/>
        </w:rPr>
        <w:t>دهند</w:t>
      </w:r>
      <w:r w:rsidRPr="00136F1E">
        <w:rPr>
          <w:rFonts w:cs="B Nazanin"/>
          <w:rtl/>
        </w:rPr>
        <w:t xml:space="preserve"> که اکثر شرکت‌ها به تعداد محدود</w:t>
      </w:r>
      <w:r w:rsidRPr="00136F1E">
        <w:rPr>
          <w:rFonts w:cs="B Nazanin" w:hint="cs"/>
          <w:rtl/>
        </w:rPr>
        <w:t>ی</w:t>
      </w:r>
      <w:r w:rsidRPr="00136F1E">
        <w:rPr>
          <w:rFonts w:cs="B Nazanin"/>
          <w:rtl/>
        </w:rPr>
        <w:t xml:space="preserve"> از تکنولوژ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فعال متک</w:t>
      </w:r>
      <w:r w:rsidRPr="00136F1E">
        <w:rPr>
          <w:rFonts w:cs="B Nazanin" w:hint="cs"/>
          <w:rtl/>
        </w:rPr>
        <w:t>ی</w:t>
      </w:r>
      <w:r w:rsidRPr="00136F1E">
        <w:rPr>
          <w:rFonts w:cs="B Nazanin"/>
          <w:rtl/>
        </w:rPr>
        <w:t xml:space="preserve"> هستند، در حال</w:t>
      </w:r>
      <w:r w:rsidRPr="00136F1E">
        <w:rPr>
          <w:rFonts w:cs="B Nazanin" w:hint="cs"/>
          <w:rtl/>
        </w:rPr>
        <w:t>ی</w:t>
      </w:r>
      <w:r w:rsidRPr="00136F1E">
        <w:rPr>
          <w:rFonts w:cs="B Nazanin"/>
          <w:rtl/>
        </w:rPr>
        <w:t xml:space="preserve"> که تنها تعداد اندک</w:t>
      </w:r>
      <w:r w:rsidRPr="00136F1E">
        <w:rPr>
          <w:rFonts w:cs="B Nazanin" w:hint="cs"/>
          <w:rtl/>
        </w:rPr>
        <w:t>ی</w:t>
      </w:r>
      <w:r w:rsidRPr="00136F1E">
        <w:rPr>
          <w:rFonts w:cs="B Nazanin"/>
          <w:rtl/>
        </w:rPr>
        <w:t xml:space="preserve"> از آن‌ها ط</w:t>
      </w:r>
      <w:r w:rsidRPr="00136F1E">
        <w:rPr>
          <w:rFonts w:cs="B Nazanin" w:hint="cs"/>
          <w:rtl/>
        </w:rPr>
        <w:t>ی</w:t>
      </w:r>
      <w:r w:rsidRPr="00136F1E">
        <w:rPr>
          <w:rFonts w:cs="B Nazanin" w:hint="eastAsia"/>
          <w:rtl/>
        </w:rPr>
        <w:t>ف</w:t>
      </w:r>
      <w:r w:rsidRPr="00136F1E">
        <w:rPr>
          <w:rFonts w:cs="B Nazanin"/>
          <w:rtl/>
        </w:rPr>
        <w:t xml:space="preserve"> گسترده</w:t>
      </w:r>
      <w:r w:rsidRPr="00136F1E">
        <w:rPr>
          <w:rFonts w:cs="B Nazanin" w:hint="eastAsia"/>
          <w:rtl/>
        </w:rPr>
        <w:t>‌ا</w:t>
      </w:r>
      <w:r w:rsidRPr="00136F1E">
        <w:rPr>
          <w:rFonts w:cs="B Nazanin" w:hint="cs"/>
          <w:rtl/>
        </w:rPr>
        <w:t>ی</w:t>
      </w:r>
      <w:r w:rsidRPr="00136F1E">
        <w:rPr>
          <w:rFonts w:cs="B Nazanin"/>
          <w:rtl/>
        </w:rPr>
        <w:t xml:space="preserve"> از تکنولوژ</w:t>
      </w:r>
      <w:r w:rsidRPr="00136F1E">
        <w:rPr>
          <w:rFonts w:cs="B Nazanin" w:hint="cs"/>
          <w:rtl/>
        </w:rPr>
        <w:t>ی‌</w:t>
      </w:r>
      <w:r w:rsidRPr="00136F1E">
        <w:rPr>
          <w:rFonts w:cs="B Nazanin" w:hint="eastAsia"/>
          <w:rtl/>
        </w:rPr>
        <w:t>ها</w:t>
      </w:r>
      <w:r w:rsidRPr="00136F1E">
        <w:rPr>
          <w:rFonts w:cs="B Nazanin"/>
          <w:rtl/>
        </w:rPr>
        <w:t xml:space="preserve"> را به‌کار گرفته‌اند.</w:t>
      </w:r>
    </w:p>
    <w:p w14:paraId="0DB1DCB8" w14:textId="77777777" w:rsidR="00E227FB" w:rsidRPr="00136F1E" w:rsidRDefault="00286602" w:rsidP="00E227FB">
      <w:pPr>
        <w:pStyle w:val="content"/>
        <w:keepNext/>
        <w:rPr>
          <w:rFonts w:cs="B Nazanin"/>
        </w:rPr>
      </w:pPr>
      <w:r w:rsidRPr="00136F1E">
        <w:rPr>
          <w:rFonts w:cs="B Nazanin"/>
          <w:noProof/>
          <w:rtl/>
          <w:lang w:val="fa-IR"/>
        </w:rPr>
        <w:drawing>
          <wp:inline distT="0" distB="0" distL="0" distR="0" wp14:anchorId="14A04347" wp14:editId="3233720B">
            <wp:extent cx="4703903" cy="3029447"/>
            <wp:effectExtent l="0" t="0" r="1905" b="0"/>
            <wp:docPr id="4345547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54702" name="Picture 434554702"/>
                    <pic:cNvPicPr/>
                  </pic:nvPicPr>
                  <pic:blipFill>
                    <a:blip r:embed="rId45">
                      <a:extLst>
                        <a:ext uri="{28A0092B-C50C-407E-A947-70E740481C1C}">
                          <a14:useLocalDpi xmlns:a14="http://schemas.microsoft.com/office/drawing/2010/main" val="0"/>
                        </a:ext>
                      </a:extLst>
                    </a:blip>
                    <a:stretch>
                      <a:fillRect/>
                    </a:stretch>
                  </pic:blipFill>
                  <pic:spPr>
                    <a:xfrm>
                      <a:off x="0" y="0"/>
                      <a:ext cx="4712142" cy="3034753"/>
                    </a:xfrm>
                    <a:prstGeom prst="rect">
                      <a:avLst/>
                    </a:prstGeom>
                  </pic:spPr>
                </pic:pic>
              </a:graphicData>
            </a:graphic>
          </wp:inline>
        </w:drawing>
      </w:r>
    </w:p>
    <w:p w14:paraId="21D86B3D" w14:textId="3080A962" w:rsidR="00FA62B0"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15</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تعداد فناوری‌های فعال</w:t>
      </w:r>
    </w:p>
    <w:p w14:paraId="48155295" w14:textId="77777777" w:rsidR="00E227FB" w:rsidRPr="00136F1E" w:rsidRDefault="00286602" w:rsidP="00E227FB">
      <w:pPr>
        <w:pStyle w:val="content"/>
        <w:keepNext/>
        <w:rPr>
          <w:rFonts w:cs="B Nazanin"/>
        </w:rPr>
      </w:pPr>
      <w:r w:rsidRPr="00136F1E">
        <w:rPr>
          <w:rFonts w:cs="B Nazanin"/>
          <w:noProof/>
          <w:rtl/>
          <w:lang w:val="fa-IR"/>
        </w:rPr>
        <w:drawing>
          <wp:inline distT="0" distB="0" distL="0" distR="0" wp14:anchorId="039224C9" wp14:editId="55DFC709">
            <wp:extent cx="4635931" cy="3124862"/>
            <wp:effectExtent l="0" t="0" r="0" b="0"/>
            <wp:docPr id="18704994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99450" name="Picture 1870499450"/>
                    <pic:cNvPicPr/>
                  </pic:nvPicPr>
                  <pic:blipFill>
                    <a:blip r:embed="rId46">
                      <a:extLst>
                        <a:ext uri="{28A0092B-C50C-407E-A947-70E740481C1C}">
                          <a14:useLocalDpi xmlns:a14="http://schemas.microsoft.com/office/drawing/2010/main" val="0"/>
                        </a:ext>
                      </a:extLst>
                    </a:blip>
                    <a:stretch>
                      <a:fillRect/>
                    </a:stretch>
                  </pic:blipFill>
                  <pic:spPr>
                    <a:xfrm>
                      <a:off x="0" y="0"/>
                      <a:ext cx="4644074" cy="3130351"/>
                    </a:xfrm>
                    <a:prstGeom prst="rect">
                      <a:avLst/>
                    </a:prstGeom>
                  </pic:spPr>
                </pic:pic>
              </a:graphicData>
            </a:graphic>
          </wp:inline>
        </w:drawing>
      </w:r>
    </w:p>
    <w:p w14:paraId="3530626F" w14:textId="35A51858" w:rsidR="00FA62B0"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16</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تعداد فناوری‌های فعال</w:t>
      </w:r>
    </w:p>
    <w:p w14:paraId="7F69CB31" w14:textId="218DB9F8" w:rsidR="00427489" w:rsidRPr="006F0D18" w:rsidRDefault="00427489" w:rsidP="00952BE6">
      <w:pPr>
        <w:pStyle w:val="Heading3"/>
        <w:numPr>
          <w:ilvl w:val="2"/>
          <w:numId w:val="24"/>
        </w:numPr>
        <w:rPr>
          <w:rFonts w:cs="B Nazanin"/>
          <w:sz w:val="30"/>
          <w:szCs w:val="30"/>
        </w:rPr>
      </w:pPr>
      <w:bookmarkStart w:id="89" w:name="_Toc191112154"/>
      <w:r w:rsidRPr="006F0D18">
        <w:rPr>
          <w:rFonts w:cs="B Nazanin" w:hint="cs"/>
          <w:sz w:val="30"/>
          <w:szCs w:val="30"/>
          <w:rtl/>
        </w:rPr>
        <w:lastRenderedPageBreak/>
        <w:t xml:space="preserve">تعداد </w:t>
      </w:r>
      <w:proofErr w:type="spellStart"/>
      <w:r w:rsidRPr="006F0D18">
        <w:rPr>
          <w:rFonts w:cs="B Nazanin" w:hint="cs"/>
          <w:sz w:val="30"/>
          <w:szCs w:val="30"/>
          <w:rtl/>
        </w:rPr>
        <w:t>اپلیکیشن‌ها</w:t>
      </w:r>
      <w:bookmarkEnd w:id="89"/>
      <w:proofErr w:type="spellEnd"/>
    </w:p>
    <w:p w14:paraId="7B561F77" w14:textId="71880061" w:rsidR="00427489" w:rsidRPr="00136F1E" w:rsidRDefault="00A26CC1" w:rsidP="00427489">
      <w:pPr>
        <w:pStyle w:val="content"/>
        <w:rPr>
          <w:rFonts w:cs="B Nazanin"/>
          <w:rtl/>
        </w:rPr>
      </w:pPr>
      <w:r w:rsidRPr="00136F1E">
        <w:rPr>
          <w:rFonts w:cs="B Nazanin" w:hint="cs"/>
          <w:rtl/>
        </w:rPr>
        <w:t xml:space="preserve">با توجه به نمودارهای </w:t>
      </w:r>
      <w:proofErr w:type="spellStart"/>
      <w:r w:rsidRPr="00136F1E">
        <w:rPr>
          <w:rFonts w:cs="B Nazanin" w:hint="cs"/>
          <w:rtl/>
        </w:rPr>
        <w:t>جعبه‌ای</w:t>
      </w:r>
      <w:proofErr w:type="spellEnd"/>
      <w:r w:rsidRPr="00136F1E">
        <w:rPr>
          <w:rFonts w:cs="B Nazanin" w:hint="cs"/>
          <w:rtl/>
        </w:rPr>
        <w:t xml:space="preserve"> و </w:t>
      </w:r>
      <w:proofErr w:type="spellStart"/>
      <w:r w:rsidRPr="00136F1E">
        <w:rPr>
          <w:rFonts w:cs="B Nazanin" w:hint="cs"/>
          <w:rtl/>
        </w:rPr>
        <w:t>هیستوگرام</w:t>
      </w:r>
      <w:proofErr w:type="spellEnd"/>
      <w:r w:rsidRPr="00136F1E">
        <w:rPr>
          <w:rFonts w:cs="B Nazanin" w:hint="cs"/>
          <w:rtl/>
        </w:rPr>
        <w:t xml:space="preserve"> (شکل</w:t>
      </w:r>
      <w:r w:rsidR="00FB1FE1">
        <w:rPr>
          <w:rFonts w:cs="B Nazanin" w:hint="cs"/>
          <w:rtl/>
        </w:rPr>
        <w:t xml:space="preserve"> 4-17 و 4-18</w:t>
      </w:r>
      <w:r w:rsidRPr="00136F1E">
        <w:rPr>
          <w:rFonts w:cs="B Nazanin" w:hint="cs"/>
          <w:rtl/>
        </w:rPr>
        <w:t xml:space="preserve">) </w:t>
      </w:r>
      <w:r w:rsidRPr="00136F1E">
        <w:rPr>
          <w:rFonts w:cs="B Nazanin"/>
          <w:rtl/>
        </w:rPr>
        <w:t>ب</w:t>
      </w:r>
      <w:r w:rsidRPr="00136F1E">
        <w:rPr>
          <w:rFonts w:cs="B Nazanin" w:hint="cs"/>
          <w:rtl/>
        </w:rPr>
        <w:t>ی</w:t>
      </w:r>
      <w:r w:rsidRPr="00136F1E">
        <w:rPr>
          <w:rFonts w:cs="B Nazanin" w:hint="eastAsia"/>
          <w:rtl/>
        </w:rPr>
        <w:t>شتر</w:t>
      </w:r>
      <w:r w:rsidRPr="00136F1E">
        <w:rPr>
          <w:rFonts w:cs="B Nazanin"/>
          <w:rtl/>
        </w:rPr>
        <w:t xml:space="preserve"> شرکت‌ها تعداد برنامه‌ها</w:t>
      </w:r>
      <w:r w:rsidRPr="00136F1E">
        <w:rPr>
          <w:rFonts w:cs="B Nazanin" w:hint="cs"/>
          <w:rtl/>
        </w:rPr>
        <w:t>ی</w:t>
      </w:r>
      <w:r w:rsidRPr="00136F1E">
        <w:rPr>
          <w:rFonts w:cs="B Nazanin"/>
          <w:rtl/>
        </w:rPr>
        <w:t xml:space="preserve"> کم</w:t>
      </w:r>
      <w:r w:rsidRPr="00136F1E">
        <w:rPr>
          <w:rFonts w:cs="B Nazanin" w:hint="cs"/>
          <w:rtl/>
        </w:rPr>
        <w:t>ی (1تا2)</w:t>
      </w:r>
      <w:r w:rsidRPr="00136F1E">
        <w:rPr>
          <w:rFonts w:cs="B Nazanin"/>
          <w:rtl/>
        </w:rPr>
        <w:t xml:space="preserve"> دارند و فقط تعداد معدود</w:t>
      </w:r>
      <w:r w:rsidRPr="00136F1E">
        <w:rPr>
          <w:rFonts w:cs="B Nazanin" w:hint="cs"/>
          <w:rtl/>
        </w:rPr>
        <w:t>ی</w:t>
      </w:r>
      <w:r w:rsidRPr="00136F1E">
        <w:rPr>
          <w:rFonts w:cs="B Nazanin"/>
          <w:rtl/>
        </w:rPr>
        <w:t xml:space="preserve"> از شرکت‌ها تعداد برنامه‌ها</w:t>
      </w:r>
      <w:r w:rsidRPr="00136F1E">
        <w:rPr>
          <w:rFonts w:cs="B Nazanin" w:hint="cs"/>
          <w:rtl/>
        </w:rPr>
        <w:t>ی</w:t>
      </w:r>
      <w:r w:rsidRPr="00136F1E">
        <w:rPr>
          <w:rFonts w:cs="B Nazanin"/>
          <w:rtl/>
        </w:rPr>
        <w:t xml:space="preserve"> بس</w:t>
      </w:r>
      <w:r w:rsidRPr="00136F1E">
        <w:rPr>
          <w:rFonts w:cs="B Nazanin" w:hint="cs"/>
          <w:rtl/>
        </w:rPr>
        <w:t>ی</w:t>
      </w:r>
      <w:r w:rsidRPr="00136F1E">
        <w:rPr>
          <w:rFonts w:cs="B Nazanin" w:hint="eastAsia"/>
          <w:rtl/>
        </w:rPr>
        <w:t>ار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دارند که به‌عنوان نقاط پرت </w:t>
      </w:r>
      <w:proofErr w:type="spellStart"/>
      <w:r w:rsidRPr="00136F1E">
        <w:rPr>
          <w:rFonts w:cs="B Nazanin"/>
          <w:rtl/>
        </w:rPr>
        <w:t>قابل‌شناسا</w:t>
      </w:r>
      <w:r w:rsidRPr="00136F1E">
        <w:rPr>
          <w:rFonts w:cs="B Nazanin" w:hint="cs"/>
          <w:rtl/>
        </w:rPr>
        <w:t>یی</w:t>
      </w:r>
      <w:proofErr w:type="spellEnd"/>
      <w:r w:rsidRPr="00136F1E">
        <w:rPr>
          <w:rFonts w:cs="B Nazanin"/>
          <w:rtl/>
        </w:rPr>
        <w:t xml:space="preserve"> هستند. ا</w:t>
      </w:r>
      <w:r w:rsidRPr="00136F1E">
        <w:rPr>
          <w:rFonts w:cs="B Nazanin" w:hint="cs"/>
          <w:rtl/>
        </w:rPr>
        <w:t>ی</w:t>
      </w:r>
      <w:r w:rsidRPr="00136F1E">
        <w:rPr>
          <w:rFonts w:cs="B Nazanin" w:hint="eastAsia"/>
          <w:rtl/>
        </w:rPr>
        <w:t>ن</w:t>
      </w:r>
      <w:r w:rsidRPr="00136F1E">
        <w:rPr>
          <w:rFonts w:cs="B Nazanin"/>
          <w:rtl/>
        </w:rPr>
        <w:t xml:space="preserve"> توز</w:t>
      </w:r>
      <w:r w:rsidRPr="00136F1E">
        <w:rPr>
          <w:rFonts w:cs="B Nazanin" w:hint="cs"/>
          <w:rtl/>
        </w:rPr>
        <w:t>ی</w:t>
      </w:r>
      <w:r w:rsidRPr="00136F1E">
        <w:rPr>
          <w:rFonts w:cs="B Nazanin" w:hint="eastAsia"/>
          <w:rtl/>
        </w:rPr>
        <w:t>ع</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ناش</w:t>
      </w:r>
      <w:r w:rsidRPr="00136F1E">
        <w:rPr>
          <w:rFonts w:cs="B Nazanin" w:hint="cs"/>
          <w:rtl/>
        </w:rPr>
        <w:t>ی</w:t>
      </w:r>
      <w:r w:rsidRPr="00136F1E">
        <w:rPr>
          <w:rFonts w:cs="B Nazanin"/>
          <w:rtl/>
        </w:rPr>
        <w:t xml:space="preserve"> از تفاوت در مق</w:t>
      </w:r>
      <w:r w:rsidRPr="00136F1E">
        <w:rPr>
          <w:rFonts w:cs="B Nazanin" w:hint="cs"/>
          <w:rtl/>
        </w:rPr>
        <w:t>ی</w:t>
      </w:r>
      <w:r w:rsidRPr="00136F1E">
        <w:rPr>
          <w:rFonts w:cs="B Nazanin" w:hint="eastAsia"/>
          <w:rtl/>
        </w:rPr>
        <w:t>اس</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حوزه فعال</w:t>
      </w:r>
      <w:r w:rsidRPr="00136F1E">
        <w:rPr>
          <w:rFonts w:cs="B Nazanin" w:hint="cs"/>
          <w:rtl/>
        </w:rPr>
        <w:t>ی</w:t>
      </w:r>
      <w:r w:rsidRPr="00136F1E">
        <w:rPr>
          <w:rFonts w:cs="B Nazanin" w:hint="eastAsia"/>
          <w:rtl/>
        </w:rPr>
        <w:t>ت</w:t>
      </w:r>
      <w:r w:rsidRPr="00136F1E">
        <w:rPr>
          <w:rFonts w:cs="B Nazanin"/>
          <w:rtl/>
        </w:rPr>
        <w:t xml:space="preserve"> شرکت‌ها باشد.</w:t>
      </w:r>
    </w:p>
    <w:p w14:paraId="2DFFB25C" w14:textId="77777777" w:rsidR="00E227FB" w:rsidRPr="00136F1E" w:rsidRDefault="00A26CC1" w:rsidP="00E227FB">
      <w:pPr>
        <w:pStyle w:val="content"/>
        <w:keepNext/>
        <w:rPr>
          <w:rFonts w:cs="B Nazanin"/>
        </w:rPr>
      </w:pPr>
      <w:r w:rsidRPr="00136F1E">
        <w:rPr>
          <w:rFonts w:cs="B Nazanin"/>
          <w:noProof/>
          <w:rtl/>
          <w:lang w:val="fa-IR"/>
        </w:rPr>
        <w:drawing>
          <wp:inline distT="0" distB="0" distL="0" distR="0" wp14:anchorId="39001728" wp14:editId="1E6C6AAD">
            <wp:extent cx="4548618" cy="2902226"/>
            <wp:effectExtent l="0" t="0" r="4445" b="0"/>
            <wp:docPr id="2551206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20605" name="Picture 255120605"/>
                    <pic:cNvPicPr/>
                  </pic:nvPicPr>
                  <pic:blipFill>
                    <a:blip r:embed="rId47">
                      <a:extLst>
                        <a:ext uri="{28A0092B-C50C-407E-A947-70E740481C1C}">
                          <a14:useLocalDpi xmlns:a14="http://schemas.microsoft.com/office/drawing/2010/main" val="0"/>
                        </a:ext>
                      </a:extLst>
                    </a:blip>
                    <a:stretch>
                      <a:fillRect/>
                    </a:stretch>
                  </pic:blipFill>
                  <pic:spPr>
                    <a:xfrm>
                      <a:off x="0" y="0"/>
                      <a:ext cx="4566985" cy="2913945"/>
                    </a:xfrm>
                    <a:prstGeom prst="rect">
                      <a:avLst/>
                    </a:prstGeom>
                  </pic:spPr>
                </pic:pic>
              </a:graphicData>
            </a:graphic>
          </wp:inline>
        </w:drawing>
      </w:r>
    </w:p>
    <w:p w14:paraId="72B69FB4" w14:textId="0EBDC310" w:rsidR="00FA62B0"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17</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تعداد </w:t>
      </w:r>
      <w:proofErr w:type="spellStart"/>
      <w:r w:rsidRPr="006F0D18">
        <w:rPr>
          <w:rFonts w:cs="B Nazanin" w:hint="cs"/>
          <w:b/>
          <w:bCs/>
          <w:i w:val="0"/>
          <w:iCs w:val="0"/>
          <w:sz w:val="28"/>
          <w:szCs w:val="28"/>
          <w:rtl/>
        </w:rPr>
        <w:t>اپلیکیشن‌ها</w:t>
      </w:r>
      <w:proofErr w:type="spellEnd"/>
    </w:p>
    <w:p w14:paraId="53A3CC66" w14:textId="77777777" w:rsidR="00E227FB" w:rsidRPr="00136F1E" w:rsidRDefault="00A26CC1" w:rsidP="00E227FB">
      <w:pPr>
        <w:pStyle w:val="content"/>
        <w:keepNext/>
        <w:rPr>
          <w:rFonts w:cs="B Nazanin"/>
        </w:rPr>
      </w:pPr>
      <w:r w:rsidRPr="00136F1E">
        <w:rPr>
          <w:rFonts w:cs="B Nazanin"/>
          <w:noProof/>
          <w:rtl/>
          <w:lang w:val="fa-IR"/>
        </w:rPr>
        <w:drawing>
          <wp:inline distT="0" distB="0" distL="0" distR="0" wp14:anchorId="1800A5B0" wp14:editId="4C7FE2D7">
            <wp:extent cx="4626279" cy="3118356"/>
            <wp:effectExtent l="0" t="0" r="3175" b="6350"/>
            <wp:docPr id="18045909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90984" name="Picture 1804590984"/>
                    <pic:cNvPicPr/>
                  </pic:nvPicPr>
                  <pic:blipFill>
                    <a:blip r:embed="rId48">
                      <a:extLst>
                        <a:ext uri="{28A0092B-C50C-407E-A947-70E740481C1C}">
                          <a14:useLocalDpi xmlns:a14="http://schemas.microsoft.com/office/drawing/2010/main" val="0"/>
                        </a:ext>
                      </a:extLst>
                    </a:blip>
                    <a:stretch>
                      <a:fillRect/>
                    </a:stretch>
                  </pic:blipFill>
                  <pic:spPr>
                    <a:xfrm>
                      <a:off x="0" y="0"/>
                      <a:ext cx="4635128" cy="3124321"/>
                    </a:xfrm>
                    <a:prstGeom prst="rect">
                      <a:avLst/>
                    </a:prstGeom>
                  </pic:spPr>
                </pic:pic>
              </a:graphicData>
            </a:graphic>
          </wp:inline>
        </w:drawing>
      </w:r>
    </w:p>
    <w:p w14:paraId="15E0B0E6" w14:textId="464A1E3A" w:rsidR="00FA62B0"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18</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تعداد </w:t>
      </w:r>
      <w:proofErr w:type="spellStart"/>
      <w:r w:rsidRPr="006F0D18">
        <w:rPr>
          <w:rFonts w:cs="B Nazanin" w:hint="cs"/>
          <w:b/>
          <w:bCs/>
          <w:i w:val="0"/>
          <w:iCs w:val="0"/>
          <w:sz w:val="28"/>
          <w:szCs w:val="28"/>
          <w:rtl/>
        </w:rPr>
        <w:t>اپلیکیشن‌ها</w:t>
      </w:r>
      <w:proofErr w:type="spellEnd"/>
    </w:p>
    <w:p w14:paraId="35DC759B" w14:textId="529107F3" w:rsidR="00F274F2" w:rsidRPr="006F0D18" w:rsidRDefault="00F274F2" w:rsidP="00952BE6">
      <w:pPr>
        <w:pStyle w:val="Heading3"/>
        <w:numPr>
          <w:ilvl w:val="2"/>
          <w:numId w:val="24"/>
        </w:numPr>
        <w:rPr>
          <w:rFonts w:cs="B Nazanin"/>
          <w:sz w:val="30"/>
          <w:szCs w:val="30"/>
        </w:rPr>
      </w:pPr>
      <w:bookmarkStart w:id="90" w:name="_Toc191112155"/>
      <w:r w:rsidRPr="006F0D18">
        <w:rPr>
          <w:rFonts w:cs="B Nazanin" w:hint="cs"/>
          <w:sz w:val="30"/>
          <w:szCs w:val="30"/>
          <w:rtl/>
        </w:rPr>
        <w:lastRenderedPageBreak/>
        <w:t>تعداد محصولات فعال</w:t>
      </w:r>
      <w:bookmarkEnd w:id="90"/>
    </w:p>
    <w:p w14:paraId="5A3FD0FC" w14:textId="333EA958" w:rsidR="00462E41" w:rsidRPr="00136F1E" w:rsidRDefault="00462E41" w:rsidP="00462E41">
      <w:pPr>
        <w:pStyle w:val="content"/>
        <w:rPr>
          <w:rFonts w:cs="B Nazanin"/>
          <w:rtl/>
        </w:rPr>
      </w:pPr>
      <w:r w:rsidRPr="00136F1E">
        <w:rPr>
          <w:rFonts w:cs="B Nazanin"/>
          <w:rtl/>
        </w:rPr>
        <w:t xml:space="preserve">نمودار </w:t>
      </w:r>
      <w:proofErr w:type="spellStart"/>
      <w:r w:rsidRPr="00136F1E">
        <w:rPr>
          <w:rFonts w:cs="B Nazanin"/>
          <w:rtl/>
        </w:rPr>
        <w:t>ه</w:t>
      </w:r>
      <w:r w:rsidRPr="00136F1E">
        <w:rPr>
          <w:rFonts w:cs="B Nazanin" w:hint="cs"/>
          <w:rtl/>
        </w:rPr>
        <w:t>ی</w:t>
      </w:r>
      <w:r w:rsidRPr="00136F1E">
        <w:rPr>
          <w:rFonts w:cs="B Nazanin" w:hint="eastAsia"/>
          <w:rtl/>
        </w:rPr>
        <w:t>ستوگرام</w:t>
      </w:r>
      <w:proofErr w:type="spellEnd"/>
      <w:r w:rsidR="00FB1FE1">
        <w:rPr>
          <w:rFonts w:cs="B Nazanin" w:hint="cs"/>
          <w:rtl/>
        </w:rPr>
        <w:t xml:space="preserve"> (شکل 4-19)</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ب</w:t>
      </w:r>
      <w:r w:rsidRPr="00136F1E">
        <w:rPr>
          <w:rFonts w:cs="B Nazanin" w:hint="cs"/>
          <w:rtl/>
        </w:rPr>
        <w:t>ی</w:t>
      </w:r>
      <w:r w:rsidRPr="00136F1E">
        <w:rPr>
          <w:rFonts w:cs="B Nazanin" w:hint="eastAsia"/>
          <w:rtl/>
        </w:rPr>
        <w:t>شتر</w:t>
      </w:r>
      <w:r w:rsidRPr="00136F1E">
        <w:rPr>
          <w:rFonts w:cs="B Nazanin"/>
          <w:rtl/>
        </w:rPr>
        <w:t xml:space="preserve"> شرکت‌ها تعداد محصولات فعال</w:t>
      </w:r>
      <w:r w:rsidRPr="00136F1E">
        <w:rPr>
          <w:rFonts w:cs="B Nazanin" w:hint="cs"/>
          <w:rtl/>
        </w:rPr>
        <w:t>ی</w:t>
      </w:r>
      <w:r w:rsidRPr="00136F1E">
        <w:rPr>
          <w:rFonts w:cs="B Nazanin"/>
          <w:rtl/>
        </w:rPr>
        <w:t xml:space="preserve"> در حدود بازه 10 تا 15 دارند. با توجه به شکل منحن</w:t>
      </w:r>
      <w:r w:rsidRPr="00136F1E">
        <w:rPr>
          <w:rFonts w:cs="B Nazanin" w:hint="cs"/>
          <w:rtl/>
        </w:rPr>
        <w:t>ی</w:t>
      </w:r>
      <w:r w:rsidRPr="00136F1E">
        <w:rPr>
          <w:rFonts w:cs="B Nazanin"/>
          <w:rtl/>
        </w:rPr>
        <w:t xml:space="preserve"> و تراکم داده‌ها، توز</w:t>
      </w:r>
      <w:r w:rsidRPr="00136F1E">
        <w:rPr>
          <w:rFonts w:cs="B Nazanin" w:hint="cs"/>
          <w:rtl/>
        </w:rPr>
        <w:t>ی</w:t>
      </w:r>
      <w:r w:rsidRPr="00136F1E">
        <w:rPr>
          <w:rFonts w:cs="B Nazanin" w:hint="eastAsia"/>
          <w:rtl/>
        </w:rPr>
        <w:t>ع</w:t>
      </w:r>
      <w:r w:rsidRPr="00136F1E">
        <w:rPr>
          <w:rFonts w:cs="B Nazanin"/>
          <w:rtl/>
        </w:rPr>
        <w:t xml:space="preserve"> به شدت به سمت چپ تما</w:t>
      </w:r>
      <w:r w:rsidRPr="00136F1E">
        <w:rPr>
          <w:rFonts w:cs="B Nazanin" w:hint="cs"/>
          <w:rtl/>
        </w:rPr>
        <w:t>ی</w:t>
      </w:r>
      <w:r w:rsidRPr="00136F1E">
        <w:rPr>
          <w:rFonts w:cs="B Nazanin" w:hint="eastAsia"/>
          <w:rtl/>
        </w:rPr>
        <w:t>ل</w:t>
      </w:r>
      <w:r w:rsidRPr="00136F1E">
        <w:rPr>
          <w:rFonts w:cs="B Nazanin"/>
          <w:rtl/>
        </w:rPr>
        <w:t xml:space="preserve"> دارد و توز</w:t>
      </w:r>
      <w:r w:rsidRPr="00136F1E">
        <w:rPr>
          <w:rFonts w:cs="B Nazanin" w:hint="cs"/>
          <w:rtl/>
        </w:rPr>
        <w:t>ی</w:t>
      </w:r>
      <w:r w:rsidRPr="00136F1E">
        <w:rPr>
          <w:rFonts w:cs="B Nazanin" w:hint="eastAsia"/>
          <w:rtl/>
        </w:rPr>
        <w:t>ع</w:t>
      </w:r>
      <w:r w:rsidRPr="00136F1E">
        <w:rPr>
          <w:rFonts w:cs="B Nazanin" w:hint="cs"/>
          <w:rtl/>
        </w:rPr>
        <w:t>ی</w:t>
      </w:r>
      <w:r w:rsidRPr="00136F1E">
        <w:rPr>
          <w:rFonts w:cs="B Nazanin"/>
          <w:rtl/>
        </w:rPr>
        <w:t xml:space="preserve"> </w:t>
      </w:r>
      <w:proofErr w:type="spellStart"/>
      <w:r w:rsidRPr="00136F1E">
        <w:rPr>
          <w:rFonts w:cs="B Nazanin"/>
          <w:rtl/>
        </w:rPr>
        <w:t>راست‌چوله</w:t>
      </w:r>
      <w:proofErr w:type="spellEnd"/>
      <w:r w:rsidRPr="00136F1E">
        <w:rPr>
          <w:rFonts w:cs="B Nazanin"/>
          <w:rtl/>
        </w:rPr>
        <w:t xml:space="preserve"> است، که ب</w:t>
      </w:r>
      <w:r w:rsidRPr="00136F1E">
        <w:rPr>
          <w:rFonts w:cs="B Nazanin" w:hint="cs"/>
          <w:rtl/>
        </w:rPr>
        <w:t>ی</w:t>
      </w:r>
      <w:r w:rsidRPr="00136F1E">
        <w:rPr>
          <w:rFonts w:cs="B Nazanin" w:hint="eastAsia"/>
          <w:rtl/>
        </w:rPr>
        <w:t>انگر</w:t>
      </w:r>
      <w:r w:rsidRPr="00136F1E">
        <w:rPr>
          <w:rFonts w:cs="B Nazanin"/>
          <w:rtl/>
        </w:rPr>
        <w:t xml:space="preserve"> تعداد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از شرکت‌ها با تعداد محصولات فعال کم و تعداد کم</w:t>
      </w:r>
      <w:r w:rsidRPr="00136F1E">
        <w:rPr>
          <w:rFonts w:cs="B Nazanin" w:hint="cs"/>
          <w:rtl/>
        </w:rPr>
        <w:t>ی</w:t>
      </w:r>
      <w:r w:rsidRPr="00136F1E">
        <w:rPr>
          <w:rFonts w:cs="B Nazanin"/>
          <w:rtl/>
        </w:rPr>
        <w:t xml:space="preserve"> شرکت با محصولات فعال بس</w:t>
      </w:r>
      <w:r w:rsidRPr="00136F1E">
        <w:rPr>
          <w:rFonts w:cs="B Nazanin" w:hint="cs"/>
          <w:rtl/>
        </w:rPr>
        <w:t>ی</w:t>
      </w:r>
      <w:r w:rsidRPr="00136F1E">
        <w:rPr>
          <w:rFonts w:cs="B Nazanin" w:hint="eastAsia"/>
          <w:rtl/>
        </w:rPr>
        <w:t>ار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rtl/>
        </w:rPr>
        <w:t xml:space="preserve"> است.</w:t>
      </w:r>
    </w:p>
    <w:p w14:paraId="2917F965" w14:textId="2F9453A8" w:rsidR="00462E41" w:rsidRPr="00136F1E" w:rsidRDefault="00462E41" w:rsidP="00462E41">
      <w:pPr>
        <w:pStyle w:val="content"/>
        <w:rPr>
          <w:rFonts w:cs="B Nazanin"/>
          <w:rtl/>
        </w:rPr>
      </w:pPr>
      <w:r w:rsidRPr="00136F1E">
        <w:rPr>
          <w:rFonts w:cs="B Nazanin" w:hint="eastAsia"/>
          <w:rtl/>
        </w:rPr>
        <w:t>نمودار</w:t>
      </w:r>
      <w:r w:rsidRPr="00136F1E">
        <w:rPr>
          <w:rFonts w:cs="B Nazanin"/>
          <w:rtl/>
        </w:rPr>
        <w:t xml:space="preserve"> </w:t>
      </w:r>
      <w:proofErr w:type="spellStart"/>
      <w:r w:rsidRPr="00136F1E">
        <w:rPr>
          <w:rFonts w:cs="B Nazanin"/>
          <w:rtl/>
        </w:rPr>
        <w:t>جعبه‌ا</w:t>
      </w:r>
      <w:r w:rsidRPr="00136F1E">
        <w:rPr>
          <w:rFonts w:cs="B Nazanin" w:hint="cs"/>
          <w:rtl/>
        </w:rPr>
        <w:t>ی</w:t>
      </w:r>
      <w:proofErr w:type="spellEnd"/>
      <w:r w:rsidR="00FB1FE1">
        <w:rPr>
          <w:rFonts w:cs="B Nazanin" w:hint="cs"/>
          <w:rtl/>
        </w:rPr>
        <w:t xml:space="preserve"> (شکل 4-20)</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موضوع را تأ</w:t>
      </w:r>
      <w:r w:rsidRPr="00136F1E">
        <w:rPr>
          <w:rFonts w:cs="B Nazanin" w:hint="cs"/>
          <w:rtl/>
        </w:rPr>
        <w:t>یی</w:t>
      </w:r>
      <w:r w:rsidRPr="00136F1E">
        <w:rPr>
          <w:rFonts w:cs="B Nazanin" w:hint="eastAsia"/>
          <w:rtl/>
        </w:rPr>
        <w:t>د</w:t>
      </w:r>
      <w:r w:rsidRPr="00136F1E">
        <w:rPr>
          <w:rFonts w:cs="B Nazanin"/>
          <w:rtl/>
        </w:rPr>
        <w:t xml:space="preserve"> م</w:t>
      </w:r>
      <w:r w:rsidRPr="00136F1E">
        <w:rPr>
          <w:rFonts w:cs="B Nazanin" w:hint="cs"/>
          <w:rtl/>
        </w:rPr>
        <w:t>ی‌</w:t>
      </w:r>
      <w:r w:rsidRPr="00136F1E">
        <w:rPr>
          <w:rFonts w:cs="B Nazanin" w:hint="eastAsia"/>
          <w:rtl/>
        </w:rPr>
        <w:t>کند</w:t>
      </w:r>
      <w:r w:rsidRPr="00136F1E">
        <w:rPr>
          <w:rFonts w:cs="B Nazanin"/>
          <w:rtl/>
        </w:rPr>
        <w:t xml:space="preserve"> که بخش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از داده‌ها در بازه 10 تا 15 قرار دارند و مقاد</w:t>
      </w:r>
      <w:r w:rsidRPr="00136F1E">
        <w:rPr>
          <w:rFonts w:cs="B Nazanin" w:hint="cs"/>
          <w:rtl/>
        </w:rPr>
        <w:t>ی</w:t>
      </w:r>
      <w:r w:rsidRPr="00136F1E">
        <w:rPr>
          <w:rFonts w:cs="B Nazanin" w:hint="eastAsia"/>
          <w:rtl/>
        </w:rPr>
        <w:t>ر</w:t>
      </w:r>
      <w:r w:rsidRPr="00136F1E">
        <w:rPr>
          <w:rFonts w:cs="B Nazanin"/>
          <w:rtl/>
        </w:rPr>
        <w:t xml:space="preserve"> پرت ن</w:t>
      </w:r>
      <w:r w:rsidRPr="00136F1E">
        <w:rPr>
          <w:rFonts w:cs="B Nazanin" w:hint="cs"/>
          <w:rtl/>
        </w:rPr>
        <w:t>ی</w:t>
      </w:r>
      <w:r w:rsidRPr="00136F1E">
        <w:rPr>
          <w:rFonts w:cs="B Nazanin" w:hint="eastAsia"/>
          <w:rtl/>
        </w:rPr>
        <w:t>ز</w:t>
      </w:r>
      <w:r w:rsidRPr="00136F1E">
        <w:rPr>
          <w:rFonts w:cs="B Nazanin"/>
          <w:rtl/>
        </w:rPr>
        <w:t xml:space="preserve"> به وضوح در سمت راست مشاهده م</w:t>
      </w:r>
      <w:r w:rsidRPr="00136F1E">
        <w:rPr>
          <w:rFonts w:cs="B Nazanin" w:hint="cs"/>
          <w:rtl/>
        </w:rPr>
        <w:t>ی‌</w:t>
      </w:r>
      <w:r w:rsidRPr="00136F1E">
        <w:rPr>
          <w:rFonts w:cs="B Nazanin" w:hint="eastAsia"/>
          <w:rtl/>
        </w:rPr>
        <w:t>شوند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پرت نشان‌دهنده شرکت‌ها</w:t>
      </w:r>
      <w:r w:rsidRPr="00136F1E">
        <w:rPr>
          <w:rFonts w:cs="B Nazanin" w:hint="cs"/>
          <w:rtl/>
        </w:rPr>
        <w:t>یی</w:t>
      </w:r>
      <w:r w:rsidRPr="00136F1E">
        <w:rPr>
          <w:rFonts w:cs="B Nazanin"/>
          <w:rtl/>
        </w:rPr>
        <w:t xml:space="preserve"> با تعداد محصولات فعال بس</w:t>
      </w:r>
      <w:r w:rsidRPr="00136F1E">
        <w:rPr>
          <w:rFonts w:cs="B Nazanin" w:hint="cs"/>
          <w:rtl/>
        </w:rPr>
        <w:t>ی</w:t>
      </w:r>
      <w:r w:rsidRPr="00136F1E">
        <w:rPr>
          <w:rFonts w:cs="B Nazanin" w:hint="eastAsia"/>
          <w:rtl/>
        </w:rPr>
        <w:t>ار</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از 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هستند. ا</w:t>
      </w:r>
      <w:r w:rsidRPr="00136F1E">
        <w:rPr>
          <w:rFonts w:cs="B Nazanin" w:hint="cs"/>
          <w:rtl/>
        </w:rPr>
        <w:t>ی</w:t>
      </w:r>
      <w:r w:rsidRPr="00136F1E">
        <w:rPr>
          <w:rFonts w:cs="B Nazanin" w:hint="eastAsia"/>
          <w:rtl/>
        </w:rPr>
        <w:t>ن</w:t>
      </w:r>
      <w:r w:rsidRPr="00136F1E">
        <w:rPr>
          <w:rFonts w:cs="B Nazanin"/>
          <w:rtl/>
        </w:rPr>
        <w:t xml:space="preserve"> موضوع مم</w:t>
      </w:r>
      <w:r w:rsidRPr="00136F1E">
        <w:rPr>
          <w:rFonts w:cs="B Nazanin" w:hint="eastAsia"/>
          <w:rtl/>
        </w:rPr>
        <w:t>کن</w:t>
      </w:r>
      <w:r w:rsidRPr="00136F1E">
        <w:rPr>
          <w:rFonts w:cs="B Nazanin"/>
          <w:rtl/>
        </w:rPr>
        <w:t xml:space="preserve"> است به دل</w:t>
      </w:r>
      <w:r w:rsidRPr="00136F1E">
        <w:rPr>
          <w:rFonts w:cs="B Nazanin" w:hint="cs"/>
          <w:rtl/>
        </w:rPr>
        <w:t>ی</w:t>
      </w:r>
      <w:r w:rsidRPr="00136F1E">
        <w:rPr>
          <w:rFonts w:cs="B Nazanin" w:hint="eastAsia"/>
          <w:rtl/>
        </w:rPr>
        <w:t>ل</w:t>
      </w:r>
      <w:r w:rsidRPr="00136F1E">
        <w:rPr>
          <w:rFonts w:cs="B Nazanin"/>
          <w:rtl/>
        </w:rPr>
        <w:t xml:space="preserve"> تفاوت در نوع فعال</w:t>
      </w:r>
      <w:r w:rsidRPr="00136F1E">
        <w:rPr>
          <w:rFonts w:cs="B Nazanin" w:hint="cs"/>
          <w:rtl/>
        </w:rPr>
        <w:t>ی</w:t>
      </w:r>
      <w:r w:rsidRPr="00136F1E">
        <w:rPr>
          <w:rFonts w:cs="B Nazanin" w:hint="eastAsia"/>
          <w:rtl/>
        </w:rPr>
        <w:t>ت</w:t>
      </w:r>
      <w:r w:rsidRPr="00136F1E">
        <w:rPr>
          <w:rFonts w:cs="B Nazanin"/>
          <w:rtl/>
        </w:rPr>
        <w:t xml:space="preserve"> شرکت‌ها </w:t>
      </w:r>
      <w:r w:rsidRPr="00136F1E">
        <w:rPr>
          <w:rFonts w:cs="B Nazanin" w:hint="cs"/>
          <w:rtl/>
        </w:rPr>
        <w:t>ی</w:t>
      </w:r>
      <w:r w:rsidRPr="00136F1E">
        <w:rPr>
          <w:rFonts w:cs="B Nazanin" w:hint="eastAsia"/>
          <w:rtl/>
        </w:rPr>
        <w:t>ا</w:t>
      </w:r>
      <w:r w:rsidRPr="00136F1E">
        <w:rPr>
          <w:rFonts w:cs="B Nazanin"/>
          <w:rtl/>
        </w:rPr>
        <w:t xml:space="preserve"> استراتژ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مختلف آن‌ها برا</w:t>
      </w:r>
      <w:r w:rsidRPr="00136F1E">
        <w:rPr>
          <w:rFonts w:cs="B Nazanin" w:hint="cs"/>
          <w:rtl/>
        </w:rPr>
        <w:t>ی</w:t>
      </w:r>
      <w:r w:rsidRPr="00136F1E">
        <w:rPr>
          <w:rFonts w:cs="B Nazanin"/>
          <w:rtl/>
        </w:rPr>
        <w:t xml:space="preserve"> گسترش محصولات باشد.</w:t>
      </w:r>
    </w:p>
    <w:p w14:paraId="723C6658" w14:textId="593301E3" w:rsidR="00462E41" w:rsidRPr="00136F1E" w:rsidRDefault="00462E41" w:rsidP="00462E41">
      <w:pPr>
        <w:pStyle w:val="content"/>
        <w:rPr>
          <w:rFonts w:cs="B Nazanin"/>
          <w:rtl/>
        </w:rPr>
      </w:pPr>
      <w:r w:rsidRPr="00136F1E">
        <w:rPr>
          <w:rFonts w:cs="B Nazanin" w:hint="eastAsia"/>
          <w:rtl/>
        </w:rPr>
        <w:t>در</w:t>
      </w:r>
      <w:r w:rsidRPr="00136F1E">
        <w:rPr>
          <w:rFonts w:cs="B Nazanin"/>
          <w:rtl/>
        </w:rPr>
        <w:t xml:space="preserve"> مجموع، ا</w:t>
      </w:r>
      <w:r w:rsidRPr="00136F1E">
        <w:rPr>
          <w:rFonts w:cs="B Nazanin" w:hint="cs"/>
          <w:rtl/>
        </w:rPr>
        <w:t>ی</w:t>
      </w:r>
      <w:r w:rsidRPr="00136F1E">
        <w:rPr>
          <w:rFonts w:cs="B Nazanin" w:hint="eastAsia"/>
          <w:rtl/>
        </w:rPr>
        <w:t>ن</w:t>
      </w:r>
      <w:r w:rsidRPr="00136F1E">
        <w:rPr>
          <w:rFonts w:cs="B Nazanin"/>
          <w:rtl/>
        </w:rPr>
        <w:t xml:space="preserve"> نمودارها نشان م</w:t>
      </w:r>
      <w:r w:rsidRPr="00136F1E">
        <w:rPr>
          <w:rFonts w:cs="B Nazanin" w:hint="cs"/>
          <w:rtl/>
        </w:rPr>
        <w:t>ی‌</w:t>
      </w:r>
      <w:r w:rsidRPr="00136F1E">
        <w:rPr>
          <w:rFonts w:cs="B Nazanin" w:hint="eastAsia"/>
          <w:rtl/>
        </w:rPr>
        <w:t>دهند</w:t>
      </w:r>
      <w:r w:rsidRPr="00136F1E">
        <w:rPr>
          <w:rFonts w:cs="B Nazanin"/>
          <w:rtl/>
        </w:rPr>
        <w:t xml:space="preserve"> که شرکت‌ها عموماً تعداد محدود</w:t>
      </w:r>
      <w:r w:rsidRPr="00136F1E">
        <w:rPr>
          <w:rFonts w:cs="B Nazanin" w:hint="cs"/>
          <w:rtl/>
        </w:rPr>
        <w:t>ی</w:t>
      </w:r>
      <w:r w:rsidRPr="00136F1E">
        <w:rPr>
          <w:rFonts w:cs="B Nazanin"/>
          <w:rtl/>
        </w:rPr>
        <w:t xml:space="preserve"> محصول فعال دارند و تنها تعداد کم</w:t>
      </w:r>
      <w:r w:rsidRPr="00136F1E">
        <w:rPr>
          <w:rFonts w:cs="B Nazanin" w:hint="cs"/>
          <w:rtl/>
        </w:rPr>
        <w:t>ی</w:t>
      </w:r>
      <w:r w:rsidRPr="00136F1E">
        <w:rPr>
          <w:rFonts w:cs="B Nazanin"/>
          <w:rtl/>
        </w:rPr>
        <w:t xml:space="preserve"> از شرکت‌ها از نظر تعداد محصولات فعال برجسته هستند.</w:t>
      </w:r>
    </w:p>
    <w:p w14:paraId="3FA58ECE" w14:textId="77777777" w:rsidR="00E227FB" w:rsidRPr="00136F1E" w:rsidRDefault="00462E41" w:rsidP="00E227FB">
      <w:pPr>
        <w:pStyle w:val="content"/>
        <w:keepNext/>
        <w:rPr>
          <w:rFonts w:cs="B Nazanin"/>
        </w:rPr>
      </w:pPr>
      <w:r w:rsidRPr="00136F1E">
        <w:rPr>
          <w:rFonts w:cs="B Nazanin"/>
          <w:noProof/>
          <w:lang w:val="de-DE"/>
        </w:rPr>
        <w:drawing>
          <wp:inline distT="0" distB="0" distL="0" distR="0" wp14:anchorId="5313EDE9" wp14:editId="038BB18E">
            <wp:extent cx="4543402" cy="2926080"/>
            <wp:effectExtent l="0" t="0" r="0" b="7620"/>
            <wp:docPr id="1859067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6767" name="Picture 185906767"/>
                    <pic:cNvPicPr/>
                  </pic:nvPicPr>
                  <pic:blipFill>
                    <a:blip r:embed="rId49">
                      <a:extLst>
                        <a:ext uri="{28A0092B-C50C-407E-A947-70E740481C1C}">
                          <a14:useLocalDpi xmlns:a14="http://schemas.microsoft.com/office/drawing/2010/main" val="0"/>
                        </a:ext>
                      </a:extLst>
                    </a:blip>
                    <a:stretch>
                      <a:fillRect/>
                    </a:stretch>
                  </pic:blipFill>
                  <pic:spPr>
                    <a:xfrm>
                      <a:off x="0" y="0"/>
                      <a:ext cx="4552335" cy="2931833"/>
                    </a:xfrm>
                    <a:prstGeom prst="rect">
                      <a:avLst/>
                    </a:prstGeom>
                  </pic:spPr>
                </pic:pic>
              </a:graphicData>
            </a:graphic>
          </wp:inline>
        </w:drawing>
      </w:r>
    </w:p>
    <w:p w14:paraId="22107AF9" w14:textId="558C0D3D" w:rsidR="00FA62B0"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19</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محصولات فعال</w:t>
      </w:r>
    </w:p>
    <w:p w14:paraId="49CD9C31" w14:textId="77777777" w:rsidR="00E227FB" w:rsidRPr="00136F1E" w:rsidRDefault="00462E41" w:rsidP="00E227FB">
      <w:pPr>
        <w:pStyle w:val="content"/>
        <w:keepNext/>
        <w:rPr>
          <w:rFonts w:cs="B Nazanin"/>
        </w:rPr>
      </w:pPr>
      <w:r w:rsidRPr="00136F1E">
        <w:rPr>
          <w:rFonts w:cs="B Nazanin"/>
          <w:noProof/>
          <w:lang w:val="de-DE"/>
        </w:rPr>
        <w:lastRenderedPageBreak/>
        <w:drawing>
          <wp:inline distT="0" distB="0" distL="0" distR="0" wp14:anchorId="0BE8E46E" wp14:editId="7B4F25E9">
            <wp:extent cx="4777487" cy="3220278"/>
            <wp:effectExtent l="0" t="0" r="4445" b="0"/>
            <wp:docPr id="10525818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1863" name="Picture 1052581863"/>
                    <pic:cNvPicPr/>
                  </pic:nvPicPr>
                  <pic:blipFill>
                    <a:blip r:embed="rId50">
                      <a:extLst>
                        <a:ext uri="{28A0092B-C50C-407E-A947-70E740481C1C}">
                          <a14:useLocalDpi xmlns:a14="http://schemas.microsoft.com/office/drawing/2010/main" val="0"/>
                        </a:ext>
                      </a:extLst>
                    </a:blip>
                    <a:stretch>
                      <a:fillRect/>
                    </a:stretch>
                  </pic:blipFill>
                  <pic:spPr>
                    <a:xfrm>
                      <a:off x="0" y="0"/>
                      <a:ext cx="4786533" cy="3226375"/>
                    </a:xfrm>
                    <a:prstGeom prst="rect">
                      <a:avLst/>
                    </a:prstGeom>
                  </pic:spPr>
                </pic:pic>
              </a:graphicData>
            </a:graphic>
          </wp:inline>
        </w:drawing>
      </w:r>
    </w:p>
    <w:p w14:paraId="48F454DA" w14:textId="07A7DB24" w:rsidR="00FA62B0"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20</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محصولات فعال</w:t>
      </w:r>
    </w:p>
    <w:p w14:paraId="0ECE3F79" w14:textId="7F72CB5A" w:rsidR="000A74BA" w:rsidRPr="00136F1E" w:rsidRDefault="000A74BA" w:rsidP="00952BE6">
      <w:pPr>
        <w:pStyle w:val="Heading3"/>
        <w:numPr>
          <w:ilvl w:val="2"/>
          <w:numId w:val="24"/>
        </w:numPr>
        <w:rPr>
          <w:rFonts w:cs="B Nazanin"/>
        </w:rPr>
      </w:pPr>
      <w:bookmarkStart w:id="91" w:name="_Toc191112156"/>
      <w:r w:rsidRPr="00136F1E">
        <w:rPr>
          <w:rFonts w:cs="B Nazanin" w:hint="cs"/>
          <w:rtl/>
        </w:rPr>
        <w:t xml:space="preserve">تعداد </w:t>
      </w:r>
      <w:proofErr w:type="spellStart"/>
      <w:r w:rsidRPr="00136F1E">
        <w:rPr>
          <w:rFonts w:cs="B Nazanin" w:hint="cs"/>
          <w:rtl/>
        </w:rPr>
        <w:t>پتنت‌های</w:t>
      </w:r>
      <w:proofErr w:type="spellEnd"/>
      <w:r w:rsidRPr="00136F1E">
        <w:rPr>
          <w:rFonts w:cs="B Nazanin" w:hint="cs"/>
          <w:rtl/>
        </w:rPr>
        <w:t xml:space="preserve"> ثبت شده</w:t>
      </w:r>
      <w:bookmarkEnd w:id="91"/>
    </w:p>
    <w:p w14:paraId="6D72375D" w14:textId="7BC427EE" w:rsidR="000A74BA" w:rsidRPr="00136F1E" w:rsidRDefault="000A74BA" w:rsidP="000A74BA">
      <w:pPr>
        <w:pStyle w:val="content"/>
        <w:rPr>
          <w:rFonts w:cs="B Nazanin"/>
        </w:rPr>
      </w:pPr>
      <w:proofErr w:type="spellStart"/>
      <w:r w:rsidRPr="00136F1E">
        <w:rPr>
          <w:rFonts w:cs="B Nazanin" w:hint="cs"/>
          <w:rtl/>
          <w:lang w:bidi="ar-SA"/>
        </w:rPr>
        <w:t>نمودار‌های</w:t>
      </w:r>
      <w:proofErr w:type="spellEnd"/>
      <w:r w:rsidRPr="00136F1E">
        <w:rPr>
          <w:rFonts w:cs="B Nazanin" w:hint="cs"/>
          <w:rtl/>
          <w:lang w:bidi="ar-SA"/>
        </w:rPr>
        <w:t xml:space="preserve"> </w:t>
      </w:r>
      <w:proofErr w:type="spellStart"/>
      <w:r w:rsidRPr="00136F1E">
        <w:rPr>
          <w:rFonts w:cs="B Nazanin" w:hint="cs"/>
          <w:rtl/>
          <w:lang w:bidi="ar-SA"/>
        </w:rPr>
        <w:t>زیر</w:t>
      </w:r>
      <w:proofErr w:type="spellEnd"/>
      <w:r w:rsidRPr="00136F1E">
        <w:rPr>
          <w:rFonts w:cs="B Nazanin" w:hint="cs"/>
          <w:rtl/>
          <w:lang w:bidi="ar-SA"/>
        </w:rPr>
        <w:t xml:space="preserve"> (</w:t>
      </w:r>
      <w:proofErr w:type="spellStart"/>
      <w:r w:rsidRPr="00136F1E">
        <w:rPr>
          <w:rFonts w:cs="B Nazanin" w:hint="cs"/>
          <w:rtl/>
          <w:lang w:bidi="ar-SA"/>
        </w:rPr>
        <w:t>شکل</w:t>
      </w:r>
      <w:proofErr w:type="spellEnd"/>
      <w:r w:rsidR="00FB1FE1">
        <w:rPr>
          <w:rFonts w:cs="B Nazanin" w:hint="cs"/>
          <w:rtl/>
          <w:lang w:bidi="ar-SA"/>
        </w:rPr>
        <w:t xml:space="preserve"> 4-21 </w:t>
      </w:r>
      <w:proofErr w:type="gramStart"/>
      <w:r w:rsidR="00FB1FE1">
        <w:rPr>
          <w:rFonts w:cs="B Nazanin" w:hint="cs"/>
          <w:rtl/>
          <w:lang w:bidi="ar-SA"/>
        </w:rPr>
        <w:t>و 4</w:t>
      </w:r>
      <w:proofErr w:type="gramEnd"/>
      <w:r w:rsidR="00FB1FE1">
        <w:rPr>
          <w:rFonts w:cs="B Nazanin" w:hint="cs"/>
          <w:rtl/>
          <w:lang w:bidi="ar-SA"/>
        </w:rPr>
        <w:t>-22</w:t>
      </w:r>
      <w:r w:rsidRPr="00136F1E">
        <w:rPr>
          <w:rFonts w:cs="B Nazanin" w:hint="cs"/>
          <w:rtl/>
          <w:lang w:bidi="ar-SA"/>
        </w:rPr>
        <w:t xml:space="preserve">) نشان </w:t>
      </w:r>
      <w:proofErr w:type="spellStart"/>
      <w:r w:rsidRPr="00136F1E">
        <w:rPr>
          <w:rFonts w:cs="B Nazanin" w:hint="cs"/>
          <w:rtl/>
          <w:lang w:bidi="ar-SA"/>
        </w:rPr>
        <w:t>می‌دهند</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w:t>
      </w:r>
      <w:proofErr w:type="spellStart"/>
      <w:r w:rsidRPr="00136F1E">
        <w:rPr>
          <w:rFonts w:cs="B Nazanin"/>
          <w:rtl/>
          <w:lang w:bidi="ar-SA"/>
        </w:rPr>
        <w:t>پتنت‌های</w:t>
      </w:r>
      <w:proofErr w:type="spellEnd"/>
      <w:r w:rsidRPr="00136F1E">
        <w:rPr>
          <w:rFonts w:cs="B Nazanin"/>
          <w:rtl/>
          <w:lang w:bidi="ar-SA"/>
        </w:rPr>
        <w:t xml:space="preserve"> </w:t>
      </w:r>
      <w:proofErr w:type="spellStart"/>
      <w:r w:rsidRPr="00136F1E">
        <w:rPr>
          <w:rFonts w:cs="B Nazanin"/>
          <w:rtl/>
          <w:lang w:bidi="ar-SA"/>
        </w:rPr>
        <w:t>ثبت‌شده</w:t>
      </w:r>
      <w:proofErr w:type="spellEnd"/>
      <w:r w:rsidRPr="00136F1E">
        <w:rPr>
          <w:rFonts w:cs="B Nazanin"/>
          <w:rtl/>
          <w:lang w:bidi="ar-SA"/>
        </w:rPr>
        <w:t xml:space="preserve"> در </w:t>
      </w:r>
      <w:proofErr w:type="spellStart"/>
      <w:r w:rsidRPr="00136F1E">
        <w:rPr>
          <w:rFonts w:cs="B Nazanin"/>
          <w:rtl/>
          <w:lang w:bidi="ar-SA"/>
        </w:rPr>
        <w:t>میان</w:t>
      </w:r>
      <w:proofErr w:type="spellEnd"/>
      <w:r w:rsidRPr="00136F1E">
        <w:rPr>
          <w:rFonts w:cs="B Nazanin"/>
          <w:rtl/>
          <w:lang w:bidi="ar-SA"/>
        </w:rPr>
        <w:t xml:space="preserve"> </w:t>
      </w:r>
      <w:proofErr w:type="spellStart"/>
      <w:r w:rsidRPr="00136F1E">
        <w:rPr>
          <w:rFonts w:cs="B Nazanin"/>
          <w:rtl/>
          <w:lang w:bidi="ar-SA"/>
        </w:rPr>
        <w:t>شرکت‌ها</w:t>
      </w:r>
      <w:proofErr w:type="spellEnd"/>
      <w:r w:rsidRPr="00136F1E">
        <w:rPr>
          <w:rFonts w:cs="B Nazanin"/>
          <w:rtl/>
          <w:lang w:bidi="ar-SA"/>
        </w:rPr>
        <w:t xml:space="preserve"> به صورت </w:t>
      </w:r>
      <w:proofErr w:type="spellStart"/>
      <w:r w:rsidRPr="00136F1E">
        <w:rPr>
          <w:rFonts w:cs="B Nazanin"/>
          <w:rtl/>
          <w:lang w:bidi="ar-SA"/>
        </w:rPr>
        <w:t>نامتقارن</w:t>
      </w:r>
      <w:proofErr w:type="spellEnd"/>
      <w:r w:rsidRPr="00136F1E">
        <w:rPr>
          <w:rFonts w:cs="B Nazanin"/>
          <w:rtl/>
          <w:lang w:bidi="ar-SA"/>
        </w:rPr>
        <w:t xml:space="preserve"> </w:t>
      </w:r>
      <w:proofErr w:type="spellStart"/>
      <w:r w:rsidRPr="00136F1E">
        <w:rPr>
          <w:rFonts w:cs="B Nazanin"/>
          <w:rtl/>
          <w:lang w:bidi="ar-SA"/>
        </w:rPr>
        <w:t>توزیع</w:t>
      </w:r>
      <w:proofErr w:type="spellEnd"/>
      <w:r w:rsidRPr="00136F1E">
        <w:rPr>
          <w:rFonts w:cs="B Nazanin"/>
          <w:rtl/>
          <w:lang w:bidi="ar-SA"/>
        </w:rPr>
        <w:t xml:space="preserve"> </w:t>
      </w:r>
      <w:proofErr w:type="spellStart"/>
      <w:r w:rsidRPr="00136F1E">
        <w:rPr>
          <w:rFonts w:cs="B Nazanin"/>
          <w:rtl/>
          <w:lang w:bidi="ar-SA"/>
        </w:rPr>
        <w:t>شده‌اند</w:t>
      </w:r>
      <w:proofErr w:type="spellEnd"/>
      <w:r w:rsidRPr="00136F1E">
        <w:rPr>
          <w:rFonts w:cs="B Nazanin"/>
          <w:rtl/>
          <w:lang w:bidi="ar-SA"/>
        </w:rPr>
        <w:t xml:space="preserve"> و تعداد </w:t>
      </w:r>
      <w:proofErr w:type="spellStart"/>
      <w:r w:rsidRPr="00136F1E">
        <w:rPr>
          <w:rFonts w:cs="B Nazanin"/>
          <w:rtl/>
          <w:lang w:bidi="ar-SA"/>
        </w:rPr>
        <w:t>زیادی</w:t>
      </w:r>
      <w:proofErr w:type="spellEnd"/>
      <w:r w:rsidRPr="00136F1E">
        <w:rPr>
          <w:rFonts w:cs="B Nazanin"/>
          <w:rtl/>
          <w:lang w:bidi="ar-SA"/>
        </w:rPr>
        <w:t xml:space="preserve"> از </w:t>
      </w:r>
      <w:proofErr w:type="spellStart"/>
      <w:r w:rsidRPr="00136F1E">
        <w:rPr>
          <w:rFonts w:cs="B Nazanin"/>
          <w:rtl/>
          <w:lang w:bidi="ar-SA"/>
        </w:rPr>
        <w:t>شرکت‌ها</w:t>
      </w:r>
      <w:proofErr w:type="spellEnd"/>
      <w:r w:rsidRPr="00136F1E">
        <w:rPr>
          <w:rFonts w:cs="B Nazanin"/>
          <w:rtl/>
          <w:lang w:bidi="ar-SA"/>
        </w:rPr>
        <w:t xml:space="preserve"> </w:t>
      </w:r>
      <w:proofErr w:type="spellStart"/>
      <w:r w:rsidRPr="00136F1E">
        <w:rPr>
          <w:rFonts w:cs="B Nazanin"/>
          <w:rtl/>
          <w:lang w:bidi="ar-SA"/>
        </w:rPr>
        <w:t>یا</w:t>
      </w:r>
      <w:proofErr w:type="spellEnd"/>
      <w:r w:rsidRPr="00136F1E">
        <w:rPr>
          <w:rFonts w:cs="B Nazanin"/>
          <w:rtl/>
          <w:lang w:bidi="ar-SA"/>
        </w:rPr>
        <w:t xml:space="preserve"> </w:t>
      </w:r>
      <w:proofErr w:type="spellStart"/>
      <w:r w:rsidRPr="00136F1E">
        <w:rPr>
          <w:rFonts w:cs="B Nazanin"/>
          <w:rtl/>
          <w:lang w:bidi="ar-SA"/>
        </w:rPr>
        <w:t>هیچ</w:t>
      </w:r>
      <w:proofErr w:type="spellEnd"/>
      <w:r w:rsidRPr="00136F1E">
        <w:rPr>
          <w:rFonts w:cs="B Nazanin"/>
          <w:rtl/>
          <w:lang w:bidi="ar-SA"/>
        </w:rPr>
        <w:t xml:space="preserve"> </w:t>
      </w:r>
      <w:proofErr w:type="spellStart"/>
      <w:r w:rsidRPr="00136F1E">
        <w:rPr>
          <w:rFonts w:cs="B Nazanin"/>
          <w:rtl/>
          <w:lang w:bidi="ar-SA"/>
        </w:rPr>
        <w:t>پتنتی</w:t>
      </w:r>
      <w:proofErr w:type="spellEnd"/>
      <w:r w:rsidRPr="00136F1E">
        <w:rPr>
          <w:rFonts w:cs="B Nazanin"/>
          <w:rtl/>
          <w:lang w:bidi="ar-SA"/>
        </w:rPr>
        <w:t xml:space="preserve"> </w:t>
      </w:r>
      <w:proofErr w:type="spellStart"/>
      <w:r w:rsidRPr="00136F1E">
        <w:rPr>
          <w:rFonts w:cs="B Nazanin"/>
          <w:rtl/>
          <w:lang w:bidi="ar-SA"/>
        </w:rPr>
        <w:t>ندارند</w:t>
      </w:r>
      <w:proofErr w:type="spellEnd"/>
      <w:r w:rsidRPr="00136F1E">
        <w:rPr>
          <w:rFonts w:cs="B Nazanin"/>
          <w:rtl/>
          <w:lang w:bidi="ar-SA"/>
        </w:rPr>
        <w:t xml:space="preserve"> </w:t>
      </w:r>
      <w:proofErr w:type="spellStart"/>
      <w:r w:rsidRPr="00136F1E">
        <w:rPr>
          <w:rFonts w:cs="B Nazanin"/>
          <w:rtl/>
          <w:lang w:bidi="ar-SA"/>
        </w:rPr>
        <w:t>یا</w:t>
      </w:r>
      <w:proofErr w:type="spellEnd"/>
      <w:r w:rsidRPr="00136F1E">
        <w:rPr>
          <w:rFonts w:cs="B Nazanin"/>
          <w:rtl/>
          <w:lang w:bidi="ar-SA"/>
        </w:rPr>
        <w:t xml:space="preserve"> تعداد </w:t>
      </w:r>
      <w:proofErr w:type="spellStart"/>
      <w:r w:rsidRPr="00136F1E">
        <w:rPr>
          <w:rFonts w:cs="B Nazanin"/>
          <w:rtl/>
          <w:lang w:bidi="ar-SA"/>
        </w:rPr>
        <w:t>کمی</w:t>
      </w:r>
      <w:proofErr w:type="spellEnd"/>
      <w:r w:rsidRPr="00136F1E">
        <w:rPr>
          <w:rFonts w:cs="B Nazanin"/>
          <w:rtl/>
          <w:lang w:bidi="ar-SA"/>
        </w:rPr>
        <w:t xml:space="preserve"> </w:t>
      </w:r>
      <w:proofErr w:type="spellStart"/>
      <w:r w:rsidRPr="00136F1E">
        <w:rPr>
          <w:rFonts w:cs="B Nazanin"/>
          <w:rtl/>
          <w:lang w:bidi="ar-SA"/>
        </w:rPr>
        <w:t>پتنت</w:t>
      </w:r>
      <w:proofErr w:type="spellEnd"/>
      <w:r w:rsidRPr="00136F1E">
        <w:rPr>
          <w:rFonts w:cs="B Nazanin"/>
          <w:rtl/>
          <w:lang w:bidi="ar-SA"/>
        </w:rPr>
        <w:t xml:space="preserve"> ثبت </w:t>
      </w:r>
      <w:proofErr w:type="spellStart"/>
      <w:r w:rsidRPr="00136F1E">
        <w:rPr>
          <w:rFonts w:cs="B Nazanin"/>
          <w:rtl/>
          <w:lang w:bidi="ar-SA"/>
        </w:rPr>
        <w:t>کرده‌اند</w:t>
      </w:r>
      <w:proofErr w:type="spellEnd"/>
      <w:r w:rsidRPr="00136F1E">
        <w:rPr>
          <w:rFonts w:cs="B Nazanin"/>
          <w:rtl/>
          <w:lang w:bidi="ar-SA"/>
        </w:rPr>
        <w:t xml:space="preserve">، در </w:t>
      </w:r>
      <w:proofErr w:type="spellStart"/>
      <w:r w:rsidRPr="00136F1E">
        <w:rPr>
          <w:rFonts w:cs="B Nazanin"/>
          <w:rtl/>
          <w:lang w:bidi="ar-SA"/>
        </w:rPr>
        <w:t>حالی</w:t>
      </w:r>
      <w:proofErr w:type="spellEnd"/>
      <w:r w:rsidRPr="00136F1E">
        <w:rPr>
          <w:rFonts w:cs="B Nazanin"/>
          <w:rtl/>
          <w:lang w:bidi="ar-SA"/>
        </w:rPr>
        <w:t xml:space="preserve"> </w:t>
      </w:r>
      <w:proofErr w:type="spellStart"/>
      <w:r w:rsidRPr="00136F1E">
        <w:rPr>
          <w:rFonts w:cs="B Nazanin"/>
          <w:rtl/>
          <w:lang w:bidi="ar-SA"/>
        </w:rPr>
        <w:t>که</w:t>
      </w:r>
      <w:proofErr w:type="spellEnd"/>
      <w:r w:rsidRPr="00136F1E">
        <w:rPr>
          <w:rFonts w:cs="B Nazanin"/>
          <w:rtl/>
          <w:lang w:bidi="ar-SA"/>
        </w:rPr>
        <w:t xml:space="preserve"> تعداد </w:t>
      </w:r>
      <w:proofErr w:type="spellStart"/>
      <w:r w:rsidRPr="00136F1E">
        <w:rPr>
          <w:rFonts w:cs="B Nazanin"/>
          <w:rtl/>
          <w:lang w:bidi="ar-SA"/>
        </w:rPr>
        <w:t>معدودی</w:t>
      </w:r>
      <w:proofErr w:type="spellEnd"/>
      <w:r w:rsidRPr="00136F1E">
        <w:rPr>
          <w:rFonts w:cs="B Nazanin"/>
          <w:rtl/>
          <w:lang w:bidi="ar-SA"/>
        </w:rPr>
        <w:t xml:space="preserve"> از </w:t>
      </w:r>
      <w:proofErr w:type="spellStart"/>
      <w:r w:rsidRPr="00136F1E">
        <w:rPr>
          <w:rFonts w:cs="B Nazanin"/>
          <w:rtl/>
          <w:lang w:bidi="ar-SA"/>
        </w:rPr>
        <w:t>شرکت‌ها</w:t>
      </w:r>
      <w:proofErr w:type="spellEnd"/>
      <w:r w:rsidRPr="00136F1E">
        <w:rPr>
          <w:rFonts w:cs="B Nazanin"/>
          <w:rtl/>
          <w:lang w:bidi="ar-SA"/>
        </w:rPr>
        <w:t xml:space="preserve"> </w:t>
      </w:r>
      <w:proofErr w:type="spellStart"/>
      <w:r w:rsidRPr="00136F1E">
        <w:rPr>
          <w:rFonts w:cs="B Nazanin"/>
          <w:rtl/>
          <w:lang w:bidi="ar-SA"/>
        </w:rPr>
        <w:t>دارای</w:t>
      </w:r>
      <w:proofErr w:type="spellEnd"/>
      <w:r w:rsidRPr="00136F1E">
        <w:rPr>
          <w:rFonts w:cs="B Nazanin"/>
          <w:rtl/>
          <w:lang w:bidi="ar-SA"/>
        </w:rPr>
        <w:t xml:space="preserve"> تعداد </w:t>
      </w:r>
      <w:proofErr w:type="spellStart"/>
      <w:r w:rsidRPr="00136F1E">
        <w:rPr>
          <w:rFonts w:cs="B Nazanin"/>
          <w:rtl/>
          <w:lang w:bidi="ar-SA"/>
        </w:rPr>
        <w:t>بسیار</w:t>
      </w:r>
      <w:proofErr w:type="spellEnd"/>
      <w:r w:rsidRPr="00136F1E">
        <w:rPr>
          <w:rFonts w:cs="B Nazanin"/>
          <w:rtl/>
          <w:lang w:bidi="ar-SA"/>
        </w:rPr>
        <w:t xml:space="preserve"> </w:t>
      </w:r>
      <w:proofErr w:type="spellStart"/>
      <w:r w:rsidRPr="00136F1E">
        <w:rPr>
          <w:rFonts w:cs="B Nazanin"/>
          <w:rtl/>
          <w:lang w:bidi="ar-SA"/>
        </w:rPr>
        <w:t>زیادی</w:t>
      </w:r>
      <w:proofErr w:type="spellEnd"/>
      <w:r w:rsidRPr="00136F1E">
        <w:rPr>
          <w:rFonts w:cs="B Nazanin"/>
          <w:rtl/>
          <w:lang w:bidi="ar-SA"/>
        </w:rPr>
        <w:t xml:space="preserve"> </w:t>
      </w:r>
      <w:proofErr w:type="spellStart"/>
      <w:r w:rsidRPr="00136F1E">
        <w:rPr>
          <w:rFonts w:cs="B Nazanin"/>
          <w:rtl/>
          <w:lang w:bidi="ar-SA"/>
        </w:rPr>
        <w:t>پتنت</w:t>
      </w:r>
      <w:proofErr w:type="spellEnd"/>
      <w:r w:rsidRPr="00136F1E">
        <w:rPr>
          <w:rFonts w:cs="B Nazanin"/>
          <w:rtl/>
          <w:lang w:bidi="ar-SA"/>
        </w:rPr>
        <w:t xml:space="preserve"> </w:t>
      </w:r>
      <w:proofErr w:type="spellStart"/>
      <w:r w:rsidRPr="00136F1E">
        <w:rPr>
          <w:rFonts w:cs="B Nazanin"/>
          <w:rtl/>
          <w:lang w:bidi="ar-SA"/>
        </w:rPr>
        <w:t>هستند</w:t>
      </w:r>
      <w:proofErr w:type="spellEnd"/>
      <w:r w:rsidRPr="00136F1E">
        <w:rPr>
          <w:rFonts w:cs="B Nazanin"/>
          <w:rtl/>
          <w:lang w:bidi="ar-SA"/>
        </w:rPr>
        <w:t xml:space="preserve">. </w:t>
      </w:r>
      <w:proofErr w:type="spellStart"/>
      <w:r w:rsidRPr="00136F1E">
        <w:rPr>
          <w:rFonts w:cs="B Nazanin"/>
          <w:rtl/>
          <w:lang w:bidi="ar-SA"/>
        </w:rPr>
        <w:t>این</w:t>
      </w:r>
      <w:proofErr w:type="spellEnd"/>
      <w:r w:rsidRPr="00136F1E">
        <w:rPr>
          <w:rFonts w:cs="B Nazanin"/>
          <w:rtl/>
          <w:lang w:bidi="ar-SA"/>
        </w:rPr>
        <w:t xml:space="preserve"> موضوع </w:t>
      </w:r>
      <w:proofErr w:type="spellStart"/>
      <w:r w:rsidRPr="00136F1E">
        <w:rPr>
          <w:rFonts w:cs="B Nazanin"/>
          <w:rtl/>
          <w:lang w:bidi="ar-SA"/>
        </w:rPr>
        <w:t>می‌تواند</w:t>
      </w:r>
      <w:proofErr w:type="spellEnd"/>
      <w:r w:rsidRPr="00136F1E">
        <w:rPr>
          <w:rFonts w:cs="B Nazanin"/>
          <w:rtl/>
          <w:lang w:bidi="ar-SA"/>
        </w:rPr>
        <w:t xml:space="preserve"> </w:t>
      </w:r>
      <w:proofErr w:type="spellStart"/>
      <w:r w:rsidRPr="00136F1E">
        <w:rPr>
          <w:rFonts w:cs="B Nazanin"/>
          <w:rtl/>
          <w:lang w:bidi="ar-SA"/>
        </w:rPr>
        <w:t>بیانگر</w:t>
      </w:r>
      <w:proofErr w:type="spellEnd"/>
      <w:r w:rsidRPr="00136F1E">
        <w:rPr>
          <w:rFonts w:cs="B Nazanin"/>
          <w:rtl/>
          <w:lang w:bidi="ar-SA"/>
        </w:rPr>
        <w:t xml:space="preserve"> </w:t>
      </w:r>
      <w:proofErr w:type="spellStart"/>
      <w:r w:rsidRPr="00136F1E">
        <w:rPr>
          <w:rFonts w:cs="B Nazanin"/>
          <w:rtl/>
          <w:lang w:bidi="ar-SA"/>
        </w:rPr>
        <w:t>تمرکز</w:t>
      </w:r>
      <w:proofErr w:type="spellEnd"/>
      <w:r w:rsidRPr="00136F1E">
        <w:rPr>
          <w:rFonts w:cs="B Nazanin"/>
          <w:rtl/>
          <w:lang w:bidi="ar-SA"/>
        </w:rPr>
        <w:t xml:space="preserve"> </w:t>
      </w:r>
      <w:proofErr w:type="spellStart"/>
      <w:r w:rsidRPr="00136F1E">
        <w:rPr>
          <w:rFonts w:cs="B Nazanin"/>
          <w:rtl/>
          <w:lang w:bidi="ar-SA"/>
        </w:rPr>
        <w:t>نوآوری</w:t>
      </w:r>
      <w:proofErr w:type="spellEnd"/>
      <w:r w:rsidRPr="00136F1E">
        <w:rPr>
          <w:rFonts w:cs="B Nazanin"/>
          <w:rtl/>
          <w:lang w:bidi="ar-SA"/>
        </w:rPr>
        <w:t xml:space="preserve"> </w:t>
      </w:r>
      <w:proofErr w:type="gramStart"/>
      <w:r w:rsidRPr="00136F1E">
        <w:rPr>
          <w:rFonts w:cs="B Nazanin"/>
          <w:rtl/>
          <w:lang w:bidi="ar-SA"/>
        </w:rPr>
        <w:t xml:space="preserve">و </w:t>
      </w:r>
      <w:proofErr w:type="spellStart"/>
      <w:r w:rsidRPr="00136F1E">
        <w:rPr>
          <w:rFonts w:cs="B Nazanin"/>
          <w:rtl/>
          <w:lang w:bidi="ar-SA"/>
        </w:rPr>
        <w:t>تحقیق</w:t>
      </w:r>
      <w:proofErr w:type="spellEnd"/>
      <w:proofErr w:type="gramEnd"/>
      <w:r w:rsidRPr="00136F1E">
        <w:rPr>
          <w:rFonts w:cs="B Nazanin"/>
          <w:rtl/>
          <w:lang w:bidi="ar-SA"/>
        </w:rPr>
        <w:t xml:space="preserve"> و توسعه در تعداد </w:t>
      </w:r>
      <w:proofErr w:type="spellStart"/>
      <w:r w:rsidRPr="00136F1E">
        <w:rPr>
          <w:rFonts w:cs="B Nazanin"/>
          <w:rtl/>
          <w:lang w:bidi="ar-SA"/>
        </w:rPr>
        <w:t>کمی</w:t>
      </w:r>
      <w:proofErr w:type="spellEnd"/>
      <w:r w:rsidRPr="00136F1E">
        <w:rPr>
          <w:rFonts w:cs="B Nazanin"/>
          <w:rtl/>
          <w:lang w:bidi="ar-SA"/>
        </w:rPr>
        <w:t xml:space="preserve"> از </w:t>
      </w:r>
      <w:proofErr w:type="spellStart"/>
      <w:r w:rsidRPr="00136F1E">
        <w:rPr>
          <w:rFonts w:cs="B Nazanin"/>
          <w:rtl/>
          <w:lang w:bidi="ar-SA"/>
        </w:rPr>
        <w:t>شرکت‌ها</w:t>
      </w:r>
      <w:proofErr w:type="spellEnd"/>
      <w:r w:rsidRPr="00136F1E">
        <w:rPr>
          <w:rFonts w:cs="B Nazanin"/>
          <w:rtl/>
          <w:lang w:bidi="ar-SA"/>
        </w:rPr>
        <w:t xml:space="preserve"> باشد</w:t>
      </w:r>
      <w:r w:rsidRPr="00136F1E">
        <w:rPr>
          <w:rFonts w:cs="B Nazanin"/>
        </w:rPr>
        <w:t>.</w:t>
      </w:r>
    </w:p>
    <w:p w14:paraId="2CEC0330" w14:textId="77777777" w:rsidR="00E227FB" w:rsidRPr="00136F1E" w:rsidRDefault="000A74BA" w:rsidP="00E227FB">
      <w:pPr>
        <w:pStyle w:val="content"/>
        <w:keepNext/>
        <w:rPr>
          <w:rFonts w:cs="B Nazanin"/>
        </w:rPr>
      </w:pPr>
      <w:r w:rsidRPr="00136F1E">
        <w:rPr>
          <w:rFonts w:cs="B Nazanin"/>
          <w:noProof/>
        </w:rPr>
        <w:drawing>
          <wp:inline distT="0" distB="0" distL="0" distR="0" wp14:anchorId="1ABB97D0" wp14:editId="36354109">
            <wp:extent cx="4399074" cy="2806810"/>
            <wp:effectExtent l="0" t="0" r="1905" b="0"/>
            <wp:docPr id="16777403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40306" name="Picture 1677740306"/>
                    <pic:cNvPicPr/>
                  </pic:nvPicPr>
                  <pic:blipFill>
                    <a:blip r:embed="rId51">
                      <a:extLst>
                        <a:ext uri="{28A0092B-C50C-407E-A947-70E740481C1C}">
                          <a14:useLocalDpi xmlns:a14="http://schemas.microsoft.com/office/drawing/2010/main" val="0"/>
                        </a:ext>
                      </a:extLst>
                    </a:blip>
                    <a:stretch>
                      <a:fillRect/>
                    </a:stretch>
                  </pic:blipFill>
                  <pic:spPr>
                    <a:xfrm>
                      <a:off x="0" y="0"/>
                      <a:ext cx="4400858" cy="2807948"/>
                    </a:xfrm>
                    <a:prstGeom prst="rect">
                      <a:avLst/>
                    </a:prstGeom>
                  </pic:spPr>
                </pic:pic>
              </a:graphicData>
            </a:graphic>
          </wp:inline>
        </w:drawing>
      </w:r>
    </w:p>
    <w:p w14:paraId="08193DCE" w14:textId="7FD588D6" w:rsidR="00FA62B0"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21</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پتنت‌های</w:t>
      </w:r>
      <w:proofErr w:type="spellEnd"/>
      <w:r w:rsidRPr="006F0D18">
        <w:rPr>
          <w:rFonts w:cs="B Nazanin" w:hint="cs"/>
          <w:b/>
          <w:bCs/>
          <w:i w:val="0"/>
          <w:iCs w:val="0"/>
          <w:sz w:val="28"/>
          <w:szCs w:val="28"/>
          <w:rtl/>
        </w:rPr>
        <w:t xml:space="preserve"> ثبت شده</w:t>
      </w:r>
    </w:p>
    <w:p w14:paraId="375B7D36" w14:textId="77777777" w:rsidR="00E227FB" w:rsidRPr="00136F1E" w:rsidRDefault="00E227FB" w:rsidP="00E227FB">
      <w:pPr>
        <w:rPr>
          <w:rFonts w:cs="B Nazanin"/>
          <w:lang w:bidi="fa-IR"/>
        </w:rPr>
      </w:pPr>
    </w:p>
    <w:p w14:paraId="274F5DDD" w14:textId="77777777" w:rsidR="00E227FB" w:rsidRPr="00136F1E" w:rsidRDefault="000A74BA" w:rsidP="00E227FB">
      <w:pPr>
        <w:pStyle w:val="content"/>
        <w:keepNext/>
        <w:rPr>
          <w:rFonts w:cs="B Nazanin"/>
        </w:rPr>
      </w:pPr>
      <w:r w:rsidRPr="00136F1E">
        <w:rPr>
          <w:rFonts w:cs="B Nazanin"/>
          <w:noProof/>
        </w:rPr>
        <w:lastRenderedPageBreak/>
        <w:drawing>
          <wp:inline distT="0" distB="0" distL="0" distR="0" wp14:anchorId="0A2F2592" wp14:editId="3FF5F8FF">
            <wp:extent cx="4400007" cy="2965837"/>
            <wp:effectExtent l="0" t="0" r="635" b="6350"/>
            <wp:docPr id="7262417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41739" name="Picture 726241739"/>
                    <pic:cNvPicPr/>
                  </pic:nvPicPr>
                  <pic:blipFill>
                    <a:blip r:embed="rId52">
                      <a:extLst>
                        <a:ext uri="{28A0092B-C50C-407E-A947-70E740481C1C}">
                          <a14:useLocalDpi xmlns:a14="http://schemas.microsoft.com/office/drawing/2010/main" val="0"/>
                        </a:ext>
                      </a:extLst>
                    </a:blip>
                    <a:stretch>
                      <a:fillRect/>
                    </a:stretch>
                  </pic:blipFill>
                  <pic:spPr>
                    <a:xfrm>
                      <a:off x="0" y="0"/>
                      <a:ext cx="4407076" cy="2970602"/>
                    </a:xfrm>
                    <a:prstGeom prst="rect">
                      <a:avLst/>
                    </a:prstGeom>
                  </pic:spPr>
                </pic:pic>
              </a:graphicData>
            </a:graphic>
          </wp:inline>
        </w:drawing>
      </w:r>
    </w:p>
    <w:p w14:paraId="071840AC" w14:textId="237CD624" w:rsidR="00FA62B0"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22</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پتنت‌های</w:t>
      </w:r>
      <w:proofErr w:type="spellEnd"/>
      <w:r w:rsidRPr="006F0D18">
        <w:rPr>
          <w:rFonts w:cs="B Nazanin" w:hint="cs"/>
          <w:b/>
          <w:bCs/>
          <w:i w:val="0"/>
          <w:iCs w:val="0"/>
          <w:sz w:val="28"/>
          <w:szCs w:val="28"/>
          <w:rtl/>
        </w:rPr>
        <w:t xml:space="preserve"> ثبت شده</w:t>
      </w:r>
    </w:p>
    <w:p w14:paraId="5690F33B" w14:textId="68D886D1" w:rsidR="00427489" w:rsidRPr="006F0D18" w:rsidRDefault="00090630" w:rsidP="00952BE6">
      <w:pPr>
        <w:pStyle w:val="Heading3"/>
        <w:numPr>
          <w:ilvl w:val="2"/>
          <w:numId w:val="24"/>
        </w:numPr>
        <w:rPr>
          <w:rFonts w:cs="B Nazanin"/>
          <w:sz w:val="30"/>
          <w:szCs w:val="30"/>
        </w:rPr>
      </w:pPr>
      <w:bookmarkStart w:id="92" w:name="_Toc191112157"/>
      <w:r w:rsidRPr="006F0D18">
        <w:rPr>
          <w:rFonts w:cs="B Nazanin" w:hint="cs"/>
          <w:sz w:val="30"/>
          <w:szCs w:val="30"/>
          <w:rtl/>
          <w:lang w:val="de-DE"/>
        </w:rPr>
        <w:t xml:space="preserve">تعداد علائم </w:t>
      </w:r>
      <w:proofErr w:type="spellStart"/>
      <w:r w:rsidRPr="006F0D18">
        <w:rPr>
          <w:rFonts w:cs="B Nazanin" w:hint="cs"/>
          <w:sz w:val="30"/>
          <w:szCs w:val="30"/>
          <w:rtl/>
          <w:lang w:val="de-DE"/>
        </w:rPr>
        <w:t>تجاری</w:t>
      </w:r>
      <w:proofErr w:type="spellEnd"/>
      <w:r w:rsidRPr="006F0D18">
        <w:rPr>
          <w:rFonts w:cs="B Nazanin" w:hint="cs"/>
          <w:sz w:val="30"/>
          <w:szCs w:val="30"/>
          <w:rtl/>
          <w:lang w:val="de-DE"/>
        </w:rPr>
        <w:t xml:space="preserve"> ثبت شده</w:t>
      </w:r>
      <w:bookmarkEnd w:id="92"/>
    </w:p>
    <w:p w14:paraId="47923241" w14:textId="77777777" w:rsidR="00631BD6" w:rsidRPr="00136F1E" w:rsidRDefault="00631BD6" w:rsidP="00631BD6">
      <w:pPr>
        <w:pStyle w:val="content"/>
        <w:rPr>
          <w:rFonts w:cs="B Nazanin"/>
        </w:rPr>
      </w:pPr>
    </w:p>
    <w:p w14:paraId="6CD76623" w14:textId="4DA8B590" w:rsidR="00631BD6" w:rsidRPr="00136F1E" w:rsidRDefault="00631BD6" w:rsidP="00090630">
      <w:pPr>
        <w:pStyle w:val="content"/>
        <w:rPr>
          <w:rFonts w:cs="B Nazanin"/>
        </w:rPr>
      </w:pPr>
      <w:r w:rsidRPr="00136F1E">
        <w:rPr>
          <w:rFonts w:cs="B Nazanin"/>
          <w:rtl/>
        </w:rPr>
        <w:t>نمودارها</w:t>
      </w:r>
      <w:r w:rsidRPr="00136F1E">
        <w:rPr>
          <w:rFonts w:cs="B Nazanin" w:hint="cs"/>
          <w:rtl/>
        </w:rPr>
        <w:t>ی</w:t>
      </w:r>
      <w:r w:rsidRPr="00136F1E">
        <w:rPr>
          <w:rFonts w:cs="B Nazanin"/>
          <w:rtl/>
        </w:rPr>
        <w:t xml:space="preserve"> </w:t>
      </w:r>
      <w:proofErr w:type="spellStart"/>
      <w:r w:rsidRPr="00136F1E">
        <w:rPr>
          <w:rFonts w:cs="B Nazanin"/>
          <w:rtl/>
        </w:rPr>
        <w:t>جعبه‌ا</w:t>
      </w:r>
      <w:r w:rsidRPr="00136F1E">
        <w:rPr>
          <w:rFonts w:cs="B Nazanin" w:hint="cs"/>
          <w:rtl/>
        </w:rPr>
        <w:t>ی</w:t>
      </w:r>
      <w:proofErr w:type="spellEnd"/>
      <w:r w:rsidRPr="00136F1E">
        <w:rPr>
          <w:rFonts w:cs="B Nazanin"/>
          <w:rtl/>
        </w:rPr>
        <w:t xml:space="preserve"> و </w:t>
      </w:r>
      <w:proofErr w:type="spellStart"/>
      <w:r w:rsidRPr="00136F1E">
        <w:rPr>
          <w:rFonts w:cs="B Nazanin"/>
          <w:rtl/>
        </w:rPr>
        <w:t>ه</w:t>
      </w:r>
      <w:r w:rsidRPr="00136F1E">
        <w:rPr>
          <w:rFonts w:cs="B Nazanin" w:hint="cs"/>
          <w:rtl/>
        </w:rPr>
        <w:t>ی</w:t>
      </w:r>
      <w:r w:rsidRPr="00136F1E">
        <w:rPr>
          <w:rFonts w:cs="B Nazanin" w:hint="eastAsia"/>
          <w:rtl/>
        </w:rPr>
        <w:t>ستوگرام</w:t>
      </w:r>
      <w:proofErr w:type="spellEnd"/>
      <w:r w:rsidRPr="00136F1E">
        <w:rPr>
          <w:rFonts w:cs="B Nazanin" w:hint="cs"/>
          <w:rtl/>
        </w:rPr>
        <w:t xml:space="preserve"> (شکل</w:t>
      </w:r>
      <w:r w:rsidR="00FB1FE1">
        <w:rPr>
          <w:rFonts w:cs="B Nazanin" w:hint="cs"/>
          <w:rtl/>
        </w:rPr>
        <w:t xml:space="preserve"> 4-23</w:t>
      </w:r>
      <w:r w:rsidRPr="00136F1E">
        <w:rPr>
          <w:rFonts w:cs="B Nazanin" w:hint="cs"/>
          <w:rtl/>
        </w:rPr>
        <w:t xml:space="preserve"> و شکل</w:t>
      </w:r>
      <w:r w:rsidR="00FB1FE1">
        <w:rPr>
          <w:rFonts w:cs="B Nazanin" w:hint="cs"/>
          <w:rtl/>
        </w:rPr>
        <w:t xml:space="preserve"> 4-24</w:t>
      </w:r>
      <w:r w:rsidRPr="00136F1E">
        <w:rPr>
          <w:rFonts w:cs="B Nazanin" w:hint="cs"/>
          <w:rtl/>
        </w:rPr>
        <w:t>)</w:t>
      </w:r>
      <w:r w:rsidRPr="00136F1E">
        <w:rPr>
          <w:rFonts w:cs="B Nazanin"/>
          <w:rtl/>
        </w:rPr>
        <w:t xml:space="preserve"> برا</w:t>
      </w:r>
      <w:r w:rsidRPr="00136F1E">
        <w:rPr>
          <w:rFonts w:cs="B Nazanin" w:hint="cs"/>
          <w:rtl/>
        </w:rPr>
        <w:t>ی</w:t>
      </w:r>
      <w:r w:rsidRPr="00136F1E">
        <w:rPr>
          <w:rFonts w:cs="B Nazanin"/>
          <w:rtl/>
        </w:rPr>
        <w:t xml:space="preserve"> تعداد علائم تجار</w:t>
      </w:r>
      <w:r w:rsidRPr="00136F1E">
        <w:rPr>
          <w:rFonts w:cs="B Nazanin" w:hint="cs"/>
          <w:rtl/>
        </w:rPr>
        <w:t>ی</w:t>
      </w:r>
      <w:r w:rsidRPr="00136F1E">
        <w:rPr>
          <w:rFonts w:cs="B Nazanin"/>
          <w:rtl/>
        </w:rPr>
        <w:t xml:space="preserve"> </w:t>
      </w:r>
      <w:proofErr w:type="spellStart"/>
      <w:r w:rsidRPr="00136F1E">
        <w:rPr>
          <w:rFonts w:cs="B Nazanin"/>
          <w:rtl/>
        </w:rPr>
        <w:t>ثبت‌شده</w:t>
      </w:r>
      <w:proofErr w:type="spellEnd"/>
      <w:r w:rsidRPr="00136F1E">
        <w:rPr>
          <w:rFonts w:cs="B Nazanin"/>
          <w:rtl/>
        </w:rPr>
        <w:t xml:space="preserve"> نشان م</w:t>
      </w:r>
      <w:r w:rsidRPr="00136F1E">
        <w:rPr>
          <w:rFonts w:cs="B Nazanin" w:hint="cs"/>
          <w:rtl/>
        </w:rPr>
        <w:t>ی‌</w:t>
      </w:r>
      <w:r w:rsidRPr="00136F1E">
        <w:rPr>
          <w:rFonts w:cs="B Nazanin" w:hint="eastAsia"/>
          <w:rtl/>
        </w:rPr>
        <w:t>دهند</w:t>
      </w:r>
      <w:r w:rsidRPr="00136F1E">
        <w:rPr>
          <w:rFonts w:cs="B Nazanin"/>
          <w:rtl/>
        </w:rPr>
        <w:t xml:space="preserve"> که ب</w:t>
      </w:r>
      <w:r w:rsidRPr="00136F1E">
        <w:rPr>
          <w:rFonts w:cs="B Nazanin" w:hint="cs"/>
          <w:rtl/>
        </w:rPr>
        <w:t>ی</w:t>
      </w:r>
      <w:r w:rsidRPr="00136F1E">
        <w:rPr>
          <w:rFonts w:cs="B Nazanin" w:hint="eastAsia"/>
          <w:rtl/>
        </w:rPr>
        <w:t>شتر</w:t>
      </w:r>
      <w:r w:rsidRPr="00136F1E">
        <w:rPr>
          <w:rFonts w:cs="B Nazanin"/>
          <w:rtl/>
        </w:rPr>
        <w:t xml:space="preserve"> شرکت‌ها تعداد کم</w:t>
      </w:r>
      <w:r w:rsidRPr="00136F1E">
        <w:rPr>
          <w:rFonts w:cs="B Nazanin" w:hint="cs"/>
          <w:rtl/>
        </w:rPr>
        <w:t>ی</w:t>
      </w:r>
      <w:r w:rsidRPr="00136F1E">
        <w:rPr>
          <w:rFonts w:cs="B Nazanin"/>
          <w:rtl/>
        </w:rPr>
        <w:t xml:space="preserve"> علامت تجار</w:t>
      </w:r>
      <w:r w:rsidRPr="00136F1E">
        <w:rPr>
          <w:rFonts w:cs="B Nazanin" w:hint="cs"/>
          <w:rtl/>
        </w:rPr>
        <w:t>ی</w:t>
      </w:r>
      <w:r w:rsidRPr="00136F1E">
        <w:rPr>
          <w:rFonts w:cs="B Nazanin"/>
          <w:rtl/>
        </w:rPr>
        <w:t xml:space="preserve"> ثبت کرده‌اند، در حال</w:t>
      </w:r>
      <w:r w:rsidRPr="00136F1E">
        <w:rPr>
          <w:rFonts w:cs="B Nazanin" w:hint="cs"/>
          <w:rtl/>
        </w:rPr>
        <w:t>ی</w:t>
      </w:r>
      <w:r w:rsidRPr="00136F1E">
        <w:rPr>
          <w:rFonts w:cs="B Nazanin"/>
          <w:rtl/>
        </w:rPr>
        <w:t xml:space="preserve"> که تعداد محدود</w:t>
      </w:r>
      <w:r w:rsidRPr="00136F1E">
        <w:rPr>
          <w:rFonts w:cs="B Nazanin" w:hint="cs"/>
          <w:rtl/>
        </w:rPr>
        <w:t>ی</w:t>
      </w:r>
      <w:r w:rsidRPr="00136F1E">
        <w:rPr>
          <w:rFonts w:cs="B Nazanin"/>
          <w:rtl/>
        </w:rPr>
        <w:t xml:space="preserve"> از شرکت‌ها تعداد بس</w:t>
      </w:r>
      <w:r w:rsidRPr="00136F1E">
        <w:rPr>
          <w:rFonts w:cs="B Nazanin" w:hint="cs"/>
          <w:rtl/>
        </w:rPr>
        <w:t>ی</w:t>
      </w:r>
      <w:r w:rsidRPr="00136F1E">
        <w:rPr>
          <w:rFonts w:cs="B Nazanin" w:hint="eastAsia"/>
          <w:rtl/>
        </w:rPr>
        <w:t>ار</w:t>
      </w:r>
      <w:r w:rsidRPr="00136F1E">
        <w:rPr>
          <w:rFonts w:cs="B Nazanin"/>
          <w:rtl/>
        </w:rPr>
        <w:t xml:space="preserve"> بالا</w:t>
      </w:r>
      <w:r w:rsidRPr="00136F1E">
        <w:rPr>
          <w:rFonts w:cs="B Nazanin" w:hint="cs"/>
          <w:rtl/>
        </w:rPr>
        <w:t>یی</w:t>
      </w:r>
      <w:r w:rsidRPr="00136F1E">
        <w:rPr>
          <w:rFonts w:cs="B Nazanin"/>
          <w:rtl/>
        </w:rPr>
        <w:t xml:space="preserve"> دارند که به‌عنوان مقاد</w:t>
      </w:r>
      <w:r w:rsidRPr="00136F1E">
        <w:rPr>
          <w:rFonts w:cs="B Nazanin" w:hint="cs"/>
          <w:rtl/>
        </w:rPr>
        <w:t>ی</w:t>
      </w:r>
      <w:r w:rsidRPr="00136F1E">
        <w:rPr>
          <w:rFonts w:cs="B Nazanin" w:hint="eastAsia"/>
          <w:rtl/>
        </w:rPr>
        <w:t>ر</w:t>
      </w:r>
      <w:r w:rsidRPr="00136F1E">
        <w:rPr>
          <w:rFonts w:cs="B Nazanin"/>
          <w:rtl/>
        </w:rPr>
        <w:t xml:space="preserve"> پرت در نمودار </w:t>
      </w:r>
      <w:proofErr w:type="spellStart"/>
      <w:r w:rsidRPr="00136F1E">
        <w:rPr>
          <w:rFonts w:cs="B Nazanin"/>
          <w:rtl/>
        </w:rPr>
        <w:t>جعبه‌ا</w:t>
      </w:r>
      <w:r w:rsidRPr="00136F1E">
        <w:rPr>
          <w:rFonts w:cs="B Nazanin" w:hint="cs"/>
          <w:rtl/>
        </w:rPr>
        <w:t>ی</w:t>
      </w:r>
      <w:proofErr w:type="spellEnd"/>
      <w:r w:rsidRPr="00136F1E">
        <w:rPr>
          <w:rFonts w:cs="B Nazanin"/>
          <w:rtl/>
        </w:rPr>
        <w:t xml:space="preserve"> مشخص شده است. توز</w:t>
      </w:r>
      <w:r w:rsidRPr="00136F1E">
        <w:rPr>
          <w:rFonts w:cs="B Nazanin" w:hint="cs"/>
          <w:rtl/>
        </w:rPr>
        <w:t>ی</w:t>
      </w:r>
      <w:r w:rsidRPr="00136F1E">
        <w:rPr>
          <w:rFonts w:cs="B Nazanin" w:hint="eastAsia"/>
          <w:rtl/>
        </w:rPr>
        <w:t>ع</w:t>
      </w:r>
      <w:r w:rsidRPr="00136F1E">
        <w:rPr>
          <w:rFonts w:cs="B Nazanin"/>
          <w:rtl/>
        </w:rPr>
        <w:t xml:space="preserve"> </w:t>
      </w:r>
      <w:r w:rsidRPr="00136F1E">
        <w:rPr>
          <w:rFonts w:cs="B Nazanin" w:hint="eastAsia"/>
          <w:rtl/>
        </w:rPr>
        <w:t>داده‌ها</w:t>
      </w:r>
      <w:r w:rsidRPr="00136F1E">
        <w:rPr>
          <w:rFonts w:cs="B Nazanin"/>
          <w:rtl/>
        </w:rPr>
        <w:t xml:space="preserve"> در </w:t>
      </w:r>
      <w:proofErr w:type="spellStart"/>
      <w:r w:rsidRPr="00136F1E">
        <w:rPr>
          <w:rFonts w:cs="B Nazanin"/>
          <w:rtl/>
        </w:rPr>
        <w:t>ه</w:t>
      </w:r>
      <w:r w:rsidRPr="00136F1E">
        <w:rPr>
          <w:rFonts w:cs="B Nazanin" w:hint="cs"/>
          <w:rtl/>
        </w:rPr>
        <w:t>ی</w:t>
      </w:r>
      <w:r w:rsidRPr="00136F1E">
        <w:rPr>
          <w:rFonts w:cs="B Nazanin" w:hint="eastAsia"/>
          <w:rtl/>
        </w:rPr>
        <w:t>ستوگرام</w:t>
      </w:r>
      <w:proofErr w:type="spellEnd"/>
      <w:r w:rsidRPr="00136F1E">
        <w:rPr>
          <w:rFonts w:cs="B Nazanin"/>
          <w:rtl/>
        </w:rPr>
        <w:t xml:space="preserve"> </w:t>
      </w:r>
      <w:proofErr w:type="spellStart"/>
      <w:r w:rsidRPr="00136F1E">
        <w:rPr>
          <w:rFonts w:cs="B Nazanin"/>
          <w:rtl/>
        </w:rPr>
        <w:t>چوله</w:t>
      </w:r>
      <w:proofErr w:type="spellEnd"/>
      <w:r w:rsidRPr="00136F1E">
        <w:rPr>
          <w:rFonts w:cs="B Nazanin"/>
          <w:rtl/>
        </w:rPr>
        <w:t xml:space="preserve"> به سمت راست است، به ا</w:t>
      </w:r>
      <w:r w:rsidRPr="00136F1E">
        <w:rPr>
          <w:rFonts w:cs="B Nazanin" w:hint="cs"/>
          <w:rtl/>
        </w:rPr>
        <w:t>ی</w:t>
      </w:r>
      <w:r w:rsidRPr="00136F1E">
        <w:rPr>
          <w:rFonts w:cs="B Nazanin" w:hint="eastAsia"/>
          <w:rtl/>
        </w:rPr>
        <w:t>ن</w:t>
      </w:r>
      <w:r w:rsidRPr="00136F1E">
        <w:rPr>
          <w:rFonts w:cs="B Nazanin"/>
          <w:rtl/>
        </w:rPr>
        <w:t xml:space="preserve"> معنا که تراکم بالا</w:t>
      </w:r>
      <w:r w:rsidRPr="00136F1E">
        <w:rPr>
          <w:rFonts w:cs="B Nazanin" w:hint="cs"/>
          <w:rtl/>
        </w:rPr>
        <w:t>یی</w:t>
      </w:r>
      <w:r w:rsidRPr="00136F1E">
        <w:rPr>
          <w:rFonts w:cs="B Nazanin"/>
          <w:rtl/>
        </w:rPr>
        <w:t xml:space="preserve"> از داده‌ها در مقاد</w:t>
      </w:r>
      <w:r w:rsidRPr="00136F1E">
        <w:rPr>
          <w:rFonts w:cs="B Nazanin" w:hint="cs"/>
          <w:rtl/>
        </w:rPr>
        <w:t>ی</w:t>
      </w:r>
      <w:r w:rsidRPr="00136F1E">
        <w:rPr>
          <w:rFonts w:cs="B Nazanin" w:hint="eastAsia"/>
          <w:rtl/>
        </w:rPr>
        <w:t>ر</w:t>
      </w:r>
      <w:r w:rsidRPr="00136F1E">
        <w:rPr>
          <w:rFonts w:cs="B Nazanin"/>
          <w:rtl/>
        </w:rPr>
        <w:t xml:space="preserve"> پا</w:t>
      </w:r>
      <w:r w:rsidRPr="00136F1E">
        <w:rPr>
          <w:rFonts w:cs="B Nazanin" w:hint="cs"/>
          <w:rtl/>
        </w:rPr>
        <w:t>یی</w:t>
      </w:r>
      <w:r w:rsidRPr="00136F1E">
        <w:rPr>
          <w:rFonts w:cs="B Nazanin" w:hint="eastAsia"/>
          <w:rtl/>
        </w:rPr>
        <w:t>ن</w:t>
      </w:r>
      <w:r w:rsidRPr="00136F1E">
        <w:rPr>
          <w:rFonts w:cs="B Nazanin"/>
          <w:rtl/>
        </w:rPr>
        <w:t xml:space="preserve"> وجود دارد و مقاد</w:t>
      </w:r>
      <w:r w:rsidRPr="00136F1E">
        <w:rPr>
          <w:rFonts w:cs="B Nazanin" w:hint="cs"/>
          <w:rtl/>
        </w:rPr>
        <w:t>ی</w:t>
      </w:r>
      <w:r w:rsidRPr="00136F1E">
        <w:rPr>
          <w:rFonts w:cs="B Nazanin" w:hint="eastAsia"/>
          <w:rtl/>
        </w:rPr>
        <w:t>ر</w:t>
      </w:r>
      <w:r w:rsidRPr="00136F1E">
        <w:rPr>
          <w:rFonts w:cs="B Nazanin"/>
          <w:rtl/>
        </w:rPr>
        <w:t xml:space="preserve"> بالا </w:t>
      </w:r>
      <w:proofErr w:type="spellStart"/>
      <w:r w:rsidRPr="00136F1E">
        <w:rPr>
          <w:rFonts w:cs="B Nazanin"/>
          <w:rtl/>
        </w:rPr>
        <w:t>به‌صورت</w:t>
      </w:r>
      <w:proofErr w:type="spellEnd"/>
      <w:r w:rsidRPr="00136F1E">
        <w:rPr>
          <w:rFonts w:cs="B Nazanin"/>
          <w:rtl/>
        </w:rPr>
        <w:t xml:space="preserve"> پراکنده مشاهده م</w:t>
      </w:r>
      <w:r w:rsidRPr="00136F1E">
        <w:rPr>
          <w:rFonts w:cs="B Nazanin" w:hint="cs"/>
          <w:rtl/>
        </w:rPr>
        <w:t>ی‌</w:t>
      </w:r>
      <w:r w:rsidRPr="00136F1E">
        <w:rPr>
          <w:rFonts w:cs="B Nazanin" w:hint="eastAsia"/>
          <w:rtl/>
        </w:rPr>
        <w:t>شوند</w:t>
      </w:r>
      <w:r w:rsidRPr="00136F1E">
        <w:rPr>
          <w:rFonts w:cs="B Nazanin"/>
          <w:rtl/>
        </w:rPr>
        <w:t>. فاصله کوچک ب</w:t>
      </w:r>
      <w:r w:rsidRPr="00136F1E">
        <w:rPr>
          <w:rFonts w:cs="B Nazanin" w:hint="cs"/>
          <w:rtl/>
        </w:rPr>
        <w:t>ی</w:t>
      </w:r>
      <w:r w:rsidRPr="00136F1E">
        <w:rPr>
          <w:rFonts w:cs="B Nazanin" w:hint="eastAsia"/>
          <w:rtl/>
        </w:rPr>
        <w:t>ن</w:t>
      </w:r>
      <w:r w:rsidRPr="00136F1E">
        <w:rPr>
          <w:rFonts w:cs="B Nazanin"/>
          <w:rtl/>
        </w:rPr>
        <w:t xml:space="preserve"> چارک اول و سوم در نمودار </w:t>
      </w:r>
      <w:proofErr w:type="spellStart"/>
      <w:r w:rsidRPr="00136F1E">
        <w:rPr>
          <w:rFonts w:cs="B Nazanin"/>
          <w:rtl/>
        </w:rPr>
        <w:t>جعبه‌ا</w:t>
      </w:r>
      <w:r w:rsidRPr="00136F1E">
        <w:rPr>
          <w:rFonts w:cs="B Nazanin" w:hint="cs"/>
          <w:rtl/>
        </w:rPr>
        <w:t>ی</w:t>
      </w:r>
      <w:proofErr w:type="spellEnd"/>
      <w:r w:rsidRPr="00136F1E">
        <w:rPr>
          <w:rFonts w:cs="B Nazanin"/>
          <w:rtl/>
        </w:rPr>
        <w:t xml:space="preserve"> نشان‌دهنده تراکم داده‌ها در محدوده مقاد</w:t>
      </w:r>
      <w:r w:rsidRPr="00136F1E">
        <w:rPr>
          <w:rFonts w:cs="B Nazanin" w:hint="cs"/>
          <w:rtl/>
        </w:rPr>
        <w:t>ی</w:t>
      </w:r>
      <w:r w:rsidRPr="00136F1E">
        <w:rPr>
          <w:rFonts w:cs="B Nazanin" w:hint="eastAsia"/>
          <w:rtl/>
        </w:rPr>
        <w:t>ر</w:t>
      </w:r>
      <w:r w:rsidRPr="00136F1E">
        <w:rPr>
          <w:rFonts w:cs="B Nazanin"/>
          <w:rtl/>
        </w:rPr>
        <w:t xml:space="preserve"> پا</w:t>
      </w:r>
      <w:r w:rsidRPr="00136F1E">
        <w:rPr>
          <w:rFonts w:cs="B Nazanin" w:hint="cs"/>
          <w:rtl/>
        </w:rPr>
        <w:t>یی</w:t>
      </w:r>
      <w:r w:rsidRPr="00136F1E">
        <w:rPr>
          <w:rFonts w:cs="B Nazanin" w:hint="eastAsia"/>
          <w:rtl/>
        </w:rPr>
        <w:t>ن</w:t>
      </w:r>
      <w:r w:rsidRPr="00136F1E">
        <w:rPr>
          <w:rFonts w:cs="B Nazanin"/>
          <w:rtl/>
        </w:rPr>
        <w:t xml:space="preserve"> است، ا</w:t>
      </w:r>
      <w:r w:rsidRPr="00136F1E">
        <w:rPr>
          <w:rFonts w:cs="B Nazanin" w:hint="eastAsia"/>
          <w:rtl/>
        </w:rPr>
        <w:t>ما</w:t>
      </w:r>
      <w:r w:rsidRPr="00136F1E">
        <w:rPr>
          <w:rFonts w:cs="B Nazanin"/>
          <w:rtl/>
        </w:rPr>
        <w:t xml:space="preserve"> کش</w:t>
      </w:r>
      <w:r w:rsidRPr="00136F1E">
        <w:rPr>
          <w:rFonts w:cs="B Nazanin" w:hint="cs"/>
          <w:rtl/>
        </w:rPr>
        <w:t>ی</w:t>
      </w:r>
      <w:r w:rsidRPr="00136F1E">
        <w:rPr>
          <w:rFonts w:cs="B Nazanin" w:hint="eastAsia"/>
          <w:rtl/>
        </w:rPr>
        <w:t>دگ</w:t>
      </w:r>
      <w:r w:rsidRPr="00136F1E">
        <w:rPr>
          <w:rFonts w:cs="B Nazanin" w:hint="cs"/>
          <w:rtl/>
        </w:rPr>
        <w:t>ی</w:t>
      </w:r>
      <w:r w:rsidRPr="00136F1E">
        <w:rPr>
          <w:rFonts w:cs="B Nazanin"/>
          <w:rtl/>
        </w:rPr>
        <w:t xml:space="preserve"> توز</w:t>
      </w:r>
      <w:r w:rsidRPr="00136F1E">
        <w:rPr>
          <w:rFonts w:cs="B Nazanin" w:hint="cs"/>
          <w:rtl/>
        </w:rPr>
        <w:t>ی</w:t>
      </w:r>
      <w:r w:rsidRPr="00136F1E">
        <w:rPr>
          <w:rFonts w:cs="B Nazanin" w:hint="eastAsia"/>
          <w:rtl/>
        </w:rPr>
        <w:t>ع</w:t>
      </w:r>
      <w:r w:rsidRPr="00136F1E">
        <w:rPr>
          <w:rFonts w:cs="B Nazanin"/>
          <w:rtl/>
        </w:rPr>
        <w:t xml:space="preserve"> به دل</w:t>
      </w:r>
      <w:r w:rsidRPr="00136F1E">
        <w:rPr>
          <w:rFonts w:cs="B Nazanin" w:hint="cs"/>
          <w:rtl/>
        </w:rPr>
        <w:t>ی</w:t>
      </w:r>
      <w:r w:rsidRPr="00136F1E">
        <w:rPr>
          <w:rFonts w:cs="B Nazanin" w:hint="eastAsia"/>
          <w:rtl/>
        </w:rPr>
        <w:t>ل</w:t>
      </w:r>
      <w:r w:rsidRPr="00136F1E">
        <w:rPr>
          <w:rFonts w:cs="B Nazanin"/>
          <w:rtl/>
        </w:rPr>
        <w:t xml:space="preserve"> وجود مقاد</w:t>
      </w:r>
      <w:r w:rsidRPr="00136F1E">
        <w:rPr>
          <w:rFonts w:cs="B Nazanin" w:hint="cs"/>
          <w:rtl/>
        </w:rPr>
        <w:t>ی</w:t>
      </w:r>
      <w:r w:rsidRPr="00136F1E">
        <w:rPr>
          <w:rFonts w:cs="B Nazanin" w:hint="eastAsia"/>
          <w:rtl/>
        </w:rPr>
        <w:t>ر</w:t>
      </w:r>
      <w:r w:rsidRPr="00136F1E">
        <w:rPr>
          <w:rFonts w:cs="B Nazanin"/>
          <w:rtl/>
        </w:rPr>
        <w:t xml:space="preserve"> پرت در داده‌ها مشاهده م</w:t>
      </w:r>
      <w:r w:rsidRPr="00136F1E">
        <w:rPr>
          <w:rFonts w:cs="B Nazanin" w:hint="cs"/>
          <w:rtl/>
        </w:rPr>
        <w:t>ی‌</w:t>
      </w:r>
      <w:r w:rsidRPr="00136F1E">
        <w:rPr>
          <w:rFonts w:cs="B Nazanin" w:hint="eastAsia"/>
          <w:rtl/>
        </w:rPr>
        <w:t>شود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وضع</w:t>
      </w:r>
      <w:r w:rsidRPr="00136F1E">
        <w:rPr>
          <w:rFonts w:cs="B Nazanin" w:hint="cs"/>
          <w:rtl/>
        </w:rPr>
        <w:t>ی</w:t>
      </w:r>
      <w:r w:rsidRPr="00136F1E">
        <w:rPr>
          <w:rFonts w:cs="B Nazanin" w:hint="eastAsia"/>
          <w:rtl/>
        </w:rPr>
        <w:t>ت</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اکثر</w:t>
      </w:r>
      <w:r w:rsidRPr="00136F1E">
        <w:rPr>
          <w:rFonts w:cs="B Nazanin" w:hint="cs"/>
          <w:rtl/>
        </w:rPr>
        <w:t>ی</w:t>
      </w:r>
      <w:r w:rsidRPr="00136F1E">
        <w:rPr>
          <w:rFonts w:cs="B Nazanin" w:hint="eastAsia"/>
          <w:rtl/>
        </w:rPr>
        <w:t>ت</w:t>
      </w:r>
      <w:r w:rsidRPr="00136F1E">
        <w:rPr>
          <w:rFonts w:cs="B Nazanin"/>
          <w:rtl/>
        </w:rPr>
        <w:t xml:space="preserve"> شرکت‌ها علائم تجار</w:t>
      </w:r>
      <w:r w:rsidRPr="00136F1E">
        <w:rPr>
          <w:rFonts w:cs="B Nazanin" w:hint="cs"/>
          <w:rtl/>
        </w:rPr>
        <w:t>ی</w:t>
      </w:r>
      <w:r w:rsidRPr="00136F1E">
        <w:rPr>
          <w:rFonts w:cs="B Nazanin"/>
          <w:rtl/>
        </w:rPr>
        <w:t xml:space="preserve"> محدود</w:t>
      </w:r>
      <w:r w:rsidRPr="00136F1E">
        <w:rPr>
          <w:rFonts w:cs="B Nazanin" w:hint="cs"/>
          <w:rtl/>
        </w:rPr>
        <w:t>ی</w:t>
      </w:r>
      <w:r w:rsidRPr="00136F1E">
        <w:rPr>
          <w:rFonts w:cs="B Nazanin"/>
          <w:rtl/>
        </w:rPr>
        <w:t xml:space="preserve"> دارند، اما تعداد کم</w:t>
      </w:r>
      <w:r w:rsidRPr="00136F1E">
        <w:rPr>
          <w:rFonts w:cs="B Nazanin" w:hint="cs"/>
          <w:rtl/>
        </w:rPr>
        <w:t>ی</w:t>
      </w:r>
      <w:r w:rsidRPr="00136F1E">
        <w:rPr>
          <w:rFonts w:cs="B Nazanin"/>
          <w:rtl/>
        </w:rPr>
        <w:t xml:space="preserve"> از آن‌ها با تعداد بس</w:t>
      </w:r>
      <w:r w:rsidRPr="00136F1E">
        <w:rPr>
          <w:rFonts w:cs="B Nazanin" w:hint="cs"/>
          <w:rtl/>
        </w:rPr>
        <w:t>ی</w:t>
      </w:r>
      <w:r w:rsidRPr="00136F1E">
        <w:rPr>
          <w:rFonts w:cs="B Nazanin" w:hint="eastAsia"/>
          <w:rtl/>
        </w:rPr>
        <w:t>ار</w:t>
      </w:r>
      <w:r w:rsidRPr="00136F1E">
        <w:rPr>
          <w:rFonts w:cs="B Nazanin"/>
          <w:rtl/>
        </w:rPr>
        <w:t xml:space="preserve"> بالا، توز</w:t>
      </w:r>
      <w:r w:rsidRPr="00136F1E">
        <w:rPr>
          <w:rFonts w:cs="B Nazanin" w:hint="cs"/>
          <w:rtl/>
        </w:rPr>
        <w:t>ی</w:t>
      </w:r>
      <w:r w:rsidRPr="00136F1E">
        <w:rPr>
          <w:rFonts w:cs="B Nazanin" w:hint="eastAsia"/>
          <w:rtl/>
        </w:rPr>
        <w:t>ع</w:t>
      </w:r>
      <w:r w:rsidRPr="00136F1E">
        <w:rPr>
          <w:rFonts w:cs="B Nazanin"/>
          <w:rtl/>
        </w:rPr>
        <w:t xml:space="preserve"> کل</w:t>
      </w:r>
      <w:r w:rsidRPr="00136F1E">
        <w:rPr>
          <w:rFonts w:cs="B Nazanin" w:hint="cs"/>
          <w:rtl/>
        </w:rPr>
        <w:t>ی</w:t>
      </w:r>
      <w:r w:rsidRPr="00136F1E">
        <w:rPr>
          <w:rFonts w:cs="B Nazanin"/>
          <w:rtl/>
        </w:rPr>
        <w:t xml:space="preserve"> داده‌ها را تحت تأث</w:t>
      </w:r>
      <w:r w:rsidRPr="00136F1E">
        <w:rPr>
          <w:rFonts w:cs="B Nazanin" w:hint="cs"/>
          <w:rtl/>
        </w:rPr>
        <w:t>ی</w:t>
      </w:r>
      <w:r w:rsidRPr="00136F1E">
        <w:rPr>
          <w:rFonts w:cs="B Nazanin" w:hint="eastAsia"/>
          <w:rtl/>
        </w:rPr>
        <w:t>ر</w:t>
      </w:r>
      <w:r w:rsidRPr="00136F1E">
        <w:rPr>
          <w:rFonts w:cs="B Nazanin"/>
          <w:rtl/>
        </w:rPr>
        <w:t xml:space="preserve"> قرار داده‌اند.</w:t>
      </w:r>
    </w:p>
    <w:p w14:paraId="192D8069" w14:textId="77777777" w:rsidR="00E227FB" w:rsidRPr="00136F1E" w:rsidRDefault="00090630" w:rsidP="00E227FB">
      <w:pPr>
        <w:pStyle w:val="content"/>
        <w:keepNext/>
        <w:rPr>
          <w:rFonts w:cs="B Nazanin"/>
        </w:rPr>
      </w:pPr>
      <w:r w:rsidRPr="00136F1E">
        <w:rPr>
          <w:rFonts w:cs="B Nazanin"/>
          <w:noProof/>
        </w:rPr>
        <w:lastRenderedPageBreak/>
        <w:drawing>
          <wp:inline distT="0" distB="0" distL="0" distR="0" wp14:anchorId="612CBD1B" wp14:editId="0347F183">
            <wp:extent cx="4498771" cy="2870421"/>
            <wp:effectExtent l="0" t="0" r="0" b="6350"/>
            <wp:docPr id="7268921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92158" name="Picture 726892158"/>
                    <pic:cNvPicPr/>
                  </pic:nvPicPr>
                  <pic:blipFill>
                    <a:blip r:embed="rId53">
                      <a:extLst>
                        <a:ext uri="{28A0092B-C50C-407E-A947-70E740481C1C}">
                          <a14:useLocalDpi xmlns:a14="http://schemas.microsoft.com/office/drawing/2010/main" val="0"/>
                        </a:ext>
                      </a:extLst>
                    </a:blip>
                    <a:stretch>
                      <a:fillRect/>
                    </a:stretch>
                  </pic:blipFill>
                  <pic:spPr>
                    <a:xfrm>
                      <a:off x="0" y="0"/>
                      <a:ext cx="4503646" cy="2873532"/>
                    </a:xfrm>
                    <a:prstGeom prst="rect">
                      <a:avLst/>
                    </a:prstGeom>
                  </pic:spPr>
                </pic:pic>
              </a:graphicData>
            </a:graphic>
          </wp:inline>
        </w:drawing>
      </w:r>
    </w:p>
    <w:p w14:paraId="225B7FE6" w14:textId="073B85CC" w:rsidR="00631BD6"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23</w:t>
      </w:r>
      <w:r w:rsidRPr="006F0D18">
        <w:rPr>
          <w:rFonts w:cs="B Nazanin"/>
          <w:b/>
          <w:bCs/>
          <w:i w:val="0"/>
          <w:iCs w:val="0"/>
          <w:sz w:val="28"/>
          <w:szCs w:val="28"/>
          <w:rtl/>
        </w:rPr>
        <w:fldChar w:fldCharType="end"/>
      </w:r>
      <w:r w:rsidRPr="006F0D18">
        <w:rPr>
          <w:rFonts w:cs="B Nazanin" w:hint="cs"/>
          <w:b/>
          <w:bCs/>
          <w:i w:val="0"/>
          <w:iCs w:val="0"/>
          <w:sz w:val="28"/>
          <w:szCs w:val="28"/>
          <w:rtl/>
          <w:lang w:bidi="fa-IR"/>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تعداد علائم </w:t>
      </w:r>
      <w:proofErr w:type="spellStart"/>
      <w:r w:rsidRPr="006F0D18">
        <w:rPr>
          <w:rFonts w:cs="B Nazanin" w:hint="cs"/>
          <w:b/>
          <w:bCs/>
          <w:i w:val="0"/>
          <w:iCs w:val="0"/>
          <w:sz w:val="28"/>
          <w:szCs w:val="28"/>
          <w:rtl/>
        </w:rPr>
        <w:t>تجاری</w:t>
      </w:r>
      <w:proofErr w:type="spellEnd"/>
      <w:r w:rsidRPr="006F0D18">
        <w:rPr>
          <w:rFonts w:cs="B Nazanin" w:hint="cs"/>
          <w:b/>
          <w:bCs/>
          <w:i w:val="0"/>
          <w:iCs w:val="0"/>
          <w:sz w:val="28"/>
          <w:szCs w:val="28"/>
          <w:rtl/>
        </w:rPr>
        <w:t xml:space="preserve"> ثبت شده</w:t>
      </w:r>
    </w:p>
    <w:p w14:paraId="56E1B667" w14:textId="77777777" w:rsidR="00E227FB" w:rsidRPr="00136F1E" w:rsidRDefault="00090630" w:rsidP="00E227FB">
      <w:pPr>
        <w:pStyle w:val="content"/>
        <w:keepNext/>
        <w:rPr>
          <w:rFonts w:cs="B Nazanin"/>
        </w:rPr>
      </w:pPr>
      <w:r w:rsidRPr="00136F1E">
        <w:rPr>
          <w:rFonts w:cs="B Nazanin"/>
          <w:noProof/>
        </w:rPr>
        <w:drawing>
          <wp:inline distT="0" distB="0" distL="0" distR="0" wp14:anchorId="019BBF76" wp14:editId="0D98FF93">
            <wp:extent cx="4447192" cy="2997642"/>
            <wp:effectExtent l="0" t="0" r="0" b="0"/>
            <wp:docPr id="11460716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1675" name="Picture 1146071675"/>
                    <pic:cNvPicPr/>
                  </pic:nvPicPr>
                  <pic:blipFill>
                    <a:blip r:embed="rId54">
                      <a:extLst>
                        <a:ext uri="{28A0092B-C50C-407E-A947-70E740481C1C}">
                          <a14:useLocalDpi xmlns:a14="http://schemas.microsoft.com/office/drawing/2010/main" val="0"/>
                        </a:ext>
                      </a:extLst>
                    </a:blip>
                    <a:stretch>
                      <a:fillRect/>
                    </a:stretch>
                  </pic:blipFill>
                  <pic:spPr>
                    <a:xfrm>
                      <a:off x="0" y="0"/>
                      <a:ext cx="4451857" cy="3000786"/>
                    </a:xfrm>
                    <a:prstGeom prst="rect">
                      <a:avLst/>
                    </a:prstGeom>
                  </pic:spPr>
                </pic:pic>
              </a:graphicData>
            </a:graphic>
          </wp:inline>
        </w:drawing>
      </w:r>
    </w:p>
    <w:p w14:paraId="0C7E3A52" w14:textId="07137C26" w:rsidR="00631BD6" w:rsidRPr="006F0D18" w:rsidRDefault="00E227FB" w:rsidP="00E227FB">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24</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تعداد علائم </w:t>
      </w:r>
      <w:proofErr w:type="spellStart"/>
      <w:r w:rsidRPr="006F0D18">
        <w:rPr>
          <w:rFonts w:cs="B Nazanin" w:hint="cs"/>
          <w:b/>
          <w:bCs/>
          <w:i w:val="0"/>
          <w:iCs w:val="0"/>
          <w:sz w:val="28"/>
          <w:szCs w:val="28"/>
          <w:rtl/>
        </w:rPr>
        <w:t>تجاری</w:t>
      </w:r>
      <w:proofErr w:type="spellEnd"/>
      <w:r w:rsidRPr="006F0D18">
        <w:rPr>
          <w:rFonts w:cs="B Nazanin" w:hint="cs"/>
          <w:b/>
          <w:bCs/>
          <w:i w:val="0"/>
          <w:iCs w:val="0"/>
          <w:sz w:val="28"/>
          <w:szCs w:val="28"/>
          <w:rtl/>
        </w:rPr>
        <w:t xml:space="preserve"> ثبت شده</w:t>
      </w:r>
    </w:p>
    <w:p w14:paraId="745901F8" w14:textId="002CAB17" w:rsidR="00724638" w:rsidRPr="006F0D18" w:rsidRDefault="00724638" w:rsidP="00952BE6">
      <w:pPr>
        <w:pStyle w:val="Heading3"/>
        <w:numPr>
          <w:ilvl w:val="2"/>
          <w:numId w:val="24"/>
        </w:numPr>
        <w:rPr>
          <w:rFonts w:cs="B Nazanin"/>
          <w:sz w:val="30"/>
          <w:szCs w:val="30"/>
        </w:rPr>
      </w:pPr>
      <w:bookmarkStart w:id="93" w:name="_Toc191112158"/>
      <w:proofErr w:type="spellStart"/>
      <w:r w:rsidRPr="006F0D18">
        <w:rPr>
          <w:rFonts w:cs="B Nazanin" w:hint="cs"/>
          <w:sz w:val="30"/>
          <w:szCs w:val="30"/>
          <w:rtl/>
        </w:rPr>
        <w:t>هزینه</w:t>
      </w:r>
      <w:r w:rsidR="00090630" w:rsidRPr="006F0D18">
        <w:rPr>
          <w:rFonts w:cs="B Nazanin" w:hint="cs"/>
          <w:sz w:val="30"/>
          <w:szCs w:val="30"/>
          <w:rtl/>
        </w:rPr>
        <w:t>‌های</w:t>
      </w:r>
      <w:proofErr w:type="spellEnd"/>
      <w:r w:rsidR="00090630" w:rsidRPr="006F0D18">
        <w:rPr>
          <w:rFonts w:cs="B Nazanin" w:hint="cs"/>
          <w:sz w:val="30"/>
          <w:szCs w:val="30"/>
          <w:rtl/>
        </w:rPr>
        <w:t xml:space="preserve"> </w:t>
      </w:r>
      <w:proofErr w:type="spellStart"/>
      <w:r w:rsidR="00090630" w:rsidRPr="006F0D18">
        <w:rPr>
          <w:rFonts w:cs="B Nazanin" w:hint="cs"/>
          <w:sz w:val="30"/>
          <w:szCs w:val="30"/>
          <w:rtl/>
        </w:rPr>
        <w:t>فناوری</w:t>
      </w:r>
      <w:proofErr w:type="spellEnd"/>
      <w:r w:rsidR="00090630" w:rsidRPr="006F0D18">
        <w:rPr>
          <w:rFonts w:cs="B Nazanin" w:hint="cs"/>
          <w:sz w:val="30"/>
          <w:szCs w:val="30"/>
          <w:rtl/>
        </w:rPr>
        <w:t xml:space="preserve"> اطلاعات</w:t>
      </w:r>
      <w:bookmarkEnd w:id="93"/>
    </w:p>
    <w:p w14:paraId="135DE710" w14:textId="27720252" w:rsidR="000E0A46" w:rsidRPr="00136F1E" w:rsidRDefault="000E0A46" w:rsidP="000E0A46">
      <w:pPr>
        <w:pStyle w:val="content"/>
        <w:rPr>
          <w:rFonts w:cs="B Nazanin"/>
          <w:rtl/>
        </w:rPr>
      </w:pPr>
      <w:r w:rsidRPr="00136F1E">
        <w:rPr>
          <w:rFonts w:cs="B Nazanin"/>
          <w:rtl/>
        </w:rPr>
        <w:t xml:space="preserve">در نمودار </w:t>
      </w:r>
      <w:proofErr w:type="spellStart"/>
      <w:r w:rsidRPr="00136F1E">
        <w:rPr>
          <w:rFonts w:cs="B Nazanin"/>
          <w:rtl/>
        </w:rPr>
        <w:t>ه</w:t>
      </w:r>
      <w:r w:rsidRPr="00136F1E">
        <w:rPr>
          <w:rFonts w:cs="B Nazanin" w:hint="cs"/>
          <w:rtl/>
        </w:rPr>
        <w:t>ی</w:t>
      </w:r>
      <w:r w:rsidRPr="00136F1E">
        <w:rPr>
          <w:rFonts w:cs="B Nazanin" w:hint="eastAsia"/>
          <w:rtl/>
        </w:rPr>
        <w:t>ستوگرام</w:t>
      </w:r>
      <w:proofErr w:type="spellEnd"/>
      <w:r w:rsidRPr="00136F1E">
        <w:rPr>
          <w:rFonts w:cs="B Nazanin" w:hint="cs"/>
          <w:rtl/>
        </w:rPr>
        <w:t xml:space="preserve"> (شکل</w:t>
      </w:r>
      <w:r w:rsidR="00FB1FE1">
        <w:rPr>
          <w:rFonts w:cs="B Nazanin" w:hint="cs"/>
          <w:rtl/>
        </w:rPr>
        <w:t xml:space="preserve"> 4-25</w:t>
      </w:r>
      <w:r w:rsidRPr="00136F1E">
        <w:rPr>
          <w:rFonts w:cs="B Nazanin" w:hint="cs"/>
          <w:rtl/>
        </w:rPr>
        <w:t>)</w:t>
      </w:r>
      <w:r w:rsidRPr="00136F1E">
        <w:rPr>
          <w:rFonts w:cs="B Nazanin" w:hint="eastAsia"/>
          <w:rtl/>
        </w:rPr>
        <w:t>،</w:t>
      </w:r>
      <w:r w:rsidRPr="00136F1E">
        <w:rPr>
          <w:rFonts w:cs="B Nazanin"/>
          <w:rtl/>
        </w:rPr>
        <w:t xml:space="preserve"> توز</w:t>
      </w:r>
      <w:r w:rsidRPr="00136F1E">
        <w:rPr>
          <w:rFonts w:cs="B Nazanin" w:hint="cs"/>
          <w:rtl/>
        </w:rPr>
        <w:t>ی</w:t>
      </w:r>
      <w:r w:rsidRPr="00136F1E">
        <w:rPr>
          <w:rFonts w:cs="B Nazanin" w:hint="eastAsia"/>
          <w:rtl/>
        </w:rPr>
        <w:t>ع</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به شدت </w:t>
      </w:r>
      <w:proofErr w:type="spellStart"/>
      <w:r w:rsidRPr="00136F1E">
        <w:rPr>
          <w:rFonts w:cs="B Nazanin"/>
          <w:rtl/>
        </w:rPr>
        <w:t>چولگ</w:t>
      </w:r>
      <w:r w:rsidRPr="00136F1E">
        <w:rPr>
          <w:rFonts w:cs="B Nazanin" w:hint="cs"/>
          <w:rtl/>
        </w:rPr>
        <w:t>ی</w:t>
      </w:r>
      <w:proofErr w:type="spellEnd"/>
      <w:r w:rsidRPr="00136F1E">
        <w:rPr>
          <w:rFonts w:cs="B Nazanin"/>
          <w:rtl/>
        </w:rPr>
        <w:t xml:space="preserve"> به سمت راست دارد. اکثر داده‌ها در مقاد</w:t>
      </w:r>
      <w:r w:rsidRPr="00136F1E">
        <w:rPr>
          <w:rFonts w:cs="B Nazanin" w:hint="cs"/>
          <w:rtl/>
        </w:rPr>
        <w:t>ی</w:t>
      </w:r>
      <w:r w:rsidRPr="00136F1E">
        <w:rPr>
          <w:rFonts w:cs="B Nazanin" w:hint="eastAsia"/>
          <w:rtl/>
        </w:rPr>
        <w:t>ر</w:t>
      </w:r>
      <w:r w:rsidRPr="00136F1E">
        <w:rPr>
          <w:rFonts w:cs="B Nazanin"/>
          <w:rtl/>
        </w:rPr>
        <w:t xml:space="preserve"> پا</w:t>
      </w:r>
      <w:r w:rsidRPr="00136F1E">
        <w:rPr>
          <w:rFonts w:cs="B Nazanin" w:hint="cs"/>
          <w:rtl/>
        </w:rPr>
        <w:t>یی</w:t>
      </w:r>
      <w:r w:rsidRPr="00136F1E">
        <w:rPr>
          <w:rFonts w:cs="B Nazanin" w:hint="eastAsia"/>
          <w:rtl/>
        </w:rPr>
        <w:t>ن</w:t>
      </w:r>
      <w:r w:rsidRPr="00136F1E">
        <w:rPr>
          <w:rFonts w:cs="B Nazanin"/>
          <w:rtl/>
        </w:rPr>
        <w:t xml:space="preserve"> متمرکز هستند و نشان م</w:t>
      </w:r>
      <w:r w:rsidRPr="00136F1E">
        <w:rPr>
          <w:rFonts w:cs="B Nazanin" w:hint="cs"/>
          <w:rtl/>
        </w:rPr>
        <w:t>ی‌</w:t>
      </w:r>
      <w:r w:rsidRPr="00136F1E">
        <w:rPr>
          <w:rFonts w:cs="B Nazanin" w:hint="eastAsia"/>
          <w:rtl/>
        </w:rPr>
        <w:t>دهد</w:t>
      </w:r>
      <w:r w:rsidRPr="00136F1E">
        <w:rPr>
          <w:rFonts w:cs="B Nazanin"/>
          <w:rtl/>
        </w:rPr>
        <w:t xml:space="preserve"> که اکثر شرکت‌ها </w:t>
      </w:r>
      <w:proofErr w:type="spellStart"/>
      <w:r w:rsidRPr="00136F1E">
        <w:rPr>
          <w:rFonts w:cs="B Nazanin"/>
          <w:rtl/>
        </w:rPr>
        <w:t>هز</w:t>
      </w:r>
      <w:r w:rsidRPr="00136F1E">
        <w:rPr>
          <w:rFonts w:cs="B Nazanin" w:hint="cs"/>
          <w:rtl/>
        </w:rPr>
        <w:t>ی</w:t>
      </w:r>
      <w:r w:rsidRPr="00136F1E">
        <w:rPr>
          <w:rFonts w:cs="B Nazanin" w:hint="eastAsia"/>
          <w:rtl/>
        </w:rPr>
        <w:t>نه‌ا</w:t>
      </w:r>
      <w:r w:rsidRPr="00136F1E">
        <w:rPr>
          <w:rFonts w:cs="B Nazanin" w:hint="cs"/>
          <w:rtl/>
        </w:rPr>
        <w:t>ی</w:t>
      </w:r>
      <w:proofErr w:type="spellEnd"/>
      <w:r w:rsidRPr="00136F1E">
        <w:rPr>
          <w:rFonts w:cs="B Nazanin"/>
          <w:rtl/>
        </w:rPr>
        <w:t xml:space="preserve"> نسبتاً کم برا</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rtl/>
        </w:rPr>
        <w:t xml:space="preserve"> اطلاعات دارند. ا</w:t>
      </w:r>
      <w:r w:rsidRPr="00136F1E">
        <w:rPr>
          <w:rFonts w:cs="B Nazanin" w:hint="cs"/>
          <w:rtl/>
        </w:rPr>
        <w:t>ی</w:t>
      </w:r>
      <w:r w:rsidRPr="00136F1E">
        <w:rPr>
          <w:rFonts w:cs="B Nazanin" w:hint="eastAsia"/>
          <w:rtl/>
        </w:rPr>
        <w:t>ن</w:t>
      </w:r>
      <w:r w:rsidRPr="00136F1E">
        <w:rPr>
          <w:rFonts w:cs="B Nazanin"/>
          <w:rtl/>
        </w:rPr>
        <w:t xml:space="preserve"> موضوع نشان م</w:t>
      </w:r>
      <w:r w:rsidRPr="00136F1E">
        <w:rPr>
          <w:rFonts w:cs="B Nazanin" w:hint="cs"/>
          <w:rtl/>
        </w:rPr>
        <w:t>ی‌</w:t>
      </w:r>
      <w:r w:rsidRPr="00136F1E">
        <w:rPr>
          <w:rFonts w:cs="B Nazanin" w:hint="eastAsia"/>
          <w:rtl/>
        </w:rPr>
        <w:t>دهد</w:t>
      </w:r>
      <w:r w:rsidRPr="00136F1E">
        <w:rPr>
          <w:rFonts w:cs="B Nazanin"/>
          <w:rtl/>
        </w:rPr>
        <w:t xml:space="preserve"> که 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هز</w:t>
      </w:r>
      <w:r w:rsidRPr="00136F1E">
        <w:rPr>
          <w:rFonts w:cs="B Nazanin" w:hint="cs"/>
          <w:rtl/>
        </w:rPr>
        <w:t>ی</w:t>
      </w:r>
      <w:r w:rsidRPr="00136F1E">
        <w:rPr>
          <w:rFonts w:cs="B Nazanin" w:hint="eastAsia"/>
          <w:rtl/>
        </w:rPr>
        <w:t>نه‌ها</w:t>
      </w:r>
      <w:r w:rsidRPr="00136F1E">
        <w:rPr>
          <w:rFonts w:cs="B Nazanin"/>
          <w:rtl/>
        </w:rPr>
        <w:t xml:space="preserve"> ممکن است توسط مقاد</w:t>
      </w:r>
      <w:r w:rsidRPr="00136F1E">
        <w:rPr>
          <w:rFonts w:cs="B Nazanin" w:hint="cs"/>
          <w:rtl/>
        </w:rPr>
        <w:t>ی</w:t>
      </w:r>
      <w:r w:rsidRPr="00136F1E">
        <w:rPr>
          <w:rFonts w:cs="B Nazanin" w:hint="eastAsia"/>
          <w:rtl/>
        </w:rPr>
        <w:t>ر</w:t>
      </w:r>
      <w:r w:rsidRPr="00136F1E">
        <w:rPr>
          <w:rFonts w:cs="B Nazanin"/>
          <w:rtl/>
        </w:rPr>
        <w:t xml:space="preserve"> بس</w:t>
      </w:r>
      <w:r w:rsidRPr="00136F1E">
        <w:rPr>
          <w:rFonts w:cs="B Nazanin" w:hint="cs"/>
          <w:rtl/>
        </w:rPr>
        <w:t>ی</w:t>
      </w:r>
      <w:r w:rsidRPr="00136F1E">
        <w:rPr>
          <w:rFonts w:cs="B Nazanin" w:hint="eastAsia"/>
          <w:rtl/>
        </w:rPr>
        <w:t>ار</w:t>
      </w:r>
      <w:r w:rsidRPr="00136F1E">
        <w:rPr>
          <w:rFonts w:cs="B Nazanin"/>
          <w:rtl/>
        </w:rPr>
        <w:t xml:space="preserve"> بالا</w:t>
      </w:r>
      <w:r w:rsidRPr="00136F1E">
        <w:rPr>
          <w:rFonts w:cs="B Nazanin" w:hint="cs"/>
          <w:rtl/>
        </w:rPr>
        <w:t>یی</w:t>
      </w:r>
      <w:r w:rsidRPr="00136F1E">
        <w:rPr>
          <w:rFonts w:cs="B Nazanin"/>
          <w:rtl/>
        </w:rPr>
        <w:t xml:space="preserve"> که به عنوان داده‌ها</w:t>
      </w:r>
      <w:r w:rsidRPr="00136F1E">
        <w:rPr>
          <w:rFonts w:cs="B Nazanin" w:hint="cs"/>
          <w:rtl/>
        </w:rPr>
        <w:t>ی</w:t>
      </w:r>
      <w:r w:rsidRPr="00136F1E">
        <w:rPr>
          <w:rFonts w:cs="B Nazanin"/>
          <w:rtl/>
        </w:rPr>
        <w:t xml:space="preserve"> پرت در نظر گرفته م</w:t>
      </w:r>
      <w:r w:rsidRPr="00136F1E">
        <w:rPr>
          <w:rFonts w:cs="B Nazanin" w:hint="cs"/>
          <w:rtl/>
        </w:rPr>
        <w:t>ی‌</w:t>
      </w:r>
      <w:r w:rsidRPr="00136F1E">
        <w:rPr>
          <w:rFonts w:cs="B Nazanin" w:hint="eastAsia"/>
          <w:rtl/>
        </w:rPr>
        <w:t>شوند،</w:t>
      </w:r>
      <w:r w:rsidRPr="00136F1E">
        <w:rPr>
          <w:rFonts w:cs="B Nazanin"/>
          <w:rtl/>
        </w:rPr>
        <w:t xml:space="preserve"> به شدت تحت تأث</w:t>
      </w:r>
      <w:r w:rsidRPr="00136F1E">
        <w:rPr>
          <w:rFonts w:cs="B Nazanin" w:hint="cs"/>
          <w:rtl/>
        </w:rPr>
        <w:t>ی</w:t>
      </w:r>
      <w:r w:rsidRPr="00136F1E">
        <w:rPr>
          <w:rFonts w:cs="B Nazanin" w:hint="eastAsia"/>
          <w:rtl/>
        </w:rPr>
        <w:t>ر</w:t>
      </w:r>
      <w:r w:rsidRPr="00136F1E">
        <w:rPr>
          <w:rFonts w:cs="B Nazanin"/>
          <w:rtl/>
        </w:rPr>
        <w:t xml:space="preserve"> قرار گ</w:t>
      </w:r>
      <w:r w:rsidRPr="00136F1E">
        <w:rPr>
          <w:rFonts w:cs="B Nazanin" w:hint="cs"/>
          <w:rtl/>
        </w:rPr>
        <w:t>ی</w:t>
      </w:r>
      <w:r w:rsidRPr="00136F1E">
        <w:rPr>
          <w:rFonts w:cs="B Nazanin" w:hint="eastAsia"/>
          <w:rtl/>
        </w:rPr>
        <w:t>رد</w:t>
      </w:r>
      <w:r w:rsidRPr="00136F1E">
        <w:rPr>
          <w:rFonts w:cs="B Nazanin"/>
          <w:rtl/>
        </w:rPr>
        <w:t>.</w:t>
      </w:r>
    </w:p>
    <w:p w14:paraId="14760CFC" w14:textId="77777777" w:rsidR="000E0A46" w:rsidRPr="00136F1E" w:rsidRDefault="000E0A46" w:rsidP="000E0A46">
      <w:pPr>
        <w:pStyle w:val="content"/>
        <w:rPr>
          <w:rFonts w:cs="B Nazanin"/>
          <w:rtl/>
        </w:rPr>
      </w:pPr>
    </w:p>
    <w:p w14:paraId="0FDCCD8E" w14:textId="5F73B8C2" w:rsidR="000E0A46" w:rsidRPr="00136F1E" w:rsidRDefault="000E0A46" w:rsidP="000E0A46">
      <w:pPr>
        <w:pStyle w:val="content"/>
        <w:rPr>
          <w:rFonts w:cs="B Nazanin"/>
          <w:rtl/>
        </w:rPr>
      </w:pPr>
      <w:r w:rsidRPr="00136F1E">
        <w:rPr>
          <w:rFonts w:cs="B Nazanin" w:hint="eastAsia"/>
          <w:rtl/>
        </w:rPr>
        <w:lastRenderedPageBreak/>
        <w:t>در</w:t>
      </w:r>
      <w:r w:rsidRPr="00136F1E">
        <w:rPr>
          <w:rFonts w:cs="B Nazanin"/>
          <w:rtl/>
        </w:rPr>
        <w:t xml:space="preserve"> نمودار </w:t>
      </w:r>
      <w:proofErr w:type="spellStart"/>
      <w:r w:rsidRPr="00136F1E">
        <w:rPr>
          <w:rFonts w:cs="B Nazanin"/>
          <w:rtl/>
        </w:rPr>
        <w:t>جعبه‌ا</w:t>
      </w:r>
      <w:r w:rsidRPr="00136F1E">
        <w:rPr>
          <w:rFonts w:cs="B Nazanin" w:hint="cs"/>
          <w:rtl/>
        </w:rPr>
        <w:t>ی</w:t>
      </w:r>
      <w:proofErr w:type="spellEnd"/>
      <w:r w:rsidRPr="00136F1E">
        <w:rPr>
          <w:rFonts w:cs="B Nazanin" w:hint="cs"/>
          <w:rtl/>
        </w:rPr>
        <w:t xml:space="preserve"> (شکل</w:t>
      </w:r>
      <w:r w:rsidR="00FB1FE1">
        <w:rPr>
          <w:rFonts w:cs="B Nazanin" w:hint="cs"/>
          <w:rtl/>
        </w:rPr>
        <w:t>4-26</w:t>
      </w:r>
      <w:r w:rsidRPr="00136F1E">
        <w:rPr>
          <w:rFonts w:cs="B Nazanin" w:hint="cs"/>
          <w:rtl/>
        </w:rPr>
        <w:t>)</w:t>
      </w:r>
      <w:r w:rsidRPr="00136F1E">
        <w:rPr>
          <w:rFonts w:cs="B Nazanin" w:hint="eastAsia"/>
          <w:rtl/>
        </w:rPr>
        <w:t>،</w:t>
      </w:r>
      <w:r w:rsidRPr="00136F1E">
        <w:rPr>
          <w:rFonts w:cs="B Nazanin"/>
          <w:rtl/>
        </w:rPr>
        <w:t xml:space="preserve"> بخش اعظم داده‌ها در نزد</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صفر قرار دارند و مقاد</w:t>
      </w:r>
      <w:r w:rsidRPr="00136F1E">
        <w:rPr>
          <w:rFonts w:cs="B Nazanin" w:hint="cs"/>
          <w:rtl/>
        </w:rPr>
        <w:t>ی</w:t>
      </w:r>
      <w:r w:rsidRPr="00136F1E">
        <w:rPr>
          <w:rFonts w:cs="B Nazanin" w:hint="eastAsia"/>
          <w:rtl/>
        </w:rPr>
        <w:t>ر</w:t>
      </w:r>
      <w:r w:rsidRPr="00136F1E">
        <w:rPr>
          <w:rFonts w:cs="B Nazanin"/>
          <w:rtl/>
        </w:rPr>
        <w:t xml:space="preserve"> پرت مشخص</w:t>
      </w:r>
      <w:r w:rsidRPr="00136F1E">
        <w:rPr>
          <w:rFonts w:cs="B Nazanin" w:hint="cs"/>
          <w:rtl/>
        </w:rPr>
        <w:t>ی</w:t>
      </w:r>
      <w:r w:rsidRPr="00136F1E">
        <w:rPr>
          <w:rFonts w:cs="B Nazanin"/>
          <w:rtl/>
        </w:rPr>
        <w:t xml:space="preserve"> وجود دارد که به طور قابل توجه</w:t>
      </w:r>
      <w:r w:rsidRPr="00136F1E">
        <w:rPr>
          <w:rFonts w:cs="B Nazanin" w:hint="cs"/>
          <w:rtl/>
        </w:rPr>
        <w:t>ی</w:t>
      </w:r>
      <w:r w:rsidRPr="00136F1E">
        <w:rPr>
          <w:rFonts w:cs="B Nazanin"/>
          <w:rtl/>
        </w:rPr>
        <w:t xml:space="preserve"> از محدوده م</w:t>
      </w:r>
      <w:r w:rsidRPr="00136F1E">
        <w:rPr>
          <w:rFonts w:cs="B Nazanin" w:hint="cs"/>
          <w:rtl/>
        </w:rPr>
        <w:t>ی</w:t>
      </w:r>
      <w:r w:rsidRPr="00136F1E">
        <w:rPr>
          <w:rFonts w:cs="B Nazanin" w:hint="eastAsia"/>
          <w:rtl/>
        </w:rPr>
        <w:t>ان</w:t>
      </w:r>
      <w:r w:rsidRPr="00136F1E">
        <w:rPr>
          <w:rFonts w:cs="B Nazanin"/>
          <w:rtl/>
        </w:rPr>
        <w:t xml:space="preserve"> </w:t>
      </w:r>
      <w:proofErr w:type="spellStart"/>
      <w:r w:rsidRPr="00136F1E">
        <w:rPr>
          <w:rFonts w:cs="B Nazanin"/>
          <w:rtl/>
        </w:rPr>
        <w:t>چارک‌ها</w:t>
      </w:r>
      <w:proofErr w:type="spellEnd"/>
      <w:r w:rsidRPr="00136F1E">
        <w:rPr>
          <w:rFonts w:cs="B Nazanin"/>
          <w:rtl/>
        </w:rPr>
        <w:t xml:space="preserve"> فاصله دارند. ا</w:t>
      </w:r>
      <w:r w:rsidRPr="00136F1E">
        <w:rPr>
          <w:rFonts w:cs="B Nazanin" w:hint="cs"/>
          <w:rtl/>
        </w:rPr>
        <w:t>ی</w:t>
      </w:r>
      <w:r w:rsidRPr="00136F1E">
        <w:rPr>
          <w:rFonts w:cs="B Nazanin" w:hint="eastAsia"/>
          <w:rtl/>
        </w:rPr>
        <w:t>ن</w:t>
      </w:r>
      <w:r w:rsidRPr="00136F1E">
        <w:rPr>
          <w:rFonts w:cs="B Nazanin"/>
          <w:rtl/>
        </w:rPr>
        <w:t xml:space="preserve"> داده‌ها</w:t>
      </w:r>
      <w:r w:rsidRPr="00136F1E">
        <w:rPr>
          <w:rFonts w:cs="B Nazanin" w:hint="cs"/>
          <w:rtl/>
        </w:rPr>
        <w:t>ی</w:t>
      </w:r>
      <w:r w:rsidRPr="00136F1E">
        <w:rPr>
          <w:rFonts w:cs="B Nazanin"/>
          <w:rtl/>
        </w:rPr>
        <w:t xml:space="preserve"> پرت نشان‌دهنده شرکت‌ها</w:t>
      </w:r>
      <w:r w:rsidRPr="00136F1E">
        <w:rPr>
          <w:rFonts w:cs="B Nazanin" w:hint="cs"/>
          <w:rtl/>
        </w:rPr>
        <w:t>یی</w:t>
      </w:r>
      <w:r w:rsidRPr="00136F1E">
        <w:rPr>
          <w:rFonts w:cs="B Nazanin"/>
          <w:rtl/>
        </w:rPr>
        <w:t xml:space="preserve"> هستند که هز</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بس</w:t>
      </w:r>
      <w:r w:rsidRPr="00136F1E">
        <w:rPr>
          <w:rFonts w:cs="B Nazanin" w:hint="cs"/>
          <w:rtl/>
        </w:rPr>
        <w:t>ی</w:t>
      </w:r>
      <w:r w:rsidRPr="00136F1E">
        <w:rPr>
          <w:rFonts w:cs="B Nazanin" w:hint="eastAsia"/>
          <w:rtl/>
        </w:rPr>
        <w:t>ار</w:t>
      </w:r>
      <w:r w:rsidRPr="00136F1E">
        <w:rPr>
          <w:rFonts w:cs="B Nazanin"/>
          <w:rtl/>
        </w:rPr>
        <w:t xml:space="preserve"> بالا</w:t>
      </w:r>
      <w:r w:rsidRPr="00136F1E">
        <w:rPr>
          <w:rFonts w:cs="B Nazanin" w:hint="cs"/>
          <w:rtl/>
        </w:rPr>
        <w:t>یی</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فناور</w:t>
      </w:r>
      <w:r w:rsidRPr="00136F1E">
        <w:rPr>
          <w:rFonts w:cs="B Nazanin" w:hint="cs"/>
          <w:rtl/>
        </w:rPr>
        <w:t>ی</w:t>
      </w:r>
      <w:r w:rsidRPr="00136F1E">
        <w:rPr>
          <w:rFonts w:cs="B Nazanin"/>
          <w:rtl/>
        </w:rPr>
        <w:t xml:space="preserve"> اطلاعات دارند و م</w:t>
      </w:r>
      <w:r w:rsidRPr="00136F1E">
        <w:rPr>
          <w:rFonts w:cs="B Nazanin" w:hint="cs"/>
          <w:rtl/>
        </w:rPr>
        <w:t>ی‌</w:t>
      </w:r>
      <w:r w:rsidRPr="00136F1E">
        <w:rPr>
          <w:rFonts w:cs="B Nazanin" w:hint="eastAsia"/>
          <w:rtl/>
        </w:rPr>
        <w:t>توانند</w:t>
      </w:r>
      <w:r w:rsidRPr="00136F1E">
        <w:rPr>
          <w:rFonts w:cs="B Nazanin"/>
          <w:rtl/>
        </w:rPr>
        <w:t xml:space="preserve"> جزو شرکت‌ها</w:t>
      </w:r>
      <w:r w:rsidRPr="00136F1E">
        <w:rPr>
          <w:rFonts w:cs="B Nazanin" w:hint="cs"/>
          <w:rtl/>
        </w:rPr>
        <w:t>ی</w:t>
      </w:r>
      <w:r w:rsidRPr="00136F1E">
        <w:rPr>
          <w:rFonts w:cs="B Nazanin"/>
          <w:rtl/>
        </w:rPr>
        <w:t xml:space="preserve"> بزرگ </w:t>
      </w:r>
      <w:r w:rsidRPr="00136F1E">
        <w:rPr>
          <w:rFonts w:cs="B Nazanin" w:hint="cs"/>
          <w:rtl/>
        </w:rPr>
        <w:t>ی</w:t>
      </w:r>
      <w:r w:rsidRPr="00136F1E">
        <w:rPr>
          <w:rFonts w:cs="B Nazanin" w:hint="eastAsia"/>
          <w:rtl/>
        </w:rPr>
        <w:t>ا</w:t>
      </w:r>
      <w:r w:rsidRPr="00136F1E">
        <w:rPr>
          <w:rFonts w:cs="B Nazanin"/>
          <w:rtl/>
        </w:rPr>
        <w:t xml:space="preserve"> دارا</w:t>
      </w:r>
      <w:r w:rsidRPr="00136F1E">
        <w:rPr>
          <w:rFonts w:cs="B Nazanin" w:hint="cs"/>
          <w:rtl/>
        </w:rPr>
        <w:t>ی</w:t>
      </w:r>
      <w:r w:rsidRPr="00136F1E">
        <w:rPr>
          <w:rFonts w:cs="B Nazanin"/>
          <w:rtl/>
        </w:rPr>
        <w:t xml:space="preserve"> پروژه‌ها</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rtl/>
        </w:rPr>
        <w:t xml:space="preserve"> اطلاعات پ</w:t>
      </w:r>
      <w:r w:rsidRPr="00136F1E">
        <w:rPr>
          <w:rFonts w:cs="B Nazanin" w:hint="cs"/>
          <w:rtl/>
        </w:rPr>
        <w:t>ی</w:t>
      </w:r>
      <w:r w:rsidRPr="00136F1E">
        <w:rPr>
          <w:rFonts w:cs="B Nazanin" w:hint="eastAsia"/>
          <w:rtl/>
        </w:rPr>
        <w:t>شرفته</w:t>
      </w:r>
      <w:r w:rsidRPr="00136F1E">
        <w:rPr>
          <w:rFonts w:cs="B Nazanin"/>
          <w:rtl/>
        </w:rPr>
        <w:t xml:space="preserve"> باشند.</w:t>
      </w:r>
    </w:p>
    <w:p w14:paraId="1A7739EE" w14:textId="3CAB700E" w:rsidR="000E0A46" w:rsidRPr="00136F1E" w:rsidRDefault="000E0A46" w:rsidP="000E0A46">
      <w:pPr>
        <w:pStyle w:val="content"/>
        <w:rPr>
          <w:rFonts w:cs="B Nazanin"/>
          <w:rtl/>
        </w:rPr>
      </w:pPr>
      <w:r w:rsidRPr="00136F1E">
        <w:rPr>
          <w:rFonts w:cs="B Nazanin" w:hint="eastAsia"/>
          <w:rtl/>
        </w:rPr>
        <w:t>به</w:t>
      </w:r>
      <w:r w:rsidRPr="00136F1E">
        <w:rPr>
          <w:rFonts w:cs="B Nazanin"/>
          <w:rtl/>
        </w:rPr>
        <w:t xml:space="preserve"> طور کل</w:t>
      </w:r>
      <w:r w:rsidRPr="00136F1E">
        <w:rPr>
          <w:rFonts w:cs="B Nazanin" w:hint="cs"/>
          <w:rtl/>
        </w:rPr>
        <w:t>ی</w:t>
      </w:r>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توز</w:t>
      </w:r>
      <w:r w:rsidRPr="00136F1E">
        <w:rPr>
          <w:rFonts w:cs="B Nazanin" w:hint="cs"/>
          <w:rtl/>
        </w:rPr>
        <w:t>ی</w:t>
      </w:r>
      <w:r w:rsidRPr="00136F1E">
        <w:rPr>
          <w:rFonts w:cs="B Nazanin" w:hint="eastAsia"/>
          <w:rtl/>
        </w:rPr>
        <w:t>ع</w:t>
      </w:r>
      <w:r w:rsidRPr="00136F1E">
        <w:rPr>
          <w:rFonts w:cs="B Nazanin"/>
          <w:rtl/>
        </w:rPr>
        <w:t xml:space="preserve"> نشان‌دهنده عدم توازن شد</w:t>
      </w:r>
      <w:r w:rsidRPr="00136F1E">
        <w:rPr>
          <w:rFonts w:cs="B Nazanin" w:hint="cs"/>
          <w:rtl/>
        </w:rPr>
        <w:t>ی</w:t>
      </w:r>
      <w:r w:rsidRPr="00136F1E">
        <w:rPr>
          <w:rFonts w:cs="B Nazanin" w:hint="eastAsia"/>
          <w:rtl/>
        </w:rPr>
        <w:t>د</w:t>
      </w:r>
      <w:r w:rsidRPr="00136F1E">
        <w:rPr>
          <w:rFonts w:cs="B Nazanin"/>
          <w:rtl/>
        </w:rPr>
        <w:t xml:space="preserve"> در هز</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w:t>
      </w:r>
      <w:r w:rsidRPr="00136F1E">
        <w:rPr>
          <w:rFonts w:cs="B Nazanin"/>
        </w:rPr>
        <w:t>IT</w:t>
      </w:r>
      <w:r w:rsidRPr="00136F1E">
        <w:rPr>
          <w:rFonts w:cs="B Nazanin"/>
          <w:rtl/>
        </w:rPr>
        <w:t xml:space="preserve"> در ب</w:t>
      </w:r>
      <w:r w:rsidRPr="00136F1E">
        <w:rPr>
          <w:rFonts w:cs="B Nazanin" w:hint="cs"/>
          <w:rtl/>
        </w:rPr>
        <w:t>ی</w:t>
      </w:r>
      <w:r w:rsidRPr="00136F1E">
        <w:rPr>
          <w:rFonts w:cs="B Nazanin" w:hint="eastAsia"/>
          <w:rtl/>
        </w:rPr>
        <w:t>ن</w:t>
      </w:r>
      <w:r w:rsidRPr="00136F1E">
        <w:rPr>
          <w:rFonts w:cs="B Nazanin"/>
          <w:rtl/>
        </w:rPr>
        <w:t xml:space="preserve"> شرکت‌ها است، به طور</w:t>
      </w:r>
      <w:r w:rsidRPr="00136F1E">
        <w:rPr>
          <w:rFonts w:cs="B Nazanin" w:hint="cs"/>
          <w:rtl/>
        </w:rPr>
        <w:t>ی</w:t>
      </w:r>
      <w:r w:rsidRPr="00136F1E">
        <w:rPr>
          <w:rFonts w:cs="B Nazanin"/>
          <w:rtl/>
        </w:rPr>
        <w:t xml:space="preserve"> که تعداد محدود</w:t>
      </w:r>
      <w:r w:rsidRPr="00136F1E">
        <w:rPr>
          <w:rFonts w:cs="B Nazanin" w:hint="cs"/>
          <w:rtl/>
        </w:rPr>
        <w:t>ی</w:t>
      </w:r>
      <w:r w:rsidRPr="00136F1E">
        <w:rPr>
          <w:rFonts w:cs="B Nazanin"/>
          <w:rtl/>
        </w:rPr>
        <w:t xml:space="preserve"> از شرکت‌ها هز</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بس</w:t>
      </w:r>
      <w:r w:rsidRPr="00136F1E">
        <w:rPr>
          <w:rFonts w:cs="B Nazanin" w:hint="cs"/>
          <w:rtl/>
        </w:rPr>
        <w:t>ی</w:t>
      </w:r>
      <w:r w:rsidRPr="00136F1E">
        <w:rPr>
          <w:rFonts w:cs="B Nazanin" w:hint="eastAsia"/>
          <w:rtl/>
        </w:rPr>
        <w:t>ار</w:t>
      </w:r>
      <w:r w:rsidRPr="00136F1E">
        <w:rPr>
          <w:rFonts w:cs="B Nazanin"/>
          <w:rtl/>
        </w:rPr>
        <w:t xml:space="preserve"> بالا</w:t>
      </w:r>
      <w:r w:rsidRPr="00136F1E">
        <w:rPr>
          <w:rFonts w:cs="B Nazanin" w:hint="cs"/>
          <w:rtl/>
        </w:rPr>
        <w:t>یی</w:t>
      </w:r>
      <w:r w:rsidRPr="00136F1E">
        <w:rPr>
          <w:rFonts w:cs="B Nazanin"/>
          <w:rtl/>
        </w:rPr>
        <w:t xml:space="preserve"> دارند، در حال</w:t>
      </w:r>
      <w:r w:rsidRPr="00136F1E">
        <w:rPr>
          <w:rFonts w:cs="B Nazanin" w:hint="cs"/>
          <w:rtl/>
        </w:rPr>
        <w:t>ی</w:t>
      </w:r>
      <w:r w:rsidRPr="00136F1E">
        <w:rPr>
          <w:rFonts w:cs="B Nazanin"/>
          <w:rtl/>
        </w:rPr>
        <w:t xml:space="preserve"> که اکثر</w:t>
      </w:r>
      <w:r w:rsidRPr="00136F1E">
        <w:rPr>
          <w:rFonts w:cs="B Nazanin" w:hint="cs"/>
          <w:rtl/>
        </w:rPr>
        <w:t>ی</w:t>
      </w:r>
      <w:r w:rsidRPr="00136F1E">
        <w:rPr>
          <w:rFonts w:cs="B Nazanin" w:hint="eastAsia"/>
          <w:rtl/>
        </w:rPr>
        <w:t>ت</w:t>
      </w:r>
      <w:r w:rsidRPr="00136F1E">
        <w:rPr>
          <w:rFonts w:cs="B Nazanin"/>
          <w:rtl/>
        </w:rPr>
        <w:t xml:space="preserve"> هز</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کم </w:t>
      </w:r>
      <w:r w:rsidRPr="00136F1E">
        <w:rPr>
          <w:rFonts w:cs="B Nazanin" w:hint="cs"/>
          <w:rtl/>
        </w:rPr>
        <w:t>ی</w:t>
      </w:r>
      <w:r w:rsidRPr="00136F1E">
        <w:rPr>
          <w:rFonts w:cs="B Nazanin" w:hint="eastAsia"/>
          <w:rtl/>
        </w:rPr>
        <w:t>ا</w:t>
      </w:r>
      <w:r w:rsidRPr="00136F1E">
        <w:rPr>
          <w:rFonts w:cs="B Nazanin"/>
          <w:rtl/>
        </w:rPr>
        <w:t xml:space="preserve"> متوسط</w:t>
      </w:r>
      <w:r w:rsidRPr="00136F1E">
        <w:rPr>
          <w:rFonts w:cs="B Nazanin" w:hint="cs"/>
          <w:rtl/>
        </w:rPr>
        <w:t>ی</w:t>
      </w:r>
      <w:r w:rsidRPr="00136F1E">
        <w:rPr>
          <w:rFonts w:cs="B Nazanin"/>
          <w:rtl/>
        </w:rPr>
        <w:t xml:space="preserve"> دارند.</w:t>
      </w:r>
    </w:p>
    <w:p w14:paraId="17F68D33" w14:textId="77777777" w:rsidR="00926E2D" w:rsidRPr="00136F1E" w:rsidRDefault="00926E2D" w:rsidP="000E0A46">
      <w:pPr>
        <w:pStyle w:val="content"/>
        <w:rPr>
          <w:rFonts w:cs="B Nazanin"/>
        </w:rPr>
      </w:pPr>
    </w:p>
    <w:p w14:paraId="0445CD28" w14:textId="77777777" w:rsidR="00E227FB" w:rsidRPr="00136F1E" w:rsidRDefault="000757AE" w:rsidP="00926E2D">
      <w:pPr>
        <w:pStyle w:val="content"/>
        <w:keepNext/>
        <w:jc w:val="center"/>
        <w:rPr>
          <w:rFonts w:cs="B Nazanin"/>
        </w:rPr>
      </w:pPr>
      <w:r w:rsidRPr="00136F1E">
        <w:rPr>
          <w:rFonts w:cs="B Nazanin"/>
          <w:noProof/>
        </w:rPr>
        <w:drawing>
          <wp:inline distT="0" distB="0" distL="0" distR="0" wp14:anchorId="7A08A7D5" wp14:editId="211C6577">
            <wp:extent cx="4511232" cy="2878372"/>
            <wp:effectExtent l="0" t="0" r="3810" b="0"/>
            <wp:docPr id="12885144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14456" name="Picture 1288514456"/>
                    <pic:cNvPicPr/>
                  </pic:nvPicPr>
                  <pic:blipFill>
                    <a:blip r:embed="rId55">
                      <a:extLst>
                        <a:ext uri="{28A0092B-C50C-407E-A947-70E740481C1C}">
                          <a14:useLocalDpi xmlns:a14="http://schemas.microsoft.com/office/drawing/2010/main" val="0"/>
                        </a:ext>
                      </a:extLst>
                    </a:blip>
                    <a:stretch>
                      <a:fillRect/>
                    </a:stretch>
                  </pic:blipFill>
                  <pic:spPr>
                    <a:xfrm>
                      <a:off x="0" y="0"/>
                      <a:ext cx="4522326" cy="2885450"/>
                    </a:xfrm>
                    <a:prstGeom prst="rect">
                      <a:avLst/>
                    </a:prstGeom>
                  </pic:spPr>
                </pic:pic>
              </a:graphicData>
            </a:graphic>
          </wp:inline>
        </w:drawing>
      </w:r>
    </w:p>
    <w:p w14:paraId="75576865" w14:textId="5553D4CA" w:rsidR="00631BD6" w:rsidRPr="006F0D18" w:rsidRDefault="00E227FB" w:rsidP="006F0D18">
      <w:pPr>
        <w:pStyle w:val="Caption"/>
        <w:jc w:val="center"/>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25</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هزینه</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فناوری</w:t>
      </w:r>
      <w:proofErr w:type="spellEnd"/>
      <w:r w:rsidRPr="006F0D18">
        <w:rPr>
          <w:rFonts w:cs="B Nazanin" w:hint="cs"/>
          <w:b/>
          <w:bCs/>
          <w:i w:val="0"/>
          <w:iCs w:val="0"/>
          <w:sz w:val="28"/>
          <w:szCs w:val="28"/>
          <w:rtl/>
        </w:rPr>
        <w:t xml:space="preserve"> اطلاعات</w:t>
      </w:r>
    </w:p>
    <w:p w14:paraId="7762DB47" w14:textId="77777777" w:rsidR="00DD4835" w:rsidRPr="00136F1E" w:rsidRDefault="00DD4835" w:rsidP="00631BD6">
      <w:pPr>
        <w:pStyle w:val="content"/>
        <w:keepNext/>
        <w:rPr>
          <w:rFonts w:cs="B Nazanin"/>
          <w:rtl/>
        </w:rPr>
      </w:pPr>
    </w:p>
    <w:p w14:paraId="61D99622" w14:textId="77777777" w:rsidR="00DD4835" w:rsidRPr="00136F1E" w:rsidRDefault="000757AE" w:rsidP="00DD4835">
      <w:pPr>
        <w:pStyle w:val="content"/>
        <w:keepNext/>
        <w:rPr>
          <w:rFonts w:cs="B Nazanin"/>
        </w:rPr>
      </w:pPr>
      <w:r w:rsidRPr="00136F1E">
        <w:rPr>
          <w:rFonts w:cs="B Nazanin"/>
          <w:noProof/>
        </w:rPr>
        <w:drawing>
          <wp:inline distT="0" distB="0" distL="0" distR="0" wp14:anchorId="4FB30B50" wp14:editId="018176ED">
            <wp:extent cx="4353008" cy="2934157"/>
            <wp:effectExtent l="0" t="0" r="0" b="0"/>
            <wp:docPr id="5051372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37212" name="Picture 505137212"/>
                    <pic:cNvPicPr/>
                  </pic:nvPicPr>
                  <pic:blipFill>
                    <a:blip r:embed="rId56">
                      <a:extLst>
                        <a:ext uri="{28A0092B-C50C-407E-A947-70E740481C1C}">
                          <a14:useLocalDpi xmlns:a14="http://schemas.microsoft.com/office/drawing/2010/main" val="0"/>
                        </a:ext>
                      </a:extLst>
                    </a:blip>
                    <a:stretch>
                      <a:fillRect/>
                    </a:stretch>
                  </pic:blipFill>
                  <pic:spPr>
                    <a:xfrm>
                      <a:off x="0" y="0"/>
                      <a:ext cx="4357617" cy="2937263"/>
                    </a:xfrm>
                    <a:prstGeom prst="rect">
                      <a:avLst/>
                    </a:prstGeom>
                  </pic:spPr>
                </pic:pic>
              </a:graphicData>
            </a:graphic>
          </wp:inline>
        </w:drawing>
      </w:r>
    </w:p>
    <w:p w14:paraId="0BCF4890" w14:textId="08ED0E9D" w:rsidR="00631BD6" w:rsidRPr="006F0D18" w:rsidRDefault="00DD4835" w:rsidP="00DD4835">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26</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هزینه</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فناوری</w:t>
      </w:r>
      <w:proofErr w:type="spellEnd"/>
      <w:r w:rsidRPr="006F0D18">
        <w:rPr>
          <w:rFonts w:cs="B Nazanin" w:hint="cs"/>
          <w:b/>
          <w:bCs/>
          <w:i w:val="0"/>
          <w:iCs w:val="0"/>
          <w:sz w:val="28"/>
          <w:szCs w:val="28"/>
          <w:rtl/>
        </w:rPr>
        <w:t xml:space="preserve"> اطلاعات</w:t>
      </w:r>
    </w:p>
    <w:p w14:paraId="41EE6692" w14:textId="047CF28E" w:rsidR="00724638" w:rsidRPr="006F0D18" w:rsidRDefault="00724638" w:rsidP="00952BE6">
      <w:pPr>
        <w:pStyle w:val="Heading3"/>
        <w:numPr>
          <w:ilvl w:val="2"/>
          <w:numId w:val="24"/>
        </w:numPr>
        <w:rPr>
          <w:rFonts w:cs="B Nazanin"/>
          <w:sz w:val="30"/>
          <w:szCs w:val="30"/>
        </w:rPr>
      </w:pPr>
      <w:bookmarkStart w:id="94" w:name="_Toc191112159"/>
      <w:r w:rsidRPr="006F0D18">
        <w:rPr>
          <w:rFonts w:cs="B Nazanin" w:hint="cs"/>
          <w:sz w:val="30"/>
          <w:szCs w:val="30"/>
          <w:rtl/>
        </w:rPr>
        <w:t>سن شرکت</w:t>
      </w:r>
      <w:bookmarkEnd w:id="94"/>
    </w:p>
    <w:p w14:paraId="3A36BA11" w14:textId="6C76BF40" w:rsidR="000E0A46" w:rsidRPr="00136F1E" w:rsidRDefault="000E0A46" w:rsidP="000E0A46">
      <w:pPr>
        <w:pStyle w:val="content"/>
        <w:rPr>
          <w:rFonts w:cs="B Nazanin"/>
          <w:rtl/>
        </w:rPr>
      </w:pPr>
      <w:r w:rsidRPr="00136F1E">
        <w:rPr>
          <w:rFonts w:cs="B Nazanin"/>
          <w:rtl/>
        </w:rPr>
        <w:t xml:space="preserve">نمودار </w:t>
      </w:r>
      <w:proofErr w:type="spellStart"/>
      <w:r w:rsidRPr="00136F1E">
        <w:rPr>
          <w:rFonts w:cs="B Nazanin"/>
          <w:rtl/>
        </w:rPr>
        <w:t>ه</w:t>
      </w:r>
      <w:r w:rsidRPr="00136F1E">
        <w:rPr>
          <w:rFonts w:cs="B Nazanin" w:hint="cs"/>
          <w:rtl/>
        </w:rPr>
        <w:t>ی</w:t>
      </w:r>
      <w:r w:rsidRPr="00136F1E">
        <w:rPr>
          <w:rFonts w:cs="B Nazanin" w:hint="eastAsia"/>
          <w:rtl/>
        </w:rPr>
        <w:t>ستوگرام</w:t>
      </w:r>
      <w:proofErr w:type="spellEnd"/>
      <w:r w:rsidRPr="00136F1E">
        <w:rPr>
          <w:rFonts w:cs="B Nazanin" w:hint="cs"/>
          <w:rtl/>
        </w:rPr>
        <w:t xml:space="preserve"> (شکل</w:t>
      </w:r>
      <w:r w:rsidR="00FB1FE1">
        <w:rPr>
          <w:rFonts w:cs="B Nazanin" w:hint="cs"/>
          <w:rtl/>
        </w:rPr>
        <w:t>4-27</w:t>
      </w:r>
      <w:r w:rsidRPr="00136F1E">
        <w:rPr>
          <w:rFonts w:cs="B Nazanin" w:hint="cs"/>
          <w:rtl/>
        </w:rPr>
        <w:t>)</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بخش عمده‌ا</w:t>
      </w:r>
      <w:r w:rsidRPr="00136F1E">
        <w:rPr>
          <w:rFonts w:cs="B Nazanin" w:hint="cs"/>
          <w:rtl/>
        </w:rPr>
        <w:t>ی</w:t>
      </w:r>
      <w:r w:rsidRPr="00136F1E">
        <w:rPr>
          <w:rFonts w:cs="B Nazanin"/>
          <w:rtl/>
        </w:rPr>
        <w:t xml:space="preserve"> از شرکت‌ها در گروه‌ها</w:t>
      </w:r>
      <w:r w:rsidRPr="00136F1E">
        <w:rPr>
          <w:rFonts w:cs="B Nazanin" w:hint="cs"/>
          <w:rtl/>
        </w:rPr>
        <w:t>ی</w:t>
      </w:r>
      <w:r w:rsidRPr="00136F1E">
        <w:rPr>
          <w:rFonts w:cs="B Nazanin"/>
          <w:rtl/>
        </w:rPr>
        <w:t xml:space="preserve"> سن</w:t>
      </w:r>
      <w:r w:rsidRPr="00136F1E">
        <w:rPr>
          <w:rFonts w:cs="B Nazanin" w:hint="cs"/>
          <w:rtl/>
        </w:rPr>
        <w:t>ی</w:t>
      </w:r>
      <w:r w:rsidRPr="00136F1E">
        <w:rPr>
          <w:rFonts w:cs="B Nazanin"/>
          <w:rtl/>
        </w:rPr>
        <w:t xml:space="preserve"> پا</w:t>
      </w:r>
      <w:r w:rsidRPr="00136F1E">
        <w:rPr>
          <w:rFonts w:cs="B Nazanin" w:hint="cs"/>
          <w:rtl/>
        </w:rPr>
        <w:t>یی</w:t>
      </w:r>
      <w:r w:rsidRPr="00136F1E">
        <w:rPr>
          <w:rFonts w:cs="B Nazanin" w:hint="eastAsia"/>
          <w:rtl/>
        </w:rPr>
        <w:t>ن</w:t>
      </w:r>
      <w:r w:rsidRPr="00136F1E">
        <w:rPr>
          <w:rFonts w:cs="B Nazanin"/>
          <w:rtl/>
        </w:rPr>
        <w:t xml:space="preserve"> قرار دارند، به‌و</w:t>
      </w:r>
      <w:r w:rsidRPr="00136F1E">
        <w:rPr>
          <w:rFonts w:cs="B Nazanin" w:hint="cs"/>
          <w:rtl/>
        </w:rPr>
        <w:t>ی</w:t>
      </w:r>
      <w:r w:rsidRPr="00136F1E">
        <w:rPr>
          <w:rFonts w:cs="B Nazanin" w:hint="eastAsia"/>
          <w:rtl/>
        </w:rPr>
        <w:t>ژه</w:t>
      </w:r>
      <w:r w:rsidRPr="00136F1E">
        <w:rPr>
          <w:rFonts w:cs="B Nazanin"/>
          <w:rtl/>
        </w:rPr>
        <w:t xml:space="preserve"> در </w:t>
      </w:r>
      <w:proofErr w:type="spellStart"/>
      <w:r w:rsidRPr="00136F1E">
        <w:rPr>
          <w:rFonts w:cs="B Nazanin"/>
          <w:rtl/>
        </w:rPr>
        <w:t>بازه‌ها</w:t>
      </w:r>
      <w:r w:rsidRPr="00136F1E">
        <w:rPr>
          <w:rFonts w:cs="B Nazanin" w:hint="cs"/>
          <w:rtl/>
        </w:rPr>
        <w:t>ی</w:t>
      </w:r>
      <w:proofErr w:type="spellEnd"/>
      <w:r w:rsidRPr="00136F1E">
        <w:rPr>
          <w:rFonts w:cs="B Nazanin"/>
          <w:rtl/>
        </w:rPr>
        <w:t xml:space="preserve"> 0 تا 10 سال، و با افزا</w:t>
      </w:r>
      <w:r w:rsidRPr="00136F1E">
        <w:rPr>
          <w:rFonts w:cs="B Nazanin" w:hint="cs"/>
          <w:rtl/>
        </w:rPr>
        <w:t>ی</w:t>
      </w:r>
      <w:r w:rsidRPr="00136F1E">
        <w:rPr>
          <w:rFonts w:cs="B Nazanin" w:hint="eastAsia"/>
          <w:rtl/>
        </w:rPr>
        <w:t>ش</w:t>
      </w:r>
      <w:r w:rsidRPr="00136F1E">
        <w:rPr>
          <w:rFonts w:cs="B Nazanin"/>
          <w:rtl/>
        </w:rPr>
        <w:t xml:space="preserve"> سن، تعداد شرکت‌ها </w:t>
      </w:r>
      <w:proofErr w:type="spellStart"/>
      <w:r w:rsidRPr="00136F1E">
        <w:rPr>
          <w:rFonts w:cs="B Nazanin"/>
          <w:rtl/>
        </w:rPr>
        <w:t>به‌شدت</w:t>
      </w:r>
      <w:proofErr w:type="spellEnd"/>
      <w:r w:rsidRPr="00136F1E">
        <w:rPr>
          <w:rFonts w:cs="B Nazanin"/>
          <w:rtl/>
        </w:rPr>
        <w:t xml:space="preserve"> کاهش م</w:t>
      </w:r>
      <w:r w:rsidRPr="00136F1E">
        <w:rPr>
          <w:rFonts w:cs="B Nazanin" w:hint="cs"/>
          <w:rtl/>
        </w:rPr>
        <w:t>ی‌ی</w:t>
      </w:r>
      <w:r w:rsidRPr="00136F1E">
        <w:rPr>
          <w:rFonts w:cs="B Nazanin" w:hint="eastAsia"/>
          <w:rtl/>
        </w:rPr>
        <w:t>ابد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نشان‌دهنده ا</w:t>
      </w:r>
      <w:r w:rsidRPr="00136F1E">
        <w:rPr>
          <w:rFonts w:cs="B Nazanin" w:hint="cs"/>
          <w:rtl/>
        </w:rPr>
        <w:t>ی</w:t>
      </w:r>
      <w:r w:rsidRPr="00136F1E">
        <w:rPr>
          <w:rFonts w:cs="B Nazanin" w:hint="eastAsia"/>
          <w:rtl/>
        </w:rPr>
        <w:t>ن</w:t>
      </w:r>
      <w:r w:rsidRPr="00136F1E">
        <w:rPr>
          <w:rFonts w:cs="B Nazanin"/>
          <w:rtl/>
        </w:rPr>
        <w:t xml:space="preserve"> است که ب</w:t>
      </w:r>
      <w:r w:rsidRPr="00136F1E">
        <w:rPr>
          <w:rFonts w:cs="B Nazanin" w:hint="cs"/>
          <w:rtl/>
        </w:rPr>
        <w:t>ی</w:t>
      </w:r>
      <w:r w:rsidRPr="00136F1E">
        <w:rPr>
          <w:rFonts w:cs="B Nazanin" w:hint="eastAsia"/>
          <w:rtl/>
        </w:rPr>
        <w:t>شتر</w:t>
      </w:r>
      <w:r w:rsidRPr="00136F1E">
        <w:rPr>
          <w:rFonts w:cs="B Nazanin"/>
          <w:rtl/>
        </w:rPr>
        <w:t xml:space="preserve"> شرکت‌ها</w:t>
      </w:r>
      <w:r w:rsidRPr="00136F1E">
        <w:rPr>
          <w:rFonts w:cs="B Nazanin" w:hint="cs"/>
          <w:rtl/>
        </w:rPr>
        <w:t>ی</w:t>
      </w:r>
      <w:r w:rsidRPr="00136F1E">
        <w:rPr>
          <w:rFonts w:cs="B Nazanin"/>
          <w:rtl/>
        </w:rPr>
        <w:t xml:space="preserve"> موجود در مجموعه داده جد</w:t>
      </w:r>
      <w:r w:rsidRPr="00136F1E">
        <w:rPr>
          <w:rFonts w:cs="B Nazanin" w:hint="cs"/>
          <w:rtl/>
        </w:rPr>
        <w:t>ی</w:t>
      </w:r>
      <w:r w:rsidRPr="00136F1E">
        <w:rPr>
          <w:rFonts w:cs="B Nazanin" w:hint="eastAsia"/>
          <w:rtl/>
        </w:rPr>
        <w:t>د</w:t>
      </w:r>
      <w:r w:rsidRPr="00136F1E">
        <w:rPr>
          <w:rFonts w:cs="B Nazanin"/>
          <w:rtl/>
        </w:rPr>
        <w:t xml:space="preserve"> هستند </w:t>
      </w:r>
      <w:r w:rsidRPr="00136F1E">
        <w:rPr>
          <w:rFonts w:cs="B Nazanin" w:hint="cs"/>
          <w:rtl/>
        </w:rPr>
        <w:t>ی</w:t>
      </w:r>
      <w:r w:rsidRPr="00136F1E">
        <w:rPr>
          <w:rFonts w:cs="B Nazanin" w:hint="eastAsia"/>
          <w:rtl/>
        </w:rPr>
        <w:t>ا</w:t>
      </w:r>
      <w:r w:rsidRPr="00136F1E">
        <w:rPr>
          <w:rFonts w:cs="B Nazanin"/>
          <w:rtl/>
        </w:rPr>
        <w:t xml:space="preserve"> سن کمتر</w:t>
      </w:r>
      <w:r w:rsidRPr="00136F1E">
        <w:rPr>
          <w:rFonts w:cs="B Nazanin" w:hint="cs"/>
          <w:rtl/>
        </w:rPr>
        <w:t>ی</w:t>
      </w:r>
      <w:r w:rsidRPr="00136F1E">
        <w:rPr>
          <w:rFonts w:cs="B Nazanin"/>
          <w:rtl/>
        </w:rPr>
        <w:t xml:space="preserve"> دارند.</w:t>
      </w:r>
    </w:p>
    <w:p w14:paraId="542AE225" w14:textId="22666108" w:rsidR="000E0A46" w:rsidRPr="00136F1E" w:rsidRDefault="000E0A46" w:rsidP="000E0A46">
      <w:pPr>
        <w:pStyle w:val="content"/>
        <w:rPr>
          <w:rFonts w:cs="B Nazanin"/>
        </w:rPr>
      </w:pPr>
      <w:r w:rsidRPr="00136F1E">
        <w:rPr>
          <w:rFonts w:cs="B Nazanin" w:hint="eastAsia"/>
          <w:rtl/>
        </w:rPr>
        <w:t>نمودار</w:t>
      </w:r>
      <w:r w:rsidRPr="00136F1E">
        <w:rPr>
          <w:rFonts w:cs="B Nazanin"/>
          <w:rtl/>
        </w:rPr>
        <w:t xml:space="preserve"> </w:t>
      </w:r>
      <w:proofErr w:type="spellStart"/>
      <w:r w:rsidRPr="00136F1E">
        <w:rPr>
          <w:rFonts w:cs="B Nazanin"/>
          <w:rtl/>
        </w:rPr>
        <w:t>جعبه‌ا</w:t>
      </w:r>
      <w:r w:rsidRPr="00136F1E">
        <w:rPr>
          <w:rFonts w:cs="B Nazanin" w:hint="cs"/>
          <w:rtl/>
        </w:rPr>
        <w:t>ی</w:t>
      </w:r>
      <w:proofErr w:type="spellEnd"/>
      <w:r w:rsidRPr="00136F1E">
        <w:rPr>
          <w:rFonts w:cs="B Nazanin" w:hint="cs"/>
          <w:rtl/>
        </w:rPr>
        <w:t xml:space="preserve"> (شکل</w:t>
      </w:r>
      <w:r w:rsidR="00FB1FE1">
        <w:rPr>
          <w:rFonts w:cs="B Nazanin" w:hint="cs"/>
          <w:rtl/>
        </w:rPr>
        <w:t>4-28</w:t>
      </w:r>
      <w:r w:rsidRPr="00136F1E">
        <w:rPr>
          <w:rFonts w:cs="B Nazanin" w:hint="cs"/>
          <w:rtl/>
        </w:rPr>
        <w:t>)</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م</w:t>
      </w:r>
      <w:r w:rsidRPr="00136F1E">
        <w:rPr>
          <w:rFonts w:cs="B Nazanin" w:hint="cs"/>
          <w:rtl/>
        </w:rPr>
        <w:t>ی</w:t>
      </w:r>
      <w:r w:rsidRPr="00136F1E">
        <w:rPr>
          <w:rFonts w:cs="B Nazanin" w:hint="eastAsia"/>
          <w:rtl/>
        </w:rPr>
        <w:t>انه</w:t>
      </w:r>
      <w:r w:rsidRPr="00136F1E">
        <w:rPr>
          <w:rFonts w:cs="B Nazanin"/>
          <w:rtl/>
        </w:rPr>
        <w:t xml:space="preserve"> سن شرکت‌ها کمتر از 10 سال است. طول جعبه (ب</w:t>
      </w:r>
      <w:r w:rsidRPr="00136F1E">
        <w:rPr>
          <w:rFonts w:cs="B Nazanin" w:hint="cs"/>
          <w:rtl/>
        </w:rPr>
        <w:t>ی</w:t>
      </w:r>
      <w:r w:rsidRPr="00136F1E">
        <w:rPr>
          <w:rFonts w:cs="B Nazanin" w:hint="eastAsia"/>
          <w:rtl/>
        </w:rPr>
        <w:t>ن</w:t>
      </w:r>
      <w:r w:rsidRPr="00136F1E">
        <w:rPr>
          <w:rFonts w:cs="B Nazanin"/>
          <w:rtl/>
        </w:rPr>
        <w:t xml:space="preserve"> چارک اول و سوم) نشان‌دهنده تمرکز داده‌ها در بازه سن</w:t>
      </w:r>
      <w:r w:rsidRPr="00136F1E">
        <w:rPr>
          <w:rFonts w:cs="B Nazanin" w:hint="cs"/>
          <w:rtl/>
        </w:rPr>
        <w:t>ی</w:t>
      </w:r>
      <w:r w:rsidRPr="00136F1E">
        <w:rPr>
          <w:rFonts w:cs="B Nazanin"/>
          <w:rtl/>
        </w:rPr>
        <w:t xml:space="preserve"> کم است. همچن</w:t>
      </w:r>
      <w:r w:rsidRPr="00136F1E">
        <w:rPr>
          <w:rFonts w:cs="B Nazanin" w:hint="cs"/>
          <w:rtl/>
        </w:rPr>
        <w:t>ی</w:t>
      </w:r>
      <w:r w:rsidRPr="00136F1E">
        <w:rPr>
          <w:rFonts w:cs="B Nazanin" w:hint="eastAsia"/>
          <w:rtl/>
        </w:rPr>
        <w:t>ن،</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پرت که </w:t>
      </w:r>
      <w:proofErr w:type="spellStart"/>
      <w:r w:rsidRPr="00136F1E">
        <w:rPr>
          <w:rFonts w:cs="B Nazanin"/>
          <w:rtl/>
        </w:rPr>
        <w:t>به‌صورت</w:t>
      </w:r>
      <w:proofErr w:type="spellEnd"/>
      <w:r w:rsidRPr="00136F1E">
        <w:rPr>
          <w:rFonts w:cs="B Nazanin"/>
          <w:rtl/>
        </w:rPr>
        <w:t xml:space="preserve"> نقاط</w:t>
      </w:r>
      <w:r w:rsidRPr="00136F1E">
        <w:rPr>
          <w:rFonts w:cs="B Nazanin" w:hint="cs"/>
          <w:rtl/>
        </w:rPr>
        <w:t>ی</w:t>
      </w:r>
      <w:r w:rsidRPr="00136F1E">
        <w:rPr>
          <w:rFonts w:cs="B Nazanin"/>
          <w:rtl/>
        </w:rPr>
        <w:t xml:space="preserve"> خارج از خطوط افق</w:t>
      </w:r>
      <w:r w:rsidRPr="00136F1E">
        <w:rPr>
          <w:rFonts w:cs="B Nazanin" w:hint="cs"/>
          <w:rtl/>
        </w:rPr>
        <w:t>ی</w:t>
      </w:r>
      <w:r w:rsidRPr="00136F1E">
        <w:rPr>
          <w:rFonts w:cs="B Nazanin"/>
          <w:rtl/>
        </w:rPr>
        <w:t xml:space="preserve"> جعبه نشان داده شده‌اند، به شرکت‌ها</w:t>
      </w:r>
      <w:r w:rsidRPr="00136F1E">
        <w:rPr>
          <w:rFonts w:cs="B Nazanin" w:hint="cs"/>
          <w:rtl/>
        </w:rPr>
        <w:t>یی</w:t>
      </w:r>
      <w:r w:rsidRPr="00136F1E">
        <w:rPr>
          <w:rFonts w:cs="B Nazanin"/>
          <w:rtl/>
        </w:rPr>
        <w:t xml:space="preserve"> با سن بالا (</w:t>
      </w:r>
      <w:r w:rsidRPr="00136F1E">
        <w:rPr>
          <w:rFonts w:cs="B Nazanin" w:hint="eastAsia"/>
          <w:rtl/>
        </w:rPr>
        <w:t>ب</w:t>
      </w:r>
      <w:r w:rsidRPr="00136F1E">
        <w:rPr>
          <w:rFonts w:cs="B Nazanin" w:hint="cs"/>
          <w:rtl/>
        </w:rPr>
        <w:t>ی</w:t>
      </w:r>
      <w:r w:rsidRPr="00136F1E">
        <w:rPr>
          <w:rFonts w:cs="B Nazanin" w:hint="eastAsia"/>
          <w:rtl/>
        </w:rPr>
        <w:t>ش</w:t>
      </w:r>
      <w:r w:rsidRPr="00136F1E">
        <w:rPr>
          <w:rFonts w:cs="B Nazanin"/>
          <w:rtl/>
        </w:rPr>
        <w:t xml:space="preserve"> از 40 سال) اشاره دارند که تعداد آن‌ها کم است اما وجود دارند. برخ</w:t>
      </w:r>
      <w:r w:rsidRPr="00136F1E">
        <w:rPr>
          <w:rFonts w:cs="B Nazanin" w:hint="cs"/>
          <w:rtl/>
        </w:rPr>
        <w:t>ی</w:t>
      </w:r>
      <w:r w:rsidRPr="00136F1E">
        <w:rPr>
          <w:rFonts w:cs="B Nazanin"/>
          <w:rtl/>
        </w:rPr>
        <w:t xml:space="preserve"> از ا</w:t>
      </w:r>
      <w:r w:rsidRPr="00136F1E">
        <w:rPr>
          <w:rFonts w:cs="B Nazanin" w:hint="cs"/>
          <w:rtl/>
        </w:rPr>
        <w:t>ی</w:t>
      </w:r>
      <w:r w:rsidRPr="00136F1E">
        <w:rPr>
          <w:rFonts w:cs="B Nazanin" w:hint="eastAsia"/>
          <w:rtl/>
        </w:rPr>
        <w:t>ن</w:t>
      </w:r>
      <w:r w:rsidRPr="00136F1E">
        <w:rPr>
          <w:rFonts w:cs="B Nazanin"/>
          <w:rtl/>
        </w:rPr>
        <w:t xml:space="preserve"> شرکت‌ها حت</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ش</w:t>
      </w:r>
      <w:r w:rsidRPr="00136F1E">
        <w:rPr>
          <w:rFonts w:cs="B Nazanin"/>
          <w:rtl/>
        </w:rPr>
        <w:t xml:space="preserve"> از 100 سال سن دارند که در نقاط پرت قابل مشاهده هستند.</w:t>
      </w:r>
    </w:p>
    <w:p w14:paraId="5C1FFBA4" w14:textId="77777777" w:rsidR="00DD4835" w:rsidRPr="00136F1E" w:rsidRDefault="000757AE" w:rsidP="00DD4835">
      <w:pPr>
        <w:pStyle w:val="content"/>
        <w:keepNext/>
        <w:rPr>
          <w:rFonts w:cs="B Nazanin"/>
        </w:rPr>
      </w:pPr>
      <w:r w:rsidRPr="00136F1E">
        <w:rPr>
          <w:rFonts w:cs="B Nazanin"/>
          <w:noProof/>
        </w:rPr>
        <w:lastRenderedPageBreak/>
        <w:drawing>
          <wp:inline distT="0" distB="0" distL="0" distR="0" wp14:anchorId="4960C682" wp14:editId="48129BE0">
            <wp:extent cx="4370554" cy="2814761"/>
            <wp:effectExtent l="0" t="0" r="0" b="5080"/>
            <wp:docPr id="3948658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65891" name="Picture 394865891"/>
                    <pic:cNvPicPr/>
                  </pic:nvPicPr>
                  <pic:blipFill>
                    <a:blip r:embed="rId57">
                      <a:extLst>
                        <a:ext uri="{28A0092B-C50C-407E-A947-70E740481C1C}">
                          <a14:useLocalDpi xmlns:a14="http://schemas.microsoft.com/office/drawing/2010/main" val="0"/>
                        </a:ext>
                      </a:extLst>
                    </a:blip>
                    <a:stretch>
                      <a:fillRect/>
                    </a:stretch>
                  </pic:blipFill>
                  <pic:spPr>
                    <a:xfrm>
                      <a:off x="0" y="0"/>
                      <a:ext cx="4379839" cy="2820741"/>
                    </a:xfrm>
                    <a:prstGeom prst="rect">
                      <a:avLst/>
                    </a:prstGeom>
                  </pic:spPr>
                </pic:pic>
              </a:graphicData>
            </a:graphic>
          </wp:inline>
        </w:drawing>
      </w:r>
    </w:p>
    <w:p w14:paraId="7EDF0969" w14:textId="50B523BE" w:rsidR="00631BD6" w:rsidRPr="006F0D18" w:rsidRDefault="00DD4835" w:rsidP="00DD4835">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27</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سن شرکت</w:t>
      </w:r>
    </w:p>
    <w:p w14:paraId="76021296" w14:textId="77777777" w:rsidR="00DD4835" w:rsidRPr="00136F1E" w:rsidRDefault="000757AE" w:rsidP="00DD4835">
      <w:pPr>
        <w:pStyle w:val="content"/>
        <w:keepNext/>
        <w:rPr>
          <w:rFonts w:cs="B Nazanin"/>
        </w:rPr>
      </w:pPr>
      <w:r w:rsidRPr="00136F1E">
        <w:rPr>
          <w:rFonts w:cs="B Nazanin"/>
          <w:noProof/>
        </w:rPr>
        <w:drawing>
          <wp:inline distT="0" distB="0" distL="0" distR="0" wp14:anchorId="74BECF19" wp14:editId="72DC6F07">
            <wp:extent cx="4376415" cy="2949934"/>
            <wp:effectExtent l="0" t="0" r="5715" b="3175"/>
            <wp:docPr id="6050228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22847" name="Picture 605022847"/>
                    <pic:cNvPicPr/>
                  </pic:nvPicPr>
                  <pic:blipFill>
                    <a:blip r:embed="rId58">
                      <a:extLst>
                        <a:ext uri="{28A0092B-C50C-407E-A947-70E740481C1C}">
                          <a14:useLocalDpi xmlns:a14="http://schemas.microsoft.com/office/drawing/2010/main" val="0"/>
                        </a:ext>
                      </a:extLst>
                    </a:blip>
                    <a:stretch>
                      <a:fillRect/>
                    </a:stretch>
                  </pic:blipFill>
                  <pic:spPr>
                    <a:xfrm>
                      <a:off x="0" y="0"/>
                      <a:ext cx="4380291" cy="2952546"/>
                    </a:xfrm>
                    <a:prstGeom prst="rect">
                      <a:avLst/>
                    </a:prstGeom>
                  </pic:spPr>
                </pic:pic>
              </a:graphicData>
            </a:graphic>
          </wp:inline>
        </w:drawing>
      </w:r>
    </w:p>
    <w:p w14:paraId="40399FB3" w14:textId="22777701" w:rsidR="00631BD6" w:rsidRPr="006F0D18" w:rsidRDefault="00DD4835" w:rsidP="00DD4835">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28</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سن شرکت</w:t>
      </w:r>
    </w:p>
    <w:p w14:paraId="792E2991" w14:textId="2A830FAA" w:rsidR="00724638" w:rsidRPr="006F0D18" w:rsidRDefault="00724638" w:rsidP="00952BE6">
      <w:pPr>
        <w:pStyle w:val="Heading3"/>
        <w:numPr>
          <w:ilvl w:val="2"/>
          <w:numId w:val="24"/>
        </w:numPr>
        <w:rPr>
          <w:rFonts w:cs="B Nazanin"/>
          <w:sz w:val="30"/>
          <w:szCs w:val="30"/>
        </w:rPr>
      </w:pPr>
      <w:bookmarkStart w:id="95" w:name="_Toc191112160"/>
      <w:r w:rsidRPr="006F0D18">
        <w:rPr>
          <w:rFonts w:cs="B Nazanin" w:hint="cs"/>
          <w:sz w:val="30"/>
          <w:szCs w:val="30"/>
          <w:rtl/>
        </w:rPr>
        <w:t xml:space="preserve">تعداد </w:t>
      </w:r>
      <w:proofErr w:type="spellStart"/>
      <w:r w:rsidRPr="006F0D18">
        <w:rPr>
          <w:rFonts w:cs="B Nazanin" w:hint="cs"/>
          <w:sz w:val="30"/>
          <w:szCs w:val="30"/>
          <w:rtl/>
        </w:rPr>
        <w:t>کارکنان</w:t>
      </w:r>
      <w:bookmarkEnd w:id="95"/>
      <w:proofErr w:type="spellEnd"/>
    </w:p>
    <w:p w14:paraId="08C518E8" w14:textId="7B18C2A1" w:rsidR="000E0A46" w:rsidRPr="00136F1E" w:rsidRDefault="000E0A46" w:rsidP="000E0A46">
      <w:pPr>
        <w:pStyle w:val="content"/>
        <w:rPr>
          <w:rFonts w:cs="B Nazanin"/>
        </w:rPr>
      </w:pPr>
      <w:r w:rsidRPr="00136F1E">
        <w:rPr>
          <w:rFonts w:cs="B Nazanin"/>
          <w:rtl/>
        </w:rPr>
        <w:t>تحل</w:t>
      </w:r>
      <w:r w:rsidRPr="00136F1E">
        <w:rPr>
          <w:rFonts w:cs="B Nazanin" w:hint="cs"/>
          <w:rtl/>
        </w:rPr>
        <w:t>ی</w:t>
      </w:r>
      <w:r w:rsidRPr="00136F1E">
        <w:rPr>
          <w:rFonts w:cs="B Nazanin" w:hint="eastAsia"/>
          <w:rtl/>
        </w:rPr>
        <w:t>ل</w:t>
      </w:r>
      <w:r w:rsidRPr="00136F1E">
        <w:rPr>
          <w:rFonts w:cs="B Nazanin"/>
          <w:rtl/>
        </w:rPr>
        <w:t xml:space="preserve"> توز</w:t>
      </w:r>
      <w:r w:rsidRPr="00136F1E">
        <w:rPr>
          <w:rFonts w:cs="B Nazanin" w:hint="cs"/>
          <w:rtl/>
        </w:rPr>
        <w:t>ی</w:t>
      </w:r>
      <w:r w:rsidRPr="00136F1E">
        <w:rPr>
          <w:rFonts w:cs="B Nazanin" w:hint="eastAsia"/>
          <w:rtl/>
        </w:rPr>
        <w:t>ع</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«حد پا</w:t>
      </w:r>
      <w:r w:rsidRPr="00136F1E">
        <w:rPr>
          <w:rFonts w:cs="B Nazanin" w:hint="cs"/>
          <w:rtl/>
        </w:rPr>
        <w:t>یی</w:t>
      </w:r>
      <w:r w:rsidRPr="00136F1E">
        <w:rPr>
          <w:rFonts w:cs="B Nazanin" w:hint="eastAsia"/>
          <w:rtl/>
        </w:rPr>
        <w:t>ن</w:t>
      </w:r>
      <w:r w:rsidRPr="00136F1E">
        <w:rPr>
          <w:rFonts w:cs="B Nazanin"/>
          <w:rtl/>
        </w:rPr>
        <w:t xml:space="preserve"> تعداد کارکنان» و «حد بالا</w:t>
      </w:r>
      <w:r w:rsidRPr="00136F1E">
        <w:rPr>
          <w:rFonts w:cs="B Nazanin" w:hint="cs"/>
          <w:rtl/>
        </w:rPr>
        <w:t>ی</w:t>
      </w:r>
      <w:r w:rsidRPr="00136F1E">
        <w:rPr>
          <w:rFonts w:cs="B Nazanin"/>
          <w:rtl/>
        </w:rPr>
        <w:t xml:space="preserve"> تعداد کارکنان» </w:t>
      </w:r>
      <w:r w:rsidRPr="00136F1E">
        <w:rPr>
          <w:rFonts w:cs="B Nazanin" w:hint="cs"/>
          <w:rtl/>
        </w:rPr>
        <w:t>(شکل</w:t>
      </w:r>
      <w:r w:rsidR="00FB1FE1">
        <w:rPr>
          <w:rFonts w:cs="B Nazanin" w:hint="cs"/>
          <w:rtl/>
        </w:rPr>
        <w:t xml:space="preserve"> 4-29</w:t>
      </w:r>
      <w:r w:rsidRPr="00136F1E">
        <w:rPr>
          <w:rFonts w:cs="B Nazanin" w:hint="cs"/>
          <w:rtl/>
        </w:rPr>
        <w:t xml:space="preserve"> تا شکل</w:t>
      </w:r>
      <w:r w:rsidR="00FB1FE1">
        <w:rPr>
          <w:rFonts w:cs="B Nazanin" w:hint="cs"/>
          <w:rtl/>
        </w:rPr>
        <w:t xml:space="preserve"> 4-31</w:t>
      </w:r>
      <w:r w:rsidRPr="00136F1E">
        <w:rPr>
          <w:rFonts w:cs="B Nazanin" w:hint="cs"/>
          <w:rtl/>
        </w:rPr>
        <w:t xml:space="preserve"> )</w:t>
      </w:r>
      <w:r w:rsidR="00607EE1" w:rsidRPr="00136F1E">
        <w:rPr>
          <w:rFonts w:cs="B Nazanin" w:hint="cs"/>
          <w:rtl/>
        </w:rPr>
        <w:t xml:space="preserve"> </w:t>
      </w:r>
      <w:r w:rsidRPr="00136F1E">
        <w:rPr>
          <w:rFonts w:cs="B Nazanin"/>
          <w:rtl/>
        </w:rPr>
        <w:t>نشان م</w:t>
      </w:r>
      <w:r w:rsidRPr="00136F1E">
        <w:rPr>
          <w:rFonts w:cs="B Nazanin" w:hint="cs"/>
          <w:rtl/>
        </w:rPr>
        <w:t>ی‌</w:t>
      </w:r>
      <w:r w:rsidRPr="00136F1E">
        <w:rPr>
          <w:rFonts w:cs="B Nazanin" w:hint="eastAsia"/>
          <w:rtl/>
        </w:rPr>
        <w:t>دهد</w:t>
      </w:r>
      <w:r w:rsidRPr="00136F1E">
        <w:rPr>
          <w:rFonts w:cs="B Nazanin"/>
          <w:rtl/>
        </w:rPr>
        <w:t xml:space="preserve"> که هر دو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توز</w:t>
      </w:r>
      <w:r w:rsidRPr="00136F1E">
        <w:rPr>
          <w:rFonts w:cs="B Nazanin" w:hint="cs"/>
          <w:rtl/>
        </w:rPr>
        <w:t>ی</w:t>
      </w:r>
      <w:r w:rsidRPr="00136F1E">
        <w:rPr>
          <w:rFonts w:cs="B Nazanin" w:hint="eastAsia"/>
          <w:rtl/>
        </w:rPr>
        <w:t>ع</w:t>
      </w:r>
      <w:r w:rsidRPr="00136F1E">
        <w:rPr>
          <w:rFonts w:cs="B Nazanin" w:hint="cs"/>
          <w:rtl/>
        </w:rPr>
        <w:t>ی</w:t>
      </w:r>
      <w:r w:rsidRPr="00136F1E">
        <w:rPr>
          <w:rFonts w:cs="B Nazanin"/>
          <w:rtl/>
        </w:rPr>
        <w:t xml:space="preserve"> با </w:t>
      </w:r>
      <w:proofErr w:type="spellStart"/>
      <w:r w:rsidRPr="00136F1E">
        <w:rPr>
          <w:rFonts w:cs="B Nazanin"/>
          <w:rtl/>
        </w:rPr>
        <w:t>چولگ</w:t>
      </w:r>
      <w:r w:rsidRPr="00136F1E">
        <w:rPr>
          <w:rFonts w:cs="B Nazanin" w:hint="cs"/>
          <w:rtl/>
        </w:rPr>
        <w:t>ی</w:t>
      </w:r>
      <w:proofErr w:type="spellEnd"/>
      <w:r w:rsidRPr="00136F1E">
        <w:rPr>
          <w:rFonts w:cs="B Nazanin"/>
          <w:rtl/>
        </w:rPr>
        <w:t xml:space="preserve"> به سمت راست دارند، به طور</w:t>
      </w:r>
      <w:r w:rsidRPr="00136F1E">
        <w:rPr>
          <w:rFonts w:cs="B Nazanin" w:hint="cs"/>
          <w:rtl/>
        </w:rPr>
        <w:t>ی</w:t>
      </w:r>
      <w:r w:rsidRPr="00136F1E">
        <w:rPr>
          <w:rFonts w:cs="B Nazanin"/>
          <w:rtl/>
        </w:rPr>
        <w:t xml:space="preserve"> که ب</w:t>
      </w:r>
      <w:r w:rsidRPr="00136F1E">
        <w:rPr>
          <w:rFonts w:cs="B Nazanin" w:hint="cs"/>
          <w:rtl/>
        </w:rPr>
        <w:t>ی</w:t>
      </w:r>
      <w:r w:rsidRPr="00136F1E">
        <w:rPr>
          <w:rFonts w:cs="B Nazanin" w:hint="eastAsia"/>
          <w:rtl/>
        </w:rPr>
        <w:t>شتر</w:t>
      </w:r>
      <w:r w:rsidRPr="00136F1E">
        <w:rPr>
          <w:rFonts w:cs="B Nazanin"/>
          <w:rtl/>
        </w:rPr>
        <w:t xml:space="preserve"> داده‌ها در مقاد</w:t>
      </w:r>
      <w:r w:rsidRPr="00136F1E">
        <w:rPr>
          <w:rFonts w:cs="B Nazanin" w:hint="cs"/>
          <w:rtl/>
        </w:rPr>
        <w:t>ی</w:t>
      </w:r>
      <w:r w:rsidRPr="00136F1E">
        <w:rPr>
          <w:rFonts w:cs="B Nazanin" w:hint="eastAsia"/>
          <w:rtl/>
        </w:rPr>
        <w:t>ر</w:t>
      </w:r>
      <w:r w:rsidRPr="00136F1E">
        <w:rPr>
          <w:rFonts w:cs="B Nazanin"/>
          <w:rtl/>
        </w:rPr>
        <w:t xml:space="preserve"> پا</w:t>
      </w:r>
      <w:r w:rsidRPr="00136F1E">
        <w:rPr>
          <w:rFonts w:cs="B Nazanin" w:hint="cs"/>
          <w:rtl/>
        </w:rPr>
        <w:t>یی</w:t>
      </w:r>
      <w:r w:rsidRPr="00136F1E">
        <w:rPr>
          <w:rFonts w:cs="B Nazanin" w:hint="eastAsia"/>
          <w:rtl/>
        </w:rPr>
        <w:t>ن‌تر</w:t>
      </w:r>
      <w:r w:rsidRPr="00136F1E">
        <w:rPr>
          <w:rFonts w:cs="B Nazanin"/>
          <w:rtl/>
        </w:rPr>
        <w:t xml:space="preserve"> متمرکز شده‌اند و تنها تعداد کم</w:t>
      </w:r>
      <w:r w:rsidRPr="00136F1E">
        <w:rPr>
          <w:rFonts w:cs="B Nazanin" w:hint="cs"/>
          <w:rtl/>
        </w:rPr>
        <w:t>ی</w:t>
      </w:r>
      <w:r w:rsidRPr="00136F1E">
        <w:rPr>
          <w:rFonts w:cs="B Nazanin"/>
          <w:rtl/>
        </w:rPr>
        <w:t xml:space="preserve"> از داده‌ها در مقاد</w:t>
      </w:r>
      <w:r w:rsidRPr="00136F1E">
        <w:rPr>
          <w:rFonts w:cs="B Nazanin" w:hint="cs"/>
          <w:rtl/>
        </w:rPr>
        <w:t>ی</w:t>
      </w:r>
      <w:r w:rsidRPr="00136F1E">
        <w:rPr>
          <w:rFonts w:cs="B Nazanin" w:hint="eastAsia"/>
          <w:rtl/>
        </w:rPr>
        <w:t>ر</w:t>
      </w:r>
      <w:r w:rsidRPr="00136F1E">
        <w:rPr>
          <w:rFonts w:cs="B Nazanin"/>
          <w:rtl/>
        </w:rPr>
        <w:t xml:space="preserve"> بالاتر قرار گرفته‌اند. </w:t>
      </w: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الگو ب</w:t>
      </w:r>
      <w:r w:rsidRPr="00136F1E">
        <w:rPr>
          <w:rFonts w:cs="B Nazanin" w:hint="cs"/>
          <w:rtl/>
        </w:rPr>
        <w:t>ی</w:t>
      </w:r>
      <w:r w:rsidRPr="00136F1E">
        <w:rPr>
          <w:rFonts w:cs="B Nazanin" w:hint="eastAsia"/>
          <w:rtl/>
        </w:rPr>
        <w:t>انگر</w:t>
      </w:r>
      <w:r w:rsidRPr="00136F1E">
        <w:rPr>
          <w:rFonts w:cs="B Nazanin"/>
          <w:rtl/>
        </w:rPr>
        <w:t xml:space="preserve"> آن است که اکثر شرکت‌ها تعداد کارکنان کمتر</w:t>
      </w:r>
      <w:r w:rsidRPr="00136F1E">
        <w:rPr>
          <w:rFonts w:cs="B Nazanin" w:hint="cs"/>
          <w:rtl/>
        </w:rPr>
        <w:t>ی</w:t>
      </w:r>
      <w:r w:rsidRPr="00136F1E">
        <w:rPr>
          <w:rFonts w:cs="B Nazanin"/>
          <w:rtl/>
        </w:rPr>
        <w:t xml:space="preserve"> دارند و فقط تعداد محدود</w:t>
      </w:r>
      <w:r w:rsidRPr="00136F1E">
        <w:rPr>
          <w:rFonts w:cs="B Nazanin" w:hint="cs"/>
          <w:rtl/>
        </w:rPr>
        <w:t>ی</w:t>
      </w:r>
      <w:r w:rsidRPr="00136F1E">
        <w:rPr>
          <w:rFonts w:cs="B Nazanin"/>
          <w:rtl/>
        </w:rPr>
        <w:t xml:space="preserve"> از آن‌ها در </w:t>
      </w:r>
      <w:proofErr w:type="spellStart"/>
      <w:r w:rsidRPr="00136F1E">
        <w:rPr>
          <w:rFonts w:cs="B Nazanin"/>
          <w:rtl/>
        </w:rPr>
        <w:t>بازه‌ها</w:t>
      </w:r>
      <w:r w:rsidRPr="00136F1E">
        <w:rPr>
          <w:rFonts w:cs="B Nazanin" w:hint="cs"/>
          <w:rtl/>
        </w:rPr>
        <w:t>ی</w:t>
      </w:r>
      <w:proofErr w:type="spellEnd"/>
      <w:r w:rsidRPr="00136F1E">
        <w:rPr>
          <w:rFonts w:cs="B Nazanin"/>
          <w:rtl/>
        </w:rPr>
        <w:t xml:space="preserve"> بالاتر جا</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گ</w:t>
      </w:r>
      <w:r w:rsidRPr="00136F1E">
        <w:rPr>
          <w:rFonts w:cs="B Nazanin" w:hint="cs"/>
          <w:rtl/>
        </w:rPr>
        <w:t>ی</w:t>
      </w:r>
      <w:r w:rsidRPr="00136F1E">
        <w:rPr>
          <w:rFonts w:cs="B Nazanin" w:hint="eastAsia"/>
          <w:rtl/>
        </w:rPr>
        <w:t>رند</w:t>
      </w:r>
      <w:r w:rsidRPr="00136F1E">
        <w:rPr>
          <w:rFonts w:cs="B Nazanin"/>
          <w:rtl/>
        </w:rPr>
        <w:t xml:space="preserve">. نمودار </w:t>
      </w:r>
      <w:proofErr w:type="spellStart"/>
      <w:r w:rsidRPr="00136F1E">
        <w:rPr>
          <w:rFonts w:cs="B Nazanin"/>
          <w:rtl/>
        </w:rPr>
        <w:t>جعبه‌ا</w:t>
      </w:r>
      <w:r w:rsidRPr="00136F1E">
        <w:rPr>
          <w:rFonts w:cs="B Nazanin" w:hint="cs"/>
          <w:rtl/>
        </w:rPr>
        <w:t>ی</w:t>
      </w:r>
      <w:proofErr w:type="spellEnd"/>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وجود مقاد</w:t>
      </w:r>
      <w:r w:rsidRPr="00136F1E">
        <w:rPr>
          <w:rFonts w:cs="B Nazanin" w:hint="cs"/>
          <w:rtl/>
        </w:rPr>
        <w:t>ی</w:t>
      </w:r>
      <w:r w:rsidRPr="00136F1E">
        <w:rPr>
          <w:rFonts w:cs="B Nazanin" w:hint="eastAsia"/>
          <w:rtl/>
        </w:rPr>
        <w:t>ر</w:t>
      </w:r>
      <w:r w:rsidRPr="00136F1E">
        <w:rPr>
          <w:rFonts w:cs="B Nazanin"/>
          <w:rtl/>
        </w:rPr>
        <w:t xml:space="preserve"> پرت قابل توجه</w:t>
      </w:r>
      <w:r w:rsidRPr="00136F1E">
        <w:rPr>
          <w:rFonts w:cs="B Nazanin" w:hint="cs"/>
          <w:rtl/>
        </w:rPr>
        <w:t>ی</w:t>
      </w:r>
      <w:r w:rsidRPr="00136F1E">
        <w:rPr>
          <w:rFonts w:cs="B Nazanin"/>
          <w:rtl/>
        </w:rPr>
        <w:t xml:space="preserve"> را تأ</w:t>
      </w:r>
      <w:r w:rsidRPr="00136F1E">
        <w:rPr>
          <w:rFonts w:cs="B Nazanin" w:hint="cs"/>
          <w:rtl/>
        </w:rPr>
        <w:t>یی</w:t>
      </w:r>
      <w:r w:rsidRPr="00136F1E">
        <w:rPr>
          <w:rFonts w:cs="B Nazanin" w:hint="eastAsia"/>
          <w:rtl/>
        </w:rPr>
        <w:t>د</w:t>
      </w:r>
      <w:r w:rsidRPr="00136F1E">
        <w:rPr>
          <w:rFonts w:cs="B Nazanin"/>
          <w:rtl/>
        </w:rPr>
        <w:t xml:space="preserve"> م</w:t>
      </w:r>
      <w:r w:rsidRPr="00136F1E">
        <w:rPr>
          <w:rFonts w:cs="B Nazanin" w:hint="cs"/>
          <w:rtl/>
        </w:rPr>
        <w:t>ی‌</w:t>
      </w:r>
      <w:r w:rsidRPr="00136F1E">
        <w:rPr>
          <w:rFonts w:cs="B Nazanin" w:hint="eastAsia"/>
          <w:rtl/>
        </w:rPr>
        <w:t>کند،</w:t>
      </w:r>
      <w:r w:rsidRPr="00136F1E">
        <w:rPr>
          <w:rFonts w:cs="B Nazanin"/>
          <w:rtl/>
        </w:rPr>
        <w:t xml:space="preserve"> به و</w:t>
      </w:r>
      <w:r w:rsidRPr="00136F1E">
        <w:rPr>
          <w:rFonts w:cs="B Nazanin" w:hint="cs"/>
          <w:rtl/>
        </w:rPr>
        <w:t>ی</w:t>
      </w:r>
      <w:r w:rsidRPr="00136F1E">
        <w:rPr>
          <w:rFonts w:cs="B Nazanin" w:hint="eastAsia"/>
          <w:rtl/>
        </w:rPr>
        <w:t>ژه</w:t>
      </w:r>
      <w:r w:rsidRPr="00136F1E">
        <w:rPr>
          <w:rFonts w:cs="B Nazanin"/>
          <w:rtl/>
        </w:rPr>
        <w:t xml:space="preserve"> در مقاد</w:t>
      </w:r>
      <w:r w:rsidRPr="00136F1E">
        <w:rPr>
          <w:rFonts w:cs="B Nazanin" w:hint="cs"/>
          <w:rtl/>
        </w:rPr>
        <w:t>ی</w:t>
      </w:r>
      <w:r w:rsidRPr="00136F1E">
        <w:rPr>
          <w:rFonts w:cs="B Nazanin" w:hint="eastAsia"/>
          <w:rtl/>
        </w:rPr>
        <w:t>ر</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از دو هزار، که نشان‌دهنده حضور شرکت‌ها</w:t>
      </w:r>
      <w:r w:rsidRPr="00136F1E">
        <w:rPr>
          <w:rFonts w:cs="B Nazanin" w:hint="cs"/>
          <w:rtl/>
        </w:rPr>
        <w:t>یی</w:t>
      </w:r>
      <w:r w:rsidRPr="00136F1E">
        <w:rPr>
          <w:rFonts w:cs="B Nazanin"/>
          <w:rtl/>
        </w:rPr>
        <w:t xml:space="preserve"> با تعداد کارکنان بس</w:t>
      </w:r>
      <w:r w:rsidRPr="00136F1E">
        <w:rPr>
          <w:rFonts w:cs="B Nazanin" w:hint="cs"/>
          <w:rtl/>
        </w:rPr>
        <w:t>ی</w:t>
      </w:r>
      <w:r w:rsidRPr="00136F1E">
        <w:rPr>
          <w:rFonts w:cs="B Nazanin" w:hint="eastAsia"/>
          <w:rtl/>
        </w:rPr>
        <w:t>ار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rtl/>
        </w:rPr>
        <w:t xml:space="preserve"> است. همچن</w:t>
      </w:r>
      <w:r w:rsidRPr="00136F1E">
        <w:rPr>
          <w:rFonts w:cs="B Nazanin" w:hint="cs"/>
          <w:rtl/>
        </w:rPr>
        <w:t>ی</w:t>
      </w:r>
      <w:r w:rsidRPr="00136F1E">
        <w:rPr>
          <w:rFonts w:cs="B Nazanin" w:hint="eastAsia"/>
          <w:rtl/>
        </w:rPr>
        <w:t>ن</w:t>
      </w:r>
      <w:r w:rsidRPr="00136F1E">
        <w:rPr>
          <w:rFonts w:cs="B Nazanin"/>
          <w:rtl/>
        </w:rPr>
        <w:t xml:space="preserve"> گستردگ</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در «حد </w:t>
      </w:r>
      <w:r w:rsidRPr="00136F1E">
        <w:rPr>
          <w:rFonts w:cs="B Nazanin"/>
          <w:rtl/>
        </w:rPr>
        <w:lastRenderedPageBreak/>
        <w:t>بالا</w:t>
      </w:r>
      <w:r w:rsidRPr="00136F1E">
        <w:rPr>
          <w:rFonts w:cs="B Nazanin" w:hint="cs"/>
          <w:rtl/>
        </w:rPr>
        <w:t>ی</w:t>
      </w:r>
      <w:r w:rsidRPr="00136F1E">
        <w:rPr>
          <w:rFonts w:cs="B Nazanin"/>
          <w:rtl/>
        </w:rPr>
        <w:t xml:space="preserve"> تعداد کارکنان» نشان‌دهنده تخم</w:t>
      </w:r>
      <w:r w:rsidRPr="00136F1E">
        <w:rPr>
          <w:rFonts w:cs="B Nazanin" w:hint="cs"/>
          <w:rtl/>
        </w:rPr>
        <w:t>ی</w:t>
      </w:r>
      <w:r w:rsidRPr="00136F1E">
        <w:rPr>
          <w:rFonts w:cs="B Nazanin" w:hint="eastAsia"/>
          <w:rtl/>
        </w:rPr>
        <w:t>ن</w:t>
      </w:r>
      <w:r w:rsidRPr="00136F1E">
        <w:rPr>
          <w:rFonts w:cs="B Nazanin"/>
          <w:rtl/>
        </w:rPr>
        <w:t xml:space="preserve"> بازه وس</w:t>
      </w:r>
      <w:r w:rsidRPr="00136F1E">
        <w:rPr>
          <w:rFonts w:cs="B Nazanin" w:hint="cs"/>
          <w:rtl/>
        </w:rPr>
        <w:t>ی</w:t>
      </w:r>
      <w:r w:rsidRPr="00136F1E">
        <w:rPr>
          <w:rFonts w:cs="B Nazanin" w:hint="eastAsia"/>
          <w:rtl/>
        </w:rPr>
        <w:t>ع‌تر</w:t>
      </w:r>
      <w:r w:rsidRPr="00136F1E">
        <w:rPr>
          <w:rFonts w:cs="B Nazanin" w:hint="cs"/>
          <w:rtl/>
        </w:rPr>
        <w:t>ی</w:t>
      </w:r>
      <w:r w:rsidRPr="00136F1E">
        <w:rPr>
          <w:rFonts w:cs="B Nazanin"/>
          <w:rtl/>
        </w:rPr>
        <w:t xml:space="preserve"> در تعداد کارکنان شرکت‌ها است. در مجموع، ا</w:t>
      </w:r>
      <w:r w:rsidRPr="00136F1E">
        <w:rPr>
          <w:rFonts w:cs="B Nazanin" w:hint="cs"/>
          <w:rtl/>
        </w:rPr>
        <w:t>ی</w:t>
      </w:r>
      <w:r w:rsidRPr="00136F1E">
        <w:rPr>
          <w:rFonts w:cs="B Nazanin" w:hint="eastAsia"/>
          <w:rtl/>
        </w:rPr>
        <w:t>ن</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بر تمرکز داده‌ها بر شرکت‌ها</w:t>
      </w:r>
      <w:r w:rsidRPr="00136F1E">
        <w:rPr>
          <w:rFonts w:cs="B Nazanin" w:hint="cs"/>
          <w:rtl/>
        </w:rPr>
        <w:t>ی</w:t>
      </w:r>
      <w:r w:rsidRPr="00136F1E">
        <w:rPr>
          <w:rFonts w:cs="B Nazanin"/>
          <w:rtl/>
        </w:rPr>
        <w:t xml:space="preserve"> کوچک‌تر و تعداد اندک</w:t>
      </w:r>
      <w:r w:rsidRPr="00136F1E">
        <w:rPr>
          <w:rFonts w:cs="B Nazanin" w:hint="cs"/>
          <w:rtl/>
        </w:rPr>
        <w:t>ی</w:t>
      </w:r>
      <w:r w:rsidRPr="00136F1E">
        <w:rPr>
          <w:rFonts w:cs="B Nazanin"/>
          <w:rtl/>
        </w:rPr>
        <w:t xml:space="preserve"> شرکت‌ها</w:t>
      </w:r>
      <w:r w:rsidRPr="00136F1E">
        <w:rPr>
          <w:rFonts w:cs="B Nazanin" w:hint="cs"/>
          <w:rtl/>
        </w:rPr>
        <w:t>ی</w:t>
      </w:r>
      <w:r w:rsidRPr="00136F1E">
        <w:rPr>
          <w:rFonts w:cs="B Nazanin"/>
          <w:rtl/>
        </w:rPr>
        <w:t xml:space="preserve"> بزرگ‌تر دلالت دارد.</w:t>
      </w:r>
    </w:p>
    <w:p w14:paraId="0A28DA92" w14:textId="77777777" w:rsidR="00DD4835" w:rsidRPr="00136F1E" w:rsidRDefault="000757AE" w:rsidP="00DD4835">
      <w:pPr>
        <w:pStyle w:val="content"/>
        <w:keepNext/>
        <w:rPr>
          <w:rFonts w:cs="B Nazanin"/>
        </w:rPr>
      </w:pPr>
      <w:r w:rsidRPr="00136F1E">
        <w:rPr>
          <w:rFonts w:cs="B Nazanin"/>
          <w:noProof/>
        </w:rPr>
        <w:drawing>
          <wp:inline distT="0" distB="0" distL="0" distR="0" wp14:anchorId="7335E34A" wp14:editId="29EA8A3E">
            <wp:extent cx="4586004" cy="2926080"/>
            <wp:effectExtent l="0" t="0" r="5080" b="7620"/>
            <wp:docPr id="6129310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31048" name="Picture 612931048"/>
                    <pic:cNvPicPr/>
                  </pic:nvPicPr>
                  <pic:blipFill>
                    <a:blip r:embed="rId59">
                      <a:extLst>
                        <a:ext uri="{28A0092B-C50C-407E-A947-70E740481C1C}">
                          <a14:useLocalDpi xmlns:a14="http://schemas.microsoft.com/office/drawing/2010/main" val="0"/>
                        </a:ext>
                      </a:extLst>
                    </a:blip>
                    <a:stretch>
                      <a:fillRect/>
                    </a:stretch>
                  </pic:blipFill>
                  <pic:spPr>
                    <a:xfrm>
                      <a:off x="0" y="0"/>
                      <a:ext cx="4594043" cy="2931209"/>
                    </a:xfrm>
                    <a:prstGeom prst="rect">
                      <a:avLst/>
                    </a:prstGeom>
                  </pic:spPr>
                </pic:pic>
              </a:graphicData>
            </a:graphic>
          </wp:inline>
        </w:drawing>
      </w:r>
    </w:p>
    <w:p w14:paraId="6194836C" w14:textId="56F9078A" w:rsidR="00631BD6" w:rsidRPr="006F0D18" w:rsidRDefault="00DD4835" w:rsidP="00DD4835">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29</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تعداد </w:t>
      </w:r>
      <w:proofErr w:type="spellStart"/>
      <w:r w:rsidRPr="006F0D18">
        <w:rPr>
          <w:rFonts w:cs="B Nazanin" w:hint="cs"/>
          <w:b/>
          <w:bCs/>
          <w:i w:val="0"/>
          <w:iCs w:val="0"/>
          <w:sz w:val="28"/>
          <w:szCs w:val="28"/>
          <w:rtl/>
        </w:rPr>
        <w:t>کارکنان</w:t>
      </w:r>
      <w:proofErr w:type="spellEnd"/>
      <w:r w:rsidRPr="006F0D18">
        <w:rPr>
          <w:rFonts w:cs="B Nazanin" w:hint="cs"/>
          <w:b/>
          <w:bCs/>
          <w:i w:val="0"/>
          <w:iCs w:val="0"/>
          <w:sz w:val="28"/>
          <w:szCs w:val="28"/>
          <w:rtl/>
        </w:rPr>
        <w:t xml:space="preserve"> حد </w:t>
      </w:r>
      <w:proofErr w:type="spellStart"/>
      <w:r w:rsidRPr="006F0D18">
        <w:rPr>
          <w:rFonts w:cs="B Nazanin" w:hint="cs"/>
          <w:b/>
          <w:bCs/>
          <w:i w:val="0"/>
          <w:iCs w:val="0"/>
          <w:sz w:val="28"/>
          <w:szCs w:val="28"/>
          <w:rtl/>
        </w:rPr>
        <w:t>پایین</w:t>
      </w:r>
      <w:proofErr w:type="spellEnd"/>
    </w:p>
    <w:p w14:paraId="4206FCD6" w14:textId="77777777" w:rsidR="00DD4835" w:rsidRPr="00136F1E" w:rsidRDefault="000757AE" w:rsidP="00DD4835">
      <w:pPr>
        <w:pStyle w:val="content"/>
        <w:keepNext/>
        <w:rPr>
          <w:rFonts w:cs="B Nazanin"/>
        </w:rPr>
      </w:pPr>
      <w:r w:rsidRPr="00136F1E">
        <w:rPr>
          <w:rFonts w:cs="B Nazanin"/>
          <w:noProof/>
        </w:rPr>
        <w:drawing>
          <wp:inline distT="0" distB="0" distL="0" distR="0" wp14:anchorId="135F326C" wp14:editId="5AA1F97E">
            <wp:extent cx="4602562" cy="2936644"/>
            <wp:effectExtent l="0" t="0" r="7620" b="0"/>
            <wp:docPr id="888813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1348" name="Picture 88881348"/>
                    <pic:cNvPicPr/>
                  </pic:nvPicPr>
                  <pic:blipFill>
                    <a:blip r:embed="rId60">
                      <a:extLst>
                        <a:ext uri="{28A0092B-C50C-407E-A947-70E740481C1C}">
                          <a14:useLocalDpi xmlns:a14="http://schemas.microsoft.com/office/drawing/2010/main" val="0"/>
                        </a:ext>
                      </a:extLst>
                    </a:blip>
                    <a:stretch>
                      <a:fillRect/>
                    </a:stretch>
                  </pic:blipFill>
                  <pic:spPr>
                    <a:xfrm>
                      <a:off x="0" y="0"/>
                      <a:ext cx="4607724" cy="2939938"/>
                    </a:xfrm>
                    <a:prstGeom prst="rect">
                      <a:avLst/>
                    </a:prstGeom>
                  </pic:spPr>
                </pic:pic>
              </a:graphicData>
            </a:graphic>
          </wp:inline>
        </w:drawing>
      </w:r>
    </w:p>
    <w:p w14:paraId="294C29D3" w14:textId="13F80CA9" w:rsidR="00631BD6" w:rsidRPr="006F0D18" w:rsidRDefault="00DD4835" w:rsidP="00DD4835">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30</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هیستوگرام</w:t>
      </w:r>
      <w:proofErr w:type="spellEnd"/>
      <w:r w:rsidRPr="006F0D18">
        <w:rPr>
          <w:rFonts w:cs="B Nazanin" w:hint="cs"/>
          <w:b/>
          <w:bCs/>
          <w:i w:val="0"/>
          <w:iCs w:val="0"/>
          <w:sz w:val="28"/>
          <w:szCs w:val="28"/>
          <w:rtl/>
        </w:rPr>
        <w:t xml:space="preserve"> تعداد </w:t>
      </w:r>
      <w:proofErr w:type="spellStart"/>
      <w:r w:rsidRPr="006F0D18">
        <w:rPr>
          <w:rFonts w:cs="B Nazanin" w:hint="cs"/>
          <w:b/>
          <w:bCs/>
          <w:i w:val="0"/>
          <w:iCs w:val="0"/>
          <w:sz w:val="28"/>
          <w:szCs w:val="28"/>
          <w:rtl/>
        </w:rPr>
        <w:t>کارکنان</w:t>
      </w:r>
      <w:proofErr w:type="spellEnd"/>
      <w:r w:rsidRPr="006F0D18">
        <w:rPr>
          <w:rFonts w:cs="B Nazanin" w:hint="cs"/>
          <w:b/>
          <w:bCs/>
          <w:i w:val="0"/>
          <w:iCs w:val="0"/>
          <w:sz w:val="28"/>
          <w:szCs w:val="28"/>
          <w:rtl/>
        </w:rPr>
        <w:t xml:space="preserve"> حد بالا</w:t>
      </w:r>
    </w:p>
    <w:p w14:paraId="6C29AEFB" w14:textId="77777777" w:rsidR="00DD4835" w:rsidRPr="00136F1E" w:rsidRDefault="000757AE" w:rsidP="00DD4835">
      <w:pPr>
        <w:pStyle w:val="content"/>
        <w:keepNext/>
        <w:rPr>
          <w:rFonts w:cs="B Nazanin"/>
        </w:rPr>
      </w:pPr>
      <w:r w:rsidRPr="00136F1E">
        <w:rPr>
          <w:rFonts w:cs="B Nazanin"/>
          <w:noProof/>
        </w:rPr>
        <w:lastRenderedPageBreak/>
        <w:drawing>
          <wp:inline distT="0" distB="0" distL="0" distR="0" wp14:anchorId="57A1EBBA" wp14:editId="23553AD4">
            <wp:extent cx="4602425" cy="2795313"/>
            <wp:effectExtent l="0" t="0" r="8255" b="5080"/>
            <wp:docPr id="12463442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44230" name="Picture 1246344230"/>
                    <pic:cNvPicPr/>
                  </pic:nvPicPr>
                  <pic:blipFill>
                    <a:blip r:embed="rId61">
                      <a:extLst>
                        <a:ext uri="{28A0092B-C50C-407E-A947-70E740481C1C}">
                          <a14:useLocalDpi xmlns:a14="http://schemas.microsoft.com/office/drawing/2010/main" val="0"/>
                        </a:ext>
                      </a:extLst>
                    </a:blip>
                    <a:stretch>
                      <a:fillRect/>
                    </a:stretch>
                  </pic:blipFill>
                  <pic:spPr>
                    <a:xfrm>
                      <a:off x="0" y="0"/>
                      <a:ext cx="4608960" cy="2799282"/>
                    </a:xfrm>
                    <a:prstGeom prst="rect">
                      <a:avLst/>
                    </a:prstGeom>
                  </pic:spPr>
                </pic:pic>
              </a:graphicData>
            </a:graphic>
          </wp:inline>
        </w:drawing>
      </w:r>
    </w:p>
    <w:p w14:paraId="17A3A983" w14:textId="303E6FC3" w:rsidR="00631BD6" w:rsidRPr="006F0D18" w:rsidRDefault="00DD4835" w:rsidP="00DD4835">
      <w:pPr>
        <w:pStyle w:val="Caption"/>
        <w:jc w:val="both"/>
        <w:rPr>
          <w:rFonts w:cs="B Nazanin"/>
          <w:b/>
          <w:bCs/>
          <w:i w:val="0"/>
          <w:iCs w:val="0"/>
          <w:sz w:val="28"/>
          <w:szCs w:val="28"/>
          <w:rtl/>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31</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نمودار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جعبه‌ای</w:t>
      </w:r>
      <w:proofErr w:type="spellEnd"/>
      <w:r w:rsidRPr="006F0D18">
        <w:rPr>
          <w:rFonts w:cs="B Nazanin" w:hint="cs"/>
          <w:b/>
          <w:bCs/>
          <w:i w:val="0"/>
          <w:iCs w:val="0"/>
          <w:sz w:val="28"/>
          <w:szCs w:val="28"/>
          <w:rtl/>
        </w:rPr>
        <w:t xml:space="preserve"> تعداد </w:t>
      </w:r>
      <w:proofErr w:type="spellStart"/>
      <w:r w:rsidRPr="006F0D18">
        <w:rPr>
          <w:rFonts w:cs="B Nazanin" w:hint="cs"/>
          <w:b/>
          <w:bCs/>
          <w:i w:val="0"/>
          <w:iCs w:val="0"/>
          <w:sz w:val="28"/>
          <w:szCs w:val="28"/>
          <w:rtl/>
        </w:rPr>
        <w:t>کارکنان</w:t>
      </w:r>
      <w:proofErr w:type="spellEnd"/>
    </w:p>
    <w:p w14:paraId="587F3130" w14:textId="6239195F" w:rsidR="009671DA" w:rsidRPr="006F0D18" w:rsidRDefault="009671DA" w:rsidP="009671DA">
      <w:pPr>
        <w:pStyle w:val="Heading3"/>
        <w:numPr>
          <w:ilvl w:val="2"/>
          <w:numId w:val="24"/>
        </w:numPr>
        <w:rPr>
          <w:rFonts w:cs="B Nazanin"/>
          <w:sz w:val="30"/>
          <w:szCs w:val="30"/>
          <w:rtl/>
        </w:rPr>
      </w:pPr>
      <w:proofErr w:type="spellStart"/>
      <w:r w:rsidRPr="006F0D18">
        <w:rPr>
          <w:rFonts w:cs="B Nazanin" w:hint="cs"/>
          <w:sz w:val="30"/>
          <w:szCs w:val="30"/>
          <w:rtl/>
        </w:rPr>
        <w:t>موفقیت</w:t>
      </w:r>
      <w:proofErr w:type="spellEnd"/>
      <w:r w:rsidRPr="006F0D18">
        <w:rPr>
          <w:rFonts w:cs="B Nazanin" w:hint="cs"/>
          <w:sz w:val="30"/>
          <w:szCs w:val="30"/>
          <w:rtl/>
        </w:rPr>
        <w:t xml:space="preserve"> </w:t>
      </w:r>
      <w:proofErr w:type="spellStart"/>
      <w:r w:rsidRPr="006F0D18">
        <w:rPr>
          <w:rFonts w:cs="B Nazanin" w:hint="cs"/>
          <w:sz w:val="30"/>
          <w:szCs w:val="30"/>
          <w:rtl/>
        </w:rPr>
        <w:t>صنایع</w:t>
      </w:r>
      <w:proofErr w:type="spellEnd"/>
      <w:r w:rsidRPr="006F0D18">
        <w:rPr>
          <w:rFonts w:cs="B Nazanin" w:hint="cs"/>
          <w:sz w:val="30"/>
          <w:szCs w:val="30"/>
          <w:rtl/>
        </w:rPr>
        <w:t xml:space="preserve"> مختلف</w:t>
      </w:r>
    </w:p>
    <w:p w14:paraId="0F5DEACF" w14:textId="77777777" w:rsidR="00456458" w:rsidRPr="00136F1E" w:rsidRDefault="00456458" w:rsidP="00456458">
      <w:pPr>
        <w:pStyle w:val="content"/>
        <w:ind w:left="0"/>
        <w:rPr>
          <w:rFonts w:cs="B Nazanin"/>
          <w:rtl/>
        </w:rPr>
      </w:pPr>
      <w:r w:rsidRPr="00136F1E">
        <w:rPr>
          <w:rFonts w:cs="B Nazanin" w:hint="cs"/>
          <w:rtl/>
        </w:rPr>
        <w:t xml:space="preserve">در شکل 4-32 نشان داده شده است که کدامیک از صنایع </w:t>
      </w:r>
      <w:commentRangeStart w:id="96"/>
      <w:commentRangeStart w:id="97"/>
      <w:r w:rsidRPr="00136F1E">
        <w:rPr>
          <w:rFonts w:cs="B Nazanin" w:hint="cs"/>
          <w:rtl/>
        </w:rPr>
        <w:t xml:space="preserve">درصد موفقیت </w:t>
      </w:r>
      <w:commentRangeEnd w:id="96"/>
      <w:r w:rsidRPr="00136F1E">
        <w:rPr>
          <w:rStyle w:val="CommentReference"/>
          <w:rFonts w:cs="B Nazanin"/>
          <w:rtl/>
          <w:lang w:bidi="ar-SA"/>
        </w:rPr>
        <w:commentReference w:id="96"/>
      </w:r>
      <w:commentRangeEnd w:id="97"/>
      <w:r w:rsidR="00BF76FD">
        <w:rPr>
          <w:rStyle w:val="CommentReference"/>
          <w:rFonts w:cs="Lotus"/>
          <w:rtl/>
          <w:lang w:bidi="ar-SA"/>
        </w:rPr>
        <w:commentReference w:id="97"/>
      </w:r>
      <w:r w:rsidRPr="00136F1E">
        <w:rPr>
          <w:rFonts w:cs="B Nazanin" w:hint="cs"/>
          <w:rtl/>
        </w:rPr>
        <w:t>بالاتری داشته‌اند.</w:t>
      </w:r>
    </w:p>
    <w:p w14:paraId="2105CFE2" w14:textId="77777777" w:rsidR="00456458" w:rsidRPr="00136F1E" w:rsidRDefault="00456458" w:rsidP="00456458">
      <w:pPr>
        <w:pStyle w:val="content"/>
        <w:keepNext/>
        <w:ind w:left="0"/>
        <w:rPr>
          <w:rFonts w:cs="B Nazanin"/>
        </w:rPr>
      </w:pPr>
      <w:r w:rsidRPr="00136F1E">
        <w:rPr>
          <w:rFonts w:cs="B Nazanin"/>
          <w:noProof/>
        </w:rPr>
        <w:drawing>
          <wp:inline distT="0" distB="0" distL="0" distR="0" wp14:anchorId="0E0FE6C4" wp14:editId="1314B25D">
            <wp:extent cx="6153420" cy="3045350"/>
            <wp:effectExtent l="0" t="0" r="0" b="3175"/>
            <wp:docPr id="1906693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76319" name="Picture 16609763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95227" cy="3066041"/>
                    </a:xfrm>
                    <a:prstGeom prst="rect">
                      <a:avLst/>
                    </a:prstGeom>
                  </pic:spPr>
                </pic:pic>
              </a:graphicData>
            </a:graphic>
          </wp:inline>
        </w:drawing>
      </w:r>
    </w:p>
    <w:p w14:paraId="7704CBEB" w14:textId="15CD6666" w:rsidR="00456458" w:rsidRPr="006F0D18" w:rsidRDefault="00456458" w:rsidP="00456458">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32</w:t>
      </w:r>
      <w:r w:rsidRPr="006F0D18">
        <w:rPr>
          <w:rFonts w:cs="B Nazanin"/>
          <w:b/>
          <w:bCs/>
          <w:i w:val="0"/>
          <w:iCs w:val="0"/>
          <w:sz w:val="28"/>
          <w:szCs w:val="28"/>
          <w:rtl/>
        </w:rPr>
        <w:fldChar w:fldCharType="end"/>
      </w:r>
      <w:r w:rsidRPr="006F0D18">
        <w:rPr>
          <w:rFonts w:cs="B Nazanin" w:hint="cs"/>
          <w:b/>
          <w:bCs/>
          <w:i w:val="0"/>
          <w:iCs w:val="0"/>
          <w:sz w:val="28"/>
          <w:szCs w:val="28"/>
          <w:rtl/>
        </w:rPr>
        <w:t>-</w:t>
      </w:r>
      <w:r w:rsidRPr="006F0D18">
        <w:rPr>
          <w:rFonts w:cs="B Nazanin" w:hint="cs"/>
          <w:b/>
          <w:bCs/>
          <w:i w:val="0"/>
          <w:iCs w:val="0"/>
          <w:sz w:val="28"/>
          <w:szCs w:val="28"/>
          <w:rtl/>
          <w:lang w:bidi="fa-IR"/>
        </w:rPr>
        <w:t xml:space="preserve"> </w:t>
      </w:r>
      <w:commentRangeStart w:id="98"/>
      <w:commentRangeStart w:id="99"/>
      <w:commentRangeStart w:id="100"/>
      <w:r w:rsidRPr="006F0D18">
        <w:rPr>
          <w:rFonts w:cs="B Nazanin" w:hint="cs"/>
          <w:b/>
          <w:bCs/>
          <w:i w:val="0"/>
          <w:iCs w:val="0"/>
          <w:sz w:val="28"/>
          <w:szCs w:val="28"/>
          <w:rtl/>
          <w:lang w:bidi="fa-IR"/>
        </w:rPr>
        <w:t xml:space="preserve">میزان </w:t>
      </w:r>
      <w:commentRangeEnd w:id="98"/>
      <w:r w:rsidRPr="006F0D18">
        <w:rPr>
          <w:rStyle w:val="CommentReference"/>
          <w:rFonts w:cs="B Nazanin"/>
          <w:b/>
          <w:bCs/>
          <w:i w:val="0"/>
          <w:iCs w:val="0"/>
          <w:color w:val="auto"/>
          <w:sz w:val="28"/>
          <w:szCs w:val="28"/>
          <w:rtl/>
        </w:rPr>
        <w:commentReference w:id="98"/>
      </w:r>
      <w:commentRangeEnd w:id="99"/>
      <w:r w:rsidR="006B233A">
        <w:rPr>
          <w:rStyle w:val="CommentReference"/>
          <w:i w:val="0"/>
          <w:iCs w:val="0"/>
          <w:color w:val="auto"/>
          <w:rtl/>
        </w:rPr>
        <w:commentReference w:id="99"/>
      </w:r>
      <w:commentRangeEnd w:id="100"/>
      <w:r w:rsidR="00201B9A">
        <w:rPr>
          <w:rStyle w:val="CommentReference"/>
          <w:i w:val="0"/>
          <w:iCs w:val="0"/>
          <w:color w:val="auto"/>
          <w:rtl/>
        </w:rPr>
        <w:commentReference w:id="100"/>
      </w:r>
      <w:r w:rsidRPr="006F0D18">
        <w:rPr>
          <w:rFonts w:cs="B Nazanin" w:hint="cs"/>
          <w:b/>
          <w:bCs/>
          <w:i w:val="0"/>
          <w:iCs w:val="0"/>
          <w:sz w:val="28"/>
          <w:szCs w:val="28"/>
          <w:rtl/>
          <w:lang w:bidi="fa-IR"/>
        </w:rPr>
        <w:t>موفقیت صنایع مختلف</w:t>
      </w:r>
    </w:p>
    <w:p w14:paraId="564F6D56" w14:textId="77777777" w:rsidR="00456458" w:rsidRPr="00136F1E" w:rsidRDefault="00456458" w:rsidP="00456458">
      <w:pPr>
        <w:pStyle w:val="content"/>
        <w:ind w:left="90"/>
        <w:rPr>
          <w:rFonts w:cs="B Nazanin"/>
          <w:rtl/>
        </w:rPr>
      </w:pPr>
      <w:r w:rsidRPr="00136F1E">
        <w:rPr>
          <w:rFonts w:cs="B Nazanin"/>
          <w:rtl/>
        </w:rPr>
        <w:t>در ادامه در شکل</w:t>
      </w:r>
      <w:r w:rsidRPr="00136F1E">
        <w:rPr>
          <w:rFonts w:cs="B Nazanin" w:hint="cs"/>
          <w:rtl/>
        </w:rPr>
        <w:t xml:space="preserve">4-33 </w:t>
      </w:r>
      <w:r w:rsidRPr="00136F1E">
        <w:rPr>
          <w:rFonts w:cs="B Nazanin"/>
          <w:rtl/>
        </w:rPr>
        <w:t>نشان داده شده است که از ب</w:t>
      </w:r>
      <w:r w:rsidRPr="00136F1E">
        <w:rPr>
          <w:rFonts w:cs="B Nazanin" w:hint="cs"/>
          <w:rtl/>
        </w:rPr>
        <w:t>ی</w:t>
      </w:r>
      <w:r w:rsidRPr="00136F1E">
        <w:rPr>
          <w:rFonts w:cs="B Nazanin" w:hint="eastAsia"/>
          <w:rtl/>
        </w:rPr>
        <w:t>ن</w:t>
      </w:r>
      <w:r w:rsidRPr="00136F1E">
        <w:rPr>
          <w:rFonts w:cs="B Nazanin"/>
          <w:rtl/>
        </w:rPr>
        <w:t xml:space="preserve"> صنا</w:t>
      </w:r>
      <w:r w:rsidRPr="00136F1E">
        <w:rPr>
          <w:rFonts w:cs="B Nazanin" w:hint="cs"/>
          <w:rtl/>
        </w:rPr>
        <w:t>ی</w:t>
      </w:r>
      <w:r w:rsidRPr="00136F1E">
        <w:rPr>
          <w:rFonts w:cs="B Nazanin" w:hint="eastAsia"/>
          <w:rtl/>
        </w:rPr>
        <w:t>ع</w:t>
      </w:r>
      <w:r w:rsidRPr="00136F1E">
        <w:rPr>
          <w:rFonts w:cs="B Nazanin"/>
          <w:rtl/>
        </w:rPr>
        <w:t xml:space="preserve"> ز</w:t>
      </w:r>
      <w:r w:rsidRPr="00136F1E">
        <w:rPr>
          <w:rFonts w:cs="B Nazanin" w:hint="cs"/>
          <w:rtl/>
        </w:rPr>
        <w:t>ی</w:t>
      </w:r>
      <w:r w:rsidRPr="00136F1E">
        <w:rPr>
          <w:rFonts w:cs="B Nazanin" w:hint="eastAsia"/>
          <w:rtl/>
        </w:rPr>
        <w:t>ر</w:t>
      </w:r>
      <w:r w:rsidRPr="00136F1E">
        <w:rPr>
          <w:rFonts w:cs="B Nazanin"/>
          <w:rtl/>
        </w:rPr>
        <w:t xml:space="preserve"> </w:t>
      </w:r>
      <w:proofErr w:type="spellStart"/>
      <w:r w:rsidRPr="00136F1E">
        <w:rPr>
          <w:rFonts w:cs="B Nazanin"/>
          <w:rtl/>
        </w:rPr>
        <w:t>مجموعه‌</w:t>
      </w:r>
      <w:r w:rsidRPr="00136F1E">
        <w:rPr>
          <w:rFonts w:cs="B Nazanin" w:hint="cs"/>
          <w:rtl/>
        </w:rPr>
        <w:t>ی</w:t>
      </w:r>
      <w:proofErr w:type="spellEnd"/>
      <w:r w:rsidRPr="00136F1E">
        <w:rPr>
          <w:rFonts w:cs="B Nazanin"/>
          <w:rtl/>
        </w:rPr>
        <w:t xml:space="preserve"> صنعت حمل و نقل  (جدول</w:t>
      </w:r>
      <w:r w:rsidRPr="00136F1E">
        <w:rPr>
          <w:rFonts w:cs="B Nazanin" w:hint="cs"/>
          <w:rtl/>
        </w:rPr>
        <w:t xml:space="preserve"> 2-1</w:t>
      </w:r>
      <w:r w:rsidRPr="00136F1E">
        <w:rPr>
          <w:rFonts w:cs="B Nazanin"/>
          <w:rtl/>
        </w:rPr>
        <w:t>) کدام صنا</w:t>
      </w:r>
      <w:r w:rsidRPr="00136F1E">
        <w:rPr>
          <w:rFonts w:cs="B Nazanin" w:hint="cs"/>
          <w:rtl/>
        </w:rPr>
        <w:t>ی</w:t>
      </w:r>
      <w:r w:rsidRPr="00136F1E">
        <w:rPr>
          <w:rFonts w:cs="B Nazanin" w:hint="eastAsia"/>
          <w:rtl/>
        </w:rPr>
        <w:t>ع</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داشته اند.</w:t>
      </w:r>
    </w:p>
    <w:p w14:paraId="402259AE" w14:textId="77777777" w:rsidR="00456458" w:rsidRPr="00136F1E" w:rsidRDefault="00456458" w:rsidP="00456458">
      <w:pPr>
        <w:pStyle w:val="content"/>
        <w:keepNext/>
        <w:ind w:left="90"/>
        <w:rPr>
          <w:rFonts w:cs="B Nazanin"/>
        </w:rPr>
      </w:pPr>
      <w:r w:rsidRPr="00136F1E">
        <w:rPr>
          <w:rFonts w:cs="B Nazanin"/>
          <w:noProof/>
        </w:rPr>
        <w:lastRenderedPageBreak/>
        <w:drawing>
          <wp:inline distT="0" distB="0" distL="0" distR="0" wp14:anchorId="77B75BBE" wp14:editId="50477604">
            <wp:extent cx="5731510" cy="2829560"/>
            <wp:effectExtent l="0" t="0" r="2540" b="8890"/>
            <wp:docPr id="1211101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2829560"/>
                    </a:xfrm>
                    <a:prstGeom prst="rect">
                      <a:avLst/>
                    </a:prstGeom>
                    <a:noFill/>
                    <a:ln>
                      <a:noFill/>
                    </a:ln>
                  </pic:spPr>
                </pic:pic>
              </a:graphicData>
            </a:graphic>
          </wp:inline>
        </w:drawing>
      </w:r>
    </w:p>
    <w:p w14:paraId="71F0DD05" w14:textId="26F05A8C" w:rsidR="009671DA" w:rsidRPr="006F0D18" w:rsidRDefault="00456458" w:rsidP="00456458">
      <w:pPr>
        <w:pStyle w:val="Caption"/>
        <w:jc w:val="both"/>
        <w:rPr>
          <w:rFonts w:cs="B Nazanin"/>
          <w:b/>
          <w:bCs/>
          <w:i w:val="0"/>
          <w:iCs w:val="0"/>
          <w:sz w:val="28"/>
          <w:szCs w:val="28"/>
        </w:rPr>
      </w:pPr>
      <w:proofErr w:type="spellStart"/>
      <w:r w:rsidRPr="006F0D18">
        <w:rPr>
          <w:rFonts w:cs="B Nazanin"/>
          <w:b/>
          <w:bCs/>
          <w:i w:val="0"/>
          <w:iCs w:val="0"/>
          <w:sz w:val="28"/>
          <w:szCs w:val="28"/>
          <w:rtl/>
        </w:rPr>
        <w:t>شکل</w:t>
      </w:r>
      <w:proofErr w:type="spellEnd"/>
      <w:r w:rsidRPr="006F0D18">
        <w:rPr>
          <w:rFonts w:cs="B Nazanin"/>
          <w:b/>
          <w:bCs/>
          <w:i w:val="0"/>
          <w:iCs w:val="0"/>
          <w:sz w:val="28"/>
          <w:szCs w:val="28"/>
          <w:rtl/>
        </w:rPr>
        <w:t xml:space="preserve"> 4-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شکل_4-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33</w:t>
      </w:r>
      <w:r w:rsidRPr="006F0D18">
        <w:rPr>
          <w:rFonts w:cs="B Nazanin"/>
          <w:b/>
          <w:bCs/>
          <w:i w:val="0"/>
          <w:iCs w:val="0"/>
          <w:sz w:val="28"/>
          <w:szCs w:val="28"/>
          <w:rtl/>
        </w:rPr>
        <w:fldChar w:fldCharType="end"/>
      </w:r>
      <w:r w:rsidRPr="006F0D18">
        <w:rPr>
          <w:rFonts w:cs="B Nazanin" w:hint="cs"/>
          <w:b/>
          <w:bCs/>
          <w:i w:val="0"/>
          <w:iCs w:val="0"/>
          <w:sz w:val="28"/>
          <w:szCs w:val="28"/>
          <w:rtl/>
        </w:rPr>
        <w:t xml:space="preserve">-میزان </w:t>
      </w:r>
      <w:proofErr w:type="spellStart"/>
      <w:r w:rsidRPr="006F0D18">
        <w:rPr>
          <w:rFonts w:cs="B Nazanin" w:hint="cs"/>
          <w:b/>
          <w:bCs/>
          <w:i w:val="0"/>
          <w:iCs w:val="0"/>
          <w:sz w:val="28"/>
          <w:szCs w:val="28"/>
          <w:rtl/>
        </w:rPr>
        <w:t>موفقیت</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صنایع</w:t>
      </w:r>
      <w:proofErr w:type="spellEnd"/>
      <w:r w:rsidRPr="006F0D18">
        <w:rPr>
          <w:rFonts w:cs="B Nazanin" w:hint="cs"/>
          <w:b/>
          <w:bCs/>
          <w:i w:val="0"/>
          <w:iCs w:val="0"/>
          <w:sz w:val="28"/>
          <w:szCs w:val="28"/>
          <w:rtl/>
        </w:rPr>
        <w:t xml:space="preserve"> مختلف صنعت حمل </w:t>
      </w:r>
      <w:proofErr w:type="gramStart"/>
      <w:r w:rsidRPr="006F0D18">
        <w:rPr>
          <w:rFonts w:cs="B Nazanin" w:hint="cs"/>
          <w:b/>
          <w:bCs/>
          <w:i w:val="0"/>
          <w:iCs w:val="0"/>
          <w:sz w:val="28"/>
          <w:szCs w:val="28"/>
          <w:rtl/>
        </w:rPr>
        <w:t>و نقل</w:t>
      </w:r>
      <w:proofErr w:type="gramEnd"/>
    </w:p>
    <w:p w14:paraId="52CB14DF" w14:textId="0A97F91F" w:rsidR="00FF5208" w:rsidRPr="006F0D18" w:rsidRDefault="00FF5208" w:rsidP="00952BE6">
      <w:pPr>
        <w:pStyle w:val="Heading2"/>
        <w:numPr>
          <w:ilvl w:val="1"/>
          <w:numId w:val="24"/>
        </w:numPr>
        <w:rPr>
          <w:rFonts w:cs="B Nazanin"/>
          <w:i w:val="0"/>
          <w:iCs w:val="0"/>
          <w:sz w:val="32"/>
          <w:szCs w:val="32"/>
          <w:lang w:bidi="fa-IR"/>
        </w:rPr>
      </w:pPr>
      <w:bookmarkStart w:id="101" w:name="_Toc191112161"/>
      <w:r w:rsidRPr="006F0D18">
        <w:rPr>
          <w:rFonts w:cs="B Nazanin"/>
          <w:i w:val="0"/>
          <w:iCs w:val="0"/>
          <w:sz w:val="32"/>
          <w:szCs w:val="32"/>
          <w:rtl/>
          <w:lang w:bidi="fa-IR"/>
        </w:rPr>
        <w:t>نتایج داده‌ها</w:t>
      </w:r>
      <w:bookmarkEnd w:id="101"/>
    </w:p>
    <w:p w14:paraId="0927F80F" w14:textId="0D2BFD30" w:rsidR="003B0E3A" w:rsidRPr="00136F1E" w:rsidRDefault="003B0E3A" w:rsidP="008D3017">
      <w:pPr>
        <w:pStyle w:val="content"/>
        <w:rPr>
          <w:rFonts w:cs="B Nazanin"/>
          <w:rtl/>
        </w:rPr>
      </w:pPr>
      <w:r w:rsidRPr="00136F1E">
        <w:rPr>
          <w:rFonts w:cs="B Nazanin" w:hint="cs"/>
          <w:rtl/>
        </w:rPr>
        <w:t xml:space="preserve">در فصل قبل، ویژگی‌های صنایع را به </w:t>
      </w:r>
      <w:commentRangeStart w:id="102"/>
      <w:commentRangeStart w:id="103"/>
      <w:commentRangeStart w:id="104"/>
      <w:r w:rsidRPr="00136F1E">
        <w:rPr>
          <w:rFonts w:cs="B Nazanin" w:hint="cs"/>
          <w:rtl/>
        </w:rPr>
        <w:t xml:space="preserve">5 گروه </w:t>
      </w:r>
      <w:commentRangeEnd w:id="102"/>
      <w:r w:rsidR="003C4B69" w:rsidRPr="00136F1E">
        <w:rPr>
          <w:rStyle w:val="CommentReference"/>
          <w:rFonts w:cs="B Nazanin"/>
          <w:rtl/>
          <w:lang w:bidi="ar-SA"/>
        </w:rPr>
        <w:commentReference w:id="102"/>
      </w:r>
      <w:commentRangeEnd w:id="103"/>
      <w:r w:rsidR="00FB1FE1">
        <w:rPr>
          <w:rStyle w:val="CommentReference"/>
          <w:rFonts w:cs="Lotus"/>
          <w:rtl/>
          <w:lang w:bidi="ar-SA"/>
        </w:rPr>
        <w:commentReference w:id="103"/>
      </w:r>
      <w:commentRangeEnd w:id="104"/>
      <w:r w:rsidR="006B233A">
        <w:rPr>
          <w:rStyle w:val="CommentReference"/>
          <w:rFonts w:cs="Lotus"/>
          <w:rtl/>
          <w:lang w:bidi="ar-SA"/>
        </w:rPr>
        <w:commentReference w:id="104"/>
      </w:r>
      <w:r w:rsidRPr="00136F1E">
        <w:rPr>
          <w:rFonts w:cs="B Nazanin" w:hint="cs"/>
          <w:rtl/>
        </w:rPr>
        <w:t xml:space="preserve">مجزا تقسیم بندی کردیم تا اثر هر یک از این </w:t>
      </w:r>
      <w:proofErr w:type="spellStart"/>
      <w:r w:rsidRPr="00136F1E">
        <w:rPr>
          <w:rFonts w:cs="B Nazanin" w:hint="cs"/>
          <w:rtl/>
        </w:rPr>
        <w:t>گروه‌ها</w:t>
      </w:r>
      <w:proofErr w:type="spellEnd"/>
      <w:r w:rsidRPr="00136F1E">
        <w:rPr>
          <w:rFonts w:cs="B Nazanin" w:hint="cs"/>
          <w:rtl/>
        </w:rPr>
        <w:t xml:space="preserve"> بر موفقیت صنایع سنجیده شود. </w:t>
      </w:r>
      <w:r w:rsidR="00FB1FE1">
        <w:rPr>
          <w:rFonts w:cs="B Nazanin" w:hint="cs"/>
          <w:rtl/>
        </w:rPr>
        <w:t xml:space="preserve">با توجه به این تقسیم‌بندی می‌توان اثر هر یک از ویژگی‌ها و </w:t>
      </w:r>
      <w:proofErr w:type="spellStart"/>
      <w:r w:rsidR="00FB1FE1">
        <w:rPr>
          <w:rFonts w:cs="B Nazanin" w:hint="cs"/>
          <w:rtl/>
        </w:rPr>
        <w:t>گروه‌ها</w:t>
      </w:r>
      <w:proofErr w:type="spellEnd"/>
      <w:r w:rsidR="00FB1FE1">
        <w:rPr>
          <w:rFonts w:cs="B Nazanin" w:hint="cs"/>
          <w:rtl/>
        </w:rPr>
        <w:t xml:space="preserve"> را بر موفقیت شرکت‌ها سنجید.</w:t>
      </w:r>
    </w:p>
    <w:p w14:paraId="43EE6BF3" w14:textId="11D89865" w:rsidR="00EF6C00" w:rsidRPr="006F0D18" w:rsidRDefault="00A46890" w:rsidP="00952BE6">
      <w:pPr>
        <w:pStyle w:val="Heading3"/>
        <w:numPr>
          <w:ilvl w:val="2"/>
          <w:numId w:val="24"/>
        </w:numPr>
        <w:rPr>
          <w:rFonts w:cs="B Nazanin"/>
          <w:sz w:val="30"/>
          <w:szCs w:val="30"/>
          <w:rtl/>
        </w:rPr>
      </w:pPr>
      <w:bookmarkStart w:id="105" w:name="_Toc191112162"/>
      <w:r w:rsidRPr="006F0D18">
        <w:rPr>
          <w:rFonts w:cs="B Nazanin" w:hint="cs"/>
          <w:sz w:val="30"/>
          <w:szCs w:val="30"/>
          <w:rtl/>
        </w:rPr>
        <w:t xml:space="preserve">عوامل موثر بر </w:t>
      </w:r>
      <w:proofErr w:type="spellStart"/>
      <w:r w:rsidRPr="006F0D18">
        <w:rPr>
          <w:rFonts w:cs="B Nazanin" w:hint="cs"/>
          <w:sz w:val="30"/>
          <w:szCs w:val="30"/>
          <w:rtl/>
        </w:rPr>
        <w:t>موفقیت</w:t>
      </w:r>
      <w:proofErr w:type="spellEnd"/>
      <w:r w:rsidRPr="006F0D18">
        <w:rPr>
          <w:rFonts w:cs="B Nazanin" w:hint="cs"/>
          <w:sz w:val="30"/>
          <w:szCs w:val="30"/>
          <w:rtl/>
        </w:rPr>
        <w:t xml:space="preserve"> </w:t>
      </w:r>
      <w:proofErr w:type="spellStart"/>
      <w:r w:rsidRPr="006F0D18">
        <w:rPr>
          <w:rFonts w:cs="B Nazanin" w:hint="cs"/>
          <w:sz w:val="30"/>
          <w:szCs w:val="30"/>
          <w:rtl/>
        </w:rPr>
        <w:t>شرکت‌های</w:t>
      </w:r>
      <w:proofErr w:type="spellEnd"/>
      <w:r w:rsidRPr="006F0D18">
        <w:rPr>
          <w:rFonts w:cs="B Nazanin" w:hint="cs"/>
          <w:sz w:val="30"/>
          <w:szCs w:val="30"/>
          <w:rtl/>
        </w:rPr>
        <w:t xml:space="preserve"> هوش </w:t>
      </w:r>
      <w:proofErr w:type="spellStart"/>
      <w:r w:rsidRPr="006F0D18">
        <w:rPr>
          <w:rFonts w:cs="B Nazanin" w:hint="cs"/>
          <w:sz w:val="30"/>
          <w:szCs w:val="30"/>
          <w:rtl/>
        </w:rPr>
        <w:t>مصنوعی</w:t>
      </w:r>
      <w:proofErr w:type="spellEnd"/>
      <w:r w:rsidRPr="006F0D18">
        <w:rPr>
          <w:rFonts w:cs="B Nazanin" w:hint="cs"/>
          <w:sz w:val="30"/>
          <w:szCs w:val="30"/>
          <w:rtl/>
        </w:rPr>
        <w:t xml:space="preserve"> حوزه حمل </w:t>
      </w:r>
      <w:proofErr w:type="gramStart"/>
      <w:r w:rsidRPr="006F0D18">
        <w:rPr>
          <w:rFonts w:cs="B Nazanin" w:hint="cs"/>
          <w:sz w:val="30"/>
          <w:szCs w:val="30"/>
          <w:rtl/>
        </w:rPr>
        <w:t>و نقل</w:t>
      </w:r>
      <w:bookmarkEnd w:id="105"/>
      <w:proofErr w:type="gramEnd"/>
    </w:p>
    <w:p w14:paraId="7A997A94" w14:textId="5CEBF9E0" w:rsidR="00EF6C00" w:rsidRPr="00136F1E" w:rsidRDefault="00A46890" w:rsidP="00FE4C03">
      <w:pPr>
        <w:pStyle w:val="content"/>
        <w:rPr>
          <w:rFonts w:cs="B Nazanin"/>
          <w:rtl/>
        </w:rPr>
      </w:pPr>
      <w:r w:rsidRPr="00136F1E">
        <w:rPr>
          <w:rFonts w:cs="B Nazanin" w:hint="cs"/>
          <w:rtl/>
        </w:rPr>
        <w:t>با بررسی جدول 4-3 تا 4-7 می‌توان اهمیت هر یک از ویژگی‌ها بر موفقیت شرکت‌ها را سنجید. در ادامه هر الگوریتم به صورت مجزا بررسی می‌شود.</w:t>
      </w:r>
    </w:p>
    <w:p w14:paraId="0EECB6B1" w14:textId="56649070" w:rsidR="00466A07" w:rsidRPr="00136F1E" w:rsidRDefault="00A1106A" w:rsidP="00466A07">
      <w:pPr>
        <w:pStyle w:val="content"/>
        <w:rPr>
          <w:rFonts w:cs="B Nazanin"/>
          <w:rtl/>
        </w:rPr>
      </w:pPr>
      <w:r w:rsidRPr="00136F1E">
        <w:rPr>
          <w:rFonts w:cs="B Nazanin" w:hint="cs"/>
          <w:b/>
          <w:bCs/>
          <w:rtl/>
        </w:rPr>
        <w:t xml:space="preserve">الگوریتم </w:t>
      </w:r>
      <w:r w:rsidR="00466A07" w:rsidRPr="00136F1E">
        <w:rPr>
          <w:rFonts w:cs="B Nazanin" w:hint="eastAsia"/>
          <w:b/>
          <w:bCs/>
          <w:rtl/>
        </w:rPr>
        <w:t>درخت</w:t>
      </w:r>
      <w:r w:rsidR="00466A07" w:rsidRPr="00136F1E">
        <w:rPr>
          <w:rFonts w:cs="B Nazanin"/>
          <w:b/>
          <w:bCs/>
          <w:rtl/>
        </w:rPr>
        <w:t xml:space="preserve"> تصم</w:t>
      </w:r>
      <w:r w:rsidR="00466A07" w:rsidRPr="00136F1E">
        <w:rPr>
          <w:rFonts w:cs="B Nazanin" w:hint="cs"/>
          <w:b/>
          <w:bCs/>
          <w:rtl/>
        </w:rPr>
        <w:t>ی</w:t>
      </w:r>
      <w:r w:rsidR="00466A07" w:rsidRPr="00136F1E">
        <w:rPr>
          <w:rFonts w:cs="B Nazanin" w:hint="eastAsia"/>
          <w:b/>
          <w:bCs/>
          <w:rtl/>
        </w:rPr>
        <w:t>م</w:t>
      </w:r>
      <w:r w:rsidR="00466A07" w:rsidRPr="00136F1E">
        <w:rPr>
          <w:rFonts w:cs="B Nazanin"/>
          <w:rtl/>
        </w:rPr>
        <w:t xml:space="preserve"> </w:t>
      </w:r>
      <w:r w:rsidR="00466A07" w:rsidRPr="00136F1E">
        <w:rPr>
          <w:rFonts w:cs="B Nazanin" w:hint="cs"/>
          <w:rtl/>
        </w:rPr>
        <w:t>ی</w:t>
      </w:r>
      <w:r w:rsidR="00466A07" w:rsidRPr="00136F1E">
        <w:rPr>
          <w:rFonts w:cs="B Nazanin" w:hint="eastAsia"/>
          <w:rtl/>
        </w:rPr>
        <w:t>ک</w:t>
      </w:r>
      <w:r w:rsidR="00466A07" w:rsidRPr="00136F1E">
        <w:rPr>
          <w:rFonts w:cs="B Nazanin" w:hint="cs"/>
          <w:rtl/>
        </w:rPr>
        <w:t>ی</w:t>
      </w:r>
      <w:r w:rsidR="00466A07" w:rsidRPr="00136F1E">
        <w:rPr>
          <w:rFonts w:cs="B Nazanin"/>
          <w:rtl/>
        </w:rPr>
        <w:t xml:space="preserve"> از ساده‌تر</w:t>
      </w:r>
      <w:r w:rsidR="00466A07" w:rsidRPr="00136F1E">
        <w:rPr>
          <w:rFonts w:cs="B Nazanin" w:hint="cs"/>
          <w:rtl/>
        </w:rPr>
        <w:t>ی</w:t>
      </w:r>
      <w:r w:rsidR="00466A07" w:rsidRPr="00136F1E">
        <w:rPr>
          <w:rFonts w:cs="B Nazanin" w:hint="eastAsia"/>
          <w:rtl/>
        </w:rPr>
        <w:t>ن</w:t>
      </w:r>
      <w:r w:rsidR="00466A07" w:rsidRPr="00136F1E">
        <w:rPr>
          <w:rFonts w:cs="B Nazanin"/>
          <w:rtl/>
        </w:rPr>
        <w:t xml:space="preserve"> و </w:t>
      </w:r>
      <w:proofErr w:type="spellStart"/>
      <w:r w:rsidR="00466A07" w:rsidRPr="00136F1E">
        <w:rPr>
          <w:rFonts w:cs="B Nazanin"/>
          <w:rtl/>
        </w:rPr>
        <w:t>قابل‌فهم‌تر</w:t>
      </w:r>
      <w:r w:rsidR="00466A07" w:rsidRPr="00136F1E">
        <w:rPr>
          <w:rFonts w:cs="B Nazanin" w:hint="cs"/>
          <w:rtl/>
        </w:rPr>
        <w:t>ی</w:t>
      </w:r>
      <w:r w:rsidR="00466A07" w:rsidRPr="00136F1E">
        <w:rPr>
          <w:rFonts w:cs="B Nazanin" w:hint="eastAsia"/>
          <w:rtl/>
        </w:rPr>
        <w:t>ن</w:t>
      </w:r>
      <w:proofErr w:type="spellEnd"/>
      <w:r w:rsidR="00466A07" w:rsidRPr="00136F1E">
        <w:rPr>
          <w:rFonts w:cs="B Nazanin"/>
          <w:rtl/>
        </w:rPr>
        <w:t xml:space="preserve"> مدل‌ها در </w:t>
      </w:r>
      <w:r w:rsidR="00466A07" w:rsidRPr="00136F1E">
        <w:rPr>
          <w:rFonts w:cs="B Nazanin" w:hint="cs"/>
          <w:rtl/>
        </w:rPr>
        <w:t>ی</w:t>
      </w:r>
      <w:r w:rsidR="00466A07" w:rsidRPr="00136F1E">
        <w:rPr>
          <w:rFonts w:cs="B Nazanin" w:hint="eastAsia"/>
          <w:rtl/>
        </w:rPr>
        <w:t>ادگ</w:t>
      </w:r>
      <w:r w:rsidR="00466A07" w:rsidRPr="00136F1E">
        <w:rPr>
          <w:rFonts w:cs="B Nazanin" w:hint="cs"/>
          <w:rtl/>
        </w:rPr>
        <w:t>ی</w:t>
      </w:r>
      <w:r w:rsidR="00466A07" w:rsidRPr="00136F1E">
        <w:rPr>
          <w:rFonts w:cs="B Nazanin" w:hint="eastAsia"/>
          <w:rtl/>
        </w:rPr>
        <w:t>ر</w:t>
      </w:r>
      <w:r w:rsidR="00466A07" w:rsidRPr="00136F1E">
        <w:rPr>
          <w:rFonts w:cs="B Nazanin" w:hint="cs"/>
          <w:rtl/>
        </w:rPr>
        <w:t>ی</w:t>
      </w:r>
      <w:r w:rsidR="00466A07" w:rsidRPr="00136F1E">
        <w:rPr>
          <w:rFonts w:cs="B Nazanin"/>
          <w:rtl/>
        </w:rPr>
        <w:t xml:space="preserve"> ماش</w:t>
      </w:r>
      <w:r w:rsidR="00466A07" w:rsidRPr="00136F1E">
        <w:rPr>
          <w:rFonts w:cs="B Nazanin" w:hint="cs"/>
          <w:rtl/>
        </w:rPr>
        <w:t>ی</w:t>
      </w:r>
      <w:r w:rsidR="00466A07" w:rsidRPr="00136F1E">
        <w:rPr>
          <w:rFonts w:cs="B Nazanin" w:hint="eastAsia"/>
          <w:rtl/>
        </w:rPr>
        <w:t>ن</w:t>
      </w:r>
      <w:r w:rsidR="00466A07" w:rsidRPr="00136F1E">
        <w:rPr>
          <w:rFonts w:cs="B Nazanin"/>
          <w:rtl/>
        </w:rPr>
        <w:t xml:space="preserve"> است. ا</w:t>
      </w:r>
      <w:r w:rsidR="00466A07" w:rsidRPr="00136F1E">
        <w:rPr>
          <w:rFonts w:cs="B Nazanin" w:hint="cs"/>
          <w:rtl/>
        </w:rPr>
        <w:t>ی</w:t>
      </w:r>
      <w:r w:rsidR="00466A07" w:rsidRPr="00136F1E">
        <w:rPr>
          <w:rFonts w:cs="B Nazanin" w:hint="eastAsia"/>
          <w:rtl/>
        </w:rPr>
        <w:t>ن</w:t>
      </w:r>
      <w:r w:rsidR="00466A07" w:rsidRPr="00136F1E">
        <w:rPr>
          <w:rFonts w:cs="B Nazanin"/>
          <w:rtl/>
        </w:rPr>
        <w:t xml:space="preserve"> مدل به‌طور خودکار به دسته‌بند</w:t>
      </w:r>
      <w:r w:rsidR="00466A07" w:rsidRPr="00136F1E">
        <w:rPr>
          <w:rFonts w:cs="B Nazanin" w:hint="cs"/>
          <w:rtl/>
        </w:rPr>
        <w:t>ی</w:t>
      </w:r>
      <w:r w:rsidR="00466A07" w:rsidRPr="00136F1E">
        <w:rPr>
          <w:rFonts w:cs="B Nazanin"/>
          <w:rtl/>
        </w:rPr>
        <w:t xml:space="preserve"> داده‌ها </w:t>
      </w:r>
      <w:r w:rsidR="00466A07" w:rsidRPr="00136F1E">
        <w:rPr>
          <w:rFonts w:cs="B Nazanin" w:hint="cs"/>
          <w:rtl/>
        </w:rPr>
        <w:t>ی</w:t>
      </w:r>
      <w:r w:rsidR="00466A07" w:rsidRPr="00136F1E">
        <w:rPr>
          <w:rFonts w:cs="B Nazanin" w:hint="eastAsia"/>
          <w:rtl/>
        </w:rPr>
        <w:t>ا</w:t>
      </w:r>
      <w:r w:rsidR="00466A07" w:rsidRPr="00136F1E">
        <w:rPr>
          <w:rFonts w:cs="B Nazanin"/>
          <w:rtl/>
        </w:rPr>
        <w:t xml:space="preserve"> پ</w:t>
      </w:r>
      <w:r w:rsidR="00466A07" w:rsidRPr="00136F1E">
        <w:rPr>
          <w:rFonts w:cs="B Nazanin" w:hint="cs"/>
          <w:rtl/>
        </w:rPr>
        <w:t>ی</w:t>
      </w:r>
      <w:r w:rsidR="00466A07" w:rsidRPr="00136F1E">
        <w:rPr>
          <w:rFonts w:cs="B Nazanin" w:hint="eastAsia"/>
          <w:rtl/>
        </w:rPr>
        <w:t>ش‌ب</w:t>
      </w:r>
      <w:r w:rsidR="00466A07" w:rsidRPr="00136F1E">
        <w:rPr>
          <w:rFonts w:cs="B Nazanin" w:hint="cs"/>
          <w:rtl/>
        </w:rPr>
        <w:t>ی</w:t>
      </w:r>
      <w:r w:rsidR="00466A07" w:rsidRPr="00136F1E">
        <w:rPr>
          <w:rFonts w:cs="B Nazanin" w:hint="eastAsia"/>
          <w:rtl/>
        </w:rPr>
        <w:t>ن</w:t>
      </w:r>
      <w:r w:rsidR="00466A07" w:rsidRPr="00136F1E">
        <w:rPr>
          <w:rFonts w:cs="B Nazanin" w:hint="cs"/>
          <w:rtl/>
        </w:rPr>
        <w:t>ی</w:t>
      </w:r>
      <w:r w:rsidR="00466A07" w:rsidRPr="00136F1E">
        <w:rPr>
          <w:rFonts w:cs="B Nazanin"/>
          <w:rtl/>
        </w:rPr>
        <w:t xml:space="preserve"> خروج</w:t>
      </w:r>
      <w:r w:rsidR="00466A07" w:rsidRPr="00136F1E">
        <w:rPr>
          <w:rFonts w:cs="B Nazanin" w:hint="cs"/>
          <w:rtl/>
        </w:rPr>
        <w:t>ی</w:t>
      </w:r>
      <w:r w:rsidR="00466A07" w:rsidRPr="00136F1E">
        <w:rPr>
          <w:rFonts w:cs="B Nazanin"/>
          <w:rtl/>
        </w:rPr>
        <w:t xml:space="preserve"> با استفاده از تقس</w:t>
      </w:r>
      <w:r w:rsidR="00466A07" w:rsidRPr="00136F1E">
        <w:rPr>
          <w:rFonts w:cs="B Nazanin" w:hint="cs"/>
          <w:rtl/>
        </w:rPr>
        <w:t>ی</w:t>
      </w:r>
      <w:r w:rsidR="00466A07" w:rsidRPr="00136F1E">
        <w:rPr>
          <w:rFonts w:cs="B Nazanin" w:hint="eastAsia"/>
          <w:rtl/>
        </w:rPr>
        <w:t>م‌بند</w:t>
      </w:r>
      <w:r w:rsidR="00466A07" w:rsidRPr="00136F1E">
        <w:rPr>
          <w:rFonts w:cs="B Nazanin" w:hint="cs"/>
          <w:rtl/>
        </w:rPr>
        <w:t>ی</w:t>
      </w:r>
      <w:r w:rsidR="00466A07" w:rsidRPr="00136F1E">
        <w:rPr>
          <w:rFonts w:cs="B Nazanin"/>
          <w:rtl/>
        </w:rPr>
        <w:t xml:space="preserve"> و</w:t>
      </w:r>
      <w:r w:rsidR="00466A07" w:rsidRPr="00136F1E">
        <w:rPr>
          <w:rFonts w:cs="B Nazanin" w:hint="cs"/>
          <w:rtl/>
        </w:rPr>
        <w:t>ی</w:t>
      </w:r>
      <w:r w:rsidR="00466A07" w:rsidRPr="00136F1E">
        <w:rPr>
          <w:rFonts w:cs="B Nazanin" w:hint="eastAsia"/>
          <w:rtl/>
        </w:rPr>
        <w:t>ژگ</w:t>
      </w:r>
      <w:r w:rsidR="00466A07" w:rsidRPr="00136F1E">
        <w:rPr>
          <w:rFonts w:cs="B Nazanin" w:hint="cs"/>
          <w:rtl/>
        </w:rPr>
        <w:t>ی‌</w:t>
      </w:r>
      <w:r w:rsidR="00466A07" w:rsidRPr="00136F1E">
        <w:rPr>
          <w:rFonts w:cs="B Nazanin" w:hint="eastAsia"/>
          <w:rtl/>
        </w:rPr>
        <w:t>ها</w:t>
      </w:r>
      <w:r w:rsidR="00466A07" w:rsidRPr="00136F1E">
        <w:rPr>
          <w:rFonts w:cs="B Nazanin"/>
          <w:rtl/>
        </w:rPr>
        <w:t xml:space="preserve"> به صورت دوجانبه (بله/خ</w:t>
      </w:r>
      <w:r w:rsidR="00466A07" w:rsidRPr="00136F1E">
        <w:rPr>
          <w:rFonts w:cs="B Nazanin" w:hint="cs"/>
          <w:rtl/>
        </w:rPr>
        <w:t>ی</w:t>
      </w:r>
      <w:r w:rsidR="00466A07" w:rsidRPr="00136F1E">
        <w:rPr>
          <w:rFonts w:cs="B Nazanin" w:hint="eastAsia"/>
          <w:rtl/>
        </w:rPr>
        <w:t>ر</w:t>
      </w:r>
      <w:r w:rsidR="00466A07" w:rsidRPr="00136F1E">
        <w:rPr>
          <w:rFonts w:cs="B Nazanin"/>
          <w:rtl/>
        </w:rPr>
        <w:t>) م</w:t>
      </w:r>
      <w:r w:rsidR="00466A07" w:rsidRPr="00136F1E">
        <w:rPr>
          <w:rFonts w:cs="B Nazanin" w:hint="cs"/>
          <w:rtl/>
        </w:rPr>
        <w:t>ی‌</w:t>
      </w:r>
      <w:r w:rsidR="00466A07" w:rsidRPr="00136F1E">
        <w:rPr>
          <w:rFonts w:cs="B Nazanin" w:hint="eastAsia"/>
          <w:rtl/>
        </w:rPr>
        <w:t>پردازد</w:t>
      </w:r>
      <w:r w:rsidR="00466A07" w:rsidRPr="00136F1E">
        <w:rPr>
          <w:rFonts w:cs="B Nazanin"/>
          <w:rtl/>
        </w:rPr>
        <w:t>. درخت‌ها</w:t>
      </w:r>
      <w:r w:rsidR="00466A07" w:rsidRPr="00136F1E">
        <w:rPr>
          <w:rFonts w:cs="B Nazanin" w:hint="cs"/>
          <w:rtl/>
        </w:rPr>
        <w:t>ی</w:t>
      </w:r>
      <w:r w:rsidR="00466A07" w:rsidRPr="00136F1E">
        <w:rPr>
          <w:rFonts w:cs="B Nazanin"/>
          <w:rtl/>
        </w:rPr>
        <w:t xml:space="preserve"> تصم</w:t>
      </w:r>
      <w:r w:rsidR="00466A07" w:rsidRPr="00136F1E">
        <w:rPr>
          <w:rFonts w:cs="B Nazanin" w:hint="cs"/>
          <w:rtl/>
        </w:rPr>
        <w:t>ی</w:t>
      </w:r>
      <w:r w:rsidR="00466A07" w:rsidRPr="00136F1E">
        <w:rPr>
          <w:rFonts w:cs="B Nazanin" w:hint="eastAsia"/>
          <w:rtl/>
        </w:rPr>
        <w:t>م</w:t>
      </w:r>
      <w:r w:rsidR="00466A07" w:rsidRPr="00136F1E">
        <w:rPr>
          <w:rFonts w:cs="B Nazanin"/>
          <w:rtl/>
        </w:rPr>
        <w:t xml:space="preserve"> با ساختار درخت</w:t>
      </w:r>
      <w:r w:rsidR="00466A07" w:rsidRPr="00136F1E">
        <w:rPr>
          <w:rFonts w:cs="B Nazanin" w:hint="cs"/>
          <w:rtl/>
        </w:rPr>
        <w:t>ی</w:t>
      </w:r>
      <w:r w:rsidR="00466A07" w:rsidRPr="00136F1E">
        <w:rPr>
          <w:rFonts w:cs="B Nazanin"/>
          <w:rtl/>
        </w:rPr>
        <w:t xml:space="preserve"> نما</w:t>
      </w:r>
      <w:r w:rsidR="00466A07" w:rsidRPr="00136F1E">
        <w:rPr>
          <w:rFonts w:cs="B Nazanin" w:hint="cs"/>
          <w:rtl/>
        </w:rPr>
        <w:t>ی</w:t>
      </w:r>
      <w:r w:rsidR="00466A07" w:rsidRPr="00136F1E">
        <w:rPr>
          <w:rFonts w:cs="B Nazanin" w:hint="eastAsia"/>
          <w:rtl/>
        </w:rPr>
        <w:t>ش</w:t>
      </w:r>
      <w:r w:rsidR="00466A07" w:rsidRPr="00136F1E">
        <w:rPr>
          <w:rFonts w:cs="B Nazanin"/>
          <w:rtl/>
        </w:rPr>
        <w:t xml:space="preserve"> داده م</w:t>
      </w:r>
      <w:r w:rsidR="00466A07" w:rsidRPr="00136F1E">
        <w:rPr>
          <w:rFonts w:cs="B Nazanin" w:hint="cs"/>
          <w:rtl/>
        </w:rPr>
        <w:t>ی‌</w:t>
      </w:r>
      <w:r w:rsidR="00466A07" w:rsidRPr="00136F1E">
        <w:rPr>
          <w:rFonts w:cs="B Nazanin" w:hint="eastAsia"/>
          <w:rtl/>
        </w:rPr>
        <w:t>شوند</w:t>
      </w:r>
      <w:r w:rsidR="00466A07" w:rsidRPr="00136F1E">
        <w:rPr>
          <w:rFonts w:cs="B Nazanin"/>
          <w:rtl/>
        </w:rPr>
        <w:t xml:space="preserve"> ک</w:t>
      </w:r>
      <w:r w:rsidR="00466A07" w:rsidRPr="00136F1E">
        <w:rPr>
          <w:rFonts w:cs="B Nazanin" w:hint="eastAsia"/>
          <w:rtl/>
        </w:rPr>
        <w:t>ه</w:t>
      </w:r>
      <w:r w:rsidR="00466A07" w:rsidRPr="00136F1E">
        <w:rPr>
          <w:rFonts w:cs="B Nazanin"/>
          <w:rtl/>
        </w:rPr>
        <w:t xml:space="preserve"> هر گره آن به </w:t>
      </w:r>
      <w:r w:rsidR="00466A07" w:rsidRPr="00136F1E">
        <w:rPr>
          <w:rFonts w:cs="B Nazanin" w:hint="cs"/>
          <w:rtl/>
        </w:rPr>
        <w:t>ی</w:t>
      </w:r>
      <w:r w:rsidR="00466A07" w:rsidRPr="00136F1E">
        <w:rPr>
          <w:rFonts w:cs="B Nazanin" w:hint="eastAsia"/>
          <w:rtl/>
        </w:rPr>
        <w:t>ک</w:t>
      </w:r>
      <w:r w:rsidR="00466A07" w:rsidRPr="00136F1E">
        <w:rPr>
          <w:rFonts w:cs="B Nazanin"/>
          <w:rtl/>
        </w:rPr>
        <w:t xml:space="preserve"> و</w:t>
      </w:r>
      <w:r w:rsidR="00466A07" w:rsidRPr="00136F1E">
        <w:rPr>
          <w:rFonts w:cs="B Nazanin" w:hint="cs"/>
          <w:rtl/>
        </w:rPr>
        <w:t>ی</w:t>
      </w:r>
      <w:r w:rsidR="00466A07" w:rsidRPr="00136F1E">
        <w:rPr>
          <w:rFonts w:cs="B Nazanin" w:hint="eastAsia"/>
          <w:rtl/>
        </w:rPr>
        <w:t>ژگ</w:t>
      </w:r>
      <w:r w:rsidR="00466A07" w:rsidRPr="00136F1E">
        <w:rPr>
          <w:rFonts w:cs="B Nazanin" w:hint="cs"/>
          <w:rtl/>
        </w:rPr>
        <w:t>ی</w:t>
      </w:r>
      <w:r w:rsidR="00466A07" w:rsidRPr="00136F1E">
        <w:rPr>
          <w:rFonts w:cs="B Nazanin"/>
          <w:rtl/>
        </w:rPr>
        <w:t xml:space="preserve"> خاص اشاره دارد و هر برگ نما</w:t>
      </w:r>
      <w:r w:rsidR="00466A07" w:rsidRPr="00136F1E">
        <w:rPr>
          <w:rFonts w:cs="B Nazanin" w:hint="cs"/>
          <w:rtl/>
        </w:rPr>
        <w:t>ی</w:t>
      </w:r>
      <w:r w:rsidR="00466A07" w:rsidRPr="00136F1E">
        <w:rPr>
          <w:rFonts w:cs="B Nazanin" w:hint="eastAsia"/>
          <w:rtl/>
        </w:rPr>
        <w:t>انگر</w:t>
      </w:r>
      <w:r w:rsidR="00466A07" w:rsidRPr="00136F1E">
        <w:rPr>
          <w:rFonts w:cs="B Nazanin"/>
          <w:rtl/>
        </w:rPr>
        <w:t xml:space="preserve"> پ</w:t>
      </w:r>
      <w:r w:rsidR="00466A07" w:rsidRPr="00136F1E">
        <w:rPr>
          <w:rFonts w:cs="B Nazanin" w:hint="cs"/>
          <w:rtl/>
        </w:rPr>
        <w:t>ی</w:t>
      </w:r>
      <w:r w:rsidR="00466A07" w:rsidRPr="00136F1E">
        <w:rPr>
          <w:rFonts w:cs="B Nazanin" w:hint="eastAsia"/>
          <w:rtl/>
        </w:rPr>
        <w:t>ش‌ب</w:t>
      </w:r>
      <w:r w:rsidR="00466A07" w:rsidRPr="00136F1E">
        <w:rPr>
          <w:rFonts w:cs="B Nazanin" w:hint="cs"/>
          <w:rtl/>
        </w:rPr>
        <w:t>ی</w:t>
      </w:r>
      <w:r w:rsidR="00466A07" w:rsidRPr="00136F1E">
        <w:rPr>
          <w:rFonts w:cs="B Nazanin" w:hint="eastAsia"/>
          <w:rtl/>
        </w:rPr>
        <w:t>ن</w:t>
      </w:r>
      <w:r w:rsidR="00466A07" w:rsidRPr="00136F1E">
        <w:rPr>
          <w:rFonts w:cs="B Nazanin" w:hint="cs"/>
          <w:rtl/>
        </w:rPr>
        <w:t>ی</w:t>
      </w:r>
      <w:r w:rsidR="00466A07" w:rsidRPr="00136F1E">
        <w:rPr>
          <w:rFonts w:cs="B Nazanin"/>
          <w:rtl/>
        </w:rPr>
        <w:t xml:space="preserve"> نها</w:t>
      </w:r>
      <w:r w:rsidR="00466A07" w:rsidRPr="00136F1E">
        <w:rPr>
          <w:rFonts w:cs="B Nazanin" w:hint="cs"/>
          <w:rtl/>
        </w:rPr>
        <w:t>یی</w:t>
      </w:r>
      <w:r w:rsidR="00466A07" w:rsidRPr="00136F1E">
        <w:rPr>
          <w:rFonts w:cs="B Nazanin"/>
          <w:rtl/>
        </w:rPr>
        <w:t xml:space="preserve"> است.</w:t>
      </w:r>
    </w:p>
    <w:p w14:paraId="0F9A9926" w14:textId="0B533993" w:rsidR="00466A07" w:rsidRPr="00136F1E" w:rsidRDefault="00466A07" w:rsidP="00952BE6">
      <w:pPr>
        <w:pStyle w:val="content"/>
        <w:numPr>
          <w:ilvl w:val="0"/>
          <w:numId w:val="22"/>
        </w:numPr>
        <w:rPr>
          <w:rFonts w:cs="B Nazanin"/>
          <w:rtl/>
        </w:rPr>
      </w:pPr>
      <w:r w:rsidRPr="00136F1E">
        <w:rPr>
          <w:rFonts w:cs="B Nazanin" w:hint="eastAsia"/>
          <w:rtl/>
        </w:rPr>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 در</w:t>
      </w:r>
      <w:r w:rsidR="00A1106A" w:rsidRPr="00136F1E">
        <w:rPr>
          <w:rFonts w:cs="B Nazanin" w:hint="cs"/>
          <w:rtl/>
        </w:rPr>
        <w:t xml:space="preserve"> الگوریتم</w:t>
      </w:r>
      <w:r w:rsidRPr="00136F1E">
        <w:rPr>
          <w:rFonts w:cs="B Nazanin"/>
          <w:rtl/>
        </w:rPr>
        <w:t xml:space="preserve"> درخت تصم</w:t>
      </w:r>
      <w:r w:rsidRPr="00136F1E">
        <w:rPr>
          <w:rFonts w:cs="B Nazanin" w:hint="cs"/>
          <w:rtl/>
        </w:rPr>
        <w:t>ی</w:t>
      </w:r>
      <w:r w:rsidRPr="00136F1E">
        <w:rPr>
          <w:rFonts w:cs="B Nazanin" w:hint="eastAsia"/>
          <w:rtl/>
        </w:rPr>
        <w:t>م</w:t>
      </w:r>
      <w:r w:rsidRPr="00136F1E">
        <w:rPr>
          <w:rFonts w:cs="B Nazanin"/>
          <w:rtl/>
        </w:rPr>
        <w:t>:</w:t>
      </w:r>
    </w:p>
    <w:p w14:paraId="38F20033" w14:textId="7D308140" w:rsidR="00466A07" w:rsidRPr="00136F1E" w:rsidRDefault="00466A07" w:rsidP="00466A07">
      <w:pPr>
        <w:pStyle w:val="content"/>
        <w:rPr>
          <w:rFonts w:cs="B Nazanin"/>
          <w:rtl/>
        </w:rPr>
      </w:pPr>
      <w:r w:rsidRPr="00136F1E">
        <w:rPr>
          <w:rFonts w:cs="B Nazanin" w:hint="eastAsia"/>
          <w:rtl/>
        </w:rPr>
        <w:t>مجموع</w:t>
      </w:r>
      <w:r w:rsidRPr="00136F1E">
        <w:rPr>
          <w:rFonts w:cs="B Nazanin"/>
          <w:rtl/>
        </w:rPr>
        <w:t xml:space="preserve"> مبلغ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00A1106A" w:rsidRPr="00136F1E">
        <w:rPr>
          <w:rFonts w:cs="B Nazanin" w:hint="cs"/>
          <w:rtl/>
        </w:rPr>
        <w:t>:</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در بالاتر</w:t>
      </w:r>
      <w:r w:rsidRPr="00136F1E">
        <w:rPr>
          <w:rFonts w:cs="B Nazanin" w:hint="cs"/>
          <w:rtl/>
        </w:rPr>
        <w:t>ی</w:t>
      </w:r>
      <w:r w:rsidRPr="00136F1E">
        <w:rPr>
          <w:rFonts w:cs="B Nazanin" w:hint="eastAsia"/>
          <w:rtl/>
        </w:rPr>
        <w:t>ن</w:t>
      </w:r>
      <w:r w:rsidRPr="00136F1E">
        <w:rPr>
          <w:rFonts w:cs="B Nazanin"/>
          <w:rtl/>
        </w:rPr>
        <w:t xml:space="preserve"> اولو</w:t>
      </w:r>
      <w:r w:rsidRPr="00136F1E">
        <w:rPr>
          <w:rFonts w:cs="B Nazanin" w:hint="cs"/>
          <w:rtl/>
        </w:rPr>
        <w:t>ی</w:t>
      </w:r>
      <w:r w:rsidRPr="00136F1E">
        <w:rPr>
          <w:rFonts w:cs="B Nazanin" w:hint="eastAsia"/>
          <w:rtl/>
        </w:rPr>
        <w:t>ت</w:t>
      </w:r>
      <w:r w:rsidRPr="00136F1E">
        <w:rPr>
          <w:rFonts w:cs="B Nazanin"/>
          <w:rtl/>
        </w:rPr>
        <w:t xml:space="preserve"> قرار دارد، که نشان‌دهنده اهم</w:t>
      </w:r>
      <w:r w:rsidRPr="00136F1E">
        <w:rPr>
          <w:rFonts w:cs="B Nazanin" w:hint="cs"/>
          <w:rtl/>
        </w:rPr>
        <w:t>ی</w:t>
      </w:r>
      <w:r w:rsidRPr="00136F1E">
        <w:rPr>
          <w:rFonts w:cs="B Nazanin" w:hint="eastAsia"/>
          <w:rtl/>
        </w:rPr>
        <w:t>ت</w:t>
      </w:r>
      <w:r w:rsidRPr="00136F1E">
        <w:rPr>
          <w:rFonts w:cs="B Nazanin"/>
          <w:rtl/>
        </w:rPr>
        <w:t xml:space="preserve"> بالا</w:t>
      </w:r>
      <w:r w:rsidRPr="00136F1E">
        <w:rPr>
          <w:rFonts w:cs="B Nazanin" w:hint="cs"/>
          <w:rtl/>
        </w:rPr>
        <w:t>ی</w:t>
      </w:r>
      <w:r w:rsidRPr="00136F1E">
        <w:rPr>
          <w:rFonts w:cs="B Nazanin"/>
          <w:rtl/>
        </w:rPr>
        <w:t xml:space="preserve"> منابع مال</w:t>
      </w:r>
      <w:r w:rsidRPr="00136F1E">
        <w:rPr>
          <w:rFonts w:cs="B Nazanin" w:hint="cs"/>
          <w:rtl/>
        </w:rPr>
        <w:t>ی</w:t>
      </w:r>
      <w:r w:rsidRPr="00136F1E">
        <w:rPr>
          <w:rFonts w:cs="B Nazanin"/>
          <w:rtl/>
        </w:rPr>
        <w:t xml:space="preserve"> در تع</w:t>
      </w:r>
      <w:r w:rsidRPr="00136F1E">
        <w:rPr>
          <w:rFonts w:cs="B Nazanin" w:hint="cs"/>
          <w:rtl/>
        </w:rPr>
        <w:t>یی</w:t>
      </w:r>
      <w:r w:rsidRPr="00136F1E">
        <w:rPr>
          <w:rFonts w:cs="B Nazanin" w:hint="eastAsia"/>
          <w:rtl/>
        </w:rPr>
        <w:t>ن</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است.</w:t>
      </w:r>
    </w:p>
    <w:p w14:paraId="36FE839D" w14:textId="5BD1AB0A" w:rsidR="00466A07"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کارکنان: اندازه شرکت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عوامل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در درخت تصم</w:t>
      </w:r>
      <w:r w:rsidRPr="00136F1E">
        <w:rPr>
          <w:rFonts w:cs="B Nazanin" w:hint="cs"/>
          <w:rtl/>
        </w:rPr>
        <w:t>ی</w:t>
      </w:r>
      <w:r w:rsidRPr="00136F1E">
        <w:rPr>
          <w:rFonts w:cs="B Nazanin" w:hint="eastAsia"/>
          <w:rtl/>
        </w:rPr>
        <w:t>م</w:t>
      </w:r>
      <w:r w:rsidRPr="00136F1E">
        <w:rPr>
          <w:rFonts w:cs="B Nazanin"/>
          <w:rtl/>
        </w:rPr>
        <w:t xml:space="preserve"> است که به وضوح ارتباط مستق</w:t>
      </w:r>
      <w:r w:rsidRPr="00136F1E">
        <w:rPr>
          <w:rFonts w:cs="B Nazanin" w:hint="cs"/>
          <w:rtl/>
        </w:rPr>
        <w:t>ی</w:t>
      </w:r>
      <w:r w:rsidRPr="00136F1E">
        <w:rPr>
          <w:rFonts w:cs="B Nazanin" w:hint="eastAsia"/>
          <w:rtl/>
        </w:rPr>
        <w:t>م</w:t>
      </w:r>
      <w:r w:rsidRPr="00136F1E">
        <w:rPr>
          <w:rFonts w:cs="B Nazanin"/>
          <w:rtl/>
        </w:rPr>
        <w:t xml:space="preserve"> با موفق</w:t>
      </w:r>
      <w:r w:rsidRPr="00136F1E">
        <w:rPr>
          <w:rFonts w:cs="B Nazanin" w:hint="cs"/>
          <w:rtl/>
        </w:rPr>
        <w:t>ی</w:t>
      </w:r>
      <w:r w:rsidRPr="00136F1E">
        <w:rPr>
          <w:rFonts w:cs="B Nazanin" w:hint="eastAsia"/>
          <w:rtl/>
        </w:rPr>
        <w:t>ت</w:t>
      </w:r>
      <w:r w:rsidRPr="00136F1E">
        <w:rPr>
          <w:rFonts w:cs="B Nazanin"/>
          <w:rtl/>
        </w:rPr>
        <w:t xml:space="preserve"> دارد.</w:t>
      </w:r>
    </w:p>
    <w:p w14:paraId="5D0BE4C4" w14:textId="77777777" w:rsidR="00466A07" w:rsidRPr="00136F1E" w:rsidRDefault="00466A07" w:rsidP="00466A07">
      <w:pPr>
        <w:pStyle w:val="content"/>
        <w:rPr>
          <w:rFonts w:cs="B Nazanin"/>
          <w:rtl/>
        </w:rPr>
      </w:pPr>
      <w:r w:rsidRPr="00136F1E">
        <w:rPr>
          <w:rFonts w:cs="B Nazanin" w:hint="eastAsia"/>
          <w:rtl/>
        </w:rPr>
        <w:t>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دفتر مرکز</w:t>
      </w:r>
      <w:r w:rsidRPr="00136F1E">
        <w:rPr>
          <w:rFonts w:cs="B Nazanin" w:hint="cs"/>
          <w:rtl/>
        </w:rPr>
        <w:t>ی</w:t>
      </w:r>
      <w:r w:rsidRPr="00136F1E">
        <w:rPr>
          <w:rFonts w:cs="B Nazanin"/>
          <w:rtl/>
        </w:rPr>
        <w:t>: دفاتر مرکز</w:t>
      </w:r>
      <w:r w:rsidRPr="00136F1E">
        <w:rPr>
          <w:rFonts w:cs="B Nazanin" w:hint="cs"/>
          <w:rtl/>
        </w:rPr>
        <w:t>ی</w:t>
      </w:r>
      <w:r w:rsidRPr="00136F1E">
        <w:rPr>
          <w:rFonts w:cs="B Nazanin"/>
          <w:rtl/>
        </w:rPr>
        <w:t xml:space="preserve"> شرکت‌ها که در مناطق توسعه‌</w:t>
      </w:r>
      <w:r w:rsidRPr="00136F1E">
        <w:rPr>
          <w:rFonts w:cs="B Nazanin" w:hint="cs"/>
          <w:rtl/>
        </w:rPr>
        <w:t>ی</w:t>
      </w:r>
      <w:r w:rsidRPr="00136F1E">
        <w:rPr>
          <w:rFonts w:cs="B Nazanin" w:hint="eastAsia"/>
          <w:rtl/>
        </w:rPr>
        <w:t>افته</w:t>
      </w:r>
      <w:r w:rsidRPr="00136F1E">
        <w:rPr>
          <w:rFonts w:cs="B Nazanin"/>
          <w:rtl/>
        </w:rPr>
        <w:t xml:space="preserve"> قرار دارند، معمولاً </w:t>
      </w:r>
      <w:proofErr w:type="spellStart"/>
      <w:r w:rsidRPr="00136F1E">
        <w:rPr>
          <w:rFonts w:cs="B Nazanin"/>
          <w:rtl/>
        </w:rPr>
        <w:t>موفق‌تر</w:t>
      </w:r>
      <w:proofErr w:type="spellEnd"/>
      <w:r w:rsidRPr="00136F1E">
        <w:rPr>
          <w:rFonts w:cs="B Nazanin"/>
          <w:rtl/>
        </w:rPr>
        <w:t xml:space="preserve"> هستند ز</w:t>
      </w:r>
      <w:r w:rsidRPr="00136F1E">
        <w:rPr>
          <w:rFonts w:cs="B Nazanin" w:hint="cs"/>
          <w:rtl/>
        </w:rPr>
        <w:t>ی</w:t>
      </w:r>
      <w:r w:rsidRPr="00136F1E">
        <w:rPr>
          <w:rFonts w:cs="B Nazanin" w:hint="eastAsia"/>
          <w:rtl/>
        </w:rPr>
        <w:t>را</w:t>
      </w:r>
      <w:r w:rsidRPr="00136F1E">
        <w:rPr>
          <w:rFonts w:cs="B Nazanin"/>
          <w:rtl/>
        </w:rPr>
        <w:t xml:space="preserve"> به منابع و بازارها</w:t>
      </w:r>
      <w:r w:rsidRPr="00136F1E">
        <w:rPr>
          <w:rFonts w:cs="B Nazanin" w:hint="cs"/>
          <w:rtl/>
        </w:rPr>
        <w:t>ی</w:t>
      </w:r>
      <w:r w:rsidRPr="00136F1E">
        <w:rPr>
          <w:rFonts w:cs="B Nazanin"/>
          <w:rtl/>
        </w:rPr>
        <w:t xml:space="preserve"> بزرگتر</w:t>
      </w:r>
      <w:r w:rsidRPr="00136F1E">
        <w:rPr>
          <w:rFonts w:cs="B Nazanin" w:hint="cs"/>
          <w:rtl/>
        </w:rPr>
        <w:t>ی</w:t>
      </w:r>
      <w:r w:rsidRPr="00136F1E">
        <w:rPr>
          <w:rFonts w:cs="B Nazanin"/>
          <w:rtl/>
        </w:rPr>
        <w:t xml:space="preserve"> دسترس</w:t>
      </w:r>
      <w:r w:rsidRPr="00136F1E">
        <w:rPr>
          <w:rFonts w:cs="B Nazanin" w:hint="cs"/>
          <w:rtl/>
        </w:rPr>
        <w:t>ی</w:t>
      </w:r>
      <w:r w:rsidRPr="00136F1E">
        <w:rPr>
          <w:rFonts w:cs="B Nazanin"/>
          <w:rtl/>
        </w:rPr>
        <w:t xml:space="preserve"> دارند.</w:t>
      </w:r>
    </w:p>
    <w:p w14:paraId="2C541F07" w14:textId="77777777" w:rsidR="00466A07" w:rsidRPr="00136F1E" w:rsidRDefault="00466A07" w:rsidP="00466A07">
      <w:pPr>
        <w:pStyle w:val="content"/>
        <w:rPr>
          <w:rFonts w:cs="B Nazanin"/>
          <w:rtl/>
        </w:rPr>
      </w:pPr>
      <w:r w:rsidRPr="00136F1E">
        <w:rPr>
          <w:rFonts w:cs="B Nazanin" w:hint="eastAsia"/>
          <w:rtl/>
        </w:rPr>
        <w:lastRenderedPageBreak/>
        <w:t>نوع</w:t>
      </w:r>
      <w:r w:rsidRPr="00136F1E">
        <w:rPr>
          <w:rFonts w:cs="B Nazanin"/>
          <w:rtl/>
        </w:rPr>
        <w:t xml:space="preserve"> آخر</w:t>
      </w:r>
      <w:r w:rsidRPr="00136F1E">
        <w:rPr>
          <w:rFonts w:cs="B Nazanin" w:hint="cs"/>
          <w:rtl/>
        </w:rPr>
        <w:t>ی</w:t>
      </w:r>
      <w:r w:rsidRPr="00136F1E">
        <w:rPr>
          <w:rFonts w:cs="B Nazanin" w:hint="eastAsia"/>
          <w:rtl/>
        </w:rPr>
        <w:t>ن</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درخت تصم</w:t>
      </w:r>
      <w:r w:rsidRPr="00136F1E">
        <w:rPr>
          <w:rFonts w:cs="B Nazanin" w:hint="cs"/>
          <w:rtl/>
        </w:rPr>
        <w:t>ی</w:t>
      </w:r>
      <w:r w:rsidRPr="00136F1E">
        <w:rPr>
          <w:rFonts w:cs="B Nazanin" w:hint="eastAsia"/>
          <w:rtl/>
        </w:rPr>
        <w:t>م</w:t>
      </w:r>
      <w:r w:rsidRPr="00136F1E">
        <w:rPr>
          <w:rFonts w:cs="B Nazanin"/>
          <w:rtl/>
        </w:rPr>
        <w:t xml:space="preserve"> بر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تأک</w:t>
      </w:r>
      <w:r w:rsidRPr="00136F1E">
        <w:rPr>
          <w:rFonts w:cs="B Nazanin" w:hint="cs"/>
          <w:rtl/>
        </w:rPr>
        <w:t>ی</w:t>
      </w:r>
      <w:r w:rsidRPr="00136F1E">
        <w:rPr>
          <w:rFonts w:cs="B Nazanin" w:hint="eastAsia"/>
          <w:rtl/>
        </w:rPr>
        <w:t>د</w:t>
      </w:r>
      <w:r w:rsidRPr="00136F1E">
        <w:rPr>
          <w:rFonts w:cs="B Nazanin"/>
          <w:rtl/>
        </w:rPr>
        <w:t xml:space="preserve"> دارد که نوع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(مثلاً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خطرپذ</w:t>
      </w:r>
      <w:r w:rsidRPr="00136F1E">
        <w:rPr>
          <w:rFonts w:cs="B Nazanin" w:hint="cs"/>
          <w:rtl/>
        </w:rPr>
        <w:t>ی</w:t>
      </w:r>
      <w:r w:rsidRPr="00136F1E">
        <w:rPr>
          <w:rFonts w:cs="B Nazanin" w:hint="eastAsia"/>
          <w:rtl/>
        </w:rPr>
        <w:t>ر</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خصوص</w:t>
      </w:r>
      <w:r w:rsidRPr="00136F1E">
        <w:rPr>
          <w:rFonts w:cs="B Nazanin" w:hint="cs"/>
          <w:rtl/>
        </w:rPr>
        <w:t>ی</w:t>
      </w:r>
      <w:r w:rsidRPr="00136F1E">
        <w:rPr>
          <w:rFonts w:cs="B Nazanin"/>
          <w:rtl/>
        </w:rPr>
        <w:t>) م</w:t>
      </w:r>
      <w:r w:rsidRPr="00136F1E">
        <w:rPr>
          <w:rFonts w:cs="B Nazanin" w:hint="cs"/>
          <w:rtl/>
        </w:rPr>
        <w:t>ی‌</w:t>
      </w:r>
      <w:r w:rsidRPr="00136F1E">
        <w:rPr>
          <w:rFonts w:cs="B Nazanin" w:hint="eastAsia"/>
          <w:rtl/>
        </w:rPr>
        <w:t>تواند</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بر استراتژ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رشد و تصم</w:t>
      </w:r>
      <w:r w:rsidRPr="00136F1E">
        <w:rPr>
          <w:rFonts w:cs="B Nazanin" w:hint="cs"/>
          <w:rtl/>
        </w:rPr>
        <w:t>ی</w:t>
      </w:r>
      <w:r w:rsidRPr="00136F1E">
        <w:rPr>
          <w:rFonts w:cs="B Nazanin" w:hint="eastAsia"/>
          <w:rtl/>
        </w:rPr>
        <w:t>مات</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شرکت‌ها داشته باشد.</w:t>
      </w:r>
    </w:p>
    <w:p w14:paraId="323711A2" w14:textId="77777777" w:rsidR="00466A07" w:rsidRPr="00136F1E" w:rsidRDefault="00466A07" w:rsidP="00466A07">
      <w:pPr>
        <w:pStyle w:val="content"/>
        <w:rPr>
          <w:rFonts w:cs="B Nazanin"/>
          <w:rtl/>
        </w:rPr>
      </w:pPr>
      <w:r w:rsidRPr="00136F1E">
        <w:rPr>
          <w:rFonts w:cs="B Nazanin" w:hint="eastAsia"/>
          <w:rtl/>
        </w:rPr>
        <w:t>درخت‌ها</w:t>
      </w:r>
      <w:r w:rsidRPr="00136F1E">
        <w:rPr>
          <w:rFonts w:cs="B Nazanin" w:hint="cs"/>
          <w:rtl/>
        </w:rPr>
        <w:t>ی</w:t>
      </w:r>
      <w:r w:rsidRPr="00136F1E">
        <w:rPr>
          <w:rFonts w:cs="B Nazanin"/>
          <w:rtl/>
        </w:rPr>
        <w:t xml:space="preserve"> تصم</w:t>
      </w:r>
      <w:r w:rsidRPr="00136F1E">
        <w:rPr>
          <w:rFonts w:cs="B Nazanin" w:hint="cs"/>
          <w:rtl/>
        </w:rPr>
        <w:t>ی</w:t>
      </w:r>
      <w:r w:rsidRPr="00136F1E">
        <w:rPr>
          <w:rFonts w:cs="B Nazanin" w:hint="eastAsia"/>
          <w:rtl/>
        </w:rPr>
        <w:t>م</w:t>
      </w:r>
      <w:r w:rsidRPr="00136F1E">
        <w:rPr>
          <w:rFonts w:cs="B Nazanin"/>
          <w:rtl/>
        </w:rPr>
        <w:t xml:space="preserve"> در مدل‌ها</w:t>
      </w:r>
      <w:r w:rsidRPr="00136F1E">
        <w:rPr>
          <w:rFonts w:cs="B Nazanin" w:hint="cs"/>
          <w:rtl/>
        </w:rPr>
        <w:t>ی</w:t>
      </w:r>
      <w:r w:rsidRPr="00136F1E">
        <w:rPr>
          <w:rFonts w:cs="B Nazanin"/>
          <w:rtl/>
        </w:rPr>
        <w:t xml:space="preserve"> </w:t>
      </w:r>
      <w:proofErr w:type="spellStart"/>
      <w:r w:rsidRPr="00136F1E">
        <w:rPr>
          <w:rFonts w:cs="B Nazanin"/>
          <w:rtl/>
        </w:rPr>
        <w:t>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ده‌تر</w:t>
      </w:r>
      <w:proofErr w:type="spellEnd"/>
      <w:r w:rsidRPr="00136F1E">
        <w:rPr>
          <w:rFonts w:cs="B Nazanin"/>
          <w:rtl/>
        </w:rPr>
        <w:t xml:space="preserve"> و </w:t>
      </w:r>
      <w:proofErr w:type="spellStart"/>
      <w:r w:rsidRPr="00136F1E">
        <w:rPr>
          <w:rFonts w:cs="B Nazanin"/>
          <w:rtl/>
        </w:rPr>
        <w:t>متنوع‌تر</w:t>
      </w:r>
      <w:r w:rsidRPr="00136F1E">
        <w:rPr>
          <w:rFonts w:cs="B Nazanin" w:hint="cs"/>
          <w:rtl/>
        </w:rPr>
        <w:t>ی</w:t>
      </w:r>
      <w:proofErr w:type="spellEnd"/>
      <w:r w:rsidRPr="00136F1E">
        <w:rPr>
          <w:rFonts w:cs="B Nazanin"/>
          <w:rtl/>
        </w:rPr>
        <w:t xml:space="preserve"> مانند جنگل تصادف</w:t>
      </w:r>
      <w:r w:rsidRPr="00136F1E">
        <w:rPr>
          <w:rFonts w:cs="B Nazanin" w:hint="cs"/>
          <w:rtl/>
        </w:rPr>
        <w:t>ی</w:t>
      </w:r>
      <w:r w:rsidRPr="00136F1E">
        <w:rPr>
          <w:rFonts w:cs="B Nazanin"/>
          <w:rtl/>
        </w:rPr>
        <w:t xml:space="preserve"> و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به‌کار م</w:t>
      </w:r>
      <w:r w:rsidRPr="00136F1E">
        <w:rPr>
          <w:rFonts w:cs="B Nazanin" w:hint="cs"/>
          <w:rtl/>
        </w:rPr>
        <w:t>ی‌</w:t>
      </w:r>
      <w:r w:rsidRPr="00136F1E">
        <w:rPr>
          <w:rFonts w:cs="B Nazanin" w:hint="eastAsia"/>
          <w:rtl/>
        </w:rPr>
        <w:t>روند،</w:t>
      </w:r>
      <w:r w:rsidRPr="00136F1E">
        <w:rPr>
          <w:rFonts w:cs="B Nazanin"/>
          <w:rtl/>
        </w:rPr>
        <w:t xml:space="preserve"> اما درخت تصم</w:t>
      </w:r>
      <w:r w:rsidRPr="00136F1E">
        <w:rPr>
          <w:rFonts w:cs="B Nazanin" w:hint="cs"/>
          <w:rtl/>
        </w:rPr>
        <w:t>ی</w:t>
      </w:r>
      <w:r w:rsidRPr="00136F1E">
        <w:rPr>
          <w:rFonts w:cs="B Nazanin" w:hint="eastAsia"/>
          <w:rtl/>
        </w:rPr>
        <w:t>م</w:t>
      </w:r>
      <w:r w:rsidRPr="00136F1E">
        <w:rPr>
          <w:rFonts w:cs="B Nazanin"/>
          <w:rtl/>
        </w:rPr>
        <w:t xml:space="preserve"> </w:t>
      </w:r>
      <w:proofErr w:type="spellStart"/>
      <w:r w:rsidRPr="00136F1E">
        <w:rPr>
          <w:rFonts w:cs="B Nazanin"/>
          <w:rtl/>
        </w:rPr>
        <w:t>به‌تنها</w:t>
      </w:r>
      <w:r w:rsidRPr="00136F1E">
        <w:rPr>
          <w:rFonts w:cs="B Nazanin" w:hint="cs"/>
          <w:rtl/>
        </w:rPr>
        <w:t>یی</w:t>
      </w:r>
      <w:proofErr w:type="spellEnd"/>
      <w:r w:rsidRPr="00136F1E">
        <w:rPr>
          <w:rFonts w:cs="B Nazanin"/>
          <w:rtl/>
        </w:rPr>
        <w:t xml:space="preserve"> همچنان م</w:t>
      </w:r>
      <w:r w:rsidRPr="00136F1E">
        <w:rPr>
          <w:rFonts w:cs="B Nazanin" w:hint="cs"/>
          <w:rtl/>
        </w:rPr>
        <w:t>ی‌</w:t>
      </w:r>
      <w:r w:rsidRPr="00136F1E">
        <w:rPr>
          <w:rFonts w:cs="B Nazanin" w:hint="eastAsia"/>
          <w:rtl/>
        </w:rPr>
        <w:t>تواند</w:t>
      </w:r>
      <w:r w:rsidRPr="00136F1E">
        <w:rPr>
          <w:rFonts w:cs="B Nazanin"/>
          <w:rtl/>
        </w:rPr>
        <w:t xml:space="preserve"> شواهد مهم</w:t>
      </w:r>
      <w:r w:rsidRPr="00136F1E">
        <w:rPr>
          <w:rFonts w:cs="B Nazanin" w:hint="cs"/>
          <w:rtl/>
        </w:rPr>
        <w:t>ی</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تأث</w:t>
      </w:r>
      <w:r w:rsidRPr="00136F1E">
        <w:rPr>
          <w:rFonts w:cs="B Nazanin" w:hint="cs"/>
          <w:rtl/>
        </w:rPr>
        <w:t>ی</w:t>
      </w:r>
      <w:r w:rsidRPr="00136F1E">
        <w:rPr>
          <w:rFonts w:cs="B Nazanin" w:hint="eastAsia"/>
          <w:rtl/>
        </w:rPr>
        <w:t>رگذار</w:t>
      </w:r>
      <w:r w:rsidRPr="00136F1E">
        <w:rPr>
          <w:rFonts w:cs="B Nazanin"/>
          <w:rtl/>
        </w:rPr>
        <w:t xml:space="preserve"> ارائه دهد.</w:t>
      </w:r>
    </w:p>
    <w:p w14:paraId="07DC4A3E" w14:textId="59C071C4" w:rsidR="00466A07" w:rsidRPr="00136F1E" w:rsidRDefault="00A1106A" w:rsidP="00466A07">
      <w:pPr>
        <w:pStyle w:val="content"/>
        <w:rPr>
          <w:rFonts w:cs="B Nazanin"/>
          <w:rtl/>
        </w:rPr>
      </w:pPr>
      <w:r w:rsidRPr="00136F1E">
        <w:rPr>
          <w:rFonts w:cs="B Nazanin" w:hint="cs"/>
          <w:b/>
          <w:bCs/>
          <w:rtl/>
        </w:rPr>
        <w:t xml:space="preserve">الگوریتم </w:t>
      </w:r>
      <w:r w:rsidR="00466A07" w:rsidRPr="00136F1E">
        <w:rPr>
          <w:rFonts w:cs="B Nazanin" w:hint="eastAsia"/>
          <w:b/>
          <w:bCs/>
          <w:rtl/>
        </w:rPr>
        <w:t>تقو</w:t>
      </w:r>
      <w:r w:rsidR="00466A07" w:rsidRPr="00136F1E">
        <w:rPr>
          <w:rFonts w:cs="B Nazanin" w:hint="cs"/>
          <w:b/>
          <w:bCs/>
          <w:rtl/>
        </w:rPr>
        <w:t>ی</w:t>
      </w:r>
      <w:r w:rsidR="00466A07" w:rsidRPr="00136F1E">
        <w:rPr>
          <w:rFonts w:cs="B Nazanin" w:hint="eastAsia"/>
          <w:b/>
          <w:bCs/>
          <w:rtl/>
        </w:rPr>
        <w:t>ت</w:t>
      </w:r>
      <w:r w:rsidR="00466A07" w:rsidRPr="00136F1E">
        <w:rPr>
          <w:rFonts w:cs="B Nazanin"/>
          <w:b/>
          <w:bCs/>
          <w:rtl/>
        </w:rPr>
        <w:t xml:space="preserve"> گراد</w:t>
      </w:r>
      <w:r w:rsidR="00466A07" w:rsidRPr="00136F1E">
        <w:rPr>
          <w:rFonts w:cs="B Nazanin" w:hint="cs"/>
          <w:b/>
          <w:bCs/>
          <w:rtl/>
        </w:rPr>
        <w:t>ی</w:t>
      </w:r>
      <w:r w:rsidR="00466A07" w:rsidRPr="00136F1E">
        <w:rPr>
          <w:rFonts w:cs="B Nazanin" w:hint="eastAsia"/>
          <w:b/>
          <w:bCs/>
          <w:rtl/>
        </w:rPr>
        <w:t>ان</w:t>
      </w:r>
      <w:r w:rsidR="00466A07" w:rsidRPr="00136F1E">
        <w:rPr>
          <w:rFonts w:cs="B Nazanin"/>
          <w:rtl/>
        </w:rPr>
        <w:t xml:space="preserve"> </w:t>
      </w:r>
      <w:r w:rsidR="00466A07" w:rsidRPr="00136F1E">
        <w:rPr>
          <w:rFonts w:cs="B Nazanin" w:hint="cs"/>
          <w:rtl/>
        </w:rPr>
        <w:t>ی</w:t>
      </w:r>
      <w:r w:rsidR="00466A07" w:rsidRPr="00136F1E">
        <w:rPr>
          <w:rFonts w:cs="B Nazanin" w:hint="eastAsia"/>
          <w:rtl/>
        </w:rPr>
        <w:t>ک</w:t>
      </w:r>
      <w:r w:rsidR="00466A07" w:rsidRPr="00136F1E">
        <w:rPr>
          <w:rFonts w:cs="B Nazanin"/>
          <w:rtl/>
        </w:rPr>
        <w:t xml:space="preserve"> روش پ</w:t>
      </w:r>
      <w:r w:rsidR="00466A07" w:rsidRPr="00136F1E">
        <w:rPr>
          <w:rFonts w:cs="B Nazanin" w:hint="cs"/>
          <w:rtl/>
        </w:rPr>
        <w:t>ی</w:t>
      </w:r>
      <w:r w:rsidR="00466A07" w:rsidRPr="00136F1E">
        <w:rPr>
          <w:rFonts w:cs="B Nazanin" w:hint="eastAsia"/>
          <w:rtl/>
        </w:rPr>
        <w:t>شرفته</w:t>
      </w:r>
      <w:r w:rsidR="00466A07" w:rsidRPr="00136F1E">
        <w:rPr>
          <w:rFonts w:cs="B Nazanin"/>
          <w:rtl/>
        </w:rPr>
        <w:t xml:space="preserve"> است که به‌طور تدر</w:t>
      </w:r>
      <w:r w:rsidR="00466A07" w:rsidRPr="00136F1E">
        <w:rPr>
          <w:rFonts w:cs="B Nazanin" w:hint="cs"/>
          <w:rtl/>
        </w:rPr>
        <w:t>ی</w:t>
      </w:r>
      <w:r w:rsidR="00466A07" w:rsidRPr="00136F1E">
        <w:rPr>
          <w:rFonts w:cs="B Nazanin" w:hint="eastAsia"/>
          <w:rtl/>
        </w:rPr>
        <w:t>ج</w:t>
      </w:r>
      <w:r w:rsidR="00466A07" w:rsidRPr="00136F1E">
        <w:rPr>
          <w:rFonts w:cs="B Nazanin" w:hint="cs"/>
          <w:rtl/>
        </w:rPr>
        <w:t>ی</w:t>
      </w:r>
      <w:r w:rsidR="00466A07" w:rsidRPr="00136F1E">
        <w:rPr>
          <w:rFonts w:cs="B Nazanin"/>
          <w:rtl/>
        </w:rPr>
        <w:t xml:space="preserve"> مدل‌ها را تقو</w:t>
      </w:r>
      <w:r w:rsidR="00466A07" w:rsidRPr="00136F1E">
        <w:rPr>
          <w:rFonts w:cs="B Nazanin" w:hint="cs"/>
          <w:rtl/>
        </w:rPr>
        <w:t>ی</w:t>
      </w:r>
      <w:r w:rsidR="00466A07" w:rsidRPr="00136F1E">
        <w:rPr>
          <w:rFonts w:cs="B Nazanin" w:hint="eastAsia"/>
          <w:rtl/>
        </w:rPr>
        <w:t>ت</w:t>
      </w:r>
      <w:r w:rsidR="00466A07" w:rsidRPr="00136F1E">
        <w:rPr>
          <w:rFonts w:cs="B Nazanin"/>
          <w:rtl/>
        </w:rPr>
        <w:t xml:space="preserve"> م</w:t>
      </w:r>
      <w:r w:rsidR="00466A07" w:rsidRPr="00136F1E">
        <w:rPr>
          <w:rFonts w:cs="B Nazanin" w:hint="cs"/>
          <w:rtl/>
        </w:rPr>
        <w:t>ی‌</w:t>
      </w:r>
      <w:r w:rsidR="00466A07" w:rsidRPr="00136F1E">
        <w:rPr>
          <w:rFonts w:cs="B Nazanin" w:hint="eastAsia"/>
          <w:rtl/>
        </w:rPr>
        <w:t>کند</w:t>
      </w:r>
      <w:r w:rsidR="00466A07" w:rsidRPr="00136F1E">
        <w:rPr>
          <w:rFonts w:cs="B Nazanin"/>
          <w:rtl/>
        </w:rPr>
        <w:t xml:space="preserve"> تا خطاها</w:t>
      </w:r>
      <w:r w:rsidR="00466A07" w:rsidRPr="00136F1E">
        <w:rPr>
          <w:rFonts w:cs="B Nazanin" w:hint="cs"/>
          <w:rtl/>
        </w:rPr>
        <w:t>ی</w:t>
      </w:r>
      <w:r w:rsidR="00466A07" w:rsidRPr="00136F1E">
        <w:rPr>
          <w:rFonts w:cs="B Nazanin"/>
          <w:rtl/>
        </w:rPr>
        <w:t xml:space="preserve"> مدل‌ها</w:t>
      </w:r>
      <w:r w:rsidR="00466A07" w:rsidRPr="00136F1E">
        <w:rPr>
          <w:rFonts w:cs="B Nazanin" w:hint="cs"/>
          <w:rtl/>
        </w:rPr>
        <w:t>ی</w:t>
      </w:r>
      <w:r w:rsidR="00466A07" w:rsidRPr="00136F1E">
        <w:rPr>
          <w:rFonts w:cs="B Nazanin"/>
          <w:rtl/>
        </w:rPr>
        <w:t xml:space="preserve"> قبل</w:t>
      </w:r>
      <w:r w:rsidR="00466A07" w:rsidRPr="00136F1E">
        <w:rPr>
          <w:rFonts w:cs="B Nazanin" w:hint="cs"/>
          <w:rtl/>
        </w:rPr>
        <w:t>ی</w:t>
      </w:r>
      <w:r w:rsidR="00466A07" w:rsidRPr="00136F1E">
        <w:rPr>
          <w:rFonts w:cs="B Nazanin"/>
          <w:rtl/>
        </w:rPr>
        <w:t xml:space="preserve"> را کاهش دهد. در ا</w:t>
      </w:r>
      <w:r w:rsidR="00466A07" w:rsidRPr="00136F1E">
        <w:rPr>
          <w:rFonts w:cs="B Nazanin" w:hint="cs"/>
          <w:rtl/>
        </w:rPr>
        <w:t>ی</w:t>
      </w:r>
      <w:r w:rsidR="00466A07" w:rsidRPr="00136F1E">
        <w:rPr>
          <w:rFonts w:cs="B Nazanin" w:hint="eastAsia"/>
          <w:rtl/>
        </w:rPr>
        <w:t>ن</w:t>
      </w:r>
      <w:r w:rsidR="00466A07" w:rsidRPr="00136F1E">
        <w:rPr>
          <w:rFonts w:cs="B Nazanin"/>
          <w:rtl/>
        </w:rPr>
        <w:t xml:space="preserve"> الگور</w:t>
      </w:r>
      <w:r w:rsidR="00466A07" w:rsidRPr="00136F1E">
        <w:rPr>
          <w:rFonts w:cs="B Nazanin" w:hint="cs"/>
          <w:rtl/>
        </w:rPr>
        <w:t>ی</w:t>
      </w:r>
      <w:r w:rsidR="00466A07" w:rsidRPr="00136F1E">
        <w:rPr>
          <w:rFonts w:cs="B Nazanin" w:hint="eastAsia"/>
          <w:rtl/>
        </w:rPr>
        <w:t>تم،</w:t>
      </w:r>
      <w:r w:rsidR="00466A07" w:rsidRPr="00136F1E">
        <w:rPr>
          <w:rFonts w:cs="B Nazanin"/>
          <w:rtl/>
        </w:rPr>
        <w:t xml:space="preserve"> چند</w:t>
      </w:r>
      <w:r w:rsidR="00466A07" w:rsidRPr="00136F1E">
        <w:rPr>
          <w:rFonts w:cs="B Nazanin" w:hint="cs"/>
          <w:rtl/>
        </w:rPr>
        <w:t>ی</w:t>
      </w:r>
      <w:r w:rsidR="00466A07" w:rsidRPr="00136F1E">
        <w:rPr>
          <w:rFonts w:cs="B Nazanin" w:hint="eastAsia"/>
          <w:rtl/>
        </w:rPr>
        <w:t>ن</w:t>
      </w:r>
      <w:r w:rsidR="00466A07" w:rsidRPr="00136F1E">
        <w:rPr>
          <w:rFonts w:cs="B Nazanin"/>
          <w:rtl/>
        </w:rPr>
        <w:t xml:space="preserve"> درخت تصم</w:t>
      </w:r>
      <w:r w:rsidR="00466A07" w:rsidRPr="00136F1E">
        <w:rPr>
          <w:rFonts w:cs="B Nazanin" w:hint="cs"/>
          <w:rtl/>
        </w:rPr>
        <w:t>ی</w:t>
      </w:r>
      <w:r w:rsidR="00466A07" w:rsidRPr="00136F1E">
        <w:rPr>
          <w:rFonts w:cs="B Nazanin" w:hint="eastAsia"/>
          <w:rtl/>
        </w:rPr>
        <w:t>م</w:t>
      </w:r>
      <w:r w:rsidR="00466A07" w:rsidRPr="00136F1E">
        <w:rPr>
          <w:rFonts w:cs="B Nazanin"/>
          <w:rtl/>
        </w:rPr>
        <w:t xml:space="preserve"> ساده ساخته م</w:t>
      </w:r>
      <w:r w:rsidR="00466A07" w:rsidRPr="00136F1E">
        <w:rPr>
          <w:rFonts w:cs="B Nazanin" w:hint="cs"/>
          <w:rtl/>
        </w:rPr>
        <w:t>ی‌</w:t>
      </w:r>
      <w:r w:rsidR="00466A07" w:rsidRPr="00136F1E">
        <w:rPr>
          <w:rFonts w:cs="B Nazanin" w:hint="eastAsia"/>
          <w:rtl/>
        </w:rPr>
        <w:t>شود</w:t>
      </w:r>
      <w:r w:rsidR="00466A07" w:rsidRPr="00136F1E">
        <w:rPr>
          <w:rFonts w:cs="B Nazanin"/>
          <w:rtl/>
        </w:rPr>
        <w:t xml:space="preserve"> که هر کدام به‌طور متوال</w:t>
      </w:r>
      <w:r w:rsidR="00466A07" w:rsidRPr="00136F1E">
        <w:rPr>
          <w:rFonts w:cs="B Nazanin" w:hint="cs"/>
          <w:rtl/>
        </w:rPr>
        <w:t>ی</w:t>
      </w:r>
      <w:r w:rsidR="00466A07" w:rsidRPr="00136F1E">
        <w:rPr>
          <w:rFonts w:cs="B Nazanin"/>
          <w:rtl/>
        </w:rPr>
        <w:t xml:space="preserve"> تلاش م</w:t>
      </w:r>
      <w:r w:rsidR="00466A07" w:rsidRPr="00136F1E">
        <w:rPr>
          <w:rFonts w:cs="B Nazanin" w:hint="cs"/>
          <w:rtl/>
        </w:rPr>
        <w:t>ی‌</w:t>
      </w:r>
      <w:r w:rsidR="00466A07" w:rsidRPr="00136F1E">
        <w:rPr>
          <w:rFonts w:cs="B Nazanin" w:hint="eastAsia"/>
          <w:rtl/>
        </w:rPr>
        <w:t>کنند</w:t>
      </w:r>
      <w:r w:rsidR="00466A07" w:rsidRPr="00136F1E">
        <w:rPr>
          <w:rFonts w:cs="B Nazanin"/>
          <w:rtl/>
        </w:rPr>
        <w:t xml:space="preserve"> تا خطا</w:t>
      </w:r>
      <w:r w:rsidR="00466A07" w:rsidRPr="00136F1E">
        <w:rPr>
          <w:rFonts w:cs="B Nazanin" w:hint="cs"/>
          <w:rtl/>
        </w:rPr>
        <w:t>ی</w:t>
      </w:r>
      <w:r w:rsidR="00466A07" w:rsidRPr="00136F1E">
        <w:rPr>
          <w:rFonts w:cs="B Nazanin"/>
          <w:rtl/>
        </w:rPr>
        <w:t xml:space="preserve"> مدل‌ها</w:t>
      </w:r>
      <w:r w:rsidR="00466A07" w:rsidRPr="00136F1E">
        <w:rPr>
          <w:rFonts w:cs="B Nazanin" w:hint="cs"/>
          <w:rtl/>
        </w:rPr>
        <w:t>ی</w:t>
      </w:r>
      <w:r w:rsidR="00466A07" w:rsidRPr="00136F1E">
        <w:rPr>
          <w:rFonts w:cs="B Nazanin"/>
          <w:rtl/>
        </w:rPr>
        <w:t xml:space="preserve"> قبل</w:t>
      </w:r>
      <w:r w:rsidR="00466A07" w:rsidRPr="00136F1E">
        <w:rPr>
          <w:rFonts w:cs="B Nazanin" w:hint="cs"/>
          <w:rtl/>
        </w:rPr>
        <w:t>ی</w:t>
      </w:r>
      <w:r w:rsidR="00466A07" w:rsidRPr="00136F1E">
        <w:rPr>
          <w:rFonts w:cs="B Nazanin"/>
          <w:rtl/>
        </w:rPr>
        <w:t xml:space="preserve"> را تصح</w:t>
      </w:r>
      <w:r w:rsidR="00466A07" w:rsidRPr="00136F1E">
        <w:rPr>
          <w:rFonts w:cs="B Nazanin" w:hint="cs"/>
          <w:rtl/>
        </w:rPr>
        <w:t>ی</w:t>
      </w:r>
      <w:r w:rsidR="00466A07" w:rsidRPr="00136F1E">
        <w:rPr>
          <w:rFonts w:cs="B Nazanin" w:hint="eastAsia"/>
          <w:rtl/>
        </w:rPr>
        <w:t>ح</w:t>
      </w:r>
      <w:r w:rsidR="00466A07" w:rsidRPr="00136F1E">
        <w:rPr>
          <w:rFonts w:cs="B Nazanin"/>
          <w:rtl/>
        </w:rPr>
        <w:t xml:space="preserve"> کنند.</w:t>
      </w:r>
    </w:p>
    <w:p w14:paraId="38CC6364" w14:textId="77777777" w:rsidR="00466A07" w:rsidRPr="00136F1E" w:rsidRDefault="00466A07" w:rsidP="00952BE6">
      <w:pPr>
        <w:pStyle w:val="content"/>
        <w:numPr>
          <w:ilvl w:val="0"/>
          <w:numId w:val="22"/>
        </w:numPr>
        <w:rPr>
          <w:rFonts w:cs="B Nazanin"/>
          <w:rtl/>
        </w:rPr>
      </w:pPr>
      <w:r w:rsidRPr="00136F1E">
        <w:rPr>
          <w:rFonts w:cs="B Nazanin" w:hint="eastAsia"/>
          <w:rtl/>
        </w:rPr>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 در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w:t>
      </w:r>
    </w:p>
    <w:p w14:paraId="140DC1DB" w14:textId="70E6CD2F" w:rsidR="00466A07" w:rsidRPr="00136F1E" w:rsidRDefault="00466A07" w:rsidP="00466A07">
      <w:pPr>
        <w:pStyle w:val="content"/>
        <w:rPr>
          <w:rFonts w:cs="B Nazanin"/>
          <w:rtl/>
        </w:rPr>
      </w:pPr>
      <w:r w:rsidRPr="00136F1E">
        <w:rPr>
          <w:rFonts w:cs="B Nazanin" w:hint="eastAsia"/>
          <w:rtl/>
        </w:rPr>
        <w:t>مجموع</w:t>
      </w:r>
      <w:r w:rsidRPr="00136F1E">
        <w:rPr>
          <w:rFonts w:cs="B Nazanin"/>
          <w:rtl/>
        </w:rPr>
        <w:t xml:space="preserve"> مبلغ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w:t>
      </w:r>
      <w:proofErr w:type="spellStart"/>
      <w:r w:rsidRPr="00136F1E">
        <w:rPr>
          <w:rFonts w:cs="B Nazanin"/>
          <w:rtl/>
        </w:rPr>
        <w:t>همان‌طور</w:t>
      </w:r>
      <w:proofErr w:type="spellEnd"/>
      <w:r w:rsidRPr="00136F1E">
        <w:rPr>
          <w:rFonts w:cs="B Nazanin"/>
          <w:rtl/>
        </w:rPr>
        <w:t xml:space="preserve"> که در درخت تصم</w:t>
      </w:r>
      <w:r w:rsidRPr="00136F1E">
        <w:rPr>
          <w:rFonts w:cs="B Nazanin" w:hint="cs"/>
          <w:rtl/>
        </w:rPr>
        <w:t>ی</w:t>
      </w:r>
      <w:r w:rsidRPr="00136F1E">
        <w:rPr>
          <w:rFonts w:cs="B Nazanin" w:hint="eastAsia"/>
          <w:rtl/>
        </w:rPr>
        <w:t>م</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د</w:t>
      </w:r>
      <w:r w:rsidRPr="00136F1E">
        <w:rPr>
          <w:rFonts w:cs="B Nazanin" w:hint="cs"/>
          <w:rtl/>
        </w:rPr>
        <w:t>ی</w:t>
      </w:r>
      <w:r w:rsidRPr="00136F1E">
        <w:rPr>
          <w:rFonts w:cs="B Nazanin" w:hint="eastAsia"/>
          <w:rtl/>
        </w:rPr>
        <w:t>ده</w:t>
      </w:r>
      <w:r w:rsidRPr="00136F1E">
        <w:rPr>
          <w:rFonts w:cs="B Nazanin"/>
          <w:rtl/>
        </w:rPr>
        <w:t xml:space="preserve"> شد،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در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به‌عنوان عامل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در نظر گرفته شده است.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بالا به‌طور معمول نشان‌دهنده توان مال</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و امکان رشد سر</w:t>
      </w:r>
      <w:r w:rsidRPr="00136F1E">
        <w:rPr>
          <w:rFonts w:cs="B Nazanin" w:hint="cs"/>
          <w:rtl/>
        </w:rPr>
        <w:t>ی</w:t>
      </w:r>
      <w:r w:rsidRPr="00136F1E">
        <w:rPr>
          <w:rFonts w:cs="B Nazanin" w:hint="eastAsia"/>
          <w:rtl/>
        </w:rPr>
        <w:t>ع‌تر</w:t>
      </w:r>
      <w:r w:rsidRPr="00136F1E">
        <w:rPr>
          <w:rFonts w:cs="B Nazanin"/>
          <w:rtl/>
        </w:rPr>
        <w:t xml:space="preserve"> است.</w:t>
      </w:r>
    </w:p>
    <w:p w14:paraId="6ED2AFD2" w14:textId="77777777" w:rsidR="00466A07"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w:t>
      </w:r>
      <w:proofErr w:type="spellStart"/>
      <w:r w:rsidRPr="00136F1E">
        <w:rPr>
          <w:rFonts w:cs="B Nazanin"/>
          <w:rtl/>
        </w:rPr>
        <w:t>اکتساب‌ها</w:t>
      </w:r>
      <w:proofErr w:type="spellEnd"/>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 در مدل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است. خر</w:t>
      </w:r>
      <w:r w:rsidRPr="00136F1E">
        <w:rPr>
          <w:rFonts w:cs="B Nazanin" w:hint="cs"/>
          <w:rtl/>
        </w:rPr>
        <w:t>ی</w:t>
      </w:r>
      <w:r w:rsidRPr="00136F1E">
        <w:rPr>
          <w:rFonts w:cs="B Nazanin" w:hint="eastAsia"/>
          <w:rtl/>
        </w:rPr>
        <w:t>د</w:t>
      </w:r>
      <w:r w:rsidRPr="00136F1E">
        <w:rPr>
          <w:rFonts w:cs="B Nazanin"/>
          <w:rtl/>
        </w:rPr>
        <w:t xml:space="preserve"> و ادغام با د</w:t>
      </w:r>
      <w:r w:rsidRPr="00136F1E">
        <w:rPr>
          <w:rFonts w:cs="B Nazanin" w:hint="cs"/>
          <w:rtl/>
        </w:rPr>
        <w:t>ی</w:t>
      </w:r>
      <w:r w:rsidRPr="00136F1E">
        <w:rPr>
          <w:rFonts w:cs="B Nazanin" w:hint="eastAsia"/>
          <w:rtl/>
        </w:rPr>
        <w:t>گر</w:t>
      </w:r>
      <w:r w:rsidRPr="00136F1E">
        <w:rPr>
          <w:rFonts w:cs="B Nazanin"/>
          <w:rtl/>
        </w:rPr>
        <w:t xml:space="preserve"> شرکت‌ها م</w:t>
      </w:r>
      <w:r w:rsidRPr="00136F1E">
        <w:rPr>
          <w:rFonts w:cs="B Nazanin" w:hint="cs"/>
          <w:rtl/>
        </w:rPr>
        <w:t>ی‌</w:t>
      </w:r>
      <w:r w:rsidRPr="00136F1E">
        <w:rPr>
          <w:rFonts w:cs="B Nazanin" w:hint="eastAsia"/>
          <w:rtl/>
        </w:rPr>
        <w:t>تواند</w:t>
      </w:r>
      <w:r w:rsidRPr="00136F1E">
        <w:rPr>
          <w:rFonts w:cs="B Nazanin"/>
          <w:rtl/>
        </w:rPr>
        <w:t xml:space="preserve"> به شرکت‌ها مز</w:t>
      </w:r>
      <w:r w:rsidRPr="00136F1E">
        <w:rPr>
          <w:rFonts w:cs="B Nazanin" w:hint="cs"/>
          <w:rtl/>
        </w:rPr>
        <w:t>ی</w:t>
      </w:r>
      <w:r w:rsidRPr="00136F1E">
        <w:rPr>
          <w:rFonts w:cs="B Nazanin" w:hint="eastAsia"/>
          <w:rtl/>
        </w:rPr>
        <w:t>ت</w:t>
      </w:r>
      <w:r w:rsidRPr="00136F1E">
        <w:rPr>
          <w:rFonts w:cs="B Nazanin"/>
          <w:rtl/>
        </w:rPr>
        <w:t xml:space="preserve"> رقابت</w:t>
      </w:r>
      <w:r w:rsidRPr="00136F1E">
        <w:rPr>
          <w:rFonts w:cs="B Nazanin" w:hint="cs"/>
          <w:rtl/>
        </w:rPr>
        <w:t>ی</w:t>
      </w:r>
      <w:r w:rsidRPr="00136F1E">
        <w:rPr>
          <w:rFonts w:cs="B Nazanin"/>
          <w:rtl/>
        </w:rPr>
        <w:t xml:space="preserve"> بدهد و </w:t>
      </w:r>
      <w:proofErr w:type="spellStart"/>
      <w:r w:rsidRPr="00136F1E">
        <w:rPr>
          <w:rFonts w:cs="B Nazanin"/>
          <w:rtl/>
        </w:rPr>
        <w:t>ظرف</w:t>
      </w:r>
      <w:r w:rsidRPr="00136F1E">
        <w:rPr>
          <w:rFonts w:cs="B Nazanin" w:hint="cs"/>
          <w:rtl/>
        </w:rPr>
        <w:t>ی</w:t>
      </w:r>
      <w:r w:rsidRPr="00136F1E">
        <w:rPr>
          <w:rFonts w:cs="B Nazanin" w:hint="eastAsia"/>
          <w:rtl/>
        </w:rPr>
        <w:t>ت‌ها</w:t>
      </w:r>
      <w:r w:rsidRPr="00136F1E">
        <w:rPr>
          <w:rFonts w:cs="B Nazanin" w:hint="cs"/>
          <w:rtl/>
        </w:rPr>
        <w:t>ی</w:t>
      </w:r>
      <w:proofErr w:type="spellEnd"/>
      <w:r w:rsidRPr="00136F1E">
        <w:rPr>
          <w:rFonts w:cs="B Nazanin"/>
          <w:rtl/>
        </w:rPr>
        <w:t xml:space="preserve"> فن</w:t>
      </w:r>
      <w:r w:rsidRPr="00136F1E">
        <w:rPr>
          <w:rFonts w:cs="B Nazanin" w:hint="cs"/>
          <w:rtl/>
        </w:rPr>
        <w:t>ی</w:t>
      </w:r>
      <w:r w:rsidRPr="00136F1E">
        <w:rPr>
          <w:rFonts w:cs="B Nazanin"/>
          <w:rtl/>
        </w:rPr>
        <w:t xml:space="preserve"> و بازار آنها را گسترش دهد.</w:t>
      </w:r>
    </w:p>
    <w:p w14:paraId="23AFED26" w14:textId="77777777" w:rsidR="00466A07"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مقالات و اختراعات </w:t>
      </w:r>
      <w:proofErr w:type="spellStart"/>
      <w:r w:rsidRPr="00136F1E">
        <w:rPr>
          <w:rFonts w:cs="B Nazanin"/>
          <w:rtl/>
        </w:rPr>
        <w:t>ثبت‌شده</w:t>
      </w:r>
      <w:proofErr w:type="spellEnd"/>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در مدل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به‌طور برجسته قرار دارند، که نشان‌دهنده نوآور</w:t>
      </w:r>
      <w:r w:rsidRPr="00136F1E">
        <w:rPr>
          <w:rFonts w:cs="B Nazanin" w:hint="cs"/>
          <w:rtl/>
        </w:rPr>
        <w:t>ی</w:t>
      </w:r>
      <w:r w:rsidRPr="00136F1E">
        <w:rPr>
          <w:rFonts w:cs="B Nazanin"/>
          <w:rtl/>
        </w:rPr>
        <w:t xml:space="preserve"> و تحق</w:t>
      </w:r>
      <w:r w:rsidRPr="00136F1E">
        <w:rPr>
          <w:rFonts w:cs="B Nazanin" w:hint="cs"/>
          <w:rtl/>
        </w:rPr>
        <w:t>ی</w:t>
      </w:r>
      <w:r w:rsidRPr="00136F1E">
        <w:rPr>
          <w:rFonts w:cs="B Nazanin" w:hint="eastAsia"/>
          <w:rtl/>
        </w:rPr>
        <w:t>ق</w:t>
      </w:r>
      <w:r w:rsidRPr="00136F1E">
        <w:rPr>
          <w:rFonts w:cs="B Nazanin"/>
          <w:rtl/>
        </w:rPr>
        <w:t xml:space="preserve"> و توسعه در شرکت است.</w:t>
      </w:r>
    </w:p>
    <w:p w14:paraId="2F2986F9" w14:textId="77777777" w:rsidR="00466A07"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در ا</w:t>
      </w:r>
      <w:r w:rsidRPr="00136F1E">
        <w:rPr>
          <w:rFonts w:cs="B Nazanin" w:hint="cs"/>
          <w:rtl/>
        </w:rPr>
        <w:t>ی</w:t>
      </w:r>
      <w:r w:rsidRPr="00136F1E">
        <w:rPr>
          <w:rFonts w:cs="B Nazanin" w:hint="eastAsia"/>
          <w:rtl/>
        </w:rPr>
        <w:t>ن</w:t>
      </w:r>
      <w:r w:rsidRPr="00136F1E">
        <w:rPr>
          <w:rFonts w:cs="B Nazanin"/>
          <w:rtl/>
        </w:rPr>
        <w:t xml:space="preserve"> مدل، تعداد سرما</w:t>
      </w:r>
      <w:r w:rsidRPr="00136F1E">
        <w:rPr>
          <w:rFonts w:cs="B Nazanin" w:hint="cs"/>
          <w:rtl/>
        </w:rPr>
        <w:t>ی</w:t>
      </w:r>
      <w:r w:rsidRPr="00136F1E">
        <w:rPr>
          <w:rFonts w:cs="B Nazanin" w:hint="eastAsia"/>
          <w:rtl/>
        </w:rPr>
        <w:t>ه‌گذاران</w:t>
      </w:r>
      <w:r w:rsidRPr="00136F1E">
        <w:rPr>
          <w:rFonts w:cs="B Nazanin"/>
          <w:rtl/>
        </w:rPr>
        <w:t xml:space="preserve"> به‌عنوان فاکتور مهم</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مطرح شده است. سرما</w:t>
      </w:r>
      <w:r w:rsidRPr="00136F1E">
        <w:rPr>
          <w:rFonts w:cs="B Nazanin" w:hint="cs"/>
          <w:rtl/>
        </w:rPr>
        <w:t>ی</w:t>
      </w:r>
      <w:r w:rsidRPr="00136F1E">
        <w:rPr>
          <w:rFonts w:cs="B Nazanin" w:hint="eastAsia"/>
          <w:rtl/>
        </w:rPr>
        <w:t>ه‌گذاران</w:t>
      </w:r>
      <w:r w:rsidRPr="00136F1E">
        <w:rPr>
          <w:rFonts w:cs="B Nazanin"/>
          <w:rtl/>
        </w:rPr>
        <w:t xml:space="preserve"> متعدد م</w:t>
      </w:r>
      <w:r w:rsidRPr="00136F1E">
        <w:rPr>
          <w:rFonts w:cs="B Nazanin" w:hint="cs"/>
          <w:rtl/>
        </w:rPr>
        <w:t>ی‌</w:t>
      </w:r>
      <w:r w:rsidRPr="00136F1E">
        <w:rPr>
          <w:rFonts w:cs="B Nazanin" w:hint="eastAsia"/>
          <w:rtl/>
        </w:rPr>
        <w:t>توانند</w:t>
      </w:r>
      <w:r w:rsidRPr="00136F1E">
        <w:rPr>
          <w:rFonts w:cs="B Nazanin"/>
          <w:rtl/>
        </w:rPr>
        <w:t xml:space="preserve"> دسترس</w:t>
      </w:r>
      <w:r w:rsidRPr="00136F1E">
        <w:rPr>
          <w:rFonts w:cs="B Nazanin" w:hint="cs"/>
          <w:rtl/>
        </w:rPr>
        <w:t>ی</w:t>
      </w:r>
      <w:r w:rsidRPr="00136F1E">
        <w:rPr>
          <w:rFonts w:cs="B Nazanin"/>
          <w:rtl/>
        </w:rPr>
        <w:t xml:space="preserve"> به منابع گسترده‌تر و شبکه‌ها</w:t>
      </w:r>
      <w:r w:rsidRPr="00136F1E">
        <w:rPr>
          <w:rFonts w:cs="B Nazanin" w:hint="cs"/>
          <w:rtl/>
        </w:rPr>
        <w:t>ی</w:t>
      </w:r>
      <w:r w:rsidRPr="00136F1E">
        <w:rPr>
          <w:rFonts w:cs="B Nazanin"/>
          <w:rtl/>
        </w:rPr>
        <w:t xml:space="preserve"> تأث</w:t>
      </w:r>
      <w:r w:rsidRPr="00136F1E">
        <w:rPr>
          <w:rFonts w:cs="B Nazanin" w:hint="cs"/>
          <w:rtl/>
        </w:rPr>
        <w:t>ی</w:t>
      </w:r>
      <w:r w:rsidRPr="00136F1E">
        <w:rPr>
          <w:rFonts w:cs="B Nazanin" w:hint="eastAsia"/>
          <w:rtl/>
        </w:rPr>
        <w:t>رگذار</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را برا</w:t>
      </w:r>
      <w:r w:rsidRPr="00136F1E">
        <w:rPr>
          <w:rFonts w:cs="B Nazanin" w:hint="cs"/>
          <w:rtl/>
        </w:rPr>
        <w:t>ی</w:t>
      </w:r>
      <w:r w:rsidRPr="00136F1E">
        <w:rPr>
          <w:rFonts w:cs="B Nazanin"/>
          <w:rtl/>
        </w:rPr>
        <w:t xml:space="preserve"> شرکت‌ها فراهم کنند.</w:t>
      </w:r>
    </w:p>
    <w:p w14:paraId="1743D6BA" w14:textId="5C89624D" w:rsidR="00466A07" w:rsidRPr="00136F1E" w:rsidRDefault="00A1106A" w:rsidP="00466A07">
      <w:pPr>
        <w:pStyle w:val="content"/>
        <w:rPr>
          <w:rFonts w:cs="B Nazanin"/>
          <w:rtl/>
        </w:rPr>
      </w:pPr>
      <w:r w:rsidRPr="00136F1E">
        <w:rPr>
          <w:rFonts w:cs="B Nazanin" w:hint="cs"/>
          <w:b/>
          <w:bCs/>
          <w:rtl/>
        </w:rPr>
        <w:t xml:space="preserve">الگوریتم </w:t>
      </w:r>
      <w:r w:rsidR="00466A07" w:rsidRPr="00136F1E">
        <w:rPr>
          <w:rFonts w:cs="B Nazanin" w:hint="eastAsia"/>
          <w:b/>
          <w:bCs/>
          <w:rtl/>
        </w:rPr>
        <w:t>رگرس</w:t>
      </w:r>
      <w:r w:rsidR="00466A07" w:rsidRPr="00136F1E">
        <w:rPr>
          <w:rFonts w:cs="B Nazanin" w:hint="cs"/>
          <w:b/>
          <w:bCs/>
          <w:rtl/>
        </w:rPr>
        <w:t>ی</w:t>
      </w:r>
      <w:r w:rsidR="00466A07" w:rsidRPr="00136F1E">
        <w:rPr>
          <w:rFonts w:cs="B Nazanin" w:hint="eastAsia"/>
          <w:b/>
          <w:bCs/>
          <w:rtl/>
        </w:rPr>
        <w:t>ون</w:t>
      </w:r>
      <w:r w:rsidR="00466A07" w:rsidRPr="00136F1E">
        <w:rPr>
          <w:rFonts w:cs="B Nazanin"/>
          <w:b/>
          <w:bCs/>
          <w:rtl/>
        </w:rPr>
        <w:t xml:space="preserve"> خط</w:t>
      </w:r>
      <w:r w:rsidR="00466A07" w:rsidRPr="00136F1E">
        <w:rPr>
          <w:rFonts w:cs="B Nazanin" w:hint="cs"/>
          <w:b/>
          <w:bCs/>
          <w:rtl/>
        </w:rPr>
        <w:t>ی</w:t>
      </w:r>
      <w:r w:rsidR="00466A07" w:rsidRPr="00136F1E">
        <w:rPr>
          <w:rFonts w:cs="B Nazanin"/>
          <w:rtl/>
        </w:rPr>
        <w:t xml:space="preserve"> </w:t>
      </w:r>
      <w:r w:rsidR="00466A07" w:rsidRPr="00136F1E">
        <w:rPr>
          <w:rFonts w:cs="B Nazanin" w:hint="cs"/>
          <w:rtl/>
        </w:rPr>
        <w:t>ی</w:t>
      </w:r>
      <w:r w:rsidR="00466A07" w:rsidRPr="00136F1E">
        <w:rPr>
          <w:rFonts w:cs="B Nazanin" w:hint="eastAsia"/>
          <w:rtl/>
        </w:rPr>
        <w:t>ک</w:t>
      </w:r>
      <w:r w:rsidR="00466A07" w:rsidRPr="00136F1E">
        <w:rPr>
          <w:rFonts w:cs="B Nazanin" w:hint="cs"/>
          <w:rtl/>
        </w:rPr>
        <w:t>ی</w:t>
      </w:r>
      <w:r w:rsidR="00466A07" w:rsidRPr="00136F1E">
        <w:rPr>
          <w:rFonts w:cs="B Nazanin"/>
          <w:rtl/>
        </w:rPr>
        <w:t xml:space="preserve"> از ساده‌تر</w:t>
      </w:r>
      <w:r w:rsidR="00466A07" w:rsidRPr="00136F1E">
        <w:rPr>
          <w:rFonts w:cs="B Nazanin" w:hint="cs"/>
          <w:rtl/>
        </w:rPr>
        <w:t>ی</w:t>
      </w:r>
      <w:r w:rsidR="00466A07" w:rsidRPr="00136F1E">
        <w:rPr>
          <w:rFonts w:cs="B Nazanin" w:hint="eastAsia"/>
          <w:rtl/>
        </w:rPr>
        <w:t>ن</w:t>
      </w:r>
      <w:r w:rsidR="00466A07" w:rsidRPr="00136F1E">
        <w:rPr>
          <w:rFonts w:cs="B Nazanin"/>
          <w:rtl/>
        </w:rPr>
        <w:t xml:space="preserve"> و </w:t>
      </w:r>
      <w:proofErr w:type="spellStart"/>
      <w:r w:rsidR="00466A07" w:rsidRPr="00136F1E">
        <w:rPr>
          <w:rFonts w:cs="B Nazanin"/>
          <w:rtl/>
        </w:rPr>
        <w:t>معمول‌تر</w:t>
      </w:r>
      <w:r w:rsidR="00466A07" w:rsidRPr="00136F1E">
        <w:rPr>
          <w:rFonts w:cs="B Nazanin" w:hint="cs"/>
          <w:rtl/>
        </w:rPr>
        <w:t>ی</w:t>
      </w:r>
      <w:r w:rsidR="00466A07" w:rsidRPr="00136F1E">
        <w:rPr>
          <w:rFonts w:cs="B Nazanin" w:hint="eastAsia"/>
          <w:rtl/>
        </w:rPr>
        <w:t>ن</w:t>
      </w:r>
      <w:proofErr w:type="spellEnd"/>
      <w:r w:rsidR="00466A07" w:rsidRPr="00136F1E">
        <w:rPr>
          <w:rFonts w:cs="B Nazanin"/>
          <w:rtl/>
        </w:rPr>
        <w:t xml:space="preserve"> الگور</w:t>
      </w:r>
      <w:r w:rsidR="00466A07" w:rsidRPr="00136F1E">
        <w:rPr>
          <w:rFonts w:cs="B Nazanin" w:hint="cs"/>
          <w:rtl/>
        </w:rPr>
        <w:t>ی</w:t>
      </w:r>
      <w:r w:rsidR="00466A07" w:rsidRPr="00136F1E">
        <w:rPr>
          <w:rFonts w:cs="B Nazanin" w:hint="eastAsia"/>
          <w:rtl/>
        </w:rPr>
        <w:t>تم‌ها</w:t>
      </w:r>
      <w:r w:rsidR="00466A07" w:rsidRPr="00136F1E">
        <w:rPr>
          <w:rFonts w:cs="B Nazanin"/>
          <w:rtl/>
        </w:rPr>
        <w:t xml:space="preserve"> برا</w:t>
      </w:r>
      <w:r w:rsidR="00466A07" w:rsidRPr="00136F1E">
        <w:rPr>
          <w:rFonts w:cs="B Nazanin" w:hint="cs"/>
          <w:rtl/>
        </w:rPr>
        <w:t>ی</w:t>
      </w:r>
      <w:r w:rsidR="00466A07" w:rsidRPr="00136F1E">
        <w:rPr>
          <w:rFonts w:cs="B Nazanin"/>
          <w:rtl/>
        </w:rPr>
        <w:t xml:space="preserve"> پ</w:t>
      </w:r>
      <w:r w:rsidR="00466A07" w:rsidRPr="00136F1E">
        <w:rPr>
          <w:rFonts w:cs="B Nazanin" w:hint="cs"/>
          <w:rtl/>
        </w:rPr>
        <w:t>ی</w:t>
      </w:r>
      <w:r w:rsidR="00466A07" w:rsidRPr="00136F1E">
        <w:rPr>
          <w:rFonts w:cs="B Nazanin" w:hint="eastAsia"/>
          <w:rtl/>
        </w:rPr>
        <w:t>ش‌ب</w:t>
      </w:r>
      <w:r w:rsidR="00466A07" w:rsidRPr="00136F1E">
        <w:rPr>
          <w:rFonts w:cs="B Nazanin" w:hint="cs"/>
          <w:rtl/>
        </w:rPr>
        <w:t>ی</w:t>
      </w:r>
      <w:r w:rsidR="00466A07" w:rsidRPr="00136F1E">
        <w:rPr>
          <w:rFonts w:cs="B Nazanin" w:hint="eastAsia"/>
          <w:rtl/>
        </w:rPr>
        <w:t>ن</w:t>
      </w:r>
      <w:r w:rsidR="00466A07" w:rsidRPr="00136F1E">
        <w:rPr>
          <w:rFonts w:cs="B Nazanin" w:hint="cs"/>
          <w:rtl/>
        </w:rPr>
        <w:t>ی</w:t>
      </w:r>
      <w:r w:rsidR="00466A07" w:rsidRPr="00136F1E">
        <w:rPr>
          <w:rFonts w:cs="B Nazanin"/>
          <w:rtl/>
        </w:rPr>
        <w:t xml:space="preserve"> خروج</w:t>
      </w:r>
      <w:r w:rsidR="00466A07" w:rsidRPr="00136F1E">
        <w:rPr>
          <w:rFonts w:cs="B Nazanin" w:hint="cs"/>
          <w:rtl/>
        </w:rPr>
        <w:t>ی</w:t>
      </w:r>
      <w:r w:rsidR="00466A07" w:rsidRPr="00136F1E">
        <w:rPr>
          <w:rFonts w:cs="B Nazanin"/>
          <w:rtl/>
        </w:rPr>
        <w:t xml:space="preserve"> پ</w:t>
      </w:r>
      <w:r w:rsidR="00466A07" w:rsidRPr="00136F1E">
        <w:rPr>
          <w:rFonts w:cs="B Nazanin" w:hint="cs"/>
          <w:rtl/>
        </w:rPr>
        <w:t>ی</w:t>
      </w:r>
      <w:r w:rsidR="00466A07" w:rsidRPr="00136F1E">
        <w:rPr>
          <w:rFonts w:cs="B Nazanin" w:hint="eastAsia"/>
          <w:rtl/>
        </w:rPr>
        <w:t>وسته</w:t>
      </w:r>
      <w:r w:rsidR="00466A07" w:rsidRPr="00136F1E">
        <w:rPr>
          <w:rFonts w:cs="B Nazanin"/>
          <w:rtl/>
        </w:rPr>
        <w:t xml:space="preserve"> است. ا</w:t>
      </w:r>
      <w:r w:rsidR="00466A07" w:rsidRPr="00136F1E">
        <w:rPr>
          <w:rFonts w:cs="B Nazanin" w:hint="cs"/>
          <w:rtl/>
        </w:rPr>
        <w:t>ی</w:t>
      </w:r>
      <w:r w:rsidR="00466A07" w:rsidRPr="00136F1E">
        <w:rPr>
          <w:rFonts w:cs="B Nazanin" w:hint="eastAsia"/>
          <w:rtl/>
        </w:rPr>
        <w:t>ن</w:t>
      </w:r>
      <w:r w:rsidR="00466A07" w:rsidRPr="00136F1E">
        <w:rPr>
          <w:rFonts w:cs="B Nazanin"/>
          <w:rtl/>
        </w:rPr>
        <w:t xml:space="preserve"> الگور</w:t>
      </w:r>
      <w:r w:rsidR="00466A07" w:rsidRPr="00136F1E">
        <w:rPr>
          <w:rFonts w:cs="B Nazanin" w:hint="cs"/>
          <w:rtl/>
        </w:rPr>
        <w:t>ی</w:t>
      </w:r>
      <w:r w:rsidR="00466A07" w:rsidRPr="00136F1E">
        <w:rPr>
          <w:rFonts w:cs="B Nazanin" w:hint="eastAsia"/>
          <w:rtl/>
        </w:rPr>
        <w:t>تم</w:t>
      </w:r>
      <w:r w:rsidR="00466A07" w:rsidRPr="00136F1E">
        <w:rPr>
          <w:rFonts w:cs="B Nazanin"/>
          <w:rtl/>
        </w:rPr>
        <w:t xml:space="preserve"> </w:t>
      </w:r>
      <w:proofErr w:type="spellStart"/>
      <w:r w:rsidR="00466A07" w:rsidRPr="00136F1E">
        <w:rPr>
          <w:rFonts w:cs="B Nazanin"/>
          <w:rtl/>
        </w:rPr>
        <w:t>به‌دنبال</w:t>
      </w:r>
      <w:proofErr w:type="spellEnd"/>
      <w:r w:rsidR="00466A07" w:rsidRPr="00136F1E">
        <w:rPr>
          <w:rFonts w:cs="B Nazanin"/>
          <w:rtl/>
        </w:rPr>
        <w:t xml:space="preserve"> شناسا</w:t>
      </w:r>
      <w:r w:rsidR="00466A07" w:rsidRPr="00136F1E">
        <w:rPr>
          <w:rFonts w:cs="B Nazanin" w:hint="cs"/>
          <w:rtl/>
        </w:rPr>
        <w:t>یی</w:t>
      </w:r>
      <w:r w:rsidR="00466A07" w:rsidRPr="00136F1E">
        <w:rPr>
          <w:rFonts w:cs="B Nazanin"/>
          <w:rtl/>
        </w:rPr>
        <w:t xml:space="preserve"> روابط خط</w:t>
      </w:r>
      <w:r w:rsidR="00466A07" w:rsidRPr="00136F1E">
        <w:rPr>
          <w:rFonts w:cs="B Nazanin" w:hint="cs"/>
          <w:rtl/>
        </w:rPr>
        <w:t>ی</w:t>
      </w:r>
      <w:r w:rsidR="00466A07" w:rsidRPr="00136F1E">
        <w:rPr>
          <w:rFonts w:cs="B Nazanin"/>
          <w:rtl/>
        </w:rPr>
        <w:t xml:space="preserve"> م</w:t>
      </w:r>
      <w:r w:rsidR="00466A07" w:rsidRPr="00136F1E">
        <w:rPr>
          <w:rFonts w:cs="B Nazanin" w:hint="cs"/>
          <w:rtl/>
        </w:rPr>
        <w:t>ی</w:t>
      </w:r>
      <w:r w:rsidR="00466A07" w:rsidRPr="00136F1E">
        <w:rPr>
          <w:rFonts w:cs="B Nazanin" w:hint="eastAsia"/>
          <w:rtl/>
        </w:rPr>
        <w:t>ان</w:t>
      </w:r>
      <w:r w:rsidR="00466A07" w:rsidRPr="00136F1E">
        <w:rPr>
          <w:rFonts w:cs="B Nazanin"/>
          <w:rtl/>
        </w:rPr>
        <w:t xml:space="preserve"> و</w:t>
      </w:r>
      <w:r w:rsidR="00466A07" w:rsidRPr="00136F1E">
        <w:rPr>
          <w:rFonts w:cs="B Nazanin" w:hint="cs"/>
          <w:rtl/>
        </w:rPr>
        <w:t>ی</w:t>
      </w:r>
      <w:r w:rsidR="00466A07" w:rsidRPr="00136F1E">
        <w:rPr>
          <w:rFonts w:cs="B Nazanin" w:hint="eastAsia"/>
          <w:rtl/>
        </w:rPr>
        <w:t>ژگ</w:t>
      </w:r>
      <w:r w:rsidR="00466A07" w:rsidRPr="00136F1E">
        <w:rPr>
          <w:rFonts w:cs="B Nazanin" w:hint="cs"/>
          <w:rtl/>
        </w:rPr>
        <w:t>ی‌</w:t>
      </w:r>
      <w:r w:rsidR="00466A07" w:rsidRPr="00136F1E">
        <w:rPr>
          <w:rFonts w:cs="B Nazanin" w:hint="eastAsia"/>
          <w:rtl/>
        </w:rPr>
        <w:t>ها</w:t>
      </w:r>
      <w:r w:rsidR="00466A07" w:rsidRPr="00136F1E">
        <w:rPr>
          <w:rFonts w:cs="B Nazanin" w:hint="cs"/>
          <w:rtl/>
        </w:rPr>
        <w:t>ی</w:t>
      </w:r>
      <w:r w:rsidR="00466A07" w:rsidRPr="00136F1E">
        <w:rPr>
          <w:rFonts w:cs="B Nazanin"/>
          <w:rtl/>
        </w:rPr>
        <w:t xml:space="preserve"> ورود</w:t>
      </w:r>
      <w:r w:rsidR="00466A07" w:rsidRPr="00136F1E">
        <w:rPr>
          <w:rFonts w:cs="B Nazanin" w:hint="cs"/>
          <w:rtl/>
        </w:rPr>
        <w:t>ی</w:t>
      </w:r>
      <w:r w:rsidR="00466A07" w:rsidRPr="00136F1E">
        <w:rPr>
          <w:rFonts w:cs="B Nazanin"/>
          <w:rtl/>
        </w:rPr>
        <w:t xml:space="preserve"> و خروج</w:t>
      </w:r>
      <w:r w:rsidR="00466A07" w:rsidRPr="00136F1E">
        <w:rPr>
          <w:rFonts w:cs="B Nazanin" w:hint="cs"/>
          <w:rtl/>
        </w:rPr>
        <w:t>ی</w:t>
      </w:r>
      <w:r w:rsidR="00466A07" w:rsidRPr="00136F1E">
        <w:rPr>
          <w:rFonts w:cs="B Nazanin"/>
          <w:rtl/>
        </w:rPr>
        <w:t xml:space="preserve"> است.</w:t>
      </w:r>
    </w:p>
    <w:p w14:paraId="00E4F649" w14:textId="69EBFEE1" w:rsidR="00466A07" w:rsidRPr="00136F1E" w:rsidRDefault="00466A07" w:rsidP="00952BE6">
      <w:pPr>
        <w:pStyle w:val="content"/>
        <w:numPr>
          <w:ilvl w:val="0"/>
          <w:numId w:val="22"/>
        </w:numPr>
        <w:rPr>
          <w:rFonts w:cs="B Nazanin"/>
          <w:rtl/>
        </w:rPr>
      </w:pPr>
      <w:r w:rsidRPr="00136F1E">
        <w:rPr>
          <w:rFonts w:cs="B Nazanin" w:hint="eastAsia"/>
          <w:rtl/>
        </w:rPr>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 در</w:t>
      </w:r>
      <w:r w:rsidR="00A1106A" w:rsidRPr="00136F1E">
        <w:rPr>
          <w:rFonts w:cs="B Nazanin" w:hint="cs"/>
          <w:rtl/>
        </w:rPr>
        <w:t xml:space="preserve"> الگوریتم</w:t>
      </w:r>
      <w:r w:rsidRPr="00136F1E">
        <w:rPr>
          <w:rFonts w:cs="B Nazanin"/>
          <w:rtl/>
        </w:rPr>
        <w:t xml:space="preserve"> 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rtl/>
        </w:rPr>
        <w:t>:</w:t>
      </w:r>
    </w:p>
    <w:p w14:paraId="6AC90ECE" w14:textId="77777777" w:rsidR="00466A07"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w:t>
      </w:r>
      <w:proofErr w:type="spellStart"/>
      <w:r w:rsidRPr="00136F1E">
        <w:rPr>
          <w:rFonts w:cs="B Nazanin"/>
          <w:rtl/>
        </w:rPr>
        <w:t>اکتساب‌ها</w:t>
      </w:r>
      <w:proofErr w:type="spellEnd"/>
      <w:r w:rsidRPr="00136F1E">
        <w:rPr>
          <w:rFonts w:cs="B Nazanin"/>
          <w:rtl/>
        </w:rPr>
        <w:t>: در 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hint="eastAsia"/>
          <w:rtl/>
        </w:rPr>
        <w:t>،</w:t>
      </w:r>
      <w:r w:rsidRPr="00136F1E">
        <w:rPr>
          <w:rFonts w:cs="B Nazanin"/>
          <w:rtl/>
        </w:rPr>
        <w:t xml:space="preserve"> تعداد </w:t>
      </w:r>
      <w:proofErr w:type="spellStart"/>
      <w:r w:rsidRPr="00136F1E">
        <w:rPr>
          <w:rFonts w:cs="B Nazanin"/>
          <w:rtl/>
        </w:rPr>
        <w:t>اکتساب‌ها</w:t>
      </w:r>
      <w:proofErr w:type="spellEnd"/>
      <w:r w:rsidRPr="00136F1E">
        <w:rPr>
          <w:rFonts w:cs="B Nazanin"/>
          <w:rtl/>
        </w:rPr>
        <w:t xml:space="preserve"> با اهم</w:t>
      </w:r>
      <w:r w:rsidRPr="00136F1E">
        <w:rPr>
          <w:rFonts w:cs="B Nazanin" w:hint="cs"/>
          <w:rtl/>
        </w:rPr>
        <w:t>ی</w:t>
      </w:r>
      <w:r w:rsidRPr="00136F1E">
        <w:rPr>
          <w:rFonts w:cs="B Nazanin" w:hint="eastAsia"/>
          <w:rtl/>
        </w:rPr>
        <w:t>ت</w:t>
      </w:r>
      <w:r w:rsidRPr="00136F1E">
        <w:rPr>
          <w:rFonts w:cs="B Nazanin"/>
          <w:rtl/>
        </w:rPr>
        <w:t xml:space="preserve"> بالا</w:t>
      </w:r>
      <w:r w:rsidRPr="00136F1E">
        <w:rPr>
          <w:rFonts w:cs="B Nazanin" w:hint="cs"/>
          <w:rtl/>
        </w:rPr>
        <w:t>یی</w:t>
      </w:r>
      <w:r w:rsidRPr="00136F1E">
        <w:rPr>
          <w:rFonts w:cs="B Nazanin"/>
          <w:rtl/>
        </w:rPr>
        <w:t xml:space="preserve"> مورد توجه قرار گرفته است. ا</w:t>
      </w:r>
      <w:r w:rsidRPr="00136F1E">
        <w:rPr>
          <w:rFonts w:cs="B Nazanin" w:hint="cs"/>
          <w:rtl/>
        </w:rPr>
        <w:t>ی</w:t>
      </w:r>
      <w:r w:rsidRPr="00136F1E">
        <w:rPr>
          <w:rFonts w:cs="B Nazanin" w:hint="eastAsia"/>
          <w:rtl/>
        </w:rPr>
        <w:t>ن</w:t>
      </w:r>
      <w:r w:rsidRPr="00136F1E">
        <w:rPr>
          <w:rFonts w:cs="B Nazanin"/>
          <w:rtl/>
        </w:rPr>
        <w:t xml:space="preserve"> امر نشان‌دهنده ا</w:t>
      </w:r>
      <w:r w:rsidRPr="00136F1E">
        <w:rPr>
          <w:rFonts w:cs="B Nazanin" w:hint="cs"/>
          <w:rtl/>
        </w:rPr>
        <w:t>ی</w:t>
      </w:r>
      <w:r w:rsidRPr="00136F1E">
        <w:rPr>
          <w:rFonts w:cs="B Nazanin" w:hint="eastAsia"/>
          <w:rtl/>
        </w:rPr>
        <w:t>ن</w:t>
      </w:r>
      <w:r w:rsidRPr="00136F1E">
        <w:rPr>
          <w:rFonts w:cs="B Nazanin"/>
          <w:rtl/>
        </w:rPr>
        <w:t xml:space="preserve"> است که </w:t>
      </w:r>
      <w:proofErr w:type="spellStart"/>
      <w:r w:rsidRPr="00136F1E">
        <w:rPr>
          <w:rFonts w:cs="B Nazanin"/>
          <w:rtl/>
        </w:rPr>
        <w:t>اکتساب‌ها</w:t>
      </w:r>
      <w:proofErr w:type="spellEnd"/>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رشد و گسترش شرکت‌ها را تسر</w:t>
      </w:r>
      <w:r w:rsidRPr="00136F1E">
        <w:rPr>
          <w:rFonts w:cs="B Nazanin" w:hint="cs"/>
          <w:rtl/>
        </w:rPr>
        <w:t>ی</w:t>
      </w:r>
      <w:r w:rsidRPr="00136F1E">
        <w:rPr>
          <w:rFonts w:cs="B Nazanin" w:hint="eastAsia"/>
          <w:rtl/>
        </w:rPr>
        <w:t>ع</w:t>
      </w:r>
      <w:r w:rsidRPr="00136F1E">
        <w:rPr>
          <w:rFonts w:cs="B Nazanin"/>
          <w:rtl/>
        </w:rPr>
        <w:t xml:space="preserve"> کنند.</w:t>
      </w:r>
    </w:p>
    <w:p w14:paraId="3E49EF32" w14:textId="77777777" w:rsidR="00466A07"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مقالات و اختراعات </w:t>
      </w:r>
      <w:proofErr w:type="spellStart"/>
      <w:r w:rsidRPr="00136F1E">
        <w:rPr>
          <w:rFonts w:cs="B Nazanin"/>
          <w:rtl/>
        </w:rPr>
        <w:t>ثبت‌شده</w:t>
      </w:r>
      <w:proofErr w:type="spellEnd"/>
      <w:r w:rsidRPr="00136F1E">
        <w:rPr>
          <w:rFonts w:cs="B Nazanin"/>
          <w:rtl/>
        </w:rPr>
        <w:t>: همانطور که در سا</w:t>
      </w:r>
      <w:r w:rsidRPr="00136F1E">
        <w:rPr>
          <w:rFonts w:cs="B Nazanin" w:hint="cs"/>
          <w:rtl/>
        </w:rPr>
        <w:t>ی</w:t>
      </w:r>
      <w:r w:rsidRPr="00136F1E">
        <w:rPr>
          <w:rFonts w:cs="B Nazanin" w:hint="eastAsia"/>
          <w:rtl/>
        </w:rPr>
        <w:t>ر</w:t>
      </w:r>
      <w:r w:rsidRPr="00136F1E">
        <w:rPr>
          <w:rFonts w:cs="B Nazanin"/>
          <w:rtl/>
        </w:rPr>
        <w:t xml:space="preserve"> مدل‌ها ن</w:t>
      </w:r>
      <w:r w:rsidRPr="00136F1E">
        <w:rPr>
          <w:rFonts w:cs="B Nazanin" w:hint="cs"/>
          <w:rtl/>
        </w:rPr>
        <w:t>ی</w:t>
      </w:r>
      <w:r w:rsidRPr="00136F1E">
        <w:rPr>
          <w:rFonts w:cs="B Nazanin" w:hint="eastAsia"/>
          <w:rtl/>
        </w:rPr>
        <w:t>ز</w:t>
      </w:r>
      <w:r w:rsidRPr="00136F1E">
        <w:rPr>
          <w:rFonts w:cs="B Nazanin"/>
          <w:rtl/>
        </w:rPr>
        <w:t xml:space="preserve"> مشاهده شد،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به‌و</w:t>
      </w:r>
      <w:r w:rsidRPr="00136F1E">
        <w:rPr>
          <w:rFonts w:cs="B Nazanin" w:hint="cs"/>
          <w:rtl/>
        </w:rPr>
        <w:t>ی</w:t>
      </w:r>
      <w:r w:rsidRPr="00136F1E">
        <w:rPr>
          <w:rFonts w:cs="B Nazanin" w:hint="eastAsia"/>
          <w:rtl/>
        </w:rPr>
        <w:t>ژه</w:t>
      </w:r>
      <w:r w:rsidRPr="00136F1E">
        <w:rPr>
          <w:rFonts w:cs="B Nazanin"/>
          <w:rtl/>
        </w:rPr>
        <w:t xml:space="preserve"> در 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به‌عنوان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عوامل مؤثر در موفق</w:t>
      </w:r>
      <w:r w:rsidRPr="00136F1E">
        <w:rPr>
          <w:rFonts w:cs="B Nazanin" w:hint="cs"/>
          <w:rtl/>
        </w:rPr>
        <w:t>ی</w:t>
      </w:r>
      <w:r w:rsidRPr="00136F1E">
        <w:rPr>
          <w:rFonts w:cs="B Nazanin" w:hint="eastAsia"/>
          <w:rtl/>
        </w:rPr>
        <w:t>ت</w:t>
      </w:r>
      <w:r w:rsidRPr="00136F1E">
        <w:rPr>
          <w:rFonts w:cs="B Nazanin"/>
          <w:rtl/>
        </w:rPr>
        <w:t xml:space="preserve"> شرکت‌ها شناخته شده است. به دل</w:t>
      </w:r>
      <w:r w:rsidRPr="00136F1E">
        <w:rPr>
          <w:rFonts w:cs="B Nazanin" w:hint="cs"/>
          <w:rtl/>
        </w:rPr>
        <w:t>ی</w:t>
      </w:r>
      <w:r w:rsidRPr="00136F1E">
        <w:rPr>
          <w:rFonts w:cs="B Nazanin" w:hint="eastAsia"/>
          <w:rtl/>
        </w:rPr>
        <w:t>ل</w:t>
      </w:r>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نوآور</w:t>
      </w:r>
      <w:r w:rsidRPr="00136F1E">
        <w:rPr>
          <w:rFonts w:cs="B Nazanin" w:hint="cs"/>
          <w:rtl/>
        </w:rPr>
        <w:t>ی</w:t>
      </w:r>
      <w:r w:rsidRPr="00136F1E">
        <w:rPr>
          <w:rFonts w:cs="B Nazanin"/>
          <w:rtl/>
        </w:rPr>
        <w:t xml:space="preserve"> در صنعت هوش مصنوع</w:t>
      </w:r>
      <w:r w:rsidRPr="00136F1E">
        <w:rPr>
          <w:rFonts w:cs="B Nazanin" w:hint="cs"/>
          <w:rtl/>
        </w:rPr>
        <w:t>ی</w:t>
      </w:r>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مدل‌ها</w:t>
      </w:r>
      <w:r w:rsidRPr="00136F1E">
        <w:rPr>
          <w:rFonts w:cs="B Nazanin" w:hint="cs"/>
          <w:rtl/>
        </w:rPr>
        <w:t>ی</w:t>
      </w:r>
      <w:r w:rsidRPr="00136F1E">
        <w:rPr>
          <w:rFonts w:cs="B Nazanin"/>
          <w:rtl/>
        </w:rPr>
        <w:t xml:space="preserve"> مختلف از اهم</w:t>
      </w:r>
      <w:r w:rsidRPr="00136F1E">
        <w:rPr>
          <w:rFonts w:cs="B Nazanin" w:hint="cs"/>
          <w:rtl/>
        </w:rPr>
        <w:t>ی</w:t>
      </w:r>
      <w:r w:rsidRPr="00136F1E">
        <w:rPr>
          <w:rFonts w:cs="B Nazanin" w:hint="eastAsia"/>
          <w:rtl/>
        </w:rPr>
        <w:t>ت</w:t>
      </w:r>
      <w:r w:rsidRPr="00136F1E">
        <w:rPr>
          <w:rFonts w:cs="B Nazanin"/>
          <w:rtl/>
        </w:rPr>
        <w:t xml:space="preserve"> بالا</w:t>
      </w:r>
      <w:r w:rsidRPr="00136F1E">
        <w:rPr>
          <w:rFonts w:cs="B Nazanin" w:hint="cs"/>
          <w:rtl/>
        </w:rPr>
        <w:t>یی</w:t>
      </w:r>
      <w:r w:rsidRPr="00136F1E">
        <w:rPr>
          <w:rFonts w:cs="B Nazanin"/>
          <w:rtl/>
        </w:rPr>
        <w:t xml:space="preserve"> برخوردار است.</w:t>
      </w:r>
    </w:p>
    <w:p w14:paraId="356A2802" w14:textId="77777777" w:rsidR="00466A07"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و نوع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در 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دو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نشان‌دهنده تأث</w:t>
      </w:r>
      <w:r w:rsidRPr="00136F1E">
        <w:rPr>
          <w:rFonts w:cs="B Nazanin" w:hint="cs"/>
          <w:rtl/>
        </w:rPr>
        <w:t>ی</w:t>
      </w:r>
      <w:r w:rsidRPr="00136F1E">
        <w:rPr>
          <w:rFonts w:cs="B Nazanin" w:hint="eastAsia"/>
          <w:rtl/>
        </w:rPr>
        <w:t>ر</w:t>
      </w:r>
      <w:r w:rsidRPr="00136F1E">
        <w:rPr>
          <w:rFonts w:cs="B Nazanin"/>
          <w:rtl/>
        </w:rPr>
        <w:t xml:space="preserve"> منابع مال</w:t>
      </w:r>
      <w:r w:rsidRPr="00136F1E">
        <w:rPr>
          <w:rFonts w:cs="B Nazanin" w:hint="cs"/>
          <w:rtl/>
        </w:rPr>
        <w:t>ی</w:t>
      </w:r>
      <w:r w:rsidRPr="00136F1E">
        <w:rPr>
          <w:rFonts w:cs="B Nazanin"/>
          <w:rtl/>
        </w:rPr>
        <w:t xml:space="preserve"> و استراتژ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شرکت‌ها هستند.</w:t>
      </w:r>
    </w:p>
    <w:p w14:paraId="448D9C35" w14:textId="77777777" w:rsidR="00466A07" w:rsidRPr="00136F1E" w:rsidRDefault="00466A07" w:rsidP="00466A07">
      <w:pPr>
        <w:pStyle w:val="content"/>
        <w:rPr>
          <w:rFonts w:cs="B Nazanin"/>
          <w:rtl/>
        </w:rPr>
      </w:pPr>
      <w:r w:rsidRPr="00136F1E">
        <w:rPr>
          <w:rFonts w:cs="B Nazanin" w:hint="eastAsia"/>
          <w:rtl/>
        </w:rPr>
        <w:t>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rtl/>
        </w:rPr>
        <w:t xml:space="preserve"> ممکن است نتا</w:t>
      </w:r>
      <w:r w:rsidRPr="00136F1E">
        <w:rPr>
          <w:rFonts w:cs="B Nazanin" w:hint="cs"/>
          <w:rtl/>
        </w:rPr>
        <w:t>ی</w:t>
      </w:r>
      <w:r w:rsidRPr="00136F1E">
        <w:rPr>
          <w:rFonts w:cs="B Nazanin" w:hint="eastAsia"/>
          <w:rtl/>
        </w:rPr>
        <w:t>ج</w:t>
      </w:r>
      <w:r w:rsidRPr="00136F1E">
        <w:rPr>
          <w:rFonts w:cs="B Nazanin"/>
          <w:rtl/>
        </w:rPr>
        <w:t xml:space="preserve"> </w:t>
      </w:r>
      <w:proofErr w:type="spellStart"/>
      <w:r w:rsidRPr="00136F1E">
        <w:rPr>
          <w:rFonts w:cs="B Nazanin"/>
          <w:rtl/>
        </w:rPr>
        <w:t>به‌دست‌آمده</w:t>
      </w:r>
      <w:proofErr w:type="spellEnd"/>
      <w:r w:rsidRPr="00136F1E">
        <w:rPr>
          <w:rFonts w:cs="B Nazanin"/>
          <w:rtl/>
        </w:rPr>
        <w:t xml:space="preserve"> در مقا</w:t>
      </w:r>
      <w:r w:rsidRPr="00136F1E">
        <w:rPr>
          <w:rFonts w:cs="B Nazanin" w:hint="cs"/>
          <w:rtl/>
        </w:rPr>
        <w:t>ی</w:t>
      </w:r>
      <w:r w:rsidRPr="00136F1E">
        <w:rPr>
          <w:rFonts w:cs="B Nazanin" w:hint="eastAsia"/>
          <w:rtl/>
        </w:rPr>
        <w:t>سه</w:t>
      </w:r>
      <w:r w:rsidRPr="00136F1E">
        <w:rPr>
          <w:rFonts w:cs="B Nazanin"/>
          <w:rtl/>
        </w:rPr>
        <w:t xml:space="preserve"> با مدل‌ها</w:t>
      </w:r>
      <w:r w:rsidRPr="00136F1E">
        <w:rPr>
          <w:rFonts w:cs="B Nazanin" w:hint="cs"/>
          <w:rtl/>
        </w:rPr>
        <w:t>ی</w:t>
      </w:r>
      <w:r w:rsidRPr="00136F1E">
        <w:rPr>
          <w:rFonts w:cs="B Nazanin"/>
          <w:rtl/>
        </w:rPr>
        <w:t xml:space="preserve"> </w:t>
      </w:r>
      <w:proofErr w:type="spellStart"/>
      <w:r w:rsidRPr="00136F1E">
        <w:rPr>
          <w:rFonts w:cs="B Nazanin"/>
          <w:rtl/>
        </w:rPr>
        <w:t>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ده‌تر</w:t>
      </w:r>
      <w:proofErr w:type="spellEnd"/>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و جنگل تصادف</w:t>
      </w:r>
      <w:r w:rsidRPr="00136F1E">
        <w:rPr>
          <w:rFonts w:cs="B Nazanin" w:hint="cs"/>
          <w:rtl/>
        </w:rPr>
        <w:t>ی</w:t>
      </w:r>
      <w:r w:rsidRPr="00136F1E">
        <w:rPr>
          <w:rFonts w:cs="B Nazanin"/>
          <w:rtl/>
        </w:rPr>
        <w:t xml:space="preserve"> کم</w:t>
      </w:r>
      <w:r w:rsidRPr="00136F1E">
        <w:rPr>
          <w:rFonts w:cs="B Nazanin" w:hint="cs"/>
          <w:rtl/>
        </w:rPr>
        <w:t>ی</w:t>
      </w:r>
      <w:r w:rsidRPr="00136F1E">
        <w:rPr>
          <w:rFonts w:cs="B Nazanin"/>
          <w:rtl/>
        </w:rPr>
        <w:t xml:space="preserve"> ساده و محدود به نظر برسد، اما همچنان در برخ</w:t>
      </w:r>
      <w:r w:rsidRPr="00136F1E">
        <w:rPr>
          <w:rFonts w:cs="B Nazanin" w:hint="cs"/>
          <w:rtl/>
        </w:rPr>
        <w:t>ی</w:t>
      </w:r>
      <w:r w:rsidRPr="00136F1E">
        <w:rPr>
          <w:rFonts w:cs="B Nazanin"/>
          <w:rtl/>
        </w:rPr>
        <w:t xml:space="preserve"> موارد م</w:t>
      </w:r>
      <w:r w:rsidRPr="00136F1E">
        <w:rPr>
          <w:rFonts w:cs="B Nazanin" w:hint="cs"/>
          <w:rtl/>
        </w:rPr>
        <w:t>ی‌</w:t>
      </w:r>
      <w:r w:rsidRPr="00136F1E">
        <w:rPr>
          <w:rFonts w:cs="B Nazanin" w:hint="eastAsia"/>
          <w:rtl/>
        </w:rPr>
        <w:t>تواند</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مف</w:t>
      </w:r>
      <w:r w:rsidRPr="00136F1E">
        <w:rPr>
          <w:rFonts w:cs="B Nazanin" w:hint="cs"/>
          <w:rtl/>
        </w:rPr>
        <w:t>ی</w:t>
      </w:r>
      <w:r w:rsidRPr="00136F1E">
        <w:rPr>
          <w:rFonts w:cs="B Nazanin" w:hint="eastAsia"/>
          <w:rtl/>
        </w:rPr>
        <w:t>د</w:t>
      </w:r>
      <w:r w:rsidRPr="00136F1E">
        <w:rPr>
          <w:rFonts w:cs="B Nazanin"/>
          <w:rtl/>
        </w:rPr>
        <w:t xml:space="preserve"> باشد.</w:t>
      </w:r>
    </w:p>
    <w:p w14:paraId="62CD2AC1" w14:textId="3D09E8E3" w:rsidR="00466A07" w:rsidRPr="00136F1E" w:rsidRDefault="00466A07" w:rsidP="00466A07">
      <w:pPr>
        <w:pStyle w:val="content"/>
        <w:rPr>
          <w:rFonts w:cs="B Nazanin"/>
          <w:rtl/>
        </w:rPr>
      </w:pPr>
      <w:r w:rsidRPr="00136F1E">
        <w:rPr>
          <w:rFonts w:cs="B Nazanin" w:hint="eastAsia"/>
          <w:b/>
          <w:bCs/>
          <w:rtl/>
        </w:rPr>
        <w:t>جنگل</w:t>
      </w:r>
      <w:r w:rsidRPr="00136F1E">
        <w:rPr>
          <w:rFonts w:cs="B Nazanin"/>
          <w:b/>
          <w:bCs/>
          <w:rtl/>
        </w:rPr>
        <w:t xml:space="preserve"> تصادف</w:t>
      </w:r>
      <w:r w:rsidRPr="00136F1E">
        <w:rPr>
          <w:rFonts w:cs="B Nazanin" w:hint="cs"/>
          <w:b/>
          <w:bCs/>
          <w:rtl/>
        </w:rPr>
        <w:t>ی</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الگور</w:t>
      </w:r>
      <w:r w:rsidRPr="00136F1E">
        <w:rPr>
          <w:rFonts w:cs="B Nazanin" w:hint="cs"/>
          <w:rtl/>
        </w:rPr>
        <w:t>ی</w:t>
      </w:r>
      <w:r w:rsidRPr="00136F1E">
        <w:rPr>
          <w:rFonts w:cs="B Nazanin" w:hint="eastAsia"/>
          <w:rtl/>
        </w:rPr>
        <w:t>تم</w:t>
      </w:r>
      <w:r w:rsidRPr="00136F1E">
        <w:rPr>
          <w:rFonts w:cs="B Nazanin"/>
          <w:rtl/>
        </w:rPr>
        <w:t xml:space="preserve"> مبتن</w:t>
      </w:r>
      <w:r w:rsidRPr="00136F1E">
        <w:rPr>
          <w:rFonts w:cs="B Nazanin" w:hint="cs"/>
          <w:rtl/>
        </w:rPr>
        <w:t>ی</w:t>
      </w:r>
      <w:r w:rsidRPr="00136F1E">
        <w:rPr>
          <w:rFonts w:cs="B Nazanin"/>
          <w:rtl/>
        </w:rPr>
        <w:t xml:space="preserve"> بر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جمع</w:t>
      </w:r>
      <w:r w:rsidRPr="00136F1E">
        <w:rPr>
          <w:rFonts w:cs="B Nazanin" w:hint="cs"/>
          <w:rtl/>
        </w:rPr>
        <w:t>ی</w:t>
      </w:r>
      <w:r w:rsidRPr="00136F1E">
        <w:rPr>
          <w:rFonts w:cs="B Nazanin"/>
          <w:rtl/>
        </w:rPr>
        <w:t xml:space="preserve"> است که از تعداد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درخت تصم</w:t>
      </w:r>
      <w:r w:rsidRPr="00136F1E">
        <w:rPr>
          <w:rFonts w:cs="B Nazanin" w:hint="cs"/>
          <w:rtl/>
        </w:rPr>
        <w:t>ی</w:t>
      </w:r>
      <w:r w:rsidRPr="00136F1E">
        <w:rPr>
          <w:rFonts w:cs="B Nazanin" w:hint="eastAsia"/>
          <w:rtl/>
        </w:rPr>
        <w:t>م</w:t>
      </w:r>
      <w:r w:rsidRPr="00136F1E">
        <w:rPr>
          <w:rFonts w:cs="B Nazanin"/>
          <w:rtl/>
        </w:rPr>
        <w:t xml:space="preserve"> استفاده م</w:t>
      </w:r>
      <w:r w:rsidRPr="00136F1E">
        <w:rPr>
          <w:rFonts w:cs="B Nazanin" w:hint="cs"/>
          <w:rtl/>
        </w:rPr>
        <w:t>ی‌</w:t>
      </w:r>
      <w:r w:rsidRPr="00136F1E">
        <w:rPr>
          <w:rFonts w:cs="B Nazanin" w:hint="eastAsia"/>
          <w:rtl/>
        </w:rPr>
        <w:t>کند</w:t>
      </w:r>
      <w:r w:rsidRPr="00136F1E">
        <w:rPr>
          <w:rFonts w:cs="B Nazanin"/>
          <w:rtl/>
        </w:rPr>
        <w:t>. برخلاف درخت تصم</w:t>
      </w:r>
      <w:r w:rsidRPr="00136F1E">
        <w:rPr>
          <w:rFonts w:cs="B Nazanin" w:hint="cs"/>
          <w:rtl/>
        </w:rPr>
        <w:t>ی</w:t>
      </w:r>
      <w:r w:rsidRPr="00136F1E">
        <w:rPr>
          <w:rFonts w:cs="B Nazanin" w:hint="eastAsia"/>
          <w:rtl/>
        </w:rPr>
        <w:t>م</w:t>
      </w:r>
      <w:r w:rsidRPr="00136F1E">
        <w:rPr>
          <w:rFonts w:cs="B Nazanin"/>
          <w:rtl/>
        </w:rPr>
        <w:t xml:space="preserve"> که </w:t>
      </w:r>
      <w:proofErr w:type="spellStart"/>
      <w:r w:rsidRPr="00136F1E">
        <w:rPr>
          <w:rFonts w:cs="B Nazanin"/>
          <w:rtl/>
        </w:rPr>
        <w:t>به‌صورت</w:t>
      </w:r>
      <w:proofErr w:type="spellEnd"/>
      <w:r w:rsidRPr="00136F1E">
        <w:rPr>
          <w:rFonts w:cs="B Nazanin"/>
          <w:rtl/>
        </w:rPr>
        <w:t xml:space="preserve"> </w:t>
      </w:r>
      <w:proofErr w:type="spellStart"/>
      <w:r w:rsidRPr="00136F1E">
        <w:rPr>
          <w:rFonts w:cs="B Nazanin"/>
          <w:rtl/>
        </w:rPr>
        <w:t>تک‌درخت</w:t>
      </w:r>
      <w:proofErr w:type="spellEnd"/>
      <w:r w:rsidRPr="00136F1E">
        <w:rPr>
          <w:rFonts w:cs="B Nazanin"/>
          <w:rtl/>
        </w:rPr>
        <w:t xml:space="preserve"> عمل م</w:t>
      </w:r>
      <w:r w:rsidRPr="00136F1E">
        <w:rPr>
          <w:rFonts w:cs="B Nazanin" w:hint="cs"/>
          <w:rtl/>
        </w:rPr>
        <w:t>ی‌</w:t>
      </w:r>
      <w:r w:rsidRPr="00136F1E">
        <w:rPr>
          <w:rFonts w:cs="B Nazanin" w:hint="eastAsia"/>
          <w:rtl/>
        </w:rPr>
        <w:t>کند،</w:t>
      </w:r>
      <w:r w:rsidRPr="00136F1E">
        <w:rPr>
          <w:rFonts w:cs="B Nazanin"/>
          <w:rtl/>
        </w:rPr>
        <w:t xml:space="preserve"> جنگل تصادف</w:t>
      </w:r>
      <w:r w:rsidRPr="00136F1E">
        <w:rPr>
          <w:rFonts w:cs="B Nazanin" w:hint="cs"/>
          <w:rtl/>
        </w:rPr>
        <w:t>ی</w:t>
      </w:r>
      <w:r w:rsidRPr="00136F1E">
        <w:rPr>
          <w:rFonts w:cs="B Nazanin"/>
          <w:rtl/>
        </w:rPr>
        <w:t xml:space="preserve"> از مجموعه‌ا</w:t>
      </w:r>
      <w:r w:rsidRPr="00136F1E">
        <w:rPr>
          <w:rFonts w:cs="B Nazanin" w:hint="cs"/>
          <w:rtl/>
        </w:rPr>
        <w:t>ی</w:t>
      </w:r>
      <w:r w:rsidRPr="00136F1E">
        <w:rPr>
          <w:rFonts w:cs="B Nazanin"/>
          <w:rtl/>
        </w:rPr>
        <w:t xml:space="preserve"> از درخت‌ها</w:t>
      </w:r>
      <w:r w:rsidRPr="00136F1E">
        <w:rPr>
          <w:rFonts w:cs="B Nazanin" w:hint="cs"/>
          <w:rtl/>
        </w:rPr>
        <w:t>ی</w:t>
      </w:r>
      <w:r w:rsidRPr="00136F1E">
        <w:rPr>
          <w:rFonts w:cs="B Nazanin"/>
          <w:rtl/>
        </w:rPr>
        <w:t xml:space="preserve"> </w:t>
      </w:r>
      <w:r w:rsidRPr="00136F1E">
        <w:rPr>
          <w:rFonts w:cs="B Nazanin"/>
          <w:rtl/>
        </w:rPr>
        <w:lastRenderedPageBreak/>
        <w:t>تصم</w:t>
      </w:r>
      <w:r w:rsidRPr="00136F1E">
        <w:rPr>
          <w:rFonts w:cs="B Nazanin" w:hint="cs"/>
          <w:rtl/>
        </w:rPr>
        <w:t>ی</w:t>
      </w:r>
      <w:r w:rsidRPr="00136F1E">
        <w:rPr>
          <w:rFonts w:cs="B Nazanin" w:hint="eastAsia"/>
          <w:rtl/>
        </w:rPr>
        <w:t>م</w:t>
      </w:r>
      <w:r w:rsidRPr="00136F1E">
        <w:rPr>
          <w:rFonts w:cs="B Nazanin"/>
          <w:rtl/>
        </w:rPr>
        <w:t xml:space="preserve"> به‌طور هم‌زمان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استفاده م</w:t>
      </w:r>
      <w:r w:rsidRPr="00136F1E">
        <w:rPr>
          <w:rFonts w:cs="B Nazanin" w:hint="cs"/>
          <w:rtl/>
        </w:rPr>
        <w:t>ی‌</w:t>
      </w:r>
      <w:r w:rsidRPr="00136F1E">
        <w:rPr>
          <w:rFonts w:cs="B Nazanin" w:hint="eastAsia"/>
          <w:rtl/>
        </w:rPr>
        <w:t>کند</w:t>
      </w:r>
      <w:r w:rsidRPr="00136F1E">
        <w:rPr>
          <w:rFonts w:cs="B Nazanin"/>
          <w:rtl/>
        </w:rPr>
        <w:t xml:space="preserve"> و از آنجا که هر درخت </w:t>
      </w:r>
      <w:proofErr w:type="spellStart"/>
      <w:r w:rsidRPr="00136F1E">
        <w:rPr>
          <w:rFonts w:cs="B Nazanin"/>
          <w:rtl/>
        </w:rPr>
        <w:t>به‌ص</w:t>
      </w:r>
      <w:r w:rsidRPr="00136F1E">
        <w:rPr>
          <w:rFonts w:cs="B Nazanin" w:hint="eastAsia"/>
          <w:rtl/>
        </w:rPr>
        <w:t>ورت</w:t>
      </w:r>
      <w:proofErr w:type="spellEnd"/>
      <w:r w:rsidRPr="00136F1E">
        <w:rPr>
          <w:rFonts w:cs="B Nazanin"/>
          <w:rtl/>
        </w:rPr>
        <w:t xml:space="preserve"> مستقل عمل م</w:t>
      </w:r>
      <w:r w:rsidRPr="00136F1E">
        <w:rPr>
          <w:rFonts w:cs="B Nazanin" w:hint="cs"/>
          <w:rtl/>
        </w:rPr>
        <w:t>ی‌</w:t>
      </w:r>
      <w:r w:rsidRPr="00136F1E">
        <w:rPr>
          <w:rFonts w:cs="B Nazanin" w:hint="eastAsia"/>
          <w:rtl/>
        </w:rPr>
        <w:t>کند،</w:t>
      </w:r>
      <w:r w:rsidRPr="00136F1E">
        <w:rPr>
          <w:rFonts w:cs="B Nazanin"/>
          <w:rtl/>
        </w:rPr>
        <w:t xml:space="preserve"> مدل به م</w:t>
      </w:r>
      <w:r w:rsidRPr="00136F1E">
        <w:rPr>
          <w:rFonts w:cs="B Nazanin" w:hint="cs"/>
          <w:rtl/>
        </w:rPr>
        <w:t>ی</w:t>
      </w:r>
      <w:r w:rsidRPr="00136F1E">
        <w:rPr>
          <w:rFonts w:cs="B Nazanin" w:hint="eastAsia"/>
          <w:rtl/>
        </w:rPr>
        <w:t>زان</w:t>
      </w:r>
      <w:r w:rsidRPr="00136F1E">
        <w:rPr>
          <w:rFonts w:cs="B Nazanin"/>
          <w:rtl/>
        </w:rPr>
        <w:t xml:space="preserve"> قابل توجه</w:t>
      </w:r>
      <w:r w:rsidRPr="00136F1E">
        <w:rPr>
          <w:rFonts w:cs="B Nazanin" w:hint="cs"/>
          <w:rtl/>
        </w:rPr>
        <w:t>ی</w:t>
      </w:r>
      <w:r w:rsidRPr="00136F1E">
        <w:rPr>
          <w:rFonts w:cs="B Nazanin"/>
          <w:rtl/>
        </w:rPr>
        <w:t xml:space="preserve"> </w:t>
      </w:r>
      <w:r w:rsidR="00A1106A" w:rsidRPr="00136F1E">
        <w:rPr>
          <w:rFonts w:cs="B Nazanin" w:hint="cs"/>
          <w:rtl/>
        </w:rPr>
        <w:t>نسبت</w:t>
      </w:r>
      <w:r w:rsidRPr="00136F1E">
        <w:rPr>
          <w:rFonts w:cs="B Nazanin"/>
          <w:rtl/>
        </w:rPr>
        <w:t xml:space="preserve"> به خطاها</w:t>
      </w:r>
      <w:r w:rsidRPr="00136F1E">
        <w:rPr>
          <w:rFonts w:cs="B Nazanin" w:hint="cs"/>
          <w:rtl/>
        </w:rPr>
        <w:t>ی</w:t>
      </w:r>
      <w:r w:rsidRPr="00136F1E">
        <w:rPr>
          <w:rFonts w:cs="B Nazanin"/>
          <w:rtl/>
        </w:rPr>
        <w:t xml:space="preserve"> ناش</w:t>
      </w:r>
      <w:r w:rsidRPr="00136F1E">
        <w:rPr>
          <w:rFonts w:cs="B Nazanin" w:hint="cs"/>
          <w:rtl/>
        </w:rPr>
        <w:t>ی</w:t>
      </w:r>
      <w:r w:rsidRPr="00136F1E">
        <w:rPr>
          <w:rFonts w:cs="B Nazanin"/>
          <w:rtl/>
        </w:rPr>
        <w:t xml:space="preserve"> از داده‌ها</w:t>
      </w:r>
      <w:r w:rsidRPr="00136F1E">
        <w:rPr>
          <w:rFonts w:cs="B Nazanin" w:hint="cs"/>
          <w:rtl/>
        </w:rPr>
        <w:t>ی</w:t>
      </w:r>
      <w:r w:rsidRPr="00136F1E">
        <w:rPr>
          <w:rFonts w:cs="B Nazanin"/>
          <w:rtl/>
        </w:rPr>
        <w:t xml:space="preserve"> نادرست </w:t>
      </w:r>
      <w:r w:rsidRPr="00136F1E">
        <w:rPr>
          <w:rFonts w:cs="B Nazanin" w:hint="cs"/>
          <w:rtl/>
        </w:rPr>
        <w:t>ی</w:t>
      </w:r>
      <w:r w:rsidRPr="00136F1E">
        <w:rPr>
          <w:rFonts w:cs="B Nazanin" w:hint="eastAsia"/>
          <w:rtl/>
        </w:rPr>
        <w:t>ا</w:t>
      </w:r>
      <w:r w:rsidRPr="00136F1E">
        <w:rPr>
          <w:rFonts w:cs="B Nazanin"/>
          <w:rtl/>
        </w:rPr>
        <w:t xml:space="preserve"> </w:t>
      </w:r>
      <w:proofErr w:type="spellStart"/>
      <w:r w:rsidRPr="00136F1E">
        <w:rPr>
          <w:rFonts w:cs="B Nazanin"/>
          <w:rtl/>
        </w:rPr>
        <w:t>نو</w:t>
      </w:r>
      <w:r w:rsidRPr="00136F1E">
        <w:rPr>
          <w:rFonts w:cs="B Nazanin" w:hint="cs"/>
          <w:rtl/>
        </w:rPr>
        <w:t>ی</w:t>
      </w:r>
      <w:r w:rsidRPr="00136F1E">
        <w:rPr>
          <w:rFonts w:cs="B Nazanin" w:hint="eastAsia"/>
          <w:rtl/>
        </w:rPr>
        <w:t>ز</w:t>
      </w:r>
      <w:proofErr w:type="spellEnd"/>
      <w:r w:rsidR="00A1106A" w:rsidRPr="00136F1E">
        <w:rPr>
          <w:rFonts w:cs="B Nazanin" w:hint="cs"/>
          <w:rtl/>
        </w:rPr>
        <w:t xml:space="preserve"> ها مقاوم است.</w:t>
      </w:r>
    </w:p>
    <w:p w14:paraId="0E69052B" w14:textId="30DB580F" w:rsidR="00466A07" w:rsidRPr="00136F1E" w:rsidRDefault="00466A07" w:rsidP="00952BE6">
      <w:pPr>
        <w:pStyle w:val="content"/>
        <w:numPr>
          <w:ilvl w:val="0"/>
          <w:numId w:val="22"/>
        </w:numPr>
        <w:rPr>
          <w:rFonts w:cs="B Nazanin"/>
          <w:rtl/>
        </w:rPr>
      </w:pPr>
      <w:r w:rsidRPr="00136F1E">
        <w:rPr>
          <w:rFonts w:cs="B Nazanin" w:hint="eastAsia"/>
          <w:rtl/>
        </w:rPr>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 در</w:t>
      </w:r>
      <w:r w:rsidR="00A1106A" w:rsidRPr="00136F1E">
        <w:rPr>
          <w:rFonts w:cs="B Nazanin" w:hint="cs"/>
          <w:rtl/>
        </w:rPr>
        <w:t xml:space="preserve"> الگوریتم</w:t>
      </w:r>
      <w:r w:rsidRPr="00136F1E">
        <w:rPr>
          <w:rFonts w:cs="B Nazanin"/>
          <w:rtl/>
        </w:rPr>
        <w:t xml:space="preserve"> جنگل تصادف</w:t>
      </w:r>
      <w:r w:rsidRPr="00136F1E">
        <w:rPr>
          <w:rFonts w:cs="B Nazanin" w:hint="cs"/>
          <w:rtl/>
        </w:rPr>
        <w:t>ی</w:t>
      </w:r>
      <w:r w:rsidRPr="00136F1E">
        <w:rPr>
          <w:rFonts w:cs="B Nazanin"/>
          <w:rtl/>
        </w:rPr>
        <w:t>:</w:t>
      </w:r>
    </w:p>
    <w:p w14:paraId="6DF7FEA3" w14:textId="7E2EDD55" w:rsidR="00466A07" w:rsidRPr="00136F1E" w:rsidRDefault="00466A07" w:rsidP="00466A07">
      <w:pPr>
        <w:pStyle w:val="content"/>
        <w:rPr>
          <w:rFonts w:cs="B Nazanin"/>
          <w:rtl/>
        </w:rPr>
      </w:pPr>
      <w:r w:rsidRPr="00136F1E">
        <w:rPr>
          <w:rFonts w:cs="B Nazanin" w:hint="eastAsia"/>
          <w:rtl/>
        </w:rPr>
        <w:t>مجموع</w:t>
      </w:r>
      <w:r w:rsidRPr="00136F1E">
        <w:rPr>
          <w:rFonts w:cs="B Nazanin"/>
          <w:rtl/>
        </w:rPr>
        <w:t xml:space="preserve"> مبلغ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همانند سا</w:t>
      </w:r>
      <w:r w:rsidRPr="00136F1E">
        <w:rPr>
          <w:rFonts w:cs="B Nazanin" w:hint="cs"/>
          <w:rtl/>
        </w:rPr>
        <w:t>ی</w:t>
      </w:r>
      <w:r w:rsidRPr="00136F1E">
        <w:rPr>
          <w:rFonts w:cs="B Nazanin" w:hint="eastAsia"/>
          <w:rtl/>
        </w:rPr>
        <w:t>ر</w:t>
      </w:r>
      <w:r w:rsidRPr="00136F1E">
        <w:rPr>
          <w:rFonts w:cs="B Nazanin"/>
          <w:rtl/>
        </w:rPr>
        <w:t xml:space="preserve"> مدل‌ها،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در جنگل تصادف</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به‌عنوان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مهم</w:t>
      </w:r>
      <w:r w:rsidRPr="00136F1E">
        <w:rPr>
          <w:rFonts w:cs="B Nazanin" w:hint="cs"/>
          <w:rtl/>
        </w:rPr>
        <w:t>ی</w:t>
      </w:r>
      <w:r w:rsidRPr="00136F1E">
        <w:rPr>
          <w:rFonts w:cs="B Nazanin"/>
          <w:rtl/>
        </w:rPr>
        <w:t xml:space="preserve"> شناخته شده است که نشان‌دهنده تأث</w:t>
      </w:r>
      <w:r w:rsidRPr="00136F1E">
        <w:rPr>
          <w:rFonts w:cs="B Nazanin" w:hint="cs"/>
          <w:rtl/>
        </w:rPr>
        <w:t>ی</w:t>
      </w:r>
      <w:r w:rsidRPr="00136F1E">
        <w:rPr>
          <w:rFonts w:cs="B Nazanin" w:hint="eastAsia"/>
          <w:rtl/>
        </w:rPr>
        <w:t>ر</w:t>
      </w:r>
      <w:r w:rsidRPr="00136F1E">
        <w:rPr>
          <w:rFonts w:cs="B Nazanin"/>
          <w:rtl/>
        </w:rPr>
        <w:t xml:space="preserve"> منابع مال</w:t>
      </w:r>
      <w:r w:rsidRPr="00136F1E">
        <w:rPr>
          <w:rFonts w:cs="B Nazanin" w:hint="cs"/>
          <w:rtl/>
        </w:rPr>
        <w:t>ی</w:t>
      </w:r>
      <w:r w:rsidRPr="00136F1E">
        <w:rPr>
          <w:rFonts w:cs="B Nazanin"/>
          <w:rtl/>
        </w:rPr>
        <w:t xml:space="preserve"> بر توانا</w:t>
      </w:r>
      <w:r w:rsidRPr="00136F1E">
        <w:rPr>
          <w:rFonts w:cs="B Nazanin" w:hint="cs"/>
          <w:rtl/>
        </w:rPr>
        <w:t>یی‌</w:t>
      </w:r>
      <w:r w:rsidRPr="00136F1E">
        <w:rPr>
          <w:rFonts w:cs="B Nazanin" w:hint="eastAsia"/>
          <w:rtl/>
        </w:rPr>
        <w:t>ها</w:t>
      </w:r>
      <w:r w:rsidRPr="00136F1E">
        <w:rPr>
          <w:rFonts w:cs="B Nazanin" w:hint="cs"/>
          <w:rtl/>
        </w:rPr>
        <w:t>ی</w:t>
      </w:r>
      <w:r w:rsidRPr="00136F1E">
        <w:rPr>
          <w:rFonts w:cs="B Nazanin"/>
          <w:rtl/>
        </w:rPr>
        <w:t xml:space="preserve"> اجرا</w:t>
      </w:r>
      <w:r w:rsidRPr="00136F1E">
        <w:rPr>
          <w:rFonts w:cs="B Nazanin" w:hint="cs"/>
          <w:rtl/>
        </w:rPr>
        <w:t>یی</w:t>
      </w:r>
      <w:r w:rsidRPr="00136F1E">
        <w:rPr>
          <w:rFonts w:cs="B Nazanin"/>
          <w:rtl/>
        </w:rPr>
        <w:t xml:space="preserve"> و توسعه‌ا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شرکت است.</w:t>
      </w:r>
    </w:p>
    <w:p w14:paraId="5DF0A002" w14:textId="77777777" w:rsidR="00466A07"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w:t>
      </w:r>
      <w:proofErr w:type="spellStart"/>
      <w:r w:rsidRPr="00136F1E">
        <w:rPr>
          <w:rFonts w:cs="B Nazanin"/>
          <w:rtl/>
        </w:rPr>
        <w:t>اکتساب‌ها</w:t>
      </w:r>
      <w:proofErr w:type="spellEnd"/>
      <w:r w:rsidRPr="00136F1E">
        <w:rPr>
          <w:rFonts w:cs="B Nazanin"/>
          <w:rtl/>
        </w:rPr>
        <w:t xml:space="preserve"> و مقالات </w:t>
      </w:r>
      <w:proofErr w:type="spellStart"/>
      <w:r w:rsidRPr="00136F1E">
        <w:rPr>
          <w:rFonts w:cs="B Nazanin"/>
          <w:rtl/>
        </w:rPr>
        <w:t>ثبت‌شده</w:t>
      </w:r>
      <w:proofErr w:type="spellEnd"/>
      <w:r w:rsidRPr="00136F1E">
        <w:rPr>
          <w:rFonts w:cs="B Nazanin"/>
          <w:rtl/>
        </w:rPr>
        <w:t>: در جنگل تصادف</w:t>
      </w:r>
      <w:r w:rsidRPr="00136F1E">
        <w:rPr>
          <w:rFonts w:cs="B Nazanin" w:hint="cs"/>
          <w:rtl/>
        </w:rPr>
        <w:t>ی</w:t>
      </w:r>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دارند که به‌و</w:t>
      </w:r>
      <w:r w:rsidRPr="00136F1E">
        <w:rPr>
          <w:rFonts w:cs="B Nazanin" w:hint="cs"/>
          <w:rtl/>
        </w:rPr>
        <w:t>ی</w:t>
      </w:r>
      <w:r w:rsidRPr="00136F1E">
        <w:rPr>
          <w:rFonts w:cs="B Nazanin" w:hint="eastAsia"/>
          <w:rtl/>
        </w:rPr>
        <w:t>ژه</w:t>
      </w:r>
      <w:r w:rsidRPr="00136F1E">
        <w:rPr>
          <w:rFonts w:cs="B Nazanin"/>
          <w:rtl/>
        </w:rPr>
        <w:t xml:space="preserve"> در زم</w:t>
      </w:r>
      <w:r w:rsidRPr="00136F1E">
        <w:rPr>
          <w:rFonts w:cs="B Nazanin" w:hint="cs"/>
          <w:rtl/>
        </w:rPr>
        <w:t>ی</w:t>
      </w:r>
      <w:r w:rsidRPr="00136F1E">
        <w:rPr>
          <w:rFonts w:cs="B Nazanin" w:hint="eastAsia"/>
          <w:rtl/>
        </w:rPr>
        <w:t>نه</w:t>
      </w:r>
      <w:r w:rsidRPr="00136F1E">
        <w:rPr>
          <w:rFonts w:cs="B Nazanin"/>
          <w:rtl/>
        </w:rPr>
        <w:t xml:space="preserve"> نوآور</w:t>
      </w:r>
      <w:r w:rsidRPr="00136F1E">
        <w:rPr>
          <w:rFonts w:cs="B Nazanin" w:hint="cs"/>
          <w:rtl/>
        </w:rPr>
        <w:t>ی</w:t>
      </w:r>
      <w:r w:rsidRPr="00136F1E">
        <w:rPr>
          <w:rFonts w:cs="B Nazanin"/>
          <w:rtl/>
        </w:rPr>
        <w:t xml:space="preserve"> و گسترش شرکت‌ها از طر</w:t>
      </w:r>
      <w:r w:rsidRPr="00136F1E">
        <w:rPr>
          <w:rFonts w:cs="B Nazanin" w:hint="cs"/>
          <w:rtl/>
        </w:rPr>
        <w:t>ی</w:t>
      </w:r>
      <w:r w:rsidRPr="00136F1E">
        <w:rPr>
          <w:rFonts w:cs="B Nazanin" w:hint="eastAsia"/>
          <w:rtl/>
        </w:rPr>
        <w:t>ق</w:t>
      </w:r>
      <w:r w:rsidRPr="00136F1E">
        <w:rPr>
          <w:rFonts w:cs="B Nazanin"/>
          <w:rtl/>
        </w:rPr>
        <w:t xml:space="preserve"> خر</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شرکت‌ها</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تأث</w:t>
      </w:r>
      <w:r w:rsidRPr="00136F1E">
        <w:rPr>
          <w:rFonts w:cs="B Nazanin" w:hint="cs"/>
          <w:rtl/>
        </w:rPr>
        <w:t>ی</w:t>
      </w:r>
      <w:r w:rsidRPr="00136F1E">
        <w:rPr>
          <w:rFonts w:cs="B Nazanin" w:hint="eastAsia"/>
          <w:rtl/>
        </w:rPr>
        <w:t>رگذار</w:t>
      </w:r>
      <w:r w:rsidRPr="00136F1E">
        <w:rPr>
          <w:rFonts w:cs="B Nazanin"/>
          <w:rtl/>
        </w:rPr>
        <w:t xml:space="preserve"> است.</w:t>
      </w:r>
    </w:p>
    <w:p w14:paraId="73376309" w14:textId="77777777" w:rsidR="00466A07"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کارکنان: اندازه ن</w:t>
      </w:r>
      <w:r w:rsidRPr="00136F1E">
        <w:rPr>
          <w:rFonts w:cs="B Nazanin" w:hint="cs"/>
          <w:rtl/>
        </w:rPr>
        <w:t>ی</w:t>
      </w:r>
      <w:r w:rsidRPr="00136F1E">
        <w:rPr>
          <w:rFonts w:cs="B Nazanin" w:hint="eastAsia"/>
          <w:rtl/>
        </w:rPr>
        <w:t>رو</w:t>
      </w:r>
      <w:r w:rsidRPr="00136F1E">
        <w:rPr>
          <w:rFonts w:cs="B Nazanin" w:hint="cs"/>
          <w:rtl/>
        </w:rPr>
        <w:t>ی</w:t>
      </w:r>
      <w:r w:rsidRPr="00136F1E">
        <w:rPr>
          <w:rFonts w:cs="B Nazanin"/>
          <w:rtl/>
        </w:rPr>
        <w:t xml:space="preserve"> انسان</w:t>
      </w:r>
      <w:r w:rsidRPr="00136F1E">
        <w:rPr>
          <w:rFonts w:cs="B Nazanin" w:hint="cs"/>
          <w:rtl/>
        </w:rPr>
        <w:t>ی</w:t>
      </w:r>
      <w:r w:rsidRPr="00136F1E">
        <w:rPr>
          <w:rFonts w:cs="B Nazanin"/>
          <w:rtl/>
        </w:rPr>
        <w:t xml:space="preserve"> به‌عنوان فاکتور</w:t>
      </w:r>
      <w:r w:rsidRPr="00136F1E">
        <w:rPr>
          <w:rFonts w:cs="B Nazanin" w:hint="cs"/>
          <w:rtl/>
        </w:rPr>
        <w:t>ی</w:t>
      </w:r>
      <w:r w:rsidRPr="00136F1E">
        <w:rPr>
          <w:rFonts w:cs="B Nazanin"/>
          <w:rtl/>
        </w:rPr>
        <w:t xml:space="preserve"> مهم در موفق</w:t>
      </w:r>
      <w:r w:rsidRPr="00136F1E">
        <w:rPr>
          <w:rFonts w:cs="B Nazanin" w:hint="cs"/>
          <w:rtl/>
        </w:rPr>
        <w:t>ی</w:t>
      </w:r>
      <w:r w:rsidRPr="00136F1E">
        <w:rPr>
          <w:rFonts w:cs="B Nazanin" w:hint="eastAsia"/>
          <w:rtl/>
        </w:rPr>
        <w:t>ت</w:t>
      </w:r>
      <w:r w:rsidRPr="00136F1E">
        <w:rPr>
          <w:rFonts w:cs="B Nazanin"/>
          <w:rtl/>
        </w:rPr>
        <w:t xml:space="preserve"> و مق</w:t>
      </w:r>
      <w:r w:rsidRPr="00136F1E">
        <w:rPr>
          <w:rFonts w:cs="B Nazanin" w:hint="cs"/>
          <w:rtl/>
        </w:rPr>
        <w:t>ی</w:t>
      </w:r>
      <w:r w:rsidRPr="00136F1E">
        <w:rPr>
          <w:rFonts w:cs="B Nazanin" w:hint="eastAsia"/>
          <w:rtl/>
        </w:rPr>
        <w:t>اس‌پذ</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شرکت شناخته شده است.</w:t>
      </w:r>
    </w:p>
    <w:p w14:paraId="47083053" w14:textId="40338886" w:rsidR="00466A07" w:rsidRPr="00136F1E" w:rsidRDefault="00A1106A" w:rsidP="00466A07">
      <w:pPr>
        <w:pStyle w:val="content"/>
        <w:rPr>
          <w:rFonts w:cs="B Nazanin"/>
          <w:rtl/>
        </w:rPr>
      </w:pPr>
      <w:r w:rsidRPr="00136F1E">
        <w:rPr>
          <w:rFonts w:cs="B Nazanin" w:hint="cs"/>
          <w:b/>
          <w:bCs/>
          <w:rtl/>
        </w:rPr>
        <w:t xml:space="preserve">الگوریتم </w:t>
      </w:r>
      <w:proofErr w:type="spellStart"/>
      <w:r w:rsidR="00466A07" w:rsidRPr="00136F1E">
        <w:rPr>
          <w:rFonts w:cs="B Nazanin"/>
          <w:b/>
          <w:bCs/>
        </w:rPr>
        <w:t>XGBoost</w:t>
      </w:r>
      <w:proofErr w:type="spellEnd"/>
      <w:r w:rsidR="00466A07" w:rsidRPr="00136F1E">
        <w:rPr>
          <w:rFonts w:cs="B Nazanin"/>
          <w:rtl/>
        </w:rPr>
        <w:t xml:space="preserve"> </w:t>
      </w:r>
      <w:r w:rsidR="00466A07" w:rsidRPr="00136F1E">
        <w:rPr>
          <w:rFonts w:cs="B Nazanin" w:hint="cs"/>
          <w:rtl/>
        </w:rPr>
        <w:t>ی</w:t>
      </w:r>
      <w:r w:rsidR="00466A07" w:rsidRPr="00136F1E">
        <w:rPr>
          <w:rFonts w:cs="B Nazanin" w:hint="eastAsia"/>
          <w:rtl/>
        </w:rPr>
        <w:t>ک</w:t>
      </w:r>
      <w:r w:rsidR="00466A07" w:rsidRPr="00136F1E">
        <w:rPr>
          <w:rFonts w:cs="B Nazanin" w:hint="cs"/>
          <w:rtl/>
        </w:rPr>
        <w:t>ی</w:t>
      </w:r>
      <w:r w:rsidR="00466A07" w:rsidRPr="00136F1E">
        <w:rPr>
          <w:rFonts w:cs="B Nazanin"/>
          <w:rtl/>
        </w:rPr>
        <w:t xml:space="preserve"> از الگور</w:t>
      </w:r>
      <w:r w:rsidR="00466A07" w:rsidRPr="00136F1E">
        <w:rPr>
          <w:rFonts w:cs="B Nazanin" w:hint="cs"/>
          <w:rtl/>
        </w:rPr>
        <w:t>ی</w:t>
      </w:r>
      <w:r w:rsidR="00466A07" w:rsidRPr="00136F1E">
        <w:rPr>
          <w:rFonts w:cs="B Nazanin" w:hint="eastAsia"/>
          <w:rtl/>
        </w:rPr>
        <w:t>تم‌ها</w:t>
      </w:r>
      <w:r w:rsidR="00466A07" w:rsidRPr="00136F1E">
        <w:rPr>
          <w:rFonts w:cs="B Nazanin" w:hint="cs"/>
          <w:rtl/>
        </w:rPr>
        <w:t>ی</w:t>
      </w:r>
      <w:r w:rsidR="00466A07" w:rsidRPr="00136F1E">
        <w:rPr>
          <w:rFonts w:cs="B Nazanin"/>
          <w:rtl/>
        </w:rPr>
        <w:t xml:space="preserve"> پ</w:t>
      </w:r>
      <w:r w:rsidR="00466A07" w:rsidRPr="00136F1E">
        <w:rPr>
          <w:rFonts w:cs="B Nazanin" w:hint="cs"/>
          <w:rtl/>
        </w:rPr>
        <w:t>ی</w:t>
      </w:r>
      <w:r w:rsidR="00466A07" w:rsidRPr="00136F1E">
        <w:rPr>
          <w:rFonts w:cs="B Nazanin" w:hint="eastAsia"/>
          <w:rtl/>
        </w:rPr>
        <w:t>شرفته</w:t>
      </w:r>
      <w:r w:rsidR="00466A07" w:rsidRPr="00136F1E">
        <w:rPr>
          <w:rFonts w:cs="B Nazanin"/>
          <w:rtl/>
        </w:rPr>
        <w:t xml:space="preserve"> و بس</w:t>
      </w:r>
      <w:r w:rsidR="00466A07" w:rsidRPr="00136F1E">
        <w:rPr>
          <w:rFonts w:cs="B Nazanin" w:hint="cs"/>
          <w:rtl/>
        </w:rPr>
        <w:t>ی</w:t>
      </w:r>
      <w:r w:rsidR="00466A07" w:rsidRPr="00136F1E">
        <w:rPr>
          <w:rFonts w:cs="B Nazanin" w:hint="eastAsia"/>
          <w:rtl/>
        </w:rPr>
        <w:t>ار</w:t>
      </w:r>
      <w:r w:rsidR="00466A07" w:rsidRPr="00136F1E">
        <w:rPr>
          <w:rFonts w:cs="B Nazanin"/>
          <w:rtl/>
        </w:rPr>
        <w:t xml:space="preserve"> مؤثر در </w:t>
      </w:r>
      <w:r w:rsidR="00466A07" w:rsidRPr="00136F1E">
        <w:rPr>
          <w:rFonts w:cs="B Nazanin" w:hint="cs"/>
          <w:rtl/>
        </w:rPr>
        <w:t>ی</w:t>
      </w:r>
      <w:r w:rsidR="00466A07" w:rsidRPr="00136F1E">
        <w:rPr>
          <w:rFonts w:cs="B Nazanin" w:hint="eastAsia"/>
          <w:rtl/>
        </w:rPr>
        <w:t>ادگ</w:t>
      </w:r>
      <w:r w:rsidR="00466A07" w:rsidRPr="00136F1E">
        <w:rPr>
          <w:rFonts w:cs="B Nazanin" w:hint="cs"/>
          <w:rtl/>
        </w:rPr>
        <w:t>ی</w:t>
      </w:r>
      <w:r w:rsidR="00466A07" w:rsidRPr="00136F1E">
        <w:rPr>
          <w:rFonts w:cs="B Nazanin" w:hint="eastAsia"/>
          <w:rtl/>
        </w:rPr>
        <w:t>ر</w:t>
      </w:r>
      <w:r w:rsidR="00466A07" w:rsidRPr="00136F1E">
        <w:rPr>
          <w:rFonts w:cs="B Nazanin" w:hint="cs"/>
          <w:rtl/>
        </w:rPr>
        <w:t>ی</w:t>
      </w:r>
      <w:r w:rsidR="00466A07" w:rsidRPr="00136F1E">
        <w:rPr>
          <w:rFonts w:cs="B Nazanin"/>
          <w:rtl/>
        </w:rPr>
        <w:t xml:space="preserve"> ماش</w:t>
      </w:r>
      <w:r w:rsidR="00466A07" w:rsidRPr="00136F1E">
        <w:rPr>
          <w:rFonts w:cs="B Nazanin" w:hint="cs"/>
          <w:rtl/>
        </w:rPr>
        <w:t>ی</w:t>
      </w:r>
      <w:r w:rsidR="00466A07" w:rsidRPr="00136F1E">
        <w:rPr>
          <w:rFonts w:cs="B Nazanin" w:hint="eastAsia"/>
          <w:rtl/>
        </w:rPr>
        <w:t>ن</w:t>
      </w:r>
      <w:r w:rsidR="00466A07" w:rsidRPr="00136F1E">
        <w:rPr>
          <w:rFonts w:cs="B Nazanin"/>
          <w:rtl/>
        </w:rPr>
        <w:t xml:space="preserve"> است که در </w:t>
      </w:r>
      <w:proofErr w:type="spellStart"/>
      <w:r w:rsidR="00466A07" w:rsidRPr="00136F1E">
        <w:rPr>
          <w:rFonts w:cs="B Nazanin"/>
          <w:rtl/>
        </w:rPr>
        <w:t>رقابت‌ها</w:t>
      </w:r>
      <w:r w:rsidR="00466A07" w:rsidRPr="00136F1E">
        <w:rPr>
          <w:rFonts w:cs="B Nazanin" w:hint="cs"/>
          <w:rtl/>
        </w:rPr>
        <w:t>ی</w:t>
      </w:r>
      <w:proofErr w:type="spellEnd"/>
      <w:r w:rsidR="00466A07" w:rsidRPr="00136F1E">
        <w:rPr>
          <w:rFonts w:cs="B Nazanin"/>
          <w:rtl/>
        </w:rPr>
        <w:t xml:space="preserve"> مختلف </w:t>
      </w:r>
      <w:r w:rsidR="00466A07" w:rsidRPr="00136F1E">
        <w:rPr>
          <w:rFonts w:cs="B Nazanin" w:hint="cs"/>
          <w:rtl/>
        </w:rPr>
        <w:t>ی</w:t>
      </w:r>
      <w:r w:rsidR="00466A07" w:rsidRPr="00136F1E">
        <w:rPr>
          <w:rFonts w:cs="B Nazanin" w:hint="eastAsia"/>
          <w:rtl/>
        </w:rPr>
        <w:t>ادگ</w:t>
      </w:r>
      <w:r w:rsidR="00466A07" w:rsidRPr="00136F1E">
        <w:rPr>
          <w:rFonts w:cs="B Nazanin" w:hint="cs"/>
          <w:rtl/>
        </w:rPr>
        <w:t>ی</w:t>
      </w:r>
      <w:r w:rsidR="00466A07" w:rsidRPr="00136F1E">
        <w:rPr>
          <w:rFonts w:cs="B Nazanin" w:hint="eastAsia"/>
          <w:rtl/>
        </w:rPr>
        <w:t>ر</w:t>
      </w:r>
      <w:r w:rsidR="00466A07" w:rsidRPr="00136F1E">
        <w:rPr>
          <w:rFonts w:cs="B Nazanin" w:hint="cs"/>
          <w:rtl/>
        </w:rPr>
        <w:t>ی</w:t>
      </w:r>
      <w:r w:rsidR="00466A07" w:rsidRPr="00136F1E">
        <w:rPr>
          <w:rFonts w:cs="B Nazanin"/>
          <w:rtl/>
        </w:rPr>
        <w:t xml:space="preserve"> ماش</w:t>
      </w:r>
      <w:r w:rsidR="00466A07" w:rsidRPr="00136F1E">
        <w:rPr>
          <w:rFonts w:cs="B Nazanin" w:hint="cs"/>
          <w:rtl/>
        </w:rPr>
        <w:t>ی</w:t>
      </w:r>
      <w:r w:rsidR="00466A07" w:rsidRPr="00136F1E">
        <w:rPr>
          <w:rFonts w:cs="B Nazanin" w:hint="eastAsia"/>
          <w:rtl/>
        </w:rPr>
        <w:t>ن</w:t>
      </w:r>
      <w:r w:rsidR="00466A07" w:rsidRPr="00136F1E">
        <w:rPr>
          <w:rFonts w:cs="B Nazanin"/>
          <w:rtl/>
        </w:rPr>
        <w:t xml:space="preserve"> نتا</w:t>
      </w:r>
      <w:r w:rsidR="00466A07" w:rsidRPr="00136F1E">
        <w:rPr>
          <w:rFonts w:cs="B Nazanin" w:hint="cs"/>
          <w:rtl/>
        </w:rPr>
        <w:t>ی</w:t>
      </w:r>
      <w:r w:rsidR="00466A07" w:rsidRPr="00136F1E">
        <w:rPr>
          <w:rFonts w:cs="B Nazanin" w:hint="eastAsia"/>
          <w:rtl/>
        </w:rPr>
        <w:t>ج</w:t>
      </w:r>
      <w:r w:rsidR="00466A07" w:rsidRPr="00136F1E">
        <w:rPr>
          <w:rFonts w:cs="B Nazanin"/>
          <w:rtl/>
        </w:rPr>
        <w:t xml:space="preserve"> چشمگ</w:t>
      </w:r>
      <w:r w:rsidR="00466A07" w:rsidRPr="00136F1E">
        <w:rPr>
          <w:rFonts w:cs="B Nazanin" w:hint="cs"/>
          <w:rtl/>
        </w:rPr>
        <w:t>ی</w:t>
      </w:r>
      <w:r w:rsidR="00466A07" w:rsidRPr="00136F1E">
        <w:rPr>
          <w:rFonts w:cs="B Nazanin" w:hint="eastAsia"/>
          <w:rtl/>
        </w:rPr>
        <w:t>ر</w:t>
      </w:r>
      <w:r w:rsidR="00466A07" w:rsidRPr="00136F1E">
        <w:rPr>
          <w:rFonts w:cs="B Nazanin" w:hint="cs"/>
          <w:rtl/>
        </w:rPr>
        <w:t>ی</w:t>
      </w:r>
      <w:r w:rsidR="00466A07" w:rsidRPr="00136F1E">
        <w:rPr>
          <w:rFonts w:cs="B Nazanin"/>
          <w:rtl/>
        </w:rPr>
        <w:t xml:space="preserve"> کسب کرده است. ا</w:t>
      </w:r>
      <w:r w:rsidR="00466A07" w:rsidRPr="00136F1E">
        <w:rPr>
          <w:rFonts w:cs="B Nazanin" w:hint="cs"/>
          <w:rtl/>
        </w:rPr>
        <w:t>ی</w:t>
      </w:r>
      <w:r w:rsidR="00466A07" w:rsidRPr="00136F1E">
        <w:rPr>
          <w:rFonts w:cs="B Nazanin" w:hint="eastAsia"/>
          <w:rtl/>
        </w:rPr>
        <w:t>ن</w:t>
      </w:r>
      <w:r w:rsidR="00466A07" w:rsidRPr="00136F1E">
        <w:rPr>
          <w:rFonts w:cs="B Nazanin"/>
          <w:rtl/>
        </w:rPr>
        <w:t xml:space="preserve"> الگور</w:t>
      </w:r>
      <w:r w:rsidR="00466A07" w:rsidRPr="00136F1E">
        <w:rPr>
          <w:rFonts w:cs="B Nazanin" w:hint="cs"/>
          <w:rtl/>
        </w:rPr>
        <w:t>ی</w:t>
      </w:r>
      <w:r w:rsidR="00466A07" w:rsidRPr="00136F1E">
        <w:rPr>
          <w:rFonts w:cs="B Nazanin" w:hint="eastAsia"/>
          <w:rtl/>
        </w:rPr>
        <w:t>تم</w:t>
      </w:r>
      <w:r w:rsidR="00466A07" w:rsidRPr="00136F1E">
        <w:rPr>
          <w:rFonts w:cs="B Nazanin"/>
          <w:rtl/>
        </w:rPr>
        <w:t xml:space="preserve"> </w:t>
      </w:r>
      <w:r w:rsidRPr="00136F1E">
        <w:rPr>
          <w:rFonts w:cs="B Nazanin" w:hint="cs"/>
          <w:rtl/>
        </w:rPr>
        <w:t xml:space="preserve">همان الگوریتم </w:t>
      </w:r>
      <w:r w:rsidR="00466A07" w:rsidRPr="00136F1E">
        <w:rPr>
          <w:rFonts w:cs="B Nazanin"/>
          <w:rtl/>
        </w:rPr>
        <w:t>تقو</w:t>
      </w:r>
      <w:r w:rsidR="00466A07" w:rsidRPr="00136F1E">
        <w:rPr>
          <w:rFonts w:cs="B Nazanin" w:hint="cs"/>
          <w:rtl/>
        </w:rPr>
        <w:t>ی</w:t>
      </w:r>
      <w:r w:rsidR="00466A07" w:rsidRPr="00136F1E">
        <w:rPr>
          <w:rFonts w:cs="B Nazanin" w:hint="eastAsia"/>
          <w:rtl/>
        </w:rPr>
        <w:t>ت</w:t>
      </w:r>
      <w:r w:rsidR="00466A07" w:rsidRPr="00136F1E">
        <w:rPr>
          <w:rFonts w:cs="B Nazanin"/>
          <w:rtl/>
        </w:rPr>
        <w:t xml:space="preserve"> گراد</w:t>
      </w:r>
      <w:r w:rsidR="00466A07" w:rsidRPr="00136F1E">
        <w:rPr>
          <w:rFonts w:cs="B Nazanin" w:hint="cs"/>
          <w:rtl/>
        </w:rPr>
        <w:t>ی</w:t>
      </w:r>
      <w:r w:rsidR="00466A07" w:rsidRPr="00136F1E">
        <w:rPr>
          <w:rFonts w:cs="B Nazanin" w:hint="eastAsia"/>
          <w:rtl/>
        </w:rPr>
        <w:t>ان</w:t>
      </w:r>
      <w:r w:rsidR="00466A07" w:rsidRPr="00136F1E">
        <w:rPr>
          <w:rFonts w:cs="B Nazanin"/>
          <w:rtl/>
        </w:rPr>
        <w:t xml:space="preserve"> است که به</w:t>
      </w:r>
      <w:r w:rsidR="00466A07" w:rsidRPr="00136F1E">
        <w:rPr>
          <w:rFonts w:cs="B Nazanin" w:hint="cs"/>
          <w:rtl/>
        </w:rPr>
        <w:t>ی</w:t>
      </w:r>
      <w:r w:rsidR="00466A07" w:rsidRPr="00136F1E">
        <w:rPr>
          <w:rFonts w:cs="B Nazanin" w:hint="eastAsia"/>
          <w:rtl/>
        </w:rPr>
        <w:t>نه‌ساز</w:t>
      </w:r>
      <w:r w:rsidR="00466A07" w:rsidRPr="00136F1E">
        <w:rPr>
          <w:rFonts w:cs="B Nazanin" w:hint="cs"/>
          <w:rtl/>
        </w:rPr>
        <w:t>ی</w:t>
      </w:r>
      <w:r w:rsidR="00466A07" w:rsidRPr="00136F1E">
        <w:rPr>
          <w:rFonts w:cs="B Nazanin"/>
          <w:rtl/>
        </w:rPr>
        <w:t xml:space="preserve"> شده است تا سرعت و دقت بالاتر</w:t>
      </w:r>
      <w:r w:rsidR="00466A07" w:rsidRPr="00136F1E">
        <w:rPr>
          <w:rFonts w:cs="B Nazanin" w:hint="cs"/>
          <w:rtl/>
        </w:rPr>
        <w:t>ی</w:t>
      </w:r>
      <w:r w:rsidR="00466A07" w:rsidRPr="00136F1E">
        <w:rPr>
          <w:rFonts w:cs="B Nazanin"/>
          <w:rtl/>
        </w:rPr>
        <w:t xml:space="preserve"> داشته باشد. </w:t>
      </w:r>
      <w:proofErr w:type="spellStart"/>
      <w:r w:rsidR="00466A07" w:rsidRPr="00136F1E">
        <w:rPr>
          <w:rFonts w:cs="B Nazanin"/>
        </w:rPr>
        <w:t>XGBoost</w:t>
      </w:r>
      <w:proofErr w:type="spellEnd"/>
      <w:r w:rsidR="00466A07" w:rsidRPr="00136F1E">
        <w:rPr>
          <w:rFonts w:cs="B Nazanin"/>
          <w:rtl/>
        </w:rPr>
        <w:t xml:space="preserve"> به‌و</w:t>
      </w:r>
      <w:r w:rsidR="00466A07" w:rsidRPr="00136F1E">
        <w:rPr>
          <w:rFonts w:cs="B Nazanin" w:hint="cs"/>
          <w:rtl/>
        </w:rPr>
        <w:t>ی</w:t>
      </w:r>
      <w:r w:rsidR="00466A07" w:rsidRPr="00136F1E">
        <w:rPr>
          <w:rFonts w:cs="B Nazanin" w:hint="eastAsia"/>
          <w:rtl/>
        </w:rPr>
        <w:t>ژه</w:t>
      </w:r>
      <w:r w:rsidR="00466A07" w:rsidRPr="00136F1E">
        <w:rPr>
          <w:rFonts w:cs="B Nazanin"/>
          <w:rtl/>
        </w:rPr>
        <w:t xml:space="preserve"> برا</w:t>
      </w:r>
      <w:r w:rsidR="00466A07" w:rsidRPr="00136F1E">
        <w:rPr>
          <w:rFonts w:cs="B Nazanin" w:hint="cs"/>
          <w:rtl/>
        </w:rPr>
        <w:t>ی</w:t>
      </w:r>
      <w:r w:rsidR="00466A07" w:rsidRPr="00136F1E">
        <w:rPr>
          <w:rFonts w:cs="B Nazanin"/>
          <w:rtl/>
        </w:rPr>
        <w:t xml:space="preserve"> داده‌ها</w:t>
      </w:r>
      <w:r w:rsidR="00466A07" w:rsidRPr="00136F1E">
        <w:rPr>
          <w:rFonts w:cs="B Nazanin" w:hint="cs"/>
          <w:rtl/>
        </w:rPr>
        <w:t>ی</w:t>
      </w:r>
      <w:r w:rsidR="00466A07" w:rsidRPr="00136F1E">
        <w:rPr>
          <w:rFonts w:cs="B Nazanin"/>
          <w:rtl/>
        </w:rPr>
        <w:t xml:space="preserve"> بزرگ </w:t>
      </w:r>
      <w:r w:rsidR="00466A07" w:rsidRPr="00136F1E">
        <w:rPr>
          <w:rFonts w:cs="B Nazanin" w:hint="eastAsia"/>
          <w:rtl/>
        </w:rPr>
        <w:t>و</w:t>
      </w:r>
      <w:r w:rsidR="00466A07" w:rsidRPr="00136F1E">
        <w:rPr>
          <w:rFonts w:cs="B Nazanin"/>
          <w:rtl/>
        </w:rPr>
        <w:t xml:space="preserve"> پ</w:t>
      </w:r>
      <w:r w:rsidR="00466A07" w:rsidRPr="00136F1E">
        <w:rPr>
          <w:rFonts w:cs="B Nazanin" w:hint="cs"/>
          <w:rtl/>
        </w:rPr>
        <w:t>ی</w:t>
      </w:r>
      <w:r w:rsidR="00466A07" w:rsidRPr="00136F1E">
        <w:rPr>
          <w:rFonts w:cs="B Nazanin" w:hint="eastAsia"/>
          <w:rtl/>
        </w:rPr>
        <w:t>چ</w:t>
      </w:r>
      <w:r w:rsidR="00466A07" w:rsidRPr="00136F1E">
        <w:rPr>
          <w:rFonts w:cs="B Nazanin" w:hint="cs"/>
          <w:rtl/>
        </w:rPr>
        <w:t>ی</w:t>
      </w:r>
      <w:r w:rsidR="00466A07" w:rsidRPr="00136F1E">
        <w:rPr>
          <w:rFonts w:cs="B Nazanin" w:hint="eastAsia"/>
          <w:rtl/>
        </w:rPr>
        <w:t>ده</w:t>
      </w:r>
      <w:r w:rsidR="00466A07" w:rsidRPr="00136F1E">
        <w:rPr>
          <w:rFonts w:cs="B Nazanin"/>
          <w:rtl/>
        </w:rPr>
        <w:t xml:space="preserve"> مناسب است.</w:t>
      </w:r>
    </w:p>
    <w:p w14:paraId="53C5C613" w14:textId="77777777" w:rsidR="00466A07" w:rsidRPr="00136F1E" w:rsidRDefault="00466A07" w:rsidP="00952BE6">
      <w:pPr>
        <w:pStyle w:val="content"/>
        <w:numPr>
          <w:ilvl w:val="0"/>
          <w:numId w:val="22"/>
        </w:numPr>
        <w:rPr>
          <w:rFonts w:cs="B Nazanin"/>
          <w:rtl/>
        </w:rPr>
      </w:pPr>
      <w:r w:rsidRPr="00136F1E">
        <w:rPr>
          <w:rFonts w:cs="B Nazanin" w:hint="eastAsia"/>
          <w:rtl/>
        </w:rPr>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 در </w:t>
      </w:r>
      <w:proofErr w:type="spellStart"/>
      <w:r w:rsidRPr="00136F1E">
        <w:rPr>
          <w:rFonts w:cs="B Nazanin"/>
        </w:rPr>
        <w:t>XGBoost</w:t>
      </w:r>
      <w:proofErr w:type="spellEnd"/>
      <w:r w:rsidRPr="00136F1E">
        <w:rPr>
          <w:rFonts w:cs="B Nazanin"/>
          <w:rtl/>
        </w:rPr>
        <w:t>:</w:t>
      </w:r>
    </w:p>
    <w:p w14:paraId="654CB618" w14:textId="77777777" w:rsidR="00466A07" w:rsidRPr="00136F1E" w:rsidRDefault="00466A07" w:rsidP="00466A07">
      <w:pPr>
        <w:pStyle w:val="content"/>
        <w:rPr>
          <w:rFonts w:cs="B Nazanin"/>
          <w:rtl/>
        </w:rPr>
      </w:pPr>
      <w:r w:rsidRPr="00136F1E">
        <w:rPr>
          <w:rFonts w:cs="B Nazanin" w:hint="eastAsia"/>
          <w:rtl/>
        </w:rPr>
        <w:t>مجموع</w:t>
      </w:r>
      <w:r w:rsidRPr="00136F1E">
        <w:rPr>
          <w:rFonts w:cs="B Nazanin"/>
          <w:rtl/>
        </w:rPr>
        <w:t xml:space="preserve"> مبلغ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(در </w:t>
      </w:r>
      <w:r w:rsidRPr="00136F1E">
        <w:rPr>
          <w:rFonts w:cs="B Nazanin"/>
        </w:rPr>
        <w:t>USD</w:t>
      </w:r>
      <w:r w:rsidRPr="00136F1E">
        <w:rPr>
          <w:rFonts w:cs="B Nazanin"/>
          <w:rtl/>
        </w:rPr>
        <w:t>): همانند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در </w:t>
      </w:r>
      <w:proofErr w:type="spellStart"/>
      <w:r w:rsidRPr="00136F1E">
        <w:rPr>
          <w:rFonts w:cs="B Nazanin"/>
        </w:rPr>
        <w:t>XGBoost</w:t>
      </w:r>
      <w:proofErr w:type="spellEnd"/>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hint="eastAsia"/>
          <w:rtl/>
        </w:rPr>
        <w:t>ن</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را در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شرکت دارد.</w:t>
      </w:r>
    </w:p>
    <w:p w14:paraId="4AF2A5D6" w14:textId="77777777" w:rsidR="00466A07"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w:t>
      </w:r>
      <w:proofErr w:type="spellStart"/>
      <w:r w:rsidRPr="00136F1E">
        <w:rPr>
          <w:rFonts w:cs="B Nazanin"/>
          <w:rtl/>
        </w:rPr>
        <w:t>اکتساب‌ها</w:t>
      </w:r>
      <w:proofErr w:type="spellEnd"/>
      <w:r w:rsidRPr="00136F1E">
        <w:rPr>
          <w:rFonts w:cs="B Nazanin"/>
          <w:rtl/>
        </w:rPr>
        <w:t xml:space="preserve"> و مقالات </w:t>
      </w:r>
      <w:proofErr w:type="spellStart"/>
      <w:r w:rsidRPr="00136F1E">
        <w:rPr>
          <w:rFonts w:cs="B Nazanin"/>
          <w:rtl/>
        </w:rPr>
        <w:t>ثبت‌شده</w:t>
      </w:r>
      <w:proofErr w:type="spellEnd"/>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به‌و</w:t>
      </w:r>
      <w:r w:rsidRPr="00136F1E">
        <w:rPr>
          <w:rFonts w:cs="B Nazanin" w:hint="cs"/>
          <w:rtl/>
        </w:rPr>
        <w:t>ی</w:t>
      </w:r>
      <w:r w:rsidRPr="00136F1E">
        <w:rPr>
          <w:rFonts w:cs="B Nazanin" w:hint="eastAsia"/>
          <w:rtl/>
        </w:rPr>
        <w:t>ژه</w:t>
      </w:r>
      <w:r w:rsidRPr="00136F1E">
        <w:rPr>
          <w:rFonts w:cs="B Nazanin"/>
          <w:rtl/>
        </w:rPr>
        <w:t xml:space="preserve"> در </w:t>
      </w:r>
      <w:proofErr w:type="spellStart"/>
      <w:r w:rsidRPr="00136F1E">
        <w:rPr>
          <w:rFonts w:cs="B Nazanin"/>
        </w:rPr>
        <w:t>XGBoost</w:t>
      </w:r>
      <w:proofErr w:type="spellEnd"/>
      <w:r w:rsidRPr="00136F1E">
        <w:rPr>
          <w:rFonts w:cs="B Nazanin"/>
          <w:rtl/>
        </w:rPr>
        <w:t xml:space="preserve"> به‌عنوان نشان‌دهنده قدرت نوآور</w:t>
      </w:r>
      <w:r w:rsidRPr="00136F1E">
        <w:rPr>
          <w:rFonts w:cs="B Nazanin" w:hint="cs"/>
          <w:rtl/>
        </w:rPr>
        <w:t>ی</w:t>
      </w:r>
      <w:r w:rsidRPr="00136F1E">
        <w:rPr>
          <w:rFonts w:cs="B Nazanin"/>
          <w:rtl/>
        </w:rPr>
        <w:t xml:space="preserve"> و گسترش شرکت‌ها از طر</w:t>
      </w:r>
      <w:r w:rsidRPr="00136F1E">
        <w:rPr>
          <w:rFonts w:cs="B Nazanin" w:hint="cs"/>
          <w:rtl/>
        </w:rPr>
        <w:t>ی</w:t>
      </w:r>
      <w:r w:rsidRPr="00136F1E">
        <w:rPr>
          <w:rFonts w:cs="B Nazanin" w:hint="eastAsia"/>
          <w:rtl/>
        </w:rPr>
        <w:t>ق</w:t>
      </w:r>
      <w:r w:rsidRPr="00136F1E">
        <w:rPr>
          <w:rFonts w:cs="B Nazanin"/>
          <w:rtl/>
        </w:rPr>
        <w:t xml:space="preserve"> خر</w:t>
      </w:r>
      <w:r w:rsidRPr="00136F1E">
        <w:rPr>
          <w:rFonts w:cs="B Nazanin" w:hint="cs"/>
          <w:rtl/>
        </w:rPr>
        <w:t>ی</w:t>
      </w:r>
      <w:r w:rsidRPr="00136F1E">
        <w:rPr>
          <w:rFonts w:cs="B Nazanin" w:hint="eastAsia"/>
          <w:rtl/>
        </w:rPr>
        <w:t>د</w:t>
      </w:r>
      <w:r w:rsidRPr="00136F1E">
        <w:rPr>
          <w:rFonts w:cs="B Nazanin"/>
          <w:rtl/>
        </w:rPr>
        <w:t xml:space="preserve"> و اکتساب اهم</w:t>
      </w:r>
      <w:r w:rsidRPr="00136F1E">
        <w:rPr>
          <w:rFonts w:cs="B Nazanin" w:hint="cs"/>
          <w:rtl/>
        </w:rPr>
        <w:t>ی</w:t>
      </w:r>
      <w:r w:rsidRPr="00136F1E">
        <w:rPr>
          <w:rFonts w:cs="B Nazanin" w:hint="eastAsia"/>
          <w:rtl/>
        </w:rPr>
        <w:t>ت</w:t>
      </w:r>
      <w:r w:rsidRPr="00136F1E">
        <w:rPr>
          <w:rFonts w:cs="B Nazanin"/>
          <w:rtl/>
        </w:rPr>
        <w:t xml:space="preserve"> دارند.</w:t>
      </w:r>
    </w:p>
    <w:p w14:paraId="64CD7785" w14:textId="59D0EAE4" w:rsidR="00A46890" w:rsidRPr="00136F1E" w:rsidRDefault="00466A07" w:rsidP="00466A07">
      <w:pPr>
        <w:pStyle w:val="content"/>
        <w:rPr>
          <w:rFonts w:cs="B Nazanin"/>
          <w:rtl/>
        </w:rPr>
      </w:pPr>
      <w:r w:rsidRPr="00136F1E">
        <w:rPr>
          <w:rFonts w:cs="B Nazanin" w:hint="eastAsia"/>
          <w:rtl/>
        </w:rPr>
        <w:t>تعداد</w:t>
      </w:r>
      <w:r w:rsidRPr="00136F1E">
        <w:rPr>
          <w:rFonts w:cs="B Nazanin"/>
          <w:rtl/>
        </w:rPr>
        <w:t xml:space="preserve"> کارکنان و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دفتر مرکز</w:t>
      </w:r>
      <w:r w:rsidRPr="00136F1E">
        <w:rPr>
          <w:rFonts w:cs="B Nazanin" w:hint="cs"/>
          <w:rtl/>
        </w:rPr>
        <w:t>ی</w:t>
      </w:r>
      <w:r w:rsidRPr="00136F1E">
        <w:rPr>
          <w:rFonts w:cs="B Nazanin"/>
          <w:rtl/>
        </w:rPr>
        <w:t xml:space="preserve">: در </w:t>
      </w:r>
      <w:proofErr w:type="spellStart"/>
      <w:r w:rsidRPr="00136F1E">
        <w:rPr>
          <w:rFonts w:cs="B Nazanin"/>
        </w:rPr>
        <w:t>XGBoost</w:t>
      </w:r>
      <w:proofErr w:type="spellEnd"/>
      <w:r w:rsidRPr="00136F1E">
        <w:rPr>
          <w:rFonts w:cs="B Nazanin"/>
          <w:rtl/>
        </w:rPr>
        <w:t>،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یی</w:t>
      </w:r>
      <w:r w:rsidRPr="00136F1E">
        <w:rPr>
          <w:rFonts w:cs="B Nazanin"/>
          <w:rtl/>
        </w:rPr>
        <w:t xml:space="preserve"> مانند تعداد کارکنان و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به‌عنوان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مهم</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شرکت شناخته شده است.</w:t>
      </w:r>
    </w:p>
    <w:p w14:paraId="048E0CFB" w14:textId="77777777" w:rsidR="00FB1FE1" w:rsidRDefault="00503429" w:rsidP="00503429">
      <w:pPr>
        <w:pStyle w:val="content"/>
        <w:rPr>
          <w:rFonts w:cs="B Nazanin"/>
          <w:rtl/>
        </w:rPr>
      </w:pPr>
      <w:r w:rsidRPr="00136F1E">
        <w:rPr>
          <w:rFonts w:cs="B Nazanin" w:hint="eastAsia"/>
          <w:rtl/>
        </w:rPr>
        <w:t>با</w:t>
      </w:r>
      <w:r w:rsidRPr="00136F1E">
        <w:rPr>
          <w:rFonts w:cs="B Nazanin"/>
          <w:rtl/>
        </w:rPr>
        <w:t xml:space="preserve"> بررس</w:t>
      </w:r>
      <w:r w:rsidRPr="00136F1E">
        <w:rPr>
          <w:rFonts w:cs="B Nazanin" w:hint="cs"/>
          <w:rtl/>
        </w:rPr>
        <w:t>ی</w:t>
      </w:r>
      <w:r w:rsidRPr="00136F1E">
        <w:rPr>
          <w:rFonts w:cs="B Nazanin"/>
          <w:rtl/>
        </w:rPr>
        <w:t xml:space="preserve"> پنج الگور</w:t>
      </w:r>
      <w:r w:rsidRPr="00136F1E">
        <w:rPr>
          <w:rFonts w:cs="B Nazanin" w:hint="cs"/>
          <w:rtl/>
        </w:rPr>
        <w:t>ی</w:t>
      </w:r>
      <w:r w:rsidRPr="00136F1E">
        <w:rPr>
          <w:rFonts w:cs="B Nazanin" w:hint="eastAsia"/>
          <w:rtl/>
        </w:rPr>
        <w:t>تم</w:t>
      </w:r>
      <w:r w:rsidRPr="00136F1E">
        <w:rPr>
          <w:rFonts w:cs="B Nazanin"/>
          <w:rtl/>
        </w:rPr>
        <w:t xml:space="preserve"> مختلف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(درخت تصم</w:t>
      </w:r>
      <w:r w:rsidRPr="00136F1E">
        <w:rPr>
          <w:rFonts w:cs="B Nazanin" w:hint="cs"/>
          <w:rtl/>
        </w:rPr>
        <w:t>ی</w:t>
      </w:r>
      <w:r w:rsidRPr="00136F1E">
        <w:rPr>
          <w:rFonts w:cs="B Nazanin" w:hint="eastAsia"/>
          <w:rtl/>
        </w:rPr>
        <w:t>م،</w:t>
      </w:r>
      <w:r w:rsidRPr="00136F1E">
        <w:rPr>
          <w:rFonts w:cs="B Nazanin"/>
          <w:rtl/>
        </w:rPr>
        <w:t xml:space="preserve">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hint="eastAsia"/>
          <w:rtl/>
        </w:rPr>
        <w:t>،</w:t>
      </w:r>
      <w:r w:rsidRPr="00136F1E">
        <w:rPr>
          <w:rFonts w:cs="B Nazanin"/>
          <w:rtl/>
        </w:rPr>
        <w:t xml:space="preserve"> جنگل تصادف</w:t>
      </w:r>
      <w:r w:rsidRPr="00136F1E">
        <w:rPr>
          <w:rFonts w:cs="B Nazanin" w:hint="cs"/>
          <w:rtl/>
        </w:rPr>
        <w:t>ی</w:t>
      </w:r>
      <w:r w:rsidRPr="00136F1E">
        <w:rPr>
          <w:rFonts w:cs="B Nazanin" w:hint="eastAsia"/>
          <w:rtl/>
        </w:rPr>
        <w:t>،</w:t>
      </w:r>
      <w:r w:rsidRPr="00136F1E">
        <w:rPr>
          <w:rFonts w:cs="B Nazanin"/>
          <w:rtl/>
        </w:rPr>
        <w:t xml:space="preserve"> و </w:t>
      </w:r>
      <w:proofErr w:type="spellStart"/>
      <w:r w:rsidRPr="00136F1E">
        <w:rPr>
          <w:rFonts w:cs="B Nazanin"/>
        </w:rPr>
        <w:t>XGBoost</w:t>
      </w:r>
      <w:proofErr w:type="spellEnd"/>
      <w:r w:rsidRPr="00136F1E">
        <w:rPr>
          <w:rFonts w:cs="B Nazanin"/>
          <w:rtl/>
        </w:rPr>
        <w:t>)، مشخص شد که برخ</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در ا</w:t>
      </w:r>
      <w:r w:rsidRPr="00136F1E">
        <w:rPr>
          <w:rFonts w:cs="B Nazanin" w:hint="cs"/>
          <w:rtl/>
        </w:rPr>
        <w:t>ی</w:t>
      </w:r>
      <w:r w:rsidRPr="00136F1E">
        <w:rPr>
          <w:rFonts w:cs="B Nazanin" w:hint="eastAsia"/>
          <w:rtl/>
        </w:rPr>
        <w:t>ن</w:t>
      </w:r>
      <w:r w:rsidRPr="00136F1E">
        <w:rPr>
          <w:rFonts w:cs="B Nazanin"/>
          <w:rtl/>
        </w:rPr>
        <w:t xml:space="preserve"> صنعت نقش </w:t>
      </w:r>
      <w:proofErr w:type="spellStart"/>
      <w:r w:rsidRPr="00136F1E">
        <w:rPr>
          <w:rFonts w:cs="B Nazanin"/>
          <w:rtl/>
        </w:rPr>
        <w:t>برجسته‌ا</w:t>
      </w:r>
      <w:r w:rsidRPr="00136F1E">
        <w:rPr>
          <w:rFonts w:cs="B Nazanin" w:hint="cs"/>
          <w:rtl/>
        </w:rPr>
        <w:t>ی</w:t>
      </w:r>
      <w:proofErr w:type="spellEnd"/>
      <w:r w:rsidRPr="00136F1E">
        <w:rPr>
          <w:rFonts w:cs="B Nazanin"/>
          <w:rtl/>
        </w:rPr>
        <w:t xml:space="preserve"> دارند.</w:t>
      </w:r>
    </w:p>
    <w:p w14:paraId="5AC92F53" w14:textId="631054B2" w:rsidR="00503429" w:rsidRPr="00136F1E" w:rsidRDefault="00A1106A" w:rsidP="00503429">
      <w:pPr>
        <w:pStyle w:val="content"/>
        <w:rPr>
          <w:rFonts w:cs="B Nazanin"/>
          <w:rtl/>
        </w:rPr>
      </w:pPr>
      <w:r w:rsidRPr="00136F1E">
        <w:rPr>
          <w:rFonts w:cs="B Nazanin" w:hint="cs"/>
          <w:rtl/>
        </w:rPr>
        <w:t>برای جمع بندی</w:t>
      </w:r>
      <w:r w:rsidR="00503429" w:rsidRPr="00136F1E">
        <w:rPr>
          <w:rFonts w:cs="B Nazanin"/>
          <w:rtl/>
        </w:rPr>
        <w:t xml:space="preserve"> </w:t>
      </w:r>
      <w:proofErr w:type="spellStart"/>
      <w:r w:rsidR="00503429" w:rsidRPr="00136F1E">
        <w:rPr>
          <w:rFonts w:cs="B Nazanin"/>
          <w:rtl/>
        </w:rPr>
        <w:t>مهم‌تر</w:t>
      </w:r>
      <w:r w:rsidR="00503429" w:rsidRPr="00136F1E">
        <w:rPr>
          <w:rFonts w:cs="B Nazanin" w:hint="cs"/>
          <w:rtl/>
        </w:rPr>
        <w:t>ی</w:t>
      </w:r>
      <w:r w:rsidR="00503429" w:rsidRPr="00136F1E">
        <w:rPr>
          <w:rFonts w:cs="B Nazanin" w:hint="eastAsia"/>
          <w:rtl/>
        </w:rPr>
        <w:t>ن</w:t>
      </w:r>
      <w:proofErr w:type="spellEnd"/>
      <w:r w:rsidR="00503429" w:rsidRPr="00136F1E">
        <w:rPr>
          <w:rFonts w:cs="B Nazanin"/>
          <w:rtl/>
        </w:rPr>
        <w:t xml:space="preserve"> و</w:t>
      </w:r>
      <w:r w:rsidR="00503429" w:rsidRPr="00136F1E">
        <w:rPr>
          <w:rFonts w:cs="B Nazanin" w:hint="cs"/>
          <w:rtl/>
        </w:rPr>
        <w:t>ی</w:t>
      </w:r>
      <w:r w:rsidR="00503429" w:rsidRPr="00136F1E">
        <w:rPr>
          <w:rFonts w:cs="B Nazanin" w:hint="eastAsia"/>
          <w:rtl/>
        </w:rPr>
        <w:t>ژگ</w:t>
      </w:r>
      <w:r w:rsidR="00503429" w:rsidRPr="00136F1E">
        <w:rPr>
          <w:rFonts w:cs="B Nazanin" w:hint="cs"/>
          <w:rtl/>
        </w:rPr>
        <w:t>ی‌</w:t>
      </w:r>
      <w:r w:rsidR="00503429" w:rsidRPr="00136F1E">
        <w:rPr>
          <w:rFonts w:cs="B Nazanin" w:hint="eastAsia"/>
          <w:rtl/>
        </w:rPr>
        <w:t>ها</w:t>
      </w:r>
      <w:r w:rsidR="00503429" w:rsidRPr="00136F1E">
        <w:rPr>
          <w:rFonts w:cs="B Nazanin" w:hint="cs"/>
          <w:rtl/>
        </w:rPr>
        <w:t>یی</w:t>
      </w:r>
      <w:r w:rsidR="00503429" w:rsidRPr="00136F1E">
        <w:rPr>
          <w:rFonts w:cs="B Nazanin"/>
          <w:rtl/>
        </w:rPr>
        <w:t xml:space="preserve"> که در مدل‌ها</w:t>
      </w:r>
      <w:r w:rsidR="00503429" w:rsidRPr="00136F1E">
        <w:rPr>
          <w:rFonts w:cs="B Nazanin" w:hint="cs"/>
          <w:rtl/>
        </w:rPr>
        <w:t>ی</w:t>
      </w:r>
      <w:r w:rsidR="00503429" w:rsidRPr="00136F1E">
        <w:rPr>
          <w:rFonts w:cs="B Nazanin"/>
          <w:rtl/>
        </w:rPr>
        <w:t xml:space="preserve"> مختلف به‌عنوان عوامل تأث</w:t>
      </w:r>
      <w:r w:rsidR="00503429" w:rsidRPr="00136F1E">
        <w:rPr>
          <w:rFonts w:cs="B Nazanin" w:hint="cs"/>
          <w:rtl/>
        </w:rPr>
        <w:t>ی</w:t>
      </w:r>
      <w:r w:rsidR="00503429" w:rsidRPr="00136F1E">
        <w:rPr>
          <w:rFonts w:cs="B Nazanin" w:hint="eastAsia"/>
          <w:rtl/>
        </w:rPr>
        <w:t>رگذار</w:t>
      </w:r>
      <w:r w:rsidR="00503429" w:rsidRPr="00136F1E">
        <w:rPr>
          <w:rFonts w:cs="B Nazanin"/>
          <w:rtl/>
        </w:rPr>
        <w:t xml:space="preserve"> شناسا</w:t>
      </w:r>
      <w:r w:rsidR="00503429" w:rsidRPr="00136F1E">
        <w:rPr>
          <w:rFonts w:cs="B Nazanin" w:hint="cs"/>
          <w:rtl/>
        </w:rPr>
        <w:t>یی</w:t>
      </w:r>
      <w:r w:rsidR="00503429" w:rsidRPr="00136F1E">
        <w:rPr>
          <w:rFonts w:cs="B Nazanin"/>
          <w:rtl/>
        </w:rPr>
        <w:t xml:space="preserve"> شده‌اند عبارتند از:</w:t>
      </w:r>
    </w:p>
    <w:p w14:paraId="18BE2176" w14:textId="24966534" w:rsidR="00503429" w:rsidRPr="00136F1E" w:rsidRDefault="00503429" w:rsidP="00503429">
      <w:pPr>
        <w:pStyle w:val="content"/>
        <w:rPr>
          <w:rFonts w:cs="B Nazanin"/>
          <w:rtl/>
        </w:rPr>
      </w:pPr>
      <w:r w:rsidRPr="00136F1E">
        <w:rPr>
          <w:rFonts w:cs="B Nazanin" w:hint="eastAsia"/>
          <w:rtl/>
        </w:rPr>
        <w:t>مجموع</w:t>
      </w:r>
      <w:r w:rsidRPr="00136F1E">
        <w:rPr>
          <w:rFonts w:cs="B Nazanin"/>
          <w:rtl/>
        </w:rPr>
        <w:t xml:space="preserve"> مبلغ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در تمام</w:t>
      </w:r>
      <w:r w:rsidRPr="00136F1E">
        <w:rPr>
          <w:rFonts w:cs="B Nazanin" w:hint="cs"/>
          <w:rtl/>
        </w:rPr>
        <w:t>ی</w:t>
      </w:r>
      <w:r w:rsidRPr="00136F1E">
        <w:rPr>
          <w:rFonts w:cs="B Nazanin"/>
          <w:rtl/>
        </w:rPr>
        <w:t xml:space="preserve"> مدل‌ها به‌عنوان مؤثرتر</w:t>
      </w:r>
      <w:r w:rsidRPr="00136F1E">
        <w:rPr>
          <w:rFonts w:cs="B Nazanin" w:hint="cs"/>
          <w:rtl/>
        </w:rPr>
        <w:t>ی</w:t>
      </w:r>
      <w:r w:rsidRPr="00136F1E">
        <w:rPr>
          <w:rFonts w:cs="B Nazanin" w:hint="eastAsia"/>
          <w:rtl/>
        </w:rPr>
        <w:t>ن</w:t>
      </w:r>
      <w:r w:rsidRPr="00136F1E">
        <w:rPr>
          <w:rFonts w:cs="B Nazanin"/>
          <w:rtl/>
        </w:rPr>
        <w:t xml:space="preserve"> عامل شناسا</w:t>
      </w:r>
      <w:r w:rsidRPr="00136F1E">
        <w:rPr>
          <w:rFonts w:cs="B Nazanin" w:hint="cs"/>
          <w:rtl/>
        </w:rPr>
        <w:t>یی</w:t>
      </w:r>
      <w:r w:rsidRPr="00136F1E">
        <w:rPr>
          <w:rFonts w:cs="B Nazanin"/>
          <w:rtl/>
        </w:rPr>
        <w:t xml:space="preserve"> شده است. منابع مال</w:t>
      </w:r>
      <w:r w:rsidRPr="00136F1E">
        <w:rPr>
          <w:rFonts w:cs="B Nazanin" w:hint="cs"/>
          <w:rtl/>
        </w:rPr>
        <w:t>ی</w:t>
      </w:r>
      <w:r w:rsidRPr="00136F1E">
        <w:rPr>
          <w:rFonts w:cs="B Nazanin"/>
          <w:rtl/>
        </w:rPr>
        <w:t xml:space="preserve"> بالا به شرکت‌ها ا</w:t>
      </w:r>
      <w:r w:rsidRPr="00136F1E">
        <w:rPr>
          <w:rFonts w:cs="B Nazanin" w:hint="cs"/>
          <w:rtl/>
        </w:rPr>
        <w:t>ی</w:t>
      </w:r>
      <w:r w:rsidRPr="00136F1E">
        <w:rPr>
          <w:rFonts w:cs="B Nazanin" w:hint="eastAsia"/>
          <w:rtl/>
        </w:rPr>
        <w:t>ن</w:t>
      </w:r>
      <w:r w:rsidRPr="00136F1E">
        <w:rPr>
          <w:rFonts w:cs="B Nazanin"/>
          <w:rtl/>
        </w:rPr>
        <w:t xml:space="preserve"> امکان را م</w:t>
      </w:r>
      <w:r w:rsidRPr="00136F1E">
        <w:rPr>
          <w:rFonts w:cs="B Nazanin" w:hint="cs"/>
          <w:rtl/>
        </w:rPr>
        <w:t>ی‌</w:t>
      </w:r>
      <w:r w:rsidRPr="00136F1E">
        <w:rPr>
          <w:rFonts w:cs="B Nazanin" w:hint="eastAsia"/>
          <w:rtl/>
        </w:rPr>
        <w:t>دهد</w:t>
      </w:r>
      <w:r w:rsidRPr="00136F1E">
        <w:rPr>
          <w:rFonts w:cs="B Nazanin"/>
          <w:rtl/>
        </w:rPr>
        <w:t xml:space="preserve"> که از </w:t>
      </w:r>
      <w:proofErr w:type="spellStart"/>
      <w:r w:rsidRPr="00136F1E">
        <w:rPr>
          <w:rFonts w:cs="B Nazanin"/>
          <w:rtl/>
        </w:rPr>
        <w:t>ظرف</w:t>
      </w:r>
      <w:r w:rsidRPr="00136F1E">
        <w:rPr>
          <w:rFonts w:cs="B Nazanin" w:hint="cs"/>
          <w:rtl/>
        </w:rPr>
        <w:t>ی</w:t>
      </w:r>
      <w:r w:rsidRPr="00136F1E">
        <w:rPr>
          <w:rFonts w:cs="B Nazanin" w:hint="eastAsia"/>
          <w:rtl/>
        </w:rPr>
        <w:t>ت‌ها</w:t>
      </w:r>
      <w:r w:rsidRPr="00136F1E">
        <w:rPr>
          <w:rFonts w:cs="B Nazanin" w:hint="cs"/>
          <w:rtl/>
        </w:rPr>
        <w:t>ی</w:t>
      </w:r>
      <w:proofErr w:type="spellEnd"/>
      <w:r w:rsidRPr="00136F1E">
        <w:rPr>
          <w:rFonts w:cs="B Nazanin"/>
          <w:rtl/>
        </w:rPr>
        <w:t xml:space="preserve"> مال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رشد، تحق</w:t>
      </w:r>
      <w:r w:rsidRPr="00136F1E">
        <w:rPr>
          <w:rFonts w:cs="B Nazanin" w:hint="cs"/>
          <w:rtl/>
        </w:rPr>
        <w:t>ی</w:t>
      </w:r>
      <w:r w:rsidRPr="00136F1E">
        <w:rPr>
          <w:rFonts w:cs="B Nazanin" w:hint="eastAsia"/>
          <w:rtl/>
        </w:rPr>
        <w:t>ق</w:t>
      </w:r>
      <w:r w:rsidRPr="00136F1E">
        <w:rPr>
          <w:rFonts w:cs="B Nazanin"/>
          <w:rtl/>
        </w:rPr>
        <w:t xml:space="preserve"> و توسعه، و گسترش بازار استفاده کنند.</w:t>
      </w:r>
    </w:p>
    <w:p w14:paraId="628E020D" w14:textId="5B4B6B2F" w:rsidR="00503429" w:rsidRPr="00136F1E" w:rsidRDefault="00503429" w:rsidP="00503429">
      <w:pPr>
        <w:pStyle w:val="content"/>
        <w:rPr>
          <w:rFonts w:cs="B Nazanin"/>
          <w:rtl/>
        </w:rPr>
      </w:pPr>
      <w:r w:rsidRPr="00136F1E">
        <w:rPr>
          <w:rFonts w:cs="B Nazanin" w:hint="eastAsia"/>
          <w:rtl/>
        </w:rPr>
        <w:t>تعداد</w:t>
      </w:r>
      <w:r w:rsidRPr="00136F1E">
        <w:rPr>
          <w:rFonts w:cs="B Nazanin"/>
          <w:rtl/>
        </w:rPr>
        <w:t xml:space="preserve"> کارکنان: اندازه شرکت‌ها، به‌و</w:t>
      </w:r>
      <w:r w:rsidRPr="00136F1E">
        <w:rPr>
          <w:rFonts w:cs="B Nazanin" w:hint="cs"/>
          <w:rtl/>
        </w:rPr>
        <w:t>ی</w:t>
      </w:r>
      <w:r w:rsidRPr="00136F1E">
        <w:rPr>
          <w:rFonts w:cs="B Nazanin" w:hint="eastAsia"/>
          <w:rtl/>
        </w:rPr>
        <w:t>ژه</w:t>
      </w:r>
      <w:r w:rsidRPr="00136F1E">
        <w:rPr>
          <w:rFonts w:cs="B Nazanin"/>
          <w:rtl/>
        </w:rPr>
        <w:t xml:space="preserve"> تعداد کارکنان، نشان‌دهنده ظرف</w:t>
      </w:r>
      <w:r w:rsidRPr="00136F1E">
        <w:rPr>
          <w:rFonts w:cs="B Nazanin" w:hint="cs"/>
          <w:rtl/>
        </w:rPr>
        <w:t>ی</w:t>
      </w:r>
      <w:r w:rsidRPr="00136F1E">
        <w:rPr>
          <w:rFonts w:cs="B Nazanin" w:hint="eastAsia"/>
          <w:rtl/>
        </w:rPr>
        <w:t>ت</w:t>
      </w:r>
      <w:r w:rsidRPr="00136F1E">
        <w:rPr>
          <w:rFonts w:cs="B Nazanin"/>
          <w:rtl/>
        </w:rPr>
        <w:t xml:space="preserve"> عمل</w:t>
      </w:r>
      <w:r w:rsidRPr="00136F1E">
        <w:rPr>
          <w:rFonts w:cs="B Nazanin" w:hint="cs"/>
          <w:rtl/>
        </w:rPr>
        <w:t>ی</w:t>
      </w:r>
      <w:r w:rsidRPr="00136F1E">
        <w:rPr>
          <w:rFonts w:cs="B Nazanin" w:hint="eastAsia"/>
          <w:rtl/>
        </w:rPr>
        <w:t>ات</w:t>
      </w:r>
      <w:r w:rsidRPr="00136F1E">
        <w:rPr>
          <w:rFonts w:cs="B Nazanin" w:hint="cs"/>
          <w:rtl/>
        </w:rPr>
        <w:t>ی</w:t>
      </w:r>
      <w:r w:rsidRPr="00136F1E">
        <w:rPr>
          <w:rFonts w:cs="B Nazanin"/>
          <w:rtl/>
        </w:rPr>
        <w:t xml:space="preserve"> و توانا</w:t>
      </w:r>
      <w:r w:rsidRPr="00136F1E">
        <w:rPr>
          <w:rFonts w:cs="B Nazanin" w:hint="cs"/>
          <w:rtl/>
        </w:rPr>
        <w:t>یی</w:t>
      </w:r>
      <w:r w:rsidRPr="00136F1E">
        <w:rPr>
          <w:rFonts w:cs="B Nazanin"/>
          <w:rtl/>
        </w:rPr>
        <w:t xml:space="preserve"> در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w:t>
      </w:r>
      <w:proofErr w:type="spellStart"/>
      <w:r w:rsidRPr="00136F1E">
        <w:rPr>
          <w:rFonts w:cs="B Nazanin"/>
          <w:rtl/>
        </w:rPr>
        <w:t>پروژه‌ها</w:t>
      </w:r>
      <w:proofErr w:type="spellEnd"/>
      <w:r w:rsidRPr="00136F1E">
        <w:rPr>
          <w:rFonts w:cs="B Nazanin"/>
          <w:rtl/>
        </w:rPr>
        <w:t xml:space="preserve"> و مق</w:t>
      </w:r>
      <w:r w:rsidRPr="00136F1E">
        <w:rPr>
          <w:rFonts w:cs="B Nazanin" w:hint="cs"/>
          <w:rtl/>
        </w:rPr>
        <w:t>ی</w:t>
      </w:r>
      <w:r w:rsidRPr="00136F1E">
        <w:rPr>
          <w:rFonts w:cs="B Nazanin" w:hint="eastAsia"/>
          <w:rtl/>
        </w:rPr>
        <w:t>اس‌پذ</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است. ا</w:t>
      </w:r>
      <w:r w:rsidRPr="00136F1E">
        <w:rPr>
          <w:rFonts w:cs="B Nazanin" w:hint="cs"/>
          <w:rtl/>
        </w:rPr>
        <w:t>ی</w:t>
      </w:r>
      <w:r w:rsidRPr="00136F1E">
        <w:rPr>
          <w:rFonts w:cs="B Nazanin" w:hint="eastAsia"/>
          <w:rtl/>
        </w:rPr>
        <w:t>ن</w:t>
      </w:r>
      <w:r w:rsidRPr="00136F1E">
        <w:rPr>
          <w:rFonts w:cs="B Nazanin"/>
          <w:rtl/>
        </w:rPr>
        <w:t xml:space="preserve"> عامل در ب</w:t>
      </w:r>
      <w:r w:rsidRPr="00136F1E">
        <w:rPr>
          <w:rFonts w:cs="B Nazanin" w:hint="cs"/>
          <w:rtl/>
        </w:rPr>
        <w:t>ی</w:t>
      </w:r>
      <w:r w:rsidRPr="00136F1E">
        <w:rPr>
          <w:rFonts w:cs="B Nazanin" w:hint="eastAsia"/>
          <w:rtl/>
        </w:rPr>
        <w:t>شتر</w:t>
      </w:r>
      <w:r w:rsidRPr="00136F1E">
        <w:rPr>
          <w:rFonts w:cs="B Nazanin"/>
          <w:rtl/>
        </w:rPr>
        <w:t xml:space="preserve"> مدل‌ها به‌و</w:t>
      </w:r>
      <w:r w:rsidRPr="00136F1E">
        <w:rPr>
          <w:rFonts w:cs="B Nazanin" w:hint="cs"/>
          <w:rtl/>
        </w:rPr>
        <w:t>ی</w:t>
      </w:r>
      <w:r w:rsidRPr="00136F1E">
        <w:rPr>
          <w:rFonts w:cs="B Nazanin" w:hint="eastAsia"/>
          <w:rtl/>
        </w:rPr>
        <w:t>ژه</w:t>
      </w:r>
      <w:r w:rsidRPr="00136F1E">
        <w:rPr>
          <w:rFonts w:cs="B Nazanin"/>
          <w:rtl/>
        </w:rPr>
        <w:t xml:space="preserve"> در درخت تصم</w:t>
      </w:r>
      <w:r w:rsidRPr="00136F1E">
        <w:rPr>
          <w:rFonts w:cs="B Nazanin" w:hint="cs"/>
          <w:rtl/>
        </w:rPr>
        <w:t>ی</w:t>
      </w:r>
      <w:r w:rsidRPr="00136F1E">
        <w:rPr>
          <w:rFonts w:cs="B Nazanin" w:hint="eastAsia"/>
          <w:rtl/>
        </w:rPr>
        <w:t>م</w:t>
      </w:r>
      <w:r w:rsidRPr="00136F1E">
        <w:rPr>
          <w:rFonts w:cs="B Nazanin"/>
          <w:rtl/>
        </w:rPr>
        <w:t xml:space="preserve"> و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برجسته است.</w:t>
      </w:r>
    </w:p>
    <w:p w14:paraId="5D981C5F" w14:textId="77777777" w:rsidR="00503429" w:rsidRPr="00136F1E" w:rsidRDefault="00503429" w:rsidP="00503429">
      <w:pPr>
        <w:pStyle w:val="content"/>
        <w:rPr>
          <w:rFonts w:cs="B Nazanin"/>
          <w:rtl/>
        </w:rPr>
      </w:pPr>
      <w:r w:rsidRPr="00136F1E">
        <w:rPr>
          <w:rFonts w:cs="B Nazanin" w:hint="eastAsia"/>
          <w:rtl/>
        </w:rPr>
        <w:lastRenderedPageBreak/>
        <w:t>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دفتر مرکز</w:t>
      </w:r>
      <w:r w:rsidRPr="00136F1E">
        <w:rPr>
          <w:rFonts w:cs="B Nazanin" w:hint="cs"/>
          <w:rtl/>
        </w:rPr>
        <w:t>ی</w:t>
      </w:r>
      <w:r w:rsidRPr="00136F1E">
        <w:rPr>
          <w:rFonts w:cs="B Nazanin"/>
          <w:rtl/>
        </w:rPr>
        <w:t>: محل قرارگ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شرکت‌ها در مناطق</w:t>
      </w:r>
      <w:r w:rsidRPr="00136F1E">
        <w:rPr>
          <w:rFonts w:cs="B Nazanin" w:hint="cs"/>
          <w:rtl/>
        </w:rPr>
        <w:t>ی</w:t>
      </w:r>
      <w:r w:rsidRPr="00136F1E">
        <w:rPr>
          <w:rFonts w:cs="B Nazanin"/>
          <w:rtl/>
        </w:rPr>
        <w:t xml:space="preserve"> با </w:t>
      </w:r>
      <w:proofErr w:type="spellStart"/>
      <w:r w:rsidRPr="00136F1E">
        <w:rPr>
          <w:rFonts w:cs="B Nazanin"/>
          <w:rtl/>
        </w:rPr>
        <w:t>اکوس</w:t>
      </w:r>
      <w:r w:rsidRPr="00136F1E">
        <w:rPr>
          <w:rFonts w:cs="B Nazanin" w:hint="cs"/>
          <w:rtl/>
        </w:rPr>
        <w:t>ی</w:t>
      </w:r>
      <w:r w:rsidRPr="00136F1E">
        <w:rPr>
          <w:rFonts w:cs="B Nazanin" w:hint="eastAsia"/>
          <w:rtl/>
        </w:rPr>
        <w:t>ستم‌ها</w:t>
      </w:r>
      <w:r w:rsidRPr="00136F1E">
        <w:rPr>
          <w:rFonts w:cs="B Nazanin" w:hint="cs"/>
          <w:rtl/>
        </w:rPr>
        <w:t>ی</w:t>
      </w:r>
      <w:proofErr w:type="spellEnd"/>
      <w:r w:rsidRPr="00136F1E">
        <w:rPr>
          <w:rFonts w:cs="B Nazanin"/>
          <w:rtl/>
        </w:rPr>
        <w:t xml:space="preserve"> فناور</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و دسترس</w:t>
      </w:r>
      <w:r w:rsidRPr="00136F1E">
        <w:rPr>
          <w:rFonts w:cs="B Nazanin" w:hint="cs"/>
          <w:rtl/>
        </w:rPr>
        <w:t>ی</w:t>
      </w:r>
      <w:r w:rsidRPr="00136F1E">
        <w:rPr>
          <w:rFonts w:cs="B Nazanin"/>
          <w:rtl/>
        </w:rPr>
        <w:t xml:space="preserve"> به منابع و بازارها</w:t>
      </w:r>
      <w:r w:rsidRPr="00136F1E">
        <w:rPr>
          <w:rFonts w:cs="B Nazanin" w:hint="cs"/>
          <w:rtl/>
        </w:rPr>
        <w:t>ی</w:t>
      </w:r>
      <w:r w:rsidRPr="00136F1E">
        <w:rPr>
          <w:rFonts w:cs="B Nazanin"/>
          <w:rtl/>
        </w:rPr>
        <w:t xml:space="preserve"> بزرگ، از د</w:t>
      </w:r>
      <w:r w:rsidRPr="00136F1E">
        <w:rPr>
          <w:rFonts w:cs="B Nazanin" w:hint="cs"/>
          <w:rtl/>
        </w:rPr>
        <w:t>ی</w:t>
      </w:r>
      <w:r w:rsidRPr="00136F1E">
        <w:rPr>
          <w:rFonts w:cs="B Nazanin" w:hint="eastAsia"/>
          <w:rtl/>
        </w:rPr>
        <w:t>گر</w:t>
      </w:r>
      <w:r w:rsidRPr="00136F1E">
        <w:rPr>
          <w:rFonts w:cs="B Nazanin"/>
          <w:rtl/>
        </w:rPr>
        <w:t xml:space="preserve"> عوامل مهم است که در جنگل تصادف</w:t>
      </w:r>
      <w:r w:rsidRPr="00136F1E">
        <w:rPr>
          <w:rFonts w:cs="B Nazanin" w:hint="cs"/>
          <w:rtl/>
        </w:rPr>
        <w:t>ی</w:t>
      </w:r>
      <w:r w:rsidRPr="00136F1E">
        <w:rPr>
          <w:rFonts w:cs="B Nazanin"/>
          <w:rtl/>
        </w:rPr>
        <w:t xml:space="preserve"> و </w:t>
      </w:r>
      <w:proofErr w:type="spellStart"/>
      <w:r w:rsidRPr="00136F1E">
        <w:rPr>
          <w:rFonts w:cs="B Nazanin"/>
        </w:rPr>
        <w:t>XGBoost</w:t>
      </w:r>
      <w:proofErr w:type="spellEnd"/>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دارد.</w:t>
      </w:r>
    </w:p>
    <w:p w14:paraId="2AE4139B" w14:textId="77777777" w:rsidR="00503429" w:rsidRPr="00136F1E" w:rsidRDefault="00503429" w:rsidP="00503429">
      <w:pPr>
        <w:pStyle w:val="content"/>
        <w:rPr>
          <w:rFonts w:cs="B Nazanin"/>
          <w:rtl/>
        </w:rPr>
      </w:pPr>
      <w:r w:rsidRPr="00136F1E">
        <w:rPr>
          <w:rFonts w:cs="B Nazanin" w:hint="eastAsia"/>
          <w:rtl/>
        </w:rPr>
        <w:t>نوع</w:t>
      </w:r>
      <w:r w:rsidRPr="00136F1E">
        <w:rPr>
          <w:rFonts w:cs="B Nazanin"/>
          <w:rtl/>
        </w:rPr>
        <w:t xml:space="preserve"> آخر</w:t>
      </w:r>
      <w:r w:rsidRPr="00136F1E">
        <w:rPr>
          <w:rFonts w:cs="B Nazanin" w:hint="cs"/>
          <w:rtl/>
        </w:rPr>
        <w:t>ی</w:t>
      </w:r>
      <w:r w:rsidRPr="00136F1E">
        <w:rPr>
          <w:rFonts w:cs="B Nazanin" w:hint="eastAsia"/>
          <w:rtl/>
        </w:rPr>
        <w:t>ن</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نوع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بر استراتژ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رشد و توسعه شرکت تأث</w:t>
      </w:r>
      <w:r w:rsidRPr="00136F1E">
        <w:rPr>
          <w:rFonts w:cs="B Nazanin" w:hint="cs"/>
          <w:rtl/>
        </w:rPr>
        <w:t>ی</w:t>
      </w:r>
      <w:r w:rsidRPr="00136F1E">
        <w:rPr>
          <w:rFonts w:cs="B Nazanin" w:hint="eastAsia"/>
          <w:rtl/>
        </w:rPr>
        <w:t>رگذار</w:t>
      </w:r>
      <w:r w:rsidRPr="00136F1E">
        <w:rPr>
          <w:rFonts w:cs="B Nazanin"/>
          <w:rtl/>
        </w:rPr>
        <w:t xml:space="preserve"> باشد.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خطرپذ</w:t>
      </w:r>
      <w:r w:rsidRPr="00136F1E">
        <w:rPr>
          <w:rFonts w:cs="B Nazanin" w:hint="cs"/>
          <w:rtl/>
        </w:rPr>
        <w:t>ی</w:t>
      </w:r>
      <w:r w:rsidRPr="00136F1E">
        <w:rPr>
          <w:rFonts w:cs="B Nazanin" w:hint="eastAsia"/>
          <w:rtl/>
        </w:rPr>
        <w:t>ر</w:t>
      </w:r>
      <w:r w:rsidRPr="00136F1E">
        <w:rPr>
          <w:rFonts w:cs="B Nazanin"/>
          <w:rtl/>
        </w:rPr>
        <w:t xml:space="preserve"> و خصوص</w:t>
      </w:r>
      <w:r w:rsidRPr="00136F1E">
        <w:rPr>
          <w:rFonts w:cs="B Nazanin" w:hint="cs"/>
          <w:rtl/>
        </w:rPr>
        <w:t>ی</w:t>
      </w:r>
      <w:r w:rsidRPr="00136F1E">
        <w:rPr>
          <w:rFonts w:cs="B Nazanin"/>
          <w:rtl/>
        </w:rPr>
        <w:t xml:space="preserve"> معمولاً به شرکت‌ها امکان م</w:t>
      </w:r>
      <w:r w:rsidRPr="00136F1E">
        <w:rPr>
          <w:rFonts w:cs="B Nazanin" w:hint="cs"/>
          <w:rtl/>
        </w:rPr>
        <w:t>ی‌</w:t>
      </w:r>
      <w:r w:rsidRPr="00136F1E">
        <w:rPr>
          <w:rFonts w:cs="B Nazanin" w:hint="eastAsia"/>
          <w:rtl/>
        </w:rPr>
        <w:t>دهند</w:t>
      </w:r>
      <w:r w:rsidRPr="00136F1E">
        <w:rPr>
          <w:rFonts w:cs="B Nazanin"/>
          <w:rtl/>
        </w:rPr>
        <w:t xml:space="preserve"> که استراتژ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تهاجم</w:t>
      </w:r>
      <w:r w:rsidRPr="00136F1E">
        <w:rPr>
          <w:rFonts w:cs="B Nazanin" w:hint="cs"/>
          <w:rtl/>
        </w:rPr>
        <w:t>ی</w:t>
      </w:r>
      <w:r w:rsidRPr="00136F1E">
        <w:rPr>
          <w:rFonts w:cs="B Nazanin"/>
          <w:rtl/>
        </w:rPr>
        <w:t xml:space="preserve"> و رشد </w:t>
      </w:r>
      <w:proofErr w:type="spellStart"/>
      <w:r w:rsidRPr="00136F1E">
        <w:rPr>
          <w:rFonts w:cs="B Nazanin"/>
          <w:rtl/>
        </w:rPr>
        <w:t>سر</w:t>
      </w:r>
      <w:r w:rsidRPr="00136F1E">
        <w:rPr>
          <w:rFonts w:cs="B Nazanin" w:hint="cs"/>
          <w:rtl/>
        </w:rPr>
        <w:t>ی</w:t>
      </w:r>
      <w:r w:rsidRPr="00136F1E">
        <w:rPr>
          <w:rFonts w:cs="B Nazanin" w:hint="eastAsia"/>
          <w:rtl/>
        </w:rPr>
        <w:t>ع‌تر</w:t>
      </w:r>
      <w:r w:rsidRPr="00136F1E">
        <w:rPr>
          <w:rFonts w:cs="B Nazanin" w:hint="cs"/>
          <w:rtl/>
        </w:rPr>
        <w:t>ی</w:t>
      </w:r>
      <w:proofErr w:type="spellEnd"/>
      <w:r w:rsidRPr="00136F1E">
        <w:rPr>
          <w:rFonts w:cs="B Nazanin"/>
          <w:rtl/>
        </w:rPr>
        <w:t xml:space="preserve"> داشته باشند.</w:t>
      </w:r>
    </w:p>
    <w:p w14:paraId="096BAA17" w14:textId="77777777" w:rsidR="00503429" w:rsidRPr="00136F1E" w:rsidRDefault="00503429" w:rsidP="00503429">
      <w:pPr>
        <w:pStyle w:val="content"/>
        <w:rPr>
          <w:rFonts w:cs="B Nazanin"/>
          <w:rtl/>
        </w:rPr>
      </w:pPr>
      <w:r w:rsidRPr="00136F1E">
        <w:rPr>
          <w:rFonts w:cs="B Nazanin" w:hint="eastAsia"/>
          <w:rtl/>
        </w:rPr>
        <w:t>تعداد</w:t>
      </w:r>
      <w:r w:rsidRPr="00136F1E">
        <w:rPr>
          <w:rFonts w:cs="B Nazanin"/>
          <w:rtl/>
        </w:rPr>
        <w:t xml:space="preserve"> </w:t>
      </w:r>
      <w:proofErr w:type="spellStart"/>
      <w:r w:rsidRPr="00136F1E">
        <w:rPr>
          <w:rFonts w:cs="B Nazanin"/>
          <w:rtl/>
        </w:rPr>
        <w:t>اکتساب‌ها</w:t>
      </w:r>
      <w:proofErr w:type="spellEnd"/>
      <w:r w:rsidRPr="00136F1E">
        <w:rPr>
          <w:rFonts w:cs="B Nazanin"/>
          <w:rtl/>
        </w:rPr>
        <w:t xml:space="preserve"> و مقالات </w:t>
      </w:r>
      <w:proofErr w:type="spellStart"/>
      <w:r w:rsidRPr="00136F1E">
        <w:rPr>
          <w:rFonts w:cs="B Nazanin"/>
          <w:rtl/>
        </w:rPr>
        <w:t>ثبت‌شده</w:t>
      </w:r>
      <w:proofErr w:type="spellEnd"/>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به‌و</w:t>
      </w:r>
      <w:r w:rsidRPr="00136F1E">
        <w:rPr>
          <w:rFonts w:cs="B Nazanin" w:hint="cs"/>
          <w:rtl/>
        </w:rPr>
        <w:t>ی</w:t>
      </w:r>
      <w:r w:rsidRPr="00136F1E">
        <w:rPr>
          <w:rFonts w:cs="B Nazanin" w:hint="eastAsia"/>
          <w:rtl/>
        </w:rPr>
        <w:t>ژه</w:t>
      </w:r>
      <w:r w:rsidRPr="00136F1E">
        <w:rPr>
          <w:rFonts w:cs="B Nazanin"/>
          <w:rtl/>
        </w:rPr>
        <w:t xml:space="preserve"> در مدل‌ها</w:t>
      </w:r>
      <w:r w:rsidRPr="00136F1E">
        <w:rPr>
          <w:rFonts w:cs="B Nazanin" w:hint="cs"/>
          <w:rtl/>
        </w:rPr>
        <w:t>ی</w:t>
      </w:r>
      <w:r w:rsidRPr="00136F1E">
        <w:rPr>
          <w:rFonts w:cs="B Nazanin"/>
          <w:rtl/>
        </w:rPr>
        <w:t xml:space="preserve"> درخت تصم</w:t>
      </w:r>
      <w:r w:rsidRPr="00136F1E">
        <w:rPr>
          <w:rFonts w:cs="B Nazanin" w:hint="cs"/>
          <w:rtl/>
        </w:rPr>
        <w:t>ی</w:t>
      </w:r>
      <w:r w:rsidRPr="00136F1E">
        <w:rPr>
          <w:rFonts w:cs="B Nazanin" w:hint="eastAsia"/>
          <w:rtl/>
        </w:rPr>
        <w:t>م</w:t>
      </w:r>
      <w:r w:rsidRPr="00136F1E">
        <w:rPr>
          <w:rFonts w:cs="B Nazanin"/>
          <w:rtl/>
        </w:rPr>
        <w:t xml:space="preserve"> و تقو</w:t>
      </w:r>
      <w:r w:rsidRPr="00136F1E">
        <w:rPr>
          <w:rFonts w:cs="B Nazanin" w:hint="cs"/>
          <w:rtl/>
        </w:rPr>
        <w:t>ی</w:t>
      </w:r>
      <w:r w:rsidRPr="00136F1E">
        <w:rPr>
          <w:rFonts w:cs="B Nazanin" w:hint="eastAsia"/>
          <w:rtl/>
        </w:rPr>
        <w:t>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دارند و نشان‌دهنده توانا</w:t>
      </w:r>
      <w:r w:rsidRPr="00136F1E">
        <w:rPr>
          <w:rFonts w:cs="B Nazanin" w:hint="cs"/>
          <w:rtl/>
        </w:rPr>
        <w:t>یی</w:t>
      </w:r>
      <w:r w:rsidRPr="00136F1E">
        <w:rPr>
          <w:rFonts w:cs="B Nazanin"/>
          <w:rtl/>
        </w:rPr>
        <w:t xml:space="preserve"> شرکت در نوآور</w:t>
      </w:r>
      <w:r w:rsidRPr="00136F1E">
        <w:rPr>
          <w:rFonts w:cs="B Nazanin" w:hint="cs"/>
          <w:rtl/>
        </w:rPr>
        <w:t>ی</w:t>
      </w:r>
      <w:r w:rsidRPr="00136F1E">
        <w:rPr>
          <w:rFonts w:cs="B Nazanin"/>
          <w:rtl/>
        </w:rPr>
        <w:t xml:space="preserve"> و رشد از طر</w:t>
      </w:r>
      <w:r w:rsidRPr="00136F1E">
        <w:rPr>
          <w:rFonts w:cs="B Nazanin" w:hint="cs"/>
          <w:rtl/>
        </w:rPr>
        <w:t>ی</w:t>
      </w:r>
      <w:r w:rsidRPr="00136F1E">
        <w:rPr>
          <w:rFonts w:cs="B Nazanin" w:hint="eastAsia"/>
          <w:rtl/>
        </w:rPr>
        <w:t>ق</w:t>
      </w:r>
      <w:r w:rsidRPr="00136F1E">
        <w:rPr>
          <w:rFonts w:cs="B Nazanin"/>
          <w:rtl/>
        </w:rPr>
        <w:t xml:space="preserve"> خر</w:t>
      </w:r>
      <w:r w:rsidRPr="00136F1E">
        <w:rPr>
          <w:rFonts w:cs="B Nazanin" w:hint="cs"/>
          <w:rtl/>
        </w:rPr>
        <w:t>ی</w:t>
      </w:r>
      <w:r w:rsidRPr="00136F1E">
        <w:rPr>
          <w:rFonts w:cs="B Nazanin" w:hint="eastAsia"/>
          <w:rtl/>
        </w:rPr>
        <w:t>د</w:t>
      </w:r>
      <w:r w:rsidRPr="00136F1E">
        <w:rPr>
          <w:rFonts w:cs="B Nazanin"/>
          <w:rtl/>
        </w:rPr>
        <w:t xml:space="preserve"> شرکت‌ها</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هستند.</w:t>
      </w:r>
    </w:p>
    <w:p w14:paraId="0E9B1C28" w14:textId="77777777" w:rsidR="00503429" w:rsidRPr="00136F1E" w:rsidRDefault="00503429" w:rsidP="00503429">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مختلف به‌طور متفاوت</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را رتبه‌بند</w:t>
      </w:r>
      <w:r w:rsidRPr="00136F1E">
        <w:rPr>
          <w:rFonts w:cs="B Nazanin" w:hint="cs"/>
          <w:rtl/>
        </w:rPr>
        <w:t>ی</w:t>
      </w:r>
      <w:r w:rsidRPr="00136F1E">
        <w:rPr>
          <w:rFonts w:cs="B Nazanin"/>
          <w:rtl/>
        </w:rPr>
        <w:t xml:space="preserve"> کرده‌اند، اما در مجموع، عوامل مال</w:t>
      </w:r>
      <w:r w:rsidRPr="00136F1E">
        <w:rPr>
          <w:rFonts w:cs="B Nazanin" w:hint="cs"/>
          <w:rtl/>
        </w:rPr>
        <w:t>ی</w:t>
      </w:r>
      <w:r w:rsidRPr="00136F1E">
        <w:rPr>
          <w:rFonts w:cs="B Nazanin" w:hint="eastAsia"/>
          <w:rtl/>
        </w:rPr>
        <w:t>،</w:t>
      </w:r>
      <w:r w:rsidRPr="00136F1E">
        <w:rPr>
          <w:rFonts w:cs="B Nazanin"/>
          <w:rtl/>
        </w:rPr>
        <w:t xml:space="preserve"> اندازه شرکت، نوآور</w:t>
      </w:r>
      <w:r w:rsidRPr="00136F1E">
        <w:rPr>
          <w:rFonts w:cs="B Nazanin" w:hint="cs"/>
          <w:rtl/>
        </w:rPr>
        <w:t>ی</w:t>
      </w:r>
      <w:r w:rsidRPr="00136F1E">
        <w:rPr>
          <w:rFonts w:cs="B Nazanin"/>
          <w:rtl/>
        </w:rPr>
        <w:t xml:space="preserve"> و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hint="eastAsia"/>
          <w:rtl/>
        </w:rPr>
        <w:t>،</w:t>
      </w:r>
      <w:r w:rsidRPr="00136F1E">
        <w:rPr>
          <w:rFonts w:cs="B Nazanin"/>
          <w:rtl/>
        </w:rPr>
        <w:t xml:space="preserve">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عوامل در تع</w:t>
      </w:r>
      <w:r w:rsidRPr="00136F1E">
        <w:rPr>
          <w:rFonts w:cs="B Nazanin" w:hint="cs"/>
          <w:rtl/>
        </w:rPr>
        <w:t>یی</w:t>
      </w:r>
      <w:r w:rsidRPr="00136F1E">
        <w:rPr>
          <w:rFonts w:cs="B Nazanin" w:hint="eastAsia"/>
          <w:rtl/>
        </w:rPr>
        <w:t>ن</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 و نقل به شمار م</w:t>
      </w:r>
      <w:r w:rsidRPr="00136F1E">
        <w:rPr>
          <w:rFonts w:cs="B Nazanin" w:hint="cs"/>
          <w:rtl/>
        </w:rPr>
        <w:t>ی‌</w:t>
      </w:r>
      <w:r w:rsidRPr="00136F1E">
        <w:rPr>
          <w:rFonts w:cs="B Nazanin" w:hint="eastAsia"/>
          <w:rtl/>
        </w:rPr>
        <w:t>آ</w:t>
      </w:r>
      <w:r w:rsidRPr="00136F1E">
        <w:rPr>
          <w:rFonts w:cs="B Nazanin" w:hint="cs"/>
          <w:rtl/>
        </w:rPr>
        <w:t>ی</w:t>
      </w:r>
      <w:r w:rsidRPr="00136F1E">
        <w:rPr>
          <w:rFonts w:cs="B Nazanin" w:hint="eastAsia"/>
          <w:rtl/>
        </w:rPr>
        <w:t>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سرما</w:t>
      </w:r>
      <w:r w:rsidRPr="00136F1E">
        <w:rPr>
          <w:rFonts w:cs="B Nazanin" w:hint="cs"/>
          <w:rtl/>
        </w:rPr>
        <w:t>ی</w:t>
      </w:r>
      <w:r w:rsidRPr="00136F1E">
        <w:rPr>
          <w:rFonts w:cs="B Nazanin" w:hint="eastAsia"/>
          <w:rtl/>
        </w:rPr>
        <w:t>ه‌گذاران</w:t>
      </w:r>
      <w:r w:rsidRPr="00136F1E">
        <w:rPr>
          <w:rFonts w:cs="B Nazanin"/>
          <w:rtl/>
        </w:rPr>
        <w:t xml:space="preserve"> و مد</w:t>
      </w:r>
      <w:r w:rsidRPr="00136F1E">
        <w:rPr>
          <w:rFonts w:cs="B Nazanin" w:hint="cs"/>
          <w:rtl/>
        </w:rPr>
        <w:t>ی</w:t>
      </w:r>
      <w:r w:rsidRPr="00136F1E">
        <w:rPr>
          <w:rFonts w:cs="B Nazanin" w:hint="eastAsia"/>
          <w:rtl/>
        </w:rPr>
        <w:t>ران</w:t>
      </w:r>
      <w:r w:rsidRPr="00136F1E">
        <w:rPr>
          <w:rFonts w:cs="B Nazanin"/>
          <w:rtl/>
        </w:rPr>
        <w:t xml:space="preserve"> کمک کند تا به‌طور مؤثرتر پتانس</w:t>
      </w:r>
      <w:r w:rsidRPr="00136F1E">
        <w:rPr>
          <w:rFonts w:cs="B Nazanin" w:hint="cs"/>
          <w:rtl/>
        </w:rPr>
        <w:t>ی</w:t>
      </w:r>
      <w:r w:rsidRPr="00136F1E">
        <w:rPr>
          <w:rFonts w:cs="B Nazanin" w:hint="eastAsia"/>
          <w:rtl/>
        </w:rPr>
        <w:t>ل</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را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کرده و در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استراتژ</w:t>
      </w:r>
      <w:r w:rsidRPr="00136F1E">
        <w:rPr>
          <w:rFonts w:cs="B Nazanin" w:hint="cs"/>
          <w:rtl/>
        </w:rPr>
        <w:t>ی</w:t>
      </w:r>
      <w:r w:rsidRPr="00136F1E">
        <w:rPr>
          <w:rFonts w:cs="B Nazanin" w:hint="eastAsia"/>
          <w:rtl/>
        </w:rPr>
        <w:t>ک</w:t>
      </w:r>
      <w:r w:rsidRPr="00136F1E">
        <w:rPr>
          <w:rFonts w:cs="B Nazanin"/>
          <w:rtl/>
        </w:rPr>
        <w:t xml:space="preserve"> خود از ا</w:t>
      </w:r>
      <w:r w:rsidRPr="00136F1E">
        <w:rPr>
          <w:rFonts w:cs="B Nazanin" w:hint="cs"/>
          <w:rtl/>
        </w:rPr>
        <w:t>ی</w:t>
      </w:r>
      <w:r w:rsidRPr="00136F1E">
        <w:rPr>
          <w:rFonts w:cs="B Nazanin" w:hint="eastAsia"/>
          <w:rtl/>
        </w:rPr>
        <w:t>ن</w:t>
      </w:r>
      <w:r w:rsidRPr="00136F1E">
        <w:rPr>
          <w:rFonts w:cs="B Nazanin"/>
          <w:rtl/>
        </w:rPr>
        <w:t xml:space="preserve"> اطلاعات بهره‌بردار</w:t>
      </w:r>
      <w:r w:rsidRPr="00136F1E">
        <w:rPr>
          <w:rFonts w:cs="B Nazanin" w:hint="cs"/>
          <w:rtl/>
        </w:rPr>
        <w:t>ی</w:t>
      </w:r>
      <w:r w:rsidRPr="00136F1E">
        <w:rPr>
          <w:rFonts w:cs="B Nazanin"/>
          <w:rtl/>
        </w:rPr>
        <w:t xml:space="preserve"> کنند.</w:t>
      </w:r>
    </w:p>
    <w:p w14:paraId="2EB0133E" w14:textId="12AF13DB" w:rsidR="00576201" w:rsidRPr="00136F1E" w:rsidRDefault="00576201" w:rsidP="00503429">
      <w:pPr>
        <w:pStyle w:val="content"/>
        <w:rPr>
          <w:rFonts w:cs="B Nazanin"/>
          <w:rtl/>
        </w:rPr>
      </w:pPr>
      <w:r w:rsidRPr="00136F1E">
        <w:rPr>
          <w:rFonts w:cs="B Nazanin" w:hint="cs"/>
          <w:rtl/>
        </w:rPr>
        <w:t xml:space="preserve">برخی ویژگی‌ها میتواند تاثیر ناچیزی بر پیش بینی موفقیت </w:t>
      </w:r>
      <w:proofErr w:type="spellStart"/>
      <w:r w:rsidRPr="00136F1E">
        <w:rPr>
          <w:rFonts w:cs="B Nazanin" w:hint="cs"/>
          <w:rtl/>
        </w:rPr>
        <w:t>شرکت‎ها</w:t>
      </w:r>
      <w:proofErr w:type="spellEnd"/>
      <w:r w:rsidRPr="00136F1E">
        <w:rPr>
          <w:rFonts w:cs="B Nazanin" w:hint="cs"/>
          <w:rtl/>
        </w:rPr>
        <w:t xml:space="preserve"> داشته باشد، که با حذف این ویژگی‌ها میتوان ا ز پیچیدگی مدل کاست. در ادامه این ویژگی ها نام برده شده‌اند.</w:t>
      </w:r>
    </w:p>
    <w:p w14:paraId="21393D3D" w14:textId="6125E4A4" w:rsidR="00576201" w:rsidRPr="00136F1E" w:rsidRDefault="00576201" w:rsidP="00576201">
      <w:pPr>
        <w:pStyle w:val="content"/>
        <w:rPr>
          <w:rFonts w:cs="B Nazanin"/>
          <w:rtl/>
        </w:rPr>
      </w:pPr>
      <w:r w:rsidRPr="00136F1E">
        <w:rPr>
          <w:rFonts w:cs="B Nazanin"/>
          <w:rtl/>
        </w:rPr>
        <w:t>تو</w:t>
      </w:r>
      <w:r w:rsidRPr="00136F1E">
        <w:rPr>
          <w:rFonts w:cs="B Nazanin" w:hint="cs"/>
          <w:rtl/>
        </w:rPr>
        <w:t>یی</w:t>
      </w:r>
      <w:r w:rsidRPr="00136F1E">
        <w:rPr>
          <w:rFonts w:cs="B Nazanin" w:hint="eastAsia"/>
          <w:rtl/>
        </w:rPr>
        <w:t>تر</w:t>
      </w:r>
      <w:r w:rsidRPr="00136F1E">
        <w:rPr>
          <w:rFonts w:cs="B Nazanin"/>
          <w:rtl/>
        </w:rPr>
        <w:t>:</w:t>
      </w:r>
    </w:p>
    <w:p w14:paraId="0EA154BB" w14:textId="77777777" w:rsidR="00576201" w:rsidRPr="00136F1E" w:rsidRDefault="00576201" w:rsidP="00576201">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در تمام مدل‌ها اهم</w:t>
      </w:r>
      <w:r w:rsidRPr="00136F1E">
        <w:rPr>
          <w:rFonts w:cs="B Nazanin" w:hint="cs"/>
          <w:rtl/>
        </w:rPr>
        <w:t>ی</w:t>
      </w:r>
      <w:r w:rsidRPr="00136F1E">
        <w:rPr>
          <w:rFonts w:cs="B Nazanin" w:hint="eastAsia"/>
          <w:rtl/>
        </w:rPr>
        <w:t>ت</w:t>
      </w:r>
      <w:r w:rsidRPr="00136F1E">
        <w:rPr>
          <w:rFonts w:cs="B Nazanin"/>
          <w:rtl/>
        </w:rPr>
        <w:t xml:space="preserve"> بس</w:t>
      </w:r>
      <w:r w:rsidRPr="00136F1E">
        <w:rPr>
          <w:rFonts w:cs="B Nazanin" w:hint="cs"/>
          <w:rtl/>
        </w:rPr>
        <w:t>ی</w:t>
      </w:r>
      <w:r w:rsidRPr="00136F1E">
        <w:rPr>
          <w:rFonts w:cs="B Nazanin" w:hint="eastAsia"/>
          <w:rtl/>
        </w:rPr>
        <w:t>ار</w:t>
      </w:r>
      <w:r w:rsidRPr="00136F1E">
        <w:rPr>
          <w:rFonts w:cs="B Nazanin"/>
          <w:rtl/>
        </w:rPr>
        <w:t xml:space="preserve"> کم</w:t>
      </w:r>
      <w:r w:rsidRPr="00136F1E">
        <w:rPr>
          <w:rFonts w:cs="B Nazanin" w:hint="cs"/>
          <w:rtl/>
        </w:rPr>
        <w:t>ی</w:t>
      </w:r>
      <w:r w:rsidRPr="00136F1E">
        <w:rPr>
          <w:rFonts w:cs="B Nazanin"/>
          <w:rtl/>
        </w:rPr>
        <w:t xml:space="preserve"> دارد. در واقع، اهم</w:t>
      </w:r>
      <w:r w:rsidRPr="00136F1E">
        <w:rPr>
          <w:rFonts w:cs="B Nazanin" w:hint="cs"/>
          <w:rtl/>
        </w:rPr>
        <w:t>ی</w:t>
      </w:r>
      <w:r w:rsidRPr="00136F1E">
        <w:rPr>
          <w:rFonts w:cs="B Nazanin" w:hint="eastAsia"/>
          <w:rtl/>
        </w:rPr>
        <w:t>ت</w:t>
      </w:r>
      <w:r w:rsidRPr="00136F1E">
        <w:rPr>
          <w:rFonts w:cs="B Nazanin"/>
          <w:rtl/>
        </w:rPr>
        <w:t xml:space="preserve"> آن در ب</w:t>
      </w:r>
      <w:r w:rsidRPr="00136F1E">
        <w:rPr>
          <w:rFonts w:cs="B Nazanin" w:hint="cs"/>
          <w:rtl/>
        </w:rPr>
        <w:t>ی</w:t>
      </w:r>
      <w:r w:rsidRPr="00136F1E">
        <w:rPr>
          <w:rFonts w:cs="B Nazanin" w:hint="eastAsia"/>
          <w:rtl/>
        </w:rPr>
        <w:t>شتر</w:t>
      </w:r>
      <w:r w:rsidRPr="00136F1E">
        <w:rPr>
          <w:rFonts w:cs="B Nazanin"/>
          <w:rtl/>
        </w:rPr>
        <w:t xml:space="preserve"> مدل‌ها برابر با صفر </w:t>
      </w:r>
      <w:r w:rsidRPr="00136F1E">
        <w:rPr>
          <w:rFonts w:cs="B Nazanin" w:hint="cs"/>
          <w:rtl/>
        </w:rPr>
        <w:t>ی</w:t>
      </w:r>
      <w:r w:rsidRPr="00136F1E">
        <w:rPr>
          <w:rFonts w:cs="B Nazanin" w:hint="eastAsia"/>
          <w:rtl/>
        </w:rPr>
        <w:t>ا</w:t>
      </w:r>
      <w:r w:rsidRPr="00136F1E">
        <w:rPr>
          <w:rFonts w:cs="B Nazanin"/>
          <w:rtl/>
        </w:rPr>
        <w:t xml:space="preserve"> نزد</w:t>
      </w:r>
      <w:r w:rsidRPr="00136F1E">
        <w:rPr>
          <w:rFonts w:cs="B Nazanin" w:hint="cs"/>
          <w:rtl/>
        </w:rPr>
        <w:t>ی</w:t>
      </w:r>
      <w:r w:rsidRPr="00136F1E">
        <w:rPr>
          <w:rFonts w:cs="B Nazanin" w:hint="eastAsia"/>
          <w:rtl/>
        </w:rPr>
        <w:t>ک</w:t>
      </w:r>
      <w:r w:rsidRPr="00136F1E">
        <w:rPr>
          <w:rFonts w:cs="B Nazanin"/>
          <w:rtl/>
        </w:rPr>
        <w:t xml:space="preserve"> به صفر است، که نشان م</w:t>
      </w:r>
      <w:r w:rsidRPr="00136F1E">
        <w:rPr>
          <w:rFonts w:cs="B Nazanin" w:hint="cs"/>
          <w:rtl/>
        </w:rPr>
        <w:t>ی‌</w:t>
      </w:r>
      <w:r w:rsidRPr="00136F1E">
        <w:rPr>
          <w:rFonts w:cs="B Nazanin" w:hint="eastAsia"/>
          <w:rtl/>
        </w:rPr>
        <w:t>دهد</w:t>
      </w:r>
      <w:r w:rsidRPr="00136F1E">
        <w:rPr>
          <w:rFonts w:cs="B Nazanin"/>
          <w:rtl/>
        </w:rPr>
        <w:t xml:space="preserve"> استفاده از داده‌ها</w:t>
      </w:r>
      <w:r w:rsidRPr="00136F1E">
        <w:rPr>
          <w:rFonts w:cs="B Nazanin" w:hint="cs"/>
          <w:rtl/>
        </w:rPr>
        <w:t>ی</w:t>
      </w:r>
      <w:r w:rsidRPr="00136F1E">
        <w:rPr>
          <w:rFonts w:cs="B Nazanin"/>
          <w:rtl/>
        </w:rPr>
        <w:t xml:space="preserve"> مربوط به تو</w:t>
      </w:r>
      <w:r w:rsidRPr="00136F1E">
        <w:rPr>
          <w:rFonts w:cs="B Nazanin" w:hint="cs"/>
          <w:rtl/>
        </w:rPr>
        <w:t>یی</w:t>
      </w:r>
      <w:r w:rsidRPr="00136F1E">
        <w:rPr>
          <w:rFonts w:cs="B Nazanin" w:hint="eastAsia"/>
          <w:rtl/>
        </w:rPr>
        <w:t>تر</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w:t>
      </w:r>
      <w:proofErr w:type="spellStart"/>
      <w:r w:rsidRPr="00136F1E">
        <w:rPr>
          <w:rFonts w:cs="B Nazanin"/>
          <w:rtl/>
        </w:rPr>
        <w:t>به‌نظر</w:t>
      </w:r>
      <w:proofErr w:type="spellEnd"/>
      <w:r w:rsidRPr="00136F1E">
        <w:rPr>
          <w:rFonts w:cs="B Nazanin"/>
          <w:rtl/>
        </w:rPr>
        <w:t xml:space="preserve"> مف</w:t>
      </w:r>
      <w:r w:rsidRPr="00136F1E">
        <w:rPr>
          <w:rFonts w:cs="B Nazanin" w:hint="cs"/>
          <w:rtl/>
        </w:rPr>
        <w:t>ی</w:t>
      </w:r>
      <w:r w:rsidRPr="00136F1E">
        <w:rPr>
          <w:rFonts w:cs="B Nazanin" w:hint="eastAsia"/>
          <w:rtl/>
        </w:rPr>
        <w:t>د</w:t>
      </w:r>
      <w:r w:rsidRPr="00136F1E">
        <w:rPr>
          <w:rFonts w:cs="B Nazanin"/>
          <w:rtl/>
        </w:rPr>
        <w:t xml:space="preserve"> </w:t>
      </w:r>
      <w:proofErr w:type="spellStart"/>
      <w:r w:rsidRPr="00136F1E">
        <w:rPr>
          <w:rFonts w:cs="B Nazanin"/>
          <w:rtl/>
        </w:rPr>
        <w:t>نم</w:t>
      </w:r>
      <w:r w:rsidRPr="00136F1E">
        <w:rPr>
          <w:rFonts w:cs="B Nazanin" w:hint="cs"/>
          <w:rtl/>
        </w:rPr>
        <w:t>ی‌</w:t>
      </w:r>
      <w:r w:rsidRPr="00136F1E">
        <w:rPr>
          <w:rFonts w:cs="B Nazanin" w:hint="eastAsia"/>
          <w:rtl/>
        </w:rPr>
        <w:t>آ</w:t>
      </w:r>
      <w:r w:rsidRPr="00136F1E">
        <w:rPr>
          <w:rFonts w:cs="B Nazanin" w:hint="cs"/>
          <w:rtl/>
        </w:rPr>
        <w:t>ی</w:t>
      </w:r>
      <w:r w:rsidRPr="00136F1E">
        <w:rPr>
          <w:rFonts w:cs="B Nazanin" w:hint="eastAsia"/>
          <w:rtl/>
        </w:rPr>
        <w:t>د</w:t>
      </w:r>
      <w:proofErr w:type="spellEnd"/>
      <w:r w:rsidRPr="00136F1E">
        <w:rPr>
          <w:rFonts w:cs="B Nazanin"/>
          <w:rtl/>
        </w:rPr>
        <w:t>.</w:t>
      </w:r>
    </w:p>
    <w:p w14:paraId="5E3C3C35" w14:textId="32D5074D" w:rsidR="00576201" w:rsidRPr="00136F1E" w:rsidRDefault="00576201" w:rsidP="00576201">
      <w:pPr>
        <w:pStyle w:val="content"/>
        <w:rPr>
          <w:rFonts w:cs="B Nazanin"/>
          <w:rtl/>
        </w:rPr>
      </w:pPr>
      <w:r w:rsidRPr="00136F1E">
        <w:rPr>
          <w:rFonts w:cs="B Nazanin" w:hint="eastAsia"/>
          <w:rtl/>
        </w:rPr>
        <w:t>ل</w:t>
      </w:r>
      <w:r w:rsidRPr="00136F1E">
        <w:rPr>
          <w:rFonts w:cs="B Nazanin" w:hint="cs"/>
          <w:rtl/>
        </w:rPr>
        <w:t>ی</w:t>
      </w:r>
      <w:r w:rsidRPr="00136F1E">
        <w:rPr>
          <w:rFonts w:cs="B Nazanin" w:hint="eastAsia"/>
          <w:rtl/>
        </w:rPr>
        <w:t>نکد</w:t>
      </w:r>
      <w:r w:rsidRPr="00136F1E">
        <w:rPr>
          <w:rFonts w:cs="B Nazanin" w:hint="cs"/>
          <w:rtl/>
        </w:rPr>
        <w:t>ی</w:t>
      </w:r>
      <w:r w:rsidRPr="00136F1E">
        <w:rPr>
          <w:rFonts w:cs="B Nazanin" w:hint="eastAsia"/>
          <w:rtl/>
        </w:rPr>
        <w:t>ن</w:t>
      </w:r>
      <w:r w:rsidRPr="00136F1E">
        <w:rPr>
          <w:rFonts w:cs="B Nazanin"/>
          <w:rtl/>
        </w:rPr>
        <w:t>:</w:t>
      </w:r>
    </w:p>
    <w:p w14:paraId="4667AB11" w14:textId="77777777" w:rsidR="00576201" w:rsidRPr="00136F1E" w:rsidRDefault="00576201" w:rsidP="00576201">
      <w:pPr>
        <w:pStyle w:val="content"/>
        <w:rPr>
          <w:rFonts w:cs="B Nazanin"/>
          <w:rtl/>
        </w:rPr>
      </w:pPr>
      <w:r w:rsidRPr="00136F1E">
        <w:rPr>
          <w:rFonts w:cs="B Nazanin" w:hint="eastAsia"/>
          <w:rtl/>
        </w:rPr>
        <w:t>مشابه</w:t>
      </w:r>
      <w:r w:rsidRPr="00136F1E">
        <w:rPr>
          <w:rFonts w:cs="B Nazanin"/>
          <w:rtl/>
        </w:rPr>
        <w:t xml:space="preserve"> با تو</w:t>
      </w:r>
      <w:r w:rsidRPr="00136F1E">
        <w:rPr>
          <w:rFonts w:cs="B Nazanin" w:hint="cs"/>
          <w:rtl/>
        </w:rPr>
        <w:t>یی</w:t>
      </w:r>
      <w:r w:rsidRPr="00136F1E">
        <w:rPr>
          <w:rFonts w:cs="B Nazanin" w:hint="eastAsia"/>
          <w:rtl/>
        </w:rPr>
        <w:t>تر،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در ب</w:t>
      </w:r>
      <w:r w:rsidRPr="00136F1E">
        <w:rPr>
          <w:rFonts w:cs="B Nazanin" w:hint="cs"/>
          <w:rtl/>
        </w:rPr>
        <w:t>ی</w:t>
      </w:r>
      <w:r w:rsidRPr="00136F1E">
        <w:rPr>
          <w:rFonts w:cs="B Nazanin" w:hint="eastAsia"/>
          <w:rtl/>
        </w:rPr>
        <w:t>شتر</w:t>
      </w:r>
      <w:r w:rsidRPr="00136F1E">
        <w:rPr>
          <w:rFonts w:cs="B Nazanin"/>
          <w:rtl/>
        </w:rPr>
        <w:t xml:space="preserve"> مدل‌ها اهم</w:t>
      </w:r>
      <w:r w:rsidRPr="00136F1E">
        <w:rPr>
          <w:rFonts w:cs="B Nazanin" w:hint="cs"/>
          <w:rtl/>
        </w:rPr>
        <w:t>ی</w:t>
      </w:r>
      <w:r w:rsidRPr="00136F1E">
        <w:rPr>
          <w:rFonts w:cs="B Nazanin" w:hint="eastAsia"/>
          <w:rtl/>
        </w:rPr>
        <w:t>ت</w:t>
      </w:r>
      <w:r w:rsidRPr="00136F1E">
        <w:rPr>
          <w:rFonts w:cs="B Nazanin"/>
          <w:rtl/>
        </w:rPr>
        <w:t xml:space="preserve"> بس</w:t>
      </w:r>
      <w:r w:rsidRPr="00136F1E">
        <w:rPr>
          <w:rFonts w:cs="B Nazanin" w:hint="cs"/>
          <w:rtl/>
        </w:rPr>
        <w:t>ی</w:t>
      </w:r>
      <w:r w:rsidRPr="00136F1E">
        <w:rPr>
          <w:rFonts w:cs="B Nazanin" w:hint="eastAsia"/>
          <w:rtl/>
        </w:rPr>
        <w:t>ار</w:t>
      </w:r>
      <w:r w:rsidRPr="00136F1E">
        <w:rPr>
          <w:rFonts w:cs="B Nazanin"/>
          <w:rtl/>
        </w:rPr>
        <w:t xml:space="preserve"> کم</w:t>
      </w:r>
      <w:r w:rsidRPr="00136F1E">
        <w:rPr>
          <w:rFonts w:cs="B Nazanin" w:hint="cs"/>
          <w:rtl/>
        </w:rPr>
        <w:t>ی</w:t>
      </w:r>
      <w:r w:rsidRPr="00136F1E">
        <w:rPr>
          <w:rFonts w:cs="B Nazanin"/>
          <w:rtl/>
        </w:rPr>
        <w:t xml:space="preserve"> دارد و م</w:t>
      </w:r>
      <w:r w:rsidRPr="00136F1E">
        <w:rPr>
          <w:rFonts w:cs="B Nazanin" w:hint="cs"/>
          <w:rtl/>
        </w:rPr>
        <w:t>ی‌</w:t>
      </w:r>
      <w:r w:rsidRPr="00136F1E">
        <w:rPr>
          <w:rFonts w:cs="B Nazanin" w:hint="eastAsia"/>
          <w:rtl/>
        </w:rPr>
        <w:t>توان</w:t>
      </w:r>
      <w:r w:rsidRPr="00136F1E">
        <w:rPr>
          <w:rFonts w:cs="B Nazanin"/>
          <w:rtl/>
        </w:rPr>
        <w:t xml:space="preserve"> آن را از مجموعه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حذف کرد.</w:t>
      </w:r>
    </w:p>
    <w:p w14:paraId="121A7369" w14:textId="4FF32B57" w:rsidR="00576201" w:rsidRPr="00136F1E" w:rsidRDefault="00576201" w:rsidP="00576201">
      <w:pPr>
        <w:pStyle w:val="content"/>
        <w:rPr>
          <w:rFonts w:cs="B Nazanin"/>
          <w:rtl/>
        </w:rPr>
      </w:pPr>
      <w:r w:rsidRPr="00136F1E">
        <w:rPr>
          <w:rFonts w:cs="B Nazanin" w:hint="eastAsia"/>
          <w:rtl/>
        </w:rPr>
        <w:t>ف</w:t>
      </w:r>
      <w:r w:rsidRPr="00136F1E">
        <w:rPr>
          <w:rFonts w:cs="B Nazanin" w:hint="cs"/>
          <w:rtl/>
        </w:rPr>
        <w:t>ی</w:t>
      </w:r>
      <w:r w:rsidRPr="00136F1E">
        <w:rPr>
          <w:rFonts w:cs="B Nazanin" w:hint="eastAsia"/>
          <w:rtl/>
        </w:rPr>
        <w:t>سبوک</w:t>
      </w:r>
      <w:r w:rsidRPr="00136F1E">
        <w:rPr>
          <w:rFonts w:cs="B Nazanin"/>
          <w:rtl/>
        </w:rPr>
        <w:t>:</w:t>
      </w:r>
    </w:p>
    <w:p w14:paraId="3833BCB6" w14:textId="77777777" w:rsidR="00576201" w:rsidRPr="00136F1E" w:rsidRDefault="00576201" w:rsidP="00576201">
      <w:pPr>
        <w:pStyle w:val="content"/>
        <w:rPr>
          <w:rFonts w:cs="B Nazanin"/>
          <w:rtl/>
        </w:rPr>
      </w:pPr>
      <w:r w:rsidRPr="00136F1E">
        <w:rPr>
          <w:rFonts w:cs="B Nazanin" w:hint="eastAsia"/>
          <w:rtl/>
        </w:rPr>
        <w:t>مشابه</w:t>
      </w:r>
      <w:r w:rsidRPr="00136F1E">
        <w:rPr>
          <w:rFonts w:cs="B Nazanin"/>
          <w:rtl/>
        </w:rPr>
        <w:t xml:space="preserve"> با تو</w:t>
      </w:r>
      <w:r w:rsidRPr="00136F1E">
        <w:rPr>
          <w:rFonts w:cs="B Nazanin" w:hint="cs"/>
          <w:rtl/>
        </w:rPr>
        <w:t>یی</w:t>
      </w:r>
      <w:r w:rsidRPr="00136F1E">
        <w:rPr>
          <w:rFonts w:cs="B Nazanin" w:hint="eastAsia"/>
          <w:rtl/>
        </w:rPr>
        <w:t>تر</w:t>
      </w:r>
      <w:r w:rsidRPr="00136F1E">
        <w:rPr>
          <w:rFonts w:cs="B Nazanin"/>
          <w:rtl/>
        </w:rPr>
        <w:t xml:space="preserve"> و ل</w:t>
      </w:r>
      <w:r w:rsidRPr="00136F1E">
        <w:rPr>
          <w:rFonts w:cs="B Nazanin" w:hint="cs"/>
          <w:rtl/>
        </w:rPr>
        <w:t>ی</w:t>
      </w:r>
      <w:r w:rsidRPr="00136F1E">
        <w:rPr>
          <w:rFonts w:cs="B Nazanin" w:hint="eastAsia"/>
          <w:rtl/>
        </w:rPr>
        <w:t>نکد</w:t>
      </w:r>
      <w:r w:rsidRPr="00136F1E">
        <w:rPr>
          <w:rFonts w:cs="B Nazanin" w:hint="cs"/>
          <w:rtl/>
        </w:rPr>
        <w:t>ی</w:t>
      </w:r>
      <w:r w:rsidRPr="00136F1E">
        <w:rPr>
          <w:rFonts w:cs="B Nazanin" w:hint="eastAsia"/>
          <w:rtl/>
        </w:rPr>
        <w:t>ن،</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در مدل‌ها تأث</w:t>
      </w:r>
      <w:r w:rsidRPr="00136F1E">
        <w:rPr>
          <w:rFonts w:cs="B Nazanin" w:hint="cs"/>
          <w:rtl/>
        </w:rPr>
        <w:t>ی</w:t>
      </w:r>
      <w:r w:rsidRPr="00136F1E">
        <w:rPr>
          <w:rFonts w:cs="B Nazanin" w:hint="eastAsia"/>
          <w:rtl/>
        </w:rPr>
        <w:t>ر</w:t>
      </w:r>
      <w:r w:rsidRPr="00136F1E">
        <w:rPr>
          <w:rFonts w:cs="B Nazanin"/>
          <w:rtl/>
        </w:rPr>
        <w:t xml:space="preserve"> کم</w:t>
      </w:r>
      <w:r w:rsidRPr="00136F1E">
        <w:rPr>
          <w:rFonts w:cs="B Nazanin" w:hint="cs"/>
          <w:rtl/>
        </w:rPr>
        <w:t>ی</w:t>
      </w:r>
      <w:r w:rsidRPr="00136F1E">
        <w:rPr>
          <w:rFonts w:cs="B Nazanin"/>
          <w:rtl/>
        </w:rPr>
        <w:t xml:space="preserve"> دارد و م</w:t>
      </w:r>
      <w:r w:rsidRPr="00136F1E">
        <w:rPr>
          <w:rFonts w:cs="B Nazanin" w:hint="cs"/>
          <w:rtl/>
        </w:rPr>
        <w:t>ی‌</w:t>
      </w:r>
      <w:r w:rsidRPr="00136F1E">
        <w:rPr>
          <w:rFonts w:cs="B Nazanin" w:hint="eastAsia"/>
          <w:rtl/>
        </w:rPr>
        <w:t>توان</w:t>
      </w:r>
      <w:r w:rsidRPr="00136F1E">
        <w:rPr>
          <w:rFonts w:cs="B Nazanin"/>
          <w:rtl/>
        </w:rPr>
        <w:t xml:space="preserve"> آن را حذف کرد.</w:t>
      </w:r>
    </w:p>
    <w:p w14:paraId="4B84E157" w14:textId="31F47E47" w:rsidR="00576201" w:rsidRPr="00136F1E" w:rsidRDefault="00576201" w:rsidP="00576201">
      <w:pPr>
        <w:pStyle w:val="content"/>
        <w:rPr>
          <w:rFonts w:cs="B Nazanin"/>
          <w:rtl/>
        </w:rPr>
      </w:pPr>
      <w:r w:rsidRPr="00136F1E">
        <w:rPr>
          <w:rFonts w:cs="B Nazanin" w:hint="eastAsia"/>
          <w:rtl/>
        </w:rPr>
        <w:t>تعداد</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اصل</w:t>
      </w:r>
      <w:r w:rsidRPr="00136F1E">
        <w:rPr>
          <w:rFonts w:cs="B Nazanin" w:hint="cs"/>
          <w:rtl/>
        </w:rPr>
        <w:t>ی</w:t>
      </w:r>
      <w:r w:rsidRPr="00136F1E">
        <w:rPr>
          <w:rFonts w:cs="B Nazanin"/>
          <w:rtl/>
        </w:rPr>
        <w:t xml:space="preserve"> (</w:t>
      </w:r>
      <w:r w:rsidRPr="00136F1E">
        <w:rPr>
          <w:rFonts w:cs="B Nazanin"/>
        </w:rPr>
        <w:t>Number of Lead Investors</w:t>
      </w:r>
      <w:r w:rsidRPr="00136F1E">
        <w:rPr>
          <w:rFonts w:cs="B Nazanin"/>
          <w:rtl/>
        </w:rPr>
        <w:t>):</w:t>
      </w:r>
    </w:p>
    <w:p w14:paraId="103808AD" w14:textId="77777777" w:rsidR="00576201" w:rsidRPr="00136F1E" w:rsidRDefault="00576201" w:rsidP="00576201">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در برخ</w:t>
      </w:r>
      <w:r w:rsidRPr="00136F1E">
        <w:rPr>
          <w:rFonts w:cs="B Nazanin" w:hint="cs"/>
          <w:rtl/>
        </w:rPr>
        <w:t>ی</w:t>
      </w:r>
      <w:r w:rsidRPr="00136F1E">
        <w:rPr>
          <w:rFonts w:cs="B Nazanin"/>
          <w:rtl/>
        </w:rPr>
        <w:t xml:space="preserve"> مدل‌ها اهم</w:t>
      </w:r>
      <w:r w:rsidRPr="00136F1E">
        <w:rPr>
          <w:rFonts w:cs="B Nazanin" w:hint="cs"/>
          <w:rtl/>
        </w:rPr>
        <w:t>ی</w:t>
      </w:r>
      <w:r w:rsidRPr="00136F1E">
        <w:rPr>
          <w:rFonts w:cs="B Nazanin" w:hint="eastAsia"/>
          <w:rtl/>
        </w:rPr>
        <w:t>ت</w:t>
      </w:r>
      <w:r w:rsidRPr="00136F1E">
        <w:rPr>
          <w:rFonts w:cs="B Nazanin"/>
          <w:rtl/>
        </w:rPr>
        <w:t xml:space="preserve"> کم</w:t>
      </w:r>
      <w:r w:rsidRPr="00136F1E">
        <w:rPr>
          <w:rFonts w:cs="B Nazanin" w:hint="cs"/>
          <w:rtl/>
        </w:rPr>
        <w:t>ی</w:t>
      </w:r>
      <w:r w:rsidRPr="00136F1E">
        <w:rPr>
          <w:rFonts w:cs="B Nazanin"/>
          <w:rtl/>
        </w:rPr>
        <w:t xml:space="preserve"> داشته است و بنابرا</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توان</w:t>
      </w:r>
      <w:r w:rsidRPr="00136F1E">
        <w:rPr>
          <w:rFonts w:cs="B Nazanin"/>
          <w:rtl/>
        </w:rPr>
        <w:t xml:space="preserve"> آن را در برخ</w:t>
      </w:r>
      <w:r w:rsidRPr="00136F1E">
        <w:rPr>
          <w:rFonts w:cs="B Nazanin" w:hint="cs"/>
          <w:rtl/>
        </w:rPr>
        <w:t>ی</w:t>
      </w:r>
      <w:r w:rsidRPr="00136F1E">
        <w:rPr>
          <w:rFonts w:cs="B Nazanin"/>
          <w:rtl/>
        </w:rPr>
        <w:t xml:space="preserve"> موارد حذف کرد.</w:t>
      </w:r>
    </w:p>
    <w:p w14:paraId="50B17C69" w14:textId="56D1385C" w:rsidR="00576201" w:rsidRPr="00136F1E" w:rsidRDefault="00576201" w:rsidP="00576201">
      <w:pPr>
        <w:pStyle w:val="content"/>
        <w:rPr>
          <w:rFonts w:cs="B Nazanin"/>
        </w:rPr>
      </w:pPr>
      <w:r w:rsidRPr="00136F1E">
        <w:rPr>
          <w:rFonts w:cs="B Nazanin" w:hint="cs"/>
          <w:rtl/>
        </w:rPr>
        <w:t>نرخ پرش:</w:t>
      </w:r>
    </w:p>
    <w:p w14:paraId="1A0F186E" w14:textId="77777777" w:rsidR="00576201" w:rsidRPr="00136F1E" w:rsidRDefault="00576201" w:rsidP="00576201">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در ب</w:t>
      </w:r>
      <w:r w:rsidRPr="00136F1E">
        <w:rPr>
          <w:rFonts w:cs="B Nazanin" w:hint="cs"/>
          <w:rtl/>
        </w:rPr>
        <w:t>ی</w:t>
      </w:r>
      <w:r w:rsidRPr="00136F1E">
        <w:rPr>
          <w:rFonts w:cs="B Nazanin" w:hint="eastAsia"/>
          <w:rtl/>
        </w:rPr>
        <w:t>شتر</w:t>
      </w:r>
      <w:r w:rsidRPr="00136F1E">
        <w:rPr>
          <w:rFonts w:cs="B Nazanin"/>
          <w:rtl/>
        </w:rPr>
        <w:t xml:space="preserve"> مدل‌ها تأث</w:t>
      </w:r>
      <w:r w:rsidRPr="00136F1E">
        <w:rPr>
          <w:rFonts w:cs="B Nazanin" w:hint="cs"/>
          <w:rtl/>
        </w:rPr>
        <w:t>ی</w:t>
      </w:r>
      <w:r w:rsidRPr="00136F1E">
        <w:rPr>
          <w:rFonts w:cs="B Nazanin" w:hint="eastAsia"/>
          <w:rtl/>
        </w:rPr>
        <w:t>ر</w:t>
      </w:r>
      <w:r w:rsidRPr="00136F1E">
        <w:rPr>
          <w:rFonts w:cs="B Nazanin"/>
          <w:rtl/>
        </w:rPr>
        <w:t xml:space="preserve"> کم</w:t>
      </w:r>
      <w:r w:rsidRPr="00136F1E">
        <w:rPr>
          <w:rFonts w:cs="B Nazanin" w:hint="cs"/>
          <w:rtl/>
        </w:rPr>
        <w:t>ی</w:t>
      </w:r>
      <w:r w:rsidRPr="00136F1E">
        <w:rPr>
          <w:rFonts w:cs="B Nazanin"/>
          <w:rtl/>
        </w:rPr>
        <w:t xml:space="preserve"> دارد و در صورت</w:t>
      </w:r>
      <w:r w:rsidRPr="00136F1E">
        <w:rPr>
          <w:rFonts w:cs="B Nazanin" w:hint="cs"/>
          <w:rtl/>
        </w:rPr>
        <w:t>ی</w:t>
      </w:r>
      <w:r w:rsidRPr="00136F1E">
        <w:rPr>
          <w:rFonts w:cs="B Nazanin"/>
          <w:rtl/>
        </w:rPr>
        <w:t xml:space="preserve"> که هدف ساده‌تر کردن مدل و کاهش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دگ</w:t>
      </w:r>
      <w:r w:rsidRPr="00136F1E">
        <w:rPr>
          <w:rFonts w:cs="B Nazanin" w:hint="cs"/>
          <w:rtl/>
        </w:rPr>
        <w:t>ی</w:t>
      </w:r>
      <w:r w:rsidRPr="00136F1E">
        <w:rPr>
          <w:rFonts w:cs="B Nazanin"/>
          <w:rtl/>
        </w:rPr>
        <w:t xml:space="preserve"> باشد، م</w:t>
      </w:r>
      <w:r w:rsidRPr="00136F1E">
        <w:rPr>
          <w:rFonts w:cs="B Nazanin" w:hint="cs"/>
          <w:rtl/>
        </w:rPr>
        <w:t>ی‌</w:t>
      </w:r>
      <w:r w:rsidRPr="00136F1E">
        <w:rPr>
          <w:rFonts w:cs="B Nazanin" w:hint="eastAsia"/>
          <w:rtl/>
        </w:rPr>
        <w:t>توان</w:t>
      </w:r>
      <w:r w:rsidRPr="00136F1E">
        <w:rPr>
          <w:rFonts w:cs="B Nazanin"/>
          <w:rtl/>
        </w:rPr>
        <w:t xml:space="preserve"> آن را حذف کرد.</w:t>
      </w:r>
    </w:p>
    <w:p w14:paraId="6E40E1B7" w14:textId="3A741F87" w:rsidR="003B0E3A" w:rsidRPr="00136F1E" w:rsidRDefault="00FE4C03" w:rsidP="00FE4C03">
      <w:pPr>
        <w:pStyle w:val="content"/>
        <w:rPr>
          <w:rFonts w:cs="B Nazanin"/>
          <w:rtl/>
        </w:rPr>
      </w:pPr>
      <w:r w:rsidRPr="00136F1E">
        <w:rPr>
          <w:rFonts w:cs="B Nazanin" w:hint="cs"/>
          <w:rtl/>
        </w:rPr>
        <w:lastRenderedPageBreak/>
        <w:t xml:space="preserve">برای ارزیابی اثر هر یک از این عوامل بر موفقیت شرکت‌ها از دو معیار </w:t>
      </w:r>
      <w:r w:rsidRPr="00136F1E">
        <w:rPr>
          <w:rFonts w:cs="B Nazanin"/>
          <w:rtl/>
        </w:rPr>
        <w:t>خطا</w:t>
      </w:r>
      <w:r w:rsidRPr="00136F1E">
        <w:rPr>
          <w:rFonts w:cs="B Nazanin" w:hint="cs"/>
          <w:rtl/>
        </w:rPr>
        <w:t>ی</w:t>
      </w:r>
      <w:r w:rsidRPr="00136F1E">
        <w:rPr>
          <w:rFonts w:cs="B Nazanin"/>
          <w:rtl/>
        </w:rPr>
        <w:t xml:space="preserve"> </w:t>
      </w:r>
      <w:r w:rsidRPr="00136F1E">
        <w:rPr>
          <w:rFonts w:cs="B Nazanin"/>
          <w:highlight w:val="yellow"/>
          <w:rtl/>
        </w:rPr>
        <w:t>م</w:t>
      </w:r>
      <w:r w:rsidRPr="00136F1E">
        <w:rPr>
          <w:rFonts w:cs="B Nazanin" w:hint="cs"/>
          <w:highlight w:val="yellow"/>
          <w:rtl/>
        </w:rPr>
        <w:t>ی</w:t>
      </w:r>
      <w:r w:rsidRPr="00136F1E">
        <w:rPr>
          <w:rFonts w:cs="B Nazanin" w:hint="eastAsia"/>
          <w:highlight w:val="yellow"/>
          <w:rtl/>
        </w:rPr>
        <w:t>انگ</w:t>
      </w:r>
      <w:r w:rsidRPr="00136F1E">
        <w:rPr>
          <w:rFonts w:cs="B Nazanin" w:hint="cs"/>
          <w:highlight w:val="yellow"/>
          <w:rtl/>
        </w:rPr>
        <w:t>ی</w:t>
      </w:r>
      <w:r w:rsidRPr="00136F1E">
        <w:rPr>
          <w:rFonts w:cs="B Nazanin" w:hint="eastAsia"/>
          <w:highlight w:val="yellow"/>
          <w:rtl/>
        </w:rPr>
        <w:t>ن</w:t>
      </w:r>
      <w:r w:rsidRPr="00136F1E">
        <w:rPr>
          <w:rFonts w:cs="B Nazanin"/>
          <w:highlight w:val="yellow"/>
          <w:rtl/>
        </w:rPr>
        <w:t xml:space="preserve"> </w:t>
      </w:r>
      <w:proofErr w:type="spellStart"/>
      <w:r w:rsidRPr="00136F1E">
        <w:rPr>
          <w:rFonts w:cs="B Nazanin"/>
          <w:highlight w:val="yellow"/>
          <w:rtl/>
        </w:rPr>
        <w:t>مربع</w:t>
      </w:r>
      <w:r w:rsidRPr="00136F1E">
        <w:rPr>
          <w:rFonts w:cs="B Nazanin" w:hint="cs"/>
          <w:highlight w:val="yellow"/>
          <w:rtl/>
        </w:rPr>
        <w:t>ی</w:t>
      </w:r>
      <w:proofErr w:type="spellEnd"/>
      <w:r w:rsidRPr="00136F1E">
        <w:rPr>
          <w:rStyle w:val="FootnoteReference"/>
          <w:rFonts w:cs="B Nazanin"/>
          <w:highlight w:val="yellow"/>
          <w:rtl/>
        </w:rPr>
        <w:footnoteReference w:id="62"/>
      </w:r>
      <w:r w:rsidRPr="00136F1E">
        <w:rPr>
          <w:rFonts w:cs="B Nazanin" w:hint="cs"/>
          <w:highlight w:val="yellow"/>
          <w:rtl/>
        </w:rPr>
        <w:t xml:space="preserve"> و ضریب تعیین</w:t>
      </w:r>
      <w:r w:rsidRPr="00136F1E">
        <w:rPr>
          <w:rStyle w:val="FootnoteReference"/>
          <w:rFonts w:cs="B Nazanin"/>
          <w:rtl/>
        </w:rPr>
        <w:footnoteReference w:id="63"/>
      </w:r>
      <w:r w:rsidRPr="00136F1E">
        <w:rPr>
          <w:rFonts w:cs="B Nazanin" w:hint="cs"/>
          <w:rtl/>
        </w:rPr>
        <w:t xml:space="preserve"> استفاده می‌شود. برای این منظور ابتدا مدل جنگل تصادفی به عنوان مدل پیش‌بینی متغیر هدف (موفقیت) استفاده شده است. نتایج آن در جدول-12 آورده شده است.</w:t>
      </w:r>
    </w:p>
    <w:p w14:paraId="2B7D0793" w14:textId="16C323BC" w:rsidR="006F0D18" w:rsidRPr="006F0D18" w:rsidRDefault="006F0D18" w:rsidP="006F0D18">
      <w:pPr>
        <w:pStyle w:val="Caption"/>
        <w:keepNext/>
        <w:jc w:val="center"/>
        <w:rPr>
          <w:rFonts w:cs="B Nazanin"/>
          <w:b/>
          <w:bCs/>
          <w:i w:val="0"/>
          <w:iCs w:val="0"/>
          <w:sz w:val="28"/>
          <w:szCs w:val="28"/>
        </w:rPr>
      </w:pPr>
      <w:r w:rsidRPr="006F0D18">
        <w:rPr>
          <w:rFonts w:cs="B Nazanin"/>
          <w:b/>
          <w:bCs/>
          <w:i w:val="0"/>
          <w:iCs w:val="0"/>
          <w:sz w:val="28"/>
          <w:szCs w:val="28"/>
          <w:rtl/>
        </w:rPr>
        <w:t xml:space="preserve">جدول 3- </w:t>
      </w:r>
      <w:r w:rsidRPr="006F0D18">
        <w:rPr>
          <w:rFonts w:cs="B Nazanin"/>
          <w:b/>
          <w:bCs/>
          <w:i w:val="0"/>
          <w:iCs w:val="0"/>
          <w:sz w:val="28"/>
          <w:szCs w:val="28"/>
          <w:rtl/>
        </w:rPr>
        <w:fldChar w:fldCharType="begin"/>
      </w:r>
      <w:r w:rsidRPr="006F0D18">
        <w:rPr>
          <w:rFonts w:cs="B Nazanin"/>
          <w:b/>
          <w:bCs/>
          <w:i w:val="0"/>
          <w:iCs w:val="0"/>
          <w:sz w:val="28"/>
          <w:szCs w:val="28"/>
          <w:rtl/>
        </w:rPr>
        <w:instrText xml:space="preserve"> </w:instrText>
      </w:r>
      <w:r w:rsidRPr="006F0D18">
        <w:rPr>
          <w:rFonts w:cs="B Nazanin"/>
          <w:b/>
          <w:bCs/>
          <w:i w:val="0"/>
          <w:iCs w:val="0"/>
          <w:sz w:val="28"/>
          <w:szCs w:val="28"/>
        </w:rPr>
        <w:instrText>SEQ</w:instrText>
      </w:r>
      <w:r w:rsidRPr="006F0D18">
        <w:rPr>
          <w:rFonts w:cs="B Nazanin"/>
          <w:b/>
          <w:bCs/>
          <w:i w:val="0"/>
          <w:iCs w:val="0"/>
          <w:sz w:val="28"/>
          <w:szCs w:val="28"/>
          <w:rtl/>
        </w:rPr>
        <w:instrText xml:space="preserve"> جدول_3- \* </w:instrText>
      </w:r>
      <w:r w:rsidRPr="006F0D18">
        <w:rPr>
          <w:rFonts w:cs="B Nazanin"/>
          <w:b/>
          <w:bCs/>
          <w:i w:val="0"/>
          <w:iCs w:val="0"/>
          <w:sz w:val="28"/>
          <w:szCs w:val="28"/>
        </w:rPr>
        <w:instrText>ARABIC</w:instrText>
      </w:r>
      <w:r w:rsidRPr="006F0D18">
        <w:rPr>
          <w:rFonts w:cs="B Nazanin"/>
          <w:b/>
          <w:bCs/>
          <w:i w:val="0"/>
          <w:iCs w:val="0"/>
          <w:sz w:val="28"/>
          <w:szCs w:val="28"/>
          <w:rtl/>
        </w:rPr>
        <w:instrText xml:space="preserve"> </w:instrText>
      </w:r>
      <w:r w:rsidRPr="006F0D18">
        <w:rPr>
          <w:rFonts w:cs="B Nazanin"/>
          <w:b/>
          <w:bCs/>
          <w:i w:val="0"/>
          <w:iCs w:val="0"/>
          <w:sz w:val="28"/>
          <w:szCs w:val="28"/>
          <w:rtl/>
        </w:rPr>
        <w:fldChar w:fldCharType="separate"/>
      </w:r>
      <w:r w:rsidR="00C65C7E">
        <w:rPr>
          <w:rFonts w:cs="B Nazanin"/>
          <w:b/>
          <w:bCs/>
          <w:i w:val="0"/>
          <w:iCs w:val="0"/>
          <w:noProof/>
          <w:sz w:val="28"/>
          <w:szCs w:val="28"/>
          <w:rtl/>
        </w:rPr>
        <w:t>2</w:t>
      </w:r>
      <w:r w:rsidRPr="006F0D18">
        <w:rPr>
          <w:rFonts w:cs="B Nazanin"/>
          <w:b/>
          <w:bCs/>
          <w:i w:val="0"/>
          <w:iCs w:val="0"/>
          <w:sz w:val="28"/>
          <w:szCs w:val="28"/>
          <w:rtl/>
        </w:rPr>
        <w:fldChar w:fldCharType="end"/>
      </w:r>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تاثیر</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ویژگی‌های</w:t>
      </w:r>
      <w:proofErr w:type="spellEnd"/>
      <w:r w:rsidRPr="006F0D18">
        <w:rPr>
          <w:rFonts w:cs="B Nazanin" w:hint="cs"/>
          <w:b/>
          <w:bCs/>
          <w:i w:val="0"/>
          <w:iCs w:val="0"/>
          <w:sz w:val="28"/>
          <w:szCs w:val="28"/>
          <w:rtl/>
        </w:rPr>
        <w:t xml:space="preserve"> مختلف</w:t>
      </w:r>
      <w:r w:rsidRPr="006F0D18">
        <w:rPr>
          <w:rFonts w:cs="B Nazanin" w:hint="cs"/>
          <w:b/>
          <w:bCs/>
          <w:i w:val="0"/>
          <w:iCs w:val="0"/>
          <w:sz w:val="28"/>
          <w:szCs w:val="28"/>
          <w:rtl/>
          <w:lang w:bidi="fa-IR"/>
        </w:rPr>
        <w:t xml:space="preserve"> هر گروه از ویژگی‌ها</w:t>
      </w:r>
      <w:r w:rsidRPr="006F0D18">
        <w:rPr>
          <w:rFonts w:cs="B Nazanin" w:hint="cs"/>
          <w:b/>
          <w:bCs/>
          <w:i w:val="0"/>
          <w:iCs w:val="0"/>
          <w:sz w:val="28"/>
          <w:szCs w:val="28"/>
          <w:rtl/>
        </w:rPr>
        <w:t xml:space="preserve"> بر </w:t>
      </w:r>
      <w:proofErr w:type="spellStart"/>
      <w:r w:rsidRPr="006F0D18">
        <w:rPr>
          <w:rFonts w:cs="B Nazanin" w:hint="cs"/>
          <w:b/>
          <w:bCs/>
          <w:i w:val="0"/>
          <w:iCs w:val="0"/>
          <w:sz w:val="28"/>
          <w:szCs w:val="28"/>
          <w:rtl/>
        </w:rPr>
        <w:t>موفقیت</w:t>
      </w:r>
      <w:proofErr w:type="spellEnd"/>
      <w:r w:rsidRPr="006F0D18">
        <w:rPr>
          <w:rFonts w:cs="B Nazanin" w:hint="cs"/>
          <w:b/>
          <w:bCs/>
          <w:i w:val="0"/>
          <w:iCs w:val="0"/>
          <w:sz w:val="28"/>
          <w:szCs w:val="28"/>
          <w:rtl/>
        </w:rPr>
        <w:t xml:space="preserve"> مدل </w:t>
      </w:r>
      <w:proofErr w:type="spellStart"/>
      <w:r w:rsidRPr="006F0D18">
        <w:rPr>
          <w:rFonts w:cs="B Nazanin" w:hint="cs"/>
          <w:b/>
          <w:bCs/>
          <w:i w:val="0"/>
          <w:iCs w:val="0"/>
          <w:sz w:val="28"/>
          <w:szCs w:val="28"/>
          <w:rtl/>
        </w:rPr>
        <w:t>جنگل</w:t>
      </w:r>
      <w:proofErr w:type="spellEnd"/>
      <w:r w:rsidRPr="006F0D18">
        <w:rPr>
          <w:rFonts w:cs="B Nazanin" w:hint="cs"/>
          <w:b/>
          <w:bCs/>
          <w:i w:val="0"/>
          <w:iCs w:val="0"/>
          <w:sz w:val="28"/>
          <w:szCs w:val="28"/>
          <w:rtl/>
        </w:rPr>
        <w:t xml:space="preserve"> </w:t>
      </w:r>
      <w:proofErr w:type="spellStart"/>
      <w:r w:rsidRPr="006F0D18">
        <w:rPr>
          <w:rFonts w:cs="B Nazanin" w:hint="cs"/>
          <w:b/>
          <w:bCs/>
          <w:i w:val="0"/>
          <w:iCs w:val="0"/>
          <w:sz w:val="28"/>
          <w:szCs w:val="28"/>
          <w:rtl/>
        </w:rPr>
        <w:t>تصادفی</w:t>
      </w:r>
      <w:proofErr w:type="spellEnd"/>
    </w:p>
    <w:tbl>
      <w:tblPr>
        <w:tblStyle w:val="TableGrid"/>
        <w:bidiVisual/>
        <w:tblW w:w="0" w:type="auto"/>
        <w:tblInd w:w="9" w:type="dxa"/>
        <w:tblLook w:val="04A0" w:firstRow="1" w:lastRow="0" w:firstColumn="1" w:lastColumn="0" w:noHBand="0" w:noVBand="1"/>
      </w:tblPr>
      <w:tblGrid>
        <w:gridCol w:w="3070"/>
        <w:gridCol w:w="1260"/>
        <w:gridCol w:w="1530"/>
        <w:gridCol w:w="3147"/>
      </w:tblGrid>
      <w:tr w:rsidR="004B0A56" w:rsidRPr="00136F1E" w14:paraId="07F2A9CF" w14:textId="1FC4D8BF" w:rsidTr="004B0A56">
        <w:tc>
          <w:tcPr>
            <w:tcW w:w="3070" w:type="dxa"/>
          </w:tcPr>
          <w:p w14:paraId="5A9744FE" w14:textId="13F0E546" w:rsidR="004B0A56" w:rsidRPr="00136F1E" w:rsidRDefault="004B0A56" w:rsidP="00FE4C03">
            <w:pPr>
              <w:pStyle w:val="content"/>
              <w:ind w:left="0"/>
              <w:rPr>
                <w:rFonts w:cs="B Nazanin"/>
                <w:rtl/>
              </w:rPr>
            </w:pPr>
            <w:bookmarkStart w:id="106" w:name="_Hlk186537296"/>
            <w:r w:rsidRPr="00136F1E">
              <w:rPr>
                <w:rFonts w:cs="B Nazanin" w:hint="cs"/>
                <w:rtl/>
              </w:rPr>
              <w:t>ویژگی‌ها</w:t>
            </w:r>
          </w:p>
        </w:tc>
        <w:tc>
          <w:tcPr>
            <w:tcW w:w="1260" w:type="dxa"/>
          </w:tcPr>
          <w:p w14:paraId="783EAB12" w14:textId="34FAC132" w:rsidR="004B0A56" w:rsidRPr="00136F1E" w:rsidRDefault="004B0A56" w:rsidP="00FE4C03">
            <w:pPr>
              <w:pStyle w:val="content"/>
              <w:ind w:left="0"/>
              <w:jc w:val="center"/>
              <w:rPr>
                <w:rFonts w:cs="B Nazanin"/>
              </w:rPr>
            </w:pPr>
            <w:r w:rsidRPr="00136F1E">
              <w:rPr>
                <w:rFonts w:cs="B Nazanin"/>
              </w:rPr>
              <w:t>MSE</w:t>
            </w:r>
          </w:p>
        </w:tc>
        <w:tc>
          <w:tcPr>
            <w:tcW w:w="1530" w:type="dxa"/>
          </w:tcPr>
          <w:p w14:paraId="1735D9D6" w14:textId="325F3094" w:rsidR="004B0A56" w:rsidRPr="00136F1E" w:rsidRDefault="004B0A56" w:rsidP="00FE4C03">
            <w:pPr>
              <w:pStyle w:val="content"/>
              <w:ind w:left="0"/>
              <w:jc w:val="center"/>
              <w:rPr>
                <w:rFonts w:cs="B Nazanin"/>
                <w:rtl/>
              </w:rPr>
            </w:pPr>
            <w:r w:rsidRPr="00136F1E">
              <w:rPr>
                <w:rFonts w:cs="B Nazanin"/>
                <w:rtl/>
              </w:rPr>
              <w:t xml:space="preserve">  </w:t>
            </w:r>
            <w:r w:rsidRPr="00136F1E">
              <w:rPr>
                <w:rFonts w:cs="B Nazanin"/>
              </w:rPr>
              <w:t>R-squared</w:t>
            </w:r>
          </w:p>
        </w:tc>
        <w:tc>
          <w:tcPr>
            <w:tcW w:w="3147" w:type="dxa"/>
          </w:tcPr>
          <w:p w14:paraId="5DBBED7A" w14:textId="153D101F" w:rsidR="004B0A56" w:rsidRPr="00136F1E" w:rsidRDefault="004B0A56" w:rsidP="00FE4C03">
            <w:pPr>
              <w:pStyle w:val="content"/>
              <w:ind w:left="0"/>
              <w:jc w:val="center"/>
              <w:rPr>
                <w:rFonts w:cs="B Nazanin"/>
                <w:rtl/>
              </w:rPr>
            </w:pPr>
            <w:proofErr w:type="spellStart"/>
            <w:r w:rsidRPr="00136F1E">
              <w:rPr>
                <w:rFonts w:cs="B Nazanin" w:hint="cs"/>
                <w:rtl/>
              </w:rPr>
              <w:t>مهم‌ترین</w:t>
            </w:r>
            <w:proofErr w:type="spellEnd"/>
            <w:r w:rsidRPr="00136F1E">
              <w:rPr>
                <w:rFonts w:cs="B Nazanin" w:hint="cs"/>
                <w:rtl/>
              </w:rPr>
              <w:t xml:space="preserve"> ویژگی‌ها در این گروه</w:t>
            </w:r>
          </w:p>
        </w:tc>
      </w:tr>
      <w:tr w:rsidR="004B0A56" w:rsidRPr="00136F1E" w14:paraId="402FB1F3" w14:textId="0D925636" w:rsidTr="004B0A56">
        <w:tc>
          <w:tcPr>
            <w:tcW w:w="3070" w:type="dxa"/>
          </w:tcPr>
          <w:p w14:paraId="2ED1B1DC" w14:textId="1B5C6963" w:rsidR="004B0A56" w:rsidRPr="00136F1E" w:rsidRDefault="004B0A56" w:rsidP="00FE4C03">
            <w:pPr>
              <w:pStyle w:val="content"/>
              <w:ind w:left="0"/>
              <w:rPr>
                <w:rFonts w:cs="B Nazanin"/>
                <w:rtl/>
              </w:rPr>
            </w:pPr>
            <w:commentRangeStart w:id="107"/>
            <w:commentRangeStart w:id="108"/>
            <w:commentRangeStart w:id="109"/>
            <w:commentRangeStart w:id="110"/>
            <w:r w:rsidRPr="00136F1E">
              <w:rPr>
                <w:rFonts w:cs="B Nazanin" w:hint="cs"/>
                <w:rtl/>
              </w:rPr>
              <w:t>ویژگی‌های مرتبط با شرکت</w:t>
            </w:r>
            <w:commentRangeEnd w:id="107"/>
            <w:r w:rsidR="003C4B69" w:rsidRPr="00136F1E">
              <w:rPr>
                <w:rStyle w:val="CommentReference"/>
                <w:rFonts w:cs="B Nazanin"/>
                <w:rtl/>
                <w:lang w:bidi="ar-SA"/>
              </w:rPr>
              <w:commentReference w:id="107"/>
            </w:r>
            <w:commentRangeEnd w:id="108"/>
            <w:r w:rsidR="00FB1FE1">
              <w:rPr>
                <w:rStyle w:val="CommentReference"/>
                <w:rFonts w:cs="Lotus"/>
                <w:rtl/>
                <w:lang w:bidi="ar-SA"/>
              </w:rPr>
              <w:commentReference w:id="108"/>
            </w:r>
            <w:commentRangeEnd w:id="109"/>
            <w:r w:rsidR="000936B7">
              <w:rPr>
                <w:rStyle w:val="CommentReference"/>
                <w:rFonts w:cs="Lotus"/>
                <w:rtl/>
                <w:lang w:bidi="ar-SA"/>
              </w:rPr>
              <w:commentReference w:id="109"/>
            </w:r>
            <w:commentRangeEnd w:id="110"/>
            <w:r w:rsidR="00201B9A">
              <w:rPr>
                <w:rStyle w:val="CommentReference"/>
                <w:rFonts w:cs="Lotus"/>
                <w:rtl/>
                <w:lang w:bidi="ar-SA"/>
              </w:rPr>
              <w:commentReference w:id="110"/>
            </w:r>
          </w:p>
        </w:tc>
        <w:tc>
          <w:tcPr>
            <w:tcW w:w="1260" w:type="dxa"/>
          </w:tcPr>
          <w:p w14:paraId="3DA12235" w14:textId="51F8C94D" w:rsidR="004B0A56" w:rsidRPr="00136F1E" w:rsidRDefault="004B0A56" w:rsidP="00FE4C03">
            <w:pPr>
              <w:pStyle w:val="content"/>
              <w:ind w:left="0"/>
              <w:jc w:val="center"/>
              <w:rPr>
                <w:rFonts w:cs="B Nazanin"/>
                <w:rtl/>
              </w:rPr>
            </w:pPr>
            <w:r w:rsidRPr="00136F1E">
              <w:rPr>
                <w:rFonts w:cs="B Nazanin"/>
              </w:rPr>
              <w:t>0.0762</w:t>
            </w:r>
          </w:p>
        </w:tc>
        <w:tc>
          <w:tcPr>
            <w:tcW w:w="1530" w:type="dxa"/>
          </w:tcPr>
          <w:p w14:paraId="69AA2A8F" w14:textId="49B6184F" w:rsidR="004B0A56" w:rsidRPr="00136F1E" w:rsidRDefault="004B0A56" w:rsidP="00FE4C03">
            <w:pPr>
              <w:pStyle w:val="content"/>
              <w:ind w:left="0"/>
              <w:jc w:val="center"/>
              <w:rPr>
                <w:rFonts w:cs="B Nazanin"/>
                <w:rtl/>
              </w:rPr>
            </w:pPr>
            <w:r w:rsidRPr="00136F1E">
              <w:rPr>
                <w:rFonts w:cs="B Nazanin"/>
              </w:rPr>
              <w:t>0.0868</w:t>
            </w:r>
          </w:p>
        </w:tc>
        <w:tc>
          <w:tcPr>
            <w:tcW w:w="3147" w:type="dxa"/>
          </w:tcPr>
          <w:p w14:paraId="420216E1" w14:textId="3394072D" w:rsidR="004B0A56" w:rsidRPr="00136F1E" w:rsidRDefault="004B0A56" w:rsidP="00FE4C03">
            <w:pPr>
              <w:pStyle w:val="content"/>
              <w:ind w:left="0"/>
              <w:jc w:val="center"/>
              <w:rPr>
                <w:rFonts w:cs="B Nazanin"/>
              </w:rPr>
            </w:pPr>
            <w:r w:rsidRPr="00136F1E">
              <w:rPr>
                <w:rFonts w:cs="B Nazanin"/>
                <w:rtl/>
              </w:rPr>
              <w:t>تعداد کارمندان (حد پا</w:t>
            </w:r>
            <w:r w:rsidRPr="00136F1E">
              <w:rPr>
                <w:rFonts w:cs="B Nazanin" w:hint="cs"/>
                <w:rtl/>
              </w:rPr>
              <w:t>یی</w:t>
            </w:r>
            <w:r w:rsidRPr="00136F1E">
              <w:rPr>
                <w:rFonts w:cs="B Nazanin" w:hint="eastAsia"/>
                <w:rtl/>
              </w:rPr>
              <w:t>ن</w:t>
            </w:r>
            <w:r w:rsidRPr="00136F1E">
              <w:rPr>
                <w:rFonts w:cs="B Nazanin"/>
                <w:rtl/>
              </w:rPr>
              <w:t xml:space="preserve"> و بالا)، سن شرکت، درآمد تخم</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w:t>
            </w:r>
            <w:r w:rsidRPr="00136F1E">
              <w:rPr>
                <w:rFonts w:cs="B Nazanin"/>
                <w:rtl/>
              </w:rPr>
              <w:t xml:space="preserve"> وضع</w:t>
            </w:r>
            <w:r w:rsidRPr="00136F1E">
              <w:rPr>
                <w:rFonts w:cs="B Nazanin" w:hint="cs"/>
                <w:rtl/>
              </w:rPr>
              <w:t>ی</w:t>
            </w:r>
            <w:r w:rsidRPr="00136F1E">
              <w:rPr>
                <w:rFonts w:cs="B Nazanin" w:hint="eastAsia"/>
                <w:rtl/>
              </w:rPr>
              <w:t>ت</w:t>
            </w:r>
            <w:r w:rsidRPr="00136F1E">
              <w:rPr>
                <w:rFonts w:cs="B Nazanin"/>
                <w:rtl/>
              </w:rPr>
              <w:t xml:space="preserve"> فعال</w:t>
            </w:r>
            <w:r w:rsidRPr="00136F1E">
              <w:rPr>
                <w:rFonts w:cs="B Nazanin" w:hint="cs"/>
                <w:rtl/>
              </w:rPr>
              <w:t>ی</w:t>
            </w:r>
            <w:r w:rsidRPr="00136F1E">
              <w:rPr>
                <w:rFonts w:cs="B Nazanin" w:hint="eastAsia"/>
                <w:rtl/>
              </w:rPr>
              <w:t>ت،</w:t>
            </w:r>
            <w:r w:rsidRPr="00136F1E">
              <w:rPr>
                <w:rFonts w:cs="B Nazanin"/>
                <w:rtl/>
              </w:rPr>
              <w:t xml:space="preserve"> تعداد بن</w:t>
            </w:r>
            <w:r w:rsidRPr="00136F1E">
              <w:rPr>
                <w:rFonts w:cs="B Nazanin" w:hint="cs"/>
                <w:rtl/>
              </w:rPr>
              <w:t>ی</w:t>
            </w:r>
            <w:r w:rsidRPr="00136F1E">
              <w:rPr>
                <w:rFonts w:cs="B Nazanin" w:hint="eastAsia"/>
                <w:rtl/>
              </w:rPr>
              <w:t>ان‌گذاران</w:t>
            </w:r>
            <w:r w:rsidRPr="00136F1E">
              <w:rPr>
                <w:rFonts w:cs="B Nazanin"/>
                <w:rtl/>
              </w:rPr>
              <w:tab/>
            </w:r>
          </w:p>
        </w:tc>
      </w:tr>
      <w:tr w:rsidR="004B0A56" w:rsidRPr="00136F1E" w14:paraId="16970BEF" w14:textId="65349798" w:rsidTr="004B0A56">
        <w:tc>
          <w:tcPr>
            <w:tcW w:w="3070" w:type="dxa"/>
          </w:tcPr>
          <w:p w14:paraId="00CA96BD" w14:textId="76BBDE40" w:rsidR="004B0A56" w:rsidRPr="00136F1E" w:rsidRDefault="004B0A56" w:rsidP="00FE4C03">
            <w:pPr>
              <w:pStyle w:val="content"/>
              <w:ind w:left="0"/>
              <w:rPr>
                <w:rFonts w:cs="B Nazanin"/>
                <w:rtl/>
              </w:rPr>
            </w:pPr>
            <w:r w:rsidRPr="00136F1E">
              <w:rPr>
                <w:rFonts w:cs="B Nazanin" w:hint="cs"/>
                <w:rtl/>
              </w:rPr>
              <w:t>ویژگی‌های مرتبط با جذب سرمایه</w:t>
            </w:r>
          </w:p>
        </w:tc>
        <w:tc>
          <w:tcPr>
            <w:tcW w:w="1260" w:type="dxa"/>
          </w:tcPr>
          <w:p w14:paraId="770593DE" w14:textId="4F8B56AB" w:rsidR="004B0A56" w:rsidRPr="00136F1E" w:rsidRDefault="004B0A56" w:rsidP="00FE4C03">
            <w:pPr>
              <w:pStyle w:val="content"/>
              <w:ind w:left="0"/>
              <w:jc w:val="center"/>
              <w:rPr>
                <w:rFonts w:cs="B Nazanin"/>
                <w:rtl/>
              </w:rPr>
            </w:pPr>
            <w:r w:rsidRPr="00136F1E">
              <w:rPr>
                <w:rFonts w:cs="B Nazanin"/>
              </w:rPr>
              <w:t>0.0006</w:t>
            </w:r>
          </w:p>
        </w:tc>
        <w:tc>
          <w:tcPr>
            <w:tcW w:w="1530" w:type="dxa"/>
          </w:tcPr>
          <w:p w14:paraId="2C06A93B" w14:textId="344877C2" w:rsidR="004B0A56" w:rsidRPr="00136F1E" w:rsidRDefault="004B0A56" w:rsidP="00FE4C03">
            <w:pPr>
              <w:pStyle w:val="content"/>
              <w:ind w:left="0"/>
              <w:jc w:val="center"/>
              <w:rPr>
                <w:rFonts w:cs="B Nazanin"/>
                <w:rtl/>
              </w:rPr>
            </w:pPr>
            <w:r w:rsidRPr="00136F1E">
              <w:rPr>
                <w:rFonts w:cs="B Nazanin"/>
              </w:rPr>
              <w:t>0.0000</w:t>
            </w:r>
          </w:p>
        </w:tc>
        <w:tc>
          <w:tcPr>
            <w:tcW w:w="3147" w:type="dxa"/>
          </w:tcPr>
          <w:p w14:paraId="2DA8849A" w14:textId="5B68EA99" w:rsidR="004B0A56" w:rsidRPr="00136F1E" w:rsidRDefault="004B0A56" w:rsidP="00FE4C03">
            <w:pPr>
              <w:pStyle w:val="content"/>
              <w:ind w:left="0"/>
              <w:jc w:val="center"/>
              <w:rPr>
                <w:rFonts w:cs="B Nazanin"/>
              </w:rPr>
            </w:pPr>
            <w:r w:rsidRPr="00136F1E">
              <w:rPr>
                <w:rFonts w:cs="B Nazanin"/>
                <w:rtl/>
              </w:rPr>
              <w:t>وضع</w:t>
            </w:r>
            <w:r w:rsidRPr="00136F1E">
              <w:rPr>
                <w:rFonts w:cs="B Nazanin" w:hint="cs"/>
                <w:rtl/>
              </w:rPr>
              <w:t>ی</w:t>
            </w:r>
            <w:r w:rsidRPr="00136F1E">
              <w:rPr>
                <w:rFonts w:cs="B Nazanin" w:hint="eastAsia"/>
                <w:rtl/>
              </w:rPr>
              <w:t>ت</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تعداد مراحل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نوع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اخ</w:t>
            </w:r>
            <w:r w:rsidRPr="00136F1E">
              <w:rPr>
                <w:rFonts w:cs="B Nazanin" w:hint="cs"/>
                <w:rtl/>
              </w:rPr>
              <w:t>ی</w:t>
            </w:r>
            <w:r w:rsidRPr="00136F1E">
              <w:rPr>
                <w:rFonts w:cs="B Nazanin" w:hint="eastAsia"/>
                <w:rtl/>
              </w:rPr>
              <w:t>ر</w:t>
            </w:r>
            <w:r w:rsidRPr="00136F1E">
              <w:rPr>
                <w:rFonts w:cs="B Nazanin"/>
                <w:rtl/>
              </w:rPr>
              <w:tab/>
            </w:r>
          </w:p>
        </w:tc>
      </w:tr>
      <w:tr w:rsidR="004B0A56" w:rsidRPr="00136F1E" w14:paraId="44AF8EED" w14:textId="34F3CE61" w:rsidTr="004B0A56">
        <w:tc>
          <w:tcPr>
            <w:tcW w:w="3070" w:type="dxa"/>
          </w:tcPr>
          <w:p w14:paraId="3BB19EF3" w14:textId="49745366" w:rsidR="004B0A56" w:rsidRPr="00136F1E" w:rsidRDefault="004B0A56" w:rsidP="00FE4C03">
            <w:pPr>
              <w:pStyle w:val="content"/>
              <w:ind w:left="0"/>
              <w:rPr>
                <w:rFonts w:cs="B Nazanin"/>
                <w:rtl/>
              </w:rPr>
            </w:pPr>
            <w:r w:rsidRPr="00136F1E">
              <w:rPr>
                <w:rFonts w:cs="B Nazanin" w:hint="cs"/>
                <w:rtl/>
              </w:rPr>
              <w:t>ویژگی‌های مرتبط با سرمایه‌گذاران</w:t>
            </w:r>
          </w:p>
        </w:tc>
        <w:tc>
          <w:tcPr>
            <w:tcW w:w="1260" w:type="dxa"/>
          </w:tcPr>
          <w:p w14:paraId="282BA2ED" w14:textId="42B3960B" w:rsidR="004B0A56" w:rsidRPr="00136F1E" w:rsidRDefault="004B0A56" w:rsidP="00FE4C03">
            <w:pPr>
              <w:pStyle w:val="content"/>
              <w:ind w:left="0"/>
              <w:jc w:val="center"/>
              <w:rPr>
                <w:rFonts w:cs="B Nazanin"/>
                <w:rtl/>
              </w:rPr>
            </w:pPr>
            <w:r w:rsidRPr="00136F1E">
              <w:rPr>
                <w:rFonts w:cs="B Nazanin"/>
              </w:rPr>
              <w:t>0.0880</w:t>
            </w:r>
          </w:p>
        </w:tc>
        <w:tc>
          <w:tcPr>
            <w:tcW w:w="1530" w:type="dxa"/>
          </w:tcPr>
          <w:p w14:paraId="2D161EFD" w14:textId="48E1351A" w:rsidR="004B0A56" w:rsidRPr="00136F1E" w:rsidRDefault="004B0A56" w:rsidP="004B0A56">
            <w:pPr>
              <w:pStyle w:val="content"/>
              <w:ind w:left="0"/>
              <w:jc w:val="center"/>
              <w:rPr>
                <w:rFonts w:cs="B Nazanin"/>
              </w:rPr>
            </w:pPr>
            <w:r w:rsidRPr="00136F1E">
              <w:rPr>
                <w:rFonts w:cs="B Nazanin"/>
              </w:rPr>
              <w:t>-0.0540</w:t>
            </w:r>
          </w:p>
        </w:tc>
        <w:tc>
          <w:tcPr>
            <w:tcW w:w="3147" w:type="dxa"/>
          </w:tcPr>
          <w:p w14:paraId="08412F31" w14:textId="57E1D1AB" w:rsidR="004B0A56" w:rsidRPr="00136F1E" w:rsidRDefault="004B0A56" w:rsidP="004B0A56">
            <w:pPr>
              <w:pStyle w:val="content"/>
              <w:ind w:left="0"/>
              <w:rPr>
                <w:rFonts w:cs="B Nazanin"/>
              </w:rPr>
            </w:pPr>
            <w:r w:rsidRPr="00136F1E">
              <w:rPr>
                <w:rFonts w:cs="B Nazanin"/>
                <w:rtl/>
              </w:rPr>
              <w:t>تعداد سرما</w:t>
            </w:r>
            <w:r w:rsidRPr="00136F1E">
              <w:rPr>
                <w:rFonts w:cs="B Nazanin" w:hint="cs"/>
                <w:rtl/>
              </w:rPr>
              <w:t>ی</w:t>
            </w:r>
            <w:r w:rsidRPr="00136F1E">
              <w:rPr>
                <w:rFonts w:cs="B Nazanin" w:hint="eastAsia"/>
                <w:rtl/>
              </w:rPr>
              <w:t>ه‌گذاران،</w:t>
            </w:r>
            <w:r w:rsidRPr="00136F1E">
              <w:rPr>
                <w:rFonts w:cs="B Nazanin"/>
                <w:rtl/>
              </w:rPr>
              <w:t xml:space="preserve"> تعداد سرما</w:t>
            </w:r>
            <w:r w:rsidRPr="00136F1E">
              <w:rPr>
                <w:rFonts w:cs="B Nazanin" w:hint="cs"/>
                <w:rtl/>
              </w:rPr>
              <w:t>ی</w:t>
            </w:r>
            <w:r w:rsidRPr="00136F1E">
              <w:rPr>
                <w:rFonts w:cs="B Nazanin" w:hint="eastAsia"/>
                <w:rtl/>
              </w:rPr>
              <w:t>ه‌گذاران</w:t>
            </w:r>
            <w:r w:rsidRPr="00136F1E">
              <w:rPr>
                <w:rFonts w:cs="B Nazanin"/>
                <w:rtl/>
              </w:rPr>
              <w:t xml:space="preserve"> اصل</w:t>
            </w:r>
            <w:r w:rsidRPr="00136F1E">
              <w:rPr>
                <w:rFonts w:cs="B Nazanin" w:hint="cs"/>
                <w:rtl/>
              </w:rPr>
              <w:t>ی</w:t>
            </w:r>
            <w:r w:rsidRPr="00136F1E">
              <w:rPr>
                <w:rFonts w:cs="B Nazanin" w:hint="eastAsia"/>
                <w:rtl/>
              </w:rPr>
              <w:t>،</w:t>
            </w:r>
            <w:r w:rsidRPr="00136F1E">
              <w:rPr>
                <w:rFonts w:cs="B Nazanin"/>
                <w:rtl/>
              </w:rPr>
              <w:t xml:space="preserve"> گروه‌ها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اصل</w:t>
            </w:r>
            <w:r w:rsidRPr="00136F1E">
              <w:rPr>
                <w:rFonts w:cs="B Nazanin" w:hint="cs"/>
                <w:rtl/>
              </w:rPr>
              <w:t>ی</w:t>
            </w:r>
            <w:r w:rsidRPr="00136F1E">
              <w:rPr>
                <w:rFonts w:cs="B Nazanin"/>
                <w:rtl/>
              </w:rPr>
              <w:tab/>
            </w:r>
          </w:p>
        </w:tc>
      </w:tr>
      <w:tr w:rsidR="004B0A56" w:rsidRPr="00136F1E" w14:paraId="341CF659" w14:textId="47BC1702" w:rsidTr="004B0A56">
        <w:tc>
          <w:tcPr>
            <w:tcW w:w="3070" w:type="dxa"/>
          </w:tcPr>
          <w:p w14:paraId="1E0AEAB9" w14:textId="22840563" w:rsidR="004B0A56" w:rsidRPr="00136F1E" w:rsidRDefault="004B0A56" w:rsidP="00FE4C03">
            <w:pPr>
              <w:pStyle w:val="content"/>
              <w:ind w:left="0"/>
              <w:rPr>
                <w:rFonts w:cs="B Nazanin"/>
                <w:rtl/>
              </w:rPr>
            </w:pPr>
            <w:r w:rsidRPr="00136F1E">
              <w:rPr>
                <w:rFonts w:cs="B Nazanin" w:hint="cs"/>
                <w:rtl/>
              </w:rPr>
              <w:t>ویژگی‌های مرتبط با فناوری</w:t>
            </w:r>
          </w:p>
        </w:tc>
        <w:tc>
          <w:tcPr>
            <w:tcW w:w="1260" w:type="dxa"/>
          </w:tcPr>
          <w:p w14:paraId="23DB7FC5" w14:textId="375BCAD4" w:rsidR="004B0A56" w:rsidRPr="00136F1E" w:rsidRDefault="004B0A56" w:rsidP="00FE4C03">
            <w:pPr>
              <w:pStyle w:val="content"/>
              <w:ind w:left="0"/>
              <w:jc w:val="center"/>
              <w:rPr>
                <w:rFonts w:cs="B Nazanin"/>
                <w:rtl/>
              </w:rPr>
            </w:pPr>
            <w:r w:rsidRPr="00136F1E">
              <w:rPr>
                <w:rFonts w:cs="B Nazanin"/>
              </w:rPr>
              <w:t>0.0891</w:t>
            </w:r>
          </w:p>
        </w:tc>
        <w:tc>
          <w:tcPr>
            <w:tcW w:w="1530" w:type="dxa"/>
          </w:tcPr>
          <w:p w14:paraId="36C163C3" w14:textId="7927E3D4" w:rsidR="004B0A56" w:rsidRPr="00136F1E" w:rsidRDefault="004B0A56" w:rsidP="00FE4C03">
            <w:pPr>
              <w:pStyle w:val="content"/>
              <w:ind w:left="0"/>
              <w:jc w:val="center"/>
              <w:rPr>
                <w:rFonts w:cs="B Nazanin"/>
                <w:rtl/>
              </w:rPr>
            </w:pPr>
            <w:r w:rsidRPr="00136F1E">
              <w:rPr>
                <w:rFonts w:cs="B Nazanin"/>
              </w:rPr>
              <w:t>0.0345</w:t>
            </w:r>
          </w:p>
        </w:tc>
        <w:tc>
          <w:tcPr>
            <w:tcW w:w="3147" w:type="dxa"/>
          </w:tcPr>
          <w:p w14:paraId="15CB8803" w14:textId="4ACD9799" w:rsidR="004B0A56" w:rsidRPr="00136F1E" w:rsidRDefault="004B0A56" w:rsidP="00FE4C03">
            <w:pPr>
              <w:pStyle w:val="content"/>
              <w:ind w:left="0"/>
              <w:jc w:val="center"/>
              <w:rPr>
                <w:rFonts w:cs="B Nazanin"/>
              </w:rPr>
            </w:pPr>
            <w:r w:rsidRPr="00136F1E">
              <w:rPr>
                <w:rFonts w:cs="B Nazanin"/>
                <w:rtl/>
              </w:rPr>
              <w:t>هز</w:t>
            </w:r>
            <w:r w:rsidRPr="00136F1E">
              <w:rPr>
                <w:rFonts w:cs="B Nazanin" w:hint="cs"/>
                <w:rtl/>
              </w:rPr>
              <w:t>ی</w:t>
            </w:r>
            <w:r w:rsidRPr="00136F1E">
              <w:rPr>
                <w:rFonts w:cs="B Nazanin" w:hint="eastAsia"/>
                <w:rtl/>
              </w:rPr>
              <w:t>نه</w:t>
            </w:r>
            <w:r w:rsidRPr="00136F1E">
              <w:rPr>
                <w:rFonts w:cs="B Nazanin"/>
                <w:rtl/>
              </w:rPr>
              <w:t xml:space="preserve"> </w:t>
            </w:r>
            <w:r w:rsidRPr="00136F1E">
              <w:rPr>
                <w:rFonts w:cs="B Nazanin"/>
              </w:rPr>
              <w:t>IT</w:t>
            </w:r>
            <w:r w:rsidRPr="00136F1E">
              <w:rPr>
                <w:rFonts w:cs="B Nazanin"/>
                <w:rtl/>
              </w:rPr>
              <w:t>، تعداد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فعال، تعداد محصولات فعال، اختراعات </w:t>
            </w:r>
            <w:proofErr w:type="spellStart"/>
            <w:r w:rsidRPr="00136F1E">
              <w:rPr>
                <w:rFonts w:cs="B Nazanin"/>
                <w:rtl/>
              </w:rPr>
              <w:t>ثبت‌شده</w:t>
            </w:r>
            <w:proofErr w:type="spellEnd"/>
            <w:r w:rsidRPr="00136F1E">
              <w:rPr>
                <w:rFonts w:cs="B Nazanin"/>
                <w:rtl/>
              </w:rPr>
              <w:t xml:space="preserve">، تعداد </w:t>
            </w:r>
            <w:proofErr w:type="spellStart"/>
            <w:r w:rsidRPr="00136F1E">
              <w:rPr>
                <w:rFonts w:cs="B Nazanin"/>
                <w:rtl/>
              </w:rPr>
              <w:t>اپل</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hint="eastAsia"/>
                <w:rtl/>
              </w:rPr>
              <w:t>شن‌ها</w:t>
            </w:r>
            <w:proofErr w:type="spellEnd"/>
            <w:r w:rsidRPr="00136F1E">
              <w:rPr>
                <w:rFonts w:cs="B Nazanin"/>
                <w:rtl/>
              </w:rPr>
              <w:tab/>
            </w:r>
          </w:p>
        </w:tc>
      </w:tr>
      <w:tr w:rsidR="004B0A56" w:rsidRPr="00136F1E" w14:paraId="09952A8E" w14:textId="3C2D9E3A" w:rsidTr="004B0A56">
        <w:tc>
          <w:tcPr>
            <w:tcW w:w="3070" w:type="dxa"/>
          </w:tcPr>
          <w:p w14:paraId="56238B3F" w14:textId="1E72A2B9" w:rsidR="004B0A56" w:rsidRPr="00136F1E" w:rsidRDefault="004B0A56" w:rsidP="00FE4C03">
            <w:pPr>
              <w:pStyle w:val="content"/>
              <w:ind w:left="0"/>
              <w:rPr>
                <w:rFonts w:cs="B Nazanin"/>
                <w:rtl/>
              </w:rPr>
            </w:pPr>
            <w:r w:rsidRPr="00136F1E">
              <w:rPr>
                <w:rFonts w:cs="B Nazanin" w:hint="cs"/>
                <w:rtl/>
              </w:rPr>
              <w:t>ویژگی‌های مرتبط با صنعت</w:t>
            </w:r>
          </w:p>
        </w:tc>
        <w:tc>
          <w:tcPr>
            <w:tcW w:w="1260" w:type="dxa"/>
          </w:tcPr>
          <w:p w14:paraId="2CA1E4B4" w14:textId="2D765CA7" w:rsidR="004B0A56" w:rsidRPr="00136F1E" w:rsidRDefault="004B0A56" w:rsidP="00FE4C03">
            <w:pPr>
              <w:pStyle w:val="content"/>
              <w:ind w:left="0"/>
              <w:jc w:val="center"/>
              <w:rPr>
                <w:rFonts w:cs="B Nazanin"/>
                <w:rtl/>
              </w:rPr>
            </w:pPr>
            <w:r w:rsidRPr="00136F1E">
              <w:rPr>
                <w:rFonts w:cs="B Nazanin"/>
              </w:rPr>
              <w:t>0.0992</w:t>
            </w:r>
          </w:p>
        </w:tc>
        <w:tc>
          <w:tcPr>
            <w:tcW w:w="1530" w:type="dxa"/>
          </w:tcPr>
          <w:p w14:paraId="59CF87AF" w14:textId="5FA4C678" w:rsidR="004B0A56" w:rsidRPr="00136F1E" w:rsidRDefault="004B0A56" w:rsidP="00FE4C03">
            <w:pPr>
              <w:pStyle w:val="content"/>
              <w:keepNext/>
              <w:ind w:left="0"/>
              <w:jc w:val="center"/>
              <w:rPr>
                <w:rFonts w:cs="B Nazanin"/>
                <w:rtl/>
              </w:rPr>
            </w:pPr>
            <w:r w:rsidRPr="00136F1E">
              <w:rPr>
                <w:rFonts w:cs="B Nazanin"/>
              </w:rPr>
              <w:t>-0.1886</w:t>
            </w:r>
          </w:p>
        </w:tc>
        <w:tc>
          <w:tcPr>
            <w:tcW w:w="3147" w:type="dxa"/>
          </w:tcPr>
          <w:p w14:paraId="3D1BE752" w14:textId="52F15B73" w:rsidR="004B0A56" w:rsidRPr="00136F1E" w:rsidRDefault="004B0A56" w:rsidP="00FE4C03">
            <w:pPr>
              <w:pStyle w:val="content"/>
              <w:keepNext/>
              <w:ind w:left="0"/>
              <w:jc w:val="center"/>
              <w:rPr>
                <w:rFonts w:cs="B Nazanin"/>
              </w:rPr>
            </w:pPr>
            <w:r w:rsidRPr="00136F1E">
              <w:rPr>
                <w:rFonts w:cs="B Nazanin"/>
                <w:rtl/>
              </w:rPr>
              <w:t>صنا</w:t>
            </w:r>
            <w:r w:rsidRPr="00136F1E">
              <w:rPr>
                <w:rFonts w:cs="B Nazanin" w:hint="cs"/>
                <w:rtl/>
              </w:rPr>
              <w:t>ی</w:t>
            </w:r>
            <w:r w:rsidRPr="00136F1E">
              <w:rPr>
                <w:rFonts w:cs="B Nazanin" w:hint="eastAsia"/>
                <w:rtl/>
              </w:rPr>
              <w:t>ع</w:t>
            </w:r>
            <w:r w:rsidRPr="00136F1E">
              <w:rPr>
                <w:rFonts w:cs="B Nazanin"/>
                <w:rtl/>
              </w:rPr>
              <w:t xml:space="preserve"> خودرو، نرم‌افزار،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خدمات حمل‌ونقل، صنا</w:t>
            </w:r>
            <w:r w:rsidRPr="00136F1E">
              <w:rPr>
                <w:rFonts w:cs="B Nazanin" w:hint="cs"/>
                <w:rtl/>
              </w:rPr>
              <w:t>ی</w:t>
            </w:r>
            <w:r w:rsidRPr="00136F1E">
              <w:rPr>
                <w:rFonts w:cs="B Nazanin" w:hint="eastAsia"/>
                <w:rtl/>
              </w:rPr>
              <w:t>ع</w:t>
            </w:r>
            <w:r w:rsidRPr="00136F1E">
              <w:rPr>
                <w:rFonts w:cs="B Nazanin"/>
                <w:rtl/>
              </w:rPr>
              <w:t xml:space="preserve"> هوش مصنوع</w:t>
            </w:r>
            <w:r w:rsidRPr="00136F1E">
              <w:rPr>
                <w:rFonts w:cs="B Nazanin" w:hint="cs"/>
                <w:rtl/>
              </w:rPr>
              <w:t>ی</w:t>
            </w:r>
          </w:p>
        </w:tc>
      </w:tr>
    </w:tbl>
    <w:p w14:paraId="7859CBBC" w14:textId="06B44C8E" w:rsidR="004B0A56" w:rsidRPr="00136F1E" w:rsidRDefault="004B0A56" w:rsidP="00952BE6">
      <w:pPr>
        <w:pStyle w:val="content"/>
        <w:numPr>
          <w:ilvl w:val="0"/>
          <w:numId w:val="23"/>
        </w:numPr>
        <w:rPr>
          <w:rFonts w:cs="B Nazanin"/>
          <w:color w:val="FF0000"/>
          <w:rtl/>
        </w:rPr>
      </w:pPr>
      <w:bookmarkStart w:id="111" w:name="_Hlk186537359"/>
      <w:bookmarkEnd w:id="106"/>
      <w:commentRangeStart w:id="112"/>
      <w:commentRangeStart w:id="113"/>
      <w:r w:rsidRPr="00136F1E">
        <w:rPr>
          <w:rFonts w:cs="B Nazanin" w:hint="cs"/>
          <w:color w:val="FF0000"/>
          <w:rtl/>
        </w:rPr>
        <w:t xml:space="preserve">ویژگی‌های </w:t>
      </w:r>
      <w:commentRangeEnd w:id="112"/>
      <w:r w:rsidR="003E4844" w:rsidRPr="00136F1E">
        <w:rPr>
          <w:rStyle w:val="CommentReference"/>
          <w:rFonts w:cs="B Nazanin"/>
          <w:rtl/>
          <w:lang w:bidi="ar-SA"/>
        </w:rPr>
        <w:commentReference w:id="112"/>
      </w:r>
      <w:commentRangeEnd w:id="113"/>
      <w:r w:rsidR="000936B7">
        <w:rPr>
          <w:rStyle w:val="CommentReference"/>
          <w:rFonts w:cs="Lotus"/>
          <w:rtl/>
          <w:lang w:bidi="ar-SA"/>
        </w:rPr>
        <w:commentReference w:id="113"/>
      </w:r>
      <w:r w:rsidRPr="00136F1E">
        <w:rPr>
          <w:rFonts w:cs="B Nazanin" w:hint="cs"/>
          <w:color w:val="FF0000"/>
          <w:rtl/>
        </w:rPr>
        <w:t>مرتبط با شرکت</w:t>
      </w:r>
    </w:p>
    <w:p w14:paraId="71D2BB8F" w14:textId="77777777" w:rsidR="004B0A56" w:rsidRPr="00136F1E" w:rsidRDefault="004B0A56" w:rsidP="004B0A56">
      <w:pPr>
        <w:pStyle w:val="content"/>
        <w:rPr>
          <w:rFonts w:cs="B Nazanin"/>
          <w:color w:val="FF0000"/>
          <w:rtl/>
        </w:rPr>
      </w:pPr>
      <w:r w:rsidRPr="00136F1E">
        <w:rPr>
          <w:rFonts w:cs="B Nazanin" w:hint="eastAsia"/>
          <w:color w:val="FF0000"/>
          <w:rtl/>
        </w:rPr>
        <w:t>در</w:t>
      </w:r>
      <w:r w:rsidRPr="00136F1E">
        <w:rPr>
          <w:rFonts w:cs="B Nazanin"/>
          <w:color w:val="FF0000"/>
          <w:rtl/>
        </w:rPr>
        <w:t xml:space="preserve">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گروه، </w:t>
      </w:r>
      <w:r w:rsidRPr="00136F1E">
        <w:rPr>
          <w:rFonts w:cs="B Nazanin"/>
          <w:color w:val="FF0000"/>
        </w:rPr>
        <w:t>MSE</w:t>
      </w:r>
      <w:r w:rsidRPr="00136F1E">
        <w:rPr>
          <w:rFonts w:cs="B Nazanin"/>
          <w:color w:val="FF0000"/>
          <w:rtl/>
        </w:rPr>
        <w:t xml:space="preserve"> نسبتا پا</w:t>
      </w:r>
      <w:r w:rsidRPr="00136F1E">
        <w:rPr>
          <w:rFonts w:cs="B Nazanin" w:hint="cs"/>
          <w:color w:val="FF0000"/>
          <w:rtl/>
        </w:rPr>
        <w:t>یی</w:t>
      </w:r>
      <w:r w:rsidRPr="00136F1E">
        <w:rPr>
          <w:rFonts w:cs="B Nazanin" w:hint="eastAsia"/>
          <w:color w:val="FF0000"/>
          <w:rtl/>
        </w:rPr>
        <w:t>ن</w:t>
      </w:r>
      <w:r w:rsidRPr="00136F1E">
        <w:rPr>
          <w:rFonts w:cs="B Nazanin"/>
          <w:color w:val="FF0000"/>
          <w:rtl/>
        </w:rPr>
        <w:t xml:space="preserve"> است که نشان‌دهنده دقت قابل قبول مدل است. با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حال، </w:t>
      </w:r>
      <w:r w:rsidRPr="00136F1E">
        <w:rPr>
          <w:rFonts w:cs="B Nazanin"/>
          <w:color w:val="FF0000"/>
        </w:rPr>
        <w:t>R-squared</w:t>
      </w:r>
      <w:r w:rsidRPr="00136F1E">
        <w:rPr>
          <w:rFonts w:cs="B Nazanin"/>
          <w:color w:val="FF0000"/>
          <w:rtl/>
        </w:rPr>
        <w:t xml:space="preserve"> (که نشان‌دهنده درصد وار</w:t>
      </w:r>
      <w:r w:rsidRPr="00136F1E">
        <w:rPr>
          <w:rFonts w:cs="B Nazanin" w:hint="cs"/>
          <w:color w:val="FF0000"/>
          <w:rtl/>
        </w:rPr>
        <w:t>ی</w:t>
      </w:r>
      <w:r w:rsidRPr="00136F1E">
        <w:rPr>
          <w:rFonts w:cs="B Nazanin" w:hint="eastAsia"/>
          <w:color w:val="FF0000"/>
          <w:rtl/>
        </w:rPr>
        <w:t>انس</w:t>
      </w:r>
      <w:r w:rsidRPr="00136F1E">
        <w:rPr>
          <w:rFonts w:cs="B Nazanin"/>
          <w:color w:val="FF0000"/>
          <w:rtl/>
        </w:rPr>
        <w:t xml:space="preserve"> توض</w:t>
      </w:r>
      <w:r w:rsidRPr="00136F1E">
        <w:rPr>
          <w:rFonts w:cs="B Nazanin" w:hint="cs"/>
          <w:color w:val="FF0000"/>
          <w:rtl/>
        </w:rPr>
        <w:t>ی</w:t>
      </w:r>
      <w:r w:rsidRPr="00136F1E">
        <w:rPr>
          <w:rFonts w:cs="B Nazanin" w:hint="eastAsia"/>
          <w:color w:val="FF0000"/>
          <w:rtl/>
        </w:rPr>
        <w:t>ح</w:t>
      </w:r>
      <w:r w:rsidRPr="00136F1E">
        <w:rPr>
          <w:rFonts w:cs="B Nazanin"/>
          <w:color w:val="FF0000"/>
          <w:rtl/>
        </w:rPr>
        <w:t xml:space="preserve"> </w:t>
      </w:r>
      <w:proofErr w:type="spellStart"/>
      <w:r w:rsidRPr="00136F1E">
        <w:rPr>
          <w:rFonts w:cs="B Nazanin"/>
          <w:color w:val="FF0000"/>
          <w:rtl/>
        </w:rPr>
        <w:t>داده‌شده</w:t>
      </w:r>
      <w:proofErr w:type="spellEnd"/>
      <w:r w:rsidRPr="00136F1E">
        <w:rPr>
          <w:rFonts w:cs="B Nazanin"/>
          <w:color w:val="FF0000"/>
          <w:rtl/>
        </w:rPr>
        <w:t xml:space="preserve"> توسط مدل است) مقدار نسبتا پا</w:t>
      </w:r>
      <w:r w:rsidRPr="00136F1E">
        <w:rPr>
          <w:rFonts w:cs="B Nazanin" w:hint="cs"/>
          <w:color w:val="FF0000"/>
          <w:rtl/>
        </w:rPr>
        <w:t>یی</w:t>
      </w:r>
      <w:r w:rsidRPr="00136F1E">
        <w:rPr>
          <w:rFonts w:cs="B Nazanin" w:hint="eastAsia"/>
          <w:color w:val="FF0000"/>
          <w:rtl/>
        </w:rPr>
        <w:t>ن</w:t>
      </w:r>
      <w:r w:rsidRPr="00136F1E">
        <w:rPr>
          <w:rFonts w:cs="B Nazanin"/>
          <w:color w:val="FF0000"/>
          <w:rtl/>
        </w:rPr>
        <w:t xml:space="preserve"> 0.0868 دارد.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مقدار نشان م</w:t>
      </w:r>
      <w:r w:rsidRPr="00136F1E">
        <w:rPr>
          <w:rFonts w:cs="B Nazanin" w:hint="cs"/>
          <w:color w:val="FF0000"/>
          <w:rtl/>
        </w:rPr>
        <w:t>ی‌</w:t>
      </w:r>
      <w:r w:rsidRPr="00136F1E">
        <w:rPr>
          <w:rFonts w:cs="B Nazanin" w:hint="eastAsia"/>
          <w:color w:val="FF0000"/>
          <w:rtl/>
        </w:rPr>
        <w:t>دهد</w:t>
      </w:r>
      <w:r w:rsidRPr="00136F1E">
        <w:rPr>
          <w:rFonts w:cs="B Nazanin"/>
          <w:color w:val="FF0000"/>
          <w:rtl/>
        </w:rPr>
        <w:t xml:space="preserve"> که مدل تنها توانسته است درصد کم</w:t>
      </w:r>
      <w:r w:rsidRPr="00136F1E">
        <w:rPr>
          <w:rFonts w:cs="B Nazanin" w:hint="cs"/>
          <w:color w:val="FF0000"/>
          <w:rtl/>
        </w:rPr>
        <w:t>ی</w:t>
      </w:r>
      <w:r w:rsidRPr="00136F1E">
        <w:rPr>
          <w:rFonts w:cs="B Nazanin"/>
          <w:color w:val="FF0000"/>
          <w:rtl/>
        </w:rPr>
        <w:t xml:space="preserve"> از وار</w:t>
      </w:r>
      <w:r w:rsidRPr="00136F1E">
        <w:rPr>
          <w:rFonts w:cs="B Nazanin" w:hint="cs"/>
          <w:color w:val="FF0000"/>
          <w:rtl/>
        </w:rPr>
        <w:t>ی</w:t>
      </w:r>
      <w:r w:rsidRPr="00136F1E">
        <w:rPr>
          <w:rFonts w:cs="B Nazanin" w:hint="eastAsia"/>
          <w:color w:val="FF0000"/>
          <w:rtl/>
        </w:rPr>
        <w:t>انس</w:t>
      </w:r>
      <w:r w:rsidRPr="00136F1E">
        <w:rPr>
          <w:rFonts w:cs="B Nazanin"/>
          <w:color w:val="FF0000"/>
          <w:rtl/>
        </w:rPr>
        <w:t xml:space="preserve"> داده‌ها را توض</w:t>
      </w:r>
      <w:r w:rsidRPr="00136F1E">
        <w:rPr>
          <w:rFonts w:cs="B Nazanin" w:hint="cs"/>
          <w:color w:val="FF0000"/>
          <w:rtl/>
        </w:rPr>
        <w:t>ی</w:t>
      </w:r>
      <w:r w:rsidRPr="00136F1E">
        <w:rPr>
          <w:rFonts w:cs="B Nazanin" w:hint="eastAsia"/>
          <w:color w:val="FF0000"/>
          <w:rtl/>
        </w:rPr>
        <w:t>ح</w:t>
      </w:r>
      <w:r w:rsidRPr="00136F1E">
        <w:rPr>
          <w:rFonts w:cs="B Nazanin"/>
          <w:color w:val="FF0000"/>
          <w:rtl/>
        </w:rPr>
        <w:t xml:space="preserve"> دهد، که ممکن است به معنا</w:t>
      </w:r>
      <w:r w:rsidRPr="00136F1E">
        <w:rPr>
          <w:rFonts w:cs="B Nazanin" w:hint="cs"/>
          <w:color w:val="FF0000"/>
          <w:rtl/>
        </w:rPr>
        <w:t>ی</w:t>
      </w:r>
      <w:r w:rsidRPr="00136F1E">
        <w:rPr>
          <w:rFonts w:cs="B Nazanin"/>
          <w:color w:val="FF0000"/>
          <w:rtl/>
        </w:rPr>
        <w:t xml:space="preserve"> پ</w:t>
      </w:r>
      <w:r w:rsidRPr="00136F1E">
        <w:rPr>
          <w:rFonts w:cs="B Nazanin" w:hint="cs"/>
          <w:color w:val="FF0000"/>
          <w:rtl/>
        </w:rPr>
        <w:t>ی</w:t>
      </w:r>
      <w:r w:rsidRPr="00136F1E">
        <w:rPr>
          <w:rFonts w:cs="B Nazanin" w:hint="eastAsia"/>
          <w:color w:val="FF0000"/>
          <w:rtl/>
        </w:rPr>
        <w:t>چ</w:t>
      </w:r>
      <w:r w:rsidRPr="00136F1E">
        <w:rPr>
          <w:rFonts w:cs="B Nazanin" w:hint="cs"/>
          <w:color w:val="FF0000"/>
          <w:rtl/>
        </w:rPr>
        <w:t>ی</w:t>
      </w:r>
      <w:r w:rsidRPr="00136F1E">
        <w:rPr>
          <w:rFonts w:cs="B Nazanin" w:hint="eastAsia"/>
          <w:color w:val="FF0000"/>
          <w:rtl/>
        </w:rPr>
        <w:t>دگ</w:t>
      </w:r>
      <w:r w:rsidRPr="00136F1E">
        <w:rPr>
          <w:rFonts w:cs="B Nazanin" w:hint="cs"/>
          <w:color w:val="FF0000"/>
          <w:rtl/>
        </w:rPr>
        <w:t>ی</w:t>
      </w:r>
      <w:r w:rsidRPr="00136F1E">
        <w:rPr>
          <w:rFonts w:cs="B Nazanin"/>
          <w:color w:val="FF0000"/>
          <w:rtl/>
        </w:rPr>
        <w:t xml:space="preserve"> بالا</w:t>
      </w:r>
      <w:r w:rsidRPr="00136F1E">
        <w:rPr>
          <w:rFonts w:cs="B Nazanin" w:hint="cs"/>
          <w:color w:val="FF0000"/>
          <w:rtl/>
        </w:rPr>
        <w:t>ی</w:t>
      </w:r>
      <w:r w:rsidRPr="00136F1E">
        <w:rPr>
          <w:rFonts w:cs="B Nazanin"/>
          <w:color w:val="FF0000"/>
          <w:rtl/>
        </w:rPr>
        <w:t xml:space="preserve"> روابط ب</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color w:val="FF0000"/>
          <w:rtl/>
        </w:rPr>
        <w:t xml:space="preserve"> و نتا</w:t>
      </w:r>
      <w:r w:rsidRPr="00136F1E">
        <w:rPr>
          <w:rFonts w:cs="B Nazanin" w:hint="cs"/>
          <w:color w:val="FF0000"/>
          <w:rtl/>
        </w:rPr>
        <w:t>ی</w:t>
      </w:r>
      <w:r w:rsidRPr="00136F1E">
        <w:rPr>
          <w:rFonts w:cs="B Nazanin" w:hint="eastAsia"/>
          <w:color w:val="FF0000"/>
          <w:rtl/>
        </w:rPr>
        <w:t>ج</w:t>
      </w:r>
      <w:r w:rsidRPr="00136F1E">
        <w:rPr>
          <w:rFonts w:cs="B Nazanin"/>
          <w:color w:val="FF0000"/>
          <w:rtl/>
        </w:rPr>
        <w:t xml:space="preserve"> باشد.</w:t>
      </w:r>
    </w:p>
    <w:p w14:paraId="5B008F95" w14:textId="098561D1" w:rsidR="004B0A56" w:rsidRPr="00136F1E" w:rsidRDefault="004B0A56" w:rsidP="004B0A56">
      <w:pPr>
        <w:pStyle w:val="content"/>
        <w:rPr>
          <w:rFonts w:cs="B Nazanin"/>
          <w:color w:val="FF0000"/>
          <w:rtl/>
        </w:rPr>
      </w:pPr>
      <w:r w:rsidRPr="00136F1E">
        <w:rPr>
          <w:rFonts w:cs="B Nazanin" w:hint="eastAsia"/>
          <w:color w:val="FF0000"/>
          <w:rtl/>
        </w:rPr>
        <w:t>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یی</w:t>
      </w:r>
      <w:r w:rsidRPr="00136F1E">
        <w:rPr>
          <w:rFonts w:cs="B Nazanin"/>
          <w:color w:val="FF0000"/>
          <w:rtl/>
        </w:rPr>
        <w:t xml:space="preserve"> مانند</w:t>
      </w:r>
      <w:r w:rsidR="00BC580E" w:rsidRPr="00136F1E">
        <w:rPr>
          <w:rFonts w:cs="B Nazanin" w:hint="cs"/>
          <w:color w:val="FF0000"/>
          <w:rtl/>
        </w:rPr>
        <w:t xml:space="preserve"> تعداد کارمندان</w:t>
      </w:r>
      <w:r w:rsidRPr="00136F1E">
        <w:rPr>
          <w:rFonts w:cs="B Nazanin"/>
          <w:color w:val="FF0000"/>
          <w:rtl/>
        </w:rPr>
        <w:t xml:space="preserve"> بالاتر</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تأث</w:t>
      </w:r>
      <w:r w:rsidRPr="00136F1E">
        <w:rPr>
          <w:rFonts w:cs="B Nazanin" w:hint="cs"/>
          <w:color w:val="FF0000"/>
          <w:rtl/>
        </w:rPr>
        <w:t>ی</w:t>
      </w:r>
      <w:r w:rsidRPr="00136F1E">
        <w:rPr>
          <w:rFonts w:cs="B Nazanin" w:hint="eastAsia"/>
          <w:color w:val="FF0000"/>
          <w:rtl/>
        </w:rPr>
        <w:t>ر</w:t>
      </w:r>
      <w:r w:rsidRPr="00136F1E">
        <w:rPr>
          <w:rFonts w:cs="B Nazanin"/>
          <w:color w:val="FF0000"/>
          <w:rtl/>
        </w:rPr>
        <w:t xml:space="preserve"> را در مدل دارند که نشان‌دهنده اهم</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اطلاعات مرتبط با اندازه شرکت‌ها در پ</w:t>
      </w:r>
      <w:r w:rsidRPr="00136F1E">
        <w:rPr>
          <w:rFonts w:cs="B Nazanin" w:hint="cs"/>
          <w:color w:val="FF0000"/>
          <w:rtl/>
        </w:rPr>
        <w:t>ی</w:t>
      </w:r>
      <w:r w:rsidRPr="00136F1E">
        <w:rPr>
          <w:rFonts w:cs="B Nazanin" w:hint="eastAsia"/>
          <w:color w:val="FF0000"/>
          <w:rtl/>
        </w:rPr>
        <w:t>ش‌ب</w:t>
      </w:r>
      <w:r w:rsidRPr="00136F1E">
        <w:rPr>
          <w:rFonts w:cs="B Nazanin" w:hint="cs"/>
          <w:color w:val="FF0000"/>
          <w:rtl/>
        </w:rPr>
        <w:t>ی</w:t>
      </w:r>
      <w:r w:rsidRPr="00136F1E">
        <w:rPr>
          <w:rFonts w:cs="B Nazanin" w:hint="eastAsia"/>
          <w:color w:val="FF0000"/>
          <w:rtl/>
        </w:rPr>
        <w:t>ن</w:t>
      </w:r>
      <w:r w:rsidRPr="00136F1E">
        <w:rPr>
          <w:rFonts w:cs="B Nazanin" w:hint="cs"/>
          <w:color w:val="FF0000"/>
          <w:rtl/>
        </w:rPr>
        <w:t>ی</w:t>
      </w:r>
      <w:r w:rsidRPr="00136F1E">
        <w:rPr>
          <w:rFonts w:cs="B Nazanin"/>
          <w:color w:val="FF0000"/>
          <w:rtl/>
        </w:rPr>
        <w:t xml:space="preserve">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در صنعت حمل‌ونقل است.</w:t>
      </w:r>
    </w:p>
    <w:p w14:paraId="3F9132E0" w14:textId="3B72889B" w:rsidR="004B0A56" w:rsidRPr="00136F1E" w:rsidRDefault="004B0A56" w:rsidP="004B0A56">
      <w:pPr>
        <w:pStyle w:val="content"/>
        <w:rPr>
          <w:rFonts w:cs="B Nazanin"/>
          <w:color w:val="FF0000"/>
          <w:rtl/>
        </w:rPr>
      </w:pPr>
      <w:r w:rsidRPr="00136F1E">
        <w:rPr>
          <w:rFonts w:cs="B Nazanin" w:hint="eastAsia"/>
          <w:color w:val="FF0000"/>
          <w:rtl/>
        </w:rPr>
        <w:t>سا</w:t>
      </w:r>
      <w:r w:rsidRPr="00136F1E">
        <w:rPr>
          <w:rFonts w:cs="B Nazanin" w:hint="cs"/>
          <w:color w:val="FF0000"/>
          <w:rtl/>
        </w:rPr>
        <w:t>ی</w:t>
      </w:r>
      <w:r w:rsidRPr="00136F1E">
        <w:rPr>
          <w:rFonts w:cs="B Nazanin" w:hint="eastAsia"/>
          <w:color w:val="FF0000"/>
          <w:rtl/>
        </w:rPr>
        <w:t>ر</w:t>
      </w:r>
      <w:r w:rsidRPr="00136F1E">
        <w:rPr>
          <w:rFonts w:cs="B Nazanin"/>
          <w:color w:val="FF0000"/>
          <w:rtl/>
        </w:rPr>
        <w:t xml:space="preserve">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color w:val="FF0000"/>
          <w:rtl/>
        </w:rPr>
        <w:t xml:space="preserve"> مانند</w:t>
      </w:r>
      <w:r w:rsidR="00BC580E" w:rsidRPr="00136F1E">
        <w:rPr>
          <w:rFonts w:cs="B Nazanin" w:hint="cs"/>
          <w:color w:val="FF0000"/>
          <w:rtl/>
        </w:rPr>
        <w:t xml:space="preserve"> سن شرکت</w:t>
      </w:r>
      <w:r w:rsidRPr="00136F1E">
        <w:rPr>
          <w:rFonts w:cs="B Nazanin"/>
          <w:color w:val="FF0000"/>
          <w:rtl/>
        </w:rPr>
        <w:t xml:space="preserve"> و </w:t>
      </w:r>
      <w:r w:rsidR="00BC580E" w:rsidRPr="00136F1E">
        <w:rPr>
          <w:rFonts w:cs="B Nazanin" w:hint="cs"/>
          <w:color w:val="FF0000"/>
          <w:rtl/>
        </w:rPr>
        <w:t xml:space="preserve">درآمد تخمینی </w:t>
      </w:r>
      <w:r w:rsidRPr="00136F1E">
        <w:rPr>
          <w:rFonts w:cs="B Nazanin"/>
          <w:color w:val="FF0000"/>
          <w:rtl/>
        </w:rPr>
        <w:t>ن</w:t>
      </w:r>
      <w:r w:rsidRPr="00136F1E">
        <w:rPr>
          <w:rFonts w:cs="B Nazanin" w:hint="cs"/>
          <w:color w:val="FF0000"/>
          <w:rtl/>
        </w:rPr>
        <w:t>ی</w:t>
      </w:r>
      <w:r w:rsidRPr="00136F1E">
        <w:rPr>
          <w:rFonts w:cs="B Nazanin" w:hint="eastAsia"/>
          <w:color w:val="FF0000"/>
          <w:rtl/>
        </w:rPr>
        <w:t>ز</w:t>
      </w:r>
      <w:r w:rsidRPr="00136F1E">
        <w:rPr>
          <w:rFonts w:cs="B Nazanin"/>
          <w:color w:val="FF0000"/>
          <w:rtl/>
        </w:rPr>
        <w:t xml:space="preserve"> تأث</w:t>
      </w:r>
      <w:r w:rsidRPr="00136F1E">
        <w:rPr>
          <w:rFonts w:cs="B Nazanin" w:hint="cs"/>
          <w:color w:val="FF0000"/>
          <w:rtl/>
        </w:rPr>
        <w:t>ی</w:t>
      </w:r>
      <w:r w:rsidRPr="00136F1E">
        <w:rPr>
          <w:rFonts w:cs="B Nazanin" w:hint="eastAsia"/>
          <w:color w:val="FF0000"/>
          <w:rtl/>
        </w:rPr>
        <w:t>رگذار</w:t>
      </w:r>
      <w:r w:rsidRPr="00136F1E">
        <w:rPr>
          <w:rFonts w:cs="B Nazanin"/>
          <w:color w:val="FF0000"/>
          <w:rtl/>
        </w:rPr>
        <w:t xml:space="preserve"> هستند، اما </w:t>
      </w:r>
      <w:proofErr w:type="spellStart"/>
      <w:r w:rsidRPr="00136F1E">
        <w:rPr>
          <w:rFonts w:cs="B Nazanin"/>
          <w:color w:val="FF0000"/>
          <w:rtl/>
        </w:rPr>
        <w:t>اهم</w:t>
      </w:r>
      <w:r w:rsidRPr="00136F1E">
        <w:rPr>
          <w:rFonts w:cs="B Nazanin" w:hint="cs"/>
          <w:color w:val="FF0000"/>
          <w:rtl/>
        </w:rPr>
        <w:t>ی</w:t>
      </w:r>
      <w:r w:rsidRPr="00136F1E">
        <w:rPr>
          <w:rFonts w:cs="B Nazanin" w:hint="eastAsia"/>
          <w:color w:val="FF0000"/>
          <w:rtl/>
        </w:rPr>
        <w:t>ت‌شان</w:t>
      </w:r>
      <w:proofErr w:type="spellEnd"/>
      <w:r w:rsidRPr="00136F1E">
        <w:rPr>
          <w:rFonts w:cs="B Nazanin"/>
          <w:color w:val="FF0000"/>
          <w:rtl/>
        </w:rPr>
        <w:t xml:space="preserve"> کمتر از اندازه شرکت‌ها است.</w:t>
      </w:r>
    </w:p>
    <w:p w14:paraId="566B80E7" w14:textId="1831610E" w:rsidR="004B0A56" w:rsidRPr="00136F1E" w:rsidRDefault="007C35CB" w:rsidP="00952BE6">
      <w:pPr>
        <w:pStyle w:val="content"/>
        <w:numPr>
          <w:ilvl w:val="0"/>
          <w:numId w:val="23"/>
        </w:numPr>
        <w:rPr>
          <w:rFonts w:cs="B Nazanin"/>
          <w:color w:val="FF0000"/>
        </w:rPr>
      </w:pPr>
      <w:r w:rsidRPr="00136F1E">
        <w:rPr>
          <w:rFonts w:cs="B Nazanin" w:hint="cs"/>
          <w:color w:val="FF0000"/>
          <w:rtl/>
        </w:rPr>
        <w:t>ویژگیهای مرتبط با جذب سرمایه</w:t>
      </w:r>
    </w:p>
    <w:p w14:paraId="753D125B" w14:textId="77777777" w:rsidR="004B0A56" w:rsidRPr="00136F1E" w:rsidRDefault="004B0A56" w:rsidP="004B0A56">
      <w:pPr>
        <w:pStyle w:val="content"/>
        <w:rPr>
          <w:rFonts w:cs="B Nazanin"/>
          <w:color w:val="FF0000"/>
          <w:rtl/>
        </w:rPr>
      </w:pPr>
      <w:r w:rsidRPr="00136F1E">
        <w:rPr>
          <w:rFonts w:cs="B Nazanin" w:hint="eastAsia"/>
          <w:color w:val="FF0000"/>
          <w:rtl/>
        </w:rPr>
        <w:lastRenderedPageBreak/>
        <w:t>در</w:t>
      </w:r>
      <w:r w:rsidRPr="00136F1E">
        <w:rPr>
          <w:rFonts w:cs="B Nazanin"/>
          <w:color w:val="FF0000"/>
          <w:rtl/>
        </w:rPr>
        <w:t xml:space="preserve">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گروه، مدل عملکرد بس</w:t>
      </w:r>
      <w:r w:rsidRPr="00136F1E">
        <w:rPr>
          <w:rFonts w:cs="B Nazanin" w:hint="cs"/>
          <w:color w:val="FF0000"/>
          <w:rtl/>
        </w:rPr>
        <w:t>ی</w:t>
      </w:r>
      <w:r w:rsidRPr="00136F1E">
        <w:rPr>
          <w:rFonts w:cs="B Nazanin" w:hint="eastAsia"/>
          <w:color w:val="FF0000"/>
          <w:rtl/>
        </w:rPr>
        <w:t>ار</w:t>
      </w:r>
      <w:r w:rsidRPr="00136F1E">
        <w:rPr>
          <w:rFonts w:cs="B Nazanin"/>
          <w:color w:val="FF0000"/>
          <w:rtl/>
        </w:rPr>
        <w:t xml:space="preserve"> خوب</w:t>
      </w:r>
      <w:r w:rsidRPr="00136F1E">
        <w:rPr>
          <w:rFonts w:cs="B Nazanin" w:hint="cs"/>
          <w:color w:val="FF0000"/>
          <w:rtl/>
        </w:rPr>
        <w:t>ی</w:t>
      </w:r>
      <w:r w:rsidRPr="00136F1E">
        <w:rPr>
          <w:rFonts w:cs="B Nazanin"/>
          <w:color w:val="FF0000"/>
          <w:rtl/>
        </w:rPr>
        <w:t xml:space="preserve"> از نظر </w:t>
      </w:r>
      <w:r w:rsidRPr="00136F1E">
        <w:rPr>
          <w:rFonts w:cs="B Nazanin"/>
          <w:color w:val="FF0000"/>
        </w:rPr>
        <w:t>MSE</w:t>
      </w:r>
      <w:r w:rsidRPr="00136F1E">
        <w:rPr>
          <w:rFonts w:cs="B Nazanin"/>
          <w:color w:val="FF0000"/>
          <w:rtl/>
        </w:rPr>
        <w:t xml:space="preserve"> داشته است که به مقدار بس</w:t>
      </w:r>
      <w:r w:rsidRPr="00136F1E">
        <w:rPr>
          <w:rFonts w:cs="B Nazanin" w:hint="cs"/>
          <w:color w:val="FF0000"/>
          <w:rtl/>
        </w:rPr>
        <w:t>ی</w:t>
      </w:r>
      <w:r w:rsidRPr="00136F1E">
        <w:rPr>
          <w:rFonts w:cs="B Nazanin" w:hint="eastAsia"/>
          <w:color w:val="FF0000"/>
          <w:rtl/>
        </w:rPr>
        <w:t>ار</w:t>
      </w:r>
      <w:r w:rsidRPr="00136F1E">
        <w:rPr>
          <w:rFonts w:cs="B Nazanin"/>
          <w:color w:val="FF0000"/>
          <w:rtl/>
        </w:rPr>
        <w:t xml:space="preserve"> کم 0.0006 م</w:t>
      </w:r>
      <w:r w:rsidRPr="00136F1E">
        <w:rPr>
          <w:rFonts w:cs="B Nazanin" w:hint="cs"/>
          <w:color w:val="FF0000"/>
          <w:rtl/>
        </w:rPr>
        <w:t>ی‌</w:t>
      </w:r>
      <w:r w:rsidRPr="00136F1E">
        <w:rPr>
          <w:rFonts w:cs="B Nazanin" w:hint="eastAsia"/>
          <w:color w:val="FF0000"/>
          <w:rtl/>
        </w:rPr>
        <w:t>رسد</w:t>
      </w:r>
      <w:r w:rsidRPr="00136F1E">
        <w:rPr>
          <w:rFonts w:cs="B Nazanin"/>
          <w:color w:val="FF0000"/>
          <w:rtl/>
        </w:rPr>
        <w:t>. با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حال، </w:t>
      </w:r>
      <w:r w:rsidRPr="00136F1E">
        <w:rPr>
          <w:rFonts w:cs="B Nazanin"/>
          <w:color w:val="FF0000"/>
        </w:rPr>
        <w:t>R-squared</w:t>
      </w:r>
      <w:r w:rsidRPr="00136F1E">
        <w:rPr>
          <w:rFonts w:cs="B Nazanin"/>
          <w:color w:val="FF0000"/>
          <w:rtl/>
        </w:rPr>
        <w:t xml:space="preserve"> برابر با صفر است که نشان‌دهنده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است که مدل نتوانسته است وار</w:t>
      </w:r>
      <w:r w:rsidRPr="00136F1E">
        <w:rPr>
          <w:rFonts w:cs="B Nazanin" w:hint="cs"/>
          <w:color w:val="FF0000"/>
          <w:rtl/>
        </w:rPr>
        <w:t>ی</w:t>
      </w:r>
      <w:r w:rsidRPr="00136F1E">
        <w:rPr>
          <w:rFonts w:cs="B Nazanin" w:hint="eastAsia"/>
          <w:color w:val="FF0000"/>
          <w:rtl/>
        </w:rPr>
        <w:t>انس</w:t>
      </w:r>
      <w:r w:rsidRPr="00136F1E">
        <w:rPr>
          <w:rFonts w:cs="B Nazanin"/>
          <w:color w:val="FF0000"/>
          <w:rtl/>
        </w:rPr>
        <w:t xml:space="preserve"> داده‌ها را توض</w:t>
      </w:r>
      <w:r w:rsidRPr="00136F1E">
        <w:rPr>
          <w:rFonts w:cs="B Nazanin" w:hint="cs"/>
          <w:color w:val="FF0000"/>
          <w:rtl/>
        </w:rPr>
        <w:t>ی</w:t>
      </w:r>
      <w:r w:rsidRPr="00136F1E">
        <w:rPr>
          <w:rFonts w:cs="B Nazanin" w:hint="eastAsia"/>
          <w:color w:val="FF0000"/>
          <w:rtl/>
        </w:rPr>
        <w:t>ح</w:t>
      </w:r>
      <w:r w:rsidRPr="00136F1E">
        <w:rPr>
          <w:rFonts w:cs="B Nazanin"/>
          <w:color w:val="FF0000"/>
          <w:rtl/>
        </w:rPr>
        <w:t xml:space="preserve"> دهد. ممکن است دل</w:t>
      </w:r>
      <w:r w:rsidRPr="00136F1E">
        <w:rPr>
          <w:rFonts w:cs="B Nazanin" w:hint="cs"/>
          <w:color w:val="FF0000"/>
          <w:rtl/>
        </w:rPr>
        <w:t>ی</w:t>
      </w:r>
      <w:r w:rsidRPr="00136F1E">
        <w:rPr>
          <w:rFonts w:cs="B Nazanin" w:hint="eastAsia"/>
          <w:color w:val="FF0000"/>
          <w:rtl/>
        </w:rPr>
        <w:t>ل</w:t>
      </w:r>
      <w:r w:rsidRPr="00136F1E">
        <w:rPr>
          <w:rFonts w:cs="B Nazanin"/>
          <w:color w:val="FF0000"/>
          <w:rtl/>
        </w:rPr>
        <w:t xml:space="preserve">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موضوع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باشد که داده‌ها</w:t>
      </w:r>
      <w:r w:rsidRPr="00136F1E">
        <w:rPr>
          <w:rFonts w:cs="B Nazanin" w:hint="cs"/>
          <w:color w:val="FF0000"/>
          <w:rtl/>
        </w:rPr>
        <w:t>ی</w:t>
      </w:r>
      <w:r w:rsidRPr="00136F1E">
        <w:rPr>
          <w:rFonts w:cs="B Nazanin"/>
          <w:color w:val="FF0000"/>
          <w:rtl/>
        </w:rPr>
        <w:t xml:space="preserve"> موجود در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گروه از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color w:val="FF0000"/>
          <w:rtl/>
        </w:rPr>
        <w:t xml:space="preserve"> برا</w:t>
      </w:r>
      <w:r w:rsidRPr="00136F1E">
        <w:rPr>
          <w:rFonts w:cs="B Nazanin" w:hint="cs"/>
          <w:color w:val="FF0000"/>
          <w:rtl/>
        </w:rPr>
        <w:t>ی</w:t>
      </w:r>
      <w:r w:rsidRPr="00136F1E">
        <w:rPr>
          <w:rFonts w:cs="B Nazanin"/>
          <w:color w:val="FF0000"/>
          <w:rtl/>
        </w:rPr>
        <w:t xml:space="preserve"> پ</w:t>
      </w:r>
      <w:r w:rsidRPr="00136F1E">
        <w:rPr>
          <w:rFonts w:cs="B Nazanin" w:hint="cs"/>
          <w:color w:val="FF0000"/>
          <w:rtl/>
        </w:rPr>
        <w:t>ی</w:t>
      </w:r>
      <w:r w:rsidRPr="00136F1E">
        <w:rPr>
          <w:rFonts w:cs="B Nazanin" w:hint="eastAsia"/>
          <w:color w:val="FF0000"/>
          <w:rtl/>
        </w:rPr>
        <w:t>ش‌ب</w:t>
      </w:r>
      <w:r w:rsidRPr="00136F1E">
        <w:rPr>
          <w:rFonts w:cs="B Nazanin" w:hint="cs"/>
          <w:color w:val="FF0000"/>
          <w:rtl/>
        </w:rPr>
        <w:t>ی</w:t>
      </w:r>
      <w:r w:rsidRPr="00136F1E">
        <w:rPr>
          <w:rFonts w:cs="B Nazanin" w:hint="eastAsia"/>
          <w:color w:val="FF0000"/>
          <w:rtl/>
        </w:rPr>
        <w:t>ن</w:t>
      </w:r>
      <w:r w:rsidRPr="00136F1E">
        <w:rPr>
          <w:rFonts w:cs="B Nazanin" w:hint="cs"/>
          <w:color w:val="FF0000"/>
          <w:rtl/>
        </w:rPr>
        <w:t>ی</w:t>
      </w:r>
      <w:r w:rsidRPr="00136F1E">
        <w:rPr>
          <w:rFonts w:cs="B Nazanin"/>
          <w:color w:val="FF0000"/>
          <w:rtl/>
        </w:rPr>
        <w:t xml:space="preserve">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شرکت‌ها در صنعت حمل‌ونقل </w:t>
      </w:r>
      <w:proofErr w:type="spellStart"/>
      <w:r w:rsidRPr="00136F1E">
        <w:rPr>
          <w:rFonts w:cs="B Nazanin"/>
          <w:color w:val="FF0000"/>
          <w:rtl/>
        </w:rPr>
        <w:t>به‌اندازه</w:t>
      </w:r>
      <w:proofErr w:type="spellEnd"/>
      <w:r w:rsidRPr="00136F1E">
        <w:rPr>
          <w:rFonts w:cs="B Nazanin"/>
          <w:color w:val="FF0000"/>
          <w:rtl/>
        </w:rPr>
        <w:t xml:space="preserve"> کاف</w:t>
      </w:r>
      <w:r w:rsidRPr="00136F1E">
        <w:rPr>
          <w:rFonts w:cs="B Nazanin" w:hint="cs"/>
          <w:color w:val="FF0000"/>
          <w:rtl/>
        </w:rPr>
        <w:t>ی</w:t>
      </w:r>
      <w:r w:rsidRPr="00136F1E">
        <w:rPr>
          <w:rFonts w:cs="B Nazanin"/>
          <w:color w:val="FF0000"/>
          <w:rtl/>
        </w:rPr>
        <w:t xml:space="preserve"> اطلاعات معنادار نداشته باشند.</w:t>
      </w:r>
    </w:p>
    <w:p w14:paraId="075AB3F8" w14:textId="3541BC4E" w:rsidR="004B0A56" w:rsidRPr="00136F1E" w:rsidRDefault="007C35CB" w:rsidP="004B0A56">
      <w:pPr>
        <w:pStyle w:val="content"/>
        <w:rPr>
          <w:rFonts w:cs="B Nazanin"/>
          <w:color w:val="FF0000"/>
          <w:rtl/>
        </w:rPr>
      </w:pPr>
      <w:r w:rsidRPr="00136F1E">
        <w:rPr>
          <w:rFonts w:cs="B Nazanin" w:hint="cs"/>
          <w:color w:val="FF0000"/>
          <w:rtl/>
        </w:rPr>
        <w:t xml:space="preserve">تعداد </w:t>
      </w:r>
      <w:proofErr w:type="spellStart"/>
      <w:r w:rsidRPr="00136F1E">
        <w:rPr>
          <w:rFonts w:cs="B Nazanin" w:hint="cs"/>
          <w:color w:val="FF0000"/>
          <w:rtl/>
        </w:rPr>
        <w:t>راندهای</w:t>
      </w:r>
      <w:proofErr w:type="spellEnd"/>
      <w:r w:rsidRPr="00136F1E">
        <w:rPr>
          <w:rFonts w:cs="B Nazanin" w:hint="cs"/>
          <w:color w:val="FF0000"/>
          <w:rtl/>
        </w:rPr>
        <w:t xml:space="preserve"> سرمایه‌گذاری</w:t>
      </w:r>
      <w:r w:rsidR="004B0A56" w:rsidRPr="00136F1E">
        <w:rPr>
          <w:rFonts w:cs="B Nazanin"/>
          <w:color w:val="FF0000"/>
          <w:rtl/>
        </w:rPr>
        <w:t xml:space="preserve"> و سا</w:t>
      </w:r>
      <w:r w:rsidR="004B0A56" w:rsidRPr="00136F1E">
        <w:rPr>
          <w:rFonts w:cs="B Nazanin" w:hint="cs"/>
          <w:color w:val="FF0000"/>
          <w:rtl/>
        </w:rPr>
        <w:t>ی</w:t>
      </w:r>
      <w:r w:rsidR="004B0A56" w:rsidRPr="00136F1E">
        <w:rPr>
          <w:rFonts w:cs="B Nazanin" w:hint="eastAsia"/>
          <w:color w:val="FF0000"/>
          <w:rtl/>
        </w:rPr>
        <w:t>ر</w:t>
      </w:r>
      <w:r w:rsidR="004B0A56" w:rsidRPr="00136F1E">
        <w:rPr>
          <w:rFonts w:cs="B Nazanin"/>
          <w:color w:val="FF0000"/>
          <w:rtl/>
        </w:rPr>
        <w:t xml:space="preserve"> و</w:t>
      </w:r>
      <w:r w:rsidR="004B0A56" w:rsidRPr="00136F1E">
        <w:rPr>
          <w:rFonts w:cs="B Nazanin" w:hint="cs"/>
          <w:color w:val="FF0000"/>
          <w:rtl/>
        </w:rPr>
        <w:t>ی</w:t>
      </w:r>
      <w:r w:rsidR="004B0A56" w:rsidRPr="00136F1E">
        <w:rPr>
          <w:rFonts w:cs="B Nazanin" w:hint="eastAsia"/>
          <w:color w:val="FF0000"/>
          <w:rtl/>
        </w:rPr>
        <w:t>ژگ</w:t>
      </w:r>
      <w:r w:rsidR="004B0A56" w:rsidRPr="00136F1E">
        <w:rPr>
          <w:rFonts w:cs="B Nazanin" w:hint="cs"/>
          <w:color w:val="FF0000"/>
          <w:rtl/>
        </w:rPr>
        <w:t>ی‌</w:t>
      </w:r>
      <w:r w:rsidR="004B0A56" w:rsidRPr="00136F1E">
        <w:rPr>
          <w:rFonts w:cs="B Nazanin" w:hint="eastAsia"/>
          <w:color w:val="FF0000"/>
          <w:rtl/>
        </w:rPr>
        <w:t>ها</w:t>
      </w:r>
      <w:r w:rsidR="004B0A56" w:rsidRPr="00136F1E">
        <w:rPr>
          <w:rFonts w:cs="B Nazanin" w:hint="cs"/>
          <w:color w:val="FF0000"/>
          <w:rtl/>
        </w:rPr>
        <w:t>ی</w:t>
      </w:r>
      <w:r w:rsidR="004B0A56" w:rsidRPr="00136F1E">
        <w:rPr>
          <w:rFonts w:cs="B Nazanin"/>
          <w:color w:val="FF0000"/>
          <w:rtl/>
        </w:rPr>
        <w:t xml:space="preserve"> مرتبط با نوع تأم</w:t>
      </w:r>
      <w:r w:rsidR="004B0A56" w:rsidRPr="00136F1E">
        <w:rPr>
          <w:rFonts w:cs="B Nazanin" w:hint="cs"/>
          <w:color w:val="FF0000"/>
          <w:rtl/>
        </w:rPr>
        <w:t>ی</w:t>
      </w:r>
      <w:r w:rsidR="004B0A56" w:rsidRPr="00136F1E">
        <w:rPr>
          <w:rFonts w:cs="B Nazanin" w:hint="eastAsia"/>
          <w:color w:val="FF0000"/>
          <w:rtl/>
        </w:rPr>
        <w:t>ن</w:t>
      </w:r>
      <w:r w:rsidR="004B0A56" w:rsidRPr="00136F1E">
        <w:rPr>
          <w:rFonts w:cs="B Nazanin"/>
          <w:color w:val="FF0000"/>
          <w:rtl/>
        </w:rPr>
        <w:t xml:space="preserve"> مال</w:t>
      </w:r>
      <w:r w:rsidR="004B0A56" w:rsidRPr="00136F1E">
        <w:rPr>
          <w:rFonts w:cs="B Nazanin" w:hint="cs"/>
          <w:color w:val="FF0000"/>
          <w:rtl/>
        </w:rPr>
        <w:t>ی</w:t>
      </w:r>
      <w:r w:rsidR="004B0A56" w:rsidRPr="00136F1E">
        <w:rPr>
          <w:rFonts w:cs="B Nazanin"/>
          <w:color w:val="FF0000"/>
          <w:rtl/>
        </w:rPr>
        <w:t xml:space="preserve"> تأث</w:t>
      </w:r>
      <w:r w:rsidR="004B0A56" w:rsidRPr="00136F1E">
        <w:rPr>
          <w:rFonts w:cs="B Nazanin" w:hint="cs"/>
          <w:color w:val="FF0000"/>
          <w:rtl/>
        </w:rPr>
        <w:t>ی</w:t>
      </w:r>
      <w:r w:rsidR="004B0A56" w:rsidRPr="00136F1E">
        <w:rPr>
          <w:rFonts w:cs="B Nazanin" w:hint="eastAsia"/>
          <w:color w:val="FF0000"/>
          <w:rtl/>
        </w:rPr>
        <w:t>ر</w:t>
      </w:r>
      <w:r w:rsidR="004B0A56" w:rsidRPr="00136F1E">
        <w:rPr>
          <w:rFonts w:cs="B Nazanin"/>
          <w:color w:val="FF0000"/>
          <w:rtl/>
        </w:rPr>
        <w:t xml:space="preserve"> ز</w:t>
      </w:r>
      <w:r w:rsidR="004B0A56" w:rsidRPr="00136F1E">
        <w:rPr>
          <w:rFonts w:cs="B Nazanin" w:hint="cs"/>
          <w:color w:val="FF0000"/>
          <w:rtl/>
        </w:rPr>
        <w:t>ی</w:t>
      </w:r>
      <w:r w:rsidR="004B0A56" w:rsidRPr="00136F1E">
        <w:rPr>
          <w:rFonts w:cs="B Nazanin" w:hint="eastAsia"/>
          <w:color w:val="FF0000"/>
          <w:rtl/>
        </w:rPr>
        <w:t>اد</w:t>
      </w:r>
      <w:r w:rsidR="004B0A56" w:rsidRPr="00136F1E">
        <w:rPr>
          <w:rFonts w:cs="B Nazanin" w:hint="cs"/>
          <w:color w:val="FF0000"/>
          <w:rtl/>
        </w:rPr>
        <w:t>ی</w:t>
      </w:r>
      <w:r w:rsidR="004B0A56" w:rsidRPr="00136F1E">
        <w:rPr>
          <w:rFonts w:cs="B Nazanin"/>
          <w:color w:val="FF0000"/>
          <w:rtl/>
        </w:rPr>
        <w:t xml:space="preserve"> در مدل دارند.</w:t>
      </w:r>
    </w:p>
    <w:p w14:paraId="3DB6E399" w14:textId="77777777" w:rsidR="004B0A56" w:rsidRPr="00136F1E" w:rsidRDefault="004B0A56" w:rsidP="004B0A56">
      <w:pPr>
        <w:pStyle w:val="content"/>
        <w:rPr>
          <w:rFonts w:cs="B Nazanin"/>
          <w:color w:val="FF0000"/>
          <w:rtl/>
        </w:rPr>
      </w:pPr>
      <w:r w:rsidRPr="00136F1E">
        <w:rPr>
          <w:rFonts w:cs="B Nazanin" w:hint="eastAsia"/>
          <w:color w:val="FF0000"/>
          <w:rtl/>
        </w:rPr>
        <w:t>با</w:t>
      </w:r>
      <w:r w:rsidRPr="00136F1E">
        <w:rPr>
          <w:rFonts w:cs="B Nazanin"/>
          <w:color w:val="FF0000"/>
          <w:rtl/>
        </w:rPr>
        <w:t xml:space="preserve">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حال، از آنجا</w:t>
      </w:r>
      <w:r w:rsidRPr="00136F1E">
        <w:rPr>
          <w:rFonts w:cs="B Nazanin" w:hint="cs"/>
          <w:color w:val="FF0000"/>
          <w:rtl/>
        </w:rPr>
        <w:t>یی</w:t>
      </w:r>
      <w:r w:rsidRPr="00136F1E">
        <w:rPr>
          <w:rFonts w:cs="B Nazanin"/>
          <w:color w:val="FF0000"/>
          <w:rtl/>
        </w:rPr>
        <w:t xml:space="preserve"> که </w:t>
      </w:r>
      <w:r w:rsidRPr="00136F1E">
        <w:rPr>
          <w:rFonts w:cs="B Nazanin"/>
          <w:color w:val="FF0000"/>
        </w:rPr>
        <w:t>R-squared</w:t>
      </w:r>
      <w:r w:rsidRPr="00136F1E">
        <w:rPr>
          <w:rFonts w:cs="B Nazanin"/>
          <w:color w:val="FF0000"/>
          <w:rtl/>
        </w:rPr>
        <w:t xml:space="preserve"> نزد</w:t>
      </w:r>
      <w:r w:rsidRPr="00136F1E">
        <w:rPr>
          <w:rFonts w:cs="B Nazanin" w:hint="cs"/>
          <w:color w:val="FF0000"/>
          <w:rtl/>
        </w:rPr>
        <w:t>ی</w:t>
      </w:r>
      <w:r w:rsidRPr="00136F1E">
        <w:rPr>
          <w:rFonts w:cs="B Nazanin" w:hint="eastAsia"/>
          <w:color w:val="FF0000"/>
          <w:rtl/>
        </w:rPr>
        <w:t>ک</w:t>
      </w:r>
      <w:r w:rsidRPr="00136F1E">
        <w:rPr>
          <w:rFonts w:cs="B Nazanin"/>
          <w:color w:val="FF0000"/>
          <w:rtl/>
        </w:rPr>
        <w:t xml:space="preserve"> به صفر است، م</w:t>
      </w:r>
      <w:r w:rsidRPr="00136F1E">
        <w:rPr>
          <w:rFonts w:cs="B Nazanin" w:hint="cs"/>
          <w:color w:val="FF0000"/>
          <w:rtl/>
        </w:rPr>
        <w:t>ی‌</w:t>
      </w:r>
      <w:r w:rsidRPr="00136F1E">
        <w:rPr>
          <w:rFonts w:cs="B Nazanin" w:hint="eastAsia"/>
          <w:color w:val="FF0000"/>
          <w:rtl/>
        </w:rPr>
        <w:t>توان</w:t>
      </w:r>
      <w:r w:rsidRPr="00136F1E">
        <w:rPr>
          <w:rFonts w:cs="B Nazanin"/>
          <w:color w:val="FF0000"/>
          <w:rtl/>
        </w:rPr>
        <w:t xml:space="preserve"> نت</w:t>
      </w:r>
      <w:r w:rsidRPr="00136F1E">
        <w:rPr>
          <w:rFonts w:cs="B Nazanin" w:hint="cs"/>
          <w:color w:val="FF0000"/>
          <w:rtl/>
        </w:rPr>
        <w:t>ی</w:t>
      </w:r>
      <w:r w:rsidRPr="00136F1E">
        <w:rPr>
          <w:rFonts w:cs="B Nazanin" w:hint="eastAsia"/>
          <w:color w:val="FF0000"/>
          <w:rtl/>
        </w:rPr>
        <w:t>جه</w:t>
      </w:r>
      <w:r w:rsidRPr="00136F1E">
        <w:rPr>
          <w:rFonts w:cs="B Nazanin"/>
          <w:color w:val="FF0000"/>
          <w:rtl/>
        </w:rPr>
        <w:t xml:space="preserve"> گرفت که مدل در استفاده از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تأم</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مال</w:t>
      </w:r>
      <w:r w:rsidRPr="00136F1E">
        <w:rPr>
          <w:rFonts w:cs="B Nazanin" w:hint="cs"/>
          <w:color w:val="FF0000"/>
          <w:rtl/>
        </w:rPr>
        <w:t>ی</w:t>
      </w:r>
      <w:r w:rsidRPr="00136F1E">
        <w:rPr>
          <w:rFonts w:cs="B Nazanin"/>
          <w:color w:val="FF0000"/>
          <w:rtl/>
        </w:rPr>
        <w:t xml:space="preserve"> برا</w:t>
      </w:r>
      <w:r w:rsidRPr="00136F1E">
        <w:rPr>
          <w:rFonts w:cs="B Nazanin" w:hint="cs"/>
          <w:color w:val="FF0000"/>
          <w:rtl/>
        </w:rPr>
        <w:t>ی</w:t>
      </w:r>
      <w:r w:rsidRPr="00136F1E">
        <w:rPr>
          <w:rFonts w:cs="B Nazanin"/>
          <w:color w:val="FF0000"/>
          <w:rtl/>
        </w:rPr>
        <w:t xml:space="preserve"> پ</w:t>
      </w:r>
      <w:r w:rsidRPr="00136F1E">
        <w:rPr>
          <w:rFonts w:cs="B Nazanin" w:hint="cs"/>
          <w:color w:val="FF0000"/>
          <w:rtl/>
        </w:rPr>
        <w:t>ی</w:t>
      </w:r>
      <w:r w:rsidRPr="00136F1E">
        <w:rPr>
          <w:rFonts w:cs="B Nazanin" w:hint="eastAsia"/>
          <w:color w:val="FF0000"/>
          <w:rtl/>
        </w:rPr>
        <w:t>ش‌ب</w:t>
      </w:r>
      <w:r w:rsidRPr="00136F1E">
        <w:rPr>
          <w:rFonts w:cs="B Nazanin" w:hint="cs"/>
          <w:color w:val="FF0000"/>
          <w:rtl/>
        </w:rPr>
        <w:t>ی</w:t>
      </w:r>
      <w:r w:rsidRPr="00136F1E">
        <w:rPr>
          <w:rFonts w:cs="B Nazanin" w:hint="eastAsia"/>
          <w:color w:val="FF0000"/>
          <w:rtl/>
        </w:rPr>
        <w:t>ن</w:t>
      </w:r>
      <w:r w:rsidRPr="00136F1E">
        <w:rPr>
          <w:rFonts w:cs="B Nazanin" w:hint="cs"/>
          <w:color w:val="FF0000"/>
          <w:rtl/>
        </w:rPr>
        <w:t>ی</w:t>
      </w:r>
      <w:r w:rsidRPr="00136F1E">
        <w:rPr>
          <w:rFonts w:cs="B Nazanin"/>
          <w:color w:val="FF0000"/>
          <w:rtl/>
        </w:rPr>
        <w:t xml:space="preserve">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شرکت‌ها در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صنعت موفق نبوده است.</w:t>
      </w:r>
    </w:p>
    <w:p w14:paraId="59929F01" w14:textId="1563E239" w:rsidR="007C35CB" w:rsidRPr="00136F1E" w:rsidRDefault="007C35CB" w:rsidP="00952BE6">
      <w:pPr>
        <w:pStyle w:val="content"/>
        <w:numPr>
          <w:ilvl w:val="0"/>
          <w:numId w:val="23"/>
        </w:numPr>
        <w:rPr>
          <w:rFonts w:cs="B Nazanin"/>
          <w:color w:val="FF0000"/>
          <w:rtl/>
        </w:rPr>
      </w:pPr>
      <w:r w:rsidRPr="00136F1E">
        <w:rPr>
          <w:rFonts w:cs="B Nazanin" w:hint="cs"/>
          <w:color w:val="FF0000"/>
          <w:rtl/>
        </w:rPr>
        <w:t>ویژگی‌های مرتبط با سرمایه‌گذاران</w:t>
      </w:r>
    </w:p>
    <w:p w14:paraId="4DB0B818" w14:textId="77777777" w:rsidR="004B0A56" w:rsidRPr="00136F1E" w:rsidRDefault="004B0A56" w:rsidP="004B0A56">
      <w:pPr>
        <w:pStyle w:val="content"/>
        <w:rPr>
          <w:rFonts w:cs="B Nazanin"/>
          <w:color w:val="FF0000"/>
          <w:rtl/>
        </w:rPr>
      </w:pPr>
      <w:r w:rsidRPr="00136F1E">
        <w:rPr>
          <w:rFonts w:cs="B Nazanin" w:hint="eastAsia"/>
          <w:color w:val="FF0000"/>
          <w:rtl/>
        </w:rPr>
        <w:t>در</w:t>
      </w:r>
      <w:r w:rsidRPr="00136F1E">
        <w:rPr>
          <w:rFonts w:cs="B Nazanin"/>
          <w:color w:val="FF0000"/>
          <w:rtl/>
        </w:rPr>
        <w:t xml:space="preserve">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گروه، </w:t>
      </w:r>
      <w:r w:rsidRPr="00136F1E">
        <w:rPr>
          <w:rFonts w:cs="B Nazanin"/>
          <w:color w:val="FF0000"/>
        </w:rPr>
        <w:t>MSE</w:t>
      </w:r>
      <w:r w:rsidRPr="00136F1E">
        <w:rPr>
          <w:rFonts w:cs="B Nazanin"/>
          <w:color w:val="FF0000"/>
          <w:rtl/>
        </w:rPr>
        <w:t xml:space="preserve"> نسبتاً بالا است و به مقدار 0.0880 م</w:t>
      </w:r>
      <w:r w:rsidRPr="00136F1E">
        <w:rPr>
          <w:rFonts w:cs="B Nazanin" w:hint="cs"/>
          <w:color w:val="FF0000"/>
          <w:rtl/>
        </w:rPr>
        <w:t>ی‌</w:t>
      </w:r>
      <w:r w:rsidRPr="00136F1E">
        <w:rPr>
          <w:rFonts w:cs="B Nazanin" w:hint="eastAsia"/>
          <w:color w:val="FF0000"/>
          <w:rtl/>
        </w:rPr>
        <w:t>رسد،</w:t>
      </w:r>
      <w:r w:rsidRPr="00136F1E">
        <w:rPr>
          <w:rFonts w:cs="B Nazanin"/>
          <w:color w:val="FF0000"/>
          <w:rtl/>
        </w:rPr>
        <w:t xml:space="preserve"> که نشان م</w:t>
      </w:r>
      <w:r w:rsidRPr="00136F1E">
        <w:rPr>
          <w:rFonts w:cs="B Nazanin" w:hint="cs"/>
          <w:color w:val="FF0000"/>
          <w:rtl/>
        </w:rPr>
        <w:t>ی‌</w:t>
      </w:r>
      <w:r w:rsidRPr="00136F1E">
        <w:rPr>
          <w:rFonts w:cs="B Nazanin" w:hint="eastAsia"/>
          <w:color w:val="FF0000"/>
          <w:rtl/>
        </w:rPr>
        <w:t>دهد</w:t>
      </w:r>
      <w:r w:rsidRPr="00136F1E">
        <w:rPr>
          <w:rFonts w:cs="B Nazanin"/>
          <w:color w:val="FF0000"/>
          <w:rtl/>
        </w:rPr>
        <w:t xml:space="preserve"> مدل قادر به پ</w:t>
      </w:r>
      <w:r w:rsidRPr="00136F1E">
        <w:rPr>
          <w:rFonts w:cs="B Nazanin" w:hint="cs"/>
          <w:color w:val="FF0000"/>
          <w:rtl/>
        </w:rPr>
        <w:t>ی</w:t>
      </w:r>
      <w:r w:rsidRPr="00136F1E">
        <w:rPr>
          <w:rFonts w:cs="B Nazanin" w:hint="eastAsia"/>
          <w:color w:val="FF0000"/>
          <w:rtl/>
        </w:rPr>
        <w:t>ش‌ب</w:t>
      </w:r>
      <w:r w:rsidRPr="00136F1E">
        <w:rPr>
          <w:rFonts w:cs="B Nazanin" w:hint="cs"/>
          <w:color w:val="FF0000"/>
          <w:rtl/>
        </w:rPr>
        <w:t>ی</w:t>
      </w:r>
      <w:r w:rsidRPr="00136F1E">
        <w:rPr>
          <w:rFonts w:cs="B Nazanin" w:hint="eastAsia"/>
          <w:color w:val="FF0000"/>
          <w:rtl/>
        </w:rPr>
        <w:t>ن</w:t>
      </w:r>
      <w:r w:rsidRPr="00136F1E">
        <w:rPr>
          <w:rFonts w:cs="B Nazanin" w:hint="cs"/>
          <w:color w:val="FF0000"/>
          <w:rtl/>
        </w:rPr>
        <w:t>ی</w:t>
      </w:r>
      <w:r w:rsidRPr="00136F1E">
        <w:rPr>
          <w:rFonts w:cs="B Nazanin"/>
          <w:color w:val="FF0000"/>
          <w:rtl/>
        </w:rPr>
        <w:t xml:space="preserve"> دق</w:t>
      </w:r>
      <w:r w:rsidRPr="00136F1E">
        <w:rPr>
          <w:rFonts w:cs="B Nazanin" w:hint="cs"/>
          <w:color w:val="FF0000"/>
          <w:rtl/>
        </w:rPr>
        <w:t>ی</w:t>
      </w:r>
      <w:r w:rsidRPr="00136F1E">
        <w:rPr>
          <w:rFonts w:cs="B Nazanin" w:hint="eastAsia"/>
          <w:color w:val="FF0000"/>
          <w:rtl/>
        </w:rPr>
        <w:t>ق</w:t>
      </w:r>
      <w:r w:rsidRPr="00136F1E">
        <w:rPr>
          <w:rFonts w:cs="B Nazanin"/>
          <w:color w:val="FF0000"/>
          <w:rtl/>
        </w:rPr>
        <w:t xml:space="preserve"> نبوده است. همچن</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w:t>
      </w:r>
      <w:r w:rsidRPr="00136F1E">
        <w:rPr>
          <w:rFonts w:cs="B Nazanin"/>
          <w:color w:val="FF0000"/>
        </w:rPr>
        <w:t>R-squared</w:t>
      </w:r>
      <w:r w:rsidRPr="00136F1E">
        <w:rPr>
          <w:rFonts w:cs="B Nazanin"/>
          <w:color w:val="FF0000"/>
          <w:rtl/>
        </w:rPr>
        <w:t xml:space="preserve"> منف</w:t>
      </w:r>
      <w:r w:rsidRPr="00136F1E">
        <w:rPr>
          <w:rFonts w:cs="B Nazanin" w:hint="cs"/>
          <w:color w:val="FF0000"/>
          <w:rtl/>
        </w:rPr>
        <w:t>ی</w:t>
      </w:r>
      <w:r w:rsidRPr="00136F1E">
        <w:rPr>
          <w:rFonts w:cs="B Nazanin"/>
          <w:color w:val="FF0000"/>
          <w:rtl/>
        </w:rPr>
        <w:t xml:space="preserve"> است که بد</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معناست که مدل حت</w:t>
      </w:r>
      <w:r w:rsidRPr="00136F1E">
        <w:rPr>
          <w:rFonts w:cs="B Nazanin" w:hint="cs"/>
          <w:color w:val="FF0000"/>
          <w:rtl/>
        </w:rPr>
        <w:t>ی</w:t>
      </w:r>
      <w:r w:rsidRPr="00136F1E">
        <w:rPr>
          <w:rFonts w:cs="B Nazanin"/>
          <w:color w:val="FF0000"/>
          <w:rtl/>
        </w:rPr>
        <w:t xml:space="preserve"> از </w:t>
      </w:r>
      <w:r w:rsidRPr="00136F1E">
        <w:rPr>
          <w:rFonts w:cs="B Nazanin" w:hint="cs"/>
          <w:color w:val="FF0000"/>
          <w:rtl/>
        </w:rPr>
        <w:t>ی</w:t>
      </w:r>
      <w:r w:rsidRPr="00136F1E">
        <w:rPr>
          <w:rFonts w:cs="B Nazanin" w:hint="eastAsia"/>
          <w:color w:val="FF0000"/>
          <w:rtl/>
        </w:rPr>
        <w:t>ک</w:t>
      </w:r>
      <w:r w:rsidRPr="00136F1E">
        <w:rPr>
          <w:rFonts w:cs="B Nazanin"/>
          <w:color w:val="FF0000"/>
          <w:rtl/>
        </w:rPr>
        <w:t xml:space="preserve"> مدل ساده‌تر (مثلاً م</w:t>
      </w:r>
      <w:r w:rsidRPr="00136F1E">
        <w:rPr>
          <w:rFonts w:cs="B Nazanin" w:hint="cs"/>
          <w:color w:val="FF0000"/>
          <w:rtl/>
        </w:rPr>
        <w:t>ی</w:t>
      </w:r>
      <w:r w:rsidRPr="00136F1E">
        <w:rPr>
          <w:rFonts w:cs="B Nazanin" w:hint="eastAsia"/>
          <w:color w:val="FF0000"/>
          <w:rtl/>
        </w:rPr>
        <w:t>انگ</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ساده) هم عملکرد </w:t>
      </w:r>
      <w:proofErr w:type="spellStart"/>
      <w:r w:rsidRPr="00136F1E">
        <w:rPr>
          <w:rFonts w:cs="B Nazanin"/>
          <w:color w:val="FF0000"/>
          <w:rtl/>
        </w:rPr>
        <w:t>ضع</w:t>
      </w:r>
      <w:r w:rsidRPr="00136F1E">
        <w:rPr>
          <w:rFonts w:cs="B Nazanin" w:hint="cs"/>
          <w:color w:val="FF0000"/>
          <w:rtl/>
        </w:rPr>
        <w:t>ی</w:t>
      </w:r>
      <w:r w:rsidRPr="00136F1E">
        <w:rPr>
          <w:rFonts w:cs="B Nazanin" w:hint="eastAsia"/>
          <w:color w:val="FF0000"/>
          <w:rtl/>
        </w:rPr>
        <w:t>ف‌تر</w:t>
      </w:r>
      <w:r w:rsidRPr="00136F1E">
        <w:rPr>
          <w:rFonts w:cs="B Nazanin" w:hint="cs"/>
          <w:color w:val="FF0000"/>
          <w:rtl/>
        </w:rPr>
        <w:t>ی</w:t>
      </w:r>
      <w:proofErr w:type="spellEnd"/>
      <w:r w:rsidRPr="00136F1E">
        <w:rPr>
          <w:rFonts w:cs="B Nazanin"/>
          <w:color w:val="FF0000"/>
          <w:rtl/>
        </w:rPr>
        <w:t xml:space="preserve"> داشته است.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امر م</w:t>
      </w:r>
      <w:r w:rsidRPr="00136F1E">
        <w:rPr>
          <w:rFonts w:cs="B Nazanin" w:hint="cs"/>
          <w:color w:val="FF0000"/>
          <w:rtl/>
        </w:rPr>
        <w:t>ی‌</w:t>
      </w:r>
      <w:r w:rsidRPr="00136F1E">
        <w:rPr>
          <w:rFonts w:cs="B Nazanin" w:hint="eastAsia"/>
          <w:color w:val="FF0000"/>
          <w:rtl/>
        </w:rPr>
        <w:t>تواند</w:t>
      </w:r>
      <w:r w:rsidRPr="00136F1E">
        <w:rPr>
          <w:rFonts w:cs="B Nazanin"/>
          <w:color w:val="FF0000"/>
          <w:rtl/>
        </w:rPr>
        <w:t xml:space="preserve"> نشان‌د</w:t>
      </w:r>
      <w:r w:rsidRPr="00136F1E">
        <w:rPr>
          <w:rFonts w:cs="B Nazanin" w:hint="eastAsia"/>
          <w:color w:val="FF0000"/>
          <w:rtl/>
        </w:rPr>
        <w:t>هنده</w:t>
      </w:r>
      <w:r w:rsidRPr="00136F1E">
        <w:rPr>
          <w:rFonts w:cs="B Nazanin"/>
          <w:color w:val="FF0000"/>
          <w:rtl/>
        </w:rPr>
        <w:t xml:space="preserve"> نبود ارتباط </w:t>
      </w:r>
      <w:proofErr w:type="spellStart"/>
      <w:r w:rsidRPr="00136F1E">
        <w:rPr>
          <w:rFonts w:cs="B Nazanin"/>
          <w:color w:val="FF0000"/>
          <w:rtl/>
        </w:rPr>
        <w:t>معن</w:t>
      </w:r>
      <w:r w:rsidRPr="00136F1E">
        <w:rPr>
          <w:rFonts w:cs="B Nazanin" w:hint="cs"/>
          <w:color w:val="FF0000"/>
          <w:rtl/>
        </w:rPr>
        <w:t>ی‌</w:t>
      </w:r>
      <w:r w:rsidRPr="00136F1E">
        <w:rPr>
          <w:rFonts w:cs="B Nazanin" w:hint="eastAsia"/>
          <w:color w:val="FF0000"/>
          <w:rtl/>
        </w:rPr>
        <w:t>دار</w:t>
      </w:r>
      <w:proofErr w:type="spellEnd"/>
      <w:r w:rsidRPr="00136F1E">
        <w:rPr>
          <w:rFonts w:cs="B Nazanin"/>
          <w:color w:val="FF0000"/>
          <w:rtl/>
        </w:rPr>
        <w:t xml:space="preserve"> ب</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سرما</w:t>
      </w:r>
      <w:r w:rsidRPr="00136F1E">
        <w:rPr>
          <w:rFonts w:cs="B Nazanin" w:hint="cs"/>
          <w:color w:val="FF0000"/>
          <w:rtl/>
        </w:rPr>
        <w:t>ی</w:t>
      </w:r>
      <w:r w:rsidRPr="00136F1E">
        <w:rPr>
          <w:rFonts w:cs="B Nazanin" w:hint="eastAsia"/>
          <w:color w:val="FF0000"/>
          <w:rtl/>
        </w:rPr>
        <w:t>ه‌گذاران</w:t>
      </w:r>
      <w:r w:rsidRPr="00136F1E">
        <w:rPr>
          <w:rFonts w:cs="B Nazanin"/>
          <w:color w:val="FF0000"/>
          <w:rtl/>
        </w:rPr>
        <w:t xml:space="preserve"> و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شرکت‌ها در صنعت حمل‌ونقل باشد.</w:t>
      </w:r>
    </w:p>
    <w:p w14:paraId="7D8EA946" w14:textId="4BFCA8C7" w:rsidR="004B0A56" w:rsidRPr="00136F1E" w:rsidRDefault="004B0A56" w:rsidP="004B0A56">
      <w:pPr>
        <w:pStyle w:val="content"/>
        <w:rPr>
          <w:rFonts w:cs="B Nazanin"/>
          <w:color w:val="FF0000"/>
          <w:rtl/>
        </w:rPr>
      </w:pPr>
      <w:r w:rsidRPr="00136F1E">
        <w:rPr>
          <w:rFonts w:cs="B Nazanin" w:hint="eastAsia"/>
          <w:color w:val="FF0000"/>
          <w:rtl/>
        </w:rPr>
        <w:t>تعداد</w:t>
      </w:r>
      <w:r w:rsidRPr="00136F1E">
        <w:rPr>
          <w:rFonts w:cs="B Nazanin"/>
          <w:color w:val="FF0000"/>
          <w:rtl/>
        </w:rPr>
        <w:t xml:space="preserve"> سرما</w:t>
      </w:r>
      <w:r w:rsidRPr="00136F1E">
        <w:rPr>
          <w:rFonts w:cs="B Nazanin" w:hint="cs"/>
          <w:color w:val="FF0000"/>
          <w:rtl/>
        </w:rPr>
        <w:t>ی</w:t>
      </w:r>
      <w:r w:rsidRPr="00136F1E">
        <w:rPr>
          <w:rFonts w:cs="B Nazanin" w:hint="eastAsia"/>
          <w:color w:val="FF0000"/>
          <w:rtl/>
        </w:rPr>
        <w:t>ه‌گذاران</w:t>
      </w:r>
      <w:r w:rsidRPr="00136F1E">
        <w:rPr>
          <w:rFonts w:cs="B Nazanin"/>
          <w:color w:val="FF0000"/>
          <w:rtl/>
        </w:rPr>
        <w:t xml:space="preserve"> ب</w:t>
      </w:r>
      <w:r w:rsidRPr="00136F1E">
        <w:rPr>
          <w:rFonts w:cs="B Nazanin" w:hint="cs"/>
          <w:color w:val="FF0000"/>
          <w:rtl/>
        </w:rPr>
        <w:t>ی</w:t>
      </w:r>
      <w:r w:rsidRPr="00136F1E">
        <w:rPr>
          <w:rFonts w:cs="B Nazanin" w:hint="eastAsia"/>
          <w:color w:val="FF0000"/>
          <w:rtl/>
        </w:rPr>
        <w:t>شتر</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تأث</w:t>
      </w:r>
      <w:r w:rsidRPr="00136F1E">
        <w:rPr>
          <w:rFonts w:cs="B Nazanin" w:hint="cs"/>
          <w:color w:val="FF0000"/>
          <w:rtl/>
        </w:rPr>
        <w:t>ی</w:t>
      </w:r>
      <w:r w:rsidRPr="00136F1E">
        <w:rPr>
          <w:rFonts w:cs="B Nazanin" w:hint="eastAsia"/>
          <w:color w:val="FF0000"/>
          <w:rtl/>
        </w:rPr>
        <w:t>ر</w:t>
      </w:r>
      <w:r w:rsidRPr="00136F1E">
        <w:rPr>
          <w:rFonts w:cs="B Nazanin"/>
          <w:color w:val="FF0000"/>
          <w:rtl/>
        </w:rPr>
        <w:t xml:space="preserve"> را دارند. اما با توجه به عملکرد ضع</w:t>
      </w:r>
      <w:r w:rsidRPr="00136F1E">
        <w:rPr>
          <w:rFonts w:cs="B Nazanin" w:hint="cs"/>
          <w:color w:val="FF0000"/>
          <w:rtl/>
        </w:rPr>
        <w:t>ی</w:t>
      </w:r>
      <w:r w:rsidRPr="00136F1E">
        <w:rPr>
          <w:rFonts w:cs="B Nazanin" w:hint="eastAsia"/>
          <w:color w:val="FF0000"/>
          <w:rtl/>
        </w:rPr>
        <w:t>ف</w:t>
      </w:r>
      <w:r w:rsidRPr="00136F1E">
        <w:rPr>
          <w:rFonts w:cs="B Nazanin"/>
          <w:color w:val="FF0000"/>
          <w:rtl/>
        </w:rPr>
        <w:t xml:space="preserve"> مدل،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color w:val="FF0000"/>
          <w:rtl/>
        </w:rPr>
        <w:t xml:space="preserve"> نم</w:t>
      </w:r>
      <w:r w:rsidRPr="00136F1E">
        <w:rPr>
          <w:rFonts w:cs="B Nazanin" w:hint="cs"/>
          <w:color w:val="FF0000"/>
          <w:rtl/>
        </w:rPr>
        <w:t>ی‌</w:t>
      </w:r>
      <w:r w:rsidRPr="00136F1E">
        <w:rPr>
          <w:rFonts w:cs="B Nazanin" w:hint="eastAsia"/>
          <w:color w:val="FF0000"/>
          <w:rtl/>
        </w:rPr>
        <w:t>توانند</w:t>
      </w:r>
      <w:r w:rsidRPr="00136F1E">
        <w:rPr>
          <w:rFonts w:cs="B Nazanin"/>
          <w:color w:val="FF0000"/>
          <w:rtl/>
        </w:rPr>
        <w:t xml:space="preserve"> به‌طور مؤثر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شرکت‌ها را در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صنعت پ</w:t>
      </w:r>
      <w:r w:rsidRPr="00136F1E">
        <w:rPr>
          <w:rFonts w:cs="B Nazanin" w:hint="cs"/>
          <w:color w:val="FF0000"/>
          <w:rtl/>
        </w:rPr>
        <w:t>ی</w:t>
      </w:r>
      <w:r w:rsidRPr="00136F1E">
        <w:rPr>
          <w:rFonts w:cs="B Nazanin" w:hint="eastAsia"/>
          <w:color w:val="FF0000"/>
          <w:rtl/>
        </w:rPr>
        <w:t>ش‌ب</w:t>
      </w:r>
      <w:r w:rsidRPr="00136F1E">
        <w:rPr>
          <w:rFonts w:cs="B Nazanin" w:hint="cs"/>
          <w:color w:val="FF0000"/>
          <w:rtl/>
        </w:rPr>
        <w:t>ی</w:t>
      </w:r>
      <w:r w:rsidRPr="00136F1E">
        <w:rPr>
          <w:rFonts w:cs="B Nazanin" w:hint="eastAsia"/>
          <w:color w:val="FF0000"/>
          <w:rtl/>
        </w:rPr>
        <w:t>ن</w:t>
      </w:r>
      <w:r w:rsidRPr="00136F1E">
        <w:rPr>
          <w:rFonts w:cs="B Nazanin" w:hint="cs"/>
          <w:color w:val="FF0000"/>
          <w:rtl/>
        </w:rPr>
        <w:t>ی</w:t>
      </w:r>
      <w:r w:rsidRPr="00136F1E">
        <w:rPr>
          <w:rFonts w:cs="B Nazanin"/>
          <w:color w:val="FF0000"/>
          <w:rtl/>
        </w:rPr>
        <w:t xml:space="preserve"> کنند.</w:t>
      </w:r>
    </w:p>
    <w:p w14:paraId="2F32F3A0" w14:textId="4B159CF8" w:rsidR="007C35CB" w:rsidRPr="00136F1E" w:rsidRDefault="007C35CB" w:rsidP="00952BE6">
      <w:pPr>
        <w:pStyle w:val="content"/>
        <w:numPr>
          <w:ilvl w:val="0"/>
          <w:numId w:val="23"/>
        </w:numPr>
        <w:rPr>
          <w:rFonts w:cs="B Nazanin"/>
          <w:color w:val="FF0000"/>
          <w:rtl/>
        </w:rPr>
      </w:pPr>
      <w:r w:rsidRPr="00136F1E">
        <w:rPr>
          <w:rFonts w:cs="B Nazanin" w:hint="cs"/>
          <w:color w:val="FF0000"/>
          <w:rtl/>
        </w:rPr>
        <w:t>ویژگی‌های مرتبط با فناوری</w:t>
      </w:r>
    </w:p>
    <w:p w14:paraId="0565FD93" w14:textId="358D1415" w:rsidR="004B0A56" w:rsidRPr="00136F1E" w:rsidRDefault="004B0A56" w:rsidP="004B0A56">
      <w:pPr>
        <w:pStyle w:val="content"/>
        <w:rPr>
          <w:rFonts w:cs="B Nazanin"/>
          <w:color w:val="FF0000"/>
          <w:rtl/>
        </w:rPr>
      </w:pPr>
      <w:r w:rsidRPr="00136F1E">
        <w:rPr>
          <w:rFonts w:cs="B Nazanin" w:hint="eastAsia"/>
          <w:color w:val="FF0000"/>
          <w:rtl/>
        </w:rPr>
        <w:t>در</w:t>
      </w:r>
      <w:r w:rsidRPr="00136F1E">
        <w:rPr>
          <w:rFonts w:cs="B Nazanin"/>
          <w:color w:val="FF0000"/>
          <w:rtl/>
        </w:rPr>
        <w:t xml:space="preserve">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گروه، </w:t>
      </w:r>
      <w:r w:rsidRPr="00136F1E">
        <w:rPr>
          <w:rFonts w:cs="B Nazanin"/>
          <w:color w:val="FF0000"/>
        </w:rPr>
        <w:t>MSE</w:t>
      </w:r>
      <w:r w:rsidRPr="00136F1E">
        <w:rPr>
          <w:rFonts w:cs="B Nazanin"/>
          <w:color w:val="FF0000"/>
          <w:rtl/>
        </w:rPr>
        <w:t xml:space="preserve"> نسبتا بالا است، و </w:t>
      </w:r>
      <w:r w:rsidRPr="00136F1E">
        <w:rPr>
          <w:rFonts w:cs="B Nazanin"/>
          <w:color w:val="FF0000"/>
        </w:rPr>
        <w:t>R-squared</w:t>
      </w:r>
      <w:r w:rsidRPr="00136F1E">
        <w:rPr>
          <w:rFonts w:cs="B Nazanin"/>
          <w:color w:val="FF0000"/>
          <w:rtl/>
        </w:rPr>
        <w:t xml:space="preserve"> ن</w:t>
      </w:r>
      <w:r w:rsidRPr="00136F1E">
        <w:rPr>
          <w:rFonts w:cs="B Nazanin" w:hint="cs"/>
          <w:color w:val="FF0000"/>
          <w:rtl/>
        </w:rPr>
        <w:t>ی</w:t>
      </w:r>
      <w:r w:rsidRPr="00136F1E">
        <w:rPr>
          <w:rFonts w:cs="B Nazanin" w:hint="eastAsia"/>
          <w:color w:val="FF0000"/>
          <w:rtl/>
        </w:rPr>
        <w:t>ز</w:t>
      </w:r>
      <w:r w:rsidRPr="00136F1E">
        <w:rPr>
          <w:rFonts w:cs="B Nazanin"/>
          <w:color w:val="FF0000"/>
          <w:rtl/>
        </w:rPr>
        <w:t xml:space="preserve"> مقدار کم</w:t>
      </w:r>
      <w:r w:rsidRPr="00136F1E">
        <w:rPr>
          <w:rFonts w:cs="B Nazanin" w:hint="cs"/>
          <w:color w:val="FF0000"/>
          <w:rtl/>
        </w:rPr>
        <w:t>ی</w:t>
      </w:r>
      <w:r w:rsidRPr="00136F1E">
        <w:rPr>
          <w:rFonts w:cs="B Nazanin"/>
          <w:color w:val="FF0000"/>
          <w:rtl/>
        </w:rPr>
        <w:t xml:space="preserve"> دارد که نشان م</w:t>
      </w:r>
      <w:r w:rsidRPr="00136F1E">
        <w:rPr>
          <w:rFonts w:cs="B Nazanin" w:hint="cs"/>
          <w:color w:val="FF0000"/>
          <w:rtl/>
        </w:rPr>
        <w:t>ی‌</w:t>
      </w:r>
      <w:r w:rsidRPr="00136F1E">
        <w:rPr>
          <w:rFonts w:cs="B Nazanin" w:hint="eastAsia"/>
          <w:color w:val="FF0000"/>
          <w:rtl/>
        </w:rPr>
        <w:t>دهد</w:t>
      </w:r>
      <w:r w:rsidRPr="00136F1E">
        <w:rPr>
          <w:rFonts w:cs="B Nazanin"/>
          <w:color w:val="FF0000"/>
          <w:rtl/>
        </w:rPr>
        <w:t xml:space="preserve"> مدل در توض</w:t>
      </w:r>
      <w:r w:rsidRPr="00136F1E">
        <w:rPr>
          <w:rFonts w:cs="B Nazanin" w:hint="cs"/>
          <w:color w:val="FF0000"/>
          <w:rtl/>
        </w:rPr>
        <w:t>ی</w:t>
      </w:r>
      <w:r w:rsidRPr="00136F1E">
        <w:rPr>
          <w:rFonts w:cs="B Nazanin" w:hint="eastAsia"/>
          <w:color w:val="FF0000"/>
          <w:rtl/>
        </w:rPr>
        <w:t>ح</w:t>
      </w:r>
      <w:r w:rsidRPr="00136F1E">
        <w:rPr>
          <w:rFonts w:cs="B Nazanin"/>
          <w:color w:val="FF0000"/>
          <w:rtl/>
        </w:rPr>
        <w:t xml:space="preserve"> و پ</w:t>
      </w:r>
      <w:r w:rsidRPr="00136F1E">
        <w:rPr>
          <w:rFonts w:cs="B Nazanin" w:hint="cs"/>
          <w:color w:val="FF0000"/>
          <w:rtl/>
        </w:rPr>
        <w:t>ی</w:t>
      </w:r>
      <w:r w:rsidRPr="00136F1E">
        <w:rPr>
          <w:rFonts w:cs="B Nazanin" w:hint="eastAsia"/>
          <w:color w:val="FF0000"/>
          <w:rtl/>
        </w:rPr>
        <w:t>ش‌ب</w:t>
      </w:r>
      <w:r w:rsidRPr="00136F1E">
        <w:rPr>
          <w:rFonts w:cs="B Nazanin" w:hint="cs"/>
          <w:color w:val="FF0000"/>
          <w:rtl/>
        </w:rPr>
        <w:t>ی</w:t>
      </w:r>
      <w:r w:rsidRPr="00136F1E">
        <w:rPr>
          <w:rFonts w:cs="B Nazanin" w:hint="eastAsia"/>
          <w:color w:val="FF0000"/>
          <w:rtl/>
        </w:rPr>
        <w:t>ن</w:t>
      </w:r>
      <w:r w:rsidRPr="00136F1E">
        <w:rPr>
          <w:rFonts w:cs="B Nazanin" w:hint="cs"/>
          <w:color w:val="FF0000"/>
          <w:rtl/>
        </w:rPr>
        <w:t>ی</w:t>
      </w:r>
      <w:r w:rsidRPr="00136F1E">
        <w:rPr>
          <w:rFonts w:cs="B Nazanin"/>
          <w:color w:val="FF0000"/>
          <w:rtl/>
        </w:rPr>
        <w:t xml:space="preserve">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شرکت‌ها با استفاده از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فناور</w:t>
      </w:r>
      <w:r w:rsidRPr="00136F1E">
        <w:rPr>
          <w:rFonts w:cs="B Nazanin" w:hint="cs"/>
          <w:color w:val="FF0000"/>
          <w:rtl/>
        </w:rPr>
        <w:t>ی</w:t>
      </w:r>
      <w:r w:rsidRPr="00136F1E">
        <w:rPr>
          <w:rFonts w:cs="B Nazanin"/>
          <w:color w:val="FF0000"/>
          <w:rtl/>
        </w:rPr>
        <w:t xml:space="preserve"> عملکرد قابل قبول</w:t>
      </w:r>
      <w:r w:rsidRPr="00136F1E">
        <w:rPr>
          <w:rFonts w:cs="B Nazanin" w:hint="cs"/>
          <w:color w:val="FF0000"/>
          <w:rtl/>
        </w:rPr>
        <w:t>ی</w:t>
      </w:r>
      <w:r w:rsidRPr="00136F1E">
        <w:rPr>
          <w:rFonts w:cs="B Nazanin"/>
          <w:color w:val="FF0000"/>
          <w:rtl/>
        </w:rPr>
        <w:t xml:space="preserve"> نداشته است. اگرچه بعض</w:t>
      </w:r>
      <w:r w:rsidRPr="00136F1E">
        <w:rPr>
          <w:rFonts w:cs="B Nazanin" w:hint="cs"/>
          <w:color w:val="FF0000"/>
          <w:rtl/>
        </w:rPr>
        <w:t>ی</w:t>
      </w:r>
      <w:r w:rsidRPr="00136F1E">
        <w:rPr>
          <w:rFonts w:cs="B Nazanin"/>
          <w:color w:val="FF0000"/>
          <w:rtl/>
        </w:rPr>
        <w:t xml:space="preserve"> از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color w:val="FF0000"/>
          <w:rtl/>
        </w:rPr>
        <w:t xml:space="preserve"> م</w:t>
      </w:r>
      <w:r w:rsidRPr="00136F1E">
        <w:rPr>
          <w:rFonts w:cs="B Nazanin" w:hint="eastAsia"/>
          <w:color w:val="FF0000"/>
          <w:rtl/>
        </w:rPr>
        <w:t>انند</w:t>
      </w:r>
      <w:r w:rsidRPr="00136F1E">
        <w:rPr>
          <w:rFonts w:cs="B Nazanin"/>
          <w:color w:val="FF0000"/>
          <w:rtl/>
        </w:rPr>
        <w:t xml:space="preserve"> </w:t>
      </w:r>
      <w:r w:rsidR="007C35CB" w:rsidRPr="00136F1E">
        <w:rPr>
          <w:rFonts w:cs="B Nazanin" w:hint="cs"/>
          <w:color w:val="FF0000"/>
          <w:rtl/>
        </w:rPr>
        <w:t xml:space="preserve">هزینه‌های فناوری اطلاعات و تعداد فناوری‌های فعال </w:t>
      </w:r>
      <w:r w:rsidRPr="00136F1E">
        <w:rPr>
          <w:rFonts w:cs="B Nazanin"/>
          <w:color w:val="FF0000"/>
          <w:rtl/>
        </w:rPr>
        <w:t>تأث</w:t>
      </w:r>
      <w:r w:rsidRPr="00136F1E">
        <w:rPr>
          <w:rFonts w:cs="B Nazanin" w:hint="cs"/>
          <w:color w:val="FF0000"/>
          <w:rtl/>
        </w:rPr>
        <w:t>ی</w:t>
      </w:r>
      <w:r w:rsidRPr="00136F1E">
        <w:rPr>
          <w:rFonts w:cs="B Nazanin" w:hint="eastAsia"/>
          <w:color w:val="FF0000"/>
          <w:rtl/>
        </w:rPr>
        <w:t>ر</w:t>
      </w:r>
      <w:r w:rsidRPr="00136F1E">
        <w:rPr>
          <w:rFonts w:cs="B Nazanin"/>
          <w:color w:val="FF0000"/>
          <w:rtl/>
        </w:rPr>
        <w:t xml:space="preserve"> نسبتا ز</w:t>
      </w:r>
      <w:r w:rsidRPr="00136F1E">
        <w:rPr>
          <w:rFonts w:cs="B Nazanin" w:hint="cs"/>
          <w:color w:val="FF0000"/>
          <w:rtl/>
        </w:rPr>
        <w:t>ی</w:t>
      </w:r>
      <w:r w:rsidRPr="00136F1E">
        <w:rPr>
          <w:rFonts w:cs="B Nazanin" w:hint="eastAsia"/>
          <w:color w:val="FF0000"/>
          <w:rtl/>
        </w:rPr>
        <w:t>اد</w:t>
      </w:r>
      <w:r w:rsidRPr="00136F1E">
        <w:rPr>
          <w:rFonts w:cs="B Nazanin" w:hint="cs"/>
          <w:color w:val="FF0000"/>
          <w:rtl/>
        </w:rPr>
        <w:t>ی</w:t>
      </w:r>
      <w:r w:rsidRPr="00136F1E">
        <w:rPr>
          <w:rFonts w:cs="B Nazanin"/>
          <w:color w:val="FF0000"/>
          <w:rtl/>
        </w:rPr>
        <w:t xml:space="preserve"> دارند، مدل نم</w:t>
      </w:r>
      <w:r w:rsidRPr="00136F1E">
        <w:rPr>
          <w:rFonts w:cs="B Nazanin" w:hint="cs"/>
          <w:color w:val="FF0000"/>
          <w:rtl/>
        </w:rPr>
        <w:t>ی‌</w:t>
      </w:r>
      <w:r w:rsidRPr="00136F1E">
        <w:rPr>
          <w:rFonts w:cs="B Nazanin" w:hint="eastAsia"/>
          <w:color w:val="FF0000"/>
          <w:rtl/>
        </w:rPr>
        <w:t>تواند</w:t>
      </w:r>
      <w:r w:rsidRPr="00136F1E">
        <w:rPr>
          <w:rFonts w:cs="B Nazanin"/>
          <w:color w:val="FF0000"/>
          <w:rtl/>
        </w:rPr>
        <w:t xml:space="preserve"> ارتباط معنا</w:t>
      </w:r>
      <w:r w:rsidRPr="00136F1E">
        <w:rPr>
          <w:rFonts w:cs="B Nazanin" w:hint="cs"/>
          <w:color w:val="FF0000"/>
          <w:rtl/>
        </w:rPr>
        <w:t>یی</w:t>
      </w:r>
      <w:r w:rsidRPr="00136F1E">
        <w:rPr>
          <w:rFonts w:cs="B Nazanin"/>
          <w:color w:val="FF0000"/>
          <w:rtl/>
        </w:rPr>
        <w:t xml:space="preserve"> ب</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color w:val="FF0000"/>
          <w:rtl/>
        </w:rPr>
        <w:t xml:space="preserve"> و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واقع</w:t>
      </w:r>
      <w:r w:rsidRPr="00136F1E">
        <w:rPr>
          <w:rFonts w:cs="B Nazanin" w:hint="cs"/>
          <w:color w:val="FF0000"/>
          <w:rtl/>
        </w:rPr>
        <w:t>ی</w:t>
      </w:r>
      <w:r w:rsidRPr="00136F1E">
        <w:rPr>
          <w:rFonts w:cs="B Nazanin"/>
          <w:color w:val="FF0000"/>
          <w:rtl/>
        </w:rPr>
        <w:t xml:space="preserve"> شرکت‌ها در صنعت حمل‌ونقل برقرار کند.</w:t>
      </w:r>
    </w:p>
    <w:p w14:paraId="4C2216E9" w14:textId="0F48E7CE" w:rsidR="007C35CB" w:rsidRPr="00136F1E" w:rsidRDefault="007C35CB" w:rsidP="00952BE6">
      <w:pPr>
        <w:pStyle w:val="content"/>
        <w:numPr>
          <w:ilvl w:val="0"/>
          <w:numId w:val="23"/>
        </w:numPr>
        <w:rPr>
          <w:rFonts w:cs="B Nazanin"/>
          <w:color w:val="FF0000"/>
          <w:rtl/>
        </w:rPr>
      </w:pPr>
      <w:r w:rsidRPr="00136F1E">
        <w:rPr>
          <w:rFonts w:cs="B Nazanin" w:hint="cs"/>
          <w:color w:val="FF0000"/>
          <w:rtl/>
        </w:rPr>
        <w:t>ویژگی‌های مرتبط با صنعت</w:t>
      </w:r>
    </w:p>
    <w:p w14:paraId="06E6AC5C" w14:textId="0B651179" w:rsidR="004B0A56" w:rsidRPr="00136F1E" w:rsidRDefault="004B0A56" w:rsidP="004B0A56">
      <w:pPr>
        <w:pStyle w:val="content"/>
        <w:rPr>
          <w:rFonts w:cs="B Nazanin"/>
          <w:color w:val="FF0000"/>
          <w:rtl/>
        </w:rPr>
      </w:pPr>
      <w:r w:rsidRPr="00136F1E">
        <w:rPr>
          <w:rFonts w:cs="B Nazanin" w:hint="eastAsia"/>
          <w:color w:val="FF0000"/>
          <w:rtl/>
        </w:rPr>
        <w:t>در</w:t>
      </w:r>
      <w:r w:rsidRPr="00136F1E">
        <w:rPr>
          <w:rFonts w:cs="B Nazanin"/>
          <w:color w:val="FF0000"/>
          <w:rtl/>
        </w:rPr>
        <w:t xml:space="preserve">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گروه، </w:t>
      </w:r>
      <w:r w:rsidRPr="00136F1E">
        <w:rPr>
          <w:rFonts w:cs="B Nazanin"/>
          <w:color w:val="FF0000"/>
        </w:rPr>
        <w:t>MSE</w:t>
      </w:r>
      <w:r w:rsidRPr="00136F1E">
        <w:rPr>
          <w:rFonts w:cs="B Nazanin"/>
          <w:color w:val="FF0000"/>
          <w:rtl/>
        </w:rPr>
        <w:t xml:space="preserve"> بزرگ‌تر</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مقدار را دارد و </w:t>
      </w:r>
      <w:r w:rsidRPr="00136F1E">
        <w:rPr>
          <w:rFonts w:cs="B Nazanin"/>
          <w:color w:val="FF0000"/>
        </w:rPr>
        <w:t>R-squared</w:t>
      </w:r>
      <w:r w:rsidRPr="00136F1E">
        <w:rPr>
          <w:rFonts w:cs="B Nazanin"/>
          <w:color w:val="FF0000"/>
          <w:rtl/>
        </w:rPr>
        <w:t xml:space="preserve"> منف</w:t>
      </w:r>
      <w:r w:rsidRPr="00136F1E">
        <w:rPr>
          <w:rFonts w:cs="B Nazanin" w:hint="cs"/>
          <w:color w:val="FF0000"/>
          <w:rtl/>
        </w:rPr>
        <w:t>ی</w:t>
      </w:r>
      <w:r w:rsidRPr="00136F1E">
        <w:rPr>
          <w:rFonts w:cs="B Nazanin"/>
          <w:color w:val="FF0000"/>
          <w:rtl/>
        </w:rPr>
        <w:t xml:space="preserve"> است که نشان‌دهنده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است که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صنعت </w:t>
      </w:r>
      <w:proofErr w:type="spellStart"/>
      <w:r w:rsidRPr="00136F1E">
        <w:rPr>
          <w:rFonts w:cs="B Nazanin"/>
          <w:color w:val="FF0000"/>
          <w:rtl/>
        </w:rPr>
        <w:t>نتوانسته‌اند</w:t>
      </w:r>
      <w:proofErr w:type="spellEnd"/>
      <w:r w:rsidRPr="00136F1E">
        <w:rPr>
          <w:rFonts w:cs="B Nazanin"/>
          <w:color w:val="FF0000"/>
          <w:rtl/>
        </w:rPr>
        <w:t xml:space="preserve"> </w:t>
      </w:r>
      <w:proofErr w:type="spellStart"/>
      <w:r w:rsidRPr="00136F1E">
        <w:rPr>
          <w:rFonts w:cs="B Nazanin"/>
          <w:color w:val="FF0000"/>
          <w:rtl/>
        </w:rPr>
        <w:t>ه</w:t>
      </w:r>
      <w:r w:rsidRPr="00136F1E">
        <w:rPr>
          <w:rFonts w:cs="B Nazanin" w:hint="cs"/>
          <w:color w:val="FF0000"/>
          <w:rtl/>
        </w:rPr>
        <w:t>ی</w:t>
      </w:r>
      <w:r w:rsidRPr="00136F1E">
        <w:rPr>
          <w:rFonts w:cs="B Nazanin"/>
          <w:color w:val="FF0000"/>
          <w:rtl/>
        </w:rPr>
        <w:t>چ‌گونه</w:t>
      </w:r>
      <w:proofErr w:type="spellEnd"/>
      <w:r w:rsidRPr="00136F1E">
        <w:rPr>
          <w:rFonts w:cs="B Nazanin"/>
          <w:color w:val="FF0000"/>
          <w:rtl/>
        </w:rPr>
        <w:t xml:space="preserve"> وار</w:t>
      </w:r>
      <w:r w:rsidRPr="00136F1E">
        <w:rPr>
          <w:rFonts w:cs="B Nazanin" w:hint="cs"/>
          <w:color w:val="FF0000"/>
          <w:rtl/>
        </w:rPr>
        <w:t>ی</w:t>
      </w:r>
      <w:r w:rsidRPr="00136F1E">
        <w:rPr>
          <w:rFonts w:cs="B Nazanin" w:hint="eastAsia"/>
          <w:color w:val="FF0000"/>
          <w:rtl/>
        </w:rPr>
        <w:t>انس</w:t>
      </w:r>
      <w:r w:rsidRPr="00136F1E">
        <w:rPr>
          <w:rFonts w:cs="B Nazanin"/>
          <w:color w:val="FF0000"/>
          <w:rtl/>
        </w:rPr>
        <w:t xml:space="preserve"> مف</w:t>
      </w:r>
      <w:r w:rsidRPr="00136F1E">
        <w:rPr>
          <w:rFonts w:cs="B Nazanin" w:hint="cs"/>
          <w:color w:val="FF0000"/>
          <w:rtl/>
        </w:rPr>
        <w:t>ی</w:t>
      </w:r>
      <w:r w:rsidRPr="00136F1E">
        <w:rPr>
          <w:rFonts w:cs="B Nazanin" w:hint="eastAsia"/>
          <w:color w:val="FF0000"/>
          <w:rtl/>
        </w:rPr>
        <w:t>د</w:t>
      </w:r>
      <w:r w:rsidRPr="00136F1E">
        <w:rPr>
          <w:rFonts w:cs="B Nazanin" w:hint="cs"/>
          <w:color w:val="FF0000"/>
          <w:rtl/>
        </w:rPr>
        <w:t>ی</w:t>
      </w:r>
      <w:r w:rsidRPr="00136F1E">
        <w:rPr>
          <w:rFonts w:cs="B Nazanin"/>
          <w:color w:val="FF0000"/>
          <w:rtl/>
        </w:rPr>
        <w:t xml:space="preserve"> را توض</w:t>
      </w:r>
      <w:r w:rsidRPr="00136F1E">
        <w:rPr>
          <w:rFonts w:cs="B Nazanin" w:hint="cs"/>
          <w:color w:val="FF0000"/>
          <w:rtl/>
        </w:rPr>
        <w:t>ی</w:t>
      </w:r>
      <w:r w:rsidRPr="00136F1E">
        <w:rPr>
          <w:rFonts w:cs="B Nazanin" w:hint="eastAsia"/>
          <w:color w:val="FF0000"/>
          <w:rtl/>
        </w:rPr>
        <w:t>ح</w:t>
      </w:r>
      <w:r w:rsidRPr="00136F1E">
        <w:rPr>
          <w:rFonts w:cs="B Nazanin"/>
          <w:color w:val="FF0000"/>
          <w:rtl/>
        </w:rPr>
        <w:t xml:space="preserve"> دهند.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نشان م</w:t>
      </w:r>
      <w:r w:rsidRPr="00136F1E">
        <w:rPr>
          <w:rFonts w:cs="B Nazanin" w:hint="cs"/>
          <w:color w:val="FF0000"/>
          <w:rtl/>
        </w:rPr>
        <w:t>ی‌</w:t>
      </w:r>
      <w:r w:rsidRPr="00136F1E">
        <w:rPr>
          <w:rFonts w:cs="B Nazanin" w:hint="eastAsia"/>
          <w:color w:val="FF0000"/>
          <w:rtl/>
        </w:rPr>
        <w:t>دهد</w:t>
      </w:r>
      <w:r w:rsidRPr="00136F1E">
        <w:rPr>
          <w:rFonts w:cs="B Nazanin"/>
          <w:color w:val="FF0000"/>
          <w:rtl/>
        </w:rPr>
        <w:t xml:space="preserve"> که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صنعت</w:t>
      </w:r>
      <w:r w:rsidRPr="00136F1E">
        <w:rPr>
          <w:rFonts w:cs="B Nazanin" w:hint="cs"/>
          <w:color w:val="FF0000"/>
          <w:rtl/>
        </w:rPr>
        <w:t>ی</w:t>
      </w:r>
      <w:r w:rsidRPr="00136F1E">
        <w:rPr>
          <w:rFonts w:cs="B Nazanin"/>
          <w:color w:val="FF0000"/>
          <w:rtl/>
        </w:rPr>
        <w:t xml:space="preserve"> که شرکت‌ها در آن‌ها فعال هستند، تأث</w:t>
      </w:r>
      <w:r w:rsidRPr="00136F1E">
        <w:rPr>
          <w:rFonts w:cs="B Nazanin" w:hint="cs"/>
          <w:color w:val="FF0000"/>
          <w:rtl/>
        </w:rPr>
        <w:t>ی</w:t>
      </w:r>
      <w:r w:rsidRPr="00136F1E">
        <w:rPr>
          <w:rFonts w:cs="B Nazanin" w:hint="eastAsia"/>
          <w:color w:val="FF0000"/>
          <w:rtl/>
        </w:rPr>
        <w:t>ر</w:t>
      </w:r>
      <w:r w:rsidRPr="00136F1E">
        <w:rPr>
          <w:rFonts w:cs="B Nazanin"/>
          <w:color w:val="FF0000"/>
          <w:rtl/>
        </w:rPr>
        <w:t xml:space="preserve"> ز</w:t>
      </w:r>
      <w:r w:rsidRPr="00136F1E">
        <w:rPr>
          <w:rFonts w:cs="B Nazanin" w:hint="cs"/>
          <w:color w:val="FF0000"/>
          <w:rtl/>
        </w:rPr>
        <w:t>ی</w:t>
      </w:r>
      <w:r w:rsidRPr="00136F1E">
        <w:rPr>
          <w:rFonts w:cs="B Nazanin" w:hint="eastAsia"/>
          <w:color w:val="FF0000"/>
          <w:rtl/>
        </w:rPr>
        <w:t>اد</w:t>
      </w:r>
      <w:r w:rsidRPr="00136F1E">
        <w:rPr>
          <w:rFonts w:cs="B Nazanin" w:hint="cs"/>
          <w:color w:val="FF0000"/>
          <w:rtl/>
        </w:rPr>
        <w:t>ی</w:t>
      </w:r>
      <w:r w:rsidRPr="00136F1E">
        <w:rPr>
          <w:rFonts w:cs="B Nazanin"/>
          <w:color w:val="FF0000"/>
          <w:rtl/>
        </w:rPr>
        <w:t xml:space="preserve"> بر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آن‌ها در صنعت حمل‌ونقل ندارند.</w:t>
      </w:r>
    </w:p>
    <w:p w14:paraId="6FC51069" w14:textId="77777777" w:rsidR="004B0A56" w:rsidRPr="00136F1E" w:rsidRDefault="004B0A56" w:rsidP="004B0A56">
      <w:pPr>
        <w:pStyle w:val="content"/>
        <w:rPr>
          <w:rFonts w:cs="B Nazanin"/>
          <w:b/>
          <w:bCs/>
          <w:color w:val="FF0000"/>
          <w:rtl/>
        </w:rPr>
      </w:pPr>
      <w:r w:rsidRPr="00136F1E">
        <w:rPr>
          <w:rFonts w:cs="B Nazanin" w:hint="eastAsia"/>
          <w:b/>
          <w:bCs/>
          <w:color w:val="FF0000"/>
          <w:rtl/>
        </w:rPr>
        <w:t>نت</w:t>
      </w:r>
      <w:r w:rsidRPr="00136F1E">
        <w:rPr>
          <w:rFonts w:cs="B Nazanin" w:hint="cs"/>
          <w:b/>
          <w:bCs/>
          <w:color w:val="FF0000"/>
          <w:rtl/>
        </w:rPr>
        <w:t>ی</w:t>
      </w:r>
      <w:r w:rsidRPr="00136F1E">
        <w:rPr>
          <w:rFonts w:cs="B Nazanin" w:hint="eastAsia"/>
          <w:b/>
          <w:bCs/>
          <w:color w:val="FF0000"/>
          <w:rtl/>
        </w:rPr>
        <w:t>جه‌گ</w:t>
      </w:r>
      <w:r w:rsidRPr="00136F1E">
        <w:rPr>
          <w:rFonts w:cs="B Nazanin" w:hint="cs"/>
          <w:b/>
          <w:bCs/>
          <w:color w:val="FF0000"/>
          <w:rtl/>
        </w:rPr>
        <w:t>ی</w:t>
      </w:r>
      <w:r w:rsidRPr="00136F1E">
        <w:rPr>
          <w:rFonts w:cs="B Nazanin" w:hint="eastAsia"/>
          <w:b/>
          <w:bCs/>
          <w:color w:val="FF0000"/>
          <w:rtl/>
        </w:rPr>
        <w:t>ر</w:t>
      </w:r>
      <w:r w:rsidRPr="00136F1E">
        <w:rPr>
          <w:rFonts w:cs="B Nazanin" w:hint="cs"/>
          <w:b/>
          <w:bCs/>
          <w:color w:val="FF0000"/>
          <w:rtl/>
        </w:rPr>
        <w:t>ی</w:t>
      </w:r>
      <w:r w:rsidRPr="00136F1E">
        <w:rPr>
          <w:rFonts w:cs="B Nazanin"/>
          <w:b/>
          <w:bCs/>
          <w:color w:val="FF0000"/>
          <w:rtl/>
        </w:rPr>
        <w:t xml:space="preserve"> کل</w:t>
      </w:r>
      <w:r w:rsidRPr="00136F1E">
        <w:rPr>
          <w:rFonts w:cs="B Nazanin" w:hint="cs"/>
          <w:b/>
          <w:bCs/>
          <w:color w:val="FF0000"/>
          <w:rtl/>
        </w:rPr>
        <w:t>ی</w:t>
      </w:r>
      <w:r w:rsidRPr="00136F1E">
        <w:rPr>
          <w:rFonts w:cs="B Nazanin"/>
          <w:b/>
          <w:bCs/>
          <w:color w:val="FF0000"/>
          <w:rtl/>
        </w:rPr>
        <w:t>:</w:t>
      </w:r>
    </w:p>
    <w:p w14:paraId="76138D3E" w14:textId="77777777" w:rsidR="004B0A56" w:rsidRPr="00136F1E" w:rsidRDefault="004B0A56" w:rsidP="004B0A56">
      <w:pPr>
        <w:pStyle w:val="content"/>
        <w:rPr>
          <w:rFonts w:cs="B Nazanin"/>
          <w:color w:val="FF0000"/>
          <w:rtl/>
        </w:rPr>
      </w:pPr>
      <w:r w:rsidRPr="00136F1E">
        <w:rPr>
          <w:rFonts w:cs="B Nazanin" w:hint="eastAsia"/>
          <w:color w:val="FF0000"/>
          <w:rtl/>
        </w:rPr>
        <w:t>گروه</w:t>
      </w:r>
      <w:r w:rsidRPr="00136F1E">
        <w:rPr>
          <w:rFonts w:cs="B Nazanin"/>
          <w:color w:val="FF0000"/>
          <w:rtl/>
        </w:rPr>
        <w:t xml:space="preserve">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تأم</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مال</w:t>
      </w:r>
      <w:r w:rsidRPr="00136F1E">
        <w:rPr>
          <w:rFonts w:cs="B Nazanin" w:hint="cs"/>
          <w:color w:val="FF0000"/>
          <w:rtl/>
        </w:rPr>
        <w:t>ی</w:t>
      </w:r>
      <w:r w:rsidRPr="00136F1E">
        <w:rPr>
          <w:rFonts w:cs="B Nazanin"/>
          <w:color w:val="FF0000"/>
          <w:rtl/>
        </w:rPr>
        <w:t xml:space="preserve"> کمتر</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w:t>
      </w:r>
      <w:r w:rsidRPr="00136F1E">
        <w:rPr>
          <w:rFonts w:cs="B Nazanin"/>
          <w:color w:val="FF0000"/>
        </w:rPr>
        <w:t>MSE</w:t>
      </w:r>
      <w:r w:rsidRPr="00136F1E">
        <w:rPr>
          <w:rFonts w:cs="B Nazanin"/>
          <w:color w:val="FF0000"/>
          <w:rtl/>
        </w:rPr>
        <w:t xml:space="preserve"> را دارد، اما مدل </w:t>
      </w:r>
      <w:proofErr w:type="spellStart"/>
      <w:r w:rsidRPr="00136F1E">
        <w:rPr>
          <w:rFonts w:cs="B Nazanin"/>
          <w:color w:val="FF0000"/>
          <w:rtl/>
        </w:rPr>
        <w:t>نتواسته</w:t>
      </w:r>
      <w:proofErr w:type="spellEnd"/>
      <w:r w:rsidRPr="00136F1E">
        <w:rPr>
          <w:rFonts w:cs="B Nazanin"/>
          <w:color w:val="FF0000"/>
          <w:rtl/>
        </w:rPr>
        <w:t xml:space="preserve"> است وار</w:t>
      </w:r>
      <w:r w:rsidRPr="00136F1E">
        <w:rPr>
          <w:rFonts w:cs="B Nazanin" w:hint="cs"/>
          <w:color w:val="FF0000"/>
          <w:rtl/>
        </w:rPr>
        <w:t>ی</w:t>
      </w:r>
      <w:r w:rsidRPr="00136F1E">
        <w:rPr>
          <w:rFonts w:cs="B Nazanin" w:hint="eastAsia"/>
          <w:color w:val="FF0000"/>
          <w:rtl/>
        </w:rPr>
        <w:t>انس</w:t>
      </w:r>
      <w:r w:rsidRPr="00136F1E">
        <w:rPr>
          <w:rFonts w:cs="B Nazanin"/>
          <w:color w:val="FF0000"/>
          <w:rtl/>
        </w:rPr>
        <w:t xml:space="preserve"> داده‌ها را توض</w:t>
      </w:r>
      <w:r w:rsidRPr="00136F1E">
        <w:rPr>
          <w:rFonts w:cs="B Nazanin" w:hint="cs"/>
          <w:color w:val="FF0000"/>
          <w:rtl/>
        </w:rPr>
        <w:t>ی</w:t>
      </w:r>
      <w:r w:rsidRPr="00136F1E">
        <w:rPr>
          <w:rFonts w:cs="B Nazanin" w:hint="eastAsia"/>
          <w:color w:val="FF0000"/>
          <w:rtl/>
        </w:rPr>
        <w:t>ح</w:t>
      </w:r>
      <w:r w:rsidRPr="00136F1E">
        <w:rPr>
          <w:rFonts w:cs="B Nazanin"/>
          <w:color w:val="FF0000"/>
          <w:rtl/>
        </w:rPr>
        <w:t xml:space="preserve"> دهد.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نشان‌دهنده </w:t>
      </w:r>
      <w:proofErr w:type="spellStart"/>
      <w:r w:rsidRPr="00136F1E">
        <w:rPr>
          <w:rFonts w:cs="B Nazanin"/>
          <w:color w:val="FF0000"/>
          <w:rtl/>
        </w:rPr>
        <w:t>ب</w:t>
      </w:r>
      <w:r w:rsidRPr="00136F1E">
        <w:rPr>
          <w:rFonts w:cs="B Nazanin" w:hint="cs"/>
          <w:color w:val="FF0000"/>
          <w:rtl/>
        </w:rPr>
        <w:t>ی‌</w:t>
      </w:r>
      <w:r w:rsidRPr="00136F1E">
        <w:rPr>
          <w:rFonts w:cs="B Nazanin" w:hint="eastAsia"/>
          <w:color w:val="FF0000"/>
          <w:rtl/>
        </w:rPr>
        <w:t>تأث</w:t>
      </w:r>
      <w:r w:rsidRPr="00136F1E">
        <w:rPr>
          <w:rFonts w:cs="B Nazanin" w:hint="cs"/>
          <w:color w:val="FF0000"/>
          <w:rtl/>
        </w:rPr>
        <w:t>ی</w:t>
      </w:r>
      <w:r w:rsidRPr="00136F1E">
        <w:rPr>
          <w:rFonts w:cs="B Nazanin" w:hint="eastAsia"/>
          <w:color w:val="FF0000"/>
          <w:rtl/>
        </w:rPr>
        <w:t>ر</w:t>
      </w:r>
      <w:r w:rsidRPr="00136F1E">
        <w:rPr>
          <w:rFonts w:cs="B Nazanin" w:hint="cs"/>
          <w:color w:val="FF0000"/>
          <w:rtl/>
        </w:rPr>
        <w:t>ی</w:t>
      </w:r>
      <w:proofErr w:type="spellEnd"/>
      <w:r w:rsidRPr="00136F1E">
        <w:rPr>
          <w:rFonts w:cs="B Nazanin"/>
          <w:color w:val="FF0000"/>
          <w:rtl/>
        </w:rPr>
        <w:t xml:space="preserve"> </w:t>
      </w:r>
      <w:r w:rsidRPr="00136F1E">
        <w:rPr>
          <w:rFonts w:cs="B Nazanin" w:hint="cs"/>
          <w:color w:val="FF0000"/>
          <w:rtl/>
        </w:rPr>
        <w:t>ی</w:t>
      </w:r>
      <w:r w:rsidRPr="00136F1E">
        <w:rPr>
          <w:rFonts w:cs="B Nazanin" w:hint="eastAsia"/>
          <w:color w:val="FF0000"/>
          <w:rtl/>
        </w:rPr>
        <w:t>ا</w:t>
      </w:r>
      <w:r w:rsidRPr="00136F1E">
        <w:rPr>
          <w:rFonts w:cs="B Nazanin"/>
          <w:color w:val="FF0000"/>
          <w:rtl/>
        </w:rPr>
        <w:t xml:space="preserve"> ناتوان</w:t>
      </w:r>
      <w:r w:rsidRPr="00136F1E">
        <w:rPr>
          <w:rFonts w:cs="B Nazanin" w:hint="cs"/>
          <w:color w:val="FF0000"/>
          <w:rtl/>
        </w:rPr>
        <w:t>ی</w:t>
      </w:r>
      <w:r w:rsidRPr="00136F1E">
        <w:rPr>
          <w:rFonts w:cs="B Nazanin"/>
          <w:color w:val="FF0000"/>
          <w:rtl/>
        </w:rPr>
        <w:t xml:space="preserve"> در استفاده از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تأم</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مال</w:t>
      </w:r>
      <w:r w:rsidRPr="00136F1E">
        <w:rPr>
          <w:rFonts w:cs="B Nazanin" w:hint="cs"/>
          <w:color w:val="FF0000"/>
          <w:rtl/>
        </w:rPr>
        <w:t>ی</w:t>
      </w:r>
      <w:r w:rsidRPr="00136F1E">
        <w:rPr>
          <w:rFonts w:cs="B Nazanin"/>
          <w:color w:val="FF0000"/>
          <w:rtl/>
        </w:rPr>
        <w:t xml:space="preserve"> برا</w:t>
      </w:r>
      <w:r w:rsidRPr="00136F1E">
        <w:rPr>
          <w:rFonts w:cs="B Nazanin" w:hint="cs"/>
          <w:color w:val="FF0000"/>
          <w:rtl/>
        </w:rPr>
        <w:t>ی</w:t>
      </w:r>
      <w:r w:rsidRPr="00136F1E">
        <w:rPr>
          <w:rFonts w:cs="B Nazanin"/>
          <w:color w:val="FF0000"/>
          <w:rtl/>
        </w:rPr>
        <w:t xml:space="preserve"> پ</w:t>
      </w:r>
      <w:r w:rsidRPr="00136F1E">
        <w:rPr>
          <w:rFonts w:cs="B Nazanin" w:hint="cs"/>
          <w:color w:val="FF0000"/>
          <w:rtl/>
        </w:rPr>
        <w:t>ی</w:t>
      </w:r>
      <w:r w:rsidRPr="00136F1E">
        <w:rPr>
          <w:rFonts w:cs="B Nazanin" w:hint="eastAsia"/>
          <w:color w:val="FF0000"/>
          <w:rtl/>
        </w:rPr>
        <w:t>ش‌ب</w:t>
      </w:r>
      <w:r w:rsidRPr="00136F1E">
        <w:rPr>
          <w:rFonts w:cs="B Nazanin" w:hint="cs"/>
          <w:color w:val="FF0000"/>
          <w:rtl/>
        </w:rPr>
        <w:t>ی</w:t>
      </w:r>
      <w:r w:rsidRPr="00136F1E">
        <w:rPr>
          <w:rFonts w:cs="B Nazanin" w:hint="eastAsia"/>
          <w:color w:val="FF0000"/>
          <w:rtl/>
        </w:rPr>
        <w:t>ن</w:t>
      </w:r>
      <w:r w:rsidRPr="00136F1E">
        <w:rPr>
          <w:rFonts w:cs="B Nazanin" w:hint="cs"/>
          <w:color w:val="FF0000"/>
          <w:rtl/>
        </w:rPr>
        <w:t>ی</w:t>
      </w:r>
      <w:r w:rsidRPr="00136F1E">
        <w:rPr>
          <w:rFonts w:cs="B Nazanin"/>
          <w:color w:val="FF0000"/>
          <w:rtl/>
        </w:rPr>
        <w:t xml:space="preserve">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شرکت‌ها در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صنعت است.</w:t>
      </w:r>
    </w:p>
    <w:p w14:paraId="671E8286" w14:textId="77777777" w:rsidR="004B0A56" w:rsidRPr="00136F1E" w:rsidRDefault="004B0A56" w:rsidP="004B0A56">
      <w:pPr>
        <w:pStyle w:val="content"/>
        <w:rPr>
          <w:rFonts w:cs="B Nazanin"/>
          <w:color w:val="FF0000"/>
          <w:rtl/>
        </w:rPr>
      </w:pPr>
      <w:r w:rsidRPr="00136F1E">
        <w:rPr>
          <w:rFonts w:cs="B Nazanin" w:hint="eastAsia"/>
          <w:color w:val="FF0000"/>
          <w:rtl/>
        </w:rPr>
        <w:t>گروه</w:t>
      </w:r>
      <w:r w:rsidRPr="00136F1E">
        <w:rPr>
          <w:rFonts w:cs="B Nazanin"/>
          <w:color w:val="FF0000"/>
          <w:rtl/>
        </w:rPr>
        <w:t xml:space="preserve">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شرکت‌ها با ا</w:t>
      </w:r>
      <w:r w:rsidRPr="00136F1E">
        <w:rPr>
          <w:rFonts w:cs="B Nazanin" w:hint="cs"/>
          <w:color w:val="FF0000"/>
          <w:rtl/>
        </w:rPr>
        <w:t>ی</w:t>
      </w:r>
      <w:r w:rsidRPr="00136F1E">
        <w:rPr>
          <w:rFonts w:cs="B Nazanin" w:hint="eastAsia"/>
          <w:color w:val="FF0000"/>
          <w:rtl/>
        </w:rPr>
        <w:t>نکه</w:t>
      </w:r>
      <w:r w:rsidRPr="00136F1E">
        <w:rPr>
          <w:rFonts w:cs="B Nazanin"/>
          <w:color w:val="FF0000"/>
          <w:rtl/>
        </w:rPr>
        <w:t xml:space="preserve"> مدل نسبتا دق</w:t>
      </w:r>
      <w:r w:rsidRPr="00136F1E">
        <w:rPr>
          <w:rFonts w:cs="B Nazanin" w:hint="cs"/>
          <w:color w:val="FF0000"/>
          <w:rtl/>
        </w:rPr>
        <w:t>ی</w:t>
      </w:r>
      <w:r w:rsidRPr="00136F1E">
        <w:rPr>
          <w:rFonts w:cs="B Nazanin" w:hint="eastAsia"/>
          <w:color w:val="FF0000"/>
          <w:rtl/>
        </w:rPr>
        <w:t>ق</w:t>
      </w:r>
      <w:r w:rsidRPr="00136F1E">
        <w:rPr>
          <w:rFonts w:cs="B Nazanin"/>
          <w:color w:val="FF0000"/>
          <w:rtl/>
        </w:rPr>
        <w:t xml:space="preserve"> عمل کرده است، اما با توجه به مقدار پا</w:t>
      </w:r>
      <w:r w:rsidRPr="00136F1E">
        <w:rPr>
          <w:rFonts w:cs="B Nazanin" w:hint="cs"/>
          <w:color w:val="FF0000"/>
          <w:rtl/>
        </w:rPr>
        <w:t>یی</w:t>
      </w:r>
      <w:r w:rsidRPr="00136F1E">
        <w:rPr>
          <w:rFonts w:cs="B Nazanin" w:hint="eastAsia"/>
          <w:color w:val="FF0000"/>
          <w:rtl/>
        </w:rPr>
        <w:t>ن</w:t>
      </w:r>
      <w:r w:rsidRPr="00136F1E">
        <w:rPr>
          <w:rFonts w:cs="B Nazanin"/>
          <w:color w:val="FF0000"/>
          <w:rtl/>
        </w:rPr>
        <w:t xml:space="preserve"> </w:t>
      </w:r>
      <w:r w:rsidRPr="00136F1E">
        <w:rPr>
          <w:rFonts w:cs="B Nazanin"/>
          <w:color w:val="FF0000"/>
        </w:rPr>
        <w:t>R-squared</w:t>
      </w:r>
      <w:r w:rsidRPr="00136F1E">
        <w:rPr>
          <w:rFonts w:cs="B Nazanin"/>
          <w:color w:val="FF0000"/>
          <w:rtl/>
        </w:rPr>
        <w:t>، نشان م</w:t>
      </w:r>
      <w:r w:rsidRPr="00136F1E">
        <w:rPr>
          <w:rFonts w:cs="B Nazanin" w:hint="cs"/>
          <w:color w:val="FF0000"/>
          <w:rtl/>
        </w:rPr>
        <w:t>ی‌</w:t>
      </w:r>
      <w:r w:rsidRPr="00136F1E">
        <w:rPr>
          <w:rFonts w:cs="B Nazanin" w:hint="eastAsia"/>
          <w:color w:val="FF0000"/>
          <w:rtl/>
        </w:rPr>
        <w:t>دهد</w:t>
      </w:r>
      <w:r w:rsidRPr="00136F1E">
        <w:rPr>
          <w:rFonts w:cs="B Nazanin"/>
          <w:color w:val="FF0000"/>
          <w:rtl/>
        </w:rPr>
        <w:t xml:space="preserve"> که تنها بخش کوچک</w:t>
      </w:r>
      <w:r w:rsidRPr="00136F1E">
        <w:rPr>
          <w:rFonts w:cs="B Nazanin" w:hint="cs"/>
          <w:color w:val="FF0000"/>
          <w:rtl/>
        </w:rPr>
        <w:t>ی</w:t>
      </w:r>
      <w:r w:rsidRPr="00136F1E">
        <w:rPr>
          <w:rFonts w:cs="B Nazanin"/>
          <w:color w:val="FF0000"/>
          <w:rtl/>
        </w:rPr>
        <w:t xml:space="preserve"> از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شرکت‌ها قابل توض</w:t>
      </w:r>
      <w:r w:rsidRPr="00136F1E">
        <w:rPr>
          <w:rFonts w:cs="B Nazanin" w:hint="cs"/>
          <w:color w:val="FF0000"/>
          <w:rtl/>
        </w:rPr>
        <w:t>ی</w:t>
      </w:r>
      <w:r w:rsidRPr="00136F1E">
        <w:rPr>
          <w:rFonts w:cs="B Nazanin" w:hint="eastAsia"/>
          <w:color w:val="FF0000"/>
          <w:rtl/>
        </w:rPr>
        <w:t>ح</w:t>
      </w:r>
      <w:r w:rsidRPr="00136F1E">
        <w:rPr>
          <w:rFonts w:cs="B Nazanin"/>
          <w:color w:val="FF0000"/>
          <w:rtl/>
        </w:rPr>
        <w:t xml:space="preserve"> با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color w:val="FF0000"/>
          <w:rtl/>
        </w:rPr>
        <w:t xml:space="preserve"> است.</w:t>
      </w:r>
    </w:p>
    <w:p w14:paraId="18824A64" w14:textId="77777777" w:rsidR="004B0A56" w:rsidRPr="00136F1E" w:rsidRDefault="004B0A56" w:rsidP="004B0A56">
      <w:pPr>
        <w:pStyle w:val="content"/>
        <w:rPr>
          <w:rFonts w:cs="B Nazanin"/>
          <w:color w:val="FF0000"/>
          <w:rtl/>
        </w:rPr>
      </w:pPr>
      <w:r w:rsidRPr="00136F1E">
        <w:rPr>
          <w:rFonts w:cs="B Nazanin" w:hint="eastAsia"/>
          <w:color w:val="FF0000"/>
          <w:rtl/>
        </w:rPr>
        <w:t>گروه</w:t>
      </w:r>
      <w:r w:rsidRPr="00136F1E">
        <w:rPr>
          <w:rFonts w:cs="B Nazanin"/>
          <w:color w:val="FF0000"/>
          <w:rtl/>
        </w:rPr>
        <w:t xml:space="preserve">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فناور</w:t>
      </w:r>
      <w:r w:rsidRPr="00136F1E">
        <w:rPr>
          <w:rFonts w:cs="B Nazanin" w:hint="cs"/>
          <w:color w:val="FF0000"/>
          <w:rtl/>
        </w:rPr>
        <w:t>ی</w:t>
      </w:r>
      <w:r w:rsidRPr="00136F1E">
        <w:rPr>
          <w:rFonts w:cs="B Nazanin"/>
          <w:color w:val="FF0000"/>
          <w:rtl/>
        </w:rPr>
        <w:t xml:space="preserve"> و گروه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صنعت نشان‌دهنده ا</w:t>
      </w:r>
      <w:r w:rsidRPr="00136F1E">
        <w:rPr>
          <w:rFonts w:cs="B Nazanin" w:hint="cs"/>
          <w:color w:val="FF0000"/>
          <w:rtl/>
        </w:rPr>
        <w:t>ی</w:t>
      </w:r>
      <w:r w:rsidRPr="00136F1E">
        <w:rPr>
          <w:rFonts w:cs="B Nazanin" w:hint="eastAsia"/>
          <w:color w:val="FF0000"/>
          <w:rtl/>
        </w:rPr>
        <w:t>ن</w:t>
      </w:r>
      <w:r w:rsidRPr="00136F1E">
        <w:rPr>
          <w:rFonts w:cs="B Nazanin"/>
          <w:color w:val="FF0000"/>
          <w:rtl/>
        </w:rPr>
        <w:t xml:space="preserve"> هستند که و</w:t>
      </w:r>
      <w:r w:rsidRPr="00136F1E">
        <w:rPr>
          <w:rFonts w:cs="B Nazanin" w:hint="cs"/>
          <w:color w:val="FF0000"/>
          <w:rtl/>
        </w:rPr>
        <w:t>ی</w:t>
      </w:r>
      <w:r w:rsidRPr="00136F1E">
        <w:rPr>
          <w:rFonts w:cs="B Nazanin" w:hint="eastAsia"/>
          <w:color w:val="FF0000"/>
          <w:rtl/>
        </w:rPr>
        <w:t>ژگ</w:t>
      </w:r>
      <w:r w:rsidRPr="00136F1E">
        <w:rPr>
          <w:rFonts w:cs="B Nazanin" w:hint="cs"/>
          <w:color w:val="FF0000"/>
          <w:rtl/>
        </w:rPr>
        <w:t>ی‌</w:t>
      </w:r>
      <w:r w:rsidRPr="00136F1E">
        <w:rPr>
          <w:rFonts w:cs="B Nazanin" w:hint="eastAsia"/>
          <w:color w:val="FF0000"/>
          <w:rtl/>
        </w:rPr>
        <w:t>ها</w:t>
      </w:r>
      <w:r w:rsidRPr="00136F1E">
        <w:rPr>
          <w:rFonts w:cs="B Nazanin" w:hint="cs"/>
          <w:color w:val="FF0000"/>
          <w:rtl/>
        </w:rPr>
        <w:t>ی</w:t>
      </w:r>
      <w:r w:rsidRPr="00136F1E">
        <w:rPr>
          <w:rFonts w:cs="B Nazanin"/>
          <w:color w:val="FF0000"/>
          <w:rtl/>
        </w:rPr>
        <w:t xml:space="preserve"> مختلف در حوزه‌ها</w:t>
      </w:r>
      <w:r w:rsidRPr="00136F1E">
        <w:rPr>
          <w:rFonts w:cs="B Nazanin" w:hint="cs"/>
          <w:color w:val="FF0000"/>
          <w:rtl/>
        </w:rPr>
        <w:t>ی</w:t>
      </w:r>
      <w:r w:rsidRPr="00136F1E">
        <w:rPr>
          <w:rFonts w:cs="B Nazanin"/>
          <w:color w:val="FF0000"/>
          <w:rtl/>
        </w:rPr>
        <w:t xml:space="preserve"> فناور</w:t>
      </w:r>
      <w:r w:rsidRPr="00136F1E">
        <w:rPr>
          <w:rFonts w:cs="B Nazanin" w:hint="cs"/>
          <w:color w:val="FF0000"/>
          <w:rtl/>
        </w:rPr>
        <w:t>ی</w:t>
      </w:r>
      <w:r w:rsidRPr="00136F1E">
        <w:rPr>
          <w:rFonts w:cs="B Nazanin"/>
          <w:color w:val="FF0000"/>
          <w:rtl/>
        </w:rPr>
        <w:t xml:space="preserve"> و صنعت به نظر </w:t>
      </w:r>
      <w:proofErr w:type="spellStart"/>
      <w:r w:rsidRPr="00136F1E">
        <w:rPr>
          <w:rFonts w:cs="B Nazanin"/>
          <w:color w:val="FF0000"/>
          <w:rtl/>
        </w:rPr>
        <w:t>نم</w:t>
      </w:r>
      <w:r w:rsidRPr="00136F1E">
        <w:rPr>
          <w:rFonts w:cs="B Nazanin" w:hint="cs"/>
          <w:color w:val="FF0000"/>
          <w:rtl/>
        </w:rPr>
        <w:t>ی‌</w:t>
      </w:r>
      <w:r w:rsidRPr="00136F1E">
        <w:rPr>
          <w:rFonts w:cs="B Nazanin" w:hint="eastAsia"/>
          <w:color w:val="FF0000"/>
          <w:rtl/>
        </w:rPr>
        <w:t>رسد</w:t>
      </w:r>
      <w:proofErr w:type="spellEnd"/>
      <w:r w:rsidRPr="00136F1E">
        <w:rPr>
          <w:rFonts w:cs="B Nazanin"/>
          <w:color w:val="FF0000"/>
          <w:rtl/>
        </w:rPr>
        <w:t xml:space="preserve"> که بتوانند به‌طور مؤثر موفق</w:t>
      </w:r>
      <w:r w:rsidRPr="00136F1E">
        <w:rPr>
          <w:rFonts w:cs="B Nazanin" w:hint="cs"/>
          <w:color w:val="FF0000"/>
          <w:rtl/>
        </w:rPr>
        <w:t>ی</w:t>
      </w:r>
      <w:r w:rsidRPr="00136F1E">
        <w:rPr>
          <w:rFonts w:cs="B Nazanin" w:hint="eastAsia"/>
          <w:color w:val="FF0000"/>
          <w:rtl/>
        </w:rPr>
        <w:t>ت</w:t>
      </w:r>
      <w:r w:rsidRPr="00136F1E">
        <w:rPr>
          <w:rFonts w:cs="B Nazanin"/>
          <w:color w:val="FF0000"/>
          <w:rtl/>
        </w:rPr>
        <w:t xml:space="preserve"> شرکت‌ها را در صنعت حمل‌ونقل پ</w:t>
      </w:r>
      <w:r w:rsidRPr="00136F1E">
        <w:rPr>
          <w:rFonts w:cs="B Nazanin" w:hint="cs"/>
          <w:color w:val="FF0000"/>
          <w:rtl/>
        </w:rPr>
        <w:t>ی</w:t>
      </w:r>
      <w:r w:rsidRPr="00136F1E">
        <w:rPr>
          <w:rFonts w:cs="B Nazanin" w:hint="eastAsia"/>
          <w:color w:val="FF0000"/>
          <w:rtl/>
        </w:rPr>
        <w:t>ش‌ب</w:t>
      </w:r>
      <w:r w:rsidRPr="00136F1E">
        <w:rPr>
          <w:rFonts w:cs="B Nazanin" w:hint="cs"/>
          <w:color w:val="FF0000"/>
          <w:rtl/>
        </w:rPr>
        <w:t>ی</w:t>
      </w:r>
      <w:r w:rsidRPr="00136F1E">
        <w:rPr>
          <w:rFonts w:cs="B Nazanin" w:hint="eastAsia"/>
          <w:color w:val="FF0000"/>
          <w:rtl/>
        </w:rPr>
        <w:t>ن</w:t>
      </w:r>
      <w:r w:rsidRPr="00136F1E">
        <w:rPr>
          <w:rFonts w:cs="B Nazanin" w:hint="cs"/>
          <w:color w:val="FF0000"/>
          <w:rtl/>
        </w:rPr>
        <w:t>ی</w:t>
      </w:r>
      <w:r w:rsidRPr="00136F1E">
        <w:rPr>
          <w:rFonts w:cs="B Nazanin"/>
          <w:color w:val="FF0000"/>
          <w:rtl/>
        </w:rPr>
        <w:t xml:space="preserve"> کنند.</w:t>
      </w:r>
    </w:p>
    <w:p w14:paraId="49F514CE" w14:textId="2AFDE73F" w:rsidR="004B0A56" w:rsidRPr="00136F1E" w:rsidRDefault="007C35CB" w:rsidP="004B0A56">
      <w:pPr>
        <w:pStyle w:val="content"/>
        <w:rPr>
          <w:rFonts w:cs="B Nazanin"/>
          <w:color w:val="FF0000"/>
          <w:rtl/>
        </w:rPr>
      </w:pPr>
      <w:r w:rsidRPr="00136F1E">
        <w:rPr>
          <w:rFonts w:cs="B Nazanin" w:hint="cs"/>
          <w:color w:val="FF0000"/>
          <w:rtl/>
        </w:rPr>
        <w:lastRenderedPageBreak/>
        <w:t xml:space="preserve">در ادامه از مدل گرادیان تقویت شده به عنوان مدل پیش‌بینی متغیر هدف (موفقیت) استفاده شده است. نتایج آن در </w:t>
      </w:r>
      <w:commentRangeStart w:id="114"/>
      <w:commentRangeStart w:id="115"/>
      <w:r w:rsidRPr="00136F1E">
        <w:rPr>
          <w:rFonts w:cs="B Nazanin" w:hint="cs"/>
          <w:color w:val="FF0000"/>
          <w:rtl/>
        </w:rPr>
        <w:t xml:space="preserve">جدول-13 </w:t>
      </w:r>
      <w:commentRangeEnd w:id="114"/>
      <w:r w:rsidRPr="00136F1E">
        <w:rPr>
          <w:rStyle w:val="CommentReference"/>
          <w:rFonts w:cs="B Nazanin"/>
          <w:color w:val="FF0000"/>
          <w:rtl/>
          <w:lang w:bidi="ar-SA"/>
        </w:rPr>
        <w:commentReference w:id="114"/>
      </w:r>
      <w:commentRangeEnd w:id="115"/>
      <w:r w:rsidR="003E4844" w:rsidRPr="00136F1E">
        <w:rPr>
          <w:rStyle w:val="CommentReference"/>
          <w:rFonts w:cs="B Nazanin"/>
          <w:rtl/>
          <w:lang w:bidi="ar-SA"/>
        </w:rPr>
        <w:commentReference w:id="115"/>
      </w:r>
      <w:r w:rsidRPr="00136F1E">
        <w:rPr>
          <w:rFonts w:cs="B Nazanin" w:hint="cs"/>
          <w:color w:val="FF0000"/>
          <w:rtl/>
        </w:rPr>
        <w:t>آورده شده است.</w:t>
      </w:r>
    </w:p>
    <w:tbl>
      <w:tblPr>
        <w:tblStyle w:val="TableGrid"/>
        <w:bidiVisual/>
        <w:tblW w:w="0" w:type="auto"/>
        <w:tblInd w:w="9" w:type="dxa"/>
        <w:tblLook w:val="04A0" w:firstRow="1" w:lastRow="0" w:firstColumn="1" w:lastColumn="0" w:noHBand="0" w:noVBand="1"/>
      </w:tblPr>
      <w:tblGrid>
        <w:gridCol w:w="4600"/>
        <w:gridCol w:w="2160"/>
        <w:gridCol w:w="2247"/>
      </w:tblGrid>
      <w:tr w:rsidR="004B0A56" w:rsidRPr="00136F1E" w14:paraId="36A277FB" w14:textId="77777777" w:rsidTr="00C87926">
        <w:tc>
          <w:tcPr>
            <w:tcW w:w="4600" w:type="dxa"/>
          </w:tcPr>
          <w:bookmarkEnd w:id="111"/>
          <w:p w14:paraId="778FD0E8" w14:textId="77777777" w:rsidR="004B0A56" w:rsidRPr="00136F1E" w:rsidRDefault="004B0A56" w:rsidP="004B0A56">
            <w:pPr>
              <w:pStyle w:val="content"/>
              <w:rPr>
                <w:rFonts w:cs="B Nazanin"/>
                <w:rtl/>
              </w:rPr>
            </w:pPr>
            <w:r w:rsidRPr="00136F1E">
              <w:rPr>
                <w:rFonts w:cs="B Nazanin" w:hint="cs"/>
                <w:rtl/>
              </w:rPr>
              <w:t>ویژگی‌ها</w:t>
            </w:r>
          </w:p>
        </w:tc>
        <w:tc>
          <w:tcPr>
            <w:tcW w:w="2160" w:type="dxa"/>
          </w:tcPr>
          <w:p w14:paraId="634E58AD" w14:textId="77777777" w:rsidR="004B0A56" w:rsidRPr="00136F1E" w:rsidRDefault="004B0A56" w:rsidP="004B0A56">
            <w:pPr>
              <w:pStyle w:val="content"/>
              <w:rPr>
                <w:rFonts w:cs="B Nazanin"/>
              </w:rPr>
            </w:pPr>
            <w:r w:rsidRPr="00136F1E">
              <w:rPr>
                <w:rFonts w:cs="B Nazanin"/>
              </w:rPr>
              <w:t>MSE</w:t>
            </w:r>
          </w:p>
        </w:tc>
        <w:tc>
          <w:tcPr>
            <w:tcW w:w="2247" w:type="dxa"/>
          </w:tcPr>
          <w:p w14:paraId="4FACE38D" w14:textId="77777777" w:rsidR="004B0A56" w:rsidRPr="00136F1E" w:rsidRDefault="004B0A56" w:rsidP="004B0A56">
            <w:pPr>
              <w:pStyle w:val="content"/>
              <w:rPr>
                <w:rFonts w:cs="B Nazanin"/>
                <w:rtl/>
              </w:rPr>
            </w:pPr>
            <w:r w:rsidRPr="00136F1E">
              <w:rPr>
                <w:rFonts w:cs="B Nazanin"/>
                <w:rtl/>
              </w:rPr>
              <w:t xml:space="preserve">  </w:t>
            </w:r>
            <w:r w:rsidRPr="00136F1E">
              <w:rPr>
                <w:rFonts w:cs="B Nazanin"/>
              </w:rPr>
              <w:t>R-squared</w:t>
            </w:r>
          </w:p>
        </w:tc>
      </w:tr>
      <w:tr w:rsidR="004B0A56" w:rsidRPr="00136F1E" w14:paraId="6C7A53E9" w14:textId="77777777" w:rsidTr="00C87926">
        <w:tc>
          <w:tcPr>
            <w:tcW w:w="4600" w:type="dxa"/>
          </w:tcPr>
          <w:p w14:paraId="11E1B745" w14:textId="77777777" w:rsidR="004B0A56" w:rsidRPr="00136F1E" w:rsidRDefault="004B0A56" w:rsidP="004B0A56">
            <w:pPr>
              <w:pStyle w:val="content"/>
              <w:rPr>
                <w:rFonts w:cs="B Nazanin"/>
                <w:rtl/>
              </w:rPr>
            </w:pPr>
            <w:r w:rsidRPr="00136F1E">
              <w:rPr>
                <w:rFonts w:cs="B Nazanin" w:hint="cs"/>
                <w:rtl/>
              </w:rPr>
              <w:t>ویژگی‌های مرتبط با شرکت</w:t>
            </w:r>
          </w:p>
        </w:tc>
        <w:tc>
          <w:tcPr>
            <w:tcW w:w="2160" w:type="dxa"/>
          </w:tcPr>
          <w:p w14:paraId="1B4098CD" w14:textId="38DFC35A" w:rsidR="004B0A56" w:rsidRPr="00136F1E" w:rsidRDefault="004B0A56" w:rsidP="004B0A56">
            <w:pPr>
              <w:pStyle w:val="content"/>
              <w:rPr>
                <w:rFonts w:cs="B Nazanin"/>
                <w:rtl/>
              </w:rPr>
            </w:pPr>
            <w:r w:rsidRPr="00136F1E">
              <w:rPr>
                <w:rFonts w:cs="B Nazanin"/>
              </w:rPr>
              <w:t>0.0725</w:t>
            </w:r>
          </w:p>
        </w:tc>
        <w:tc>
          <w:tcPr>
            <w:tcW w:w="2247" w:type="dxa"/>
          </w:tcPr>
          <w:p w14:paraId="1832B5EF" w14:textId="171A0503" w:rsidR="004B0A56" w:rsidRPr="00136F1E" w:rsidRDefault="004B0A56" w:rsidP="004B0A56">
            <w:pPr>
              <w:pStyle w:val="content"/>
              <w:rPr>
                <w:rFonts w:cs="B Nazanin"/>
                <w:rtl/>
              </w:rPr>
            </w:pPr>
            <w:r w:rsidRPr="00136F1E">
              <w:rPr>
                <w:rFonts w:cs="B Nazanin"/>
              </w:rPr>
              <w:t>0.1308</w:t>
            </w:r>
          </w:p>
        </w:tc>
      </w:tr>
      <w:tr w:rsidR="004B0A56" w:rsidRPr="00136F1E" w14:paraId="64F35467" w14:textId="77777777" w:rsidTr="00C87926">
        <w:tc>
          <w:tcPr>
            <w:tcW w:w="4600" w:type="dxa"/>
          </w:tcPr>
          <w:p w14:paraId="2BF1F36D" w14:textId="77777777" w:rsidR="004B0A56" w:rsidRPr="00136F1E" w:rsidRDefault="004B0A56" w:rsidP="004B0A56">
            <w:pPr>
              <w:pStyle w:val="content"/>
              <w:rPr>
                <w:rFonts w:cs="B Nazanin"/>
                <w:rtl/>
              </w:rPr>
            </w:pPr>
            <w:r w:rsidRPr="00136F1E">
              <w:rPr>
                <w:rFonts w:cs="B Nazanin" w:hint="cs"/>
                <w:rtl/>
              </w:rPr>
              <w:t>ویژگی‌های مرتبط با جذب سرمایه</w:t>
            </w:r>
          </w:p>
        </w:tc>
        <w:tc>
          <w:tcPr>
            <w:tcW w:w="2160" w:type="dxa"/>
          </w:tcPr>
          <w:p w14:paraId="7C147815" w14:textId="0B0A9B8D" w:rsidR="004B0A56" w:rsidRPr="00136F1E" w:rsidRDefault="004B0A56" w:rsidP="004B0A56">
            <w:pPr>
              <w:pStyle w:val="content"/>
              <w:rPr>
                <w:rFonts w:cs="B Nazanin"/>
                <w:rtl/>
              </w:rPr>
            </w:pPr>
            <w:r w:rsidRPr="00136F1E">
              <w:rPr>
                <w:rFonts w:cs="B Nazanin"/>
              </w:rPr>
              <w:t>0.0000</w:t>
            </w:r>
          </w:p>
        </w:tc>
        <w:tc>
          <w:tcPr>
            <w:tcW w:w="2247" w:type="dxa"/>
          </w:tcPr>
          <w:p w14:paraId="384FB584" w14:textId="77777777" w:rsidR="004B0A56" w:rsidRPr="00136F1E" w:rsidRDefault="004B0A56" w:rsidP="004B0A56">
            <w:pPr>
              <w:pStyle w:val="content"/>
              <w:rPr>
                <w:rFonts w:cs="B Nazanin"/>
                <w:rtl/>
              </w:rPr>
            </w:pPr>
            <w:r w:rsidRPr="00136F1E">
              <w:rPr>
                <w:rFonts w:cs="B Nazanin"/>
              </w:rPr>
              <w:t>0.0000</w:t>
            </w:r>
          </w:p>
        </w:tc>
      </w:tr>
      <w:tr w:rsidR="004B0A56" w:rsidRPr="00136F1E" w14:paraId="46061C95" w14:textId="77777777" w:rsidTr="00C87926">
        <w:tc>
          <w:tcPr>
            <w:tcW w:w="4600" w:type="dxa"/>
          </w:tcPr>
          <w:p w14:paraId="65F9F03F" w14:textId="77777777" w:rsidR="004B0A56" w:rsidRPr="00136F1E" w:rsidRDefault="004B0A56" w:rsidP="004B0A56">
            <w:pPr>
              <w:pStyle w:val="content"/>
              <w:rPr>
                <w:rFonts w:cs="B Nazanin"/>
                <w:rtl/>
              </w:rPr>
            </w:pPr>
            <w:r w:rsidRPr="00136F1E">
              <w:rPr>
                <w:rFonts w:cs="B Nazanin" w:hint="cs"/>
                <w:rtl/>
              </w:rPr>
              <w:t>ویژگی‌های مرتبط با سرمایه‌گذاران</w:t>
            </w:r>
          </w:p>
        </w:tc>
        <w:tc>
          <w:tcPr>
            <w:tcW w:w="2160" w:type="dxa"/>
          </w:tcPr>
          <w:p w14:paraId="40829241" w14:textId="1779386F" w:rsidR="004B0A56" w:rsidRPr="00136F1E" w:rsidRDefault="004B0A56" w:rsidP="004B0A56">
            <w:pPr>
              <w:pStyle w:val="content"/>
              <w:rPr>
                <w:rFonts w:cs="B Nazanin"/>
                <w:rtl/>
              </w:rPr>
            </w:pPr>
            <w:r w:rsidRPr="00136F1E">
              <w:rPr>
                <w:rFonts w:cs="B Nazanin"/>
              </w:rPr>
              <w:t>0.0819</w:t>
            </w:r>
          </w:p>
        </w:tc>
        <w:tc>
          <w:tcPr>
            <w:tcW w:w="2247" w:type="dxa"/>
          </w:tcPr>
          <w:p w14:paraId="6C319AA2" w14:textId="7D8B5141" w:rsidR="004B0A56" w:rsidRPr="00136F1E" w:rsidRDefault="004B0A56" w:rsidP="004B0A56">
            <w:pPr>
              <w:pStyle w:val="content"/>
              <w:rPr>
                <w:rFonts w:cs="B Nazanin"/>
                <w:rtl/>
              </w:rPr>
            </w:pPr>
            <w:r w:rsidRPr="00136F1E">
              <w:rPr>
                <w:rFonts w:cs="B Nazanin"/>
              </w:rPr>
              <w:t>0.0191</w:t>
            </w:r>
          </w:p>
        </w:tc>
      </w:tr>
      <w:tr w:rsidR="004B0A56" w:rsidRPr="00136F1E" w14:paraId="71AFE4DA" w14:textId="77777777" w:rsidTr="00C87926">
        <w:tc>
          <w:tcPr>
            <w:tcW w:w="4600" w:type="dxa"/>
          </w:tcPr>
          <w:p w14:paraId="738350F9" w14:textId="77777777" w:rsidR="004B0A56" w:rsidRPr="00136F1E" w:rsidRDefault="004B0A56" w:rsidP="004B0A56">
            <w:pPr>
              <w:pStyle w:val="content"/>
              <w:rPr>
                <w:rFonts w:cs="B Nazanin"/>
                <w:rtl/>
              </w:rPr>
            </w:pPr>
            <w:r w:rsidRPr="00136F1E">
              <w:rPr>
                <w:rFonts w:cs="B Nazanin" w:hint="cs"/>
                <w:rtl/>
              </w:rPr>
              <w:t>ویژگی‌های مرتبط با فناوری</w:t>
            </w:r>
          </w:p>
        </w:tc>
        <w:tc>
          <w:tcPr>
            <w:tcW w:w="2160" w:type="dxa"/>
          </w:tcPr>
          <w:p w14:paraId="0FC6604A" w14:textId="044EB811" w:rsidR="004B0A56" w:rsidRPr="00136F1E" w:rsidRDefault="004B0A56" w:rsidP="004B0A56">
            <w:pPr>
              <w:pStyle w:val="content"/>
              <w:rPr>
                <w:rFonts w:cs="B Nazanin"/>
                <w:rtl/>
              </w:rPr>
            </w:pPr>
            <w:r w:rsidRPr="00136F1E">
              <w:rPr>
                <w:rFonts w:cs="B Nazanin"/>
              </w:rPr>
              <w:t>0.0818</w:t>
            </w:r>
          </w:p>
        </w:tc>
        <w:tc>
          <w:tcPr>
            <w:tcW w:w="2247" w:type="dxa"/>
          </w:tcPr>
          <w:p w14:paraId="4868A5DD" w14:textId="06A96CB1" w:rsidR="004B0A56" w:rsidRPr="00136F1E" w:rsidRDefault="004B0A56" w:rsidP="004B0A56">
            <w:pPr>
              <w:pStyle w:val="content"/>
              <w:rPr>
                <w:rFonts w:cs="B Nazanin"/>
                <w:rtl/>
              </w:rPr>
            </w:pPr>
            <w:r w:rsidRPr="00136F1E">
              <w:rPr>
                <w:rFonts w:cs="B Nazanin"/>
              </w:rPr>
              <w:t>0.1145</w:t>
            </w:r>
          </w:p>
        </w:tc>
      </w:tr>
      <w:tr w:rsidR="004B0A56" w:rsidRPr="00136F1E" w14:paraId="6033F7AE" w14:textId="77777777" w:rsidTr="00C87926">
        <w:tc>
          <w:tcPr>
            <w:tcW w:w="4600" w:type="dxa"/>
          </w:tcPr>
          <w:p w14:paraId="03EB69AC" w14:textId="77777777" w:rsidR="004B0A56" w:rsidRPr="00136F1E" w:rsidRDefault="004B0A56" w:rsidP="004B0A56">
            <w:pPr>
              <w:pStyle w:val="content"/>
              <w:rPr>
                <w:rFonts w:cs="B Nazanin"/>
                <w:rtl/>
              </w:rPr>
            </w:pPr>
            <w:r w:rsidRPr="00136F1E">
              <w:rPr>
                <w:rFonts w:cs="B Nazanin" w:hint="cs"/>
                <w:rtl/>
              </w:rPr>
              <w:t>ویژگی‌های مرتبط با صنعت</w:t>
            </w:r>
          </w:p>
        </w:tc>
        <w:tc>
          <w:tcPr>
            <w:tcW w:w="2160" w:type="dxa"/>
          </w:tcPr>
          <w:p w14:paraId="7941A34E" w14:textId="2C7F5DBB" w:rsidR="004B0A56" w:rsidRPr="00136F1E" w:rsidRDefault="004B0A56" w:rsidP="004B0A56">
            <w:pPr>
              <w:pStyle w:val="content"/>
              <w:rPr>
                <w:rFonts w:cs="B Nazanin"/>
                <w:rtl/>
              </w:rPr>
            </w:pPr>
            <w:r w:rsidRPr="00136F1E">
              <w:rPr>
                <w:rFonts w:cs="B Nazanin"/>
              </w:rPr>
              <w:t>0.0842</w:t>
            </w:r>
          </w:p>
        </w:tc>
        <w:tc>
          <w:tcPr>
            <w:tcW w:w="2247" w:type="dxa"/>
          </w:tcPr>
          <w:p w14:paraId="6622CD89" w14:textId="0F721F08" w:rsidR="004B0A56" w:rsidRPr="00136F1E" w:rsidRDefault="004B0A56" w:rsidP="004B0A56">
            <w:pPr>
              <w:pStyle w:val="content"/>
              <w:keepNext/>
              <w:rPr>
                <w:rFonts w:cs="B Nazanin"/>
                <w:rtl/>
              </w:rPr>
            </w:pPr>
            <w:r w:rsidRPr="00136F1E">
              <w:rPr>
                <w:rFonts w:cs="B Nazanin"/>
              </w:rPr>
              <w:t>-0.0084</w:t>
            </w:r>
          </w:p>
        </w:tc>
      </w:tr>
    </w:tbl>
    <w:p w14:paraId="07073DCC" w14:textId="6440CBA9" w:rsidR="004B0A56" w:rsidRPr="00136F1E" w:rsidRDefault="004B0A56" w:rsidP="004B0A56">
      <w:pPr>
        <w:pStyle w:val="Caption"/>
        <w:rPr>
          <w:rFonts w:cs="B Nazanin"/>
          <w:lang w:val="de-DE"/>
        </w:rPr>
      </w:pPr>
      <w:r w:rsidRPr="00136F1E">
        <w:rPr>
          <w:rFonts w:cs="B Nazanin"/>
          <w:rtl/>
        </w:rPr>
        <w:t xml:space="preserve">جدول </w:t>
      </w:r>
      <w:r w:rsidRPr="00136F1E">
        <w:rPr>
          <w:rFonts w:cs="B Nazanin"/>
          <w:rtl/>
        </w:rPr>
        <w:fldChar w:fldCharType="begin"/>
      </w:r>
      <w:r w:rsidRPr="00136F1E">
        <w:rPr>
          <w:rFonts w:cs="B Nazanin"/>
          <w:rtl/>
        </w:rPr>
        <w:instrText xml:space="preserve"> </w:instrText>
      </w:r>
      <w:r w:rsidRPr="00136F1E">
        <w:rPr>
          <w:rFonts w:cs="B Nazanin"/>
        </w:rPr>
        <w:instrText>SEQ</w:instrText>
      </w:r>
      <w:r w:rsidRPr="00136F1E">
        <w:rPr>
          <w:rFonts w:cs="B Nazanin"/>
          <w:rtl/>
        </w:rPr>
        <w:instrText xml:space="preserve"> جدول \* </w:instrText>
      </w:r>
      <w:r w:rsidRPr="00136F1E">
        <w:rPr>
          <w:rFonts w:cs="B Nazanin"/>
        </w:rPr>
        <w:instrText>ARABIC</w:instrText>
      </w:r>
      <w:r w:rsidRPr="00136F1E">
        <w:rPr>
          <w:rFonts w:cs="B Nazanin"/>
          <w:rtl/>
        </w:rPr>
        <w:instrText xml:space="preserve"> </w:instrText>
      </w:r>
      <w:r w:rsidRPr="00136F1E">
        <w:rPr>
          <w:rFonts w:cs="B Nazanin"/>
          <w:rtl/>
        </w:rPr>
        <w:fldChar w:fldCharType="separate"/>
      </w:r>
      <w:r w:rsidR="00C65C7E">
        <w:rPr>
          <w:rFonts w:cs="B Nazanin"/>
          <w:noProof/>
          <w:rtl/>
        </w:rPr>
        <w:t>1</w:t>
      </w:r>
      <w:r w:rsidRPr="00136F1E">
        <w:rPr>
          <w:rFonts w:cs="B Nazanin"/>
          <w:rtl/>
        </w:rPr>
        <w:fldChar w:fldCharType="end"/>
      </w:r>
      <w:r w:rsidRPr="00136F1E">
        <w:rPr>
          <w:rFonts w:cs="B Nazanin" w:hint="cs"/>
          <w:rtl/>
        </w:rPr>
        <w:t xml:space="preserve">- </w:t>
      </w:r>
      <w:proofErr w:type="spellStart"/>
      <w:r w:rsidRPr="00136F1E">
        <w:rPr>
          <w:rFonts w:cs="B Nazanin" w:hint="cs"/>
          <w:rtl/>
        </w:rPr>
        <w:t>تاثیر</w:t>
      </w:r>
      <w:proofErr w:type="spellEnd"/>
      <w:r w:rsidRPr="00136F1E">
        <w:rPr>
          <w:rFonts w:cs="B Nazanin" w:hint="cs"/>
          <w:rtl/>
        </w:rPr>
        <w:t xml:space="preserve"> </w:t>
      </w:r>
      <w:proofErr w:type="spellStart"/>
      <w:r w:rsidRPr="00136F1E">
        <w:rPr>
          <w:rFonts w:cs="B Nazanin" w:hint="cs"/>
          <w:rtl/>
        </w:rPr>
        <w:t>ویژگی‌های</w:t>
      </w:r>
      <w:proofErr w:type="spellEnd"/>
      <w:r w:rsidRPr="00136F1E">
        <w:rPr>
          <w:rFonts w:cs="B Nazanin" w:hint="cs"/>
          <w:rtl/>
        </w:rPr>
        <w:t xml:space="preserve"> مختلف بر </w:t>
      </w:r>
      <w:proofErr w:type="spellStart"/>
      <w:r w:rsidRPr="00136F1E">
        <w:rPr>
          <w:rFonts w:cs="B Nazanin" w:hint="cs"/>
          <w:rtl/>
        </w:rPr>
        <w:t>موفقیت</w:t>
      </w:r>
      <w:proofErr w:type="spellEnd"/>
      <w:r w:rsidRPr="00136F1E">
        <w:rPr>
          <w:rFonts w:cs="B Nazanin" w:hint="cs"/>
          <w:rtl/>
        </w:rPr>
        <w:t xml:space="preserve"> مدل </w:t>
      </w:r>
      <w:proofErr w:type="spellStart"/>
      <w:r w:rsidR="007C35CB" w:rsidRPr="00136F1E">
        <w:rPr>
          <w:rFonts w:cs="B Nazanin" w:hint="cs"/>
          <w:rtl/>
          <w:lang w:val="de-DE"/>
        </w:rPr>
        <w:t>گرادیان</w:t>
      </w:r>
      <w:proofErr w:type="spellEnd"/>
      <w:r w:rsidR="007C35CB" w:rsidRPr="00136F1E">
        <w:rPr>
          <w:rFonts w:cs="B Nazanin" w:hint="cs"/>
          <w:rtl/>
          <w:lang w:val="de-DE"/>
        </w:rPr>
        <w:t xml:space="preserve"> </w:t>
      </w:r>
      <w:proofErr w:type="spellStart"/>
      <w:r w:rsidR="007C35CB" w:rsidRPr="00136F1E">
        <w:rPr>
          <w:rFonts w:cs="B Nazanin" w:hint="cs"/>
          <w:rtl/>
          <w:lang w:val="de-DE"/>
        </w:rPr>
        <w:t>تقویت</w:t>
      </w:r>
      <w:proofErr w:type="spellEnd"/>
      <w:r w:rsidR="007C35CB" w:rsidRPr="00136F1E">
        <w:rPr>
          <w:rFonts w:cs="B Nazanin" w:hint="cs"/>
          <w:rtl/>
          <w:lang w:val="de-DE"/>
        </w:rPr>
        <w:t xml:space="preserve"> شده</w:t>
      </w:r>
    </w:p>
    <w:p w14:paraId="2E82C4EB" w14:textId="517A11F1" w:rsidR="007C35CB" w:rsidRPr="00136F1E" w:rsidRDefault="00A9503C" w:rsidP="008D3017">
      <w:pPr>
        <w:pStyle w:val="content"/>
        <w:rPr>
          <w:rFonts w:cs="B Nazanin"/>
          <w:rtl/>
        </w:rPr>
      </w:pPr>
      <w:r w:rsidRPr="00136F1E">
        <w:rPr>
          <w:rFonts w:cs="B Nazanin"/>
          <w:highlight w:val="red"/>
        </w:rPr>
        <w:t>???</w:t>
      </w:r>
    </w:p>
    <w:p w14:paraId="1F756116" w14:textId="66F3B461" w:rsidR="00576201" w:rsidRPr="006F0D18" w:rsidRDefault="00576201" w:rsidP="00952BE6">
      <w:pPr>
        <w:pStyle w:val="Heading3"/>
        <w:numPr>
          <w:ilvl w:val="2"/>
          <w:numId w:val="24"/>
        </w:numPr>
        <w:rPr>
          <w:rFonts w:cs="B Nazanin"/>
          <w:sz w:val="30"/>
          <w:szCs w:val="30"/>
          <w:rtl/>
        </w:rPr>
      </w:pPr>
      <w:bookmarkStart w:id="116" w:name="_Toc191112164"/>
      <w:proofErr w:type="spellStart"/>
      <w:r w:rsidRPr="006F0D18">
        <w:rPr>
          <w:rFonts w:cs="B Nazanin"/>
          <w:sz w:val="30"/>
          <w:szCs w:val="30"/>
          <w:rtl/>
        </w:rPr>
        <w:t>الگور</w:t>
      </w:r>
      <w:r w:rsidRPr="006F0D18">
        <w:rPr>
          <w:rFonts w:cs="B Nazanin" w:hint="cs"/>
          <w:sz w:val="30"/>
          <w:szCs w:val="30"/>
          <w:rtl/>
        </w:rPr>
        <w:t>ی</w:t>
      </w:r>
      <w:r w:rsidRPr="006F0D18">
        <w:rPr>
          <w:rFonts w:cs="B Nazanin" w:hint="eastAsia"/>
          <w:sz w:val="30"/>
          <w:szCs w:val="30"/>
          <w:rtl/>
        </w:rPr>
        <w:t>تم‌ها</w:t>
      </w:r>
      <w:r w:rsidRPr="006F0D18">
        <w:rPr>
          <w:rFonts w:cs="B Nazanin" w:hint="cs"/>
          <w:sz w:val="30"/>
          <w:szCs w:val="30"/>
          <w:rtl/>
        </w:rPr>
        <w:t>ی</w:t>
      </w:r>
      <w:proofErr w:type="spellEnd"/>
      <w:r w:rsidRPr="006F0D18">
        <w:rPr>
          <w:rFonts w:cs="B Nazanin"/>
          <w:sz w:val="30"/>
          <w:szCs w:val="30"/>
          <w:rtl/>
        </w:rPr>
        <w:t xml:space="preserve"> داده </w:t>
      </w:r>
      <w:proofErr w:type="spellStart"/>
      <w:r w:rsidRPr="006F0D18">
        <w:rPr>
          <w:rFonts w:cs="B Nazanin"/>
          <w:sz w:val="30"/>
          <w:szCs w:val="30"/>
          <w:rtl/>
        </w:rPr>
        <w:t>کاو</w:t>
      </w:r>
      <w:r w:rsidRPr="006F0D18">
        <w:rPr>
          <w:rFonts w:cs="B Nazanin" w:hint="cs"/>
          <w:sz w:val="30"/>
          <w:szCs w:val="30"/>
          <w:rtl/>
        </w:rPr>
        <w:t>ی</w:t>
      </w:r>
      <w:bookmarkEnd w:id="116"/>
      <w:proofErr w:type="spellEnd"/>
    </w:p>
    <w:p w14:paraId="4B53FB01" w14:textId="2E15679C" w:rsidR="008D3017" w:rsidRPr="00136F1E" w:rsidRDefault="000D6E73" w:rsidP="008D3017">
      <w:pPr>
        <w:pStyle w:val="content"/>
        <w:rPr>
          <w:rFonts w:cs="B Nazanin"/>
        </w:rPr>
      </w:pPr>
      <w:r w:rsidRPr="00136F1E">
        <w:rPr>
          <w:rFonts w:cs="B Nazanin" w:hint="cs"/>
          <w:rtl/>
        </w:rPr>
        <w:t xml:space="preserve">پس از تمیز کردن داده میتوان الگوریتم‌های مختلف داده‌کاوی را روی ویژگی‌های بدست آمده اجرا کرد. </w:t>
      </w:r>
      <w:r w:rsidR="008D3017" w:rsidRPr="00136F1E">
        <w:rPr>
          <w:rFonts w:cs="B Nazanin" w:hint="cs"/>
          <w:rtl/>
        </w:rPr>
        <w:t xml:space="preserve">در این پژوهش </w:t>
      </w:r>
      <w:r w:rsidR="00722D7C" w:rsidRPr="00136F1E">
        <w:rPr>
          <w:rFonts w:cs="B Nazanin" w:hint="cs"/>
          <w:rtl/>
        </w:rPr>
        <w:t>برای دقت بالاتر و ارزیابی کاملتر عوامل موفقیت</w:t>
      </w:r>
      <w:r w:rsidR="008D3017" w:rsidRPr="00136F1E">
        <w:rPr>
          <w:rFonts w:cs="B Nazanin" w:hint="cs"/>
          <w:rtl/>
        </w:rPr>
        <w:t xml:space="preserve"> 7 الگوریتم داده کاوی برای بررسی ویژگی‌های شرکت‌های هوش مصنوعی در صنعت حمل و نقل استفاده شده است که در ادامه به بررسی نتایج هریک از این مدل‌ها می‌پردازیم</w:t>
      </w:r>
      <w:r w:rsidR="00FF4F9A" w:rsidRPr="00136F1E">
        <w:rPr>
          <w:rFonts w:cs="B Nazanin"/>
        </w:rPr>
        <w:t xml:space="preserve"> </w:t>
      </w:r>
      <w:r w:rsidR="00FF4F9A" w:rsidRPr="00136F1E">
        <w:rPr>
          <w:rFonts w:cs="B Nazanin" w:hint="cs"/>
          <w:rtl/>
        </w:rPr>
        <w:t xml:space="preserve">. </w:t>
      </w:r>
    </w:p>
    <w:p w14:paraId="78A0AC99" w14:textId="44A21B97" w:rsidR="00722D7C" w:rsidRPr="00136F1E" w:rsidRDefault="00722D7C" w:rsidP="008D3017">
      <w:pPr>
        <w:pStyle w:val="content"/>
        <w:rPr>
          <w:rFonts w:cs="B Nazanin"/>
          <w:rtl/>
        </w:rPr>
      </w:pPr>
      <w:r w:rsidRPr="00136F1E">
        <w:rPr>
          <w:rFonts w:cs="B Nazanin" w:hint="cs"/>
          <w:rtl/>
        </w:rPr>
        <w:t>در جدول</w:t>
      </w:r>
      <w:r w:rsidR="00FE7EF0" w:rsidRPr="00136F1E">
        <w:rPr>
          <w:rFonts w:cs="B Nazanin" w:hint="cs"/>
          <w:rtl/>
        </w:rPr>
        <w:t xml:space="preserve"> 4-9</w:t>
      </w:r>
      <w:r w:rsidRPr="00136F1E">
        <w:rPr>
          <w:rFonts w:cs="B Nazanin" w:hint="cs"/>
          <w:rtl/>
        </w:rPr>
        <w:t xml:space="preserve"> </w:t>
      </w:r>
      <w:proofErr w:type="spellStart"/>
      <w:r w:rsidRPr="00136F1E">
        <w:rPr>
          <w:rFonts w:cs="B Nazanin" w:hint="cs"/>
          <w:rtl/>
        </w:rPr>
        <w:t>خلاصه‌ای</w:t>
      </w:r>
      <w:proofErr w:type="spellEnd"/>
      <w:r w:rsidRPr="00136F1E">
        <w:rPr>
          <w:rFonts w:cs="B Nazanin" w:hint="cs"/>
          <w:rtl/>
        </w:rPr>
        <w:t xml:space="preserve"> از نتایج هر یک از مدل‌ها آورده شده است.</w:t>
      </w:r>
    </w:p>
    <w:p w14:paraId="5313CF42" w14:textId="678A1842" w:rsidR="008D3017" w:rsidRPr="00136F1E" w:rsidRDefault="008D3017" w:rsidP="00952BE6">
      <w:pPr>
        <w:pStyle w:val="Heading4"/>
        <w:numPr>
          <w:ilvl w:val="3"/>
          <w:numId w:val="24"/>
        </w:numPr>
        <w:rPr>
          <w:rFonts w:cs="B Nazanin"/>
        </w:rPr>
      </w:pPr>
      <w:proofErr w:type="spellStart"/>
      <w:r w:rsidRPr="00136F1E">
        <w:rPr>
          <w:rFonts w:cs="B Nazanin" w:hint="cs"/>
          <w:rtl/>
        </w:rPr>
        <w:t>الگوریتم</w:t>
      </w:r>
      <w:proofErr w:type="spellEnd"/>
      <w:r w:rsidRPr="00136F1E">
        <w:rPr>
          <w:rFonts w:cs="B Nazanin" w:hint="cs"/>
          <w:rtl/>
        </w:rPr>
        <w:t xml:space="preserve"> </w:t>
      </w:r>
      <w:proofErr w:type="spellStart"/>
      <w:r w:rsidRPr="00136F1E">
        <w:rPr>
          <w:rFonts w:cs="B Nazanin" w:hint="cs"/>
          <w:rtl/>
        </w:rPr>
        <w:t>درخت</w:t>
      </w:r>
      <w:proofErr w:type="spellEnd"/>
      <w:r w:rsidRPr="00136F1E">
        <w:rPr>
          <w:rFonts w:cs="B Nazanin" w:hint="cs"/>
          <w:rtl/>
        </w:rPr>
        <w:t xml:space="preserve"> </w:t>
      </w:r>
      <w:proofErr w:type="spellStart"/>
      <w:r w:rsidRPr="00136F1E">
        <w:rPr>
          <w:rFonts w:cs="B Nazanin" w:hint="cs"/>
          <w:rtl/>
        </w:rPr>
        <w:t>تصمیم</w:t>
      </w:r>
      <w:proofErr w:type="spellEnd"/>
      <w:r w:rsidRPr="00136F1E">
        <w:rPr>
          <w:rFonts w:cs="B Nazanin" w:hint="cs"/>
          <w:rtl/>
        </w:rPr>
        <w:t xml:space="preserve">: </w:t>
      </w:r>
    </w:p>
    <w:p w14:paraId="2CAB5C4F" w14:textId="73375F3C" w:rsidR="00034790" w:rsidRPr="00136F1E" w:rsidRDefault="00034790" w:rsidP="00034790">
      <w:pPr>
        <w:pStyle w:val="content"/>
        <w:rPr>
          <w:rFonts w:cs="B Nazanin"/>
          <w:rtl/>
        </w:rPr>
      </w:pPr>
      <w:commentRangeStart w:id="117"/>
      <w:r w:rsidRPr="00136F1E">
        <w:rPr>
          <w:rFonts w:cs="B Nazanin" w:hint="eastAsia"/>
          <w:rtl/>
        </w:rPr>
        <w:t>بر</w:t>
      </w:r>
      <w:r w:rsidRPr="00136F1E">
        <w:rPr>
          <w:rFonts w:cs="B Nazanin"/>
          <w:rtl/>
        </w:rPr>
        <w:t xml:space="preserve"> </w:t>
      </w:r>
      <w:commentRangeEnd w:id="117"/>
      <w:r w:rsidR="004724E3">
        <w:rPr>
          <w:rStyle w:val="CommentReference"/>
          <w:rFonts w:cs="Lotus"/>
          <w:rtl/>
          <w:lang w:bidi="ar-SA"/>
        </w:rPr>
        <w:commentReference w:id="117"/>
      </w:r>
      <w:r w:rsidRPr="00136F1E">
        <w:rPr>
          <w:rFonts w:cs="B Nazanin"/>
          <w:rtl/>
        </w:rPr>
        <w:t>اساس اجرا</w:t>
      </w:r>
      <w:r w:rsidRPr="00136F1E">
        <w:rPr>
          <w:rFonts w:cs="B Nazanin" w:hint="cs"/>
          <w:rtl/>
        </w:rPr>
        <w:t>ی</w:t>
      </w:r>
      <w:r w:rsidRPr="00136F1E">
        <w:rPr>
          <w:rFonts w:cs="B Nazanin"/>
          <w:rtl/>
        </w:rPr>
        <w:t xml:space="preserve"> 10 بار اعتبارسنج</w:t>
      </w:r>
      <w:r w:rsidRPr="00136F1E">
        <w:rPr>
          <w:rFonts w:cs="B Nazanin" w:hint="cs"/>
          <w:rtl/>
        </w:rPr>
        <w:t>ی</w:t>
      </w:r>
      <w:r w:rsidRPr="00136F1E">
        <w:rPr>
          <w:rFonts w:cs="B Nazanin"/>
          <w:rtl/>
        </w:rPr>
        <w:t xml:space="preserve"> متقابل، 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دقت مدل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r w:rsidRPr="00136F1E">
        <w:rPr>
          <w:rFonts w:cs="B Nazanin" w:hint="cs"/>
          <w:rtl/>
        </w:rPr>
        <w:t xml:space="preserve"> 86.98%</w:t>
      </w:r>
      <w:r w:rsidRPr="00136F1E">
        <w:rPr>
          <w:rFonts w:cs="B Nazanin"/>
          <w:rtl/>
        </w:rPr>
        <w:t xml:space="preserve"> محاسبه شد که نشان‌دهنده عملکرد نسبتاً مناسب مدل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rtl/>
        </w:rPr>
        <w:t xml:space="preserve"> </w:t>
      </w:r>
      <w:proofErr w:type="spellStart"/>
      <w:r w:rsidRPr="00136F1E">
        <w:rPr>
          <w:rFonts w:cs="B Nazanin"/>
          <w:rtl/>
        </w:rPr>
        <w:t>نمونه‌ها</w:t>
      </w:r>
      <w:proofErr w:type="spellEnd"/>
      <w:r w:rsidRPr="00136F1E">
        <w:rPr>
          <w:rFonts w:cs="B Nazanin"/>
          <w:rtl/>
        </w:rPr>
        <w:t xml:space="preserve"> است. با ا</w:t>
      </w:r>
      <w:r w:rsidRPr="00136F1E">
        <w:rPr>
          <w:rFonts w:cs="B Nazanin" w:hint="cs"/>
          <w:rtl/>
        </w:rPr>
        <w:t>ی</w:t>
      </w:r>
      <w:r w:rsidRPr="00136F1E">
        <w:rPr>
          <w:rFonts w:cs="B Nazanin" w:hint="eastAsia"/>
          <w:rtl/>
        </w:rPr>
        <w:t>ن</w:t>
      </w:r>
      <w:r w:rsidRPr="00136F1E">
        <w:rPr>
          <w:rFonts w:cs="B Nazanin"/>
          <w:rtl/>
        </w:rPr>
        <w:t xml:space="preserve"> حال، سا</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عملکرد مدل نشان م</w:t>
      </w:r>
      <w:r w:rsidRPr="00136F1E">
        <w:rPr>
          <w:rFonts w:cs="B Nazanin" w:hint="cs"/>
          <w:rtl/>
        </w:rPr>
        <w:t>ی‌</w:t>
      </w:r>
      <w:r w:rsidRPr="00136F1E">
        <w:rPr>
          <w:rFonts w:cs="B Nazanin" w:hint="eastAsia"/>
          <w:rtl/>
        </w:rPr>
        <w:t>دهند</w:t>
      </w:r>
      <w:r w:rsidRPr="00136F1E">
        <w:rPr>
          <w:rFonts w:cs="B Nazanin"/>
          <w:rtl/>
        </w:rPr>
        <w:t xml:space="preserve"> که مدل در شناسا</w:t>
      </w:r>
      <w:r w:rsidRPr="00136F1E">
        <w:rPr>
          <w:rFonts w:cs="B Nazanin" w:hint="cs"/>
          <w:rtl/>
        </w:rPr>
        <w:t>یی</w:t>
      </w:r>
      <w:r w:rsidRPr="00136F1E">
        <w:rPr>
          <w:rFonts w:cs="B Nazanin"/>
          <w:rtl/>
        </w:rPr>
        <w:t xml:space="preserve"> کلاس‌ها</w:t>
      </w:r>
      <w:r w:rsidRPr="00136F1E">
        <w:rPr>
          <w:rFonts w:cs="B Nazanin" w:hint="cs"/>
          <w:rtl/>
        </w:rPr>
        <w:t>ی</w:t>
      </w:r>
      <w:r w:rsidRPr="00136F1E">
        <w:rPr>
          <w:rFonts w:cs="B Nazanin"/>
          <w:rtl/>
        </w:rPr>
        <w:t xml:space="preserve"> مثبت با چالش‌ها</w:t>
      </w:r>
      <w:r w:rsidRPr="00136F1E">
        <w:rPr>
          <w:rFonts w:cs="B Nazanin" w:hint="cs"/>
          <w:rtl/>
        </w:rPr>
        <w:t>یی</w:t>
      </w:r>
      <w:r w:rsidRPr="00136F1E">
        <w:rPr>
          <w:rFonts w:cs="B Nazanin"/>
          <w:rtl/>
        </w:rPr>
        <w:t xml:space="preserve"> مواجه است.</w:t>
      </w:r>
    </w:p>
    <w:p w14:paraId="549CE3BB" w14:textId="77777777" w:rsidR="00034790" w:rsidRPr="00136F1E" w:rsidRDefault="00034790" w:rsidP="00034790">
      <w:pPr>
        <w:pStyle w:val="content"/>
        <w:rPr>
          <w:rFonts w:cs="B Nazanin"/>
          <w:rtl/>
        </w:rPr>
      </w:pPr>
      <w:r w:rsidRPr="00136F1E">
        <w:rPr>
          <w:rFonts w:cs="B Nazanin" w:hint="eastAsia"/>
          <w:rtl/>
        </w:rPr>
        <w:t>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p>
    <w:p w14:paraId="21D95174" w14:textId="4148A2A1" w:rsidR="00034790" w:rsidRPr="00136F1E" w:rsidRDefault="00034790" w:rsidP="00034790">
      <w:pPr>
        <w:pStyle w:val="content"/>
        <w:rPr>
          <w:rFonts w:cs="B Nazanin"/>
          <w:rtl/>
        </w:rPr>
      </w:pPr>
      <w:r w:rsidRPr="00136F1E">
        <w:rPr>
          <w:rFonts w:cs="B Nazanin" w:hint="cs"/>
          <w:rtl/>
        </w:rPr>
        <w:t>دقت: 86.98 %</w:t>
      </w:r>
    </w:p>
    <w:p w14:paraId="2916A4C9" w14:textId="2858A28C" w:rsidR="00034790" w:rsidRPr="00136F1E" w:rsidRDefault="001E5D4F" w:rsidP="00034790">
      <w:pPr>
        <w:pStyle w:val="content"/>
        <w:rPr>
          <w:rFonts w:cs="B Nazanin"/>
          <w:rtl/>
        </w:rPr>
      </w:pPr>
      <w:r w:rsidRPr="00136F1E">
        <w:rPr>
          <w:rFonts w:cs="B Nazanin" w:hint="cs"/>
          <w:rtl/>
        </w:rPr>
        <w:t>صحت</w:t>
      </w:r>
      <w:r w:rsidR="00034790" w:rsidRPr="00136F1E">
        <w:rPr>
          <w:rFonts w:cs="B Nazanin" w:hint="cs"/>
          <w:rtl/>
        </w:rPr>
        <w:t>: 50.27%</w:t>
      </w:r>
    </w:p>
    <w:p w14:paraId="64BC7E19" w14:textId="3D631A36" w:rsidR="00034790" w:rsidRPr="00136F1E" w:rsidRDefault="00034790" w:rsidP="00034790">
      <w:pPr>
        <w:pStyle w:val="content"/>
        <w:rPr>
          <w:rFonts w:cs="B Nazanin"/>
          <w:rtl/>
        </w:rPr>
      </w:pPr>
      <w:r w:rsidRPr="00136F1E">
        <w:rPr>
          <w:rFonts w:cs="B Nazanin" w:hint="eastAsia"/>
          <w:rtl/>
        </w:rPr>
        <w:t>فراخوان</w:t>
      </w:r>
      <w:r w:rsidRPr="00136F1E">
        <w:rPr>
          <w:rFonts w:cs="B Nazanin" w:hint="cs"/>
          <w:rtl/>
        </w:rPr>
        <w:t>ی 40.44%</w:t>
      </w:r>
    </w:p>
    <w:p w14:paraId="4F08C21E" w14:textId="765DF397" w:rsidR="00034790" w:rsidRPr="00136F1E" w:rsidRDefault="00034790" w:rsidP="00034790">
      <w:pPr>
        <w:pStyle w:val="content"/>
        <w:rPr>
          <w:rFonts w:cs="B Nazanin"/>
          <w:rtl/>
        </w:rPr>
      </w:pPr>
      <w:r w:rsidRPr="00136F1E">
        <w:rPr>
          <w:rFonts w:cs="B Nazanin" w:hint="cs"/>
          <w:rtl/>
        </w:rPr>
        <w:t xml:space="preserve">امتیاز </w:t>
      </w:r>
      <w:r w:rsidRPr="00136F1E">
        <w:rPr>
          <w:rFonts w:cs="B Nazanin"/>
          <w:lang w:val="de-DE"/>
        </w:rPr>
        <w:t>F1</w:t>
      </w:r>
      <w:r w:rsidRPr="00136F1E">
        <w:rPr>
          <w:rFonts w:cs="B Nazanin" w:hint="cs"/>
          <w:rtl/>
        </w:rPr>
        <w:t>: 43.23%</w:t>
      </w:r>
    </w:p>
    <w:p w14:paraId="6564CFA9" w14:textId="76E1F7B4" w:rsidR="00E545BE" w:rsidRPr="00136F1E" w:rsidRDefault="00E545BE" w:rsidP="00952BE6">
      <w:pPr>
        <w:pStyle w:val="content"/>
        <w:numPr>
          <w:ilvl w:val="0"/>
          <w:numId w:val="22"/>
        </w:numPr>
        <w:rPr>
          <w:rFonts w:cs="B Nazanin"/>
          <w:rtl/>
        </w:rPr>
      </w:pPr>
      <w:commentRangeStart w:id="118"/>
      <w:commentRangeStart w:id="119"/>
      <w:commentRangeStart w:id="120"/>
      <w:r w:rsidRPr="00136F1E">
        <w:rPr>
          <w:rFonts w:cs="B Nazanin" w:hint="eastAsia"/>
          <w:rtl/>
        </w:rPr>
        <w:t>ماتر</w:t>
      </w:r>
      <w:r w:rsidRPr="00136F1E">
        <w:rPr>
          <w:rFonts w:cs="B Nazanin" w:hint="cs"/>
          <w:rtl/>
        </w:rPr>
        <w:t>ی</w:t>
      </w:r>
      <w:r w:rsidRPr="00136F1E">
        <w:rPr>
          <w:rFonts w:cs="B Nazanin" w:hint="eastAsia"/>
          <w:rtl/>
        </w:rPr>
        <w:t>س</w:t>
      </w:r>
      <w:r w:rsidRPr="00136F1E">
        <w:rPr>
          <w:rFonts w:cs="B Nazanin"/>
          <w:rtl/>
        </w:rPr>
        <w:t xml:space="preserve"> </w:t>
      </w:r>
      <w:commentRangeEnd w:id="118"/>
      <w:r w:rsidR="00860E57" w:rsidRPr="00136F1E">
        <w:rPr>
          <w:rStyle w:val="CommentReference"/>
          <w:rFonts w:cs="B Nazanin"/>
          <w:rtl/>
          <w:lang w:bidi="ar-SA"/>
        </w:rPr>
        <w:commentReference w:id="118"/>
      </w:r>
      <w:commentRangeEnd w:id="119"/>
      <w:r w:rsidR="009533C5">
        <w:rPr>
          <w:rStyle w:val="CommentReference"/>
          <w:rFonts w:cs="Lotus"/>
          <w:rtl/>
          <w:lang w:bidi="ar-SA"/>
        </w:rPr>
        <w:commentReference w:id="119"/>
      </w:r>
      <w:commentRangeEnd w:id="120"/>
      <w:r w:rsidR="00B2537A">
        <w:rPr>
          <w:rStyle w:val="CommentReference"/>
          <w:rFonts w:cs="Lotus"/>
          <w:rtl/>
          <w:lang w:bidi="ar-SA"/>
        </w:rPr>
        <w:commentReference w:id="120"/>
      </w:r>
      <w:r w:rsidRPr="00136F1E">
        <w:rPr>
          <w:rFonts w:cs="B Nazanin"/>
          <w:rtl/>
        </w:rPr>
        <w:t>سردرگم</w:t>
      </w:r>
      <w:r w:rsidRPr="00136F1E">
        <w:rPr>
          <w:rFonts w:cs="B Nazanin" w:hint="cs"/>
          <w:rtl/>
        </w:rPr>
        <w:t>ی</w:t>
      </w:r>
      <w:r w:rsidRPr="00136F1E">
        <w:rPr>
          <w:rFonts w:cs="B Nazanin"/>
          <w:rtl/>
        </w:rPr>
        <w:t>:</w:t>
      </w:r>
    </w:p>
    <w:tbl>
      <w:tblPr>
        <w:tblStyle w:val="TableGrid"/>
        <w:bidiVisual/>
        <w:tblW w:w="0" w:type="auto"/>
        <w:jc w:val="center"/>
        <w:tblLook w:val="04A0" w:firstRow="1" w:lastRow="0" w:firstColumn="1" w:lastColumn="0" w:noHBand="0" w:noVBand="1"/>
      </w:tblPr>
      <w:tblGrid>
        <w:gridCol w:w="2070"/>
        <w:gridCol w:w="1980"/>
        <w:gridCol w:w="1346"/>
      </w:tblGrid>
      <w:tr w:rsidR="009533C5" w:rsidRPr="00136F1E" w14:paraId="25D5F275" w14:textId="3E3176C8" w:rsidTr="00EA21C0">
        <w:trPr>
          <w:jc w:val="center"/>
        </w:trPr>
        <w:tc>
          <w:tcPr>
            <w:tcW w:w="2070" w:type="dxa"/>
          </w:tcPr>
          <w:p w14:paraId="7EAA8A58" w14:textId="3DE09115" w:rsidR="009533C5" w:rsidRPr="009533C5" w:rsidRDefault="009533C5" w:rsidP="00E545BE">
            <w:pPr>
              <w:pStyle w:val="content"/>
              <w:ind w:left="0"/>
              <w:jc w:val="center"/>
              <w:rPr>
                <w:rFonts w:cs="B Nazanin"/>
              </w:rPr>
            </w:pPr>
            <w:r>
              <w:rPr>
                <w:rFonts w:cs="B Nazanin"/>
              </w:rPr>
              <w:t>Negative</w:t>
            </w:r>
          </w:p>
        </w:tc>
        <w:tc>
          <w:tcPr>
            <w:tcW w:w="1980" w:type="dxa"/>
          </w:tcPr>
          <w:p w14:paraId="6F8A4069" w14:textId="5E28DC9F" w:rsidR="009533C5" w:rsidRPr="00136F1E" w:rsidRDefault="009533C5" w:rsidP="00E545BE">
            <w:pPr>
              <w:pStyle w:val="content"/>
              <w:ind w:left="0"/>
              <w:jc w:val="center"/>
              <w:rPr>
                <w:rFonts w:cs="B Nazanin"/>
                <w:rtl/>
              </w:rPr>
            </w:pPr>
            <w:r>
              <w:rPr>
                <w:rFonts w:cs="B Nazanin"/>
              </w:rPr>
              <w:t>Positive</w:t>
            </w:r>
          </w:p>
        </w:tc>
        <w:tc>
          <w:tcPr>
            <w:tcW w:w="1346" w:type="dxa"/>
          </w:tcPr>
          <w:p w14:paraId="0AA6B405" w14:textId="77777777" w:rsidR="009533C5" w:rsidRDefault="009533C5" w:rsidP="00E545BE">
            <w:pPr>
              <w:pStyle w:val="content"/>
              <w:ind w:left="0"/>
              <w:jc w:val="center"/>
              <w:rPr>
                <w:rFonts w:cs="B Nazanin"/>
              </w:rPr>
            </w:pPr>
          </w:p>
        </w:tc>
      </w:tr>
      <w:tr w:rsidR="009533C5" w:rsidRPr="00136F1E" w14:paraId="6D9415E3" w14:textId="3854E3BB" w:rsidTr="00EA21C0">
        <w:trPr>
          <w:jc w:val="center"/>
        </w:trPr>
        <w:tc>
          <w:tcPr>
            <w:tcW w:w="2070" w:type="dxa"/>
          </w:tcPr>
          <w:p w14:paraId="045B6369" w14:textId="5D4BE070" w:rsidR="009533C5" w:rsidRPr="00136F1E" w:rsidRDefault="009533C5" w:rsidP="00E545BE">
            <w:pPr>
              <w:pStyle w:val="content"/>
              <w:ind w:left="0"/>
              <w:jc w:val="center"/>
              <w:rPr>
                <w:rFonts w:cs="B Nazanin"/>
                <w:rtl/>
              </w:rPr>
            </w:pPr>
            <w:r w:rsidRPr="00136F1E">
              <w:rPr>
                <w:rFonts w:cs="B Nazanin" w:hint="cs"/>
                <w:rtl/>
              </w:rPr>
              <w:t>89</w:t>
            </w:r>
          </w:p>
        </w:tc>
        <w:tc>
          <w:tcPr>
            <w:tcW w:w="1980" w:type="dxa"/>
          </w:tcPr>
          <w:p w14:paraId="41016532" w14:textId="0EF1D6AF" w:rsidR="009533C5" w:rsidRPr="00136F1E" w:rsidRDefault="009533C5" w:rsidP="00E545BE">
            <w:pPr>
              <w:pStyle w:val="content"/>
              <w:ind w:left="0"/>
              <w:jc w:val="center"/>
              <w:rPr>
                <w:rFonts w:cs="B Nazanin"/>
                <w:rtl/>
              </w:rPr>
            </w:pPr>
            <w:r w:rsidRPr="00136F1E">
              <w:rPr>
                <w:rFonts w:cs="B Nazanin" w:hint="cs"/>
                <w:rtl/>
              </w:rPr>
              <w:t>6</w:t>
            </w:r>
          </w:p>
        </w:tc>
        <w:tc>
          <w:tcPr>
            <w:tcW w:w="1346" w:type="dxa"/>
          </w:tcPr>
          <w:p w14:paraId="2BB15474" w14:textId="16D6AA9E" w:rsidR="009533C5" w:rsidRPr="00136F1E" w:rsidRDefault="009533C5" w:rsidP="00E545BE">
            <w:pPr>
              <w:pStyle w:val="content"/>
              <w:ind w:left="0"/>
              <w:jc w:val="center"/>
              <w:rPr>
                <w:rFonts w:cs="B Nazanin"/>
                <w:rtl/>
              </w:rPr>
            </w:pPr>
            <w:r>
              <w:rPr>
                <w:rFonts w:cs="B Nazanin"/>
              </w:rPr>
              <w:t>Positive</w:t>
            </w:r>
          </w:p>
        </w:tc>
      </w:tr>
      <w:tr w:rsidR="009533C5" w:rsidRPr="00136F1E" w14:paraId="5038D33C" w14:textId="4D019F9C" w:rsidTr="00EA21C0">
        <w:trPr>
          <w:jc w:val="center"/>
        </w:trPr>
        <w:tc>
          <w:tcPr>
            <w:tcW w:w="2070" w:type="dxa"/>
          </w:tcPr>
          <w:p w14:paraId="6518A6CA" w14:textId="67318C4E" w:rsidR="009533C5" w:rsidRPr="00136F1E" w:rsidRDefault="009533C5" w:rsidP="00E545BE">
            <w:pPr>
              <w:pStyle w:val="content"/>
              <w:ind w:left="0"/>
              <w:jc w:val="center"/>
              <w:rPr>
                <w:rFonts w:cs="B Nazanin"/>
                <w:rtl/>
              </w:rPr>
            </w:pPr>
            <w:r w:rsidRPr="00136F1E">
              <w:rPr>
                <w:rFonts w:cs="B Nazanin" w:hint="cs"/>
                <w:rtl/>
              </w:rPr>
              <w:t>8</w:t>
            </w:r>
          </w:p>
        </w:tc>
        <w:tc>
          <w:tcPr>
            <w:tcW w:w="1980" w:type="dxa"/>
          </w:tcPr>
          <w:p w14:paraId="7DC38100" w14:textId="33A9BC15" w:rsidR="009533C5" w:rsidRPr="00136F1E" w:rsidRDefault="009533C5" w:rsidP="00034790">
            <w:pPr>
              <w:pStyle w:val="content"/>
              <w:ind w:left="0"/>
              <w:jc w:val="center"/>
              <w:rPr>
                <w:rFonts w:cs="B Nazanin"/>
                <w:rtl/>
              </w:rPr>
            </w:pPr>
            <w:r w:rsidRPr="00136F1E">
              <w:rPr>
                <w:rFonts w:cs="B Nazanin" w:hint="cs"/>
                <w:rtl/>
              </w:rPr>
              <w:t>4</w:t>
            </w:r>
          </w:p>
        </w:tc>
        <w:tc>
          <w:tcPr>
            <w:tcW w:w="1346" w:type="dxa"/>
          </w:tcPr>
          <w:p w14:paraId="525509B9" w14:textId="0F71E266" w:rsidR="009533C5" w:rsidRPr="00136F1E" w:rsidRDefault="009533C5" w:rsidP="00034790">
            <w:pPr>
              <w:pStyle w:val="content"/>
              <w:ind w:left="0"/>
              <w:jc w:val="center"/>
              <w:rPr>
                <w:rFonts w:cs="B Nazanin"/>
                <w:rtl/>
              </w:rPr>
            </w:pPr>
            <w:r>
              <w:rPr>
                <w:rFonts w:cs="B Nazanin"/>
              </w:rPr>
              <w:t>Negative</w:t>
            </w:r>
          </w:p>
        </w:tc>
      </w:tr>
    </w:tbl>
    <w:p w14:paraId="45EC7D99" w14:textId="77777777" w:rsidR="00E545BE" w:rsidRPr="00136F1E" w:rsidRDefault="00E545BE" w:rsidP="00E545BE">
      <w:pPr>
        <w:pStyle w:val="content"/>
        <w:rPr>
          <w:rFonts w:cs="B Nazanin"/>
          <w:rtl/>
        </w:rPr>
      </w:pPr>
    </w:p>
    <w:p w14:paraId="527CD429" w14:textId="38A7EFB7" w:rsidR="00E545BE" w:rsidRPr="00136F1E" w:rsidRDefault="00E545BE" w:rsidP="00E545BE">
      <w:pPr>
        <w:pStyle w:val="content"/>
        <w:rPr>
          <w:rFonts w:cs="B Nazanin"/>
          <w:rtl/>
        </w:rPr>
      </w:pPr>
      <w:r w:rsidRPr="00136F1E">
        <w:rPr>
          <w:rFonts w:cs="B Nazanin" w:hint="eastAsia"/>
          <w:rtl/>
        </w:rPr>
        <w:lastRenderedPageBreak/>
        <w:t>ا</w:t>
      </w:r>
      <w:r w:rsidRPr="00136F1E">
        <w:rPr>
          <w:rFonts w:cs="B Nazanin" w:hint="cs"/>
          <w:rtl/>
        </w:rPr>
        <w:t>ی</w:t>
      </w:r>
      <w:r w:rsidRPr="00136F1E">
        <w:rPr>
          <w:rFonts w:cs="B Nazanin" w:hint="eastAsia"/>
          <w:rtl/>
        </w:rPr>
        <w:t>ن</w:t>
      </w:r>
      <w:r w:rsidRPr="00136F1E">
        <w:rPr>
          <w:rFonts w:cs="B Nazanin"/>
          <w:rtl/>
        </w:rPr>
        <w:t xml:space="preserve"> ماتر</w:t>
      </w:r>
      <w:r w:rsidRPr="00136F1E">
        <w:rPr>
          <w:rFonts w:cs="B Nazanin" w:hint="cs"/>
          <w:rtl/>
        </w:rPr>
        <w:t>ی</w:t>
      </w:r>
      <w:r w:rsidRPr="00136F1E">
        <w:rPr>
          <w:rFonts w:cs="B Nazanin" w:hint="eastAsia"/>
          <w:rtl/>
        </w:rPr>
        <w:t>س</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مدل </w:t>
      </w:r>
      <w:r w:rsidR="00034790" w:rsidRPr="00136F1E">
        <w:rPr>
          <w:rFonts w:cs="B Nazanin" w:hint="cs"/>
          <w:rtl/>
        </w:rPr>
        <w:t>عملکرد خوبی در شناسایی کلاس منفی دارد اما در شناسایی کلاس مثبت دقت کمتری نشان می‌دهد.</w:t>
      </w:r>
    </w:p>
    <w:p w14:paraId="5DB9BDCE" w14:textId="5AE04141" w:rsidR="00C9473E" w:rsidRPr="00136F1E" w:rsidRDefault="00685FB6" w:rsidP="00952BE6">
      <w:pPr>
        <w:pStyle w:val="Heading4"/>
        <w:numPr>
          <w:ilvl w:val="3"/>
          <w:numId w:val="24"/>
        </w:numPr>
        <w:rPr>
          <w:rFonts w:cs="B Nazanin"/>
          <w:rtl/>
        </w:rPr>
      </w:pPr>
      <w:proofErr w:type="spellStart"/>
      <w:r w:rsidRPr="00136F1E">
        <w:rPr>
          <w:rFonts w:cs="B Nazanin" w:hint="cs"/>
          <w:rtl/>
        </w:rPr>
        <w:t>الگوریتم</w:t>
      </w:r>
      <w:proofErr w:type="spellEnd"/>
      <w:r w:rsidRPr="00136F1E">
        <w:rPr>
          <w:rFonts w:cs="B Nazanin" w:hint="cs"/>
          <w:rtl/>
        </w:rPr>
        <w:t xml:space="preserve"> </w:t>
      </w:r>
      <w:proofErr w:type="spellStart"/>
      <w:r w:rsidRPr="00136F1E">
        <w:rPr>
          <w:rFonts w:cs="B Nazanin" w:hint="cs"/>
          <w:rtl/>
        </w:rPr>
        <w:t>جنگل</w:t>
      </w:r>
      <w:proofErr w:type="spellEnd"/>
      <w:r w:rsidRPr="00136F1E">
        <w:rPr>
          <w:rFonts w:cs="B Nazanin" w:hint="cs"/>
          <w:rtl/>
        </w:rPr>
        <w:t xml:space="preserve"> </w:t>
      </w:r>
      <w:proofErr w:type="spellStart"/>
      <w:r w:rsidRPr="00136F1E">
        <w:rPr>
          <w:rFonts w:cs="B Nazanin" w:hint="cs"/>
          <w:rtl/>
        </w:rPr>
        <w:t>تصادفی</w:t>
      </w:r>
      <w:proofErr w:type="spellEnd"/>
    </w:p>
    <w:p w14:paraId="330A2942" w14:textId="50A20B52" w:rsidR="007D0A3E" w:rsidRPr="00136F1E" w:rsidRDefault="007D0A3E" w:rsidP="007D0A3E">
      <w:pPr>
        <w:pStyle w:val="content"/>
        <w:ind w:left="0"/>
        <w:rPr>
          <w:rFonts w:cs="B Nazanin"/>
          <w:rtl/>
        </w:rPr>
      </w:pPr>
      <w:r w:rsidRPr="00136F1E">
        <w:rPr>
          <w:rFonts w:cs="B Nazanin" w:hint="eastAsia"/>
          <w:rtl/>
        </w:rPr>
        <w:t>بر</w:t>
      </w:r>
      <w:r w:rsidRPr="00136F1E">
        <w:rPr>
          <w:rFonts w:cs="B Nazanin"/>
          <w:rtl/>
        </w:rPr>
        <w:t xml:space="preserve"> اساس اجرا</w:t>
      </w:r>
      <w:r w:rsidRPr="00136F1E">
        <w:rPr>
          <w:rFonts w:cs="B Nazanin" w:hint="cs"/>
          <w:rtl/>
        </w:rPr>
        <w:t>ی</w:t>
      </w:r>
      <w:r w:rsidRPr="00136F1E">
        <w:rPr>
          <w:rFonts w:cs="B Nazanin"/>
          <w:rtl/>
        </w:rPr>
        <w:t xml:space="preserve"> 10 بار اعتبارسنج</w:t>
      </w:r>
      <w:r w:rsidRPr="00136F1E">
        <w:rPr>
          <w:rFonts w:cs="B Nazanin" w:hint="cs"/>
          <w:rtl/>
        </w:rPr>
        <w:t>ی</w:t>
      </w:r>
      <w:r w:rsidRPr="00136F1E">
        <w:rPr>
          <w:rFonts w:cs="B Nazanin"/>
          <w:rtl/>
        </w:rPr>
        <w:t xml:space="preserve"> متقابل، 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دقت مدل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r w:rsidRPr="00136F1E">
        <w:rPr>
          <w:rFonts w:cs="B Nazanin" w:hint="cs"/>
          <w:rtl/>
        </w:rPr>
        <w:t xml:space="preserve"> 90.72%</w:t>
      </w:r>
      <w:r w:rsidRPr="00136F1E">
        <w:rPr>
          <w:rFonts w:cs="B Nazanin"/>
          <w:rtl/>
        </w:rPr>
        <w:t xml:space="preserve"> محاسبه شد که نشان‌دهنده عملکرد نسبتاً مناسب مدل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rtl/>
        </w:rPr>
        <w:t xml:space="preserve"> </w:t>
      </w:r>
      <w:proofErr w:type="spellStart"/>
      <w:r w:rsidRPr="00136F1E">
        <w:rPr>
          <w:rFonts w:cs="B Nazanin"/>
          <w:rtl/>
        </w:rPr>
        <w:t>نمونه‌ها</w:t>
      </w:r>
      <w:proofErr w:type="spellEnd"/>
      <w:r w:rsidRPr="00136F1E">
        <w:rPr>
          <w:rFonts w:cs="B Nazanin"/>
          <w:rtl/>
        </w:rPr>
        <w:t xml:space="preserve"> است. با ا</w:t>
      </w:r>
      <w:r w:rsidRPr="00136F1E">
        <w:rPr>
          <w:rFonts w:cs="B Nazanin" w:hint="cs"/>
          <w:rtl/>
        </w:rPr>
        <w:t>ی</w:t>
      </w:r>
      <w:r w:rsidRPr="00136F1E">
        <w:rPr>
          <w:rFonts w:cs="B Nazanin" w:hint="eastAsia"/>
          <w:rtl/>
        </w:rPr>
        <w:t>ن</w:t>
      </w:r>
      <w:r w:rsidRPr="00136F1E">
        <w:rPr>
          <w:rFonts w:cs="B Nazanin"/>
          <w:rtl/>
        </w:rPr>
        <w:t xml:space="preserve"> حال، سا</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عملکرد مدل نشان م</w:t>
      </w:r>
      <w:r w:rsidRPr="00136F1E">
        <w:rPr>
          <w:rFonts w:cs="B Nazanin" w:hint="cs"/>
          <w:rtl/>
        </w:rPr>
        <w:t>ی‌</w:t>
      </w:r>
      <w:r w:rsidRPr="00136F1E">
        <w:rPr>
          <w:rFonts w:cs="B Nazanin" w:hint="eastAsia"/>
          <w:rtl/>
        </w:rPr>
        <w:t>دهند</w:t>
      </w:r>
      <w:r w:rsidRPr="00136F1E">
        <w:rPr>
          <w:rFonts w:cs="B Nazanin"/>
          <w:rtl/>
        </w:rPr>
        <w:t xml:space="preserve"> که مدل در شناسا</w:t>
      </w:r>
      <w:r w:rsidRPr="00136F1E">
        <w:rPr>
          <w:rFonts w:cs="B Nazanin" w:hint="cs"/>
          <w:rtl/>
        </w:rPr>
        <w:t>یی</w:t>
      </w:r>
      <w:r w:rsidRPr="00136F1E">
        <w:rPr>
          <w:rFonts w:cs="B Nazanin"/>
          <w:rtl/>
        </w:rPr>
        <w:t xml:space="preserve"> کلاس‌ها</w:t>
      </w:r>
      <w:r w:rsidRPr="00136F1E">
        <w:rPr>
          <w:rFonts w:cs="B Nazanin" w:hint="cs"/>
          <w:rtl/>
        </w:rPr>
        <w:t>ی</w:t>
      </w:r>
      <w:r w:rsidRPr="00136F1E">
        <w:rPr>
          <w:rFonts w:cs="B Nazanin"/>
          <w:rtl/>
        </w:rPr>
        <w:t xml:space="preserve"> مثبت با چالش‌ها</w:t>
      </w:r>
      <w:r w:rsidRPr="00136F1E">
        <w:rPr>
          <w:rFonts w:cs="B Nazanin" w:hint="cs"/>
          <w:rtl/>
        </w:rPr>
        <w:t>یی</w:t>
      </w:r>
      <w:r w:rsidRPr="00136F1E">
        <w:rPr>
          <w:rFonts w:cs="B Nazanin"/>
          <w:rtl/>
        </w:rPr>
        <w:t xml:space="preserve"> مواجه است.</w:t>
      </w:r>
    </w:p>
    <w:p w14:paraId="27DDAAAF" w14:textId="77777777" w:rsidR="007D0A3E" w:rsidRPr="00136F1E" w:rsidRDefault="007D0A3E" w:rsidP="007D0A3E">
      <w:pPr>
        <w:pStyle w:val="content"/>
        <w:ind w:left="0"/>
        <w:rPr>
          <w:rFonts w:cs="B Nazanin"/>
          <w:rtl/>
        </w:rPr>
      </w:pPr>
      <w:r w:rsidRPr="00136F1E">
        <w:rPr>
          <w:rFonts w:cs="B Nazanin" w:hint="eastAsia"/>
          <w:rtl/>
        </w:rPr>
        <w:t>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p>
    <w:p w14:paraId="7DE9D004" w14:textId="7D7E838B" w:rsidR="007D0A3E" w:rsidRPr="00136F1E" w:rsidRDefault="007D0A3E" w:rsidP="007D0A3E">
      <w:pPr>
        <w:pStyle w:val="content"/>
        <w:ind w:left="0"/>
        <w:rPr>
          <w:rFonts w:cs="B Nazanin"/>
          <w:rtl/>
        </w:rPr>
      </w:pPr>
      <w:r w:rsidRPr="00136F1E">
        <w:rPr>
          <w:rFonts w:cs="B Nazanin" w:hint="cs"/>
          <w:rtl/>
        </w:rPr>
        <w:t>دقت: 90.72%</w:t>
      </w:r>
    </w:p>
    <w:p w14:paraId="0DDE1E7F" w14:textId="676F8D02" w:rsidR="007D0A3E" w:rsidRPr="00136F1E" w:rsidRDefault="001E5D4F" w:rsidP="007D0A3E">
      <w:pPr>
        <w:pStyle w:val="content"/>
        <w:ind w:left="0"/>
        <w:rPr>
          <w:rFonts w:cs="B Nazanin"/>
          <w:rtl/>
        </w:rPr>
      </w:pPr>
      <w:r w:rsidRPr="00136F1E">
        <w:rPr>
          <w:rFonts w:cs="B Nazanin" w:hint="cs"/>
          <w:rtl/>
        </w:rPr>
        <w:t>صحت</w:t>
      </w:r>
      <w:r w:rsidR="007D0A3E" w:rsidRPr="00136F1E">
        <w:rPr>
          <w:rFonts w:cs="B Nazanin" w:hint="cs"/>
          <w:rtl/>
        </w:rPr>
        <w:t>: 86.67%</w:t>
      </w:r>
    </w:p>
    <w:p w14:paraId="1D449720" w14:textId="7EA6FFD4" w:rsidR="007D0A3E" w:rsidRPr="00136F1E" w:rsidRDefault="007D0A3E" w:rsidP="007D0A3E">
      <w:pPr>
        <w:pStyle w:val="content"/>
        <w:ind w:left="0"/>
        <w:rPr>
          <w:rFonts w:cs="B Nazanin"/>
          <w:rtl/>
        </w:rPr>
      </w:pPr>
      <w:r w:rsidRPr="00136F1E">
        <w:rPr>
          <w:rFonts w:cs="B Nazanin" w:hint="eastAsia"/>
          <w:rtl/>
        </w:rPr>
        <w:t>فراخوان</w:t>
      </w:r>
      <w:r w:rsidRPr="00136F1E">
        <w:rPr>
          <w:rFonts w:cs="B Nazanin" w:hint="cs"/>
          <w:rtl/>
        </w:rPr>
        <w:t>ی: 19%</w:t>
      </w:r>
    </w:p>
    <w:p w14:paraId="6B6667CF" w14:textId="6A6C2FB0" w:rsidR="007D0A3E" w:rsidRPr="00136F1E" w:rsidRDefault="007D0A3E" w:rsidP="007D0A3E">
      <w:pPr>
        <w:pStyle w:val="content"/>
        <w:ind w:left="0"/>
        <w:rPr>
          <w:rFonts w:cs="B Nazanin"/>
          <w:rtl/>
        </w:rPr>
      </w:pPr>
      <w:r w:rsidRPr="00136F1E">
        <w:rPr>
          <w:rFonts w:cs="B Nazanin" w:hint="cs"/>
          <w:rtl/>
        </w:rPr>
        <w:t xml:space="preserve">امتیاز </w:t>
      </w:r>
      <w:r w:rsidRPr="00136F1E">
        <w:rPr>
          <w:rFonts w:cs="B Nazanin"/>
          <w:lang w:val="de-DE"/>
        </w:rPr>
        <w:t>F1</w:t>
      </w:r>
      <w:r w:rsidRPr="00136F1E">
        <w:rPr>
          <w:rFonts w:cs="B Nazanin" w:hint="cs"/>
          <w:rtl/>
        </w:rPr>
        <w:t>: 30.34%</w:t>
      </w:r>
    </w:p>
    <w:p w14:paraId="2573A58C" w14:textId="77777777" w:rsidR="00C013ED" w:rsidRPr="00136F1E" w:rsidRDefault="00C013ED" w:rsidP="00952BE6">
      <w:pPr>
        <w:pStyle w:val="content"/>
        <w:numPr>
          <w:ilvl w:val="0"/>
          <w:numId w:val="22"/>
        </w:numPr>
        <w:rPr>
          <w:rFonts w:cs="B Nazanin"/>
          <w:rtl/>
        </w:rPr>
      </w:pPr>
      <w:r w:rsidRPr="00136F1E">
        <w:rPr>
          <w:rFonts w:cs="B Nazanin" w:hint="eastAsia"/>
          <w:rtl/>
        </w:rPr>
        <w:t>ماتر</w:t>
      </w:r>
      <w:r w:rsidRPr="00136F1E">
        <w:rPr>
          <w:rFonts w:cs="B Nazanin" w:hint="cs"/>
          <w:rtl/>
        </w:rPr>
        <w:t>ی</w:t>
      </w:r>
      <w:r w:rsidRPr="00136F1E">
        <w:rPr>
          <w:rFonts w:cs="B Nazanin" w:hint="eastAsia"/>
          <w:rtl/>
        </w:rPr>
        <w:t>س</w:t>
      </w:r>
      <w:r w:rsidRPr="00136F1E">
        <w:rPr>
          <w:rFonts w:cs="B Nazanin"/>
          <w:rtl/>
        </w:rPr>
        <w:t xml:space="preserve"> سردرگم</w:t>
      </w:r>
      <w:r w:rsidRPr="00136F1E">
        <w:rPr>
          <w:rFonts w:cs="B Nazanin" w:hint="cs"/>
          <w:rtl/>
        </w:rPr>
        <w:t>ی:</w:t>
      </w:r>
    </w:p>
    <w:tbl>
      <w:tblPr>
        <w:tblStyle w:val="TableGrid"/>
        <w:bidiVisual/>
        <w:tblW w:w="0" w:type="auto"/>
        <w:jc w:val="center"/>
        <w:tblLook w:val="04A0" w:firstRow="1" w:lastRow="0" w:firstColumn="1" w:lastColumn="0" w:noHBand="0" w:noVBand="1"/>
      </w:tblPr>
      <w:tblGrid>
        <w:gridCol w:w="2520"/>
        <w:gridCol w:w="2070"/>
        <w:gridCol w:w="1346"/>
      </w:tblGrid>
      <w:tr w:rsidR="009533C5" w:rsidRPr="00136F1E" w14:paraId="0228A016" w14:textId="64272734" w:rsidTr="00EA21C0">
        <w:trPr>
          <w:jc w:val="center"/>
        </w:trPr>
        <w:tc>
          <w:tcPr>
            <w:tcW w:w="2520" w:type="dxa"/>
          </w:tcPr>
          <w:p w14:paraId="463798E3" w14:textId="2DB58264" w:rsidR="009533C5" w:rsidRPr="00136F1E" w:rsidRDefault="009533C5" w:rsidP="00C87926">
            <w:pPr>
              <w:pStyle w:val="content"/>
              <w:ind w:left="0"/>
              <w:jc w:val="center"/>
              <w:rPr>
                <w:rFonts w:cs="B Nazanin"/>
                <w:rtl/>
              </w:rPr>
            </w:pPr>
            <w:r>
              <w:rPr>
                <w:rFonts w:cs="B Nazanin"/>
              </w:rPr>
              <w:t>Negative</w:t>
            </w:r>
          </w:p>
        </w:tc>
        <w:tc>
          <w:tcPr>
            <w:tcW w:w="2070" w:type="dxa"/>
          </w:tcPr>
          <w:p w14:paraId="5DF103B8" w14:textId="1E08F20C" w:rsidR="009533C5" w:rsidRPr="00136F1E" w:rsidRDefault="009533C5" w:rsidP="00C87926">
            <w:pPr>
              <w:pStyle w:val="content"/>
              <w:ind w:left="0"/>
              <w:jc w:val="center"/>
              <w:rPr>
                <w:rFonts w:cs="B Nazanin"/>
                <w:rtl/>
              </w:rPr>
            </w:pPr>
            <w:r>
              <w:rPr>
                <w:rFonts w:cs="B Nazanin"/>
              </w:rPr>
              <w:t>Positive</w:t>
            </w:r>
          </w:p>
        </w:tc>
        <w:tc>
          <w:tcPr>
            <w:tcW w:w="1346" w:type="dxa"/>
          </w:tcPr>
          <w:p w14:paraId="4D17E5E8" w14:textId="77777777" w:rsidR="009533C5" w:rsidRDefault="009533C5" w:rsidP="00C87926">
            <w:pPr>
              <w:pStyle w:val="content"/>
              <w:ind w:left="0"/>
              <w:jc w:val="center"/>
              <w:rPr>
                <w:rFonts w:cs="B Nazanin"/>
              </w:rPr>
            </w:pPr>
          </w:p>
        </w:tc>
      </w:tr>
      <w:tr w:rsidR="009533C5" w:rsidRPr="00136F1E" w14:paraId="2BC90380" w14:textId="28DBE454" w:rsidTr="00EA21C0">
        <w:trPr>
          <w:jc w:val="center"/>
        </w:trPr>
        <w:tc>
          <w:tcPr>
            <w:tcW w:w="2520" w:type="dxa"/>
          </w:tcPr>
          <w:p w14:paraId="597C4BD8" w14:textId="7683803D" w:rsidR="009533C5" w:rsidRPr="00136F1E" w:rsidRDefault="009533C5" w:rsidP="00C87926">
            <w:pPr>
              <w:pStyle w:val="content"/>
              <w:ind w:left="0"/>
              <w:jc w:val="center"/>
              <w:rPr>
                <w:rFonts w:cs="B Nazanin"/>
                <w:rtl/>
              </w:rPr>
            </w:pPr>
            <w:r w:rsidRPr="00136F1E">
              <w:rPr>
                <w:rFonts w:cs="B Nazanin" w:hint="cs"/>
                <w:rtl/>
              </w:rPr>
              <w:t>94.5</w:t>
            </w:r>
          </w:p>
        </w:tc>
        <w:tc>
          <w:tcPr>
            <w:tcW w:w="2070" w:type="dxa"/>
          </w:tcPr>
          <w:p w14:paraId="1076773C" w14:textId="03AB9309" w:rsidR="009533C5" w:rsidRPr="00136F1E" w:rsidRDefault="009533C5" w:rsidP="00C87926">
            <w:pPr>
              <w:pStyle w:val="content"/>
              <w:ind w:left="0"/>
              <w:jc w:val="center"/>
              <w:rPr>
                <w:rFonts w:cs="B Nazanin"/>
                <w:rtl/>
              </w:rPr>
            </w:pPr>
            <w:r w:rsidRPr="00136F1E">
              <w:rPr>
                <w:rFonts w:cs="B Nazanin" w:hint="cs"/>
                <w:rtl/>
              </w:rPr>
              <w:t>0.3</w:t>
            </w:r>
          </w:p>
        </w:tc>
        <w:tc>
          <w:tcPr>
            <w:tcW w:w="1346" w:type="dxa"/>
          </w:tcPr>
          <w:p w14:paraId="16D32556" w14:textId="601418AF" w:rsidR="009533C5" w:rsidRPr="00136F1E" w:rsidRDefault="009533C5" w:rsidP="00C87926">
            <w:pPr>
              <w:pStyle w:val="content"/>
              <w:ind w:left="0"/>
              <w:jc w:val="center"/>
              <w:rPr>
                <w:rFonts w:cs="B Nazanin"/>
                <w:rtl/>
              </w:rPr>
            </w:pPr>
            <w:r>
              <w:rPr>
                <w:rFonts w:cs="B Nazanin"/>
              </w:rPr>
              <w:t>Positive</w:t>
            </w:r>
          </w:p>
        </w:tc>
      </w:tr>
      <w:tr w:rsidR="009533C5" w:rsidRPr="00136F1E" w14:paraId="2DCBA7D4" w14:textId="3D4C1E46" w:rsidTr="00EA21C0">
        <w:trPr>
          <w:jc w:val="center"/>
        </w:trPr>
        <w:tc>
          <w:tcPr>
            <w:tcW w:w="2520" w:type="dxa"/>
          </w:tcPr>
          <w:p w14:paraId="59982302" w14:textId="6ECB2212" w:rsidR="009533C5" w:rsidRPr="00136F1E" w:rsidRDefault="009533C5" w:rsidP="00C87926">
            <w:pPr>
              <w:pStyle w:val="content"/>
              <w:ind w:left="0"/>
              <w:jc w:val="center"/>
              <w:rPr>
                <w:rFonts w:cs="B Nazanin"/>
                <w:rtl/>
              </w:rPr>
            </w:pPr>
            <w:r w:rsidRPr="00136F1E">
              <w:rPr>
                <w:rFonts w:cs="B Nazanin" w:hint="cs"/>
                <w:rtl/>
              </w:rPr>
              <w:t>9.6</w:t>
            </w:r>
          </w:p>
        </w:tc>
        <w:tc>
          <w:tcPr>
            <w:tcW w:w="2070" w:type="dxa"/>
          </w:tcPr>
          <w:p w14:paraId="3C83F7F1" w14:textId="55BF3EC9" w:rsidR="009533C5" w:rsidRPr="00136F1E" w:rsidRDefault="009533C5" w:rsidP="00C87926">
            <w:pPr>
              <w:pStyle w:val="content"/>
              <w:ind w:left="0"/>
              <w:jc w:val="center"/>
              <w:rPr>
                <w:rFonts w:cs="B Nazanin"/>
                <w:rtl/>
              </w:rPr>
            </w:pPr>
            <w:r w:rsidRPr="00136F1E">
              <w:rPr>
                <w:rFonts w:cs="B Nazanin" w:hint="cs"/>
                <w:rtl/>
              </w:rPr>
              <w:t>2.3</w:t>
            </w:r>
          </w:p>
        </w:tc>
        <w:tc>
          <w:tcPr>
            <w:tcW w:w="1346" w:type="dxa"/>
          </w:tcPr>
          <w:p w14:paraId="2C322897" w14:textId="31CC4E33" w:rsidR="009533C5" w:rsidRPr="00136F1E" w:rsidRDefault="009533C5" w:rsidP="00C87926">
            <w:pPr>
              <w:pStyle w:val="content"/>
              <w:ind w:left="0"/>
              <w:jc w:val="center"/>
              <w:rPr>
                <w:rFonts w:cs="B Nazanin"/>
                <w:rtl/>
              </w:rPr>
            </w:pPr>
            <w:r>
              <w:rPr>
                <w:rFonts w:cs="B Nazanin"/>
              </w:rPr>
              <w:t>Negative</w:t>
            </w:r>
          </w:p>
        </w:tc>
      </w:tr>
    </w:tbl>
    <w:p w14:paraId="3D105BAE" w14:textId="77777777" w:rsidR="007D0A3E" w:rsidRPr="00136F1E" w:rsidRDefault="007D0A3E" w:rsidP="007D0A3E">
      <w:pPr>
        <w:pStyle w:val="content"/>
        <w:rPr>
          <w:rFonts w:cs="B Nazanin"/>
          <w:rtl/>
        </w:rPr>
      </w:pPr>
      <w:r w:rsidRPr="00136F1E">
        <w:rPr>
          <w:rFonts w:cs="B Nazanin" w:hint="eastAsia"/>
          <w:rtl/>
        </w:rPr>
        <w:t>ا</w:t>
      </w:r>
      <w:r w:rsidRPr="00136F1E">
        <w:rPr>
          <w:rFonts w:cs="B Nazanin" w:hint="cs"/>
          <w:rtl/>
        </w:rPr>
        <w:t>ی</w:t>
      </w:r>
      <w:r w:rsidRPr="00136F1E">
        <w:rPr>
          <w:rFonts w:cs="B Nazanin" w:hint="eastAsia"/>
          <w:rtl/>
        </w:rPr>
        <w:t>ن</w:t>
      </w:r>
      <w:r w:rsidRPr="00136F1E">
        <w:rPr>
          <w:rFonts w:cs="B Nazanin"/>
          <w:rtl/>
        </w:rPr>
        <w:t xml:space="preserve"> ماتر</w:t>
      </w:r>
      <w:r w:rsidRPr="00136F1E">
        <w:rPr>
          <w:rFonts w:cs="B Nazanin" w:hint="cs"/>
          <w:rtl/>
        </w:rPr>
        <w:t>ی</w:t>
      </w:r>
      <w:r w:rsidRPr="00136F1E">
        <w:rPr>
          <w:rFonts w:cs="B Nazanin" w:hint="eastAsia"/>
          <w:rtl/>
        </w:rPr>
        <w:t>س</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مدل </w:t>
      </w:r>
      <w:r w:rsidRPr="00136F1E">
        <w:rPr>
          <w:rFonts w:cs="B Nazanin" w:hint="cs"/>
          <w:rtl/>
        </w:rPr>
        <w:t>عملکرد خوبی در شناسایی کلاس منفی دارد اما در شناسایی کلاس مثبت دقت کمتری نشان می‌دهد.</w:t>
      </w:r>
    </w:p>
    <w:p w14:paraId="0C058230" w14:textId="00A3A701" w:rsidR="00C9473E" w:rsidRPr="00136F1E" w:rsidRDefault="00801A03" w:rsidP="00952BE6">
      <w:pPr>
        <w:pStyle w:val="Heading4"/>
        <w:numPr>
          <w:ilvl w:val="3"/>
          <w:numId w:val="24"/>
        </w:numPr>
        <w:rPr>
          <w:rFonts w:cs="B Nazanin"/>
          <w:rtl/>
        </w:rPr>
      </w:pPr>
      <w:proofErr w:type="spellStart"/>
      <w:r w:rsidRPr="00136F1E">
        <w:rPr>
          <w:rFonts w:cs="B Nazanin" w:hint="cs"/>
          <w:rtl/>
        </w:rPr>
        <w:t>الگوریتم</w:t>
      </w:r>
      <w:proofErr w:type="spellEnd"/>
      <w:r w:rsidRPr="00136F1E">
        <w:rPr>
          <w:rFonts w:cs="B Nazanin" w:hint="cs"/>
          <w:rtl/>
        </w:rPr>
        <w:t xml:space="preserve"> </w:t>
      </w:r>
      <w:proofErr w:type="spellStart"/>
      <w:r w:rsidRPr="00136F1E">
        <w:rPr>
          <w:rFonts w:cs="B Nazanin" w:hint="cs"/>
          <w:rtl/>
        </w:rPr>
        <w:t>ماشین</w:t>
      </w:r>
      <w:proofErr w:type="spellEnd"/>
      <w:r w:rsidRPr="00136F1E">
        <w:rPr>
          <w:rFonts w:cs="B Nazanin" w:hint="cs"/>
          <w:rtl/>
        </w:rPr>
        <w:t xml:space="preserve"> </w:t>
      </w:r>
      <w:proofErr w:type="spellStart"/>
      <w:r w:rsidRPr="00136F1E">
        <w:rPr>
          <w:rFonts w:cs="B Nazanin" w:hint="cs"/>
          <w:rtl/>
        </w:rPr>
        <w:t>بردار</w:t>
      </w:r>
      <w:proofErr w:type="spellEnd"/>
      <w:r w:rsidRPr="00136F1E">
        <w:rPr>
          <w:rFonts w:cs="B Nazanin" w:hint="cs"/>
          <w:rtl/>
        </w:rPr>
        <w:t xml:space="preserve"> </w:t>
      </w:r>
      <w:proofErr w:type="spellStart"/>
      <w:r w:rsidRPr="00136F1E">
        <w:rPr>
          <w:rFonts w:cs="B Nazanin" w:hint="cs"/>
          <w:rtl/>
        </w:rPr>
        <w:t>پیشتیبان</w:t>
      </w:r>
      <w:proofErr w:type="spellEnd"/>
    </w:p>
    <w:p w14:paraId="309F39FC" w14:textId="0C74458F" w:rsidR="007D0A3E" w:rsidRPr="00136F1E" w:rsidRDefault="007D0A3E" w:rsidP="007D0A3E">
      <w:pPr>
        <w:pStyle w:val="content"/>
        <w:ind w:left="0"/>
        <w:rPr>
          <w:rFonts w:cs="B Nazanin"/>
          <w:rtl/>
        </w:rPr>
      </w:pPr>
      <w:r w:rsidRPr="00136F1E">
        <w:rPr>
          <w:rFonts w:cs="B Nazanin" w:hint="eastAsia"/>
          <w:rtl/>
        </w:rPr>
        <w:t>بر</w:t>
      </w:r>
      <w:r w:rsidRPr="00136F1E">
        <w:rPr>
          <w:rFonts w:cs="B Nazanin"/>
          <w:rtl/>
        </w:rPr>
        <w:t xml:space="preserve"> اساس اجرا</w:t>
      </w:r>
      <w:r w:rsidRPr="00136F1E">
        <w:rPr>
          <w:rFonts w:cs="B Nazanin" w:hint="cs"/>
          <w:rtl/>
        </w:rPr>
        <w:t>ی</w:t>
      </w:r>
      <w:r w:rsidRPr="00136F1E">
        <w:rPr>
          <w:rFonts w:cs="B Nazanin"/>
          <w:rtl/>
        </w:rPr>
        <w:t xml:space="preserve"> 10 بار اعتبارسنج</w:t>
      </w:r>
      <w:r w:rsidRPr="00136F1E">
        <w:rPr>
          <w:rFonts w:cs="B Nazanin" w:hint="cs"/>
          <w:rtl/>
        </w:rPr>
        <w:t>ی</w:t>
      </w:r>
      <w:r w:rsidRPr="00136F1E">
        <w:rPr>
          <w:rFonts w:cs="B Nazanin"/>
          <w:rtl/>
        </w:rPr>
        <w:t xml:space="preserve"> متقابل، 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دقت مدل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r w:rsidRPr="00136F1E">
        <w:rPr>
          <w:rFonts w:cs="B Nazanin" w:hint="cs"/>
          <w:rtl/>
        </w:rPr>
        <w:t xml:space="preserve"> 89.78%</w:t>
      </w:r>
      <w:r w:rsidRPr="00136F1E">
        <w:rPr>
          <w:rFonts w:cs="B Nazanin"/>
          <w:rtl/>
        </w:rPr>
        <w:t xml:space="preserve"> محاسبه شد که نشان‌دهنده عملکرد نسبتاً مناسب مدل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rtl/>
        </w:rPr>
        <w:t xml:space="preserve"> </w:t>
      </w:r>
      <w:proofErr w:type="spellStart"/>
      <w:r w:rsidRPr="00136F1E">
        <w:rPr>
          <w:rFonts w:cs="B Nazanin"/>
          <w:rtl/>
        </w:rPr>
        <w:t>نمونه‌ها</w:t>
      </w:r>
      <w:proofErr w:type="spellEnd"/>
      <w:r w:rsidRPr="00136F1E">
        <w:rPr>
          <w:rFonts w:cs="B Nazanin"/>
          <w:rtl/>
        </w:rPr>
        <w:t xml:space="preserve"> است. با ا</w:t>
      </w:r>
      <w:r w:rsidRPr="00136F1E">
        <w:rPr>
          <w:rFonts w:cs="B Nazanin" w:hint="cs"/>
          <w:rtl/>
        </w:rPr>
        <w:t>ی</w:t>
      </w:r>
      <w:r w:rsidRPr="00136F1E">
        <w:rPr>
          <w:rFonts w:cs="B Nazanin" w:hint="eastAsia"/>
          <w:rtl/>
        </w:rPr>
        <w:t>ن</w:t>
      </w:r>
      <w:r w:rsidRPr="00136F1E">
        <w:rPr>
          <w:rFonts w:cs="B Nazanin"/>
          <w:rtl/>
        </w:rPr>
        <w:t xml:space="preserve"> حال، سا</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عملکرد مدل نشان م</w:t>
      </w:r>
      <w:r w:rsidRPr="00136F1E">
        <w:rPr>
          <w:rFonts w:cs="B Nazanin" w:hint="cs"/>
          <w:rtl/>
        </w:rPr>
        <w:t>ی‌</w:t>
      </w:r>
      <w:r w:rsidRPr="00136F1E">
        <w:rPr>
          <w:rFonts w:cs="B Nazanin" w:hint="eastAsia"/>
          <w:rtl/>
        </w:rPr>
        <w:t>دهند</w:t>
      </w:r>
      <w:r w:rsidRPr="00136F1E">
        <w:rPr>
          <w:rFonts w:cs="B Nazanin"/>
          <w:rtl/>
        </w:rPr>
        <w:t xml:space="preserve"> که مدل در شناسا</w:t>
      </w:r>
      <w:r w:rsidRPr="00136F1E">
        <w:rPr>
          <w:rFonts w:cs="B Nazanin" w:hint="cs"/>
          <w:rtl/>
        </w:rPr>
        <w:t>یی</w:t>
      </w:r>
      <w:r w:rsidRPr="00136F1E">
        <w:rPr>
          <w:rFonts w:cs="B Nazanin"/>
          <w:rtl/>
        </w:rPr>
        <w:t xml:space="preserve"> کلاس‌ها</w:t>
      </w:r>
      <w:r w:rsidRPr="00136F1E">
        <w:rPr>
          <w:rFonts w:cs="B Nazanin" w:hint="cs"/>
          <w:rtl/>
        </w:rPr>
        <w:t>ی</w:t>
      </w:r>
      <w:r w:rsidRPr="00136F1E">
        <w:rPr>
          <w:rFonts w:cs="B Nazanin"/>
          <w:rtl/>
        </w:rPr>
        <w:t xml:space="preserve"> مثبت با چالش‌ها</w:t>
      </w:r>
      <w:r w:rsidRPr="00136F1E">
        <w:rPr>
          <w:rFonts w:cs="B Nazanin" w:hint="cs"/>
          <w:rtl/>
        </w:rPr>
        <w:t>یی</w:t>
      </w:r>
      <w:r w:rsidRPr="00136F1E">
        <w:rPr>
          <w:rFonts w:cs="B Nazanin"/>
          <w:rtl/>
        </w:rPr>
        <w:t xml:space="preserve"> مواجه است.</w:t>
      </w:r>
    </w:p>
    <w:p w14:paraId="67803D1B" w14:textId="77777777" w:rsidR="007D0A3E" w:rsidRPr="00136F1E" w:rsidRDefault="007D0A3E" w:rsidP="007D0A3E">
      <w:pPr>
        <w:pStyle w:val="content"/>
        <w:ind w:left="0"/>
        <w:rPr>
          <w:rFonts w:cs="B Nazanin"/>
          <w:rtl/>
        </w:rPr>
      </w:pPr>
      <w:r w:rsidRPr="00136F1E">
        <w:rPr>
          <w:rFonts w:cs="B Nazanin" w:hint="eastAsia"/>
          <w:rtl/>
        </w:rPr>
        <w:t>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p>
    <w:p w14:paraId="3DB5165E" w14:textId="7FA35E00" w:rsidR="007D0A3E" w:rsidRPr="00136F1E" w:rsidRDefault="007D0A3E" w:rsidP="007D0A3E">
      <w:pPr>
        <w:pStyle w:val="content"/>
        <w:ind w:left="0"/>
        <w:rPr>
          <w:rFonts w:cs="B Nazanin"/>
          <w:rtl/>
        </w:rPr>
      </w:pPr>
      <w:r w:rsidRPr="00136F1E">
        <w:rPr>
          <w:rFonts w:cs="B Nazanin" w:hint="cs"/>
          <w:rtl/>
        </w:rPr>
        <w:t xml:space="preserve">دقت: </w:t>
      </w:r>
      <w:r w:rsidR="00154105" w:rsidRPr="00136F1E">
        <w:rPr>
          <w:rFonts w:cs="B Nazanin" w:hint="cs"/>
          <w:rtl/>
        </w:rPr>
        <w:t>86.31%</w:t>
      </w:r>
    </w:p>
    <w:p w14:paraId="6727DAA7" w14:textId="5A9CC361" w:rsidR="007D0A3E" w:rsidRPr="00136F1E" w:rsidRDefault="001E5D4F" w:rsidP="007D0A3E">
      <w:pPr>
        <w:pStyle w:val="content"/>
        <w:ind w:left="0"/>
        <w:rPr>
          <w:rFonts w:cs="B Nazanin"/>
          <w:rtl/>
        </w:rPr>
      </w:pPr>
      <w:r w:rsidRPr="00136F1E">
        <w:rPr>
          <w:rFonts w:cs="B Nazanin" w:hint="cs"/>
          <w:rtl/>
        </w:rPr>
        <w:t>صحت</w:t>
      </w:r>
      <w:r w:rsidR="007D0A3E" w:rsidRPr="00136F1E">
        <w:rPr>
          <w:rFonts w:cs="B Nazanin" w:hint="cs"/>
          <w:rtl/>
        </w:rPr>
        <w:t xml:space="preserve">: </w:t>
      </w:r>
      <w:r w:rsidR="00154105" w:rsidRPr="00136F1E">
        <w:rPr>
          <w:rFonts w:cs="B Nazanin" w:hint="cs"/>
          <w:rtl/>
        </w:rPr>
        <w:t>36.52%</w:t>
      </w:r>
    </w:p>
    <w:p w14:paraId="7EFC35F2" w14:textId="2ACA5926" w:rsidR="007D0A3E" w:rsidRPr="00136F1E" w:rsidRDefault="007D0A3E" w:rsidP="007D0A3E">
      <w:pPr>
        <w:pStyle w:val="content"/>
        <w:ind w:left="0"/>
        <w:rPr>
          <w:rFonts w:cs="B Nazanin"/>
          <w:rtl/>
        </w:rPr>
      </w:pPr>
      <w:r w:rsidRPr="00136F1E">
        <w:rPr>
          <w:rFonts w:cs="B Nazanin" w:hint="eastAsia"/>
          <w:rtl/>
        </w:rPr>
        <w:t>فراخوان</w:t>
      </w:r>
      <w:r w:rsidRPr="00136F1E">
        <w:rPr>
          <w:rFonts w:cs="B Nazanin" w:hint="cs"/>
          <w:rtl/>
        </w:rPr>
        <w:t xml:space="preserve">ی: </w:t>
      </w:r>
      <w:r w:rsidR="00154105" w:rsidRPr="00136F1E">
        <w:rPr>
          <w:rFonts w:cs="B Nazanin" w:hint="cs"/>
          <w:rtl/>
        </w:rPr>
        <w:t>32.61%</w:t>
      </w:r>
    </w:p>
    <w:p w14:paraId="2CAE79BB" w14:textId="3B38222B" w:rsidR="007D0A3E" w:rsidRPr="00136F1E" w:rsidRDefault="007D0A3E" w:rsidP="007D0A3E">
      <w:pPr>
        <w:pStyle w:val="content"/>
        <w:ind w:left="0"/>
        <w:rPr>
          <w:rFonts w:cs="B Nazanin"/>
          <w:rtl/>
        </w:rPr>
      </w:pPr>
      <w:r w:rsidRPr="00136F1E">
        <w:rPr>
          <w:rFonts w:cs="B Nazanin" w:hint="cs"/>
          <w:rtl/>
        </w:rPr>
        <w:t xml:space="preserve">امتیاز </w:t>
      </w:r>
      <w:r w:rsidRPr="00136F1E">
        <w:rPr>
          <w:rFonts w:cs="B Nazanin"/>
          <w:lang w:val="de-DE"/>
        </w:rPr>
        <w:t>F1</w:t>
      </w:r>
      <w:r w:rsidRPr="00136F1E">
        <w:rPr>
          <w:rFonts w:cs="B Nazanin" w:hint="cs"/>
          <w:rtl/>
        </w:rPr>
        <w:t xml:space="preserve">: </w:t>
      </w:r>
      <w:r w:rsidR="00154105" w:rsidRPr="00136F1E">
        <w:rPr>
          <w:rFonts w:cs="B Nazanin" w:hint="cs"/>
          <w:rtl/>
        </w:rPr>
        <w:t>33.87%</w:t>
      </w:r>
    </w:p>
    <w:p w14:paraId="45211A66" w14:textId="500F59A7" w:rsidR="00CF52A4" w:rsidRPr="00136F1E" w:rsidRDefault="00CF52A4" w:rsidP="00952BE6">
      <w:pPr>
        <w:pStyle w:val="Heading3"/>
        <w:numPr>
          <w:ilvl w:val="0"/>
          <w:numId w:val="22"/>
        </w:numPr>
        <w:rPr>
          <w:rFonts w:ascii="Times New Roman" w:hAnsi="Times New Roman" w:cs="B Nazanin"/>
          <w:b w:val="0"/>
          <w:bCs w:val="0"/>
          <w:sz w:val="24"/>
          <w:szCs w:val="28"/>
          <w:rtl/>
          <w:lang w:bidi="fa-IR"/>
        </w:rPr>
      </w:pPr>
      <w:bookmarkStart w:id="121" w:name="_Toc191112165"/>
      <w:r w:rsidRPr="00136F1E">
        <w:rPr>
          <w:rFonts w:ascii="Times New Roman" w:hAnsi="Times New Roman" w:cs="B Nazanin" w:hint="eastAsia"/>
          <w:b w:val="0"/>
          <w:bCs w:val="0"/>
          <w:sz w:val="24"/>
          <w:szCs w:val="28"/>
          <w:rtl/>
          <w:lang w:bidi="fa-IR"/>
        </w:rPr>
        <w:t>ماتر</w:t>
      </w:r>
      <w:r w:rsidRPr="00136F1E">
        <w:rPr>
          <w:rFonts w:ascii="Times New Roman" w:hAnsi="Times New Roman" w:cs="B Nazanin" w:hint="cs"/>
          <w:b w:val="0"/>
          <w:bCs w:val="0"/>
          <w:sz w:val="24"/>
          <w:szCs w:val="28"/>
          <w:rtl/>
          <w:lang w:bidi="fa-IR"/>
        </w:rPr>
        <w:t>ی</w:t>
      </w:r>
      <w:r w:rsidRPr="00136F1E">
        <w:rPr>
          <w:rFonts w:ascii="Times New Roman" w:hAnsi="Times New Roman" w:cs="B Nazanin" w:hint="eastAsia"/>
          <w:b w:val="0"/>
          <w:bCs w:val="0"/>
          <w:sz w:val="24"/>
          <w:szCs w:val="28"/>
          <w:rtl/>
          <w:lang w:bidi="fa-IR"/>
        </w:rPr>
        <w:t>س</w:t>
      </w:r>
      <w:r w:rsidRPr="00136F1E">
        <w:rPr>
          <w:rFonts w:ascii="Times New Roman" w:hAnsi="Times New Roman" w:cs="B Nazanin"/>
          <w:b w:val="0"/>
          <w:bCs w:val="0"/>
          <w:sz w:val="24"/>
          <w:szCs w:val="28"/>
          <w:rtl/>
          <w:lang w:bidi="fa-IR"/>
        </w:rPr>
        <w:t xml:space="preserve"> سردرگم</w:t>
      </w:r>
      <w:r w:rsidRPr="00136F1E">
        <w:rPr>
          <w:rFonts w:ascii="Times New Roman" w:hAnsi="Times New Roman" w:cs="B Nazanin" w:hint="cs"/>
          <w:b w:val="0"/>
          <w:bCs w:val="0"/>
          <w:sz w:val="24"/>
          <w:szCs w:val="28"/>
          <w:rtl/>
          <w:lang w:bidi="fa-IR"/>
        </w:rPr>
        <w:t>ی:</w:t>
      </w:r>
      <w:bookmarkEnd w:id="121"/>
    </w:p>
    <w:tbl>
      <w:tblPr>
        <w:tblStyle w:val="TableGrid"/>
        <w:bidiVisual/>
        <w:tblW w:w="0" w:type="auto"/>
        <w:jc w:val="center"/>
        <w:tblLook w:val="04A0" w:firstRow="1" w:lastRow="0" w:firstColumn="1" w:lastColumn="0" w:noHBand="0" w:noVBand="1"/>
      </w:tblPr>
      <w:tblGrid>
        <w:gridCol w:w="2427"/>
        <w:gridCol w:w="2546"/>
        <w:gridCol w:w="1413"/>
      </w:tblGrid>
      <w:tr w:rsidR="009533C5" w:rsidRPr="00136F1E" w14:paraId="5041C159" w14:textId="405B1F89" w:rsidTr="00EA21C0">
        <w:trPr>
          <w:jc w:val="center"/>
        </w:trPr>
        <w:tc>
          <w:tcPr>
            <w:tcW w:w="2427" w:type="dxa"/>
          </w:tcPr>
          <w:p w14:paraId="20B81F4D" w14:textId="7F5AB2F1" w:rsidR="009533C5" w:rsidRPr="00136F1E" w:rsidRDefault="009533C5" w:rsidP="00C87926">
            <w:pPr>
              <w:pStyle w:val="content"/>
              <w:ind w:left="0"/>
              <w:jc w:val="center"/>
              <w:rPr>
                <w:rFonts w:cs="B Nazanin"/>
                <w:rtl/>
              </w:rPr>
            </w:pPr>
            <w:r>
              <w:rPr>
                <w:rFonts w:cs="B Nazanin"/>
              </w:rPr>
              <w:t>Negative</w:t>
            </w:r>
          </w:p>
        </w:tc>
        <w:tc>
          <w:tcPr>
            <w:tcW w:w="2546" w:type="dxa"/>
          </w:tcPr>
          <w:p w14:paraId="52959A00" w14:textId="5F321E42" w:rsidR="009533C5" w:rsidRPr="00136F1E" w:rsidRDefault="009533C5" w:rsidP="00C87926">
            <w:pPr>
              <w:pStyle w:val="content"/>
              <w:ind w:left="0"/>
              <w:jc w:val="center"/>
              <w:rPr>
                <w:rFonts w:cs="B Nazanin"/>
                <w:rtl/>
              </w:rPr>
            </w:pPr>
            <w:proofErr w:type="spellStart"/>
            <w:r>
              <w:rPr>
                <w:rFonts w:cs="B Nazanin"/>
              </w:rPr>
              <w:t>Postitive</w:t>
            </w:r>
            <w:proofErr w:type="spellEnd"/>
          </w:p>
        </w:tc>
        <w:tc>
          <w:tcPr>
            <w:tcW w:w="1413" w:type="dxa"/>
          </w:tcPr>
          <w:p w14:paraId="02D58FA2" w14:textId="35C6E87F" w:rsidR="009533C5" w:rsidRDefault="009533C5" w:rsidP="00C87926">
            <w:pPr>
              <w:pStyle w:val="content"/>
              <w:ind w:left="0"/>
              <w:jc w:val="center"/>
              <w:rPr>
                <w:rFonts w:cs="B Nazanin"/>
              </w:rPr>
            </w:pPr>
          </w:p>
        </w:tc>
      </w:tr>
      <w:tr w:rsidR="009533C5" w:rsidRPr="00136F1E" w14:paraId="181A9E8B" w14:textId="55F3EA8E" w:rsidTr="00EA21C0">
        <w:trPr>
          <w:jc w:val="center"/>
        </w:trPr>
        <w:tc>
          <w:tcPr>
            <w:tcW w:w="2427" w:type="dxa"/>
          </w:tcPr>
          <w:p w14:paraId="3570E3CD" w14:textId="6BF60ACD" w:rsidR="009533C5" w:rsidRPr="00136F1E" w:rsidRDefault="009533C5" w:rsidP="00C87926">
            <w:pPr>
              <w:pStyle w:val="content"/>
              <w:ind w:left="0"/>
              <w:jc w:val="center"/>
              <w:rPr>
                <w:rFonts w:cs="B Nazanin"/>
                <w:rtl/>
              </w:rPr>
            </w:pPr>
            <w:r w:rsidRPr="00136F1E">
              <w:rPr>
                <w:rFonts w:cs="B Nazanin" w:hint="cs"/>
                <w:rtl/>
              </w:rPr>
              <w:t>94.3</w:t>
            </w:r>
          </w:p>
        </w:tc>
        <w:tc>
          <w:tcPr>
            <w:tcW w:w="2546" w:type="dxa"/>
          </w:tcPr>
          <w:p w14:paraId="46DFF083" w14:textId="483AB6F0" w:rsidR="009533C5" w:rsidRPr="00136F1E" w:rsidRDefault="009533C5" w:rsidP="00C87926">
            <w:pPr>
              <w:pStyle w:val="content"/>
              <w:ind w:left="0"/>
              <w:jc w:val="center"/>
              <w:rPr>
                <w:rFonts w:cs="B Nazanin"/>
                <w:rtl/>
              </w:rPr>
            </w:pPr>
            <w:r w:rsidRPr="00136F1E">
              <w:rPr>
                <w:rFonts w:cs="B Nazanin" w:hint="cs"/>
                <w:rtl/>
              </w:rPr>
              <w:t>0.5</w:t>
            </w:r>
          </w:p>
        </w:tc>
        <w:tc>
          <w:tcPr>
            <w:tcW w:w="1413" w:type="dxa"/>
          </w:tcPr>
          <w:p w14:paraId="097A25FB" w14:textId="25FCA272" w:rsidR="009533C5" w:rsidRPr="00136F1E" w:rsidRDefault="009533C5" w:rsidP="00C87926">
            <w:pPr>
              <w:pStyle w:val="content"/>
              <w:ind w:left="0"/>
              <w:jc w:val="center"/>
              <w:rPr>
                <w:rFonts w:cs="B Nazanin"/>
                <w:rtl/>
              </w:rPr>
            </w:pPr>
            <w:r>
              <w:rPr>
                <w:rFonts w:cs="B Nazanin"/>
              </w:rPr>
              <w:t>Positive</w:t>
            </w:r>
          </w:p>
        </w:tc>
      </w:tr>
      <w:tr w:rsidR="009533C5" w:rsidRPr="00136F1E" w14:paraId="6104A1DF" w14:textId="2E0FB0E0" w:rsidTr="00EA21C0">
        <w:trPr>
          <w:jc w:val="center"/>
        </w:trPr>
        <w:tc>
          <w:tcPr>
            <w:tcW w:w="2427" w:type="dxa"/>
          </w:tcPr>
          <w:p w14:paraId="504102E0" w14:textId="2C4B0D1B" w:rsidR="009533C5" w:rsidRPr="00136F1E" w:rsidRDefault="009533C5" w:rsidP="00C87926">
            <w:pPr>
              <w:pStyle w:val="content"/>
              <w:ind w:left="0"/>
              <w:jc w:val="center"/>
              <w:rPr>
                <w:rFonts w:cs="B Nazanin"/>
                <w:rtl/>
              </w:rPr>
            </w:pPr>
            <w:r w:rsidRPr="00136F1E">
              <w:rPr>
                <w:rFonts w:cs="B Nazanin" w:hint="cs"/>
                <w:rtl/>
              </w:rPr>
              <w:t>10.4</w:t>
            </w:r>
          </w:p>
        </w:tc>
        <w:tc>
          <w:tcPr>
            <w:tcW w:w="2546" w:type="dxa"/>
          </w:tcPr>
          <w:p w14:paraId="6918370B" w14:textId="29A6B015" w:rsidR="009533C5" w:rsidRPr="00136F1E" w:rsidRDefault="009533C5" w:rsidP="009533C5">
            <w:pPr>
              <w:pStyle w:val="content"/>
              <w:tabs>
                <w:tab w:val="left" w:pos="2021"/>
                <w:tab w:val="center" w:pos="2143"/>
              </w:tabs>
              <w:ind w:left="0"/>
              <w:jc w:val="center"/>
              <w:rPr>
                <w:rFonts w:cs="B Nazanin"/>
                <w:rtl/>
              </w:rPr>
            </w:pPr>
            <w:r w:rsidRPr="00136F1E">
              <w:rPr>
                <w:rFonts w:cs="B Nazanin" w:hint="cs"/>
                <w:rtl/>
              </w:rPr>
              <w:t>1.5</w:t>
            </w:r>
          </w:p>
        </w:tc>
        <w:tc>
          <w:tcPr>
            <w:tcW w:w="1413" w:type="dxa"/>
          </w:tcPr>
          <w:p w14:paraId="2B015F09" w14:textId="410A4B62" w:rsidR="009533C5" w:rsidRPr="00136F1E" w:rsidRDefault="009533C5" w:rsidP="009533C5">
            <w:pPr>
              <w:pStyle w:val="content"/>
              <w:tabs>
                <w:tab w:val="left" w:pos="2021"/>
                <w:tab w:val="center" w:pos="2143"/>
              </w:tabs>
              <w:ind w:left="0"/>
              <w:jc w:val="center"/>
              <w:rPr>
                <w:rFonts w:cs="B Nazanin"/>
                <w:rtl/>
              </w:rPr>
            </w:pPr>
            <w:r>
              <w:rPr>
                <w:rFonts w:cs="B Nazanin"/>
              </w:rPr>
              <w:t>Negative</w:t>
            </w:r>
          </w:p>
        </w:tc>
      </w:tr>
    </w:tbl>
    <w:p w14:paraId="515ACCE2" w14:textId="7ABDE07B" w:rsidR="00DD7161" w:rsidRPr="00136F1E" w:rsidRDefault="00CF52A4" w:rsidP="00DD7161">
      <w:pPr>
        <w:rPr>
          <w:rFonts w:cs="B Nazanin"/>
          <w:rtl/>
          <w:lang w:bidi="fa-IR"/>
        </w:rPr>
      </w:pPr>
      <w:r w:rsidRPr="00136F1E">
        <w:rPr>
          <w:rFonts w:cs="B Nazanin"/>
          <w:rtl/>
          <w:lang w:bidi="fa-IR"/>
        </w:rPr>
        <w:lastRenderedPageBreak/>
        <w:t>نشان م</w:t>
      </w:r>
      <w:r w:rsidRPr="00136F1E">
        <w:rPr>
          <w:rFonts w:cs="B Nazanin" w:hint="cs"/>
          <w:rtl/>
          <w:lang w:bidi="fa-IR"/>
        </w:rPr>
        <w:t>ی‌</w:t>
      </w:r>
      <w:r w:rsidRPr="00136F1E">
        <w:rPr>
          <w:rFonts w:cs="B Nazanin" w:hint="eastAsia"/>
          <w:rtl/>
          <w:lang w:bidi="fa-IR"/>
        </w:rPr>
        <w:t>دهد</w:t>
      </w:r>
      <w:r w:rsidRPr="00136F1E">
        <w:rPr>
          <w:rFonts w:cs="B Nazanin"/>
          <w:rtl/>
          <w:lang w:bidi="fa-IR"/>
        </w:rPr>
        <w:t xml:space="preserve"> که مدل توانسته</w:t>
      </w:r>
      <w:r w:rsidR="00D417C7" w:rsidRPr="00136F1E">
        <w:rPr>
          <w:rFonts w:cs="B Nazanin" w:hint="cs"/>
          <w:rtl/>
          <w:lang w:bidi="fa-IR"/>
        </w:rPr>
        <w:t xml:space="preserve"> 94.3 </w:t>
      </w:r>
      <w:r w:rsidRPr="00136F1E">
        <w:rPr>
          <w:rFonts w:cs="B Nazanin"/>
          <w:rtl/>
          <w:lang w:bidi="fa-IR"/>
        </w:rPr>
        <w:t>نمونه منف</w:t>
      </w:r>
      <w:r w:rsidRPr="00136F1E">
        <w:rPr>
          <w:rFonts w:cs="B Nazanin" w:hint="cs"/>
          <w:rtl/>
          <w:lang w:bidi="fa-IR"/>
        </w:rPr>
        <w:t>ی</w:t>
      </w:r>
      <w:r w:rsidRPr="00136F1E">
        <w:rPr>
          <w:rFonts w:cs="B Nazanin"/>
          <w:rtl/>
          <w:lang w:bidi="fa-IR"/>
        </w:rPr>
        <w:t xml:space="preserve"> را </w:t>
      </w:r>
      <w:proofErr w:type="spellStart"/>
      <w:r w:rsidRPr="00136F1E">
        <w:rPr>
          <w:rFonts w:cs="B Nazanin"/>
          <w:rtl/>
          <w:lang w:bidi="fa-IR"/>
        </w:rPr>
        <w:t>به‌درست</w:t>
      </w:r>
      <w:r w:rsidRPr="00136F1E">
        <w:rPr>
          <w:rFonts w:cs="B Nazanin" w:hint="cs"/>
          <w:rtl/>
          <w:lang w:bidi="fa-IR"/>
        </w:rPr>
        <w:t>ی</w:t>
      </w:r>
      <w:proofErr w:type="spellEnd"/>
      <w:r w:rsidRPr="00136F1E">
        <w:rPr>
          <w:rFonts w:cs="B Nazanin"/>
          <w:rtl/>
          <w:lang w:bidi="fa-IR"/>
        </w:rPr>
        <w:t xml:space="preserve">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کند و تنها</w:t>
      </w:r>
      <w:r w:rsidR="001E5D4F" w:rsidRPr="00136F1E">
        <w:rPr>
          <w:rFonts w:cs="B Nazanin" w:hint="cs"/>
          <w:rtl/>
          <w:lang w:bidi="fa-IR"/>
        </w:rPr>
        <w:t xml:space="preserve"> 0.5</w:t>
      </w:r>
      <w:r w:rsidRPr="00136F1E">
        <w:rPr>
          <w:rFonts w:cs="B Nazanin"/>
          <w:rtl/>
          <w:lang w:bidi="fa-IR"/>
        </w:rPr>
        <w:t xml:space="preserve"> نمونه منف</w:t>
      </w:r>
      <w:r w:rsidRPr="00136F1E">
        <w:rPr>
          <w:rFonts w:cs="B Nazanin" w:hint="cs"/>
          <w:rtl/>
          <w:lang w:bidi="fa-IR"/>
        </w:rPr>
        <w:t>ی</w:t>
      </w:r>
      <w:r w:rsidRPr="00136F1E">
        <w:rPr>
          <w:rFonts w:cs="B Nazanin"/>
          <w:rtl/>
          <w:lang w:bidi="fa-IR"/>
        </w:rPr>
        <w:t xml:space="preserve"> را به اشتباه مثبت طبقه‌بند</w:t>
      </w:r>
      <w:r w:rsidRPr="00136F1E">
        <w:rPr>
          <w:rFonts w:cs="B Nazanin" w:hint="cs"/>
          <w:rtl/>
          <w:lang w:bidi="fa-IR"/>
        </w:rPr>
        <w:t>ی</w:t>
      </w:r>
      <w:r w:rsidRPr="00136F1E">
        <w:rPr>
          <w:rFonts w:cs="B Nazanin"/>
          <w:rtl/>
          <w:lang w:bidi="fa-IR"/>
        </w:rPr>
        <w:t xml:space="preserve"> کرده است</w:t>
      </w:r>
      <w:r w:rsidR="00DD7161" w:rsidRPr="00136F1E">
        <w:rPr>
          <w:rFonts w:cs="B Nazanin" w:hint="cs"/>
          <w:rtl/>
          <w:lang w:bidi="fa-IR"/>
        </w:rPr>
        <w:t>. اما</w:t>
      </w:r>
      <w:r w:rsidR="00DD7161" w:rsidRPr="00136F1E">
        <w:rPr>
          <w:rFonts w:cs="B Nazanin"/>
          <w:rtl/>
        </w:rPr>
        <w:t xml:space="preserve"> </w:t>
      </w:r>
      <w:r w:rsidR="00DD7161" w:rsidRPr="00136F1E">
        <w:rPr>
          <w:rFonts w:cs="B Nazanin"/>
          <w:rtl/>
          <w:lang w:bidi="fa-IR"/>
        </w:rPr>
        <w:t>مدل در تشخ</w:t>
      </w:r>
      <w:r w:rsidR="00DD7161" w:rsidRPr="00136F1E">
        <w:rPr>
          <w:rFonts w:cs="B Nazanin" w:hint="cs"/>
          <w:rtl/>
          <w:lang w:bidi="fa-IR"/>
        </w:rPr>
        <w:t>ی</w:t>
      </w:r>
      <w:r w:rsidR="00DD7161" w:rsidRPr="00136F1E">
        <w:rPr>
          <w:rFonts w:cs="B Nazanin" w:hint="eastAsia"/>
          <w:rtl/>
          <w:lang w:bidi="fa-IR"/>
        </w:rPr>
        <w:t>ص</w:t>
      </w:r>
      <w:r w:rsidR="00DD7161" w:rsidRPr="00136F1E">
        <w:rPr>
          <w:rFonts w:cs="B Nazanin"/>
          <w:rtl/>
          <w:lang w:bidi="fa-IR"/>
        </w:rPr>
        <w:t xml:space="preserve"> کلاس مثبت عملکرد </w:t>
      </w:r>
      <w:r w:rsidR="00D417C7" w:rsidRPr="00136F1E">
        <w:rPr>
          <w:rFonts w:cs="B Nazanin" w:hint="cs"/>
          <w:rtl/>
          <w:lang w:bidi="fa-IR"/>
        </w:rPr>
        <w:t xml:space="preserve">نسبتا </w:t>
      </w:r>
      <w:r w:rsidR="00DD7161" w:rsidRPr="00136F1E">
        <w:rPr>
          <w:rFonts w:cs="B Nazanin"/>
          <w:rtl/>
          <w:lang w:bidi="fa-IR"/>
        </w:rPr>
        <w:t>ضع</w:t>
      </w:r>
      <w:r w:rsidR="00DD7161" w:rsidRPr="00136F1E">
        <w:rPr>
          <w:rFonts w:cs="B Nazanin" w:hint="cs"/>
          <w:rtl/>
          <w:lang w:bidi="fa-IR"/>
        </w:rPr>
        <w:t>ی</w:t>
      </w:r>
      <w:r w:rsidR="00DD7161" w:rsidRPr="00136F1E">
        <w:rPr>
          <w:rFonts w:cs="B Nazanin" w:hint="eastAsia"/>
          <w:rtl/>
          <w:lang w:bidi="fa-IR"/>
        </w:rPr>
        <w:t>ف</w:t>
      </w:r>
      <w:r w:rsidR="00DD7161" w:rsidRPr="00136F1E">
        <w:rPr>
          <w:rFonts w:cs="B Nazanin" w:hint="cs"/>
          <w:rtl/>
          <w:lang w:bidi="fa-IR"/>
        </w:rPr>
        <w:t>ی</w:t>
      </w:r>
      <w:r w:rsidR="00DD7161" w:rsidRPr="00136F1E">
        <w:rPr>
          <w:rFonts w:cs="B Nazanin"/>
          <w:rtl/>
          <w:lang w:bidi="fa-IR"/>
        </w:rPr>
        <w:t xml:space="preserve"> دارد و نمونه‌ها</w:t>
      </w:r>
      <w:r w:rsidR="00DD7161" w:rsidRPr="00136F1E">
        <w:rPr>
          <w:rFonts w:cs="B Nazanin" w:hint="cs"/>
          <w:rtl/>
          <w:lang w:bidi="fa-IR"/>
        </w:rPr>
        <w:t>ی</w:t>
      </w:r>
      <w:r w:rsidR="00DD7161" w:rsidRPr="00136F1E">
        <w:rPr>
          <w:rFonts w:cs="B Nazanin"/>
          <w:rtl/>
          <w:lang w:bidi="fa-IR"/>
        </w:rPr>
        <w:t xml:space="preserve"> ا</w:t>
      </w:r>
      <w:r w:rsidR="00DD7161" w:rsidRPr="00136F1E">
        <w:rPr>
          <w:rFonts w:cs="B Nazanin" w:hint="cs"/>
          <w:rtl/>
          <w:lang w:bidi="fa-IR"/>
        </w:rPr>
        <w:t>ی</w:t>
      </w:r>
      <w:r w:rsidR="00DD7161" w:rsidRPr="00136F1E">
        <w:rPr>
          <w:rFonts w:cs="B Nazanin" w:hint="eastAsia"/>
          <w:rtl/>
          <w:lang w:bidi="fa-IR"/>
        </w:rPr>
        <w:t>ن</w:t>
      </w:r>
      <w:r w:rsidR="00DD7161" w:rsidRPr="00136F1E">
        <w:rPr>
          <w:rFonts w:cs="B Nazanin"/>
          <w:rtl/>
          <w:lang w:bidi="fa-IR"/>
        </w:rPr>
        <w:t xml:space="preserve"> کلاس را به اشتباه در کلاس </w:t>
      </w:r>
      <w:r w:rsidR="00DD7161" w:rsidRPr="00136F1E">
        <w:rPr>
          <w:rFonts w:cs="B Nazanin" w:hint="cs"/>
          <w:rtl/>
          <w:lang w:bidi="fa-IR"/>
        </w:rPr>
        <w:t>منفی</w:t>
      </w:r>
      <w:r w:rsidR="00DD7161" w:rsidRPr="00136F1E">
        <w:rPr>
          <w:rFonts w:cs="B Nazanin"/>
          <w:rtl/>
          <w:lang w:bidi="fa-IR"/>
        </w:rPr>
        <w:t xml:space="preserve"> دسته‌بند</w:t>
      </w:r>
      <w:r w:rsidR="00DD7161" w:rsidRPr="00136F1E">
        <w:rPr>
          <w:rFonts w:cs="B Nazanin" w:hint="cs"/>
          <w:rtl/>
          <w:lang w:bidi="fa-IR"/>
        </w:rPr>
        <w:t>ی</w:t>
      </w:r>
      <w:r w:rsidR="00DD7161" w:rsidRPr="00136F1E">
        <w:rPr>
          <w:rFonts w:cs="B Nazanin"/>
          <w:rtl/>
          <w:lang w:bidi="fa-IR"/>
        </w:rPr>
        <w:t xml:space="preserve"> کرده است.</w:t>
      </w:r>
    </w:p>
    <w:p w14:paraId="427024CD" w14:textId="2372E387" w:rsidR="00C9473E" w:rsidRPr="00136F1E" w:rsidRDefault="00C9473E" w:rsidP="00952BE6">
      <w:pPr>
        <w:pStyle w:val="Heading4"/>
        <w:numPr>
          <w:ilvl w:val="3"/>
          <w:numId w:val="24"/>
        </w:numPr>
        <w:rPr>
          <w:rFonts w:cs="B Nazanin"/>
          <w:rtl/>
        </w:rPr>
      </w:pPr>
      <w:proofErr w:type="spellStart"/>
      <w:r w:rsidRPr="00136F1E">
        <w:rPr>
          <w:rFonts w:cs="B Nazanin" w:hint="cs"/>
          <w:rtl/>
        </w:rPr>
        <w:t>الگوریتم</w:t>
      </w:r>
      <w:proofErr w:type="spellEnd"/>
      <w:r w:rsidRPr="00136F1E">
        <w:rPr>
          <w:rFonts w:cs="B Nazanin" w:hint="cs"/>
          <w:rtl/>
        </w:rPr>
        <w:t xml:space="preserve"> </w:t>
      </w:r>
      <w:proofErr w:type="spellStart"/>
      <w:r w:rsidRPr="00136F1E">
        <w:rPr>
          <w:rFonts w:cs="B Nazanin" w:hint="cs"/>
          <w:rtl/>
        </w:rPr>
        <w:t>رگرسیون</w:t>
      </w:r>
      <w:proofErr w:type="spellEnd"/>
      <w:r w:rsidRPr="00136F1E">
        <w:rPr>
          <w:rFonts w:cs="B Nazanin" w:hint="cs"/>
          <w:rtl/>
        </w:rPr>
        <w:t xml:space="preserve"> </w:t>
      </w:r>
      <w:proofErr w:type="spellStart"/>
      <w:r w:rsidRPr="00136F1E">
        <w:rPr>
          <w:rFonts w:cs="B Nazanin" w:hint="cs"/>
          <w:rtl/>
        </w:rPr>
        <w:t>لجستیک</w:t>
      </w:r>
      <w:proofErr w:type="spellEnd"/>
    </w:p>
    <w:p w14:paraId="2FCA71A7" w14:textId="7DFB1076" w:rsidR="001E5D4F" w:rsidRPr="00136F1E" w:rsidRDefault="001E5D4F" w:rsidP="001E5D4F">
      <w:pPr>
        <w:pStyle w:val="content"/>
        <w:ind w:left="0"/>
        <w:rPr>
          <w:rFonts w:cs="B Nazanin"/>
          <w:rtl/>
        </w:rPr>
      </w:pPr>
      <w:r w:rsidRPr="00136F1E">
        <w:rPr>
          <w:rFonts w:cs="B Nazanin" w:hint="eastAsia"/>
          <w:rtl/>
        </w:rPr>
        <w:t>بر</w:t>
      </w:r>
      <w:r w:rsidRPr="00136F1E">
        <w:rPr>
          <w:rFonts w:cs="B Nazanin"/>
          <w:rtl/>
        </w:rPr>
        <w:t xml:space="preserve"> اساس اجرا</w:t>
      </w:r>
      <w:r w:rsidRPr="00136F1E">
        <w:rPr>
          <w:rFonts w:cs="B Nazanin" w:hint="cs"/>
          <w:rtl/>
        </w:rPr>
        <w:t>ی</w:t>
      </w:r>
      <w:r w:rsidRPr="00136F1E">
        <w:rPr>
          <w:rFonts w:cs="B Nazanin"/>
          <w:rtl/>
        </w:rPr>
        <w:t xml:space="preserve"> 10 بار اعتبارسنج</w:t>
      </w:r>
      <w:r w:rsidRPr="00136F1E">
        <w:rPr>
          <w:rFonts w:cs="B Nazanin" w:hint="cs"/>
          <w:rtl/>
        </w:rPr>
        <w:t>ی</w:t>
      </w:r>
      <w:r w:rsidRPr="00136F1E">
        <w:rPr>
          <w:rFonts w:cs="B Nazanin"/>
          <w:rtl/>
        </w:rPr>
        <w:t xml:space="preserve"> متقابل، 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دقت مدل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r w:rsidRPr="00136F1E">
        <w:rPr>
          <w:rFonts w:cs="B Nazanin" w:hint="cs"/>
          <w:rtl/>
        </w:rPr>
        <w:t xml:space="preserve"> 87.73%</w:t>
      </w:r>
      <w:r w:rsidRPr="00136F1E">
        <w:rPr>
          <w:rFonts w:cs="B Nazanin"/>
          <w:rtl/>
        </w:rPr>
        <w:t xml:space="preserve"> محاسبه شد که نشان‌دهنده عملکرد نسبتاً مناسب مدل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rtl/>
        </w:rPr>
        <w:t xml:space="preserve"> </w:t>
      </w:r>
      <w:proofErr w:type="spellStart"/>
      <w:r w:rsidRPr="00136F1E">
        <w:rPr>
          <w:rFonts w:cs="B Nazanin"/>
          <w:rtl/>
        </w:rPr>
        <w:t>نمونه‌ها</w:t>
      </w:r>
      <w:proofErr w:type="spellEnd"/>
      <w:r w:rsidRPr="00136F1E">
        <w:rPr>
          <w:rFonts w:cs="B Nazanin"/>
          <w:rtl/>
        </w:rPr>
        <w:t xml:space="preserve"> است. با ا</w:t>
      </w:r>
      <w:r w:rsidRPr="00136F1E">
        <w:rPr>
          <w:rFonts w:cs="B Nazanin" w:hint="cs"/>
          <w:rtl/>
        </w:rPr>
        <w:t>ی</w:t>
      </w:r>
      <w:r w:rsidRPr="00136F1E">
        <w:rPr>
          <w:rFonts w:cs="B Nazanin" w:hint="eastAsia"/>
          <w:rtl/>
        </w:rPr>
        <w:t>ن</w:t>
      </w:r>
      <w:r w:rsidRPr="00136F1E">
        <w:rPr>
          <w:rFonts w:cs="B Nazanin"/>
          <w:rtl/>
        </w:rPr>
        <w:t xml:space="preserve"> حال، سا</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عملکرد مدل نشان م</w:t>
      </w:r>
      <w:r w:rsidRPr="00136F1E">
        <w:rPr>
          <w:rFonts w:cs="B Nazanin" w:hint="cs"/>
          <w:rtl/>
        </w:rPr>
        <w:t>ی‌</w:t>
      </w:r>
      <w:r w:rsidRPr="00136F1E">
        <w:rPr>
          <w:rFonts w:cs="B Nazanin" w:hint="eastAsia"/>
          <w:rtl/>
        </w:rPr>
        <w:t>دهند</w:t>
      </w:r>
      <w:r w:rsidRPr="00136F1E">
        <w:rPr>
          <w:rFonts w:cs="B Nazanin"/>
          <w:rtl/>
        </w:rPr>
        <w:t xml:space="preserve"> که مدل در شناسا</w:t>
      </w:r>
      <w:r w:rsidRPr="00136F1E">
        <w:rPr>
          <w:rFonts w:cs="B Nazanin" w:hint="cs"/>
          <w:rtl/>
        </w:rPr>
        <w:t>یی</w:t>
      </w:r>
      <w:r w:rsidRPr="00136F1E">
        <w:rPr>
          <w:rFonts w:cs="B Nazanin"/>
          <w:rtl/>
        </w:rPr>
        <w:t xml:space="preserve"> کلاس‌ها</w:t>
      </w:r>
      <w:r w:rsidRPr="00136F1E">
        <w:rPr>
          <w:rFonts w:cs="B Nazanin" w:hint="cs"/>
          <w:rtl/>
        </w:rPr>
        <w:t>ی</w:t>
      </w:r>
      <w:r w:rsidRPr="00136F1E">
        <w:rPr>
          <w:rFonts w:cs="B Nazanin"/>
          <w:rtl/>
        </w:rPr>
        <w:t xml:space="preserve"> مثبت با چالش‌ها</w:t>
      </w:r>
      <w:r w:rsidRPr="00136F1E">
        <w:rPr>
          <w:rFonts w:cs="B Nazanin" w:hint="cs"/>
          <w:rtl/>
        </w:rPr>
        <w:t>یی</w:t>
      </w:r>
      <w:r w:rsidRPr="00136F1E">
        <w:rPr>
          <w:rFonts w:cs="B Nazanin"/>
          <w:rtl/>
        </w:rPr>
        <w:t xml:space="preserve"> مواجه است.</w:t>
      </w:r>
    </w:p>
    <w:p w14:paraId="0476D3BC" w14:textId="77777777" w:rsidR="001E5D4F" w:rsidRPr="00136F1E" w:rsidRDefault="001E5D4F" w:rsidP="001E5D4F">
      <w:pPr>
        <w:pStyle w:val="content"/>
        <w:ind w:left="0"/>
        <w:rPr>
          <w:rFonts w:cs="B Nazanin"/>
          <w:rtl/>
        </w:rPr>
      </w:pPr>
      <w:r w:rsidRPr="00136F1E">
        <w:rPr>
          <w:rFonts w:cs="B Nazanin" w:hint="eastAsia"/>
          <w:rtl/>
        </w:rPr>
        <w:t>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p>
    <w:p w14:paraId="5DA59263" w14:textId="083B4021" w:rsidR="001E5D4F" w:rsidRPr="00136F1E" w:rsidRDefault="001E5D4F" w:rsidP="001E5D4F">
      <w:pPr>
        <w:pStyle w:val="content"/>
        <w:ind w:left="0"/>
        <w:rPr>
          <w:rFonts w:cs="B Nazanin"/>
          <w:rtl/>
        </w:rPr>
      </w:pPr>
      <w:r w:rsidRPr="00136F1E">
        <w:rPr>
          <w:rFonts w:cs="B Nazanin" w:hint="cs"/>
          <w:rtl/>
        </w:rPr>
        <w:t>دقت: 87.73%</w:t>
      </w:r>
    </w:p>
    <w:p w14:paraId="33EDB78F" w14:textId="5924F6E9" w:rsidR="001E5D4F" w:rsidRPr="00136F1E" w:rsidRDefault="001E5D4F" w:rsidP="001E5D4F">
      <w:pPr>
        <w:pStyle w:val="content"/>
        <w:ind w:left="0"/>
        <w:rPr>
          <w:rFonts w:cs="B Nazanin"/>
          <w:rtl/>
        </w:rPr>
      </w:pPr>
      <w:r w:rsidRPr="00136F1E">
        <w:rPr>
          <w:rFonts w:cs="B Nazanin" w:hint="cs"/>
          <w:rtl/>
        </w:rPr>
        <w:t>صحت: 40.04%</w:t>
      </w:r>
    </w:p>
    <w:p w14:paraId="41A7A963" w14:textId="6A2ACFAB" w:rsidR="001E5D4F" w:rsidRPr="00136F1E" w:rsidRDefault="001E5D4F" w:rsidP="001E5D4F">
      <w:pPr>
        <w:pStyle w:val="content"/>
        <w:ind w:left="0"/>
        <w:rPr>
          <w:rFonts w:cs="B Nazanin"/>
          <w:rtl/>
        </w:rPr>
      </w:pPr>
      <w:r w:rsidRPr="00136F1E">
        <w:rPr>
          <w:rFonts w:cs="B Nazanin" w:hint="eastAsia"/>
          <w:rtl/>
        </w:rPr>
        <w:t>فراخوان</w:t>
      </w:r>
      <w:r w:rsidRPr="00136F1E">
        <w:rPr>
          <w:rFonts w:cs="B Nazanin" w:hint="cs"/>
          <w:rtl/>
        </w:rPr>
        <w:t>ی: 17.17%</w:t>
      </w:r>
    </w:p>
    <w:p w14:paraId="581A1CE5" w14:textId="606FF152" w:rsidR="001E5D4F" w:rsidRPr="00136F1E" w:rsidRDefault="001E5D4F" w:rsidP="001E5D4F">
      <w:pPr>
        <w:pStyle w:val="content"/>
        <w:ind w:left="0"/>
        <w:rPr>
          <w:rFonts w:cs="B Nazanin"/>
          <w:rtl/>
        </w:rPr>
      </w:pPr>
      <w:r w:rsidRPr="00136F1E">
        <w:rPr>
          <w:rFonts w:cs="B Nazanin" w:hint="cs"/>
          <w:rtl/>
        </w:rPr>
        <w:t xml:space="preserve">امتیاز </w:t>
      </w:r>
      <w:r w:rsidRPr="00136F1E">
        <w:rPr>
          <w:rFonts w:cs="B Nazanin"/>
          <w:lang w:val="de-DE"/>
        </w:rPr>
        <w:t>F1</w:t>
      </w:r>
      <w:r w:rsidRPr="00136F1E">
        <w:rPr>
          <w:rFonts w:cs="B Nazanin" w:hint="cs"/>
          <w:rtl/>
        </w:rPr>
        <w:t>: 23.64%</w:t>
      </w:r>
    </w:p>
    <w:p w14:paraId="0F7556A1" w14:textId="55A9AE8A" w:rsidR="00E847B1" w:rsidRPr="00136F1E" w:rsidRDefault="00E847B1" w:rsidP="00952BE6">
      <w:pPr>
        <w:pStyle w:val="content"/>
        <w:numPr>
          <w:ilvl w:val="0"/>
          <w:numId w:val="22"/>
        </w:numPr>
        <w:rPr>
          <w:rFonts w:cs="B Nazanin"/>
          <w:rtl/>
        </w:rPr>
      </w:pPr>
      <w:r w:rsidRPr="00136F1E">
        <w:rPr>
          <w:rFonts w:cs="B Nazanin" w:hint="cs"/>
          <w:rtl/>
        </w:rPr>
        <w:t>ماتریس سردرگمی:</w:t>
      </w:r>
    </w:p>
    <w:tbl>
      <w:tblPr>
        <w:tblStyle w:val="TableGrid"/>
        <w:bidiVisual/>
        <w:tblW w:w="0" w:type="auto"/>
        <w:jc w:val="center"/>
        <w:tblLook w:val="04A0" w:firstRow="1" w:lastRow="0" w:firstColumn="1" w:lastColumn="0" w:noHBand="0" w:noVBand="1"/>
      </w:tblPr>
      <w:tblGrid>
        <w:gridCol w:w="2155"/>
        <w:gridCol w:w="2165"/>
        <w:gridCol w:w="1434"/>
      </w:tblGrid>
      <w:tr w:rsidR="009533C5" w:rsidRPr="00136F1E" w14:paraId="02690907" w14:textId="77777777" w:rsidTr="009533C5">
        <w:trPr>
          <w:jc w:val="center"/>
        </w:trPr>
        <w:tc>
          <w:tcPr>
            <w:tcW w:w="2155" w:type="dxa"/>
          </w:tcPr>
          <w:p w14:paraId="57BD583C" w14:textId="1B3F7B4E" w:rsidR="009533C5" w:rsidRPr="00136F1E" w:rsidRDefault="009533C5" w:rsidP="00C87926">
            <w:pPr>
              <w:pStyle w:val="content"/>
              <w:ind w:left="0"/>
              <w:jc w:val="center"/>
              <w:rPr>
                <w:rFonts w:cs="B Nazanin"/>
                <w:rtl/>
              </w:rPr>
            </w:pPr>
            <w:r>
              <w:rPr>
                <w:rFonts w:cs="B Nazanin"/>
              </w:rPr>
              <w:t>Negative</w:t>
            </w:r>
          </w:p>
        </w:tc>
        <w:tc>
          <w:tcPr>
            <w:tcW w:w="2165" w:type="dxa"/>
          </w:tcPr>
          <w:p w14:paraId="15EEE990" w14:textId="11F3D286" w:rsidR="009533C5" w:rsidRPr="00136F1E" w:rsidRDefault="009533C5" w:rsidP="00C87926">
            <w:pPr>
              <w:pStyle w:val="content"/>
              <w:ind w:left="0"/>
              <w:jc w:val="center"/>
              <w:rPr>
                <w:rFonts w:cs="B Nazanin"/>
                <w:rtl/>
              </w:rPr>
            </w:pPr>
            <w:r>
              <w:rPr>
                <w:rFonts w:cs="B Nazanin"/>
              </w:rPr>
              <w:t>Positive</w:t>
            </w:r>
          </w:p>
        </w:tc>
        <w:tc>
          <w:tcPr>
            <w:tcW w:w="1434" w:type="dxa"/>
          </w:tcPr>
          <w:p w14:paraId="09830525" w14:textId="77777777" w:rsidR="009533C5" w:rsidRPr="00136F1E" w:rsidRDefault="009533C5" w:rsidP="00C87926">
            <w:pPr>
              <w:pStyle w:val="content"/>
              <w:ind w:left="0"/>
              <w:jc w:val="center"/>
              <w:rPr>
                <w:rFonts w:cs="B Nazanin"/>
                <w:rtl/>
              </w:rPr>
            </w:pPr>
          </w:p>
        </w:tc>
      </w:tr>
      <w:tr w:rsidR="009533C5" w:rsidRPr="00136F1E" w14:paraId="5E6A355D" w14:textId="68F84771" w:rsidTr="009533C5">
        <w:trPr>
          <w:jc w:val="center"/>
        </w:trPr>
        <w:tc>
          <w:tcPr>
            <w:tcW w:w="2155" w:type="dxa"/>
          </w:tcPr>
          <w:p w14:paraId="626BA5A3" w14:textId="341E7D4E" w:rsidR="009533C5" w:rsidRPr="00136F1E" w:rsidRDefault="009533C5" w:rsidP="00C87926">
            <w:pPr>
              <w:pStyle w:val="content"/>
              <w:ind w:left="0"/>
              <w:jc w:val="center"/>
              <w:rPr>
                <w:rFonts w:cs="B Nazanin"/>
                <w:rtl/>
              </w:rPr>
            </w:pPr>
            <w:r w:rsidRPr="00136F1E">
              <w:rPr>
                <w:rFonts w:cs="B Nazanin" w:hint="cs"/>
                <w:rtl/>
              </w:rPr>
              <w:t>91.4</w:t>
            </w:r>
          </w:p>
        </w:tc>
        <w:tc>
          <w:tcPr>
            <w:tcW w:w="2165" w:type="dxa"/>
          </w:tcPr>
          <w:p w14:paraId="56BE525A" w14:textId="17E666A2" w:rsidR="009533C5" w:rsidRPr="00136F1E" w:rsidRDefault="009533C5" w:rsidP="00C87926">
            <w:pPr>
              <w:pStyle w:val="content"/>
              <w:ind w:left="0"/>
              <w:jc w:val="center"/>
              <w:rPr>
                <w:rFonts w:cs="B Nazanin"/>
                <w:rtl/>
              </w:rPr>
            </w:pPr>
            <w:r w:rsidRPr="00136F1E">
              <w:rPr>
                <w:rFonts w:cs="B Nazanin" w:hint="cs"/>
                <w:rtl/>
              </w:rPr>
              <w:t>3.4</w:t>
            </w:r>
          </w:p>
        </w:tc>
        <w:tc>
          <w:tcPr>
            <w:tcW w:w="1434" w:type="dxa"/>
          </w:tcPr>
          <w:p w14:paraId="17D997A4" w14:textId="1571F3CB" w:rsidR="009533C5" w:rsidRPr="00136F1E" w:rsidRDefault="009533C5" w:rsidP="00C87926">
            <w:pPr>
              <w:pStyle w:val="content"/>
              <w:ind w:left="0"/>
              <w:jc w:val="center"/>
              <w:rPr>
                <w:rFonts w:cs="B Nazanin"/>
                <w:rtl/>
              </w:rPr>
            </w:pPr>
            <w:r>
              <w:rPr>
                <w:rFonts w:cs="B Nazanin"/>
              </w:rPr>
              <w:t>Positive</w:t>
            </w:r>
          </w:p>
        </w:tc>
      </w:tr>
      <w:tr w:rsidR="009533C5" w:rsidRPr="00136F1E" w14:paraId="6974FEA5" w14:textId="119B1D09" w:rsidTr="009533C5">
        <w:trPr>
          <w:jc w:val="center"/>
        </w:trPr>
        <w:tc>
          <w:tcPr>
            <w:tcW w:w="2155" w:type="dxa"/>
          </w:tcPr>
          <w:p w14:paraId="2B8E157E" w14:textId="4689E130" w:rsidR="009533C5" w:rsidRPr="00136F1E" w:rsidRDefault="009533C5" w:rsidP="00C87926">
            <w:pPr>
              <w:pStyle w:val="content"/>
              <w:ind w:left="0"/>
              <w:jc w:val="center"/>
              <w:rPr>
                <w:rFonts w:cs="B Nazanin"/>
                <w:rtl/>
              </w:rPr>
            </w:pPr>
            <w:r w:rsidRPr="00136F1E">
              <w:rPr>
                <w:rFonts w:cs="B Nazanin" w:hint="cs"/>
                <w:rtl/>
              </w:rPr>
              <w:t>9.7</w:t>
            </w:r>
          </w:p>
        </w:tc>
        <w:tc>
          <w:tcPr>
            <w:tcW w:w="2165" w:type="dxa"/>
          </w:tcPr>
          <w:p w14:paraId="04DB3B0C" w14:textId="2E34954B" w:rsidR="009533C5" w:rsidRPr="00136F1E" w:rsidRDefault="009533C5" w:rsidP="0082746F">
            <w:pPr>
              <w:pStyle w:val="content"/>
              <w:tabs>
                <w:tab w:val="left" w:pos="2021"/>
                <w:tab w:val="center" w:pos="2143"/>
              </w:tabs>
              <w:ind w:left="0"/>
              <w:jc w:val="center"/>
              <w:rPr>
                <w:rFonts w:cs="B Nazanin"/>
                <w:rtl/>
              </w:rPr>
            </w:pPr>
            <w:r w:rsidRPr="00136F1E">
              <w:rPr>
                <w:rFonts w:cs="B Nazanin" w:hint="cs"/>
                <w:rtl/>
              </w:rPr>
              <w:t>2.2</w:t>
            </w:r>
          </w:p>
        </w:tc>
        <w:tc>
          <w:tcPr>
            <w:tcW w:w="1434" w:type="dxa"/>
          </w:tcPr>
          <w:p w14:paraId="06B5AD6D" w14:textId="50445322" w:rsidR="009533C5" w:rsidRPr="00136F1E" w:rsidRDefault="009533C5" w:rsidP="0082746F">
            <w:pPr>
              <w:pStyle w:val="content"/>
              <w:tabs>
                <w:tab w:val="left" w:pos="2021"/>
                <w:tab w:val="center" w:pos="2143"/>
              </w:tabs>
              <w:ind w:left="0"/>
              <w:jc w:val="center"/>
              <w:rPr>
                <w:rFonts w:cs="B Nazanin"/>
                <w:rtl/>
              </w:rPr>
            </w:pPr>
            <w:r>
              <w:rPr>
                <w:rFonts w:cs="B Nazanin"/>
              </w:rPr>
              <w:t>Negative</w:t>
            </w:r>
          </w:p>
        </w:tc>
      </w:tr>
    </w:tbl>
    <w:p w14:paraId="1AD9C96F" w14:textId="3A3A1F21" w:rsidR="001E5D4F" w:rsidRPr="00136F1E" w:rsidRDefault="001E5D4F" w:rsidP="001E5D4F">
      <w:pPr>
        <w:rPr>
          <w:rFonts w:cs="B Nazanin"/>
          <w:rtl/>
          <w:lang w:bidi="fa-IR"/>
        </w:rPr>
      </w:pPr>
      <w:r w:rsidRPr="00136F1E">
        <w:rPr>
          <w:rFonts w:cs="B Nazanin"/>
          <w:rtl/>
          <w:lang w:bidi="fa-IR"/>
        </w:rPr>
        <w:t>نشان م</w:t>
      </w:r>
      <w:r w:rsidRPr="00136F1E">
        <w:rPr>
          <w:rFonts w:cs="B Nazanin" w:hint="cs"/>
          <w:rtl/>
          <w:lang w:bidi="fa-IR"/>
        </w:rPr>
        <w:t>ی‌</w:t>
      </w:r>
      <w:r w:rsidRPr="00136F1E">
        <w:rPr>
          <w:rFonts w:cs="B Nazanin" w:hint="eastAsia"/>
          <w:rtl/>
          <w:lang w:bidi="fa-IR"/>
        </w:rPr>
        <w:t>دهد</w:t>
      </w:r>
      <w:r w:rsidRPr="00136F1E">
        <w:rPr>
          <w:rFonts w:cs="B Nazanin"/>
          <w:rtl/>
          <w:lang w:bidi="fa-IR"/>
        </w:rPr>
        <w:t xml:space="preserve"> که مدل توانس</w:t>
      </w:r>
      <w:r w:rsidR="0082746F" w:rsidRPr="00136F1E">
        <w:rPr>
          <w:rFonts w:cs="B Nazanin" w:hint="cs"/>
          <w:rtl/>
          <w:lang w:bidi="fa-IR"/>
        </w:rPr>
        <w:t xml:space="preserve">ته 91 </w:t>
      </w:r>
      <w:r w:rsidRPr="00136F1E">
        <w:rPr>
          <w:rFonts w:cs="B Nazanin"/>
          <w:rtl/>
          <w:lang w:bidi="fa-IR"/>
        </w:rPr>
        <w:t>نمونه منف</w:t>
      </w:r>
      <w:r w:rsidRPr="00136F1E">
        <w:rPr>
          <w:rFonts w:cs="B Nazanin" w:hint="cs"/>
          <w:rtl/>
          <w:lang w:bidi="fa-IR"/>
        </w:rPr>
        <w:t>ی</w:t>
      </w:r>
      <w:r w:rsidRPr="00136F1E">
        <w:rPr>
          <w:rFonts w:cs="B Nazanin"/>
          <w:rtl/>
          <w:lang w:bidi="fa-IR"/>
        </w:rPr>
        <w:t xml:space="preserve"> را </w:t>
      </w:r>
      <w:proofErr w:type="spellStart"/>
      <w:r w:rsidRPr="00136F1E">
        <w:rPr>
          <w:rFonts w:cs="B Nazanin"/>
          <w:rtl/>
          <w:lang w:bidi="fa-IR"/>
        </w:rPr>
        <w:t>به‌درست</w:t>
      </w:r>
      <w:r w:rsidRPr="00136F1E">
        <w:rPr>
          <w:rFonts w:cs="B Nazanin" w:hint="cs"/>
          <w:rtl/>
          <w:lang w:bidi="fa-IR"/>
        </w:rPr>
        <w:t>ی</w:t>
      </w:r>
      <w:proofErr w:type="spellEnd"/>
      <w:r w:rsidRPr="00136F1E">
        <w:rPr>
          <w:rFonts w:cs="B Nazanin"/>
          <w:rtl/>
          <w:lang w:bidi="fa-IR"/>
        </w:rPr>
        <w:t xml:space="preserve">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کند و تنها</w:t>
      </w:r>
      <w:r w:rsidRPr="00136F1E">
        <w:rPr>
          <w:rFonts w:cs="B Nazanin" w:hint="cs"/>
          <w:rtl/>
          <w:lang w:bidi="fa-IR"/>
        </w:rPr>
        <w:t xml:space="preserve"> 3.4 </w:t>
      </w:r>
      <w:r w:rsidRPr="00136F1E">
        <w:rPr>
          <w:rFonts w:cs="B Nazanin"/>
          <w:rtl/>
          <w:lang w:bidi="fa-IR"/>
        </w:rPr>
        <w:t>نمونه منف</w:t>
      </w:r>
      <w:r w:rsidRPr="00136F1E">
        <w:rPr>
          <w:rFonts w:cs="B Nazanin" w:hint="cs"/>
          <w:rtl/>
          <w:lang w:bidi="fa-IR"/>
        </w:rPr>
        <w:t>ی</w:t>
      </w:r>
      <w:r w:rsidRPr="00136F1E">
        <w:rPr>
          <w:rFonts w:cs="B Nazanin"/>
          <w:rtl/>
          <w:lang w:bidi="fa-IR"/>
        </w:rPr>
        <w:t xml:space="preserve"> را به اشتباه مثبت طبقه‌بند</w:t>
      </w:r>
      <w:r w:rsidRPr="00136F1E">
        <w:rPr>
          <w:rFonts w:cs="B Nazanin" w:hint="cs"/>
          <w:rtl/>
          <w:lang w:bidi="fa-IR"/>
        </w:rPr>
        <w:t>ی</w:t>
      </w:r>
      <w:r w:rsidRPr="00136F1E">
        <w:rPr>
          <w:rFonts w:cs="B Nazanin"/>
          <w:rtl/>
          <w:lang w:bidi="fa-IR"/>
        </w:rPr>
        <w:t xml:space="preserve"> کرده است</w:t>
      </w:r>
      <w:r w:rsidRPr="00136F1E">
        <w:rPr>
          <w:rFonts w:cs="B Nazanin" w:hint="cs"/>
          <w:rtl/>
          <w:lang w:bidi="fa-IR"/>
        </w:rPr>
        <w:t>. اما</w:t>
      </w:r>
      <w:r w:rsidRPr="00136F1E">
        <w:rPr>
          <w:rFonts w:cs="B Nazanin"/>
          <w:rtl/>
        </w:rPr>
        <w:t xml:space="preserve"> </w:t>
      </w:r>
      <w:r w:rsidRPr="00136F1E">
        <w:rPr>
          <w:rFonts w:cs="B Nazanin"/>
          <w:rtl/>
          <w:lang w:bidi="fa-IR"/>
        </w:rPr>
        <w:t>مدل در تشخ</w:t>
      </w:r>
      <w:r w:rsidRPr="00136F1E">
        <w:rPr>
          <w:rFonts w:cs="B Nazanin" w:hint="cs"/>
          <w:rtl/>
          <w:lang w:bidi="fa-IR"/>
        </w:rPr>
        <w:t>ی</w:t>
      </w:r>
      <w:r w:rsidRPr="00136F1E">
        <w:rPr>
          <w:rFonts w:cs="B Nazanin" w:hint="eastAsia"/>
          <w:rtl/>
          <w:lang w:bidi="fa-IR"/>
        </w:rPr>
        <w:t>ص</w:t>
      </w:r>
      <w:r w:rsidRPr="00136F1E">
        <w:rPr>
          <w:rFonts w:cs="B Nazanin"/>
          <w:rtl/>
          <w:lang w:bidi="fa-IR"/>
        </w:rPr>
        <w:t xml:space="preserve"> کلاس مثبت عملکرد </w:t>
      </w:r>
      <w:r w:rsidR="00E43A76" w:rsidRPr="00136F1E">
        <w:rPr>
          <w:rFonts w:cs="B Nazanin" w:hint="cs"/>
          <w:rtl/>
          <w:lang w:bidi="fa-IR"/>
        </w:rPr>
        <w:t>خیلی قوی</w:t>
      </w:r>
      <w:r w:rsidRPr="00136F1E">
        <w:rPr>
          <w:rFonts w:cs="B Nazanin"/>
          <w:rtl/>
          <w:lang w:bidi="fa-IR"/>
        </w:rPr>
        <w:t xml:space="preserve"> </w:t>
      </w:r>
      <w:r w:rsidR="00E43A76" w:rsidRPr="00136F1E">
        <w:rPr>
          <w:rFonts w:cs="B Nazanin" w:hint="cs"/>
          <w:rtl/>
          <w:lang w:bidi="fa-IR"/>
        </w:rPr>
        <w:t>ن</w:t>
      </w:r>
      <w:r w:rsidRPr="00136F1E">
        <w:rPr>
          <w:rFonts w:cs="B Nazanin"/>
          <w:rtl/>
          <w:lang w:bidi="fa-IR"/>
        </w:rPr>
        <w:t>دارد و نمونه‌ها</w:t>
      </w:r>
      <w:r w:rsidRPr="00136F1E">
        <w:rPr>
          <w:rFonts w:cs="B Nazanin" w:hint="cs"/>
          <w:rtl/>
          <w:lang w:bidi="fa-IR"/>
        </w:rPr>
        <w:t>ی</w:t>
      </w:r>
      <w:r w:rsidRPr="00136F1E">
        <w:rPr>
          <w:rFonts w:cs="B Nazanin"/>
          <w:rtl/>
          <w:lang w:bidi="fa-IR"/>
        </w:rPr>
        <w:t xml:space="preserve">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کلاس را به اشتباه در کلاس </w:t>
      </w:r>
      <w:r w:rsidRPr="00136F1E">
        <w:rPr>
          <w:rFonts w:cs="B Nazanin" w:hint="cs"/>
          <w:rtl/>
          <w:lang w:bidi="fa-IR"/>
        </w:rPr>
        <w:t>منفی</w:t>
      </w:r>
      <w:r w:rsidRPr="00136F1E">
        <w:rPr>
          <w:rFonts w:cs="B Nazanin"/>
          <w:rtl/>
          <w:lang w:bidi="fa-IR"/>
        </w:rPr>
        <w:t xml:space="preserve"> دسته‌بند</w:t>
      </w:r>
      <w:r w:rsidRPr="00136F1E">
        <w:rPr>
          <w:rFonts w:cs="B Nazanin" w:hint="cs"/>
          <w:rtl/>
          <w:lang w:bidi="fa-IR"/>
        </w:rPr>
        <w:t>ی</w:t>
      </w:r>
      <w:r w:rsidRPr="00136F1E">
        <w:rPr>
          <w:rFonts w:cs="B Nazanin"/>
          <w:rtl/>
          <w:lang w:bidi="fa-IR"/>
        </w:rPr>
        <w:t xml:space="preserve"> کرده است.</w:t>
      </w:r>
    </w:p>
    <w:p w14:paraId="7D34CB17" w14:textId="0E15D3CD" w:rsidR="00C9473E" w:rsidRPr="00136F1E" w:rsidRDefault="00C9473E" w:rsidP="00952BE6">
      <w:pPr>
        <w:pStyle w:val="Heading4"/>
        <w:numPr>
          <w:ilvl w:val="3"/>
          <w:numId w:val="24"/>
        </w:numPr>
        <w:rPr>
          <w:rFonts w:cs="B Nazanin"/>
          <w:rtl/>
        </w:rPr>
      </w:pPr>
      <w:proofErr w:type="spellStart"/>
      <w:r w:rsidRPr="00136F1E">
        <w:rPr>
          <w:rFonts w:cs="B Nazanin" w:hint="cs"/>
          <w:rtl/>
        </w:rPr>
        <w:t>الگوریتم</w:t>
      </w:r>
      <w:proofErr w:type="spellEnd"/>
      <w:r w:rsidRPr="00136F1E">
        <w:rPr>
          <w:rFonts w:cs="B Nazanin" w:hint="cs"/>
          <w:rtl/>
        </w:rPr>
        <w:t xml:space="preserve"> </w:t>
      </w:r>
      <w:proofErr w:type="spellStart"/>
      <w:r w:rsidRPr="00136F1E">
        <w:rPr>
          <w:rFonts w:cs="B Nazanin" w:hint="cs"/>
          <w:rtl/>
        </w:rPr>
        <w:t>تقویت</w:t>
      </w:r>
      <w:proofErr w:type="spellEnd"/>
      <w:r w:rsidRPr="00136F1E">
        <w:rPr>
          <w:rFonts w:cs="B Nazanin" w:hint="cs"/>
          <w:rtl/>
        </w:rPr>
        <w:t xml:space="preserve"> </w:t>
      </w:r>
      <w:proofErr w:type="spellStart"/>
      <w:r w:rsidRPr="00136F1E">
        <w:rPr>
          <w:rFonts w:cs="B Nazanin" w:hint="cs"/>
          <w:rtl/>
        </w:rPr>
        <w:t>گرادیان</w:t>
      </w:r>
      <w:proofErr w:type="spellEnd"/>
      <w:r w:rsidRPr="00136F1E">
        <w:rPr>
          <w:rFonts w:cs="B Nazanin" w:hint="cs"/>
          <w:rtl/>
        </w:rPr>
        <w:t>:</w:t>
      </w:r>
    </w:p>
    <w:p w14:paraId="4038CF13" w14:textId="181A0290" w:rsidR="0082746F" w:rsidRPr="00136F1E" w:rsidRDefault="0082746F" w:rsidP="0082746F">
      <w:pPr>
        <w:pStyle w:val="content"/>
        <w:ind w:left="0"/>
        <w:rPr>
          <w:rFonts w:cs="B Nazanin"/>
          <w:rtl/>
        </w:rPr>
      </w:pPr>
      <w:r w:rsidRPr="00136F1E">
        <w:rPr>
          <w:rFonts w:cs="B Nazanin" w:hint="eastAsia"/>
          <w:rtl/>
        </w:rPr>
        <w:t>بر</w:t>
      </w:r>
      <w:r w:rsidRPr="00136F1E">
        <w:rPr>
          <w:rFonts w:cs="B Nazanin"/>
          <w:rtl/>
        </w:rPr>
        <w:t xml:space="preserve"> اساس اجرا</w:t>
      </w:r>
      <w:r w:rsidRPr="00136F1E">
        <w:rPr>
          <w:rFonts w:cs="B Nazanin" w:hint="cs"/>
          <w:rtl/>
        </w:rPr>
        <w:t>ی</w:t>
      </w:r>
      <w:r w:rsidRPr="00136F1E">
        <w:rPr>
          <w:rFonts w:cs="B Nazanin"/>
          <w:rtl/>
        </w:rPr>
        <w:t xml:space="preserve"> 10 بار اعتبارسنج</w:t>
      </w:r>
      <w:r w:rsidRPr="00136F1E">
        <w:rPr>
          <w:rFonts w:cs="B Nazanin" w:hint="cs"/>
          <w:rtl/>
        </w:rPr>
        <w:t>ی</w:t>
      </w:r>
      <w:r w:rsidRPr="00136F1E">
        <w:rPr>
          <w:rFonts w:cs="B Nazanin"/>
          <w:rtl/>
        </w:rPr>
        <w:t xml:space="preserve"> متقابل، 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دقت مدل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r w:rsidRPr="00136F1E">
        <w:rPr>
          <w:rFonts w:cs="B Nazanin" w:hint="cs"/>
          <w:rtl/>
        </w:rPr>
        <w:t xml:space="preserve"> 87.44%</w:t>
      </w:r>
      <w:r w:rsidRPr="00136F1E">
        <w:rPr>
          <w:rFonts w:cs="B Nazanin"/>
          <w:rtl/>
        </w:rPr>
        <w:t xml:space="preserve"> محاسبه شد که نشان‌دهنده عملکرد نسبتاً مناسب مدل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rtl/>
        </w:rPr>
        <w:t xml:space="preserve"> </w:t>
      </w:r>
      <w:proofErr w:type="spellStart"/>
      <w:r w:rsidRPr="00136F1E">
        <w:rPr>
          <w:rFonts w:cs="B Nazanin"/>
          <w:rtl/>
        </w:rPr>
        <w:t>نمونه‌ها</w:t>
      </w:r>
      <w:proofErr w:type="spellEnd"/>
      <w:r w:rsidRPr="00136F1E">
        <w:rPr>
          <w:rFonts w:cs="B Nazanin"/>
          <w:rtl/>
        </w:rPr>
        <w:t xml:space="preserve"> است. با ا</w:t>
      </w:r>
      <w:r w:rsidRPr="00136F1E">
        <w:rPr>
          <w:rFonts w:cs="B Nazanin" w:hint="cs"/>
          <w:rtl/>
        </w:rPr>
        <w:t>ی</w:t>
      </w:r>
      <w:r w:rsidRPr="00136F1E">
        <w:rPr>
          <w:rFonts w:cs="B Nazanin" w:hint="eastAsia"/>
          <w:rtl/>
        </w:rPr>
        <w:t>ن</w:t>
      </w:r>
      <w:r w:rsidRPr="00136F1E">
        <w:rPr>
          <w:rFonts w:cs="B Nazanin"/>
          <w:rtl/>
        </w:rPr>
        <w:t xml:space="preserve"> حال، سا</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عملکرد مدل نشان م</w:t>
      </w:r>
      <w:r w:rsidRPr="00136F1E">
        <w:rPr>
          <w:rFonts w:cs="B Nazanin" w:hint="cs"/>
          <w:rtl/>
        </w:rPr>
        <w:t>ی‌</w:t>
      </w:r>
      <w:r w:rsidRPr="00136F1E">
        <w:rPr>
          <w:rFonts w:cs="B Nazanin" w:hint="eastAsia"/>
          <w:rtl/>
        </w:rPr>
        <w:t>دهند</w:t>
      </w:r>
      <w:r w:rsidRPr="00136F1E">
        <w:rPr>
          <w:rFonts w:cs="B Nazanin"/>
          <w:rtl/>
        </w:rPr>
        <w:t xml:space="preserve"> که مدل در شناسا</w:t>
      </w:r>
      <w:r w:rsidRPr="00136F1E">
        <w:rPr>
          <w:rFonts w:cs="B Nazanin" w:hint="cs"/>
          <w:rtl/>
        </w:rPr>
        <w:t>یی</w:t>
      </w:r>
      <w:r w:rsidRPr="00136F1E">
        <w:rPr>
          <w:rFonts w:cs="B Nazanin"/>
          <w:rtl/>
        </w:rPr>
        <w:t xml:space="preserve"> کلاس‌ها</w:t>
      </w:r>
      <w:r w:rsidRPr="00136F1E">
        <w:rPr>
          <w:rFonts w:cs="B Nazanin" w:hint="cs"/>
          <w:rtl/>
        </w:rPr>
        <w:t>ی</w:t>
      </w:r>
      <w:r w:rsidRPr="00136F1E">
        <w:rPr>
          <w:rFonts w:cs="B Nazanin"/>
          <w:rtl/>
        </w:rPr>
        <w:t xml:space="preserve"> مثبت با چالش‌ها</w:t>
      </w:r>
      <w:r w:rsidRPr="00136F1E">
        <w:rPr>
          <w:rFonts w:cs="B Nazanin" w:hint="cs"/>
          <w:rtl/>
        </w:rPr>
        <w:t>یی</w:t>
      </w:r>
      <w:r w:rsidRPr="00136F1E">
        <w:rPr>
          <w:rFonts w:cs="B Nazanin"/>
          <w:rtl/>
        </w:rPr>
        <w:t xml:space="preserve"> مواجه است.</w:t>
      </w:r>
    </w:p>
    <w:p w14:paraId="5E6CEB22" w14:textId="77777777" w:rsidR="0082746F" w:rsidRPr="00136F1E" w:rsidRDefault="0082746F" w:rsidP="0082746F">
      <w:pPr>
        <w:pStyle w:val="content"/>
        <w:ind w:left="0"/>
        <w:rPr>
          <w:rFonts w:cs="B Nazanin"/>
          <w:rtl/>
        </w:rPr>
      </w:pPr>
      <w:r w:rsidRPr="00136F1E">
        <w:rPr>
          <w:rFonts w:cs="B Nazanin" w:hint="eastAsia"/>
          <w:rtl/>
        </w:rPr>
        <w:t>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p>
    <w:p w14:paraId="13857263" w14:textId="50A2C4BC" w:rsidR="0082746F" w:rsidRPr="00136F1E" w:rsidRDefault="0082746F" w:rsidP="0082746F">
      <w:pPr>
        <w:pStyle w:val="content"/>
        <w:ind w:left="0"/>
        <w:rPr>
          <w:rFonts w:cs="B Nazanin"/>
          <w:rtl/>
        </w:rPr>
      </w:pPr>
      <w:r w:rsidRPr="00136F1E">
        <w:rPr>
          <w:rFonts w:cs="B Nazanin" w:hint="cs"/>
          <w:rtl/>
        </w:rPr>
        <w:t xml:space="preserve">دقت: </w:t>
      </w:r>
      <w:r w:rsidR="00676CC0" w:rsidRPr="00136F1E">
        <w:rPr>
          <w:rFonts w:cs="B Nazanin" w:hint="cs"/>
          <w:rtl/>
        </w:rPr>
        <w:t>91</w:t>
      </w:r>
      <w:r w:rsidRPr="00136F1E">
        <w:rPr>
          <w:rFonts w:cs="B Nazanin" w:hint="cs"/>
          <w:rtl/>
        </w:rPr>
        <w:t>.44%</w:t>
      </w:r>
    </w:p>
    <w:p w14:paraId="0181FD2F" w14:textId="65D3A7E4" w:rsidR="0082746F" w:rsidRPr="00136F1E" w:rsidRDefault="0082746F" w:rsidP="0082746F">
      <w:pPr>
        <w:pStyle w:val="content"/>
        <w:ind w:left="0"/>
        <w:rPr>
          <w:rFonts w:cs="B Nazanin"/>
          <w:rtl/>
        </w:rPr>
      </w:pPr>
      <w:r w:rsidRPr="00136F1E">
        <w:rPr>
          <w:rFonts w:cs="B Nazanin" w:hint="cs"/>
          <w:rtl/>
        </w:rPr>
        <w:t xml:space="preserve">صحت: </w:t>
      </w:r>
      <w:r w:rsidR="00676CC0" w:rsidRPr="00136F1E">
        <w:rPr>
          <w:rFonts w:cs="B Nazanin" w:hint="cs"/>
          <w:rtl/>
        </w:rPr>
        <w:t>80</w:t>
      </w:r>
      <w:r w:rsidRPr="00136F1E">
        <w:rPr>
          <w:rFonts w:cs="B Nazanin" w:hint="cs"/>
          <w:rtl/>
        </w:rPr>
        <w:t>.86%</w:t>
      </w:r>
    </w:p>
    <w:p w14:paraId="72DAB6E8" w14:textId="3F5B6C0A" w:rsidR="0082746F" w:rsidRPr="00136F1E" w:rsidRDefault="0082746F" w:rsidP="0082746F">
      <w:pPr>
        <w:pStyle w:val="content"/>
        <w:ind w:left="0"/>
        <w:rPr>
          <w:rFonts w:cs="B Nazanin"/>
          <w:rtl/>
        </w:rPr>
      </w:pPr>
      <w:r w:rsidRPr="00136F1E">
        <w:rPr>
          <w:rFonts w:cs="B Nazanin" w:hint="eastAsia"/>
          <w:rtl/>
        </w:rPr>
        <w:t>فراخوان</w:t>
      </w:r>
      <w:r w:rsidRPr="00136F1E">
        <w:rPr>
          <w:rFonts w:cs="B Nazanin" w:hint="cs"/>
          <w:rtl/>
        </w:rPr>
        <w:t>ی: 39.33%</w:t>
      </w:r>
    </w:p>
    <w:p w14:paraId="4BA7E362" w14:textId="474BB7A7" w:rsidR="0082746F" w:rsidRPr="00136F1E" w:rsidRDefault="0082746F" w:rsidP="0082746F">
      <w:pPr>
        <w:pStyle w:val="content"/>
        <w:ind w:left="0"/>
        <w:rPr>
          <w:rFonts w:cs="B Nazanin"/>
          <w:rtl/>
        </w:rPr>
      </w:pPr>
      <w:r w:rsidRPr="00136F1E">
        <w:rPr>
          <w:rFonts w:cs="B Nazanin" w:hint="cs"/>
          <w:rtl/>
        </w:rPr>
        <w:t xml:space="preserve">امتیاز </w:t>
      </w:r>
      <w:r w:rsidRPr="00136F1E">
        <w:rPr>
          <w:rFonts w:cs="B Nazanin"/>
          <w:lang w:val="de-DE"/>
        </w:rPr>
        <w:t>F1</w:t>
      </w:r>
      <w:r w:rsidRPr="00136F1E">
        <w:rPr>
          <w:rFonts w:cs="B Nazanin" w:hint="cs"/>
          <w:rtl/>
        </w:rPr>
        <w:t>: 4</w:t>
      </w:r>
      <w:r w:rsidR="00676CC0" w:rsidRPr="00136F1E">
        <w:rPr>
          <w:rFonts w:cs="B Nazanin" w:hint="cs"/>
          <w:rtl/>
        </w:rPr>
        <w:t>5</w:t>
      </w:r>
      <w:r w:rsidRPr="00136F1E">
        <w:rPr>
          <w:rFonts w:cs="B Nazanin" w:hint="cs"/>
          <w:rtl/>
        </w:rPr>
        <w:t>.19%</w:t>
      </w:r>
    </w:p>
    <w:p w14:paraId="73E705AD" w14:textId="538924E3" w:rsidR="0082746F" w:rsidRPr="00136F1E" w:rsidRDefault="0082746F" w:rsidP="00952BE6">
      <w:pPr>
        <w:pStyle w:val="content"/>
        <w:numPr>
          <w:ilvl w:val="0"/>
          <w:numId w:val="22"/>
        </w:numPr>
        <w:rPr>
          <w:rFonts w:cs="B Nazanin"/>
          <w:rtl/>
        </w:rPr>
      </w:pPr>
      <w:r w:rsidRPr="00136F1E">
        <w:rPr>
          <w:rFonts w:cs="B Nazanin" w:hint="cs"/>
          <w:rtl/>
        </w:rPr>
        <w:t>ماتریس سردرگمی</w:t>
      </w:r>
    </w:p>
    <w:tbl>
      <w:tblPr>
        <w:tblStyle w:val="TableGrid"/>
        <w:bidiVisual/>
        <w:tblW w:w="0" w:type="auto"/>
        <w:jc w:val="center"/>
        <w:tblLook w:val="04A0" w:firstRow="1" w:lastRow="0" w:firstColumn="1" w:lastColumn="0" w:noHBand="0" w:noVBand="1"/>
      </w:tblPr>
      <w:tblGrid>
        <w:gridCol w:w="1800"/>
        <w:gridCol w:w="2340"/>
        <w:gridCol w:w="1164"/>
      </w:tblGrid>
      <w:tr w:rsidR="009533C5" w:rsidRPr="00136F1E" w14:paraId="4BE669AF" w14:textId="77777777" w:rsidTr="009533C5">
        <w:trPr>
          <w:jc w:val="center"/>
        </w:trPr>
        <w:tc>
          <w:tcPr>
            <w:tcW w:w="1800" w:type="dxa"/>
          </w:tcPr>
          <w:p w14:paraId="286320AF" w14:textId="40FA4074" w:rsidR="009533C5" w:rsidRPr="00136F1E" w:rsidRDefault="009533C5" w:rsidP="009A42E8">
            <w:pPr>
              <w:pStyle w:val="content"/>
              <w:ind w:left="0"/>
              <w:jc w:val="center"/>
              <w:rPr>
                <w:rFonts w:cs="B Nazanin"/>
                <w:rtl/>
              </w:rPr>
            </w:pPr>
            <w:r>
              <w:rPr>
                <w:rFonts w:cs="B Nazanin"/>
              </w:rPr>
              <w:t>Negative</w:t>
            </w:r>
          </w:p>
        </w:tc>
        <w:tc>
          <w:tcPr>
            <w:tcW w:w="2340" w:type="dxa"/>
          </w:tcPr>
          <w:p w14:paraId="7DE99D15" w14:textId="01F5E37D" w:rsidR="009533C5" w:rsidRPr="00136F1E" w:rsidRDefault="009533C5" w:rsidP="009A42E8">
            <w:pPr>
              <w:pStyle w:val="content"/>
              <w:ind w:left="0"/>
              <w:jc w:val="center"/>
              <w:rPr>
                <w:rFonts w:cs="B Nazanin"/>
                <w:rtl/>
              </w:rPr>
            </w:pPr>
            <w:r>
              <w:rPr>
                <w:rFonts w:cs="B Nazanin"/>
              </w:rPr>
              <w:t>Positive</w:t>
            </w:r>
          </w:p>
        </w:tc>
        <w:tc>
          <w:tcPr>
            <w:tcW w:w="1164" w:type="dxa"/>
          </w:tcPr>
          <w:p w14:paraId="063C21B9" w14:textId="77777777" w:rsidR="009533C5" w:rsidRDefault="009533C5" w:rsidP="009A42E8">
            <w:pPr>
              <w:pStyle w:val="content"/>
              <w:ind w:left="0"/>
              <w:jc w:val="center"/>
              <w:rPr>
                <w:rFonts w:cs="B Nazanin"/>
              </w:rPr>
            </w:pPr>
          </w:p>
        </w:tc>
      </w:tr>
      <w:tr w:rsidR="009533C5" w:rsidRPr="00136F1E" w14:paraId="7B99C11C" w14:textId="7995B87D" w:rsidTr="009533C5">
        <w:trPr>
          <w:jc w:val="center"/>
        </w:trPr>
        <w:tc>
          <w:tcPr>
            <w:tcW w:w="1800" w:type="dxa"/>
          </w:tcPr>
          <w:p w14:paraId="41C88D7A" w14:textId="18749611" w:rsidR="009533C5" w:rsidRPr="00136F1E" w:rsidRDefault="009533C5" w:rsidP="009A42E8">
            <w:pPr>
              <w:pStyle w:val="content"/>
              <w:ind w:left="0"/>
              <w:jc w:val="center"/>
              <w:rPr>
                <w:rFonts w:cs="B Nazanin"/>
                <w:rtl/>
              </w:rPr>
            </w:pPr>
            <w:r w:rsidRPr="00136F1E">
              <w:rPr>
                <w:rFonts w:cs="B Nazanin" w:hint="cs"/>
                <w:rtl/>
              </w:rPr>
              <w:t>90</w:t>
            </w:r>
          </w:p>
        </w:tc>
        <w:tc>
          <w:tcPr>
            <w:tcW w:w="2340" w:type="dxa"/>
          </w:tcPr>
          <w:p w14:paraId="45E84B33" w14:textId="67119625" w:rsidR="009533C5" w:rsidRPr="00136F1E" w:rsidRDefault="009533C5" w:rsidP="009A42E8">
            <w:pPr>
              <w:pStyle w:val="content"/>
              <w:ind w:left="0"/>
              <w:jc w:val="center"/>
              <w:rPr>
                <w:rFonts w:cs="B Nazanin"/>
                <w:rtl/>
              </w:rPr>
            </w:pPr>
            <w:r w:rsidRPr="00136F1E">
              <w:rPr>
                <w:rFonts w:cs="B Nazanin" w:hint="cs"/>
                <w:rtl/>
              </w:rPr>
              <w:t>4</w:t>
            </w:r>
          </w:p>
        </w:tc>
        <w:tc>
          <w:tcPr>
            <w:tcW w:w="1164" w:type="dxa"/>
          </w:tcPr>
          <w:p w14:paraId="7FD38021" w14:textId="2EA9271C" w:rsidR="009533C5" w:rsidRPr="00136F1E" w:rsidRDefault="009533C5" w:rsidP="009A42E8">
            <w:pPr>
              <w:pStyle w:val="content"/>
              <w:ind w:left="0"/>
              <w:jc w:val="center"/>
              <w:rPr>
                <w:rFonts w:cs="B Nazanin"/>
                <w:rtl/>
              </w:rPr>
            </w:pPr>
            <w:r>
              <w:rPr>
                <w:rFonts w:cs="B Nazanin"/>
              </w:rPr>
              <w:t>Positive</w:t>
            </w:r>
          </w:p>
        </w:tc>
      </w:tr>
      <w:tr w:rsidR="009533C5" w:rsidRPr="00136F1E" w14:paraId="7D810892" w14:textId="6FE76167" w:rsidTr="009533C5">
        <w:trPr>
          <w:jc w:val="center"/>
        </w:trPr>
        <w:tc>
          <w:tcPr>
            <w:tcW w:w="1800" w:type="dxa"/>
          </w:tcPr>
          <w:p w14:paraId="54924A5A" w14:textId="48687770" w:rsidR="009533C5" w:rsidRPr="00136F1E" w:rsidRDefault="009533C5" w:rsidP="0082746F">
            <w:pPr>
              <w:pStyle w:val="content"/>
              <w:ind w:left="0"/>
              <w:jc w:val="center"/>
              <w:rPr>
                <w:rFonts w:cs="B Nazanin"/>
                <w:rtl/>
              </w:rPr>
            </w:pPr>
            <w:r w:rsidRPr="00136F1E">
              <w:rPr>
                <w:rFonts w:cs="B Nazanin" w:hint="cs"/>
                <w:rtl/>
              </w:rPr>
              <w:lastRenderedPageBreak/>
              <w:t>5.5</w:t>
            </w:r>
          </w:p>
        </w:tc>
        <w:tc>
          <w:tcPr>
            <w:tcW w:w="2340" w:type="dxa"/>
          </w:tcPr>
          <w:p w14:paraId="0B3B5037" w14:textId="2C61B560" w:rsidR="009533C5" w:rsidRPr="00136F1E" w:rsidRDefault="009533C5" w:rsidP="009A42E8">
            <w:pPr>
              <w:pStyle w:val="content"/>
              <w:tabs>
                <w:tab w:val="left" w:pos="2021"/>
                <w:tab w:val="center" w:pos="2143"/>
              </w:tabs>
              <w:ind w:left="0"/>
              <w:jc w:val="center"/>
              <w:rPr>
                <w:rFonts w:cs="B Nazanin"/>
                <w:rtl/>
              </w:rPr>
            </w:pPr>
            <w:r w:rsidRPr="00136F1E">
              <w:rPr>
                <w:rFonts w:cs="B Nazanin" w:hint="cs"/>
                <w:rtl/>
              </w:rPr>
              <w:t>4.5</w:t>
            </w:r>
          </w:p>
        </w:tc>
        <w:tc>
          <w:tcPr>
            <w:tcW w:w="1164" w:type="dxa"/>
          </w:tcPr>
          <w:p w14:paraId="1A90B085" w14:textId="2A6634A2" w:rsidR="009533C5" w:rsidRPr="00136F1E" w:rsidRDefault="009533C5" w:rsidP="009A42E8">
            <w:pPr>
              <w:pStyle w:val="content"/>
              <w:tabs>
                <w:tab w:val="left" w:pos="2021"/>
                <w:tab w:val="center" w:pos="2143"/>
              </w:tabs>
              <w:ind w:left="0"/>
              <w:jc w:val="center"/>
              <w:rPr>
                <w:rFonts w:cs="B Nazanin"/>
                <w:rtl/>
              </w:rPr>
            </w:pPr>
            <w:proofErr w:type="spellStart"/>
            <w:r>
              <w:rPr>
                <w:rFonts w:cs="B Nazanin"/>
              </w:rPr>
              <w:t>Negtive</w:t>
            </w:r>
            <w:proofErr w:type="spellEnd"/>
          </w:p>
        </w:tc>
      </w:tr>
    </w:tbl>
    <w:p w14:paraId="0BA75E6C" w14:textId="189A7AFA" w:rsidR="0082746F" w:rsidRPr="00136F1E" w:rsidRDefault="0082746F" w:rsidP="0082746F">
      <w:pPr>
        <w:rPr>
          <w:rFonts w:cs="B Nazanin"/>
          <w:rtl/>
          <w:lang w:bidi="fa-IR"/>
        </w:rPr>
      </w:pPr>
      <w:r w:rsidRPr="00136F1E">
        <w:rPr>
          <w:rFonts w:cs="B Nazanin"/>
          <w:rtl/>
          <w:lang w:bidi="fa-IR"/>
        </w:rPr>
        <w:t>نشان م</w:t>
      </w:r>
      <w:r w:rsidRPr="00136F1E">
        <w:rPr>
          <w:rFonts w:cs="B Nazanin" w:hint="cs"/>
          <w:rtl/>
          <w:lang w:bidi="fa-IR"/>
        </w:rPr>
        <w:t>ی‌</w:t>
      </w:r>
      <w:r w:rsidRPr="00136F1E">
        <w:rPr>
          <w:rFonts w:cs="B Nazanin" w:hint="eastAsia"/>
          <w:rtl/>
          <w:lang w:bidi="fa-IR"/>
        </w:rPr>
        <w:t>دهد</w:t>
      </w:r>
      <w:r w:rsidRPr="00136F1E">
        <w:rPr>
          <w:rFonts w:cs="B Nazanin"/>
          <w:rtl/>
          <w:lang w:bidi="fa-IR"/>
        </w:rPr>
        <w:t xml:space="preserve"> که مدل توانس</w:t>
      </w:r>
      <w:r w:rsidRPr="00136F1E">
        <w:rPr>
          <w:rFonts w:cs="B Nazanin" w:hint="cs"/>
          <w:rtl/>
          <w:lang w:bidi="fa-IR"/>
        </w:rPr>
        <w:t>ت</w:t>
      </w:r>
      <w:r w:rsidR="00E43A76" w:rsidRPr="00136F1E">
        <w:rPr>
          <w:rFonts w:cs="B Nazanin" w:hint="cs"/>
          <w:rtl/>
          <w:lang w:bidi="fa-IR"/>
        </w:rPr>
        <w:t xml:space="preserve">ه 90 </w:t>
      </w:r>
      <w:r w:rsidRPr="00136F1E">
        <w:rPr>
          <w:rFonts w:cs="B Nazanin"/>
          <w:rtl/>
          <w:lang w:bidi="fa-IR"/>
        </w:rPr>
        <w:t>نمونه منف</w:t>
      </w:r>
      <w:r w:rsidRPr="00136F1E">
        <w:rPr>
          <w:rFonts w:cs="B Nazanin" w:hint="cs"/>
          <w:rtl/>
          <w:lang w:bidi="fa-IR"/>
        </w:rPr>
        <w:t>ی</w:t>
      </w:r>
      <w:r w:rsidRPr="00136F1E">
        <w:rPr>
          <w:rFonts w:cs="B Nazanin"/>
          <w:rtl/>
          <w:lang w:bidi="fa-IR"/>
        </w:rPr>
        <w:t xml:space="preserve"> را </w:t>
      </w:r>
      <w:proofErr w:type="spellStart"/>
      <w:r w:rsidRPr="00136F1E">
        <w:rPr>
          <w:rFonts w:cs="B Nazanin"/>
          <w:rtl/>
          <w:lang w:bidi="fa-IR"/>
        </w:rPr>
        <w:t>به‌درست</w:t>
      </w:r>
      <w:r w:rsidRPr="00136F1E">
        <w:rPr>
          <w:rFonts w:cs="B Nazanin" w:hint="cs"/>
          <w:rtl/>
          <w:lang w:bidi="fa-IR"/>
        </w:rPr>
        <w:t>ی</w:t>
      </w:r>
      <w:proofErr w:type="spellEnd"/>
      <w:r w:rsidRPr="00136F1E">
        <w:rPr>
          <w:rFonts w:cs="B Nazanin"/>
          <w:rtl/>
          <w:lang w:bidi="fa-IR"/>
        </w:rPr>
        <w:t xml:space="preserve">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کند</w:t>
      </w:r>
      <w:r w:rsidRPr="00136F1E">
        <w:rPr>
          <w:rFonts w:cs="B Nazanin" w:hint="cs"/>
          <w:rtl/>
          <w:lang w:bidi="fa-IR"/>
        </w:rPr>
        <w:t xml:space="preserve"> و</w:t>
      </w:r>
      <w:r w:rsidR="00E43A76" w:rsidRPr="00136F1E">
        <w:rPr>
          <w:rFonts w:cs="B Nazanin" w:hint="cs"/>
          <w:rtl/>
          <w:lang w:bidi="fa-IR"/>
        </w:rPr>
        <w:t xml:space="preserve"> 4 </w:t>
      </w:r>
      <w:r w:rsidRPr="00136F1E">
        <w:rPr>
          <w:rFonts w:cs="B Nazanin"/>
          <w:rtl/>
          <w:lang w:bidi="fa-IR"/>
        </w:rPr>
        <w:t>نمونه منف</w:t>
      </w:r>
      <w:r w:rsidRPr="00136F1E">
        <w:rPr>
          <w:rFonts w:cs="B Nazanin" w:hint="cs"/>
          <w:rtl/>
          <w:lang w:bidi="fa-IR"/>
        </w:rPr>
        <w:t>ی</w:t>
      </w:r>
      <w:r w:rsidRPr="00136F1E">
        <w:rPr>
          <w:rFonts w:cs="B Nazanin"/>
          <w:rtl/>
          <w:lang w:bidi="fa-IR"/>
        </w:rPr>
        <w:t xml:space="preserve"> را به اشتباه مثبت طبقه‌بند</w:t>
      </w:r>
      <w:r w:rsidRPr="00136F1E">
        <w:rPr>
          <w:rFonts w:cs="B Nazanin" w:hint="cs"/>
          <w:rtl/>
          <w:lang w:bidi="fa-IR"/>
        </w:rPr>
        <w:t>ی</w:t>
      </w:r>
      <w:r w:rsidRPr="00136F1E">
        <w:rPr>
          <w:rFonts w:cs="B Nazanin"/>
          <w:rtl/>
          <w:lang w:bidi="fa-IR"/>
        </w:rPr>
        <w:t xml:space="preserve"> کرده است</w:t>
      </w:r>
      <w:r w:rsidRPr="00136F1E">
        <w:rPr>
          <w:rFonts w:cs="B Nazanin" w:hint="cs"/>
          <w:rtl/>
          <w:lang w:bidi="fa-IR"/>
        </w:rPr>
        <w:t>. اما</w:t>
      </w:r>
      <w:r w:rsidRPr="00136F1E">
        <w:rPr>
          <w:rFonts w:cs="B Nazanin"/>
          <w:rtl/>
        </w:rPr>
        <w:t xml:space="preserve"> </w:t>
      </w:r>
      <w:r w:rsidR="00E43A76" w:rsidRPr="00136F1E">
        <w:rPr>
          <w:rFonts w:cs="B Nazanin" w:hint="cs"/>
          <w:rtl/>
          <w:lang w:bidi="fa-IR"/>
        </w:rPr>
        <w:t>مدل همچنان در شناسایی نمونه‌های مثبت کمی مشکل دارد.</w:t>
      </w:r>
    </w:p>
    <w:p w14:paraId="6E4A29E7" w14:textId="01736ADB" w:rsidR="00C9473E" w:rsidRPr="00136F1E" w:rsidRDefault="00C9473E" w:rsidP="00952BE6">
      <w:pPr>
        <w:pStyle w:val="Heading4"/>
        <w:numPr>
          <w:ilvl w:val="3"/>
          <w:numId w:val="24"/>
        </w:numPr>
        <w:rPr>
          <w:rFonts w:cs="B Nazanin"/>
          <w:rtl/>
        </w:rPr>
      </w:pPr>
      <w:proofErr w:type="spellStart"/>
      <w:r w:rsidRPr="00136F1E">
        <w:rPr>
          <w:rFonts w:cs="B Nazanin" w:hint="cs"/>
          <w:rtl/>
        </w:rPr>
        <w:t>الگوریتم</w:t>
      </w:r>
      <w:proofErr w:type="spellEnd"/>
      <w:r w:rsidRPr="00136F1E">
        <w:rPr>
          <w:rFonts w:cs="B Nazanin" w:hint="cs"/>
          <w:rtl/>
        </w:rPr>
        <w:t xml:space="preserve"> </w:t>
      </w:r>
      <w:proofErr w:type="spellStart"/>
      <w:r w:rsidRPr="00136F1E">
        <w:rPr>
          <w:rFonts w:cs="B Nazanin" w:hint="cs"/>
          <w:rtl/>
        </w:rPr>
        <w:t>بیز</w:t>
      </w:r>
      <w:proofErr w:type="spellEnd"/>
      <w:r w:rsidRPr="00136F1E">
        <w:rPr>
          <w:rFonts w:cs="B Nazanin" w:hint="cs"/>
          <w:rtl/>
        </w:rPr>
        <w:t xml:space="preserve"> ساده </w:t>
      </w:r>
      <w:proofErr w:type="spellStart"/>
      <w:r w:rsidRPr="00136F1E">
        <w:rPr>
          <w:rFonts w:cs="B Nazanin" w:hint="cs"/>
          <w:rtl/>
        </w:rPr>
        <w:t>گوسی</w:t>
      </w:r>
      <w:proofErr w:type="spellEnd"/>
      <w:r w:rsidRPr="00136F1E">
        <w:rPr>
          <w:rFonts w:cs="B Nazanin" w:hint="cs"/>
          <w:rtl/>
        </w:rPr>
        <w:t>:</w:t>
      </w:r>
    </w:p>
    <w:p w14:paraId="58604599" w14:textId="2F25DF44" w:rsidR="003C13F3" w:rsidRPr="00136F1E" w:rsidRDefault="003C13F3" w:rsidP="003C13F3">
      <w:pPr>
        <w:pStyle w:val="content"/>
        <w:ind w:left="0"/>
        <w:rPr>
          <w:rFonts w:cs="B Nazanin"/>
          <w:rtl/>
        </w:rPr>
      </w:pPr>
      <w:r w:rsidRPr="00136F1E">
        <w:rPr>
          <w:rFonts w:cs="B Nazanin" w:hint="eastAsia"/>
          <w:rtl/>
        </w:rPr>
        <w:t>بر</w:t>
      </w:r>
      <w:r w:rsidRPr="00136F1E">
        <w:rPr>
          <w:rFonts w:cs="B Nazanin"/>
          <w:rtl/>
        </w:rPr>
        <w:t xml:space="preserve"> اساس اجرا</w:t>
      </w:r>
      <w:r w:rsidRPr="00136F1E">
        <w:rPr>
          <w:rFonts w:cs="B Nazanin" w:hint="cs"/>
          <w:rtl/>
        </w:rPr>
        <w:t>ی</w:t>
      </w:r>
      <w:r w:rsidRPr="00136F1E">
        <w:rPr>
          <w:rFonts w:cs="B Nazanin"/>
          <w:rtl/>
        </w:rPr>
        <w:t xml:space="preserve"> 10 بار اعتبارسنج</w:t>
      </w:r>
      <w:r w:rsidRPr="00136F1E">
        <w:rPr>
          <w:rFonts w:cs="B Nazanin" w:hint="cs"/>
          <w:rtl/>
        </w:rPr>
        <w:t>ی</w:t>
      </w:r>
      <w:r w:rsidRPr="00136F1E">
        <w:rPr>
          <w:rFonts w:cs="B Nazanin"/>
          <w:rtl/>
        </w:rPr>
        <w:t xml:space="preserve"> متقابل، 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دقت مدل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r w:rsidRPr="00136F1E">
        <w:rPr>
          <w:rFonts w:cs="B Nazanin" w:hint="cs"/>
          <w:rtl/>
        </w:rPr>
        <w:t xml:space="preserve"> 88.76%</w:t>
      </w:r>
      <w:r w:rsidRPr="00136F1E">
        <w:rPr>
          <w:rFonts w:cs="B Nazanin"/>
          <w:rtl/>
        </w:rPr>
        <w:t xml:space="preserve"> محاسبه شد که نشان‌دهنده عملکرد نسبتاً مناسب مدل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rtl/>
        </w:rPr>
        <w:t xml:space="preserve"> </w:t>
      </w:r>
      <w:proofErr w:type="spellStart"/>
      <w:r w:rsidRPr="00136F1E">
        <w:rPr>
          <w:rFonts w:cs="B Nazanin"/>
          <w:rtl/>
        </w:rPr>
        <w:t>نمونه‌ها</w:t>
      </w:r>
      <w:proofErr w:type="spellEnd"/>
      <w:r w:rsidRPr="00136F1E">
        <w:rPr>
          <w:rFonts w:cs="B Nazanin"/>
          <w:rtl/>
        </w:rPr>
        <w:t xml:space="preserve"> است. با ا</w:t>
      </w:r>
      <w:r w:rsidRPr="00136F1E">
        <w:rPr>
          <w:rFonts w:cs="B Nazanin" w:hint="cs"/>
          <w:rtl/>
        </w:rPr>
        <w:t>ی</w:t>
      </w:r>
      <w:r w:rsidRPr="00136F1E">
        <w:rPr>
          <w:rFonts w:cs="B Nazanin" w:hint="eastAsia"/>
          <w:rtl/>
        </w:rPr>
        <w:t>ن</w:t>
      </w:r>
      <w:r w:rsidRPr="00136F1E">
        <w:rPr>
          <w:rFonts w:cs="B Nazanin"/>
          <w:rtl/>
        </w:rPr>
        <w:t xml:space="preserve"> حال، سا</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عملکرد مدل نشان م</w:t>
      </w:r>
      <w:r w:rsidRPr="00136F1E">
        <w:rPr>
          <w:rFonts w:cs="B Nazanin" w:hint="cs"/>
          <w:rtl/>
        </w:rPr>
        <w:t>ی‌</w:t>
      </w:r>
      <w:r w:rsidRPr="00136F1E">
        <w:rPr>
          <w:rFonts w:cs="B Nazanin" w:hint="eastAsia"/>
          <w:rtl/>
        </w:rPr>
        <w:t>دهند</w:t>
      </w:r>
      <w:r w:rsidRPr="00136F1E">
        <w:rPr>
          <w:rFonts w:cs="B Nazanin"/>
          <w:rtl/>
        </w:rPr>
        <w:t xml:space="preserve"> که مدل در شناسا</w:t>
      </w:r>
      <w:r w:rsidRPr="00136F1E">
        <w:rPr>
          <w:rFonts w:cs="B Nazanin" w:hint="cs"/>
          <w:rtl/>
        </w:rPr>
        <w:t>یی</w:t>
      </w:r>
      <w:r w:rsidRPr="00136F1E">
        <w:rPr>
          <w:rFonts w:cs="B Nazanin"/>
          <w:rtl/>
        </w:rPr>
        <w:t xml:space="preserve"> کلاس‌ها</w:t>
      </w:r>
      <w:r w:rsidRPr="00136F1E">
        <w:rPr>
          <w:rFonts w:cs="B Nazanin" w:hint="cs"/>
          <w:rtl/>
        </w:rPr>
        <w:t>ی</w:t>
      </w:r>
      <w:r w:rsidRPr="00136F1E">
        <w:rPr>
          <w:rFonts w:cs="B Nazanin"/>
          <w:rtl/>
        </w:rPr>
        <w:t xml:space="preserve"> مثبت با چالش‌ها</w:t>
      </w:r>
      <w:r w:rsidRPr="00136F1E">
        <w:rPr>
          <w:rFonts w:cs="B Nazanin" w:hint="cs"/>
          <w:rtl/>
        </w:rPr>
        <w:t>یی</w:t>
      </w:r>
      <w:r w:rsidRPr="00136F1E">
        <w:rPr>
          <w:rFonts w:cs="B Nazanin"/>
          <w:rtl/>
        </w:rPr>
        <w:t xml:space="preserve"> مواجه است.</w:t>
      </w:r>
    </w:p>
    <w:p w14:paraId="005AEEAE" w14:textId="77777777" w:rsidR="003C13F3" w:rsidRPr="00136F1E" w:rsidRDefault="003C13F3" w:rsidP="003C13F3">
      <w:pPr>
        <w:pStyle w:val="content"/>
        <w:ind w:left="0"/>
        <w:rPr>
          <w:rFonts w:cs="B Nazanin"/>
          <w:rtl/>
        </w:rPr>
      </w:pPr>
      <w:r w:rsidRPr="00136F1E">
        <w:rPr>
          <w:rFonts w:cs="B Nazanin" w:hint="eastAsia"/>
          <w:rtl/>
        </w:rPr>
        <w:t>م</w:t>
      </w:r>
      <w:r w:rsidRPr="00136F1E">
        <w:rPr>
          <w:rFonts w:cs="B Nazanin" w:hint="cs"/>
          <w:rtl/>
        </w:rPr>
        <w:t>ی</w:t>
      </w:r>
      <w:r w:rsidRPr="00136F1E">
        <w:rPr>
          <w:rFonts w:cs="B Nazanin" w:hint="eastAsia"/>
          <w:rtl/>
        </w:rPr>
        <w:t>انگ</w:t>
      </w:r>
      <w:r w:rsidRPr="00136F1E">
        <w:rPr>
          <w:rFonts w:cs="B Nazanin" w:hint="cs"/>
          <w:rtl/>
        </w:rPr>
        <w:t>ی</w:t>
      </w:r>
      <w:r w:rsidRPr="00136F1E">
        <w:rPr>
          <w:rFonts w:cs="B Nazanin" w:hint="eastAsia"/>
          <w:rtl/>
        </w:rPr>
        <w:t>ن</w:t>
      </w:r>
      <w:r w:rsidRPr="00136F1E">
        <w:rPr>
          <w:rFonts w:cs="B Nazanin"/>
          <w:rtl/>
        </w:rPr>
        <w:t xml:space="preserve"> مقاد</w:t>
      </w:r>
      <w:r w:rsidRPr="00136F1E">
        <w:rPr>
          <w:rFonts w:cs="B Nazanin" w:hint="cs"/>
          <w:rtl/>
        </w:rPr>
        <w:t>ی</w:t>
      </w:r>
      <w:r w:rsidRPr="00136F1E">
        <w:rPr>
          <w:rFonts w:cs="B Nazanin" w:hint="eastAsia"/>
          <w:rtl/>
        </w:rPr>
        <w:t>ر</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بر رو</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تست:</w:t>
      </w:r>
    </w:p>
    <w:p w14:paraId="3B83327F" w14:textId="06DA00DB" w:rsidR="003C13F3" w:rsidRPr="00136F1E" w:rsidRDefault="003C13F3" w:rsidP="003C13F3">
      <w:pPr>
        <w:pStyle w:val="content"/>
        <w:ind w:left="0"/>
        <w:rPr>
          <w:rFonts w:cs="B Nazanin"/>
          <w:rtl/>
        </w:rPr>
      </w:pPr>
      <w:r w:rsidRPr="00136F1E">
        <w:rPr>
          <w:rFonts w:cs="B Nazanin" w:hint="cs"/>
          <w:rtl/>
        </w:rPr>
        <w:t>دقت: 88.76%</w:t>
      </w:r>
    </w:p>
    <w:p w14:paraId="33350F33" w14:textId="527F5E56" w:rsidR="003C13F3" w:rsidRPr="00136F1E" w:rsidRDefault="003C13F3" w:rsidP="003C13F3">
      <w:pPr>
        <w:pStyle w:val="content"/>
        <w:ind w:left="0"/>
        <w:rPr>
          <w:rFonts w:cs="B Nazanin"/>
          <w:rtl/>
        </w:rPr>
      </w:pPr>
      <w:r w:rsidRPr="00136F1E">
        <w:rPr>
          <w:rFonts w:cs="B Nazanin" w:hint="cs"/>
          <w:rtl/>
        </w:rPr>
        <w:t>صحت: 48.58%</w:t>
      </w:r>
    </w:p>
    <w:p w14:paraId="1594F052" w14:textId="53CA0F3F" w:rsidR="003C13F3" w:rsidRPr="00136F1E" w:rsidRDefault="003C13F3" w:rsidP="003C13F3">
      <w:pPr>
        <w:pStyle w:val="content"/>
        <w:ind w:left="0"/>
        <w:rPr>
          <w:rFonts w:cs="B Nazanin"/>
          <w:rtl/>
        </w:rPr>
      </w:pPr>
      <w:r w:rsidRPr="00136F1E">
        <w:rPr>
          <w:rFonts w:cs="B Nazanin" w:hint="eastAsia"/>
          <w:rtl/>
        </w:rPr>
        <w:t>فراخوان</w:t>
      </w:r>
      <w:r w:rsidRPr="00136F1E">
        <w:rPr>
          <w:rFonts w:cs="B Nazanin" w:hint="cs"/>
          <w:rtl/>
        </w:rPr>
        <w:t>ی: 20.51%</w:t>
      </w:r>
    </w:p>
    <w:p w14:paraId="0DD436A2" w14:textId="60AA0AAD" w:rsidR="003C13F3" w:rsidRPr="00136F1E" w:rsidRDefault="003C13F3" w:rsidP="003C13F3">
      <w:pPr>
        <w:pStyle w:val="content"/>
        <w:ind w:left="0"/>
        <w:rPr>
          <w:rFonts w:cs="B Nazanin"/>
          <w:rtl/>
        </w:rPr>
      </w:pPr>
      <w:r w:rsidRPr="00136F1E">
        <w:rPr>
          <w:rFonts w:cs="B Nazanin" w:hint="cs"/>
          <w:rtl/>
        </w:rPr>
        <w:t xml:space="preserve">امتیاز </w:t>
      </w:r>
      <w:r w:rsidRPr="00136F1E">
        <w:rPr>
          <w:rFonts w:cs="B Nazanin"/>
          <w:lang w:val="de-DE"/>
        </w:rPr>
        <w:t>F1</w:t>
      </w:r>
      <w:r w:rsidRPr="00136F1E">
        <w:rPr>
          <w:rFonts w:cs="B Nazanin" w:hint="cs"/>
          <w:rtl/>
        </w:rPr>
        <w:t>: 28.15%</w:t>
      </w:r>
    </w:p>
    <w:p w14:paraId="6B021E81" w14:textId="7A096364" w:rsidR="003C13F3" w:rsidRPr="00136F1E" w:rsidRDefault="003C13F3" w:rsidP="00952BE6">
      <w:pPr>
        <w:pStyle w:val="content"/>
        <w:numPr>
          <w:ilvl w:val="0"/>
          <w:numId w:val="22"/>
        </w:numPr>
        <w:rPr>
          <w:rFonts w:cs="B Nazanin"/>
        </w:rPr>
      </w:pPr>
      <w:r w:rsidRPr="00136F1E">
        <w:rPr>
          <w:rFonts w:cs="B Nazanin" w:hint="cs"/>
          <w:rtl/>
        </w:rPr>
        <w:t>ماتریس سردرگمی</w:t>
      </w:r>
    </w:p>
    <w:p w14:paraId="39FE0526" w14:textId="77777777" w:rsidR="003C13F3" w:rsidRPr="00136F1E" w:rsidRDefault="003C13F3" w:rsidP="003C13F3">
      <w:pPr>
        <w:pStyle w:val="content"/>
        <w:rPr>
          <w:rFonts w:cs="B Nazanin"/>
          <w:rtl/>
        </w:rPr>
      </w:pPr>
    </w:p>
    <w:tbl>
      <w:tblPr>
        <w:tblStyle w:val="TableGrid"/>
        <w:bidiVisual/>
        <w:tblW w:w="0" w:type="auto"/>
        <w:jc w:val="center"/>
        <w:tblLook w:val="04A0" w:firstRow="1" w:lastRow="0" w:firstColumn="1" w:lastColumn="0" w:noHBand="0" w:noVBand="1"/>
      </w:tblPr>
      <w:tblGrid>
        <w:gridCol w:w="2422"/>
        <w:gridCol w:w="2523"/>
        <w:gridCol w:w="1449"/>
      </w:tblGrid>
      <w:tr w:rsidR="009533C5" w:rsidRPr="00136F1E" w14:paraId="0058C905" w14:textId="08BF3C91" w:rsidTr="009533C5">
        <w:trPr>
          <w:jc w:val="center"/>
        </w:trPr>
        <w:tc>
          <w:tcPr>
            <w:tcW w:w="2422" w:type="dxa"/>
          </w:tcPr>
          <w:p w14:paraId="7BA823AA" w14:textId="4FC5585A" w:rsidR="009533C5" w:rsidRPr="00136F1E" w:rsidRDefault="009533C5" w:rsidP="009A42E8">
            <w:pPr>
              <w:pStyle w:val="content"/>
              <w:ind w:left="0"/>
              <w:jc w:val="center"/>
              <w:rPr>
                <w:rFonts w:cs="B Nazanin"/>
                <w:rtl/>
              </w:rPr>
            </w:pPr>
            <w:r>
              <w:rPr>
                <w:rFonts w:cs="B Nazanin"/>
              </w:rPr>
              <w:t>Negative</w:t>
            </w:r>
          </w:p>
        </w:tc>
        <w:tc>
          <w:tcPr>
            <w:tcW w:w="2523" w:type="dxa"/>
          </w:tcPr>
          <w:p w14:paraId="7C6D18AE" w14:textId="721DFB2D" w:rsidR="009533C5" w:rsidRPr="00136F1E" w:rsidRDefault="009533C5" w:rsidP="009A42E8">
            <w:pPr>
              <w:pStyle w:val="content"/>
              <w:ind w:left="0"/>
              <w:jc w:val="center"/>
              <w:rPr>
                <w:rFonts w:cs="B Nazanin"/>
                <w:rtl/>
              </w:rPr>
            </w:pPr>
            <w:r>
              <w:rPr>
                <w:rFonts w:cs="B Nazanin"/>
              </w:rPr>
              <w:t>Positive</w:t>
            </w:r>
          </w:p>
        </w:tc>
        <w:tc>
          <w:tcPr>
            <w:tcW w:w="1449" w:type="dxa"/>
          </w:tcPr>
          <w:p w14:paraId="2B834385" w14:textId="77777777" w:rsidR="009533C5" w:rsidRPr="00136F1E" w:rsidRDefault="009533C5" w:rsidP="009A42E8">
            <w:pPr>
              <w:pStyle w:val="content"/>
              <w:ind w:left="0"/>
              <w:jc w:val="center"/>
              <w:rPr>
                <w:rFonts w:cs="B Nazanin"/>
                <w:rtl/>
              </w:rPr>
            </w:pPr>
          </w:p>
        </w:tc>
      </w:tr>
      <w:tr w:rsidR="009533C5" w:rsidRPr="00136F1E" w14:paraId="175339F3" w14:textId="65C20BAC" w:rsidTr="009533C5">
        <w:trPr>
          <w:jc w:val="center"/>
        </w:trPr>
        <w:tc>
          <w:tcPr>
            <w:tcW w:w="2422" w:type="dxa"/>
          </w:tcPr>
          <w:p w14:paraId="39DB58D3" w14:textId="38660D53" w:rsidR="009533C5" w:rsidRPr="00136F1E" w:rsidRDefault="009533C5" w:rsidP="009A42E8">
            <w:pPr>
              <w:pStyle w:val="content"/>
              <w:ind w:left="0"/>
              <w:jc w:val="center"/>
              <w:rPr>
                <w:rFonts w:cs="B Nazanin"/>
                <w:rtl/>
              </w:rPr>
            </w:pPr>
            <w:r w:rsidRPr="00136F1E">
              <w:rPr>
                <w:rFonts w:cs="B Nazanin" w:hint="cs"/>
                <w:rtl/>
              </w:rPr>
              <w:t>92.2</w:t>
            </w:r>
          </w:p>
        </w:tc>
        <w:tc>
          <w:tcPr>
            <w:tcW w:w="2523" w:type="dxa"/>
          </w:tcPr>
          <w:p w14:paraId="2EEB6375" w14:textId="4CFCA3DA" w:rsidR="009533C5" w:rsidRPr="00136F1E" w:rsidRDefault="009533C5" w:rsidP="009A42E8">
            <w:pPr>
              <w:pStyle w:val="content"/>
              <w:ind w:left="0"/>
              <w:jc w:val="center"/>
              <w:rPr>
                <w:rFonts w:cs="B Nazanin"/>
                <w:rtl/>
              </w:rPr>
            </w:pPr>
            <w:r w:rsidRPr="00136F1E">
              <w:rPr>
                <w:rFonts w:cs="B Nazanin" w:hint="cs"/>
                <w:rtl/>
              </w:rPr>
              <w:t>2.6</w:t>
            </w:r>
          </w:p>
        </w:tc>
        <w:tc>
          <w:tcPr>
            <w:tcW w:w="1449" w:type="dxa"/>
          </w:tcPr>
          <w:p w14:paraId="6046B4D3" w14:textId="392B5A13" w:rsidR="009533C5" w:rsidRPr="00136F1E" w:rsidRDefault="009533C5" w:rsidP="009A42E8">
            <w:pPr>
              <w:pStyle w:val="content"/>
              <w:ind w:left="0"/>
              <w:jc w:val="center"/>
              <w:rPr>
                <w:rFonts w:cs="B Nazanin"/>
                <w:rtl/>
              </w:rPr>
            </w:pPr>
            <w:r>
              <w:rPr>
                <w:rFonts w:cs="B Nazanin"/>
              </w:rPr>
              <w:t>Positive</w:t>
            </w:r>
          </w:p>
        </w:tc>
      </w:tr>
      <w:tr w:rsidR="009533C5" w:rsidRPr="00136F1E" w14:paraId="463B7582" w14:textId="1393FFB6" w:rsidTr="009533C5">
        <w:trPr>
          <w:jc w:val="center"/>
        </w:trPr>
        <w:tc>
          <w:tcPr>
            <w:tcW w:w="2422" w:type="dxa"/>
          </w:tcPr>
          <w:p w14:paraId="6EE2ECD3" w14:textId="4F2326DB" w:rsidR="009533C5" w:rsidRPr="00136F1E" w:rsidRDefault="009533C5" w:rsidP="009A42E8">
            <w:pPr>
              <w:pStyle w:val="content"/>
              <w:ind w:left="0"/>
              <w:jc w:val="center"/>
              <w:rPr>
                <w:rFonts w:cs="B Nazanin"/>
                <w:rtl/>
              </w:rPr>
            </w:pPr>
            <w:r w:rsidRPr="00136F1E">
              <w:rPr>
                <w:rFonts w:cs="B Nazanin" w:hint="cs"/>
                <w:rtl/>
              </w:rPr>
              <w:t>9.4</w:t>
            </w:r>
          </w:p>
        </w:tc>
        <w:tc>
          <w:tcPr>
            <w:tcW w:w="2523" w:type="dxa"/>
          </w:tcPr>
          <w:p w14:paraId="12A45AC8" w14:textId="6EF2A886" w:rsidR="009533C5" w:rsidRPr="00136F1E" w:rsidRDefault="009533C5" w:rsidP="009A42E8">
            <w:pPr>
              <w:pStyle w:val="content"/>
              <w:tabs>
                <w:tab w:val="left" w:pos="2021"/>
                <w:tab w:val="center" w:pos="2143"/>
              </w:tabs>
              <w:ind w:left="0"/>
              <w:jc w:val="center"/>
              <w:rPr>
                <w:rFonts w:cs="B Nazanin"/>
                <w:rtl/>
              </w:rPr>
            </w:pPr>
            <w:r w:rsidRPr="00136F1E">
              <w:rPr>
                <w:rFonts w:cs="B Nazanin" w:hint="cs"/>
                <w:rtl/>
              </w:rPr>
              <w:t>2.5</w:t>
            </w:r>
          </w:p>
        </w:tc>
        <w:tc>
          <w:tcPr>
            <w:tcW w:w="1449" w:type="dxa"/>
          </w:tcPr>
          <w:p w14:paraId="2FC5A2AA" w14:textId="0B1F20DB" w:rsidR="009533C5" w:rsidRPr="00136F1E" w:rsidRDefault="009533C5" w:rsidP="009A42E8">
            <w:pPr>
              <w:pStyle w:val="content"/>
              <w:tabs>
                <w:tab w:val="left" w:pos="2021"/>
                <w:tab w:val="center" w:pos="2143"/>
              </w:tabs>
              <w:ind w:left="0"/>
              <w:jc w:val="center"/>
              <w:rPr>
                <w:rFonts w:cs="B Nazanin"/>
                <w:rtl/>
              </w:rPr>
            </w:pPr>
            <w:r>
              <w:rPr>
                <w:rFonts w:cs="B Nazanin"/>
              </w:rPr>
              <w:t>Negative</w:t>
            </w:r>
          </w:p>
        </w:tc>
      </w:tr>
    </w:tbl>
    <w:p w14:paraId="048E98DF" w14:textId="77777777" w:rsidR="00450077" w:rsidRPr="00136F1E" w:rsidRDefault="00450077" w:rsidP="00450077">
      <w:pPr>
        <w:pStyle w:val="content"/>
        <w:rPr>
          <w:rFonts w:cs="B Nazanin"/>
          <w:rtl/>
        </w:rPr>
      </w:pPr>
    </w:p>
    <w:p w14:paraId="2071E678" w14:textId="325DC80A" w:rsidR="00C9473E" w:rsidRPr="00136F1E" w:rsidRDefault="00C9473E" w:rsidP="00952BE6">
      <w:pPr>
        <w:pStyle w:val="Heading4"/>
        <w:numPr>
          <w:ilvl w:val="3"/>
          <w:numId w:val="24"/>
        </w:numPr>
        <w:rPr>
          <w:rFonts w:cs="B Nazanin"/>
          <w:rtl/>
        </w:rPr>
      </w:pPr>
      <w:proofErr w:type="spellStart"/>
      <w:r w:rsidRPr="00136F1E">
        <w:rPr>
          <w:rFonts w:cs="B Nazanin" w:hint="cs"/>
          <w:rtl/>
        </w:rPr>
        <w:t>الگوریتم</w:t>
      </w:r>
      <w:proofErr w:type="spellEnd"/>
      <w:r w:rsidRPr="00136F1E">
        <w:rPr>
          <w:rFonts w:cs="B Nazanin" w:hint="cs"/>
          <w:rtl/>
        </w:rPr>
        <w:t xml:space="preserve"> </w:t>
      </w:r>
      <w:proofErr w:type="spellStart"/>
      <w:r w:rsidRPr="00136F1E">
        <w:rPr>
          <w:rFonts w:cs="B Nazanin" w:hint="cs"/>
          <w:rtl/>
        </w:rPr>
        <w:t>شبکه</w:t>
      </w:r>
      <w:proofErr w:type="spellEnd"/>
      <w:r w:rsidRPr="00136F1E">
        <w:rPr>
          <w:rFonts w:cs="B Nazanin" w:hint="cs"/>
          <w:rtl/>
        </w:rPr>
        <w:t xml:space="preserve"> </w:t>
      </w:r>
      <w:proofErr w:type="spellStart"/>
      <w:r w:rsidRPr="00136F1E">
        <w:rPr>
          <w:rFonts w:cs="B Nazanin" w:hint="cs"/>
          <w:rtl/>
        </w:rPr>
        <w:t>عصبی</w:t>
      </w:r>
      <w:proofErr w:type="spellEnd"/>
      <w:r w:rsidRPr="00136F1E">
        <w:rPr>
          <w:rFonts w:cs="B Nazanin" w:hint="cs"/>
          <w:rtl/>
        </w:rPr>
        <w:t>:</w:t>
      </w:r>
    </w:p>
    <w:p w14:paraId="7AC211CF" w14:textId="77777777" w:rsidR="00C9473E" w:rsidRPr="00136F1E" w:rsidRDefault="00C9473E" w:rsidP="00952BE6">
      <w:pPr>
        <w:pStyle w:val="content"/>
        <w:numPr>
          <w:ilvl w:val="0"/>
          <w:numId w:val="21"/>
        </w:numPr>
        <w:rPr>
          <w:rFonts w:cs="B Nazanin"/>
          <w:rtl/>
        </w:rPr>
      </w:pPr>
      <w:r w:rsidRPr="00136F1E">
        <w:rPr>
          <w:rFonts w:cs="B Nazanin"/>
          <w:rtl/>
        </w:rPr>
        <w:t>شبکه عصب</w:t>
      </w:r>
      <w:r w:rsidRPr="00136F1E">
        <w:rPr>
          <w:rFonts w:cs="B Nazanin" w:hint="cs"/>
          <w:rtl/>
        </w:rPr>
        <w:t>ی</w:t>
      </w:r>
      <w:r w:rsidRPr="00136F1E">
        <w:rPr>
          <w:rFonts w:cs="B Nazanin"/>
          <w:rtl/>
        </w:rPr>
        <w:t xml:space="preserve"> اول :</w:t>
      </w:r>
    </w:p>
    <w:p w14:paraId="023234CE" w14:textId="4546DE65" w:rsidR="00C9473E" w:rsidRPr="00136F1E" w:rsidRDefault="00C9473E" w:rsidP="00C9473E">
      <w:pPr>
        <w:pStyle w:val="content"/>
        <w:rPr>
          <w:rFonts w:cs="B Nazanin"/>
          <w:rtl/>
        </w:rPr>
      </w:pPr>
      <w:r w:rsidRPr="00136F1E">
        <w:rPr>
          <w:rFonts w:cs="B Nazanin" w:hint="eastAsia"/>
          <w:rtl/>
        </w:rPr>
        <w:t>عملکرد</w:t>
      </w:r>
      <w:r w:rsidRPr="00136F1E">
        <w:rPr>
          <w:rFonts w:cs="B Nazanin"/>
          <w:rtl/>
        </w:rPr>
        <w:t xml:space="preserve"> ضع</w:t>
      </w:r>
      <w:r w:rsidRPr="00136F1E">
        <w:rPr>
          <w:rFonts w:cs="B Nazanin" w:hint="cs"/>
          <w:rtl/>
        </w:rPr>
        <w:t>ی</w:t>
      </w:r>
      <w:r w:rsidRPr="00136F1E">
        <w:rPr>
          <w:rFonts w:cs="B Nazanin" w:hint="eastAsia"/>
          <w:rtl/>
        </w:rPr>
        <w:t>ف</w:t>
      </w:r>
      <w:r w:rsidRPr="00136F1E">
        <w:rPr>
          <w:rFonts w:cs="B Nazanin"/>
          <w:rtl/>
        </w:rPr>
        <w:t xml:space="preserve"> با دقت ۶۱.۶</w:t>
      </w:r>
      <w:r w:rsidRPr="00136F1E">
        <w:rPr>
          <w:rFonts w:ascii="Arial" w:hAnsi="Arial" w:cs="Arial" w:hint="cs"/>
          <w:rtl/>
        </w:rPr>
        <w:t>٪</w:t>
      </w:r>
      <w:r w:rsidRPr="00136F1E">
        <w:rPr>
          <w:rFonts w:cs="B Nazanin"/>
          <w:rtl/>
        </w:rPr>
        <w:t xml:space="preserve"> </w:t>
      </w:r>
      <w:r w:rsidRPr="00136F1E">
        <w:rPr>
          <w:rFonts w:cs="B Nazanin" w:hint="cs"/>
          <w:rtl/>
        </w:rPr>
        <w:t>و</w:t>
      </w:r>
      <w:r w:rsidRPr="00136F1E">
        <w:rPr>
          <w:rFonts w:cs="B Nazanin"/>
          <w:rtl/>
        </w:rPr>
        <w:t xml:space="preserve"> </w:t>
      </w:r>
      <w:r w:rsidRPr="00136F1E">
        <w:rPr>
          <w:rFonts w:cs="B Nazanin" w:hint="cs"/>
          <w:rtl/>
        </w:rPr>
        <w:t>امتی</w:t>
      </w:r>
      <w:r w:rsidRPr="00136F1E">
        <w:rPr>
          <w:rFonts w:cs="B Nazanin" w:hint="eastAsia"/>
          <w:rtl/>
        </w:rPr>
        <w:t>از</w:t>
      </w:r>
      <w:r w:rsidRPr="00136F1E">
        <w:rPr>
          <w:rFonts w:cs="B Nazanin"/>
          <w:rtl/>
        </w:rPr>
        <w:t xml:space="preserve"> </w:t>
      </w:r>
      <w:r w:rsidRPr="00136F1E">
        <w:rPr>
          <w:rFonts w:cs="B Nazanin"/>
        </w:rPr>
        <w:t>F1</w:t>
      </w:r>
      <w:r w:rsidRPr="00136F1E">
        <w:rPr>
          <w:rFonts w:cs="B Nazanin"/>
          <w:rtl/>
        </w:rPr>
        <w:t xml:space="preserve"> پا</w:t>
      </w:r>
      <w:r w:rsidRPr="00136F1E">
        <w:rPr>
          <w:rFonts w:cs="B Nazanin" w:hint="cs"/>
          <w:rtl/>
        </w:rPr>
        <w:t>یی</w:t>
      </w:r>
      <w:r w:rsidRPr="00136F1E">
        <w:rPr>
          <w:rFonts w:cs="B Nazanin" w:hint="eastAsia"/>
          <w:rtl/>
        </w:rPr>
        <w:t>ن</w:t>
      </w:r>
      <w:r w:rsidRPr="00136F1E">
        <w:rPr>
          <w:rFonts w:cs="B Nazanin"/>
          <w:rtl/>
        </w:rPr>
        <w:t xml:space="preserve"> (۱۸</w:t>
      </w:r>
      <w:r w:rsidRPr="00136F1E">
        <w:rPr>
          <w:rFonts w:ascii="Arial" w:hAnsi="Arial" w:cs="Arial" w:hint="cs"/>
          <w:rtl/>
        </w:rPr>
        <w:t>٪</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مدل به دل</w:t>
      </w:r>
      <w:r w:rsidRPr="00136F1E">
        <w:rPr>
          <w:rFonts w:cs="B Nazanin" w:hint="cs"/>
          <w:rtl/>
        </w:rPr>
        <w:t>ی</w:t>
      </w:r>
      <w:r w:rsidRPr="00136F1E">
        <w:rPr>
          <w:rFonts w:cs="B Nazanin" w:hint="eastAsia"/>
          <w:rtl/>
        </w:rPr>
        <w:t>ل</w:t>
      </w:r>
      <w:r w:rsidRPr="00136F1E">
        <w:rPr>
          <w:rFonts w:cs="B Nazanin"/>
          <w:rtl/>
        </w:rPr>
        <w:t xml:space="preserve"> عدم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دگ</w:t>
      </w:r>
      <w:r w:rsidRPr="00136F1E">
        <w:rPr>
          <w:rFonts w:cs="B Nazanin" w:hint="cs"/>
          <w:rtl/>
        </w:rPr>
        <w:t>ی</w:t>
      </w:r>
      <w:r w:rsidRPr="00136F1E">
        <w:rPr>
          <w:rFonts w:cs="B Nazanin"/>
          <w:rtl/>
        </w:rPr>
        <w:t xml:space="preserve"> کاف</w:t>
      </w:r>
      <w:r w:rsidRPr="00136F1E">
        <w:rPr>
          <w:rFonts w:cs="B Nazanin" w:hint="cs"/>
          <w:rtl/>
        </w:rPr>
        <w:t>ی</w:t>
      </w:r>
      <w:r w:rsidRPr="00136F1E">
        <w:rPr>
          <w:rFonts w:cs="B Nazanin"/>
          <w:rtl/>
        </w:rPr>
        <w:t xml:space="preserve"> نتوانسته داده‌ها را </w:t>
      </w:r>
      <w:proofErr w:type="spellStart"/>
      <w:r w:rsidRPr="00136F1E">
        <w:rPr>
          <w:rFonts w:cs="B Nazanin"/>
          <w:rtl/>
        </w:rPr>
        <w:t>به‌خوب</w:t>
      </w:r>
      <w:r w:rsidRPr="00136F1E">
        <w:rPr>
          <w:rFonts w:cs="B Nazanin" w:hint="cs"/>
          <w:rtl/>
        </w:rPr>
        <w:t>ی</w:t>
      </w:r>
      <w:proofErr w:type="spellEnd"/>
      <w:r w:rsidRPr="00136F1E">
        <w:rPr>
          <w:rFonts w:cs="B Nazanin"/>
          <w:rtl/>
        </w:rPr>
        <w:t xml:space="preserve"> مدل کند.</w:t>
      </w:r>
    </w:p>
    <w:p w14:paraId="20D09A19" w14:textId="3BB27C5B" w:rsidR="00C9473E" w:rsidRPr="00136F1E" w:rsidRDefault="00C9473E" w:rsidP="00952BE6">
      <w:pPr>
        <w:pStyle w:val="content"/>
        <w:numPr>
          <w:ilvl w:val="0"/>
          <w:numId w:val="21"/>
        </w:numPr>
        <w:rPr>
          <w:rFonts w:cs="B Nazanin"/>
          <w:rtl/>
        </w:rPr>
      </w:pPr>
      <w:r w:rsidRPr="00136F1E">
        <w:rPr>
          <w:rFonts w:cs="B Nazanin" w:hint="eastAsia"/>
          <w:rtl/>
        </w:rPr>
        <w:t>شبکه</w:t>
      </w:r>
      <w:r w:rsidRPr="00136F1E">
        <w:rPr>
          <w:rFonts w:cs="B Nazanin"/>
          <w:rtl/>
        </w:rPr>
        <w:t xml:space="preserve"> عصب</w:t>
      </w:r>
      <w:r w:rsidRPr="00136F1E">
        <w:rPr>
          <w:rFonts w:cs="B Nazanin" w:hint="cs"/>
          <w:rtl/>
        </w:rPr>
        <w:t>ی</w:t>
      </w:r>
      <w:r w:rsidRPr="00136F1E">
        <w:rPr>
          <w:rFonts w:cs="B Nazanin"/>
          <w:rtl/>
        </w:rPr>
        <w:t xml:space="preserve"> </w:t>
      </w:r>
      <w:r w:rsidR="009A42E8" w:rsidRPr="00136F1E">
        <w:rPr>
          <w:rFonts w:cs="B Nazanin" w:hint="cs"/>
          <w:rtl/>
        </w:rPr>
        <w:t>دوم</w:t>
      </w:r>
    </w:p>
    <w:p w14:paraId="29580382" w14:textId="7DB4732A" w:rsidR="00C9473E" w:rsidRPr="00136F1E" w:rsidRDefault="00C9473E" w:rsidP="00C9473E">
      <w:pPr>
        <w:pStyle w:val="content"/>
        <w:rPr>
          <w:rFonts w:cs="B Nazanin"/>
          <w:rtl/>
        </w:rPr>
      </w:pPr>
      <w:r w:rsidRPr="00136F1E">
        <w:rPr>
          <w:rFonts w:cs="B Nazanin" w:hint="eastAsia"/>
          <w:rtl/>
        </w:rPr>
        <w:t>بهبود</w:t>
      </w:r>
      <w:r w:rsidRPr="00136F1E">
        <w:rPr>
          <w:rFonts w:cs="B Nazanin"/>
          <w:rtl/>
        </w:rPr>
        <w:t xml:space="preserve"> جزئ</w:t>
      </w:r>
      <w:r w:rsidRPr="00136F1E">
        <w:rPr>
          <w:rFonts w:cs="B Nazanin" w:hint="cs"/>
          <w:rtl/>
        </w:rPr>
        <w:t>ی</w:t>
      </w:r>
      <w:r w:rsidRPr="00136F1E">
        <w:rPr>
          <w:rFonts w:cs="B Nazanin"/>
          <w:rtl/>
        </w:rPr>
        <w:t xml:space="preserve"> در فراخوان</w:t>
      </w:r>
      <w:r w:rsidRPr="00136F1E">
        <w:rPr>
          <w:rFonts w:cs="B Nazanin" w:hint="cs"/>
          <w:rtl/>
        </w:rPr>
        <w:t>ی</w:t>
      </w:r>
      <w:r w:rsidRPr="00136F1E">
        <w:rPr>
          <w:rFonts w:cs="B Nazanin"/>
          <w:rtl/>
        </w:rPr>
        <w:t xml:space="preserve"> (۱.۳</w:t>
      </w:r>
      <w:r w:rsidRPr="00136F1E">
        <w:rPr>
          <w:rFonts w:ascii="Arial" w:hAnsi="Arial" w:cs="Arial" w:hint="cs"/>
          <w:rtl/>
        </w:rPr>
        <w:t>٪</w:t>
      </w:r>
      <w:r w:rsidRPr="00136F1E">
        <w:rPr>
          <w:rFonts w:cs="B Nazanin"/>
          <w:rtl/>
        </w:rPr>
        <w:t xml:space="preserve">) </w:t>
      </w:r>
      <w:r w:rsidRPr="00136F1E">
        <w:rPr>
          <w:rFonts w:cs="B Nazanin" w:hint="cs"/>
          <w:rtl/>
        </w:rPr>
        <w:t>اما</w:t>
      </w:r>
      <w:r w:rsidRPr="00136F1E">
        <w:rPr>
          <w:rFonts w:cs="B Nazanin"/>
          <w:rtl/>
        </w:rPr>
        <w:t xml:space="preserve"> </w:t>
      </w:r>
      <w:r w:rsidRPr="00136F1E">
        <w:rPr>
          <w:rFonts w:cs="B Nazanin" w:hint="cs"/>
          <w:rtl/>
        </w:rPr>
        <w:t>همچنان</w:t>
      </w:r>
      <w:r w:rsidRPr="00136F1E">
        <w:rPr>
          <w:rFonts w:cs="B Nazanin"/>
          <w:rtl/>
        </w:rPr>
        <w:t xml:space="preserve"> </w:t>
      </w:r>
      <w:r w:rsidRPr="00136F1E">
        <w:rPr>
          <w:rFonts w:cs="B Nazanin" w:hint="cs"/>
          <w:rtl/>
        </w:rPr>
        <w:t>ای</w:t>
      </w:r>
      <w:r w:rsidRPr="00136F1E">
        <w:rPr>
          <w:rFonts w:cs="B Nazanin" w:hint="eastAsia"/>
          <w:rtl/>
        </w:rPr>
        <w:t>ن</w:t>
      </w:r>
      <w:r w:rsidRPr="00136F1E">
        <w:rPr>
          <w:rFonts w:cs="B Nazanin"/>
          <w:rtl/>
        </w:rPr>
        <w:t xml:space="preserve"> مدل به دل</w:t>
      </w:r>
      <w:r w:rsidRPr="00136F1E">
        <w:rPr>
          <w:rFonts w:cs="B Nazanin" w:hint="cs"/>
          <w:rtl/>
        </w:rPr>
        <w:t>ی</w:t>
      </w:r>
      <w:r w:rsidRPr="00136F1E">
        <w:rPr>
          <w:rFonts w:cs="B Nazanin" w:hint="eastAsia"/>
          <w:rtl/>
        </w:rPr>
        <w:t>ل</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دگ</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ش</w:t>
      </w:r>
      <w:r w:rsidRPr="00136F1E">
        <w:rPr>
          <w:rFonts w:cs="B Nazanin"/>
          <w:rtl/>
        </w:rPr>
        <w:t xml:space="preserve"> از حد دچار مشکل شده است.</w:t>
      </w:r>
    </w:p>
    <w:p w14:paraId="733A52F3" w14:textId="77777777" w:rsidR="003C13F3" w:rsidRPr="00136F1E" w:rsidRDefault="003C13F3" w:rsidP="00C9473E">
      <w:pPr>
        <w:pStyle w:val="content"/>
        <w:rPr>
          <w:rFonts w:cs="B Nazanin"/>
          <w:rtl/>
        </w:rPr>
      </w:pPr>
    </w:p>
    <w:p w14:paraId="51956DCB" w14:textId="71E2EE43" w:rsidR="00EA21C0" w:rsidRPr="00EA21C0" w:rsidRDefault="00EA21C0" w:rsidP="00EA21C0">
      <w:pPr>
        <w:pStyle w:val="Caption"/>
        <w:keepNext/>
        <w:jc w:val="center"/>
        <w:rPr>
          <w:rFonts w:cs="B Nazanin"/>
          <w:b/>
          <w:bCs/>
          <w:i w:val="0"/>
          <w:iCs w:val="0"/>
          <w:sz w:val="28"/>
          <w:szCs w:val="28"/>
        </w:rPr>
      </w:pPr>
      <w:r w:rsidRPr="00EA21C0">
        <w:rPr>
          <w:rFonts w:cs="B Nazanin"/>
          <w:b/>
          <w:bCs/>
          <w:i w:val="0"/>
          <w:iCs w:val="0"/>
          <w:sz w:val="28"/>
          <w:szCs w:val="28"/>
          <w:rtl/>
        </w:rPr>
        <w:t xml:space="preserve">جدول 4- </w:t>
      </w:r>
      <w:r w:rsidRPr="00EA21C0">
        <w:rPr>
          <w:rFonts w:cs="B Nazanin"/>
          <w:b/>
          <w:bCs/>
          <w:i w:val="0"/>
          <w:iCs w:val="0"/>
          <w:sz w:val="28"/>
          <w:szCs w:val="28"/>
          <w:rtl/>
        </w:rPr>
        <w:fldChar w:fldCharType="begin"/>
      </w:r>
      <w:r w:rsidRPr="00EA21C0">
        <w:rPr>
          <w:rFonts w:cs="B Nazanin"/>
          <w:b/>
          <w:bCs/>
          <w:i w:val="0"/>
          <w:iCs w:val="0"/>
          <w:sz w:val="28"/>
          <w:szCs w:val="28"/>
          <w:rtl/>
        </w:rPr>
        <w:instrText xml:space="preserve"> </w:instrText>
      </w:r>
      <w:r w:rsidRPr="00EA21C0">
        <w:rPr>
          <w:rFonts w:cs="B Nazanin"/>
          <w:b/>
          <w:bCs/>
          <w:i w:val="0"/>
          <w:iCs w:val="0"/>
          <w:sz w:val="28"/>
          <w:szCs w:val="28"/>
        </w:rPr>
        <w:instrText>SEQ</w:instrText>
      </w:r>
      <w:r w:rsidRPr="00EA21C0">
        <w:rPr>
          <w:rFonts w:cs="B Nazanin"/>
          <w:b/>
          <w:bCs/>
          <w:i w:val="0"/>
          <w:iCs w:val="0"/>
          <w:sz w:val="28"/>
          <w:szCs w:val="28"/>
          <w:rtl/>
        </w:rPr>
        <w:instrText xml:space="preserve"> جدول_4- \* </w:instrText>
      </w:r>
      <w:r w:rsidRPr="00EA21C0">
        <w:rPr>
          <w:rFonts w:cs="B Nazanin"/>
          <w:b/>
          <w:bCs/>
          <w:i w:val="0"/>
          <w:iCs w:val="0"/>
          <w:sz w:val="28"/>
          <w:szCs w:val="28"/>
        </w:rPr>
        <w:instrText>ARABIC</w:instrText>
      </w:r>
      <w:r w:rsidRPr="00EA21C0">
        <w:rPr>
          <w:rFonts w:cs="B Nazanin"/>
          <w:b/>
          <w:bCs/>
          <w:i w:val="0"/>
          <w:iCs w:val="0"/>
          <w:sz w:val="28"/>
          <w:szCs w:val="28"/>
          <w:rtl/>
        </w:rPr>
        <w:instrText xml:space="preserve"> </w:instrText>
      </w:r>
      <w:r w:rsidRPr="00EA21C0">
        <w:rPr>
          <w:rFonts w:cs="B Nazanin"/>
          <w:b/>
          <w:bCs/>
          <w:i w:val="0"/>
          <w:iCs w:val="0"/>
          <w:sz w:val="28"/>
          <w:szCs w:val="28"/>
          <w:rtl/>
        </w:rPr>
        <w:fldChar w:fldCharType="separate"/>
      </w:r>
      <w:r w:rsidR="00C65C7E">
        <w:rPr>
          <w:rFonts w:cs="B Nazanin"/>
          <w:b/>
          <w:bCs/>
          <w:i w:val="0"/>
          <w:iCs w:val="0"/>
          <w:noProof/>
          <w:sz w:val="28"/>
          <w:szCs w:val="28"/>
          <w:rtl/>
        </w:rPr>
        <w:t>8</w:t>
      </w:r>
      <w:r w:rsidRPr="00EA21C0">
        <w:rPr>
          <w:rFonts w:cs="B Nazanin"/>
          <w:b/>
          <w:bCs/>
          <w:i w:val="0"/>
          <w:iCs w:val="0"/>
          <w:sz w:val="28"/>
          <w:szCs w:val="28"/>
          <w:rtl/>
        </w:rPr>
        <w:fldChar w:fldCharType="end"/>
      </w:r>
      <w:r w:rsidRPr="00EA21C0">
        <w:rPr>
          <w:rFonts w:cs="B Nazanin" w:hint="cs"/>
          <w:b/>
          <w:bCs/>
          <w:i w:val="0"/>
          <w:iCs w:val="0"/>
          <w:sz w:val="28"/>
          <w:szCs w:val="28"/>
          <w:rtl/>
        </w:rPr>
        <w:t xml:space="preserve">- </w:t>
      </w:r>
      <w:proofErr w:type="spellStart"/>
      <w:r w:rsidRPr="00EA21C0">
        <w:rPr>
          <w:rFonts w:cs="B Nazanin" w:hint="cs"/>
          <w:b/>
          <w:bCs/>
          <w:i w:val="0"/>
          <w:iCs w:val="0"/>
          <w:sz w:val="28"/>
          <w:szCs w:val="28"/>
          <w:rtl/>
        </w:rPr>
        <w:t>نتیجه</w:t>
      </w:r>
      <w:proofErr w:type="spellEnd"/>
      <w:r w:rsidRPr="00EA21C0">
        <w:rPr>
          <w:rFonts w:cs="B Nazanin" w:hint="cs"/>
          <w:b/>
          <w:bCs/>
          <w:i w:val="0"/>
          <w:iCs w:val="0"/>
          <w:sz w:val="28"/>
          <w:szCs w:val="28"/>
          <w:rtl/>
        </w:rPr>
        <w:t xml:space="preserve"> </w:t>
      </w:r>
      <w:proofErr w:type="spellStart"/>
      <w:r w:rsidRPr="00EA21C0">
        <w:rPr>
          <w:rFonts w:cs="B Nazanin" w:hint="cs"/>
          <w:b/>
          <w:bCs/>
          <w:i w:val="0"/>
          <w:iCs w:val="0"/>
          <w:sz w:val="28"/>
          <w:szCs w:val="28"/>
          <w:rtl/>
        </w:rPr>
        <w:t>الگوریتم‌های</w:t>
      </w:r>
      <w:proofErr w:type="spellEnd"/>
      <w:r w:rsidRPr="00EA21C0">
        <w:rPr>
          <w:rFonts w:cs="B Nazanin" w:hint="cs"/>
          <w:b/>
          <w:bCs/>
          <w:i w:val="0"/>
          <w:iCs w:val="0"/>
          <w:sz w:val="28"/>
          <w:szCs w:val="28"/>
          <w:rtl/>
        </w:rPr>
        <w:t xml:space="preserve"> داده </w:t>
      </w:r>
      <w:proofErr w:type="spellStart"/>
      <w:r w:rsidRPr="00EA21C0">
        <w:rPr>
          <w:rFonts w:cs="B Nazanin" w:hint="cs"/>
          <w:b/>
          <w:bCs/>
          <w:i w:val="0"/>
          <w:iCs w:val="0"/>
          <w:sz w:val="28"/>
          <w:szCs w:val="28"/>
          <w:rtl/>
        </w:rPr>
        <w:t>کاوی</w:t>
      </w:r>
      <w:proofErr w:type="spellEnd"/>
    </w:p>
    <w:tbl>
      <w:tblPr>
        <w:tblStyle w:val="TableGrid"/>
        <w:bidiVisual/>
        <w:tblW w:w="0" w:type="auto"/>
        <w:jc w:val="center"/>
        <w:tblLook w:val="04A0" w:firstRow="1" w:lastRow="0" w:firstColumn="1" w:lastColumn="0" w:noHBand="0" w:noVBand="1"/>
      </w:tblPr>
      <w:tblGrid>
        <w:gridCol w:w="1942"/>
        <w:gridCol w:w="1273"/>
        <w:gridCol w:w="1170"/>
        <w:gridCol w:w="1170"/>
        <w:gridCol w:w="1350"/>
      </w:tblGrid>
      <w:tr w:rsidR="00146459" w:rsidRPr="00136F1E" w14:paraId="760DB9C9" w14:textId="77777777" w:rsidTr="004A12BD">
        <w:trPr>
          <w:jc w:val="center"/>
        </w:trPr>
        <w:tc>
          <w:tcPr>
            <w:tcW w:w="1802" w:type="dxa"/>
          </w:tcPr>
          <w:p w14:paraId="6EAB24F1" w14:textId="49A6D845" w:rsidR="00146459" w:rsidRPr="00136F1E" w:rsidRDefault="004A12BD" w:rsidP="00C9473E">
            <w:pPr>
              <w:pStyle w:val="content"/>
              <w:ind w:left="0"/>
              <w:rPr>
                <w:rFonts w:cs="B Nazanin"/>
                <w:rtl/>
              </w:rPr>
            </w:pPr>
            <w:commentRangeStart w:id="122"/>
            <w:commentRangeStart w:id="123"/>
            <w:commentRangeStart w:id="124"/>
            <w:r w:rsidRPr="00136F1E">
              <w:rPr>
                <w:rFonts w:cs="B Nazanin" w:hint="cs"/>
                <w:rtl/>
              </w:rPr>
              <w:t>مدل</w:t>
            </w:r>
            <w:commentRangeEnd w:id="122"/>
            <w:r w:rsidR="000608CD" w:rsidRPr="00136F1E">
              <w:rPr>
                <w:rStyle w:val="CommentReference"/>
                <w:rFonts w:cs="B Nazanin"/>
                <w:rtl/>
                <w:lang w:bidi="ar-SA"/>
              </w:rPr>
              <w:commentReference w:id="122"/>
            </w:r>
            <w:commentRangeEnd w:id="123"/>
            <w:r w:rsidR="009533C5">
              <w:rPr>
                <w:rStyle w:val="CommentReference"/>
                <w:rFonts w:cs="Lotus"/>
                <w:lang w:bidi="ar-SA"/>
              </w:rPr>
              <w:commentReference w:id="123"/>
            </w:r>
            <w:commentRangeEnd w:id="124"/>
            <w:r w:rsidR="00B2537A">
              <w:rPr>
                <w:rStyle w:val="CommentReference"/>
                <w:rFonts w:cs="Lotus"/>
                <w:rtl/>
                <w:lang w:bidi="ar-SA"/>
              </w:rPr>
              <w:commentReference w:id="124"/>
            </w:r>
          </w:p>
        </w:tc>
        <w:tc>
          <w:tcPr>
            <w:tcW w:w="1273" w:type="dxa"/>
          </w:tcPr>
          <w:p w14:paraId="36B51F19" w14:textId="38BF6D5C" w:rsidR="00146459" w:rsidRPr="00136F1E" w:rsidRDefault="004A12BD" w:rsidP="00C9473E">
            <w:pPr>
              <w:pStyle w:val="content"/>
              <w:ind w:left="0"/>
              <w:rPr>
                <w:rFonts w:cs="B Nazanin"/>
                <w:rtl/>
              </w:rPr>
            </w:pPr>
            <w:r w:rsidRPr="00136F1E">
              <w:rPr>
                <w:rFonts w:cs="B Nazanin" w:hint="cs"/>
                <w:rtl/>
              </w:rPr>
              <w:t>دقت</w:t>
            </w:r>
          </w:p>
        </w:tc>
        <w:tc>
          <w:tcPr>
            <w:tcW w:w="1170" w:type="dxa"/>
          </w:tcPr>
          <w:p w14:paraId="5D76CB23" w14:textId="75F09629" w:rsidR="00146459" w:rsidRPr="00136F1E" w:rsidRDefault="004A12BD" w:rsidP="00C9473E">
            <w:pPr>
              <w:pStyle w:val="content"/>
              <w:ind w:left="0"/>
              <w:rPr>
                <w:rFonts w:cs="B Nazanin"/>
                <w:rtl/>
              </w:rPr>
            </w:pPr>
            <w:r w:rsidRPr="00136F1E">
              <w:rPr>
                <w:rFonts w:cs="B Nazanin" w:hint="cs"/>
                <w:rtl/>
              </w:rPr>
              <w:t>صحت</w:t>
            </w:r>
          </w:p>
        </w:tc>
        <w:tc>
          <w:tcPr>
            <w:tcW w:w="1170" w:type="dxa"/>
          </w:tcPr>
          <w:p w14:paraId="315BDB60" w14:textId="575A510D" w:rsidR="00146459" w:rsidRPr="00136F1E" w:rsidRDefault="004A12BD" w:rsidP="00C9473E">
            <w:pPr>
              <w:pStyle w:val="content"/>
              <w:ind w:left="0"/>
              <w:rPr>
                <w:rFonts w:cs="B Nazanin"/>
                <w:rtl/>
              </w:rPr>
            </w:pPr>
            <w:r w:rsidRPr="00136F1E">
              <w:rPr>
                <w:rFonts w:cs="B Nazanin" w:hint="cs"/>
                <w:rtl/>
              </w:rPr>
              <w:t>فراخوانی</w:t>
            </w:r>
          </w:p>
        </w:tc>
        <w:tc>
          <w:tcPr>
            <w:tcW w:w="1350" w:type="dxa"/>
          </w:tcPr>
          <w:p w14:paraId="2BFBCDAA" w14:textId="2513D68C" w:rsidR="00146459" w:rsidRPr="00136F1E" w:rsidRDefault="004A12BD" w:rsidP="00C9473E">
            <w:pPr>
              <w:pStyle w:val="content"/>
              <w:ind w:left="0"/>
              <w:rPr>
                <w:rFonts w:cs="B Nazanin"/>
              </w:rPr>
            </w:pPr>
            <w:r w:rsidRPr="00136F1E">
              <w:rPr>
                <w:rFonts w:cs="B Nazanin" w:hint="cs"/>
                <w:rtl/>
              </w:rPr>
              <w:t xml:space="preserve">امتیاز </w:t>
            </w:r>
            <w:r w:rsidRPr="00136F1E">
              <w:rPr>
                <w:rFonts w:cs="B Nazanin"/>
              </w:rPr>
              <w:t>F1</w:t>
            </w:r>
          </w:p>
        </w:tc>
      </w:tr>
      <w:tr w:rsidR="00146459" w:rsidRPr="00136F1E" w14:paraId="7A30A3A8" w14:textId="77777777" w:rsidTr="004A12BD">
        <w:trPr>
          <w:jc w:val="center"/>
        </w:trPr>
        <w:tc>
          <w:tcPr>
            <w:tcW w:w="1802" w:type="dxa"/>
          </w:tcPr>
          <w:p w14:paraId="079D5BB8" w14:textId="7158D0C5" w:rsidR="00146459" w:rsidRPr="00136F1E" w:rsidRDefault="004A12BD" w:rsidP="00C9473E">
            <w:pPr>
              <w:pStyle w:val="content"/>
              <w:ind w:left="0"/>
              <w:rPr>
                <w:rFonts w:cs="B Nazanin"/>
                <w:rtl/>
              </w:rPr>
            </w:pPr>
            <w:r w:rsidRPr="00136F1E">
              <w:rPr>
                <w:rFonts w:cs="B Nazanin" w:hint="cs"/>
                <w:rtl/>
              </w:rPr>
              <w:t>درخت تصمیم</w:t>
            </w:r>
          </w:p>
        </w:tc>
        <w:tc>
          <w:tcPr>
            <w:tcW w:w="1273" w:type="dxa"/>
          </w:tcPr>
          <w:p w14:paraId="3AD45386" w14:textId="7F71C725" w:rsidR="00146459" w:rsidRPr="00136F1E" w:rsidRDefault="004A12BD" w:rsidP="00C9473E">
            <w:pPr>
              <w:pStyle w:val="content"/>
              <w:ind w:left="0"/>
              <w:rPr>
                <w:rFonts w:cs="B Nazanin"/>
                <w:rtl/>
              </w:rPr>
            </w:pPr>
            <w:r w:rsidRPr="00136F1E">
              <w:rPr>
                <w:rFonts w:cs="B Nazanin" w:hint="cs"/>
                <w:rtl/>
              </w:rPr>
              <w:t>86.98%</w:t>
            </w:r>
          </w:p>
        </w:tc>
        <w:tc>
          <w:tcPr>
            <w:tcW w:w="1170" w:type="dxa"/>
          </w:tcPr>
          <w:p w14:paraId="7E94FF90" w14:textId="7CA64C57" w:rsidR="00146459" w:rsidRPr="00136F1E" w:rsidRDefault="004A12BD" w:rsidP="00C9473E">
            <w:pPr>
              <w:pStyle w:val="content"/>
              <w:ind w:left="0"/>
              <w:rPr>
                <w:rFonts w:cs="B Nazanin"/>
                <w:rtl/>
              </w:rPr>
            </w:pPr>
            <w:r w:rsidRPr="00136F1E">
              <w:rPr>
                <w:rFonts w:cs="B Nazanin" w:hint="cs"/>
                <w:rtl/>
              </w:rPr>
              <w:t>50.27%</w:t>
            </w:r>
          </w:p>
        </w:tc>
        <w:tc>
          <w:tcPr>
            <w:tcW w:w="1170" w:type="dxa"/>
          </w:tcPr>
          <w:p w14:paraId="351D26E2" w14:textId="5E347AB6" w:rsidR="00146459" w:rsidRPr="00136F1E" w:rsidRDefault="004A12BD" w:rsidP="00C9473E">
            <w:pPr>
              <w:pStyle w:val="content"/>
              <w:ind w:left="0"/>
              <w:rPr>
                <w:rFonts w:cs="B Nazanin"/>
                <w:rtl/>
              </w:rPr>
            </w:pPr>
            <w:r w:rsidRPr="00136F1E">
              <w:rPr>
                <w:rFonts w:cs="B Nazanin" w:hint="cs"/>
                <w:rtl/>
              </w:rPr>
              <w:t>40.44%</w:t>
            </w:r>
          </w:p>
        </w:tc>
        <w:tc>
          <w:tcPr>
            <w:tcW w:w="1350" w:type="dxa"/>
          </w:tcPr>
          <w:p w14:paraId="3A697169" w14:textId="71E6DFAA" w:rsidR="00146459" w:rsidRPr="00136F1E" w:rsidRDefault="004A12BD" w:rsidP="00C9473E">
            <w:pPr>
              <w:pStyle w:val="content"/>
              <w:ind w:left="0"/>
              <w:rPr>
                <w:rFonts w:cs="B Nazanin"/>
                <w:rtl/>
              </w:rPr>
            </w:pPr>
            <w:r w:rsidRPr="00136F1E">
              <w:rPr>
                <w:rFonts w:cs="B Nazanin" w:hint="cs"/>
                <w:rtl/>
              </w:rPr>
              <w:t>43.23%</w:t>
            </w:r>
          </w:p>
        </w:tc>
      </w:tr>
      <w:tr w:rsidR="00146459" w:rsidRPr="00136F1E" w14:paraId="764A2B7B" w14:textId="77777777" w:rsidTr="004A12BD">
        <w:trPr>
          <w:jc w:val="center"/>
        </w:trPr>
        <w:tc>
          <w:tcPr>
            <w:tcW w:w="1802" w:type="dxa"/>
          </w:tcPr>
          <w:p w14:paraId="37034E0E" w14:textId="7BFB7049" w:rsidR="00146459" w:rsidRPr="00136F1E" w:rsidRDefault="004A12BD" w:rsidP="00C9473E">
            <w:pPr>
              <w:pStyle w:val="content"/>
              <w:ind w:left="0"/>
              <w:rPr>
                <w:rFonts w:cs="B Nazanin"/>
                <w:rtl/>
              </w:rPr>
            </w:pPr>
            <w:r w:rsidRPr="00136F1E">
              <w:rPr>
                <w:rFonts w:cs="B Nazanin" w:hint="cs"/>
                <w:rtl/>
              </w:rPr>
              <w:t>جنگل تصادفی</w:t>
            </w:r>
          </w:p>
        </w:tc>
        <w:tc>
          <w:tcPr>
            <w:tcW w:w="1273" w:type="dxa"/>
          </w:tcPr>
          <w:p w14:paraId="14D649D4" w14:textId="543FB2FD" w:rsidR="00146459" w:rsidRPr="00136F1E" w:rsidRDefault="004A12BD" w:rsidP="00C9473E">
            <w:pPr>
              <w:pStyle w:val="content"/>
              <w:ind w:left="0"/>
              <w:rPr>
                <w:rFonts w:cs="B Nazanin"/>
                <w:rtl/>
              </w:rPr>
            </w:pPr>
            <w:r w:rsidRPr="00136F1E">
              <w:rPr>
                <w:rFonts w:cs="B Nazanin" w:hint="cs"/>
                <w:rtl/>
              </w:rPr>
              <w:t>90.72%</w:t>
            </w:r>
          </w:p>
        </w:tc>
        <w:tc>
          <w:tcPr>
            <w:tcW w:w="1170" w:type="dxa"/>
          </w:tcPr>
          <w:p w14:paraId="7BDAFC37" w14:textId="52288D2A" w:rsidR="00146459" w:rsidRPr="00136F1E" w:rsidRDefault="004A12BD" w:rsidP="00C9473E">
            <w:pPr>
              <w:pStyle w:val="content"/>
              <w:ind w:left="0"/>
              <w:rPr>
                <w:rFonts w:cs="B Nazanin"/>
                <w:rtl/>
              </w:rPr>
            </w:pPr>
            <w:r w:rsidRPr="00136F1E">
              <w:rPr>
                <w:rFonts w:cs="B Nazanin" w:hint="cs"/>
                <w:rtl/>
              </w:rPr>
              <w:t>86.67%</w:t>
            </w:r>
          </w:p>
        </w:tc>
        <w:tc>
          <w:tcPr>
            <w:tcW w:w="1170" w:type="dxa"/>
          </w:tcPr>
          <w:p w14:paraId="1B0ABEA5" w14:textId="0A14D6C2" w:rsidR="00146459" w:rsidRPr="00136F1E" w:rsidRDefault="004A12BD" w:rsidP="00C9473E">
            <w:pPr>
              <w:pStyle w:val="content"/>
              <w:ind w:left="0"/>
              <w:rPr>
                <w:rFonts w:cs="B Nazanin"/>
                <w:rtl/>
              </w:rPr>
            </w:pPr>
            <w:r w:rsidRPr="00136F1E">
              <w:rPr>
                <w:rFonts w:cs="B Nazanin" w:hint="cs"/>
                <w:rtl/>
              </w:rPr>
              <w:t>19%</w:t>
            </w:r>
          </w:p>
        </w:tc>
        <w:tc>
          <w:tcPr>
            <w:tcW w:w="1350" w:type="dxa"/>
          </w:tcPr>
          <w:p w14:paraId="064092BE" w14:textId="38FFEB45" w:rsidR="00146459" w:rsidRPr="00136F1E" w:rsidRDefault="004A12BD" w:rsidP="00C9473E">
            <w:pPr>
              <w:pStyle w:val="content"/>
              <w:ind w:left="0"/>
              <w:rPr>
                <w:rFonts w:cs="B Nazanin"/>
                <w:rtl/>
              </w:rPr>
            </w:pPr>
            <w:r w:rsidRPr="00136F1E">
              <w:rPr>
                <w:rFonts w:cs="B Nazanin" w:hint="cs"/>
                <w:rtl/>
              </w:rPr>
              <w:t>30.34%</w:t>
            </w:r>
          </w:p>
        </w:tc>
      </w:tr>
      <w:tr w:rsidR="00146459" w:rsidRPr="00136F1E" w14:paraId="2F90DB69" w14:textId="77777777" w:rsidTr="004A12BD">
        <w:trPr>
          <w:jc w:val="center"/>
        </w:trPr>
        <w:tc>
          <w:tcPr>
            <w:tcW w:w="1802" w:type="dxa"/>
          </w:tcPr>
          <w:p w14:paraId="16731130" w14:textId="20BCCC1F" w:rsidR="00146459" w:rsidRPr="00136F1E" w:rsidRDefault="004A12BD" w:rsidP="00C9473E">
            <w:pPr>
              <w:pStyle w:val="content"/>
              <w:ind w:left="0"/>
              <w:rPr>
                <w:rFonts w:cs="B Nazanin"/>
                <w:rtl/>
              </w:rPr>
            </w:pPr>
            <w:r w:rsidRPr="00136F1E">
              <w:rPr>
                <w:rFonts w:cs="B Nazanin" w:hint="cs"/>
                <w:rtl/>
              </w:rPr>
              <w:lastRenderedPageBreak/>
              <w:t>ماشین بردار پشتیبان</w:t>
            </w:r>
          </w:p>
        </w:tc>
        <w:tc>
          <w:tcPr>
            <w:tcW w:w="1273" w:type="dxa"/>
          </w:tcPr>
          <w:p w14:paraId="57670985" w14:textId="00D37CAC" w:rsidR="00146459" w:rsidRPr="00136F1E" w:rsidRDefault="004A12BD" w:rsidP="00C9473E">
            <w:pPr>
              <w:pStyle w:val="content"/>
              <w:ind w:left="0"/>
              <w:rPr>
                <w:rFonts w:cs="B Nazanin"/>
                <w:rtl/>
              </w:rPr>
            </w:pPr>
            <w:r w:rsidRPr="00136F1E">
              <w:rPr>
                <w:rFonts w:cs="B Nazanin" w:hint="cs"/>
                <w:rtl/>
              </w:rPr>
              <w:t>86.31%</w:t>
            </w:r>
          </w:p>
        </w:tc>
        <w:tc>
          <w:tcPr>
            <w:tcW w:w="1170" w:type="dxa"/>
          </w:tcPr>
          <w:p w14:paraId="26E51E2A" w14:textId="0C25B5EB" w:rsidR="00146459" w:rsidRPr="00136F1E" w:rsidRDefault="004A12BD" w:rsidP="00C9473E">
            <w:pPr>
              <w:pStyle w:val="content"/>
              <w:ind w:left="0"/>
              <w:rPr>
                <w:rFonts w:cs="B Nazanin"/>
                <w:rtl/>
              </w:rPr>
            </w:pPr>
            <w:r w:rsidRPr="00136F1E">
              <w:rPr>
                <w:rFonts w:cs="B Nazanin" w:hint="cs"/>
                <w:rtl/>
              </w:rPr>
              <w:t>36.52%</w:t>
            </w:r>
          </w:p>
        </w:tc>
        <w:tc>
          <w:tcPr>
            <w:tcW w:w="1170" w:type="dxa"/>
          </w:tcPr>
          <w:p w14:paraId="3EC30BD9" w14:textId="6874E815" w:rsidR="00146459" w:rsidRPr="00136F1E" w:rsidRDefault="004A12BD" w:rsidP="00C9473E">
            <w:pPr>
              <w:pStyle w:val="content"/>
              <w:ind w:left="0"/>
              <w:rPr>
                <w:rFonts w:cs="B Nazanin"/>
                <w:rtl/>
              </w:rPr>
            </w:pPr>
            <w:r w:rsidRPr="00136F1E">
              <w:rPr>
                <w:rFonts w:cs="B Nazanin" w:hint="cs"/>
                <w:rtl/>
              </w:rPr>
              <w:t>32.61%</w:t>
            </w:r>
          </w:p>
        </w:tc>
        <w:tc>
          <w:tcPr>
            <w:tcW w:w="1350" w:type="dxa"/>
          </w:tcPr>
          <w:p w14:paraId="5BAA4E76" w14:textId="3BCC0A6F" w:rsidR="00146459" w:rsidRPr="00136F1E" w:rsidRDefault="004A12BD" w:rsidP="00C9473E">
            <w:pPr>
              <w:pStyle w:val="content"/>
              <w:ind w:left="0"/>
              <w:rPr>
                <w:rFonts w:cs="B Nazanin"/>
                <w:rtl/>
              </w:rPr>
            </w:pPr>
            <w:r w:rsidRPr="00136F1E">
              <w:rPr>
                <w:rFonts w:cs="B Nazanin" w:hint="cs"/>
                <w:rtl/>
              </w:rPr>
              <w:t>33.87%</w:t>
            </w:r>
          </w:p>
        </w:tc>
      </w:tr>
      <w:tr w:rsidR="00146459" w:rsidRPr="00136F1E" w14:paraId="4E66B0FF" w14:textId="77777777" w:rsidTr="004A12BD">
        <w:trPr>
          <w:jc w:val="center"/>
        </w:trPr>
        <w:tc>
          <w:tcPr>
            <w:tcW w:w="1802" w:type="dxa"/>
          </w:tcPr>
          <w:p w14:paraId="633E1D1D" w14:textId="0A4C7882" w:rsidR="00146459" w:rsidRPr="00136F1E" w:rsidRDefault="004A12BD" w:rsidP="00C9473E">
            <w:pPr>
              <w:pStyle w:val="content"/>
              <w:ind w:left="0"/>
              <w:rPr>
                <w:rFonts w:cs="B Nazanin"/>
                <w:rtl/>
              </w:rPr>
            </w:pPr>
            <w:r w:rsidRPr="00136F1E">
              <w:rPr>
                <w:rFonts w:cs="B Nazanin" w:hint="cs"/>
                <w:rtl/>
              </w:rPr>
              <w:t>رگرسیون لجستیک</w:t>
            </w:r>
          </w:p>
        </w:tc>
        <w:tc>
          <w:tcPr>
            <w:tcW w:w="1273" w:type="dxa"/>
          </w:tcPr>
          <w:p w14:paraId="60EFD6CC" w14:textId="16D338FA" w:rsidR="00146459" w:rsidRPr="00136F1E" w:rsidRDefault="004A12BD" w:rsidP="00C9473E">
            <w:pPr>
              <w:pStyle w:val="content"/>
              <w:ind w:left="0"/>
              <w:rPr>
                <w:rFonts w:cs="B Nazanin"/>
                <w:rtl/>
              </w:rPr>
            </w:pPr>
            <w:r w:rsidRPr="00136F1E">
              <w:rPr>
                <w:rFonts w:cs="B Nazanin" w:hint="cs"/>
                <w:rtl/>
              </w:rPr>
              <w:t>87.73%</w:t>
            </w:r>
          </w:p>
        </w:tc>
        <w:tc>
          <w:tcPr>
            <w:tcW w:w="1170" w:type="dxa"/>
          </w:tcPr>
          <w:p w14:paraId="6C103436" w14:textId="237F44A3" w:rsidR="00146459" w:rsidRPr="00136F1E" w:rsidRDefault="004A12BD" w:rsidP="00C9473E">
            <w:pPr>
              <w:pStyle w:val="content"/>
              <w:ind w:left="0"/>
              <w:rPr>
                <w:rFonts w:cs="B Nazanin"/>
                <w:rtl/>
              </w:rPr>
            </w:pPr>
            <w:r w:rsidRPr="00136F1E">
              <w:rPr>
                <w:rFonts w:cs="B Nazanin" w:hint="cs"/>
                <w:rtl/>
              </w:rPr>
              <w:t>40.04%</w:t>
            </w:r>
          </w:p>
        </w:tc>
        <w:tc>
          <w:tcPr>
            <w:tcW w:w="1170" w:type="dxa"/>
          </w:tcPr>
          <w:p w14:paraId="44AFEF3B" w14:textId="1C622D6F" w:rsidR="00146459" w:rsidRPr="00136F1E" w:rsidRDefault="004A12BD" w:rsidP="00C9473E">
            <w:pPr>
              <w:pStyle w:val="content"/>
              <w:ind w:left="0"/>
              <w:rPr>
                <w:rFonts w:cs="B Nazanin"/>
                <w:rtl/>
              </w:rPr>
            </w:pPr>
            <w:r w:rsidRPr="00136F1E">
              <w:rPr>
                <w:rFonts w:cs="B Nazanin" w:hint="cs"/>
                <w:rtl/>
              </w:rPr>
              <w:t>17.17%</w:t>
            </w:r>
          </w:p>
        </w:tc>
        <w:tc>
          <w:tcPr>
            <w:tcW w:w="1350" w:type="dxa"/>
          </w:tcPr>
          <w:p w14:paraId="2C798EC4" w14:textId="4D37619F" w:rsidR="00146459" w:rsidRPr="00136F1E" w:rsidRDefault="004A12BD" w:rsidP="00C9473E">
            <w:pPr>
              <w:pStyle w:val="content"/>
              <w:ind w:left="0"/>
              <w:rPr>
                <w:rFonts w:cs="B Nazanin"/>
                <w:rtl/>
              </w:rPr>
            </w:pPr>
            <w:r w:rsidRPr="00136F1E">
              <w:rPr>
                <w:rFonts w:cs="B Nazanin" w:hint="cs"/>
                <w:rtl/>
              </w:rPr>
              <w:t>23.64%</w:t>
            </w:r>
          </w:p>
        </w:tc>
      </w:tr>
      <w:tr w:rsidR="00146459" w:rsidRPr="00136F1E" w14:paraId="654C3261" w14:textId="77777777" w:rsidTr="004A12BD">
        <w:trPr>
          <w:jc w:val="center"/>
        </w:trPr>
        <w:tc>
          <w:tcPr>
            <w:tcW w:w="1802" w:type="dxa"/>
          </w:tcPr>
          <w:p w14:paraId="54A0FE87" w14:textId="412BE2C9" w:rsidR="00146459" w:rsidRPr="00136F1E" w:rsidRDefault="004A12BD" w:rsidP="00C9473E">
            <w:pPr>
              <w:pStyle w:val="content"/>
              <w:ind w:left="0"/>
              <w:rPr>
                <w:rFonts w:cs="B Nazanin"/>
                <w:rtl/>
              </w:rPr>
            </w:pPr>
            <w:r w:rsidRPr="00136F1E">
              <w:rPr>
                <w:rFonts w:cs="B Nazanin" w:hint="cs"/>
                <w:rtl/>
              </w:rPr>
              <w:t>تقویت گرادیان</w:t>
            </w:r>
          </w:p>
        </w:tc>
        <w:tc>
          <w:tcPr>
            <w:tcW w:w="1273" w:type="dxa"/>
          </w:tcPr>
          <w:p w14:paraId="3F515D5B" w14:textId="3500A99B" w:rsidR="00146459" w:rsidRPr="00136F1E" w:rsidRDefault="004A12BD" w:rsidP="00C9473E">
            <w:pPr>
              <w:pStyle w:val="content"/>
              <w:ind w:left="0"/>
              <w:rPr>
                <w:rFonts w:cs="B Nazanin"/>
                <w:rtl/>
              </w:rPr>
            </w:pPr>
            <w:r w:rsidRPr="00136F1E">
              <w:rPr>
                <w:rFonts w:cs="B Nazanin" w:hint="cs"/>
                <w:rtl/>
              </w:rPr>
              <w:t>91.44%</w:t>
            </w:r>
          </w:p>
        </w:tc>
        <w:tc>
          <w:tcPr>
            <w:tcW w:w="1170" w:type="dxa"/>
          </w:tcPr>
          <w:p w14:paraId="2F773D82" w14:textId="651943FA" w:rsidR="00146459" w:rsidRPr="00136F1E" w:rsidRDefault="004A12BD" w:rsidP="00C9473E">
            <w:pPr>
              <w:pStyle w:val="content"/>
              <w:ind w:left="0"/>
              <w:rPr>
                <w:rFonts w:cs="B Nazanin"/>
                <w:rtl/>
              </w:rPr>
            </w:pPr>
            <w:r w:rsidRPr="00136F1E">
              <w:rPr>
                <w:rFonts w:cs="B Nazanin" w:hint="cs"/>
                <w:rtl/>
              </w:rPr>
              <w:t>80.86%</w:t>
            </w:r>
          </w:p>
        </w:tc>
        <w:tc>
          <w:tcPr>
            <w:tcW w:w="1170" w:type="dxa"/>
          </w:tcPr>
          <w:p w14:paraId="0C7F68B7" w14:textId="1BEF2543" w:rsidR="00146459" w:rsidRPr="00136F1E" w:rsidRDefault="004A12BD" w:rsidP="00C9473E">
            <w:pPr>
              <w:pStyle w:val="content"/>
              <w:ind w:left="0"/>
              <w:rPr>
                <w:rFonts w:cs="B Nazanin"/>
                <w:rtl/>
              </w:rPr>
            </w:pPr>
            <w:r w:rsidRPr="00136F1E">
              <w:rPr>
                <w:rFonts w:cs="B Nazanin" w:hint="cs"/>
                <w:rtl/>
              </w:rPr>
              <w:t>39.33%</w:t>
            </w:r>
          </w:p>
        </w:tc>
        <w:tc>
          <w:tcPr>
            <w:tcW w:w="1350" w:type="dxa"/>
          </w:tcPr>
          <w:p w14:paraId="0EE0E8B5" w14:textId="19AA52E4" w:rsidR="00146459" w:rsidRPr="00136F1E" w:rsidRDefault="004A12BD" w:rsidP="00C9473E">
            <w:pPr>
              <w:pStyle w:val="content"/>
              <w:ind w:left="0"/>
              <w:rPr>
                <w:rFonts w:cs="B Nazanin"/>
                <w:rtl/>
              </w:rPr>
            </w:pPr>
            <w:r w:rsidRPr="00136F1E">
              <w:rPr>
                <w:rFonts w:cs="B Nazanin" w:hint="cs"/>
                <w:rtl/>
              </w:rPr>
              <w:t>45.18%</w:t>
            </w:r>
          </w:p>
        </w:tc>
      </w:tr>
      <w:tr w:rsidR="004A12BD" w:rsidRPr="00136F1E" w14:paraId="74ECD103" w14:textId="77777777" w:rsidTr="004A12BD">
        <w:trPr>
          <w:jc w:val="center"/>
        </w:trPr>
        <w:tc>
          <w:tcPr>
            <w:tcW w:w="1802" w:type="dxa"/>
          </w:tcPr>
          <w:p w14:paraId="4E26783B" w14:textId="528D1458" w:rsidR="004A12BD" w:rsidRPr="00136F1E" w:rsidRDefault="004A12BD" w:rsidP="00C9473E">
            <w:pPr>
              <w:pStyle w:val="content"/>
              <w:ind w:left="0"/>
              <w:rPr>
                <w:rFonts w:cs="B Nazanin"/>
                <w:rtl/>
              </w:rPr>
            </w:pPr>
            <w:r w:rsidRPr="00136F1E">
              <w:rPr>
                <w:rFonts w:cs="B Nazanin" w:hint="cs"/>
                <w:rtl/>
              </w:rPr>
              <w:t xml:space="preserve">بیز ساده </w:t>
            </w:r>
            <w:proofErr w:type="spellStart"/>
            <w:r w:rsidRPr="00136F1E">
              <w:rPr>
                <w:rFonts w:cs="B Nazanin" w:hint="cs"/>
                <w:rtl/>
              </w:rPr>
              <w:t>گوسی</w:t>
            </w:r>
            <w:proofErr w:type="spellEnd"/>
          </w:p>
        </w:tc>
        <w:tc>
          <w:tcPr>
            <w:tcW w:w="1273" w:type="dxa"/>
          </w:tcPr>
          <w:p w14:paraId="34DF3C29" w14:textId="0D3906A4" w:rsidR="004A12BD" w:rsidRPr="00136F1E" w:rsidRDefault="004A12BD" w:rsidP="00C9473E">
            <w:pPr>
              <w:pStyle w:val="content"/>
              <w:ind w:left="0"/>
              <w:rPr>
                <w:rFonts w:cs="B Nazanin"/>
                <w:rtl/>
              </w:rPr>
            </w:pPr>
            <w:r w:rsidRPr="00136F1E">
              <w:rPr>
                <w:rFonts w:cs="B Nazanin" w:hint="cs"/>
                <w:rtl/>
              </w:rPr>
              <w:t>88.76%</w:t>
            </w:r>
          </w:p>
        </w:tc>
        <w:tc>
          <w:tcPr>
            <w:tcW w:w="1170" w:type="dxa"/>
          </w:tcPr>
          <w:p w14:paraId="7313CABB" w14:textId="7A87982E" w:rsidR="004A12BD" w:rsidRPr="00136F1E" w:rsidRDefault="004A12BD" w:rsidP="00C9473E">
            <w:pPr>
              <w:pStyle w:val="content"/>
              <w:ind w:left="0"/>
              <w:rPr>
                <w:rFonts w:cs="B Nazanin"/>
                <w:rtl/>
              </w:rPr>
            </w:pPr>
            <w:r w:rsidRPr="00136F1E">
              <w:rPr>
                <w:rFonts w:cs="B Nazanin" w:hint="cs"/>
                <w:rtl/>
              </w:rPr>
              <w:t>48.58%</w:t>
            </w:r>
          </w:p>
        </w:tc>
        <w:tc>
          <w:tcPr>
            <w:tcW w:w="1170" w:type="dxa"/>
          </w:tcPr>
          <w:p w14:paraId="59555FF8" w14:textId="601003FB" w:rsidR="004A12BD" w:rsidRPr="00136F1E" w:rsidRDefault="004A12BD" w:rsidP="00C9473E">
            <w:pPr>
              <w:pStyle w:val="content"/>
              <w:ind w:left="0"/>
              <w:rPr>
                <w:rFonts w:cs="B Nazanin"/>
                <w:rtl/>
              </w:rPr>
            </w:pPr>
            <w:r w:rsidRPr="00136F1E">
              <w:rPr>
                <w:rFonts w:cs="B Nazanin" w:hint="cs"/>
                <w:rtl/>
              </w:rPr>
              <w:t>20.51%</w:t>
            </w:r>
          </w:p>
        </w:tc>
        <w:tc>
          <w:tcPr>
            <w:tcW w:w="1350" w:type="dxa"/>
          </w:tcPr>
          <w:p w14:paraId="3B4F86A2" w14:textId="641FABBD" w:rsidR="004A12BD" w:rsidRPr="00136F1E" w:rsidRDefault="004A12BD" w:rsidP="00C9473E">
            <w:pPr>
              <w:pStyle w:val="content"/>
              <w:ind w:left="0"/>
              <w:rPr>
                <w:rFonts w:cs="B Nazanin"/>
                <w:rtl/>
              </w:rPr>
            </w:pPr>
            <w:r w:rsidRPr="00136F1E">
              <w:rPr>
                <w:rFonts w:cs="B Nazanin" w:hint="cs"/>
                <w:rtl/>
              </w:rPr>
              <w:t>28.15%</w:t>
            </w:r>
          </w:p>
        </w:tc>
      </w:tr>
      <w:tr w:rsidR="004A12BD" w:rsidRPr="00136F1E" w14:paraId="09FA56BD" w14:textId="77777777" w:rsidTr="004A12BD">
        <w:trPr>
          <w:jc w:val="center"/>
        </w:trPr>
        <w:tc>
          <w:tcPr>
            <w:tcW w:w="1802" w:type="dxa"/>
          </w:tcPr>
          <w:p w14:paraId="412F2909" w14:textId="70F4BFAB" w:rsidR="004A12BD" w:rsidRPr="00136F1E" w:rsidRDefault="004A12BD" w:rsidP="00C9473E">
            <w:pPr>
              <w:pStyle w:val="content"/>
              <w:ind w:left="0"/>
              <w:rPr>
                <w:rFonts w:cs="B Nazanin"/>
                <w:rtl/>
              </w:rPr>
            </w:pPr>
            <w:r w:rsidRPr="00136F1E">
              <w:rPr>
                <w:rFonts w:cs="B Nazanin" w:hint="cs"/>
                <w:rtl/>
              </w:rPr>
              <w:t>شبکه عصبی اول</w:t>
            </w:r>
          </w:p>
        </w:tc>
        <w:tc>
          <w:tcPr>
            <w:tcW w:w="1273" w:type="dxa"/>
          </w:tcPr>
          <w:p w14:paraId="49462898" w14:textId="66FEABB8" w:rsidR="004A12BD" w:rsidRPr="00136F1E" w:rsidRDefault="004A12BD" w:rsidP="00C9473E">
            <w:pPr>
              <w:pStyle w:val="content"/>
              <w:ind w:left="0"/>
              <w:rPr>
                <w:rFonts w:cs="B Nazanin"/>
                <w:rtl/>
              </w:rPr>
            </w:pPr>
            <w:r w:rsidRPr="00136F1E">
              <w:rPr>
                <w:rFonts w:cs="B Nazanin" w:hint="cs"/>
                <w:rtl/>
              </w:rPr>
              <w:t>61.6%</w:t>
            </w:r>
          </w:p>
        </w:tc>
        <w:tc>
          <w:tcPr>
            <w:tcW w:w="1170" w:type="dxa"/>
          </w:tcPr>
          <w:p w14:paraId="23901F65" w14:textId="789D756A" w:rsidR="004A12BD" w:rsidRPr="00136F1E" w:rsidRDefault="004A12BD" w:rsidP="00C9473E">
            <w:pPr>
              <w:pStyle w:val="content"/>
              <w:ind w:left="0"/>
              <w:rPr>
                <w:rFonts w:cs="B Nazanin"/>
                <w:rtl/>
              </w:rPr>
            </w:pPr>
            <w:r w:rsidRPr="00136F1E">
              <w:rPr>
                <w:rFonts w:cs="B Nazanin" w:hint="cs"/>
                <w:rtl/>
              </w:rPr>
              <w:t>11.2%</w:t>
            </w:r>
          </w:p>
        </w:tc>
        <w:tc>
          <w:tcPr>
            <w:tcW w:w="1170" w:type="dxa"/>
          </w:tcPr>
          <w:p w14:paraId="6B1126CD" w14:textId="4CCDE30F" w:rsidR="004A12BD" w:rsidRPr="00136F1E" w:rsidRDefault="004A12BD" w:rsidP="00C9473E">
            <w:pPr>
              <w:pStyle w:val="content"/>
              <w:ind w:left="0"/>
              <w:rPr>
                <w:rFonts w:cs="B Nazanin"/>
                <w:rtl/>
              </w:rPr>
            </w:pPr>
            <w:r w:rsidRPr="00136F1E">
              <w:rPr>
                <w:rFonts w:cs="B Nazanin" w:hint="cs"/>
                <w:rtl/>
              </w:rPr>
              <w:t>46%</w:t>
            </w:r>
          </w:p>
        </w:tc>
        <w:tc>
          <w:tcPr>
            <w:tcW w:w="1350" w:type="dxa"/>
          </w:tcPr>
          <w:p w14:paraId="0C0A80C2" w14:textId="7A8B207B" w:rsidR="004A12BD" w:rsidRPr="00136F1E" w:rsidRDefault="004A12BD" w:rsidP="00C9473E">
            <w:pPr>
              <w:pStyle w:val="content"/>
              <w:ind w:left="0"/>
              <w:rPr>
                <w:rFonts w:cs="B Nazanin"/>
                <w:rtl/>
              </w:rPr>
            </w:pPr>
            <w:r w:rsidRPr="00136F1E">
              <w:rPr>
                <w:rFonts w:cs="B Nazanin" w:hint="cs"/>
                <w:rtl/>
              </w:rPr>
              <w:t>18%</w:t>
            </w:r>
          </w:p>
        </w:tc>
      </w:tr>
      <w:tr w:rsidR="004A12BD" w:rsidRPr="00136F1E" w14:paraId="762575F6" w14:textId="77777777" w:rsidTr="004A12BD">
        <w:trPr>
          <w:jc w:val="center"/>
        </w:trPr>
        <w:tc>
          <w:tcPr>
            <w:tcW w:w="1802" w:type="dxa"/>
          </w:tcPr>
          <w:p w14:paraId="157D4584" w14:textId="3792EA7F" w:rsidR="004A12BD" w:rsidRPr="00136F1E" w:rsidRDefault="004A12BD" w:rsidP="00C9473E">
            <w:pPr>
              <w:pStyle w:val="content"/>
              <w:ind w:left="0"/>
              <w:rPr>
                <w:rFonts w:cs="B Nazanin"/>
                <w:rtl/>
              </w:rPr>
            </w:pPr>
            <w:r w:rsidRPr="00136F1E">
              <w:rPr>
                <w:rFonts w:cs="B Nazanin" w:hint="cs"/>
                <w:rtl/>
              </w:rPr>
              <w:t>شبکه عصبی دوم</w:t>
            </w:r>
          </w:p>
        </w:tc>
        <w:tc>
          <w:tcPr>
            <w:tcW w:w="1273" w:type="dxa"/>
          </w:tcPr>
          <w:p w14:paraId="01E08D7B" w14:textId="4413CE89" w:rsidR="004A12BD" w:rsidRPr="00136F1E" w:rsidRDefault="004A12BD" w:rsidP="00C9473E">
            <w:pPr>
              <w:pStyle w:val="content"/>
              <w:ind w:left="0"/>
              <w:rPr>
                <w:rFonts w:cs="B Nazanin"/>
                <w:rtl/>
              </w:rPr>
            </w:pPr>
            <w:r w:rsidRPr="00136F1E">
              <w:rPr>
                <w:rFonts w:cs="B Nazanin" w:hint="cs"/>
                <w:rtl/>
              </w:rPr>
              <w:t>90.9%</w:t>
            </w:r>
          </w:p>
        </w:tc>
        <w:tc>
          <w:tcPr>
            <w:tcW w:w="1170" w:type="dxa"/>
          </w:tcPr>
          <w:p w14:paraId="1EA067D3" w14:textId="34705481" w:rsidR="004A12BD" w:rsidRPr="00136F1E" w:rsidRDefault="004A12BD" w:rsidP="00C9473E">
            <w:pPr>
              <w:pStyle w:val="content"/>
              <w:ind w:left="0"/>
              <w:rPr>
                <w:rFonts w:cs="B Nazanin"/>
                <w:rtl/>
              </w:rPr>
            </w:pPr>
            <w:r w:rsidRPr="00136F1E">
              <w:rPr>
                <w:rFonts w:cs="B Nazanin" w:hint="cs"/>
                <w:rtl/>
              </w:rPr>
              <w:t>100%</w:t>
            </w:r>
          </w:p>
        </w:tc>
        <w:tc>
          <w:tcPr>
            <w:tcW w:w="1170" w:type="dxa"/>
          </w:tcPr>
          <w:p w14:paraId="0ABBCFB7" w14:textId="7196640F" w:rsidR="004A12BD" w:rsidRPr="00136F1E" w:rsidRDefault="004A12BD" w:rsidP="00C9473E">
            <w:pPr>
              <w:pStyle w:val="content"/>
              <w:ind w:left="0"/>
              <w:rPr>
                <w:rFonts w:cs="B Nazanin"/>
                <w:rtl/>
              </w:rPr>
            </w:pPr>
            <w:r w:rsidRPr="00136F1E">
              <w:rPr>
                <w:rFonts w:cs="B Nazanin" w:hint="cs"/>
                <w:rtl/>
              </w:rPr>
              <w:t>1.3%</w:t>
            </w:r>
          </w:p>
        </w:tc>
        <w:tc>
          <w:tcPr>
            <w:tcW w:w="1350" w:type="dxa"/>
          </w:tcPr>
          <w:p w14:paraId="621C6397" w14:textId="60B96DA4" w:rsidR="004A12BD" w:rsidRPr="00136F1E" w:rsidRDefault="004A12BD" w:rsidP="00EA21C0">
            <w:pPr>
              <w:pStyle w:val="content"/>
              <w:keepNext/>
              <w:ind w:left="0"/>
              <w:rPr>
                <w:rFonts w:cs="B Nazanin"/>
                <w:rtl/>
              </w:rPr>
            </w:pPr>
            <w:r w:rsidRPr="00136F1E">
              <w:rPr>
                <w:rFonts w:cs="B Nazanin" w:hint="cs"/>
                <w:rtl/>
              </w:rPr>
              <w:t>2.6%</w:t>
            </w:r>
          </w:p>
        </w:tc>
      </w:tr>
    </w:tbl>
    <w:p w14:paraId="6D19E6A5" w14:textId="77777777" w:rsidR="00B2537A" w:rsidRDefault="00B2537A" w:rsidP="006F3FD0">
      <w:pPr>
        <w:pStyle w:val="content"/>
        <w:rPr>
          <w:rFonts w:cs="B Nazanin"/>
          <w:rtl/>
        </w:rPr>
      </w:pPr>
    </w:p>
    <w:p w14:paraId="5A3EEFB4" w14:textId="27F13F66" w:rsidR="006F3FD0" w:rsidRPr="006F3FD0" w:rsidRDefault="006F3FD0" w:rsidP="006F3FD0">
      <w:pPr>
        <w:pStyle w:val="content"/>
        <w:rPr>
          <w:rFonts w:cs="B Nazanin"/>
          <w:rtl/>
        </w:rPr>
      </w:pPr>
      <w:r w:rsidRPr="006F3FD0">
        <w:rPr>
          <w:rFonts w:cs="B Nazanin" w:hint="eastAsia"/>
          <w:rtl/>
        </w:rPr>
        <w:t>نتا</w:t>
      </w:r>
      <w:r w:rsidRPr="006F3FD0">
        <w:rPr>
          <w:rFonts w:cs="B Nazanin" w:hint="cs"/>
          <w:rtl/>
        </w:rPr>
        <w:t>ی</w:t>
      </w:r>
      <w:r w:rsidRPr="006F3FD0">
        <w:rPr>
          <w:rFonts w:cs="B Nazanin" w:hint="eastAsia"/>
          <w:rtl/>
        </w:rPr>
        <w:t>ج</w:t>
      </w:r>
      <w:r w:rsidRPr="006F3FD0">
        <w:rPr>
          <w:rFonts w:cs="B Nazanin"/>
          <w:rtl/>
        </w:rPr>
        <w:t xml:space="preserve"> نشان م</w:t>
      </w:r>
      <w:r w:rsidRPr="006F3FD0">
        <w:rPr>
          <w:rFonts w:cs="B Nazanin" w:hint="cs"/>
          <w:rtl/>
        </w:rPr>
        <w:t>ی‌</w:t>
      </w:r>
      <w:r w:rsidRPr="006F3FD0">
        <w:rPr>
          <w:rFonts w:cs="B Nazanin" w:hint="eastAsia"/>
          <w:rtl/>
        </w:rPr>
        <w:t>دهد</w:t>
      </w:r>
      <w:r w:rsidRPr="006F3FD0">
        <w:rPr>
          <w:rFonts w:cs="B Nazanin"/>
          <w:rtl/>
        </w:rPr>
        <w:t xml:space="preserve"> که الگور</w:t>
      </w:r>
      <w:r w:rsidRPr="006F3FD0">
        <w:rPr>
          <w:rFonts w:cs="B Nazanin" w:hint="cs"/>
          <w:rtl/>
        </w:rPr>
        <w:t>ی</w:t>
      </w:r>
      <w:r w:rsidRPr="006F3FD0">
        <w:rPr>
          <w:rFonts w:cs="B Nazanin" w:hint="eastAsia"/>
          <w:rtl/>
        </w:rPr>
        <w:t>تم</w:t>
      </w:r>
      <w:r w:rsidRPr="006F3FD0">
        <w:rPr>
          <w:rFonts w:cs="B Nazanin"/>
          <w:rtl/>
        </w:rPr>
        <w:t xml:space="preserve"> تقو</w:t>
      </w:r>
      <w:r w:rsidRPr="006F3FD0">
        <w:rPr>
          <w:rFonts w:cs="B Nazanin" w:hint="cs"/>
          <w:rtl/>
        </w:rPr>
        <w:t>ی</w:t>
      </w:r>
      <w:r w:rsidRPr="006F3FD0">
        <w:rPr>
          <w:rFonts w:cs="B Nazanin" w:hint="eastAsia"/>
          <w:rtl/>
        </w:rPr>
        <w:t>ت</w:t>
      </w:r>
      <w:r w:rsidRPr="006F3FD0">
        <w:rPr>
          <w:rFonts w:cs="B Nazanin"/>
          <w:rtl/>
        </w:rPr>
        <w:t xml:space="preserve"> گراد</w:t>
      </w:r>
      <w:r w:rsidRPr="006F3FD0">
        <w:rPr>
          <w:rFonts w:cs="B Nazanin" w:hint="cs"/>
          <w:rtl/>
        </w:rPr>
        <w:t>ی</w:t>
      </w:r>
      <w:r w:rsidRPr="006F3FD0">
        <w:rPr>
          <w:rFonts w:cs="B Nazanin" w:hint="eastAsia"/>
          <w:rtl/>
        </w:rPr>
        <w:t>ان</w:t>
      </w:r>
      <w:r w:rsidRPr="006F3FD0">
        <w:rPr>
          <w:rFonts w:cs="B Nazanin"/>
          <w:rtl/>
        </w:rPr>
        <w:t xml:space="preserve"> دارا</w:t>
      </w:r>
      <w:r w:rsidRPr="006F3FD0">
        <w:rPr>
          <w:rFonts w:cs="B Nazanin" w:hint="cs"/>
          <w:rtl/>
        </w:rPr>
        <w:t>ی</w:t>
      </w:r>
      <w:r w:rsidRPr="006F3FD0">
        <w:rPr>
          <w:rFonts w:cs="B Nazanin"/>
          <w:rtl/>
        </w:rPr>
        <w:t xml:space="preserve"> بالاتر</w:t>
      </w:r>
      <w:r w:rsidRPr="006F3FD0">
        <w:rPr>
          <w:rFonts w:cs="B Nazanin" w:hint="cs"/>
          <w:rtl/>
        </w:rPr>
        <w:t>ی</w:t>
      </w:r>
      <w:r w:rsidRPr="006F3FD0">
        <w:rPr>
          <w:rFonts w:cs="B Nazanin" w:hint="eastAsia"/>
          <w:rtl/>
        </w:rPr>
        <w:t>ن</w:t>
      </w:r>
      <w:r w:rsidRPr="006F3FD0">
        <w:rPr>
          <w:rFonts w:cs="B Nazanin"/>
          <w:rtl/>
        </w:rPr>
        <w:t xml:space="preserve"> دقت معادل 91.44% بوده است که حاک</w:t>
      </w:r>
      <w:r w:rsidRPr="006F3FD0">
        <w:rPr>
          <w:rFonts w:cs="B Nazanin" w:hint="cs"/>
          <w:rtl/>
        </w:rPr>
        <w:t>ی</w:t>
      </w:r>
      <w:r w:rsidRPr="006F3FD0">
        <w:rPr>
          <w:rFonts w:cs="B Nazanin"/>
          <w:rtl/>
        </w:rPr>
        <w:t xml:space="preserve"> از توانا</w:t>
      </w:r>
      <w:r w:rsidRPr="006F3FD0">
        <w:rPr>
          <w:rFonts w:cs="B Nazanin" w:hint="cs"/>
          <w:rtl/>
        </w:rPr>
        <w:t>یی</w:t>
      </w:r>
      <w:r w:rsidRPr="006F3FD0">
        <w:rPr>
          <w:rFonts w:cs="B Nazanin"/>
          <w:rtl/>
        </w:rPr>
        <w:t xml:space="preserve"> بالا</w:t>
      </w:r>
      <w:r w:rsidRPr="006F3FD0">
        <w:rPr>
          <w:rFonts w:cs="B Nazanin" w:hint="cs"/>
          <w:rtl/>
        </w:rPr>
        <w:t>ی</w:t>
      </w:r>
      <w:r w:rsidRPr="006F3FD0">
        <w:rPr>
          <w:rFonts w:cs="B Nazanin"/>
          <w:rtl/>
        </w:rPr>
        <w:t xml:space="preserve"> ا</w:t>
      </w:r>
      <w:r w:rsidRPr="006F3FD0">
        <w:rPr>
          <w:rFonts w:cs="B Nazanin" w:hint="cs"/>
          <w:rtl/>
        </w:rPr>
        <w:t>ی</w:t>
      </w:r>
      <w:r w:rsidRPr="006F3FD0">
        <w:rPr>
          <w:rFonts w:cs="B Nazanin" w:hint="eastAsia"/>
          <w:rtl/>
        </w:rPr>
        <w:t>ن</w:t>
      </w:r>
      <w:r w:rsidRPr="006F3FD0">
        <w:rPr>
          <w:rFonts w:cs="B Nazanin"/>
          <w:rtl/>
        </w:rPr>
        <w:t xml:space="preserve"> مدل در تفک</w:t>
      </w:r>
      <w:r w:rsidRPr="006F3FD0">
        <w:rPr>
          <w:rFonts w:cs="B Nazanin" w:hint="cs"/>
          <w:rtl/>
        </w:rPr>
        <w:t>ی</w:t>
      </w:r>
      <w:r w:rsidRPr="006F3FD0">
        <w:rPr>
          <w:rFonts w:cs="B Nazanin" w:hint="eastAsia"/>
          <w:rtl/>
        </w:rPr>
        <w:t>ک</w:t>
      </w:r>
      <w:r w:rsidRPr="006F3FD0">
        <w:rPr>
          <w:rFonts w:cs="B Nazanin"/>
          <w:rtl/>
        </w:rPr>
        <w:t xml:space="preserve"> استارتاپ‌ها</w:t>
      </w:r>
      <w:r w:rsidRPr="006F3FD0">
        <w:rPr>
          <w:rFonts w:cs="B Nazanin" w:hint="cs"/>
          <w:rtl/>
        </w:rPr>
        <w:t>ی</w:t>
      </w:r>
      <w:r w:rsidRPr="006F3FD0">
        <w:rPr>
          <w:rFonts w:cs="B Nazanin"/>
          <w:rtl/>
        </w:rPr>
        <w:t xml:space="preserve"> موفق و ناموفق است. علاوه بر ا</w:t>
      </w:r>
      <w:r w:rsidRPr="006F3FD0">
        <w:rPr>
          <w:rFonts w:cs="B Nazanin" w:hint="cs"/>
          <w:rtl/>
        </w:rPr>
        <w:t>ی</w:t>
      </w:r>
      <w:r w:rsidRPr="006F3FD0">
        <w:rPr>
          <w:rFonts w:cs="B Nazanin" w:hint="eastAsia"/>
          <w:rtl/>
        </w:rPr>
        <w:t>ن،</w:t>
      </w:r>
      <w:r w:rsidRPr="006F3FD0">
        <w:rPr>
          <w:rFonts w:cs="B Nazanin"/>
          <w:rtl/>
        </w:rPr>
        <w:t xml:space="preserve"> ا</w:t>
      </w:r>
      <w:r w:rsidRPr="006F3FD0">
        <w:rPr>
          <w:rFonts w:cs="B Nazanin" w:hint="cs"/>
          <w:rtl/>
        </w:rPr>
        <w:t>ی</w:t>
      </w:r>
      <w:r w:rsidRPr="006F3FD0">
        <w:rPr>
          <w:rFonts w:cs="B Nazanin" w:hint="eastAsia"/>
          <w:rtl/>
        </w:rPr>
        <w:t>ن</w:t>
      </w:r>
      <w:r w:rsidRPr="006F3FD0">
        <w:rPr>
          <w:rFonts w:cs="B Nazanin"/>
          <w:rtl/>
        </w:rPr>
        <w:t xml:space="preserve"> مدل </w:t>
      </w:r>
      <w:proofErr w:type="spellStart"/>
      <w:r w:rsidRPr="006F3FD0">
        <w:rPr>
          <w:rFonts w:cs="B Nazanin"/>
          <w:rtl/>
        </w:rPr>
        <w:t>صحت</w:t>
      </w:r>
      <w:r w:rsidRPr="006F3FD0">
        <w:rPr>
          <w:rFonts w:cs="B Nazanin" w:hint="cs"/>
          <w:rtl/>
        </w:rPr>
        <w:t>ی</w:t>
      </w:r>
      <w:proofErr w:type="spellEnd"/>
      <w:r w:rsidRPr="006F3FD0">
        <w:rPr>
          <w:rFonts w:cs="B Nazanin"/>
          <w:rtl/>
        </w:rPr>
        <w:t xml:space="preserve"> برابر با 80.86% را ثبت کرده است که نشان‌دهنده عملکرد مطلوب آن در کاهش </w:t>
      </w:r>
      <w:r w:rsidRPr="006F3FD0">
        <w:rPr>
          <w:rFonts w:cs="B Nazanin" w:hint="eastAsia"/>
          <w:rtl/>
        </w:rPr>
        <w:t>پ</w:t>
      </w:r>
      <w:r w:rsidRPr="006F3FD0">
        <w:rPr>
          <w:rFonts w:cs="B Nazanin" w:hint="cs"/>
          <w:rtl/>
        </w:rPr>
        <w:t>ی</w:t>
      </w:r>
      <w:r w:rsidRPr="006F3FD0">
        <w:rPr>
          <w:rFonts w:cs="B Nazanin" w:hint="eastAsia"/>
          <w:rtl/>
        </w:rPr>
        <w:t>ش‌ب</w:t>
      </w:r>
      <w:r w:rsidRPr="006F3FD0">
        <w:rPr>
          <w:rFonts w:cs="B Nazanin" w:hint="cs"/>
          <w:rtl/>
        </w:rPr>
        <w:t>ی</w:t>
      </w:r>
      <w:r w:rsidRPr="006F3FD0">
        <w:rPr>
          <w:rFonts w:cs="B Nazanin" w:hint="eastAsia"/>
          <w:rtl/>
        </w:rPr>
        <w:t>ن</w:t>
      </w:r>
      <w:r w:rsidRPr="006F3FD0">
        <w:rPr>
          <w:rFonts w:cs="B Nazanin" w:hint="cs"/>
          <w:rtl/>
        </w:rPr>
        <w:t>ی‌</w:t>
      </w:r>
      <w:r w:rsidRPr="006F3FD0">
        <w:rPr>
          <w:rFonts w:cs="B Nazanin" w:hint="eastAsia"/>
          <w:rtl/>
        </w:rPr>
        <w:t>ها</w:t>
      </w:r>
      <w:r w:rsidRPr="006F3FD0">
        <w:rPr>
          <w:rFonts w:cs="B Nazanin" w:hint="cs"/>
          <w:rtl/>
        </w:rPr>
        <w:t>ی</w:t>
      </w:r>
      <w:r w:rsidRPr="006F3FD0">
        <w:rPr>
          <w:rFonts w:cs="B Nazanin"/>
          <w:rtl/>
        </w:rPr>
        <w:t xml:space="preserve"> مثبت کاذب (</w:t>
      </w:r>
      <w:r w:rsidRPr="006F3FD0">
        <w:rPr>
          <w:rFonts w:cs="B Nazanin"/>
        </w:rPr>
        <w:t>False Positives</w:t>
      </w:r>
      <w:r w:rsidRPr="006F3FD0">
        <w:rPr>
          <w:rFonts w:cs="B Nazanin"/>
          <w:rtl/>
        </w:rPr>
        <w:t xml:space="preserve">) است. </w:t>
      </w:r>
      <w:r w:rsidRPr="006F3FD0">
        <w:rPr>
          <w:rFonts w:cs="B Nazanin" w:hint="cs"/>
          <w:rtl/>
        </w:rPr>
        <w:t>ی</w:t>
      </w:r>
      <w:r w:rsidRPr="006F3FD0">
        <w:rPr>
          <w:rFonts w:cs="B Nazanin" w:hint="eastAsia"/>
          <w:rtl/>
        </w:rPr>
        <w:t>ک</w:t>
      </w:r>
      <w:r w:rsidRPr="006F3FD0">
        <w:rPr>
          <w:rFonts w:cs="B Nazanin" w:hint="cs"/>
          <w:rtl/>
        </w:rPr>
        <w:t>ی</w:t>
      </w:r>
      <w:r w:rsidRPr="006F3FD0">
        <w:rPr>
          <w:rFonts w:cs="B Nazanin"/>
          <w:rtl/>
        </w:rPr>
        <w:t xml:space="preserve"> از </w:t>
      </w:r>
      <w:proofErr w:type="spellStart"/>
      <w:r w:rsidRPr="006F3FD0">
        <w:rPr>
          <w:rFonts w:cs="B Nazanin"/>
          <w:rtl/>
        </w:rPr>
        <w:t>مهم‌تر</w:t>
      </w:r>
      <w:r w:rsidRPr="006F3FD0">
        <w:rPr>
          <w:rFonts w:cs="B Nazanin" w:hint="cs"/>
          <w:rtl/>
        </w:rPr>
        <w:t>ی</w:t>
      </w:r>
      <w:r w:rsidRPr="006F3FD0">
        <w:rPr>
          <w:rFonts w:cs="B Nazanin" w:hint="eastAsia"/>
          <w:rtl/>
        </w:rPr>
        <w:t>ن</w:t>
      </w:r>
      <w:proofErr w:type="spellEnd"/>
      <w:r w:rsidRPr="006F3FD0">
        <w:rPr>
          <w:rFonts w:cs="B Nazanin"/>
          <w:rtl/>
        </w:rPr>
        <w:t xml:space="preserve"> شاخص‌ها</w:t>
      </w:r>
      <w:r w:rsidRPr="006F3FD0">
        <w:rPr>
          <w:rFonts w:cs="B Nazanin" w:hint="cs"/>
          <w:rtl/>
        </w:rPr>
        <w:t>ی</w:t>
      </w:r>
      <w:r w:rsidRPr="006F3FD0">
        <w:rPr>
          <w:rFonts w:cs="B Nazanin"/>
          <w:rtl/>
        </w:rPr>
        <w:t xml:space="preserve"> ارز</w:t>
      </w:r>
      <w:r w:rsidRPr="006F3FD0">
        <w:rPr>
          <w:rFonts w:cs="B Nazanin" w:hint="cs"/>
          <w:rtl/>
        </w:rPr>
        <w:t>ی</w:t>
      </w:r>
      <w:r w:rsidRPr="006F3FD0">
        <w:rPr>
          <w:rFonts w:cs="B Nazanin" w:hint="eastAsia"/>
          <w:rtl/>
        </w:rPr>
        <w:t>اب</w:t>
      </w:r>
      <w:r w:rsidRPr="006F3FD0">
        <w:rPr>
          <w:rFonts w:cs="B Nazanin" w:hint="cs"/>
          <w:rtl/>
        </w:rPr>
        <w:t>ی</w:t>
      </w:r>
      <w:r w:rsidRPr="006F3FD0">
        <w:rPr>
          <w:rFonts w:cs="B Nazanin"/>
          <w:rtl/>
        </w:rPr>
        <w:t xml:space="preserve"> مدل، امت</w:t>
      </w:r>
      <w:r w:rsidRPr="006F3FD0">
        <w:rPr>
          <w:rFonts w:cs="B Nazanin" w:hint="cs"/>
          <w:rtl/>
        </w:rPr>
        <w:t>ی</w:t>
      </w:r>
      <w:r w:rsidRPr="006F3FD0">
        <w:rPr>
          <w:rFonts w:cs="B Nazanin" w:hint="eastAsia"/>
          <w:rtl/>
        </w:rPr>
        <w:t>از</w:t>
      </w:r>
      <w:r w:rsidRPr="006F3FD0">
        <w:rPr>
          <w:rFonts w:cs="B Nazanin"/>
          <w:rtl/>
        </w:rPr>
        <w:t xml:space="preserve"> </w:t>
      </w:r>
      <w:r w:rsidRPr="006F3FD0">
        <w:rPr>
          <w:rFonts w:cs="B Nazanin"/>
        </w:rPr>
        <w:t>F1</w:t>
      </w:r>
      <w:r w:rsidRPr="006F3FD0">
        <w:rPr>
          <w:rFonts w:cs="B Nazanin"/>
          <w:rtl/>
        </w:rPr>
        <w:t xml:space="preserve"> است که ترک</w:t>
      </w:r>
      <w:r w:rsidRPr="006F3FD0">
        <w:rPr>
          <w:rFonts w:cs="B Nazanin" w:hint="cs"/>
          <w:rtl/>
        </w:rPr>
        <w:t>ی</w:t>
      </w:r>
      <w:r w:rsidRPr="006F3FD0">
        <w:rPr>
          <w:rFonts w:cs="B Nazanin" w:hint="eastAsia"/>
          <w:rtl/>
        </w:rPr>
        <w:t>ب</w:t>
      </w:r>
      <w:r w:rsidRPr="006F3FD0">
        <w:rPr>
          <w:rFonts w:cs="B Nazanin" w:hint="cs"/>
          <w:rtl/>
        </w:rPr>
        <w:t>ی</w:t>
      </w:r>
      <w:r w:rsidRPr="006F3FD0">
        <w:rPr>
          <w:rFonts w:cs="B Nazanin"/>
          <w:rtl/>
        </w:rPr>
        <w:t xml:space="preserve"> از صحت و فراخوان</w:t>
      </w:r>
      <w:r w:rsidRPr="006F3FD0">
        <w:rPr>
          <w:rFonts w:cs="B Nazanin" w:hint="cs"/>
          <w:rtl/>
        </w:rPr>
        <w:t>ی</w:t>
      </w:r>
      <w:r w:rsidRPr="006F3FD0">
        <w:rPr>
          <w:rFonts w:cs="B Nazanin"/>
          <w:rtl/>
        </w:rPr>
        <w:t xml:space="preserve"> بوده و در ا</w:t>
      </w:r>
      <w:r w:rsidRPr="006F3FD0">
        <w:rPr>
          <w:rFonts w:cs="B Nazanin" w:hint="cs"/>
          <w:rtl/>
        </w:rPr>
        <w:t>ی</w:t>
      </w:r>
      <w:r w:rsidRPr="006F3FD0">
        <w:rPr>
          <w:rFonts w:cs="B Nazanin" w:hint="eastAsia"/>
          <w:rtl/>
        </w:rPr>
        <w:t>ن</w:t>
      </w:r>
      <w:r w:rsidRPr="006F3FD0">
        <w:rPr>
          <w:rFonts w:cs="B Nazanin"/>
          <w:rtl/>
        </w:rPr>
        <w:t xml:space="preserve"> الگور</w:t>
      </w:r>
      <w:r w:rsidRPr="006F3FD0">
        <w:rPr>
          <w:rFonts w:cs="B Nazanin" w:hint="cs"/>
          <w:rtl/>
        </w:rPr>
        <w:t>ی</w:t>
      </w:r>
      <w:r w:rsidRPr="006F3FD0">
        <w:rPr>
          <w:rFonts w:cs="B Nazanin" w:hint="eastAsia"/>
          <w:rtl/>
        </w:rPr>
        <w:t>تم</w:t>
      </w:r>
      <w:r w:rsidRPr="006F3FD0">
        <w:rPr>
          <w:rFonts w:cs="B Nazanin"/>
          <w:rtl/>
        </w:rPr>
        <w:t xml:space="preserve"> مقدار 45.18% را نشان م</w:t>
      </w:r>
      <w:r w:rsidRPr="006F3FD0">
        <w:rPr>
          <w:rFonts w:cs="B Nazanin" w:hint="cs"/>
          <w:rtl/>
        </w:rPr>
        <w:t>ی‌</w:t>
      </w:r>
      <w:r w:rsidRPr="006F3FD0">
        <w:rPr>
          <w:rFonts w:cs="B Nazanin" w:hint="eastAsia"/>
          <w:rtl/>
        </w:rPr>
        <w:t>دهد</w:t>
      </w:r>
      <w:r w:rsidRPr="006F3FD0">
        <w:rPr>
          <w:rFonts w:cs="B Nazanin"/>
          <w:rtl/>
        </w:rPr>
        <w:t>. ا</w:t>
      </w:r>
      <w:r w:rsidRPr="006F3FD0">
        <w:rPr>
          <w:rFonts w:cs="B Nazanin" w:hint="cs"/>
          <w:rtl/>
        </w:rPr>
        <w:t>ی</w:t>
      </w:r>
      <w:r w:rsidRPr="006F3FD0">
        <w:rPr>
          <w:rFonts w:cs="B Nazanin" w:hint="eastAsia"/>
          <w:rtl/>
        </w:rPr>
        <w:t>ن</w:t>
      </w:r>
      <w:r w:rsidRPr="006F3FD0">
        <w:rPr>
          <w:rFonts w:cs="B Nazanin"/>
          <w:rtl/>
        </w:rPr>
        <w:t xml:space="preserve"> مقدار در مقا</w:t>
      </w:r>
      <w:r w:rsidRPr="006F3FD0">
        <w:rPr>
          <w:rFonts w:cs="B Nazanin" w:hint="cs"/>
          <w:rtl/>
        </w:rPr>
        <w:t>ی</w:t>
      </w:r>
      <w:r w:rsidRPr="006F3FD0">
        <w:rPr>
          <w:rFonts w:cs="B Nazanin" w:hint="eastAsia"/>
          <w:rtl/>
        </w:rPr>
        <w:t>سه</w:t>
      </w:r>
      <w:r w:rsidRPr="006F3FD0">
        <w:rPr>
          <w:rFonts w:cs="B Nazanin"/>
          <w:rtl/>
        </w:rPr>
        <w:t xml:space="preserve"> با سا</w:t>
      </w:r>
      <w:r w:rsidRPr="006F3FD0">
        <w:rPr>
          <w:rFonts w:cs="B Nazanin" w:hint="cs"/>
          <w:rtl/>
        </w:rPr>
        <w:t>ی</w:t>
      </w:r>
      <w:r w:rsidRPr="006F3FD0">
        <w:rPr>
          <w:rFonts w:cs="B Nazanin" w:hint="eastAsia"/>
          <w:rtl/>
        </w:rPr>
        <w:t>ر</w:t>
      </w:r>
      <w:r w:rsidRPr="006F3FD0">
        <w:rPr>
          <w:rFonts w:cs="B Nazanin"/>
          <w:rtl/>
        </w:rPr>
        <w:t xml:space="preserve"> مدل‌ها بالاتر</w:t>
      </w:r>
      <w:r w:rsidRPr="006F3FD0">
        <w:rPr>
          <w:rFonts w:cs="B Nazanin" w:hint="cs"/>
          <w:rtl/>
        </w:rPr>
        <w:t>ی</w:t>
      </w:r>
      <w:r w:rsidRPr="006F3FD0">
        <w:rPr>
          <w:rFonts w:cs="B Nazanin" w:hint="eastAsia"/>
          <w:rtl/>
        </w:rPr>
        <w:t>ن</w:t>
      </w:r>
      <w:r w:rsidRPr="006F3FD0">
        <w:rPr>
          <w:rFonts w:cs="B Nazanin"/>
          <w:rtl/>
        </w:rPr>
        <w:t xml:space="preserve"> سطح تعادل را ب</w:t>
      </w:r>
      <w:r w:rsidRPr="006F3FD0">
        <w:rPr>
          <w:rFonts w:cs="B Nazanin" w:hint="cs"/>
          <w:rtl/>
        </w:rPr>
        <w:t>ی</w:t>
      </w:r>
      <w:r w:rsidRPr="006F3FD0">
        <w:rPr>
          <w:rFonts w:cs="B Nazanin" w:hint="eastAsia"/>
          <w:rtl/>
        </w:rPr>
        <w:t>ن</w:t>
      </w:r>
      <w:r w:rsidRPr="006F3FD0">
        <w:rPr>
          <w:rFonts w:cs="B Nazanin"/>
          <w:rtl/>
        </w:rPr>
        <w:t xml:space="preserve"> دو مع</w:t>
      </w:r>
      <w:r w:rsidRPr="006F3FD0">
        <w:rPr>
          <w:rFonts w:cs="B Nazanin" w:hint="cs"/>
          <w:rtl/>
        </w:rPr>
        <w:t>ی</w:t>
      </w:r>
      <w:r w:rsidRPr="006F3FD0">
        <w:rPr>
          <w:rFonts w:cs="B Nazanin" w:hint="eastAsia"/>
          <w:rtl/>
        </w:rPr>
        <w:t>ار</w:t>
      </w:r>
      <w:r w:rsidRPr="006F3FD0">
        <w:rPr>
          <w:rFonts w:cs="B Nazanin"/>
          <w:rtl/>
        </w:rPr>
        <w:t xml:space="preserve"> صحت و فر</w:t>
      </w:r>
      <w:r w:rsidRPr="006F3FD0">
        <w:rPr>
          <w:rFonts w:cs="B Nazanin" w:hint="eastAsia"/>
          <w:rtl/>
        </w:rPr>
        <w:t>اخوان</w:t>
      </w:r>
      <w:r w:rsidRPr="006F3FD0">
        <w:rPr>
          <w:rFonts w:cs="B Nazanin" w:hint="cs"/>
          <w:rtl/>
        </w:rPr>
        <w:t>ی</w:t>
      </w:r>
      <w:r w:rsidRPr="006F3FD0">
        <w:rPr>
          <w:rFonts w:cs="B Nazanin"/>
          <w:rtl/>
        </w:rPr>
        <w:t xml:space="preserve"> ارائه م</w:t>
      </w:r>
      <w:r w:rsidRPr="006F3FD0">
        <w:rPr>
          <w:rFonts w:cs="B Nazanin" w:hint="cs"/>
          <w:rtl/>
        </w:rPr>
        <w:t>ی‌</w:t>
      </w:r>
      <w:r w:rsidRPr="006F3FD0">
        <w:rPr>
          <w:rFonts w:cs="B Nazanin" w:hint="eastAsia"/>
          <w:rtl/>
        </w:rPr>
        <w:t>دهد</w:t>
      </w:r>
      <w:r w:rsidRPr="006F3FD0">
        <w:rPr>
          <w:rFonts w:cs="B Nazanin"/>
          <w:rtl/>
        </w:rPr>
        <w:t>.</w:t>
      </w:r>
    </w:p>
    <w:p w14:paraId="06F23DA2" w14:textId="725EF111" w:rsidR="006F3FD0" w:rsidRPr="006F3FD0" w:rsidRDefault="006F3FD0" w:rsidP="006F3FD0">
      <w:pPr>
        <w:pStyle w:val="content"/>
        <w:rPr>
          <w:rFonts w:cs="B Nazanin"/>
          <w:rtl/>
        </w:rPr>
      </w:pPr>
      <w:r w:rsidRPr="006F3FD0">
        <w:rPr>
          <w:rFonts w:cs="B Nazanin" w:hint="cs"/>
          <w:rtl/>
        </w:rPr>
        <w:t>ی</w:t>
      </w:r>
      <w:r w:rsidRPr="006F3FD0">
        <w:rPr>
          <w:rFonts w:cs="B Nazanin" w:hint="eastAsia"/>
          <w:rtl/>
        </w:rPr>
        <w:t>ک</w:t>
      </w:r>
      <w:r w:rsidRPr="006F3FD0">
        <w:rPr>
          <w:rFonts w:cs="B Nazanin" w:hint="cs"/>
          <w:rtl/>
        </w:rPr>
        <w:t>ی</w:t>
      </w:r>
      <w:r w:rsidRPr="006F3FD0">
        <w:rPr>
          <w:rFonts w:cs="B Nazanin"/>
          <w:rtl/>
        </w:rPr>
        <w:t xml:space="preserve"> از دلا</w:t>
      </w:r>
      <w:r w:rsidRPr="006F3FD0">
        <w:rPr>
          <w:rFonts w:cs="B Nazanin" w:hint="cs"/>
          <w:rtl/>
        </w:rPr>
        <w:t>ی</w:t>
      </w:r>
      <w:r w:rsidRPr="006F3FD0">
        <w:rPr>
          <w:rFonts w:cs="B Nazanin" w:hint="eastAsia"/>
          <w:rtl/>
        </w:rPr>
        <w:t>ل</w:t>
      </w:r>
      <w:r w:rsidRPr="006F3FD0">
        <w:rPr>
          <w:rFonts w:cs="B Nazanin"/>
          <w:rtl/>
        </w:rPr>
        <w:t xml:space="preserve"> برتر</w:t>
      </w:r>
      <w:r w:rsidRPr="006F3FD0">
        <w:rPr>
          <w:rFonts w:cs="B Nazanin" w:hint="cs"/>
          <w:rtl/>
        </w:rPr>
        <w:t>ی</w:t>
      </w:r>
      <w:r w:rsidRPr="006F3FD0">
        <w:rPr>
          <w:rFonts w:cs="B Nazanin"/>
          <w:rtl/>
        </w:rPr>
        <w:t xml:space="preserve"> تقو</w:t>
      </w:r>
      <w:r w:rsidRPr="006F3FD0">
        <w:rPr>
          <w:rFonts w:cs="B Nazanin" w:hint="cs"/>
          <w:rtl/>
        </w:rPr>
        <w:t>ی</w:t>
      </w:r>
      <w:r w:rsidRPr="006F3FD0">
        <w:rPr>
          <w:rFonts w:cs="B Nazanin" w:hint="eastAsia"/>
          <w:rtl/>
        </w:rPr>
        <w:t>ت</w:t>
      </w:r>
      <w:r w:rsidRPr="006F3FD0">
        <w:rPr>
          <w:rFonts w:cs="B Nazanin"/>
          <w:rtl/>
        </w:rPr>
        <w:t xml:space="preserve"> گراد</w:t>
      </w:r>
      <w:r w:rsidRPr="006F3FD0">
        <w:rPr>
          <w:rFonts w:cs="B Nazanin" w:hint="cs"/>
          <w:rtl/>
        </w:rPr>
        <w:t>ی</w:t>
      </w:r>
      <w:r w:rsidRPr="006F3FD0">
        <w:rPr>
          <w:rFonts w:cs="B Nazanin" w:hint="eastAsia"/>
          <w:rtl/>
        </w:rPr>
        <w:t>ان</w:t>
      </w:r>
      <w:r w:rsidRPr="006F3FD0">
        <w:rPr>
          <w:rFonts w:cs="B Nazanin"/>
          <w:rtl/>
        </w:rPr>
        <w:t xml:space="preserve"> در ا</w:t>
      </w:r>
      <w:r w:rsidRPr="006F3FD0">
        <w:rPr>
          <w:rFonts w:cs="B Nazanin" w:hint="cs"/>
          <w:rtl/>
        </w:rPr>
        <w:t>ی</w:t>
      </w:r>
      <w:r w:rsidRPr="006F3FD0">
        <w:rPr>
          <w:rFonts w:cs="B Nazanin" w:hint="eastAsia"/>
          <w:rtl/>
        </w:rPr>
        <w:t>ن</w:t>
      </w:r>
      <w:r w:rsidRPr="006F3FD0">
        <w:rPr>
          <w:rFonts w:cs="B Nazanin"/>
          <w:rtl/>
        </w:rPr>
        <w:t xml:space="preserve"> پژوهش، قابل</w:t>
      </w:r>
      <w:r w:rsidRPr="006F3FD0">
        <w:rPr>
          <w:rFonts w:cs="B Nazanin" w:hint="cs"/>
          <w:rtl/>
        </w:rPr>
        <w:t>ی</w:t>
      </w:r>
      <w:r w:rsidRPr="006F3FD0">
        <w:rPr>
          <w:rFonts w:cs="B Nazanin" w:hint="eastAsia"/>
          <w:rtl/>
        </w:rPr>
        <w:t>ت</w:t>
      </w:r>
      <w:r w:rsidRPr="006F3FD0">
        <w:rPr>
          <w:rFonts w:cs="B Nazanin"/>
          <w:rtl/>
        </w:rPr>
        <w:t xml:space="preserve"> آن در مد</w:t>
      </w:r>
      <w:r w:rsidRPr="006F3FD0">
        <w:rPr>
          <w:rFonts w:cs="B Nazanin" w:hint="cs"/>
          <w:rtl/>
        </w:rPr>
        <w:t>ی</w:t>
      </w:r>
      <w:r w:rsidRPr="006F3FD0">
        <w:rPr>
          <w:rFonts w:cs="B Nazanin" w:hint="eastAsia"/>
          <w:rtl/>
        </w:rPr>
        <w:t>ر</w:t>
      </w:r>
      <w:r w:rsidRPr="006F3FD0">
        <w:rPr>
          <w:rFonts w:cs="B Nazanin" w:hint="cs"/>
          <w:rtl/>
        </w:rPr>
        <w:t>ی</w:t>
      </w:r>
      <w:r w:rsidRPr="006F3FD0">
        <w:rPr>
          <w:rFonts w:cs="B Nazanin" w:hint="eastAsia"/>
          <w:rtl/>
        </w:rPr>
        <w:t>ت</w:t>
      </w:r>
      <w:r w:rsidRPr="006F3FD0">
        <w:rPr>
          <w:rFonts w:cs="B Nazanin"/>
          <w:rtl/>
        </w:rPr>
        <w:t xml:space="preserve"> </w:t>
      </w:r>
      <w:proofErr w:type="spellStart"/>
      <w:r w:rsidRPr="006F3FD0">
        <w:rPr>
          <w:rFonts w:cs="B Nazanin"/>
          <w:rtl/>
        </w:rPr>
        <w:t>پ</w:t>
      </w:r>
      <w:r w:rsidRPr="006F3FD0">
        <w:rPr>
          <w:rFonts w:cs="B Nazanin" w:hint="cs"/>
          <w:rtl/>
        </w:rPr>
        <w:t>ی</w:t>
      </w:r>
      <w:r w:rsidRPr="006F3FD0">
        <w:rPr>
          <w:rFonts w:cs="B Nazanin" w:hint="eastAsia"/>
          <w:rtl/>
        </w:rPr>
        <w:t>چ</w:t>
      </w:r>
      <w:r w:rsidRPr="006F3FD0">
        <w:rPr>
          <w:rFonts w:cs="B Nazanin" w:hint="cs"/>
          <w:rtl/>
        </w:rPr>
        <w:t>ی</w:t>
      </w:r>
      <w:r w:rsidRPr="006F3FD0">
        <w:rPr>
          <w:rFonts w:cs="B Nazanin" w:hint="eastAsia"/>
          <w:rtl/>
        </w:rPr>
        <w:t>دگ</w:t>
      </w:r>
      <w:r w:rsidRPr="006F3FD0">
        <w:rPr>
          <w:rFonts w:cs="B Nazanin" w:hint="cs"/>
          <w:rtl/>
        </w:rPr>
        <w:t>ی‌</w:t>
      </w:r>
      <w:r w:rsidRPr="006F3FD0">
        <w:rPr>
          <w:rFonts w:cs="B Nazanin" w:hint="eastAsia"/>
          <w:rtl/>
        </w:rPr>
        <w:t>ها</w:t>
      </w:r>
      <w:r w:rsidRPr="006F3FD0">
        <w:rPr>
          <w:rFonts w:cs="B Nazanin" w:hint="cs"/>
          <w:rtl/>
        </w:rPr>
        <w:t>ی</w:t>
      </w:r>
      <w:proofErr w:type="spellEnd"/>
      <w:r w:rsidRPr="006F3FD0">
        <w:rPr>
          <w:rFonts w:cs="B Nazanin"/>
          <w:rtl/>
        </w:rPr>
        <w:t xml:space="preserve"> داده‌ها</w:t>
      </w:r>
      <w:r w:rsidRPr="006F3FD0">
        <w:rPr>
          <w:rFonts w:cs="B Nazanin" w:hint="cs"/>
          <w:rtl/>
        </w:rPr>
        <w:t>ی</w:t>
      </w:r>
      <w:r w:rsidRPr="006F3FD0">
        <w:rPr>
          <w:rFonts w:cs="B Nazanin"/>
          <w:rtl/>
        </w:rPr>
        <w:t xml:space="preserve"> آموزش</w:t>
      </w:r>
      <w:r w:rsidRPr="006F3FD0">
        <w:rPr>
          <w:rFonts w:cs="B Nazanin" w:hint="cs"/>
          <w:rtl/>
        </w:rPr>
        <w:t>ی</w:t>
      </w:r>
      <w:r w:rsidRPr="006F3FD0">
        <w:rPr>
          <w:rFonts w:cs="B Nazanin"/>
          <w:rtl/>
        </w:rPr>
        <w:t xml:space="preserve"> است. ا</w:t>
      </w:r>
      <w:r w:rsidRPr="006F3FD0">
        <w:rPr>
          <w:rFonts w:cs="B Nazanin" w:hint="cs"/>
          <w:rtl/>
        </w:rPr>
        <w:t>ی</w:t>
      </w:r>
      <w:r w:rsidRPr="006F3FD0">
        <w:rPr>
          <w:rFonts w:cs="B Nazanin" w:hint="eastAsia"/>
          <w:rtl/>
        </w:rPr>
        <w:t>ن</w:t>
      </w:r>
      <w:r w:rsidRPr="006F3FD0">
        <w:rPr>
          <w:rFonts w:cs="B Nazanin"/>
          <w:rtl/>
        </w:rPr>
        <w:t xml:space="preserve"> الگور</w:t>
      </w:r>
      <w:r w:rsidRPr="006F3FD0">
        <w:rPr>
          <w:rFonts w:cs="B Nazanin" w:hint="cs"/>
          <w:rtl/>
        </w:rPr>
        <w:t>ی</w:t>
      </w:r>
      <w:r w:rsidRPr="006F3FD0">
        <w:rPr>
          <w:rFonts w:cs="B Nazanin" w:hint="eastAsia"/>
          <w:rtl/>
        </w:rPr>
        <w:t>تم</w:t>
      </w:r>
      <w:r w:rsidRPr="006F3FD0">
        <w:rPr>
          <w:rFonts w:cs="B Nazanin"/>
          <w:rtl/>
        </w:rPr>
        <w:t xml:space="preserve"> با استفاده از روش تقو</w:t>
      </w:r>
      <w:r w:rsidRPr="006F3FD0">
        <w:rPr>
          <w:rFonts w:cs="B Nazanin" w:hint="cs"/>
          <w:rtl/>
        </w:rPr>
        <w:t>ی</w:t>
      </w:r>
      <w:r w:rsidRPr="006F3FD0">
        <w:rPr>
          <w:rFonts w:cs="B Nazanin" w:hint="eastAsia"/>
          <w:rtl/>
        </w:rPr>
        <w:t>ت</w:t>
      </w:r>
      <w:r w:rsidRPr="006F3FD0">
        <w:rPr>
          <w:rFonts w:cs="B Nazanin"/>
          <w:rtl/>
        </w:rPr>
        <w:t xml:space="preserve"> و ترک</w:t>
      </w:r>
      <w:r w:rsidRPr="006F3FD0">
        <w:rPr>
          <w:rFonts w:cs="B Nazanin" w:hint="cs"/>
          <w:rtl/>
        </w:rPr>
        <w:t>ی</w:t>
      </w:r>
      <w:r w:rsidRPr="006F3FD0">
        <w:rPr>
          <w:rFonts w:cs="B Nazanin" w:hint="eastAsia"/>
          <w:rtl/>
        </w:rPr>
        <w:t>ب</w:t>
      </w:r>
      <w:r w:rsidRPr="006F3FD0">
        <w:rPr>
          <w:rFonts w:cs="B Nazanin"/>
          <w:rtl/>
        </w:rPr>
        <w:t xml:space="preserve"> چند</w:t>
      </w:r>
      <w:r w:rsidRPr="006F3FD0">
        <w:rPr>
          <w:rFonts w:cs="B Nazanin" w:hint="cs"/>
          <w:rtl/>
        </w:rPr>
        <w:t>ی</w:t>
      </w:r>
      <w:r w:rsidRPr="006F3FD0">
        <w:rPr>
          <w:rFonts w:cs="B Nazanin" w:hint="eastAsia"/>
          <w:rtl/>
        </w:rPr>
        <w:t>ن</w:t>
      </w:r>
      <w:r w:rsidRPr="006F3FD0">
        <w:rPr>
          <w:rFonts w:cs="B Nazanin"/>
          <w:rtl/>
        </w:rPr>
        <w:t xml:space="preserve"> مدل </w:t>
      </w:r>
      <w:proofErr w:type="spellStart"/>
      <w:r w:rsidRPr="006F3FD0">
        <w:rPr>
          <w:rFonts w:cs="B Nazanin"/>
          <w:rtl/>
        </w:rPr>
        <w:t>ضع</w:t>
      </w:r>
      <w:r w:rsidRPr="006F3FD0">
        <w:rPr>
          <w:rFonts w:cs="B Nazanin" w:hint="cs"/>
          <w:rtl/>
        </w:rPr>
        <w:t>ی</w:t>
      </w:r>
      <w:r w:rsidRPr="006F3FD0">
        <w:rPr>
          <w:rFonts w:cs="B Nazanin" w:hint="eastAsia"/>
          <w:rtl/>
        </w:rPr>
        <w:t>ف‌تر</w:t>
      </w:r>
      <w:proofErr w:type="spellEnd"/>
      <w:r w:rsidRPr="006F3FD0">
        <w:rPr>
          <w:rFonts w:cs="B Nazanin" w:hint="eastAsia"/>
          <w:rtl/>
        </w:rPr>
        <w:t>،</w:t>
      </w:r>
      <w:r w:rsidRPr="006F3FD0">
        <w:rPr>
          <w:rFonts w:cs="B Nazanin"/>
          <w:rtl/>
        </w:rPr>
        <w:t xml:space="preserve"> ساختار</w:t>
      </w:r>
      <w:r w:rsidRPr="006F3FD0">
        <w:rPr>
          <w:rFonts w:cs="B Nazanin" w:hint="cs"/>
          <w:rtl/>
        </w:rPr>
        <w:t>ی</w:t>
      </w:r>
      <w:r w:rsidRPr="006F3FD0">
        <w:rPr>
          <w:rFonts w:cs="B Nazanin"/>
          <w:rtl/>
        </w:rPr>
        <w:t xml:space="preserve"> مقاوم در برابر مشکلات</w:t>
      </w:r>
      <w:r w:rsidRPr="006F3FD0">
        <w:rPr>
          <w:rFonts w:cs="B Nazanin" w:hint="cs"/>
          <w:rtl/>
        </w:rPr>
        <w:t>ی</w:t>
      </w:r>
      <w:r w:rsidRPr="006F3FD0">
        <w:rPr>
          <w:rFonts w:cs="B Nazanin"/>
          <w:rtl/>
        </w:rPr>
        <w:t xml:space="preserve"> همچون </w:t>
      </w:r>
      <w:proofErr w:type="spellStart"/>
      <w:r w:rsidRPr="006F3FD0">
        <w:rPr>
          <w:rFonts w:cs="B Nazanin"/>
          <w:rtl/>
        </w:rPr>
        <w:t>ب</w:t>
      </w:r>
      <w:r w:rsidRPr="006F3FD0">
        <w:rPr>
          <w:rFonts w:cs="B Nazanin" w:hint="cs"/>
          <w:rtl/>
        </w:rPr>
        <w:t>ی</w:t>
      </w:r>
      <w:r w:rsidRPr="006F3FD0">
        <w:rPr>
          <w:rFonts w:cs="B Nazanin" w:hint="eastAsia"/>
          <w:rtl/>
        </w:rPr>
        <w:t>ش‌برازش</w:t>
      </w:r>
      <w:proofErr w:type="spellEnd"/>
      <w:r w:rsidRPr="006F3FD0">
        <w:rPr>
          <w:rFonts w:cs="B Nazanin"/>
          <w:rtl/>
        </w:rPr>
        <w:t xml:space="preserve"> و </w:t>
      </w:r>
      <w:proofErr w:type="spellStart"/>
      <w:r w:rsidRPr="006F3FD0">
        <w:rPr>
          <w:rFonts w:cs="B Nazanin"/>
          <w:rtl/>
        </w:rPr>
        <w:t>نو</w:t>
      </w:r>
      <w:r w:rsidRPr="006F3FD0">
        <w:rPr>
          <w:rFonts w:cs="B Nazanin" w:hint="cs"/>
          <w:rtl/>
        </w:rPr>
        <w:t>ی</w:t>
      </w:r>
      <w:r w:rsidRPr="006F3FD0">
        <w:rPr>
          <w:rFonts w:cs="B Nazanin" w:hint="eastAsia"/>
          <w:rtl/>
        </w:rPr>
        <w:t>ز</w:t>
      </w:r>
      <w:proofErr w:type="spellEnd"/>
      <w:r w:rsidRPr="006F3FD0">
        <w:rPr>
          <w:rFonts w:cs="B Nazanin"/>
          <w:rtl/>
        </w:rPr>
        <w:t xml:space="preserve"> داده‌ها ا</w:t>
      </w:r>
      <w:r w:rsidRPr="006F3FD0">
        <w:rPr>
          <w:rFonts w:cs="B Nazanin" w:hint="cs"/>
          <w:rtl/>
        </w:rPr>
        <w:t>ی</w:t>
      </w:r>
      <w:r w:rsidRPr="006F3FD0">
        <w:rPr>
          <w:rFonts w:cs="B Nazanin" w:hint="eastAsia"/>
          <w:rtl/>
        </w:rPr>
        <w:t>جاد</w:t>
      </w:r>
      <w:r w:rsidRPr="006F3FD0">
        <w:rPr>
          <w:rFonts w:cs="B Nazanin"/>
          <w:rtl/>
        </w:rPr>
        <w:t xml:space="preserve"> م</w:t>
      </w:r>
      <w:r w:rsidRPr="006F3FD0">
        <w:rPr>
          <w:rFonts w:cs="B Nazanin" w:hint="cs"/>
          <w:rtl/>
        </w:rPr>
        <w:t>ی‌</w:t>
      </w:r>
      <w:r w:rsidRPr="006F3FD0">
        <w:rPr>
          <w:rFonts w:cs="B Nazanin" w:hint="eastAsia"/>
          <w:rtl/>
        </w:rPr>
        <w:t>کند</w:t>
      </w:r>
      <w:r w:rsidRPr="006F3FD0">
        <w:rPr>
          <w:rFonts w:cs="B Nazanin"/>
          <w:rtl/>
        </w:rPr>
        <w:t>. همچن</w:t>
      </w:r>
      <w:r w:rsidRPr="006F3FD0">
        <w:rPr>
          <w:rFonts w:cs="B Nazanin" w:hint="cs"/>
          <w:rtl/>
        </w:rPr>
        <w:t>ی</w:t>
      </w:r>
      <w:r w:rsidRPr="006F3FD0">
        <w:rPr>
          <w:rFonts w:cs="B Nazanin" w:hint="eastAsia"/>
          <w:rtl/>
        </w:rPr>
        <w:t>ن،</w:t>
      </w:r>
      <w:r w:rsidRPr="006F3FD0">
        <w:rPr>
          <w:rFonts w:cs="B Nazanin"/>
          <w:rtl/>
        </w:rPr>
        <w:t xml:space="preserve"> تقو</w:t>
      </w:r>
      <w:r w:rsidRPr="006F3FD0">
        <w:rPr>
          <w:rFonts w:cs="B Nazanin" w:hint="cs"/>
          <w:rtl/>
        </w:rPr>
        <w:t>ی</w:t>
      </w:r>
      <w:r w:rsidRPr="006F3FD0">
        <w:rPr>
          <w:rFonts w:cs="B Nazanin" w:hint="eastAsia"/>
          <w:rtl/>
        </w:rPr>
        <w:t>ت</w:t>
      </w:r>
      <w:r w:rsidRPr="006F3FD0">
        <w:rPr>
          <w:rFonts w:cs="B Nazanin"/>
          <w:rtl/>
        </w:rPr>
        <w:t xml:space="preserve"> گراد</w:t>
      </w:r>
      <w:r w:rsidRPr="006F3FD0">
        <w:rPr>
          <w:rFonts w:cs="B Nazanin" w:hint="cs"/>
          <w:rtl/>
        </w:rPr>
        <w:t>ی</w:t>
      </w:r>
      <w:r w:rsidRPr="006F3FD0">
        <w:rPr>
          <w:rFonts w:cs="B Nazanin" w:hint="eastAsia"/>
          <w:rtl/>
        </w:rPr>
        <w:t>ان</w:t>
      </w:r>
      <w:r w:rsidRPr="006F3FD0">
        <w:rPr>
          <w:rFonts w:cs="B Nazanin"/>
          <w:rtl/>
        </w:rPr>
        <w:t xml:space="preserve"> قادر به شناسا</w:t>
      </w:r>
      <w:r w:rsidRPr="006F3FD0">
        <w:rPr>
          <w:rFonts w:cs="B Nazanin" w:hint="cs"/>
          <w:rtl/>
        </w:rPr>
        <w:t>یی</w:t>
      </w:r>
      <w:r w:rsidRPr="006F3FD0">
        <w:rPr>
          <w:rFonts w:cs="B Nazanin"/>
          <w:rtl/>
        </w:rPr>
        <w:t xml:space="preserve"> الگوها</w:t>
      </w:r>
      <w:r w:rsidRPr="006F3FD0">
        <w:rPr>
          <w:rFonts w:cs="B Nazanin" w:hint="cs"/>
          <w:rtl/>
        </w:rPr>
        <w:t>ی</w:t>
      </w:r>
      <w:r w:rsidRPr="006F3FD0">
        <w:rPr>
          <w:rFonts w:cs="B Nazanin"/>
          <w:rtl/>
        </w:rPr>
        <w:t xml:space="preserve"> غ</w:t>
      </w:r>
      <w:r w:rsidRPr="006F3FD0">
        <w:rPr>
          <w:rFonts w:cs="B Nazanin" w:hint="cs"/>
          <w:rtl/>
        </w:rPr>
        <w:t>ی</w:t>
      </w:r>
      <w:r w:rsidRPr="006F3FD0">
        <w:rPr>
          <w:rFonts w:cs="B Nazanin" w:hint="eastAsia"/>
          <w:rtl/>
        </w:rPr>
        <w:t>رخط</w:t>
      </w:r>
      <w:r w:rsidRPr="006F3FD0">
        <w:rPr>
          <w:rFonts w:cs="B Nazanin" w:hint="cs"/>
          <w:rtl/>
        </w:rPr>
        <w:t>ی</w:t>
      </w:r>
      <w:r w:rsidRPr="006F3FD0">
        <w:rPr>
          <w:rFonts w:cs="B Nazanin"/>
          <w:rtl/>
        </w:rPr>
        <w:t xml:space="preserve"> پ</w:t>
      </w:r>
      <w:r w:rsidRPr="006F3FD0">
        <w:rPr>
          <w:rFonts w:cs="B Nazanin" w:hint="cs"/>
          <w:rtl/>
        </w:rPr>
        <w:t>ی</w:t>
      </w:r>
      <w:r w:rsidRPr="006F3FD0">
        <w:rPr>
          <w:rFonts w:cs="B Nazanin" w:hint="eastAsia"/>
          <w:rtl/>
        </w:rPr>
        <w:t>چ</w:t>
      </w:r>
      <w:r w:rsidRPr="006F3FD0">
        <w:rPr>
          <w:rFonts w:cs="B Nazanin" w:hint="cs"/>
          <w:rtl/>
        </w:rPr>
        <w:t>ی</w:t>
      </w:r>
      <w:r w:rsidRPr="006F3FD0">
        <w:rPr>
          <w:rFonts w:cs="B Nazanin" w:hint="eastAsia"/>
          <w:rtl/>
        </w:rPr>
        <w:t>ده</w:t>
      </w:r>
      <w:r w:rsidRPr="006F3FD0">
        <w:rPr>
          <w:rFonts w:cs="B Nazanin"/>
          <w:rtl/>
        </w:rPr>
        <w:t xml:space="preserve"> است که در سا</w:t>
      </w:r>
      <w:r w:rsidRPr="006F3FD0">
        <w:rPr>
          <w:rFonts w:cs="B Nazanin" w:hint="cs"/>
          <w:rtl/>
        </w:rPr>
        <w:t>ی</w:t>
      </w:r>
      <w:r w:rsidRPr="006F3FD0">
        <w:rPr>
          <w:rFonts w:cs="B Nazanin" w:hint="eastAsia"/>
          <w:rtl/>
        </w:rPr>
        <w:t>ر</w:t>
      </w:r>
      <w:r w:rsidRPr="006F3FD0">
        <w:rPr>
          <w:rFonts w:cs="B Nazanin"/>
          <w:rtl/>
        </w:rPr>
        <w:t xml:space="preserve"> روش‌ها</w:t>
      </w:r>
      <w:r w:rsidRPr="006F3FD0">
        <w:rPr>
          <w:rFonts w:cs="B Nazanin" w:hint="cs"/>
          <w:rtl/>
        </w:rPr>
        <w:t>ی</w:t>
      </w:r>
      <w:r w:rsidRPr="006F3FD0">
        <w:rPr>
          <w:rFonts w:cs="B Nazanin"/>
          <w:rtl/>
        </w:rPr>
        <w:t xml:space="preserve"> کلاس</w:t>
      </w:r>
      <w:r w:rsidRPr="006F3FD0">
        <w:rPr>
          <w:rFonts w:cs="B Nazanin" w:hint="cs"/>
          <w:rtl/>
        </w:rPr>
        <w:t>ی</w:t>
      </w:r>
      <w:r w:rsidRPr="006F3FD0">
        <w:rPr>
          <w:rFonts w:cs="B Nazanin" w:hint="eastAsia"/>
          <w:rtl/>
        </w:rPr>
        <w:t>ک</w:t>
      </w:r>
      <w:r w:rsidRPr="006F3FD0">
        <w:rPr>
          <w:rFonts w:cs="B Nazanin"/>
          <w:rtl/>
        </w:rPr>
        <w:t xml:space="preserve"> همچون رگرس</w:t>
      </w:r>
      <w:r w:rsidRPr="006F3FD0">
        <w:rPr>
          <w:rFonts w:cs="B Nazanin" w:hint="cs"/>
          <w:rtl/>
        </w:rPr>
        <w:t>ی</w:t>
      </w:r>
      <w:r w:rsidRPr="006F3FD0">
        <w:rPr>
          <w:rFonts w:cs="B Nazanin" w:hint="eastAsia"/>
          <w:rtl/>
        </w:rPr>
        <w:t>ون</w:t>
      </w:r>
      <w:r w:rsidRPr="006F3FD0">
        <w:rPr>
          <w:rFonts w:cs="B Nazanin"/>
          <w:rtl/>
        </w:rPr>
        <w:t xml:space="preserve"> لجست</w:t>
      </w:r>
      <w:r w:rsidRPr="006F3FD0">
        <w:rPr>
          <w:rFonts w:cs="B Nazanin" w:hint="cs"/>
          <w:rtl/>
        </w:rPr>
        <w:t>ی</w:t>
      </w:r>
      <w:r w:rsidRPr="006F3FD0">
        <w:rPr>
          <w:rFonts w:cs="B Nazanin" w:hint="eastAsia"/>
          <w:rtl/>
        </w:rPr>
        <w:t>ک</w:t>
      </w:r>
      <w:r w:rsidRPr="006F3FD0">
        <w:rPr>
          <w:rFonts w:cs="B Nazanin"/>
          <w:rtl/>
        </w:rPr>
        <w:t xml:space="preserve"> و ماش</w:t>
      </w:r>
      <w:r w:rsidRPr="006F3FD0">
        <w:rPr>
          <w:rFonts w:cs="B Nazanin" w:hint="cs"/>
          <w:rtl/>
        </w:rPr>
        <w:t>ی</w:t>
      </w:r>
      <w:r w:rsidRPr="006F3FD0">
        <w:rPr>
          <w:rFonts w:cs="B Nazanin" w:hint="eastAsia"/>
          <w:rtl/>
        </w:rPr>
        <w:t>ن</w:t>
      </w:r>
      <w:r w:rsidRPr="006F3FD0">
        <w:rPr>
          <w:rFonts w:cs="B Nazanin"/>
          <w:rtl/>
        </w:rPr>
        <w:t xml:space="preserve"> بردار پشت</w:t>
      </w:r>
      <w:r w:rsidRPr="006F3FD0">
        <w:rPr>
          <w:rFonts w:cs="B Nazanin" w:hint="cs"/>
          <w:rtl/>
        </w:rPr>
        <w:t>ی</w:t>
      </w:r>
      <w:r w:rsidRPr="006F3FD0">
        <w:rPr>
          <w:rFonts w:cs="B Nazanin" w:hint="eastAsia"/>
          <w:rtl/>
        </w:rPr>
        <w:t>بان</w:t>
      </w:r>
      <w:r w:rsidRPr="006F3FD0">
        <w:rPr>
          <w:rFonts w:cs="B Nazanin"/>
          <w:rtl/>
        </w:rPr>
        <w:t xml:space="preserve"> کمتر مشاهده شد.</w:t>
      </w:r>
    </w:p>
    <w:p w14:paraId="217AAA32" w14:textId="545FA972" w:rsidR="006F3FD0" w:rsidRPr="006F3FD0" w:rsidRDefault="006F3FD0" w:rsidP="006F3FD0">
      <w:pPr>
        <w:pStyle w:val="content"/>
        <w:rPr>
          <w:rFonts w:cs="B Nazanin"/>
          <w:rtl/>
        </w:rPr>
      </w:pPr>
      <w:r w:rsidRPr="006F3FD0">
        <w:rPr>
          <w:rFonts w:cs="B Nazanin" w:hint="eastAsia"/>
          <w:rtl/>
        </w:rPr>
        <w:t>در</w:t>
      </w:r>
      <w:r w:rsidRPr="006F3FD0">
        <w:rPr>
          <w:rFonts w:cs="B Nazanin"/>
          <w:rtl/>
        </w:rPr>
        <w:t xml:space="preserve"> کنار تقو</w:t>
      </w:r>
      <w:r w:rsidRPr="006F3FD0">
        <w:rPr>
          <w:rFonts w:cs="B Nazanin" w:hint="cs"/>
          <w:rtl/>
        </w:rPr>
        <w:t>ی</w:t>
      </w:r>
      <w:r w:rsidRPr="006F3FD0">
        <w:rPr>
          <w:rFonts w:cs="B Nazanin" w:hint="eastAsia"/>
          <w:rtl/>
        </w:rPr>
        <w:t>ت</w:t>
      </w:r>
      <w:r w:rsidRPr="006F3FD0">
        <w:rPr>
          <w:rFonts w:cs="B Nazanin"/>
          <w:rtl/>
        </w:rPr>
        <w:t xml:space="preserve"> گراد</w:t>
      </w:r>
      <w:r w:rsidRPr="006F3FD0">
        <w:rPr>
          <w:rFonts w:cs="B Nazanin" w:hint="cs"/>
          <w:rtl/>
        </w:rPr>
        <w:t>ی</w:t>
      </w:r>
      <w:r w:rsidRPr="006F3FD0">
        <w:rPr>
          <w:rFonts w:cs="B Nazanin" w:hint="eastAsia"/>
          <w:rtl/>
        </w:rPr>
        <w:t>ان،</w:t>
      </w:r>
      <w:r w:rsidRPr="006F3FD0">
        <w:rPr>
          <w:rFonts w:cs="B Nazanin"/>
          <w:rtl/>
        </w:rPr>
        <w:t xml:space="preserve"> جنگل تصاد</w:t>
      </w:r>
      <w:r>
        <w:rPr>
          <w:rFonts w:cs="B Nazanin" w:hint="cs"/>
          <w:rtl/>
        </w:rPr>
        <w:t>فی</w:t>
      </w:r>
      <w:r w:rsidRPr="006F3FD0">
        <w:rPr>
          <w:rFonts w:cs="B Nazanin"/>
          <w:rtl/>
        </w:rPr>
        <w:t xml:space="preserve"> ن</w:t>
      </w:r>
      <w:r w:rsidRPr="006F3FD0">
        <w:rPr>
          <w:rFonts w:cs="B Nazanin" w:hint="cs"/>
          <w:rtl/>
        </w:rPr>
        <w:t>ی</w:t>
      </w:r>
      <w:r w:rsidRPr="006F3FD0">
        <w:rPr>
          <w:rFonts w:cs="B Nazanin" w:hint="eastAsia"/>
          <w:rtl/>
        </w:rPr>
        <w:t>ز</w:t>
      </w:r>
      <w:r w:rsidRPr="006F3FD0">
        <w:rPr>
          <w:rFonts w:cs="B Nazanin"/>
          <w:rtl/>
        </w:rPr>
        <w:t xml:space="preserve"> عملکرد نسبتاً خوب</w:t>
      </w:r>
      <w:r w:rsidRPr="006F3FD0">
        <w:rPr>
          <w:rFonts w:cs="B Nazanin" w:hint="cs"/>
          <w:rtl/>
        </w:rPr>
        <w:t>ی</w:t>
      </w:r>
      <w:r w:rsidRPr="006F3FD0">
        <w:rPr>
          <w:rFonts w:cs="B Nazanin"/>
          <w:rtl/>
        </w:rPr>
        <w:t xml:space="preserve"> داشت و دقت</w:t>
      </w:r>
      <w:r w:rsidRPr="006F3FD0">
        <w:rPr>
          <w:rFonts w:cs="B Nazanin" w:hint="cs"/>
          <w:rtl/>
        </w:rPr>
        <w:t>ی</w:t>
      </w:r>
      <w:r w:rsidRPr="006F3FD0">
        <w:rPr>
          <w:rFonts w:cs="B Nazanin"/>
          <w:rtl/>
        </w:rPr>
        <w:t xml:space="preserve"> معادل 90.72% را ثبت کرد. با ا</w:t>
      </w:r>
      <w:r w:rsidRPr="006F3FD0">
        <w:rPr>
          <w:rFonts w:cs="B Nazanin" w:hint="cs"/>
          <w:rtl/>
        </w:rPr>
        <w:t>ی</w:t>
      </w:r>
      <w:r w:rsidRPr="006F3FD0">
        <w:rPr>
          <w:rFonts w:cs="B Nazanin" w:hint="eastAsia"/>
          <w:rtl/>
        </w:rPr>
        <w:t>ن</w:t>
      </w:r>
      <w:r w:rsidRPr="006F3FD0">
        <w:rPr>
          <w:rFonts w:cs="B Nazanin"/>
          <w:rtl/>
        </w:rPr>
        <w:t xml:space="preserve"> حال، م</w:t>
      </w:r>
      <w:r w:rsidRPr="006F3FD0">
        <w:rPr>
          <w:rFonts w:cs="B Nazanin" w:hint="cs"/>
          <w:rtl/>
        </w:rPr>
        <w:t>ی</w:t>
      </w:r>
      <w:r w:rsidRPr="006F3FD0">
        <w:rPr>
          <w:rFonts w:cs="B Nazanin" w:hint="eastAsia"/>
          <w:rtl/>
        </w:rPr>
        <w:t>زان</w:t>
      </w:r>
      <w:r w:rsidRPr="006F3FD0">
        <w:rPr>
          <w:rFonts w:cs="B Nazanin"/>
          <w:rtl/>
        </w:rPr>
        <w:t xml:space="preserve"> فراخوان</w:t>
      </w:r>
      <w:r w:rsidRPr="006F3FD0">
        <w:rPr>
          <w:rFonts w:cs="B Nazanin" w:hint="cs"/>
          <w:rtl/>
        </w:rPr>
        <w:t>ی</w:t>
      </w:r>
      <w:r w:rsidRPr="006F3FD0">
        <w:rPr>
          <w:rFonts w:cs="B Nazanin"/>
          <w:rtl/>
        </w:rPr>
        <w:t xml:space="preserve"> ا</w:t>
      </w:r>
      <w:r w:rsidRPr="006F3FD0">
        <w:rPr>
          <w:rFonts w:cs="B Nazanin" w:hint="cs"/>
          <w:rtl/>
        </w:rPr>
        <w:t>ی</w:t>
      </w:r>
      <w:r w:rsidRPr="006F3FD0">
        <w:rPr>
          <w:rFonts w:cs="B Nazanin" w:hint="eastAsia"/>
          <w:rtl/>
        </w:rPr>
        <w:t>ن</w:t>
      </w:r>
      <w:r w:rsidRPr="006F3FD0">
        <w:rPr>
          <w:rFonts w:cs="B Nazanin"/>
          <w:rtl/>
        </w:rPr>
        <w:t xml:space="preserve"> الگور</w:t>
      </w:r>
      <w:r w:rsidRPr="006F3FD0">
        <w:rPr>
          <w:rFonts w:cs="B Nazanin" w:hint="cs"/>
          <w:rtl/>
        </w:rPr>
        <w:t>ی</w:t>
      </w:r>
      <w:r w:rsidRPr="006F3FD0">
        <w:rPr>
          <w:rFonts w:cs="B Nazanin" w:hint="eastAsia"/>
          <w:rtl/>
        </w:rPr>
        <w:t>تم</w:t>
      </w:r>
      <w:r w:rsidRPr="006F3FD0">
        <w:rPr>
          <w:rFonts w:cs="B Nazanin"/>
          <w:rtl/>
        </w:rPr>
        <w:t xml:space="preserve"> تنها 19% بود که نشان م</w:t>
      </w:r>
      <w:r w:rsidRPr="006F3FD0">
        <w:rPr>
          <w:rFonts w:cs="B Nazanin" w:hint="cs"/>
          <w:rtl/>
        </w:rPr>
        <w:t>ی‌</w:t>
      </w:r>
      <w:r w:rsidRPr="006F3FD0">
        <w:rPr>
          <w:rFonts w:cs="B Nazanin" w:hint="eastAsia"/>
          <w:rtl/>
        </w:rPr>
        <w:t>دهد</w:t>
      </w:r>
      <w:r w:rsidRPr="006F3FD0">
        <w:rPr>
          <w:rFonts w:cs="B Nazanin"/>
          <w:rtl/>
        </w:rPr>
        <w:t xml:space="preserve"> مدل در تشخ</w:t>
      </w:r>
      <w:r w:rsidRPr="006F3FD0">
        <w:rPr>
          <w:rFonts w:cs="B Nazanin" w:hint="cs"/>
          <w:rtl/>
        </w:rPr>
        <w:t>ی</w:t>
      </w:r>
      <w:r w:rsidRPr="006F3FD0">
        <w:rPr>
          <w:rFonts w:cs="B Nazanin" w:hint="eastAsia"/>
          <w:rtl/>
        </w:rPr>
        <w:t>ص</w:t>
      </w:r>
      <w:r w:rsidRPr="006F3FD0">
        <w:rPr>
          <w:rFonts w:cs="B Nazanin"/>
          <w:rtl/>
        </w:rPr>
        <w:t xml:space="preserve"> موارد موفق ضعف دارد و بس</w:t>
      </w:r>
      <w:r w:rsidRPr="006F3FD0">
        <w:rPr>
          <w:rFonts w:cs="B Nazanin" w:hint="cs"/>
          <w:rtl/>
        </w:rPr>
        <w:t>ی</w:t>
      </w:r>
      <w:r w:rsidRPr="006F3FD0">
        <w:rPr>
          <w:rFonts w:cs="B Nazanin" w:hint="eastAsia"/>
          <w:rtl/>
        </w:rPr>
        <w:t>ار</w:t>
      </w:r>
      <w:r w:rsidRPr="006F3FD0">
        <w:rPr>
          <w:rFonts w:cs="B Nazanin" w:hint="cs"/>
          <w:rtl/>
        </w:rPr>
        <w:t>ی</w:t>
      </w:r>
      <w:r w:rsidRPr="006F3FD0">
        <w:rPr>
          <w:rFonts w:cs="B Nazanin"/>
          <w:rtl/>
        </w:rPr>
        <w:t xml:space="preserve"> از استارتاپ‌ها</w:t>
      </w:r>
      <w:r w:rsidRPr="006F3FD0">
        <w:rPr>
          <w:rFonts w:cs="B Nazanin" w:hint="cs"/>
          <w:rtl/>
        </w:rPr>
        <w:t>ی</w:t>
      </w:r>
      <w:r w:rsidRPr="006F3FD0">
        <w:rPr>
          <w:rFonts w:cs="B Nazanin"/>
          <w:rtl/>
        </w:rPr>
        <w:t xml:space="preserve"> موفق را </w:t>
      </w:r>
      <w:proofErr w:type="spellStart"/>
      <w:r w:rsidRPr="006F3FD0">
        <w:rPr>
          <w:rFonts w:cs="B Nazanin"/>
          <w:rtl/>
        </w:rPr>
        <w:t>به‌درست</w:t>
      </w:r>
      <w:r w:rsidRPr="006F3FD0">
        <w:rPr>
          <w:rFonts w:cs="B Nazanin" w:hint="cs"/>
          <w:rtl/>
        </w:rPr>
        <w:t>ی</w:t>
      </w:r>
      <w:proofErr w:type="spellEnd"/>
      <w:r w:rsidRPr="006F3FD0">
        <w:rPr>
          <w:rFonts w:cs="B Nazanin"/>
          <w:rtl/>
        </w:rPr>
        <w:t xml:space="preserve"> شن</w:t>
      </w:r>
      <w:r w:rsidRPr="006F3FD0">
        <w:rPr>
          <w:rFonts w:cs="B Nazanin" w:hint="eastAsia"/>
          <w:rtl/>
        </w:rPr>
        <w:t>اسا</w:t>
      </w:r>
      <w:r w:rsidRPr="006F3FD0">
        <w:rPr>
          <w:rFonts w:cs="B Nazanin" w:hint="cs"/>
          <w:rtl/>
        </w:rPr>
        <w:t>یی</w:t>
      </w:r>
      <w:r w:rsidRPr="006F3FD0">
        <w:rPr>
          <w:rFonts w:cs="B Nazanin"/>
          <w:rtl/>
        </w:rPr>
        <w:t xml:space="preserve"> نکرده است. در مقابل، درخت تصم</w:t>
      </w:r>
      <w:r w:rsidRPr="006F3FD0">
        <w:rPr>
          <w:rFonts w:cs="B Nazanin" w:hint="cs"/>
          <w:rtl/>
        </w:rPr>
        <w:t>ی</w:t>
      </w:r>
      <w:r w:rsidRPr="006F3FD0">
        <w:rPr>
          <w:rFonts w:cs="B Nazanin" w:hint="eastAsia"/>
          <w:rtl/>
        </w:rPr>
        <w:t>م</w:t>
      </w:r>
      <w:r w:rsidRPr="006F3FD0">
        <w:rPr>
          <w:rFonts w:cs="B Nazanin"/>
          <w:rtl/>
        </w:rPr>
        <w:t xml:space="preserve"> با دقت 86.98% و فراخوان</w:t>
      </w:r>
      <w:r w:rsidRPr="006F3FD0">
        <w:rPr>
          <w:rFonts w:cs="B Nazanin" w:hint="cs"/>
          <w:rtl/>
        </w:rPr>
        <w:t>ی</w:t>
      </w:r>
      <w:r w:rsidRPr="006F3FD0">
        <w:rPr>
          <w:rFonts w:cs="B Nazanin"/>
          <w:rtl/>
        </w:rPr>
        <w:t xml:space="preserve"> 40.44% تعادل بهتر</w:t>
      </w:r>
      <w:r w:rsidRPr="006F3FD0">
        <w:rPr>
          <w:rFonts w:cs="B Nazanin" w:hint="cs"/>
          <w:rtl/>
        </w:rPr>
        <w:t>ی</w:t>
      </w:r>
      <w:r w:rsidRPr="006F3FD0">
        <w:rPr>
          <w:rFonts w:cs="B Nazanin"/>
          <w:rtl/>
        </w:rPr>
        <w:t xml:space="preserve"> م</w:t>
      </w:r>
      <w:r w:rsidRPr="006F3FD0">
        <w:rPr>
          <w:rFonts w:cs="B Nazanin" w:hint="cs"/>
          <w:rtl/>
        </w:rPr>
        <w:t>ی</w:t>
      </w:r>
      <w:r w:rsidRPr="006F3FD0">
        <w:rPr>
          <w:rFonts w:cs="B Nazanin" w:hint="eastAsia"/>
          <w:rtl/>
        </w:rPr>
        <w:t>ان</w:t>
      </w:r>
      <w:r w:rsidRPr="006F3FD0">
        <w:rPr>
          <w:rFonts w:cs="B Nazanin"/>
          <w:rtl/>
        </w:rPr>
        <w:t xml:space="preserve"> مع</w:t>
      </w:r>
      <w:r w:rsidRPr="006F3FD0">
        <w:rPr>
          <w:rFonts w:cs="B Nazanin" w:hint="cs"/>
          <w:rtl/>
        </w:rPr>
        <w:t>ی</w:t>
      </w:r>
      <w:r w:rsidRPr="006F3FD0">
        <w:rPr>
          <w:rFonts w:cs="B Nazanin" w:hint="eastAsia"/>
          <w:rtl/>
        </w:rPr>
        <w:t>ارها</w:t>
      </w:r>
      <w:r w:rsidRPr="006F3FD0">
        <w:rPr>
          <w:rFonts w:cs="B Nazanin" w:hint="cs"/>
          <w:rtl/>
        </w:rPr>
        <w:t>ی</w:t>
      </w:r>
      <w:r w:rsidRPr="006F3FD0">
        <w:rPr>
          <w:rFonts w:cs="B Nazanin"/>
          <w:rtl/>
        </w:rPr>
        <w:t xml:space="preserve"> صحت و </w:t>
      </w:r>
      <w:r w:rsidRPr="006F3FD0">
        <w:rPr>
          <w:rFonts w:cs="B Nazanin" w:hint="cs"/>
          <w:rtl/>
        </w:rPr>
        <w:t>ی</w:t>
      </w:r>
      <w:r w:rsidRPr="006F3FD0">
        <w:rPr>
          <w:rFonts w:cs="B Nazanin" w:hint="eastAsia"/>
          <w:rtl/>
        </w:rPr>
        <w:t>ادآور</w:t>
      </w:r>
      <w:r w:rsidRPr="006F3FD0">
        <w:rPr>
          <w:rFonts w:cs="B Nazanin" w:hint="cs"/>
          <w:rtl/>
        </w:rPr>
        <w:t>ی</w:t>
      </w:r>
      <w:r w:rsidRPr="006F3FD0">
        <w:rPr>
          <w:rFonts w:cs="B Nazanin"/>
          <w:rtl/>
        </w:rPr>
        <w:t xml:space="preserve"> ا</w:t>
      </w:r>
      <w:r w:rsidRPr="006F3FD0">
        <w:rPr>
          <w:rFonts w:cs="B Nazanin" w:hint="cs"/>
          <w:rtl/>
        </w:rPr>
        <w:t>ی</w:t>
      </w:r>
      <w:r w:rsidRPr="006F3FD0">
        <w:rPr>
          <w:rFonts w:cs="B Nazanin" w:hint="eastAsia"/>
          <w:rtl/>
        </w:rPr>
        <w:t>جاد</w:t>
      </w:r>
      <w:r w:rsidRPr="006F3FD0">
        <w:rPr>
          <w:rFonts w:cs="B Nazanin"/>
          <w:rtl/>
        </w:rPr>
        <w:t xml:space="preserve"> کرده است، اما همچنان در مقا</w:t>
      </w:r>
      <w:r w:rsidRPr="006F3FD0">
        <w:rPr>
          <w:rFonts w:cs="B Nazanin" w:hint="cs"/>
          <w:rtl/>
        </w:rPr>
        <w:t>ی</w:t>
      </w:r>
      <w:r w:rsidRPr="006F3FD0">
        <w:rPr>
          <w:rFonts w:cs="B Nazanin" w:hint="eastAsia"/>
          <w:rtl/>
        </w:rPr>
        <w:t>سه</w:t>
      </w:r>
      <w:r w:rsidRPr="006F3FD0">
        <w:rPr>
          <w:rFonts w:cs="B Nazanin"/>
          <w:rtl/>
        </w:rPr>
        <w:t xml:space="preserve"> با تقو</w:t>
      </w:r>
      <w:r w:rsidRPr="006F3FD0">
        <w:rPr>
          <w:rFonts w:cs="B Nazanin" w:hint="cs"/>
          <w:rtl/>
        </w:rPr>
        <w:t>ی</w:t>
      </w:r>
      <w:r w:rsidRPr="006F3FD0">
        <w:rPr>
          <w:rFonts w:cs="B Nazanin" w:hint="eastAsia"/>
          <w:rtl/>
        </w:rPr>
        <w:t>ت</w:t>
      </w:r>
      <w:r w:rsidRPr="006F3FD0">
        <w:rPr>
          <w:rFonts w:cs="B Nazanin"/>
          <w:rtl/>
        </w:rPr>
        <w:t xml:space="preserve"> گراد</w:t>
      </w:r>
      <w:r w:rsidRPr="006F3FD0">
        <w:rPr>
          <w:rFonts w:cs="B Nazanin" w:hint="cs"/>
          <w:rtl/>
        </w:rPr>
        <w:t>ی</w:t>
      </w:r>
      <w:r w:rsidRPr="006F3FD0">
        <w:rPr>
          <w:rFonts w:cs="B Nazanin" w:hint="eastAsia"/>
          <w:rtl/>
        </w:rPr>
        <w:t>ان</w:t>
      </w:r>
      <w:r w:rsidRPr="006F3FD0">
        <w:rPr>
          <w:rFonts w:cs="B Nazanin"/>
          <w:rtl/>
        </w:rPr>
        <w:t xml:space="preserve"> عملکرد </w:t>
      </w:r>
      <w:proofErr w:type="spellStart"/>
      <w:r w:rsidRPr="006F3FD0">
        <w:rPr>
          <w:rFonts w:cs="B Nazanin"/>
          <w:rtl/>
        </w:rPr>
        <w:t>ضع</w:t>
      </w:r>
      <w:r w:rsidRPr="006F3FD0">
        <w:rPr>
          <w:rFonts w:cs="B Nazanin" w:hint="cs"/>
          <w:rtl/>
        </w:rPr>
        <w:t>ی</w:t>
      </w:r>
      <w:r w:rsidRPr="006F3FD0">
        <w:rPr>
          <w:rFonts w:cs="B Nazanin" w:hint="eastAsia"/>
          <w:rtl/>
        </w:rPr>
        <w:t>ف‌تر</w:t>
      </w:r>
      <w:r w:rsidRPr="006F3FD0">
        <w:rPr>
          <w:rFonts w:cs="B Nazanin" w:hint="cs"/>
          <w:rtl/>
        </w:rPr>
        <w:t>ی</w:t>
      </w:r>
      <w:proofErr w:type="spellEnd"/>
      <w:r w:rsidRPr="006F3FD0">
        <w:rPr>
          <w:rFonts w:cs="B Nazanin"/>
          <w:rtl/>
        </w:rPr>
        <w:t xml:space="preserve"> داشته است.</w:t>
      </w:r>
    </w:p>
    <w:p w14:paraId="7998C102" w14:textId="40D0216B" w:rsidR="006F3FD0" w:rsidRPr="006F3FD0" w:rsidRDefault="006F3FD0" w:rsidP="006F3FD0">
      <w:pPr>
        <w:pStyle w:val="content"/>
        <w:rPr>
          <w:rFonts w:cs="B Nazanin"/>
          <w:rtl/>
        </w:rPr>
      </w:pPr>
      <w:r w:rsidRPr="006F3FD0">
        <w:rPr>
          <w:rFonts w:cs="B Nazanin" w:hint="eastAsia"/>
          <w:rtl/>
        </w:rPr>
        <w:t>برخ</w:t>
      </w:r>
      <w:r w:rsidRPr="006F3FD0">
        <w:rPr>
          <w:rFonts w:cs="B Nazanin" w:hint="cs"/>
          <w:rtl/>
        </w:rPr>
        <w:t>ی</w:t>
      </w:r>
      <w:r w:rsidRPr="006F3FD0">
        <w:rPr>
          <w:rFonts w:cs="B Nazanin"/>
          <w:rtl/>
        </w:rPr>
        <w:t xml:space="preserve"> د</w:t>
      </w:r>
      <w:r w:rsidRPr="006F3FD0">
        <w:rPr>
          <w:rFonts w:cs="B Nazanin" w:hint="cs"/>
          <w:rtl/>
        </w:rPr>
        <w:t>ی</w:t>
      </w:r>
      <w:r w:rsidRPr="006F3FD0">
        <w:rPr>
          <w:rFonts w:cs="B Nazanin" w:hint="eastAsia"/>
          <w:rtl/>
        </w:rPr>
        <w:t>گر</w:t>
      </w:r>
      <w:r w:rsidRPr="006F3FD0">
        <w:rPr>
          <w:rFonts w:cs="B Nazanin"/>
          <w:rtl/>
        </w:rPr>
        <w:t xml:space="preserve"> از الگور</w:t>
      </w:r>
      <w:r w:rsidRPr="006F3FD0">
        <w:rPr>
          <w:rFonts w:cs="B Nazanin" w:hint="cs"/>
          <w:rtl/>
        </w:rPr>
        <w:t>ی</w:t>
      </w:r>
      <w:r w:rsidRPr="006F3FD0">
        <w:rPr>
          <w:rFonts w:cs="B Nazanin" w:hint="eastAsia"/>
          <w:rtl/>
        </w:rPr>
        <w:t>تم‌ها</w:t>
      </w:r>
      <w:r w:rsidRPr="006F3FD0">
        <w:rPr>
          <w:rFonts w:cs="B Nazanin" w:hint="cs"/>
          <w:rtl/>
        </w:rPr>
        <w:t>ی</w:t>
      </w:r>
      <w:r w:rsidRPr="006F3FD0">
        <w:rPr>
          <w:rFonts w:cs="B Nazanin"/>
          <w:rtl/>
        </w:rPr>
        <w:t xml:space="preserve"> مورد بررس</w:t>
      </w:r>
      <w:r w:rsidRPr="006F3FD0">
        <w:rPr>
          <w:rFonts w:cs="B Nazanin" w:hint="cs"/>
          <w:rtl/>
        </w:rPr>
        <w:t>ی</w:t>
      </w:r>
      <w:r w:rsidRPr="006F3FD0">
        <w:rPr>
          <w:rFonts w:cs="B Nazanin" w:hint="eastAsia"/>
          <w:rtl/>
        </w:rPr>
        <w:t>،</w:t>
      </w:r>
      <w:r w:rsidRPr="006F3FD0">
        <w:rPr>
          <w:rFonts w:cs="B Nazanin"/>
          <w:rtl/>
        </w:rPr>
        <w:t xml:space="preserve"> به‌و</w:t>
      </w:r>
      <w:r w:rsidRPr="006F3FD0">
        <w:rPr>
          <w:rFonts w:cs="B Nazanin" w:hint="cs"/>
          <w:rtl/>
        </w:rPr>
        <w:t>ی</w:t>
      </w:r>
      <w:r w:rsidRPr="006F3FD0">
        <w:rPr>
          <w:rFonts w:cs="B Nazanin" w:hint="eastAsia"/>
          <w:rtl/>
        </w:rPr>
        <w:t>ژه</w:t>
      </w:r>
      <w:r w:rsidRPr="006F3FD0">
        <w:rPr>
          <w:rFonts w:cs="B Nazanin"/>
          <w:rtl/>
        </w:rPr>
        <w:t xml:space="preserve"> شبکه‌ها</w:t>
      </w:r>
      <w:r w:rsidRPr="006F3FD0">
        <w:rPr>
          <w:rFonts w:cs="B Nazanin" w:hint="cs"/>
          <w:rtl/>
        </w:rPr>
        <w:t>ی</w:t>
      </w:r>
      <w:r w:rsidRPr="006F3FD0">
        <w:rPr>
          <w:rFonts w:cs="B Nazanin"/>
          <w:rtl/>
        </w:rPr>
        <w:t xml:space="preserve"> عصب</w:t>
      </w:r>
      <w:r w:rsidRPr="006F3FD0">
        <w:rPr>
          <w:rFonts w:cs="B Nazanin" w:hint="cs"/>
          <w:rtl/>
        </w:rPr>
        <w:t>ی</w:t>
      </w:r>
      <w:r w:rsidRPr="006F3FD0">
        <w:rPr>
          <w:rFonts w:cs="B Nazanin"/>
          <w:rtl/>
        </w:rPr>
        <w:t xml:space="preserve"> مصنوع</w:t>
      </w:r>
      <w:r w:rsidRPr="006F3FD0">
        <w:rPr>
          <w:rFonts w:cs="B Nazanin" w:hint="cs"/>
          <w:rtl/>
        </w:rPr>
        <w:t>ی</w:t>
      </w:r>
      <w:r w:rsidRPr="006F3FD0">
        <w:rPr>
          <w:rFonts w:cs="B Nazanin"/>
          <w:rtl/>
        </w:rPr>
        <w:t>، عملکرد ضع</w:t>
      </w:r>
      <w:r w:rsidRPr="006F3FD0">
        <w:rPr>
          <w:rFonts w:cs="B Nazanin" w:hint="cs"/>
          <w:rtl/>
        </w:rPr>
        <w:t>ی</w:t>
      </w:r>
      <w:r w:rsidRPr="006F3FD0">
        <w:rPr>
          <w:rFonts w:cs="B Nazanin" w:hint="eastAsia"/>
          <w:rtl/>
        </w:rPr>
        <w:t>ف</w:t>
      </w:r>
      <w:r w:rsidRPr="006F3FD0">
        <w:rPr>
          <w:rFonts w:cs="B Nazanin" w:hint="cs"/>
          <w:rtl/>
        </w:rPr>
        <w:t>ی</w:t>
      </w:r>
      <w:r w:rsidRPr="006F3FD0">
        <w:rPr>
          <w:rFonts w:cs="B Nazanin"/>
          <w:rtl/>
        </w:rPr>
        <w:t xml:space="preserve"> از خود نشان دادند. در حال</w:t>
      </w:r>
      <w:r w:rsidRPr="006F3FD0">
        <w:rPr>
          <w:rFonts w:cs="B Nazanin" w:hint="cs"/>
          <w:rtl/>
        </w:rPr>
        <w:t>ی</w:t>
      </w:r>
      <w:r w:rsidRPr="006F3FD0">
        <w:rPr>
          <w:rFonts w:cs="B Nazanin"/>
          <w:rtl/>
        </w:rPr>
        <w:t xml:space="preserve"> که مدل اول شبکه عصب</w:t>
      </w:r>
      <w:r w:rsidRPr="006F3FD0">
        <w:rPr>
          <w:rFonts w:cs="B Nazanin" w:hint="cs"/>
          <w:rtl/>
        </w:rPr>
        <w:t>ی</w:t>
      </w:r>
      <w:r w:rsidRPr="006F3FD0">
        <w:rPr>
          <w:rFonts w:cs="B Nazanin"/>
          <w:rtl/>
        </w:rPr>
        <w:t xml:space="preserve"> دارا</w:t>
      </w:r>
      <w:r w:rsidRPr="006F3FD0">
        <w:rPr>
          <w:rFonts w:cs="B Nazanin" w:hint="cs"/>
          <w:rtl/>
        </w:rPr>
        <w:t>ی</w:t>
      </w:r>
      <w:r w:rsidRPr="006F3FD0">
        <w:rPr>
          <w:rFonts w:cs="B Nazanin"/>
          <w:rtl/>
        </w:rPr>
        <w:t xml:space="preserve"> دقت 61.6% و امت</w:t>
      </w:r>
      <w:r w:rsidRPr="006F3FD0">
        <w:rPr>
          <w:rFonts w:cs="B Nazanin" w:hint="cs"/>
          <w:rtl/>
        </w:rPr>
        <w:t>ی</w:t>
      </w:r>
      <w:r w:rsidRPr="006F3FD0">
        <w:rPr>
          <w:rFonts w:cs="B Nazanin" w:hint="eastAsia"/>
          <w:rtl/>
        </w:rPr>
        <w:t>از</w:t>
      </w:r>
      <w:r w:rsidRPr="006F3FD0">
        <w:rPr>
          <w:rFonts w:cs="B Nazanin"/>
          <w:rtl/>
        </w:rPr>
        <w:t xml:space="preserve"> </w:t>
      </w:r>
      <w:r w:rsidRPr="006F3FD0">
        <w:rPr>
          <w:rFonts w:cs="B Nazanin"/>
        </w:rPr>
        <w:t>F1</w:t>
      </w:r>
      <w:r w:rsidRPr="006F3FD0">
        <w:rPr>
          <w:rFonts w:cs="B Nazanin"/>
          <w:rtl/>
        </w:rPr>
        <w:t xml:space="preserve"> برابر با 18% بود، مدل دوم </w:t>
      </w:r>
      <w:proofErr w:type="spellStart"/>
      <w:r w:rsidRPr="006F3FD0">
        <w:rPr>
          <w:rFonts w:cs="B Nazanin"/>
          <w:rtl/>
        </w:rPr>
        <w:t>عل</w:t>
      </w:r>
      <w:r w:rsidRPr="006F3FD0">
        <w:rPr>
          <w:rFonts w:cs="B Nazanin" w:hint="cs"/>
          <w:rtl/>
        </w:rPr>
        <w:t>ی‌</w:t>
      </w:r>
      <w:r w:rsidRPr="006F3FD0">
        <w:rPr>
          <w:rFonts w:cs="B Nazanin" w:hint="eastAsia"/>
          <w:rtl/>
        </w:rPr>
        <w:t>رغم</w:t>
      </w:r>
      <w:proofErr w:type="spellEnd"/>
      <w:r w:rsidRPr="006F3FD0">
        <w:rPr>
          <w:rFonts w:cs="B Nazanin"/>
          <w:rtl/>
        </w:rPr>
        <w:t xml:space="preserve"> دقت 90.9%، دارا</w:t>
      </w:r>
      <w:r w:rsidRPr="006F3FD0">
        <w:rPr>
          <w:rFonts w:cs="B Nazanin" w:hint="cs"/>
          <w:rtl/>
        </w:rPr>
        <w:t>ی</w:t>
      </w:r>
      <w:r w:rsidRPr="006F3FD0">
        <w:rPr>
          <w:rFonts w:cs="B Nazanin"/>
          <w:rtl/>
        </w:rPr>
        <w:t xml:space="preserve"> فراخوان</w:t>
      </w:r>
      <w:r w:rsidRPr="006F3FD0">
        <w:rPr>
          <w:rFonts w:cs="B Nazanin" w:hint="cs"/>
          <w:rtl/>
        </w:rPr>
        <w:t>ی</w:t>
      </w:r>
      <w:r w:rsidRPr="006F3FD0">
        <w:rPr>
          <w:rFonts w:cs="B Nazanin"/>
          <w:rtl/>
        </w:rPr>
        <w:t xml:space="preserve"> 1.3% و امت</w:t>
      </w:r>
      <w:r w:rsidRPr="006F3FD0">
        <w:rPr>
          <w:rFonts w:cs="B Nazanin" w:hint="cs"/>
          <w:rtl/>
        </w:rPr>
        <w:t>ی</w:t>
      </w:r>
      <w:r w:rsidRPr="006F3FD0">
        <w:rPr>
          <w:rFonts w:cs="B Nazanin" w:hint="eastAsia"/>
          <w:rtl/>
        </w:rPr>
        <w:t>از</w:t>
      </w:r>
      <w:r w:rsidRPr="006F3FD0">
        <w:rPr>
          <w:rFonts w:cs="B Nazanin"/>
          <w:rtl/>
        </w:rPr>
        <w:t xml:space="preserve"> </w:t>
      </w:r>
      <w:r w:rsidRPr="006F3FD0">
        <w:rPr>
          <w:rFonts w:cs="B Nazanin"/>
        </w:rPr>
        <w:t>F1</w:t>
      </w:r>
      <w:r w:rsidRPr="006F3FD0">
        <w:rPr>
          <w:rFonts w:cs="B Nazanin"/>
          <w:rtl/>
        </w:rPr>
        <w:t xml:space="preserve"> معادل 2.6% بود. ا</w:t>
      </w:r>
      <w:r w:rsidRPr="006F3FD0">
        <w:rPr>
          <w:rFonts w:cs="B Nazanin" w:hint="cs"/>
          <w:rtl/>
        </w:rPr>
        <w:t>ی</w:t>
      </w:r>
      <w:r w:rsidRPr="006F3FD0">
        <w:rPr>
          <w:rFonts w:cs="B Nazanin" w:hint="eastAsia"/>
          <w:rtl/>
        </w:rPr>
        <w:t>ن</w:t>
      </w:r>
      <w:r w:rsidRPr="006F3FD0">
        <w:rPr>
          <w:rFonts w:cs="B Nazanin"/>
          <w:rtl/>
        </w:rPr>
        <w:t xml:space="preserve"> نتا</w:t>
      </w:r>
      <w:r w:rsidRPr="006F3FD0">
        <w:rPr>
          <w:rFonts w:cs="B Nazanin" w:hint="cs"/>
          <w:rtl/>
        </w:rPr>
        <w:t>ی</w:t>
      </w:r>
      <w:r w:rsidRPr="006F3FD0">
        <w:rPr>
          <w:rFonts w:cs="B Nazanin" w:hint="eastAsia"/>
          <w:rtl/>
        </w:rPr>
        <w:t>ج</w:t>
      </w:r>
      <w:r w:rsidRPr="006F3FD0">
        <w:rPr>
          <w:rFonts w:cs="B Nazanin"/>
          <w:rtl/>
        </w:rPr>
        <w:t xml:space="preserve"> نشان م</w:t>
      </w:r>
      <w:r w:rsidRPr="006F3FD0">
        <w:rPr>
          <w:rFonts w:cs="B Nazanin" w:hint="cs"/>
          <w:rtl/>
        </w:rPr>
        <w:t>ی‌</w:t>
      </w:r>
      <w:r w:rsidRPr="006F3FD0">
        <w:rPr>
          <w:rFonts w:cs="B Nazanin" w:hint="eastAsia"/>
          <w:rtl/>
        </w:rPr>
        <w:t>دهد</w:t>
      </w:r>
      <w:r w:rsidRPr="006F3FD0">
        <w:rPr>
          <w:rFonts w:cs="B Nazanin"/>
          <w:rtl/>
        </w:rPr>
        <w:t xml:space="preserve"> که شبکه‌ها</w:t>
      </w:r>
      <w:r w:rsidRPr="006F3FD0">
        <w:rPr>
          <w:rFonts w:cs="B Nazanin" w:hint="cs"/>
          <w:rtl/>
        </w:rPr>
        <w:t>ی</w:t>
      </w:r>
      <w:r w:rsidRPr="006F3FD0">
        <w:rPr>
          <w:rFonts w:cs="B Nazanin"/>
          <w:rtl/>
        </w:rPr>
        <w:t xml:space="preserve"> عصب</w:t>
      </w:r>
      <w:r w:rsidRPr="006F3FD0">
        <w:rPr>
          <w:rFonts w:cs="B Nazanin" w:hint="cs"/>
          <w:rtl/>
        </w:rPr>
        <w:t>ی</w:t>
      </w:r>
      <w:r w:rsidRPr="006F3FD0">
        <w:rPr>
          <w:rFonts w:cs="B Nazanin"/>
          <w:rtl/>
        </w:rPr>
        <w:t xml:space="preserve"> در ا</w:t>
      </w:r>
      <w:r w:rsidRPr="006F3FD0">
        <w:rPr>
          <w:rFonts w:cs="B Nazanin" w:hint="cs"/>
          <w:rtl/>
        </w:rPr>
        <w:t>ی</w:t>
      </w:r>
      <w:r w:rsidRPr="006F3FD0">
        <w:rPr>
          <w:rFonts w:cs="B Nazanin" w:hint="eastAsia"/>
          <w:rtl/>
        </w:rPr>
        <w:t>ن</w:t>
      </w:r>
      <w:r w:rsidRPr="006F3FD0">
        <w:rPr>
          <w:rFonts w:cs="B Nazanin"/>
          <w:rtl/>
        </w:rPr>
        <w:t xml:space="preserve"> پژوهش به دل</w:t>
      </w:r>
      <w:r w:rsidRPr="006F3FD0">
        <w:rPr>
          <w:rFonts w:cs="B Nazanin" w:hint="cs"/>
          <w:rtl/>
        </w:rPr>
        <w:t>ی</w:t>
      </w:r>
      <w:r w:rsidRPr="006F3FD0">
        <w:rPr>
          <w:rFonts w:cs="B Nazanin" w:hint="eastAsia"/>
          <w:rtl/>
        </w:rPr>
        <w:t>ل</w:t>
      </w:r>
      <w:r w:rsidRPr="006F3FD0">
        <w:rPr>
          <w:rFonts w:cs="B Nazanin"/>
          <w:rtl/>
        </w:rPr>
        <w:t xml:space="preserve"> پ</w:t>
      </w:r>
      <w:r w:rsidRPr="006F3FD0">
        <w:rPr>
          <w:rFonts w:cs="B Nazanin" w:hint="cs"/>
          <w:rtl/>
        </w:rPr>
        <w:t>ی</w:t>
      </w:r>
      <w:r w:rsidRPr="006F3FD0">
        <w:rPr>
          <w:rFonts w:cs="B Nazanin" w:hint="eastAsia"/>
          <w:rtl/>
        </w:rPr>
        <w:t>چ</w:t>
      </w:r>
      <w:r w:rsidRPr="006F3FD0">
        <w:rPr>
          <w:rFonts w:cs="B Nazanin" w:hint="cs"/>
          <w:rtl/>
        </w:rPr>
        <w:t>ی</w:t>
      </w:r>
      <w:r w:rsidRPr="006F3FD0">
        <w:rPr>
          <w:rFonts w:cs="B Nazanin" w:hint="eastAsia"/>
          <w:rtl/>
        </w:rPr>
        <w:t>دگ</w:t>
      </w:r>
      <w:r w:rsidRPr="006F3FD0">
        <w:rPr>
          <w:rFonts w:cs="B Nazanin" w:hint="cs"/>
          <w:rtl/>
        </w:rPr>
        <w:t>ی</w:t>
      </w:r>
      <w:r w:rsidRPr="006F3FD0">
        <w:rPr>
          <w:rFonts w:cs="B Nazanin"/>
          <w:rtl/>
        </w:rPr>
        <w:t xml:space="preserve"> </w:t>
      </w:r>
      <w:proofErr w:type="spellStart"/>
      <w:r w:rsidRPr="006F3FD0">
        <w:rPr>
          <w:rFonts w:cs="B Nazanin"/>
          <w:rtl/>
        </w:rPr>
        <w:t>ب</w:t>
      </w:r>
      <w:r w:rsidRPr="006F3FD0">
        <w:rPr>
          <w:rFonts w:cs="B Nazanin" w:hint="cs"/>
          <w:rtl/>
        </w:rPr>
        <w:t>ی</w:t>
      </w:r>
      <w:r w:rsidRPr="006F3FD0">
        <w:rPr>
          <w:rFonts w:cs="B Nazanin" w:hint="eastAsia"/>
          <w:rtl/>
        </w:rPr>
        <w:t>ش‌ازحد</w:t>
      </w:r>
      <w:proofErr w:type="spellEnd"/>
      <w:r w:rsidRPr="006F3FD0">
        <w:rPr>
          <w:rFonts w:cs="B Nazanin"/>
          <w:rtl/>
        </w:rPr>
        <w:t xml:space="preserve"> و ن</w:t>
      </w:r>
      <w:r w:rsidRPr="006F3FD0">
        <w:rPr>
          <w:rFonts w:cs="B Nazanin" w:hint="cs"/>
          <w:rtl/>
        </w:rPr>
        <w:t>ی</w:t>
      </w:r>
      <w:r w:rsidRPr="006F3FD0">
        <w:rPr>
          <w:rFonts w:cs="B Nazanin" w:hint="eastAsia"/>
          <w:rtl/>
        </w:rPr>
        <w:t>از</w:t>
      </w:r>
      <w:r w:rsidRPr="006F3FD0">
        <w:rPr>
          <w:rFonts w:cs="B Nazanin"/>
          <w:rtl/>
        </w:rPr>
        <w:t xml:space="preserve"> به داده‌ها</w:t>
      </w:r>
      <w:r w:rsidRPr="006F3FD0">
        <w:rPr>
          <w:rFonts w:cs="B Nazanin" w:hint="cs"/>
          <w:rtl/>
        </w:rPr>
        <w:t>ی</w:t>
      </w:r>
      <w:r w:rsidRPr="006F3FD0">
        <w:rPr>
          <w:rFonts w:cs="B Nazanin"/>
          <w:rtl/>
        </w:rPr>
        <w:t xml:space="preserve"> گسترده‌تر برا</w:t>
      </w:r>
      <w:r w:rsidRPr="006F3FD0">
        <w:rPr>
          <w:rFonts w:cs="B Nazanin" w:hint="cs"/>
          <w:rtl/>
        </w:rPr>
        <w:t>ی</w:t>
      </w:r>
      <w:r w:rsidRPr="006F3FD0">
        <w:rPr>
          <w:rFonts w:cs="B Nazanin"/>
          <w:rtl/>
        </w:rPr>
        <w:t xml:space="preserve"> آموزش، دچار مشکل </w:t>
      </w:r>
      <w:commentRangeStart w:id="125"/>
      <w:proofErr w:type="spellStart"/>
      <w:r w:rsidRPr="006F3FD0">
        <w:rPr>
          <w:rFonts w:cs="B Nazanin"/>
          <w:rtl/>
        </w:rPr>
        <w:t>ب</w:t>
      </w:r>
      <w:r w:rsidRPr="006F3FD0">
        <w:rPr>
          <w:rFonts w:cs="B Nazanin" w:hint="cs"/>
          <w:rtl/>
        </w:rPr>
        <w:t>ی</w:t>
      </w:r>
      <w:r w:rsidRPr="006F3FD0">
        <w:rPr>
          <w:rFonts w:cs="B Nazanin" w:hint="eastAsia"/>
          <w:rtl/>
        </w:rPr>
        <w:t>ش‌برازش</w:t>
      </w:r>
      <w:proofErr w:type="spellEnd"/>
      <w:r w:rsidRPr="006F3FD0">
        <w:rPr>
          <w:rFonts w:cs="B Nazanin"/>
          <w:rtl/>
        </w:rPr>
        <w:t xml:space="preserve"> </w:t>
      </w:r>
      <w:commentRangeEnd w:id="125"/>
      <w:r w:rsidR="00DB40E7">
        <w:rPr>
          <w:rStyle w:val="CommentReference"/>
          <w:rFonts w:cs="Lotus"/>
          <w:rtl/>
          <w:lang w:bidi="ar-SA"/>
        </w:rPr>
        <w:commentReference w:id="125"/>
      </w:r>
      <w:r w:rsidRPr="006F3FD0">
        <w:rPr>
          <w:rFonts w:cs="B Nazanin"/>
          <w:rtl/>
        </w:rPr>
        <w:t xml:space="preserve">شده‌اند و </w:t>
      </w:r>
      <w:proofErr w:type="spellStart"/>
      <w:r w:rsidRPr="006F3FD0">
        <w:rPr>
          <w:rFonts w:cs="B Nazanin"/>
          <w:rtl/>
        </w:rPr>
        <w:t>نتوانسته‌اند</w:t>
      </w:r>
      <w:proofErr w:type="spellEnd"/>
      <w:r w:rsidRPr="006F3FD0">
        <w:rPr>
          <w:rFonts w:cs="B Nazanin"/>
          <w:rtl/>
        </w:rPr>
        <w:t xml:space="preserve"> عملکرد قابل اعتماد</w:t>
      </w:r>
      <w:r w:rsidRPr="006F3FD0">
        <w:rPr>
          <w:rFonts w:cs="B Nazanin" w:hint="cs"/>
          <w:rtl/>
        </w:rPr>
        <w:t>ی</w:t>
      </w:r>
      <w:r w:rsidRPr="006F3FD0">
        <w:rPr>
          <w:rFonts w:cs="B Nazanin"/>
          <w:rtl/>
        </w:rPr>
        <w:t xml:space="preserve"> ارائه دهند.</w:t>
      </w:r>
      <w:r>
        <w:rPr>
          <w:rFonts w:cs="B Nazanin" w:hint="cs"/>
          <w:rtl/>
        </w:rPr>
        <w:t xml:space="preserve"> دلیل این امر می‌تواند کمبود داده‌های در دسترس در این حوزه باشد.</w:t>
      </w:r>
    </w:p>
    <w:p w14:paraId="258EAEA9" w14:textId="793F3DE7" w:rsidR="006F3FD0" w:rsidRPr="006F3FD0" w:rsidRDefault="006F3FD0" w:rsidP="006F3FD0">
      <w:pPr>
        <w:pStyle w:val="content"/>
        <w:rPr>
          <w:rFonts w:cs="B Nazanin"/>
          <w:rtl/>
        </w:rPr>
      </w:pPr>
      <w:r w:rsidRPr="006F3FD0">
        <w:rPr>
          <w:rFonts w:cs="B Nazanin" w:hint="eastAsia"/>
          <w:rtl/>
        </w:rPr>
        <w:t>همچن</w:t>
      </w:r>
      <w:r w:rsidRPr="006F3FD0">
        <w:rPr>
          <w:rFonts w:cs="B Nazanin" w:hint="cs"/>
          <w:rtl/>
        </w:rPr>
        <w:t>ی</w:t>
      </w:r>
      <w:r w:rsidRPr="006F3FD0">
        <w:rPr>
          <w:rFonts w:cs="B Nazanin" w:hint="eastAsia"/>
          <w:rtl/>
        </w:rPr>
        <w:t>ن،</w:t>
      </w:r>
      <w:r w:rsidRPr="006F3FD0">
        <w:rPr>
          <w:rFonts w:cs="B Nazanin"/>
          <w:rtl/>
        </w:rPr>
        <w:t xml:space="preserve"> ماش</w:t>
      </w:r>
      <w:r w:rsidRPr="006F3FD0">
        <w:rPr>
          <w:rFonts w:cs="B Nazanin" w:hint="cs"/>
          <w:rtl/>
        </w:rPr>
        <w:t>ی</w:t>
      </w:r>
      <w:r w:rsidRPr="006F3FD0">
        <w:rPr>
          <w:rFonts w:cs="B Nazanin" w:hint="eastAsia"/>
          <w:rtl/>
        </w:rPr>
        <w:t>ن</w:t>
      </w:r>
      <w:r w:rsidRPr="006F3FD0">
        <w:rPr>
          <w:rFonts w:cs="B Nazanin"/>
          <w:rtl/>
        </w:rPr>
        <w:t xml:space="preserve"> بردار پشت</w:t>
      </w:r>
      <w:r w:rsidRPr="006F3FD0">
        <w:rPr>
          <w:rFonts w:cs="B Nazanin" w:hint="cs"/>
          <w:rtl/>
        </w:rPr>
        <w:t>ی</w:t>
      </w:r>
      <w:r w:rsidRPr="006F3FD0">
        <w:rPr>
          <w:rFonts w:cs="B Nazanin" w:hint="eastAsia"/>
          <w:rtl/>
        </w:rPr>
        <w:t>بان</w:t>
      </w:r>
      <w:r w:rsidRPr="006F3FD0">
        <w:rPr>
          <w:rFonts w:cs="B Nazanin"/>
          <w:rtl/>
        </w:rPr>
        <w:t xml:space="preserve"> و رگرس</w:t>
      </w:r>
      <w:r w:rsidRPr="006F3FD0">
        <w:rPr>
          <w:rFonts w:cs="B Nazanin" w:hint="cs"/>
          <w:rtl/>
        </w:rPr>
        <w:t>ی</w:t>
      </w:r>
      <w:r w:rsidRPr="006F3FD0">
        <w:rPr>
          <w:rFonts w:cs="B Nazanin" w:hint="eastAsia"/>
          <w:rtl/>
        </w:rPr>
        <w:t>ون</w:t>
      </w:r>
      <w:r w:rsidRPr="006F3FD0">
        <w:rPr>
          <w:rFonts w:cs="B Nazanin"/>
          <w:rtl/>
        </w:rPr>
        <w:t xml:space="preserve"> لجست</w:t>
      </w:r>
      <w:r w:rsidRPr="006F3FD0">
        <w:rPr>
          <w:rFonts w:cs="B Nazanin" w:hint="cs"/>
          <w:rtl/>
        </w:rPr>
        <w:t>ی</w:t>
      </w:r>
      <w:r w:rsidRPr="006F3FD0">
        <w:rPr>
          <w:rFonts w:cs="B Nazanin" w:hint="eastAsia"/>
          <w:rtl/>
        </w:rPr>
        <w:t>ک</w:t>
      </w:r>
      <w:r w:rsidRPr="006F3FD0">
        <w:rPr>
          <w:rFonts w:cs="B Nazanin"/>
          <w:rtl/>
        </w:rPr>
        <w:t xml:space="preserve"> ن</w:t>
      </w:r>
      <w:r w:rsidRPr="006F3FD0">
        <w:rPr>
          <w:rFonts w:cs="B Nazanin" w:hint="cs"/>
          <w:rtl/>
        </w:rPr>
        <w:t>ی</w:t>
      </w:r>
      <w:r w:rsidRPr="006F3FD0">
        <w:rPr>
          <w:rFonts w:cs="B Nazanin" w:hint="eastAsia"/>
          <w:rtl/>
        </w:rPr>
        <w:t>ز</w:t>
      </w:r>
      <w:r w:rsidRPr="006F3FD0">
        <w:rPr>
          <w:rFonts w:cs="B Nazanin"/>
          <w:rtl/>
        </w:rPr>
        <w:t xml:space="preserve"> عملکرد چندان مطلوب</w:t>
      </w:r>
      <w:r w:rsidRPr="006F3FD0">
        <w:rPr>
          <w:rFonts w:cs="B Nazanin" w:hint="cs"/>
          <w:rtl/>
        </w:rPr>
        <w:t>ی</w:t>
      </w:r>
      <w:r w:rsidRPr="006F3FD0">
        <w:rPr>
          <w:rFonts w:cs="B Nazanin"/>
          <w:rtl/>
        </w:rPr>
        <w:t xml:space="preserve"> نداشتند. ماش</w:t>
      </w:r>
      <w:r w:rsidRPr="006F3FD0">
        <w:rPr>
          <w:rFonts w:cs="B Nazanin" w:hint="cs"/>
          <w:rtl/>
        </w:rPr>
        <w:t>ی</w:t>
      </w:r>
      <w:r w:rsidRPr="006F3FD0">
        <w:rPr>
          <w:rFonts w:cs="B Nazanin" w:hint="eastAsia"/>
          <w:rtl/>
        </w:rPr>
        <w:t>ن</w:t>
      </w:r>
      <w:r w:rsidRPr="006F3FD0">
        <w:rPr>
          <w:rFonts w:cs="B Nazanin"/>
          <w:rtl/>
        </w:rPr>
        <w:t xml:space="preserve"> بردار پشت</w:t>
      </w:r>
      <w:r w:rsidRPr="006F3FD0">
        <w:rPr>
          <w:rFonts w:cs="B Nazanin" w:hint="cs"/>
          <w:rtl/>
        </w:rPr>
        <w:t>ی</w:t>
      </w:r>
      <w:r w:rsidRPr="006F3FD0">
        <w:rPr>
          <w:rFonts w:cs="B Nazanin" w:hint="eastAsia"/>
          <w:rtl/>
        </w:rPr>
        <w:t>بان</w:t>
      </w:r>
      <w:r>
        <w:rPr>
          <w:rFonts w:cs="B Nazanin" w:hint="cs"/>
          <w:rtl/>
        </w:rPr>
        <w:t xml:space="preserve"> </w:t>
      </w:r>
      <w:r w:rsidRPr="006F3FD0">
        <w:rPr>
          <w:rFonts w:cs="B Nazanin"/>
          <w:rtl/>
        </w:rPr>
        <w:t>با دقت 86.31% و صحت 36.52% در تشخ</w:t>
      </w:r>
      <w:r w:rsidRPr="006F3FD0">
        <w:rPr>
          <w:rFonts w:cs="B Nazanin" w:hint="cs"/>
          <w:rtl/>
        </w:rPr>
        <w:t>ی</w:t>
      </w:r>
      <w:r w:rsidRPr="006F3FD0">
        <w:rPr>
          <w:rFonts w:cs="B Nazanin" w:hint="eastAsia"/>
          <w:rtl/>
        </w:rPr>
        <w:t>ص</w:t>
      </w:r>
      <w:r w:rsidRPr="006F3FD0">
        <w:rPr>
          <w:rFonts w:cs="B Nazanin"/>
          <w:rtl/>
        </w:rPr>
        <w:t xml:space="preserve"> موارد مثبت ضعف نشان داد. از سو</w:t>
      </w:r>
      <w:r w:rsidRPr="006F3FD0">
        <w:rPr>
          <w:rFonts w:cs="B Nazanin" w:hint="cs"/>
          <w:rtl/>
        </w:rPr>
        <w:t>ی</w:t>
      </w:r>
      <w:r w:rsidRPr="006F3FD0">
        <w:rPr>
          <w:rFonts w:cs="B Nazanin"/>
          <w:rtl/>
        </w:rPr>
        <w:t xml:space="preserve"> د</w:t>
      </w:r>
      <w:r w:rsidRPr="006F3FD0">
        <w:rPr>
          <w:rFonts w:cs="B Nazanin" w:hint="cs"/>
          <w:rtl/>
        </w:rPr>
        <w:t>ی</w:t>
      </w:r>
      <w:r w:rsidRPr="006F3FD0">
        <w:rPr>
          <w:rFonts w:cs="B Nazanin" w:hint="eastAsia"/>
          <w:rtl/>
        </w:rPr>
        <w:t>گر،</w:t>
      </w:r>
      <w:r w:rsidRPr="006F3FD0">
        <w:rPr>
          <w:rFonts w:cs="B Nazanin"/>
          <w:rtl/>
        </w:rPr>
        <w:t xml:space="preserve"> رگرس</w:t>
      </w:r>
      <w:r w:rsidRPr="006F3FD0">
        <w:rPr>
          <w:rFonts w:cs="B Nazanin" w:hint="cs"/>
          <w:rtl/>
        </w:rPr>
        <w:t>ی</w:t>
      </w:r>
      <w:r w:rsidRPr="006F3FD0">
        <w:rPr>
          <w:rFonts w:cs="B Nazanin" w:hint="eastAsia"/>
          <w:rtl/>
        </w:rPr>
        <w:t>ون</w:t>
      </w:r>
      <w:r w:rsidRPr="006F3FD0">
        <w:rPr>
          <w:rFonts w:cs="B Nazanin"/>
          <w:rtl/>
        </w:rPr>
        <w:t xml:space="preserve"> </w:t>
      </w:r>
      <w:r w:rsidRPr="006F3FD0">
        <w:rPr>
          <w:rFonts w:cs="B Nazanin"/>
          <w:rtl/>
        </w:rPr>
        <w:lastRenderedPageBreak/>
        <w:t>لجست</w:t>
      </w:r>
      <w:r w:rsidRPr="006F3FD0">
        <w:rPr>
          <w:rFonts w:cs="B Nazanin" w:hint="cs"/>
          <w:rtl/>
        </w:rPr>
        <w:t>ی</w:t>
      </w:r>
      <w:r w:rsidRPr="006F3FD0">
        <w:rPr>
          <w:rFonts w:cs="B Nazanin" w:hint="eastAsia"/>
          <w:rtl/>
        </w:rPr>
        <w:t>ک</w:t>
      </w:r>
      <w:r w:rsidRPr="006F3FD0">
        <w:rPr>
          <w:rFonts w:cs="B Nazanin"/>
          <w:rtl/>
        </w:rPr>
        <w:t xml:space="preserve"> با دقت 87.73% و فراخوان</w:t>
      </w:r>
      <w:r w:rsidRPr="006F3FD0">
        <w:rPr>
          <w:rFonts w:cs="B Nazanin" w:hint="cs"/>
          <w:rtl/>
        </w:rPr>
        <w:t>ی</w:t>
      </w:r>
      <w:r w:rsidRPr="006F3FD0">
        <w:rPr>
          <w:rFonts w:cs="B Nazanin"/>
          <w:rtl/>
        </w:rPr>
        <w:t xml:space="preserve"> 17.17% نشان داد که در مقا</w:t>
      </w:r>
      <w:r w:rsidRPr="006F3FD0">
        <w:rPr>
          <w:rFonts w:cs="B Nazanin" w:hint="cs"/>
          <w:rtl/>
        </w:rPr>
        <w:t>ی</w:t>
      </w:r>
      <w:r w:rsidRPr="006F3FD0">
        <w:rPr>
          <w:rFonts w:cs="B Nazanin" w:hint="eastAsia"/>
          <w:rtl/>
        </w:rPr>
        <w:t>سه</w:t>
      </w:r>
      <w:r w:rsidRPr="006F3FD0">
        <w:rPr>
          <w:rFonts w:cs="B Nazanin"/>
          <w:rtl/>
        </w:rPr>
        <w:t xml:space="preserve"> با مدل‌ها</w:t>
      </w:r>
      <w:r w:rsidRPr="006F3FD0">
        <w:rPr>
          <w:rFonts w:cs="B Nazanin" w:hint="cs"/>
          <w:rtl/>
        </w:rPr>
        <w:t>ی</w:t>
      </w:r>
      <w:r w:rsidRPr="006F3FD0">
        <w:rPr>
          <w:rFonts w:cs="B Nazanin"/>
          <w:rtl/>
        </w:rPr>
        <w:t xml:space="preserve"> </w:t>
      </w:r>
      <w:proofErr w:type="spellStart"/>
      <w:r w:rsidRPr="006F3FD0">
        <w:rPr>
          <w:rFonts w:cs="B Nazanin"/>
          <w:rtl/>
        </w:rPr>
        <w:t>غ</w:t>
      </w:r>
      <w:r w:rsidRPr="006F3FD0">
        <w:rPr>
          <w:rFonts w:cs="B Nazanin" w:hint="cs"/>
          <w:rtl/>
        </w:rPr>
        <w:t>ی</w:t>
      </w:r>
      <w:r w:rsidRPr="006F3FD0">
        <w:rPr>
          <w:rFonts w:cs="B Nazanin" w:hint="eastAsia"/>
          <w:rtl/>
        </w:rPr>
        <w:t>ربرخط</w:t>
      </w:r>
      <w:proofErr w:type="spellEnd"/>
      <w:r w:rsidRPr="006F3FD0">
        <w:rPr>
          <w:rFonts w:cs="B Nazanin"/>
          <w:rtl/>
        </w:rPr>
        <w:t xml:space="preserve"> مانند </w:t>
      </w:r>
      <w:r w:rsidRPr="006F3FD0">
        <w:rPr>
          <w:rFonts w:cs="B Nazanin" w:hint="eastAsia"/>
          <w:rtl/>
        </w:rPr>
        <w:t>جنگل</w:t>
      </w:r>
      <w:r w:rsidRPr="006F3FD0">
        <w:rPr>
          <w:rFonts w:cs="B Nazanin"/>
          <w:rtl/>
        </w:rPr>
        <w:t xml:space="preserve"> تصادف</w:t>
      </w:r>
      <w:r w:rsidRPr="006F3FD0">
        <w:rPr>
          <w:rFonts w:cs="B Nazanin" w:hint="cs"/>
          <w:rtl/>
        </w:rPr>
        <w:t>ی</w:t>
      </w:r>
      <w:r w:rsidRPr="006F3FD0">
        <w:rPr>
          <w:rFonts w:cs="B Nazanin"/>
          <w:rtl/>
        </w:rPr>
        <w:t xml:space="preserve"> و تقو</w:t>
      </w:r>
      <w:r w:rsidRPr="006F3FD0">
        <w:rPr>
          <w:rFonts w:cs="B Nazanin" w:hint="cs"/>
          <w:rtl/>
        </w:rPr>
        <w:t>ی</w:t>
      </w:r>
      <w:r w:rsidRPr="006F3FD0">
        <w:rPr>
          <w:rFonts w:cs="B Nazanin" w:hint="eastAsia"/>
          <w:rtl/>
        </w:rPr>
        <w:t>ت</w:t>
      </w:r>
      <w:r w:rsidRPr="006F3FD0">
        <w:rPr>
          <w:rFonts w:cs="B Nazanin"/>
          <w:rtl/>
        </w:rPr>
        <w:t xml:space="preserve"> گراد</w:t>
      </w:r>
      <w:r w:rsidRPr="006F3FD0">
        <w:rPr>
          <w:rFonts w:cs="B Nazanin" w:hint="cs"/>
          <w:rtl/>
        </w:rPr>
        <w:t>ی</w:t>
      </w:r>
      <w:r w:rsidRPr="006F3FD0">
        <w:rPr>
          <w:rFonts w:cs="B Nazanin" w:hint="eastAsia"/>
          <w:rtl/>
        </w:rPr>
        <w:t>ان،</w:t>
      </w:r>
      <w:r w:rsidRPr="006F3FD0">
        <w:rPr>
          <w:rFonts w:cs="B Nazanin"/>
          <w:rtl/>
        </w:rPr>
        <w:t xml:space="preserve"> توانا</w:t>
      </w:r>
      <w:r w:rsidRPr="006F3FD0">
        <w:rPr>
          <w:rFonts w:cs="B Nazanin" w:hint="cs"/>
          <w:rtl/>
        </w:rPr>
        <w:t>یی</w:t>
      </w:r>
      <w:r w:rsidRPr="006F3FD0">
        <w:rPr>
          <w:rFonts w:cs="B Nazanin"/>
          <w:rtl/>
        </w:rPr>
        <w:t xml:space="preserve"> کمتر</w:t>
      </w:r>
      <w:r w:rsidRPr="006F3FD0">
        <w:rPr>
          <w:rFonts w:cs="B Nazanin" w:hint="cs"/>
          <w:rtl/>
        </w:rPr>
        <w:t>ی</w:t>
      </w:r>
      <w:r w:rsidRPr="006F3FD0">
        <w:rPr>
          <w:rFonts w:cs="B Nazanin"/>
          <w:rtl/>
        </w:rPr>
        <w:t xml:space="preserve"> در استخراج روابط پ</w:t>
      </w:r>
      <w:r w:rsidRPr="006F3FD0">
        <w:rPr>
          <w:rFonts w:cs="B Nazanin" w:hint="cs"/>
          <w:rtl/>
        </w:rPr>
        <w:t>ی</w:t>
      </w:r>
      <w:r w:rsidRPr="006F3FD0">
        <w:rPr>
          <w:rFonts w:cs="B Nazanin" w:hint="eastAsia"/>
          <w:rtl/>
        </w:rPr>
        <w:t>چ</w:t>
      </w:r>
      <w:r w:rsidRPr="006F3FD0">
        <w:rPr>
          <w:rFonts w:cs="B Nazanin" w:hint="cs"/>
          <w:rtl/>
        </w:rPr>
        <w:t>ی</w:t>
      </w:r>
      <w:r w:rsidRPr="006F3FD0">
        <w:rPr>
          <w:rFonts w:cs="B Nazanin" w:hint="eastAsia"/>
          <w:rtl/>
        </w:rPr>
        <w:t>ده</w:t>
      </w:r>
      <w:r w:rsidRPr="006F3FD0">
        <w:rPr>
          <w:rFonts w:cs="B Nazanin"/>
          <w:rtl/>
        </w:rPr>
        <w:t xml:space="preserve"> م</w:t>
      </w:r>
      <w:r w:rsidRPr="006F3FD0">
        <w:rPr>
          <w:rFonts w:cs="B Nazanin" w:hint="cs"/>
          <w:rtl/>
        </w:rPr>
        <w:t>ی</w:t>
      </w:r>
      <w:r w:rsidRPr="006F3FD0">
        <w:rPr>
          <w:rFonts w:cs="B Nazanin" w:hint="eastAsia"/>
          <w:rtl/>
        </w:rPr>
        <w:t>ان</w:t>
      </w:r>
      <w:r w:rsidRPr="006F3FD0">
        <w:rPr>
          <w:rFonts w:cs="B Nazanin"/>
          <w:rtl/>
        </w:rPr>
        <w:t xml:space="preserve"> متغ</w:t>
      </w:r>
      <w:r w:rsidRPr="006F3FD0">
        <w:rPr>
          <w:rFonts w:cs="B Nazanin" w:hint="cs"/>
          <w:rtl/>
        </w:rPr>
        <w:t>ی</w:t>
      </w:r>
      <w:r w:rsidRPr="006F3FD0">
        <w:rPr>
          <w:rFonts w:cs="B Nazanin" w:hint="eastAsia"/>
          <w:rtl/>
        </w:rPr>
        <w:t>رها</w:t>
      </w:r>
      <w:r w:rsidRPr="006F3FD0">
        <w:rPr>
          <w:rFonts w:cs="B Nazanin"/>
          <w:rtl/>
        </w:rPr>
        <w:t xml:space="preserve"> دارد.</w:t>
      </w:r>
    </w:p>
    <w:p w14:paraId="47118762" w14:textId="6EA11CC8" w:rsidR="006F3FD0" w:rsidRPr="006F3FD0" w:rsidRDefault="006F3FD0" w:rsidP="006F3FD0">
      <w:pPr>
        <w:pStyle w:val="content"/>
        <w:rPr>
          <w:rFonts w:cs="B Nazanin"/>
          <w:rtl/>
        </w:rPr>
      </w:pPr>
      <w:r w:rsidRPr="006F3FD0">
        <w:rPr>
          <w:rFonts w:cs="B Nazanin" w:hint="eastAsia"/>
          <w:rtl/>
        </w:rPr>
        <w:t>نتا</w:t>
      </w:r>
      <w:r w:rsidRPr="006F3FD0">
        <w:rPr>
          <w:rFonts w:cs="B Nazanin" w:hint="cs"/>
          <w:rtl/>
        </w:rPr>
        <w:t>ی</w:t>
      </w:r>
      <w:r w:rsidRPr="006F3FD0">
        <w:rPr>
          <w:rFonts w:cs="B Nazanin" w:hint="eastAsia"/>
          <w:rtl/>
        </w:rPr>
        <w:t>ج</w:t>
      </w:r>
      <w:r w:rsidRPr="006F3FD0">
        <w:rPr>
          <w:rFonts w:cs="B Nazanin"/>
          <w:rtl/>
        </w:rPr>
        <w:t xml:space="preserve"> ا</w:t>
      </w:r>
      <w:r w:rsidRPr="006F3FD0">
        <w:rPr>
          <w:rFonts w:cs="B Nazanin" w:hint="cs"/>
          <w:rtl/>
        </w:rPr>
        <w:t>ی</w:t>
      </w:r>
      <w:r w:rsidRPr="006F3FD0">
        <w:rPr>
          <w:rFonts w:cs="B Nazanin" w:hint="eastAsia"/>
          <w:rtl/>
        </w:rPr>
        <w:t>ن</w:t>
      </w:r>
      <w:r w:rsidRPr="006F3FD0">
        <w:rPr>
          <w:rFonts w:cs="B Nazanin"/>
          <w:rtl/>
        </w:rPr>
        <w:t xml:space="preserve"> پژوهش نشان م</w:t>
      </w:r>
      <w:r w:rsidRPr="006F3FD0">
        <w:rPr>
          <w:rFonts w:cs="B Nazanin" w:hint="cs"/>
          <w:rtl/>
        </w:rPr>
        <w:t>ی‌</w:t>
      </w:r>
      <w:r w:rsidRPr="006F3FD0">
        <w:rPr>
          <w:rFonts w:cs="B Nazanin" w:hint="eastAsia"/>
          <w:rtl/>
        </w:rPr>
        <w:t>دهد</w:t>
      </w:r>
      <w:r w:rsidRPr="006F3FD0">
        <w:rPr>
          <w:rFonts w:cs="B Nazanin"/>
          <w:rtl/>
        </w:rPr>
        <w:t xml:space="preserve"> که الگور</w:t>
      </w:r>
      <w:r w:rsidRPr="006F3FD0">
        <w:rPr>
          <w:rFonts w:cs="B Nazanin" w:hint="cs"/>
          <w:rtl/>
        </w:rPr>
        <w:t>ی</w:t>
      </w:r>
      <w:r w:rsidRPr="006F3FD0">
        <w:rPr>
          <w:rFonts w:cs="B Nazanin" w:hint="eastAsia"/>
          <w:rtl/>
        </w:rPr>
        <w:t>تم</w:t>
      </w:r>
      <w:r w:rsidRPr="006F3FD0">
        <w:rPr>
          <w:rFonts w:cs="B Nazanin"/>
          <w:rtl/>
        </w:rPr>
        <w:t xml:space="preserve"> تقو</w:t>
      </w:r>
      <w:r w:rsidRPr="006F3FD0">
        <w:rPr>
          <w:rFonts w:cs="B Nazanin" w:hint="cs"/>
          <w:rtl/>
        </w:rPr>
        <w:t>ی</w:t>
      </w:r>
      <w:r w:rsidRPr="006F3FD0">
        <w:rPr>
          <w:rFonts w:cs="B Nazanin" w:hint="eastAsia"/>
          <w:rtl/>
        </w:rPr>
        <w:t>ت</w:t>
      </w:r>
      <w:r w:rsidRPr="006F3FD0">
        <w:rPr>
          <w:rFonts w:cs="B Nazanin"/>
          <w:rtl/>
        </w:rPr>
        <w:t xml:space="preserve"> گراد</w:t>
      </w:r>
      <w:r w:rsidRPr="006F3FD0">
        <w:rPr>
          <w:rFonts w:cs="B Nazanin" w:hint="cs"/>
          <w:rtl/>
        </w:rPr>
        <w:t>ی</w:t>
      </w:r>
      <w:r w:rsidRPr="006F3FD0">
        <w:rPr>
          <w:rFonts w:cs="B Nazanin" w:hint="eastAsia"/>
          <w:rtl/>
        </w:rPr>
        <w:t>ان</w:t>
      </w:r>
      <w:r w:rsidRPr="006F3FD0">
        <w:rPr>
          <w:rFonts w:cs="B Nazanin"/>
          <w:rtl/>
        </w:rPr>
        <w:t xml:space="preserve"> در مقا</w:t>
      </w:r>
      <w:r w:rsidRPr="006F3FD0">
        <w:rPr>
          <w:rFonts w:cs="B Nazanin" w:hint="cs"/>
          <w:rtl/>
        </w:rPr>
        <w:t>ی</w:t>
      </w:r>
      <w:r w:rsidRPr="006F3FD0">
        <w:rPr>
          <w:rFonts w:cs="B Nazanin" w:hint="eastAsia"/>
          <w:rtl/>
        </w:rPr>
        <w:t>سه</w:t>
      </w:r>
      <w:r w:rsidRPr="006F3FD0">
        <w:rPr>
          <w:rFonts w:cs="B Nazanin"/>
          <w:rtl/>
        </w:rPr>
        <w:t xml:space="preserve"> با سا</w:t>
      </w:r>
      <w:r w:rsidRPr="006F3FD0">
        <w:rPr>
          <w:rFonts w:cs="B Nazanin" w:hint="cs"/>
          <w:rtl/>
        </w:rPr>
        <w:t>ی</w:t>
      </w:r>
      <w:r w:rsidRPr="006F3FD0">
        <w:rPr>
          <w:rFonts w:cs="B Nazanin" w:hint="eastAsia"/>
          <w:rtl/>
        </w:rPr>
        <w:t>ر</w:t>
      </w:r>
      <w:r w:rsidRPr="006F3FD0">
        <w:rPr>
          <w:rFonts w:cs="B Nazanin"/>
          <w:rtl/>
        </w:rPr>
        <w:t xml:space="preserve"> روش‌ها</w:t>
      </w:r>
      <w:r w:rsidRPr="006F3FD0">
        <w:rPr>
          <w:rFonts w:cs="B Nazanin" w:hint="cs"/>
          <w:rtl/>
        </w:rPr>
        <w:t>ی</w:t>
      </w:r>
      <w:r w:rsidRPr="006F3FD0">
        <w:rPr>
          <w:rFonts w:cs="B Nazanin"/>
          <w:rtl/>
        </w:rPr>
        <w:t xml:space="preserve"> داده‌کاو</w:t>
      </w:r>
      <w:r w:rsidRPr="006F3FD0">
        <w:rPr>
          <w:rFonts w:cs="B Nazanin" w:hint="cs"/>
          <w:rtl/>
        </w:rPr>
        <w:t>ی</w:t>
      </w:r>
      <w:r w:rsidRPr="006F3FD0">
        <w:rPr>
          <w:rFonts w:cs="B Nazanin" w:hint="eastAsia"/>
          <w:rtl/>
        </w:rPr>
        <w:t>،</w:t>
      </w:r>
      <w:r w:rsidRPr="006F3FD0">
        <w:rPr>
          <w:rFonts w:cs="B Nazanin"/>
          <w:rtl/>
        </w:rPr>
        <w:t xml:space="preserve"> بالاتر</w:t>
      </w:r>
      <w:r w:rsidRPr="006F3FD0">
        <w:rPr>
          <w:rFonts w:cs="B Nazanin" w:hint="cs"/>
          <w:rtl/>
        </w:rPr>
        <w:t>ی</w:t>
      </w:r>
      <w:r w:rsidRPr="006F3FD0">
        <w:rPr>
          <w:rFonts w:cs="B Nazanin" w:hint="eastAsia"/>
          <w:rtl/>
        </w:rPr>
        <w:t>ن</w:t>
      </w:r>
      <w:r w:rsidRPr="006F3FD0">
        <w:rPr>
          <w:rFonts w:cs="B Nazanin"/>
          <w:rtl/>
        </w:rPr>
        <w:t xml:space="preserve"> عملکرد را در پ</w:t>
      </w:r>
      <w:r w:rsidRPr="006F3FD0">
        <w:rPr>
          <w:rFonts w:cs="B Nazanin" w:hint="cs"/>
          <w:rtl/>
        </w:rPr>
        <w:t>ی</w:t>
      </w:r>
      <w:r w:rsidRPr="006F3FD0">
        <w:rPr>
          <w:rFonts w:cs="B Nazanin" w:hint="eastAsia"/>
          <w:rtl/>
        </w:rPr>
        <w:t>ش‌ب</w:t>
      </w:r>
      <w:r w:rsidRPr="006F3FD0">
        <w:rPr>
          <w:rFonts w:cs="B Nazanin" w:hint="cs"/>
          <w:rtl/>
        </w:rPr>
        <w:t>ی</w:t>
      </w:r>
      <w:r w:rsidRPr="006F3FD0">
        <w:rPr>
          <w:rFonts w:cs="B Nazanin" w:hint="eastAsia"/>
          <w:rtl/>
        </w:rPr>
        <w:t>ن</w:t>
      </w:r>
      <w:r w:rsidRPr="006F3FD0">
        <w:rPr>
          <w:rFonts w:cs="B Nazanin" w:hint="cs"/>
          <w:rtl/>
        </w:rPr>
        <w:t>ی</w:t>
      </w:r>
      <w:r w:rsidRPr="006F3FD0">
        <w:rPr>
          <w:rFonts w:cs="B Nazanin"/>
          <w:rtl/>
        </w:rPr>
        <w:t xml:space="preserve"> موفق</w:t>
      </w:r>
      <w:r w:rsidRPr="006F3FD0">
        <w:rPr>
          <w:rFonts w:cs="B Nazanin" w:hint="cs"/>
          <w:rtl/>
        </w:rPr>
        <w:t>ی</w:t>
      </w:r>
      <w:r w:rsidRPr="006F3FD0">
        <w:rPr>
          <w:rFonts w:cs="B Nazanin" w:hint="eastAsia"/>
          <w:rtl/>
        </w:rPr>
        <w:t>ت</w:t>
      </w:r>
      <w:r w:rsidRPr="006F3FD0">
        <w:rPr>
          <w:rFonts w:cs="B Nazanin"/>
          <w:rtl/>
        </w:rPr>
        <w:t xml:space="preserve"> استارتاپ‌ها</w:t>
      </w:r>
      <w:r w:rsidRPr="006F3FD0">
        <w:rPr>
          <w:rFonts w:cs="B Nazanin" w:hint="cs"/>
          <w:rtl/>
        </w:rPr>
        <w:t>ی</w:t>
      </w:r>
      <w:r w:rsidRPr="006F3FD0">
        <w:rPr>
          <w:rFonts w:cs="B Nazanin"/>
          <w:rtl/>
        </w:rPr>
        <w:t xml:space="preserve"> حوزه حمل‌ونقل داشته است. ا</w:t>
      </w:r>
      <w:r w:rsidRPr="006F3FD0">
        <w:rPr>
          <w:rFonts w:cs="B Nazanin" w:hint="cs"/>
          <w:rtl/>
        </w:rPr>
        <w:t>ی</w:t>
      </w:r>
      <w:r w:rsidRPr="006F3FD0">
        <w:rPr>
          <w:rFonts w:cs="B Nazanin" w:hint="eastAsia"/>
          <w:rtl/>
        </w:rPr>
        <w:t>ن</w:t>
      </w:r>
      <w:r w:rsidRPr="006F3FD0">
        <w:rPr>
          <w:rFonts w:cs="B Nazanin"/>
          <w:rtl/>
        </w:rPr>
        <w:t xml:space="preserve"> برتر</w:t>
      </w:r>
      <w:r w:rsidRPr="006F3FD0">
        <w:rPr>
          <w:rFonts w:cs="B Nazanin" w:hint="cs"/>
          <w:rtl/>
        </w:rPr>
        <w:t>ی</w:t>
      </w:r>
      <w:r w:rsidRPr="006F3FD0">
        <w:rPr>
          <w:rFonts w:cs="B Nazanin"/>
          <w:rtl/>
        </w:rPr>
        <w:t xml:space="preserve"> ناش</w:t>
      </w:r>
      <w:r w:rsidRPr="006F3FD0">
        <w:rPr>
          <w:rFonts w:cs="B Nazanin" w:hint="cs"/>
          <w:rtl/>
        </w:rPr>
        <w:t>ی</w:t>
      </w:r>
      <w:r w:rsidRPr="006F3FD0">
        <w:rPr>
          <w:rFonts w:cs="B Nazanin"/>
          <w:rtl/>
        </w:rPr>
        <w:t xml:space="preserve"> از توانا</w:t>
      </w:r>
      <w:r w:rsidRPr="006F3FD0">
        <w:rPr>
          <w:rFonts w:cs="B Nazanin" w:hint="cs"/>
          <w:rtl/>
        </w:rPr>
        <w:t>یی</w:t>
      </w:r>
      <w:r w:rsidRPr="006F3FD0">
        <w:rPr>
          <w:rFonts w:cs="B Nazanin"/>
          <w:rtl/>
        </w:rPr>
        <w:t xml:space="preserve"> بالا</w:t>
      </w:r>
      <w:r w:rsidRPr="006F3FD0">
        <w:rPr>
          <w:rFonts w:cs="B Nazanin" w:hint="cs"/>
          <w:rtl/>
        </w:rPr>
        <w:t>ی</w:t>
      </w:r>
      <w:r w:rsidRPr="006F3FD0">
        <w:rPr>
          <w:rFonts w:cs="B Nazanin"/>
          <w:rtl/>
        </w:rPr>
        <w:t xml:space="preserve"> ا</w:t>
      </w:r>
      <w:r w:rsidRPr="006F3FD0">
        <w:rPr>
          <w:rFonts w:cs="B Nazanin" w:hint="cs"/>
          <w:rtl/>
        </w:rPr>
        <w:t>ی</w:t>
      </w:r>
      <w:r w:rsidRPr="006F3FD0">
        <w:rPr>
          <w:rFonts w:cs="B Nazanin" w:hint="eastAsia"/>
          <w:rtl/>
        </w:rPr>
        <w:t>ن</w:t>
      </w:r>
      <w:r w:rsidRPr="006F3FD0">
        <w:rPr>
          <w:rFonts w:cs="B Nazanin"/>
          <w:rtl/>
        </w:rPr>
        <w:t xml:space="preserve"> مدل در کاهش خطاها</w:t>
      </w:r>
      <w:r w:rsidRPr="006F3FD0">
        <w:rPr>
          <w:rFonts w:cs="B Nazanin" w:hint="cs"/>
          <w:rtl/>
        </w:rPr>
        <w:t>ی</w:t>
      </w:r>
      <w:r w:rsidRPr="006F3FD0">
        <w:rPr>
          <w:rFonts w:cs="B Nazanin"/>
          <w:rtl/>
        </w:rPr>
        <w:t xml:space="preserve"> مثبت کاذب و کشف الگوها</w:t>
      </w:r>
      <w:r w:rsidRPr="006F3FD0">
        <w:rPr>
          <w:rFonts w:cs="B Nazanin" w:hint="cs"/>
          <w:rtl/>
        </w:rPr>
        <w:t>ی</w:t>
      </w:r>
      <w:r w:rsidRPr="006F3FD0">
        <w:rPr>
          <w:rFonts w:cs="B Nazanin"/>
          <w:rtl/>
        </w:rPr>
        <w:t xml:space="preserve"> پ</w:t>
      </w:r>
      <w:r w:rsidRPr="006F3FD0">
        <w:rPr>
          <w:rFonts w:cs="B Nazanin" w:hint="cs"/>
          <w:rtl/>
        </w:rPr>
        <w:t>ی</w:t>
      </w:r>
      <w:r w:rsidRPr="006F3FD0">
        <w:rPr>
          <w:rFonts w:cs="B Nazanin" w:hint="eastAsia"/>
          <w:rtl/>
        </w:rPr>
        <w:t>چ</w:t>
      </w:r>
      <w:r w:rsidRPr="006F3FD0">
        <w:rPr>
          <w:rFonts w:cs="B Nazanin" w:hint="cs"/>
          <w:rtl/>
        </w:rPr>
        <w:t>ی</w:t>
      </w:r>
      <w:r w:rsidRPr="006F3FD0">
        <w:rPr>
          <w:rFonts w:cs="B Nazanin" w:hint="eastAsia"/>
          <w:rtl/>
        </w:rPr>
        <w:t>ده</w:t>
      </w:r>
      <w:r w:rsidRPr="006F3FD0">
        <w:rPr>
          <w:rFonts w:cs="B Nazanin"/>
          <w:rtl/>
        </w:rPr>
        <w:t xml:space="preserve"> در </w:t>
      </w:r>
      <w:r w:rsidRPr="006F3FD0">
        <w:rPr>
          <w:rFonts w:cs="B Nazanin" w:hint="eastAsia"/>
          <w:rtl/>
        </w:rPr>
        <w:t>داده‌ها</w:t>
      </w:r>
      <w:r w:rsidRPr="006F3FD0">
        <w:rPr>
          <w:rFonts w:cs="B Nazanin"/>
          <w:rtl/>
        </w:rPr>
        <w:t xml:space="preserve"> است. در کنار آن، جنگل تصادف</w:t>
      </w:r>
      <w:r w:rsidRPr="006F3FD0">
        <w:rPr>
          <w:rFonts w:cs="B Nazanin" w:hint="cs"/>
          <w:rtl/>
        </w:rPr>
        <w:t>ی</w:t>
      </w:r>
      <w:r w:rsidRPr="006F3FD0">
        <w:rPr>
          <w:rFonts w:cs="B Nazanin"/>
          <w:rtl/>
        </w:rPr>
        <w:t xml:space="preserve"> و درخت تصم</w:t>
      </w:r>
      <w:r w:rsidRPr="006F3FD0">
        <w:rPr>
          <w:rFonts w:cs="B Nazanin" w:hint="cs"/>
          <w:rtl/>
        </w:rPr>
        <w:t>ی</w:t>
      </w:r>
      <w:r w:rsidRPr="006F3FD0">
        <w:rPr>
          <w:rFonts w:cs="B Nazanin" w:hint="eastAsia"/>
          <w:rtl/>
        </w:rPr>
        <w:t>م</w:t>
      </w:r>
      <w:r w:rsidRPr="006F3FD0">
        <w:rPr>
          <w:rFonts w:cs="B Nazanin"/>
          <w:rtl/>
        </w:rPr>
        <w:t xml:space="preserve"> ن</w:t>
      </w:r>
      <w:r w:rsidRPr="006F3FD0">
        <w:rPr>
          <w:rFonts w:cs="B Nazanin" w:hint="cs"/>
          <w:rtl/>
        </w:rPr>
        <w:t>ی</w:t>
      </w:r>
      <w:r w:rsidRPr="006F3FD0">
        <w:rPr>
          <w:rFonts w:cs="B Nazanin" w:hint="eastAsia"/>
          <w:rtl/>
        </w:rPr>
        <w:t>ز</w:t>
      </w:r>
      <w:r w:rsidRPr="006F3FD0">
        <w:rPr>
          <w:rFonts w:cs="B Nazanin"/>
          <w:rtl/>
        </w:rPr>
        <w:t xml:space="preserve"> عملکرد نسبتاً خوب</w:t>
      </w:r>
      <w:r w:rsidRPr="006F3FD0">
        <w:rPr>
          <w:rFonts w:cs="B Nazanin" w:hint="cs"/>
          <w:rtl/>
        </w:rPr>
        <w:t>ی</w:t>
      </w:r>
      <w:r w:rsidRPr="006F3FD0">
        <w:rPr>
          <w:rFonts w:cs="B Nazanin"/>
          <w:rtl/>
        </w:rPr>
        <w:t xml:space="preserve"> داشته‌اند، اما ضعف آن‌ها در م</w:t>
      </w:r>
      <w:r w:rsidRPr="006F3FD0">
        <w:rPr>
          <w:rFonts w:cs="B Nazanin" w:hint="cs"/>
          <w:rtl/>
        </w:rPr>
        <w:t>ی</w:t>
      </w:r>
      <w:r w:rsidRPr="006F3FD0">
        <w:rPr>
          <w:rFonts w:cs="B Nazanin" w:hint="eastAsia"/>
          <w:rtl/>
        </w:rPr>
        <w:t>زان</w:t>
      </w:r>
      <w:r w:rsidRPr="006F3FD0">
        <w:rPr>
          <w:rFonts w:cs="B Nazanin"/>
          <w:rtl/>
        </w:rPr>
        <w:t xml:space="preserve"> فراخوان</w:t>
      </w:r>
      <w:r w:rsidRPr="006F3FD0">
        <w:rPr>
          <w:rFonts w:cs="B Nazanin" w:hint="cs"/>
          <w:rtl/>
        </w:rPr>
        <w:t>ی</w:t>
      </w:r>
      <w:r w:rsidRPr="006F3FD0">
        <w:rPr>
          <w:rFonts w:cs="B Nazanin"/>
          <w:rtl/>
        </w:rPr>
        <w:t xml:space="preserve"> مانع از برتر</w:t>
      </w:r>
      <w:r w:rsidRPr="006F3FD0">
        <w:rPr>
          <w:rFonts w:cs="B Nazanin" w:hint="cs"/>
          <w:rtl/>
        </w:rPr>
        <w:t>ی</w:t>
      </w:r>
      <w:r w:rsidRPr="006F3FD0">
        <w:rPr>
          <w:rFonts w:cs="B Nazanin"/>
          <w:rtl/>
        </w:rPr>
        <w:t xml:space="preserve"> کامل ا</w:t>
      </w:r>
      <w:r w:rsidRPr="006F3FD0">
        <w:rPr>
          <w:rFonts w:cs="B Nazanin" w:hint="cs"/>
          <w:rtl/>
        </w:rPr>
        <w:t>ی</w:t>
      </w:r>
      <w:r w:rsidRPr="006F3FD0">
        <w:rPr>
          <w:rFonts w:cs="B Nazanin" w:hint="eastAsia"/>
          <w:rtl/>
        </w:rPr>
        <w:t>ن</w:t>
      </w:r>
      <w:r w:rsidRPr="006F3FD0">
        <w:rPr>
          <w:rFonts w:cs="B Nazanin"/>
          <w:rtl/>
        </w:rPr>
        <w:t xml:space="preserve"> روش‌ها شده است. از سو</w:t>
      </w:r>
      <w:r w:rsidRPr="006F3FD0">
        <w:rPr>
          <w:rFonts w:cs="B Nazanin" w:hint="cs"/>
          <w:rtl/>
        </w:rPr>
        <w:t>ی</w:t>
      </w:r>
      <w:r w:rsidRPr="006F3FD0">
        <w:rPr>
          <w:rFonts w:cs="B Nazanin"/>
          <w:rtl/>
        </w:rPr>
        <w:t xml:space="preserve"> د</w:t>
      </w:r>
      <w:r w:rsidRPr="006F3FD0">
        <w:rPr>
          <w:rFonts w:cs="B Nazanin" w:hint="cs"/>
          <w:rtl/>
        </w:rPr>
        <w:t>ی</w:t>
      </w:r>
      <w:r w:rsidRPr="006F3FD0">
        <w:rPr>
          <w:rFonts w:cs="B Nazanin" w:hint="eastAsia"/>
          <w:rtl/>
        </w:rPr>
        <w:t>گر،</w:t>
      </w:r>
      <w:r w:rsidRPr="006F3FD0">
        <w:rPr>
          <w:rFonts w:cs="B Nazanin"/>
          <w:rtl/>
        </w:rPr>
        <w:t xml:space="preserve"> شبکه‌ها</w:t>
      </w:r>
      <w:r w:rsidRPr="006F3FD0">
        <w:rPr>
          <w:rFonts w:cs="B Nazanin" w:hint="cs"/>
          <w:rtl/>
        </w:rPr>
        <w:t>ی</w:t>
      </w:r>
      <w:r w:rsidRPr="006F3FD0">
        <w:rPr>
          <w:rFonts w:cs="B Nazanin"/>
          <w:rtl/>
        </w:rPr>
        <w:t xml:space="preserve"> عصب</w:t>
      </w:r>
      <w:r w:rsidRPr="006F3FD0">
        <w:rPr>
          <w:rFonts w:cs="B Nazanin" w:hint="cs"/>
          <w:rtl/>
        </w:rPr>
        <w:t>ی</w:t>
      </w:r>
      <w:r w:rsidRPr="006F3FD0">
        <w:rPr>
          <w:rFonts w:cs="B Nazanin"/>
          <w:rtl/>
        </w:rPr>
        <w:t xml:space="preserve"> و ماش</w:t>
      </w:r>
      <w:r w:rsidRPr="006F3FD0">
        <w:rPr>
          <w:rFonts w:cs="B Nazanin" w:hint="cs"/>
          <w:rtl/>
        </w:rPr>
        <w:t>ی</w:t>
      </w:r>
      <w:r w:rsidRPr="006F3FD0">
        <w:rPr>
          <w:rFonts w:cs="B Nazanin" w:hint="eastAsia"/>
          <w:rtl/>
        </w:rPr>
        <w:t>ن</w:t>
      </w:r>
      <w:r w:rsidRPr="006F3FD0">
        <w:rPr>
          <w:rFonts w:cs="B Nazanin"/>
          <w:rtl/>
        </w:rPr>
        <w:t xml:space="preserve"> بردار پشت</w:t>
      </w:r>
      <w:r w:rsidRPr="006F3FD0">
        <w:rPr>
          <w:rFonts w:cs="B Nazanin" w:hint="cs"/>
          <w:rtl/>
        </w:rPr>
        <w:t>ی</w:t>
      </w:r>
      <w:r w:rsidRPr="006F3FD0">
        <w:rPr>
          <w:rFonts w:cs="B Nazanin" w:hint="eastAsia"/>
          <w:rtl/>
        </w:rPr>
        <w:t>بان</w:t>
      </w:r>
      <w:r w:rsidRPr="006F3FD0">
        <w:rPr>
          <w:rFonts w:cs="B Nazanin"/>
          <w:rtl/>
        </w:rPr>
        <w:t xml:space="preserve"> به دل</w:t>
      </w:r>
      <w:r w:rsidRPr="006F3FD0">
        <w:rPr>
          <w:rFonts w:cs="B Nazanin" w:hint="cs"/>
          <w:rtl/>
        </w:rPr>
        <w:t>ی</w:t>
      </w:r>
      <w:r w:rsidRPr="006F3FD0">
        <w:rPr>
          <w:rFonts w:cs="B Nazanin" w:hint="eastAsia"/>
          <w:rtl/>
        </w:rPr>
        <w:t>ل</w:t>
      </w:r>
      <w:r w:rsidRPr="006F3FD0">
        <w:rPr>
          <w:rFonts w:cs="B Nazanin"/>
          <w:rtl/>
        </w:rPr>
        <w:t xml:space="preserve"> ن</w:t>
      </w:r>
      <w:r w:rsidRPr="006F3FD0">
        <w:rPr>
          <w:rFonts w:cs="B Nazanin" w:hint="cs"/>
          <w:rtl/>
        </w:rPr>
        <w:t>ی</w:t>
      </w:r>
      <w:r w:rsidRPr="006F3FD0">
        <w:rPr>
          <w:rFonts w:cs="B Nazanin" w:hint="eastAsia"/>
          <w:rtl/>
        </w:rPr>
        <w:t>از</w:t>
      </w:r>
      <w:r w:rsidRPr="006F3FD0">
        <w:rPr>
          <w:rFonts w:cs="B Nazanin"/>
          <w:rtl/>
        </w:rPr>
        <w:t xml:space="preserve"> به داده‌ها</w:t>
      </w:r>
      <w:r w:rsidRPr="006F3FD0">
        <w:rPr>
          <w:rFonts w:cs="B Nazanin" w:hint="cs"/>
          <w:rtl/>
        </w:rPr>
        <w:t>ی</w:t>
      </w:r>
      <w:r w:rsidRPr="006F3FD0">
        <w:rPr>
          <w:rFonts w:cs="B Nazanin"/>
          <w:rtl/>
        </w:rPr>
        <w:t xml:space="preserve"> ب</w:t>
      </w:r>
      <w:r w:rsidRPr="006F3FD0">
        <w:rPr>
          <w:rFonts w:cs="B Nazanin" w:hint="cs"/>
          <w:rtl/>
        </w:rPr>
        <w:t>ی</w:t>
      </w:r>
      <w:r w:rsidRPr="006F3FD0">
        <w:rPr>
          <w:rFonts w:cs="B Nazanin" w:hint="eastAsia"/>
          <w:rtl/>
        </w:rPr>
        <w:t>شتر</w:t>
      </w:r>
      <w:r w:rsidRPr="006F3FD0">
        <w:rPr>
          <w:rFonts w:cs="B Nazanin"/>
          <w:rtl/>
        </w:rPr>
        <w:t xml:space="preserve"> و احتمال </w:t>
      </w:r>
      <w:proofErr w:type="spellStart"/>
      <w:r w:rsidRPr="006F3FD0">
        <w:rPr>
          <w:rFonts w:cs="B Nazanin"/>
          <w:rtl/>
        </w:rPr>
        <w:t>ب</w:t>
      </w:r>
      <w:r w:rsidRPr="006F3FD0">
        <w:rPr>
          <w:rFonts w:cs="B Nazanin" w:hint="cs"/>
          <w:rtl/>
        </w:rPr>
        <w:t>ی</w:t>
      </w:r>
      <w:r w:rsidRPr="006F3FD0">
        <w:rPr>
          <w:rFonts w:cs="B Nazanin" w:hint="eastAsia"/>
          <w:rtl/>
        </w:rPr>
        <w:t>ش‌برازش</w:t>
      </w:r>
      <w:proofErr w:type="spellEnd"/>
      <w:r w:rsidRPr="006F3FD0">
        <w:rPr>
          <w:rFonts w:cs="B Nazanin" w:hint="eastAsia"/>
          <w:rtl/>
        </w:rPr>
        <w:t>،</w:t>
      </w:r>
      <w:r w:rsidRPr="006F3FD0">
        <w:rPr>
          <w:rFonts w:cs="B Nazanin"/>
          <w:rtl/>
        </w:rPr>
        <w:t xml:space="preserve"> عملکرد قابل قبول</w:t>
      </w:r>
      <w:r w:rsidRPr="006F3FD0">
        <w:rPr>
          <w:rFonts w:cs="B Nazanin" w:hint="cs"/>
          <w:rtl/>
        </w:rPr>
        <w:t>ی</w:t>
      </w:r>
      <w:r w:rsidRPr="006F3FD0">
        <w:rPr>
          <w:rFonts w:cs="B Nazanin"/>
          <w:rtl/>
        </w:rPr>
        <w:t xml:space="preserve"> ارائه ندادند.</w:t>
      </w:r>
    </w:p>
    <w:p w14:paraId="417EADC2" w14:textId="5AD05779" w:rsidR="003C13F3" w:rsidRPr="00136F1E" w:rsidRDefault="006F3FD0" w:rsidP="006F3FD0">
      <w:pPr>
        <w:pStyle w:val="content"/>
        <w:rPr>
          <w:rFonts w:cs="B Nazanin"/>
          <w:rtl/>
        </w:rPr>
      </w:pPr>
      <w:r w:rsidRPr="006F3FD0">
        <w:rPr>
          <w:rFonts w:cs="B Nazanin"/>
          <w:rtl/>
        </w:rPr>
        <w:t>ا</w:t>
      </w:r>
      <w:r w:rsidRPr="006F3FD0">
        <w:rPr>
          <w:rFonts w:cs="B Nazanin" w:hint="cs"/>
          <w:rtl/>
        </w:rPr>
        <w:t>ی</w:t>
      </w:r>
      <w:r w:rsidRPr="006F3FD0">
        <w:rPr>
          <w:rFonts w:cs="B Nazanin" w:hint="eastAsia"/>
          <w:rtl/>
        </w:rPr>
        <w:t>ن</w:t>
      </w:r>
      <w:r w:rsidRPr="006F3FD0">
        <w:rPr>
          <w:rFonts w:cs="B Nazanin"/>
          <w:rtl/>
        </w:rPr>
        <w:t xml:space="preserve"> </w:t>
      </w:r>
      <w:r w:rsidRPr="006F3FD0">
        <w:rPr>
          <w:rFonts w:cs="B Nazanin" w:hint="cs"/>
          <w:rtl/>
        </w:rPr>
        <w:t>ی</w:t>
      </w:r>
      <w:r w:rsidRPr="006F3FD0">
        <w:rPr>
          <w:rFonts w:cs="B Nazanin" w:hint="eastAsia"/>
          <w:rtl/>
        </w:rPr>
        <w:t>افته‌ها</w:t>
      </w:r>
      <w:r w:rsidRPr="006F3FD0">
        <w:rPr>
          <w:rFonts w:cs="B Nazanin"/>
          <w:rtl/>
        </w:rPr>
        <w:t xml:space="preserve"> نشان م</w:t>
      </w:r>
      <w:r w:rsidRPr="006F3FD0">
        <w:rPr>
          <w:rFonts w:cs="B Nazanin" w:hint="cs"/>
          <w:rtl/>
        </w:rPr>
        <w:t>ی‌</w:t>
      </w:r>
      <w:r w:rsidRPr="006F3FD0">
        <w:rPr>
          <w:rFonts w:cs="B Nazanin" w:hint="eastAsia"/>
          <w:rtl/>
        </w:rPr>
        <w:t>دهد</w:t>
      </w:r>
      <w:r w:rsidRPr="006F3FD0">
        <w:rPr>
          <w:rFonts w:cs="B Nazanin"/>
          <w:rtl/>
        </w:rPr>
        <w:t xml:space="preserve"> که برا</w:t>
      </w:r>
      <w:r w:rsidRPr="006F3FD0">
        <w:rPr>
          <w:rFonts w:cs="B Nazanin" w:hint="cs"/>
          <w:rtl/>
        </w:rPr>
        <w:t>ی</w:t>
      </w:r>
      <w:r w:rsidRPr="006F3FD0">
        <w:rPr>
          <w:rFonts w:cs="B Nazanin"/>
          <w:rtl/>
        </w:rPr>
        <w:t xml:space="preserve"> مسائل مرتبط با پ</w:t>
      </w:r>
      <w:r w:rsidRPr="006F3FD0">
        <w:rPr>
          <w:rFonts w:cs="B Nazanin" w:hint="cs"/>
          <w:rtl/>
        </w:rPr>
        <w:t>ی</w:t>
      </w:r>
      <w:r w:rsidRPr="006F3FD0">
        <w:rPr>
          <w:rFonts w:cs="B Nazanin" w:hint="eastAsia"/>
          <w:rtl/>
        </w:rPr>
        <w:t>ش‌ب</w:t>
      </w:r>
      <w:r w:rsidRPr="006F3FD0">
        <w:rPr>
          <w:rFonts w:cs="B Nazanin" w:hint="cs"/>
          <w:rtl/>
        </w:rPr>
        <w:t>ی</w:t>
      </w:r>
      <w:r w:rsidRPr="006F3FD0">
        <w:rPr>
          <w:rFonts w:cs="B Nazanin" w:hint="eastAsia"/>
          <w:rtl/>
        </w:rPr>
        <w:t>ن</w:t>
      </w:r>
      <w:r w:rsidRPr="006F3FD0">
        <w:rPr>
          <w:rFonts w:cs="B Nazanin" w:hint="cs"/>
          <w:rtl/>
        </w:rPr>
        <w:t>ی</w:t>
      </w:r>
      <w:r w:rsidRPr="006F3FD0">
        <w:rPr>
          <w:rFonts w:cs="B Nazanin"/>
          <w:rtl/>
        </w:rPr>
        <w:t xml:space="preserve"> موفق</w:t>
      </w:r>
      <w:r w:rsidRPr="006F3FD0">
        <w:rPr>
          <w:rFonts w:cs="B Nazanin" w:hint="cs"/>
          <w:rtl/>
        </w:rPr>
        <w:t>ی</w:t>
      </w:r>
      <w:r w:rsidRPr="006F3FD0">
        <w:rPr>
          <w:rFonts w:cs="B Nazanin" w:hint="eastAsia"/>
          <w:rtl/>
        </w:rPr>
        <w:t>ت</w:t>
      </w:r>
      <w:r w:rsidRPr="006F3FD0">
        <w:rPr>
          <w:rFonts w:cs="B Nazanin"/>
          <w:rtl/>
        </w:rPr>
        <w:t xml:space="preserve"> استارتاپ‌ها، الگور</w:t>
      </w:r>
      <w:r w:rsidRPr="006F3FD0">
        <w:rPr>
          <w:rFonts w:cs="B Nazanin" w:hint="cs"/>
          <w:rtl/>
        </w:rPr>
        <w:t>ی</w:t>
      </w:r>
      <w:r w:rsidRPr="006F3FD0">
        <w:rPr>
          <w:rFonts w:cs="B Nazanin" w:hint="eastAsia"/>
          <w:rtl/>
        </w:rPr>
        <w:t>تم‌ها</w:t>
      </w:r>
      <w:r w:rsidRPr="006F3FD0">
        <w:rPr>
          <w:rFonts w:cs="B Nazanin" w:hint="cs"/>
          <w:rtl/>
        </w:rPr>
        <w:t>ی</w:t>
      </w:r>
      <w:r w:rsidRPr="006F3FD0">
        <w:rPr>
          <w:rFonts w:cs="B Nazanin"/>
          <w:rtl/>
        </w:rPr>
        <w:t xml:space="preserve"> مبتن</w:t>
      </w:r>
      <w:r w:rsidRPr="006F3FD0">
        <w:rPr>
          <w:rFonts w:cs="B Nazanin" w:hint="cs"/>
          <w:rtl/>
        </w:rPr>
        <w:t>ی</w:t>
      </w:r>
      <w:r w:rsidRPr="006F3FD0">
        <w:rPr>
          <w:rFonts w:cs="B Nazanin"/>
          <w:rtl/>
        </w:rPr>
        <w:t xml:space="preserve"> بر </w:t>
      </w:r>
      <w:r w:rsidRPr="006F3FD0">
        <w:rPr>
          <w:rFonts w:cs="B Nazanin"/>
        </w:rPr>
        <w:t>Boosting</w:t>
      </w:r>
      <w:r w:rsidRPr="006F3FD0">
        <w:rPr>
          <w:rFonts w:cs="B Nazanin"/>
          <w:rtl/>
        </w:rPr>
        <w:t xml:space="preserve"> گز</w:t>
      </w:r>
      <w:r w:rsidRPr="006F3FD0">
        <w:rPr>
          <w:rFonts w:cs="B Nazanin" w:hint="cs"/>
          <w:rtl/>
        </w:rPr>
        <w:t>ی</w:t>
      </w:r>
      <w:r w:rsidRPr="006F3FD0">
        <w:rPr>
          <w:rFonts w:cs="B Nazanin" w:hint="eastAsia"/>
          <w:rtl/>
        </w:rPr>
        <w:t>نه‌ها</w:t>
      </w:r>
      <w:r w:rsidRPr="006F3FD0">
        <w:rPr>
          <w:rFonts w:cs="B Nazanin" w:hint="cs"/>
          <w:rtl/>
        </w:rPr>
        <w:t>ی</w:t>
      </w:r>
      <w:r w:rsidRPr="006F3FD0">
        <w:rPr>
          <w:rFonts w:cs="B Nazanin"/>
          <w:rtl/>
        </w:rPr>
        <w:t xml:space="preserve"> مناسب</w:t>
      </w:r>
      <w:r w:rsidRPr="006F3FD0">
        <w:rPr>
          <w:rFonts w:cs="B Nazanin" w:hint="cs"/>
          <w:rtl/>
        </w:rPr>
        <w:t>ی</w:t>
      </w:r>
      <w:r w:rsidRPr="006F3FD0">
        <w:rPr>
          <w:rFonts w:cs="B Nazanin"/>
          <w:rtl/>
        </w:rPr>
        <w:t xml:space="preserve"> هستند، ز</w:t>
      </w:r>
      <w:r w:rsidRPr="006F3FD0">
        <w:rPr>
          <w:rFonts w:cs="B Nazanin" w:hint="cs"/>
          <w:rtl/>
        </w:rPr>
        <w:t>ی</w:t>
      </w:r>
      <w:r w:rsidRPr="006F3FD0">
        <w:rPr>
          <w:rFonts w:cs="B Nazanin" w:hint="eastAsia"/>
          <w:rtl/>
        </w:rPr>
        <w:t>را</w:t>
      </w:r>
      <w:r w:rsidRPr="006F3FD0">
        <w:rPr>
          <w:rFonts w:cs="B Nazanin"/>
          <w:rtl/>
        </w:rPr>
        <w:t xml:space="preserve"> قادرند ترک</w:t>
      </w:r>
      <w:r w:rsidRPr="006F3FD0">
        <w:rPr>
          <w:rFonts w:cs="B Nazanin" w:hint="cs"/>
          <w:rtl/>
        </w:rPr>
        <w:t>ی</w:t>
      </w:r>
      <w:r w:rsidRPr="006F3FD0">
        <w:rPr>
          <w:rFonts w:cs="B Nazanin" w:hint="eastAsia"/>
          <w:rtl/>
        </w:rPr>
        <w:t>ب</w:t>
      </w:r>
      <w:r w:rsidRPr="006F3FD0">
        <w:rPr>
          <w:rFonts w:cs="B Nazanin" w:hint="cs"/>
          <w:rtl/>
        </w:rPr>
        <w:t>ی</w:t>
      </w:r>
      <w:r w:rsidRPr="006F3FD0">
        <w:rPr>
          <w:rFonts w:cs="B Nazanin"/>
          <w:rtl/>
        </w:rPr>
        <w:t xml:space="preserve"> به</w:t>
      </w:r>
      <w:r w:rsidRPr="006F3FD0">
        <w:rPr>
          <w:rFonts w:cs="B Nazanin" w:hint="cs"/>
          <w:rtl/>
        </w:rPr>
        <w:t>ی</w:t>
      </w:r>
      <w:r w:rsidRPr="006F3FD0">
        <w:rPr>
          <w:rFonts w:cs="B Nazanin" w:hint="eastAsia"/>
          <w:rtl/>
        </w:rPr>
        <w:t>نه</w:t>
      </w:r>
      <w:r w:rsidRPr="006F3FD0">
        <w:rPr>
          <w:rFonts w:cs="B Nazanin"/>
          <w:rtl/>
        </w:rPr>
        <w:t xml:space="preserve"> از دقت و صحت را ارائه دهند و نسبت به سا</w:t>
      </w:r>
      <w:r w:rsidRPr="006F3FD0">
        <w:rPr>
          <w:rFonts w:cs="B Nazanin" w:hint="cs"/>
          <w:rtl/>
        </w:rPr>
        <w:t>ی</w:t>
      </w:r>
      <w:r w:rsidRPr="006F3FD0">
        <w:rPr>
          <w:rFonts w:cs="B Nazanin" w:hint="eastAsia"/>
          <w:rtl/>
        </w:rPr>
        <w:t>ر</w:t>
      </w:r>
      <w:r w:rsidRPr="006F3FD0">
        <w:rPr>
          <w:rFonts w:cs="B Nazanin"/>
          <w:rtl/>
        </w:rPr>
        <w:t xml:space="preserve"> روش‌ها</w:t>
      </w:r>
      <w:r w:rsidRPr="006F3FD0">
        <w:rPr>
          <w:rFonts w:cs="B Nazanin" w:hint="cs"/>
          <w:rtl/>
        </w:rPr>
        <w:t>ی</w:t>
      </w:r>
      <w:r w:rsidRPr="006F3FD0">
        <w:rPr>
          <w:rFonts w:cs="B Nazanin"/>
          <w:rtl/>
        </w:rPr>
        <w:t xml:space="preserve"> کلاس</w:t>
      </w:r>
      <w:r w:rsidRPr="006F3FD0">
        <w:rPr>
          <w:rFonts w:cs="B Nazanin" w:hint="cs"/>
          <w:rtl/>
        </w:rPr>
        <w:t>ی</w:t>
      </w:r>
      <w:r w:rsidRPr="006F3FD0">
        <w:rPr>
          <w:rFonts w:cs="B Nazanin" w:hint="eastAsia"/>
          <w:rtl/>
        </w:rPr>
        <w:t>ک</w:t>
      </w:r>
      <w:r w:rsidRPr="006F3FD0">
        <w:rPr>
          <w:rFonts w:cs="B Nazanin"/>
          <w:rtl/>
        </w:rPr>
        <w:t xml:space="preserve"> و </w:t>
      </w:r>
      <w:proofErr w:type="spellStart"/>
      <w:r w:rsidRPr="006F3FD0">
        <w:rPr>
          <w:rFonts w:cs="B Nazanin"/>
          <w:rtl/>
        </w:rPr>
        <w:t>پ</w:t>
      </w:r>
      <w:r w:rsidRPr="006F3FD0">
        <w:rPr>
          <w:rFonts w:cs="B Nazanin" w:hint="cs"/>
          <w:rtl/>
        </w:rPr>
        <w:t>ی</w:t>
      </w:r>
      <w:r w:rsidRPr="006F3FD0">
        <w:rPr>
          <w:rFonts w:cs="B Nazanin" w:hint="eastAsia"/>
          <w:rtl/>
        </w:rPr>
        <w:t>چ</w:t>
      </w:r>
      <w:r w:rsidRPr="006F3FD0">
        <w:rPr>
          <w:rFonts w:cs="B Nazanin" w:hint="cs"/>
          <w:rtl/>
        </w:rPr>
        <w:t>ی</w:t>
      </w:r>
      <w:r w:rsidRPr="006F3FD0">
        <w:rPr>
          <w:rFonts w:cs="B Nazanin" w:hint="eastAsia"/>
          <w:rtl/>
        </w:rPr>
        <w:t>ده‌تر</w:t>
      </w:r>
      <w:proofErr w:type="spellEnd"/>
      <w:r w:rsidRPr="006F3FD0">
        <w:rPr>
          <w:rFonts w:cs="B Nazanin" w:hint="eastAsia"/>
          <w:rtl/>
        </w:rPr>
        <w:t>،</w:t>
      </w:r>
      <w:r w:rsidRPr="006F3FD0">
        <w:rPr>
          <w:rFonts w:cs="B Nazanin"/>
          <w:rtl/>
        </w:rPr>
        <w:t xml:space="preserve"> انعطاف‌پذ</w:t>
      </w:r>
      <w:r w:rsidRPr="006F3FD0">
        <w:rPr>
          <w:rFonts w:cs="B Nazanin" w:hint="cs"/>
          <w:rtl/>
        </w:rPr>
        <w:t>ی</w:t>
      </w:r>
      <w:r w:rsidRPr="006F3FD0">
        <w:rPr>
          <w:rFonts w:cs="B Nazanin" w:hint="eastAsia"/>
          <w:rtl/>
        </w:rPr>
        <w:t>ر</w:t>
      </w:r>
      <w:r w:rsidRPr="006F3FD0">
        <w:rPr>
          <w:rFonts w:cs="B Nazanin" w:hint="cs"/>
          <w:rtl/>
        </w:rPr>
        <w:t>ی</w:t>
      </w:r>
      <w:r w:rsidRPr="006F3FD0">
        <w:rPr>
          <w:rFonts w:cs="B Nazanin"/>
          <w:rtl/>
        </w:rPr>
        <w:t xml:space="preserve"> بالاتر</w:t>
      </w:r>
      <w:r w:rsidRPr="006F3FD0">
        <w:rPr>
          <w:rFonts w:cs="B Nazanin" w:hint="cs"/>
          <w:rtl/>
        </w:rPr>
        <w:t>ی</w:t>
      </w:r>
      <w:r w:rsidRPr="006F3FD0">
        <w:rPr>
          <w:rFonts w:cs="B Nazanin"/>
          <w:rtl/>
        </w:rPr>
        <w:t xml:space="preserve"> در تحل</w:t>
      </w:r>
      <w:r w:rsidRPr="006F3FD0">
        <w:rPr>
          <w:rFonts w:cs="B Nazanin" w:hint="cs"/>
          <w:rtl/>
        </w:rPr>
        <w:t>ی</w:t>
      </w:r>
      <w:r w:rsidRPr="006F3FD0">
        <w:rPr>
          <w:rFonts w:cs="B Nazanin" w:hint="eastAsia"/>
          <w:rtl/>
        </w:rPr>
        <w:t>ل</w:t>
      </w:r>
      <w:r w:rsidRPr="006F3FD0">
        <w:rPr>
          <w:rFonts w:cs="B Nazanin"/>
          <w:rtl/>
        </w:rPr>
        <w:t xml:space="preserve"> داده‌ها</w:t>
      </w:r>
      <w:r w:rsidRPr="006F3FD0">
        <w:rPr>
          <w:rFonts w:cs="B Nazanin" w:hint="cs"/>
          <w:rtl/>
        </w:rPr>
        <w:t>ی</w:t>
      </w:r>
      <w:r w:rsidRPr="006F3FD0">
        <w:rPr>
          <w:rFonts w:cs="B Nazanin"/>
          <w:rtl/>
        </w:rPr>
        <w:t xml:space="preserve"> </w:t>
      </w:r>
      <w:proofErr w:type="spellStart"/>
      <w:r w:rsidRPr="006F3FD0">
        <w:rPr>
          <w:rFonts w:cs="B Nazanin"/>
          <w:rtl/>
        </w:rPr>
        <w:t>پرتلاطم</w:t>
      </w:r>
      <w:proofErr w:type="spellEnd"/>
      <w:r w:rsidRPr="006F3FD0">
        <w:rPr>
          <w:rFonts w:cs="B Nazanin"/>
          <w:rtl/>
        </w:rPr>
        <w:t xml:space="preserve"> بازار داشته باشن</w:t>
      </w:r>
      <w:r>
        <w:rPr>
          <w:rFonts w:cs="B Nazanin" w:hint="cs"/>
          <w:rtl/>
        </w:rPr>
        <w:t>د.</w:t>
      </w:r>
    </w:p>
    <w:p w14:paraId="53376358" w14:textId="36F602F3" w:rsidR="000608CD" w:rsidRPr="00136F1E" w:rsidRDefault="000608CD" w:rsidP="000608CD">
      <w:pPr>
        <w:rPr>
          <w:rFonts w:cs="B Nazanin"/>
          <w:rtl/>
          <w:lang w:bidi="fa-IR"/>
        </w:rPr>
      </w:pPr>
      <w:r w:rsidRPr="00136F1E">
        <w:rPr>
          <w:rFonts w:cs="B Nazanin" w:hint="cs"/>
          <w:rtl/>
          <w:lang w:bidi="fa-IR"/>
        </w:rPr>
        <w:t xml:space="preserve"> </w:t>
      </w:r>
    </w:p>
    <w:p w14:paraId="16DBE851" w14:textId="0D6C1C35" w:rsidR="000608CD" w:rsidRPr="00136F1E" w:rsidRDefault="000608CD" w:rsidP="000608CD">
      <w:pPr>
        <w:rPr>
          <w:rFonts w:cs="B Nazanin"/>
          <w:rtl/>
          <w:lang w:bidi="fa-IR"/>
        </w:rPr>
      </w:pPr>
    </w:p>
    <w:p w14:paraId="0782DA40" w14:textId="0A950BBE" w:rsidR="000608CD" w:rsidRPr="00136F1E" w:rsidRDefault="000608CD" w:rsidP="000608CD">
      <w:pPr>
        <w:rPr>
          <w:rFonts w:cs="B Nazanin"/>
          <w:rtl/>
          <w:lang w:bidi="fa-IR"/>
        </w:rPr>
      </w:pPr>
      <w:r w:rsidRPr="00136F1E">
        <w:rPr>
          <w:rFonts w:cs="B Nazanin" w:hint="cs"/>
          <w:rtl/>
          <w:lang w:bidi="fa-IR"/>
        </w:rPr>
        <w:t xml:space="preserve"> </w:t>
      </w:r>
    </w:p>
    <w:p w14:paraId="2AC6CC3B" w14:textId="77777777" w:rsidR="000608CD" w:rsidRPr="00136F1E" w:rsidRDefault="000608CD" w:rsidP="000608CD">
      <w:pPr>
        <w:rPr>
          <w:rFonts w:cs="B Nazanin"/>
          <w:rtl/>
          <w:lang w:bidi="fa-IR"/>
        </w:rPr>
      </w:pPr>
    </w:p>
    <w:p w14:paraId="21FD87BD" w14:textId="202C8580" w:rsidR="00FF5208" w:rsidRPr="00EA21C0" w:rsidRDefault="00FF5208" w:rsidP="00952BE6">
      <w:pPr>
        <w:pStyle w:val="Heading2"/>
        <w:numPr>
          <w:ilvl w:val="1"/>
          <w:numId w:val="24"/>
        </w:numPr>
        <w:rPr>
          <w:rFonts w:cs="B Nazanin"/>
          <w:i w:val="0"/>
          <w:iCs w:val="0"/>
          <w:sz w:val="32"/>
          <w:szCs w:val="32"/>
          <w:rtl/>
          <w:lang w:bidi="fa-IR"/>
        </w:rPr>
      </w:pPr>
      <w:bookmarkStart w:id="126" w:name="_Toc191112166"/>
      <w:r w:rsidRPr="00EA21C0">
        <w:rPr>
          <w:rFonts w:cs="B Nazanin"/>
          <w:i w:val="0"/>
          <w:iCs w:val="0"/>
          <w:sz w:val="32"/>
          <w:szCs w:val="32"/>
          <w:rtl/>
          <w:lang w:bidi="fa-IR"/>
        </w:rPr>
        <w:t>جمع‌بندی</w:t>
      </w:r>
      <w:bookmarkEnd w:id="126"/>
    </w:p>
    <w:p w14:paraId="733FA1AE" w14:textId="70AE7024" w:rsidR="001F4FA5" w:rsidRPr="00136F1E" w:rsidRDefault="001F4FA5" w:rsidP="001F4FA5">
      <w:pPr>
        <w:pStyle w:val="a8"/>
        <w:rPr>
          <w:rFonts w:cs="B Nazanin"/>
          <w:rtl/>
          <w:lang w:bidi="fa-IR"/>
        </w:rPr>
      </w:pPr>
      <w:r w:rsidRPr="00136F1E">
        <w:rPr>
          <w:rFonts w:cs="B Nazanin"/>
          <w:rtl/>
          <w:lang w:bidi="fa-IR"/>
        </w:rPr>
        <w:t xml:space="preserve">در </w:t>
      </w:r>
      <w:r w:rsidRPr="00136F1E">
        <w:rPr>
          <w:rFonts w:cs="B Nazanin" w:hint="cs"/>
          <w:rtl/>
          <w:lang w:bidi="fa-IR"/>
        </w:rPr>
        <w:t xml:space="preserve">این </w:t>
      </w:r>
      <w:r w:rsidRPr="00136F1E">
        <w:rPr>
          <w:rFonts w:cs="B Nazanin"/>
          <w:rtl/>
          <w:lang w:bidi="fa-IR"/>
        </w:rPr>
        <w:t>فصل</w:t>
      </w:r>
      <w:r w:rsidRPr="00136F1E">
        <w:rPr>
          <w:rFonts w:cs="B Nazanin" w:hint="eastAsia"/>
          <w:rtl/>
          <w:lang w:bidi="fa-IR"/>
        </w:rPr>
        <w:t>،</w:t>
      </w:r>
      <w:r w:rsidRPr="00136F1E">
        <w:rPr>
          <w:rFonts w:cs="B Nazanin"/>
          <w:rtl/>
          <w:lang w:bidi="fa-IR"/>
        </w:rPr>
        <w:t xml:space="preserve"> </w:t>
      </w:r>
      <w:r w:rsidR="00AE7FFC" w:rsidRPr="00136F1E">
        <w:rPr>
          <w:rFonts w:cs="B Nazanin" w:hint="cs"/>
          <w:rtl/>
          <w:lang w:bidi="fa-IR"/>
        </w:rPr>
        <w:t xml:space="preserve">ابتدا به بررسی ویژگی‌های مورد مطالعه و یافتن همبستگی میان آن‌ها برای انتخاب بهینه ویژگی‌ها پرداخته شد. سپس با توجه به این ویژگی‌ها چندین مدلسازی با الگوریتم‌های داده کاوی صورت گرفت و سپس </w:t>
      </w:r>
      <w:r w:rsidRPr="00136F1E">
        <w:rPr>
          <w:rFonts w:cs="B Nazanin"/>
          <w:rtl/>
          <w:lang w:bidi="fa-IR"/>
        </w:rPr>
        <w:t>به تحل</w:t>
      </w:r>
      <w:r w:rsidRPr="00136F1E">
        <w:rPr>
          <w:rFonts w:cs="B Nazanin" w:hint="cs"/>
          <w:rtl/>
          <w:lang w:bidi="fa-IR"/>
        </w:rPr>
        <w:t>ی</w:t>
      </w:r>
      <w:r w:rsidRPr="00136F1E">
        <w:rPr>
          <w:rFonts w:cs="B Nazanin" w:hint="eastAsia"/>
          <w:rtl/>
          <w:lang w:bidi="fa-IR"/>
        </w:rPr>
        <w:t>ل</w:t>
      </w:r>
      <w:r w:rsidRPr="00136F1E">
        <w:rPr>
          <w:rFonts w:cs="B Nazanin"/>
          <w:rtl/>
          <w:lang w:bidi="fa-IR"/>
        </w:rPr>
        <w:t xml:space="preserve"> نتا</w:t>
      </w:r>
      <w:r w:rsidRPr="00136F1E">
        <w:rPr>
          <w:rFonts w:cs="B Nazanin" w:hint="cs"/>
          <w:rtl/>
          <w:lang w:bidi="fa-IR"/>
        </w:rPr>
        <w:t>ی</w:t>
      </w:r>
      <w:r w:rsidRPr="00136F1E">
        <w:rPr>
          <w:rFonts w:cs="B Nazanin" w:hint="eastAsia"/>
          <w:rtl/>
          <w:lang w:bidi="fa-IR"/>
        </w:rPr>
        <w:t>ج</w:t>
      </w:r>
      <w:r w:rsidRPr="00136F1E">
        <w:rPr>
          <w:rFonts w:cs="B Nazanin"/>
          <w:rtl/>
          <w:lang w:bidi="fa-IR"/>
        </w:rPr>
        <w:t xml:space="preserve"> حاصل از مدل‌ساز</w:t>
      </w:r>
      <w:r w:rsidRPr="00136F1E">
        <w:rPr>
          <w:rFonts w:cs="B Nazanin" w:hint="cs"/>
          <w:rtl/>
          <w:lang w:bidi="fa-IR"/>
        </w:rPr>
        <w:t>ی</w:t>
      </w:r>
      <w:r w:rsidRPr="00136F1E">
        <w:rPr>
          <w:rFonts w:cs="B Nazanin"/>
          <w:rtl/>
          <w:lang w:bidi="fa-IR"/>
        </w:rPr>
        <w:t xml:space="preserve"> و ارز</w:t>
      </w:r>
      <w:r w:rsidRPr="00136F1E">
        <w:rPr>
          <w:rFonts w:cs="B Nazanin" w:hint="cs"/>
          <w:rtl/>
          <w:lang w:bidi="fa-IR"/>
        </w:rPr>
        <w:t>ی</w:t>
      </w:r>
      <w:r w:rsidRPr="00136F1E">
        <w:rPr>
          <w:rFonts w:cs="B Nazanin" w:hint="eastAsia"/>
          <w:rtl/>
          <w:lang w:bidi="fa-IR"/>
        </w:rPr>
        <w:t>اب</w:t>
      </w:r>
      <w:r w:rsidRPr="00136F1E">
        <w:rPr>
          <w:rFonts w:cs="B Nazanin" w:hint="cs"/>
          <w:rtl/>
          <w:lang w:bidi="fa-IR"/>
        </w:rPr>
        <w:t>ی</w:t>
      </w:r>
      <w:r w:rsidRPr="00136F1E">
        <w:rPr>
          <w:rFonts w:cs="B Nazanin"/>
          <w:rtl/>
          <w:lang w:bidi="fa-IR"/>
        </w:rPr>
        <w:t xml:space="preserve"> داده‌ها</w:t>
      </w:r>
      <w:r w:rsidRPr="00136F1E">
        <w:rPr>
          <w:rFonts w:cs="B Nazanin" w:hint="cs"/>
          <w:rtl/>
          <w:lang w:bidi="fa-IR"/>
        </w:rPr>
        <w:t>ی</w:t>
      </w:r>
      <w:r w:rsidRPr="00136F1E">
        <w:rPr>
          <w:rFonts w:cs="B Nazanin"/>
          <w:rtl/>
          <w:lang w:bidi="fa-IR"/>
        </w:rPr>
        <w:t xml:space="preserve"> مربوط به شرکت‌ها</w:t>
      </w:r>
      <w:r w:rsidRPr="00136F1E">
        <w:rPr>
          <w:rFonts w:cs="B Nazanin" w:hint="cs"/>
          <w:rtl/>
          <w:lang w:bidi="fa-IR"/>
        </w:rPr>
        <w:t>ی</w:t>
      </w:r>
      <w:r w:rsidRPr="00136F1E">
        <w:rPr>
          <w:rFonts w:cs="B Nazanin"/>
          <w:rtl/>
          <w:lang w:bidi="fa-IR"/>
        </w:rPr>
        <w:t xml:space="preserve"> هوش مصنوع</w:t>
      </w:r>
      <w:r w:rsidRPr="00136F1E">
        <w:rPr>
          <w:rFonts w:cs="B Nazanin" w:hint="cs"/>
          <w:rtl/>
          <w:lang w:bidi="fa-IR"/>
        </w:rPr>
        <w:t>ی</w:t>
      </w:r>
      <w:r w:rsidRPr="00136F1E">
        <w:rPr>
          <w:rFonts w:cs="B Nazanin"/>
          <w:rtl/>
          <w:lang w:bidi="fa-IR"/>
        </w:rPr>
        <w:t xml:space="preserve"> در صنعت حمل‌ونقل پرداخته شد.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تحل</w:t>
      </w:r>
      <w:r w:rsidRPr="00136F1E">
        <w:rPr>
          <w:rFonts w:cs="B Nazanin" w:hint="cs"/>
          <w:rtl/>
          <w:lang w:bidi="fa-IR"/>
        </w:rPr>
        <w:t>ی</w:t>
      </w:r>
      <w:r w:rsidRPr="00136F1E">
        <w:rPr>
          <w:rFonts w:cs="B Nazanin" w:hint="eastAsia"/>
          <w:rtl/>
          <w:lang w:bidi="fa-IR"/>
        </w:rPr>
        <w:t>ل‌ها</w:t>
      </w:r>
      <w:r w:rsidRPr="00136F1E">
        <w:rPr>
          <w:rFonts w:cs="B Nazanin"/>
          <w:rtl/>
          <w:lang w:bidi="fa-IR"/>
        </w:rPr>
        <w:t xml:space="preserve"> بر اساس الگور</w:t>
      </w:r>
      <w:r w:rsidRPr="00136F1E">
        <w:rPr>
          <w:rFonts w:cs="B Nazanin" w:hint="cs"/>
          <w:rtl/>
          <w:lang w:bidi="fa-IR"/>
        </w:rPr>
        <w:t>ی</w:t>
      </w:r>
      <w:r w:rsidRPr="00136F1E">
        <w:rPr>
          <w:rFonts w:cs="B Nazanin" w:hint="eastAsia"/>
          <w:rtl/>
          <w:lang w:bidi="fa-IR"/>
        </w:rPr>
        <w:t>تم‌ها</w:t>
      </w:r>
      <w:r w:rsidRPr="00136F1E">
        <w:rPr>
          <w:rFonts w:cs="B Nazanin" w:hint="cs"/>
          <w:rtl/>
          <w:lang w:bidi="fa-IR"/>
        </w:rPr>
        <w:t>ی</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ادگ</w:t>
      </w:r>
      <w:r w:rsidRPr="00136F1E">
        <w:rPr>
          <w:rFonts w:cs="B Nazanin" w:hint="cs"/>
          <w:rtl/>
          <w:lang w:bidi="fa-IR"/>
        </w:rPr>
        <w:t>ی</w:t>
      </w:r>
      <w:r w:rsidRPr="00136F1E">
        <w:rPr>
          <w:rFonts w:cs="B Nazanin" w:hint="eastAsia"/>
          <w:rtl/>
          <w:lang w:bidi="fa-IR"/>
        </w:rPr>
        <w:t>ر</w:t>
      </w:r>
      <w:r w:rsidRPr="00136F1E">
        <w:rPr>
          <w:rFonts w:cs="B Nazanin" w:hint="cs"/>
          <w:rtl/>
          <w:lang w:bidi="fa-IR"/>
        </w:rPr>
        <w:t>ی</w:t>
      </w:r>
      <w:r w:rsidRPr="00136F1E">
        <w:rPr>
          <w:rFonts w:cs="B Nazanin"/>
          <w:rtl/>
          <w:lang w:bidi="fa-IR"/>
        </w:rPr>
        <w:t xml:space="preserve"> ماش</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و تکن</w:t>
      </w:r>
      <w:r w:rsidRPr="00136F1E">
        <w:rPr>
          <w:rFonts w:cs="B Nazanin" w:hint="cs"/>
          <w:rtl/>
          <w:lang w:bidi="fa-IR"/>
        </w:rPr>
        <w:t>ی</w:t>
      </w:r>
      <w:r w:rsidRPr="00136F1E">
        <w:rPr>
          <w:rFonts w:cs="B Nazanin" w:hint="eastAsia"/>
          <w:rtl/>
          <w:lang w:bidi="fa-IR"/>
        </w:rPr>
        <w:t>ک‌ها</w:t>
      </w:r>
      <w:r w:rsidRPr="00136F1E">
        <w:rPr>
          <w:rFonts w:cs="B Nazanin" w:hint="cs"/>
          <w:rtl/>
          <w:lang w:bidi="fa-IR"/>
        </w:rPr>
        <w:t>ی</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شرفته</w:t>
      </w:r>
      <w:r w:rsidRPr="00136F1E">
        <w:rPr>
          <w:rFonts w:cs="B Nazanin"/>
          <w:rtl/>
          <w:lang w:bidi="fa-IR"/>
        </w:rPr>
        <w:t xml:space="preserve"> داده‌کاو</w:t>
      </w:r>
      <w:r w:rsidRPr="00136F1E">
        <w:rPr>
          <w:rFonts w:cs="B Nazanin" w:hint="cs"/>
          <w:rtl/>
          <w:lang w:bidi="fa-IR"/>
        </w:rPr>
        <w:t>ی</w:t>
      </w:r>
      <w:r w:rsidRPr="00136F1E">
        <w:rPr>
          <w:rFonts w:cs="B Nazanin"/>
          <w:rtl/>
          <w:lang w:bidi="fa-IR"/>
        </w:rPr>
        <w:t xml:space="preserve"> صورت گرفت تا عوامل</w:t>
      </w:r>
      <w:r w:rsidRPr="00136F1E">
        <w:rPr>
          <w:rFonts w:cs="B Nazanin" w:hint="cs"/>
          <w:rtl/>
          <w:lang w:bidi="fa-IR"/>
        </w:rPr>
        <w:t>ی</w:t>
      </w:r>
      <w:r w:rsidRPr="00136F1E">
        <w:rPr>
          <w:rFonts w:cs="B Nazanin"/>
          <w:rtl/>
          <w:lang w:bidi="fa-IR"/>
        </w:rPr>
        <w:t xml:space="preserve"> که تأث</w:t>
      </w:r>
      <w:r w:rsidRPr="00136F1E">
        <w:rPr>
          <w:rFonts w:cs="B Nazanin" w:hint="cs"/>
          <w:rtl/>
          <w:lang w:bidi="fa-IR"/>
        </w:rPr>
        <w:t>ی</w:t>
      </w:r>
      <w:r w:rsidRPr="00136F1E">
        <w:rPr>
          <w:rFonts w:cs="B Nazanin" w:hint="eastAsia"/>
          <w:rtl/>
          <w:lang w:bidi="fa-IR"/>
        </w:rPr>
        <w:t>ر</w:t>
      </w:r>
      <w:r w:rsidRPr="00136F1E">
        <w:rPr>
          <w:rFonts w:cs="B Nazanin"/>
          <w:rtl/>
          <w:lang w:bidi="fa-IR"/>
        </w:rPr>
        <w:t xml:space="preserve"> مستق</w:t>
      </w:r>
      <w:r w:rsidRPr="00136F1E">
        <w:rPr>
          <w:rFonts w:cs="B Nazanin" w:hint="cs"/>
          <w:rtl/>
          <w:lang w:bidi="fa-IR"/>
        </w:rPr>
        <w:t>ی</w:t>
      </w:r>
      <w:r w:rsidRPr="00136F1E">
        <w:rPr>
          <w:rFonts w:cs="B Nazanin" w:hint="eastAsia"/>
          <w:rtl/>
          <w:lang w:bidi="fa-IR"/>
        </w:rPr>
        <w:t>م</w:t>
      </w:r>
      <w:r w:rsidRPr="00136F1E">
        <w:rPr>
          <w:rFonts w:cs="B Nazanin" w:hint="cs"/>
          <w:rtl/>
          <w:lang w:bidi="fa-IR"/>
        </w:rPr>
        <w:t>ی</w:t>
      </w:r>
      <w:r w:rsidRPr="00136F1E">
        <w:rPr>
          <w:rFonts w:cs="B Nazanin"/>
          <w:rtl/>
          <w:lang w:bidi="fa-IR"/>
        </w:rPr>
        <w:t xml:space="preserve"> بر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w:t>
      </w:r>
      <w:r w:rsidRPr="00136F1E">
        <w:rPr>
          <w:rFonts w:cs="B Nazanin" w:hint="cs"/>
          <w:rtl/>
          <w:lang w:bidi="fa-IR"/>
        </w:rPr>
        <w:t>ی</w:t>
      </w:r>
      <w:r w:rsidRPr="00136F1E">
        <w:rPr>
          <w:rFonts w:cs="B Nazanin" w:hint="eastAsia"/>
          <w:rtl/>
          <w:lang w:bidi="fa-IR"/>
        </w:rPr>
        <w:t>ا</w:t>
      </w:r>
      <w:r w:rsidRPr="00136F1E">
        <w:rPr>
          <w:rFonts w:cs="B Nazanin"/>
          <w:rtl/>
          <w:lang w:bidi="fa-IR"/>
        </w:rPr>
        <w:t xml:space="preserve"> شکست شرکت‌ها دارند شناسا</w:t>
      </w:r>
      <w:r w:rsidRPr="00136F1E">
        <w:rPr>
          <w:rFonts w:cs="B Nazanin" w:hint="cs"/>
          <w:rtl/>
          <w:lang w:bidi="fa-IR"/>
        </w:rPr>
        <w:t>یی</w:t>
      </w:r>
      <w:r w:rsidRPr="00136F1E">
        <w:rPr>
          <w:rFonts w:cs="B Nazanin"/>
          <w:rtl/>
          <w:lang w:bidi="fa-IR"/>
        </w:rPr>
        <w:t xml:space="preserve"> شوند. داده‌ها</w:t>
      </w:r>
      <w:r w:rsidRPr="00136F1E">
        <w:rPr>
          <w:rFonts w:cs="B Nazanin" w:hint="cs"/>
          <w:rtl/>
          <w:lang w:bidi="fa-IR"/>
        </w:rPr>
        <w:t>ی</w:t>
      </w:r>
      <w:r w:rsidRPr="00136F1E">
        <w:rPr>
          <w:rFonts w:cs="B Nazanin"/>
          <w:rtl/>
          <w:lang w:bidi="fa-IR"/>
        </w:rPr>
        <w:t xml:space="preserve"> مورد استفاده در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پژوهش از منابع معتبر و جامع مانند پا</w:t>
      </w:r>
      <w:r w:rsidRPr="00136F1E">
        <w:rPr>
          <w:rFonts w:cs="B Nazanin" w:hint="cs"/>
          <w:rtl/>
          <w:lang w:bidi="fa-IR"/>
        </w:rPr>
        <w:t>ی</w:t>
      </w:r>
      <w:r w:rsidRPr="00136F1E">
        <w:rPr>
          <w:rFonts w:cs="B Nazanin" w:hint="eastAsia"/>
          <w:rtl/>
          <w:lang w:bidi="fa-IR"/>
        </w:rPr>
        <w:t>گاه</w:t>
      </w:r>
      <w:r w:rsidRPr="00136F1E">
        <w:rPr>
          <w:rFonts w:cs="B Nazanin"/>
          <w:rtl/>
          <w:lang w:bidi="fa-IR"/>
        </w:rPr>
        <w:t xml:space="preserve"> داده </w:t>
      </w:r>
      <w:proofErr w:type="spellStart"/>
      <w:r w:rsidRPr="00136F1E">
        <w:rPr>
          <w:rFonts w:cs="B Nazanin"/>
          <w:rtl/>
          <w:lang w:bidi="fa-IR"/>
        </w:rPr>
        <w:t>کرانچ‌ب</w:t>
      </w:r>
      <w:r w:rsidRPr="00136F1E">
        <w:rPr>
          <w:rFonts w:cs="B Nazanin" w:hint="cs"/>
          <w:rtl/>
          <w:lang w:bidi="fa-IR"/>
        </w:rPr>
        <w:t>ی</w:t>
      </w:r>
      <w:r w:rsidRPr="00136F1E">
        <w:rPr>
          <w:rFonts w:cs="B Nazanin" w:hint="eastAsia"/>
          <w:rtl/>
          <w:lang w:bidi="fa-IR"/>
        </w:rPr>
        <w:t>س</w:t>
      </w:r>
      <w:proofErr w:type="spellEnd"/>
      <w:r w:rsidRPr="00136F1E">
        <w:rPr>
          <w:rFonts w:cs="B Nazanin"/>
          <w:rtl/>
          <w:lang w:bidi="fa-IR"/>
        </w:rPr>
        <w:t xml:space="preserve"> جمع‌آور</w:t>
      </w:r>
      <w:r w:rsidRPr="00136F1E">
        <w:rPr>
          <w:rFonts w:cs="B Nazanin" w:hint="cs"/>
          <w:rtl/>
          <w:lang w:bidi="fa-IR"/>
        </w:rPr>
        <w:t>ی</w:t>
      </w:r>
      <w:r w:rsidRPr="00136F1E">
        <w:rPr>
          <w:rFonts w:cs="B Nazanin"/>
          <w:rtl/>
          <w:lang w:bidi="fa-IR"/>
        </w:rPr>
        <w:t xml:space="preserve"> شدند، که اطلاعات</w:t>
      </w:r>
      <w:r w:rsidRPr="00136F1E">
        <w:rPr>
          <w:rFonts w:cs="B Nazanin" w:hint="cs"/>
          <w:rtl/>
          <w:lang w:bidi="fa-IR"/>
        </w:rPr>
        <w:t>ی</w:t>
      </w:r>
      <w:r w:rsidRPr="00136F1E">
        <w:rPr>
          <w:rFonts w:cs="B Nazanin"/>
          <w:rtl/>
          <w:lang w:bidi="fa-IR"/>
        </w:rPr>
        <w:t xml:space="preserve"> همچون تعداد دورها</w:t>
      </w:r>
      <w:r w:rsidRPr="00136F1E">
        <w:rPr>
          <w:rFonts w:cs="B Nazanin" w:hint="cs"/>
          <w:rtl/>
          <w:lang w:bidi="fa-IR"/>
        </w:rPr>
        <w:t>ی</w:t>
      </w:r>
      <w:r w:rsidRPr="00136F1E">
        <w:rPr>
          <w:rFonts w:cs="B Nazanin"/>
          <w:rtl/>
          <w:lang w:bidi="fa-IR"/>
        </w:rPr>
        <w:t xml:space="preserve"> تأم</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مال</w:t>
      </w:r>
      <w:r w:rsidRPr="00136F1E">
        <w:rPr>
          <w:rFonts w:cs="B Nazanin" w:hint="cs"/>
          <w:rtl/>
          <w:lang w:bidi="fa-IR"/>
        </w:rPr>
        <w:t>ی</w:t>
      </w:r>
      <w:r w:rsidRPr="00136F1E">
        <w:rPr>
          <w:rFonts w:cs="B Nazanin" w:hint="eastAsia"/>
          <w:rtl/>
          <w:lang w:bidi="fa-IR"/>
        </w:rPr>
        <w:t>،</w:t>
      </w:r>
      <w:r w:rsidRPr="00136F1E">
        <w:rPr>
          <w:rFonts w:cs="B Nazanin"/>
          <w:rtl/>
          <w:lang w:bidi="fa-IR"/>
        </w:rPr>
        <w:t xml:space="preserve"> تعداد کارکنان، م</w:t>
      </w:r>
      <w:r w:rsidRPr="00136F1E">
        <w:rPr>
          <w:rFonts w:cs="B Nazanin" w:hint="cs"/>
          <w:rtl/>
          <w:lang w:bidi="fa-IR"/>
        </w:rPr>
        <w:t>ی</w:t>
      </w:r>
      <w:r w:rsidRPr="00136F1E">
        <w:rPr>
          <w:rFonts w:cs="B Nazanin" w:hint="eastAsia"/>
          <w:rtl/>
          <w:lang w:bidi="fa-IR"/>
        </w:rPr>
        <w:t>زان</w:t>
      </w:r>
      <w:r w:rsidRPr="00136F1E">
        <w:rPr>
          <w:rFonts w:cs="B Nazanin"/>
          <w:rtl/>
          <w:lang w:bidi="fa-IR"/>
        </w:rPr>
        <w:t xml:space="preserve"> 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hint="eastAsia"/>
          <w:rtl/>
          <w:lang w:bidi="fa-IR"/>
        </w:rPr>
        <w:t>،</w:t>
      </w:r>
      <w:r w:rsidRPr="00136F1E">
        <w:rPr>
          <w:rFonts w:cs="B Nazanin"/>
          <w:rtl/>
          <w:lang w:bidi="fa-IR"/>
        </w:rPr>
        <w:t xml:space="preserve"> و موقع</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جغراف</w:t>
      </w:r>
      <w:r w:rsidRPr="00136F1E">
        <w:rPr>
          <w:rFonts w:cs="B Nazanin" w:hint="cs"/>
          <w:rtl/>
          <w:lang w:bidi="fa-IR"/>
        </w:rPr>
        <w:t>ی</w:t>
      </w:r>
      <w:r w:rsidRPr="00136F1E">
        <w:rPr>
          <w:rFonts w:cs="B Nazanin" w:hint="eastAsia"/>
          <w:rtl/>
          <w:lang w:bidi="fa-IR"/>
        </w:rPr>
        <w:t>ا</w:t>
      </w:r>
      <w:r w:rsidRPr="00136F1E">
        <w:rPr>
          <w:rFonts w:cs="B Nazanin" w:hint="cs"/>
          <w:rtl/>
          <w:lang w:bidi="fa-IR"/>
        </w:rPr>
        <w:t>یی</w:t>
      </w:r>
      <w:r w:rsidRPr="00136F1E">
        <w:rPr>
          <w:rFonts w:cs="B Nazanin"/>
          <w:rtl/>
          <w:lang w:bidi="fa-IR"/>
        </w:rPr>
        <w:t xml:space="preserve"> شرکت‌ها را شامل م</w:t>
      </w:r>
      <w:r w:rsidRPr="00136F1E">
        <w:rPr>
          <w:rFonts w:cs="B Nazanin" w:hint="cs"/>
          <w:rtl/>
          <w:lang w:bidi="fa-IR"/>
        </w:rPr>
        <w:t>ی‌</w:t>
      </w:r>
      <w:r w:rsidRPr="00136F1E">
        <w:rPr>
          <w:rFonts w:cs="B Nazanin" w:hint="eastAsia"/>
          <w:rtl/>
          <w:lang w:bidi="fa-IR"/>
        </w:rPr>
        <w:t>شود</w:t>
      </w:r>
      <w:r w:rsidRPr="00136F1E">
        <w:rPr>
          <w:rFonts w:cs="B Nazanin" w:hint="cs"/>
          <w:rtl/>
          <w:lang w:bidi="fa-IR"/>
        </w:rPr>
        <w:t>.</w:t>
      </w:r>
      <w:r w:rsidRPr="00136F1E">
        <w:rPr>
          <w:rFonts w:cs="B Nazanin"/>
          <w:rtl/>
        </w:rPr>
        <w:t xml:space="preserve"> </w:t>
      </w:r>
      <w:r w:rsidRPr="00136F1E">
        <w:rPr>
          <w:rFonts w:cs="B Nazanin"/>
          <w:rtl/>
          <w:lang w:bidi="fa-IR"/>
        </w:rPr>
        <w:t>از ترک</w:t>
      </w:r>
      <w:r w:rsidRPr="00136F1E">
        <w:rPr>
          <w:rFonts w:cs="B Nazanin" w:hint="cs"/>
          <w:rtl/>
          <w:lang w:bidi="fa-IR"/>
        </w:rPr>
        <w:t>ی</w:t>
      </w:r>
      <w:r w:rsidRPr="00136F1E">
        <w:rPr>
          <w:rFonts w:cs="B Nazanin" w:hint="eastAsia"/>
          <w:rtl/>
          <w:lang w:bidi="fa-IR"/>
        </w:rPr>
        <w:t>ب</w:t>
      </w:r>
      <w:r w:rsidRPr="00136F1E">
        <w:rPr>
          <w:rFonts w:cs="B Nazanin"/>
          <w:rtl/>
          <w:lang w:bidi="fa-IR"/>
        </w:rPr>
        <w:t xml:space="preserve"> داده‌ها</w:t>
      </w:r>
      <w:r w:rsidRPr="00136F1E">
        <w:rPr>
          <w:rFonts w:cs="B Nazanin" w:hint="cs"/>
          <w:rtl/>
          <w:lang w:bidi="fa-IR"/>
        </w:rPr>
        <w:t>ی</w:t>
      </w:r>
      <w:r w:rsidRPr="00136F1E">
        <w:rPr>
          <w:rFonts w:cs="B Nazanin"/>
          <w:rtl/>
          <w:lang w:bidi="fa-IR"/>
        </w:rPr>
        <w:t xml:space="preserve"> ساختار</w:t>
      </w:r>
      <w:r w:rsidRPr="00136F1E">
        <w:rPr>
          <w:rFonts w:cs="B Nazanin" w:hint="cs"/>
          <w:rtl/>
          <w:lang w:bidi="fa-IR"/>
        </w:rPr>
        <w:t>ی</w:t>
      </w:r>
      <w:r w:rsidRPr="00136F1E">
        <w:rPr>
          <w:rFonts w:cs="B Nazanin" w:hint="eastAsia"/>
          <w:rtl/>
          <w:lang w:bidi="fa-IR"/>
        </w:rPr>
        <w:t>افته</w:t>
      </w:r>
      <w:r w:rsidRPr="00136F1E">
        <w:rPr>
          <w:rFonts w:cs="B Nazanin"/>
          <w:rtl/>
          <w:lang w:bidi="fa-IR"/>
        </w:rPr>
        <w:t xml:space="preserve"> مانند تعداد اختراعات، 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hint="eastAsia"/>
          <w:rtl/>
          <w:lang w:bidi="fa-IR"/>
        </w:rPr>
        <w:t>ها</w:t>
      </w:r>
      <w:r w:rsidRPr="00136F1E">
        <w:rPr>
          <w:rFonts w:cs="B Nazanin"/>
          <w:rtl/>
          <w:lang w:bidi="fa-IR"/>
        </w:rPr>
        <w:t xml:space="preserve"> و سا</w:t>
      </w:r>
      <w:r w:rsidRPr="00136F1E">
        <w:rPr>
          <w:rFonts w:cs="B Nazanin" w:hint="cs"/>
          <w:rtl/>
          <w:lang w:bidi="fa-IR"/>
        </w:rPr>
        <w:t>ی</w:t>
      </w:r>
      <w:r w:rsidRPr="00136F1E">
        <w:rPr>
          <w:rFonts w:cs="B Nazanin" w:hint="eastAsia"/>
          <w:rtl/>
          <w:lang w:bidi="fa-IR"/>
        </w:rPr>
        <w:t>ر</w:t>
      </w:r>
      <w:r w:rsidRPr="00136F1E">
        <w:rPr>
          <w:rFonts w:cs="B Nazanin"/>
          <w:rtl/>
          <w:lang w:bidi="fa-IR"/>
        </w:rPr>
        <w:t xml:space="preserve"> و</w:t>
      </w:r>
      <w:r w:rsidRPr="00136F1E">
        <w:rPr>
          <w:rFonts w:cs="B Nazanin" w:hint="cs"/>
          <w:rtl/>
          <w:lang w:bidi="fa-IR"/>
        </w:rPr>
        <w:t>ی</w:t>
      </w:r>
      <w:r w:rsidRPr="00136F1E">
        <w:rPr>
          <w:rFonts w:cs="B Nazanin" w:hint="eastAsia"/>
          <w:rtl/>
          <w:lang w:bidi="fa-IR"/>
        </w:rPr>
        <w:t>ژگ</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ذکر شده، مدل‌ها</w:t>
      </w:r>
      <w:r w:rsidRPr="00136F1E">
        <w:rPr>
          <w:rFonts w:cs="B Nazanin" w:hint="cs"/>
          <w:rtl/>
          <w:lang w:bidi="fa-IR"/>
        </w:rPr>
        <w:t>ی</w:t>
      </w:r>
      <w:r w:rsidRPr="00136F1E">
        <w:rPr>
          <w:rFonts w:cs="B Nazanin"/>
          <w:rtl/>
          <w:lang w:bidi="fa-IR"/>
        </w:rPr>
        <w:t xml:space="preserve"> مختلف</w:t>
      </w:r>
      <w:r w:rsidRPr="00136F1E">
        <w:rPr>
          <w:rFonts w:cs="B Nazanin" w:hint="cs"/>
          <w:rtl/>
          <w:lang w:bidi="fa-IR"/>
        </w:rPr>
        <w:t>ی</w:t>
      </w:r>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استفاده شد. تحل</w:t>
      </w:r>
      <w:r w:rsidRPr="00136F1E">
        <w:rPr>
          <w:rFonts w:cs="B Nazanin" w:hint="cs"/>
          <w:rtl/>
          <w:lang w:bidi="fa-IR"/>
        </w:rPr>
        <w:t>ی</w:t>
      </w:r>
      <w:r w:rsidRPr="00136F1E">
        <w:rPr>
          <w:rFonts w:cs="B Nazanin" w:hint="eastAsia"/>
          <w:rtl/>
          <w:lang w:bidi="fa-IR"/>
        </w:rPr>
        <w:t>ل</w:t>
      </w:r>
      <w:r w:rsidRPr="00136F1E">
        <w:rPr>
          <w:rFonts w:cs="B Nazanin"/>
          <w:rtl/>
          <w:lang w:bidi="fa-IR"/>
        </w:rPr>
        <w:t xml:space="preserve"> و</w:t>
      </w:r>
      <w:r w:rsidRPr="00136F1E">
        <w:rPr>
          <w:rFonts w:cs="B Nazanin" w:hint="cs"/>
          <w:rtl/>
          <w:lang w:bidi="fa-IR"/>
        </w:rPr>
        <w:t>ی</w:t>
      </w:r>
      <w:r w:rsidRPr="00136F1E">
        <w:rPr>
          <w:rFonts w:cs="B Nazanin" w:hint="eastAsia"/>
          <w:rtl/>
          <w:lang w:bidi="fa-IR"/>
        </w:rPr>
        <w:t>ژگ</w:t>
      </w:r>
      <w:r w:rsidRPr="00136F1E">
        <w:rPr>
          <w:rFonts w:cs="B Nazanin" w:hint="cs"/>
          <w:rtl/>
          <w:lang w:bidi="fa-IR"/>
        </w:rPr>
        <w:t>ی‌</w:t>
      </w:r>
      <w:r w:rsidRPr="00136F1E">
        <w:rPr>
          <w:rFonts w:cs="B Nazanin" w:hint="eastAsia"/>
          <w:rtl/>
          <w:lang w:bidi="fa-IR"/>
        </w:rPr>
        <w:t>ها</w:t>
      </w:r>
      <w:r w:rsidRPr="00136F1E">
        <w:rPr>
          <w:rFonts w:cs="B Nazanin"/>
          <w:rtl/>
          <w:lang w:bidi="fa-IR"/>
        </w:rPr>
        <w:t xml:space="preserve"> با توجه به خروج</w:t>
      </w:r>
      <w:r w:rsidRPr="00136F1E">
        <w:rPr>
          <w:rFonts w:cs="B Nazanin" w:hint="cs"/>
          <w:rtl/>
          <w:lang w:bidi="fa-IR"/>
        </w:rPr>
        <w:t>ی</w:t>
      </w:r>
      <w:r w:rsidRPr="00136F1E">
        <w:rPr>
          <w:rFonts w:cs="B Nazanin"/>
          <w:rtl/>
          <w:lang w:bidi="fa-IR"/>
        </w:rPr>
        <w:t xml:space="preserve"> مدل‌ها</w:t>
      </w:r>
      <w:r w:rsidRPr="00136F1E">
        <w:rPr>
          <w:rFonts w:cs="B Nazanin" w:hint="cs"/>
          <w:rtl/>
          <w:lang w:bidi="fa-IR"/>
        </w:rPr>
        <w:t>ی</w:t>
      </w:r>
      <w:r w:rsidRPr="00136F1E">
        <w:rPr>
          <w:rFonts w:cs="B Nazanin"/>
          <w:rtl/>
          <w:lang w:bidi="fa-IR"/>
        </w:rPr>
        <w:t xml:space="preserve"> مختلف نشان م</w:t>
      </w:r>
      <w:r w:rsidRPr="00136F1E">
        <w:rPr>
          <w:rFonts w:cs="B Nazanin" w:hint="cs"/>
          <w:rtl/>
          <w:lang w:bidi="fa-IR"/>
        </w:rPr>
        <w:t>ی‌</w:t>
      </w:r>
      <w:r w:rsidRPr="00136F1E">
        <w:rPr>
          <w:rFonts w:cs="B Nazanin" w:hint="eastAsia"/>
          <w:rtl/>
          <w:lang w:bidi="fa-IR"/>
        </w:rPr>
        <w:t>دهد</w:t>
      </w:r>
      <w:r w:rsidRPr="00136F1E">
        <w:rPr>
          <w:rFonts w:cs="B Nazanin"/>
          <w:rtl/>
          <w:lang w:bidi="fa-IR"/>
        </w:rPr>
        <w:t xml:space="preserve"> که</w:t>
      </w:r>
      <w:r w:rsidRPr="00136F1E">
        <w:rPr>
          <w:rFonts w:cs="B Nazanin" w:hint="cs"/>
          <w:rtl/>
          <w:lang w:bidi="fa-IR"/>
        </w:rPr>
        <w:t xml:space="preserve">: </w:t>
      </w:r>
      <w:r w:rsidRPr="00136F1E">
        <w:rPr>
          <w:rFonts w:cs="B Nazanin"/>
          <w:lang w:bidi="fa-IR"/>
        </w:rPr>
        <w:t>Number of Patents</w:t>
      </w:r>
      <w:r w:rsidRPr="00136F1E">
        <w:rPr>
          <w:rFonts w:cs="B Nazanin"/>
          <w:rtl/>
          <w:lang w:bidi="fa-IR"/>
        </w:rPr>
        <w:t xml:space="preserve"> (تعداد اختراعات)، </w:t>
      </w:r>
      <w:r w:rsidRPr="00136F1E">
        <w:rPr>
          <w:rFonts w:cs="B Nazanin"/>
          <w:lang w:bidi="fa-IR"/>
        </w:rPr>
        <w:t>Total Funding Amount</w:t>
      </w:r>
      <w:r w:rsidRPr="00136F1E">
        <w:rPr>
          <w:rFonts w:cs="B Nazanin"/>
          <w:rtl/>
          <w:lang w:bidi="fa-IR"/>
        </w:rPr>
        <w:t xml:space="preserve"> (مقدار کل 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rtl/>
          <w:lang w:bidi="fa-IR"/>
        </w:rPr>
        <w:t xml:space="preserve">) و </w:t>
      </w:r>
      <w:r w:rsidRPr="00136F1E">
        <w:rPr>
          <w:rFonts w:cs="B Nazanin"/>
          <w:lang w:bidi="fa-IR"/>
        </w:rPr>
        <w:t>Estimated Revenue</w:t>
      </w:r>
      <w:r w:rsidRPr="00136F1E">
        <w:rPr>
          <w:rFonts w:cs="B Nazanin"/>
          <w:rtl/>
          <w:lang w:bidi="fa-IR"/>
        </w:rPr>
        <w:t xml:space="preserve"> (درآمد تخم</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به‌عنوان عوامل تأث</w:t>
      </w:r>
      <w:r w:rsidRPr="00136F1E">
        <w:rPr>
          <w:rFonts w:cs="B Nazanin" w:hint="cs"/>
          <w:rtl/>
          <w:lang w:bidi="fa-IR"/>
        </w:rPr>
        <w:t>ی</w:t>
      </w:r>
      <w:r w:rsidRPr="00136F1E">
        <w:rPr>
          <w:rFonts w:cs="B Nazanin" w:hint="eastAsia"/>
          <w:rtl/>
          <w:lang w:bidi="fa-IR"/>
        </w:rPr>
        <w:t>رگذار</w:t>
      </w:r>
      <w:r w:rsidRPr="00136F1E">
        <w:rPr>
          <w:rFonts w:cs="B Nazanin"/>
          <w:rtl/>
          <w:lang w:bidi="fa-IR"/>
        </w:rPr>
        <w:t xml:space="preserve"> کل</w:t>
      </w:r>
      <w:r w:rsidRPr="00136F1E">
        <w:rPr>
          <w:rFonts w:cs="B Nazanin" w:hint="cs"/>
          <w:rtl/>
          <w:lang w:bidi="fa-IR"/>
        </w:rPr>
        <w:t>ی</w:t>
      </w:r>
      <w:r w:rsidRPr="00136F1E">
        <w:rPr>
          <w:rFonts w:cs="B Nazanin" w:hint="eastAsia"/>
          <w:rtl/>
          <w:lang w:bidi="fa-IR"/>
        </w:rPr>
        <w:t>د</w:t>
      </w:r>
      <w:r w:rsidRPr="00136F1E">
        <w:rPr>
          <w:rFonts w:cs="B Nazanin" w:hint="cs"/>
          <w:rtl/>
          <w:lang w:bidi="fa-IR"/>
        </w:rPr>
        <w:t>ی</w:t>
      </w:r>
      <w:r w:rsidRPr="00136F1E">
        <w:rPr>
          <w:rFonts w:cs="B Nazanin"/>
          <w:rtl/>
          <w:lang w:bidi="fa-IR"/>
        </w:rPr>
        <w:t xml:space="preserve"> بر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شرکت‌ها شناسا</w:t>
      </w:r>
      <w:r w:rsidRPr="00136F1E">
        <w:rPr>
          <w:rFonts w:cs="B Nazanin" w:hint="cs"/>
          <w:rtl/>
          <w:lang w:bidi="fa-IR"/>
        </w:rPr>
        <w:t>یی</w:t>
      </w:r>
      <w:r w:rsidRPr="00136F1E">
        <w:rPr>
          <w:rFonts w:cs="B Nazanin"/>
          <w:rtl/>
          <w:lang w:bidi="fa-IR"/>
        </w:rPr>
        <w:t xml:space="preserve"> شده‌اند.</w:t>
      </w:r>
    </w:p>
    <w:p w14:paraId="3D9CB6F7" w14:textId="77777777" w:rsidR="001F4FA5" w:rsidRPr="00136F1E" w:rsidRDefault="001F4FA5" w:rsidP="001F4FA5">
      <w:pPr>
        <w:pStyle w:val="a8"/>
        <w:rPr>
          <w:rFonts w:cs="B Nazanin"/>
          <w:rtl/>
          <w:lang w:bidi="fa-IR"/>
        </w:rPr>
      </w:pPr>
      <w:r w:rsidRPr="00136F1E">
        <w:rPr>
          <w:rFonts w:cs="B Nazanin" w:hint="eastAsia"/>
          <w:rtl/>
          <w:lang w:bidi="fa-IR"/>
        </w:rPr>
        <w:t>و</w:t>
      </w:r>
      <w:r w:rsidRPr="00136F1E">
        <w:rPr>
          <w:rFonts w:cs="B Nazanin" w:hint="cs"/>
          <w:rtl/>
          <w:lang w:bidi="fa-IR"/>
        </w:rPr>
        <w:t>ی</w:t>
      </w:r>
      <w:r w:rsidRPr="00136F1E">
        <w:rPr>
          <w:rFonts w:cs="B Nazanin" w:hint="eastAsia"/>
          <w:rtl/>
          <w:lang w:bidi="fa-IR"/>
        </w:rPr>
        <w:t>ژگ</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مرتبط با موقع</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جغراف</w:t>
      </w:r>
      <w:r w:rsidRPr="00136F1E">
        <w:rPr>
          <w:rFonts w:cs="B Nazanin" w:hint="cs"/>
          <w:rtl/>
          <w:lang w:bidi="fa-IR"/>
        </w:rPr>
        <w:t>ی</w:t>
      </w:r>
      <w:r w:rsidRPr="00136F1E">
        <w:rPr>
          <w:rFonts w:cs="B Nazanin" w:hint="eastAsia"/>
          <w:rtl/>
          <w:lang w:bidi="fa-IR"/>
        </w:rPr>
        <w:t>ا</w:t>
      </w:r>
      <w:r w:rsidRPr="00136F1E">
        <w:rPr>
          <w:rFonts w:cs="B Nazanin" w:hint="cs"/>
          <w:rtl/>
          <w:lang w:bidi="fa-IR"/>
        </w:rPr>
        <w:t>یی</w:t>
      </w:r>
      <w:r w:rsidRPr="00136F1E">
        <w:rPr>
          <w:rFonts w:cs="B Nazanin"/>
          <w:rtl/>
          <w:lang w:bidi="fa-IR"/>
        </w:rPr>
        <w:t xml:space="preserve"> و تعداد کارمندان ن</w:t>
      </w:r>
      <w:r w:rsidRPr="00136F1E">
        <w:rPr>
          <w:rFonts w:cs="B Nazanin" w:hint="cs"/>
          <w:rtl/>
          <w:lang w:bidi="fa-IR"/>
        </w:rPr>
        <w:t>ی</w:t>
      </w:r>
      <w:r w:rsidRPr="00136F1E">
        <w:rPr>
          <w:rFonts w:cs="B Nazanin" w:hint="eastAsia"/>
          <w:rtl/>
          <w:lang w:bidi="fa-IR"/>
        </w:rPr>
        <w:t>ز</w:t>
      </w:r>
      <w:r w:rsidRPr="00136F1E">
        <w:rPr>
          <w:rFonts w:cs="B Nazanin"/>
          <w:rtl/>
          <w:lang w:bidi="fa-IR"/>
        </w:rPr>
        <w:t xml:space="preserve"> تأث</w:t>
      </w:r>
      <w:r w:rsidRPr="00136F1E">
        <w:rPr>
          <w:rFonts w:cs="B Nazanin" w:hint="cs"/>
          <w:rtl/>
          <w:lang w:bidi="fa-IR"/>
        </w:rPr>
        <w:t>ی</w:t>
      </w:r>
      <w:r w:rsidRPr="00136F1E">
        <w:rPr>
          <w:rFonts w:cs="B Nazanin" w:hint="eastAsia"/>
          <w:rtl/>
          <w:lang w:bidi="fa-IR"/>
        </w:rPr>
        <w:t>ر</w:t>
      </w:r>
      <w:r w:rsidRPr="00136F1E">
        <w:rPr>
          <w:rFonts w:cs="B Nazanin"/>
          <w:rtl/>
          <w:lang w:bidi="fa-IR"/>
        </w:rPr>
        <w:t xml:space="preserve"> معنادار</w:t>
      </w:r>
      <w:r w:rsidRPr="00136F1E">
        <w:rPr>
          <w:rFonts w:cs="B Nazanin" w:hint="cs"/>
          <w:rtl/>
          <w:lang w:bidi="fa-IR"/>
        </w:rPr>
        <w:t>ی</w:t>
      </w:r>
      <w:r w:rsidRPr="00136F1E">
        <w:rPr>
          <w:rFonts w:cs="B Nazanin"/>
          <w:rtl/>
          <w:lang w:bidi="fa-IR"/>
        </w:rPr>
        <w:t xml:space="preserve"> دارند اما شدت آن در مقا</w:t>
      </w:r>
      <w:r w:rsidRPr="00136F1E">
        <w:rPr>
          <w:rFonts w:cs="B Nazanin" w:hint="cs"/>
          <w:rtl/>
          <w:lang w:bidi="fa-IR"/>
        </w:rPr>
        <w:t>ی</w:t>
      </w:r>
      <w:r w:rsidRPr="00136F1E">
        <w:rPr>
          <w:rFonts w:cs="B Nazanin" w:hint="eastAsia"/>
          <w:rtl/>
          <w:lang w:bidi="fa-IR"/>
        </w:rPr>
        <w:t>سه</w:t>
      </w:r>
      <w:r w:rsidRPr="00136F1E">
        <w:rPr>
          <w:rFonts w:cs="B Nazanin"/>
          <w:rtl/>
          <w:lang w:bidi="fa-IR"/>
        </w:rPr>
        <w:t xml:space="preserve"> </w:t>
      </w:r>
      <w:r w:rsidRPr="00136F1E">
        <w:rPr>
          <w:rFonts w:cs="B Nazanin"/>
          <w:rtl/>
          <w:lang w:bidi="fa-IR"/>
        </w:rPr>
        <w:lastRenderedPageBreak/>
        <w:t>با و</w:t>
      </w:r>
      <w:r w:rsidRPr="00136F1E">
        <w:rPr>
          <w:rFonts w:cs="B Nazanin" w:hint="cs"/>
          <w:rtl/>
          <w:lang w:bidi="fa-IR"/>
        </w:rPr>
        <w:t>ی</w:t>
      </w:r>
      <w:r w:rsidRPr="00136F1E">
        <w:rPr>
          <w:rFonts w:cs="B Nazanin" w:hint="eastAsia"/>
          <w:rtl/>
          <w:lang w:bidi="fa-IR"/>
        </w:rPr>
        <w:t>ژگ</w:t>
      </w:r>
      <w:r w:rsidRPr="00136F1E">
        <w:rPr>
          <w:rFonts w:cs="B Nazanin" w:hint="cs"/>
          <w:rtl/>
          <w:lang w:bidi="fa-IR"/>
        </w:rPr>
        <w:t>ی‌</w:t>
      </w:r>
      <w:r w:rsidRPr="00136F1E">
        <w:rPr>
          <w:rFonts w:cs="B Nazanin" w:hint="eastAsia"/>
          <w:rtl/>
          <w:lang w:bidi="fa-IR"/>
        </w:rPr>
        <w:t>ها</w:t>
      </w:r>
      <w:r w:rsidRPr="00136F1E">
        <w:rPr>
          <w:rFonts w:cs="B Nazanin" w:hint="cs"/>
          <w:rtl/>
          <w:lang w:bidi="fa-IR"/>
        </w:rPr>
        <w:t>ی</w:t>
      </w:r>
      <w:r w:rsidRPr="00136F1E">
        <w:rPr>
          <w:rFonts w:cs="B Nazanin"/>
          <w:rtl/>
          <w:lang w:bidi="fa-IR"/>
        </w:rPr>
        <w:t xml:space="preserve"> مال</w:t>
      </w:r>
      <w:r w:rsidRPr="00136F1E">
        <w:rPr>
          <w:rFonts w:cs="B Nazanin" w:hint="cs"/>
          <w:rtl/>
          <w:lang w:bidi="fa-IR"/>
        </w:rPr>
        <w:t>ی</w:t>
      </w:r>
      <w:r w:rsidRPr="00136F1E">
        <w:rPr>
          <w:rFonts w:cs="B Nazanin"/>
          <w:rtl/>
          <w:lang w:bidi="fa-IR"/>
        </w:rPr>
        <w:t xml:space="preserve"> و نوآور</w:t>
      </w:r>
      <w:r w:rsidRPr="00136F1E">
        <w:rPr>
          <w:rFonts w:cs="B Nazanin" w:hint="cs"/>
          <w:rtl/>
          <w:lang w:bidi="fa-IR"/>
        </w:rPr>
        <w:t>ی</w:t>
      </w:r>
      <w:r w:rsidRPr="00136F1E">
        <w:rPr>
          <w:rFonts w:cs="B Nazanin"/>
          <w:rtl/>
          <w:lang w:bidi="fa-IR"/>
        </w:rPr>
        <w:t xml:space="preserve"> کمتر است.</w:t>
      </w:r>
    </w:p>
    <w:p w14:paraId="6383D2CB" w14:textId="37352C79" w:rsidR="00AE7FFC" w:rsidRPr="00136F1E" w:rsidRDefault="00AE7FFC" w:rsidP="001F4FA5">
      <w:pPr>
        <w:pStyle w:val="a8"/>
        <w:rPr>
          <w:rFonts w:cs="B Nazanin"/>
          <w:rtl/>
          <w:lang w:bidi="fa-IR"/>
        </w:rPr>
      </w:pPr>
      <w:r w:rsidRPr="00136F1E">
        <w:rPr>
          <w:rFonts w:cs="B Nazanin"/>
          <w:rtl/>
          <w:lang w:bidi="fa-IR"/>
        </w:rPr>
        <w:t>بهتر</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عملکرد مربوط به مدل‌ها</w:t>
      </w:r>
      <w:r w:rsidRPr="00136F1E">
        <w:rPr>
          <w:rFonts w:cs="B Nazanin" w:hint="cs"/>
          <w:rtl/>
          <w:lang w:bidi="fa-IR"/>
        </w:rPr>
        <w:t>یی</w:t>
      </w:r>
      <w:r w:rsidRPr="00136F1E">
        <w:rPr>
          <w:rFonts w:cs="B Nazanin"/>
          <w:rtl/>
          <w:lang w:bidi="fa-IR"/>
        </w:rPr>
        <w:t xml:space="preserve"> است که توانسته‌اند تعادل مناسب</w:t>
      </w:r>
      <w:r w:rsidRPr="00136F1E">
        <w:rPr>
          <w:rFonts w:cs="B Nazanin" w:hint="cs"/>
          <w:rtl/>
          <w:lang w:bidi="fa-IR"/>
        </w:rPr>
        <w:t>ی</w:t>
      </w:r>
      <w:r w:rsidRPr="00136F1E">
        <w:rPr>
          <w:rFonts w:cs="B Nazanin"/>
          <w:rtl/>
          <w:lang w:bidi="fa-IR"/>
        </w:rPr>
        <w:t xml:space="preserve"> ب</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دقت، فراخوان</w:t>
      </w:r>
      <w:r w:rsidRPr="00136F1E">
        <w:rPr>
          <w:rFonts w:cs="B Nazanin" w:hint="cs"/>
          <w:rtl/>
          <w:lang w:bidi="fa-IR"/>
        </w:rPr>
        <w:t>ی</w:t>
      </w:r>
      <w:r w:rsidRPr="00136F1E">
        <w:rPr>
          <w:rFonts w:cs="B Nazanin"/>
          <w:rtl/>
          <w:lang w:bidi="fa-IR"/>
        </w:rPr>
        <w:t xml:space="preserve"> و امت</w:t>
      </w:r>
      <w:r w:rsidRPr="00136F1E">
        <w:rPr>
          <w:rFonts w:cs="B Nazanin" w:hint="cs"/>
          <w:rtl/>
          <w:lang w:bidi="fa-IR"/>
        </w:rPr>
        <w:t>ی</w:t>
      </w:r>
      <w:r w:rsidRPr="00136F1E">
        <w:rPr>
          <w:rFonts w:cs="B Nazanin" w:hint="eastAsia"/>
          <w:rtl/>
          <w:lang w:bidi="fa-IR"/>
        </w:rPr>
        <w:t>از</w:t>
      </w:r>
      <w:r w:rsidRPr="00136F1E">
        <w:rPr>
          <w:rFonts w:cs="B Nazanin"/>
          <w:rtl/>
          <w:lang w:bidi="fa-IR"/>
        </w:rPr>
        <w:t xml:space="preserve"> </w:t>
      </w:r>
      <w:r w:rsidRPr="00136F1E">
        <w:rPr>
          <w:rFonts w:cs="B Nazanin"/>
          <w:lang w:bidi="fa-IR"/>
        </w:rPr>
        <w:t>F1</w:t>
      </w:r>
      <w:r w:rsidRPr="00136F1E">
        <w:rPr>
          <w:rFonts w:cs="B Nazanin"/>
          <w:rtl/>
          <w:lang w:bidi="fa-IR"/>
        </w:rPr>
        <w:t xml:space="preserve"> برقرار کنند.</w:t>
      </w:r>
      <w:r w:rsidRPr="00136F1E">
        <w:rPr>
          <w:rFonts w:cs="B Nazanin" w:hint="cs"/>
          <w:rtl/>
          <w:lang w:bidi="fa-IR"/>
        </w:rPr>
        <w:t xml:space="preserve">  </w:t>
      </w:r>
    </w:p>
    <w:p w14:paraId="33C7EDFD" w14:textId="77777777" w:rsidR="001F4FA5" w:rsidRPr="00136F1E" w:rsidRDefault="001F4FA5" w:rsidP="001F4FA5">
      <w:pPr>
        <w:pStyle w:val="a8"/>
        <w:rPr>
          <w:rFonts w:cs="B Nazanin"/>
          <w:rtl/>
          <w:lang w:bidi="fa-IR"/>
        </w:rPr>
      </w:pPr>
      <w:r w:rsidRPr="00136F1E">
        <w:rPr>
          <w:rFonts w:cs="B Nazanin"/>
          <w:rtl/>
          <w:lang w:bidi="fa-IR"/>
        </w:rPr>
        <w:t>بر اساس دقت، فراخوان</w:t>
      </w:r>
      <w:r w:rsidRPr="00136F1E">
        <w:rPr>
          <w:rFonts w:cs="B Nazanin" w:hint="cs"/>
          <w:rtl/>
          <w:lang w:bidi="fa-IR"/>
        </w:rPr>
        <w:t>ی</w:t>
      </w:r>
      <w:r w:rsidRPr="00136F1E">
        <w:rPr>
          <w:rFonts w:cs="B Nazanin"/>
          <w:rtl/>
          <w:lang w:bidi="fa-IR"/>
        </w:rPr>
        <w:t xml:space="preserve"> و</w:t>
      </w:r>
      <w:r w:rsidR="00AE7FFC" w:rsidRPr="00136F1E">
        <w:rPr>
          <w:rFonts w:cs="B Nazanin" w:hint="cs"/>
          <w:rtl/>
          <w:lang w:bidi="fa-IR"/>
        </w:rPr>
        <w:t xml:space="preserve"> امتیاز</w:t>
      </w:r>
      <w:r w:rsidRPr="00136F1E">
        <w:rPr>
          <w:rFonts w:cs="B Nazanin"/>
          <w:rtl/>
          <w:lang w:bidi="fa-IR"/>
        </w:rPr>
        <w:t xml:space="preserve"> </w:t>
      </w:r>
      <w:r w:rsidRPr="00136F1E">
        <w:rPr>
          <w:rFonts w:cs="B Nazanin"/>
          <w:lang w:bidi="fa-IR"/>
        </w:rPr>
        <w:t>F1</w:t>
      </w:r>
      <w:r w:rsidRPr="00136F1E">
        <w:rPr>
          <w:rFonts w:cs="B Nazanin"/>
          <w:rtl/>
          <w:lang w:bidi="fa-IR"/>
        </w:rPr>
        <w:t xml:space="preserve">، مدل </w:t>
      </w:r>
      <w:r w:rsidRPr="00136F1E">
        <w:rPr>
          <w:rFonts w:cs="B Nazanin" w:hint="cs"/>
          <w:rtl/>
          <w:lang w:bidi="fa-IR"/>
        </w:rPr>
        <w:t xml:space="preserve">تقویت گرادیان </w:t>
      </w:r>
      <w:r w:rsidRPr="00136F1E">
        <w:rPr>
          <w:rFonts w:cs="B Nazanin"/>
          <w:rtl/>
          <w:lang w:bidi="fa-IR"/>
        </w:rPr>
        <w:t>بهتر</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عملکرد کل</w:t>
      </w:r>
      <w:r w:rsidRPr="00136F1E">
        <w:rPr>
          <w:rFonts w:cs="B Nazanin" w:hint="cs"/>
          <w:rtl/>
          <w:lang w:bidi="fa-IR"/>
        </w:rPr>
        <w:t>ی</w:t>
      </w:r>
      <w:r w:rsidRPr="00136F1E">
        <w:rPr>
          <w:rFonts w:cs="B Nazanin"/>
          <w:rtl/>
          <w:lang w:bidi="fa-IR"/>
        </w:rPr>
        <w:t xml:space="preserve"> را ارائه داده است. در رتبه بعد، مدل </w:t>
      </w:r>
      <w:r w:rsidRPr="00136F1E">
        <w:rPr>
          <w:rFonts w:cs="B Nazanin" w:hint="cs"/>
          <w:rtl/>
          <w:lang w:bidi="fa-IR"/>
        </w:rPr>
        <w:t xml:space="preserve">جنگل تصادفی </w:t>
      </w:r>
      <w:r w:rsidRPr="00136F1E">
        <w:rPr>
          <w:rFonts w:cs="B Nazanin"/>
          <w:rtl/>
          <w:lang w:bidi="fa-IR"/>
        </w:rPr>
        <w:t>قرار م</w:t>
      </w:r>
      <w:r w:rsidRPr="00136F1E">
        <w:rPr>
          <w:rFonts w:cs="B Nazanin" w:hint="cs"/>
          <w:rtl/>
          <w:lang w:bidi="fa-IR"/>
        </w:rPr>
        <w:t>ی‌</w:t>
      </w:r>
      <w:r w:rsidRPr="00136F1E">
        <w:rPr>
          <w:rFonts w:cs="B Nazanin" w:hint="eastAsia"/>
          <w:rtl/>
          <w:lang w:bidi="fa-IR"/>
        </w:rPr>
        <w:t>گ</w:t>
      </w:r>
      <w:r w:rsidRPr="00136F1E">
        <w:rPr>
          <w:rFonts w:cs="B Nazanin" w:hint="cs"/>
          <w:rtl/>
          <w:lang w:bidi="fa-IR"/>
        </w:rPr>
        <w:t>ی</w:t>
      </w:r>
      <w:r w:rsidRPr="00136F1E">
        <w:rPr>
          <w:rFonts w:cs="B Nazanin" w:hint="eastAsia"/>
          <w:rtl/>
          <w:lang w:bidi="fa-IR"/>
        </w:rPr>
        <w:t>رد</w:t>
      </w:r>
      <w:r w:rsidRPr="00136F1E">
        <w:rPr>
          <w:rFonts w:cs="B Nazanin"/>
          <w:rtl/>
          <w:lang w:bidi="fa-IR"/>
        </w:rPr>
        <w:t xml:space="preserve"> که با وجود فراخوان</w:t>
      </w:r>
      <w:r w:rsidRPr="00136F1E">
        <w:rPr>
          <w:rFonts w:cs="B Nazanin" w:hint="cs"/>
          <w:rtl/>
          <w:lang w:bidi="fa-IR"/>
        </w:rPr>
        <w:t>ی</w:t>
      </w:r>
      <w:r w:rsidRPr="00136F1E">
        <w:rPr>
          <w:rFonts w:cs="B Nazanin"/>
          <w:rtl/>
          <w:lang w:bidi="fa-IR"/>
        </w:rPr>
        <w:t xml:space="preserve"> پا</w:t>
      </w:r>
      <w:r w:rsidRPr="00136F1E">
        <w:rPr>
          <w:rFonts w:cs="B Nazanin" w:hint="cs"/>
          <w:rtl/>
          <w:lang w:bidi="fa-IR"/>
        </w:rPr>
        <w:t>یی</w:t>
      </w:r>
      <w:r w:rsidRPr="00136F1E">
        <w:rPr>
          <w:rFonts w:cs="B Nazanin" w:hint="eastAsia"/>
          <w:rtl/>
          <w:lang w:bidi="fa-IR"/>
        </w:rPr>
        <w:t>ن‌تر</w:t>
      </w:r>
      <w:r w:rsidRPr="00136F1E">
        <w:rPr>
          <w:rFonts w:cs="B Nazanin"/>
          <w:rtl/>
          <w:lang w:bidi="fa-IR"/>
        </w:rPr>
        <w:t xml:space="preserve"> نسبت به </w:t>
      </w:r>
      <w:r w:rsidRPr="00136F1E">
        <w:rPr>
          <w:rFonts w:cs="B Nazanin" w:hint="cs"/>
          <w:rtl/>
          <w:lang w:bidi="fa-IR"/>
        </w:rPr>
        <w:t>الگوریتم تقویت گرادیان</w:t>
      </w:r>
      <w:r w:rsidRPr="00136F1E">
        <w:rPr>
          <w:rFonts w:cs="B Nazanin"/>
          <w:rtl/>
          <w:lang w:bidi="fa-IR"/>
        </w:rPr>
        <w:t>، دقت بالا</w:t>
      </w:r>
      <w:r w:rsidRPr="00136F1E">
        <w:rPr>
          <w:rFonts w:cs="B Nazanin" w:hint="cs"/>
          <w:rtl/>
          <w:lang w:bidi="fa-IR"/>
        </w:rPr>
        <w:t>یی</w:t>
      </w:r>
      <w:r w:rsidRPr="00136F1E">
        <w:rPr>
          <w:rFonts w:cs="B Nazanin"/>
          <w:rtl/>
          <w:lang w:bidi="fa-IR"/>
        </w:rPr>
        <w:t xml:space="preserve"> داشته است.</w:t>
      </w:r>
    </w:p>
    <w:p w14:paraId="68AB9128" w14:textId="45F51ED3" w:rsidR="00AE7FFC" w:rsidRPr="00136F1E" w:rsidRDefault="00AE7FFC" w:rsidP="001F4FA5">
      <w:pPr>
        <w:pStyle w:val="a8"/>
        <w:rPr>
          <w:rFonts w:cs="B Nazanin"/>
          <w:rtl/>
          <w:lang w:bidi="fa-IR"/>
        </w:rPr>
      </w:pPr>
      <w:r w:rsidRPr="00136F1E">
        <w:rPr>
          <w:rFonts w:cs="B Nazanin"/>
          <w:rtl/>
          <w:lang w:bidi="fa-IR"/>
        </w:rPr>
        <w:t>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پژوهش </w:t>
      </w:r>
      <w:r w:rsidRPr="00136F1E">
        <w:rPr>
          <w:rFonts w:cs="B Nazanin" w:hint="cs"/>
          <w:rtl/>
          <w:lang w:bidi="fa-IR"/>
        </w:rPr>
        <w:t>می‌تواند</w:t>
      </w:r>
      <w:r w:rsidRPr="00136F1E">
        <w:rPr>
          <w:rFonts w:cs="B Nazanin"/>
          <w:rtl/>
          <w:lang w:bidi="fa-IR"/>
        </w:rPr>
        <w:t xml:space="preserve"> ب</w:t>
      </w:r>
      <w:r w:rsidRPr="00136F1E">
        <w:rPr>
          <w:rFonts w:cs="B Nazanin" w:hint="cs"/>
          <w:rtl/>
          <w:lang w:bidi="fa-IR"/>
        </w:rPr>
        <w:t>ی</w:t>
      </w:r>
      <w:r w:rsidRPr="00136F1E">
        <w:rPr>
          <w:rFonts w:cs="B Nazanin" w:hint="eastAsia"/>
          <w:rtl/>
          <w:lang w:bidi="fa-IR"/>
        </w:rPr>
        <w:t>نش</w:t>
      </w:r>
      <w:r w:rsidRPr="00136F1E">
        <w:rPr>
          <w:rFonts w:cs="B Nazanin" w:hint="cs"/>
          <w:rtl/>
          <w:lang w:bidi="fa-IR"/>
        </w:rPr>
        <w:t>ی</w:t>
      </w:r>
      <w:r w:rsidRPr="00136F1E">
        <w:rPr>
          <w:rFonts w:cs="B Nazanin"/>
          <w:rtl/>
          <w:lang w:bidi="fa-IR"/>
        </w:rPr>
        <w:t xml:space="preserve"> جد</w:t>
      </w:r>
      <w:r w:rsidRPr="00136F1E">
        <w:rPr>
          <w:rFonts w:cs="B Nazanin" w:hint="cs"/>
          <w:rtl/>
          <w:lang w:bidi="fa-IR"/>
        </w:rPr>
        <w:t>ی</w:t>
      </w:r>
      <w:r w:rsidRPr="00136F1E">
        <w:rPr>
          <w:rFonts w:cs="B Nazanin" w:hint="eastAsia"/>
          <w:rtl/>
          <w:lang w:bidi="fa-IR"/>
        </w:rPr>
        <w:t>د</w:t>
      </w:r>
      <w:r w:rsidRPr="00136F1E">
        <w:rPr>
          <w:rFonts w:cs="B Nazanin"/>
          <w:rtl/>
          <w:lang w:bidi="fa-IR"/>
        </w:rPr>
        <w:t xml:space="preserve"> در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rtl/>
          <w:lang w:bidi="fa-IR"/>
        </w:rPr>
        <w:t xml:space="preserve"> موفق</w:t>
      </w:r>
      <w:r w:rsidRPr="00136F1E">
        <w:rPr>
          <w:rFonts w:cs="B Nazanin" w:hint="cs"/>
          <w:rtl/>
          <w:lang w:bidi="fa-IR"/>
        </w:rPr>
        <w:t>ی</w:t>
      </w:r>
      <w:r w:rsidRPr="00136F1E">
        <w:rPr>
          <w:rFonts w:cs="B Nazanin" w:hint="eastAsia"/>
          <w:rtl/>
          <w:lang w:bidi="fa-IR"/>
        </w:rPr>
        <w:t>ت</w:t>
      </w:r>
      <w:r w:rsidRPr="00136F1E">
        <w:rPr>
          <w:rFonts w:cs="B Nazanin"/>
          <w:rtl/>
          <w:lang w:bidi="fa-IR"/>
        </w:rPr>
        <w:t xml:space="preserve"> شرکت‌ها</w:t>
      </w:r>
      <w:r w:rsidRPr="00136F1E">
        <w:rPr>
          <w:rFonts w:cs="B Nazanin" w:hint="cs"/>
          <w:rtl/>
          <w:lang w:bidi="fa-IR"/>
        </w:rPr>
        <w:t>ی</w:t>
      </w:r>
      <w:r w:rsidRPr="00136F1E">
        <w:rPr>
          <w:rFonts w:cs="B Nazanin"/>
          <w:rtl/>
          <w:lang w:bidi="fa-IR"/>
        </w:rPr>
        <w:t xml:space="preserve"> هوش مصنوع</w:t>
      </w:r>
      <w:r w:rsidRPr="00136F1E">
        <w:rPr>
          <w:rFonts w:cs="B Nazanin" w:hint="cs"/>
          <w:rtl/>
          <w:lang w:bidi="fa-IR"/>
        </w:rPr>
        <w:t>ی</w:t>
      </w:r>
      <w:r w:rsidRPr="00136F1E">
        <w:rPr>
          <w:rFonts w:cs="B Nazanin"/>
          <w:rtl/>
          <w:lang w:bidi="fa-IR"/>
        </w:rPr>
        <w:t xml:space="preserve"> در صنعت حمل‌ونقل ارائه دهد. با استفاده از مدل‌ها</w:t>
      </w:r>
      <w:r w:rsidRPr="00136F1E">
        <w:rPr>
          <w:rFonts w:cs="B Nazanin" w:hint="cs"/>
          <w:rtl/>
          <w:lang w:bidi="fa-IR"/>
        </w:rPr>
        <w:t>ی</w:t>
      </w:r>
      <w:r w:rsidRPr="00136F1E">
        <w:rPr>
          <w:rFonts w:cs="B Nazanin"/>
          <w:rtl/>
          <w:lang w:bidi="fa-IR"/>
        </w:rPr>
        <w:t xml:space="preserve"> پ</w:t>
      </w:r>
      <w:r w:rsidRPr="00136F1E">
        <w:rPr>
          <w:rFonts w:cs="B Nazanin" w:hint="cs"/>
          <w:rtl/>
          <w:lang w:bidi="fa-IR"/>
        </w:rPr>
        <w:t>ی</w:t>
      </w:r>
      <w:r w:rsidRPr="00136F1E">
        <w:rPr>
          <w:rFonts w:cs="B Nazanin" w:hint="eastAsia"/>
          <w:rtl/>
          <w:lang w:bidi="fa-IR"/>
        </w:rPr>
        <w:t>ش‌ب</w:t>
      </w:r>
      <w:r w:rsidRPr="00136F1E">
        <w:rPr>
          <w:rFonts w:cs="B Nazanin" w:hint="cs"/>
          <w:rtl/>
          <w:lang w:bidi="fa-IR"/>
        </w:rPr>
        <w:t>ی</w:t>
      </w:r>
      <w:r w:rsidRPr="00136F1E">
        <w:rPr>
          <w:rFonts w:cs="B Nazanin" w:hint="eastAsia"/>
          <w:rtl/>
          <w:lang w:bidi="fa-IR"/>
        </w:rPr>
        <w:t>ن</w:t>
      </w:r>
      <w:r w:rsidRPr="00136F1E">
        <w:rPr>
          <w:rFonts w:cs="B Nazanin" w:hint="cs"/>
          <w:rtl/>
          <w:lang w:bidi="fa-IR"/>
        </w:rPr>
        <w:t>ی‌</w:t>
      </w:r>
      <w:r w:rsidRPr="00136F1E">
        <w:rPr>
          <w:rFonts w:cs="B Nazanin" w:hint="eastAsia"/>
          <w:rtl/>
          <w:lang w:bidi="fa-IR"/>
        </w:rPr>
        <w:t>کننده</w:t>
      </w:r>
      <w:r w:rsidRPr="00136F1E">
        <w:rPr>
          <w:rFonts w:cs="B Nazanin"/>
          <w:rtl/>
          <w:lang w:bidi="fa-IR"/>
        </w:rPr>
        <w:t xml:space="preserve"> توسعه‌</w:t>
      </w:r>
      <w:r w:rsidRPr="00136F1E">
        <w:rPr>
          <w:rFonts w:cs="B Nazanin" w:hint="cs"/>
          <w:rtl/>
          <w:lang w:bidi="fa-IR"/>
        </w:rPr>
        <w:t>ی</w:t>
      </w:r>
      <w:r w:rsidRPr="00136F1E">
        <w:rPr>
          <w:rFonts w:cs="B Nazanin" w:hint="eastAsia"/>
          <w:rtl/>
          <w:lang w:bidi="fa-IR"/>
        </w:rPr>
        <w:t>افته،</w:t>
      </w:r>
      <w:r w:rsidRPr="00136F1E">
        <w:rPr>
          <w:rFonts w:cs="B Nazanin"/>
          <w:rtl/>
          <w:lang w:bidi="fa-IR"/>
        </w:rPr>
        <w:t xml:space="preserve"> م</w:t>
      </w:r>
      <w:r w:rsidRPr="00136F1E">
        <w:rPr>
          <w:rFonts w:cs="B Nazanin" w:hint="cs"/>
          <w:rtl/>
          <w:lang w:bidi="fa-IR"/>
        </w:rPr>
        <w:t>ی‌</w:t>
      </w:r>
      <w:r w:rsidRPr="00136F1E">
        <w:rPr>
          <w:rFonts w:cs="B Nazanin" w:hint="eastAsia"/>
          <w:rtl/>
          <w:lang w:bidi="fa-IR"/>
        </w:rPr>
        <w:t>توان</w:t>
      </w:r>
      <w:r w:rsidRPr="00136F1E">
        <w:rPr>
          <w:rFonts w:cs="B Nazanin"/>
          <w:rtl/>
          <w:lang w:bidi="fa-IR"/>
        </w:rPr>
        <w:t xml:space="preserve"> </w:t>
      </w:r>
      <w:proofErr w:type="spellStart"/>
      <w:r w:rsidRPr="00136F1E">
        <w:rPr>
          <w:rFonts w:cs="B Nazanin"/>
          <w:rtl/>
          <w:lang w:bidi="fa-IR"/>
        </w:rPr>
        <w:t>نه‌تنها</w:t>
      </w:r>
      <w:proofErr w:type="spellEnd"/>
      <w:r w:rsidRPr="00136F1E">
        <w:rPr>
          <w:rFonts w:cs="B Nazanin"/>
          <w:rtl/>
          <w:lang w:bidi="fa-IR"/>
        </w:rPr>
        <w:t xml:space="preserve"> تصم</w:t>
      </w:r>
      <w:r w:rsidRPr="00136F1E">
        <w:rPr>
          <w:rFonts w:cs="B Nazanin" w:hint="cs"/>
          <w:rtl/>
          <w:lang w:bidi="fa-IR"/>
        </w:rPr>
        <w:t>ی</w:t>
      </w:r>
      <w:r w:rsidRPr="00136F1E">
        <w:rPr>
          <w:rFonts w:cs="B Nazanin" w:hint="eastAsia"/>
          <w:rtl/>
          <w:lang w:bidi="fa-IR"/>
        </w:rPr>
        <w:t>مات</w:t>
      </w:r>
      <w:r w:rsidRPr="00136F1E">
        <w:rPr>
          <w:rFonts w:cs="B Nazanin"/>
          <w:rtl/>
          <w:lang w:bidi="fa-IR"/>
        </w:rPr>
        <w:t xml:space="preserve"> بهتر</w:t>
      </w:r>
      <w:r w:rsidRPr="00136F1E">
        <w:rPr>
          <w:rFonts w:cs="B Nazanin" w:hint="cs"/>
          <w:rtl/>
          <w:lang w:bidi="fa-IR"/>
        </w:rPr>
        <w:t>ی</w:t>
      </w:r>
      <w:r w:rsidRPr="00136F1E">
        <w:rPr>
          <w:rFonts w:cs="B Nazanin"/>
          <w:rtl/>
          <w:lang w:bidi="fa-IR"/>
        </w:rPr>
        <w:t xml:space="preserve"> در زم</w:t>
      </w:r>
      <w:r w:rsidRPr="00136F1E">
        <w:rPr>
          <w:rFonts w:cs="B Nazanin" w:hint="cs"/>
          <w:rtl/>
          <w:lang w:bidi="fa-IR"/>
        </w:rPr>
        <w:t>ی</w:t>
      </w:r>
      <w:r w:rsidRPr="00136F1E">
        <w:rPr>
          <w:rFonts w:cs="B Nazanin" w:hint="eastAsia"/>
          <w:rtl/>
          <w:lang w:bidi="fa-IR"/>
        </w:rPr>
        <w:t>نه</w:t>
      </w:r>
      <w:r w:rsidRPr="00136F1E">
        <w:rPr>
          <w:rFonts w:cs="B Nazanin"/>
          <w:rtl/>
          <w:lang w:bidi="fa-IR"/>
        </w:rPr>
        <w:t xml:space="preserve"> سرما</w:t>
      </w:r>
      <w:r w:rsidRPr="00136F1E">
        <w:rPr>
          <w:rFonts w:cs="B Nazanin" w:hint="cs"/>
          <w:rtl/>
          <w:lang w:bidi="fa-IR"/>
        </w:rPr>
        <w:t>ی</w:t>
      </w:r>
      <w:r w:rsidRPr="00136F1E">
        <w:rPr>
          <w:rFonts w:cs="B Nazanin" w:hint="eastAsia"/>
          <w:rtl/>
          <w:lang w:bidi="fa-IR"/>
        </w:rPr>
        <w:t>ه‌گذار</w:t>
      </w:r>
      <w:r w:rsidRPr="00136F1E">
        <w:rPr>
          <w:rFonts w:cs="B Nazanin" w:hint="cs"/>
          <w:rtl/>
          <w:lang w:bidi="fa-IR"/>
        </w:rPr>
        <w:t>ی</w:t>
      </w:r>
      <w:r w:rsidRPr="00136F1E">
        <w:rPr>
          <w:rFonts w:cs="B Nazanin"/>
          <w:rtl/>
          <w:lang w:bidi="fa-IR"/>
        </w:rPr>
        <w:t xml:space="preserve"> اتخاذ کرد، بلکه </w:t>
      </w:r>
      <w:proofErr w:type="spellStart"/>
      <w:r w:rsidRPr="00136F1E">
        <w:rPr>
          <w:rFonts w:cs="B Nazanin"/>
          <w:rtl/>
          <w:lang w:bidi="fa-IR"/>
        </w:rPr>
        <w:t>مس</w:t>
      </w:r>
      <w:r w:rsidRPr="00136F1E">
        <w:rPr>
          <w:rFonts w:cs="B Nazanin" w:hint="cs"/>
          <w:rtl/>
          <w:lang w:bidi="fa-IR"/>
        </w:rPr>
        <w:t>ی</w:t>
      </w:r>
      <w:r w:rsidRPr="00136F1E">
        <w:rPr>
          <w:rFonts w:cs="B Nazanin" w:hint="eastAsia"/>
          <w:rtl/>
          <w:lang w:bidi="fa-IR"/>
        </w:rPr>
        <w:t>رها</w:t>
      </w:r>
      <w:r w:rsidRPr="00136F1E">
        <w:rPr>
          <w:rFonts w:cs="B Nazanin" w:hint="cs"/>
          <w:rtl/>
          <w:lang w:bidi="fa-IR"/>
        </w:rPr>
        <w:t>یی</w:t>
      </w:r>
      <w:proofErr w:type="spellEnd"/>
      <w:r w:rsidRPr="00136F1E">
        <w:rPr>
          <w:rFonts w:cs="B Nazanin"/>
          <w:rtl/>
          <w:lang w:bidi="fa-IR"/>
        </w:rPr>
        <w:t xml:space="preserve"> برا</w:t>
      </w:r>
      <w:r w:rsidRPr="00136F1E">
        <w:rPr>
          <w:rFonts w:cs="B Nazanin" w:hint="cs"/>
          <w:rtl/>
          <w:lang w:bidi="fa-IR"/>
        </w:rPr>
        <w:t>ی</w:t>
      </w:r>
      <w:r w:rsidRPr="00136F1E">
        <w:rPr>
          <w:rFonts w:cs="B Nazanin"/>
          <w:rtl/>
          <w:lang w:bidi="fa-IR"/>
        </w:rPr>
        <w:t xml:space="preserve"> بهبود و توسعه پا</w:t>
      </w:r>
      <w:r w:rsidRPr="00136F1E">
        <w:rPr>
          <w:rFonts w:cs="B Nazanin" w:hint="cs"/>
          <w:rtl/>
          <w:lang w:bidi="fa-IR"/>
        </w:rPr>
        <w:t>ی</w:t>
      </w:r>
      <w:r w:rsidRPr="00136F1E">
        <w:rPr>
          <w:rFonts w:cs="B Nazanin" w:hint="eastAsia"/>
          <w:rtl/>
          <w:lang w:bidi="fa-IR"/>
        </w:rPr>
        <w:t>دار</w:t>
      </w:r>
      <w:r w:rsidRPr="00136F1E">
        <w:rPr>
          <w:rFonts w:cs="B Nazanin"/>
          <w:rtl/>
          <w:lang w:bidi="fa-IR"/>
        </w:rPr>
        <w:t xml:space="preserve">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صنعت فراهم آورد. ا</w:t>
      </w:r>
      <w:r w:rsidRPr="00136F1E">
        <w:rPr>
          <w:rFonts w:cs="B Nazanin" w:hint="cs"/>
          <w:rtl/>
          <w:lang w:bidi="fa-IR"/>
        </w:rPr>
        <w:t>ی</w:t>
      </w:r>
      <w:r w:rsidRPr="00136F1E">
        <w:rPr>
          <w:rFonts w:cs="B Nazanin" w:hint="eastAsia"/>
          <w:rtl/>
          <w:lang w:bidi="fa-IR"/>
        </w:rPr>
        <w:t>ن</w:t>
      </w:r>
      <w:r w:rsidRPr="00136F1E">
        <w:rPr>
          <w:rFonts w:cs="B Nazanin"/>
          <w:rtl/>
          <w:lang w:bidi="fa-IR"/>
        </w:rPr>
        <w:t xml:space="preserve"> نتا</w:t>
      </w:r>
      <w:r w:rsidRPr="00136F1E">
        <w:rPr>
          <w:rFonts w:cs="B Nazanin" w:hint="cs"/>
          <w:rtl/>
          <w:lang w:bidi="fa-IR"/>
        </w:rPr>
        <w:t>ی</w:t>
      </w:r>
      <w:r w:rsidRPr="00136F1E">
        <w:rPr>
          <w:rFonts w:cs="B Nazanin" w:hint="eastAsia"/>
          <w:rtl/>
          <w:lang w:bidi="fa-IR"/>
        </w:rPr>
        <w:t>ج</w:t>
      </w:r>
      <w:r w:rsidRPr="00136F1E">
        <w:rPr>
          <w:rFonts w:cs="B Nazanin"/>
          <w:rtl/>
          <w:lang w:bidi="fa-IR"/>
        </w:rPr>
        <w:t xml:space="preserve"> به‌و</w:t>
      </w:r>
      <w:r w:rsidRPr="00136F1E">
        <w:rPr>
          <w:rFonts w:cs="B Nazanin" w:hint="cs"/>
          <w:rtl/>
          <w:lang w:bidi="fa-IR"/>
        </w:rPr>
        <w:t>ی</w:t>
      </w:r>
      <w:r w:rsidRPr="00136F1E">
        <w:rPr>
          <w:rFonts w:cs="B Nazanin" w:hint="eastAsia"/>
          <w:rtl/>
          <w:lang w:bidi="fa-IR"/>
        </w:rPr>
        <w:t>ژه</w:t>
      </w:r>
      <w:r w:rsidRPr="00136F1E">
        <w:rPr>
          <w:rFonts w:cs="B Nazanin"/>
          <w:rtl/>
          <w:lang w:bidi="fa-IR"/>
        </w:rPr>
        <w:t xml:space="preserve"> در مح</w:t>
      </w:r>
      <w:r w:rsidRPr="00136F1E">
        <w:rPr>
          <w:rFonts w:cs="B Nazanin" w:hint="cs"/>
          <w:rtl/>
          <w:lang w:bidi="fa-IR"/>
        </w:rPr>
        <w:t>ی</w:t>
      </w:r>
      <w:r w:rsidRPr="00136F1E">
        <w:rPr>
          <w:rFonts w:cs="B Nazanin" w:hint="eastAsia"/>
          <w:rtl/>
          <w:lang w:bidi="fa-IR"/>
        </w:rPr>
        <w:t>ط‌ها</w:t>
      </w:r>
      <w:r w:rsidRPr="00136F1E">
        <w:rPr>
          <w:rFonts w:cs="B Nazanin" w:hint="cs"/>
          <w:rtl/>
          <w:lang w:bidi="fa-IR"/>
        </w:rPr>
        <w:t>ی</w:t>
      </w:r>
      <w:r w:rsidRPr="00136F1E">
        <w:rPr>
          <w:rFonts w:cs="B Nazanin"/>
          <w:rtl/>
          <w:lang w:bidi="fa-IR"/>
        </w:rPr>
        <w:t xml:space="preserve"> پو</w:t>
      </w:r>
      <w:r w:rsidRPr="00136F1E">
        <w:rPr>
          <w:rFonts w:cs="B Nazanin" w:hint="cs"/>
          <w:rtl/>
          <w:lang w:bidi="fa-IR"/>
        </w:rPr>
        <w:t>ی</w:t>
      </w:r>
      <w:r w:rsidRPr="00136F1E">
        <w:rPr>
          <w:rFonts w:cs="B Nazanin" w:hint="eastAsia"/>
          <w:rtl/>
          <w:lang w:bidi="fa-IR"/>
        </w:rPr>
        <w:t>ا</w:t>
      </w:r>
      <w:r w:rsidRPr="00136F1E">
        <w:rPr>
          <w:rFonts w:cs="B Nazanin"/>
          <w:rtl/>
          <w:lang w:bidi="fa-IR"/>
        </w:rPr>
        <w:t xml:space="preserve"> و پ</w:t>
      </w:r>
      <w:r w:rsidRPr="00136F1E">
        <w:rPr>
          <w:rFonts w:cs="B Nazanin" w:hint="cs"/>
          <w:rtl/>
          <w:lang w:bidi="fa-IR"/>
        </w:rPr>
        <w:t>ی</w:t>
      </w:r>
      <w:r w:rsidRPr="00136F1E">
        <w:rPr>
          <w:rFonts w:cs="B Nazanin" w:hint="eastAsia"/>
          <w:rtl/>
          <w:lang w:bidi="fa-IR"/>
        </w:rPr>
        <w:t>چ</w:t>
      </w:r>
      <w:r w:rsidRPr="00136F1E">
        <w:rPr>
          <w:rFonts w:cs="B Nazanin" w:hint="cs"/>
          <w:rtl/>
          <w:lang w:bidi="fa-IR"/>
        </w:rPr>
        <w:t>ی</w:t>
      </w:r>
      <w:r w:rsidRPr="00136F1E">
        <w:rPr>
          <w:rFonts w:cs="B Nazanin" w:hint="eastAsia"/>
          <w:rtl/>
          <w:lang w:bidi="fa-IR"/>
        </w:rPr>
        <w:t>ده</w:t>
      </w:r>
      <w:r w:rsidRPr="00136F1E">
        <w:rPr>
          <w:rFonts w:cs="B Nazanin"/>
          <w:rtl/>
          <w:lang w:bidi="fa-IR"/>
        </w:rPr>
        <w:t xml:space="preserve"> امروز</w:t>
      </w:r>
      <w:r w:rsidRPr="00136F1E">
        <w:rPr>
          <w:rFonts w:cs="B Nazanin" w:hint="cs"/>
          <w:rtl/>
          <w:lang w:bidi="fa-IR"/>
        </w:rPr>
        <w:t>ی</w:t>
      </w:r>
      <w:r w:rsidRPr="00136F1E">
        <w:rPr>
          <w:rFonts w:cs="B Nazanin" w:hint="eastAsia"/>
          <w:rtl/>
          <w:lang w:bidi="fa-IR"/>
        </w:rPr>
        <w:t>،</w:t>
      </w:r>
      <w:r w:rsidRPr="00136F1E">
        <w:rPr>
          <w:rFonts w:cs="B Nazanin"/>
          <w:rtl/>
          <w:lang w:bidi="fa-IR"/>
        </w:rPr>
        <w:t xml:space="preserve"> ابزار</w:t>
      </w:r>
      <w:r w:rsidRPr="00136F1E">
        <w:rPr>
          <w:rFonts w:cs="B Nazanin" w:hint="cs"/>
          <w:rtl/>
          <w:lang w:bidi="fa-IR"/>
        </w:rPr>
        <w:t>ی</w:t>
      </w:r>
      <w:r w:rsidRPr="00136F1E">
        <w:rPr>
          <w:rFonts w:cs="B Nazanin"/>
          <w:rtl/>
          <w:lang w:bidi="fa-IR"/>
        </w:rPr>
        <w:t xml:space="preserve"> قدرتمند برا</w:t>
      </w:r>
      <w:r w:rsidRPr="00136F1E">
        <w:rPr>
          <w:rFonts w:cs="B Nazanin" w:hint="cs"/>
          <w:rtl/>
          <w:lang w:bidi="fa-IR"/>
        </w:rPr>
        <w:t>ی</w:t>
      </w:r>
      <w:r w:rsidRPr="00136F1E">
        <w:rPr>
          <w:rFonts w:cs="B Nazanin"/>
          <w:rtl/>
          <w:lang w:bidi="fa-IR"/>
        </w:rPr>
        <w:t xml:space="preserve"> کاهش ر</w:t>
      </w:r>
      <w:r w:rsidRPr="00136F1E">
        <w:rPr>
          <w:rFonts w:cs="B Nazanin" w:hint="cs"/>
          <w:rtl/>
          <w:lang w:bidi="fa-IR"/>
        </w:rPr>
        <w:t>ی</w:t>
      </w:r>
      <w:r w:rsidRPr="00136F1E">
        <w:rPr>
          <w:rFonts w:cs="B Nazanin" w:hint="eastAsia"/>
          <w:rtl/>
          <w:lang w:bidi="fa-IR"/>
        </w:rPr>
        <w:t>سک</w:t>
      </w:r>
      <w:r w:rsidRPr="00136F1E">
        <w:rPr>
          <w:rFonts w:cs="B Nazanin"/>
          <w:rtl/>
          <w:lang w:bidi="fa-IR"/>
        </w:rPr>
        <w:t xml:space="preserve"> و افزا</w:t>
      </w:r>
      <w:r w:rsidRPr="00136F1E">
        <w:rPr>
          <w:rFonts w:cs="B Nazanin" w:hint="cs"/>
          <w:rtl/>
          <w:lang w:bidi="fa-IR"/>
        </w:rPr>
        <w:t>ی</w:t>
      </w:r>
      <w:r w:rsidRPr="00136F1E">
        <w:rPr>
          <w:rFonts w:cs="B Nazanin" w:hint="eastAsia"/>
          <w:rtl/>
          <w:lang w:bidi="fa-IR"/>
        </w:rPr>
        <w:t>ش</w:t>
      </w:r>
      <w:r w:rsidRPr="00136F1E">
        <w:rPr>
          <w:rFonts w:cs="B Nazanin"/>
          <w:rtl/>
          <w:lang w:bidi="fa-IR"/>
        </w:rPr>
        <w:t xml:space="preserve"> بازده</w:t>
      </w:r>
      <w:r w:rsidRPr="00136F1E">
        <w:rPr>
          <w:rFonts w:cs="B Nazanin" w:hint="cs"/>
          <w:rtl/>
          <w:lang w:bidi="fa-IR"/>
        </w:rPr>
        <w:t>ی</w:t>
      </w:r>
      <w:r w:rsidRPr="00136F1E">
        <w:rPr>
          <w:rFonts w:cs="B Nazanin"/>
          <w:rtl/>
          <w:lang w:bidi="fa-IR"/>
        </w:rPr>
        <w:t xml:space="preserve"> در اخت</w:t>
      </w:r>
      <w:r w:rsidRPr="00136F1E">
        <w:rPr>
          <w:rFonts w:cs="B Nazanin" w:hint="cs"/>
          <w:rtl/>
          <w:lang w:bidi="fa-IR"/>
        </w:rPr>
        <w:t>ی</w:t>
      </w:r>
      <w:r w:rsidRPr="00136F1E">
        <w:rPr>
          <w:rFonts w:cs="B Nazanin" w:hint="eastAsia"/>
          <w:rtl/>
          <w:lang w:bidi="fa-IR"/>
        </w:rPr>
        <w:t>ار</w:t>
      </w:r>
      <w:r w:rsidRPr="00136F1E">
        <w:rPr>
          <w:rFonts w:cs="B Nazanin"/>
          <w:rtl/>
          <w:lang w:bidi="fa-IR"/>
        </w:rPr>
        <w:t xml:space="preserve"> ذ</w:t>
      </w:r>
      <w:r w:rsidRPr="00136F1E">
        <w:rPr>
          <w:rFonts w:cs="B Nazanin" w:hint="cs"/>
          <w:rtl/>
          <w:lang w:bidi="fa-IR"/>
        </w:rPr>
        <w:t>ی‌</w:t>
      </w:r>
      <w:r w:rsidRPr="00136F1E">
        <w:rPr>
          <w:rFonts w:cs="B Nazanin" w:hint="eastAsia"/>
          <w:rtl/>
          <w:lang w:bidi="fa-IR"/>
        </w:rPr>
        <w:t>نفعان</w:t>
      </w:r>
      <w:r w:rsidRPr="00136F1E">
        <w:rPr>
          <w:rFonts w:cs="B Nazanin"/>
          <w:rtl/>
          <w:lang w:bidi="fa-IR"/>
        </w:rPr>
        <w:t xml:space="preserve"> قرار م</w:t>
      </w:r>
      <w:r w:rsidRPr="00136F1E">
        <w:rPr>
          <w:rFonts w:cs="B Nazanin" w:hint="cs"/>
          <w:rtl/>
          <w:lang w:bidi="fa-IR"/>
        </w:rPr>
        <w:t>ی‌</w:t>
      </w:r>
      <w:r w:rsidRPr="00136F1E">
        <w:rPr>
          <w:rFonts w:cs="B Nazanin" w:hint="eastAsia"/>
          <w:rtl/>
          <w:lang w:bidi="fa-IR"/>
        </w:rPr>
        <w:t>دهند</w:t>
      </w:r>
      <w:r w:rsidRPr="00136F1E">
        <w:rPr>
          <w:rFonts w:cs="B Nazanin"/>
          <w:rtl/>
          <w:lang w:bidi="fa-IR"/>
        </w:rPr>
        <w:t>.</w:t>
      </w:r>
    </w:p>
    <w:p w14:paraId="530F9CF2" w14:textId="5972BBD3" w:rsidR="00AE7FFC" w:rsidRPr="00136F1E" w:rsidRDefault="00AE7FFC" w:rsidP="001F4FA5">
      <w:pPr>
        <w:pStyle w:val="a8"/>
        <w:rPr>
          <w:rFonts w:cs="B Nazanin"/>
          <w:rtl/>
          <w:lang w:bidi="fa-IR"/>
        </w:rPr>
        <w:sectPr w:rsidR="00AE7FFC" w:rsidRPr="00136F1E" w:rsidSect="00FD3908">
          <w:headerReference w:type="default" r:id="rId64"/>
          <w:footerReference w:type="default" r:id="rId65"/>
          <w:footnotePr>
            <w:numRestart w:val="eachPage"/>
          </w:footnotePr>
          <w:pgSz w:w="11906" w:h="16838" w:code="9"/>
          <w:pgMar w:top="1440" w:right="1440" w:bottom="1440" w:left="1440" w:header="1021" w:footer="1021" w:gutter="0"/>
          <w:cols w:space="708"/>
          <w:titlePg/>
          <w:bidi/>
          <w:rtlGutter/>
          <w:docGrid w:linePitch="360"/>
        </w:sectPr>
      </w:pPr>
    </w:p>
    <w:p w14:paraId="1904D3CC" w14:textId="77777777" w:rsidR="00180A9F" w:rsidRPr="00136F1E" w:rsidRDefault="00180A9F" w:rsidP="00180A9F">
      <w:pPr>
        <w:rPr>
          <w:rFonts w:cs="B Nazanin"/>
          <w:rtl/>
          <w:lang w:bidi="fa-IR"/>
        </w:rPr>
      </w:pPr>
    </w:p>
    <w:p w14:paraId="693DF174" w14:textId="77777777" w:rsidR="00180A9F" w:rsidRPr="00136F1E" w:rsidRDefault="00180A9F" w:rsidP="00180A9F">
      <w:pPr>
        <w:rPr>
          <w:rFonts w:cs="B Nazanin"/>
          <w:rtl/>
          <w:lang w:bidi="fa-IR"/>
        </w:rPr>
      </w:pPr>
    </w:p>
    <w:p w14:paraId="0864DFC3" w14:textId="77777777" w:rsidR="00180A9F" w:rsidRPr="00136F1E" w:rsidRDefault="00180A9F" w:rsidP="00180A9F">
      <w:pPr>
        <w:rPr>
          <w:rFonts w:cs="B Nazanin"/>
          <w:rtl/>
          <w:lang w:bidi="fa-IR"/>
        </w:rPr>
      </w:pPr>
    </w:p>
    <w:p w14:paraId="20E8EF8B" w14:textId="77777777" w:rsidR="00180A9F" w:rsidRPr="00136F1E" w:rsidRDefault="00180A9F" w:rsidP="00180A9F">
      <w:pPr>
        <w:rPr>
          <w:rFonts w:cs="B Nazanin"/>
          <w:rtl/>
          <w:lang w:bidi="fa-IR"/>
        </w:rPr>
      </w:pPr>
    </w:p>
    <w:p w14:paraId="233A67B6" w14:textId="77777777" w:rsidR="00180A9F" w:rsidRPr="00136F1E" w:rsidRDefault="00180A9F" w:rsidP="00180A9F">
      <w:pPr>
        <w:rPr>
          <w:rFonts w:cs="B Nazanin"/>
          <w:rtl/>
          <w:lang w:bidi="fa-IR"/>
        </w:rPr>
      </w:pPr>
    </w:p>
    <w:p w14:paraId="12A97E26" w14:textId="1338882B" w:rsidR="00180A9F" w:rsidRPr="00EA21C0" w:rsidRDefault="00180A9F" w:rsidP="00EA21C0">
      <w:pPr>
        <w:pStyle w:val="a"/>
        <w:numPr>
          <w:ilvl w:val="0"/>
          <w:numId w:val="24"/>
        </w:numPr>
        <w:jc w:val="left"/>
        <w:rPr>
          <w:rFonts w:cs="B Nazanin"/>
          <w:rtl/>
        </w:rPr>
      </w:pPr>
      <w:bookmarkStart w:id="127" w:name="_Toc191112167"/>
      <w:bookmarkStart w:id="128" w:name="_Toc106512945"/>
      <w:bookmarkStart w:id="129" w:name="_Toc209236412"/>
      <w:bookmarkStart w:id="130" w:name="_Toc209240162"/>
      <w:bookmarkStart w:id="131" w:name="_Toc209240174"/>
      <w:bookmarkStart w:id="132" w:name="_Toc191112168"/>
      <w:bookmarkEnd w:id="127"/>
      <w:proofErr w:type="spellStart"/>
      <w:r w:rsidRPr="00EA21C0">
        <w:rPr>
          <w:rFonts w:cs="B Nazanin"/>
          <w:sz w:val="32"/>
          <w:szCs w:val="36"/>
          <w:rtl/>
        </w:rPr>
        <w:t>جمع‌بندي</w:t>
      </w:r>
      <w:proofErr w:type="spellEnd"/>
      <w:r w:rsidRPr="00EA21C0">
        <w:rPr>
          <w:rFonts w:cs="B Nazanin"/>
          <w:sz w:val="32"/>
          <w:szCs w:val="36"/>
          <w:rtl/>
        </w:rPr>
        <w:t xml:space="preserve"> و </w:t>
      </w:r>
      <w:proofErr w:type="spellStart"/>
      <w:r w:rsidRPr="00EA21C0">
        <w:rPr>
          <w:rFonts w:cs="B Nazanin"/>
          <w:sz w:val="32"/>
          <w:szCs w:val="36"/>
          <w:rtl/>
        </w:rPr>
        <w:t>پيشنهادها</w:t>
      </w:r>
      <w:bookmarkEnd w:id="128"/>
      <w:bookmarkEnd w:id="129"/>
      <w:bookmarkEnd w:id="130"/>
      <w:bookmarkEnd w:id="131"/>
      <w:bookmarkEnd w:id="132"/>
      <w:proofErr w:type="spellEnd"/>
    </w:p>
    <w:p w14:paraId="0B5920CB" w14:textId="77777777" w:rsidR="00180A9F" w:rsidRPr="00136F1E" w:rsidRDefault="00180A9F" w:rsidP="00180A9F">
      <w:pPr>
        <w:pStyle w:val="a8"/>
        <w:rPr>
          <w:rFonts w:cs="B Nazanin"/>
          <w:rtl/>
          <w:lang w:bidi="fa-IR"/>
        </w:rPr>
      </w:pPr>
    </w:p>
    <w:p w14:paraId="754BCCEE" w14:textId="77777777" w:rsidR="00180A9F" w:rsidRPr="00136F1E" w:rsidRDefault="00180A9F" w:rsidP="00180A9F">
      <w:pPr>
        <w:pStyle w:val="a8"/>
        <w:rPr>
          <w:rFonts w:cs="B Nazanin"/>
          <w:rtl/>
          <w:lang w:bidi="fa-IR"/>
        </w:rPr>
        <w:sectPr w:rsidR="00180A9F" w:rsidRPr="00136F1E" w:rsidSect="008C7D6B">
          <w:headerReference w:type="default" r:id="rId66"/>
          <w:footerReference w:type="default" r:id="rId67"/>
          <w:footnotePr>
            <w:numRestart w:val="eachPage"/>
          </w:footnotePr>
          <w:pgSz w:w="11906" w:h="16838" w:code="9"/>
          <w:pgMar w:top="1440" w:right="1440" w:bottom="1440" w:left="1440" w:header="851" w:footer="1021" w:gutter="0"/>
          <w:cols w:space="708"/>
          <w:bidi/>
          <w:rtlGutter/>
          <w:docGrid w:linePitch="360"/>
        </w:sectPr>
      </w:pPr>
    </w:p>
    <w:p w14:paraId="7801C7B6" w14:textId="77777777" w:rsidR="00180A9F" w:rsidRPr="00EA21C0" w:rsidRDefault="00180A9F" w:rsidP="00952BE6">
      <w:pPr>
        <w:pStyle w:val="Heading2"/>
        <w:numPr>
          <w:ilvl w:val="1"/>
          <w:numId w:val="24"/>
        </w:numPr>
        <w:rPr>
          <w:rFonts w:cs="B Nazanin"/>
          <w:i w:val="0"/>
          <w:iCs w:val="0"/>
          <w:sz w:val="32"/>
          <w:szCs w:val="32"/>
          <w:rtl/>
        </w:rPr>
      </w:pPr>
      <w:bookmarkStart w:id="133" w:name="_Toc209236413"/>
      <w:bookmarkStart w:id="134" w:name="_Toc191112169"/>
      <w:r w:rsidRPr="00EA21C0">
        <w:rPr>
          <w:rFonts w:cs="B Nazanin"/>
          <w:i w:val="0"/>
          <w:iCs w:val="0"/>
          <w:sz w:val="32"/>
          <w:szCs w:val="32"/>
          <w:rtl/>
        </w:rPr>
        <w:lastRenderedPageBreak/>
        <w:t>مقدمه</w:t>
      </w:r>
      <w:bookmarkEnd w:id="133"/>
      <w:bookmarkEnd w:id="134"/>
    </w:p>
    <w:p w14:paraId="7542E114" w14:textId="0F84E689" w:rsidR="00F31FF1" w:rsidRPr="00136F1E" w:rsidRDefault="00F31FF1" w:rsidP="00F31FF1">
      <w:pPr>
        <w:pStyle w:val="content"/>
        <w:rPr>
          <w:rFonts w:cs="B Nazanin"/>
          <w:rtl/>
        </w:rPr>
      </w:pPr>
      <w:r w:rsidRPr="00136F1E">
        <w:rPr>
          <w:rFonts w:cs="B Nazanin"/>
          <w:rtl/>
        </w:rPr>
        <w:t xml:space="preserve">صنعت حمل‌ونقل، به‌عنوان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ارکان اساس</w:t>
      </w:r>
      <w:r w:rsidRPr="00136F1E">
        <w:rPr>
          <w:rFonts w:cs="B Nazanin" w:hint="cs"/>
          <w:rtl/>
        </w:rPr>
        <w:t>ی</w:t>
      </w:r>
      <w:r w:rsidRPr="00136F1E">
        <w:rPr>
          <w:rFonts w:cs="B Nazanin"/>
          <w:rtl/>
        </w:rPr>
        <w:t xml:space="preserve"> اقتصاد جهان</w:t>
      </w:r>
      <w:r w:rsidRPr="00136F1E">
        <w:rPr>
          <w:rFonts w:cs="B Nazanin" w:hint="cs"/>
          <w:rtl/>
        </w:rPr>
        <w:t>ی</w:t>
      </w:r>
      <w:r w:rsidRPr="00136F1E">
        <w:rPr>
          <w:rFonts w:cs="B Nazanin" w:hint="eastAsia"/>
          <w:rtl/>
        </w:rPr>
        <w:t>،</w:t>
      </w:r>
      <w:r w:rsidRPr="00136F1E">
        <w:rPr>
          <w:rFonts w:cs="B Nazanin"/>
          <w:rtl/>
        </w:rPr>
        <w:t xml:space="preserve"> از د</w:t>
      </w:r>
      <w:r w:rsidRPr="00136F1E">
        <w:rPr>
          <w:rFonts w:cs="B Nazanin" w:hint="cs"/>
          <w:rtl/>
        </w:rPr>
        <w:t>ی</w:t>
      </w:r>
      <w:r w:rsidRPr="00136F1E">
        <w:rPr>
          <w:rFonts w:cs="B Nazanin" w:hint="eastAsia"/>
          <w:rtl/>
        </w:rPr>
        <w:t>رباز</w:t>
      </w:r>
      <w:r w:rsidRPr="00136F1E">
        <w:rPr>
          <w:rFonts w:cs="B Nazanin"/>
          <w:rtl/>
        </w:rPr>
        <w:t xml:space="preserve"> نقش مهم</w:t>
      </w:r>
      <w:r w:rsidRPr="00136F1E">
        <w:rPr>
          <w:rFonts w:cs="B Nazanin" w:hint="cs"/>
          <w:rtl/>
        </w:rPr>
        <w:t>ی</w:t>
      </w:r>
      <w:r w:rsidRPr="00136F1E">
        <w:rPr>
          <w:rFonts w:cs="B Nazanin"/>
          <w:rtl/>
        </w:rPr>
        <w:t xml:space="preserve"> در تسه</w:t>
      </w:r>
      <w:r w:rsidRPr="00136F1E">
        <w:rPr>
          <w:rFonts w:cs="B Nazanin" w:hint="cs"/>
          <w:rtl/>
        </w:rPr>
        <w:t>ی</w:t>
      </w:r>
      <w:r w:rsidRPr="00136F1E">
        <w:rPr>
          <w:rFonts w:cs="B Nazanin" w:hint="eastAsia"/>
          <w:rtl/>
        </w:rPr>
        <w:t>ل</w:t>
      </w:r>
      <w:r w:rsidRPr="00136F1E">
        <w:rPr>
          <w:rFonts w:cs="B Nazanin"/>
          <w:rtl/>
        </w:rPr>
        <w:t xml:space="preserve"> </w:t>
      </w:r>
      <w:proofErr w:type="spellStart"/>
      <w:r w:rsidRPr="00136F1E">
        <w:rPr>
          <w:rFonts w:cs="B Nazanin"/>
          <w:rtl/>
        </w:rPr>
        <w:t>جابه‌جا</w:t>
      </w:r>
      <w:r w:rsidRPr="00136F1E">
        <w:rPr>
          <w:rFonts w:cs="B Nazanin" w:hint="cs"/>
          <w:rtl/>
        </w:rPr>
        <w:t>یی</w:t>
      </w:r>
      <w:proofErr w:type="spellEnd"/>
      <w:r w:rsidRPr="00136F1E">
        <w:rPr>
          <w:rFonts w:cs="B Nazanin"/>
          <w:rtl/>
        </w:rPr>
        <w:t xml:space="preserve"> کالاها و افراد و بهبود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زندگ</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فا</w:t>
      </w:r>
      <w:r w:rsidRPr="00136F1E">
        <w:rPr>
          <w:rFonts w:cs="B Nazanin"/>
          <w:rtl/>
        </w:rPr>
        <w:t xml:space="preserve"> کرده است. با افزا</w:t>
      </w:r>
      <w:r w:rsidRPr="00136F1E">
        <w:rPr>
          <w:rFonts w:cs="B Nazanin" w:hint="cs"/>
          <w:rtl/>
        </w:rPr>
        <w:t>ی</w:t>
      </w:r>
      <w:r w:rsidRPr="00136F1E">
        <w:rPr>
          <w:rFonts w:cs="B Nazanin" w:hint="eastAsia"/>
          <w:rtl/>
        </w:rPr>
        <w:t>ش</w:t>
      </w:r>
      <w:r w:rsidRPr="00136F1E">
        <w:rPr>
          <w:rFonts w:cs="B Nazanin"/>
          <w:rtl/>
        </w:rPr>
        <w:t xml:space="preserve"> جمع</w:t>
      </w:r>
      <w:r w:rsidRPr="00136F1E">
        <w:rPr>
          <w:rFonts w:cs="B Nazanin" w:hint="cs"/>
          <w:rtl/>
        </w:rPr>
        <w:t>ی</w:t>
      </w:r>
      <w:r w:rsidRPr="00136F1E">
        <w:rPr>
          <w:rFonts w:cs="B Nazanin" w:hint="eastAsia"/>
          <w:rtl/>
        </w:rPr>
        <w:t>ت،</w:t>
      </w:r>
      <w:r w:rsidRPr="00136F1E">
        <w:rPr>
          <w:rFonts w:cs="B Nazanin"/>
          <w:rtl/>
        </w:rPr>
        <w:t xml:space="preserve"> رشد اقتصاد</w:t>
      </w:r>
      <w:r w:rsidRPr="00136F1E">
        <w:rPr>
          <w:rFonts w:cs="B Nazanin" w:hint="cs"/>
          <w:rtl/>
        </w:rPr>
        <w:t>ی</w:t>
      </w:r>
      <w:r w:rsidRPr="00136F1E">
        <w:rPr>
          <w:rFonts w:cs="B Nazanin" w:hint="eastAsia"/>
          <w:rtl/>
        </w:rPr>
        <w:t>،</w:t>
      </w:r>
      <w:r w:rsidRPr="00136F1E">
        <w:rPr>
          <w:rFonts w:cs="B Nazanin"/>
          <w:rtl/>
        </w:rPr>
        <w:t xml:space="preserve"> و ن</w:t>
      </w:r>
      <w:r w:rsidRPr="00136F1E">
        <w:rPr>
          <w:rFonts w:cs="B Nazanin" w:hint="cs"/>
          <w:rtl/>
        </w:rPr>
        <w:t>ی</w:t>
      </w:r>
      <w:r w:rsidRPr="00136F1E">
        <w:rPr>
          <w:rFonts w:cs="B Nazanin" w:hint="eastAsia"/>
          <w:rtl/>
        </w:rPr>
        <w:t>از</w:t>
      </w:r>
      <w:r w:rsidRPr="00136F1E">
        <w:rPr>
          <w:rFonts w:cs="B Nazanin"/>
          <w:rtl/>
        </w:rPr>
        <w:t xml:space="preserve"> به تحرک ب</w:t>
      </w:r>
      <w:r w:rsidRPr="00136F1E">
        <w:rPr>
          <w:rFonts w:cs="B Nazanin" w:hint="cs"/>
          <w:rtl/>
        </w:rPr>
        <w:t>ی</w:t>
      </w:r>
      <w:r w:rsidRPr="00136F1E">
        <w:rPr>
          <w:rFonts w:cs="B Nazanin" w:hint="eastAsia"/>
          <w:rtl/>
        </w:rPr>
        <w:t>شتر،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صنعت با چالش‌ها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ده‌ا</w:t>
      </w:r>
      <w:r w:rsidRPr="00136F1E">
        <w:rPr>
          <w:rFonts w:cs="B Nazanin" w:hint="cs"/>
          <w:rtl/>
        </w:rPr>
        <w:t>ی</w:t>
      </w:r>
      <w:r w:rsidRPr="00136F1E">
        <w:rPr>
          <w:rFonts w:cs="B Nazanin"/>
          <w:rtl/>
        </w:rPr>
        <w:t xml:space="preserve"> مانند تراف</w:t>
      </w:r>
      <w:r w:rsidRPr="00136F1E">
        <w:rPr>
          <w:rFonts w:cs="B Nazanin" w:hint="cs"/>
          <w:rtl/>
        </w:rPr>
        <w:t>ی</w:t>
      </w:r>
      <w:r w:rsidRPr="00136F1E">
        <w:rPr>
          <w:rFonts w:cs="B Nazanin" w:hint="eastAsia"/>
          <w:rtl/>
        </w:rPr>
        <w:t>ک</w:t>
      </w:r>
      <w:r w:rsidRPr="00136F1E">
        <w:rPr>
          <w:rFonts w:cs="B Nazanin"/>
          <w:rtl/>
        </w:rPr>
        <w:t xml:space="preserve"> سنگ</w:t>
      </w:r>
      <w:r w:rsidRPr="00136F1E">
        <w:rPr>
          <w:rFonts w:cs="B Nazanin" w:hint="cs"/>
          <w:rtl/>
        </w:rPr>
        <w:t>ی</w:t>
      </w:r>
      <w:r w:rsidRPr="00136F1E">
        <w:rPr>
          <w:rFonts w:cs="B Nazanin" w:hint="eastAsia"/>
          <w:rtl/>
        </w:rPr>
        <w:t>ن،</w:t>
      </w:r>
      <w:r w:rsidRPr="00136F1E">
        <w:rPr>
          <w:rFonts w:cs="B Nazanin"/>
          <w:rtl/>
        </w:rPr>
        <w:t xml:space="preserve"> </w:t>
      </w:r>
      <w:proofErr w:type="spellStart"/>
      <w:r w:rsidRPr="00136F1E">
        <w:rPr>
          <w:rFonts w:cs="B Nazanin"/>
          <w:rtl/>
        </w:rPr>
        <w:t>آلودگ</w:t>
      </w:r>
      <w:r w:rsidRPr="00136F1E">
        <w:rPr>
          <w:rFonts w:cs="B Nazanin" w:hint="cs"/>
          <w:rtl/>
        </w:rPr>
        <w:t>ی‌</w:t>
      </w:r>
      <w:r w:rsidRPr="00136F1E">
        <w:rPr>
          <w:rFonts w:cs="B Nazanin" w:hint="eastAsia"/>
          <w:rtl/>
        </w:rPr>
        <w:t>ها</w:t>
      </w:r>
      <w:r w:rsidRPr="00136F1E">
        <w:rPr>
          <w:rFonts w:cs="B Nazanin" w:hint="cs"/>
          <w:rtl/>
        </w:rPr>
        <w:t>ی</w:t>
      </w:r>
      <w:proofErr w:type="spellEnd"/>
      <w:r w:rsidRPr="00136F1E">
        <w:rPr>
          <w:rFonts w:cs="B Nazanin"/>
          <w:rtl/>
        </w:rPr>
        <w:t xml:space="preserve"> مح</w:t>
      </w:r>
      <w:r w:rsidRPr="00136F1E">
        <w:rPr>
          <w:rFonts w:cs="B Nazanin" w:hint="cs"/>
          <w:rtl/>
        </w:rPr>
        <w:t>ی</w:t>
      </w:r>
      <w:r w:rsidRPr="00136F1E">
        <w:rPr>
          <w:rFonts w:cs="B Nazanin" w:hint="eastAsia"/>
          <w:rtl/>
        </w:rPr>
        <w:t>ط</w:t>
      </w:r>
      <w:r w:rsidRPr="00136F1E">
        <w:rPr>
          <w:rFonts w:cs="B Nazanin" w:hint="cs"/>
          <w:rtl/>
        </w:rPr>
        <w:t>ی</w:t>
      </w:r>
      <w:r w:rsidRPr="00136F1E">
        <w:rPr>
          <w:rFonts w:cs="B Nazanin" w:hint="eastAsia"/>
          <w:rtl/>
        </w:rPr>
        <w:t>،</w:t>
      </w:r>
      <w:r w:rsidRPr="00136F1E">
        <w:rPr>
          <w:rFonts w:cs="B Nazanin"/>
          <w:rtl/>
        </w:rPr>
        <w:t xml:space="preserve"> ا</w:t>
      </w:r>
      <w:r w:rsidRPr="00136F1E">
        <w:rPr>
          <w:rFonts w:cs="B Nazanin" w:hint="cs"/>
          <w:rtl/>
        </w:rPr>
        <w:t>ی</w:t>
      </w:r>
      <w:r w:rsidRPr="00136F1E">
        <w:rPr>
          <w:rFonts w:cs="B Nazanin" w:hint="eastAsia"/>
          <w:rtl/>
        </w:rPr>
        <w:t>من</w:t>
      </w:r>
      <w:r w:rsidRPr="00136F1E">
        <w:rPr>
          <w:rFonts w:cs="B Nazanin" w:hint="cs"/>
          <w:rtl/>
        </w:rPr>
        <w:t>ی</w:t>
      </w:r>
      <w:r w:rsidRPr="00136F1E">
        <w:rPr>
          <w:rFonts w:cs="B Nazanin" w:hint="eastAsia"/>
          <w:rtl/>
        </w:rPr>
        <w:t>،</w:t>
      </w:r>
      <w:r w:rsidRPr="00136F1E">
        <w:rPr>
          <w:rFonts w:cs="B Nazanin"/>
          <w:rtl/>
        </w:rPr>
        <w:t xml:space="preserve"> و افزا</w:t>
      </w:r>
      <w:r w:rsidRPr="00136F1E">
        <w:rPr>
          <w:rFonts w:cs="B Nazanin" w:hint="cs"/>
          <w:rtl/>
        </w:rPr>
        <w:t>ی</w:t>
      </w:r>
      <w:r w:rsidRPr="00136F1E">
        <w:rPr>
          <w:rFonts w:cs="B Nazanin" w:hint="eastAsia"/>
          <w:rtl/>
        </w:rPr>
        <w:t>ش</w:t>
      </w:r>
      <w:r w:rsidRPr="00136F1E">
        <w:rPr>
          <w:rFonts w:cs="B Nazanin"/>
          <w:rtl/>
        </w:rPr>
        <w:t xml:space="preserve"> هز</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حمل‌ونقل روبه‌رو است. در ا</w:t>
      </w:r>
      <w:r w:rsidRPr="00136F1E">
        <w:rPr>
          <w:rFonts w:cs="B Nazanin" w:hint="cs"/>
          <w:rtl/>
        </w:rPr>
        <w:t>ی</w:t>
      </w:r>
      <w:r w:rsidRPr="00136F1E">
        <w:rPr>
          <w:rFonts w:cs="B Nazanin" w:hint="eastAsia"/>
          <w:rtl/>
        </w:rPr>
        <w:t>ن</w:t>
      </w:r>
      <w:r w:rsidRPr="00136F1E">
        <w:rPr>
          <w:rFonts w:cs="B Nazanin"/>
          <w:rtl/>
        </w:rPr>
        <w:t xml:space="preserve"> راستا، استفاده از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و به‌و</w:t>
      </w:r>
      <w:r w:rsidRPr="00136F1E">
        <w:rPr>
          <w:rFonts w:cs="B Nazanin" w:hint="cs"/>
          <w:rtl/>
        </w:rPr>
        <w:t>ی</w:t>
      </w:r>
      <w:r w:rsidRPr="00136F1E">
        <w:rPr>
          <w:rFonts w:cs="B Nazanin" w:hint="eastAsia"/>
          <w:rtl/>
        </w:rPr>
        <w:t>ژه</w:t>
      </w:r>
      <w:r w:rsidRPr="00136F1E">
        <w:rPr>
          <w:rFonts w:cs="B Nazanin"/>
          <w:rtl/>
        </w:rPr>
        <w:t xml:space="preserve"> هوش مصنوع</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به عنوان ابزار</w:t>
      </w:r>
      <w:r w:rsidRPr="00136F1E">
        <w:rPr>
          <w:rFonts w:cs="B Nazanin" w:hint="cs"/>
          <w:rtl/>
        </w:rPr>
        <w:t>ی</w:t>
      </w:r>
      <w:r w:rsidRPr="00136F1E">
        <w:rPr>
          <w:rFonts w:cs="B Nazanin"/>
          <w:rtl/>
        </w:rPr>
        <w:t xml:space="preserve"> نوآورانه، به سرعت به‌عنوان راه‌حل‌ها</w:t>
      </w:r>
      <w:r w:rsidRPr="00136F1E">
        <w:rPr>
          <w:rFonts w:cs="B Nazanin" w:hint="cs"/>
          <w:rtl/>
        </w:rPr>
        <w:t>ی</w:t>
      </w:r>
      <w:r w:rsidRPr="00136F1E">
        <w:rPr>
          <w:rFonts w:cs="B Nazanin"/>
          <w:rtl/>
        </w:rPr>
        <w:t xml:space="preserve"> مؤثر برا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مشکلات شناخته شده‌اند. هوش مصنوع</w:t>
      </w:r>
      <w:r w:rsidRPr="00136F1E">
        <w:rPr>
          <w:rFonts w:cs="B Nazanin" w:hint="cs"/>
          <w:rtl/>
        </w:rPr>
        <w:t>ی</w:t>
      </w:r>
      <w:r w:rsidRPr="00136F1E">
        <w:rPr>
          <w:rFonts w:cs="B Nazanin" w:hint="eastAsia"/>
          <w:rtl/>
        </w:rPr>
        <w:t>،</w:t>
      </w:r>
      <w:r w:rsidRPr="00136F1E">
        <w:rPr>
          <w:rFonts w:cs="B Nazanin"/>
          <w:rtl/>
        </w:rPr>
        <w:t xml:space="preserve"> با قابل</w:t>
      </w:r>
      <w:r w:rsidRPr="00136F1E">
        <w:rPr>
          <w:rFonts w:cs="B Nazanin" w:hint="cs"/>
          <w:rtl/>
        </w:rPr>
        <w:t>ی</w:t>
      </w:r>
      <w:r w:rsidRPr="00136F1E">
        <w:rPr>
          <w:rFonts w:cs="B Nazanin" w:hint="eastAsia"/>
          <w:rtl/>
        </w:rPr>
        <w:t>ت</w:t>
      </w:r>
      <w:r w:rsidRPr="00136F1E">
        <w:rPr>
          <w:rFonts w:cs="B Nazanin"/>
          <w:rtl/>
        </w:rPr>
        <w:t xml:space="preserve"> پردازش داده‌ها</w:t>
      </w:r>
      <w:r w:rsidRPr="00136F1E">
        <w:rPr>
          <w:rFonts w:cs="B Nazanin" w:hint="cs"/>
          <w:rtl/>
        </w:rPr>
        <w:t>ی</w:t>
      </w:r>
      <w:r w:rsidRPr="00136F1E">
        <w:rPr>
          <w:rFonts w:cs="B Nazanin"/>
          <w:rtl/>
        </w:rPr>
        <w:t xml:space="preserve"> عظ</w:t>
      </w:r>
      <w:r w:rsidRPr="00136F1E">
        <w:rPr>
          <w:rFonts w:cs="B Nazanin" w:hint="cs"/>
          <w:rtl/>
        </w:rPr>
        <w:t>ی</w:t>
      </w:r>
      <w:r w:rsidRPr="00136F1E">
        <w:rPr>
          <w:rFonts w:cs="B Nazanin" w:hint="eastAsia"/>
          <w:rtl/>
        </w:rPr>
        <w:t>م</w:t>
      </w:r>
      <w:r w:rsidRPr="00136F1E">
        <w:rPr>
          <w:rFonts w:cs="B Nazanin"/>
          <w:rtl/>
        </w:rPr>
        <w:t xml:space="preserve"> و استخراج الگوها</w:t>
      </w:r>
      <w:r w:rsidRPr="00136F1E">
        <w:rPr>
          <w:rFonts w:cs="B Nazanin" w:hint="cs"/>
          <w:rtl/>
        </w:rPr>
        <w:t>ی</w:t>
      </w:r>
      <w:r w:rsidRPr="00136F1E">
        <w:rPr>
          <w:rFonts w:cs="B Nazanin"/>
          <w:rtl/>
        </w:rPr>
        <w:t xml:space="preserve"> پنهان، م</w:t>
      </w:r>
      <w:r w:rsidRPr="00136F1E">
        <w:rPr>
          <w:rFonts w:cs="B Nazanin" w:hint="cs"/>
          <w:rtl/>
        </w:rPr>
        <w:t>ی‌</w:t>
      </w:r>
      <w:r w:rsidRPr="00136F1E">
        <w:rPr>
          <w:rFonts w:cs="B Nazanin" w:hint="eastAsia"/>
          <w:rtl/>
        </w:rPr>
        <w:t>تواند</w:t>
      </w:r>
      <w:r w:rsidRPr="00136F1E">
        <w:rPr>
          <w:rFonts w:cs="B Nazanin"/>
          <w:rtl/>
        </w:rPr>
        <w:t xml:space="preserve"> به بهبود عملکرد و کارا</w:t>
      </w:r>
      <w:r w:rsidRPr="00136F1E">
        <w:rPr>
          <w:rFonts w:cs="B Nazanin" w:hint="cs"/>
          <w:rtl/>
        </w:rPr>
        <w:t>یی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صنعت کمک شا</w:t>
      </w:r>
      <w:r w:rsidRPr="00136F1E">
        <w:rPr>
          <w:rFonts w:cs="B Nazanin" w:hint="cs"/>
          <w:rtl/>
        </w:rPr>
        <w:t>ی</w:t>
      </w:r>
      <w:r w:rsidRPr="00136F1E">
        <w:rPr>
          <w:rFonts w:cs="B Nazanin" w:hint="eastAsia"/>
          <w:rtl/>
        </w:rPr>
        <w:t>ان</w:t>
      </w:r>
      <w:r w:rsidRPr="00136F1E">
        <w:rPr>
          <w:rFonts w:cs="B Nazanin" w:hint="cs"/>
          <w:rtl/>
        </w:rPr>
        <w:t>ی</w:t>
      </w:r>
      <w:r w:rsidRPr="00136F1E">
        <w:rPr>
          <w:rFonts w:cs="B Nazanin"/>
          <w:rtl/>
        </w:rPr>
        <w:t xml:space="preserve"> کند.</w:t>
      </w:r>
    </w:p>
    <w:p w14:paraId="1D8DFA31" w14:textId="77777777" w:rsidR="00F31FF1" w:rsidRPr="00136F1E" w:rsidRDefault="00F31FF1" w:rsidP="00F31FF1">
      <w:pPr>
        <w:pStyle w:val="content"/>
        <w:rPr>
          <w:rFonts w:cs="B Nazanin"/>
          <w:rtl/>
        </w:rPr>
      </w:pPr>
      <w:r w:rsidRPr="00136F1E">
        <w:rPr>
          <w:rFonts w:cs="B Nazanin" w:hint="eastAsia"/>
          <w:rtl/>
        </w:rPr>
        <w:t>هوش</w:t>
      </w:r>
      <w:r w:rsidRPr="00136F1E">
        <w:rPr>
          <w:rFonts w:cs="B Nazanin"/>
          <w:rtl/>
        </w:rPr>
        <w:t xml:space="preserve"> مصنوع</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نه تنها در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خودروها</w:t>
      </w:r>
      <w:r w:rsidRPr="00136F1E">
        <w:rPr>
          <w:rFonts w:cs="B Nazanin" w:hint="cs"/>
          <w:rtl/>
        </w:rPr>
        <w:t>ی</w:t>
      </w:r>
      <w:r w:rsidRPr="00136F1E">
        <w:rPr>
          <w:rFonts w:cs="B Nazanin"/>
          <w:rtl/>
        </w:rPr>
        <w:t xml:space="preserve"> خودران، و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مس</w:t>
      </w:r>
      <w:r w:rsidRPr="00136F1E">
        <w:rPr>
          <w:rFonts w:cs="B Nazanin" w:hint="cs"/>
          <w:rtl/>
        </w:rPr>
        <w:t>ی</w:t>
      </w:r>
      <w:r w:rsidRPr="00136F1E">
        <w:rPr>
          <w:rFonts w:cs="B Nazanin" w:hint="eastAsia"/>
          <w:rtl/>
        </w:rPr>
        <w:t>رها،</w:t>
      </w:r>
      <w:r w:rsidRPr="00136F1E">
        <w:rPr>
          <w:rFonts w:cs="B Nazanin"/>
          <w:rtl/>
        </w:rPr>
        <w:t xml:space="preserve"> بلکه در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بازار،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تقاضا، و بهبود خدمات حمل‌ونقل عموم</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کاربرد دارند. در هم</w:t>
      </w:r>
      <w:r w:rsidRPr="00136F1E">
        <w:rPr>
          <w:rFonts w:cs="B Nazanin" w:hint="cs"/>
          <w:rtl/>
        </w:rPr>
        <w:t>ی</w:t>
      </w:r>
      <w:r w:rsidRPr="00136F1E">
        <w:rPr>
          <w:rFonts w:cs="B Nazanin" w:hint="eastAsia"/>
          <w:rtl/>
        </w:rPr>
        <w:t>ن</w:t>
      </w:r>
      <w:r w:rsidRPr="00136F1E">
        <w:rPr>
          <w:rFonts w:cs="B Nazanin"/>
          <w:rtl/>
        </w:rPr>
        <w:t xml:space="preserve"> راستا،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به‌و</w:t>
      </w:r>
      <w:r w:rsidRPr="00136F1E">
        <w:rPr>
          <w:rFonts w:cs="B Nazanin" w:hint="cs"/>
          <w:rtl/>
        </w:rPr>
        <w:t>ی</w:t>
      </w:r>
      <w:r w:rsidRPr="00136F1E">
        <w:rPr>
          <w:rFonts w:cs="B Nazanin" w:hint="eastAsia"/>
          <w:rtl/>
        </w:rPr>
        <w:t>ژه</w:t>
      </w:r>
      <w:r w:rsidRPr="00136F1E">
        <w:rPr>
          <w:rFonts w:cs="B Nazanin"/>
          <w:rtl/>
        </w:rPr>
        <w:t xml:space="preserve"> در بخش‌</w:t>
      </w:r>
      <w:r w:rsidRPr="00136F1E">
        <w:rPr>
          <w:rFonts w:cs="B Nazanin" w:hint="eastAsia"/>
          <w:rtl/>
        </w:rPr>
        <w:t>ها</w:t>
      </w:r>
      <w:r w:rsidRPr="00136F1E">
        <w:rPr>
          <w:rFonts w:cs="B Nazanin" w:hint="cs"/>
          <w:rtl/>
        </w:rPr>
        <w:t>یی</w:t>
      </w:r>
      <w:r w:rsidRPr="00136F1E">
        <w:rPr>
          <w:rFonts w:cs="B Nazanin"/>
          <w:rtl/>
        </w:rPr>
        <w:t xml:space="preserve"> چون خودروها</w:t>
      </w:r>
      <w:r w:rsidRPr="00136F1E">
        <w:rPr>
          <w:rFonts w:cs="B Nazanin" w:hint="cs"/>
          <w:rtl/>
        </w:rPr>
        <w:t>ی</w:t>
      </w:r>
      <w:r w:rsidRPr="00136F1E">
        <w:rPr>
          <w:rFonts w:cs="B Nazanin"/>
          <w:rtl/>
        </w:rPr>
        <w:t xml:space="preserve"> خودران، حمل‌ونقل هوشمند، و لجست</w:t>
      </w:r>
      <w:r w:rsidRPr="00136F1E">
        <w:rPr>
          <w:rFonts w:cs="B Nazanin" w:hint="cs"/>
          <w:rtl/>
        </w:rPr>
        <w:t>ی</w:t>
      </w:r>
      <w:r w:rsidRPr="00136F1E">
        <w:rPr>
          <w:rFonts w:cs="B Nazanin" w:hint="eastAsia"/>
          <w:rtl/>
        </w:rPr>
        <w:t>ک،</w:t>
      </w:r>
      <w:r w:rsidRPr="00136F1E">
        <w:rPr>
          <w:rFonts w:cs="B Nazanin"/>
          <w:rtl/>
        </w:rPr>
        <w:t xml:space="preserve"> </w:t>
      </w:r>
      <w:proofErr w:type="spellStart"/>
      <w:r w:rsidRPr="00136F1E">
        <w:rPr>
          <w:rFonts w:cs="B Nazanin"/>
          <w:rtl/>
        </w:rPr>
        <w:t>به‌سرعت</w:t>
      </w:r>
      <w:proofErr w:type="spellEnd"/>
      <w:r w:rsidRPr="00136F1E">
        <w:rPr>
          <w:rFonts w:cs="B Nazanin"/>
          <w:rtl/>
        </w:rPr>
        <w:t xml:space="preserve"> در حال رشد و توسعه هستند. ا</w:t>
      </w:r>
      <w:r w:rsidRPr="00136F1E">
        <w:rPr>
          <w:rFonts w:cs="B Nazanin" w:hint="cs"/>
          <w:rtl/>
        </w:rPr>
        <w:t>ی</w:t>
      </w:r>
      <w:r w:rsidRPr="00136F1E">
        <w:rPr>
          <w:rFonts w:cs="B Nazanin" w:hint="eastAsia"/>
          <w:rtl/>
        </w:rPr>
        <w:t>ن</w:t>
      </w:r>
      <w:r w:rsidRPr="00136F1E">
        <w:rPr>
          <w:rFonts w:cs="B Nazanin"/>
          <w:rtl/>
        </w:rPr>
        <w:t xml:space="preserve"> استارتاپ‌ها با ارائه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در </w:t>
      </w:r>
      <w:proofErr w:type="spellStart"/>
      <w:r w:rsidRPr="00136F1E">
        <w:rPr>
          <w:rFonts w:cs="B Nazanin"/>
          <w:rtl/>
        </w:rPr>
        <w:t>تلاش‌اند</w:t>
      </w:r>
      <w:proofErr w:type="spellEnd"/>
      <w:r w:rsidRPr="00136F1E">
        <w:rPr>
          <w:rFonts w:cs="B Nazanin"/>
          <w:rtl/>
        </w:rPr>
        <w:t xml:space="preserve"> تا مشکلات موجود در صنعت حمل‌ونقل را حل کنند و </w:t>
      </w:r>
      <w:proofErr w:type="spellStart"/>
      <w:r w:rsidRPr="00136F1E">
        <w:rPr>
          <w:rFonts w:cs="B Nazanin"/>
          <w:rtl/>
        </w:rPr>
        <w:t>به‌نوبه</w:t>
      </w:r>
      <w:proofErr w:type="spellEnd"/>
      <w:r w:rsidRPr="00136F1E">
        <w:rPr>
          <w:rFonts w:cs="B Nazanin"/>
          <w:rtl/>
        </w:rPr>
        <w:t xml:space="preserve"> خود موجب تحول در ا</w:t>
      </w:r>
      <w:r w:rsidRPr="00136F1E">
        <w:rPr>
          <w:rFonts w:cs="B Nazanin" w:hint="cs"/>
          <w:rtl/>
        </w:rPr>
        <w:t>ی</w:t>
      </w:r>
      <w:r w:rsidRPr="00136F1E">
        <w:rPr>
          <w:rFonts w:cs="B Nazanin" w:hint="eastAsia"/>
          <w:rtl/>
        </w:rPr>
        <w:t>ن</w:t>
      </w:r>
      <w:r w:rsidRPr="00136F1E">
        <w:rPr>
          <w:rFonts w:cs="B Nazanin"/>
          <w:rtl/>
        </w:rPr>
        <w:t xml:space="preserve"> صنعت شوند.</w:t>
      </w:r>
    </w:p>
    <w:p w14:paraId="79AA8054" w14:textId="28DF1240" w:rsidR="00F31FF1" w:rsidRPr="00136F1E" w:rsidRDefault="00F31FF1" w:rsidP="00F31FF1">
      <w:pPr>
        <w:pStyle w:val="content"/>
        <w:rPr>
          <w:rFonts w:cs="B Nazanin"/>
          <w:rtl/>
        </w:rPr>
      </w:pPr>
      <w:r w:rsidRPr="00136F1E">
        <w:rPr>
          <w:rFonts w:cs="B Nazanin" w:hint="eastAsia"/>
          <w:rtl/>
        </w:rPr>
        <w:t>با</w:t>
      </w:r>
      <w:r w:rsidRPr="00136F1E">
        <w:rPr>
          <w:rFonts w:cs="B Nazanin"/>
          <w:rtl/>
        </w:rPr>
        <w:t xml:space="preserve"> توجه به اهم</w:t>
      </w:r>
      <w:r w:rsidRPr="00136F1E">
        <w:rPr>
          <w:rFonts w:cs="B Nazanin" w:hint="cs"/>
          <w:rtl/>
        </w:rPr>
        <w:t>ی</w:t>
      </w:r>
      <w:r w:rsidRPr="00136F1E">
        <w:rPr>
          <w:rFonts w:cs="B Nazanin" w:hint="eastAsia"/>
          <w:rtl/>
        </w:rPr>
        <w:t>ت</w:t>
      </w:r>
      <w:r w:rsidRPr="00136F1E">
        <w:rPr>
          <w:rFonts w:cs="B Nazanin"/>
          <w:rtl/>
        </w:rPr>
        <w:t xml:space="preserve"> روزافزون،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و شرکت‌ها</w:t>
      </w:r>
      <w:r w:rsidRPr="00136F1E">
        <w:rPr>
          <w:rFonts w:cs="B Nazanin" w:hint="cs"/>
          <w:rtl/>
        </w:rPr>
        <w:t>ی</w:t>
      </w:r>
      <w:r w:rsidRPr="00136F1E">
        <w:rPr>
          <w:rFonts w:cs="B Nazanin"/>
          <w:rtl/>
        </w:rPr>
        <w:t xml:space="preserve"> نوپا در ا</w:t>
      </w:r>
      <w:r w:rsidRPr="00136F1E">
        <w:rPr>
          <w:rFonts w:cs="B Nazanin" w:hint="cs"/>
          <w:rtl/>
        </w:rPr>
        <w:t>ی</w:t>
      </w:r>
      <w:r w:rsidRPr="00136F1E">
        <w:rPr>
          <w:rFonts w:cs="B Nazanin" w:hint="eastAsia"/>
          <w:rtl/>
        </w:rPr>
        <w:t>ن</w:t>
      </w:r>
      <w:r w:rsidRPr="00136F1E">
        <w:rPr>
          <w:rFonts w:cs="B Nazanin"/>
          <w:rtl/>
        </w:rPr>
        <w:t xml:space="preserve"> صنعت،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چالش‌ها</w:t>
      </w:r>
      <w:r w:rsidRPr="00136F1E">
        <w:rPr>
          <w:rFonts w:cs="B Nazanin" w:hint="cs"/>
          <w:rtl/>
        </w:rPr>
        <w:t>ی</w:t>
      </w:r>
      <w:r w:rsidRPr="00136F1E">
        <w:rPr>
          <w:rFonts w:cs="B Nazanin"/>
          <w:rtl/>
        </w:rPr>
        <w:t xml:space="preserve"> اساس</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rtl/>
        </w:rPr>
        <w:t xml:space="preserve"> رو</w:t>
      </w:r>
      <w:r w:rsidRPr="00136F1E">
        <w:rPr>
          <w:rFonts w:cs="B Nazanin" w:hint="cs"/>
          <w:rtl/>
        </w:rPr>
        <w:t>ی</w:t>
      </w:r>
      <w:r w:rsidRPr="00136F1E">
        <w:rPr>
          <w:rFonts w:cs="B Nazanin"/>
          <w:rtl/>
        </w:rPr>
        <w:t xml:space="preserve"> کارآفر</w:t>
      </w:r>
      <w:r w:rsidRPr="00136F1E">
        <w:rPr>
          <w:rFonts w:cs="B Nazanin" w:hint="cs"/>
          <w:rtl/>
        </w:rPr>
        <w:t>ی</w:t>
      </w:r>
      <w:r w:rsidRPr="00136F1E">
        <w:rPr>
          <w:rFonts w:cs="B Nazanin" w:hint="eastAsia"/>
          <w:rtl/>
        </w:rPr>
        <w:t>نان،</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و </w:t>
      </w:r>
      <w:proofErr w:type="spellStart"/>
      <w:r w:rsidRPr="00136F1E">
        <w:rPr>
          <w:rFonts w:cs="B Nazanin"/>
          <w:rtl/>
        </w:rPr>
        <w:t>س</w:t>
      </w:r>
      <w:r w:rsidRPr="00136F1E">
        <w:rPr>
          <w:rFonts w:cs="B Nazanin" w:hint="cs"/>
          <w:rtl/>
        </w:rPr>
        <w:t>ی</w:t>
      </w:r>
      <w:r w:rsidRPr="00136F1E">
        <w:rPr>
          <w:rFonts w:cs="B Nazanin" w:hint="eastAsia"/>
          <w:rtl/>
        </w:rPr>
        <w:t>است‌گذاران</w:t>
      </w:r>
      <w:proofErr w:type="spellEnd"/>
      <w:r w:rsidRPr="00136F1E">
        <w:rPr>
          <w:rFonts w:cs="B Nazanin"/>
          <w:rtl/>
        </w:rPr>
        <w:t xml:space="preserve"> است.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استارتاپ، به‌و</w:t>
      </w:r>
      <w:r w:rsidRPr="00136F1E">
        <w:rPr>
          <w:rFonts w:cs="B Nazanin" w:hint="cs"/>
          <w:rtl/>
        </w:rPr>
        <w:t>ی</w:t>
      </w:r>
      <w:r w:rsidRPr="00136F1E">
        <w:rPr>
          <w:rFonts w:cs="B Nazanin" w:hint="eastAsia"/>
          <w:rtl/>
        </w:rPr>
        <w:t>ژه</w:t>
      </w:r>
      <w:r w:rsidRPr="00136F1E">
        <w:rPr>
          <w:rFonts w:cs="B Nazanin"/>
          <w:rtl/>
        </w:rPr>
        <w:t xml:space="preserve"> در </w:t>
      </w:r>
      <w:proofErr w:type="spellStart"/>
      <w:r w:rsidRPr="00136F1E">
        <w:rPr>
          <w:rFonts w:cs="B Nazanin"/>
          <w:rtl/>
        </w:rPr>
        <w:t>حوزه‌ا</w:t>
      </w:r>
      <w:r w:rsidRPr="00136F1E">
        <w:rPr>
          <w:rFonts w:cs="B Nazanin" w:hint="cs"/>
          <w:rtl/>
        </w:rPr>
        <w:t>ی</w:t>
      </w:r>
      <w:proofErr w:type="spellEnd"/>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و نوظهور مانند هوش مصنوع</w:t>
      </w:r>
      <w:r w:rsidRPr="00136F1E">
        <w:rPr>
          <w:rFonts w:cs="B Nazanin" w:hint="cs"/>
          <w:rtl/>
        </w:rPr>
        <w:t>ی</w:t>
      </w:r>
      <w:r w:rsidRPr="00136F1E">
        <w:rPr>
          <w:rFonts w:cs="B Nazanin" w:hint="eastAsia"/>
          <w:rtl/>
        </w:rPr>
        <w:t>،</w:t>
      </w:r>
      <w:r w:rsidRPr="00136F1E">
        <w:rPr>
          <w:rFonts w:cs="B Nazanin"/>
          <w:rtl/>
        </w:rPr>
        <w:t xml:space="preserve"> تحت تأث</w:t>
      </w:r>
      <w:r w:rsidRPr="00136F1E">
        <w:rPr>
          <w:rFonts w:cs="B Nazanin" w:hint="cs"/>
          <w:rtl/>
        </w:rPr>
        <w:t>ی</w:t>
      </w:r>
      <w:r w:rsidRPr="00136F1E">
        <w:rPr>
          <w:rFonts w:cs="B Nazanin" w:hint="eastAsia"/>
          <w:rtl/>
        </w:rPr>
        <w:t>ر</w:t>
      </w:r>
      <w:r w:rsidRPr="00136F1E">
        <w:rPr>
          <w:rFonts w:cs="B Nazanin"/>
          <w:rtl/>
        </w:rPr>
        <w:t xml:space="preserve"> عوامل</w:t>
      </w:r>
      <w:r w:rsidRPr="00136F1E">
        <w:rPr>
          <w:rFonts w:cs="B Nazanin" w:hint="cs"/>
          <w:rtl/>
        </w:rPr>
        <w:t>ی</w:t>
      </w:r>
      <w:r w:rsidRPr="00136F1E">
        <w:rPr>
          <w:rFonts w:cs="B Nazanin"/>
          <w:rtl/>
        </w:rPr>
        <w:t xml:space="preserve"> م</w:t>
      </w:r>
      <w:r w:rsidRPr="00136F1E">
        <w:rPr>
          <w:rFonts w:cs="B Nazanin" w:hint="eastAsia"/>
          <w:rtl/>
        </w:rPr>
        <w:t>تعدد</w:t>
      </w:r>
      <w:r w:rsidRPr="00136F1E">
        <w:rPr>
          <w:rFonts w:cs="B Nazanin"/>
          <w:rtl/>
        </w:rPr>
        <w:t xml:space="preserve"> قرار دارد که برخ</w:t>
      </w:r>
      <w:r w:rsidRPr="00136F1E">
        <w:rPr>
          <w:rFonts w:cs="B Nazanin" w:hint="cs"/>
          <w:rtl/>
        </w:rPr>
        <w:t>ی</w:t>
      </w:r>
      <w:r w:rsidRPr="00136F1E">
        <w:rPr>
          <w:rFonts w:cs="B Nazanin"/>
          <w:rtl/>
        </w:rPr>
        <w:t xml:space="preserve"> از آن‌ها م</w:t>
      </w:r>
      <w:r w:rsidRPr="00136F1E">
        <w:rPr>
          <w:rFonts w:cs="B Nazanin" w:hint="cs"/>
          <w:rtl/>
        </w:rPr>
        <w:t>ی‌</w:t>
      </w:r>
      <w:r w:rsidRPr="00136F1E">
        <w:rPr>
          <w:rFonts w:cs="B Nazanin" w:hint="eastAsia"/>
          <w:rtl/>
        </w:rPr>
        <w:t>توانند</w:t>
      </w:r>
      <w:r w:rsidRPr="00136F1E">
        <w:rPr>
          <w:rFonts w:cs="B Nazanin"/>
          <w:rtl/>
        </w:rPr>
        <w:t xml:space="preserve"> </w:t>
      </w:r>
      <w:proofErr w:type="spellStart"/>
      <w:r w:rsidRPr="00136F1E">
        <w:rPr>
          <w:rFonts w:cs="B Nazanin"/>
          <w:rtl/>
        </w:rPr>
        <w:t>به‌راحت</w:t>
      </w:r>
      <w:r w:rsidRPr="00136F1E">
        <w:rPr>
          <w:rFonts w:cs="B Nazanin" w:hint="cs"/>
          <w:rtl/>
        </w:rPr>
        <w:t>ی</w:t>
      </w:r>
      <w:proofErr w:type="spellEnd"/>
      <w:r w:rsidRPr="00136F1E">
        <w:rPr>
          <w:rFonts w:cs="B Nazanin"/>
          <w:rtl/>
        </w:rPr>
        <w:t xml:space="preserve"> ناد</w:t>
      </w:r>
      <w:r w:rsidRPr="00136F1E">
        <w:rPr>
          <w:rFonts w:cs="B Nazanin" w:hint="cs"/>
          <w:rtl/>
        </w:rPr>
        <w:t>ی</w:t>
      </w:r>
      <w:r w:rsidRPr="00136F1E">
        <w:rPr>
          <w:rFonts w:cs="B Nazanin" w:hint="eastAsia"/>
          <w:rtl/>
        </w:rPr>
        <w:t>ده</w:t>
      </w:r>
      <w:r w:rsidRPr="00136F1E">
        <w:rPr>
          <w:rFonts w:cs="B Nazanin"/>
          <w:rtl/>
        </w:rPr>
        <w:t xml:space="preserve"> گرفته شوند. از جمله ا</w:t>
      </w:r>
      <w:r w:rsidRPr="00136F1E">
        <w:rPr>
          <w:rFonts w:cs="B Nazanin" w:hint="cs"/>
          <w:rtl/>
        </w:rPr>
        <w:t>ی</w:t>
      </w:r>
      <w:r w:rsidRPr="00136F1E">
        <w:rPr>
          <w:rFonts w:cs="B Nazanin" w:hint="eastAsia"/>
          <w:rtl/>
        </w:rPr>
        <w:t>ن</w:t>
      </w:r>
      <w:r w:rsidRPr="00136F1E">
        <w:rPr>
          <w:rFonts w:cs="B Nazanin"/>
          <w:rtl/>
        </w:rPr>
        <w:t xml:space="preserve"> عوامل م</w:t>
      </w:r>
      <w:r w:rsidRPr="00136F1E">
        <w:rPr>
          <w:rFonts w:cs="B Nazanin" w:hint="cs"/>
          <w:rtl/>
        </w:rPr>
        <w:t>ی‌</w:t>
      </w:r>
      <w:r w:rsidRPr="00136F1E">
        <w:rPr>
          <w:rFonts w:cs="B Nazanin" w:hint="eastAsia"/>
          <w:rtl/>
        </w:rPr>
        <w:t>توان</w:t>
      </w:r>
      <w:r w:rsidRPr="00136F1E">
        <w:rPr>
          <w:rFonts w:cs="B Nazanin"/>
          <w:rtl/>
        </w:rPr>
        <w:t xml:space="preserve"> به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ک</w:t>
      </w:r>
      <w:r w:rsidRPr="00136F1E">
        <w:rPr>
          <w:rFonts w:cs="B Nazanin" w:hint="cs"/>
          <w:rtl/>
        </w:rPr>
        <w:t>ی</w:t>
      </w:r>
      <w:r w:rsidRPr="00136F1E">
        <w:rPr>
          <w:rFonts w:cs="B Nazanin" w:hint="eastAsia"/>
          <w:rtl/>
        </w:rPr>
        <w:t>ف</w:t>
      </w:r>
      <w:r w:rsidRPr="00136F1E">
        <w:rPr>
          <w:rFonts w:cs="B Nazanin" w:hint="cs"/>
          <w:rtl/>
        </w:rPr>
        <w:t>ی</w:t>
      </w:r>
      <w:r w:rsidRPr="00136F1E">
        <w:rPr>
          <w:rFonts w:cs="B Nazanin" w:hint="eastAsia"/>
          <w:rtl/>
        </w:rPr>
        <w:t>ت</w:t>
      </w:r>
      <w:r w:rsidRPr="00136F1E">
        <w:rPr>
          <w:rFonts w:cs="B Nazanin"/>
          <w:rtl/>
        </w:rPr>
        <w:t xml:space="preserve"> ت</w:t>
      </w:r>
      <w:r w:rsidRPr="00136F1E">
        <w:rPr>
          <w:rFonts w:cs="B Nazanin" w:hint="cs"/>
          <w:rtl/>
        </w:rPr>
        <w:t>ی</w:t>
      </w:r>
      <w:r w:rsidRPr="00136F1E">
        <w:rPr>
          <w:rFonts w:cs="B Nazanin" w:hint="eastAsia"/>
          <w:rtl/>
        </w:rPr>
        <w:t>م</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hint="eastAsia"/>
          <w:rtl/>
        </w:rPr>
        <w:t>،</w:t>
      </w:r>
      <w:r w:rsidRPr="00136F1E">
        <w:rPr>
          <w:rFonts w:cs="B Nazanin"/>
          <w:rtl/>
        </w:rPr>
        <w:t xml:space="preserve"> تعداد سرما</w:t>
      </w:r>
      <w:r w:rsidRPr="00136F1E">
        <w:rPr>
          <w:rFonts w:cs="B Nazanin" w:hint="cs"/>
          <w:rtl/>
        </w:rPr>
        <w:t>ی</w:t>
      </w:r>
      <w:r w:rsidRPr="00136F1E">
        <w:rPr>
          <w:rFonts w:cs="B Nazanin" w:hint="eastAsia"/>
          <w:rtl/>
        </w:rPr>
        <w:t>ه‌گذاران،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بازار، و تأث</w:t>
      </w:r>
      <w:r w:rsidRPr="00136F1E">
        <w:rPr>
          <w:rFonts w:cs="B Nazanin" w:hint="cs"/>
          <w:rtl/>
        </w:rPr>
        <w:t>ی</w:t>
      </w:r>
      <w:r w:rsidRPr="00136F1E">
        <w:rPr>
          <w:rFonts w:cs="B Nazanin" w:hint="eastAsia"/>
          <w:rtl/>
        </w:rPr>
        <w:t>رات</w:t>
      </w:r>
      <w:r w:rsidRPr="00136F1E">
        <w:rPr>
          <w:rFonts w:cs="B Nazanin"/>
          <w:rtl/>
        </w:rPr>
        <w:t xml:space="preserve"> تکنولوژ</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اشاره کرد.</w:t>
      </w:r>
    </w:p>
    <w:p w14:paraId="26DA0562" w14:textId="50A256CC" w:rsidR="00F31FF1" w:rsidRPr="00136F1E" w:rsidRDefault="00F31FF1" w:rsidP="00F31FF1">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هدف اصل</w:t>
      </w:r>
      <w:r w:rsidRPr="00136F1E">
        <w:rPr>
          <w:rFonts w:cs="B Nazanin" w:hint="cs"/>
          <w:rtl/>
        </w:rPr>
        <w:t>ی</w:t>
      </w:r>
      <w:r w:rsidRPr="00136F1E">
        <w:rPr>
          <w:rFonts w:cs="B Nazanin"/>
          <w:rtl/>
        </w:rPr>
        <w:t xml:space="preserve"> ارائه </w:t>
      </w:r>
      <w:r w:rsidRPr="00136F1E">
        <w:rPr>
          <w:rFonts w:cs="B Nazanin" w:hint="cs"/>
          <w:rtl/>
        </w:rPr>
        <w:t>ی</w:t>
      </w:r>
      <w:r w:rsidRPr="00136F1E">
        <w:rPr>
          <w:rFonts w:cs="B Nazanin" w:hint="eastAsia"/>
          <w:rtl/>
        </w:rPr>
        <w:t>ک</w:t>
      </w:r>
      <w:r w:rsidRPr="00136F1E">
        <w:rPr>
          <w:rFonts w:cs="B Nazanin"/>
          <w:rtl/>
        </w:rPr>
        <w:t xml:space="preserve"> مدل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برا</w:t>
      </w:r>
      <w:r w:rsidRPr="00136F1E">
        <w:rPr>
          <w:rFonts w:cs="B Nazanin" w:hint="cs"/>
          <w:rtl/>
        </w:rPr>
        <w:t>ی</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بود. برا</w:t>
      </w:r>
      <w:r w:rsidRPr="00136F1E">
        <w:rPr>
          <w:rFonts w:cs="B Nazanin" w:hint="cs"/>
          <w:rtl/>
        </w:rPr>
        <w:t>ی</w:t>
      </w:r>
      <w:r w:rsidRPr="00136F1E">
        <w:rPr>
          <w:rFonts w:cs="B Nazanin"/>
          <w:rtl/>
        </w:rPr>
        <w:t xml:space="preserve"> رس</w:t>
      </w:r>
      <w:r w:rsidRPr="00136F1E">
        <w:rPr>
          <w:rFonts w:cs="B Nazanin" w:hint="cs"/>
          <w:rtl/>
        </w:rPr>
        <w:t>ی</w:t>
      </w:r>
      <w:r w:rsidRPr="00136F1E">
        <w:rPr>
          <w:rFonts w:cs="B Nazanin" w:hint="eastAsia"/>
          <w:rtl/>
        </w:rPr>
        <w:t>دن</w:t>
      </w:r>
      <w:r w:rsidRPr="00136F1E">
        <w:rPr>
          <w:rFonts w:cs="B Nazanin"/>
          <w:rtl/>
        </w:rPr>
        <w:t xml:space="preserve"> به ا</w:t>
      </w:r>
      <w:r w:rsidRPr="00136F1E">
        <w:rPr>
          <w:rFonts w:cs="B Nazanin" w:hint="cs"/>
          <w:rtl/>
        </w:rPr>
        <w:t>ی</w:t>
      </w:r>
      <w:r w:rsidRPr="00136F1E">
        <w:rPr>
          <w:rFonts w:cs="B Nazanin" w:hint="eastAsia"/>
          <w:rtl/>
        </w:rPr>
        <w:t>ن</w:t>
      </w:r>
      <w:r w:rsidRPr="00136F1E">
        <w:rPr>
          <w:rFonts w:cs="B Nazanin"/>
          <w:rtl/>
        </w:rPr>
        <w:t xml:space="preserve"> هدف، از داده‌ها</w:t>
      </w:r>
      <w:r w:rsidRPr="00136F1E">
        <w:rPr>
          <w:rFonts w:cs="B Nazanin" w:hint="cs"/>
          <w:rtl/>
        </w:rPr>
        <w:t>ی</w:t>
      </w:r>
      <w:r w:rsidRPr="00136F1E">
        <w:rPr>
          <w:rFonts w:cs="B Nazanin"/>
          <w:rtl/>
        </w:rPr>
        <w:t xml:space="preserve"> موجود در </w:t>
      </w:r>
      <w:proofErr w:type="spellStart"/>
      <w:r w:rsidRPr="00136F1E">
        <w:rPr>
          <w:rFonts w:cs="B Nazanin"/>
          <w:rtl/>
        </w:rPr>
        <w:t>وب‌سا</w:t>
      </w:r>
      <w:r w:rsidRPr="00136F1E">
        <w:rPr>
          <w:rFonts w:cs="B Nazanin" w:hint="cs"/>
          <w:rtl/>
        </w:rPr>
        <w:t>ی</w:t>
      </w:r>
      <w:r w:rsidRPr="00136F1E">
        <w:rPr>
          <w:rFonts w:cs="B Nazanin" w:hint="eastAsia"/>
          <w:rtl/>
        </w:rPr>
        <w:t>ت‌ها</w:t>
      </w:r>
      <w:r w:rsidRPr="00136F1E">
        <w:rPr>
          <w:rFonts w:cs="B Nazanin" w:hint="cs"/>
          <w:rtl/>
        </w:rPr>
        <w:t>ی</w:t>
      </w:r>
      <w:proofErr w:type="spellEnd"/>
      <w:r w:rsidRPr="00136F1E">
        <w:rPr>
          <w:rFonts w:cs="B Nazanin"/>
          <w:rtl/>
        </w:rPr>
        <w:t xml:space="preserve"> معتبر مانند کرانچ ب</w:t>
      </w:r>
      <w:r w:rsidRPr="00136F1E">
        <w:rPr>
          <w:rFonts w:cs="B Nazanin" w:hint="cs"/>
          <w:rtl/>
        </w:rPr>
        <w:t>ی</w:t>
      </w:r>
      <w:r w:rsidRPr="00136F1E">
        <w:rPr>
          <w:rFonts w:cs="B Nazanin" w:hint="eastAsia"/>
          <w:rtl/>
        </w:rPr>
        <w:t>س</w:t>
      </w:r>
      <w:r w:rsidRPr="00136F1E">
        <w:rPr>
          <w:rFonts w:cs="B Nazanin"/>
          <w:rtl/>
        </w:rPr>
        <w:t xml:space="preserve"> استفاده شد که اطلاعات جامع و دق</w:t>
      </w:r>
      <w:r w:rsidRPr="00136F1E">
        <w:rPr>
          <w:rFonts w:cs="B Nazanin" w:hint="cs"/>
          <w:rtl/>
        </w:rPr>
        <w:t>ی</w:t>
      </w:r>
      <w:r w:rsidRPr="00136F1E">
        <w:rPr>
          <w:rFonts w:cs="B Nazanin" w:hint="eastAsia"/>
          <w:rtl/>
        </w:rPr>
        <w:t>ق</w:t>
      </w:r>
      <w:r w:rsidRPr="00136F1E">
        <w:rPr>
          <w:rFonts w:cs="B Nazanin" w:hint="cs"/>
          <w:rtl/>
        </w:rPr>
        <w:t>ی</w:t>
      </w:r>
      <w:r w:rsidRPr="00136F1E">
        <w:rPr>
          <w:rFonts w:cs="B Nazanin"/>
          <w:rtl/>
        </w:rPr>
        <w:t xml:space="preserve"> در مورد استارتاپ‌ها،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w:t>
      </w:r>
      <w:r w:rsidRPr="00136F1E">
        <w:rPr>
          <w:rFonts w:cs="B Nazanin" w:hint="eastAsia"/>
          <w:rtl/>
        </w:rPr>
        <w:t>ه</w:t>
      </w:r>
      <w:proofErr w:type="spellEnd"/>
      <w:r w:rsidRPr="00136F1E">
        <w:rPr>
          <w:rFonts w:cs="B Nazanin" w:hint="eastAsia"/>
          <w:rtl/>
        </w:rPr>
        <w:t>،</w:t>
      </w:r>
      <w:r w:rsidRPr="00136F1E">
        <w:rPr>
          <w:rFonts w:cs="B Nazanin"/>
          <w:rtl/>
        </w:rPr>
        <w:t xml:space="preserve"> تعداد دورها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بن</w:t>
      </w:r>
      <w:r w:rsidRPr="00136F1E">
        <w:rPr>
          <w:rFonts w:cs="B Nazanin" w:hint="cs"/>
          <w:rtl/>
        </w:rPr>
        <w:t>ی</w:t>
      </w:r>
      <w:r w:rsidRPr="00136F1E">
        <w:rPr>
          <w:rFonts w:cs="B Nazanin" w:hint="eastAsia"/>
          <w:rtl/>
        </w:rPr>
        <w:t>ان‌گذاران،</w:t>
      </w:r>
      <w:r w:rsidRPr="00136F1E">
        <w:rPr>
          <w:rFonts w:cs="B Nazanin"/>
          <w:rtl/>
        </w:rPr>
        <w:t xml:space="preserve"> و روندها</w:t>
      </w:r>
      <w:r w:rsidRPr="00136F1E">
        <w:rPr>
          <w:rFonts w:cs="B Nazanin" w:hint="cs"/>
          <w:rtl/>
        </w:rPr>
        <w:t>ی</w:t>
      </w:r>
      <w:r w:rsidRPr="00136F1E">
        <w:rPr>
          <w:rFonts w:cs="B Nazanin"/>
          <w:rtl/>
        </w:rPr>
        <w:t xml:space="preserve"> بازار در اخت</w:t>
      </w:r>
      <w:r w:rsidRPr="00136F1E">
        <w:rPr>
          <w:rFonts w:cs="B Nazanin" w:hint="cs"/>
          <w:rtl/>
        </w:rPr>
        <w:t>ی</w:t>
      </w:r>
      <w:r w:rsidRPr="00136F1E">
        <w:rPr>
          <w:rFonts w:cs="B Nazanin" w:hint="eastAsia"/>
          <w:rtl/>
        </w:rPr>
        <w:t>ار</w:t>
      </w:r>
      <w:r w:rsidRPr="00136F1E">
        <w:rPr>
          <w:rFonts w:cs="B Nazanin"/>
          <w:rtl/>
        </w:rPr>
        <w:t xml:space="preserve"> قرار م</w:t>
      </w:r>
      <w:r w:rsidRPr="00136F1E">
        <w:rPr>
          <w:rFonts w:cs="B Nazanin" w:hint="cs"/>
          <w:rtl/>
        </w:rPr>
        <w:t>ی‌</w:t>
      </w:r>
      <w:r w:rsidRPr="00136F1E">
        <w:rPr>
          <w:rFonts w:cs="B Nazanin" w:hint="eastAsia"/>
          <w:rtl/>
        </w:rPr>
        <w:t>دهد</w:t>
      </w:r>
      <w:r w:rsidRPr="00136F1E">
        <w:rPr>
          <w:rFonts w:cs="B Nazanin"/>
          <w:rtl/>
        </w:rPr>
        <w:t>. از ا</w:t>
      </w:r>
      <w:r w:rsidRPr="00136F1E">
        <w:rPr>
          <w:rFonts w:cs="B Nazanin" w:hint="cs"/>
          <w:rtl/>
        </w:rPr>
        <w:t>ی</w:t>
      </w:r>
      <w:r w:rsidRPr="00136F1E">
        <w:rPr>
          <w:rFonts w:cs="B Nazanin" w:hint="eastAsia"/>
          <w:rtl/>
        </w:rPr>
        <w:t>ن</w:t>
      </w:r>
      <w:r w:rsidRPr="00136F1E">
        <w:rPr>
          <w:rFonts w:cs="B Nazanin"/>
          <w:rtl/>
        </w:rPr>
        <w:t xml:space="preserve"> داده‌ها به‌عنوان مبنا</w:t>
      </w:r>
      <w:r w:rsidRPr="00136F1E">
        <w:rPr>
          <w:rFonts w:cs="B Nazanin" w:hint="cs"/>
          <w:rtl/>
        </w:rPr>
        <w:t>ی</w:t>
      </w:r>
      <w:r w:rsidRPr="00136F1E">
        <w:rPr>
          <w:rFonts w:cs="B Nazanin"/>
          <w:rtl/>
        </w:rPr>
        <w:t xml:space="preserve"> اصل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استفاده شد</w:t>
      </w:r>
      <w:r w:rsidRPr="00136F1E">
        <w:rPr>
          <w:rFonts w:cs="B Nazanin" w:hint="cs"/>
          <w:rtl/>
        </w:rPr>
        <w:t>.</w:t>
      </w:r>
    </w:p>
    <w:p w14:paraId="3A11ACB8" w14:textId="77777777" w:rsidR="00F31FF1" w:rsidRPr="00136F1E" w:rsidRDefault="00F31FF1" w:rsidP="00F31FF1">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راستا،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داده‌کاو</w:t>
      </w:r>
      <w:r w:rsidRPr="00136F1E">
        <w:rPr>
          <w:rFonts w:cs="B Nazanin" w:hint="cs"/>
          <w:rtl/>
        </w:rPr>
        <w:t>ی</w:t>
      </w:r>
      <w:r w:rsidRPr="00136F1E">
        <w:rPr>
          <w:rFonts w:cs="B Nazanin"/>
          <w:rtl/>
        </w:rPr>
        <w:t xml:space="preserve"> و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مانند درخت تصم</w:t>
      </w:r>
      <w:r w:rsidRPr="00136F1E">
        <w:rPr>
          <w:rFonts w:cs="B Nazanin" w:hint="cs"/>
          <w:rtl/>
        </w:rPr>
        <w:t>ی</w:t>
      </w:r>
      <w:r w:rsidRPr="00136F1E">
        <w:rPr>
          <w:rFonts w:cs="B Nazanin" w:hint="eastAsia"/>
          <w:rtl/>
        </w:rPr>
        <w:t>م،</w:t>
      </w:r>
      <w:r w:rsidRPr="00136F1E">
        <w:rPr>
          <w:rFonts w:cs="B Nazanin"/>
          <w:rtl/>
        </w:rPr>
        <w:t xml:space="preserve">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مصنوع</w:t>
      </w:r>
      <w:r w:rsidRPr="00136F1E">
        <w:rPr>
          <w:rFonts w:cs="B Nazanin" w:hint="cs"/>
          <w:rtl/>
        </w:rPr>
        <w:t>ی</w:t>
      </w:r>
      <w:r w:rsidRPr="00136F1E">
        <w:rPr>
          <w:rFonts w:cs="B Nazanin" w:hint="eastAsia"/>
          <w:rtl/>
        </w:rPr>
        <w:t>،</w:t>
      </w:r>
      <w:r w:rsidRPr="00136F1E">
        <w:rPr>
          <w:rFonts w:cs="B Nazanin"/>
          <w:rtl/>
        </w:rPr>
        <w:t xml:space="preserve"> جنگل تصادف</w:t>
      </w:r>
      <w:r w:rsidRPr="00136F1E">
        <w:rPr>
          <w:rFonts w:cs="B Nazanin" w:hint="cs"/>
          <w:rtl/>
        </w:rPr>
        <w:t>ی</w:t>
      </w:r>
      <w:r w:rsidRPr="00136F1E">
        <w:rPr>
          <w:rFonts w:cs="B Nazanin" w:hint="eastAsia"/>
          <w:rtl/>
        </w:rPr>
        <w:t>،</w:t>
      </w:r>
      <w:r w:rsidRPr="00136F1E">
        <w:rPr>
          <w:rFonts w:cs="B Nazanin"/>
          <w:rtl/>
        </w:rPr>
        <w:t xml:space="preserve"> و ماش</w:t>
      </w:r>
      <w:r w:rsidRPr="00136F1E">
        <w:rPr>
          <w:rFonts w:cs="B Nazanin" w:hint="cs"/>
          <w:rtl/>
        </w:rPr>
        <w:t>ی</w:t>
      </w:r>
      <w:r w:rsidRPr="00136F1E">
        <w:rPr>
          <w:rFonts w:cs="B Nazanin" w:hint="eastAsia"/>
          <w:rtl/>
        </w:rPr>
        <w:t>ن</w:t>
      </w:r>
      <w:r w:rsidRPr="00136F1E">
        <w:rPr>
          <w:rFonts w:cs="B Nazanin"/>
          <w:rtl/>
        </w:rPr>
        <w:t xml:space="preserve"> بردار پشت</w:t>
      </w:r>
      <w:r w:rsidRPr="00136F1E">
        <w:rPr>
          <w:rFonts w:cs="B Nazanin" w:hint="cs"/>
          <w:rtl/>
        </w:rPr>
        <w:t>ی</w:t>
      </w:r>
      <w:r w:rsidRPr="00136F1E">
        <w:rPr>
          <w:rFonts w:cs="B Nazanin" w:hint="eastAsia"/>
          <w:rtl/>
        </w:rPr>
        <w:t>بان</w:t>
      </w:r>
      <w:r w:rsidRPr="00136F1E">
        <w:rPr>
          <w:rFonts w:cs="B Nazanin"/>
          <w:rtl/>
        </w:rPr>
        <w:t xml:space="preserve"> بهره گرفته شد.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rtl/>
        </w:rPr>
        <w:t xml:space="preserve"> به‌و</w:t>
      </w:r>
      <w:r w:rsidRPr="00136F1E">
        <w:rPr>
          <w:rFonts w:cs="B Nazanin" w:hint="cs"/>
          <w:rtl/>
        </w:rPr>
        <w:t>ی</w:t>
      </w:r>
      <w:r w:rsidRPr="00136F1E">
        <w:rPr>
          <w:rFonts w:cs="B Nazanin" w:hint="eastAsia"/>
          <w:rtl/>
        </w:rPr>
        <w:t>ژه</w:t>
      </w:r>
      <w:r w:rsidRPr="00136F1E">
        <w:rPr>
          <w:rFonts w:cs="B Nazanin"/>
          <w:rtl/>
        </w:rPr>
        <w:t xml:space="preserve"> در شناسا</w:t>
      </w:r>
      <w:r w:rsidRPr="00136F1E">
        <w:rPr>
          <w:rFonts w:cs="B Nazanin" w:hint="cs"/>
          <w:rtl/>
        </w:rPr>
        <w:t>یی</w:t>
      </w:r>
      <w:r w:rsidRPr="00136F1E">
        <w:rPr>
          <w:rFonts w:cs="B Nazanin"/>
          <w:rtl/>
        </w:rPr>
        <w:t xml:space="preserve"> الگوها</w:t>
      </w:r>
      <w:r w:rsidRPr="00136F1E">
        <w:rPr>
          <w:rFonts w:cs="B Nazanin" w:hint="cs"/>
          <w:rtl/>
        </w:rPr>
        <w:t>ی</w:t>
      </w:r>
      <w:r w:rsidRPr="00136F1E">
        <w:rPr>
          <w:rFonts w:cs="B Nazanin"/>
          <w:rtl/>
        </w:rPr>
        <w:t xml:space="preserve"> پنهان و روابط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م</w:t>
      </w:r>
      <w:r w:rsidRPr="00136F1E">
        <w:rPr>
          <w:rFonts w:cs="B Nazanin" w:hint="cs"/>
          <w:rtl/>
        </w:rPr>
        <w:t>ی</w:t>
      </w:r>
      <w:r w:rsidRPr="00136F1E">
        <w:rPr>
          <w:rFonts w:cs="B Nazanin" w:hint="eastAsia"/>
          <w:rtl/>
        </w:rPr>
        <w:t>ان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عملکرد بس</w:t>
      </w:r>
      <w:r w:rsidRPr="00136F1E">
        <w:rPr>
          <w:rFonts w:cs="B Nazanin" w:hint="cs"/>
          <w:rtl/>
        </w:rPr>
        <w:t>ی</w:t>
      </w:r>
      <w:r w:rsidRPr="00136F1E">
        <w:rPr>
          <w:rFonts w:cs="B Nazanin" w:hint="eastAsia"/>
          <w:rtl/>
        </w:rPr>
        <w:t>ار</w:t>
      </w:r>
      <w:r w:rsidRPr="00136F1E">
        <w:rPr>
          <w:rFonts w:cs="B Nazanin"/>
          <w:rtl/>
        </w:rPr>
        <w:t xml:space="preserve"> خوب</w:t>
      </w:r>
      <w:r w:rsidRPr="00136F1E">
        <w:rPr>
          <w:rFonts w:cs="B Nazanin" w:hint="cs"/>
          <w:rtl/>
        </w:rPr>
        <w:t>ی</w:t>
      </w:r>
      <w:r w:rsidRPr="00136F1E">
        <w:rPr>
          <w:rFonts w:cs="B Nazanin"/>
          <w:rtl/>
        </w:rPr>
        <w:t xml:space="preserve"> از خود نشان دا</w:t>
      </w:r>
      <w:r w:rsidRPr="00136F1E">
        <w:rPr>
          <w:rFonts w:cs="B Nazanin" w:hint="eastAsia"/>
          <w:rtl/>
        </w:rPr>
        <w:t>ده‌اند</w:t>
      </w:r>
      <w:r w:rsidRPr="00136F1E">
        <w:rPr>
          <w:rFonts w:cs="B Nazanin"/>
          <w:rtl/>
        </w:rPr>
        <w:t>. به‌طور خاص، نتا</w:t>
      </w:r>
      <w:r w:rsidRPr="00136F1E">
        <w:rPr>
          <w:rFonts w:cs="B Nazanin" w:hint="cs"/>
          <w:rtl/>
        </w:rPr>
        <w:t>ی</w:t>
      </w:r>
      <w:r w:rsidRPr="00136F1E">
        <w:rPr>
          <w:rFonts w:cs="B Nazanin" w:hint="eastAsia"/>
          <w:rtl/>
        </w:rPr>
        <w:t>ج</w:t>
      </w:r>
      <w:r w:rsidRPr="00136F1E">
        <w:rPr>
          <w:rFonts w:cs="B Nazanin"/>
          <w:rtl/>
        </w:rPr>
        <w:t xml:space="preserve"> نشان داد که برخ</w:t>
      </w:r>
      <w:r w:rsidRPr="00136F1E">
        <w:rPr>
          <w:rFonts w:cs="B Nazanin" w:hint="cs"/>
          <w:rtl/>
        </w:rPr>
        <w:t>ی</w:t>
      </w:r>
      <w:r w:rsidRPr="00136F1E">
        <w:rPr>
          <w:rFonts w:cs="B Nazanin"/>
          <w:rtl/>
        </w:rPr>
        <w:t xml:space="preserve"> از متغ</w:t>
      </w:r>
      <w:r w:rsidRPr="00136F1E">
        <w:rPr>
          <w:rFonts w:cs="B Nazanin" w:hint="cs"/>
          <w:rtl/>
        </w:rPr>
        <w:t>ی</w:t>
      </w:r>
      <w:r w:rsidRPr="00136F1E">
        <w:rPr>
          <w:rFonts w:cs="B Nazanin" w:hint="eastAsia"/>
          <w:rtl/>
        </w:rPr>
        <w:t>رها</w:t>
      </w:r>
      <w:r w:rsidRPr="00136F1E">
        <w:rPr>
          <w:rFonts w:cs="B Nazanin"/>
          <w:rtl/>
        </w:rPr>
        <w:t xml:space="preserve"> مانند م</w:t>
      </w:r>
      <w:r w:rsidRPr="00136F1E">
        <w:rPr>
          <w:rFonts w:cs="B Nazanin" w:hint="cs"/>
          <w:rtl/>
        </w:rPr>
        <w:t>ی</w:t>
      </w:r>
      <w:r w:rsidRPr="00136F1E">
        <w:rPr>
          <w:rFonts w:cs="B Nazanin" w:hint="eastAsia"/>
          <w:rtl/>
        </w:rPr>
        <w:t>زان</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تعداد دورها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w:t>
      </w:r>
      <w:r w:rsidRPr="00136F1E">
        <w:rPr>
          <w:rFonts w:cs="B Nazanin"/>
          <w:rtl/>
        </w:rPr>
        <w:t xml:space="preserve"> حضور در رسانه‌ها، و نوع صنعت، تأث</w:t>
      </w:r>
      <w:r w:rsidRPr="00136F1E">
        <w:rPr>
          <w:rFonts w:cs="B Nazanin" w:hint="cs"/>
          <w:rtl/>
        </w:rPr>
        <w:t>ی</w:t>
      </w:r>
      <w:r w:rsidRPr="00136F1E">
        <w:rPr>
          <w:rFonts w:cs="B Nazanin" w:hint="eastAsia"/>
          <w:rtl/>
        </w:rPr>
        <w:t>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دارند.</w:t>
      </w:r>
    </w:p>
    <w:p w14:paraId="6E504F0C" w14:textId="77777777" w:rsidR="00F31FF1" w:rsidRPr="00136F1E" w:rsidRDefault="00F31FF1" w:rsidP="00F31FF1">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فصل، به جمع‌بند</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پرداخته م</w:t>
      </w:r>
      <w:r w:rsidRPr="00136F1E">
        <w:rPr>
          <w:rFonts w:cs="B Nazanin" w:hint="cs"/>
          <w:rtl/>
        </w:rPr>
        <w:t>ی‌</w:t>
      </w:r>
      <w:r w:rsidRPr="00136F1E">
        <w:rPr>
          <w:rFonts w:cs="B Nazanin" w:hint="eastAsia"/>
          <w:rtl/>
        </w:rPr>
        <w:t>شود</w:t>
      </w:r>
      <w:r w:rsidRPr="00136F1E">
        <w:rPr>
          <w:rFonts w:cs="B Nazanin"/>
          <w:rtl/>
        </w:rPr>
        <w:t xml:space="preserve"> و تلاش خواهد شد که </w:t>
      </w:r>
      <w:r w:rsidRPr="00136F1E">
        <w:rPr>
          <w:rFonts w:cs="B Nazanin" w:hint="cs"/>
          <w:rtl/>
        </w:rPr>
        <w:t>ی</w:t>
      </w:r>
      <w:r w:rsidRPr="00136F1E">
        <w:rPr>
          <w:rFonts w:cs="B Nazanin" w:hint="eastAsia"/>
          <w:rtl/>
        </w:rPr>
        <w:t>افته‌ها</w:t>
      </w:r>
      <w:r w:rsidRPr="00136F1E">
        <w:rPr>
          <w:rFonts w:cs="B Nazanin" w:hint="cs"/>
          <w:rtl/>
        </w:rPr>
        <w:t>ی</w:t>
      </w:r>
      <w:r w:rsidRPr="00136F1E">
        <w:rPr>
          <w:rFonts w:cs="B Nazanin"/>
          <w:rtl/>
        </w:rPr>
        <w:t xml:space="preserve"> </w:t>
      </w:r>
      <w:proofErr w:type="spellStart"/>
      <w:r w:rsidRPr="00136F1E">
        <w:rPr>
          <w:rFonts w:cs="B Nazanin"/>
          <w:rtl/>
        </w:rPr>
        <w:t>بدست‌آمده</w:t>
      </w:r>
      <w:proofErr w:type="spellEnd"/>
      <w:r w:rsidRPr="00136F1E">
        <w:rPr>
          <w:rFonts w:cs="B Nazanin"/>
          <w:rtl/>
        </w:rPr>
        <w:t xml:space="preserve"> در قالب پ</w:t>
      </w:r>
      <w:r w:rsidRPr="00136F1E">
        <w:rPr>
          <w:rFonts w:cs="B Nazanin" w:hint="cs"/>
          <w:rtl/>
        </w:rPr>
        <w:t>ی</w:t>
      </w:r>
      <w:r w:rsidRPr="00136F1E">
        <w:rPr>
          <w:rFonts w:cs="B Nazanin" w:hint="eastAsia"/>
          <w:rtl/>
        </w:rPr>
        <w:t>شنهادات</w:t>
      </w:r>
      <w:r w:rsidRPr="00136F1E">
        <w:rPr>
          <w:rFonts w:cs="B Nazanin"/>
          <w:rtl/>
        </w:rPr>
        <w:t xml:space="preserve"> کاربرد</w:t>
      </w:r>
      <w:r w:rsidRPr="00136F1E">
        <w:rPr>
          <w:rFonts w:cs="B Nazanin" w:hint="cs"/>
          <w:rtl/>
        </w:rPr>
        <w:t>ی</w:t>
      </w:r>
      <w:r w:rsidRPr="00136F1E">
        <w:rPr>
          <w:rFonts w:cs="B Nazanin"/>
          <w:rtl/>
        </w:rPr>
        <w:t xml:space="preserve"> و علم</w:t>
      </w:r>
      <w:r w:rsidRPr="00136F1E">
        <w:rPr>
          <w:rFonts w:cs="B Nazanin" w:hint="cs"/>
          <w:rtl/>
        </w:rPr>
        <w:t>ی</w:t>
      </w:r>
      <w:r w:rsidRPr="00136F1E">
        <w:rPr>
          <w:rFonts w:cs="B Nazanin"/>
          <w:rtl/>
        </w:rPr>
        <w:t xml:space="preserve"> ارائه شوند. همچن</w:t>
      </w:r>
      <w:r w:rsidRPr="00136F1E">
        <w:rPr>
          <w:rFonts w:cs="B Nazanin" w:hint="cs"/>
          <w:rtl/>
        </w:rPr>
        <w:t>ی</w:t>
      </w:r>
      <w:r w:rsidRPr="00136F1E">
        <w:rPr>
          <w:rFonts w:cs="B Nazanin" w:hint="eastAsia"/>
          <w:rtl/>
        </w:rPr>
        <w:t>ن،</w:t>
      </w:r>
      <w:r w:rsidRPr="00136F1E">
        <w:rPr>
          <w:rFonts w:cs="B Nazanin"/>
          <w:rtl/>
        </w:rPr>
        <w:t xml:space="preserve"> محدود</w:t>
      </w:r>
      <w:r w:rsidRPr="00136F1E">
        <w:rPr>
          <w:rFonts w:cs="B Nazanin" w:hint="cs"/>
          <w:rtl/>
        </w:rPr>
        <w:t>ی</w:t>
      </w:r>
      <w:r w:rsidRPr="00136F1E">
        <w:rPr>
          <w:rFonts w:cs="B Nazanin" w:hint="eastAsia"/>
          <w:rtl/>
        </w:rPr>
        <w:t>ت‌ها</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مورد بررس</w:t>
      </w:r>
      <w:r w:rsidRPr="00136F1E">
        <w:rPr>
          <w:rFonts w:cs="B Nazanin" w:hint="cs"/>
          <w:rtl/>
        </w:rPr>
        <w:t>ی</w:t>
      </w:r>
      <w:r w:rsidRPr="00136F1E">
        <w:rPr>
          <w:rFonts w:cs="B Nazanin"/>
          <w:rtl/>
        </w:rPr>
        <w:t xml:space="preserve"> قرار خواهند </w:t>
      </w:r>
      <w:r w:rsidRPr="00136F1E">
        <w:rPr>
          <w:rFonts w:cs="B Nazanin"/>
          <w:rtl/>
        </w:rPr>
        <w:lastRenderedPageBreak/>
        <w:t>گرفت و پ</w:t>
      </w:r>
      <w:r w:rsidRPr="00136F1E">
        <w:rPr>
          <w:rFonts w:cs="B Nazanin" w:hint="cs"/>
          <w:rtl/>
        </w:rPr>
        <w:t>ی</w:t>
      </w:r>
      <w:r w:rsidRPr="00136F1E">
        <w:rPr>
          <w:rFonts w:cs="B Nazanin" w:hint="eastAsia"/>
          <w:rtl/>
        </w:rPr>
        <w:t>شنهادات</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قات</w:t>
      </w:r>
      <w:r w:rsidRPr="00136F1E">
        <w:rPr>
          <w:rFonts w:cs="B Nazanin"/>
          <w:rtl/>
        </w:rPr>
        <w:t xml:space="preserve"> آت</w:t>
      </w:r>
      <w:r w:rsidRPr="00136F1E">
        <w:rPr>
          <w:rFonts w:cs="B Nazanin" w:hint="cs"/>
          <w:rtl/>
        </w:rPr>
        <w:t>ی</w:t>
      </w:r>
      <w:r w:rsidRPr="00136F1E">
        <w:rPr>
          <w:rFonts w:cs="B Nazanin"/>
          <w:rtl/>
        </w:rPr>
        <w:t xml:space="preserve"> ارائه خواهد شد.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از جنب</w:t>
      </w:r>
      <w:r w:rsidRPr="00136F1E">
        <w:rPr>
          <w:rFonts w:cs="B Nazanin" w:hint="eastAsia"/>
          <w:rtl/>
        </w:rPr>
        <w:t>ه‌ها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به توسعه دانش و نوآور</w:t>
      </w:r>
      <w:r w:rsidRPr="00136F1E">
        <w:rPr>
          <w:rFonts w:cs="B Nazanin" w:hint="cs"/>
          <w:rtl/>
        </w:rPr>
        <w:t>ی</w:t>
      </w:r>
      <w:r w:rsidRPr="00136F1E">
        <w:rPr>
          <w:rFonts w:cs="B Nazanin"/>
          <w:rtl/>
        </w:rPr>
        <w:t xml:space="preserve"> در حوزه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به‌و</w:t>
      </w:r>
      <w:r w:rsidRPr="00136F1E">
        <w:rPr>
          <w:rFonts w:cs="B Nazanin" w:hint="cs"/>
          <w:rtl/>
        </w:rPr>
        <w:t>ی</w:t>
      </w:r>
      <w:r w:rsidRPr="00136F1E">
        <w:rPr>
          <w:rFonts w:cs="B Nazanin" w:hint="eastAsia"/>
          <w:rtl/>
        </w:rPr>
        <w:t>ژه</w:t>
      </w:r>
      <w:r w:rsidRPr="00136F1E">
        <w:rPr>
          <w:rFonts w:cs="B Nazanin"/>
          <w:rtl/>
        </w:rPr>
        <w:t xml:space="preserve"> در زم</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و حمل‌ونقل کمک کرده و م</w:t>
      </w:r>
      <w:r w:rsidRPr="00136F1E">
        <w:rPr>
          <w:rFonts w:cs="B Nazanin" w:hint="cs"/>
          <w:rtl/>
        </w:rPr>
        <w:t>ی‌</w:t>
      </w:r>
      <w:r w:rsidRPr="00136F1E">
        <w:rPr>
          <w:rFonts w:cs="B Nazanin" w:hint="eastAsia"/>
          <w:rtl/>
        </w:rPr>
        <w:t>تواند</w:t>
      </w:r>
      <w:r w:rsidRPr="00136F1E">
        <w:rPr>
          <w:rFonts w:cs="B Nazanin"/>
          <w:rtl/>
        </w:rPr>
        <w:t xml:space="preserve"> به کارآفر</w:t>
      </w:r>
      <w:r w:rsidRPr="00136F1E">
        <w:rPr>
          <w:rFonts w:cs="B Nazanin" w:hint="cs"/>
          <w:rtl/>
        </w:rPr>
        <w:t>ی</w:t>
      </w:r>
      <w:r w:rsidRPr="00136F1E">
        <w:rPr>
          <w:rFonts w:cs="B Nazanin" w:hint="eastAsia"/>
          <w:rtl/>
        </w:rPr>
        <w:t>نان</w:t>
      </w:r>
      <w:r w:rsidRPr="00136F1E">
        <w:rPr>
          <w:rFonts w:cs="B Nazanin"/>
          <w:rtl/>
        </w:rPr>
        <w:t xml:space="preserve"> و سرما</w:t>
      </w:r>
      <w:r w:rsidRPr="00136F1E">
        <w:rPr>
          <w:rFonts w:cs="B Nazanin" w:hint="cs"/>
          <w:rtl/>
        </w:rPr>
        <w:t>ی</w:t>
      </w:r>
      <w:r w:rsidRPr="00136F1E">
        <w:rPr>
          <w:rFonts w:cs="B Nazanin" w:hint="eastAsia"/>
          <w:rtl/>
        </w:rPr>
        <w:t>ه‌گذاران</w:t>
      </w:r>
      <w:r w:rsidRPr="00136F1E">
        <w:rPr>
          <w:rFonts w:cs="B Nazanin"/>
          <w:rtl/>
        </w:rPr>
        <w:t xml:space="preserve"> ابزارها</w:t>
      </w:r>
      <w:r w:rsidRPr="00136F1E">
        <w:rPr>
          <w:rFonts w:cs="B Nazanin" w:hint="cs"/>
          <w:rtl/>
        </w:rPr>
        <w:t>ی</w:t>
      </w:r>
      <w:r w:rsidRPr="00136F1E">
        <w:rPr>
          <w:rFonts w:cs="B Nazanin"/>
          <w:rtl/>
        </w:rPr>
        <w:t xml:space="preserve"> ارزشمند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هوشمندانه در فرآ</w:t>
      </w:r>
      <w:r w:rsidRPr="00136F1E">
        <w:rPr>
          <w:rFonts w:cs="B Nazanin" w:hint="cs"/>
          <w:rtl/>
        </w:rPr>
        <w:t>ی</w:t>
      </w:r>
      <w:r w:rsidRPr="00136F1E">
        <w:rPr>
          <w:rFonts w:cs="B Nazanin" w:hint="eastAsia"/>
          <w:rtl/>
        </w:rPr>
        <w:t>ندها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ارائه دهد.</w:t>
      </w:r>
    </w:p>
    <w:p w14:paraId="7D471BED" w14:textId="7AA72392" w:rsidR="00F31FF1" w:rsidRPr="00136F1E" w:rsidRDefault="00F31FF1" w:rsidP="00F31FF1">
      <w:pPr>
        <w:pStyle w:val="content"/>
        <w:rPr>
          <w:rFonts w:cs="B Nazanin"/>
          <w:rtl/>
        </w:rPr>
      </w:pPr>
      <w:r w:rsidRPr="00136F1E">
        <w:rPr>
          <w:rFonts w:cs="B Nazanin" w:hint="eastAsia"/>
          <w:rtl/>
        </w:rPr>
        <w:t>در</w:t>
      </w:r>
      <w:r w:rsidRPr="00136F1E">
        <w:rPr>
          <w:rFonts w:cs="B Nazanin"/>
          <w:rtl/>
        </w:rPr>
        <w:t xml:space="preserve"> ادامه، به بررس</w:t>
      </w:r>
      <w:r w:rsidRPr="00136F1E">
        <w:rPr>
          <w:rFonts w:cs="B Nazanin" w:hint="cs"/>
          <w:rtl/>
        </w:rPr>
        <w:t>ی</w:t>
      </w:r>
      <w:r w:rsidRPr="00136F1E">
        <w:rPr>
          <w:rFonts w:cs="B Nazanin"/>
          <w:rtl/>
        </w:rPr>
        <w:t xml:space="preserve"> دستاوردها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و تأث</w:t>
      </w:r>
      <w:r w:rsidRPr="00136F1E">
        <w:rPr>
          <w:rFonts w:cs="B Nazanin" w:hint="cs"/>
          <w:rtl/>
        </w:rPr>
        <w:t>ی</w:t>
      </w:r>
      <w:r w:rsidRPr="00136F1E">
        <w:rPr>
          <w:rFonts w:cs="B Nazanin" w:hint="eastAsia"/>
          <w:rtl/>
        </w:rPr>
        <w:t>رات</w:t>
      </w:r>
      <w:r w:rsidRPr="00136F1E">
        <w:rPr>
          <w:rFonts w:cs="B Nazanin"/>
          <w:rtl/>
        </w:rPr>
        <w:t xml:space="preserve"> آن بر توسعه پا</w:t>
      </w:r>
      <w:r w:rsidRPr="00136F1E">
        <w:rPr>
          <w:rFonts w:cs="B Nazanin" w:hint="cs"/>
          <w:rtl/>
        </w:rPr>
        <w:t>ی</w:t>
      </w:r>
      <w:r w:rsidRPr="00136F1E">
        <w:rPr>
          <w:rFonts w:cs="B Nazanin" w:hint="eastAsia"/>
          <w:rtl/>
        </w:rPr>
        <w:t>دار</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پرداخته م</w:t>
      </w:r>
      <w:r w:rsidRPr="00136F1E">
        <w:rPr>
          <w:rFonts w:cs="B Nazanin" w:hint="cs"/>
          <w:rtl/>
        </w:rPr>
        <w:t>ی‌</w:t>
      </w:r>
      <w:r w:rsidRPr="00136F1E">
        <w:rPr>
          <w:rFonts w:cs="B Nazanin" w:hint="eastAsia"/>
          <w:rtl/>
        </w:rPr>
        <w:t>شود</w:t>
      </w:r>
      <w:r w:rsidRPr="00136F1E">
        <w:rPr>
          <w:rFonts w:cs="B Nazanin"/>
          <w:rtl/>
        </w:rPr>
        <w:t>. نتا</w:t>
      </w:r>
      <w:r w:rsidRPr="00136F1E">
        <w:rPr>
          <w:rFonts w:cs="B Nazanin" w:hint="cs"/>
          <w:rtl/>
        </w:rPr>
        <w:t>ی</w:t>
      </w:r>
      <w:r w:rsidRPr="00136F1E">
        <w:rPr>
          <w:rFonts w:cs="B Nazanin" w:hint="eastAsia"/>
          <w:rtl/>
        </w:rPr>
        <w:t>ج</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نه تنها به شناسا</w:t>
      </w:r>
      <w:r w:rsidRPr="00136F1E">
        <w:rPr>
          <w:rFonts w:cs="B Nazanin" w:hint="cs"/>
          <w:rtl/>
        </w:rPr>
        <w:t>یی</w:t>
      </w:r>
      <w:r w:rsidRPr="00136F1E">
        <w:rPr>
          <w:rFonts w:cs="B Nazanin"/>
          <w:rtl/>
        </w:rPr>
        <w:t xml:space="preserve"> عوامل</w:t>
      </w:r>
      <w:r w:rsidRPr="00136F1E">
        <w:rPr>
          <w:rFonts w:cs="B Nazanin" w:hint="cs"/>
          <w:rtl/>
        </w:rPr>
        <w:t>ی</w:t>
      </w:r>
      <w:r w:rsidRPr="00136F1E">
        <w:rPr>
          <w:rFonts w:cs="B Nazanin"/>
          <w:rtl/>
        </w:rPr>
        <w:t xml:space="preserve"> که موجب موفق</w:t>
      </w:r>
      <w:r w:rsidRPr="00136F1E">
        <w:rPr>
          <w:rFonts w:cs="B Nazanin" w:hint="cs"/>
          <w:rtl/>
        </w:rPr>
        <w:t>ی</w:t>
      </w:r>
      <w:r w:rsidRPr="00136F1E">
        <w:rPr>
          <w:rFonts w:cs="B Nazanin" w:hint="eastAsia"/>
          <w:rtl/>
        </w:rPr>
        <w:t>ت</w:t>
      </w:r>
      <w:r w:rsidRPr="00136F1E">
        <w:rPr>
          <w:rFonts w:cs="B Nazanin"/>
          <w:rtl/>
        </w:rPr>
        <w:t xml:space="preserve"> استارتاپ‌ها در ا</w:t>
      </w:r>
      <w:r w:rsidRPr="00136F1E">
        <w:rPr>
          <w:rFonts w:cs="B Nazanin" w:hint="cs"/>
          <w:rtl/>
        </w:rPr>
        <w:t>ی</w:t>
      </w:r>
      <w:r w:rsidRPr="00136F1E">
        <w:rPr>
          <w:rFonts w:cs="B Nazanin" w:hint="eastAsia"/>
          <w:rtl/>
        </w:rPr>
        <w:t>ن</w:t>
      </w:r>
      <w:r w:rsidRPr="00136F1E">
        <w:rPr>
          <w:rFonts w:cs="B Nazanin"/>
          <w:rtl/>
        </w:rPr>
        <w:t xml:space="preserve"> حوزه م</w:t>
      </w:r>
      <w:r w:rsidRPr="00136F1E">
        <w:rPr>
          <w:rFonts w:cs="B Nazanin" w:hint="cs"/>
          <w:rtl/>
        </w:rPr>
        <w:t>ی‌</w:t>
      </w:r>
      <w:r w:rsidRPr="00136F1E">
        <w:rPr>
          <w:rFonts w:cs="B Nazanin" w:hint="eastAsia"/>
          <w:rtl/>
        </w:rPr>
        <w:t>شوند،</w:t>
      </w:r>
      <w:r w:rsidRPr="00136F1E">
        <w:rPr>
          <w:rFonts w:cs="B Nazanin"/>
          <w:rtl/>
        </w:rPr>
        <w:t xml:space="preserve"> کمک کرده، بلکه نشان داده است که استفاده </w:t>
      </w:r>
      <w:r w:rsidRPr="00136F1E">
        <w:rPr>
          <w:rFonts w:cs="B Nazanin" w:hint="eastAsia"/>
          <w:rtl/>
        </w:rPr>
        <w:t>از</w:t>
      </w:r>
      <w:r w:rsidRPr="00136F1E">
        <w:rPr>
          <w:rFonts w:cs="B Nazanin"/>
          <w:rtl/>
        </w:rPr>
        <w:t xml:space="preserve">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در شناسا</w:t>
      </w:r>
      <w:r w:rsidRPr="00136F1E">
        <w:rPr>
          <w:rFonts w:cs="B Nazanin" w:hint="cs"/>
          <w:rtl/>
        </w:rPr>
        <w:t>یی</w:t>
      </w:r>
      <w:r w:rsidRPr="00136F1E">
        <w:rPr>
          <w:rFonts w:cs="B Nazanin"/>
          <w:rtl/>
        </w:rPr>
        <w:t xml:space="preserve"> فرصت‌ها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و کاهش ر</w:t>
      </w:r>
      <w:r w:rsidRPr="00136F1E">
        <w:rPr>
          <w:rFonts w:cs="B Nazanin" w:hint="cs"/>
          <w:rtl/>
        </w:rPr>
        <w:t>ی</w:t>
      </w:r>
      <w:r w:rsidRPr="00136F1E">
        <w:rPr>
          <w:rFonts w:cs="B Nazanin" w:hint="eastAsia"/>
          <w:rtl/>
        </w:rPr>
        <w:t>سک‌ها</w:t>
      </w:r>
      <w:r w:rsidRPr="00136F1E">
        <w:rPr>
          <w:rFonts w:cs="B Nazanin" w:hint="cs"/>
          <w:rtl/>
        </w:rPr>
        <w:t>ی</w:t>
      </w:r>
      <w:r w:rsidRPr="00136F1E">
        <w:rPr>
          <w:rFonts w:cs="B Nazanin"/>
          <w:rtl/>
        </w:rPr>
        <w:t xml:space="preserve"> مرتبط با آن نقش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فا</w:t>
      </w:r>
      <w:r w:rsidRPr="00136F1E">
        <w:rPr>
          <w:rFonts w:cs="B Nazanin"/>
          <w:rtl/>
        </w:rPr>
        <w:t xml:space="preserve"> کند.</w:t>
      </w:r>
    </w:p>
    <w:p w14:paraId="5FA9EF1B" w14:textId="35F73119" w:rsidR="00A3483E" w:rsidRPr="00EA21C0" w:rsidRDefault="00A3483E" w:rsidP="00952BE6">
      <w:pPr>
        <w:pStyle w:val="Heading2"/>
        <w:numPr>
          <w:ilvl w:val="1"/>
          <w:numId w:val="24"/>
        </w:numPr>
        <w:rPr>
          <w:rFonts w:cs="B Nazanin"/>
          <w:i w:val="0"/>
          <w:iCs w:val="0"/>
          <w:sz w:val="32"/>
          <w:szCs w:val="32"/>
          <w:rtl/>
        </w:rPr>
      </w:pPr>
      <w:bookmarkStart w:id="135" w:name="_Toc191112170"/>
      <w:commentRangeStart w:id="136"/>
      <w:proofErr w:type="spellStart"/>
      <w:r w:rsidRPr="00EA21C0">
        <w:rPr>
          <w:rFonts w:cs="B Nazanin" w:hint="cs"/>
          <w:i w:val="0"/>
          <w:iCs w:val="0"/>
          <w:sz w:val="32"/>
          <w:szCs w:val="32"/>
          <w:rtl/>
        </w:rPr>
        <w:t>پاسخ</w:t>
      </w:r>
      <w:proofErr w:type="spellEnd"/>
      <w:r w:rsidRPr="00EA21C0">
        <w:rPr>
          <w:rFonts w:cs="B Nazanin" w:hint="cs"/>
          <w:i w:val="0"/>
          <w:iCs w:val="0"/>
          <w:sz w:val="32"/>
          <w:szCs w:val="32"/>
          <w:rtl/>
        </w:rPr>
        <w:t xml:space="preserve"> </w:t>
      </w:r>
      <w:commentRangeEnd w:id="136"/>
      <w:r w:rsidR="00E870E4">
        <w:rPr>
          <w:rStyle w:val="CommentReference"/>
          <w:rFonts w:ascii="Times New Roman" w:hAnsi="Times New Roman" w:cs="Lotus"/>
          <w:b w:val="0"/>
          <w:bCs w:val="0"/>
          <w:i w:val="0"/>
          <w:iCs w:val="0"/>
          <w:rtl/>
        </w:rPr>
        <w:commentReference w:id="136"/>
      </w:r>
      <w:r w:rsidRPr="00EA21C0">
        <w:rPr>
          <w:rFonts w:cs="B Nazanin" w:hint="cs"/>
          <w:i w:val="0"/>
          <w:iCs w:val="0"/>
          <w:sz w:val="32"/>
          <w:szCs w:val="32"/>
          <w:rtl/>
        </w:rPr>
        <w:t xml:space="preserve">به </w:t>
      </w:r>
      <w:proofErr w:type="spellStart"/>
      <w:r w:rsidRPr="00EA21C0">
        <w:rPr>
          <w:rFonts w:cs="B Nazanin" w:hint="cs"/>
          <w:i w:val="0"/>
          <w:iCs w:val="0"/>
          <w:sz w:val="32"/>
          <w:szCs w:val="32"/>
          <w:rtl/>
        </w:rPr>
        <w:t>سوالات</w:t>
      </w:r>
      <w:proofErr w:type="spellEnd"/>
      <w:r w:rsidRPr="00EA21C0">
        <w:rPr>
          <w:rFonts w:cs="B Nazanin" w:hint="cs"/>
          <w:i w:val="0"/>
          <w:iCs w:val="0"/>
          <w:sz w:val="32"/>
          <w:szCs w:val="32"/>
          <w:rtl/>
        </w:rPr>
        <w:t xml:space="preserve"> </w:t>
      </w:r>
      <w:proofErr w:type="spellStart"/>
      <w:r w:rsidRPr="00EA21C0">
        <w:rPr>
          <w:rFonts w:cs="B Nazanin" w:hint="cs"/>
          <w:i w:val="0"/>
          <w:iCs w:val="0"/>
          <w:sz w:val="32"/>
          <w:szCs w:val="32"/>
          <w:rtl/>
        </w:rPr>
        <w:t>پژوهش</w:t>
      </w:r>
      <w:bookmarkEnd w:id="135"/>
      <w:proofErr w:type="spellEnd"/>
    </w:p>
    <w:p w14:paraId="00531A07" w14:textId="61949B2B" w:rsidR="00555AE4" w:rsidRPr="001D38C7" w:rsidRDefault="00555AE4" w:rsidP="00555AE4">
      <w:pPr>
        <w:pStyle w:val="content"/>
        <w:rPr>
          <w:rFonts w:cs="B Nazanin"/>
          <w:b/>
          <w:bCs/>
        </w:rPr>
      </w:pPr>
      <w:r w:rsidRPr="001D38C7">
        <w:rPr>
          <w:rFonts w:cs="B Nazanin" w:hint="cs"/>
          <w:b/>
          <w:bCs/>
          <w:rtl/>
        </w:rPr>
        <w:t xml:space="preserve">سوال اول: </w:t>
      </w:r>
      <w:r w:rsidRPr="001D38C7">
        <w:rPr>
          <w:rFonts w:cs="B Nazanin"/>
          <w:b/>
          <w:bCs/>
          <w:rtl/>
        </w:rPr>
        <w:t>چه عواملی بیشترین تاثیر را بر موفقیت شرکت‌های هوش مصنوعی در صنعت حمل و نقل دارند؟</w:t>
      </w:r>
    </w:p>
    <w:p w14:paraId="16FC836F" w14:textId="58F6C976" w:rsidR="00555AE4" w:rsidRPr="00136F1E" w:rsidRDefault="00555AE4" w:rsidP="00555AE4">
      <w:pPr>
        <w:pStyle w:val="content"/>
        <w:rPr>
          <w:rFonts w:cs="B Nazanin"/>
          <w:rtl/>
        </w:rPr>
      </w:pPr>
      <w:r w:rsidRPr="00136F1E">
        <w:rPr>
          <w:rFonts w:cs="B Nazanin" w:hint="cs"/>
          <w:rtl/>
        </w:rPr>
        <w:t xml:space="preserve">در این پژوهش از 5 مدل مختلف </w:t>
      </w:r>
      <w:r w:rsidR="00EA21C0">
        <w:rPr>
          <w:rFonts w:cs="B Nazanin" w:hint="cs"/>
          <w:rtl/>
        </w:rPr>
        <w:t xml:space="preserve">جنگل تصادفی، درخت تصمیم، تقویت گرادیان، رگرسیون خطی و </w:t>
      </w:r>
      <w:proofErr w:type="spellStart"/>
      <w:r w:rsidR="00EA21C0">
        <w:rPr>
          <w:rFonts w:cs="B Nazanin"/>
        </w:rPr>
        <w:t>XGBoost</w:t>
      </w:r>
      <w:proofErr w:type="spellEnd"/>
      <w:r w:rsidR="00EA21C0">
        <w:rPr>
          <w:rFonts w:cs="B Nazanin" w:hint="cs"/>
          <w:rtl/>
        </w:rPr>
        <w:t xml:space="preserve"> </w:t>
      </w:r>
      <w:r w:rsidRPr="00136F1E">
        <w:rPr>
          <w:rFonts w:cs="B Nazanin" w:hint="cs"/>
          <w:rtl/>
        </w:rPr>
        <w:t xml:space="preserve">برای بررسی اهمیت ویژگی‌های مختلف بر موفقیت به کار گرفته شده است.  </w:t>
      </w:r>
      <w:r w:rsidRPr="00136F1E">
        <w:rPr>
          <w:rFonts w:cs="B Nazanin"/>
          <w:rtl/>
        </w:rPr>
        <w:t>بررس</w:t>
      </w:r>
      <w:r w:rsidRPr="00136F1E">
        <w:rPr>
          <w:rFonts w:cs="B Nazanin" w:hint="cs"/>
          <w:rtl/>
        </w:rPr>
        <w:t>ی</w:t>
      </w:r>
      <w:r w:rsidRPr="00136F1E">
        <w:rPr>
          <w:rFonts w:cs="B Nazanin"/>
          <w:rtl/>
        </w:rPr>
        <w:t xml:space="preserve"> مدل‌ها</w:t>
      </w:r>
      <w:r w:rsidRPr="00136F1E">
        <w:rPr>
          <w:rFonts w:cs="B Nazanin" w:hint="cs"/>
          <w:rtl/>
        </w:rPr>
        <w:t>ی</w:t>
      </w:r>
      <w:r w:rsidRPr="00136F1E">
        <w:rPr>
          <w:rFonts w:cs="B Nazanin"/>
          <w:rtl/>
        </w:rPr>
        <w:t xml:space="preserve"> مختلف نشان م</w:t>
      </w:r>
      <w:r w:rsidRPr="00136F1E">
        <w:rPr>
          <w:rFonts w:cs="B Nazanin" w:hint="cs"/>
          <w:rtl/>
        </w:rPr>
        <w:t>ی‌</w:t>
      </w:r>
      <w:r w:rsidRPr="00136F1E">
        <w:rPr>
          <w:rFonts w:cs="B Nazanin" w:hint="eastAsia"/>
          <w:rtl/>
        </w:rPr>
        <w:t>دهد</w:t>
      </w:r>
      <w:r w:rsidRPr="00136F1E">
        <w:rPr>
          <w:rFonts w:cs="B Nazanin"/>
          <w:rtl/>
        </w:rPr>
        <w:t xml:space="preserve"> که برخ</w:t>
      </w:r>
      <w:r w:rsidRPr="00136F1E">
        <w:rPr>
          <w:rFonts w:cs="B Nazanin" w:hint="cs"/>
          <w:rtl/>
        </w:rPr>
        <w:t>ی</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در تمام مدل‌ها اهم</w:t>
      </w:r>
      <w:r w:rsidRPr="00136F1E">
        <w:rPr>
          <w:rFonts w:cs="B Nazanin" w:hint="cs"/>
          <w:rtl/>
        </w:rPr>
        <w:t>ی</w:t>
      </w:r>
      <w:r w:rsidRPr="00136F1E">
        <w:rPr>
          <w:rFonts w:cs="B Nazanin" w:hint="eastAsia"/>
          <w:rtl/>
        </w:rPr>
        <w:t>ت</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دارند و م</w:t>
      </w:r>
      <w:r w:rsidRPr="00136F1E">
        <w:rPr>
          <w:rFonts w:cs="B Nazanin" w:hint="cs"/>
          <w:rtl/>
        </w:rPr>
        <w:t>ی‌</w:t>
      </w:r>
      <w:r w:rsidRPr="00136F1E">
        <w:rPr>
          <w:rFonts w:cs="B Nazanin" w:hint="eastAsia"/>
          <w:rtl/>
        </w:rPr>
        <w:t>توان</w:t>
      </w:r>
      <w:r w:rsidRPr="00136F1E">
        <w:rPr>
          <w:rFonts w:cs="B Nazanin"/>
          <w:rtl/>
        </w:rPr>
        <w:t xml:space="preserve"> آن‌ها را به‌عنوان عوامل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در نظر گرفت. ا</w:t>
      </w:r>
      <w:r w:rsidRPr="00136F1E">
        <w:rPr>
          <w:rFonts w:cs="B Nazanin" w:hint="cs"/>
          <w:rtl/>
        </w:rPr>
        <w:t>ی</w:t>
      </w:r>
      <w:r w:rsidRPr="00136F1E">
        <w:rPr>
          <w:rFonts w:cs="B Nazanin" w:hint="eastAsia"/>
          <w:rtl/>
        </w:rPr>
        <w:t>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عبارتند از:</w:t>
      </w:r>
    </w:p>
    <w:p w14:paraId="5C21A2FA" w14:textId="259B89DC" w:rsidR="00555AE4" w:rsidRPr="00136F1E" w:rsidRDefault="00555AE4" w:rsidP="00555AE4">
      <w:pPr>
        <w:pStyle w:val="content"/>
        <w:rPr>
          <w:rFonts w:cs="B Nazanin"/>
          <w:rtl/>
        </w:rPr>
      </w:pPr>
      <w:r w:rsidRPr="00136F1E">
        <w:rPr>
          <w:rFonts w:cs="B Nazanin" w:hint="eastAsia"/>
          <w:b/>
          <w:bCs/>
          <w:rtl/>
        </w:rPr>
        <w:t>تعداد</w:t>
      </w:r>
      <w:r w:rsidRPr="00136F1E">
        <w:rPr>
          <w:rFonts w:cs="B Nazanin"/>
          <w:b/>
          <w:bCs/>
          <w:rtl/>
        </w:rPr>
        <w:t xml:space="preserve"> کارمندان</w:t>
      </w:r>
      <w:r w:rsidRPr="00136F1E">
        <w:rPr>
          <w:rFonts w:cs="B Nazanin" w:hint="cs"/>
          <w:b/>
          <w:bCs/>
          <w:rtl/>
        </w:rPr>
        <w:t>:</w:t>
      </w:r>
      <w:r w:rsidRPr="00136F1E">
        <w:rPr>
          <w:rFonts w:cs="B Nazanin"/>
          <w:rtl/>
        </w:rPr>
        <w:t xml:space="preserve"> </w:t>
      </w:r>
      <w:r w:rsidRPr="00136F1E">
        <w:rPr>
          <w:rFonts w:cs="B Nazanin" w:hint="eastAsia"/>
          <w:rtl/>
        </w:rPr>
        <w:t>تقر</w:t>
      </w:r>
      <w:r w:rsidRPr="00136F1E">
        <w:rPr>
          <w:rFonts w:cs="B Nazanin" w:hint="cs"/>
          <w:rtl/>
        </w:rPr>
        <w:t>ی</w:t>
      </w:r>
      <w:r w:rsidRPr="00136F1E">
        <w:rPr>
          <w:rFonts w:cs="B Nazanin" w:hint="eastAsia"/>
          <w:rtl/>
        </w:rPr>
        <w:t>باً</w:t>
      </w:r>
      <w:r w:rsidRPr="00136F1E">
        <w:rPr>
          <w:rFonts w:cs="B Nazanin"/>
          <w:rtl/>
        </w:rPr>
        <w:t xml:space="preserve"> در تمام</w:t>
      </w:r>
      <w:r w:rsidRPr="00136F1E">
        <w:rPr>
          <w:rFonts w:cs="B Nazanin" w:hint="cs"/>
          <w:rtl/>
        </w:rPr>
        <w:t>ی</w:t>
      </w:r>
      <w:r w:rsidRPr="00136F1E">
        <w:rPr>
          <w:rFonts w:cs="B Nazanin"/>
          <w:rtl/>
        </w:rPr>
        <w:t xml:space="preserve"> مدل‌ها، تعداد کارمندان استارتاپ </w:t>
      </w:r>
      <w:r w:rsidRPr="00136F1E">
        <w:rPr>
          <w:rFonts w:cs="B Nazanin" w:hint="cs"/>
          <w:rtl/>
        </w:rPr>
        <w:t>ی</w:t>
      </w:r>
      <w:r w:rsidRPr="00136F1E">
        <w:rPr>
          <w:rFonts w:cs="B Nazanin" w:hint="eastAsia"/>
          <w:rtl/>
        </w:rPr>
        <w:t>ک</w:t>
      </w:r>
      <w:r w:rsidRPr="00136F1E">
        <w:rPr>
          <w:rFonts w:cs="B Nazanin"/>
          <w:rtl/>
        </w:rPr>
        <w:t xml:space="preserve"> عامل مهم در موفق</w:t>
      </w:r>
      <w:r w:rsidRPr="00136F1E">
        <w:rPr>
          <w:rFonts w:cs="B Nazanin" w:hint="cs"/>
          <w:rtl/>
        </w:rPr>
        <w:t>ی</w:t>
      </w:r>
      <w:r w:rsidRPr="00136F1E">
        <w:rPr>
          <w:rFonts w:cs="B Nazanin" w:hint="eastAsia"/>
          <w:rtl/>
        </w:rPr>
        <w:t>ت</w:t>
      </w:r>
      <w:r w:rsidRPr="00136F1E">
        <w:rPr>
          <w:rFonts w:cs="B Nazanin"/>
          <w:rtl/>
        </w:rPr>
        <w:t xml:space="preserve"> شرکت شناخته شده است. شرکت‌ها</w:t>
      </w:r>
      <w:r w:rsidRPr="00136F1E">
        <w:rPr>
          <w:rFonts w:cs="B Nazanin" w:hint="cs"/>
          <w:rtl/>
        </w:rPr>
        <w:t>یی</w:t>
      </w:r>
      <w:r w:rsidRPr="00136F1E">
        <w:rPr>
          <w:rFonts w:cs="B Nazanin"/>
          <w:rtl/>
        </w:rPr>
        <w:t xml:space="preserve"> که دارا</w:t>
      </w:r>
      <w:r w:rsidRPr="00136F1E">
        <w:rPr>
          <w:rFonts w:cs="B Nazanin" w:hint="cs"/>
          <w:rtl/>
        </w:rPr>
        <w:t>ی</w:t>
      </w:r>
      <w:r w:rsidRPr="00136F1E">
        <w:rPr>
          <w:rFonts w:cs="B Nazanin"/>
          <w:rtl/>
        </w:rPr>
        <w:t xml:space="preserve"> ت</w:t>
      </w:r>
      <w:r w:rsidRPr="00136F1E">
        <w:rPr>
          <w:rFonts w:cs="B Nazanin" w:hint="cs"/>
          <w:rtl/>
        </w:rPr>
        <w:t>ی</w:t>
      </w:r>
      <w:r w:rsidRPr="00136F1E">
        <w:rPr>
          <w:rFonts w:cs="B Nazanin" w:hint="eastAsia"/>
          <w:rtl/>
        </w:rPr>
        <w:t>م‌ها</w:t>
      </w:r>
      <w:r w:rsidRPr="00136F1E">
        <w:rPr>
          <w:rFonts w:cs="B Nazanin" w:hint="cs"/>
          <w:rtl/>
        </w:rPr>
        <w:t>ی</w:t>
      </w:r>
      <w:r w:rsidRPr="00136F1E">
        <w:rPr>
          <w:rFonts w:cs="B Nazanin"/>
          <w:rtl/>
        </w:rPr>
        <w:t xml:space="preserve"> بزرگ‌تر و با مهارت بالا هستند، احتمال موفق</w:t>
      </w:r>
      <w:r w:rsidRPr="00136F1E">
        <w:rPr>
          <w:rFonts w:cs="B Nazanin" w:hint="cs"/>
          <w:rtl/>
        </w:rPr>
        <w:t>ی</w:t>
      </w:r>
      <w:r w:rsidRPr="00136F1E">
        <w:rPr>
          <w:rFonts w:cs="B Nazanin" w:hint="eastAsia"/>
          <w:rtl/>
        </w:rPr>
        <w:t>ت</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دارند.</w:t>
      </w:r>
    </w:p>
    <w:p w14:paraId="73F27F18" w14:textId="1F0CF436" w:rsidR="00555AE4" w:rsidRPr="00136F1E" w:rsidRDefault="00555AE4" w:rsidP="00555AE4">
      <w:pPr>
        <w:pStyle w:val="content"/>
        <w:rPr>
          <w:rFonts w:cs="B Nazanin"/>
          <w:rtl/>
        </w:rPr>
      </w:pPr>
      <w:r w:rsidRPr="00136F1E">
        <w:rPr>
          <w:rFonts w:cs="B Nazanin" w:hint="eastAsia"/>
          <w:b/>
          <w:bCs/>
          <w:rtl/>
        </w:rPr>
        <w:t>م</w:t>
      </w:r>
      <w:r w:rsidRPr="00136F1E">
        <w:rPr>
          <w:rFonts w:cs="B Nazanin" w:hint="cs"/>
          <w:b/>
          <w:bCs/>
          <w:rtl/>
        </w:rPr>
        <w:t>ی</w:t>
      </w:r>
      <w:r w:rsidRPr="00136F1E">
        <w:rPr>
          <w:rFonts w:cs="B Nazanin" w:hint="eastAsia"/>
          <w:b/>
          <w:bCs/>
          <w:rtl/>
        </w:rPr>
        <w:t>زان</w:t>
      </w:r>
      <w:r w:rsidRPr="00136F1E">
        <w:rPr>
          <w:rFonts w:cs="B Nazanin"/>
          <w:b/>
          <w:bCs/>
          <w:rtl/>
        </w:rPr>
        <w:t xml:space="preserve"> کل سرما</w:t>
      </w:r>
      <w:r w:rsidRPr="00136F1E">
        <w:rPr>
          <w:rFonts w:cs="B Nazanin" w:hint="cs"/>
          <w:b/>
          <w:bCs/>
          <w:rtl/>
        </w:rPr>
        <w:t>ی</w:t>
      </w:r>
      <w:r w:rsidRPr="00136F1E">
        <w:rPr>
          <w:rFonts w:cs="B Nazanin" w:hint="eastAsia"/>
          <w:b/>
          <w:bCs/>
          <w:rtl/>
        </w:rPr>
        <w:t>ه</w:t>
      </w:r>
      <w:r w:rsidRPr="00136F1E">
        <w:rPr>
          <w:rFonts w:cs="B Nazanin"/>
          <w:b/>
          <w:bCs/>
          <w:rtl/>
        </w:rPr>
        <w:t xml:space="preserve"> جذب شده</w:t>
      </w:r>
      <w:r w:rsidRPr="00136F1E">
        <w:rPr>
          <w:rFonts w:cs="B Nazanin" w:hint="cs"/>
          <w:b/>
          <w:bCs/>
          <w:rtl/>
        </w:rPr>
        <w:t>:</w:t>
      </w:r>
      <w:r w:rsidRPr="00136F1E">
        <w:rPr>
          <w:rFonts w:cs="B Nazanin"/>
          <w:rtl/>
        </w:rPr>
        <w:t xml:space="preserve"> </w:t>
      </w:r>
      <w:r w:rsidRPr="00136F1E">
        <w:rPr>
          <w:rFonts w:cs="B Nazanin" w:hint="eastAsia"/>
          <w:rtl/>
        </w:rPr>
        <w:t>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انجام شده در استارتاپ‌ها، نقش</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در رشد و توسعه آن‌ها دارد. شرکت‌ها</w:t>
      </w:r>
      <w:r w:rsidRPr="00136F1E">
        <w:rPr>
          <w:rFonts w:cs="B Nazanin" w:hint="cs"/>
          <w:rtl/>
        </w:rPr>
        <w:t>یی</w:t>
      </w:r>
      <w:r w:rsidRPr="00136F1E">
        <w:rPr>
          <w:rFonts w:cs="B Nazanin"/>
          <w:rtl/>
        </w:rPr>
        <w:t xml:space="preserve"> که توانسته‌اند جذب سرما</w:t>
      </w:r>
      <w:r w:rsidRPr="00136F1E">
        <w:rPr>
          <w:rFonts w:cs="B Nazanin" w:hint="cs"/>
          <w:rtl/>
        </w:rPr>
        <w:t>ی</w:t>
      </w:r>
      <w:r w:rsidRPr="00136F1E">
        <w:rPr>
          <w:rFonts w:cs="B Nazanin" w:hint="eastAsia"/>
          <w:rtl/>
        </w:rPr>
        <w:t>ه</w:t>
      </w:r>
      <w:r w:rsidRPr="00136F1E">
        <w:rPr>
          <w:rFonts w:cs="B Nazanin"/>
          <w:rtl/>
        </w:rPr>
        <w:t xml:space="preserve"> قو</w:t>
      </w:r>
      <w:r w:rsidRPr="00136F1E">
        <w:rPr>
          <w:rFonts w:cs="B Nazanin" w:hint="cs"/>
          <w:rtl/>
        </w:rPr>
        <w:t>ی‌</w:t>
      </w:r>
      <w:r w:rsidRPr="00136F1E">
        <w:rPr>
          <w:rFonts w:cs="B Nazanin" w:hint="eastAsia"/>
          <w:rtl/>
        </w:rPr>
        <w:t>تر</w:t>
      </w:r>
      <w:r w:rsidRPr="00136F1E">
        <w:rPr>
          <w:rFonts w:cs="B Nazanin" w:hint="cs"/>
          <w:rtl/>
        </w:rPr>
        <w:t>ی</w:t>
      </w:r>
      <w:r w:rsidRPr="00136F1E">
        <w:rPr>
          <w:rFonts w:cs="B Nazanin"/>
          <w:rtl/>
        </w:rPr>
        <w:t xml:space="preserve"> داشته باشند، در مس</w:t>
      </w:r>
      <w:r w:rsidRPr="00136F1E">
        <w:rPr>
          <w:rFonts w:cs="B Nazanin" w:hint="cs"/>
          <w:rtl/>
        </w:rPr>
        <w:t>ی</w:t>
      </w:r>
      <w:r w:rsidRPr="00136F1E">
        <w:rPr>
          <w:rFonts w:cs="B Nazanin" w:hint="eastAsia"/>
          <w:rtl/>
        </w:rPr>
        <w:t>ر</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قرار گرفته‌اند.</w:t>
      </w:r>
    </w:p>
    <w:p w14:paraId="4935EA8B" w14:textId="4EB3ADE2" w:rsidR="00555AE4" w:rsidRPr="00136F1E" w:rsidRDefault="00555AE4" w:rsidP="00555AE4">
      <w:pPr>
        <w:pStyle w:val="content"/>
        <w:rPr>
          <w:rFonts w:cs="B Nazanin"/>
          <w:rtl/>
        </w:rPr>
      </w:pPr>
      <w:r w:rsidRPr="00136F1E">
        <w:rPr>
          <w:rFonts w:cs="B Nazanin" w:hint="eastAsia"/>
          <w:b/>
          <w:bCs/>
          <w:rtl/>
        </w:rPr>
        <w:t>وضع</w:t>
      </w:r>
      <w:r w:rsidRPr="00136F1E">
        <w:rPr>
          <w:rFonts w:cs="B Nazanin" w:hint="cs"/>
          <w:b/>
          <w:bCs/>
          <w:rtl/>
        </w:rPr>
        <w:t>ی</w:t>
      </w:r>
      <w:r w:rsidRPr="00136F1E">
        <w:rPr>
          <w:rFonts w:cs="B Nazanin" w:hint="eastAsia"/>
          <w:b/>
          <w:bCs/>
          <w:rtl/>
        </w:rPr>
        <w:t>ت</w:t>
      </w:r>
      <w:r w:rsidRPr="00136F1E">
        <w:rPr>
          <w:rFonts w:cs="B Nazanin"/>
          <w:b/>
          <w:bCs/>
          <w:rtl/>
        </w:rPr>
        <w:t xml:space="preserve"> عمل</w:t>
      </w:r>
      <w:r w:rsidRPr="00136F1E">
        <w:rPr>
          <w:rFonts w:cs="B Nazanin" w:hint="cs"/>
          <w:b/>
          <w:bCs/>
          <w:rtl/>
        </w:rPr>
        <w:t>ی</w:t>
      </w:r>
      <w:r w:rsidRPr="00136F1E">
        <w:rPr>
          <w:rFonts w:cs="B Nazanin" w:hint="eastAsia"/>
          <w:b/>
          <w:bCs/>
          <w:rtl/>
        </w:rPr>
        <w:t>ات</w:t>
      </w:r>
      <w:r w:rsidRPr="00136F1E">
        <w:rPr>
          <w:rFonts w:cs="B Nazanin" w:hint="cs"/>
          <w:b/>
          <w:bCs/>
          <w:rtl/>
        </w:rPr>
        <w:t>ی</w:t>
      </w:r>
      <w:r w:rsidRPr="00136F1E">
        <w:rPr>
          <w:rFonts w:cs="B Nazanin"/>
          <w:b/>
          <w:bCs/>
          <w:rtl/>
        </w:rPr>
        <w:t xml:space="preserve"> شرکت</w:t>
      </w:r>
      <w:r w:rsidRPr="00136F1E">
        <w:rPr>
          <w:rFonts w:cs="B Nazanin" w:hint="cs"/>
          <w:rtl/>
        </w:rPr>
        <w:t xml:space="preserve">: </w:t>
      </w:r>
      <w:r w:rsidRPr="00136F1E">
        <w:rPr>
          <w:rFonts w:cs="B Nazanin" w:hint="eastAsia"/>
          <w:rtl/>
        </w:rPr>
        <w:t>ا</w:t>
      </w:r>
      <w:r w:rsidRPr="00136F1E">
        <w:rPr>
          <w:rFonts w:cs="B Nazanin" w:hint="cs"/>
          <w:rtl/>
        </w:rPr>
        <w:t>ی</w:t>
      </w:r>
      <w:r w:rsidRPr="00136F1E">
        <w:rPr>
          <w:rFonts w:cs="B Nazanin" w:hint="eastAsia"/>
          <w:rtl/>
        </w:rPr>
        <w:t>نکه</w:t>
      </w:r>
      <w:r w:rsidRPr="00136F1E">
        <w:rPr>
          <w:rFonts w:cs="B Nazanin"/>
          <w:rtl/>
        </w:rPr>
        <w:t xml:space="preserve"> آ</w:t>
      </w:r>
      <w:r w:rsidRPr="00136F1E">
        <w:rPr>
          <w:rFonts w:cs="B Nazanin" w:hint="cs"/>
          <w:rtl/>
        </w:rPr>
        <w:t>ی</w:t>
      </w:r>
      <w:r w:rsidRPr="00136F1E">
        <w:rPr>
          <w:rFonts w:cs="B Nazanin" w:hint="eastAsia"/>
          <w:rtl/>
        </w:rPr>
        <w:t>ا</w:t>
      </w:r>
      <w:r w:rsidRPr="00136F1E">
        <w:rPr>
          <w:rFonts w:cs="B Nazanin"/>
          <w:rtl/>
        </w:rPr>
        <w:t xml:space="preserve"> استارتاپ همچنان فعال است </w:t>
      </w:r>
      <w:r w:rsidRPr="00136F1E">
        <w:rPr>
          <w:rFonts w:cs="B Nazanin" w:hint="cs"/>
          <w:rtl/>
        </w:rPr>
        <w:t>ی</w:t>
      </w:r>
      <w:r w:rsidRPr="00136F1E">
        <w:rPr>
          <w:rFonts w:cs="B Nazanin" w:hint="eastAsia"/>
          <w:rtl/>
        </w:rPr>
        <w:t>ا</w:t>
      </w:r>
      <w:r w:rsidRPr="00136F1E">
        <w:rPr>
          <w:rFonts w:cs="B Nazanin"/>
          <w:rtl/>
        </w:rPr>
        <w:t xml:space="preserve"> فعال</w:t>
      </w:r>
      <w:r w:rsidRPr="00136F1E">
        <w:rPr>
          <w:rFonts w:cs="B Nazanin" w:hint="cs"/>
          <w:rtl/>
        </w:rPr>
        <w:t>ی</w:t>
      </w:r>
      <w:r w:rsidRPr="00136F1E">
        <w:rPr>
          <w:rFonts w:cs="B Nazanin" w:hint="eastAsia"/>
          <w:rtl/>
        </w:rPr>
        <w:t>ت‌ها</w:t>
      </w:r>
      <w:r w:rsidRPr="00136F1E">
        <w:rPr>
          <w:rFonts w:cs="B Nazanin" w:hint="cs"/>
          <w:rtl/>
        </w:rPr>
        <w:t>ی</w:t>
      </w:r>
      <w:r w:rsidRPr="00136F1E">
        <w:rPr>
          <w:rFonts w:cs="B Nazanin"/>
          <w:rtl/>
        </w:rPr>
        <w:t xml:space="preserve"> آن متوقف شده، در موفق</w:t>
      </w:r>
      <w:r w:rsidRPr="00136F1E">
        <w:rPr>
          <w:rFonts w:cs="B Nazanin" w:hint="cs"/>
          <w:rtl/>
        </w:rPr>
        <w:t>ی</w:t>
      </w:r>
      <w:r w:rsidRPr="00136F1E">
        <w:rPr>
          <w:rFonts w:cs="B Nazanin" w:hint="eastAsia"/>
          <w:rtl/>
        </w:rPr>
        <w:t>ت</w:t>
      </w:r>
      <w:r w:rsidRPr="00136F1E">
        <w:rPr>
          <w:rFonts w:cs="B Nazanin"/>
          <w:rtl/>
        </w:rPr>
        <w:t xml:space="preserve"> آن بس</w:t>
      </w:r>
      <w:r w:rsidRPr="00136F1E">
        <w:rPr>
          <w:rFonts w:cs="B Nazanin" w:hint="cs"/>
          <w:rtl/>
        </w:rPr>
        <w:t>ی</w:t>
      </w:r>
      <w:r w:rsidRPr="00136F1E">
        <w:rPr>
          <w:rFonts w:cs="B Nazanin" w:hint="eastAsia"/>
          <w:rtl/>
        </w:rPr>
        <w:t>ار</w:t>
      </w:r>
      <w:r w:rsidRPr="00136F1E">
        <w:rPr>
          <w:rFonts w:cs="B Nazanin"/>
          <w:rtl/>
        </w:rPr>
        <w:t xml:space="preserve"> مؤثر است.</w:t>
      </w:r>
    </w:p>
    <w:p w14:paraId="7A472CE0" w14:textId="76839453" w:rsidR="00555AE4" w:rsidRPr="00136F1E" w:rsidRDefault="00555AE4" w:rsidP="00555AE4">
      <w:pPr>
        <w:pStyle w:val="content"/>
        <w:rPr>
          <w:rFonts w:cs="B Nazanin"/>
          <w:rtl/>
        </w:rPr>
      </w:pPr>
      <w:r w:rsidRPr="00136F1E">
        <w:rPr>
          <w:rFonts w:cs="B Nazanin" w:hint="eastAsia"/>
          <w:b/>
          <w:bCs/>
          <w:rtl/>
        </w:rPr>
        <w:t>تعداد</w:t>
      </w:r>
      <w:r w:rsidRPr="00136F1E">
        <w:rPr>
          <w:rFonts w:cs="B Nazanin"/>
          <w:b/>
          <w:bCs/>
          <w:rtl/>
        </w:rPr>
        <w:t xml:space="preserve"> خر</w:t>
      </w:r>
      <w:r w:rsidRPr="00136F1E">
        <w:rPr>
          <w:rFonts w:cs="B Nazanin" w:hint="cs"/>
          <w:b/>
          <w:bCs/>
          <w:rtl/>
        </w:rPr>
        <w:t>ی</w:t>
      </w:r>
      <w:r w:rsidRPr="00136F1E">
        <w:rPr>
          <w:rFonts w:cs="B Nazanin" w:hint="eastAsia"/>
          <w:b/>
          <w:bCs/>
          <w:rtl/>
        </w:rPr>
        <w:t>دها</w:t>
      </w:r>
      <w:r w:rsidRPr="00136F1E">
        <w:rPr>
          <w:rFonts w:cs="B Nazanin" w:hint="cs"/>
          <w:b/>
          <w:bCs/>
          <w:rtl/>
        </w:rPr>
        <w:t>ی</w:t>
      </w:r>
      <w:r w:rsidRPr="00136F1E">
        <w:rPr>
          <w:rFonts w:cs="B Nazanin"/>
          <w:b/>
          <w:bCs/>
          <w:rtl/>
        </w:rPr>
        <w:t xml:space="preserve"> انجام شده</w:t>
      </w:r>
      <w:r w:rsidR="00C410E8">
        <w:rPr>
          <w:rFonts w:cs="B Nazanin" w:hint="cs"/>
          <w:strike/>
          <w:rtl/>
        </w:rPr>
        <w:t>:</w:t>
      </w:r>
      <w:r w:rsidRPr="00136F1E">
        <w:rPr>
          <w:rFonts w:cs="B Nazanin"/>
          <w:rtl/>
        </w:rPr>
        <w:t xml:space="preserve"> </w:t>
      </w:r>
      <w:r w:rsidR="00C410E8">
        <w:rPr>
          <w:rFonts w:cs="B Nazanin" w:hint="cs"/>
          <w:rtl/>
        </w:rPr>
        <w:t xml:space="preserve">شرکت‌هایی </w:t>
      </w:r>
      <w:r w:rsidRPr="00136F1E">
        <w:rPr>
          <w:rFonts w:cs="B Nazanin"/>
          <w:rtl/>
        </w:rPr>
        <w:t>که توانسته‌اند استارتاپ‌ها</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را خر</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کنند، شانس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رشد و بقا</w:t>
      </w:r>
      <w:r w:rsidRPr="00136F1E">
        <w:rPr>
          <w:rFonts w:cs="B Nazanin" w:hint="cs"/>
          <w:rtl/>
        </w:rPr>
        <w:t>ی</w:t>
      </w:r>
      <w:r w:rsidRPr="00136F1E">
        <w:rPr>
          <w:rFonts w:cs="B Nazanin"/>
          <w:rtl/>
        </w:rPr>
        <w:t xml:space="preserve"> بلندمدت دارند. ا</w:t>
      </w:r>
      <w:r w:rsidRPr="00136F1E">
        <w:rPr>
          <w:rFonts w:cs="B Nazanin" w:hint="cs"/>
          <w:rtl/>
        </w:rPr>
        <w:t>ی</w:t>
      </w:r>
      <w:r w:rsidRPr="00136F1E">
        <w:rPr>
          <w:rFonts w:cs="B Nazanin" w:hint="eastAsia"/>
          <w:rtl/>
        </w:rPr>
        <w:t>ن</w:t>
      </w:r>
      <w:r w:rsidRPr="00136F1E">
        <w:rPr>
          <w:rFonts w:cs="B Nazanin"/>
          <w:rtl/>
        </w:rPr>
        <w:t xml:space="preserve"> متغ</w:t>
      </w:r>
      <w:r w:rsidRPr="00136F1E">
        <w:rPr>
          <w:rFonts w:cs="B Nazanin" w:hint="cs"/>
          <w:rtl/>
        </w:rPr>
        <w:t>ی</w:t>
      </w:r>
      <w:r w:rsidRPr="00136F1E">
        <w:rPr>
          <w:rFonts w:cs="B Nazanin" w:hint="eastAsia"/>
          <w:rtl/>
        </w:rPr>
        <w:t>ر</w:t>
      </w:r>
      <w:r w:rsidRPr="00136F1E">
        <w:rPr>
          <w:rFonts w:cs="B Nazanin"/>
          <w:rtl/>
        </w:rPr>
        <w:t xml:space="preserve"> در مدل رگرس</w:t>
      </w:r>
      <w:r w:rsidRPr="00136F1E">
        <w:rPr>
          <w:rFonts w:cs="B Nazanin" w:hint="cs"/>
          <w:rtl/>
        </w:rPr>
        <w:t>ی</w:t>
      </w:r>
      <w:r w:rsidRPr="00136F1E">
        <w:rPr>
          <w:rFonts w:cs="B Nazanin" w:hint="eastAsia"/>
          <w:rtl/>
        </w:rPr>
        <w:t>ون</w:t>
      </w:r>
      <w:r w:rsidRPr="00136F1E">
        <w:rPr>
          <w:rFonts w:cs="B Nazanin"/>
          <w:rtl/>
        </w:rPr>
        <w:t xml:space="preserve"> خط</w:t>
      </w:r>
      <w:r w:rsidRPr="00136F1E">
        <w:rPr>
          <w:rFonts w:cs="B Nazanin" w:hint="cs"/>
          <w:rtl/>
        </w:rPr>
        <w:t>ی</w:t>
      </w:r>
      <w:r w:rsidRPr="00136F1E">
        <w:rPr>
          <w:rFonts w:cs="B Nazanin"/>
          <w:rtl/>
        </w:rPr>
        <w:t xml:space="preserve"> و </w:t>
      </w:r>
      <w:proofErr w:type="spellStart"/>
      <w:r w:rsidRPr="00136F1E">
        <w:rPr>
          <w:rFonts w:cs="B Nazanin"/>
        </w:rPr>
        <w:t>XGBoost</w:t>
      </w:r>
      <w:proofErr w:type="spellEnd"/>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بس</w:t>
      </w:r>
      <w:r w:rsidRPr="00136F1E">
        <w:rPr>
          <w:rFonts w:cs="B Nazanin" w:hint="cs"/>
          <w:rtl/>
        </w:rPr>
        <w:t>ی</w:t>
      </w:r>
      <w:r w:rsidRPr="00136F1E">
        <w:rPr>
          <w:rFonts w:cs="B Nazanin" w:hint="eastAsia"/>
          <w:rtl/>
        </w:rPr>
        <w:t>ار</w:t>
      </w:r>
      <w:r w:rsidRPr="00136F1E">
        <w:rPr>
          <w:rFonts w:cs="B Nazanin"/>
          <w:rtl/>
        </w:rPr>
        <w:t xml:space="preserve"> بالا</w:t>
      </w:r>
      <w:r w:rsidRPr="00136F1E">
        <w:rPr>
          <w:rFonts w:cs="B Nazanin" w:hint="cs"/>
          <w:rtl/>
        </w:rPr>
        <w:t>یی</w:t>
      </w:r>
      <w:r w:rsidRPr="00136F1E">
        <w:rPr>
          <w:rFonts w:cs="B Nazanin"/>
          <w:rtl/>
        </w:rPr>
        <w:t xml:space="preserve"> داشت.</w:t>
      </w:r>
    </w:p>
    <w:p w14:paraId="6E49AD1A" w14:textId="592FE340" w:rsidR="00555AE4" w:rsidRPr="00136F1E" w:rsidRDefault="00555AE4" w:rsidP="007327BC">
      <w:pPr>
        <w:pStyle w:val="content"/>
        <w:rPr>
          <w:rFonts w:cs="B Nazanin"/>
          <w:rtl/>
        </w:rPr>
      </w:pPr>
      <w:r w:rsidRPr="00136F1E">
        <w:rPr>
          <w:rFonts w:cs="B Nazanin" w:hint="eastAsia"/>
          <w:b/>
          <w:bCs/>
          <w:rtl/>
        </w:rPr>
        <w:t>موقع</w:t>
      </w:r>
      <w:r w:rsidRPr="00136F1E">
        <w:rPr>
          <w:rFonts w:cs="B Nazanin" w:hint="cs"/>
          <w:b/>
          <w:bCs/>
          <w:rtl/>
        </w:rPr>
        <w:t>ی</w:t>
      </w:r>
      <w:r w:rsidRPr="00136F1E">
        <w:rPr>
          <w:rFonts w:cs="B Nazanin" w:hint="eastAsia"/>
          <w:b/>
          <w:bCs/>
          <w:rtl/>
        </w:rPr>
        <w:t>ت</w:t>
      </w:r>
      <w:r w:rsidRPr="00136F1E">
        <w:rPr>
          <w:rFonts w:cs="B Nazanin"/>
          <w:b/>
          <w:bCs/>
          <w:rtl/>
        </w:rPr>
        <w:t xml:space="preserve"> جغراف</w:t>
      </w:r>
      <w:r w:rsidRPr="00136F1E">
        <w:rPr>
          <w:rFonts w:cs="B Nazanin" w:hint="cs"/>
          <w:b/>
          <w:bCs/>
          <w:rtl/>
        </w:rPr>
        <w:t>ی</w:t>
      </w:r>
      <w:r w:rsidRPr="00136F1E">
        <w:rPr>
          <w:rFonts w:cs="B Nazanin" w:hint="eastAsia"/>
          <w:b/>
          <w:bCs/>
          <w:rtl/>
        </w:rPr>
        <w:t>ا</w:t>
      </w:r>
      <w:r w:rsidRPr="00136F1E">
        <w:rPr>
          <w:rFonts w:cs="B Nazanin" w:hint="cs"/>
          <w:b/>
          <w:bCs/>
          <w:rtl/>
        </w:rPr>
        <w:t>یی</w:t>
      </w:r>
      <w:r w:rsidRPr="00136F1E">
        <w:rPr>
          <w:rFonts w:cs="B Nazanin"/>
          <w:b/>
          <w:bCs/>
          <w:rtl/>
        </w:rPr>
        <w:t xml:space="preserve"> و دفتر مرکز</w:t>
      </w:r>
      <w:r w:rsidRPr="00136F1E">
        <w:rPr>
          <w:rFonts w:cs="B Nazanin" w:hint="cs"/>
          <w:b/>
          <w:bCs/>
          <w:rtl/>
        </w:rPr>
        <w:t>ی</w:t>
      </w:r>
      <w:r w:rsidRPr="00136F1E">
        <w:rPr>
          <w:rFonts w:cs="B Nazanin"/>
          <w:b/>
          <w:bCs/>
          <w:rtl/>
        </w:rPr>
        <w:t xml:space="preserve"> شرکت</w:t>
      </w:r>
      <w:r w:rsidR="007327BC" w:rsidRPr="00136F1E">
        <w:rPr>
          <w:rFonts w:cs="B Nazanin" w:hint="cs"/>
          <w:b/>
          <w:bCs/>
          <w:rtl/>
        </w:rPr>
        <w:t>:</w:t>
      </w:r>
      <w:r w:rsidR="007327BC" w:rsidRPr="00136F1E">
        <w:rPr>
          <w:rFonts w:cs="B Nazanin" w:hint="cs"/>
          <w:rtl/>
        </w:rPr>
        <w:t xml:space="preserve"> </w:t>
      </w:r>
      <w:r w:rsidRPr="00136F1E">
        <w:rPr>
          <w:rFonts w:cs="B Nazanin" w:hint="eastAsia"/>
          <w:rtl/>
        </w:rPr>
        <w:t>برخ</w:t>
      </w:r>
      <w:r w:rsidRPr="00136F1E">
        <w:rPr>
          <w:rFonts w:cs="B Nazanin" w:hint="cs"/>
          <w:rtl/>
        </w:rPr>
        <w:t>ی</w:t>
      </w:r>
      <w:r w:rsidRPr="00136F1E">
        <w:rPr>
          <w:rFonts w:cs="B Nazanin"/>
          <w:rtl/>
        </w:rPr>
        <w:t xml:space="preserve"> مناطق جهان به دل</w:t>
      </w:r>
      <w:r w:rsidRPr="00136F1E">
        <w:rPr>
          <w:rFonts w:cs="B Nazanin" w:hint="cs"/>
          <w:rtl/>
        </w:rPr>
        <w:t>ی</w:t>
      </w:r>
      <w:r w:rsidRPr="00136F1E">
        <w:rPr>
          <w:rFonts w:cs="B Nazanin" w:hint="eastAsia"/>
          <w:rtl/>
        </w:rPr>
        <w:t>ل</w:t>
      </w:r>
      <w:r w:rsidRPr="00136F1E">
        <w:rPr>
          <w:rFonts w:cs="B Nazanin"/>
          <w:rtl/>
        </w:rPr>
        <w:t xml:space="preserve"> داشتن اکوس</w:t>
      </w:r>
      <w:r w:rsidRPr="00136F1E">
        <w:rPr>
          <w:rFonts w:cs="B Nazanin" w:hint="cs"/>
          <w:rtl/>
        </w:rPr>
        <w:t>ی</w:t>
      </w:r>
      <w:r w:rsidRPr="00136F1E">
        <w:rPr>
          <w:rFonts w:cs="B Nazanin" w:hint="eastAsia"/>
          <w:rtl/>
        </w:rPr>
        <w:t>ستم</w:t>
      </w:r>
      <w:r w:rsidRPr="00136F1E">
        <w:rPr>
          <w:rFonts w:cs="B Nazanin"/>
          <w:rtl/>
        </w:rPr>
        <w:t xml:space="preserve"> استارتاپ</w:t>
      </w:r>
      <w:r w:rsidRPr="00136F1E">
        <w:rPr>
          <w:rFonts w:cs="B Nazanin" w:hint="cs"/>
          <w:rtl/>
        </w:rPr>
        <w:t>ی</w:t>
      </w:r>
      <w:r w:rsidRPr="00136F1E">
        <w:rPr>
          <w:rFonts w:cs="B Nazanin"/>
          <w:rtl/>
        </w:rPr>
        <w:t xml:space="preserve"> </w:t>
      </w:r>
      <w:proofErr w:type="spellStart"/>
      <w:r w:rsidRPr="00136F1E">
        <w:rPr>
          <w:rFonts w:cs="B Nazanin"/>
          <w:rtl/>
        </w:rPr>
        <w:t>قو</w:t>
      </w:r>
      <w:r w:rsidRPr="00136F1E">
        <w:rPr>
          <w:rFonts w:cs="B Nazanin" w:hint="cs"/>
          <w:rtl/>
        </w:rPr>
        <w:t>ی‌</w:t>
      </w:r>
      <w:r w:rsidRPr="00136F1E">
        <w:rPr>
          <w:rFonts w:cs="B Nazanin" w:hint="eastAsia"/>
          <w:rtl/>
        </w:rPr>
        <w:t>تر</w:t>
      </w:r>
      <w:proofErr w:type="spellEnd"/>
      <w:r w:rsidRPr="00136F1E">
        <w:rPr>
          <w:rFonts w:cs="B Nazanin" w:hint="eastAsia"/>
          <w:rtl/>
        </w:rPr>
        <w:t>،</w:t>
      </w:r>
      <w:r w:rsidRPr="00136F1E">
        <w:rPr>
          <w:rFonts w:cs="B Nazanin"/>
          <w:rtl/>
        </w:rPr>
        <w:t xml:space="preserve"> نرخ موفق</w:t>
      </w:r>
      <w:r w:rsidRPr="00136F1E">
        <w:rPr>
          <w:rFonts w:cs="B Nazanin" w:hint="cs"/>
          <w:rtl/>
        </w:rPr>
        <w:t>ی</w:t>
      </w:r>
      <w:r w:rsidRPr="00136F1E">
        <w:rPr>
          <w:rFonts w:cs="B Nazanin" w:hint="eastAsia"/>
          <w:rtl/>
        </w:rPr>
        <w:t>ت</w:t>
      </w:r>
      <w:r w:rsidRPr="00136F1E">
        <w:rPr>
          <w:rFonts w:cs="B Nazanin"/>
          <w:rtl/>
        </w:rPr>
        <w:t xml:space="preserve"> بالاتر</w:t>
      </w:r>
      <w:r w:rsidRPr="00136F1E">
        <w:rPr>
          <w:rFonts w:cs="B Nazanin" w:hint="cs"/>
          <w:rtl/>
        </w:rPr>
        <w:t>ی</w:t>
      </w:r>
      <w:r w:rsidRPr="00136F1E">
        <w:rPr>
          <w:rFonts w:cs="B Nazanin"/>
          <w:rtl/>
        </w:rPr>
        <w:t xml:space="preserve"> دارند. به هم</w:t>
      </w:r>
      <w:r w:rsidRPr="00136F1E">
        <w:rPr>
          <w:rFonts w:cs="B Nazanin" w:hint="cs"/>
          <w:rtl/>
        </w:rPr>
        <w:t>ی</w:t>
      </w:r>
      <w:r w:rsidRPr="00136F1E">
        <w:rPr>
          <w:rFonts w:cs="B Nazanin" w:hint="eastAsia"/>
          <w:rtl/>
        </w:rPr>
        <w:t>ن</w:t>
      </w:r>
      <w:r w:rsidRPr="00136F1E">
        <w:rPr>
          <w:rFonts w:cs="B Nazanin"/>
          <w:rtl/>
        </w:rPr>
        <w:t xml:space="preserve"> دل</w:t>
      </w:r>
      <w:r w:rsidRPr="00136F1E">
        <w:rPr>
          <w:rFonts w:cs="B Nazanin" w:hint="cs"/>
          <w:rtl/>
        </w:rPr>
        <w:t>ی</w:t>
      </w:r>
      <w:r w:rsidRPr="00136F1E">
        <w:rPr>
          <w:rFonts w:cs="B Nazanin" w:hint="eastAsia"/>
          <w:rtl/>
        </w:rPr>
        <w:t>ل،</w:t>
      </w:r>
      <w:r w:rsidRPr="00136F1E">
        <w:rPr>
          <w:rFonts w:cs="B Nazanin"/>
          <w:rtl/>
        </w:rPr>
        <w:t xml:space="preserve"> موقع</w:t>
      </w:r>
      <w:r w:rsidRPr="00136F1E">
        <w:rPr>
          <w:rFonts w:cs="B Nazanin" w:hint="cs"/>
          <w:rtl/>
        </w:rPr>
        <w:t>ی</w:t>
      </w:r>
      <w:r w:rsidRPr="00136F1E">
        <w:rPr>
          <w:rFonts w:cs="B Nazanin" w:hint="eastAsia"/>
          <w:rtl/>
        </w:rPr>
        <w:t>ت</w:t>
      </w:r>
      <w:r w:rsidRPr="00136F1E">
        <w:rPr>
          <w:rFonts w:cs="B Nazanin"/>
          <w:rtl/>
        </w:rPr>
        <w:t xml:space="preserve"> مکان</w:t>
      </w:r>
      <w:r w:rsidRPr="00136F1E">
        <w:rPr>
          <w:rFonts w:cs="B Nazanin" w:hint="cs"/>
          <w:rtl/>
        </w:rPr>
        <w:t>ی</w:t>
      </w:r>
      <w:r w:rsidRPr="00136F1E">
        <w:rPr>
          <w:rFonts w:cs="B Nazanin"/>
          <w:rtl/>
        </w:rPr>
        <w:t xml:space="preserve"> استارتاپ تأث</w:t>
      </w:r>
      <w:r w:rsidRPr="00136F1E">
        <w:rPr>
          <w:rFonts w:cs="B Nazanin" w:hint="cs"/>
          <w:rtl/>
        </w:rPr>
        <w:t>ی</w:t>
      </w:r>
      <w:r w:rsidRPr="00136F1E">
        <w:rPr>
          <w:rFonts w:cs="B Nazanin" w:hint="eastAsia"/>
          <w:rtl/>
        </w:rPr>
        <w:t>ر</w:t>
      </w:r>
      <w:r w:rsidRPr="00136F1E">
        <w:rPr>
          <w:rFonts w:cs="B Nazanin"/>
          <w:rtl/>
        </w:rPr>
        <w:t xml:space="preserve"> بسزا</w:t>
      </w:r>
      <w:r w:rsidRPr="00136F1E">
        <w:rPr>
          <w:rFonts w:cs="B Nazanin" w:hint="cs"/>
          <w:rtl/>
        </w:rPr>
        <w:t>یی</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آن دارد.</w:t>
      </w:r>
    </w:p>
    <w:p w14:paraId="7EBA2687" w14:textId="7EB90E71" w:rsidR="00555AE4" w:rsidRPr="00136F1E" w:rsidRDefault="00555AE4" w:rsidP="007327BC">
      <w:pPr>
        <w:pStyle w:val="content"/>
        <w:rPr>
          <w:rFonts w:cs="B Nazanin"/>
          <w:rtl/>
        </w:rPr>
      </w:pPr>
      <w:r w:rsidRPr="00136F1E">
        <w:rPr>
          <w:rFonts w:cs="B Nazanin" w:hint="eastAsia"/>
          <w:rtl/>
        </w:rPr>
        <w:t>عمر</w:t>
      </w:r>
      <w:r w:rsidRPr="00136F1E">
        <w:rPr>
          <w:rFonts w:cs="B Nazanin"/>
          <w:rtl/>
        </w:rPr>
        <w:t xml:space="preserve"> شرکت</w:t>
      </w:r>
      <w:r w:rsidR="007327BC" w:rsidRPr="00136F1E">
        <w:rPr>
          <w:rFonts w:cs="B Nazanin" w:hint="cs"/>
          <w:rtl/>
        </w:rPr>
        <w:t xml:space="preserve">: </w:t>
      </w:r>
      <w:r w:rsidRPr="00136F1E">
        <w:rPr>
          <w:rFonts w:cs="B Nazanin" w:hint="eastAsia"/>
          <w:rtl/>
        </w:rPr>
        <w:t>شرکت‌ها</w:t>
      </w:r>
      <w:r w:rsidRPr="00136F1E">
        <w:rPr>
          <w:rFonts w:cs="B Nazanin" w:hint="cs"/>
          <w:rtl/>
        </w:rPr>
        <w:t>ی</w:t>
      </w:r>
      <w:r w:rsidRPr="00136F1E">
        <w:rPr>
          <w:rFonts w:cs="B Nazanin"/>
          <w:rtl/>
        </w:rPr>
        <w:t xml:space="preserve"> با سابقه ب</w:t>
      </w:r>
      <w:r w:rsidRPr="00136F1E">
        <w:rPr>
          <w:rFonts w:cs="B Nazanin" w:hint="cs"/>
          <w:rtl/>
        </w:rPr>
        <w:t>ی</w:t>
      </w:r>
      <w:r w:rsidRPr="00136F1E">
        <w:rPr>
          <w:rFonts w:cs="B Nazanin" w:hint="eastAsia"/>
          <w:rtl/>
        </w:rPr>
        <w:t>شتر،</w:t>
      </w:r>
      <w:r w:rsidRPr="00136F1E">
        <w:rPr>
          <w:rFonts w:cs="B Nazanin"/>
          <w:rtl/>
        </w:rPr>
        <w:t xml:space="preserve"> شانس بالاتر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در</w:t>
      </w:r>
      <w:r w:rsidRPr="00136F1E">
        <w:rPr>
          <w:rFonts w:cs="B Nazanin" w:hint="cs"/>
          <w:rtl/>
        </w:rPr>
        <w:t>ی</w:t>
      </w:r>
      <w:r w:rsidRPr="00136F1E">
        <w:rPr>
          <w:rFonts w:cs="B Nazanin" w:hint="eastAsia"/>
          <w:rtl/>
        </w:rPr>
        <w:t>افت</w:t>
      </w:r>
      <w:r w:rsidRPr="00136F1E">
        <w:rPr>
          <w:rFonts w:cs="B Nazanin"/>
          <w:rtl/>
        </w:rPr>
        <w:t xml:space="preserve"> حما</w:t>
      </w:r>
      <w:r w:rsidRPr="00136F1E">
        <w:rPr>
          <w:rFonts w:cs="B Nazanin" w:hint="cs"/>
          <w:rtl/>
        </w:rPr>
        <w:t>ی</w:t>
      </w:r>
      <w:r w:rsidRPr="00136F1E">
        <w:rPr>
          <w:rFonts w:cs="B Nazanin" w:hint="eastAsia"/>
          <w:rtl/>
        </w:rPr>
        <w:t>ت</w:t>
      </w:r>
      <w:r w:rsidRPr="00136F1E">
        <w:rPr>
          <w:rFonts w:cs="B Nazanin"/>
          <w:rtl/>
        </w:rPr>
        <w:t xml:space="preserve"> مال</w:t>
      </w:r>
      <w:r w:rsidRPr="00136F1E">
        <w:rPr>
          <w:rFonts w:cs="B Nazanin" w:hint="cs"/>
          <w:rtl/>
        </w:rPr>
        <w:t>ی</w:t>
      </w:r>
      <w:r w:rsidRPr="00136F1E">
        <w:rPr>
          <w:rFonts w:cs="B Nazanin"/>
          <w:rtl/>
        </w:rPr>
        <w:t xml:space="preserve"> و موفق</w:t>
      </w:r>
      <w:r w:rsidRPr="00136F1E">
        <w:rPr>
          <w:rFonts w:cs="B Nazanin" w:hint="cs"/>
          <w:rtl/>
        </w:rPr>
        <w:t>ی</w:t>
      </w:r>
      <w:r w:rsidRPr="00136F1E">
        <w:rPr>
          <w:rFonts w:cs="B Nazanin" w:hint="eastAsia"/>
          <w:rtl/>
        </w:rPr>
        <w:t>ت</w:t>
      </w:r>
      <w:r w:rsidRPr="00136F1E">
        <w:rPr>
          <w:rFonts w:cs="B Nazanin"/>
          <w:rtl/>
        </w:rPr>
        <w:t xml:space="preserve"> در بازار دارند.</w:t>
      </w:r>
    </w:p>
    <w:p w14:paraId="7209AADB" w14:textId="57F8BB67" w:rsidR="00555AE4" w:rsidRPr="00136F1E" w:rsidRDefault="00555AE4" w:rsidP="007327BC">
      <w:pPr>
        <w:pStyle w:val="content"/>
        <w:rPr>
          <w:rFonts w:cs="B Nazanin"/>
          <w:rtl/>
        </w:rPr>
      </w:pPr>
      <w:r w:rsidRPr="00136F1E">
        <w:rPr>
          <w:rFonts w:cs="B Nazanin" w:hint="eastAsia"/>
          <w:b/>
          <w:bCs/>
          <w:rtl/>
        </w:rPr>
        <w:t>تعداد</w:t>
      </w:r>
      <w:r w:rsidRPr="00136F1E">
        <w:rPr>
          <w:rFonts w:cs="B Nazanin"/>
          <w:b/>
          <w:bCs/>
          <w:rtl/>
        </w:rPr>
        <w:t xml:space="preserve"> </w:t>
      </w:r>
      <w:proofErr w:type="spellStart"/>
      <w:r w:rsidRPr="00136F1E">
        <w:rPr>
          <w:rFonts w:cs="B Nazanin"/>
          <w:b/>
          <w:bCs/>
          <w:rtl/>
        </w:rPr>
        <w:t>پتنت‌ها</w:t>
      </w:r>
      <w:r w:rsidRPr="00136F1E">
        <w:rPr>
          <w:rFonts w:cs="B Nazanin" w:hint="cs"/>
          <w:b/>
          <w:bCs/>
          <w:rtl/>
        </w:rPr>
        <w:t>ی</w:t>
      </w:r>
      <w:proofErr w:type="spellEnd"/>
      <w:r w:rsidRPr="00136F1E">
        <w:rPr>
          <w:rFonts w:cs="B Nazanin"/>
          <w:b/>
          <w:bCs/>
          <w:rtl/>
        </w:rPr>
        <w:t xml:space="preserve"> </w:t>
      </w:r>
      <w:proofErr w:type="spellStart"/>
      <w:r w:rsidRPr="00136F1E">
        <w:rPr>
          <w:rFonts w:cs="B Nazanin"/>
          <w:b/>
          <w:bCs/>
          <w:rtl/>
        </w:rPr>
        <w:t>ثبت‌شده</w:t>
      </w:r>
      <w:proofErr w:type="spellEnd"/>
      <w:r w:rsidR="007327BC" w:rsidRPr="00136F1E">
        <w:rPr>
          <w:rFonts w:cs="B Nazanin" w:hint="cs"/>
          <w:b/>
          <w:bCs/>
          <w:rtl/>
        </w:rPr>
        <w:t>:</w:t>
      </w:r>
      <w:r w:rsidR="007327BC" w:rsidRPr="00136F1E">
        <w:rPr>
          <w:rFonts w:cs="B Nazanin" w:hint="cs"/>
          <w:rtl/>
        </w:rPr>
        <w:t xml:space="preserve"> </w:t>
      </w:r>
      <w:r w:rsidRPr="00136F1E">
        <w:rPr>
          <w:rFonts w:cs="B Nazanin" w:hint="eastAsia"/>
          <w:rtl/>
        </w:rPr>
        <w:t>شرکت‌ها</w:t>
      </w:r>
      <w:r w:rsidRPr="00136F1E">
        <w:rPr>
          <w:rFonts w:cs="B Nazanin" w:hint="cs"/>
          <w:rtl/>
        </w:rPr>
        <w:t>یی</w:t>
      </w:r>
      <w:r w:rsidRPr="00136F1E">
        <w:rPr>
          <w:rFonts w:cs="B Nazanin"/>
          <w:rtl/>
        </w:rPr>
        <w:t xml:space="preserve"> که نوآور</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دارند و موفق به ثبت اختراعات شده‌اند، به‌طور کل</w:t>
      </w:r>
      <w:r w:rsidRPr="00136F1E">
        <w:rPr>
          <w:rFonts w:cs="B Nazanin" w:hint="cs"/>
          <w:rtl/>
        </w:rPr>
        <w:t>ی</w:t>
      </w:r>
      <w:r w:rsidRPr="00136F1E">
        <w:rPr>
          <w:rFonts w:cs="B Nazanin"/>
          <w:rtl/>
        </w:rPr>
        <w:t xml:space="preserve"> عملکرد بهتر</w:t>
      </w:r>
      <w:r w:rsidRPr="00136F1E">
        <w:rPr>
          <w:rFonts w:cs="B Nazanin" w:hint="cs"/>
          <w:rtl/>
        </w:rPr>
        <w:t>ی</w:t>
      </w:r>
      <w:r w:rsidRPr="00136F1E">
        <w:rPr>
          <w:rFonts w:cs="B Nazanin"/>
          <w:rtl/>
        </w:rPr>
        <w:t xml:space="preserve"> در بازار داشته‌اند.</w:t>
      </w:r>
    </w:p>
    <w:p w14:paraId="6CF23726" w14:textId="77777777" w:rsidR="007327BC" w:rsidRPr="00136F1E" w:rsidRDefault="007327BC" w:rsidP="007327BC">
      <w:pPr>
        <w:pStyle w:val="content"/>
        <w:rPr>
          <w:rFonts w:cs="B Nazanin"/>
          <w:rtl/>
        </w:rPr>
      </w:pPr>
      <w:r w:rsidRPr="00136F1E">
        <w:rPr>
          <w:rFonts w:cs="B Nazanin"/>
          <w:rtl/>
        </w:rPr>
        <w:t>بررس</w:t>
      </w:r>
      <w:r w:rsidRPr="00136F1E">
        <w:rPr>
          <w:rFonts w:cs="B Nazanin" w:hint="cs"/>
          <w:rtl/>
        </w:rPr>
        <w:t>ی</w:t>
      </w:r>
      <w:r w:rsidRPr="00136F1E">
        <w:rPr>
          <w:rFonts w:cs="B Nazanin"/>
          <w:rtl/>
        </w:rPr>
        <w:t xml:space="preserve"> مدل‌ها</w:t>
      </w:r>
      <w:r w:rsidRPr="00136F1E">
        <w:rPr>
          <w:rFonts w:cs="B Nazanin" w:hint="cs"/>
          <w:rtl/>
        </w:rPr>
        <w:t>ی</w:t>
      </w:r>
      <w:r w:rsidRPr="00136F1E">
        <w:rPr>
          <w:rFonts w:cs="B Nazanin"/>
          <w:rtl/>
        </w:rPr>
        <w:t xml:space="preserve"> مختلف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نشان داد که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گروه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شرکت است. </w:t>
      </w:r>
      <w:proofErr w:type="spellStart"/>
      <w:r w:rsidRPr="00136F1E">
        <w:rPr>
          <w:rFonts w:cs="B Nazanin"/>
          <w:rtl/>
        </w:rPr>
        <w:t>درواقع</w:t>
      </w:r>
      <w:proofErr w:type="spellEnd"/>
      <w:r w:rsidRPr="00136F1E">
        <w:rPr>
          <w:rFonts w:cs="B Nazanin"/>
          <w:rtl/>
        </w:rPr>
        <w:t>، متغ</w:t>
      </w:r>
      <w:r w:rsidRPr="00136F1E">
        <w:rPr>
          <w:rFonts w:cs="B Nazanin" w:hint="cs"/>
          <w:rtl/>
        </w:rPr>
        <w:t>ی</w:t>
      </w:r>
      <w:r w:rsidRPr="00136F1E">
        <w:rPr>
          <w:rFonts w:cs="B Nazanin" w:hint="eastAsia"/>
          <w:rtl/>
        </w:rPr>
        <w:t>رها</w:t>
      </w:r>
      <w:r w:rsidRPr="00136F1E">
        <w:rPr>
          <w:rFonts w:cs="B Nazanin" w:hint="cs"/>
          <w:rtl/>
        </w:rPr>
        <w:t>یی</w:t>
      </w:r>
      <w:r w:rsidRPr="00136F1E">
        <w:rPr>
          <w:rFonts w:cs="B Nazanin"/>
          <w:rtl/>
        </w:rPr>
        <w:t xml:space="preserve"> مانند تعداد کارکنان، عمر شرکت و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hint="eastAsia"/>
          <w:rtl/>
        </w:rPr>
        <w:t>ن</w:t>
      </w:r>
      <w:r w:rsidRPr="00136F1E">
        <w:rPr>
          <w:rFonts w:cs="B Nazanin"/>
          <w:rtl/>
        </w:rPr>
        <w:t xml:space="preserve"> نقش را در تع</w:t>
      </w:r>
      <w:r w:rsidRPr="00136F1E">
        <w:rPr>
          <w:rFonts w:cs="B Nazanin" w:hint="cs"/>
          <w:rtl/>
        </w:rPr>
        <w:t>یی</w:t>
      </w:r>
      <w:r w:rsidRPr="00136F1E">
        <w:rPr>
          <w:rFonts w:cs="B Nazanin" w:hint="eastAsia"/>
          <w:rtl/>
        </w:rPr>
        <w:t>ن</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 دارند.</w:t>
      </w:r>
    </w:p>
    <w:p w14:paraId="1A15199E" w14:textId="77777777" w:rsidR="007327BC" w:rsidRPr="00136F1E" w:rsidRDefault="007327BC" w:rsidP="007327BC">
      <w:pPr>
        <w:pStyle w:val="content"/>
        <w:rPr>
          <w:rFonts w:cs="B Nazanin"/>
          <w:rtl/>
        </w:rPr>
      </w:pPr>
      <w:r w:rsidRPr="00136F1E">
        <w:rPr>
          <w:rFonts w:cs="B Nazanin" w:hint="eastAsia"/>
          <w:rtl/>
        </w:rPr>
        <w:lastRenderedPageBreak/>
        <w:t>پس</w:t>
      </w:r>
      <w:r w:rsidRPr="00136F1E">
        <w:rPr>
          <w:rFonts w:cs="B Nazanin"/>
          <w:rtl/>
        </w:rPr>
        <w:t xml:space="preserve"> از آن،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جذب سرما</w:t>
      </w:r>
      <w:r w:rsidRPr="00136F1E">
        <w:rPr>
          <w:rFonts w:cs="B Nazanin" w:hint="cs"/>
          <w:rtl/>
        </w:rPr>
        <w:t>ی</w:t>
      </w:r>
      <w:r w:rsidRPr="00136F1E">
        <w:rPr>
          <w:rFonts w:cs="B Nazanin" w:hint="eastAsia"/>
          <w:rtl/>
        </w:rPr>
        <w:t>ه</w:t>
      </w:r>
      <w:r w:rsidRPr="00136F1E">
        <w:rPr>
          <w:rFonts w:cs="B Nazanin"/>
          <w:rtl/>
        </w:rPr>
        <w:t xml:space="preserve"> قرار دارند، که شامل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جذب‌شده</w:t>
      </w:r>
      <w:proofErr w:type="spellEnd"/>
      <w:r w:rsidRPr="00136F1E">
        <w:rPr>
          <w:rFonts w:cs="B Nazanin"/>
          <w:rtl/>
        </w:rPr>
        <w:t xml:space="preserve"> و نوع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در</w:t>
      </w:r>
      <w:r w:rsidRPr="00136F1E">
        <w:rPr>
          <w:rFonts w:cs="B Nazanin" w:hint="cs"/>
          <w:rtl/>
        </w:rPr>
        <w:t>ی</w:t>
      </w:r>
      <w:r w:rsidRPr="00136F1E">
        <w:rPr>
          <w:rFonts w:cs="B Nazanin" w:hint="eastAsia"/>
          <w:rtl/>
        </w:rPr>
        <w:t>افت</w:t>
      </w:r>
      <w:r w:rsidRPr="00136F1E">
        <w:rPr>
          <w:rFonts w:cs="B Nazanin"/>
          <w:rtl/>
        </w:rPr>
        <w:t xml:space="preserve"> شده هستند.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به‌و</w:t>
      </w:r>
      <w:r w:rsidRPr="00136F1E">
        <w:rPr>
          <w:rFonts w:cs="B Nazanin" w:hint="cs"/>
          <w:rtl/>
        </w:rPr>
        <w:t>ی</w:t>
      </w:r>
      <w:r w:rsidRPr="00136F1E">
        <w:rPr>
          <w:rFonts w:cs="B Nazanin" w:hint="eastAsia"/>
          <w:rtl/>
        </w:rPr>
        <w:t>ژه</w:t>
      </w:r>
      <w:r w:rsidRPr="00136F1E">
        <w:rPr>
          <w:rFonts w:cs="B Nazanin"/>
          <w:rtl/>
        </w:rPr>
        <w:t xml:space="preserve"> در مدل‌ها</w:t>
      </w:r>
      <w:r w:rsidRPr="00136F1E">
        <w:rPr>
          <w:rFonts w:cs="B Nazanin" w:hint="cs"/>
          <w:rtl/>
        </w:rPr>
        <w:t>ی</w:t>
      </w:r>
      <w:r w:rsidRPr="00136F1E">
        <w:rPr>
          <w:rFonts w:cs="B Nazanin"/>
          <w:rtl/>
        </w:rPr>
        <w:t xml:space="preserve"> </w:t>
      </w:r>
      <w:r w:rsidRPr="00136F1E">
        <w:rPr>
          <w:rFonts w:cs="B Nazanin"/>
        </w:rPr>
        <w:t>Gradient Boosting</w:t>
      </w:r>
      <w:r w:rsidRPr="00136F1E">
        <w:rPr>
          <w:rFonts w:cs="B Nazanin"/>
          <w:rtl/>
        </w:rPr>
        <w:t xml:space="preserve"> و </w:t>
      </w:r>
      <w:proofErr w:type="spellStart"/>
      <w:r w:rsidRPr="00136F1E">
        <w:rPr>
          <w:rFonts w:cs="B Nazanin"/>
        </w:rPr>
        <w:t>XGBoost</w:t>
      </w:r>
      <w:proofErr w:type="spellEnd"/>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بالا</w:t>
      </w:r>
      <w:r w:rsidRPr="00136F1E">
        <w:rPr>
          <w:rFonts w:cs="B Nazanin" w:hint="cs"/>
          <w:rtl/>
        </w:rPr>
        <w:t>یی</w:t>
      </w:r>
      <w:r w:rsidRPr="00136F1E">
        <w:rPr>
          <w:rFonts w:cs="B Nazanin"/>
          <w:rtl/>
        </w:rPr>
        <w:t xml:space="preserve"> دارند.</w:t>
      </w:r>
    </w:p>
    <w:p w14:paraId="15B5E101" w14:textId="77777777" w:rsidR="007327BC" w:rsidRPr="00136F1E" w:rsidRDefault="007327BC" w:rsidP="007327BC">
      <w:pPr>
        <w:pStyle w:val="content"/>
        <w:rPr>
          <w:rFonts w:cs="B Nazanin"/>
          <w:rtl/>
        </w:rPr>
      </w:pPr>
      <w:r w:rsidRPr="00136F1E">
        <w:rPr>
          <w:rFonts w:cs="B Nazanin" w:hint="eastAsia"/>
          <w:rtl/>
        </w:rPr>
        <w:t>در</w:t>
      </w:r>
      <w:r w:rsidRPr="00136F1E">
        <w:rPr>
          <w:rFonts w:cs="B Nazanin"/>
          <w:rtl/>
        </w:rPr>
        <w:t xml:space="preserve"> رتبه سوم،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سرما</w:t>
      </w:r>
      <w:r w:rsidRPr="00136F1E">
        <w:rPr>
          <w:rFonts w:cs="B Nazanin" w:hint="cs"/>
          <w:rtl/>
        </w:rPr>
        <w:t>ی</w:t>
      </w:r>
      <w:r w:rsidRPr="00136F1E">
        <w:rPr>
          <w:rFonts w:cs="B Nazanin" w:hint="eastAsia"/>
          <w:rtl/>
        </w:rPr>
        <w:t>ه‌گذاران</w:t>
      </w:r>
      <w:r w:rsidRPr="00136F1E">
        <w:rPr>
          <w:rFonts w:cs="B Nazanin"/>
          <w:rtl/>
        </w:rPr>
        <w:t xml:space="preserve"> قرار دارند. اگرچه حضور سرما</w:t>
      </w:r>
      <w:r w:rsidRPr="00136F1E">
        <w:rPr>
          <w:rFonts w:cs="B Nazanin" w:hint="cs"/>
          <w:rtl/>
        </w:rPr>
        <w:t>ی</w:t>
      </w:r>
      <w:r w:rsidRPr="00136F1E">
        <w:rPr>
          <w:rFonts w:cs="B Nazanin" w:hint="eastAsia"/>
          <w:rtl/>
        </w:rPr>
        <w:t>ه‌گذاران</w:t>
      </w:r>
      <w:r w:rsidRPr="00136F1E">
        <w:rPr>
          <w:rFonts w:cs="B Nazanin"/>
          <w:rtl/>
        </w:rPr>
        <w:t xml:space="preserve"> مطرح م</w:t>
      </w:r>
      <w:r w:rsidRPr="00136F1E">
        <w:rPr>
          <w:rFonts w:cs="B Nazanin" w:hint="cs"/>
          <w:rtl/>
        </w:rPr>
        <w:t>ی‌</w:t>
      </w:r>
      <w:r w:rsidRPr="00136F1E">
        <w:rPr>
          <w:rFonts w:cs="B Nazanin" w:hint="eastAsia"/>
          <w:rtl/>
        </w:rPr>
        <w:t>تواند</w:t>
      </w:r>
      <w:r w:rsidRPr="00136F1E">
        <w:rPr>
          <w:rFonts w:cs="B Nazanin"/>
          <w:rtl/>
        </w:rPr>
        <w:t xml:space="preserve"> به رشد استارتاپ کمک کند، اما در مقا</w:t>
      </w:r>
      <w:r w:rsidRPr="00136F1E">
        <w:rPr>
          <w:rFonts w:cs="B Nazanin" w:hint="cs"/>
          <w:rtl/>
        </w:rPr>
        <w:t>ی</w:t>
      </w:r>
      <w:r w:rsidRPr="00136F1E">
        <w:rPr>
          <w:rFonts w:cs="B Nazanin" w:hint="eastAsia"/>
          <w:rtl/>
        </w:rPr>
        <w:t>سه</w:t>
      </w:r>
      <w:r w:rsidRPr="00136F1E">
        <w:rPr>
          <w:rFonts w:cs="B Nazanin"/>
          <w:rtl/>
        </w:rPr>
        <w:t xml:space="preserve"> با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شرکت و جذب سرما</w:t>
      </w:r>
      <w:r w:rsidRPr="00136F1E">
        <w:rPr>
          <w:rFonts w:cs="B Nazanin" w:hint="cs"/>
          <w:rtl/>
        </w:rPr>
        <w:t>ی</w:t>
      </w:r>
      <w:r w:rsidRPr="00136F1E">
        <w:rPr>
          <w:rFonts w:cs="B Nazanin" w:hint="eastAsia"/>
          <w:rtl/>
        </w:rPr>
        <w:t>ه</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کمتر</w:t>
      </w:r>
      <w:r w:rsidRPr="00136F1E">
        <w:rPr>
          <w:rFonts w:cs="B Nazanin" w:hint="cs"/>
          <w:rtl/>
        </w:rPr>
        <w:t>ی</w:t>
      </w:r>
      <w:r w:rsidRPr="00136F1E">
        <w:rPr>
          <w:rFonts w:cs="B Nazanin"/>
          <w:rtl/>
        </w:rPr>
        <w:t xml:space="preserve"> دارد.</w:t>
      </w:r>
    </w:p>
    <w:p w14:paraId="614AC51C" w14:textId="08436FEE" w:rsidR="007327BC" w:rsidRPr="00136F1E" w:rsidRDefault="007327BC" w:rsidP="007327BC">
      <w:pPr>
        <w:pStyle w:val="content"/>
        <w:rPr>
          <w:rFonts w:cs="B Nazanin"/>
          <w:rtl/>
        </w:rPr>
      </w:pPr>
      <w:r w:rsidRPr="00136F1E">
        <w:rPr>
          <w:rFonts w:cs="B Nazanin" w:hint="eastAsia"/>
          <w:rtl/>
        </w:rPr>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فناور</w:t>
      </w:r>
      <w:r w:rsidRPr="00136F1E">
        <w:rPr>
          <w:rFonts w:cs="B Nazanin" w:hint="cs"/>
          <w:rtl/>
        </w:rPr>
        <w:t>ی</w:t>
      </w:r>
      <w:r w:rsidRPr="00136F1E">
        <w:rPr>
          <w:rFonts w:cs="B Nazanin"/>
          <w:rtl/>
        </w:rPr>
        <w:t xml:space="preserve"> و صنعت ن</w:t>
      </w:r>
      <w:r w:rsidRPr="00136F1E">
        <w:rPr>
          <w:rFonts w:cs="B Nazanin" w:hint="cs"/>
          <w:rtl/>
        </w:rPr>
        <w:t>ی</w:t>
      </w:r>
      <w:r w:rsidRPr="00136F1E">
        <w:rPr>
          <w:rFonts w:cs="B Nazanin" w:hint="eastAsia"/>
          <w:rtl/>
        </w:rPr>
        <w:t>ز</w:t>
      </w:r>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دارند، اما تأث</w:t>
      </w:r>
      <w:r w:rsidRPr="00136F1E">
        <w:rPr>
          <w:rFonts w:cs="B Nazanin" w:hint="cs"/>
          <w:rtl/>
        </w:rPr>
        <w:t>ی</w:t>
      </w:r>
      <w:r w:rsidRPr="00136F1E">
        <w:rPr>
          <w:rFonts w:cs="B Nazanin" w:hint="eastAsia"/>
          <w:rtl/>
        </w:rPr>
        <w:t>ر</w:t>
      </w:r>
      <w:r w:rsidRPr="00136F1E">
        <w:rPr>
          <w:rFonts w:cs="B Nazanin"/>
          <w:rtl/>
        </w:rPr>
        <w:t xml:space="preserve"> آن‌ها در مقا</w:t>
      </w:r>
      <w:r w:rsidRPr="00136F1E">
        <w:rPr>
          <w:rFonts w:cs="B Nazanin" w:hint="cs"/>
          <w:rtl/>
        </w:rPr>
        <w:t>ی</w:t>
      </w:r>
      <w:r w:rsidRPr="00136F1E">
        <w:rPr>
          <w:rFonts w:cs="B Nazanin" w:hint="eastAsia"/>
          <w:rtl/>
        </w:rPr>
        <w:t>سه</w:t>
      </w:r>
      <w:r w:rsidRPr="00136F1E">
        <w:rPr>
          <w:rFonts w:cs="B Nazanin"/>
          <w:rtl/>
        </w:rPr>
        <w:t xml:space="preserve"> با سا</w:t>
      </w:r>
      <w:r w:rsidRPr="00136F1E">
        <w:rPr>
          <w:rFonts w:cs="B Nazanin" w:hint="cs"/>
          <w:rtl/>
        </w:rPr>
        <w:t>ی</w:t>
      </w:r>
      <w:r w:rsidRPr="00136F1E">
        <w:rPr>
          <w:rFonts w:cs="B Nazanin" w:hint="eastAsia"/>
          <w:rtl/>
        </w:rPr>
        <w:t>ر</w:t>
      </w:r>
      <w:r w:rsidRPr="00136F1E">
        <w:rPr>
          <w:rFonts w:cs="B Nazanin"/>
          <w:rtl/>
        </w:rPr>
        <w:t xml:space="preserve"> </w:t>
      </w:r>
      <w:proofErr w:type="spellStart"/>
      <w:r w:rsidRPr="00136F1E">
        <w:rPr>
          <w:rFonts w:cs="B Nazanin"/>
          <w:rtl/>
        </w:rPr>
        <w:t>گروه‌ها</w:t>
      </w:r>
      <w:proofErr w:type="spellEnd"/>
      <w:r w:rsidRPr="00136F1E">
        <w:rPr>
          <w:rFonts w:cs="B Nazanin"/>
          <w:rtl/>
        </w:rPr>
        <w:t xml:space="preserve"> کمتر است. به‌و</w:t>
      </w:r>
      <w:r w:rsidRPr="00136F1E">
        <w:rPr>
          <w:rFonts w:cs="B Nazanin" w:hint="cs"/>
          <w:rtl/>
        </w:rPr>
        <w:t>ی</w:t>
      </w:r>
      <w:r w:rsidRPr="00136F1E">
        <w:rPr>
          <w:rFonts w:cs="B Nazanin" w:hint="eastAsia"/>
          <w:rtl/>
        </w:rPr>
        <w:t>ژه،</w:t>
      </w:r>
      <w:r w:rsidRPr="00136F1E">
        <w:rPr>
          <w:rFonts w:cs="B Nazanin"/>
          <w:rtl/>
        </w:rPr>
        <w:t xml:space="preserve"> نوع صنعت</w:t>
      </w:r>
      <w:r w:rsidRPr="00136F1E">
        <w:rPr>
          <w:rFonts w:cs="B Nazanin" w:hint="cs"/>
          <w:rtl/>
        </w:rPr>
        <w:t>ی</w:t>
      </w:r>
      <w:r w:rsidRPr="00136F1E">
        <w:rPr>
          <w:rFonts w:cs="B Nazanin"/>
          <w:rtl/>
        </w:rPr>
        <w:t xml:space="preserve"> که استارتاپ در آن فعال</w:t>
      </w:r>
      <w:r w:rsidRPr="00136F1E">
        <w:rPr>
          <w:rFonts w:cs="B Nazanin" w:hint="cs"/>
          <w:rtl/>
        </w:rPr>
        <w:t>ی</w:t>
      </w:r>
      <w:r w:rsidRPr="00136F1E">
        <w:rPr>
          <w:rFonts w:cs="B Nazanin" w:hint="eastAsia"/>
          <w:rtl/>
        </w:rPr>
        <w:t>ت</w:t>
      </w:r>
      <w:r w:rsidRPr="00136F1E">
        <w:rPr>
          <w:rFonts w:cs="B Nazanin"/>
          <w:rtl/>
        </w:rPr>
        <w:t xml:space="preserve"> م</w:t>
      </w:r>
      <w:r w:rsidRPr="00136F1E">
        <w:rPr>
          <w:rFonts w:cs="B Nazanin" w:hint="cs"/>
          <w:rtl/>
        </w:rPr>
        <w:t>ی‌</w:t>
      </w:r>
      <w:r w:rsidRPr="00136F1E">
        <w:rPr>
          <w:rFonts w:cs="B Nazanin" w:hint="eastAsia"/>
          <w:rtl/>
        </w:rPr>
        <w:t>کند،</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آن نقش قابل‌توجه</w:t>
      </w:r>
      <w:r w:rsidRPr="00136F1E">
        <w:rPr>
          <w:rFonts w:cs="B Nazanin" w:hint="cs"/>
          <w:rtl/>
        </w:rPr>
        <w:t>ی</w:t>
      </w:r>
      <w:r w:rsidRPr="00136F1E">
        <w:rPr>
          <w:rFonts w:cs="B Nazanin"/>
          <w:rtl/>
        </w:rPr>
        <w:t xml:space="preserve"> ندارد.</w:t>
      </w:r>
    </w:p>
    <w:p w14:paraId="5D615D59" w14:textId="77777777" w:rsidR="007327BC" w:rsidRPr="00136F1E" w:rsidRDefault="007327BC" w:rsidP="007327BC">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ترک</w:t>
      </w:r>
      <w:r w:rsidRPr="00136F1E">
        <w:rPr>
          <w:rFonts w:cs="B Nazanin" w:hint="cs"/>
          <w:rtl/>
        </w:rPr>
        <w:t>ی</w:t>
      </w:r>
      <w:r w:rsidRPr="00136F1E">
        <w:rPr>
          <w:rFonts w:cs="B Nazanin" w:hint="eastAsia"/>
          <w:rtl/>
        </w:rPr>
        <w:t>ب</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با </w:t>
      </w:r>
      <w:r w:rsidRPr="00136F1E">
        <w:rPr>
          <w:rFonts w:cs="B Nazanin" w:hint="cs"/>
          <w:rtl/>
        </w:rPr>
        <w:t>ی</w:t>
      </w:r>
      <w:r w:rsidRPr="00136F1E">
        <w:rPr>
          <w:rFonts w:cs="B Nazanin" w:hint="eastAsia"/>
          <w:rtl/>
        </w:rPr>
        <w:t>کد</w:t>
      </w:r>
      <w:r w:rsidRPr="00136F1E">
        <w:rPr>
          <w:rFonts w:cs="B Nazanin" w:hint="cs"/>
          <w:rtl/>
        </w:rPr>
        <w:t>ی</w:t>
      </w:r>
      <w:r w:rsidRPr="00136F1E">
        <w:rPr>
          <w:rFonts w:cs="B Nazanin" w:hint="eastAsia"/>
          <w:rtl/>
        </w:rPr>
        <w:t>گر</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موفق</w:t>
      </w:r>
      <w:r w:rsidRPr="00136F1E">
        <w:rPr>
          <w:rFonts w:cs="B Nazanin" w:hint="cs"/>
          <w:rtl/>
        </w:rPr>
        <w:t>ی</w:t>
      </w:r>
      <w:r w:rsidRPr="00136F1E">
        <w:rPr>
          <w:rFonts w:cs="B Nazanin" w:hint="eastAsia"/>
          <w:rtl/>
        </w:rPr>
        <w:t>ت</w:t>
      </w:r>
      <w:r w:rsidRPr="00136F1E">
        <w:rPr>
          <w:rFonts w:cs="B Nazanin"/>
          <w:rtl/>
        </w:rPr>
        <w:t xml:space="preserve"> استارتاپ‌ها وابسته به ترک</w:t>
      </w:r>
      <w:r w:rsidRPr="00136F1E">
        <w:rPr>
          <w:rFonts w:cs="B Nazanin" w:hint="cs"/>
          <w:rtl/>
        </w:rPr>
        <w:t>ی</w:t>
      </w:r>
      <w:r w:rsidRPr="00136F1E">
        <w:rPr>
          <w:rFonts w:cs="B Nazanin" w:hint="eastAsia"/>
          <w:rtl/>
        </w:rPr>
        <w:t>ب</w:t>
      </w:r>
      <w:r w:rsidRPr="00136F1E">
        <w:rPr>
          <w:rFonts w:cs="B Nazanin" w:hint="cs"/>
          <w:rtl/>
        </w:rPr>
        <w:t>ی</w:t>
      </w:r>
      <w:r w:rsidRPr="00136F1E">
        <w:rPr>
          <w:rFonts w:cs="B Nazanin"/>
          <w:rtl/>
        </w:rPr>
        <w:t xml:space="preserve"> از ن</w:t>
      </w:r>
      <w:r w:rsidRPr="00136F1E">
        <w:rPr>
          <w:rFonts w:cs="B Nazanin" w:hint="cs"/>
          <w:rtl/>
        </w:rPr>
        <w:t>ی</w:t>
      </w:r>
      <w:r w:rsidRPr="00136F1E">
        <w:rPr>
          <w:rFonts w:cs="B Nazanin" w:hint="eastAsia"/>
          <w:rtl/>
        </w:rPr>
        <w:t>رو</w:t>
      </w:r>
      <w:r w:rsidRPr="00136F1E">
        <w:rPr>
          <w:rFonts w:cs="B Nazanin" w:hint="cs"/>
          <w:rtl/>
        </w:rPr>
        <w:t>ی</w:t>
      </w:r>
      <w:r w:rsidRPr="00136F1E">
        <w:rPr>
          <w:rFonts w:cs="B Nazanin"/>
          <w:rtl/>
        </w:rPr>
        <w:t xml:space="preserve"> انسان</w:t>
      </w:r>
      <w:r w:rsidRPr="00136F1E">
        <w:rPr>
          <w:rFonts w:cs="B Nazanin" w:hint="cs"/>
          <w:rtl/>
        </w:rPr>
        <w:t>ی</w:t>
      </w:r>
      <w:r w:rsidRPr="00136F1E">
        <w:rPr>
          <w:rFonts w:cs="B Nazanin" w:hint="eastAsia"/>
          <w:rtl/>
        </w:rPr>
        <w:t>،</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نوآور</w:t>
      </w:r>
      <w:r w:rsidRPr="00136F1E">
        <w:rPr>
          <w:rFonts w:cs="B Nazanin" w:hint="cs"/>
          <w:rtl/>
        </w:rPr>
        <w:t>ی</w:t>
      </w:r>
      <w:r w:rsidRPr="00136F1E">
        <w:rPr>
          <w:rFonts w:cs="B Nazanin" w:hint="eastAsia"/>
          <w:rtl/>
        </w:rPr>
        <w:t>،</w:t>
      </w:r>
      <w:r w:rsidRPr="00136F1E">
        <w:rPr>
          <w:rFonts w:cs="B Nazanin"/>
          <w:rtl/>
        </w:rPr>
        <w:t xml:space="preserve">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و تعامل در رسانه‌ها است. بسته به نوع صنعت و بازار، ممکن است وزن هر </w:t>
      </w:r>
      <w:r w:rsidRPr="00136F1E">
        <w:rPr>
          <w:rFonts w:cs="B Nazanin" w:hint="cs"/>
          <w:rtl/>
        </w:rPr>
        <w:t>ی</w:t>
      </w:r>
      <w:r w:rsidRPr="00136F1E">
        <w:rPr>
          <w:rFonts w:cs="B Nazanin" w:hint="eastAsia"/>
          <w:rtl/>
        </w:rPr>
        <w:t>ک</w:t>
      </w:r>
      <w:r w:rsidRPr="00136F1E">
        <w:rPr>
          <w:rFonts w:cs="B Nazanin"/>
          <w:rtl/>
        </w:rPr>
        <w:t xml:space="preserve"> از ا</w:t>
      </w:r>
      <w:r w:rsidRPr="00136F1E">
        <w:rPr>
          <w:rFonts w:cs="B Nazanin" w:hint="cs"/>
          <w:rtl/>
        </w:rPr>
        <w:t>ی</w:t>
      </w:r>
      <w:r w:rsidRPr="00136F1E">
        <w:rPr>
          <w:rFonts w:cs="B Nazanin" w:hint="eastAsia"/>
          <w:rtl/>
        </w:rPr>
        <w:t>ن</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تغ</w:t>
      </w:r>
      <w:r w:rsidRPr="00136F1E">
        <w:rPr>
          <w:rFonts w:cs="B Nazanin" w:hint="cs"/>
          <w:rtl/>
        </w:rPr>
        <w:t>یی</w:t>
      </w:r>
      <w:r w:rsidRPr="00136F1E">
        <w:rPr>
          <w:rFonts w:cs="B Nazanin" w:hint="eastAsia"/>
          <w:rtl/>
        </w:rPr>
        <w:t>ر</w:t>
      </w:r>
      <w:r w:rsidRPr="00136F1E">
        <w:rPr>
          <w:rFonts w:cs="B Nazanin"/>
          <w:rtl/>
        </w:rPr>
        <w:t xml:space="preserve"> کند، اما نتا</w:t>
      </w:r>
      <w:r w:rsidRPr="00136F1E">
        <w:rPr>
          <w:rFonts w:cs="B Nazanin" w:hint="cs"/>
          <w:rtl/>
        </w:rPr>
        <w:t>ی</w:t>
      </w:r>
      <w:r w:rsidRPr="00136F1E">
        <w:rPr>
          <w:rFonts w:cs="B Nazanin" w:hint="eastAsia"/>
          <w:rtl/>
        </w:rPr>
        <w:t>ج</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ت</w:t>
      </w:r>
      <w:r w:rsidRPr="00136F1E">
        <w:rPr>
          <w:rFonts w:cs="B Nazanin" w:hint="eastAsia"/>
          <w:rtl/>
        </w:rPr>
        <w:t>أک</w:t>
      </w:r>
      <w:r w:rsidRPr="00136F1E">
        <w:rPr>
          <w:rFonts w:cs="B Nazanin" w:hint="cs"/>
          <w:rtl/>
        </w:rPr>
        <w:t>ی</w:t>
      </w:r>
      <w:r w:rsidRPr="00136F1E">
        <w:rPr>
          <w:rFonts w:cs="B Nazanin" w:hint="eastAsia"/>
          <w:rtl/>
        </w:rPr>
        <w:t>د</w:t>
      </w:r>
      <w:r w:rsidRPr="00136F1E">
        <w:rPr>
          <w:rFonts w:cs="B Nazanin"/>
          <w:rtl/>
        </w:rPr>
        <w:t xml:space="preserve"> دارد که سرما</w:t>
      </w:r>
      <w:r w:rsidRPr="00136F1E">
        <w:rPr>
          <w:rFonts w:cs="B Nazanin" w:hint="cs"/>
          <w:rtl/>
        </w:rPr>
        <w:t>ی</w:t>
      </w:r>
      <w:r w:rsidRPr="00136F1E">
        <w:rPr>
          <w:rFonts w:cs="B Nazanin" w:hint="eastAsia"/>
          <w:rtl/>
        </w:rPr>
        <w:t>ه،</w:t>
      </w:r>
      <w:r w:rsidRPr="00136F1E">
        <w:rPr>
          <w:rFonts w:cs="B Nazanin"/>
          <w:rtl/>
        </w:rPr>
        <w:t xml:space="preserve"> تعداد کارکنان و تعامل در بازار از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شاخص‌ها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حوزه حمل‌ونقل و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هستند.</w:t>
      </w:r>
    </w:p>
    <w:p w14:paraId="3280337E" w14:textId="77777777" w:rsidR="00847294" w:rsidRPr="00136F1E" w:rsidRDefault="00847294" w:rsidP="007327BC">
      <w:pPr>
        <w:pStyle w:val="content"/>
        <w:rPr>
          <w:rFonts w:cs="B Nazanin"/>
          <w:highlight w:val="yellow"/>
          <w:rtl/>
        </w:rPr>
      </w:pPr>
    </w:p>
    <w:p w14:paraId="712A4C9B" w14:textId="0854A665" w:rsidR="007327BC" w:rsidRPr="00136F1E" w:rsidRDefault="007327BC" w:rsidP="007327BC">
      <w:pPr>
        <w:pStyle w:val="content"/>
        <w:rPr>
          <w:rFonts w:cs="B Nazanin"/>
          <w:b/>
          <w:bCs/>
          <w:rtl/>
        </w:rPr>
      </w:pPr>
      <w:r w:rsidRPr="001D38C7">
        <w:rPr>
          <w:rFonts w:cs="B Nazanin" w:hint="cs"/>
          <w:b/>
          <w:bCs/>
          <w:rtl/>
        </w:rPr>
        <w:t>سوال دوم: چگونه</w:t>
      </w:r>
      <w:r w:rsidRPr="001D38C7">
        <w:rPr>
          <w:rFonts w:cs="B Nazanin"/>
          <w:b/>
          <w:bCs/>
          <w:rtl/>
        </w:rPr>
        <w:t xml:space="preserve"> </w:t>
      </w:r>
      <w:r w:rsidRPr="001D38C7">
        <w:rPr>
          <w:rFonts w:cs="B Nazanin" w:hint="cs"/>
          <w:b/>
          <w:bCs/>
          <w:rtl/>
        </w:rPr>
        <w:t>می‌</w:t>
      </w:r>
      <w:r w:rsidRPr="001D38C7">
        <w:rPr>
          <w:rFonts w:cs="B Nazanin" w:hint="eastAsia"/>
          <w:b/>
          <w:bCs/>
          <w:rtl/>
        </w:rPr>
        <w:t>توان</w:t>
      </w:r>
      <w:r w:rsidRPr="001D38C7">
        <w:rPr>
          <w:rFonts w:cs="B Nazanin"/>
          <w:b/>
          <w:bCs/>
          <w:rtl/>
        </w:rPr>
        <w:t xml:space="preserve"> با استفاده از داده‌ها</w:t>
      </w:r>
      <w:r w:rsidRPr="001D38C7">
        <w:rPr>
          <w:rFonts w:cs="B Nazanin" w:hint="cs"/>
          <w:b/>
          <w:bCs/>
          <w:rtl/>
        </w:rPr>
        <w:t>ی</w:t>
      </w:r>
      <w:r w:rsidRPr="001D38C7">
        <w:rPr>
          <w:rFonts w:cs="B Nazanin"/>
          <w:b/>
          <w:bCs/>
          <w:rtl/>
        </w:rPr>
        <w:t xml:space="preserve"> موجود، موفق</w:t>
      </w:r>
      <w:r w:rsidRPr="001D38C7">
        <w:rPr>
          <w:rFonts w:cs="B Nazanin" w:hint="cs"/>
          <w:b/>
          <w:bCs/>
          <w:rtl/>
        </w:rPr>
        <w:t>ی</w:t>
      </w:r>
      <w:r w:rsidRPr="001D38C7">
        <w:rPr>
          <w:rFonts w:cs="B Nazanin" w:hint="eastAsia"/>
          <w:b/>
          <w:bCs/>
          <w:rtl/>
        </w:rPr>
        <w:t>ت</w:t>
      </w:r>
      <w:r w:rsidRPr="001D38C7">
        <w:rPr>
          <w:rFonts w:cs="B Nazanin"/>
          <w:b/>
          <w:bCs/>
          <w:rtl/>
        </w:rPr>
        <w:t xml:space="preserve"> شرکت‌ها</w:t>
      </w:r>
      <w:r w:rsidRPr="001D38C7">
        <w:rPr>
          <w:rFonts w:cs="B Nazanin" w:hint="cs"/>
          <w:b/>
          <w:bCs/>
          <w:rtl/>
        </w:rPr>
        <w:t>ی</w:t>
      </w:r>
      <w:r w:rsidRPr="001D38C7">
        <w:rPr>
          <w:rFonts w:cs="B Nazanin"/>
          <w:b/>
          <w:bCs/>
          <w:rtl/>
        </w:rPr>
        <w:t xml:space="preserve"> هوش مصنوع</w:t>
      </w:r>
      <w:r w:rsidRPr="001D38C7">
        <w:rPr>
          <w:rFonts w:cs="B Nazanin" w:hint="cs"/>
          <w:b/>
          <w:bCs/>
          <w:rtl/>
        </w:rPr>
        <w:t>ی</w:t>
      </w:r>
      <w:r w:rsidRPr="001D38C7">
        <w:rPr>
          <w:rFonts w:cs="B Nazanin"/>
          <w:b/>
          <w:bCs/>
          <w:rtl/>
        </w:rPr>
        <w:t xml:space="preserve"> را پ</w:t>
      </w:r>
      <w:r w:rsidRPr="001D38C7">
        <w:rPr>
          <w:rFonts w:cs="B Nazanin" w:hint="cs"/>
          <w:b/>
          <w:bCs/>
          <w:rtl/>
        </w:rPr>
        <w:t>ی</w:t>
      </w:r>
      <w:r w:rsidRPr="001D38C7">
        <w:rPr>
          <w:rFonts w:cs="B Nazanin" w:hint="eastAsia"/>
          <w:b/>
          <w:bCs/>
          <w:rtl/>
        </w:rPr>
        <w:t>ش‌ب</w:t>
      </w:r>
      <w:r w:rsidRPr="001D38C7">
        <w:rPr>
          <w:rFonts w:cs="B Nazanin" w:hint="cs"/>
          <w:b/>
          <w:bCs/>
          <w:rtl/>
        </w:rPr>
        <w:t>ی</w:t>
      </w:r>
      <w:r w:rsidRPr="001D38C7">
        <w:rPr>
          <w:rFonts w:cs="B Nazanin" w:hint="eastAsia"/>
          <w:b/>
          <w:bCs/>
          <w:rtl/>
        </w:rPr>
        <w:t>ن</w:t>
      </w:r>
      <w:r w:rsidRPr="001D38C7">
        <w:rPr>
          <w:rFonts w:cs="B Nazanin" w:hint="cs"/>
          <w:b/>
          <w:bCs/>
          <w:rtl/>
        </w:rPr>
        <w:t>ی</w:t>
      </w:r>
      <w:r w:rsidRPr="001D38C7">
        <w:rPr>
          <w:rFonts w:cs="B Nazanin"/>
          <w:b/>
          <w:bCs/>
          <w:rtl/>
        </w:rPr>
        <w:t xml:space="preserve"> کرد؟</w:t>
      </w:r>
    </w:p>
    <w:p w14:paraId="2CA61D18" w14:textId="79A44275" w:rsidR="007327BC" w:rsidRPr="00136F1E" w:rsidRDefault="007327BC" w:rsidP="007327BC">
      <w:pPr>
        <w:pStyle w:val="content"/>
        <w:rPr>
          <w:rFonts w:cs="B Nazanin"/>
          <w:rtl/>
        </w:rPr>
      </w:pPr>
      <w:r w:rsidRPr="00136F1E">
        <w:rPr>
          <w:rFonts w:cs="B Nazanin"/>
          <w:rtl/>
        </w:rPr>
        <w:t>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ازمند</w:t>
      </w:r>
      <w:r w:rsidRPr="00136F1E">
        <w:rPr>
          <w:rFonts w:cs="B Nazanin"/>
          <w:rtl/>
        </w:rPr>
        <w:t xml:space="preserve"> تجز</w:t>
      </w:r>
      <w:r w:rsidRPr="00136F1E">
        <w:rPr>
          <w:rFonts w:cs="B Nazanin" w:hint="cs"/>
          <w:rtl/>
        </w:rPr>
        <w:t>ی</w:t>
      </w:r>
      <w:r w:rsidRPr="00136F1E">
        <w:rPr>
          <w:rFonts w:cs="B Nazanin" w:hint="eastAsia"/>
          <w:rtl/>
        </w:rPr>
        <w:t>ه</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داده‌ها</w:t>
      </w:r>
      <w:r w:rsidRPr="00136F1E">
        <w:rPr>
          <w:rFonts w:cs="B Nazanin" w:hint="cs"/>
          <w:rtl/>
        </w:rPr>
        <w:t>ی</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ساختار</w:t>
      </w:r>
      <w:r w:rsidRPr="00136F1E">
        <w:rPr>
          <w:rFonts w:cs="B Nazanin" w:hint="cs"/>
          <w:rtl/>
        </w:rPr>
        <w:t>ی</w:t>
      </w:r>
      <w:r w:rsidRPr="00136F1E">
        <w:rPr>
          <w:rFonts w:cs="B Nazanin" w:hint="eastAsia"/>
          <w:rtl/>
        </w:rPr>
        <w:t>،</w:t>
      </w:r>
      <w:r w:rsidRPr="00136F1E">
        <w:rPr>
          <w:rFonts w:cs="B Nazanin"/>
          <w:rtl/>
        </w:rPr>
        <w:t xml:space="preserve"> فناور</w:t>
      </w:r>
      <w:r w:rsidRPr="00136F1E">
        <w:rPr>
          <w:rFonts w:cs="B Nazanin" w:hint="cs"/>
          <w:rtl/>
        </w:rPr>
        <w:t>ی</w:t>
      </w:r>
      <w:r w:rsidRPr="00136F1E">
        <w:rPr>
          <w:rFonts w:cs="B Nazanin" w:hint="eastAsia"/>
          <w:rtl/>
        </w:rPr>
        <w:t>،</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و سا</w:t>
      </w:r>
      <w:r w:rsidRPr="00136F1E">
        <w:rPr>
          <w:rFonts w:cs="B Nazanin" w:hint="cs"/>
          <w:rtl/>
        </w:rPr>
        <w:t>ی</w:t>
      </w:r>
      <w:r w:rsidRPr="00136F1E">
        <w:rPr>
          <w:rFonts w:cs="B Nazanin" w:hint="eastAsia"/>
          <w:rtl/>
        </w:rPr>
        <w:t>ر</w:t>
      </w:r>
      <w:r w:rsidRPr="00136F1E">
        <w:rPr>
          <w:rFonts w:cs="B Nazanin"/>
          <w:rtl/>
        </w:rPr>
        <w:t xml:space="preserve"> عوامل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است. با استفاده از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داده‌ها، م</w:t>
      </w:r>
      <w:r w:rsidRPr="00136F1E">
        <w:rPr>
          <w:rFonts w:cs="B Nazanin" w:hint="cs"/>
          <w:rtl/>
        </w:rPr>
        <w:t>ی‌</w:t>
      </w:r>
      <w:r w:rsidRPr="00136F1E">
        <w:rPr>
          <w:rFonts w:cs="B Nazanin" w:hint="eastAsia"/>
          <w:rtl/>
        </w:rPr>
        <w:t>توان</w:t>
      </w:r>
      <w:r w:rsidRPr="00136F1E">
        <w:rPr>
          <w:rFonts w:cs="B Nazanin"/>
          <w:rtl/>
        </w:rPr>
        <w:t xml:space="preserve"> الگوها</w:t>
      </w:r>
      <w:r w:rsidRPr="00136F1E">
        <w:rPr>
          <w:rFonts w:cs="B Nazanin" w:hint="cs"/>
          <w:rtl/>
        </w:rPr>
        <w:t>ی</w:t>
      </w:r>
      <w:r w:rsidRPr="00136F1E">
        <w:rPr>
          <w:rFonts w:cs="B Nazanin"/>
          <w:rtl/>
        </w:rPr>
        <w:t xml:space="preserve"> مشخص</w:t>
      </w:r>
      <w:r w:rsidRPr="00136F1E">
        <w:rPr>
          <w:rFonts w:cs="B Nazanin" w:hint="cs"/>
          <w:rtl/>
        </w:rPr>
        <w:t>ی</w:t>
      </w:r>
      <w:r w:rsidRPr="00136F1E">
        <w:rPr>
          <w:rFonts w:cs="B Nazanin"/>
          <w:rtl/>
        </w:rPr>
        <w:t xml:space="preserve"> را شناسا</w:t>
      </w:r>
      <w:r w:rsidRPr="00136F1E">
        <w:rPr>
          <w:rFonts w:cs="B Nazanin" w:hint="cs"/>
          <w:rtl/>
        </w:rPr>
        <w:t>یی</w:t>
      </w:r>
      <w:r w:rsidRPr="00136F1E">
        <w:rPr>
          <w:rFonts w:cs="B Nazanin"/>
          <w:rtl/>
        </w:rPr>
        <w:t xml:space="preserve"> کرد که نشان م</w:t>
      </w:r>
      <w:r w:rsidRPr="00136F1E">
        <w:rPr>
          <w:rFonts w:cs="B Nazanin" w:hint="cs"/>
          <w:rtl/>
        </w:rPr>
        <w:t>ی‌</w:t>
      </w:r>
      <w:r w:rsidRPr="00136F1E">
        <w:rPr>
          <w:rFonts w:cs="B Nazanin" w:hint="eastAsia"/>
          <w:rtl/>
        </w:rPr>
        <w:t>دهند</w:t>
      </w:r>
      <w:r w:rsidRPr="00136F1E">
        <w:rPr>
          <w:rFonts w:cs="B Nazanin"/>
          <w:rtl/>
        </w:rPr>
        <w:t xml:space="preserve"> کدام شرکت‌ها احتمال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رشد، جذب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و موفق</w:t>
      </w:r>
      <w:r w:rsidRPr="00136F1E">
        <w:rPr>
          <w:rFonts w:cs="B Nazanin" w:hint="cs"/>
          <w:rtl/>
        </w:rPr>
        <w:t>ی</w:t>
      </w:r>
      <w:r w:rsidRPr="00136F1E">
        <w:rPr>
          <w:rFonts w:cs="B Nazanin" w:hint="eastAsia"/>
          <w:rtl/>
        </w:rPr>
        <w:t>ت</w:t>
      </w:r>
      <w:r w:rsidRPr="00136F1E">
        <w:rPr>
          <w:rFonts w:cs="B Nazanin"/>
          <w:rtl/>
        </w:rPr>
        <w:t xml:space="preserve"> در بازار دارند. در ا</w:t>
      </w:r>
      <w:r w:rsidRPr="00136F1E">
        <w:rPr>
          <w:rFonts w:cs="B Nazanin" w:hint="cs"/>
          <w:rtl/>
        </w:rPr>
        <w:t>ی</w:t>
      </w:r>
      <w:r w:rsidRPr="00136F1E">
        <w:rPr>
          <w:rFonts w:cs="B Nazanin" w:hint="eastAsia"/>
          <w:rtl/>
        </w:rPr>
        <w:t>ن</w:t>
      </w:r>
      <w:r w:rsidRPr="00136F1E">
        <w:rPr>
          <w:rFonts w:cs="B Nazanin"/>
          <w:rtl/>
        </w:rPr>
        <w:t xml:space="preserve"> راستا، ابتدا با</w:t>
      </w:r>
      <w:r w:rsidRPr="00136F1E">
        <w:rPr>
          <w:rFonts w:cs="B Nazanin" w:hint="cs"/>
          <w:rtl/>
        </w:rPr>
        <w:t>ی</w:t>
      </w:r>
      <w:r w:rsidRPr="00136F1E">
        <w:rPr>
          <w:rFonts w:cs="B Nazanin" w:hint="eastAsia"/>
          <w:rtl/>
        </w:rPr>
        <w:t>د</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تعر</w:t>
      </w:r>
      <w:r w:rsidRPr="00136F1E">
        <w:rPr>
          <w:rFonts w:cs="B Nazanin" w:hint="cs"/>
          <w:rtl/>
        </w:rPr>
        <w:t>ی</w:t>
      </w:r>
      <w:r w:rsidRPr="00136F1E">
        <w:rPr>
          <w:rFonts w:cs="B Nazanin" w:hint="eastAsia"/>
          <w:rtl/>
        </w:rPr>
        <w:t>ف</w:t>
      </w:r>
      <w:r w:rsidRPr="00136F1E">
        <w:rPr>
          <w:rFonts w:cs="B Nazanin"/>
          <w:rtl/>
        </w:rPr>
        <w:t xml:space="preserve"> شوند. موفق</w:t>
      </w:r>
      <w:r w:rsidRPr="00136F1E">
        <w:rPr>
          <w:rFonts w:cs="B Nazanin" w:hint="cs"/>
          <w:rtl/>
        </w:rPr>
        <w:t>ی</w:t>
      </w:r>
      <w:r w:rsidRPr="00136F1E">
        <w:rPr>
          <w:rFonts w:cs="B Nazanin" w:hint="eastAsia"/>
          <w:rtl/>
        </w:rPr>
        <w:t>ت</w:t>
      </w:r>
      <w:r w:rsidRPr="00136F1E">
        <w:rPr>
          <w:rFonts w:cs="B Nazanin"/>
          <w:rtl/>
        </w:rPr>
        <w:t xml:space="preserve"> </w:t>
      </w:r>
      <w:commentRangeStart w:id="137"/>
      <w:commentRangeStart w:id="138"/>
      <w:commentRangeStart w:id="139"/>
      <w:r w:rsidRPr="00136F1E">
        <w:rPr>
          <w:rFonts w:cs="B Nazanin"/>
          <w:rtl/>
        </w:rPr>
        <w:t>م</w:t>
      </w:r>
      <w:r w:rsidRPr="00136F1E">
        <w:rPr>
          <w:rFonts w:cs="B Nazanin" w:hint="cs"/>
          <w:rtl/>
        </w:rPr>
        <w:t>ی‌</w:t>
      </w:r>
      <w:r w:rsidRPr="00136F1E">
        <w:rPr>
          <w:rFonts w:cs="B Nazanin" w:hint="eastAsia"/>
          <w:rtl/>
        </w:rPr>
        <w:t>تواند</w:t>
      </w:r>
      <w:r w:rsidRPr="00136F1E">
        <w:rPr>
          <w:rFonts w:cs="B Nazanin"/>
          <w:rtl/>
        </w:rPr>
        <w:t xml:space="preserve"> </w:t>
      </w:r>
      <w:commentRangeEnd w:id="137"/>
      <w:r w:rsidR="00D05C0B" w:rsidRPr="00136F1E">
        <w:rPr>
          <w:rStyle w:val="CommentReference"/>
          <w:rFonts w:cs="B Nazanin"/>
          <w:rtl/>
          <w:lang w:bidi="ar-SA"/>
        </w:rPr>
        <w:commentReference w:id="137"/>
      </w:r>
      <w:commentRangeEnd w:id="138"/>
      <w:r w:rsidR="00EA21C0">
        <w:rPr>
          <w:rStyle w:val="CommentReference"/>
          <w:rFonts w:cs="Lotus"/>
          <w:rtl/>
          <w:lang w:bidi="ar-SA"/>
        </w:rPr>
        <w:commentReference w:id="138"/>
      </w:r>
      <w:commentRangeEnd w:id="139"/>
      <w:r w:rsidR="000D729D">
        <w:rPr>
          <w:rStyle w:val="CommentReference"/>
          <w:rFonts w:cs="Lotus"/>
          <w:rtl/>
          <w:lang w:bidi="ar-SA"/>
        </w:rPr>
        <w:commentReference w:id="139"/>
      </w:r>
      <w:r w:rsidRPr="00136F1E">
        <w:rPr>
          <w:rFonts w:cs="B Nazanin"/>
          <w:rtl/>
        </w:rPr>
        <w:t>بر اساس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جذب‌شده</w:t>
      </w:r>
      <w:proofErr w:type="spellEnd"/>
      <w:r w:rsidRPr="00136F1E">
        <w:rPr>
          <w:rFonts w:cs="B Nazanin"/>
          <w:rtl/>
        </w:rPr>
        <w:t>، افزا</w:t>
      </w:r>
      <w:r w:rsidRPr="00136F1E">
        <w:rPr>
          <w:rFonts w:cs="B Nazanin" w:hint="cs"/>
          <w:rtl/>
        </w:rPr>
        <w:t>ی</w:t>
      </w:r>
      <w:r w:rsidRPr="00136F1E">
        <w:rPr>
          <w:rFonts w:cs="B Nazanin" w:hint="eastAsia"/>
          <w:rtl/>
        </w:rPr>
        <w:t>ش</w:t>
      </w:r>
      <w:r w:rsidRPr="00136F1E">
        <w:rPr>
          <w:rFonts w:cs="B Nazanin"/>
          <w:rtl/>
        </w:rPr>
        <w:t xml:space="preserve"> تعداد کاربران </w:t>
      </w:r>
      <w:r w:rsidRPr="00136F1E">
        <w:rPr>
          <w:rFonts w:cs="B Nazanin" w:hint="cs"/>
          <w:rtl/>
        </w:rPr>
        <w:t>ی</w:t>
      </w:r>
      <w:r w:rsidRPr="00136F1E">
        <w:rPr>
          <w:rFonts w:cs="B Nazanin" w:hint="eastAsia"/>
          <w:rtl/>
        </w:rPr>
        <w:t>ا</w:t>
      </w:r>
      <w:r w:rsidRPr="00136F1E">
        <w:rPr>
          <w:rFonts w:cs="B Nazanin"/>
          <w:rtl/>
        </w:rPr>
        <w:t xml:space="preserve"> مشتر</w:t>
      </w:r>
      <w:r w:rsidRPr="00136F1E">
        <w:rPr>
          <w:rFonts w:cs="B Nazanin" w:hint="cs"/>
          <w:rtl/>
        </w:rPr>
        <w:t>ی</w:t>
      </w:r>
      <w:r w:rsidRPr="00136F1E">
        <w:rPr>
          <w:rFonts w:cs="B Nazanin" w:hint="eastAsia"/>
          <w:rtl/>
        </w:rPr>
        <w:t>ان،</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ارزش بازار، خروج</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فناورانه مانند </w:t>
      </w:r>
      <w:proofErr w:type="spellStart"/>
      <w:r w:rsidRPr="00136F1E">
        <w:rPr>
          <w:rFonts w:cs="B Nazanin"/>
          <w:rtl/>
        </w:rPr>
        <w:t>پتنت‌ها</w:t>
      </w:r>
      <w:r w:rsidRPr="00136F1E">
        <w:rPr>
          <w:rFonts w:cs="B Nazanin" w:hint="cs"/>
          <w:rtl/>
        </w:rPr>
        <w:t>ی</w:t>
      </w:r>
      <w:proofErr w:type="spellEnd"/>
      <w:r w:rsidRPr="00136F1E">
        <w:rPr>
          <w:rFonts w:cs="B Nazanin"/>
          <w:rtl/>
        </w:rPr>
        <w:t xml:space="preserve"> </w:t>
      </w:r>
      <w:proofErr w:type="spellStart"/>
      <w:r w:rsidRPr="00136F1E">
        <w:rPr>
          <w:rFonts w:cs="B Nazanin"/>
          <w:rtl/>
        </w:rPr>
        <w:t>ثبت‌شده</w:t>
      </w:r>
      <w:proofErr w:type="spellEnd"/>
      <w:r w:rsidRPr="00136F1E">
        <w:rPr>
          <w:rFonts w:cs="B Nazanin"/>
          <w:rtl/>
        </w:rPr>
        <w:t xml:space="preserve">، ادغام </w:t>
      </w:r>
      <w:r w:rsidRPr="00136F1E">
        <w:rPr>
          <w:rFonts w:cs="B Nazanin" w:hint="cs"/>
          <w:rtl/>
        </w:rPr>
        <w:t>ی</w:t>
      </w:r>
      <w:r w:rsidRPr="00136F1E">
        <w:rPr>
          <w:rFonts w:cs="B Nazanin" w:hint="eastAsia"/>
          <w:rtl/>
        </w:rPr>
        <w:t>ا</w:t>
      </w:r>
      <w:r w:rsidRPr="00136F1E">
        <w:rPr>
          <w:rFonts w:cs="B Nazanin"/>
          <w:rtl/>
        </w:rPr>
        <w:t xml:space="preserve"> خر</w:t>
      </w:r>
      <w:r w:rsidRPr="00136F1E">
        <w:rPr>
          <w:rFonts w:cs="B Nazanin" w:hint="cs"/>
          <w:rtl/>
        </w:rPr>
        <w:t>ی</w:t>
      </w:r>
      <w:r w:rsidRPr="00136F1E">
        <w:rPr>
          <w:rFonts w:cs="B Nazanin" w:hint="eastAsia"/>
          <w:rtl/>
        </w:rPr>
        <w:t>دار</w:t>
      </w:r>
      <w:r w:rsidRPr="00136F1E">
        <w:rPr>
          <w:rFonts w:cs="B Nazanin" w:hint="cs"/>
          <w:rtl/>
        </w:rPr>
        <w:t>ی</w:t>
      </w:r>
      <w:r w:rsidRPr="00136F1E">
        <w:rPr>
          <w:rFonts w:cs="B Nazanin"/>
          <w:rtl/>
        </w:rPr>
        <w:t xml:space="preserve"> شدن توسط شرکت‌ها</w:t>
      </w:r>
      <w:r w:rsidRPr="00136F1E">
        <w:rPr>
          <w:rFonts w:cs="B Nazanin" w:hint="cs"/>
          <w:rtl/>
        </w:rPr>
        <w:t>ی</w:t>
      </w:r>
      <w:r w:rsidRPr="00136F1E">
        <w:rPr>
          <w:rFonts w:cs="B Nazanin"/>
          <w:rtl/>
        </w:rPr>
        <w:t xml:space="preserve"> بزرگ‌تر و رس</w:t>
      </w:r>
      <w:r w:rsidRPr="00136F1E">
        <w:rPr>
          <w:rFonts w:cs="B Nazanin" w:hint="cs"/>
          <w:rtl/>
        </w:rPr>
        <w:t>ی</w:t>
      </w:r>
      <w:r w:rsidRPr="00136F1E">
        <w:rPr>
          <w:rFonts w:cs="B Nazanin" w:hint="eastAsia"/>
          <w:rtl/>
        </w:rPr>
        <w:t>دن</w:t>
      </w:r>
      <w:r w:rsidRPr="00136F1E">
        <w:rPr>
          <w:rFonts w:cs="B Nazanin"/>
          <w:rtl/>
        </w:rPr>
        <w:t xml:space="preserve"> به مراحل پ</w:t>
      </w:r>
      <w:r w:rsidRPr="00136F1E">
        <w:rPr>
          <w:rFonts w:cs="B Nazanin" w:hint="cs"/>
          <w:rtl/>
        </w:rPr>
        <w:t>ی</w:t>
      </w:r>
      <w:r w:rsidRPr="00136F1E">
        <w:rPr>
          <w:rFonts w:cs="B Nazanin" w:hint="eastAsia"/>
          <w:rtl/>
        </w:rPr>
        <w:t>شرفته</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مانند</w:t>
      </w:r>
      <w:r w:rsidR="00CE58AA" w:rsidRPr="00136F1E">
        <w:rPr>
          <w:rFonts w:cs="B Nazanin" w:hint="cs"/>
          <w:rtl/>
        </w:rPr>
        <w:t xml:space="preserve"> سری</w:t>
      </w:r>
      <w:r w:rsidRPr="00136F1E">
        <w:rPr>
          <w:rFonts w:cs="B Nazanin"/>
          <w:rtl/>
        </w:rPr>
        <w:t xml:space="preserve"> </w:t>
      </w:r>
      <w:r w:rsidRPr="00136F1E">
        <w:rPr>
          <w:rFonts w:cs="B Nazanin"/>
        </w:rPr>
        <w:t>A</w:t>
      </w:r>
      <w:r w:rsidRPr="00136F1E">
        <w:rPr>
          <w:rFonts w:cs="B Nazanin"/>
          <w:rtl/>
        </w:rPr>
        <w:t xml:space="preserve">، </w:t>
      </w:r>
      <w:r w:rsidRPr="00136F1E">
        <w:rPr>
          <w:rFonts w:cs="B Nazanin"/>
        </w:rPr>
        <w:t>B</w:t>
      </w:r>
      <w:r w:rsidRPr="00136F1E">
        <w:rPr>
          <w:rFonts w:cs="B Nazanin"/>
          <w:rtl/>
        </w:rPr>
        <w:t xml:space="preserve"> و </w:t>
      </w:r>
      <w:r w:rsidR="004721D6" w:rsidRPr="00136F1E">
        <w:rPr>
          <w:rFonts w:cs="B Nazanin" w:hint="cs"/>
          <w:rtl/>
        </w:rPr>
        <w:t>عرضه اولیه سهام</w:t>
      </w:r>
      <w:r w:rsidRPr="00136F1E">
        <w:rPr>
          <w:rFonts w:cs="B Nazanin"/>
          <w:rtl/>
        </w:rPr>
        <w:t xml:space="preserve"> سنج</w:t>
      </w:r>
      <w:r w:rsidRPr="00136F1E">
        <w:rPr>
          <w:rFonts w:cs="B Nazanin" w:hint="cs"/>
          <w:rtl/>
        </w:rPr>
        <w:t>ی</w:t>
      </w:r>
      <w:r w:rsidRPr="00136F1E">
        <w:rPr>
          <w:rFonts w:cs="B Nazanin" w:hint="eastAsia"/>
          <w:rtl/>
        </w:rPr>
        <w:t>ده</w:t>
      </w:r>
      <w:r w:rsidRPr="00136F1E">
        <w:rPr>
          <w:rFonts w:cs="B Nazanin"/>
          <w:rtl/>
        </w:rPr>
        <w:t xml:space="preserve"> شود. ا</w:t>
      </w:r>
      <w:r w:rsidRPr="00136F1E">
        <w:rPr>
          <w:rFonts w:cs="B Nazanin" w:hint="cs"/>
          <w:rtl/>
        </w:rPr>
        <w:t>ی</w:t>
      </w:r>
      <w:r w:rsidRPr="00136F1E">
        <w:rPr>
          <w:rFonts w:cs="B Nazanin" w:hint="eastAsia"/>
          <w:rtl/>
        </w:rPr>
        <w:t>ن</w:t>
      </w:r>
      <w:r w:rsidRPr="00136F1E">
        <w:rPr>
          <w:rFonts w:cs="B Nazanin"/>
          <w:rtl/>
        </w:rPr>
        <w:t xml:space="preserve"> مع</w:t>
      </w:r>
      <w:r w:rsidRPr="00136F1E">
        <w:rPr>
          <w:rFonts w:cs="B Nazanin" w:hint="cs"/>
          <w:rtl/>
        </w:rPr>
        <w:t>ی</w:t>
      </w:r>
      <w:r w:rsidRPr="00136F1E">
        <w:rPr>
          <w:rFonts w:cs="B Nazanin" w:hint="eastAsia"/>
          <w:rtl/>
        </w:rPr>
        <w:t>ارها</w:t>
      </w:r>
      <w:r w:rsidRPr="00136F1E">
        <w:rPr>
          <w:rFonts w:cs="B Nazanin"/>
          <w:rtl/>
        </w:rPr>
        <w:t xml:space="preserve"> به‌عنوان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خروج</w:t>
      </w:r>
      <w:r w:rsidRPr="00136F1E">
        <w:rPr>
          <w:rFonts w:cs="B Nazanin" w:hint="cs"/>
          <w:rtl/>
        </w:rPr>
        <w:t>ی</w:t>
      </w:r>
      <w:r w:rsidRPr="00136F1E">
        <w:rPr>
          <w:rFonts w:cs="B Nazanin"/>
          <w:rtl/>
        </w:rPr>
        <w:t xml:space="preserve"> مدل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 استفاده م</w:t>
      </w:r>
      <w:r w:rsidRPr="00136F1E">
        <w:rPr>
          <w:rFonts w:cs="B Nazanin" w:hint="cs"/>
          <w:rtl/>
        </w:rPr>
        <w:t>ی‌</w:t>
      </w:r>
      <w:r w:rsidRPr="00136F1E">
        <w:rPr>
          <w:rFonts w:cs="B Nazanin" w:hint="eastAsia"/>
          <w:rtl/>
        </w:rPr>
        <w:t>شوند</w:t>
      </w:r>
      <w:r w:rsidRPr="00136F1E">
        <w:rPr>
          <w:rFonts w:cs="B Nazanin"/>
          <w:rtl/>
        </w:rPr>
        <w:t>.</w:t>
      </w:r>
      <w:r w:rsidR="00CE58AA" w:rsidRPr="00136F1E">
        <w:rPr>
          <w:rFonts w:cs="B Nazanin" w:hint="cs"/>
          <w:rtl/>
        </w:rPr>
        <w:t xml:space="preserve"> در این پژوهش عرضه اولیه سهام و ادغام و تملیک به عنوان معیارهای موفقیت در نظر گرفته شده اند.</w:t>
      </w:r>
    </w:p>
    <w:p w14:paraId="3495BD5D" w14:textId="3AB3CE73" w:rsidR="007327BC" w:rsidRPr="00136F1E" w:rsidRDefault="007327BC" w:rsidP="007327BC">
      <w:pPr>
        <w:pStyle w:val="content"/>
        <w:rPr>
          <w:rFonts w:cs="B Nazanin"/>
          <w:rtl/>
        </w:rPr>
      </w:pPr>
      <w:r w:rsidRPr="00136F1E">
        <w:rPr>
          <w:rFonts w:cs="B Nazanin" w:hint="eastAsia"/>
          <w:rtl/>
        </w:rPr>
        <w:t>برا</w:t>
      </w:r>
      <w:r w:rsidRPr="00136F1E">
        <w:rPr>
          <w:rFonts w:cs="B Nazanin" w:hint="cs"/>
          <w:rtl/>
        </w:rPr>
        <w:t>ی</w:t>
      </w:r>
      <w:r w:rsidRPr="00136F1E">
        <w:rPr>
          <w:rFonts w:cs="B Nazanin"/>
          <w:rtl/>
        </w:rPr>
        <w:t xml:space="preserve"> رس</w:t>
      </w:r>
      <w:r w:rsidRPr="00136F1E">
        <w:rPr>
          <w:rFonts w:cs="B Nazanin" w:hint="cs"/>
          <w:rtl/>
        </w:rPr>
        <w:t>ی</w:t>
      </w:r>
      <w:r w:rsidRPr="00136F1E">
        <w:rPr>
          <w:rFonts w:cs="B Nazanin" w:hint="eastAsia"/>
          <w:rtl/>
        </w:rPr>
        <w:t>دن</w:t>
      </w:r>
      <w:r w:rsidRPr="00136F1E">
        <w:rPr>
          <w:rFonts w:cs="B Nazanin"/>
          <w:rtl/>
        </w:rPr>
        <w:t xml:space="preserve"> به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با</w:t>
      </w:r>
      <w:r w:rsidRPr="00136F1E">
        <w:rPr>
          <w:rFonts w:cs="B Nazanin" w:hint="cs"/>
          <w:rtl/>
        </w:rPr>
        <w:t>ی</w:t>
      </w:r>
      <w:r w:rsidRPr="00136F1E">
        <w:rPr>
          <w:rFonts w:cs="B Nazanin" w:hint="eastAsia"/>
          <w:rtl/>
        </w:rPr>
        <w:t>د</w:t>
      </w:r>
      <w:r w:rsidRPr="00136F1E">
        <w:rPr>
          <w:rFonts w:cs="B Nazanin"/>
          <w:rtl/>
        </w:rPr>
        <w:t xml:space="preserve"> داده‌ها</w:t>
      </w:r>
      <w:r w:rsidRPr="00136F1E">
        <w:rPr>
          <w:rFonts w:cs="B Nazanin" w:hint="cs"/>
          <w:rtl/>
        </w:rPr>
        <w:t>ی</w:t>
      </w:r>
      <w:r w:rsidRPr="00136F1E">
        <w:rPr>
          <w:rFonts w:cs="B Nazanin"/>
          <w:rtl/>
        </w:rPr>
        <w:t xml:space="preserve"> متنوع</w:t>
      </w:r>
      <w:r w:rsidRPr="00136F1E">
        <w:rPr>
          <w:rFonts w:cs="B Nazanin" w:hint="cs"/>
          <w:rtl/>
        </w:rPr>
        <w:t>ی</w:t>
      </w:r>
      <w:r w:rsidRPr="00136F1E">
        <w:rPr>
          <w:rFonts w:cs="B Nazanin"/>
          <w:rtl/>
        </w:rPr>
        <w:t xml:space="preserve"> جمع‌آور</w:t>
      </w:r>
      <w:r w:rsidRPr="00136F1E">
        <w:rPr>
          <w:rFonts w:cs="B Nazanin" w:hint="cs"/>
          <w:rtl/>
        </w:rPr>
        <w:t>ی</w:t>
      </w:r>
      <w:r w:rsidRPr="00136F1E">
        <w:rPr>
          <w:rFonts w:cs="B Nazanin"/>
          <w:rtl/>
        </w:rPr>
        <w:t xml:space="preserve"> شود. </w:t>
      </w:r>
      <w:r w:rsidR="00EA21C0">
        <w:rPr>
          <w:rFonts w:cs="B Nazanin" w:hint="cs"/>
          <w:rtl/>
        </w:rPr>
        <w:t xml:space="preserve">در این پژوهش </w:t>
      </w:r>
      <w:r w:rsidRPr="00136F1E">
        <w:rPr>
          <w:rFonts w:cs="B Nazanin"/>
          <w:rtl/>
        </w:rPr>
        <w:t>ا</w:t>
      </w:r>
      <w:r w:rsidRPr="00136F1E">
        <w:rPr>
          <w:rFonts w:cs="B Nazanin" w:hint="cs"/>
          <w:rtl/>
        </w:rPr>
        <w:t>ی</w:t>
      </w:r>
      <w:r w:rsidRPr="00136F1E">
        <w:rPr>
          <w:rFonts w:cs="B Nazanin" w:hint="eastAsia"/>
          <w:rtl/>
        </w:rPr>
        <w:t>ن</w:t>
      </w:r>
      <w:r w:rsidRPr="00136F1E">
        <w:rPr>
          <w:rFonts w:cs="B Nazanin"/>
          <w:rtl/>
        </w:rPr>
        <w:t xml:space="preserve"> داده‌ها</w:t>
      </w:r>
      <w:r w:rsidR="00EA21C0">
        <w:rPr>
          <w:rFonts w:cs="B Nazanin" w:hint="cs"/>
          <w:rtl/>
        </w:rPr>
        <w:t xml:space="preserve"> به</w:t>
      </w:r>
      <w:r w:rsidRPr="00136F1E">
        <w:rPr>
          <w:rFonts w:cs="B Nazanin"/>
          <w:rtl/>
        </w:rPr>
        <w:t xml:space="preserve"> پنج گروه کل</w:t>
      </w:r>
      <w:r w:rsidRPr="00136F1E">
        <w:rPr>
          <w:rFonts w:cs="B Nazanin" w:hint="cs"/>
          <w:rtl/>
        </w:rPr>
        <w:t>ی</w:t>
      </w:r>
      <w:r w:rsidRPr="00136F1E">
        <w:rPr>
          <w:rFonts w:cs="B Nazanin"/>
          <w:rtl/>
        </w:rPr>
        <w:t xml:space="preserve"> دسته‌بند</w:t>
      </w:r>
      <w:r w:rsidRPr="00136F1E">
        <w:rPr>
          <w:rFonts w:cs="B Nazanin" w:hint="cs"/>
          <w:rtl/>
        </w:rPr>
        <w:t>ی</w:t>
      </w:r>
      <w:r w:rsidRPr="00136F1E">
        <w:rPr>
          <w:rFonts w:cs="B Nazanin"/>
          <w:rtl/>
        </w:rPr>
        <w:t xml:space="preserve"> </w:t>
      </w:r>
      <w:r w:rsidR="00EA21C0">
        <w:rPr>
          <w:rFonts w:cs="B Nazanin" w:hint="cs"/>
          <w:rtl/>
        </w:rPr>
        <w:t>شده‌اند</w:t>
      </w:r>
      <w:r w:rsidRPr="00136F1E">
        <w:rPr>
          <w:rFonts w:cs="B Nazanin"/>
          <w:rtl/>
        </w:rPr>
        <w:t>: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شرکت،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جذب سرما</w:t>
      </w:r>
      <w:r w:rsidRPr="00136F1E">
        <w:rPr>
          <w:rFonts w:cs="B Nazanin" w:hint="cs"/>
          <w:rtl/>
        </w:rPr>
        <w:t>ی</w:t>
      </w:r>
      <w:r w:rsidRPr="00136F1E">
        <w:rPr>
          <w:rFonts w:cs="B Nazanin" w:hint="eastAsia"/>
          <w:rtl/>
        </w:rPr>
        <w:t>ه،</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سرما</w:t>
      </w:r>
      <w:r w:rsidRPr="00136F1E">
        <w:rPr>
          <w:rFonts w:cs="B Nazanin" w:hint="cs"/>
          <w:rtl/>
        </w:rPr>
        <w:t>ی</w:t>
      </w:r>
      <w:r w:rsidRPr="00136F1E">
        <w:rPr>
          <w:rFonts w:cs="B Nazanin" w:hint="eastAsia"/>
          <w:rtl/>
        </w:rPr>
        <w:t>ه‌گذاران،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فناور</w:t>
      </w:r>
      <w:r w:rsidRPr="00136F1E">
        <w:rPr>
          <w:rFonts w:cs="B Nazanin" w:hint="cs"/>
          <w:rtl/>
        </w:rPr>
        <w:t>ی</w:t>
      </w:r>
      <w:r w:rsidRPr="00136F1E">
        <w:rPr>
          <w:rFonts w:cs="B Nazanin"/>
          <w:rtl/>
        </w:rPr>
        <w:t xml:space="preserve"> 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صنعت.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شرکت شامل عوامل</w:t>
      </w:r>
      <w:r w:rsidRPr="00136F1E">
        <w:rPr>
          <w:rFonts w:cs="B Nazanin" w:hint="cs"/>
          <w:rtl/>
        </w:rPr>
        <w:t>ی</w:t>
      </w:r>
      <w:r w:rsidRPr="00136F1E">
        <w:rPr>
          <w:rFonts w:cs="B Nazanin"/>
          <w:rtl/>
        </w:rPr>
        <w:t xml:space="preserve"> مانند تعداد کارمندان، عمر شرکت، موقع</w:t>
      </w:r>
      <w:r w:rsidRPr="00136F1E">
        <w:rPr>
          <w:rFonts w:cs="B Nazanin" w:hint="cs"/>
          <w:rtl/>
        </w:rPr>
        <w:t>ی</w:t>
      </w:r>
      <w:r w:rsidRPr="00136F1E">
        <w:rPr>
          <w:rFonts w:cs="B Nazanin" w:hint="eastAsia"/>
          <w:rtl/>
        </w:rPr>
        <w:t>ت</w:t>
      </w:r>
      <w:r w:rsidRPr="00136F1E">
        <w:rPr>
          <w:rFonts w:cs="B Nazanin"/>
          <w:rtl/>
        </w:rPr>
        <w:t xml:space="preserve"> مکان</w:t>
      </w:r>
      <w:r w:rsidRPr="00136F1E">
        <w:rPr>
          <w:rFonts w:cs="B Nazanin" w:hint="cs"/>
          <w:rtl/>
        </w:rPr>
        <w:t>ی</w:t>
      </w:r>
      <w:r w:rsidRPr="00136F1E">
        <w:rPr>
          <w:rFonts w:cs="B Nazanin"/>
          <w:rtl/>
        </w:rPr>
        <w:t xml:space="preserve"> دفتر مرکز</w:t>
      </w:r>
      <w:r w:rsidRPr="00136F1E">
        <w:rPr>
          <w:rFonts w:cs="B Nazanin" w:hint="cs"/>
          <w:rtl/>
        </w:rPr>
        <w:t>ی</w:t>
      </w:r>
      <w:r w:rsidRPr="00136F1E">
        <w:rPr>
          <w:rFonts w:cs="B Nazanin" w:hint="eastAsia"/>
          <w:rtl/>
        </w:rPr>
        <w:t>،</w:t>
      </w:r>
      <w:r w:rsidRPr="00136F1E">
        <w:rPr>
          <w:rFonts w:cs="B Nazanin"/>
          <w:rtl/>
        </w:rPr>
        <w:t xml:space="preserve"> وضع</w:t>
      </w:r>
      <w:r w:rsidRPr="00136F1E">
        <w:rPr>
          <w:rFonts w:cs="B Nazanin" w:hint="cs"/>
          <w:rtl/>
        </w:rPr>
        <w:t>ی</w:t>
      </w:r>
      <w:r w:rsidRPr="00136F1E">
        <w:rPr>
          <w:rFonts w:cs="B Nazanin" w:hint="eastAsia"/>
          <w:rtl/>
        </w:rPr>
        <w:t>ت</w:t>
      </w:r>
      <w:r w:rsidRPr="00136F1E">
        <w:rPr>
          <w:rFonts w:cs="B Nazanin"/>
          <w:rtl/>
        </w:rPr>
        <w:t xml:space="preserve"> عمل</w:t>
      </w:r>
      <w:r w:rsidRPr="00136F1E">
        <w:rPr>
          <w:rFonts w:cs="B Nazanin" w:hint="cs"/>
          <w:rtl/>
        </w:rPr>
        <w:t>ی</w:t>
      </w:r>
      <w:r w:rsidRPr="00136F1E">
        <w:rPr>
          <w:rFonts w:cs="B Nazanin" w:hint="eastAsia"/>
          <w:rtl/>
        </w:rPr>
        <w:t>ات</w:t>
      </w:r>
      <w:r w:rsidRPr="00136F1E">
        <w:rPr>
          <w:rFonts w:cs="B Nazanin" w:hint="cs"/>
          <w:rtl/>
        </w:rPr>
        <w:t>ی</w:t>
      </w:r>
      <w:r w:rsidRPr="00136F1E">
        <w:rPr>
          <w:rFonts w:cs="B Nazanin"/>
          <w:rtl/>
        </w:rPr>
        <w:t xml:space="preserve"> و رتبه شرکت در پا</w:t>
      </w:r>
      <w:r w:rsidRPr="00136F1E">
        <w:rPr>
          <w:rFonts w:cs="B Nazanin" w:hint="cs"/>
          <w:rtl/>
        </w:rPr>
        <w:t>ی</w:t>
      </w:r>
      <w:r w:rsidRPr="00136F1E">
        <w:rPr>
          <w:rFonts w:cs="B Nazanin" w:hint="eastAsia"/>
          <w:rtl/>
        </w:rPr>
        <w:t>گاه</w:t>
      </w:r>
      <w:r w:rsidRPr="00136F1E">
        <w:rPr>
          <w:rFonts w:cs="B Nazanin"/>
          <w:rtl/>
        </w:rPr>
        <w:t xml:space="preserve"> داده‌ها</w:t>
      </w:r>
      <w:r w:rsidRPr="00136F1E">
        <w:rPr>
          <w:rFonts w:cs="B Nazanin" w:hint="cs"/>
          <w:rtl/>
        </w:rPr>
        <w:t>ی</w:t>
      </w:r>
      <w:r w:rsidRPr="00136F1E">
        <w:rPr>
          <w:rFonts w:cs="B Nazanin"/>
          <w:rtl/>
        </w:rPr>
        <w:t xml:space="preserve"> کسب‌وکار است که نشان‌دهنده ساختار و عملکرد کل</w:t>
      </w:r>
      <w:r w:rsidRPr="00136F1E">
        <w:rPr>
          <w:rFonts w:cs="B Nazanin" w:hint="cs"/>
          <w:rtl/>
        </w:rPr>
        <w:t>ی</w:t>
      </w:r>
      <w:r w:rsidRPr="00136F1E">
        <w:rPr>
          <w:rFonts w:cs="B Nazanin"/>
          <w:rtl/>
        </w:rPr>
        <w:t xml:space="preserve"> شرکت هستند. در کنار آن،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مرتبط با جذب سرما</w:t>
      </w:r>
      <w:r w:rsidRPr="00136F1E">
        <w:rPr>
          <w:rFonts w:cs="B Nazanin" w:hint="cs"/>
          <w:rtl/>
        </w:rPr>
        <w:t>ی</w:t>
      </w:r>
      <w:r w:rsidRPr="00136F1E">
        <w:rPr>
          <w:rFonts w:cs="B Nazanin" w:hint="eastAsia"/>
          <w:rtl/>
        </w:rPr>
        <w:t>ه</w:t>
      </w:r>
      <w:r w:rsidRPr="00136F1E">
        <w:rPr>
          <w:rFonts w:cs="B Nazanin"/>
          <w:rtl/>
        </w:rPr>
        <w:t xml:space="preserve"> همچون م</w:t>
      </w:r>
      <w:r w:rsidRPr="00136F1E">
        <w:rPr>
          <w:rFonts w:cs="B Nazanin" w:hint="cs"/>
          <w:rtl/>
        </w:rPr>
        <w:t>ی</w:t>
      </w:r>
      <w:r w:rsidRPr="00136F1E">
        <w:rPr>
          <w:rFonts w:cs="B Nazanin" w:hint="eastAsia"/>
          <w:rtl/>
        </w:rPr>
        <w:t>زان</w:t>
      </w:r>
      <w:r w:rsidRPr="00136F1E">
        <w:rPr>
          <w:rFonts w:cs="B Nazanin"/>
          <w:rtl/>
        </w:rPr>
        <w:t xml:space="preserve"> کل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جذب‌شده</w:t>
      </w:r>
      <w:proofErr w:type="spellEnd"/>
      <w:r w:rsidRPr="00136F1E">
        <w:rPr>
          <w:rFonts w:cs="B Nazanin"/>
          <w:rtl/>
        </w:rPr>
        <w:t>، نوع آخر</w:t>
      </w:r>
      <w:r w:rsidRPr="00136F1E">
        <w:rPr>
          <w:rFonts w:cs="B Nazanin" w:hint="cs"/>
          <w:rtl/>
        </w:rPr>
        <w:t>ی</w:t>
      </w:r>
      <w:r w:rsidRPr="00136F1E">
        <w:rPr>
          <w:rFonts w:cs="B Nazanin" w:hint="eastAsia"/>
          <w:rtl/>
        </w:rPr>
        <w:t>ن</w:t>
      </w:r>
      <w:r w:rsidRPr="00136F1E">
        <w:rPr>
          <w:rFonts w:cs="B Nazanin"/>
          <w:rtl/>
        </w:rPr>
        <w:t xml:space="preserve"> جذب سرما</w:t>
      </w:r>
      <w:r w:rsidRPr="00136F1E">
        <w:rPr>
          <w:rFonts w:cs="B Nazanin" w:hint="cs"/>
          <w:rtl/>
        </w:rPr>
        <w:t>ی</w:t>
      </w:r>
      <w:r w:rsidRPr="00136F1E">
        <w:rPr>
          <w:rFonts w:cs="B Nazanin" w:hint="eastAsia"/>
          <w:rtl/>
        </w:rPr>
        <w:t>ه،</w:t>
      </w:r>
      <w:r w:rsidRPr="00136F1E">
        <w:rPr>
          <w:rFonts w:cs="B Nazanin"/>
          <w:rtl/>
        </w:rPr>
        <w:t xml:space="preserve"> تعداد دورها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و ارزش کل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سهام، تصو</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روشن از وضع</w:t>
      </w:r>
      <w:r w:rsidRPr="00136F1E">
        <w:rPr>
          <w:rFonts w:cs="B Nazanin" w:hint="cs"/>
          <w:rtl/>
        </w:rPr>
        <w:t>ی</w:t>
      </w:r>
      <w:r w:rsidRPr="00136F1E">
        <w:rPr>
          <w:rFonts w:cs="B Nazanin" w:hint="eastAsia"/>
          <w:rtl/>
        </w:rPr>
        <w:t>ت</w:t>
      </w:r>
      <w:r w:rsidRPr="00136F1E">
        <w:rPr>
          <w:rFonts w:cs="B Nazanin"/>
          <w:rtl/>
        </w:rPr>
        <w:t xml:space="preserve"> مال</w:t>
      </w:r>
      <w:r w:rsidRPr="00136F1E">
        <w:rPr>
          <w:rFonts w:cs="B Nazanin" w:hint="cs"/>
          <w:rtl/>
        </w:rPr>
        <w:t>ی</w:t>
      </w:r>
      <w:r w:rsidRPr="00136F1E">
        <w:rPr>
          <w:rFonts w:cs="B Nazanin"/>
          <w:rtl/>
        </w:rPr>
        <w:t xml:space="preserve"> استارتاپ‌ها ارائه م</w:t>
      </w:r>
      <w:r w:rsidRPr="00136F1E">
        <w:rPr>
          <w:rFonts w:cs="B Nazanin" w:hint="cs"/>
          <w:rtl/>
        </w:rPr>
        <w:t>ی‌</w:t>
      </w:r>
      <w:r w:rsidRPr="00136F1E">
        <w:rPr>
          <w:rFonts w:cs="B Nazanin" w:hint="eastAsia"/>
          <w:rtl/>
        </w:rPr>
        <w:t>دهند</w:t>
      </w:r>
      <w:r w:rsidRPr="00136F1E">
        <w:rPr>
          <w:rFonts w:cs="B Nazanin"/>
          <w:rtl/>
        </w:rPr>
        <w:t>.</w:t>
      </w:r>
    </w:p>
    <w:p w14:paraId="48292647" w14:textId="77777777" w:rsidR="007327BC" w:rsidRPr="00136F1E" w:rsidRDefault="007327BC" w:rsidP="007327BC">
      <w:pPr>
        <w:pStyle w:val="content"/>
        <w:rPr>
          <w:rFonts w:cs="B Nazanin"/>
          <w:rtl/>
        </w:rPr>
      </w:pPr>
      <w:r w:rsidRPr="00136F1E">
        <w:rPr>
          <w:rFonts w:cs="B Nazanin" w:hint="eastAsia"/>
          <w:rtl/>
        </w:rPr>
        <w:lastRenderedPageBreak/>
        <w:t>نقش</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قابل توجه است. تعداد سرما</w:t>
      </w:r>
      <w:r w:rsidRPr="00136F1E">
        <w:rPr>
          <w:rFonts w:cs="B Nazanin" w:hint="cs"/>
          <w:rtl/>
        </w:rPr>
        <w:t>ی</w:t>
      </w:r>
      <w:r w:rsidRPr="00136F1E">
        <w:rPr>
          <w:rFonts w:cs="B Nazanin" w:hint="eastAsia"/>
          <w:rtl/>
        </w:rPr>
        <w:t>ه‌گذاران،</w:t>
      </w:r>
      <w:r w:rsidRPr="00136F1E">
        <w:rPr>
          <w:rFonts w:cs="B Nazanin"/>
          <w:rtl/>
        </w:rPr>
        <w:t xml:space="preserve"> تعداد سرما</w:t>
      </w:r>
      <w:r w:rsidRPr="00136F1E">
        <w:rPr>
          <w:rFonts w:cs="B Nazanin" w:hint="cs"/>
          <w:rtl/>
        </w:rPr>
        <w:t>ی</w:t>
      </w:r>
      <w:r w:rsidRPr="00136F1E">
        <w:rPr>
          <w:rFonts w:cs="B Nazanin" w:hint="eastAsia"/>
          <w:rtl/>
        </w:rPr>
        <w:t>ه‌گذاران</w:t>
      </w:r>
      <w:r w:rsidRPr="00136F1E">
        <w:rPr>
          <w:rFonts w:cs="B Nazanin"/>
          <w:rtl/>
        </w:rPr>
        <w:t xml:space="preserve"> اصل</w:t>
      </w:r>
      <w:r w:rsidRPr="00136F1E">
        <w:rPr>
          <w:rFonts w:cs="B Nazanin" w:hint="cs"/>
          <w:rtl/>
        </w:rPr>
        <w:t>ی</w:t>
      </w:r>
      <w:r w:rsidRPr="00136F1E">
        <w:rPr>
          <w:rFonts w:cs="B Nazanin"/>
          <w:rtl/>
        </w:rPr>
        <w:t xml:space="preserve"> و حضور سرما</w:t>
      </w:r>
      <w:r w:rsidRPr="00136F1E">
        <w:rPr>
          <w:rFonts w:cs="B Nazanin" w:hint="cs"/>
          <w:rtl/>
        </w:rPr>
        <w:t>ی</w:t>
      </w:r>
      <w:r w:rsidRPr="00136F1E">
        <w:rPr>
          <w:rFonts w:cs="B Nazanin" w:hint="eastAsia"/>
          <w:rtl/>
        </w:rPr>
        <w:t>ه‌گذاران</w:t>
      </w:r>
      <w:r w:rsidRPr="00136F1E">
        <w:rPr>
          <w:rFonts w:cs="B Nazanin"/>
          <w:rtl/>
        </w:rPr>
        <w:t xml:space="preserve"> معتبر از جمله عوامل</w:t>
      </w:r>
      <w:r w:rsidRPr="00136F1E">
        <w:rPr>
          <w:rFonts w:cs="B Nazanin" w:hint="cs"/>
          <w:rtl/>
        </w:rPr>
        <w:t>ی</w:t>
      </w:r>
      <w:r w:rsidRPr="00136F1E">
        <w:rPr>
          <w:rFonts w:cs="B Nazanin"/>
          <w:rtl/>
        </w:rPr>
        <w:t xml:space="preserve"> هستند که بر رشد و توسعه ا</w:t>
      </w:r>
      <w:r w:rsidRPr="00136F1E">
        <w:rPr>
          <w:rFonts w:cs="B Nazanin" w:hint="cs"/>
          <w:rtl/>
        </w:rPr>
        <w:t>ی</w:t>
      </w:r>
      <w:r w:rsidRPr="00136F1E">
        <w:rPr>
          <w:rFonts w:cs="B Nazanin" w:hint="eastAsia"/>
          <w:rtl/>
        </w:rPr>
        <w:t>ن</w:t>
      </w:r>
      <w:r w:rsidRPr="00136F1E">
        <w:rPr>
          <w:rFonts w:cs="B Nazanin"/>
          <w:rtl/>
        </w:rPr>
        <w:t xml:space="preserve"> شرکت‌ها تأث</w:t>
      </w:r>
      <w:r w:rsidRPr="00136F1E">
        <w:rPr>
          <w:rFonts w:cs="B Nazanin" w:hint="cs"/>
          <w:rtl/>
        </w:rPr>
        <w:t>ی</w:t>
      </w:r>
      <w:r w:rsidRPr="00136F1E">
        <w:rPr>
          <w:rFonts w:cs="B Nazanin" w:hint="eastAsia"/>
          <w:rtl/>
        </w:rPr>
        <w:t>ر</w:t>
      </w:r>
      <w:r w:rsidRPr="00136F1E">
        <w:rPr>
          <w:rFonts w:cs="B Nazanin"/>
          <w:rtl/>
        </w:rPr>
        <w:t xml:space="preserve"> دارند. در کنار ا</w:t>
      </w:r>
      <w:r w:rsidRPr="00136F1E">
        <w:rPr>
          <w:rFonts w:cs="B Nazanin" w:hint="cs"/>
          <w:rtl/>
        </w:rPr>
        <w:t>ی</w:t>
      </w:r>
      <w:r w:rsidRPr="00136F1E">
        <w:rPr>
          <w:rFonts w:cs="B Nazanin" w:hint="eastAsia"/>
          <w:rtl/>
        </w:rPr>
        <w:t>ن</w:t>
      </w:r>
      <w:r w:rsidRPr="00136F1E">
        <w:rPr>
          <w:rFonts w:cs="B Nazanin"/>
          <w:rtl/>
        </w:rPr>
        <w:t xml:space="preserve"> عوامل، نوآور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فناورانه ن</w:t>
      </w:r>
      <w:r w:rsidRPr="00136F1E">
        <w:rPr>
          <w:rFonts w:cs="B Nazanin" w:hint="cs"/>
          <w:rtl/>
        </w:rPr>
        <w:t>ی</w:t>
      </w:r>
      <w:r w:rsidRPr="00136F1E">
        <w:rPr>
          <w:rFonts w:cs="B Nazanin" w:hint="eastAsia"/>
          <w:rtl/>
        </w:rPr>
        <w:t>ز</w:t>
      </w:r>
      <w:r w:rsidRPr="00136F1E">
        <w:rPr>
          <w:rFonts w:cs="B Nazanin"/>
          <w:rtl/>
        </w:rPr>
        <w:t xml:space="preserve"> نقش م</w:t>
      </w:r>
      <w:r w:rsidRPr="00136F1E">
        <w:rPr>
          <w:rFonts w:cs="B Nazanin" w:hint="eastAsia"/>
          <w:rtl/>
        </w:rPr>
        <w:t>هم</w:t>
      </w:r>
      <w:r w:rsidRPr="00136F1E">
        <w:rPr>
          <w:rFonts w:cs="B Nazanin" w:hint="cs"/>
          <w:rtl/>
        </w:rPr>
        <w:t>ی</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فا</w:t>
      </w:r>
      <w:r w:rsidRPr="00136F1E">
        <w:rPr>
          <w:rFonts w:cs="B Nazanin"/>
          <w:rtl/>
        </w:rPr>
        <w:t xml:space="preserve"> م</w:t>
      </w:r>
      <w:r w:rsidRPr="00136F1E">
        <w:rPr>
          <w:rFonts w:cs="B Nazanin" w:hint="cs"/>
          <w:rtl/>
        </w:rPr>
        <w:t>ی‌</w:t>
      </w:r>
      <w:r w:rsidRPr="00136F1E">
        <w:rPr>
          <w:rFonts w:cs="B Nazanin" w:hint="eastAsia"/>
          <w:rtl/>
        </w:rPr>
        <w:t>کنند</w:t>
      </w:r>
      <w:r w:rsidRPr="00136F1E">
        <w:rPr>
          <w:rFonts w:cs="B Nazanin"/>
          <w:rtl/>
        </w:rPr>
        <w:t xml:space="preserve">. تعداد </w:t>
      </w:r>
      <w:proofErr w:type="spellStart"/>
      <w:r w:rsidRPr="00136F1E">
        <w:rPr>
          <w:rFonts w:cs="B Nazanin"/>
          <w:rtl/>
        </w:rPr>
        <w:t>پتنت‌ها</w:t>
      </w:r>
      <w:r w:rsidRPr="00136F1E">
        <w:rPr>
          <w:rFonts w:cs="B Nazanin" w:hint="cs"/>
          <w:rtl/>
        </w:rPr>
        <w:t>ی</w:t>
      </w:r>
      <w:proofErr w:type="spellEnd"/>
      <w:r w:rsidRPr="00136F1E">
        <w:rPr>
          <w:rFonts w:cs="B Nazanin"/>
          <w:rtl/>
        </w:rPr>
        <w:t xml:space="preserve"> </w:t>
      </w:r>
      <w:proofErr w:type="spellStart"/>
      <w:r w:rsidRPr="00136F1E">
        <w:rPr>
          <w:rFonts w:cs="B Nazanin"/>
          <w:rtl/>
        </w:rPr>
        <w:t>ثبت‌شده</w:t>
      </w:r>
      <w:proofErr w:type="spellEnd"/>
      <w:r w:rsidRPr="00136F1E">
        <w:rPr>
          <w:rFonts w:cs="B Nazanin"/>
          <w:rtl/>
        </w:rPr>
        <w:t>، م</w:t>
      </w:r>
      <w:r w:rsidRPr="00136F1E">
        <w:rPr>
          <w:rFonts w:cs="B Nazanin" w:hint="cs"/>
          <w:rtl/>
        </w:rPr>
        <w:t>ی</w:t>
      </w:r>
      <w:r w:rsidRPr="00136F1E">
        <w:rPr>
          <w:rFonts w:cs="B Nazanin" w:hint="eastAsia"/>
          <w:rtl/>
        </w:rPr>
        <w:t>زان</w:t>
      </w:r>
      <w:r w:rsidRPr="00136F1E">
        <w:rPr>
          <w:rFonts w:cs="B Nazanin"/>
          <w:rtl/>
        </w:rPr>
        <w:t xml:space="preserve"> هز</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rtl/>
        </w:rPr>
        <w:t xml:space="preserve"> اطلاعات، تعداد محصولات و خدمات هوش مصنوع</w:t>
      </w:r>
      <w:r w:rsidRPr="00136F1E">
        <w:rPr>
          <w:rFonts w:cs="B Nazanin" w:hint="cs"/>
          <w:rtl/>
        </w:rPr>
        <w:t>ی</w:t>
      </w:r>
      <w:r w:rsidRPr="00136F1E">
        <w:rPr>
          <w:rFonts w:cs="B Nazanin"/>
          <w:rtl/>
        </w:rPr>
        <w:t xml:space="preserve"> فعال و م</w:t>
      </w:r>
      <w:r w:rsidRPr="00136F1E">
        <w:rPr>
          <w:rFonts w:cs="B Nazanin" w:hint="cs"/>
          <w:rtl/>
        </w:rPr>
        <w:t>ی</w:t>
      </w:r>
      <w:r w:rsidRPr="00136F1E">
        <w:rPr>
          <w:rFonts w:cs="B Nazanin" w:hint="eastAsia"/>
          <w:rtl/>
        </w:rPr>
        <w:t>زان</w:t>
      </w:r>
      <w:r w:rsidRPr="00136F1E">
        <w:rPr>
          <w:rFonts w:cs="B Nazanin"/>
          <w:rtl/>
        </w:rPr>
        <w:t xml:space="preserve"> دانلود محصولات از جمله </w:t>
      </w:r>
      <w:proofErr w:type="spellStart"/>
      <w:r w:rsidRPr="00136F1E">
        <w:rPr>
          <w:rFonts w:cs="B Nazanin"/>
          <w:rtl/>
        </w:rPr>
        <w:t>شاخص‌ها</w:t>
      </w:r>
      <w:r w:rsidRPr="00136F1E">
        <w:rPr>
          <w:rFonts w:cs="B Nazanin" w:hint="cs"/>
          <w:rtl/>
        </w:rPr>
        <w:t>یی</w:t>
      </w:r>
      <w:proofErr w:type="spellEnd"/>
      <w:r w:rsidRPr="00136F1E">
        <w:rPr>
          <w:rFonts w:cs="B Nazanin"/>
          <w:rtl/>
        </w:rPr>
        <w:t xml:space="preserve"> هستند که نشان‌دهنده م</w:t>
      </w:r>
      <w:r w:rsidRPr="00136F1E">
        <w:rPr>
          <w:rFonts w:cs="B Nazanin" w:hint="cs"/>
          <w:rtl/>
        </w:rPr>
        <w:t>ی</w:t>
      </w:r>
      <w:r w:rsidRPr="00136F1E">
        <w:rPr>
          <w:rFonts w:cs="B Nazanin" w:hint="eastAsia"/>
          <w:rtl/>
        </w:rPr>
        <w:t>زان</w:t>
      </w:r>
      <w:r w:rsidRPr="00136F1E">
        <w:rPr>
          <w:rFonts w:cs="B Nazanin"/>
          <w:rtl/>
        </w:rPr>
        <w:t xml:space="preserve"> نوآور</w:t>
      </w:r>
      <w:r w:rsidRPr="00136F1E">
        <w:rPr>
          <w:rFonts w:cs="B Nazanin" w:hint="cs"/>
          <w:rtl/>
        </w:rPr>
        <w:t>ی</w:t>
      </w:r>
      <w:r w:rsidRPr="00136F1E">
        <w:rPr>
          <w:rFonts w:cs="B Nazanin"/>
          <w:rtl/>
        </w:rPr>
        <w:t xml:space="preserve"> و جا</w:t>
      </w:r>
      <w:r w:rsidRPr="00136F1E">
        <w:rPr>
          <w:rFonts w:cs="B Nazanin" w:hint="cs"/>
          <w:rtl/>
        </w:rPr>
        <w:t>ی</w:t>
      </w:r>
      <w:r w:rsidRPr="00136F1E">
        <w:rPr>
          <w:rFonts w:cs="B Nazanin" w:hint="eastAsia"/>
          <w:rtl/>
        </w:rPr>
        <w:t>گاه</w:t>
      </w:r>
      <w:r w:rsidRPr="00136F1E">
        <w:rPr>
          <w:rFonts w:cs="B Nazanin"/>
          <w:rtl/>
        </w:rPr>
        <w:t xml:space="preserve"> فناور</w:t>
      </w:r>
      <w:r w:rsidRPr="00136F1E">
        <w:rPr>
          <w:rFonts w:cs="B Nazanin" w:hint="cs"/>
          <w:rtl/>
        </w:rPr>
        <w:t>ی</w:t>
      </w:r>
      <w:r w:rsidRPr="00136F1E">
        <w:rPr>
          <w:rFonts w:cs="B Nazanin"/>
          <w:rtl/>
        </w:rPr>
        <w:t xml:space="preserve"> شرکت در بازار است. علاوه بر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w:t>
      </w:r>
      <w:r w:rsidRPr="00136F1E">
        <w:rPr>
          <w:rFonts w:cs="B Nazanin" w:hint="eastAsia"/>
          <w:rtl/>
        </w:rPr>
        <w:t>نعت</w:t>
      </w:r>
      <w:r w:rsidRPr="00136F1E">
        <w:rPr>
          <w:rFonts w:cs="B Nazanin" w:hint="cs"/>
          <w:rtl/>
        </w:rPr>
        <w:t>ی</w:t>
      </w:r>
      <w:r w:rsidRPr="00136F1E">
        <w:rPr>
          <w:rFonts w:cs="B Nazanin"/>
          <w:rtl/>
        </w:rPr>
        <w:t xml:space="preserve"> مانند دسته‌بند</w:t>
      </w:r>
      <w:r w:rsidRPr="00136F1E">
        <w:rPr>
          <w:rFonts w:cs="B Nazanin" w:hint="cs"/>
          <w:rtl/>
        </w:rPr>
        <w:t>ی</w:t>
      </w:r>
      <w:r w:rsidRPr="00136F1E">
        <w:rPr>
          <w:rFonts w:cs="B Nazanin"/>
          <w:rtl/>
        </w:rPr>
        <w:t xml:space="preserve"> صنعت</w:t>
      </w:r>
      <w:r w:rsidRPr="00136F1E">
        <w:rPr>
          <w:rFonts w:cs="B Nazanin" w:hint="cs"/>
          <w:rtl/>
        </w:rPr>
        <w:t>ی</w:t>
      </w:r>
      <w:r w:rsidRPr="00136F1E">
        <w:rPr>
          <w:rFonts w:cs="B Nazanin" w:hint="eastAsia"/>
          <w:rtl/>
        </w:rPr>
        <w:t>،</w:t>
      </w:r>
      <w:r w:rsidRPr="00136F1E">
        <w:rPr>
          <w:rFonts w:cs="B Nazanin"/>
          <w:rtl/>
        </w:rPr>
        <w:t xml:space="preserve"> م</w:t>
      </w:r>
      <w:r w:rsidRPr="00136F1E">
        <w:rPr>
          <w:rFonts w:cs="B Nazanin" w:hint="cs"/>
          <w:rtl/>
        </w:rPr>
        <w:t>ی</w:t>
      </w:r>
      <w:r w:rsidRPr="00136F1E">
        <w:rPr>
          <w:rFonts w:cs="B Nazanin" w:hint="eastAsia"/>
          <w:rtl/>
        </w:rPr>
        <w:t>زان</w:t>
      </w:r>
      <w:r w:rsidRPr="00136F1E">
        <w:rPr>
          <w:rFonts w:cs="B Nazanin"/>
          <w:rtl/>
        </w:rPr>
        <w:t xml:space="preserve"> حضور رقبا در حوزه مشابه، تعداد خر</w:t>
      </w:r>
      <w:r w:rsidRPr="00136F1E">
        <w:rPr>
          <w:rFonts w:cs="B Nazanin" w:hint="cs"/>
          <w:rtl/>
        </w:rPr>
        <w:t>ی</w:t>
      </w:r>
      <w:r w:rsidRPr="00136F1E">
        <w:rPr>
          <w:rFonts w:cs="B Nazanin" w:hint="eastAsia"/>
          <w:rtl/>
        </w:rPr>
        <w:t>دها</w:t>
      </w:r>
      <w:r w:rsidRPr="00136F1E">
        <w:rPr>
          <w:rFonts w:cs="B Nazanin" w:hint="cs"/>
          <w:rtl/>
        </w:rPr>
        <w:t>ی</w:t>
      </w:r>
      <w:r w:rsidRPr="00136F1E">
        <w:rPr>
          <w:rFonts w:cs="B Nazanin"/>
          <w:rtl/>
        </w:rPr>
        <w:t xml:space="preserve"> انجام‌شده توسط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و رتبه جهان</w:t>
      </w:r>
      <w:r w:rsidRPr="00136F1E">
        <w:rPr>
          <w:rFonts w:cs="B Nazanin" w:hint="cs"/>
          <w:rtl/>
        </w:rPr>
        <w:t>ی</w:t>
      </w:r>
      <w:r w:rsidRPr="00136F1E">
        <w:rPr>
          <w:rFonts w:cs="B Nazanin"/>
          <w:rtl/>
        </w:rPr>
        <w:t xml:space="preserve"> تراف</w:t>
      </w:r>
      <w:r w:rsidRPr="00136F1E">
        <w:rPr>
          <w:rFonts w:cs="B Nazanin" w:hint="cs"/>
          <w:rtl/>
        </w:rPr>
        <w:t>ی</w:t>
      </w:r>
      <w:r w:rsidRPr="00136F1E">
        <w:rPr>
          <w:rFonts w:cs="B Nazanin" w:hint="eastAsia"/>
          <w:rtl/>
        </w:rPr>
        <w:t>ک</w:t>
      </w:r>
      <w:r w:rsidRPr="00136F1E">
        <w:rPr>
          <w:rFonts w:cs="B Nazanin"/>
          <w:rtl/>
        </w:rPr>
        <w:t xml:space="preserve"> ا</w:t>
      </w:r>
      <w:r w:rsidRPr="00136F1E">
        <w:rPr>
          <w:rFonts w:cs="B Nazanin" w:hint="cs"/>
          <w:rtl/>
        </w:rPr>
        <w:t>ی</w:t>
      </w:r>
      <w:r w:rsidRPr="00136F1E">
        <w:rPr>
          <w:rFonts w:cs="B Nazanin" w:hint="eastAsia"/>
          <w:rtl/>
        </w:rPr>
        <w:t>نترنت</w:t>
      </w:r>
      <w:r w:rsidRPr="00136F1E">
        <w:rPr>
          <w:rFonts w:cs="B Nazanin" w:hint="cs"/>
          <w:rtl/>
        </w:rPr>
        <w:t>ی</w:t>
      </w:r>
      <w:r w:rsidRPr="00136F1E">
        <w:rPr>
          <w:rFonts w:cs="B Nazanin"/>
          <w:rtl/>
        </w:rPr>
        <w:t xml:space="preserve"> شرکت به درک بهتر از فضا</w:t>
      </w:r>
      <w:r w:rsidRPr="00136F1E">
        <w:rPr>
          <w:rFonts w:cs="B Nazanin" w:hint="cs"/>
          <w:rtl/>
        </w:rPr>
        <w:t>ی</w:t>
      </w:r>
      <w:r w:rsidRPr="00136F1E">
        <w:rPr>
          <w:rFonts w:cs="B Nazanin"/>
          <w:rtl/>
        </w:rPr>
        <w:t xml:space="preserve"> رقابت</w:t>
      </w:r>
      <w:r w:rsidRPr="00136F1E">
        <w:rPr>
          <w:rFonts w:cs="B Nazanin" w:hint="cs"/>
          <w:rtl/>
        </w:rPr>
        <w:t>ی</w:t>
      </w:r>
      <w:r w:rsidRPr="00136F1E">
        <w:rPr>
          <w:rFonts w:cs="B Nazanin"/>
          <w:rtl/>
        </w:rPr>
        <w:t xml:space="preserve"> کمک م</w:t>
      </w:r>
      <w:r w:rsidRPr="00136F1E">
        <w:rPr>
          <w:rFonts w:cs="B Nazanin" w:hint="cs"/>
          <w:rtl/>
        </w:rPr>
        <w:t>ی‌</w:t>
      </w:r>
      <w:r w:rsidRPr="00136F1E">
        <w:rPr>
          <w:rFonts w:cs="B Nazanin" w:hint="eastAsia"/>
          <w:rtl/>
        </w:rPr>
        <w:t>کنند</w:t>
      </w:r>
      <w:r w:rsidRPr="00136F1E">
        <w:rPr>
          <w:rFonts w:cs="B Nazanin"/>
          <w:rtl/>
        </w:rPr>
        <w:t>.</w:t>
      </w:r>
    </w:p>
    <w:p w14:paraId="532DD0CC" w14:textId="5FCC73CB" w:rsidR="007327BC" w:rsidRPr="00136F1E" w:rsidRDefault="007327BC" w:rsidP="007327BC">
      <w:pPr>
        <w:pStyle w:val="content"/>
        <w:rPr>
          <w:rFonts w:cs="B Nazanin"/>
          <w:rtl/>
        </w:rPr>
      </w:pPr>
      <w:r w:rsidRPr="00136F1E">
        <w:rPr>
          <w:rFonts w:cs="B Nazanin" w:hint="eastAsia"/>
          <w:rtl/>
        </w:rPr>
        <w:t>با</w:t>
      </w:r>
      <w:r w:rsidRPr="00136F1E">
        <w:rPr>
          <w:rFonts w:cs="B Nazanin"/>
          <w:rtl/>
        </w:rPr>
        <w:t xml:space="preserve"> جمع‌آور</w:t>
      </w:r>
      <w:r w:rsidRPr="00136F1E">
        <w:rPr>
          <w:rFonts w:cs="B Nazanin" w:hint="cs"/>
          <w:rtl/>
        </w:rPr>
        <w:t>ی</w:t>
      </w:r>
      <w:r w:rsidRPr="00136F1E">
        <w:rPr>
          <w:rFonts w:cs="B Nazanin"/>
          <w:rtl/>
        </w:rPr>
        <w:t xml:space="preserve"> و پردازش ا</w:t>
      </w:r>
      <w:r w:rsidRPr="00136F1E">
        <w:rPr>
          <w:rFonts w:cs="B Nazanin" w:hint="cs"/>
          <w:rtl/>
        </w:rPr>
        <w:t>ی</w:t>
      </w:r>
      <w:r w:rsidRPr="00136F1E">
        <w:rPr>
          <w:rFonts w:cs="B Nazanin" w:hint="eastAsia"/>
          <w:rtl/>
        </w:rPr>
        <w:t>ن</w:t>
      </w:r>
      <w:r w:rsidRPr="00136F1E">
        <w:rPr>
          <w:rFonts w:cs="B Nazanin"/>
          <w:rtl/>
        </w:rPr>
        <w:t xml:space="preserve"> داده‌ها</w:t>
      </w:r>
      <w:r w:rsidR="00EA21C0">
        <w:rPr>
          <w:rFonts w:cs="B Nazanin" w:hint="cs"/>
          <w:rtl/>
        </w:rPr>
        <w:t xml:space="preserve">، </w:t>
      </w:r>
      <w:r w:rsidRPr="00136F1E">
        <w:rPr>
          <w:rFonts w:cs="B Nazanin"/>
          <w:rtl/>
        </w:rPr>
        <w:t>از روش‌ها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استفاده </w:t>
      </w:r>
      <w:r w:rsidR="00EA21C0">
        <w:rPr>
          <w:rFonts w:cs="B Nazanin" w:hint="cs"/>
          <w:rtl/>
        </w:rPr>
        <w:t>شده است</w:t>
      </w:r>
      <w:r w:rsidRPr="00136F1E">
        <w:rPr>
          <w:rFonts w:cs="B Nazanin"/>
          <w:rtl/>
        </w:rPr>
        <w:t xml:space="preserve">. </w:t>
      </w:r>
      <w:r w:rsidR="00ED115B" w:rsidRPr="00136F1E">
        <w:rPr>
          <w:rFonts w:cs="B Nazanin" w:hint="cs"/>
          <w:rtl/>
        </w:rPr>
        <w:t>الگوریتم‌های داده‌کاوی</w:t>
      </w:r>
      <w:r w:rsidRPr="00136F1E">
        <w:rPr>
          <w:rFonts w:cs="B Nazanin"/>
          <w:rtl/>
        </w:rPr>
        <w:t xml:space="preserve"> مانند</w:t>
      </w:r>
      <w:r w:rsidR="00ED115B" w:rsidRPr="00136F1E">
        <w:rPr>
          <w:rFonts w:cs="B Nazanin" w:hint="cs"/>
          <w:rtl/>
        </w:rPr>
        <w:t xml:space="preserve"> درخت تصمیم، جنگل تصادفی، تقویت گرادیان، رگرسیون لجستیک، بیز ساده، ماشین بردار پشتیبان و شبکه‌های عصبی </w:t>
      </w:r>
      <w:r w:rsidRPr="00136F1E">
        <w:rPr>
          <w:rFonts w:cs="B Nazanin"/>
          <w:rtl/>
        </w:rPr>
        <w:t>برا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کار مناسب هستند.</w:t>
      </w:r>
      <w:r w:rsidR="00ED115B" w:rsidRPr="00136F1E">
        <w:rPr>
          <w:rFonts w:cs="B Nazanin" w:hint="cs"/>
          <w:rtl/>
        </w:rPr>
        <w:t xml:space="preserve"> الگوریتم جنگل تصادفی </w:t>
      </w:r>
      <w:r w:rsidRPr="00136F1E">
        <w:rPr>
          <w:rFonts w:cs="B Nazanin"/>
          <w:rtl/>
        </w:rPr>
        <w:t>م</w:t>
      </w:r>
      <w:r w:rsidRPr="00136F1E">
        <w:rPr>
          <w:rFonts w:cs="B Nazanin" w:hint="cs"/>
          <w:rtl/>
        </w:rPr>
        <w:t>ی‌</w:t>
      </w:r>
      <w:r w:rsidRPr="00136F1E">
        <w:rPr>
          <w:rFonts w:cs="B Nazanin" w:hint="eastAsia"/>
          <w:rtl/>
        </w:rPr>
        <w:t>تواند</w:t>
      </w:r>
      <w:r w:rsidRPr="00136F1E">
        <w:rPr>
          <w:rFonts w:cs="B Nazanin"/>
          <w:rtl/>
        </w:rPr>
        <w:t xml:space="preserve"> </w:t>
      </w:r>
      <w:proofErr w:type="spellStart"/>
      <w:r w:rsidRPr="00136F1E">
        <w:rPr>
          <w:rFonts w:cs="B Nazanin"/>
          <w:rtl/>
        </w:rPr>
        <w:t>به‌خوب</w:t>
      </w:r>
      <w:r w:rsidRPr="00136F1E">
        <w:rPr>
          <w:rFonts w:cs="B Nazanin" w:hint="cs"/>
          <w:rtl/>
        </w:rPr>
        <w:t>ی</w:t>
      </w:r>
      <w:proofErr w:type="spellEnd"/>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مختلف را بررس</w:t>
      </w:r>
      <w:r w:rsidRPr="00136F1E">
        <w:rPr>
          <w:rFonts w:cs="B Nazanin" w:hint="cs"/>
          <w:rtl/>
        </w:rPr>
        <w:t>ی</w:t>
      </w:r>
      <w:r w:rsidRPr="00136F1E">
        <w:rPr>
          <w:rFonts w:cs="B Nazanin"/>
          <w:rtl/>
        </w:rPr>
        <w:t xml:space="preserve"> کند، در حال</w:t>
      </w:r>
      <w:r w:rsidRPr="00136F1E">
        <w:rPr>
          <w:rFonts w:cs="B Nazanin" w:hint="cs"/>
          <w:rtl/>
        </w:rPr>
        <w:t>ی</w:t>
      </w:r>
      <w:r w:rsidRPr="00136F1E">
        <w:rPr>
          <w:rFonts w:cs="B Nazanin"/>
          <w:rtl/>
        </w:rPr>
        <w:t xml:space="preserve"> که</w:t>
      </w:r>
      <w:r w:rsidR="00ED115B" w:rsidRPr="00136F1E">
        <w:rPr>
          <w:rFonts w:cs="B Nazanin" w:hint="cs"/>
          <w:rtl/>
        </w:rPr>
        <w:t xml:space="preserve"> الگوریتم تقویت گرادیان</w:t>
      </w:r>
      <w:r w:rsidRPr="00136F1E">
        <w:rPr>
          <w:rFonts w:cs="B Nazanin"/>
          <w:rtl/>
        </w:rPr>
        <w:t xml:space="preserve"> دقت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را افزا</w:t>
      </w:r>
      <w:r w:rsidRPr="00136F1E">
        <w:rPr>
          <w:rFonts w:cs="B Nazanin" w:hint="cs"/>
          <w:rtl/>
        </w:rPr>
        <w:t>ی</w:t>
      </w:r>
      <w:r w:rsidRPr="00136F1E">
        <w:rPr>
          <w:rFonts w:cs="B Nazanin" w:hint="eastAsia"/>
          <w:rtl/>
        </w:rPr>
        <w:t>ش</w:t>
      </w:r>
      <w:r w:rsidRPr="00136F1E">
        <w:rPr>
          <w:rFonts w:cs="B Nazanin"/>
          <w:rtl/>
        </w:rPr>
        <w:t xml:space="preserve"> م</w:t>
      </w:r>
      <w:r w:rsidRPr="00136F1E">
        <w:rPr>
          <w:rFonts w:cs="B Nazanin" w:hint="cs"/>
          <w:rtl/>
        </w:rPr>
        <w:t>ی‌</w:t>
      </w:r>
      <w:r w:rsidRPr="00136F1E">
        <w:rPr>
          <w:rFonts w:cs="B Nazanin" w:hint="eastAsia"/>
          <w:rtl/>
        </w:rPr>
        <w:t>دهند</w:t>
      </w:r>
      <w:r w:rsidRPr="00136F1E">
        <w:rPr>
          <w:rFonts w:cs="B Nazanin"/>
          <w:rtl/>
        </w:rPr>
        <w:t>.</w:t>
      </w:r>
    </w:p>
    <w:p w14:paraId="3FB7500D" w14:textId="79E9C519" w:rsidR="007327BC" w:rsidRPr="00136F1E" w:rsidRDefault="007327BC" w:rsidP="007327BC">
      <w:pPr>
        <w:pStyle w:val="content"/>
        <w:rPr>
          <w:rFonts w:cs="B Nazanin"/>
          <w:rtl/>
        </w:rPr>
      </w:pPr>
      <w:r w:rsidRPr="00136F1E">
        <w:rPr>
          <w:rFonts w:cs="B Nazanin" w:hint="eastAsia"/>
          <w:rtl/>
        </w:rPr>
        <w:t>با</w:t>
      </w:r>
      <w:r w:rsidRPr="00136F1E">
        <w:rPr>
          <w:rFonts w:cs="B Nazanin"/>
          <w:rtl/>
        </w:rPr>
        <w:t xml:space="preserve"> اجرا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مدل‌ها،</w:t>
      </w:r>
      <w:r w:rsidR="00EA21C0">
        <w:rPr>
          <w:rFonts w:cs="B Nazanin" w:hint="cs"/>
          <w:rtl/>
        </w:rPr>
        <w:t xml:space="preserve"> مشخص شد که</w:t>
      </w:r>
      <w:r w:rsidRPr="00136F1E">
        <w:rPr>
          <w:rFonts w:cs="B Nazanin"/>
          <w:rtl/>
        </w:rPr>
        <w:t xml:space="preserve"> برخ</w:t>
      </w:r>
      <w:r w:rsidRPr="00136F1E">
        <w:rPr>
          <w:rFonts w:cs="B Nazanin" w:hint="cs"/>
          <w:rtl/>
        </w:rPr>
        <w:t>ی</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دارند.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عوامل</w:t>
      </w:r>
      <w:r w:rsidRPr="00136F1E">
        <w:rPr>
          <w:rFonts w:cs="B Nazanin" w:hint="cs"/>
          <w:rtl/>
        </w:rPr>
        <w:t>ی</w:t>
      </w:r>
      <w:r w:rsidRPr="00136F1E">
        <w:rPr>
          <w:rFonts w:cs="B Nazanin"/>
          <w:rtl/>
        </w:rPr>
        <w:t xml:space="preserve"> که در تمام مدل‌ها تکرار شده‌اند شامل تعداد کارمندان،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جذب‌شده</w:t>
      </w:r>
      <w:proofErr w:type="spellEnd"/>
      <w:r w:rsidRPr="00136F1E">
        <w:rPr>
          <w:rFonts w:cs="B Nazanin"/>
          <w:rtl/>
        </w:rPr>
        <w:t>، وضع</w:t>
      </w:r>
      <w:r w:rsidRPr="00136F1E">
        <w:rPr>
          <w:rFonts w:cs="B Nazanin" w:hint="cs"/>
          <w:rtl/>
        </w:rPr>
        <w:t>ی</w:t>
      </w:r>
      <w:r w:rsidRPr="00136F1E">
        <w:rPr>
          <w:rFonts w:cs="B Nazanin" w:hint="eastAsia"/>
          <w:rtl/>
        </w:rPr>
        <w:t>ت</w:t>
      </w:r>
      <w:r w:rsidRPr="00136F1E">
        <w:rPr>
          <w:rFonts w:cs="B Nazanin"/>
          <w:rtl/>
        </w:rPr>
        <w:t xml:space="preserve"> عمل</w:t>
      </w:r>
      <w:r w:rsidRPr="00136F1E">
        <w:rPr>
          <w:rFonts w:cs="B Nazanin" w:hint="cs"/>
          <w:rtl/>
        </w:rPr>
        <w:t>ی</w:t>
      </w:r>
      <w:r w:rsidRPr="00136F1E">
        <w:rPr>
          <w:rFonts w:cs="B Nazanin" w:hint="eastAsia"/>
          <w:rtl/>
        </w:rPr>
        <w:t>ات</w:t>
      </w:r>
      <w:r w:rsidRPr="00136F1E">
        <w:rPr>
          <w:rFonts w:cs="B Nazanin" w:hint="cs"/>
          <w:rtl/>
        </w:rPr>
        <w:t>ی</w:t>
      </w:r>
      <w:r w:rsidRPr="00136F1E">
        <w:rPr>
          <w:rFonts w:cs="B Nazanin"/>
          <w:rtl/>
        </w:rPr>
        <w:t xml:space="preserve"> شرکت، تعداد خر</w:t>
      </w:r>
      <w:r w:rsidRPr="00136F1E">
        <w:rPr>
          <w:rFonts w:cs="B Nazanin" w:hint="cs"/>
          <w:rtl/>
        </w:rPr>
        <w:t>ی</w:t>
      </w:r>
      <w:r w:rsidRPr="00136F1E">
        <w:rPr>
          <w:rFonts w:cs="B Nazanin" w:hint="eastAsia"/>
          <w:rtl/>
        </w:rPr>
        <w:t>دها</w:t>
      </w:r>
      <w:r w:rsidRPr="00136F1E">
        <w:rPr>
          <w:rFonts w:cs="B Nazanin" w:hint="cs"/>
          <w:rtl/>
        </w:rPr>
        <w:t>ی</w:t>
      </w:r>
      <w:r w:rsidRPr="00136F1E">
        <w:rPr>
          <w:rFonts w:cs="B Nazanin"/>
          <w:rtl/>
        </w:rPr>
        <w:t xml:space="preserve"> انجام‌شده، تعداد </w:t>
      </w:r>
      <w:proofErr w:type="spellStart"/>
      <w:r w:rsidRPr="00136F1E">
        <w:rPr>
          <w:rFonts w:cs="B Nazanin"/>
          <w:rtl/>
        </w:rPr>
        <w:t>پتنت‌ها</w:t>
      </w:r>
      <w:r w:rsidRPr="00136F1E">
        <w:rPr>
          <w:rFonts w:cs="B Nazanin" w:hint="cs"/>
          <w:rtl/>
        </w:rPr>
        <w:t>ی</w:t>
      </w:r>
      <w:proofErr w:type="spellEnd"/>
      <w:r w:rsidRPr="00136F1E">
        <w:rPr>
          <w:rFonts w:cs="B Nazanin"/>
          <w:rtl/>
        </w:rPr>
        <w:t xml:space="preserve"> </w:t>
      </w:r>
      <w:proofErr w:type="spellStart"/>
      <w:r w:rsidRPr="00136F1E">
        <w:rPr>
          <w:rFonts w:cs="B Nazanin"/>
          <w:rtl/>
        </w:rPr>
        <w:t>ثبت</w:t>
      </w:r>
      <w:r w:rsidRPr="00136F1E">
        <w:rPr>
          <w:rFonts w:cs="B Nazanin" w:hint="eastAsia"/>
          <w:rtl/>
        </w:rPr>
        <w:t>‌شده</w:t>
      </w:r>
      <w:proofErr w:type="spellEnd"/>
      <w:r w:rsidRPr="00136F1E">
        <w:rPr>
          <w:rFonts w:cs="B Nazanin"/>
          <w:rtl/>
        </w:rPr>
        <w:t xml:space="preserve"> و م</w:t>
      </w:r>
      <w:r w:rsidRPr="00136F1E">
        <w:rPr>
          <w:rFonts w:cs="B Nazanin" w:hint="cs"/>
          <w:rtl/>
        </w:rPr>
        <w:t>ی</w:t>
      </w:r>
      <w:r w:rsidRPr="00136F1E">
        <w:rPr>
          <w:rFonts w:cs="B Nazanin" w:hint="eastAsia"/>
          <w:rtl/>
        </w:rPr>
        <w:t>زان</w:t>
      </w:r>
      <w:r w:rsidRPr="00136F1E">
        <w:rPr>
          <w:rFonts w:cs="B Nazanin"/>
          <w:rtl/>
        </w:rPr>
        <w:t xml:space="preserve"> تعاملات </w:t>
      </w:r>
      <w:proofErr w:type="spellStart"/>
      <w:r w:rsidRPr="00136F1E">
        <w:rPr>
          <w:rFonts w:cs="B Nazanin"/>
          <w:rtl/>
        </w:rPr>
        <w:t>شبکه‌ا</w:t>
      </w:r>
      <w:r w:rsidRPr="00136F1E">
        <w:rPr>
          <w:rFonts w:cs="B Nazanin" w:hint="cs"/>
          <w:rtl/>
        </w:rPr>
        <w:t>ی</w:t>
      </w:r>
      <w:proofErr w:type="spellEnd"/>
      <w:r w:rsidRPr="00136F1E">
        <w:rPr>
          <w:rFonts w:cs="B Nazanin"/>
          <w:rtl/>
        </w:rPr>
        <w:t xml:space="preserve"> بن</w:t>
      </w:r>
      <w:r w:rsidRPr="00136F1E">
        <w:rPr>
          <w:rFonts w:cs="B Nazanin" w:hint="cs"/>
          <w:rtl/>
        </w:rPr>
        <w:t>ی</w:t>
      </w:r>
      <w:r w:rsidRPr="00136F1E">
        <w:rPr>
          <w:rFonts w:cs="B Nazanin" w:hint="eastAsia"/>
          <w:rtl/>
        </w:rPr>
        <w:t>ان‌گذاران</w:t>
      </w:r>
      <w:r w:rsidRPr="00136F1E">
        <w:rPr>
          <w:rFonts w:cs="B Nazanin"/>
          <w:rtl/>
        </w:rPr>
        <w:t xml:space="preserve"> هستند. بررس</w:t>
      </w:r>
      <w:r w:rsidRPr="00136F1E">
        <w:rPr>
          <w:rFonts w:cs="B Nazanin" w:hint="cs"/>
          <w:rtl/>
        </w:rPr>
        <w:t>ی</w:t>
      </w:r>
      <w:r w:rsidRPr="00136F1E">
        <w:rPr>
          <w:rFonts w:cs="B Nazanin"/>
          <w:rtl/>
        </w:rPr>
        <w:t xml:space="preserve"> مدل‌ها</w:t>
      </w:r>
      <w:r w:rsidRPr="00136F1E">
        <w:rPr>
          <w:rFonts w:cs="B Nazanin" w:hint="cs"/>
          <w:rtl/>
        </w:rPr>
        <w:t>ی</w:t>
      </w:r>
      <w:r w:rsidRPr="00136F1E">
        <w:rPr>
          <w:rFonts w:cs="B Nazanin"/>
          <w:rtl/>
        </w:rPr>
        <w:t xml:space="preserve"> مختلف نشان داده است که شرکت‌ها</w:t>
      </w:r>
      <w:r w:rsidRPr="00136F1E">
        <w:rPr>
          <w:rFonts w:cs="B Nazanin" w:hint="cs"/>
          <w:rtl/>
        </w:rPr>
        <w:t>یی</w:t>
      </w:r>
      <w:r w:rsidRPr="00136F1E">
        <w:rPr>
          <w:rFonts w:cs="B Nazanin"/>
          <w:rtl/>
        </w:rPr>
        <w:t xml:space="preserve"> با ت</w:t>
      </w:r>
      <w:r w:rsidRPr="00136F1E">
        <w:rPr>
          <w:rFonts w:cs="B Nazanin" w:hint="cs"/>
          <w:rtl/>
        </w:rPr>
        <w:t>ی</w:t>
      </w:r>
      <w:r w:rsidRPr="00136F1E">
        <w:rPr>
          <w:rFonts w:cs="B Nazanin" w:hint="eastAsia"/>
          <w:rtl/>
        </w:rPr>
        <w:t>م‌ها</w:t>
      </w:r>
      <w:r w:rsidRPr="00136F1E">
        <w:rPr>
          <w:rFonts w:cs="B Nazanin" w:hint="cs"/>
          <w:rtl/>
        </w:rPr>
        <w:t>ی</w:t>
      </w:r>
      <w:r w:rsidRPr="00136F1E">
        <w:rPr>
          <w:rFonts w:cs="B Nazanin"/>
          <w:rtl/>
        </w:rPr>
        <w:t xml:space="preserve"> تخصص</w:t>
      </w:r>
      <w:r w:rsidRPr="00136F1E">
        <w:rPr>
          <w:rFonts w:cs="B Nazanin" w:hint="cs"/>
          <w:rtl/>
        </w:rPr>
        <w:t>ی</w:t>
      </w:r>
      <w:r w:rsidRPr="00136F1E">
        <w:rPr>
          <w:rFonts w:cs="B Nazanin"/>
          <w:rtl/>
        </w:rPr>
        <w:t xml:space="preserve"> بزرگ‌تر، سرما</w:t>
      </w:r>
      <w:r w:rsidRPr="00136F1E">
        <w:rPr>
          <w:rFonts w:cs="B Nazanin" w:hint="cs"/>
          <w:rtl/>
        </w:rPr>
        <w:t>ی</w:t>
      </w:r>
      <w:r w:rsidRPr="00136F1E">
        <w:rPr>
          <w:rFonts w:cs="B Nazanin" w:hint="eastAsia"/>
          <w:rtl/>
        </w:rPr>
        <w:t>ه</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حضور فعال در بازار و نوآور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w:t>
      </w:r>
      <w:proofErr w:type="spellStart"/>
      <w:r w:rsidRPr="00136F1E">
        <w:rPr>
          <w:rFonts w:cs="B Nazanin"/>
          <w:rtl/>
        </w:rPr>
        <w:t>ثبت‌شده</w:t>
      </w:r>
      <w:proofErr w:type="spellEnd"/>
      <w:r w:rsidRPr="00136F1E">
        <w:rPr>
          <w:rFonts w:cs="B Nazanin"/>
          <w:rtl/>
        </w:rPr>
        <w:t>، احتمال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دارند.</w:t>
      </w:r>
    </w:p>
    <w:p w14:paraId="2CBD2986" w14:textId="0A6AB4FF" w:rsidR="007327BC" w:rsidRPr="00136F1E" w:rsidRDefault="007327BC" w:rsidP="007327BC">
      <w:pPr>
        <w:pStyle w:val="content"/>
        <w:rPr>
          <w:rFonts w:cs="B Nazanin"/>
          <w:rtl/>
        </w:rPr>
      </w:pPr>
      <w:r w:rsidRPr="00136F1E">
        <w:rPr>
          <w:rFonts w:cs="B Nazanin" w:hint="eastAsia"/>
          <w:rtl/>
        </w:rPr>
        <w:t>پس</w:t>
      </w:r>
      <w:r w:rsidRPr="00136F1E">
        <w:rPr>
          <w:rFonts w:cs="B Nazanin"/>
          <w:rtl/>
        </w:rPr>
        <w:t xml:space="preserve"> از توسعه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rtl/>
        </w:rPr>
        <w:t xml:space="preserve"> </w:t>
      </w:r>
      <w:r w:rsidR="00FE1483" w:rsidRPr="00136F1E">
        <w:rPr>
          <w:rFonts w:cs="B Nazanin" w:hint="cs"/>
          <w:rtl/>
        </w:rPr>
        <w:t>روش</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نما</w:t>
      </w:r>
      <w:r w:rsidRPr="00136F1E">
        <w:rPr>
          <w:rFonts w:cs="B Nazanin" w:hint="cs"/>
          <w:rtl/>
        </w:rPr>
        <w:t>ی</w:t>
      </w:r>
      <w:r w:rsidRPr="00136F1E">
        <w:rPr>
          <w:rFonts w:cs="B Nazanin" w:hint="eastAsia"/>
          <w:rtl/>
        </w:rPr>
        <w:t>ش</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و ارائه ابزار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و استارتاپ‌ها ا</w:t>
      </w:r>
      <w:r w:rsidRPr="00136F1E">
        <w:rPr>
          <w:rFonts w:cs="B Nazanin" w:hint="cs"/>
          <w:rtl/>
        </w:rPr>
        <w:t>ی</w:t>
      </w:r>
      <w:r w:rsidRPr="00136F1E">
        <w:rPr>
          <w:rFonts w:cs="B Nazanin" w:hint="eastAsia"/>
          <w:rtl/>
        </w:rPr>
        <w:t>جاد</w:t>
      </w:r>
      <w:r w:rsidRPr="00136F1E">
        <w:rPr>
          <w:rFonts w:cs="B Nazanin"/>
          <w:rtl/>
        </w:rPr>
        <w:t xml:space="preserve"> </w:t>
      </w:r>
      <w:r w:rsidR="00EA21C0">
        <w:rPr>
          <w:rFonts w:cs="B Nazanin" w:hint="cs"/>
          <w:rtl/>
        </w:rPr>
        <w:t>شده است</w:t>
      </w:r>
      <w:r w:rsidRPr="00136F1E">
        <w:rPr>
          <w:rFonts w:cs="B Nazanin"/>
          <w:rtl/>
        </w:rPr>
        <w:t>. چن</w:t>
      </w:r>
      <w:r w:rsidRPr="00136F1E">
        <w:rPr>
          <w:rFonts w:cs="B Nazanin" w:hint="cs"/>
          <w:rtl/>
        </w:rPr>
        <w:t>ی</w:t>
      </w:r>
      <w:r w:rsidRPr="00136F1E">
        <w:rPr>
          <w:rFonts w:cs="B Nazanin" w:hint="eastAsia"/>
          <w:rtl/>
        </w:rPr>
        <w:t>ن</w:t>
      </w:r>
      <w:r w:rsidRPr="00136F1E">
        <w:rPr>
          <w:rFonts w:cs="B Nazanin"/>
          <w:rtl/>
        </w:rPr>
        <w:t xml:space="preserve"> ابزار</w:t>
      </w:r>
      <w:r w:rsidRPr="00136F1E">
        <w:rPr>
          <w:rFonts w:cs="B Nazanin" w:hint="cs"/>
          <w:rtl/>
        </w:rPr>
        <w:t>ی</w:t>
      </w:r>
      <w:r w:rsidRPr="00136F1E">
        <w:rPr>
          <w:rFonts w:cs="B Nazanin"/>
          <w:rtl/>
        </w:rPr>
        <w:t xml:space="preserve"> به سرما</w:t>
      </w:r>
      <w:r w:rsidRPr="00136F1E">
        <w:rPr>
          <w:rFonts w:cs="B Nazanin" w:hint="cs"/>
          <w:rtl/>
        </w:rPr>
        <w:t>ی</w:t>
      </w:r>
      <w:r w:rsidRPr="00136F1E">
        <w:rPr>
          <w:rFonts w:cs="B Nazanin" w:hint="eastAsia"/>
          <w:rtl/>
        </w:rPr>
        <w:t>ه‌گذاران</w:t>
      </w:r>
      <w:r w:rsidRPr="00136F1E">
        <w:rPr>
          <w:rFonts w:cs="B Nazanin"/>
          <w:rtl/>
        </w:rPr>
        <w:t xml:space="preserve"> کمک م</w:t>
      </w:r>
      <w:r w:rsidRPr="00136F1E">
        <w:rPr>
          <w:rFonts w:cs="B Nazanin" w:hint="cs"/>
          <w:rtl/>
        </w:rPr>
        <w:t>ی‌</w:t>
      </w:r>
      <w:r w:rsidRPr="00136F1E">
        <w:rPr>
          <w:rFonts w:cs="B Nazanin" w:hint="eastAsia"/>
          <w:rtl/>
        </w:rPr>
        <w:t>کند</w:t>
      </w:r>
      <w:r w:rsidRPr="00136F1E">
        <w:rPr>
          <w:rFonts w:cs="B Nazanin"/>
          <w:rtl/>
        </w:rPr>
        <w:t xml:space="preserve"> تا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w:t>
      </w:r>
      <w:r w:rsidR="00FE1483" w:rsidRPr="00136F1E">
        <w:rPr>
          <w:rFonts w:cs="B Nazanin" w:hint="cs"/>
          <w:rtl/>
        </w:rPr>
        <w:t>دارای پتانسیل</w:t>
      </w:r>
      <w:r w:rsidRPr="00136F1E">
        <w:rPr>
          <w:rFonts w:cs="B Nazanin"/>
          <w:rtl/>
        </w:rPr>
        <w:t xml:space="preserve"> را شناسا</w:t>
      </w:r>
      <w:r w:rsidRPr="00136F1E">
        <w:rPr>
          <w:rFonts w:cs="B Nazanin" w:hint="cs"/>
          <w:rtl/>
        </w:rPr>
        <w:t>یی</w:t>
      </w:r>
      <w:r w:rsidRPr="00136F1E">
        <w:rPr>
          <w:rFonts w:cs="B Nazanin"/>
          <w:rtl/>
        </w:rPr>
        <w:t xml:space="preserve"> کرده و ر</w:t>
      </w:r>
      <w:r w:rsidRPr="00136F1E">
        <w:rPr>
          <w:rFonts w:cs="B Nazanin" w:hint="cs"/>
          <w:rtl/>
        </w:rPr>
        <w:t>ی</w:t>
      </w:r>
      <w:r w:rsidRPr="00136F1E">
        <w:rPr>
          <w:rFonts w:cs="B Nazanin" w:hint="eastAsia"/>
          <w:rtl/>
        </w:rPr>
        <w:t>سک</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را کا</w:t>
      </w:r>
      <w:r w:rsidRPr="00136F1E">
        <w:rPr>
          <w:rFonts w:cs="B Nazanin" w:hint="eastAsia"/>
          <w:rtl/>
        </w:rPr>
        <w:t>هش</w:t>
      </w:r>
      <w:r w:rsidRPr="00136F1E">
        <w:rPr>
          <w:rFonts w:cs="B Nazanin"/>
          <w:rtl/>
        </w:rPr>
        <w:t xml:space="preserve"> دهند. همچن</w:t>
      </w:r>
      <w:r w:rsidRPr="00136F1E">
        <w:rPr>
          <w:rFonts w:cs="B Nazanin" w:hint="cs"/>
          <w:rtl/>
        </w:rPr>
        <w:t>ی</w:t>
      </w:r>
      <w:r w:rsidRPr="00136F1E">
        <w:rPr>
          <w:rFonts w:cs="B Nazanin" w:hint="eastAsia"/>
          <w:rtl/>
        </w:rPr>
        <w:t>ن،</w:t>
      </w:r>
      <w:r w:rsidRPr="00136F1E">
        <w:rPr>
          <w:rFonts w:cs="B Nazanin"/>
          <w:rtl/>
        </w:rPr>
        <w:t xml:space="preserve"> کارآفر</w:t>
      </w:r>
      <w:r w:rsidRPr="00136F1E">
        <w:rPr>
          <w:rFonts w:cs="B Nazanin" w:hint="cs"/>
          <w:rtl/>
        </w:rPr>
        <w:t>ی</w:t>
      </w:r>
      <w:r w:rsidRPr="00136F1E">
        <w:rPr>
          <w:rFonts w:cs="B Nazanin" w:hint="eastAsia"/>
          <w:rtl/>
        </w:rPr>
        <w:t>نان</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با بررس</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w:t>
      </w:r>
      <w:proofErr w:type="spellStart"/>
      <w:r w:rsidRPr="00136F1E">
        <w:rPr>
          <w:rFonts w:cs="B Nazanin"/>
          <w:rtl/>
        </w:rPr>
        <w:t>موفق‌تر</w:t>
      </w:r>
      <w:r w:rsidRPr="00136F1E">
        <w:rPr>
          <w:rFonts w:cs="B Nazanin" w:hint="cs"/>
          <w:rtl/>
        </w:rPr>
        <w:t>ی</w:t>
      </w:r>
      <w:r w:rsidRPr="00136F1E">
        <w:rPr>
          <w:rFonts w:cs="B Nazanin" w:hint="eastAsia"/>
          <w:rtl/>
        </w:rPr>
        <w:t>ن</w:t>
      </w:r>
      <w:proofErr w:type="spellEnd"/>
      <w:r w:rsidRPr="00136F1E">
        <w:rPr>
          <w:rFonts w:cs="B Nazanin"/>
          <w:rtl/>
        </w:rPr>
        <w:t xml:space="preserve"> شرکت‌ها، استراتژ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خود را برا</w:t>
      </w:r>
      <w:r w:rsidRPr="00136F1E">
        <w:rPr>
          <w:rFonts w:cs="B Nazanin" w:hint="cs"/>
          <w:rtl/>
        </w:rPr>
        <w:t>ی</w:t>
      </w:r>
      <w:r w:rsidRPr="00136F1E">
        <w:rPr>
          <w:rFonts w:cs="B Nazanin"/>
          <w:rtl/>
        </w:rPr>
        <w:t xml:space="preserve"> بهبود عملکرد و جذب سرما</w:t>
      </w:r>
      <w:r w:rsidRPr="00136F1E">
        <w:rPr>
          <w:rFonts w:cs="B Nazanin" w:hint="cs"/>
          <w:rtl/>
        </w:rPr>
        <w:t>ی</w:t>
      </w:r>
      <w:r w:rsidRPr="00136F1E">
        <w:rPr>
          <w:rFonts w:cs="B Nazanin" w:hint="eastAsia"/>
          <w:rtl/>
        </w:rPr>
        <w:t>ه</w:t>
      </w:r>
      <w:r w:rsidRPr="00136F1E">
        <w:rPr>
          <w:rFonts w:cs="B Nazanin"/>
          <w:rtl/>
        </w:rPr>
        <w:t xml:space="preserve"> به</w:t>
      </w:r>
      <w:r w:rsidRPr="00136F1E">
        <w:rPr>
          <w:rFonts w:cs="B Nazanin" w:hint="cs"/>
          <w:rtl/>
        </w:rPr>
        <w:t>ی</w:t>
      </w:r>
      <w:r w:rsidRPr="00136F1E">
        <w:rPr>
          <w:rFonts w:cs="B Nazanin" w:hint="eastAsia"/>
          <w:rtl/>
        </w:rPr>
        <w:t>نه</w:t>
      </w:r>
      <w:r w:rsidRPr="00136F1E">
        <w:rPr>
          <w:rFonts w:cs="B Nazanin"/>
          <w:rtl/>
        </w:rPr>
        <w:t xml:space="preserve"> کنند.</w:t>
      </w:r>
    </w:p>
    <w:p w14:paraId="2BE52CE3" w14:textId="11F60DBC" w:rsidR="007327BC" w:rsidRPr="00136F1E" w:rsidRDefault="007327BC" w:rsidP="007327BC">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نشان م</w:t>
      </w:r>
      <w:r w:rsidRPr="00136F1E">
        <w:rPr>
          <w:rFonts w:cs="B Nazanin" w:hint="cs"/>
          <w:rtl/>
        </w:rPr>
        <w:t>ی‌</w:t>
      </w:r>
      <w:r w:rsidRPr="00136F1E">
        <w:rPr>
          <w:rFonts w:cs="B Nazanin" w:hint="eastAsia"/>
          <w:rtl/>
        </w:rPr>
        <w:t>دهد</w:t>
      </w:r>
      <w:r w:rsidRPr="00136F1E">
        <w:rPr>
          <w:rFonts w:cs="B Nazanin"/>
          <w:rtl/>
        </w:rPr>
        <w:t xml:space="preserve"> که ترک</w:t>
      </w:r>
      <w:r w:rsidRPr="00136F1E">
        <w:rPr>
          <w:rFonts w:cs="B Nazanin" w:hint="cs"/>
          <w:rtl/>
        </w:rPr>
        <w:t>ی</w:t>
      </w:r>
      <w:r w:rsidRPr="00136F1E">
        <w:rPr>
          <w:rFonts w:cs="B Nazanin" w:hint="eastAsia"/>
          <w:rtl/>
        </w:rPr>
        <w:t>ب</w:t>
      </w:r>
      <w:r w:rsidRPr="00136F1E">
        <w:rPr>
          <w:rFonts w:cs="B Nazanin"/>
          <w:rtl/>
        </w:rPr>
        <w:t xml:space="preserve"> داده‌ها</w:t>
      </w:r>
      <w:r w:rsidRPr="00136F1E">
        <w:rPr>
          <w:rFonts w:cs="B Nazanin" w:hint="cs"/>
          <w:rtl/>
        </w:rPr>
        <w:t>ی</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ساختار</w:t>
      </w:r>
      <w:r w:rsidRPr="00136F1E">
        <w:rPr>
          <w:rFonts w:cs="B Nazanin" w:hint="cs"/>
          <w:rtl/>
        </w:rPr>
        <w:t>ی</w:t>
      </w:r>
      <w:r w:rsidRPr="00136F1E">
        <w:rPr>
          <w:rFonts w:cs="B Nazanin" w:hint="eastAsia"/>
          <w:rtl/>
        </w:rPr>
        <w:t>،</w:t>
      </w:r>
      <w:r w:rsidRPr="00136F1E">
        <w:rPr>
          <w:rFonts w:cs="B Nazanin"/>
          <w:rtl/>
        </w:rPr>
        <w:t xml:space="preserve"> فناور</w:t>
      </w:r>
      <w:r w:rsidRPr="00136F1E">
        <w:rPr>
          <w:rFonts w:cs="B Nazanin" w:hint="cs"/>
          <w:rtl/>
        </w:rPr>
        <w:t>ی</w:t>
      </w:r>
      <w:r w:rsidRPr="00136F1E">
        <w:rPr>
          <w:rFonts w:cs="B Nazanin"/>
          <w:rtl/>
        </w:rPr>
        <w:t xml:space="preserve"> و صنعت</w:t>
      </w:r>
      <w:r w:rsidRPr="00136F1E">
        <w:rPr>
          <w:rFonts w:cs="B Nazanin" w:hint="cs"/>
          <w:rtl/>
        </w:rPr>
        <w:t>ی</w:t>
      </w:r>
      <w:r w:rsidRPr="00136F1E">
        <w:rPr>
          <w:rFonts w:cs="B Nazanin"/>
          <w:rtl/>
        </w:rPr>
        <w:t xml:space="preserve"> با استفاده از مدل‌ها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دقت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شرکت‌ها</w:t>
      </w:r>
      <w:r w:rsidRPr="00136F1E">
        <w:rPr>
          <w:rFonts w:cs="B Nazanin" w:hint="cs"/>
          <w:rtl/>
        </w:rPr>
        <w:t>ی</w:t>
      </w:r>
      <w:r w:rsidRPr="00136F1E">
        <w:rPr>
          <w:rFonts w:cs="B Nazanin"/>
          <w:rtl/>
        </w:rPr>
        <w:t xml:space="preserve"> هوش مصنوع</w:t>
      </w:r>
      <w:r w:rsidRPr="00136F1E">
        <w:rPr>
          <w:rFonts w:cs="B Nazanin" w:hint="cs"/>
          <w:rtl/>
        </w:rPr>
        <w:t>ی</w:t>
      </w:r>
      <w:r w:rsidRPr="00136F1E">
        <w:rPr>
          <w:rFonts w:cs="B Nazanin"/>
          <w:rtl/>
        </w:rPr>
        <w:t xml:space="preserve"> را به م</w:t>
      </w:r>
      <w:r w:rsidRPr="00136F1E">
        <w:rPr>
          <w:rFonts w:cs="B Nazanin" w:hint="cs"/>
          <w:rtl/>
        </w:rPr>
        <w:t>ی</w:t>
      </w:r>
      <w:r w:rsidRPr="00136F1E">
        <w:rPr>
          <w:rFonts w:cs="B Nazanin" w:hint="eastAsia"/>
          <w:rtl/>
        </w:rPr>
        <w:t>زان</w:t>
      </w:r>
      <w:r w:rsidRPr="00136F1E">
        <w:rPr>
          <w:rFonts w:cs="B Nazanin"/>
          <w:rtl/>
        </w:rPr>
        <w:t xml:space="preserve"> قابل توجه</w:t>
      </w:r>
      <w:r w:rsidRPr="00136F1E">
        <w:rPr>
          <w:rFonts w:cs="B Nazanin" w:hint="cs"/>
          <w:rtl/>
        </w:rPr>
        <w:t>ی</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دهد.</w:t>
      </w:r>
      <w:r w:rsidR="00C65C7E">
        <w:rPr>
          <w:rFonts w:cs="B Nazanin" w:hint="cs"/>
          <w:rtl/>
        </w:rPr>
        <w:t xml:space="preserve"> دقت به دست آمده از طریق الگوریتم تقویت گرادیان در این پژوهش عدد 91.44% را گزارش می‌دهد.</w:t>
      </w:r>
      <w:r w:rsidRPr="00136F1E">
        <w:rPr>
          <w:rFonts w:cs="B Nazanin"/>
          <w:rtl/>
        </w:rPr>
        <w:t xml:space="preserve"> عوامل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که بر موفق</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شرکت‌ها </w:t>
      </w:r>
      <w:proofErr w:type="spellStart"/>
      <w:r w:rsidRPr="00136F1E">
        <w:rPr>
          <w:rFonts w:cs="B Nazanin"/>
          <w:rtl/>
        </w:rPr>
        <w:t>تأث</w:t>
      </w:r>
      <w:r w:rsidRPr="00136F1E">
        <w:rPr>
          <w:rFonts w:cs="B Nazanin" w:hint="cs"/>
          <w:rtl/>
        </w:rPr>
        <w:t>ی</w:t>
      </w:r>
      <w:r w:rsidRPr="00136F1E">
        <w:rPr>
          <w:rFonts w:cs="B Nazanin" w:hint="eastAsia"/>
          <w:rtl/>
        </w:rPr>
        <w:t>رگذارند</w:t>
      </w:r>
      <w:proofErr w:type="spellEnd"/>
      <w:r w:rsidRPr="00136F1E">
        <w:rPr>
          <w:rFonts w:cs="B Nazanin" w:hint="eastAsia"/>
          <w:rtl/>
        </w:rPr>
        <w:t>،</w:t>
      </w:r>
      <w:r w:rsidRPr="00136F1E">
        <w:rPr>
          <w:rFonts w:cs="B Nazanin"/>
          <w:rtl/>
        </w:rPr>
        <w:t xml:space="preserve"> شامل ت</w:t>
      </w:r>
      <w:r w:rsidRPr="00136F1E">
        <w:rPr>
          <w:rFonts w:cs="B Nazanin" w:hint="eastAsia"/>
          <w:rtl/>
        </w:rPr>
        <w:t>عداد</w:t>
      </w:r>
      <w:r w:rsidRPr="00136F1E">
        <w:rPr>
          <w:rFonts w:cs="B Nazanin"/>
          <w:rtl/>
        </w:rPr>
        <w:t xml:space="preserve"> کارکنان،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جذب‌شده</w:t>
      </w:r>
      <w:proofErr w:type="spellEnd"/>
      <w:r w:rsidRPr="00136F1E">
        <w:rPr>
          <w:rFonts w:cs="B Nazanin"/>
          <w:rtl/>
        </w:rPr>
        <w:t>، وضع</w:t>
      </w:r>
      <w:r w:rsidRPr="00136F1E">
        <w:rPr>
          <w:rFonts w:cs="B Nazanin" w:hint="cs"/>
          <w:rtl/>
        </w:rPr>
        <w:t>ی</w:t>
      </w:r>
      <w:r w:rsidRPr="00136F1E">
        <w:rPr>
          <w:rFonts w:cs="B Nazanin" w:hint="eastAsia"/>
          <w:rtl/>
        </w:rPr>
        <w:t>ت</w:t>
      </w:r>
      <w:r w:rsidRPr="00136F1E">
        <w:rPr>
          <w:rFonts w:cs="B Nazanin"/>
          <w:rtl/>
        </w:rPr>
        <w:t xml:space="preserve"> عمل</w:t>
      </w:r>
      <w:r w:rsidRPr="00136F1E">
        <w:rPr>
          <w:rFonts w:cs="B Nazanin" w:hint="cs"/>
          <w:rtl/>
        </w:rPr>
        <w:t>ی</w:t>
      </w:r>
      <w:r w:rsidRPr="00136F1E">
        <w:rPr>
          <w:rFonts w:cs="B Nazanin" w:hint="eastAsia"/>
          <w:rtl/>
        </w:rPr>
        <w:t>ات</w:t>
      </w:r>
      <w:r w:rsidRPr="00136F1E">
        <w:rPr>
          <w:rFonts w:cs="B Nazanin" w:hint="cs"/>
          <w:rtl/>
        </w:rPr>
        <w:t>ی</w:t>
      </w:r>
      <w:r w:rsidRPr="00136F1E">
        <w:rPr>
          <w:rFonts w:cs="B Nazanin"/>
          <w:rtl/>
        </w:rPr>
        <w:t xml:space="preserve"> شرکت، تعداد خر</w:t>
      </w:r>
      <w:r w:rsidRPr="00136F1E">
        <w:rPr>
          <w:rFonts w:cs="B Nazanin" w:hint="cs"/>
          <w:rtl/>
        </w:rPr>
        <w:t>ی</w:t>
      </w:r>
      <w:r w:rsidRPr="00136F1E">
        <w:rPr>
          <w:rFonts w:cs="B Nazanin" w:hint="eastAsia"/>
          <w:rtl/>
        </w:rPr>
        <w:t>دها</w:t>
      </w:r>
      <w:r w:rsidRPr="00136F1E">
        <w:rPr>
          <w:rFonts w:cs="B Nazanin" w:hint="cs"/>
          <w:rtl/>
        </w:rPr>
        <w:t>ی</w:t>
      </w:r>
      <w:r w:rsidRPr="00136F1E">
        <w:rPr>
          <w:rFonts w:cs="B Nazanin"/>
          <w:rtl/>
        </w:rPr>
        <w:t xml:space="preserve"> انجام‌شده، تعداد </w:t>
      </w:r>
      <w:proofErr w:type="spellStart"/>
      <w:r w:rsidRPr="00136F1E">
        <w:rPr>
          <w:rFonts w:cs="B Nazanin"/>
          <w:rtl/>
        </w:rPr>
        <w:t>پتنت‌ها</w:t>
      </w:r>
      <w:r w:rsidRPr="00136F1E">
        <w:rPr>
          <w:rFonts w:cs="B Nazanin" w:hint="cs"/>
          <w:rtl/>
        </w:rPr>
        <w:t>ی</w:t>
      </w:r>
      <w:proofErr w:type="spellEnd"/>
      <w:r w:rsidRPr="00136F1E">
        <w:rPr>
          <w:rFonts w:cs="B Nazanin"/>
          <w:rtl/>
        </w:rPr>
        <w:t xml:space="preserve"> </w:t>
      </w:r>
      <w:proofErr w:type="spellStart"/>
      <w:r w:rsidRPr="00136F1E">
        <w:rPr>
          <w:rFonts w:cs="B Nazanin"/>
          <w:rtl/>
        </w:rPr>
        <w:t>ثبت‌شده</w:t>
      </w:r>
      <w:proofErr w:type="spellEnd"/>
      <w:r w:rsidRPr="00136F1E">
        <w:rPr>
          <w:rFonts w:cs="B Nazanin"/>
          <w:rtl/>
        </w:rPr>
        <w:t xml:space="preserve"> و سطح تعاملات </w:t>
      </w:r>
      <w:proofErr w:type="spellStart"/>
      <w:r w:rsidRPr="00136F1E">
        <w:rPr>
          <w:rFonts w:cs="B Nazanin"/>
          <w:rtl/>
        </w:rPr>
        <w:t>شبکه‌ا</w:t>
      </w:r>
      <w:r w:rsidRPr="00136F1E">
        <w:rPr>
          <w:rFonts w:cs="B Nazanin" w:hint="cs"/>
          <w:rtl/>
        </w:rPr>
        <w:t>ی</w:t>
      </w:r>
      <w:proofErr w:type="spellEnd"/>
      <w:r w:rsidRPr="00136F1E">
        <w:rPr>
          <w:rFonts w:cs="B Nazanin"/>
          <w:rtl/>
        </w:rPr>
        <w:t xml:space="preserve"> بن</w:t>
      </w:r>
      <w:r w:rsidRPr="00136F1E">
        <w:rPr>
          <w:rFonts w:cs="B Nazanin" w:hint="cs"/>
          <w:rtl/>
        </w:rPr>
        <w:t>ی</w:t>
      </w:r>
      <w:r w:rsidRPr="00136F1E">
        <w:rPr>
          <w:rFonts w:cs="B Nazanin" w:hint="eastAsia"/>
          <w:rtl/>
        </w:rPr>
        <w:t>ان‌گذاران</w:t>
      </w:r>
      <w:r w:rsidRPr="00136F1E">
        <w:rPr>
          <w:rFonts w:cs="B Nazanin"/>
          <w:rtl/>
        </w:rPr>
        <w:t xml:space="preserve"> است. ا</w:t>
      </w:r>
      <w:r w:rsidRPr="00136F1E">
        <w:rPr>
          <w:rFonts w:cs="B Nazanin" w:hint="cs"/>
          <w:rtl/>
        </w:rPr>
        <w:t>ی</w:t>
      </w:r>
      <w:r w:rsidRPr="00136F1E">
        <w:rPr>
          <w:rFonts w:cs="B Nazanin" w:hint="eastAsia"/>
          <w:rtl/>
        </w:rPr>
        <w:t>ن</w:t>
      </w:r>
      <w:r w:rsidRPr="00136F1E">
        <w:rPr>
          <w:rFonts w:cs="B Nazanin"/>
          <w:rtl/>
        </w:rPr>
        <w:t xml:space="preserve"> روش‌ها م</w:t>
      </w:r>
      <w:r w:rsidRPr="00136F1E">
        <w:rPr>
          <w:rFonts w:cs="B Nazanin" w:hint="cs"/>
          <w:rtl/>
        </w:rPr>
        <w:t>ی‌</w:t>
      </w:r>
      <w:r w:rsidRPr="00136F1E">
        <w:rPr>
          <w:rFonts w:cs="B Nazanin" w:hint="eastAsia"/>
          <w:rtl/>
        </w:rPr>
        <w:t>توانند</w:t>
      </w:r>
      <w:r w:rsidRPr="00136F1E">
        <w:rPr>
          <w:rFonts w:cs="B Nazanin"/>
          <w:rtl/>
        </w:rPr>
        <w:t xml:space="preserve"> به سرما</w:t>
      </w:r>
      <w:r w:rsidRPr="00136F1E">
        <w:rPr>
          <w:rFonts w:cs="B Nazanin" w:hint="cs"/>
          <w:rtl/>
        </w:rPr>
        <w:t>ی</w:t>
      </w:r>
      <w:r w:rsidRPr="00136F1E">
        <w:rPr>
          <w:rFonts w:cs="B Nazanin" w:hint="eastAsia"/>
          <w:rtl/>
        </w:rPr>
        <w:t>ه‌گذاران</w:t>
      </w:r>
      <w:r w:rsidRPr="00136F1E">
        <w:rPr>
          <w:rFonts w:cs="B Nazanin"/>
          <w:rtl/>
        </w:rPr>
        <w:t xml:space="preserve"> در اتخاذ تصم</w:t>
      </w:r>
      <w:r w:rsidRPr="00136F1E">
        <w:rPr>
          <w:rFonts w:cs="B Nazanin" w:hint="cs"/>
          <w:rtl/>
        </w:rPr>
        <w:t>ی</w:t>
      </w:r>
      <w:r w:rsidRPr="00136F1E">
        <w:rPr>
          <w:rFonts w:cs="B Nazanin" w:hint="eastAsia"/>
          <w:rtl/>
        </w:rPr>
        <w:t>م‌ها</w:t>
      </w:r>
      <w:r w:rsidRPr="00136F1E">
        <w:rPr>
          <w:rFonts w:cs="B Nazanin" w:hint="cs"/>
          <w:rtl/>
        </w:rPr>
        <w:t>ی</w:t>
      </w:r>
      <w:r w:rsidRPr="00136F1E">
        <w:rPr>
          <w:rFonts w:cs="B Nazanin"/>
          <w:rtl/>
        </w:rPr>
        <w:t xml:space="preserve"> آگاهانه و به استارتاپ‌ها در بهبود استراتژ</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رشد و تو</w:t>
      </w:r>
      <w:r w:rsidRPr="00136F1E">
        <w:rPr>
          <w:rFonts w:cs="B Nazanin" w:hint="eastAsia"/>
          <w:rtl/>
        </w:rPr>
        <w:t>سعه</w:t>
      </w:r>
      <w:r w:rsidRPr="00136F1E">
        <w:rPr>
          <w:rFonts w:cs="B Nazanin"/>
          <w:rtl/>
        </w:rPr>
        <w:t xml:space="preserve"> کمک کنند.</w:t>
      </w:r>
    </w:p>
    <w:p w14:paraId="0EBCEB84" w14:textId="77777777" w:rsidR="00847294" w:rsidRPr="00136F1E" w:rsidRDefault="00847294" w:rsidP="007327BC">
      <w:pPr>
        <w:pStyle w:val="content"/>
        <w:rPr>
          <w:rFonts w:hAnsi="Symbol" w:cs="B Nazanin"/>
          <w:rtl/>
        </w:rPr>
      </w:pPr>
    </w:p>
    <w:p w14:paraId="683D64A9" w14:textId="0AF90837" w:rsidR="007327BC" w:rsidRPr="00136F1E" w:rsidRDefault="007327BC" w:rsidP="007327BC">
      <w:pPr>
        <w:pStyle w:val="content"/>
        <w:rPr>
          <w:rFonts w:cs="B Nazanin"/>
          <w:b/>
          <w:bCs/>
          <w:rtl/>
        </w:rPr>
      </w:pPr>
      <w:r w:rsidRPr="00136F1E">
        <w:rPr>
          <w:rFonts w:hAnsi="Symbol" w:cs="B Nazanin" w:hint="cs"/>
          <w:b/>
          <w:bCs/>
          <w:rtl/>
        </w:rPr>
        <w:t>سوال سوم: ک</w:t>
      </w:r>
      <w:r w:rsidRPr="00136F1E">
        <w:rPr>
          <w:rFonts w:cs="B Nazanin"/>
          <w:b/>
          <w:bCs/>
          <w:rtl/>
        </w:rPr>
        <w:t>دام الگوریتم‌های داده‌کاوی بهترین عملکرد را در پیش‌بینی موفقیت این شرکت‌ها دارند؟</w:t>
      </w:r>
    </w:p>
    <w:p w14:paraId="6CA71C7F" w14:textId="77777777" w:rsidR="006832CD" w:rsidRDefault="00C65C7E" w:rsidP="006832CD">
      <w:pPr>
        <w:pStyle w:val="content"/>
        <w:rPr>
          <w:rFonts w:cs="B Nazanin"/>
          <w:rtl/>
          <w:lang w:bidi="ar-SA"/>
        </w:rPr>
      </w:pPr>
      <w:r w:rsidRPr="006832CD">
        <w:rPr>
          <w:rFonts w:cs="B Nazanin"/>
        </w:rPr>
        <w:lastRenderedPageBreak/>
        <w:t xml:space="preserve"> </w:t>
      </w:r>
      <w:r w:rsidR="006832CD" w:rsidRPr="006832CD">
        <w:rPr>
          <w:rFonts w:cs="B Nazanin"/>
          <w:rtl/>
          <w:lang w:bidi="ar-SA"/>
        </w:rPr>
        <w:t xml:space="preserve">در </w:t>
      </w:r>
      <w:proofErr w:type="spellStart"/>
      <w:r w:rsidR="006832CD" w:rsidRPr="006832CD">
        <w:rPr>
          <w:rFonts w:cs="B Nazanin"/>
          <w:rtl/>
          <w:lang w:bidi="ar-SA"/>
        </w:rPr>
        <w:t>تحلیل</w:t>
      </w:r>
      <w:proofErr w:type="spellEnd"/>
      <w:r w:rsidR="006832CD" w:rsidRPr="006832CD">
        <w:rPr>
          <w:rFonts w:cs="B Nazanin"/>
          <w:rtl/>
          <w:lang w:bidi="ar-SA"/>
        </w:rPr>
        <w:t xml:space="preserve"> </w:t>
      </w:r>
      <w:proofErr w:type="spellStart"/>
      <w:r w:rsidR="006832CD" w:rsidRPr="006832CD">
        <w:rPr>
          <w:rFonts w:cs="B Nazanin"/>
          <w:rtl/>
          <w:lang w:bidi="ar-SA"/>
        </w:rPr>
        <w:t>عملکرد</w:t>
      </w:r>
      <w:proofErr w:type="spellEnd"/>
      <w:r w:rsidR="006832CD" w:rsidRPr="006832CD">
        <w:rPr>
          <w:rFonts w:cs="B Nazanin"/>
          <w:rtl/>
          <w:lang w:bidi="ar-SA"/>
        </w:rPr>
        <w:t xml:space="preserve"> </w:t>
      </w:r>
      <w:proofErr w:type="spellStart"/>
      <w:r w:rsidR="006832CD" w:rsidRPr="006832CD">
        <w:rPr>
          <w:rFonts w:cs="B Nazanin"/>
          <w:rtl/>
          <w:lang w:bidi="ar-SA"/>
        </w:rPr>
        <w:t>الگوریتم‌های</w:t>
      </w:r>
      <w:proofErr w:type="spellEnd"/>
      <w:r w:rsidR="006832CD" w:rsidRPr="006832CD">
        <w:rPr>
          <w:rFonts w:cs="B Nazanin"/>
          <w:rtl/>
          <w:lang w:bidi="ar-SA"/>
        </w:rPr>
        <w:t xml:space="preserve"> </w:t>
      </w:r>
      <w:proofErr w:type="spellStart"/>
      <w:r w:rsidR="006832CD" w:rsidRPr="006832CD">
        <w:rPr>
          <w:rFonts w:cs="B Nazanin"/>
          <w:rtl/>
          <w:lang w:bidi="ar-SA"/>
        </w:rPr>
        <w:t>داده‌کاوی</w:t>
      </w:r>
      <w:proofErr w:type="spellEnd"/>
      <w:r w:rsidR="006832CD" w:rsidRPr="006832CD">
        <w:rPr>
          <w:rFonts w:cs="B Nazanin"/>
          <w:rtl/>
          <w:lang w:bidi="ar-SA"/>
        </w:rPr>
        <w:t xml:space="preserve"> </w:t>
      </w:r>
      <w:proofErr w:type="spellStart"/>
      <w:r w:rsidR="006832CD" w:rsidRPr="006832CD">
        <w:rPr>
          <w:rFonts w:cs="B Nazanin"/>
          <w:rtl/>
          <w:lang w:bidi="ar-SA"/>
        </w:rPr>
        <w:t>برای</w:t>
      </w:r>
      <w:proofErr w:type="spellEnd"/>
      <w:r w:rsidR="006832CD" w:rsidRPr="006832CD">
        <w:rPr>
          <w:rFonts w:cs="B Nazanin"/>
          <w:rtl/>
          <w:lang w:bidi="ar-SA"/>
        </w:rPr>
        <w:t xml:space="preserve"> </w:t>
      </w:r>
      <w:proofErr w:type="spellStart"/>
      <w:r w:rsidR="006832CD" w:rsidRPr="006832CD">
        <w:rPr>
          <w:rFonts w:cs="B Nazanin"/>
          <w:rtl/>
          <w:lang w:bidi="ar-SA"/>
        </w:rPr>
        <w:t>پیش‌بینی</w:t>
      </w:r>
      <w:proofErr w:type="spellEnd"/>
      <w:r w:rsidR="006832CD" w:rsidRPr="006832CD">
        <w:rPr>
          <w:rFonts w:cs="B Nazanin"/>
          <w:rtl/>
          <w:lang w:bidi="ar-SA"/>
        </w:rPr>
        <w:t xml:space="preserve"> </w:t>
      </w:r>
      <w:proofErr w:type="spellStart"/>
      <w:r w:rsidR="006832CD" w:rsidRPr="006832CD">
        <w:rPr>
          <w:rFonts w:cs="B Nazanin"/>
          <w:rtl/>
          <w:lang w:bidi="ar-SA"/>
        </w:rPr>
        <w:t>موفقیت</w:t>
      </w:r>
      <w:proofErr w:type="spellEnd"/>
      <w:r w:rsidR="006832CD" w:rsidRPr="006832CD">
        <w:rPr>
          <w:rFonts w:cs="B Nazanin"/>
          <w:rtl/>
          <w:lang w:bidi="ar-SA"/>
        </w:rPr>
        <w:t xml:space="preserve"> </w:t>
      </w:r>
      <w:proofErr w:type="spellStart"/>
      <w:r w:rsidR="006832CD" w:rsidRPr="006832CD">
        <w:rPr>
          <w:rFonts w:cs="B Nazanin"/>
          <w:rtl/>
          <w:lang w:bidi="ar-SA"/>
        </w:rPr>
        <w:t>استارتاپ‌های</w:t>
      </w:r>
      <w:proofErr w:type="spellEnd"/>
      <w:r w:rsidR="006832CD" w:rsidRPr="006832CD">
        <w:rPr>
          <w:rFonts w:cs="B Nazanin"/>
          <w:rtl/>
          <w:lang w:bidi="ar-SA"/>
        </w:rPr>
        <w:t xml:space="preserve"> حوزه </w:t>
      </w:r>
      <w:proofErr w:type="spellStart"/>
      <w:r w:rsidR="006832CD" w:rsidRPr="006832CD">
        <w:rPr>
          <w:rFonts w:cs="B Nazanin"/>
          <w:rtl/>
          <w:lang w:bidi="ar-SA"/>
        </w:rPr>
        <w:t>حمل‌ونقل</w:t>
      </w:r>
      <w:proofErr w:type="spellEnd"/>
      <w:r w:rsidR="006832CD" w:rsidRPr="006832CD">
        <w:rPr>
          <w:rFonts w:cs="B Nazanin"/>
          <w:rtl/>
          <w:lang w:bidi="ar-SA"/>
        </w:rPr>
        <w:t xml:space="preserve">، </w:t>
      </w:r>
      <w:proofErr w:type="spellStart"/>
      <w:r w:rsidR="006832CD" w:rsidRPr="006832CD">
        <w:rPr>
          <w:rFonts w:cs="B Nazanin"/>
          <w:rtl/>
          <w:lang w:bidi="ar-SA"/>
        </w:rPr>
        <w:t>معیارهایی</w:t>
      </w:r>
      <w:proofErr w:type="spellEnd"/>
      <w:r w:rsidR="006832CD" w:rsidRPr="006832CD">
        <w:rPr>
          <w:rFonts w:cs="B Nazanin"/>
          <w:rtl/>
          <w:lang w:bidi="ar-SA"/>
        </w:rPr>
        <w:t xml:space="preserve"> </w:t>
      </w:r>
      <w:proofErr w:type="spellStart"/>
      <w:r w:rsidR="006832CD" w:rsidRPr="006832CD">
        <w:rPr>
          <w:rFonts w:cs="B Nazanin"/>
          <w:rtl/>
          <w:lang w:bidi="ar-SA"/>
        </w:rPr>
        <w:t>مانند</w:t>
      </w:r>
      <w:proofErr w:type="spellEnd"/>
      <w:r w:rsidR="006832CD" w:rsidRPr="006832CD">
        <w:rPr>
          <w:rFonts w:cs="B Nazanin"/>
          <w:rtl/>
          <w:lang w:bidi="ar-SA"/>
        </w:rPr>
        <w:t xml:space="preserve"> دقت</w:t>
      </w:r>
      <w:r w:rsidR="006832CD" w:rsidRPr="006832CD">
        <w:rPr>
          <w:rFonts w:cs="B Nazanin" w:hint="cs"/>
          <w:rtl/>
          <w:lang w:bidi="ar-SA"/>
        </w:rPr>
        <w:t xml:space="preserve">، </w:t>
      </w:r>
      <w:r w:rsidR="006832CD" w:rsidRPr="006832CD">
        <w:rPr>
          <w:rFonts w:cs="B Nazanin"/>
          <w:rtl/>
          <w:lang w:bidi="ar-SA"/>
        </w:rPr>
        <w:t>صح</w:t>
      </w:r>
      <w:r w:rsidR="006832CD" w:rsidRPr="006832CD">
        <w:rPr>
          <w:rFonts w:cs="B Nazanin" w:hint="cs"/>
          <w:rtl/>
          <w:lang w:bidi="ar-SA"/>
        </w:rPr>
        <w:t xml:space="preserve">ت، </w:t>
      </w:r>
      <w:proofErr w:type="spellStart"/>
      <w:r w:rsidR="006832CD" w:rsidRPr="006832CD">
        <w:rPr>
          <w:rFonts w:cs="B Nazanin"/>
          <w:rtl/>
          <w:lang w:bidi="ar-SA"/>
        </w:rPr>
        <w:t>فراخوانی</w:t>
      </w:r>
      <w:proofErr w:type="spellEnd"/>
      <w:r w:rsidR="006832CD" w:rsidRPr="006832CD">
        <w:rPr>
          <w:rFonts w:cs="B Nazanin"/>
        </w:rPr>
        <w:t xml:space="preserve"> </w:t>
      </w:r>
      <w:proofErr w:type="gramStart"/>
      <w:r w:rsidR="006832CD" w:rsidRPr="006832CD">
        <w:rPr>
          <w:rFonts w:cs="B Nazanin"/>
          <w:rtl/>
          <w:lang w:bidi="ar-SA"/>
        </w:rPr>
        <w:t xml:space="preserve">و </w:t>
      </w:r>
      <w:proofErr w:type="spellStart"/>
      <w:r w:rsidR="006832CD" w:rsidRPr="006832CD">
        <w:rPr>
          <w:rFonts w:cs="B Nazanin"/>
          <w:rtl/>
          <w:lang w:bidi="ar-SA"/>
        </w:rPr>
        <w:t>امتیاز</w:t>
      </w:r>
      <w:proofErr w:type="spellEnd"/>
      <w:proofErr w:type="gramEnd"/>
      <w:r w:rsidR="006832CD" w:rsidRPr="006832CD">
        <w:rPr>
          <w:rFonts w:cs="B Nazanin"/>
        </w:rPr>
        <w:t xml:space="preserve"> F1 </w:t>
      </w:r>
      <w:proofErr w:type="spellStart"/>
      <w:r w:rsidR="006832CD" w:rsidRPr="006832CD">
        <w:rPr>
          <w:rFonts w:cs="B Nazanin"/>
          <w:rtl/>
          <w:lang w:bidi="ar-SA"/>
        </w:rPr>
        <w:t>بررسی</w:t>
      </w:r>
      <w:proofErr w:type="spellEnd"/>
      <w:r w:rsidR="006832CD" w:rsidRPr="006832CD">
        <w:rPr>
          <w:rFonts w:cs="B Nazanin"/>
          <w:rtl/>
          <w:lang w:bidi="ar-SA"/>
        </w:rPr>
        <w:t xml:space="preserve"> </w:t>
      </w:r>
      <w:proofErr w:type="spellStart"/>
      <w:r w:rsidR="006832CD" w:rsidRPr="006832CD">
        <w:rPr>
          <w:rFonts w:cs="B Nazanin"/>
          <w:rtl/>
          <w:lang w:bidi="ar-SA"/>
        </w:rPr>
        <w:t>شدند</w:t>
      </w:r>
      <w:proofErr w:type="spellEnd"/>
      <w:r w:rsidR="006832CD" w:rsidRPr="006832CD">
        <w:rPr>
          <w:rFonts w:cs="B Nazanin"/>
          <w:rtl/>
          <w:lang w:bidi="ar-SA"/>
        </w:rPr>
        <w:t xml:space="preserve">. </w:t>
      </w:r>
      <w:proofErr w:type="spellStart"/>
      <w:r w:rsidR="006832CD" w:rsidRPr="006832CD">
        <w:rPr>
          <w:rFonts w:cs="B Nazanin"/>
          <w:rtl/>
          <w:lang w:bidi="ar-SA"/>
        </w:rPr>
        <w:t>این</w:t>
      </w:r>
      <w:proofErr w:type="spellEnd"/>
      <w:r w:rsidR="006832CD" w:rsidRPr="006832CD">
        <w:rPr>
          <w:rFonts w:cs="B Nazanin"/>
          <w:rtl/>
          <w:lang w:bidi="ar-SA"/>
        </w:rPr>
        <w:t xml:space="preserve"> </w:t>
      </w:r>
      <w:proofErr w:type="spellStart"/>
      <w:r w:rsidR="006832CD" w:rsidRPr="006832CD">
        <w:rPr>
          <w:rFonts w:cs="B Nazanin"/>
          <w:rtl/>
          <w:lang w:bidi="ar-SA"/>
        </w:rPr>
        <w:t>مقایسه</w:t>
      </w:r>
      <w:proofErr w:type="spellEnd"/>
      <w:r w:rsidR="006832CD" w:rsidRPr="006832CD">
        <w:rPr>
          <w:rFonts w:cs="B Nazanin"/>
          <w:rtl/>
          <w:lang w:bidi="ar-SA"/>
        </w:rPr>
        <w:t xml:space="preserve"> نشان داد </w:t>
      </w:r>
      <w:proofErr w:type="spellStart"/>
      <w:r w:rsidR="006832CD" w:rsidRPr="006832CD">
        <w:rPr>
          <w:rFonts w:cs="B Nazanin"/>
          <w:rtl/>
          <w:lang w:bidi="ar-SA"/>
        </w:rPr>
        <w:t>که</w:t>
      </w:r>
      <w:proofErr w:type="spellEnd"/>
      <w:r w:rsidR="006832CD" w:rsidRPr="006832CD">
        <w:rPr>
          <w:rFonts w:cs="B Nazanin"/>
          <w:rtl/>
          <w:lang w:bidi="ar-SA"/>
        </w:rPr>
        <w:t xml:space="preserve"> </w:t>
      </w:r>
      <w:proofErr w:type="spellStart"/>
      <w:r w:rsidR="006832CD" w:rsidRPr="006832CD">
        <w:rPr>
          <w:rFonts w:cs="B Nazanin"/>
          <w:rtl/>
          <w:lang w:bidi="ar-SA"/>
        </w:rPr>
        <w:t>برخی</w:t>
      </w:r>
      <w:proofErr w:type="spellEnd"/>
      <w:r w:rsidR="006832CD" w:rsidRPr="006832CD">
        <w:rPr>
          <w:rFonts w:cs="B Nazanin"/>
          <w:rtl/>
          <w:lang w:bidi="ar-SA"/>
        </w:rPr>
        <w:t xml:space="preserve"> از </w:t>
      </w:r>
      <w:proofErr w:type="spellStart"/>
      <w:r w:rsidR="006832CD" w:rsidRPr="006832CD">
        <w:rPr>
          <w:rFonts w:cs="B Nazanin"/>
          <w:rtl/>
          <w:lang w:bidi="ar-SA"/>
        </w:rPr>
        <w:t>الگوریتم‌ها</w:t>
      </w:r>
      <w:proofErr w:type="spellEnd"/>
      <w:r w:rsidR="006832CD" w:rsidRPr="006832CD">
        <w:rPr>
          <w:rFonts w:cs="B Nazanin"/>
          <w:rtl/>
          <w:lang w:bidi="ar-SA"/>
        </w:rPr>
        <w:t xml:space="preserve"> </w:t>
      </w:r>
      <w:proofErr w:type="spellStart"/>
      <w:r w:rsidR="006832CD" w:rsidRPr="006832CD">
        <w:rPr>
          <w:rFonts w:cs="B Nazanin"/>
          <w:rtl/>
          <w:lang w:bidi="ar-SA"/>
        </w:rPr>
        <w:t>توانایی</w:t>
      </w:r>
      <w:proofErr w:type="spellEnd"/>
      <w:r w:rsidR="006832CD" w:rsidRPr="006832CD">
        <w:rPr>
          <w:rFonts w:cs="B Nazanin"/>
          <w:rtl/>
          <w:lang w:bidi="ar-SA"/>
        </w:rPr>
        <w:t xml:space="preserve"> </w:t>
      </w:r>
      <w:proofErr w:type="spellStart"/>
      <w:r w:rsidR="006832CD" w:rsidRPr="006832CD">
        <w:rPr>
          <w:rFonts w:cs="B Nazanin"/>
          <w:rtl/>
          <w:lang w:bidi="ar-SA"/>
        </w:rPr>
        <w:t>بهتری</w:t>
      </w:r>
      <w:proofErr w:type="spellEnd"/>
      <w:r w:rsidR="006832CD" w:rsidRPr="006832CD">
        <w:rPr>
          <w:rFonts w:cs="B Nazanin"/>
          <w:rtl/>
          <w:lang w:bidi="ar-SA"/>
        </w:rPr>
        <w:t xml:space="preserve"> در </w:t>
      </w:r>
      <w:proofErr w:type="spellStart"/>
      <w:r w:rsidR="006832CD" w:rsidRPr="006832CD">
        <w:rPr>
          <w:rFonts w:cs="B Nazanin"/>
          <w:rtl/>
          <w:lang w:bidi="ar-SA"/>
        </w:rPr>
        <w:t>شناسایی</w:t>
      </w:r>
      <w:proofErr w:type="spellEnd"/>
      <w:r w:rsidR="006832CD" w:rsidRPr="006832CD">
        <w:rPr>
          <w:rFonts w:cs="B Nazanin"/>
          <w:rtl/>
          <w:lang w:bidi="ar-SA"/>
        </w:rPr>
        <w:t xml:space="preserve"> </w:t>
      </w:r>
      <w:proofErr w:type="spellStart"/>
      <w:r w:rsidR="006832CD" w:rsidRPr="006832CD">
        <w:rPr>
          <w:rFonts w:cs="B Nazanin"/>
          <w:rtl/>
          <w:lang w:bidi="ar-SA"/>
        </w:rPr>
        <w:t>استارتاپ‌های</w:t>
      </w:r>
      <w:proofErr w:type="spellEnd"/>
      <w:r w:rsidR="006832CD" w:rsidRPr="006832CD">
        <w:rPr>
          <w:rFonts w:cs="B Nazanin"/>
          <w:rtl/>
          <w:lang w:bidi="ar-SA"/>
        </w:rPr>
        <w:t xml:space="preserve"> موفق </w:t>
      </w:r>
      <w:proofErr w:type="spellStart"/>
      <w:r w:rsidR="006832CD" w:rsidRPr="006832CD">
        <w:rPr>
          <w:rFonts w:cs="B Nazanin"/>
          <w:rtl/>
          <w:lang w:bidi="ar-SA"/>
        </w:rPr>
        <w:t>دارند</w:t>
      </w:r>
      <w:proofErr w:type="spellEnd"/>
      <w:r w:rsidR="006832CD" w:rsidRPr="006832CD">
        <w:rPr>
          <w:rFonts w:cs="B Nazanin"/>
          <w:rtl/>
          <w:lang w:bidi="ar-SA"/>
        </w:rPr>
        <w:t xml:space="preserve">. در </w:t>
      </w:r>
      <w:proofErr w:type="spellStart"/>
      <w:r w:rsidR="006832CD" w:rsidRPr="006832CD">
        <w:rPr>
          <w:rFonts w:cs="B Nazanin"/>
          <w:rtl/>
          <w:lang w:bidi="ar-SA"/>
        </w:rPr>
        <w:t>این</w:t>
      </w:r>
      <w:proofErr w:type="spellEnd"/>
      <w:r w:rsidR="006832CD" w:rsidRPr="006832CD">
        <w:rPr>
          <w:rFonts w:cs="B Nazanin"/>
          <w:rtl/>
          <w:lang w:bidi="ar-SA"/>
        </w:rPr>
        <w:t xml:space="preserve"> </w:t>
      </w:r>
      <w:proofErr w:type="spellStart"/>
      <w:r w:rsidR="006832CD" w:rsidRPr="006832CD">
        <w:rPr>
          <w:rFonts w:cs="B Nazanin"/>
          <w:rtl/>
          <w:lang w:bidi="ar-SA"/>
        </w:rPr>
        <w:t>میان</w:t>
      </w:r>
      <w:proofErr w:type="spellEnd"/>
      <w:r w:rsidR="006832CD" w:rsidRPr="006832CD">
        <w:rPr>
          <w:rFonts w:cs="B Nazanin"/>
          <w:rtl/>
          <w:lang w:bidi="ar-SA"/>
        </w:rPr>
        <w:t xml:space="preserve">، </w:t>
      </w:r>
      <w:proofErr w:type="spellStart"/>
      <w:r w:rsidR="006832CD" w:rsidRPr="006832CD">
        <w:rPr>
          <w:rFonts w:cs="B Nazanin"/>
          <w:rtl/>
          <w:lang w:bidi="ar-SA"/>
        </w:rPr>
        <w:t>الگوریتم</w:t>
      </w:r>
      <w:proofErr w:type="spellEnd"/>
      <w:r w:rsidR="006832CD" w:rsidRPr="006832CD">
        <w:rPr>
          <w:rFonts w:cs="B Nazanin"/>
          <w:rtl/>
          <w:lang w:bidi="ar-SA"/>
        </w:rPr>
        <w:t xml:space="preserve"> </w:t>
      </w:r>
      <w:proofErr w:type="spellStart"/>
      <w:r w:rsidR="006832CD" w:rsidRPr="006832CD">
        <w:rPr>
          <w:rFonts w:cs="B Nazanin"/>
          <w:rtl/>
          <w:lang w:bidi="ar-SA"/>
        </w:rPr>
        <w:t>تقویت</w:t>
      </w:r>
      <w:proofErr w:type="spellEnd"/>
      <w:r w:rsidR="006832CD" w:rsidRPr="006832CD">
        <w:rPr>
          <w:rFonts w:cs="B Nazanin"/>
          <w:rtl/>
          <w:lang w:bidi="ar-SA"/>
        </w:rPr>
        <w:t xml:space="preserve"> </w:t>
      </w:r>
      <w:proofErr w:type="spellStart"/>
      <w:r w:rsidR="006832CD" w:rsidRPr="006832CD">
        <w:rPr>
          <w:rFonts w:cs="B Nazanin"/>
          <w:rtl/>
          <w:lang w:bidi="ar-SA"/>
        </w:rPr>
        <w:t>گرادیان</w:t>
      </w:r>
      <w:proofErr w:type="spellEnd"/>
      <w:r w:rsidR="006832CD" w:rsidRPr="006832CD">
        <w:rPr>
          <w:rFonts w:cs="B Nazanin"/>
        </w:rPr>
        <w:t xml:space="preserve"> </w:t>
      </w:r>
      <w:proofErr w:type="spellStart"/>
      <w:r w:rsidR="006832CD" w:rsidRPr="006832CD">
        <w:rPr>
          <w:rFonts w:cs="B Nazanin"/>
          <w:rtl/>
          <w:lang w:bidi="ar-SA"/>
        </w:rPr>
        <w:t>برترین</w:t>
      </w:r>
      <w:proofErr w:type="spellEnd"/>
      <w:r w:rsidR="006832CD" w:rsidRPr="006832CD">
        <w:rPr>
          <w:rFonts w:cs="B Nazanin"/>
          <w:rtl/>
          <w:lang w:bidi="ar-SA"/>
        </w:rPr>
        <w:t xml:space="preserve"> </w:t>
      </w:r>
      <w:proofErr w:type="spellStart"/>
      <w:r w:rsidR="006832CD" w:rsidRPr="006832CD">
        <w:rPr>
          <w:rFonts w:cs="B Nazanin"/>
          <w:rtl/>
          <w:lang w:bidi="ar-SA"/>
        </w:rPr>
        <w:t>عملکرد</w:t>
      </w:r>
      <w:proofErr w:type="spellEnd"/>
      <w:r w:rsidR="006832CD" w:rsidRPr="006832CD">
        <w:rPr>
          <w:rFonts w:cs="B Nazanin"/>
          <w:rtl/>
          <w:lang w:bidi="ar-SA"/>
        </w:rPr>
        <w:t xml:space="preserve"> را </w:t>
      </w:r>
      <w:proofErr w:type="spellStart"/>
      <w:r w:rsidR="006832CD" w:rsidRPr="006832CD">
        <w:rPr>
          <w:rFonts w:cs="B Nazanin"/>
          <w:rtl/>
          <w:lang w:bidi="ar-SA"/>
        </w:rPr>
        <w:t>ارائه</w:t>
      </w:r>
      <w:proofErr w:type="spellEnd"/>
      <w:r w:rsidR="006832CD" w:rsidRPr="006832CD">
        <w:rPr>
          <w:rFonts w:cs="B Nazanin"/>
          <w:rtl/>
          <w:lang w:bidi="ar-SA"/>
        </w:rPr>
        <w:t xml:space="preserve"> داده است. </w:t>
      </w:r>
      <w:proofErr w:type="spellStart"/>
      <w:r w:rsidR="006832CD" w:rsidRPr="006832CD">
        <w:rPr>
          <w:rFonts w:cs="B Nazanin"/>
          <w:rtl/>
          <w:lang w:bidi="ar-SA"/>
        </w:rPr>
        <w:t>نتایج</w:t>
      </w:r>
      <w:proofErr w:type="spellEnd"/>
      <w:r w:rsidR="006832CD" w:rsidRPr="006832CD">
        <w:rPr>
          <w:rFonts w:cs="B Nazanin"/>
          <w:rtl/>
          <w:lang w:bidi="ar-SA"/>
        </w:rPr>
        <w:t xml:space="preserve"> </w:t>
      </w:r>
      <w:proofErr w:type="spellStart"/>
      <w:r w:rsidR="006832CD" w:rsidRPr="006832CD">
        <w:rPr>
          <w:rFonts w:cs="B Nazanin"/>
          <w:rtl/>
          <w:lang w:bidi="ar-SA"/>
        </w:rPr>
        <w:t>به‌دست‌آمده</w:t>
      </w:r>
      <w:proofErr w:type="spellEnd"/>
      <w:r w:rsidR="006832CD" w:rsidRPr="006832CD">
        <w:rPr>
          <w:rFonts w:cs="B Nazanin"/>
          <w:rtl/>
          <w:lang w:bidi="ar-SA"/>
        </w:rPr>
        <w:t xml:space="preserve"> نشان </w:t>
      </w:r>
      <w:proofErr w:type="spellStart"/>
      <w:r w:rsidR="006832CD" w:rsidRPr="006832CD">
        <w:rPr>
          <w:rFonts w:cs="B Nazanin"/>
          <w:rtl/>
          <w:lang w:bidi="ar-SA"/>
        </w:rPr>
        <w:t>می‌دهد</w:t>
      </w:r>
      <w:proofErr w:type="spellEnd"/>
      <w:r w:rsidR="006832CD" w:rsidRPr="006832CD">
        <w:rPr>
          <w:rFonts w:cs="B Nazanin"/>
          <w:rtl/>
          <w:lang w:bidi="ar-SA"/>
        </w:rPr>
        <w:t xml:space="preserve"> </w:t>
      </w:r>
      <w:proofErr w:type="spellStart"/>
      <w:r w:rsidR="006832CD" w:rsidRPr="006832CD">
        <w:rPr>
          <w:rFonts w:cs="B Nazanin"/>
          <w:rtl/>
          <w:lang w:bidi="ar-SA"/>
        </w:rPr>
        <w:t>که</w:t>
      </w:r>
      <w:proofErr w:type="spellEnd"/>
      <w:r w:rsidR="006832CD" w:rsidRPr="006832CD">
        <w:rPr>
          <w:rFonts w:cs="B Nazanin"/>
          <w:rtl/>
          <w:lang w:bidi="ar-SA"/>
        </w:rPr>
        <w:t xml:space="preserve"> </w:t>
      </w:r>
      <w:proofErr w:type="spellStart"/>
      <w:r w:rsidR="006832CD" w:rsidRPr="006832CD">
        <w:rPr>
          <w:rFonts w:cs="B Nazanin"/>
          <w:rtl/>
          <w:lang w:bidi="ar-SA"/>
        </w:rPr>
        <w:t>تقویت</w:t>
      </w:r>
      <w:proofErr w:type="spellEnd"/>
      <w:r w:rsidR="006832CD" w:rsidRPr="006832CD">
        <w:rPr>
          <w:rFonts w:cs="B Nazanin"/>
          <w:rtl/>
          <w:lang w:bidi="ar-SA"/>
        </w:rPr>
        <w:t xml:space="preserve"> </w:t>
      </w:r>
      <w:proofErr w:type="spellStart"/>
      <w:r w:rsidR="006832CD" w:rsidRPr="006832CD">
        <w:rPr>
          <w:rFonts w:cs="B Nazanin"/>
          <w:rtl/>
          <w:lang w:bidi="ar-SA"/>
        </w:rPr>
        <w:t>گرادیان</w:t>
      </w:r>
      <w:proofErr w:type="spellEnd"/>
      <w:r w:rsidR="006832CD" w:rsidRPr="006832CD">
        <w:rPr>
          <w:rFonts w:cs="B Nazanin"/>
          <w:rtl/>
          <w:lang w:bidi="ar-SA"/>
        </w:rPr>
        <w:t xml:space="preserve"> </w:t>
      </w:r>
      <w:proofErr w:type="spellStart"/>
      <w:r w:rsidR="006832CD" w:rsidRPr="006832CD">
        <w:rPr>
          <w:rFonts w:cs="B Nazanin"/>
          <w:rtl/>
          <w:lang w:bidi="ar-SA"/>
        </w:rPr>
        <w:t>با</w:t>
      </w:r>
      <w:proofErr w:type="spellEnd"/>
      <w:r w:rsidR="006832CD" w:rsidRPr="006832CD">
        <w:rPr>
          <w:rFonts w:cs="B Nazanin"/>
          <w:rtl/>
          <w:lang w:bidi="ar-SA"/>
        </w:rPr>
        <w:t xml:space="preserve"> دقت 91.44</w:t>
      </w:r>
      <w:r w:rsidR="006832CD" w:rsidRPr="006832CD">
        <w:rPr>
          <w:rFonts w:cs="B Nazanin"/>
        </w:rPr>
        <w:t xml:space="preserve">% </w:t>
      </w:r>
      <w:proofErr w:type="spellStart"/>
      <w:r w:rsidR="006832CD" w:rsidRPr="006832CD">
        <w:rPr>
          <w:rFonts w:cs="B Nazanin"/>
          <w:rtl/>
          <w:lang w:bidi="ar-SA"/>
        </w:rPr>
        <w:t>بهترین</w:t>
      </w:r>
      <w:proofErr w:type="spellEnd"/>
      <w:r w:rsidR="006832CD" w:rsidRPr="006832CD">
        <w:rPr>
          <w:rFonts w:cs="B Nazanin"/>
          <w:rtl/>
          <w:lang w:bidi="ar-SA"/>
        </w:rPr>
        <w:t xml:space="preserve"> </w:t>
      </w:r>
      <w:proofErr w:type="spellStart"/>
      <w:r w:rsidR="006832CD" w:rsidRPr="006832CD">
        <w:rPr>
          <w:rFonts w:cs="B Nazanin"/>
          <w:rtl/>
          <w:lang w:bidi="ar-SA"/>
        </w:rPr>
        <w:t>تفکیک</w:t>
      </w:r>
      <w:proofErr w:type="spellEnd"/>
      <w:r w:rsidR="006832CD" w:rsidRPr="006832CD">
        <w:rPr>
          <w:rFonts w:cs="B Nazanin"/>
          <w:rtl/>
          <w:lang w:bidi="ar-SA"/>
        </w:rPr>
        <w:t xml:space="preserve"> را </w:t>
      </w:r>
      <w:proofErr w:type="spellStart"/>
      <w:r w:rsidR="006832CD" w:rsidRPr="006832CD">
        <w:rPr>
          <w:rFonts w:cs="B Nazanin"/>
          <w:rtl/>
          <w:lang w:bidi="ar-SA"/>
        </w:rPr>
        <w:t>بین</w:t>
      </w:r>
      <w:proofErr w:type="spellEnd"/>
      <w:r w:rsidR="006832CD" w:rsidRPr="006832CD">
        <w:rPr>
          <w:rFonts w:cs="B Nazanin"/>
          <w:rtl/>
          <w:lang w:bidi="ar-SA"/>
        </w:rPr>
        <w:t xml:space="preserve"> </w:t>
      </w:r>
      <w:proofErr w:type="spellStart"/>
      <w:r w:rsidR="006832CD" w:rsidRPr="006832CD">
        <w:rPr>
          <w:rFonts w:cs="B Nazanin"/>
          <w:rtl/>
          <w:lang w:bidi="ar-SA"/>
        </w:rPr>
        <w:t>استارتاپ‌های</w:t>
      </w:r>
      <w:proofErr w:type="spellEnd"/>
      <w:r w:rsidR="006832CD" w:rsidRPr="006832CD">
        <w:rPr>
          <w:rFonts w:cs="B Nazanin"/>
          <w:rtl/>
          <w:lang w:bidi="ar-SA"/>
        </w:rPr>
        <w:t xml:space="preserve"> موفق </w:t>
      </w:r>
      <w:proofErr w:type="gramStart"/>
      <w:r w:rsidR="006832CD" w:rsidRPr="006832CD">
        <w:rPr>
          <w:rFonts w:cs="B Nazanin"/>
          <w:rtl/>
          <w:lang w:bidi="ar-SA"/>
        </w:rPr>
        <w:t xml:space="preserve">و </w:t>
      </w:r>
      <w:proofErr w:type="spellStart"/>
      <w:r w:rsidR="006832CD" w:rsidRPr="006832CD">
        <w:rPr>
          <w:rFonts w:cs="B Nazanin"/>
          <w:rtl/>
          <w:lang w:bidi="ar-SA"/>
        </w:rPr>
        <w:t>ناموفق</w:t>
      </w:r>
      <w:proofErr w:type="spellEnd"/>
      <w:proofErr w:type="gramEnd"/>
      <w:r w:rsidR="006832CD" w:rsidRPr="006832CD">
        <w:rPr>
          <w:rFonts w:cs="B Nazanin"/>
          <w:rtl/>
          <w:lang w:bidi="ar-SA"/>
        </w:rPr>
        <w:t xml:space="preserve"> </w:t>
      </w:r>
      <w:proofErr w:type="spellStart"/>
      <w:r w:rsidR="006832CD" w:rsidRPr="006832CD">
        <w:rPr>
          <w:rFonts w:cs="B Nazanin"/>
          <w:rtl/>
          <w:lang w:bidi="ar-SA"/>
        </w:rPr>
        <w:t>ارائه</w:t>
      </w:r>
      <w:proofErr w:type="spellEnd"/>
      <w:r w:rsidR="006832CD" w:rsidRPr="006832CD">
        <w:rPr>
          <w:rFonts w:cs="B Nazanin"/>
          <w:rtl/>
          <w:lang w:bidi="ar-SA"/>
        </w:rPr>
        <w:t xml:space="preserve"> </w:t>
      </w:r>
      <w:proofErr w:type="spellStart"/>
      <w:r w:rsidR="006832CD" w:rsidRPr="006832CD">
        <w:rPr>
          <w:rFonts w:cs="B Nazanin"/>
          <w:rtl/>
          <w:lang w:bidi="ar-SA"/>
        </w:rPr>
        <w:t>می‌دهد</w:t>
      </w:r>
      <w:proofErr w:type="spellEnd"/>
      <w:r w:rsidR="006832CD" w:rsidRPr="006832CD">
        <w:rPr>
          <w:rFonts w:cs="B Nazanin"/>
          <w:rtl/>
          <w:lang w:bidi="ar-SA"/>
        </w:rPr>
        <w:t xml:space="preserve">. </w:t>
      </w:r>
      <w:proofErr w:type="spellStart"/>
      <w:r w:rsidR="006832CD" w:rsidRPr="006832CD">
        <w:rPr>
          <w:rFonts w:cs="B Nazanin"/>
          <w:rtl/>
          <w:lang w:bidi="ar-SA"/>
        </w:rPr>
        <w:t>علاوه</w:t>
      </w:r>
      <w:proofErr w:type="spellEnd"/>
      <w:r w:rsidR="006832CD" w:rsidRPr="006832CD">
        <w:rPr>
          <w:rFonts w:cs="B Nazanin"/>
          <w:rtl/>
          <w:lang w:bidi="ar-SA"/>
        </w:rPr>
        <w:t xml:space="preserve"> بر </w:t>
      </w:r>
      <w:proofErr w:type="spellStart"/>
      <w:r w:rsidR="006832CD" w:rsidRPr="006832CD">
        <w:rPr>
          <w:rFonts w:cs="B Nazanin"/>
          <w:rtl/>
          <w:lang w:bidi="ar-SA"/>
        </w:rPr>
        <w:t>این</w:t>
      </w:r>
      <w:proofErr w:type="spellEnd"/>
      <w:r w:rsidR="006832CD" w:rsidRPr="006832CD">
        <w:rPr>
          <w:rFonts w:cs="B Nazanin"/>
          <w:rtl/>
          <w:lang w:bidi="ar-SA"/>
        </w:rPr>
        <w:t xml:space="preserve">، </w:t>
      </w:r>
      <w:proofErr w:type="spellStart"/>
      <w:r w:rsidR="006832CD" w:rsidRPr="006832CD">
        <w:rPr>
          <w:rFonts w:cs="B Nazanin"/>
          <w:rtl/>
          <w:lang w:bidi="ar-SA"/>
        </w:rPr>
        <w:t>میزان</w:t>
      </w:r>
      <w:proofErr w:type="spellEnd"/>
      <w:r w:rsidR="006832CD" w:rsidRPr="006832CD">
        <w:rPr>
          <w:rFonts w:cs="B Nazanin"/>
          <w:rtl/>
          <w:lang w:bidi="ar-SA"/>
        </w:rPr>
        <w:t xml:space="preserve"> صحت آن</w:t>
      </w:r>
      <w:r w:rsidR="006832CD">
        <w:rPr>
          <w:rFonts w:cs="B Nazanin" w:hint="cs"/>
          <w:rtl/>
          <w:lang w:bidi="ar-SA"/>
        </w:rPr>
        <w:t xml:space="preserve"> 80.86% </w:t>
      </w:r>
      <w:r w:rsidR="006832CD" w:rsidRPr="006832CD">
        <w:rPr>
          <w:rFonts w:cs="B Nazanin"/>
          <w:rtl/>
          <w:lang w:bidi="ar-SA"/>
        </w:rPr>
        <w:t xml:space="preserve">است، </w:t>
      </w:r>
      <w:proofErr w:type="spellStart"/>
      <w:r w:rsidR="006832CD" w:rsidRPr="006832CD">
        <w:rPr>
          <w:rFonts w:cs="B Nazanin"/>
          <w:rtl/>
          <w:lang w:bidi="ar-SA"/>
        </w:rPr>
        <w:t>که</w:t>
      </w:r>
      <w:proofErr w:type="spellEnd"/>
      <w:r w:rsidR="006832CD" w:rsidRPr="006832CD">
        <w:rPr>
          <w:rFonts w:cs="B Nazanin"/>
          <w:rtl/>
          <w:lang w:bidi="ar-SA"/>
        </w:rPr>
        <w:t xml:space="preserve"> نشان </w:t>
      </w:r>
      <w:proofErr w:type="spellStart"/>
      <w:r w:rsidR="006832CD" w:rsidRPr="006832CD">
        <w:rPr>
          <w:rFonts w:cs="B Nazanin"/>
          <w:rtl/>
          <w:lang w:bidi="ar-SA"/>
        </w:rPr>
        <w:t>می‌دهد</w:t>
      </w:r>
      <w:proofErr w:type="spellEnd"/>
      <w:r w:rsidR="006832CD" w:rsidRPr="006832CD">
        <w:rPr>
          <w:rFonts w:cs="B Nazanin"/>
          <w:rtl/>
          <w:lang w:bidi="ar-SA"/>
        </w:rPr>
        <w:t xml:space="preserve"> </w:t>
      </w:r>
      <w:proofErr w:type="spellStart"/>
      <w:r w:rsidR="006832CD" w:rsidRPr="006832CD">
        <w:rPr>
          <w:rFonts w:cs="B Nazanin"/>
          <w:rtl/>
          <w:lang w:bidi="ar-SA"/>
        </w:rPr>
        <w:t>این</w:t>
      </w:r>
      <w:proofErr w:type="spellEnd"/>
      <w:r w:rsidR="006832CD" w:rsidRPr="006832CD">
        <w:rPr>
          <w:rFonts w:cs="B Nazanin"/>
          <w:rtl/>
          <w:lang w:bidi="ar-SA"/>
        </w:rPr>
        <w:t xml:space="preserve"> مدل </w:t>
      </w:r>
      <w:proofErr w:type="spellStart"/>
      <w:r w:rsidR="006832CD" w:rsidRPr="006832CD">
        <w:rPr>
          <w:rFonts w:cs="B Nazanin"/>
          <w:rtl/>
          <w:lang w:bidi="ar-SA"/>
        </w:rPr>
        <w:t>کمترین</w:t>
      </w:r>
      <w:proofErr w:type="spellEnd"/>
      <w:r w:rsidR="006832CD" w:rsidRPr="006832CD">
        <w:rPr>
          <w:rFonts w:cs="B Nazanin"/>
          <w:rtl/>
          <w:lang w:bidi="ar-SA"/>
        </w:rPr>
        <w:t xml:space="preserve"> </w:t>
      </w:r>
      <w:proofErr w:type="spellStart"/>
      <w:r w:rsidR="006832CD" w:rsidRPr="006832CD">
        <w:rPr>
          <w:rFonts w:cs="B Nazanin"/>
          <w:rtl/>
          <w:lang w:bidi="ar-SA"/>
        </w:rPr>
        <w:t>میزان</w:t>
      </w:r>
      <w:proofErr w:type="spellEnd"/>
      <w:r w:rsidR="006832CD" w:rsidRPr="006832CD">
        <w:rPr>
          <w:rFonts w:cs="B Nazanin"/>
          <w:rtl/>
          <w:lang w:bidi="ar-SA"/>
        </w:rPr>
        <w:t xml:space="preserve"> خطا در </w:t>
      </w:r>
      <w:proofErr w:type="spellStart"/>
      <w:r w:rsidR="006832CD" w:rsidRPr="006832CD">
        <w:rPr>
          <w:rFonts w:cs="B Nazanin"/>
          <w:rtl/>
          <w:lang w:bidi="ar-SA"/>
        </w:rPr>
        <w:t>پیش‌بینی</w:t>
      </w:r>
      <w:proofErr w:type="spellEnd"/>
      <w:r w:rsidR="006832CD" w:rsidRPr="006832CD">
        <w:rPr>
          <w:rFonts w:cs="B Nazanin"/>
          <w:rtl/>
          <w:lang w:bidi="ar-SA"/>
        </w:rPr>
        <w:t xml:space="preserve"> </w:t>
      </w:r>
      <w:proofErr w:type="spellStart"/>
      <w:r w:rsidR="006832CD" w:rsidRPr="006832CD">
        <w:rPr>
          <w:rFonts w:cs="B Nazanin"/>
          <w:rtl/>
          <w:lang w:bidi="ar-SA"/>
        </w:rPr>
        <w:t>استارتاپ‌های</w:t>
      </w:r>
      <w:proofErr w:type="spellEnd"/>
      <w:r w:rsidR="006832CD" w:rsidRPr="006832CD">
        <w:rPr>
          <w:rFonts w:cs="B Nazanin"/>
          <w:rtl/>
          <w:lang w:bidi="ar-SA"/>
        </w:rPr>
        <w:t xml:space="preserve"> موفق را دارد. </w:t>
      </w:r>
      <w:proofErr w:type="spellStart"/>
      <w:r w:rsidR="006832CD" w:rsidRPr="006832CD">
        <w:rPr>
          <w:rFonts w:cs="B Nazanin"/>
          <w:rtl/>
          <w:lang w:bidi="ar-SA"/>
        </w:rPr>
        <w:t>معیار</w:t>
      </w:r>
      <w:proofErr w:type="spellEnd"/>
      <w:r w:rsidR="006832CD" w:rsidRPr="006832CD">
        <w:rPr>
          <w:rFonts w:cs="B Nazanin"/>
          <w:rtl/>
          <w:lang w:bidi="ar-SA"/>
        </w:rPr>
        <w:t xml:space="preserve"> مهم</w:t>
      </w:r>
      <w:r w:rsidR="006832CD">
        <w:rPr>
          <w:rFonts w:cs="B Nazanin" w:hint="cs"/>
          <w:rtl/>
          <w:lang w:bidi="ar-SA"/>
        </w:rPr>
        <w:t xml:space="preserve"> </w:t>
      </w:r>
      <w:proofErr w:type="spellStart"/>
      <w:r w:rsidR="006832CD">
        <w:rPr>
          <w:rFonts w:cs="B Nazanin" w:hint="cs"/>
          <w:rtl/>
          <w:lang w:bidi="ar-SA"/>
        </w:rPr>
        <w:t>امتیاز</w:t>
      </w:r>
      <w:proofErr w:type="spellEnd"/>
      <w:r w:rsidR="006832CD">
        <w:rPr>
          <w:rFonts w:cs="B Nazanin" w:hint="cs"/>
          <w:rtl/>
          <w:lang w:bidi="ar-SA"/>
        </w:rPr>
        <w:t xml:space="preserve"> </w:t>
      </w:r>
      <w:r w:rsidR="006832CD">
        <w:rPr>
          <w:rFonts w:cs="B Nazanin"/>
          <w:lang w:val="de-DE" w:bidi="ar-SA"/>
        </w:rPr>
        <w:t>F1</w:t>
      </w:r>
      <w:r w:rsidR="006832CD" w:rsidRPr="006832CD">
        <w:rPr>
          <w:rFonts w:cs="B Nazanin"/>
          <w:rtl/>
          <w:lang w:bidi="ar-SA"/>
        </w:rPr>
        <w:t xml:space="preserve"> </w:t>
      </w:r>
      <w:r w:rsidR="006832CD">
        <w:rPr>
          <w:rFonts w:cs="B Nazanin" w:hint="cs"/>
          <w:rtl/>
          <w:lang w:bidi="ar-SA"/>
        </w:rPr>
        <w:t>د</w:t>
      </w:r>
      <w:r w:rsidR="006832CD" w:rsidRPr="006832CD">
        <w:rPr>
          <w:rFonts w:cs="B Nazanin"/>
          <w:rtl/>
          <w:lang w:bidi="ar-SA"/>
        </w:rPr>
        <w:t xml:space="preserve">ر </w:t>
      </w:r>
      <w:proofErr w:type="spellStart"/>
      <w:r w:rsidR="006832CD" w:rsidRPr="006832CD">
        <w:rPr>
          <w:rFonts w:cs="B Nazanin"/>
          <w:rtl/>
          <w:lang w:bidi="ar-SA"/>
        </w:rPr>
        <w:t>این</w:t>
      </w:r>
      <w:proofErr w:type="spellEnd"/>
      <w:r w:rsidR="006832CD" w:rsidRPr="006832CD">
        <w:rPr>
          <w:rFonts w:cs="B Nazanin"/>
          <w:rtl/>
          <w:lang w:bidi="ar-SA"/>
        </w:rPr>
        <w:t xml:space="preserve"> </w:t>
      </w:r>
      <w:proofErr w:type="spellStart"/>
      <w:r w:rsidR="006832CD" w:rsidRPr="006832CD">
        <w:rPr>
          <w:rFonts w:cs="B Nazanin"/>
          <w:rtl/>
          <w:lang w:bidi="ar-SA"/>
        </w:rPr>
        <w:t>الگوریتم</w:t>
      </w:r>
      <w:proofErr w:type="spellEnd"/>
      <w:r w:rsidR="006832CD">
        <w:rPr>
          <w:rFonts w:cs="B Nazanin" w:hint="cs"/>
          <w:rtl/>
          <w:lang w:bidi="ar-SA"/>
        </w:rPr>
        <w:t xml:space="preserve"> 45.18% </w:t>
      </w:r>
      <w:r w:rsidR="006832CD" w:rsidRPr="006832CD">
        <w:rPr>
          <w:rFonts w:cs="B Nazanin"/>
          <w:rtl/>
          <w:lang w:bidi="ar-SA"/>
        </w:rPr>
        <w:t xml:space="preserve">ثبت شده است </w:t>
      </w:r>
      <w:proofErr w:type="spellStart"/>
      <w:r w:rsidR="006832CD" w:rsidRPr="006832CD">
        <w:rPr>
          <w:rFonts w:cs="B Nazanin"/>
          <w:rtl/>
          <w:lang w:bidi="ar-SA"/>
        </w:rPr>
        <w:t>که</w:t>
      </w:r>
      <w:proofErr w:type="spellEnd"/>
      <w:r w:rsidR="006832CD" w:rsidRPr="006832CD">
        <w:rPr>
          <w:rFonts w:cs="B Nazanin"/>
          <w:rtl/>
          <w:lang w:bidi="ar-SA"/>
        </w:rPr>
        <w:t xml:space="preserve"> </w:t>
      </w:r>
      <w:proofErr w:type="spellStart"/>
      <w:r w:rsidR="006832CD" w:rsidRPr="006832CD">
        <w:rPr>
          <w:rFonts w:cs="B Nazanin"/>
          <w:rtl/>
          <w:lang w:bidi="ar-SA"/>
        </w:rPr>
        <w:t>بالاترین</w:t>
      </w:r>
      <w:proofErr w:type="spellEnd"/>
      <w:r w:rsidR="006832CD" w:rsidRPr="006832CD">
        <w:rPr>
          <w:rFonts w:cs="B Nazanin"/>
          <w:rtl/>
          <w:lang w:bidi="ar-SA"/>
        </w:rPr>
        <w:t xml:space="preserve"> تعادل </w:t>
      </w:r>
      <w:proofErr w:type="spellStart"/>
      <w:r w:rsidR="006832CD" w:rsidRPr="006832CD">
        <w:rPr>
          <w:rFonts w:cs="B Nazanin"/>
          <w:rtl/>
          <w:lang w:bidi="ar-SA"/>
        </w:rPr>
        <w:t>بین</w:t>
      </w:r>
      <w:proofErr w:type="spellEnd"/>
      <w:r w:rsidR="006832CD" w:rsidRPr="006832CD">
        <w:rPr>
          <w:rFonts w:cs="B Nazanin"/>
          <w:rtl/>
          <w:lang w:bidi="ar-SA"/>
        </w:rPr>
        <w:t xml:space="preserve"> صحت </w:t>
      </w:r>
      <w:proofErr w:type="gramStart"/>
      <w:r w:rsidR="006832CD" w:rsidRPr="006832CD">
        <w:rPr>
          <w:rFonts w:cs="B Nazanin"/>
          <w:rtl/>
          <w:lang w:bidi="ar-SA"/>
        </w:rPr>
        <w:t xml:space="preserve">و </w:t>
      </w:r>
      <w:proofErr w:type="spellStart"/>
      <w:r w:rsidR="006832CD" w:rsidRPr="006832CD">
        <w:rPr>
          <w:rFonts w:cs="B Nazanin"/>
          <w:rtl/>
          <w:lang w:bidi="ar-SA"/>
        </w:rPr>
        <w:t>فراخوانی</w:t>
      </w:r>
      <w:proofErr w:type="spellEnd"/>
      <w:proofErr w:type="gramEnd"/>
      <w:r w:rsidR="006832CD" w:rsidRPr="006832CD">
        <w:rPr>
          <w:rFonts w:cs="B Nazanin"/>
          <w:rtl/>
          <w:lang w:bidi="ar-SA"/>
        </w:rPr>
        <w:t xml:space="preserve"> را نشان </w:t>
      </w:r>
      <w:proofErr w:type="spellStart"/>
      <w:r w:rsidR="006832CD" w:rsidRPr="006832CD">
        <w:rPr>
          <w:rFonts w:cs="B Nazanin"/>
          <w:rtl/>
          <w:lang w:bidi="ar-SA"/>
        </w:rPr>
        <w:t>می‌دهد</w:t>
      </w:r>
      <w:proofErr w:type="spellEnd"/>
      <w:r w:rsidR="006832CD" w:rsidRPr="006832CD">
        <w:rPr>
          <w:rFonts w:cs="B Nazanin"/>
          <w:rtl/>
          <w:lang w:bidi="ar-SA"/>
        </w:rPr>
        <w:t xml:space="preserve">. </w:t>
      </w:r>
      <w:proofErr w:type="spellStart"/>
      <w:r w:rsidR="006832CD" w:rsidRPr="006832CD">
        <w:rPr>
          <w:rFonts w:cs="B Nazanin"/>
          <w:rtl/>
          <w:lang w:bidi="ar-SA"/>
        </w:rPr>
        <w:t>دلیل</w:t>
      </w:r>
      <w:proofErr w:type="spellEnd"/>
      <w:r w:rsidR="006832CD" w:rsidRPr="006832CD">
        <w:rPr>
          <w:rFonts w:cs="B Nazanin"/>
          <w:rtl/>
          <w:lang w:bidi="ar-SA"/>
        </w:rPr>
        <w:t xml:space="preserve"> </w:t>
      </w:r>
      <w:proofErr w:type="spellStart"/>
      <w:r w:rsidR="006832CD" w:rsidRPr="006832CD">
        <w:rPr>
          <w:rFonts w:cs="B Nazanin"/>
          <w:rtl/>
          <w:lang w:bidi="ar-SA"/>
        </w:rPr>
        <w:t>موفقیت</w:t>
      </w:r>
      <w:proofErr w:type="spellEnd"/>
      <w:r w:rsidR="006832CD" w:rsidRPr="006832CD">
        <w:rPr>
          <w:rFonts w:cs="B Nazanin"/>
          <w:rtl/>
          <w:lang w:bidi="ar-SA"/>
        </w:rPr>
        <w:t xml:space="preserve"> </w:t>
      </w:r>
      <w:proofErr w:type="spellStart"/>
      <w:r w:rsidR="006832CD" w:rsidRPr="006832CD">
        <w:rPr>
          <w:rFonts w:cs="B Nazanin"/>
          <w:rtl/>
          <w:lang w:bidi="ar-SA"/>
        </w:rPr>
        <w:t>تقویت</w:t>
      </w:r>
      <w:proofErr w:type="spellEnd"/>
      <w:r w:rsidR="006832CD" w:rsidRPr="006832CD">
        <w:rPr>
          <w:rFonts w:cs="B Nazanin"/>
          <w:rtl/>
          <w:lang w:bidi="ar-SA"/>
        </w:rPr>
        <w:t xml:space="preserve"> </w:t>
      </w:r>
      <w:proofErr w:type="spellStart"/>
      <w:r w:rsidR="006832CD" w:rsidRPr="006832CD">
        <w:rPr>
          <w:rFonts w:cs="B Nazanin"/>
          <w:rtl/>
          <w:lang w:bidi="ar-SA"/>
        </w:rPr>
        <w:t>گرادیان</w:t>
      </w:r>
      <w:proofErr w:type="spellEnd"/>
      <w:r w:rsidR="006832CD" w:rsidRPr="006832CD">
        <w:rPr>
          <w:rFonts w:cs="B Nazanin"/>
          <w:rtl/>
          <w:lang w:bidi="ar-SA"/>
        </w:rPr>
        <w:t xml:space="preserve"> در </w:t>
      </w:r>
      <w:proofErr w:type="spellStart"/>
      <w:r w:rsidR="006832CD" w:rsidRPr="006832CD">
        <w:rPr>
          <w:rFonts w:cs="B Nazanin"/>
          <w:rtl/>
          <w:lang w:bidi="ar-SA"/>
        </w:rPr>
        <w:t>این</w:t>
      </w:r>
      <w:proofErr w:type="spellEnd"/>
      <w:r w:rsidR="006832CD" w:rsidRPr="006832CD">
        <w:rPr>
          <w:rFonts w:cs="B Nazanin"/>
          <w:rtl/>
          <w:lang w:bidi="ar-SA"/>
        </w:rPr>
        <w:t xml:space="preserve"> </w:t>
      </w:r>
      <w:proofErr w:type="spellStart"/>
      <w:r w:rsidR="006832CD" w:rsidRPr="006832CD">
        <w:rPr>
          <w:rFonts w:cs="B Nazanin"/>
          <w:rtl/>
          <w:lang w:bidi="ar-SA"/>
        </w:rPr>
        <w:t>پژوهش</w:t>
      </w:r>
      <w:proofErr w:type="spellEnd"/>
      <w:r w:rsidR="006832CD" w:rsidRPr="006832CD">
        <w:rPr>
          <w:rFonts w:cs="B Nazanin"/>
          <w:rtl/>
          <w:lang w:bidi="ar-SA"/>
        </w:rPr>
        <w:t xml:space="preserve"> به </w:t>
      </w:r>
      <w:proofErr w:type="spellStart"/>
      <w:r w:rsidR="006832CD" w:rsidRPr="006832CD">
        <w:rPr>
          <w:rFonts w:cs="B Nazanin"/>
          <w:rtl/>
          <w:lang w:bidi="ar-SA"/>
        </w:rPr>
        <w:t>توانایی</w:t>
      </w:r>
      <w:proofErr w:type="spellEnd"/>
      <w:r w:rsidR="006832CD" w:rsidRPr="006832CD">
        <w:rPr>
          <w:rFonts w:cs="B Nazanin"/>
          <w:rtl/>
          <w:lang w:bidi="ar-SA"/>
        </w:rPr>
        <w:t xml:space="preserve"> آن در </w:t>
      </w:r>
      <w:proofErr w:type="spellStart"/>
      <w:r w:rsidR="006832CD" w:rsidRPr="006832CD">
        <w:rPr>
          <w:rFonts w:cs="B Nazanin"/>
          <w:rtl/>
          <w:lang w:bidi="ar-SA"/>
        </w:rPr>
        <w:t>ترکیب</w:t>
      </w:r>
      <w:proofErr w:type="spellEnd"/>
      <w:r w:rsidR="006832CD" w:rsidRPr="006832CD">
        <w:rPr>
          <w:rFonts w:cs="B Nazanin"/>
          <w:rtl/>
          <w:lang w:bidi="ar-SA"/>
        </w:rPr>
        <w:t xml:space="preserve"> </w:t>
      </w:r>
      <w:proofErr w:type="spellStart"/>
      <w:r w:rsidR="006832CD" w:rsidRPr="006832CD">
        <w:rPr>
          <w:rFonts w:cs="B Nazanin"/>
          <w:rtl/>
          <w:lang w:bidi="ar-SA"/>
        </w:rPr>
        <w:t>چندین</w:t>
      </w:r>
      <w:proofErr w:type="spellEnd"/>
      <w:r w:rsidR="006832CD" w:rsidRPr="006832CD">
        <w:rPr>
          <w:rFonts w:cs="B Nazanin"/>
          <w:rtl/>
          <w:lang w:bidi="ar-SA"/>
        </w:rPr>
        <w:t xml:space="preserve"> مدل </w:t>
      </w:r>
      <w:proofErr w:type="spellStart"/>
      <w:r w:rsidR="006832CD" w:rsidRPr="006832CD">
        <w:rPr>
          <w:rFonts w:cs="B Nazanin"/>
          <w:rtl/>
          <w:lang w:bidi="ar-SA"/>
        </w:rPr>
        <w:t>ضعیف</w:t>
      </w:r>
      <w:proofErr w:type="spellEnd"/>
      <w:r w:rsidR="006832CD" w:rsidRPr="006832CD">
        <w:rPr>
          <w:rFonts w:cs="B Nazanin"/>
          <w:rtl/>
          <w:lang w:bidi="ar-SA"/>
        </w:rPr>
        <w:t xml:space="preserve"> </w:t>
      </w:r>
      <w:proofErr w:type="gramStart"/>
      <w:r w:rsidR="006832CD" w:rsidRPr="006832CD">
        <w:rPr>
          <w:rFonts w:cs="B Nazanin"/>
          <w:rtl/>
          <w:lang w:bidi="ar-SA"/>
        </w:rPr>
        <w:t xml:space="preserve">و </w:t>
      </w:r>
      <w:proofErr w:type="spellStart"/>
      <w:r w:rsidR="006832CD" w:rsidRPr="006832CD">
        <w:rPr>
          <w:rFonts w:cs="B Nazanin"/>
          <w:rtl/>
          <w:lang w:bidi="ar-SA"/>
        </w:rPr>
        <w:t>ایجاد</w:t>
      </w:r>
      <w:proofErr w:type="spellEnd"/>
      <w:proofErr w:type="gramEnd"/>
      <w:r w:rsidR="006832CD" w:rsidRPr="006832CD">
        <w:rPr>
          <w:rFonts w:cs="B Nazanin"/>
          <w:rtl/>
          <w:lang w:bidi="ar-SA"/>
        </w:rPr>
        <w:t xml:space="preserve"> </w:t>
      </w:r>
      <w:proofErr w:type="spellStart"/>
      <w:r w:rsidR="006832CD" w:rsidRPr="006832CD">
        <w:rPr>
          <w:rFonts w:cs="B Nazanin"/>
          <w:rtl/>
          <w:lang w:bidi="ar-SA"/>
        </w:rPr>
        <w:t>یک</w:t>
      </w:r>
      <w:proofErr w:type="spellEnd"/>
      <w:r w:rsidR="006832CD" w:rsidRPr="006832CD">
        <w:rPr>
          <w:rFonts w:cs="B Nazanin"/>
          <w:rtl/>
          <w:lang w:bidi="ar-SA"/>
        </w:rPr>
        <w:t xml:space="preserve"> مدل </w:t>
      </w:r>
      <w:proofErr w:type="spellStart"/>
      <w:r w:rsidR="006832CD" w:rsidRPr="006832CD">
        <w:rPr>
          <w:rFonts w:cs="B Nazanin"/>
          <w:rtl/>
          <w:lang w:bidi="ar-SA"/>
        </w:rPr>
        <w:t>قوی‌تر</w:t>
      </w:r>
      <w:proofErr w:type="spellEnd"/>
      <w:r w:rsidR="006832CD" w:rsidRPr="006832CD">
        <w:rPr>
          <w:rFonts w:cs="B Nazanin"/>
          <w:rtl/>
          <w:lang w:bidi="ar-SA"/>
        </w:rPr>
        <w:t xml:space="preserve"> مربوط </w:t>
      </w:r>
      <w:proofErr w:type="spellStart"/>
      <w:r w:rsidR="006832CD" w:rsidRPr="006832CD">
        <w:rPr>
          <w:rFonts w:cs="B Nazanin"/>
          <w:rtl/>
          <w:lang w:bidi="ar-SA"/>
        </w:rPr>
        <w:t>می‌شود</w:t>
      </w:r>
      <w:proofErr w:type="spellEnd"/>
      <w:r w:rsidR="006832CD" w:rsidRPr="006832CD">
        <w:rPr>
          <w:rFonts w:cs="B Nazanin"/>
          <w:rtl/>
          <w:lang w:bidi="ar-SA"/>
        </w:rPr>
        <w:t xml:space="preserve">. </w:t>
      </w:r>
      <w:proofErr w:type="spellStart"/>
      <w:r w:rsidR="006832CD" w:rsidRPr="006832CD">
        <w:rPr>
          <w:rFonts w:cs="B Nazanin"/>
          <w:rtl/>
          <w:lang w:bidi="ar-SA"/>
        </w:rPr>
        <w:t>این</w:t>
      </w:r>
      <w:proofErr w:type="spellEnd"/>
      <w:r w:rsidR="006832CD" w:rsidRPr="006832CD">
        <w:rPr>
          <w:rFonts w:cs="B Nazanin"/>
          <w:rtl/>
          <w:lang w:bidi="ar-SA"/>
        </w:rPr>
        <w:t xml:space="preserve"> </w:t>
      </w:r>
      <w:proofErr w:type="spellStart"/>
      <w:r w:rsidR="006832CD" w:rsidRPr="006832CD">
        <w:rPr>
          <w:rFonts w:cs="B Nazanin"/>
          <w:rtl/>
          <w:lang w:bidi="ar-SA"/>
        </w:rPr>
        <w:t>الگوریتم</w:t>
      </w:r>
      <w:proofErr w:type="spellEnd"/>
      <w:r w:rsidR="006832CD" w:rsidRPr="006832CD">
        <w:rPr>
          <w:rFonts w:cs="B Nazanin"/>
          <w:rtl/>
          <w:lang w:bidi="ar-SA"/>
        </w:rPr>
        <w:t xml:space="preserve"> </w:t>
      </w:r>
      <w:proofErr w:type="spellStart"/>
      <w:r w:rsidR="006832CD" w:rsidRPr="006832CD">
        <w:rPr>
          <w:rFonts w:cs="B Nazanin"/>
          <w:rtl/>
          <w:lang w:bidi="ar-SA"/>
        </w:rPr>
        <w:t>قابلیت</w:t>
      </w:r>
      <w:proofErr w:type="spellEnd"/>
      <w:r w:rsidR="006832CD" w:rsidRPr="006832CD">
        <w:rPr>
          <w:rFonts w:cs="B Nazanin"/>
          <w:rtl/>
          <w:lang w:bidi="ar-SA"/>
        </w:rPr>
        <w:t xml:space="preserve"> </w:t>
      </w:r>
      <w:proofErr w:type="spellStart"/>
      <w:r w:rsidR="006832CD" w:rsidRPr="006832CD">
        <w:rPr>
          <w:rFonts w:cs="B Nazanin"/>
          <w:rtl/>
          <w:lang w:bidi="ar-SA"/>
        </w:rPr>
        <w:t>شناسایی</w:t>
      </w:r>
      <w:proofErr w:type="spellEnd"/>
      <w:r w:rsidR="006832CD" w:rsidRPr="006832CD">
        <w:rPr>
          <w:rFonts w:cs="B Nazanin"/>
          <w:rtl/>
          <w:lang w:bidi="ar-SA"/>
        </w:rPr>
        <w:t xml:space="preserve"> </w:t>
      </w:r>
      <w:proofErr w:type="spellStart"/>
      <w:r w:rsidR="006832CD" w:rsidRPr="006832CD">
        <w:rPr>
          <w:rFonts w:cs="B Nazanin"/>
          <w:rtl/>
          <w:lang w:bidi="ar-SA"/>
        </w:rPr>
        <w:t>الگوهای</w:t>
      </w:r>
      <w:proofErr w:type="spellEnd"/>
      <w:r w:rsidR="006832CD" w:rsidRPr="006832CD">
        <w:rPr>
          <w:rFonts w:cs="B Nazanin"/>
          <w:rtl/>
          <w:lang w:bidi="ar-SA"/>
        </w:rPr>
        <w:t xml:space="preserve"> </w:t>
      </w:r>
      <w:proofErr w:type="spellStart"/>
      <w:r w:rsidR="006832CD" w:rsidRPr="006832CD">
        <w:rPr>
          <w:rFonts w:cs="B Nazanin"/>
          <w:rtl/>
          <w:lang w:bidi="ar-SA"/>
        </w:rPr>
        <w:t>غیرخطی</w:t>
      </w:r>
      <w:proofErr w:type="spellEnd"/>
      <w:r w:rsidR="006832CD" w:rsidRPr="006832CD">
        <w:rPr>
          <w:rFonts w:cs="B Nazanin"/>
          <w:rtl/>
          <w:lang w:bidi="ar-SA"/>
        </w:rPr>
        <w:t xml:space="preserve"> </w:t>
      </w:r>
      <w:proofErr w:type="spellStart"/>
      <w:r w:rsidR="006832CD" w:rsidRPr="006832CD">
        <w:rPr>
          <w:rFonts w:cs="B Nazanin"/>
          <w:rtl/>
          <w:lang w:bidi="ar-SA"/>
        </w:rPr>
        <w:t>پیچیده</w:t>
      </w:r>
      <w:proofErr w:type="spellEnd"/>
      <w:r w:rsidR="006832CD" w:rsidRPr="006832CD">
        <w:rPr>
          <w:rFonts w:cs="B Nazanin"/>
          <w:rtl/>
          <w:lang w:bidi="ar-SA"/>
        </w:rPr>
        <w:t xml:space="preserve"> را دارد </w:t>
      </w:r>
      <w:proofErr w:type="gramStart"/>
      <w:r w:rsidR="006832CD" w:rsidRPr="006832CD">
        <w:rPr>
          <w:rFonts w:cs="B Nazanin"/>
          <w:rtl/>
          <w:lang w:bidi="ar-SA"/>
        </w:rPr>
        <w:t>و در</w:t>
      </w:r>
      <w:proofErr w:type="gramEnd"/>
      <w:r w:rsidR="006832CD" w:rsidRPr="006832CD">
        <w:rPr>
          <w:rFonts w:cs="B Nazanin"/>
          <w:rtl/>
          <w:lang w:bidi="ar-SA"/>
        </w:rPr>
        <w:t xml:space="preserve"> مقابل </w:t>
      </w:r>
      <w:proofErr w:type="spellStart"/>
      <w:r w:rsidR="006832CD" w:rsidRPr="006832CD">
        <w:rPr>
          <w:rFonts w:cs="B Nazanin"/>
          <w:rtl/>
          <w:lang w:bidi="ar-SA"/>
        </w:rPr>
        <w:t>مشکلاتی</w:t>
      </w:r>
      <w:proofErr w:type="spellEnd"/>
      <w:r w:rsidR="006832CD" w:rsidRPr="006832CD">
        <w:rPr>
          <w:rFonts w:cs="B Nazanin"/>
          <w:rtl/>
          <w:lang w:bidi="ar-SA"/>
        </w:rPr>
        <w:t xml:space="preserve"> </w:t>
      </w:r>
      <w:proofErr w:type="spellStart"/>
      <w:r w:rsidR="006832CD" w:rsidRPr="006832CD">
        <w:rPr>
          <w:rFonts w:cs="B Nazanin"/>
          <w:rtl/>
          <w:lang w:bidi="ar-SA"/>
        </w:rPr>
        <w:t>مانند</w:t>
      </w:r>
      <w:proofErr w:type="spellEnd"/>
      <w:r w:rsidR="006832CD" w:rsidRPr="006832CD">
        <w:rPr>
          <w:rFonts w:cs="B Nazanin"/>
          <w:rtl/>
          <w:lang w:bidi="ar-SA"/>
        </w:rPr>
        <w:t xml:space="preserve"> </w:t>
      </w:r>
      <w:proofErr w:type="spellStart"/>
      <w:r w:rsidR="006832CD" w:rsidRPr="006832CD">
        <w:rPr>
          <w:rFonts w:cs="B Nazanin"/>
          <w:rtl/>
          <w:lang w:bidi="ar-SA"/>
        </w:rPr>
        <w:t>بیش‌برازش</w:t>
      </w:r>
      <w:proofErr w:type="spellEnd"/>
      <w:r w:rsidR="006832CD">
        <w:rPr>
          <w:rFonts w:cs="B Nazanin" w:hint="cs"/>
          <w:rtl/>
        </w:rPr>
        <w:t xml:space="preserve"> </w:t>
      </w:r>
      <w:r w:rsidR="006832CD" w:rsidRPr="006832CD">
        <w:rPr>
          <w:rFonts w:cs="B Nazanin"/>
          <w:rtl/>
          <w:lang w:bidi="ar-SA"/>
        </w:rPr>
        <w:t xml:space="preserve">و </w:t>
      </w:r>
      <w:proofErr w:type="spellStart"/>
      <w:r w:rsidR="006832CD" w:rsidRPr="006832CD">
        <w:rPr>
          <w:rFonts w:cs="B Nazanin"/>
          <w:rtl/>
          <w:lang w:bidi="ar-SA"/>
        </w:rPr>
        <w:t>نویز</w:t>
      </w:r>
      <w:proofErr w:type="spellEnd"/>
      <w:r w:rsidR="006832CD" w:rsidRPr="006832CD">
        <w:rPr>
          <w:rFonts w:cs="B Nazanin"/>
          <w:rtl/>
          <w:lang w:bidi="ar-SA"/>
        </w:rPr>
        <w:t xml:space="preserve"> در </w:t>
      </w:r>
      <w:proofErr w:type="spellStart"/>
      <w:r w:rsidR="006832CD" w:rsidRPr="006832CD">
        <w:rPr>
          <w:rFonts w:cs="B Nazanin"/>
          <w:rtl/>
          <w:lang w:bidi="ar-SA"/>
        </w:rPr>
        <w:t>داده‌ها</w:t>
      </w:r>
      <w:proofErr w:type="spellEnd"/>
      <w:r w:rsidR="006832CD" w:rsidRPr="006832CD">
        <w:rPr>
          <w:rFonts w:cs="B Nazanin"/>
          <w:rtl/>
          <w:lang w:bidi="ar-SA"/>
        </w:rPr>
        <w:t xml:space="preserve"> مقاوم است. به </w:t>
      </w:r>
      <w:proofErr w:type="spellStart"/>
      <w:r w:rsidR="006832CD" w:rsidRPr="006832CD">
        <w:rPr>
          <w:rFonts w:cs="B Nazanin"/>
          <w:rtl/>
          <w:lang w:bidi="ar-SA"/>
        </w:rPr>
        <w:t>همین</w:t>
      </w:r>
      <w:proofErr w:type="spellEnd"/>
      <w:r w:rsidR="006832CD" w:rsidRPr="006832CD">
        <w:rPr>
          <w:rFonts w:cs="B Nazanin"/>
          <w:rtl/>
          <w:lang w:bidi="ar-SA"/>
        </w:rPr>
        <w:t xml:space="preserve"> </w:t>
      </w:r>
      <w:proofErr w:type="spellStart"/>
      <w:r w:rsidR="006832CD" w:rsidRPr="006832CD">
        <w:rPr>
          <w:rFonts w:cs="B Nazanin"/>
          <w:rtl/>
          <w:lang w:bidi="ar-SA"/>
        </w:rPr>
        <w:t>دلیل</w:t>
      </w:r>
      <w:proofErr w:type="spellEnd"/>
      <w:r w:rsidR="006832CD" w:rsidRPr="006832CD">
        <w:rPr>
          <w:rFonts w:cs="B Nazanin"/>
          <w:rtl/>
          <w:lang w:bidi="ar-SA"/>
        </w:rPr>
        <w:t xml:space="preserve">، </w:t>
      </w:r>
      <w:proofErr w:type="spellStart"/>
      <w:r w:rsidR="006832CD" w:rsidRPr="006832CD">
        <w:rPr>
          <w:rFonts w:cs="B Nazanin"/>
          <w:rtl/>
          <w:lang w:bidi="ar-SA"/>
        </w:rPr>
        <w:t>این</w:t>
      </w:r>
      <w:proofErr w:type="spellEnd"/>
      <w:r w:rsidR="006832CD" w:rsidRPr="006832CD">
        <w:rPr>
          <w:rFonts w:cs="B Nazanin"/>
          <w:rtl/>
          <w:lang w:bidi="ar-SA"/>
        </w:rPr>
        <w:t xml:space="preserve"> روش نسبت به </w:t>
      </w:r>
      <w:proofErr w:type="spellStart"/>
      <w:r w:rsidR="006832CD" w:rsidRPr="006832CD">
        <w:rPr>
          <w:rFonts w:cs="B Nazanin"/>
          <w:rtl/>
          <w:lang w:bidi="ar-SA"/>
        </w:rPr>
        <w:t>سایر</w:t>
      </w:r>
      <w:proofErr w:type="spellEnd"/>
      <w:r w:rsidR="006832CD" w:rsidRPr="006832CD">
        <w:rPr>
          <w:rFonts w:cs="B Nazanin"/>
          <w:rtl/>
          <w:lang w:bidi="ar-SA"/>
        </w:rPr>
        <w:t xml:space="preserve"> </w:t>
      </w:r>
      <w:proofErr w:type="spellStart"/>
      <w:r w:rsidR="006832CD" w:rsidRPr="006832CD">
        <w:rPr>
          <w:rFonts w:cs="B Nazanin"/>
          <w:rtl/>
          <w:lang w:bidi="ar-SA"/>
        </w:rPr>
        <w:t>مدل‌های</w:t>
      </w:r>
      <w:proofErr w:type="spellEnd"/>
      <w:r w:rsidR="006832CD" w:rsidRPr="006832CD">
        <w:rPr>
          <w:rFonts w:cs="B Nazanin"/>
          <w:rtl/>
          <w:lang w:bidi="ar-SA"/>
        </w:rPr>
        <w:t xml:space="preserve"> متداول، </w:t>
      </w:r>
      <w:proofErr w:type="spellStart"/>
      <w:r w:rsidR="006832CD" w:rsidRPr="006832CD">
        <w:rPr>
          <w:rFonts w:cs="B Nazanin"/>
          <w:rtl/>
          <w:lang w:bidi="ar-SA"/>
        </w:rPr>
        <w:t>عملکرد</w:t>
      </w:r>
      <w:proofErr w:type="spellEnd"/>
      <w:r w:rsidR="006832CD" w:rsidRPr="006832CD">
        <w:rPr>
          <w:rFonts w:cs="B Nazanin"/>
          <w:rtl/>
          <w:lang w:bidi="ar-SA"/>
        </w:rPr>
        <w:t xml:space="preserve"> </w:t>
      </w:r>
      <w:proofErr w:type="spellStart"/>
      <w:r w:rsidR="006832CD" w:rsidRPr="006832CD">
        <w:rPr>
          <w:rFonts w:cs="B Nazanin"/>
          <w:rtl/>
          <w:lang w:bidi="ar-SA"/>
        </w:rPr>
        <w:t>بهتری</w:t>
      </w:r>
      <w:proofErr w:type="spellEnd"/>
      <w:r w:rsidR="006832CD" w:rsidRPr="006832CD">
        <w:rPr>
          <w:rFonts w:cs="B Nazanin"/>
          <w:rtl/>
          <w:lang w:bidi="ar-SA"/>
        </w:rPr>
        <w:t xml:space="preserve"> داشته است. در </w:t>
      </w:r>
      <w:proofErr w:type="spellStart"/>
      <w:r w:rsidR="006832CD" w:rsidRPr="006832CD">
        <w:rPr>
          <w:rFonts w:cs="B Nazanin"/>
          <w:rtl/>
          <w:lang w:bidi="ar-SA"/>
        </w:rPr>
        <w:t>کنار</w:t>
      </w:r>
      <w:proofErr w:type="spellEnd"/>
      <w:r w:rsidR="006832CD" w:rsidRPr="006832CD">
        <w:rPr>
          <w:rFonts w:cs="B Nazanin"/>
          <w:rtl/>
          <w:lang w:bidi="ar-SA"/>
        </w:rPr>
        <w:t xml:space="preserve"> </w:t>
      </w:r>
      <w:proofErr w:type="spellStart"/>
      <w:r w:rsidR="006832CD" w:rsidRPr="006832CD">
        <w:rPr>
          <w:rFonts w:cs="B Nazanin"/>
          <w:rtl/>
          <w:lang w:bidi="ar-SA"/>
        </w:rPr>
        <w:t>تقویت</w:t>
      </w:r>
      <w:proofErr w:type="spellEnd"/>
      <w:r w:rsidR="006832CD" w:rsidRPr="006832CD">
        <w:rPr>
          <w:rFonts w:cs="B Nazanin"/>
          <w:rtl/>
          <w:lang w:bidi="ar-SA"/>
        </w:rPr>
        <w:t xml:space="preserve"> </w:t>
      </w:r>
      <w:proofErr w:type="spellStart"/>
      <w:r w:rsidR="006832CD" w:rsidRPr="006832CD">
        <w:rPr>
          <w:rFonts w:cs="B Nazanin"/>
          <w:rtl/>
          <w:lang w:bidi="ar-SA"/>
        </w:rPr>
        <w:t>گرادیان</w:t>
      </w:r>
      <w:proofErr w:type="spellEnd"/>
      <w:r w:rsidR="006832CD" w:rsidRPr="006832CD">
        <w:rPr>
          <w:rFonts w:cs="B Nazanin"/>
          <w:rtl/>
          <w:lang w:bidi="ar-SA"/>
        </w:rPr>
        <w:t xml:space="preserve">، </w:t>
      </w:r>
      <w:proofErr w:type="spellStart"/>
      <w:r w:rsidR="006832CD" w:rsidRPr="006832CD">
        <w:rPr>
          <w:rFonts w:cs="B Nazanin"/>
          <w:rtl/>
          <w:lang w:bidi="ar-SA"/>
        </w:rPr>
        <w:t>جنگل</w:t>
      </w:r>
      <w:proofErr w:type="spellEnd"/>
      <w:r w:rsidR="006832CD" w:rsidRPr="006832CD">
        <w:rPr>
          <w:rFonts w:cs="B Nazanin"/>
          <w:rtl/>
          <w:lang w:bidi="ar-SA"/>
        </w:rPr>
        <w:t xml:space="preserve"> </w:t>
      </w:r>
      <w:proofErr w:type="spellStart"/>
      <w:r w:rsidR="006832CD" w:rsidRPr="006832CD">
        <w:rPr>
          <w:rFonts w:cs="B Nazanin"/>
          <w:rtl/>
          <w:lang w:bidi="ar-SA"/>
        </w:rPr>
        <w:t>تصادفی</w:t>
      </w:r>
      <w:proofErr w:type="spellEnd"/>
      <w:r w:rsidR="006832CD">
        <w:rPr>
          <w:rFonts w:cs="B Nazanin" w:hint="cs"/>
          <w:rtl/>
        </w:rPr>
        <w:t xml:space="preserve"> </w:t>
      </w:r>
      <w:proofErr w:type="spellStart"/>
      <w:r w:rsidR="006832CD" w:rsidRPr="006832CD">
        <w:rPr>
          <w:rFonts w:cs="B Nazanin"/>
          <w:rtl/>
          <w:lang w:bidi="ar-SA"/>
        </w:rPr>
        <w:t>نیز</w:t>
      </w:r>
      <w:proofErr w:type="spellEnd"/>
      <w:r w:rsidR="006832CD" w:rsidRPr="006832CD">
        <w:rPr>
          <w:rFonts w:cs="B Nazanin"/>
          <w:rtl/>
          <w:lang w:bidi="ar-SA"/>
        </w:rPr>
        <w:t xml:space="preserve"> دقت نسبتاً </w:t>
      </w:r>
      <w:proofErr w:type="spellStart"/>
      <w:r w:rsidR="006832CD" w:rsidRPr="006832CD">
        <w:rPr>
          <w:rFonts w:cs="B Nazanin"/>
          <w:rtl/>
          <w:lang w:bidi="ar-SA"/>
        </w:rPr>
        <w:t>بالایی</w:t>
      </w:r>
      <w:proofErr w:type="spellEnd"/>
      <w:r w:rsidR="006832CD" w:rsidRPr="006832CD">
        <w:rPr>
          <w:rFonts w:cs="B Nazanin"/>
          <w:rtl/>
          <w:lang w:bidi="ar-SA"/>
        </w:rPr>
        <w:t xml:space="preserve"> برابر </w:t>
      </w:r>
      <w:proofErr w:type="spellStart"/>
      <w:r w:rsidR="006832CD" w:rsidRPr="006832CD">
        <w:rPr>
          <w:rFonts w:cs="B Nazanin"/>
          <w:rtl/>
          <w:lang w:bidi="ar-SA"/>
        </w:rPr>
        <w:t>ب</w:t>
      </w:r>
      <w:r w:rsidR="006832CD">
        <w:rPr>
          <w:rFonts w:cs="B Nazanin" w:hint="cs"/>
          <w:rtl/>
          <w:lang w:bidi="ar-SA"/>
        </w:rPr>
        <w:t>ا</w:t>
      </w:r>
      <w:proofErr w:type="spellEnd"/>
      <w:r w:rsidR="006832CD">
        <w:rPr>
          <w:rFonts w:cs="B Nazanin" w:hint="cs"/>
          <w:rtl/>
          <w:lang w:bidi="ar-SA"/>
        </w:rPr>
        <w:t xml:space="preserve"> 90.72% </w:t>
      </w:r>
      <w:r w:rsidR="006832CD" w:rsidRPr="006832CD">
        <w:rPr>
          <w:rFonts w:cs="B Nazanin"/>
          <w:rtl/>
          <w:lang w:bidi="ar-SA"/>
        </w:rPr>
        <w:t xml:space="preserve">داشت، اما </w:t>
      </w:r>
      <w:proofErr w:type="spellStart"/>
      <w:r w:rsidR="006832CD" w:rsidRPr="006832CD">
        <w:rPr>
          <w:rFonts w:cs="B Nazanin"/>
          <w:rtl/>
          <w:lang w:bidi="ar-SA"/>
        </w:rPr>
        <w:t>میزان</w:t>
      </w:r>
      <w:proofErr w:type="spellEnd"/>
      <w:r w:rsidR="006832CD" w:rsidRPr="006832CD">
        <w:rPr>
          <w:rFonts w:cs="B Nazanin"/>
          <w:rtl/>
          <w:lang w:bidi="ar-SA"/>
        </w:rPr>
        <w:t xml:space="preserve"> </w:t>
      </w:r>
      <w:proofErr w:type="spellStart"/>
      <w:r w:rsidR="006832CD" w:rsidRPr="006832CD">
        <w:rPr>
          <w:rFonts w:cs="B Nazanin"/>
          <w:rtl/>
          <w:lang w:bidi="ar-SA"/>
        </w:rPr>
        <w:t>فراخوانی</w:t>
      </w:r>
      <w:proofErr w:type="spellEnd"/>
      <w:r w:rsidR="006832CD" w:rsidRPr="006832CD">
        <w:rPr>
          <w:rFonts w:cs="B Nazanin"/>
          <w:rtl/>
          <w:lang w:bidi="ar-SA"/>
        </w:rPr>
        <w:t xml:space="preserve"> آن</w:t>
      </w:r>
      <w:r w:rsidR="006832CD">
        <w:rPr>
          <w:rFonts w:cs="B Nazanin" w:hint="cs"/>
          <w:rtl/>
          <w:lang w:bidi="ar-SA"/>
        </w:rPr>
        <w:t xml:space="preserve"> 19% است </w:t>
      </w:r>
      <w:proofErr w:type="spellStart"/>
      <w:r w:rsidR="006832CD" w:rsidRPr="006832CD">
        <w:rPr>
          <w:rFonts w:cs="B Nazanin"/>
          <w:rtl/>
          <w:lang w:bidi="ar-SA"/>
        </w:rPr>
        <w:t>که</w:t>
      </w:r>
      <w:proofErr w:type="spellEnd"/>
      <w:r w:rsidR="006832CD" w:rsidRPr="006832CD">
        <w:rPr>
          <w:rFonts w:cs="B Nazanin"/>
          <w:rtl/>
          <w:lang w:bidi="ar-SA"/>
        </w:rPr>
        <w:t xml:space="preserve"> نشان </w:t>
      </w:r>
      <w:proofErr w:type="spellStart"/>
      <w:r w:rsidR="006832CD" w:rsidRPr="006832CD">
        <w:rPr>
          <w:rFonts w:cs="B Nazanin"/>
          <w:rtl/>
          <w:lang w:bidi="ar-SA"/>
        </w:rPr>
        <w:t>می‌دهد</w:t>
      </w:r>
      <w:proofErr w:type="spellEnd"/>
      <w:r w:rsidR="006832CD" w:rsidRPr="006832CD">
        <w:rPr>
          <w:rFonts w:cs="B Nazanin"/>
          <w:rtl/>
          <w:lang w:bidi="ar-SA"/>
        </w:rPr>
        <w:t xml:space="preserve"> </w:t>
      </w:r>
      <w:proofErr w:type="spellStart"/>
      <w:r w:rsidR="006832CD" w:rsidRPr="006832CD">
        <w:rPr>
          <w:rFonts w:cs="B Nazanin"/>
          <w:rtl/>
          <w:lang w:bidi="ar-SA"/>
        </w:rPr>
        <w:t>این</w:t>
      </w:r>
      <w:proofErr w:type="spellEnd"/>
      <w:r w:rsidR="006832CD" w:rsidRPr="006832CD">
        <w:rPr>
          <w:rFonts w:cs="B Nazanin"/>
          <w:rtl/>
          <w:lang w:bidi="ar-SA"/>
        </w:rPr>
        <w:t xml:space="preserve"> مدل </w:t>
      </w:r>
      <w:proofErr w:type="spellStart"/>
      <w:r w:rsidR="006832CD" w:rsidRPr="006832CD">
        <w:rPr>
          <w:rFonts w:cs="B Nazanin"/>
          <w:rtl/>
          <w:lang w:bidi="ar-SA"/>
        </w:rPr>
        <w:t>توانایی</w:t>
      </w:r>
      <w:proofErr w:type="spellEnd"/>
      <w:r w:rsidR="006832CD" w:rsidRPr="006832CD">
        <w:rPr>
          <w:rFonts w:cs="B Nazanin"/>
          <w:rtl/>
          <w:lang w:bidi="ar-SA"/>
        </w:rPr>
        <w:t xml:space="preserve"> </w:t>
      </w:r>
      <w:proofErr w:type="spellStart"/>
      <w:r w:rsidR="006832CD" w:rsidRPr="006832CD">
        <w:rPr>
          <w:rFonts w:cs="B Nazanin"/>
          <w:rtl/>
          <w:lang w:bidi="ar-SA"/>
        </w:rPr>
        <w:t>محدودی</w:t>
      </w:r>
      <w:proofErr w:type="spellEnd"/>
      <w:r w:rsidR="006832CD" w:rsidRPr="006832CD">
        <w:rPr>
          <w:rFonts w:cs="B Nazanin"/>
          <w:rtl/>
          <w:lang w:bidi="ar-SA"/>
        </w:rPr>
        <w:t xml:space="preserve"> در </w:t>
      </w:r>
      <w:proofErr w:type="spellStart"/>
      <w:r w:rsidR="006832CD" w:rsidRPr="006832CD">
        <w:rPr>
          <w:rFonts w:cs="B Nazanin"/>
          <w:rtl/>
          <w:lang w:bidi="ar-SA"/>
        </w:rPr>
        <w:t>شناسایی</w:t>
      </w:r>
      <w:proofErr w:type="spellEnd"/>
      <w:r w:rsidR="006832CD" w:rsidRPr="006832CD">
        <w:rPr>
          <w:rFonts w:cs="B Nazanin"/>
          <w:rtl/>
          <w:lang w:bidi="ar-SA"/>
        </w:rPr>
        <w:t xml:space="preserve"> </w:t>
      </w:r>
      <w:proofErr w:type="spellStart"/>
      <w:r w:rsidR="006832CD" w:rsidRPr="006832CD">
        <w:rPr>
          <w:rFonts w:cs="B Nazanin"/>
          <w:rtl/>
          <w:lang w:bidi="ar-SA"/>
        </w:rPr>
        <w:t>استارتاپ‌های</w:t>
      </w:r>
      <w:proofErr w:type="spellEnd"/>
      <w:r w:rsidR="006832CD" w:rsidRPr="006832CD">
        <w:rPr>
          <w:rFonts w:cs="B Nazanin"/>
          <w:rtl/>
          <w:lang w:bidi="ar-SA"/>
        </w:rPr>
        <w:t xml:space="preserve"> موفق دارد</w:t>
      </w:r>
      <w:r w:rsidR="006832CD">
        <w:rPr>
          <w:rFonts w:cs="B Nazanin" w:hint="cs"/>
          <w:rtl/>
          <w:lang w:bidi="ar-SA"/>
        </w:rPr>
        <w:t xml:space="preserve">. </w:t>
      </w:r>
    </w:p>
    <w:p w14:paraId="6C775A91" w14:textId="45E33F7E" w:rsidR="006832CD" w:rsidRPr="006832CD" w:rsidRDefault="006832CD" w:rsidP="006832CD">
      <w:pPr>
        <w:pStyle w:val="content"/>
        <w:rPr>
          <w:rFonts w:cs="B Nazanin"/>
        </w:rPr>
      </w:pPr>
      <w:r w:rsidRPr="006832CD">
        <w:rPr>
          <w:rFonts w:cs="B Nazanin"/>
          <w:rtl/>
          <w:lang w:bidi="ar-SA"/>
        </w:rPr>
        <w:t xml:space="preserve">در مجموع، </w:t>
      </w:r>
      <w:proofErr w:type="spellStart"/>
      <w:r w:rsidRPr="006832CD">
        <w:rPr>
          <w:rFonts w:cs="B Nazanin"/>
          <w:rtl/>
          <w:lang w:bidi="ar-SA"/>
        </w:rPr>
        <w:t>برای</w:t>
      </w:r>
      <w:proofErr w:type="spellEnd"/>
      <w:r w:rsidRPr="006832CD">
        <w:rPr>
          <w:rFonts w:cs="B Nazanin"/>
          <w:rtl/>
          <w:lang w:bidi="ar-SA"/>
        </w:rPr>
        <w:t xml:space="preserve"> </w:t>
      </w:r>
      <w:proofErr w:type="spellStart"/>
      <w:r w:rsidRPr="006832CD">
        <w:rPr>
          <w:rFonts w:cs="B Nazanin"/>
          <w:rtl/>
          <w:lang w:bidi="ar-SA"/>
        </w:rPr>
        <w:t>پیش‌بینی</w:t>
      </w:r>
      <w:proofErr w:type="spellEnd"/>
      <w:r w:rsidRPr="006832CD">
        <w:rPr>
          <w:rFonts w:cs="B Nazanin"/>
          <w:rtl/>
          <w:lang w:bidi="ar-SA"/>
        </w:rPr>
        <w:t xml:space="preserve"> </w:t>
      </w:r>
      <w:proofErr w:type="spellStart"/>
      <w:r w:rsidRPr="006832CD">
        <w:rPr>
          <w:rFonts w:cs="B Nazanin"/>
          <w:rtl/>
          <w:lang w:bidi="ar-SA"/>
        </w:rPr>
        <w:t>موفقیت</w:t>
      </w:r>
      <w:proofErr w:type="spellEnd"/>
      <w:r w:rsidRPr="006832CD">
        <w:rPr>
          <w:rFonts w:cs="B Nazanin"/>
          <w:rtl/>
          <w:lang w:bidi="ar-SA"/>
        </w:rPr>
        <w:t xml:space="preserve"> </w:t>
      </w:r>
      <w:proofErr w:type="spellStart"/>
      <w:r w:rsidRPr="006832CD">
        <w:rPr>
          <w:rFonts w:cs="B Nazanin"/>
          <w:rtl/>
          <w:lang w:bidi="ar-SA"/>
        </w:rPr>
        <w:t>استارتاپ‌ها</w:t>
      </w:r>
      <w:proofErr w:type="spellEnd"/>
      <w:r w:rsidRPr="006832CD">
        <w:rPr>
          <w:rFonts w:cs="B Nazanin"/>
          <w:rtl/>
          <w:lang w:bidi="ar-SA"/>
        </w:rPr>
        <w:t xml:space="preserve">، </w:t>
      </w:r>
      <w:proofErr w:type="spellStart"/>
      <w:r w:rsidRPr="006832CD">
        <w:rPr>
          <w:rFonts w:cs="B Nazanin"/>
          <w:rtl/>
          <w:lang w:bidi="ar-SA"/>
        </w:rPr>
        <w:t>الگوریتم‌های</w:t>
      </w:r>
      <w:proofErr w:type="spellEnd"/>
      <w:r w:rsidRPr="006832CD">
        <w:rPr>
          <w:rFonts w:cs="B Nazanin"/>
          <w:rtl/>
          <w:lang w:bidi="ar-SA"/>
        </w:rPr>
        <w:t xml:space="preserve"> </w:t>
      </w:r>
      <w:proofErr w:type="spellStart"/>
      <w:r w:rsidRPr="006832CD">
        <w:rPr>
          <w:rFonts w:cs="B Nazanin"/>
          <w:rtl/>
          <w:lang w:bidi="ar-SA"/>
        </w:rPr>
        <w:t>مبتنی</w:t>
      </w:r>
      <w:proofErr w:type="spellEnd"/>
      <w:r w:rsidRPr="006832CD">
        <w:rPr>
          <w:rFonts w:cs="B Nazanin"/>
          <w:rtl/>
          <w:lang w:bidi="ar-SA"/>
        </w:rPr>
        <w:t xml:space="preserve"> بر </w:t>
      </w:r>
      <w:r w:rsidRPr="006832CD">
        <w:rPr>
          <w:rFonts w:cs="B Nazanin"/>
        </w:rPr>
        <w:t>Boosting</w:t>
      </w:r>
      <w:r>
        <w:rPr>
          <w:rFonts w:cs="B Nazanin" w:hint="cs"/>
          <w:rtl/>
        </w:rPr>
        <w:t xml:space="preserve"> </w:t>
      </w:r>
      <w:proofErr w:type="spellStart"/>
      <w:r w:rsidRPr="006832CD">
        <w:rPr>
          <w:rFonts w:cs="B Nazanin"/>
          <w:rtl/>
          <w:lang w:bidi="ar-SA"/>
        </w:rPr>
        <w:t>بهترین</w:t>
      </w:r>
      <w:proofErr w:type="spellEnd"/>
      <w:r w:rsidRPr="006832CD">
        <w:rPr>
          <w:rFonts w:cs="B Nazanin"/>
          <w:rtl/>
          <w:lang w:bidi="ar-SA"/>
        </w:rPr>
        <w:t xml:space="preserve"> </w:t>
      </w:r>
      <w:proofErr w:type="spellStart"/>
      <w:r w:rsidRPr="006832CD">
        <w:rPr>
          <w:rFonts w:cs="B Nazanin"/>
          <w:rtl/>
          <w:lang w:bidi="ar-SA"/>
        </w:rPr>
        <w:t>گزینه</w:t>
      </w:r>
      <w:proofErr w:type="spellEnd"/>
      <w:r w:rsidRPr="006832CD">
        <w:rPr>
          <w:rFonts w:cs="B Nazanin"/>
          <w:rtl/>
          <w:lang w:bidi="ar-SA"/>
        </w:rPr>
        <w:t xml:space="preserve"> محسوب </w:t>
      </w:r>
      <w:proofErr w:type="spellStart"/>
      <w:r w:rsidRPr="006832CD">
        <w:rPr>
          <w:rFonts w:cs="B Nazanin"/>
          <w:rtl/>
          <w:lang w:bidi="ar-SA"/>
        </w:rPr>
        <w:t>می‌شوند</w:t>
      </w:r>
      <w:proofErr w:type="spellEnd"/>
      <w:r w:rsidRPr="006832CD">
        <w:rPr>
          <w:rFonts w:cs="B Nazanin"/>
          <w:rtl/>
          <w:lang w:bidi="ar-SA"/>
        </w:rPr>
        <w:t xml:space="preserve">، </w:t>
      </w:r>
      <w:proofErr w:type="spellStart"/>
      <w:r w:rsidRPr="006832CD">
        <w:rPr>
          <w:rFonts w:cs="B Nazanin"/>
          <w:rtl/>
          <w:lang w:bidi="ar-SA"/>
        </w:rPr>
        <w:t>زیرا</w:t>
      </w:r>
      <w:proofErr w:type="spellEnd"/>
      <w:r w:rsidRPr="006832CD">
        <w:rPr>
          <w:rFonts w:cs="B Nazanin"/>
          <w:rtl/>
          <w:lang w:bidi="ar-SA"/>
        </w:rPr>
        <w:t xml:space="preserve"> </w:t>
      </w:r>
      <w:proofErr w:type="spellStart"/>
      <w:r w:rsidRPr="006832CD">
        <w:rPr>
          <w:rFonts w:cs="B Nazanin"/>
          <w:rtl/>
          <w:lang w:bidi="ar-SA"/>
        </w:rPr>
        <w:t>قادرند</w:t>
      </w:r>
      <w:proofErr w:type="spellEnd"/>
      <w:r w:rsidRPr="006832CD">
        <w:rPr>
          <w:rFonts w:cs="B Nazanin"/>
          <w:rtl/>
          <w:lang w:bidi="ar-SA"/>
        </w:rPr>
        <w:t xml:space="preserve"> </w:t>
      </w:r>
      <w:proofErr w:type="spellStart"/>
      <w:r w:rsidRPr="006832CD">
        <w:rPr>
          <w:rFonts w:cs="B Nazanin"/>
          <w:rtl/>
          <w:lang w:bidi="ar-SA"/>
        </w:rPr>
        <w:t>تعادلی</w:t>
      </w:r>
      <w:proofErr w:type="spellEnd"/>
      <w:r w:rsidRPr="006832CD">
        <w:rPr>
          <w:rFonts w:cs="B Nazanin"/>
          <w:rtl/>
          <w:lang w:bidi="ar-SA"/>
        </w:rPr>
        <w:t xml:space="preserve"> </w:t>
      </w:r>
      <w:proofErr w:type="spellStart"/>
      <w:r w:rsidRPr="006832CD">
        <w:rPr>
          <w:rFonts w:cs="B Nazanin"/>
          <w:rtl/>
          <w:lang w:bidi="ar-SA"/>
        </w:rPr>
        <w:t>بهینه</w:t>
      </w:r>
      <w:proofErr w:type="spellEnd"/>
      <w:r w:rsidRPr="006832CD">
        <w:rPr>
          <w:rFonts w:cs="B Nazanin"/>
          <w:rtl/>
          <w:lang w:bidi="ar-SA"/>
        </w:rPr>
        <w:t xml:space="preserve"> </w:t>
      </w:r>
      <w:proofErr w:type="spellStart"/>
      <w:r w:rsidRPr="006832CD">
        <w:rPr>
          <w:rFonts w:cs="B Nazanin"/>
          <w:rtl/>
          <w:lang w:bidi="ar-SA"/>
        </w:rPr>
        <w:t>میان</w:t>
      </w:r>
      <w:proofErr w:type="spellEnd"/>
      <w:r w:rsidRPr="006832CD">
        <w:rPr>
          <w:rFonts w:cs="B Nazanin"/>
          <w:rtl/>
          <w:lang w:bidi="ar-SA"/>
        </w:rPr>
        <w:t xml:space="preserve"> دقت، صحت </w:t>
      </w:r>
      <w:proofErr w:type="gramStart"/>
      <w:r w:rsidRPr="006832CD">
        <w:rPr>
          <w:rFonts w:cs="B Nazanin"/>
          <w:rtl/>
          <w:lang w:bidi="ar-SA"/>
        </w:rPr>
        <w:t xml:space="preserve">و </w:t>
      </w:r>
      <w:proofErr w:type="spellStart"/>
      <w:r w:rsidRPr="006832CD">
        <w:rPr>
          <w:rFonts w:cs="B Nazanin"/>
          <w:rtl/>
          <w:lang w:bidi="ar-SA"/>
        </w:rPr>
        <w:t>فراخوانی</w:t>
      </w:r>
      <w:proofErr w:type="spellEnd"/>
      <w:proofErr w:type="gramEnd"/>
      <w:r w:rsidRPr="006832CD">
        <w:rPr>
          <w:rFonts w:cs="B Nazanin"/>
          <w:rtl/>
          <w:lang w:bidi="ar-SA"/>
        </w:rPr>
        <w:t xml:space="preserve"> </w:t>
      </w:r>
      <w:proofErr w:type="spellStart"/>
      <w:r w:rsidRPr="006832CD">
        <w:rPr>
          <w:rFonts w:cs="B Nazanin"/>
          <w:rtl/>
          <w:lang w:bidi="ar-SA"/>
        </w:rPr>
        <w:t>ایجاد</w:t>
      </w:r>
      <w:proofErr w:type="spellEnd"/>
      <w:r w:rsidRPr="006832CD">
        <w:rPr>
          <w:rFonts w:cs="B Nazanin"/>
          <w:rtl/>
          <w:lang w:bidi="ar-SA"/>
        </w:rPr>
        <w:t xml:space="preserve"> </w:t>
      </w:r>
      <w:proofErr w:type="spellStart"/>
      <w:r w:rsidRPr="006832CD">
        <w:rPr>
          <w:rFonts w:cs="B Nazanin"/>
          <w:rtl/>
          <w:lang w:bidi="ar-SA"/>
        </w:rPr>
        <w:t>کنند</w:t>
      </w:r>
      <w:proofErr w:type="spellEnd"/>
      <w:r w:rsidRPr="006832CD">
        <w:rPr>
          <w:rFonts w:cs="B Nazanin"/>
          <w:rtl/>
          <w:lang w:bidi="ar-SA"/>
        </w:rPr>
        <w:t xml:space="preserve"> و نسبت به </w:t>
      </w:r>
      <w:proofErr w:type="spellStart"/>
      <w:r w:rsidRPr="006832CD">
        <w:rPr>
          <w:rFonts w:cs="B Nazanin"/>
          <w:rtl/>
          <w:lang w:bidi="ar-SA"/>
        </w:rPr>
        <w:t>سایر</w:t>
      </w:r>
      <w:proofErr w:type="spellEnd"/>
      <w:r w:rsidRPr="006832CD">
        <w:rPr>
          <w:rFonts w:cs="B Nazanin"/>
          <w:rtl/>
          <w:lang w:bidi="ar-SA"/>
        </w:rPr>
        <w:t xml:space="preserve"> </w:t>
      </w:r>
      <w:proofErr w:type="spellStart"/>
      <w:r w:rsidRPr="006832CD">
        <w:rPr>
          <w:rFonts w:cs="B Nazanin"/>
          <w:rtl/>
          <w:lang w:bidi="ar-SA"/>
        </w:rPr>
        <w:t>روش‌های</w:t>
      </w:r>
      <w:proofErr w:type="spellEnd"/>
      <w:r w:rsidRPr="006832CD">
        <w:rPr>
          <w:rFonts w:cs="B Nazanin"/>
          <w:rtl/>
          <w:lang w:bidi="ar-SA"/>
        </w:rPr>
        <w:t xml:space="preserve"> </w:t>
      </w:r>
      <w:proofErr w:type="spellStart"/>
      <w:r w:rsidRPr="006832CD">
        <w:rPr>
          <w:rFonts w:cs="B Nazanin"/>
          <w:rtl/>
          <w:lang w:bidi="ar-SA"/>
        </w:rPr>
        <w:t>کلاسیک</w:t>
      </w:r>
      <w:proofErr w:type="spellEnd"/>
      <w:r w:rsidRPr="006832CD">
        <w:rPr>
          <w:rFonts w:cs="B Nazanin"/>
          <w:rtl/>
          <w:lang w:bidi="ar-SA"/>
        </w:rPr>
        <w:t xml:space="preserve">، </w:t>
      </w:r>
      <w:proofErr w:type="spellStart"/>
      <w:r w:rsidRPr="006832CD">
        <w:rPr>
          <w:rFonts w:cs="B Nazanin"/>
          <w:rtl/>
          <w:lang w:bidi="ar-SA"/>
        </w:rPr>
        <w:t>تحلیل</w:t>
      </w:r>
      <w:proofErr w:type="spellEnd"/>
      <w:r w:rsidRPr="006832CD">
        <w:rPr>
          <w:rFonts w:cs="B Nazanin"/>
          <w:rtl/>
          <w:lang w:bidi="ar-SA"/>
        </w:rPr>
        <w:t xml:space="preserve"> </w:t>
      </w:r>
      <w:proofErr w:type="spellStart"/>
      <w:r w:rsidRPr="006832CD">
        <w:rPr>
          <w:rFonts w:cs="B Nazanin"/>
          <w:rtl/>
          <w:lang w:bidi="ar-SA"/>
        </w:rPr>
        <w:t>جامع‌تری</w:t>
      </w:r>
      <w:proofErr w:type="spellEnd"/>
      <w:r w:rsidRPr="006832CD">
        <w:rPr>
          <w:rFonts w:cs="B Nazanin"/>
          <w:rtl/>
          <w:lang w:bidi="ar-SA"/>
        </w:rPr>
        <w:t xml:space="preserve"> از </w:t>
      </w:r>
      <w:proofErr w:type="spellStart"/>
      <w:r w:rsidRPr="006832CD">
        <w:rPr>
          <w:rFonts w:cs="B Nazanin"/>
          <w:rtl/>
          <w:lang w:bidi="ar-SA"/>
        </w:rPr>
        <w:t>داده‌های</w:t>
      </w:r>
      <w:proofErr w:type="spellEnd"/>
      <w:r w:rsidRPr="006832CD">
        <w:rPr>
          <w:rFonts w:cs="B Nazanin"/>
          <w:rtl/>
          <w:lang w:bidi="ar-SA"/>
        </w:rPr>
        <w:t xml:space="preserve"> </w:t>
      </w:r>
      <w:proofErr w:type="spellStart"/>
      <w:r w:rsidRPr="006832CD">
        <w:rPr>
          <w:rFonts w:cs="B Nazanin"/>
          <w:rtl/>
          <w:lang w:bidi="ar-SA"/>
        </w:rPr>
        <w:t>پیچیده</w:t>
      </w:r>
      <w:proofErr w:type="spellEnd"/>
      <w:r w:rsidRPr="006832CD">
        <w:rPr>
          <w:rFonts w:cs="B Nazanin"/>
          <w:rtl/>
          <w:lang w:bidi="ar-SA"/>
        </w:rPr>
        <w:t xml:space="preserve"> </w:t>
      </w:r>
      <w:proofErr w:type="spellStart"/>
      <w:r w:rsidRPr="006832CD">
        <w:rPr>
          <w:rFonts w:cs="B Nazanin"/>
          <w:rtl/>
          <w:lang w:bidi="ar-SA"/>
        </w:rPr>
        <w:t>ارائه</w:t>
      </w:r>
      <w:proofErr w:type="spellEnd"/>
      <w:r w:rsidRPr="006832CD">
        <w:rPr>
          <w:rFonts w:cs="B Nazanin"/>
          <w:rtl/>
          <w:lang w:bidi="ar-SA"/>
        </w:rPr>
        <w:t xml:space="preserve"> </w:t>
      </w:r>
      <w:proofErr w:type="spellStart"/>
      <w:r w:rsidRPr="006832CD">
        <w:rPr>
          <w:rFonts w:cs="B Nazanin"/>
          <w:rtl/>
          <w:lang w:bidi="ar-SA"/>
        </w:rPr>
        <w:t>دهند</w:t>
      </w:r>
      <w:proofErr w:type="spellEnd"/>
      <w:r w:rsidRPr="006832CD">
        <w:rPr>
          <w:rFonts w:cs="B Nazanin"/>
        </w:rPr>
        <w:t>.</w:t>
      </w:r>
    </w:p>
    <w:p w14:paraId="398FC6A2" w14:textId="35F904E5" w:rsidR="00F70F8F" w:rsidRPr="00C65C7E" w:rsidRDefault="00A3483E" w:rsidP="00952BE6">
      <w:pPr>
        <w:pStyle w:val="Heading2"/>
        <w:numPr>
          <w:ilvl w:val="1"/>
          <w:numId w:val="24"/>
        </w:numPr>
        <w:rPr>
          <w:rFonts w:cs="B Nazanin"/>
          <w:i w:val="0"/>
          <w:iCs w:val="0"/>
          <w:sz w:val="32"/>
          <w:szCs w:val="32"/>
          <w:rtl/>
        </w:rPr>
      </w:pPr>
      <w:bookmarkStart w:id="140" w:name="_Toc191112171"/>
      <w:proofErr w:type="spellStart"/>
      <w:r w:rsidRPr="00C65C7E">
        <w:rPr>
          <w:rFonts w:cs="B Nazanin" w:hint="cs"/>
          <w:i w:val="0"/>
          <w:iCs w:val="0"/>
          <w:sz w:val="32"/>
          <w:szCs w:val="32"/>
          <w:rtl/>
        </w:rPr>
        <w:t>مقایسه</w:t>
      </w:r>
      <w:proofErr w:type="spellEnd"/>
      <w:r w:rsidRPr="00C65C7E">
        <w:rPr>
          <w:rFonts w:cs="B Nazanin" w:hint="cs"/>
          <w:i w:val="0"/>
          <w:iCs w:val="0"/>
          <w:sz w:val="32"/>
          <w:szCs w:val="32"/>
          <w:rtl/>
        </w:rPr>
        <w:t xml:space="preserve"> </w:t>
      </w:r>
      <w:proofErr w:type="spellStart"/>
      <w:r w:rsidRPr="00C65C7E">
        <w:rPr>
          <w:rFonts w:cs="B Nazanin" w:hint="cs"/>
          <w:i w:val="0"/>
          <w:iCs w:val="0"/>
          <w:sz w:val="32"/>
          <w:szCs w:val="32"/>
          <w:rtl/>
        </w:rPr>
        <w:t>با</w:t>
      </w:r>
      <w:proofErr w:type="spellEnd"/>
      <w:r w:rsidRPr="00C65C7E">
        <w:rPr>
          <w:rFonts w:cs="B Nazanin" w:hint="cs"/>
          <w:i w:val="0"/>
          <w:iCs w:val="0"/>
          <w:sz w:val="32"/>
          <w:szCs w:val="32"/>
          <w:rtl/>
        </w:rPr>
        <w:t xml:space="preserve"> </w:t>
      </w:r>
      <w:proofErr w:type="spellStart"/>
      <w:r w:rsidRPr="00C65C7E">
        <w:rPr>
          <w:rFonts w:cs="B Nazanin" w:hint="cs"/>
          <w:i w:val="0"/>
          <w:iCs w:val="0"/>
          <w:sz w:val="32"/>
          <w:szCs w:val="32"/>
          <w:rtl/>
        </w:rPr>
        <w:t>تحقیقات</w:t>
      </w:r>
      <w:proofErr w:type="spellEnd"/>
      <w:r w:rsidRPr="00C65C7E">
        <w:rPr>
          <w:rFonts w:cs="B Nazanin" w:hint="cs"/>
          <w:i w:val="0"/>
          <w:iCs w:val="0"/>
          <w:sz w:val="32"/>
          <w:szCs w:val="32"/>
          <w:rtl/>
        </w:rPr>
        <w:t xml:space="preserve"> </w:t>
      </w:r>
      <w:proofErr w:type="spellStart"/>
      <w:r w:rsidRPr="00C65C7E">
        <w:rPr>
          <w:rFonts w:cs="B Nazanin" w:hint="cs"/>
          <w:i w:val="0"/>
          <w:iCs w:val="0"/>
          <w:sz w:val="32"/>
          <w:szCs w:val="32"/>
          <w:rtl/>
        </w:rPr>
        <w:t>گذشته</w:t>
      </w:r>
      <w:bookmarkEnd w:id="140"/>
      <w:proofErr w:type="spellEnd"/>
    </w:p>
    <w:p w14:paraId="7DF22909" w14:textId="1BC79063" w:rsidR="00D57AED" w:rsidRPr="00136F1E" w:rsidRDefault="00D57AED" w:rsidP="00D57AED">
      <w:pPr>
        <w:pStyle w:val="content"/>
        <w:rPr>
          <w:rFonts w:cs="B Nazanin"/>
          <w:rtl/>
        </w:rPr>
      </w:pPr>
      <w:r w:rsidRPr="00136F1E">
        <w:rPr>
          <w:rFonts w:cs="B Nazanin"/>
          <w:rtl/>
        </w:rPr>
        <w:t>در تحق</w:t>
      </w:r>
      <w:r w:rsidRPr="00136F1E">
        <w:rPr>
          <w:rFonts w:cs="B Nazanin" w:hint="cs"/>
          <w:rtl/>
        </w:rPr>
        <w:t>ی</w:t>
      </w:r>
      <w:r w:rsidRPr="00136F1E">
        <w:rPr>
          <w:rFonts w:cs="B Nazanin" w:hint="eastAsia"/>
          <w:rtl/>
        </w:rPr>
        <w:t>ق‌ها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مختلف، پژوهشگران به بررس</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با استفاده از داده‌ها</w:t>
      </w:r>
      <w:r w:rsidRPr="00136F1E">
        <w:rPr>
          <w:rFonts w:cs="B Nazanin" w:hint="cs"/>
          <w:rtl/>
        </w:rPr>
        <w:t>ی</w:t>
      </w:r>
      <w:r w:rsidRPr="00136F1E">
        <w:rPr>
          <w:rFonts w:cs="B Nazanin"/>
          <w:rtl/>
        </w:rPr>
        <w:t xml:space="preserve"> مختلف و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متعدد پرداخته‌اند.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از ا</w:t>
      </w:r>
      <w:r w:rsidRPr="00136F1E">
        <w:rPr>
          <w:rFonts w:cs="B Nazanin" w:hint="cs"/>
          <w:rtl/>
        </w:rPr>
        <w:t>ی</w:t>
      </w:r>
      <w:r w:rsidRPr="00136F1E">
        <w:rPr>
          <w:rFonts w:cs="B Nazanin" w:hint="eastAsia"/>
          <w:rtl/>
        </w:rPr>
        <w:t>ن</w:t>
      </w:r>
      <w:r w:rsidRPr="00136F1E">
        <w:rPr>
          <w:rFonts w:cs="B Nazanin"/>
          <w:rtl/>
        </w:rPr>
        <w:t xml:space="preserve"> </w:t>
      </w:r>
      <w:proofErr w:type="spellStart"/>
      <w:r w:rsidRPr="00136F1E">
        <w:rPr>
          <w:rFonts w:cs="B Nazanin"/>
          <w:rtl/>
        </w:rPr>
        <w:t>تحق</w:t>
      </w:r>
      <w:r w:rsidRPr="00136F1E">
        <w:rPr>
          <w:rFonts w:cs="B Nazanin" w:hint="cs"/>
          <w:rtl/>
        </w:rPr>
        <w:t>ی</w:t>
      </w:r>
      <w:r w:rsidRPr="00136F1E">
        <w:rPr>
          <w:rFonts w:cs="B Nazanin" w:hint="eastAsia"/>
          <w:rtl/>
        </w:rPr>
        <w:t>ق‌ها</w:t>
      </w:r>
      <w:proofErr w:type="spellEnd"/>
      <w:r w:rsidRPr="00136F1E">
        <w:rPr>
          <w:rFonts w:cs="B Nazanin"/>
          <w:rtl/>
        </w:rPr>
        <w:t xml:space="preserve"> از داده‌ها</w:t>
      </w:r>
      <w:r w:rsidRPr="00136F1E">
        <w:rPr>
          <w:rFonts w:cs="B Nazanin" w:hint="cs"/>
          <w:rtl/>
        </w:rPr>
        <w:t>ی</w:t>
      </w:r>
      <w:r w:rsidRPr="00136F1E">
        <w:rPr>
          <w:rFonts w:cs="B Nazanin"/>
          <w:rtl/>
        </w:rPr>
        <w:t xml:space="preserve"> </w:t>
      </w:r>
      <w:r w:rsidRPr="00136F1E">
        <w:rPr>
          <w:rFonts w:cs="B Nazanin" w:hint="cs"/>
          <w:rtl/>
        </w:rPr>
        <w:t>وبسایت کرانچ بیس</w:t>
      </w:r>
      <w:r w:rsidRPr="00136F1E">
        <w:rPr>
          <w:rFonts w:cs="B Nazanin"/>
          <w:rtl/>
        </w:rPr>
        <w:t xml:space="preserve"> به‌عنوان منبع اصل</w:t>
      </w:r>
      <w:r w:rsidRPr="00136F1E">
        <w:rPr>
          <w:rFonts w:cs="B Nazanin" w:hint="cs"/>
          <w:rtl/>
        </w:rPr>
        <w:t>ی</w:t>
      </w:r>
      <w:r w:rsidRPr="00136F1E">
        <w:rPr>
          <w:rFonts w:cs="B Nazanin"/>
          <w:rtl/>
        </w:rPr>
        <w:t xml:space="preserve"> استفاده کرده‌اند، که د</w:t>
      </w:r>
      <w:r w:rsidRPr="00136F1E">
        <w:rPr>
          <w:rFonts w:cs="B Nazanin" w:hint="cs"/>
          <w:rtl/>
        </w:rPr>
        <w:t xml:space="preserve">ر این پژوهش نیز از </w:t>
      </w:r>
      <w:proofErr w:type="spellStart"/>
      <w:r w:rsidRPr="00136F1E">
        <w:rPr>
          <w:rFonts w:cs="B Nazanin" w:hint="cs"/>
          <w:rtl/>
        </w:rPr>
        <w:t>داد‌های</w:t>
      </w:r>
      <w:proofErr w:type="spellEnd"/>
      <w:r w:rsidRPr="00136F1E">
        <w:rPr>
          <w:rFonts w:cs="B Nazanin" w:hint="cs"/>
          <w:rtl/>
        </w:rPr>
        <w:t xml:space="preserve"> همین پایگاه داده برای پیش‌بینی موفقیت شرکت‌ها بهره گرفته شده است</w:t>
      </w:r>
      <w:r w:rsidRPr="00136F1E">
        <w:rPr>
          <w:rFonts w:cs="B Nazanin"/>
          <w:rtl/>
        </w:rPr>
        <w:t>. با ا</w:t>
      </w:r>
      <w:r w:rsidRPr="00136F1E">
        <w:rPr>
          <w:rFonts w:cs="B Nazanin" w:hint="cs"/>
          <w:rtl/>
        </w:rPr>
        <w:t>ی</w:t>
      </w:r>
      <w:r w:rsidRPr="00136F1E">
        <w:rPr>
          <w:rFonts w:cs="B Nazanin" w:hint="eastAsia"/>
          <w:rtl/>
        </w:rPr>
        <w:t>ن</w:t>
      </w:r>
      <w:r w:rsidRPr="00136F1E">
        <w:rPr>
          <w:rFonts w:cs="B Nazanin"/>
          <w:rtl/>
        </w:rPr>
        <w:t xml:space="preserve"> حال، </w:t>
      </w:r>
      <w:r w:rsidRPr="00136F1E">
        <w:rPr>
          <w:rFonts w:cs="B Nazanin" w:hint="cs"/>
          <w:rtl/>
        </w:rPr>
        <w:t xml:space="preserve">این پژوهش </w:t>
      </w:r>
      <w:proofErr w:type="spellStart"/>
      <w:r w:rsidRPr="00136F1E">
        <w:rPr>
          <w:rFonts w:cs="B Nazanin"/>
          <w:rtl/>
        </w:rPr>
        <w:t>به‌دل</w:t>
      </w:r>
      <w:r w:rsidRPr="00136F1E">
        <w:rPr>
          <w:rFonts w:cs="B Nazanin" w:hint="cs"/>
          <w:rtl/>
        </w:rPr>
        <w:t>ی</w:t>
      </w:r>
      <w:r w:rsidRPr="00136F1E">
        <w:rPr>
          <w:rFonts w:cs="B Nazanin" w:hint="eastAsia"/>
          <w:rtl/>
        </w:rPr>
        <w:t>ل</w:t>
      </w:r>
      <w:proofErr w:type="spellEnd"/>
      <w:r w:rsidRPr="00136F1E">
        <w:rPr>
          <w:rFonts w:cs="B Nazanin"/>
          <w:rtl/>
        </w:rPr>
        <w:t xml:space="preserve"> گنجاندن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w:t>
      </w:r>
      <w:r w:rsidRPr="00136F1E">
        <w:rPr>
          <w:rFonts w:cs="B Nazanin" w:hint="cs"/>
          <w:rtl/>
        </w:rPr>
        <w:t>ی</w:t>
      </w:r>
      <w:r w:rsidR="00695646" w:rsidRPr="00136F1E">
        <w:rPr>
          <w:rFonts w:cs="B Nazanin" w:hint="cs"/>
          <w:rtl/>
        </w:rPr>
        <w:t xml:space="preserve"> (</w:t>
      </w:r>
      <w:r w:rsidR="00EA21C0">
        <w:rPr>
          <w:rFonts w:cs="B Nazanin" w:hint="cs"/>
          <w:rtl/>
        </w:rPr>
        <w:t>37</w:t>
      </w:r>
      <w:r w:rsidR="00695646" w:rsidRPr="00136F1E">
        <w:rPr>
          <w:rFonts w:cs="B Nazanin" w:hint="cs"/>
          <w:rtl/>
        </w:rPr>
        <w:t xml:space="preserve"> ویژگی)،</w:t>
      </w:r>
      <w:r w:rsidRPr="00136F1E">
        <w:rPr>
          <w:rFonts w:cs="B Nazanin"/>
          <w:rtl/>
        </w:rPr>
        <w:t xml:space="preserve"> </w:t>
      </w:r>
      <w:r w:rsidR="00695646" w:rsidRPr="00136F1E">
        <w:rPr>
          <w:rFonts w:cs="B Nazanin" w:hint="cs"/>
          <w:rtl/>
        </w:rPr>
        <w:t>بررسی یک صنعت خاص و استفاده از الگوریتم‌های مختلف داده‌کاوی</w:t>
      </w:r>
      <w:r w:rsidRPr="00136F1E">
        <w:rPr>
          <w:rFonts w:cs="B Nazanin" w:hint="eastAsia"/>
          <w:rtl/>
        </w:rPr>
        <w:t>،</w:t>
      </w:r>
      <w:r w:rsidRPr="00136F1E">
        <w:rPr>
          <w:rFonts w:cs="B Nazanin"/>
          <w:rtl/>
        </w:rPr>
        <w:t xml:space="preserve"> تفاوت‌ها</w:t>
      </w:r>
      <w:r w:rsidRPr="00136F1E">
        <w:rPr>
          <w:rFonts w:cs="B Nazanin" w:hint="cs"/>
          <w:rtl/>
        </w:rPr>
        <w:t>ی</w:t>
      </w:r>
      <w:r w:rsidRPr="00136F1E">
        <w:rPr>
          <w:rFonts w:cs="B Nazanin"/>
          <w:rtl/>
        </w:rPr>
        <w:t xml:space="preserve"> عمده‌ا</w:t>
      </w:r>
      <w:r w:rsidRPr="00136F1E">
        <w:rPr>
          <w:rFonts w:cs="B Nazanin" w:hint="cs"/>
          <w:rtl/>
        </w:rPr>
        <w:t>ی</w:t>
      </w:r>
      <w:r w:rsidRPr="00136F1E">
        <w:rPr>
          <w:rFonts w:cs="B Nazanin"/>
          <w:rtl/>
        </w:rPr>
        <w:t xml:space="preserve"> با د</w:t>
      </w:r>
      <w:r w:rsidRPr="00136F1E">
        <w:rPr>
          <w:rFonts w:cs="B Nazanin" w:hint="cs"/>
          <w:rtl/>
        </w:rPr>
        <w:t>ی</w:t>
      </w:r>
      <w:r w:rsidRPr="00136F1E">
        <w:rPr>
          <w:rFonts w:cs="B Nazanin" w:hint="eastAsia"/>
          <w:rtl/>
        </w:rPr>
        <w:t>گر</w:t>
      </w:r>
      <w:r w:rsidRPr="00136F1E">
        <w:rPr>
          <w:rFonts w:cs="B Nazanin"/>
          <w:rtl/>
        </w:rPr>
        <w:t xml:space="preserve"> </w:t>
      </w:r>
      <w:proofErr w:type="spellStart"/>
      <w:r w:rsidRPr="00136F1E">
        <w:rPr>
          <w:rFonts w:cs="B Nazanin"/>
          <w:rtl/>
        </w:rPr>
        <w:t>پژوهش‌ها</w:t>
      </w:r>
      <w:proofErr w:type="spellEnd"/>
      <w:r w:rsidRPr="00136F1E">
        <w:rPr>
          <w:rFonts w:cs="B Nazanin"/>
          <w:rtl/>
        </w:rPr>
        <w:t xml:space="preserve"> دارد.</w:t>
      </w:r>
      <w:r w:rsidR="00695646" w:rsidRPr="00136F1E">
        <w:rPr>
          <w:rFonts w:cs="B Nazanin" w:hint="cs"/>
          <w:rtl/>
        </w:rPr>
        <w:t xml:space="preserve"> در جدول 5-1 الگوریتم‌های داده کاوی که در تحقیقات مختلف مورد بررسی قرار گرفته بود و نتایج آن‌ها آورده شده و با این پژوهش مورد مقایسه قرار گرفته است.</w:t>
      </w:r>
    </w:p>
    <w:p w14:paraId="4D8F65DB" w14:textId="5E974BE7" w:rsidR="00D57AED" w:rsidRPr="00136F1E" w:rsidRDefault="00695646" w:rsidP="00D57AED">
      <w:pPr>
        <w:pStyle w:val="content"/>
        <w:rPr>
          <w:rFonts w:cs="B Nazanin"/>
          <w:rtl/>
        </w:rPr>
      </w:pPr>
      <w:r w:rsidRPr="00136F1E">
        <w:rPr>
          <w:rFonts w:cs="B Nazanin" w:hint="cs"/>
          <w:rtl/>
        </w:rPr>
        <w:t>در پژوهش کیم و همکاران</w:t>
      </w:r>
      <w:r w:rsidR="00DA45B9" w:rsidRPr="00136F1E">
        <w:rPr>
          <w:rFonts w:cs="B Nazanin" w:hint="cs"/>
          <w:rtl/>
        </w:rPr>
        <w:t xml:space="preserve"> </w:t>
      </w:r>
      <w:r w:rsidR="00DA45B9"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00DA45B9"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00DA45B9" w:rsidRPr="00136F1E">
        <w:rPr>
          <w:rFonts w:cs="B Nazanin"/>
          <w:rtl/>
        </w:rPr>
        <w:fldChar w:fldCharType="end"/>
      </w:r>
      <w:r w:rsidR="00DA45B9" w:rsidRPr="00136F1E">
        <w:rPr>
          <w:rFonts w:cs="B Nazanin" w:hint="cs"/>
          <w:rtl/>
        </w:rPr>
        <w:t xml:space="preserve"> </w:t>
      </w:r>
      <w:r w:rsidRPr="00136F1E">
        <w:rPr>
          <w:rFonts w:cs="B Nazanin" w:hint="cs"/>
          <w:rtl/>
        </w:rPr>
        <w:t>نیز</w:t>
      </w:r>
      <w:r w:rsidR="00D57AED" w:rsidRPr="00136F1E">
        <w:rPr>
          <w:rFonts w:cs="B Nazanin"/>
          <w:rtl/>
        </w:rPr>
        <w:t xml:space="preserve"> از داده‌ها</w:t>
      </w:r>
      <w:r w:rsidR="00D57AED" w:rsidRPr="00136F1E">
        <w:rPr>
          <w:rFonts w:cs="B Nazanin" w:hint="cs"/>
          <w:rtl/>
        </w:rPr>
        <w:t>ی</w:t>
      </w:r>
      <w:r w:rsidR="00D57AED" w:rsidRPr="00136F1E">
        <w:rPr>
          <w:rFonts w:cs="B Nazanin"/>
          <w:rtl/>
        </w:rPr>
        <w:t xml:space="preserve"> </w:t>
      </w:r>
      <w:r w:rsidRPr="00136F1E">
        <w:rPr>
          <w:rFonts w:cs="B Nazanin" w:hint="cs"/>
          <w:rtl/>
        </w:rPr>
        <w:t>وبسایت کرانچ بیس</w:t>
      </w:r>
      <w:r w:rsidRPr="00136F1E">
        <w:rPr>
          <w:rFonts w:cs="B Nazanin"/>
          <w:rtl/>
        </w:rPr>
        <w:t xml:space="preserve"> </w:t>
      </w:r>
      <w:r w:rsidR="00D57AED" w:rsidRPr="00136F1E">
        <w:rPr>
          <w:rFonts w:cs="B Nazanin"/>
          <w:rtl/>
        </w:rPr>
        <w:t>و و</w:t>
      </w:r>
      <w:r w:rsidR="00D57AED" w:rsidRPr="00136F1E">
        <w:rPr>
          <w:rFonts w:cs="B Nazanin" w:hint="cs"/>
          <w:rtl/>
        </w:rPr>
        <w:t>ی</w:t>
      </w:r>
      <w:r w:rsidR="00D57AED" w:rsidRPr="00136F1E">
        <w:rPr>
          <w:rFonts w:cs="B Nazanin" w:hint="eastAsia"/>
          <w:rtl/>
        </w:rPr>
        <w:t>ژگ</w:t>
      </w:r>
      <w:r w:rsidR="00D57AED" w:rsidRPr="00136F1E">
        <w:rPr>
          <w:rFonts w:cs="B Nazanin" w:hint="cs"/>
          <w:rtl/>
        </w:rPr>
        <w:t>ی‌</w:t>
      </w:r>
      <w:r w:rsidR="00D57AED" w:rsidRPr="00136F1E">
        <w:rPr>
          <w:rFonts w:cs="B Nazanin" w:hint="eastAsia"/>
          <w:rtl/>
        </w:rPr>
        <w:t>ها</w:t>
      </w:r>
      <w:r w:rsidR="00D57AED" w:rsidRPr="00136F1E">
        <w:rPr>
          <w:rFonts w:cs="B Nazanin" w:hint="cs"/>
          <w:rtl/>
        </w:rPr>
        <w:t>ی</w:t>
      </w:r>
      <w:r w:rsidR="00D57AED" w:rsidRPr="00136F1E">
        <w:rPr>
          <w:rFonts w:cs="B Nazanin"/>
          <w:rtl/>
        </w:rPr>
        <w:t xml:space="preserve"> صنعت</w:t>
      </w:r>
      <w:r w:rsidR="00D57AED" w:rsidRPr="00136F1E">
        <w:rPr>
          <w:rFonts w:cs="B Nazanin" w:hint="cs"/>
          <w:rtl/>
        </w:rPr>
        <w:t>ی</w:t>
      </w:r>
      <w:r w:rsidR="00D57AED" w:rsidRPr="00136F1E">
        <w:rPr>
          <w:rFonts w:cs="B Nazanin"/>
          <w:rtl/>
        </w:rPr>
        <w:t xml:space="preserve"> برا</w:t>
      </w:r>
      <w:r w:rsidR="00D57AED" w:rsidRPr="00136F1E">
        <w:rPr>
          <w:rFonts w:cs="B Nazanin" w:hint="cs"/>
          <w:rtl/>
        </w:rPr>
        <w:t>ی</w:t>
      </w:r>
      <w:r w:rsidR="00D57AED" w:rsidRPr="00136F1E">
        <w:rPr>
          <w:rFonts w:cs="B Nazanin"/>
          <w:rtl/>
        </w:rPr>
        <w:t xml:space="preserve"> پ</w:t>
      </w:r>
      <w:r w:rsidR="00D57AED" w:rsidRPr="00136F1E">
        <w:rPr>
          <w:rFonts w:cs="B Nazanin" w:hint="cs"/>
          <w:rtl/>
        </w:rPr>
        <w:t>ی</w:t>
      </w:r>
      <w:r w:rsidR="00D57AED" w:rsidRPr="00136F1E">
        <w:rPr>
          <w:rFonts w:cs="B Nazanin" w:hint="eastAsia"/>
          <w:rtl/>
        </w:rPr>
        <w:t>ش‌ب</w:t>
      </w:r>
      <w:r w:rsidR="00D57AED" w:rsidRPr="00136F1E">
        <w:rPr>
          <w:rFonts w:cs="B Nazanin" w:hint="cs"/>
          <w:rtl/>
        </w:rPr>
        <w:t>ی</w:t>
      </w:r>
      <w:r w:rsidR="00D57AED" w:rsidRPr="00136F1E">
        <w:rPr>
          <w:rFonts w:cs="B Nazanin" w:hint="eastAsia"/>
          <w:rtl/>
        </w:rPr>
        <w:t>ن</w:t>
      </w:r>
      <w:r w:rsidR="00D57AED" w:rsidRPr="00136F1E">
        <w:rPr>
          <w:rFonts w:cs="B Nazanin" w:hint="cs"/>
          <w:rtl/>
        </w:rPr>
        <w:t>ی</w:t>
      </w:r>
      <w:r w:rsidR="00D57AED" w:rsidRPr="00136F1E">
        <w:rPr>
          <w:rFonts w:cs="B Nazanin"/>
          <w:rtl/>
        </w:rPr>
        <w:t xml:space="preserve"> موفق</w:t>
      </w:r>
      <w:r w:rsidR="00D57AED" w:rsidRPr="00136F1E">
        <w:rPr>
          <w:rFonts w:cs="B Nazanin" w:hint="cs"/>
          <w:rtl/>
        </w:rPr>
        <w:t>ی</w:t>
      </w:r>
      <w:r w:rsidR="00D57AED" w:rsidRPr="00136F1E">
        <w:rPr>
          <w:rFonts w:cs="B Nazanin" w:hint="eastAsia"/>
          <w:rtl/>
        </w:rPr>
        <w:t>ت</w:t>
      </w:r>
      <w:r w:rsidR="00D57AED" w:rsidRPr="00136F1E">
        <w:rPr>
          <w:rFonts w:cs="B Nazanin"/>
          <w:rtl/>
        </w:rPr>
        <w:t xml:space="preserve"> استارتاپ‌ها استفاده شده است. ا</w:t>
      </w:r>
      <w:r w:rsidR="00D57AED" w:rsidRPr="00136F1E">
        <w:rPr>
          <w:rFonts w:cs="B Nazanin" w:hint="cs"/>
          <w:rtl/>
        </w:rPr>
        <w:t>ی</w:t>
      </w:r>
      <w:r w:rsidR="00D57AED" w:rsidRPr="00136F1E">
        <w:rPr>
          <w:rFonts w:cs="B Nazanin" w:hint="eastAsia"/>
          <w:rtl/>
        </w:rPr>
        <w:t>ن</w:t>
      </w:r>
      <w:r w:rsidR="00D57AED" w:rsidRPr="00136F1E">
        <w:rPr>
          <w:rFonts w:cs="B Nazanin"/>
          <w:rtl/>
        </w:rPr>
        <w:t xml:space="preserve"> تحق</w:t>
      </w:r>
      <w:r w:rsidR="00D57AED" w:rsidRPr="00136F1E">
        <w:rPr>
          <w:rFonts w:cs="B Nazanin" w:hint="cs"/>
          <w:rtl/>
        </w:rPr>
        <w:t>ی</w:t>
      </w:r>
      <w:r w:rsidR="00D57AED" w:rsidRPr="00136F1E">
        <w:rPr>
          <w:rFonts w:cs="B Nazanin" w:hint="eastAsia"/>
          <w:rtl/>
        </w:rPr>
        <w:t>ق</w:t>
      </w:r>
      <w:r w:rsidR="00D57AED" w:rsidRPr="00136F1E">
        <w:rPr>
          <w:rFonts w:cs="B Nazanin"/>
          <w:rtl/>
        </w:rPr>
        <w:t xml:space="preserve"> نشان م</w:t>
      </w:r>
      <w:r w:rsidR="00D57AED" w:rsidRPr="00136F1E">
        <w:rPr>
          <w:rFonts w:cs="B Nazanin" w:hint="cs"/>
          <w:rtl/>
        </w:rPr>
        <w:t>ی‌</w:t>
      </w:r>
      <w:r w:rsidR="00D57AED" w:rsidRPr="00136F1E">
        <w:rPr>
          <w:rFonts w:cs="B Nazanin" w:hint="eastAsia"/>
          <w:rtl/>
        </w:rPr>
        <w:t>دهد</w:t>
      </w:r>
      <w:r w:rsidR="00D57AED" w:rsidRPr="00136F1E">
        <w:rPr>
          <w:rFonts w:cs="B Nazanin"/>
          <w:rtl/>
        </w:rPr>
        <w:t xml:space="preserve"> که </w:t>
      </w:r>
      <w:r w:rsidRPr="00136F1E">
        <w:rPr>
          <w:rFonts w:cs="B Nazanin" w:hint="cs"/>
          <w:rtl/>
        </w:rPr>
        <w:t>جنگل تصادفی</w:t>
      </w:r>
      <w:r w:rsidRPr="00136F1E">
        <w:rPr>
          <w:rFonts w:cs="B Nazanin"/>
          <w:rtl/>
        </w:rPr>
        <w:t xml:space="preserve"> </w:t>
      </w:r>
      <w:r w:rsidR="00D57AED" w:rsidRPr="00136F1E">
        <w:rPr>
          <w:rFonts w:cs="B Nazanin"/>
          <w:rtl/>
        </w:rPr>
        <w:t>بهتر</w:t>
      </w:r>
      <w:r w:rsidR="00D57AED" w:rsidRPr="00136F1E">
        <w:rPr>
          <w:rFonts w:cs="B Nazanin" w:hint="cs"/>
          <w:rtl/>
        </w:rPr>
        <w:t>ی</w:t>
      </w:r>
      <w:r w:rsidR="00D57AED" w:rsidRPr="00136F1E">
        <w:rPr>
          <w:rFonts w:cs="B Nazanin" w:hint="eastAsia"/>
          <w:rtl/>
        </w:rPr>
        <w:t>ن</w:t>
      </w:r>
      <w:r w:rsidR="00D57AED" w:rsidRPr="00136F1E">
        <w:rPr>
          <w:rFonts w:cs="B Nazanin"/>
          <w:rtl/>
        </w:rPr>
        <w:t xml:space="preserve"> عملکرد را در پ</w:t>
      </w:r>
      <w:r w:rsidR="00D57AED" w:rsidRPr="00136F1E">
        <w:rPr>
          <w:rFonts w:cs="B Nazanin" w:hint="cs"/>
          <w:rtl/>
        </w:rPr>
        <w:t>ی</w:t>
      </w:r>
      <w:r w:rsidR="00D57AED" w:rsidRPr="00136F1E">
        <w:rPr>
          <w:rFonts w:cs="B Nazanin" w:hint="eastAsia"/>
          <w:rtl/>
        </w:rPr>
        <w:t>ش‌ب</w:t>
      </w:r>
      <w:r w:rsidR="00D57AED" w:rsidRPr="00136F1E">
        <w:rPr>
          <w:rFonts w:cs="B Nazanin" w:hint="cs"/>
          <w:rtl/>
        </w:rPr>
        <w:t>ی</w:t>
      </w:r>
      <w:r w:rsidR="00D57AED" w:rsidRPr="00136F1E">
        <w:rPr>
          <w:rFonts w:cs="B Nazanin" w:hint="eastAsia"/>
          <w:rtl/>
        </w:rPr>
        <w:t>ن</w:t>
      </w:r>
      <w:r w:rsidR="00D57AED" w:rsidRPr="00136F1E">
        <w:rPr>
          <w:rFonts w:cs="B Nazanin" w:hint="cs"/>
          <w:rtl/>
        </w:rPr>
        <w:t>ی</w:t>
      </w:r>
      <w:r w:rsidR="00D57AED" w:rsidRPr="00136F1E">
        <w:rPr>
          <w:rFonts w:cs="B Nazanin"/>
          <w:rtl/>
        </w:rPr>
        <w:t xml:space="preserve"> موفق</w:t>
      </w:r>
      <w:r w:rsidR="00D57AED" w:rsidRPr="00136F1E">
        <w:rPr>
          <w:rFonts w:cs="B Nazanin" w:hint="cs"/>
          <w:rtl/>
        </w:rPr>
        <w:t>ی</w:t>
      </w:r>
      <w:r w:rsidR="00D57AED" w:rsidRPr="00136F1E">
        <w:rPr>
          <w:rFonts w:cs="B Nazanin" w:hint="eastAsia"/>
          <w:rtl/>
        </w:rPr>
        <w:t>ت</w:t>
      </w:r>
      <w:r w:rsidR="00D57AED" w:rsidRPr="00136F1E">
        <w:rPr>
          <w:rFonts w:cs="B Nazanin"/>
          <w:rtl/>
        </w:rPr>
        <w:t xml:space="preserve"> استارتاپ‌ها داشته است و توانسته است دقت 84% را بدست آورد. </w:t>
      </w:r>
      <w:r w:rsidR="00D57AED" w:rsidRPr="00136F1E">
        <w:rPr>
          <w:rFonts w:cs="B Nazanin" w:hint="cs"/>
          <w:rtl/>
        </w:rPr>
        <w:t>ی</w:t>
      </w:r>
      <w:r w:rsidR="00D57AED" w:rsidRPr="00136F1E">
        <w:rPr>
          <w:rFonts w:cs="B Nazanin" w:hint="eastAsia"/>
          <w:rtl/>
        </w:rPr>
        <w:t>ک</w:t>
      </w:r>
      <w:r w:rsidR="00D57AED" w:rsidRPr="00136F1E">
        <w:rPr>
          <w:rFonts w:cs="B Nazanin" w:hint="cs"/>
          <w:rtl/>
        </w:rPr>
        <w:t>ی</w:t>
      </w:r>
      <w:r w:rsidR="00D57AED" w:rsidRPr="00136F1E">
        <w:rPr>
          <w:rFonts w:cs="B Nazanin"/>
          <w:rtl/>
        </w:rPr>
        <w:t xml:space="preserve"> </w:t>
      </w:r>
      <w:r w:rsidR="00D57AED" w:rsidRPr="00136F1E">
        <w:rPr>
          <w:rFonts w:cs="B Nazanin" w:hint="eastAsia"/>
          <w:rtl/>
        </w:rPr>
        <w:t>از</w:t>
      </w:r>
      <w:r w:rsidR="00D57AED" w:rsidRPr="00136F1E">
        <w:rPr>
          <w:rFonts w:cs="B Nazanin"/>
          <w:rtl/>
        </w:rPr>
        <w:t xml:space="preserve"> نقاط قوت ا</w:t>
      </w:r>
      <w:r w:rsidR="00D57AED" w:rsidRPr="00136F1E">
        <w:rPr>
          <w:rFonts w:cs="B Nazanin" w:hint="cs"/>
          <w:rtl/>
        </w:rPr>
        <w:t>ی</w:t>
      </w:r>
      <w:r w:rsidR="00D57AED" w:rsidRPr="00136F1E">
        <w:rPr>
          <w:rFonts w:cs="B Nazanin" w:hint="eastAsia"/>
          <w:rtl/>
        </w:rPr>
        <w:t>ن</w:t>
      </w:r>
      <w:r w:rsidR="00D57AED" w:rsidRPr="00136F1E">
        <w:rPr>
          <w:rFonts w:cs="B Nazanin"/>
          <w:rtl/>
        </w:rPr>
        <w:t xml:space="preserve"> تحق</w:t>
      </w:r>
      <w:r w:rsidR="00D57AED" w:rsidRPr="00136F1E">
        <w:rPr>
          <w:rFonts w:cs="B Nazanin" w:hint="cs"/>
          <w:rtl/>
        </w:rPr>
        <w:t>ی</w:t>
      </w:r>
      <w:r w:rsidR="00D57AED" w:rsidRPr="00136F1E">
        <w:rPr>
          <w:rFonts w:cs="B Nazanin" w:hint="eastAsia"/>
          <w:rtl/>
        </w:rPr>
        <w:t>ق</w:t>
      </w:r>
      <w:r w:rsidR="00D57AED" w:rsidRPr="00136F1E">
        <w:rPr>
          <w:rFonts w:cs="B Nazanin"/>
          <w:rtl/>
        </w:rPr>
        <w:t xml:space="preserve"> استفاده از و</w:t>
      </w:r>
      <w:r w:rsidR="00D57AED" w:rsidRPr="00136F1E">
        <w:rPr>
          <w:rFonts w:cs="B Nazanin" w:hint="cs"/>
          <w:rtl/>
        </w:rPr>
        <w:t>ی</w:t>
      </w:r>
      <w:r w:rsidR="00D57AED" w:rsidRPr="00136F1E">
        <w:rPr>
          <w:rFonts w:cs="B Nazanin" w:hint="eastAsia"/>
          <w:rtl/>
        </w:rPr>
        <w:t>ژگ</w:t>
      </w:r>
      <w:r w:rsidR="00D57AED" w:rsidRPr="00136F1E">
        <w:rPr>
          <w:rFonts w:cs="B Nazanin" w:hint="cs"/>
          <w:rtl/>
        </w:rPr>
        <w:t>ی‌</w:t>
      </w:r>
      <w:r w:rsidR="00D57AED" w:rsidRPr="00136F1E">
        <w:rPr>
          <w:rFonts w:cs="B Nazanin" w:hint="eastAsia"/>
          <w:rtl/>
        </w:rPr>
        <w:t>ها</w:t>
      </w:r>
      <w:r w:rsidR="00D57AED" w:rsidRPr="00136F1E">
        <w:rPr>
          <w:rFonts w:cs="B Nazanin" w:hint="cs"/>
          <w:rtl/>
        </w:rPr>
        <w:t>ی</w:t>
      </w:r>
      <w:r w:rsidR="00D57AED" w:rsidRPr="00136F1E">
        <w:rPr>
          <w:rFonts w:cs="B Nazanin"/>
          <w:rtl/>
        </w:rPr>
        <w:t xml:space="preserve"> صنعت</w:t>
      </w:r>
      <w:r w:rsidR="00D57AED" w:rsidRPr="00136F1E">
        <w:rPr>
          <w:rFonts w:cs="B Nazanin" w:hint="cs"/>
          <w:rtl/>
        </w:rPr>
        <w:t>ی</w:t>
      </w:r>
      <w:r w:rsidR="00D57AED" w:rsidRPr="00136F1E">
        <w:rPr>
          <w:rFonts w:cs="B Nazanin"/>
          <w:rtl/>
        </w:rPr>
        <w:t xml:space="preserve"> است که به‌طور مستق</w:t>
      </w:r>
      <w:r w:rsidR="00D57AED" w:rsidRPr="00136F1E">
        <w:rPr>
          <w:rFonts w:cs="B Nazanin" w:hint="cs"/>
          <w:rtl/>
        </w:rPr>
        <w:t>ی</w:t>
      </w:r>
      <w:r w:rsidR="00D57AED" w:rsidRPr="00136F1E">
        <w:rPr>
          <w:rFonts w:cs="B Nazanin" w:hint="eastAsia"/>
          <w:rtl/>
        </w:rPr>
        <w:t>م</w:t>
      </w:r>
      <w:r w:rsidR="00D57AED" w:rsidRPr="00136F1E">
        <w:rPr>
          <w:rFonts w:cs="B Nazanin"/>
          <w:rtl/>
        </w:rPr>
        <w:t xml:space="preserve"> بر موفق</w:t>
      </w:r>
      <w:r w:rsidR="00D57AED" w:rsidRPr="00136F1E">
        <w:rPr>
          <w:rFonts w:cs="B Nazanin" w:hint="cs"/>
          <w:rtl/>
        </w:rPr>
        <w:t>ی</w:t>
      </w:r>
      <w:r w:rsidR="00D57AED" w:rsidRPr="00136F1E">
        <w:rPr>
          <w:rFonts w:cs="B Nazanin" w:hint="eastAsia"/>
          <w:rtl/>
        </w:rPr>
        <w:t>ت</w:t>
      </w:r>
      <w:r w:rsidR="00D57AED" w:rsidRPr="00136F1E">
        <w:rPr>
          <w:rFonts w:cs="B Nazanin"/>
          <w:rtl/>
        </w:rPr>
        <w:t xml:space="preserve"> استارتاپ‌ها تأث</w:t>
      </w:r>
      <w:r w:rsidR="00D57AED" w:rsidRPr="00136F1E">
        <w:rPr>
          <w:rFonts w:cs="B Nazanin" w:hint="cs"/>
          <w:rtl/>
        </w:rPr>
        <w:t>ی</w:t>
      </w:r>
      <w:r w:rsidR="00D57AED" w:rsidRPr="00136F1E">
        <w:rPr>
          <w:rFonts w:cs="B Nazanin" w:hint="eastAsia"/>
          <w:rtl/>
        </w:rPr>
        <w:t>ر</w:t>
      </w:r>
      <w:r w:rsidR="00D57AED" w:rsidRPr="00136F1E">
        <w:rPr>
          <w:rFonts w:cs="B Nazanin"/>
          <w:rtl/>
        </w:rPr>
        <w:t xml:space="preserve"> دارد و ا</w:t>
      </w:r>
      <w:r w:rsidR="00D57AED" w:rsidRPr="00136F1E">
        <w:rPr>
          <w:rFonts w:cs="B Nazanin" w:hint="cs"/>
          <w:rtl/>
        </w:rPr>
        <w:t>ی</w:t>
      </w:r>
      <w:r w:rsidR="00D57AED" w:rsidRPr="00136F1E">
        <w:rPr>
          <w:rFonts w:cs="B Nazanin" w:hint="eastAsia"/>
          <w:rtl/>
        </w:rPr>
        <w:t>ن</w:t>
      </w:r>
      <w:r w:rsidR="00D57AED" w:rsidRPr="00136F1E">
        <w:rPr>
          <w:rFonts w:cs="B Nazanin"/>
          <w:rtl/>
        </w:rPr>
        <w:t xml:space="preserve"> مورد در </w:t>
      </w:r>
      <w:r w:rsidRPr="00136F1E">
        <w:rPr>
          <w:rFonts w:cs="B Nazanin" w:hint="cs"/>
          <w:rtl/>
        </w:rPr>
        <w:t xml:space="preserve">این پژوهش نیز </w:t>
      </w:r>
      <w:r w:rsidR="00D57AED" w:rsidRPr="00136F1E">
        <w:rPr>
          <w:rFonts w:cs="B Nazanin"/>
          <w:rtl/>
        </w:rPr>
        <w:t>مدنظر قرار گرفته است.</w:t>
      </w:r>
    </w:p>
    <w:p w14:paraId="5E2E7E64" w14:textId="66DA437C" w:rsidR="00D57AED" w:rsidRPr="00136F1E" w:rsidRDefault="00D57AED" w:rsidP="00D57AED">
      <w:pPr>
        <w:pStyle w:val="content"/>
        <w:rPr>
          <w:rFonts w:cs="B Nazanin"/>
          <w:rtl/>
        </w:rPr>
      </w:pPr>
      <w:r w:rsidRPr="00136F1E">
        <w:rPr>
          <w:rFonts w:cs="B Nazanin" w:hint="eastAsia"/>
          <w:rtl/>
        </w:rPr>
        <w:t>در</w:t>
      </w:r>
      <w:r w:rsidRPr="00136F1E">
        <w:rPr>
          <w:rFonts w:cs="B Nazanin"/>
          <w:rtl/>
        </w:rPr>
        <w:t xml:space="preserve"> تحق</w:t>
      </w:r>
      <w:r w:rsidRPr="00136F1E">
        <w:rPr>
          <w:rFonts w:cs="B Nazanin" w:hint="cs"/>
          <w:rtl/>
        </w:rPr>
        <w:t>ی</w:t>
      </w:r>
      <w:r w:rsidRPr="00136F1E">
        <w:rPr>
          <w:rFonts w:cs="B Nazanin" w:hint="eastAsia"/>
          <w:rtl/>
        </w:rPr>
        <w:t>ق</w:t>
      </w:r>
      <w:r w:rsidR="00695646" w:rsidRPr="00136F1E">
        <w:rPr>
          <w:rFonts w:cs="B Nazanin" w:hint="cs"/>
          <w:rtl/>
        </w:rPr>
        <w:t xml:space="preserve"> تی و همکاران </w:t>
      </w:r>
      <w:r w:rsidR="00695646"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&lt;EndNote&gt;&lt;Cite&gt;&lt;Author&gt;Te&lt;/Author&gt;&lt;Year&gt;2023&lt;/Year&gt;&lt;RecNum&gt;27&lt;/RecNum&gt;&lt;DisplayText&gt;(Te et al., 2023)&lt;/DisplayText&gt;&lt;record&gt;&lt;rec-number&gt;27&lt;/rec-number&gt;&lt;foreign-keys&gt;&lt;key app="EN" db-id="5ax9522x7sd0f6ev25q55ae59rx52zaaw2wr" timestamp="1728284</w:instrText>
      </w:r>
      <w:r w:rsidR="005C419E" w:rsidRPr="00136F1E">
        <w:rPr>
          <w:rFonts w:cs="B Nazanin"/>
          <w:rtl/>
        </w:rPr>
        <w:instrText>000"&gt;27&lt;/</w:instrText>
      </w:r>
      <w:r w:rsidR="005C419E" w:rsidRPr="00136F1E">
        <w:rPr>
          <w:rFonts w:cs="B Nazanin"/>
        </w:rPr>
        <w:instrText>key&gt;&lt;/foreign-keys&gt;&lt;ref-type name="Journal Article"&gt;17&lt;/ref-type&gt;&lt;contributors&gt;&lt;authors&gt;&lt;author&gt;Te, Yiea-Funk&lt;/author&gt;&lt;author&gt;Wieland, Michèle&lt;/author&gt;&lt;author&gt;Frey, Martin&lt;/author&gt;&lt;author&gt;Pyatigorskaya, Asya&lt;/author&gt;&lt;author&gt;Schiffer, Penny&lt;/author&gt;&lt;author&gt;Grabner, Helmut&lt;/author&gt;&lt;/authors&gt;&lt;/contributors&gt;&lt;titles&gt;&lt;title&gt;Making it into a successful series a funding: An analysis of crunchbase and linkedin data&lt;/title&gt;&lt;secondary-title&gt;The Journal of Finance and Data Science&lt;/secondary-title&gt;&lt;/titles</w:instrText>
      </w:r>
      <w:r w:rsidR="005C419E" w:rsidRPr="00136F1E">
        <w:rPr>
          <w:rFonts w:cs="B Nazanin"/>
          <w:rtl/>
        </w:rPr>
        <w:instrText>&gt;&lt;</w:instrText>
      </w:r>
      <w:r w:rsidR="005C419E" w:rsidRPr="00136F1E">
        <w:rPr>
          <w:rFonts w:cs="B Nazanin"/>
        </w:rPr>
        <w:instrText>periodical&gt;&lt;full-title&gt;The Journal of Finance and Data Science&lt;/full-title&gt;&lt;/periodical&gt;&lt;pages&gt;100099&lt;/pages&gt;&lt;volume&gt;9&lt;/volume&gt;&lt;dates&gt;&lt;year&gt;2023&lt;/year&gt;&lt;/dates&gt;&lt;isbn&gt;2405-9188&lt;/isbn&gt;&lt;urls&gt;&lt;/urls&gt;&lt;/record&gt;&lt;/Cite&gt;&lt;/EndNote</w:instrText>
      </w:r>
      <w:r w:rsidR="005C419E" w:rsidRPr="00136F1E">
        <w:rPr>
          <w:rFonts w:cs="B Nazanin"/>
          <w:rtl/>
        </w:rPr>
        <w:instrText>&gt;</w:instrText>
      </w:r>
      <w:r w:rsidR="00695646" w:rsidRPr="00136F1E">
        <w:rPr>
          <w:rFonts w:cs="B Nazanin"/>
          <w:rtl/>
        </w:rPr>
        <w:fldChar w:fldCharType="separate"/>
      </w:r>
      <w:r w:rsidR="005C419E" w:rsidRPr="00136F1E">
        <w:rPr>
          <w:rFonts w:cs="B Nazanin"/>
          <w:noProof/>
          <w:rtl/>
        </w:rPr>
        <w:t>(</w:t>
      </w:r>
      <w:r w:rsidR="005C419E" w:rsidRPr="00136F1E">
        <w:rPr>
          <w:rFonts w:cs="B Nazanin"/>
          <w:noProof/>
        </w:rPr>
        <w:t>Te et al., 2023</w:t>
      </w:r>
      <w:r w:rsidR="005C419E" w:rsidRPr="00136F1E">
        <w:rPr>
          <w:rFonts w:cs="B Nazanin"/>
          <w:noProof/>
          <w:rtl/>
        </w:rPr>
        <w:t>)</w:t>
      </w:r>
      <w:r w:rsidR="00695646" w:rsidRPr="00136F1E">
        <w:rPr>
          <w:rFonts w:cs="B Nazanin"/>
          <w:rtl/>
        </w:rPr>
        <w:fldChar w:fldCharType="end"/>
      </w:r>
      <w:r w:rsidRPr="00136F1E">
        <w:rPr>
          <w:rFonts w:cs="B Nazanin"/>
          <w:rtl/>
        </w:rPr>
        <w:t>، استفاده از داده‌ها</w:t>
      </w:r>
      <w:r w:rsidRPr="00136F1E">
        <w:rPr>
          <w:rFonts w:cs="B Nazanin" w:hint="cs"/>
          <w:rtl/>
        </w:rPr>
        <w:t>ی</w:t>
      </w:r>
      <w:r w:rsidRPr="00136F1E">
        <w:rPr>
          <w:rFonts w:cs="B Nazanin"/>
          <w:rtl/>
        </w:rPr>
        <w:t xml:space="preserve"> </w:t>
      </w:r>
      <w:r w:rsidR="00695646" w:rsidRPr="00136F1E">
        <w:rPr>
          <w:rFonts w:cs="B Nazanin" w:hint="cs"/>
          <w:rtl/>
        </w:rPr>
        <w:t xml:space="preserve">لینکدین </w:t>
      </w:r>
      <w:r w:rsidRPr="00136F1E">
        <w:rPr>
          <w:rFonts w:cs="B Nazanin"/>
          <w:rtl/>
        </w:rPr>
        <w:t>به‌عنوان من</w:t>
      </w:r>
      <w:r w:rsidR="00695646" w:rsidRPr="00136F1E">
        <w:rPr>
          <w:rFonts w:cs="B Nazanin" w:hint="cs"/>
          <w:rtl/>
        </w:rPr>
        <w:t xml:space="preserve">بع </w:t>
      </w:r>
      <w:r w:rsidRPr="00136F1E">
        <w:rPr>
          <w:rFonts w:cs="B Nazanin"/>
          <w:rtl/>
        </w:rPr>
        <w:t>مکمل</w:t>
      </w:r>
      <w:r w:rsidR="00695646" w:rsidRPr="00136F1E">
        <w:rPr>
          <w:rFonts w:cs="B Nazanin" w:hint="cs"/>
          <w:rtl/>
        </w:rPr>
        <w:t xml:space="preserve"> در کنار وبسایت کرانچ بیس</w:t>
      </w:r>
      <w:r w:rsidRPr="00136F1E">
        <w:rPr>
          <w:rFonts w:cs="B Nazanin"/>
          <w:rtl/>
        </w:rPr>
        <w:t xml:space="preserve"> باعث بهبود عملکرد مدل‌ها شده است. نتا</w:t>
      </w:r>
      <w:r w:rsidRPr="00136F1E">
        <w:rPr>
          <w:rFonts w:cs="B Nazanin" w:hint="cs"/>
          <w:rtl/>
        </w:rPr>
        <w:t>ی</w:t>
      </w:r>
      <w:r w:rsidRPr="00136F1E">
        <w:rPr>
          <w:rFonts w:cs="B Nazanin" w:hint="eastAsia"/>
          <w:rtl/>
        </w:rPr>
        <w:t>ج</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نشان م</w:t>
      </w:r>
      <w:r w:rsidRPr="00136F1E">
        <w:rPr>
          <w:rFonts w:cs="B Nazanin" w:hint="cs"/>
          <w:rtl/>
        </w:rPr>
        <w:t>ی‌</w:t>
      </w:r>
      <w:r w:rsidRPr="00136F1E">
        <w:rPr>
          <w:rFonts w:cs="B Nazanin" w:hint="eastAsia"/>
          <w:rtl/>
        </w:rPr>
        <w:t>دهند</w:t>
      </w:r>
      <w:r w:rsidRPr="00136F1E">
        <w:rPr>
          <w:rFonts w:cs="B Nazanin"/>
          <w:rtl/>
        </w:rPr>
        <w:t xml:space="preserve"> که ترک</w:t>
      </w:r>
      <w:r w:rsidRPr="00136F1E">
        <w:rPr>
          <w:rFonts w:cs="B Nazanin" w:hint="cs"/>
          <w:rtl/>
        </w:rPr>
        <w:t>ی</w:t>
      </w:r>
      <w:r w:rsidRPr="00136F1E">
        <w:rPr>
          <w:rFonts w:cs="B Nazanin" w:hint="eastAsia"/>
          <w:rtl/>
        </w:rPr>
        <w:t>ب</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داده‌ها به‌طور قابل توجه</w:t>
      </w:r>
      <w:r w:rsidRPr="00136F1E">
        <w:rPr>
          <w:rFonts w:cs="B Nazanin" w:hint="cs"/>
          <w:rtl/>
        </w:rPr>
        <w:t>ی</w:t>
      </w:r>
      <w:r w:rsidRPr="00136F1E">
        <w:rPr>
          <w:rFonts w:cs="B Nazanin"/>
          <w:rtl/>
        </w:rPr>
        <w:t xml:space="preserve"> در دقت مدل‌ها تأث</w:t>
      </w:r>
      <w:r w:rsidRPr="00136F1E">
        <w:rPr>
          <w:rFonts w:cs="B Nazanin" w:hint="cs"/>
          <w:rtl/>
        </w:rPr>
        <w:t>ی</w:t>
      </w:r>
      <w:r w:rsidRPr="00136F1E">
        <w:rPr>
          <w:rFonts w:cs="B Nazanin" w:hint="eastAsia"/>
          <w:rtl/>
        </w:rPr>
        <w:t>رگذار</w:t>
      </w:r>
      <w:r w:rsidRPr="00136F1E">
        <w:rPr>
          <w:rFonts w:cs="B Nazanin"/>
          <w:rtl/>
        </w:rPr>
        <w:t xml:space="preserve"> بوده</w:t>
      </w:r>
      <w:r w:rsidR="00695646" w:rsidRPr="00136F1E">
        <w:rPr>
          <w:rFonts w:cs="B Nazanin" w:hint="cs"/>
          <w:rtl/>
        </w:rPr>
        <w:t xml:space="preserve"> است</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w:t>
      </w:r>
      <w:proofErr w:type="spellStart"/>
      <w:r w:rsidRPr="00136F1E">
        <w:rPr>
          <w:rFonts w:cs="B Nazanin"/>
          <w:rtl/>
        </w:rPr>
        <w:t>به‌خوب</w:t>
      </w:r>
      <w:r w:rsidRPr="00136F1E">
        <w:rPr>
          <w:rFonts w:cs="B Nazanin" w:hint="cs"/>
          <w:rtl/>
        </w:rPr>
        <w:t>ی</w:t>
      </w:r>
      <w:proofErr w:type="spellEnd"/>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داده‌ها</w:t>
      </w:r>
      <w:r w:rsidRPr="00136F1E">
        <w:rPr>
          <w:rFonts w:cs="B Nazanin" w:hint="cs"/>
          <w:rtl/>
        </w:rPr>
        <w:t>ی</w:t>
      </w:r>
      <w:r w:rsidRPr="00136F1E">
        <w:rPr>
          <w:rFonts w:cs="B Nazanin"/>
          <w:rtl/>
        </w:rPr>
        <w:t xml:space="preserve"> </w:t>
      </w:r>
      <w:r w:rsidRPr="00136F1E">
        <w:rPr>
          <w:rFonts w:cs="B Nazanin"/>
          <w:rtl/>
        </w:rPr>
        <w:lastRenderedPageBreak/>
        <w:t>ب</w:t>
      </w:r>
      <w:r w:rsidRPr="00136F1E">
        <w:rPr>
          <w:rFonts w:cs="B Nazanin" w:hint="cs"/>
          <w:rtl/>
        </w:rPr>
        <w:t>ی</w:t>
      </w:r>
      <w:r w:rsidRPr="00136F1E">
        <w:rPr>
          <w:rFonts w:cs="B Nazanin" w:hint="eastAsia"/>
          <w:rtl/>
        </w:rPr>
        <w:t>شتر</w:t>
      </w:r>
      <w:r w:rsidRPr="00136F1E">
        <w:rPr>
          <w:rFonts w:cs="B Nazanin"/>
          <w:rtl/>
        </w:rPr>
        <w:t xml:space="preserve"> و </w:t>
      </w:r>
      <w:proofErr w:type="spellStart"/>
      <w:r w:rsidRPr="00136F1E">
        <w:rPr>
          <w:rFonts w:cs="B Nazanin"/>
          <w:rtl/>
        </w:rPr>
        <w:t>متنوع‌تر</w:t>
      </w:r>
      <w:proofErr w:type="spellEnd"/>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دقت مدل‌ها را افزا</w:t>
      </w:r>
      <w:r w:rsidRPr="00136F1E">
        <w:rPr>
          <w:rFonts w:cs="B Nazanin" w:hint="cs"/>
          <w:rtl/>
        </w:rPr>
        <w:t>ی</w:t>
      </w:r>
      <w:r w:rsidRPr="00136F1E">
        <w:rPr>
          <w:rFonts w:cs="B Nazanin" w:hint="eastAsia"/>
          <w:rtl/>
        </w:rPr>
        <w:t>ش</w:t>
      </w:r>
      <w:r w:rsidRPr="00136F1E">
        <w:rPr>
          <w:rFonts w:cs="B Nazanin"/>
          <w:rtl/>
        </w:rPr>
        <w:t xml:space="preserve"> دهند</w:t>
      </w:r>
      <w:r w:rsidR="00695646" w:rsidRPr="00136F1E">
        <w:rPr>
          <w:rFonts w:cs="B Nazanin" w:hint="cs"/>
          <w:rtl/>
        </w:rPr>
        <w:t xml:space="preserve">. </w:t>
      </w:r>
      <w:r w:rsidRPr="00136F1E">
        <w:rPr>
          <w:rFonts w:cs="B Nazanin"/>
          <w:rtl/>
        </w:rPr>
        <w:t>با ا</w:t>
      </w:r>
      <w:r w:rsidRPr="00136F1E">
        <w:rPr>
          <w:rFonts w:cs="B Nazanin" w:hint="cs"/>
          <w:rtl/>
        </w:rPr>
        <w:t>ی</w:t>
      </w:r>
      <w:r w:rsidRPr="00136F1E">
        <w:rPr>
          <w:rFonts w:cs="B Nazanin" w:hint="eastAsia"/>
          <w:rtl/>
        </w:rPr>
        <w:t>ن</w:t>
      </w:r>
      <w:r w:rsidRPr="00136F1E">
        <w:rPr>
          <w:rFonts w:cs="B Nazanin"/>
          <w:rtl/>
        </w:rPr>
        <w:t xml:space="preserve"> حال، د</w:t>
      </w:r>
      <w:r w:rsidR="00695646" w:rsidRPr="00136F1E">
        <w:rPr>
          <w:rFonts w:cs="B Nazanin" w:hint="cs"/>
          <w:rtl/>
        </w:rPr>
        <w:t>ر پژوهش تی و همکاران</w:t>
      </w:r>
      <w:r w:rsidRPr="00136F1E">
        <w:rPr>
          <w:rFonts w:cs="B Nazanin"/>
          <w:rtl/>
        </w:rPr>
        <w:t>، فقط به داده‌ها</w:t>
      </w:r>
      <w:r w:rsidRPr="00136F1E">
        <w:rPr>
          <w:rFonts w:cs="B Nazanin" w:hint="cs"/>
          <w:rtl/>
        </w:rPr>
        <w:t>ی</w:t>
      </w:r>
      <w:r w:rsidRPr="00136F1E">
        <w:rPr>
          <w:rFonts w:cs="B Nazanin"/>
          <w:rtl/>
        </w:rPr>
        <w:t xml:space="preserve"> رسانه‌ا</w:t>
      </w:r>
      <w:r w:rsidRPr="00136F1E">
        <w:rPr>
          <w:rFonts w:cs="B Nazanin" w:hint="cs"/>
          <w:rtl/>
        </w:rPr>
        <w:t>ی</w:t>
      </w:r>
      <w:r w:rsidRPr="00136F1E">
        <w:rPr>
          <w:rFonts w:cs="B Nazanin"/>
          <w:rtl/>
        </w:rPr>
        <w:t xml:space="preserve"> 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 پرداخته شده است و تحل</w:t>
      </w:r>
      <w:r w:rsidRPr="00136F1E">
        <w:rPr>
          <w:rFonts w:cs="B Nazanin" w:hint="cs"/>
          <w:rtl/>
        </w:rPr>
        <w:t>ی</w:t>
      </w:r>
      <w:r w:rsidRPr="00136F1E">
        <w:rPr>
          <w:rFonts w:cs="B Nazanin" w:hint="eastAsia"/>
          <w:rtl/>
        </w:rPr>
        <w:t>ل‌ها</w:t>
      </w:r>
      <w:r w:rsidRPr="00136F1E">
        <w:rPr>
          <w:rFonts w:cs="B Nazanin" w:hint="cs"/>
          <w:rtl/>
        </w:rPr>
        <w:t>ی</w:t>
      </w:r>
      <w:r w:rsidRPr="00136F1E">
        <w:rPr>
          <w:rFonts w:cs="B Nazanin"/>
          <w:rtl/>
        </w:rPr>
        <w:t xml:space="preserve"> جامع‌تر</w:t>
      </w:r>
      <w:r w:rsidRPr="00136F1E">
        <w:rPr>
          <w:rFonts w:cs="B Nazanin" w:hint="cs"/>
          <w:rtl/>
        </w:rPr>
        <w:t>ی</w:t>
      </w:r>
      <w:r w:rsidRPr="00136F1E">
        <w:rPr>
          <w:rFonts w:cs="B Nazanin"/>
          <w:rtl/>
        </w:rPr>
        <w:t xml:space="preserve"> از تأث</w:t>
      </w:r>
      <w:r w:rsidRPr="00136F1E">
        <w:rPr>
          <w:rFonts w:cs="B Nazanin" w:hint="cs"/>
          <w:rtl/>
        </w:rPr>
        <w:t>ی</w:t>
      </w:r>
      <w:r w:rsidRPr="00136F1E">
        <w:rPr>
          <w:rFonts w:cs="B Nazanin" w:hint="eastAsia"/>
          <w:rtl/>
        </w:rPr>
        <w:t>رات</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نوع سرما</w:t>
      </w:r>
      <w:r w:rsidRPr="00136F1E">
        <w:rPr>
          <w:rFonts w:cs="B Nazanin" w:hint="cs"/>
          <w:rtl/>
        </w:rPr>
        <w:t>ی</w:t>
      </w:r>
      <w:r w:rsidRPr="00136F1E">
        <w:rPr>
          <w:rFonts w:cs="B Nazanin" w:hint="eastAsia"/>
          <w:rtl/>
        </w:rPr>
        <w:t>ه‌گذاران،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و </w:t>
      </w:r>
      <w:r w:rsidR="00695646" w:rsidRPr="00136F1E">
        <w:rPr>
          <w:rFonts w:cs="B Nazanin" w:hint="cs"/>
          <w:rtl/>
        </w:rPr>
        <w:t>سایر ویژگی‌ها</w:t>
      </w:r>
      <w:r w:rsidRPr="00136F1E">
        <w:rPr>
          <w:rFonts w:cs="B Nazanin"/>
          <w:rtl/>
        </w:rPr>
        <w:t xml:space="preserve"> در مدل ناد</w:t>
      </w:r>
      <w:r w:rsidRPr="00136F1E">
        <w:rPr>
          <w:rFonts w:cs="B Nazanin" w:hint="cs"/>
          <w:rtl/>
        </w:rPr>
        <w:t>ی</w:t>
      </w:r>
      <w:r w:rsidRPr="00136F1E">
        <w:rPr>
          <w:rFonts w:cs="B Nazanin" w:hint="eastAsia"/>
          <w:rtl/>
        </w:rPr>
        <w:t>ده</w:t>
      </w:r>
      <w:r w:rsidRPr="00136F1E">
        <w:rPr>
          <w:rFonts w:cs="B Nazanin"/>
          <w:rtl/>
        </w:rPr>
        <w:t xml:space="preserve"> گرفته شده است. در حال</w:t>
      </w:r>
      <w:r w:rsidRPr="00136F1E">
        <w:rPr>
          <w:rFonts w:cs="B Nazanin" w:hint="cs"/>
          <w:rtl/>
        </w:rPr>
        <w:t>ی</w:t>
      </w:r>
      <w:r w:rsidRPr="00136F1E">
        <w:rPr>
          <w:rFonts w:cs="B Nazanin"/>
          <w:rtl/>
        </w:rPr>
        <w:t xml:space="preserve"> که در</w:t>
      </w:r>
      <w:r w:rsidR="00695646" w:rsidRPr="00136F1E">
        <w:rPr>
          <w:rFonts w:cs="B Nazanin" w:hint="cs"/>
          <w:rtl/>
        </w:rPr>
        <w:t xml:space="preserve"> این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به‌طور دق</w:t>
      </w:r>
      <w:r w:rsidRPr="00136F1E">
        <w:rPr>
          <w:rFonts w:cs="B Nazanin" w:hint="cs"/>
          <w:rtl/>
        </w:rPr>
        <w:t>ی</w:t>
      </w:r>
      <w:r w:rsidRPr="00136F1E">
        <w:rPr>
          <w:rFonts w:cs="B Nazanin" w:hint="eastAsia"/>
          <w:rtl/>
        </w:rPr>
        <w:t>ق‌تر</w:t>
      </w:r>
      <w:r w:rsidRPr="00136F1E">
        <w:rPr>
          <w:rFonts w:cs="B Nazanin" w:hint="cs"/>
          <w:rtl/>
        </w:rPr>
        <w:t>ی</w:t>
      </w:r>
      <w:r w:rsidRPr="00136F1E">
        <w:rPr>
          <w:rFonts w:cs="B Nazanin"/>
          <w:rtl/>
        </w:rPr>
        <w:t xml:space="preserve"> بررس</w:t>
      </w:r>
      <w:r w:rsidRPr="00136F1E">
        <w:rPr>
          <w:rFonts w:cs="B Nazanin" w:hint="cs"/>
          <w:rtl/>
        </w:rPr>
        <w:t>ی</w:t>
      </w:r>
      <w:r w:rsidRPr="00136F1E">
        <w:rPr>
          <w:rFonts w:cs="B Nazanin"/>
          <w:rtl/>
        </w:rPr>
        <w:t xml:space="preserve"> شده و در مدل گنجانده شده‌اند.</w:t>
      </w:r>
    </w:p>
    <w:p w14:paraId="6132647C" w14:textId="67796868" w:rsidR="00D57AED" w:rsidRPr="00136F1E" w:rsidRDefault="00D57AED" w:rsidP="00D57AED">
      <w:pPr>
        <w:pStyle w:val="content"/>
        <w:rPr>
          <w:rFonts w:cs="B Nazanin"/>
          <w:rtl/>
        </w:rPr>
      </w:pPr>
      <w:r w:rsidRPr="00136F1E">
        <w:rPr>
          <w:rFonts w:cs="B Nazanin" w:hint="eastAsia"/>
          <w:rtl/>
        </w:rPr>
        <w:t>در</w:t>
      </w:r>
      <w:r w:rsidRPr="00136F1E">
        <w:rPr>
          <w:rFonts w:cs="B Nazanin"/>
          <w:rtl/>
        </w:rPr>
        <w:t xml:space="preserve"> تحق</w:t>
      </w:r>
      <w:r w:rsidRPr="00136F1E">
        <w:rPr>
          <w:rFonts w:cs="B Nazanin" w:hint="cs"/>
          <w:rtl/>
        </w:rPr>
        <w:t>ی</w:t>
      </w:r>
      <w:r w:rsidRPr="00136F1E">
        <w:rPr>
          <w:rFonts w:cs="B Nazanin" w:hint="eastAsia"/>
          <w:rtl/>
        </w:rPr>
        <w:t>ق</w:t>
      </w:r>
      <w:r w:rsidR="00AF571B" w:rsidRPr="00136F1E">
        <w:rPr>
          <w:rFonts w:cs="B Nazanin" w:hint="cs"/>
          <w:rtl/>
        </w:rPr>
        <w:t xml:space="preserve"> </w:t>
      </w:r>
      <w:proofErr w:type="spellStart"/>
      <w:r w:rsidR="00AF571B" w:rsidRPr="00136F1E">
        <w:rPr>
          <w:rFonts w:cs="B Nazanin" w:hint="cs"/>
          <w:rtl/>
        </w:rPr>
        <w:t>دایاس</w:t>
      </w:r>
      <w:proofErr w:type="spellEnd"/>
      <w:r w:rsidR="00AF571B" w:rsidRPr="00136F1E">
        <w:rPr>
          <w:rFonts w:cs="B Nazanin" w:hint="cs"/>
          <w:rtl/>
        </w:rPr>
        <w:t xml:space="preserve"> و همکاران </w:t>
      </w:r>
      <w:r w:rsidR="00AF571B"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&lt;EndNote&gt;&lt;Cite&gt;&lt;Author&gt;Deias&lt;/Author&gt;&lt;Year&gt;2023&lt;/Year&gt;&lt;RecNum&gt;28&lt;/RecNum&gt;&lt;DisplayText&gt;(Deias &amp;amp; Magrini, 2023)&lt;/DisplayText&gt;&lt;record&gt;&lt;rec-number&gt;28&lt;/rec-number&gt;&lt;foreign-keys&gt;&lt;key app="EN" db-id="5ax9522x7sd0f6ev25q55ae59rx52zaaw2wr" timestamp="1728284512"&gt;28&lt;/key&gt;&lt;/foreign-keys&gt;&lt;ref-type name="Journal Article"&gt;17&lt;/ref-type&gt;&lt;contributors&gt;&lt;authors&gt;&lt;author&gt;Deias, Anna&lt;/author&gt;&lt;author&gt;Magrini, Alessandro&lt;/author&gt;&lt;/authors&gt;&lt;/contributors&gt;&lt;titles&gt;&lt;title&gt;The impact of equity funding dynamics on</w:instrText>
      </w:r>
      <w:r w:rsidR="005C419E" w:rsidRPr="00136F1E">
        <w:rPr>
          <w:rFonts w:cs="B Nazanin"/>
          <w:rtl/>
        </w:rPr>
        <w:instrText xml:space="preserve"> </w:instrText>
      </w:r>
      <w:r w:rsidR="005C419E" w:rsidRPr="00136F1E">
        <w:rPr>
          <w:rFonts w:cs="B Nazanin"/>
        </w:rPr>
        <w:instrText>venture success: an empirical analysis based on Crunchbase data&lt;/title&gt;&lt;secondary-title&gt;Economies&lt;/secondary-title&gt;&lt;/titles&gt;&lt;periodical&gt;&lt;full-title&gt;Economies&lt;/full-title&gt;&lt;/periodical&gt;&lt;pages&gt;19&lt;/pages&gt;&lt;volume&gt;11&lt;/volume&gt;&lt;number&gt;1&lt;/number&gt;&lt;dates&gt;&lt;year&gt;2023</w:instrText>
      </w:r>
      <w:r w:rsidR="005C419E" w:rsidRPr="00136F1E">
        <w:rPr>
          <w:rFonts w:cs="B Nazanin"/>
          <w:rtl/>
        </w:rPr>
        <w:instrText>&lt;/</w:instrText>
      </w:r>
      <w:r w:rsidR="005C419E" w:rsidRPr="00136F1E">
        <w:rPr>
          <w:rFonts w:cs="B Nazanin"/>
        </w:rPr>
        <w:instrText>year&gt;&lt;/dates&gt;&lt;isbn&gt;2227-7099&lt;/isbn&gt;&lt;urls&gt;&lt;/urls&gt;&lt;/record&gt;&lt;/Cite&gt;&lt;/EndNote</w:instrText>
      </w:r>
      <w:r w:rsidR="005C419E" w:rsidRPr="00136F1E">
        <w:rPr>
          <w:rFonts w:cs="B Nazanin"/>
          <w:rtl/>
        </w:rPr>
        <w:instrText>&gt;</w:instrText>
      </w:r>
      <w:r w:rsidR="00AF571B" w:rsidRPr="00136F1E">
        <w:rPr>
          <w:rFonts w:cs="B Nazanin"/>
          <w:rtl/>
        </w:rPr>
        <w:fldChar w:fldCharType="separate"/>
      </w:r>
      <w:r w:rsidR="005C419E" w:rsidRPr="00136F1E">
        <w:rPr>
          <w:rFonts w:cs="B Nazanin"/>
          <w:noProof/>
          <w:rtl/>
        </w:rPr>
        <w:t>(</w:t>
      </w:r>
      <w:r w:rsidR="005C419E" w:rsidRPr="00136F1E">
        <w:rPr>
          <w:rFonts w:cs="B Nazanin"/>
          <w:noProof/>
        </w:rPr>
        <w:t>Deias &amp; Magrini, 2023</w:t>
      </w:r>
      <w:r w:rsidR="005C419E" w:rsidRPr="00136F1E">
        <w:rPr>
          <w:rFonts w:cs="B Nazanin"/>
          <w:noProof/>
          <w:rtl/>
        </w:rPr>
        <w:t>)</w:t>
      </w:r>
      <w:r w:rsidR="00AF571B" w:rsidRPr="00136F1E">
        <w:rPr>
          <w:rFonts w:cs="B Nazanin"/>
          <w:rtl/>
        </w:rPr>
        <w:fldChar w:fldCharType="end"/>
      </w:r>
      <w:r w:rsidR="00AF571B" w:rsidRPr="00136F1E">
        <w:rPr>
          <w:rFonts w:cs="B Nazanin" w:hint="cs"/>
          <w:rtl/>
        </w:rPr>
        <w:t xml:space="preserve"> </w:t>
      </w:r>
      <w:r w:rsidRPr="00136F1E">
        <w:rPr>
          <w:rFonts w:cs="B Nazanin"/>
          <w:rtl/>
        </w:rPr>
        <w:t>از رگرس</w:t>
      </w:r>
      <w:r w:rsidRPr="00136F1E">
        <w:rPr>
          <w:rFonts w:cs="B Nazanin" w:hint="cs"/>
          <w:rtl/>
        </w:rPr>
        <w:t>ی</w:t>
      </w:r>
      <w:r w:rsidRPr="00136F1E">
        <w:rPr>
          <w:rFonts w:cs="B Nazanin" w:hint="eastAsia"/>
          <w:rtl/>
        </w:rPr>
        <w:t>ون</w:t>
      </w:r>
      <w:r w:rsidRPr="00136F1E">
        <w:rPr>
          <w:rFonts w:cs="B Nazanin"/>
          <w:rtl/>
        </w:rPr>
        <w:t xml:space="preserve"> لجست</w:t>
      </w:r>
      <w:r w:rsidRPr="00136F1E">
        <w:rPr>
          <w:rFonts w:cs="B Nazanin" w:hint="cs"/>
          <w:rtl/>
        </w:rPr>
        <w:t>ی</w:t>
      </w:r>
      <w:r w:rsidRPr="00136F1E">
        <w:rPr>
          <w:rFonts w:cs="B Nazanin" w:hint="eastAsia"/>
          <w:rtl/>
        </w:rPr>
        <w:t>ک</w:t>
      </w:r>
      <w:r w:rsidRPr="00136F1E">
        <w:rPr>
          <w:rFonts w:cs="B Nazanin"/>
          <w:rtl/>
        </w:rPr>
        <w:t xml:space="preserve"> </w:t>
      </w:r>
      <w:proofErr w:type="spellStart"/>
      <w:r w:rsidRPr="00136F1E">
        <w:rPr>
          <w:rFonts w:cs="B Nazanin"/>
          <w:rtl/>
        </w:rPr>
        <w:t>چندگانه</w:t>
      </w:r>
      <w:proofErr w:type="spellEnd"/>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استفاده شده است و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به‌و</w:t>
      </w:r>
      <w:r w:rsidRPr="00136F1E">
        <w:rPr>
          <w:rFonts w:cs="B Nazanin" w:hint="cs"/>
          <w:rtl/>
        </w:rPr>
        <w:t>ی</w:t>
      </w:r>
      <w:r w:rsidRPr="00136F1E">
        <w:rPr>
          <w:rFonts w:cs="B Nazanin" w:hint="eastAsia"/>
          <w:rtl/>
        </w:rPr>
        <w:t>ژه</w:t>
      </w:r>
      <w:r w:rsidRPr="00136F1E">
        <w:rPr>
          <w:rFonts w:cs="B Nazanin"/>
          <w:rtl/>
        </w:rPr>
        <w:t xml:space="preserve"> بر تأث</w:t>
      </w:r>
      <w:r w:rsidRPr="00136F1E">
        <w:rPr>
          <w:rFonts w:cs="B Nazanin" w:hint="cs"/>
          <w:rtl/>
        </w:rPr>
        <w:t>ی</w:t>
      </w:r>
      <w:r w:rsidRPr="00136F1E">
        <w:rPr>
          <w:rFonts w:cs="B Nazanin" w:hint="eastAsia"/>
          <w:rtl/>
        </w:rPr>
        <w:t>ر</w:t>
      </w:r>
      <w:r w:rsidRPr="00136F1E">
        <w:rPr>
          <w:rFonts w:cs="B Nazanin"/>
          <w:rtl/>
        </w:rPr>
        <w:t xml:space="preserve"> پو</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hint="eastAsia"/>
          <w:rtl/>
        </w:rPr>
        <w:t>ها</w:t>
      </w:r>
      <w:r w:rsidRPr="00136F1E">
        <w:rPr>
          <w:rFonts w:cs="B Nazanin" w:hint="cs"/>
          <w:rtl/>
        </w:rPr>
        <w:t>ی</w:t>
      </w:r>
      <w:r w:rsidRPr="00136F1E">
        <w:rPr>
          <w:rFonts w:cs="B Nazanin"/>
          <w:rtl/>
        </w:rPr>
        <w:t xml:space="preserve">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و تعداد دوره‌ها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تمرکز کرده است.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به‌طور واضح نشان م</w:t>
      </w:r>
      <w:r w:rsidRPr="00136F1E">
        <w:rPr>
          <w:rFonts w:cs="B Nazanin" w:hint="cs"/>
          <w:rtl/>
        </w:rPr>
        <w:t>ی</w:t>
      </w:r>
      <w:r w:rsidRPr="00136F1E">
        <w:rPr>
          <w:rFonts w:cs="B Nazanin"/>
          <w:rtl/>
        </w:rPr>
        <w:t>‌دهد که تأم</w:t>
      </w:r>
      <w:r w:rsidRPr="00136F1E">
        <w:rPr>
          <w:rFonts w:cs="B Nazanin" w:hint="cs"/>
          <w:rtl/>
        </w:rPr>
        <w:t>ی</w:t>
      </w:r>
      <w:r w:rsidRPr="00136F1E">
        <w:rPr>
          <w:rFonts w:cs="B Nazanin" w:hint="eastAsia"/>
          <w:rtl/>
        </w:rPr>
        <w:t>ن</w:t>
      </w:r>
      <w:r w:rsidRPr="00136F1E">
        <w:rPr>
          <w:rFonts w:cs="B Nazanin"/>
          <w:rtl/>
        </w:rPr>
        <w:t xml:space="preserve"> مال</w:t>
      </w:r>
      <w:r w:rsidRPr="00136F1E">
        <w:rPr>
          <w:rFonts w:cs="B Nazanin" w:hint="cs"/>
          <w:rtl/>
        </w:rPr>
        <w:t>ی</w:t>
      </w:r>
      <w:r w:rsidRPr="00136F1E">
        <w:rPr>
          <w:rFonts w:cs="B Nazanin"/>
          <w:rtl/>
        </w:rPr>
        <w:t xml:space="preserve"> و مراحل مختلف آن تأث</w:t>
      </w:r>
      <w:r w:rsidRPr="00136F1E">
        <w:rPr>
          <w:rFonts w:cs="B Nazanin" w:hint="cs"/>
          <w:rtl/>
        </w:rPr>
        <w:t>ی</w:t>
      </w:r>
      <w:r w:rsidRPr="00136F1E">
        <w:rPr>
          <w:rFonts w:cs="B Nazanin" w:hint="eastAsia"/>
          <w:rtl/>
        </w:rPr>
        <w:t>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دارند، که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w:t>
      </w:r>
      <w:r w:rsidR="00DA45B9" w:rsidRPr="00136F1E">
        <w:rPr>
          <w:rFonts w:cs="B Nazanin" w:hint="cs"/>
          <w:rtl/>
        </w:rPr>
        <w:t>در این پژوهش</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گنجانده شده است. با ا</w:t>
      </w:r>
      <w:r w:rsidRPr="00136F1E">
        <w:rPr>
          <w:rFonts w:cs="B Nazanin" w:hint="cs"/>
          <w:rtl/>
        </w:rPr>
        <w:t>ی</w:t>
      </w:r>
      <w:r w:rsidRPr="00136F1E">
        <w:rPr>
          <w:rFonts w:cs="B Nazanin" w:hint="eastAsia"/>
          <w:rtl/>
        </w:rPr>
        <w:t>ن</w:t>
      </w:r>
      <w:r w:rsidRPr="00136F1E">
        <w:rPr>
          <w:rFonts w:cs="B Nazanin"/>
          <w:rtl/>
        </w:rPr>
        <w:t xml:space="preserve"> حال،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w:t>
      </w:r>
      <w:proofErr w:type="spellStart"/>
      <w:r w:rsidRPr="00136F1E">
        <w:rPr>
          <w:rFonts w:cs="B Nazanin"/>
          <w:rtl/>
        </w:rPr>
        <w:t>ضعف‌ها</w:t>
      </w:r>
      <w:r w:rsidRPr="00136F1E">
        <w:rPr>
          <w:rFonts w:cs="B Nazanin" w:hint="cs"/>
          <w:rtl/>
        </w:rPr>
        <w:t>ی</w:t>
      </w:r>
      <w:proofErr w:type="spellEnd"/>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عدم توجه به داده‌ها</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مانند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rtl/>
        </w:rPr>
        <w:t xml:space="preserve"> و صنعت است. در حال</w:t>
      </w:r>
      <w:r w:rsidRPr="00136F1E">
        <w:rPr>
          <w:rFonts w:cs="B Nazanin" w:hint="cs"/>
          <w:rtl/>
        </w:rPr>
        <w:t>ی</w:t>
      </w:r>
      <w:r w:rsidRPr="00136F1E">
        <w:rPr>
          <w:rFonts w:cs="B Nazanin"/>
          <w:rtl/>
        </w:rPr>
        <w:t xml:space="preserve"> که در </w:t>
      </w:r>
      <w:r w:rsidR="00DA45B9" w:rsidRPr="00136F1E">
        <w:rPr>
          <w:rFonts w:cs="B Nazanin" w:hint="cs"/>
          <w:rtl/>
        </w:rPr>
        <w:t>این پژوهش</w:t>
      </w:r>
      <w:r w:rsidRPr="00136F1E">
        <w:rPr>
          <w:rFonts w:cs="B Nazanin"/>
          <w:rtl/>
        </w:rPr>
        <w:t>، تمام</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مورد توجه قرار گرفته و مدل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به‌طور </w:t>
      </w:r>
      <w:proofErr w:type="spellStart"/>
      <w:r w:rsidRPr="00136F1E">
        <w:rPr>
          <w:rFonts w:cs="B Nazanin"/>
          <w:rtl/>
        </w:rPr>
        <w:t>کامل‌تر</w:t>
      </w:r>
      <w:r w:rsidRPr="00136F1E">
        <w:rPr>
          <w:rFonts w:cs="B Nazanin" w:hint="cs"/>
          <w:rtl/>
        </w:rPr>
        <w:t>ی</w:t>
      </w:r>
      <w:proofErr w:type="spellEnd"/>
      <w:r w:rsidRPr="00136F1E">
        <w:rPr>
          <w:rFonts w:cs="B Nazanin"/>
          <w:rtl/>
        </w:rPr>
        <w:t xml:space="preserve"> طراح</w:t>
      </w:r>
      <w:r w:rsidRPr="00136F1E">
        <w:rPr>
          <w:rFonts w:cs="B Nazanin" w:hint="cs"/>
          <w:rtl/>
        </w:rPr>
        <w:t>ی</w:t>
      </w:r>
      <w:r w:rsidRPr="00136F1E">
        <w:rPr>
          <w:rFonts w:cs="B Nazanin"/>
          <w:rtl/>
        </w:rPr>
        <w:t xml:space="preserve"> شده است.</w:t>
      </w:r>
      <w:r w:rsidR="00DA45B9" w:rsidRPr="00136F1E">
        <w:rPr>
          <w:rFonts w:cs="B Nazanin" w:hint="cs"/>
          <w:rtl/>
        </w:rPr>
        <w:t xml:space="preserve"> همچنین در این تحقیق از الگوریتم‌های مختلف داده‌کاوی برای پیش بینی موفقیت استفاده شده است.</w:t>
      </w:r>
    </w:p>
    <w:p w14:paraId="1E24CBB8" w14:textId="66538042" w:rsidR="00E42724" w:rsidRPr="00136F1E" w:rsidRDefault="00E42724" w:rsidP="00AF571B">
      <w:pPr>
        <w:pStyle w:val="content"/>
        <w:rPr>
          <w:rFonts w:cs="B Nazanin"/>
        </w:rPr>
      </w:pPr>
      <w:r w:rsidRPr="00136F1E">
        <w:rPr>
          <w:rFonts w:cs="B Nazanin"/>
          <w:rtl/>
          <w:lang w:bidi="ar-SA"/>
        </w:rPr>
        <w:t xml:space="preserve">در </w:t>
      </w:r>
      <w:r w:rsidRPr="00136F1E">
        <w:rPr>
          <w:rFonts w:cs="B Nazanin" w:hint="cs"/>
          <w:szCs w:val="24"/>
          <w:rtl/>
        </w:rPr>
        <w:t xml:space="preserve">پژوهش راس و همکاران </w:t>
      </w:r>
      <w:r w:rsidRPr="00136F1E">
        <w:rPr>
          <w:rFonts w:cs="B Nazanin"/>
          <w:szCs w:val="24"/>
          <w:rtl/>
        </w:rPr>
        <w:fldChar w:fldCharType="begin"/>
      </w:r>
      <w:r w:rsidR="005C419E" w:rsidRPr="00136F1E">
        <w:rPr>
          <w:rFonts w:cs="B Nazanin"/>
          <w:szCs w:val="24"/>
          <w:rtl/>
        </w:rPr>
        <w:instrText xml:space="preserve"> </w:instrText>
      </w:r>
      <w:r w:rsidR="005C419E" w:rsidRPr="00136F1E">
        <w:rPr>
          <w:rFonts w:cs="B Nazanin"/>
          <w:szCs w:val="24"/>
        </w:rPr>
        <w:instrText>ADDIN EN.CITE &lt;EndNote&gt;&lt;Cite&gt;&lt;Author&gt;Ross&lt;/Author&gt;&lt;Year&gt;2021&lt;/Year&gt;&lt;RecNum&gt;37&lt;/RecNum&gt;&lt;DisplayText&gt;(Ross et al., 2021)&lt;/DisplayText&gt;&lt;record&gt;&lt;rec-number&gt;37&lt;/rec-number&gt;&lt;foreign-keys&gt;&lt;key app="EN" db-id="5ax9522x7sd0f6ev25q55ae59rx52zaaw2wr" timestamp="172</w:instrText>
      </w:r>
      <w:r w:rsidR="005C419E" w:rsidRPr="00136F1E">
        <w:rPr>
          <w:rFonts w:cs="B Nazanin"/>
          <w:szCs w:val="24"/>
          <w:rtl/>
        </w:rPr>
        <w:instrText>8549031"&gt;37&lt;/</w:instrText>
      </w:r>
      <w:r w:rsidR="005C419E" w:rsidRPr="00136F1E">
        <w:rPr>
          <w:rFonts w:cs="B Nazanin"/>
          <w:szCs w:val="24"/>
        </w:rPr>
        <w:instrText>key&gt;&lt;/foreign-keys&gt;&lt;ref-type name="Journal Article"&gt;17&lt;/ref-type&gt;&lt;contributors&gt;&lt;authors&gt;&lt;author&gt;Ross, Greg&lt;/author&gt;&lt;author&gt;Das, Sanjiv&lt;/author&gt;&lt;author&gt;Sciro, Daniel&lt;/author&gt;&lt;author&gt;Raza, Hussain&lt;/author&gt;&lt;/authors&gt;&lt;/contributors&gt;&lt;titles&gt;&lt;title</w:instrText>
      </w:r>
      <w:r w:rsidR="005C419E" w:rsidRPr="00136F1E">
        <w:rPr>
          <w:rFonts w:cs="B Nazanin"/>
          <w:szCs w:val="24"/>
          <w:rtl/>
        </w:rPr>
        <w:instrText>&gt;</w:instrText>
      </w:r>
      <w:r w:rsidR="005C419E" w:rsidRPr="00136F1E">
        <w:rPr>
          <w:rFonts w:cs="B Nazanin"/>
          <w:szCs w:val="24"/>
        </w:rPr>
        <w:instrText>CapitalVX: A machine learning model for startup selection and exit prediction&lt;/title&gt;&lt;secondary-title&gt;The Journal of Finance and Data Science&lt;/secondary-title&gt;&lt;/titles&gt;&lt;periodical&gt;&lt;full-title&gt;The Journal of Finance and Data Science&lt;/full-title&gt;&lt;/periodical&gt;&lt;pages&gt;94-114&lt;/pages&gt;&lt;volume&gt;7&lt;/volume&gt;&lt;dates&gt;&lt;year&gt;2021&lt;/year&gt;&lt;/dates&gt;&lt;isbn&gt;2405-9188&lt;/isbn&gt;&lt;urls&gt;&lt;/urls&gt;&lt;/record&gt;&lt;/Cite&gt;&lt;/EndNote</w:instrText>
      </w:r>
      <w:r w:rsidR="005C419E" w:rsidRPr="00136F1E">
        <w:rPr>
          <w:rFonts w:cs="B Nazanin"/>
          <w:szCs w:val="24"/>
          <w:rtl/>
        </w:rPr>
        <w:instrText>&gt;</w:instrText>
      </w:r>
      <w:r w:rsidRPr="00136F1E">
        <w:rPr>
          <w:rFonts w:cs="B Nazanin"/>
          <w:szCs w:val="24"/>
          <w:rtl/>
        </w:rPr>
        <w:fldChar w:fldCharType="separate"/>
      </w:r>
      <w:r w:rsidR="005C419E" w:rsidRPr="00136F1E">
        <w:rPr>
          <w:rFonts w:cs="B Nazanin"/>
          <w:noProof/>
          <w:szCs w:val="24"/>
          <w:rtl/>
        </w:rPr>
        <w:t>(</w:t>
      </w:r>
      <w:r w:rsidR="005C419E" w:rsidRPr="00136F1E">
        <w:rPr>
          <w:rFonts w:cs="B Nazanin"/>
          <w:noProof/>
          <w:szCs w:val="24"/>
        </w:rPr>
        <w:t>Ross et al., 2021</w:t>
      </w:r>
      <w:r w:rsidR="005C419E" w:rsidRPr="00136F1E">
        <w:rPr>
          <w:rFonts w:cs="B Nazanin"/>
          <w:noProof/>
          <w:szCs w:val="24"/>
          <w:rtl/>
        </w:rPr>
        <w:t>)</w:t>
      </w:r>
      <w:r w:rsidRPr="00136F1E">
        <w:rPr>
          <w:rFonts w:cs="B Nazanin"/>
          <w:szCs w:val="24"/>
          <w:rtl/>
        </w:rPr>
        <w:fldChar w:fldCharType="end"/>
      </w:r>
      <w:r w:rsidRPr="00136F1E">
        <w:rPr>
          <w:rFonts w:cs="B Nazanin" w:hint="cs"/>
          <w:szCs w:val="24"/>
          <w:rtl/>
        </w:rPr>
        <w:t>، ب</w:t>
      </w:r>
      <w:proofErr w:type="spellStart"/>
      <w:r w:rsidRPr="00136F1E">
        <w:rPr>
          <w:rFonts w:cs="B Nazanin"/>
          <w:rtl/>
          <w:lang w:bidi="ar-SA"/>
        </w:rPr>
        <w:t>رای</w:t>
      </w:r>
      <w:proofErr w:type="spellEnd"/>
      <w:r w:rsidRPr="00136F1E">
        <w:rPr>
          <w:rFonts w:cs="B Nazanin"/>
          <w:rtl/>
          <w:lang w:bidi="ar-SA"/>
        </w:rPr>
        <w:t xml:space="preserve"> </w:t>
      </w:r>
      <w:proofErr w:type="spellStart"/>
      <w:r w:rsidRPr="00136F1E">
        <w:rPr>
          <w:rFonts w:cs="B Nazanin"/>
          <w:rtl/>
          <w:lang w:bidi="ar-SA"/>
        </w:rPr>
        <w:t>پیش‌بینی</w:t>
      </w:r>
      <w:proofErr w:type="spellEnd"/>
      <w:r w:rsidRPr="00136F1E">
        <w:rPr>
          <w:rFonts w:cs="B Nazanin"/>
          <w:rtl/>
          <w:lang w:bidi="ar-SA"/>
        </w:rPr>
        <w:t xml:space="preserve"> </w:t>
      </w:r>
      <w:proofErr w:type="spellStart"/>
      <w:r w:rsidRPr="00136F1E">
        <w:rPr>
          <w:rFonts w:cs="B Nazanin"/>
          <w:rtl/>
          <w:lang w:bidi="ar-SA"/>
        </w:rPr>
        <w:t>موفقیت</w:t>
      </w:r>
      <w:proofErr w:type="spellEnd"/>
      <w:r w:rsidRPr="00136F1E">
        <w:rPr>
          <w:rFonts w:cs="B Nazanin"/>
          <w:rtl/>
          <w:lang w:bidi="ar-SA"/>
        </w:rPr>
        <w:t xml:space="preserve"> </w:t>
      </w:r>
      <w:proofErr w:type="spellStart"/>
      <w:r w:rsidRPr="00136F1E">
        <w:rPr>
          <w:rFonts w:cs="B Nazanin"/>
          <w:rtl/>
          <w:lang w:bidi="ar-SA"/>
        </w:rPr>
        <w:t>استارتاپ‌ها</w:t>
      </w:r>
      <w:proofErr w:type="spellEnd"/>
      <w:r w:rsidRPr="00136F1E">
        <w:rPr>
          <w:rFonts w:cs="B Nazanin" w:hint="cs"/>
          <w:szCs w:val="24"/>
          <w:rtl/>
        </w:rPr>
        <w:t xml:space="preserve"> </w:t>
      </w:r>
      <w:r w:rsidRPr="00136F1E">
        <w:rPr>
          <w:rFonts w:cs="B Nazanin"/>
          <w:rtl/>
          <w:lang w:bidi="ar-SA"/>
        </w:rPr>
        <w:t xml:space="preserve">از </w:t>
      </w:r>
      <w:proofErr w:type="spellStart"/>
      <w:r w:rsidRPr="00136F1E">
        <w:rPr>
          <w:rFonts w:cs="B Nazanin"/>
          <w:rtl/>
          <w:lang w:bidi="ar-SA"/>
        </w:rPr>
        <w:t>داده‌های</w:t>
      </w:r>
      <w:proofErr w:type="spellEnd"/>
      <w:r w:rsidRPr="00136F1E">
        <w:rPr>
          <w:rFonts w:cs="B Nazanin" w:hint="cs"/>
          <w:szCs w:val="24"/>
          <w:rtl/>
        </w:rPr>
        <w:t xml:space="preserve"> پایگاه داده کرانچ بیس و </w:t>
      </w:r>
      <w:r w:rsidRPr="00136F1E">
        <w:rPr>
          <w:rFonts w:cs="B Nazanin"/>
        </w:rPr>
        <w:t>USPTO</w:t>
      </w:r>
      <w:r w:rsidRPr="00136F1E">
        <w:rPr>
          <w:rFonts w:cs="B Nazanin"/>
          <w:rtl/>
          <w:lang w:bidi="ar-SA"/>
        </w:rPr>
        <w:t xml:space="preserve"> </w:t>
      </w:r>
      <w:r w:rsidRPr="00136F1E">
        <w:rPr>
          <w:rFonts w:cs="B Nazanin" w:hint="cs"/>
          <w:szCs w:val="24"/>
          <w:rtl/>
        </w:rPr>
        <w:t xml:space="preserve">و الگوریتم‌های داده کاوی جنگل تصادفی، یادگیری عمیق و </w:t>
      </w:r>
      <w:proofErr w:type="spellStart"/>
      <w:r w:rsidRPr="00136F1E">
        <w:rPr>
          <w:rFonts w:cs="B Nazanin"/>
          <w:lang w:bidi="ar-SA"/>
        </w:rPr>
        <w:t>XGBoost</w:t>
      </w:r>
      <w:proofErr w:type="spellEnd"/>
      <w:r w:rsidRPr="00136F1E">
        <w:rPr>
          <w:rFonts w:cs="B Nazanin" w:hint="cs"/>
          <w:szCs w:val="24"/>
          <w:rtl/>
        </w:rPr>
        <w:t xml:space="preserve"> استفاده شده است</w:t>
      </w:r>
      <w:r w:rsidRPr="00136F1E">
        <w:rPr>
          <w:rFonts w:cs="B Nazanin"/>
          <w:rtl/>
          <w:lang w:bidi="ar-SA"/>
        </w:rPr>
        <w:t xml:space="preserve">. </w:t>
      </w:r>
      <w:proofErr w:type="spellStart"/>
      <w:r w:rsidRPr="00136F1E">
        <w:rPr>
          <w:rFonts w:cs="B Nazanin"/>
          <w:rtl/>
          <w:lang w:bidi="ar-SA"/>
        </w:rPr>
        <w:t>این</w:t>
      </w:r>
      <w:proofErr w:type="spellEnd"/>
      <w:r w:rsidRPr="00136F1E">
        <w:rPr>
          <w:rFonts w:cs="B Nazanin"/>
          <w:rtl/>
          <w:lang w:bidi="ar-SA"/>
        </w:rPr>
        <w:t xml:space="preserve"> مدل</w:t>
      </w:r>
      <w:r w:rsidRPr="00136F1E">
        <w:rPr>
          <w:rFonts w:cs="B Nazanin" w:hint="cs"/>
          <w:szCs w:val="24"/>
          <w:rtl/>
        </w:rPr>
        <w:t xml:space="preserve">‌ها تا دقت 89% را </w:t>
      </w:r>
      <w:r w:rsidRPr="00136F1E">
        <w:rPr>
          <w:rFonts w:cs="B Nazanin"/>
          <w:rtl/>
          <w:lang w:bidi="ar-SA"/>
        </w:rPr>
        <w:t xml:space="preserve">در </w:t>
      </w:r>
      <w:proofErr w:type="spellStart"/>
      <w:r w:rsidRPr="00136F1E">
        <w:rPr>
          <w:rFonts w:cs="B Nazanin"/>
          <w:rtl/>
          <w:lang w:bidi="ar-SA"/>
        </w:rPr>
        <w:t>پیش‌بینی</w:t>
      </w:r>
      <w:proofErr w:type="spellEnd"/>
      <w:r w:rsidRPr="00136F1E">
        <w:rPr>
          <w:rFonts w:cs="B Nazanin"/>
          <w:rtl/>
          <w:lang w:bidi="ar-SA"/>
        </w:rPr>
        <w:t xml:space="preserve"> </w:t>
      </w:r>
      <w:proofErr w:type="spellStart"/>
      <w:r w:rsidRPr="00136F1E">
        <w:rPr>
          <w:rFonts w:cs="B Nazanin"/>
          <w:rtl/>
          <w:lang w:bidi="ar-SA"/>
        </w:rPr>
        <w:t>موفقیت</w:t>
      </w:r>
      <w:proofErr w:type="spellEnd"/>
      <w:r w:rsidRPr="00136F1E">
        <w:rPr>
          <w:rFonts w:cs="B Nazanin"/>
          <w:rtl/>
          <w:lang w:bidi="ar-SA"/>
        </w:rPr>
        <w:t xml:space="preserve"> </w:t>
      </w:r>
      <w:proofErr w:type="spellStart"/>
      <w:r w:rsidRPr="00136F1E">
        <w:rPr>
          <w:rFonts w:cs="B Nazanin"/>
          <w:rtl/>
          <w:lang w:bidi="ar-SA"/>
        </w:rPr>
        <w:t>استارتاپ‌ها</w:t>
      </w:r>
      <w:proofErr w:type="spellEnd"/>
      <w:r w:rsidRPr="00136F1E">
        <w:rPr>
          <w:rFonts w:cs="B Nazanin"/>
          <w:rtl/>
          <w:lang w:bidi="ar-SA"/>
        </w:rPr>
        <w:t xml:space="preserve"> داشته </w:t>
      </w:r>
      <w:proofErr w:type="gramStart"/>
      <w:r w:rsidRPr="00136F1E">
        <w:rPr>
          <w:rFonts w:cs="B Nazanin"/>
          <w:rtl/>
          <w:lang w:bidi="ar-SA"/>
        </w:rPr>
        <w:t xml:space="preserve">و </w:t>
      </w:r>
      <w:proofErr w:type="spellStart"/>
      <w:r w:rsidRPr="00136F1E">
        <w:rPr>
          <w:rFonts w:cs="B Nazanin"/>
          <w:rtl/>
          <w:lang w:bidi="ar-SA"/>
        </w:rPr>
        <w:t>ویژگی‌هایی</w:t>
      </w:r>
      <w:proofErr w:type="spellEnd"/>
      <w:proofErr w:type="gramEnd"/>
      <w:r w:rsidRPr="00136F1E">
        <w:rPr>
          <w:rFonts w:cs="B Nazanin"/>
          <w:rtl/>
          <w:lang w:bidi="ar-SA"/>
        </w:rPr>
        <w:t xml:space="preserve"> </w:t>
      </w:r>
      <w:proofErr w:type="spellStart"/>
      <w:r w:rsidRPr="00136F1E">
        <w:rPr>
          <w:rFonts w:cs="B Nazanin"/>
          <w:rtl/>
          <w:lang w:bidi="ar-SA"/>
        </w:rPr>
        <w:t>مانند</w:t>
      </w:r>
      <w:proofErr w:type="spellEnd"/>
      <w:r w:rsidRPr="00136F1E">
        <w:rPr>
          <w:rFonts w:cs="B Nazanin"/>
          <w:szCs w:val="24"/>
          <w:rtl/>
          <w:lang w:bidi="ar-SA"/>
        </w:rPr>
        <w:t xml:space="preserve"> </w:t>
      </w:r>
      <w:r w:rsidRPr="00136F1E">
        <w:rPr>
          <w:rFonts w:cs="B Nazanin"/>
          <w:rtl/>
          <w:lang w:bidi="ar-SA"/>
        </w:rPr>
        <w:t xml:space="preserve">تعداد </w:t>
      </w:r>
      <w:proofErr w:type="spellStart"/>
      <w:r w:rsidRPr="00136F1E">
        <w:rPr>
          <w:rFonts w:cs="B Nazanin"/>
          <w:rtl/>
          <w:lang w:bidi="ar-SA"/>
        </w:rPr>
        <w:t>پتنت‌ها</w:t>
      </w:r>
      <w:proofErr w:type="spellEnd"/>
      <w:r w:rsidRPr="00136F1E">
        <w:rPr>
          <w:rFonts w:cs="B Nazanin"/>
          <w:szCs w:val="24"/>
          <w:rtl/>
          <w:lang w:bidi="ar-SA"/>
        </w:rPr>
        <w:t xml:space="preserve"> </w:t>
      </w:r>
      <w:r w:rsidRPr="00136F1E">
        <w:rPr>
          <w:rFonts w:cs="B Nazanin"/>
          <w:rtl/>
          <w:lang w:bidi="ar-SA"/>
        </w:rPr>
        <w:t>و</w:t>
      </w:r>
      <w:r w:rsidRPr="00136F1E">
        <w:rPr>
          <w:rFonts w:cs="B Nazanin"/>
          <w:szCs w:val="24"/>
          <w:rtl/>
          <w:lang w:bidi="ar-SA"/>
        </w:rPr>
        <w:t xml:space="preserve"> </w:t>
      </w:r>
      <w:r w:rsidRPr="00136F1E">
        <w:rPr>
          <w:rFonts w:cs="B Nazanin"/>
          <w:rtl/>
          <w:lang w:bidi="ar-SA"/>
        </w:rPr>
        <w:t xml:space="preserve">تعداد </w:t>
      </w:r>
      <w:proofErr w:type="spellStart"/>
      <w:r w:rsidRPr="00136F1E">
        <w:rPr>
          <w:rFonts w:cs="B Nazanin"/>
          <w:rtl/>
          <w:lang w:bidi="ar-SA"/>
        </w:rPr>
        <w:t>دورهای</w:t>
      </w:r>
      <w:proofErr w:type="spellEnd"/>
      <w:r w:rsidRPr="00136F1E">
        <w:rPr>
          <w:rFonts w:cs="B Nazanin"/>
          <w:rtl/>
          <w:lang w:bidi="ar-SA"/>
        </w:rPr>
        <w:t xml:space="preserve"> </w:t>
      </w:r>
      <w:proofErr w:type="spellStart"/>
      <w:r w:rsidRPr="00136F1E">
        <w:rPr>
          <w:rFonts w:cs="B Nazanin"/>
          <w:rtl/>
          <w:lang w:bidi="ar-SA"/>
        </w:rPr>
        <w:t>تأمین</w:t>
      </w:r>
      <w:proofErr w:type="spellEnd"/>
      <w:r w:rsidRPr="00136F1E">
        <w:rPr>
          <w:rFonts w:cs="B Nazanin"/>
          <w:rtl/>
          <w:lang w:bidi="ar-SA"/>
        </w:rPr>
        <w:t xml:space="preserve"> </w:t>
      </w:r>
      <w:proofErr w:type="spellStart"/>
      <w:r w:rsidRPr="00136F1E">
        <w:rPr>
          <w:rFonts w:cs="B Nazanin"/>
          <w:rtl/>
          <w:lang w:bidi="ar-SA"/>
        </w:rPr>
        <w:t>مالی</w:t>
      </w:r>
      <w:proofErr w:type="spellEnd"/>
      <w:r w:rsidRPr="00136F1E">
        <w:rPr>
          <w:rFonts w:cs="B Nazanin"/>
          <w:szCs w:val="24"/>
          <w:rtl/>
          <w:lang w:bidi="ar-SA"/>
        </w:rPr>
        <w:t xml:space="preserve"> </w:t>
      </w:r>
      <w:r w:rsidRPr="00136F1E">
        <w:rPr>
          <w:rFonts w:cs="B Nazanin"/>
          <w:rtl/>
          <w:lang w:bidi="ar-SA"/>
        </w:rPr>
        <w:t xml:space="preserve">را </w:t>
      </w:r>
      <w:proofErr w:type="spellStart"/>
      <w:r w:rsidRPr="00136F1E">
        <w:rPr>
          <w:rFonts w:cs="B Nazanin"/>
          <w:rtl/>
          <w:lang w:bidi="ar-SA"/>
        </w:rPr>
        <w:t>به‌عنوان</w:t>
      </w:r>
      <w:proofErr w:type="spellEnd"/>
      <w:r w:rsidRPr="00136F1E">
        <w:rPr>
          <w:rFonts w:cs="B Nazanin"/>
          <w:rtl/>
          <w:lang w:bidi="ar-SA"/>
        </w:rPr>
        <w:t xml:space="preserve"> عوامل </w:t>
      </w:r>
      <w:proofErr w:type="spellStart"/>
      <w:r w:rsidRPr="00136F1E">
        <w:rPr>
          <w:rFonts w:cs="B Nazanin"/>
          <w:rtl/>
          <w:lang w:bidi="ar-SA"/>
        </w:rPr>
        <w:t>کلیدی</w:t>
      </w:r>
      <w:proofErr w:type="spellEnd"/>
      <w:r w:rsidRPr="00136F1E">
        <w:rPr>
          <w:rFonts w:cs="B Nazanin"/>
          <w:rtl/>
          <w:lang w:bidi="ar-SA"/>
        </w:rPr>
        <w:t xml:space="preserve"> </w:t>
      </w:r>
      <w:proofErr w:type="spellStart"/>
      <w:r w:rsidRPr="00136F1E">
        <w:rPr>
          <w:rFonts w:cs="B Nazanin"/>
          <w:rtl/>
          <w:lang w:bidi="ar-SA"/>
        </w:rPr>
        <w:t>شناسایی</w:t>
      </w:r>
      <w:proofErr w:type="spellEnd"/>
      <w:r w:rsidRPr="00136F1E">
        <w:rPr>
          <w:rFonts w:cs="B Nazanin"/>
          <w:rtl/>
          <w:lang w:bidi="ar-SA"/>
        </w:rPr>
        <w:t xml:space="preserve"> </w:t>
      </w:r>
      <w:proofErr w:type="spellStart"/>
      <w:r w:rsidRPr="00136F1E">
        <w:rPr>
          <w:rFonts w:cs="B Nazanin"/>
          <w:rtl/>
          <w:lang w:bidi="ar-SA"/>
        </w:rPr>
        <w:t>کرده</w:t>
      </w:r>
      <w:proofErr w:type="spellEnd"/>
      <w:r w:rsidRPr="00136F1E">
        <w:rPr>
          <w:rFonts w:cs="B Nazanin"/>
          <w:rtl/>
          <w:lang w:bidi="ar-SA"/>
        </w:rPr>
        <w:t xml:space="preserve"> است</w:t>
      </w:r>
      <w:r w:rsidRPr="00136F1E">
        <w:rPr>
          <w:rFonts w:cs="B Nazanin"/>
        </w:rPr>
        <w:t>.</w:t>
      </w:r>
      <w:r w:rsidR="00AF571B" w:rsidRPr="00136F1E">
        <w:rPr>
          <w:rFonts w:cs="B Nazanin" w:hint="cs"/>
          <w:rtl/>
        </w:rPr>
        <w:t xml:space="preserve"> </w:t>
      </w:r>
      <w:r w:rsidRPr="00136F1E">
        <w:rPr>
          <w:rFonts w:cs="B Nazanin"/>
          <w:rtl/>
          <w:lang w:bidi="ar-SA"/>
        </w:rPr>
        <w:t xml:space="preserve">در </w:t>
      </w:r>
      <w:proofErr w:type="spellStart"/>
      <w:r w:rsidRPr="00136F1E">
        <w:rPr>
          <w:rFonts w:cs="B Nazanin"/>
          <w:rtl/>
          <w:lang w:bidi="ar-SA"/>
        </w:rPr>
        <w:t>مقایسه</w:t>
      </w:r>
      <w:proofErr w:type="spellEnd"/>
      <w:r w:rsidRPr="00136F1E">
        <w:rPr>
          <w:rFonts w:cs="B Nazanin"/>
          <w:rtl/>
          <w:lang w:bidi="ar-SA"/>
        </w:rPr>
        <w:t xml:space="preserve"> </w:t>
      </w:r>
      <w:proofErr w:type="spellStart"/>
      <w:r w:rsidRPr="00136F1E">
        <w:rPr>
          <w:rFonts w:cs="B Nazanin"/>
          <w:rtl/>
          <w:lang w:bidi="ar-SA"/>
        </w:rPr>
        <w:t>با</w:t>
      </w:r>
      <w:proofErr w:type="spellEnd"/>
      <w:r w:rsidRPr="00136F1E">
        <w:rPr>
          <w:rFonts w:cs="B Nazanin"/>
          <w:rtl/>
          <w:lang w:bidi="ar-SA"/>
        </w:rPr>
        <w:t xml:space="preserve"> </w:t>
      </w: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تحقیق</w:t>
      </w:r>
      <w:proofErr w:type="spellEnd"/>
      <w:r w:rsidRPr="00136F1E">
        <w:rPr>
          <w:rFonts w:cs="B Nazanin"/>
          <w:rtl/>
          <w:lang w:bidi="ar-SA"/>
        </w:rPr>
        <w:t xml:space="preserve">، </w:t>
      </w:r>
      <w:r w:rsidRPr="00136F1E">
        <w:rPr>
          <w:rFonts w:cs="B Nazanin" w:hint="cs"/>
          <w:rtl/>
          <w:lang w:bidi="ar-SA"/>
        </w:rPr>
        <w:t xml:space="preserve">در </w:t>
      </w:r>
      <w:proofErr w:type="spellStart"/>
      <w:r w:rsidRPr="00136F1E">
        <w:rPr>
          <w:rFonts w:cs="B Nazanin" w:hint="cs"/>
          <w:rtl/>
          <w:lang w:bidi="ar-SA"/>
        </w:rPr>
        <w:t>این</w:t>
      </w:r>
      <w:proofErr w:type="spellEnd"/>
      <w:r w:rsidRPr="00136F1E">
        <w:rPr>
          <w:rFonts w:cs="B Nazanin" w:hint="cs"/>
          <w:rtl/>
          <w:lang w:bidi="ar-SA"/>
        </w:rPr>
        <w:t xml:space="preserve"> </w:t>
      </w:r>
      <w:proofErr w:type="spellStart"/>
      <w:r w:rsidRPr="00136F1E">
        <w:rPr>
          <w:rFonts w:cs="B Nazanin" w:hint="cs"/>
          <w:rtl/>
          <w:lang w:bidi="ar-SA"/>
        </w:rPr>
        <w:t>پژوهش</w:t>
      </w:r>
      <w:proofErr w:type="spellEnd"/>
      <w:r w:rsidRPr="00136F1E">
        <w:rPr>
          <w:rFonts w:cs="B Nazanin" w:hint="cs"/>
          <w:rtl/>
          <w:lang w:bidi="ar-SA"/>
        </w:rPr>
        <w:t xml:space="preserve"> تنها از داده </w:t>
      </w:r>
      <w:proofErr w:type="spellStart"/>
      <w:r w:rsidRPr="00136F1E">
        <w:rPr>
          <w:rFonts w:cs="B Nazanin" w:hint="cs"/>
          <w:rtl/>
          <w:lang w:bidi="ar-SA"/>
        </w:rPr>
        <w:t>های</w:t>
      </w:r>
      <w:proofErr w:type="spellEnd"/>
      <w:r w:rsidRPr="00136F1E">
        <w:rPr>
          <w:rFonts w:cs="B Nazanin" w:hint="cs"/>
          <w:rtl/>
          <w:lang w:bidi="ar-SA"/>
        </w:rPr>
        <w:t xml:space="preserve"> </w:t>
      </w:r>
      <w:proofErr w:type="spellStart"/>
      <w:r w:rsidR="00ED3DD3" w:rsidRPr="00136F1E">
        <w:rPr>
          <w:rFonts w:cs="B Nazanin" w:hint="cs"/>
          <w:rtl/>
          <w:lang w:bidi="ar-SA"/>
        </w:rPr>
        <w:t>پا</w:t>
      </w:r>
      <w:r w:rsidRPr="00136F1E">
        <w:rPr>
          <w:rFonts w:cs="B Nazanin" w:hint="cs"/>
          <w:rtl/>
          <w:lang w:bidi="ar-SA"/>
        </w:rPr>
        <w:t>یگاه</w:t>
      </w:r>
      <w:proofErr w:type="spellEnd"/>
      <w:r w:rsidRPr="00136F1E">
        <w:rPr>
          <w:rFonts w:cs="B Nazanin" w:hint="cs"/>
          <w:rtl/>
          <w:lang w:bidi="ar-SA"/>
        </w:rPr>
        <w:t xml:space="preserve"> داده </w:t>
      </w:r>
      <w:proofErr w:type="spellStart"/>
      <w:r w:rsidRPr="00136F1E">
        <w:rPr>
          <w:rFonts w:cs="B Nazanin" w:hint="cs"/>
          <w:rtl/>
          <w:lang w:bidi="ar-SA"/>
        </w:rPr>
        <w:t>کرانچ</w:t>
      </w:r>
      <w:proofErr w:type="spellEnd"/>
      <w:r w:rsidRPr="00136F1E">
        <w:rPr>
          <w:rFonts w:cs="B Nazanin" w:hint="cs"/>
          <w:rtl/>
          <w:lang w:bidi="ar-SA"/>
        </w:rPr>
        <w:t xml:space="preserve"> </w:t>
      </w:r>
      <w:proofErr w:type="spellStart"/>
      <w:r w:rsidRPr="00136F1E">
        <w:rPr>
          <w:rFonts w:cs="B Nazanin" w:hint="cs"/>
          <w:rtl/>
          <w:lang w:bidi="ar-SA"/>
        </w:rPr>
        <w:t>بیس</w:t>
      </w:r>
      <w:proofErr w:type="spellEnd"/>
      <w:r w:rsidRPr="00136F1E">
        <w:rPr>
          <w:rFonts w:cs="B Nazanin" w:hint="cs"/>
          <w:rtl/>
          <w:lang w:bidi="ar-SA"/>
        </w:rPr>
        <w:t xml:space="preserve"> </w:t>
      </w:r>
      <w:proofErr w:type="spellStart"/>
      <w:r w:rsidRPr="00136F1E">
        <w:rPr>
          <w:rFonts w:cs="B Nazanin" w:hint="cs"/>
          <w:rtl/>
          <w:lang w:bidi="ar-SA"/>
        </w:rPr>
        <w:t>استفاده</w:t>
      </w:r>
      <w:proofErr w:type="spellEnd"/>
      <w:r w:rsidRPr="00136F1E">
        <w:rPr>
          <w:rFonts w:cs="B Nazanin" w:hint="cs"/>
          <w:rtl/>
          <w:lang w:bidi="ar-SA"/>
        </w:rPr>
        <w:t xml:space="preserve"> شده است، اما </w:t>
      </w:r>
      <w:proofErr w:type="spellStart"/>
      <w:r w:rsidRPr="00136F1E">
        <w:rPr>
          <w:rFonts w:cs="B Nazanin" w:hint="cs"/>
          <w:rtl/>
          <w:lang w:bidi="ar-SA"/>
        </w:rPr>
        <w:t>الگوریتم‌های</w:t>
      </w:r>
      <w:proofErr w:type="spellEnd"/>
      <w:r w:rsidRPr="00136F1E">
        <w:rPr>
          <w:rFonts w:cs="B Nazanin" w:hint="cs"/>
          <w:rtl/>
          <w:lang w:bidi="ar-SA"/>
        </w:rPr>
        <w:t xml:space="preserve"> </w:t>
      </w:r>
      <w:proofErr w:type="spellStart"/>
      <w:r w:rsidRPr="00136F1E">
        <w:rPr>
          <w:rFonts w:cs="B Nazanin" w:hint="cs"/>
          <w:rtl/>
          <w:lang w:bidi="ar-SA"/>
        </w:rPr>
        <w:t>داده‌کاوی</w:t>
      </w:r>
      <w:proofErr w:type="spellEnd"/>
      <w:r w:rsidRPr="00136F1E">
        <w:rPr>
          <w:rFonts w:cs="B Nazanin" w:hint="cs"/>
          <w:rtl/>
          <w:lang w:bidi="ar-SA"/>
        </w:rPr>
        <w:t xml:space="preserve"> متنوع </w:t>
      </w:r>
      <w:proofErr w:type="spellStart"/>
      <w:r w:rsidRPr="00136F1E">
        <w:rPr>
          <w:rFonts w:cs="B Nazanin" w:hint="cs"/>
          <w:rtl/>
          <w:lang w:bidi="ar-SA"/>
        </w:rPr>
        <w:t>تری</w:t>
      </w:r>
      <w:proofErr w:type="spellEnd"/>
      <w:r w:rsidRPr="00136F1E">
        <w:rPr>
          <w:rFonts w:cs="B Nazanin" w:hint="cs"/>
          <w:rtl/>
          <w:lang w:bidi="ar-SA"/>
        </w:rPr>
        <w:t xml:space="preserve"> </w:t>
      </w:r>
      <w:proofErr w:type="spellStart"/>
      <w:r w:rsidRPr="00136F1E">
        <w:rPr>
          <w:rFonts w:cs="B Nazanin" w:hint="cs"/>
          <w:rtl/>
          <w:lang w:bidi="ar-SA"/>
        </w:rPr>
        <w:t>برای</w:t>
      </w:r>
      <w:proofErr w:type="spellEnd"/>
      <w:r w:rsidRPr="00136F1E">
        <w:rPr>
          <w:rFonts w:cs="B Nazanin" w:hint="cs"/>
          <w:rtl/>
          <w:lang w:bidi="ar-SA"/>
        </w:rPr>
        <w:t xml:space="preserve"> </w:t>
      </w:r>
      <w:proofErr w:type="spellStart"/>
      <w:r w:rsidRPr="00136F1E">
        <w:rPr>
          <w:rFonts w:cs="B Nazanin" w:hint="cs"/>
          <w:rtl/>
          <w:lang w:bidi="ar-SA"/>
        </w:rPr>
        <w:t>بررسی</w:t>
      </w:r>
      <w:proofErr w:type="spellEnd"/>
      <w:r w:rsidRPr="00136F1E">
        <w:rPr>
          <w:rFonts w:cs="B Nazanin" w:hint="cs"/>
          <w:rtl/>
          <w:lang w:bidi="ar-SA"/>
        </w:rPr>
        <w:t xml:space="preserve"> </w:t>
      </w:r>
      <w:proofErr w:type="spellStart"/>
      <w:r w:rsidRPr="00136F1E">
        <w:rPr>
          <w:rFonts w:cs="B Nazanin" w:hint="cs"/>
          <w:rtl/>
          <w:lang w:bidi="ar-SA"/>
        </w:rPr>
        <w:t>داده‌ها</w:t>
      </w:r>
      <w:proofErr w:type="spellEnd"/>
      <w:r w:rsidRPr="00136F1E">
        <w:rPr>
          <w:rFonts w:cs="B Nazanin" w:hint="cs"/>
          <w:rtl/>
          <w:lang w:bidi="ar-SA"/>
        </w:rPr>
        <w:t xml:space="preserve"> </w:t>
      </w:r>
      <w:proofErr w:type="spellStart"/>
      <w:r w:rsidRPr="00136F1E">
        <w:rPr>
          <w:rFonts w:cs="B Nazanin" w:hint="cs"/>
          <w:rtl/>
          <w:lang w:bidi="ar-SA"/>
        </w:rPr>
        <w:t>استفاده</w:t>
      </w:r>
      <w:proofErr w:type="spellEnd"/>
      <w:r w:rsidRPr="00136F1E">
        <w:rPr>
          <w:rFonts w:cs="B Nazanin" w:hint="cs"/>
          <w:rtl/>
          <w:lang w:bidi="ar-SA"/>
        </w:rPr>
        <w:t xml:space="preserve"> شده است. </w:t>
      </w:r>
      <w:proofErr w:type="spellStart"/>
      <w:r w:rsidRPr="00136F1E">
        <w:rPr>
          <w:rFonts w:cs="B Nazanin" w:hint="cs"/>
          <w:rtl/>
          <w:lang w:bidi="ar-SA"/>
        </w:rPr>
        <w:t>همچنین</w:t>
      </w:r>
      <w:proofErr w:type="spellEnd"/>
      <w:r w:rsidRPr="00136F1E">
        <w:rPr>
          <w:rFonts w:cs="B Nazanin"/>
          <w:szCs w:val="24"/>
          <w:rtl/>
          <w:lang w:bidi="ar-SA"/>
        </w:rPr>
        <w:t xml:space="preserve"> </w:t>
      </w:r>
      <w:proofErr w:type="spellStart"/>
      <w:r w:rsidRPr="00136F1E">
        <w:rPr>
          <w:rFonts w:cs="B Nazanin"/>
          <w:rtl/>
          <w:lang w:bidi="ar-SA"/>
        </w:rPr>
        <w:t>داده‌های</w:t>
      </w:r>
      <w:proofErr w:type="spellEnd"/>
      <w:r w:rsidRPr="00136F1E">
        <w:rPr>
          <w:rFonts w:cs="B Nazanin"/>
          <w:rtl/>
          <w:lang w:bidi="ar-SA"/>
        </w:rPr>
        <w:t xml:space="preserve"> </w:t>
      </w:r>
      <w:r w:rsidRPr="00136F1E">
        <w:rPr>
          <w:rFonts w:cs="B Nazanin" w:hint="cs"/>
          <w:rtl/>
          <w:lang w:bidi="ar-SA"/>
        </w:rPr>
        <w:t xml:space="preserve">مربوط به </w:t>
      </w:r>
      <w:r w:rsidRPr="00136F1E">
        <w:rPr>
          <w:rFonts w:cs="B Nazanin"/>
          <w:rtl/>
          <w:lang w:bidi="ar-SA"/>
        </w:rPr>
        <w:t xml:space="preserve">شبکه‌های </w:t>
      </w:r>
      <w:proofErr w:type="spellStart"/>
      <w:r w:rsidRPr="00136F1E">
        <w:rPr>
          <w:rFonts w:cs="B Nazanin"/>
          <w:rtl/>
          <w:lang w:bidi="ar-SA"/>
        </w:rPr>
        <w:t>اجتماعی</w:t>
      </w:r>
      <w:proofErr w:type="spellEnd"/>
      <w:r w:rsidRPr="00136F1E">
        <w:rPr>
          <w:rFonts w:cs="B Nazanin"/>
          <w:szCs w:val="24"/>
          <w:rtl/>
          <w:lang w:bidi="ar-SA"/>
        </w:rPr>
        <w:t xml:space="preserve"> </w:t>
      </w:r>
      <w:proofErr w:type="gramStart"/>
      <w:r w:rsidRPr="00136F1E">
        <w:rPr>
          <w:rFonts w:cs="B Nazanin"/>
          <w:rtl/>
          <w:lang w:bidi="ar-SA"/>
        </w:rPr>
        <w:t>و</w:t>
      </w:r>
      <w:r w:rsidRPr="00136F1E">
        <w:rPr>
          <w:rFonts w:cs="B Nazanin"/>
          <w:szCs w:val="24"/>
          <w:rtl/>
          <w:lang w:bidi="ar-SA"/>
        </w:rPr>
        <w:t xml:space="preserve"> </w:t>
      </w:r>
      <w:proofErr w:type="spellStart"/>
      <w:r w:rsidRPr="00136F1E">
        <w:rPr>
          <w:rFonts w:cs="B Nazanin"/>
          <w:rtl/>
          <w:lang w:bidi="ar-SA"/>
        </w:rPr>
        <w:t>ویژگی‌های</w:t>
      </w:r>
      <w:proofErr w:type="spellEnd"/>
      <w:proofErr w:type="gramEnd"/>
      <w:r w:rsidRPr="00136F1E">
        <w:rPr>
          <w:rFonts w:cs="B Nazanin"/>
          <w:rtl/>
          <w:lang w:bidi="ar-SA"/>
        </w:rPr>
        <w:t xml:space="preserve"> </w:t>
      </w:r>
      <w:proofErr w:type="spellStart"/>
      <w:r w:rsidRPr="00136F1E">
        <w:rPr>
          <w:rFonts w:cs="B Nazanin"/>
          <w:rtl/>
          <w:lang w:bidi="ar-SA"/>
        </w:rPr>
        <w:t>صنعتی</w:t>
      </w:r>
      <w:proofErr w:type="spellEnd"/>
      <w:r w:rsidRPr="00136F1E">
        <w:rPr>
          <w:rFonts w:cs="B Nazanin"/>
          <w:szCs w:val="24"/>
          <w:rtl/>
          <w:lang w:bidi="ar-SA"/>
        </w:rPr>
        <w:t xml:space="preserve"> </w:t>
      </w:r>
      <w:r w:rsidRPr="00136F1E">
        <w:rPr>
          <w:rFonts w:cs="B Nazanin"/>
          <w:rtl/>
          <w:lang w:bidi="ar-SA"/>
        </w:rPr>
        <w:t xml:space="preserve">را </w:t>
      </w:r>
      <w:proofErr w:type="spellStart"/>
      <w:r w:rsidRPr="00136F1E">
        <w:rPr>
          <w:rFonts w:cs="B Nazanin"/>
          <w:rtl/>
          <w:lang w:bidi="ar-SA"/>
        </w:rPr>
        <w:t>نیز</w:t>
      </w:r>
      <w:proofErr w:type="spellEnd"/>
      <w:r w:rsidRPr="00136F1E">
        <w:rPr>
          <w:rFonts w:cs="B Nazanin"/>
          <w:rtl/>
          <w:lang w:bidi="ar-SA"/>
        </w:rPr>
        <w:t xml:space="preserve"> </w:t>
      </w:r>
      <w:proofErr w:type="spellStart"/>
      <w:r w:rsidRPr="00136F1E">
        <w:rPr>
          <w:rFonts w:cs="B Nazanin"/>
          <w:rtl/>
          <w:lang w:bidi="ar-SA"/>
        </w:rPr>
        <w:t>مدنظر</w:t>
      </w:r>
      <w:proofErr w:type="spellEnd"/>
      <w:r w:rsidRPr="00136F1E">
        <w:rPr>
          <w:rFonts w:cs="B Nazanin"/>
          <w:rtl/>
          <w:lang w:bidi="ar-SA"/>
        </w:rPr>
        <w:t xml:space="preserve"> قرار </w:t>
      </w:r>
      <w:proofErr w:type="spellStart"/>
      <w:r w:rsidRPr="00136F1E">
        <w:rPr>
          <w:rFonts w:cs="B Nazanin"/>
          <w:rtl/>
          <w:lang w:bidi="ar-SA"/>
        </w:rPr>
        <w:t>داد</w:t>
      </w:r>
      <w:r w:rsidRPr="00136F1E">
        <w:rPr>
          <w:rFonts w:cs="B Nazanin" w:hint="cs"/>
          <w:rtl/>
          <w:lang w:bidi="ar-SA"/>
        </w:rPr>
        <w:t>ه‌ایم</w:t>
      </w:r>
      <w:proofErr w:type="spellEnd"/>
      <w:r w:rsidRPr="00136F1E">
        <w:rPr>
          <w:rFonts w:cs="B Nazanin"/>
          <w:rtl/>
          <w:lang w:bidi="ar-SA"/>
        </w:rPr>
        <w:t>.</w:t>
      </w:r>
      <w:r w:rsidRPr="00136F1E">
        <w:rPr>
          <w:rFonts w:cs="B Nazanin" w:hint="cs"/>
          <w:rtl/>
          <w:lang w:bidi="ar-SA"/>
        </w:rPr>
        <w:t xml:space="preserve"> در نظر </w:t>
      </w:r>
      <w:proofErr w:type="spellStart"/>
      <w:r w:rsidRPr="00136F1E">
        <w:rPr>
          <w:rFonts w:cs="B Nazanin" w:hint="cs"/>
          <w:rtl/>
          <w:lang w:bidi="ar-SA"/>
        </w:rPr>
        <w:t>گرفتن</w:t>
      </w:r>
      <w:proofErr w:type="spellEnd"/>
      <w:r w:rsidRPr="00136F1E">
        <w:rPr>
          <w:rFonts w:cs="B Nazanin"/>
          <w:rtl/>
          <w:lang w:bidi="ar-SA"/>
        </w:rPr>
        <w:t xml:space="preserve"> </w:t>
      </w:r>
      <w:proofErr w:type="spellStart"/>
      <w:r w:rsidRPr="00136F1E">
        <w:rPr>
          <w:rFonts w:cs="B Nazanin"/>
          <w:rtl/>
          <w:lang w:bidi="ar-SA"/>
        </w:rPr>
        <w:t>این</w:t>
      </w:r>
      <w:proofErr w:type="spellEnd"/>
      <w:r w:rsidRPr="00136F1E">
        <w:rPr>
          <w:rFonts w:cs="B Nazanin"/>
          <w:rtl/>
          <w:lang w:bidi="ar-SA"/>
        </w:rPr>
        <w:t xml:space="preserve"> </w:t>
      </w:r>
      <w:proofErr w:type="spellStart"/>
      <w:r w:rsidRPr="00136F1E">
        <w:rPr>
          <w:rFonts w:cs="B Nazanin"/>
          <w:rtl/>
          <w:lang w:bidi="ar-SA"/>
        </w:rPr>
        <w:t>ویژگی‌های</w:t>
      </w:r>
      <w:proofErr w:type="spellEnd"/>
      <w:r w:rsidRPr="00136F1E">
        <w:rPr>
          <w:rFonts w:cs="B Nazanin"/>
          <w:rtl/>
          <w:lang w:bidi="ar-SA"/>
        </w:rPr>
        <w:t xml:space="preserve"> باعث </w:t>
      </w:r>
      <w:proofErr w:type="spellStart"/>
      <w:r w:rsidRPr="00136F1E">
        <w:rPr>
          <w:rFonts w:cs="B Nazanin"/>
          <w:rtl/>
          <w:lang w:bidi="ar-SA"/>
        </w:rPr>
        <w:t>افزایش</w:t>
      </w:r>
      <w:proofErr w:type="spellEnd"/>
      <w:r w:rsidRPr="00136F1E">
        <w:rPr>
          <w:rFonts w:cs="B Nazanin"/>
          <w:rtl/>
          <w:lang w:bidi="ar-SA"/>
        </w:rPr>
        <w:t xml:space="preserve"> دقت </w:t>
      </w:r>
      <w:proofErr w:type="spellStart"/>
      <w:r w:rsidRPr="00136F1E">
        <w:rPr>
          <w:rFonts w:cs="B Nazanin"/>
          <w:rtl/>
          <w:lang w:bidi="ar-SA"/>
        </w:rPr>
        <w:t>پیش‌بینی</w:t>
      </w:r>
      <w:proofErr w:type="spellEnd"/>
      <w:r w:rsidRPr="00136F1E">
        <w:rPr>
          <w:rFonts w:cs="B Nazanin"/>
          <w:rtl/>
          <w:lang w:bidi="ar-SA"/>
        </w:rPr>
        <w:t xml:space="preserve"> در صنعت </w:t>
      </w:r>
      <w:proofErr w:type="spellStart"/>
      <w:r w:rsidRPr="00136F1E">
        <w:rPr>
          <w:rFonts w:cs="B Nazanin"/>
          <w:rtl/>
          <w:lang w:bidi="ar-SA"/>
        </w:rPr>
        <w:t>حمل‌ونقل</w:t>
      </w:r>
      <w:proofErr w:type="spellEnd"/>
      <w:r w:rsidRPr="00136F1E">
        <w:rPr>
          <w:rFonts w:cs="B Nazanin"/>
          <w:rtl/>
          <w:lang w:bidi="ar-SA"/>
        </w:rPr>
        <w:t xml:space="preserve"> شده است. </w:t>
      </w:r>
      <w:proofErr w:type="spellStart"/>
      <w:r w:rsidRPr="00136F1E">
        <w:rPr>
          <w:rFonts w:cs="B Nazanin"/>
          <w:rtl/>
          <w:lang w:bidi="ar-SA"/>
        </w:rPr>
        <w:t>همچنین</w:t>
      </w:r>
      <w:proofErr w:type="spellEnd"/>
      <w:r w:rsidRPr="00136F1E">
        <w:rPr>
          <w:rFonts w:cs="B Nazanin"/>
          <w:rtl/>
          <w:lang w:bidi="ar-SA"/>
        </w:rPr>
        <w:t xml:space="preserve">، </w:t>
      </w:r>
      <w:proofErr w:type="spellStart"/>
      <w:r w:rsidRPr="00136F1E">
        <w:rPr>
          <w:rFonts w:cs="B Nazanin" w:hint="cs"/>
          <w:rtl/>
          <w:lang w:bidi="ar-SA"/>
        </w:rPr>
        <w:t>این</w:t>
      </w:r>
      <w:proofErr w:type="spellEnd"/>
      <w:r w:rsidRPr="00136F1E">
        <w:rPr>
          <w:rFonts w:cs="B Nazanin" w:hint="cs"/>
          <w:rtl/>
          <w:lang w:bidi="ar-SA"/>
        </w:rPr>
        <w:t xml:space="preserve"> </w:t>
      </w:r>
      <w:proofErr w:type="spellStart"/>
      <w:r w:rsidRPr="00136F1E">
        <w:rPr>
          <w:rFonts w:cs="B Nazanin"/>
          <w:rtl/>
          <w:lang w:bidi="ar-SA"/>
        </w:rPr>
        <w:t>تحقیق</w:t>
      </w:r>
      <w:proofErr w:type="spellEnd"/>
      <w:r w:rsidRPr="00136F1E">
        <w:rPr>
          <w:rFonts w:cs="B Nazanin"/>
          <w:rtl/>
          <w:lang w:bidi="ar-SA"/>
        </w:rPr>
        <w:t xml:space="preserve"> به </w:t>
      </w:r>
      <w:proofErr w:type="spellStart"/>
      <w:r w:rsidRPr="00136F1E">
        <w:rPr>
          <w:rFonts w:cs="B Nazanin"/>
          <w:rtl/>
          <w:lang w:bidi="ar-SA"/>
        </w:rPr>
        <w:t>بررسی</w:t>
      </w:r>
      <w:proofErr w:type="spellEnd"/>
      <w:r w:rsidRPr="00136F1E">
        <w:rPr>
          <w:rFonts w:cs="B Nazanin"/>
          <w:rtl/>
          <w:lang w:bidi="ar-SA"/>
        </w:rPr>
        <w:t xml:space="preserve"> عوامل </w:t>
      </w:r>
      <w:proofErr w:type="spellStart"/>
      <w:r w:rsidRPr="00136F1E">
        <w:rPr>
          <w:rFonts w:cs="B Nazanin"/>
          <w:rtl/>
          <w:lang w:bidi="ar-SA"/>
        </w:rPr>
        <w:t>بیرونی</w:t>
      </w:r>
      <w:proofErr w:type="spellEnd"/>
      <w:r w:rsidRPr="00136F1E">
        <w:rPr>
          <w:rFonts w:cs="B Nazanin"/>
          <w:rtl/>
          <w:lang w:bidi="ar-SA"/>
        </w:rPr>
        <w:t xml:space="preserve"> </w:t>
      </w:r>
      <w:proofErr w:type="spellStart"/>
      <w:r w:rsidRPr="00136F1E">
        <w:rPr>
          <w:rFonts w:cs="B Nazanin"/>
          <w:rtl/>
          <w:lang w:bidi="ar-SA"/>
        </w:rPr>
        <w:t>مانند</w:t>
      </w:r>
      <w:proofErr w:type="spellEnd"/>
      <w:r w:rsidRPr="00136F1E">
        <w:rPr>
          <w:rFonts w:cs="B Nazanin"/>
          <w:szCs w:val="24"/>
          <w:rtl/>
          <w:lang w:bidi="ar-SA"/>
        </w:rPr>
        <w:t xml:space="preserve"> </w:t>
      </w:r>
      <w:proofErr w:type="spellStart"/>
      <w:r w:rsidRPr="00136F1E">
        <w:rPr>
          <w:rFonts w:cs="B Nazanin"/>
          <w:rtl/>
          <w:lang w:bidi="ar-SA"/>
        </w:rPr>
        <w:t>تأثیرات</w:t>
      </w:r>
      <w:proofErr w:type="spellEnd"/>
      <w:r w:rsidRPr="00136F1E">
        <w:rPr>
          <w:rFonts w:cs="B Nazanin"/>
          <w:rtl/>
          <w:lang w:bidi="ar-SA"/>
        </w:rPr>
        <w:t xml:space="preserve"> رسانه‌ای</w:t>
      </w:r>
      <w:r w:rsidRPr="00136F1E">
        <w:rPr>
          <w:rFonts w:cs="B Nazanin"/>
          <w:szCs w:val="24"/>
          <w:rtl/>
          <w:lang w:bidi="ar-SA"/>
        </w:rPr>
        <w:t xml:space="preserve"> </w:t>
      </w:r>
      <w:proofErr w:type="gramStart"/>
      <w:r w:rsidRPr="00136F1E">
        <w:rPr>
          <w:rFonts w:cs="B Nazanin"/>
          <w:rtl/>
          <w:lang w:bidi="ar-SA"/>
        </w:rPr>
        <w:t>و</w:t>
      </w:r>
      <w:r w:rsidRPr="00136F1E">
        <w:rPr>
          <w:rFonts w:cs="B Nazanin"/>
          <w:szCs w:val="24"/>
          <w:rtl/>
          <w:lang w:bidi="ar-SA"/>
        </w:rPr>
        <w:t xml:space="preserve"> </w:t>
      </w:r>
      <w:proofErr w:type="spellStart"/>
      <w:r w:rsidRPr="00136F1E">
        <w:rPr>
          <w:rFonts w:cs="B Nazanin"/>
          <w:rtl/>
          <w:lang w:bidi="ar-SA"/>
        </w:rPr>
        <w:t>وضعیت</w:t>
      </w:r>
      <w:proofErr w:type="spellEnd"/>
      <w:proofErr w:type="gramEnd"/>
      <w:r w:rsidRPr="00136F1E">
        <w:rPr>
          <w:rFonts w:cs="B Nazanin"/>
          <w:rtl/>
          <w:lang w:bidi="ar-SA"/>
        </w:rPr>
        <w:t xml:space="preserve"> </w:t>
      </w:r>
      <w:proofErr w:type="spellStart"/>
      <w:r w:rsidRPr="00136F1E">
        <w:rPr>
          <w:rFonts w:cs="B Nazanin"/>
          <w:rtl/>
          <w:lang w:bidi="ar-SA"/>
        </w:rPr>
        <w:t>صنعتی</w:t>
      </w:r>
      <w:proofErr w:type="spellEnd"/>
      <w:r w:rsidRPr="00136F1E">
        <w:rPr>
          <w:rFonts w:cs="B Nazanin"/>
          <w:szCs w:val="24"/>
          <w:rtl/>
          <w:lang w:bidi="ar-SA"/>
        </w:rPr>
        <w:t xml:space="preserve"> </w:t>
      </w:r>
      <w:proofErr w:type="spellStart"/>
      <w:r w:rsidRPr="00136F1E">
        <w:rPr>
          <w:rFonts w:cs="B Nazanin"/>
          <w:rtl/>
          <w:lang w:bidi="ar-SA"/>
        </w:rPr>
        <w:t>پرداخته</w:t>
      </w:r>
      <w:proofErr w:type="spellEnd"/>
      <w:r w:rsidRPr="00136F1E">
        <w:rPr>
          <w:rFonts w:cs="B Nazanin"/>
          <w:rtl/>
          <w:lang w:bidi="ar-SA"/>
        </w:rPr>
        <w:t xml:space="preserve"> است </w:t>
      </w:r>
      <w:proofErr w:type="spellStart"/>
      <w:r w:rsidRPr="00136F1E">
        <w:rPr>
          <w:rFonts w:cs="B Nazanin"/>
          <w:rtl/>
          <w:lang w:bidi="ar-SA"/>
        </w:rPr>
        <w:t>که</w:t>
      </w:r>
      <w:proofErr w:type="spellEnd"/>
      <w:r w:rsidRPr="00136F1E">
        <w:rPr>
          <w:rFonts w:cs="B Nazanin"/>
          <w:rtl/>
          <w:lang w:bidi="ar-SA"/>
        </w:rPr>
        <w:t xml:space="preserve"> در مدل</w:t>
      </w:r>
      <w:r w:rsidRPr="00136F1E">
        <w:rPr>
          <w:rFonts w:cs="B Nazanin"/>
          <w:szCs w:val="24"/>
          <w:rtl/>
          <w:lang w:bidi="ar-SA"/>
        </w:rPr>
        <w:t xml:space="preserve"> </w:t>
      </w:r>
      <w:r w:rsidRPr="00136F1E">
        <w:rPr>
          <w:rFonts w:cs="B Nazanin" w:hint="cs"/>
          <w:rtl/>
        </w:rPr>
        <w:t xml:space="preserve">راس و همکاران </w:t>
      </w:r>
      <w:r w:rsidRPr="00136F1E">
        <w:rPr>
          <w:rFonts w:cs="B Nazanin"/>
          <w:rtl/>
          <w:lang w:bidi="ar-SA"/>
        </w:rPr>
        <w:t xml:space="preserve">به </w:t>
      </w:r>
      <w:proofErr w:type="spellStart"/>
      <w:r w:rsidRPr="00136F1E">
        <w:rPr>
          <w:rFonts w:cs="B Nazanin"/>
          <w:rtl/>
          <w:lang w:bidi="ar-SA"/>
        </w:rPr>
        <w:t>آن‌ها</w:t>
      </w:r>
      <w:proofErr w:type="spellEnd"/>
      <w:r w:rsidRPr="00136F1E">
        <w:rPr>
          <w:rFonts w:cs="B Nazanin"/>
          <w:rtl/>
          <w:lang w:bidi="ar-SA"/>
        </w:rPr>
        <w:t xml:space="preserve"> توجه نشده است</w:t>
      </w:r>
      <w:r w:rsidRPr="00136F1E">
        <w:rPr>
          <w:rFonts w:cs="B Nazanin"/>
        </w:rPr>
        <w:t>.</w:t>
      </w:r>
    </w:p>
    <w:p w14:paraId="06DA9D61" w14:textId="598D6BD9" w:rsidR="00ED3DD3" w:rsidRPr="00136F1E" w:rsidRDefault="00ED3DD3" w:rsidP="00ED3DD3">
      <w:pPr>
        <w:pStyle w:val="content"/>
        <w:rPr>
          <w:rFonts w:cs="B Nazanin"/>
          <w:rtl/>
        </w:rPr>
      </w:pPr>
      <w:r w:rsidRPr="00136F1E">
        <w:rPr>
          <w:rFonts w:cs="B Nazanin"/>
          <w:rtl/>
        </w:rPr>
        <w:t>در تحق</w:t>
      </w:r>
      <w:r w:rsidRPr="00136F1E">
        <w:rPr>
          <w:rFonts w:cs="B Nazanin" w:hint="cs"/>
          <w:rtl/>
        </w:rPr>
        <w:t>ی</w:t>
      </w:r>
      <w:r w:rsidRPr="00136F1E">
        <w:rPr>
          <w:rFonts w:cs="B Nazanin" w:hint="eastAsia"/>
          <w:rtl/>
        </w:rPr>
        <w:t>ق</w:t>
      </w:r>
      <w:r w:rsidRPr="00136F1E">
        <w:rPr>
          <w:rFonts w:cs="B Nazanin"/>
          <w:rtl/>
        </w:rPr>
        <w:t xml:space="preserve"> </w:t>
      </w:r>
      <w:proofErr w:type="spellStart"/>
      <w:r w:rsidRPr="00136F1E">
        <w:rPr>
          <w:rFonts w:cs="B Nazanin" w:hint="cs"/>
          <w:rtl/>
        </w:rPr>
        <w:t>ژیبوفسکی</w:t>
      </w:r>
      <w:proofErr w:type="spellEnd"/>
      <w:r w:rsidRPr="00136F1E">
        <w:rPr>
          <w:rFonts w:cs="B Nazanin" w:hint="cs"/>
          <w:rtl/>
        </w:rPr>
        <w:t xml:space="preserve"> و همکاران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&lt;EndNote&gt;&lt;Cite&gt;&lt;Author&gt;Żbikowski&lt;/Author&gt;&lt;Year&gt;2021&lt;/Year&gt;&lt;RecNum&gt;36&lt;/RecNum&gt;&lt;DisplayText&gt;(Żbikowski &amp;amp; Antosiuk, 2021)&lt;/DisplayText&gt;&lt;record&gt;&lt;rec-number&gt;36&lt;/rec-number&gt;&lt;foreign-keys&gt;&lt;key app="EN" db-id="5ax9522x7sd0f6ev25q55ae59rx52zaaw2wr" timestamp="1728548839"&gt;36&lt;/key&gt;&lt;/foreign-keys&gt;&lt;ref-type name="Journal Article"&gt;17&lt;/ref-type&gt;&lt;contributors&gt;&lt;authors&gt;&lt;author&gt;Żbikowski, Kamil&lt;/author&gt;&lt;author&gt;Antosiuk, Piotr&lt;/author&gt;&lt;/authors&gt;&lt;/contributors&gt;&lt;titles&gt;&lt;title&gt;A machine learning, bias-free approach for predicting business success using Crunchbase data&lt;/title&gt;&lt;secondary-title&gt;Information Processing &amp;amp; Management&lt;/secondary-title&gt;&lt;/titles&gt;&lt;periodical&gt;&lt;full-title&gt;Information Processing &amp;amp; Management&lt;/full-title&gt;&lt;/periodical&gt;&lt;pages&gt;102555</w:instrText>
      </w:r>
      <w:r w:rsidR="005C419E" w:rsidRPr="00136F1E">
        <w:rPr>
          <w:rFonts w:cs="B Nazanin"/>
          <w:rtl/>
        </w:rPr>
        <w:instrText>&lt;/</w:instrText>
      </w:r>
      <w:r w:rsidR="005C419E" w:rsidRPr="00136F1E">
        <w:rPr>
          <w:rFonts w:cs="B Nazanin"/>
        </w:rPr>
        <w:instrText>pages&gt;&lt;volume&gt;58&lt;/volume&gt;&lt;number&gt;4&lt;/number&gt;&lt;dates&gt;&lt;year&gt;2021&lt;/year&gt;&lt;/dates&gt;&lt;isbn&gt;0306-4573&lt;/isbn&gt;&lt;urls&gt;&lt;/urls&gt;&lt;/record&gt;&lt;/Cite&gt;&lt;/EndNote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Żbikowski &amp; Antosiuk, 2021</w:t>
      </w:r>
      <w:r w:rsidR="005C419E" w:rsidRPr="00136F1E">
        <w:rPr>
          <w:rFonts w:cs="B Nazanin"/>
          <w:noProof/>
          <w:rtl/>
        </w:rPr>
        <w:t>)</w:t>
      </w:r>
      <w:r w:rsidRPr="00136F1E">
        <w:rPr>
          <w:rFonts w:cs="B Nazanin"/>
          <w:rtl/>
        </w:rPr>
        <w:fldChar w:fldCharType="end"/>
      </w:r>
      <w:r w:rsidRPr="00136F1E">
        <w:rPr>
          <w:rFonts w:cs="B Nazanin" w:hint="cs"/>
          <w:rtl/>
        </w:rPr>
        <w:t xml:space="preserve"> نیز</w:t>
      </w:r>
      <w:r w:rsidRPr="00136F1E">
        <w:rPr>
          <w:rFonts w:cs="B Nazanin"/>
          <w:rtl/>
        </w:rPr>
        <w:t xml:space="preserve"> از داده‌ها</w:t>
      </w:r>
      <w:r w:rsidRPr="00136F1E">
        <w:rPr>
          <w:rFonts w:cs="B Nazanin" w:hint="cs"/>
          <w:rtl/>
        </w:rPr>
        <w:t>ی</w:t>
      </w:r>
      <w:r w:rsidRPr="00136F1E">
        <w:rPr>
          <w:rFonts w:cs="B Nazanin"/>
          <w:rtl/>
        </w:rPr>
        <w:t xml:space="preserve"> </w:t>
      </w:r>
      <w:proofErr w:type="spellStart"/>
      <w:r w:rsidRPr="00136F1E">
        <w:rPr>
          <w:rFonts w:cs="B Nazanin" w:hint="cs"/>
          <w:rtl/>
          <w:lang w:bidi="ar-SA"/>
        </w:rPr>
        <w:t>پایگاه</w:t>
      </w:r>
      <w:proofErr w:type="spellEnd"/>
      <w:r w:rsidRPr="00136F1E">
        <w:rPr>
          <w:rFonts w:cs="B Nazanin" w:hint="cs"/>
          <w:rtl/>
          <w:lang w:bidi="ar-SA"/>
        </w:rPr>
        <w:t xml:space="preserve"> داده </w:t>
      </w:r>
      <w:proofErr w:type="spellStart"/>
      <w:r w:rsidRPr="00136F1E">
        <w:rPr>
          <w:rFonts w:cs="B Nazanin" w:hint="cs"/>
          <w:rtl/>
          <w:lang w:bidi="ar-SA"/>
        </w:rPr>
        <w:t>کرانچ</w:t>
      </w:r>
      <w:proofErr w:type="spellEnd"/>
      <w:r w:rsidRPr="00136F1E">
        <w:rPr>
          <w:rFonts w:cs="B Nazanin" w:hint="cs"/>
          <w:rtl/>
          <w:lang w:bidi="ar-SA"/>
        </w:rPr>
        <w:t xml:space="preserve"> </w:t>
      </w:r>
      <w:proofErr w:type="spellStart"/>
      <w:r w:rsidRPr="00136F1E">
        <w:rPr>
          <w:rFonts w:cs="B Nazanin" w:hint="cs"/>
          <w:rtl/>
          <w:lang w:bidi="ar-SA"/>
        </w:rPr>
        <w:t>بیس</w:t>
      </w:r>
      <w:proofErr w:type="spellEnd"/>
      <w:r w:rsidRPr="00136F1E">
        <w:rPr>
          <w:rFonts w:cs="B Nazanin" w:hint="cs"/>
          <w:rtl/>
          <w:lang w:bidi="ar-SA"/>
        </w:rPr>
        <w:t xml:space="preserve"> </w:t>
      </w:r>
      <w:r w:rsidRPr="00136F1E">
        <w:rPr>
          <w:rFonts w:cs="B Nazanin"/>
          <w:rtl/>
        </w:rPr>
        <w:t>و مدل‌ها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مانند رگرس</w:t>
      </w:r>
      <w:r w:rsidRPr="00136F1E">
        <w:rPr>
          <w:rFonts w:cs="B Nazanin" w:hint="cs"/>
          <w:rtl/>
        </w:rPr>
        <w:t>ی</w:t>
      </w:r>
      <w:r w:rsidRPr="00136F1E">
        <w:rPr>
          <w:rFonts w:cs="B Nazanin" w:hint="eastAsia"/>
          <w:rtl/>
        </w:rPr>
        <w:t>ون</w:t>
      </w:r>
      <w:r w:rsidRPr="00136F1E">
        <w:rPr>
          <w:rFonts w:cs="B Nazanin"/>
          <w:rtl/>
        </w:rPr>
        <w:t xml:space="preserve"> لجست</w:t>
      </w:r>
      <w:r w:rsidRPr="00136F1E">
        <w:rPr>
          <w:rFonts w:cs="B Nazanin" w:hint="cs"/>
          <w:rtl/>
        </w:rPr>
        <w:t>ی</w:t>
      </w:r>
      <w:r w:rsidRPr="00136F1E">
        <w:rPr>
          <w:rFonts w:cs="B Nazanin" w:hint="eastAsia"/>
          <w:rtl/>
        </w:rPr>
        <w:t>ک،</w:t>
      </w:r>
      <w:r w:rsidRPr="00136F1E">
        <w:rPr>
          <w:rFonts w:cs="B Nazanin"/>
          <w:rtl/>
        </w:rPr>
        <w:t xml:space="preserve"> </w:t>
      </w:r>
      <w:r w:rsidRPr="00136F1E">
        <w:rPr>
          <w:rFonts w:cs="B Nazanin" w:hint="cs"/>
          <w:rtl/>
        </w:rPr>
        <w:t>ماشین بردار پشتیبان</w:t>
      </w:r>
      <w:r w:rsidRPr="00136F1E">
        <w:rPr>
          <w:rFonts w:cs="B Nazanin"/>
          <w:rtl/>
        </w:rPr>
        <w:t xml:space="preserve"> و</w:t>
      </w:r>
      <w:r w:rsidRPr="00136F1E">
        <w:rPr>
          <w:rFonts w:cs="B Nazanin" w:hint="cs"/>
          <w:rtl/>
        </w:rPr>
        <w:t xml:space="preserve"> تقویت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hint="cs"/>
          <w:rtl/>
        </w:rPr>
        <w:t xml:space="preserve"> </w:t>
      </w:r>
      <w:r w:rsidRPr="00136F1E">
        <w:rPr>
          <w:rFonts w:cs="B Nazanin"/>
          <w:rtl/>
        </w:rPr>
        <w:t>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کسب‌وکارها استفاده شد. ا</w:t>
      </w:r>
      <w:r w:rsidRPr="00136F1E">
        <w:rPr>
          <w:rFonts w:cs="B Nazanin" w:hint="cs"/>
          <w:rtl/>
        </w:rPr>
        <w:t>ی</w:t>
      </w:r>
      <w:r w:rsidRPr="00136F1E">
        <w:rPr>
          <w:rFonts w:cs="B Nazanin" w:hint="eastAsia"/>
          <w:rtl/>
        </w:rPr>
        <w:t>ن</w:t>
      </w:r>
      <w:r w:rsidRPr="00136F1E">
        <w:rPr>
          <w:rFonts w:cs="B Nazanin"/>
          <w:rtl/>
        </w:rPr>
        <w:t xml:space="preserve"> مدل‌ها با هدف جلوگ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از </w:t>
      </w:r>
      <w:r w:rsidRPr="00136F1E">
        <w:rPr>
          <w:rFonts w:cs="B Nazanin"/>
        </w:rPr>
        <w:t>look-ahead bias</w:t>
      </w:r>
      <w:r w:rsidRPr="00136F1E">
        <w:rPr>
          <w:rFonts w:cs="B Nazanin"/>
          <w:rtl/>
        </w:rPr>
        <w:t xml:space="preserve"> طراح</w:t>
      </w:r>
      <w:r w:rsidRPr="00136F1E">
        <w:rPr>
          <w:rFonts w:cs="B Nazanin" w:hint="cs"/>
          <w:rtl/>
        </w:rPr>
        <w:t>ی</w:t>
      </w:r>
      <w:r w:rsidRPr="00136F1E">
        <w:rPr>
          <w:rFonts w:cs="B Nazanin"/>
          <w:rtl/>
        </w:rPr>
        <w:t xml:space="preserve"> شدند و مدل</w:t>
      </w:r>
      <w:r w:rsidRPr="00136F1E">
        <w:rPr>
          <w:rFonts w:cs="B Nazanin" w:hint="cs"/>
          <w:rtl/>
        </w:rPr>
        <w:t xml:space="preserve"> تقویت</w:t>
      </w:r>
      <w:r w:rsidRPr="00136F1E">
        <w:rPr>
          <w:rFonts w:cs="B Nazanin"/>
          <w:rtl/>
        </w:rPr>
        <w:t xml:space="preserve"> گراد</w:t>
      </w:r>
      <w:r w:rsidRPr="00136F1E">
        <w:rPr>
          <w:rFonts w:cs="B Nazanin" w:hint="cs"/>
          <w:rtl/>
        </w:rPr>
        <w:t>ی</w:t>
      </w:r>
      <w:r w:rsidRPr="00136F1E">
        <w:rPr>
          <w:rFonts w:cs="B Nazanin" w:hint="eastAsia"/>
          <w:rtl/>
        </w:rPr>
        <w:t>ان</w:t>
      </w:r>
      <w:r w:rsidRPr="00136F1E">
        <w:rPr>
          <w:rFonts w:cs="B Nazanin"/>
          <w:rtl/>
        </w:rPr>
        <w:t xml:space="preserve"> بهتر</w:t>
      </w:r>
      <w:r w:rsidRPr="00136F1E">
        <w:rPr>
          <w:rFonts w:cs="B Nazanin" w:hint="cs"/>
          <w:rtl/>
        </w:rPr>
        <w:t>ی</w:t>
      </w:r>
      <w:r w:rsidRPr="00136F1E">
        <w:rPr>
          <w:rFonts w:cs="B Nazanin"/>
          <w:rtl/>
        </w:rPr>
        <w:t>ن عملکرد را داشت</w:t>
      </w:r>
      <w:r w:rsidRPr="00136F1E">
        <w:rPr>
          <w:rFonts w:cs="B Nazanin" w:hint="cs"/>
          <w:rtl/>
        </w:rPr>
        <w:t>ه است</w:t>
      </w:r>
      <w:r w:rsidRPr="00136F1E">
        <w:rPr>
          <w:rFonts w:cs="B Nazanin"/>
          <w:rtl/>
        </w:rPr>
        <w:t>. در مقا</w:t>
      </w:r>
      <w:r w:rsidRPr="00136F1E">
        <w:rPr>
          <w:rFonts w:cs="B Nazanin" w:hint="cs"/>
          <w:rtl/>
        </w:rPr>
        <w:t>ی</w:t>
      </w:r>
      <w:r w:rsidRPr="00136F1E">
        <w:rPr>
          <w:rFonts w:cs="B Nazanin" w:hint="eastAsia"/>
          <w:rtl/>
        </w:rPr>
        <w:t>سه</w:t>
      </w:r>
      <w:r w:rsidRPr="00136F1E">
        <w:rPr>
          <w:rFonts w:cs="B Nazanin"/>
          <w:rtl/>
        </w:rPr>
        <w:t xml:space="preserve"> با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w:t>
      </w:r>
      <w:r w:rsidRPr="00136F1E">
        <w:rPr>
          <w:rFonts w:cs="B Nazanin" w:hint="cs"/>
          <w:rtl/>
        </w:rPr>
        <w:t xml:space="preserve">در این پژوهش </w:t>
      </w:r>
      <w:r w:rsidRPr="00136F1E">
        <w:rPr>
          <w:rFonts w:cs="B Nazanin"/>
          <w:rtl/>
        </w:rPr>
        <w:t>علاوه بر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 مرتبط با شرکت مانند</w:t>
      </w:r>
      <w:r w:rsidRPr="00136F1E">
        <w:rPr>
          <w:rFonts w:cs="B Nazanin"/>
          <w:rtl/>
        </w:rPr>
        <w:t xml:space="preserve"> تعداد کارکنان، نوع صنعت و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در مدل وارد شده است</w:t>
      </w:r>
      <w:r w:rsidRPr="00136F1E">
        <w:rPr>
          <w:rFonts w:cs="B Nazanin" w:hint="cs"/>
          <w:rtl/>
        </w:rPr>
        <w:t xml:space="preserve">. </w:t>
      </w:r>
      <w:r w:rsidRPr="00136F1E">
        <w:rPr>
          <w:rFonts w:cs="B Nazanin"/>
          <w:rtl/>
        </w:rPr>
        <w:t>همچن</w:t>
      </w:r>
      <w:r w:rsidRPr="00136F1E">
        <w:rPr>
          <w:rFonts w:cs="B Nazanin" w:hint="cs"/>
          <w:rtl/>
        </w:rPr>
        <w:t>ی</w:t>
      </w:r>
      <w:r w:rsidRPr="00136F1E">
        <w:rPr>
          <w:rFonts w:cs="B Nazanin" w:hint="eastAsia"/>
          <w:rtl/>
        </w:rPr>
        <w:t>ن</w:t>
      </w:r>
      <w:r w:rsidRPr="00136F1E">
        <w:rPr>
          <w:rFonts w:cs="B Nazanin" w:hint="cs"/>
          <w:rtl/>
        </w:rPr>
        <w:t xml:space="preserve"> در این پژوهش</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w:t>
      </w:r>
      <w:r w:rsidRPr="00136F1E">
        <w:rPr>
          <w:rFonts w:cs="B Nazanin" w:hint="cs"/>
          <w:rtl/>
        </w:rPr>
        <w:t>ی</w:t>
      </w:r>
      <w:r w:rsidRPr="00136F1E">
        <w:rPr>
          <w:rFonts w:cs="B Nazanin"/>
          <w:rtl/>
        </w:rPr>
        <w:t xml:space="preserve"> </w:t>
      </w:r>
      <w:r w:rsidRPr="00136F1E">
        <w:rPr>
          <w:rFonts w:cs="B Nazanin" w:hint="eastAsia"/>
          <w:rtl/>
        </w:rPr>
        <w:t>و</w:t>
      </w:r>
      <w:r w:rsidRPr="00136F1E">
        <w:rPr>
          <w:rFonts w:cs="B Nazanin"/>
          <w:rtl/>
        </w:rPr>
        <w:t xml:space="preserve"> رسانه‌ا</w:t>
      </w:r>
      <w:r w:rsidRPr="00136F1E">
        <w:rPr>
          <w:rFonts w:cs="B Nazanin" w:hint="cs"/>
          <w:rtl/>
        </w:rPr>
        <w:t>ی</w:t>
      </w:r>
      <w:r w:rsidRPr="00136F1E">
        <w:rPr>
          <w:rFonts w:cs="B Nazanin"/>
          <w:rtl/>
        </w:rPr>
        <w:t xml:space="preserve"> را در نظر گرفته است، در حال</w:t>
      </w:r>
      <w:r w:rsidRPr="00136F1E">
        <w:rPr>
          <w:rFonts w:cs="B Nazanin" w:hint="cs"/>
          <w:rtl/>
        </w:rPr>
        <w:t>ی</w:t>
      </w:r>
      <w:r w:rsidRPr="00136F1E">
        <w:rPr>
          <w:rFonts w:cs="B Nazanin"/>
          <w:rtl/>
        </w:rPr>
        <w:t xml:space="preserve"> که تحق</w:t>
      </w:r>
      <w:r w:rsidRPr="00136F1E">
        <w:rPr>
          <w:rFonts w:cs="B Nazanin" w:hint="cs"/>
          <w:rtl/>
        </w:rPr>
        <w:t>ی</w:t>
      </w:r>
      <w:r w:rsidRPr="00136F1E">
        <w:rPr>
          <w:rFonts w:cs="B Nazanin" w:hint="eastAsia"/>
          <w:rtl/>
        </w:rPr>
        <w:t>ق</w:t>
      </w:r>
      <w:r w:rsidRPr="00136F1E">
        <w:rPr>
          <w:rFonts w:cs="B Nazanin"/>
          <w:rtl/>
        </w:rPr>
        <w:t xml:space="preserve"> </w:t>
      </w:r>
      <w:proofErr w:type="spellStart"/>
      <w:r w:rsidRPr="00136F1E">
        <w:rPr>
          <w:rFonts w:cs="B Nazanin" w:hint="cs"/>
          <w:rtl/>
        </w:rPr>
        <w:t>ژیبوفسکی</w:t>
      </w:r>
      <w:proofErr w:type="spellEnd"/>
      <w:r w:rsidRPr="00136F1E">
        <w:rPr>
          <w:rFonts w:cs="B Nazanin" w:hint="cs"/>
          <w:rtl/>
        </w:rPr>
        <w:t xml:space="preserve"> و همکاران</w:t>
      </w:r>
      <w:r w:rsidRPr="00136F1E">
        <w:rPr>
          <w:rFonts w:cs="B Nazanin"/>
          <w:rtl/>
        </w:rPr>
        <w:t xml:space="preserve"> </w:t>
      </w:r>
      <w:r w:rsidRPr="00136F1E">
        <w:rPr>
          <w:rFonts w:cs="B Nazanin" w:hint="cs"/>
          <w:rtl/>
        </w:rPr>
        <w:t xml:space="preserve"> </w:t>
      </w:r>
      <w:r w:rsidRPr="00136F1E">
        <w:rPr>
          <w:rFonts w:cs="B Nazanin"/>
          <w:rtl/>
        </w:rPr>
        <w:t>ب</w:t>
      </w:r>
      <w:r w:rsidRPr="00136F1E">
        <w:rPr>
          <w:rFonts w:cs="B Nazanin" w:hint="cs"/>
          <w:rtl/>
        </w:rPr>
        <w:t>ی</w:t>
      </w:r>
      <w:r w:rsidRPr="00136F1E">
        <w:rPr>
          <w:rFonts w:cs="B Nazanin" w:hint="eastAsia"/>
          <w:rtl/>
        </w:rPr>
        <w:t>شتر</w:t>
      </w:r>
      <w:r w:rsidRPr="00136F1E">
        <w:rPr>
          <w:rFonts w:cs="B Nazanin"/>
          <w:rtl/>
        </w:rPr>
        <w:t xml:space="preserve"> بر رو</w:t>
      </w:r>
      <w:r w:rsidRPr="00136F1E">
        <w:rPr>
          <w:rFonts w:cs="B Nazanin" w:hint="cs"/>
          <w:rtl/>
        </w:rPr>
        <w:t>ی</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مال</w:t>
      </w:r>
      <w:r w:rsidRPr="00136F1E">
        <w:rPr>
          <w:rFonts w:cs="B Nazanin" w:hint="cs"/>
          <w:rtl/>
        </w:rPr>
        <w:t>ی</w:t>
      </w:r>
      <w:r w:rsidRPr="00136F1E">
        <w:rPr>
          <w:rFonts w:cs="B Nazanin"/>
          <w:rtl/>
        </w:rPr>
        <w:t xml:space="preserve"> و موقع</w:t>
      </w:r>
      <w:r w:rsidRPr="00136F1E">
        <w:rPr>
          <w:rFonts w:cs="B Nazanin" w:hint="cs"/>
          <w:rtl/>
        </w:rPr>
        <w:t>ی</w:t>
      </w:r>
      <w:r w:rsidRPr="00136F1E">
        <w:rPr>
          <w:rFonts w:cs="B Nazanin" w:hint="eastAsia"/>
          <w:rtl/>
        </w:rPr>
        <w:t>ت</w:t>
      </w:r>
      <w:r w:rsidRPr="00136F1E">
        <w:rPr>
          <w:rFonts w:cs="B Nazanin"/>
          <w:rtl/>
        </w:rPr>
        <w:t xml:space="preserve"> شرکت‌ها تمرکز کرده بود.</w:t>
      </w:r>
    </w:p>
    <w:p w14:paraId="2C2C523E" w14:textId="65CB4AE2" w:rsidR="00AF571B" w:rsidRPr="00136F1E" w:rsidRDefault="00AF571B" w:rsidP="00AF571B">
      <w:pPr>
        <w:pStyle w:val="content"/>
        <w:rPr>
          <w:rFonts w:cs="B Nazanin"/>
          <w:rtl/>
        </w:rPr>
      </w:pPr>
      <w:r w:rsidRPr="00136F1E">
        <w:rPr>
          <w:rFonts w:cs="B Nazanin" w:hint="eastAsia"/>
          <w:rtl/>
        </w:rPr>
        <w:t>در</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w:t>
      </w:r>
      <w:proofErr w:type="spellStart"/>
      <w:r w:rsidRPr="00136F1E">
        <w:rPr>
          <w:rFonts w:cs="B Nazanin" w:hint="cs"/>
          <w:rtl/>
        </w:rPr>
        <w:t>بنتو</w:t>
      </w:r>
      <w:proofErr w:type="spellEnd"/>
      <w:r w:rsidRPr="00136F1E">
        <w:rPr>
          <w:rFonts w:cs="B Nazanin" w:hint="cs"/>
          <w:rtl/>
        </w:rPr>
        <w:t xml:space="preserve"> </w:t>
      </w: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&lt;EndNote&gt;&lt;Cite&gt;&lt;Author&gt;Bento&lt;/Author&gt;&lt;Year&gt;2018&lt;/Year&gt;&lt;RecNum&gt;6&lt;/RecNum&gt;&lt;DisplayText&gt;(Bento, 2018)&lt;/DisplayText&gt;&lt;record&gt;&lt;rec-number&gt;6&lt;/rec-number&gt;&lt;foreign-keys&gt;&lt;key app="EN" db-id="5ax9522x7sd0f6ev25q55ae59rx52zaaw2wr" timestamp="1707888622</w:instrText>
      </w:r>
      <w:r w:rsidR="005C419E" w:rsidRPr="00136F1E">
        <w:rPr>
          <w:rFonts w:cs="B Nazanin"/>
          <w:rtl/>
        </w:rPr>
        <w:instrText>"&gt;6&lt;/</w:instrText>
      </w:r>
      <w:r w:rsidR="005C419E" w:rsidRPr="00136F1E">
        <w:rPr>
          <w:rFonts w:cs="B Nazanin"/>
        </w:rPr>
        <w:instrText>key&gt;&lt;/foreign-keys&gt;&lt;ref-type name="Thesis"&gt;32&lt;/ref-type&gt;&lt;contributors&gt;&lt;authors&gt;&lt;author&gt;Bento, Francisco Ramadas da Silva Ribeiro&lt;/author&gt;&lt;/authors&gt;&lt;/contributors&gt;&lt;titles&gt;&lt;title&gt;Predicting start-up success with machine learning&lt;/title&gt;&lt;/titles&gt;&lt;dates</w:instrText>
      </w:r>
      <w:r w:rsidR="005C419E" w:rsidRPr="00136F1E">
        <w:rPr>
          <w:rFonts w:cs="B Nazanin"/>
          <w:rtl/>
        </w:rPr>
        <w:instrText>&gt;&lt;</w:instrText>
      </w:r>
      <w:r w:rsidR="005C419E" w:rsidRPr="00136F1E">
        <w:rPr>
          <w:rFonts w:cs="B Nazanin"/>
        </w:rPr>
        <w:instrText>year&gt;2018&lt;/year&gt;&lt;/dates&gt;&lt;urls&gt;&lt;/urls&gt;&lt;/record&gt;&lt;/Cite&gt;&lt;/EndNote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Bento, 2018</w:t>
      </w:r>
      <w:r w:rsidR="005C419E" w:rsidRPr="00136F1E">
        <w:rPr>
          <w:rFonts w:cs="B Nazanin"/>
          <w:noProof/>
          <w:rtl/>
        </w:rPr>
        <w:t>)</w:t>
      </w:r>
      <w:r w:rsidRPr="00136F1E">
        <w:rPr>
          <w:rFonts w:cs="B Nazanin"/>
          <w:rtl/>
        </w:rPr>
        <w:fldChar w:fldCharType="end"/>
      </w:r>
      <w:r w:rsidRPr="00136F1E">
        <w:rPr>
          <w:rFonts w:cs="B Nazanin"/>
          <w:rtl/>
        </w:rPr>
        <w:t>، از داده‌ها</w:t>
      </w:r>
      <w:r w:rsidRPr="00136F1E">
        <w:rPr>
          <w:rFonts w:cs="B Nazanin" w:hint="cs"/>
          <w:rtl/>
        </w:rPr>
        <w:t>ی</w:t>
      </w:r>
      <w:r w:rsidRPr="00136F1E">
        <w:rPr>
          <w:rFonts w:cs="B Nazanin"/>
          <w:rtl/>
        </w:rPr>
        <w:t xml:space="preserve"> </w:t>
      </w:r>
      <w:r w:rsidRPr="00136F1E">
        <w:rPr>
          <w:rFonts w:cs="B Nazanin" w:hint="cs"/>
          <w:rtl/>
        </w:rPr>
        <w:t>وبسایت کرانچ بیس</w:t>
      </w:r>
      <w:r w:rsidRPr="00136F1E">
        <w:rPr>
          <w:rFonts w:cs="B Nazanin"/>
          <w:rtl/>
        </w:rPr>
        <w:t xml:space="preserve"> استفاده شده است و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مانند </w:t>
      </w:r>
      <w:r w:rsidRPr="00136F1E">
        <w:rPr>
          <w:rFonts w:cs="B Nazanin" w:hint="cs"/>
          <w:rtl/>
        </w:rPr>
        <w:t>جنگل تصادفی</w:t>
      </w:r>
      <w:r w:rsidRPr="00136F1E">
        <w:rPr>
          <w:rFonts w:cs="B Nazanin"/>
          <w:rtl/>
        </w:rPr>
        <w:t xml:space="preserve"> و </w:t>
      </w:r>
      <w:r w:rsidRPr="00136F1E">
        <w:rPr>
          <w:rFonts w:cs="B Nazanin" w:hint="cs"/>
          <w:rtl/>
        </w:rPr>
        <w:t>ماشین بردار پشتیبان</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به‌کار </w:t>
      </w:r>
      <w:proofErr w:type="spellStart"/>
      <w:r w:rsidRPr="00136F1E">
        <w:rPr>
          <w:rFonts w:cs="B Nazanin"/>
          <w:rtl/>
        </w:rPr>
        <w:t>رفته‌اند</w:t>
      </w:r>
      <w:proofErr w:type="spellEnd"/>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نشان داد که </w:t>
      </w:r>
      <w:r w:rsidRPr="00136F1E">
        <w:rPr>
          <w:rFonts w:cs="B Nazanin" w:hint="cs"/>
          <w:rtl/>
        </w:rPr>
        <w:t>جنگل تصادفی</w:t>
      </w:r>
      <w:r w:rsidRPr="00136F1E">
        <w:rPr>
          <w:rFonts w:cs="B Nazanin"/>
          <w:rtl/>
        </w:rPr>
        <w:t xml:space="preserve"> بهتر</w:t>
      </w:r>
      <w:r w:rsidRPr="00136F1E">
        <w:rPr>
          <w:rFonts w:cs="B Nazanin" w:hint="cs"/>
          <w:rtl/>
        </w:rPr>
        <w:t>ی</w:t>
      </w:r>
      <w:r w:rsidRPr="00136F1E">
        <w:rPr>
          <w:rFonts w:cs="B Nazanin" w:hint="eastAsia"/>
          <w:rtl/>
        </w:rPr>
        <w:t>ن</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را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دارد</w:t>
      </w:r>
      <w:r w:rsidRPr="00136F1E">
        <w:rPr>
          <w:rFonts w:cs="B Nazanin" w:hint="cs"/>
          <w:rtl/>
        </w:rPr>
        <w:t>.</w:t>
      </w:r>
      <w:r w:rsidRPr="00136F1E">
        <w:rPr>
          <w:rFonts w:cs="B Nazanin"/>
          <w:rtl/>
        </w:rPr>
        <w:t xml:space="preserve"> با ا</w:t>
      </w:r>
      <w:r w:rsidRPr="00136F1E">
        <w:rPr>
          <w:rFonts w:cs="B Nazanin" w:hint="cs"/>
          <w:rtl/>
        </w:rPr>
        <w:t>ی</w:t>
      </w:r>
      <w:r w:rsidRPr="00136F1E">
        <w:rPr>
          <w:rFonts w:cs="B Nazanin" w:hint="eastAsia"/>
          <w:rtl/>
        </w:rPr>
        <w:t>ن</w:t>
      </w:r>
      <w:r w:rsidRPr="00136F1E">
        <w:rPr>
          <w:rFonts w:cs="B Nazanin"/>
          <w:rtl/>
        </w:rPr>
        <w:t xml:space="preserve"> حال،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 توجه نشده است و فقط به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مال</w:t>
      </w:r>
      <w:r w:rsidRPr="00136F1E">
        <w:rPr>
          <w:rFonts w:cs="B Nazanin" w:hint="cs"/>
          <w:rtl/>
        </w:rPr>
        <w:t>ی</w:t>
      </w:r>
      <w:r w:rsidRPr="00136F1E">
        <w:rPr>
          <w:rFonts w:cs="B Nazanin"/>
          <w:rtl/>
        </w:rPr>
        <w:t xml:space="preserve"> و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rtl/>
        </w:rPr>
        <w:t xml:space="preserve"> پرداخته شده است. ا</w:t>
      </w:r>
      <w:r w:rsidRPr="00136F1E">
        <w:rPr>
          <w:rFonts w:cs="B Nazanin" w:hint="cs"/>
          <w:rtl/>
        </w:rPr>
        <w:t>ی</w:t>
      </w:r>
      <w:r w:rsidRPr="00136F1E">
        <w:rPr>
          <w:rFonts w:cs="B Nazanin" w:hint="eastAsia"/>
          <w:rtl/>
        </w:rPr>
        <w:t>ن</w:t>
      </w:r>
      <w:r w:rsidRPr="00136F1E">
        <w:rPr>
          <w:rFonts w:cs="B Nazanin"/>
          <w:rtl/>
        </w:rPr>
        <w:t xml:space="preserve"> در حال</w:t>
      </w:r>
      <w:r w:rsidRPr="00136F1E">
        <w:rPr>
          <w:rFonts w:cs="B Nazanin" w:hint="cs"/>
          <w:rtl/>
        </w:rPr>
        <w:t>ی</w:t>
      </w:r>
      <w:r w:rsidRPr="00136F1E">
        <w:rPr>
          <w:rFonts w:cs="B Nazanin"/>
          <w:rtl/>
        </w:rPr>
        <w:t xml:space="preserve"> </w:t>
      </w:r>
      <w:r w:rsidRPr="00136F1E">
        <w:rPr>
          <w:rFonts w:cs="B Nazanin"/>
          <w:rtl/>
        </w:rPr>
        <w:lastRenderedPageBreak/>
        <w:t xml:space="preserve">است که در </w:t>
      </w:r>
      <w:r w:rsidRPr="00136F1E">
        <w:rPr>
          <w:rFonts w:cs="B Nazanin" w:hint="cs"/>
          <w:rtl/>
        </w:rPr>
        <w:t>این پژوهش</w:t>
      </w:r>
      <w:r w:rsidRPr="00136F1E">
        <w:rPr>
          <w:rFonts w:cs="B Nazanin"/>
          <w:rtl/>
        </w:rPr>
        <w:t>، علاوه بر داده‌ها</w:t>
      </w:r>
      <w:r w:rsidRPr="00136F1E">
        <w:rPr>
          <w:rFonts w:cs="B Nazanin" w:hint="cs"/>
          <w:rtl/>
        </w:rPr>
        <w:t>ی</w:t>
      </w:r>
      <w:r w:rsidRPr="00136F1E">
        <w:rPr>
          <w:rFonts w:cs="B Nazanin"/>
          <w:rtl/>
        </w:rPr>
        <w:t xml:space="preserve"> مشابه،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 و تأث</w:t>
      </w:r>
      <w:r w:rsidRPr="00136F1E">
        <w:rPr>
          <w:rFonts w:cs="B Nazanin" w:hint="cs"/>
          <w:rtl/>
        </w:rPr>
        <w:t>ی</w:t>
      </w:r>
      <w:r w:rsidRPr="00136F1E">
        <w:rPr>
          <w:rFonts w:cs="B Nazanin" w:hint="eastAsia"/>
          <w:rtl/>
        </w:rPr>
        <w:t>رات</w:t>
      </w:r>
      <w:r w:rsidRPr="00136F1E">
        <w:rPr>
          <w:rFonts w:cs="B Nazanin"/>
          <w:rtl/>
        </w:rPr>
        <w:t xml:space="preserve"> </w:t>
      </w:r>
      <w:r w:rsidRPr="00136F1E">
        <w:rPr>
          <w:rFonts w:cs="B Nazanin" w:hint="cs"/>
          <w:rtl/>
        </w:rPr>
        <w:t>فناوری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در مدل گنجانده شده است، که ا</w:t>
      </w:r>
      <w:r w:rsidRPr="00136F1E">
        <w:rPr>
          <w:rFonts w:cs="B Nazanin" w:hint="cs"/>
          <w:rtl/>
        </w:rPr>
        <w:t>ی</w:t>
      </w:r>
      <w:r w:rsidRPr="00136F1E">
        <w:rPr>
          <w:rFonts w:cs="B Nazanin" w:hint="eastAsia"/>
          <w:rtl/>
        </w:rPr>
        <w:t>ن</w:t>
      </w:r>
      <w:r w:rsidRPr="00136F1E">
        <w:rPr>
          <w:rFonts w:cs="B Nazanin"/>
          <w:rtl/>
        </w:rPr>
        <w:t xml:space="preserve"> باعث افزا</w:t>
      </w:r>
      <w:r w:rsidRPr="00136F1E">
        <w:rPr>
          <w:rFonts w:cs="B Nazanin" w:hint="cs"/>
          <w:rtl/>
        </w:rPr>
        <w:t>ی</w:t>
      </w:r>
      <w:r w:rsidRPr="00136F1E">
        <w:rPr>
          <w:rFonts w:cs="B Nazanin" w:hint="eastAsia"/>
          <w:rtl/>
        </w:rPr>
        <w:t>ش</w:t>
      </w:r>
      <w:r w:rsidRPr="00136F1E">
        <w:rPr>
          <w:rFonts w:cs="B Nazanin"/>
          <w:rtl/>
        </w:rPr>
        <w:t xml:space="preserve"> دقت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ها</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 xml:space="preserve">. </w:t>
      </w:r>
    </w:p>
    <w:p w14:paraId="460B64F6" w14:textId="089711DA" w:rsidR="00D57AED" w:rsidRPr="00136F1E" w:rsidRDefault="00D57AED" w:rsidP="00ED3DD3">
      <w:pPr>
        <w:pStyle w:val="content"/>
        <w:rPr>
          <w:rFonts w:cs="B Nazanin"/>
          <w:rtl/>
        </w:rPr>
      </w:pPr>
      <w:r w:rsidRPr="00136F1E">
        <w:rPr>
          <w:rFonts w:cs="B Nazanin" w:hint="eastAsia"/>
          <w:rtl/>
        </w:rPr>
        <w:t>در</w:t>
      </w:r>
      <w:r w:rsidRPr="00136F1E">
        <w:rPr>
          <w:rFonts w:cs="B Nazanin"/>
          <w:rtl/>
        </w:rPr>
        <w:t xml:space="preserve"> مجموع، تحق</w:t>
      </w:r>
      <w:r w:rsidRPr="00136F1E">
        <w:rPr>
          <w:rFonts w:cs="B Nazanin" w:hint="cs"/>
          <w:rtl/>
        </w:rPr>
        <w:t>ی</w:t>
      </w:r>
      <w:r w:rsidRPr="00136F1E">
        <w:rPr>
          <w:rFonts w:cs="B Nazanin" w:hint="eastAsia"/>
          <w:rtl/>
        </w:rPr>
        <w:t>ق</w:t>
      </w:r>
      <w:r w:rsidRPr="00136F1E">
        <w:rPr>
          <w:rFonts w:cs="B Nazanin"/>
          <w:rtl/>
        </w:rPr>
        <w:t xml:space="preserve"> حاضر در مقا</w:t>
      </w:r>
      <w:r w:rsidRPr="00136F1E">
        <w:rPr>
          <w:rFonts w:cs="B Nazanin" w:hint="cs"/>
          <w:rtl/>
        </w:rPr>
        <w:t>ی</w:t>
      </w:r>
      <w:r w:rsidRPr="00136F1E">
        <w:rPr>
          <w:rFonts w:cs="B Nazanin" w:hint="eastAsia"/>
          <w:rtl/>
        </w:rPr>
        <w:t>سه</w:t>
      </w:r>
      <w:r w:rsidRPr="00136F1E">
        <w:rPr>
          <w:rFonts w:cs="B Nazanin"/>
          <w:rtl/>
        </w:rPr>
        <w:t xml:space="preserve"> با تحق</w:t>
      </w:r>
      <w:r w:rsidRPr="00136F1E">
        <w:rPr>
          <w:rFonts w:cs="B Nazanin" w:hint="cs"/>
          <w:rtl/>
        </w:rPr>
        <w:t>ی</w:t>
      </w:r>
      <w:r w:rsidRPr="00136F1E">
        <w:rPr>
          <w:rFonts w:cs="B Nazanin" w:hint="eastAsia"/>
          <w:rtl/>
        </w:rPr>
        <w:t>قات</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به دل</w:t>
      </w:r>
      <w:r w:rsidRPr="00136F1E">
        <w:rPr>
          <w:rFonts w:cs="B Nazanin" w:hint="cs"/>
          <w:rtl/>
        </w:rPr>
        <w:t>ی</w:t>
      </w:r>
      <w:r w:rsidRPr="00136F1E">
        <w:rPr>
          <w:rFonts w:cs="B Nazanin" w:hint="eastAsia"/>
          <w:rtl/>
        </w:rPr>
        <w:t>ل</w:t>
      </w:r>
      <w:r w:rsidRPr="00136F1E">
        <w:rPr>
          <w:rFonts w:cs="B Nazanin"/>
          <w:rtl/>
        </w:rPr>
        <w:t xml:space="preserve"> گنجاندن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w:t>
      </w:r>
      <w:proofErr w:type="spellStart"/>
      <w:r w:rsidRPr="00136F1E">
        <w:rPr>
          <w:rFonts w:cs="B Nazanin"/>
          <w:rtl/>
        </w:rPr>
        <w:t>متنوع‌ت</w:t>
      </w:r>
      <w:r w:rsidR="00DA45B9" w:rsidRPr="00136F1E">
        <w:rPr>
          <w:rFonts w:cs="B Nazanin" w:hint="cs"/>
          <w:rtl/>
        </w:rPr>
        <w:t>ر</w:t>
      </w:r>
      <w:proofErr w:type="spellEnd"/>
      <w:r w:rsidR="00DA45B9" w:rsidRPr="00136F1E">
        <w:rPr>
          <w:rFonts w:cs="B Nazanin" w:hint="cs"/>
          <w:rtl/>
        </w:rPr>
        <w:t>،</w:t>
      </w:r>
      <w:r w:rsidRPr="00136F1E">
        <w:rPr>
          <w:rFonts w:cs="B Nazanin"/>
          <w:rtl/>
        </w:rPr>
        <w:t xml:space="preserve"> استفاده از </w:t>
      </w:r>
      <w:r w:rsidR="00DA45B9" w:rsidRPr="00136F1E">
        <w:rPr>
          <w:rFonts w:cs="B Nazanin" w:hint="cs"/>
          <w:rtl/>
        </w:rPr>
        <w:t>الگوریتم‌های داده‌کاوی گوناگون و تمرکز بر یک صنعت خاص،</w:t>
      </w:r>
      <w:r w:rsidRPr="00136F1E">
        <w:rPr>
          <w:rFonts w:cs="B Nazanin"/>
          <w:rtl/>
        </w:rPr>
        <w:t xml:space="preserve"> دقت بالاتر</w:t>
      </w:r>
      <w:r w:rsidRPr="00136F1E">
        <w:rPr>
          <w:rFonts w:cs="B Nazanin" w:hint="cs"/>
          <w:rtl/>
        </w:rPr>
        <w:t>ی</w:t>
      </w:r>
      <w:r w:rsidRPr="00136F1E">
        <w:rPr>
          <w:rFonts w:cs="B Nazanin"/>
          <w:rtl/>
        </w:rPr>
        <w:t xml:space="preserve">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دارد. مدل‌ها</w:t>
      </w:r>
      <w:r w:rsidRPr="00136F1E">
        <w:rPr>
          <w:rFonts w:cs="B Nazanin" w:hint="cs"/>
          <w:rtl/>
        </w:rPr>
        <w:t>یی</w:t>
      </w:r>
      <w:r w:rsidRPr="00136F1E">
        <w:rPr>
          <w:rFonts w:cs="B Nazanin"/>
          <w:rtl/>
        </w:rPr>
        <w:t xml:space="preserve"> که فقط به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مال</w:t>
      </w:r>
      <w:r w:rsidRPr="00136F1E">
        <w:rPr>
          <w:rFonts w:cs="B Nazanin" w:hint="cs"/>
          <w:rtl/>
        </w:rPr>
        <w:t>ی</w:t>
      </w:r>
      <w:r w:rsidRPr="00136F1E">
        <w:rPr>
          <w:rFonts w:cs="B Nazanin"/>
          <w:rtl/>
        </w:rPr>
        <w:t xml:space="preserve"> و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hint="cs"/>
          <w:rtl/>
        </w:rPr>
        <w:t>ی</w:t>
      </w:r>
      <w:r w:rsidRPr="00136F1E">
        <w:rPr>
          <w:rFonts w:cs="B Nazanin"/>
          <w:rtl/>
        </w:rPr>
        <w:t xml:space="preserve"> توجه دارند، ممکن است قادر به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eastAsia"/>
          <w:rtl/>
        </w:rPr>
        <w:t>ستارتاپ‌ها</w:t>
      </w:r>
      <w:r w:rsidRPr="00136F1E">
        <w:rPr>
          <w:rFonts w:cs="B Nazanin"/>
          <w:rtl/>
        </w:rPr>
        <w:t xml:space="preserve"> نباشند چرا که موفق</w:t>
      </w:r>
      <w:r w:rsidRPr="00136F1E">
        <w:rPr>
          <w:rFonts w:cs="B Nazanin" w:hint="cs"/>
          <w:rtl/>
        </w:rPr>
        <w:t>ی</w:t>
      </w:r>
      <w:r w:rsidRPr="00136F1E">
        <w:rPr>
          <w:rFonts w:cs="B Nazanin" w:hint="eastAsia"/>
          <w:rtl/>
        </w:rPr>
        <w:t>ت</w:t>
      </w:r>
      <w:r w:rsidRPr="00136F1E">
        <w:rPr>
          <w:rFonts w:cs="B Nazanin"/>
          <w:rtl/>
        </w:rPr>
        <w:t xml:space="preserve"> استارتاپ‌ها تحت تأث</w:t>
      </w:r>
      <w:r w:rsidRPr="00136F1E">
        <w:rPr>
          <w:rFonts w:cs="B Nazanin" w:hint="cs"/>
          <w:rtl/>
        </w:rPr>
        <w:t>ی</w:t>
      </w:r>
      <w:r w:rsidRPr="00136F1E">
        <w:rPr>
          <w:rFonts w:cs="B Nazanin" w:hint="eastAsia"/>
          <w:rtl/>
        </w:rPr>
        <w:t>ر</w:t>
      </w:r>
      <w:r w:rsidRPr="00136F1E">
        <w:rPr>
          <w:rFonts w:cs="B Nazanin"/>
          <w:rtl/>
        </w:rPr>
        <w:t xml:space="preserve"> عوامل مختلف د</w:t>
      </w:r>
      <w:r w:rsidRPr="00136F1E">
        <w:rPr>
          <w:rFonts w:cs="B Nazanin" w:hint="cs"/>
          <w:rtl/>
        </w:rPr>
        <w:t>ی</w:t>
      </w:r>
      <w:r w:rsidRPr="00136F1E">
        <w:rPr>
          <w:rFonts w:cs="B Nazanin" w:hint="eastAsia"/>
          <w:rtl/>
        </w:rPr>
        <w:t>گر</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قرار دارد. به‌طور کل</w:t>
      </w:r>
      <w:r w:rsidRPr="00136F1E">
        <w:rPr>
          <w:rFonts w:cs="B Nazanin" w:hint="cs"/>
          <w:rtl/>
        </w:rPr>
        <w:t>ی</w:t>
      </w:r>
      <w:r w:rsidRPr="00136F1E">
        <w:rPr>
          <w:rFonts w:cs="B Nazanin" w:hint="eastAsia"/>
          <w:rtl/>
        </w:rPr>
        <w:t>،</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حاضر به دل</w:t>
      </w:r>
      <w:r w:rsidRPr="00136F1E">
        <w:rPr>
          <w:rFonts w:cs="B Nazanin" w:hint="cs"/>
          <w:rtl/>
        </w:rPr>
        <w:t>ی</w:t>
      </w:r>
      <w:r w:rsidRPr="00136F1E">
        <w:rPr>
          <w:rFonts w:cs="B Nazanin" w:hint="eastAsia"/>
          <w:rtl/>
        </w:rPr>
        <w:t>ل</w:t>
      </w:r>
      <w:r w:rsidRPr="00136F1E">
        <w:rPr>
          <w:rFonts w:cs="B Nazanin"/>
          <w:rtl/>
        </w:rPr>
        <w:t xml:space="preserve"> توجه به تمام</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w:t>
      </w:r>
      <w:proofErr w:type="spellStart"/>
      <w:r w:rsidRPr="00136F1E">
        <w:rPr>
          <w:rFonts w:cs="B Nazanin"/>
          <w:rtl/>
        </w:rPr>
        <w:t>جنبه‌ها</w:t>
      </w:r>
      <w:proofErr w:type="spellEnd"/>
      <w:r w:rsidRPr="00136F1E">
        <w:rPr>
          <w:rFonts w:cs="B Nazanin"/>
          <w:rtl/>
        </w:rPr>
        <w:t xml:space="preserve"> و استفاده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شرفته‌تر،</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را به سطح بالاتر</w:t>
      </w:r>
      <w:r w:rsidRPr="00136F1E">
        <w:rPr>
          <w:rFonts w:cs="B Nazanin" w:hint="cs"/>
          <w:rtl/>
        </w:rPr>
        <w:t>ی</w:t>
      </w:r>
      <w:r w:rsidRPr="00136F1E">
        <w:rPr>
          <w:rFonts w:cs="B Nazanin"/>
          <w:rtl/>
        </w:rPr>
        <w:t xml:space="preserve"> </w:t>
      </w:r>
      <w:commentRangeStart w:id="141"/>
      <w:commentRangeStart w:id="142"/>
      <w:r w:rsidRPr="00136F1E">
        <w:rPr>
          <w:rFonts w:cs="B Nazanin"/>
          <w:rtl/>
        </w:rPr>
        <w:t>برساند</w:t>
      </w:r>
      <w:commentRangeEnd w:id="141"/>
      <w:r w:rsidR="00FF7BCC" w:rsidRPr="00136F1E">
        <w:rPr>
          <w:rStyle w:val="CommentReference"/>
          <w:rFonts w:cs="B Nazanin"/>
          <w:rtl/>
          <w:lang w:bidi="ar-SA"/>
        </w:rPr>
        <w:commentReference w:id="141"/>
      </w:r>
      <w:commentRangeEnd w:id="142"/>
      <w:r w:rsidR="0093677D">
        <w:rPr>
          <w:rStyle w:val="CommentReference"/>
          <w:rFonts w:cs="Lotus"/>
          <w:rtl/>
          <w:lang w:bidi="ar-SA"/>
        </w:rPr>
        <w:commentReference w:id="142"/>
      </w:r>
      <w:r w:rsidRPr="00136F1E">
        <w:rPr>
          <w:rFonts w:cs="B Nazanin"/>
          <w:rtl/>
        </w:rPr>
        <w:t>.</w:t>
      </w:r>
    </w:p>
    <w:p w14:paraId="1A5A73BF" w14:textId="70B3D5E1" w:rsidR="00ED115B" w:rsidRPr="00136F1E" w:rsidRDefault="00ED115B" w:rsidP="00D57AED">
      <w:pPr>
        <w:pStyle w:val="content"/>
        <w:rPr>
          <w:rFonts w:cs="B Nazanin"/>
          <w:rtl/>
        </w:rPr>
      </w:pPr>
      <w:r w:rsidRPr="00136F1E">
        <w:rPr>
          <w:rFonts w:cs="B Nazanin" w:hint="cs"/>
          <w:rtl/>
        </w:rPr>
        <w:t>در جدول 5-2 عملکرد الگوریتم‌های داده‌کاوی در کارا ترین مدل آورده شده است.</w:t>
      </w:r>
    </w:p>
    <w:p w14:paraId="219F009C" w14:textId="1F27B959" w:rsidR="00C65C7E" w:rsidRPr="00C65C7E" w:rsidRDefault="00C65C7E" w:rsidP="00C65C7E">
      <w:pPr>
        <w:pStyle w:val="Caption"/>
        <w:keepNext/>
        <w:jc w:val="center"/>
        <w:rPr>
          <w:rFonts w:cs="B Nazanin"/>
          <w:b/>
          <w:bCs/>
          <w:i w:val="0"/>
          <w:iCs w:val="0"/>
          <w:sz w:val="28"/>
          <w:szCs w:val="28"/>
        </w:rPr>
      </w:pPr>
      <w:r w:rsidRPr="00C65C7E">
        <w:rPr>
          <w:rFonts w:cs="B Nazanin"/>
          <w:b/>
          <w:bCs/>
          <w:i w:val="0"/>
          <w:iCs w:val="0"/>
          <w:sz w:val="28"/>
          <w:szCs w:val="28"/>
          <w:rtl/>
        </w:rPr>
        <w:t xml:space="preserve">جدول 5- </w:t>
      </w:r>
      <w:r w:rsidRPr="00C65C7E">
        <w:rPr>
          <w:rFonts w:cs="B Nazanin"/>
          <w:b/>
          <w:bCs/>
          <w:i w:val="0"/>
          <w:iCs w:val="0"/>
          <w:sz w:val="28"/>
          <w:szCs w:val="28"/>
          <w:rtl/>
        </w:rPr>
        <w:fldChar w:fldCharType="begin"/>
      </w:r>
      <w:r w:rsidRPr="00C65C7E">
        <w:rPr>
          <w:rFonts w:cs="B Nazanin"/>
          <w:b/>
          <w:bCs/>
          <w:i w:val="0"/>
          <w:iCs w:val="0"/>
          <w:sz w:val="28"/>
          <w:szCs w:val="28"/>
          <w:rtl/>
        </w:rPr>
        <w:instrText xml:space="preserve"> </w:instrText>
      </w:r>
      <w:r w:rsidRPr="00C65C7E">
        <w:rPr>
          <w:rFonts w:cs="B Nazanin"/>
          <w:b/>
          <w:bCs/>
          <w:i w:val="0"/>
          <w:iCs w:val="0"/>
          <w:sz w:val="28"/>
          <w:szCs w:val="28"/>
        </w:rPr>
        <w:instrText>SEQ</w:instrText>
      </w:r>
      <w:r w:rsidRPr="00C65C7E">
        <w:rPr>
          <w:rFonts w:cs="B Nazanin"/>
          <w:b/>
          <w:bCs/>
          <w:i w:val="0"/>
          <w:iCs w:val="0"/>
          <w:sz w:val="28"/>
          <w:szCs w:val="28"/>
          <w:rtl/>
        </w:rPr>
        <w:instrText xml:space="preserve"> جدول_5- \* </w:instrText>
      </w:r>
      <w:r w:rsidRPr="00C65C7E">
        <w:rPr>
          <w:rFonts w:cs="B Nazanin"/>
          <w:b/>
          <w:bCs/>
          <w:i w:val="0"/>
          <w:iCs w:val="0"/>
          <w:sz w:val="28"/>
          <w:szCs w:val="28"/>
        </w:rPr>
        <w:instrText>ARABIC</w:instrText>
      </w:r>
      <w:r w:rsidRPr="00C65C7E">
        <w:rPr>
          <w:rFonts w:cs="B Nazanin"/>
          <w:b/>
          <w:bCs/>
          <w:i w:val="0"/>
          <w:iCs w:val="0"/>
          <w:sz w:val="28"/>
          <w:szCs w:val="28"/>
          <w:rtl/>
        </w:rPr>
        <w:instrText xml:space="preserve"> </w:instrText>
      </w:r>
      <w:r w:rsidRPr="00C65C7E">
        <w:rPr>
          <w:rFonts w:cs="B Nazanin"/>
          <w:b/>
          <w:bCs/>
          <w:i w:val="0"/>
          <w:iCs w:val="0"/>
          <w:sz w:val="28"/>
          <w:szCs w:val="28"/>
          <w:rtl/>
        </w:rPr>
        <w:fldChar w:fldCharType="separate"/>
      </w:r>
      <w:r w:rsidRPr="00C65C7E">
        <w:rPr>
          <w:rFonts w:cs="B Nazanin"/>
          <w:b/>
          <w:bCs/>
          <w:i w:val="0"/>
          <w:iCs w:val="0"/>
          <w:noProof/>
          <w:sz w:val="28"/>
          <w:szCs w:val="28"/>
          <w:rtl/>
        </w:rPr>
        <w:t>1</w:t>
      </w:r>
      <w:r w:rsidRPr="00C65C7E">
        <w:rPr>
          <w:rFonts w:cs="B Nazanin"/>
          <w:b/>
          <w:bCs/>
          <w:i w:val="0"/>
          <w:iCs w:val="0"/>
          <w:sz w:val="28"/>
          <w:szCs w:val="28"/>
          <w:rtl/>
        </w:rPr>
        <w:fldChar w:fldCharType="end"/>
      </w:r>
      <w:r w:rsidRPr="00C65C7E">
        <w:rPr>
          <w:rFonts w:cs="B Nazanin" w:hint="cs"/>
          <w:b/>
          <w:bCs/>
          <w:i w:val="0"/>
          <w:iCs w:val="0"/>
          <w:sz w:val="28"/>
          <w:szCs w:val="28"/>
          <w:rtl/>
        </w:rPr>
        <w:t xml:space="preserve">- </w:t>
      </w:r>
      <w:proofErr w:type="spellStart"/>
      <w:r w:rsidRPr="00C65C7E">
        <w:rPr>
          <w:rFonts w:cs="B Nazanin" w:hint="cs"/>
          <w:b/>
          <w:bCs/>
          <w:i w:val="0"/>
          <w:iCs w:val="0"/>
          <w:sz w:val="28"/>
          <w:szCs w:val="28"/>
          <w:rtl/>
        </w:rPr>
        <w:t>بررسی</w:t>
      </w:r>
      <w:proofErr w:type="spellEnd"/>
      <w:r w:rsidRPr="00C65C7E">
        <w:rPr>
          <w:rFonts w:cs="B Nazanin" w:hint="cs"/>
          <w:b/>
          <w:bCs/>
          <w:i w:val="0"/>
          <w:iCs w:val="0"/>
          <w:sz w:val="28"/>
          <w:szCs w:val="28"/>
          <w:rtl/>
        </w:rPr>
        <w:t xml:space="preserve"> </w:t>
      </w:r>
      <w:proofErr w:type="spellStart"/>
      <w:r w:rsidRPr="00C65C7E">
        <w:rPr>
          <w:rFonts w:cs="B Nazanin" w:hint="cs"/>
          <w:b/>
          <w:bCs/>
          <w:i w:val="0"/>
          <w:iCs w:val="0"/>
          <w:sz w:val="28"/>
          <w:szCs w:val="28"/>
          <w:rtl/>
        </w:rPr>
        <w:t>عملکرد</w:t>
      </w:r>
      <w:proofErr w:type="spellEnd"/>
      <w:r w:rsidRPr="00C65C7E">
        <w:rPr>
          <w:rFonts w:cs="B Nazanin" w:hint="cs"/>
          <w:b/>
          <w:bCs/>
          <w:i w:val="0"/>
          <w:iCs w:val="0"/>
          <w:sz w:val="28"/>
          <w:szCs w:val="28"/>
          <w:rtl/>
        </w:rPr>
        <w:t xml:space="preserve"> </w:t>
      </w:r>
      <w:proofErr w:type="spellStart"/>
      <w:r w:rsidRPr="00C65C7E">
        <w:rPr>
          <w:rFonts w:cs="B Nazanin" w:hint="cs"/>
          <w:b/>
          <w:bCs/>
          <w:i w:val="0"/>
          <w:iCs w:val="0"/>
          <w:sz w:val="28"/>
          <w:szCs w:val="28"/>
          <w:rtl/>
        </w:rPr>
        <w:t>الگوریتم‌های</w:t>
      </w:r>
      <w:proofErr w:type="spellEnd"/>
      <w:r w:rsidRPr="00C65C7E">
        <w:rPr>
          <w:rFonts w:cs="B Nazanin" w:hint="cs"/>
          <w:b/>
          <w:bCs/>
          <w:i w:val="0"/>
          <w:iCs w:val="0"/>
          <w:sz w:val="28"/>
          <w:szCs w:val="28"/>
          <w:rtl/>
        </w:rPr>
        <w:t xml:space="preserve"> داده </w:t>
      </w:r>
      <w:proofErr w:type="spellStart"/>
      <w:r w:rsidRPr="00C65C7E">
        <w:rPr>
          <w:rFonts w:cs="B Nazanin" w:hint="cs"/>
          <w:b/>
          <w:bCs/>
          <w:i w:val="0"/>
          <w:iCs w:val="0"/>
          <w:sz w:val="28"/>
          <w:szCs w:val="28"/>
          <w:rtl/>
        </w:rPr>
        <w:t>کاوی</w:t>
      </w:r>
      <w:proofErr w:type="spellEnd"/>
      <w:r w:rsidRPr="00C65C7E">
        <w:rPr>
          <w:rFonts w:cs="B Nazanin" w:hint="cs"/>
          <w:b/>
          <w:bCs/>
          <w:i w:val="0"/>
          <w:iCs w:val="0"/>
          <w:sz w:val="28"/>
          <w:szCs w:val="28"/>
          <w:rtl/>
        </w:rPr>
        <w:t xml:space="preserve"> در </w:t>
      </w:r>
      <w:proofErr w:type="spellStart"/>
      <w:r w:rsidRPr="00C65C7E">
        <w:rPr>
          <w:rFonts w:cs="B Nazanin" w:hint="cs"/>
          <w:b/>
          <w:bCs/>
          <w:i w:val="0"/>
          <w:iCs w:val="0"/>
          <w:sz w:val="28"/>
          <w:szCs w:val="28"/>
          <w:rtl/>
        </w:rPr>
        <w:t>پژوهش‌های</w:t>
      </w:r>
      <w:proofErr w:type="spellEnd"/>
      <w:r w:rsidRPr="00C65C7E">
        <w:rPr>
          <w:rFonts w:cs="B Nazanin" w:hint="cs"/>
          <w:b/>
          <w:bCs/>
          <w:i w:val="0"/>
          <w:iCs w:val="0"/>
          <w:sz w:val="28"/>
          <w:szCs w:val="28"/>
          <w:rtl/>
        </w:rPr>
        <w:t xml:space="preserve"> مختلف</w:t>
      </w:r>
    </w:p>
    <w:tbl>
      <w:tblPr>
        <w:tblStyle w:val="TableGrid"/>
        <w:bidiVisual/>
        <w:tblW w:w="0" w:type="auto"/>
        <w:jc w:val="center"/>
        <w:tblLook w:val="04A0" w:firstRow="1" w:lastRow="0" w:firstColumn="1" w:lastColumn="0" w:noHBand="0" w:noVBand="1"/>
      </w:tblPr>
      <w:tblGrid>
        <w:gridCol w:w="2171"/>
        <w:gridCol w:w="1894"/>
        <w:gridCol w:w="990"/>
        <w:gridCol w:w="900"/>
        <w:gridCol w:w="1080"/>
        <w:gridCol w:w="1170"/>
      </w:tblGrid>
      <w:tr w:rsidR="00ED115B" w:rsidRPr="00136F1E" w14:paraId="49F80A2F" w14:textId="77777777" w:rsidTr="00C65C7E">
        <w:trPr>
          <w:jc w:val="center"/>
        </w:trPr>
        <w:tc>
          <w:tcPr>
            <w:tcW w:w="2171" w:type="dxa"/>
          </w:tcPr>
          <w:p w14:paraId="72E7A087" w14:textId="4ED663FC" w:rsidR="00ED115B" w:rsidRPr="00136F1E" w:rsidRDefault="00ED115B" w:rsidP="00D57AED">
            <w:pPr>
              <w:pStyle w:val="content"/>
              <w:ind w:left="0"/>
              <w:rPr>
                <w:rFonts w:cs="B Nazanin"/>
                <w:rtl/>
              </w:rPr>
            </w:pPr>
            <w:r w:rsidRPr="00136F1E">
              <w:rPr>
                <w:rFonts w:cs="B Nazanin" w:hint="cs"/>
                <w:rtl/>
              </w:rPr>
              <w:t>پژوهش</w:t>
            </w:r>
          </w:p>
        </w:tc>
        <w:tc>
          <w:tcPr>
            <w:tcW w:w="1894" w:type="dxa"/>
          </w:tcPr>
          <w:p w14:paraId="3B0644EB" w14:textId="71D3FF3D" w:rsidR="00ED115B" w:rsidRPr="00136F1E" w:rsidRDefault="00ED115B" w:rsidP="00D57AED">
            <w:pPr>
              <w:pStyle w:val="content"/>
              <w:ind w:left="0"/>
              <w:rPr>
                <w:rFonts w:cs="B Nazanin"/>
                <w:rtl/>
              </w:rPr>
            </w:pPr>
            <w:r w:rsidRPr="00136F1E">
              <w:rPr>
                <w:rFonts w:cs="B Nazanin" w:hint="cs"/>
                <w:rtl/>
              </w:rPr>
              <w:t>روش</w:t>
            </w:r>
          </w:p>
        </w:tc>
        <w:tc>
          <w:tcPr>
            <w:tcW w:w="990" w:type="dxa"/>
          </w:tcPr>
          <w:p w14:paraId="7A8EC3B5" w14:textId="377F910E" w:rsidR="00ED115B" w:rsidRPr="00136F1E" w:rsidRDefault="00ED115B" w:rsidP="00D57AED">
            <w:pPr>
              <w:pStyle w:val="content"/>
              <w:ind w:left="0"/>
              <w:rPr>
                <w:rFonts w:cs="B Nazanin"/>
                <w:rtl/>
              </w:rPr>
            </w:pPr>
            <w:r w:rsidRPr="00136F1E">
              <w:rPr>
                <w:rFonts w:cs="B Nazanin" w:hint="cs"/>
                <w:rtl/>
              </w:rPr>
              <w:t>دقت</w:t>
            </w:r>
          </w:p>
        </w:tc>
        <w:tc>
          <w:tcPr>
            <w:tcW w:w="896" w:type="dxa"/>
          </w:tcPr>
          <w:p w14:paraId="51F6FCE0" w14:textId="154F5F22" w:rsidR="00ED115B" w:rsidRPr="00136F1E" w:rsidRDefault="00ED115B" w:rsidP="00D57AED">
            <w:pPr>
              <w:pStyle w:val="content"/>
              <w:ind w:left="0"/>
              <w:rPr>
                <w:rFonts w:cs="B Nazanin"/>
                <w:rtl/>
              </w:rPr>
            </w:pPr>
            <w:r w:rsidRPr="00136F1E">
              <w:rPr>
                <w:rFonts w:cs="B Nazanin" w:hint="cs"/>
                <w:rtl/>
              </w:rPr>
              <w:t>صحت</w:t>
            </w:r>
          </w:p>
        </w:tc>
        <w:tc>
          <w:tcPr>
            <w:tcW w:w="1080" w:type="dxa"/>
          </w:tcPr>
          <w:p w14:paraId="0B4FFC9D" w14:textId="0B85208A" w:rsidR="00ED115B" w:rsidRPr="00136F1E" w:rsidRDefault="00ED115B" w:rsidP="00D57AED">
            <w:pPr>
              <w:pStyle w:val="content"/>
              <w:ind w:left="0"/>
              <w:rPr>
                <w:rFonts w:cs="B Nazanin"/>
                <w:rtl/>
              </w:rPr>
            </w:pPr>
            <w:r w:rsidRPr="00136F1E">
              <w:rPr>
                <w:rFonts w:cs="B Nazanin" w:hint="cs"/>
                <w:rtl/>
              </w:rPr>
              <w:t>بازخوانی</w:t>
            </w:r>
          </w:p>
        </w:tc>
        <w:tc>
          <w:tcPr>
            <w:tcW w:w="1170" w:type="dxa"/>
          </w:tcPr>
          <w:p w14:paraId="169AC158" w14:textId="4EA74C9F" w:rsidR="00ED115B" w:rsidRPr="00136F1E" w:rsidRDefault="00ED115B" w:rsidP="00D57AED">
            <w:pPr>
              <w:pStyle w:val="content"/>
              <w:ind w:left="0"/>
              <w:rPr>
                <w:rFonts w:cs="B Nazanin"/>
              </w:rPr>
            </w:pPr>
            <w:r w:rsidRPr="00136F1E">
              <w:rPr>
                <w:rFonts w:cs="B Nazanin" w:hint="cs"/>
                <w:rtl/>
              </w:rPr>
              <w:t xml:space="preserve">امتیاز </w:t>
            </w:r>
            <w:r w:rsidRPr="00136F1E">
              <w:rPr>
                <w:rFonts w:cs="B Nazanin"/>
                <w:lang w:val="de-DE"/>
              </w:rPr>
              <w:t>F1</w:t>
            </w:r>
          </w:p>
        </w:tc>
      </w:tr>
      <w:tr w:rsidR="00476D31" w:rsidRPr="00136F1E" w14:paraId="7AA79EA6" w14:textId="77777777" w:rsidTr="00C65C7E">
        <w:trPr>
          <w:jc w:val="center"/>
        </w:trPr>
        <w:tc>
          <w:tcPr>
            <w:tcW w:w="2171" w:type="dxa"/>
            <w:vMerge w:val="restart"/>
          </w:tcPr>
          <w:p w14:paraId="4BAB9646" w14:textId="2C647755" w:rsidR="00476D31" w:rsidRPr="00136F1E" w:rsidRDefault="00476D31" w:rsidP="00D57AED">
            <w:pPr>
              <w:pStyle w:val="content"/>
              <w:ind w:left="0"/>
              <w:rPr>
                <w:rFonts w:cs="B Nazanin"/>
                <w:rtl/>
              </w:rPr>
            </w:pP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005C419E" w:rsidRPr="00136F1E">
              <w:rPr>
                <w:rFonts w:cs="B Nazanin"/>
                <w:rtl/>
              </w:rPr>
              <w:instrText>13308"&gt;20&lt;/</w:instrText>
            </w:r>
            <w:r w:rsidR="005C419E"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Kim et al., 2023</w:t>
            </w:r>
            <w:r w:rsidR="005C419E" w:rsidRPr="00136F1E">
              <w:rPr>
                <w:rFonts w:cs="B Nazanin"/>
                <w:noProof/>
                <w:rtl/>
              </w:rPr>
              <w:t>)</w:t>
            </w:r>
            <w:r w:rsidRPr="00136F1E">
              <w:rPr>
                <w:rFonts w:cs="B Nazanin"/>
                <w:rtl/>
              </w:rPr>
              <w:fldChar w:fldCharType="end"/>
            </w:r>
          </w:p>
        </w:tc>
        <w:tc>
          <w:tcPr>
            <w:tcW w:w="1894" w:type="dxa"/>
          </w:tcPr>
          <w:p w14:paraId="10B0D62C" w14:textId="59AB8ADE" w:rsidR="00476D31" w:rsidRPr="00136F1E" w:rsidRDefault="00476D31" w:rsidP="004F7636">
            <w:pPr>
              <w:pStyle w:val="content"/>
              <w:ind w:left="0"/>
              <w:rPr>
                <w:rFonts w:cs="B Nazanin"/>
                <w:rtl/>
              </w:rPr>
            </w:pPr>
            <w:r w:rsidRPr="00136F1E">
              <w:rPr>
                <w:rFonts w:cs="B Nazanin" w:hint="cs"/>
                <w:rtl/>
              </w:rPr>
              <w:t>رگرسیون لجستیک</w:t>
            </w:r>
          </w:p>
        </w:tc>
        <w:tc>
          <w:tcPr>
            <w:tcW w:w="990" w:type="dxa"/>
          </w:tcPr>
          <w:p w14:paraId="6B15082F" w14:textId="1F64964C" w:rsidR="00476D31" w:rsidRPr="00136F1E" w:rsidRDefault="00476D31" w:rsidP="00D57AED">
            <w:pPr>
              <w:pStyle w:val="content"/>
              <w:ind w:left="0"/>
              <w:rPr>
                <w:rFonts w:cs="B Nazanin"/>
                <w:rtl/>
              </w:rPr>
            </w:pPr>
            <w:r w:rsidRPr="00136F1E">
              <w:rPr>
                <w:rFonts w:cs="B Nazanin" w:hint="cs"/>
                <w:rtl/>
              </w:rPr>
              <w:t>62%</w:t>
            </w:r>
          </w:p>
        </w:tc>
        <w:tc>
          <w:tcPr>
            <w:tcW w:w="896" w:type="dxa"/>
          </w:tcPr>
          <w:p w14:paraId="20E7E7BD" w14:textId="5278CFA8" w:rsidR="00476D31" w:rsidRPr="00136F1E" w:rsidRDefault="00476D31" w:rsidP="00D57AED">
            <w:pPr>
              <w:pStyle w:val="content"/>
              <w:ind w:left="0"/>
              <w:rPr>
                <w:rFonts w:cs="B Nazanin"/>
                <w:rtl/>
              </w:rPr>
            </w:pPr>
            <w:r w:rsidRPr="00136F1E">
              <w:rPr>
                <w:rFonts w:cs="B Nazanin" w:hint="cs"/>
                <w:rtl/>
              </w:rPr>
              <w:t>53.1%</w:t>
            </w:r>
          </w:p>
        </w:tc>
        <w:tc>
          <w:tcPr>
            <w:tcW w:w="1080" w:type="dxa"/>
          </w:tcPr>
          <w:p w14:paraId="7BB21074" w14:textId="7A988C9A" w:rsidR="00476D31" w:rsidRPr="00136F1E" w:rsidRDefault="00476D31" w:rsidP="00D57AED">
            <w:pPr>
              <w:pStyle w:val="content"/>
              <w:ind w:left="0"/>
              <w:rPr>
                <w:rFonts w:cs="B Nazanin"/>
                <w:rtl/>
              </w:rPr>
            </w:pPr>
            <w:r w:rsidRPr="00136F1E">
              <w:rPr>
                <w:rFonts w:cs="B Nazanin" w:hint="cs"/>
                <w:rtl/>
              </w:rPr>
              <w:t>48.4%</w:t>
            </w:r>
          </w:p>
        </w:tc>
        <w:tc>
          <w:tcPr>
            <w:tcW w:w="1170" w:type="dxa"/>
          </w:tcPr>
          <w:p w14:paraId="792E2753" w14:textId="3D7DDB94" w:rsidR="00476D31" w:rsidRPr="00136F1E" w:rsidRDefault="00476D31" w:rsidP="00D57AED">
            <w:pPr>
              <w:pStyle w:val="content"/>
              <w:ind w:left="0"/>
              <w:rPr>
                <w:rFonts w:cs="B Nazanin"/>
                <w:rtl/>
              </w:rPr>
            </w:pPr>
            <w:r w:rsidRPr="00136F1E">
              <w:rPr>
                <w:rFonts w:cs="B Nazanin" w:hint="cs"/>
                <w:rtl/>
              </w:rPr>
              <w:t>53.1%</w:t>
            </w:r>
          </w:p>
        </w:tc>
      </w:tr>
      <w:tr w:rsidR="00476D31" w:rsidRPr="00136F1E" w14:paraId="4606A112" w14:textId="77777777" w:rsidTr="00C65C7E">
        <w:trPr>
          <w:jc w:val="center"/>
        </w:trPr>
        <w:tc>
          <w:tcPr>
            <w:tcW w:w="2171" w:type="dxa"/>
            <w:vMerge/>
          </w:tcPr>
          <w:p w14:paraId="706C5DA4" w14:textId="77777777" w:rsidR="00476D31" w:rsidRPr="00136F1E" w:rsidRDefault="00476D31" w:rsidP="00D57AED">
            <w:pPr>
              <w:pStyle w:val="content"/>
              <w:ind w:left="0"/>
              <w:rPr>
                <w:rFonts w:cs="B Nazanin"/>
                <w:rtl/>
              </w:rPr>
            </w:pPr>
          </w:p>
        </w:tc>
        <w:tc>
          <w:tcPr>
            <w:tcW w:w="1894" w:type="dxa"/>
          </w:tcPr>
          <w:p w14:paraId="08513D04" w14:textId="5DB757E4" w:rsidR="00476D31" w:rsidRPr="00136F1E" w:rsidRDefault="00476D31" w:rsidP="004F7636">
            <w:pPr>
              <w:pStyle w:val="content"/>
              <w:ind w:left="0"/>
              <w:rPr>
                <w:rFonts w:cs="B Nazanin"/>
                <w:rtl/>
              </w:rPr>
            </w:pPr>
            <w:r w:rsidRPr="00136F1E">
              <w:rPr>
                <w:rFonts w:cs="B Nazanin" w:hint="cs"/>
                <w:rtl/>
              </w:rPr>
              <w:t>درخت تصمیم</w:t>
            </w:r>
          </w:p>
        </w:tc>
        <w:tc>
          <w:tcPr>
            <w:tcW w:w="990" w:type="dxa"/>
          </w:tcPr>
          <w:p w14:paraId="2F9E6D3D" w14:textId="4DBD2A04" w:rsidR="00476D31" w:rsidRPr="00136F1E" w:rsidRDefault="00476D31" w:rsidP="00D57AED">
            <w:pPr>
              <w:pStyle w:val="content"/>
              <w:ind w:left="0"/>
              <w:rPr>
                <w:rFonts w:cs="B Nazanin"/>
                <w:rtl/>
              </w:rPr>
            </w:pPr>
            <w:r w:rsidRPr="00136F1E">
              <w:rPr>
                <w:rFonts w:cs="B Nazanin" w:hint="cs"/>
                <w:rtl/>
              </w:rPr>
              <w:t>82.5%</w:t>
            </w:r>
          </w:p>
        </w:tc>
        <w:tc>
          <w:tcPr>
            <w:tcW w:w="896" w:type="dxa"/>
          </w:tcPr>
          <w:p w14:paraId="6BD18C22" w14:textId="300166C4" w:rsidR="00476D31" w:rsidRPr="00136F1E" w:rsidRDefault="00476D31" w:rsidP="00D57AED">
            <w:pPr>
              <w:pStyle w:val="content"/>
              <w:ind w:left="0"/>
              <w:rPr>
                <w:rFonts w:cs="B Nazanin"/>
                <w:rtl/>
              </w:rPr>
            </w:pPr>
            <w:r w:rsidRPr="00136F1E">
              <w:rPr>
                <w:rFonts w:cs="B Nazanin" w:hint="cs"/>
                <w:rtl/>
              </w:rPr>
              <w:t>80.2%</w:t>
            </w:r>
          </w:p>
        </w:tc>
        <w:tc>
          <w:tcPr>
            <w:tcW w:w="1080" w:type="dxa"/>
          </w:tcPr>
          <w:p w14:paraId="60F9DF6C" w14:textId="6324BEED" w:rsidR="00476D31" w:rsidRPr="00136F1E" w:rsidRDefault="00476D31" w:rsidP="00D57AED">
            <w:pPr>
              <w:pStyle w:val="content"/>
              <w:ind w:left="0"/>
              <w:rPr>
                <w:rFonts w:cs="B Nazanin"/>
                <w:rtl/>
              </w:rPr>
            </w:pPr>
            <w:r w:rsidRPr="00136F1E">
              <w:rPr>
                <w:rFonts w:cs="B Nazanin" w:hint="cs"/>
                <w:rtl/>
              </w:rPr>
              <w:t>80.2%</w:t>
            </w:r>
          </w:p>
        </w:tc>
        <w:tc>
          <w:tcPr>
            <w:tcW w:w="1170" w:type="dxa"/>
          </w:tcPr>
          <w:p w14:paraId="6CFD21CD" w14:textId="3DAE9D8C" w:rsidR="00476D31" w:rsidRPr="00136F1E" w:rsidRDefault="00476D31" w:rsidP="00D57AED">
            <w:pPr>
              <w:pStyle w:val="content"/>
              <w:ind w:left="0"/>
              <w:rPr>
                <w:rFonts w:cs="B Nazanin"/>
                <w:rtl/>
              </w:rPr>
            </w:pPr>
            <w:r w:rsidRPr="00136F1E">
              <w:rPr>
                <w:rFonts w:cs="B Nazanin" w:hint="cs"/>
                <w:rtl/>
              </w:rPr>
              <w:t>80.2%</w:t>
            </w:r>
          </w:p>
        </w:tc>
      </w:tr>
      <w:tr w:rsidR="00476D31" w:rsidRPr="00136F1E" w14:paraId="261A149D" w14:textId="77777777" w:rsidTr="00C65C7E">
        <w:trPr>
          <w:jc w:val="center"/>
        </w:trPr>
        <w:tc>
          <w:tcPr>
            <w:tcW w:w="2171" w:type="dxa"/>
            <w:vMerge/>
          </w:tcPr>
          <w:p w14:paraId="671B4D8C" w14:textId="77777777" w:rsidR="00476D31" w:rsidRPr="00136F1E" w:rsidRDefault="00476D31" w:rsidP="00D57AED">
            <w:pPr>
              <w:pStyle w:val="content"/>
              <w:ind w:left="0"/>
              <w:rPr>
                <w:rFonts w:cs="B Nazanin"/>
                <w:rtl/>
              </w:rPr>
            </w:pPr>
          </w:p>
        </w:tc>
        <w:tc>
          <w:tcPr>
            <w:tcW w:w="1894" w:type="dxa"/>
          </w:tcPr>
          <w:p w14:paraId="1D7AD784" w14:textId="4B8DA01A" w:rsidR="00476D31" w:rsidRPr="00136F1E" w:rsidRDefault="00476D31" w:rsidP="004F7636">
            <w:pPr>
              <w:pStyle w:val="content"/>
              <w:ind w:left="0"/>
              <w:rPr>
                <w:rFonts w:cs="B Nazanin"/>
                <w:lang w:val="de-DE"/>
              </w:rPr>
            </w:pPr>
            <w:r w:rsidRPr="00136F1E">
              <w:rPr>
                <w:rFonts w:cs="B Nazanin" w:hint="cs"/>
                <w:rtl/>
              </w:rPr>
              <w:t>جنگل تصادفی</w:t>
            </w:r>
          </w:p>
        </w:tc>
        <w:tc>
          <w:tcPr>
            <w:tcW w:w="990" w:type="dxa"/>
          </w:tcPr>
          <w:p w14:paraId="0CAAACC3" w14:textId="00C54418" w:rsidR="00476D31" w:rsidRPr="00136F1E" w:rsidRDefault="00476D31" w:rsidP="00D57AED">
            <w:pPr>
              <w:pStyle w:val="content"/>
              <w:ind w:left="0"/>
              <w:rPr>
                <w:rFonts w:cs="B Nazanin"/>
                <w:rtl/>
              </w:rPr>
            </w:pPr>
            <w:r w:rsidRPr="00136F1E">
              <w:rPr>
                <w:rFonts w:cs="B Nazanin" w:hint="cs"/>
                <w:rtl/>
              </w:rPr>
              <w:t>84%</w:t>
            </w:r>
          </w:p>
        </w:tc>
        <w:tc>
          <w:tcPr>
            <w:tcW w:w="896" w:type="dxa"/>
          </w:tcPr>
          <w:p w14:paraId="0AB26519" w14:textId="50A7CC41" w:rsidR="00476D31" w:rsidRPr="00136F1E" w:rsidRDefault="00476D31" w:rsidP="00D57AED">
            <w:pPr>
              <w:pStyle w:val="content"/>
              <w:ind w:left="0"/>
              <w:rPr>
                <w:rFonts w:cs="B Nazanin"/>
                <w:rtl/>
              </w:rPr>
            </w:pPr>
            <w:r w:rsidRPr="00136F1E">
              <w:rPr>
                <w:rFonts w:cs="B Nazanin" w:hint="cs"/>
                <w:rtl/>
              </w:rPr>
              <w:t>80.4%</w:t>
            </w:r>
          </w:p>
        </w:tc>
        <w:tc>
          <w:tcPr>
            <w:tcW w:w="1080" w:type="dxa"/>
          </w:tcPr>
          <w:p w14:paraId="78DD22A8" w14:textId="15489E8E" w:rsidR="00476D31" w:rsidRPr="00136F1E" w:rsidRDefault="00476D31" w:rsidP="00D57AED">
            <w:pPr>
              <w:pStyle w:val="content"/>
              <w:ind w:left="0"/>
              <w:rPr>
                <w:rFonts w:cs="B Nazanin"/>
                <w:rtl/>
              </w:rPr>
            </w:pPr>
            <w:r w:rsidRPr="00136F1E">
              <w:rPr>
                <w:rFonts w:cs="B Nazanin" w:hint="cs"/>
                <w:rtl/>
              </w:rPr>
              <w:t>73.9%</w:t>
            </w:r>
          </w:p>
        </w:tc>
        <w:tc>
          <w:tcPr>
            <w:tcW w:w="1170" w:type="dxa"/>
          </w:tcPr>
          <w:p w14:paraId="5687782C" w14:textId="04B2B8B4" w:rsidR="00476D31" w:rsidRPr="00136F1E" w:rsidRDefault="00476D31" w:rsidP="00D57AED">
            <w:pPr>
              <w:pStyle w:val="content"/>
              <w:ind w:left="0"/>
              <w:rPr>
                <w:rFonts w:cs="B Nazanin"/>
                <w:rtl/>
              </w:rPr>
            </w:pPr>
            <w:r w:rsidRPr="00136F1E">
              <w:rPr>
                <w:rFonts w:cs="B Nazanin" w:hint="cs"/>
                <w:rtl/>
              </w:rPr>
              <w:t>80.4%</w:t>
            </w:r>
          </w:p>
        </w:tc>
      </w:tr>
      <w:tr w:rsidR="00476D31" w:rsidRPr="00136F1E" w14:paraId="642A9556" w14:textId="77777777" w:rsidTr="00C65C7E">
        <w:trPr>
          <w:jc w:val="center"/>
        </w:trPr>
        <w:tc>
          <w:tcPr>
            <w:tcW w:w="2171" w:type="dxa"/>
            <w:vMerge/>
          </w:tcPr>
          <w:p w14:paraId="4D1D34B8" w14:textId="77777777" w:rsidR="00476D31" w:rsidRPr="00136F1E" w:rsidRDefault="00476D31" w:rsidP="00D57AED">
            <w:pPr>
              <w:pStyle w:val="content"/>
              <w:ind w:left="0"/>
              <w:rPr>
                <w:rFonts w:cs="B Nazanin"/>
                <w:rtl/>
              </w:rPr>
            </w:pPr>
          </w:p>
        </w:tc>
        <w:tc>
          <w:tcPr>
            <w:tcW w:w="1894" w:type="dxa"/>
          </w:tcPr>
          <w:p w14:paraId="747C524A" w14:textId="502F963C" w:rsidR="00476D31" w:rsidRPr="00136F1E" w:rsidRDefault="00476D31" w:rsidP="004F7636">
            <w:pPr>
              <w:pStyle w:val="content"/>
              <w:ind w:left="0"/>
              <w:rPr>
                <w:rFonts w:cs="B Nazanin"/>
                <w:rtl/>
              </w:rPr>
            </w:pPr>
            <w:r w:rsidRPr="00136F1E">
              <w:rPr>
                <w:rFonts w:cs="B Nazanin" w:hint="cs"/>
                <w:rtl/>
              </w:rPr>
              <w:t>تقویت گرادیان</w:t>
            </w:r>
          </w:p>
        </w:tc>
        <w:tc>
          <w:tcPr>
            <w:tcW w:w="990" w:type="dxa"/>
          </w:tcPr>
          <w:p w14:paraId="606DE880" w14:textId="2E50F291" w:rsidR="00476D31" w:rsidRPr="00136F1E" w:rsidRDefault="00476D31" w:rsidP="00D57AED">
            <w:pPr>
              <w:pStyle w:val="content"/>
              <w:ind w:left="0"/>
              <w:rPr>
                <w:rFonts w:cs="B Nazanin"/>
                <w:rtl/>
              </w:rPr>
            </w:pPr>
            <w:r w:rsidRPr="00136F1E">
              <w:rPr>
                <w:rFonts w:cs="B Nazanin" w:hint="cs"/>
                <w:rtl/>
              </w:rPr>
              <w:t>80.8%</w:t>
            </w:r>
          </w:p>
        </w:tc>
        <w:tc>
          <w:tcPr>
            <w:tcW w:w="896" w:type="dxa"/>
          </w:tcPr>
          <w:p w14:paraId="737D6E02" w14:textId="4C803D87" w:rsidR="00476D31" w:rsidRPr="00136F1E" w:rsidRDefault="00476D31" w:rsidP="00D57AED">
            <w:pPr>
              <w:pStyle w:val="content"/>
              <w:ind w:left="0"/>
              <w:rPr>
                <w:rFonts w:cs="B Nazanin"/>
                <w:rtl/>
              </w:rPr>
            </w:pPr>
            <w:r w:rsidRPr="00136F1E">
              <w:rPr>
                <w:rFonts w:cs="B Nazanin" w:hint="cs"/>
                <w:rtl/>
              </w:rPr>
              <w:t>75.6%</w:t>
            </w:r>
          </w:p>
        </w:tc>
        <w:tc>
          <w:tcPr>
            <w:tcW w:w="1080" w:type="dxa"/>
          </w:tcPr>
          <w:p w14:paraId="2DF23811" w14:textId="01383671" w:rsidR="00476D31" w:rsidRPr="00136F1E" w:rsidRDefault="00476D31" w:rsidP="00D57AED">
            <w:pPr>
              <w:pStyle w:val="content"/>
              <w:ind w:left="0"/>
              <w:rPr>
                <w:rFonts w:cs="B Nazanin"/>
                <w:rtl/>
              </w:rPr>
            </w:pPr>
            <w:r w:rsidRPr="00136F1E">
              <w:rPr>
                <w:rFonts w:cs="B Nazanin" w:hint="cs"/>
                <w:rtl/>
              </w:rPr>
              <w:t>67%</w:t>
            </w:r>
          </w:p>
        </w:tc>
        <w:tc>
          <w:tcPr>
            <w:tcW w:w="1170" w:type="dxa"/>
          </w:tcPr>
          <w:p w14:paraId="405DA909" w14:textId="048351E5" w:rsidR="00476D31" w:rsidRPr="00136F1E" w:rsidRDefault="00476D31" w:rsidP="00D57AED">
            <w:pPr>
              <w:pStyle w:val="content"/>
              <w:ind w:left="0"/>
              <w:rPr>
                <w:rFonts w:cs="B Nazanin"/>
                <w:rtl/>
              </w:rPr>
            </w:pPr>
            <w:r w:rsidRPr="00136F1E">
              <w:rPr>
                <w:rFonts w:cs="B Nazanin" w:hint="cs"/>
                <w:rtl/>
              </w:rPr>
              <w:t>75.6%</w:t>
            </w:r>
          </w:p>
        </w:tc>
      </w:tr>
      <w:tr w:rsidR="00476D31" w:rsidRPr="00136F1E" w14:paraId="33D7FC79" w14:textId="77777777" w:rsidTr="00C65C7E">
        <w:trPr>
          <w:jc w:val="center"/>
        </w:trPr>
        <w:tc>
          <w:tcPr>
            <w:tcW w:w="2171" w:type="dxa"/>
            <w:vMerge/>
          </w:tcPr>
          <w:p w14:paraId="1436B5BF" w14:textId="77777777" w:rsidR="00476D31" w:rsidRPr="00136F1E" w:rsidRDefault="00476D31" w:rsidP="00D57AED">
            <w:pPr>
              <w:pStyle w:val="content"/>
              <w:ind w:left="0"/>
              <w:rPr>
                <w:rFonts w:cs="B Nazanin"/>
                <w:rtl/>
              </w:rPr>
            </w:pPr>
          </w:p>
        </w:tc>
        <w:tc>
          <w:tcPr>
            <w:tcW w:w="1894" w:type="dxa"/>
          </w:tcPr>
          <w:p w14:paraId="11E723E6" w14:textId="52CE2EC1" w:rsidR="00476D31" w:rsidRPr="00136F1E" w:rsidRDefault="00476D31" w:rsidP="00476D31">
            <w:pPr>
              <w:pStyle w:val="content"/>
              <w:ind w:left="0"/>
              <w:jc w:val="center"/>
              <w:rPr>
                <w:rFonts w:cs="B Nazanin"/>
                <w:rtl/>
              </w:rPr>
            </w:pPr>
            <w:r w:rsidRPr="00136F1E">
              <w:rPr>
                <w:rFonts w:cs="B Nazanin" w:hint="cs"/>
                <w:rtl/>
              </w:rPr>
              <w:t>ماشین بردار پشتیبان</w:t>
            </w:r>
          </w:p>
        </w:tc>
        <w:tc>
          <w:tcPr>
            <w:tcW w:w="990" w:type="dxa"/>
          </w:tcPr>
          <w:p w14:paraId="6B58FB47" w14:textId="42776103" w:rsidR="00476D31" w:rsidRPr="00136F1E" w:rsidRDefault="00476D31" w:rsidP="00D57AED">
            <w:pPr>
              <w:pStyle w:val="content"/>
              <w:ind w:left="0"/>
              <w:rPr>
                <w:rFonts w:cs="B Nazanin"/>
                <w:rtl/>
              </w:rPr>
            </w:pPr>
            <w:r w:rsidRPr="00136F1E">
              <w:rPr>
                <w:rFonts w:cs="B Nazanin" w:hint="cs"/>
                <w:rtl/>
              </w:rPr>
              <w:t>82.8%</w:t>
            </w:r>
          </w:p>
        </w:tc>
        <w:tc>
          <w:tcPr>
            <w:tcW w:w="896" w:type="dxa"/>
          </w:tcPr>
          <w:p w14:paraId="4FACD2FF" w14:textId="44B2B031" w:rsidR="00476D31" w:rsidRPr="00136F1E" w:rsidRDefault="00476D31" w:rsidP="00D57AED">
            <w:pPr>
              <w:pStyle w:val="content"/>
              <w:ind w:left="0"/>
              <w:rPr>
                <w:rFonts w:cs="B Nazanin"/>
                <w:rtl/>
              </w:rPr>
            </w:pPr>
            <w:r w:rsidRPr="00136F1E">
              <w:rPr>
                <w:rFonts w:cs="B Nazanin" w:hint="cs"/>
                <w:rtl/>
              </w:rPr>
              <w:t>77.6%</w:t>
            </w:r>
          </w:p>
        </w:tc>
        <w:tc>
          <w:tcPr>
            <w:tcW w:w="1080" w:type="dxa"/>
          </w:tcPr>
          <w:p w14:paraId="34275262" w14:textId="2F378106" w:rsidR="00476D31" w:rsidRPr="00136F1E" w:rsidRDefault="00476D31" w:rsidP="00D57AED">
            <w:pPr>
              <w:pStyle w:val="content"/>
              <w:ind w:left="0"/>
              <w:rPr>
                <w:rFonts w:cs="B Nazanin"/>
                <w:rtl/>
              </w:rPr>
            </w:pPr>
            <w:r w:rsidRPr="00136F1E">
              <w:rPr>
                <w:rFonts w:cs="B Nazanin" w:hint="cs"/>
                <w:rtl/>
              </w:rPr>
              <w:t>67.1%</w:t>
            </w:r>
          </w:p>
        </w:tc>
        <w:tc>
          <w:tcPr>
            <w:tcW w:w="1170" w:type="dxa"/>
          </w:tcPr>
          <w:p w14:paraId="639059F5" w14:textId="2B96FC6D" w:rsidR="00476D31" w:rsidRPr="00136F1E" w:rsidRDefault="00476D31" w:rsidP="00D57AED">
            <w:pPr>
              <w:pStyle w:val="content"/>
              <w:ind w:left="0"/>
              <w:rPr>
                <w:rFonts w:cs="B Nazanin"/>
                <w:rtl/>
              </w:rPr>
            </w:pPr>
            <w:r w:rsidRPr="00136F1E">
              <w:rPr>
                <w:rFonts w:cs="B Nazanin" w:hint="cs"/>
                <w:rtl/>
              </w:rPr>
              <w:t>77.6%</w:t>
            </w:r>
          </w:p>
        </w:tc>
      </w:tr>
      <w:tr w:rsidR="00476D31" w:rsidRPr="00136F1E" w14:paraId="4F615DD7" w14:textId="77777777" w:rsidTr="00C65C7E">
        <w:trPr>
          <w:jc w:val="center"/>
        </w:trPr>
        <w:tc>
          <w:tcPr>
            <w:tcW w:w="2171" w:type="dxa"/>
            <w:vMerge/>
          </w:tcPr>
          <w:p w14:paraId="79DAFD68" w14:textId="77777777" w:rsidR="00476D31" w:rsidRPr="00136F1E" w:rsidRDefault="00476D31" w:rsidP="00D57AED">
            <w:pPr>
              <w:pStyle w:val="content"/>
              <w:ind w:left="0"/>
              <w:rPr>
                <w:rFonts w:cs="B Nazanin"/>
                <w:rtl/>
              </w:rPr>
            </w:pPr>
          </w:p>
        </w:tc>
        <w:tc>
          <w:tcPr>
            <w:tcW w:w="1894" w:type="dxa"/>
          </w:tcPr>
          <w:p w14:paraId="61386D86" w14:textId="70887ACD" w:rsidR="00476D31" w:rsidRPr="00136F1E" w:rsidRDefault="00476D31" w:rsidP="004F7636">
            <w:pPr>
              <w:pStyle w:val="content"/>
              <w:ind w:left="0"/>
              <w:rPr>
                <w:rFonts w:cs="B Nazanin"/>
                <w:rtl/>
              </w:rPr>
            </w:pPr>
            <w:r w:rsidRPr="00136F1E">
              <w:rPr>
                <w:rFonts w:cs="B Nazanin" w:hint="cs"/>
                <w:rtl/>
              </w:rPr>
              <w:t>بیز ساده</w:t>
            </w:r>
          </w:p>
        </w:tc>
        <w:tc>
          <w:tcPr>
            <w:tcW w:w="990" w:type="dxa"/>
          </w:tcPr>
          <w:p w14:paraId="4CCE9980" w14:textId="736D5D43" w:rsidR="00476D31" w:rsidRPr="00136F1E" w:rsidRDefault="00476D31" w:rsidP="00D57AED">
            <w:pPr>
              <w:pStyle w:val="content"/>
              <w:ind w:left="0"/>
              <w:rPr>
                <w:rFonts w:cs="B Nazanin"/>
                <w:rtl/>
              </w:rPr>
            </w:pPr>
            <w:r w:rsidRPr="00136F1E">
              <w:rPr>
                <w:rFonts w:cs="B Nazanin" w:hint="cs"/>
                <w:rtl/>
              </w:rPr>
              <w:t>58.9%</w:t>
            </w:r>
          </w:p>
        </w:tc>
        <w:tc>
          <w:tcPr>
            <w:tcW w:w="896" w:type="dxa"/>
          </w:tcPr>
          <w:p w14:paraId="2CE3ABF4" w14:textId="14EA23CC" w:rsidR="00476D31" w:rsidRPr="00136F1E" w:rsidRDefault="00476D31" w:rsidP="00D57AED">
            <w:pPr>
              <w:pStyle w:val="content"/>
              <w:ind w:left="0"/>
              <w:rPr>
                <w:rFonts w:cs="B Nazanin"/>
                <w:rtl/>
              </w:rPr>
            </w:pPr>
            <w:r w:rsidRPr="00136F1E">
              <w:rPr>
                <w:rFonts w:cs="B Nazanin" w:hint="cs"/>
                <w:rtl/>
              </w:rPr>
              <w:t>19.9%</w:t>
            </w:r>
          </w:p>
        </w:tc>
        <w:tc>
          <w:tcPr>
            <w:tcW w:w="1080" w:type="dxa"/>
          </w:tcPr>
          <w:p w14:paraId="35486B0F" w14:textId="3BF0FFAB" w:rsidR="00476D31" w:rsidRPr="00136F1E" w:rsidRDefault="00476D31" w:rsidP="00D57AED">
            <w:pPr>
              <w:pStyle w:val="content"/>
              <w:ind w:left="0"/>
              <w:rPr>
                <w:rFonts w:cs="B Nazanin"/>
                <w:rtl/>
              </w:rPr>
            </w:pPr>
            <w:r w:rsidRPr="00136F1E">
              <w:rPr>
                <w:rFonts w:cs="B Nazanin" w:hint="cs"/>
                <w:rtl/>
              </w:rPr>
              <w:t>11.5%</w:t>
            </w:r>
          </w:p>
        </w:tc>
        <w:tc>
          <w:tcPr>
            <w:tcW w:w="1170" w:type="dxa"/>
          </w:tcPr>
          <w:p w14:paraId="363FF9DD" w14:textId="574390D4" w:rsidR="00476D31" w:rsidRPr="00136F1E" w:rsidRDefault="00476D31" w:rsidP="00D57AED">
            <w:pPr>
              <w:pStyle w:val="content"/>
              <w:ind w:left="0"/>
              <w:rPr>
                <w:rFonts w:cs="B Nazanin"/>
                <w:rtl/>
              </w:rPr>
            </w:pPr>
            <w:r w:rsidRPr="00136F1E">
              <w:rPr>
                <w:rFonts w:cs="B Nazanin" w:hint="cs"/>
                <w:rtl/>
              </w:rPr>
              <w:t>19.9%</w:t>
            </w:r>
          </w:p>
        </w:tc>
      </w:tr>
      <w:tr w:rsidR="004F7636" w:rsidRPr="00136F1E" w14:paraId="5A3EA5CE" w14:textId="77777777" w:rsidTr="00C65C7E">
        <w:trPr>
          <w:jc w:val="center"/>
        </w:trPr>
        <w:tc>
          <w:tcPr>
            <w:tcW w:w="2171" w:type="dxa"/>
          </w:tcPr>
          <w:p w14:paraId="095157BE" w14:textId="29193753" w:rsidR="004F7636" w:rsidRPr="00136F1E" w:rsidRDefault="004F7636" w:rsidP="00D57AED">
            <w:pPr>
              <w:pStyle w:val="content"/>
              <w:ind w:left="0"/>
              <w:rPr>
                <w:rFonts w:cs="B Nazanin"/>
                <w:rtl/>
              </w:rPr>
            </w:pP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&lt;EndNote&gt;&lt;Cite&gt;&lt;Author&gt;Potanin&lt;/Author&gt;&lt;Year&gt;2023&lt;/Year&gt;&lt;RecNum&gt;25&lt;/RecNum&gt;&lt;DisplayText&gt;(Potanin et al., 2023)&lt;/DisplayText&gt;&lt;record&gt;&lt;rec-number&gt;25&lt;/rec-number&gt;&lt;foreign-keys&gt;&lt;key app="EN" db-id="5ax9522x7sd0f6ev25q55ae59rx52zaaw2wr" timestamp="1708970891"&gt;25&lt;/key&gt;&lt;/foreign-keys&gt;&lt;ref-type name="Journal Article"&gt;17&lt;/ref-type&gt;&lt;contributors&gt;&lt;authors&gt;&lt;author&gt;Potanin, Mark&lt;/author&gt;&lt;author&gt;Chertok, Andrey&lt;/author&gt;&lt;author&gt;Zorin, Konstantin&lt;/author&gt;&lt;author&gt;Shtabtsovsky, Cyril&lt;/author&gt;&lt;/authors&gt;&lt;/contributors&gt;&lt;titles&gt;&lt;title&gt;Startup success prediction and VC portfolio simulation using CrunchBase data&lt;/title&gt;&lt;secondary-title&gt;arXiv preprint arXiv:2309.15552&lt;/secondary-title&gt;&lt;/titles&gt;&lt;periodical&gt;&lt;full-title&gt;arXiv preprint arXiv:2309.15552&lt;/full-title&gt;&lt;/periodical&gt;&lt;dates&gt;&lt;year&gt;2023&lt;/year&gt;&lt;/dates&gt;&lt;urls&gt;&lt;/urls&gt;&lt;/record&gt;&lt;/Cite&gt;&lt;/EndNote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Potanin et al., 2023</w:t>
            </w:r>
            <w:r w:rsidR="005C419E" w:rsidRPr="00136F1E">
              <w:rPr>
                <w:rFonts w:cs="B Nazanin"/>
                <w:noProof/>
                <w:rtl/>
              </w:rPr>
              <w:t>)</w:t>
            </w:r>
            <w:r w:rsidRPr="00136F1E">
              <w:rPr>
                <w:rFonts w:cs="B Nazanin"/>
                <w:rtl/>
              </w:rPr>
              <w:fldChar w:fldCharType="end"/>
            </w:r>
          </w:p>
        </w:tc>
        <w:tc>
          <w:tcPr>
            <w:tcW w:w="1894" w:type="dxa"/>
          </w:tcPr>
          <w:p w14:paraId="109FDB49" w14:textId="1307A608" w:rsidR="004F7636" w:rsidRPr="00136F1E" w:rsidRDefault="004F7636" w:rsidP="00D57AED">
            <w:pPr>
              <w:pStyle w:val="content"/>
              <w:ind w:left="0"/>
              <w:rPr>
                <w:rFonts w:cs="B Nazanin"/>
                <w:rtl/>
              </w:rPr>
            </w:pPr>
            <w:r w:rsidRPr="00136F1E">
              <w:rPr>
                <w:rFonts w:cs="B Nazanin" w:hint="cs"/>
                <w:rtl/>
              </w:rPr>
              <w:t>یادگیری عمیق</w:t>
            </w:r>
          </w:p>
        </w:tc>
        <w:tc>
          <w:tcPr>
            <w:tcW w:w="990" w:type="dxa"/>
          </w:tcPr>
          <w:p w14:paraId="5FAC2907" w14:textId="4341451B" w:rsidR="004F7636" w:rsidRPr="00136F1E" w:rsidRDefault="004F7636" w:rsidP="00D57AED">
            <w:pPr>
              <w:pStyle w:val="content"/>
              <w:ind w:left="0"/>
              <w:rPr>
                <w:rFonts w:cs="B Nazanin"/>
                <w:rtl/>
              </w:rPr>
            </w:pPr>
            <w:r w:rsidRPr="00136F1E">
              <w:rPr>
                <w:rFonts w:cs="B Nazanin" w:hint="cs"/>
                <w:rtl/>
              </w:rPr>
              <w:t>92%</w:t>
            </w:r>
          </w:p>
        </w:tc>
        <w:tc>
          <w:tcPr>
            <w:tcW w:w="896" w:type="dxa"/>
          </w:tcPr>
          <w:p w14:paraId="6AAEE382" w14:textId="3A0507F5" w:rsidR="004F7636" w:rsidRPr="00136F1E" w:rsidRDefault="004F7636" w:rsidP="00D57AED">
            <w:pPr>
              <w:pStyle w:val="content"/>
              <w:ind w:left="0"/>
              <w:rPr>
                <w:rFonts w:cs="B Nazanin"/>
                <w:rtl/>
              </w:rPr>
            </w:pPr>
            <w:r w:rsidRPr="00136F1E">
              <w:rPr>
                <w:rFonts w:cs="B Nazanin" w:hint="cs"/>
                <w:rtl/>
              </w:rPr>
              <w:t>-</w:t>
            </w:r>
          </w:p>
        </w:tc>
        <w:tc>
          <w:tcPr>
            <w:tcW w:w="1080" w:type="dxa"/>
          </w:tcPr>
          <w:p w14:paraId="525AD6A1" w14:textId="65A61BAE" w:rsidR="004F7636" w:rsidRPr="00136F1E" w:rsidRDefault="004F7636" w:rsidP="00D57AED">
            <w:pPr>
              <w:pStyle w:val="content"/>
              <w:ind w:left="0"/>
              <w:rPr>
                <w:rFonts w:cs="B Nazanin"/>
                <w:rtl/>
              </w:rPr>
            </w:pPr>
            <w:r w:rsidRPr="00136F1E">
              <w:rPr>
                <w:rFonts w:cs="B Nazanin" w:hint="cs"/>
                <w:rtl/>
              </w:rPr>
              <w:t>64%</w:t>
            </w:r>
          </w:p>
        </w:tc>
        <w:tc>
          <w:tcPr>
            <w:tcW w:w="1170" w:type="dxa"/>
          </w:tcPr>
          <w:p w14:paraId="01E8C79E" w14:textId="3080CC76" w:rsidR="004F7636" w:rsidRPr="00136F1E" w:rsidRDefault="004F7636" w:rsidP="00D57AED">
            <w:pPr>
              <w:pStyle w:val="content"/>
              <w:ind w:left="0"/>
              <w:rPr>
                <w:rFonts w:cs="B Nazanin"/>
                <w:lang w:val="de-DE"/>
              </w:rPr>
            </w:pPr>
            <w:r w:rsidRPr="00136F1E">
              <w:rPr>
                <w:rFonts w:cs="B Nazanin" w:hint="cs"/>
                <w:rtl/>
              </w:rPr>
              <w:t>-</w:t>
            </w:r>
          </w:p>
        </w:tc>
      </w:tr>
      <w:tr w:rsidR="00324B9D" w:rsidRPr="00136F1E" w14:paraId="454AF607" w14:textId="77777777" w:rsidTr="00C65C7E">
        <w:trPr>
          <w:jc w:val="center"/>
        </w:trPr>
        <w:tc>
          <w:tcPr>
            <w:tcW w:w="2171" w:type="dxa"/>
          </w:tcPr>
          <w:p w14:paraId="53EC56F9" w14:textId="3457E608" w:rsidR="00324B9D" w:rsidRPr="00136F1E" w:rsidRDefault="00324B9D" w:rsidP="00D57AED">
            <w:pPr>
              <w:pStyle w:val="content"/>
              <w:ind w:left="0"/>
              <w:rPr>
                <w:rFonts w:cs="B Nazanin"/>
                <w:rtl/>
              </w:rPr>
            </w:pP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&lt;EndNote&gt;&lt;Cite&gt;&lt;Author&gt;Te&lt;/Author&gt;&lt;Year&gt;2023&lt;/Year&gt;&lt;RecNum&gt;27&lt;/RecNum&gt;&lt;DisplayText&gt;(Te et al., 2023)&lt;/DisplayText&gt;&lt;record&gt;&lt;rec-number&gt;27&lt;/rec-number&gt;&lt;foreign-keys&gt;&lt;key app="EN" db-id="5ax9522x7sd0f6ev25q55ae59rx52zaaw2wr" timestamp="1728284</w:instrText>
            </w:r>
            <w:r w:rsidR="005C419E" w:rsidRPr="00136F1E">
              <w:rPr>
                <w:rFonts w:cs="B Nazanin"/>
                <w:rtl/>
              </w:rPr>
              <w:instrText>000"&gt;27&lt;/</w:instrText>
            </w:r>
            <w:r w:rsidR="005C419E" w:rsidRPr="00136F1E">
              <w:rPr>
                <w:rFonts w:cs="B Nazanin"/>
              </w:rPr>
              <w:instrText>key&gt;&lt;/foreign-keys&gt;&lt;ref-type name="Journal Article"&gt;17&lt;/ref-type&gt;&lt;contributors&gt;&lt;authors&gt;&lt;author&gt;Te, Yiea-Funk&lt;/author&gt;&lt;author&gt;Wieland, Michèle&lt;/author&gt;&lt;author&gt;Frey, Martin&lt;/author&gt;&lt;author&gt;Pyatigorskaya, Asya&lt;/author&gt;&lt;author&gt;Schiffer, Penny&lt;/author&gt;&lt;author&gt;Grabner, Helmut&lt;/author&gt;&lt;/authors&gt;&lt;/contributors&gt;&lt;titles&gt;&lt;title&gt;Making it into a successful series a funding: An analysis of crunchbase and linkedin data&lt;/title&gt;&lt;secondary-title&gt;The Journal of Finance and Data Science&lt;/secondary-title&gt;&lt;/titles</w:instrText>
            </w:r>
            <w:r w:rsidR="005C419E" w:rsidRPr="00136F1E">
              <w:rPr>
                <w:rFonts w:cs="B Nazanin"/>
                <w:rtl/>
              </w:rPr>
              <w:instrText>&gt;&lt;</w:instrText>
            </w:r>
            <w:r w:rsidR="005C419E" w:rsidRPr="00136F1E">
              <w:rPr>
                <w:rFonts w:cs="B Nazanin"/>
              </w:rPr>
              <w:instrText>periodical&gt;&lt;full-title&gt;The Journal of Finance and Data Science&lt;/full-title&gt;&lt;/periodical&gt;&lt;pages&gt;100099&lt;/pages&gt;&lt;volume&gt;9&lt;/volume&gt;&lt;dates&gt;&lt;year&gt;2023&lt;/year&gt;&lt;/dates&gt;&lt;isbn&gt;2405-9188&lt;/isbn&gt;&lt;urls&gt;&lt;/urls&gt;&lt;/record&gt;&lt;/Cite&gt;&lt;/EndNote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Te et al., 2023</w:t>
            </w:r>
            <w:r w:rsidR="005C419E" w:rsidRPr="00136F1E">
              <w:rPr>
                <w:rFonts w:cs="B Nazanin"/>
                <w:noProof/>
                <w:rtl/>
              </w:rPr>
              <w:t>)</w:t>
            </w:r>
            <w:r w:rsidRPr="00136F1E">
              <w:rPr>
                <w:rFonts w:cs="B Nazanin"/>
                <w:rtl/>
              </w:rPr>
              <w:fldChar w:fldCharType="end"/>
            </w:r>
          </w:p>
        </w:tc>
        <w:tc>
          <w:tcPr>
            <w:tcW w:w="1894" w:type="dxa"/>
          </w:tcPr>
          <w:p w14:paraId="2CD15EC8" w14:textId="31346D52" w:rsidR="00324B9D" w:rsidRPr="00136F1E" w:rsidRDefault="00324B9D" w:rsidP="00D57AED">
            <w:pPr>
              <w:pStyle w:val="content"/>
              <w:ind w:left="0"/>
              <w:rPr>
                <w:rFonts w:cs="B Nazanin"/>
                <w:rtl/>
              </w:rPr>
            </w:pPr>
            <w:r w:rsidRPr="00136F1E">
              <w:rPr>
                <w:rFonts w:cs="B Nazanin" w:hint="cs"/>
                <w:rtl/>
              </w:rPr>
              <w:t>رگرسیون لجستیک</w:t>
            </w:r>
          </w:p>
        </w:tc>
        <w:tc>
          <w:tcPr>
            <w:tcW w:w="990" w:type="dxa"/>
          </w:tcPr>
          <w:p w14:paraId="772DEDB4" w14:textId="482F3FB2" w:rsidR="00324B9D" w:rsidRPr="00136F1E" w:rsidRDefault="00324B9D" w:rsidP="00D57AED">
            <w:pPr>
              <w:pStyle w:val="content"/>
              <w:ind w:left="0"/>
              <w:rPr>
                <w:rFonts w:cs="B Nazanin"/>
                <w:rtl/>
              </w:rPr>
            </w:pPr>
            <w:r w:rsidRPr="00136F1E">
              <w:rPr>
                <w:rFonts w:cs="B Nazanin" w:hint="cs"/>
                <w:rtl/>
              </w:rPr>
              <w:t>79%</w:t>
            </w:r>
          </w:p>
        </w:tc>
        <w:tc>
          <w:tcPr>
            <w:tcW w:w="896" w:type="dxa"/>
          </w:tcPr>
          <w:p w14:paraId="3805046F" w14:textId="76748438" w:rsidR="00324B9D" w:rsidRPr="00136F1E" w:rsidRDefault="00324B9D" w:rsidP="00D57AED">
            <w:pPr>
              <w:pStyle w:val="content"/>
              <w:ind w:left="0"/>
              <w:rPr>
                <w:rFonts w:cs="B Nazanin"/>
                <w:rtl/>
              </w:rPr>
            </w:pPr>
            <w:r w:rsidRPr="00136F1E">
              <w:rPr>
                <w:rFonts w:cs="B Nazanin" w:hint="cs"/>
                <w:rtl/>
              </w:rPr>
              <w:t>78%</w:t>
            </w:r>
          </w:p>
        </w:tc>
        <w:tc>
          <w:tcPr>
            <w:tcW w:w="1080" w:type="dxa"/>
          </w:tcPr>
          <w:p w14:paraId="3387DB7C" w14:textId="0D96C624" w:rsidR="00324B9D" w:rsidRPr="00136F1E" w:rsidRDefault="00324B9D" w:rsidP="00D57AED">
            <w:pPr>
              <w:pStyle w:val="content"/>
              <w:ind w:left="0"/>
              <w:rPr>
                <w:rFonts w:cs="B Nazanin"/>
                <w:rtl/>
              </w:rPr>
            </w:pPr>
            <w:r w:rsidRPr="00136F1E">
              <w:rPr>
                <w:rFonts w:cs="B Nazanin" w:hint="cs"/>
                <w:rtl/>
              </w:rPr>
              <w:t>79%</w:t>
            </w:r>
          </w:p>
        </w:tc>
        <w:tc>
          <w:tcPr>
            <w:tcW w:w="1170" w:type="dxa"/>
          </w:tcPr>
          <w:p w14:paraId="7DFBF09F" w14:textId="6C3C0B46" w:rsidR="00324B9D" w:rsidRPr="00136F1E" w:rsidRDefault="00324B9D" w:rsidP="00D57AED">
            <w:pPr>
              <w:pStyle w:val="content"/>
              <w:ind w:left="0"/>
              <w:rPr>
                <w:rFonts w:cs="B Nazanin"/>
                <w:rtl/>
              </w:rPr>
            </w:pPr>
            <w:r w:rsidRPr="00136F1E">
              <w:rPr>
                <w:rFonts w:cs="B Nazanin" w:hint="cs"/>
                <w:rtl/>
              </w:rPr>
              <w:t>-</w:t>
            </w:r>
          </w:p>
        </w:tc>
      </w:tr>
      <w:tr w:rsidR="00913920" w:rsidRPr="00136F1E" w14:paraId="7F2C187B" w14:textId="77777777" w:rsidTr="00C65C7E">
        <w:trPr>
          <w:jc w:val="center"/>
        </w:trPr>
        <w:tc>
          <w:tcPr>
            <w:tcW w:w="2171" w:type="dxa"/>
          </w:tcPr>
          <w:p w14:paraId="7CA34C40" w14:textId="3454BEF7" w:rsidR="00913920" w:rsidRPr="00136F1E" w:rsidRDefault="00913920" w:rsidP="00913920">
            <w:pPr>
              <w:pStyle w:val="content"/>
              <w:ind w:left="0"/>
              <w:rPr>
                <w:rFonts w:cs="B Nazanin"/>
                <w:rtl/>
              </w:rPr>
            </w:pP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&lt;EndNote&gt;&lt;Cite&gt;&lt;Author&gt;Deias&lt;/Author&gt;&lt;Year&gt;2023&lt;/Year&gt;&lt;RecNum&gt;28&lt;/RecNum&gt;&lt;DisplayText&gt;(Deias &amp;amp; Magrini, 2023)&lt;/DisplayText&gt;&lt;record&gt;&lt;rec-number&gt;28&lt;/rec-number&gt;&lt;foreign-keys&gt;&lt;key app="EN" db-id="5ax9522x7sd0f6ev25q55ae59rx52zaaw2wr" timestamp="1728284512"&gt;28&lt;/key&gt;&lt;/foreign-keys&gt;&lt;ref-type name="Journal Article"&gt;17&lt;/ref-type&gt;&lt;contributors&gt;&lt;authors&gt;&lt;author&gt;Deias, Anna&lt;/author&gt;&lt;author&gt;Magrini, Alessandro&lt;/author&gt;&lt;/authors&gt;&lt;/contributors&gt;&lt;titles&gt;&lt;title&gt;The impact of equity funding dynamics on</w:instrText>
            </w:r>
            <w:r w:rsidR="005C419E" w:rsidRPr="00136F1E">
              <w:rPr>
                <w:rFonts w:cs="B Nazanin"/>
                <w:rtl/>
              </w:rPr>
              <w:instrText xml:space="preserve"> </w:instrText>
            </w:r>
            <w:r w:rsidR="005C419E" w:rsidRPr="00136F1E">
              <w:rPr>
                <w:rFonts w:cs="B Nazanin"/>
              </w:rPr>
              <w:instrText>venture success: an empirical analysis based on Crunchbase data&lt;/title&gt;&lt;secondary-title&gt;Economies&lt;/secondary-title&gt;&lt;/titles&gt;&lt;periodical&gt;&lt;full-title&gt;Economies&lt;/full-title&gt;&lt;/periodical&gt;&lt;pages&gt;19&lt;/pages&gt;&lt;volume&gt;11&lt;/volume&gt;&lt;number&gt;1&lt;/number&gt;&lt;dates&gt;&lt;year&gt;2023</w:instrText>
            </w:r>
            <w:r w:rsidR="005C419E" w:rsidRPr="00136F1E">
              <w:rPr>
                <w:rFonts w:cs="B Nazanin"/>
                <w:rtl/>
              </w:rPr>
              <w:instrText>&lt;/</w:instrText>
            </w:r>
            <w:r w:rsidR="005C419E" w:rsidRPr="00136F1E">
              <w:rPr>
                <w:rFonts w:cs="B Nazanin"/>
              </w:rPr>
              <w:instrText>year&gt;&lt;/dates&gt;&lt;isbn&gt;2227-7099&lt;/isbn&gt;&lt;urls&gt;&lt;/urls&gt;&lt;/record&gt;&lt;/Cite&gt;&lt;/EndNote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Deias &amp; Magrini, 2023</w:t>
            </w:r>
            <w:r w:rsidR="005C419E" w:rsidRPr="00136F1E">
              <w:rPr>
                <w:rFonts w:cs="B Nazanin"/>
                <w:noProof/>
                <w:rtl/>
              </w:rPr>
              <w:t>)</w:t>
            </w:r>
            <w:r w:rsidRPr="00136F1E">
              <w:rPr>
                <w:rFonts w:cs="B Nazanin"/>
                <w:rtl/>
              </w:rPr>
              <w:fldChar w:fldCharType="end"/>
            </w:r>
          </w:p>
        </w:tc>
        <w:tc>
          <w:tcPr>
            <w:tcW w:w="1894" w:type="dxa"/>
          </w:tcPr>
          <w:p w14:paraId="4BB253F9" w14:textId="77777777" w:rsidR="00913920" w:rsidRPr="00136F1E" w:rsidRDefault="00913920" w:rsidP="00913920">
            <w:pPr>
              <w:pStyle w:val="content"/>
              <w:ind w:left="0"/>
              <w:rPr>
                <w:rFonts w:cs="B Nazanin"/>
                <w:rtl/>
              </w:rPr>
            </w:pPr>
            <w:r w:rsidRPr="00136F1E">
              <w:rPr>
                <w:rFonts w:cs="B Nazanin" w:hint="cs"/>
                <w:rtl/>
              </w:rPr>
              <w:t>رگرسیون لجستیک</w:t>
            </w:r>
          </w:p>
          <w:p w14:paraId="1FB1407E" w14:textId="491BCC27" w:rsidR="00913920" w:rsidRPr="00136F1E" w:rsidRDefault="00913920" w:rsidP="00913920">
            <w:pPr>
              <w:pStyle w:val="content"/>
              <w:ind w:left="0"/>
              <w:rPr>
                <w:rFonts w:cs="B Nazanin"/>
                <w:rtl/>
              </w:rPr>
            </w:pPr>
            <w:proofErr w:type="spellStart"/>
            <w:r w:rsidRPr="00136F1E">
              <w:rPr>
                <w:rFonts w:cs="B Nazanin" w:hint="cs"/>
                <w:rtl/>
              </w:rPr>
              <w:t>چندگانه</w:t>
            </w:r>
            <w:proofErr w:type="spellEnd"/>
          </w:p>
        </w:tc>
        <w:tc>
          <w:tcPr>
            <w:tcW w:w="990" w:type="dxa"/>
          </w:tcPr>
          <w:p w14:paraId="6E03E462" w14:textId="330D4FA8" w:rsidR="00913920" w:rsidRPr="00136F1E" w:rsidRDefault="00913920" w:rsidP="00913920">
            <w:pPr>
              <w:pStyle w:val="content"/>
              <w:ind w:left="0"/>
              <w:rPr>
                <w:rFonts w:cs="B Nazanin"/>
                <w:rtl/>
              </w:rPr>
            </w:pPr>
            <w:r w:rsidRPr="00136F1E">
              <w:rPr>
                <w:rFonts w:cs="B Nazanin" w:hint="cs"/>
                <w:rtl/>
              </w:rPr>
              <w:t>64%</w:t>
            </w:r>
          </w:p>
        </w:tc>
        <w:tc>
          <w:tcPr>
            <w:tcW w:w="896" w:type="dxa"/>
          </w:tcPr>
          <w:p w14:paraId="265D6FCD" w14:textId="03B92499" w:rsidR="00913920" w:rsidRPr="00136F1E" w:rsidRDefault="00913920" w:rsidP="00913920">
            <w:pPr>
              <w:pStyle w:val="content"/>
              <w:ind w:left="0"/>
              <w:rPr>
                <w:rFonts w:cs="B Nazanin"/>
                <w:rtl/>
              </w:rPr>
            </w:pPr>
            <w:r w:rsidRPr="00136F1E">
              <w:rPr>
                <w:rFonts w:cs="B Nazanin" w:hint="cs"/>
                <w:rtl/>
              </w:rPr>
              <w:t>74%</w:t>
            </w:r>
          </w:p>
        </w:tc>
        <w:tc>
          <w:tcPr>
            <w:tcW w:w="1080" w:type="dxa"/>
          </w:tcPr>
          <w:p w14:paraId="6996CA09" w14:textId="667C649D" w:rsidR="00913920" w:rsidRPr="00136F1E" w:rsidRDefault="00913920" w:rsidP="00913920">
            <w:pPr>
              <w:pStyle w:val="content"/>
              <w:ind w:left="0"/>
              <w:rPr>
                <w:rFonts w:cs="B Nazanin"/>
                <w:rtl/>
              </w:rPr>
            </w:pPr>
            <w:r w:rsidRPr="00136F1E">
              <w:rPr>
                <w:rFonts w:cs="B Nazanin" w:hint="cs"/>
                <w:rtl/>
              </w:rPr>
              <w:t>64%</w:t>
            </w:r>
          </w:p>
        </w:tc>
        <w:tc>
          <w:tcPr>
            <w:tcW w:w="1170" w:type="dxa"/>
          </w:tcPr>
          <w:p w14:paraId="58D1AECF" w14:textId="4D2CBF4A" w:rsidR="00913920" w:rsidRPr="00136F1E" w:rsidRDefault="00913920" w:rsidP="00913920">
            <w:pPr>
              <w:pStyle w:val="content"/>
              <w:ind w:left="0"/>
              <w:rPr>
                <w:rFonts w:cs="B Nazanin"/>
                <w:rtl/>
              </w:rPr>
            </w:pPr>
            <w:r w:rsidRPr="00136F1E">
              <w:rPr>
                <w:rFonts w:cs="B Nazanin" w:hint="cs"/>
                <w:rtl/>
              </w:rPr>
              <w:t>-</w:t>
            </w:r>
          </w:p>
        </w:tc>
      </w:tr>
      <w:tr w:rsidR="00913920" w:rsidRPr="00136F1E" w14:paraId="7B94266F" w14:textId="77777777" w:rsidTr="00C65C7E">
        <w:trPr>
          <w:jc w:val="center"/>
        </w:trPr>
        <w:tc>
          <w:tcPr>
            <w:tcW w:w="2171" w:type="dxa"/>
          </w:tcPr>
          <w:p w14:paraId="0B7E3E1E" w14:textId="0BC8B6E0" w:rsidR="00913920" w:rsidRPr="00136F1E" w:rsidRDefault="00913920" w:rsidP="00913920">
            <w:pPr>
              <w:pStyle w:val="content"/>
              <w:ind w:left="0"/>
              <w:rPr>
                <w:rFonts w:cs="B Nazanin"/>
                <w:rtl/>
              </w:rPr>
            </w:pP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&lt;EndNote&gt;&lt;Cite&gt;&lt;Author&gt;Dellermann&lt;/Author&gt;&lt;Year&gt;2021&lt;/Year&gt;&lt;RecNum&gt;38&lt;/RecNum&gt;&lt;DisplayText&gt;(Dellermann et al., 2021)&lt;/DisplayText&gt;&lt;record&gt;&lt;rec-number&gt;38&lt;/rec-number&gt;&lt;foreign-keys&gt;&lt;key app="EN" db-id="5ax9522x7sd0f6ev25q55ae59rx52zaaw2wr" timestamp="1728549435"&gt;38&lt;/key&gt;&lt;/foreign-keys&gt;&lt;ref-type name="Journal Article"&gt;17&lt;/ref-type&gt;&lt;contributors&gt;&lt;authors&gt;&lt;author&gt;Dellermann, Dominik&lt;/author&gt;&lt;author&gt;Lipusch, Nikolaus&lt;/author&gt;&lt;author&gt;Ebel, Philipp&lt;/author&gt;&lt;author&gt;Popp, Karl Michael&lt;/author&gt;&lt;author</w:instrText>
            </w:r>
            <w:r w:rsidR="005C419E" w:rsidRPr="00136F1E">
              <w:rPr>
                <w:rFonts w:cs="B Nazanin"/>
                <w:rtl/>
              </w:rPr>
              <w:instrText>&gt;</w:instrText>
            </w:r>
            <w:r w:rsidR="005C419E" w:rsidRPr="00136F1E">
              <w:rPr>
                <w:rFonts w:cs="B Nazanin"/>
              </w:rPr>
              <w:instrText>Leimeister, Jan Marco&lt;/author&gt;&lt;/authors&gt;&lt;/contributors&gt;&lt;titles&gt;&lt;title&gt;Finding the unicorn: Predicting early stage startup success through a hybrid intelligence method&lt;/title&gt;&lt;secondary-title&gt;arXiv preprint arXiv:2105.03360&lt;/secondary-title&gt;&lt;/titles&gt;&lt;periodical&gt;&lt;full-title&gt;arXiv preprint arXiv:2105.03360&lt;/full-title&gt;&lt;/periodical&gt;&lt;dates&gt;&lt;year&gt;2021&lt;/year&gt;&lt;/dates&gt;&lt;urls&gt;&lt;/urls&gt;&lt;/record&gt;&lt;/Cite&gt;&lt;/EndNote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Dellermann et al., 2021</w:t>
            </w:r>
            <w:r w:rsidR="005C419E" w:rsidRPr="00136F1E">
              <w:rPr>
                <w:rFonts w:cs="B Nazanin"/>
                <w:noProof/>
                <w:rtl/>
              </w:rPr>
              <w:t>)</w:t>
            </w:r>
            <w:r w:rsidRPr="00136F1E">
              <w:rPr>
                <w:rFonts w:cs="B Nazanin"/>
                <w:rtl/>
              </w:rPr>
              <w:fldChar w:fldCharType="end"/>
            </w:r>
          </w:p>
        </w:tc>
        <w:tc>
          <w:tcPr>
            <w:tcW w:w="1894" w:type="dxa"/>
          </w:tcPr>
          <w:p w14:paraId="0521C976" w14:textId="22C542D8" w:rsidR="00913920" w:rsidRPr="00136F1E" w:rsidRDefault="00913920" w:rsidP="00913920">
            <w:pPr>
              <w:pStyle w:val="content"/>
              <w:ind w:left="0"/>
              <w:rPr>
                <w:rFonts w:cs="B Nazanin"/>
                <w:rtl/>
              </w:rPr>
            </w:pPr>
            <w:proofErr w:type="spellStart"/>
            <w:r w:rsidRPr="00136F1E">
              <w:rPr>
                <w:rFonts w:ascii="Calibri" w:hAnsi="Calibri" w:cs="B Nazanin"/>
                <w:color w:val="000000"/>
                <w:sz w:val="22"/>
                <w:szCs w:val="22"/>
              </w:rPr>
              <w:t>XGBoost</w:t>
            </w:r>
            <w:proofErr w:type="spellEnd"/>
          </w:p>
        </w:tc>
        <w:tc>
          <w:tcPr>
            <w:tcW w:w="990" w:type="dxa"/>
          </w:tcPr>
          <w:p w14:paraId="7C3A6F0F" w14:textId="1CADA567" w:rsidR="00913920" w:rsidRPr="00136F1E" w:rsidRDefault="00913920" w:rsidP="00913920">
            <w:pPr>
              <w:pStyle w:val="content"/>
              <w:ind w:left="0"/>
              <w:rPr>
                <w:rFonts w:cs="B Nazanin"/>
                <w:rtl/>
              </w:rPr>
            </w:pPr>
            <w:r w:rsidRPr="00136F1E">
              <w:rPr>
                <w:rFonts w:cs="B Nazanin" w:hint="cs"/>
                <w:rtl/>
              </w:rPr>
              <w:t>92.6%</w:t>
            </w:r>
          </w:p>
        </w:tc>
        <w:tc>
          <w:tcPr>
            <w:tcW w:w="896" w:type="dxa"/>
          </w:tcPr>
          <w:p w14:paraId="68C37F51" w14:textId="473096B0" w:rsidR="00913920" w:rsidRPr="00136F1E" w:rsidRDefault="00913920" w:rsidP="00913920">
            <w:pPr>
              <w:pStyle w:val="content"/>
              <w:ind w:left="0"/>
              <w:rPr>
                <w:rFonts w:cs="B Nazanin"/>
                <w:rtl/>
              </w:rPr>
            </w:pPr>
            <w:r w:rsidRPr="00136F1E">
              <w:rPr>
                <w:rFonts w:cs="B Nazanin" w:hint="cs"/>
                <w:rtl/>
              </w:rPr>
              <w:t>80%</w:t>
            </w:r>
          </w:p>
        </w:tc>
        <w:tc>
          <w:tcPr>
            <w:tcW w:w="1080" w:type="dxa"/>
          </w:tcPr>
          <w:p w14:paraId="2EF843C8" w14:textId="5B953166" w:rsidR="00913920" w:rsidRPr="00136F1E" w:rsidRDefault="00913920" w:rsidP="00913920">
            <w:pPr>
              <w:pStyle w:val="content"/>
              <w:ind w:left="0"/>
              <w:rPr>
                <w:rFonts w:cs="B Nazanin"/>
                <w:rtl/>
              </w:rPr>
            </w:pPr>
            <w:r w:rsidRPr="00136F1E">
              <w:rPr>
                <w:rFonts w:cs="B Nazanin" w:hint="cs"/>
                <w:rtl/>
              </w:rPr>
              <w:t>39.33%</w:t>
            </w:r>
          </w:p>
        </w:tc>
        <w:tc>
          <w:tcPr>
            <w:tcW w:w="1170" w:type="dxa"/>
          </w:tcPr>
          <w:p w14:paraId="054D2514" w14:textId="5DA1D10F" w:rsidR="00913920" w:rsidRPr="00136F1E" w:rsidRDefault="00913920" w:rsidP="00913920">
            <w:pPr>
              <w:pStyle w:val="content"/>
              <w:ind w:left="0"/>
              <w:rPr>
                <w:rFonts w:cs="B Nazanin"/>
                <w:rtl/>
              </w:rPr>
            </w:pPr>
            <w:r w:rsidRPr="00136F1E">
              <w:rPr>
                <w:rFonts w:cs="B Nazanin" w:hint="cs"/>
                <w:rtl/>
              </w:rPr>
              <w:t>45.71%</w:t>
            </w:r>
          </w:p>
        </w:tc>
      </w:tr>
      <w:tr w:rsidR="00913920" w:rsidRPr="00136F1E" w14:paraId="26C06C68" w14:textId="77777777" w:rsidTr="00C65C7E">
        <w:trPr>
          <w:jc w:val="center"/>
        </w:trPr>
        <w:tc>
          <w:tcPr>
            <w:tcW w:w="2171" w:type="dxa"/>
          </w:tcPr>
          <w:p w14:paraId="7D937D09" w14:textId="78B47A78" w:rsidR="00913920" w:rsidRPr="00136F1E" w:rsidRDefault="00913920" w:rsidP="00913920">
            <w:pPr>
              <w:pStyle w:val="content"/>
              <w:ind w:left="0"/>
              <w:rPr>
                <w:rFonts w:cs="B Nazanin"/>
                <w:rtl/>
              </w:rPr>
            </w:pP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&lt;EndNote&gt;&lt;Cite&gt;&lt;Author&gt;Żbikowski&lt;/Author&gt;&lt;Year&gt;2021&lt;/Year&gt;&lt;RecNum&gt;36&lt;/RecNum&gt;&lt;DisplayText&gt;(Żbikowski &amp;amp; Antosiuk, 2021)&lt;/DisplayText&gt;&lt;record&gt;&lt;rec-number&gt;36&lt;/rec-number&gt;&lt;foreign-keys&gt;&lt;key app="EN" db-id="5ax9522x7sd0f6ev25q55ae59rx52zaaw2wr" timestamp="1728548839"&gt;36&lt;/key&gt;&lt;/foreign-keys&gt;&lt;ref-type name="Journal Article"&gt;17&lt;/ref-type&gt;&lt;contributors&gt;&lt;authors&gt;&lt;author&gt;Żbikowski, Kamil&lt;/author&gt;&lt;author&gt;Antosiuk, Piotr&lt;/author&gt;&lt;/authors&gt;&lt;/contributors&gt;&lt;titles&gt;&lt;title&gt;A machine learning, bias-free approach for predicting business success using Crunchbase data&lt;/title&gt;&lt;secondary-title&gt;Information Processing &amp;amp; Management&lt;/secondary-title&gt;&lt;/titles&gt;&lt;periodical&gt;&lt;full-title&gt;Information Processing &amp;amp; Management&lt;/full-title&gt;&lt;/periodical&gt;&lt;pages&gt;102555</w:instrText>
            </w:r>
            <w:r w:rsidR="005C419E" w:rsidRPr="00136F1E">
              <w:rPr>
                <w:rFonts w:cs="B Nazanin"/>
                <w:rtl/>
              </w:rPr>
              <w:instrText>&lt;/</w:instrText>
            </w:r>
            <w:r w:rsidR="005C419E" w:rsidRPr="00136F1E">
              <w:rPr>
                <w:rFonts w:cs="B Nazanin"/>
              </w:rPr>
              <w:instrText>pages&gt;&lt;volume&gt;58&lt;/volume&gt;&lt;number&gt;4&lt;/number&gt;&lt;dates&gt;&lt;year&gt;2021&lt;/year&gt;&lt;/dates&gt;&lt;isbn&gt;0306-4573&lt;/isbn&gt;&lt;urls&gt;&lt;/urls&gt;&lt;/record&gt;&lt;/Cite&gt;&lt;/EndNote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Żbikowski &amp; Antosiuk, 2021</w:t>
            </w:r>
            <w:r w:rsidR="005C419E" w:rsidRPr="00136F1E">
              <w:rPr>
                <w:rFonts w:cs="B Nazanin"/>
                <w:noProof/>
                <w:rtl/>
              </w:rPr>
              <w:t>)</w:t>
            </w:r>
            <w:r w:rsidRPr="00136F1E">
              <w:rPr>
                <w:rFonts w:cs="B Nazanin"/>
                <w:rtl/>
              </w:rPr>
              <w:fldChar w:fldCharType="end"/>
            </w:r>
          </w:p>
        </w:tc>
        <w:tc>
          <w:tcPr>
            <w:tcW w:w="1894" w:type="dxa"/>
          </w:tcPr>
          <w:p w14:paraId="1E30C745" w14:textId="0B029CD9" w:rsidR="00913920" w:rsidRPr="00136F1E" w:rsidRDefault="00913920" w:rsidP="00913920">
            <w:pPr>
              <w:pStyle w:val="content"/>
              <w:ind w:left="0"/>
              <w:rPr>
                <w:rFonts w:cs="B Nazanin"/>
                <w:rtl/>
              </w:rPr>
            </w:pPr>
            <w:r w:rsidRPr="00136F1E">
              <w:rPr>
                <w:rFonts w:cs="B Nazanin" w:hint="cs"/>
                <w:rtl/>
              </w:rPr>
              <w:t>ماشین بردار پشتیبان</w:t>
            </w:r>
          </w:p>
        </w:tc>
        <w:tc>
          <w:tcPr>
            <w:tcW w:w="990" w:type="dxa"/>
          </w:tcPr>
          <w:p w14:paraId="5059656D" w14:textId="5782B495" w:rsidR="00913920" w:rsidRPr="00136F1E" w:rsidRDefault="00913920" w:rsidP="00913920">
            <w:pPr>
              <w:pStyle w:val="content"/>
              <w:ind w:left="0"/>
              <w:rPr>
                <w:rFonts w:cs="B Nazanin"/>
                <w:rtl/>
              </w:rPr>
            </w:pPr>
            <w:r w:rsidRPr="00136F1E">
              <w:rPr>
                <w:rFonts w:cs="B Nazanin" w:hint="cs"/>
                <w:rtl/>
              </w:rPr>
              <w:t>87%</w:t>
            </w:r>
          </w:p>
        </w:tc>
        <w:tc>
          <w:tcPr>
            <w:tcW w:w="896" w:type="dxa"/>
          </w:tcPr>
          <w:p w14:paraId="1094EBC1" w14:textId="0F393ED9" w:rsidR="00913920" w:rsidRPr="00136F1E" w:rsidRDefault="00913920" w:rsidP="00913920">
            <w:pPr>
              <w:pStyle w:val="content"/>
              <w:ind w:left="0"/>
              <w:rPr>
                <w:rFonts w:cs="B Nazanin"/>
                <w:rtl/>
              </w:rPr>
            </w:pPr>
            <w:r w:rsidRPr="00136F1E">
              <w:rPr>
                <w:rFonts w:cs="B Nazanin" w:hint="cs"/>
                <w:rtl/>
              </w:rPr>
              <w:t>86%</w:t>
            </w:r>
          </w:p>
        </w:tc>
        <w:tc>
          <w:tcPr>
            <w:tcW w:w="1080" w:type="dxa"/>
          </w:tcPr>
          <w:p w14:paraId="3C2506D5" w14:textId="737F7CCC" w:rsidR="00913920" w:rsidRPr="00136F1E" w:rsidRDefault="00913920" w:rsidP="00913920">
            <w:pPr>
              <w:pStyle w:val="content"/>
              <w:ind w:left="0"/>
              <w:rPr>
                <w:rFonts w:cs="B Nazanin"/>
                <w:rtl/>
              </w:rPr>
            </w:pPr>
            <w:r w:rsidRPr="00136F1E">
              <w:rPr>
                <w:rFonts w:cs="B Nazanin" w:hint="cs"/>
                <w:rtl/>
              </w:rPr>
              <w:t>20%</w:t>
            </w:r>
          </w:p>
        </w:tc>
        <w:tc>
          <w:tcPr>
            <w:tcW w:w="1170" w:type="dxa"/>
          </w:tcPr>
          <w:p w14:paraId="7383EA4C" w14:textId="23B2C8D7" w:rsidR="00913920" w:rsidRPr="00136F1E" w:rsidRDefault="00913920" w:rsidP="00913920">
            <w:pPr>
              <w:pStyle w:val="content"/>
              <w:ind w:left="0"/>
              <w:rPr>
                <w:rFonts w:cs="B Nazanin"/>
                <w:rtl/>
              </w:rPr>
            </w:pPr>
            <w:r w:rsidRPr="00136F1E">
              <w:rPr>
                <w:rFonts w:cs="B Nazanin" w:hint="cs"/>
                <w:rtl/>
              </w:rPr>
              <w:t>32%</w:t>
            </w:r>
          </w:p>
        </w:tc>
      </w:tr>
      <w:tr w:rsidR="00913920" w:rsidRPr="00136F1E" w14:paraId="679BE901" w14:textId="77777777" w:rsidTr="00C65C7E">
        <w:trPr>
          <w:jc w:val="center"/>
        </w:trPr>
        <w:tc>
          <w:tcPr>
            <w:tcW w:w="2171" w:type="dxa"/>
          </w:tcPr>
          <w:p w14:paraId="3F0BA2EE" w14:textId="709D3BE8" w:rsidR="00913920" w:rsidRPr="00136F1E" w:rsidRDefault="00913920" w:rsidP="00913920">
            <w:pPr>
              <w:pStyle w:val="content"/>
              <w:ind w:left="0"/>
              <w:rPr>
                <w:rFonts w:cs="B Nazanin"/>
                <w:rtl/>
              </w:rPr>
            </w:pP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&lt;EndNote&gt;&lt;Cite&gt;&lt;Author&gt;Ross&lt;/Author&gt;&lt;Year&gt;2021&lt;/Year&gt;&lt;RecNum&gt;37&lt;/RecNum&gt;&lt;DisplayText&gt;(Ross et al., 2021)&lt;/DisplayText&gt;&lt;record&gt;&lt;rec-number&gt;37&lt;/rec-number&gt;&lt;foreign-keys&gt;&lt;key app="EN" db-id="5ax9522x7sd0f6ev25q55ae59rx52zaaw2wr" timestamp="172</w:instrText>
            </w:r>
            <w:r w:rsidR="005C419E" w:rsidRPr="00136F1E">
              <w:rPr>
                <w:rFonts w:cs="B Nazanin"/>
                <w:rtl/>
              </w:rPr>
              <w:instrText>8549031"&gt;37&lt;/</w:instrText>
            </w:r>
            <w:r w:rsidR="005C419E" w:rsidRPr="00136F1E">
              <w:rPr>
                <w:rFonts w:cs="B Nazanin"/>
              </w:rPr>
              <w:instrText>key&gt;&lt;/foreign-keys&gt;&lt;ref-type name="Journal Article"&gt;17&lt;/ref-type&gt;&lt;contributors&gt;&lt;authors&gt;&lt;author&gt;Ross, Greg&lt;/author&gt;&lt;author&gt;Das, Sanjiv&lt;/author&gt;&lt;author&gt;Sciro, Daniel&lt;/author&gt;&lt;author&gt;Raza, Hussain&lt;/author&gt;&lt;/authors&gt;&lt;/contributors&gt;&lt;titles&gt;&lt;title</w:instrText>
            </w:r>
            <w:r w:rsidR="005C419E" w:rsidRPr="00136F1E">
              <w:rPr>
                <w:rFonts w:cs="B Nazanin"/>
                <w:rtl/>
              </w:rPr>
              <w:instrText>&gt;</w:instrText>
            </w:r>
            <w:r w:rsidR="005C419E" w:rsidRPr="00136F1E">
              <w:rPr>
                <w:rFonts w:cs="B Nazanin"/>
              </w:rPr>
              <w:instrText>CapitalVX: A machine learning model for startup selection and exit prediction&lt;/title&gt;&lt;secondary-title&gt;The Journal of Finance and Data Science&lt;/secondary-title&gt;&lt;/titles&gt;&lt;periodical&gt;&lt;full-title&gt;The Journal of Finance and Data Science&lt;/full-title&gt;&lt;/periodical&gt;&lt;pages&gt;94-114&lt;/pages&gt;&lt;volume&gt;7&lt;/volume&gt;&lt;dates&gt;&lt;year&gt;2021&lt;/year&gt;&lt;/dates&gt;&lt;isbn&gt;2405-9188&lt;/isbn&gt;&lt;urls&gt;&lt;/urls&gt;&lt;/record&gt;&lt;/Cite&gt;&lt;/EndNote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Ross et al., 2021</w:t>
            </w:r>
            <w:r w:rsidR="005C419E" w:rsidRPr="00136F1E">
              <w:rPr>
                <w:rFonts w:cs="B Nazanin"/>
                <w:noProof/>
                <w:rtl/>
              </w:rPr>
              <w:t>)</w:t>
            </w:r>
            <w:r w:rsidRPr="00136F1E">
              <w:rPr>
                <w:rFonts w:cs="B Nazanin"/>
                <w:rtl/>
              </w:rPr>
              <w:fldChar w:fldCharType="end"/>
            </w:r>
          </w:p>
        </w:tc>
        <w:tc>
          <w:tcPr>
            <w:tcW w:w="1894" w:type="dxa"/>
          </w:tcPr>
          <w:p w14:paraId="3C765370" w14:textId="5AA7F271" w:rsidR="00913920" w:rsidRPr="00136F1E" w:rsidRDefault="00913920" w:rsidP="00913920">
            <w:pPr>
              <w:pStyle w:val="content"/>
              <w:ind w:left="0"/>
              <w:rPr>
                <w:rFonts w:cs="B Nazanin"/>
                <w:rtl/>
              </w:rPr>
            </w:pPr>
            <w:proofErr w:type="spellStart"/>
            <w:r w:rsidRPr="00136F1E">
              <w:rPr>
                <w:rFonts w:ascii="Calibri" w:hAnsi="Calibri" w:cs="B Nazanin"/>
                <w:color w:val="000000"/>
                <w:sz w:val="22"/>
                <w:szCs w:val="22"/>
              </w:rPr>
              <w:t>XGBoost</w:t>
            </w:r>
            <w:proofErr w:type="spellEnd"/>
          </w:p>
        </w:tc>
        <w:tc>
          <w:tcPr>
            <w:tcW w:w="990" w:type="dxa"/>
          </w:tcPr>
          <w:p w14:paraId="226BB466" w14:textId="46B3517F" w:rsidR="00913920" w:rsidRPr="00136F1E" w:rsidRDefault="00913920" w:rsidP="00913920">
            <w:pPr>
              <w:pStyle w:val="content"/>
              <w:ind w:left="0"/>
              <w:rPr>
                <w:rFonts w:cs="B Nazanin"/>
                <w:rtl/>
              </w:rPr>
            </w:pPr>
            <w:r w:rsidRPr="00136F1E">
              <w:rPr>
                <w:rFonts w:cs="B Nazanin" w:hint="cs"/>
                <w:rtl/>
              </w:rPr>
              <w:t>89.4%</w:t>
            </w:r>
          </w:p>
        </w:tc>
        <w:tc>
          <w:tcPr>
            <w:tcW w:w="896" w:type="dxa"/>
          </w:tcPr>
          <w:p w14:paraId="18F47630" w14:textId="1E8D597C" w:rsidR="00913920" w:rsidRPr="00136F1E" w:rsidRDefault="00913920" w:rsidP="00913920">
            <w:pPr>
              <w:pStyle w:val="content"/>
              <w:ind w:left="0"/>
              <w:rPr>
                <w:rFonts w:cs="B Nazanin"/>
                <w:rtl/>
              </w:rPr>
            </w:pPr>
            <w:r w:rsidRPr="00136F1E">
              <w:rPr>
                <w:rFonts w:cs="B Nazanin" w:hint="cs"/>
                <w:rtl/>
              </w:rPr>
              <w:t>84.7%</w:t>
            </w:r>
          </w:p>
        </w:tc>
        <w:tc>
          <w:tcPr>
            <w:tcW w:w="1080" w:type="dxa"/>
          </w:tcPr>
          <w:p w14:paraId="7566CDB3" w14:textId="53989397" w:rsidR="00913920" w:rsidRPr="00136F1E" w:rsidRDefault="00913920" w:rsidP="00913920">
            <w:pPr>
              <w:pStyle w:val="content"/>
              <w:ind w:left="0"/>
              <w:rPr>
                <w:rFonts w:cs="B Nazanin"/>
                <w:rtl/>
              </w:rPr>
            </w:pPr>
            <w:r w:rsidRPr="00136F1E">
              <w:rPr>
                <w:rFonts w:cs="B Nazanin" w:hint="cs"/>
                <w:rtl/>
              </w:rPr>
              <w:t>75.5%</w:t>
            </w:r>
          </w:p>
        </w:tc>
        <w:tc>
          <w:tcPr>
            <w:tcW w:w="1170" w:type="dxa"/>
          </w:tcPr>
          <w:p w14:paraId="03EE4A10" w14:textId="35B593F8" w:rsidR="00913920" w:rsidRPr="00136F1E" w:rsidRDefault="00913920" w:rsidP="00913920">
            <w:pPr>
              <w:pStyle w:val="content"/>
              <w:ind w:left="0"/>
              <w:rPr>
                <w:rFonts w:cs="B Nazanin"/>
                <w:rtl/>
              </w:rPr>
            </w:pPr>
            <w:r w:rsidRPr="00136F1E">
              <w:rPr>
                <w:rFonts w:cs="B Nazanin" w:hint="cs"/>
                <w:rtl/>
              </w:rPr>
              <w:t>78.3%</w:t>
            </w:r>
          </w:p>
        </w:tc>
      </w:tr>
      <w:tr w:rsidR="00913920" w:rsidRPr="00136F1E" w14:paraId="7056CF3C" w14:textId="77777777" w:rsidTr="00C65C7E">
        <w:trPr>
          <w:jc w:val="center"/>
        </w:trPr>
        <w:tc>
          <w:tcPr>
            <w:tcW w:w="2171" w:type="dxa"/>
          </w:tcPr>
          <w:p w14:paraId="6346B71C" w14:textId="71555437" w:rsidR="00913920" w:rsidRPr="00136F1E" w:rsidRDefault="00913920" w:rsidP="00913920">
            <w:pPr>
              <w:pStyle w:val="content"/>
              <w:ind w:left="0"/>
              <w:rPr>
                <w:rFonts w:cs="B Nazanin"/>
                <w:rtl/>
              </w:rPr>
            </w:pP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&lt;EndNote&gt;&lt;Cite&gt;&lt;Author&gt;Arroyo&lt;/Author&gt;&lt;Year&gt;2019&lt;/Year&gt;&lt;RecNum&gt;31&lt;/RecNum&gt;&lt;DisplayText&gt;(Arroyo et al., 2019)&lt;/DisplayText&gt;&lt;record&gt;&lt;rec-number&gt;31&lt;/rec-number&gt;&lt;foreign-keys&gt;&lt;key app="EN" db-id="5ax9522x7sd0f6ev25q55ae59rx52zaaw2wr" timestamp</w:instrText>
            </w:r>
            <w:r w:rsidR="005C419E" w:rsidRPr="00136F1E">
              <w:rPr>
                <w:rFonts w:cs="B Nazanin"/>
                <w:rtl/>
              </w:rPr>
              <w:instrText>="1728286724"&gt;31&lt;/</w:instrText>
            </w:r>
            <w:r w:rsidR="005C419E" w:rsidRPr="00136F1E">
              <w:rPr>
                <w:rFonts w:cs="B Nazanin"/>
              </w:rPr>
              <w:instrText>key&gt;&lt;/foreign-keys&gt;&lt;ref-type name="Journal Article"&gt;17&lt;/ref-type&gt;&lt;contributors&gt;&lt;authors&gt;&lt;author&gt;Arroyo, Javier&lt;/author&gt;&lt;author&gt;Corea, Francesco&lt;/author&gt;&lt;author&gt;Jimenez-Diaz, Guillermo&lt;/author&gt;&lt;author&gt;Recio-Garcia, Juan A&lt;/author&gt;&lt;/authors</w:instrText>
            </w:r>
            <w:r w:rsidR="005C419E" w:rsidRPr="00136F1E">
              <w:rPr>
                <w:rFonts w:cs="B Nazanin"/>
                <w:rtl/>
              </w:rPr>
              <w:instrText>&gt;&lt;/</w:instrText>
            </w:r>
            <w:r w:rsidR="005C419E" w:rsidRPr="00136F1E">
              <w:rPr>
                <w:rFonts w:cs="B Nazanin"/>
              </w:rPr>
              <w:instrText>contributors&gt;&lt;titles&gt;&lt;title&gt;Assessment of machine learning performance for decision support in venture capital investments&lt;/title&gt;&lt;secondary-title&gt;Ieee Access&lt;/secondary-title&gt;&lt;/titles&gt;&lt;periodical&gt;&lt;full-title&gt;Ieee Access&lt;/full-title&gt;&lt;/periodical&gt;&lt;pages</w:instrText>
            </w:r>
            <w:r w:rsidR="005C419E" w:rsidRPr="00136F1E">
              <w:rPr>
                <w:rFonts w:cs="B Nazanin"/>
                <w:rtl/>
              </w:rPr>
              <w:instrText>&gt;124233-124243&lt;/</w:instrText>
            </w:r>
            <w:r w:rsidR="005C419E" w:rsidRPr="00136F1E">
              <w:rPr>
                <w:rFonts w:cs="B Nazanin"/>
              </w:rPr>
              <w:instrText>pages&gt;&lt;volume&gt;7&lt;/volume&gt;&lt;dates&gt;&lt;year&gt;2019&lt;/year&gt;&lt;/dates&gt;&lt;isbn&gt;2169-3536&lt;/isbn&gt;&lt;urls&gt;&lt;/urls&gt;&lt;/record&gt;&lt;/Cite&gt;&lt;/EndNote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Arroyo et al., 2019</w:t>
            </w:r>
            <w:r w:rsidR="005C419E" w:rsidRPr="00136F1E">
              <w:rPr>
                <w:rFonts w:cs="B Nazanin"/>
                <w:noProof/>
                <w:rtl/>
              </w:rPr>
              <w:t>)</w:t>
            </w:r>
            <w:r w:rsidRPr="00136F1E">
              <w:rPr>
                <w:rFonts w:cs="B Nazanin"/>
                <w:rtl/>
              </w:rPr>
              <w:fldChar w:fldCharType="end"/>
            </w:r>
          </w:p>
        </w:tc>
        <w:tc>
          <w:tcPr>
            <w:tcW w:w="1894" w:type="dxa"/>
          </w:tcPr>
          <w:p w14:paraId="2AEB8EA8" w14:textId="136F870A" w:rsidR="00913920" w:rsidRPr="00136F1E" w:rsidRDefault="00913920" w:rsidP="00913920">
            <w:pPr>
              <w:pStyle w:val="content"/>
              <w:ind w:left="0"/>
              <w:rPr>
                <w:rFonts w:cs="B Nazanin"/>
                <w:rtl/>
              </w:rPr>
            </w:pPr>
            <w:r w:rsidRPr="00136F1E">
              <w:rPr>
                <w:rFonts w:cs="B Nazanin" w:hint="cs"/>
                <w:rtl/>
              </w:rPr>
              <w:t>تقویت گرادیان</w:t>
            </w:r>
          </w:p>
        </w:tc>
        <w:tc>
          <w:tcPr>
            <w:tcW w:w="990" w:type="dxa"/>
          </w:tcPr>
          <w:p w14:paraId="29CC8292" w14:textId="3E298BC6" w:rsidR="00913920" w:rsidRPr="00136F1E" w:rsidRDefault="00913920" w:rsidP="00913920">
            <w:pPr>
              <w:pStyle w:val="content"/>
              <w:ind w:left="0"/>
              <w:rPr>
                <w:rFonts w:cs="B Nazanin"/>
                <w:rtl/>
              </w:rPr>
            </w:pPr>
            <w:r w:rsidRPr="00136F1E">
              <w:rPr>
                <w:rFonts w:cs="B Nazanin" w:hint="cs"/>
                <w:rtl/>
              </w:rPr>
              <w:t>83.6%</w:t>
            </w:r>
          </w:p>
        </w:tc>
        <w:tc>
          <w:tcPr>
            <w:tcW w:w="896" w:type="dxa"/>
          </w:tcPr>
          <w:p w14:paraId="25B9F614" w14:textId="6676EFBD" w:rsidR="00913920" w:rsidRPr="00136F1E" w:rsidRDefault="00913920" w:rsidP="00913920">
            <w:pPr>
              <w:pStyle w:val="content"/>
              <w:ind w:left="0"/>
              <w:rPr>
                <w:rFonts w:cs="B Nazanin"/>
                <w:rtl/>
              </w:rPr>
            </w:pPr>
            <w:r w:rsidRPr="00136F1E">
              <w:rPr>
                <w:rFonts w:cs="B Nazanin" w:hint="cs"/>
                <w:rtl/>
              </w:rPr>
              <w:t>44%</w:t>
            </w:r>
          </w:p>
        </w:tc>
        <w:tc>
          <w:tcPr>
            <w:tcW w:w="1080" w:type="dxa"/>
          </w:tcPr>
          <w:p w14:paraId="6A222B57" w14:textId="18B4F529" w:rsidR="00913920" w:rsidRPr="00136F1E" w:rsidRDefault="00913920" w:rsidP="00913920">
            <w:pPr>
              <w:pStyle w:val="content"/>
              <w:ind w:left="0"/>
              <w:rPr>
                <w:rFonts w:cs="B Nazanin"/>
                <w:rtl/>
              </w:rPr>
            </w:pPr>
            <w:r w:rsidRPr="00136F1E">
              <w:rPr>
                <w:rFonts w:cs="B Nazanin" w:hint="cs"/>
                <w:rtl/>
              </w:rPr>
              <w:t>30%</w:t>
            </w:r>
          </w:p>
        </w:tc>
        <w:tc>
          <w:tcPr>
            <w:tcW w:w="1170" w:type="dxa"/>
          </w:tcPr>
          <w:p w14:paraId="3BE58CC9" w14:textId="7752BE67" w:rsidR="00913920" w:rsidRPr="00136F1E" w:rsidRDefault="00913920" w:rsidP="00913920">
            <w:pPr>
              <w:pStyle w:val="content"/>
              <w:ind w:left="0"/>
              <w:rPr>
                <w:rFonts w:cs="B Nazanin"/>
                <w:rtl/>
              </w:rPr>
            </w:pPr>
            <w:r w:rsidRPr="00136F1E">
              <w:rPr>
                <w:rFonts w:cs="B Nazanin" w:hint="cs"/>
                <w:rtl/>
              </w:rPr>
              <w:t>37%</w:t>
            </w:r>
          </w:p>
        </w:tc>
      </w:tr>
      <w:tr w:rsidR="00D610E9" w:rsidRPr="00136F1E" w14:paraId="0CBC82DD" w14:textId="77777777" w:rsidTr="00C65C7E">
        <w:trPr>
          <w:jc w:val="center"/>
        </w:trPr>
        <w:tc>
          <w:tcPr>
            <w:tcW w:w="2171" w:type="dxa"/>
          </w:tcPr>
          <w:p w14:paraId="27A1845E" w14:textId="0E92183C" w:rsidR="00D610E9" w:rsidRPr="00136F1E" w:rsidRDefault="00D610E9" w:rsidP="00D610E9">
            <w:pPr>
              <w:pStyle w:val="content"/>
              <w:ind w:left="0"/>
              <w:rPr>
                <w:rFonts w:cs="B Nazanin"/>
                <w:rtl/>
              </w:rPr>
            </w:pPr>
            <w:r w:rsidRPr="00136F1E">
              <w:rPr>
                <w:rFonts w:cs="B Nazanin"/>
                <w:rtl/>
              </w:rPr>
              <w:fldChar w:fldCharType="begin"/>
            </w:r>
            <w:r w:rsidR="005C419E" w:rsidRPr="00136F1E">
              <w:rPr>
                <w:rFonts w:cs="B Nazanin"/>
                <w:rtl/>
              </w:rPr>
              <w:instrText xml:space="preserve"> </w:instrText>
            </w:r>
            <w:r w:rsidR="005C419E" w:rsidRPr="00136F1E">
              <w:rPr>
                <w:rFonts w:cs="B Nazanin"/>
              </w:rPr>
              <w:instrText>ADDIN EN.CITE &lt;EndNote&gt;&lt;Cite&gt;&lt;Author&gt;Bento&lt;/Author&gt;&lt;Year&gt;2018&lt;/Year&gt;&lt;RecNum&gt;6&lt;/RecNum&gt;&lt;DisplayText&gt;(Bento, 2018)&lt;/DisplayText&gt;&lt;record&gt;&lt;rec-number&gt;6&lt;/rec-number&gt;&lt;foreign-keys&gt;&lt;key app="EN" db-id="5ax9522x7sd0f6ev25q55ae59rx52zaaw2wr" timestamp="1707888622</w:instrText>
            </w:r>
            <w:r w:rsidR="005C419E" w:rsidRPr="00136F1E">
              <w:rPr>
                <w:rFonts w:cs="B Nazanin"/>
                <w:rtl/>
              </w:rPr>
              <w:instrText>"&gt;6&lt;/</w:instrText>
            </w:r>
            <w:r w:rsidR="005C419E" w:rsidRPr="00136F1E">
              <w:rPr>
                <w:rFonts w:cs="B Nazanin"/>
              </w:rPr>
              <w:instrText>key&gt;&lt;/foreign-keys&gt;&lt;ref-type name="Thesis"&gt;32&lt;/ref-type&gt;&lt;contributors&gt;&lt;authors&gt;&lt;author&gt;Bento, Francisco Ramadas da Silva Ribeiro&lt;/author&gt;&lt;/authors&gt;&lt;/contributors&gt;&lt;titles&gt;&lt;title&gt;Predicting start-up success with machine learning&lt;/title&gt;&lt;/titles&gt;&lt;dates</w:instrText>
            </w:r>
            <w:r w:rsidR="005C419E" w:rsidRPr="00136F1E">
              <w:rPr>
                <w:rFonts w:cs="B Nazanin"/>
                <w:rtl/>
              </w:rPr>
              <w:instrText>&gt;&lt;</w:instrText>
            </w:r>
            <w:r w:rsidR="005C419E" w:rsidRPr="00136F1E">
              <w:rPr>
                <w:rFonts w:cs="B Nazanin"/>
              </w:rPr>
              <w:instrText>year&gt;2018&lt;/year&gt;&lt;/dates&gt;&lt;urls&gt;&lt;/urls&gt;&lt;/record&gt;&lt;/Cite&gt;&lt;/EndNote</w:instrText>
            </w:r>
            <w:r w:rsidR="005C419E" w:rsidRPr="00136F1E">
              <w:rPr>
                <w:rFonts w:cs="B Nazanin"/>
                <w:rtl/>
              </w:rPr>
              <w:instrText>&gt;</w:instrText>
            </w:r>
            <w:r w:rsidRPr="00136F1E">
              <w:rPr>
                <w:rFonts w:cs="B Nazanin"/>
                <w:rtl/>
              </w:rPr>
              <w:fldChar w:fldCharType="separate"/>
            </w:r>
            <w:r w:rsidR="005C419E" w:rsidRPr="00136F1E">
              <w:rPr>
                <w:rFonts w:cs="B Nazanin"/>
                <w:noProof/>
                <w:rtl/>
              </w:rPr>
              <w:t>(</w:t>
            </w:r>
            <w:r w:rsidR="005C419E" w:rsidRPr="00136F1E">
              <w:rPr>
                <w:rFonts w:cs="B Nazanin"/>
                <w:noProof/>
              </w:rPr>
              <w:t>Bento, 2018</w:t>
            </w:r>
            <w:r w:rsidR="005C419E" w:rsidRPr="00136F1E">
              <w:rPr>
                <w:rFonts w:cs="B Nazanin"/>
                <w:noProof/>
                <w:rtl/>
              </w:rPr>
              <w:t>)</w:t>
            </w:r>
            <w:r w:rsidRPr="00136F1E">
              <w:rPr>
                <w:rFonts w:cs="B Nazanin"/>
                <w:rtl/>
              </w:rPr>
              <w:fldChar w:fldCharType="end"/>
            </w:r>
          </w:p>
        </w:tc>
        <w:tc>
          <w:tcPr>
            <w:tcW w:w="1894" w:type="dxa"/>
          </w:tcPr>
          <w:p w14:paraId="7A5FD406" w14:textId="54A05716" w:rsidR="00D610E9" w:rsidRPr="00136F1E" w:rsidRDefault="00D610E9" w:rsidP="00D610E9">
            <w:pPr>
              <w:pStyle w:val="content"/>
              <w:ind w:left="0"/>
              <w:rPr>
                <w:rFonts w:cs="B Nazanin"/>
                <w:rtl/>
              </w:rPr>
            </w:pPr>
            <w:r w:rsidRPr="00136F1E">
              <w:rPr>
                <w:rFonts w:cs="B Nazanin" w:hint="cs"/>
                <w:rtl/>
              </w:rPr>
              <w:t>جنگل تصادفی</w:t>
            </w:r>
          </w:p>
        </w:tc>
        <w:tc>
          <w:tcPr>
            <w:tcW w:w="990" w:type="dxa"/>
          </w:tcPr>
          <w:p w14:paraId="4955EE21" w14:textId="647FBD56" w:rsidR="00D610E9" w:rsidRPr="00136F1E" w:rsidRDefault="00D610E9" w:rsidP="00D610E9">
            <w:pPr>
              <w:pStyle w:val="content"/>
              <w:ind w:left="0"/>
              <w:rPr>
                <w:rFonts w:cs="B Nazanin"/>
                <w:rtl/>
              </w:rPr>
            </w:pPr>
            <w:r w:rsidRPr="00136F1E">
              <w:rPr>
                <w:rFonts w:cs="B Nazanin" w:hint="cs"/>
                <w:rtl/>
              </w:rPr>
              <w:t>93.1%</w:t>
            </w:r>
          </w:p>
        </w:tc>
        <w:tc>
          <w:tcPr>
            <w:tcW w:w="896" w:type="dxa"/>
          </w:tcPr>
          <w:p w14:paraId="009D3CE3" w14:textId="7B69D36E" w:rsidR="00D610E9" w:rsidRPr="00136F1E" w:rsidRDefault="00D610E9" w:rsidP="00D610E9">
            <w:pPr>
              <w:pStyle w:val="content"/>
              <w:ind w:left="0"/>
              <w:rPr>
                <w:rFonts w:cs="B Nazanin"/>
                <w:rtl/>
              </w:rPr>
            </w:pPr>
            <w:r w:rsidRPr="00136F1E">
              <w:rPr>
                <w:rFonts w:cs="B Nazanin" w:hint="cs"/>
                <w:rtl/>
              </w:rPr>
              <w:t>93.3%</w:t>
            </w:r>
          </w:p>
        </w:tc>
        <w:tc>
          <w:tcPr>
            <w:tcW w:w="1080" w:type="dxa"/>
          </w:tcPr>
          <w:p w14:paraId="2B357C39" w14:textId="5DF5DA6B" w:rsidR="00D610E9" w:rsidRPr="00136F1E" w:rsidRDefault="00D610E9" w:rsidP="00D610E9">
            <w:pPr>
              <w:pStyle w:val="content"/>
              <w:ind w:left="0"/>
              <w:rPr>
                <w:rFonts w:cs="B Nazanin"/>
                <w:rtl/>
              </w:rPr>
            </w:pPr>
            <w:r w:rsidRPr="00136F1E">
              <w:rPr>
                <w:rFonts w:cs="B Nazanin" w:hint="cs"/>
                <w:rtl/>
              </w:rPr>
              <w:t>93.2%</w:t>
            </w:r>
          </w:p>
        </w:tc>
        <w:tc>
          <w:tcPr>
            <w:tcW w:w="1170" w:type="dxa"/>
          </w:tcPr>
          <w:p w14:paraId="3DEB738B" w14:textId="5FC90913" w:rsidR="00D610E9" w:rsidRPr="00136F1E" w:rsidRDefault="00D610E9" w:rsidP="00D610E9">
            <w:pPr>
              <w:pStyle w:val="content"/>
              <w:ind w:left="0"/>
              <w:rPr>
                <w:rFonts w:cs="B Nazanin"/>
                <w:rtl/>
              </w:rPr>
            </w:pPr>
            <w:r w:rsidRPr="00136F1E">
              <w:rPr>
                <w:rFonts w:cs="B Nazanin" w:hint="cs"/>
                <w:rtl/>
              </w:rPr>
              <w:t>93.2%</w:t>
            </w:r>
          </w:p>
        </w:tc>
      </w:tr>
      <w:tr w:rsidR="00913920" w:rsidRPr="00136F1E" w14:paraId="32C789CE" w14:textId="77777777" w:rsidTr="00C65C7E">
        <w:trPr>
          <w:jc w:val="center"/>
        </w:trPr>
        <w:tc>
          <w:tcPr>
            <w:tcW w:w="2171" w:type="dxa"/>
          </w:tcPr>
          <w:p w14:paraId="18CA756D" w14:textId="24A5D7EF" w:rsidR="00913920" w:rsidRPr="00136F1E" w:rsidRDefault="00913920" w:rsidP="00913920">
            <w:pPr>
              <w:pStyle w:val="content"/>
              <w:ind w:left="0"/>
              <w:rPr>
                <w:rFonts w:cs="B Nazanin"/>
                <w:lang w:val="de-DE"/>
              </w:rPr>
            </w:pPr>
            <w:r w:rsidRPr="00136F1E">
              <w:rPr>
                <w:rFonts w:cs="B Nazanin"/>
                <w:rtl/>
                <w:lang w:val="de-DE"/>
              </w:rPr>
              <w:lastRenderedPageBreak/>
              <w:fldChar w:fldCharType="begin"/>
            </w:r>
            <w:r w:rsidR="005C419E" w:rsidRPr="00136F1E">
              <w:rPr>
                <w:rFonts w:cs="B Nazanin"/>
                <w:rtl/>
                <w:lang w:val="de-DE"/>
              </w:rPr>
              <w:instrText xml:space="preserve"> </w:instrText>
            </w:r>
            <w:r w:rsidR="005C419E" w:rsidRPr="00136F1E">
              <w:rPr>
                <w:rFonts w:cs="B Nazanin"/>
                <w:lang w:val="de-DE"/>
              </w:rPr>
              <w:instrText>ADDIN EN.CITE &lt;EndNote&gt;&lt;Cite&gt;&lt;Author&gt;Krishna&lt;/Author&gt;&lt;Year&gt;2016&lt;/Year&gt;&lt;RecNum&gt;71&lt;/RecNum&gt;&lt;DisplayText&gt;(Krishna et al., 2016)&lt;/DisplayText&gt;&lt;record&gt;&lt;rec-number&gt;71&lt;/rec-number&gt;&lt;foreign-keys&gt;&lt;key app="EN" db-id="5ax9522x7sd0f6ev25q55ae59rx52zaaw2wr" timestamp="1740384851"&gt;71&lt;/key&gt;&lt;/foreign-keys&gt;&lt;ref-type name="Conference Proceedings"&gt;10&lt;/ref-type&gt;&lt;contributors&gt;&lt;authors&gt;&lt;author&gt;Krishna, Amar&lt;/author&gt;&lt;author&gt;Agrawal, Ankit&lt;/author&gt;&lt;author&gt;Choudhary, Alok&lt;/author&gt;&lt;/authors&gt;&lt;/contributors&gt;&lt;titles&gt;&lt;title&gt;Predicting the outcome of startups: less failure, more success&lt;/title&gt;&lt;secondary-title&gt;2016 IEEE 16th international conference on data mining workshops (ICDMW)&lt;/secondary-title&gt;&lt;/titles&gt;&lt;pages&gt;798-805&lt;/pages&gt;&lt;dates&gt;&lt;year&gt;2016&lt;/year&gt;&lt;/dates&gt;&lt;publisher&gt;IEEE&lt;/publisher&gt;&lt;isbn&gt;1509059105&lt;/isbn&gt;&lt;urls&gt;&lt;/urls&gt;&lt;/record&gt;&lt;/Cite&gt;&lt;/EndNote</w:instrText>
            </w:r>
            <w:r w:rsidR="005C419E" w:rsidRPr="00136F1E">
              <w:rPr>
                <w:rFonts w:cs="B Nazanin"/>
                <w:rtl/>
                <w:lang w:val="de-DE"/>
              </w:rPr>
              <w:instrText>&gt;</w:instrText>
            </w:r>
            <w:r w:rsidRPr="00136F1E">
              <w:rPr>
                <w:rFonts w:cs="B Nazanin"/>
                <w:rtl/>
                <w:lang w:val="de-DE"/>
              </w:rPr>
              <w:fldChar w:fldCharType="separate"/>
            </w:r>
            <w:r w:rsidR="005C419E" w:rsidRPr="00136F1E">
              <w:rPr>
                <w:rFonts w:cs="B Nazanin"/>
                <w:noProof/>
                <w:rtl/>
                <w:lang w:val="de-DE"/>
              </w:rPr>
              <w:t>(</w:t>
            </w:r>
            <w:r w:rsidR="005C419E" w:rsidRPr="00136F1E">
              <w:rPr>
                <w:rFonts w:cs="B Nazanin"/>
                <w:noProof/>
                <w:lang w:val="de-DE"/>
              </w:rPr>
              <w:t>Krishna et al., 2016</w:t>
            </w:r>
            <w:r w:rsidR="005C419E" w:rsidRPr="00136F1E">
              <w:rPr>
                <w:rFonts w:cs="B Nazanin"/>
                <w:noProof/>
                <w:rtl/>
                <w:lang w:val="de-DE"/>
              </w:rPr>
              <w:t>)</w:t>
            </w:r>
            <w:r w:rsidRPr="00136F1E">
              <w:rPr>
                <w:rFonts w:cs="B Nazanin"/>
                <w:rtl/>
                <w:lang w:val="de-DE"/>
              </w:rPr>
              <w:fldChar w:fldCharType="end"/>
            </w:r>
          </w:p>
        </w:tc>
        <w:tc>
          <w:tcPr>
            <w:tcW w:w="1894" w:type="dxa"/>
          </w:tcPr>
          <w:p w14:paraId="2A0782BB" w14:textId="430A0D3D" w:rsidR="00913920" w:rsidRPr="00136F1E" w:rsidRDefault="00913920" w:rsidP="00913920">
            <w:pPr>
              <w:pStyle w:val="content"/>
              <w:ind w:left="0"/>
              <w:rPr>
                <w:rFonts w:cs="B Nazanin"/>
                <w:rtl/>
              </w:rPr>
            </w:pPr>
            <w:r w:rsidRPr="00136F1E">
              <w:rPr>
                <w:rFonts w:cs="B Nazanin" w:hint="cs"/>
                <w:rtl/>
              </w:rPr>
              <w:t>جنگل تصادفی</w:t>
            </w:r>
          </w:p>
        </w:tc>
        <w:tc>
          <w:tcPr>
            <w:tcW w:w="990" w:type="dxa"/>
          </w:tcPr>
          <w:p w14:paraId="7D2F193F" w14:textId="09522B4E" w:rsidR="00913920" w:rsidRPr="00136F1E" w:rsidRDefault="00D610E9" w:rsidP="00913920">
            <w:pPr>
              <w:pStyle w:val="content"/>
              <w:ind w:left="0"/>
              <w:rPr>
                <w:rFonts w:cs="B Nazanin"/>
                <w:rtl/>
              </w:rPr>
            </w:pPr>
            <w:r w:rsidRPr="00136F1E">
              <w:rPr>
                <w:rFonts w:cs="B Nazanin" w:hint="cs"/>
                <w:rtl/>
              </w:rPr>
              <w:t>88.7%</w:t>
            </w:r>
          </w:p>
        </w:tc>
        <w:tc>
          <w:tcPr>
            <w:tcW w:w="896" w:type="dxa"/>
          </w:tcPr>
          <w:p w14:paraId="12E87383" w14:textId="131B5F59" w:rsidR="00913920" w:rsidRPr="00136F1E" w:rsidRDefault="00D610E9" w:rsidP="00913920">
            <w:pPr>
              <w:pStyle w:val="content"/>
              <w:ind w:left="0"/>
              <w:rPr>
                <w:rFonts w:cs="B Nazanin"/>
                <w:rtl/>
              </w:rPr>
            </w:pPr>
            <w:r w:rsidRPr="00136F1E">
              <w:rPr>
                <w:rFonts w:cs="B Nazanin" w:hint="cs"/>
                <w:rtl/>
              </w:rPr>
              <w:t>88.4%</w:t>
            </w:r>
          </w:p>
        </w:tc>
        <w:tc>
          <w:tcPr>
            <w:tcW w:w="1080" w:type="dxa"/>
          </w:tcPr>
          <w:p w14:paraId="7AA4122C" w14:textId="6F40CEBD" w:rsidR="00913920" w:rsidRPr="00136F1E" w:rsidRDefault="00D610E9" w:rsidP="00913920">
            <w:pPr>
              <w:pStyle w:val="content"/>
              <w:ind w:left="0"/>
              <w:rPr>
                <w:rFonts w:cs="B Nazanin"/>
                <w:rtl/>
              </w:rPr>
            </w:pPr>
            <w:r w:rsidRPr="00136F1E">
              <w:rPr>
                <w:rFonts w:cs="B Nazanin" w:hint="cs"/>
                <w:rtl/>
              </w:rPr>
              <w:t>88.8%</w:t>
            </w:r>
          </w:p>
        </w:tc>
        <w:tc>
          <w:tcPr>
            <w:tcW w:w="1170" w:type="dxa"/>
          </w:tcPr>
          <w:p w14:paraId="035A1AEC" w14:textId="514F5F0F" w:rsidR="00913920" w:rsidRPr="00136F1E" w:rsidRDefault="00D610E9" w:rsidP="00913920">
            <w:pPr>
              <w:pStyle w:val="content"/>
              <w:keepNext/>
              <w:ind w:left="0"/>
              <w:rPr>
                <w:rFonts w:cs="B Nazanin"/>
                <w:rtl/>
              </w:rPr>
            </w:pPr>
            <w:r w:rsidRPr="00136F1E">
              <w:rPr>
                <w:rFonts w:cs="B Nazanin" w:hint="cs"/>
                <w:rtl/>
              </w:rPr>
              <w:t>88.6%</w:t>
            </w:r>
          </w:p>
        </w:tc>
      </w:tr>
      <w:tr w:rsidR="00C65C7E" w:rsidRPr="00136F1E" w14:paraId="07478A6F" w14:textId="77777777" w:rsidTr="00C65C7E">
        <w:trPr>
          <w:jc w:val="center"/>
        </w:trPr>
        <w:tc>
          <w:tcPr>
            <w:tcW w:w="2171" w:type="dxa"/>
          </w:tcPr>
          <w:p w14:paraId="544ED763" w14:textId="63E10E8F" w:rsidR="00C65C7E" w:rsidRPr="00136F1E" w:rsidRDefault="00C65C7E" w:rsidP="00913920">
            <w:pPr>
              <w:pStyle w:val="content"/>
              <w:ind w:left="0"/>
              <w:rPr>
                <w:rFonts w:cs="B Nazanin"/>
                <w:rtl/>
                <w:lang w:val="de-DE"/>
              </w:rPr>
            </w:pPr>
            <w:r>
              <w:rPr>
                <w:rFonts w:cs="B Nazanin" w:hint="cs"/>
                <w:rtl/>
                <w:lang w:val="de-DE"/>
              </w:rPr>
              <w:t>پژوهش حاضر</w:t>
            </w:r>
          </w:p>
        </w:tc>
        <w:tc>
          <w:tcPr>
            <w:tcW w:w="1894" w:type="dxa"/>
          </w:tcPr>
          <w:p w14:paraId="6FA9DB36" w14:textId="6AA88943" w:rsidR="00C65C7E" w:rsidRPr="00136F1E" w:rsidRDefault="00C65C7E" w:rsidP="00913920">
            <w:pPr>
              <w:pStyle w:val="content"/>
              <w:ind w:left="0"/>
              <w:rPr>
                <w:rFonts w:cs="B Nazanin"/>
                <w:rtl/>
              </w:rPr>
            </w:pPr>
            <w:r>
              <w:rPr>
                <w:rFonts w:cs="B Nazanin" w:hint="cs"/>
                <w:rtl/>
              </w:rPr>
              <w:t>تقویت گرادیان</w:t>
            </w:r>
          </w:p>
        </w:tc>
        <w:tc>
          <w:tcPr>
            <w:tcW w:w="990" w:type="dxa"/>
          </w:tcPr>
          <w:p w14:paraId="624B962F" w14:textId="3F6F5CF5" w:rsidR="00C65C7E" w:rsidRPr="00136F1E" w:rsidRDefault="00C65C7E" w:rsidP="00913920">
            <w:pPr>
              <w:pStyle w:val="content"/>
              <w:ind w:left="0"/>
              <w:rPr>
                <w:rFonts w:cs="B Nazanin"/>
                <w:rtl/>
              </w:rPr>
            </w:pPr>
            <w:r>
              <w:rPr>
                <w:rFonts w:cs="B Nazanin" w:hint="cs"/>
                <w:rtl/>
              </w:rPr>
              <w:t>91.44%</w:t>
            </w:r>
          </w:p>
        </w:tc>
        <w:tc>
          <w:tcPr>
            <w:tcW w:w="896" w:type="dxa"/>
          </w:tcPr>
          <w:p w14:paraId="08CD74C0" w14:textId="37487953" w:rsidR="00C65C7E" w:rsidRPr="00136F1E" w:rsidRDefault="00C65C7E" w:rsidP="00913920">
            <w:pPr>
              <w:pStyle w:val="content"/>
              <w:ind w:left="0"/>
              <w:rPr>
                <w:rFonts w:cs="B Nazanin"/>
                <w:rtl/>
              </w:rPr>
            </w:pPr>
            <w:r>
              <w:rPr>
                <w:rFonts w:cs="B Nazanin" w:hint="cs"/>
                <w:rtl/>
              </w:rPr>
              <w:t>80.86%</w:t>
            </w:r>
          </w:p>
        </w:tc>
        <w:tc>
          <w:tcPr>
            <w:tcW w:w="1080" w:type="dxa"/>
          </w:tcPr>
          <w:p w14:paraId="4D049DE6" w14:textId="0E613C8F" w:rsidR="00C65C7E" w:rsidRPr="00136F1E" w:rsidRDefault="00C65C7E" w:rsidP="00913920">
            <w:pPr>
              <w:pStyle w:val="content"/>
              <w:ind w:left="0"/>
              <w:rPr>
                <w:rFonts w:cs="B Nazanin"/>
                <w:rtl/>
              </w:rPr>
            </w:pPr>
            <w:r>
              <w:rPr>
                <w:rFonts w:cs="B Nazanin" w:hint="cs"/>
                <w:rtl/>
              </w:rPr>
              <w:t>39.33%</w:t>
            </w:r>
          </w:p>
        </w:tc>
        <w:tc>
          <w:tcPr>
            <w:tcW w:w="1170" w:type="dxa"/>
          </w:tcPr>
          <w:p w14:paraId="452A6A94" w14:textId="14E750E3" w:rsidR="00C65C7E" w:rsidRPr="00136F1E" w:rsidRDefault="00C65C7E" w:rsidP="00913920">
            <w:pPr>
              <w:pStyle w:val="content"/>
              <w:keepNext/>
              <w:ind w:left="0"/>
              <w:rPr>
                <w:rFonts w:cs="B Nazanin"/>
                <w:rtl/>
              </w:rPr>
            </w:pPr>
            <w:r>
              <w:rPr>
                <w:rFonts w:cs="B Nazanin" w:hint="cs"/>
                <w:rtl/>
              </w:rPr>
              <w:t>45.18%</w:t>
            </w:r>
          </w:p>
        </w:tc>
      </w:tr>
    </w:tbl>
    <w:p w14:paraId="4AD04DC3" w14:textId="77777777" w:rsidR="00A3483E" w:rsidRPr="00C65C7E" w:rsidRDefault="00A3483E" w:rsidP="00952BE6">
      <w:pPr>
        <w:pStyle w:val="Heading2"/>
        <w:numPr>
          <w:ilvl w:val="1"/>
          <w:numId w:val="24"/>
        </w:numPr>
        <w:rPr>
          <w:rFonts w:cs="B Nazanin"/>
          <w:i w:val="0"/>
          <w:iCs w:val="0"/>
          <w:sz w:val="32"/>
          <w:szCs w:val="32"/>
          <w:rtl/>
        </w:rPr>
      </w:pPr>
      <w:bookmarkStart w:id="143" w:name="_Toc191112172"/>
      <w:proofErr w:type="spellStart"/>
      <w:proofErr w:type="gramStart"/>
      <w:r w:rsidRPr="00C65C7E">
        <w:rPr>
          <w:rFonts w:cs="B Nazanin" w:hint="cs"/>
          <w:i w:val="0"/>
          <w:iCs w:val="0"/>
          <w:sz w:val="32"/>
          <w:szCs w:val="32"/>
          <w:rtl/>
        </w:rPr>
        <w:t>نوآوری</w:t>
      </w:r>
      <w:proofErr w:type="spellEnd"/>
      <w:r w:rsidRPr="00C65C7E">
        <w:rPr>
          <w:rFonts w:cs="B Nazanin" w:hint="cs"/>
          <w:i w:val="0"/>
          <w:iCs w:val="0"/>
          <w:sz w:val="32"/>
          <w:szCs w:val="32"/>
          <w:rtl/>
        </w:rPr>
        <w:t xml:space="preserve">  </w:t>
      </w:r>
      <w:proofErr w:type="spellStart"/>
      <w:r w:rsidRPr="00C65C7E">
        <w:rPr>
          <w:rFonts w:cs="B Nazanin" w:hint="cs"/>
          <w:i w:val="0"/>
          <w:iCs w:val="0"/>
          <w:sz w:val="32"/>
          <w:szCs w:val="32"/>
          <w:rtl/>
        </w:rPr>
        <w:t>پژوهش</w:t>
      </w:r>
      <w:bookmarkEnd w:id="143"/>
      <w:proofErr w:type="spellEnd"/>
      <w:proofErr w:type="gramEnd"/>
    </w:p>
    <w:p w14:paraId="72A5FB38" w14:textId="7BAFE361" w:rsidR="00D31070" w:rsidRPr="00136F1E" w:rsidRDefault="00D31070" w:rsidP="00D31070">
      <w:pPr>
        <w:pStyle w:val="content"/>
        <w:rPr>
          <w:rFonts w:cs="B Nazanin"/>
          <w:rtl/>
        </w:rPr>
      </w:pPr>
      <w:commentRangeStart w:id="144"/>
      <w:commentRangeStart w:id="145"/>
      <w:commentRangeStart w:id="146"/>
      <w:r w:rsidRPr="00136F1E">
        <w:rPr>
          <w:rFonts w:cs="B Nazanin"/>
          <w:rtl/>
        </w:rPr>
        <w:t xml:space="preserve">در </w:t>
      </w:r>
      <w:commentRangeEnd w:id="144"/>
      <w:r w:rsidR="0053782D" w:rsidRPr="00136F1E">
        <w:rPr>
          <w:rStyle w:val="CommentReference"/>
          <w:rFonts w:cs="B Nazanin"/>
          <w:rtl/>
          <w:lang w:bidi="ar-SA"/>
        </w:rPr>
        <w:commentReference w:id="144"/>
      </w:r>
      <w:commentRangeEnd w:id="145"/>
      <w:r w:rsidR="00C65C7E">
        <w:rPr>
          <w:rStyle w:val="CommentReference"/>
          <w:rFonts w:cs="Lotus"/>
          <w:rtl/>
          <w:lang w:bidi="ar-SA"/>
        </w:rPr>
        <w:commentReference w:id="145"/>
      </w:r>
      <w:commentRangeEnd w:id="146"/>
      <w:r w:rsidR="00CD71A7">
        <w:rPr>
          <w:rStyle w:val="CommentReference"/>
          <w:rFonts w:cs="Lotus"/>
          <w:rtl/>
          <w:lang w:bidi="ar-SA"/>
        </w:rPr>
        <w:commentReference w:id="146"/>
      </w:r>
      <w:r w:rsidRPr="00136F1E">
        <w:rPr>
          <w:rFonts w:cs="B Nazanin"/>
          <w:rtl/>
        </w:rPr>
        <w:t>ا</w:t>
      </w:r>
      <w:r w:rsidRPr="00136F1E">
        <w:rPr>
          <w:rFonts w:cs="B Nazanin" w:hint="cs"/>
          <w:rtl/>
        </w:rPr>
        <w:t>ی</w:t>
      </w:r>
      <w:r w:rsidRPr="00136F1E">
        <w:rPr>
          <w:rFonts w:cs="B Nazanin" w:hint="eastAsia"/>
          <w:rtl/>
        </w:rPr>
        <w:t>ن</w:t>
      </w:r>
      <w:r w:rsidRPr="00136F1E">
        <w:rPr>
          <w:rFonts w:cs="B Nazanin"/>
          <w:rtl/>
        </w:rPr>
        <w:t xml:space="preserve"> پژوهش، با بهره‌گ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از روش‌ها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گسترده، مدل</w:t>
      </w:r>
      <w:r w:rsidRPr="00136F1E">
        <w:rPr>
          <w:rFonts w:cs="B Nazanin" w:hint="cs"/>
          <w:rtl/>
        </w:rPr>
        <w:t>ی</w:t>
      </w:r>
      <w:r w:rsidRPr="00136F1E">
        <w:rPr>
          <w:rFonts w:cs="B Nazanin"/>
          <w:rtl/>
        </w:rPr>
        <w:t xml:space="preserve"> </w:t>
      </w:r>
      <w:r w:rsidR="00800B84">
        <w:rPr>
          <w:rFonts w:cs="B Nazanin" w:hint="cs"/>
          <w:rtl/>
        </w:rPr>
        <w:t xml:space="preserve">جامع </w:t>
      </w:r>
      <w:r w:rsidRPr="00136F1E">
        <w:rPr>
          <w:rFonts w:cs="B Nazanin"/>
          <w:rtl/>
        </w:rPr>
        <w:t>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فعال در صنعت حمل‌ونقل ارائه شده است. ا</w:t>
      </w:r>
      <w:r w:rsidRPr="00136F1E">
        <w:rPr>
          <w:rFonts w:cs="B Nazanin" w:hint="cs"/>
          <w:rtl/>
        </w:rPr>
        <w:t>ی</w:t>
      </w:r>
      <w:r w:rsidRPr="00136F1E">
        <w:rPr>
          <w:rFonts w:cs="B Nazanin" w:hint="eastAsia"/>
          <w:rtl/>
        </w:rPr>
        <w:t>ن</w:t>
      </w:r>
      <w:r w:rsidRPr="00136F1E">
        <w:rPr>
          <w:rFonts w:cs="B Nazanin"/>
          <w:rtl/>
        </w:rPr>
        <w:t xml:space="preserve"> مدل با بررس</w:t>
      </w:r>
      <w:r w:rsidRPr="00136F1E">
        <w:rPr>
          <w:rFonts w:cs="B Nazanin" w:hint="cs"/>
          <w:rtl/>
        </w:rPr>
        <w:t>ی</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hint="eastAsia"/>
          <w:rtl/>
        </w:rPr>
        <w:t>،</w:t>
      </w:r>
      <w:r w:rsidRPr="00136F1E">
        <w:rPr>
          <w:rFonts w:cs="B Nazanin"/>
          <w:rtl/>
        </w:rPr>
        <w:t xml:space="preserve"> مانند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w:t>
      </w:r>
      <w:r w:rsidRPr="00136F1E">
        <w:rPr>
          <w:rFonts w:cs="B Nazanin"/>
          <w:rtl/>
        </w:rPr>
        <w:t xml:space="preserve"> تعداد بن</w:t>
      </w:r>
      <w:r w:rsidRPr="00136F1E">
        <w:rPr>
          <w:rFonts w:cs="B Nazanin" w:hint="cs"/>
          <w:rtl/>
        </w:rPr>
        <w:t>ی</w:t>
      </w:r>
      <w:r w:rsidRPr="00136F1E">
        <w:rPr>
          <w:rFonts w:cs="B Nazanin" w:hint="eastAsia"/>
          <w:rtl/>
        </w:rPr>
        <w:t>ان‌گذاران،</w:t>
      </w:r>
      <w:r w:rsidRPr="00136F1E">
        <w:rPr>
          <w:rFonts w:cs="B Nazanin"/>
          <w:rtl/>
        </w:rPr>
        <w:t xml:space="preserve"> نوع سرما</w:t>
      </w:r>
      <w:r w:rsidRPr="00136F1E">
        <w:rPr>
          <w:rFonts w:cs="B Nazanin" w:hint="cs"/>
          <w:rtl/>
        </w:rPr>
        <w:t>ی</w:t>
      </w:r>
      <w:r w:rsidRPr="00136F1E">
        <w:rPr>
          <w:rFonts w:cs="B Nazanin" w:hint="eastAsia"/>
          <w:rtl/>
        </w:rPr>
        <w:t>ه‌گذاران،</w:t>
      </w:r>
      <w:r w:rsidRPr="00136F1E">
        <w:rPr>
          <w:rFonts w:cs="B Nazanin"/>
          <w:rtl/>
        </w:rPr>
        <w:t xml:space="preserve"> </w:t>
      </w:r>
      <w:r w:rsidRPr="00136F1E">
        <w:rPr>
          <w:rFonts w:cs="B Nazanin" w:hint="cs"/>
          <w:rtl/>
        </w:rPr>
        <w:t>حضور در شبکه‌های اجتماعی</w:t>
      </w:r>
      <w:r w:rsidRPr="00136F1E">
        <w:rPr>
          <w:rFonts w:cs="B Nazanin" w:hint="eastAsia"/>
          <w:rtl/>
        </w:rPr>
        <w:t>،</w:t>
      </w:r>
      <w:r w:rsidRPr="00136F1E">
        <w:rPr>
          <w:rFonts w:cs="B Nazanin"/>
          <w:rtl/>
        </w:rPr>
        <w:t xml:space="preserve"> ثبت اختراعات و غ</w:t>
      </w:r>
      <w:r w:rsidRPr="00136F1E">
        <w:rPr>
          <w:rFonts w:cs="B Nazanin" w:hint="cs"/>
          <w:rtl/>
        </w:rPr>
        <w:t>ی</w:t>
      </w:r>
      <w:r w:rsidRPr="00136F1E">
        <w:rPr>
          <w:rFonts w:cs="B Nazanin" w:hint="eastAsia"/>
          <w:rtl/>
        </w:rPr>
        <w:t>ره،</w:t>
      </w:r>
      <w:r w:rsidRPr="00136F1E">
        <w:rPr>
          <w:rFonts w:cs="B Nazanin"/>
          <w:rtl/>
        </w:rPr>
        <w:t xml:space="preserve"> تلاش دارد تا تصو</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ق‌تر</w:t>
      </w:r>
      <w:r w:rsidRPr="00136F1E">
        <w:rPr>
          <w:rFonts w:cs="B Nazanin"/>
          <w:rtl/>
        </w:rPr>
        <w:t xml:space="preserve"> و جامع‌تر از عوامل مؤثر بر موفق</w:t>
      </w:r>
      <w:r w:rsidRPr="00136F1E">
        <w:rPr>
          <w:rFonts w:cs="B Nazanin" w:hint="cs"/>
          <w:rtl/>
        </w:rPr>
        <w:t>ی</w:t>
      </w:r>
      <w:r w:rsidRPr="00136F1E">
        <w:rPr>
          <w:rFonts w:cs="B Nazanin" w:hint="eastAsia"/>
          <w:rtl/>
        </w:rPr>
        <w:t>ت</w:t>
      </w:r>
      <w:r w:rsidRPr="00136F1E">
        <w:rPr>
          <w:rFonts w:cs="B Nazanin"/>
          <w:rtl/>
        </w:rPr>
        <w:t xml:space="preserve"> استارتاپ‌ها ارائه دهد. در مقا</w:t>
      </w:r>
      <w:r w:rsidRPr="00136F1E">
        <w:rPr>
          <w:rFonts w:cs="B Nazanin" w:hint="cs"/>
          <w:rtl/>
        </w:rPr>
        <w:t>ی</w:t>
      </w:r>
      <w:r w:rsidRPr="00136F1E">
        <w:rPr>
          <w:rFonts w:cs="B Nazanin" w:hint="eastAsia"/>
          <w:rtl/>
        </w:rPr>
        <w:t>سه</w:t>
      </w:r>
      <w:r w:rsidRPr="00136F1E">
        <w:rPr>
          <w:rFonts w:cs="B Nazanin"/>
          <w:rtl/>
        </w:rPr>
        <w:t xml:space="preserve"> با تحق</w:t>
      </w:r>
      <w:r w:rsidRPr="00136F1E">
        <w:rPr>
          <w:rFonts w:cs="B Nazanin" w:hint="cs"/>
          <w:rtl/>
        </w:rPr>
        <w:t>ی</w:t>
      </w:r>
      <w:r w:rsidRPr="00136F1E">
        <w:rPr>
          <w:rFonts w:cs="B Nazanin" w:hint="eastAsia"/>
          <w:rtl/>
        </w:rPr>
        <w:t>قات</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دارا</w:t>
      </w:r>
      <w:r w:rsidRPr="00136F1E">
        <w:rPr>
          <w:rFonts w:cs="B Nazanin" w:hint="cs"/>
          <w:rtl/>
        </w:rPr>
        <w:t>ی</w:t>
      </w:r>
      <w:r w:rsidRPr="00136F1E">
        <w:rPr>
          <w:rFonts w:cs="B Nazanin"/>
          <w:rtl/>
        </w:rPr>
        <w:t xml:space="preserve"> چند</w:t>
      </w:r>
      <w:r w:rsidRPr="00136F1E">
        <w:rPr>
          <w:rFonts w:cs="B Nazanin" w:hint="cs"/>
          <w:rtl/>
        </w:rPr>
        <w:t>ی</w:t>
      </w:r>
      <w:r w:rsidRPr="00136F1E">
        <w:rPr>
          <w:rFonts w:cs="B Nazanin" w:hint="eastAsia"/>
          <w:rtl/>
        </w:rPr>
        <w:t>ن</w:t>
      </w:r>
      <w:r w:rsidRPr="00136F1E">
        <w:rPr>
          <w:rFonts w:cs="B Nazanin"/>
          <w:rtl/>
        </w:rPr>
        <w:t xml:space="preserve"> جنبه نوآورانه است که آن را از سا</w:t>
      </w:r>
      <w:r w:rsidRPr="00136F1E">
        <w:rPr>
          <w:rFonts w:cs="B Nazanin" w:hint="cs"/>
          <w:rtl/>
        </w:rPr>
        <w:t>ی</w:t>
      </w:r>
      <w:r w:rsidRPr="00136F1E">
        <w:rPr>
          <w:rFonts w:cs="B Nazanin" w:hint="eastAsia"/>
          <w:rtl/>
        </w:rPr>
        <w:t>ر</w:t>
      </w:r>
      <w:r w:rsidRPr="00136F1E">
        <w:rPr>
          <w:rFonts w:cs="B Nazanin"/>
          <w:rtl/>
        </w:rPr>
        <w:t xml:space="preserve"> مطالعات مشابه متما</w:t>
      </w:r>
      <w:r w:rsidRPr="00136F1E">
        <w:rPr>
          <w:rFonts w:cs="B Nazanin" w:hint="cs"/>
          <w:rtl/>
        </w:rPr>
        <w:t>ی</w:t>
      </w:r>
      <w:r w:rsidRPr="00136F1E">
        <w:rPr>
          <w:rFonts w:cs="B Nazanin" w:hint="eastAsia"/>
          <w:rtl/>
        </w:rPr>
        <w:t>ز</w:t>
      </w:r>
      <w:r w:rsidRPr="00136F1E">
        <w:rPr>
          <w:rFonts w:cs="B Nazanin"/>
          <w:rtl/>
        </w:rPr>
        <w:t xml:space="preserve"> م</w:t>
      </w:r>
      <w:r w:rsidRPr="00136F1E">
        <w:rPr>
          <w:rFonts w:cs="B Nazanin" w:hint="cs"/>
          <w:rtl/>
        </w:rPr>
        <w:t>ی‌</w:t>
      </w:r>
      <w:r w:rsidRPr="00136F1E">
        <w:rPr>
          <w:rFonts w:cs="B Nazanin" w:hint="eastAsia"/>
          <w:rtl/>
        </w:rPr>
        <w:t>سازد</w:t>
      </w:r>
      <w:r w:rsidRPr="00136F1E">
        <w:rPr>
          <w:rFonts w:cs="B Nazanin"/>
          <w:rtl/>
        </w:rPr>
        <w:t>.</w:t>
      </w:r>
    </w:p>
    <w:p w14:paraId="6E949F51" w14:textId="77777777" w:rsidR="00D31070" w:rsidRPr="00136F1E" w:rsidRDefault="00D31070" w:rsidP="00D31070">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نوآور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توسعه </w:t>
      </w:r>
      <w:r w:rsidRPr="00136F1E">
        <w:rPr>
          <w:rFonts w:cs="B Nazanin" w:hint="cs"/>
          <w:rtl/>
        </w:rPr>
        <w:t>ی</w:t>
      </w:r>
      <w:r w:rsidRPr="00136F1E">
        <w:rPr>
          <w:rFonts w:cs="B Nazanin" w:hint="eastAsia"/>
          <w:rtl/>
        </w:rPr>
        <w:t>ک</w:t>
      </w:r>
      <w:r w:rsidRPr="00136F1E">
        <w:rPr>
          <w:rFonts w:cs="B Nazanin"/>
          <w:rtl/>
        </w:rPr>
        <w:t xml:space="preserve"> مدل </w:t>
      </w:r>
      <w:proofErr w:type="spellStart"/>
      <w:r w:rsidRPr="00136F1E">
        <w:rPr>
          <w:rFonts w:cs="B Nazanin"/>
          <w:rtl/>
        </w:rPr>
        <w:t>چندبعد</w:t>
      </w:r>
      <w:r w:rsidRPr="00136F1E">
        <w:rPr>
          <w:rFonts w:cs="B Nazanin" w:hint="cs"/>
          <w:rtl/>
        </w:rPr>
        <w:t>ی</w:t>
      </w:r>
      <w:proofErr w:type="spellEnd"/>
      <w:r w:rsidRPr="00136F1E">
        <w:rPr>
          <w:rFonts w:cs="B Nazanin"/>
          <w:rtl/>
        </w:rPr>
        <w:t xml:space="preserve"> و جامع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است. برخلاف تحق</w:t>
      </w:r>
      <w:r w:rsidRPr="00136F1E">
        <w:rPr>
          <w:rFonts w:cs="B Nazanin" w:hint="cs"/>
          <w:rtl/>
        </w:rPr>
        <w:t>ی</w:t>
      </w:r>
      <w:r w:rsidRPr="00136F1E">
        <w:rPr>
          <w:rFonts w:cs="B Nazanin" w:hint="eastAsia"/>
          <w:rtl/>
        </w:rPr>
        <w:t>قات</w:t>
      </w:r>
      <w:r w:rsidRPr="00136F1E">
        <w:rPr>
          <w:rFonts w:cs="B Nazanin"/>
          <w:rtl/>
        </w:rPr>
        <w:t xml:space="preserve"> گذشته که عمدتاً بر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مال</w:t>
      </w:r>
      <w:r w:rsidRPr="00136F1E">
        <w:rPr>
          <w:rFonts w:cs="B Nazanin" w:hint="cs"/>
          <w:rtl/>
        </w:rPr>
        <w:t>ی</w:t>
      </w:r>
      <w:r w:rsidRPr="00136F1E">
        <w:rPr>
          <w:rFonts w:cs="B Nazanin"/>
          <w:rtl/>
        </w:rPr>
        <w:t xml:space="preserve"> و تعداد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rtl/>
        </w:rPr>
        <w:t xml:space="preserve"> تمرکز داشته‌اند، ا</w:t>
      </w:r>
      <w:r w:rsidRPr="00136F1E">
        <w:rPr>
          <w:rFonts w:cs="B Nazanin" w:hint="cs"/>
          <w:rtl/>
        </w:rPr>
        <w:t>ی</w:t>
      </w:r>
      <w:r w:rsidRPr="00136F1E">
        <w:rPr>
          <w:rFonts w:cs="B Nazanin" w:hint="eastAsia"/>
          <w:rtl/>
        </w:rPr>
        <w:t>ن</w:t>
      </w:r>
      <w:r w:rsidRPr="00136F1E">
        <w:rPr>
          <w:rFonts w:cs="B Nazanin"/>
          <w:rtl/>
        </w:rPr>
        <w:t xml:space="preserve"> پژوهش با در نظر گرفتن مجموعه‌ا</w:t>
      </w:r>
      <w:r w:rsidRPr="00136F1E">
        <w:rPr>
          <w:rFonts w:cs="B Nazanin" w:hint="cs"/>
          <w:rtl/>
        </w:rPr>
        <w:t>ی</w:t>
      </w:r>
      <w:r w:rsidRPr="00136F1E">
        <w:rPr>
          <w:rFonts w:cs="B Nazanin"/>
          <w:rtl/>
        </w:rPr>
        <w:t xml:space="preserve"> گسترده از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مرتبط ب</w:t>
      </w:r>
      <w:r w:rsidRPr="00136F1E">
        <w:rPr>
          <w:rFonts w:cs="B Nazanin" w:hint="eastAsia"/>
          <w:rtl/>
        </w:rPr>
        <w:t>ا</w:t>
      </w:r>
      <w:r w:rsidRPr="00136F1E">
        <w:rPr>
          <w:rFonts w:cs="B Nazanin"/>
          <w:rtl/>
        </w:rPr>
        <w:t xml:space="preserve"> صنعت حمل‌ونقل، بن</w:t>
      </w:r>
      <w:r w:rsidRPr="00136F1E">
        <w:rPr>
          <w:rFonts w:cs="B Nazanin" w:hint="cs"/>
          <w:rtl/>
        </w:rPr>
        <w:t>ی</w:t>
      </w:r>
      <w:r w:rsidRPr="00136F1E">
        <w:rPr>
          <w:rFonts w:cs="B Nazanin" w:hint="eastAsia"/>
          <w:rtl/>
        </w:rPr>
        <w:t>ان‌گذاران،</w:t>
      </w:r>
      <w:r w:rsidRPr="00136F1E">
        <w:rPr>
          <w:rFonts w:cs="B Nazanin"/>
          <w:rtl/>
        </w:rPr>
        <w:t xml:space="preserve"> ساختار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و تحل</w:t>
      </w:r>
      <w:r w:rsidRPr="00136F1E">
        <w:rPr>
          <w:rFonts w:cs="B Nazanin" w:hint="cs"/>
          <w:rtl/>
        </w:rPr>
        <w:t>ی</w:t>
      </w:r>
      <w:r w:rsidRPr="00136F1E">
        <w:rPr>
          <w:rFonts w:cs="B Nazanin" w:hint="eastAsia"/>
          <w:rtl/>
        </w:rPr>
        <w:t>ل</w:t>
      </w:r>
      <w:r w:rsidRPr="00136F1E">
        <w:rPr>
          <w:rFonts w:cs="B Nazanin"/>
          <w:rtl/>
        </w:rPr>
        <w:t xml:space="preserve"> داده‌ها</w:t>
      </w:r>
      <w:r w:rsidRPr="00136F1E">
        <w:rPr>
          <w:rFonts w:cs="B Nazanin" w:hint="cs"/>
          <w:rtl/>
        </w:rPr>
        <w:t>ی</w:t>
      </w:r>
      <w:r w:rsidRPr="00136F1E">
        <w:rPr>
          <w:rFonts w:cs="B Nazanin"/>
          <w:rtl/>
        </w:rPr>
        <w:t xml:space="preserve"> اجتماع</w:t>
      </w:r>
      <w:r w:rsidRPr="00136F1E">
        <w:rPr>
          <w:rFonts w:cs="B Nazanin" w:hint="cs"/>
          <w:rtl/>
        </w:rPr>
        <w:t>ی</w:t>
      </w:r>
      <w:r w:rsidRPr="00136F1E">
        <w:rPr>
          <w:rFonts w:cs="B Nazanin" w:hint="eastAsia"/>
          <w:rtl/>
        </w:rPr>
        <w:t>،</w:t>
      </w:r>
      <w:r w:rsidRPr="00136F1E">
        <w:rPr>
          <w:rFonts w:cs="B Nazanin"/>
          <w:rtl/>
        </w:rPr>
        <w:t xml:space="preserve"> رو</w:t>
      </w:r>
      <w:r w:rsidRPr="00136F1E">
        <w:rPr>
          <w:rFonts w:cs="B Nazanin" w:hint="cs"/>
          <w:rtl/>
        </w:rPr>
        <w:t>ی</w:t>
      </w:r>
      <w:r w:rsidRPr="00136F1E">
        <w:rPr>
          <w:rFonts w:cs="B Nazanin" w:hint="eastAsia"/>
          <w:rtl/>
        </w:rPr>
        <w:t>کرد</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را در پ</w:t>
      </w:r>
      <w:r w:rsidRPr="00136F1E">
        <w:rPr>
          <w:rFonts w:cs="B Nazanin" w:hint="cs"/>
          <w:rtl/>
        </w:rPr>
        <w:t>ی</w:t>
      </w:r>
      <w:r w:rsidRPr="00136F1E">
        <w:rPr>
          <w:rFonts w:cs="B Nazanin" w:hint="eastAsia"/>
          <w:rtl/>
        </w:rPr>
        <w:t>ش</w:t>
      </w:r>
      <w:r w:rsidRPr="00136F1E">
        <w:rPr>
          <w:rFonts w:cs="B Nazanin"/>
          <w:rtl/>
        </w:rPr>
        <w:t xml:space="preserve"> گرفته است. همچن</w:t>
      </w:r>
      <w:r w:rsidRPr="00136F1E">
        <w:rPr>
          <w:rFonts w:cs="B Nazanin" w:hint="cs"/>
          <w:rtl/>
        </w:rPr>
        <w:t>ی</w:t>
      </w:r>
      <w:r w:rsidRPr="00136F1E">
        <w:rPr>
          <w:rFonts w:cs="B Nazanin" w:hint="eastAsia"/>
          <w:rtl/>
        </w:rPr>
        <w:t>ن،</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hint="cs"/>
          <w:rtl/>
        </w:rPr>
        <w:t>یی</w:t>
      </w:r>
      <w:r w:rsidRPr="00136F1E">
        <w:rPr>
          <w:rFonts w:cs="B Nazanin"/>
          <w:rtl/>
        </w:rPr>
        <w:t xml:space="preserve"> نظ</w:t>
      </w:r>
      <w:r w:rsidRPr="00136F1E">
        <w:rPr>
          <w:rFonts w:cs="B Nazanin" w:hint="cs"/>
          <w:rtl/>
        </w:rPr>
        <w:t>ی</w:t>
      </w:r>
      <w:r w:rsidRPr="00136F1E">
        <w:rPr>
          <w:rFonts w:cs="B Nazanin" w:hint="eastAsia"/>
          <w:rtl/>
        </w:rPr>
        <w:t>ر</w:t>
      </w:r>
      <w:r w:rsidRPr="00136F1E">
        <w:rPr>
          <w:rFonts w:cs="B Nazanin"/>
          <w:rtl/>
        </w:rPr>
        <w:t xml:space="preserve"> حوزه تخصص</w:t>
      </w:r>
      <w:r w:rsidRPr="00136F1E">
        <w:rPr>
          <w:rFonts w:cs="B Nazanin" w:hint="cs"/>
          <w:rtl/>
        </w:rPr>
        <w:t>ی</w:t>
      </w:r>
      <w:r w:rsidRPr="00136F1E">
        <w:rPr>
          <w:rFonts w:cs="B Nazanin"/>
          <w:rtl/>
        </w:rPr>
        <w:t xml:space="preserve"> شرکت‌ها، م</w:t>
      </w:r>
      <w:r w:rsidRPr="00136F1E">
        <w:rPr>
          <w:rFonts w:cs="B Nazanin" w:hint="cs"/>
          <w:rtl/>
        </w:rPr>
        <w:t>ی</w:t>
      </w:r>
      <w:r w:rsidRPr="00136F1E">
        <w:rPr>
          <w:rFonts w:cs="B Nazanin" w:hint="eastAsia"/>
          <w:rtl/>
        </w:rPr>
        <w:t>زان</w:t>
      </w:r>
      <w:r w:rsidRPr="00136F1E">
        <w:rPr>
          <w:rFonts w:cs="B Nazanin"/>
          <w:rtl/>
        </w:rPr>
        <w:t xml:space="preserve"> حضور در شبکه‌ها</w:t>
      </w:r>
      <w:r w:rsidRPr="00136F1E">
        <w:rPr>
          <w:rFonts w:cs="B Nazanin" w:hint="cs"/>
          <w:rtl/>
        </w:rPr>
        <w:t>ی</w:t>
      </w:r>
      <w:r w:rsidRPr="00136F1E">
        <w:rPr>
          <w:rFonts w:cs="B Nazanin"/>
          <w:rtl/>
        </w:rPr>
        <w:t xml:space="preserve"> اجتماع</w:t>
      </w:r>
      <w:r w:rsidRPr="00136F1E">
        <w:rPr>
          <w:rFonts w:cs="B Nazanin" w:hint="cs"/>
          <w:rtl/>
        </w:rPr>
        <w:t>ی</w:t>
      </w:r>
      <w:r w:rsidRPr="00136F1E">
        <w:rPr>
          <w:rFonts w:cs="B Nazanin" w:hint="eastAsia"/>
          <w:rtl/>
        </w:rPr>
        <w:t>،</w:t>
      </w:r>
      <w:r w:rsidRPr="00136F1E">
        <w:rPr>
          <w:rFonts w:cs="B Nazanin"/>
          <w:rtl/>
        </w:rPr>
        <w:t xml:space="preserve"> و روندها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در مراحل مختلف رشد استارتاپ به طور و</w:t>
      </w:r>
      <w:r w:rsidRPr="00136F1E">
        <w:rPr>
          <w:rFonts w:cs="B Nazanin" w:hint="cs"/>
          <w:rtl/>
        </w:rPr>
        <w:t>ی</w:t>
      </w:r>
      <w:r w:rsidRPr="00136F1E">
        <w:rPr>
          <w:rFonts w:cs="B Nazanin" w:hint="eastAsia"/>
          <w:rtl/>
        </w:rPr>
        <w:t>ژه</w:t>
      </w:r>
      <w:r w:rsidRPr="00136F1E">
        <w:rPr>
          <w:rFonts w:cs="B Nazanin"/>
          <w:rtl/>
        </w:rPr>
        <w:t xml:space="preserve"> د</w:t>
      </w:r>
      <w:r w:rsidRPr="00136F1E">
        <w:rPr>
          <w:rFonts w:cs="B Nazanin" w:hint="eastAsia"/>
          <w:rtl/>
        </w:rPr>
        <w:t>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مدل لحاظ شده است.</w:t>
      </w:r>
    </w:p>
    <w:p w14:paraId="2845EC0A" w14:textId="77777777" w:rsidR="00D31070" w:rsidRPr="00136F1E" w:rsidRDefault="00D31070" w:rsidP="00D31070">
      <w:pPr>
        <w:pStyle w:val="content"/>
        <w:rPr>
          <w:rFonts w:cs="B Nazanin"/>
          <w:rtl/>
        </w:rPr>
      </w:pPr>
      <w:r w:rsidRPr="00136F1E">
        <w:rPr>
          <w:rFonts w:cs="B Nazanin" w:hint="eastAsia"/>
          <w:rtl/>
        </w:rPr>
        <w:t>همچن</w:t>
      </w:r>
      <w:r w:rsidRPr="00136F1E">
        <w:rPr>
          <w:rFonts w:cs="B Nazanin" w:hint="cs"/>
          <w:rtl/>
        </w:rPr>
        <w:t>ی</w:t>
      </w:r>
      <w:r w:rsidRPr="00136F1E">
        <w:rPr>
          <w:rFonts w:cs="B Nazanin" w:hint="eastAsia"/>
          <w:rtl/>
        </w:rPr>
        <w:t>ن،</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به طور خاص به تأث</w:t>
      </w:r>
      <w:r w:rsidRPr="00136F1E">
        <w:rPr>
          <w:rFonts w:cs="B Nazanin" w:hint="cs"/>
          <w:rtl/>
        </w:rPr>
        <w:t>ی</w:t>
      </w:r>
      <w:r w:rsidRPr="00136F1E">
        <w:rPr>
          <w:rFonts w:cs="B Nazanin" w:hint="eastAsia"/>
          <w:rtl/>
        </w:rPr>
        <w:t>ر</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 حمل‌ونقل و روندها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استارتاپ‌ها پرداخته است. تحل</w:t>
      </w:r>
      <w:r w:rsidRPr="00136F1E">
        <w:rPr>
          <w:rFonts w:cs="B Nazanin" w:hint="cs"/>
          <w:rtl/>
        </w:rPr>
        <w:t>ی</w:t>
      </w:r>
      <w:r w:rsidRPr="00136F1E">
        <w:rPr>
          <w:rFonts w:cs="B Nazanin" w:hint="eastAsia"/>
          <w:rtl/>
        </w:rPr>
        <w:t>ل</w:t>
      </w:r>
      <w:r w:rsidRPr="00136F1E">
        <w:rPr>
          <w:rFonts w:cs="B Nazanin"/>
          <w:rtl/>
        </w:rPr>
        <w:t xml:space="preserve"> روندها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صنعت نشان م</w:t>
      </w:r>
      <w:r w:rsidRPr="00136F1E">
        <w:rPr>
          <w:rFonts w:cs="B Nazanin" w:hint="cs"/>
          <w:rtl/>
        </w:rPr>
        <w:t>ی‌</w:t>
      </w:r>
      <w:r w:rsidRPr="00136F1E">
        <w:rPr>
          <w:rFonts w:cs="B Nazanin" w:hint="eastAsia"/>
          <w:rtl/>
        </w:rPr>
        <w:t>دهد</w:t>
      </w:r>
      <w:r w:rsidRPr="00136F1E">
        <w:rPr>
          <w:rFonts w:cs="B Nazanin"/>
          <w:rtl/>
        </w:rPr>
        <w:t xml:space="preserve"> که برخ</w:t>
      </w:r>
      <w:r w:rsidRPr="00136F1E">
        <w:rPr>
          <w:rFonts w:cs="B Nazanin" w:hint="cs"/>
          <w:rtl/>
        </w:rPr>
        <w:t>ی</w:t>
      </w:r>
      <w:r w:rsidRPr="00136F1E">
        <w:rPr>
          <w:rFonts w:cs="B Nazanin"/>
          <w:rtl/>
        </w:rPr>
        <w:t xml:space="preserve"> از حوزه‌ها</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hint="eastAsia"/>
          <w:rtl/>
        </w:rPr>
        <w:t>،</w:t>
      </w:r>
      <w:r w:rsidRPr="00136F1E">
        <w:rPr>
          <w:rFonts w:cs="B Nazanin"/>
          <w:rtl/>
        </w:rPr>
        <w:t xml:space="preserve"> مانند خودروها</w:t>
      </w:r>
      <w:r w:rsidRPr="00136F1E">
        <w:rPr>
          <w:rFonts w:cs="B Nazanin" w:hint="cs"/>
          <w:rtl/>
        </w:rPr>
        <w:t>ی</w:t>
      </w:r>
      <w:r w:rsidRPr="00136F1E">
        <w:rPr>
          <w:rFonts w:cs="B Nazanin"/>
          <w:rtl/>
        </w:rPr>
        <w:t xml:space="preserve"> خودران، لجست</w:t>
      </w:r>
      <w:r w:rsidRPr="00136F1E">
        <w:rPr>
          <w:rFonts w:cs="B Nazanin" w:hint="cs"/>
          <w:rtl/>
        </w:rPr>
        <w:t>ی</w:t>
      </w:r>
      <w:r w:rsidRPr="00136F1E">
        <w:rPr>
          <w:rFonts w:cs="B Nazanin" w:hint="eastAsia"/>
          <w:rtl/>
        </w:rPr>
        <w:t>ک</w:t>
      </w:r>
      <w:r w:rsidRPr="00136F1E">
        <w:rPr>
          <w:rFonts w:cs="B Nazanin"/>
          <w:rtl/>
        </w:rPr>
        <w:t xml:space="preserve"> هوشمند، و به</w:t>
      </w:r>
      <w:r w:rsidRPr="00136F1E">
        <w:rPr>
          <w:rFonts w:cs="B Nazanin" w:hint="cs"/>
          <w:rtl/>
        </w:rPr>
        <w:t>ی</w:t>
      </w:r>
      <w:r w:rsidRPr="00136F1E">
        <w:rPr>
          <w:rFonts w:cs="B Nazanin" w:hint="eastAsia"/>
          <w:rtl/>
        </w:rPr>
        <w:t>نه‌ساز</w:t>
      </w:r>
      <w:r w:rsidRPr="00136F1E">
        <w:rPr>
          <w:rFonts w:cs="B Nazanin" w:hint="cs"/>
          <w:rtl/>
        </w:rPr>
        <w:t>ی</w:t>
      </w:r>
      <w:r w:rsidRPr="00136F1E">
        <w:rPr>
          <w:rFonts w:cs="B Nazanin"/>
          <w:rtl/>
        </w:rPr>
        <w:t xml:space="preserve"> ناوگان</w:t>
      </w:r>
      <w:r w:rsidRPr="00136F1E">
        <w:rPr>
          <w:rFonts w:cs="B Nazanin" w:hint="eastAsia"/>
          <w:rtl/>
        </w:rPr>
        <w:t>،</w:t>
      </w:r>
      <w:r w:rsidRPr="00136F1E">
        <w:rPr>
          <w:rFonts w:cs="B Nazanin"/>
          <w:rtl/>
        </w:rPr>
        <w:t xml:space="preserve"> دارا</w:t>
      </w:r>
      <w:r w:rsidRPr="00136F1E">
        <w:rPr>
          <w:rFonts w:cs="B Nazanin" w:hint="cs"/>
          <w:rtl/>
        </w:rPr>
        <w:t>ی</w:t>
      </w:r>
      <w:r w:rsidRPr="00136F1E">
        <w:rPr>
          <w:rFonts w:cs="B Nazanin"/>
          <w:rtl/>
        </w:rPr>
        <w:t xml:space="preserve"> نرخ موفق</w:t>
      </w:r>
      <w:r w:rsidRPr="00136F1E">
        <w:rPr>
          <w:rFonts w:cs="B Nazanin" w:hint="cs"/>
          <w:rtl/>
        </w:rPr>
        <w:t>ی</w:t>
      </w:r>
      <w:r w:rsidRPr="00136F1E">
        <w:rPr>
          <w:rFonts w:cs="B Nazanin" w:hint="eastAsia"/>
          <w:rtl/>
        </w:rPr>
        <w:t>ت</w:t>
      </w:r>
      <w:r w:rsidRPr="00136F1E">
        <w:rPr>
          <w:rFonts w:cs="B Nazanin"/>
          <w:rtl/>
        </w:rPr>
        <w:t xml:space="preserve"> بالاتر</w:t>
      </w:r>
      <w:r w:rsidRPr="00136F1E">
        <w:rPr>
          <w:rFonts w:cs="B Nazanin" w:hint="cs"/>
          <w:rtl/>
        </w:rPr>
        <w:t>ی</w:t>
      </w:r>
      <w:r w:rsidRPr="00136F1E">
        <w:rPr>
          <w:rFonts w:cs="B Nazanin"/>
          <w:rtl/>
        </w:rPr>
        <w:t xml:space="preserve"> هستند. ا</w:t>
      </w:r>
      <w:r w:rsidRPr="00136F1E">
        <w:rPr>
          <w:rFonts w:cs="B Nazanin" w:hint="cs"/>
          <w:rtl/>
        </w:rPr>
        <w:t>ی</w:t>
      </w:r>
      <w:r w:rsidRPr="00136F1E">
        <w:rPr>
          <w:rFonts w:cs="B Nazanin" w:hint="eastAsia"/>
          <w:rtl/>
        </w:rPr>
        <w:t>ن</w:t>
      </w:r>
      <w:r w:rsidRPr="00136F1E">
        <w:rPr>
          <w:rFonts w:cs="B Nazanin"/>
          <w:rtl/>
        </w:rPr>
        <w:t xml:space="preserve"> </w:t>
      </w:r>
      <w:r w:rsidRPr="00136F1E">
        <w:rPr>
          <w:rFonts w:cs="B Nazanin" w:hint="cs"/>
          <w:rtl/>
        </w:rPr>
        <w:t>ی</w:t>
      </w:r>
      <w:r w:rsidRPr="00136F1E">
        <w:rPr>
          <w:rFonts w:cs="B Nazanin" w:hint="eastAsia"/>
          <w:rtl/>
        </w:rPr>
        <w:t>افته‌ها</w:t>
      </w:r>
      <w:r w:rsidRPr="00136F1E">
        <w:rPr>
          <w:rFonts w:cs="B Nazanin"/>
          <w:rtl/>
        </w:rPr>
        <w:t xml:space="preserve"> نشان م</w:t>
      </w:r>
      <w:r w:rsidRPr="00136F1E">
        <w:rPr>
          <w:rFonts w:cs="B Nazanin" w:hint="cs"/>
          <w:rtl/>
        </w:rPr>
        <w:t>ی‌</w:t>
      </w:r>
      <w:r w:rsidRPr="00136F1E">
        <w:rPr>
          <w:rFonts w:cs="B Nazanin" w:hint="eastAsia"/>
          <w:rtl/>
        </w:rPr>
        <w:t>دهند</w:t>
      </w:r>
      <w:r w:rsidRPr="00136F1E">
        <w:rPr>
          <w:rFonts w:cs="B Nazanin"/>
          <w:rtl/>
        </w:rPr>
        <w:t xml:space="preserve"> که سرما</w:t>
      </w:r>
      <w:r w:rsidRPr="00136F1E">
        <w:rPr>
          <w:rFonts w:cs="B Nazanin" w:hint="cs"/>
          <w:rtl/>
        </w:rPr>
        <w:t>ی</w:t>
      </w:r>
      <w:r w:rsidRPr="00136F1E">
        <w:rPr>
          <w:rFonts w:cs="B Nazanin" w:hint="eastAsia"/>
          <w:rtl/>
        </w:rPr>
        <w:t>ه‌گذاران</w:t>
      </w:r>
      <w:r w:rsidRPr="00136F1E">
        <w:rPr>
          <w:rFonts w:cs="B Nazanin"/>
          <w:rtl/>
        </w:rPr>
        <w:t xml:space="preserve"> با</w:t>
      </w:r>
      <w:r w:rsidRPr="00136F1E">
        <w:rPr>
          <w:rFonts w:cs="B Nazanin" w:hint="cs"/>
          <w:rtl/>
        </w:rPr>
        <w:t>ی</w:t>
      </w:r>
      <w:r w:rsidRPr="00136F1E">
        <w:rPr>
          <w:rFonts w:cs="B Nazanin" w:hint="eastAsia"/>
          <w:rtl/>
        </w:rPr>
        <w:t>د</w:t>
      </w:r>
      <w:r w:rsidRPr="00136F1E">
        <w:rPr>
          <w:rFonts w:cs="B Nazanin"/>
          <w:rtl/>
        </w:rPr>
        <w:t xml:space="preserve"> هنگام انتخاب استارتاپ‌ها</w:t>
      </w:r>
      <w:r w:rsidRPr="00136F1E">
        <w:rPr>
          <w:rFonts w:cs="B Nazanin" w:hint="cs"/>
          <w:rtl/>
        </w:rPr>
        <w:t>ی</w:t>
      </w:r>
      <w:r w:rsidRPr="00136F1E">
        <w:rPr>
          <w:rFonts w:cs="B Nazanin"/>
          <w:rtl/>
        </w:rPr>
        <w:t xml:space="preserve"> مناسب، </w:t>
      </w:r>
      <w:proofErr w:type="spellStart"/>
      <w:r w:rsidRPr="00136F1E">
        <w:rPr>
          <w:rFonts w:cs="B Nazanin"/>
          <w:rtl/>
        </w:rPr>
        <w:t>نه‌تنها</w:t>
      </w:r>
      <w:proofErr w:type="spellEnd"/>
      <w:r w:rsidRPr="00136F1E">
        <w:rPr>
          <w:rFonts w:cs="B Nazanin"/>
          <w:rtl/>
        </w:rPr>
        <w:t xml:space="preserve"> به مع</w:t>
      </w:r>
      <w:r w:rsidRPr="00136F1E">
        <w:rPr>
          <w:rFonts w:cs="B Nazanin" w:hint="cs"/>
          <w:rtl/>
        </w:rPr>
        <w:t>ی</w:t>
      </w:r>
      <w:r w:rsidRPr="00136F1E">
        <w:rPr>
          <w:rFonts w:cs="B Nazanin" w:hint="eastAsia"/>
          <w:rtl/>
        </w:rPr>
        <w:t>ارها</w:t>
      </w:r>
      <w:r w:rsidRPr="00136F1E">
        <w:rPr>
          <w:rFonts w:cs="B Nazanin" w:hint="cs"/>
          <w:rtl/>
        </w:rPr>
        <w:t>ی</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بلکه به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w:t>
      </w:r>
      <w:r w:rsidRPr="00136F1E">
        <w:rPr>
          <w:rFonts w:cs="B Nazanin" w:hint="cs"/>
          <w:rtl/>
        </w:rPr>
        <w:t>ی</w:t>
      </w:r>
      <w:r w:rsidRPr="00136F1E">
        <w:rPr>
          <w:rFonts w:cs="B Nazanin"/>
          <w:rtl/>
        </w:rPr>
        <w:t xml:space="preserve"> و سطح بلوغ فناور</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توجه داشته باشند.</w:t>
      </w:r>
    </w:p>
    <w:p w14:paraId="409E5BC8" w14:textId="38A7DF95" w:rsidR="00D31070" w:rsidRPr="00136F1E" w:rsidRDefault="00D31070" w:rsidP="00D31070">
      <w:pPr>
        <w:pStyle w:val="content"/>
        <w:rPr>
          <w:rFonts w:cs="B Nazanin"/>
          <w:rtl/>
        </w:rPr>
      </w:pPr>
      <w:r w:rsidRPr="00136F1E">
        <w:rPr>
          <w:rFonts w:cs="B Nazanin" w:hint="eastAsia"/>
          <w:rtl/>
        </w:rPr>
        <w:t>همچن</w:t>
      </w:r>
      <w:r w:rsidRPr="00136F1E">
        <w:rPr>
          <w:rFonts w:cs="B Nazanin" w:hint="cs"/>
          <w:rtl/>
        </w:rPr>
        <w:t>ی</w:t>
      </w:r>
      <w:r w:rsidRPr="00136F1E">
        <w:rPr>
          <w:rFonts w:cs="B Nazanin" w:hint="eastAsia"/>
          <w:rtl/>
        </w:rPr>
        <w:t>ن،</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پژوهش توانسته است </w:t>
      </w:r>
      <w:r w:rsidRPr="00136F1E">
        <w:rPr>
          <w:rFonts w:cs="B Nazanin" w:hint="cs"/>
          <w:rtl/>
        </w:rPr>
        <w:t>ی</w:t>
      </w:r>
      <w:r w:rsidRPr="00136F1E">
        <w:rPr>
          <w:rFonts w:cs="B Nazanin" w:hint="eastAsia"/>
          <w:rtl/>
        </w:rPr>
        <w:t>ک</w:t>
      </w:r>
      <w:r w:rsidRPr="00136F1E">
        <w:rPr>
          <w:rFonts w:cs="B Nazanin"/>
          <w:rtl/>
        </w:rPr>
        <w:t xml:space="preserve"> ابزار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کاربرد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خطرپذ</w:t>
      </w:r>
      <w:r w:rsidRPr="00136F1E">
        <w:rPr>
          <w:rFonts w:cs="B Nazanin" w:hint="cs"/>
          <w:rtl/>
        </w:rPr>
        <w:t>ی</w:t>
      </w:r>
      <w:r w:rsidRPr="00136F1E">
        <w:rPr>
          <w:rFonts w:cs="B Nazanin" w:hint="eastAsia"/>
          <w:rtl/>
        </w:rPr>
        <w:t>ر</w:t>
      </w:r>
      <w:r w:rsidRPr="00136F1E">
        <w:rPr>
          <w:rFonts w:cs="B Nazanin"/>
          <w:rtl/>
        </w:rPr>
        <w:t xml:space="preserve"> ارائه دهد. مدل توسعه‌</w:t>
      </w:r>
      <w:r w:rsidRPr="00136F1E">
        <w:rPr>
          <w:rFonts w:cs="B Nazanin" w:hint="cs"/>
          <w:rtl/>
        </w:rPr>
        <w:t>ی</w:t>
      </w:r>
      <w:r w:rsidRPr="00136F1E">
        <w:rPr>
          <w:rFonts w:cs="B Nazanin" w:hint="eastAsia"/>
          <w:rtl/>
        </w:rPr>
        <w:t>افته</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قابل</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را دارد که به عنوان </w:t>
      </w:r>
      <w:r w:rsidRPr="00136F1E">
        <w:rPr>
          <w:rFonts w:cs="B Nazanin" w:hint="cs"/>
          <w:rtl/>
        </w:rPr>
        <w:t>ی</w:t>
      </w:r>
      <w:r w:rsidRPr="00136F1E">
        <w:rPr>
          <w:rFonts w:cs="B Nazanin" w:hint="eastAsia"/>
          <w:rtl/>
        </w:rPr>
        <w:t>ک</w:t>
      </w:r>
      <w:r w:rsidRPr="00136F1E">
        <w:rPr>
          <w:rFonts w:cs="B Nazanin"/>
          <w:rtl/>
        </w:rPr>
        <w:t xml:space="preserve"> ابزار </w:t>
      </w:r>
      <w:proofErr w:type="spellStart"/>
      <w:r w:rsidRPr="00136F1E">
        <w:rPr>
          <w:rFonts w:cs="B Nazanin" w:hint="cs"/>
          <w:rtl/>
        </w:rPr>
        <w:t>کمک‌کننده</w:t>
      </w:r>
      <w:proofErr w:type="spellEnd"/>
      <w:r w:rsidRPr="00136F1E">
        <w:rPr>
          <w:rFonts w:cs="B Nazanin"/>
          <w:rtl/>
        </w:rPr>
        <w:t xml:space="preserve"> برا</w:t>
      </w:r>
      <w:r w:rsidRPr="00136F1E">
        <w:rPr>
          <w:rFonts w:cs="B Nazanin" w:hint="cs"/>
          <w:rtl/>
        </w:rPr>
        <w:t>ی</w:t>
      </w:r>
      <w:r w:rsidRPr="00136F1E">
        <w:rPr>
          <w:rFonts w:cs="B Nazanin"/>
          <w:rtl/>
        </w:rPr>
        <w:t xml:space="preserve"> انتخاب استارتاپ‌ها</w:t>
      </w:r>
      <w:r w:rsidRPr="00136F1E">
        <w:rPr>
          <w:rFonts w:cs="B Nazanin" w:hint="cs"/>
          <w:rtl/>
        </w:rPr>
        <w:t>ی</w:t>
      </w:r>
      <w:r w:rsidRPr="00136F1E">
        <w:rPr>
          <w:rFonts w:cs="B Nazanin"/>
          <w:rtl/>
        </w:rPr>
        <w:t xml:space="preserve"> </w:t>
      </w:r>
      <w:r w:rsidRPr="00136F1E">
        <w:rPr>
          <w:rFonts w:cs="B Nazanin" w:hint="cs"/>
          <w:rtl/>
        </w:rPr>
        <w:t xml:space="preserve">با </w:t>
      </w:r>
      <w:r w:rsidRPr="00136F1E">
        <w:rPr>
          <w:rFonts w:cs="B Nazanin"/>
          <w:rtl/>
        </w:rPr>
        <w:t>پتانس</w:t>
      </w:r>
      <w:r w:rsidRPr="00136F1E">
        <w:rPr>
          <w:rFonts w:cs="B Nazanin" w:hint="cs"/>
          <w:rtl/>
        </w:rPr>
        <w:t>ی</w:t>
      </w:r>
      <w:r w:rsidRPr="00136F1E">
        <w:rPr>
          <w:rFonts w:cs="B Nazanin" w:hint="eastAsia"/>
          <w:rtl/>
        </w:rPr>
        <w:t>ل</w:t>
      </w:r>
      <w:r w:rsidRPr="00136F1E">
        <w:rPr>
          <w:rFonts w:cs="B Nazanin"/>
          <w:rtl/>
        </w:rPr>
        <w:t xml:space="preserve"> </w:t>
      </w:r>
      <w:r w:rsidRPr="00136F1E">
        <w:rPr>
          <w:rFonts w:cs="B Nazanin" w:hint="cs"/>
          <w:rtl/>
        </w:rPr>
        <w:t xml:space="preserve">بالا </w:t>
      </w:r>
      <w:r w:rsidRPr="00136F1E">
        <w:rPr>
          <w:rFonts w:cs="B Nazanin"/>
          <w:rtl/>
        </w:rPr>
        <w:t>و کاهش ر</w:t>
      </w:r>
      <w:r w:rsidRPr="00136F1E">
        <w:rPr>
          <w:rFonts w:cs="B Nazanin" w:hint="cs"/>
          <w:rtl/>
        </w:rPr>
        <w:t>ی</w:t>
      </w:r>
      <w:r w:rsidRPr="00136F1E">
        <w:rPr>
          <w:rFonts w:cs="B Nazanin" w:hint="eastAsia"/>
          <w:rtl/>
        </w:rPr>
        <w:t>سک</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مورد استفاده قرار گ</w:t>
      </w:r>
      <w:r w:rsidRPr="00136F1E">
        <w:rPr>
          <w:rFonts w:cs="B Nazanin" w:hint="cs"/>
          <w:rtl/>
        </w:rPr>
        <w:t>ی</w:t>
      </w:r>
      <w:r w:rsidRPr="00136F1E">
        <w:rPr>
          <w:rFonts w:cs="B Nazanin" w:hint="eastAsia"/>
          <w:rtl/>
        </w:rPr>
        <w:t>رد</w:t>
      </w:r>
      <w:r w:rsidRPr="00136F1E">
        <w:rPr>
          <w:rFonts w:cs="B Nazanin"/>
          <w:rtl/>
        </w:rPr>
        <w:t>. برخلاف مطالعات قبل</w:t>
      </w:r>
      <w:r w:rsidRPr="00136F1E">
        <w:rPr>
          <w:rFonts w:cs="B Nazanin" w:hint="cs"/>
          <w:rtl/>
        </w:rPr>
        <w:t>ی</w:t>
      </w:r>
      <w:r w:rsidRPr="00136F1E">
        <w:rPr>
          <w:rFonts w:cs="B Nazanin"/>
          <w:rtl/>
        </w:rPr>
        <w:t xml:space="preserve"> که تنها به تحل</w:t>
      </w:r>
      <w:r w:rsidRPr="00136F1E">
        <w:rPr>
          <w:rFonts w:cs="B Nazanin" w:hint="cs"/>
          <w:rtl/>
        </w:rPr>
        <w:t>ی</w:t>
      </w:r>
      <w:r w:rsidRPr="00136F1E">
        <w:rPr>
          <w:rFonts w:cs="B Nazanin" w:hint="eastAsia"/>
          <w:rtl/>
        </w:rPr>
        <w:t>ل</w:t>
      </w:r>
      <w:r w:rsidRPr="00136F1E">
        <w:rPr>
          <w:rFonts w:cs="B Nazanin"/>
          <w:rtl/>
        </w:rPr>
        <w:t xml:space="preserve"> آمار</w:t>
      </w:r>
      <w:r w:rsidRPr="00136F1E">
        <w:rPr>
          <w:rFonts w:cs="B Nazanin" w:hint="cs"/>
          <w:rtl/>
        </w:rPr>
        <w:t>ی</w:t>
      </w:r>
      <w:r w:rsidRPr="00136F1E">
        <w:rPr>
          <w:rFonts w:cs="B Nazanin"/>
          <w:rtl/>
        </w:rPr>
        <w:t xml:space="preserve"> داده‌ها پرداخته‌اند، ا</w:t>
      </w:r>
      <w:r w:rsidRPr="00136F1E">
        <w:rPr>
          <w:rFonts w:cs="B Nazanin" w:hint="cs"/>
          <w:rtl/>
        </w:rPr>
        <w:t>ی</w:t>
      </w:r>
      <w:r w:rsidRPr="00136F1E">
        <w:rPr>
          <w:rFonts w:cs="B Nazanin" w:hint="eastAsia"/>
          <w:rtl/>
        </w:rPr>
        <w:t>ن</w:t>
      </w:r>
      <w:r w:rsidRPr="00136F1E">
        <w:rPr>
          <w:rFonts w:cs="B Nazanin"/>
          <w:rtl/>
        </w:rPr>
        <w:t xml:space="preserve"> پژوهش مدل‌ها</w:t>
      </w:r>
      <w:r w:rsidRPr="00136F1E">
        <w:rPr>
          <w:rFonts w:cs="B Nazanin" w:hint="cs"/>
          <w:rtl/>
        </w:rPr>
        <w:t>یی</w:t>
      </w:r>
      <w:r w:rsidRPr="00136F1E">
        <w:rPr>
          <w:rFonts w:cs="B Nazanin"/>
          <w:rtl/>
        </w:rPr>
        <w:t xml:space="preserve"> را توسعه داده است که م</w:t>
      </w:r>
      <w:r w:rsidRPr="00136F1E">
        <w:rPr>
          <w:rFonts w:cs="B Nazanin" w:hint="cs"/>
          <w:rtl/>
        </w:rPr>
        <w:t>ی‌</w:t>
      </w:r>
      <w:r w:rsidRPr="00136F1E">
        <w:rPr>
          <w:rFonts w:cs="B Nazanin" w:hint="eastAsia"/>
          <w:rtl/>
        </w:rPr>
        <w:t>توانند</w:t>
      </w:r>
      <w:r w:rsidRPr="00136F1E">
        <w:rPr>
          <w:rFonts w:cs="B Nazanin"/>
          <w:rtl/>
        </w:rPr>
        <w:t xml:space="preserve"> به صورت عمل</w:t>
      </w:r>
      <w:r w:rsidRPr="00136F1E">
        <w:rPr>
          <w:rFonts w:cs="B Nazanin" w:hint="cs"/>
          <w:rtl/>
        </w:rPr>
        <w:t>ی</w:t>
      </w:r>
      <w:r w:rsidRPr="00136F1E">
        <w:rPr>
          <w:rFonts w:cs="B Nazanin"/>
          <w:rtl/>
        </w:rPr>
        <w:t xml:space="preserve"> در 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و </w:t>
      </w:r>
      <w:proofErr w:type="spellStart"/>
      <w:r w:rsidRPr="00136F1E">
        <w:rPr>
          <w:rFonts w:cs="B Nazanin"/>
          <w:rtl/>
        </w:rPr>
        <w:t>س</w:t>
      </w:r>
      <w:r w:rsidRPr="00136F1E">
        <w:rPr>
          <w:rFonts w:cs="B Nazanin" w:hint="cs"/>
          <w:rtl/>
        </w:rPr>
        <w:t>ی</w:t>
      </w:r>
      <w:r w:rsidRPr="00136F1E">
        <w:rPr>
          <w:rFonts w:cs="B Nazanin" w:hint="eastAsia"/>
          <w:rtl/>
        </w:rPr>
        <w:t>است‌گذاران</w:t>
      </w:r>
      <w:proofErr w:type="spellEnd"/>
      <w:r w:rsidRPr="00136F1E">
        <w:rPr>
          <w:rFonts w:cs="B Nazanin"/>
          <w:rtl/>
        </w:rPr>
        <w:t xml:space="preserve"> استفاده شوند.</w:t>
      </w:r>
    </w:p>
    <w:p w14:paraId="32D414A0" w14:textId="5DE327E1" w:rsidR="00A3483E" w:rsidRPr="00136F1E" w:rsidRDefault="00D31070" w:rsidP="00D31070">
      <w:pPr>
        <w:pStyle w:val="content"/>
        <w:rPr>
          <w:rFonts w:cs="B Nazanin"/>
          <w:rtl/>
        </w:rPr>
      </w:pPr>
      <w:r w:rsidRPr="00136F1E">
        <w:rPr>
          <w:rFonts w:cs="B Nazanin" w:hint="eastAsia"/>
          <w:rtl/>
        </w:rPr>
        <w:t>در</w:t>
      </w:r>
      <w:r w:rsidRPr="00136F1E">
        <w:rPr>
          <w:rFonts w:cs="B Nazanin"/>
          <w:rtl/>
        </w:rPr>
        <w:t xml:space="preserve"> مجموع، ا</w:t>
      </w:r>
      <w:r w:rsidRPr="00136F1E">
        <w:rPr>
          <w:rFonts w:cs="B Nazanin" w:hint="cs"/>
          <w:rtl/>
        </w:rPr>
        <w:t>ی</w:t>
      </w:r>
      <w:r w:rsidRPr="00136F1E">
        <w:rPr>
          <w:rFonts w:cs="B Nazanin" w:hint="eastAsia"/>
          <w:rtl/>
        </w:rPr>
        <w:t>ن</w:t>
      </w:r>
      <w:r w:rsidRPr="00136F1E">
        <w:rPr>
          <w:rFonts w:cs="B Nazanin"/>
          <w:rtl/>
        </w:rPr>
        <w:t xml:space="preserve"> پژوهش با ارائه مدل</w:t>
      </w:r>
      <w:r w:rsidRPr="00136F1E">
        <w:rPr>
          <w:rFonts w:cs="B Nazanin" w:hint="cs"/>
          <w:rtl/>
        </w:rPr>
        <w:t>ی</w:t>
      </w:r>
      <w:r w:rsidRPr="00136F1E">
        <w:rPr>
          <w:rFonts w:cs="B Nazanin"/>
          <w:rtl/>
        </w:rPr>
        <w:t xml:space="preserve"> جامع و </w:t>
      </w:r>
      <w:proofErr w:type="spellStart"/>
      <w:r w:rsidRPr="00136F1E">
        <w:rPr>
          <w:rFonts w:cs="B Nazanin"/>
          <w:rtl/>
        </w:rPr>
        <w:t>چندبعد</w:t>
      </w:r>
      <w:r w:rsidRPr="00136F1E">
        <w:rPr>
          <w:rFonts w:cs="B Nazanin" w:hint="cs"/>
          <w:rtl/>
        </w:rPr>
        <w:t>ی</w:t>
      </w:r>
      <w:proofErr w:type="spellEnd"/>
      <w:r w:rsidRPr="00136F1E">
        <w:rPr>
          <w:rFonts w:cs="B Nazanin" w:hint="eastAsia"/>
          <w:rtl/>
        </w:rPr>
        <w:t>،</w:t>
      </w:r>
      <w:r w:rsidRPr="00136F1E">
        <w:rPr>
          <w:rFonts w:cs="B Nazanin"/>
          <w:rtl/>
        </w:rPr>
        <w:t xml:space="preserve"> ترک</w:t>
      </w:r>
      <w:r w:rsidRPr="00136F1E">
        <w:rPr>
          <w:rFonts w:cs="B Nazanin" w:hint="cs"/>
          <w:rtl/>
        </w:rPr>
        <w:t>ی</w:t>
      </w:r>
      <w:r w:rsidRPr="00136F1E">
        <w:rPr>
          <w:rFonts w:cs="B Nazanin" w:hint="eastAsia"/>
          <w:rtl/>
        </w:rPr>
        <w:t>ب</w:t>
      </w:r>
      <w:r w:rsidRPr="00136F1E">
        <w:rPr>
          <w:rFonts w:cs="B Nazanin"/>
          <w:rtl/>
        </w:rPr>
        <w:t xml:space="preserve"> داده‌ها</w:t>
      </w:r>
      <w:r w:rsidRPr="00136F1E">
        <w:rPr>
          <w:rFonts w:cs="B Nazanin" w:hint="cs"/>
          <w:rtl/>
        </w:rPr>
        <w:t>ی</w:t>
      </w:r>
      <w:r w:rsidRPr="00136F1E">
        <w:rPr>
          <w:rFonts w:cs="B Nazanin"/>
          <w:rtl/>
        </w:rPr>
        <w:t xml:space="preserve"> مختلف، استفاده از تکن</w:t>
      </w:r>
      <w:r w:rsidRPr="00136F1E">
        <w:rPr>
          <w:rFonts w:cs="B Nazanin" w:hint="cs"/>
          <w:rtl/>
        </w:rPr>
        <w:t>ی</w:t>
      </w:r>
      <w:r w:rsidRPr="00136F1E">
        <w:rPr>
          <w:rFonts w:cs="B Nazanin" w:hint="eastAsia"/>
          <w:rtl/>
        </w:rPr>
        <w:t>ک‌ها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حساس</w:t>
      </w:r>
      <w:r w:rsidRPr="00136F1E">
        <w:rPr>
          <w:rFonts w:cs="B Nazanin" w:hint="cs"/>
          <w:rtl/>
        </w:rPr>
        <w:t>ی</w:t>
      </w:r>
      <w:r w:rsidRPr="00136F1E">
        <w:rPr>
          <w:rFonts w:cs="B Nazanin" w:hint="eastAsia"/>
          <w:rtl/>
        </w:rPr>
        <w:t>ت</w:t>
      </w:r>
      <w:r w:rsidRPr="00136F1E">
        <w:rPr>
          <w:rFonts w:cs="B Nazanin"/>
          <w:rtl/>
        </w:rPr>
        <w:t xml:space="preserve"> و تفس</w:t>
      </w:r>
      <w:r w:rsidRPr="00136F1E">
        <w:rPr>
          <w:rFonts w:cs="B Nazanin" w:hint="cs"/>
          <w:rtl/>
        </w:rPr>
        <w:t>ی</w:t>
      </w:r>
      <w:r w:rsidRPr="00136F1E">
        <w:rPr>
          <w:rFonts w:cs="B Nazanin" w:hint="eastAsia"/>
          <w:rtl/>
        </w:rPr>
        <w:t>ر</w:t>
      </w:r>
      <w:r w:rsidRPr="00136F1E">
        <w:rPr>
          <w:rFonts w:cs="B Nazanin"/>
          <w:rtl/>
        </w:rPr>
        <w:t xml:space="preserve"> مدل‌ها، و ارائه </w:t>
      </w:r>
      <w:r w:rsidRPr="00136F1E">
        <w:rPr>
          <w:rFonts w:cs="B Nazanin" w:hint="cs"/>
          <w:rtl/>
        </w:rPr>
        <w:t>ی</w:t>
      </w:r>
      <w:r w:rsidRPr="00136F1E">
        <w:rPr>
          <w:rFonts w:cs="B Nazanin" w:hint="eastAsia"/>
          <w:rtl/>
        </w:rPr>
        <w:t>ک</w:t>
      </w:r>
      <w:r w:rsidRPr="00136F1E">
        <w:rPr>
          <w:rFonts w:cs="B Nazanin"/>
          <w:rtl/>
        </w:rPr>
        <w:t xml:space="preserve"> ابزار کاربرد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ه‌گذاران،</w:t>
      </w:r>
      <w:r w:rsidRPr="00136F1E">
        <w:rPr>
          <w:rFonts w:cs="B Nazanin"/>
          <w:rtl/>
        </w:rPr>
        <w:t xml:space="preserve"> نوآور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متعدد</w:t>
      </w:r>
      <w:r w:rsidRPr="00136F1E">
        <w:rPr>
          <w:rFonts w:cs="B Nazanin" w:hint="cs"/>
          <w:rtl/>
        </w:rPr>
        <w:t>ی</w:t>
      </w:r>
      <w:r w:rsidRPr="00136F1E">
        <w:rPr>
          <w:rFonts w:cs="B Nazanin"/>
          <w:rtl/>
        </w:rPr>
        <w:t xml:space="preserve"> را در زم</w:t>
      </w:r>
      <w:r w:rsidRPr="00136F1E">
        <w:rPr>
          <w:rFonts w:cs="B Nazanin" w:hint="cs"/>
          <w:rtl/>
        </w:rPr>
        <w:t>ی</w:t>
      </w:r>
      <w:r w:rsidRPr="00136F1E">
        <w:rPr>
          <w:rFonts w:cs="B Nazanin" w:hint="eastAsia"/>
          <w:rtl/>
        </w:rPr>
        <w:t>نه</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w:t>
      </w:r>
      <w:r w:rsidRPr="00136F1E">
        <w:rPr>
          <w:rFonts w:cs="B Nazanin" w:hint="cs"/>
          <w:rtl/>
        </w:rPr>
        <w:t>ی</w:t>
      </w:r>
      <w:r w:rsidRPr="00136F1E">
        <w:rPr>
          <w:rFonts w:cs="B Nazanin"/>
          <w:rtl/>
        </w:rPr>
        <w:t xml:space="preserve"> حوزه حم</w:t>
      </w:r>
      <w:r w:rsidRPr="00136F1E">
        <w:rPr>
          <w:rFonts w:cs="B Nazanin" w:hint="eastAsia"/>
          <w:rtl/>
        </w:rPr>
        <w:t>ل‌ونقل</w:t>
      </w:r>
      <w:r w:rsidRPr="00136F1E">
        <w:rPr>
          <w:rFonts w:cs="B Nazanin"/>
          <w:rtl/>
        </w:rPr>
        <w:t xml:space="preserve"> معرف</w:t>
      </w:r>
      <w:r w:rsidRPr="00136F1E">
        <w:rPr>
          <w:rFonts w:cs="B Nazanin" w:hint="cs"/>
          <w:rtl/>
        </w:rPr>
        <w:t>ی</w:t>
      </w:r>
      <w:r w:rsidRPr="00136F1E">
        <w:rPr>
          <w:rFonts w:cs="B Nazanin"/>
          <w:rtl/>
        </w:rPr>
        <w:t xml:space="preserve"> کرده است.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w:t>
      </w:r>
      <w:proofErr w:type="spellStart"/>
      <w:r w:rsidRPr="00136F1E">
        <w:rPr>
          <w:rFonts w:cs="B Nazanin"/>
          <w:rtl/>
        </w:rPr>
        <w:t>نه‌تنها</w:t>
      </w:r>
      <w:proofErr w:type="spellEnd"/>
      <w:r w:rsidRPr="00136F1E">
        <w:rPr>
          <w:rFonts w:cs="B Nazanin"/>
          <w:rtl/>
        </w:rPr>
        <w:t xml:space="preserve"> در سطح تئور</w:t>
      </w:r>
      <w:r w:rsidRPr="00136F1E">
        <w:rPr>
          <w:rFonts w:cs="B Nazanin" w:hint="cs"/>
          <w:rtl/>
        </w:rPr>
        <w:t>ی</w:t>
      </w:r>
      <w:r w:rsidRPr="00136F1E">
        <w:rPr>
          <w:rFonts w:cs="B Nazanin" w:hint="eastAsia"/>
          <w:rtl/>
        </w:rPr>
        <w:t>ک،</w:t>
      </w:r>
      <w:r w:rsidRPr="00136F1E">
        <w:rPr>
          <w:rFonts w:cs="B Nazanin"/>
          <w:rtl/>
        </w:rPr>
        <w:t xml:space="preserve"> بلکه در سطح عمل</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بسزا</w:t>
      </w:r>
      <w:r w:rsidRPr="00136F1E">
        <w:rPr>
          <w:rFonts w:cs="B Nazanin" w:hint="cs"/>
          <w:rtl/>
        </w:rPr>
        <w:t>یی</w:t>
      </w:r>
      <w:r w:rsidRPr="00136F1E">
        <w:rPr>
          <w:rFonts w:cs="B Nazanin"/>
          <w:rtl/>
        </w:rPr>
        <w:t xml:space="preserve"> در بهبود روندها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صنعت داشته باشد و به‌عنوان </w:t>
      </w:r>
      <w:r w:rsidRPr="00136F1E">
        <w:rPr>
          <w:rFonts w:cs="B Nazanin" w:hint="cs"/>
          <w:rtl/>
        </w:rPr>
        <w:t>ی</w:t>
      </w:r>
      <w:r w:rsidRPr="00136F1E">
        <w:rPr>
          <w:rFonts w:cs="B Nazanin" w:hint="eastAsia"/>
          <w:rtl/>
        </w:rPr>
        <w:t>ک</w:t>
      </w:r>
      <w:r w:rsidRPr="00136F1E">
        <w:rPr>
          <w:rFonts w:cs="B Nazanin"/>
          <w:rtl/>
        </w:rPr>
        <w:t xml:space="preserve"> مدل مرجع برا</w:t>
      </w:r>
      <w:r w:rsidRPr="00136F1E">
        <w:rPr>
          <w:rFonts w:cs="B Nazanin" w:hint="cs"/>
          <w:rtl/>
        </w:rPr>
        <w:t>ی</w:t>
      </w:r>
      <w:r w:rsidRPr="00136F1E">
        <w:rPr>
          <w:rFonts w:cs="B Nazanin"/>
          <w:rtl/>
        </w:rPr>
        <w:t xml:space="preserve"> مطالعات آ</w:t>
      </w:r>
      <w:r w:rsidRPr="00136F1E">
        <w:rPr>
          <w:rFonts w:cs="B Nazanin" w:hint="cs"/>
          <w:rtl/>
        </w:rPr>
        <w:t>ی</w:t>
      </w:r>
      <w:r w:rsidRPr="00136F1E">
        <w:rPr>
          <w:rFonts w:cs="B Nazanin" w:hint="eastAsia"/>
          <w:rtl/>
        </w:rPr>
        <w:t>نده</w:t>
      </w:r>
      <w:r w:rsidRPr="00136F1E">
        <w:rPr>
          <w:rFonts w:cs="B Nazanin"/>
          <w:rtl/>
        </w:rPr>
        <w:t xml:space="preserve"> مورد استفاده قرار گ</w:t>
      </w:r>
      <w:r w:rsidRPr="00136F1E">
        <w:rPr>
          <w:rFonts w:cs="B Nazanin" w:hint="cs"/>
          <w:rtl/>
        </w:rPr>
        <w:t>ی</w:t>
      </w:r>
      <w:r w:rsidRPr="00136F1E">
        <w:rPr>
          <w:rFonts w:cs="B Nazanin" w:hint="eastAsia"/>
          <w:rtl/>
        </w:rPr>
        <w:t>رد</w:t>
      </w:r>
      <w:r w:rsidRPr="00136F1E">
        <w:rPr>
          <w:rFonts w:cs="B Nazanin"/>
          <w:rtl/>
        </w:rPr>
        <w:t>.</w:t>
      </w:r>
    </w:p>
    <w:p w14:paraId="46A025CD" w14:textId="77777777" w:rsidR="00A3483E" w:rsidRPr="00C65C7E" w:rsidRDefault="00A3483E" w:rsidP="00952BE6">
      <w:pPr>
        <w:pStyle w:val="Heading2"/>
        <w:numPr>
          <w:ilvl w:val="1"/>
          <w:numId w:val="24"/>
        </w:numPr>
        <w:rPr>
          <w:rFonts w:cs="B Nazanin"/>
          <w:i w:val="0"/>
          <w:iCs w:val="0"/>
          <w:sz w:val="32"/>
          <w:szCs w:val="32"/>
          <w:rtl/>
        </w:rPr>
      </w:pPr>
      <w:bookmarkStart w:id="147" w:name="_Toc191112173"/>
      <w:commentRangeStart w:id="148"/>
      <w:commentRangeStart w:id="149"/>
      <w:commentRangeStart w:id="150"/>
      <w:r w:rsidRPr="00C65C7E">
        <w:rPr>
          <w:rFonts w:cs="B Nazanin" w:hint="cs"/>
          <w:i w:val="0"/>
          <w:iCs w:val="0"/>
          <w:sz w:val="32"/>
          <w:szCs w:val="32"/>
          <w:rtl/>
        </w:rPr>
        <w:lastRenderedPageBreak/>
        <w:t>بحث</w:t>
      </w:r>
      <w:bookmarkEnd w:id="147"/>
      <w:commentRangeEnd w:id="148"/>
      <w:r w:rsidR="004E064A" w:rsidRPr="00C65C7E">
        <w:rPr>
          <w:rStyle w:val="CommentReference"/>
          <w:rFonts w:ascii="Times New Roman" w:hAnsi="Times New Roman" w:cs="B Nazanin"/>
          <w:b w:val="0"/>
          <w:bCs w:val="0"/>
          <w:i w:val="0"/>
          <w:iCs w:val="0"/>
          <w:sz w:val="32"/>
          <w:szCs w:val="32"/>
          <w:rtl/>
        </w:rPr>
        <w:commentReference w:id="148"/>
      </w:r>
      <w:commentRangeEnd w:id="149"/>
      <w:r w:rsidR="00C65C7E">
        <w:rPr>
          <w:rStyle w:val="CommentReference"/>
          <w:rFonts w:ascii="Times New Roman" w:hAnsi="Times New Roman" w:cs="Lotus"/>
          <w:b w:val="0"/>
          <w:bCs w:val="0"/>
          <w:i w:val="0"/>
          <w:iCs w:val="0"/>
          <w:rtl/>
        </w:rPr>
        <w:commentReference w:id="149"/>
      </w:r>
      <w:commentRangeEnd w:id="150"/>
      <w:r w:rsidR="003024E8">
        <w:rPr>
          <w:rStyle w:val="CommentReference"/>
          <w:rFonts w:ascii="Times New Roman" w:hAnsi="Times New Roman" w:cs="Lotus"/>
          <w:b w:val="0"/>
          <w:bCs w:val="0"/>
          <w:i w:val="0"/>
          <w:iCs w:val="0"/>
          <w:rtl/>
        </w:rPr>
        <w:commentReference w:id="150"/>
      </w:r>
    </w:p>
    <w:p w14:paraId="4D1FF86B" w14:textId="0129FA71" w:rsidR="005C419E" w:rsidRPr="00136F1E" w:rsidRDefault="005C419E" w:rsidP="005C419E">
      <w:pPr>
        <w:pStyle w:val="content"/>
        <w:rPr>
          <w:rFonts w:cs="B Nazanin"/>
          <w:rtl/>
        </w:rPr>
      </w:pPr>
      <w:r w:rsidRPr="00136F1E">
        <w:rPr>
          <w:rFonts w:cs="B Nazanin"/>
          <w:rtl/>
        </w:rPr>
        <w:t>بر اساس نتا</w:t>
      </w:r>
      <w:r w:rsidRPr="00136F1E">
        <w:rPr>
          <w:rFonts w:cs="B Nazanin" w:hint="cs"/>
          <w:rtl/>
        </w:rPr>
        <w:t>ی</w:t>
      </w:r>
      <w:r w:rsidRPr="00136F1E">
        <w:rPr>
          <w:rFonts w:cs="B Nazanin" w:hint="eastAsia"/>
          <w:rtl/>
        </w:rPr>
        <w:t>ج</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چند</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مختلف از جمله تعداد کارکنان،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جذب‌شده</w:t>
      </w:r>
      <w:proofErr w:type="spellEnd"/>
      <w:r w:rsidRPr="00136F1E">
        <w:rPr>
          <w:rFonts w:cs="B Nazanin"/>
          <w:rtl/>
        </w:rPr>
        <w:t>، وضع</w:t>
      </w:r>
      <w:r w:rsidRPr="00136F1E">
        <w:rPr>
          <w:rFonts w:cs="B Nazanin" w:hint="cs"/>
          <w:rtl/>
        </w:rPr>
        <w:t>ی</w:t>
      </w:r>
      <w:r w:rsidRPr="00136F1E">
        <w:rPr>
          <w:rFonts w:cs="B Nazanin" w:hint="eastAsia"/>
          <w:rtl/>
        </w:rPr>
        <w:t>ت</w:t>
      </w:r>
      <w:r w:rsidRPr="00136F1E">
        <w:rPr>
          <w:rFonts w:cs="B Nazanin"/>
          <w:rtl/>
        </w:rPr>
        <w:t xml:space="preserve"> عمل</w:t>
      </w:r>
      <w:r w:rsidRPr="00136F1E">
        <w:rPr>
          <w:rFonts w:cs="B Nazanin" w:hint="cs"/>
          <w:rtl/>
        </w:rPr>
        <w:t>ی</w:t>
      </w:r>
      <w:r w:rsidRPr="00136F1E">
        <w:rPr>
          <w:rFonts w:cs="B Nazanin" w:hint="eastAsia"/>
          <w:rtl/>
        </w:rPr>
        <w:t>ات</w:t>
      </w:r>
      <w:r w:rsidRPr="00136F1E">
        <w:rPr>
          <w:rFonts w:cs="B Nazanin" w:hint="cs"/>
          <w:rtl/>
        </w:rPr>
        <w:t xml:space="preserve">ی </w:t>
      </w:r>
      <w:r w:rsidRPr="00136F1E">
        <w:rPr>
          <w:rFonts w:cs="B Nazanin"/>
          <w:rtl/>
        </w:rPr>
        <w:t>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hint="eastAsia"/>
          <w:rtl/>
        </w:rPr>
        <w:t>ن</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را بر موفق</w:t>
      </w:r>
      <w:r w:rsidRPr="00136F1E">
        <w:rPr>
          <w:rFonts w:cs="B Nazanin" w:hint="cs"/>
          <w:rtl/>
        </w:rPr>
        <w:t>ی</w:t>
      </w:r>
      <w:r w:rsidRPr="00136F1E">
        <w:rPr>
          <w:rFonts w:cs="B Nazanin" w:hint="eastAsia"/>
          <w:rtl/>
        </w:rPr>
        <w:t>ت</w:t>
      </w:r>
      <w:r w:rsidRPr="00136F1E">
        <w:rPr>
          <w:rFonts w:cs="B Nazanin"/>
          <w:rtl/>
        </w:rPr>
        <w:t xml:space="preserve"> استارتاپ‌ها در صنعت حمل‌ونقل داشته‌اند. به‌طور خاص، تعداد کارکنان به‌عنوان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در تما</w:t>
      </w:r>
      <w:r w:rsidRPr="00136F1E">
        <w:rPr>
          <w:rFonts w:cs="B Nazanin" w:hint="eastAsia"/>
          <w:rtl/>
        </w:rPr>
        <w:t>م</w:t>
      </w:r>
      <w:r w:rsidRPr="00136F1E">
        <w:rPr>
          <w:rFonts w:cs="B Nazanin" w:hint="cs"/>
          <w:rtl/>
        </w:rPr>
        <w:t>ی</w:t>
      </w:r>
      <w:r w:rsidRPr="00136F1E">
        <w:rPr>
          <w:rFonts w:cs="B Nazanin"/>
          <w:rtl/>
        </w:rPr>
        <w:t xml:space="preserve"> مدل‌ها شناخته شد. ا</w:t>
      </w:r>
      <w:r w:rsidRPr="00136F1E">
        <w:rPr>
          <w:rFonts w:cs="B Nazanin" w:hint="cs"/>
          <w:rtl/>
        </w:rPr>
        <w:t>ی</w:t>
      </w:r>
      <w:r w:rsidRPr="00136F1E">
        <w:rPr>
          <w:rFonts w:cs="B Nazanin" w:hint="eastAsia"/>
          <w:rtl/>
        </w:rPr>
        <w:t>ن</w:t>
      </w:r>
      <w:r w:rsidRPr="00136F1E">
        <w:rPr>
          <w:rFonts w:cs="B Nazanin"/>
          <w:rtl/>
        </w:rPr>
        <w:t xml:space="preserve"> </w:t>
      </w:r>
      <w:r w:rsidRPr="00136F1E">
        <w:rPr>
          <w:rFonts w:cs="B Nazanin" w:hint="cs"/>
          <w:rtl/>
        </w:rPr>
        <w:t>ی</w:t>
      </w:r>
      <w:r w:rsidRPr="00136F1E">
        <w:rPr>
          <w:rFonts w:cs="B Nazanin" w:hint="eastAsia"/>
          <w:rtl/>
        </w:rPr>
        <w:t>افته</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استارتاپ‌ها</w:t>
      </w:r>
      <w:r w:rsidRPr="00136F1E">
        <w:rPr>
          <w:rFonts w:cs="B Nazanin" w:hint="cs"/>
          <w:rtl/>
        </w:rPr>
        <w:t>یی</w:t>
      </w:r>
      <w:r w:rsidRPr="00136F1E">
        <w:rPr>
          <w:rFonts w:cs="B Nazanin"/>
          <w:rtl/>
        </w:rPr>
        <w:t xml:space="preserve"> که ت</w:t>
      </w:r>
      <w:r w:rsidRPr="00136F1E">
        <w:rPr>
          <w:rFonts w:cs="B Nazanin" w:hint="cs"/>
          <w:rtl/>
        </w:rPr>
        <w:t>ی</w:t>
      </w:r>
      <w:r w:rsidRPr="00136F1E">
        <w:rPr>
          <w:rFonts w:cs="B Nazanin" w:hint="eastAsia"/>
          <w:rtl/>
        </w:rPr>
        <w:t>م‌ها</w:t>
      </w:r>
      <w:r w:rsidRPr="00136F1E">
        <w:rPr>
          <w:rFonts w:cs="B Nazanin" w:hint="cs"/>
          <w:rtl/>
        </w:rPr>
        <w:t>ی</w:t>
      </w:r>
      <w:r w:rsidRPr="00136F1E">
        <w:rPr>
          <w:rFonts w:cs="B Nazanin"/>
          <w:rtl/>
        </w:rPr>
        <w:t xml:space="preserve"> بزرگ‌تر و </w:t>
      </w:r>
      <w:proofErr w:type="spellStart"/>
      <w:r w:rsidRPr="00136F1E">
        <w:rPr>
          <w:rFonts w:cs="B Nazanin"/>
          <w:rtl/>
        </w:rPr>
        <w:t>تخصص</w:t>
      </w:r>
      <w:r w:rsidRPr="00136F1E">
        <w:rPr>
          <w:rFonts w:cs="B Nazanin" w:hint="cs"/>
          <w:rtl/>
        </w:rPr>
        <w:t>ی‌</w:t>
      </w:r>
      <w:r w:rsidRPr="00136F1E">
        <w:rPr>
          <w:rFonts w:cs="B Nazanin" w:hint="eastAsia"/>
          <w:rtl/>
        </w:rPr>
        <w:t>تر</w:t>
      </w:r>
      <w:r w:rsidRPr="00136F1E">
        <w:rPr>
          <w:rFonts w:cs="B Nazanin" w:hint="cs"/>
          <w:rtl/>
        </w:rPr>
        <w:t>ی</w:t>
      </w:r>
      <w:proofErr w:type="spellEnd"/>
      <w:r w:rsidRPr="00136F1E">
        <w:rPr>
          <w:rFonts w:cs="B Nazanin"/>
          <w:rtl/>
        </w:rPr>
        <w:t xml:space="preserve"> دارند، معمولاً شانس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دارند. ا</w:t>
      </w:r>
      <w:r w:rsidRPr="00136F1E">
        <w:rPr>
          <w:rFonts w:cs="B Nazanin" w:hint="cs"/>
          <w:rtl/>
        </w:rPr>
        <w:t>ی</w:t>
      </w:r>
      <w:r w:rsidRPr="00136F1E">
        <w:rPr>
          <w:rFonts w:cs="B Nazanin" w:hint="eastAsia"/>
          <w:rtl/>
        </w:rPr>
        <w:t>ن</w:t>
      </w:r>
      <w:r w:rsidRPr="00136F1E">
        <w:rPr>
          <w:rFonts w:cs="B Nazanin"/>
          <w:rtl/>
        </w:rPr>
        <w:t xml:space="preserve"> نت</w:t>
      </w:r>
      <w:r w:rsidRPr="00136F1E">
        <w:rPr>
          <w:rFonts w:cs="B Nazanin" w:hint="cs"/>
          <w:rtl/>
        </w:rPr>
        <w:t>ی</w:t>
      </w:r>
      <w:r w:rsidRPr="00136F1E">
        <w:rPr>
          <w:rFonts w:cs="B Nazanin" w:hint="eastAsia"/>
          <w:rtl/>
        </w:rPr>
        <w:t>جه</w:t>
      </w:r>
      <w:r w:rsidRPr="00136F1E">
        <w:rPr>
          <w:rFonts w:cs="B Nazanin"/>
          <w:rtl/>
        </w:rPr>
        <w:t xml:space="preserve"> با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از پژوهش‌ها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همسو است که نشان داده‌اند ت</w:t>
      </w:r>
      <w:r w:rsidRPr="00136F1E">
        <w:rPr>
          <w:rFonts w:cs="B Nazanin" w:hint="cs"/>
          <w:rtl/>
        </w:rPr>
        <w:t>ی</w:t>
      </w:r>
      <w:r w:rsidRPr="00136F1E">
        <w:rPr>
          <w:rFonts w:cs="B Nazanin" w:hint="eastAsia"/>
          <w:rtl/>
        </w:rPr>
        <w:t>م‌ها</w:t>
      </w:r>
      <w:r w:rsidRPr="00136F1E">
        <w:rPr>
          <w:rFonts w:cs="B Nazanin" w:hint="cs"/>
          <w:rtl/>
        </w:rPr>
        <w:t>ی</w:t>
      </w:r>
      <w:r w:rsidRPr="00136F1E">
        <w:rPr>
          <w:rFonts w:cs="B Nazanin"/>
          <w:rtl/>
        </w:rPr>
        <w:t xml:space="preserve"> با تجربه و توانمند م</w:t>
      </w:r>
      <w:r w:rsidRPr="00136F1E">
        <w:rPr>
          <w:rFonts w:cs="B Nazanin" w:hint="cs"/>
          <w:rtl/>
        </w:rPr>
        <w:t>ی‌</w:t>
      </w:r>
      <w:r w:rsidRPr="00136F1E">
        <w:rPr>
          <w:rFonts w:cs="B Nazanin" w:hint="eastAsia"/>
          <w:rtl/>
        </w:rPr>
        <w:t>توانند</w:t>
      </w:r>
      <w:r w:rsidRPr="00136F1E">
        <w:rPr>
          <w:rFonts w:cs="B Nazanin"/>
          <w:rtl/>
        </w:rPr>
        <w:t xml:space="preserve"> چالش‌ها</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ر</w:t>
      </w:r>
      <w:r w:rsidRPr="00136F1E">
        <w:rPr>
          <w:rFonts w:cs="B Nazanin" w:hint="eastAsia"/>
          <w:rtl/>
        </w:rPr>
        <w:t>ا</w:t>
      </w:r>
      <w:r w:rsidRPr="00136F1E">
        <w:rPr>
          <w:rFonts w:cs="B Nazanin"/>
          <w:rtl/>
        </w:rPr>
        <w:t xml:space="preserve"> در بازارها</w:t>
      </w:r>
      <w:r w:rsidRPr="00136F1E">
        <w:rPr>
          <w:rFonts w:cs="B Nazanin" w:hint="cs"/>
          <w:rtl/>
        </w:rPr>
        <w:t>ی</w:t>
      </w:r>
      <w:r w:rsidRPr="00136F1E">
        <w:rPr>
          <w:rFonts w:cs="B Nazanin"/>
          <w:rtl/>
        </w:rPr>
        <w:t xml:space="preserve"> رقابت</w:t>
      </w:r>
      <w:r w:rsidRPr="00136F1E">
        <w:rPr>
          <w:rFonts w:cs="B Nazanin" w:hint="cs"/>
          <w:rtl/>
        </w:rPr>
        <w:t>ی</w:t>
      </w:r>
      <w:r w:rsidRPr="00136F1E">
        <w:rPr>
          <w:rFonts w:cs="B Nazanin"/>
          <w:rtl/>
        </w:rPr>
        <w:t xml:space="preserve"> به خوب</w:t>
      </w:r>
      <w:r w:rsidRPr="00136F1E">
        <w:rPr>
          <w:rFonts w:cs="B Nazanin" w:hint="cs"/>
          <w:rtl/>
        </w:rPr>
        <w:t>ی</w:t>
      </w:r>
      <w:r w:rsidRPr="00136F1E">
        <w:rPr>
          <w:rFonts w:cs="B Nazanin"/>
          <w:rtl/>
        </w:rPr>
        <w:t xml:space="preserve">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کنند.</w:t>
      </w:r>
    </w:p>
    <w:p w14:paraId="6EF3A352" w14:textId="5734CFF2" w:rsidR="005C419E" w:rsidRPr="00136F1E" w:rsidRDefault="005C419E" w:rsidP="005C419E">
      <w:pPr>
        <w:pStyle w:val="content"/>
        <w:rPr>
          <w:rFonts w:cs="B Nazanin"/>
          <w:rtl/>
        </w:rPr>
      </w:pPr>
      <w:r w:rsidRPr="00136F1E">
        <w:rPr>
          <w:rFonts w:cs="B Nazanin" w:hint="eastAsia"/>
          <w:rtl/>
        </w:rPr>
        <w:t>در</w:t>
      </w:r>
      <w:r w:rsidRPr="00136F1E">
        <w:rPr>
          <w:rFonts w:cs="B Nazanin"/>
          <w:rtl/>
        </w:rPr>
        <w:t xml:space="preserve"> کنار تعداد کارکنان، م</w:t>
      </w:r>
      <w:r w:rsidRPr="00136F1E">
        <w:rPr>
          <w:rFonts w:cs="B Nazanin" w:hint="cs"/>
          <w:rtl/>
        </w:rPr>
        <w:t>ی</w:t>
      </w:r>
      <w:r w:rsidRPr="00136F1E">
        <w:rPr>
          <w:rFonts w:cs="B Nazanin" w:hint="eastAsia"/>
          <w:rtl/>
        </w:rPr>
        <w:t>زان</w:t>
      </w:r>
      <w:r w:rsidRPr="00136F1E">
        <w:rPr>
          <w:rFonts w:cs="B Nazanin"/>
          <w:rtl/>
        </w:rPr>
        <w:t xml:space="preserve"> سرما</w:t>
      </w:r>
      <w:r w:rsidRPr="00136F1E">
        <w:rPr>
          <w:rFonts w:cs="B Nazanin" w:hint="cs"/>
          <w:rtl/>
        </w:rPr>
        <w:t>ی</w:t>
      </w:r>
      <w:r w:rsidRPr="00136F1E">
        <w:rPr>
          <w:rFonts w:cs="B Nazanin" w:hint="eastAsia"/>
          <w:rtl/>
        </w:rPr>
        <w:t>ه</w:t>
      </w:r>
      <w:r w:rsidRPr="00136F1E">
        <w:rPr>
          <w:rFonts w:cs="B Nazanin"/>
          <w:rtl/>
        </w:rPr>
        <w:t xml:space="preserve"> </w:t>
      </w:r>
      <w:proofErr w:type="spellStart"/>
      <w:r w:rsidRPr="00136F1E">
        <w:rPr>
          <w:rFonts w:cs="B Nazanin"/>
          <w:rtl/>
        </w:rPr>
        <w:t>جذب‌شده</w:t>
      </w:r>
      <w:proofErr w:type="spellEnd"/>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به‌طور مداوم در تمام</w:t>
      </w:r>
      <w:r w:rsidRPr="00136F1E">
        <w:rPr>
          <w:rFonts w:cs="B Nazanin" w:hint="cs"/>
          <w:rtl/>
        </w:rPr>
        <w:t>ی</w:t>
      </w:r>
      <w:r w:rsidRPr="00136F1E">
        <w:rPr>
          <w:rFonts w:cs="B Nazanin"/>
          <w:rtl/>
        </w:rPr>
        <w:t xml:space="preserve"> مدل‌ها به‌عنوان </w:t>
      </w:r>
      <w:r w:rsidRPr="00136F1E">
        <w:rPr>
          <w:rFonts w:cs="B Nazanin" w:hint="cs"/>
          <w:rtl/>
        </w:rPr>
        <w:t>ی</w:t>
      </w:r>
      <w:r w:rsidRPr="00136F1E">
        <w:rPr>
          <w:rFonts w:cs="B Nazanin" w:hint="eastAsia"/>
          <w:rtl/>
        </w:rPr>
        <w:t>ک</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برجسته در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شناخته شد. استارتاپ‌ها</w:t>
      </w:r>
      <w:r w:rsidRPr="00136F1E">
        <w:rPr>
          <w:rFonts w:cs="B Nazanin" w:hint="cs"/>
          <w:rtl/>
        </w:rPr>
        <w:t>یی</w:t>
      </w:r>
      <w:r w:rsidRPr="00136F1E">
        <w:rPr>
          <w:rFonts w:cs="B Nazanin"/>
          <w:rtl/>
        </w:rPr>
        <w:t xml:space="preserve"> که قادر به جذب سرما</w:t>
      </w:r>
      <w:r w:rsidRPr="00136F1E">
        <w:rPr>
          <w:rFonts w:cs="B Nazanin" w:hint="cs"/>
          <w:rtl/>
        </w:rPr>
        <w:t>ی</w:t>
      </w:r>
      <w:r w:rsidRPr="00136F1E">
        <w:rPr>
          <w:rFonts w:cs="B Nazanin" w:hint="eastAsia"/>
          <w:rtl/>
        </w:rPr>
        <w:t>ه</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و در مراحل اول</w:t>
      </w:r>
      <w:r w:rsidRPr="00136F1E">
        <w:rPr>
          <w:rFonts w:cs="B Nazanin" w:hint="cs"/>
          <w:rtl/>
        </w:rPr>
        <w:t>ی</w:t>
      </w:r>
      <w:r w:rsidRPr="00136F1E">
        <w:rPr>
          <w:rFonts w:cs="B Nazanin" w:hint="eastAsia"/>
          <w:rtl/>
        </w:rPr>
        <w:t>ه</w:t>
      </w:r>
      <w:r w:rsidRPr="00136F1E">
        <w:rPr>
          <w:rFonts w:cs="B Nazanin"/>
          <w:rtl/>
        </w:rPr>
        <w:t xml:space="preserve"> تأس</w:t>
      </w:r>
      <w:r w:rsidRPr="00136F1E">
        <w:rPr>
          <w:rFonts w:cs="B Nazanin" w:hint="cs"/>
          <w:rtl/>
        </w:rPr>
        <w:t>ی</w:t>
      </w:r>
      <w:r w:rsidRPr="00136F1E">
        <w:rPr>
          <w:rFonts w:cs="B Nazanin" w:hint="eastAsia"/>
          <w:rtl/>
        </w:rPr>
        <w:t>س</w:t>
      </w:r>
      <w:r w:rsidRPr="00136F1E">
        <w:rPr>
          <w:rFonts w:cs="B Nazanin"/>
          <w:rtl/>
        </w:rPr>
        <w:t xml:space="preserve"> هستند، معمولاً شانس بالاتر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رشد و بقا دارن</w:t>
      </w:r>
      <w:r w:rsidRPr="00136F1E">
        <w:rPr>
          <w:rFonts w:cs="B Nazanin" w:hint="eastAsia"/>
          <w:rtl/>
        </w:rPr>
        <w:t>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w:t>
      </w:r>
      <w:r w:rsidRPr="00136F1E">
        <w:rPr>
          <w:rFonts w:cs="B Nazanin" w:hint="cs"/>
          <w:rtl/>
        </w:rPr>
        <w:t>ی</w:t>
      </w:r>
      <w:r w:rsidRPr="00136F1E">
        <w:rPr>
          <w:rFonts w:cs="B Nazanin" w:hint="eastAsia"/>
          <w:rtl/>
        </w:rPr>
        <w:t>افته</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با نتا</w:t>
      </w:r>
      <w:r w:rsidRPr="00136F1E">
        <w:rPr>
          <w:rFonts w:cs="B Nazanin" w:hint="cs"/>
          <w:rtl/>
        </w:rPr>
        <w:t>ی</w:t>
      </w:r>
      <w:r w:rsidRPr="00136F1E">
        <w:rPr>
          <w:rFonts w:cs="B Nazanin" w:hint="eastAsia"/>
          <w:rtl/>
        </w:rPr>
        <w:t>ج</w:t>
      </w:r>
      <w:r w:rsidRPr="00136F1E">
        <w:rPr>
          <w:rFonts w:cs="B Nazanin" w:hint="cs"/>
          <w:rtl/>
        </w:rPr>
        <w:t xml:space="preserve"> </w:t>
      </w:r>
      <w:r w:rsidRPr="00136F1E">
        <w:rPr>
          <w:rFonts w:cs="B Nazanin"/>
          <w:rtl/>
        </w:rPr>
        <w:fldChar w:fldCharType="begin"/>
      </w:r>
      <w:r w:rsidRPr="00136F1E">
        <w:rPr>
          <w:rFonts w:cs="B Nazanin"/>
          <w:rtl/>
        </w:rPr>
        <w:instrText xml:space="preserve"> </w:instrText>
      </w:r>
      <w:r w:rsidRPr="00136F1E">
        <w:rPr>
          <w:rFonts w:cs="B Nazanin"/>
        </w:rPr>
        <w:instrText>ADDIN EN.CITE &lt;EndNote&gt;&lt;Cite&gt;&lt;Author&gt;Kim&lt;/Author&gt;&lt;Year&gt;2023&lt;/Year&gt;&lt;RecNum&gt;20&lt;/RecNum&gt;&lt;DisplayText&gt;(Kim et al., 2023)&lt;/DisplayText&gt;&lt;record&gt;&lt;rec-number&gt;20&lt;/rec-number&gt;&lt;foreign-keys&gt;&lt;key app="EN" db-id="5ax9522x7sd0f6ev25q55ae59rx52zaaw2wr" timestamp="17086</w:instrText>
      </w:r>
      <w:r w:rsidRPr="00136F1E">
        <w:rPr>
          <w:rFonts w:cs="B Nazanin"/>
          <w:rtl/>
        </w:rPr>
        <w:instrText>13308"&gt;20&lt;/</w:instrText>
      </w:r>
      <w:r w:rsidRPr="00136F1E">
        <w:rPr>
          <w:rFonts w:cs="B Nazanin"/>
        </w:rPr>
        <w:instrText>key&gt;&lt;/foreign-keys&gt;&lt;ref-type name="Journal Article"&gt;17&lt;/ref-type&gt;&lt;contributors&gt;&lt;authors&gt;&lt;author&gt;Kim, Jongwoo&lt;/author&gt;&lt;author&gt;Kim, Hongil&lt;/author&gt;&lt;author&gt;Geum, Youngjung&lt;/author&gt;&lt;/authors&gt;&lt;/contributors&gt;&lt;titles&gt;&lt;title&gt;How to succeed in the market? Predicting startup success using a machine learning approach&lt;/title&gt;&lt;secondary-title&gt;Technological Forecasting and Social Change&lt;/secondary-title&gt;&lt;/titles&gt;&lt;periodical&gt;&lt;full-title&gt;Technological Forecasting and Social Change&lt;/full-title&gt;&lt;/periodical&gt;&lt;pages&gt;122614&lt;/pages&gt;&lt;volume&gt;193&lt;/volume&gt;&lt;dates&gt;&lt;year&gt;2023&lt;/year&gt;&lt;/dates&gt;&lt;isbn&gt;0040-1625&lt;/isbn&gt;&lt;urls&gt;&lt;/urls&gt;&lt;/record&gt;&lt;/Cite&gt;&lt;/EndNote</w:instrText>
      </w:r>
      <w:r w:rsidRPr="00136F1E">
        <w:rPr>
          <w:rFonts w:cs="B Nazanin"/>
          <w:rtl/>
        </w:rPr>
        <w:instrText>&gt;</w:instrText>
      </w:r>
      <w:r w:rsidRPr="00136F1E">
        <w:rPr>
          <w:rFonts w:cs="B Nazanin"/>
          <w:rtl/>
        </w:rPr>
        <w:fldChar w:fldCharType="separate"/>
      </w:r>
      <w:r w:rsidRPr="00136F1E">
        <w:rPr>
          <w:rFonts w:cs="B Nazanin"/>
          <w:noProof/>
          <w:rtl/>
        </w:rPr>
        <w:t>(</w:t>
      </w:r>
      <w:r w:rsidRPr="00136F1E">
        <w:rPr>
          <w:rFonts w:cs="B Nazanin"/>
          <w:noProof/>
        </w:rPr>
        <w:t>Kim et al., 2023</w:t>
      </w:r>
      <w:r w:rsidRPr="00136F1E">
        <w:rPr>
          <w:rFonts w:cs="B Nazanin"/>
          <w:noProof/>
          <w:rtl/>
        </w:rPr>
        <w:t>)</w:t>
      </w:r>
      <w:r w:rsidRPr="00136F1E">
        <w:rPr>
          <w:rFonts w:cs="B Nazanin"/>
          <w:rtl/>
        </w:rPr>
        <w:fldChar w:fldCharType="end"/>
      </w:r>
      <w:r w:rsidRPr="00136F1E">
        <w:rPr>
          <w:rFonts w:cs="B Nazanin"/>
          <w:rtl/>
        </w:rPr>
        <w:t xml:space="preserve"> و</w:t>
      </w:r>
      <w:r w:rsidRPr="00136F1E">
        <w:rPr>
          <w:rFonts w:cs="B Nazanin" w:hint="cs"/>
          <w:rtl/>
        </w:rPr>
        <w:t xml:space="preserve"> </w:t>
      </w:r>
      <w:r w:rsidRPr="00136F1E">
        <w:rPr>
          <w:rFonts w:cs="B Nazanin"/>
          <w:rtl/>
        </w:rPr>
        <w:fldChar w:fldCharType="begin"/>
      </w:r>
      <w:r w:rsidRPr="00136F1E">
        <w:rPr>
          <w:rFonts w:cs="B Nazanin"/>
          <w:rtl/>
        </w:rPr>
        <w:instrText xml:space="preserve"> </w:instrText>
      </w:r>
      <w:r w:rsidRPr="00136F1E">
        <w:rPr>
          <w:rFonts w:cs="B Nazanin"/>
        </w:rPr>
        <w:instrText>ADDIN EN.CITE &lt;EndNote&gt;&lt;Cite&gt;&lt;Author&gt;Bento&lt;/Author&gt;&lt;Year&gt;2018&lt;/Year&gt;&lt;RecNum&gt;6&lt;/RecNum&gt;&lt;DisplayText&gt;(Bento, 2018)&lt;/DisplayText&gt;&lt;record&gt;&lt;rec-number&gt;6&lt;/rec-number&gt;&lt;foreign-keys&gt;&lt;key app="EN" db-id="5ax9522x7sd0f6ev25q55ae59rx52zaaw2wr" timestamp="1707888622</w:instrText>
      </w:r>
      <w:r w:rsidRPr="00136F1E">
        <w:rPr>
          <w:rFonts w:cs="B Nazanin"/>
          <w:rtl/>
        </w:rPr>
        <w:instrText>"&gt;6&lt;/</w:instrText>
      </w:r>
      <w:r w:rsidRPr="00136F1E">
        <w:rPr>
          <w:rFonts w:cs="B Nazanin"/>
        </w:rPr>
        <w:instrText>key&gt;&lt;/foreign-keys&gt;&lt;ref-type name="Thesis"&gt;32&lt;/ref-type&gt;&lt;contributors&gt;&lt;authors&gt;&lt;author&gt;Bento, Francisco Ramadas da Silva Ribeiro&lt;/author&gt;&lt;/authors&gt;&lt;/contributors&gt;&lt;titles&gt;&lt;title&gt;Predicting start-up success with machine learning&lt;/title&gt;&lt;/titles&gt;&lt;dates</w:instrText>
      </w:r>
      <w:r w:rsidRPr="00136F1E">
        <w:rPr>
          <w:rFonts w:cs="B Nazanin"/>
          <w:rtl/>
        </w:rPr>
        <w:instrText>&gt;&lt;</w:instrText>
      </w:r>
      <w:r w:rsidRPr="00136F1E">
        <w:rPr>
          <w:rFonts w:cs="B Nazanin"/>
        </w:rPr>
        <w:instrText>year&gt;2018&lt;/year&gt;&lt;/dates&gt;&lt;urls&gt;&lt;/urls&gt;&lt;/record&gt;&lt;/Cite&gt;&lt;/EndNote</w:instrText>
      </w:r>
      <w:r w:rsidRPr="00136F1E">
        <w:rPr>
          <w:rFonts w:cs="B Nazanin"/>
          <w:rtl/>
        </w:rPr>
        <w:instrText>&gt;</w:instrText>
      </w:r>
      <w:r w:rsidRPr="00136F1E">
        <w:rPr>
          <w:rFonts w:cs="B Nazanin"/>
          <w:rtl/>
        </w:rPr>
        <w:fldChar w:fldCharType="separate"/>
      </w:r>
      <w:r w:rsidRPr="00136F1E">
        <w:rPr>
          <w:rFonts w:cs="B Nazanin"/>
          <w:noProof/>
          <w:rtl/>
        </w:rPr>
        <w:t>(</w:t>
      </w:r>
      <w:r w:rsidRPr="00136F1E">
        <w:rPr>
          <w:rFonts w:cs="B Nazanin"/>
          <w:noProof/>
        </w:rPr>
        <w:t>Bento, 2018</w:t>
      </w:r>
      <w:r w:rsidRPr="00136F1E">
        <w:rPr>
          <w:rFonts w:cs="B Nazanin"/>
          <w:noProof/>
          <w:rtl/>
        </w:rPr>
        <w:t>)</w:t>
      </w:r>
      <w:r w:rsidRPr="00136F1E">
        <w:rPr>
          <w:rFonts w:cs="B Nazanin"/>
          <w:rtl/>
        </w:rPr>
        <w:fldChar w:fldCharType="end"/>
      </w:r>
      <w:r w:rsidRPr="00136F1E">
        <w:rPr>
          <w:rFonts w:cs="B Nazanin" w:hint="cs"/>
          <w:rtl/>
        </w:rPr>
        <w:t xml:space="preserve"> تطابق دارد </w:t>
      </w:r>
      <w:r w:rsidRPr="00136F1E">
        <w:rPr>
          <w:rFonts w:cs="B Nazanin"/>
          <w:rtl/>
        </w:rPr>
        <w:t>که نشان داده‌اند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اول</w:t>
      </w:r>
      <w:r w:rsidRPr="00136F1E">
        <w:rPr>
          <w:rFonts w:cs="B Nazanin" w:hint="cs"/>
          <w:rtl/>
        </w:rPr>
        <w:t>ی</w:t>
      </w:r>
      <w:r w:rsidRPr="00136F1E">
        <w:rPr>
          <w:rFonts w:cs="B Nazanin" w:hint="eastAsia"/>
          <w:rtl/>
        </w:rPr>
        <w:t>ه</w:t>
      </w:r>
      <w:r w:rsidRPr="00136F1E">
        <w:rPr>
          <w:rFonts w:cs="B Nazanin"/>
          <w:rtl/>
        </w:rPr>
        <w:t xml:space="preserve">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w:t>
      </w:r>
      <w:proofErr w:type="spellStart"/>
      <w:r w:rsidRPr="00136F1E">
        <w:rPr>
          <w:rFonts w:cs="B Nazanin"/>
          <w:rtl/>
        </w:rPr>
        <w:t>مهم‌تر</w:t>
      </w:r>
      <w:r w:rsidRPr="00136F1E">
        <w:rPr>
          <w:rFonts w:cs="B Nazanin" w:hint="cs"/>
          <w:rtl/>
        </w:rPr>
        <w:t>ی</w:t>
      </w:r>
      <w:r w:rsidRPr="00136F1E">
        <w:rPr>
          <w:rFonts w:cs="B Nazanin" w:hint="eastAsia"/>
          <w:rtl/>
        </w:rPr>
        <w:t>ن</w:t>
      </w:r>
      <w:proofErr w:type="spellEnd"/>
      <w:r w:rsidRPr="00136F1E">
        <w:rPr>
          <w:rFonts w:cs="B Nazanin"/>
          <w:rtl/>
        </w:rPr>
        <w:t xml:space="preserve"> عوامل موفق</w:t>
      </w:r>
      <w:r w:rsidRPr="00136F1E">
        <w:rPr>
          <w:rFonts w:cs="B Nazanin" w:hint="cs"/>
          <w:rtl/>
        </w:rPr>
        <w:t>ی</w:t>
      </w:r>
      <w:r w:rsidRPr="00136F1E">
        <w:rPr>
          <w:rFonts w:cs="B Nazanin" w:hint="eastAsia"/>
          <w:rtl/>
        </w:rPr>
        <w:t>ت</w:t>
      </w:r>
      <w:r w:rsidRPr="00136F1E">
        <w:rPr>
          <w:rFonts w:cs="B Nazanin"/>
          <w:rtl/>
        </w:rPr>
        <w:t xml:space="preserve"> استارتاپ‌ها است، همخوان</w:t>
      </w:r>
      <w:r w:rsidRPr="00136F1E">
        <w:rPr>
          <w:rFonts w:cs="B Nazanin" w:hint="cs"/>
          <w:rtl/>
        </w:rPr>
        <w:t>ی</w:t>
      </w:r>
      <w:r w:rsidRPr="00136F1E">
        <w:rPr>
          <w:rFonts w:cs="B Nazanin"/>
          <w:rtl/>
        </w:rPr>
        <w:t xml:space="preserve"> دارد.</w:t>
      </w:r>
    </w:p>
    <w:p w14:paraId="58E83BF2" w14:textId="77777777" w:rsidR="005C419E" w:rsidRPr="00136F1E" w:rsidRDefault="005C419E" w:rsidP="005C419E">
      <w:pPr>
        <w:pStyle w:val="content"/>
        <w:rPr>
          <w:rFonts w:cs="B Nazanin"/>
          <w:rtl/>
        </w:rPr>
      </w:pPr>
      <w:r w:rsidRPr="00136F1E">
        <w:rPr>
          <w:rFonts w:cs="B Nazanin" w:hint="eastAsia"/>
          <w:rtl/>
        </w:rPr>
        <w:t>در</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حاضر،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w:t>
      </w:r>
      <w:r w:rsidRPr="00136F1E">
        <w:rPr>
          <w:rFonts w:cs="B Nazanin" w:hint="cs"/>
          <w:rtl/>
        </w:rPr>
        <w:t>ی</w:t>
      </w:r>
      <w:r w:rsidRPr="00136F1E">
        <w:rPr>
          <w:rFonts w:cs="B Nazanin"/>
          <w:rtl/>
        </w:rPr>
        <w:t xml:space="preserve"> و فناور</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داشتند. از جمله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صنعت</w:t>
      </w:r>
      <w:r w:rsidRPr="00136F1E">
        <w:rPr>
          <w:rFonts w:cs="B Nazanin" w:hint="cs"/>
          <w:rtl/>
        </w:rPr>
        <w:t>ی</w:t>
      </w:r>
      <w:r w:rsidRPr="00136F1E">
        <w:rPr>
          <w:rFonts w:cs="B Nazanin"/>
          <w:rtl/>
        </w:rPr>
        <w:t xml:space="preserve"> که در مدل‌ها تأث</w:t>
      </w:r>
      <w:r w:rsidRPr="00136F1E">
        <w:rPr>
          <w:rFonts w:cs="B Nazanin" w:hint="cs"/>
          <w:rtl/>
        </w:rPr>
        <w:t>ی</w:t>
      </w:r>
      <w:r w:rsidRPr="00136F1E">
        <w:rPr>
          <w:rFonts w:cs="B Nazanin" w:hint="eastAsia"/>
          <w:rtl/>
        </w:rPr>
        <w:t>رگذار</w:t>
      </w:r>
      <w:r w:rsidRPr="00136F1E">
        <w:rPr>
          <w:rFonts w:cs="B Nazanin"/>
          <w:rtl/>
        </w:rPr>
        <w:t xml:space="preserve"> بودند،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و نوع صنعت بود. استارتاپ‌ها</w:t>
      </w:r>
      <w:r w:rsidRPr="00136F1E">
        <w:rPr>
          <w:rFonts w:cs="B Nazanin" w:hint="cs"/>
          <w:rtl/>
        </w:rPr>
        <w:t>یی</w:t>
      </w:r>
      <w:r w:rsidRPr="00136F1E">
        <w:rPr>
          <w:rFonts w:cs="B Nazanin"/>
          <w:rtl/>
        </w:rPr>
        <w:t xml:space="preserve"> که در مناطق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با </w:t>
      </w:r>
      <w:proofErr w:type="spellStart"/>
      <w:r w:rsidRPr="00136F1E">
        <w:rPr>
          <w:rFonts w:cs="B Nazanin"/>
          <w:rtl/>
        </w:rPr>
        <w:t>اکوس</w:t>
      </w:r>
      <w:r w:rsidRPr="00136F1E">
        <w:rPr>
          <w:rFonts w:cs="B Nazanin" w:hint="cs"/>
          <w:rtl/>
        </w:rPr>
        <w:t>ی</w:t>
      </w:r>
      <w:r w:rsidRPr="00136F1E">
        <w:rPr>
          <w:rFonts w:cs="B Nazanin" w:hint="eastAsia"/>
          <w:rtl/>
        </w:rPr>
        <w:t>ستم‌ها</w:t>
      </w:r>
      <w:r w:rsidRPr="00136F1E">
        <w:rPr>
          <w:rFonts w:cs="B Nazanin" w:hint="cs"/>
          <w:rtl/>
        </w:rPr>
        <w:t>ی</w:t>
      </w:r>
      <w:proofErr w:type="spellEnd"/>
      <w:r w:rsidRPr="00136F1E">
        <w:rPr>
          <w:rFonts w:cs="B Nazanin"/>
          <w:rtl/>
        </w:rPr>
        <w:t xml:space="preserve"> </w:t>
      </w:r>
      <w:proofErr w:type="spellStart"/>
      <w:r w:rsidRPr="00136F1E">
        <w:rPr>
          <w:rFonts w:cs="B Nazanin"/>
          <w:rtl/>
        </w:rPr>
        <w:t>قو</w:t>
      </w:r>
      <w:r w:rsidRPr="00136F1E">
        <w:rPr>
          <w:rFonts w:cs="B Nazanin" w:hint="cs"/>
          <w:rtl/>
        </w:rPr>
        <w:t>ی‌</w:t>
      </w:r>
      <w:r w:rsidRPr="00136F1E">
        <w:rPr>
          <w:rFonts w:cs="B Nazanin" w:hint="eastAsia"/>
          <w:rtl/>
        </w:rPr>
        <w:t>تر</w:t>
      </w:r>
      <w:proofErr w:type="spellEnd"/>
      <w:r w:rsidRPr="00136F1E">
        <w:rPr>
          <w:rFonts w:cs="B Nazanin"/>
          <w:rtl/>
        </w:rPr>
        <w:t xml:space="preserve"> و ن</w:t>
      </w:r>
      <w:r w:rsidRPr="00136F1E">
        <w:rPr>
          <w:rFonts w:cs="B Nazanin" w:hint="cs"/>
          <w:rtl/>
        </w:rPr>
        <w:t>ی</w:t>
      </w:r>
      <w:r w:rsidRPr="00136F1E">
        <w:rPr>
          <w:rFonts w:cs="B Nazanin" w:hint="eastAsia"/>
          <w:rtl/>
        </w:rPr>
        <w:t>از</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به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نو</w:t>
      </w:r>
      <w:r w:rsidRPr="00136F1E">
        <w:rPr>
          <w:rFonts w:cs="B Nazanin" w:hint="cs"/>
          <w:rtl/>
        </w:rPr>
        <w:t>ی</w:t>
      </w:r>
      <w:r w:rsidRPr="00136F1E">
        <w:rPr>
          <w:rFonts w:cs="B Nazanin" w:hint="eastAsia"/>
          <w:rtl/>
        </w:rPr>
        <w:t>ن</w:t>
      </w:r>
      <w:r w:rsidRPr="00136F1E">
        <w:rPr>
          <w:rFonts w:cs="B Nazanin"/>
          <w:rtl/>
        </w:rPr>
        <w:t xml:space="preserve"> فعال</w:t>
      </w:r>
      <w:r w:rsidRPr="00136F1E">
        <w:rPr>
          <w:rFonts w:cs="B Nazanin" w:hint="cs"/>
          <w:rtl/>
        </w:rPr>
        <w:t>ی</w:t>
      </w:r>
      <w:r w:rsidRPr="00136F1E">
        <w:rPr>
          <w:rFonts w:cs="B Nazanin" w:hint="eastAsia"/>
          <w:rtl/>
        </w:rPr>
        <w:t>ت</w:t>
      </w:r>
      <w:r w:rsidRPr="00136F1E">
        <w:rPr>
          <w:rFonts w:cs="B Nazanin"/>
          <w:rtl/>
        </w:rPr>
        <w:t xml:space="preserve"> م</w:t>
      </w:r>
      <w:r w:rsidRPr="00136F1E">
        <w:rPr>
          <w:rFonts w:cs="B Nazanin" w:hint="cs"/>
          <w:rtl/>
        </w:rPr>
        <w:t>ی‌</w:t>
      </w:r>
      <w:r w:rsidRPr="00136F1E">
        <w:rPr>
          <w:rFonts w:cs="B Nazanin" w:hint="eastAsia"/>
          <w:rtl/>
        </w:rPr>
        <w:t>کنند،</w:t>
      </w:r>
      <w:r w:rsidRPr="00136F1E">
        <w:rPr>
          <w:rFonts w:cs="B Nazanin"/>
          <w:rtl/>
        </w:rPr>
        <w:t xml:space="preserve"> شانس بالاتر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دارند. ا</w:t>
      </w:r>
      <w:r w:rsidRPr="00136F1E">
        <w:rPr>
          <w:rFonts w:cs="B Nazanin" w:hint="cs"/>
          <w:rtl/>
        </w:rPr>
        <w:t>ی</w:t>
      </w:r>
      <w:r w:rsidRPr="00136F1E">
        <w:rPr>
          <w:rFonts w:cs="B Nazanin" w:hint="eastAsia"/>
          <w:rtl/>
        </w:rPr>
        <w:t>ن</w:t>
      </w:r>
      <w:r w:rsidRPr="00136F1E">
        <w:rPr>
          <w:rFonts w:cs="B Nazanin"/>
          <w:rtl/>
        </w:rPr>
        <w:t xml:space="preserve"> </w:t>
      </w:r>
      <w:r w:rsidRPr="00136F1E">
        <w:rPr>
          <w:rFonts w:cs="B Nazanin" w:hint="cs"/>
          <w:rtl/>
        </w:rPr>
        <w:t>ی</w:t>
      </w:r>
      <w:r w:rsidRPr="00136F1E">
        <w:rPr>
          <w:rFonts w:cs="B Nazanin" w:hint="eastAsia"/>
          <w:rtl/>
        </w:rPr>
        <w:t>افته</w:t>
      </w:r>
      <w:r w:rsidRPr="00136F1E">
        <w:rPr>
          <w:rFonts w:cs="B Nazanin"/>
          <w:rtl/>
        </w:rPr>
        <w:t xml:space="preserve"> تأک</w:t>
      </w:r>
      <w:r w:rsidRPr="00136F1E">
        <w:rPr>
          <w:rFonts w:cs="B Nazanin" w:hint="cs"/>
          <w:rtl/>
        </w:rPr>
        <w:t>ی</w:t>
      </w:r>
      <w:r w:rsidRPr="00136F1E">
        <w:rPr>
          <w:rFonts w:cs="B Nazanin" w:hint="eastAsia"/>
          <w:rtl/>
        </w:rPr>
        <w:t>د</w:t>
      </w:r>
      <w:r w:rsidRPr="00136F1E">
        <w:rPr>
          <w:rFonts w:cs="B Nazanin"/>
          <w:rtl/>
        </w:rPr>
        <w:t xml:space="preserve"> دارد که موقع</w:t>
      </w:r>
      <w:r w:rsidRPr="00136F1E">
        <w:rPr>
          <w:rFonts w:cs="B Nazanin" w:hint="cs"/>
          <w:rtl/>
        </w:rPr>
        <w:t>ی</w:t>
      </w:r>
      <w:r w:rsidRPr="00136F1E">
        <w:rPr>
          <w:rFonts w:cs="B Nazanin" w:hint="eastAsia"/>
          <w:rtl/>
        </w:rPr>
        <w:t>ت</w:t>
      </w:r>
      <w:r w:rsidRPr="00136F1E">
        <w:rPr>
          <w:rFonts w:cs="B Nazanin"/>
          <w:rtl/>
        </w:rPr>
        <w:t xml:space="preserve"> مکان</w:t>
      </w:r>
      <w:r w:rsidRPr="00136F1E">
        <w:rPr>
          <w:rFonts w:cs="B Nazanin" w:hint="cs"/>
          <w:rtl/>
        </w:rPr>
        <w:t>ی</w:t>
      </w:r>
      <w:r w:rsidRPr="00136F1E">
        <w:rPr>
          <w:rFonts w:cs="B Nazanin"/>
          <w:rtl/>
        </w:rPr>
        <w:t xml:space="preserve"> و نوع صنعت م</w:t>
      </w:r>
      <w:r w:rsidRPr="00136F1E">
        <w:rPr>
          <w:rFonts w:cs="B Nazanin" w:hint="cs"/>
          <w:rtl/>
        </w:rPr>
        <w:t>ی‌</w:t>
      </w:r>
      <w:r w:rsidRPr="00136F1E">
        <w:rPr>
          <w:rFonts w:cs="B Nazanin" w:hint="eastAsia"/>
          <w:rtl/>
        </w:rPr>
        <w:t>تواند</w:t>
      </w:r>
      <w:r w:rsidRPr="00136F1E">
        <w:rPr>
          <w:rFonts w:cs="B Nazanin"/>
          <w:rtl/>
        </w:rPr>
        <w:t xml:space="preserve"> به‌طور مستق</w:t>
      </w:r>
      <w:r w:rsidRPr="00136F1E">
        <w:rPr>
          <w:rFonts w:cs="B Nazanin" w:hint="cs"/>
          <w:rtl/>
        </w:rPr>
        <w:t>ی</w:t>
      </w:r>
      <w:r w:rsidRPr="00136F1E">
        <w:rPr>
          <w:rFonts w:cs="B Nazanin" w:hint="eastAsia"/>
          <w:rtl/>
        </w:rPr>
        <w:t>م</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تأث</w:t>
      </w:r>
      <w:r w:rsidRPr="00136F1E">
        <w:rPr>
          <w:rFonts w:cs="B Nazanin" w:hint="cs"/>
          <w:rtl/>
        </w:rPr>
        <w:t>ی</w:t>
      </w:r>
      <w:r w:rsidRPr="00136F1E">
        <w:rPr>
          <w:rFonts w:cs="B Nazanin" w:hint="eastAsia"/>
          <w:rtl/>
        </w:rPr>
        <w:t>ر</w:t>
      </w:r>
      <w:r w:rsidRPr="00136F1E">
        <w:rPr>
          <w:rFonts w:cs="B Nazanin"/>
          <w:rtl/>
        </w:rPr>
        <w:t xml:space="preserve"> بگذارد. در صنا</w:t>
      </w:r>
      <w:r w:rsidRPr="00136F1E">
        <w:rPr>
          <w:rFonts w:cs="B Nazanin" w:hint="cs"/>
          <w:rtl/>
        </w:rPr>
        <w:t>ی</w:t>
      </w:r>
      <w:r w:rsidRPr="00136F1E">
        <w:rPr>
          <w:rFonts w:cs="B Nazanin" w:hint="eastAsia"/>
          <w:rtl/>
        </w:rPr>
        <w:t>ع</w:t>
      </w:r>
      <w:r w:rsidRPr="00136F1E">
        <w:rPr>
          <w:rFonts w:cs="B Nazanin"/>
          <w:rtl/>
        </w:rPr>
        <w:t xml:space="preserve"> خاص</w:t>
      </w:r>
      <w:r w:rsidRPr="00136F1E">
        <w:rPr>
          <w:rFonts w:cs="B Nazanin" w:hint="cs"/>
          <w:rtl/>
        </w:rPr>
        <w:t>ی</w:t>
      </w:r>
      <w:r w:rsidRPr="00136F1E">
        <w:rPr>
          <w:rFonts w:cs="B Nazanin"/>
          <w:rtl/>
        </w:rPr>
        <w:t xml:space="preserve"> مانند حمل‌ونقل، که ن</w:t>
      </w:r>
      <w:r w:rsidRPr="00136F1E">
        <w:rPr>
          <w:rFonts w:cs="B Nazanin" w:hint="cs"/>
          <w:rtl/>
        </w:rPr>
        <w:t>ی</w:t>
      </w:r>
      <w:r w:rsidRPr="00136F1E">
        <w:rPr>
          <w:rFonts w:cs="B Nazanin" w:hint="eastAsia"/>
          <w:rtl/>
        </w:rPr>
        <w:t>از</w:t>
      </w:r>
      <w:r w:rsidRPr="00136F1E">
        <w:rPr>
          <w:rFonts w:cs="B Nazanin"/>
          <w:rtl/>
        </w:rPr>
        <w:t xml:space="preserve"> به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w:t>
      </w:r>
      <w:r w:rsidRPr="00136F1E">
        <w:rPr>
          <w:rFonts w:cs="B Nazanin"/>
          <w:rtl/>
        </w:rPr>
        <w:t xml:space="preserve"> و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بزرگ دارند، ان</w:t>
      </w:r>
      <w:r w:rsidRPr="00136F1E">
        <w:rPr>
          <w:rFonts w:cs="B Nazanin" w:hint="eastAsia"/>
          <w:rtl/>
        </w:rPr>
        <w:t>تخاب</w:t>
      </w:r>
      <w:r w:rsidRPr="00136F1E">
        <w:rPr>
          <w:rFonts w:cs="B Nazanin"/>
          <w:rtl/>
        </w:rPr>
        <w:t xml:space="preserve"> صح</w:t>
      </w:r>
      <w:r w:rsidRPr="00136F1E">
        <w:rPr>
          <w:rFonts w:cs="B Nazanin" w:hint="cs"/>
          <w:rtl/>
        </w:rPr>
        <w:t>ی</w:t>
      </w:r>
      <w:r w:rsidRPr="00136F1E">
        <w:rPr>
          <w:rFonts w:cs="B Nazanin" w:hint="eastAsia"/>
          <w:rtl/>
        </w:rPr>
        <w:t>ح</w:t>
      </w:r>
      <w:r w:rsidRPr="00136F1E">
        <w:rPr>
          <w:rFonts w:cs="B Nazanin"/>
          <w:rtl/>
        </w:rPr>
        <w:t xml:space="preserve"> موقع</w:t>
      </w:r>
      <w:r w:rsidRPr="00136F1E">
        <w:rPr>
          <w:rFonts w:cs="B Nazanin" w:hint="cs"/>
          <w:rtl/>
        </w:rPr>
        <w:t>ی</w:t>
      </w:r>
      <w:r w:rsidRPr="00136F1E">
        <w:rPr>
          <w:rFonts w:cs="B Nazanin" w:hint="eastAsia"/>
          <w:rtl/>
        </w:rPr>
        <w:t>ت</w:t>
      </w:r>
      <w:r w:rsidRPr="00136F1E">
        <w:rPr>
          <w:rFonts w:cs="B Nazanin"/>
          <w:rtl/>
        </w:rPr>
        <w:t xml:space="preserve"> جغراف</w:t>
      </w:r>
      <w:r w:rsidRPr="00136F1E">
        <w:rPr>
          <w:rFonts w:cs="B Nazanin" w:hint="cs"/>
          <w:rtl/>
        </w:rPr>
        <w:t>ی</w:t>
      </w:r>
      <w:r w:rsidRPr="00136F1E">
        <w:rPr>
          <w:rFonts w:cs="B Nazanin" w:hint="eastAsia"/>
          <w:rtl/>
        </w:rPr>
        <w:t>ا</w:t>
      </w:r>
      <w:r w:rsidRPr="00136F1E">
        <w:rPr>
          <w:rFonts w:cs="B Nazanin" w:hint="cs"/>
          <w:rtl/>
        </w:rPr>
        <w:t>یی</w:t>
      </w:r>
      <w:r w:rsidRPr="00136F1E">
        <w:rPr>
          <w:rFonts w:cs="B Nazanin"/>
          <w:rtl/>
        </w:rPr>
        <w:t xml:space="preserve"> و توجه به روندها</w:t>
      </w:r>
      <w:r w:rsidRPr="00136F1E">
        <w:rPr>
          <w:rFonts w:cs="B Nazanin" w:hint="cs"/>
          <w:rtl/>
        </w:rPr>
        <w:t>ی</w:t>
      </w:r>
      <w:r w:rsidRPr="00136F1E">
        <w:rPr>
          <w:rFonts w:cs="B Nazanin"/>
          <w:rtl/>
        </w:rPr>
        <w:t xml:space="preserve"> صنعت</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در موفق</w:t>
      </w:r>
      <w:r w:rsidRPr="00136F1E">
        <w:rPr>
          <w:rFonts w:cs="B Nazanin" w:hint="cs"/>
          <w:rtl/>
        </w:rPr>
        <w:t>ی</w:t>
      </w:r>
      <w:r w:rsidRPr="00136F1E">
        <w:rPr>
          <w:rFonts w:cs="B Nazanin" w:hint="eastAsia"/>
          <w:rtl/>
        </w:rPr>
        <w:t>ت</w:t>
      </w:r>
      <w:r w:rsidRPr="00136F1E">
        <w:rPr>
          <w:rFonts w:cs="B Nazanin"/>
          <w:rtl/>
        </w:rPr>
        <w:t xml:space="preserve"> شرکت داشته باشد.</w:t>
      </w:r>
    </w:p>
    <w:p w14:paraId="0C2C25B0" w14:textId="77777777" w:rsidR="005C419E" w:rsidRPr="00136F1E" w:rsidRDefault="005C419E" w:rsidP="005C419E">
      <w:pPr>
        <w:pStyle w:val="content"/>
        <w:rPr>
          <w:rFonts w:cs="B Nazanin"/>
          <w:rtl/>
        </w:rPr>
      </w:pPr>
      <w:r w:rsidRPr="00136F1E">
        <w:rPr>
          <w:rFonts w:cs="B Nazanin" w:hint="eastAsia"/>
          <w:rtl/>
        </w:rPr>
        <w:t>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فناور</w:t>
      </w:r>
      <w:r w:rsidRPr="00136F1E">
        <w:rPr>
          <w:rFonts w:cs="B Nazanin" w:hint="cs"/>
          <w:rtl/>
        </w:rPr>
        <w:t>ی</w:t>
      </w:r>
      <w:r w:rsidRPr="00136F1E">
        <w:rPr>
          <w:rFonts w:cs="B Nazanin"/>
          <w:rtl/>
        </w:rPr>
        <w:t xml:space="preserve"> مانند تعداد </w:t>
      </w:r>
      <w:proofErr w:type="spellStart"/>
      <w:r w:rsidRPr="00136F1E">
        <w:rPr>
          <w:rFonts w:cs="B Nazanin"/>
          <w:rtl/>
        </w:rPr>
        <w:t>پتنت‌ها</w:t>
      </w:r>
      <w:proofErr w:type="spellEnd"/>
      <w:r w:rsidRPr="00136F1E">
        <w:rPr>
          <w:rFonts w:cs="B Nazanin"/>
          <w:rtl/>
        </w:rPr>
        <w:t xml:space="preserve"> و تعداد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فعال ن</w:t>
      </w:r>
      <w:r w:rsidRPr="00136F1E">
        <w:rPr>
          <w:rFonts w:cs="B Nazanin" w:hint="cs"/>
          <w:rtl/>
        </w:rPr>
        <w:t>ی</w:t>
      </w:r>
      <w:r w:rsidRPr="00136F1E">
        <w:rPr>
          <w:rFonts w:cs="B Nazanin" w:hint="eastAsia"/>
          <w:rtl/>
        </w:rPr>
        <w:t>ز</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نقش مهم</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فا</w:t>
      </w:r>
      <w:r w:rsidRPr="00136F1E">
        <w:rPr>
          <w:rFonts w:cs="B Nazanin"/>
          <w:rtl/>
        </w:rPr>
        <w:t xml:space="preserve"> کردند. استارتاپ‌ها</w:t>
      </w:r>
      <w:r w:rsidRPr="00136F1E">
        <w:rPr>
          <w:rFonts w:cs="B Nazanin" w:hint="cs"/>
          <w:rtl/>
        </w:rPr>
        <w:t>یی</w:t>
      </w:r>
      <w:r w:rsidRPr="00136F1E">
        <w:rPr>
          <w:rFonts w:cs="B Nazanin"/>
          <w:rtl/>
        </w:rPr>
        <w:t xml:space="preserve"> که در زم</w:t>
      </w:r>
      <w:r w:rsidRPr="00136F1E">
        <w:rPr>
          <w:rFonts w:cs="B Nazanin" w:hint="cs"/>
          <w:rtl/>
        </w:rPr>
        <w:t>ی</w:t>
      </w:r>
      <w:r w:rsidRPr="00136F1E">
        <w:rPr>
          <w:rFonts w:cs="B Nazanin" w:hint="eastAsia"/>
          <w:rtl/>
        </w:rPr>
        <w:t>نه</w:t>
      </w:r>
      <w:r w:rsidRPr="00136F1E">
        <w:rPr>
          <w:rFonts w:cs="B Nazanin"/>
          <w:rtl/>
        </w:rPr>
        <w:t xml:space="preserve"> نوآور</w:t>
      </w:r>
      <w:r w:rsidRPr="00136F1E">
        <w:rPr>
          <w:rFonts w:cs="B Nazanin" w:hint="cs"/>
          <w:rtl/>
        </w:rPr>
        <w:t>ی</w:t>
      </w:r>
      <w:r w:rsidRPr="00136F1E">
        <w:rPr>
          <w:rFonts w:cs="B Nazanin"/>
          <w:rtl/>
        </w:rPr>
        <w:t xml:space="preserve"> و ثبت اختراعات </w:t>
      </w:r>
      <w:proofErr w:type="spellStart"/>
      <w:r w:rsidRPr="00136F1E">
        <w:rPr>
          <w:rFonts w:cs="B Nazanin"/>
          <w:rtl/>
        </w:rPr>
        <w:t>فعال‌تر</w:t>
      </w:r>
      <w:proofErr w:type="spellEnd"/>
      <w:r w:rsidRPr="00136F1E">
        <w:rPr>
          <w:rFonts w:cs="B Nazanin"/>
          <w:rtl/>
        </w:rPr>
        <w:t xml:space="preserve"> بودند، شانس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جذب سرما</w:t>
      </w:r>
      <w:r w:rsidRPr="00136F1E">
        <w:rPr>
          <w:rFonts w:cs="B Nazanin" w:hint="cs"/>
          <w:rtl/>
        </w:rPr>
        <w:t>ی</w:t>
      </w:r>
      <w:r w:rsidRPr="00136F1E">
        <w:rPr>
          <w:rFonts w:cs="B Nazanin" w:hint="eastAsia"/>
          <w:rtl/>
        </w:rPr>
        <w:t>ه</w:t>
      </w:r>
      <w:r w:rsidRPr="00136F1E">
        <w:rPr>
          <w:rFonts w:cs="B Nazanin"/>
          <w:rtl/>
        </w:rPr>
        <w:t xml:space="preserve"> و موفق</w:t>
      </w:r>
      <w:r w:rsidRPr="00136F1E">
        <w:rPr>
          <w:rFonts w:cs="B Nazanin" w:hint="cs"/>
          <w:rtl/>
        </w:rPr>
        <w:t>ی</w:t>
      </w:r>
      <w:r w:rsidRPr="00136F1E">
        <w:rPr>
          <w:rFonts w:cs="B Nazanin" w:hint="eastAsia"/>
          <w:rtl/>
        </w:rPr>
        <w:t>ت</w:t>
      </w:r>
      <w:r w:rsidRPr="00136F1E">
        <w:rPr>
          <w:rFonts w:cs="B Nazanin"/>
          <w:rtl/>
        </w:rPr>
        <w:t xml:space="preserve"> در بازار داشتند. ا</w:t>
      </w:r>
      <w:r w:rsidRPr="00136F1E">
        <w:rPr>
          <w:rFonts w:cs="B Nazanin" w:hint="cs"/>
          <w:rtl/>
        </w:rPr>
        <w:t>ی</w:t>
      </w:r>
      <w:r w:rsidRPr="00136F1E">
        <w:rPr>
          <w:rFonts w:cs="B Nazanin" w:hint="eastAsia"/>
          <w:rtl/>
        </w:rPr>
        <w:t>ن</w:t>
      </w:r>
      <w:r w:rsidRPr="00136F1E">
        <w:rPr>
          <w:rFonts w:cs="B Nazanin"/>
          <w:rtl/>
        </w:rPr>
        <w:t xml:space="preserve"> نت</w:t>
      </w:r>
      <w:r w:rsidRPr="00136F1E">
        <w:rPr>
          <w:rFonts w:cs="B Nazanin" w:hint="cs"/>
          <w:rtl/>
        </w:rPr>
        <w:t>ی</w:t>
      </w:r>
      <w:r w:rsidRPr="00136F1E">
        <w:rPr>
          <w:rFonts w:cs="B Nazanin" w:hint="eastAsia"/>
          <w:rtl/>
        </w:rPr>
        <w:t>جه</w:t>
      </w:r>
      <w:r w:rsidRPr="00136F1E">
        <w:rPr>
          <w:rFonts w:cs="B Nazanin"/>
          <w:rtl/>
        </w:rPr>
        <w:t xml:space="preserve"> نشان م</w:t>
      </w:r>
      <w:r w:rsidRPr="00136F1E">
        <w:rPr>
          <w:rFonts w:cs="B Nazanin" w:hint="cs"/>
          <w:rtl/>
        </w:rPr>
        <w:t>ی‌</w:t>
      </w:r>
      <w:r w:rsidRPr="00136F1E">
        <w:rPr>
          <w:rFonts w:cs="B Nazanin" w:hint="eastAsia"/>
          <w:rtl/>
        </w:rPr>
        <w:t>دهد</w:t>
      </w:r>
      <w:r w:rsidRPr="00136F1E">
        <w:rPr>
          <w:rFonts w:cs="B Nazanin"/>
          <w:rtl/>
        </w:rPr>
        <w:t xml:space="preserve"> که نوآور</w:t>
      </w:r>
      <w:r w:rsidRPr="00136F1E">
        <w:rPr>
          <w:rFonts w:cs="B Nazanin" w:hint="cs"/>
          <w:rtl/>
        </w:rPr>
        <w:t>ی</w:t>
      </w:r>
      <w:r w:rsidRPr="00136F1E">
        <w:rPr>
          <w:rFonts w:cs="B Nazanin"/>
          <w:rtl/>
        </w:rPr>
        <w:t xml:space="preserve"> و توانا</w:t>
      </w:r>
      <w:r w:rsidRPr="00136F1E">
        <w:rPr>
          <w:rFonts w:cs="B Nazanin" w:hint="cs"/>
          <w:rtl/>
        </w:rPr>
        <w:t>یی</w:t>
      </w:r>
      <w:r w:rsidRPr="00136F1E">
        <w:rPr>
          <w:rFonts w:cs="B Nazanin"/>
          <w:rtl/>
        </w:rPr>
        <w:t xml:space="preserve"> در توسعه فناور</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جد</w:t>
      </w:r>
      <w:r w:rsidRPr="00136F1E">
        <w:rPr>
          <w:rFonts w:cs="B Nazanin" w:hint="cs"/>
          <w:rtl/>
        </w:rPr>
        <w:t>ی</w:t>
      </w:r>
      <w:r w:rsidRPr="00136F1E">
        <w:rPr>
          <w:rFonts w:cs="B Nazanin" w:hint="eastAsia"/>
          <w:rtl/>
        </w:rPr>
        <w:t>د</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مز</w:t>
      </w:r>
      <w:r w:rsidRPr="00136F1E">
        <w:rPr>
          <w:rFonts w:cs="B Nazanin" w:hint="cs"/>
          <w:rtl/>
        </w:rPr>
        <w:t>ی</w:t>
      </w:r>
      <w:r w:rsidRPr="00136F1E">
        <w:rPr>
          <w:rFonts w:cs="B Nazanin" w:hint="eastAsia"/>
          <w:rtl/>
        </w:rPr>
        <w:t>ت</w:t>
      </w:r>
      <w:r w:rsidRPr="00136F1E">
        <w:rPr>
          <w:rFonts w:cs="B Nazanin"/>
          <w:rtl/>
        </w:rPr>
        <w:t xml:space="preserve"> رقابت</w:t>
      </w:r>
      <w:r w:rsidRPr="00136F1E">
        <w:rPr>
          <w:rFonts w:cs="B Nazanin" w:hint="cs"/>
          <w:rtl/>
        </w:rPr>
        <w:t>ی</w:t>
      </w:r>
      <w:r w:rsidRPr="00136F1E">
        <w:rPr>
          <w:rFonts w:cs="B Nazanin"/>
          <w:rtl/>
        </w:rPr>
        <w:t xml:space="preserve"> بزرگ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استارتاپ‌ها ا</w:t>
      </w:r>
      <w:r w:rsidRPr="00136F1E">
        <w:rPr>
          <w:rFonts w:cs="B Nazanin" w:hint="cs"/>
          <w:rtl/>
        </w:rPr>
        <w:t>ی</w:t>
      </w:r>
      <w:r w:rsidRPr="00136F1E">
        <w:rPr>
          <w:rFonts w:cs="B Nazanin" w:hint="eastAsia"/>
          <w:rtl/>
        </w:rPr>
        <w:t>جاد</w:t>
      </w:r>
      <w:r w:rsidRPr="00136F1E">
        <w:rPr>
          <w:rFonts w:cs="B Nazanin"/>
          <w:rtl/>
        </w:rPr>
        <w:t xml:space="preserve"> کند و به آن‌ها کمک کند تا در بازارها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و رقابت</w:t>
      </w:r>
      <w:r w:rsidRPr="00136F1E">
        <w:rPr>
          <w:rFonts w:cs="B Nazanin" w:hint="cs"/>
          <w:rtl/>
        </w:rPr>
        <w:t>ی</w:t>
      </w:r>
      <w:r w:rsidRPr="00136F1E">
        <w:rPr>
          <w:rFonts w:cs="B Nazanin"/>
          <w:rtl/>
        </w:rPr>
        <w:t xml:space="preserve"> صنعت حمل‌ونقل موفق شوند.</w:t>
      </w:r>
    </w:p>
    <w:p w14:paraId="0E485D35" w14:textId="335C1FA9" w:rsidR="005C419E" w:rsidRPr="00136F1E" w:rsidRDefault="005C419E" w:rsidP="005C419E">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نکات جالب توجه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کم شبکه‌ها</w:t>
      </w:r>
      <w:r w:rsidRPr="00136F1E">
        <w:rPr>
          <w:rFonts w:cs="B Nazanin" w:hint="cs"/>
          <w:rtl/>
        </w:rPr>
        <w:t>ی</w:t>
      </w:r>
      <w:r w:rsidRPr="00136F1E">
        <w:rPr>
          <w:rFonts w:cs="B Nazanin"/>
          <w:rtl/>
        </w:rPr>
        <w:t xml:space="preserve"> اجتماع</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است. برخلاف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از پژوهش‌ها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که نشان داده‌اند فعال</w:t>
      </w:r>
      <w:r w:rsidRPr="00136F1E">
        <w:rPr>
          <w:rFonts w:cs="B Nazanin" w:hint="cs"/>
          <w:rtl/>
        </w:rPr>
        <w:t>ی</w:t>
      </w:r>
      <w:r w:rsidRPr="00136F1E">
        <w:rPr>
          <w:rFonts w:cs="B Nazanin" w:hint="eastAsia"/>
          <w:rtl/>
        </w:rPr>
        <w:t>ت</w:t>
      </w:r>
      <w:r w:rsidRPr="00136F1E">
        <w:rPr>
          <w:rFonts w:cs="B Nazanin"/>
          <w:rtl/>
        </w:rPr>
        <w:t xml:space="preserve"> در شبکه‌ها</w:t>
      </w:r>
      <w:r w:rsidRPr="00136F1E">
        <w:rPr>
          <w:rFonts w:cs="B Nazanin" w:hint="cs"/>
          <w:rtl/>
        </w:rPr>
        <w:t>ی</w:t>
      </w:r>
      <w:r w:rsidRPr="00136F1E">
        <w:rPr>
          <w:rFonts w:cs="B Nazanin"/>
          <w:rtl/>
        </w:rPr>
        <w:t xml:space="preserve"> اجتماع</w:t>
      </w:r>
      <w:r w:rsidRPr="00136F1E">
        <w:rPr>
          <w:rFonts w:cs="B Nazanin" w:hint="cs"/>
          <w:rtl/>
        </w:rPr>
        <w:t>ی</w:t>
      </w:r>
      <w:r w:rsidRPr="00136F1E">
        <w:rPr>
          <w:rFonts w:cs="B Nazanin"/>
          <w:rtl/>
        </w:rPr>
        <w:t xml:space="preserve"> و تعاملات رسانه‌ا</w:t>
      </w:r>
      <w:r w:rsidRPr="00136F1E">
        <w:rPr>
          <w:rFonts w:cs="B Nazanin" w:hint="cs"/>
          <w:rtl/>
        </w:rPr>
        <w:t>ی</w:t>
      </w:r>
      <w:r w:rsidRPr="00136F1E">
        <w:rPr>
          <w:rFonts w:cs="B Nazanin"/>
          <w:rtl/>
        </w:rPr>
        <w:t xml:space="preserve"> م</w:t>
      </w:r>
      <w:r w:rsidRPr="00136F1E">
        <w:rPr>
          <w:rFonts w:cs="B Nazanin" w:hint="cs"/>
          <w:rtl/>
        </w:rPr>
        <w:t>ی‌</w:t>
      </w:r>
      <w:r w:rsidRPr="00136F1E">
        <w:rPr>
          <w:rFonts w:cs="B Nazanin" w:hint="eastAsia"/>
          <w:rtl/>
        </w:rPr>
        <w:t>توانند</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در جذب سرما</w:t>
      </w:r>
      <w:r w:rsidRPr="00136F1E">
        <w:rPr>
          <w:rFonts w:cs="B Nazanin" w:hint="cs"/>
          <w:rtl/>
        </w:rPr>
        <w:t>ی</w:t>
      </w:r>
      <w:r w:rsidRPr="00136F1E">
        <w:rPr>
          <w:rFonts w:cs="B Nazanin" w:hint="eastAsia"/>
          <w:rtl/>
        </w:rPr>
        <w:t>ه‌گذاران</w:t>
      </w:r>
      <w:r w:rsidRPr="00136F1E">
        <w:rPr>
          <w:rFonts w:cs="B Nazanin"/>
          <w:rtl/>
        </w:rPr>
        <w:t xml:space="preserve"> و مشتر</w:t>
      </w:r>
      <w:r w:rsidRPr="00136F1E">
        <w:rPr>
          <w:rFonts w:cs="B Nazanin" w:hint="cs"/>
          <w:rtl/>
        </w:rPr>
        <w:t>ی</w:t>
      </w:r>
      <w:r w:rsidRPr="00136F1E">
        <w:rPr>
          <w:rFonts w:cs="B Nazanin" w:hint="eastAsia"/>
          <w:rtl/>
        </w:rPr>
        <w:t>ان</w:t>
      </w:r>
      <w:r w:rsidRPr="00136F1E">
        <w:rPr>
          <w:rFonts w:cs="B Nazanin"/>
          <w:rtl/>
        </w:rPr>
        <w:t xml:space="preserve"> داشته باشند، در ا</w:t>
      </w:r>
      <w:r w:rsidRPr="00136F1E">
        <w:rPr>
          <w:rFonts w:cs="B Nazanin" w:hint="cs"/>
          <w:rtl/>
        </w:rPr>
        <w:t>ی</w:t>
      </w:r>
      <w:r w:rsidRPr="00136F1E">
        <w:rPr>
          <w:rFonts w:cs="B Nazanin" w:hint="eastAsia"/>
          <w:rtl/>
        </w:rPr>
        <w:t>ن</w:t>
      </w:r>
      <w:r w:rsidRPr="00136F1E">
        <w:rPr>
          <w:rFonts w:cs="B Nazanin"/>
          <w:rtl/>
        </w:rPr>
        <w:t xml:space="preserve"> ت</w:t>
      </w:r>
      <w:r w:rsidRPr="00136F1E">
        <w:rPr>
          <w:rFonts w:cs="B Nazanin" w:hint="eastAsia"/>
          <w:rtl/>
        </w:rPr>
        <w:t>حق</w:t>
      </w:r>
      <w:r w:rsidRPr="00136F1E">
        <w:rPr>
          <w:rFonts w:cs="B Nazanin" w:hint="cs"/>
          <w:rtl/>
        </w:rPr>
        <w:t>ی</w:t>
      </w:r>
      <w:r w:rsidRPr="00136F1E">
        <w:rPr>
          <w:rFonts w:cs="B Nazanin" w:hint="eastAsia"/>
          <w:rtl/>
        </w:rPr>
        <w:t>ق</w:t>
      </w:r>
      <w:r w:rsidRPr="00136F1E">
        <w:rPr>
          <w:rFonts w:cs="B Nazanin"/>
          <w:rtl/>
        </w:rPr>
        <w:t xml:space="preserve"> نتا</w:t>
      </w:r>
      <w:r w:rsidRPr="00136F1E">
        <w:rPr>
          <w:rFonts w:cs="B Nazanin" w:hint="cs"/>
          <w:rtl/>
        </w:rPr>
        <w:t>ی</w:t>
      </w:r>
      <w:r w:rsidRPr="00136F1E">
        <w:rPr>
          <w:rFonts w:cs="B Nazanin" w:hint="eastAsia"/>
          <w:rtl/>
        </w:rPr>
        <w:t>ج</w:t>
      </w:r>
      <w:r w:rsidRPr="00136F1E">
        <w:rPr>
          <w:rFonts w:cs="B Nazanin"/>
          <w:rtl/>
        </w:rPr>
        <w:t xml:space="preserve"> نشان دادند که شبکه‌ها</w:t>
      </w:r>
      <w:r w:rsidRPr="00136F1E">
        <w:rPr>
          <w:rFonts w:cs="B Nazanin" w:hint="cs"/>
          <w:rtl/>
        </w:rPr>
        <w:t>ی</w:t>
      </w:r>
      <w:r w:rsidRPr="00136F1E">
        <w:rPr>
          <w:rFonts w:cs="B Nazanin"/>
          <w:rtl/>
        </w:rPr>
        <w:t xml:space="preserve"> اجتماع</w:t>
      </w:r>
      <w:r w:rsidRPr="00136F1E">
        <w:rPr>
          <w:rFonts w:cs="B Nazanin" w:hint="cs"/>
          <w:rtl/>
        </w:rPr>
        <w:t>ی</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کم</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در صنعت حمل‌ونقل داشته‌اند. ا</w:t>
      </w:r>
      <w:r w:rsidRPr="00136F1E">
        <w:rPr>
          <w:rFonts w:cs="B Nazanin" w:hint="cs"/>
          <w:rtl/>
        </w:rPr>
        <w:t>ی</w:t>
      </w:r>
      <w:r w:rsidRPr="00136F1E">
        <w:rPr>
          <w:rFonts w:cs="B Nazanin" w:hint="eastAsia"/>
          <w:rtl/>
        </w:rPr>
        <w:t>ن</w:t>
      </w:r>
      <w:r w:rsidRPr="00136F1E">
        <w:rPr>
          <w:rFonts w:cs="B Nazanin"/>
          <w:rtl/>
        </w:rPr>
        <w:t xml:space="preserve"> </w:t>
      </w:r>
      <w:r w:rsidRPr="00136F1E">
        <w:rPr>
          <w:rFonts w:cs="B Nazanin" w:hint="cs"/>
          <w:rtl/>
        </w:rPr>
        <w:t>ی</w:t>
      </w:r>
      <w:r w:rsidRPr="00136F1E">
        <w:rPr>
          <w:rFonts w:cs="B Nazanin" w:hint="eastAsia"/>
          <w:rtl/>
        </w:rPr>
        <w:t>افته</w:t>
      </w:r>
      <w:r w:rsidRPr="00136F1E">
        <w:rPr>
          <w:rFonts w:cs="B Nazanin"/>
          <w:rtl/>
        </w:rPr>
        <w:t xml:space="preserve"> ممکن است به دل</w:t>
      </w:r>
      <w:r w:rsidRPr="00136F1E">
        <w:rPr>
          <w:rFonts w:cs="B Nazanin" w:hint="cs"/>
          <w:rtl/>
        </w:rPr>
        <w:t>ی</w:t>
      </w:r>
      <w:r w:rsidRPr="00136F1E">
        <w:rPr>
          <w:rFonts w:cs="B Nazanin" w:hint="eastAsia"/>
          <w:rtl/>
        </w:rPr>
        <w:t>ل</w:t>
      </w:r>
      <w:r w:rsidRPr="00136F1E">
        <w:rPr>
          <w:rFonts w:cs="B Nazanin"/>
          <w:rtl/>
        </w:rPr>
        <w:t xml:space="preserve"> ماه</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rPr>
        <w:t xml:space="preserve">B2B </w:t>
      </w:r>
      <w:r w:rsidRPr="00136F1E">
        <w:rPr>
          <w:rFonts w:cs="B Nazanin"/>
          <w:rtl/>
        </w:rPr>
        <w:t xml:space="preserve"> استارتاپ‌ها</w:t>
      </w:r>
      <w:r w:rsidRPr="00136F1E">
        <w:rPr>
          <w:rFonts w:cs="B Nazanin" w:hint="cs"/>
          <w:rtl/>
        </w:rPr>
        <w:t>ی</w:t>
      </w:r>
      <w:r w:rsidRPr="00136F1E">
        <w:rPr>
          <w:rFonts w:cs="B Nazanin"/>
          <w:rtl/>
        </w:rPr>
        <w:t xml:space="preserve"> حوزه حمل‌ونقل باشد. در صنا</w:t>
      </w:r>
      <w:r w:rsidRPr="00136F1E">
        <w:rPr>
          <w:rFonts w:cs="B Nazanin" w:hint="cs"/>
          <w:rtl/>
        </w:rPr>
        <w:t>ی</w:t>
      </w:r>
      <w:r w:rsidRPr="00136F1E">
        <w:rPr>
          <w:rFonts w:cs="B Nazanin" w:hint="eastAsia"/>
          <w:rtl/>
        </w:rPr>
        <w:t>ع</w:t>
      </w:r>
      <w:r w:rsidRPr="00136F1E">
        <w:rPr>
          <w:rFonts w:cs="B Nazanin"/>
          <w:rtl/>
        </w:rPr>
        <w:t xml:space="preserve"> </w:t>
      </w:r>
      <w:r w:rsidRPr="00136F1E">
        <w:rPr>
          <w:rFonts w:cs="B Nazanin"/>
        </w:rPr>
        <w:t>B2B</w:t>
      </w:r>
      <w:r w:rsidRPr="00136F1E">
        <w:rPr>
          <w:rFonts w:cs="B Nazanin"/>
          <w:rtl/>
        </w:rPr>
        <w:t xml:space="preserve">، </w:t>
      </w:r>
      <w:proofErr w:type="spellStart"/>
      <w:r w:rsidRPr="00136F1E">
        <w:rPr>
          <w:rFonts w:cs="B Nazanin"/>
          <w:rtl/>
        </w:rPr>
        <w:t>تصم</w:t>
      </w:r>
      <w:r w:rsidRPr="00136F1E">
        <w:rPr>
          <w:rFonts w:cs="B Nazanin" w:hint="cs"/>
          <w:rtl/>
        </w:rPr>
        <w:t>ی</w:t>
      </w:r>
      <w:r w:rsidRPr="00136F1E">
        <w:rPr>
          <w:rFonts w:cs="B Nazanin" w:hint="eastAsia"/>
          <w:rtl/>
        </w:rPr>
        <w:t>م‌گ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ها</w:t>
      </w:r>
      <w:proofErr w:type="spellEnd"/>
      <w:r w:rsidRPr="00136F1E">
        <w:rPr>
          <w:rFonts w:cs="B Nazanin"/>
          <w:rtl/>
        </w:rPr>
        <w:t xml:space="preserve"> معمولاً بر اساس ن</w:t>
      </w:r>
      <w:r w:rsidRPr="00136F1E">
        <w:rPr>
          <w:rFonts w:cs="B Nazanin" w:hint="cs"/>
          <w:rtl/>
        </w:rPr>
        <w:t>ی</w:t>
      </w:r>
      <w:r w:rsidRPr="00136F1E">
        <w:rPr>
          <w:rFonts w:cs="B Nazanin" w:hint="eastAsia"/>
          <w:rtl/>
        </w:rPr>
        <w:t>ازها</w:t>
      </w:r>
      <w:r w:rsidRPr="00136F1E">
        <w:rPr>
          <w:rFonts w:cs="B Nazanin" w:hint="cs"/>
          <w:rtl/>
        </w:rPr>
        <w:t>ی</w:t>
      </w:r>
      <w:r w:rsidRPr="00136F1E">
        <w:rPr>
          <w:rFonts w:cs="B Nazanin"/>
          <w:rtl/>
        </w:rPr>
        <w:t xml:space="preserve"> تخصص</w:t>
      </w:r>
      <w:r w:rsidRPr="00136F1E">
        <w:rPr>
          <w:rFonts w:cs="B Nazanin" w:hint="cs"/>
          <w:rtl/>
        </w:rPr>
        <w:t>ی</w:t>
      </w:r>
      <w:r w:rsidRPr="00136F1E">
        <w:rPr>
          <w:rFonts w:cs="B Nazanin"/>
          <w:rtl/>
        </w:rPr>
        <w:t xml:space="preserve"> و ق</w:t>
      </w:r>
      <w:r w:rsidRPr="00136F1E">
        <w:rPr>
          <w:rFonts w:cs="B Nazanin" w:hint="eastAsia"/>
          <w:rtl/>
        </w:rPr>
        <w:t>راردادها</w:t>
      </w:r>
      <w:r w:rsidRPr="00136F1E">
        <w:rPr>
          <w:rFonts w:cs="B Nazanin" w:hint="cs"/>
          <w:rtl/>
        </w:rPr>
        <w:t>ی</w:t>
      </w:r>
      <w:r w:rsidRPr="00136F1E">
        <w:rPr>
          <w:rFonts w:cs="B Nazanin"/>
          <w:rtl/>
        </w:rPr>
        <w:t xml:space="preserve"> بزرگ‌تر با شرکت‌ها</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انجام م</w:t>
      </w:r>
      <w:r w:rsidRPr="00136F1E">
        <w:rPr>
          <w:rFonts w:cs="B Nazanin" w:hint="cs"/>
          <w:rtl/>
        </w:rPr>
        <w:t>ی‌</w:t>
      </w:r>
      <w:r w:rsidRPr="00136F1E">
        <w:rPr>
          <w:rFonts w:cs="B Nazanin" w:hint="eastAsia"/>
          <w:rtl/>
        </w:rPr>
        <w:t>شود</w:t>
      </w:r>
      <w:r w:rsidRPr="00136F1E">
        <w:rPr>
          <w:rFonts w:cs="B Nazanin"/>
          <w:rtl/>
        </w:rPr>
        <w:t xml:space="preserve"> و کمتر تحت تأث</w:t>
      </w:r>
      <w:r w:rsidRPr="00136F1E">
        <w:rPr>
          <w:rFonts w:cs="B Nazanin" w:hint="cs"/>
          <w:rtl/>
        </w:rPr>
        <w:t>ی</w:t>
      </w:r>
      <w:r w:rsidRPr="00136F1E">
        <w:rPr>
          <w:rFonts w:cs="B Nazanin" w:hint="eastAsia"/>
          <w:rtl/>
        </w:rPr>
        <w:t>ر</w:t>
      </w:r>
      <w:r w:rsidRPr="00136F1E">
        <w:rPr>
          <w:rFonts w:cs="B Nazanin"/>
          <w:rtl/>
        </w:rPr>
        <w:t xml:space="preserve"> تبل</w:t>
      </w:r>
      <w:r w:rsidRPr="00136F1E">
        <w:rPr>
          <w:rFonts w:cs="B Nazanin" w:hint="cs"/>
          <w:rtl/>
        </w:rPr>
        <w:t>ی</w:t>
      </w:r>
      <w:r w:rsidRPr="00136F1E">
        <w:rPr>
          <w:rFonts w:cs="B Nazanin" w:hint="eastAsia"/>
          <w:rtl/>
        </w:rPr>
        <w:t>غات</w:t>
      </w:r>
      <w:r w:rsidRPr="00136F1E">
        <w:rPr>
          <w:rFonts w:cs="B Nazanin"/>
          <w:rtl/>
        </w:rPr>
        <w:t xml:space="preserve"> و فعال</w:t>
      </w:r>
      <w:r w:rsidRPr="00136F1E">
        <w:rPr>
          <w:rFonts w:cs="B Nazanin" w:hint="cs"/>
          <w:rtl/>
        </w:rPr>
        <w:t>ی</w:t>
      </w:r>
      <w:r w:rsidRPr="00136F1E">
        <w:rPr>
          <w:rFonts w:cs="B Nazanin" w:hint="eastAsia"/>
          <w:rtl/>
        </w:rPr>
        <w:t>ت‌ها</w:t>
      </w:r>
      <w:r w:rsidRPr="00136F1E">
        <w:rPr>
          <w:rFonts w:cs="B Nazanin" w:hint="cs"/>
          <w:rtl/>
        </w:rPr>
        <w:t>ی</w:t>
      </w:r>
      <w:r w:rsidRPr="00136F1E">
        <w:rPr>
          <w:rFonts w:cs="B Nazanin"/>
          <w:rtl/>
        </w:rPr>
        <w:t xml:space="preserve"> رسانه‌ا</w:t>
      </w:r>
      <w:r w:rsidRPr="00136F1E">
        <w:rPr>
          <w:rFonts w:cs="B Nazanin" w:hint="cs"/>
          <w:rtl/>
        </w:rPr>
        <w:t>ی</w:t>
      </w:r>
      <w:r w:rsidRPr="00136F1E">
        <w:rPr>
          <w:rFonts w:cs="B Nazanin"/>
          <w:rtl/>
        </w:rPr>
        <w:t xml:space="preserve"> قرار م</w:t>
      </w:r>
      <w:r w:rsidRPr="00136F1E">
        <w:rPr>
          <w:rFonts w:cs="B Nazanin" w:hint="cs"/>
          <w:rtl/>
        </w:rPr>
        <w:t>ی‌</w:t>
      </w:r>
      <w:r w:rsidRPr="00136F1E">
        <w:rPr>
          <w:rFonts w:cs="B Nazanin" w:hint="eastAsia"/>
          <w:rtl/>
        </w:rPr>
        <w:t>گ</w:t>
      </w:r>
      <w:r w:rsidRPr="00136F1E">
        <w:rPr>
          <w:rFonts w:cs="B Nazanin" w:hint="cs"/>
          <w:rtl/>
        </w:rPr>
        <w:t>ی</w:t>
      </w:r>
      <w:r w:rsidRPr="00136F1E">
        <w:rPr>
          <w:rFonts w:cs="B Nazanin" w:hint="eastAsia"/>
          <w:rtl/>
        </w:rPr>
        <w:t>رند</w:t>
      </w:r>
      <w:r w:rsidRPr="00136F1E">
        <w:rPr>
          <w:rFonts w:cs="B Nazanin"/>
          <w:rtl/>
        </w:rPr>
        <w:t>. در مقابل، در صنا</w:t>
      </w:r>
      <w:r w:rsidRPr="00136F1E">
        <w:rPr>
          <w:rFonts w:cs="B Nazanin" w:hint="cs"/>
          <w:rtl/>
        </w:rPr>
        <w:t>ی</w:t>
      </w:r>
      <w:r w:rsidRPr="00136F1E">
        <w:rPr>
          <w:rFonts w:cs="B Nazanin" w:hint="eastAsia"/>
          <w:rtl/>
        </w:rPr>
        <w:t>ع</w:t>
      </w:r>
      <w:r w:rsidRPr="00136F1E">
        <w:rPr>
          <w:rFonts w:cs="B Nazanin"/>
          <w:rtl/>
        </w:rPr>
        <w:t xml:space="preserve"> </w:t>
      </w:r>
      <w:r w:rsidRPr="00136F1E">
        <w:rPr>
          <w:rFonts w:cs="B Nazanin"/>
        </w:rPr>
        <w:t>B2C</w:t>
      </w:r>
      <w:r w:rsidRPr="00136F1E">
        <w:rPr>
          <w:rFonts w:cs="B Nazanin"/>
          <w:rtl/>
        </w:rPr>
        <w:t>، فعال</w:t>
      </w:r>
      <w:r w:rsidRPr="00136F1E">
        <w:rPr>
          <w:rFonts w:cs="B Nazanin" w:hint="cs"/>
          <w:rtl/>
        </w:rPr>
        <w:t>ی</w:t>
      </w:r>
      <w:r w:rsidRPr="00136F1E">
        <w:rPr>
          <w:rFonts w:cs="B Nazanin" w:hint="eastAsia"/>
          <w:rtl/>
        </w:rPr>
        <w:t>ت‌ها</w:t>
      </w:r>
      <w:r w:rsidRPr="00136F1E">
        <w:rPr>
          <w:rFonts w:cs="B Nazanin" w:hint="cs"/>
          <w:rtl/>
        </w:rPr>
        <w:t>ی</w:t>
      </w:r>
      <w:r w:rsidRPr="00136F1E">
        <w:rPr>
          <w:rFonts w:cs="B Nazanin"/>
          <w:rtl/>
        </w:rPr>
        <w:t xml:space="preserve"> رسانه‌ا</w:t>
      </w:r>
      <w:r w:rsidRPr="00136F1E">
        <w:rPr>
          <w:rFonts w:cs="B Nazanin" w:hint="cs"/>
          <w:rtl/>
        </w:rPr>
        <w:t>ی</w:t>
      </w:r>
      <w:r w:rsidRPr="00136F1E">
        <w:rPr>
          <w:rFonts w:cs="B Nazanin"/>
          <w:rtl/>
        </w:rPr>
        <w:t xml:space="preserve"> و اجتماع</w:t>
      </w:r>
      <w:r w:rsidRPr="00136F1E">
        <w:rPr>
          <w:rFonts w:cs="B Nazanin" w:hint="cs"/>
          <w:rtl/>
        </w:rPr>
        <w:t>ی</w:t>
      </w:r>
      <w:r w:rsidRPr="00136F1E">
        <w:rPr>
          <w:rFonts w:cs="B Nazanin"/>
          <w:rtl/>
        </w:rPr>
        <w:t xml:space="preserve"> معمولاً نقش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در جذب مشتر</w:t>
      </w:r>
      <w:r w:rsidRPr="00136F1E">
        <w:rPr>
          <w:rFonts w:cs="B Nazanin" w:hint="cs"/>
          <w:rtl/>
        </w:rPr>
        <w:t>ی</w:t>
      </w:r>
      <w:r w:rsidRPr="00136F1E">
        <w:rPr>
          <w:rFonts w:cs="B Nazanin"/>
          <w:rtl/>
        </w:rPr>
        <w:t xml:space="preserve"> و موفق</w:t>
      </w:r>
      <w:r w:rsidRPr="00136F1E">
        <w:rPr>
          <w:rFonts w:cs="B Nazanin" w:hint="cs"/>
          <w:rtl/>
        </w:rPr>
        <w:t>ی</w:t>
      </w:r>
      <w:r w:rsidRPr="00136F1E">
        <w:rPr>
          <w:rFonts w:cs="B Nazanin" w:hint="eastAsia"/>
          <w:rtl/>
        </w:rPr>
        <w:t>ت</w:t>
      </w:r>
      <w:r w:rsidRPr="00136F1E">
        <w:rPr>
          <w:rFonts w:cs="B Nazanin"/>
          <w:rtl/>
        </w:rPr>
        <w:t xml:space="preserve"> شرکت دارند. به‌طور خلاصه، در صنعت حمل‌ونقل که ب</w:t>
      </w:r>
      <w:r w:rsidRPr="00136F1E">
        <w:rPr>
          <w:rFonts w:cs="B Nazanin" w:hint="cs"/>
          <w:rtl/>
        </w:rPr>
        <w:t>ی</w:t>
      </w:r>
      <w:r w:rsidRPr="00136F1E">
        <w:rPr>
          <w:rFonts w:cs="B Nazanin" w:hint="eastAsia"/>
          <w:rtl/>
        </w:rPr>
        <w:t>شتر</w:t>
      </w:r>
      <w:r w:rsidRPr="00136F1E">
        <w:rPr>
          <w:rFonts w:cs="B Nazanin"/>
          <w:rtl/>
        </w:rPr>
        <w:t xml:space="preserve"> استارتاپ‌ها در فضا</w:t>
      </w:r>
      <w:r w:rsidRPr="00136F1E">
        <w:rPr>
          <w:rFonts w:cs="B Nazanin" w:hint="cs"/>
          <w:rtl/>
        </w:rPr>
        <w:t>ی</w:t>
      </w:r>
      <w:r w:rsidRPr="00136F1E">
        <w:rPr>
          <w:rFonts w:cs="B Nazanin"/>
          <w:rtl/>
        </w:rPr>
        <w:t xml:space="preserve"> </w:t>
      </w:r>
      <w:r w:rsidRPr="00136F1E">
        <w:rPr>
          <w:rFonts w:cs="B Nazanin"/>
        </w:rPr>
        <w:lastRenderedPageBreak/>
        <w:t>B2B</w:t>
      </w:r>
      <w:r w:rsidRPr="00136F1E">
        <w:rPr>
          <w:rFonts w:cs="B Nazanin"/>
          <w:rtl/>
        </w:rPr>
        <w:t xml:space="preserve"> فعال</w:t>
      </w:r>
      <w:r w:rsidRPr="00136F1E">
        <w:rPr>
          <w:rFonts w:cs="B Nazanin" w:hint="cs"/>
          <w:rtl/>
        </w:rPr>
        <w:t>ی</w:t>
      </w:r>
      <w:r w:rsidRPr="00136F1E">
        <w:rPr>
          <w:rFonts w:cs="B Nazanin" w:hint="eastAsia"/>
          <w:rtl/>
        </w:rPr>
        <w:t>ت</w:t>
      </w:r>
      <w:r w:rsidRPr="00136F1E">
        <w:rPr>
          <w:rFonts w:cs="B Nazanin"/>
          <w:rtl/>
        </w:rPr>
        <w:t xml:space="preserve"> دارند،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مال</w:t>
      </w:r>
      <w:r w:rsidRPr="00136F1E">
        <w:rPr>
          <w:rFonts w:cs="B Nazanin" w:hint="cs"/>
          <w:rtl/>
        </w:rPr>
        <w:t>ی</w:t>
      </w:r>
      <w:r w:rsidRPr="00136F1E">
        <w:rPr>
          <w:rFonts w:cs="B Nazanin" w:hint="eastAsia"/>
          <w:rtl/>
        </w:rPr>
        <w:t>،</w:t>
      </w:r>
      <w:r w:rsidRPr="00136F1E">
        <w:rPr>
          <w:rFonts w:cs="B Nazanin"/>
          <w:rtl/>
        </w:rPr>
        <w:t xml:space="preserve"> فن</w:t>
      </w:r>
      <w:r w:rsidRPr="00136F1E">
        <w:rPr>
          <w:rFonts w:cs="B Nazanin" w:hint="cs"/>
          <w:rtl/>
        </w:rPr>
        <w:t>ی</w:t>
      </w:r>
      <w:r w:rsidRPr="00136F1E">
        <w:rPr>
          <w:rFonts w:cs="B Nazanin"/>
          <w:rtl/>
        </w:rPr>
        <w:t xml:space="preserve"> و شبکه‌ها</w:t>
      </w:r>
      <w:r w:rsidRPr="00136F1E">
        <w:rPr>
          <w:rFonts w:cs="B Nazanin" w:hint="cs"/>
          <w:rtl/>
        </w:rPr>
        <w:t>ی</w:t>
      </w:r>
      <w:r w:rsidRPr="00136F1E">
        <w:rPr>
          <w:rFonts w:cs="B Nazanin"/>
          <w:rtl/>
        </w:rPr>
        <w:t xml:space="preserve"> سرما</w:t>
      </w:r>
      <w:r w:rsidRPr="00136F1E">
        <w:rPr>
          <w:rFonts w:cs="B Nazanin" w:hint="cs"/>
          <w:rtl/>
        </w:rPr>
        <w:t>ی</w:t>
      </w:r>
      <w:r w:rsidRPr="00136F1E">
        <w:rPr>
          <w:rFonts w:cs="B Nazanin" w:hint="eastAsia"/>
          <w:rtl/>
        </w:rPr>
        <w:t>ه‌گذار</w:t>
      </w:r>
      <w:r w:rsidRPr="00136F1E">
        <w:rPr>
          <w:rFonts w:cs="B Nazanin" w:hint="cs"/>
          <w:rtl/>
        </w:rPr>
        <w:t>ی</w:t>
      </w:r>
      <w:r w:rsidRPr="00136F1E">
        <w:rPr>
          <w:rFonts w:cs="B Nazanin"/>
          <w:rtl/>
        </w:rPr>
        <w:t xml:space="preserve"> اهم</w:t>
      </w:r>
      <w:r w:rsidRPr="00136F1E">
        <w:rPr>
          <w:rFonts w:cs="B Nazanin" w:hint="cs"/>
          <w:rtl/>
        </w:rPr>
        <w:t>ی</w:t>
      </w:r>
      <w:r w:rsidRPr="00136F1E">
        <w:rPr>
          <w:rFonts w:cs="B Nazanin" w:hint="eastAsia"/>
          <w:rtl/>
        </w:rPr>
        <w:t>ت</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دارند تا فعال</w:t>
      </w:r>
      <w:r w:rsidRPr="00136F1E">
        <w:rPr>
          <w:rFonts w:cs="B Nazanin" w:hint="cs"/>
          <w:rtl/>
        </w:rPr>
        <w:t>ی</w:t>
      </w:r>
      <w:r w:rsidRPr="00136F1E">
        <w:rPr>
          <w:rFonts w:cs="B Nazanin" w:hint="eastAsia"/>
          <w:rtl/>
        </w:rPr>
        <w:t>ت</w:t>
      </w:r>
      <w:r w:rsidRPr="00136F1E">
        <w:rPr>
          <w:rFonts w:cs="B Nazanin"/>
          <w:rtl/>
        </w:rPr>
        <w:t xml:space="preserve"> در شبکه‌ها</w:t>
      </w:r>
      <w:r w:rsidRPr="00136F1E">
        <w:rPr>
          <w:rFonts w:cs="B Nazanin" w:hint="cs"/>
          <w:rtl/>
        </w:rPr>
        <w:t>ی</w:t>
      </w:r>
      <w:r w:rsidRPr="00136F1E">
        <w:rPr>
          <w:rFonts w:cs="B Nazanin"/>
          <w:rtl/>
        </w:rPr>
        <w:t xml:space="preserve"> اجتماع</w:t>
      </w:r>
      <w:r w:rsidRPr="00136F1E">
        <w:rPr>
          <w:rFonts w:cs="B Nazanin" w:hint="cs"/>
          <w:rtl/>
        </w:rPr>
        <w:t>ی</w:t>
      </w:r>
      <w:r w:rsidRPr="00136F1E">
        <w:rPr>
          <w:rFonts w:cs="B Nazanin"/>
          <w:rtl/>
        </w:rPr>
        <w:t>.</w:t>
      </w:r>
    </w:p>
    <w:p w14:paraId="042C8C68" w14:textId="6D2ED1E9" w:rsidR="005C419E" w:rsidRPr="00136F1E" w:rsidRDefault="005C419E" w:rsidP="005C419E">
      <w:pPr>
        <w:pStyle w:val="content"/>
        <w:rPr>
          <w:rFonts w:cs="B Nazanin"/>
          <w:rtl/>
        </w:rPr>
      </w:pPr>
      <w:r w:rsidRPr="00136F1E">
        <w:rPr>
          <w:rFonts w:cs="B Nazanin" w:hint="eastAsia"/>
          <w:rtl/>
        </w:rPr>
        <w:t>در</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از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مختلف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استفاده شد. پس از ارز</w:t>
      </w:r>
      <w:r w:rsidRPr="00136F1E">
        <w:rPr>
          <w:rFonts w:cs="B Nazanin" w:hint="cs"/>
          <w:rtl/>
        </w:rPr>
        <w:t>ی</w:t>
      </w:r>
      <w:r w:rsidRPr="00136F1E">
        <w:rPr>
          <w:rFonts w:cs="B Nazanin" w:hint="eastAsia"/>
          <w:rtl/>
        </w:rPr>
        <w:t>اب</w:t>
      </w:r>
      <w:r w:rsidRPr="00136F1E">
        <w:rPr>
          <w:rFonts w:cs="B Nazanin" w:hint="cs"/>
          <w:rtl/>
        </w:rPr>
        <w:t>ی</w:t>
      </w:r>
      <w:r w:rsidRPr="00136F1E">
        <w:rPr>
          <w:rFonts w:cs="B Nazanin"/>
          <w:rtl/>
        </w:rPr>
        <w:t xml:space="preserve"> دقت، صحت</w:t>
      </w:r>
      <w:r w:rsidRPr="00136F1E">
        <w:rPr>
          <w:rFonts w:cs="B Nazanin" w:hint="cs"/>
          <w:rtl/>
        </w:rPr>
        <w:t>،</w:t>
      </w:r>
      <w:r w:rsidRPr="00136F1E">
        <w:rPr>
          <w:rFonts w:cs="B Nazanin"/>
          <w:rtl/>
        </w:rPr>
        <w:t xml:space="preserve"> بازخوان</w:t>
      </w:r>
      <w:r w:rsidRPr="00136F1E">
        <w:rPr>
          <w:rFonts w:cs="B Nazanin" w:hint="cs"/>
          <w:rtl/>
        </w:rPr>
        <w:t>ی</w:t>
      </w:r>
      <w:r w:rsidRPr="00136F1E">
        <w:rPr>
          <w:rFonts w:cs="B Nazanin"/>
          <w:rtl/>
        </w:rPr>
        <w:t xml:space="preserve"> و امت</w:t>
      </w:r>
      <w:r w:rsidRPr="00136F1E">
        <w:rPr>
          <w:rFonts w:cs="B Nazanin" w:hint="cs"/>
          <w:rtl/>
        </w:rPr>
        <w:t>ی</w:t>
      </w:r>
      <w:r w:rsidRPr="00136F1E">
        <w:rPr>
          <w:rFonts w:cs="B Nazanin" w:hint="eastAsia"/>
          <w:rtl/>
        </w:rPr>
        <w:t>از</w:t>
      </w:r>
      <w:r w:rsidRPr="00136F1E">
        <w:rPr>
          <w:rFonts w:cs="B Nazanin"/>
          <w:rtl/>
        </w:rPr>
        <w:t xml:space="preserve"> </w:t>
      </w:r>
      <w:r w:rsidRPr="00136F1E">
        <w:rPr>
          <w:rFonts w:cs="B Nazanin"/>
        </w:rPr>
        <w:t>F1</w:t>
      </w:r>
      <w:r w:rsidRPr="00136F1E">
        <w:rPr>
          <w:rFonts w:cs="B Nazanin"/>
          <w:rtl/>
        </w:rPr>
        <w:t xml:space="preserve"> هر مدل، نتا</w:t>
      </w:r>
      <w:r w:rsidRPr="00136F1E">
        <w:rPr>
          <w:rFonts w:cs="B Nazanin" w:hint="cs"/>
          <w:rtl/>
        </w:rPr>
        <w:t>ی</w:t>
      </w:r>
      <w:r w:rsidRPr="00136F1E">
        <w:rPr>
          <w:rFonts w:cs="B Nazanin" w:hint="eastAsia"/>
          <w:rtl/>
        </w:rPr>
        <w:t>ج</w:t>
      </w:r>
      <w:r w:rsidRPr="00136F1E">
        <w:rPr>
          <w:rFonts w:cs="B Nazanin"/>
          <w:rtl/>
        </w:rPr>
        <w:t xml:space="preserve"> نشان داد که</w:t>
      </w:r>
      <w:r w:rsidRPr="00136F1E">
        <w:rPr>
          <w:rFonts w:cs="B Nazanin" w:hint="cs"/>
          <w:rtl/>
        </w:rPr>
        <w:t xml:space="preserve"> الگوریتم تقویت گرادیان </w:t>
      </w:r>
      <w:r w:rsidRPr="00136F1E">
        <w:rPr>
          <w:rFonts w:cs="B Nazanin"/>
          <w:rtl/>
        </w:rPr>
        <w:t>بهتر</w:t>
      </w:r>
      <w:r w:rsidRPr="00136F1E">
        <w:rPr>
          <w:rFonts w:cs="B Nazanin" w:hint="cs"/>
          <w:rtl/>
        </w:rPr>
        <w:t>ی</w:t>
      </w:r>
      <w:r w:rsidRPr="00136F1E">
        <w:rPr>
          <w:rFonts w:cs="B Nazanin" w:hint="eastAsia"/>
          <w:rtl/>
        </w:rPr>
        <w:t>ن</w:t>
      </w:r>
      <w:r w:rsidRPr="00136F1E">
        <w:rPr>
          <w:rFonts w:cs="B Nazanin"/>
          <w:rtl/>
        </w:rPr>
        <w:t xml:space="preserve"> عملکرد را </w:t>
      </w:r>
      <w:r w:rsidRPr="00136F1E">
        <w:rPr>
          <w:rFonts w:cs="B Nazanin" w:hint="cs"/>
          <w:rtl/>
        </w:rPr>
        <w:t>در میان سایر الگوریتم‌ها داشته است</w:t>
      </w:r>
      <w:r w:rsidR="001311C2" w:rsidRPr="00136F1E">
        <w:rPr>
          <w:rFonts w:cs="B Nazanin" w:hint="cs"/>
          <w:rtl/>
        </w:rPr>
        <w:t xml:space="preserve"> (جدول 4-9)</w:t>
      </w:r>
      <w:r w:rsidRPr="00136F1E">
        <w:rPr>
          <w:rFonts w:cs="B Nazanin" w:hint="cs"/>
          <w:rtl/>
        </w:rPr>
        <w:t>.</w:t>
      </w:r>
      <w:r w:rsidR="001311C2" w:rsidRPr="00136F1E">
        <w:rPr>
          <w:rFonts w:cs="B Nazanin" w:hint="cs"/>
          <w:rtl/>
        </w:rPr>
        <w:t xml:space="preserve"> </w:t>
      </w:r>
      <w:r w:rsidRPr="00136F1E">
        <w:rPr>
          <w:rFonts w:cs="B Nazanin" w:hint="cs"/>
          <w:rtl/>
        </w:rPr>
        <w:t xml:space="preserve">این مدل </w:t>
      </w:r>
      <w:r w:rsidRPr="00136F1E">
        <w:rPr>
          <w:rFonts w:cs="B Nazanin"/>
          <w:rtl/>
        </w:rPr>
        <w:t>توانست از تقو</w:t>
      </w:r>
      <w:r w:rsidRPr="00136F1E">
        <w:rPr>
          <w:rFonts w:cs="B Nazanin" w:hint="cs"/>
          <w:rtl/>
        </w:rPr>
        <w:t>ی</w:t>
      </w:r>
      <w:r w:rsidRPr="00136F1E">
        <w:rPr>
          <w:rFonts w:cs="B Nazanin" w:hint="eastAsia"/>
          <w:rtl/>
        </w:rPr>
        <w:t>ت</w:t>
      </w:r>
      <w:r w:rsidRPr="00136F1E">
        <w:rPr>
          <w:rFonts w:cs="B Nazanin"/>
          <w:rtl/>
        </w:rPr>
        <w:t xml:space="preserve"> تدر</w:t>
      </w:r>
      <w:r w:rsidRPr="00136F1E">
        <w:rPr>
          <w:rFonts w:cs="B Nazanin" w:hint="cs"/>
          <w:rtl/>
        </w:rPr>
        <w:t>ی</w:t>
      </w:r>
      <w:r w:rsidRPr="00136F1E">
        <w:rPr>
          <w:rFonts w:cs="B Nazanin" w:hint="eastAsia"/>
          <w:rtl/>
        </w:rPr>
        <w:t>ج</w:t>
      </w:r>
      <w:r w:rsidRPr="00136F1E">
        <w:rPr>
          <w:rFonts w:cs="B Nazanin" w:hint="cs"/>
          <w:rtl/>
        </w:rPr>
        <w:t>ی</w:t>
      </w:r>
      <w:r w:rsidRPr="00136F1E">
        <w:rPr>
          <w:rStyle w:val="FootnoteReference"/>
          <w:rFonts w:cs="B Nazanin"/>
          <w:rtl/>
        </w:rPr>
        <w:footnoteReference w:id="64"/>
      </w:r>
      <w:r w:rsidRPr="00136F1E">
        <w:rPr>
          <w:rFonts w:cs="B Nazanin"/>
          <w:rtl/>
        </w:rPr>
        <w:t xml:space="preserve"> </w:t>
      </w:r>
      <w:proofErr w:type="spellStart"/>
      <w:r w:rsidRPr="00136F1E">
        <w:rPr>
          <w:rFonts w:cs="B Nazanin"/>
          <w:rtl/>
        </w:rPr>
        <w:t>درخت‌ها</w:t>
      </w:r>
      <w:proofErr w:type="spellEnd"/>
      <w:r w:rsidRPr="00136F1E">
        <w:rPr>
          <w:rFonts w:cs="B Nazanin"/>
          <w:rtl/>
        </w:rPr>
        <w:t xml:space="preserve"> استفاده کرده و مدل‌ها</w:t>
      </w:r>
      <w:r w:rsidRPr="00136F1E">
        <w:rPr>
          <w:rFonts w:cs="B Nazanin" w:hint="cs"/>
          <w:rtl/>
        </w:rPr>
        <w:t>یی</w:t>
      </w:r>
      <w:r w:rsidRPr="00136F1E">
        <w:rPr>
          <w:rFonts w:cs="B Nazanin"/>
          <w:rtl/>
        </w:rPr>
        <w:t xml:space="preserve"> با دقت بالا بسازد</w:t>
      </w:r>
      <w:r w:rsidRPr="00136F1E">
        <w:rPr>
          <w:rFonts w:cs="B Nazanin" w:hint="cs"/>
          <w:rtl/>
        </w:rPr>
        <w:t>. ی</w:t>
      </w:r>
      <w:r w:rsidRPr="00136F1E">
        <w:rPr>
          <w:rFonts w:cs="B Nazanin" w:hint="eastAsia"/>
          <w:rtl/>
        </w:rPr>
        <w:t>ک</w:t>
      </w:r>
      <w:r w:rsidRPr="00136F1E">
        <w:rPr>
          <w:rFonts w:cs="B Nazanin" w:hint="cs"/>
          <w:rtl/>
        </w:rPr>
        <w:t>ی</w:t>
      </w:r>
      <w:r w:rsidRPr="00136F1E">
        <w:rPr>
          <w:rFonts w:cs="B Nazanin"/>
          <w:rtl/>
        </w:rPr>
        <w:t xml:space="preserve"> از دلا</w:t>
      </w:r>
      <w:r w:rsidRPr="00136F1E">
        <w:rPr>
          <w:rFonts w:cs="B Nazanin" w:hint="cs"/>
          <w:rtl/>
        </w:rPr>
        <w:t>ی</w:t>
      </w:r>
      <w:r w:rsidRPr="00136F1E">
        <w:rPr>
          <w:rFonts w:cs="B Nazanin" w:hint="eastAsia"/>
          <w:rtl/>
        </w:rPr>
        <w:t>ل</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الگور</w:t>
      </w:r>
      <w:r w:rsidRPr="00136F1E">
        <w:rPr>
          <w:rFonts w:cs="B Nazanin" w:hint="cs"/>
          <w:rtl/>
        </w:rPr>
        <w:t>ی</w:t>
      </w:r>
      <w:r w:rsidRPr="00136F1E">
        <w:rPr>
          <w:rFonts w:cs="B Nazanin" w:hint="eastAsia"/>
          <w:rtl/>
        </w:rPr>
        <w:t>تم،</w:t>
      </w:r>
      <w:r w:rsidRPr="00136F1E">
        <w:rPr>
          <w:rFonts w:cs="B Nazanin"/>
          <w:rtl/>
        </w:rPr>
        <w:t xml:space="preserve"> توانا</w:t>
      </w:r>
      <w:r w:rsidRPr="00136F1E">
        <w:rPr>
          <w:rFonts w:cs="B Nazanin" w:hint="cs"/>
          <w:rtl/>
        </w:rPr>
        <w:t>یی</w:t>
      </w:r>
      <w:r w:rsidRPr="00136F1E">
        <w:rPr>
          <w:rFonts w:cs="B Nazanin"/>
          <w:rtl/>
        </w:rPr>
        <w:t xml:space="preserve"> آن در مد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hint="eastAsia"/>
          <w:rtl/>
        </w:rPr>
        <w:t>ت</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w:t>
      </w:r>
      <w:r w:rsidRPr="00136F1E">
        <w:rPr>
          <w:rFonts w:cs="B Nazanin"/>
          <w:rtl/>
        </w:rPr>
        <w:t xml:space="preserve"> و غ</w:t>
      </w:r>
      <w:r w:rsidRPr="00136F1E">
        <w:rPr>
          <w:rFonts w:cs="B Nazanin" w:hint="cs"/>
          <w:rtl/>
        </w:rPr>
        <w:t>ی</w:t>
      </w:r>
      <w:r w:rsidRPr="00136F1E">
        <w:rPr>
          <w:rFonts w:cs="B Nazanin" w:hint="eastAsia"/>
          <w:rtl/>
        </w:rPr>
        <w:t>رخط</w:t>
      </w:r>
      <w:r w:rsidRPr="00136F1E">
        <w:rPr>
          <w:rFonts w:cs="B Nazanin" w:hint="cs"/>
          <w:rtl/>
        </w:rPr>
        <w:t>ی</w:t>
      </w:r>
      <w:r w:rsidRPr="00136F1E">
        <w:rPr>
          <w:rFonts w:cs="B Nazanin"/>
          <w:rtl/>
        </w:rPr>
        <w:t xml:space="preserve"> است. ا</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rtl/>
        </w:rPr>
        <w:t xml:space="preserve"> باعث م</w:t>
      </w:r>
      <w:r w:rsidRPr="00136F1E">
        <w:rPr>
          <w:rFonts w:cs="B Nazanin" w:hint="cs"/>
          <w:rtl/>
        </w:rPr>
        <w:t>ی‌</w:t>
      </w:r>
      <w:r w:rsidRPr="00136F1E">
        <w:rPr>
          <w:rFonts w:cs="B Nazanin" w:hint="eastAsia"/>
          <w:rtl/>
        </w:rPr>
        <w:t>شود</w:t>
      </w:r>
      <w:r w:rsidRPr="00136F1E">
        <w:rPr>
          <w:rFonts w:cs="B Nazanin"/>
          <w:rtl/>
        </w:rPr>
        <w:t xml:space="preserve"> که </w:t>
      </w:r>
      <w:r w:rsidRPr="00136F1E">
        <w:rPr>
          <w:rFonts w:cs="B Nazanin" w:hint="cs"/>
          <w:rtl/>
        </w:rPr>
        <w:t xml:space="preserve">الگوریتم تقویت گرادیان </w:t>
      </w:r>
      <w:r w:rsidRPr="00136F1E">
        <w:rPr>
          <w:rFonts w:cs="B Nazanin"/>
          <w:rtl/>
        </w:rPr>
        <w:t>قادر به شناسا</w:t>
      </w:r>
      <w:r w:rsidRPr="00136F1E">
        <w:rPr>
          <w:rFonts w:cs="B Nazanin" w:hint="cs"/>
          <w:rtl/>
        </w:rPr>
        <w:t>یی</w:t>
      </w:r>
      <w:r w:rsidRPr="00136F1E">
        <w:rPr>
          <w:rFonts w:cs="B Nazanin"/>
          <w:rtl/>
        </w:rPr>
        <w:t xml:space="preserve"> روابط </w:t>
      </w:r>
      <w:proofErr w:type="spellStart"/>
      <w:r w:rsidRPr="00136F1E">
        <w:rPr>
          <w:rFonts w:cs="B Nazanin"/>
          <w:rtl/>
        </w:rPr>
        <w:t>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ده‌تر</w:t>
      </w:r>
      <w:r w:rsidRPr="00136F1E">
        <w:rPr>
          <w:rFonts w:cs="B Nazanin" w:hint="cs"/>
          <w:rtl/>
        </w:rPr>
        <w:t>ی</w:t>
      </w:r>
      <w:proofErr w:type="spellEnd"/>
      <w:r w:rsidRPr="00136F1E">
        <w:rPr>
          <w:rFonts w:cs="B Nazanin"/>
          <w:rtl/>
        </w:rPr>
        <w:t xml:space="preserve"> ب</w:t>
      </w:r>
      <w:r w:rsidRPr="00136F1E">
        <w:rPr>
          <w:rFonts w:cs="B Nazanin" w:hint="cs"/>
          <w:rtl/>
        </w:rPr>
        <w:t>ی</w:t>
      </w:r>
      <w:r w:rsidRPr="00136F1E">
        <w:rPr>
          <w:rFonts w:cs="B Nazanin" w:hint="eastAsia"/>
          <w:rtl/>
        </w:rPr>
        <w:t>ن</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ق‌تر</w:t>
      </w:r>
      <w:r w:rsidRPr="00136F1E">
        <w:rPr>
          <w:rFonts w:cs="B Nazanin" w:hint="cs"/>
          <w:rtl/>
        </w:rPr>
        <w:t>ی</w:t>
      </w:r>
      <w:r w:rsidRPr="00136F1E">
        <w:rPr>
          <w:rFonts w:cs="B Nazanin"/>
          <w:rtl/>
        </w:rPr>
        <w:t xml:space="preserve"> در زم</w:t>
      </w:r>
      <w:r w:rsidRPr="00136F1E">
        <w:rPr>
          <w:rFonts w:cs="B Nazanin" w:hint="cs"/>
          <w:rtl/>
        </w:rPr>
        <w:t>ی</w:t>
      </w:r>
      <w:r w:rsidRPr="00136F1E">
        <w:rPr>
          <w:rFonts w:cs="B Nazanin" w:hint="eastAsia"/>
          <w:rtl/>
        </w:rPr>
        <w:t>نه‌ها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ده‌ا</w:t>
      </w:r>
      <w:r w:rsidRPr="00136F1E">
        <w:rPr>
          <w:rFonts w:cs="B Nazanin" w:hint="cs"/>
          <w:rtl/>
        </w:rPr>
        <w:t>ی</w:t>
      </w:r>
      <w:r w:rsidRPr="00136F1E">
        <w:rPr>
          <w:rFonts w:cs="B Nazanin"/>
          <w:rtl/>
        </w:rPr>
        <w:t xml:space="preserve"> مانند </w:t>
      </w:r>
      <w:r w:rsidRPr="00136F1E">
        <w:rPr>
          <w:rFonts w:cs="B Nazanin" w:hint="cs"/>
          <w:rtl/>
        </w:rPr>
        <w:t>پیش بینی موفقیت کسب و کارها</w:t>
      </w:r>
      <w:r w:rsidRPr="00136F1E">
        <w:rPr>
          <w:rFonts w:cs="B Nazanin"/>
          <w:rtl/>
        </w:rPr>
        <w:t xml:space="preserve"> باشد. </w:t>
      </w:r>
    </w:p>
    <w:p w14:paraId="3543C23B" w14:textId="3FB1D95A" w:rsidR="00A3483E" w:rsidRPr="00800B84" w:rsidRDefault="00A3483E" w:rsidP="00952BE6">
      <w:pPr>
        <w:pStyle w:val="Heading2"/>
        <w:numPr>
          <w:ilvl w:val="1"/>
          <w:numId w:val="24"/>
        </w:numPr>
        <w:rPr>
          <w:rFonts w:cs="B Nazanin"/>
          <w:i w:val="0"/>
          <w:iCs w:val="0"/>
          <w:sz w:val="32"/>
          <w:szCs w:val="32"/>
          <w:rtl/>
        </w:rPr>
      </w:pPr>
      <w:bookmarkStart w:id="151" w:name="_Toc191112174"/>
      <w:proofErr w:type="spellStart"/>
      <w:r w:rsidRPr="00800B84">
        <w:rPr>
          <w:rFonts w:cs="B Nazanin" w:hint="cs"/>
          <w:i w:val="0"/>
          <w:iCs w:val="0"/>
          <w:sz w:val="32"/>
          <w:szCs w:val="32"/>
          <w:rtl/>
        </w:rPr>
        <w:t>محدودیت‌های</w:t>
      </w:r>
      <w:proofErr w:type="spellEnd"/>
      <w:r w:rsidRPr="00800B84">
        <w:rPr>
          <w:rFonts w:cs="B Nazanin" w:hint="cs"/>
          <w:i w:val="0"/>
          <w:iCs w:val="0"/>
          <w:sz w:val="32"/>
          <w:szCs w:val="32"/>
          <w:rtl/>
        </w:rPr>
        <w:t xml:space="preserve"> </w:t>
      </w:r>
      <w:proofErr w:type="spellStart"/>
      <w:r w:rsidRPr="00800B84">
        <w:rPr>
          <w:rFonts w:cs="B Nazanin" w:hint="cs"/>
          <w:i w:val="0"/>
          <w:iCs w:val="0"/>
          <w:sz w:val="32"/>
          <w:szCs w:val="32"/>
          <w:rtl/>
        </w:rPr>
        <w:t>پژوهش</w:t>
      </w:r>
      <w:bookmarkEnd w:id="151"/>
      <w:proofErr w:type="spellEnd"/>
    </w:p>
    <w:p w14:paraId="4A2558CE" w14:textId="76506408" w:rsidR="00833366" w:rsidRPr="00136F1E" w:rsidRDefault="00833366" w:rsidP="00833366">
      <w:pPr>
        <w:pStyle w:val="content"/>
        <w:rPr>
          <w:rFonts w:cs="B Nazanin"/>
          <w:rtl/>
        </w:rPr>
      </w:pPr>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محدود</w:t>
      </w:r>
      <w:r w:rsidRPr="00136F1E">
        <w:rPr>
          <w:rFonts w:cs="B Nazanin" w:hint="cs"/>
          <w:rtl/>
        </w:rPr>
        <w:t>ی</w:t>
      </w:r>
      <w:r w:rsidRPr="00136F1E">
        <w:rPr>
          <w:rFonts w:cs="B Nazanin" w:hint="eastAsia"/>
          <w:rtl/>
        </w:rPr>
        <w:t>ت‌ها</w:t>
      </w:r>
      <w:r w:rsidRPr="00136F1E">
        <w:rPr>
          <w:rFonts w:cs="B Nazanin" w:hint="cs"/>
          <w:rtl/>
        </w:rPr>
        <w:t>ی</w:t>
      </w:r>
      <w:r w:rsidRPr="00136F1E">
        <w:rPr>
          <w:rFonts w:cs="B Nazanin"/>
          <w:rtl/>
        </w:rPr>
        <w:t xml:space="preserve"> مختلف</w:t>
      </w:r>
      <w:r w:rsidRPr="00136F1E">
        <w:rPr>
          <w:rFonts w:cs="B Nazanin" w:hint="cs"/>
          <w:rtl/>
        </w:rPr>
        <w:t>ی</w:t>
      </w:r>
      <w:r w:rsidRPr="00136F1E">
        <w:rPr>
          <w:rFonts w:cs="B Nazanin"/>
          <w:rtl/>
        </w:rPr>
        <w:t xml:space="preserve"> </w:t>
      </w:r>
      <w:r w:rsidRPr="00136F1E">
        <w:rPr>
          <w:rFonts w:cs="B Nazanin" w:hint="cs"/>
          <w:rtl/>
        </w:rPr>
        <w:t>وجود دارد که می‌تواند بر نتایج حاصل از این تحقیق نتیجه گذارد. ی</w:t>
      </w:r>
      <w:r w:rsidRPr="00136F1E">
        <w:rPr>
          <w:rFonts w:cs="B Nazanin" w:hint="eastAsia"/>
          <w:rtl/>
        </w:rPr>
        <w:t>ک</w:t>
      </w:r>
      <w:r w:rsidRPr="00136F1E">
        <w:rPr>
          <w:rFonts w:cs="B Nazanin" w:hint="cs"/>
          <w:rtl/>
        </w:rPr>
        <w:t>ی</w:t>
      </w:r>
      <w:r w:rsidRPr="00136F1E">
        <w:rPr>
          <w:rFonts w:cs="B Nazanin"/>
          <w:rtl/>
        </w:rPr>
        <w:t xml:space="preserve"> از بزرگ‌تر</w:t>
      </w:r>
      <w:r w:rsidRPr="00136F1E">
        <w:rPr>
          <w:rFonts w:cs="B Nazanin" w:hint="cs"/>
          <w:rtl/>
        </w:rPr>
        <w:t>ی</w:t>
      </w:r>
      <w:r w:rsidRPr="00136F1E">
        <w:rPr>
          <w:rFonts w:cs="B Nazanin" w:hint="eastAsia"/>
          <w:rtl/>
        </w:rPr>
        <w:t>ن</w:t>
      </w:r>
      <w:r w:rsidRPr="00136F1E">
        <w:rPr>
          <w:rFonts w:cs="B Nazanin"/>
          <w:rtl/>
        </w:rPr>
        <w:t xml:space="preserve"> محدود</w:t>
      </w:r>
      <w:r w:rsidRPr="00136F1E">
        <w:rPr>
          <w:rFonts w:cs="B Nazanin" w:hint="cs"/>
          <w:rtl/>
        </w:rPr>
        <w:t>ی</w:t>
      </w:r>
      <w:r w:rsidRPr="00136F1E">
        <w:rPr>
          <w:rFonts w:cs="B Nazanin" w:hint="eastAsia"/>
          <w:rtl/>
        </w:rPr>
        <w:t>ت‌ها</w:t>
      </w:r>
      <w:r w:rsidRPr="00136F1E">
        <w:rPr>
          <w:rFonts w:cs="B Nazanin"/>
          <w:rtl/>
        </w:rPr>
        <w:t xml:space="preserve"> کمبود داده‌ها</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و جامع در حوزه هوش مصنوع</w:t>
      </w:r>
      <w:r w:rsidRPr="00136F1E">
        <w:rPr>
          <w:rFonts w:cs="B Nazanin" w:hint="cs"/>
          <w:rtl/>
        </w:rPr>
        <w:t>ی</w:t>
      </w:r>
      <w:r w:rsidRPr="00136F1E">
        <w:rPr>
          <w:rFonts w:cs="B Nazanin"/>
          <w:rtl/>
        </w:rPr>
        <w:t xml:space="preserve"> در صنعت حمل‌ونقل است. داده‌ها</w:t>
      </w:r>
      <w:r w:rsidRPr="00136F1E">
        <w:rPr>
          <w:rFonts w:cs="B Nazanin" w:hint="cs"/>
          <w:rtl/>
        </w:rPr>
        <w:t>ی</w:t>
      </w:r>
      <w:r w:rsidRPr="00136F1E">
        <w:rPr>
          <w:rFonts w:cs="B Nazanin"/>
          <w:rtl/>
        </w:rPr>
        <w:t xml:space="preserve"> موجود در</w:t>
      </w:r>
      <w:r w:rsidR="00BE4071" w:rsidRPr="00136F1E">
        <w:rPr>
          <w:rFonts w:cs="B Nazanin" w:hint="cs"/>
          <w:rtl/>
        </w:rPr>
        <w:t xml:space="preserve"> پایگاه داده </w:t>
      </w:r>
      <w:proofErr w:type="spellStart"/>
      <w:r w:rsidR="00BE4071" w:rsidRPr="00136F1E">
        <w:rPr>
          <w:rFonts w:cs="B Nazanin" w:hint="cs"/>
          <w:rtl/>
        </w:rPr>
        <w:t>کرانچ‌بیس</w:t>
      </w:r>
      <w:proofErr w:type="spellEnd"/>
      <w:r w:rsidR="00BE4071" w:rsidRPr="00136F1E">
        <w:rPr>
          <w:rFonts w:cs="B Nazanin" w:hint="cs"/>
          <w:rtl/>
        </w:rPr>
        <w:t xml:space="preserve"> </w:t>
      </w:r>
      <w:r w:rsidRPr="00136F1E">
        <w:rPr>
          <w:rFonts w:cs="B Nazanin"/>
          <w:rtl/>
        </w:rPr>
        <w:t>برا</w:t>
      </w:r>
      <w:r w:rsidRPr="00136F1E">
        <w:rPr>
          <w:rFonts w:cs="B Nazanin" w:hint="cs"/>
          <w:rtl/>
        </w:rPr>
        <w:t>ی</w:t>
      </w:r>
      <w:r w:rsidRPr="00136F1E">
        <w:rPr>
          <w:rFonts w:cs="B Nazanin"/>
          <w:rtl/>
        </w:rPr>
        <w:t xml:space="preserve"> استارتاپ‌ها</w:t>
      </w:r>
      <w:r w:rsidRPr="00136F1E">
        <w:rPr>
          <w:rFonts w:cs="B Nazanin" w:hint="cs"/>
          <w:rtl/>
        </w:rPr>
        <w:t>ی</w:t>
      </w:r>
      <w:r w:rsidRPr="00136F1E">
        <w:rPr>
          <w:rFonts w:cs="B Nazanin"/>
          <w:rtl/>
        </w:rPr>
        <w:t xml:space="preserve"> فعال در ا</w:t>
      </w:r>
      <w:r w:rsidRPr="00136F1E">
        <w:rPr>
          <w:rFonts w:cs="B Nazanin" w:hint="cs"/>
          <w:rtl/>
        </w:rPr>
        <w:t>ی</w:t>
      </w:r>
      <w:r w:rsidRPr="00136F1E">
        <w:rPr>
          <w:rFonts w:cs="B Nazanin" w:hint="eastAsia"/>
          <w:rtl/>
        </w:rPr>
        <w:t>ن</w:t>
      </w:r>
      <w:r w:rsidRPr="00136F1E">
        <w:rPr>
          <w:rFonts w:cs="B Nazanin"/>
          <w:rtl/>
        </w:rPr>
        <w:t xml:space="preserve"> صنعت </w:t>
      </w:r>
      <w:commentRangeStart w:id="152"/>
      <w:commentRangeStart w:id="153"/>
      <w:commentRangeStart w:id="154"/>
      <w:commentRangeStart w:id="155"/>
      <w:r w:rsidRPr="00136F1E">
        <w:rPr>
          <w:rFonts w:cs="B Nazanin"/>
          <w:rtl/>
        </w:rPr>
        <w:t xml:space="preserve">محدود </w:t>
      </w:r>
      <w:commentRangeEnd w:id="152"/>
      <w:r w:rsidR="001920A2" w:rsidRPr="00136F1E">
        <w:rPr>
          <w:rStyle w:val="CommentReference"/>
          <w:rFonts w:cs="B Nazanin"/>
          <w:rtl/>
          <w:lang w:bidi="ar-SA"/>
        </w:rPr>
        <w:commentReference w:id="152"/>
      </w:r>
      <w:commentRangeEnd w:id="153"/>
      <w:r w:rsidR="00800B84">
        <w:rPr>
          <w:rStyle w:val="CommentReference"/>
          <w:rFonts w:cs="Lotus"/>
          <w:rtl/>
          <w:lang w:bidi="ar-SA"/>
        </w:rPr>
        <w:commentReference w:id="153"/>
      </w:r>
      <w:commentRangeEnd w:id="154"/>
      <w:r w:rsidR="00995D76">
        <w:rPr>
          <w:rStyle w:val="CommentReference"/>
          <w:rFonts w:cs="Lotus"/>
          <w:rtl/>
          <w:lang w:bidi="ar-SA"/>
        </w:rPr>
        <w:commentReference w:id="154"/>
      </w:r>
      <w:commentRangeEnd w:id="155"/>
      <w:r w:rsidR="00700ABB">
        <w:rPr>
          <w:rStyle w:val="CommentReference"/>
          <w:rFonts w:cs="Lotus"/>
          <w:rtl/>
          <w:lang w:bidi="ar-SA"/>
        </w:rPr>
        <w:commentReference w:id="155"/>
      </w:r>
      <w:r w:rsidRPr="00136F1E">
        <w:rPr>
          <w:rFonts w:cs="B Nazanin"/>
          <w:rtl/>
        </w:rPr>
        <w:t xml:space="preserve">است، </w:t>
      </w:r>
      <w:r w:rsidRPr="00136F1E">
        <w:rPr>
          <w:rFonts w:cs="B Nazanin" w:hint="eastAsia"/>
          <w:rtl/>
        </w:rPr>
        <w:t>و</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کمبود داده‌ها باعث شده که مدل پ</w:t>
      </w:r>
      <w:r w:rsidRPr="00136F1E">
        <w:rPr>
          <w:rFonts w:cs="B Nazanin" w:hint="cs"/>
          <w:rtl/>
        </w:rPr>
        <w:t>ی</w:t>
      </w:r>
      <w:r w:rsidRPr="00136F1E">
        <w:rPr>
          <w:rFonts w:cs="B Nazanin" w:hint="eastAsia"/>
          <w:rtl/>
        </w:rPr>
        <w:t>شنهاد</w:t>
      </w:r>
      <w:r w:rsidRPr="00136F1E">
        <w:rPr>
          <w:rFonts w:cs="B Nazanin" w:hint="cs"/>
          <w:rtl/>
        </w:rPr>
        <w:t>ی</w:t>
      </w:r>
      <w:r w:rsidRPr="00136F1E">
        <w:rPr>
          <w:rFonts w:cs="B Nazanin"/>
          <w:rtl/>
        </w:rPr>
        <w:t xml:space="preserve"> در برخ</w:t>
      </w:r>
      <w:r w:rsidRPr="00136F1E">
        <w:rPr>
          <w:rFonts w:cs="B Nazanin" w:hint="cs"/>
          <w:rtl/>
        </w:rPr>
        <w:t>ی</w:t>
      </w:r>
      <w:r w:rsidRPr="00136F1E">
        <w:rPr>
          <w:rFonts w:cs="B Nazanin"/>
          <w:rtl/>
        </w:rPr>
        <w:t xml:space="preserve"> از موارد با دقت کمتر</w:t>
      </w:r>
      <w:r w:rsidRPr="00136F1E">
        <w:rPr>
          <w:rFonts w:cs="B Nazanin" w:hint="cs"/>
          <w:rtl/>
        </w:rPr>
        <w:t>ی</w:t>
      </w:r>
      <w:r w:rsidRPr="00136F1E">
        <w:rPr>
          <w:rFonts w:cs="B Nazanin"/>
          <w:rtl/>
        </w:rPr>
        <w:t xml:space="preserve"> روبه‌رو شود.</w:t>
      </w:r>
      <w:r w:rsidR="0004648E" w:rsidRPr="00136F1E">
        <w:rPr>
          <w:rFonts w:cs="B Nazanin" w:hint="cs"/>
          <w:rtl/>
        </w:rPr>
        <w:t xml:space="preserve"> برای مثال، مدل‌های شبکه‌های عصبی برای تعداد کم داده‌ها نمی‌تواند جواب دقیقی بدهد. </w:t>
      </w:r>
      <w:r w:rsidRPr="00136F1E">
        <w:rPr>
          <w:rFonts w:cs="B Nazanin"/>
          <w:rtl/>
        </w:rPr>
        <w:t xml:space="preserve"> برا</w:t>
      </w:r>
      <w:r w:rsidRPr="00136F1E">
        <w:rPr>
          <w:rFonts w:cs="B Nazanin" w:hint="cs"/>
          <w:rtl/>
        </w:rPr>
        <w:t>ی</w:t>
      </w:r>
      <w:r w:rsidRPr="00136F1E">
        <w:rPr>
          <w:rFonts w:cs="B Nazanin"/>
          <w:rtl/>
        </w:rPr>
        <w:t xml:space="preserve"> تحل</w:t>
      </w:r>
      <w:r w:rsidRPr="00136F1E">
        <w:rPr>
          <w:rFonts w:cs="B Nazanin" w:hint="cs"/>
          <w:rtl/>
        </w:rPr>
        <w:t>ی</w:t>
      </w:r>
      <w:r w:rsidRPr="00136F1E">
        <w:rPr>
          <w:rFonts w:cs="B Nazanin" w:hint="eastAsia"/>
          <w:rtl/>
        </w:rPr>
        <w:t>ل</w:t>
      </w:r>
      <w:r w:rsidRPr="00136F1E">
        <w:rPr>
          <w:rFonts w:cs="B Nazanin"/>
          <w:rtl/>
        </w:rPr>
        <w:t xml:space="preserve"> دق</w:t>
      </w:r>
      <w:r w:rsidRPr="00136F1E">
        <w:rPr>
          <w:rFonts w:cs="B Nazanin" w:hint="cs"/>
          <w:rtl/>
        </w:rPr>
        <w:t>ی</w:t>
      </w:r>
      <w:r w:rsidRPr="00136F1E">
        <w:rPr>
          <w:rFonts w:cs="B Nazanin" w:hint="eastAsia"/>
          <w:rtl/>
        </w:rPr>
        <w:t>ق‌تر</w:t>
      </w:r>
      <w:r w:rsidRPr="00136F1E">
        <w:rPr>
          <w:rFonts w:cs="B Nazanin"/>
          <w:rtl/>
        </w:rPr>
        <w:t xml:space="preserve">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بهتر نتا</w:t>
      </w:r>
      <w:r w:rsidRPr="00136F1E">
        <w:rPr>
          <w:rFonts w:cs="B Nazanin" w:hint="cs"/>
          <w:rtl/>
        </w:rPr>
        <w:t>ی</w:t>
      </w:r>
      <w:r w:rsidRPr="00136F1E">
        <w:rPr>
          <w:rFonts w:cs="B Nazanin" w:hint="eastAsia"/>
          <w:rtl/>
        </w:rPr>
        <w:t>ج،</w:t>
      </w:r>
      <w:r w:rsidRPr="00136F1E">
        <w:rPr>
          <w:rFonts w:cs="B Nazanin"/>
          <w:rtl/>
        </w:rPr>
        <w:t xml:space="preserve"> به داده‌ها</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hint="cs"/>
          <w:rtl/>
        </w:rPr>
        <w:t>ی</w:t>
      </w:r>
      <w:r w:rsidRPr="00136F1E">
        <w:rPr>
          <w:rFonts w:cs="B Nazanin"/>
          <w:rtl/>
        </w:rPr>
        <w:t xml:space="preserve"> ن</w:t>
      </w:r>
      <w:r w:rsidRPr="00136F1E">
        <w:rPr>
          <w:rFonts w:cs="B Nazanin" w:hint="cs"/>
          <w:rtl/>
        </w:rPr>
        <w:t>ی</w:t>
      </w:r>
      <w:r w:rsidRPr="00136F1E">
        <w:rPr>
          <w:rFonts w:cs="B Nazanin" w:hint="eastAsia"/>
          <w:rtl/>
        </w:rPr>
        <w:t>از</w:t>
      </w:r>
      <w:r w:rsidRPr="00136F1E">
        <w:rPr>
          <w:rFonts w:cs="B Nazanin"/>
          <w:rtl/>
        </w:rPr>
        <w:t xml:space="preserve"> </w:t>
      </w:r>
      <w:r w:rsidR="0004648E" w:rsidRPr="00136F1E">
        <w:rPr>
          <w:rFonts w:cs="B Nazanin" w:hint="cs"/>
          <w:rtl/>
        </w:rPr>
        <w:t>است</w:t>
      </w:r>
      <w:r w:rsidRPr="00136F1E">
        <w:rPr>
          <w:rFonts w:cs="B Nazanin"/>
          <w:rtl/>
        </w:rPr>
        <w:t xml:space="preserve"> که ا</w:t>
      </w:r>
      <w:r w:rsidRPr="00136F1E">
        <w:rPr>
          <w:rFonts w:cs="B Nazanin" w:hint="cs"/>
          <w:rtl/>
        </w:rPr>
        <w:t>ی</w:t>
      </w:r>
      <w:r w:rsidRPr="00136F1E">
        <w:rPr>
          <w:rFonts w:cs="B Nazanin" w:hint="eastAsia"/>
          <w:rtl/>
        </w:rPr>
        <w:t>ن</w:t>
      </w:r>
      <w:r w:rsidRPr="00136F1E">
        <w:rPr>
          <w:rFonts w:cs="B Nazanin"/>
          <w:rtl/>
        </w:rPr>
        <w:t xml:space="preserve"> مسئله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چالش‌ها</w:t>
      </w:r>
      <w:r w:rsidRPr="00136F1E">
        <w:rPr>
          <w:rFonts w:cs="B Nazanin" w:hint="cs"/>
          <w:rtl/>
        </w:rPr>
        <w:t>ی</w:t>
      </w:r>
      <w:r w:rsidRPr="00136F1E">
        <w:rPr>
          <w:rFonts w:cs="B Nazanin"/>
          <w:rtl/>
        </w:rPr>
        <w:t xml:space="preserve"> اصل</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بوده است.</w:t>
      </w:r>
      <w:r w:rsidR="0004648E" w:rsidRPr="00136F1E">
        <w:rPr>
          <w:rFonts w:cs="B Nazanin" w:hint="cs"/>
          <w:rtl/>
        </w:rPr>
        <w:t xml:space="preserve"> </w:t>
      </w:r>
    </w:p>
    <w:p w14:paraId="664429CE" w14:textId="77777777" w:rsidR="00833366" w:rsidRPr="00136F1E" w:rsidRDefault="00833366" w:rsidP="00833366">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از محدود</w:t>
      </w:r>
      <w:r w:rsidRPr="00136F1E">
        <w:rPr>
          <w:rFonts w:cs="B Nazanin" w:hint="cs"/>
          <w:rtl/>
        </w:rPr>
        <w:t>ی</w:t>
      </w:r>
      <w:r w:rsidRPr="00136F1E">
        <w:rPr>
          <w:rFonts w:cs="B Nazanin" w:hint="eastAsia"/>
          <w:rtl/>
        </w:rPr>
        <w:t>ت‌ها،</w:t>
      </w:r>
      <w:r w:rsidRPr="00136F1E">
        <w:rPr>
          <w:rFonts w:cs="B Nazanin"/>
          <w:rtl/>
        </w:rPr>
        <w:t xml:space="preserve"> عدم تعادل در داده‌ها است. بس</w:t>
      </w:r>
      <w:r w:rsidRPr="00136F1E">
        <w:rPr>
          <w:rFonts w:cs="B Nazanin" w:hint="cs"/>
          <w:rtl/>
        </w:rPr>
        <w:t>ی</w:t>
      </w:r>
      <w:r w:rsidRPr="00136F1E">
        <w:rPr>
          <w:rFonts w:cs="B Nazanin" w:hint="eastAsia"/>
          <w:rtl/>
        </w:rPr>
        <w:t>ار</w:t>
      </w:r>
      <w:r w:rsidRPr="00136F1E">
        <w:rPr>
          <w:rFonts w:cs="B Nazanin" w:hint="cs"/>
          <w:rtl/>
        </w:rPr>
        <w:t>ی</w:t>
      </w:r>
      <w:r w:rsidRPr="00136F1E">
        <w:rPr>
          <w:rFonts w:cs="B Nazanin"/>
          <w:rtl/>
        </w:rPr>
        <w:t xml:space="preserve"> از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w:t>
      </w:r>
      <w:proofErr w:type="spellStart"/>
      <w:r w:rsidRPr="00136F1E">
        <w:rPr>
          <w:rFonts w:cs="B Nazanin"/>
          <w:rtl/>
        </w:rPr>
        <w:t>داده‌ا</w:t>
      </w:r>
      <w:r w:rsidRPr="00136F1E">
        <w:rPr>
          <w:rFonts w:cs="B Nazanin" w:hint="cs"/>
          <w:rtl/>
        </w:rPr>
        <w:t>ی</w:t>
      </w:r>
      <w:proofErr w:type="spellEnd"/>
      <w:r w:rsidRPr="00136F1E">
        <w:rPr>
          <w:rFonts w:cs="B Nazanin"/>
          <w:rtl/>
        </w:rPr>
        <w:t xml:space="preserve"> مورد استفاده در مدل، به‌و</w:t>
      </w:r>
      <w:r w:rsidRPr="00136F1E">
        <w:rPr>
          <w:rFonts w:cs="B Nazanin" w:hint="cs"/>
          <w:rtl/>
        </w:rPr>
        <w:t>ی</w:t>
      </w:r>
      <w:r w:rsidRPr="00136F1E">
        <w:rPr>
          <w:rFonts w:cs="B Nazanin" w:hint="eastAsia"/>
          <w:rtl/>
        </w:rPr>
        <w:t>ژه</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مربوط به شرکت‌ها، تعداد </w:t>
      </w:r>
      <w:commentRangeStart w:id="156"/>
      <w:commentRangeStart w:id="157"/>
      <w:commentRangeStart w:id="158"/>
      <w:r w:rsidRPr="00136F1E">
        <w:rPr>
          <w:rFonts w:cs="B Nazanin"/>
          <w:rtl/>
        </w:rPr>
        <w:t>ناکاف</w:t>
      </w:r>
      <w:r w:rsidRPr="00136F1E">
        <w:rPr>
          <w:rFonts w:cs="B Nazanin" w:hint="cs"/>
          <w:rtl/>
        </w:rPr>
        <w:t>ی</w:t>
      </w:r>
      <w:r w:rsidRPr="00136F1E">
        <w:rPr>
          <w:rFonts w:cs="B Nazanin"/>
          <w:rtl/>
        </w:rPr>
        <w:t xml:space="preserve"> </w:t>
      </w:r>
      <w:proofErr w:type="spellStart"/>
      <w:r w:rsidRPr="00136F1E">
        <w:rPr>
          <w:rFonts w:cs="B Nazanin"/>
          <w:rtl/>
        </w:rPr>
        <w:t>نمونه‌ها</w:t>
      </w:r>
      <w:proofErr w:type="spellEnd"/>
      <w:r w:rsidRPr="00136F1E">
        <w:rPr>
          <w:rFonts w:cs="B Nazanin"/>
          <w:rtl/>
        </w:rPr>
        <w:t xml:space="preserve"> </w:t>
      </w:r>
      <w:commentRangeEnd w:id="156"/>
      <w:r w:rsidR="001920A2" w:rsidRPr="00136F1E">
        <w:rPr>
          <w:rStyle w:val="CommentReference"/>
          <w:rFonts w:cs="B Nazanin"/>
          <w:rtl/>
          <w:lang w:bidi="ar-SA"/>
        </w:rPr>
        <w:commentReference w:id="156"/>
      </w:r>
      <w:commentRangeEnd w:id="157"/>
      <w:r w:rsidR="00800B84">
        <w:rPr>
          <w:rStyle w:val="CommentReference"/>
          <w:rFonts w:cs="Lotus"/>
          <w:rtl/>
          <w:lang w:bidi="ar-SA"/>
        </w:rPr>
        <w:commentReference w:id="157"/>
      </w:r>
      <w:commentRangeEnd w:id="158"/>
      <w:r w:rsidR="00B91182">
        <w:rPr>
          <w:rStyle w:val="CommentReference"/>
          <w:rFonts w:cs="Lotus"/>
          <w:rtl/>
          <w:lang w:bidi="ar-SA"/>
        </w:rPr>
        <w:commentReference w:id="158"/>
      </w:r>
      <w:r w:rsidRPr="00136F1E">
        <w:rPr>
          <w:rFonts w:cs="B Nazanin"/>
          <w:rtl/>
        </w:rPr>
        <w:t>را دارند. ا</w:t>
      </w:r>
      <w:r w:rsidRPr="00136F1E">
        <w:rPr>
          <w:rFonts w:cs="B Nazanin" w:hint="cs"/>
          <w:rtl/>
        </w:rPr>
        <w:t>ی</w:t>
      </w:r>
      <w:r w:rsidRPr="00136F1E">
        <w:rPr>
          <w:rFonts w:cs="B Nazanin" w:hint="eastAsia"/>
          <w:rtl/>
        </w:rPr>
        <w:t>ن</w:t>
      </w:r>
      <w:r w:rsidRPr="00136F1E">
        <w:rPr>
          <w:rFonts w:cs="B Nazanin"/>
          <w:rtl/>
        </w:rPr>
        <w:t xml:space="preserve"> مشکل م</w:t>
      </w:r>
      <w:r w:rsidRPr="00136F1E">
        <w:rPr>
          <w:rFonts w:cs="B Nazanin" w:hint="cs"/>
          <w:rtl/>
        </w:rPr>
        <w:t>ی‌</w:t>
      </w:r>
      <w:r w:rsidRPr="00136F1E">
        <w:rPr>
          <w:rFonts w:cs="B Nazanin" w:hint="eastAsia"/>
          <w:rtl/>
        </w:rPr>
        <w:t>تواند</w:t>
      </w:r>
      <w:r w:rsidRPr="00136F1E">
        <w:rPr>
          <w:rFonts w:cs="B Nazanin"/>
          <w:rtl/>
        </w:rPr>
        <w:t xml:space="preserve"> باعث کاهش دقت مدل‌ها</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شود، چرا که الگور</w:t>
      </w:r>
      <w:r w:rsidRPr="00136F1E">
        <w:rPr>
          <w:rFonts w:cs="B Nazanin" w:hint="cs"/>
          <w:rtl/>
        </w:rPr>
        <w:t>ی</w:t>
      </w:r>
      <w:r w:rsidRPr="00136F1E">
        <w:rPr>
          <w:rFonts w:cs="B Nazanin" w:hint="eastAsia"/>
          <w:rtl/>
        </w:rPr>
        <w:t>تم‌ها</w:t>
      </w:r>
      <w:r w:rsidRPr="00136F1E">
        <w:rPr>
          <w:rFonts w:cs="B Nazanin"/>
          <w:rtl/>
        </w:rPr>
        <w:t xml:space="preserve"> با داده‌ها</w:t>
      </w:r>
      <w:r w:rsidRPr="00136F1E">
        <w:rPr>
          <w:rFonts w:cs="B Nazanin" w:hint="cs"/>
          <w:rtl/>
        </w:rPr>
        <w:t>ی</w:t>
      </w:r>
      <w:r w:rsidRPr="00136F1E">
        <w:rPr>
          <w:rFonts w:cs="B Nazanin"/>
          <w:rtl/>
        </w:rPr>
        <w:t xml:space="preserve"> </w:t>
      </w:r>
      <w:proofErr w:type="spellStart"/>
      <w:r w:rsidRPr="00136F1E">
        <w:rPr>
          <w:rFonts w:cs="B Nazanin"/>
          <w:rtl/>
        </w:rPr>
        <w:t>نامتوازن</w:t>
      </w:r>
      <w:proofErr w:type="spellEnd"/>
      <w:r w:rsidRPr="00136F1E">
        <w:rPr>
          <w:rFonts w:cs="B Nazanin"/>
          <w:rtl/>
        </w:rPr>
        <w:t xml:space="preserve"> مواجه م</w:t>
      </w:r>
      <w:r w:rsidRPr="00136F1E">
        <w:rPr>
          <w:rFonts w:cs="B Nazanin" w:hint="cs"/>
          <w:rtl/>
        </w:rPr>
        <w:t>ی‌</w:t>
      </w:r>
      <w:r w:rsidRPr="00136F1E">
        <w:rPr>
          <w:rFonts w:cs="B Nazanin" w:hint="eastAsia"/>
          <w:rtl/>
        </w:rPr>
        <w:t>شوند</w:t>
      </w:r>
      <w:r w:rsidRPr="00136F1E">
        <w:rPr>
          <w:rFonts w:cs="B Nazanin"/>
          <w:rtl/>
        </w:rPr>
        <w:t>. ا</w:t>
      </w:r>
      <w:r w:rsidRPr="00136F1E">
        <w:rPr>
          <w:rFonts w:cs="B Nazanin" w:hint="cs"/>
          <w:rtl/>
        </w:rPr>
        <w:t>ی</w:t>
      </w:r>
      <w:r w:rsidRPr="00136F1E">
        <w:rPr>
          <w:rFonts w:cs="B Nazanin" w:hint="eastAsia"/>
          <w:rtl/>
        </w:rPr>
        <w:t>ن</w:t>
      </w:r>
      <w:r w:rsidRPr="00136F1E">
        <w:rPr>
          <w:rFonts w:cs="B Nazanin"/>
          <w:rtl/>
        </w:rPr>
        <w:t xml:space="preserve"> چالش در پژوهش‌ها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w:t>
      </w:r>
      <w:r w:rsidRPr="00136F1E">
        <w:rPr>
          <w:rFonts w:cs="B Nazanin" w:hint="cs"/>
          <w:rtl/>
        </w:rPr>
        <w:t>ی</w:t>
      </w:r>
      <w:r w:rsidRPr="00136F1E">
        <w:rPr>
          <w:rFonts w:cs="B Nazanin" w:hint="eastAsia"/>
          <w:rtl/>
        </w:rPr>
        <w:t>ن</w:t>
      </w:r>
      <w:r w:rsidRPr="00136F1E">
        <w:rPr>
          <w:rFonts w:cs="B Nazanin"/>
          <w:rtl/>
        </w:rPr>
        <w:t xml:space="preserve"> ن</w:t>
      </w:r>
      <w:r w:rsidRPr="00136F1E">
        <w:rPr>
          <w:rFonts w:cs="B Nazanin" w:hint="cs"/>
          <w:rtl/>
        </w:rPr>
        <w:t>ی</w:t>
      </w:r>
      <w:r w:rsidRPr="00136F1E">
        <w:rPr>
          <w:rFonts w:cs="B Nazanin" w:hint="eastAsia"/>
          <w:rtl/>
        </w:rPr>
        <w:t>ز</w:t>
      </w:r>
      <w:r w:rsidRPr="00136F1E">
        <w:rPr>
          <w:rFonts w:cs="B Nazanin"/>
          <w:rtl/>
        </w:rPr>
        <w:t xml:space="preserve"> مشاهده شده و معمولاً با استفاده از </w:t>
      </w:r>
      <w:proofErr w:type="spellStart"/>
      <w:r w:rsidRPr="00136F1E">
        <w:rPr>
          <w:rFonts w:cs="B Nazanin"/>
          <w:rtl/>
        </w:rPr>
        <w:t>تکن</w:t>
      </w:r>
      <w:r w:rsidRPr="00136F1E">
        <w:rPr>
          <w:rFonts w:cs="B Nazanin" w:hint="cs"/>
          <w:rtl/>
        </w:rPr>
        <w:t>ی</w:t>
      </w:r>
      <w:r w:rsidRPr="00136F1E">
        <w:rPr>
          <w:rFonts w:cs="B Nazanin" w:hint="eastAsia"/>
          <w:rtl/>
        </w:rPr>
        <w:t>ک‌ها</w:t>
      </w:r>
      <w:r w:rsidRPr="00136F1E">
        <w:rPr>
          <w:rFonts w:cs="B Nazanin" w:hint="cs"/>
          <w:rtl/>
        </w:rPr>
        <w:t>یی</w:t>
      </w:r>
      <w:proofErr w:type="spellEnd"/>
      <w:r w:rsidRPr="00136F1E">
        <w:rPr>
          <w:rFonts w:cs="B Nazanin"/>
          <w:rtl/>
        </w:rPr>
        <w:t xml:space="preserve"> مانند </w:t>
      </w:r>
      <w:proofErr w:type="spellStart"/>
      <w:r w:rsidRPr="00136F1E">
        <w:rPr>
          <w:rFonts w:cs="B Nazanin"/>
          <w:rtl/>
        </w:rPr>
        <w:t>وزن‌ده</w:t>
      </w:r>
      <w:r w:rsidRPr="00136F1E">
        <w:rPr>
          <w:rFonts w:cs="B Nazanin" w:hint="cs"/>
          <w:rtl/>
        </w:rPr>
        <w:t>ی</w:t>
      </w:r>
      <w:proofErr w:type="spellEnd"/>
      <w:r w:rsidRPr="00136F1E">
        <w:rPr>
          <w:rFonts w:cs="B Nazanin"/>
          <w:rtl/>
        </w:rPr>
        <w:t xml:space="preserve"> به داده‌ها </w:t>
      </w:r>
      <w:r w:rsidRPr="00136F1E">
        <w:rPr>
          <w:rFonts w:cs="B Nazanin" w:hint="cs"/>
          <w:rtl/>
        </w:rPr>
        <w:t>ی</w:t>
      </w:r>
      <w:r w:rsidRPr="00136F1E">
        <w:rPr>
          <w:rFonts w:cs="B Nazanin" w:hint="eastAsia"/>
          <w:rtl/>
        </w:rPr>
        <w:t>ا</w:t>
      </w:r>
      <w:r w:rsidRPr="00136F1E">
        <w:rPr>
          <w:rFonts w:cs="B Nazanin"/>
          <w:rtl/>
        </w:rPr>
        <w:t xml:space="preserve"> </w:t>
      </w:r>
      <w:proofErr w:type="spellStart"/>
      <w:r w:rsidRPr="00136F1E">
        <w:rPr>
          <w:rFonts w:cs="B Nazanin"/>
          <w:rtl/>
        </w:rPr>
        <w:t>بالانس</w:t>
      </w:r>
      <w:proofErr w:type="spellEnd"/>
      <w:r w:rsidRPr="00136F1E">
        <w:rPr>
          <w:rFonts w:cs="B Nazanin"/>
          <w:rtl/>
        </w:rPr>
        <w:t xml:space="preserve"> داده‌ها سع</w:t>
      </w:r>
      <w:r w:rsidRPr="00136F1E">
        <w:rPr>
          <w:rFonts w:cs="B Nazanin" w:hint="cs"/>
          <w:rtl/>
        </w:rPr>
        <w:t>ی</w:t>
      </w:r>
      <w:r w:rsidRPr="00136F1E">
        <w:rPr>
          <w:rFonts w:cs="B Nazanin"/>
          <w:rtl/>
        </w:rPr>
        <w:t xml:space="preserve"> در حل آن شده است.</w:t>
      </w:r>
    </w:p>
    <w:p w14:paraId="33E76BE8" w14:textId="3D771B6A" w:rsidR="00833366" w:rsidRPr="00136F1E" w:rsidRDefault="00833366" w:rsidP="00833366">
      <w:pPr>
        <w:pStyle w:val="content"/>
        <w:rPr>
          <w:rFonts w:cs="B Nazanin"/>
          <w:rtl/>
        </w:rPr>
      </w:pPr>
      <w:r w:rsidRPr="00136F1E">
        <w:rPr>
          <w:rFonts w:cs="B Nazanin" w:hint="eastAsia"/>
          <w:rtl/>
        </w:rPr>
        <w:t>محدود</w:t>
      </w:r>
      <w:r w:rsidRPr="00136F1E">
        <w:rPr>
          <w:rFonts w:cs="B Nazanin" w:hint="cs"/>
          <w:rtl/>
        </w:rPr>
        <w:t>ی</w:t>
      </w:r>
      <w:r w:rsidRPr="00136F1E">
        <w:rPr>
          <w:rFonts w:cs="B Nazanin" w:hint="eastAsia"/>
          <w:rtl/>
        </w:rPr>
        <w:t>ت</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hint="cs"/>
          <w:rtl/>
        </w:rPr>
        <w:t>ی</w:t>
      </w:r>
      <w:r w:rsidRPr="00136F1E">
        <w:rPr>
          <w:rFonts w:cs="B Nazanin"/>
          <w:rtl/>
        </w:rPr>
        <w:t xml:space="preserve"> که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وجود دارد، عدم توجه به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خارج</w:t>
      </w:r>
      <w:r w:rsidRPr="00136F1E">
        <w:rPr>
          <w:rFonts w:cs="B Nazanin" w:hint="cs"/>
          <w:rtl/>
        </w:rPr>
        <w:t>ی</w:t>
      </w:r>
      <w:r w:rsidRPr="00136F1E">
        <w:rPr>
          <w:rFonts w:cs="B Nazanin"/>
          <w:rtl/>
        </w:rPr>
        <w:t xml:space="preserve"> است که م</w:t>
      </w:r>
      <w:r w:rsidRPr="00136F1E">
        <w:rPr>
          <w:rFonts w:cs="B Nazanin" w:hint="cs"/>
          <w:rtl/>
        </w:rPr>
        <w:t>ی‌</w:t>
      </w:r>
      <w:r w:rsidRPr="00136F1E">
        <w:rPr>
          <w:rFonts w:cs="B Nazanin" w:hint="eastAsia"/>
          <w:rtl/>
        </w:rPr>
        <w:t>توانند</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ز</w:t>
      </w:r>
      <w:r w:rsidRPr="00136F1E">
        <w:rPr>
          <w:rFonts w:cs="B Nazanin" w:hint="cs"/>
          <w:rtl/>
        </w:rPr>
        <w:t>ی</w:t>
      </w:r>
      <w:r w:rsidRPr="00136F1E">
        <w:rPr>
          <w:rFonts w:cs="B Nazanin" w:hint="eastAsia"/>
          <w:rtl/>
        </w:rPr>
        <w:t>اد</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داشته باشند.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بر داده‌ها</w:t>
      </w:r>
      <w:r w:rsidRPr="00136F1E">
        <w:rPr>
          <w:rFonts w:cs="B Nazanin" w:hint="cs"/>
          <w:rtl/>
        </w:rPr>
        <w:t>ی</w:t>
      </w:r>
      <w:r w:rsidRPr="00136F1E">
        <w:rPr>
          <w:rFonts w:cs="B Nazanin"/>
          <w:rtl/>
        </w:rPr>
        <w:t xml:space="preserve"> داخل</w:t>
      </w:r>
      <w:r w:rsidRPr="00136F1E">
        <w:rPr>
          <w:rFonts w:cs="B Nazanin" w:hint="cs"/>
          <w:rtl/>
        </w:rPr>
        <w:t>ی</w:t>
      </w:r>
      <w:r w:rsidRPr="00136F1E">
        <w:rPr>
          <w:rFonts w:cs="B Nazanin"/>
          <w:rtl/>
        </w:rPr>
        <w:t xml:space="preserve"> استارتاپ‌ها 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مربوط به آن‌ها تمرکز کرده است، اما عوامل</w:t>
      </w:r>
      <w:r w:rsidRPr="00136F1E">
        <w:rPr>
          <w:rFonts w:cs="B Nazanin" w:hint="cs"/>
          <w:rtl/>
        </w:rPr>
        <w:t>ی</w:t>
      </w:r>
      <w:r w:rsidRPr="00136F1E">
        <w:rPr>
          <w:rFonts w:cs="B Nazanin"/>
          <w:rtl/>
        </w:rPr>
        <w:t xml:space="preserve"> مانند</w:t>
      </w:r>
      <w:r w:rsidR="00BE4071" w:rsidRPr="00136F1E">
        <w:rPr>
          <w:rFonts w:cs="B Nazanin" w:hint="cs"/>
          <w:rtl/>
        </w:rPr>
        <w:t xml:space="preserve"> </w:t>
      </w:r>
      <w:r w:rsidRPr="00136F1E">
        <w:rPr>
          <w:rFonts w:cs="B Nazanin"/>
          <w:rtl/>
        </w:rPr>
        <w:t>روندها</w:t>
      </w:r>
      <w:r w:rsidRPr="00136F1E">
        <w:rPr>
          <w:rFonts w:cs="B Nazanin" w:hint="cs"/>
          <w:rtl/>
        </w:rPr>
        <w:t>ی</w:t>
      </w:r>
      <w:r w:rsidRPr="00136F1E">
        <w:rPr>
          <w:rFonts w:cs="B Nazanin"/>
          <w:rtl/>
        </w:rPr>
        <w:t xml:space="preserve"> جهان</w:t>
      </w:r>
      <w:r w:rsidRPr="00136F1E">
        <w:rPr>
          <w:rFonts w:cs="B Nazanin" w:hint="cs"/>
          <w:rtl/>
        </w:rPr>
        <w:t>ی</w:t>
      </w:r>
      <w:r w:rsidR="00BE4071" w:rsidRPr="00136F1E">
        <w:rPr>
          <w:rFonts w:cs="B Nazanin" w:hint="cs"/>
          <w:rtl/>
        </w:rPr>
        <w:t xml:space="preserve"> </w:t>
      </w:r>
      <w:r w:rsidRPr="00136F1E">
        <w:rPr>
          <w:rFonts w:cs="B Nazanin" w:hint="cs"/>
          <w:rtl/>
        </w:rPr>
        <w:t>ی</w:t>
      </w:r>
      <w:r w:rsidRPr="00136F1E">
        <w:rPr>
          <w:rFonts w:cs="B Nazanin" w:hint="eastAsia"/>
          <w:rtl/>
        </w:rPr>
        <w:t>ا</w:t>
      </w:r>
      <w:r w:rsidR="00BE4071" w:rsidRPr="00136F1E">
        <w:rPr>
          <w:rFonts w:cs="B Nazanin" w:hint="cs"/>
          <w:rtl/>
        </w:rPr>
        <w:t xml:space="preserve"> </w:t>
      </w:r>
      <w:r w:rsidRPr="00136F1E">
        <w:rPr>
          <w:rFonts w:cs="B Nazanin"/>
          <w:rtl/>
        </w:rPr>
        <w:t>تأث</w:t>
      </w:r>
      <w:r w:rsidRPr="00136F1E">
        <w:rPr>
          <w:rFonts w:cs="B Nazanin" w:hint="cs"/>
          <w:rtl/>
        </w:rPr>
        <w:t>ی</w:t>
      </w:r>
      <w:r w:rsidRPr="00136F1E">
        <w:rPr>
          <w:rFonts w:cs="B Nazanin" w:hint="eastAsia"/>
          <w:rtl/>
        </w:rPr>
        <w:t>رات</w:t>
      </w:r>
      <w:r w:rsidRPr="00136F1E">
        <w:rPr>
          <w:rFonts w:cs="B Nazanin"/>
          <w:rtl/>
        </w:rPr>
        <w:t xml:space="preserve"> س</w:t>
      </w:r>
      <w:r w:rsidRPr="00136F1E">
        <w:rPr>
          <w:rFonts w:cs="B Nazanin" w:hint="cs"/>
          <w:rtl/>
        </w:rPr>
        <w:t>ی</w:t>
      </w:r>
      <w:r w:rsidRPr="00136F1E">
        <w:rPr>
          <w:rFonts w:cs="B Nazanin" w:hint="eastAsia"/>
          <w:rtl/>
        </w:rPr>
        <w:t>اس</w:t>
      </w:r>
      <w:r w:rsidRPr="00136F1E">
        <w:rPr>
          <w:rFonts w:cs="B Nazanin" w:hint="cs"/>
          <w:rtl/>
        </w:rPr>
        <w:t>ی</w:t>
      </w:r>
      <w:r w:rsidRPr="00136F1E">
        <w:rPr>
          <w:rFonts w:cs="B Nazanin"/>
          <w:rtl/>
        </w:rPr>
        <w:t xml:space="preserve"> و اقتصاد</w:t>
      </w:r>
      <w:r w:rsidRPr="00136F1E">
        <w:rPr>
          <w:rFonts w:cs="B Nazanin" w:hint="cs"/>
          <w:rtl/>
        </w:rPr>
        <w:t>ی</w:t>
      </w:r>
      <w:r w:rsidR="00BE4071" w:rsidRPr="00136F1E">
        <w:rPr>
          <w:rFonts w:cs="B Nazanin" w:hint="cs"/>
          <w:rtl/>
        </w:rPr>
        <w:t xml:space="preserve"> </w:t>
      </w:r>
      <w:r w:rsidRPr="00136F1E">
        <w:rPr>
          <w:rFonts w:cs="B Nazanin"/>
          <w:rtl/>
        </w:rPr>
        <w:t>م</w:t>
      </w:r>
      <w:r w:rsidRPr="00136F1E">
        <w:rPr>
          <w:rFonts w:cs="B Nazanin" w:hint="cs"/>
          <w:rtl/>
        </w:rPr>
        <w:t>ی‌</w:t>
      </w:r>
      <w:r w:rsidRPr="00136F1E">
        <w:rPr>
          <w:rFonts w:cs="B Nazanin" w:hint="eastAsia"/>
          <w:rtl/>
        </w:rPr>
        <w:t>توانند</w:t>
      </w:r>
      <w:r w:rsidRPr="00136F1E">
        <w:rPr>
          <w:rFonts w:cs="B Nazanin"/>
          <w:rtl/>
        </w:rPr>
        <w:t xml:space="preserve"> </w:t>
      </w:r>
      <w:proofErr w:type="spellStart"/>
      <w:r w:rsidRPr="00136F1E">
        <w:rPr>
          <w:rFonts w:cs="B Nazanin"/>
          <w:rtl/>
        </w:rPr>
        <w:t>به‌شدت</w:t>
      </w:r>
      <w:proofErr w:type="spellEnd"/>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شکست استارتاپ‌ها تأث</w:t>
      </w:r>
      <w:r w:rsidRPr="00136F1E">
        <w:rPr>
          <w:rFonts w:cs="B Nazanin" w:hint="cs"/>
          <w:rtl/>
        </w:rPr>
        <w:t>ی</w:t>
      </w:r>
      <w:r w:rsidRPr="00136F1E">
        <w:rPr>
          <w:rFonts w:cs="B Nazanin" w:hint="eastAsia"/>
          <w:rtl/>
        </w:rPr>
        <w:t>ر</w:t>
      </w:r>
      <w:r w:rsidRPr="00136F1E">
        <w:rPr>
          <w:rFonts w:cs="B Nazanin"/>
          <w:rtl/>
        </w:rPr>
        <w:t xml:space="preserve"> بگذارند. ا</w:t>
      </w:r>
      <w:r w:rsidRPr="00136F1E">
        <w:rPr>
          <w:rFonts w:cs="B Nazanin" w:hint="cs"/>
          <w:rtl/>
        </w:rPr>
        <w:t>ی</w:t>
      </w:r>
      <w:r w:rsidRPr="00136F1E">
        <w:rPr>
          <w:rFonts w:cs="B Nazanin" w:hint="eastAsia"/>
          <w:rtl/>
        </w:rPr>
        <w:t>ن</w:t>
      </w:r>
      <w:r w:rsidRPr="00136F1E">
        <w:rPr>
          <w:rFonts w:cs="B Nazanin"/>
          <w:rtl/>
        </w:rPr>
        <w:t xml:space="preserve"> </w:t>
      </w:r>
      <w:proofErr w:type="spellStart"/>
      <w:r w:rsidRPr="00136F1E">
        <w:rPr>
          <w:rFonts w:cs="B Nazanin"/>
          <w:rtl/>
        </w:rPr>
        <w:t>جنبه‌ها</w:t>
      </w:r>
      <w:proofErr w:type="spellEnd"/>
      <w:r w:rsidRPr="00136F1E">
        <w:rPr>
          <w:rFonts w:cs="B Nazanin"/>
          <w:rtl/>
        </w:rPr>
        <w:t xml:space="preserve"> در مدل مورد نظر لحاظ </w:t>
      </w:r>
      <w:proofErr w:type="spellStart"/>
      <w:r w:rsidRPr="00136F1E">
        <w:rPr>
          <w:rFonts w:cs="B Nazanin"/>
          <w:rtl/>
        </w:rPr>
        <w:t>نشده‌اند</w:t>
      </w:r>
      <w:proofErr w:type="spellEnd"/>
      <w:r w:rsidRPr="00136F1E">
        <w:rPr>
          <w:rFonts w:cs="B Nazanin"/>
          <w:rtl/>
        </w:rPr>
        <w:t xml:space="preserve"> که م</w:t>
      </w:r>
      <w:r w:rsidRPr="00136F1E">
        <w:rPr>
          <w:rFonts w:cs="B Nazanin" w:hint="cs"/>
          <w:rtl/>
        </w:rPr>
        <w:t>ی‌</w:t>
      </w:r>
      <w:r w:rsidRPr="00136F1E">
        <w:rPr>
          <w:rFonts w:cs="B Nazanin" w:hint="eastAsia"/>
          <w:rtl/>
        </w:rPr>
        <w:t>تواند</w:t>
      </w:r>
      <w:r w:rsidRPr="00136F1E">
        <w:rPr>
          <w:rFonts w:cs="B Nazanin"/>
          <w:rtl/>
        </w:rPr>
        <w:t xml:space="preserve"> منجر به </w:t>
      </w:r>
      <w:proofErr w:type="spellStart"/>
      <w:r w:rsidRPr="00136F1E">
        <w:rPr>
          <w:rFonts w:cs="B Nazanin"/>
          <w:rtl/>
        </w:rPr>
        <w:t>ناد</w:t>
      </w:r>
      <w:r w:rsidRPr="00136F1E">
        <w:rPr>
          <w:rFonts w:cs="B Nazanin" w:hint="cs"/>
          <w:rtl/>
        </w:rPr>
        <w:t>ی</w:t>
      </w:r>
      <w:r w:rsidRPr="00136F1E">
        <w:rPr>
          <w:rFonts w:cs="B Nazanin" w:hint="eastAsia"/>
          <w:rtl/>
        </w:rPr>
        <w:t>ده‌گرفتن</w:t>
      </w:r>
      <w:proofErr w:type="spellEnd"/>
      <w:r w:rsidRPr="00136F1E">
        <w:rPr>
          <w:rFonts w:cs="B Nazanin"/>
          <w:rtl/>
        </w:rPr>
        <w:t xml:space="preserve"> برخ</w:t>
      </w:r>
      <w:r w:rsidRPr="00136F1E">
        <w:rPr>
          <w:rFonts w:cs="B Nazanin" w:hint="cs"/>
          <w:rtl/>
        </w:rPr>
        <w:t>ی</w:t>
      </w:r>
      <w:r w:rsidRPr="00136F1E">
        <w:rPr>
          <w:rFonts w:cs="B Nazanin"/>
          <w:rtl/>
        </w:rPr>
        <w:t xml:space="preserve"> از عوامل کل</w:t>
      </w:r>
      <w:r w:rsidRPr="00136F1E">
        <w:rPr>
          <w:rFonts w:cs="B Nazanin" w:hint="cs"/>
          <w:rtl/>
        </w:rPr>
        <w:t>ی</w:t>
      </w:r>
      <w:r w:rsidRPr="00136F1E">
        <w:rPr>
          <w:rFonts w:cs="B Nazanin" w:hint="eastAsia"/>
          <w:rtl/>
        </w:rPr>
        <w:t>د</w:t>
      </w:r>
      <w:r w:rsidRPr="00136F1E">
        <w:rPr>
          <w:rFonts w:cs="B Nazanin" w:hint="cs"/>
          <w:rtl/>
        </w:rPr>
        <w:t>ی</w:t>
      </w:r>
      <w:r w:rsidRPr="00136F1E">
        <w:rPr>
          <w:rFonts w:cs="B Nazanin"/>
          <w:rtl/>
        </w:rPr>
        <w:t xml:space="preserve">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شود.</w:t>
      </w:r>
    </w:p>
    <w:p w14:paraId="6F49191D" w14:textId="26DD03F1" w:rsidR="00833366" w:rsidRPr="00136F1E" w:rsidRDefault="00833366" w:rsidP="00833366">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به طور خاص به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در صنعت حمل‌ونقل پرداخته است و </w:t>
      </w:r>
      <w:r w:rsidR="00471C26">
        <w:rPr>
          <w:rFonts w:cs="B Nazanin" w:hint="cs"/>
          <w:rtl/>
        </w:rPr>
        <w:t xml:space="preserve">ممکن است نتواند </w:t>
      </w:r>
      <w:r w:rsidRPr="00136F1E">
        <w:rPr>
          <w:rFonts w:cs="B Nazanin"/>
          <w:rtl/>
        </w:rPr>
        <w:t>به طور دق</w:t>
      </w:r>
      <w:r w:rsidRPr="00136F1E">
        <w:rPr>
          <w:rFonts w:cs="B Nazanin" w:hint="cs"/>
          <w:rtl/>
        </w:rPr>
        <w:t>ی</w:t>
      </w:r>
      <w:r w:rsidRPr="00136F1E">
        <w:rPr>
          <w:rFonts w:cs="B Nazanin" w:hint="eastAsia"/>
          <w:rtl/>
        </w:rPr>
        <w:t>ق</w:t>
      </w:r>
      <w:r w:rsidRPr="00136F1E">
        <w:rPr>
          <w:rFonts w:cs="B Nazanin"/>
          <w:rtl/>
        </w:rPr>
        <w:t xml:space="preserve"> برا</w:t>
      </w:r>
      <w:r w:rsidRPr="00136F1E">
        <w:rPr>
          <w:rFonts w:cs="B Nazanin" w:hint="cs"/>
          <w:rtl/>
        </w:rPr>
        <w:t>ی</w:t>
      </w:r>
      <w:r w:rsidRPr="00136F1E">
        <w:rPr>
          <w:rFonts w:cs="B Nazanin"/>
          <w:rtl/>
        </w:rPr>
        <w:t xml:space="preserve"> تمام صنا</w:t>
      </w:r>
      <w:r w:rsidRPr="00136F1E">
        <w:rPr>
          <w:rFonts w:cs="B Nazanin" w:hint="cs"/>
          <w:rtl/>
        </w:rPr>
        <w:t>ی</w:t>
      </w:r>
      <w:r w:rsidRPr="00136F1E">
        <w:rPr>
          <w:rFonts w:cs="B Nazanin" w:hint="eastAsia"/>
          <w:rtl/>
        </w:rPr>
        <w:t>ع</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بخش‌ها</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به کار گرفته شود. هر صنعت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w:t>
      </w:r>
      <w:r w:rsidRPr="00136F1E">
        <w:rPr>
          <w:rFonts w:cs="B Nazanin"/>
          <w:rtl/>
        </w:rPr>
        <w:lastRenderedPageBreak/>
        <w:t>خاص خود را دارد که با</w:t>
      </w:r>
      <w:r w:rsidRPr="00136F1E">
        <w:rPr>
          <w:rFonts w:cs="B Nazanin" w:hint="cs"/>
          <w:rtl/>
        </w:rPr>
        <w:t>ی</w:t>
      </w:r>
      <w:r w:rsidRPr="00136F1E">
        <w:rPr>
          <w:rFonts w:cs="B Nazanin" w:hint="eastAsia"/>
          <w:rtl/>
        </w:rPr>
        <w:t>د</w:t>
      </w:r>
      <w:r w:rsidRPr="00136F1E">
        <w:rPr>
          <w:rFonts w:cs="B Nazanin"/>
          <w:rtl/>
        </w:rPr>
        <w:t xml:space="preserve"> در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در نظر گرفته شوند و ا</w:t>
      </w:r>
      <w:r w:rsidRPr="00136F1E">
        <w:rPr>
          <w:rFonts w:cs="B Nazanin" w:hint="cs"/>
          <w:rtl/>
        </w:rPr>
        <w:t>ی</w:t>
      </w:r>
      <w:r w:rsidRPr="00136F1E">
        <w:rPr>
          <w:rFonts w:cs="B Nazanin"/>
          <w:rtl/>
        </w:rPr>
        <w:t xml:space="preserve">ن مسئله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محدود</w:t>
      </w:r>
      <w:r w:rsidRPr="00136F1E">
        <w:rPr>
          <w:rFonts w:cs="B Nazanin" w:hint="cs"/>
          <w:rtl/>
        </w:rPr>
        <w:t>ی</w:t>
      </w:r>
      <w:r w:rsidRPr="00136F1E">
        <w:rPr>
          <w:rFonts w:cs="B Nazanin" w:hint="eastAsia"/>
          <w:rtl/>
        </w:rPr>
        <w:t>ت‌ها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است. </w:t>
      </w:r>
    </w:p>
    <w:p w14:paraId="7913A6EC" w14:textId="77777777" w:rsidR="00A3483E" w:rsidRPr="00800B84" w:rsidRDefault="00A3483E" w:rsidP="00952BE6">
      <w:pPr>
        <w:pStyle w:val="Heading2"/>
        <w:numPr>
          <w:ilvl w:val="1"/>
          <w:numId w:val="24"/>
        </w:numPr>
        <w:rPr>
          <w:rFonts w:cs="B Nazanin"/>
          <w:i w:val="0"/>
          <w:iCs w:val="0"/>
          <w:sz w:val="32"/>
          <w:szCs w:val="32"/>
          <w:rtl/>
        </w:rPr>
      </w:pPr>
      <w:bookmarkStart w:id="159" w:name="_Toc191112175"/>
      <w:proofErr w:type="spellStart"/>
      <w:r w:rsidRPr="00800B84">
        <w:rPr>
          <w:rFonts w:cs="B Nazanin" w:hint="cs"/>
          <w:i w:val="0"/>
          <w:iCs w:val="0"/>
          <w:sz w:val="32"/>
          <w:szCs w:val="32"/>
          <w:rtl/>
        </w:rPr>
        <w:t>پیشنهادات</w:t>
      </w:r>
      <w:proofErr w:type="spellEnd"/>
      <w:r w:rsidRPr="00800B84">
        <w:rPr>
          <w:rFonts w:cs="B Nazanin" w:hint="cs"/>
          <w:i w:val="0"/>
          <w:iCs w:val="0"/>
          <w:sz w:val="32"/>
          <w:szCs w:val="32"/>
          <w:rtl/>
        </w:rPr>
        <w:t xml:space="preserve"> </w:t>
      </w:r>
      <w:proofErr w:type="spellStart"/>
      <w:r w:rsidRPr="00800B84">
        <w:rPr>
          <w:rFonts w:cs="B Nazanin" w:hint="cs"/>
          <w:i w:val="0"/>
          <w:iCs w:val="0"/>
          <w:sz w:val="32"/>
          <w:szCs w:val="32"/>
          <w:rtl/>
        </w:rPr>
        <w:t>برای</w:t>
      </w:r>
      <w:proofErr w:type="spellEnd"/>
      <w:r w:rsidRPr="00800B84">
        <w:rPr>
          <w:rFonts w:cs="B Nazanin" w:hint="cs"/>
          <w:i w:val="0"/>
          <w:iCs w:val="0"/>
          <w:sz w:val="32"/>
          <w:szCs w:val="32"/>
          <w:rtl/>
        </w:rPr>
        <w:t xml:space="preserve"> </w:t>
      </w:r>
      <w:proofErr w:type="spellStart"/>
      <w:r w:rsidRPr="00800B84">
        <w:rPr>
          <w:rFonts w:cs="B Nazanin" w:hint="cs"/>
          <w:i w:val="0"/>
          <w:iCs w:val="0"/>
          <w:sz w:val="32"/>
          <w:szCs w:val="32"/>
          <w:rtl/>
        </w:rPr>
        <w:t>تحقیقات</w:t>
      </w:r>
      <w:proofErr w:type="spellEnd"/>
      <w:r w:rsidRPr="00800B84">
        <w:rPr>
          <w:rFonts w:cs="B Nazanin" w:hint="cs"/>
          <w:i w:val="0"/>
          <w:iCs w:val="0"/>
          <w:sz w:val="32"/>
          <w:szCs w:val="32"/>
          <w:rtl/>
        </w:rPr>
        <w:t xml:space="preserve"> </w:t>
      </w:r>
      <w:proofErr w:type="spellStart"/>
      <w:r w:rsidRPr="00800B84">
        <w:rPr>
          <w:rFonts w:cs="B Nazanin" w:hint="cs"/>
          <w:i w:val="0"/>
          <w:iCs w:val="0"/>
          <w:sz w:val="32"/>
          <w:szCs w:val="32"/>
          <w:rtl/>
        </w:rPr>
        <w:t>آتی</w:t>
      </w:r>
      <w:bookmarkEnd w:id="159"/>
      <w:proofErr w:type="spellEnd"/>
    </w:p>
    <w:p w14:paraId="36B92EB6" w14:textId="6468239B" w:rsidR="002F7976" w:rsidRPr="00136F1E" w:rsidRDefault="002F7976" w:rsidP="002F7976">
      <w:pPr>
        <w:pStyle w:val="content"/>
        <w:rPr>
          <w:rFonts w:cs="B Nazanin"/>
          <w:rtl/>
        </w:rPr>
      </w:pPr>
      <w:r w:rsidRPr="00136F1E">
        <w:rPr>
          <w:rFonts w:cs="B Nazanin"/>
          <w:rtl/>
        </w:rPr>
        <w:t>با توجه به محدود</w:t>
      </w:r>
      <w:r w:rsidRPr="00136F1E">
        <w:rPr>
          <w:rFonts w:cs="B Nazanin" w:hint="cs"/>
          <w:rtl/>
        </w:rPr>
        <w:t>ی</w:t>
      </w:r>
      <w:r w:rsidRPr="00136F1E">
        <w:rPr>
          <w:rFonts w:cs="B Nazanin" w:hint="eastAsia"/>
          <w:rtl/>
        </w:rPr>
        <w:t>ت‌ها</w:t>
      </w:r>
      <w:r w:rsidRPr="00136F1E">
        <w:rPr>
          <w:rFonts w:cs="B Nazanin" w:hint="cs"/>
          <w:rtl/>
        </w:rPr>
        <w:t>ی</w:t>
      </w:r>
      <w:r w:rsidRPr="00136F1E">
        <w:rPr>
          <w:rFonts w:cs="B Nazanin"/>
          <w:rtl/>
        </w:rPr>
        <w:t xml:space="preserve"> موجود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پ</w:t>
      </w:r>
      <w:r w:rsidRPr="00136F1E">
        <w:rPr>
          <w:rFonts w:cs="B Nazanin" w:hint="cs"/>
          <w:rtl/>
        </w:rPr>
        <w:t>ی</w:t>
      </w:r>
      <w:r w:rsidRPr="00136F1E">
        <w:rPr>
          <w:rFonts w:cs="B Nazanin" w:hint="eastAsia"/>
          <w:rtl/>
        </w:rPr>
        <w:t>شنهاد</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 xml:space="preserve"> که پژوهش‌ها</w:t>
      </w:r>
      <w:r w:rsidRPr="00136F1E">
        <w:rPr>
          <w:rFonts w:cs="B Nazanin" w:hint="cs"/>
          <w:rtl/>
        </w:rPr>
        <w:t>ی</w:t>
      </w:r>
      <w:r w:rsidRPr="00136F1E">
        <w:rPr>
          <w:rFonts w:cs="B Nazanin"/>
          <w:rtl/>
        </w:rPr>
        <w:t xml:space="preserve"> بعد</w:t>
      </w:r>
      <w:r w:rsidRPr="00136F1E">
        <w:rPr>
          <w:rFonts w:cs="B Nazanin" w:hint="cs"/>
          <w:rtl/>
        </w:rPr>
        <w:t>ی</w:t>
      </w:r>
      <w:r w:rsidRPr="00136F1E">
        <w:rPr>
          <w:rFonts w:cs="B Nazanin"/>
          <w:rtl/>
        </w:rPr>
        <w:t xml:space="preserve"> به جمع‌آور</w:t>
      </w:r>
      <w:r w:rsidRPr="00136F1E">
        <w:rPr>
          <w:rFonts w:cs="B Nazanin" w:hint="cs"/>
          <w:rtl/>
        </w:rPr>
        <w:t>ی</w:t>
      </w:r>
      <w:r w:rsidRPr="00136F1E">
        <w:rPr>
          <w:rFonts w:cs="B Nazanin"/>
          <w:rtl/>
        </w:rPr>
        <w:t xml:space="preserve"> داده‌ها</w:t>
      </w:r>
      <w:r w:rsidRPr="00136F1E">
        <w:rPr>
          <w:rFonts w:cs="B Nazanin" w:hint="cs"/>
          <w:rtl/>
        </w:rPr>
        <w:t>ی</w:t>
      </w:r>
      <w:r w:rsidRPr="00136F1E">
        <w:rPr>
          <w:rFonts w:cs="B Nazanin"/>
          <w:rtl/>
        </w:rPr>
        <w:t xml:space="preserve"> ب</w:t>
      </w:r>
      <w:r w:rsidRPr="00136F1E">
        <w:rPr>
          <w:rFonts w:cs="B Nazanin" w:hint="cs"/>
          <w:rtl/>
        </w:rPr>
        <w:t>ی</w:t>
      </w:r>
      <w:r w:rsidRPr="00136F1E">
        <w:rPr>
          <w:rFonts w:cs="B Nazanin" w:hint="eastAsia"/>
          <w:rtl/>
        </w:rPr>
        <w:t>شتر</w:t>
      </w:r>
      <w:r w:rsidRPr="00136F1E">
        <w:rPr>
          <w:rFonts w:cs="B Nazanin"/>
          <w:rtl/>
        </w:rPr>
        <w:t xml:space="preserve"> و گسترش دامنه تحق</w:t>
      </w:r>
      <w:r w:rsidRPr="00136F1E">
        <w:rPr>
          <w:rFonts w:cs="B Nazanin" w:hint="cs"/>
          <w:rtl/>
        </w:rPr>
        <w:t>ی</w:t>
      </w:r>
      <w:r w:rsidRPr="00136F1E">
        <w:rPr>
          <w:rFonts w:cs="B Nazanin" w:hint="eastAsia"/>
          <w:rtl/>
        </w:rPr>
        <w:t>ق</w:t>
      </w:r>
      <w:r w:rsidRPr="00136F1E">
        <w:rPr>
          <w:rFonts w:cs="B Nazanin"/>
          <w:rtl/>
        </w:rPr>
        <w:t xml:space="preserve"> بپردازند. </w:t>
      </w: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مشکلات اصل</w:t>
      </w:r>
      <w:r w:rsidRPr="00136F1E">
        <w:rPr>
          <w:rFonts w:cs="B Nazanin" w:hint="cs"/>
          <w:rtl/>
        </w:rPr>
        <w:t>ی</w:t>
      </w:r>
      <w:r w:rsidRPr="00136F1E">
        <w:rPr>
          <w:rFonts w:cs="B Nazanin"/>
          <w:rtl/>
        </w:rPr>
        <w:t xml:space="preserve">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کمبود داده‌ها</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w:t>
      </w:r>
      <w:r w:rsidRPr="00136F1E">
        <w:rPr>
          <w:rFonts w:cs="B Nazanin"/>
          <w:rtl/>
        </w:rPr>
        <w:t xml:space="preserve"> و جامع در زم</w:t>
      </w:r>
      <w:r w:rsidRPr="00136F1E">
        <w:rPr>
          <w:rFonts w:cs="B Nazanin" w:hint="cs"/>
          <w:rtl/>
        </w:rPr>
        <w:t>ی</w:t>
      </w:r>
      <w:r w:rsidRPr="00136F1E">
        <w:rPr>
          <w:rFonts w:cs="B Nazanin" w:hint="eastAsia"/>
          <w:rtl/>
        </w:rPr>
        <w:t>نه</w:t>
      </w:r>
      <w:r w:rsidRPr="00136F1E">
        <w:rPr>
          <w:rFonts w:cs="B Nazanin"/>
          <w:rtl/>
        </w:rPr>
        <w:t xml:space="preserve"> هوش مصنوع</w:t>
      </w:r>
      <w:r w:rsidRPr="00136F1E">
        <w:rPr>
          <w:rFonts w:cs="B Nazanin" w:hint="cs"/>
          <w:rtl/>
        </w:rPr>
        <w:t>ی</w:t>
      </w:r>
      <w:r w:rsidRPr="00136F1E">
        <w:rPr>
          <w:rFonts w:cs="B Nazanin"/>
          <w:rtl/>
        </w:rPr>
        <w:t xml:space="preserve"> در صنعت حمل‌ونقل است. برا</w:t>
      </w:r>
      <w:r w:rsidRPr="00136F1E">
        <w:rPr>
          <w:rFonts w:cs="B Nazanin" w:hint="cs"/>
          <w:rtl/>
        </w:rPr>
        <w:t>ی</w:t>
      </w:r>
      <w:r w:rsidRPr="00136F1E">
        <w:rPr>
          <w:rFonts w:cs="B Nazanin"/>
          <w:rtl/>
        </w:rPr>
        <w:t xml:space="preserve"> تحق</w:t>
      </w:r>
      <w:r w:rsidRPr="00136F1E">
        <w:rPr>
          <w:rFonts w:cs="B Nazanin" w:hint="cs"/>
          <w:rtl/>
        </w:rPr>
        <w:t>ی</w:t>
      </w:r>
      <w:r w:rsidRPr="00136F1E">
        <w:rPr>
          <w:rFonts w:cs="B Nazanin" w:hint="eastAsia"/>
          <w:rtl/>
        </w:rPr>
        <w:t>ق‌ها</w:t>
      </w:r>
      <w:r w:rsidRPr="00136F1E">
        <w:rPr>
          <w:rFonts w:cs="B Nazanin" w:hint="cs"/>
          <w:rtl/>
        </w:rPr>
        <w:t>ی</w:t>
      </w:r>
      <w:r w:rsidRPr="00136F1E">
        <w:rPr>
          <w:rFonts w:cs="B Nazanin"/>
          <w:rtl/>
        </w:rPr>
        <w:t xml:space="preserve"> آ</w:t>
      </w:r>
      <w:r w:rsidRPr="00136F1E">
        <w:rPr>
          <w:rFonts w:cs="B Nazanin" w:hint="cs"/>
          <w:rtl/>
        </w:rPr>
        <w:t>ی</w:t>
      </w:r>
      <w:r w:rsidRPr="00136F1E">
        <w:rPr>
          <w:rFonts w:cs="B Nazanin" w:hint="eastAsia"/>
          <w:rtl/>
        </w:rPr>
        <w:t>نده،</w:t>
      </w:r>
      <w:r w:rsidRPr="00136F1E">
        <w:rPr>
          <w:rFonts w:cs="B Nazanin"/>
          <w:rtl/>
        </w:rPr>
        <w:t xml:space="preserve"> </w:t>
      </w:r>
      <w:r w:rsidRPr="00136F1E">
        <w:rPr>
          <w:rFonts w:cs="B Nazanin" w:hint="eastAsia"/>
          <w:rtl/>
        </w:rPr>
        <w:t>پ</w:t>
      </w:r>
      <w:r w:rsidRPr="00136F1E">
        <w:rPr>
          <w:rFonts w:cs="B Nazanin" w:hint="cs"/>
          <w:rtl/>
        </w:rPr>
        <w:t>ی</w:t>
      </w:r>
      <w:r w:rsidRPr="00136F1E">
        <w:rPr>
          <w:rFonts w:cs="B Nazanin" w:hint="eastAsia"/>
          <w:rtl/>
        </w:rPr>
        <w:t>شنهاد</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 xml:space="preserve"> که از مجموعه داده‌ها</w:t>
      </w:r>
      <w:r w:rsidRPr="00136F1E">
        <w:rPr>
          <w:rFonts w:cs="B Nazanin" w:hint="cs"/>
          <w:rtl/>
        </w:rPr>
        <w:t>ی</w:t>
      </w:r>
      <w:r w:rsidRPr="00136F1E">
        <w:rPr>
          <w:rFonts w:cs="B Nazanin"/>
          <w:rtl/>
        </w:rPr>
        <w:t xml:space="preserve"> </w:t>
      </w:r>
      <w:proofErr w:type="spellStart"/>
      <w:r w:rsidRPr="00136F1E">
        <w:rPr>
          <w:rFonts w:cs="B Nazanin"/>
          <w:rtl/>
        </w:rPr>
        <w:t>متنوع‌تر</w:t>
      </w:r>
      <w:r w:rsidRPr="00136F1E">
        <w:rPr>
          <w:rFonts w:cs="B Nazanin" w:hint="cs"/>
          <w:rtl/>
        </w:rPr>
        <w:t>ی</w:t>
      </w:r>
      <w:proofErr w:type="spellEnd"/>
      <w:r w:rsidRPr="00136F1E">
        <w:rPr>
          <w:rFonts w:cs="B Nazanin"/>
          <w:rtl/>
        </w:rPr>
        <w:t xml:space="preserve"> از جمله داده‌ها</w:t>
      </w:r>
      <w:r w:rsidRPr="00136F1E">
        <w:rPr>
          <w:rFonts w:cs="B Nazanin" w:hint="cs"/>
          <w:rtl/>
        </w:rPr>
        <w:t>ی</w:t>
      </w:r>
      <w:r w:rsidRPr="00136F1E">
        <w:rPr>
          <w:rFonts w:cs="B Nazanin"/>
          <w:rtl/>
        </w:rPr>
        <w:t xml:space="preserve"> جهان</w:t>
      </w:r>
      <w:r w:rsidRPr="00136F1E">
        <w:rPr>
          <w:rFonts w:cs="B Nazanin" w:hint="cs"/>
          <w:rtl/>
        </w:rPr>
        <w:t>ی</w:t>
      </w:r>
      <w:r w:rsidRPr="00136F1E">
        <w:rPr>
          <w:rFonts w:cs="B Nazanin"/>
          <w:rtl/>
        </w:rPr>
        <w:t xml:space="preserve"> و پلتفرم‌ها</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مانند </w:t>
      </w:r>
      <w:r w:rsidRPr="00136F1E">
        <w:rPr>
          <w:rFonts w:cs="B Nazanin" w:hint="cs"/>
          <w:rtl/>
        </w:rPr>
        <w:t>لینکدین</w:t>
      </w:r>
      <w:r w:rsidRPr="00136F1E">
        <w:rPr>
          <w:rFonts w:cs="B Nazanin"/>
          <w:rtl/>
        </w:rPr>
        <w:t xml:space="preserve"> و </w:t>
      </w:r>
      <w:r w:rsidRPr="00136F1E">
        <w:rPr>
          <w:rFonts w:cs="B Nazanin"/>
        </w:rPr>
        <w:t>TechCrunch</w:t>
      </w:r>
      <w:r w:rsidRPr="00136F1E">
        <w:rPr>
          <w:rFonts w:cs="B Nazanin"/>
          <w:rtl/>
        </w:rPr>
        <w:t xml:space="preserve"> استفاده شود تا دقت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hint="eastAsia"/>
          <w:rtl/>
        </w:rPr>
        <w:t>ها</w:t>
      </w:r>
      <w:r w:rsidRPr="00136F1E">
        <w:rPr>
          <w:rFonts w:cs="B Nazanin"/>
          <w:rtl/>
        </w:rPr>
        <w:t xml:space="preserve"> افزا</w:t>
      </w:r>
      <w:r w:rsidRPr="00136F1E">
        <w:rPr>
          <w:rFonts w:cs="B Nazanin" w:hint="cs"/>
          <w:rtl/>
        </w:rPr>
        <w:t>ی</w:t>
      </w:r>
      <w:r w:rsidRPr="00136F1E">
        <w:rPr>
          <w:rFonts w:cs="B Nazanin" w:hint="eastAsia"/>
          <w:rtl/>
        </w:rPr>
        <w:t>ش</w:t>
      </w:r>
      <w:r w:rsidRPr="00136F1E">
        <w:rPr>
          <w:rFonts w:cs="B Nazanin"/>
          <w:rtl/>
        </w:rPr>
        <w:t xml:space="preserve"> </w:t>
      </w:r>
      <w:r w:rsidRPr="00136F1E">
        <w:rPr>
          <w:rFonts w:cs="B Nazanin" w:hint="cs"/>
          <w:rtl/>
        </w:rPr>
        <w:t>ی</w:t>
      </w:r>
      <w:r w:rsidRPr="00136F1E">
        <w:rPr>
          <w:rFonts w:cs="B Nazanin" w:hint="eastAsia"/>
          <w:rtl/>
        </w:rPr>
        <w:t>ابد</w:t>
      </w:r>
      <w:r w:rsidRPr="00136F1E">
        <w:rPr>
          <w:rFonts w:cs="B Nazanin"/>
          <w:rtl/>
        </w:rPr>
        <w:t xml:space="preserve">. </w:t>
      </w:r>
    </w:p>
    <w:p w14:paraId="6C191C6D" w14:textId="3A8DBEAB" w:rsidR="002F7976" w:rsidRPr="00136F1E" w:rsidRDefault="002F7976" w:rsidP="002F7976">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د</w:t>
      </w:r>
      <w:r w:rsidRPr="00136F1E">
        <w:rPr>
          <w:rFonts w:cs="B Nazanin" w:hint="cs"/>
          <w:rtl/>
        </w:rPr>
        <w:t>ی</w:t>
      </w:r>
      <w:r w:rsidRPr="00136F1E">
        <w:rPr>
          <w:rFonts w:cs="B Nazanin" w:hint="eastAsia"/>
          <w:rtl/>
        </w:rPr>
        <w:t>گر</w:t>
      </w:r>
      <w:r w:rsidRPr="00136F1E">
        <w:rPr>
          <w:rFonts w:cs="B Nazanin"/>
          <w:rtl/>
        </w:rPr>
        <w:t xml:space="preserve"> از پ</w:t>
      </w:r>
      <w:r w:rsidRPr="00136F1E">
        <w:rPr>
          <w:rFonts w:cs="B Nazanin" w:hint="cs"/>
          <w:rtl/>
        </w:rPr>
        <w:t>ی</w:t>
      </w:r>
      <w:r w:rsidRPr="00136F1E">
        <w:rPr>
          <w:rFonts w:cs="B Nazanin" w:hint="eastAsia"/>
          <w:rtl/>
        </w:rPr>
        <w:t>شنهادات،</w:t>
      </w:r>
      <w:r w:rsidRPr="00136F1E">
        <w:rPr>
          <w:rFonts w:cs="B Nazanin"/>
          <w:rtl/>
        </w:rPr>
        <w:t xml:space="preserve"> استفاده از مدل‌ها</w:t>
      </w:r>
      <w:r w:rsidRPr="00136F1E">
        <w:rPr>
          <w:rFonts w:cs="B Nazanin" w:hint="cs"/>
          <w:rtl/>
        </w:rPr>
        <w:t>ی</w:t>
      </w:r>
      <w:r w:rsidRPr="00136F1E">
        <w:rPr>
          <w:rFonts w:cs="B Nazanin"/>
          <w:rtl/>
        </w:rPr>
        <w:t xml:space="preserve"> </w:t>
      </w:r>
      <w:proofErr w:type="spellStart"/>
      <w:r w:rsidRPr="00136F1E">
        <w:rPr>
          <w:rFonts w:cs="B Nazanin"/>
          <w:rtl/>
        </w:rPr>
        <w:t>ه</w:t>
      </w:r>
      <w:r w:rsidRPr="00136F1E">
        <w:rPr>
          <w:rFonts w:cs="B Nazanin" w:hint="cs"/>
          <w:rtl/>
        </w:rPr>
        <w:t>ی</w:t>
      </w:r>
      <w:r w:rsidRPr="00136F1E">
        <w:rPr>
          <w:rFonts w:cs="B Nazanin" w:hint="eastAsia"/>
          <w:rtl/>
        </w:rPr>
        <w:t>بر</w:t>
      </w:r>
      <w:r w:rsidRPr="00136F1E">
        <w:rPr>
          <w:rFonts w:cs="B Nazanin" w:hint="cs"/>
          <w:rtl/>
        </w:rPr>
        <w:t>ی</w:t>
      </w:r>
      <w:r w:rsidRPr="00136F1E">
        <w:rPr>
          <w:rFonts w:cs="B Nazanin" w:hint="eastAsia"/>
          <w:rtl/>
        </w:rPr>
        <w:t>د</w:t>
      </w:r>
      <w:r w:rsidRPr="00136F1E">
        <w:rPr>
          <w:rFonts w:cs="B Nazanin" w:hint="cs"/>
          <w:rtl/>
        </w:rPr>
        <w:t>ی</w:t>
      </w:r>
      <w:proofErr w:type="spellEnd"/>
      <w:r w:rsidRPr="00136F1E">
        <w:rPr>
          <w:rFonts w:cs="B Nazanin"/>
          <w:rtl/>
        </w:rPr>
        <w:t xml:space="preserve"> است که م</w:t>
      </w:r>
      <w:r w:rsidRPr="00136F1E">
        <w:rPr>
          <w:rFonts w:cs="B Nazanin" w:hint="cs"/>
          <w:rtl/>
        </w:rPr>
        <w:t>ی‌</w:t>
      </w:r>
      <w:r w:rsidRPr="00136F1E">
        <w:rPr>
          <w:rFonts w:cs="B Nazanin" w:hint="eastAsia"/>
          <w:rtl/>
        </w:rPr>
        <w:t>تواند</w:t>
      </w:r>
      <w:r w:rsidRPr="00136F1E">
        <w:rPr>
          <w:rFonts w:cs="B Nazanin"/>
          <w:rtl/>
        </w:rPr>
        <w:t xml:space="preserve"> ترک</w:t>
      </w:r>
      <w:r w:rsidRPr="00136F1E">
        <w:rPr>
          <w:rFonts w:cs="B Nazanin" w:hint="cs"/>
          <w:rtl/>
        </w:rPr>
        <w:t>ی</w:t>
      </w:r>
      <w:r w:rsidRPr="00136F1E">
        <w:rPr>
          <w:rFonts w:cs="B Nazanin" w:hint="eastAsia"/>
          <w:rtl/>
        </w:rPr>
        <w:t>ب</w:t>
      </w:r>
      <w:r w:rsidRPr="00136F1E">
        <w:rPr>
          <w:rFonts w:cs="B Nazanin" w:hint="cs"/>
          <w:rtl/>
        </w:rPr>
        <w:t>ی</w:t>
      </w:r>
      <w:r w:rsidRPr="00136F1E">
        <w:rPr>
          <w:rFonts w:cs="B Nazanin"/>
          <w:rtl/>
        </w:rPr>
        <w:t xml:space="preserve"> از روش‌ها</w:t>
      </w:r>
      <w:r w:rsidRPr="00136F1E">
        <w:rPr>
          <w:rFonts w:cs="B Nazanin" w:hint="cs"/>
          <w:rtl/>
        </w:rPr>
        <w:t>ی</w:t>
      </w:r>
      <w:r w:rsidRPr="00136F1E">
        <w:rPr>
          <w:rFonts w:cs="B Nazanin"/>
          <w:rtl/>
        </w:rPr>
        <w:t xml:space="preserve"> مختلف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ماش</w:t>
      </w:r>
      <w:r w:rsidRPr="00136F1E">
        <w:rPr>
          <w:rFonts w:cs="B Nazanin" w:hint="cs"/>
          <w:rtl/>
        </w:rPr>
        <w:t>ی</w:t>
      </w:r>
      <w:r w:rsidRPr="00136F1E">
        <w:rPr>
          <w:rFonts w:cs="B Nazanin" w:hint="eastAsia"/>
          <w:rtl/>
        </w:rPr>
        <w:t>ن</w:t>
      </w:r>
      <w:r w:rsidRPr="00136F1E">
        <w:rPr>
          <w:rFonts w:cs="B Nazanin"/>
          <w:rtl/>
        </w:rPr>
        <w:t xml:space="preserve"> را به کار گ</w:t>
      </w:r>
      <w:r w:rsidRPr="00136F1E">
        <w:rPr>
          <w:rFonts w:cs="B Nazanin" w:hint="cs"/>
          <w:rtl/>
        </w:rPr>
        <w:t>ی</w:t>
      </w:r>
      <w:r w:rsidRPr="00136F1E">
        <w:rPr>
          <w:rFonts w:cs="B Nazanin" w:hint="eastAsia"/>
          <w:rtl/>
        </w:rPr>
        <w:t>رد</w:t>
      </w:r>
      <w:r w:rsidRPr="00136F1E">
        <w:rPr>
          <w:rFonts w:cs="B Nazanin"/>
          <w:rtl/>
        </w:rPr>
        <w:t>. مدل‌ها</w:t>
      </w:r>
      <w:r w:rsidRPr="00136F1E">
        <w:rPr>
          <w:rFonts w:cs="B Nazanin" w:hint="cs"/>
          <w:rtl/>
        </w:rPr>
        <w:t>ی</w:t>
      </w:r>
      <w:r w:rsidRPr="00136F1E">
        <w:rPr>
          <w:rFonts w:cs="B Nazanin"/>
          <w:rtl/>
        </w:rPr>
        <w:t xml:space="preserve"> </w:t>
      </w:r>
      <w:proofErr w:type="spellStart"/>
      <w:r w:rsidRPr="00136F1E">
        <w:rPr>
          <w:rFonts w:cs="B Nazanin"/>
        </w:rPr>
        <w:t>XGBoost</w:t>
      </w:r>
      <w:proofErr w:type="spellEnd"/>
      <w:r w:rsidRPr="00136F1E">
        <w:rPr>
          <w:rFonts w:cs="B Nazanin"/>
          <w:rtl/>
        </w:rPr>
        <w:t xml:space="preserve"> و </w:t>
      </w:r>
      <w:r w:rsidRPr="00136F1E">
        <w:rPr>
          <w:rFonts w:cs="B Nazanin" w:hint="cs"/>
          <w:rtl/>
        </w:rPr>
        <w:t xml:space="preserve">جنگل تصادفی </w:t>
      </w:r>
      <w:r w:rsidRPr="00136F1E">
        <w:rPr>
          <w:rFonts w:cs="B Nazanin"/>
          <w:rtl/>
        </w:rPr>
        <w:t>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عملکرد خوب</w:t>
      </w:r>
      <w:r w:rsidRPr="00136F1E">
        <w:rPr>
          <w:rFonts w:cs="B Nazanin" w:hint="cs"/>
          <w:rtl/>
        </w:rPr>
        <w:t>ی</w:t>
      </w:r>
      <w:r w:rsidRPr="00136F1E">
        <w:rPr>
          <w:rFonts w:cs="B Nazanin"/>
          <w:rtl/>
        </w:rPr>
        <w:t xml:space="preserve"> داشتند، اما ترک</w:t>
      </w:r>
      <w:r w:rsidRPr="00136F1E">
        <w:rPr>
          <w:rFonts w:cs="B Nazanin" w:hint="cs"/>
          <w:rtl/>
        </w:rPr>
        <w:t>ی</w:t>
      </w:r>
      <w:r w:rsidRPr="00136F1E">
        <w:rPr>
          <w:rFonts w:cs="B Nazanin" w:hint="eastAsia"/>
          <w:rtl/>
        </w:rPr>
        <w:t>ب</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مدل‌ها با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شبکه‌ها</w:t>
      </w:r>
      <w:r w:rsidRPr="00136F1E">
        <w:rPr>
          <w:rFonts w:cs="B Nazanin" w:hint="cs"/>
          <w:rtl/>
        </w:rPr>
        <w:t>ی</w:t>
      </w:r>
      <w:r w:rsidRPr="00136F1E">
        <w:rPr>
          <w:rFonts w:cs="B Nazanin"/>
          <w:rtl/>
        </w:rPr>
        <w:t xml:space="preserve"> عصب</w:t>
      </w:r>
      <w:r w:rsidRPr="00136F1E">
        <w:rPr>
          <w:rFonts w:cs="B Nazanin" w:hint="cs"/>
          <w:rtl/>
        </w:rPr>
        <w:t>ی</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الگور</w:t>
      </w:r>
      <w:r w:rsidRPr="00136F1E">
        <w:rPr>
          <w:rFonts w:cs="B Nazanin" w:hint="cs"/>
          <w:rtl/>
        </w:rPr>
        <w:t>ی</w:t>
      </w:r>
      <w:r w:rsidRPr="00136F1E">
        <w:rPr>
          <w:rFonts w:cs="B Nazanin" w:hint="eastAsia"/>
          <w:rtl/>
        </w:rPr>
        <w:t>تم‌ها</w:t>
      </w:r>
      <w:r w:rsidRPr="00136F1E">
        <w:rPr>
          <w:rFonts w:cs="B Nazanin" w:hint="cs"/>
          <w:rtl/>
        </w:rPr>
        <w:t>ی</w:t>
      </w:r>
      <w:r w:rsidRPr="00136F1E">
        <w:rPr>
          <w:rFonts w:cs="B Nazanin"/>
          <w:rtl/>
        </w:rPr>
        <w:t xml:space="preserve"> تقو</w:t>
      </w:r>
      <w:r w:rsidRPr="00136F1E">
        <w:rPr>
          <w:rFonts w:cs="B Nazanin" w:hint="cs"/>
          <w:rtl/>
        </w:rPr>
        <w:t>ی</w:t>
      </w:r>
      <w:r w:rsidRPr="00136F1E">
        <w:rPr>
          <w:rFonts w:cs="B Nazanin"/>
          <w:rtl/>
        </w:rPr>
        <w:t>ت</w:t>
      </w:r>
      <w:r w:rsidRPr="00136F1E">
        <w:rPr>
          <w:rFonts w:cs="B Nazanin" w:hint="cs"/>
          <w:rtl/>
        </w:rPr>
        <w:t>ی</w:t>
      </w:r>
      <w:r w:rsidRPr="00136F1E">
        <w:rPr>
          <w:rFonts w:cs="B Nazanin"/>
          <w:rtl/>
        </w:rPr>
        <w:t xml:space="preserve"> ممکن است دقت مدل را ب</w:t>
      </w:r>
      <w:r w:rsidRPr="00136F1E">
        <w:rPr>
          <w:rFonts w:cs="B Nazanin" w:hint="cs"/>
          <w:rtl/>
        </w:rPr>
        <w:t>ی</w:t>
      </w:r>
      <w:r w:rsidRPr="00136F1E">
        <w:rPr>
          <w:rFonts w:cs="B Nazanin" w:hint="eastAsia"/>
          <w:rtl/>
        </w:rPr>
        <w:t>شتر</w:t>
      </w:r>
      <w:r w:rsidRPr="00136F1E">
        <w:rPr>
          <w:rFonts w:cs="B Nazanin"/>
          <w:rtl/>
        </w:rPr>
        <w:t xml:space="preserve"> کند. همچن</w:t>
      </w:r>
      <w:r w:rsidRPr="00136F1E">
        <w:rPr>
          <w:rFonts w:cs="B Nazanin" w:hint="cs"/>
          <w:rtl/>
        </w:rPr>
        <w:t>ی</w:t>
      </w:r>
      <w:r w:rsidRPr="00136F1E">
        <w:rPr>
          <w:rFonts w:cs="B Nazanin" w:hint="eastAsia"/>
          <w:rtl/>
        </w:rPr>
        <w:t>ن،</w:t>
      </w:r>
      <w:r w:rsidRPr="00136F1E">
        <w:rPr>
          <w:rFonts w:cs="B Nazanin"/>
          <w:rtl/>
        </w:rPr>
        <w:t xml:space="preserve"> توجه به الگوها</w:t>
      </w:r>
      <w:r w:rsidRPr="00136F1E">
        <w:rPr>
          <w:rFonts w:cs="B Nazanin" w:hint="cs"/>
          <w:rtl/>
        </w:rPr>
        <w:t>ی</w:t>
      </w:r>
      <w:r w:rsidRPr="00136F1E">
        <w:rPr>
          <w:rFonts w:cs="B Nazanin"/>
          <w:rtl/>
        </w:rPr>
        <w:t xml:space="preserve"> </w:t>
      </w:r>
      <w:proofErr w:type="spellStart"/>
      <w:r w:rsidRPr="00136F1E">
        <w:rPr>
          <w:rFonts w:cs="B Nazanin"/>
          <w:rtl/>
        </w:rPr>
        <w:t>پ</w:t>
      </w:r>
      <w:r w:rsidRPr="00136F1E">
        <w:rPr>
          <w:rFonts w:cs="B Nazanin" w:hint="cs"/>
          <w:rtl/>
        </w:rPr>
        <w:t>ی</w:t>
      </w:r>
      <w:r w:rsidRPr="00136F1E">
        <w:rPr>
          <w:rFonts w:cs="B Nazanin" w:hint="eastAsia"/>
          <w:rtl/>
        </w:rPr>
        <w:t>چ</w:t>
      </w:r>
      <w:r w:rsidRPr="00136F1E">
        <w:rPr>
          <w:rFonts w:cs="B Nazanin" w:hint="cs"/>
          <w:rtl/>
        </w:rPr>
        <w:t>ی</w:t>
      </w:r>
      <w:r w:rsidRPr="00136F1E">
        <w:rPr>
          <w:rFonts w:cs="B Nazanin" w:hint="eastAsia"/>
          <w:rtl/>
        </w:rPr>
        <w:t>ده‌تر</w:t>
      </w:r>
      <w:proofErr w:type="spellEnd"/>
      <w:r w:rsidRPr="00136F1E">
        <w:rPr>
          <w:rFonts w:cs="B Nazanin"/>
          <w:rtl/>
        </w:rPr>
        <w:t xml:space="preserve"> و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شرفته‌تر</w:t>
      </w:r>
      <w:r w:rsidRPr="00136F1E">
        <w:rPr>
          <w:rFonts w:cs="B Nazanin"/>
          <w:rtl/>
        </w:rPr>
        <w:t xml:space="preserve"> مانند </w:t>
      </w:r>
      <w:r w:rsidRPr="00136F1E">
        <w:rPr>
          <w:rFonts w:cs="B Nazanin" w:hint="cs"/>
          <w:rtl/>
        </w:rPr>
        <w:t>ی</w:t>
      </w:r>
      <w:r w:rsidRPr="00136F1E">
        <w:rPr>
          <w:rFonts w:cs="B Nazanin" w:hint="eastAsia"/>
          <w:rtl/>
        </w:rPr>
        <w:t>ادگ</w:t>
      </w:r>
      <w:r w:rsidRPr="00136F1E">
        <w:rPr>
          <w:rFonts w:cs="B Nazanin" w:hint="cs"/>
          <w:rtl/>
        </w:rPr>
        <w:t>ی</w:t>
      </w:r>
      <w:r w:rsidRPr="00136F1E">
        <w:rPr>
          <w:rFonts w:cs="B Nazanin" w:hint="eastAsia"/>
          <w:rtl/>
        </w:rPr>
        <w:t>ر</w:t>
      </w:r>
      <w:r w:rsidRPr="00136F1E">
        <w:rPr>
          <w:rFonts w:cs="B Nazanin" w:hint="cs"/>
          <w:rtl/>
        </w:rPr>
        <w:t>ی</w:t>
      </w:r>
      <w:r w:rsidRPr="00136F1E">
        <w:rPr>
          <w:rFonts w:cs="B Nazanin"/>
          <w:rtl/>
        </w:rPr>
        <w:t xml:space="preserve"> عم</w:t>
      </w:r>
      <w:r w:rsidRPr="00136F1E">
        <w:rPr>
          <w:rFonts w:cs="B Nazanin" w:hint="cs"/>
          <w:rtl/>
        </w:rPr>
        <w:t>ی</w:t>
      </w:r>
      <w:r w:rsidRPr="00136F1E">
        <w:rPr>
          <w:rFonts w:cs="B Nazanin" w:hint="eastAsia"/>
          <w:rtl/>
        </w:rPr>
        <w:t>ق</w:t>
      </w:r>
      <w:r w:rsidRPr="00136F1E">
        <w:rPr>
          <w:rFonts w:cs="B Nazanin"/>
          <w:rtl/>
        </w:rPr>
        <w:t xml:space="preserve"> در تحل</w:t>
      </w:r>
      <w:r w:rsidRPr="00136F1E">
        <w:rPr>
          <w:rFonts w:cs="B Nazanin" w:hint="cs"/>
          <w:rtl/>
        </w:rPr>
        <w:t>ی</w:t>
      </w:r>
      <w:r w:rsidRPr="00136F1E">
        <w:rPr>
          <w:rFonts w:cs="B Nazanin" w:hint="eastAsia"/>
          <w:rtl/>
        </w:rPr>
        <w:t>ل</w:t>
      </w:r>
      <w:r w:rsidRPr="00136F1E">
        <w:rPr>
          <w:rFonts w:cs="B Nazanin"/>
          <w:rtl/>
        </w:rPr>
        <w:t xml:space="preserve"> داده‌ها و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م</w:t>
      </w:r>
      <w:r w:rsidRPr="00136F1E">
        <w:rPr>
          <w:rFonts w:cs="B Nazanin" w:hint="cs"/>
          <w:rtl/>
        </w:rPr>
        <w:t>ی‌</w:t>
      </w:r>
      <w:r w:rsidRPr="00136F1E">
        <w:rPr>
          <w:rFonts w:cs="B Nazanin" w:hint="eastAsia"/>
          <w:rtl/>
        </w:rPr>
        <w:t>تواند</w:t>
      </w:r>
      <w:r w:rsidRPr="00136F1E">
        <w:rPr>
          <w:rFonts w:cs="B Nazanin"/>
          <w:rtl/>
        </w:rPr>
        <w:t xml:space="preserve"> باعث بهبود قابل توجه</w:t>
      </w:r>
      <w:r w:rsidRPr="00136F1E">
        <w:rPr>
          <w:rFonts w:cs="B Nazanin" w:hint="cs"/>
          <w:rtl/>
        </w:rPr>
        <w:t>ی</w:t>
      </w:r>
      <w:r w:rsidRPr="00136F1E">
        <w:rPr>
          <w:rFonts w:cs="B Nazanin"/>
          <w:rtl/>
        </w:rPr>
        <w:t xml:space="preserve"> در نتا</w:t>
      </w:r>
      <w:r w:rsidRPr="00136F1E">
        <w:rPr>
          <w:rFonts w:cs="B Nazanin" w:hint="cs"/>
          <w:rtl/>
        </w:rPr>
        <w:t>ی</w:t>
      </w:r>
      <w:r w:rsidRPr="00136F1E">
        <w:rPr>
          <w:rFonts w:cs="B Nazanin" w:hint="eastAsia"/>
          <w:rtl/>
        </w:rPr>
        <w:t>ج</w:t>
      </w:r>
      <w:r w:rsidRPr="00136F1E">
        <w:rPr>
          <w:rFonts w:cs="B Nazanin"/>
          <w:rtl/>
        </w:rPr>
        <w:t xml:space="preserve"> شود.</w:t>
      </w:r>
    </w:p>
    <w:p w14:paraId="1A5643EF" w14:textId="77777777" w:rsidR="002F7976" w:rsidRPr="00136F1E" w:rsidRDefault="002F7976" w:rsidP="002F7976">
      <w:pPr>
        <w:pStyle w:val="content"/>
        <w:rPr>
          <w:rFonts w:cs="B Nazanin"/>
          <w:rtl/>
        </w:rPr>
      </w:pPr>
      <w:r w:rsidRPr="00136F1E">
        <w:rPr>
          <w:rFonts w:cs="B Nazanin" w:hint="cs"/>
          <w:rtl/>
        </w:rPr>
        <w:t>ی</w:t>
      </w:r>
      <w:r w:rsidRPr="00136F1E">
        <w:rPr>
          <w:rFonts w:cs="B Nazanin" w:hint="eastAsia"/>
          <w:rtl/>
        </w:rPr>
        <w:t>ک</w:t>
      </w:r>
      <w:r w:rsidRPr="00136F1E">
        <w:rPr>
          <w:rFonts w:cs="B Nazanin" w:hint="cs"/>
          <w:rtl/>
        </w:rPr>
        <w:t>ی</w:t>
      </w:r>
      <w:r w:rsidRPr="00136F1E">
        <w:rPr>
          <w:rFonts w:cs="B Nazanin"/>
          <w:rtl/>
        </w:rPr>
        <w:t xml:space="preserve"> از مسائل د</w:t>
      </w:r>
      <w:r w:rsidRPr="00136F1E">
        <w:rPr>
          <w:rFonts w:cs="B Nazanin" w:hint="cs"/>
          <w:rtl/>
        </w:rPr>
        <w:t>ی</w:t>
      </w:r>
      <w:r w:rsidRPr="00136F1E">
        <w:rPr>
          <w:rFonts w:cs="B Nazanin" w:hint="eastAsia"/>
          <w:rtl/>
        </w:rPr>
        <w:t>گر</w:t>
      </w:r>
      <w:r w:rsidRPr="00136F1E">
        <w:rPr>
          <w:rFonts w:cs="B Nazanin"/>
          <w:rtl/>
        </w:rPr>
        <w:t xml:space="preserve"> که در ا</w:t>
      </w:r>
      <w:r w:rsidRPr="00136F1E">
        <w:rPr>
          <w:rFonts w:cs="B Nazanin" w:hint="cs"/>
          <w:rtl/>
        </w:rPr>
        <w:t>ی</w:t>
      </w:r>
      <w:r w:rsidRPr="00136F1E">
        <w:rPr>
          <w:rFonts w:cs="B Nazanin" w:hint="eastAsia"/>
          <w:rtl/>
        </w:rPr>
        <w:t>ن</w:t>
      </w:r>
      <w:r w:rsidRPr="00136F1E">
        <w:rPr>
          <w:rFonts w:cs="B Nazanin"/>
          <w:rtl/>
        </w:rPr>
        <w:t xml:space="preserve"> تحق</w:t>
      </w:r>
      <w:r w:rsidRPr="00136F1E">
        <w:rPr>
          <w:rFonts w:cs="B Nazanin" w:hint="cs"/>
          <w:rtl/>
        </w:rPr>
        <w:t>ی</w:t>
      </w:r>
      <w:r w:rsidRPr="00136F1E">
        <w:rPr>
          <w:rFonts w:cs="B Nazanin" w:hint="eastAsia"/>
          <w:rtl/>
        </w:rPr>
        <w:t>ق</w:t>
      </w:r>
      <w:r w:rsidRPr="00136F1E">
        <w:rPr>
          <w:rFonts w:cs="B Nazanin"/>
          <w:rtl/>
        </w:rPr>
        <w:t xml:space="preserve"> ناد</w:t>
      </w:r>
      <w:r w:rsidRPr="00136F1E">
        <w:rPr>
          <w:rFonts w:cs="B Nazanin" w:hint="cs"/>
          <w:rtl/>
        </w:rPr>
        <w:t>ی</w:t>
      </w:r>
      <w:r w:rsidRPr="00136F1E">
        <w:rPr>
          <w:rFonts w:cs="B Nazanin" w:hint="eastAsia"/>
          <w:rtl/>
        </w:rPr>
        <w:t>ده</w:t>
      </w:r>
      <w:r w:rsidRPr="00136F1E">
        <w:rPr>
          <w:rFonts w:cs="B Nazanin"/>
          <w:rtl/>
        </w:rPr>
        <w:t xml:space="preserve"> گرفته شد، تأث</w:t>
      </w:r>
      <w:r w:rsidRPr="00136F1E">
        <w:rPr>
          <w:rFonts w:cs="B Nazanin" w:hint="cs"/>
          <w:rtl/>
        </w:rPr>
        <w:t>ی</w:t>
      </w:r>
      <w:r w:rsidRPr="00136F1E">
        <w:rPr>
          <w:rFonts w:cs="B Nazanin" w:hint="eastAsia"/>
          <w:rtl/>
        </w:rPr>
        <w:t>ر</w:t>
      </w:r>
      <w:r w:rsidRPr="00136F1E">
        <w:rPr>
          <w:rFonts w:cs="B Nazanin"/>
          <w:rtl/>
        </w:rPr>
        <w:t xml:space="preserve"> متغ</w:t>
      </w:r>
      <w:r w:rsidRPr="00136F1E">
        <w:rPr>
          <w:rFonts w:cs="B Nazanin" w:hint="cs"/>
          <w:rtl/>
        </w:rPr>
        <w:t>ی</w:t>
      </w:r>
      <w:r w:rsidRPr="00136F1E">
        <w:rPr>
          <w:rFonts w:cs="B Nazanin" w:hint="eastAsia"/>
          <w:rtl/>
        </w:rPr>
        <w:t>رها</w:t>
      </w:r>
      <w:r w:rsidRPr="00136F1E">
        <w:rPr>
          <w:rFonts w:cs="B Nazanin" w:hint="cs"/>
          <w:rtl/>
        </w:rPr>
        <w:t>ی</w:t>
      </w:r>
      <w:r w:rsidRPr="00136F1E">
        <w:rPr>
          <w:rFonts w:cs="B Nazanin"/>
          <w:rtl/>
        </w:rPr>
        <w:t xml:space="preserve"> خارج</w:t>
      </w:r>
      <w:r w:rsidRPr="00136F1E">
        <w:rPr>
          <w:rFonts w:cs="B Nazanin" w:hint="cs"/>
          <w:rtl/>
        </w:rPr>
        <w:t>ی</w:t>
      </w:r>
      <w:r w:rsidRPr="00136F1E">
        <w:rPr>
          <w:rFonts w:cs="B Nazanin"/>
          <w:rtl/>
        </w:rPr>
        <w:t xml:space="preserve"> مانند شرا</w:t>
      </w:r>
      <w:r w:rsidRPr="00136F1E">
        <w:rPr>
          <w:rFonts w:cs="B Nazanin" w:hint="cs"/>
          <w:rtl/>
        </w:rPr>
        <w:t>ی</w:t>
      </w:r>
      <w:r w:rsidRPr="00136F1E">
        <w:rPr>
          <w:rFonts w:cs="B Nazanin" w:hint="eastAsia"/>
          <w:rtl/>
        </w:rPr>
        <w:t>ط</w:t>
      </w:r>
      <w:r w:rsidRPr="00136F1E">
        <w:rPr>
          <w:rFonts w:cs="B Nazanin"/>
          <w:rtl/>
        </w:rPr>
        <w:t xml:space="preserve"> اقتصاد</w:t>
      </w:r>
      <w:r w:rsidRPr="00136F1E">
        <w:rPr>
          <w:rFonts w:cs="B Nazanin" w:hint="cs"/>
          <w:rtl/>
        </w:rPr>
        <w:t>ی</w:t>
      </w:r>
      <w:r w:rsidRPr="00136F1E">
        <w:rPr>
          <w:rFonts w:cs="B Nazanin"/>
          <w:rtl/>
        </w:rPr>
        <w:t xml:space="preserve"> و روندها</w:t>
      </w:r>
      <w:r w:rsidRPr="00136F1E">
        <w:rPr>
          <w:rFonts w:cs="B Nazanin" w:hint="cs"/>
          <w:rtl/>
        </w:rPr>
        <w:t>ی</w:t>
      </w:r>
      <w:r w:rsidRPr="00136F1E">
        <w:rPr>
          <w:rFonts w:cs="B Nazanin"/>
          <w:rtl/>
        </w:rPr>
        <w:t xml:space="preserve"> جهان</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بود. به‌طور خاص، بررس</w:t>
      </w:r>
      <w:r w:rsidRPr="00136F1E">
        <w:rPr>
          <w:rFonts w:cs="B Nazanin" w:hint="cs"/>
          <w:rtl/>
        </w:rPr>
        <w:t>ی</w:t>
      </w:r>
      <w:r w:rsidRPr="00136F1E">
        <w:rPr>
          <w:rFonts w:cs="B Nazanin"/>
          <w:rtl/>
        </w:rPr>
        <w:t xml:space="preserve"> تأث</w:t>
      </w:r>
      <w:r w:rsidRPr="00136F1E">
        <w:rPr>
          <w:rFonts w:cs="B Nazanin" w:hint="cs"/>
          <w:rtl/>
        </w:rPr>
        <w:t>ی</w:t>
      </w:r>
      <w:r w:rsidRPr="00136F1E">
        <w:rPr>
          <w:rFonts w:cs="B Nazanin" w:hint="eastAsia"/>
          <w:rtl/>
        </w:rPr>
        <w:t>ر</w:t>
      </w:r>
      <w:r w:rsidRPr="00136F1E">
        <w:rPr>
          <w:rFonts w:cs="B Nazanin"/>
          <w:rtl/>
        </w:rPr>
        <w:t xml:space="preserve"> </w:t>
      </w:r>
      <w:proofErr w:type="spellStart"/>
      <w:r w:rsidRPr="00136F1E">
        <w:rPr>
          <w:rFonts w:cs="B Nazanin"/>
          <w:rtl/>
        </w:rPr>
        <w:t>بحران‌ها</w:t>
      </w:r>
      <w:r w:rsidRPr="00136F1E">
        <w:rPr>
          <w:rFonts w:cs="B Nazanin" w:hint="cs"/>
          <w:rtl/>
        </w:rPr>
        <w:t>ی</w:t>
      </w:r>
      <w:proofErr w:type="spellEnd"/>
      <w:r w:rsidRPr="00136F1E">
        <w:rPr>
          <w:rFonts w:cs="B Nazanin"/>
          <w:rtl/>
        </w:rPr>
        <w:t xml:space="preserve"> اقتصاد</w:t>
      </w:r>
      <w:r w:rsidRPr="00136F1E">
        <w:rPr>
          <w:rFonts w:cs="B Nazanin" w:hint="cs"/>
          <w:rtl/>
        </w:rPr>
        <w:t>ی</w:t>
      </w:r>
      <w:r w:rsidRPr="00136F1E">
        <w:rPr>
          <w:rFonts w:cs="B Nazanin" w:hint="eastAsia"/>
          <w:rtl/>
        </w:rPr>
        <w:t>،</w:t>
      </w:r>
      <w:r w:rsidRPr="00136F1E">
        <w:rPr>
          <w:rFonts w:cs="B Nazanin"/>
          <w:rtl/>
        </w:rPr>
        <w:t xml:space="preserve"> تغ</w:t>
      </w:r>
      <w:r w:rsidRPr="00136F1E">
        <w:rPr>
          <w:rFonts w:cs="B Nazanin" w:hint="cs"/>
          <w:rtl/>
        </w:rPr>
        <w:t>یی</w:t>
      </w:r>
      <w:r w:rsidRPr="00136F1E">
        <w:rPr>
          <w:rFonts w:cs="B Nazanin" w:hint="eastAsia"/>
          <w:rtl/>
        </w:rPr>
        <w:t>رات</w:t>
      </w:r>
      <w:r w:rsidRPr="00136F1E">
        <w:rPr>
          <w:rFonts w:cs="B Nazanin"/>
          <w:rtl/>
        </w:rPr>
        <w:t xml:space="preserve"> س</w:t>
      </w:r>
      <w:r w:rsidRPr="00136F1E">
        <w:rPr>
          <w:rFonts w:cs="B Nazanin" w:hint="cs"/>
          <w:rtl/>
        </w:rPr>
        <w:t>ی</w:t>
      </w:r>
      <w:r w:rsidRPr="00136F1E">
        <w:rPr>
          <w:rFonts w:cs="B Nazanin" w:hint="eastAsia"/>
          <w:rtl/>
        </w:rPr>
        <w:t>است‌ها</w:t>
      </w:r>
      <w:r w:rsidRPr="00136F1E">
        <w:rPr>
          <w:rFonts w:cs="B Nazanin" w:hint="cs"/>
          <w:rtl/>
        </w:rPr>
        <w:t>ی</w:t>
      </w:r>
      <w:r w:rsidRPr="00136F1E">
        <w:rPr>
          <w:rFonts w:cs="B Nazanin"/>
          <w:rtl/>
        </w:rPr>
        <w:t xml:space="preserve"> دولت</w:t>
      </w:r>
      <w:r w:rsidRPr="00136F1E">
        <w:rPr>
          <w:rFonts w:cs="B Nazanin" w:hint="cs"/>
          <w:rtl/>
        </w:rPr>
        <w:t>ی</w:t>
      </w:r>
      <w:r w:rsidRPr="00136F1E">
        <w:rPr>
          <w:rFonts w:cs="B Nazanin"/>
          <w:rtl/>
        </w:rPr>
        <w:t xml:space="preserve"> و تحولات بازار جهان</w:t>
      </w:r>
      <w:r w:rsidRPr="00136F1E">
        <w:rPr>
          <w:rFonts w:cs="B Nazanin" w:hint="cs"/>
          <w:rtl/>
        </w:rPr>
        <w:t>ی</w:t>
      </w:r>
      <w:r w:rsidRPr="00136F1E">
        <w:rPr>
          <w:rFonts w:cs="B Nazanin"/>
          <w:rtl/>
        </w:rPr>
        <w:t xml:space="preserve"> بر موفق</w:t>
      </w:r>
      <w:r w:rsidRPr="00136F1E">
        <w:rPr>
          <w:rFonts w:cs="B Nazanin" w:hint="cs"/>
          <w:rtl/>
        </w:rPr>
        <w:t>ی</w:t>
      </w:r>
      <w:r w:rsidRPr="00136F1E">
        <w:rPr>
          <w:rFonts w:cs="B Nazanin" w:hint="eastAsia"/>
          <w:rtl/>
        </w:rPr>
        <w:t>ت</w:t>
      </w:r>
      <w:r w:rsidRPr="00136F1E">
        <w:rPr>
          <w:rFonts w:cs="B Nazanin"/>
          <w:rtl/>
        </w:rPr>
        <w:t xml:space="preserve"> استارتاپ‌ها م</w:t>
      </w:r>
      <w:r w:rsidRPr="00136F1E">
        <w:rPr>
          <w:rFonts w:cs="B Nazanin" w:hint="cs"/>
          <w:rtl/>
        </w:rPr>
        <w:t>ی‌</w:t>
      </w:r>
      <w:r w:rsidRPr="00136F1E">
        <w:rPr>
          <w:rFonts w:cs="B Nazanin" w:hint="eastAsia"/>
          <w:rtl/>
        </w:rPr>
        <w:t>تواند</w:t>
      </w:r>
      <w:r w:rsidRPr="00136F1E">
        <w:rPr>
          <w:rFonts w:cs="B Nazanin"/>
          <w:rtl/>
        </w:rPr>
        <w:t xml:space="preserve"> به توسعه مدل‌ها</w:t>
      </w:r>
      <w:r w:rsidRPr="00136F1E">
        <w:rPr>
          <w:rFonts w:cs="B Nazanin" w:hint="cs"/>
          <w:rtl/>
        </w:rPr>
        <w:t>ی</w:t>
      </w:r>
      <w:r w:rsidRPr="00136F1E">
        <w:rPr>
          <w:rFonts w:cs="B Nazanin"/>
          <w:rtl/>
        </w:rPr>
        <w:t xml:space="preserve"> دق</w:t>
      </w:r>
      <w:r w:rsidRPr="00136F1E">
        <w:rPr>
          <w:rFonts w:cs="B Nazanin" w:hint="cs"/>
          <w:rtl/>
        </w:rPr>
        <w:t>ی</w:t>
      </w:r>
      <w:r w:rsidRPr="00136F1E">
        <w:rPr>
          <w:rFonts w:cs="B Nazanin" w:hint="eastAsia"/>
          <w:rtl/>
        </w:rPr>
        <w:t>ق‌تر</w:t>
      </w:r>
      <w:r w:rsidRPr="00136F1E">
        <w:rPr>
          <w:rFonts w:cs="B Nazanin"/>
          <w:rtl/>
        </w:rPr>
        <w:t xml:space="preserve"> کمک کند. همچن</w:t>
      </w:r>
      <w:r w:rsidRPr="00136F1E">
        <w:rPr>
          <w:rFonts w:cs="B Nazanin" w:hint="cs"/>
          <w:rtl/>
        </w:rPr>
        <w:t>ی</w:t>
      </w:r>
      <w:r w:rsidRPr="00136F1E">
        <w:rPr>
          <w:rFonts w:cs="B Nazanin" w:hint="eastAsia"/>
          <w:rtl/>
        </w:rPr>
        <w:t>ن،</w:t>
      </w:r>
      <w:r w:rsidRPr="00136F1E">
        <w:rPr>
          <w:rFonts w:cs="B Nazanin"/>
          <w:rtl/>
        </w:rPr>
        <w:t xml:space="preserve"> پ</w:t>
      </w:r>
      <w:r w:rsidRPr="00136F1E">
        <w:rPr>
          <w:rFonts w:cs="B Nazanin" w:hint="cs"/>
          <w:rtl/>
        </w:rPr>
        <w:t>ی</w:t>
      </w:r>
      <w:r w:rsidRPr="00136F1E">
        <w:rPr>
          <w:rFonts w:cs="B Nazanin" w:hint="eastAsia"/>
          <w:rtl/>
        </w:rPr>
        <w:t>شنهاد</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 xml:space="preserve"> که در تحق</w:t>
      </w:r>
      <w:r w:rsidRPr="00136F1E">
        <w:rPr>
          <w:rFonts w:cs="B Nazanin" w:hint="cs"/>
          <w:rtl/>
        </w:rPr>
        <w:t>ی</w:t>
      </w:r>
      <w:r w:rsidRPr="00136F1E">
        <w:rPr>
          <w:rFonts w:cs="B Nazanin" w:hint="eastAsia"/>
          <w:rtl/>
        </w:rPr>
        <w:t>قات</w:t>
      </w:r>
      <w:r w:rsidRPr="00136F1E">
        <w:rPr>
          <w:rFonts w:cs="B Nazanin"/>
          <w:rtl/>
        </w:rPr>
        <w:t xml:space="preserve"> آ</w:t>
      </w:r>
      <w:r w:rsidRPr="00136F1E">
        <w:rPr>
          <w:rFonts w:cs="B Nazanin" w:hint="cs"/>
          <w:rtl/>
        </w:rPr>
        <w:t>ی</w:t>
      </w:r>
      <w:r w:rsidRPr="00136F1E">
        <w:rPr>
          <w:rFonts w:cs="B Nazanin" w:hint="eastAsia"/>
          <w:rtl/>
        </w:rPr>
        <w:t>نده،</w:t>
      </w:r>
      <w:r w:rsidRPr="00136F1E">
        <w:rPr>
          <w:rFonts w:cs="B Nazanin"/>
          <w:rtl/>
        </w:rPr>
        <w:t xml:space="preserve"> مق</w:t>
      </w:r>
      <w:r w:rsidRPr="00136F1E">
        <w:rPr>
          <w:rFonts w:cs="B Nazanin" w:hint="cs"/>
          <w:rtl/>
        </w:rPr>
        <w:t>ی</w:t>
      </w:r>
      <w:r w:rsidRPr="00136F1E">
        <w:rPr>
          <w:rFonts w:cs="B Nazanin" w:hint="eastAsia"/>
          <w:rtl/>
        </w:rPr>
        <w:t>اس</w:t>
      </w:r>
      <w:r w:rsidRPr="00136F1E">
        <w:rPr>
          <w:rFonts w:cs="B Nazanin"/>
          <w:rtl/>
        </w:rPr>
        <w:t xml:space="preserve"> زمان</w:t>
      </w:r>
      <w:r w:rsidRPr="00136F1E">
        <w:rPr>
          <w:rFonts w:cs="B Nazanin" w:hint="cs"/>
          <w:rtl/>
        </w:rPr>
        <w:t>ی</w:t>
      </w:r>
      <w:r w:rsidRPr="00136F1E">
        <w:rPr>
          <w:rFonts w:cs="B Nazanin"/>
          <w:rtl/>
        </w:rPr>
        <w:t xml:space="preserve"> گسترده‌تر</w:t>
      </w:r>
      <w:r w:rsidRPr="00136F1E">
        <w:rPr>
          <w:rFonts w:cs="B Nazanin" w:hint="cs"/>
          <w:rtl/>
        </w:rPr>
        <w:t>ی</w:t>
      </w:r>
      <w:r w:rsidRPr="00136F1E">
        <w:rPr>
          <w:rFonts w:cs="B Nazanin"/>
          <w:rtl/>
        </w:rPr>
        <w:t xml:space="preserve"> مورد بررس</w:t>
      </w:r>
      <w:r w:rsidRPr="00136F1E">
        <w:rPr>
          <w:rFonts w:cs="B Nazanin" w:hint="cs"/>
          <w:rtl/>
        </w:rPr>
        <w:t>ی</w:t>
      </w:r>
      <w:r w:rsidRPr="00136F1E">
        <w:rPr>
          <w:rFonts w:cs="B Nazanin"/>
          <w:rtl/>
        </w:rPr>
        <w:t xml:space="preserve"> قرار گ</w:t>
      </w:r>
      <w:r w:rsidRPr="00136F1E">
        <w:rPr>
          <w:rFonts w:cs="B Nazanin" w:hint="cs"/>
          <w:rtl/>
        </w:rPr>
        <w:t>ی</w:t>
      </w:r>
      <w:r w:rsidRPr="00136F1E">
        <w:rPr>
          <w:rFonts w:cs="B Nazanin" w:hint="eastAsia"/>
          <w:rtl/>
        </w:rPr>
        <w:t>رد</w:t>
      </w:r>
      <w:r w:rsidRPr="00136F1E">
        <w:rPr>
          <w:rFonts w:cs="B Nazanin"/>
          <w:rtl/>
        </w:rPr>
        <w:t xml:space="preserve"> تا نتا</w:t>
      </w:r>
      <w:r w:rsidRPr="00136F1E">
        <w:rPr>
          <w:rFonts w:cs="B Nazanin" w:hint="cs"/>
          <w:rtl/>
        </w:rPr>
        <w:t>ی</w:t>
      </w:r>
      <w:r w:rsidRPr="00136F1E">
        <w:rPr>
          <w:rFonts w:cs="B Nazanin" w:hint="eastAsia"/>
          <w:rtl/>
        </w:rPr>
        <w:t>ج</w:t>
      </w:r>
      <w:r w:rsidRPr="00136F1E">
        <w:rPr>
          <w:rFonts w:cs="B Nazanin"/>
          <w:rtl/>
        </w:rPr>
        <w:t xml:space="preserve"> دق</w:t>
      </w:r>
      <w:r w:rsidRPr="00136F1E">
        <w:rPr>
          <w:rFonts w:cs="B Nazanin" w:hint="cs"/>
          <w:rtl/>
        </w:rPr>
        <w:t>ی</w:t>
      </w:r>
      <w:r w:rsidRPr="00136F1E">
        <w:rPr>
          <w:rFonts w:cs="B Nazanin" w:hint="eastAsia"/>
          <w:rtl/>
        </w:rPr>
        <w:t>ق‌تر</w:t>
      </w:r>
      <w:r w:rsidRPr="00136F1E">
        <w:rPr>
          <w:rFonts w:cs="B Nazanin" w:hint="cs"/>
          <w:rtl/>
        </w:rPr>
        <w:t>ی</w:t>
      </w:r>
      <w:r w:rsidRPr="00136F1E">
        <w:rPr>
          <w:rFonts w:cs="B Nazanin"/>
          <w:rtl/>
        </w:rPr>
        <w:t xml:space="preserve"> در خصوص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شکست استارتاپ‌ها در طول زمان </w:t>
      </w:r>
      <w:proofErr w:type="spellStart"/>
      <w:r w:rsidRPr="00136F1E">
        <w:rPr>
          <w:rFonts w:cs="B Nazanin"/>
          <w:rtl/>
        </w:rPr>
        <w:t>به‌دست</w:t>
      </w:r>
      <w:proofErr w:type="spellEnd"/>
      <w:r w:rsidRPr="00136F1E">
        <w:rPr>
          <w:rFonts w:cs="B Nazanin"/>
          <w:rtl/>
        </w:rPr>
        <w:t xml:space="preserve"> آ</w:t>
      </w:r>
      <w:r w:rsidRPr="00136F1E">
        <w:rPr>
          <w:rFonts w:cs="B Nazanin" w:hint="cs"/>
          <w:rtl/>
        </w:rPr>
        <w:t>ی</w:t>
      </w:r>
      <w:r w:rsidRPr="00136F1E">
        <w:rPr>
          <w:rFonts w:cs="B Nazanin" w:hint="eastAsia"/>
          <w:rtl/>
        </w:rPr>
        <w:t>د</w:t>
      </w:r>
      <w:r w:rsidRPr="00136F1E">
        <w:rPr>
          <w:rFonts w:cs="B Nazanin"/>
          <w:rtl/>
        </w:rPr>
        <w:t>.</w:t>
      </w:r>
    </w:p>
    <w:p w14:paraId="099BC97C" w14:textId="77777777" w:rsidR="002F7976" w:rsidRPr="00136F1E" w:rsidRDefault="002F7976" w:rsidP="002F7976">
      <w:pPr>
        <w:pStyle w:val="content"/>
        <w:rPr>
          <w:rFonts w:cs="B Nazanin"/>
          <w:rtl/>
        </w:rPr>
      </w:pPr>
      <w:r w:rsidRPr="00136F1E">
        <w:rPr>
          <w:rFonts w:cs="B Nazanin" w:hint="eastAsia"/>
          <w:rtl/>
        </w:rPr>
        <w:t>در</w:t>
      </w:r>
      <w:r w:rsidRPr="00136F1E">
        <w:rPr>
          <w:rFonts w:cs="B Nazanin"/>
          <w:rtl/>
        </w:rPr>
        <w:t xml:space="preserve"> نها</w:t>
      </w:r>
      <w:r w:rsidRPr="00136F1E">
        <w:rPr>
          <w:rFonts w:cs="B Nazanin" w:hint="cs"/>
          <w:rtl/>
        </w:rPr>
        <w:t>ی</w:t>
      </w:r>
      <w:r w:rsidRPr="00136F1E">
        <w:rPr>
          <w:rFonts w:cs="B Nazanin" w:hint="eastAsia"/>
          <w:rtl/>
        </w:rPr>
        <w:t>ت،</w:t>
      </w:r>
      <w:r w:rsidRPr="00136F1E">
        <w:rPr>
          <w:rFonts w:cs="B Nazanin"/>
          <w:rtl/>
        </w:rPr>
        <w:t xml:space="preserve"> مقا</w:t>
      </w:r>
      <w:r w:rsidRPr="00136F1E">
        <w:rPr>
          <w:rFonts w:cs="B Nazanin" w:hint="cs"/>
          <w:rtl/>
        </w:rPr>
        <w:t>ی</w:t>
      </w:r>
      <w:r w:rsidRPr="00136F1E">
        <w:rPr>
          <w:rFonts w:cs="B Nazanin" w:hint="eastAsia"/>
          <w:rtl/>
        </w:rPr>
        <w:t>سه</w:t>
      </w:r>
      <w:r w:rsidRPr="00136F1E">
        <w:rPr>
          <w:rFonts w:cs="B Nazanin"/>
          <w:rtl/>
        </w:rPr>
        <w:t xml:space="preserve"> ب</w:t>
      </w:r>
      <w:r w:rsidRPr="00136F1E">
        <w:rPr>
          <w:rFonts w:cs="B Nazanin" w:hint="cs"/>
          <w:rtl/>
        </w:rPr>
        <w:t>ی</w:t>
      </w:r>
      <w:r w:rsidRPr="00136F1E">
        <w:rPr>
          <w:rFonts w:cs="B Nazanin" w:hint="eastAsia"/>
          <w:rtl/>
        </w:rPr>
        <w:t>ن</w:t>
      </w:r>
      <w:r w:rsidRPr="00136F1E">
        <w:rPr>
          <w:rFonts w:cs="B Nazanin"/>
          <w:rtl/>
        </w:rPr>
        <w:t xml:space="preserve"> صنا</w:t>
      </w:r>
      <w:r w:rsidRPr="00136F1E">
        <w:rPr>
          <w:rFonts w:cs="B Nazanin" w:hint="cs"/>
          <w:rtl/>
        </w:rPr>
        <w:t>ی</w:t>
      </w:r>
      <w:r w:rsidRPr="00136F1E">
        <w:rPr>
          <w:rFonts w:cs="B Nazanin" w:hint="eastAsia"/>
          <w:rtl/>
        </w:rPr>
        <w:t>ع</w:t>
      </w:r>
      <w:r w:rsidRPr="00136F1E">
        <w:rPr>
          <w:rFonts w:cs="B Nazanin"/>
          <w:rtl/>
        </w:rPr>
        <w:t xml:space="preserve"> مختلف و تحل</w:t>
      </w:r>
      <w:r w:rsidRPr="00136F1E">
        <w:rPr>
          <w:rFonts w:cs="B Nazanin" w:hint="cs"/>
          <w:rtl/>
        </w:rPr>
        <w:t>ی</w:t>
      </w:r>
      <w:r w:rsidRPr="00136F1E">
        <w:rPr>
          <w:rFonts w:cs="B Nazanin" w:hint="eastAsia"/>
          <w:rtl/>
        </w:rPr>
        <w:t>ل</w:t>
      </w:r>
      <w:r w:rsidRPr="00136F1E">
        <w:rPr>
          <w:rFonts w:cs="B Nazanin"/>
          <w:rtl/>
        </w:rPr>
        <w:t xml:space="preserve">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خاص هر صنعت م</w:t>
      </w:r>
      <w:r w:rsidRPr="00136F1E">
        <w:rPr>
          <w:rFonts w:cs="B Nazanin" w:hint="cs"/>
          <w:rtl/>
        </w:rPr>
        <w:t>ی‌</w:t>
      </w:r>
      <w:r w:rsidRPr="00136F1E">
        <w:rPr>
          <w:rFonts w:cs="B Nazanin" w:hint="eastAsia"/>
          <w:rtl/>
        </w:rPr>
        <w:t>تواند</w:t>
      </w:r>
      <w:r w:rsidRPr="00136F1E">
        <w:rPr>
          <w:rFonts w:cs="B Nazanin"/>
          <w:rtl/>
        </w:rPr>
        <w:t xml:space="preserve"> منجر به ا</w:t>
      </w:r>
      <w:r w:rsidRPr="00136F1E">
        <w:rPr>
          <w:rFonts w:cs="B Nazanin" w:hint="cs"/>
          <w:rtl/>
        </w:rPr>
        <w:t>ی</w:t>
      </w:r>
      <w:r w:rsidRPr="00136F1E">
        <w:rPr>
          <w:rFonts w:cs="B Nazanin" w:hint="eastAsia"/>
          <w:rtl/>
        </w:rPr>
        <w:t>جاد</w:t>
      </w:r>
      <w:r w:rsidRPr="00136F1E">
        <w:rPr>
          <w:rFonts w:cs="B Nazanin"/>
          <w:rtl/>
        </w:rPr>
        <w:t xml:space="preserve">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بهتر برا</w:t>
      </w:r>
      <w:r w:rsidRPr="00136F1E">
        <w:rPr>
          <w:rFonts w:cs="B Nazanin" w:hint="cs"/>
          <w:rtl/>
        </w:rPr>
        <w:t>ی</w:t>
      </w:r>
      <w:r w:rsidRPr="00136F1E">
        <w:rPr>
          <w:rFonts w:cs="B Nazanin"/>
          <w:rtl/>
        </w:rPr>
        <w:t xml:space="preserve"> هر صنعت خاص شود. به‌طور مثال، صنعت حمل‌ونقل ممکن است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خاص خود را داشته باشد که در سا</w:t>
      </w:r>
      <w:r w:rsidRPr="00136F1E">
        <w:rPr>
          <w:rFonts w:cs="B Nazanin" w:hint="cs"/>
          <w:rtl/>
        </w:rPr>
        <w:t>ی</w:t>
      </w:r>
      <w:r w:rsidRPr="00136F1E">
        <w:rPr>
          <w:rFonts w:cs="B Nazanin" w:hint="eastAsia"/>
          <w:rtl/>
        </w:rPr>
        <w:t>ر</w:t>
      </w:r>
      <w:r w:rsidRPr="00136F1E">
        <w:rPr>
          <w:rFonts w:cs="B Nazanin"/>
          <w:rtl/>
        </w:rPr>
        <w:t xml:space="preserve"> صنا</w:t>
      </w:r>
      <w:r w:rsidRPr="00136F1E">
        <w:rPr>
          <w:rFonts w:cs="B Nazanin" w:hint="cs"/>
          <w:rtl/>
        </w:rPr>
        <w:t>ی</w:t>
      </w:r>
      <w:r w:rsidRPr="00136F1E">
        <w:rPr>
          <w:rFonts w:cs="B Nazanin" w:hint="eastAsia"/>
          <w:rtl/>
        </w:rPr>
        <w:t>ع</w:t>
      </w:r>
      <w:r w:rsidRPr="00136F1E">
        <w:rPr>
          <w:rFonts w:cs="B Nazanin"/>
          <w:rtl/>
        </w:rPr>
        <w:t xml:space="preserve"> مشاهده نم</w:t>
      </w:r>
      <w:r w:rsidRPr="00136F1E">
        <w:rPr>
          <w:rFonts w:cs="B Nazanin" w:hint="cs"/>
          <w:rtl/>
        </w:rPr>
        <w:t>ی‌</w:t>
      </w:r>
      <w:r w:rsidRPr="00136F1E">
        <w:rPr>
          <w:rFonts w:cs="B Nazanin" w:hint="eastAsia"/>
          <w:rtl/>
        </w:rPr>
        <w:t>شود</w:t>
      </w:r>
      <w:r w:rsidRPr="00136F1E">
        <w:rPr>
          <w:rFonts w:cs="B Nazanin"/>
          <w:rtl/>
        </w:rPr>
        <w:t xml:space="preserve">. از </w:t>
      </w:r>
      <w:proofErr w:type="spellStart"/>
      <w:r w:rsidRPr="00136F1E">
        <w:rPr>
          <w:rFonts w:cs="B Nazanin"/>
          <w:rtl/>
        </w:rPr>
        <w:t>ا</w:t>
      </w:r>
      <w:r w:rsidRPr="00136F1E">
        <w:rPr>
          <w:rFonts w:cs="B Nazanin" w:hint="cs"/>
          <w:rtl/>
        </w:rPr>
        <w:t>ی</w:t>
      </w:r>
      <w:r w:rsidRPr="00136F1E">
        <w:rPr>
          <w:rFonts w:cs="B Nazanin" w:hint="eastAsia"/>
          <w:rtl/>
        </w:rPr>
        <w:t>ن‌رو</w:t>
      </w:r>
      <w:proofErr w:type="spellEnd"/>
      <w:r w:rsidRPr="00136F1E">
        <w:rPr>
          <w:rFonts w:cs="B Nazanin" w:hint="eastAsia"/>
          <w:rtl/>
        </w:rPr>
        <w:t>،</w:t>
      </w:r>
      <w:r w:rsidRPr="00136F1E">
        <w:rPr>
          <w:rFonts w:cs="B Nazanin"/>
          <w:rtl/>
        </w:rPr>
        <w:t xml:space="preserve"> توص</w:t>
      </w:r>
      <w:r w:rsidRPr="00136F1E">
        <w:rPr>
          <w:rFonts w:cs="B Nazanin" w:hint="cs"/>
          <w:rtl/>
        </w:rPr>
        <w:t>ی</w:t>
      </w:r>
      <w:r w:rsidRPr="00136F1E">
        <w:rPr>
          <w:rFonts w:cs="B Nazanin" w:hint="eastAsia"/>
          <w:rtl/>
        </w:rPr>
        <w:t>ه</w:t>
      </w:r>
      <w:r w:rsidRPr="00136F1E">
        <w:rPr>
          <w:rFonts w:cs="B Nazanin"/>
          <w:rtl/>
        </w:rPr>
        <w:t xml:space="preserve"> م</w:t>
      </w:r>
      <w:r w:rsidRPr="00136F1E">
        <w:rPr>
          <w:rFonts w:cs="B Nazanin" w:hint="cs"/>
          <w:rtl/>
        </w:rPr>
        <w:t>ی‌</w:t>
      </w:r>
      <w:r w:rsidRPr="00136F1E">
        <w:rPr>
          <w:rFonts w:cs="B Nazanin" w:hint="eastAsia"/>
          <w:rtl/>
        </w:rPr>
        <w:t>شود</w:t>
      </w:r>
      <w:r w:rsidRPr="00136F1E">
        <w:rPr>
          <w:rFonts w:cs="B Nazanin"/>
          <w:rtl/>
        </w:rPr>
        <w:t xml:space="preserve"> ک</w:t>
      </w:r>
      <w:r w:rsidRPr="00136F1E">
        <w:rPr>
          <w:rFonts w:cs="B Nazanin" w:hint="eastAsia"/>
          <w:rtl/>
        </w:rPr>
        <w:t>ه</w:t>
      </w:r>
      <w:r w:rsidRPr="00136F1E">
        <w:rPr>
          <w:rFonts w:cs="B Nazanin"/>
          <w:rtl/>
        </w:rPr>
        <w:t xml:space="preserve"> تحق</w:t>
      </w:r>
      <w:r w:rsidRPr="00136F1E">
        <w:rPr>
          <w:rFonts w:cs="B Nazanin" w:hint="cs"/>
          <w:rtl/>
        </w:rPr>
        <w:t>ی</w:t>
      </w:r>
      <w:r w:rsidRPr="00136F1E">
        <w:rPr>
          <w:rFonts w:cs="B Nazanin" w:hint="eastAsia"/>
          <w:rtl/>
        </w:rPr>
        <w:t>قات</w:t>
      </w:r>
      <w:r w:rsidRPr="00136F1E">
        <w:rPr>
          <w:rFonts w:cs="B Nazanin"/>
          <w:rtl/>
        </w:rPr>
        <w:t xml:space="preserve"> آ</w:t>
      </w:r>
      <w:r w:rsidRPr="00136F1E">
        <w:rPr>
          <w:rFonts w:cs="B Nazanin" w:hint="cs"/>
          <w:rtl/>
        </w:rPr>
        <w:t>ی</w:t>
      </w:r>
      <w:r w:rsidRPr="00136F1E">
        <w:rPr>
          <w:rFonts w:cs="B Nazanin" w:hint="eastAsia"/>
          <w:rtl/>
        </w:rPr>
        <w:t>نده</w:t>
      </w:r>
      <w:r w:rsidRPr="00136F1E">
        <w:rPr>
          <w:rFonts w:cs="B Nazanin"/>
          <w:rtl/>
        </w:rPr>
        <w:t xml:space="preserve"> مدل‌ها</w:t>
      </w:r>
      <w:r w:rsidRPr="00136F1E">
        <w:rPr>
          <w:rFonts w:cs="B Nazanin" w:hint="cs"/>
          <w:rtl/>
        </w:rPr>
        <w:t>یی</w:t>
      </w:r>
      <w:r w:rsidRPr="00136F1E">
        <w:rPr>
          <w:rFonts w:cs="B Nazanin"/>
          <w:rtl/>
        </w:rPr>
        <w:t xml:space="preserve"> را برا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در صنا</w:t>
      </w:r>
      <w:r w:rsidRPr="00136F1E">
        <w:rPr>
          <w:rFonts w:cs="B Nazanin" w:hint="cs"/>
          <w:rtl/>
        </w:rPr>
        <w:t>ی</w:t>
      </w:r>
      <w:r w:rsidRPr="00136F1E">
        <w:rPr>
          <w:rFonts w:cs="B Nazanin" w:hint="eastAsia"/>
          <w:rtl/>
        </w:rPr>
        <w:t>ع</w:t>
      </w:r>
      <w:r w:rsidRPr="00136F1E">
        <w:rPr>
          <w:rFonts w:cs="B Nazanin"/>
          <w:rtl/>
        </w:rPr>
        <w:t xml:space="preserve"> مختلف طراح</w:t>
      </w:r>
      <w:r w:rsidRPr="00136F1E">
        <w:rPr>
          <w:rFonts w:cs="B Nazanin" w:hint="cs"/>
          <w:rtl/>
        </w:rPr>
        <w:t>ی</w:t>
      </w:r>
      <w:r w:rsidRPr="00136F1E">
        <w:rPr>
          <w:rFonts w:cs="B Nazanin"/>
          <w:rtl/>
        </w:rPr>
        <w:t xml:space="preserve"> کنند و و</w:t>
      </w:r>
      <w:r w:rsidRPr="00136F1E">
        <w:rPr>
          <w:rFonts w:cs="B Nazanin" w:hint="cs"/>
          <w:rtl/>
        </w:rPr>
        <w:t>ی</w:t>
      </w:r>
      <w:r w:rsidRPr="00136F1E">
        <w:rPr>
          <w:rFonts w:cs="B Nazanin" w:hint="eastAsia"/>
          <w:rtl/>
        </w:rPr>
        <w:t>ژگ</w:t>
      </w:r>
      <w:r w:rsidRPr="00136F1E">
        <w:rPr>
          <w:rFonts w:cs="B Nazanin" w:hint="cs"/>
          <w:rtl/>
        </w:rPr>
        <w:t>ی‌</w:t>
      </w:r>
      <w:r w:rsidRPr="00136F1E">
        <w:rPr>
          <w:rFonts w:cs="B Nazanin" w:hint="eastAsia"/>
          <w:rtl/>
        </w:rPr>
        <w:t>ها</w:t>
      </w:r>
      <w:r w:rsidRPr="00136F1E">
        <w:rPr>
          <w:rFonts w:cs="B Nazanin" w:hint="cs"/>
          <w:rtl/>
        </w:rPr>
        <w:t>ی</w:t>
      </w:r>
      <w:r w:rsidRPr="00136F1E">
        <w:rPr>
          <w:rFonts w:cs="B Nazanin"/>
          <w:rtl/>
        </w:rPr>
        <w:t xml:space="preserve"> خاص هر صنعت را به‌طور دق</w:t>
      </w:r>
      <w:r w:rsidRPr="00136F1E">
        <w:rPr>
          <w:rFonts w:cs="B Nazanin" w:hint="cs"/>
          <w:rtl/>
        </w:rPr>
        <w:t>ی</w:t>
      </w:r>
      <w:r w:rsidRPr="00136F1E">
        <w:rPr>
          <w:rFonts w:cs="B Nazanin" w:hint="eastAsia"/>
          <w:rtl/>
        </w:rPr>
        <w:t>ق</w:t>
      </w:r>
      <w:r w:rsidRPr="00136F1E">
        <w:rPr>
          <w:rFonts w:cs="B Nazanin"/>
          <w:rtl/>
        </w:rPr>
        <w:t xml:space="preserve"> در نظر بگ</w:t>
      </w:r>
      <w:r w:rsidRPr="00136F1E">
        <w:rPr>
          <w:rFonts w:cs="B Nazanin" w:hint="cs"/>
          <w:rtl/>
        </w:rPr>
        <w:t>ی</w:t>
      </w:r>
      <w:r w:rsidRPr="00136F1E">
        <w:rPr>
          <w:rFonts w:cs="B Nazanin" w:hint="eastAsia"/>
          <w:rtl/>
        </w:rPr>
        <w:t>رند</w:t>
      </w:r>
      <w:r w:rsidRPr="00136F1E">
        <w:rPr>
          <w:rFonts w:cs="B Nazanin"/>
          <w:rtl/>
        </w:rPr>
        <w:t>.</w:t>
      </w:r>
    </w:p>
    <w:p w14:paraId="14E24F7E" w14:textId="20065DCD" w:rsidR="00A3483E" w:rsidRPr="00136F1E" w:rsidRDefault="002F7976" w:rsidP="002F7976">
      <w:pPr>
        <w:pStyle w:val="content"/>
        <w:rPr>
          <w:rFonts w:cs="B Nazanin"/>
          <w:rtl/>
        </w:rPr>
      </w:pPr>
      <w:r w:rsidRPr="00136F1E">
        <w:rPr>
          <w:rFonts w:cs="B Nazanin" w:hint="eastAsia"/>
          <w:rtl/>
        </w:rPr>
        <w:t>اجرا</w:t>
      </w:r>
      <w:r w:rsidRPr="00136F1E">
        <w:rPr>
          <w:rFonts w:cs="B Nazanin" w:hint="cs"/>
          <w:rtl/>
        </w:rPr>
        <w:t>ی</w:t>
      </w:r>
      <w:r w:rsidRPr="00136F1E">
        <w:rPr>
          <w:rFonts w:cs="B Nazanin"/>
          <w:rtl/>
        </w:rPr>
        <w:t xml:space="preserve"> ا</w:t>
      </w:r>
      <w:r w:rsidRPr="00136F1E">
        <w:rPr>
          <w:rFonts w:cs="B Nazanin" w:hint="cs"/>
          <w:rtl/>
        </w:rPr>
        <w:t>ی</w:t>
      </w:r>
      <w:r w:rsidRPr="00136F1E">
        <w:rPr>
          <w:rFonts w:cs="B Nazanin" w:hint="eastAsia"/>
          <w:rtl/>
        </w:rPr>
        <w:t>ن</w:t>
      </w:r>
      <w:r w:rsidRPr="00136F1E">
        <w:rPr>
          <w:rFonts w:cs="B Nazanin"/>
          <w:rtl/>
        </w:rPr>
        <w:t xml:space="preserve"> پ</w:t>
      </w:r>
      <w:r w:rsidRPr="00136F1E">
        <w:rPr>
          <w:rFonts w:cs="B Nazanin" w:hint="cs"/>
          <w:rtl/>
        </w:rPr>
        <w:t>ی</w:t>
      </w:r>
      <w:r w:rsidRPr="00136F1E">
        <w:rPr>
          <w:rFonts w:cs="B Nazanin" w:hint="eastAsia"/>
          <w:rtl/>
        </w:rPr>
        <w:t>شنهادات</w:t>
      </w:r>
      <w:r w:rsidRPr="00136F1E">
        <w:rPr>
          <w:rFonts w:cs="B Nazanin"/>
          <w:rtl/>
        </w:rPr>
        <w:t xml:space="preserve"> م</w:t>
      </w:r>
      <w:r w:rsidRPr="00136F1E">
        <w:rPr>
          <w:rFonts w:cs="B Nazanin" w:hint="cs"/>
          <w:rtl/>
        </w:rPr>
        <w:t>ی‌</w:t>
      </w:r>
      <w:r w:rsidRPr="00136F1E">
        <w:rPr>
          <w:rFonts w:cs="B Nazanin" w:hint="eastAsia"/>
          <w:rtl/>
        </w:rPr>
        <w:t>تواند</w:t>
      </w:r>
      <w:r w:rsidRPr="00136F1E">
        <w:rPr>
          <w:rFonts w:cs="B Nazanin"/>
          <w:rtl/>
        </w:rPr>
        <w:t xml:space="preserve"> به ارتقا</w:t>
      </w:r>
      <w:r w:rsidRPr="00136F1E">
        <w:rPr>
          <w:rFonts w:cs="B Nazanin" w:hint="cs"/>
          <w:rtl/>
        </w:rPr>
        <w:t>ی</w:t>
      </w:r>
      <w:r w:rsidRPr="00136F1E">
        <w:rPr>
          <w:rFonts w:cs="B Nazanin"/>
          <w:rtl/>
        </w:rPr>
        <w:t xml:space="preserve"> دقت مدل‌ها</w:t>
      </w:r>
      <w:r w:rsidRPr="00136F1E">
        <w:rPr>
          <w:rFonts w:cs="B Nazanin" w:hint="cs"/>
          <w:rtl/>
        </w:rPr>
        <w:t>ی</w:t>
      </w:r>
      <w:r w:rsidRPr="00136F1E">
        <w:rPr>
          <w:rFonts w:cs="B Nazanin"/>
          <w:rtl/>
        </w:rPr>
        <w:t xml:space="preserve"> پ</w:t>
      </w:r>
      <w:r w:rsidRPr="00136F1E">
        <w:rPr>
          <w:rFonts w:cs="B Nazanin" w:hint="cs"/>
          <w:rtl/>
        </w:rPr>
        <w:t>ی</w:t>
      </w:r>
      <w:r w:rsidRPr="00136F1E">
        <w:rPr>
          <w:rFonts w:cs="B Nazanin" w:hint="eastAsia"/>
          <w:rtl/>
        </w:rPr>
        <w:t>ش‌ب</w:t>
      </w:r>
      <w:r w:rsidRPr="00136F1E">
        <w:rPr>
          <w:rFonts w:cs="B Nazanin" w:hint="cs"/>
          <w:rtl/>
        </w:rPr>
        <w:t>ی</w:t>
      </w:r>
      <w:r w:rsidRPr="00136F1E">
        <w:rPr>
          <w:rFonts w:cs="B Nazanin" w:hint="eastAsia"/>
          <w:rtl/>
        </w:rPr>
        <w:t>ن</w:t>
      </w:r>
      <w:r w:rsidRPr="00136F1E">
        <w:rPr>
          <w:rFonts w:cs="B Nazanin" w:hint="cs"/>
          <w:rtl/>
        </w:rPr>
        <w:t>ی</w:t>
      </w:r>
      <w:r w:rsidRPr="00136F1E">
        <w:rPr>
          <w:rFonts w:cs="B Nazanin"/>
          <w:rtl/>
        </w:rPr>
        <w:t xml:space="preserve"> موفق</w:t>
      </w:r>
      <w:r w:rsidRPr="00136F1E">
        <w:rPr>
          <w:rFonts w:cs="B Nazanin" w:hint="cs"/>
          <w:rtl/>
        </w:rPr>
        <w:t>ی</w:t>
      </w:r>
      <w:r w:rsidRPr="00136F1E">
        <w:rPr>
          <w:rFonts w:cs="B Nazanin" w:hint="eastAsia"/>
          <w:rtl/>
        </w:rPr>
        <w:t>ت</w:t>
      </w:r>
      <w:r w:rsidRPr="00136F1E">
        <w:rPr>
          <w:rFonts w:cs="B Nazanin"/>
          <w:rtl/>
        </w:rPr>
        <w:t xml:space="preserve"> استارتاپ‌ها کمک کند و امکان تحل</w:t>
      </w:r>
      <w:r w:rsidRPr="00136F1E">
        <w:rPr>
          <w:rFonts w:cs="B Nazanin" w:hint="cs"/>
          <w:rtl/>
        </w:rPr>
        <w:t>ی</w:t>
      </w:r>
      <w:r w:rsidRPr="00136F1E">
        <w:rPr>
          <w:rFonts w:cs="B Nazanin" w:hint="eastAsia"/>
          <w:rtl/>
        </w:rPr>
        <w:t>ل</w:t>
      </w:r>
      <w:r w:rsidRPr="00136F1E">
        <w:rPr>
          <w:rFonts w:cs="B Nazanin"/>
          <w:rtl/>
        </w:rPr>
        <w:t xml:space="preserve"> بهتر عوامل</w:t>
      </w:r>
      <w:r w:rsidRPr="00136F1E">
        <w:rPr>
          <w:rFonts w:cs="B Nazanin" w:hint="cs"/>
          <w:rtl/>
        </w:rPr>
        <w:t>ی</w:t>
      </w:r>
      <w:r w:rsidRPr="00136F1E">
        <w:rPr>
          <w:rFonts w:cs="B Nazanin"/>
          <w:rtl/>
        </w:rPr>
        <w:t xml:space="preserve"> که بر موفق</w:t>
      </w:r>
      <w:r w:rsidRPr="00136F1E">
        <w:rPr>
          <w:rFonts w:cs="B Nazanin" w:hint="cs"/>
          <w:rtl/>
        </w:rPr>
        <w:t>ی</w:t>
      </w:r>
      <w:r w:rsidRPr="00136F1E">
        <w:rPr>
          <w:rFonts w:cs="B Nazanin" w:hint="eastAsia"/>
          <w:rtl/>
        </w:rPr>
        <w:t>ت</w:t>
      </w:r>
      <w:r w:rsidRPr="00136F1E">
        <w:rPr>
          <w:rFonts w:cs="B Nazanin"/>
          <w:rtl/>
        </w:rPr>
        <w:t xml:space="preserve"> </w:t>
      </w:r>
      <w:r w:rsidRPr="00136F1E">
        <w:rPr>
          <w:rFonts w:cs="B Nazanin" w:hint="cs"/>
          <w:rtl/>
        </w:rPr>
        <w:t>ی</w:t>
      </w:r>
      <w:r w:rsidRPr="00136F1E">
        <w:rPr>
          <w:rFonts w:cs="B Nazanin" w:hint="eastAsia"/>
          <w:rtl/>
        </w:rPr>
        <w:t>ا</w:t>
      </w:r>
      <w:r w:rsidRPr="00136F1E">
        <w:rPr>
          <w:rFonts w:cs="B Nazanin"/>
          <w:rtl/>
        </w:rPr>
        <w:t xml:space="preserve"> شکست استارتاپ‌ها تأث</w:t>
      </w:r>
      <w:r w:rsidRPr="00136F1E">
        <w:rPr>
          <w:rFonts w:cs="B Nazanin" w:hint="cs"/>
          <w:rtl/>
        </w:rPr>
        <w:t>ی</w:t>
      </w:r>
      <w:r w:rsidRPr="00136F1E">
        <w:rPr>
          <w:rFonts w:cs="B Nazanin" w:hint="eastAsia"/>
          <w:rtl/>
        </w:rPr>
        <w:t>ر</w:t>
      </w:r>
      <w:r w:rsidRPr="00136F1E">
        <w:rPr>
          <w:rFonts w:cs="B Nazanin"/>
          <w:rtl/>
        </w:rPr>
        <w:t xml:space="preserve"> م</w:t>
      </w:r>
      <w:r w:rsidRPr="00136F1E">
        <w:rPr>
          <w:rFonts w:cs="B Nazanin" w:hint="cs"/>
          <w:rtl/>
        </w:rPr>
        <w:t>ی‌</w:t>
      </w:r>
      <w:r w:rsidRPr="00136F1E">
        <w:rPr>
          <w:rFonts w:cs="B Nazanin" w:hint="eastAsia"/>
          <w:rtl/>
        </w:rPr>
        <w:t>گذارند</w:t>
      </w:r>
      <w:r w:rsidRPr="00136F1E">
        <w:rPr>
          <w:rFonts w:cs="B Nazanin"/>
          <w:rtl/>
        </w:rPr>
        <w:t xml:space="preserve"> را فراهم آورد.</w:t>
      </w:r>
    </w:p>
    <w:p w14:paraId="7B2C0DFD" w14:textId="77777777" w:rsidR="00A3483E" w:rsidRPr="00800B84" w:rsidRDefault="00A3483E" w:rsidP="00952BE6">
      <w:pPr>
        <w:pStyle w:val="Heading2"/>
        <w:numPr>
          <w:ilvl w:val="1"/>
          <w:numId w:val="24"/>
        </w:numPr>
        <w:rPr>
          <w:rFonts w:cs="B Nazanin"/>
          <w:i w:val="0"/>
          <w:iCs w:val="0"/>
          <w:sz w:val="32"/>
          <w:szCs w:val="32"/>
          <w:rtl/>
        </w:rPr>
      </w:pPr>
      <w:bookmarkStart w:id="160" w:name="_Toc191112176"/>
      <w:proofErr w:type="spellStart"/>
      <w:r w:rsidRPr="00800B84">
        <w:rPr>
          <w:rFonts w:cs="B Nazanin" w:hint="cs"/>
          <w:i w:val="0"/>
          <w:iCs w:val="0"/>
          <w:sz w:val="32"/>
          <w:szCs w:val="32"/>
          <w:rtl/>
        </w:rPr>
        <w:t>پیشنهادات</w:t>
      </w:r>
      <w:proofErr w:type="spellEnd"/>
      <w:r w:rsidRPr="00800B84">
        <w:rPr>
          <w:rFonts w:cs="B Nazanin" w:hint="cs"/>
          <w:i w:val="0"/>
          <w:iCs w:val="0"/>
          <w:sz w:val="32"/>
          <w:szCs w:val="32"/>
          <w:rtl/>
        </w:rPr>
        <w:t xml:space="preserve"> </w:t>
      </w:r>
      <w:proofErr w:type="spellStart"/>
      <w:r w:rsidRPr="00800B84">
        <w:rPr>
          <w:rFonts w:cs="B Nazanin" w:hint="cs"/>
          <w:i w:val="0"/>
          <w:iCs w:val="0"/>
          <w:sz w:val="32"/>
          <w:szCs w:val="32"/>
          <w:rtl/>
        </w:rPr>
        <w:t>کاربردی</w:t>
      </w:r>
      <w:bookmarkEnd w:id="160"/>
      <w:proofErr w:type="spellEnd"/>
    </w:p>
    <w:p w14:paraId="5965913B" w14:textId="77777777" w:rsidR="00471C26" w:rsidRPr="00471C26" w:rsidRDefault="00471C26" w:rsidP="00471C26">
      <w:pPr>
        <w:pStyle w:val="content"/>
        <w:rPr>
          <w:rFonts w:cs="B Nazanin"/>
          <w:rtl/>
        </w:rPr>
      </w:pPr>
      <w:r w:rsidRPr="00471C26">
        <w:rPr>
          <w:rFonts w:cs="B Nazanin"/>
          <w:rtl/>
        </w:rPr>
        <w:t>نتا</w:t>
      </w:r>
      <w:r w:rsidRPr="00471C26">
        <w:rPr>
          <w:rFonts w:cs="B Nazanin" w:hint="cs"/>
          <w:rtl/>
        </w:rPr>
        <w:t>ی</w:t>
      </w:r>
      <w:r w:rsidRPr="00471C26">
        <w:rPr>
          <w:rFonts w:cs="B Nazanin" w:hint="eastAsia"/>
          <w:rtl/>
        </w:rPr>
        <w:t>ج</w:t>
      </w:r>
      <w:r w:rsidRPr="00471C26">
        <w:rPr>
          <w:rFonts w:cs="B Nazanin"/>
          <w:rtl/>
        </w:rPr>
        <w:t xml:space="preserve"> ا</w:t>
      </w:r>
      <w:r w:rsidRPr="00471C26">
        <w:rPr>
          <w:rFonts w:cs="B Nazanin" w:hint="cs"/>
          <w:rtl/>
        </w:rPr>
        <w:t>ی</w:t>
      </w:r>
      <w:r w:rsidRPr="00471C26">
        <w:rPr>
          <w:rFonts w:cs="B Nazanin" w:hint="eastAsia"/>
          <w:rtl/>
        </w:rPr>
        <w:t>ن</w:t>
      </w:r>
      <w:r w:rsidRPr="00471C26">
        <w:rPr>
          <w:rFonts w:cs="B Nazanin"/>
          <w:rtl/>
        </w:rPr>
        <w:t xml:space="preserve"> تحق</w:t>
      </w:r>
      <w:r w:rsidRPr="00471C26">
        <w:rPr>
          <w:rFonts w:cs="B Nazanin" w:hint="cs"/>
          <w:rtl/>
        </w:rPr>
        <w:t>ی</w:t>
      </w:r>
      <w:r w:rsidRPr="00471C26">
        <w:rPr>
          <w:rFonts w:cs="B Nazanin" w:hint="eastAsia"/>
          <w:rtl/>
        </w:rPr>
        <w:t>ق</w:t>
      </w:r>
      <w:r w:rsidRPr="00471C26">
        <w:rPr>
          <w:rFonts w:cs="B Nazanin"/>
          <w:rtl/>
        </w:rPr>
        <w:t xml:space="preserve"> م</w:t>
      </w:r>
      <w:r w:rsidRPr="00471C26">
        <w:rPr>
          <w:rFonts w:cs="B Nazanin" w:hint="cs"/>
          <w:rtl/>
        </w:rPr>
        <w:t>ی‌</w:t>
      </w:r>
      <w:r w:rsidRPr="00471C26">
        <w:rPr>
          <w:rFonts w:cs="B Nazanin" w:hint="eastAsia"/>
          <w:rtl/>
        </w:rPr>
        <w:t>تواند</w:t>
      </w:r>
      <w:r w:rsidRPr="00471C26">
        <w:rPr>
          <w:rFonts w:cs="B Nazanin"/>
          <w:rtl/>
        </w:rPr>
        <w:t xml:space="preserve"> تأث</w:t>
      </w:r>
      <w:r w:rsidRPr="00471C26">
        <w:rPr>
          <w:rFonts w:cs="B Nazanin" w:hint="cs"/>
          <w:rtl/>
        </w:rPr>
        <w:t>ی</w:t>
      </w:r>
      <w:r w:rsidRPr="00471C26">
        <w:rPr>
          <w:rFonts w:cs="B Nazanin" w:hint="eastAsia"/>
          <w:rtl/>
        </w:rPr>
        <w:t>رات</w:t>
      </w:r>
      <w:r w:rsidRPr="00471C26">
        <w:rPr>
          <w:rFonts w:cs="B Nazanin"/>
          <w:rtl/>
        </w:rPr>
        <w:t xml:space="preserve"> مهم</w:t>
      </w:r>
      <w:r w:rsidRPr="00471C26">
        <w:rPr>
          <w:rFonts w:cs="B Nazanin" w:hint="cs"/>
          <w:rtl/>
        </w:rPr>
        <w:t>ی</w:t>
      </w:r>
      <w:r w:rsidRPr="00471C26">
        <w:rPr>
          <w:rFonts w:cs="B Nazanin"/>
          <w:rtl/>
        </w:rPr>
        <w:t xml:space="preserve"> بر تصم</w:t>
      </w:r>
      <w:r w:rsidRPr="00471C26">
        <w:rPr>
          <w:rFonts w:cs="B Nazanin" w:hint="cs"/>
          <w:rtl/>
        </w:rPr>
        <w:t>ی</w:t>
      </w:r>
      <w:r w:rsidRPr="00471C26">
        <w:rPr>
          <w:rFonts w:cs="B Nazanin" w:hint="eastAsia"/>
          <w:rtl/>
        </w:rPr>
        <w:t>م‌گ</w:t>
      </w:r>
      <w:r w:rsidRPr="00471C26">
        <w:rPr>
          <w:rFonts w:cs="B Nazanin" w:hint="cs"/>
          <w:rtl/>
        </w:rPr>
        <w:t>ی</w:t>
      </w:r>
      <w:r w:rsidRPr="00471C26">
        <w:rPr>
          <w:rFonts w:cs="B Nazanin" w:hint="eastAsia"/>
          <w:rtl/>
        </w:rPr>
        <w:t>ر</w:t>
      </w:r>
      <w:r w:rsidRPr="00471C26">
        <w:rPr>
          <w:rFonts w:cs="B Nazanin" w:hint="cs"/>
          <w:rtl/>
        </w:rPr>
        <w:t>ی</w:t>
      </w:r>
      <w:r w:rsidRPr="00471C26">
        <w:rPr>
          <w:rFonts w:cs="B Nazanin"/>
          <w:rtl/>
        </w:rPr>
        <w:t xml:space="preserve"> مد</w:t>
      </w:r>
      <w:r w:rsidRPr="00471C26">
        <w:rPr>
          <w:rFonts w:cs="B Nazanin" w:hint="cs"/>
          <w:rtl/>
        </w:rPr>
        <w:t>ی</w:t>
      </w:r>
      <w:r w:rsidRPr="00471C26">
        <w:rPr>
          <w:rFonts w:cs="B Nazanin" w:hint="eastAsia"/>
          <w:rtl/>
        </w:rPr>
        <w:t>ران،</w:t>
      </w:r>
      <w:r w:rsidRPr="00471C26">
        <w:rPr>
          <w:rFonts w:cs="B Nazanin"/>
          <w:rtl/>
        </w:rPr>
        <w:t xml:space="preserve"> سرما</w:t>
      </w:r>
      <w:r w:rsidRPr="00471C26">
        <w:rPr>
          <w:rFonts w:cs="B Nazanin" w:hint="cs"/>
          <w:rtl/>
        </w:rPr>
        <w:t>ی</w:t>
      </w:r>
      <w:r w:rsidRPr="00471C26">
        <w:rPr>
          <w:rFonts w:cs="B Nazanin" w:hint="eastAsia"/>
          <w:rtl/>
        </w:rPr>
        <w:t>ه‌گذاران</w:t>
      </w:r>
      <w:r w:rsidRPr="00471C26">
        <w:rPr>
          <w:rFonts w:cs="B Nazanin"/>
          <w:rtl/>
        </w:rPr>
        <w:t xml:space="preserve"> و فعالان حوزه حمل‌ونقل داشته باشد. </w:t>
      </w:r>
      <w:r w:rsidRPr="00471C26">
        <w:rPr>
          <w:rFonts w:cs="B Nazanin" w:hint="cs"/>
          <w:rtl/>
        </w:rPr>
        <w:t>ی</w:t>
      </w:r>
      <w:r w:rsidRPr="00471C26">
        <w:rPr>
          <w:rFonts w:cs="B Nazanin" w:hint="eastAsia"/>
          <w:rtl/>
        </w:rPr>
        <w:t>ک</w:t>
      </w:r>
      <w:r w:rsidRPr="00471C26">
        <w:rPr>
          <w:rFonts w:cs="B Nazanin" w:hint="cs"/>
          <w:rtl/>
        </w:rPr>
        <w:t>ی</w:t>
      </w:r>
      <w:r w:rsidRPr="00471C26">
        <w:rPr>
          <w:rFonts w:cs="B Nazanin"/>
          <w:rtl/>
        </w:rPr>
        <w:t xml:space="preserve"> از کاربردها</w:t>
      </w:r>
      <w:r w:rsidRPr="00471C26">
        <w:rPr>
          <w:rFonts w:cs="B Nazanin" w:hint="cs"/>
          <w:rtl/>
        </w:rPr>
        <w:t>ی</w:t>
      </w:r>
      <w:r w:rsidRPr="00471C26">
        <w:rPr>
          <w:rFonts w:cs="B Nazanin"/>
          <w:rtl/>
        </w:rPr>
        <w:t xml:space="preserve"> کل</w:t>
      </w:r>
      <w:r w:rsidRPr="00471C26">
        <w:rPr>
          <w:rFonts w:cs="B Nazanin" w:hint="cs"/>
          <w:rtl/>
        </w:rPr>
        <w:t>ی</w:t>
      </w:r>
      <w:r w:rsidRPr="00471C26">
        <w:rPr>
          <w:rFonts w:cs="B Nazanin" w:hint="eastAsia"/>
          <w:rtl/>
        </w:rPr>
        <w:t>د</w:t>
      </w:r>
      <w:r w:rsidRPr="00471C26">
        <w:rPr>
          <w:rFonts w:cs="B Nazanin" w:hint="cs"/>
          <w:rtl/>
        </w:rPr>
        <w:t>ی</w:t>
      </w:r>
      <w:r w:rsidRPr="00471C26">
        <w:rPr>
          <w:rFonts w:cs="B Nazanin"/>
          <w:rtl/>
        </w:rPr>
        <w:t xml:space="preserve"> ا</w:t>
      </w:r>
      <w:r w:rsidRPr="00471C26">
        <w:rPr>
          <w:rFonts w:cs="B Nazanin" w:hint="cs"/>
          <w:rtl/>
        </w:rPr>
        <w:t>ی</w:t>
      </w:r>
      <w:r w:rsidRPr="00471C26">
        <w:rPr>
          <w:rFonts w:cs="B Nazanin" w:hint="eastAsia"/>
          <w:rtl/>
        </w:rPr>
        <w:t>ن</w:t>
      </w:r>
      <w:r w:rsidRPr="00471C26">
        <w:rPr>
          <w:rFonts w:cs="B Nazanin"/>
          <w:rtl/>
        </w:rPr>
        <w:t xml:space="preserve"> پژوهش در سرما</w:t>
      </w:r>
      <w:r w:rsidRPr="00471C26">
        <w:rPr>
          <w:rFonts w:cs="B Nazanin" w:hint="cs"/>
          <w:rtl/>
        </w:rPr>
        <w:t>ی</w:t>
      </w:r>
      <w:r w:rsidRPr="00471C26">
        <w:rPr>
          <w:rFonts w:cs="B Nazanin" w:hint="eastAsia"/>
          <w:rtl/>
        </w:rPr>
        <w:t>ه‌گذار</w:t>
      </w:r>
      <w:r w:rsidRPr="00471C26">
        <w:rPr>
          <w:rFonts w:cs="B Nazanin" w:hint="cs"/>
          <w:rtl/>
        </w:rPr>
        <w:t>ی</w:t>
      </w:r>
      <w:r w:rsidRPr="00471C26">
        <w:rPr>
          <w:rFonts w:cs="B Nazanin"/>
          <w:rtl/>
        </w:rPr>
        <w:t xml:space="preserve"> و ارز</w:t>
      </w:r>
      <w:r w:rsidRPr="00471C26">
        <w:rPr>
          <w:rFonts w:cs="B Nazanin" w:hint="cs"/>
          <w:rtl/>
        </w:rPr>
        <w:t>ی</w:t>
      </w:r>
      <w:r w:rsidRPr="00471C26">
        <w:rPr>
          <w:rFonts w:cs="B Nazanin" w:hint="eastAsia"/>
          <w:rtl/>
        </w:rPr>
        <w:t>اب</w:t>
      </w:r>
      <w:r w:rsidRPr="00471C26">
        <w:rPr>
          <w:rFonts w:cs="B Nazanin" w:hint="cs"/>
          <w:rtl/>
        </w:rPr>
        <w:t>ی</w:t>
      </w:r>
      <w:r w:rsidRPr="00471C26">
        <w:rPr>
          <w:rFonts w:cs="B Nazanin"/>
          <w:rtl/>
        </w:rPr>
        <w:t xml:space="preserve"> استارتاپ‌ها</w:t>
      </w:r>
      <w:r w:rsidRPr="00471C26">
        <w:rPr>
          <w:rFonts w:cs="B Nazanin" w:hint="cs"/>
          <w:rtl/>
        </w:rPr>
        <w:t>ی</w:t>
      </w:r>
      <w:r w:rsidRPr="00471C26">
        <w:rPr>
          <w:rFonts w:cs="B Nazanin"/>
          <w:rtl/>
        </w:rPr>
        <w:t xml:space="preserve"> حمل‌ونقل است. سرما</w:t>
      </w:r>
      <w:r w:rsidRPr="00471C26">
        <w:rPr>
          <w:rFonts w:cs="B Nazanin" w:hint="cs"/>
          <w:rtl/>
        </w:rPr>
        <w:t>ی</w:t>
      </w:r>
      <w:r w:rsidRPr="00471C26">
        <w:rPr>
          <w:rFonts w:cs="B Nazanin" w:hint="eastAsia"/>
          <w:rtl/>
        </w:rPr>
        <w:t>ه‌گذاران</w:t>
      </w:r>
      <w:r w:rsidRPr="00471C26">
        <w:rPr>
          <w:rFonts w:cs="B Nazanin"/>
          <w:rtl/>
        </w:rPr>
        <w:t xml:space="preserve"> م</w:t>
      </w:r>
      <w:r w:rsidRPr="00471C26">
        <w:rPr>
          <w:rFonts w:cs="B Nazanin" w:hint="cs"/>
          <w:rtl/>
        </w:rPr>
        <w:t>ی‌</w:t>
      </w:r>
      <w:r w:rsidRPr="00471C26">
        <w:rPr>
          <w:rFonts w:cs="B Nazanin" w:hint="eastAsia"/>
          <w:rtl/>
        </w:rPr>
        <w:t>توانند</w:t>
      </w:r>
      <w:r w:rsidRPr="00471C26">
        <w:rPr>
          <w:rFonts w:cs="B Nazanin"/>
          <w:rtl/>
        </w:rPr>
        <w:t xml:space="preserve"> با استفاده از مدل‌ها</w:t>
      </w:r>
      <w:r w:rsidRPr="00471C26">
        <w:rPr>
          <w:rFonts w:cs="B Nazanin" w:hint="cs"/>
          <w:rtl/>
        </w:rPr>
        <w:t>ی</w:t>
      </w:r>
      <w:r w:rsidRPr="00471C26">
        <w:rPr>
          <w:rFonts w:cs="B Nazanin"/>
          <w:rtl/>
        </w:rPr>
        <w:t xml:space="preserve"> داده‌کاو</w:t>
      </w:r>
      <w:r w:rsidRPr="00471C26">
        <w:rPr>
          <w:rFonts w:cs="B Nazanin" w:hint="cs"/>
          <w:rtl/>
        </w:rPr>
        <w:t>ی</w:t>
      </w:r>
      <w:r w:rsidRPr="00471C26">
        <w:rPr>
          <w:rFonts w:cs="B Nazanin"/>
          <w:rtl/>
        </w:rPr>
        <w:t xml:space="preserve"> </w:t>
      </w:r>
      <w:proofErr w:type="spellStart"/>
      <w:r w:rsidRPr="00471C26">
        <w:rPr>
          <w:rFonts w:cs="B Nazanin"/>
          <w:rtl/>
        </w:rPr>
        <w:t>معرف</w:t>
      </w:r>
      <w:r w:rsidRPr="00471C26">
        <w:rPr>
          <w:rFonts w:cs="B Nazanin" w:hint="cs"/>
          <w:rtl/>
        </w:rPr>
        <w:t>ی</w:t>
      </w:r>
      <w:r w:rsidRPr="00471C26">
        <w:rPr>
          <w:rFonts w:cs="B Nazanin"/>
          <w:rtl/>
        </w:rPr>
        <w:t>‌شده</w:t>
      </w:r>
      <w:proofErr w:type="spellEnd"/>
      <w:r w:rsidRPr="00471C26">
        <w:rPr>
          <w:rFonts w:cs="B Nazanin"/>
          <w:rtl/>
        </w:rPr>
        <w:t xml:space="preserve"> در ا</w:t>
      </w:r>
      <w:r w:rsidRPr="00471C26">
        <w:rPr>
          <w:rFonts w:cs="B Nazanin" w:hint="cs"/>
          <w:rtl/>
        </w:rPr>
        <w:t>ی</w:t>
      </w:r>
      <w:r w:rsidRPr="00471C26">
        <w:rPr>
          <w:rFonts w:cs="B Nazanin" w:hint="eastAsia"/>
          <w:rtl/>
        </w:rPr>
        <w:t>ن</w:t>
      </w:r>
      <w:r w:rsidRPr="00471C26">
        <w:rPr>
          <w:rFonts w:cs="B Nazanin"/>
          <w:rtl/>
        </w:rPr>
        <w:t xml:space="preserve"> پژوهش، ر</w:t>
      </w:r>
      <w:r w:rsidRPr="00471C26">
        <w:rPr>
          <w:rFonts w:cs="B Nazanin" w:hint="cs"/>
          <w:rtl/>
        </w:rPr>
        <w:t>ی</w:t>
      </w:r>
      <w:r w:rsidRPr="00471C26">
        <w:rPr>
          <w:rFonts w:cs="B Nazanin" w:hint="eastAsia"/>
          <w:rtl/>
        </w:rPr>
        <w:t>سک‌ها</w:t>
      </w:r>
      <w:r w:rsidRPr="00471C26">
        <w:rPr>
          <w:rFonts w:cs="B Nazanin" w:hint="cs"/>
          <w:rtl/>
        </w:rPr>
        <w:t>ی</w:t>
      </w:r>
      <w:r w:rsidRPr="00471C26">
        <w:rPr>
          <w:rFonts w:cs="B Nazanin"/>
          <w:rtl/>
        </w:rPr>
        <w:t xml:space="preserve"> سرما</w:t>
      </w:r>
      <w:r w:rsidRPr="00471C26">
        <w:rPr>
          <w:rFonts w:cs="B Nazanin" w:hint="cs"/>
          <w:rtl/>
        </w:rPr>
        <w:t>ی</w:t>
      </w:r>
      <w:r w:rsidRPr="00471C26">
        <w:rPr>
          <w:rFonts w:cs="B Nazanin" w:hint="eastAsia"/>
          <w:rtl/>
        </w:rPr>
        <w:t>ه‌گذار</w:t>
      </w:r>
      <w:r w:rsidRPr="00471C26">
        <w:rPr>
          <w:rFonts w:cs="B Nazanin" w:hint="cs"/>
          <w:rtl/>
        </w:rPr>
        <w:t>ی</w:t>
      </w:r>
      <w:r w:rsidRPr="00471C26">
        <w:rPr>
          <w:rFonts w:cs="B Nazanin"/>
          <w:rtl/>
        </w:rPr>
        <w:t xml:space="preserve"> را کاهش داده و استارتاپ‌ها</w:t>
      </w:r>
      <w:r w:rsidRPr="00471C26">
        <w:rPr>
          <w:rFonts w:cs="B Nazanin" w:hint="cs"/>
          <w:rtl/>
        </w:rPr>
        <w:t>ی</w:t>
      </w:r>
      <w:r w:rsidRPr="00471C26">
        <w:rPr>
          <w:rFonts w:cs="B Nazanin"/>
          <w:rtl/>
        </w:rPr>
        <w:t xml:space="preserve"> با احتمال موفق</w:t>
      </w:r>
      <w:r w:rsidRPr="00471C26">
        <w:rPr>
          <w:rFonts w:cs="B Nazanin" w:hint="cs"/>
          <w:rtl/>
        </w:rPr>
        <w:t>ی</w:t>
      </w:r>
      <w:r w:rsidRPr="00471C26">
        <w:rPr>
          <w:rFonts w:cs="B Nazanin" w:hint="eastAsia"/>
          <w:rtl/>
        </w:rPr>
        <w:t>ت</w:t>
      </w:r>
      <w:r w:rsidRPr="00471C26">
        <w:rPr>
          <w:rFonts w:cs="B Nazanin"/>
          <w:rtl/>
        </w:rPr>
        <w:t xml:space="preserve"> بالا را شناسا</w:t>
      </w:r>
      <w:r w:rsidRPr="00471C26">
        <w:rPr>
          <w:rFonts w:cs="B Nazanin" w:hint="cs"/>
          <w:rtl/>
        </w:rPr>
        <w:t>یی</w:t>
      </w:r>
      <w:r w:rsidRPr="00471C26">
        <w:rPr>
          <w:rFonts w:cs="B Nazanin"/>
          <w:rtl/>
        </w:rPr>
        <w:t xml:space="preserve"> کنند. ا</w:t>
      </w:r>
      <w:r w:rsidRPr="00471C26">
        <w:rPr>
          <w:rFonts w:cs="B Nazanin" w:hint="cs"/>
          <w:rtl/>
        </w:rPr>
        <w:t>ی</w:t>
      </w:r>
      <w:r w:rsidRPr="00471C26">
        <w:rPr>
          <w:rFonts w:cs="B Nazanin" w:hint="eastAsia"/>
          <w:rtl/>
        </w:rPr>
        <w:t>ن</w:t>
      </w:r>
      <w:r w:rsidRPr="00471C26">
        <w:rPr>
          <w:rFonts w:cs="B Nazanin"/>
          <w:rtl/>
        </w:rPr>
        <w:t xml:space="preserve"> موضوع به‌و</w:t>
      </w:r>
      <w:r w:rsidRPr="00471C26">
        <w:rPr>
          <w:rFonts w:cs="B Nazanin" w:hint="cs"/>
          <w:rtl/>
        </w:rPr>
        <w:t>ی</w:t>
      </w:r>
      <w:r w:rsidRPr="00471C26">
        <w:rPr>
          <w:rFonts w:cs="B Nazanin" w:hint="eastAsia"/>
          <w:rtl/>
        </w:rPr>
        <w:t>ژه</w:t>
      </w:r>
      <w:r w:rsidRPr="00471C26">
        <w:rPr>
          <w:rFonts w:cs="B Nazanin"/>
          <w:rtl/>
        </w:rPr>
        <w:t xml:space="preserve"> برا</w:t>
      </w:r>
      <w:r w:rsidRPr="00471C26">
        <w:rPr>
          <w:rFonts w:cs="B Nazanin" w:hint="cs"/>
          <w:rtl/>
        </w:rPr>
        <w:t>ی</w:t>
      </w:r>
      <w:r w:rsidRPr="00471C26">
        <w:rPr>
          <w:rFonts w:cs="B Nazanin"/>
          <w:rtl/>
        </w:rPr>
        <w:t xml:space="preserve"> شرکت‌ها</w:t>
      </w:r>
      <w:r w:rsidRPr="00471C26">
        <w:rPr>
          <w:rFonts w:cs="B Nazanin" w:hint="cs"/>
          <w:rtl/>
        </w:rPr>
        <w:t>ی</w:t>
      </w:r>
      <w:r w:rsidRPr="00471C26">
        <w:rPr>
          <w:rFonts w:cs="B Nazanin"/>
          <w:rtl/>
        </w:rPr>
        <w:t xml:space="preserve"> </w:t>
      </w:r>
      <w:r w:rsidRPr="00471C26">
        <w:rPr>
          <w:rFonts w:cs="B Nazanin"/>
          <w:rtl/>
        </w:rPr>
        <w:lastRenderedPageBreak/>
        <w:t>سرما</w:t>
      </w:r>
      <w:r w:rsidRPr="00471C26">
        <w:rPr>
          <w:rFonts w:cs="B Nazanin" w:hint="cs"/>
          <w:rtl/>
        </w:rPr>
        <w:t>ی</w:t>
      </w:r>
      <w:r w:rsidRPr="00471C26">
        <w:rPr>
          <w:rFonts w:cs="B Nazanin" w:hint="eastAsia"/>
          <w:rtl/>
        </w:rPr>
        <w:t>ه‌گذار</w:t>
      </w:r>
      <w:r w:rsidRPr="00471C26">
        <w:rPr>
          <w:rFonts w:cs="B Nazanin" w:hint="cs"/>
          <w:rtl/>
        </w:rPr>
        <w:t>ی</w:t>
      </w:r>
      <w:r w:rsidRPr="00471C26">
        <w:rPr>
          <w:rFonts w:cs="B Nazanin"/>
          <w:rtl/>
        </w:rPr>
        <w:t xml:space="preserve"> خطرپذ</w:t>
      </w:r>
      <w:r w:rsidRPr="00471C26">
        <w:rPr>
          <w:rFonts w:cs="B Nazanin" w:hint="cs"/>
          <w:rtl/>
        </w:rPr>
        <w:t>ی</w:t>
      </w:r>
      <w:r w:rsidRPr="00471C26">
        <w:rPr>
          <w:rFonts w:cs="B Nazanin" w:hint="eastAsia"/>
          <w:rtl/>
        </w:rPr>
        <w:t>ر</w:t>
      </w:r>
      <w:r w:rsidRPr="00471C26">
        <w:rPr>
          <w:rFonts w:cs="B Nazanin"/>
          <w:rtl/>
        </w:rPr>
        <w:t xml:space="preserve"> و صندوق‌ها</w:t>
      </w:r>
      <w:r w:rsidRPr="00471C26">
        <w:rPr>
          <w:rFonts w:cs="B Nazanin" w:hint="cs"/>
          <w:rtl/>
        </w:rPr>
        <w:t>ی</w:t>
      </w:r>
      <w:r w:rsidRPr="00471C26">
        <w:rPr>
          <w:rFonts w:cs="B Nazanin"/>
          <w:rtl/>
        </w:rPr>
        <w:t xml:space="preserve"> تأم</w:t>
      </w:r>
      <w:r w:rsidRPr="00471C26">
        <w:rPr>
          <w:rFonts w:cs="B Nazanin" w:hint="cs"/>
          <w:rtl/>
        </w:rPr>
        <w:t>ی</w:t>
      </w:r>
      <w:r w:rsidRPr="00471C26">
        <w:rPr>
          <w:rFonts w:cs="B Nazanin" w:hint="eastAsia"/>
          <w:rtl/>
        </w:rPr>
        <w:t>ن</w:t>
      </w:r>
      <w:r w:rsidRPr="00471C26">
        <w:rPr>
          <w:rFonts w:cs="B Nazanin"/>
          <w:rtl/>
        </w:rPr>
        <w:t xml:space="preserve"> مال</w:t>
      </w:r>
      <w:r w:rsidRPr="00471C26">
        <w:rPr>
          <w:rFonts w:cs="B Nazanin" w:hint="cs"/>
          <w:rtl/>
        </w:rPr>
        <w:t>ی</w:t>
      </w:r>
      <w:r w:rsidRPr="00471C26">
        <w:rPr>
          <w:rFonts w:cs="B Nazanin"/>
          <w:rtl/>
        </w:rPr>
        <w:t xml:space="preserve"> استارتاپ</w:t>
      </w:r>
      <w:r w:rsidRPr="00471C26">
        <w:rPr>
          <w:rFonts w:cs="B Nazanin" w:hint="cs"/>
          <w:rtl/>
        </w:rPr>
        <w:t>ی</w:t>
      </w:r>
      <w:r w:rsidRPr="00471C26">
        <w:rPr>
          <w:rFonts w:cs="B Nazanin"/>
          <w:rtl/>
        </w:rPr>
        <w:t xml:space="preserve"> اهم</w:t>
      </w:r>
      <w:r w:rsidRPr="00471C26">
        <w:rPr>
          <w:rFonts w:cs="B Nazanin" w:hint="cs"/>
          <w:rtl/>
        </w:rPr>
        <w:t>ی</w:t>
      </w:r>
      <w:r w:rsidRPr="00471C26">
        <w:rPr>
          <w:rFonts w:cs="B Nazanin" w:hint="eastAsia"/>
          <w:rtl/>
        </w:rPr>
        <w:t>ت</w:t>
      </w:r>
      <w:r w:rsidRPr="00471C26">
        <w:rPr>
          <w:rFonts w:cs="B Nazanin"/>
          <w:rtl/>
        </w:rPr>
        <w:t xml:space="preserve"> دارد. علاوه بر ا</w:t>
      </w:r>
      <w:r w:rsidRPr="00471C26">
        <w:rPr>
          <w:rFonts w:cs="B Nazanin" w:hint="cs"/>
          <w:rtl/>
        </w:rPr>
        <w:t>ی</w:t>
      </w:r>
      <w:r w:rsidRPr="00471C26">
        <w:rPr>
          <w:rFonts w:cs="B Nazanin" w:hint="eastAsia"/>
          <w:rtl/>
        </w:rPr>
        <w:t>ن،</w:t>
      </w:r>
      <w:r w:rsidRPr="00471C26">
        <w:rPr>
          <w:rFonts w:cs="B Nazanin"/>
          <w:rtl/>
        </w:rPr>
        <w:t xml:space="preserve"> شرکت‌ها</w:t>
      </w:r>
      <w:r w:rsidRPr="00471C26">
        <w:rPr>
          <w:rFonts w:cs="B Nazanin" w:hint="cs"/>
          <w:rtl/>
        </w:rPr>
        <w:t>ی</w:t>
      </w:r>
      <w:r w:rsidRPr="00471C26">
        <w:rPr>
          <w:rFonts w:cs="B Nazanin"/>
          <w:rtl/>
        </w:rPr>
        <w:t xml:space="preserve"> حمل‌ونقل سنت</w:t>
      </w:r>
      <w:r w:rsidRPr="00471C26">
        <w:rPr>
          <w:rFonts w:cs="B Nazanin" w:hint="cs"/>
          <w:rtl/>
        </w:rPr>
        <w:t>ی</w:t>
      </w:r>
      <w:r w:rsidRPr="00471C26">
        <w:rPr>
          <w:rFonts w:cs="B Nazanin"/>
          <w:rtl/>
        </w:rPr>
        <w:t xml:space="preserve"> ن</w:t>
      </w:r>
      <w:r w:rsidRPr="00471C26">
        <w:rPr>
          <w:rFonts w:cs="B Nazanin" w:hint="cs"/>
          <w:rtl/>
        </w:rPr>
        <w:t>ی</w:t>
      </w:r>
      <w:r w:rsidRPr="00471C26">
        <w:rPr>
          <w:rFonts w:cs="B Nazanin" w:hint="eastAsia"/>
          <w:rtl/>
        </w:rPr>
        <w:t>ز</w:t>
      </w:r>
      <w:r w:rsidRPr="00471C26">
        <w:rPr>
          <w:rFonts w:cs="B Nazanin"/>
          <w:rtl/>
        </w:rPr>
        <w:t xml:space="preserve"> م</w:t>
      </w:r>
      <w:r w:rsidRPr="00471C26">
        <w:rPr>
          <w:rFonts w:cs="B Nazanin" w:hint="cs"/>
          <w:rtl/>
        </w:rPr>
        <w:t>ی‌</w:t>
      </w:r>
      <w:r w:rsidRPr="00471C26">
        <w:rPr>
          <w:rFonts w:cs="B Nazanin" w:hint="eastAsia"/>
          <w:rtl/>
        </w:rPr>
        <w:t>توانند</w:t>
      </w:r>
      <w:r w:rsidRPr="00471C26">
        <w:rPr>
          <w:rFonts w:cs="B Nazanin"/>
          <w:rtl/>
        </w:rPr>
        <w:t xml:space="preserve"> از ا</w:t>
      </w:r>
      <w:r w:rsidRPr="00471C26">
        <w:rPr>
          <w:rFonts w:cs="B Nazanin" w:hint="cs"/>
          <w:rtl/>
        </w:rPr>
        <w:t>ی</w:t>
      </w:r>
      <w:r w:rsidRPr="00471C26">
        <w:rPr>
          <w:rFonts w:cs="B Nazanin" w:hint="eastAsia"/>
          <w:rtl/>
        </w:rPr>
        <w:t>ن</w:t>
      </w:r>
      <w:r w:rsidRPr="00471C26">
        <w:rPr>
          <w:rFonts w:cs="B Nazanin"/>
          <w:rtl/>
        </w:rPr>
        <w:t xml:space="preserve"> مدل‌ها برا</w:t>
      </w:r>
      <w:r w:rsidRPr="00471C26">
        <w:rPr>
          <w:rFonts w:cs="B Nazanin" w:hint="cs"/>
          <w:rtl/>
        </w:rPr>
        <w:t>ی</w:t>
      </w:r>
      <w:r w:rsidRPr="00471C26">
        <w:rPr>
          <w:rFonts w:cs="B Nazanin"/>
          <w:rtl/>
        </w:rPr>
        <w:t xml:space="preserve"> شناسا</w:t>
      </w:r>
      <w:r w:rsidRPr="00471C26">
        <w:rPr>
          <w:rFonts w:cs="B Nazanin" w:hint="cs"/>
          <w:rtl/>
        </w:rPr>
        <w:t>یی</w:t>
      </w:r>
      <w:r w:rsidRPr="00471C26">
        <w:rPr>
          <w:rFonts w:cs="B Nazanin"/>
          <w:rtl/>
        </w:rPr>
        <w:t xml:space="preserve"> فرصت‌ها</w:t>
      </w:r>
      <w:r w:rsidRPr="00471C26">
        <w:rPr>
          <w:rFonts w:cs="B Nazanin" w:hint="cs"/>
          <w:rtl/>
        </w:rPr>
        <w:t>ی</w:t>
      </w:r>
      <w:r w:rsidRPr="00471C26">
        <w:rPr>
          <w:rFonts w:cs="B Nazanin"/>
          <w:rtl/>
        </w:rPr>
        <w:t xml:space="preserve"> نوآور</w:t>
      </w:r>
      <w:r w:rsidRPr="00471C26">
        <w:rPr>
          <w:rFonts w:cs="B Nazanin" w:hint="cs"/>
          <w:rtl/>
        </w:rPr>
        <w:t>ی</w:t>
      </w:r>
      <w:r w:rsidRPr="00471C26">
        <w:rPr>
          <w:rFonts w:cs="B Nazanin"/>
          <w:rtl/>
        </w:rPr>
        <w:t xml:space="preserve"> استفاده کنند. با تحل</w:t>
      </w:r>
      <w:r w:rsidRPr="00471C26">
        <w:rPr>
          <w:rFonts w:cs="B Nazanin" w:hint="cs"/>
          <w:rtl/>
        </w:rPr>
        <w:t>ی</w:t>
      </w:r>
      <w:r w:rsidRPr="00471C26">
        <w:rPr>
          <w:rFonts w:cs="B Nazanin" w:hint="eastAsia"/>
          <w:rtl/>
        </w:rPr>
        <w:t>ل</w:t>
      </w:r>
      <w:r w:rsidRPr="00471C26">
        <w:rPr>
          <w:rFonts w:cs="B Nazanin"/>
          <w:rtl/>
        </w:rPr>
        <w:t xml:space="preserve"> روندها</w:t>
      </w:r>
      <w:r w:rsidRPr="00471C26">
        <w:rPr>
          <w:rFonts w:cs="B Nazanin" w:hint="cs"/>
          <w:rtl/>
        </w:rPr>
        <w:t>ی</w:t>
      </w:r>
      <w:r w:rsidRPr="00471C26">
        <w:rPr>
          <w:rFonts w:cs="B Nazanin"/>
          <w:rtl/>
        </w:rPr>
        <w:t xml:space="preserve"> موجود در بازار و بررس</w:t>
      </w:r>
      <w:r w:rsidRPr="00471C26">
        <w:rPr>
          <w:rFonts w:cs="B Nazanin" w:hint="cs"/>
          <w:rtl/>
        </w:rPr>
        <w:t>ی</w:t>
      </w:r>
      <w:r w:rsidRPr="00471C26">
        <w:rPr>
          <w:rFonts w:cs="B Nazanin"/>
          <w:rtl/>
        </w:rPr>
        <w:t xml:space="preserve"> عملکرد استارتاپ‌ها</w:t>
      </w:r>
      <w:r w:rsidRPr="00471C26">
        <w:rPr>
          <w:rFonts w:cs="B Nazanin" w:hint="cs"/>
          <w:rtl/>
        </w:rPr>
        <w:t>ی</w:t>
      </w:r>
      <w:r w:rsidRPr="00471C26">
        <w:rPr>
          <w:rFonts w:cs="B Nazanin"/>
          <w:rtl/>
        </w:rPr>
        <w:t xml:space="preserve"> موفق، شرکت‌ها</w:t>
      </w:r>
      <w:r w:rsidRPr="00471C26">
        <w:rPr>
          <w:rFonts w:cs="B Nazanin" w:hint="cs"/>
          <w:rtl/>
        </w:rPr>
        <w:t>ی</w:t>
      </w:r>
      <w:r w:rsidRPr="00471C26">
        <w:rPr>
          <w:rFonts w:cs="B Nazanin"/>
          <w:rtl/>
        </w:rPr>
        <w:t xml:space="preserve"> قد</w:t>
      </w:r>
      <w:r w:rsidRPr="00471C26">
        <w:rPr>
          <w:rFonts w:cs="B Nazanin" w:hint="cs"/>
          <w:rtl/>
        </w:rPr>
        <w:t>ی</w:t>
      </w:r>
      <w:r w:rsidRPr="00471C26">
        <w:rPr>
          <w:rFonts w:cs="B Nazanin" w:hint="eastAsia"/>
          <w:rtl/>
        </w:rPr>
        <w:t>م</w:t>
      </w:r>
      <w:r w:rsidRPr="00471C26">
        <w:rPr>
          <w:rFonts w:cs="B Nazanin" w:hint="cs"/>
          <w:rtl/>
        </w:rPr>
        <w:t>ی</w:t>
      </w:r>
      <w:r w:rsidRPr="00471C26">
        <w:rPr>
          <w:rFonts w:cs="B Nazanin"/>
          <w:rtl/>
        </w:rPr>
        <w:t xml:space="preserve"> م</w:t>
      </w:r>
      <w:r w:rsidRPr="00471C26">
        <w:rPr>
          <w:rFonts w:cs="B Nazanin" w:hint="cs"/>
          <w:rtl/>
        </w:rPr>
        <w:t>ی‌</w:t>
      </w:r>
      <w:r w:rsidRPr="00471C26">
        <w:rPr>
          <w:rFonts w:cs="B Nazanin" w:hint="eastAsia"/>
          <w:rtl/>
        </w:rPr>
        <w:t>توانند</w:t>
      </w:r>
      <w:r w:rsidRPr="00471C26">
        <w:rPr>
          <w:rFonts w:cs="B Nazanin"/>
          <w:rtl/>
        </w:rPr>
        <w:t xml:space="preserve"> با سرما</w:t>
      </w:r>
      <w:r w:rsidRPr="00471C26">
        <w:rPr>
          <w:rFonts w:cs="B Nazanin" w:hint="cs"/>
          <w:rtl/>
        </w:rPr>
        <w:t>ی</w:t>
      </w:r>
      <w:r w:rsidRPr="00471C26">
        <w:rPr>
          <w:rFonts w:cs="B Nazanin" w:hint="eastAsia"/>
          <w:rtl/>
        </w:rPr>
        <w:t>ه‌گذار</w:t>
      </w:r>
      <w:r w:rsidRPr="00471C26">
        <w:rPr>
          <w:rFonts w:cs="B Nazanin" w:hint="cs"/>
          <w:rtl/>
        </w:rPr>
        <w:t>ی</w:t>
      </w:r>
      <w:r w:rsidRPr="00471C26">
        <w:rPr>
          <w:rFonts w:cs="B Nazanin"/>
          <w:rtl/>
        </w:rPr>
        <w:t xml:space="preserve"> در فناور</w:t>
      </w:r>
      <w:r w:rsidRPr="00471C26">
        <w:rPr>
          <w:rFonts w:cs="B Nazanin" w:hint="cs"/>
          <w:rtl/>
        </w:rPr>
        <w:t>ی‌</w:t>
      </w:r>
      <w:r w:rsidRPr="00471C26">
        <w:rPr>
          <w:rFonts w:cs="B Nazanin" w:hint="eastAsia"/>
          <w:rtl/>
        </w:rPr>
        <w:t>ها</w:t>
      </w:r>
      <w:r w:rsidRPr="00471C26">
        <w:rPr>
          <w:rFonts w:cs="B Nazanin" w:hint="cs"/>
          <w:rtl/>
        </w:rPr>
        <w:t>ی</w:t>
      </w:r>
      <w:r w:rsidRPr="00471C26">
        <w:rPr>
          <w:rFonts w:cs="B Nazanin"/>
          <w:rtl/>
        </w:rPr>
        <w:t xml:space="preserve"> نو</w:t>
      </w:r>
      <w:r w:rsidRPr="00471C26">
        <w:rPr>
          <w:rFonts w:cs="B Nazanin" w:hint="cs"/>
          <w:rtl/>
        </w:rPr>
        <w:t>ی</w:t>
      </w:r>
      <w:r w:rsidRPr="00471C26">
        <w:rPr>
          <w:rFonts w:cs="B Nazanin" w:hint="eastAsia"/>
          <w:rtl/>
        </w:rPr>
        <w:t>ن</w:t>
      </w:r>
      <w:r w:rsidRPr="00471C26">
        <w:rPr>
          <w:rFonts w:cs="B Nazanin"/>
          <w:rtl/>
        </w:rPr>
        <w:t xml:space="preserve"> مانند هوش مصنوع</w:t>
      </w:r>
      <w:r w:rsidRPr="00471C26">
        <w:rPr>
          <w:rFonts w:cs="B Nazanin" w:hint="cs"/>
          <w:rtl/>
        </w:rPr>
        <w:t>ی</w:t>
      </w:r>
      <w:r w:rsidRPr="00471C26">
        <w:rPr>
          <w:rFonts w:cs="B Nazanin"/>
          <w:rtl/>
        </w:rPr>
        <w:t xml:space="preserve"> و لجست</w:t>
      </w:r>
      <w:r w:rsidRPr="00471C26">
        <w:rPr>
          <w:rFonts w:cs="B Nazanin" w:hint="cs"/>
          <w:rtl/>
        </w:rPr>
        <w:t>ی</w:t>
      </w:r>
      <w:r w:rsidRPr="00471C26">
        <w:rPr>
          <w:rFonts w:cs="B Nazanin" w:hint="eastAsia"/>
          <w:rtl/>
        </w:rPr>
        <w:t>ک</w:t>
      </w:r>
      <w:r w:rsidRPr="00471C26">
        <w:rPr>
          <w:rFonts w:cs="B Nazanin"/>
          <w:rtl/>
        </w:rPr>
        <w:t xml:space="preserve"> هوشمند، مز</w:t>
      </w:r>
      <w:r w:rsidRPr="00471C26">
        <w:rPr>
          <w:rFonts w:cs="B Nazanin" w:hint="cs"/>
          <w:rtl/>
        </w:rPr>
        <w:t>ی</w:t>
      </w:r>
      <w:r w:rsidRPr="00471C26">
        <w:rPr>
          <w:rFonts w:cs="B Nazanin" w:hint="eastAsia"/>
          <w:rtl/>
        </w:rPr>
        <w:t>ت</w:t>
      </w:r>
      <w:r w:rsidRPr="00471C26">
        <w:rPr>
          <w:rFonts w:cs="B Nazanin"/>
          <w:rtl/>
        </w:rPr>
        <w:t xml:space="preserve"> رقابت</w:t>
      </w:r>
      <w:r w:rsidRPr="00471C26">
        <w:rPr>
          <w:rFonts w:cs="B Nazanin" w:hint="cs"/>
          <w:rtl/>
        </w:rPr>
        <w:t>ی</w:t>
      </w:r>
      <w:r w:rsidRPr="00471C26">
        <w:rPr>
          <w:rFonts w:cs="B Nazanin"/>
          <w:rtl/>
        </w:rPr>
        <w:t xml:space="preserve"> خود را حفظ کنند. همچن</w:t>
      </w:r>
      <w:r w:rsidRPr="00471C26">
        <w:rPr>
          <w:rFonts w:cs="B Nazanin" w:hint="cs"/>
          <w:rtl/>
        </w:rPr>
        <w:t>ی</w:t>
      </w:r>
      <w:r w:rsidRPr="00471C26">
        <w:rPr>
          <w:rFonts w:cs="B Nazanin" w:hint="eastAsia"/>
          <w:rtl/>
        </w:rPr>
        <w:t>ن،</w:t>
      </w:r>
      <w:r w:rsidRPr="00471C26">
        <w:rPr>
          <w:rFonts w:cs="B Nazanin"/>
          <w:rtl/>
        </w:rPr>
        <w:t xml:space="preserve"> م</w:t>
      </w:r>
      <w:r w:rsidRPr="00471C26">
        <w:rPr>
          <w:rFonts w:cs="B Nazanin" w:hint="eastAsia"/>
          <w:rtl/>
        </w:rPr>
        <w:t>د</w:t>
      </w:r>
      <w:r w:rsidRPr="00471C26">
        <w:rPr>
          <w:rFonts w:cs="B Nazanin" w:hint="cs"/>
          <w:rtl/>
        </w:rPr>
        <w:t>ی</w:t>
      </w:r>
      <w:r w:rsidRPr="00471C26">
        <w:rPr>
          <w:rFonts w:cs="B Nazanin" w:hint="eastAsia"/>
          <w:rtl/>
        </w:rPr>
        <w:t>ران</w:t>
      </w:r>
      <w:r w:rsidRPr="00471C26">
        <w:rPr>
          <w:rFonts w:cs="B Nazanin"/>
          <w:rtl/>
        </w:rPr>
        <w:t xml:space="preserve"> استارتاپ‌ها</w:t>
      </w:r>
      <w:r w:rsidRPr="00471C26">
        <w:rPr>
          <w:rFonts w:cs="B Nazanin" w:hint="cs"/>
          <w:rtl/>
        </w:rPr>
        <w:t>ی</w:t>
      </w:r>
      <w:r w:rsidRPr="00471C26">
        <w:rPr>
          <w:rFonts w:cs="B Nazanin"/>
          <w:rtl/>
        </w:rPr>
        <w:t xml:space="preserve"> حوزه حمل‌ونقل م</w:t>
      </w:r>
      <w:r w:rsidRPr="00471C26">
        <w:rPr>
          <w:rFonts w:cs="B Nazanin" w:hint="cs"/>
          <w:rtl/>
        </w:rPr>
        <w:t>ی‌</w:t>
      </w:r>
      <w:r w:rsidRPr="00471C26">
        <w:rPr>
          <w:rFonts w:cs="B Nazanin" w:hint="eastAsia"/>
          <w:rtl/>
        </w:rPr>
        <w:t>توانند</w:t>
      </w:r>
      <w:r w:rsidRPr="00471C26">
        <w:rPr>
          <w:rFonts w:cs="B Nazanin"/>
          <w:rtl/>
        </w:rPr>
        <w:t xml:space="preserve"> از </w:t>
      </w:r>
      <w:r w:rsidRPr="00471C26">
        <w:rPr>
          <w:rFonts w:cs="B Nazanin" w:hint="cs"/>
          <w:rtl/>
        </w:rPr>
        <w:t>ی</w:t>
      </w:r>
      <w:r w:rsidRPr="00471C26">
        <w:rPr>
          <w:rFonts w:cs="B Nazanin" w:hint="eastAsia"/>
          <w:rtl/>
        </w:rPr>
        <w:t>افته‌ها</w:t>
      </w:r>
      <w:r w:rsidRPr="00471C26">
        <w:rPr>
          <w:rFonts w:cs="B Nazanin" w:hint="cs"/>
          <w:rtl/>
        </w:rPr>
        <w:t>ی</w:t>
      </w:r>
      <w:r w:rsidRPr="00471C26">
        <w:rPr>
          <w:rFonts w:cs="B Nazanin"/>
          <w:rtl/>
        </w:rPr>
        <w:t xml:space="preserve"> ا</w:t>
      </w:r>
      <w:r w:rsidRPr="00471C26">
        <w:rPr>
          <w:rFonts w:cs="B Nazanin" w:hint="cs"/>
          <w:rtl/>
        </w:rPr>
        <w:t>ی</w:t>
      </w:r>
      <w:r w:rsidRPr="00471C26">
        <w:rPr>
          <w:rFonts w:cs="B Nazanin" w:hint="eastAsia"/>
          <w:rtl/>
        </w:rPr>
        <w:t>ن</w:t>
      </w:r>
      <w:r w:rsidRPr="00471C26">
        <w:rPr>
          <w:rFonts w:cs="B Nazanin"/>
          <w:rtl/>
        </w:rPr>
        <w:t xml:space="preserve"> پژوهش برا</w:t>
      </w:r>
      <w:r w:rsidRPr="00471C26">
        <w:rPr>
          <w:rFonts w:cs="B Nazanin" w:hint="cs"/>
          <w:rtl/>
        </w:rPr>
        <w:t>ی</w:t>
      </w:r>
      <w:r w:rsidRPr="00471C26">
        <w:rPr>
          <w:rFonts w:cs="B Nazanin"/>
          <w:rtl/>
        </w:rPr>
        <w:t xml:space="preserve"> به</w:t>
      </w:r>
      <w:r w:rsidRPr="00471C26">
        <w:rPr>
          <w:rFonts w:cs="B Nazanin" w:hint="cs"/>
          <w:rtl/>
        </w:rPr>
        <w:t>ی</w:t>
      </w:r>
      <w:r w:rsidRPr="00471C26">
        <w:rPr>
          <w:rFonts w:cs="B Nazanin" w:hint="eastAsia"/>
          <w:rtl/>
        </w:rPr>
        <w:t>نه‌ساز</w:t>
      </w:r>
      <w:r w:rsidRPr="00471C26">
        <w:rPr>
          <w:rFonts w:cs="B Nazanin" w:hint="cs"/>
          <w:rtl/>
        </w:rPr>
        <w:t>ی</w:t>
      </w:r>
      <w:r w:rsidRPr="00471C26">
        <w:rPr>
          <w:rFonts w:cs="B Nazanin"/>
          <w:rtl/>
        </w:rPr>
        <w:t xml:space="preserve"> استراتژ</w:t>
      </w:r>
      <w:r w:rsidRPr="00471C26">
        <w:rPr>
          <w:rFonts w:cs="B Nazanin" w:hint="cs"/>
          <w:rtl/>
        </w:rPr>
        <w:t>ی‌</w:t>
      </w:r>
      <w:r w:rsidRPr="00471C26">
        <w:rPr>
          <w:rFonts w:cs="B Nazanin" w:hint="eastAsia"/>
          <w:rtl/>
        </w:rPr>
        <w:t>ها</w:t>
      </w:r>
      <w:r w:rsidRPr="00471C26">
        <w:rPr>
          <w:rFonts w:cs="B Nazanin" w:hint="cs"/>
          <w:rtl/>
        </w:rPr>
        <w:t>ی</w:t>
      </w:r>
      <w:r w:rsidRPr="00471C26">
        <w:rPr>
          <w:rFonts w:cs="B Nazanin"/>
          <w:rtl/>
        </w:rPr>
        <w:t xml:space="preserve"> رشد و توسعه کسب‌وکار خود استفاده کنند. مدل‌ها</w:t>
      </w:r>
      <w:r w:rsidRPr="00471C26">
        <w:rPr>
          <w:rFonts w:cs="B Nazanin" w:hint="cs"/>
          <w:rtl/>
        </w:rPr>
        <w:t>ی</w:t>
      </w:r>
      <w:r w:rsidRPr="00471C26">
        <w:rPr>
          <w:rFonts w:cs="B Nazanin"/>
          <w:rtl/>
        </w:rPr>
        <w:t xml:space="preserve"> </w:t>
      </w:r>
      <w:proofErr w:type="spellStart"/>
      <w:r w:rsidRPr="00471C26">
        <w:rPr>
          <w:rFonts w:cs="B Nazanin"/>
          <w:rtl/>
        </w:rPr>
        <w:t>معرف</w:t>
      </w:r>
      <w:r w:rsidRPr="00471C26">
        <w:rPr>
          <w:rFonts w:cs="B Nazanin" w:hint="cs"/>
          <w:rtl/>
        </w:rPr>
        <w:t>ی‌</w:t>
      </w:r>
      <w:r w:rsidRPr="00471C26">
        <w:rPr>
          <w:rFonts w:cs="B Nazanin" w:hint="eastAsia"/>
          <w:rtl/>
        </w:rPr>
        <w:t>شده</w:t>
      </w:r>
      <w:proofErr w:type="spellEnd"/>
      <w:r w:rsidRPr="00471C26">
        <w:rPr>
          <w:rFonts w:cs="B Nazanin"/>
          <w:rtl/>
        </w:rPr>
        <w:t xml:space="preserve"> م</w:t>
      </w:r>
      <w:r w:rsidRPr="00471C26">
        <w:rPr>
          <w:rFonts w:cs="B Nazanin" w:hint="cs"/>
          <w:rtl/>
        </w:rPr>
        <w:t>ی‌</w:t>
      </w:r>
      <w:r w:rsidRPr="00471C26">
        <w:rPr>
          <w:rFonts w:cs="B Nazanin" w:hint="eastAsia"/>
          <w:rtl/>
        </w:rPr>
        <w:t>توانند</w:t>
      </w:r>
      <w:r w:rsidRPr="00471C26">
        <w:rPr>
          <w:rFonts w:cs="B Nazanin"/>
          <w:rtl/>
        </w:rPr>
        <w:t xml:space="preserve"> به آن‌ها کمک کنند تا عوامل کل</w:t>
      </w:r>
      <w:r w:rsidRPr="00471C26">
        <w:rPr>
          <w:rFonts w:cs="B Nazanin" w:hint="cs"/>
          <w:rtl/>
        </w:rPr>
        <w:t>ی</w:t>
      </w:r>
      <w:r w:rsidRPr="00471C26">
        <w:rPr>
          <w:rFonts w:cs="B Nazanin" w:hint="eastAsia"/>
          <w:rtl/>
        </w:rPr>
        <w:t>د</w:t>
      </w:r>
      <w:r w:rsidRPr="00471C26">
        <w:rPr>
          <w:rFonts w:cs="B Nazanin" w:hint="cs"/>
          <w:rtl/>
        </w:rPr>
        <w:t>ی</w:t>
      </w:r>
      <w:r w:rsidRPr="00471C26">
        <w:rPr>
          <w:rFonts w:cs="B Nazanin"/>
          <w:rtl/>
        </w:rPr>
        <w:t xml:space="preserve"> موفق</w:t>
      </w:r>
      <w:r w:rsidRPr="00471C26">
        <w:rPr>
          <w:rFonts w:cs="B Nazanin" w:hint="cs"/>
          <w:rtl/>
        </w:rPr>
        <w:t>ی</w:t>
      </w:r>
      <w:r w:rsidRPr="00471C26">
        <w:rPr>
          <w:rFonts w:cs="B Nazanin" w:hint="eastAsia"/>
          <w:rtl/>
        </w:rPr>
        <w:t>ت</w:t>
      </w:r>
      <w:r w:rsidRPr="00471C26">
        <w:rPr>
          <w:rFonts w:cs="B Nazanin"/>
          <w:rtl/>
        </w:rPr>
        <w:t xml:space="preserve"> را شناسا</w:t>
      </w:r>
      <w:r w:rsidRPr="00471C26">
        <w:rPr>
          <w:rFonts w:cs="B Nazanin" w:hint="cs"/>
          <w:rtl/>
        </w:rPr>
        <w:t>یی</w:t>
      </w:r>
      <w:r w:rsidRPr="00471C26">
        <w:rPr>
          <w:rFonts w:cs="B Nazanin"/>
          <w:rtl/>
        </w:rPr>
        <w:t xml:space="preserve"> کرده و تصم</w:t>
      </w:r>
      <w:r w:rsidRPr="00471C26">
        <w:rPr>
          <w:rFonts w:cs="B Nazanin" w:hint="cs"/>
          <w:rtl/>
        </w:rPr>
        <w:t>ی</w:t>
      </w:r>
      <w:r w:rsidRPr="00471C26">
        <w:rPr>
          <w:rFonts w:cs="B Nazanin" w:hint="eastAsia"/>
          <w:rtl/>
        </w:rPr>
        <w:t>مات</w:t>
      </w:r>
      <w:r w:rsidRPr="00471C26">
        <w:rPr>
          <w:rFonts w:cs="B Nazanin"/>
          <w:rtl/>
        </w:rPr>
        <w:t xml:space="preserve"> مبتن</w:t>
      </w:r>
      <w:r w:rsidRPr="00471C26">
        <w:rPr>
          <w:rFonts w:cs="B Nazanin" w:hint="cs"/>
          <w:rtl/>
        </w:rPr>
        <w:t>ی</w:t>
      </w:r>
      <w:r w:rsidRPr="00471C26">
        <w:rPr>
          <w:rFonts w:cs="B Nazanin"/>
          <w:rtl/>
        </w:rPr>
        <w:t xml:space="preserve"> بر داده بگ</w:t>
      </w:r>
      <w:r w:rsidRPr="00471C26">
        <w:rPr>
          <w:rFonts w:cs="B Nazanin" w:hint="cs"/>
          <w:rtl/>
        </w:rPr>
        <w:t>ی</w:t>
      </w:r>
      <w:r w:rsidRPr="00471C26">
        <w:rPr>
          <w:rFonts w:cs="B Nazanin" w:hint="eastAsia"/>
          <w:rtl/>
        </w:rPr>
        <w:t>رند</w:t>
      </w:r>
      <w:r w:rsidRPr="00471C26">
        <w:rPr>
          <w:rFonts w:cs="B Nazanin"/>
          <w:rtl/>
        </w:rPr>
        <w:t>. ا</w:t>
      </w:r>
      <w:r w:rsidRPr="00471C26">
        <w:rPr>
          <w:rFonts w:cs="B Nazanin" w:hint="cs"/>
          <w:rtl/>
        </w:rPr>
        <w:t>ی</w:t>
      </w:r>
      <w:r w:rsidRPr="00471C26">
        <w:rPr>
          <w:rFonts w:cs="B Nazanin" w:hint="eastAsia"/>
          <w:rtl/>
        </w:rPr>
        <w:t>ن</w:t>
      </w:r>
      <w:r w:rsidRPr="00471C26">
        <w:rPr>
          <w:rFonts w:cs="B Nazanin"/>
          <w:rtl/>
        </w:rPr>
        <w:t xml:space="preserve"> مو</w:t>
      </w:r>
      <w:r w:rsidRPr="00471C26">
        <w:rPr>
          <w:rFonts w:cs="B Nazanin" w:hint="eastAsia"/>
          <w:rtl/>
        </w:rPr>
        <w:t>ضوع</w:t>
      </w:r>
      <w:r w:rsidRPr="00471C26">
        <w:rPr>
          <w:rFonts w:cs="B Nazanin"/>
          <w:rtl/>
        </w:rPr>
        <w:t xml:space="preserve"> به‌و</w:t>
      </w:r>
      <w:r w:rsidRPr="00471C26">
        <w:rPr>
          <w:rFonts w:cs="B Nazanin" w:hint="cs"/>
          <w:rtl/>
        </w:rPr>
        <w:t>ی</w:t>
      </w:r>
      <w:r w:rsidRPr="00471C26">
        <w:rPr>
          <w:rFonts w:cs="B Nazanin" w:hint="eastAsia"/>
          <w:rtl/>
        </w:rPr>
        <w:t>ژه</w:t>
      </w:r>
      <w:r w:rsidRPr="00471C26">
        <w:rPr>
          <w:rFonts w:cs="B Nazanin"/>
          <w:rtl/>
        </w:rPr>
        <w:t xml:space="preserve"> در حوزه‌ها</w:t>
      </w:r>
      <w:r w:rsidRPr="00471C26">
        <w:rPr>
          <w:rFonts w:cs="B Nazanin" w:hint="cs"/>
          <w:rtl/>
        </w:rPr>
        <w:t>یی</w:t>
      </w:r>
      <w:r w:rsidRPr="00471C26">
        <w:rPr>
          <w:rFonts w:cs="B Nazanin"/>
          <w:rtl/>
        </w:rPr>
        <w:t xml:space="preserve"> مانند خودروها</w:t>
      </w:r>
      <w:r w:rsidRPr="00471C26">
        <w:rPr>
          <w:rFonts w:cs="B Nazanin" w:hint="cs"/>
          <w:rtl/>
        </w:rPr>
        <w:t>ی</w:t>
      </w:r>
      <w:r w:rsidRPr="00471C26">
        <w:rPr>
          <w:rFonts w:cs="B Nazanin"/>
          <w:rtl/>
        </w:rPr>
        <w:t xml:space="preserve"> اشتراک</w:t>
      </w:r>
      <w:r w:rsidRPr="00471C26">
        <w:rPr>
          <w:rFonts w:cs="B Nazanin" w:hint="cs"/>
          <w:rtl/>
        </w:rPr>
        <w:t>ی</w:t>
      </w:r>
      <w:r w:rsidRPr="00471C26">
        <w:rPr>
          <w:rFonts w:cs="B Nazanin" w:hint="eastAsia"/>
          <w:rtl/>
        </w:rPr>
        <w:t>،</w:t>
      </w:r>
      <w:r w:rsidRPr="00471C26">
        <w:rPr>
          <w:rFonts w:cs="B Nazanin"/>
          <w:rtl/>
        </w:rPr>
        <w:t xml:space="preserve"> حمل‌ونقل هوشمند و تحو</w:t>
      </w:r>
      <w:r w:rsidRPr="00471C26">
        <w:rPr>
          <w:rFonts w:cs="B Nazanin" w:hint="cs"/>
          <w:rtl/>
        </w:rPr>
        <w:t>ی</w:t>
      </w:r>
      <w:r w:rsidRPr="00471C26">
        <w:rPr>
          <w:rFonts w:cs="B Nazanin" w:hint="eastAsia"/>
          <w:rtl/>
        </w:rPr>
        <w:t>ل</w:t>
      </w:r>
      <w:r w:rsidRPr="00471C26">
        <w:rPr>
          <w:rFonts w:cs="B Nazanin"/>
          <w:rtl/>
        </w:rPr>
        <w:t xml:space="preserve"> کالا مبتن</w:t>
      </w:r>
      <w:r w:rsidRPr="00471C26">
        <w:rPr>
          <w:rFonts w:cs="B Nazanin" w:hint="cs"/>
          <w:rtl/>
        </w:rPr>
        <w:t>ی</w:t>
      </w:r>
      <w:r w:rsidRPr="00471C26">
        <w:rPr>
          <w:rFonts w:cs="B Nazanin"/>
          <w:rtl/>
        </w:rPr>
        <w:t xml:space="preserve"> بر هوش مصنوع</w:t>
      </w:r>
      <w:r w:rsidRPr="00471C26">
        <w:rPr>
          <w:rFonts w:cs="B Nazanin" w:hint="cs"/>
          <w:rtl/>
        </w:rPr>
        <w:t>ی</w:t>
      </w:r>
      <w:r w:rsidRPr="00471C26">
        <w:rPr>
          <w:rFonts w:cs="B Nazanin"/>
          <w:rtl/>
        </w:rPr>
        <w:t xml:space="preserve"> بس</w:t>
      </w:r>
      <w:r w:rsidRPr="00471C26">
        <w:rPr>
          <w:rFonts w:cs="B Nazanin" w:hint="cs"/>
          <w:rtl/>
        </w:rPr>
        <w:t>ی</w:t>
      </w:r>
      <w:r w:rsidRPr="00471C26">
        <w:rPr>
          <w:rFonts w:cs="B Nazanin" w:hint="eastAsia"/>
          <w:rtl/>
        </w:rPr>
        <w:t>ار</w:t>
      </w:r>
      <w:r w:rsidRPr="00471C26">
        <w:rPr>
          <w:rFonts w:cs="B Nazanin"/>
          <w:rtl/>
        </w:rPr>
        <w:t xml:space="preserve"> کاربرد</w:t>
      </w:r>
      <w:r w:rsidRPr="00471C26">
        <w:rPr>
          <w:rFonts w:cs="B Nazanin" w:hint="cs"/>
          <w:rtl/>
        </w:rPr>
        <w:t>ی</w:t>
      </w:r>
      <w:r w:rsidRPr="00471C26">
        <w:rPr>
          <w:rFonts w:cs="B Nazanin"/>
          <w:rtl/>
        </w:rPr>
        <w:t xml:space="preserve"> است. علاوه بر ا</w:t>
      </w:r>
      <w:r w:rsidRPr="00471C26">
        <w:rPr>
          <w:rFonts w:cs="B Nazanin" w:hint="cs"/>
          <w:rtl/>
        </w:rPr>
        <w:t>ی</w:t>
      </w:r>
      <w:r w:rsidRPr="00471C26">
        <w:rPr>
          <w:rFonts w:cs="B Nazanin" w:hint="eastAsia"/>
          <w:rtl/>
        </w:rPr>
        <w:t>ن،</w:t>
      </w:r>
      <w:r w:rsidRPr="00471C26">
        <w:rPr>
          <w:rFonts w:cs="B Nazanin"/>
          <w:rtl/>
        </w:rPr>
        <w:t xml:space="preserve"> نهادها</w:t>
      </w:r>
      <w:r w:rsidRPr="00471C26">
        <w:rPr>
          <w:rFonts w:cs="B Nazanin" w:hint="cs"/>
          <w:rtl/>
        </w:rPr>
        <w:t>ی</w:t>
      </w:r>
      <w:r w:rsidRPr="00471C26">
        <w:rPr>
          <w:rFonts w:cs="B Nazanin"/>
          <w:rtl/>
        </w:rPr>
        <w:t xml:space="preserve"> دولت</w:t>
      </w:r>
      <w:r w:rsidRPr="00471C26">
        <w:rPr>
          <w:rFonts w:cs="B Nazanin" w:hint="cs"/>
          <w:rtl/>
        </w:rPr>
        <w:t>ی</w:t>
      </w:r>
      <w:r w:rsidRPr="00471C26">
        <w:rPr>
          <w:rFonts w:cs="B Nazanin"/>
          <w:rtl/>
        </w:rPr>
        <w:t xml:space="preserve"> و </w:t>
      </w:r>
      <w:proofErr w:type="spellStart"/>
      <w:r w:rsidRPr="00471C26">
        <w:rPr>
          <w:rFonts w:cs="B Nazanin"/>
          <w:rtl/>
        </w:rPr>
        <w:t>تنظ</w:t>
      </w:r>
      <w:r w:rsidRPr="00471C26">
        <w:rPr>
          <w:rFonts w:cs="B Nazanin" w:hint="cs"/>
          <w:rtl/>
        </w:rPr>
        <w:t>ی</w:t>
      </w:r>
      <w:r w:rsidRPr="00471C26">
        <w:rPr>
          <w:rFonts w:cs="B Nazanin" w:hint="eastAsia"/>
          <w:rtl/>
        </w:rPr>
        <w:t>م‌گران</w:t>
      </w:r>
      <w:proofErr w:type="spellEnd"/>
      <w:r w:rsidRPr="00471C26">
        <w:rPr>
          <w:rFonts w:cs="B Nazanin"/>
          <w:rtl/>
        </w:rPr>
        <w:t xml:space="preserve"> صنعت حمل‌ونقل ن</w:t>
      </w:r>
      <w:r w:rsidRPr="00471C26">
        <w:rPr>
          <w:rFonts w:cs="B Nazanin" w:hint="cs"/>
          <w:rtl/>
        </w:rPr>
        <w:t>ی</w:t>
      </w:r>
      <w:r w:rsidRPr="00471C26">
        <w:rPr>
          <w:rFonts w:cs="B Nazanin" w:hint="eastAsia"/>
          <w:rtl/>
        </w:rPr>
        <w:t>ز</w:t>
      </w:r>
      <w:r w:rsidRPr="00471C26">
        <w:rPr>
          <w:rFonts w:cs="B Nazanin"/>
          <w:rtl/>
        </w:rPr>
        <w:t xml:space="preserve"> م</w:t>
      </w:r>
      <w:r w:rsidRPr="00471C26">
        <w:rPr>
          <w:rFonts w:cs="B Nazanin" w:hint="cs"/>
          <w:rtl/>
        </w:rPr>
        <w:t>ی‌</w:t>
      </w:r>
      <w:r w:rsidRPr="00471C26">
        <w:rPr>
          <w:rFonts w:cs="B Nazanin" w:hint="eastAsia"/>
          <w:rtl/>
        </w:rPr>
        <w:t>توانند</w:t>
      </w:r>
      <w:r w:rsidRPr="00471C26">
        <w:rPr>
          <w:rFonts w:cs="B Nazanin"/>
          <w:rtl/>
        </w:rPr>
        <w:t xml:space="preserve"> از ا</w:t>
      </w:r>
      <w:r w:rsidRPr="00471C26">
        <w:rPr>
          <w:rFonts w:cs="B Nazanin" w:hint="cs"/>
          <w:rtl/>
        </w:rPr>
        <w:t>ی</w:t>
      </w:r>
      <w:r w:rsidRPr="00471C26">
        <w:rPr>
          <w:rFonts w:cs="B Nazanin" w:hint="eastAsia"/>
          <w:rtl/>
        </w:rPr>
        <w:t>ن</w:t>
      </w:r>
      <w:r w:rsidRPr="00471C26">
        <w:rPr>
          <w:rFonts w:cs="B Nazanin"/>
          <w:rtl/>
        </w:rPr>
        <w:t xml:space="preserve"> پژوهش برا</w:t>
      </w:r>
      <w:r w:rsidRPr="00471C26">
        <w:rPr>
          <w:rFonts w:cs="B Nazanin" w:hint="cs"/>
          <w:rtl/>
        </w:rPr>
        <w:t>ی</w:t>
      </w:r>
      <w:r w:rsidRPr="00471C26">
        <w:rPr>
          <w:rFonts w:cs="B Nazanin"/>
          <w:rtl/>
        </w:rPr>
        <w:t xml:space="preserve"> بررس</w:t>
      </w:r>
      <w:r w:rsidRPr="00471C26">
        <w:rPr>
          <w:rFonts w:cs="B Nazanin" w:hint="cs"/>
          <w:rtl/>
        </w:rPr>
        <w:t>ی</w:t>
      </w:r>
      <w:r w:rsidRPr="00471C26">
        <w:rPr>
          <w:rFonts w:cs="B Nazanin"/>
          <w:rtl/>
        </w:rPr>
        <w:t xml:space="preserve"> تأث</w:t>
      </w:r>
      <w:r w:rsidRPr="00471C26">
        <w:rPr>
          <w:rFonts w:cs="B Nazanin" w:hint="cs"/>
          <w:rtl/>
        </w:rPr>
        <w:t>ی</w:t>
      </w:r>
      <w:r w:rsidRPr="00471C26">
        <w:rPr>
          <w:rFonts w:cs="B Nazanin" w:hint="eastAsia"/>
          <w:rtl/>
        </w:rPr>
        <w:t>ر</w:t>
      </w:r>
      <w:r w:rsidRPr="00471C26">
        <w:rPr>
          <w:rFonts w:cs="B Nazanin"/>
          <w:rtl/>
        </w:rPr>
        <w:t xml:space="preserve"> استارتاپ‌ها</w:t>
      </w:r>
      <w:r w:rsidRPr="00471C26">
        <w:rPr>
          <w:rFonts w:cs="B Nazanin" w:hint="cs"/>
          <w:rtl/>
        </w:rPr>
        <w:t>ی</w:t>
      </w:r>
      <w:r w:rsidRPr="00471C26">
        <w:rPr>
          <w:rFonts w:cs="B Nazanin"/>
          <w:rtl/>
        </w:rPr>
        <w:t xml:space="preserve"> حمل‌ونقل بر ز</w:t>
      </w:r>
      <w:r w:rsidRPr="00471C26">
        <w:rPr>
          <w:rFonts w:cs="B Nazanin" w:hint="cs"/>
          <w:rtl/>
        </w:rPr>
        <w:t>ی</w:t>
      </w:r>
      <w:r w:rsidRPr="00471C26">
        <w:rPr>
          <w:rFonts w:cs="B Nazanin" w:hint="eastAsia"/>
          <w:rtl/>
        </w:rPr>
        <w:t>رساخت‌ها</w:t>
      </w:r>
      <w:r w:rsidRPr="00471C26">
        <w:rPr>
          <w:rFonts w:cs="B Nazanin" w:hint="cs"/>
          <w:rtl/>
        </w:rPr>
        <w:t>ی</w:t>
      </w:r>
      <w:r w:rsidRPr="00471C26">
        <w:rPr>
          <w:rFonts w:cs="B Nazanin"/>
          <w:rtl/>
        </w:rPr>
        <w:t xml:space="preserve"> شهر</w:t>
      </w:r>
      <w:r w:rsidRPr="00471C26">
        <w:rPr>
          <w:rFonts w:cs="B Nazanin" w:hint="cs"/>
          <w:rtl/>
        </w:rPr>
        <w:t>ی</w:t>
      </w:r>
      <w:r w:rsidRPr="00471C26">
        <w:rPr>
          <w:rFonts w:cs="B Nazanin"/>
          <w:rtl/>
        </w:rPr>
        <w:t xml:space="preserve"> و توسعه پا</w:t>
      </w:r>
      <w:r w:rsidRPr="00471C26">
        <w:rPr>
          <w:rFonts w:cs="B Nazanin" w:hint="cs"/>
          <w:rtl/>
        </w:rPr>
        <w:t>ی</w:t>
      </w:r>
      <w:r w:rsidRPr="00471C26">
        <w:rPr>
          <w:rFonts w:cs="B Nazanin" w:hint="eastAsia"/>
          <w:rtl/>
        </w:rPr>
        <w:t>دار</w:t>
      </w:r>
      <w:r w:rsidRPr="00471C26">
        <w:rPr>
          <w:rFonts w:cs="B Nazanin"/>
          <w:rtl/>
        </w:rPr>
        <w:t xml:space="preserve"> بهره ببرند. استفاده از مدل‌ها</w:t>
      </w:r>
      <w:r w:rsidRPr="00471C26">
        <w:rPr>
          <w:rFonts w:cs="B Nazanin" w:hint="cs"/>
          <w:rtl/>
        </w:rPr>
        <w:t>ی</w:t>
      </w:r>
      <w:r w:rsidRPr="00471C26">
        <w:rPr>
          <w:rFonts w:cs="B Nazanin"/>
          <w:rtl/>
        </w:rPr>
        <w:t xml:space="preserve"> پ</w:t>
      </w:r>
      <w:r w:rsidRPr="00471C26">
        <w:rPr>
          <w:rFonts w:cs="B Nazanin" w:hint="cs"/>
          <w:rtl/>
        </w:rPr>
        <w:t>ی</w:t>
      </w:r>
      <w:r w:rsidRPr="00471C26">
        <w:rPr>
          <w:rFonts w:cs="B Nazanin" w:hint="eastAsia"/>
          <w:rtl/>
        </w:rPr>
        <w:t>ش‌ب</w:t>
      </w:r>
      <w:r w:rsidRPr="00471C26">
        <w:rPr>
          <w:rFonts w:cs="B Nazanin" w:hint="cs"/>
          <w:rtl/>
        </w:rPr>
        <w:t>ی</w:t>
      </w:r>
      <w:r w:rsidRPr="00471C26">
        <w:rPr>
          <w:rFonts w:cs="B Nazanin" w:hint="eastAsia"/>
          <w:rtl/>
        </w:rPr>
        <w:t>ن</w:t>
      </w:r>
      <w:r w:rsidRPr="00471C26">
        <w:rPr>
          <w:rFonts w:cs="B Nazanin" w:hint="cs"/>
          <w:rtl/>
        </w:rPr>
        <w:t>ی</w:t>
      </w:r>
      <w:r w:rsidRPr="00471C26">
        <w:rPr>
          <w:rFonts w:cs="B Nazanin"/>
          <w:rtl/>
        </w:rPr>
        <w:t xml:space="preserve"> موفق</w:t>
      </w:r>
      <w:r w:rsidRPr="00471C26">
        <w:rPr>
          <w:rFonts w:cs="B Nazanin" w:hint="cs"/>
          <w:rtl/>
        </w:rPr>
        <w:t>ی</w:t>
      </w:r>
      <w:r w:rsidRPr="00471C26">
        <w:rPr>
          <w:rFonts w:cs="B Nazanin" w:hint="eastAsia"/>
          <w:rtl/>
        </w:rPr>
        <w:t>ت</w:t>
      </w:r>
      <w:r w:rsidRPr="00471C26">
        <w:rPr>
          <w:rFonts w:cs="B Nazanin"/>
          <w:rtl/>
        </w:rPr>
        <w:t xml:space="preserve"> استارتاپ‌ها م</w:t>
      </w:r>
      <w:r w:rsidRPr="00471C26">
        <w:rPr>
          <w:rFonts w:cs="B Nazanin" w:hint="cs"/>
          <w:rtl/>
        </w:rPr>
        <w:t>ی‌</w:t>
      </w:r>
      <w:r w:rsidRPr="00471C26">
        <w:rPr>
          <w:rFonts w:cs="B Nazanin" w:hint="eastAsia"/>
          <w:rtl/>
        </w:rPr>
        <w:t>تواند</w:t>
      </w:r>
      <w:r w:rsidRPr="00471C26">
        <w:rPr>
          <w:rFonts w:cs="B Nazanin"/>
          <w:rtl/>
        </w:rPr>
        <w:t xml:space="preserve"> به </w:t>
      </w:r>
      <w:proofErr w:type="spellStart"/>
      <w:r w:rsidRPr="00471C26">
        <w:rPr>
          <w:rFonts w:cs="B Nazanin"/>
          <w:rtl/>
        </w:rPr>
        <w:t>س</w:t>
      </w:r>
      <w:r w:rsidRPr="00471C26">
        <w:rPr>
          <w:rFonts w:cs="B Nazanin" w:hint="cs"/>
          <w:rtl/>
        </w:rPr>
        <w:t>ی</w:t>
      </w:r>
      <w:r w:rsidRPr="00471C26">
        <w:rPr>
          <w:rFonts w:cs="B Nazanin" w:hint="eastAsia"/>
          <w:rtl/>
        </w:rPr>
        <w:t>است‌گذاران</w:t>
      </w:r>
      <w:proofErr w:type="spellEnd"/>
      <w:r w:rsidRPr="00471C26">
        <w:rPr>
          <w:rFonts w:cs="B Nazanin"/>
          <w:rtl/>
        </w:rPr>
        <w:t xml:space="preserve"> کمک کند تا برنامه‌ها</w:t>
      </w:r>
      <w:r w:rsidRPr="00471C26">
        <w:rPr>
          <w:rFonts w:cs="B Nazanin" w:hint="cs"/>
          <w:rtl/>
        </w:rPr>
        <w:t>ی</w:t>
      </w:r>
      <w:r w:rsidRPr="00471C26">
        <w:rPr>
          <w:rFonts w:cs="B Nazanin"/>
          <w:rtl/>
        </w:rPr>
        <w:t xml:space="preserve"> حما</w:t>
      </w:r>
      <w:r w:rsidRPr="00471C26">
        <w:rPr>
          <w:rFonts w:cs="B Nazanin" w:hint="cs"/>
          <w:rtl/>
        </w:rPr>
        <w:t>ی</w:t>
      </w:r>
      <w:r w:rsidRPr="00471C26">
        <w:rPr>
          <w:rFonts w:cs="B Nazanin" w:hint="eastAsia"/>
          <w:rtl/>
        </w:rPr>
        <w:t>ت</w:t>
      </w:r>
      <w:r w:rsidRPr="00471C26">
        <w:rPr>
          <w:rFonts w:cs="B Nazanin" w:hint="cs"/>
          <w:rtl/>
        </w:rPr>
        <w:t>ی</w:t>
      </w:r>
      <w:r w:rsidRPr="00471C26">
        <w:rPr>
          <w:rFonts w:cs="B Nazanin"/>
          <w:rtl/>
        </w:rPr>
        <w:t xml:space="preserve"> </w:t>
      </w:r>
      <w:proofErr w:type="spellStart"/>
      <w:r w:rsidRPr="00471C26">
        <w:rPr>
          <w:rFonts w:cs="B Nazanin"/>
          <w:rtl/>
        </w:rPr>
        <w:t>هدفمندتر</w:t>
      </w:r>
      <w:r w:rsidRPr="00471C26">
        <w:rPr>
          <w:rFonts w:cs="B Nazanin" w:hint="cs"/>
          <w:rtl/>
        </w:rPr>
        <w:t>ی</w:t>
      </w:r>
      <w:proofErr w:type="spellEnd"/>
      <w:r w:rsidRPr="00471C26">
        <w:rPr>
          <w:rFonts w:cs="B Nazanin"/>
          <w:rtl/>
        </w:rPr>
        <w:t xml:space="preserve"> برا</w:t>
      </w:r>
      <w:r w:rsidRPr="00471C26">
        <w:rPr>
          <w:rFonts w:cs="B Nazanin" w:hint="cs"/>
          <w:rtl/>
        </w:rPr>
        <w:t>ی</w:t>
      </w:r>
      <w:r w:rsidRPr="00471C26">
        <w:rPr>
          <w:rFonts w:cs="B Nazanin"/>
          <w:rtl/>
        </w:rPr>
        <w:t xml:space="preserve"> کسب‌وکارها</w:t>
      </w:r>
      <w:r w:rsidRPr="00471C26">
        <w:rPr>
          <w:rFonts w:cs="B Nazanin" w:hint="cs"/>
          <w:rtl/>
        </w:rPr>
        <w:t>ی</w:t>
      </w:r>
      <w:r w:rsidRPr="00471C26">
        <w:rPr>
          <w:rFonts w:cs="B Nazanin"/>
          <w:rtl/>
        </w:rPr>
        <w:t xml:space="preserve"> نوپا تدو</w:t>
      </w:r>
      <w:r w:rsidRPr="00471C26">
        <w:rPr>
          <w:rFonts w:cs="B Nazanin" w:hint="cs"/>
          <w:rtl/>
        </w:rPr>
        <w:t>ی</w:t>
      </w:r>
      <w:r w:rsidRPr="00471C26">
        <w:rPr>
          <w:rFonts w:cs="B Nazanin" w:hint="eastAsia"/>
          <w:rtl/>
        </w:rPr>
        <w:t>ن</w:t>
      </w:r>
      <w:r w:rsidRPr="00471C26">
        <w:rPr>
          <w:rFonts w:cs="B Nazanin"/>
          <w:rtl/>
        </w:rPr>
        <w:t xml:space="preserve"> کنند و منابع را به شکل</w:t>
      </w:r>
      <w:r w:rsidRPr="00471C26">
        <w:rPr>
          <w:rFonts w:cs="B Nazanin" w:hint="cs"/>
          <w:rtl/>
        </w:rPr>
        <w:t>ی</w:t>
      </w:r>
      <w:r w:rsidRPr="00471C26">
        <w:rPr>
          <w:rFonts w:cs="B Nazanin"/>
          <w:rtl/>
        </w:rPr>
        <w:t xml:space="preserve"> کارآمدتر تخص</w:t>
      </w:r>
      <w:r w:rsidRPr="00471C26">
        <w:rPr>
          <w:rFonts w:cs="B Nazanin" w:hint="cs"/>
          <w:rtl/>
        </w:rPr>
        <w:t>ی</w:t>
      </w:r>
      <w:r w:rsidRPr="00471C26">
        <w:rPr>
          <w:rFonts w:cs="B Nazanin" w:hint="eastAsia"/>
          <w:rtl/>
        </w:rPr>
        <w:t>ص</w:t>
      </w:r>
      <w:r w:rsidRPr="00471C26">
        <w:rPr>
          <w:rFonts w:cs="B Nazanin"/>
          <w:rtl/>
        </w:rPr>
        <w:t xml:space="preserve"> دهند. در مجموع، ا</w:t>
      </w:r>
      <w:r w:rsidRPr="00471C26">
        <w:rPr>
          <w:rFonts w:cs="B Nazanin" w:hint="cs"/>
          <w:rtl/>
        </w:rPr>
        <w:t>ی</w:t>
      </w:r>
      <w:r w:rsidRPr="00471C26">
        <w:rPr>
          <w:rFonts w:cs="B Nazanin" w:hint="eastAsia"/>
          <w:rtl/>
        </w:rPr>
        <w:t>ن</w:t>
      </w:r>
      <w:r w:rsidRPr="00471C26">
        <w:rPr>
          <w:rFonts w:cs="B Nazanin"/>
          <w:rtl/>
        </w:rPr>
        <w:t xml:space="preserve"> پژوهش م</w:t>
      </w:r>
      <w:r w:rsidRPr="00471C26">
        <w:rPr>
          <w:rFonts w:cs="B Nazanin" w:hint="cs"/>
          <w:rtl/>
        </w:rPr>
        <w:t>ی‌</w:t>
      </w:r>
      <w:r w:rsidRPr="00471C26">
        <w:rPr>
          <w:rFonts w:cs="B Nazanin" w:hint="eastAsia"/>
          <w:rtl/>
        </w:rPr>
        <w:t>تواند</w:t>
      </w:r>
      <w:r w:rsidRPr="00471C26">
        <w:rPr>
          <w:rFonts w:cs="B Nazanin"/>
          <w:rtl/>
        </w:rPr>
        <w:t xml:space="preserve"> به تحول د</w:t>
      </w:r>
      <w:r w:rsidRPr="00471C26">
        <w:rPr>
          <w:rFonts w:cs="B Nazanin" w:hint="cs"/>
          <w:rtl/>
        </w:rPr>
        <w:t>ی</w:t>
      </w:r>
      <w:r w:rsidRPr="00471C26">
        <w:rPr>
          <w:rFonts w:cs="B Nazanin" w:hint="eastAsia"/>
          <w:rtl/>
        </w:rPr>
        <w:t>ج</w:t>
      </w:r>
      <w:r w:rsidRPr="00471C26">
        <w:rPr>
          <w:rFonts w:cs="B Nazanin" w:hint="cs"/>
          <w:rtl/>
        </w:rPr>
        <w:t>ی</w:t>
      </w:r>
      <w:r w:rsidRPr="00471C26">
        <w:rPr>
          <w:rFonts w:cs="B Nazanin" w:hint="eastAsia"/>
          <w:rtl/>
        </w:rPr>
        <w:t>تال</w:t>
      </w:r>
      <w:r w:rsidRPr="00471C26">
        <w:rPr>
          <w:rFonts w:cs="B Nazanin"/>
          <w:rtl/>
        </w:rPr>
        <w:t xml:space="preserve"> در صنعت حمل‌ونقل، کاهش هز</w:t>
      </w:r>
      <w:r w:rsidRPr="00471C26">
        <w:rPr>
          <w:rFonts w:cs="B Nazanin" w:hint="cs"/>
          <w:rtl/>
        </w:rPr>
        <w:t>ی</w:t>
      </w:r>
      <w:r w:rsidRPr="00471C26">
        <w:rPr>
          <w:rFonts w:cs="B Nazanin" w:hint="eastAsia"/>
          <w:rtl/>
        </w:rPr>
        <w:t>نه‌ها،</w:t>
      </w:r>
      <w:r w:rsidRPr="00471C26">
        <w:rPr>
          <w:rFonts w:cs="B Nazanin"/>
          <w:rtl/>
        </w:rPr>
        <w:t xml:space="preserve"> افزا</w:t>
      </w:r>
      <w:r w:rsidRPr="00471C26">
        <w:rPr>
          <w:rFonts w:cs="B Nazanin" w:hint="cs"/>
          <w:rtl/>
        </w:rPr>
        <w:t>ی</w:t>
      </w:r>
      <w:r w:rsidRPr="00471C26">
        <w:rPr>
          <w:rFonts w:cs="B Nazanin" w:hint="eastAsia"/>
          <w:rtl/>
        </w:rPr>
        <w:t>ش</w:t>
      </w:r>
      <w:r w:rsidRPr="00471C26">
        <w:rPr>
          <w:rFonts w:cs="B Nazanin"/>
          <w:rtl/>
        </w:rPr>
        <w:t xml:space="preserve"> کارا</w:t>
      </w:r>
      <w:r w:rsidRPr="00471C26">
        <w:rPr>
          <w:rFonts w:cs="B Nazanin" w:hint="cs"/>
          <w:rtl/>
        </w:rPr>
        <w:t>یی</w:t>
      </w:r>
      <w:r w:rsidRPr="00471C26">
        <w:rPr>
          <w:rFonts w:cs="B Nazanin"/>
          <w:rtl/>
        </w:rPr>
        <w:t xml:space="preserve"> و بهبود ک</w:t>
      </w:r>
      <w:r w:rsidRPr="00471C26">
        <w:rPr>
          <w:rFonts w:cs="B Nazanin" w:hint="cs"/>
          <w:rtl/>
        </w:rPr>
        <w:t>ی</w:t>
      </w:r>
      <w:r w:rsidRPr="00471C26">
        <w:rPr>
          <w:rFonts w:cs="B Nazanin" w:hint="eastAsia"/>
          <w:rtl/>
        </w:rPr>
        <w:t>ف</w:t>
      </w:r>
      <w:r w:rsidRPr="00471C26">
        <w:rPr>
          <w:rFonts w:cs="B Nazanin" w:hint="cs"/>
          <w:rtl/>
        </w:rPr>
        <w:t>ی</w:t>
      </w:r>
      <w:r w:rsidRPr="00471C26">
        <w:rPr>
          <w:rFonts w:cs="B Nazanin" w:hint="eastAsia"/>
          <w:rtl/>
        </w:rPr>
        <w:t>ت</w:t>
      </w:r>
      <w:r w:rsidRPr="00471C26">
        <w:rPr>
          <w:rFonts w:cs="B Nazanin"/>
          <w:rtl/>
        </w:rPr>
        <w:t xml:space="preserve"> خدمات برا</w:t>
      </w:r>
      <w:r w:rsidRPr="00471C26">
        <w:rPr>
          <w:rFonts w:cs="B Nazanin" w:hint="cs"/>
          <w:rtl/>
        </w:rPr>
        <w:t>ی</w:t>
      </w:r>
      <w:r w:rsidRPr="00471C26">
        <w:rPr>
          <w:rFonts w:cs="B Nazanin"/>
          <w:rtl/>
        </w:rPr>
        <w:t xml:space="preserve"> مشتر</w:t>
      </w:r>
      <w:r w:rsidRPr="00471C26">
        <w:rPr>
          <w:rFonts w:cs="B Nazanin" w:hint="cs"/>
          <w:rtl/>
        </w:rPr>
        <w:t>ی</w:t>
      </w:r>
      <w:r w:rsidRPr="00471C26">
        <w:rPr>
          <w:rFonts w:cs="B Nazanin" w:hint="eastAsia"/>
          <w:rtl/>
        </w:rPr>
        <w:t>ان</w:t>
      </w:r>
      <w:r w:rsidRPr="00471C26">
        <w:rPr>
          <w:rFonts w:cs="B Nazanin"/>
          <w:rtl/>
        </w:rPr>
        <w:t xml:space="preserve"> نها</w:t>
      </w:r>
      <w:r w:rsidRPr="00471C26">
        <w:rPr>
          <w:rFonts w:cs="B Nazanin" w:hint="cs"/>
          <w:rtl/>
        </w:rPr>
        <w:t>یی</w:t>
      </w:r>
      <w:r w:rsidRPr="00471C26">
        <w:rPr>
          <w:rFonts w:cs="B Nazanin"/>
          <w:rtl/>
        </w:rPr>
        <w:t xml:space="preserve"> کمک کند و از ا</w:t>
      </w:r>
      <w:r w:rsidRPr="00471C26">
        <w:rPr>
          <w:rFonts w:cs="B Nazanin" w:hint="cs"/>
          <w:rtl/>
        </w:rPr>
        <w:t>ی</w:t>
      </w:r>
      <w:r w:rsidRPr="00471C26">
        <w:rPr>
          <w:rFonts w:cs="B Nazanin" w:hint="eastAsia"/>
          <w:rtl/>
        </w:rPr>
        <w:t>ن</w:t>
      </w:r>
      <w:r w:rsidRPr="00471C26">
        <w:rPr>
          <w:rFonts w:cs="B Nazanin"/>
          <w:rtl/>
        </w:rPr>
        <w:t xml:space="preserve"> طر</w:t>
      </w:r>
      <w:r w:rsidRPr="00471C26">
        <w:rPr>
          <w:rFonts w:cs="B Nazanin" w:hint="cs"/>
          <w:rtl/>
        </w:rPr>
        <w:t>ی</w:t>
      </w:r>
      <w:r w:rsidRPr="00471C26">
        <w:rPr>
          <w:rFonts w:cs="B Nazanin" w:hint="eastAsia"/>
          <w:rtl/>
        </w:rPr>
        <w:t>ق،</w:t>
      </w:r>
      <w:r w:rsidRPr="00471C26">
        <w:rPr>
          <w:rFonts w:cs="B Nazanin"/>
          <w:rtl/>
        </w:rPr>
        <w:t xml:space="preserve"> تأث</w:t>
      </w:r>
      <w:r w:rsidRPr="00471C26">
        <w:rPr>
          <w:rFonts w:cs="B Nazanin" w:hint="cs"/>
          <w:rtl/>
        </w:rPr>
        <w:t>ی</w:t>
      </w:r>
      <w:r w:rsidRPr="00471C26">
        <w:rPr>
          <w:rFonts w:cs="B Nazanin" w:hint="eastAsia"/>
          <w:rtl/>
        </w:rPr>
        <w:t>رات</w:t>
      </w:r>
      <w:r w:rsidRPr="00471C26">
        <w:rPr>
          <w:rFonts w:cs="B Nazanin"/>
          <w:rtl/>
        </w:rPr>
        <w:t xml:space="preserve"> گسترده‌ا</w:t>
      </w:r>
      <w:r w:rsidRPr="00471C26">
        <w:rPr>
          <w:rFonts w:cs="B Nazanin" w:hint="cs"/>
          <w:rtl/>
        </w:rPr>
        <w:t>ی</w:t>
      </w:r>
      <w:r w:rsidRPr="00471C26">
        <w:rPr>
          <w:rFonts w:cs="B Nazanin"/>
          <w:rtl/>
        </w:rPr>
        <w:t xml:space="preserve"> در کل زنج</w:t>
      </w:r>
      <w:r w:rsidRPr="00471C26">
        <w:rPr>
          <w:rFonts w:cs="B Nazanin" w:hint="cs"/>
          <w:rtl/>
        </w:rPr>
        <w:t>ی</w:t>
      </w:r>
      <w:r w:rsidRPr="00471C26">
        <w:rPr>
          <w:rFonts w:cs="B Nazanin" w:hint="eastAsia"/>
          <w:rtl/>
        </w:rPr>
        <w:t>ره</w:t>
      </w:r>
      <w:r w:rsidRPr="00471C26">
        <w:rPr>
          <w:rFonts w:cs="B Nazanin"/>
          <w:rtl/>
        </w:rPr>
        <w:t xml:space="preserve"> تأم</w:t>
      </w:r>
      <w:r w:rsidRPr="00471C26">
        <w:rPr>
          <w:rFonts w:cs="B Nazanin" w:hint="cs"/>
          <w:rtl/>
        </w:rPr>
        <w:t>ی</w:t>
      </w:r>
      <w:r w:rsidRPr="00471C26">
        <w:rPr>
          <w:rFonts w:cs="B Nazanin" w:hint="eastAsia"/>
          <w:rtl/>
        </w:rPr>
        <w:t>ن</w:t>
      </w:r>
      <w:r w:rsidRPr="00471C26">
        <w:rPr>
          <w:rFonts w:cs="B Nazanin"/>
          <w:rtl/>
        </w:rPr>
        <w:t xml:space="preserve"> حمل‌ونقل ا</w:t>
      </w:r>
      <w:r w:rsidRPr="00471C26">
        <w:rPr>
          <w:rFonts w:cs="B Nazanin" w:hint="cs"/>
          <w:rtl/>
        </w:rPr>
        <w:t>ی</w:t>
      </w:r>
      <w:r w:rsidRPr="00471C26">
        <w:rPr>
          <w:rFonts w:cs="B Nazanin" w:hint="eastAsia"/>
          <w:rtl/>
        </w:rPr>
        <w:t>جاد</w:t>
      </w:r>
      <w:r w:rsidRPr="00471C26">
        <w:rPr>
          <w:rFonts w:cs="B Nazanin"/>
          <w:rtl/>
        </w:rPr>
        <w:t xml:space="preserve"> نما</w:t>
      </w:r>
      <w:r w:rsidRPr="00471C26">
        <w:rPr>
          <w:rFonts w:cs="B Nazanin" w:hint="cs"/>
          <w:rtl/>
        </w:rPr>
        <w:t>ی</w:t>
      </w:r>
      <w:r w:rsidRPr="00471C26">
        <w:rPr>
          <w:rFonts w:cs="B Nazanin" w:hint="eastAsia"/>
          <w:rtl/>
        </w:rPr>
        <w:t>د</w:t>
      </w:r>
      <w:r w:rsidRPr="00471C26">
        <w:rPr>
          <w:rFonts w:cs="B Nazanin"/>
          <w:rtl/>
        </w:rPr>
        <w:t>.</w:t>
      </w:r>
    </w:p>
    <w:p w14:paraId="12CF1542" w14:textId="45284DB0" w:rsidR="00800B84" w:rsidRPr="00800B84" w:rsidRDefault="00800B84" w:rsidP="00800B84">
      <w:pPr>
        <w:pStyle w:val="Heading2"/>
        <w:numPr>
          <w:ilvl w:val="1"/>
          <w:numId w:val="24"/>
        </w:numPr>
        <w:rPr>
          <w:rFonts w:cs="B Nazanin"/>
          <w:i w:val="0"/>
          <w:iCs w:val="0"/>
          <w:sz w:val="32"/>
          <w:szCs w:val="32"/>
          <w:rtl/>
        </w:rPr>
      </w:pPr>
      <w:r w:rsidRPr="00800B84">
        <w:rPr>
          <w:rFonts w:cs="B Nazanin" w:hint="cs"/>
          <w:i w:val="0"/>
          <w:iCs w:val="0"/>
          <w:sz w:val="32"/>
          <w:szCs w:val="32"/>
          <w:rtl/>
        </w:rPr>
        <w:t xml:space="preserve">جمع </w:t>
      </w:r>
      <w:proofErr w:type="spellStart"/>
      <w:r w:rsidRPr="00800B84">
        <w:rPr>
          <w:rFonts w:cs="B Nazanin" w:hint="cs"/>
          <w:i w:val="0"/>
          <w:iCs w:val="0"/>
          <w:sz w:val="32"/>
          <w:szCs w:val="32"/>
          <w:rtl/>
        </w:rPr>
        <w:t>بندی</w:t>
      </w:r>
      <w:proofErr w:type="spellEnd"/>
    </w:p>
    <w:p w14:paraId="1697BB2A" w14:textId="77777777" w:rsidR="004C6699" w:rsidRPr="004C6699" w:rsidRDefault="004C6699" w:rsidP="004C6699">
      <w:pPr>
        <w:jc w:val="both"/>
        <w:rPr>
          <w:rFonts w:cs="B Nazanin"/>
          <w:rtl/>
          <w:lang w:bidi="fa-IR"/>
        </w:rPr>
      </w:pPr>
      <w:r w:rsidRPr="004C6699">
        <w:rPr>
          <w:rFonts w:cs="B Nazanin"/>
          <w:rtl/>
          <w:lang w:bidi="fa-IR"/>
        </w:rPr>
        <w:t>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پژوهش به بررس</w:t>
      </w:r>
      <w:r w:rsidRPr="004C6699">
        <w:rPr>
          <w:rFonts w:cs="B Nazanin" w:hint="cs"/>
          <w:rtl/>
          <w:lang w:bidi="fa-IR"/>
        </w:rPr>
        <w:t>ی</w:t>
      </w:r>
      <w:r w:rsidRPr="004C6699">
        <w:rPr>
          <w:rFonts w:cs="B Nazanin"/>
          <w:rtl/>
          <w:lang w:bidi="fa-IR"/>
        </w:rPr>
        <w:t xml:space="preserve"> موفق</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استارتاپ‌ها</w:t>
      </w:r>
      <w:r w:rsidRPr="004C6699">
        <w:rPr>
          <w:rFonts w:cs="B Nazanin" w:hint="cs"/>
          <w:rtl/>
          <w:lang w:bidi="fa-IR"/>
        </w:rPr>
        <w:t>ی</w:t>
      </w:r>
      <w:r w:rsidRPr="004C6699">
        <w:rPr>
          <w:rFonts w:cs="B Nazanin"/>
          <w:rtl/>
          <w:lang w:bidi="fa-IR"/>
        </w:rPr>
        <w:t xml:space="preserve"> فعال در صنعت حمل‌ونقل پرداخته و با استفاده از الگور</w:t>
      </w:r>
      <w:r w:rsidRPr="004C6699">
        <w:rPr>
          <w:rFonts w:cs="B Nazanin" w:hint="cs"/>
          <w:rtl/>
          <w:lang w:bidi="fa-IR"/>
        </w:rPr>
        <w:t>ی</w:t>
      </w:r>
      <w:r w:rsidRPr="004C6699">
        <w:rPr>
          <w:rFonts w:cs="B Nazanin" w:hint="eastAsia"/>
          <w:rtl/>
          <w:lang w:bidi="fa-IR"/>
        </w:rPr>
        <w:t>تم‌ها</w:t>
      </w:r>
      <w:r w:rsidRPr="004C6699">
        <w:rPr>
          <w:rFonts w:cs="B Nazanin" w:hint="cs"/>
          <w:rtl/>
          <w:lang w:bidi="fa-IR"/>
        </w:rPr>
        <w:t>ی</w:t>
      </w:r>
      <w:r w:rsidRPr="004C6699">
        <w:rPr>
          <w:rFonts w:cs="B Nazanin"/>
          <w:rtl/>
          <w:lang w:bidi="fa-IR"/>
        </w:rPr>
        <w:t xml:space="preserve"> </w:t>
      </w:r>
      <w:r w:rsidRPr="004C6699">
        <w:rPr>
          <w:rFonts w:cs="B Nazanin" w:hint="cs"/>
          <w:rtl/>
          <w:lang w:bidi="fa-IR"/>
        </w:rPr>
        <w:t>ی</w:t>
      </w:r>
      <w:r w:rsidRPr="004C6699">
        <w:rPr>
          <w:rFonts w:cs="B Nazanin" w:hint="eastAsia"/>
          <w:rtl/>
          <w:lang w:bidi="fa-IR"/>
        </w:rPr>
        <w:t>ادگ</w:t>
      </w:r>
      <w:r w:rsidRPr="004C6699">
        <w:rPr>
          <w:rFonts w:cs="B Nazanin" w:hint="cs"/>
          <w:rtl/>
          <w:lang w:bidi="fa-IR"/>
        </w:rPr>
        <w:t>ی</w:t>
      </w:r>
      <w:r w:rsidRPr="004C6699">
        <w:rPr>
          <w:rFonts w:cs="B Nazanin" w:hint="eastAsia"/>
          <w:rtl/>
          <w:lang w:bidi="fa-IR"/>
        </w:rPr>
        <w:t>ر</w:t>
      </w:r>
      <w:r w:rsidRPr="004C6699">
        <w:rPr>
          <w:rFonts w:cs="B Nazanin" w:hint="cs"/>
          <w:rtl/>
          <w:lang w:bidi="fa-IR"/>
        </w:rPr>
        <w:t>ی</w:t>
      </w:r>
      <w:r w:rsidRPr="004C6699">
        <w:rPr>
          <w:rFonts w:cs="B Nazanin"/>
          <w:rtl/>
          <w:lang w:bidi="fa-IR"/>
        </w:rPr>
        <w:t xml:space="preserve"> ماش</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مدل</w:t>
      </w:r>
      <w:r w:rsidRPr="004C6699">
        <w:rPr>
          <w:rFonts w:cs="B Nazanin" w:hint="cs"/>
          <w:rtl/>
          <w:lang w:bidi="fa-IR"/>
        </w:rPr>
        <w:t>ی</w:t>
      </w:r>
      <w:r w:rsidRPr="004C6699">
        <w:rPr>
          <w:rFonts w:cs="B Nazanin"/>
          <w:rtl/>
          <w:lang w:bidi="fa-IR"/>
        </w:rPr>
        <w:t xml:space="preserve"> جامع برا</w:t>
      </w:r>
      <w:r w:rsidRPr="004C6699">
        <w:rPr>
          <w:rFonts w:cs="B Nazanin" w:hint="cs"/>
          <w:rtl/>
          <w:lang w:bidi="fa-IR"/>
        </w:rPr>
        <w:t>ی</w:t>
      </w:r>
      <w:r w:rsidRPr="004C6699">
        <w:rPr>
          <w:rFonts w:cs="B Nazanin"/>
          <w:rtl/>
          <w:lang w:bidi="fa-IR"/>
        </w:rPr>
        <w:t xml:space="preserve"> پ</w:t>
      </w:r>
      <w:r w:rsidRPr="004C6699">
        <w:rPr>
          <w:rFonts w:cs="B Nazanin" w:hint="cs"/>
          <w:rtl/>
          <w:lang w:bidi="fa-IR"/>
        </w:rPr>
        <w:t>ی</w:t>
      </w:r>
      <w:r w:rsidRPr="004C6699">
        <w:rPr>
          <w:rFonts w:cs="B Nazanin" w:hint="eastAsia"/>
          <w:rtl/>
          <w:lang w:bidi="fa-IR"/>
        </w:rPr>
        <w:t>ش‌ب</w:t>
      </w:r>
      <w:r w:rsidRPr="004C6699">
        <w:rPr>
          <w:rFonts w:cs="B Nazanin" w:hint="cs"/>
          <w:rtl/>
          <w:lang w:bidi="fa-IR"/>
        </w:rPr>
        <w:t>ی</w:t>
      </w:r>
      <w:r w:rsidRPr="004C6699">
        <w:rPr>
          <w:rFonts w:cs="B Nazanin" w:hint="eastAsia"/>
          <w:rtl/>
          <w:lang w:bidi="fa-IR"/>
        </w:rPr>
        <w:t>ن</w:t>
      </w:r>
      <w:r w:rsidRPr="004C6699">
        <w:rPr>
          <w:rFonts w:cs="B Nazanin" w:hint="cs"/>
          <w:rtl/>
          <w:lang w:bidi="fa-IR"/>
        </w:rPr>
        <w:t>ی</w:t>
      </w:r>
      <w:r w:rsidRPr="004C6699">
        <w:rPr>
          <w:rFonts w:cs="B Nazanin"/>
          <w:rtl/>
          <w:lang w:bidi="fa-IR"/>
        </w:rPr>
        <w:t xml:space="preserve"> م</w:t>
      </w:r>
      <w:r w:rsidRPr="004C6699">
        <w:rPr>
          <w:rFonts w:cs="B Nazanin" w:hint="cs"/>
          <w:rtl/>
          <w:lang w:bidi="fa-IR"/>
        </w:rPr>
        <w:t>ی</w:t>
      </w:r>
      <w:r w:rsidRPr="004C6699">
        <w:rPr>
          <w:rFonts w:cs="B Nazanin" w:hint="eastAsia"/>
          <w:rtl/>
          <w:lang w:bidi="fa-IR"/>
        </w:rPr>
        <w:t>زان</w:t>
      </w:r>
      <w:r w:rsidRPr="004C6699">
        <w:rPr>
          <w:rFonts w:cs="B Nazanin"/>
          <w:rtl/>
          <w:lang w:bidi="fa-IR"/>
        </w:rPr>
        <w:t xml:space="preserve"> موفق</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شرکت‌ها ارائه داده است. در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راستا، با تجز</w:t>
      </w:r>
      <w:r w:rsidRPr="004C6699">
        <w:rPr>
          <w:rFonts w:cs="B Nazanin" w:hint="cs"/>
          <w:rtl/>
          <w:lang w:bidi="fa-IR"/>
        </w:rPr>
        <w:t>ی</w:t>
      </w:r>
      <w:r w:rsidRPr="004C6699">
        <w:rPr>
          <w:rFonts w:cs="B Nazanin" w:hint="eastAsia"/>
          <w:rtl/>
          <w:lang w:bidi="fa-IR"/>
        </w:rPr>
        <w:t>ه</w:t>
      </w:r>
      <w:r w:rsidRPr="004C6699">
        <w:rPr>
          <w:rFonts w:cs="B Nazanin"/>
          <w:rtl/>
          <w:lang w:bidi="fa-IR"/>
        </w:rPr>
        <w:t xml:space="preserve"> و تحل</w:t>
      </w:r>
      <w:r w:rsidRPr="004C6699">
        <w:rPr>
          <w:rFonts w:cs="B Nazanin" w:hint="cs"/>
          <w:rtl/>
          <w:lang w:bidi="fa-IR"/>
        </w:rPr>
        <w:t>ی</w:t>
      </w:r>
      <w:r w:rsidRPr="004C6699">
        <w:rPr>
          <w:rFonts w:cs="B Nazanin" w:hint="eastAsia"/>
          <w:rtl/>
          <w:lang w:bidi="fa-IR"/>
        </w:rPr>
        <w:t>ل</w:t>
      </w:r>
      <w:r w:rsidRPr="004C6699">
        <w:rPr>
          <w:rFonts w:cs="B Nazanin"/>
          <w:rtl/>
          <w:lang w:bidi="fa-IR"/>
        </w:rPr>
        <w:t xml:space="preserve"> داده‌ها</w:t>
      </w:r>
      <w:r w:rsidRPr="004C6699">
        <w:rPr>
          <w:rFonts w:cs="B Nazanin" w:hint="cs"/>
          <w:rtl/>
          <w:lang w:bidi="fa-IR"/>
        </w:rPr>
        <w:t>ی</w:t>
      </w:r>
      <w:r w:rsidRPr="004C6699">
        <w:rPr>
          <w:rFonts w:cs="B Nazanin"/>
          <w:rtl/>
          <w:lang w:bidi="fa-IR"/>
        </w:rPr>
        <w:t xml:space="preserve"> متنوع شامل و</w:t>
      </w:r>
      <w:r w:rsidRPr="004C6699">
        <w:rPr>
          <w:rFonts w:cs="B Nazanin" w:hint="cs"/>
          <w:rtl/>
          <w:lang w:bidi="fa-IR"/>
        </w:rPr>
        <w:t>ی</w:t>
      </w:r>
      <w:r w:rsidRPr="004C6699">
        <w:rPr>
          <w:rFonts w:cs="B Nazanin" w:hint="eastAsia"/>
          <w:rtl/>
          <w:lang w:bidi="fa-IR"/>
        </w:rPr>
        <w:t>ژگ</w:t>
      </w:r>
      <w:r w:rsidRPr="004C6699">
        <w:rPr>
          <w:rFonts w:cs="B Nazanin" w:hint="cs"/>
          <w:rtl/>
          <w:lang w:bidi="fa-IR"/>
        </w:rPr>
        <w:t>ی‌</w:t>
      </w:r>
      <w:r w:rsidRPr="004C6699">
        <w:rPr>
          <w:rFonts w:cs="B Nazanin" w:hint="eastAsia"/>
          <w:rtl/>
          <w:lang w:bidi="fa-IR"/>
        </w:rPr>
        <w:t>ها</w:t>
      </w:r>
      <w:r w:rsidRPr="004C6699">
        <w:rPr>
          <w:rFonts w:cs="B Nazanin" w:hint="cs"/>
          <w:rtl/>
          <w:lang w:bidi="fa-IR"/>
        </w:rPr>
        <w:t>ی</w:t>
      </w:r>
      <w:r w:rsidRPr="004C6699">
        <w:rPr>
          <w:rFonts w:cs="B Nazanin"/>
          <w:rtl/>
          <w:lang w:bidi="fa-IR"/>
        </w:rPr>
        <w:t xml:space="preserve"> مال</w:t>
      </w:r>
      <w:r w:rsidRPr="004C6699">
        <w:rPr>
          <w:rFonts w:cs="B Nazanin" w:hint="cs"/>
          <w:rtl/>
          <w:lang w:bidi="fa-IR"/>
        </w:rPr>
        <w:t>ی</w:t>
      </w:r>
      <w:r w:rsidRPr="004C6699">
        <w:rPr>
          <w:rFonts w:cs="B Nazanin" w:hint="eastAsia"/>
          <w:rtl/>
          <w:lang w:bidi="fa-IR"/>
        </w:rPr>
        <w:t>،</w:t>
      </w:r>
      <w:r w:rsidRPr="004C6699">
        <w:rPr>
          <w:rFonts w:cs="B Nazanin"/>
          <w:rtl/>
          <w:lang w:bidi="fa-IR"/>
        </w:rPr>
        <w:t xml:space="preserve"> سرما</w:t>
      </w:r>
      <w:r w:rsidRPr="004C6699">
        <w:rPr>
          <w:rFonts w:cs="B Nazanin" w:hint="cs"/>
          <w:rtl/>
          <w:lang w:bidi="fa-IR"/>
        </w:rPr>
        <w:t>ی</w:t>
      </w:r>
      <w:r w:rsidRPr="004C6699">
        <w:rPr>
          <w:rFonts w:cs="B Nazanin" w:hint="eastAsia"/>
          <w:rtl/>
          <w:lang w:bidi="fa-IR"/>
        </w:rPr>
        <w:t>ه‌گذار</w:t>
      </w:r>
      <w:r w:rsidRPr="004C6699">
        <w:rPr>
          <w:rFonts w:cs="B Nazanin" w:hint="cs"/>
          <w:rtl/>
          <w:lang w:bidi="fa-IR"/>
        </w:rPr>
        <w:t>ی</w:t>
      </w:r>
      <w:r w:rsidRPr="004C6699">
        <w:rPr>
          <w:rFonts w:cs="B Nazanin" w:hint="eastAsia"/>
          <w:rtl/>
          <w:lang w:bidi="fa-IR"/>
        </w:rPr>
        <w:t>،</w:t>
      </w:r>
      <w:r w:rsidRPr="004C6699">
        <w:rPr>
          <w:rFonts w:cs="B Nazanin"/>
          <w:rtl/>
          <w:lang w:bidi="fa-IR"/>
        </w:rPr>
        <w:t xml:space="preserve"> ت</w:t>
      </w:r>
      <w:r w:rsidRPr="004C6699">
        <w:rPr>
          <w:rFonts w:cs="B Nazanin" w:hint="cs"/>
          <w:rtl/>
          <w:lang w:bidi="fa-IR"/>
        </w:rPr>
        <w:t>ی</w:t>
      </w:r>
      <w:r w:rsidRPr="004C6699">
        <w:rPr>
          <w:rFonts w:cs="B Nazanin" w:hint="eastAsia"/>
          <w:rtl/>
          <w:lang w:bidi="fa-IR"/>
        </w:rPr>
        <w:t>م</w:t>
      </w:r>
      <w:r w:rsidRPr="004C6699">
        <w:rPr>
          <w:rFonts w:cs="B Nazanin"/>
          <w:rtl/>
          <w:lang w:bidi="fa-IR"/>
        </w:rPr>
        <w:t xml:space="preserve"> مد</w:t>
      </w:r>
      <w:r w:rsidRPr="004C6699">
        <w:rPr>
          <w:rFonts w:cs="B Nazanin" w:hint="cs"/>
          <w:rtl/>
          <w:lang w:bidi="fa-IR"/>
        </w:rPr>
        <w:t>ی</w:t>
      </w:r>
      <w:r w:rsidRPr="004C6699">
        <w:rPr>
          <w:rFonts w:cs="B Nazanin" w:hint="eastAsia"/>
          <w:rtl/>
          <w:lang w:bidi="fa-IR"/>
        </w:rPr>
        <w:t>ر</w:t>
      </w:r>
      <w:r w:rsidRPr="004C6699">
        <w:rPr>
          <w:rFonts w:cs="B Nazanin" w:hint="cs"/>
          <w:rtl/>
          <w:lang w:bidi="fa-IR"/>
        </w:rPr>
        <w:t>ی</w:t>
      </w:r>
      <w:r w:rsidRPr="004C6699">
        <w:rPr>
          <w:rFonts w:cs="B Nazanin" w:hint="eastAsia"/>
          <w:rtl/>
          <w:lang w:bidi="fa-IR"/>
        </w:rPr>
        <w:t>ت</w:t>
      </w:r>
      <w:r w:rsidRPr="004C6699">
        <w:rPr>
          <w:rFonts w:cs="B Nazanin" w:hint="cs"/>
          <w:rtl/>
          <w:lang w:bidi="fa-IR"/>
        </w:rPr>
        <w:t>ی</w:t>
      </w:r>
      <w:r w:rsidRPr="004C6699">
        <w:rPr>
          <w:rFonts w:cs="B Nazanin"/>
          <w:rtl/>
          <w:lang w:bidi="fa-IR"/>
        </w:rPr>
        <w:t xml:space="preserve"> و فناور</w:t>
      </w:r>
      <w:r w:rsidRPr="004C6699">
        <w:rPr>
          <w:rFonts w:cs="B Nazanin" w:hint="cs"/>
          <w:rtl/>
          <w:lang w:bidi="fa-IR"/>
        </w:rPr>
        <w:t>ی‌</w:t>
      </w:r>
      <w:r w:rsidRPr="004C6699">
        <w:rPr>
          <w:rFonts w:cs="B Nazanin" w:hint="eastAsia"/>
          <w:rtl/>
          <w:lang w:bidi="fa-IR"/>
        </w:rPr>
        <w:t>ها</w:t>
      </w:r>
      <w:r w:rsidRPr="004C6699">
        <w:rPr>
          <w:rFonts w:cs="B Nazanin" w:hint="cs"/>
          <w:rtl/>
          <w:lang w:bidi="fa-IR"/>
        </w:rPr>
        <w:t>ی</w:t>
      </w:r>
      <w:r w:rsidRPr="004C6699">
        <w:rPr>
          <w:rFonts w:cs="B Nazanin"/>
          <w:rtl/>
          <w:lang w:bidi="fa-IR"/>
        </w:rPr>
        <w:t xml:space="preserve"> مورد استفاده، عوامل کل</w:t>
      </w:r>
      <w:r w:rsidRPr="004C6699">
        <w:rPr>
          <w:rFonts w:cs="B Nazanin" w:hint="cs"/>
          <w:rtl/>
          <w:lang w:bidi="fa-IR"/>
        </w:rPr>
        <w:t>ی</w:t>
      </w:r>
      <w:r w:rsidRPr="004C6699">
        <w:rPr>
          <w:rFonts w:cs="B Nazanin" w:hint="eastAsia"/>
          <w:rtl/>
          <w:lang w:bidi="fa-IR"/>
        </w:rPr>
        <w:t>د</w:t>
      </w:r>
      <w:r w:rsidRPr="004C6699">
        <w:rPr>
          <w:rFonts w:cs="B Nazanin" w:hint="cs"/>
          <w:rtl/>
          <w:lang w:bidi="fa-IR"/>
        </w:rPr>
        <w:t>ی</w:t>
      </w:r>
      <w:r w:rsidRPr="004C6699">
        <w:rPr>
          <w:rFonts w:cs="B Nazanin"/>
          <w:rtl/>
          <w:lang w:bidi="fa-IR"/>
        </w:rPr>
        <w:t xml:space="preserve"> موفق</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شناسا</w:t>
      </w:r>
      <w:r w:rsidRPr="004C6699">
        <w:rPr>
          <w:rFonts w:cs="B Nazanin" w:hint="cs"/>
          <w:rtl/>
          <w:lang w:bidi="fa-IR"/>
        </w:rPr>
        <w:t>یی</w:t>
      </w:r>
      <w:r w:rsidRPr="004C6699">
        <w:rPr>
          <w:rFonts w:cs="B Nazanin"/>
          <w:rtl/>
          <w:lang w:bidi="fa-IR"/>
        </w:rPr>
        <w:t xml:space="preserve"> شده‌اند. نتا</w:t>
      </w:r>
      <w:r w:rsidRPr="004C6699">
        <w:rPr>
          <w:rFonts w:cs="B Nazanin" w:hint="cs"/>
          <w:rtl/>
          <w:lang w:bidi="fa-IR"/>
        </w:rPr>
        <w:t>ی</w:t>
      </w:r>
      <w:r w:rsidRPr="004C6699">
        <w:rPr>
          <w:rFonts w:cs="B Nazanin" w:hint="eastAsia"/>
          <w:rtl/>
          <w:lang w:bidi="fa-IR"/>
        </w:rPr>
        <w:t>ج</w:t>
      </w:r>
      <w:r w:rsidRPr="004C6699">
        <w:rPr>
          <w:rFonts w:cs="B Nazanin"/>
          <w:rtl/>
          <w:lang w:bidi="fa-IR"/>
        </w:rPr>
        <w:t xml:space="preserve"> پژوهش نشان داد که م</w:t>
      </w:r>
      <w:r w:rsidRPr="004C6699">
        <w:rPr>
          <w:rFonts w:cs="B Nazanin" w:hint="cs"/>
          <w:rtl/>
          <w:lang w:bidi="fa-IR"/>
        </w:rPr>
        <w:t>ی</w:t>
      </w:r>
      <w:r w:rsidRPr="004C6699">
        <w:rPr>
          <w:rFonts w:cs="B Nazanin" w:hint="eastAsia"/>
          <w:rtl/>
          <w:lang w:bidi="fa-IR"/>
        </w:rPr>
        <w:t>زان</w:t>
      </w:r>
      <w:r w:rsidRPr="004C6699">
        <w:rPr>
          <w:rFonts w:cs="B Nazanin"/>
          <w:rtl/>
          <w:lang w:bidi="fa-IR"/>
        </w:rPr>
        <w:t xml:space="preserve"> سرما</w:t>
      </w:r>
      <w:r w:rsidRPr="004C6699">
        <w:rPr>
          <w:rFonts w:cs="B Nazanin" w:hint="cs"/>
          <w:rtl/>
          <w:lang w:bidi="fa-IR"/>
        </w:rPr>
        <w:t>ی</w:t>
      </w:r>
      <w:r w:rsidRPr="004C6699">
        <w:rPr>
          <w:rFonts w:cs="B Nazanin" w:hint="eastAsia"/>
          <w:rtl/>
          <w:lang w:bidi="fa-IR"/>
        </w:rPr>
        <w:t>ه</w:t>
      </w:r>
      <w:r w:rsidRPr="004C6699">
        <w:rPr>
          <w:rFonts w:cs="B Nazanin"/>
          <w:rtl/>
          <w:lang w:bidi="fa-IR"/>
        </w:rPr>
        <w:t xml:space="preserve"> </w:t>
      </w:r>
      <w:proofErr w:type="spellStart"/>
      <w:r w:rsidRPr="004C6699">
        <w:rPr>
          <w:rFonts w:cs="B Nazanin"/>
          <w:rtl/>
          <w:lang w:bidi="fa-IR"/>
        </w:rPr>
        <w:t>جذب‌شده</w:t>
      </w:r>
      <w:proofErr w:type="spellEnd"/>
      <w:r w:rsidRPr="004C6699">
        <w:rPr>
          <w:rFonts w:cs="B Nazanin"/>
          <w:rtl/>
          <w:lang w:bidi="fa-IR"/>
        </w:rPr>
        <w:t>، تعداد کارکنان، وضع</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عمل</w:t>
      </w:r>
      <w:r w:rsidRPr="004C6699">
        <w:rPr>
          <w:rFonts w:cs="B Nazanin" w:hint="cs"/>
          <w:rtl/>
          <w:lang w:bidi="fa-IR"/>
        </w:rPr>
        <w:t>ی</w:t>
      </w:r>
      <w:r w:rsidRPr="004C6699">
        <w:rPr>
          <w:rFonts w:cs="B Nazanin" w:hint="eastAsia"/>
          <w:rtl/>
          <w:lang w:bidi="fa-IR"/>
        </w:rPr>
        <w:t>ات</w:t>
      </w:r>
      <w:r w:rsidRPr="004C6699">
        <w:rPr>
          <w:rFonts w:cs="B Nazanin" w:hint="cs"/>
          <w:rtl/>
          <w:lang w:bidi="fa-IR"/>
        </w:rPr>
        <w:t>ی</w:t>
      </w:r>
      <w:r w:rsidRPr="004C6699">
        <w:rPr>
          <w:rFonts w:cs="B Nazanin"/>
          <w:rtl/>
          <w:lang w:bidi="fa-IR"/>
        </w:rPr>
        <w:t xml:space="preserve"> و تعداد </w:t>
      </w:r>
      <w:proofErr w:type="spellStart"/>
      <w:r w:rsidRPr="004C6699">
        <w:rPr>
          <w:rFonts w:cs="B Nazanin"/>
          <w:rtl/>
          <w:lang w:bidi="fa-IR"/>
        </w:rPr>
        <w:t>پتنت‌ها</w:t>
      </w:r>
      <w:r w:rsidRPr="004C6699">
        <w:rPr>
          <w:rFonts w:cs="B Nazanin" w:hint="cs"/>
          <w:rtl/>
          <w:lang w:bidi="fa-IR"/>
        </w:rPr>
        <w:t>ی</w:t>
      </w:r>
      <w:proofErr w:type="spellEnd"/>
      <w:r w:rsidRPr="004C6699">
        <w:rPr>
          <w:rFonts w:cs="B Nazanin"/>
          <w:rtl/>
          <w:lang w:bidi="fa-IR"/>
        </w:rPr>
        <w:t xml:space="preserve"> </w:t>
      </w:r>
      <w:proofErr w:type="spellStart"/>
      <w:r w:rsidRPr="004C6699">
        <w:rPr>
          <w:rFonts w:cs="B Nazanin"/>
          <w:rtl/>
          <w:lang w:bidi="fa-IR"/>
        </w:rPr>
        <w:t>ثبت‌شده</w:t>
      </w:r>
      <w:proofErr w:type="spellEnd"/>
      <w:r w:rsidRPr="004C6699">
        <w:rPr>
          <w:rFonts w:cs="B Nazanin"/>
          <w:rtl/>
          <w:lang w:bidi="fa-IR"/>
        </w:rPr>
        <w:t xml:space="preserve"> از </w:t>
      </w:r>
      <w:proofErr w:type="spellStart"/>
      <w:r w:rsidRPr="004C6699">
        <w:rPr>
          <w:rFonts w:cs="B Nazanin"/>
          <w:rtl/>
          <w:lang w:bidi="fa-IR"/>
        </w:rPr>
        <w:t>مهم‌تر</w:t>
      </w:r>
      <w:r w:rsidRPr="004C6699">
        <w:rPr>
          <w:rFonts w:cs="B Nazanin" w:hint="cs"/>
          <w:rtl/>
          <w:lang w:bidi="fa-IR"/>
        </w:rPr>
        <w:t>ی</w:t>
      </w:r>
      <w:r w:rsidRPr="004C6699">
        <w:rPr>
          <w:rFonts w:cs="B Nazanin" w:hint="eastAsia"/>
          <w:rtl/>
          <w:lang w:bidi="fa-IR"/>
        </w:rPr>
        <w:t>ن</w:t>
      </w:r>
      <w:proofErr w:type="spellEnd"/>
      <w:r w:rsidRPr="004C6699">
        <w:rPr>
          <w:rFonts w:cs="B Nazanin"/>
          <w:rtl/>
          <w:lang w:bidi="fa-IR"/>
        </w:rPr>
        <w:t xml:space="preserve"> متغ</w:t>
      </w:r>
      <w:r w:rsidRPr="004C6699">
        <w:rPr>
          <w:rFonts w:cs="B Nazanin" w:hint="cs"/>
          <w:rtl/>
          <w:lang w:bidi="fa-IR"/>
        </w:rPr>
        <w:t>ی</w:t>
      </w:r>
      <w:r w:rsidRPr="004C6699">
        <w:rPr>
          <w:rFonts w:cs="B Nazanin" w:hint="eastAsia"/>
          <w:rtl/>
          <w:lang w:bidi="fa-IR"/>
        </w:rPr>
        <w:t>رها</w:t>
      </w:r>
      <w:r w:rsidRPr="004C6699">
        <w:rPr>
          <w:rFonts w:cs="B Nazanin" w:hint="cs"/>
          <w:rtl/>
          <w:lang w:bidi="fa-IR"/>
        </w:rPr>
        <w:t>یی</w:t>
      </w:r>
      <w:r w:rsidRPr="004C6699">
        <w:rPr>
          <w:rFonts w:cs="B Nazanin"/>
          <w:rtl/>
          <w:lang w:bidi="fa-IR"/>
        </w:rPr>
        <w:t xml:space="preserve"> هستند که بر موفق</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استارتاپ‌ها تأث</w:t>
      </w:r>
      <w:r w:rsidRPr="004C6699">
        <w:rPr>
          <w:rFonts w:cs="B Nazanin" w:hint="cs"/>
          <w:rtl/>
          <w:lang w:bidi="fa-IR"/>
        </w:rPr>
        <w:t>ی</w:t>
      </w:r>
      <w:r w:rsidRPr="004C6699">
        <w:rPr>
          <w:rFonts w:cs="B Nazanin" w:hint="eastAsia"/>
          <w:rtl/>
          <w:lang w:bidi="fa-IR"/>
        </w:rPr>
        <w:t>ر</w:t>
      </w:r>
      <w:r w:rsidRPr="004C6699">
        <w:rPr>
          <w:rFonts w:cs="B Nazanin"/>
          <w:rtl/>
          <w:lang w:bidi="fa-IR"/>
        </w:rPr>
        <w:t xml:space="preserve"> م</w:t>
      </w:r>
      <w:r w:rsidRPr="004C6699">
        <w:rPr>
          <w:rFonts w:cs="B Nazanin" w:hint="cs"/>
          <w:rtl/>
          <w:lang w:bidi="fa-IR"/>
        </w:rPr>
        <w:t>ی‌</w:t>
      </w:r>
      <w:r w:rsidRPr="004C6699">
        <w:rPr>
          <w:rFonts w:cs="B Nazanin" w:hint="eastAsia"/>
          <w:rtl/>
          <w:lang w:bidi="fa-IR"/>
        </w:rPr>
        <w:t>گذارند</w:t>
      </w:r>
      <w:r w:rsidRPr="004C6699">
        <w:rPr>
          <w:rFonts w:cs="B Nazanin"/>
          <w:rtl/>
          <w:lang w:bidi="fa-IR"/>
        </w:rPr>
        <w:t>. همچن</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w:t>
      </w:r>
      <w:r w:rsidRPr="004C6699">
        <w:rPr>
          <w:rFonts w:cs="B Nazanin" w:hint="eastAsia"/>
          <w:rtl/>
          <w:lang w:bidi="fa-IR"/>
        </w:rPr>
        <w:t>مشخص</w:t>
      </w:r>
      <w:r w:rsidRPr="004C6699">
        <w:rPr>
          <w:rFonts w:cs="B Nazanin"/>
          <w:rtl/>
          <w:lang w:bidi="fa-IR"/>
        </w:rPr>
        <w:t xml:space="preserve"> شد که و</w:t>
      </w:r>
      <w:r w:rsidRPr="004C6699">
        <w:rPr>
          <w:rFonts w:cs="B Nazanin" w:hint="cs"/>
          <w:rtl/>
          <w:lang w:bidi="fa-IR"/>
        </w:rPr>
        <w:t>ی</w:t>
      </w:r>
      <w:r w:rsidRPr="004C6699">
        <w:rPr>
          <w:rFonts w:cs="B Nazanin" w:hint="eastAsia"/>
          <w:rtl/>
          <w:lang w:bidi="fa-IR"/>
        </w:rPr>
        <w:t>ژگ</w:t>
      </w:r>
      <w:r w:rsidRPr="004C6699">
        <w:rPr>
          <w:rFonts w:cs="B Nazanin" w:hint="cs"/>
          <w:rtl/>
          <w:lang w:bidi="fa-IR"/>
        </w:rPr>
        <w:t>ی‌</w:t>
      </w:r>
      <w:r w:rsidRPr="004C6699">
        <w:rPr>
          <w:rFonts w:cs="B Nazanin" w:hint="eastAsia"/>
          <w:rtl/>
          <w:lang w:bidi="fa-IR"/>
        </w:rPr>
        <w:t>ها</w:t>
      </w:r>
      <w:r w:rsidRPr="004C6699">
        <w:rPr>
          <w:rFonts w:cs="B Nazanin" w:hint="cs"/>
          <w:rtl/>
          <w:lang w:bidi="fa-IR"/>
        </w:rPr>
        <w:t>ی</w:t>
      </w:r>
      <w:r w:rsidRPr="004C6699">
        <w:rPr>
          <w:rFonts w:cs="B Nazanin"/>
          <w:rtl/>
          <w:lang w:bidi="fa-IR"/>
        </w:rPr>
        <w:t xml:space="preserve"> جغراف</w:t>
      </w:r>
      <w:r w:rsidRPr="004C6699">
        <w:rPr>
          <w:rFonts w:cs="B Nazanin" w:hint="cs"/>
          <w:rtl/>
          <w:lang w:bidi="fa-IR"/>
        </w:rPr>
        <w:t>ی</w:t>
      </w:r>
      <w:r w:rsidRPr="004C6699">
        <w:rPr>
          <w:rFonts w:cs="B Nazanin" w:hint="eastAsia"/>
          <w:rtl/>
          <w:lang w:bidi="fa-IR"/>
        </w:rPr>
        <w:t>ا</w:t>
      </w:r>
      <w:r w:rsidRPr="004C6699">
        <w:rPr>
          <w:rFonts w:cs="B Nazanin" w:hint="cs"/>
          <w:rtl/>
          <w:lang w:bidi="fa-IR"/>
        </w:rPr>
        <w:t>یی</w:t>
      </w:r>
      <w:r w:rsidRPr="004C6699">
        <w:rPr>
          <w:rFonts w:cs="B Nazanin"/>
          <w:rtl/>
          <w:lang w:bidi="fa-IR"/>
        </w:rPr>
        <w:t xml:space="preserve"> و حضور در </w:t>
      </w:r>
      <w:proofErr w:type="spellStart"/>
      <w:r w:rsidRPr="004C6699">
        <w:rPr>
          <w:rFonts w:cs="B Nazanin"/>
          <w:rtl/>
          <w:lang w:bidi="fa-IR"/>
        </w:rPr>
        <w:t>اکوس</w:t>
      </w:r>
      <w:r w:rsidRPr="004C6699">
        <w:rPr>
          <w:rFonts w:cs="B Nazanin" w:hint="cs"/>
          <w:rtl/>
          <w:lang w:bidi="fa-IR"/>
        </w:rPr>
        <w:t>ی</w:t>
      </w:r>
      <w:r w:rsidRPr="004C6699">
        <w:rPr>
          <w:rFonts w:cs="B Nazanin" w:hint="eastAsia"/>
          <w:rtl/>
          <w:lang w:bidi="fa-IR"/>
        </w:rPr>
        <w:t>ستم‌ها</w:t>
      </w:r>
      <w:r w:rsidRPr="004C6699">
        <w:rPr>
          <w:rFonts w:cs="B Nazanin" w:hint="cs"/>
          <w:rtl/>
          <w:lang w:bidi="fa-IR"/>
        </w:rPr>
        <w:t>ی</w:t>
      </w:r>
      <w:proofErr w:type="spellEnd"/>
      <w:r w:rsidRPr="004C6699">
        <w:rPr>
          <w:rFonts w:cs="B Nazanin"/>
          <w:rtl/>
          <w:lang w:bidi="fa-IR"/>
        </w:rPr>
        <w:t xml:space="preserve"> استارتاپ</w:t>
      </w:r>
      <w:r w:rsidRPr="004C6699">
        <w:rPr>
          <w:rFonts w:cs="B Nazanin" w:hint="cs"/>
          <w:rtl/>
          <w:lang w:bidi="fa-IR"/>
        </w:rPr>
        <w:t>ی</w:t>
      </w:r>
      <w:r w:rsidRPr="004C6699">
        <w:rPr>
          <w:rFonts w:cs="B Nazanin"/>
          <w:rtl/>
          <w:lang w:bidi="fa-IR"/>
        </w:rPr>
        <w:t xml:space="preserve"> ن</w:t>
      </w:r>
      <w:r w:rsidRPr="004C6699">
        <w:rPr>
          <w:rFonts w:cs="B Nazanin" w:hint="cs"/>
          <w:rtl/>
          <w:lang w:bidi="fa-IR"/>
        </w:rPr>
        <w:t>ی</w:t>
      </w:r>
      <w:r w:rsidRPr="004C6699">
        <w:rPr>
          <w:rFonts w:cs="B Nazanin" w:hint="eastAsia"/>
          <w:rtl/>
          <w:lang w:bidi="fa-IR"/>
        </w:rPr>
        <w:t>ز</w:t>
      </w:r>
      <w:r w:rsidRPr="004C6699">
        <w:rPr>
          <w:rFonts w:cs="B Nazanin"/>
          <w:rtl/>
          <w:lang w:bidi="fa-IR"/>
        </w:rPr>
        <w:t xml:space="preserve"> نقش مهم</w:t>
      </w:r>
      <w:r w:rsidRPr="004C6699">
        <w:rPr>
          <w:rFonts w:cs="B Nazanin" w:hint="cs"/>
          <w:rtl/>
          <w:lang w:bidi="fa-IR"/>
        </w:rPr>
        <w:t>ی</w:t>
      </w:r>
      <w:r w:rsidRPr="004C6699">
        <w:rPr>
          <w:rFonts w:cs="B Nazanin"/>
          <w:rtl/>
          <w:lang w:bidi="fa-IR"/>
        </w:rPr>
        <w:t xml:space="preserve"> در پ</w:t>
      </w:r>
      <w:r w:rsidRPr="004C6699">
        <w:rPr>
          <w:rFonts w:cs="B Nazanin" w:hint="cs"/>
          <w:rtl/>
          <w:lang w:bidi="fa-IR"/>
        </w:rPr>
        <w:t>ی</w:t>
      </w:r>
      <w:r w:rsidRPr="004C6699">
        <w:rPr>
          <w:rFonts w:cs="B Nazanin" w:hint="eastAsia"/>
          <w:rtl/>
          <w:lang w:bidi="fa-IR"/>
        </w:rPr>
        <w:t>ش‌ب</w:t>
      </w:r>
      <w:r w:rsidRPr="004C6699">
        <w:rPr>
          <w:rFonts w:cs="B Nazanin" w:hint="cs"/>
          <w:rtl/>
          <w:lang w:bidi="fa-IR"/>
        </w:rPr>
        <w:t>ی</w:t>
      </w:r>
      <w:r w:rsidRPr="004C6699">
        <w:rPr>
          <w:rFonts w:cs="B Nazanin" w:hint="eastAsia"/>
          <w:rtl/>
          <w:lang w:bidi="fa-IR"/>
        </w:rPr>
        <w:t>ن</w:t>
      </w:r>
      <w:r w:rsidRPr="004C6699">
        <w:rPr>
          <w:rFonts w:cs="B Nazanin" w:hint="cs"/>
          <w:rtl/>
          <w:lang w:bidi="fa-IR"/>
        </w:rPr>
        <w:t>ی</w:t>
      </w:r>
      <w:r w:rsidRPr="004C6699">
        <w:rPr>
          <w:rFonts w:cs="B Nazanin"/>
          <w:rtl/>
          <w:lang w:bidi="fa-IR"/>
        </w:rPr>
        <w:t xml:space="preserve"> موفق</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شرکت‌ها ا</w:t>
      </w:r>
      <w:r w:rsidRPr="004C6699">
        <w:rPr>
          <w:rFonts w:cs="B Nazanin" w:hint="cs"/>
          <w:rtl/>
          <w:lang w:bidi="fa-IR"/>
        </w:rPr>
        <w:t>ی</w:t>
      </w:r>
      <w:r w:rsidRPr="004C6699">
        <w:rPr>
          <w:rFonts w:cs="B Nazanin" w:hint="eastAsia"/>
          <w:rtl/>
          <w:lang w:bidi="fa-IR"/>
        </w:rPr>
        <w:t>فا</w:t>
      </w:r>
      <w:r w:rsidRPr="004C6699">
        <w:rPr>
          <w:rFonts w:cs="B Nazanin"/>
          <w:rtl/>
          <w:lang w:bidi="fa-IR"/>
        </w:rPr>
        <w:t xml:space="preserve"> م</w:t>
      </w:r>
      <w:r w:rsidRPr="004C6699">
        <w:rPr>
          <w:rFonts w:cs="B Nazanin" w:hint="cs"/>
          <w:rtl/>
          <w:lang w:bidi="fa-IR"/>
        </w:rPr>
        <w:t>ی‌</w:t>
      </w:r>
      <w:r w:rsidRPr="004C6699">
        <w:rPr>
          <w:rFonts w:cs="B Nazanin" w:hint="eastAsia"/>
          <w:rtl/>
          <w:lang w:bidi="fa-IR"/>
        </w:rPr>
        <w:t>کنند</w:t>
      </w:r>
      <w:r w:rsidRPr="004C6699">
        <w:rPr>
          <w:rFonts w:cs="B Nazanin"/>
          <w:rtl/>
          <w:lang w:bidi="fa-IR"/>
        </w:rPr>
        <w:t>.</w:t>
      </w:r>
    </w:p>
    <w:p w14:paraId="0A335421" w14:textId="7F775138" w:rsidR="004C6699" w:rsidRPr="004C6699" w:rsidRDefault="004C6699" w:rsidP="004C6699">
      <w:pPr>
        <w:jc w:val="both"/>
        <w:rPr>
          <w:rFonts w:cs="B Nazanin"/>
          <w:rtl/>
          <w:lang w:bidi="fa-IR"/>
        </w:rPr>
      </w:pPr>
      <w:r w:rsidRPr="004C6699">
        <w:rPr>
          <w:rFonts w:cs="B Nazanin" w:hint="eastAsia"/>
          <w:rtl/>
          <w:lang w:bidi="fa-IR"/>
        </w:rPr>
        <w:t>بررس</w:t>
      </w:r>
      <w:r w:rsidRPr="004C6699">
        <w:rPr>
          <w:rFonts w:cs="B Nazanin" w:hint="cs"/>
          <w:rtl/>
          <w:lang w:bidi="fa-IR"/>
        </w:rPr>
        <w:t>ی</w:t>
      </w:r>
      <w:r w:rsidRPr="004C6699">
        <w:rPr>
          <w:rFonts w:cs="B Nazanin"/>
          <w:rtl/>
          <w:lang w:bidi="fa-IR"/>
        </w:rPr>
        <w:t xml:space="preserve"> مدل‌ها</w:t>
      </w:r>
      <w:r w:rsidRPr="004C6699">
        <w:rPr>
          <w:rFonts w:cs="B Nazanin" w:hint="cs"/>
          <w:rtl/>
          <w:lang w:bidi="fa-IR"/>
        </w:rPr>
        <w:t>ی</w:t>
      </w:r>
      <w:r w:rsidRPr="004C6699">
        <w:rPr>
          <w:rFonts w:cs="B Nazanin"/>
          <w:rtl/>
          <w:lang w:bidi="fa-IR"/>
        </w:rPr>
        <w:t xml:space="preserve"> مختلف </w:t>
      </w:r>
      <w:r w:rsidRPr="004C6699">
        <w:rPr>
          <w:rFonts w:cs="B Nazanin" w:hint="cs"/>
          <w:rtl/>
          <w:lang w:bidi="fa-IR"/>
        </w:rPr>
        <w:t>ی</w:t>
      </w:r>
      <w:r w:rsidRPr="004C6699">
        <w:rPr>
          <w:rFonts w:cs="B Nazanin" w:hint="eastAsia"/>
          <w:rtl/>
          <w:lang w:bidi="fa-IR"/>
        </w:rPr>
        <w:t>ادگ</w:t>
      </w:r>
      <w:r w:rsidRPr="004C6699">
        <w:rPr>
          <w:rFonts w:cs="B Nazanin" w:hint="cs"/>
          <w:rtl/>
          <w:lang w:bidi="fa-IR"/>
        </w:rPr>
        <w:t>ی</w:t>
      </w:r>
      <w:r w:rsidRPr="004C6699">
        <w:rPr>
          <w:rFonts w:cs="B Nazanin" w:hint="eastAsia"/>
          <w:rtl/>
          <w:lang w:bidi="fa-IR"/>
        </w:rPr>
        <w:t>ر</w:t>
      </w:r>
      <w:r w:rsidRPr="004C6699">
        <w:rPr>
          <w:rFonts w:cs="B Nazanin" w:hint="cs"/>
          <w:rtl/>
          <w:lang w:bidi="fa-IR"/>
        </w:rPr>
        <w:t>ی</w:t>
      </w:r>
      <w:r w:rsidRPr="004C6699">
        <w:rPr>
          <w:rFonts w:cs="B Nazanin"/>
          <w:rtl/>
          <w:lang w:bidi="fa-IR"/>
        </w:rPr>
        <w:t xml:space="preserve"> ماش</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نشان داد که تقو</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گراد</w:t>
      </w:r>
      <w:r w:rsidRPr="004C6699">
        <w:rPr>
          <w:rFonts w:cs="B Nazanin" w:hint="cs"/>
          <w:rtl/>
          <w:lang w:bidi="fa-IR"/>
        </w:rPr>
        <w:t>ی</w:t>
      </w:r>
      <w:r w:rsidRPr="004C6699">
        <w:rPr>
          <w:rFonts w:cs="B Nazanin" w:hint="eastAsia"/>
          <w:rtl/>
          <w:lang w:bidi="fa-IR"/>
        </w:rPr>
        <w:t>ان</w:t>
      </w:r>
      <w:r>
        <w:rPr>
          <w:rFonts w:cs="B Nazanin" w:hint="cs"/>
          <w:rtl/>
          <w:lang w:bidi="fa-IR"/>
        </w:rPr>
        <w:t xml:space="preserve"> </w:t>
      </w:r>
      <w:r w:rsidRPr="004C6699">
        <w:rPr>
          <w:rFonts w:cs="B Nazanin"/>
          <w:rtl/>
          <w:lang w:bidi="fa-IR"/>
        </w:rPr>
        <w:t>با دقت 91.44% بهتر</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عملکرد را در پ</w:t>
      </w:r>
      <w:r w:rsidRPr="004C6699">
        <w:rPr>
          <w:rFonts w:cs="B Nazanin" w:hint="cs"/>
          <w:rtl/>
          <w:lang w:bidi="fa-IR"/>
        </w:rPr>
        <w:t>ی</w:t>
      </w:r>
      <w:r w:rsidRPr="004C6699">
        <w:rPr>
          <w:rFonts w:cs="B Nazanin" w:hint="eastAsia"/>
          <w:rtl/>
          <w:lang w:bidi="fa-IR"/>
        </w:rPr>
        <w:t>ش‌ب</w:t>
      </w:r>
      <w:r w:rsidRPr="004C6699">
        <w:rPr>
          <w:rFonts w:cs="B Nazanin" w:hint="cs"/>
          <w:rtl/>
          <w:lang w:bidi="fa-IR"/>
        </w:rPr>
        <w:t>ی</w:t>
      </w:r>
      <w:r w:rsidRPr="004C6699">
        <w:rPr>
          <w:rFonts w:cs="B Nazanin" w:hint="eastAsia"/>
          <w:rtl/>
          <w:lang w:bidi="fa-IR"/>
        </w:rPr>
        <w:t>ن</w:t>
      </w:r>
      <w:r w:rsidRPr="004C6699">
        <w:rPr>
          <w:rFonts w:cs="B Nazanin" w:hint="cs"/>
          <w:rtl/>
          <w:lang w:bidi="fa-IR"/>
        </w:rPr>
        <w:t>ی</w:t>
      </w:r>
      <w:r w:rsidRPr="004C6699">
        <w:rPr>
          <w:rFonts w:cs="B Nazanin"/>
          <w:rtl/>
          <w:lang w:bidi="fa-IR"/>
        </w:rPr>
        <w:t xml:space="preserve"> موفق</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استارتاپ‌ها</w:t>
      </w:r>
      <w:r w:rsidRPr="004C6699">
        <w:rPr>
          <w:rFonts w:cs="B Nazanin" w:hint="cs"/>
          <w:rtl/>
          <w:lang w:bidi="fa-IR"/>
        </w:rPr>
        <w:t>ی</w:t>
      </w:r>
      <w:r w:rsidRPr="004C6699">
        <w:rPr>
          <w:rFonts w:cs="B Nazanin"/>
          <w:rtl/>
          <w:lang w:bidi="fa-IR"/>
        </w:rPr>
        <w:t xml:space="preserve"> حوزه حمل‌ونقل داشته است.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الگور</w:t>
      </w:r>
      <w:r w:rsidRPr="004C6699">
        <w:rPr>
          <w:rFonts w:cs="B Nazanin" w:hint="cs"/>
          <w:rtl/>
          <w:lang w:bidi="fa-IR"/>
        </w:rPr>
        <w:t>ی</w:t>
      </w:r>
      <w:r w:rsidRPr="004C6699">
        <w:rPr>
          <w:rFonts w:cs="B Nazanin" w:hint="eastAsia"/>
          <w:rtl/>
          <w:lang w:bidi="fa-IR"/>
        </w:rPr>
        <w:t>تم</w:t>
      </w:r>
      <w:r w:rsidRPr="004C6699">
        <w:rPr>
          <w:rFonts w:cs="B Nazanin"/>
          <w:rtl/>
          <w:lang w:bidi="fa-IR"/>
        </w:rPr>
        <w:t xml:space="preserve"> توانسته است با ترک</w:t>
      </w:r>
      <w:r w:rsidRPr="004C6699">
        <w:rPr>
          <w:rFonts w:cs="B Nazanin" w:hint="cs"/>
          <w:rtl/>
          <w:lang w:bidi="fa-IR"/>
        </w:rPr>
        <w:t>ی</w:t>
      </w:r>
      <w:r w:rsidRPr="004C6699">
        <w:rPr>
          <w:rFonts w:cs="B Nazanin" w:hint="eastAsia"/>
          <w:rtl/>
          <w:lang w:bidi="fa-IR"/>
        </w:rPr>
        <w:t>ب</w:t>
      </w:r>
      <w:r w:rsidRPr="004C6699">
        <w:rPr>
          <w:rFonts w:cs="B Nazanin"/>
          <w:rtl/>
          <w:lang w:bidi="fa-IR"/>
        </w:rPr>
        <w:t xml:space="preserve"> چند</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مدل پا</w:t>
      </w:r>
      <w:r w:rsidRPr="004C6699">
        <w:rPr>
          <w:rFonts w:cs="B Nazanin" w:hint="cs"/>
          <w:rtl/>
          <w:lang w:bidi="fa-IR"/>
        </w:rPr>
        <w:t>ی</w:t>
      </w:r>
      <w:r w:rsidRPr="004C6699">
        <w:rPr>
          <w:rFonts w:cs="B Nazanin" w:hint="eastAsia"/>
          <w:rtl/>
          <w:lang w:bidi="fa-IR"/>
        </w:rPr>
        <w:t>ه،</w:t>
      </w:r>
      <w:r w:rsidRPr="004C6699">
        <w:rPr>
          <w:rFonts w:cs="B Nazanin"/>
          <w:rtl/>
          <w:lang w:bidi="fa-IR"/>
        </w:rPr>
        <w:t xml:space="preserve"> دقت پ</w:t>
      </w:r>
      <w:r w:rsidRPr="004C6699">
        <w:rPr>
          <w:rFonts w:cs="B Nazanin" w:hint="cs"/>
          <w:rtl/>
          <w:lang w:bidi="fa-IR"/>
        </w:rPr>
        <w:t>ی</w:t>
      </w:r>
      <w:r w:rsidRPr="004C6699">
        <w:rPr>
          <w:rFonts w:cs="B Nazanin" w:hint="eastAsia"/>
          <w:rtl/>
          <w:lang w:bidi="fa-IR"/>
        </w:rPr>
        <w:t>ش‌ب</w:t>
      </w:r>
      <w:r w:rsidRPr="004C6699">
        <w:rPr>
          <w:rFonts w:cs="B Nazanin" w:hint="cs"/>
          <w:rtl/>
          <w:lang w:bidi="fa-IR"/>
        </w:rPr>
        <w:t>ی</w:t>
      </w:r>
      <w:r w:rsidRPr="004C6699">
        <w:rPr>
          <w:rFonts w:cs="B Nazanin" w:hint="eastAsia"/>
          <w:rtl/>
          <w:lang w:bidi="fa-IR"/>
        </w:rPr>
        <w:t>ن</w:t>
      </w:r>
      <w:r w:rsidRPr="004C6699">
        <w:rPr>
          <w:rFonts w:cs="B Nazanin" w:hint="cs"/>
          <w:rtl/>
          <w:lang w:bidi="fa-IR"/>
        </w:rPr>
        <w:t>ی</w:t>
      </w:r>
      <w:r w:rsidRPr="004C6699">
        <w:rPr>
          <w:rFonts w:cs="B Nazanin"/>
          <w:rtl/>
          <w:lang w:bidi="fa-IR"/>
        </w:rPr>
        <w:t xml:space="preserve"> را افزا</w:t>
      </w:r>
      <w:r w:rsidRPr="004C6699">
        <w:rPr>
          <w:rFonts w:cs="B Nazanin" w:hint="cs"/>
          <w:rtl/>
          <w:lang w:bidi="fa-IR"/>
        </w:rPr>
        <w:t>ی</w:t>
      </w:r>
      <w:r w:rsidRPr="004C6699">
        <w:rPr>
          <w:rFonts w:cs="B Nazanin" w:hint="eastAsia"/>
          <w:rtl/>
          <w:lang w:bidi="fa-IR"/>
        </w:rPr>
        <w:t>ش</w:t>
      </w:r>
      <w:r w:rsidRPr="004C6699">
        <w:rPr>
          <w:rFonts w:cs="B Nazanin"/>
          <w:rtl/>
          <w:lang w:bidi="fa-IR"/>
        </w:rPr>
        <w:t xml:space="preserve"> داده و روابط پ</w:t>
      </w:r>
      <w:r w:rsidRPr="004C6699">
        <w:rPr>
          <w:rFonts w:cs="B Nazanin" w:hint="cs"/>
          <w:rtl/>
          <w:lang w:bidi="fa-IR"/>
        </w:rPr>
        <w:t>ی</w:t>
      </w:r>
      <w:r w:rsidRPr="004C6699">
        <w:rPr>
          <w:rFonts w:cs="B Nazanin"/>
          <w:rtl/>
          <w:lang w:bidi="fa-IR"/>
        </w:rPr>
        <w:t>چ</w:t>
      </w:r>
      <w:r w:rsidRPr="004C6699">
        <w:rPr>
          <w:rFonts w:cs="B Nazanin" w:hint="cs"/>
          <w:rtl/>
          <w:lang w:bidi="fa-IR"/>
        </w:rPr>
        <w:t>ی</w:t>
      </w:r>
      <w:r w:rsidRPr="004C6699">
        <w:rPr>
          <w:rFonts w:cs="B Nazanin" w:hint="eastAsia"/>
          <w:rtl/>
          <w:lang w:bidi="fa-IR"/>
        </w:rPr>
        <w:t>ده</w:t>
      </w:r>
      <w:r w:rsidRPr="004C6699">
        <w:rPr>
          <w:rFonts w:cs="B Nazanin"/>
          <w:rtl/>
          <w:lang w:bidi="fa-IR"/>
        </w:rPr>
        <w:t xml:space="preserve"> م</w:t>
      </w:r>
      <w:r w:rsidRPr="004C6699">
        <w:rPr>
          <w:rFonts w:cs="B Nazanin" w:hint="cs"/>
          <w:rtl/>
          <w:lang w:bidi="fa-IR"/>
        </w:rPr>
        <w:t>ی</w:t>
      </w:r>
      <w:r w:rsidRPr="004C6699">
        <w:rPr>
          <w:rFonts w:cs="B Nazanin" w:hint="eastAsia"/>
          <w:rtl/>
          <w:lang w:bidi="fa-IR"/>
        </w:rPr>
        <w:t>ان</w:t>
      </w:r>
      <w:r w:rsidRPr="004C6699">
        <w:rPr>
          <w:rFonts w:cs="B Nazanin"/>
          <w:rtl/>
          <w:lang w:bidi="fa-IR"/>
        </w:rPr>
        <w:t xml:space="preserve"> متغ</w:t>
      </w:r>
      <w:r w:rsidRPr="004C6699">
        <w:rPr>
          <w:rFonts w:cs="B Nazanin" w:hint="cs"/>
          <w:rtl/>
          <w:lang w:bidi="fa-IR"/>
        </w:rPr>
        <w:t>ی</w:t>
      </w:r>
      <w:r w:rsidRPr="004C6699">
        <w:rPr>
          <w:rFonts w:cs="B Nazanin" w:hint="eastAsia"/>
          <w:rtl/>
          <w:lang w:bidi="fa-IR"/>
        </w:rPr>
        <w:t>رها</w:t>
      </w:r>
      <w:r w:rsidRPr="004C6699">
        <w:rPr>
          <w:rFonts w:cs="B Nazanin" w:hint="cs"/>
          <w:rtl/>
          <w:lang w:bidi="fa-IR"/>
        </w:rPr>
        <w:t>ی</w:t>
      </w:r>
      <w:r w:rsidRPr="004C6699">
        <w:rPr>
          <w:rFonts w:cs="B Nazanin"/>
          <w:rtl/>
          <w:lang w:bidi="fa-IR"/>
        </w:rPr>
        <w:t xml:space="preserve"> مختلف را شناسا</w:t>
      </w:r>
      <w:r w:rsidRPr="004C6699">
        <w:rPr>
          <w:rFonts w:cs="B Nazanin" w:hint="cs"/>
          <w:rtl/>
          <w:lang w:bidi="fa-IR"/>
        </w:rPr>
        <w:t>یی</w:t>
      </w:r>
      <w:r w:rsidRPr="004C6699">
        <w:rPr>
          <w:rFonts w:cs="B Nazanin"/>
          <w:rtl/>
          <w:lang w:bidi="fa-IR"/>
        </w:rPr>
        <w:t xml:space="preserve"> کند. علاوه بر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مقا</w:t>
      </w:r>
      <w:r w:rsidRPr="004C6699">
        <w:rPr>
          <w:rFonts w:cs="B Nazanin" w:hint="cs"/>
          <w:rtl/>
          <w:lang w:bidi="fa-IR"/>
        </w:rPr>
        <w:t>ی</w:t>
      </w:r>
      <w:r w:rsidRPr="004C6699">
        <w:rPr>
          <w:rFonts w:cs="B Nazanin" w:hint="eastAsia"/>
          <w:rtl/>
          <w:lang w:bidi="fa-IR"/>
        </w:rPr>
        <w:t>سه</w:t>
      </w:r>
      <w:r w:rsidRPr="004C6699">
        <w:rPr>
          <w:rFonts w:cs="B Nazanin"/>
          <w:rtl/>
          <w:lang w:bidi="fa-IR"/>
        </w:rPr>
        <w:t xml:space="preserve"> نتا</w:t>
      </w:r>
      <w:r w:rsidRPr="004C6699">
        <w:rPr>
          <w:rFonts w:cs="B Nazanin" w:hint="cs"/>
          <w:rtl/>
          <w:lang w:bidi="fa-IR"/>
        </w:rPr>
        <w:t>ی</w:t>
      </w:r>
      <w:r w:rsidRPr="004C6699">
        <w:rPr>
          <w:rFonts w:cs="B Nazanin" w:hint="eastAsia"/>
          <w:rtl/>
          <w:lang w:bidi="fa-IR"/>
        </w:rPr>
        <w:t>ج</w:t>
      </w:r>
      <w:r w:rsidRPr="004C6699">
        <w:rPr>
          <w:rFonts w:cs="B Nazanin"/>
          <w:rtl/>
          <w:lang w:bidi="fa-IR"/>
        </w:rPr>
        <w:t xml:space="preserve"> پژوهش حاضر با تحق</w:t>
      </w:r>
      <w:r w:rsidRPr="004C6699">
        <w:rPr>
          <w:rFonts w:cs="B Nazanin" w:hint="cs"/>
          <w:rtl/>
          <w:lang w:bidi="fa-IR"/>
        </w:rPr>
        <w:t>ی</w:t>
      </w:r>
      <w:r w:rsidRPr="004C6699">
        <w:rPr>
          <w:rFonts w:cs="B Nazanin" w:hint="eastAsia"/>
          <w:rtl/>
          <w:lang w:bidi="fa-IR"/>
        </w:rPr>
        <w:t>قات</w:t>
      </w:r>
      <w:r w:rsidRPr="004C6699">
        <w:rPr>
          <w:rFonts w:cs="B Nazanin"/>
          <w:rtl/>
          <w:lang w:bidi="fa-IR"/>
        </w:rPr>
        <w:t xml:space="preserve"> پ</w:t>
      </w:r>
      <w:r w:rsidRPr="004C6699">
        <w:rPr>
          <w:rFonts w:cs="B Nazanin" w:hint="cs"/>
          <w:rtl/>
          <w:lang w:bidi="fa-IR"/>
        </w:rPr>
        <w:t>ی</w:t>
      </w:r>
      <w:r w:rsidRPr="004C6699">
        <w:rPr>
          <w:rFonts w:cs="B Nazanin" w:hint="eastAsia"/>
          <w:rtl/>
          <w:lang w:bidi="fa-IR"/>
        </w:rPr>
        <w:t>ش</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نشان داد که استفاده از داده‌ها</w:t>
      </w:r>
      <w:r w:rsidRPr="004C6699">
        <w:rPr>
          <w:rFonts w:cs="B Nazanin" w:hint="cs"/>
          <w:rtl/>
          <w:lang w:bidi="fa-IR"/>
        </w:rPr>
        <w:t>ی</w:t>
      </w:r>
      <w:r w:rsidRPr="004C6699">
        <w:rPr>
          <w:rFonts w:cs="B Nazanin"/>
          <w:rtl/>
          <w:lang w:bidi="fa-IR"/>
        </w:rPr>
        <w:t xml:space="preserve"> گسترده‌تر و ترک</w:t>
      </w:r>
      <w:r w:rsidRPr="004C6699">
        <w:rPr>
          <w:rFonts w:cs="B Nazanin" w:hint="cs"/>
          <w:rtl/>
          <w:lang w:bidi="fa-IR"/>
        </w:rPr>
        <w:t>ی</w:t>
      </w:r>
      <w:r w:rsidRPr="004C6699">
        <w:rPr>
          <w:rFonts w:cs="B Nazanin" w:hint="eastAsia"/>
          <w:rtl/>
          <w:lang w:bidi="fa-IR"/>
        </w:rPr>
        <w:t>ب</w:t>
      </w:r>
      <w:r w:rsidRPr="004C6699">
        <w:rPr>
          <w:rFonts w:cs="B Nazanin"/>
          <w:rtl/>
          <w:lang w:bidi="fa-IR"/>
        </w:rPr>
        <w:t xml:space="preserve"> و</w:t>
      </w:r>
      <w:r w:rsidRPr="004C6699">
        <w:rPr>
          <w:rFonts w:cs="B Nazanin" w:hint="cs"/>
          <w:rtl/>
          <w:lang w:bidi="fa-IR"/>
        </w:rPr>
        <w:t>ی</w:t>
      </w:r>
      <w:r w:rsidRPr="004C6699">
        <w:rPr>
          <w:rFonts w:cs="B Nazanin" w:hint="eastAsia"/>
          <w:rtl/>
          <w:lang w:bidi="fa-IR"/>
        </w:rPr>
        <w:t>ژگ</w:t>
      </w:r>
      <w:r w:rsidRPr="004C6699">
        <w:rPr>
          <w:rFonts w:cs="B Nazanin" w:hint="cs"/>
          <w:rtl/>
          <w:lang w:bidi="fa-IR"/>
        </w:rPr>
        <w:t>ی‌</w:t>
      </w:r>
      <w:r w:rsidRPr="004C6699">
        <w:rPr>
          <w:rFonts w:cs="B Nazanin" w:hint="eastAsia"/>
          <w:rtl/>
          <w:lang w:bidi="fa-IR"/>
        </w:rPr>
        <w:t>ها</w:t>
      </w:r>
      <w:r w:rsidRPr="004C6699">
        <w:rPr>
          <w:rFonts w:cs="B Nazanin" w:hint="cs"/>
          <w:rtl/>
          <w:lang w:bidi="fa-IR"/>
        </w:rPr>
        <w:t>ی</w:t>
      </w:r>
      <w:r w:rsidRPr="004C6699">
        <w:rPr>
          <w:rFonts w:cs="B Nazanin"/>
          <w:rtl/>
          <w:lang w:bidi="fa-IR"/>
        </w:rPr>
        <w:t xml:space="preserve"> صنعت</w:t>
      </w:r>
      <w:r w:rsidRPr="004C6699">
        <w:rPr>
          <w:rFonts w:cs="B Nazanin" w:hint="cs"/>
          <w:rtl/>
          <w:lang w:bidi="fa-IR"/>
        </w:rPr>
        <w:t>ی</w:t>
      </w:r>
      <w:r w:rsidRPr="004C6699">
        <w:rPr>
          <w:rFonts w:cs="B Nazanin"/>
          <w:rtl/>
          <w:lang w:bidi="fa-IR"/>
        </w:rPr>
        <w:t xml:space="preserve"> و مال</w:t>
      </w:r>
      <w:r w:rsidRPr="004C6699">
        <w:rPr>
          <w:rFonts w:cs="B Nazanin" w:hint="cs"/>
          <w:rtl/>
          <w:lang w:bidi="fa-IR"/>
        </w:rPr>
        <w:t>ی</w:t>
      </w:r>
      <w:r w:rsidRPr="004C6699">
        <w:rPr>
          <w:rFonts w:cs="B Nazanin"/>
          <w:rtl/>
          <w:lang w:bidi="fa-IR"/>
        </w:rPr>
        <w:t xml:space="preserve"> م</w:t>
      </w:r>
      <w:r w:rsidRPr="004C6699">
        <w:rPr>
          <w:rFonts w:cs="B Nazanin" w:hint="cs"/>
          <w:rtl/>
          <w:lang w:bidi="fa-IR"/>
        </w:rPr>
        <w:t>ی‌</w:t>
      </w:r>
      <w:r w:rsidRPr="004C6699">
        <w:rPr>
          <w:rFonts w:cs="B Nazanin" w:hint="eastAsia"/>
          <w:rtl/>
          <w:lang w:bidi="fa-IR"/>
        </w:rPr>
        <w:t>تواند</w:t>
      </w:r>
      <w:r w:rsidRPr="004C6699">
        <w:rPr>
          <w:rFonts w:cs="B Nazanin"/>
          <w:rtl/>
          <w:lang w:bidi="fa-IR"/>
        </w:rPr>
        <w:t xml:space="preserve"> دقت مدل‌ها</w:t>
      </w:r>
      <w:r w:rsidRPr="004C6699">
        <w:rPr>
          <w:rFonts w:cs="B Nazanin" w:hint="cs"/>
          <w:rtl/>
          <w:lang w:bidi="fa-IR"/>
        </w:rPr>
        <w:t>ی</w:t>
      </w:r>
      <w:r w:rsidRPr="004C6699">
        <w:rPr>
          <w:rFonts w:cs="B Nazanin"/>
          <w:rtl/>
          <w:lang w:bidi="fa-IR"/>
        </w:rPr>
        <w:t xml:space="preserve"> پ</w:t>
      </w:r>
      <w:r w:rsidRPr="004C6699">
        <w:rPr>
          <w:rFonts w:cs="B Nazanin" w:hint="cs"/>
          <w:rtl/>
          <w:lang w:bidi="fa-IR"/>
        </w:rPr>
        <w:t>ی</w:t>
      </w:r>
      <w:r w:rsidRPr="004C6699">
        <w:rPr>
          <w:rFonts w:cs="B Nazanin" w:hint="eastAsia"/>
          <w:rtl/>
          <w:lang w:bidi="fa-IR"/>
        </w:rPr>
        <w:t>ش‌ب</w:t>
      </w:r>
      <w:r w:rsidRPr="004C6699">
        <w:rPr>
          <w:rFonts w:cs="B Nazanin" w:hint="cs"/>
          <w:rtl/>
          <w:lang w:bidi="fa-IR"/>
        </w:rPr>
        <w:t>ی</w:t>
      </w:r>
      <w:r w:rsidRPr="004C6699">
        <w:rPr>
          <w:rFonts w:cs="B Nazanin" w:hint="eastAsia"/>
          <w:rtl/>
          <w:lang w:bidi="fa-IR"/>
        </w:rPr>
        <w:t>ن</w:t>
      </w:r>
      <w:r w:rsidRPr="004C6699">
        <w:rPr>
          <w:rFonts w:cs="B Nazanin" w:hint="cs"/>
          <w:rtl/>
          <w:lang w:bidi="fa-IR"/>
        </w:rPr>
        <w:t>ی</w:t>
      </w:r>
      <w:r w:rsidRPr="004C6699">
        <w:rPr>
          <w:rFonts w:cs="B Nazanin"/>
          <w:rtl/>
          <w:lang w:bidi="fa-IR"/>
        </w:rPr>
        <w:t xml:space="preserve"> را بهبود بخشد. بس</w:t>
      </w:r>
      <w:r w:rsidRPr="004C6699">
        <w:rPr>
          <w:rFonts w:cs="B Nazanin" w:hint="cs"/>
          <w:rtl/>
          <w:lang w:bidi="fa-IR"/>
        </w:rPr>
        <w:t>ی</w:t>
      </w:r>
      <w:r w:rsidRPr="004C6699">
        <w:rPr>
          <w:rFonts w:cs="B Nazanin" w:hint="eastAsia"/>
          <w:rtl/>
          <w:lang w:bidi="fa-IR"/>
        </w:rPr>
        <w:t>ار</w:t>
      </w:r>
      <w:r w:rsidRPr="004C6699">
        <w:rPr>
          <w:rFonts w:cs="B Nazanin" w:hint="cs"/>
          <w:rtl/>
          <w:lang w:bidi="fa-IR"/>
        </w:rPr>
        <w:t>ی</w:t>
      </w:r>
      <w:r w:rsidRPr="004C6699">
        <w:rPr>
          <w:rFonts w:cs="B Nazanin"/>
          <w:rtl/>
          <w:lang w:bidi="fa-IR"/>
        </w:rPr>
        <w:t xml:space="preserve"> از مطالعات گذشته تنها به و</w:t>
      </w:r>
      <w:r w:rsidRPr="004C6699">
        <w:rPr>
          <w:rFonts w:cs="B Nazanin" w:hint="cs"/>
          <w:rtl/>
          <w:lang w:bidi="fa-IR"/>
        </w:rPr>
        <w:t>ی</w:t>
      </w:r>
      <w:r w:rsidRPr="004C6699">
        <w:rPr>
          <w:rFonts w:cs="B Nazanin" w:hint="eastAsia"/>
          <w:rtl/>
          <w:lang w:bidi="fa-IR"/>
        </w:rPr>
        <w:t>ژگ</w:t>
      </w:r>
      <w:r w:rsidRPr="004C6699">
        <w:rPr>
          <w:rFonts w:cs="B Nazanin" w:hint="cs"/>
          <w:rtl/>
          <w:lang w:bidi="fa-IR"/>
        </w:rPr>
        <w:t>ی‌</w:t>
      </w:r>
      <w:r w:rsidRPr="004C6699">
        <w:rPr>
          <w:rFonts w:cs="B Nazanin" w:hint="eastAsia"/>
          <w:rtl/>
          <w:lang w:bidi="fa-IR"/>
        </w:rPr>
        <w:t>ها</w:t>
      </w:r>
      <w:r w:rsidRPr="004C6699">
        <w:rPr>
          <w:rFonts w:cs="B Nazanin" w:hint="cs"/>
          <w:rtl/>
          <w:lang w:bidi="fa-IR"/>
        </w:rPr>
        <w:t>ی</w:t>
      </w:r>
      <w:r w:rsidRPr="004C6699">
        <w:rPr>
          <w:rFonts w:cs="B Nazanin"/>
          <w:rtl/>
          <w:lang w:bidi="fa-IR"/>
        </w:rPr>
        <w:t xml:space="preserve"> </w:t>
      </w:r>
      <w:r w:rsidRPr="004C6699">
        <w:rPr>
          <w:rFonts w:cs="B Nazanin" w:hint="eastAsia"/>
          <w:rtl/>
          <w:lang w:bidi="fa-IR"/>
        </w:rPr>
        <w:t>مال</w:t>
      </w:r>
      <w:r w:rsidRPr="004C6699">
        <w:rPr>
          <w:rFonts w:cs="B Nazanin" w:hint="cs"/>
          <w:rtl/>
          <w:lang w:bidi="fa-IR"/>
        </w:rPr>
        <w:t>ی</w:t>
      </w:r>
      <w:r w:rsidRPr="004C6699">
        <w:rPr>
          <w:rFonts w:cs="B Nazanin"/>
          <w:rtl/>
          <w:lang w:bidi="fa-IR"/>
        </w:rPr>
        <w:t xml:space="preserve"> و سرما</w:t>
      </w:r>
      <w:r w:rsidRPr="004C6699">
        <w:rPr>
          <w:rFonts w:cs="B Nazanin" w:hint="cs"/>
          <w:rtl/>
          <w:lang w:bidi="fa-IR"/>
        </w:rPr>
        <w:t>ی</w:t>
      </w:r>
      <w:r w:rsidRPr="004C6699">
        <w:rPr>
          <w:rFonts w:cs="B Nazanin" w:hint="eastAsia"/>
          <w:rtl/>
          <w:lang w:bidi="fa-IR"/>
        </w:rPr>
        <w:t>ه‌گذار</w:t>
      </w:r>
      <w:r w:rsidRPr="004C6699">
        <w:rPr>
          <w:rFonts w:cs="B Nazanin" w:hint="cs"/>
          <w:rtl/>
          <w:lang w:bidi="fa-IR"/>
        </w:rPr>
        <w:t>ی</w:t>
      </w:r>
      <w:r w:rsidRPr="004C6699">
        <w:rPr>
          <w:rFonts w:cs="B Nazanin"/>
          <w:rtl/>
          <w:lang w:bidi="fa-IR"/>
        </w:rPr>
        <w:t xml:space="preserve"> پرداخته بودند، در حال</w:t>
      </w:r>
      <w:r w:rsidRPr="004C6699">
        <w:rPr>
          <w:rFonts w:cs="B Nazanin" w:hint="cs"/>
          <w:rtl/>
          <w:lang w:bidi="fa-IR"/>
        </w:rPr>
        <w:t>ی</w:t>
      </w:r>
      <w:r w:rsidRPr="004C6699">
        <w:rPr>
          <w:rFonts w:cs="B Nazanin"/>
          <w:rtl/>
          <w:lang w:bidi="fa-IR"/>
        </w:rPr>
        <w:t xml:space="preserve"> که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تحق</w:t>
      </w:r>
      <w:r w:rsidRPr="004C6699">
        <w:rPr>
          <w:rFonts w:cs="B Nazanin" w:hint="cs"/>
          <w:rtl/>
          <w:lang w:bidi="fa-IR"/>
        </w:rPr>
        <w:t>ی</w:t>
      </w:r>
      <w:r w:rsidRPr="004C6699">
        <w:rPr>
          <w:rFonts w:cs="B Nazanin" w:hint="eastAsia"/>
          <w:rtl/>
          <w:lang w:bidi="fa-IR"/>
        </w:rPr>
        <w:t>ق</w:t>
      </w:r>
      <w:r w:rsidRPr="004C6699">
        <w:rPr>
          <w:rFonts w:cs="B Nazanin"/>
          <w:rtl/>
          <w:lang w:bidi="fa-IR"/>
        </w:rPr>
        <w:t xml:space="preserve"> تأث</w:t>
      </w:r>
      <w:r w:rsidRPr="004C6699">
        <w:rPr>
          <w:rFonts w:cs="B Nazanin" w:hint="cs"/>
          <w:rtl/>
          <w:lang w:bidi="fa-IR"/>
        </w:rPr>
        <w:t>ی</w:t>
      </w:r>
      <w:r w:rsidRPr="004C6699">
        <w:rPr>
          <w:rFonts w:cs="B Nazanin" w:hint="eastAsia"/>
          <w:rtl/>
          <w:lang w:bidi="fa-IR"/>
        </w:rPr>
        <w:t>ر</w:t>
      </w:r>
      <w:r w:rsidRPr="004C6699">
        <w:rPr>
          <w:rFonts w:cs="B Nazanin"/>
          <w:rtl/>
          <w:lang w:bidi="fa-IR"/>
        </w:rPr>
        <w:t xml:space="preserve"> و</w:t>
      </w:r>
      <w:r w:rsidRPr="004C6699">
        <w:rPr>
          <w:rFonts w:cs="B Nazanin" w:hint="cs"/>
          <w:rtl/>
          <w:lang w:bidi="fa-IR"/>
        </w:rPr>
        <w:t>ی</w:t>
      </w:r>
      <w:r w:rsidRPr="004C6699">
        <w:rPr>
          <w:rFonts w:cs="B Nazanin" w:hint="eastAsia"/>
          <w:rtl/>
          <w:lang w:bidi="fa-IR"/>
        </w:rPr>
        <w:t>ژگ</w:t>
      </w:r>
      <w:r w:rsidRPr="004C6699">
        <w:rPr>
          <w:rFonts w:cs="B Nazanin" w:hint="cs"/>
          <w:rtl/>
          <w:lang w:bidi="fa-IR"/>
        </w:rPr>
        <w:t>ی‌</w:t>
      </w:r>
      <w:r w:rsidRPr="004C6699">
        <w:rPr>
          <w:rFonts w:cs="B Nazanin" w:hint="eastAsia"/>
          <w:rtl/>
          <w:lang w:bidi="fa-IR"/>
        </w:rPr>
        <w:t>ها</w:t>
      </w:r>
      <w:r w:rsidRPr="004C6699">
        <w:rPr>
          <w:rFonts w:cs="B Nazanin" w:hint="cs"/>
          <w:rtl/>
          <w:lang w:bidi="fa-IR"/>
        </w:rPr>
        <w:t>ی</w:t>
      </w:r>
      <w:r w:rsidRPr="004C6699">
        <w:rPr>
          <w:rFonts w:cs="B Nazanin"/>
          <w:rtl/>
          <w:lang w:bidi="fa-IR"/>
        </w:rPr>
        <w:t xml:space="preserve"> فناور</w:t>
      </w:r>
      <w:r w:rsidRPr="004C6699">
        <w:rPr>
          <w:rFonts w:cs="B Nazanin" w:hint="cs"/>
          <w:rtl/>
          <w:lang w:bidi="fa-IR"/>
        </w:rPr>
        <w:t>ی</w:t>
      </w:r>
      <w:r w:rsidRPr="004C6699">
        <w:rPr>
          <w:rFonts w:cs="B Nazanin" w:hint="eastAsia"/>
          <w:rtl/>
          <w:lang w:bidi="fa-IR"/>
        </w:rPr>
        <w:t>،</w:t>
      </w:r>
      <w:r w:rsidRPr="004C6699">
        <w:rPr>
          <w:rFonts w:cs="B Nazanin"/>
          <w:rtl/>
          <w:lang w:bidi="fa-IR"/>
        </w:rPr>
        <w:t xml:space="preserve"> اکوس</w:t>
      </w:r>
      <w:r w:rsidRPr="004C6699">
        <w:rPr>
          <w:rFonts w:cs="B Nazanin" w:hint="cs"/>
          <w:rtl/>
          <w:lang w:bidi="fa-IR"/>
        </w:rPr>
        <w:t>ی</w:t>
      </w:r>
      <w:r w:rsidRPr="004C6699">
        <w:rPr>
          <w:rFonts w:cs="B Nazanin" w:hint="eastAsia"/>
          <w:rtl/>
          <w:lang w:bidi="fa-IR"/>
        </w:rPr>
        <w:t>ستم</w:t>
      </w:r>
      <w:r w:rsidRPr="004C6699">
        <w:rPr>
          <w:rFonts w:cs="B Nazanin"/>
          <w:rtl/>
          <w:lang w:bidi="fa-IR"/>
        </w:rPr>
        <w:t xml:space="preserve"> صنعت</w:t>
      </w:r>
      <w:r w:rsidRPr="004C6699">
        <w:rPr>
          <w:rFonts w:cs="B Nazanin" w:hint="cs"/>
          <w:rtl/>
          <w:lang w:bidi="fa-IR"/>
        </w:rPr>
        <w:t>ی</w:t>
      </w:r>
      <w:r w:rsidRPr="004C6699">
        <w:rPr>
          <w:rFonts w:cs="B Nazanin"/>
          <w:rtl/>
          <w:lang w:bidi="fa-IR"/>
        </w:rPr>
        <w:t xml:space="preserve"> و روندها</w:t>
      </w:r>
      <w:r w:rsidRPr="004C6699">
        <w:rPr>
          <w:rFonts w:cs="B Nazanin" w:hint="cs"/>
          <w:rtl/>
          <w:lang w:bidi="fa-IR"/>
        </w:rPr>
        <w:t>ی</w:t>
      </w:r>
      <w:r w:rsidRPr="004C6699">
        <w:rPr>
          <w:rFonts w:cs="B Nazanin"/>
          <w:rtl/>
          <w:lang w:bidi="fa-IR"/>
        </w:rPr>
        <w:t xml:space="preserve"> سرما</w:t>
      </w:r>
      <w:r w:rsidRPr="004C6699">
        <w:rPr>
          <w:rFonts w:cs="B Nazanin" w:hint="cs"/>
          <w:rtl/>
          <w:lang w:bidi="fa-IR"/>
        </w:rPr>
        <w:t>ی</w:t>
      </w:r>
      <w:r w:rsidRPr="004C6699">
        <w:rPr>
          <w:rFonts w:cs="B Nazanin" w:hint="eastAsia"/>
          <w:rtl/>
          <w:lang w:bidi="fa-IR"/>
        </w:rPr>
        <w:t>ه‌گذار</w:t>
      </w:r>
      <w:r w:rsidRPr="004C6699">
        <w:rPr>
          <w:rFonts w:cs="B Nazanin" w:hint="cs"/>
          <w:rtl/>
          <w:lang w:bidi="fa-IR"/>
        </w:rPr>
        <w:t>ی</w:t>
      </w:r>
      <w:r w:rsidRPr="004C6699">
        <w:rPr>
          <w:rFonts w:cs="B Nazanin"/>
          <w:rtl/>
          <w:lang w:bidi="fa-IR"/>
        </w:rPr>
        <w:t xml:space="preserve"> را ن</w:t>
      </w:r>
      <w:r w:rsidRPr="004C6699">
        <w:rPr>
          <w:rFonts w:cs="B Nazanin" w:hint="cs"/>
          <w:rtl/>
          <w:lang w:bidi="fa-IR"/>
        </w:rPr>
        <w:t>ی</w:t>
      </w:r>
      <w:r w:rsidRPr="004C6699">
        <w:rPr>
          <w:rFonts w:cs="B Nazanin" w:hint="eastAsia"/>
          <w:rtl/>
          <w:lang w:bidi="fa-IR"/>
        </w:rPr>
        <w:t>ز</w:t>
      </w:r>
      <w:r w:rsidRPr="004C6699">
        <w:rPr>
          <w:rFonts w:cs="B Nazanin"/>
          <w:rtl/>
          <w:lang w:bidi="fa-IR"/>
        </w:rPr>
        <w:t xml:space="preserve"> بررس</w:t>
      </w:r>
      <w:r w:rsidRPr="004C6699">
        <w:rPr>
          <w:rFonts w:cs="B Nazanin" w:hint="cs"/>
          <w:rtl/>
          <w:lang w:bidi="fa-IR"/>
        </w:rPr>
        <w:t>ی</w:t>
      </w:r>
      <w:r w:rsidRPr="004C6699">
        <w:rPr>
          <w:rFonts w:cs="B Nazanin"/>
          <w:rtl/>
          <w:lang w:bidi="fa-IR"/>
        </w:rPr>
        <w:t xml:space="preserve"> کرده است.</w:t>
      </w:r>
    </w:p>
    <w:p w14:paraId="202EA4BC" w14:textId="77777777" w:rsidR="004C6699" w:rsidRPr="004C6699" w:rsidRDefault="004C6699" w:rsidP="004C6699">
      <w:pPr>
        <w:jc w:val="both"/>
        <w:rPr>
          <w:rFonts w:cs="B Nazanin"/>
          <w:rtl/>
          <w:lang w:bidi="fa-IR"/>
        </w:rPr>
      </w:pPr>
      <w:r w:rsidRPr="004C6699">
        <w:rPr>
          <w:rFonts w:cs="B Nazanin" w:hint="eastAsia"/>
          <w:rtl/>
          <w:lang w:bidi="fa-IR"/>
        </w:rPr>
        <w:t>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پژوهش دارا</w:t>
      </w:r>
      <w:r w:rsidRPr="004C6699">
        <w:rPr>
          <w:rFonts w:cs="B Nazanin" w:hint="cs"/>
          <w:rtl/>
          <w:lang w:bidi="fa-IR"/>
        </w:rPr>
        <w:t>ی</w:t>
      </w:r>
      <w:r w:rsidRPr="004C6699">
        <w:rPr>
          <w:rFonts w:cs="B Nazanin"/>
          <w:rtl/>
          <w:lang w:bidi="fa-IR"/>
        </w:rPr>
        <w:t xml:space="preserve"> چند</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نوآور</w:t>
      </w:r>
      <w:r w:rsidRPr="004C6699">
        <w:rPr>
          <w:rFonts w:cs="B Nazanin" w:hint="cs"/>
          <w:rtl/>
          <w:lang w:bidi="fa-IR"/>
        </w:rPr>
        <w:t>ی</w:t>
      </w:r>
      <w:r w:rsidRPr="004C6699">
        <w:rPr>
          <w:rFonts w:cs="B Nazanin"/>
          <w:rtl/>
          <w:lang w:bidi="fa-IR"/>
        </w:rPr>
        <w:t xml:space="preserve"> مهم بوده است، از جمله طراح</w:t>
      </w:r>
      <w:r w:rsidRPr="004C6699">
        <w:rPr>
          <w:rFonts w:cs="B Nazanin" w:hint="cs"/>
          <w:rtl/>
          <w:lang w:bidi="fa-IR"/>
        </w:rPr>
        <w:t>ی</w:t>
      </w:r>
      <w:r w:rsidRPr="004C6699">
        <w:rPr>
          <w:rFonts w:cs="B Nazanin"/>
          <w:rtl/>
          <w:lang w:bidi="fa-IR"/>
        </w:rPr>
        <w:t xml:space="preserve"> </w:t>
      </w:r>
      <w:r w:rsidRPr="004C6699">
        <w:rPr>
          <w:rFonts w:cs="B Nazanin" w:hint="cs"/>
          <w:rtl/>
          <w:lang w:bidi="fa-IR"/>
        </w:rPr>
        <w:t>ی</w:t>
      </w:r>
      <w:r w:rsidRPr="004C6699">
        <w:rPr>
          <w:rFonts w:cs="B Nazanin" w:hint="eastAsia"/>
          <w:rtl/>
          <w:lang w:bidi="fa-IR"/>
        </w:rPr>
        <w:t>ک</w:t>
      </w:r>
      <w:r w:rsidRPr="004C6699">
        <w:rPr>
          <w:rFonts w:cs="B Nazanin"/>
          <w:rtl/>
          <w:lang w:bidi="fa-IR"/>
        </w:rPr>
        <w:t xml:space="preserve"> مدل جامع و </w:t>
      </w:r>
      <w:proofErr w:type="spellStart"/>
      <w:r w:rsidRPr="004C6699">
        <w:rPr>
          <w:rFonts w:cs="B Nazanin"/>
          <w:rtl/>
          <w:lang w:bidi="fa-IR"/>
        </w:rPr>
        <w:t>چندبعد</w:t>
      </w:r>
      <w:r w:rsidRPr="004C6699">
        <w:rPr>
          <w:rFonts w:cs="B Nazanin" w:hint="cs"/>
          <w:rtl/>
          <w:lang w:bidi="fa-IR"/>
        </w:rPr>
        <w:t>ی</w:t>
      </w:r>
      <w:proofErr w:type="spellEnd"/>
      <w:r w:rsidRPr="004C6699">
        <w:rPr>
          <w:rFonts w:cs="B Nazanin"/>
          <w:rtl/>
          <w:lang w:bidi="fa-IR"/>
        </w:rPr>
        <w:t xml:space="preserve"> که </w:t>
      </w:r>
      <w:proofErr w:type="spellStart"/>
      <w:r w:rsidRPr="004C6699">
        <w:rPr>
          <w:rFonts w:cs="B Nazanin"/>
          <w:rtl/>
          <w:lang w:bidi="fa-IR"/>
        </w:rPr>
        <w:t>نه‌تنها</w:t>
      </w:r>
      <w:proofErr w:type="spellEnd"/>
      <w:r w:rsidRPr="004C6699">
        <w:rPr>
          <w:rFonts w:cs="B Nazanin"/>
          <w:rtl/>
          <w:lang w:bidi="fa-IR"/>
        </w:rPr>
        <w:t xml:space="preserve"> و</w:t>
      </w:r>
      <w:r w:rsidRPr="004C6699">
        <w:rPr>
          <w:rFonts w:cs="B Nazanin" w:hint="cs"/>
          <w:rtl/>
          <w:lang w:bidi="fa-IR"/>
        </w:rPr>
        <w:t>ی</w:t>
      </w:r>
      <w:r w:rsidRPr="004C6699">
        <w:rPr>
          <w:rFonts w:cs="B Nazanin" w:hint="eastAsia"/>
          <w:rtl/>
          <w:lang w:bidi="fa-IR"/>
        </w:rPr>
        <w:t>ژگ</w:t>
      </w:r>
      <w:r w:rsidRPr="004C6699">
        <w:rPr>
          <w:rFonts w:cs="B Nazanin" w:hint="cs"/>
          <w:rtl/>
          <w:lang w:bidi="fa-IR"/>
        </w:rPr>
        <w:t>ی‌</w:t>
      </w:r>
      <w:r w:rsidRPr="004C6699">
        <w:rPr>
          <w:rFonts w:cs="B Nazanin" w:hint="eastAsia"/>
          <w:rtl/>
          <w:lang w:bidi="fa-IR"/>
        </w:rPr>
        <w:t>ها</w:t>
      </w:r>
      <w:r w:rsidRPr="004C6699">
        <w:rPr>
          <w:rFonts w:cs="B Nazanin" w:hint="cs"/>
          <w:rtl/>
          <w:lang w:bidi="fa-IR"/>
        </w:rPr>
        <w:t>ی</w:t>
      </w:r>
      <w:r w:rsidRPr="004C6699">
        <w:rPr>
          <w:rFonts w:cs="B Nazanin"/>
          <w:rtl/>
          <w:lang w:bidi="fa-IR"/>
        </w:rPr>
        <w:t xml:space="preserve"> مال</w:t>
      </w:r>
      <w:r w:rsidRPr="004C6699">
        <w:rPr>
          <w:rFonts w:cs="B Nazanin" w:hint="cs"/>
          <w:rtl/>
          <w:lang w:bidi="fa-IR"/>
        </w:rPr>
        <w:t>ی</w:t>
      </w:r>
      <w:r w:rsidRPr="004C6699">
        <w:rPr>
          <w:rFonts w:cs="B Nazanin" w:hint="eastAsia"/>
          <w:rtl/>
          <w:lang w:bidi="fa-IR"/>
        </w:rPr>
        <w:t>،</w:t>
      </w:r>
      <w:r w:rsidRPr="004C6699">
        <w:rPr>
          <w:rFonts w:cs="B Nazanin"/>
          <w:rtl/>
          <w:lang w:bidi="fa-IR"/>
        </w:rPr>
        <w:t xml:space="preserve"> بلکه متغ</w:t>
      </w:r>
      <w:r w:rsidRPr="004C6699">
        <w:rPr>
          <w:rFonts w:cs="B Nazanin" w:hint="cs"/>
          <w:rtl/>
          <w:lang w:bidi="fa-IR"/>
        </w:rPr>
        <w:t>ی</w:t>
      </w:r>
      <w:r w:rsidRPr="004C6699">
        <w:rPr>
          <w:rFonts w:cs="B Nazanin" w:hint="eastAsia"/>
          <w:rtl/>
          <w:lang w:bidi="fa-IR"/>
        </w:rPr>
        <w:t>رها</w:t>
      </w:r>
      <w:r w:rsidRPr="004C6699">
        <w:rPr>
          <w:rFonts w:cs="B Nazanin" w:hint="cs"/>
          <w:rtl/>
          <w:lang w:bidi="fa-IR"/>
        </w:rPr>
        <w:t>ی</w:t>
      </w:r>
      <w:r w:rsidRPr="004C6699">
        <w:rPr>
          <w:rFonts w:cs="B Nazanin"/>
          <w:rtl/>
          <w:lang w:bidi="fa-IR"/>
        </w:rPr>
        <w:t xml:space="preserve"> مرتبط با صنعت، ت</w:t>
      </w:r>
      <w:r w:rsidRPr="004C6699">
        <w:rPr>
          <w:rFonts w:cs="B Nazanin" w:hint="cs"/>
          <w:rtl/>
          <w:lang w:bidi="fa-IR"/>
        </w:rPr>
        <w:t>ی</w:t>
      </w:r>
      <w:r w:rsidRPr="004C6699">
        <w:rPr>
          <w:rFonts w:cs="B Nazanin" w:hint="eastAsia"/>
          <w:rtl/>
          <w:lang w:bidi="fa-IR"/>
        </w:rPr>
        <w:t>م</w:t>
      </w:r>
      <w:r w:rsidRPr="004C6699">
        <w:rPr>
          <w:rFonts w:cs="B Nazanin"/>
          <w:rtl/>
          <w:lang w:bidi="fa-IR"/>
        </w:rPr>
        <w:t xml:space="preserve"> مد</w:t>
      </w:r>
      <w:r w:rsidRPr="004C6699">
        <w:rPr>
          <w:rFonts w:cs="B Nazanin" w:hint="cs"/>
          <w:rtl/>
          <w:lang w:bidi="fa-IR"/>
        </w:rPr>
        <w:t>ی</w:t>
      </w:r>
      <w:r w:rsidRPr="004C6699">
        <w:rPr>
          <w:rFonts w:cs="B Nazanin" w:hint="eastAsia"/>
          <w:rtl/>
          <w:lang w:bidi="fa-IR"/>
        </w:rPr>
        <w:t>ر</w:t>
      </w:r>
      <w:r w:rsidRPr="004C6699">
        <w:rPr>
          <w:rFonts w:cs="B Nazanin" w:hint="cs"/>
          <w:rtl/>
          <w:lang w:bidi="fa-IR"/>
        </w:rPr>
        <w:t>ی</w:t>
      </w:r>
      <w:r w:rsidRPr="004C6699">
        <w:rPr>
          <w:rFonts w:cs="B Nazanin" w:hint="eastAsia"/>
          <w:rtl/>
          <w:lang w:bidi="fa-IR"/>
        </w:rPr>
        <w:t>ت</w:t>
      </w:r>
      <w:r w:rsidRPr="004C6699">
        <w:rPr>
          <w:rFonts w:cs="B Nazanin" w:hint="cs"/>
          <w:rtl/>
          <w:lang w:bidi="fa-IR"/>
        </w:rPr>
        <w:t>ی</w:t>
      </w:r>
      <w:r w:rsidRPr="004C6699">
        <w:rPr>
          <w:rFonts w:cs="B Nazanin" w:hint="eastAsia"/>
          <w:rtl/>
          <w:lang w:bidi="fa-IR"/>
        </w:rPr>
        <w:t>،</w:t>
      </w:r>
      <w:r w:rsidRPr="004C6699">
        <w:rPr>
          <w:rFonts w:cs="B Nazanin"/>
          <w:rtl/>
          <w:lang w:bidi="fa-IR"/>
        </w:rPr>
        <w:t xml:space="preserve"> نوآور</w:t>
      </w:r>
      <w:r w:rsidRPr="004C6699">
        <w:rPr>
          <w:rFonts w:cs="B Nazanin" w:hint="cs"/>
          <w:rtl/>
          <w:lang w:bidi="fa-IR"/>
        </w:rPr>
        <w:t>ی</w:t>
      </w:r>
      <w:r w:rsidRPr="004C6699">
        <w:rPr>
          <w:rFonts w:cs="B Nazanin"/>
          <w:rtl/>
          <w:lang w:bidi="fa-IR"/>
        </w:rPr>
        <w:t xml:space="preserve"> و سرما</w:t>
      </w:r>
      <w:r w:rsidRPr="004C6699">
        <w:rPr>
          <w:rFonts w:cs="B Nazanin" w:hint="cs"/>
          <w:rtl/>
          <w:lang w:bidi="fa-IR"/>
        </w:rPr>
        <w:t>ی</w:t>
      </w:r>
      <w:r w:rsidRPr="004C6699">
        <w:rPr>
          <w:rFonts w:cs="B Nazanin" w:hint="eastAsia"/>
          <w:rtl/>
          <w:lang w:bidi="fa-IR"/>
        </w:rPr>
        <w:t>ه‌گذار</w:t>
      </w:r>
      <w:r w:rsidRPr="004C6699">
        <w:rPr>
          <w:rFonts w:cs="B Nazanin" w:hint="cs"/>
          <w:rtl/>
          <w:lang w:bidi="fa-IR"/>
        </w:rPr>
        <w:t>ی</w:t>
      </w:r>
      <w:r w:rsidRPr="004C6699">
        <w:rPr>
          <w:rFonts w:cs="B Nazanin"/>
          <w:rtl/>
          <w:lang w:bidi="fa-IR"/>
        </w:rPr>
        <w:t xml:space="preserve"> را ن</w:t>
      </w:r>
      <w:r w:rsidRPr="004C6699">
        <w:rPr>
          <w:rFonts w:cs="B Nazanin" w:hint="cs"/>
          <w:rtl/>
          <w:lang w:bidi="fa-IR"/>
        </w:rPr>
        <w:t>ی</w:t>
      </w:r>
      <w:r w:rsidRPr="004C6699">
        <w:rPr>
          <w:rFonts w:cs="B Nazanin" w:hint="eastAsia"/>
          <w:rtl/>
          <w:lang w:bidi="fa-IR"/>
        </w:rPr>
        <w:t>ز</w:t>
      </w:r>
      <w:r w:rsidRPr="004C6699">
        <w:rPr>
          <w:rFonts w:cs="B Nazanin"/>
          <w:rtl/>
          <w:lang w:bidi="fa-IR"/>
        </w:rPr>
        <w:t xml:space="preserve"> در نظر گرفته </w:t>
      </w:r>
      <w:r w:rsidRPr="004C6699">
        <w:rPr>
          <w:rFonts w:cs="B Nazanin"/>
          <w:rtl/>
          <w:lang w:bidi="fa-IR"/>
        </w:rPr>
        <w:lastRenderedPageBreak/>
        <w:t>است. همچن</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ارائه </w:t>
      </w:r>
      <w:r w:rsidRPr="004C6699">
        <w:rPr>
          <w:rFonts w:cs="B Nazanin" w:hint="cs"/>
          <w:rtl/>
          <w:lang w:bidi="fa-IR"/>
        </w:rPr>
        <w:t>ی</w:t>
      </w:r>
      <w:r w:rsidRPr="004C6699">
        <w:rPr>
          <w:rFonts w:cs="B Nazanin" w:hint="eastAsia"/>
          <w:rtl/>
          <w:lang w:bidi="fa-IR"/>
        </w:rPr>
        <w:t>ک</w:t>
      </w:r>
      <w:r w:rsidRPr="004C6699">
        <w:rPr>
          <w:rFonts w:cs="B Nazanin"/>
          <w:rtl/>
          <w:lang w:bidi="fa-IR"/>
        </w:rPr>
        <w:t xml:space="preserve"> ابزار تصم</w:t>
      </w:r>
      <w:r w:rsidRPr="004C6699">
        <w:rPr>
          <w:rFonts w:cs="B Nazanin" w:hint="cs"/>
          <w:rtl/>
          <w:lang w:bidi="fa-IR"/>
        </w:rPr>
        <w:t>ی</w:t>
      </w:r>
      <w:r w:rsidRPr="004C6699">
        <w:rPr>
          <w:rFonts w:cs="B Nazanin" w:hint="eastAsia"/>
          <w:rtl/>
          <w:lang w:bidi="fa-IR"/>
        </w:rPr>
        <w:t>م‌گ</w:t>
      </w:r>
      <w:r w:rsidRPr="004C6699">
        <w:rPr>
          <w:rFonts w:cs="B Nazanin" w:hint="cs"/>
          <w:rtl/>
          <w:lang w:bidi="fa-IR"/>
        </w:rPr>
        <w:t>ی</w:t>
      </w:r>
      <w:r w:rsidRPr="004C6699">
        <w:rPr>
          <w:rFonts w:cs="B Nazanin" w:hint="eastAsia"/>
          <w:rtl/>
          <w:lang w:bidi="fa-IR"/>
        </w:rPr>
        <w:t>ر</w:t>
      </w:r>
      <w:r w:rsidRPr="004C6699">
        <w:rPr>
          <w:rFonts w:cs="B Nazanin" w:hint="cs"/>
          <w:rtl/>
          <w:lang w:bidi="fa-IR"/>
        </w:rPr>
        <w:t>ی</w:t>
      </w:r>
      <w:r w:rsidRPr="004C6699">
        <w:rPr>
          <w:rFonts w:cs="B Nazanin"/>
          <w:rtl/>
          <w:lang w:bidi="fa-IR"/>
        </w:rPr>
        <w:t xml:space="preserve"> برا</w:t>
      </w:r>
      <w:r w:rsidRPr="004C6699">
        <w:rPr>
          <w:rFonts w:cs="B Nazanin" w:hint="cs"/>
          <w:rtl/>
          <w:lang w:bidi="fa-IR"/>
        </w:rPr>
        <w:t>ی</w:t>
      </w:r>
      <w:r w:rsidRPr="004C6699">
        <w:rPr>
          <w:rFonts w:cs="B Nazanin"/>
          <w:rtl/>
          <w:lang w:bidi="fa-IR"/>
        </w:rPr>
        <w:t xml:space="preserve"> سرما</w:t>
      </w:r>
      <w:r w:rsidRPr="004C6699">
        <w:rPr>
          <w:rFonts w:cs="B Nazanin" w:hint="cs"/>
          <w:rtl/>
          <w:lang w:bidi="fa-IR"/>
        </w:rPr>
        <w:t>ی</w:t>
      </w:r>
      <w:r w:rsidRPr="004C6699">
        <w:rPr>
          <w:rFonts w:cs="B Nazanin" w:hint="eastAsia"/>
          <w:rtl/>
          <w:lang w:bidi="fa-IR"/>
        </w:rPr>
        <w:t>ه‌گذاران</w:t>
      </w:r>
      <w:r w:rsidRPr="004C6699">
        <w:rPr>
          <w:rFonts w:cs="B Nazanin"/>
          <w:rtl/>
          <w:lang w:bidi="fa-IR"/>
        </w:rPr>
        <w:t xml:space="preserve"> از د</w:t>
      </w:r>
      <w:r w:rsidRPr="004C6699">
        <w:rPr>
          <w:rFonts w:cs="B Nazanin" w:hint="cs"/>
          <w:rtl/>
          <w:lang w:bidi="fa-IR"/>
        </w:rPr>
        <w:t>ی</w:t>
      </w:r>
      <w:r w:rsidRPr="004C6699">
        <w:rPr>
          <w:rFonts w:cs="B Nazanin" w:hint="eastAsia"/>
          <w:rtl/>
          <w:lang w:bidi="fa-IR"/>
        </w:rPr>
        <w:t>گر</w:t>
      </w:r>
      <w:r w:rsidRPr="004C6699">
        <w:rPr>
          <w:rFonts w:cs="B Nazanin"/>
          <w:rtl/>
          <w:lang w:bidi="fa-IR"/>
        </w:rPr>
        <w:t xml:space="preserve"> </w:t>
      </w:r>
      <w:r w:rsidRPr="004C6699">
        <w:rPr>
          <w:rFonts w:cs="B Nazanin" w:hint="eastAsia"/>
          <w:rtl/>
          <w:lang w:bidi="fa-IR"/>
        </w:rPr>
        <w:t>دستاوردها</w:t>
      </w:r>
      <w:r w:rsidRPr="004C6699">
        <w:rPr>
          <w:rFonts w:cs="B Nazanin" w:hint="cs"/>
          <w:rtl/>
          <w:lang w:bidi="fa-IR"/>
        </w:rPr>
        <w:t>ی</w:t>
      </w:r>
      <w:r w:rsidRPr="004C6699">
        <w:rPr>
          <w:rFonts w:cs="B Nazanin"/>
          <w:rtl/>
          <w:lang w:bidi="fa-IR"/>
        </w:rPr>
        <w:t xml:space="preserve">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تحق</w:t>
      </w:r>
      <w:r w:rsidRPr="004C6699">
        <w:rPr>
          <w:rFonts w:cs="B Nazanin" w:hint="cs"/>
          <w:rtl/>
          <w:lang w:bidi="fa-IR"/>
        </w:rPr>
        <w:t>ی</w:t>
      </w:r>
      <w:r w:rsidRPr="004C6699">
        <w:rPr>
          <w:rFonts w:cs="B Nazanin" w:hint="eastAsia"/>
          <w:rtl/>
          <w:lang w:bidi="fa-IR"/>
        </w:rPr>
        <w:t>ق</w:t>
      </w:r>
      <w:r w:rsidRPr="004C6699">
        <w:rPr>
          <w:rFonts w:cs="B Nazanin"/>
          <w:rtl/>
          <w:lang w:bidi="fa-IR"/>
        </w:rPr>
        <w:t xml:space="preserve"> بوده است که م</w:t>
      </w:r>
      <w:r w:rsidRPr="004C6699">
        <w:rPr>
          <w:rFonts w:cs="B Nazanin" w:hint="cs"/>
          <w:rtl/>
          <w:lang w:bidi="fa-IR"/>
        </w:rPr>
        <w:t>ی‌</w:t>
      </w:r>
      <w:r w:rsidRPr="004C6699">
        <w:rPr>
          <w:rFonts w:cs="B Nazanin" w:hint="eastAsia"/>
          <w:rtl/>
          <w:lang w:bidi="fa-IR"/>
        </w:rPr>
        <w:t>تواند</w:t>
      </w:r>
      <w:r w:rsidRPr="004C6699">
        <w:rPr>
          <w:rFonts w:cs="B Nazanin"/>
          <w:rtl/>
          <w:lang w:bidi="fa-IR"/>
        </w:rPr>
        <w:t xml:space="preserve"> در کاهش ر</w:t>
      </w:r>
      <w:r w:rsidRPr="004C6699">
        <w:rPr>
          <w:rFonts w:cs="B Nazanin" w:hint="cs"/>
          <w:rtl/>
          <w:lang w:bidi="fa-IR"/>
        </w:rPr>
        <w:t>ی</w:t>
      </w:r>
      <w:r w:rsidRPr="004C6699">
        <w:rPr>
          <w:rFonts w:cs="B Nazanin" w:hint="eastAsia"/>
          <w:rtl/>
          <w:lang w:bidi="fa-IR"/>
        </w:rPr>
        <w:t>سک‌ها</w:t>
      </w:r>
      <w:r w:rsidRPr="004C6699">
        <w:rPr>
          <w:rFonts w:cs="B Nazanin" w:hint="cs"/>
          <w:rtl/>
          <w:lang w:bidi="fa-IR"/>
        </w:rPr>
        <w:t>ی</w:t>
      </w:r>
      <w:r w:rsidRPr="004C6699">
        <w:rPr>
          <w:rFonts w:cs="B Nazanin"/>
          <w:rtl/>
          <w:lang w:bidi="fa-IR"/>
        </w:rPr>
        <w:t xml:space="preserve"> سرما</w:t>
      </w:r>
      <w:r w:rsidRPr="004C6699">
        <w:rPr>
          <w:rFonts w:cs="B Nazanin" w:hint="cs"/>
          <w:rtl/>
          <w:lang w:bidi="fa-IR"/>
        </w:rPr>
        <w:t>ی</w:t>
      </w:r>
      <w:r w:rsidRPr="004C6699">
        <w:rPr>
          <w:rFonts w:cs="B Nazanin" w:hint="eastAsia"/>
          <w:rtl/>
          <w:lang w:bidi="fa-IR"/>
        </w:rPr>
        <w:t>ه‌گذار</w:t>
      </w:r>
      <w:r w:rsidRPr="004C6699">
        <w:rPr>
          <w:rFonts w:cs="B Nazanin" w:hint="cs"/>
          <w:rtl/>
          <w:lang w:bidi="fa-IR"/>
        </w:rPr>
        <w:t>ی</w:t>
      </w:r>
      <w:r w:rsidRPr="004C6699">
        <w:rPr>
          <w:rFonts w:cs="B Nazanin"/>
          <w:rtl/>
          <w:lang w:bidi="fa-IR"/>
        </w:rPr>
        <w:t xml:space="preserve"> و انتخاب استارتاپ‌ها</w:t>
      </w:r>
      <w:r w:rsidRPr="004C6699">
        <w:rPr>
          <w:rFonts w:cs="B Nazanin" w:hint="cs"/>
          <w:rtl/>
          <w:lang w:bidi="fa-IR"/>
        </w:rPr>
        <w:t>ی</w:t>
      </w:r>
      <w:r w:rsidRPr="004C6699">
        <w:rPr>
          <w:rFonts w:cs="B Nazanin"/>
          <w:rtl/>
          <w:lang w:bidi="fa-IR"/>
        </w:rPr>
        <w:t xml:space="preserve"> با پتانس</w:t>
      </w:r>
      <w:r w:rsidRPr="004C6699">
        <w:rPr>
          <w:rFonts w:cs="B Nazanin" w:hint="cs"/>
          <w:rtl/>
          <w:lang w:bidi="fa-IR"/>
        </w:rPr>
        <w:t>ی</w:t>
      </w:r>
      <w:r w:rsidRPr="004C6699">
        <w:rPr>
          <w:rFonts w:cs="B Nazanin" w:hint="eastAsia"/>
          <w:rtl/>
          <w:lang w:bidi="fa-IR"/>
        </w:rPr>
        <w:t>ل</w:t>
      </w:r>
      <w:r w:rsidRPr="004C6699">
        <w:rPr>
          <w:rFonts w:cs="B Nazanin"/>
          <w:rtl/>
          <w:lang w:bidi="fa-IR"/>
        </w:rPr>
        <w:t xml:space="preserve"> بالا مؤثر باشد. علاوه بر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تحل</w:t>
      </w:r>
      <w:r w:rsidRPr="004C6699">
        <w:rPr>
          <w:rFonts w:cs="B Nazanin" w:hint="cs"/>
          <w:rtl/>
          <w:lang w:bidi="fa-IR"/>
        </w:rPr>
        <w:t>ی</w:t>
      </w:r>
      <w:r w:rsidRPr="004C6699">
        <w:rPr>
          <w:rFonts w:cs="B Nazanin" w:hint="eastAsia"/>
          <w:rtl/>
          <w:lang w:bidi="fa-IR"/>
        </w:rPr>
        <w:t>ل</w:t>
      </w:r>
      <w:r w:rsidRPr="004C6699">
        <w:rPr>
          <w:rFonts w:cs="B Nazanin"/>
          <w:rtl/>
          <w:lang w:bidi="fa-IR"/>
        </w:rPr>
        <w:t xml:space="preserve"> روندها</w:t>
      </w:r>
      <w:r w:rsidRPr="004C6699">
        <w:rPr>
          <w:rFonts w:cs="B Nazanin" w:hint="cs"/>
          <w:rtl/>
          <w:lang w:bidi="fa-IR"/>
        </w:rPr>
        <w:t>ی</w:t>
      </w:r>
      <w:r w:rsidRPr="004C6699">
        <w:rPr>
          <w:rFonts w:cs="B Nazanin"/>
          <w:rtl/>
          <w:lang w:bidi="fa-IR"/>
        </w:rPr>
        <w:t xml:space="preserve"> سرما</w:t>
      </w:r>
      <w:r w:rsidRPr="004C6699">
        <w:rPr>
          <w:rFonts w:cs="B Nazanin" w:hint="cs"/>
          <w:rtl/>
          <w:lang w:bidi="fa-IR"/>
        </w:rPr>
        <w:t>ی</w:t>
      </w:r>
      <w:r w:rsidRPr="004C6699">
        <w:rPr>
          <w:rFonts w:cs="B Nazanin" w:hint="eastAsia"/>
          <w:rtl/>
          <w:lang w:bidi="fa-IR"/>
        </w:rPr>
        <w:t>ه‌گذار</w:t>
      </w:r>
      <w:r w:rsidRPr="004C6699">
        <w:rPr>
          <w:rFonts w:cs="B Nazanin" w:hint="cs"/>
          <w:rtl/>
          <w:lang w:bidi="fa-IR"/>
        </w:rPr>
        <w:t>ی</w:t>
      </w:r>
      <w:r w:rsidRPr="004C6699">
        <w:rPr>
          <w:rFonts w:cs="B Nazanin"/>
          <w:rtl/>
          <w:lang w:bidi="fa-IR"/>
        </w:rPr>
        <w:t xml:space="preserve"> در صنعت حمل‌ونقل نشان داد که استارتاپ‌ها</w:t>
      </w:r>
      <w:r w:rsidRPr="004C6699">
        <w:rPr>
          <w:rFonts w:cs="B Nazanin" w:hint="cs"/>
          <w:rtl/>
          <w:lang w:bidi="fa-IR"/>
        </w:rPr>
        <w:t>ی</w:t>
      </w:r>
      <w:r w:rsidRPr="004C6699">
        <w:rPr>
          <w:rFonts w:cs="B Nazanin"/>
          <w:rtl/>
          <w:lang w:bidi="fa-IR"/>
        </w:rPr>
        <w:t xml:space="preserve"> فعال در حوزه‌ها</w:t>
      </w:r>
      <w:r w:rsidRPr="004C6699">
        <w:rPr>
          <w:rFonts w:cs="B Nazanin" w:hint="cs"/>
          <w:rtl/>
          <w:lang w:bidi="fa-IR"/>
        </w:rPr>
        <w:t>یی</w:t>
      </w:r>
      <w:r w:rsidRPr="004C6699">
        <w:rPr>
          <w:rFonts w:cs="B Nazanin"/>
          <w:rtl/>
          <w:lang w:bidi="fa-IR"/>
        </w:rPr>
        <w:t xml:space="preserve"> مانند لجست</w:t>
      </w:r>
      <w:r w:rsidRPr="004C6699">
        <w:rPr>
          <w:rFonts w:cs="B Nazanin" w:hint="cs"/>
          <w:rtl/>
          <w:lang w:bidi="fa-IR"/>
        </w:rPr>
        <w:t>ی</w:t>
      </w:r>
      <w:r w:rsidRPr="004C6699">
        <w:rPr>
          <w:rFonts w:cs="B Nazanin" w:hint="eastAsia"/>
          <w:rtl/>
          <w:lang w:bidi="fa-IR"/>
        </w:rPr>
        <w:t>ک</w:t>
      </w:r>
      <w:r w:rsidRPr="004C6699">
        <w:rPr>
          <w:rFonts w:cs="B Nazanin"/>
          <w:rtl/>
          <w:lang w:bidi="fa-IR"/>
        </w:rPr>
        <w:t xml:space="preserve"> هوشمند و خودروها</w:t>
      </w:r>
      <w:r w:rsidRPr="004C6699">
        <w:rPr>
          <w:rFonts w:cs="B Nazanin" w:hint="cs"/>
          <w:rtl/>
          <w:lang w:bidi="fa-IR"/>
        </w:rPr>
        <w:t>ی</w:t>
      </w:r>
      <w:r w:rsidRPr="004C6699">
        <w:rPr>
          <w:rFonts w:cs="B Nazanin"/>
          <w:rtl/>
          <w:lang w:bidi="fa-IR"/>
        </w:rPr>
        <w:t xml:space="preserve"> خود</w:t>
      </w:r>
      <w:r w:rsidRPr="004C6699">
        <w:rPr>
          <w:rFonts w:cs="B Nazanin" w:hint="eastAsia"/>
          <w:rtl/>
          <w:lang w:bidi="fa-IR"/>
        </w:rPr>
        <w:t>ران،</w:t>
      </w:r>
      <w:r w:rsidRPr="004C6699">
        <w:rPr>
          <w:rFonts w:cs="B Nazanin"/>
          <w:rtl/>
          <w:lang w:bidi="fa-IR"/>
        </w:rPr>
        <w:t xml:space="preserve"> نرخ موفق</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بالاتر</w:t>
      </w:r>
      <w:r w:rsidRPr="004C6699">
        <w:rPr>
          <w:rFonts w:cs="B Nazanin" w:hint="cs"/>
          <w:rtl/>
          <w:lang w:bidi="fa-IR"/>
        </w:rPr>
        <w:t>ی</w:t>
      </w:r>
      <w:r w:rsidRPr="004C6699">
        <w:rPr>
          <w:rFonts w:cs="B Nazanin"/>
          <w:rtl/>
          <w:lang w:bidi="fa-IR"/>
        </w:rPr>
        <w:t xml:space="preserve"> نسبت به سا</w:t>
      </w:r>
      <w:r w:rsidRPr="004C6699">
        <w:rPr>
          <w:rFonts w:cs="B Nazanin" w:hint="cs"/>
          <w:rtl/>
          <w:lang w:bidi="fa-IR"/>
        </w:rPr>
        <w:t>ی</w:t>
      </w:r>
      <w:r w:rsidRPr="004C6699">
        <w:rPr>
          <w:rFonts w:cs="B Nazanin" w:hint="eastAsia"/>
          <w:rtl/>
          <w:lang w:bidi="fa-IR"/>
        </w:rPr>
        <w:t>ر</w:t>
      </w:r>
      <w:r w:rsidRPr="004C6699">
        <w:rPr>
          <w:rFonts w:cs="B Nazanin"/>
          <w:rtl/>
          <w:lang w:bidi="fa-IR"/>
        </w:rPr>
        <w:t xml:space="preserve"> بخش‌ها</w:t>
      </w:r>
      <w:r w:rsidRPr="004C6699">
        <w:rPr>
          <w:rFonts w:cs="B Nazanin" w:hint="cs"/>
          <w:rtl/>
          <w:lang w:bidi="fa-IR"/>
        </w:rPr>
        <w:t>ی</w:t>
      </w:r>
      <w:r w:rsidRPr="004C6699">
        <w:rPr>
          <w:rFonts w:cs="B Nazanin"/>
          <w:rtl/>
          <w:lang w:bidi="fa-IR"/>
        </w:rPr>
        <w:t xml:space="preserve">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صنعت دارند.</w:t>
      </w:r>
    </w:p>
    <w:p w14:paraId="1D5C9BBD" w14:textId="77777777" w:rsidR="004C6699" w:rsidRPr="004C6699" w:rsidRDefault="004C6699" w:rsidP="004C6699">
      <w:pPr>
        <w:jc w:val="both"/>
        <w:rPr>
          <w:rFonts w:cs="B Nazanin"/>
          <w:rtl/>
          <w:lang w:bidi="fa-IR"/>
        </w:rPr>
      </w:pPr>
      <w:r w:rsidRPr="004C6699">
        <w:rPr>
          <w:rFonts w:cs="B Nazanin" w:hint="eastAsia"/>
          <w:rtl/>
          <w:lang w:bidi="fa-IR"/>
        </w:rPr>
        <w:t>با</w:t>
      </w:r>
      <w:r w:rsidRPr="004C6699">
        <w:rPr>
          <w:rFonts w:cs="B Nazanin"/>
          <w:rtl/>
          <w:lang w:bidi="fa-IR"/>
        </w:rPr>
        <w:t xml:space="preserve">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حال،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تحق</w:t>
      </w:r>
      <w:r w:rsidRPr="004C6699">
        <w:rPr>
          <w:rFonts w:cs="B Nazanin" w:hint="cs"/>
          <w:rtl/>
          <w:lang w:bidi="fa-IR"/>
        </w:rPr>
        <w:t>ی</w:t>
      </w:r>
      <w:r w:rsidRPr="004C6699">
        <w:rPr>
          <w:rFonts w:cs="B Nazanin" w:hint="eastAsia"/>
          <w:rtl/>
          <w:lang w:bidi="fa-IR"/>
        </w:rPr>
        <w:t>ق</w:t>
      </w:r>
      <w:r w:rsidRPr="004C6699">
        <w:rPr>
          <w:rFonts w:cs="B Nazanin"/>
          <w:rtl/>
          <w:lang w:bidi="fa-IR"/>
        </w:rPr>
        <w:t xml:space="preserve"> دارا</w:t>
      </w:r>
      <w:r w:rsidRPr="004C6699">
        <w:rPr>
          <w:rFonts w:cs="B Nazanin" w:hint="cs"/>
          <w:rtl/>
          <w:lang w:bidi="fa-IR"/>
        </w:rPr>
        <w:t>ی</w:t>
      </w:r>
      <w:r w:rsidRPr="004C6699">
        <w:rPr>
          <w:rFonts w:cs="B Nazanin"/>
          <w:rtl/>
          <w:lang w:bidi="fa-IR"/>
        </w:rPr>
        <w:t xml:space="preserve"> محدود</w:t>
      </w:r>
      <w:r w:rsidRPr="004C6699">
        <w:rPr>
          <w:rFonts w:cs="B Nazanin" w:hint="cs"/>
          <w:rtl/>
          <w:lang w:bidi="fa-IR"/>
        </w:rPr>
        <w:t>ی</w:t>
      </w:r>
      <w:r w:rsidRPr="004C6699">
        <w:rPr>
          <w:rFonts w:cs="B Nazanin" w:hint="eastAsia"/>
          <w:rtl/>
          <w:lang w:bidi="fa-IR"/>
        </w:rPr>
        <w:t>ت‌ها</w:t>
      </w:r>
      <w:r w:rsidRPr="004C6699">
        <w:rPr>
          <w:rFonts w:cs="B Nazanin" w:hint="cs"/>
          <w:rtl/>
          <w:lang w:bidi="fa-IR"/>
        </w:rPr>
        <w:t>یی</w:t>
      </w:r>
      <w:r w:rsidRPr="004C6699">
        <w:rPr>
          <w:rFonts w:cs="B Nazanin"/>
          <w:rtl/>
          <w:lang w:bidi="fa-IR"/>
        </w:rPr>
        <w:t xml:space="preserve"> ن</w:t>
      </w:r>
      <w:r w:rsidRPr="004C6699">
        <w:rPr>
          <w:rFonts w:cs="B Nazanin" w:hint="cs"/>
          <w:rtl/>
          <w:lang w:bidi="fa-IR"/>
        </w:rPr>
        <w:t>ی</w:t>
      </w:r>
      <w:r w:rsidRPr="004C6699">
        <w:rPr>
          <w:rFonts w:cs="B Nazanin" w:hint="eastAsia"/>
          <w:rtl/>
          <w:lang w:bidi="fa-IR"/>
        </w:rPr>
        <w:t>ز</w:t>
      </w:r>
      <w:r w:rsidRPr="004C6699">
        <w:rPr>
          <w:rFonts w:cs="B Nazanin"/>
          <w:rtl/>
          <w:lang w:bidi="fa-IR"/>
        </w:rPr>
        <w:t xml:space="preserve"> بوده است، از جمله کمبود داده‌ها</w:t>
      </w:r>
      <w:r w:rsidRPr="004C6699">
        <w:rPr>
          <w:rFonts w:cs="B Nazanin" w:hint="cs"/>
          <w:rtl/>
          <w:lang w:bidi="fa-IR"/>
        </w:rPr>
        <w:t>ی</w:t>
      </w:r>
      <w:r w:rsidRPr="004C6699">
        <w:rPr>
          <w:rFonts w:cs="B Nazanin"/>
          <w:rtl/>
          <w:lang w:bidi="fa-IR"/>
        </w:rPr>
        <w:t xml:space="preserve"> جامع برا</w:t>
      </w:r>
      <w:r w:rsidRPr="004C6699">
        <w:rPr>
          <w:rFonts w:cs="B Nazanin" w:hint="cs"/>
          <w:rtl/>
          <w:lang w:bidi="fa-IR"/>
        </w:rPr>
        <w:t>ی</w:t>
      </w:r>
      <w:r w:rsidRPr="004C6699">
        <w:rPr>
          <w:rFonts w:cs="B Nazanin"/>
          <w:rtl/>
          <w:lang w:bidi="fa-IR"/>
        </w:rPr>
        <w:t xml:space="preserve"> برخ</w:t>
      </w:r>
      <w:r w:rsidRPr="004C6699">
        <w:rPr>
          <w:rFonts w:cs="B Nazanin" w:hint="cs"/>
          <w:rtl/>
          <w:lang w:bidi="fa-IR"/>
        </w:rPr>
        <w:t>ی</w:t>
      </w:r>
      <w:r w:rsidRPr="004C6699">
        <w:rPr>
          <w:rFonts w:cs="B Nazanin"/>
          <w:rtl/>
          <w:lang w:bidi="fa-IR"/>
        </w:rPr>
        <w:t xml:space="preserve"> از استارتاپ‌ها، که م</w:t>
      </w:r>
      <w:r w:rsidRPr="004C6699">
        <w:rPr>
          <w:rFonts w:cs="B Nazanin" w:hint="cs"/>
          <w:rtl/>
          <w:lang w:bidi="fa-IR"/>
        </w:rPr>
        <w:t>ی‌</w:t>
      </w:r>
      <w:r w:rsidRPr="004C6699">
        <w:rPr>
          <w:rFonts w:cs="B Nazanin" w:hint="eastAsia"/>
          <w:rtl/>
          <w:lang w:bidi="fa-IR"/>
        </w:rPr>
        <w:t>تواند</w:t>
      </w:r>
      <w:r w:rsidRPr="004C6699">
        <w:rPr>
          <w:rFonts w:cs="B Nazanin"/>
          <w:rtl/>
          <w:lang w:bidi="fa-IR"/>
        </w:rPr>
        <w:t xml:space="preserve"> بر دقت مدل تأث</w:t>
      </w:r>
      <w:r w:rsidRPr="004C6699">
        <w:rPr>
          <w:rFonts w:cs="B Nazanin" w:hint="cs"/>
          <w:rtl/>
          <w:lang w:bidi="fa-IR"/>
        </w:rPr>
        <w:t>ی</w:t>
      </w:r>
      <w:r w:rsidRPr="004C6699">
        <w:rPr>
          <w:rFonts w:cs="B Nazanin" w:hint="eastAsia"/>
          <w:rtl/>
          <w:lang w:bidi="fa-IR"/>
        </w:rPr>
        <w:t>ر</w:t>
      </w:r>
      <w:r w:rsidRPr="004C6699">
        <w:rPr>
          <w:rFonts w:cs="B Nazanin"/>
          <w:rtl/>
          <w:lang w:bidi="fa-IR"/>
        </w:rPr>
        <w:t xml:space="preserve"> بگذارد. همچن</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برخ</w:t>
      </w:r>
      <w:r w:rsidRPr="004C6699">
        <w:rPr>
          <w:rFonts w:cs="B Nazanin" w:hint="cs"/>
          <w:rtl/>
          <w:lang w:bidi="fa-IR"/>
        </w:rPr>
        <w:t>ی</w:t>
      </w:r>
      <w:r w:rsidRPr="004C6699">
        <w:rPr>
          <w:rFonts w:cs="B Nazanin"/>
          <w:rtl/>
          <w:lang w:bidi="fa-IR"/>
        </w:rPr>
        <w:t xml:space="preserve"> متغ</w:t>
      </w:r>
      <w:r w:rsidRPr="004C6699">
        <w:rPr>
          <w:rFonts w:cs="B Nazanin" w:hint="cs"/>
          <w:rtl/>
          <w:lang w:bidi="fa-IR"/>
        </w:rPr>
        <w:t>ی</w:t>
      </w:r>
      <w:r w:rsidRPr="004C6699">
        <w:rPr>
          <w:rFonts w:cs="B Nazanin" w:hint="eastAsia"/>
          <w:rtl/>
          <w:lang w:bidi="fa-IR"/>
        </w:rPr>
        <w:t>رها</w:t>
      </w:r>
      <w:r w:rsidRPr="004C6699">
        <w:rPr>
          <w:rFonts w:cs="B Nazanin" w:hint="cs"/>
          <w:rtl/>
          <w:lang w:bidi="fa-IR"/>
        </w:rPr>
        <w:t>ی</w:t>
      </w:r>
      <w:r w:rsidRPr="004C6699">
        <w:rPr>
          <w:rFonts w:cs="B Nazanin"/>
          <w:rtl/>
          <w:lang w:bidi="fa-IR"/>
        </w:rPr>
        <w:t xml:space="preserve"> کل</w:t>
      </w:r>
      <w:r w:rsidRPr="004C6699">
        <w:rPr>
          <w:rFonts w:cs="B Nazanin" w:hint="cs"/>
          <w:rtl/>
          <w:lang w:bidi="fa-IR"/>
        </w:rPr>
        <w:t>ی</w:t>
      </w:r>
      <w:r w:rsidRPr="004C6699">
        <w:rPr>
          <w:rFonts w:cs="B Nazanin" w:hint="eastAsia"/>
          <w:rtl/>
          <w:lang w:bidi="fa-IR"/>
        </w:rPr>
        <w:t>د</w:t>
      </w:r>
      <w:r w:rsidRPr="004C6699">
        <w:rPr>
          <w:rFonts w:cs="B Nazanin" w:hint="cs"/>
          <w:rtl/>
          <w:lang w:bidi="fa-IR"/>
        </w:rPr>
        <w:t>ی</w:t>
      </w:r>
      <w:r w:rsidRPr="004C6699">
        <w:rPr>
          <w:rFonts w:cs="B Nazanin"/>
          <w:rtl/>
          <w:lang w:bidi="fa-IR"/>
        </w:rPr>
        <w:t xml:space="preserve"> مانند تأث</w:t>
      </w:r>
      <w:r w:rsidRPr="004C6699">
        <w:rPr>
          <w:rFonts w:cs="B Nazanin" w:hint="cs"/>
          <w:rtl/>
          <w:lang w:bidi="fa-IR"/>
        </w:rPr>
        <w:t>ی</w:t>
      </w:r>
      <w:r w:rsidRPr="004C6699">
        <w:rPr>
          <w:rFonts w:cs="B Nazanin" w:hint="eastAsia"/>
          <w:rtl/>
          <w:lang w:bidi="fa-IR"/>
        </w:rPr>
        <w:t>رات</w:t>
      </w:r>
      <w:r w:rsidRPr="004C6699">
        <w:rPr>
          <w:rFonts w:cs="B Nazanin"/>
          <w:rtl/>
          <w:lang w:bidi="fa-IR"/>
        </w:rPr>
        <w:t xml:space="preserve"> اقتصاد</w:t>
      </w:r>
      <w:r w:rsidRPr="004C6699">
        <w:rPr>
          <w:rFonts w:cs="B Nazanin" w:hint="cs"/>
          <w:rtl/>
          <w:lang w:bidi="fa-IR"/>
        </w:rPr>
        <w:t>ی</w:t>
      </w:r>
      <w:r w:rsidRPr="004C6699">
        <w:rPr>
          <w:rFonts w:cs="B Nazanin"/>
          <w:rtl/>
          <w:lang w:bidi="fa-IR"/>
        </w:rPr>
        <w:t xml:space="preserve"> کلان و س</w:t>
      </w:r>
      <w:r w:rsidRPr="004C6699">
        <w:rPr>
          <w:rFonts w:cs="B Nazanin" w:hint="cs"/>
          <w:rtl/>
          <w:lang w:bidi="fa-IR"/>
        </w:rPr>
        <w:t>ی</w:t>
      </w:r>
      <w:r w:rsidRPr="004C6699">
        <w:rPr>
          <w:rFonts w:cs="B Nazanin" w:hint="eastAsia"/>
          <w:rtl/>
          <w:lang w:bidi="fa-IR"/>
        </w:rPr>
        <w:t>است‌ها</w:t>
      </w:r>
      <w:r w:rsidRPr="004C6699">
        <w:rPr>
          <w:rFonts w:cs="B Nazanin" w:hint="cs"/>
          <w:rtl/>
          <w:lang w:bidi="fa-IR"/>
        </w:rPr>
        <w:t>ی</w:t>
      </w:r>
      <w:r w:rsidRPr="004C6699">
        <w:rPr>
          <w:rFonts w:cs="B Nazanin"/>
          <w:rtl/>
          <w:lang w:bidi="fa-IR"/>
        </w:rPr>
        <w:t xml:space="preserve"> دولت</w:t>
      </w:r>
      <w:r w:rsidRPr="004C6699">
        <w:rPr>
          <w:rFonts w:cs="B Nazanin" w:hint="cs"/>
          <w:rtl/>
          <w:lang w:bidi="fa-IR"/>
        </w:rPr>
        <w:t>ی</w:t>
      </w:r>
      <w:r w:rsidRPr="004C6699">
        <w:rPr>
          <w:rFonts w:cs="B Nazanin"/>
          <w:rtl/>
          <w:lang w:bidi="fa-IR"/>
        </w:rPr>
        <w:t xml:space="preserve"> در مدل لحاظ </w:t>
      </w:r>
      <w:proofErr w:type="spellStart"/>
      <w:r w:rsidRPr="004C6699">
        <w:rPr>
          <w:rFonts w:cs="B Nazanin"/>
          <w:rtl/>
          <w:lang w:bidi="fa-IR"/>
        </w:rPr>
        <w:t>نشده‌اند</w:t>
      </w:r>
      <w:proofErr w:type="spellEnd"/>
      <w:r w:rsidRPr="004C6699">
        <w:rPr>
          <w:rFonts w:cs="B Nazanin"/>
          <w:rtl/>
          <w:lang w:bidi="fa-IR"/>
        </w:rPr>
        <w:t xml:space="preserve"> که م</w:t>
      </w:r>
      <w:r w:rsidRPr="004C6699">
        <w:rPr>
          <w:rFonts w:cs="B Nazanin" w:hint="cs"/>
          <w:rtl/>
          <w:lang w:bidi="fa-IR"/>
        </w:rPr>
        <w:t>ی‌</w:t>
      </w:r>
      <w:r w:rsidRPr="004C6699">
        <w:rPr>
          <w:rFonts w:cs="B Nazanin" w:hint="eastAsia"/>
          <w:rtl/>
          <w:lang w:bidi="fa-IR"/>
        </w:rPr>
        <w:t>توانند</w:t>
      </w:r>
      <w:r w:rsidRPr="004C6699">
        <w:rPr>
          <w:rFonts w:cs="B Nazanin"/>
          <w:rtl/>
          <w:lang w:bidi="fa-IR"/>
        </w:rPr>
        <w:t xml:space="preserve"> بر </w:t>
      </w:r>
      <w:r w:rsidRPr="004C6699">
        <w:rPr>
          <w:rFonts w:cs="B Nazanin" w:hint="eastAsia"/>
          <w:rtl/>
          <w:lang w:bidi="fa-IR"/>
        </w:rPr>
        <w:t>موفق</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استارتاپ‌ها تأث</w:t>
      </w:r>
      <w:r w:rsidRPr="004C6699">
        <w:rPr>
          <w:rFonts w:cs="B Nazanin" w:hint="cs"/>
          <w:rtl/>
          <w:lang w:bidi="fa-IR"/>
        </w:rPr>
        <w:t>ی</w:t>
      </w:r>
      <w:r w:rsidRPr="004C6699">
        <w:rPr>
          <w:rFonts w:cs="B Nazanin" w:hint="eastAsia"/>
          <w:rtl/>
          <w:lang w:bidi="fa-IR"/>
        </w:rPr>
        <w:t>رگذار</w:t>
      </w:r>
      <w:r w:rsidRPr="004C6699">
        <w:rPr>
          <w:rFonts w:cs="B Nazanin"/>
          <w:rtl/>
          <w:lang w:bidi="fa-IR"/>
        </w:rPr>
        <w:t xml:space="preserve"> باشند. برا</w:t>
      </w:r>
      <w:r w:rsidRPr="004C6699">
        <w:rPr>
          <w:rFonts w:cs="B Nazanin" w:hint="cs"/>
          <w:rtl/>
          <w:lang w:bidi="fa-IR"/>
        </w:rPr>
        <w:t>ی</w:t>
      </w:r>
      <w:r w:rsidRPr="004C6699">
        <w:rPr>
          <w:rFonts w:cs="B Nazanin"/>
          <w:rtl/>
          <w:lang w:bidi="fa-IR"/>
        </w:rPr>
        <w:t xml:space="preserve"> تحق</w:t>
      </w:r>
      <w:r w:rsidRPr="004C6699">
        <w:rPr>
          <w:rFonts w:cs="B Nazanin" w:hint="cs"/>
          <w:rtl/>
          <w:lang w:bidi="fa-IR"/>
        </w:rPr>
        <w:t>ی</w:t>
      </w:r>
      <w:r w:rsidRPr="004C6699">
        <w:rPr>
          <w:rFonts w:cs="B Nazanin" w:hint="eastAsia"/>
          <w:rtl/>
          <w:lang w:bidi="fa-IR"/>
        </w:rPr>
        <w:t>قات</w:t>
      </w:r>
      <w:r w:rsidRPr="004C6699">
        <w:rPr>
          <w:rFonts w:cs="B Nazanin"/>
          <w:rtl/>
          <w:lang w:bidi="fa-IR"/>
        </w:rPr>
        <w:t xml:space="preserve"> آ</w:t>
      </w:r>
      <w:r w:rsidRPr="004C6699">
        <w:rPr>
          <w:rFonts w:cs="B Nazanin" w:hint="cs"/>
          <w:rtl/>
          <w:lang w:bidi="fa-IR"/>
        </w:rPr>
        <w:t>ی</w:t>
      </w:r>
      <w:r w:rsidRPr="004C6699">
        <w:rPr>
          <w:rFonts w:cs="B Nazanin" w:hint="eastAsia"/>
          <w:rtl/>
          <w:lang w:bidi="fa-IR"/>
        </w:rPr>
        <w:t>نده،</w:t>
      </w:r>
      <w:r w:rsidRPr="004C6699">
        <w:rPr>
          <w:rFonts w:cs="B Nazanin"/>
          <w:rtl/>
          <w:lang w:bidi="fa-IR"/>
        </w:rPr>
        <w:t xml:space="preserve"> پ</w:t>
      </w:r>
      <w:r w:rsidRPr="004C6699">
        <w:rPr>
          <w:rFonts w:cs="B Nazanin" w:hint="cs"/>
          <w:rtl/>
          <w:lang w:bidi="fa-IR"/>
        </w:rPr>
        <w:t>ی</w:t>
      </w:r>
      <w:r w:rsidRPr="004C6699">
        <w:rPr>
          <w:rFonts w:cs="B Nazanin" w:hint="eastAsia"/>
          <w:rtl/>
          <w:lang w:bidi="fa-IR"/>
        </w:rPr>
        <w:t>شنهاد</w:t>
      </w:r>
      <w:r w:rsidRPr="004C6699">
        <w:rPr>
          <w:rFonts w:cs="B Nazanin"/>
          <w:rtl/>
          <w:lang w:bidi="fa-IR"/>
        </w:rPr>
        <w:t xml:space="preserve"> م</w:t>
      </w:r>
      <w:r w:rsidRPr="004C6699">
        <w:rPr>
          <w:rFonts w:cs="B Nazanin" w:hint="cs"/>
          <w:rtl/>
          <w:lang w:bidi="fa-IR"/>
        </w:rPr>
        <w:t>ی‌</w:t>
      </w:r>
      <w:r w:rsidRPr="004C6699">
        <w:rPr>
          <w:rFonts w:cs="B Nazanin" w:hint="eastAsia"/>
          <w:rtl/>
          <w:lang w:bidi="fa-IR"/>
        </w:rPr>
        <w:t>شود</w:t>
      </w:r>
      <w:r w:rsidRPr="004C6699">
        <w:rPr>
          <w:rFonts w:cs="B Nazanin"/>
          <w:rtl/>
          <w:lang w:bidi="fa-IR"/>
        </w:rPr>
        <w:t xml:space="preserve"> که از مجموعه داده‌ها</w:t>
      </w:r>
      <w:r w:rsidRPr="004C6699">
        <w:rPr>
          <w:rFonts w:cs="B Nazanin" w:hint="cs"/>
          <w:rtl/>
          <w:lang w:bidi="fa-IR"/>
        </w:rPr>
        <w:t>ی</w:t>
      </w:r>
      <w:r w:rsidRPr="004C6699">
        <w:rPr>
          <w:rFonts w:cs="B Nazanin"/>
          <w:rtl/>
          <w:lang w:bidi="fa-IR"/>
        </w:rPr>
        <w:t xml:space="preserve"> گسترده‌تر</w:t>
      </w:r>
      <w:r w:rsidRPr="004C6699">
        <w:rPr>
          <w:rFonts w:cs="B Nazanin" w:hint="cs"/>
          <w:rtl/>
          <w:lang w:bidi="fa-IR"/>
        </w:rPr>
        <w:t>ی</w:t>
      </w:r>
      <w:r w:rsidRPr="004C6699">
        <w:rPr>
          <w:rFonts w:cs="B Nazanin"/>
          <w:rtl/>
          <w:lang w:bidi="fa-IR"/>
        </w:rPr>
        <w:t xml:space="preserve"> استفاده شود و همچن</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تأث</w:t>
      </w:r>
      <w:r w:rsidRPr="004C6699">
        <w:rPr>
          <w:rFonts w:cs="B Nazanin" w:hint="cs"/>
          <w:rtl/>
          <w:lang w:bidi="fa-IR"/>
        </w:rPr>
        <w:t>ی</w:t>
      </w:r>
      <w:r w:rsidRPr="004C6699">
        <w:rPr>
          <w:rFonts w:cs="B Nazanin" w:hint="eastAsia"/>
          <w:rtl/>
          <w:lang w:bidi="fa-IR"/>
        </w:rPr>
        <w:t>ر</w:t>
      </w:r>
      <w:r w:rsidRPr="004C6699">
        <w:rPr>
          <w:rFonts w:cs="B Nazanin"/>
          <w:rtl/>
          <w:lang w:bidi="fa-IR"/>
        </w:rPr>
        <w:t xml:space="preserve"> متغ</w:t>
      </w:r>
      <w:r w:rsidRPr="004C6699">
        <w:rPr>
          <w:rFonts w:cs="B Nazanin" w:hint="cs"/>
          <w:rtl/>
          <w:lang w:bidi="fa-IR"/>
        </w:rPr>
        <w:t>ی</w:t>
      </w:r>
      <w:r w:rsidRPr="004C6699">
        <w:rPr>
          <w:rFonts w:cs="B Nazanin" w:hint="eastAsia"/>
          <w:rtl/>
          <w:lang w:bidi="fa-IR"/>
        </w:rPr>
        <w:t>رها</w:t>
      </w:r>
      <w:r w:rsidRPr="004C6699">
        <w:rPr>
          <w:rFonts w:cs="B Nazanin" w:hint="cs"/>
          <w:rtl/>
          <w:lang w:bidi="fa-IR"/>
        </w:rPr>
        <w:t>ی</w:t>
      </w:r>
      <w:r w:rsidRPr="004C6699">
        <w:rPr>
          <w:rFonts w:cs="B Nazanin"/>
          <w:rtl/>
          <w:lang w:bidi="fa-IR"/>
        </w:rPr>
        <w:t xml:space="preserve"> خارج</w:t>
      </w:r>
      <w:r w:rsidRPr="004C6699">
        <w:rPr>
          <w:rFonts w:cs="B Nazanin" w:hint="cs"/>
          <w:rtl/>
          <w:lang w:bidi="fa-IR"/>
        </w:rPr>
        <w:t>ی</w:t>
      </w:r>
      <w:r w:rsidRPr="004C6699">
        <w:rPr>
          <w:rFonts w:cs="B Nazanin"/>
          <w:rtl/>
          <w:lang w:bidi="fa-IR"/>
        </w:rPr>
        <w:t xml:space="preserve"> مانند شرا</w:t>
      </w:r>
      <w:r w:rsidRPr="004C6699">
        <w:rPr>
          <w:rFonts w:cs="B Nazanin" w:hint="cs"/>
          <w:rtl/>
          <w:lang w:bidi="fa-IR"/>
        </w:rPr>
        <w:t>ی</w:t>
      </w:r>
      <w:r w:rsidRPr="004C6699">
        <w:rPr>
          <w:rFonts w:cs="B Nazanin" w:hint="eastAsia"/>
          <w:rtl/>
          <w:lang w:bidi="fa-IR"/>
        </w:rPr>
        <w:t>ط</w:t>
      </w:r>
      <w:r w:rsidRPr="004C6699">
        <w:rPr>
          <w:rFonts w:cs="B Nazanin"/>
          <w:rtl/>
          <w:lang w:bidi="fa-IR"/>
        </w:rPr>
        <w:t xml:space="preserve"> اقتصاد</w:t>
      </w:r>
      <w:r w:rsidRPr="004C6699">
        <w:rPr>
          <w:rFonts w:cs="B Nazanin" w:hint="cs"/>
          <w:rtl/>
          <w:lang w:bidi="fa-IR"/>
        </w:rPr>
        <w:t>ی</w:t>
      </w:r>
      <w:r w:rsidRPr="004C6699">
        <w:rPr>
          <w:rFonts w:cs="B Nazanin"/>
          <w:rtl/>
          <w:lang w:bidi="fa-IR"/>
        </w:rPr>
        <w:t xml:space="preserve"> و روندها</w:t>
      </w:r>
      <w:r w:rsidRPr="004C6699">
        <w:rPr>
          <w:rFonts w:cs="B Nazanin" w:hint="cs"/>
          <w:rtl/>
          <w:lang w:bidi="fa-IR"/>
        </w:rPr>
        <w:t>ی</w:t>
      </w:r>
      <w:r w:rsidRPr="004C6699">
        <w:rPr>
          <w:rFonts w:cs="B Nazanin"/>
          <w:rtl/>
          <w:lang w:bidi="fa-IR"/>
        </w:rPr>
        <w:t xml:space="preserve"> جهان</w:t>
      </w:r>
      <w:r w:rsidRPr="004C6699">
        <w:rPr>
          <w:rFonts w:cs="B Nazanin" w:hint="cs"/>
          <w:rtl/>
          <w:lang w:bidi="fa-IR"/>
        </w:rPr>
        <w:t>ی</w:t>
      </w:r>
      <w:r w:rsidRPr="004C6699">
        <w:rPr>
          <w:rFonts w:cs="B Nazanin"/>
          <w:rtl/>
          <w:lang w:bidi="fa-IR"/>
        </w:rPr>
        <w:t xml:space="preserve"> ن</w:t>
      </w:r>
      <w:r w:rsidRPr="004C6699">
        <w:rPr>
          <w:rFonts w:cs="B Nazanin" w:hint="cs"/>
          <w:rtl/>
          <w:lang w:bidi="fa-IR"/>
        </w:rPr>
        <w:t>ی</w:t>
      </w:r>
      <w:r w:rsidRPr="004C6699">
        <w:rPr>
          <w:rFonts w:cs="B Nazanin" w:hint="eastAsia"/>
          <w:rtl/>
          <w:lang w:bidi="fa-IR"/>
        </w:rPr>
        <w:t>ز</w:t>
      </w:r>
      <w:r w:rsidRPr="004C6699">
        <w:rPr>
          <w:rFonts w:cs="B Nazanin"/>
          <w:rtl/>
          <w:lang w:bidi="fa-IR"/>
        </w:rPr>
        <w:t xml:space="preserve"> در مدل‌ها</w:t>
      </w:r>
      <w:r w:rsidRPr="004C6699">
        <w:rPr>
          <w:rFonts w:cs="B Nazanin" w:hint="cs"/>
          <w:rtl/>
          <w:lang w:bidi="fa-IR"/>
        </w:rPr>
        <w:t>ی</w:t>
      </w:r>
      <w:r w:rsidRPr="004C6699">
        <w:rPr>
          <w:rFonts w:cs="B Nazanin"/>
          <w:rtl/>
          <w:lang w:bidi="fa-IR"/>
        </w:rPr>
        <w:t xml:space="preserve"> پ</w:t>
      </w:r>
      <w:r w:rsidRPr="004C6699">
        <w:rPr>
          <w:rFonts w:cs="B Nazanin" w:hint="cs"/>
          <w:rtl/>
          <w:lang w:bidi="fa-IR"/>
        </w:rPr>
        <w:t>ی</w:t>
      </w:r>
      <w:r w:rsidRPr="004C6699">
        <w:rPr>
          <w:rFonts w:cs="B Nazanin" w:hint="eastAsia"/>
          <w:rtl/>
          <w:lang w:bidi="fa-IR"/>
        </w:rPr>
        <w:t>ش‌ب</w:t>
      </w:r>
      <w:r w:rsidRPr="004C6699">
        <w:rPr>
          <w:rFonts w:cs="B Nazanin" w:hint="cs"/>
          <w:rtl/>
          <w:lang w:bidi="fa-IR"/>
        </w:rPr>
        <w:t>ی</w:t>
      </w:r>
      <w:r w:rsidRPr="004C6699">
        <w:rPr>
          <w:rFonts w:cs="B Nazanin" w:hint="eastAsia"/>
          <w:rtl/>
          <w:lang w:bidi="fa-IR"/>
        </w:rPr>
        <w:t>ن</w:t>
      </w:r>
      <w:r w:rsidRPr="004C6699">
        <w:rPr>
          <w:rFonts w:cs="B Nazanin" w:hint="cs"/>
          <w:rtl/>
          <w:lang w:bidi="fa-IR"/>
        </w:rPr>
        <w:t>ی</w:t>
      </w:r>
      <w:r w:rsidRPr="004C6699">
        <w:rPr>
          <w:rFonts w:cs="B Nazanin"/>
          <w:rtl/>
          <w:lang w:bidi="fa-IR"/>
        </w:rPr>
        <w:t xml:space="preserve"> گنجانده شوند.</w:t>
      </w:r>
    </w:p>
    <w:p w14:paraId="4399F5EE" w14:textId="0D4CA4B0" w:rsidR="00076647" w:rsidRPr="00136F1E" w:rsidRDefault="004C6699" w:rsidP="0093677D">
      <w:pPr>
        <w:jc w:val="both"/>
        <w:rPr>
          <w:rFonts w:cs="B Nazanin"/>
          <w:rtl/>
        </w:rPr>
        <w:sectPr w:rsidR="00076647" w:rsidRPr="00136F1E" w:rsidSect="00BB5747">
          <w:headerReference w:type="default" r:id="rId68"/>
          <w:footerReference w:type="default" r:id="rId69"/>
          <w:footnotePr>
            <w:numRestart w:val="eachPage"/>
          </w:footnotePr>
          <w:pgSz w:w="11906" w:h="16838" w:code="9"/>
          <w:pgMar w:top="1440" w:right="1440" w:bottom="1440" w:left="1440" w:header="1021" w:footer="1021" w:gutter="0"/>
          <w:cols w:space="708"/>
          <w:bidi/>
          <w:rtlGutter/>
          <w:docGrid w:linePitch="360"/>
        </w:sectPr>
      </w:pPr>
      <w:r w:rsidRPr="004C6699">
        <w:rPr>
          <w:rFonts w:cs="B Nazanin" w:hint="eastAsia"/>
          <w:rtl/>
          <w:lang w:bidi="fa-IR"/>
        </w:rPr>
        <w:t>در</w:t>
      </w:r>
      <w:r w:rsidRPr="004C6699">
        <w:rPr>
          <w:rFonts w:cs="B Nazanin"/>
          <w:rtl/>
          <w:lang w:bidi="fa-IR"/>
        </w:rPr>
        <w:t xml:space="preserve"> نها</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پژوهش نشان داد که استفاده از روش‌ها</w:t>
      </w:r>
      <w:r w:rsidRPr="004C6699">
        <w:rPr>
          <w:rFonts w:cs="B Nazanin" w:hint="cs"/>
          <w:rtl/>
          <w:lang w:bidi="fa-IR"/>
        </w:rPr>
        <w:t>ی</w:t>
      </w:r>
      <w:r w:rsidRPr="004C6699">
        <w:rPr>
          <w:rFonts w:cs="B Nazanin"/>
          <w:rtl/>
          <w:lang w:bidi="fa-IR"/>
        </w:rPr>
        <w:t xml:space="preserve"> داده‌کاو</w:t>
      </w:r>
      <w:r w:rsidRPr="004C6699">
        <w:rPr>
          <w:rFonts w:cs="B Nazanin" w:hint="cs"/>
          <w:rtl/>
          <w:lang w:bidi="fa-IR"/>
        </w:rPr>
        <w:t>ی</w:t>
      </w:r>
      <w:r w:rsidRPr="004C6699">
        <w:rPr>
          <w:rFonts w:cs="B Nazanin"/>
          <w:rtl/>
          <w:lang w:bidi="fa-IR"/>
        </w:rPr>
        <w:t xml:space="preserve"> و </w:t>
      </w:r>
      <w:r w:rsidRPr="004C6699">
        <w:rPr>
          <w:rFonts w:cs="B Nazanin" w:hint="cs"/>
          <w:rtl/>
          <w:lang w:bidi="fa-IR"/>
        </w:rPr>
        <w:t>ی</w:t>
      </w:r>
      <w:r w:rsidRPr="004C6699">
        <w:rPr>
          <w:rFonts w:cs="B Nazanin" w:hint="eastAsia"/>
          <w:rtl/>
          <w:lang w:bidi="fa-IR"/>
        </w:rPr>
        <w:t>ادگ</w:t>
      </w:r>
      <w:r w:rsidRPr="004C6699">
        <w:rPr>
          <w:rFonts w:cs="B Nazanin" w:hint="cs"/>
          <w:rtl/>
          <w:lang w:bidi="fa-IR"/>
        </w:rPr>
        <w:t>ی</w:t>
      </w:r>
      <w:r w:rsidRPr="004C6699">
        <w:rPr>
          <w:rFonts w:cs="B Nazanin" w:hint="eastAsia"/>
          <w:rtl/>
          <w:lang w:bidi="fa-IR"/>
        </w:rPr>
        <w:t>ر</w:t>
      </w:r>
      <w:r w:rsidRPr="004C6699">
        <w:rPr>
          <w:rFonts w:cs="B Nazanin" w:hint="cs"/>
          <w:rtl/>
          <w:lang w:bidi="fa-IR"/>
        </w:rPr>
        <w:t>ی</w:t>
      </w:r>
      <w:r w:rsidRPr="004C6699">
        <w:rPr>
          <w:rFonts w:cs="B Nazanin"/>
          <w:rtl/>
          <w:lang w:bidi="fa-IR"/>
        </w:rPr>
        <w:t xml:space="preserve"> ماش</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در کنار تحل</w:t>
      </w:r>
      <w:r w:rsidRPr="004C6699">
        <w:rPr>
          <w:rFonts w:cs="B Nazanin" w:hint="cs"/>
          <w:rtl/>
          <w:lang w:bidi="fa-IR"/>
        </w:rPr>
        <w:t>ی</w:t>
      </w:r>
      <w:r w:rsidRPr="004C6699">
        <w:rPr>
          <w:rFonts w:cs="B Nazanin" w:hint="eastAsia"/>
          <w:rtl/>
          <w:lang w:bidi="fa-IR"/>
        </w:rPr>
        <w:t>ل</w:t>
      </w:r>
      <w:r w:rsidRPr="004C6699">
        <w:rPr>
          <w:rFonts w:cs="B Nazanin"/>
          <w:rtl/>
          <w:lang w:bidi="fa-IR"/>
        </w:rPr>
        <w:t xml:space="preserve"> جامع متغ</w:t>
      </w:r>
      <w:r w:rsidRPr="004C6699">
        <w:rPr>
          <w:rFonts w:cs="B Nazanin" w:hint="cs"/>
          <w:rtl/>
          <w:lang w:bidi="fa-IR"/>
        </w:rPr>
        <w:t>ی</w:t>
      </w:r>
      <w:r w:rsidRPr="004C6699">
        <w:rPr>
          <w:rFonts w:cs="B Nazanin" w:hint="eastAsia"/>
          <w:rtl/>
          <w:lang w:bidi="fa-IR"/>
        </w:rPr>
        <w:t>رها</w:t>
      </w:r>
      <w:r w:rsidRPr="004C6699">
        <w:rPr>
          <w:rFonts w:cs="B Nazanin" w:hint="cs"/>
          <w:rtl/>
          <w:lang w:bidi="fa-IR"/>
        </w:rPr>
        <w:t>ی</w:t>
      </w:r>
      <w:r w:rsidRPr="004C6699">
        <w:rPr>
          <w:rFonts w:cs="B Nazanin"/>
          <w:rtl/>
          <w:lang w:bidi="fa-IR"/>
        </w:rPr>
        <w:t xml:space="preserve"> کل</w:t>
      </w:r>
      <w:r w:rsidRPr="004C6699">
        <w:rPr>
          <w:rFonts w:cs="B Nazanin" w:hint="cs"/>
          <w:rtl/>
          <w:lang w:bidi="fa-IR"/>
        </w:rPr>
        <w:t>ی</w:t>
      </w:r>
      <w:r w:rsidRPr="004C6699">
        <w:rPr>
          <w:rFonts w:cs="B Nazanin" w:hint="eastAsia"/>
          <w:rtl/>
          <w:lang w:bidi="fa-IR"/>
        </w:rPr>
        <w:t>د</w:t>
      </w:r>
      <w:r w:rsidRPr="004C6699">
        <w:rPr>
          <w:rFonts w:cs="B Nazanin" w:hint="cs"/>
          <w:rtl/>
          <w:lang w:bidi="fa-IR"/>
        </w:rPr>
        <w:t>ی</w:t>
      </w:r>
      <w:r w:rsidRPr="004C6699">
        <w:rPr>
          <w:rFonts w:cs="B Nazanin" w:hint="eastAsia"/>
          <w:rtl/>
          <w:lang w:bidi="fa-IR"/>
        </w:rPr>
        <w:t>،</w:t>
      </w:r>
      <w:r w:rsidRPr="004C6699">
        <w:rPr>
          <w:rFonts w:cs="B Nazanin"/>
          <w:rtl/>
          <w:lang w:bidi="fa-IR"/>
        </w:rPr>
        <w:t xml:space="preserve"> م</w:t>
      </w:r>
      <w:r w:rsidRPr="004C6699">
        <w:rPr>
          <w:rFonts w:cs="B Nazanin" w:hint="cs"/>
          <w:rtl/>
          <w:lang w:bidi="fa-IR"/>
        </w:rPr>
        <w:t>ی‌</w:t>
      </w:r>
      <w:r w:rsidRPr="004C6699">
        <w:rPr>
          <w:rFonts w:cs="B Nazanin" w:hint="eastAsia"/>
          <w:rtl/>
          <w:lang w:bidi="fa-IR"/>
        </w:rPr>
        <w:t>تواند</w:t>
      </w:r>
      <w:r w:rsidRPr="004C6699">
        <w:rPr>
          <w:rFonts w:cs="B Nazanin"/>
          <w:rtl/>
          <w:lang w:bidi="fa-IR"/>
        </w:rPr>
        <w:t xml:space="preserve"> ابزارها</w:t>
      </w:r>
      <w:r w:rsidRPr="004C6699">
        <w:rPr>
          <w:rFonts w:cs="B Nazanin" w:hint="cs"/>
          <w:rtl/>
          <w:lang w:bidi="fa-IR"/>
        </w:rPr>
        <w:t>ی</w:t>
      </w:r>
      <w:r w:rsidRPr="004C6699">
        <w:rPr>
          <w:rFonts w:cs="B Nazanin"/>
          <w:rtl/>
          <w:lang w:bidi="fa-IR"/>
        </w:rPr>
        <w:t xml:space="preserve"> مؤثر</w:t>
      </w:r>
      <w:r w:rsidRPr="004C6699">
        <w:rPr>
          <w:rFonts w:cs="B Nazanin" w:hint="cs"/>
          <w:rtl/>
          <w:lang w:bidi="fa-IR"/>
        </w:rPr>
        <w:t>ی</w:t>
      </w:r>
      <w:r w:rsidRPr="004C6699">
        <w:rPr>
          <w:rFonts w:cs="B Nazanin"/>
          <w:rtl/>
          <w:lang w:bidi="fa-IR"/>
        </w:rPr>
        <w:t xml:space="preserve"> برا</w:t>
      </w:r>
      <w:r w:rsidRPr="004C6699">
        <w:rPr>
          <w:rFonts w:cs="B Nazanin" w:hint="cs"/>
          <w:rtl/>
          <w:lang w:bidi="fa-IR"/>
        </w:rPr>
        <w:t>ی</w:t>
      </w:r>
      <w:r w:rsidRPr="004C6699">
        <w:rPr>
          <w:rFonts w:cs="B Nazanin"/>
          <w:rtl/>
          <w:lang w:bidi="fa-IR"/>
        </w:rPr>
        <w:t xml:space="preserve"> سرما</w:t>
      </w:r>
      <w:r w:rsidRPr="004C6699">
        <w:rPr>
          <w:rFonts w:cs="B Nazanin" w:hint="cs"/>
          <w:rtl/>
          <w:lang w:bidi="fa-IR"/>
        </w:rPr>
        <w:t>ی</w:t>
      </w:r>
      <w:r w:rsidRPr="004C6699">
        <w:rPr>
          <w:rFonts w:cs="B Nazanin" w:hint="eastAsia"/>
          <w:rtl/>
          <w:lang w:bidi="fa-IR"/>
        </w:rPr>
        <w:t>ه‌گذاران،</w:t>
      </w:r>
      <w:r w:rsidRPr="004C6699">
        <w:rPr>
          <w:rFonts w:cs="B Nazanin"/>
          <w:rtl/>
          <w:lang w:bidi="fa-IR"/>
        </w:rPr>
        <w:t xml:space="preserve"> کارآفر</w:t>
      </w:r>
      <w:r w:rsidRPr="004C6699">
        <w:rPr>
          <w:rFonts w:cs="B Nazanin" w:hint="cs"/>
          <w:rtl/>
          <w:lang w:bidi="fa-IR"/>
        </w:rPr>
        <w:t>ی</w:t>
      </w:r>
      <w:r w:rsidRPr="004C6699">
        <w:rPr>
          <w:rFonts w:cs="B Nazanin" w:hint="eastAsia"/>
          <w:rtl/>
          <w:lang w:bidi="fa-IR"/>
        </w:rPr>
        <w:t>نان</w:t>
      </w:r>
      <w:r w:rsidRPr="004C6699">
        <w:rPr>
          <w:rFonts w:cs="B Nazanin"/>
          <w:rtl/>
          <w:lang w:bidi="fa-IR"/>
        </w:rPr>
        <w:t xml:space="preserve"> و </w:t>
      </w:r>
      <w:proofErr w:type="spellStart"/>
      <w:r w:rsidRPr="004C6699">
        <w:rPr>
          <w:rFonts w:cs="B Nazanin"/>
          <w:rtl/>
          <w:lang w:bidi="fa-IR"/>
        </w:rPr>
        <w:t>س</w:t>
      </w:r>
      <w:r w:rsidRPr="004C6699">
        <w:rPr>
          <w:rFonts w:cs="B Nazanin" w:hint="cs"/>
          <w:rtl/>
          <w:lang w:bidi="fa-IR"/>
        </w:rPr>
        <w:t>ی</w:t>
      </w:r>
      <w:r w:rsidRPr="004C6699">
        <w:rPr>
          <w:rFonts w:cs="B Nazanin" w:hint="eastAsia"/>
          <w:rtl/>
          <w:lang w:bidi="fa-IR"/>
        </w:rPr>
        <w:t>است‌گذاران</w:t>
      </w:r>
      <w:proofErr w:type="spellEnd"/>
      <w:r w:rsidRPr="004C6699">
        <w:rPr>
          <w:rFonts w:cs="B Nazanin"/>
          <w:rtl/>
          <w:lang w:bidi="fa-IR"/>
        </w:rPr>
        <w:t xml:space="preserve"> فراهم کند. </w:t>
      </w:r>
      <w:r w:rsidRPr="004C6699">
        <w:rPr>
          <w:rFonts w:cs="B Nazanin" w:hint="cs"/>
          <w:rtl/>
          <w:lang w:bidi="fa-IR"/>
        </w:rPr>
        <w:t>ی</w:t>
      </w:r>
      <w:r w:rsidRPr="004C6699">
        <w:rPr>
          <w:rFonts w:cs="B Nazanin" w:hint="eastAsia"/>
          <w:rtl/>
          <w:lang w:bidi="fa-IR"/>
        </w:rPr>
        <w:t>افته‌ها</w:t>
      </w:r>
      <w:r w:rsidRPr="004C6699">
        <w:rPr>
          <w:rFonts w:cs="B Nazanin" w:hint="cs"/>
          <w:rtl/>
          <w:lang w:bidi="fa-IR"/>
        </w:rPr>
        <w:t>ی</w:t>
      </w:r>
      <w:r w:rsidRPr="004C6699">
        <w:rPr>
          <w:rFonts w:cs="B Nazanin"/>
          <w:rtl/>
          <w:lang w:bidi="fa-IR"/>
        </w:rPr>
        <w:t xml:space="preserve">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تحق</w:t>
      </w:r>
      <w:r w:rsidRPr="004C6699">
        <w:rPr>
          <w:rFonts w:cs="B Nazanin" w:hint="cs"/>
          <w:rtl/>
          <w:lang w:bidi="fa-IR"/>
        </w:rPr>
        <w:t>ی</w:t>
      </w:r>
      <w:r w:rsidRPr="004C6699">
        <w:rPr>
          <w:rFonts w:cs="B Nazanin" w:hint="eastAsia"/>
          <w:rtl/>
          <w:lang w:bidi="fa-IR"/>
        </w:rPr>
        <w:t>ق</w:t>
      </w:r>
      <w:r w:rsidRPr="004C6699">
        <w:rPr>
          <w:rFonts w:cs="B Nazanin"/>
          <w:rtl/>
          <w:lang w:bidi="fa-IR"/>
        </w:rPr>
        <w:t xml:space="preserve"> م</w:t>
      </w:r>
      <w:r w:rsidRPr="004C6699">
        <w:rPr>
          <w:rFonts w:cs="B Nazanin" w:hint="cs"/>
          <w:rtl/>
          <w:lang w:bidi="fa-IR"/>
        </w:rPr>
        <w:t>ی‌</w:t>
      </w:r>
      <w:r w:rsidRPr="004C6699">
        <w:rPr>
          <w:rFonts w:cs="B Nazanin" w:hint="eastAsia"/>
          <w:rtl/>
          <w:lang w:bidi="fa-IR"/>
        </w:rPr>
        <w:t>توانند</w:t>
      </w:r>
      <w:r w:rsidRPr="004C6699">
        <w:rPr>
          <w:rFonts w:cs="B Nazanin"/>
          <w:rtl/>
          <w:lang w:bidi="fa-IR"/>
        </w:rPr>
        <w:t xml:space="preserve"> به تصم</w:t>
      </w:r>
      <w:r w:rsidRPr="004C6699">
        <w:rPr>
          <w:rFonts w:cs="B Nazanin" w:hint="cs"/>
          <w:rtl/>
          <w:lang w:bidi="fa-IR"/>
        </w:rPr>
        <w:t>ی</w:t>
      </w:r>
      <w:r w:rsidRPr="004C6699">
        <w:rPr>
          <w:rFonts w:cs="B Nazanin" w:hint="eastAsia"/>
          <w:rtl/>
          <w:lang w:bidi="fa-IR"/>
        </w:rPr>
        <w:t>م‌گ</w:t>
      </w:r>
      <w:r w:rsidRPr="004C6699">
        <w:rPr>
          <w:rFonts w:cs="B Nazanin" w:hint="cs"/>
          <w:rtl/>
          <w:lang w:bidi="fa-IR"/>
        </w:rPr>
        <w:t>ی</w:t>
      </w:r>
      <w:r w:rsidRPr="004C6699">
        <w:rPr>
          <w:rFonts w:cs="B Nazanin" w:hint="eastAsia"/>
          <w:rtl/>
          <w:lang w:bidi="fa-IR"/>
        </w:rPr>
        <w:t>ر</w:t>
      </w:r>
      <w:r w:rsidRPr="004C6699">
        <w:rPr>
          <w:rFonts w:cs="B Nazanin" w:hint="cs"/>
          <w:rtl/>
          <w:lang w:bidi="fa-IR"/>
        </w:rPr>
        <w:t>ی‌</w:t>
      </w:r>
      <w:r w:rsidRPr="004C6699">
        <w:rPr>
          <w:rFonts w:cs="B Nazanin" w:hint="eastAsia"/>
          <w:rtl/>
          <w:lang w:bidi="fa-IR"/>
        </w:rPr>
        <w:t>ها</w:t>
      </w:r>
      <w:r w:rsidRPr="004C6699">
        <w:rPr>
          <w:rFonts w:cs="B Nazanin" w:hint="cs"/>
          <w:rtl/>
          <w:lang w:bidi="fa-IR"/>
        </w:rPr>
        <w:t>ی</w:t>
      </w:r>
      <w:r w:rsidRPr="004C6699">
        <w:rPr>
          <w:rFonts w:cs="B Nazanin"/>
          <w:rtl/>
          <w:lang w:bidi="fa-IR"/>
        </w:rPr>
        <w:t xml:space="preserve"> </w:t>
      </w:r>
      <w:proofErr w:type="spellStart"/>
      <w:r w:rsidRPr="004C6699">
        <w:rPr>
          <w:rFonts w:cs="B Nazanin"/>
          <w:rtl/>
          <w:lang w:bidi="fa-IR"/>
        </w:rPr>
        <w:t>هوشمندانه‌تر</w:t>
      </w:r>
      <w:proofErr w:type="spellEnd"/>
      <w:r w:rsidRPr="004C6699">
        <w:rPr>
          <w:rFonts w:cs="B Nazanin"/>
          <w:rtl/>
          <w:lang w:bidi="fa-IR"/>
        </w:rPr>
        <w:t xml:space="preserve"> کم</w:t>
      </w:r>
      <w:r w:rsidRPr="004C6699">
        <w:rPr>
          <w:rFonts w:cs="B Nazanin" w:hint="eastAsia"/>
          <w:rtl/>
          <w:lang w:bidi="fa-IR"/>
        </w:rPr>
        <w:t>ک</w:t>
      </w:r>
      <w:r w:rsidRPr="004C6699">
        <w:rPr>
          <w:rFonts w:cs="B Nazanin"/>
          <w:rtl/>
          <w:lang w:bidi="fa-IR"/>
        </w:rPr>
        <w:t xml:space="preserve"> کرده و راهکارها</w:t>
      </w:r>
      <w:r w:rsidRPr="004C6699">
        <w:rPr>
          <w:rFonts w:cs="B Nazanin" w:hint="cs"/>
          <w:rtl/>
          <w:lang w:bidi="fa-IR"/>
        </w:rPr>
        <w:t>ی</w:t>
      </w:r>
      <w:r w:rsidRPr="004C6699">
        <w:rPr>
          <w:rFonts w:cs="B Nazanin"/>
          <w:rtl/>
          <w:lang w:bidi="fa-IR"/>
        </w:rPr>
        <w:t xml:space="preserve"> بهتر</w:t>
      </w:r>
      <w:r w:rsidRPr="004C6699">
        <w:rPr>
          <w:rFonts w:cs="B Nazanin" w:hint="cs"/>
          <w:rtl/>
          <w:lang w:bidi="fa-IR"/>
        </w:rPr>
        <w:t>ی</w:t>
      </w:r>
      <w:r w:rsidRPr="004C6699">
        <w:rPr>
          <w:rFonts w:cs="B Nazanin"/>
          <w:rtl/>
          <w:lang w:bidi="fa-IR"/>
        </w:rPr>
        <w:t xml:space="preserve"> برا</w:t>
      </w:r>
      <w:r w:rsidRPr="004C6699">
        <w:rPr>
          <w:rFonts w:cs="B Nazanin" w:hint="cs"/>
          <w:rtl/>
          <w:lang w:bidi="fa-IR"/>
        </w:rPr>
        <w:t>ی</w:t>
      </w:r>
      <w:r w:rsidRPr="004C6699">
        <w:rPr>
          <w:rFonts w:cs="B Nazanin"/>
          <w:rtl/>
          <w:lang w:bidi="fa-IR"/>
        </w:rPr>
        <w:t xml:space="preserve"> سرما</w:t>
      </w:r>
      <w:r w:rsidRPr="004C6699">
        <w:rPr>
          <w:rFonts w:cs="B Nazanin" w:hint="cs"/>
          <w:rtl/>
          <w:lang w:bidi="fa-IR"/>
        </w:rPr>
        <w:t>ی</w:t>
      </w:r>
      <w:r w:rsidRPr="004C6699">
        <w:rPr>
          <w:rFonts w:cs="B Nazanin" w:hint="eastAsia"/>
          <w:rtl/>
          <w:lang w:bidi="fa-IR"/>
        </w:rPr>
        <w:t>ه‌گذار</w:t>
      </w:r>
      <w:r w:rsidRPr="004C6699">
        <w:rPr>
          <w:rFonts w:cs="B Nazanin" w:hint="cs"/>
          <w:rtl/>
          <w:lang w:bidi="fa-IR"/>
        </w:rPr>
        <w:t>ی</w:t>
      </w:r>
      <w:r w:rsidRPr="004C6699">
        <w:rPr>
          <w:rFonts w:cs="B Nazanin"/>
          <w:rtl/>
          <w:lang w:bidi="fa-IR"/>
        </w:rPr>
        <w:t xml:space="preserve"> در استارتاپ‌ها</w:t>
      </w:r>
      <w:r w:rsidRPr="004C6699">
        <w:rPr>
          <w:rFonts w:cs="B Nazanin" w:hint="cs"/>
          <w:rtl/>
          <w:lang w:bidi="fa-IR"/>
        </w:rPr>
        <w:t>ی</w:t>
      </w:r>
      <w:r w:rsidRPr="004C6699">
        <w:rPr>
          <w:rFonts w:cs="B Nazanin"/>
          <w:rtl/>
          <w:lang w:bidi="fa-IR"/>
        </w:rPr>
        <w:t xml:space="preserve"> حوزه حمل‌ونقل و هوش مصنوع</w:t>
      </w:r>
      <w:r w:rsidRPr="004C6699">
        <w:rPr>
          <w:rFonts w:cs="B Nazanin" w:hint="cs"/>
          <w:rtl/>
          <w:lang w:bidi="fa-IR"/>
        </w:rPr>
        <w:t>ی</w:t>
      </w:r>
      <w:r w:rsidRPr="004C6699">
        <w:rPr>
          <w:rFonts w:cs="B Nazanin"/>
          <w:rtl/>
          <w:lang w:bidi="fa-IR"/>
        </w:rPr>
        <w:t xml:space="preserve"> ارائه دهند. از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رو، ا</w:t>
      </w:r>
      <w:r w:rsidRPr="004C6699">
        <w:rPr>
          <w:rFonts w:cs="B Nazanin" w:hint="cs"/>
          <w:rtl/>
          <w:lang w:bidi="fa-IR"/>
        </w:rPr>
        <w:t>ی</w:t>
      </w:r>
      <w:r w:rsidRPr="004C6699">
        <w:rPr>
          <w:rFonts w:cs="B Nazanin" w:hint="eastAsia"/>
          <w:rtl/>
          <w:lang w:bidi="fa-IR"/>
        </w:rPr>
        <w:t>ن</w:t>
      </w:r>
      <w:r w:rsidRPr="004C6699">
        <w:rPr>
          <w:rFonts w:cs="B Nazanin"/>
          <w:rtl/>
          <w:lang w:bidi="fa-IR"/>
        </w:rPr>
        <w:t xml:space="preserve"> پژوهش م</w:t>
      </w:r>
      <w:r w:rsidRPr="004C6699">
        <w:rPr>
          <w:rFonts w:cs="B Nazanin" w:hint="cs"/>
          <w:rtl/>
          <w:lang w:bidi="fa-IR"/>
        </w:rPr>
        <w:t>ی‌</w:t>
      </w:r>
      <w:r w:rsidRPr="004C6699">
        <w:rPr>
          <w:rFonts w:cs="B Nazanin" w:hint="eastAsia"/>
          <w:rtl/>
          <w:lang w:bidi="fa-IR"/>
        </w:rPr>
        <w:t>تواند</w:t>
      </w:r>
      <w:r w:rsidRPr="004C6699">
        <w:rPr>
          <w:rFonts w:cs="B Nazanin"/>
          <w:rtl/>
          <w:lang w:bidi="fa-IR"/>
        </w:rPr>
        <w:t xml:space="preserve"> به‌عنوان </w:t>
      </w:r>
      <w:r w:rsidRPr="004C6699">
        <w:rPr>
          <w:rFonts w:cs="B Nazanin" w:hint="cs"/>
          <w:rtl/>
          <w:lang w:bidi="fa-IR"/>
        </w:rPr>
        <w:t>ی</w:t>
      </w:r>
      <w:r w:rsidRPr="004C6699">
        <w:rPr>
          <w:rFonts w:cs="B Nazanin" w:hint="eastAsia"/>
          <w:rtl/>
          <w:lang w:bidi="fa-IR"/>
        </w:rPr>
        <w:t>ک</w:t>
      </w:r>
      <w:r w:rsidRPr="004C6699">
        <w:rPr>
          <w:rFonts w:cs="B Nazanin"/>
          <w:rtl/>
          <w:lang w:bidi="fa-IR"/>
        </w:rPr>
        <w:t xml:space="preserve"> مدل مرجع برا</w:t>
      </w:r>
      <w:r w:rsidRPr="004C6699">
        <w:rPr>
          <w:rFonts w:cs="B Nazanin" w:hint="cs"/>
          <w:rtl/>
          <w:lang w:bidi="fa-IR"/>
        </w:rPr>
        <w:t>ی</w:t>
      </w:r>
      <w:r w:rsidRPr="004C6699">
        <w:rPr>
          <w:rFonts w:cs="B Nazanin"/>
          <w:rtl/>
          <w:lang w:bidi="fa-IR"/>
        </w:rPr>
        <w:t xml:space="preserve"> مطالعات آت</w:t>
      </w:r>
      <w:r w:rsidRPr="004C6699">
        <w:rPr>
          <w:rFonts w:cs="B Nazanin" w:hint="cs"/>
          <w:rtl/>
          <w:lang w:bidi="fa-IR"/>
        </w:rPr>
        <w:t>ی</w:t>
      </w:r>
      <w:r w:rsidRPr="004C6699">
        <w:rPr>
          <w:rFonts w:cs="B Nazanin"/>
          <w:rtl/>
          <w:lang w:bidi="fa-IR"/>
        </w:rPr>
        <w:t xml:space="preserve"> در حوزه پ</w:t>
      </w:r>
      <w:r w:rsidRPr="004C6699">
        <w:rPr>
          <w:rFonts w:cs="B Nazanin" w:hint="cs"/>
          <w:rtl/>
          <w:lang w:bidi="fa-IR"/>
        </w:rPr>
        <w:t>ی</w:t>
      </w:r>
      <w:r w:rsidRPr="004C6699">
        <w:rPr>
          <w:rFonts w:cs="B Nazanin" w:hint="eastAsia"/>
          <w:rtl/>
          <w:lang w:bidi="fa-IR"/>
        </w:rPr>
        <w:t>ش‌ب</w:t>
      </w:r>
      <w:r w:rsidRPr="004C6699">
        <w:rPr>
          <w:rFonts w:cs="B Nazanin" w:hint="cs"/>
          <w:rtl/>
          <w:lang w:bidi="fa-IR"/>
        </w:rPr>
        <w:t>ی</w:t>
      </w:r>
      <w:r w:rsidRPr="004C6699">
        <w:rPr>
          <w:rFonts w:cs="B Nazanin" w:hint="eastAsia"/>
          <w:rtl/>
          <w:lang w:bidi="fa-IR"/>
        </w:rPr>
        <w:t>ن</w:t>
      </w:r>
      <w:r w:rsidRPr="004C6699">
        <w:rPr>
          <w:rFonts w:cs="B Nazanin" w:hint="cs"/>
          <w:rtl/>
          <w:lang w:bidi="fa-IR"/>
        </w:rPr>
        <w:t>ی</w:t>
      </w:r>
      <w:r w:rsidRPr="004C6699">
        <w:rPr>
          <w:rFonts w:cs="B Nazanin"/>
          <w:rtl/>
          <w:lang w:bidi="fa-IR"/>
        </w:rPr>
        <w:t xml:space="preserve"> موفق</w:t>
      </w:r>
      <w:r w:rsidRPr="004C6699">
        <w:rPr>
          <w:rFonts w:cs="B Nazanin" w:hint="cs"/>
          <w:rtl/>
          <w:lang w:bidi="fa-IR"/>
        </w:rPr>
        <w:t>ی</w:t>
      </w:r>
      <w:r w:rsidRPr="004C6699">
        <w:rPr>
          <w:rFonts w:cs="B Nazanin" w:hint="eastAsia"/>
          <w:rtl/>
          <w:lang w:bidi="fa-IR"/>
        </w:rPr>
        <w:t>ت</w:t>
      </w:r>
      <w:r w:rsidRPr="004C6699">
        <w:rPr>
          <w:rFonts w:cs="B Nazanin"/>
          <w:rtl/>
          <w:lang w:bidi="fa-IR"/>
        </w:rPr>
        <w:t xml:space="preserve"> استارتاپ‌ها مورد استفاده قرار گ</w:t>
      </w:r>
      <w:r w:rsidRPr="004C6699">
        <w:rPr>
          <w:rFonts w:cs="B Nazanin" w:hint="cs"/>
          <w:rtl/>
          <w:lang w:bidi="fa-IR"/>
        </w:rPr>
        <w:t>ی</w:t>
      </w:r>
      <w:r w:rsidRPr="004C6699">
        <w:rPr>
          <w:rFonts w:cs="B Nazanin" w:hint="eastAsia"/>
          <w:rtl/>
          <w:lang w:bidi="fa-IR"/>
        </w:rPr>
        <w:t>رد</w:t>
      </w:r>
      <w:r>
        <w:rPr>
          <w:rFonts w:cs="B Nazanin" w:hint="cs"/>
          <w:rtl/>
          <w:lang w:bidi="fa-IR"/>
        </w:rPr>
        <w:t>.</w:t>
      </w:r>
      <w:r w:rsidR="00076647" w:rsidRPr="00136F1E">
        <w:rPr>
          <w:rFonts w:cs="B Nazanin" w:hint="cs"/>
          <w:rtl/>
        </w:rPr>
        <w:t xml:space="preserve"> </w:t>
      </w:r>
    </w:p>
    <w:p w14:paraId="047C92B7" w14:textId="77777777" w:rsidR="00180A9F" w:rsidRPr="00136F1E" w:rsidRDefault="00180A9F" w:rsidP="00180A9F">
      <w:pPr>
        <w:rPr>
          <w:rFonts w:cs="B Nazanin"/>
          <w:rtl/>
          <w:lang w:bidi="fa-IR"/>
        </w:rPr>
      </w:pPr>
    </w:p>
    <w:p w14:paraId="3A15357F" w14:textId="77777777" w:rsidR="00180A9F" w:rsidRPr="00136F1E" w:rsidRDefault="00180A9F" w:rsidP="00180A9F">
      <w:pPr>
        <w:rPr>
          <w:rFonts w:cs="B Nazanin"/>
          <w:rtl/>
          <w:lang w:bidi="fa-IR"/>
        </w:rPr>
      </w:pPr>
    </w:p>
    <w:p w14:paraId="5AB219C2" w14:textId="77777777" w:rsidR="00180A9F" w:rsidRPr="00136F1E" w:rsidRDefault="00180A9F" w:rsidP="00180A9F">
      <w:pPr>
        <w:rPr>
          <w:rFonts w:cs="B Nazanin"/>
          <w:rtl/>
          <w:lang w:bidi="fa-IR"/>
        </w:rPr>
      </w:pPr>
    </w:p>
    <w:p w14:paraId="7D931265" w14:textId="77777777" w:rsidR="00180A9F" w:rsidRPr="00136F1E" w:rsidRDefault="00180A9F" w:rsidP="00180A9F">
      <w:pPr>
        <w:rPr>
          <w:rFonts w:cs="B Nazanin"/>
          <w:rtl/>
          <w:lang w:bidi="fa-IR"/>
        </w:rPr>
      </w:pPr>
    </w:p>
    <w:p w14:paraId="0E35B49D" w14:textId="77777777" w:rsidR="00180A9F" w:rsidRPr="00136F1E" w:rsidRDefault="00180A9F" w:rsidP="00180A9F">
      <w:pPr>
        <w:rPr>
          <w:rFonts w:cs="B Nazanin"/>
          <w:rtl/>
          <w:lang w:bidi="fa-IR"/>
        </w:rPr>
      </w:pPr>
    </w:p>
    <w:p w14:paraId="3D5EB1B1" w14:textId="77777777" w:rsidR="00180A9F" w:rsidRPr="00136F1E" w:rsidRDefault="00180A9F" w:rsidP="00180A9F">
      <w:pPr>
        <w:pStyle w:val="a"/>
        <w:numPr>
          <w:ilvl w:val="0"/>
          <w:numId w:val="0"/>
        </w:numPr>
        <w:rPr>
          <w:rFonts w:cs="B Nazanin"/>
          <w:rtl/>
        </w:rPr>
      </w:pPr>
      <w:bookmarkStart w:id="161" w:name="_Toc209236420"/>
      <w:bookmarkStart w:id="162" w:name="_Toc209240164"/>
      <w:bookmarkStart w:id="163" w:name="_Toc209240176"/>
      <w:bookmarkStart w:id="164" w:name="_Toc191112177"/>
      <w:r w:rsidRPr="00136F1E">
        <w:rPr>
          <w:rFonts w:cs="B Nazanin"/>
          <w:rtl/>
        </w:rPr>
        <w:t>مراجع</w:t>
      </w:r>
      <w:bookmarkEnd w:id="161"/>
      <w:bookmarkEnd w:id="162"/>
      <w:bookmarkEnd w:id="163"/>
      <w:bookmarkEnd w:id="164"/>
    </w:p>
    <w:p w14:paraId="74D3B827" w14:textId="77777777" w:rsidR="00180A9F" w:rsidRPr="00136F1E" w:rsidRDefault="00180A9F" w:rsidP="00180A9F">
      <w:pPr>
        <w:pStyle w:val="a8"/>
        <w:rPr>
          <w:rFonts w:cs="B Nazanin"/>
          <w:rtl/>
          <w:lang w:bidi="fa-IR"/>
        </w:rPr>
      </w:pPr>
    </w:p>
    <w:p w14:paraId="794C9CBC" w14:textId="77777777" w:rsidR="00180A9F" w:rsidRPr="00136F1E" w:rsidRDefault="00180A9F" w:rsidP="00180A9F">
      <w:pPr>
        <w:pStyle w:val="a8"/>
        <w:rPr>
          <w:rFonts w:cs="B Nazanin"/>
          <w:rtl/>
          <w:lang w:bidi="fa-IR"/>
        </w:rPr>
        <w:sectPr w:rsidR="00180A9F" w:rsidRPr="00136F1E" w:rsidSect="00BB5747">
          <w:headerReference w:type="default" r:id="rId70"/>
          <w:footerReference w:type="default" r:id="rId71"/>
          <w:headerReference w:type="first" r:id="rId72"/>
          <w:footnotePr>
            <w:numRestart w:val="eachPage"/>
          </w:footnotePr>
          <w:pgSz w:w="11906" w:h="16838" w:code="9"/>
          <w:pgMar w:top="1440" w:right="1440" w:bottom="1440" w:left="1440" w:header="851" w:footer="1021" w:gutter="0"/>
          <w:cols w:space="708"/>
          <w:titlePg/>
          <w:bidi/>
          <w:rtlGutter/>
          <w:docGrid w:linePitch="360"/>
        </w:sectPr>
      </w:pPr>
    </w:p>
    <w:p w14:paraId="3DDE6973" w14:textId="797B9CFE" w:rsidR="00180A9F" w:rsidRPr="00136F1E" w:rsidRDefault="00180A9F" w:rsidP="00646ED4">
      <w:pPr>
        <w:pStyle w:val="Title2"/>
        <w:rPr>
          <w:rFonts w:cs="B Nazanin"/>
          <w:rtl/>
        </w:rPr>
      </w:pPr>
      <w:r w:rsidRPr="00136F1E">
        <w:rPr>
          <w:rFonts w:cs="B Nazanin"/>
          <w:rtl/>
        </w:rPr>
        <w:lastRenderedPageBreak/>
        <w:t>مراجع</w:t>
      </w:r>
    </w:p>
    <w:p w14:paraId="3216CE40" w14:textId="3DD3223D" w:rsidR="005562E1" w:rsidRPr="00136F1E" w:rsidRDefault="005562E1" w:rsidP="00952BE6">
      <w:pPr>
        <w:pStyle w:val="EndNoteBibliography"/>
        <w:numPr>
          <w:ilvl w:val="0"/>
          <w:numId w:val="25"/>
        </w:numPr>
        <w:bidi w:val="0"/>
        <w:rPr>
          <w:rFonts w:cs="B Nazanin"/>
          <w:rtl/>
        </w:rPr>
      </w:pPr>
      <w:r w:rsidRPr="00136F1E">
        <w:rPr>
          <w:rFonts w:cs="B Nazanin"/>
          <w:rtl/>
          <w:lang w:bidi="fa-IR"/>
        </w:rPr>
        <w:fldChar w:fldCharType="begin"/>
      </w:r>
      <w:r w:rsidRPr="00136F1E">
        <w:rPr>
          <w:rFonts w:cs="B Nazanin"/>
          <w:rtl/>
          <w:lang w:bidi="fa-IR"/>
        </w:rPr>
        <w:instrText xml:space="preserve"> </w:instrText>
      </w:r>
      <w:r w:rsidRPr="00136F1E">
        <w:rPr>
          <w:rFonts w:cs="B Nazanin"/>
          <w:lang w:val="de-DE" w:bidi="fa-IR"/>
        </w:rPr>
        <w:instrText>ADDIN EN.REFLIST</w:instrText>
      </w:r>
      <w:r w:rsidRPr="00136F1E">
        <w:rPr>
          <w:rFonts w:cs="B Nazanin"/>
          <w:rtl/>
          <w:lang w:bidi="fa-IR"/>
        </w:rPr>
        <w:instrText xml:space="preserve"> </w:instrText>
      </w:r>
      <w:r w:rsidRPr="00136F1E">
        <w:rPr>
          <w:rFonts w:cs="B Nazanin"/>
          <w:rtl/>
          <w:lang w:bidi="fa-IR"/>
        </w:rPr>
        <w:fldChar w:fldCharType="separate"/>
      </w:r>
      <w:r w:rsidRPr="00136F1E">
        <w:rPr>
          <w:rFonts w:cs="B Nazanin"/>
          <w:lang w:val="de-DE"/>
        </w:rPr>
        <w:t xml:space="preserve">Abduljabbar, R., Dia, H., Liyanage, S., &amp; Bagloee, S. A. (2019). </w:t>
      </w:r>
      <w:r w:rsidRPr="00136F1E">
        <w:rPr>
          <w:rFonts w:cs="B Nazanin"/>
        </w:rPr>
        <w:t xml:space="preserve">Applications of artificial intelligence in transport: An overview. </w:t>
      </w:r>
      <w:r w:rsidRPr="00136F1E">
        <w:rPr>
          <w:rFonts w:cs="B Nazanin"/>
          <w:i/>
        </w:rPr>
        <w:t>Sustainability</w:t>
      </w:r>
      <w:r w:rsidRPr="00136F1E">
        <w:rPr>
          <w:rFonts w:cs="B Nazanin"/>
        </w:rPr>
        <w:t>,</w:t>
      </w:r>
      <w:r w:rsidRPr="00136F1E">
        <w:rPr>
          <w:rFonts w:cs="B Nazanin"/>
          <w:i/>
        </w:rPr>
        <w:t xml:space="preserve"> 11</w:t>
      </w:r>
      <w:r w:rsidRPr="00136F1E">
        <w:rPr>
          <w:rFonts w:cs="B Nazanin"/>
        </w:rPr>
        <w:t>(1), 189</w:t>
      </w:r>
      <w:r w:rsidRPr="00136F1E">
        <w:rPr>
          <w:rFonts w:cs="B Nazanin"/>
          <w:rtl/>
        </w:rPr>
        <w:t>.</w:t>
      </w:r>
    </w:p>
    <w:p w14:paraId="2FF32D2A" w14:textId="67D55A2C" w:rsidR="005562E1" w:rsidRPr="00136F1E" w:rsidRDefault="005562E1" w:rsidP="00952BE6">
      <w:pPr>
        <w:pStyle w:val="EndNoteBibliography"/>
        <w:numPr>
          <w:ilvl w:val="0"/>
          <w:numId w:val="25"/>
        </w:numPr>
        <w:bidi w:val="0"/>
        <w:rPr>
          <w:rFonts w:cs="B Nazanin"/>
          <w:rtl/>
        </w:rPr>
      </w:pPr>
      <w:r w:rsidRPr="00136F1E">
        <w:rPr>
          <w:rFonts w:cs="B Nazanin"/>
        </w:rPr>
        <w:t>Akhtar, M., &amp; Moridpour, S. (2021). A review of traffic congestion prediction using artificial</w:t>
      </w:r>
      <w:r w:rsidRPr="00136F1E">
        <w:rPr>
          <w:rFonts w:cs="B Nazanin"/>
          <w:rtl/>
        </w:rPr>
        <w:t xml:space="preserve"> </w:t>
      </w:r>
      <w:r w:rsidRPr="00136F1E">
        <w:rPr>
          <w:rFonts w:cs="B Nazanin"/>
        </w:rPr>
        <w:t xml:space="preserve">intelligence. </w:t>
      </w:r>
      <w:r w:rsidRPr="00136F1E">
        <w:rPr>
          <w:rFonts w:cs="B Nazanin"/>
          <w:i/>
        </w:rPr>
        <w:t>Journal of Advanced Transportation</w:t>
      </w:r>
      <w:r w:rsidRPr="00136F1E">
        <w:rPr>
          <w:rFonts w:cs="B Nazanin"/>
        </w:rPr>
        <w:t>,</w:t>
      </w:r>
      <w:r w:rsidRPr="00136F1E">
        <w:rPr>
          <w:rFonts w:cs="B Nazanin"/>
          <w:i/>
        </w:rPr>
        <w:t xml:space="preserve"> 2021</w:t>
      </w:r>
      <w:r w:rsidRPr="00136F1E">
        <w:rPr>
          <w:rFonts w:cs="B Nazanin"/>
        </w:rPr>
        <w:t>, 1-18</w:t>
      </w:r>
      <w:r w:rsidRPr="00136F1E">
        <w:rPr>
          <w:rFonts w:cs="B Nazanin"/>
          <w:rtl/>
        </w:rPr>
        <w:t>.</w:t>
      </w:r>
    </w:p>
    <w:p w14:paraId="1F187BC7" w14:textId="7EF125EB" w:rsidR="005562E1" w:rsidRPr="00136F1E" w:rsidRDefault="005562E1" w:rsidP="00952BE6">
      <w:pPr>
        <w:pStyle w:val="EndNoteBibliography"/>
        <w:numPr>
          <w:ilvl w:val="0"/>
          <w:numId w:val="25"/>
        </w:numPr>
        <w:bidi w:val="0"/>
        <w:rPr>
          <w:rFonts w:cs="B Nazanin"/>
          <w:rtl/>
        </w:rPr>
      </w:pPr>
      <w:r w:rsidRPr="00136F1E">
        <w:rPr>
          <w:rFonts w:cs="B Nazanin"/>
        </w:rPr>
        <w:t xml:space="preserve">Alpaydin, E. (2020). </w:t>
      </w:r>
      <w:r w:rsidRPr="00136F1E">
        <w:rPr>
          <w:rFonts w:cs="B Nazanin"/>
          <w:i/>
        </w:rPr>
        <w:t>Introduction to machine learning</w:t>
      </w:r>
      <w:r w:rsidRPr="00136F1E">
        <w:rPr>
          <w:rFonts w:cs="B Nazanin"/>
        </w:rPr>
        <w:t>. MIT press</w:t>
      </w:r>
      <w:r w:rsidRPr="00136F1E">
        <w:rPr>
          <w:rFonts w:cs="B Nazanin"/>
          <w:rtl/>
        </w:rPr>
        <w:t>.</w:t>
      </w:r>
    </w:p>
    <w:p w14:paraId="09513AC4" w14:textId="0448A3B5" w:rsidR="005562E1" w:rsidRPr="00136F1E" w:rsidRDefault="005562E1" w:rsidP="00952BE6">
      <w:pPr>
        <w:pStyle w:val="EndNoteBibliography"/>
        <w:numPr>
          <w:ilvl w:val="0"/>
          <w:numId w:val="25"/>
        </w:numPr>
        <w:bidi w:val="0"/>
        <w:rPr>
          <w:rFonts w:cs="B Nazanin"/>
          <w:rtl/>
        </w:rPr>
      </w:pPr>
      <w:r w:rsidRPr="00136F1E">
        <w:rPr>
          <w:rFonts w:cs="B Nazanin"/>
        </w:rPr>
        <w:t xml:space="preserve">Arroyo, J., Corea, F., Jimenez-Diaz, G., &amp; Recio-Garcia, J. A. (2019). Assessment of machine learning performance for decision support in venture capital investments. </w:t>
      </w:r>
      <w:r w:rsidRPr="00136F1E">
        <w:rPr>
          <w:rFonts w:cs="B Nazanin"/>
          <w:i/>
        </w:rPr>
        <w:t>Ieee Access</w:t>
      </w:r>
      <w:r w:rsidRPr="00136F1E">
        <w:rPr>
          <w:rFonts w:cs="B Nazanin"/>
        </w:rPr>
        <w:t>,</w:t>
      </w:r>
      <w:r w:rsidRPr="00136F1E">
        <w:rPr>
          <w:rFonts w:cs="B Nazanin"/>
          <w:i/>
        </w:rPr>
        <w:t xml:space="preserve"> 7</w:t>
      </w:r>
      <w:r w:rsidRPr="00136F1E">
        <w:rPr>
          <w:rFonts w:cs="B Nazanin"/>
        </w:rPr>
        <w:t>, 124233-124243</w:t>
      </w:r>
      <w:r w:rsidRPr="00136F1E">
        <w:rPr>
          <w:rFonts w:cs="B Nazanin"/>
          <w:rtl/>
        </w:rPr>
        <w:t>.</w:t>
      </w:r>
    </w:p>
    <w:p w14:paraId="0C4830E5" w14:textId="71BD09A1" w:rsidR="005562E1" w:rsidRPr="00136F1E" w:rsidRDefault="005562E1" w:rsidP="00952BE6">
      <w:pPr>
        <w:pStyle w:val="EndNoteBibliography"/>
        <w:numPr>
          <w:ilvl w:val="0"/>
          <w:numId w:val="25"/>
        </w:numPr>
        <w:bidi w:val="0"/>
        <w:rPr>
          <w:rFonts w:cs="B Nazanin"/>
          <w:rtl/>
        </w:rPr>
      </w:pPr>
      <w:r w:rsidRPr="00136F1E">
        <w:rPr>
          <w:rFonts w:cs="B Nazanin"/>
        </w:rPr>
        <w:t xml:space="preserve">Banister, D., &amp; Berechman, Y. (2001). Transport investment and the promotion of economic growth. </w:t>
      </w:r>
      <w:r w:rsidRPr="00136F1E">
        <w:rPr>
          <w:rFonts w:cs="B Nazanin"/>
          <w:i/>
        </w:rPr>
        <w:t>Journal of transport geography</w:t>
      </w:r>
      <w:r w:rsidRPr="00136F1E">
        <w:rPr>
          <w:rFonts w:cs="B Nazanin"/>
        </w:rPr>
        <w:t>,</w:t>
      </w:r>
      <w:r w:rsidRPr="00136F1E">
        <w:rPr>
          <w:rFonts w:cs="B Nazanin"/>
          <w:i/>
        </w:rPr>
        <w:t xml:space="preserve"> 9</w:t>
      </w:r>
      <w:r w:rsidRPr="00136F1E">
        <w:rPr>
          <w:rFonts w:cs="B Nazanin"/>
        </w:rPr>
        <w:t>(3), 209-218</w:t>
      </w:r>
      <w:r w:rsidRPr="00136F1E">
        <w:rPr>
          <w:rFonts w:cs="B Nazanin"/>
          <w:rtl/>
        </w:rPr>
        <w:t>.</w:t>
      </w:r>
    </w:p>
    <w:p w14:paraId="488883CD" w14:textId="7C274C23" w:rsidR="005562E1" w:rsidRPr="00136F1E" w:rsidRDefault="005562E1" w:rsidP="00952BE6">
      <w:pPr>
        <w:pStyle w:val="EndNoteBibliography"/>
        <w:numPr>
          <w:ilvl w:val="0"/>
          <w:numId w:val="25"/>
        </w:numPr>
        <w:bidi w:val="0"/>
        <w:rPr>
          <w:rFonts w:cs="B Nazanin"/>
          <w:rtl/>
        </w:rPr>
      </w:pPr>
      <w:r w:rsidRPr="00136F1E">
        <w:rPr>
          <w:rFonts w:cs="B Nazanin"/>
          <w:lang w:val="de-DE"/>
        </w:rPr>
        <w:t>Behrooz, H., &amp; Hayeri, Y. M</w:t>
      </w:r>
      <w:r w:rsidRPr="00136F1E">
        <w:rPr>
          <w:rFonts w:cs="B Nazanin"/>
          <w:rtl/>
        </w:rPr>
        <w:t xml:space="preserve">. (2022). </w:t>
      </w:r>
      <w:r w:rsidRPr="00136F1E">
        <w:rPr>
          <w:rFonts w:cs="B Nazanin"/>
        </w:rPr>
        <w:t xml:space="preserve">Machine Learning Applications in Surface Transportation Systems: A Literature Review. </w:t>
      </w:r>
      <w:r w:rsidRPr="00136F1E">
        <w:rPr>
          <w:rFonts w:cs="B Nazanin"/>
          <w:i/>
        </w:rPr>
        <w:t>Applied Sciences</w:t>
      </w:r>
      <w:r w:rsidRPr="00136F1E">
        <w:rPr>
          <w:rFonts w:cs="B Nazanin"/>
        </w:rPr>
        <w:t>,</w:t>
      </w:r>
      <w:r w:rsidRPr="00136F1E">
        <w:rPr>
          <w:rFonts w:cs="B Nazanin"/>
          <w:i/>
        </w:rPr>
        <w:t xml:space="preserve"> 12</w:t>
      </w:r>
      <w:r w:rsidRPr="00136F1E">
        <w:rPr>
          <w:rFonts w:cs="B Nazanin"/>
        </w:rPr>
        <w:t>(18), 9156</w:t>
      </w:r>
      <w:r w:rsidRPr="00136F1E">
        <w:rPr>
          <w:rFonts w:cs="B Nazanin"/>
          <w:rtl/>
        </w:rPr>
        <w:t>.</w:t>
      </w:r>
    </w:p>
    <w:p w14:paraId="38353BAB" w14:textId="0AA0D53A" w:rsidR="005562E1" w:rsidRPr="00136F1E" w:rsidRDefault="005562E1" w:rsidP="00952BE6">
      <w:pPr>
        <w:pStyle w:val="EndNoteBibliography"/>
        <w:numPr>
          <w:ilvl w:val="0"/>
          <w:numId w:val="25"/>
        </w:numPr>
        <w:bidi w:val="0"/>
        <w:rPr>
          <w:rFonts w:cs="B Nazanin"/>
          <w:rtl/>
        </w:rPr>
      </w:pPr>
      <w:r w:rsidRPr="00136F1E">
        <w:rPr>
          <w:rFonts w:cs="B Nazanin"/>
        </w:rPr>
        <w:t xml:space="preserve">Bento, F. R. d. S. R. (2017). </w:t>
      </w:r>
      <w:r w:rsidRPr="00136F1E">
        <w:rPr>
          <w:rFonts w:cs="B Nazanin"/>
          <w:i/>
        </w:rPr>
        <w:t>Predicting start-up success with machine learning</w:t>
      </w:r>
      <w:r w:rsidRPr="00136F1E">
        <w:rPr>
          <w:rFonts w:cs="B Nazanin"/>
        </w:rPr>
        <w:t xml:space="preserve"> Universidade NOVA de Lisboa (Portugal)</w:t>
      </w:r>
      <w:r w:rsidRPr="00136F1E">
        <w:rPr>
          <w:rFonts w:cs="B Nazanin"/>
          <w:rtl/>
        </w:rPr>
        <w:t>].</w:t>
      </w:r>
    </w:p>
    <w:p w14:paraId="6D3EF40C" w14:textId="5720C4F2" w:rsidR="005562E1" w:rsidRPr="00136F1E" w:rsidRDefault="005562E1" w:rsidP="00952BE6">
      <w:pPr>
        <w:pStyle w:val="EndNoteBibliography"/>
        <w:numPr>
          <w:ilvl w:val="0"/>
          <w:numId w:val="25"/>
        </w:numPr>
        <w:bidi w:val="0"/>
        <w:rPr>
          <w:rFonts w:cs="B Nazanin"/>
          <w:rtl/>
        </w:rPr>
      </w:pPr>
      <w:r w:rsidRPr="00136F1E">
        <w:rPr>
          <w:rFonts w:cs="B Nazanin"/>
        </w:rPr>
        <w:t>Bento, F. R</w:t>
      </w:r>
      <w:r w:rsidRPr="00136F1E">
        <w:rPr>
          <w:rFonts w:cs="B Nazanin"/>
          <w:rtl/>
        </w:rPr>
        <w:t xml:space="preserve">. </w:t>
      </w:r>
      <w:r w:rsidRPr="00136F1E">
        <w:rPr>
          <w:rFonts w:cs="B Nazanin"/>
        </w:rPr>
        <w:t xml:space="preserve">d. S. R. (2018). </w:t>
      </w:r>
      <w:r w:rsidRPr="00136F1E">
        <w:rPr>
          <w:rFonts w:cs="B Nazanin"/>
          <w:i/>
        </w:rPr>
        <w:t>Predicting start-up success with machine learning</w:t>
      </w:r>
    </w:p>
    <w:p w14:paraId="232563E7" w14:textId="1F305E91" w:rsidR="005562E1" w:rsidRPr="00136F1E" w:rsidRDefault="005562E1" w:rsidP="00952BE6">
      <w:pPr>
        <w:pStyle w:val="EndNoteBibliography"/>
        <w:numPr>
          <w:ilvl w:val="0"/>
          <w:numId w:val="25"/>
        </w:numPr>
        <w:bidi w:val="0"/>
        <w:rPr>
          <w:rFonts w:cs="B Nazanin"/>
          <w:rtl/>
        </w:rPr>
      </w:pPr>
      <w:r w:rsidRPr="00136F1E">
        <w:rPr>
          <w:rFonts w:cs="B Nazanin"/>
        </w:rPr>
        <w:t xml:space="preserve">Bishop, C. M., &amp; Nasrabadi, N. M. (2006). </w:t>
      </w:r>
      <w:r w:rsidRPr="00136F1E">
        <w:rPr>
          <w:rFonts w:cs="B Nazanin"/>
          <w:i/>
        </w:rPr>
        <w:t>Pattern recognition and machine learning</w:t>
      </w:r>
      <w:r w:rsidRPr="00136F1E">
        <w:rPr>
          <w:rFonts w:cs="B Nazanin"/>
        </w:rPr>
        <w:t xml:space="preserve"> (Vol. 4). Springer</w:t>
      </w:r>
      <w:r w:rsidRPr="00136F1E">
        <w:rPr>
          <w:rFonts w:cs="B Nazanin"/>
          <w:rtl/>
        </w:rPr>
        <w:t>.</w:t>
      </w:r>
    </w:p>
    <w:p w14:paraId="6C764BFD" w14:textId="1DA8B4AC" w:rsidR="005562E1" w:rsidRPr="00136F1E" w:rsidRDefault="005562E1" w:rsidP="00952BE6">
      <w:pPr>
        <w:pStyle w:val="EndNoteBibliography"/>
        <w:numPr>
          <w:ilvl w:val="0"/>
          <w:numId w:val="25"/>
        </w:numPr>
        <w:bidi w:val="0"/>
        <w:rPr>
          <w:rFonts w:cs="B Nazanin"/>
          <w:rtl/>
        </w:rPr>
      </w:pPr>
      <w:r w:rsidRPr="00136F1E">
        <w:rPr>
          <w:rFonts w:cs="B Nazanin"/>
        </w:rPr>
        <w:t xml:space="preserve">Chen, L., &amp; Englund, C. (2015). Cooperative intersection management: A survey. </w:t>
      </w:r>
      <w:r w:rsidRPr="00136F1E">
        <w:rPr>
          <w:rFonts w:cs="B Nazanin"/>
          <w:i/>
        </w:rPr>
        <w:t>IEEE transactions on intelligent transportation systems</w:t>
      </w:r>
      <w:r w:rsidRPr="00136F1E">
        <w:rPr>
          <w:rFonts w:cs="B Nazanin"/>
        </w:rPr>
        <w:t>,</w:t>
      </w:r>
      <w:r w:rsidRPr="00136F1E">
        <w:rPr>
          <w:rFonts w:cs="B Nazanin"/>
          <w:i/>
        </w:rPr>
        <w:t xml:space="preserve"> 17</w:t>
      </w:r>
      <w:r w:rsidRPr="00136F1E">
        <w:rPr>
          <w:rFonts w:cs="B Nazanin"/>
        </w:rPr>
        <w:t>(2), 570-586</w:t>
      </w:r>
      <w:r w:rsidRPr="00136F1E">
        <w:rPr>
          <w:rFonts w:cs="B Nazanin"/>
          <w:rtl/>
        </w:rPr>
        <w:t>.</w:t>
      </w:r>
    </w:p>
    <w:p w14:paraId="114E1629" w14:textId="6C27F5B6" w:rsidR="005562E1" w:rsidRPr="00136F1E" w:rsidRDefault="005562E1" w:rsidP="00952BE6">
      <w:pPr>
        <w:pStyle w:val="EndNoteBibliography"/>
        <w:numPr>
          <w:ilvl w:val="0"/>
          <w:numId w:val="25"/>
        </w:numPr>
        <w:bidi w:val="0"/>
        <w:rPr>
          <w:rFonts w:cs="B Nazanin"/>
          <w:rtl/>
        </w:rPr>
      </w:pPr>
      <w:r w:rsidRPr="00136F1E">
        <w:rPr>
          <w:rFonts w:cs="B Nazanin"/>
        </w:rPr>
        <w:t xml:space="preserve">Deias, A., &amp; Magrini, A. (2023). The impact of equity funding dynamics on venture success: an empirical analysis based on Crunchbase data. </w:t>
      </w:r>
      <w:r w:rsidRPr="00136F1E">
        <w:rPr>
          <w:rFonts w:cs="B Nazanin"/>
          <w:i/>
          <w:lang w:val="de-DE"/>
        </w:rPr>
        <w:t>Economies</w:t>
      </w:r>
      <w:r w:rsidRPr="00136F1E">
        <w:rPr>
          <w:rFonts w:cs="B Nazanin"/>
          <w:lang w:val="de-DE"/>
        </w:rPr>
        <w:t>,</w:t>
      </w:r>
      <w:r w:rsidRPr="00136F1E">
        <w:rPr>
          <w:rFonts w:cs="B Nazanin"/>
          <w:i/>
          <w:lang w:val="de-DE"/>
        </w:rPr>
        <w:t xml:space="preserve"> 11</w:t>
      </w:r>
      <w:r w:rsidRPr="00136F1E">
        <w:rPr>
          <w:rFonts w:cs="B Nazanin"/>
          <w:lang w:val="de-DE"/>
        </w:rPr>
        <w:t>(1), 19</w:t>
      </w:r>
      <w:r w:rsidRPr="00136F1E">
        <w:rPr>
          <w:rFonts w:cs="B Nazanin"/>
          <w:rtl/>
        </w:rPr>
        <w:t>.</w:t>
      </w:r>
    </w:p>
    <w:p w14:paraId="7BB4D013" w14:textId="540A2F0B" w:rsidR="005562E1" w:rsidRPr="00136F1E" w:rsidRDefault="005562E1" w:rsidP="00952BE6">
      <w:pPr>
        <w:pStyle w:val="EndNoteBibliography"/>
        <w:numPr>
          <w:ilvl w:val="0"/>
          <w:numId w:val="25"/>
        </w:numPr>
        <w:bidi w:val="0"/>
        <w:rPr>
          <w:rFonts w:cs="B Nazanin"/>
          <w:rtl/>
        </w:rPr>
      </w:pPr>
      <w:r w:rsidRPr="00136F1E">
        <w:rPr>
          <w:rFonts w:cs="B Nazanin"/>
          <w:lang w:val="de-DE"/>
        </w:rPr>
        <w:t xml:space="preserve">Dellermann, D., Lipusch, N., Ebel, P., Popp, K. M., &amp; Leimeister, J. M. (2021). </w:t>
      </w:r>
      <w:r w:rsidRPr="00136F1E">
        <w:rPr>
          <w:rFonts w:cs="B Nazanin"/>
        </w:rPr>
        <w:t xml:space="preserve">Finding the unicorn: Predicting early stage startup success through a hybrid intelligence method. </w:t>
      </w:r>
      <w:r w:rsidRPr="00136F1E">
        <w:rPr>
          <w:rFonts w:cs="B Nazanin"/>
          <w:i/>
        </w:rPr>
        <w:t>arXiv preprint arXiv:2105.03360</w:t>
      </w:r>
      <w:r w:rsidRPr="00136F1E">
        <w:rPr>
          <w:rFonts w:cs="B Nazanin"/>
          <w:rtl/>
        </w:rPr>
        <w:t>.</w:t>
      </w:r>
    </w:p>
    <w:p w14:paraId="629F570C" w14:textId="25BB9070" w:rsidR="005562E1" w:rsidRPr="00136F1E" w:rsidRDefault="005562E1" w:rsidP="00952BE6">
      <w:pPr>
        <w:pStyle w:val="EndNoteBibliography"/>
        <w:numPr>
          <w:ilvl w:val="0"/>
          <w:numId w:val="25"/>
        </w:numPr>
        <w:bidi w:val="0"/>
        <w:rPr>
          <w:rFonts w:cs="B Nazanin"/>
          <w:rtl/>
        </w:rPr>
      </w:pPr>
      <w:r w:rsidRPr="00136F1E">
        <w:rPr>
          <w:rFonts w:cs="B Nazanin"/>
        </w:rPr>
        <w:t>Ezangina, I., &amp; Malovichko, A. (2021). The venture capital market</w:t>
      </w:r>
      <w:r w:rsidRPr="00136F1E">
        <w:rPr>
          <w:rFonts w:cs="B Nazanin"/>
          <w:rtl/>
        </w:rPr>
        <w:t xml:space="preserve"> </w:t>
      </w:r>
      <w:r w:rsidRPr="00136F1E">
        <w:rPr>
          <w:rFonts w:cs="B Nazanin"/>
        </w:rPr>
        <w:t xml:space="preserve">in a pandemic: Realities of time and future prospects. </w:t>
      </w:r>
      <w:r w:rsidRPr="00136F1E">
        <w:rPr>
          <w:rFonts w:cs="B Nazanin"/>
          <w:i/>
        </w:rPr>
        <w:t>Finance: Theory and Practice</w:t>
      </w:r>
      <w:r w:rsidRPr="00136F1E">
        <w:rPr>
          <w:rFonts w:cs="B Nazanin"/>
        </w:rPr>
        <w:t>,</w:t>
      </w:r>
      <w:r w:rsidRPr="00136F1E">
        <w:rPr>
          <w:rFonts w:cs="B Nazanin"/>
          <w:i/>
        </w:rPr>
        <w:t xml:space="preserve"> 25</w:t>
      </w:r>
      <w:r w:rsidRPr="00136F1E">
        <w:rPr>
          <w:rFonts w:cs="B Nazanin"/>
        </w:rPr>
        <w:t>(5), 92-116</w:t>
      </w:r>
      <w:r w:rsidRPr="00136F1E">
        <w:rPr>
          <w:rFonts w:cs="B Nazanin"/>
          <w:rtl/>
        </w:rPr>
        <w:t>.</w:t>
      </w:r>
    </w:p>
    <w:p w14:paraId="15DB41CD" w14:textId="27A0F18E" w:rsidR="005562E1" w:rsidRPr="00136F1E" w:rsidRDefault="005562E1" w:rsidP="00952BE6">
      <w:pPr>
        <w:pStyle w:val="EndNoteBibliography"/>
        <w:numPr>
          <w:ilvl w:val="0"/>
          <w:numId w:val="25"/>
        </w:numPr>
        <w:bidi w:val="0"/>
        <w:rPr>
          <w:rFonts w:cs="B Nazanin"/>
          <w:rtl/>
        </w:rPr>
      </w:pPr>
      <w:r w:rsidRPr="00136F1E">
        <w:rPr>
          <w:rFonts w:cs="B Nazanin"/>
        </w:rPr>
        <w:t xml:space="preserve">García, S., Luengo, J., &amp; Herrera, F. (2015). </w:t>
      </w:r>
      <w:r w:rsidRPr="00136F1E">
        <w:rPr>
          <w:rFonts w:cs="B Nazanin"/>
          <w:i/>
        </w:rPr>
        <w:t>Data preprocessing in data mining</w:t>
      </w:r>
      <w:r w:rsidRPr="00136F1E">
        <w:rPr>
          <w:rFonts w:cs="B Nazanin"/>
        </w:rPr>
        <w:t xml:space="preserve"> (Vol. 72). Springer</w:t>
      </w:r>
      <w:r w:rsidRPr="00136F1E">
        <w:rPr>
          <w:rFonts w:cs="B Nazanin"/>
          <w:rtl/>
        </w:rPr>
        <w:t>.</w:t>
      </w:r>
    </w:p>
    <w:p w14:paraId="1778122B" w14:textId="645F9865" w:rsidR="005562E1" w:rsidRPr="00136F1E" w:rsidRDefault="005562E1" w:rsidP="00952BE6">
      <w:pPr>
        <w:pStyle w:val="EndNoteBibliography"/>
        <w:numPr>
          <w:ilvl w:val="0"/>
          <w:numId w:val="25"/>
        </w:numPr>
        <w:bidi w:val="0"/>
        <w:rPr>
          <w:rFonts w:cs="B Nazanin"/>
          <w:rtl/>
        </w:rPr>
      </w:pPr>
      <w:r w:rsidRPr="00136F1E">
        <w:rPr>
          <w:rFonts w:cs="B Nazanin"/>
        </w:rPr>
        <w:t xml:space="preserve">Glasner, J. (2023). </w:t>
      </w:r>
      <w:r w:rsidRPr="00136F1E">
        <w:rPr>
          <w:rFonts w:cs="B Nazanin"/>
          <w:i/>
        </w:rPr>
        <w:t>Investors Have Stopped Feeding</w:t>
      </w:r>
      <w:r w:rsidRPr="00136F1E">
        <w:rPr>
          <w:rFonts w:cs="B Nazanin"/>
          <w:i/>
          <w:rtl/>
        </w:rPr>
        <w:t xml:space="preserve"> </w:t>
      </w:r>
      <w:r w:rsidRPr="00136F1E">
        <w:rPr>
          <w:rFonts w:cs="B Nazanin"/>
          <w:i/>
        </w:rPr>
        <w:t>The Supply Chain</w:t>
      </w:r>
      <w:r w:rsidRPr="00136F1E">
        <w:rPr>
          <w:rFonts w:cs="B Nazanin"/>
          <w:rtl/>
        </w:rPr>
        <w:t>.</w:t>
      </w:r>
    </w:p>
    <w:p w14:paraId="745DB40A" w14:textId="77777777" w:rsidR="005562E1" w:rsidRPr="00136F1E" w:rsidRDefault="005562E1" w:rsidP="00952BE6">
      <w:pPr>
        <w:pStyle w:val="EndNoteBibliography"/>
        <w:numPr>
          <w:ilvl w:val="0"/>
          <w:numId w:val="25"/>
        </w:numPr>
        <w:bidi w:val="0"/>
        <w:rPr>
          <w:rFonts w:cs="B Nazanin"/>
          <w:rtl/>
        </w:rPr>
      </w:pPr>
      <w:r w:rsidRPr="00136F1E">
        <w:rPr>
          <w:rFonts w:cs="B Nazanin"/>
        </w:rPr>
        <w:t>Goodfellow, I. (2016). Deep learning. In: MIT press</w:t>
      </w:r>
      <w:r w:rsidRPr="00136F1E">
        <w:rPr>
          <w:rFonts w:cs="B Nazanin"/>
          <w:rtl/>
        </w:rPr>
        <w:t>.</w:t>
      </w:r>
    </w:p>
    <w:p w14:paraId="49D0DB38" w14:textId="4266434B" w:rsidR="005562E1" w:rsidRPr="00136F1E" w:rsidRDefault="005562E1" w:rsidP="00952BE6">
      <w:pPr>
        <w:pStyle w:val="EndNoteBibliography"/>
        <w:numPr>
          <w:ilvl w:val="0"/>
          <w:numId w:val="25"/>
        </w:numPr>
        <w:bidi w:val="0"/>
        <w:rPr>
          <w:rFonts w:cs="B Nazanin"/>
          <w:rtl/>
        </w:rPr>
      </w:pPr>
      <w:r w:rsidRPr="00136F1E">
        <w:rPr>
          <w:rFonts w:cs="B Nazanin"/>
        </w:rPr>
        <w:t xml:space="preserve">Guyon, I., &amp; Elisseeff, A. (2003). An introduction to variable and feature selection. </w:t>
      </w:r>
      <w:r w:rsidRPr="00136F1E">
        <w:rPr>
          <w:rFonts w:cs="B Nazanin"/>
          <w:i/>
        </w:rPr>
        <w:t>Journal of machine learning research</w:t>
      </w:r>
      <w:r w:rsidRPr="00136F1E">
        <w:rPr>
          <w:rFonts w:cs="B Nazanin"/>
        </w:rPr>
        <w:t>,</w:t>
      </w:r>
      <w:r w:rsidRPr="00136F1E">
        <w:rPr>
          <w:rFonts w:cs="B Nazanin"/>
          <w:i/>
        </w:rPr>
        <w:t xml:space="preserve"> 3</w:t>
      </w:r>
      <w:r w:rsidRPr="00136F1E">
        <w:rPr>
          <w:rFonts w:cs="B Nazanin"/>
        </w:rPr>
        <w:t>(Mar), 1157-1182</w:t>
      </w:r>
      <w:r w:rsidRPr="00136F1E">
        <w:rPr>
          <w:rFonts w:cs="B Nazanin"/>
          <w:rtl/>
        </w:rPr>
        <w:t>.</w:t>
      </w:r>
    </w:p>
    <w:p w14:paraId="6C76C949" w14:textId="68305D99" w:rsidR="005562E1" w:rsidRPr="00136F1E" w:rsidRDefault="005562E1" w:rsidP="00952BE6">
      <w:pPr>
        <w:pStyle w:val="EndNoteBibliography"/>
        <w:numPr>
          <w:ilvl w:val="0"/>
          <w:numId w:val="25"/>
        </w:numPr>
        <w:bidi w:val="0"/>
        <w:rPr>
          <w:rFonts w:cs="B Nazanin"/>
          <w:rtl/>
        </w:rPr>
      </w:pPr>
      <w:r w:rsidRPr="00136F1E">
        <w:rPr>
          <w:rFonts w:cs="B Nazanin"/>
        </w:rPr>
        <w:t>Hagman, J. (2024). Unicorn IPOs: Underpricing, short-and long-term performance in the United States and Europe</w:t>
      </w:r>
      <w:r w:rsidRPr="00136F1E">
        <w:rPr>
          <w:rFonts w:cs="B Nazanin"/>
          <w:rtl/>
        </w:rPr>
        <w:t>.</w:t>
      </w:r>
    </w:p>
    <w:p w14:paraId="2414DC79" w14:textId="2283B01E" w:rsidR="005562E1" w:rsidRPr="00136F1E" w:rsidRDefault="005562E1" w:rsidP="00952BE6">
      <w:pPr>
        <w:pStyle w:val="EndNoteBibliography"/>
        <w:numPr>
          <w:ilvl w:val="0"/>
          <w:numId w:val="25"/>
        </w:numPr>
        <w:bidi w:val="0"/>
        <w:rPr>
          <w:rFonts w:cs="B Nazanin"/>
          <w:rtl/>
        </w:rPr>
      </w:pPr>
      <w:r w:rsidRPr="00136F1E">
        <w:rPr>
          <w:rFonts w:cs="B Nazanin"/>
        </w:rPr>
        <w:lastRenderedPageBreak/>
        <w:t xml:space="preserve">Han, J., Kamber, M., &amp; Mining, D. (2006). Concepts and techniques. </w:t>
      </w:r>
      <w:r w:rsidRPr="00136F1E">
        <w:rPr>
          <w:rFonts w:cs="B Nazanin"/>
          <w:i/>
        </w:rPr>
        <w:t>Morgan kaufmann</w:t>
      </w:r>
      <w:r w:rsidRPr="00136F1E">
        <w:rPr>
          <w:rFonts w:cs="B Nazanin"/>
        </w:rPr>
        <w:t>,</w:t>
      </w:r>
      <w:r w:rsidRPr="00136F1E">
        <w:rPr>
          <w:rFonts w:cs="B Nazanin"/>
          <w:i/>
        </w:rPr>
        <w:t xml:space="preserve"> 340</w:t>
      </w:r>
      <w:r w:rsidRPr="00136F1E">
        <w:rPr>
          <w:rFonts w:cs="B Nazanin"/>
        </w:rPr>
        <w:t>, 94104-93205</w:t>
      </w:r>
      <w:r w:rsidRPr="00136F1E">
        <w:rPr>
          <w:rFonts w:cs="B Nazanin"/>
          <w:rtl/>
        </w:rPr>
        <w:t>.</w:t>
      </w:r>
    </w:p>
    <w:p w14:paraId="4F5AD79C" w14:textId="31083A34" w:rsidR="005562E1" w:rsidRPr="00136F1E" w:rsidRDefault="005562E1" w:rsidP="00952BE6">
      <w:pPr>
        <w:pStyle w:val="EndNoteBibliography"/>
        <w:numPr>
          <w:ilvl w:val="0"/>
          <w:numId w:val="25"/>
        </w:numPr>
        <w:bidi w:val="0"/>
        <w:rPr>
          <w:rFonts w:cs="B Nazanin"/>
          <w:rtl/>
        </w:rPr>
      </w:pPr>
      <w:r w:rsidRPr="00136F1E">
        <w:rPr>
          <w:rFonts w:cs="B Nazanin"/>
        </w:rPr>
        <w:t xml:space="preserve">Hasan, U., Whyte, A., &amp; Al Jassmi, H. (2019). A review of the transformation of road transport systems: are we ready for the next step in artificially intelligent sustainable Transport? </w:t>
      </w:r>
      <w:r w:rsidRPr="00136F1E">
        <w:rPr>
          <w:rFonts w:cs="B Nazanin"/>
          <w:i/>
        </w:rPr>
        <w:t>Applied System Innovation</w:t>
      </w:r>
      <w:r w:rsidRPr="00136F1E">
        <w:rPr>
          <w:rFonts w:cs="B Nazanin"/>
        </w:rPr>
        <w:t>,</w:t>
      </w:r>
      <w:r w:rsidRPr="00136F1E">
        <w:rPr>
          <w:rFonts w:cs="B Nazanin"/>
          <w:i/>
        </w:rPr>
        <w:t xml:space="preserve"> 3</w:t>
      </w:r>
      <w:r w:rsidRPr="00136F1E">
        <w:rPr>
          <w:rFonts w:cs="B Nazanin"/>
        </w:rPr>
        <w:t>(1), 1</w:t>
      </w:r>
      <w:r w:rsidRPr="00136F1E">
        <w:rPr>
          <w:rFonts w:cs="B Nazanin"/>
          <w:rtl/>
        </w:rPr>
        <w:t>.</w:t>
      </w:r>
    </w:p>
    <w:p w14:paraId="6B0E6AB7" w14:textId="77777777" w:rsidR="005562E1" w:rsidRPr="00136F1E" w:rsidRDefault="005562E1" w:rsidP="00952BE6">
      <w:pPr>
        <w:pStyle w:val="EndNoteBibliography"/>
        <w:numPr>
          <w:ilvl w:val="0"/>
          <w:numId w:val="25"/>
        </w:numPr>
        <w:bidi w:val="0"/>
        <w:rPr>
          <w:rFonts w:cs="B Nazanin"/>
          <w:rtl/>
        </w:rPr>
      </w:pPr>
      <w:r w:rsidRPr="00136F1E">
        <w:rPr>
          <w:rFonts w:cs="B Nazanin"/>
        </w:rPr>
        <w:t>Hastie, T. (2009). The elements of statistical learning: data mining, inference, and prediction. In: Springer</w:t>
      </w:r>
      <w:r w:rsidRPr="00136F1E">
        <w:rPr>
          <w:rFonts w:cs="B Nazanin"/>
          <w:rtl/>
        </w:rPr>
        <w:t>.</w:t>
      </w:r>
    </w:p>
    <w:p w14:paraId="2320CFAA" w14:textId="23ADA56C" w:rsidR="005562E1" w:rsidRPr="00136F1E" w:rsidRDefault="005562E1" w:rsidP="00952BE6">
      <w:pPr>
        <w:pStyle w:val="EndNoteBibliography"/>
        <w:numPr>
          <w:ilvl w:val="0"/>
          <w:numId w:val="25"/>
        </w:numPr>
        <w:bidi w:val="0"/>
        <w:rPr>
          <w:rFonts w:cs="B Nazanin"/>
          <w:rtl/>
        </w:rPr>
      </w:pPr>
      <w:r w:rsidRPr="00136F1E">
        <w:rPr>
          <w:rFonts w:cs="B Nazanin"/>
        </w:rPr>
        <w:t xml:space="preserve">Hughes, P., &amp; Morgan, R. E. (2007). A resource-advantage perspective of product–market strategy performance &amp; strategic capital in high technology firms. </w:t>
      </w:r>
      <w:r w:rsidRPr="00136F1E">
        <w:rPr>
          <w:rFonts w:cs="B Nazanin"/>
          <w:i/>
        </w:rPr>
        <w:t>Industrial Marketing Management</w:t>
      </w:r>
      <w:r w:rsidRPr="00136F1E">
        <w:rPr>
          <w:rFonts w:cs="B Nazanin"/>
        </w:rPr>
        <w:t>,</w:t>
      </w:r>
      <w:r w:rsidRPr="00136F1E">
        <w:rPr>
          <w:rFonts w:cs="B Nazanin"/>
          <w:i/>
        </w:rPr>
        <w:t xml:space="preserve"> 36</w:t>
      </w:r>
      <w:r w:rsidRPr="00136F1E">
        <w:rPr>
          <w:rFonts w:cs="B Nazanin"/>
        </w:rPr>
        <w:t>(4), 503-517</w:t>
      </w:r>
      <w:r w:rsidRPr="00136F1E">
        <w:rPr>
          <w:rFonts w:cs="B Nazanin"/>
          <w:rtl/>
        </w:rPr>
        <w:t>.</w:t>
      </w:r>
    </w:p>
    <w:p w14:paraId="3CCB76DD" w14:textId="57AFF37B" w:rsidR="005562E1" w:rsidRPr="00136F1E" w:rsidRDefault="005562E1" w:rsidP="00952BE6">
      <w:pPr>
        <w:pStyle w:val="EndNoteBibliography"/>
        <w:numPr>
          <w:ilvl w:val="0"/>
          <w:numId w:val="25"/>
        </w:numPr>
        <w:bidi w:val="0"/>
        <w:rPr>
          <w:rFonts w:cs="B Nazanin"/>
          <w:rtl/>
        </w:rPr>
      </w:pPr>
      <w:r w:rsidRPr="00136F1E">
        <w:rPr>
          <w:rFonts w:cs="B Nazanin"/>
          <w:lang w:val="de-DE"/>
        </w:rPr>
        <w:t>James, G., Witten, D., Hastie, T., &amp; Tibshirani, R</w:t>
      </w:r>
      <w:r w:rsidRPr="00136F1E">
        <w:rPr>
          <w:rFonts w:cs="B Nazanin"/>
          <w:rtl/>
        </w:rPr>
        <w:t xml:space="preserve">. (2013). </w:t>
      </w:r>
      <w:r w:rsidRPr="00136F1E">
        <w:rPr>
          <w:rFonts w:cs="B Nazanin"/>
          <w:i/>
        </w:rPr>
        <w:t>An introduction to statistical learning</w:t>
      </w:r>
      <w:r w:rsidRPr="00136F1E">
        <w:rPr>
          <w:rFonts w:cs="B Nazanin"/>
        </w:rPr>
        <w:t xml:space="preserve"> (Vol. 112). Springer</w:t>
      </w:r>
      <w:r w:rsidRPr="00136F1E">
        <w:rPr>
          <w:rFonts w:cs="B Nazanin"/>
          <w:rtl/>
        </w:rPr>
        <w:t>.</w:t>
      </w:r>
    </w:p>
    <w:p w14:paraId="649BC869" w14:textId="141C87F5" w:rsidR="005562E1" w:rsidRPr="00136F1E" w:rsidRDefault="005562E1" w:rsidP="00952BE6">
      <w:pPr>
        <w:pStyle w:val="EndNoteBibliography"/>
        <w:numPr>
          <w:ilvl w:val="0"/>
          <w:numId w:val="25"/>
        </w:numPr>
        <w:bidi w:val="0"/>
        <w:rPr>
          <w:rFonts w:cs="B Nazanin"/>
          <w:rtl/>
        </w:rPr>
      </w:pPr>
      <w:r w:rsidRPr="00136F1E">
        <w:rPr>
          <w:rFonts w:cs="B Nazanin"/>
        </w:rPr>
        <w:t xml:space="preserve">Johnson, M. J. (2018). </w:t>
      </w:r>
      <w:r w:rsidRPr="00136F1E">
        <w:rPr>
          <w:rFonts w:cs="B Nazanin"/>
          <w:i/>
        </w:rPr>
        <w:t>Using Machine Learning Algorithms to Predict Technology-Based Small Business Commercialization</w:t>
      </w:r>
      <w:r w:rsidRPr="00136F1E">
        <w:rPr>
          <w:rFonts w:cs="B Nazanin"/>
        </w:rPr>
        <w:t xml:space="preserve"> The George Washington University</w:t>
      </w:r>
      <w:r w:rsidRPr="00136F1E">
        <w:rPr>
          <w:rFonts w:cs="B Nazanin"/>
          <w:rtl/>
        </w:rPr>
        <w:t>].</w:t>
      </w:r>
    </w:p>
    <w:p w14:paraId="476452F7" w14:textId="2598866A" w:rsidR="005562E1" w:rsidRPr="00136F1E" w:rsidRDefault="005562E1" w:rsidP="00952BE6">
      <w:pPr>
        <w:pStyle w:val="EndNoteBibliography"/>
        <w:numPr>
          <w:ilvl w:val="0"/>
          <w:numId w:val="25"/>
        </w:numPr>
        <w:bidi w:val="0"/>
        <w:rPr>
          <w:rFonts w:cs="B Nazanin"/>
          <w:rtl/>
        </w:rPr>
      </w:pPr>
      <w:r w:rsidRPr="00136F1E">
        <w:rPr>
          <w:rFonts w:cs="B Nazanin"/>
        </w:rPr>
        <w:t>Khan, S., Adnan, A., &amp; Iqbal</w:t>
      </w:r>
      <w:r w:rsidRPr="00136F1E">
        <w:rPr>
          <w:rFonts w:cs="B Nazanin"/>
          <w:rtl/>
        </w:rPr>
        <w:t xml:space="preserve">, </w:t>
      </w:r>
      <w:r w:rsidRPr="00136F1E">
        <w:rPr>
          <w:rFonts w:cs="B Nazanin"/>
        </w:rPr>
        <w:t>N. (2022). Applications of Artificial Intelligence in Transportation. 2022 International Conference on Electrical, Computer and Energy Technologies (ICECET)</w:t>
      </w:r>
      <w:r w:rsidRPr="00136F1E">
        <w:rPr>
          <w:rFonts w:cs="B Nazanin"/>
          <w:rtl/>
        </w:rPr>
        <w:t>,</w:t>
      </w:r>
    </w:p>
    <w:p w14:paraId="6ECF9A01" w14:textId="67696420" w:rsidR="005562E1" w:rsidRPr="00136F1E" w:rsidRDefault="005562E1" w:rsidP="00952BE6">
      <w:pPr>
        <w:pStyle w:val="EndNoteBibliography"/>
        <w:numPr>
          <w:ilvl w:val="0"/>
          <w:numId w:val="25"/>
        </w:numPr>
        <w:bidi w:val="0"/>
        <w:rPr>
          <w:rFonts w:cs="B Nazanin"/>
          <w:rtl/>
        </w:rPr>
      </w:pPr>
      <w:r w:rsidRPr="00136F1E">
        <w:rPr>
          <w:rFonts w:cs="B Nazanin"/>
          <w:lang w:val="de-DE"/>
        </w:rPr>
        <w:t xml:space="preserve">Kim, J., Kim, H., &amp; Geum, Y. (2023). </w:t>
      </w:r>
      <w:r w:rsidRPr="00136F1E">
        <w:rPr>
          <w:rFonts w:cs="B Nazanin"/>
        </w:rPr>
        <w:t>How to succeed in the market? Predicting startup success</w:t>
      </w:r>
      <w:r w:rsidRPr="00136F1E">
        <w:rPr>
          <w:rFonts w:cs="B Nazanin"/>
          <w:rtl/>
        </w:rPr>
        <w:t xml:space="preserve"> </w:t>
      </w:r>
      <w:r w:rsidRPr="00136F1E">
        <w:rPr>
          <w:rFonts w:cs="B Nazanin"/>
        </w:rPr>
        <w:t xml:space="preserve">using a machine learning approach. </w:t>
      </w:r>
      <w:r w:rsidRPr="00136F1E">
        <w:rPr>
          <w:rFonts w:cs="B Nazanin"/>
          <w:i/>
        </w:rPr>
        <w:t>Technological Forecasting and Social Change</w:t>
      </w:r>
      <w:r w:rsidRPr="00136F1E">
        <w:rPr>
          <w:rFonts w:cs="B Nazanin"/>
        </w:rPr>
        <w:t>,</w:t>
      </w:r>
      <w:r w:rsidRPr="00136F1E">
        <w:rPr>
          <w:rFonts w:cs="B Nazanin"/>
          <w:i/>
        </w:rPr>
        <w:t xml:space="preserve"> 193</w:t>
      </w:r>
      <w:r w:rsidRPr="00136F1E">
        <w:rPr>
          <w:rFonts w:cs="B Nazanin"/>
        </w:rPr>
        <w:t>, 122614</w:t>
      </w:r>
      <w:r w:rsidRPr="00136F1E">
        <w:rPr>
          <w:rFonts w:cs="B Nazanin"/>
          <w:rtl/>
        </w:rPr>
        <w:t>.</w:t>
      </w:r>
    </w:p>
    <w:p w14:paraId="2D54151F" w14:textId="513314BD" w:rsidR="005562E1" w:rsidRPr="00136F1E" w:rsidRDefault="005562E1" w:rsidP="00952BE6">
      <w:pPr>
        <w:pStyle w:val="EndNoteBibliography"/>
        <w:numPr>
          <w:ilvl w:val="0"/>
          <w:numId w:val="25"/>
        </w:numPr>
        <w:bidi w:val="0"/>
        <w:rPr>
          <w:rFonts w:cs="B Nazanin"/>
          <w:rtl/>
        </w:rPr>
      </w:pPr>
      <w:r w:rsidRPr="00136F1E">
        <w:rPr>
          <w:rFonts w:cs="B Nazanin"/>
        </w:rPr>
        <w:t xml:space="preserve">Kohavi, R. (1995). A study of cross-validation and bootstrap for accuracy estimation and model selection. </w:t>
      </w:r>
      <w:r w:rsidRPr="00136F1E">
        <w:rPr>
          <w:rFonts w:cs="B Nazanin"/>
          <w:i/>
        </w:rPr>
        <w:t>Morgan Kaufman Publishing</w:t>
      </w:r>
      <w:r w:rsidRPr="00136F1E">
        <w:rPr>
          <w:rFonts w:cs="B Nazanin"/>
          <w:rtl/>
        </w:rPr>
        <w:t>.</w:t>
      </w:r>
    </w:p>
    <w:p w14:paraId="0DBB0A60" w14:textId="2FAF6CD4" w:rsidR="005562E1" w:rsidRPr="00136F1E" w:rsidRDefault="005562E1" w:rsidP="00952BE6">
      <w:pPr>
        <w:pStyle w:val="EndNoteBibliography"/>
        <w:numPr>
          <w:ilvl w:val="0"/>
          <w:numId w:val="25"/>
        </w:numPr>
        <w:bidi w:val="0"/>
        <w:rPr>
          <w:rFonts w:cs="B Nazanin"/>
          <w:rtl/>
        </w:rPr>
      </w:pPr>
      <w:r w:rsidRPr="00136F1E">
        <w:rPr>
          <w:rFonts w:cs="B Nazanin"/>
        </w:rPr>
        <w:t>Krishna, A., Agrawal, A</w:t>
      </w:r>
      <w:r w:rsidRPr="00136F1E">
        <w:rPr>
          <w:rFonts w:cs="B Nazanin"/>
          <w:rtl/>
        </w:rPr>
        <w:t xml:space="preserve">., &amp; </w:t>
      </w:r>
      <w:r w:rsidRPr="00136F1E">
        <w:rPr>
          <w:rFonts w:cs="B Nazanin"/>
        </w:rPr>
        <w:t>Choudhary, A. (2016). Predicting the outcome of startups: less failure, more success. 2016 IEEE 16th international conference on data mining workshops (ICDMW)</w:t>
      </w:r>
      <w:r w:rsidRPr="00136F1E">
        <w:rPr>
          <w:rFonts w:cs="B Nazanin"/>
          <w:rtl/>
        </w:rPr>
        <w:t>,</w:t>
      </w:r>
    </w:p>
    <w:p w14:paraId="5B89BC9F" w14:textId="77777777" w:rsidR="005562E1" w:rsidRPr="00136F1E" w:rsidRDefault="005562E1" w:rsidP="00952BE6">
      <w:pPr>
        <w:pStyle w:val="EndNoteBibliography"/>
        <w:numPr>
          <w:ilvl w:val="0"/>
          <w:numId w:val="25"/>
        </w:numPr>
        <w:bidi w:val="0"/>
        <w:rPr>
          <w:rFonts w:cs="B Nazanin"/>
          <w:rtl/>
        </w:rPr>
      </w:pPr>
      <w:r w:rsidRPr="00136F1E">
        <w:rPr>
          <w:rFonts w:cs="B Nazanin"/>
        </w:rPr>
        <w:t>Kuhn, M. (2013). Applied predictive modeling. In: Springer</w:t>
      </w:r>
      <w:r w:rsidRPr="00136F1E">
        <w:rPr>
          <w:rFonts w:cs="B Nazanin"/>
          <w:rtl/>
        </w:rPr>
        <w:t>.</w:t>
      </w:r>
    </w:p>
    <w:p w14:paraId="4E15FEFF" w14:textId="77EED681" w:rsidR="005562E1" w:rsidRPr="00136F1E" w:rsidRDefault="005562E1" w:rsidP="00952BE6">
      <w:pPr>
        <w:pStyle w:val="EndNoteBibliography"/>
        <w:numPr>
          <w:ilvl w:val="0"/>
          <w:numId w:val="25"/>
        </w:numPr>
        <w:bidi w:val="0"/>
        <w:rPr>
          <w:rFonts w:cs="B Nazanin"/>
          <w:rtl/>
        </w:rPr>
      </w:pPr>
      <w:r w:rsidRPr="00136F1E">
        <w:rPr>
          <w:rFonts w:cs="B Nazanin"/>
        </w:rPr>
        <w:t>Lee, D., &amp; Lin, K.-C. (2020). How</w:t>
      </w:r>
      <w:r w:rsidRPr="00136F1E">
        <w:rPr>
          <w:rFonts w:cs="B Nazanin"/>
          <w:rtl/>
        </w:rPr>
        <w:t xml:space="preserve"> </w:t>
      </w:r>
      <w:r w:rsidRPr="00136F1E">
        <w:rPr>
          <w:rFonts w:cs="B Nazanin"/>
        </w:rPr>
        <w:t xml:space="preserve">to transform sustainable energy technology into a unicorn start-up: technology review and case study. </w:t>
      </w:r>
      <w:r w:rsidRPr="00136F1E">
        <w:rPr>
          <w:rFonts w:cs="B Nazanin"/>
          <w:i/>
        </w:rPr>
        <w:t>Sustainability</w:t>
      </w:r>
      <w:r w:rsidRPr="00136F1E">
        <w:rPr>
          <w:rFonts w:cs="B Nazanin"/>
        </w:rPr>
        <w:t>,</w:t>
      </w:r>
      <w:r w:rsidRPr="00136F1E">
        <w:rPr>
          <w:rFonts w:cs="B Nazanin"/>
          <w:i/>
        </w:rPr>
        <w:t xml:space="preserve"> 12</w:t>
      </w:r>
      <w:r w:rsidRPr="00136F1E">
        <w:rPr>
          <w:rFonts w:cs="B Nazanin"/>
        </w:rPr>
        <w:t>(7), 3018</w:t>
      </w:r>
      <w:r w:rsidRPr="00136F1E">
        <w:rPr>
          <w:rFonts w:cs="B Nazanin"/>
          <w:rtl/>
        </w:rPr>
        <w:t>.</w:t>
      </w:r>
    </w:p>
    <w:p w14:paraId="3CE4514E" w14:textId="20A81CBC" w:rsidR="005562E1" w:rsidRPr="00136F1E" w:rsidRDefault="005562E1" w:rsidP="00952BE6">
      <w:pPr>
        <w:pStyle w:val="EndNoteBibliography"/>
        <w:numPr>
          <w:ilvl w:val="0"/>
          <w:numId w:val="25"/>
        </w:numPr>
        <w:bidi w:val="0"/>
        <w:rPr>
          <w:rFonts w:cs="B Nazanin"/>
          <w:rtl/>
        </w:rPr>
      </w:pPr>
      <w:r w:rsidRPr="00136F1E">
        <w:rPr>
          <w:rFonts w:cs="B Nazanin"/>
        </w:rPr>
        <w:t>Litman, T. (2017). Autonomous vehicle implementation predictions</w:t>
      </w:r>
      <w:r w:rsidRPr="00136F1E">
        <w:rPr>
          <w:rFonts w:cs="B Nazanin"/>
          <w:rtl/>
        </w:rPr>
        <w:t>.</w:t>
      </w:r>
    </w:p>
    <w:p w14:paraId="1E1000EB" w14:textId="6C63142A" w:rsidR="005562E1" w:rsidRPr="00136F1E" w:rsidRDefault="005562E1" w:rsidP="00952BE6">
      <w:pPr>
        <w:pStyle w:val="EndNoteBibliography"/>
        <w:numPr>
          <w:ilvl w:val="0"/>
          <w:numId w:val="25"/>
        </w:numPr>
        <w:bidi w:val="0"/>
        <w:rPr>
          <w:rFonts w:cs="B Nazanin"/>
          <w:rtl/>
        </w:rPr>
      </w:pPr>
      <w:r w:rsidRPr="00136F1E">
        <w:rPr>
          <w:rFonts w:cs="B Nazanin"/>
          <w:lang w:val="de-DE"/>
        </w:rPr>
        <w:t xml:space="preserve">Liu, Y., Li, B., Yang, S., &amp; Li, Z. (2024). </w:t>
      </w:r>
      <w:r w:rsidRPr="00136F1E">
        <w:rPr>
          <w:rFonts w:cs="B Nazanin"/>
        </w:rPr>
        <w:t xml:space="preserve">Handling missing values and imbalanced classes in machine learning to predict consumer preference: Demonstrations and comparisons to prominent methods. </w:t>
      </w:r>
      <w:r w:rsidRPr="00136F1E">
        <w:rPr>
          <w:rFonts w:cs="B Nazanin"/>
          <w:i/>
        </w:rPr>
        <w:t>Expert Systems with Applications</w:t>
      </w:r>
      <w:r w:rsidRPr="00136F1E">
        <w:rPr>
          <w:rFonts w:cs="B Nazanin"/>
        </w:rPr>
        <w:t>,</w:t>
      </w:r>
      <w:r w:rsidRPr="00136F1E">
        <w:rPr>
          <w:rFonts w:cs="B Nazanin"/>
          <w:i/>
        </w:rPr>
        <w:t xml:space="preserve"> 237</w:t>
      </w:r>
      <w:r w:rsidRPr="00136F1E">
        <w:rPr>
          <w:rFonts w:cs="B Nazanin"/>
        </w:rPr>
        <w:t>, 121694</w:t>
      </w:r>
      <w:r w:rsidRPr="00136F1E">
        <w:rPr>
          <w:rFonts w:cs="B Nazanin"/>
          <w:rtl/>
        </w:rPr>
        <w:t>.</w:t>
      </w:r>
    </w:p>
    <w:p w14:paraId="66FFFA35" w14:textId="30096E1E" w:rsidR="005562E1" w:rsidRPr="00136F1E" w:rsidRDefault="005562E1" w:rsidP="00952BE6">
      <w:pPr>
        <w:pStyle w:val="EndNoteBibliography"/>
        <w:numPr>
          <w:ilvl w:val="0"/>
          <w:numId w:val="25"/>
        </w:numPr>
        <w:bidi w:val="0"/>
        <w:rPr>
          <w:rFonts w:cs="B Nazanin"/>
          <w:rtl/>
        </w:rPr>
      </w:pPr>
      <w:r w:rsidRPr="00136F1E">
        <w:rPr>
          <w:rFonts w:cs="B Nazanin"/>
          <w:lang w:val="de-DE"/>
        </w:rPr>
        <w:t xml:space="preserve">Nguyen, H., Kieu, L. M., Wen, T., &amp; Cai, C. (2018). </w:t>
      </w:r>
      <w:r w:rsidRPr="00136F1E">
        <w:rPr>
          <w:rFonts w:cs="B Nazanin"/>
        </w:rPr>
        <w:t>Deep learning</w:t>
      </w:r>
      <w:r w:rsidRPr="00136F1E">
        <w:rPr>
          <w:rFonts w:cs="B Nazanin"/>
          <w:rtl/>
        </w:rPr>
        <w:t xml:space="preserve"> </w:t>
      </w:r>
      <w:r w:rsidRPr="00136F1E">
        <w:rPr>
          <w:rFonts w:cs="B Nazanin"/>
        </w:rPr>
        <w:t xml:space="preserve">methods in transportation domain: a review. </w:t>
      </w:r>
      <w:r w:rsidRPr="00136F1E">
        <w:rPr>
          <w:rFonts w:cs="B Nazanin"/>
          <w:i/>
        </w:rPr>
        <w:t>IET Intelligent Transport Systems</w:t>
      </w:r>
      <w:r w:rsidRPr="00136F1E">
        <w:rPr>
          <w:rFonts w:cs="B Nazanin"/>
        </w:rPr>
        <w:t>,</w:t>
      </w:r>
      <w:r w:rsidRPr="00136F1E">
        <w:rPr>
          <w:rFonts w:cs="B Nazanin"/>
          <w:i/>
        </w:rPr>
        <w:t xml:space="preserve"> 12</w:t>
      </w:r>
      <w:r w:rsidRPr="00136F1E">
        <w:rPr>
          <w:rFonts w:cs="B Nazanin"/>
        </w:rPr>
        <w:t>(9), 998-1004</w:t>
      </w:r>
      <w:r w:rsidRPr="00136F1E">
        <w:rPr>
          <w:rFonts w:cs="B Nazanin"/>
          <w:rtl/>
        </w:rPr>
        <w:t>.</w:t>
      </w:r>
    </w:p>
    <w:p w14:paraId="052E9DFF" w14:textId="74D24D3C" w:rsidR="005562E1" w:rsidRPr="00136F1E" w:rsidRDefault="005562E1" w:rsidP="00952BE6">
      <w:pPr>
        <w:pStyle w:val="EndNoteBibliography"/>
        <w:numPr>
          <w:ilvl w:val="0"/>
          <w:numId w:val="25"/>
        </w:numPr>
        <w:bidi w:val="0"/>
        <w:rPr>
          <w:rFonts w:cs="B Nazanin"/>
          <w:rtl/>
        </w:rPr>
      </w:pPr>
      <w:r w:rsidRPr="00136F1E">
        <w:rPr>
          <w:rFonts w:cs="B Nazanin"/>
        </w:rPr>
        <w:t>Nikitas, A., Michalakopoulou, K., Njoya, E. T., &amp; Karampatzakis, D. (2020). Artificial intelligence, transport and the smart city: Definitions and dimensions</w:t>
      </w:r>
      <w:r w:rsidRPr="00136F1E">
        <w:rPr>
          <w:rFonts w:cs="B Nazanin"/>
          <w:rtl/>
        </w:rPr>
        <w:t xml:space="preserve"> </w:t>
      </w:r>
      <w:r w:rsidRPr="00136F1E">
        <w:rPr>
          <w:rFonts w:cs="B Nazanin"/>
        </w:rPr>
        <w:t xml:space="preserve">of a new mobility era. </w:t>
      </w:r>
      <w:r w:rsidRPr="00136F1E">
        <w:rPr>
          <w:rFonts w:cs="B Nazanin"/>
          <w:i/>
        </w:rPr>
        <w:t>Sustainability</w:t>
      </w:r>
      <w:r w:rsidRPr="00136F1E">
        <w:rPr>
          <w:rFonts w:cs="B Nazanin"/>
        </w:rPr>
        <w:t>,</w:t>
      </w:r>
      <w:r w:rsidRPr="00136F1E">
        <w:rPr>
          <w:rFonts w:cs="B Nazanin"/>
          <w:i/>
        </w:rPr>
        <w:t xml:space="preserve"> 12</w:t>
      </w:r>
      <w:r w:rsidRPr="00136F1E">
        <w:rPr>
          <w:rFonts w:cs="B Nazanin"/>
        </w:rPr>
        <w:t>(7), 2789</w:t>
      </w:r>
      <w:r w:rsidRPr="00136F1E">
        <w:rPr>
          <w:rFonts w:cs="B Nazanin"/>
          <w:rtl/>
        </w:rPr>
        <w:t>.</w:t>
      </w:r>
    </w:p>
    <w:p w14:paraId="686FF1D6" w14:textId="42E9FCEB" w:rsidR="005562E1" w:rsidRPr="00136F1E" w:rsidRDefault="005562E1" w:rsidP="00952BE6">
      <w:pPr>
        <w:pStyle w:val="EndNoteBibliography"/>
        <w:numPr>
          <w:ilvl w:val="0"/>
          <w:numId w:val="25"/>
        </w:numPr>
        <w:bidi w:val="0"/>
        <w:rPr>
          <w:rFonts w:cs="B Nazanin"/>
          <w:rtl/>
        </w:rPr>
      </w:pPr>
      <w:r w:rsidRPr="00136F1E">
        <w:rPr>
          <w:rFonts w:cs="B Nazanin"/>
        </w:rPr>
        <w:lastRenderedPageBreak/>
        <w:t xml:space="preserve">Okrepilov, V. V., Kovalenko, B. B., Getmanova, G. V., &amp; Turovskaj, M. S. (2022). Modern trends in artificial intelligence in the transport system. </w:t>
      </w:r>
      <w:r w:rsidRPr="00136F1E">
        <w:rPr>
          <w:rFonts w:cs="B Nazanin"/>
          <w:i/>
        </w:rPr>
        <w:t>Transportation Research Procedia</w:t>
      </w:r>
      <w:r w:rsidRPr="00136F1E">
        <w:rPr>
          <w:rFonts w:cs="B Nazanin"/>
        </w:rPr>
        <w:t>,</w:t>
      </w:r>
      <w:r w:rsidRPr="00136F1E">
        <w:rPr>
          <w:rFonts w:cs="B Nazanin"/>
          <w:i/>
        </w:rPr>
        <w:t xml:space="preserve"> 61</w:t>
      </w:r>
      <w:r w:rsidRPr="00136F1E">
        <w:rPr>
          <w:rFonts w:cs="B Nazanin"/>
        </w:rPr>
        <w:t>, 229-233</w:t>
      </w:r>
      <w:r w:rsidRPr="00136F1E">
        <w:rPr>
          <w:rFonts w:cs="B Nazanin"/>
          <w:rtl/>
        </w:rPr>
        <w:t>.</w:t>
      </w:r>
    </w:p>
    <w:p w14:paraId="299D9368" w14:textId="2598A29B" w:rsidR="005562E1" w:rsidRPr="00136F1E" w:rsidRDefault="005562E1" w:rsidP="00952BE6">
      <w:pPr>
        <w:pStyle w:val="EndNoteBibliography"/>
        <w:numPr>
          <w:ilvl w:val="0"/>
          <w:numId w:val="25"/>
        </w:numPr>
        <w:bidi w:val="0"/>
        <w:rPr>
          <w:rFonts w:cs="B Nazanin"/>
          <w:rtl/>
        </w:rPr>
      </w:pPr>
      <w:r w:rsidRPr="00136F1E">
        <w:rPr>
          <w:rFonts w:cs="B Nazanin"/>
        </w:rPr>
        <w:t xml:space="preserve">Olugbade, S., Ojo, S., Imoize, A. L., Isabona, J., &amp; Alaba, M. O. (2022). A review of artificial intelligence and machine learning for incident detectors in road transport systems. </w:t>
      </w:r>
      <w:r w:rsidRPr="00136F1E">
        <w:rPr>
          <w:rFonts w:cs="B Nazanin"/>
          <w:i/>
        </w:rPr>
        <w:t>Mathematical and Computational Applications</w:t>
      </w:r>
      <w:r w:rsidRPr="00136F1E">
        <w:rPr>
          <w:rFonts w:cs="B Nazanin"/>
        </w:rPr>
        <w:t>,</w:t>
      </w:r>
      <w:r w:rsidRPr="00136F1E">
        <w:rPr>
          <w:rFonts w:cs="B Nazanin"/>
          <w:i/>
        </w:rPr>
        <w:t xml:space="preserve"> 27</w:t>
      </w:r>
      <w:r w:rsidRPr="00136F1E">
        <w:rPr>
          <w:rFonts w:cs="B Nazanin"/>
        </w:rPr>
        <w:t>(5), 77</w:t>
      </w:r>
      <w:r w:rsidRPr="00136F1E">
        <w:rPr>
          <w:rFonts w:cs="B Nazanin"/>
          <w:rtl/>
        </w:rPr>
        <w:t>.</w:t>
      </w:r>
    </w:p>
    <w:p w14:paraId="1D2CCF81" w14:textId="6BA2E8FA" w:rsidR="005562E1" w:rsidRPr="00136F1E" w:rsidRDefault="005562E1" w:rsidP="00952BE6">
      <w:pPr>
        <w:pStyle w:val="EndNoteBibliography"/>
        <w:numPr>
          <w:ilvl w:val="0"/>
          <w:numId w:val="25"/>
        </w:numPr>
        <w:bidi w:val="0"/>
        <w:rPr>
          <w:rFonts w:cs="B Nazanin"/>
          <w:rtl/>
        </w:rPr>
      </w:pPr>
      <w:r w:rsidRPr="00136F1E">
        <w:rPr>
          <w:rFonts w:cs="B Nazanin"/>
        </w:rPr>
        <w:t>Potanin, M., Chertok, A</w:t>
      </w:r>
      <w:r w:rsidRPr="00136F1E">
        <w:rPr>
          <w:rFonts w:cs="B Nazanin"/>
          <w:rtl/>
        </w:rPr>
        <w:t xml:space="preserve">., </w:t>
      </w:r>
      <w:r w:rsidRPr="00136F1E">
        <w:rPr>
          <w:rFonts w:cs="B Nazanin"/>
        </w:rPr>
        <w:t xml:space="preserve">Zorin, K., &amp; Shtabtsovsky, C. (2023). Startup success prediction and VC portfolio simulation using CrunchBase data. </w:t>
      </w:r>
      <w:r w:rsidRPr="00136F1E">
        <w:rPr>
          <w:rFonts w:cs="B Nazanin"/>
          <w:i/>
        </w:rPr>
        <w:t>arXiv preprint arXiv:2309.15552</w:t>
      </w:r>
      <w:r w:rsidRPr="00136F1E">
        <w:rPr>
          <w:rFonts w:cs="B Nazanin"/>
          <w:rtl/>
        </w:rPr>
        <w:t>.</w:t>
      </w:r>
    </w:p>
    <w:p w14:paraId="5B214FB8" w14:textId="63D0A266" w:rsidR="005562E1" w:rsidRPr="00136F1E" w:rsidRDefault="005562E1" w:rsidP="00952BE6">
      <w:pPr>
        <w:pStyle w:val="EndNoteBibliography"/>
        <w:numPr>
          <w:ilvl w:val="0"/>
          <w:numId w:val="25"/>
        </w:numPr>
        <w:bidi w:val="0"/>
        <w:rPr>
          <w:rFonts w:cs="B Nazanin"/>
          <w:rtl/>
        </w:rPr>
      </w:pPr>
      <w:r w:rsidRPr="00136F1E">
        <w:rPr>
          <w:rFonts w:cs="B Nazanin"/>
          <w:lang w:val="de-DE"/>
        </w:rPr>
        <w:t xml:space="preserve">Prohorovs, A., Bistrova, J., &amp; Ten, D. (2019). </w:t>
      </w:r>
      <w:r w:rsidRPr="00136F1E">
        <w:rPr>
          <w:rFonts w:cs="B Nazanin"/>
        </w:rPr>
        <w:t>Startup success factors in the capital attraction stage</w:t>
      </w:r>
      <w:r w:rsidRPr="00136F1E">
        <w:rPr>
          <w:rFonts w:cs="B Nazanin"/>
          <w:rtl/>
        </w:rPr>
        <w:t xml:space="preserve">: </w:t>
      </w:r>
      <w:r w:rsidRPr="00136F1E">
        <w:rPr>
          <w:rFonts w:cs="B Nazanin"/>
        </w:rPr>
        <w:t xml:space="preserve">Founders’ perspective. </w:t>
      </w:r>
      <w:r w:rsidRPr="00136F1E">
        <w:rPr>
          <w:rFonts w:cs="B Nazanin"/>
          <w:i/>
        </w:rPr>
        <w:t>Journal of east-west business</w:t>
      </w:r>
      <w:r w:rsidRPr="00136F1E">
        <w:rPr>
          <w:rFonts w:cs="B Nazanin"/>
        </w:rPr>
        <w:t>,</w:t>
      </w:r>
      <w:r w:rsidRPr="00136F1E">
        <w:rPr>
          <w:rFonts w:cs="B Nazanin"/>
          <w:i/>
        </w:rPr>
        <w:t xml:space="preserve"> 25</w:t>
      </w:r>
      <w:r w:rsidRPr="00136F1E">
        <w:rPr>
          <w:rFonts w:cs="B Nazanin"/>
        </w:rPr>
        <w:t>(1), 26-51</w:t>
      </w:r>
      <w:r w:rsidRPr="00136F1E">
        <w:rPr>
          <w:rFonts w:cs="B Nazanin"/>
          <w:rtl/>
        </w:rPr>
        <w:t>.</w:t>
      </w:r>
    </w:p>
    <w:p w14:paraId="27FC271A" w14:textId="55F30C54" w:rsidR="005562E1" w:rsidRPr="00136F1E" w:rsidRDefault="005562E1" w:rsidP="00952BE6">
      <w:pPr>
        <w:pStyle w:val="EndNoteBibliography"/>
        <w:numPr>
          <w:ilvl w:val="0"/>
          <w:numId w:val="25"/>
        </w:numPr>
        <w:bidi w:val="0"/>
        <w:rPr>
          <w:rFonts w:cs="B Nazanin"/>
          <w:rtl/>
        </w:rPr>
      </w:pPr>
      <w:r w:rsidRPr="00136F1E">
        <w:rPr>
          <w:rFonts w:cs="B Nazanin"/>
        </w:rPr>
        <w:t xml:space="preserve">RAMEY, J. (2022). </w:t>
      </w:r>
      <w:r w:rsidRPr="00136F1E">
        <w:rPr>
          <w:rFonts w:cs="B Nazanin"/>
          <w:i/>
        </w:rPr>
        <w:t>Here’s Why Argo AI Is Shutting Down</w:t>
      </w:r>
      <w:r w:rsidRPr="00136F1E">
        <w:rPr>
          <w:rFonts w:cs="B Nazanin"/>
          <w:rtl/>
        </w:rPr>
        <w:t>.</w:t>
      </w:r>
    </w:p>
    <w:p w14:paraId="0F74E172" w14:textId="682CD438" w:rsidR="005562E1" w:rsidRPr="00136F1E" w:rsidRDefault="005562E1" w:rsidP="00952BE6">
      <w:pPr>
        <w:pStyle w:val="EndNoteBibliography"/>
        <w:numPr>
          <w:ilvl w:val="0"/>
          <w:numId w:val="25"/>
        </w:numPr>
        <w:bidi w:val="0"/>
        <w:rPr>
          <w:rFonts w:cs="B Nazanin"/>
          <w:rtl/>
        </w:rPr>
      </w:pPr>
      <w:r w:rsidRPr="00136F1E">
        <w:rPr>
          <w:rFonts w:cs="B Nazanin"/>
        </w:rPr>
        <w:t xml:space="preserve">Ross, G., Das, S., Sciro, D., &amp; Raza, H. (2021). CapitalVX: A machine learning model for startup selection and exit prediction. </w:t>
      </w:r>
      <w:r w:rsidRPr="00136F1E">
        <w:rPr>
          <w:rFonts w:cs="B Nazanin"/>
          <w:i/>
        </w:rPr>
        <w:t>The Journal of Finance and Data Science</w:t>
      </w:r>
      <w:r w:rsidRPr="00136F1E">
        <w:rPr>
          <w:rFonts w:cs="B Nazanin"/>
        </w:rPr>
        <w:t>,</w:t>
      </w:r>
      <w:r w:rsidRPr="00136F1E">
        <w:rPr>
          <w:rFonts w:cs="B Nazanin"/>
          <w:i/>
        </w:rPr>
        <w:t xml:space="preserve"> 7</w:t>
      </w:r>
      <w:r w:rsidRPr="00136F1E">
        <w:rPr>
          <w:rFonts w:cs="B Nazanin"/>
        </w:rPr>
        <w:t>, 94-114</w:t>
      </w:r>
      <w:r w:rsidRPr="00136F1E">
        <w:rPr>
          <w:rFonts w:cs="B Nazanin"/>
          <w:rtl/>
        </w:rPr>
        <w:t>.</w:t>
      </w:r>
    </w:p>
    <w:p w14:paraId="11F99374" w14:textId="1AD66327" w:rsidR="005562E1" w:rsidRPr="00136F1E" w:rsidRDefault="005562E1" w:rsidP="00952BE6">
      <w:pPr>
        <w:pStyle w:val="EndNoteBibliography"/>
        <w:numPr>
          <w:ilvl w:val="0"/>
          <w:numId w:val="25"/>
        </w:numPr>
        <w:bidi w:val="0"/>
        <w:rPr>
          <w:rFonts w:cs="B Nazanin"/>
          <w:rtl/>
        </w:rPr>
      </w:pPr>
      <w:r w:rsidRPr="00136F1E">
        <w:rPr>
          <w:rFonts w:cs="B Nazanin"/>
        </w:rPr>
        <w:t xml:space="preserve">Russell, S. J., &amp; Norvig, P. (2016). </w:t>
      </w:r>
      <w:r w:rsidRPr="00136F1E">
        <w:rPr>
          <w:rFonts w:cs="B Nazanin"/>
          <w:i/>
        </w:rPr>
        <w:t>Artificial intelligence: a modern approach</w:t>
      </w:r>
      <w:r w:rsidRPr="00136F1E">
        <w:rPr>
          <w:rFonts w:cs="B Nazanin"/>
        </w:rPr>
        <w:t>. Pearson</w:t>
      </w:r>
      <w:r w:rsidRPr="00136F1E">
        <w:rPr>
          <w:rFonts w:cs="B Nazanin"/>
          <w:rtl/>
        </w:rPr>
        <w:t>.</w:t>
      </w:r>
    </w:p>
    <w:p w14:paraId="2E9A9618" w14:textId="2DA69DD8" w:rsidR="005562E1" w:rsidRPr="00136F1E" w:rsidRDefault="005562E1" w:rsidP="00952BE6">
      <w:pPr>
        <w:pStyle w:val="EndNoteBibliography"/>
        <w:numPr>
          <w:ilvl w:val="0"/>
          <w:numId w:val="25"/>
        </w:numPr>
        <w:bidi w:val="0"/>
        <w:rPr>
          <w:rFonts w:cs="B Nazanin"/>
          <w:rtl/>
        </w:rPr>
      </w:pPr>
      <w:r w:rsidRPr="00136F1E">
        <w:rPr>
          <w:rFonts w:cs="B Nazanin"/>
        </w:rPr>
        <w:t xml:space="preserve">Schwarting, W., Alonso-Mora, J., &amp; Rus, D. (2018). Planning and decision-making for autonomous vehicles. </w:t>
      </w:r>
      <w:r w:rsidRPr="00136F1E">
        <w:rPr>
          <w:rFonts w:cs="B Nazanin"/>
          <w:i/>
        </w:rPr>
        <w:t>Annual</w:t>
      </w:r>
      <w:r w:rsidRPr="00136F1E">
        <w:rPr>
          <w:rFonts w:cs="B Nazanin"/>
          <w:i/>
          <w:rtl/>
        </w:rPr>
        <w:t xml:space="preserve"> </w:t>
      </w:r>
      <w:r w:rsidRPr="00136F1E">
        <w:rPr>
          <w:rFonts w:cs="B Nazanin"/>
          <w:i/>
        </w:rPr>
        <w:t>Review of Control, Robotics, and Autonomous Systems</w:t>
      </w:r>
      <w:r w:rsidRPr="00136F1E">
        <w:rPr>
          <w:rFonts w:cs="B Nazanin"/>
        </w:rPr>
        <w:t>,</w:t>
      </w:r>
      <w:r w:rsidRPr="00136F1E">
        <w:rPr>
          <w:rFonts w:cs="B Nazanin"/>
          <w:i/>
        </w:rPr>
        <w:t xml:space="preserve"> 1</w:t>
      </w:r>
      <w:r w:rsidRPr="00136F1E">
        <w:rPr>
          <w:rFonts w:cs="B Nazanin"/>
        </w:rPr>
        <w:t>(1), 187-210</w:t>
      </w:r>
      <w:r w:rsidRPr="00136F1E">
        <w:rPr>
          <w:rFonts w:cs="B Nazanin"/>
          <w:rtl/>
        </w:rPr>
        <w:t>.</w:t>
      </w:r>
    </w:p>
    <w:p w14:paraId="7B7CDF19" w14:textId="6C0236AA" w:rsidR="005562E1" w:rsidRPr="00136F1E" w:rsidRDefault="005562E1" w:rsidP="00952BE6">
      <w:pPr>
        <w:pStyle w:val="EndNoteBibliography"/>
        <w:numPr>
          <w:ilvl w:val="0"/>
          <w:numId w:val="25"/>
        </w:numPr>
        <w:bidi w:val="0"/>
        <w:rPr>
          <w:rFonts w:cs="B Nazanin"/>
          <w:rtl/>
        </w:rPr>
      </w:pPr>
      <w:r w:rsidRPr="00136F1E">
        <w:rPr>
          <w:rFonts w:cs="B Nazanin"/>
        </w:rPr>
        <w:t>Sharchilev, B., Roizner, M., Rumyantsev, A., Ozornin, D., Serdyukov, P., &amp; de Rijke, M. (2018). Web-based startup success prediction. Proceedings of the 27th ACM international conference</w:t>
      </w:r>
      <w:r w:rsidRPr="00136F1E">
        <w:rPr>
          <w:rFonts w:cs="B Nazanin"/>
          <w:rtl/>
        </w:rPr>
        <w:t xml:space="preserve"> </w:t>
      </w:r>
      <w:r w:rsidRPr="00136F1E">
        <w:rPr>
          <w:rFonts w:cs="B Nazanin"/>
        </w:rPr>
        <w:t>on information and knowledge management</w:t>
      </w:r>
      <w:r w:rsidRPr="00136F1E">
        <w:rPr>
          <w:rFonts w:cs="B Nazanin"/>
          <w:rtl/>
        </w:rPr>
        <w:t>,</w:t>
      </w:r>
    </w:p>
    <w:p w14:paraId="0087ADC2" w14:textId="2BF817BD" w:rsidR="005562E1" w:rsidRPr="00136F1E" w:rsidRDefault="005562E1" w:rsidP="00952BE6">
      <w:pPr>
        <w:pStyle w:val="EndNoteBibliography"/>
        <w:numPr>
          <w:ilvl w:val="0"/>
          <w:numId w:val="25"/>
        </w:numPr>
        <w:bidi w:val="0"/>
        <w:rPr>
          <w:rFonts w:cs="B Nazanin"/>
          <w:rtl/>
        </w:rPr>
      </w:pPr>
      <w:r w:rsidRPr="00136F1E">
        <w:rPr>
          <w:rFonts w:cs="B Nazanin"/>
        </w:rPr>
        <w:t xml:space="preserve">Simon, J. P. (2016). How to catch a unicorn. </w:t>
      </w:r>
      <w:r w:rsidRPr="00136F1E">
        <w:rPr>
          <w:rFonts w:cs="B Nazanin"/>
          <w:i/>
        </w:rPr>
        <w:t>An exploration of the universe of tech companies with high</w:t>
      </w:r>
      <w:r w:rsidRPr="00136F1E">
        <w:rPr>
          <w:rFonts w:cs="B Nazanin"/>
          <w:rtl/>
        </w:rPr>
        <w:t>.</w:t>
      </w:r>
    </w:p>
    <w:p w14:paraId="70219FB3" w14:textId="67B36A6D" w:rsidR="005562E1" w:rsidRPr="00136F1E" w:rsidRDefault="005562E1" w:rsidP="00952BE6">
      <w:pPr>
        <w:pStyle w:val="EndNoteBibliography"/>
        <w:numPr>
          <w:ilvl w:val="0"/>
          <w:numId w:val="25"/>
        </w:numPr>
        <w:bidi w:val="0"/>
        <w:rPr>
          <w:rFonts w:cs="B Nazanin"/>
          <w:rtl/>
        </w:rPr>
      </w:pPr>
      <w:r w:rsidRPr="00136F1E">
        <w:rPr>
          <w:rFonts w:cs="B Nazanin"/>
        </w:rPr>
        <w:t xml:space="preserve">Sutton, R. S., &amp; Barto, A. G. (1998). Reinforcement learning: an introduction MIT Press. </w:t>
      </w:r>
      <w:r w:rsidRPr="00136F1E">
        <w:rPr>
          <w:rFonts w:cs="B Nazanin"/>
          <w:i/>
          <w:lang w:val="de-DE"/>
        </w:rPr>
        <w:t>Cambridge, MA</w:t>
      </w:r>
      <w:r w:rsidRPr="00136F1E">
        <w:rPr>
          <w:rFonts w:cs="B Nazanin"/>
          <w:lang w:val="de-DE"/>
        </w:rPr>
        <w:t>,</w:t>
      </w:r>
      <w:r w:rsidRPr="00136F1E">
        <w:rPr>
          <w:rFonts w:cs="B Nazanin"/>
          <w:i/>
          <w:lang w:val="de-DE"/>
        </w:rPr>
        <w:t xml:space="preserve"> 22</w:t>
      </w:r>
      <w:r w:rsidRPr="00136F1E">
        <w:rPr>
          <w:rFonts w:cs="B Nazanin"/>
          <w:i/>
          <w:rtl/>
        </w:rPr>
        <w:t>447</w:t>
      </w:r>
      <w:r w:rsidRPr="00136F1E">
        <w:rPr>
          <w:rFonts w:cs="B Nazanin"/>
          <w:rtl/>
        </w:rPr>
        <w:t>, 10.</w:t>
      </w:r>
    </w:p>
    <w:p w14:paraId="54F88705" w14:textId="6906BD59" w:rsidR="005562E1" w:rsidRPr="00136F1E" w:rsidRDefault="005562E1" w:rsidP="00952BE6">
      <w:pPr>
        <w:pStyle w:val="EndNoteBibliography"/>
        <w:numPr>
          <w:ilvl w:val="0"/>
          <w:numId w:val="25"/>
        </w:numPr>
        <w:bidi w:val="0"/>
        <w:rPr>
          <w:rFonts w:cs="B Nazanin"/>
          <w:rtl/>
        </w:rPr>
      </w:pPr>
      <w:r w:rsidRPr="00136F1E">
        <w:rPr>
          <w:rFonts w:cs="B Nazanin"/>
          <w:lang w:val="de-DE"/>
        </w:rPr>
        <w:t xml:space="preserve">Te, Y.-F., Wieland, M., Frey, M., Pyatigorskaya, A., Schiffer, P., &amp; Grabner, H. (2023). </w:t>
      </w:r>
      <w:r w:rsidRPr="00136F1E">
        <w:rPr>
          <w:rFonts w:cs="B Nazanin"/>
        </w:rPr>
        <w:t xml:space="preserve">Making it into a successful series a funding: An analysis of crunchbase and linkedin data. </w:t>
      </w:r>
      <w:r w:rsidRPr="00136F1E">
        <w:rPr>
          <w:rFonts w:cs="B Nazanin"/>
          <w:i/>
        </w:rPr>
        <w:t>The Journal of Finance and Data Science</w:t>
      </w:r>
      <w:r w:rsidRPr="00136F1E">
        <w:rPr>
          <w:rFonts w:cs="B Nazanin"/>
        </w:rPr>
        <w:t>,</w:t>
      </w:r>
      <w:r w:rsidRPr="00136F1E">
        <w:rPr>
          <w:rFonts w:cs="B Nazanin"/>
          <w:i/>
        </w:rPr>
        <w:t xml:space="preserve"> 9</w:t>
      </w:r>
      <w:r w:rsidRPr="00136F1E">
        <w:rPr>
          <w:rFonts w:cs="B Nazanin"/>
        </w:rPr>
        <w:t>, 100099</w:t>
      </w:r>
      <w:r w:rsidRPr="00136F1E">
        <w:rPr>
          <w:rFonts w:cs="B Nazanin"/>
          <w:rtl/>
        </w:rPr>
        <w:t>.</w:t>
      </w:r>
    </w:p>
    <w:p w14:paraId="5D60ACE5" w14:textId="429AF2CC" w:rsidR="005562E1" w:rsidRPr="00136F1E" w:rsidRDefault="005562E1" w:rsidP="00952BE6">
      <w:pPr>
        <w:pStyle w:val="EndNoteBibliography"/>
        <w:numPr>
          <w:ilvl w:val="0"/>
          <w:numId w:val="25"/>
        </w:numPr>
        <w:bidi w:val="0"/>
        <w:rPr>
          <w:rFonts w:cs="B Nazanin"/>
          <w:rtl/>
        </w:rPr>
      </w:pPr>
      <w:r w:rsidRPr="00136F1E">
        <w:rPr>
          <w:rFonts w:cs="B Nazanin"/>
        </w:rPr>
        <w:t>Weking, J</w:t>
      </w:r>
      <w:r w:rsidRPr="00136F1E">
        <w:rPr>
          <w:rFonts w:cs="B Nazanin"/>
          <w:rtl/>
        </w:rPr>
        <w:t xml:space="preserve">., </w:t>
      </w:r>
      <w:r w:rsidRPr="00136F1E">
        <w:rPr>
          <w:rFonts w:cs="B Nazanin"/>
        </w:rPr>
        <w:t>Böttcher, T. P., Hermes, S., &amp; Hein, A. (2019). Does business model matter for startup success? A quantitative analysis</w:t>
      </w:r>
      <w:r w:rsidRPr="00136F1E">
        <w:rPr>
          <w:rFonts w:cs="B Nazanin"/>
          <w:rtl/>
        </w:rPr>
        <w:t>.</w:t>
      </w:r>
    </w:p>
    <w:p w14:paraId="60D5C47A" w14:textId="4D61526D" w:rsidR="005562E1" w:rsidRPr="00136F1E" w:rsidRDefault="005562E1" w:rsidP="00952BE6">
      <w:pPr>
        <w:pStyle w:val="EndNoteBibliography"/>
        <w:numPr>
          <w:ilvl w:val="0"/>
          <w:numId w:val="25"/>
        </w:numPr>
        <w:bidi w:val="0"/>
        <w:rPr>
          <w:rFonts w:cs="B Nazanin"/>
          <w:rtl/>
        </w:rPr>
      </w:pPr>
      <w:r w:rsidRPr="00136F1E">
        <w:rPr>
          <w:rFonts w:cs="B Nazanin"/>
          <w:lang w:val="de-DE"/>
        </w:rPr>
        <w:t xml:space="preserve">Whig, P., Velu, A., Nadikattu, R. R., &amp; Alkali, Y. J. (2024). </w:t>
      </w:r>
      <w:r w:rsidRPr="00136F1E">
        <w:rPr>
          <w:rFonts w:cs="B Nazanin"/>
        </w:rPr>
        <w:t xml:space="preserve">Role of AI and IoT in Intelligent Transportation. In </w:t>
      </w:r>
      <w:r w:rsidRPr="00136F1E">
        <w:rPr>
          <w:rFonts w:cs="B Nazanin"/>
          <w:i/>
        </w:rPr>
        <w:t>Artificial Intelligence for Future Intelligent Transportation</w:t>
      </w:r>
      <w:r w:rsidRPr="00136F1E">
        <w:rPr>
          <w:rFonts w:cs="B Nazanin"/>
        </w:rPr>
        <w:t xml:space="preserve"> (pp. 199-220). Apple Academic Press</w:t>
      </w:r>
      <w:r w:rsidRPr="00136F1E">
        <w:rPr>
          <w:rFonts w:cs="B Nazanin"/>
          <w:rtl/>
        </w:rPr>
        <w:t>.</w:t>
      </w:r>
    </w:p>
    <w:p w14:paraId="03DF5CC2" w14:textId="29A40307" w:rsidR="005562E1" w:rsidRPr="00136F1E" w:rsidRDefault="005562E1" w:rsidP="00952BE6">
      <w:pPr>
        <w:pStyle w:val="EndNoteBibliography"/>
        <w:numPr>
          <w:ilvl w:val="0"/>
          <w:numId w:val="25"/>
        </w:numPr>
        <w:bidi w:val="0"/>
        <w:rPr>
          <w:rFonts w:cs="B Nazanin"/>
          <w:rtl/>
        </w:rPr>
      </w:pPr>
      <w:r w:rsidRPr="00136F1E">
        <w:rPr>
          <w:rFonts w:cs="B Nazanin"/>
        </w:rPr>
        <w:t>Wirth, R., &amp; Hipp, J. (2000). CRISP-DM: Towards a standard process model for data mining. Proceedings of the 4th international conference on the practical applications of knowledge discovery and data mining</w:t>
      </w:r>
      <w:r w:rsidRPr="00136F1E">
        <w:rPr>
          <w:rFonts w:cs="B Nazanin"/>
          <w:rtl/>
        </w:rPr>
        <w:t>,</w:t>
      </w:r>
    </w:p>
    <w:p w14:paraId="2AF62930" w14:textId="1414FECF" w:rsidR="005562E1" w:rsidRPr="00136F1E" w:rsidRDefault="005562E1" w:rsidP="00952BE6">
      <w:pPr>
        <w:pStyle w:val="EndNoteBibliography"/>
        <w:numPr>
          <w:ilvl w:val="0"/>
          <w:numId w:val="25"/>
        </w:numPr>
        <w:bidi w:val="0"/>
        <w:rPr>
          <w:rFonts w:cs="B Nazanin"/>
          <w:rtl/>
        </w:rPr>
      </w:pPr>
      <w:r w:rsidRPr="00136F1E">
        <w:rPr>
          <w:rFonts w:cs="B Nazanin"/>
          <w:lang w:val="de-DE"/>
        </w:rPr>
        <w:lastRenderedPageBreak/>
        <w:t xml:space="preserve">Witten, I. H., Frank, E., &amp; Hall, M. A. (2011). </w:t>
      </w:r>
      <w:r w:rsidRPr="00136F1E">
        <w:rPr>
          <w:rFonts w:cs="B Nazanin"/>
        </w:rPr>
        <w:t xml:space="preserve">What’s it all about. In </w:t>
      </w:r>
      <w:r w:rsidRPr="00136F1E">
        <w:rPr>
          <w:rFonts w:cs="B Nazanin"/>
          <w:i/>
        </w:rPr>
        <w:t>Data mining: Practical machine learning tools and techniques</w:t>
      </w:r>
      <w:r w:rsidRPr="00136F1E">
        <w:rPr>
          <w:rFonts w:cs="B Nazanin"/>
        </w:rPr>
        <w:t xml:space="preserve"> (pp. 338). </w:t>
      </w:r>
      <w:r w:rsidRPr="00136F1E">
        <w:rPr>
          <w:rFonts w:cs="B Nazanin"/>
          <w:lang w:val="de-DE"/>
        </w:rPr>
        <w:t>Morgan Kaufmann</w:t>
      </w:r>
      <w:r w:rsidRPr="00136F1E">
        <w:rPr>
          <w:rFonts w:cs="B Nazanin"/>
          <w:rtl/>
        </w:rPr>
        <w:t>.</w:t>
      </w:r>
    </w:p>
    <w:p w14:paraId="4096DE72" w14:textId="048007D2" w:rsidR="005562E1" w:rsidRPr="00136F1E" w:rsidRDefault="005562E1" w:rsidP="00952BE6">
      <w:pPr>
        <w:pStyle w:val="EndNoteBibliography"/>
        <w:numPr>
          <w:ilvl w:val="0"/>
          <w:numId w:val="25"/>
        </w:numPr>
        <w:bidi w:val="0"/>
        <w:rPr>
          <w:rFonts w:cs="B Nazanin"/>
          <w:rtl/>
        </w:rPr>
      </w:pPr>
      <w:r w:rsidRPr="00136F1E">
        <w:rPr>
          <w:rFonts w:cs="B Nazanin"/>
          <w:lang w:val="de-DE"/>
        </w:rPr>
        <w:t>Zantalis, F., Koulouras, G., Karabetsos, S., &amp; Kandris, D</w:t>
      </w:r>
      <w:r w:rsidRPr="00136F1E">
        <w:rPr>
          <w:rFonts w:cs="B Nazanin"/>
          <w:rtl/>
        </w:rPr>
        <w:t xml:space="preserve">. (2019). </w:t>
      </w:r>
      <w:r w:rsidRPr="00136F1E">
        <w:rPr>
          <w:rFonts w:cs="B Nazanin"/>
        </w:rPr>
        <w:t xml:space="preserve">A review of machine learning and IoT in smart transportation. </w:t>
      </w:r>
      <w:r w:rsidRPr="00136F1E">
        <w:rPr>
          <w:rFonts w:cs="B Nazanin"/>
          <w:i/>
        </w:rPr>
        <w:t>Future Internet</w:t>
      </w:r>
      <w:r w:rsidRPr="00136F1E">
        <w:rPr>
          <w:rFonts w:cs="B Nazanin"/>
        </w:rPr>
        <w:t>,</w:t>
      </w:r>
      <w:r w:rsidRPr="00136F1E">
        <w:rPr>
          <w:rFonts w:cs="B Nazanin"/>
          <w:i/>
        </w:rPr>
        <w:t xml:space="preserve"> 11</w:t>
      </w:r>
      <w:r w:rsidRPr="00136F1E">
        <w:rPr>
          <w:rFonts w:cs="B Nazanin"/>
        </w:rPr>
        <w:t>(4), 94</w:t>
      </w:r>
      <w:r w:rsidRPr="00136F1E">
        <w:rPr>
          <w:rFonts w:cs="B Nazanin"/>
          <w:rtl/>
        </w:rPr>
        <w:t>.</w:t>
      </w:r>
    </w:p>
    <w:p w14:paraId="76E0843E" w14:textId="3EB8B4BE" w:rsidR="005562E1" w:rsidRPr="00136F1E" w:rsidRDefault="005562E1" w:rsidP="00952BE6">
      <w:pPr>
        <w:pStyle w:val="EndNoteBibliography"/>
        <w:numPr>
          <w:ilvl w:val="0"/>
          <w:numId w:val="25"/>
        </w:numPr>
        <w:bidi w:val="0"/>
        <w:rPr>
          <w:rFonts w:cs="B Nazanin"/>
          <w:rtl/>
        </w:rPr>
      </w:pPr>
      <w:r w:rsidRPr="00136F1E">
        <w:rPr>
          <w:rFonts w:cs="B Nazanin"/>
        </w:rPr>
        <w:t xml:space="preserve">Żbikowski, K., &amp; Antosiuk, P. (2021). A machine learning, bias-free approach for predicting business success using Crunchbase data. </w:t>
      </w:r>
      <w:r w:rsidRPr="00136F1E">
        <w:rPr>
          <w:rFonts w:cs="B Nazanin"/>
          <w:i/>
        </w:rPr>
        <w:t>Information Processing</w:t>
      </w:r>
      <w:r w:rsidRPr="00136F1E">
        <w:rPr>
          <w:rFonts w:cs="B Nazanin"/>
          <w:i/>
          <w:rtl/>
        </w:rPr>
        <w:t xml:space="preserve"> &amp; </w:t>
      </w:r>
      <w:r w:rsidRPr="00136F1E">
        <w:rPr>
          <w:rFonts w:cs="B Nazanin"/>
          <w:i/>
        </w:rPr>
        <w:t>Management</w:t>
      </w:r>
      <w:r w:rsidRPr="00136F1E">
        <w:rPr>
          <w:rFonts w:cs="B Nazanin"/>
        </w:rPr>
        <w:t>,</w:t>
      </w:r>
      <w:r w:rsidRPr="00136F1E">
        <w:rPr>
          <w:rFonts w:cs="B Nazanin"/>
          <w:i/>
        </w:rPr>
        <w:t xml:space="preserve"> 58</w:t>
      </w:r>
      <w:r w:rsidRPr="00136F1E">
        <w:rPr>
          <w:rFonts w:cs="B Nazanin"/>
        </w:rPr>
        <w:t>(4), 102555</w:t>
      </w:r>
      <w:r w:rsidRPr="00136F1E">
        <w:rPr>
          <w:rFonts w:cs="B Nazanin"/>
          <w:rtl/>
        </w:rPr>
        <w:t>.</w:t>
      </w:r>
    </w:p>
    <w:p w14:paraId="1E3E2DA5" w14:textId="4EFAB25E" w:rsidR="005562E1" w:rsidRPr="00136F1E" w:rsidRDefault="005562E1" w:rsidP="00952BE6">
      <w:pPr>
        <w:pStyle w:val="EndNoteBibliography"/>
        <w:numPr>
          <w:ilvl w:val="0"/>
          <w:numId w:val="25"/>
        </w:numPr>
        <w:bidi w:val="0"/>
        <w:rPr>
          <w:rFonts w:cs="B Nazanin"/>
          <w:rtl/>
        </w:rPr>
      </w:pPr>
      <w:r w:rsidRPr="00136F1E">
        <w:rPr>
          <w:rFonts w:cs="B Nazanin"/>
          <w:lang w:val="de-DE"/>
        </w:rPr>
        <w:t xml:space="preserve">Zhang, C., Bengio, S., Hardt, M., Recht, B., &amp; Vinyals, O. (2021). </w:t>
      </w:r>
      <w:r w:rsidRPr="00136F1E">
        <w:rPr>
          <w:rFonts w:cs="B Nazanin"/>
        </w:rPr>
        <w:t xml:space="preserve">Understanding deep learning (still) requires rethinking generalization. </w:t>
      </w:r>
      <w:r w:rsidRPr="00136F1E">
        <w:rPr>
          <w:rFonts w:cs="B Nazanin"/>
          <w:i/>
        </w:rPr>
        <w:t>Communications of the ACM</w:t>
      </w:r>
      <w:r w:rsidRPr="00136F1E">
        <w:rPr>
          <w:rFonts w:cs="B Nazanin"/>
        </w:rPr>
        <w:t>,</w:t>
      </w:r>
      <w:r w:rsidRPr="00136F1E">
        <w:rPr>
          <w:rFonts w:cs="B Nazanin"/>
          <w:i/>
        </w:rPr>
        <w:t xml:space="preserve"> 64</w:t>
      </w:r>
      <w:r w:rsidRPr="00136F1E">
        <w:rPr>
          <w:rFonts w:cs="B Nazanin"/>
        </w:rPr>
        <w:t>(3), 107-115</w:t>
      </w:r>
      <w:r w:rsidRPr="00136F1E">
        <w:rPr>
          <w:rFonts w:cs="B Nazanin"/>
          <w:rtl/>
        </w:rPr>
        <w:t>.</w:t>
      </w:r>
    </w:p>
    <w:p w14:paraId="1880262A" w14:textId="5269D4CD" w:rsidR="005562E1" w:rsidRPr="00136F1E" w:rsidRDefault="005562E1" w:rsidP="005562E1">
      <w:pPr>
        <w:pStyle w:val="a8"/>
        <w:bidi w:val="0"/>
        <w:jc w:val="left"/>
        <w:rPr>
          <w:rFonts w:cs="B Nazanin"/>
          <w:rtl/>
          <w:lang w:bidi="fa-IR"/>
        </w:rPr>
        <w:sectPr w:rsidR="005562E1" w:rsidRPr="00136F1E" w:rsidSect="00BB5747">
          <w:headerReference w:type="default" r:id="rId73"/>
          <w:footerReference w:type="default" r:id="rId74"/>
          <w:headerReference w:type="first" r:id="rId75"/>
          <w:footnotePr>
            <w:numRestart w:val="eachPage"/>
          </w:footnotePr>
          <w:pgSz w:w="11906" w:h="16838" w:code="9"/>
          <w:pgMar w:top="1440" w:right="1440" w:bottom="1440" w:left="1440" w:header="1021" w:footer="1021" w:gutter="0"/>
          <w:cols w:space="708"/>
          <w:bidi/>
          <w:rtlGutter/>
          <w:docGrid w:linePitch="360"/>
        </w:sectPr>
      </w:pPr>
      <w:r w:rsidRPr="00136F1E">
        <w:rPr>
          <w:rFonts w:cs="B Nazanin"/>
          <w:rtl/>
          <w:lang w:bidi="fa-IR"/>
        </w:rPr>
        <w:fldChar w:fldCharType="end"/>
      </w:r>
    </w:p>
    <w:p w14:paraId="0744DFD8" w14:textId="77777777" w:rsidR="00180A9F" w:rsidRPr="00136F1E" w:rsidRDefault="00180A9F" w:rsidP="00180A9F">
      <w:pPr>
        <w:rPr>
          <w:rFonts w:cs="B Nazanin"/>
          <w:rtl/>
          <w:lang w:bidi="fa-IR"/>
        </w:rPr>
      </w:pPr>
    </w:p>
    <w:p w14:paraId="784C18FD" w14:textId="77777777" w:rsidR="00180A9F" w:rsidRPr="00136F1E" w:rsidRDefault="00180A9F" w:rsidP="00180A9F">
      <w:pPr>
        <w:rPr>
          <w:rFonts w:cs="B Nazanin"/>
          <w:rtl/>
          <w:lang w:bidi="fa-IR"/>
        </w:rPr>
      </w:pPr>
    </w:p>
    <w:p w14:paraId="1A67929B" w14:textId="77777777" w:rsidR="00180A9F" w:rsidRPr="00136F1E" w:rsidRDefault="00180A9F" w:rsidP="00180A9F">
      <w:pPr>
        <w:rPr>
          <w:rFonts w:cs="B Nazanin"/>
          <w:rtl/>
          <w:lang w:bidi="fa-IR"/>
        </w:rPr>
      </w:pPr>
    </w:p>
    <w:p w14:paraId="126FFEFB" w14:textId="77777777" w:rsidR="00180A9F" w:rsidRPr="00136F1E" w:rsidRDefault="00180A9F" w:rsidP="00180A9F">
      <w:pPr>
        <w:rPr>
          <w:rFonts w:cs="B Nazanin"/>
          <w:rtl/>
          <w:lang w:bidi="fa-IR"/>
        </w:rPr>
      </w:pPr>
    </w:p>
    <w:p w14:paraId="6D959F46" w14:textId="77777777" w:rsidR="00180A9F" w:rsidRPr="00136F1E" w:rsidRDefault="00180A9F" w:rsidP="00180A9F">
      <w:pPr>
        <w:rPr>
          <w:rFonts w:cs="B Nazanin"/>
          <w:rtl/>
          <w:lang w:bidi="fa-IR"/>
        </w:rPr>
      </w:pPr>
    </w:p>
    <w:p w14:paraId="200C3432" w14:textId="77777777" w:rsidR="00180A9F" w:rsidRPr="00136F1E" w:rsidRDefault="00180A9F" w:rsidP="00180A9F">
      <w:pPr>
        <w:pStyle w:val="a"/>
        <w:numPr>
          <w:ilvl w:val="0"/>
          <w:numId w:val="0"/>
        </w:numPr>
        <w:rPr>
          <w:rFonts w:cs="B Nazanin"/>
          <w:rtl/>
        </w:rPr>
      </w:pPr>
      <w:bookmarkStart w:id="165" w:name="_Toc209236421"/>
      <w:bookmarkStart w:id="166" w:name="_Toc209240165"/>
      <w:bookmarkStart w:id="167" w:name="_Toc209240177"/>
      <w:bookmarkStart w:id="168" w:name="_Toc191112178"/>
      <w:proofErr w:type="spellStart"/>
      <w:r w:rsidRPr="00136F1E">
        <w:rPr>
          <w:rFonts w:cs="B Nazanin"/>
          <w:rtl/>
        </w:rPr>
        <w:t>پيوست</w:t>
      </w:r>
      <w:bookmarkEnd w:id="165"/>
      <w:bookmarkEnd w:id="166"/>
      <w:bookmarkEnd w:id="167"/>
      <w:r w:rsidRPr="00136F1E">
        <w:rPr>
          <w:rFonts w:cs="B Nazanin"/>
          <w:rtl/>
        </w:rPr>
        <w:t>‌ها</w:t>
      </w:r>
      <w:bookmarkEnd w:id="168"/>
      <w:proofErr w:type="spellEnd"/>
    </w:p>
    <w:p w14:paraId="0F3B2E12" w14:textId="77777777" w:rsidR="00180A9F" w:rsidRPr="00136F1E" w:rsidRDefault="00180A9F" w:rsidP="00180A9F">
      <w:pPr>
        <w:pStyle w:val="a8"/>
        <w:rPr>
          <w:rFonts w:cs="B Nazanin"/>
          <w:rtl/>
          <w:lang w:bidi="fa-IR"/>
        </w:rPr>
      </w:pPr>
    </w:p>
    <w:p w14:paraId="6C631C16" w14:textId="77777777" w:rsidR="00180A9F" w:rsidRPr="00136F1E" w:rsidRDefault="00180A9F" w:rsidP="00180A9F">
      <w:pPr>
        <w:pStyle w:val="a8"/>
        <w:rPr>
          <w:rFonts w:cs="B Nazanin"/>
          <w:rtl/>
          <w:lang w:bidi="fa-IR"/>
        </w:rPr>
        <w:sectPr w:rsidR="00180A9F" w:rsidRPr="00136F1E" w:rsidSect="00BB5747">
          <w:headerReference w:type="default" r:id="rId76"/>
          <w:footerReference w:type="default" r:id="rId77"/>
          <w:headerReference w:type="first" r:id="rId78"/>
          <w:footnotePr>
            <w:numRestart w:val="eachPage"/>
          </w:footnotePr>
          <w:pgSz w:w="11906" w:h="16838" w:code="9"/>
          <w:pgMar w:top="1440" w:right="1440" w:bottom="1440" w:left="1440" w:header="851" w:footer="1021" w:gutter="0"/>
          <w:cols w:space="708"/>
          <w:titlePg/>
          <w:bidi/>
          <w:rtlGutter/>
          <w:docGrid w:linePitch="360"/>
        </w:sectPr>
      </w:pPr>
    </w:p>
    <w:p w14:paraId="313976FF" w14:textId="77777777" w:rsidR="00180A9F" w:rsidRPr="00136F1E" w:rsidRDefault="00180A9F" w:rsidP="00180A9F">
      <w:pPr>
        <w:pStyle w:val="Title2"/>
        <w:rPr>
          <w:rFonts w:cs="B Nazanin"/>
          <w:rtl/>
        </w:rPr>
      </w:pPr>
      <w:proofErr w:type="spellStart"/>
      <w:r w:rsidRPr="00136F1E">
        <w:rPr>
          <w:rFonts w:cs="B Nazanin"/>
          <w:rtl/>
        </w:rPr>
        <w:lastRenderedPageBreak/>
        <w:t>پيوست</w:t>
      </w:r>
      <w:proofErr w:type="spellEnd"/>
      <w:r w:rsidRPr="00136F1E">
        <w:rPr>
          <w:rFonts w:cs="B Nazanin"/>
          <w:rtl/>
        </w:rPr>
        <w:t xml:space="preserve"> الف</w:t>
      </w:r>
    </w:p>
    <w:p w14:paraId="0496E9FC" w14:textId="77777777" w:rsidR="00180A9F" w:rsidRPr="00136F1E" w:rsidRDefault="00180A9F" w:rsidP="00180A9F">
      <w:pPr>
        <w:pStyle w:val="a8"/>
        <w:rPr>
          <w:rFonts w:cs="B Nazanin"/>
          <w:rtl/>
          <w:lang w:bidi="fa-IR"/>
        </w:rPr>
      </w:pPr>
    </w:p>
    <w:p w14:paraId="2C9B17C1" w14:textId="77777777" w:rsidR="002D330B" w:rsidRPr="00136F1E" w:rsidRDefault="002D330B" w:rsidP="00180A9F">
      <w:pPr>
        <w:pStyle w:val="a8"/>
        <w:rPr>
          <w:rFonts w:cs="B Nazanin"/>
          <w:rtl/>
          <w:lang w:bidi="fa-IR"/>
        </w:rPr>
      </w:pPr>
    </w:p>
    <w:p w14:paraId="54EB0B39" w14:textId="77777777" w:rsidR="002D330B" w:rsidRPr="00136F1E" w:rsidRDefault="002D330B" w:rsidP="00180A9F">
      <w:pPr>
        <w:pStyle w:val="a8"/>
        <w:rPr>
          <w:rFonts w:cs="B Nazanin"/>
          <w:rtl/>
          <w:lang w:bidi="fa-IR"/>
        </w:rPr>
      </w:pPr>
    </w:p>
    <w:p w14:paraId="581A67D1" w14:textId="77777777" w:rsidR="002D330B" w:rsidRPr="00136F1E" w:rsidRDefault="002D330B" w:rsidP="00180A9F">
      <w:pPr>
        <w:pStyle w:val="a8"/>
        <w:rPr>
          <w:rFonts w:cs="B Nazanin"/>
          <w:rtl/>
          <w:lang w:bidi="fa-IR"/>
        </w:rPr>
      </w:pPr>
    </w:p>
    <w:p w14:paraId="080D9C2A" w14:textId="77777777" w:rsidR="002D330B" w:rsidRPr="00136F1E" w:rsidRDefault="002D330B" w:rsidP="00180A9F">
      <w:pPr>
        <w:pStyle w:val="a8"/>
        <w:rPr>
          <w:rFonts w:cs="B Nazanin"/>
          <w:rtl/>
          <w:lang w:bidi="fa-IR"/>
        </w:rPr>
      </w:pPr>
    </w:p>
    <w:p w14:paraId="0D2CA591" w14:textId="77777777" w:rsidR="002D330B" w:rsidRPr="00136F1E" w:rsidRDefault="002D330B" w:rsidP="00180A9F">
      <w:pPr>
        <w:pStyle w:val="a8"/>
        <w:rPr>
          <w:rFonts w:cs="B Nazanin"/>
          <w:rtl/>
          <w:lang w:bidi="fa-IR"/>
        </w:rPr>
      </w:pPr>
    </w:p>
    <w:p w14:paraId="04D868E5" w14:textId="77777777" w:rsidR="002D330B" w:rsidRPr="00136F1E" w:rsidRDefault="002D330B" w:rsidP="00180A9F">
      <w:pPr>
        <w:pStyle w:val="a8"/>
        <w:rPr>
          <w:rFonts w:cs="B Nazanin"/>
          <w:rtl/>
          <w:lang w:bidi="fa-IR"/>
        </w:rPr>
      </w:pPr>
    </w:p>
    <w:p w14:paraId="7D3CDC06" w14:textId="77777777" w:rsidR="002D330B" w:rsidRPr="00136F1E" w:rsidRDefault="002D330B" w:rsidP="00180A9F">
      <w:pPr>
        <w:pStyle w:val="a8"/>
        <w:rPr>
          <w:rFonts w:cs="B Nazanin"/>
          <w:rtl/>
          <w:lang w:bidi="fa-IR"/>
        </w:rPr>
      </w:pPr>
    </w:p>
    <w:p w14:paraId="22D1D349" w14:textId="77777777" w:rsidR="002D330B" w:rsidRPr="00136F1E" w:rsidRDefault="002D330B" w:rsidP="00180A9F">
      <w:pPr>
        <w:pStyle w:val="a8"/>
        <w:rPr>
          <w:rFonts w:cs="B Nazanin"/>
          <w:rtl/>
          <w:lang w:bidi="fa-IR"/>
        </w:rPr>
      </w:pPr>
    </w:p>
    <w:p w14:paraId="66A349CB" w14:textId="77777777" w:rsidR="002D330B" w:rsidRPr="00136F1E" w:rsidRDefault="002D330B" w:rsidP="00180A9F">
      <w:pPr>
        <w:pStyle w:val="a8"/>
        <w:rPr>
          <w:rFonts w:cs="B Nazanin"/>
          <w:rtl/>
          <w:lang w:bidi="fa-IR"/>
        </w:rPr>
      </w:pPr>
    </w:p>
    <w:p w14:paraId="2152EC61" w14:textId="77777777" w:rsidR="002D330B" w:rsidRPr="00136F1E" w:rsidRDefault="002D330B" w:rsidP="00180A9F">
      <w:pPr>
        <w:pStyle w:val="a8"/>
        <w:rPr>
          <w:rFonts w:cs="B Nazanin"/>
          <w:rtl/>
          <w:lang w:bidi="fa-IR"/>
        </w:rPr>
      </w:pPr>
    </w:p>
    <w:p w14:paraId="054313D8" w14:textId="77777777" w:rsidR="002D330B" w:rsidRPr="00136F1E" w:rsidRDefault="002D330B" w:rsidP="00180A9F">
      <w:pPr>
        <w:pStyle w:val="a8"/>
        <w:rPr>
          <w:rFonts w:cs="B Nazanin"/>
          <w:rtl/>
          <w:lang w:bidi="fa-IR"/>
        </w:rPr>
      </w:pPr>
    </w:p>
    <w:p w14:paraId="795CE755" w14:textId="77777777" w:rsidR="002D330B" w:rsidRPr="00136F1E" w:rsidRDefault="002D330B" w:rsidP="00180A9F">
      <w:pPr>
        <w:pStyle w:val="a8"/>
        <w:rPr>
          <w:rFonts w:cs="B Nazanin"/>
          <w:rtl/>
          <w:lang w:bidi="fa-IR"/>
        </w:rPr>
      </w:pPr>
    </w:p>
    <w:p w14:paraId="7C23ABF9" w14:textId="77777777" w:rsidR="002D330B" w:rsidRPr="00136F1E" w:rsidRDefault="002D330B" w:rsidP="00180A9F">
      <w:pPr>
        <w:pStyle w:val="a8"/>
        <w:rPr>
          <w:rFonts w:cs="B Nazanin"/>
          <w:rtl/>
          <w:lang w:bidi="fa-IR"/>
        </w:rPr>
      </w:pPr>
    </w:p>
    <w:p w14:paraId="7F8978A6" w14:textId="77777777" w:rsidR="002D330B" w:rsidRPr="00136F1E" w:rsidRDefault="002D330B" w:rsidP="00180A9F">
      <w:pPr>
        <w:pStyle w:val="a8"/>
        <w:rPr>
          <w:rFonts w:cs="B Nazanin"/>
          <w:rtl/>
          <w:lang w:bidi="fa-IR"/>
        </w:rPr>
      </w:pPr>
    </w:p>
    <w:p w14:paraId="57E6689F" w14:textId="77777777" w:rsidR="002D330B" w:rsidRPr="00136F1E" w:rsidRDefault="002D330B" w:rsidP="00180A9F">
      <w:pPr>
        <w:pStyle w:val="a8"/>
        <w:rPr>
          <w:rFonts w:cs="B Nazanin"/>
          <w:rtl/>
          <w:lang w:bidi="fa-IR"/>
        </w:rPr>
      </w:pPr>
    </w:p>
    <w:p w14:paraId="3D488064" w14:textId="77777777" w:rsidR="002D330B" w:rsidRPr="00136F1E" w:rsidRDefault="002D330B" w:rsidP="00180A9F">
      <w:pPr>
        <w:pStyle w:val="a8"/>
        <w:rPr>
          <w:rFonts w:cs="B Nazanin"/>
          <w:rtl/>
          <w:lang w:bidi="fa-IR"/>
        </w:rPr>
      </w:pPr>
    </w:p>
    <w:p w14:paraId="217253FF" w14:textId="77777777" w:rsidR="00180A9F" w:rsidRPr="00136F1E" w:rsidRDefault="00180A9F" w:rsidP="00180A9F">
      <w:pPr>
        <w:pStyle w:val="Title2"/>
        <w:rPr>
          <w:rFonts w:cs="B Nazanin"/>
          <w:rtl/>
        </w:rPr>
      </w:pPr>
    </w:p>
    <w:p w14:paraId="3A0D250B" w14:textId="77777777" w:rsidR="00180A9F" w:rsidRPr="00136F1E" w:rsidRDefault="00180A9F" w:rsidP="00180A9F">
      <w:pPr>
        <w:pStyle w:val="a8"/>
        <w:rPr>
          <w:rFonts w:cs="B Nazanin"/>
          <w:rtl/>
          <w:lang w:bidi="fa-IR"/>
        </w:rPr>
      </w:pPr>
    </w:p>
    <w:p w14:paraId="2552F4CF" w14:textId="77777777" w:rsidR="00180A9F" w:rsidRPr="00136F1E" w:rsidRDefault="00180A9F" w:rsidP="00180A9F">
      <w:pPr>
        <w:pStyle w:val="a8"/>
        <w:rPr>
          <w:rFonts w:cs="B Nazanin"/>
          <w:rtl/>
          <w:lang w:bidi="fa-IR"/>
        </w:rPr>
      </w:pPr>
    </w:p>
    <w:p w14:paraId="7A866C8E" w14:textId="77777777" w:rsidR="00180A9F" w:rsidRPr="00136F1E" w:rsidRDefault="00180A9F" w:rsidP="00180A9F">
      <w:pPr>
        <w:pStyle w:val="a8"/>
        <w:rPr>
          <w:rFonts w:cs="B Nazanin"/>
          <w:rtl/>
          <w:lang w:bidi="fa-IR"/>
        </w:rPr>
      </w:pPr>
    </w:p>
    <w:p w14:paraId="11FF8F1B" w14:textId="77777777" w:rsidR="00180A9F" w:rsidRPr="00136F1E" w:rsidRDefault="00180A9F" w:rsidP="00180A9F">
      <w:pPr>
        <w:pStyle w:val="a8"/>
        <w:rPr>
          <w:rFonts w:cs="B Nazanin"/>
          <w:rtl/>
          <w:lang w:bidi="fa-IR"/>
        </w:rPr>
        <w:sectPr w:rsidR="00180A9F" w:rsidRPr="00136F1E" w:rsidSect="00BB5747">
          <w:headerReference w:type="default" r:id="rId79"/>
          <w:footerReference w:type="default" r:id="rId80"/>
          <w:headerReference w:type="first" r:id="rId81"/>
          <w:footnotePr>
            <w:numRestart w:val="eachPage"/>
          </w:footnotePr>
          <w:pgSz w:w="11906" w:h="16838" w:code="9"/>
          <w:pgMar w:top="1440" w:right="1440" w:bottom="1440" w:left="1440" w:header="1021" w:footer="1021" w:gutter="0"/>
          <w:cols w:space="708"/>
          <w:bidi/>
          <w:rtlGutter/>
          <w:docGrid w:linePitch="360"/>
        </w:sectPr>
      </w:pPr>
    </w:p>
    <w:p w14:paraId="1421BAAE" w14:textId="77777777" w:rsidR="00180A9F" w:rsidRPr="00136F1E" w:rsidRDefault="00180A9F" w:rsidP="00180A9F">
      <w:pPr>
        <w:pStyle w:val="a8"/>
        <w:bidi w:val="0"/>
        <w:rPr>
          <w:rFonts w:cs="B Nazanin"/>
          <w:lang w:bidi="fa-IR"/>
        </w:rPr>
      </w:pPr>
    </w:p>
    <w:p w14:paraId="6D035DB4" w14:textId="77777777" w:rsidR="00180A9F" w:rsidRPr="00136F1E" w:rsidRDefault="00180A9F" w:rsidP="00180A9F">
      <w:pPr>
        <w:pStyle w:val="a8"/>
        <w:bidi w:val="0"/>
        <w:rPr>
          <w:rFonts w:cs="B Nazanin"/>
          <w:lang w:bidi="fa-IR"/>
        </w:rPr>
      </w:pPr>
    </w:p>
    <w:p w14:paraId="352EC0F2" w14:textId="77777777" w:rsidR="00180A9F" w:rsidRPr="00136F1E" w:rsidRDefault="00180A9F" w:rsidP="00180A9F">
      <w:pPr>
        <w:pStyle w:val="a8"/>
        <w:bidi w:val="0"/>
        <w:rPr>
          <w:rFonts w:cs="B Nazanin"/>
          <w:b/>
          <w:bCs/>
          <w:sz w:val="28"/>
          <w:lang w:bidi="fa-IR"/>
        </w:rPr>
      </w:pPr>
      <w:r w:rsidRPr="00136F1E">
        <w:rPr>
          <w:rFonts w:cs="B Nazanin"/>
          <w:b/>
          <w:bCs/>
          <w:sz w:val="28"/>
          <w:lang w:bidi="fa-IR"/>
        </w:rPr>
        <w:t>Abstract:</w:t>
      </w:r>
    </w:p>
    <w:p w14:paraId="5DACD5CF" w14:textId="77777777" w:rsidR="00180A9F" w:rsidRPr="00136F1E" w:rsidRDefault="00180A9F" w:rsidP="00180A9F">
      <w:pPr>
        <w:pStyle w:val="a8"/>
        <w:bidi w:val="0"/>
        <w:spacing w:line="360" w:lineRule="auto"/>
        <w:rPr>
          <w:rFonts w:cs="B Nazanin"/>
          <w:lang w:bidi="fa-IR"/>
        </w:rPr>
      </w:pPr>
    </w:p>
    <w:p w14:paraId="4A93547E" w14:textId="77777777" w:rsidR="00180A9F" w:rsidRPr="00136F1E" w:rsidRDefault="00180A9F" w:rsidP="00180A9F">
      <w:pPr>
        <w:pStyle w:val="af5"/>
        <w:rPr>
          <w:rFonts w:cs="B Nazanin"/>
          <w:lang w:bidi="fa-IR"/>
        </w:rPr>
      </w:pPr>
      <w:r w:rsidRPr="00136F1E">
        <w:rPr>
          <w:rFonts w:cs="B Nazanin"/>
          <w:lang w:bidi="fa-IR"/>
        </w:rPr>
        <w:t>Abstract …</w:t>
      </w:r>
    </w:p>
    <w:p w14:paraId="111D4E00" w14:textId="77777777" w:rsidR="00180A9F" w:rsidRPr="00136F1E" w:rsidRDefault="00180A9F" w:rsidP="00180A9F">
      <w:pPr>
        <w:pStyle w:val="a8"/>
        <w:bidi w:val="0"/>
        <w:spacing w:line="240" w:lineRule="auto"/>
        <w:rPr>
          <w:rFonts w:cs="B Nazanin"/>
          <w:lang w:bidi="fa-IR"/>
        </w:rPr>
      </w:pPr>
    </w:p>
    <w:p w14:paraId="2C4622E1" w14:textId="77777777" w:rsidR="00180A9F" w:rsidRPr="00136F1E" w:rsidRDefault="00180A9F" w:rsidP="00180A9F">
      <w:pPr>
        <w:pStyle w:val="a8"/>
        <w:bidi w:val="0"/>
        <w:spacing w:line="240" w:lineRule="auto"/>
        <w:rPr>
          <w:rFonts w:cs="B Nazanin"/>
          <w:lang w:bidi="fa-IR"/>
        </w:rPr>
      </w:pPr>
    </w:p>
    <w:p w14:paraId="19B4D327" w14:textId="77777777" w:rsidR="00180A9F" w:rsidRPr="00136F1E" w:rsidRDefault="00180A9F" w:rsidP="00180A9F">
      <w:pPr>
        <w:pStyle w:val="a8"/>
        <w:bidi w:val="0"/>
        <w:spacing w:line="240" w:lineRule="auto"/>
        <w:rPr>
          <w:rFonts w:cs="B Nazanin"/>
          <w:b/>
          <w:bCs/>
          <w:lang w:bidi="fa-IR"/>
        </w:rPr>
      </w:pPr>
      <w:r w:rsidRPr="00136F1E">
        <w:rPr>
          <w:rFonts w:cs="B Nazanin"/>
          <w:b/>
          <w:bCs/>
          <w:lang w:bidi="fa-IR"/>
        </w:rPr>
        <w:t xml:space="preserve">Keywords: </w:t>
      </w:r>
    </w:p>
    <w:p w14:paraId="49154899" w14:textId="04529585" w:rsidR="00180A9F" w:rsidRPr="00136F1E" w:rsidRDefault="00180A9F" w:rsidP="00180A9F">
      <w:pPr>
        <w:pStyle w:val="a8"/>
        <w:bidi w:val="0"/>
        <w:spacing w:line="240" w:lineRule="auto"/>
        <w:jc w:val="center"/>
        <w:rPr>
          <w:rFonts w:cs="B Nazanin"/>
          <w:b/>
          <w:bCs/>
          <w:lang w:bidi="fa-IR"/>
        </w:rPr>
      </w:pPr>
      <w:r w:rsidRPr="00136F1E">
        <w:rPr>
          <w:rFonts w:cs="B Nazanin"/>
          <w:lang w:bidi="fa-IR"/>
        </w:rPr>
        <w:br w:type="page"/>
      </w:r>
    </w:p>
    <w:p w14:paraId="508EEFB8" w14:textId="77777777" w:rsidR="00180A9F" w:rsidRPr="00136F1E" w:rsidRDefault="00180A9F" w:rsidP="00180A9F">
      <w:pPr>
        <w:pStyle w:val="af3"/>
        <w:rPr>
          <w:rFonts w:cs="B Nazanin"/>
        </w:rPr>
      </w:pPr>
      <w:r w:rsidRPr="00136F1E">
        <w:rPr>
          <w:rFonts w:cs="B Nazanin"/>
        </w:rPr>
        <w:lastRenderedPageBreak/>
        <w:t>Iran University of Science and Technology</w:t>
      </w:r>
    </w:p>
    <w:p w14:paraId="168F5364" w14:textId="032F24CE" w:rsidR="00180A9F" w:rsidRPr="00136F1E" w:rsidRDefault="00180A9F" w:rsidP="009E3EF4">
      <w:pPr>
        <w:pStyle w:val="af3"/>
        <w:rPr>
          <w:rFonts w:cs="B Nazanin"/>
        </w:rPr>
      </w:pPr>
      <w:r w:rsidRPr="00136F1E">
        <w:rPr>
          <w:rFonts w:cs="B Nazanin"/>
        </w:rPr>
        <w:t xml:space="preserve">School of </w:t>
      </w:r>
      <w:r w:rsidR="009E3EF4" w:rsidRPr="00136F1E">
        <w:rPr>
          <w:rFonts w:cs="B Nazanin"/>
        </w:rPr>
        <w:t>Industrial Engineering</w:t>
      </w:r>
    </w:p>
    <w:p w14:paraId="137EEC3D" w14:textId="77777777" w:rsidR="00180A9F" w:rsidRPr="00136F1E" w:rsidRDefault="00180A9F" w:rsidP="00180A9F">
      <w:pPr>
        <w:pStyle w:val="af3"/>
        <w:rPr>
          <w:rFonts w:cs="B Nazanin"/>
        </w:rPr>
      </w:pPr>
    </w:p>
    <w:p w14:paraId="07398986" w14:textId="77777777" w:rsidR="00180A9F" w:rsidRPr="00136F1E" w:rsidRDefault="00180A9F" w:rsidP="00180A9F">
      <w:pPr>
        <w:pStyle w:val="af3"/>
        <w:rPr>
          <w:rFonts w:cs="B Nazanin"/>
        </w:rPr>
      </w:pPr>
    </w:p>
    <w:p w14:paraId="455D9758" w14:textId="77777777" w:rsidR="00180A9F" w:rsidRPr="00136F1E" w:rsidRDefault="00180A9F" w:rsidP="00180A9F">
      <w:pPr>
        <w:pStyle w:val="af4"/>
        <w:rPr>
          <w:rFonts w:cs="B Nazanin"/>
          <w:lang w:bidi="fa-IR"/>
        </w:rPr>
      </w:pPr>
      <w:r w:rsidRPr="00136F1E">
        <w:rPr>
          <w:rFonts w:cs="B Nazanin"/>
          <w:lang w:bidi="fa-IR"/>
        </w:rPr>
        <w:t>Thesis Title</w:t>
      </w:r>
    </w:p>
    <w:p w14:paraId="3283F79E" w14:textId="77777777" w:rsidR="00180A9F" w:rsidRPr="00136F1E" w:rsidRDefault="00180A9F" w:rsidP="00180A9F">
      <w:pPr>
        <w:pStyle w:val="af3"/>
        <w:rPr>
          <w:rFonts w:cs="B Nazanin"/>
        </w:rPr>
      </w:pPr>
    </w:p>
    <w:p w14:paraId="0BBF2A6A" w14:textId="77777777" w:rsidR="00180A9F" w:rsidRPr="00136F1E" w:rsidRDefault="00180A9F" w:rsidP="00180A9F">
      <w:pPr>
        <w:pStyle w:val="af3"/>
        <w:rPr>
          <w:rFonts w:cs="B Nazanin"/>
        </w:rPr>
      </w:pPr>
    </w:p>
    <w:p w14:paraId="3FCAD8F5" w14:textId="77777777" w:rsidR="00180A9F" w:rsidRPr="00136F1E" w:rsidRDefault="00180A9F" w:rsidP="00180A9F">
      <w:pPr>
        <w:pStyle w:val="af3"/>
        <w:rPr>
          <w:rFonts w:cs="B Nazanin"/>
          <w:rtl/>
        </w:rPr>
      </w:pPr>
      <w:r w:rsidRPr="00136F1E">
        <w:rPr>
          <w:rFonts w:cs="B Nazanin"/>
        </w:rPr>
        <w:t>A Thesis Submitted in Partial Fulfillment of the Requirement for the Degree of Master of Science (Doctor of Philosophy) in -------</w:t>
      </w:r>
    </w:p>
    <w:p w14:paraId="63F20E89" w14:textId="77777777" w:rsidR="00180A9F" w:rsidRPr="00136F1E" w:rsidRDefault="00180A9F" w:rsidP="00180A9F">
      <w:pPr>
        <w:pStyle w:val="af3"/>
        <w:rPr>
          <w:rFonts w:cs="B Nazanin"/>
        </w:rPr>
      </w:pPr>
    </w:p>
    <w:p w14:paraId="58248E50" w14:textId="77777777" w:rsidR="00180A9F" w:rsidRPr="00136F1E" w:rsidRDefault="00180A9F" w:rsidP="00180A9F">
      <w:pPr>
        <w:pStyle w:val="af3"/>
        <w:rPr>
          <w:rFonts w:cs="B Nazanin"/>
        </w:rPr>
      </w:pPr>
    </w:p>
    <w:p w14:paraId="0D746629" w14:textId="77777777" w:rsidR="00180A9F" w:rsidRPr="00136F1E" w:rsidRDefault="00180A9F" w:rsidP="00180A9F">
      <w:pPr>
        <w:pStyle w:val="af3"/>
        <w:rPr>
          <w:rFonts w:cs="B Nazanin"/>
        </w:rPr>
      </w:pPr>
      <w:r w:rsidRPr="00136F1E">
        <w:rPr>
          <w:rFonts w:cs="B Nazanin"/>
        </w:rPr>
        <w:t>By:</w:t>
      </w:r>
    </w:p>
    <w:p w14:paraId="457FF73B" w14:textId="77777777" w:rsidR="00180A9F" w:rsidRPr="00136F1E" w:rsidRDefault="00180A9F" w:rsidP="00180A9F">
      <w:pPr>
        <w:pStyle w:val="af3"/>
        <w:rPr>
          <w:rFonts w:cs="B Nazanin"/>
        </w:rPr>
      </w:pPr>
      <w:r w:rsidRPr="00136F1E">
        <w:rPr>
          <w:rFonts w:cs="B Nazanin"/>
        </w:rPr>
        <w:t>Student Name</w:t>
      </w:r>
    </w:p>
    <w:p w14:paraId="593C5F16" w14:textId="77777777" w:rsidR="00180A9F" w:rsidRPr="00136F1E" w:rsidRDefault="00180A9F" w:rsidP="00180A9F">
      <w:pPr>
        <w:pStyle w:val="af3"/>
        <w:rPr>
          <w:rFonts w:cs="B Nazanin"/>
        </w:rPr>
      </w:pPr>
    </w:p>
    <w:p w14:paraId="7C18A1DC" w14:textId="77777777" w:rsidR="00180A9F" w:rsidRPr="00136F1E" w:rsidRDefault="00180A9F" w:rsidP="00180A9F">
      <w:pPr>
        <w:pStyle w:val="af3"/>
        <w:rPr>
          <w:rFonts w:cs="B Nazanin"/>
        </w:rPr>
      </w:pPr>
    </w:p>
    <w:p w14:paraId="58067114" w14:textId="77777777" w:rsidR="00180A9F" w:rsidRPr="00136F1E" w:rsidRDefault="00180A9F" w:rsidP="00180A9F">
      <w:pPr>
        <w:pStyle w:val="af3"/>
        <w:rPr>
          <w:rFonts w:cs="B Nazanin"/>
          <w:rtl/>
        </w:rPr>
      </w:pPr>
      <w:r w:rsidRPr="00136F1E">
        <w:rPr>
          <w:rFonts w:cs="B Nazanin"/>
        </w:rPr>
        <w:t>Supervisor:</w:t>
      </w:r>
    </w:p>
    <w:p w14:paraId="0A2CE55C" w14:textId="77777777" w:rsidR="00180A9F" w:rsidRPr="00136F1E" w:rsidRDefault="00180A9F" w:rsidP="00180A9F">
      <w:pPr>
        <w:pStyle w:val="af3"/>
        <w:rPr>
          <w:rFonts w:cs="B Nazanin"/>
          <w:rtl/>
        </w:rPr>
      </w:pPr>
      <w:r w:rsidRPr="00136F1E">
        <w:rPr>
          <w:rFonts w:cs="B Nazanin"/>
        </w:rPr>
        <w:t>Dr. -------------</w:t>
      </w:r>
    </w:p>
    <w:p w14:paraId="7767ACC5" w14:textId="77777777" w:rsidR="00180A9F" w:rsidRPr="00136F1E" w:rsidRDefault="00180A9F" w:rsidP="00180A9F">
      <w:pPr>
        <w:pStyle w:val="af3"/>
        <w:rPr>
          <w:rFonts w:cs="B Nazanin"/>
          <w:rtl/>
        </w:rPr>
      </w:pPr>
    </w:p>
    <w:p w14:paraId="5F5C042A" w14:textId="77777777" w:rsidR="00180A9F" w:rsidRPr="00136F1E" w:rsidRDefault="00180A9F" w:rsidP="00180A9F">
      <w:pPr>
        <w:pStyle w:val="af3"/>
        <w:rPr>
          <w:rFonts w:cs="B Nazanin"/>
          <w:rtl/>
        </w:rPr>
      </w:pPr>
      <w:r w:rsidRPr="00136F1E">
        <w:rPr>
          <w:rFonts w:cs="B Nazanin"/>
        </w:rPr>
        <w:t>Advisor:</w:t>
      </w:r>
    </w:p>
    <w:p w14:paraId="6818B02C" w14:textId="77777777" w:rsidR="00180A9F" w:rsidRPr="00136F1E" w:rsidRDefault="00180A9F" w:rsidP="00180A9F">
      <w:pPr>
        <w:pStyle w:val="af3"/>
        <w:rPr>
          <w:rFonts w:cs="B Nazanin"/>
        </w:rPr>
      </w:pPr>
      <w:r w:rsidRPr="00136F1E">
        <w:rPr>
          <w:rFonts w:cs="B Nazanin"/>
        </w:rPr>
        <w:t>Dr. -------------</w:t>
      </w:r>
    </w:p>
    <w:p w14:paraId="162B7DED" w14:textId="77777777" w:rsidR="00180A9F" w:rsidRPr="00136F1E" w:rsidRDefault="00180A9F" w:rsidP="00180A9F">
      <w:pPr>
        <w:pStyle w:val="af3"/>
        <w:rPr>
          <w:rFonts w:cs="B Nazanin"/>
          <w:rtl/>
        </w:rPr>
      </w:pPr>
      <w:r w:rsidRPr="00136F1E">
        <w:rPr>
          <w:rFonts w:cs="B Nazanin"/>
        </w:rPr>
        <w:t>Dr. -------------</w:t>
      </w:r>
    </w:p>
    <w:p w14:paraId="1D8A9CD4" w14:textId="77777777" w:rsidR="00180A9F" w:rsidRPr="00136F1E" w:rsidRDefault="00180A9F" w:rsidP="00180A9F">
      <w:pPr>
        <w:pStyle w:val="af3"/>
        <w:rPr>
          <w:rFonts w:cs="B Nazanin"/>
        </w:rPr>
      </w:pPr>
    </w:p>
    <w:p w14:paraId="69AF3F8A" w14:textId="77777777" w:rsidR="00180A9F" w:rsidRPr="00136F1E" w:rsidRDefault="00180A9F" w:rsidP="00180A9F">
      <w:pPr>
        <w:pStyle w:val="af3"/>
        <w:rPr>
          <w:rFonts w:cs="B Nazanin"/>
        </w:rPr>
      </w:pPr>
    </w:p>
    <w:p w14:paraId="032578C3" w14:textId="77777777" w:rsidR="00180A9F" w:rsidRPr="00136F1E" w:rsidRDefault="00180A9F" w:rsidP="009E3EF4">
      <w:pPr>
        <w:pStyle w:val="af2"/>
        <w:rPr>
          <w:rFonts w:cs="B Nazanin"/>
        </w:rPr>
      </w:pPr>
      <w:r w:rsidRPr="00136F1E">
        <w:rPr>
          <w:rFonts w:cs="B Nazanin"/>
        </w:rPr>
        <w:t xml:space="preserve">December </w:t>
      </w:r>
      <w:r w:rsidR="009E3EF4" w:rsidRPr="00136F1E">
        <w:rPr>
          <w:rFonts w:cs="B Nazanin"/>
        </w:rPr>
        <w:t>2021</w:t>
      </w:r>
    </w:p>
    <w:p w14:paraId="7EC18C90" w14:textId="77777777" w:rsidR="008A02F4" w:rsidRPr="00136F1E" w:rsidRDefault="008A02F4">
      <w:pPr>
        <w:rPr>
          <w:rFonts w:cs="B Nazanin"/>
          <w:rtl/>
          <w:lang w:bidi="fa-IR"/>
        </w:rPr>
      </w:pPr>
    </w:p>
    <w:p w14:paraId="7526BEB4" w14:textId="77777777" w:rsidR="008A02F4" w:rsidRPr="00136F1E" w:rsidRDefault="008A02F4" w:rsidP="00567C98">
      <w:pPr>
        <w:bidi w:val="0"/>
        <w:rPr>
          <w:rFonts w:cs="B Nazanin"/>
          <w:rtl/>
          <w:lang w:bidi="fa-IR"/>
        </w:rPr>
      </w:pPr>
    </w:p>
    <w:p w14:paraId="53E0BD5B" w14:textId="77777777" w:rsidR="00E32316" w:rsidRPr="00E32316" w:rsidRDefault="008A02F4" w:rsidP="00E32316">
      <w:pPr>
        <w:pStyle w:val="EndNoteBibliography"/>
        <w:bidi w:val="0"/>
        <w:ind w:left="720" w:hanging="720"/>
        <w:rPr>
          <w:rtl/>
        </w:rPr>
      </w:pPr>
      <w:r w:rsidRPr="00136F1E">
        <w:rPr>
          <w:rFonts w:cs="B Nazanin"/>
          <w:rtl/>
          <w:lang w:bidi="fa-IR"/>
        </w:rPr>
        <w:fldChar w:fldCharType="begin"/>
      </w:r>
      <w:r w:rsidRPr="00136F1E">
        <w:rPr>
          <w:rFonts w:cs="B Nazanin"/>
          <w:rtl/>
          <w:lang w:bidi="fa-IR"/>
        </w:rPr>
        <w:instrText xml:space="preserve"> </w:instrText>
      </w:r>
      <w:r w:rsidRPr="00136F1E">
        <w:rPr>
          <w:rFonts w:cs="B Nazanin"/>
          <w:lang w:bidi="fa-IR"/>
        </w:rPr>
        <w:instrText>ADDIN EN.REFLIST</w:instrText>
      </w:r>
      <w:r w:rsidRPr="00136F1E">
        <w:rPr>
          <w:rFonts w:cs="B Nazanin"/>
          <w:rtl/>
          <w:lang w:bidi="fa-IR"/>
        </w:rPr>
        <w:instrText xml:space="preserve"> </w:instrText>
      </w:r>
      <w:r w:rsidRPr="00136F1E">
        <w:rPr>
          <w:rFonts w:cs="B Nazanin"/>
          <w:rtl/>
          <w:lang w:bidi="fa-IR"/>
        </w:rPr>
        <w:fldChar w:fldCharType="separate"/>
      </w:r>
      <w:r w:rsidR="00E32316" w:rsidRPr="00E32316">
        <w:t xml:space="preserve">Abduljabbar, R., Dia, H., Liyanage, S., &amp; Bagloee, S. A. (2019). Applications of artificial intelligence in transport: An overview. </w:t>
      </w:r>
      <w:r w:rsidR="00E32316" w:rsidRPr="00E32316">
        <w:rPr>
          <w:i/>
        </w:rPr>
        <w:t>Sustainability</w:t>
      </w:r>
      <w:r w:rsidR="00E32316" w:rsidRPr="00E32316">
        <w:t>,</w:t>
      </w:r>
      <w:r w:rsidR="00E32316" w:rsidRPr="00E32316">
        <w:rPr>
          <w:i/>
        </w:rPr>
        <w:t xml:space="preserve"> 11</w:t>
      </w:r>
      <w:r w:rsidR="00E32316" w:rsidRPr="00E32316">
        <w:t>(1), 189</w:t>
      </w:r>
      <w:r w:rsidR="00E32316" w:rsidRPr="00E32316">
        <w:rPr>
          <w:rtl/>
        </w:rPr>
        <w:t xml:space="preserve">. </w:t>
      </w:r>
    </w:p>
    <w:p w14:paraId="47E7A4B4" w14:textId="77777777" w:rsidR="00E32316" w:rsidRPr="00E32316" w:rsidRDefault="00E32316" w:rsidP="00E32316">
      <w:pPr>
        <w:pStyle w:val="EndNoteBibliography"/>
        <w:bidi w:val="0"/>
        <w:ind w:left="720" w:hanging="720"/>
        <w:rPr>
          <w:rtl/>
        </w:rPr>
      </w:pPr>
      <w:r w:rsidRPr="00E32316">
        <w:t>Akhtar, M., &amp; Moridpour, S. (2021). A review of traffic congestion prediction using artificial</w:t>
      </w:r>
      <w:r w:rsidRPr="00E32316">
        <w:rPr>
          <w:rtl/>
        </w:rPr>
        <w:t xml:space="preserve"> </w:t>
      </w:r>
      <w:r w:rsidRPr="00E32316">
        <w:t xml:space="preserve">intelligence. </w:t>
      </w:r>
      <w:r w:rsidRPr="00E32316">
        <w:rPr>
          <w:i/>
        </w:rPr>
        <w:t>Journal of Advanced Transportation</w:t>
      </w:r>
      <w:r w:rsidRPr="00E32316">
        <w:t>,</w:t>
      </w:r>
      <w:r w:rsidRPr="00E32316">
        <w:rPr>
          <w:i/>
        </w:rPr>
        <w:t xml:space="preserve"> 2021</w:t>
      </w:r>
      <w:r w:rsidRPr="00E32316">
        <w:t>, 1-18</w:t>
      </w:r>
      <w:r w:rsidRPr="00E32316">
        <w:rPr>
          <w:rtl/>
        </w:rPr>
        <w:t xml:space="preserve">. </w:t>
      </w:r>
    </w:p>
    <w:p w14:paraId="36A7F60C" w14:textId="77777777" w:rsidR="00E32316" w:rsidRPr="00E32316" w:rsidRDefault="00E32316" w:rsidP="00E32316">
      <w:pPr>
        <w:pStyle w:val="EndNoteBibliography"/>
        <w:bidi w:val="0"/>
        <w:ind w:left="720" w:hanging="720"/>
        <w:rPr>
          <w:rtl/>
        </w:rPr>
      </w:pPr>
      <w:r w:rsidRPr="00E32316">
        <w:t xml:space="preserve">Alpaydin, E. (2020). </w:t>
      </w:r>
      <w:r w:rsidRPr="00E32316">
        <w:rPr>
          <w:i/>
        </w:rPr>
        <w:t>Introduction to machine learning</w:t>
      </w:r>
      <w:r w:rsidRPr="00E32316">
        <w:t>. MIT press</w:t>
      </w:r>
      <w:r w:rsidRPr="00E32316">
        <w:rPr>
          <w:rtl/>
        </w:rPr>
        <w:t xml:space="preserve">. </w:t>
      </w:r>
    </w:p>
    <w:p w14:paraId="212AB455" w14:textId="77777777" w:rsidR="00E32316" w:rsidRPr="00E32316" w:rsidRDefault="00E32316" w:rsidP="00E32316">
      <w:pPr>
        <w:pStyle w:val="EndNoteBibliography"/>
        <w:bidi w:val="0"/>
        <w:ind w:left="720" w:hanging="720"/>
        <w:rPr>
          <w:rtl/>
        </w:rPr>
      </w:pPr>
      <w:r w:rsidRPr="00E32316">
        <w:t xml:space="preserve">Arroyo, J., Corea, F., Jimenez-Diaz, G., &amp; Recio-Garcia, J. A. (2019). Assessment of machine learning performance for decision support in venture capital investments. </w:t>
      </w:r>
      <w:r w:rsidRPr="00E32316">
        <w:rPr>
          <w:i/>
        </w:rPr>
        <w:t>Ieee Access</w:t>
      </w:r>
      <w:r w:rsidRPr="00E32316">
        <w:t>,</w:t>
      </w:r>
      <w:r w:rsidRPr="00E32316">
        <w:rPr>
          <w:i/>
        </w:rPr>
        <w:t xml:space="preserve"> 7</w:t>
      </w:r>
      <w:r w:rsidRPr="00E32316">
        <w:t>, 124233-124243</w:t>
      </w:r>
      <w:r w:rsidRPr="00E32316">
        <w:rPr>
          <w:rtl/>
        </w:rPr>
        <w:t xml:space="preserve">. </w:t>
      </w:r>
    </w:p>
    <w:p w14:paraId="1B62CAB1" w14:textId="77777777" w:rsidR="00E32316" w:rsidRPr="00E32316" w:rsidRDefault="00E32316" w:rsidP="00E32316">
      <w:pPr>
        <w:pStyle w:val="EndNoteBibliography"/>
        <w:bidi w:val="0"/>
        <w:ind w:left="720" w:hanging="720"/>
        <w:rPr>
          <w:rtl/>
        </w:rPr>
      </w:pPr>
      <w:r w:rsidRPr="00E32316">
        <w:t xml:space="preserve">Banister, D., &amp; Berechman, Y. (2001). Transport investment and the promotion of economic growth. </w:t>
      </w:r>
      <w:r w:rsidRPr="00E32316">
        <w:rPr>
          <w:i/>
        </w:rPr>
        <w:t>Journal of transport geography</w:t>
      </w:r>
      <w:r w:rsidRPr="00E32316">
        <w:t>,</w:t>
      </w:r>
      <w:r w:rsidRPr="00E32316">
        <w:rPr>
          <w:i/>
        </w:rPr>
        <w:t xml:space="preserve"> 9</w:t>
      </w:r>
      <w:r w:rsidRPr="00E32316">
        <w:t>(3), 209-218</w:t>
      </w:r>
      <w:r w:rsidRPr="00E32316">
        <w:rPr>
          <w:rtl/>
        </w:rPr>
        <w:t xml:space="preserve">. </w:t>
      </w:r>
    </w:p>
    <w:p w14:paraId="3A1E9D23" w14:textId="77777777" w:rsidR="00E32316" w:rsidRPr="00E32316" w:rsidRDefault="00E32316" w:rsidP="00E32316">
      <w:pPr>
        <w:pStyle w:val="EndNoteBibliography"/>
        <w:bidi w:val="0"/>
        <w:ind w:left="720" w:hanging="720"/>
        <w:rPr>
          <w:rtl/>
        </w:rPr>
      </w:pPr>
      <w:r w:rsidRPr="00E32316">
        <w:lastRenderedPageBreak/>
        <w:t>Behrooz, H., &amp; Hayeri, Y. M</w:t>
      </w:r>
      <w:r w:rsidRPr="00E32316">
        <w:rPr>
          <w:rtl/>
        </w:rPr>
        <w:t xml:space="preserve">. (2022). </w:t>
      </w:r>
      <w:r w:rsidRPr="00E32316">
        <w:t xml:space="preserve">Machine Learning Applications in Surface Transportation Systems: A Literature Review. </w:t>
      </w:r>
      <w:r w:rsidRPr="00E32316">
        <w:rPr>
          <w:i/>
        </w:rPr>
        <w:t>Applied Sciences</w:t>
      </w:r>
      <w:r w:rsidRPr="00E32316">
        <w:t>,</w:t>
      </w:r>
      <w:r w:rsidRPr="00E32316">
        <w:rPr>
          <w:i/>
        </w:rPr>
        <w:t xml:space="preserve"> 12</w:t>
      </w:r>
      <w:r w:rsidRPr="00E32316">
        <w:t>(18), 9156</w:t>
      </w:r>
      <w:r w:rsidRPr="00E32316">
        <w:rPr>
          <w:rtl/>
        </w:rPr>
        <w:t xml:space="preserve">. </w:t>
      </w:r>
    </w:p>
    <w:p w14:paraId="7C0C7AB9" w14:textId="77777777" w:rsidR="00E32316" w:rsidRPr="00E32316" w:rsidRDefault="00E32316" w:rsidP="00E32316">
      <w:pPr>
        <w:pStyle w:val="EndNoteBibliography"/>
        <w:bidi w:val="0"/>
        <w:ind w:left="720" w:hanging="720"/>
        <w:rPr>
          <w:rtl/>
        </w:rPr>
      </w:pPr>
      <w:r w:rsidRPr="00E32316">
        <w:t xml:space="preserve">Bento, F. R. d. S. R. (2017). </w:t>
      </w:r>
      <w:r w:rsidRPr="00E32316">
        <w:rPr>
          <w:i/>
        </w:rPr>
        <w:t>Predicting start-up success with machine learning</w:t>
      </w:r>
      <w:r w:rsidRPr="00E32316">
        <w:t xml:space="preserve"> Universidade NOVA de Lisboa (Portugal)</w:t>
      </w:r>
      <w:r w:rsidRPr="00E32316">
        <w:rPr>
          <w:rtl/>
        </w:rPr>
        <w:t xml:space="preserve">]. </w:t>
      </w:r>
    </w:p>
    <w:p w14:paraId="5D347771" w14:textId="77777777" w:rsidR="00E32316" w:rsidRPr="00E32316" w:rsidRDefault="00E32316" w:rsidP="00E32316">
      <w:pPr>
        <w:pStyle w:val="EndNoteBibliography"/>
        <w:bidi w:val="0"/>
        <w:ind w:left="720" w:hanging="720"/>
        <w:rPr>
          <w:rtl/>
        </w:rPr>
      </w:pPr>
      <w:r w:rsidRPr="00E32316">
        <w:t>Bento, F. R</w:t>
      </w:r>
      <w:r w:rsidRPr="00E32316">
        <w:rPr>
          <w:rtl/>
        </w:rPr>
        <w:t xml:space="preserve">. </w:t>
      </w:r>
      <w:r w:rsidRPr="00E32316">
        <w:t xml:space="preserve">d. S. R. (2018). </w:t>
      </w:r>
      <w:r w:rsidRPr="00E32316">
        <w:rPr>
          <w:i/>
        </w:rPr>
        <w:t>Predicting start-up success with machine learning</w:t>
      </w:r>
      <w:r w:rsidRPr="00E32316">
        <w:rPr>
          <w:rtl/>
        </w:rPr>
        <w:t xml:space="preserve"> </w:t>
      </w:r>
    </w:p>
    <w:p w14:paraId="13B753C3" w14:textId="77777777" w:rsidR="00E32316" w:rsidRPr="00E32316" w:rsidRDefault="00E32316" w:rsidP="00E32316">
      <w:pPr>
        <w:pStyle w:val="EndNoteBibliography"/>
        <w:bidi w:val="0"/>
        <w:ind w:left="720" w:hanging="720"/>
        <w:rPr>
          <w:rtl/>
        </w:rPr>
      </w:pPr>
      <w:r w:rsidRPr="00E32316">
        <w:t xml:space="preserve">Bishop, C. M., &amp; Nasrabadi, N. M. (2006). </w:t>
      </w:r>
      <w:r w:rsidRPr="00E32316">
        <w:rPr>
          <w:i/>
        </w:rPr>
        <w:t>Pattern recognition and machine learning</w:t>
      </w:r>
      <w:r w:rsidRPr="00E32316">
        <w:t xml:space="preserve"> (Vol. 4). Springer</w:t>
      </w:r>
      <w:r w:rsidRPr="00E32316">
        <w:rPr>
          <w:rtl/>
        </w:rPr>
        <w:t xml:space="preserve">. </w:t>
      </w:r>
    </w:p>
    <w:p w14:paraId="53AD8940" w14:textId="77777777" w:rsidR="00E32316" w:rsidRPr="00E32316" w:rsidRDefault="00E32316" w:rsidP="00E32316">
      <w:pPr>
        <w:pStyle w:val="EndNoteBibliography"/>
        <w:bidi w:val="0"/>
        <w:ind w:left="720" w:hanging="720"/>
        <w:rPr>
          <w:rtl/>
        </w:rPr>
      </w:pPr>
      <w:r w:rsidRPr="00E32316">
        <w:t xml:space="preserve">Chen, L., &amp; Englund, C. (2015). Cooperative intersection management: A survey. </w:t>
      </w:r>
      <w:r w:rsidRPr="00E32316">
        <w:rPr>
          <w:i/>
        </w:rPr>
        <w:t>IEEE transactions on intelligent transportation systems</w:t>
      </w:r>
      <w:r w:rsidRPr="00E32316">
        <w:t>,</w:t>
      </w:r>
      <w:r w:rsidRPr="00E32316">
        <w:rPr>
          <w:i/>
        </w:rPr>
        <w:t xml:space="preserve"> 17</w:t>
      </w:r>
      <w:r w:rsidRPr="00E32316">
        <w:t>(2), 570-586</w:t>
      </w:r>
      <w:r w:rsidRPr="00E32316">
        <w:rPr>
          <w:rtl/>
        </w:rPr>
        <w:t xml:space="preserve">. </w:t>
      </w:r>
    </w:p>
    <w:p w14:paraId="4FD5DCDB" w14:textId="77777777" w:rsidR="00E32316" w:rsidRPr="00E32316" w:rsidRDefault="00E32316" w:rsidP="00E32316">
      <w:pPr>
        <w:pStyle w:val="EndNoteBibliography"/>
        <w:bidi w:val="0"/>
        <w:ind w:left="720" w:hanging="720"/>
        <w:rPr>
          <w:rtl/>
        </w:rPr>
      </w:pPr>
      <w:r w:rsidRPr="00E32316">
        <w:t xml:space="preserve">Deias, A., &amp; Magrini, A. (2023). The impact of equity funding dynamics on venture success: an empirical analysis based on Crunchbase data. </w:t>
      </w:r>
      <w:r w:rsidRPr="006E1EE3">
        <w:rPr>
          <w:i/>
          <w:lang w:val="de-DE"/>
        </w:rPr>
        <w:t>Economies</w:t>
      </w:r>
      <w:r w:rsidRPr="006E1EE3">
        <w:rPr>
          <w:lang w:val="de-DE"/>
        </w:rPr>
        <w:t>,</w:t>
      </w:r>
      <w:r w:rsidRPr="006E1EE3">
        <w:rPr>
          <w:i/>
          <w:lang w:val="de-DE"/>
        </w:rPr>
        <w:t xml:space="preserve"> 11</w:t>
      </w:r>
      <w:r w:rsidRPr="006E1EE3">
        <w:rPr>
          <w:lang w:val="de-DE"/>
        </w:rPr>
        <w:t>(1), 19</w:t>
      </w:r>
      <w:r w:rsidRPr="00E32316">
        <w:rPr>
          <w:rtl/>
        </w:rPr>
        <w:t xml:space="preserve">. </w:t>
      </w:r>
    </w:p>
    <w:p w14:paraId="2AEC5F3D" w14:textId="77777777" w:rsidR="00E32316" w:rsidRPr="00E32316" w:rsidRDefault="00E32316" w:rsidP="00E32316">
      <w:pPr>
        <w:pStyle w:val="EndNoteBibliography"/>
        <w:bidi w:val="0"/>
        <w:ind w:left="720" w:hanging="720"/>
        <w:rPr>
          <w:rtl/>
        </w:rPr>
      </w:pPr>
      <w:r w:rsidRPr="006E1EE3">
        <w:rPr>
          <w:lang w:val="de-DE"/>
        </w:rPr>
        <w:t xml:space="preserve">Dellermann, D., Lipusch, N., Ebel, P., Popp, K. M., &amp; Leimeister, J. M. (2021). </w:t>
      </w:r>
      <w:r w:rsidRPr="00E32316">
        <w:t xml:space="preserve">Finding the unicorn: Predicting early stage startup success through a hybrid intelligence method. </w:t>
      </w:r>
      <w:r w:rsidRPr="00E32316">
        <w:rPr>
          <w:i/>
        </w:rPr>
        <w:t>arXiv preprint arXiv:2105.03360</w:t>
      </w:r>
      <w:r w:rsidRPr="00E32316">
        <w:rPr>
          <w:rtl/>
        </w:rPr>
        <w:t xml:space="preserve">. </w:t>
      </w:r>
    </w:p>
    <w:p w14:paraId="0FA2251C" w14:textId="77777777" w:rsidR="00E32316" w:rsidRPr="00E32316" w:rsidRDefault="00E32316" w:rsidP="00E32316">
      <w:pPr>
        <w:pStyle w:val="EndNoteBibliography"/>
        <w:bidi w:val="0"/>
        <w:ind w:left="720" w:hanging="720"/>
        <w:rPr>
          <w:rtl/>
        </w:rPr>
      </w:pPr>
      <w:r w:rsidRPr="00E32316">
        <w:t>Ezangina, I., &amp; Malovichko, A. (2021). The venture capital market</w:t>
      </w:r>
      <w:r w:rsidRPr="00E32316">
        <w:rPr>
          <w:rtl/>
        </w:rPr>
        <w:t xml:space="preserve"> </w:t>
      </w:r>
      <w:r w:rsidRPr="00E32316">
        <w:t xml:space="preserve">in a pandemic: Realities of time and future prospects. </w:t>
      </w:r>
      <w:r w:rsidRPr="00E32316">
        <w:rPr>
          <w:i/>
        </w:rPr>
        <w:t>Finance: Theory and Practice</w:t>
      </w:r>
      <w:r w:rsidRPr="00E32316">
        <w:t>,</w:t>
      </w:r>
      <w:r w:rsidRPr="00E32316">
        <w:rPr>
          <w:i/>
        </w:rPr>
        <w:t xml:space="preserve"> 25</w:t>
      </w:r>
      <w:r w:rsidRPr="00E32316">
        <w:t>(5), 92-116</w:t>
      </w:r>
      <w:r w:rsidRPr="00E32316">
        <w:rPr>
          <w:rtl/>
        </w:rPr>
        <w:t xml:space="preserve">. </w:t>
      </w:r>
    </w:p>
    <w:p w14:paraId="0BA7304C" w14:textId="77777777" w:rsidR="00E32316" w:rsidRPr="00E32316" w:rsidRDefault="00E32316" w:rsidP="00E32316">
      <w:pPr>
        <w:pStyle w:val="EndNoteBibliography"/>
        <w:bidi w:val="0"/>
        <w:ind w:left="720" w:hanging="720"/>
        <w:rPr>
          <w:rtl/>
        </w:rPr>
      </w:pPr>
      <w:r w:rsidRPr="00E32316">
        <w:t xml:space="preserve">García, S., Luengo, J., &amp; Herrera, F. (2015). </w:t>
      </w:r>
      <w:r w:rsidRPr="00E32316">
        <w:rPr>
          <w:i/>
        </w:rPr>
        <w:t>Data preprocessing in data mining</w:t>
      </w:r>
      <w:r w:rsidRPr="00E32316">
        <w:t xml:space="preserve"> (Vol. 72). Springer</w:t>
      </w:r>
      <w:r w:rsidRPr="00E32316">
        <w:rPr>
          <w:rtl/>
        </w:rPr>
        <w:t xml:space="preserve">. </w:t>
      </w:r>
    </w:p>
    <w:p w14:paraId="277BF3A1" w14:textId="77777777" w:rsidR="00E32316" w:rsidRPr="00E32316" w:rsidRDefault="00E32316" w:rsidP="00E32316">
      <w:pPr>
        <w:pStyle w:val="EndNoteBibliography"/>
        <w:bidi w:val="0"/>
        <w:ind w:left="720" w:hanging="720"/>
        <w:rPr>
          <w:rtl/>
        </w:rPr>
      </w:pPr>
      <w:r w:rsidRPr="00E32316">
        <w:t xml:space="preserve">Glasner, J. (2023). </w:t>
      </w:r>
      <w:r w:rsidRPr="00E32316">
        <w:rPr>
          <w:i/>
        </w:rPr>
        <w:t>Investors Have Stopped Feeding</w:t>
      </w:r>
      <w:r w:rsidRPr="00E32316">
        <w:rPr>
          <w:i/>
          <w:rtl/>
        </w:rPr>
        <w:t xml:space="preserve"> </w:t>
      </w:r>
      <w:r w:rsidRPr="00E32316">
        <w:rPr>
          <w:i/>
        </w:rPr>
        <w:t>The Supply Chain</w:t>
      </w:r>
      <w:r w:rsidRPr="00E32316">
        <w:rPr>
          <w:rtl/>
        </w:rPr>
        <w:t xml:space="preserve">. </w:t>
      </w:r>
    </w:p>
    <w:p w14:paraId="3EE2444D" w14:textId="77777777" w:rsidR="00E32316" w:rsidRPr="00E32316" w:rsidRDefault="00E32316" w:rsidP="00E32316">
      <w:pPr>
        <w:pStyle w:val="EndNoteBibliography"/>
        <w:bidi w:val="0"/>
        <w:ind w:left="720" w:hanging="720"/>
        <w:rPr>
          <w:rtl/>
        </w:rPr>
      </w:pPr>
      <w:r w:rsidRPr="00E32316">
        <w:t>Goodfellow, I. (2016). Deep learning. In: MIT press</w:t>
      </w:r>
      <w:r w:rsidRPr="00E32316">
        <w:rPr>
          <w:rtl/>
        </w:rPr>
        <w:t>.</w:t>
      </w:r>
    </w:p>
    <w:p w14:paraId="36313F4B" w14:textId="77777777" w:rsidR="00E32316" w:rsidRPr="00E32316" w:rsidRDefault="00E32316" w:rsidP="00E32316">
      <w:pPr>
        <w:pStyle w:val="EndNoteBibliography"/>
        <w:bidi w:val="0"/>
        <w:ind w:left="720" w:hanging="720"/>
        <w:rPr>
          <w:rtl/>
        </w:rPr>
      </w:pPr>
      <w:r w:rsidRPr="00E32316">
        <w:t xml:space="preserve">Guyon, I., &amp; Elisseeff, A. (2003). An introduction to variable and feature selection. </w:t>
      </w:r>
      <w:r w:rsidRPr="00E32316">
        <w:rPr>
          <w:i/>
        </w:rPr>
        <w:t>Journal of machine learning research</w:t>
      </w:r>
      <w:r w:rsidRPr="00E32316">
        <w:t>,</w:t>
      </w:r>
      <w:r w:rsidRPr="00E32316">
        <w:rPr>
          <w:i/>
        </w:rPr>
        <w:t xml:space="preserve"> 3</w:t>
      </w:r>
      <w:r w:rsidRPr="00E32316">
        <w:t>(Mar), 1157-1182</w:t>
      </w:r>
      <w:r w:rsidRPr="00E32316">
        <w:rPr>
          <w:rtl/>
        </w:rPr>
        <w:t xml:space="preserve">. </w:t>
      </w:r>
    </w:p>
    <w:p w14:paraId="39115E13" w14:textId="77777777" w:rsidR="00E32316" w:rsidRPr="00E32316" w:rsidRDefault="00E32316" w:rsidP="00E32316">
      <w:pPr>
        <w:pStyle w:val="EndNoteBibliography"/>
        <w:bidi w:val="0"/>
        <w:ind w:left="720" w:hanging="720"/>
        <w:rPr>
          <w:rtl/>
        </w:rPr>
      </w:pPr>
      <w:r w:rsidRPr="00E32316">
        <w:t>Hagman, J. (2024). Unicorn IPOs: Underpricing, short-and long-term performance in the United States and Europe</w:t>
      </w:r>
      <w:r w:rsidRPr="00E32316">
        <w:rPr>
          <w:rtl/>
        </w:rPr>
        <w:t xml:space="preserve">. </w:t>
      </w:r>
    </w:p>
    <w:p w14:paraId="06718CC9" w14:textId="77777777" w:rsidR="00E32316" w:rsidRPr="00E32316" w:rsidRDefault="00E32316" w:rsidP="00E32316">
      <w:pPr>
        <w:pStyle w:val="EndNoteBibliography"/>
        <w:bidi w:val="0"/>
        <w:ind w:left="720" w:hanging="720"/>
        <w:rPr>
          <w:rtl/>
        </w:rPr>
      </w:pPr>
      <w:r w:rsidRPr="00E32316">
        <w:t xml:space="preserve">Han, J., Kamber, M., &amp; Mining, D. (2006). Concepts and techniques. </w:t>
      </w:r>
      <w:r w:rsidRPr="00E32316">
        <w:rPr>
          <w:i/>
        </w:rPr>
        <w:t>Morgan kaufmann</w:t>
      </w:r>
      <w:r w:rsidRPr="00E32316">
        <w:t>,</w:t>
      </w:r>
      <w:r w:rsidRPr="00E32316">
        <w:rPr>
          <w:i/>
        </w:rPr>
        <w:t xml:space="preserve"> 340</w:t>
      </w:r>
      <w:r w:rsidRPr="00E32316">
        <w:t>, 94104-93205</w:t>
      </w:r>
      <w:r w:rsidRPr="00E32316">
        <w:rPr>
          <w:rtl/>
        </w:rPr>
        <w:t xml:space="preserve">. </w:t>
      </w:r>
    </w:p>
    <w:p w14:paraId="04EA150A" w14:textId="77777777" w:rsidR="00E32316" w:rsidRPr="00E32316" w:rsidRDefault="00E32316" w:rsidP="00E32316">
      <w:pPr>
        <w:pStyle w:val="EndNoteBibliography"/>
        <w:bidi w:val="0"/>
        <w:ind w:left="720" w:hanging="720"/>
        <w:rPr>
          <w:rtl/>
        </w:rPr>
      </w:pPr>
      <w:r w:rsidRPr="00E32316">
        <w:t xml:space="preserve">Hasan, U., Whyte, A., &amp; Al Jassmi, H. (2019). A review of the transformation of road transport systems: are we ready for the next step in artificially intelligent sustainable Transport? </w:t>
      </w:r>
      <w:r w:rsidRPr="00E32316">
        <w:rPr>
          <w:i/>
        </w:rPr>
        <w:t>Applied System Innovation</w:t>
      </w:r>
      <w:r w:rsidRPr="00E32316">
        <w:t>,</w:t>
      </w:r>
      <w:r w:rsidRPr="00E32316">
        <w:rPr>
          <w:i/>
        </w:rPr>
        <w:t xml:space="preserve"> 3</w:t>
      </w:r>
      <w:r w:rsidRPr="00E32316">
        <w:t>(1), 1</w:t>
      </w:r>
      <w:r w:rsidRPr="00E32316">
        <w:rPr>
          <w:rtl/>
        </w:rPr>
        <w:t xml:space="preserve">. </w:t>
      </w:r>
    </w:p>
    <w:p w14:paraId="11D7E6FE" w14:textId="77777777" w:rsidR="00E32316" w:rsidRPr="00E32316" w:rsidRDefault="00E32316" w:rsidP="00E32316">
      <w:pPr>
        <w:pStyle w:val="EndNoteBibliography"/>
        <w:bidi w:val="0"/>
        <w:ind w:left="720" w:hanging="720"/>
        <w:rPr>
          <w:rtl/>
        </w:rPr>
      </w:pPr>
      <w:r w:rsidRPr="00E32316">
        <w:t>Hastie, T. (2009). The elements of statistical learning: data mining, inference, and prediction. In: Springer</w:t>
      </w:r>
      <w:r w:rsidRPr="00E32316">
        <w:rPr>
          <w:rtl/>
        </w:rPr>
        <w:t>.</w:t>
      </w:r>
    </w:p>
    <w:p w14:paraId="08F4AC5F" w14:textId="77777777" w:rsidR="00E32316" w:rsidRPr="00E32316" w:rsidRDefault="00E32316" w:rsidP="00E32316">
      <w:pPr>
        <w:pStyle w:val="EndNoteBibliography"/>
        <w:bidi w:val="0"/>
        <w:ind w:left="720" w:hanging="720"/>
        <w:rPr>
          <w:rtl/>
        </w:rPr>
      </w:pPr>
      <w:r w:rsidRPr="00E32316">
        <w:t xml:space="preserve">Hughes, P., &amp; Morgan, R. E. (2007). A resource-advantage perspective of product–market strategy performance &amp; strategic capital in high technology firms. </w:t>
      </w:r>
      <w:r w:rsidRPr="00E32316">
        <w:rPr>
          <w:i/>
        </w:rPr>
        <w:t>Industrial Marketing Management</w:t>
      </w:r>
      <w:r w:rsidRPr="00E32316">
        <w:t>,</w:t>
      </w:r>
      <w:r w:rsidRPr="00E32316">
        <w:rPr>
          <w:i/>
        </w:rPr>
        <w:t xml:space="preserve"> 36</w:t>
      </w:r>
      <w:r w:rsidRPr="00E32316">
        <w:t>(4), 503-517</w:t>
      </w:r>
      <w:r w:rsidRPr="00E32316">
        <w:rPr>
          <w:rtl/>
        </w:rPr>
        <w:t xml:space="preserve">. </w:t>
      </w:r>
    </w:p>
    <w:p w14:paraId="502CC715" w14:textId="77777777" w:rsidR="00E32316" w:rsidRPr="00E32316" w:rsidRDefault="00E32316" w:rsidP="00E32316">
      <w:pPr>
        <w:pStyle w:val="EndNoteBibliography"/>
        <w:bidi w:val="0"/>
        <w:ind w:left="720" w:hanging="720"/>
        <w:rPr>
          <w:rtl/>
        </w:rPr>
      </w:pPr>
      <w:r w:rsidRPr="00E32316">
        <w:t>James, G., Witten, D., Hastie, T., &amp; Tibshirani, R</w:t>
      </w:r>
      <w:r w:rsidRPr="00E32316">
        <w:rPr>
          <w:rtl/>
        </w:rPr>
        <w:t xml:space="preserve">. (2013). </w:t>
      </w:r>
      <w:r w:rsidRPr="00E32316">
        <w:rPr>
          <w:i/>
        </w:rPr>
        <w:t>An introduction to statistical learning</w:t>
      </w:r>
      <w:r w:rsidRPr="00E32316">
        <w:t xml:space="preserve"> (Vol. 112). Springer</w:t>
      </w:r>
      <w:r w:rsidRPr="00E32316">
        <w:rPr>
          <w:rtl/>
        </w:rPr>
        <w:t xml:space="preserve">. </w:t>
      </w:r>
    </w:p>
    <w:p w14:paraId="30042FBF" w14:textId="77777777" w:rsidR="00E32316" w:rsidRPr="00E32316" w:rsidRDefault="00E32316" w:rsidP="00E32316">
      <w:pPr>
        <w:pStyle w:val="EndNoteBibliography"/>
        <w:bidi w:val="0"/>
        <w:ind w:left="720" w:hanging="720"/>
        <w:rPr>
          <w:rtl/>
        </w:rPr>
      </w:pPr>
      <w:r w:rsidRPr="00E32316">
        <w:t>Khan, S., Adnan, A., &amp; Iqbal, N. (2022). Applications of Artificial Intelligence in Transportation. 2022 International Conference on Electrical, Computer and Energy Technologies (ICECET</w:t>
      </w:r>
      <w:r w:rsidRPr="00E32316">
        <w:rPr>
          <w:rtl/>
        </w:rPr>
        <w:t xml:space="preserve">), </w:t>
      </w:r>
    </w:p>
    <w:p w14:paraId="7894A738" w14:textId="77777777" w:rsidR="00E32316" w:rsidRPr="00E32316" w:rsidRDefault="00E32316" w:rsidP="00E32316">
      <w:pPr>
        <w:pStyle w:val="EndNoteBibliography"/>
        <w:bidi w:val="0"/>
        <w:ind w:left="720" w:hanging="720"/>
        <w:rPr>
          <w:rtl/>
        </w:rPr>
      </w:pPr>
      <w:r w:rsidRPr="00E32316">
        <w:t xml:space="preserve">Kim, J., Kim, H., &amp; Geum, Y. (2023). How to succeed in the market? predicting startup success using a machine learning approach. </w:t>
      </w:r>
      <w:r w:rsidRPr="00E32316">
        <w:rPr>
          <w:i/>
        </w:rPr>
        <w:t>Technological Forecasting and Social Change</w:t>
      </w:r>
      <w:r w:rsidRPr="00E32316">
        <w:t>,</w:t>
      </w:r>
      <w:r w:rsidRPr="00E32316">
        <w:rPr>
          <w:i/>
        </w:rPr>
        <w:t xml:space="preserve"> 193</w:t>
      </w:r>
      <w:r w:rsidRPr="00E32316">
        <w:t>, 122614</w:t>
      </w:r>
      <w:r w:rsidRPr="00E32316">
        <w:rPr>
          <w:rtl/>
        </w:rPr>
        <w:t xml:space="preserve">. </w:t>
      </w:r>
    </w:p>
    <w:p w14:paraId="0EF2CDA2" w14:textId="77777777" w:rsidR="00E32316" w:rsidRPr="00E32316" w:rsidRDefault="00E32316" w:rsidP="00E32316">
      <w:pPr>
        <w:pStyle w:val="EndNoteBibliography"/>
        <w:bidi w:val="0"/>
        <w:ind w:left="720" w:hanging="720"/>
        <w:rPr>
          <w:rtl/>
        </w:rPr>
      </w:pPr>
      <w:r w:rsidRPr="00E32316">
        <w:t>Kohavi, R. (1995). A study of cross-validation and bootstrap</w:t>
      </w:r>
      <w:r w:rsidRPr="00E32316">
        <w:rPr>
          <w:rtl/>
        </w:rPr>
        <w:t xml:space="preserve"> </w:t>
      </w:r>
      <w:r w:rsidRPr="00E32316">
        <w:t xml:space="preserve">for accuracy estimation and model selection. </w:t>
      </w:r>
      <w:r w:rsidRPr="00E32316">
        <w:rPr>
          <w:i/>
        </w:rPr>
        <w:t>Morgan Kaufman Publishing</w:t>
      </w:r>
      <w:r w:rsidRPr="00E32316">
        <w:rPr>
          <w:rtl/>
        </w:rPr>
        <w:t xml:space="preserve">. </w:t>
      </w:r>
    </w:p>
    <w:p w14:paraId="162B7770" w14:textId="77777777" w:rsidR="00E32316" w:rsidRPr="00E32316" w:rsidRDefault="00E32316" w:rsidP="00E32316">
      <w:pPr>
        <w:pStyle w:val="EndNoteBibliography"/>
        <w:bidi w:val="0"/>
        <w:ind w:left="720" w:hanging="720"/>
        <w:rPr>
          <w:rtl/>
        </w:rPr>
      </w:pPr>
      <w:r w:rsidRPr="00E32316">
        <w:lastRenderedPageBreak/>
        <w:t>Krishna, A., Agrawal, A., &amp; Choudhary, A. (2016). Predicting the outcome of startups: less failure, more success. 2016 IEEE 16th international conference on data mining workshops (ICDMW</w:t>
      </w:r>
      <w:r w:rsidRPr="00E32316">
        <w:rPr>
          <w:rtl/>
        </w:rPr>
        <w:t xml:space="preserve">), </w:t>
      </w:r>
    </w:p>
    <w:p w14:paraId="1F547F1A" w14:textId="77777777" w:rsidR="00E32316" w:rsidRPr="00E32316" w:rsidRDefault="00E32316" w:rsidP="00E32316">
      <w:pPr>
        <w:pStyle w:val="EndNoteBibliography"/>
        <w:bidi w:val="0"/>
        <w:ind w:left="720" w:hanging="720"/>
        <w:rPr>
          <w:rtl/>
        </w:rPr>
      </w:pPr>
      <w:r w:rsidRPr="00E32316">
        <w:t>Kuhn, M. (2013). Applied predictive modeling. In: Springer</w:t>
      </w:r>
      <w:r w:rsidRPr="00E32316">
        <w:rPr>
          <w:rtl/>
        </w:rPr>
        <w:t>.</w:t>
      </w:r>
    </w:p>
    <w:p w14:paraId="24F8C65B" w14:textId="77777777" w:rsidR="00E32316" w:rsidRPr="00E32316" w:rsidRDefault="00E32316" w:rsidP="00E32316">
      <w:pPr>
        <w:pStyle w:val="EndNoteBibliography"/>
        <w:bidi w:val="0"/>
        <w:ind w:left="720" w:hanging="720"/>
        <w:rPr>
          <w:rtl/>
        </w:rPr>
      </w:pPr>
      <w:r w:rsidRPr="00E32316">
        <w:t xml:space="preserve">Lee, D., &amp; Lin, K.-C. (2020). How to transform sustainable energy technology into a unicorn start-up: technology review and case study. </w:t>
      </w:r>
      <w:r w:rsidRPr="00E32316">
        <w:rPr>
          <w:i/>
        </w:rPr>
        <w:t>Sustainability</w:t>
      </w:r>
      <w:r w:rsidRPr="00E32316">
        <w:t>,</w:t>
      </w:r>
      <w:r w:rsidRPr="00E32316">
        <w:rPr>
          <w:i/>
        </w:rPr>
        <w:t xml:space="preserve"> 12</w:t>
      </w:r>
      <w:r w:rsidRPr="00E32316">
        <w:t>(7), 3018</w:t>
      </w:r>
      <w:r w:rsidRPr="00E32316">
        <w:rPr>
          <w:rtl/>
        </w:rPr>
        <w:t xml:space="preserve">. </w:t>
      </w:r>
    </w:p>
    <w:p w14:paraId="4B422927" w14:textId="77777777" w:rsidR="00E32316" w:rsidRPr="00E32316" w:rsidRDefault="00E32316" w:rsidP="00E32316">
      <w:pPr>
        <w:pStyle w:val="EndNoteBibliography"/>
        <w:bidi w:val="0"/>
        <w:ind w:left="720" w:hanging="720"/>
        <w:rPr>
          <w:rtl/>
        </w:rPr>
      </w:pPr>
      <w:r w:rsidRPr="00E32316">
        <w:t>Litman, T. (2017). Autonomous vehicle implementation predictions</w:t>
      </w:r>
      <w:r w:rsidRPr="00E32316">
        <w:rPr>
          <w:rtl/>
        </w:rPr>
        <w:t xml:space="preserve">. </w:t>
      </w:r>
    </w:p>
    <w:p w14:paraId="29C5AFDF" w14:textId="77777777" w:rsidR="00E32316" w:rsidRPr="00E32316" w:rsidRDefault="00E32316" w:rsidP="00E32316">
      <w:pPr>
        <w:pStyle w:val="EndNoteBibliography"/>
        <w:bidi w:val="0"/>
        <w:ind w:left="720" w:hanging="720"/>
        <w:rPr>
          <w:rtl/>
        </w:rPr>
      </w:pPr>
      <w:r w:rsidRPr="00E32316">
        <w:t xml:space="preserve">Liu, Y., Li, B., Yang, S., &amp; Li, Z. (2024). Handling missing values and imbalanced classes in machine learning to predict consumer preference: Demonstrations and comparisons to prominent methods. </w:t>
      </w:r>
      <w:r w:rsidRPr="00E32316">
        <w:rPr>
          <w:i/>
        </w:rPr>
        <w:t>Expert Systems with Applications</w:t>
      </w:r>
      <w:r w:rsidRPr="00E32316">
        <w:t>,</w:t>
      </w:r>
      <w:r w:rsidRPr="00E32316">
        <w:rPr>
          <w:i/>
        </w:rPr>
        <w:t xml:space="preserve"> 237</w:t>
      </w:r>
      <w:r w:rsidRPr="00E32316">
        <w:t>, 121694</w:t>
      </w:r>
      <w:r w:rsidRPr="00E32316">
        <w:rPr>
          <w:rtl/>
        </w:rPr>
        <w:t xml:space="preserve">. </w:t>
      </w:r>
    </w:p>
    <w:p w14:paraId="23DD4D27" w14:textId="77777777" w:rsidR="00E32316" w:rsidRPr="00E32316" w:rsidRDefault="00E32316" w:rsidP="00E32316">
      <w:pPr>
        <w:pStyle w:val="EndNoteBibliography"/>
        <w:bidi w:val="0"/>
        <w:ind w:left="720" w:hanging="720"/>
        <w:rPr>
          <w:rtl/>
        </w:rPr>
      </w:pPr>
      <w:r w:rsidRPr="00E32316">
        <w:t xml:space="preserve">Nguyen, H., Kieu, L. M., Wen, T., &amp; Cai, C. (2018). Deep learning methods in transportation domain: a review. </w:t>
      </w:r>
      <w:r w:rsidRPr="00E32316">
        <w:rPr>
          <w:i/>
        </w:rPr>
        <w:t>IET Intelligent Transport Systems</w:t>
      </w:r>
      <w:r w:rsidRPr="00E32316">
        <w:t>,</w:t>
      </w:r>
      <w:r w:rsidRPr="00E32316">
        <w:rPr>
          <w:i/>
        </w:rPr>
        <w:t xml:space="preserve"> 12</w:t>
      </w:r>
      <w:r w:rsidRPr="00E32316">
        <w:t>(9), 998-1004</w:t>
      </w:r>
      <w:r w:rsidRPr="00E32316">
        <w:rPr>
          <w:rtl/>
        </w:rPr>
        <w:t xml:space="preserve">. </w:t>
      </w:r>
    </w:p>
    <w:p w14:paraId="06BAA1A7" w14:textId="77777777" w:rsidR="00E32316" w:rsidRPr="00E32316" w:rsidRDefault="00E32316" w:rsidP="00E32316">
      <w:pPr>
        <w:pStyle w:val="EndNoteBibliography"/>
        <w:bidi w:val="0"/>
        <w:ind w:left="720" w:hanging="720"/>
        <w:rPr>
          <w:rtl/>
        </w:rPr>
      </w:pPr>
      <w:r w:rsidRPr="00E32316">
        <w:t xml:space="preserve">Nikitas, A., Michalakopoulou, K., Njoya, E. T., &amp; Karampatzakis, D. (2020). Artificial intelligence, transport and the smart city: Definitions and dimensions of a new mobility era. </w:t>
      </w:r>
      <w:r w:rsidRPr="00E32316">
        <w:rPr>
          <w:i/>
        </w:rPr>
        <w:t>Sustainability</w:t>
      </w:r>
      <w:r w:rsidRPr="00E32316">
        <w:t>,</w:t>
      </w:r>
      <w:r w:rsidRPr="00E32316">
        <w:rPr>
          <w:i/>
        </w:rPr>
        <w:t xml:space="preserve"> 12</w:t>
      </w:r>
      <w:r w:rsidRPr="00E32316">
        <w:t>(7), 2789</w:t>
      </w:r>
      <w:r w:rsidRPr="00E32316">
        <w:rPr>
          <w:rtl/>
        </w:rPr>
        <w:t xml:space="preserve">. </w:t>
      </w:r>
    </w:p>
    <w:p w14:paraId="4DBBDBF8" w14:textId="77777777" w:rsidR="00E32316" w:rsidRPr="00E32316" w:rsidRDefault="00E32316" w:rsidP="00E32316">
      <w:pPr>
        <w:pStyle w:val="EndNoteBibliography"/>
        <w:bidi w:val="0"/>
        <w:ind w:left="720" w:hanging="720"/>
        <w:rPr>
          <w:rtl/>
        </w:rPr>
      </w:pPr>
      <w:r w:rsidRPr="00E32316">
        <w:t xml:space="preserve">Okrepilov, V. V., Kovalenko, B. B., Getmanova, G. V., &amp; Turovskaj, M. S. (2022). Modern trends in artificial intelligence in the transport system. </w:t>
      </w:r>
      <w:r w:rsidRPr="00E32316">
        <w:rPr>
          <w:i/>
        </w:rPr>
        <w:t>Transportation Research Procedia</w:t>
      </w:r>
      <w:r w:rsidRPr="00E32316">
        <w:t>,</w:t>
      </w:r>
      <w:r w:rsidRPr="00E32316">
        <w:rPr>
          <w:i/>
        </w:rPr>
        <w:t xml:space="preserve"> 61</w:t>
      </w:r>
      <w:r w:rsidRPr="00E32316">
        <w:t>, 229-233</w:t>
      </w:r>
      <w:r w:rsidRPr="00E32316">
        <w:rPr>
          <w:rtl/>
        </w:rPr>
        <w:t xml:space="preserve">. </w:t>
      </w:r>
    </w:p>
    <w:p w14:paraId="176482B9" w14:textId="77777777" w:rsidR="00E32316" w:rsidRPr="00E32316" w:rsidRDefault="00E32316" w:rsidP="00E32316">
      <w:pPr>
        <w:pStyle w:val="EndNoteBibliography"/>
        <w:bidi w:val="0"/>
        <w:ind w:left="720" w:hanging="720"/>
        <w:rPr>
          <w:rtl/>
        </w:rPr>
      </w:pPr>
      <w:r w:rsidRPr="00E32316">
        <w:t>Olugbade, S., Ojo, S., Imoize, A. L., Isabona, J., &amp; Alaba, M. O. (2022). A review of artificial intelligence and machine learning for incident detectors in road</w:t>
      </w:r>
      <w:r w:rsidRPr="00E32316">
        <w:rPr>
          <w:rtl/>
        </w:rPr>
        <w:t xml:space="preserve"> </w:t>
      </w:r>
      <w:r w:rsidRPr="00E32316">
        <w:t xml:space="preserve">transport systems. </w:t>
      </w:r>
      <w:r w:rsidRPr="00E32316">
        <w:rPr>
          <w:i/>
        </w:rPr>
        <w:t>Mathematical and Computational Applications</w:t>
      </w:r>
      <w:r w:rsidRPr="00E32316">
        <w:t>,</w:t>
      </w:r>
      <w:r w:rsidRPr="00E32316">
        <w:rPr>
          <w:i/>
        </w:rPr>
        <w:t xml:space="preserve"> 27</w:t>
      </w:r>
      <w:r w:rsidRPr="00E32316">
        <w:t>(5), 77</w:t>
      </w:r>
      <w:r w:rsidRPr="00E32316">
        <w:rPr>
          <w:rtl/>
        </w:rPr>
        <w:t xml:space="preserve">. </w:t>
      </w:r>
    </w:p>
    <w:p w14:paraId="0AED204A" w14:textId="77777777" w:rsidR="00E32316" w:rsidRPr="00E32316" w:rsidRDefault="00E32316" w:rsidP="00E32316">
      <w:pPr>
        <w:pStyle w:val="EndNoteBibliography"/>
        <w:bidi w:val="0"/>
        <w:ind w:left="720" w:hanging="720"/>
        <w:rPr>
          <w:rtl/>
        </w:rPr>
      </w:pPr>
      <w:r w:rsidRPr="00E32316">
        <w:t xml:space="preserve">Potanin, M., Chertok, A., Zorin, K., &amp; Shtabtsovsky, C. (2023). Startup success prediction and VC portfolio simulation using CrunchBase data. </w:t>
      </w:r>
      <w:r w:rsidRPr="00E32316">
        <w:rPr>
          <w:i/>
        </w:rPr>
        <w:t>arXiv preprint arXiv:2309.15552</w:t>
      </w:r>
      <w:r w:rsidRPr="00E32316">
        <w:rPr>
          <w:rtl/>
        </w:rPr>
        <w:t xml:space="preserve">. </w:t>
      </w:r>
    </w:p>
    <w:p w14:paraId="38362AC9" w14:textId="77777777" w:rsidR="00E32316" w:rsidRPr="00E32316" w:rsidRDefault="00E32316" w:rsidP="00E32316">
      <w:pPr>
        <w:pStyle w:val="EndNoteBibliography"/>
        <w:bidi w:val="0"/>
        <w:ind w:left="720" w:hanging="720"/>
        <w:rPr>
          <w:rtl/>
        </w:rPr>
      </w:pPr>
      <w:r w:rsidRPr="006E1EE3">
        <w:rPr>
          <w:lang w:val="de-DE"/>
        </w:rPr>
        <w:t xml:space="preserve">Prohorovs, A., Bistrova, J., &amp; Ten, D. (2019). </w:t>
      </w:r>
      <w:r w:rsidRPr="00E32316">
        <w:t xml:space="preserve">Startup success factors in the capital attraction stage: Founders’ perspective. </w:t>
      </w:r>
      <w:r w:rsidRPr="00E32316">
        <w:rPr>
          <w:i/>
        </w:rPr>
        <w:t>Journal of east-west business</w:t>
      </w:r>
      <w:r w:rsidRPr="00E32316">
        <w:t>,</w:t>
      </w:r>
      <w:r w:rsidRPr="00E32316">
        <w:rPr>
          <w:i/>
        </w:rPr>
        <w:t xml:space="preserve"> 25</w:t>
      </w:r>
      <w:r w:rsidRPr="00E32316">
        <w:t>(1), 26-51</w:t>
      </w:r>
      <w:r w:rsidRPr="00E32316">
        <w:rPr>
          <w:rtl/>
        </w:rPr>
        <w:t xml:space="preserve">. </w:t>
      </w:r>
    </w:p>
    <w:p w14:paraId="5000689C" w14:textId="77777777" w:rsidR="00E32316" w:rsidRPr="00E32316" w:rsidRDefault="00E32316" w:rsidP="00E32316">
      <w:pPr>
        <w:pStyle w:val="EndNoteBibliography"/>
        <w:bidi w:val="0"/>
        <w:ind w:left="720" w:hanging="720"/>
        <w:rPr>
          <w:rtl/>
        </w:rPr>
      </w:pPr>
      <w:r w:rsidRPr="00E32316">
        <w:t xml:space="preserve">RAMEY, J. (2022). </w:t>
      </w:r>
      <w:r w:rsidRPr="00E32316">
        <w:rPr>
          <w:i/>
        </w:rPr>
        <w:t>Here’s Why Argo AI Is Shutting Down</w:t>
      </w:r>
      <w:r w:rsidRPr="00E32316">
        <w:rPr>
          <w:rtl/>
        </w:rPr>
        <w:t xml:space="preserve">. </w:t>
      </w:r>
    </w:p>
    <w:p w14:paraId="4818B6E7" w14:textId="77777777" w:rsidR="00E32316" w:rsidRPr="00E32316" w:rsidRDefault="00E32316" w:rsidP="00E32316">
      <w:pPr>
        <w:pStyle w:val="EndNoteBibliography"/>
        <w:bidi w:val="0"/>
        <w:ind w:left="720" w:hanging="720"/>
        <w:rPr>
          <w:rtl/>
        </w:rPr>
      </w:pPr>
      <w:r w:rsidRPr="00E32316">
        <w:t>Ross, G., Das, S., Sciro, D</w:t>
      </w:r>
      <w:r w:rsidRPr="00E32316">
        <w:rPr>
          <w:rtl/>
        </w:rPr>
        <w:t xml:space="preserve">., &amp; </w:t>
      </w:r>
      <w:r w:rsidRPr="00E32316">
        <w:t xml:space="preserve">Raza, H. (2021). CapitalVX: A machine learning model for startup selection and exit prediction. </w:t>
      </w:r>
      <w:r w:rsidRPr="00E32316">
        <w:rPr>
          <w:i/>
        </w:rPr>
        <w:t>The Journal of Finance and Data Science</w:t>
      </w:r>
      <w:r w:rsidRPr="00E32316">
        <w:t>,</w:t>
      </w:r>
      <w:r w:rsidRPr="00E32316">
        <w:rPr>
          <w:i/>
        </w:rPr>
        <w:t xml:space="preserve"> 7</w:t>
      </w:r>
      <w:r w:rsidRPr="00E32316">
        <w:t>, 94-114</w:t>
      </w:r>
      <w:r w:rsidRPr="00E32316">
        <w:rPr>
          <w:rtl/>
        </w:rPr>
        <w:t xml:space="preserve">. </w:t>
      </w:r>
    </w:p>
    <w:p w14:paraId="2B108290" w14:textId="77777777" w:rsidR="00E32316" w:rsidRPr="00E32316" w:rsidRDefault="00E32316" w:rsidP="00E32316">
      <w:pPr>
        <w:pStyle w:val="EndNoteBibliography"/>
        <w:bidi w:val="0"/>
        <w:ind w:left="720" w:hanging="720"/>
        <w:rPr>
          <w:rtl/>
        </w:rPr>
      </w:pPr>
      <w:r w:rsidRPr="00E32316">
        <w:t xml:space="preserve">Russell, S. J., &amp; Norvig, P. (2016). </w:t>
      </w:r>
      <w:r w:rsidRPr="00E32316">
        <w:rPr>
          <w:i/>
        </w:rPr>
        <w:t>Artificial intelligence: a modern approach</w:t>
      </w:r>
      <w:r w:rsidRPr="00E32316">
        <w:t>. Pearson</w:t>
      </w:r>
      <w:r w:rsidRPr="00E32316">
        <w:rPr>
          <w:rtl/>
        </w:rPr>
        <w:t xml:space="preserve">. </w:t>
      </w:r>
    </w:p>
    <w:p w14:paraId="6E2A473D" w14:textId="77777777" w:rsidR="00E32316" w:rsidRPr="00E32316" w:rsidRDefault="00E32316" w:rsidP="00E32316">
      <w:pPr>
        <w:pStyle w:val="EndNoteBibliography"/>
        <w:bidi w:val="0"/>
        <w:ind w:left="720" w:hanging="720"/>
        <w:rPr>
          <w:rtl/>
        </w:rPr>
      </w:pPr>
      <w:r w:rsidRPr="00E32316">
        <w:t>Schwarting</w:t>
      </w:r>
      <w:r w:rsidRPr="00E32316">
        <w:rPr>
          <w:rtl/>
        </w:rPr>
        <w:t xml:space="preserve">, </w:t>
      </w:r>
      <w:r w:rsidRPr="00E32316">
        <w:t xml:space="preserve">W., Alonso-Mora, J., &amp; Rus, D. (2018). Planning and decision-making for autonomous vehicles. </w:t>
      </w:r>
      <w:r w:rsidRPr="00E32316">
        <w:rPr>
          <w:i/>
        </w:rPr>
        <w:t>Annual Review of Control, Robotics, and Autonomous Systems</w:t>
      </w:r>
      <w:r w:rsidRPr="00E32316">
        <w:t>,</w:t>
      </w:r>
      <w:r w:rsidRPr="00E32316">
        <w:rPr>
          <w:i/>
        </w:rPr>
        <w:t xml:space="preserve"> 1</w:t>
      </w:r>
      <w:r w:rsidRPr="00E32316">
        <w:t>(1), 187-210</w:t>
      </w:r>
      <w:r w:rsidRPr="00E32316">
        <w:rPr>
          <w:rtl/>
        </w:rPr>
        <w:t xml:space="preserve">. </w:t>
      </w:r>
    </w:p>
    <w:p w14:paraId="12EA5C99" w14:textId="77777777" w:rsidR="00E32316" w:rsidRPr="00E32316" w:rsidRDefault="00E32316" w:rsidP="00E32316">
      <w:pPr>
        <w:pStyle w:val="EndNoteBibliography"/>
        <w:bidi w:val="0"/>
        <w:ind w:left="720" w:hanging="720"/>
        <w:rPr>
          <w:rtl/>
        </w:rPr>
      </w:pPr>
      <w:r w:rsidRPr="00E32316">
        <w:t>Sharchilev, B., Roizner, M., Rumyantsev, A., Ozornin, D., Serdyukov, P., &amp; de Rijke</w:t>
      </w:r>
      <w:r w:rsidRPr="00E32316">
        <w:rPr>
          <w:rtl/>
        </w:rPr>
        <w:t xml:space="preserve">, </w:t>
      </w:r>
      <w:r w:rsidRPr="00E32316">
        <w:t>M. (2018). Web-based startup success prediction. Proceedings of the 27th ACM international conference on information and knowledge management</w:t>
      </w:r>
      <w:r w:rsidRPr="00E32316">
        <w:rPr>
          <w:rtl/>
        </w:rPr>
        <w:t xml:space="preserve">, </w:t>
      </w:r>
    </w:p>
    <w:p w14:paraId="466CF7C2" w14:textId="77777777" w:rsidR="00E32316" w:rsidRPr="00E32316" w:rsidRDefault="00E32316" w:rsidP="00E32316">
      <w:pPr>
        <w:pStyle w:val="EndNoteBibliography"/>
        <w:bidi w:val="0"/>
        <w:ind w:left="720" w:hanging="720"/>
        <w:rPr>
          <w:rtl/>
        </w:rPr>
      </w:pPr>
      <w:r w:rsidRPr="00E32316">
        <w:t xml:space="preserve">Simon, J. P. (2016). How to catch a unicorn. </w:t>
      </w:r>
      <w:r w:rsidRPr="00E32316">
        <w:rPr>
          <w:i/>
        </w:rPr>
        <w:t>An exploration of the universe of tech companies with high</w:t>
      </w:r>
      <w:r w:rsidRPr="00E32316">
        <w:rPr>
          <w:rtl/>
        </w:rPr>
        <w:t xml:space="preserve">. </w:t>
      </w:r>
    </w:p>
    <w:p w14:paraId="03567758" w14:textId="77777777" w:rsidR="00E32316" w:rsidRPr="00E32316" w:rsidRDefault="00E32316" w:rsidP="00E32316">
      <w:pPr>
        <w:pStyle w:val="EndNoteBibliography"/>
        <w:bidi w:val="0"/>
        <w:ind w:left="720" w:hanging="720"/>
        <w:rPr>
          <w:rtl/>
        </w:rPr>
      </w:pPr>
      <w:r w:rsidRPr="00E32316">
        <w:t xml:space="preserve">Sutton, R. S., &amp; Barto, A. G. (1998). Reinforcement learning: an introduction MIT Press. </w:t>
      </w:r>
      <w:r w:rsidRPr="006E1EE3">
        <w:rPr>
          <w:i/>
          <w:lang w:val="de-DE"/>
        </w:rPr>
        <w:t>Cambridge, MA</w:t>
      </w:r>
      <w:r w:rsidRPr="006E1EE3">
        <w:rPr>
          <w:lang w:val="de-DE"/>
        </w:rPr>
        <w:t>,</w:t>
      </w:r>
      <w:r w:rsidRPr="006E1EE3">
        <w:rPr>
          <w:i/>
          <w:lang w:val="de-DE"/>
        </w:rPr>
        <w:t xml:space="preserve"> 22447</w:t>
      </w:r>
      <w:r w:rsidRPr="006E1EE3">
        <w:rPr>
          <w:lang w:val="de-DE"/>
        </w:rPr>
        <w:t>, 10</w:t>
      </w:r>
      <w:r w:rsidRPr="00E32316">
        <w:rPr>
          <w:rtl/>
        </w:rPr>
        <w:t xml:space="preserve">. </w:t>
      </w:r>
    </w:p>
    <w:p w14:paraId="42C5CBB8" w14:textId="77777777" w:rsidR="00E32316" w:rsidRPr="00E32316" w:rsidRDefault="00E32316" w:rsidP="00E32316">
      <w:pPr>
        <w:pStyle w:val="EndNoteBibliography"/>
        <w:bidi w:val="0"/>
        <w:ind w:left="720" w:hanging="720"/>
        <w:rPr>
          <w:rtl/>
        </w:rPr>
      </w:pPr>
      <w:r w:rsidRPr="006E1EE3">
        <w:rPr>
          <w:lang w:val="de-DE"/>
        </w:rPr>
        <w:t xml:space="preserve">Te, Y.-F., Wieland, M., Frey, M., Pyatigorskaya, A., Schiffer, P., &amp; Grabner, H. (2023). </w:t>
      </w:r>
      <w:r w:rsidRPr="00E32316">
        <w:t xml:space="preserve">Making it into a successful series a funding: An analysis of crunchbase and linkedin data. </w:t>
      </w:r>
      <w:r w:rsidRPr="00E32316">
        <w:rPr>
          <w:i/>
        </w:rPr>
        <w:t>The Journal of Finance and Data Science</w:t>
      </w:r>
      <w:r w:rsidRPr="00E32316">
        <w:t>,</w:t>
      </w:r>
      <w:r w:rsidRPr="00E32316">
        <w:rPr>
          <w:i/>
        </w:rPr>
        <w:t xml:space="preserve"> 9</w:t>
      </w:r>
      <w:r w:rsidRPr="00E32316">
        <w:t>, 100099</w:t>
      </w:r>
      <w:r w:rsidRPr="00E32316">
        <w:rPr>
          <w:rtl/>
        </w:rPr>
        <w:t xml:space="preserve">. </w:t>
      </w:r>
    </w:p>
    <w:p w14:paraId="5F690882" w14:textId="77777777" w:rsidR="00E32316" w:rsidRPr="00E32316" w:rsidRDefault="00E32316" w:rsidP="00E32316">
      <w:pPr>
        <w:pStyle w:val="EndNoteBibliography"/>
        <w:bidi w:val="0"/>
        <w:ind w:left="720" w:hanging="720"/>
        <w:rPr>
          <w:rtl/>
        </w:rPr>
      </w:pPr>
      <w:r w:rsidRPr="00E32316">
        <w:t>Weking, J., Böttcher, T. P., Hermes, S., &amp; Hein, A. (2019). Does business model matter for startup success? A quantitative analysis</w:t>
      </w:r>
      <w:r w:rsidRPr="00E32316">
        <w:rPr>
          <w:rtl/>
        </w:rPr>
        <w:t xml:space="preserve">. </w:t>
      </w:r>
    </w:p>
    <w:p w14:paraId="629B8539" w14:textId="77777777" w:rsidR="00E32316" w:rsidRPr="00E32316" w:rsidRDefault="00E32316" w:rsidP="00E32316">
      <w:pPr>
        <w:pStyle w:val="EndNoteBibliography"/>
        <w:bidi w:val="0"/>
        <w:ind w:left="720" w:hanging="720"/>
        <w:rPr>
          <w:rtl/>
        </w:rPr>
      </w:pPr>
      <w:r w:rsidRPr="00E32316">
        <w:lastRenderedPageBreak/>
        <w:t>Whig, P., Velu, A., Nadikattu, R</w:t>
      </w:r>
      <w:r w:rsidRPr="00E32316">
        <w:rPr>
          <w:rtl/>
        </w:rPr>
        <w:t xml:space="preserve">. </w:t>
      </w:r>
      <w:r w:rsidRPr="00E32316">
        <w:t xml:space="preserve">R., &amp; Alkali, Y. J. (2024). Role of AI and IoT in Intelligent Transportation. In </w:t>
      </w:r>
      <w:r w:rsidRPr="00E32316">
        <w:rPr>
          <w:i/>
        </w:rPr>
        <w:t>Artificial Intelligence for Future Intelligent Transportation</w:t>
      </w:r>
      <w:r w:rsidRPr="00E32316">
        <w:t xml:space="preserve"> (pp. 199-220). Apple Academic Press</w:t>
      </w:r>
      <w:r w:rsidRPr="00E32316">
        <w:rPr>
          <w:rtl/>
        </w:rPr>
        <w:t xml:space="preserve">. </w:t>
      </w:r>
    </w:p>
    <w:p w14:paraId="44A3B3C2" w14:textId="77777777" w:rsidR="00E32316" w:rsidRPr="00E32316" w:rsidRDefault="00E32316" w:rsidP="00E32316">
      <w:pPr>
        <w:pStyle w:val="EndNoteBibliography"/>
        <w:bidi w:val="0"/>
        <w:ind w:left="720" w:hanging="720"/>
        <w:rPr>
          <w:rtl/>
        </w:rPr>
      </w:pPr>
      <w:r w:rsidRPr="00E32316">
        <w:t>Wirth, R., &amp; Hipp, J. (2000). CRISP-DM: Towards a standard process model</w:t>
      </w:r>
      <w:r w:rsidRPr="00E32316">
        <w:rPr>
          <w:rtl/>
        </w:rPr>
        <w:t xml:space="preserve"> </w:t>
      </w:r>
      <w:r w:rsidRPr="00E32316">
        <w:t>for data mining. Proceedings of the 4th international conference on the practical applications of knowledge discovery and data mining</w:t>
      </w:r>
      <w:r w:rsidRPr="00E32316">
        <w:rPr>
          <w:rtl/>
        </w:rPr>
        <w:t xml:space="preserve">, </w:t>
      </w:r>
    </w:p>
    <w:p w14:paraId="07C2F39D" w14:textId="77777777" w:rsidR="00E32316" w:rsidRPr="00E32316" w:rsidRDefault="00E32316" w:rsidP="00E32316">
      <w:pPr>
        <w:pStyle w:val="EndNoteBibliography"/>
        <w:bidi w:val="0"/>
        <w:ind w:left="720" w:hanging="720"/>
        <w:rPr>
          <w:rtl/>
        </w:rPr>
      </w:pPr>
      <w:r w:rsidRPr="006E1EE3">
        <w:rPr>
          <w:lang w:val="de-DE"/>
        </w:rPr>
        <w:t xml:space="preserve">Witten, I. H., Frank, E., &amp; Hall, M. A. (2011). </w:t>
      </w:r>
      <w:r w:rsidRPr="00E32316">
        <w:t xml:space="preserve">What’s it all about. In </w:t>
      </w:r>
      <w:r w:rsidRPr="00E32316">
        <w:rPr>
          <w:i/>
        </w:rPr>
        <w:t>Data mining: Practical machine learning tools</w:t>
      </w:r>
      <w:r w:rsidRPr="00E32316">
        <w:rPr>
          <w:i/>
          <w:rtl/>
        </w:rPr>
        <w:t xml:space="preserve"> </w:t>
      </w:r>
      <w:r w:rsidRPr="00E32316">
        <w:rPr>
          <w:i/>
        </w:rPr>
        <w:t>and techniques</w:t>
      </w:r>
      <w:r w:rsidRPr="00E32316">
        <w:t xml:space="preserve"> (pp. 338). </w:t>
      </w:r>
      <w:r w:rsidRPr="006E1EE3">
        <w:rPr>
          <w:lang w:val="de-DE"/>
        </w:rPr>
        <w:t>Morgan Kaufmann</w:t>
      </w:r>
      <w:r w:rsidRPr="00E32316">
        <w:rPr>
          <w:rtl/>
        </w:rPr>
        <w:t xml:space="preserve">. </w:t>
      </w:r>
    </w:p>
    <w:p w14:paraId="2BC1C03A" w14:textId="77777777" w:rsidR="00E32316" w:rsidRPr="00E32316" w:rsidRDefault="00E32316" w:rsidP="00E32316">
      <w:pPr>
        <w:pStyle w:val="EndNoteBibliography"/>
        <w:bidi w:val="0"/>
        <w:ind w:left="720" w:hanging="720"/>
        <w:rPr>
          <w:rtl/>
        </w:rPr>
      </w:pPr>
      <w:r w:rsidRPr="006E1EE3">
        <w:rPr>
          <w:lang w:val="de-DE"/>
        </w:rPr>
        <w:t xml:space="preserve">Zantalis, F., Koulouras, G., Karabetsos, S., &amp; Kandris, D. (2019). </w:t>
      </w:r>
      <w:r w:rsidRPr="00E32316">
        <w:t xml:space="preserve">A review of machine learning and IoT in smart transportation. </w:t>
      </w:r>
      <w:r w:rsidRPr="00E32316">
        <w:rPr>
          <w:i/>
        </w:rPr>
        <w:t>Future Internet</w:t>
      </w:r>
      <w:r w:rsidRPr="00E32316">
        <w:t>,</w:t>
      </w:r>
      <w:r w:rsidRPr="00E32316">
        <w:rPr>
          <w:i/>
        </w:rPr>
        <w:t xml:space="preserve"> 11</w:t>
      </w:r>
      <w:r w:rsidRPr="00E32316">
        <w:t>(4), 94</w:t>
      </w:r>
      <w:r w:rsidRPr="00E32316">
        <w:rPr>
          <w:rtl/>
        </w:rPr>
        <w:t xml:space="preserve">. </w:t>
      </w:r>
    </w:p>
    <w:p w14:paraId="702A1166" w14:textId="77777777" w:rsidR="00E32316" w:rsidRPr="00E32316" w:rsidRDefault="00E32316" w:rsidP="00E32316">
      <w:pPr>
        <w:pStyle w:val="EndNoteBibliography"/>
        <w:bidi w:val="0"/>
        <w:ind w:left="720" w:hanging="720"/>
        <w:rPr>
          <w:rtl/>
        </w:rPr>
      </w:pPr>
      <w:r w:rsidRPr="00E32316">
        <w:t xml:space="preserve">Żbikowski, K., &amp; Antosiuk, P. (2021). A machine learning, bias-free approach for predicting business success using Crunchbase data. </w:t>
      </w:r>
      <w:r w:rsidRPr="00E32316">
        <w:rPr>
          <w:i/>
        </w:rPr>
        <w:t>Information Processing &amp; Management</w:t>
      </w:r>
      <w:r w:rsidRPr="00E32316">
        <w:t>,</w:t>
      </w:r>
      <w:r w:rsidRPr="00E32316">
        <w:rPr>
          <w:i/>
        </w:rPr>
        <w:t xml:space="preserve"> 58</w:t>
      </w:r>
      <w:r w:rsidRPr="00E32316">
        <w:t>(4), 102555</w:t>
      </w:r>
      <w:r w:rsidRPr="00E32316">
        <w:rPr>
          <w:rtl/>
        </w:rPr>
        <w:t xml:space="preserve">. </w:t>
      </w:r>
    </w:p>
    <w:p w14:paraId="33B7BC5C" w14:textId="77777777" w:rsidR="00E32316" w:rsidRPr="00E32316" w:rsidRDefault="00E32316" w:rsidP="00E32316">
      <w:pPr>
        <w:pStyle w:val="EndNoteBibliography"/>
        <w:bidi w:val="0"/>
        <w:ind w:left="720" w:hanging="720"/>
        <w:rPr>
          <w:rtl/>
        </w:rPr>
      </w:pPr>
      <w:r w:rsidRPr="00E32316">
        <w:t>Zhang, C., Bengio, S., Hardt, M., Recht, B., &amp; Vinyals, O. (2021). Understanding deep learning (still) requires rethinking</w:t>
      </w:r>
      <w:r w:rsidRPr="00E32316">
        <w:rPr>
          <w:rtl/>
        </w:rPr>
        <w:t xml:space="preserve"> </w:t>
      </w:r>
      <w:r w:rsidRPr="00E32316">
        <w:t xml:space="preserve">generalization. </w:t>
      </w:r>
      <w:r w:rsidRPr="00E32316">
        <w:rPr>
          <w:i/>
        </w:rPr>
        <w:t>Communications of the ACM</w:t>
      </w:r>
      <w:r w:rsidRPr="00E32316">
        <w:t>,</w:t>
      </w:r>
      <w:r w:rsidRPr="00E32316">
        <w:rPr>
          <w:i/>
        </w:rPr>
        <w:t xml:space="preserve"> 64</w:t>
      </w:r>
      <w:r w:rsidRPr="00E32316">
        <w:t>(3), 107-115</w:t>
      </w:r>
      <w:r w:rsidRPr="00E32316">
        <w:rPr>
          <w:rtl/>
        </w:rPr>
        <w:t xml:space="preserve">. </w:t>
      </w:r>
    </w:p>
    <w:p w14:paraId="4F968C55" w14:textId="75FE3157" w:rsidR="00A928C3" w:rsidRPr="00136F1E" w:rsidRDefault="008A02F4" w:rsidP="00E32316">
      <w:pPr>
        <w:bidi w:val="0"/>
        <w:rPr>
          <w:rFonts w:cs="B Nazanin"/>
          <w:lang w:bidi="fa-IR"/>
        </w:rPr>
      </w:pPr>
      <w:r w:rsidRPr="00136F1E">
        <w:rPr>
          <w:rFonts w:cs="B Nazanin"/>
          <w:rtl/>
          <w:lang w:bidi="fa-IR"/>
        </w:rPr>
        <w:fldChar w:fldCharType="end"/>
      </w:r>
    </w:p>
    <w:sectPr w:rsidR="00A928C3" w:rsidRPr="00136F1E" w:rsidSect="00BB5747">
      <w:headerReference w:type="default" r:id="rId82"/>
      <w:footerReference w:type="default" r:id="rId83"/>
      <w:headerReference w:type="first" r:id="rId84"/>
      <w:footerReference w:type="first" r:id="rId85"/>
      <w:footnotePr>
        <w:numRestart w:val="eachPage"/>
      </w:footnotePr>
      <w:pgSz w:w="11906" w:h="16838" w:code="9"/>
      <w:pgMar w:top="1440" w:right="1440" w:bottom="1440" w:left="1440" w:header="851" w:footer="1021" w:gutter="0"/>
      <w:pgNumType w:start="1"/>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arjan Esfandiari" w:date="2025-03-16T18:21:00Z" w:initials="ME">
    <w:p w14:paraId="1EF7ABB6" w14:textId="77777777" w:rsidR="006E1EE3" w:rsidRDefault="006E1EE3">
      <w:pPr>
        <w:pStyle w:val="CommentText"/>
        <w:rPr>
          <w:rtl/>
          <w:lang w:bidi="fa-IR"/>
        </w:rPr>
      </w:pPr>
      <w:r>
        <w:rPr>
          <w:rStyle w:val="CommentReference"/>
        </w:rPr>
        <w:annotationRef/>
      </w:r>
      <w:r>
        <w:rPr>
          <w:rFonts w:hint="cs"/>
          <w:rtl/>
          <w:lang w:bidi="fa-IR"/>
        </w:rPr>
        <w:t>بخش فهرست و شماره گذاری صفحات بررسی شوند</w:t>
      </w:r>
    </w:p>
    <w:p w14:paraId="5F644BD7" w14:textId="2DB3CE7E" w:rsidR="006E1EE3" w:rsidRDefault="006E1EE3">
      <w:pPr>
        <w:pStyle w:val="CommentText"/>
        <w:rPr>
          <w:rFonts w:hint="cs"/>
          <w:rtl/>
          <w:lang w:bidi="fa-IR"/>
        </w:rPr>
      </w:pPr>
      <w:r>
        <w:rPr>
          <w:rFonts w:hint="cs"/>
          <w:rtl/>
          <w:lang w:bidi="fa-IR"/>
        </w:rPr>
        <w:t>فهرست شکلها و جدولها نیز کامل شود</w:t>
      </w:r>
    </w:p>
  </w:comment>
  <w:comment w:id="44" w:author="e n" w:date="2025-03-14T16:21:00Z" w:initials="en">
    <w:p w14:paraId="52EF345E" w14:textId="77777777" w:rsidR="008468B2" w:rsidRDefault="008468B2">
      <w:pPr>
        <w:pStyle w:val="CommentText"/>
        <w:rPr>
          <w:rtl/>
        </w:rPr>
      </w:pPr>
      <w:r>
        <w:rPr>
          <w:rStyle w:val="CommentReference"/>
        </w:rPr>
        <w:annotationRef/>
      </w:r>
      <w:proofErr w:type="spellStart"/>
      <w:r>
        <w:rPr>
          <w:rFonts w:hint="cs"/>
          <w:rtl/>
        </w:rPr>
        <w:t>شکلی</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کشیده</w:t>
      </w:r>
      <w:proofErr w:type="spellEnd"/>
      <w:r>
        <w:rPr>
          <w:rFonts w:hint="cs"/>
          <w:rtl/>
        </w:rPr>
        <w:t xml:space="preserve"> </w:t>
      </w:r>
      <w:proofErr w:type="spellStart"/>
      <w:r>
        <w:rPr>
          <w:rFonts w:hint="cs"/>
          <w:rtl/>
        </w:rPr>
        <w:t>اید</w:t>
      </w:r>
      <w:proofErr w:type="spellEnd"/>
      <w:r>
        <w:rPr>
          <w:rFonts w:hint="cs"/>
          <w:rtl/>
        </w:rPr>
        <w:t xml:space="preserve"> </w:t>
      </w:r>
      <w:proofErr w:type="spellStart"/>
      <w:r>
        <w:rPr>
          <w:rFonts w:hint="cs"/>
          <w:rtl/>
        </w:rPr>
        <w:t>خیلی</w:t>
      </w:r>
      <w:proofErr w:type="spellEnd"/>
      <w:r>
        <w:rPr>
          <w:rFonts w:hint="cs"/>
          <w:rtl/>
        </w:rPr>
        <w:t xml:space="preserve"> </w:t>
      </w:r>
      <w:proofErr w:type="spellStart"/>
      <w:r>
        <w:rPr>
          <w:rFonts w:hint="cs"/>
          <w:rtl/>
        </w:rPr>
        <w:t>کلی</w:t>
      </w:r>
      <w:proofErr w:type="spellEnd"/>
      <w:r>
        <w:rPr>
          <w:rFonts w:hint="cs"/>
          <w:rtl/>
        </w:rPr>
        <w:t xml:space="preserve"> </w:t>
      </w:r>
      <w:proofErr w:type="gramStart"/>
      <w:r>
        <w:rPr>
          <w:rFonts w:hint="cs"/>
          <w:rtl/>
        </w:rPr>
        <w:t xml:space="preserve">و </w:t>
      </w:r>
      <w:proofErr w:type="spellStart"/>
      <w:r>
        <w:rPr>
          <w:rFonts w:hint="cs"/>
          <w:rtl/>
        </w:rPr>
        <w:t>سطحی</w:t>
      </w:r>
      <w:proofErr w:type="spellEnd"/>
      <w:proofErr w:type="gramEnd"/>
      <w:r>
        <w:rPr>
          <w:rFonts w:hint="cs"/>
          <w:rtl/>
        </w:rPr>
        <w:t xml:space="preserve"> است</w:t>
      </w:r>
    </w:p>
    <w:p w14:paraId="68C248B9" w14:textId="77777777" w:rsidR="008468B2" w:rsidRDefault="008468B2">
      <w:pPr>
        <w:pStyle w:val="CommentText"/>
        <w:rPr>
          <w:rtl/>
        </w:rPr>
      </w:pPr>
      <w:r>
        <w:rPr>
          <w:rFonts w:hint="cs"/>
          <w:rtl/>
        </w:rPr>
        <w:t xml:space="preserve">نمونه </w:t>
      </w:r>
      <w:proofErr w:type="spellStart"/>
      <w:r>
        <w:rPr>
          <w:rFonts w:hint="cs"/>
          <w:rtl/>
        </w:rPr>
        <w:t>فرآیندهای</w:t>
      </w:r>
      <w:proofErr w:type="spellEnd"/>
      <w:r>
        <w:rPr>
          <w:rFonts w:hint="cs"/>
          <w:rtl/>
        </w:rPr>
        <w:t xml:space="preserve"> </w:t>
      </w:r>
      <w:proofErr w:type="spellStart"/>
      <w:r>
        <w:rPr>
          <w:rFonts w:hint="cs"/>
          <w:rtl/>
        </w:rPr>
        <w:t>اجرایی</w:t>
      </w:r>
      <w:proofErr w:type="spellEnd"/>
      <w:r>
        <w:rPr>
          <w:rFonts w:hint="cs"/>
          <w:rtl/>
        </w:rPr>
        <w:t xml:space="preserve"> در </w:t>
      </w:r>
      <w:proofErr w:type="spellStart"/>
      <w:r>
        <w:rPr>
          <w:rFonts w:hint="cs"/>
          <w:rtl/>
        </w:rPr>
        <w:t>پایان</w:t>
      </w:r>
      <w:proofErr w:type="spellEnd"/>
      <w:r>
        <w:rPr>
          <w:rFonts w:hint="cs"/>
          <w:rtl/>
        </w:rPr>
        <w:t xml:space="preserve"> نامه ها را </w:t>
      </w:r>
      <w:proofErr w:type="spellStart"/>
      <w:r>
        <w:rPr>
          <w:rFonts w:hint="cs"/>
          <w:rtl/>
        </w:rPr>
        <w:t>ببینید</w:t>
      </w:r>
      <w:proofErr w:type="spellEnd"/>
      <w:r>
        <w:rPr>
          <w:rFonts w:hint="cs"/>
          <w:rtl/>
        </w:rPr>
        <w:t xml:space="preserve"> </w:t>
      </w:r>
      <w:proofErr w:type="gramStart"/>
      <w:r>
        <w:rPr>
          <w:rFonts w:hint="cs"/>
          <w:rtl/>
        </w:rPr>
        <w:t>و متناسب</w:t>
      </w:r>
      <w:proofErr w:type="gramEnd"/>
      <w:r>
        <w:rPr>
          <w:rFonts w:hint="cs"/>
          <w:rtl/>
        </w:rPr>
        <w:t xml:space="preserve"> </w:t>
      </w:r>
      <w:proofErr w:type="spellStart"/>
      <w:r>
        <w:rPr>
          <w:rFonts w:hint="cs"/>
          <w:rtl/>
        </w:rPr>
        <w:t>با</w:t>
      </w:r>
      <w:proofErr w:type="spellEnd"/>
      <w:r>
        <w:rPr>
          <w:rFonts w:hint="cs"/>
          <w:rtl/>
        </w:rPr>
        <w:t xml:space="preserve"> آنها </w:t>
      </w:r>
      <w:proofErr w:type="spellStart"/>
      <w:r>
        <w:rPr>
          <w:rFonts w:hint="cs"/>
          <w:rtl/>
        </w:rPr>
        <w:t>شکلی</w:t>
      </w:r>
      <w:proofErr w:type="spellEnd"/>
      <w:r>
        <w:rPr>
          <w:rFonts w:hint="cs"/>
          <w:rtl/>
        </w:rPr>
        <w:t xml:space="preserve"> </w:t>
      </w:r>
      <w:proofErr w:type="spellStart"/>
      <w:r>
        <w:rPr>
          <w:rFonts w:hint="cs"/>
          <w:rtl/>
        </w:rPr>
        <w:t>دقیقتر</w:t>
      </w:r>
      <w:proofErr w:type="spellEnd"/>
      <w:r>
        <w:rPr>
          <w:rFonts w:hint="cs"/>
          <w:rtl/>
        </w:rPr>
        <w:t xml:space="preserve"> و </w:t>
      </w:r>
      <w:proofErr w:type="spellStart"/>
      <w:r>
        <w:rPr>
          <w:rFonts w:hint="cs"/>
          <w:rtl/>
        </w:rPr>
        <w:t>با</w:t>
      </w:r>
      <w:proofErr w:type="spellEnd"/>
      <w:r>
        <w:rPr>
          <w:rFonts w:hint="cs"/>
          <w:rtl/>
        </w:rPr>
        <w:t xml:space="preserve"> </w:t>
      </w:r>
      <w:proofErr w:type="spellStart"/>
      <w:r>
        <w:rPr>
          <w:rFonts w:hint="cs"/>
          <w:rtl/>
        </w:rPr>
        <w:t>جزئیات</w:t>
      </w:r>
      <w:proofErr w:type="spellEnd"/>
      <w:r>
        <w:rPr>
          <w:rFonts w:hint="cs"/>
          <w:rtl/>
        </w:rPr>
        <w:t xml:space="preserve"> </w:t>
      </w:r>
      <w:proofErr w:type="spellStart"/>
      <w:r>
        <w:rPr>
          <w:rFonts w:hint="cs"/>
          <w:rtl/>
        </w:rPr>
        <w:t>بیشتر</w:t>
      </w:r>
      <w:proofErr w:type="spellEnd"/>
      <w:r>
        <w:rPr>
          <w:rFonts w:hint="cs"/>
          <w:rtl/>
        </w:rPr>
        <w:t xml:space="preserve"> رسم </w:t>
      </w:r>
      <w:proofErr w:type="spellStart"/>
      <w:r>
        <w:rPr>
          <w:rFonts w:hint="cs"/>
          <w:rtl/>
        </w:rPr>
        <w:t>کنید</w:t>
      </w:r>
      <w:proofErr w:type="spellEnd"/>
      <w:r>
        <w:rPr>
          <w:rFonts w:hint="cs"/>
          <w:rtl/>
        </w:rPr>
        <w:t>.</w:t>
      </w:r>
    </w:p>
    <w:p w14:paraId="5827ED8E" w14:textId="77777777" w:rsidR="008468B2" w:rsidRDefault="008468B2">
      <w:pPr>
        <w:pStyle w:val="CommentText"/>
        <w:rPr>
          <w:rtl/>
        </w:rPr>
      </w:pPr>
      <w:r>
        <w:rPr>
          <w:rFonts w:hint="cs"/>
          <w:rtl/>
        </w:rPr>
        <w:t xml:space="preserve">نمونه </w:t>
      </w:r>
      <w:proofErr w:type="spellStart"/>
      <w:r>
        <w:rPr>
          <w:rFonts w:hint="cs"/>
          <w:rtl/>
        </w:rPr>
        <w:t>ای</w:t>
      </w:r>
      <w:proofErr w:type="spellEnd"/>
      <w:r>
        <w:rPr>
          <w:rFonts w:hint="cs"/>
          <w:rtl/>
        </w:rPr>
        <w:t xml:space="preserve"> از </w:t>
      </w:r>
      <w:proofErr w:type="spellStart"/>
      <w:r>
        <w:rPr>
          <w:rFonts w:hint="cs"/>
          <w:rtl/>
        </w:rPr>
        <w:t>این</w:t>
      </w:r>
      <w:proofErr w:type="spellEnd"/>
      <w:r>
        <w:rPr>
          <w:rFonts w:hint="cs"/>
          <w:rtl/>
        </w:rPr>
        <w:t xml:space="preserve"> </w:t>
      </w:r>
      <w:proofErr w:type="spellStart"/>
      <w:r>
        <w:rPr>
          <w:rFonts w:hint="cs"/>
          <w:rtl/>
        </w:rPr>
        <w:t>شکل</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برای</w:t>
      </w:r>
      <w:proofErr w:type="spellEnd"/>
      <w:r>
        <w:rPr>
          <w:rFonts w:hint="cs"/>
          <w:rtl/>
        </w:rPr>
        <w:t xml:space="preserve"> </w:t>
      </w:r>
      <w:proofErr w:type="spellStart"/>
      <w:r>
        <w:rPr>
          <w:rFonts w:hint="cs"/>
          <w:rtl/>
        </w:rPr>
        <w:t>پایان</w:t>
      </w:r>
      <w:proofErr w:type="spellEnd"/>
      <w:r>
        <w:rPr>
          <w:rFonts w:hint="cs"/>
          <w:rtl/>
        </w:rPr>
        <w:t xml:space="preserve"> نامه </w:t>
      </w:r>
      <w:proofErr w:type="spellStart"/>
      <w:r>
        <w:rPr>
          <w:rFonts w:hint="cs"/>
          <w:rtl/>
        </w:rPr>
        <w:t>دانشجوی</w:t>
      </w:r>
      <w:proofErr w:type="spellEnd"/>
      <w:r>
        <w:rPr>
          <w:rFonts w:hint="cs"/>
          <w:rtl/>
        </w:rPr>
        <w:t xml:space="preserve"> </w:t>
      </w:r>
      <w:proofErr w:type="spellStart"/>
      <w:r>
        <w:rPr>
          <w:rFonts w:hint="cs"/>
          <w:rtl/>
        </w:rPr>
        <w:t>دیگری</w:t>
      </w:r>
      <w:proofErr w:type="spellEnd"/>
      <w:r>
        <w:rPr>
          <w:rFonts w:hint="cs"/>
          <w:rtl/>
        </w:rPr>
        <w:t xml:space="preserve"> است در صفحه </w:t>
      </w:r>
      <w:proofErr w:type="spellStart"/>
      <w:r>
        <w:rPr>
          <w:rFonts w:hint="cs"/>
          <w:rtl/>
        </w:rPr>
        <w:t>بعدی</w:t>
      </w:r>
      <w:proofErr w:type="spellEnd"/>
      <w:r>
        <w:rPr>
          <w:rFonts w:hint="cs"/>
          <w:rtl/>
        </w:rPr>
        <w:t xml:space="preserve"> </w:t>
      </w:r>
      <w:proofErr w:type="spellStart"/>
      <w:r>
        <w:rPr>
          <w:rFonts w:hint="cs"/>
          <w:rtl/>
        </w:rPr>
        <w:t>آمده</w:t>
      </w:r>
      <w:proofErr w:type="spellEnd"/>
      <w:r>
        <w:rPr>
          <w:rFonts w:hint="cs"/>
          <w:rtl/>
        </w:rPr>
        <w:t xml:space="preserve"> است.</w:t>
      </w:r>
    </w:p>
    <w:p w14:paraId="71482199" w14:textId="77777777" w:rsidR="008468B2" w:rsidRDefault="008468B2">
      <w:pPr>
        <w:pStyle w:val="CommentText"/>
        <w:rPr>
          <w:rtl/>
        </w:rPr>
      </w:pPr>
      <w:proofErr w:type="spellStart"/>
      <w:r>
        <w:rPr>
          <w:rFonts w:hint="cs"/>
          <w:rtl/>
        </w:rPr>
        <w:t>میتواند</w:t>
      </w:r>
      <w:proofErr w:type="spellEnd"/>
      <w:r>
        <w:rPr>
          <w:rFonts w:hint="cs"/>
          <w:rtl/>
        </w:rPr>
        <w:t xml:space="preserve"> از آن </w:t>
      </w:r>
      <w:proofErr w:type="spellStart"/>
      <w:r>
        <w:rPr>
          <w:rFonts w:hint="cs"/>
          <w:rtl/>
        </w:rPr>
        <w:t>ایده</w:t>
      </w:r>
      <w:proofErr w:type="spellEnd"/>
      <w:r>
        <w:rPr>
          <w:rFonts w:hint="cs"/>
          <w:rtl/>
        </w:rPr>
        <w:t xml:space="preserve"> </w:t>
      </w:r>
      <w:proofErr w:type="spellStart"/>
      <w:r>
        <w:rPr>
          <w:rFonts w:hint="cs"/>
          <w:rtl/>
        </w:rPr>
        <w:t>بگیرید</w:t>
      </w:r>
      <w:proofErr w:type="spellEnd"/>
      <w:r>
        <w:rPr>
          <w:rFonts w:hint="cs"/>
          <w:rtl/>
        </w:rPr>
        <w:t xml:space="preserve"> </w:t>
      </w:r>
      <w:proofErr w:type="gramStart"/>
      <w:r>
        <w:rPr>
          <w:rFonts w:hint="cs"/>
          <w:rtl/>
        </w:rPr>
        <w:t>و مشابه</w:t>
      </w:r>
      <w:proofErr w:type="gramEnd"/>
      <w:r>
        <w:rPr>
          <w:rFonts w:hint="cs"/>
          <w:rtl/>
        </w:rPr>
        <w:t xml:space="preserve"> آن متناسب </w:t>
      </w:r>
      <w:proofErr w:type="spellStart"/>
      <w:r>
        <w:rPr>
          <w:rFonts w:hint="cs"/>
          <w:rtl/>
        </w:rPr>
        <w:t>با</w:t>
      </w:r>
      <w:proofErr w:type="spellEnd"/>
      <w:r>
        <w:rPr>
          <w:rFonts w:hint="cs"/>
          <w:rtl/>
        </w:rPr>
        <w:t xml:space="preserve"> </w:t>
      </w:r>
      <w:proofErr w:type="spellStart"/>
      <w:r>
        <w:rPr>
          <w:rFonts w:hint="cs"/>
          <w:rtl/>
        </w:rPr>
        <w:t>پایان</w:t>
      </w:r>
      <w:proofErr w:type="spellEnd"/>
      <w:r>
        <w:rPr>
          <w:rFonts w:hint="cs"/>
          <w:rtl/>
        </w:rPr>
        <w:t xml:space="preserve"> نامه </w:t>
      </w:r>
      <w:proofErr w:type="spellStart"/>
      <w:r>
        <w:rPr>
          <w:rFonts w:hint="cs"/>
          <w:rtl/>
        </w:rPr>
        <w:t>خودتان</w:t>
      </w:r>
      <w:proofErr w:type="spellEnd"/>
      <w:r>
        <w:rPr>
          <w:rFonts w:hint="cs"/>
          <w:rtl/>
        </w:rPr>
        <w:t xml:space="preserve"> رسم </w:t>
      </w:r>
      <w:proofErr w:type="spellStart"/>
      <w:r>
        <w:rPr>
          <w:rFonts w:hint="cs"/>
          <w:rtl/>
        </w:rPr>
        <w:t>کنید</w:t>
      </w:r>
      <w:proofErr w:type="spellEnd"/>
    </w:p>
    <w:p w14:paraId="45A5C171" w14:textId="61DC8C0E" w:rsidR="008468B2" w:rsidRDefault="008468B2">
      <w:pPr>
        <w:pStyle w:val="CommentText"/>
      </w:pPr>
    </w:p>
  </w:comment>
  <w:comment w:id="45" w:author="e n" w:date="2025-03-14T16:20:00Z" w:initials="en">
    <w:p w14:paraId="75CEEE06" w14:textId="7A567680" w:rsidR="008468B2" w:rsidRDefault="008468B2">
      <w:pPr>
        <w:pStyle w:val="CommentText"/>
        <w:rPr>
          <w:rtl/>
        </w:rPr>
      </w:pPr>
      <w:r>
        <w:rPr>
          <w:rStyle w:val="CommentReference"/>
        </w:rPr>
        <w:annotationRef/>
      </w:r>
      <w:r>
        <w:rPr>
          <w:rFonts w:hint="cs"/>
          <w:rtl/>
        </w:rPr>
        <w:t xml:space="preserve">عنوان </w:t>
      </w:r>
      <w:proofErr w:type="spellStart"/>
      <w:r>
        <w:rPr>
          <w:rFonts w:hint="cs"/>
          <w:rtl/>
        </w:rPr>
        <w:t>شکل</w:t>
      </w:r>
      <w:proofErr w:type="spellEnd"/>
      <w:r>
        <w:rPr>
          <w:rFonts w:hint="cs"/>
          <w:rtl/>
        </w:rPr>
        <w:t xml:space="preserve"> حتما </w:t>
      </w:r>
      <w:proofErr w:type="spellStart"/>
      <w:r>
        <w:rPr>
          <w:rFonts w:hint="cs"/>
          <w:rtl/>
        </w:rPr>
        <w:t>باید</w:t>
      </w:r>
      <w:proofErr w:type="spellEnd"/>
      <w:r>
        <w:rPr>
          <w:rFonts w:hint="cs"/>
          <w:rtl/>
        </w:rPr>
        <w:t xml:space="preserve"> </w:t>
      </w:r>
      <w:proofErr w:type="spellStart"/>
      <w:r>
        <w:rPr>
          <w:rFonts w:hint="cs"/>
          <w:rtl/>
        </w:rPr>
        <w:t>پایین</w:t>
      </w:r>
      <w:proofErr w:type="spellEnd"/>
      <w:r>
        <w:rPr>
          <w:rFonts w:hint="cs"/>
          <w:rtl/>
        </w:rPr>
        <w:t xml:space="preserve"> </w:t>
      </w:r>
      <w:proofErr w:type="spellStart"/>
      <w:r>
        <w:rPr>
          <w:rFonts w:hint="cs"/>
          <w:rtl/>
        </w:rPr>
        <w:t>شکل</w:t>
      </w:r>
      <w:proofErr w:type="spellEnd"/>
      <w:r>
        <w:rPr>
          <w:rFonts w:hint="cs"/>
          <w:rtl/>
        </w:rPr>
        <w:t xml:space="preserve"> باشد</w:t>
      </w:r>
    </w:p>
    <w:p w14:paraId="620CF699" w14:textId="265D38C1" w:rsidR="008468B2" w:rsidRDefault="008468B2">
      <w:pPr>
        <w:pStyle w:val="CommentText"/>
        <w:rPr>
          <w:rtl/>
        </w:rPr>
      </w:pPr>
      <w:r>
        <w:rPr>
          <w:rFonts w:hint="cs"/>
          <w:rtl/>
        </w:rPr>
        <w:t xml:space="preserve">ضمنا همه </w:t>
      </w:r>
      <w:proofErr w:type="spellStart"/>
      <w:r>
        <w:rPr>
          <w:rFonts w:hint="cs"/>
          <w:rtl/>
        </w:rPr>
        <w:t>شکلها</w:t>
      </w:r>
      <w:proofErr w:type="spellEnd"/>
      <w:r>
        <w:rPr>
          <w:rFonts w:hint="cs"/>
          <w:rtl/>
        </w:rPr>
        <w:t xml:space="preserve"> در </w:t>
      </w:r>
      <w:proofErr w:type="spellStart"/>
      <w:r>
        <w:rPr>
          <w:rFonts w:hint="cs"/>
          <w:rtl/>
        </w:rPr>
        <w:t>پایان</w:t>
      </w:r>
      <w:proofErr w:type="spellEnd"/>
      <w:r>
        <w:rPr>
          <w:rFonts w:hint="cs"/>
          <w:rtl/>
        </w:rPr>
        <w:t xml:space="preserve"> نامه حتما </w:t>
      </w:r>
      <w:proofErr w:type="spellStart"/>
      <w:r>
        <w:rPr>
          <w:rFonts w:hint="cs"/>
          <w:rtl/>
        </w:rPr>
        <w:t>باید</w:t>
      </w:r>
      <w:proofErr w:type="spellEnd"/>
      <w:r>
        <w:rPr>
          <w:rFonts w:hint="cs"/>
          <w:rtl/>
        </w:rPr>
        <w:t xml:space="preserve"> عنوان داشته </w:t>
      </w:r>
      <w:proofErr w:type="spellStart"/>
      <w:r>
        <w:rPr>
          <w:rFonts w:hint="cs"/>
          <w:rtl/>
        </w:rPr>
        <w:t>باشند</w:t>
      </w:r>
      <w:proofErr w:type="spellEnd"/>
      <w:r>
        <w:rPr>
          <w:rFonts w:hint="cs"/>
          <w:rtl/>
        </w:rPr>
        <w:t xml:space="preserve"> نه عدد </w:t>
      </w:r>
      <w:proofErr w:type="spellStart"/>
      <w:r>
        <w:rPr>
          <w:rFonts w:hint="cs"/>
          <w:rtl/>
        </w:rPr>
        <w:t>خالی</w:t>
      </w:r>
      <w:proofErr w:type="spellEnd"/>
    </w:p>
    <w:p w14:paraId="66936968" w14:textId="77777777" w:rsidR="008468B2" w:rsidRDefault="008468B2" w:rsidP="00F11FCA">
      <w:pPr>
        <w:pStyle w:val="CommentText"/>
        <w:rPr>
          <w:rtl/>
        </w:rPr>
      </w:pPr>
      <w:proofErr w:type="spellStart"/>
      <w:r>
        <w:rPr>
          <w:rFonts w:hint="cs"/>
          <w:rtl/>
        </w:rPr>
        <w:t>این</w:t>
      </w:r>
      <w:proofErr w:type="spellEnd"/>
      <w:r>
        <w:rPr>
          <w:rFonts w:hint="cs"/>
          <w:rtl/>
        </w:rPr>
        <w:t xml:space="preserve"> مورد را در </w:t>
      </w:r>
      <w:proofErr w:type="spellStart"/>
      <w:r>
        <w:rPr>
          <w:rFonts w:hint="cs"/>
          <w:rtl/>
        </w:rPr>
        <w:t>کل</w:t>
      </w:r>
      <w:proofErr w:type="spellEnd"/>
      <w:r>
        <w:rPr>
          <w:rFonts w:hint="cs"/>
          <w:rtl/>
        </w:rPr>
        <w:t xml:space="preserve"> </w:t>
      </w:r>
      <w:proofErr w:type="spellStart"/>
      <w:r>
        <w:rPr>
          <w:rFonts w:hint="cs"/>
          <w:rtl/>
        </w:rPr>
        <w:t>پایان</w:t>
      </w:r>
      <w:proofErr w:type="spellEnd"/>
      <w:r>
        <w:rPr>
          <w:rFonts w:hint="cs"/>
          <w:rtl/>
        </w:rPr>
        <w:t xml:space="preserve"> نامه اصلاح </w:t>
      </w:r>
      <w:proofErr w:type="spellStart"/>
      <w:r>
        <w:rPr>
          <w:rFonts w:hint="cs"/>
          <w:rtl/>
        </w:rPr>
        <w:t>کنید</w:t>
      </w:r>
      <w:proofErr w:type="spellEnd"/>
    </w:p>
    <w:p w14:paraId="0E150CDA" w14:textId="00A2A311" w:rsidR="008468B2" w:rsidRDefault="008468B2" w:rsidP="00F11FCA">
      <w:pPr>
        <w:pStyle w:val="CommentText"/>
      </w:pPr>
    </w:p>
  </w:comment>
  <w:comment w:id="47" w:author="e n" w:date="2025-03-14T16:24:00Z" w:initials="en">
    <w:p w14:paraId="64F5D06C" w14:textId="21330FE5" w:rsidR="008468B2" w:rsidRDefault="008468B2">
      <w:pPr>
        <w:pStyle w:val="CommentText"/>
      </w:pPr>
      <w:r>
        <w:rPr>
          <w:rStyle w:val="CommentReference"/>
        </w:rPr>
        <w:annotationRef/>
      </w:r>
      <w:proofErr w:type="spellStart"/>
      <w:r>
        <w:rPr>
          <w:rFonts w:hint="cs"/>
          <w:rtl/>
        </w:rPr>
        <w:t>این</w:t>
      </w:r>
      <w:proofErr w:type="spellEnd"/>
      <w:r>
        <w:rPr>
          <w:rFonts w:hint="cs"/>
          <w:rtl/>
        </w:rPr>
        <w:t xml:space="preserve"> </w:t>
      </w:r>
      <w:proofErr w:type="spellStart"/>
      <w:r>
        <w:rPr>
          <w:rFonts w:hint="cs"/>
          <w:rtl/>
        </w:rPr>
        <w:t>شکل</w:t>
      </w:r>
      <w:proofErr w:type="spellEnd"/>
      <w:r>
        <w:rPr>
          <w:rFonts w:hint="cs"/>
          <w:rtl/>
        </w:rPr>
        <w:t xml:space="preserve"> </w:t>
      </w:r>
      <w:proofErr w:type="spellStart"/>
      <w:r>
        <w:rPr>
          <w:rFonts w:hint="cs"/>
          <w:rtl/>
        </w:rPr>
        <w:t>با</w:t>
      </w:r>
      <w:proofErr w:type="spellEnd"/>
      <w:r>
        <w:rPr>
          <w:rFonts w:hint="cs"/>
          <w:rtl/>
        </w:rPr>
        <w:t xml:space="preserve"> نرم </w:t>
      </w:r>
      <w:proofErr w:type="spellStart"/>
      <w:r>
        <w:rPr>
          <w:rFonts w:hint="cs"/>
          <w:rtl/>
        </w:rPr>
        <w:t>افزار</w:t>
      </w:r>
      <w:proofErr w:type="spellEnd"/>
      <w:r>
        <w:rPr>
          <w:rFonts w:hint="cs"/>
          <w:rtl/>
        </w:rPr>
        <w:t xml:space="preserve"> </w:t>
      </w:r>
      <w:proofErr w:type="spellStart"/>
      <w:r>
        <w:rPr>
          <w:rFonts w:hint="cs"/>
          <w:rtl/>
        </w:rPr>
        <w:t>ویزیو</w:t>
      </w:r>
      <w:proofErr w:type="spellEnd"/>
      <w:r>
        <w:rPr>
          <w:rFonts w:hint="cs"/>
          <w:rtl/>
        </w:rPr>
        <w:t xml:space="preserve"> رسم شده است </w:t>
      </w:r>
      <w:proofErr w:type="gramStart"/>
      <w:r>
        <w:rPr>
          <w:rFonts w:hint="cs"/>
          <w:rtl/>
        </w:rPr>
        <w:t>و در</w:t>
      </w:r>
      <w:proofErr w:type="gramEnd"/>
      <w:r>
        <w:rPr>
          <w:rFonts w:hint="cs"/>
          <w:rtl/>
        </w:rPr>
        <w:t xml:space="preserve"> </w:t>
      </w:r>
      <w:proofErr w:type="spellStart"/>
      <w:r>
        <w:rPr>
          <w:rFonts w:hint="cs"/>
          <w:rtl/>
        </w:rPr>
        <w:t>این</w:t>
      </w:r>
      <w:proofErr w:type="spellEnd"/>
      <w:r>
        <w:rPr>
          <w:rFonts w:hint="cs"/>
          <w:rtl/>
        </w:rPr>
        <w:t xml:space="preserve"> نرم </w:t>
      </w:r>
      <w:proofErr w:type="spellStart"/>
      <w:r>
        <w:rPr>
          <w:rFonts w:hint="cs"/>
          <w:rtl/>
        </w:rPr>
        <w:t>افزار</w:t>
      </w:r>
      <w:proofErr w:type="spellEnd"/>
      <w:r>
        <w:rPr>
          <w:rFonts w:hint="cs"/>
          <w:rtl/>
        </w:rPr>
        <w:t xml:space="preserve"> قابل </w:t>
      </w:r>
      <w:proofErr w:type="spellStart"/>
      <w:r>
        <w:rPr>
          <w:rFonts w:hint="cs"/>
          <w:rtl/>
        </w:rPr>
        <w:t>ادیت</w:t>
      </w:r>
      <w:proofErr w:type="spellEnd"/>
      <w:r>
        <w:rPr>
          <w:rFonts w:hint="cs"/>
          <w:rtl/>
        </w:rPr>
        <w:t xml:space="preserve"> است.</w:t>
      </w:r>
    </w:p>
  </w:comment>
  <w:comment w:id="50" w:author="e n" w:date="2025-03-14T19:25:00Z" w:initials="en">
    <w:p w14:paraId="217362C6" w14:textId="77777777" w:rsidR="00C33C00" w:rsidRDefault="00C33C00">
      <w:pPr>
        <w:pStyle w:val="CommentText"/>
        <w:rPr>
          <w:rtl/>
          <w:lang w:bidi="fa-IR"/>
        </w:rPr>
      </w:pPr>
      <w:r>
        <w:rPr>
          <w:rStyle w:val="CommentReference"/>
        </w:rPr>
        <w:annotationRef/>
      </w:r>
      <w:r>
        <w:rPr>
          <w:rFonts w:hint="cs"/>
          <w:rtl/>
        </w:rPr>
        <w:t xml:space="preserve">قبل از جدول </w:t>
      </w:r>
      <w:proofErr w:type="spellStart"/>
      <w:r>
        <w:rPr>
          <w:rFonts w:hint="cs"/>
          <w:rtl/>
        </w:rPr>
        <w:t>زیری</w:t>
      </w:r>
      <w:proofErr w:type="spellEnd"/>
      <w:r>
        <w:rPr>
          <w:rFonts w:hint="cs"/>
          <w:rtl/>
        </w:rPr>
        <w:t xml:space="preserve"> لازم است </w:t>
      </w:r>
      <w:proofErr w:type="spellStart"/>
      <w:r>
        <w:rPr>
          <w:rFonts w:hint="cs"/>
          <w:rtl/>
        </w:rPr>
        <w:t>که</w:t>
      </w:r>
      <w:proofErr w:type="spellEnd"/>
      <w:r>
        <w:rPr>
          <w:rFonts w:hint="cs"/>
          <w:rtl/>
        </w:rPr>
        <w:t xml:space="preserve"> </w:t>
      </w:r>
      <w:proofErr w:type="spellStart"/>
      <w:r>
        <w:rPr>
          <w:rFonts w:hint="cs"/>
          <w:rtl/>
        </w:rPr>
        <w:t>یک</w:t>
      </w:r>
      <w:proofErr w:type="spellEnd"/>
      <w:r>
        <w:rPr>
          <w:rFonts w:hint="cs"/>
          <w:rtl/>
        </w:rPr>
        <w:t xml:space="preserve"> جدول </w:t>
      </w:r>
      <w:proofErr w:type="spellStart"/>
      <w:r>
        <w:rPr>
          <w:rFonts w:hint="cs"/>
          <w:rtl/>
        </w:rPr>
        <w:t>مانند</w:t>
      </w:r>
      <w:proofErr w:type="spellEnd"/>
      <w:r>
        <w:rPr>
          <w:rFonts w:hint="cs"/>
          <w:rtl/>
        </w:rPr>
        <w:t xml:space="preserve"> جدول نمونه </w:t>
      </w:r>
      <w:proofErr w:type="spellStart"/>
      <w:r>
        <w:rPr>
          <w:rFonts w:hint="cs"/>
          <w:rtl/>
        </w:rPr>
        <w:t>ای</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برایتان</w:t>
      </w:r>
      <w:proofErr w:type="spellEnd"/>
      <w:r>
        <w:rPr>
          <w:rFonts w:hint="cs"/>
          <w:rtl/>
        </w:rPr>
        <w:t xml:space="preserve"> </w:t>
      </w:r>
      <w:proofErr w:type="spellStart"/>
      <w:r>
        <w:rPr>
          <w:rFonts w:hint="cs"/>
          <w:rtl/>
        </w:rPr>
        <w:t>گذاشته</w:t>
      </w:r>
      <w:proofErr w:type="spellEnd"/>
      <w:r>
        <w:rPr>
          <w:rFonts w:hint="cs"/>
          <w:rtl/>
        </w:rPr>
        <w:t xml:space="preserve"> ام همه 42 </w:t>
      </w:r>
      <w:proofErr w:type="spellStart"/>
      <w:r>
        <w:rPr>
          <w:rFonts w:hint="cs"/>
          <w:rtl/>
        </w:rPr>
        <w:t>ویژگی</w:t>
      </w:r>
      <w:proofErr w:type="spellEnd"/>
      <w:r>
        <w:rPr>
          <w:rFonts w:hint="cs"/>
          <w:rtl/>
        </w:rPr>
        <w:t xml:space="preserve"> را نشان </w:t>
      </w:r>
      <w:proofErr w:type="spellStart"/>
      <w:r>
        <w:rPr>
          <w:rFonts w:hint="cs"/>
          <w:rtl/>
        </w:rPr>
        <w:t>دهید</w:t>
      </w:r>
      <w:proofErr w:type="spellEnd"/>
      <w:r>
        <w:rPr>
          <w:rFonts w:hint="cs"/>
          <w:rtl/>
        </w:rPr>
        <w:t xml:space="preserve"> </w:t>
      </w:r>
      <w:proofErr w:type="gramStart"/>
      <w:r>
        <w:rPr>
          <w:rFonts w:hint="cs"/>
          <w:rtl/>
        </w:rPr>
        <w:t xml:space="preserve">و </w:t>
      </w:r>
      <w:proofErr w:type="spellStart"/>
      <w:r>
        <w:rPr>
          <w:rFonts w:hint="cs"/>
          <w:rtl/>
        </w:rPr>
        <w:t>آنهایی</w:t>
      </w:r>
      <w:proofErr w:type="spellEnd"/>
      <w:proofErr w:type="gramEnd"/>
      <w:r>
        <w:rPr>
          <w:rFonts w:hint="cs"/>
          <w:rtl/>
        </w:rPr>
        <w:t xml:space="preserve"> </w:t>
      </w:r>
      <w:proofErr w:type="spellStart"/>
      <w:r>
        <w:rPr>
          <w:rFonts w:hint="cs"/>
          <w:rtl/>
        </w:rPr>
        <w:t>که</w:t>
      </w:r>
      <w:proofErr w:type="spellEnd"/>
      <w:r>
        <w:rPr>
          <w:rFonts w:hint="cs"/>
          <w:rtl/>
        </w:rPr>
        <w:t xml:space="preserve"> به عنوان </w:t>
      </w:r>
      <w:proofErr w:type="spellStart"/>
      <w:r>
        <w:rPr>
          <w:rFonts w:hint="cs"/>
          <w:rtl/>
        </w:rPr>
        <w:t>برچسب</w:t>
      </w:r>
      <w:proofErr w:type="spellEnd"/>
      <w:r>
        <w:rPr>
          <w:rFonts w:hint="cs"/>
          <w:rtl/>
        </w:rPr>
        <w:t xml:space="preserve"> </w:t>
      </w:r>
      <w:proofErr w:type="spellStart"/>
      <w:r>
        <w:rPr>
          <w:rFonts w:hint="cs"/>
          <w:rtl/>
        </w:rPr>
        <w:t>هستند</w:t>
      </w:r>
      <w:proofErr w:type="spellEnd"/>
      <w:r>
        <w:rPr>
          <w:rFonts w:hint="cs"/>
          <w:rtl/>
        </w:rPr>
        <w:t xml:space="preserve"> را </w:t>
      </w:r>
      <w:proofErr w:type="spellStart"/>
      <w:r>
        <w:rPr>
          <w:rFonts w:hint="cs"/>
          <w:rtl/>
        </w:rPr>
        <w:t>با</w:t>
      </w:r>
      <w:proofErr w:type="spellEnd"/>
      <w:r>
        <w:rPr>
          <w:rFonts w:hint="cs"/>
          <w:rtl/>
        </w:rPr>
        <w:t xml:space="preserve"> </w:t>
      </w:r>
      <w:r>
        <w:t>underline</w:t>
      </w:r>
      <w:r>
        <w:rPr>
          <w:rFonts w:hint="cs"/>
          <w:rtl/>
          <w:lang w:bidi="fa-IR"/>
        </w:rPr>
        <w:t xml:space="preserve"> مشخص کنید</w:t>
      </w:r>
    </w:p>
    <w:p w14:paraId="431FAFD5" w14:textId="132BAECC" w:rsidR="00C33C00" w:rsidRDefault="00C33C00">
      <w:pPr>
        <w:pStyle w:val="CommentText"/>
        <w:rPr>
          <w:rtl/>
          <w:lang w:bidi="fa-IR"/>
        </w:rPr>
      </w:pPr>
      <w:r>
        <w:rPr>
          <w:rFonts w:hint="cs"/>
          <w:rtl/>
          <w:lang w:bidi="fa-IR"/>
        </w:rPr>
        <w:t>ویژگی هایی که بعدا حذف میکنید را نیز با رنگ خاکستری نشان دهید.</w:t>
      </w:r>
    </w:p>
  </w:comment>
  <w:comment w:id="48" w:author="e n" w:date="2025-03-08T09:31:00Z" w:initials="en">
    <w:p w14:paraId="6E60EC2F" w14:textId="77777777" w:rsidR="008468B2" w:rsidRDefault="008468B2">
      <w:pPr>
        <w:pStyle w:val="CommentText"/>
        <w:rPr>
          <w:rtl/>
        </w:rPr>
      </w:pPr>
      <w:r>
        <w:rPr>
          <w:rStyle w:val="CommentReference"/>
        </w:rPr>
        <w:annotationRef/>
      </w:r>
      <w:r>
        <w:rPr>
          <w:rFonts w:hint="cs"/>
          <w:rtl/>
        </w:rPr>
        <w:t xml:space="preserve">قبل از </w:t>
      </w:r>
      <w:proofErr w:type="spellStart"/>
      <w:r>
        <w:rPr>
          <w:rFonts w:hint="cs"/>
          <w:rtl/>
        </w:rPr>
        <w:t>اینکه</w:t>
      </w:r>
      <w:proofErr w:type="spellEnd"/>
      <w:r>
        <w:rPr>
          <w:rFonts w:hint="cs"/>
          <w:rtl/>
        </w:rPr>
        <w:t xml:space="preserve"> </w:t>
      </w:r>
      <w:proofErr w:type="spellStart"/>
      <w:r>
        <w:rPr>
          <w:rFonts w:hint="cs"/>
          <w:rtl/>
        </w:rPr>
        <w:t>توضیحات</w:t>
      </w:r>
      <w:proofErr w:type="spellEnd"/>
      <w:r>
        <w:rPr>
          <w:rFonts w:hint="cs"/>
          <w:rtl/>
        </w:rPr>
        <w:t xml:space="preserve"> مربوط به </w:t>
      </w:r>
      <w:proofErr w:type="spellStart"/>
      <w:r>
        <w:rPr>
          <w:rFonts w:hint="cs"/>
          <w:rtl/>
        </w:rPr>
        <w:t>گروه</w:t>
      </w:r>
      <w:proofErr w:type="spellEnd"/>
      <w:r>
        <w:rPr>
          <w:rFonts w:hint="cs"/>
          <w:rtl/>
        </w:rPr>
        <w:t xml:space="preserve"> </w:t>
      </w:r>
      <w:proofErr w:type="spellStart"/>
      <w:r>
        <w:rPr>
          <w:rFonts w:hint="cs"/>
          <w:rtl/>
        </w:rPr>
        <w:t>بندی</w:t>
      </w:r>
      <w:proofErr w:type="spellEnd"/>
      <w:r>
        <w:rPr>
          <w:rFonts w:hint="cs"/>
          <w:rtl/>
        </w:rPr>
        <w:t xml:space="preserve"> را </w:t>
      </w:r>
      <w:proofErr w:type="spellStart"/>
      <w:r>
        <w:rPr>
          <w:rFonts w:hint="cs"/>
          <w:rtl/>
        </w:rPr>
        <w:t>ارائه</w:t>
      </w:r>
      <w:proofErr w:type="spellEnd"/>
      <w:r>
        <w:rPr>
          <w:rFonts w:hint="cs"/>
          <w:rtl/>
        </w:rPr>
        <w:t xml:space="preserve"> </w:t>
      </w:r>
      <w:proofErr w:type="spellStart"/>
      <w:r>
        <w:rPr>
          <w:rFonts w:hint="cs"/>
          <w:rtl/>
        </w:rPr>
        <w:t>کنید</w:t>
      </w:r>
      <w:proofErr w:type="spellEnd"/>
      <w:r>
        <w:rPr>
          <w:rFonts w:hint="cs"/>
          <w:rtl/>
        </w:rPr>
        <w:t xml:space="preserve"> </w:t>
      </w:r>
      <w:proofErr w:type="spellStart"/>
      <w:r>
        <w:rPr>
          <w:rFonts w:hint="cs"/>
          <w:rtl/>
        </w:rPr>
        <w:t>باید</w:t>
      </w:r>
      <w:proofErr w:type="spellEnd"/>
      <w:r>
        <w:rPr>
          <w:rFonts w:hint="cs"/>
          <w:rtl/>
        </w:rPr>
        <w:t xml:space="preserve"> در مورد تعداد </w:t>
      </w:r>
      <w:proofErr w:type="spellStart"/>
      <w:r>
        <w:rPr>
          <w:rFonts w:hint="cs"/>
          <w:rtl/>
        </w:rPr>
        <w:t>کل</w:t>
      </w:r>
      <w:proofErr w:type="spellEnd"/>
      <w:r>
        <w:rPr>
          <w:rFonts w:hint="cs"/>
          <w:rtl/>
        </w:rPr>
        <w:t xml:space="preserve"> </w:t>
      </w:r>
      <w:proofErr w:type="spellStart"/>
      <w:r>
        <w:rPr>
          <w:rFonts w:hint="cs"/>
          <w:rtl/>
        </w:rPr>
        <w:t>ویژگی</w:t>
      </w:r>
      <w:proofErr w:type="spellEnd"/>
      <w:r>
        <w:rPr>
          <w:rFonts w:hint="cs"/>
          <w:rtl/>
        </w:rPr>
        <w:t xml:space="preserve"> ها صحبت </w:t>
      </w:r>
      <w:proofErr w:type="spellStart"/>
      <w:r>
        <w:rPr>
          <w:rFonts w:hint="cs"/>
          <w:rtl/>
        </w:rPr>
        <w:t>کنید</w:t>
      </w:r>
      <w:proofErr w:type="spellEnd"/>
    </w:p>
    <w:p w14:paraId="5E6363D5" w14:textId="10587ABD" w:rsidR="008468B2" w:rsidRDefault="008468B2">
      <w:pPr>
        <w:pStyle w:val="CommentText"/>
      </w:pPr>
      <w:proofErr w:type="spellStart"/>
      <w:r>
        <w:rPr>
          <w:rFonts w:hint="cs"/>
          <w:rtl/>
        </w:rPr>
        <w:t>حتی</w:t>
      </w:r>
      <w:proofErr w:type="spellEnd"/>
      <w:r>
        <w:rPr>
          <w:rFonts w:hint="cs"/>
          <w:rtl/>
        </w:rPr>
        <w:t xml:space="preserve"> </w:t>
      </w:r>
      <w:proofErr w:type="spellStart"/>
      <w:r>
        <w:rPr>
          <w:rFonts w:hint="cs"/>
          <w:rtl/>
        </w:rPr>
        <w:t>پیشنهاد</w:t>
      </w:r>
      <w:proofErr w:type="spellEnd"/>
      <w:r>
        <w:rPr>
          <w:rFonts w:hint="cs"/>
          <w:rtl/>
        </w:rPr>
        <w:t xml:space="preserve"> </w:t>
      </w:r>
      <w:proofErr w:type="spellStart"/>
      <w:r>
        <w:rPr>
          <w:rFonts w:hint="cs"/>
          <w:rtl/>
        </w:rPr>
        <w:t>میشود</w:t>
      </w:r>
      <w:proofErr w:type="spellEnd"/>
      <w:r>
        <w:rPr>
          <w:rFonts w:hint="cs"/>
          <w:rtl/>
        </w:rPr>
        <w:t xml:space="preserve"> اول جدول داده ها را </w:t>
      </w:r>
      <w:proofErr w:type="spellStart"/>
      <w:r>
        <w:rPr>
          <w:rFonts w:hint="cs"/>
          <w:rtl/>
        </w:rPr>
        <w:t>بیاورید</w:t>
      </w:r>
      <w:proofErr w:type="spellEnd"/>
      <w:r>
        <w:rPr>
          <w:rFonts w:hint="cs"/>
          <w:rtl/>
        </w:rPr>
        <w:t xml:space="preserve"> </w:t>
      </w:r>
      <w:proofErr w:type="gramStart"/>
      <w:r>
        <w:rPr>
          <w:rFonts w:hint="cs"/>
          <w:rtl/>
        </w:rPr>
        <w:t>و بعد</w:t>
      </w:r>
      <w:proofErr w:type="gramEnd"/>
      <w:r>
        <w:rPr>
          <w:rFonts w:hint="cs"/>
          <w:rtl/>
        </w:rPr>
        <w:t xml:space="preserve"> </w:t>
      </w:r>
      <w:proofErr w:type="spellStart"/>
      <w:r>
        <w:rPr>
          <w:rFonts w:hint="cs"/>
          <w:rtl/>
        </w:rPr>
        <w:t>توضیحات</w:t>
      </w:r>
      <w:proofErr w:type="spellEnd"/>
      <w:r>
        <w:rPr>
          <w:rFonts w:hint="cs"/>
          <w:rtl/>
        </w:rPr>
        <w:t xml:space="preserve"> </w:t>
      </w:r>
      <w:proofErr w:type="spellStart"/>
      <w:r>
        <w:rPr>
          <w:rFonts w:hint="cs"/>
          <w:rtl/>
        </w:rPr>
        <w:t>این</w:t>
      </w:r>
      <w:proofErr w:type="spellEnd"/>
      <w:r>
        <w:rPr>
          <w:rFonts w:hint="cs"/>
          <w:rtl/>
        </w:rPr>
        <w:t xml:space="preserve"> </w:t>
      </w:r>
      <w:proofErr w:type="spellStart"/>
      <w:r>
        <w:rPr>
          <w:rFonts w:hint="cs"/>
          <w:rtl/>
        </w:rPr>
        <w:t>گروه</w:t>
      </w:r>
      <w:proofErr w:type="spellEnd"/>
      <w:r>
        <w:rPr>
          <w:rFonts w:hint="cs"/>
          <w:rtl/>
        </w:rPr>
        <w:t xml:space="preserve"> </w:t>
      </w:r>
      <w:proofErr w:type="spellStart"/>
      <w:r>
        <w:rPr>
          <w:rFonts w:hint="cs"/>
          <w:rtl/>
        </w:rPr>
        <w:t>بندی</w:t>
      </w:r>
      <w:proofErr w:type="spellEnd"/>
      <w:r>
        <w:rPr>
          <w:rFonts w:hint="cs"/>
          <w:rtl/>
        </w:rPr>
        <w:t xml:space="preserve"> ها را </w:t>
      </w:r>
      <w:proofErr w:type="spellStart"/>
      <w:r>
        <w:rPr>
          <w:rFonts w:hint="cs"/>
          <w:rtl/>
        </w:rPr>
        <w:t>ارائه</w:t>
      </w:r>
      <w:proofErr w:type="spellEnd"/>
      <w:r>
        <w:rPr>
          <w:rFonts w:hint="cs"/>
          <w:rtl/>
        </w:rPr>
        <w:t xml:space="preserve"> </w:t>
      </w:r>
      <w:proofErr w:type="spellStart"/>
      <w:r>
        <w:rPr>
          <w:rFonts w:hint="cs"/>
          <w:rtl/>
        </w:rPr>
        <w:t>کنید</w:t>
      </w:r>
      <w:proofErr w:type="spellEnd"/>
      <w:r>
        <w:rPr>
          <w:rFonts w:hint="cs"/>
          <w:rtl/>
        </w:rPr>
        <w:t>.</w:t>
      </w:r>
    </w:p>
  </w:comment>
  <w:comment w:id="49" w:author="e n" w:date="2025-03-14T16:25:00Z" w:initials="en">
    <w:p w14:paraId="0BD8F220" w14:textId="556122D1" w:rsidR="008468B2" w:rsidRPr="00C33C00" w:rsidRDefault="008468B2">
      <w:pPr>
        <w:pStyle w:val="CommentText"/>
        <w:rPr>
          <w:b/>
          <w:bCs/>
          <w:color w:val="FF0000"/>
        </w:rPr>
      </w:pPr>
      <w:r w:rsidRPr="00C33C00">
        <w:rPr>
          <w:rStyle w:val="CommentReference"/>
          <w:b/>
          <w:bCs/>
          <w:color w:val="FF0000"/>
        </w:rPr>
        <w:annotationRef/>
      </w:r>
      <w:proofErr w:type="spellStart"/>
      <w:r w:rsidRPr="00C33C00">
        <w:rPr>
          <w:rFonts w:hint="cs"/>
          <w:b/>
          <w:bCs/>
          <w:color w:val="FF0000"/>
          <w:rtl/>
        </w:rPr>
        <w:t>چرا</w:t>
      </w:r>
      <w:proofErr w:type="spellEnd"/>
      <w:r w:rsidRPr="00C33C00">
        <w:rPr>
          <w:rFonts w:hint="cs"/>
          <w:b/>
          <w:bCs/>
          <w:color w:val="FF0000"/>
          <w:rtl/>
        </w:rPr>
        <w:t xml:space="preserve"> </w:t>
      </w:r>
      <w:proofErr w:type="spellStart"/>
      <w:r w:rsidR="00C33C00" w:rsidRPr="00C33C00">
        <w:rPr>
          <w:rFonts w:hint="cs"/>
          <w:b/>
          <w:bCs/>
          <w:color w:val="FF0000"/>
          <w:rtl/>
        </w:rPr>
        <w:t>این</w:t>
      </w:r>
      <w:proofErr w:type="spellEnd"/>
      <w:r w:rsidR="00C33C00" w:rsidRPr="00C33C00">
        <w:rPr>
          <w:rFonts w:hint="cs"/>
          <w:b/>
          <w:bCs/>
          <w:color w:val="FF0000"/>
          <w:rtl/>
        </w:rPr>
        <w:t xml:space="preserve"> </w:t>
      </w:r>
      <w:proofErr w:type="spellStart"/>
      <w:r w:rsidR="00C33C00" w:rsidRPr="00C33C00">
        <w:rPr>
          <w:rFonts w:hint="cs"/>
          <w:b/>
          <w:bCs/>
          <w:color w:val="FF0000"/>
          <w:rtl/>
        </w:rPr>
        <w:t>کامنت</w:t>
      </w:r>
      <w:proofErr w:type="spellEnd"/>
      <w:r w:rsidR="00C33C00" w:rsidRPr="00C33C00">
        <w:rPr>
          <w:rFonts w:hint="cs"/>
          <w:b/>
          <w:bCs/>
          <w:color w:val="FF0000"/>
          <w:rtl/>
        </w:rPr>
        <w:t xml:space="preserve"> </w:t>
      </w:r>
      <w:proofErr w:type="spellStart"/>
      <w:r w:rsidRPr="00C33C00">
        <w:rPr>
          <w:rFonts w:hint="cs"/>
          <w:b/>
          <w:bCs/>
          <w:color w:val="FF0000"/>
          <w:rtl/>
        </w:rPr>
        <w:t>پاسخ</w:t>
      </w:r>
      <w:proofErr w:type="spellEnd"/>
      <w:r w:rsidRPr="00C33C00">
        <w:rPr>
          <w:rFonts w:hint="cs"/>
          <w:b/>
          <w:bCs/>
          <w:color w:val="FF0000"/>
          <w:rtl/>
        </w:rPr>
        <w:t xml:space="preserve"> داده نشده؟!</w:t>
      </w:r>
    </w:p>
  </w:comment>
  <w:comment w:id="51" w:author="e n" w:date="2025-03-08T09:33:00Z" w:initials="en">
    <w:p w14:paraId="1E6DADFB" w14:textId="77777777" w:rsidR="008468B2" w:rsidRDefault="008468B2">
      <w:pPr>
        <w:pStyle w:val="CommentText"/>
        <w:rPr>
          <w:rtl/>
        </w:rPr>
      </w:pPr>
      <w:r>
        <w:rPr>
          <w:rStyle w:val="CommentReference"/>
        </w:rPr>
        <w:annotationRef/>
      </w:r>
      <w:proofErr w:type="spellStart"/>
      <w:r>
        <w:rPr>
          <w:rFonts w:hint="cs"/>
          <w:rtl/>
        </w:rPr>
        <w:t>همانطور</w:t>
      </w:r>
      <w:proofErr w:type="spellEnd"/>
      <w:r>
        <w:rPr>
          <w:rFonts w:hint="cs"/>
          <w:rtl/>
        </w:rPr>
        <w:t xml:space="preserve"> </w:t>
      </w:r>
      <w:proofErr w:type="spellStart"/>
      <w:r>
        <w:rPr>
          <w:rFonts w:hint="cs"/>
          <w:rtl/>
        </w:rPr>
        <w:t>که</w:t>
      </w:r>
      <w:proofErr w:type="spellEnd"/>
      <w:r>
        <w:rPr>
          <w:rFonts w:hint="cs"/>
          <w:rtl/>
        </w:rPr>
        <w:t xml:space="preserve"> در فصل </w:t>
      </w:r>
      <w:proofErr w:type="spellStart"/>
      <w:r>
        <w:rPr>
          <w:rFonts w:hint="cs"/>
          <w:rtl/>
        </w:rPr>
        <w:t>چهارم</w:t>
      </w:r>
      <w:proofErr w:type="spellEnd"/>
      <w:r>
        <w:rPr>
          <w:rFonts w:hint="cs"/>
          <w:rtl/>
        </w:rPr>
        <w:t xml:space="preserve"> م </w:t>
      </w:r>
      <w:proofErr w:type="spellStart"/>
      <w:r>
        <w:rPr>
          <w:rFonts w:hint="cs"/>
          <w:rtl/>
        </w:rPr>
        <w:t>کامنت</w:t>
      </w:r>
      <w:proofErr w:type="spellEnd"/>
      <w:r>
        <w:rPr>
          <w:rFonts w:hint="cs"/>
          <w:rtl/>
        </w:rPr>
        <w:t xml:space="preserve"> </w:t>
      </w:r>
      <w:proofErr w:type="spellStart"/>
      <w:r>
        <w:rPr>
          <w:rFonts w:hint="cs"/>
          <w:rtl/>
        </w:rPr>
        <w:t>گذاشتم</w:t>
      </w:r>
      <w:proofErr w:type="spellEnd"/>
      <w:r>
        <w:rPr>
          <w:rFonts w:hint="cs"/>
          <w:rtl/>
        </w:rPr>
        <w:t xml:space="preserve"> علت </w:t>
      </w:r>
      <w:proofErr w:type="spellStart"/>
      <w:r>
        <w:rPr>
          <w:rFonts w:hint="cs"/>
          <w:rtl/>
        </w:rPr>
        <w:t>این</w:t>
      </w:r>
      <w:proofErr w:type="spellEnd"/>
      <w:r>
        <w:rPr>
          <w:rFonts w:hint="cs"/>
          <w:rtl/>
        </w:rPr>
        <w:t xml:space="preserve"> </w:t>
      </w:r>
      <w:proofErr w:type="spellStart"/>
      <w:r>
        <w:rPr>
          <w:rFonts w:hint="cs"/>
          <w:rtl/>
        </w:rPr>
        <w:t>گروه</w:t>
      </w:r>
      <w:proofErr w:type="spellEnd"/>
      <w:r>
        <w:rPr>
          <w:rFonts w:hint="cs"/>
          <w:rtl/>
        </w:rPr>
        <w:t xml:space="preserve"> </w:t>
      </w:r>
      <w:proofErr w:type="spellStart"/>
      <w:r>
        <w:rPr>
          <w:rFonts w:hint="cs"/>
          <w:rtl/>
        </w:rPr>
        <w:t>بندی</w:t>
      </w:r>
      <w:proofErr w:type="spellEnd"/>
      <w:r>
        <w:rPr>
          <w:rFonts w:hint="cs"/>
          <w:rtl/>
        </w:rPr>
        <w:t xml:space="preserve"> </w:t>
      </w:r>
      <w:proofErr w:type="spellStart"/>
      <w:r>
        <w:rPr>
          <w:rFonts w:hint="cs"/>
          <w:rtl/>
        </w:rPr>
        <w:t>چیست</w:t>
      </w:r>
      <w:proofErr w:type="spellEnd"/>
      <w:r>
        <w:rPr>
          <w:rFonts w:hint="cs"/>
          <w:rtl/>
        </w:rPr>
        <w:t>؟</w:t>
      </w:r>
    </w:p>
    <w:p w14:paraId="2D696733" w14:textId="08EDC64F" w:rsidR="008468B2" w:rsidRDefault="008468B2">
      <w:pPr>
        <w:pStyle w:val="CommentText"/>
      </w:pPr>
      <w:proofErr w:type="spellStart"/>
      <w:r>
        <w:rPr>
          <w:rFonts w:hint="cs"/>
          <w:rtl/>
        </w:rPr>
        <w:t>با</w:t>
      </w:r>
      <w:proofErr w:type="spellEnd"/>
      <w:r>
        <w:rPr>
          <w:rFonts w:hint="cs"/>
          <w:rtl/>
        </w:rPr>
        <w:t xml:space="preserve"> </w:t>
      </w:r>
      <w:proofErr w:type="spellStart"/>
      <w:r>
        <w:rPr>
          <w:rFonts w:hint="cs"/>
          <w:rtl/>
        </w:rPr>
        <w:t>چه</w:t>
      </w:r>
      <w:proofErr w:type="spellEnd"/>
      <w:r>
        <w:rPr>
          <w:rFonts w:hint="cs"/>
          <w:rtl/>
        </w:rPr>
        <w:t xml:space="preserve"> </w:t>
      </w:r>
      <w:proofErr w:type="spellStart"/>
      <w:r>
        <w:rPr>
          <w:rFonts w:hint="cs"/>
          <w:rtl/>
        </w:rPr>
        <w:t>هدفی</w:t>
      </w:r>
      <w:proofErr w:type="spellEnd"/>
      <w:r>
        <w:rPr>
          <w:rFonts w:hint="cs"/>
          <w:rtl/>
        </w:rPr>
        <w:t xml:space="preserve"> </w:t>
      </w:r>
      <w:proofErr w:type="spellStart"/>
      <w:r>
        <w:rPr>
          <w:rFonts w:hint="cs"/>
          <w:rtl/>
        </w:rPr>
        <w:t>اینکار</w:t>
      </w:r>
      <w:proofErr w:type="spellEnd"/>
      <w:r>
        <w:rPr>
          <w:rFonts w:hint="cs"/>
          <w:rtl/>
        </w:rPr>
        <w:t xml:space="preserve"> را انجام داده </w:t>
      </w:r>
      <w:proofErr w:type="spellStart"/>
      <w:r>
        <w:rPr>
          <w:rFonts w:hint="cs"/>
          <w:rtl/>
        </w:rPr>
        <w:t>اید</w:t>
      </w:r>
      <w:proofErr w:type="spellEnd"/>
      <w:r>
        <w:rPr>
          <w:rFonts w:hint="cs"/>
          <w:rtl/>
        </w:rPr>
        <w:t>؟</w:t>
      </w:r>
    </w:p>
  </w:comment>
  <w:comment w:id="52" w:author="Marjan Esfandiari" w:date="2025-03-09T19:14:00Z" w:initials="ME">
    <w:p w14:paraId="5FAB9A60" w14:textId="57F5D969" w:rsidR="008468B2" w:rsidRPr="00EB0567" w:rsidRDefault="008468B2">
      <w:pPr>
        <w:pStyle w:val="CommentText"/>
        <w:rPr>
          <w:rtl/>
          <w:lang w:bidi="fa-IR"/>
        </w:rPr>
      </w:pPr>
      <w:r>
        <w:rPr>
          <w:rStyle w:val="CommentReference"/>
        </w:rPr>
        <w:annotationRef/>
      </w:r>
      <w:r>
        <w:rPr>
          <w:rFonts w:hint="cs"/>
          <w:rtl/>
        </w:rPr>
        <w:t xml:space="preserve">در مقاله </w:t>
      </w:r>
      <w:proofErr w:type="spellStart"/>
      <w:r>
        <w:rPr>
          <w:rFonts w:hint="cs"/>
          <w:rtl/>
        </w:rPr>
        <w:t>پایه</w:t>
      </w:r>
      <w:proofErr w:type="spellEnd"/>
      <w:r>
        <w:rPr>
          <w:rFonts w:hint="cs"/>
          <w:rtl/>
        </w:rPr>
        <w:t xml:space="preserve"> </w:t>
      </w:r>
      <w:proofErr w:type="spellStart"/>
      <w:r>
        <w:rPr>
          <w:rFonts w:hint="cs"/>
          <w:rtl/>
        </w:rPr>
        <w:t>ای</w:t>
      </w:r>
      <w:proofErr w:type="spellEnd"/>
      <w:r>
        <w:rPr>
          <w:rFonts w:hint="cs"/>
          <w:rtl/>
        </w:rPr>
        <w:t xml:space="preserve"> </w:t>
      </w:r>
      <w:proofErr w:type="spellStart"/>
      <w:r>
        <w:rPr>
          <w:rFonts w:hint="cs"/>
          <w:rtl/>
        </w:rPr>
        <w:t>که</w:t>
      </w:r>
      <w:proofErr w:type="spellEnd"/>
      <w:r>
        <w:rPr>
          <w:rFonts w:hint="cs"/>
          <w:rtl/>
        </w:rPr>
        <w:t xml:space="preserve"> انتخاب </w:t>
      </w:r>
      <w:proofErr w:type="spellStart"/>
      <w:r>
        <w:rPr>
          <w:rFonts w:hint="cs"/>
          <w:rtl/>
        </w:rPr>
        <w:t>کردم</w:t>
      </w:r>
      <w:proofErr w:type="spellEnd"/>
      <w:r>
        <w:rPr>
          <w:rFonts w:hint="cs"/>
          <w:rtl/>
        </w:rPr>
        <w:t xml:space="preserve"> از </w:t>
      </w:r>
      <w:proofErr w:type="spellStart"/>
      <w:r>
        <w:rPr>
          <w:rFonts w:hint="cs"/>
          <w:rtl/>
        </w:rPr>
        <w:t>این</w:t>
      </w:r>
      <w:proofErr w:type="spellEnd"/>
      <w:r>
        <w:rPr>
          <w:rFonts w:hint="cs"/>
          <w:rtl/>
        </w:rPr>
        <w:t xml:space="preserve"> </w:t>
      </w:r>
      <w:proofErr w:type="spellStart"/>
      <w:r>
        <w:rPr>
          <w:rFonts w:hint="cs"/>
          <w:rtl/>
        </w:rPr>
        <w:t>گروه</w:t>
      </w:r>
      <w:proofErr w:type="spellEnd"/>
      <w:r>
        <w:rPr>
          <w:rFonts w:hint="cs"/>
          <w:rtl/>
        </w:rPr>
        <w:t xml:space="preserve"> </w:t>
      </w:r>
      <w:proofErr w:type="spellStart"/>
      <w:r>
        <w:rPr>
          <w:rFonts w:hint="cs"/>
          <w:rtl/>
        </w:rPr>
        <w:t>بندی</w:t>
      </w:r>
      <w:proofErr w:type="spellEnd"/>
      <w:r>
        <w:rPr>
          <w:rFonts w:hint="cs"/>
          <w:rtl/>
        </w:rPr>
        <w:t xml:space="preserve"> </w:t>
      </w:r>
      <w:proofErr w:type="spellStart"/>
      <w:r>
        <w:rPr>
          <w:rFonts w:hint="cs"/>
          <w:rtl/>
        </w:rPr>
        <w:t>استفاده</w:t>
      </w:r>
      <w:proofErr w:type="spellEnd"/>
      <w:r>
        <w:rPr>
          <w:rFonts w:hint="cs"/>
          <w:rtl/>
        </w:rPr>
        <w:t xml:space="preserve"> </w:t>
      </w:r>
      <w:proofErr w:type="spellStart"/>
      <w:r>
        <w:rPr>
          <w:rFonts w:hint="cs"/>
          <w:rtl/>
        </w:rPr>
        <w:t>کرده</w:t>
      </w:r>
      <w:proofErr w:type="spellEnd"/>
      <w:r>
        <w:rPr>
          <w:rFonts w:hint="cs"/>
          <w:rtl/>
        </w:rPr>
        <w:t xml:space="preserve"> بود. </w:t>
      </w:r>
      <w:r>
        <w:rPr>
          <w:lang w:val="de-DE"/>
        </w:rPr>
        <w:t>Kim et al.</w:t>
      </w:r>
      <w:r>
        <w:rPr>
          <w:rFonts w:hint="cs"/>
          <w:rtl/>
          <w:lang w:bidi="fa-IR"/>
        </w:rPr>
        <w:t xml:space="preserve"> به نظرم با گروه بندی ویژگی‌ها دید بهتری پیدا میکنیم. چون تعداد ویژگی‌ها زیاده. </w:t>
      </w:r>
    </w:p>
  </w:comment>
  <w:comment w:id="53" w:author="e n" w:date="2025-03-14T16:26:00Z" w:initials="en">
    <w:p w14:paraId="480A8F49" w14:textId="3BB7A3B1" w:rsidR="008468B2" w:rsidRDefault="008468B2">
      <w:pPr>
        <w:pStyle w:val="CommentText"/>
      </w:pPr>
      <w:r>
        <w:rPr>
          <w:rStyle w:val="CommentReference"/>
        </w:rPr>
        <w:annotationRef/>
      </w:r>
      <w:r>
        <w:rPr>
          <w:rFonts w:hint="cs"/>
          <w:rtl/>
        </w:rPr>
        <w:t xml:space="preserve">خوب </w:t>
      </w:r>
      <w:proofErr w:type="spellStart"/>
      <w:r>
        <w:rPr>
          <w:rFonts w:hint="cs"/>
          <w:rtl/>
        </w:rPr>
        <w:t>این</w:t>
      </w:r>
      <w:proofErr w:type="spellEnd"/>
      <w:r>
        <w:rPr>
          <w:rFonts w:hint="cs"/>
          <w:rtl/>
        </w:rPr>
        <w:t xml:space="preserve"> </w:t>
      </w:r>
      <w:proofErr w:type="spellStart"/>
      <w:r>
        <w:rPr>
          <w:rFonts w:hint="cs"/>
          <w:rtl/>
        </w:rPr>
        <w:t>مسئله</w:t>
      </w:r>
      <w:proofErr w:type="spellEnd"/>
      <w:r>
        <w:rPr>
          <w:rFonts w:hint="cs"/>
          <w:rtl/>
        </w:rPr>
        <w:t xml:space="preserve"> را </w:t>
      </w:r>
      <w:proofErr w:type="spellStart"/>
      <w:r>
        <w:rPr>
          <w:rFonts w:hint="cs"/>
          <w:rtl/>
        </w:rPr>
        <w:t>باید</w:t>
      </w:r>
      <w:proofErr w:type="spellEnd"/>
      <w:r>
        <w:rPr>
          <w:rFonts w:hint="cs"/>
          <w:rtl/>
        </w:rPr>
        <w:t xml:space="preserve"> </w:t>
      </w:r>
      <w:proofErr w:type="spellStart"/>
      <w:r>
        <w:rPr>
          <w:rFonts w:hint="cs"/>
          <w:rtl/>
        </w:rPr>
        <w:t>خیلی</w:t>
      </w:r>
      <w:proofErr w:type="spellEnd"/>
      <w:r>
        <w:rPr>
          <w:rFonts w:hint="cs"/>
          <w:rtl/>
        </w:rPr>
        <w:t xml:space="preserve"> واضح </w:t>
      </w:r>
      <w:proofErr w:type="gramStart"/>
      <w:r>
        <w:rPr>
          <w:rFonts w:hint="cs"/>
          <w:rtl/>
        </w:rPr>
        <w:t>و مشخص</w:t>
      </w:r>
      <w:proofErr w:type="gramEnd"/>
      <w:r>
        <w:rPr>
          <w:rFonts w:hint="cs"/>
          <w:rtl/>
        </w:rPr>
        <w:t xml:space="preserve"> در فصل سوم </w:t>
      </w:r>
      <w:proofErr w:type="spellStart"/>
      <w:r>
        <w:rPr>
          <w:rFonts w:hint="cs"/>
          <w:rtl/>
        </w:rPr>
        <w:t>توضیح</w:t>
      </w:r>
      <w:proofErr w:type="spellEnd"/>
      <w:r>
        <w:rPr>
          <w:rFonts w:hint="cs"/>
          <w:rtl/>
        </w:rPr>
        <w:t xml:space="preserve"> </w:t>
      </w:r>
      <w:proofErr w:type="spellStart"/>
      <w:r>
        <w:rPr>
          <w:rFonts w:hint="cs"/>
          <w:rtl/>
        </w:rPr>
        <w:t>دهید</w:t>
      </w:r>
      <w:proofErr w:type="spellEnd"/>
      <w:r>
        <w:rPr>
          <w:rFonts w:hint="cs"/>
          <w:rtl/>
        </w:rPr>
        <w:t xml:space="preserve">. </w:t>
      </w:r>
      <w:proofErr w:type="spellStart"/>
      <w:r>
        <w:rPr>
          <w:rFonts w:hint="cs"/>
          <w:rtl/>
        </w:rPr>
        <w:t>توضیحات</w:t>
      </w:r>
      <w:proofErr w:type="spellEnd"/>
      <w:r>
        <w:rPr>
          <w:rFonts w:hint="cs"/>
          <w:rtl/>
        </w:rPr>
        <w:t xml:space="preserve"> </w:t>
      </w:r>
      <w:proofErr w:type="spellStart"/>
      <w:r>
        <w:rPr>
          <w:rFonts w:hint="cs"/>
          <w:rtl/>
        </w:rPr>
        <w:t>جدیدی</w:t>
      </w:r>
      <w:proofErr w:type="spellEnd"/>
      <w:r>
        <w:rPr>
          <w:rFonts w:hint="cs"/>
          <w:rtl/>
        </w:rPr>
        <w:t xml:space="preserve"> </w:t>
      </w:r>
      <w:proofErr w:type="spellStart"/>
      <w:r>
        <w:rPr>
          <w:rFonts w:hint="cs"/>
          <w:rtl/>
        </w:rPr>
        <w:t>که</w:t>
      </w:r>
      <w:proofErr w:type="spellEnd"/>
      <w:r>
        <w:rPr>
          <w:rFonts w:hint="cs"/>
          <w:rtl/>
        </w:rPr>
        <w:t xml:space="preserve"> اضافه </w:t>
      </w:r>
      <w:proofErr w:type="spellStart"/>
      <w:r>
        <w:rPr>
          <w:rFonts w:hint="cs"/>
          <w:rtl/>
        </w:rPr>
        <w:t>میکنید</w:t>
      </w:r>
      <w:proofErr w:type="spellEnd"/>
      <w:r>
        <w:rPr>
          <w:rFonts w:hint="cs"/>
          <w:rtl/>
        </w:rPr>
        <w:t xml:space="preserve"> را </w:t>
      </w:r>
      <w:proofErr w:type="spellStart"/>
      <w:r>
        <w:rPr>
          <w:rFonts w:hint="cs"/>
          <w:rtl/>
        </w:rPr>
        <w:t>با</w:t>
      </w:r>
      <w:proofErr w:type="spellEnd"/>
      <w:r>
        <w:rPr>
          <w:rFonts w:hint="cs"/>
          <w:rtl/>
        </w:rPr>
        <w:t xml:space="preserve"> </w:t>
      </w:r>
      <w:proofErr w:type="spellStart"/>
      <w:r>
        <w:rPr>
          <w:rFonts w:hint="cs"/>
          <w:rtl/>
        </w:rPr>
        <w:t>هایلایت</w:t>
      </w:r>
      <w:proofErr w:type="spellEnd"/>
      <w:r>
        <w:rPr>
          <w:rFonts w:hint="cs"/>
          <w:rtl/>
        </w:rPr>
        <w:t xml:space="preserve"> </w:t>
      </w:r>
      <w:proofErr w:type="spellStart"/>
      <w:r>
        <w:rPr>
          <w:rFonts w:hint="cs"/>
          <w:rtl/>
        </w:rPr>
        <w:t>یا</w:t>
      </w:r>
      <w:proofErr w:type="spellEnd"/>
      <w:r>
        <w:rPr>
          <w:rFonts w:hint="cs"/>
          <w:rtl/>
        </w:rPr>
        <w:t xml:space="preserve"> </w:t>
      </w:r>
      <w:proofErr w:type="spellStart"/>
      <w:r>
        <w:rPr>
          <w:rFonts w:hint="cs"/>
          <w:rtl/>
        </w:rPr>
        <w:t>رنگ</w:t>
      </w:r>
      <w:proofErr w:type="spellEnd"/>
      <w:r>
        <w:rPr>
          <w:rFonts w:hint="cs"/>
          <w:rtl/>
        </w:rPr>
        <w:t xml:space="preserve"> </w:t>
      </w:r>
      <w:proofErr w:type="spellStart"/>
      <w:r>
        <w:rPr>
          <w:rFonts w:hint="cs"/>
          <w:rtl/>
        </w:rPr>
        <w:t>دیگری</w:t>
      </w:r>
      <w:proofErr w:type="spellEnd"/>
      <w:r>
        <w:rPr>
          <w:rFonts w:hint="cs"/>
          <w:rtl/>
        </w:rPr>
        <w:t xml:space="preserve"> نشان </w:t>
      </w:r>
      <w:proofErr w:type="spellStart"/>
      <w:r>
        <w:rPr>
          <w:rFonts w:hint="cs"/>
          <w:rtl/>
        </w:rPr>
        <w:t>دهید</w:t>
      </w:r>
      <w:proofErr w:type="spellEnd"/>
      <w:r>
        <w:rPr>
          <w:rFonts w:hint="cs"/>
          <w:rtl/>
        </w:rPr>
        <w:t xml:space="preserve"> </w:t>
      </w:r>
      <w:proofErr w:type="spellStart"/>
      <w:r>
        <w:rPr>
          <w:rFonts w:hint="cs"/>
          <w:rtl/>
        </w:rPr>
        <w:t>که</w:t>
      </w:r>
      <w:proofErr w:type="spellEnd"/>
      <w:r>
        <w:rPr>
          <w:rFonts w:hint="cs"/>
          <w:rtl/>
        </w:rPr>
        <w:t xml:space="preserve"> مشخص </w:t>
      </w:r>
      <w:proofErr w:type="spellStart"/>
      <w:r>
        <w:rPr>
          <w:rFonts w:hint="cs"/>
          <w:rtl/>
        </w:rPr>
        <w:t>باشند</w:t>
      </w:r>
      <w:proofErr w:type="spellEnd"/>
    </w:p>
  </w:comment>
  <w:comment w:id="54" w:author="e n" w:date="2025-03-08T09:34:00Z" w:initials="en">
    <w:p w14:paraId="5509A9B3" w14:textId="05351541" w:rsidR="008468B2" w:rsidRDefault="008468B2">
      <w:pPr>
        <w:pStyle w:val="CommentText"/>
        <w:rPr>
          <w:rtl/>
        </w:rPr>
      </w:pPr>
      <w:r>
        <w:rPr>
          <w:rStyle w:val="CommentReference"/>
        </w:rPr>
        <w:annotationRef/>
      </w:r>
      <w:proofErr w:type="spellStart"/>
      <w:r>
        <w:rPr>
          <w:rFonts w:hint="cs"/>
          <w:rtl/>
        </w:rPr>
        <w:t>این</w:t>
      </w:r>
      <w:proofErr w:type="spellEnd"/>
      <w:r>
        <w:rPr>
          <w:rFonts w:hint="cs"/>
          <w:rtl/>
        </w:rPr>
        <w:t xml:space="preserve"> </w:t>
      </w:r>
      <w:proofErr w:type="spellStart"/>
      <w:r>
        <w:rPr>
          <w:rFonts w:hint="cs"/>
          <w:rtl/>
        </w:rPr>
        <w:t>لیبلها</w:t>
      </w:r>
      <w:proofErr w:type="spellEnd"/>
      <w:r>
        <w:rPr>
          <w:rFonts w:hint="cs"/>
          <w:rtl/>
        </w:rPr>
        <w:t xml:space="preserve"> را هم </w:t>
      </w:r>
      <w:proofErr w:type="spellStart"/>
      <w:r>
        <w:rPr>
          <w:rFonts w:hint="cs"/>
          <w:rtl/>
        </w:rPr>
        <w:t>جزو</w:t>
      </w:r>
      <w:proofErr w:type="spellEnd"/>
      <w:r>
        <w:rPr>
          <w:rFonts w:hint="cs"/>
          <w:rtl/>
        </w:rPr>
        <w:t xml:space="preserve"> آن 42 </w:t>
      </w:r>
      <w:proofErr w:type="spellStart"/>
      <w:r>
        <w:rPr>
          <w:rFonts w:hint="cs"/>
          <w:rtl/>
        </w:rPr>
        <w:t>ویژگی</w:t>
      </w:r>
      <w:proofErr w:type="spellEnd"/>
      <w:r>
        <w:rPr>
          <w:rFonts w:hint="cs"/>
          <w:rtl/>
        </w:rPr>
        <w:t xml:space="preserve"> حساب </w:t>
      </w:r>
      <w:proofErr w:type="spellStart"/>
      <w:r>
        <w:rPr>
          <w:rFonts w:hint="cs"/>
          <w:rtl/>
        </w:rPr>
        <w:t>کردید</w:t>
      </w:r>
      <w:proofErr w:type="spellEnd"/>
      <w:r>
        <w:rPr>
          <w:rFonts w:hint="cs"/>
          <w:rtl/>
        </w:rPr>
        <w:t>؟</w:t>
      </w:r>
    </w:p>
    <w:p w14:paraId="4139EA88" w14:textId="10F85343" w:rsidR="008468B2" w:rsidRDefault="008468B2">
      <w:pPr>
        <w:pStyle w:val="CommentText"/>
      </w:pPr>
      <w:proofErr w:type="spellStart"/>
      <w:r>
        <w:rPr>
          <w:rFonts w:hint="cs"/>
          <w:rtl/>
        </w:rPr>
        <w:t>یا</w:t>
      </w:r>
      <w:proofErr w:type="spellEnd"/>
      <w:r>
        <w:rPr>
          <w:rFonts w:hint="cs"/>
          <w:rtl/>
        </w:rPr>
        <w:t xml:space="preserve"> </w:t>
      </w:r>
      <w:proofErr w:type="spellStart"/>
      <w:r>
        <w:rPr>
          <w:rFonts w:hint="cs"/>
          <w:rtl/>
        </w:rPr>
        <w:t>جدای</w:t>
      </w:r>
      <w:proofErr w:type="spellEnd"/>
      <w:r>
        <w:rPr>
          <w:rFonts w:hint="cs"/>
          <w:rtl/>
        </w:rPr>
        <w:t xml:space="preserve"> از آنها </w:t>
      </w:r>
      <w:proofErr w:type="spellStart"/>
      <w:r>
        <w:rPr>
          <w:rFonts w:hint="cs"/>
          <w:rtl/>
        </w:rPr>
        <w:t>هستند</w:t>
      </w:r>
      <w:proofErr w:type="spellEnd"/>
      <w:r>
        <w:rPr>
          <w:rFonts w:hint="cs"/>
          <w:rtl/>
        </w:rPr>
        <w:t>؟</w:t>
      </w:r>
    </w:p>
  </w:comment>
  <w:comment w:id="55" w:author="Marjan Esfandiari" w:date="2025-03-09T19:15:00Z" w:initials="ME">
    <w:p w14:paraId="1796931E" w14:textId="1054EFA5" w:rsidR="008468B2" w:rsidRDefault="008468B2">
      <w:pPr>
        <w:pStyle w:val="CommentText"/>
      </w:pPr>
      <w:r>
        <w:rPr>
          <w:rStyle w:val="CommentReference"/>
        </w:rPr>
        <w:annotationRef/>
      </w:r>
      <w:r>
        <w:rPr>
          <w:rFonts w:hint="cs"/>
          <w:rtl/>
        </w:rPr>
        <w:t xml:space="preserve">بله جز 42 </w:t>
      </w:r>
      <w:proofErr w:type="spellStart"/>
      <w:r>
        <w:rPr>
          <w:rFonts w:hint="cs"/>
          <w:rtl/>
        </w:rPr>
        <w:t>ویژگی</w:t>
      </w:r>
      <w:proofErr w:type="spellEnd"/>
      <w:r>
        <w:rPr>
          <w:rFonts w:hint="cs"/>
          <w:rtl/>
        </w:rPr>
        <w:t xml:space="preserve"> است.</w:t>
      </w:r>
    </w:p>
  </w:comment>
  <w:comment w:id="56" w:author="e n" w:date="2025-03-14T16:27:00Z" w:initials="en">
    <w:p w14:paraId="15357D3E" w14:textId="77777777" w:rsidR="008468B2" w:rsidRDefault="008468B2">
      <w:pPr>
        <w:pStyle w:val="CommentText"/>
        <w:rPr>
          <w:rtl/>
        </w:rPr>
      </w:pPr>
      <w:r>
        <w:rPr>
          <w:rStyle w:val="CommentReference"/>
        </w:rPr>
        <w:annotationRef/>
      </w:r>
      <w:r>
        <w:rPr>
          <w:rFonts w:hint="cs"/>
          <w:rtl/>
        </w:rPr>
        <w:t xml:space="preserve">در جدول </w:t>
      </w:r>
      <w:proofErr w:type="spellStart"/>
      <w:r>
        <w:rPr>
          <w:rFonts w:hint="cs"/>
          <w:rtl/>
        </w:rPr>
        <w:t>ویژگی</w:t>
      </w:r>
      <w:proofErr w:type="spellEnd"/>
      <w:r>
        <w:rPr>
          <w:rFonts w:hint="cs"/>
          <w:rtl/>
        </w:rPr>
        <w:t xml:space="preserve"> ها </w:t>
      </w:r>
      <w:proofErr w:type="spellStart"/>
      <w:r>
        <w:rPr>
          <w:rFonts w:hint="cs"/>
          <w:rtl/>
        </w:rPr>
        <w:t>که</w:t>
      </w:r>
      <w:proofErr w:type="spellEnd"/>
      <w:r>
        <w:rPr>
          <w:rFonts w:hint="cs"/>
          <w:rtl/>
        </w:rPr>
        <w:t xml:space="preserve"> در فصل سوم </w:t>
      </w:r>
      <w:proofErr w:type="spellStart"/>
      <w:r>
        <w:rPr>
          <w:rFonts w:hint="cs"/>
          <w:rtl/>
        </w:rPr>
        <w:t>کشیده</w:t>
      </w:r>
      <w:proofErr w:type="spellEnd"/>
      <w:r>
        <w:rPr>
          <w:rFonts w:hint="cs"/>
          <w:rtl/>
        </w:rPr>
        <w:t xml:space="preserve"> </w:t>
      </w:r>
      <w:proofErr w:type="spellStart"/>
      <w:r>
        <w:rPr>
          <w:rFonts w:hint="cs"/>
          <w:rtl/>
        </w:rPr>
        <w:t>اید</w:t>
      </w:r>
      <w:proofErr w:type="spellEnd"/>
      <w:r>
        <w:rPr>
          <w:rFonts w:hint="cs"/>
          <w:rtl/>
        </w:rPr>
        <w:t xml:space="preserve"> به </w:t>
      </w:r>
      <w:proofErr w:type="spellStart"/>
      <w:r>
        <w:rPr>
          <w:rFonts w:hint="cs"/>
          <w:rtl/>
        </w:rPr>
        <w:t>نحوی</w:t>
      </w:r>
      <w:proofErr w:type="spellEnd"/>
      <w:r>
        <w:rPr>
          <w:rFonts w:hint="cs"/>
          <w:rtl/>
        </w:rPr>
        <w:t xml:space="preserve"> (مثلا </w:t>
      </w:r>
      <w:proofErr w:type="spellStart"/>
      <w:r>
        <w:rPr>
          <w:rFonts w:hint="cs"/>
          <w:rtl/>
        </w:rPr>
        <w:t>با</w:t>
      </w:r>
      <w:proofErr w:type="spellEnd"/>
      <w:r>
        <w:rPr>
          <w:rFonts w:hint="cs"/>
          <w:rtl/>
        </w:rPr>
        <w:t xml:space="preserve"> ستاره) </w:t>
      </w:r>
      <w:proofErr w:type="spellStart"/>
      <w:r>
        <w:rPr>
          <w:rFonts w:hint="cs"/>
          <w:rtl/>
        </w:rPr>
        <w:t>این</w:t>
      </w:r>
      <w:proofErr w:type="spellEnd"/>
      <w:r>
        <w:rPr>
          <w:rFonts w:hint="cs"/>
          <w:rtl/>
        </w:rPr>
        <w:t xml:space="preserve"> </w:t>
      </w:r>
      <w:proofErr w:type="spellStart"/>
      <w:r>
        <w:rPr>
          <w:rFonts w:hint="cs"/>
          <w:rtl/>
        </w:rPr>
        <w:t>ویژگی</w:t>
      </w:r>
      <w:proofErr w:type="spellEnd"/>
      <w:r>
        <w:rPr>
          <w:rFonts w:hint="cs"/>
          <w:rtl/>
        </w:rPr>
        <w:t xml:space="preserve"> ها را مشخص </w:t>
      </w:r>
      <w:proofErr w:type="spellStart"/>
      <w:r>
        <w:rPr>
          <w:rFonts w:hint="cs"/>
          <w:rtl/>
        </w:rPr>
        <w:t>کنید</w:t>
      </w:r>
      <w:proofErr w:type="spellEnd"/>
      <w:r>
        <w:rPr>
          <w:rFonts w:hint="cs"/>
          <w:rtl/>
        </w:rPr>
        <w:t>.</w:t>
      </w:r>
    </w:p>
    <w:p w14:paraId="2E713EE1" w14:textId="77777777" w:rsidR="000936B7" w:rsidRDefault="000936B7">
      <w:pPr>
        <w:pStyle w:val="CommentText"/>
        <w:rPr>
          <w:rtl/>
        </w:rPr>
      </w:pPr>
      <w:r>
        <w:rPr>
          <w:rFonts w:hint="cs"/>
          <w:rtl/>
        </w:rPr>
        <w:t xml:space="preserve">ضمنا </w:t>
      </w:r>
      <w:proofErr w:type="spellStart"/>
      <w:r>
        <w:rPr>
          <w:rFonts w:hint="cs"/>
          <w:rtl/>
        </w:rPr>
        <w:t>اینجا</w:t>
      </w:r>
      <w:proofErr w:type="spellEnd"/>
      <w:r>
        <w:rPr>
          <w:rFonts w:hint="cs"/>
          <w:rtl/>
        </w:rPr>
        <w:t xml:space="preserve"> مجدد </w:t>
      </w:r>
      <w:proofErr w:type="spellStart"/>
      <w:r>
        <w:rPr>
          <w:rFonts w:hint="cs"/>
          <w:rtl/>
        </w:rPr>
        <w:t>یک</w:t>
      </w:r>
      <w:proofErr w:type="spellEnd"/>
      <w:r>
        <w:rPr>
          <w:rFonts w:hint="cs"/>
          <w:rtl/>
        </w:rPr>
        <w:t xml:space="preserve"> جدول </w:t>
      </w:r>
      <w:proofErr w:type="spellStart"/>
      <w:r>
        <w:rPr>
          <w:rFonts w:hint="cs"/>
          <w:rtl/>
        </w:rPr>
        <w:t>جدید</w:t>
      </w:r>
      <w:proofErr w:type="spellEnd"/>
      <w:r>
        <w:rPr>
          <w:rFonts w:hint="cs"/>
          <w:rtl/>
        </w:rPr>
        <w:t xml:space="preserve"> رسم </w:t>
      </w:r>
      <w:proofErr w:type="spellStart"/>
      <w:r>
        <w:rPr>
          <w:rFonts w:hint="cs"/>
          <w:rtl/>
        </w:rPr>
        <w:t>کنید</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این</w:t>
      </w:r>
      <w:proofErr w:type="spellEnd"/>
      <w:r>
        <w:rPr>
          <w:rFonts w:hint="cs"/>
          <w:rtl/>
        </w:rPr>
        <w:t xml:space="preserve"> داده </w:t>
      </w:r>
      <w:proofErr w:type="spellStart"/>
      <w:r>
        <w:rPr>
          <w:rFonts w:hint="cs"/>
          <w:rtl/>
        </w:rPr>
        <w:t>هایی</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لیبل</w:t>
      </w:r>
      <w:proofErr w:type="spellEnd"/>
      <w:r>
        <w:rPr>
          <w:rFonts w:hint="cs"/>
          <w:rtl/>
        </w:rPr>
        <w:t xml:space="preserve"> </w:t>
      </w:r>
      <w:proofErr w:type="spellStart"/>
      <w:r>
        <w:rPr>
          <w:rFonts w:hint="cs"/>
          <w:rtl/>
        </w:rPr>
        <w:t>هستند</w:t>
      </w:r>
      <w:proofErr w:type="spellEnd"/>
      <w:r>
        <w:rPr>
          <w:rFonts w:hint="cs"/>
          <w:rtl/>
        </w:rPr>
        <w:t xml:space="preserve"> را </w:t>
      </w:r>
      <w:proofErr w:type="gramStart"/>
      <w:r>
        <w:rPr>
          <w:rFonts w:hint="cs"/>
          <w:rtl/>
        </w:rPr>
        <w:t>در  آن</w:t>
      </w:r>
      <w:proofErr w:type="gramEnd"/>
      <w:r>
        <w:rPr>
          <w:rFonts w:hint="cs"/>
          <w:rtl/>
        </w:rPr>
        <w:t xml:space="preserve"> نشان </w:t>
      </w:r>
      <w:proofErr w:type="spellStart"/>
      <w:r>
        <w:rPr>
          <w:rFonts w:hint="cs"/>
          <w:rtl/>
        </w:rPr>
        <w:t>دهید</w:t>
      </w:r>
      <w:proofErr w:type="spellEnd"/>
      <w:r>
        <w:rPr>
          <w:rFonts w:hint="cs"/>
          <w:rtl/>
        </w:rPr>
        <w:t>.</w:t>
      </w:r>
    </w:p>
    <w:p w14:paraId="3236EEC1" w14:textId="77777777" w:rsidR="000936B7" w:rsidRDefault="000936B7">
      <w:pPr>
        <w:pStyle w:val="CommentText"/>
        <w:rPr>
          <w:rtl/>
        </w:rPr>
      </w:pPr>
      <w:r>
        <w:rPr>
          <w:rFonts w:hint="cs"/>
          <w:rtl/>
        </w:rPr>
        <w:t xml:space="preserve">در </w:t>
      </w:r>
      <w:proofErr w:type="spellStart"/>
      <w:r>
        <w:rPr>
          <w:rFonts w:hint="cs"/>
          <w:rtl/>
        </w:rPr>
        <w:t>این</w:t>
      </w:r>
      <w:proofErr w:type="spellEnd"/>
      <w:r>
        <w:rPr>
          <w:rFonts w:hint="cs"/>
          <w:rtl/>
        </w:rPr>
        <w:t xml:space="preserve"> جدول </w:t>
      </w:r>
      <w:proofErr w:type="spellStart"/>
      <w:r>
        <w:rPr>
          <w:rFonts w:hint="cs"/>
          <w:rtl/>
        </w:rPr>
        <w:t>جدید</w:t>
      </w:r>
      <w:proofErr w:type="spellEnd"/>
      <w:r>
        <w:rPr>
          <w:rFonts w:hint="cs"/>
          <w:rtl/>
        </w:rPr>
        <w:t xml:space="preserve">، عنوان </w:t>
      </w:r>
      <w:proofErr w:type="spellStart"/>
      <w:r>
        <w:rPr>
          <w:rFonts w:hint="cs"/>
          <w:rtl/>
        </w:rPr>
        <w:t>فارسی</w:t>
      </w:r>
      <w:proofErr w:type="spellEnd"/>
      <w:r>
        <w:rPr>
          <w:rFonts w:hint="cs"/>
          <w:rtl/>
        </w:rPr>
        <w:t xml:space="preserve"> </w:t>
      </w:r>
      <w:proofErr w:type="spellStart"/>
      <w:r>
        <w:rPr>
          <w:rFonts w:hint="cs"/>
          <w:rtl/>
        </w:rPr>
        <w:t>لیبل</w:t>
      </w:r>
      <w:proofErr w:type="spellEnd"/>
      <w:r>
        <w:rPr>
          <w:rFonts w:hint="cs"/>
          <w:rtl/>
        </w:rPr>
        <w:t xml:space="preserve">، عنوان </w:t>
      </w:r>
      <w:proofErr w:type="spellStart"/>
      <w:r>
        <w:rPr>
          <w:rFonts w:hint="cs"/>
          <w:rtl/>
        </w:rPr>
        <w:t>انگلیسی</w:t>
      </w:r>
      <w:proofErr w:type="spellEnd"/>
      <w:r>
        <w:rPr>
          <w:rFonts w:hint="cs"/>
          <w:rtl/>
        </w:rPr>
        <w:t xml:space="preserve"> آن، </w:t>
      </w:r>
      <w:proofErr w:type="spellStart"/>
      <w:r>
        <w:rPr>
          <w:rFonts w:hint="cs"/>
          <w:rtl/>
        </w:rPr>
        <w:t>اینکه</w:t>
      </w:r>
      <w:proofErr w:type="spellEnd"/>
      <w:r>
        <w:rPr>
          <w:rFonts w:hint="cs"/>
          <w:rtl/>
        </w:rPr>
        <w:t xml:space="preserve"> </w:t>
      </w:r>
      <w:proofErr w:type="spellStart"/>
      <w:r>
        <w:rPr>
          <w:rFonts w:hint="cs"/>
          <w:rtl/>
        </w:rPr>
        <w:t>این</w:t>
      </w:r>
      <w:proofErr w:type="spellEnd"/>
      <w:r>
        <w:rPr>
          <w:rFonts w:hint="cs"/>
          <w:rtl/>
        </w:rPr>
        <w:t xml:space="preserve"> </w:t>
      </w:r>
      <w:proofErr w:type="spellStart"/>
      <w:r>
        <w:rPr>
          <w:rFonts w:hint="cs"/>
          <w:rtl/>
        </w:rPr>
        <w:t>ویژگی</w:t>
      </w:r>
      <w:proofErr w:type="spellEnd"/>
      <w:r>
        <w:rPr>
          <w:rFonts w:hint="cs"/>
          <w:rtl/>
        </w:rPr>
        <w:t xml:space="preserve"> </w:t>
      </w:r>
      <w:proofErr w:type="spellStart"/>
      <w:r>
        <w:rPr>
          <w:rFonts w:hint="cs"/>
          <w:rtl/>
        </w:rPr>
        <w:t>دارای</w:t>
      </w:r>
      <w:proofErr w:type="spellEnd"/>
      <w:r>
        <w:rPr>
          <w:rFonts w:hint="cs"/>
          <w:rtl/>
        </w:rPr>
        <w:t xml:space="preserve"> </w:t>
      </w:r>
      <w:proofErr w:type="spellStart"/>
      <w:r>
        <w:rPr>
          <w:rFonts w:hint="cs"/>
          <w:rtl/>
        </w:rPr>
        <w:t>مقادیر</w:t>
      </w:r>
      <w:proofErr w:type="spellEnd"/>
      <w:r>
        <w:rPr>
          <w:rFonts w:hint="cs"/>
          <w:rtl/>
        </w:rPr>
        <w:t xml:space="preserve"> </w:t>
      </w:r>
      <w:proofErr w:type="spellStart"/>
      <w:r>
        <w:rPr>
          <w:rFonts w:hint="cs"/>
          <w:rtl/>
        </w:rPr>
        <w:t>گسسته</w:t>
      </w:r>
      <w:proofErr w:type="spellEnd"/>
      <w:r>
        <w:rPr>
          <w:rFonts w:hint="cs"/>
          <w:rtl/>
        </w:rPr>
        <w:t xml:space="preserve"> است </w:t>
      </w:r>
      <w:proofErr w:type="spellStart"/>
      <w:r>
        <w:rPr>
          <w:rFonts w:hint="cs"/>
          <w:rtl/>
        </w:rPr>
        <w:t>یا</w:t>
      </w:r>
      <w:proofErr w:type="spellEnd"/>
      <w:r>
        <w:rPr>
          <w:rFonts w:hint="cs"/>
          <w:rtl/>
        </w:rPr>
        <w:t xml:space="preserve"> </w:t>
      </w:r>
      <w:proofErr w:type="spellStart"/>
      <w:r>
        <w:rPr>
          <w:rFonts w:hint="cs"/>
          <w:rtl/>
        </w:rPr>
        <w:t>پیوسته</w:t>
      </w:r>
      <w:proofErr w:type="spellEnd"/>
      <w:r>
        <w:rPr>
          <w:rFonts w:hint="cs"/>
          <w:rtl/>
        </w:rPr>
        <w:t xml:space="preserve"> و ... را </w:t>
      </w:r>
      <w:proofErr w:type="spellStart"/>
      <w:r>
        <w:rPr>
          <w:rFonts w:hint="cs"/>
          <w:rtl/>
        </w:rPr>
        <w:t>توضیح</w:t>
      </w:r>
      <w:proofErr w:type="spellEnd"/>
      <w:r>
        <w:rPr>
          <w:rFonts w:hint="cs"/>
          <w:rtl/>
        </w:rPr>
        <w:t xml:space="preserve"> </w:t>
      </w:r>
      <w:proofErr w:type="spellStart"/>
      <w:r>
        <w:rPr>
          <w:rFonts w:hint="cs"/>
          <w:rtl/>
        </w:rPr>
        <w:t>دهید</w:t>
      </w:r>
      <w:proofErr w:type="spellEnd"/>
      <w:r>
        <w:rPr>
          <w:rFonts w:hint="cs"/>
          <w:rtl/>
        </w:rPr>
        <w:t>.</w:t>
      </w:r>
    </w:p>
    <w:p w14:paraId="0F0F981E" w14:textId="7070CB5F" w:rsidR="000936B7" w:rsidRDefault="000936B7">
      <w:pPr>
        <w:pStyle w:val="CommentText"/>
      </w:pPr>
    </w:p>
  </w:comment>
  <w:comment w:id="57" w:author="e n" w:date="2025-03-14T19:18:00Z" w:initials="en">
    <w:p w14:paraId="071E42E8" w14:textId="77777777" w:rsidR="00995D76" w:rsidRDefault="00995D76">
      <w:pPr>
        <w:pStyle w:val="CommentText"/>
        <w:rPr>
          <w:rtl/>
        </w:rPr>
      </w:pPr>
      <w:r>
        <w:rPr>
          <w:rStyle w:val="CommentReference"/>
        </w:rPr>
        <w:annotationRef/>
      </w:r>
      <w:proofErr w:type="spellStart"/>
      <w:r>
        <w:rPr>
          <w:rFonts w:hint="cs"/>
          <w:rtl/>
        </w:rPr>
        <w:t>یکی</w:t>
      </w:r>
      <w:proofErr w:type="spellEnd"/>
      <w:r>
        <w:rPr>
          <w:rFonts w:hint="cs"/>
          <w:rtl/>
        </w:rPr>
        <w:t xml:space="preserve"> از </w:t>
      </w:r>
      <w:proofErr w:type="spellStart"/>
      <w:r>
        <w:rPr>
          <w:rFonts w:hint="cs"/>
          <w:rtl/>
        </w:rPr>
        <w:t>کامنتهایی</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سری</w:t>
      </w:r>
      <w:proofErr w:type="spellEnd"/>
      <w:r>
        <w:rPr>
          <w:rFonts w:hint="cs"/>
          <w:rtl/>
        </w:rPr>
        <w:t xml:space="preserve"> قبل در فصل </w:t>
      </w:r>
      <w:proofErr w:type="spellStart"/>
      <w:r>
        <w:rPr>
          <w:rFonts w:hint="cs"/>
          <w:rtl/>
        </w:rPr>
        <w:t>پنجم</w:t>
      </w:r>
      <w:proofErr w:type="spellEnd"/>
      <w:r>
        <w:rPr>
          <w:rFonts w:hint="cs"/>
          <w:rtl/>
        </w:rPr>
        <w:t xml:space="preserve"> </w:t>
      </w:r>
      <w:proofErr w:type="spellStart"/>
      <w:r>
        <w:rPr>
          <w:rFonts w:hint="cs"/>
          <w:rtl/>
        </w:rPr>
        <w:t>گذاشته</w:t>
      </w:r>
      <w:proofErr w:type="spellEnd"/>
      <w:r>
        <w:rPr>
          <w:rFonts w:hint="cs"/>
          <w:rtl/>
        </w:rPr>
        <w:t xml:space="preserve"> </w:t>
      </w:r>
      <w:proofErr w:type="spellStart"/>
      <w:r>
        <w:rPr>
          <w:rFonts w:hint="cs"/>
          <w:rtl/>
        </w:rPr>
        <w:t>بودم</w:t>
      </w:r>
      <w:proofErr w:type="spellEnd"/>
      <w:r>
        <w:rPr>
          <w:rFonts w:hint="cs"/>
          <w:rtl/>
        </w:rPr>
        <w:t xml:space="preserve"> </w:t>
      </w:r>
      <w:proofErr w:type="spellStart"/>
      <w:r>
        <w:rPr>
          <w:rFonts w:hint="cs"/>
          <w:rtl/>
        </w:rPr>
        <w:t>این</w:t>
      </w:r>
      <w:proofErr w:type="spellEnd"/>
      <w:r>
        <w:rPr>
          <w:rFonts w:hint="cs"/>
          <w:rtl/>
        </w:rPr>
        <w:t xml:space="preserve"> بود </w:t>
      </w:r>
      <w:proofErr w:type="spellStart"/>
      <w:r>
        <w:rPr>
          <w:rFonts w:hint="cs"/>
          <w:rtl/>
        </w:rPr>
        <w:t>که</w:t>
      </w:r>
      <w:proofErr w:type="spellEnd"/>
      <w:r>
        <w:rPr>
          <w:rFonts w:hint="cs"/>
          <w:rtl/>
        </w:rPr>
        <w:t xml:space="preserve"> </w:t>
      </w:r>
      <w:proofErr w:type="spellStart"/>
      <w:r>
        <w:rPr>
          <w:rFonts w:hint="cs"/>
          <w:rtl/>
        </w:rPr>
        <w:t>فونتهای</w:t>
      </w:r>
      <w:proofErr w:type="spellEnd"/>
      <w:r>
        <w:rPr>
          <w:rFonts w:hint="cs"/>
          <w:rtl/>
        </w:rPr>
        <w:t xml:space="preserve"> </w:t>
      </w:r>
      <w:proofErr w:type="spellStart"/>
      <w:r>
        <w:rPr>
          <w:rFonts w:hint="cs"/>
          <w:rtl/>
        </w:rPr>
        <w:t>کل</w:t>
      </w:r>
      <w:proofErr w:type="spellEnd"/>
      <w:r>
        <w:rPr>
          <w:rFonts w:hint="cs"/>
          <w:rtl/>
        </w:rPr>
        <w:t xml:space="preserve"> متون </w:t>
      </w:r>
      <w:proofErr w:type="spellStart"/>
      <w:r>
        <w:rPr>
          <w:rFonts w:hint="cs"/>
          <w:rtl/>
        </w:rPr>
        <w:t>پایان</w:t>
      </w:r>
      <w:proofErr w:type="spellEnd"/>
      <w:r>
        <w:rPr>
          <w:rFonts w:hint="cs"/>
          <w:rtl/>
        </w:rPr>
        <w:t xml:space="preserve"> نامه </w:t>
      </w:r>
      <w:proofErr w:type="spellStart"/>
      <w:r>
        <w:rPr>
          <w:rFonts w:hint="cs"/>
          <w:rtl/>
        </w:rPr>
        <w:t>یکپارچه</w:t>
      </w:r>
      <w:proofErr w:type="spellEnd"/>
      <w:r>
        <w:rPr>
          <w:rFonts w:hint="cs"/>
          <w:rtl/>
        </w:rPr>
        <w:t xml:space="preserve"> شود</w:t>
      </w:r>
    </w:p>
    <w:p w14:paraId="5E70B0DC" w14:textId="77777777" w:rsidR="00995D76" w:rsidRDefault="00995D76">
      <w:pPr>
        <w:pStyle w:val="CommentText"/>
        <w:rPr>
          <w:rtl/>
        </w:rPr>
      </w:pPr>
      <w:r>
        <w:rPr>
          <w:rFonts w:hint="cs"/>
          <w:rtl/>
        </w:rPr>
        <w:t xml:space="preserve">الان به عنوان مثال فونت </w:t>
      </w:r>
      <w:proofErr w:type="spellStart"/>
      <w:r>
        <w:rPr>
          <w:rFonts w:hint="cs"/>
          <w:rtl/>
        </w:rPr>
        <w:t>این</w:t>
      </w:r>
      <w:proofErr w:type="spellEnd"/>
      <w:r>
        <w:rPr>
          <w:rFonts w:hint="cs"/>
          <w:rtl/>
        </w:rPr>
        <w:t xml:space="preserve"> قسمت را </w:t>
      </w:r>
      <w:proofErr w:type="spellStart"/>
      <w:r>
        <w:rPr>
          <w:rFonts w:hint="cs"/>
          <w:rtl/>
        </w:rPr>
        <w:t>با</w:t>
      </w:r>
      <w:proofErr w:type="spellEnd"/>
      <w:r>
        <w:rPr>
          <w:rFonts w:hint="cs"/>
          <w:rtl/>
        </w:rPr>
        <w:t xml:space="preserve"> بخش قبل </w:t>
      </w:r>
      <w:proofErr w:type="spellStart"/>
      <w:r>
        <w:rPr>
          <w:rFonts w:hint="cs"/>
          <w:rtl/>
        </w:rPr>
        <w:t>مقایسه</w:t>
      </w:r>
      <w:proofErr w:type="spellEnd"/>
      <w:r>
        <w:rPr>
          <w:rFonts w:hint="cs"/>
          <w:rtl/>
        </w:rPr>
        <w:t xml:space="preserve"> </w:t>
      </w:r>
      <w:proofErr w:type="spellStart"/>
      <w:r>
        <w:rPr>
          <w:rFonts w:hint="cs"/>
          <w:rtl/>
        </w:rPr>
        <w:t>کنید</w:t>
      </w:r>
      <w:proofErr w:type="spellEnd"/>
      <w:r>
        <w:rPr>
          <w:rFonts w:hint="cs"/>
          <w:rtl/>
        </w:rPr>
        <w:t>!</w:t>
      </w:r>
    </w:p>
    <w:p w14:paraId="69017A87" w14:textId="2AAE50EE" w:rsidR="00995D76" w:rsidRDefault="00995D76">
      <w:pPr>
        <w:pStyle w:val="CommentText"/>
        <w:rPr>
          <w:rtl/>
          <w:lang w:bidi="fa-IR"/>
        </w:rPr>
      </w:pPr>
      <w:r>
        <w:rPr>
          <w:rFonts w:hint="cs"/>
          <w:rtl/>
        </w:rPr>
        <w:t xml:space="preserve">حتما لازم است از </w:t>
      </w:r>
      <w:proofErr w:type="spellStart"/>
      <w:r>
        <w:rPr>
          <w:rFonts w:hint="cs"/>
          <w:rtl/>
        </w:rPr>
        <w:t>طریق</w:t>
      </w:r>
      <w:proofErr w:type="spellEnd"/>
      <w:r>
        <w:rPr>
          <w:rFonts w:hint="cs"/>
          <w:rtl/>
        </w:rPr>
        <w:t xml:space="preserve"> </w:t>
      </w:r>
      <w:r>
        <w:t>style</w:t>
      </w:r>
      <w:r>
        <w:rPr>
          <w:rFonts w:hint="cs"/>
          <w:rtl/>
          <w:lang w:bidi="fa-IR"/>
        </w:rPr>
        <w:t xml:space="preserve"> های ورد </w:t>
      </w:r>
      <w:proofErr w:type="spellStart"/>
      <w:r>
        <w:rPr>
          <w:rFonts w:hint="cs"/>
          <w:rtl/>
          <w:lang w:bidi="fa-IR"/>
        </w:rPr>
        <w:t>فونت</w:t>
      </w:r>
      <w:proofErr w:type="spellEnd"/>
      <w:r>
        <w:rPr>
          <w:rFonts w:hint="cs"/>
          <w:rtl/>
          <w:lang w:bidi="fa-IR"/>
        </w:rPr>
        <w:t xml:space="preserve"> </w:t>
      </w:r>
      <w:proofErr w:type="gramStart"/>
      <w:r>
        <w:rPr>
          <w:rFonts w:hint="cs"/>
          <w:rtl/>
          <w:lang w:bidi="fa-IR"/>
        </w:rPr>
        <w:t xml:space="preserve">و </w:t>
      </w:r>
      <w:proofErr w:type="spellStart"/>
      <w:r>
        <w:rPr>
          <w:rFonts w:hint="cs"/>
          <w:rtl/>
          <w:lang w:bidi="fa-IR"/>
        </w:rPr>
        <w:t>استایل</w:t>
      </w:r>
      <w:proofErr w:type="spellEnd"/>
      <w:proofErr w:type="gramEnd"/>
      <w:r>
        <w:rPr>
          <w:rFonts w:hint="cs"/>
          <w:rtl/>
          <w:lang w:bidi="fa-IR"/>
        </w:rPr>
        <w:t xml:space="preserve"> یکسان و یکپارچه ای برای کلیه متون خود ایجاد کنید.</w:t>
      </w:r>
    </w:p>
  </w:comment>
  <w:comment w:id="58" w:author="e n" w:date="2025-03-14T17:03:00Z" w:initials="en">
    <w:p w14:paraId="0927F590" w14:textId="77777777" w:rsidR="00CA3C9E" w:rsidRDefault="00CA3C9E">
      <w:pPr>
        <w:pStyle w:val="CommentText"/>
        <w:rPr>
          <w:rtl/>
        </w:rPr>
      </w:pPr>
      <w:r>
        <w:rPr>
          <w:rStyle w:val="CommentReference"/>
        </w:rPr>
        <w:annotationRef/>
      </w:r>
      <w:r>
        <w:rPr>
          <w:rFonts w:hint="cs"/>
          <w:rtl/>
        </w:rPr>
        <w:t xml:space="preserve">در </w:t>
      </w:r>
      <w:proofErr w:type="spellStart"/>
      <w:r>
        <w:rPr>
          <w:rFonts w:hint="cs"/>
          <w:rtl/>
        </w:rPr>
        <w:t>این</w:t>
      </w:r>
      <w:proofErr w:type="spellEnd"/>
      <w:r>
        <w:rPr>
          <w:rFonts w:hint="cs"/>
          <w:rtl/>
        </w:rPr>
        <w:t xml:space="preserve"> بخش </w:t>
      </w:r>
      <w:proofErr w:type="spellStart"/>
      <w:r>
        <w:rPr>
          <w:rFonts w:hint="cs"/>
          <w:rtl/>
        </w:rPr>
        <w:t>که</w:t>
      </w:r>
      <w:proofErr w:type="spellEnd"/>
      <w:r>
        <w:rPr>
          <w:rFonts w:hint="cs"/>
          <w:rtl/>
        </w:rPr>
        <w:t xml:space="preserve"> مربوط به آماده </w:t>
      </w:r>
      <w:proofErr w:type="spellStart"/>
      <w:r>
        <w:rPr>
          <w:rFonts w:hint="cs"/>
          <w:rtl/>
        </w:rPr>
        <w:t>سازی</w:t>
      </w:r>
      <w:proofErr w:type="spellEnd"/>
      <w:r>
        <w:rPr>
          <w:rFonts w:hint="cs"/>
          <w:rtl/>
        </w:rPr>
        <w:t xml:space="preserve"> داده ها است، </w:t>
      </w:r>
      <w:proofErr w:type="spellStart"/>
      <w:r>
        <w:rPr>
          <w:rFonts w:hint="cs"/>
          <w:rtl/>
        </w:rPr>
        <w:t>توضیحات</w:t>
      </w:r>
      <w:proofErr w:type="spellEnd"/>
      <w:r>
        <w:rPr>
          <w:rFonts w:hint="cs"/>
          <w:rtl/>
        </w:rPr>
        <w:t xml:space="preserve"> دو </w:t>
      </w:r>
      <w:proofErr w:type="spellStart"/>
      <w:r>
        <w:rPr>
          <w:rFonts w:hint="cs"/>
          <w:rtl/>
        </w:rPr>
        <w:t>پاراگراف</w:t>
      </w:r>
      <w:proofErr w:type="spellEnd"/>
      <w:r>
        <w:rPr>
          <w:rFonts w:hint="cs"/>
          <w:rtl/>
        </w:rPr>
        <w:t xml:space="preserve"> </w:t>
      </w:r>
      <w:proofErr w:type="spellStart"/>
      <w:r>
        <w:rPr>
          <w:rFonts w:hint="cs"/>
          <w:rtl/>
        </w:rPr>
        <w:t>قبلی</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خیلی</w:t>
      </w:r>
      <w:proofErr w:type="spellEnd"/>
      <w:r>
        <w:rPr>
          <w:rFonts w:hint="cs"/>
          <w:rtl/>
        </w:rPr>
        <w:t xml:space="preserve"> </w:t>
      </w:r>
      <w:proofErr w:type="spellStart"/>
      <w:r>
        <w:rPr>
          <w:rFonts w:hint="cs"/>
          <w:rtl/>
        </w:rPr>
        <w:t>کلی</w:t>
      </w:r>
      <w:proofErr w:type="spellEnd"/>
      <w:r>
        <w:rPr>
          <w:rFonts w:hint="cs"/>
          <w:rtl/>
        </w:rPr>
        <w:t xml:space="preserve"> است </w:t>
      </w:r>
      <w:proofErr w:type="gramStart"/>
      <w:r>
        <w:rPr>
          <w:rFonts w:hint="cs"/>
          <w:rtl/>
        </w:rPr>
        <w:t xml:space="preserve">و </w:t>
      </w:r>
      <w:proofErr w:type="spellStart"/>
      <w:r>
        <w:rPr>
          <w:rFonts w:hint="cs"/>
          <w:rtl/>
        </w:rPr>
        <w:t>انگار</w:t>
      </w:r>
      <w:proofErr w:type="spellEnd"/>
      <w:proofErr w:type="gramEnd"/>
      <w:r>
        <w:rPr>
          <w:rFonts w:hint="cs"/>
          <w:rtl/>
        </w:rPr>
        <w:t xml:space="preserve"> </w:t>
      </w:r>
      <w:proofErr w:type="spellStart"/>
      <w:r>
        <w:rPr>
          <w:rFonts w:hint="cs"/>
          <w:rtl/>
        </w:rPr>
        <w:t>جزوه</w:t>
      </w:r>
      <w:proofErr w:type="spellEnd"/>
      <w:r>
        <w:rPr>
          <w:rFonts w:hint="cs"/>
          <w:rtl/>
        </w:rPr>
        <w:t xml:space="preserve"> داده </w:t>
      </w:r>
      <w:proofErr w:type="spellStart"/>
      <w:r>
        <w:rPr>
          <w:rFonts w:hint="cs"/>
          <w:rtl/>
        </w:rPr>
        <w:t>کاوی</w:t>
      </w:r>
      <w:proofErr w:type="spellEnd"/>
      <w:r>
        <w:rPr>
          <w:rFonts w:hint="cs"/>
          <w:rtl/>
        </w:rPr>
        <w:t xml:space="preserve"> را </w:t>
      </w:r>
      <w:proofErr w:type="spellStart"/>
      <w:r>
        <w:rPr>
          <w:rFonts w:hint="cs"/>
          <w:rtl/>
        </w:rPr>
        <w:t>نوشته</w:t>
      </w:r>
      <w:proofErr w:type="spellEnd"/>
      <w:r>
        <w:rPr>
          <w:rFonts w:hint="cs"/>
          <w:rtl/>
        </w:rPr>
        <w:t xml:space="preserve"> </w:t>
      </w:r>
      <w:proofErr w:type="spellStart"/>
      <w:r>
        <w:rPr>
          <w:rFonts w:hint="cs"/>
          <w:rtl/>
        </w:rPr>
        <w:t>اید</w:t>
      </w:r>
      <w:proofErr w:type="spellEnd"/>
      <w:r>
        <w:rPr>
          <w:rFonts w:hint="cs"/>
          <w:rtl/>
        </w:rPr>
        <w:t xml:space="preserve">. </w:t>
      </w:r>
    </w:p>
    <w:p w14:paraId="1C8C53F1" w14:textId="77777777" w:rsidR="00CA3C9E" w:rsidRDefault="00CA3C9E">
      <w:pPr>
        <w:pStyle w:val="CommentText"/>
        <w:rPr>
          <w:rtl/>
        </w:rPr>
      </w:pPr>
      <w:proofErr w:type="gramStart"/>
      <w:r>
        <w:rPr>
          <w:rFonts w:hint="cs"/>
          <w:rtl/>
        </w:rPr>
        <w:t>اصل</w:t>
      </w:r>
      <w:proofErr w:type="gramEnd"/>
      <w:r>
        <w:rPr>
          <w:rFonts w:hint="cs"/>
          <w:rtl/>
        </w:rPr>
        <w:t xml:space="preserve"> </w:t>
      </w:r>
      <w:proofErr w:type="spellStart"/>
      <w:r>
        <w:rPr>
          <w:rFonts w:hint="cs"/>
          <w:rtl/>
        </w:rPr>
        <w:t>کاری</w:t>
      </w:r>
      <w:proofErr w:type="spellEnd"/>
      <w:r>
        <w:rPr>
          <w:rFonts w:hint="cs"/>
          <w:rtl/>
        </w:rPr>
        <w:t xml:space="preserve"> </w:t>
      </w:r>
      <w:proofErr w:type="spellStart"/>
      <w:r>
        <w:rPr>
          <w:rFonts w:hint="cs"/>
          <w:rtl/>
        </w:rPr>
        <w:t>که</w:t>
      </w:r>
      <w:proofErr w:type="spellEnd"/>
      <w:r>
        <w:rPr>
          <w:rFonts w:hint="cs"/>
          <w:rtl/>
        </w:rPr>
        <w:t xml:space="preserve"> شما </w:t>
      </w:r>
      <w:proofErr w:type="spellStart"/>
      <w:r>
        <w:rPr>
          <w:rFonts w:hint="cs"/>
          <w:rtl/>
        </w:rPr>
        <w:t>برای</w:t>
      </w:r>
      <w:proofErr w:type="spellEnd"/>
      <w:r>
        <w:rPr>
          <w:rFonts w:hint="cs"/>
          <w:rtl/>
        </w:rPr>
        <w:t xml:space="preserve"> آماده </w:t>
      </w:r>
      <w:proofErr w:type="spellStart"/>
      <w:r>
        <w:rPr>
          <w:rFonts w:hint="cs"/>
          <w:rtl/>
        </w:rPr>
        <w:t>سازی</w:t>
      </w:r>
      <w:proofErr w:type="spellEnd"/>
      <w:r>
        <w:rPr>
          <w:rFonts w:hint="cs"/>
          <w:rtl/>
        </w:rPr>
        <w:t xml:space="preserve"> داده ها در </w:t>
      </w:r>
      <w:proofErr w:type="spellStart"/>
      <w:r>
        <w:rPr>
          <w:rFonts w:hint="cs"/>
          <w:rtl/>
        </w:rPr>
        <w:t>این</w:t>
      </w:r>
      <w:proofErr w:type="spellEnd"/>
      <w:r>
        <w:rPr>
          <w:rFonts w:hint="cs"/>
          <w:rtl/>
        </w:rPr>
        <w:t xml:space="preserve"> </w:t>
      </w:r>
      <w:proofErr w:type="spellStart"/>
      <w:r>
        <w:rPr>
          <w:rFonts w:hint="cs"/>
          <w:rtl/>
        </w:rPr>
        <w:t>پایان</w:t>
      </w:r>
      <w:proofErr w:type="spellEnd"/>
      <w:r>
        <w:rPr>
          <w:rFonts w:hint="cs"/>
          <w:rtl/>
        </w:rPr>
        <w:t xml:space="preserve"> نامه انجام داده </w:t>
      </w:r>
      <w:proofErr w:type="spellStart"/>
      <w:r>
        <w:rPr>
          <w:rFonts w:hint="cs"/>
          <w:rtl/>
        </w:rPr>
        <w:t>اید</w:t>
      </w:r>
      <w:proofErr w:type="spellEnd"/>
      <w:r>
        <w:rPr>
          <w:rFonts w:hint="cs"/>
          <w:rtl/>
        </w:rPr>
        <w:t xml:space="preserve"> در </w:t>
      </w:r>
      <w:proofErr w:type="spellStart"/>
      <w:r>
        <w:rPr>
          <w:rFonts w:hint="cs"/>
          <w:rtl/>
        </w:rPr>
        <w:t>این</w:t>
      </w:r>
      <w:proofErr w:type="spellEnd"/>
      <w:r>
        <w:rPr>
          <w:rFonts w:hint="cs"/>
          <w:rtl/>
        </w:rPr>
        <w:t xml:space="preserve"> </w:t>
      </w:r>
      <w:proofErr w:type="spellStart"/>
      <w:r>
        <w:rPr>
          <w:rFonts w:hint="cs"/>
          <w:rtl/>
        </w:rPr>
        <w:t>پاراگراف</w:t>
      </w:r>
      <w:proofErr w:type="spellEnd"/>
      <w:r>
        <w:rPr>
          <w:rFonts w:hint="cs"/>
          <w:rtl/>
        </w:rPr>
        <w:t xml:space="preserve"> بیان شده است.</w:t>
      </w:r>
    </w:p>
    <w:p w14:paraId="4251E413" w14:textId="77777777" w:rsidR="00CA3C9E" w:rsidRDefault="00CA3C9E">
      <w:pPr>
        <w:pStyle w:val="CommentText"/>
        <w:rPr>
          <w:rtl/>
        </w:rPr>
      </w:pPr>
      <w:r>
        <w:rPr>
          <w:rFonts w:hint="cs"/>
          <w:rtl/>
        </w:rPr>
        <w:t xml:space="preserve">شما </w:t>
      </w:r>
      <w:proofErr w:type="spellStart"/>
      <w:r>
        <w:rPr>
          <w:rFonts w:hint="cs"/>
          <w:rtl/>
        </w:rPr>
        <w:t>همانطور</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گفتین</w:t>
      </w:r>
      <w:proofErr w:type="spellEnd"/>
      <w:r>
        <w:rPr>
          <w:rFonts w:hint="cs"/>
          <w:rtl/>
        </w:rPr>
        <w:t xml:space="preserve"> 42 </w:t>
      </w:r>
      <w:proofErr w:type="spellStart"/>
      <w:r>
        <w:rPr>
          <w:rFonts w:hint="cs"/>
          <w:rtl/>
        </w:rPr>
        <w:t>ویژگی</w:t>
      </w:r>
      <w:proofErr w:type="spellEnd"/>
      <w:r>
        <w:rPr>
          <w:rFonts w:hint="cs"/>
          <w:rtl/>
        </w:rPr>
        <w:t xml:space="preserve"> </w:t>
      </w:r>
      <w:proofErr w:type="spellStart"/>
      <w:r>
        <w:rPr>
          <w:rFonts w:hint="cs"/>
          <w:rtl/>
        </w:rPr>
        <w:t>داشتید</w:t>
      </w:r>
      <w:proofErr w:type="spellEnd"/>
    </w:p>
    <w:p w14:paraId="5D2BCCDE" w14:textId="5C77CEA7" w:rsidR="00CA3C9E" w:rsidRDefault="00CA3C9E">
      <w:pPr>
        <w:pStyle w:val="CommentText"/>
        <w:rPr>
          <w:rtl/>
          <w:lang w:bidi="fa-IR"/>
        </w:rPr>
      </w:pPr>
      <w:r>
        <w:rPr>
          <w:rFonts w:hint="cs"/>
          <w:rtl/>
        </w:rPr>
        <w:t xml:space="preserve">انتظار </w:t>
      </w:r>
      <w:proofErr w:type="spellStart"/>
      <w:r>
        <w:rPr>
          <w:rFonts w:hint="cs"/>
          <w:rtl/>
        </w:rPr>
        <w:t>میرود</w:t>
      </w:r>
      <w:proofErr w:type="spellEnd"/>
      <w:r>
        <w:rPr>
          <w:rFonts w:hint="cs"/>
          <w:rtl/>
        </w:rPr>
        <w:t xml:space="preserve"> </w:t>
      </w:r>
      <w:proofErr w:type="spellStart"/>
      <w:r>
        <w:rPr>
          <w:rFonts w:hint="cs"/>
          <w:rtl/>
        </w:rPr>
        <w:t>اینجا</w:t>
      </w:r>
      <w:proofErr w:type="spellEnd"/>
      <w:r>
        <w:rPr>
          <w:rFonts w:hint="cs"/>
          <w:rtl/>
        </w:rPr>
        <w:t xml:space="preserve"> </w:t>
      </w:r>
      <w:proofErr w:type="spellStart"/>
      <w:r>
        <w:rPr>
          <w:rFonts w:hint="cs"/>
          <w:rtl/>
        </w:rPr>
        <w:t>خیلی</w:t>
      </w:r>
      <w:proofErr w:type="spellEnd"/>
      <w:r>
        <w:rPr>
          <w:rFonts w:hint="cs"/>
          <w:rtl/>
        </w:rPr>
        <w:t xml:space="preserve"> </w:t>
      </w:r>
      <w:proofErr w:type="spellStart"/>
      <w:r>
        <w:rPr>
          <w:rFonts w:hint="cs"/>
          <w:rtl/>
        </w:rPr>
        <w:t>دقیق</w:t>
      </w:r>
      <w:proofErr w:type="spellEnd"/>
      <w:r>
        <w:rPr>
          <w:rFonts w:hint="cs"/>
          <w:rtl/>
        </w:rPr>
        <w:t xml:space="preserve"> </w:t>
      </w:r>
      <w:proofErr w:type="gramStart"/>
      <w:r>
        <w:rPr>
          <w:rFonts w:hint="cs"/>
          <w:rtl/>
        </w:rPr>
        <w:t>و مشخص</w:t>
      </w:r>
      <w:proofErr w:type="gramEnd"/>
      <w:r>
        <w:rPr>
          <w:rFonts w:hint="cs"/>
          <w:rtl/>
        </w:rPr>
        <w:t xml:space="preserve"> در مورد </w:t>
      </w:r>
      <w:proofErr w:type="spellStart"/>
      <w:r>
        <w:rPr>
          <w:rFonts w:hint="cs"/>
          <w:rtl/>
        </w:rPr>
        <w:t>این</w:t>
      </w:r>
      <w:proofErr w:type="spellEnd"/>
      <w:r>
        <w:rPr>
          <w:rFonts w:hint="cs"/>
          <w:rtl/>
        </w:rPr>
        <w:t xml:space="preserve"> 42 </w:t>
      </w:r>
      <w:proofErr w:type="spellStart"/>
      <w:r>
        <w:rPr>
          <w:rFonts w:hint="cs"/>
          <w:rtl/>
        </w:rPr>
        <w:t>ویژگی</w:t>
      </w:r>
      <w:proofErr w:type="spellEnd"/>
      <w:r>
        <w:rPr>
          <w:rFonts w:hint="cs"/>
          <w:rtl/>
        </w:rPr>
        <w:t xml:space="preserve"> </w:t>
      </w:r>
      <w:proofErr w:type="spellStart"/>
      <w:r>
        <w:rPr>
          <w:rFonts w:hint="cs"/>
          <w:rtl/>
        </w:rPr>
        <w:t>تعیین</w:t>
      </w:r>
      <w:proofErr w:type="spellEnd"/>
      <w:r>
        <w:rPr>
          <w:rFonts w:hint="cs"/>
          <w:rtl/>
        </w:rPr>
        <w:t xml:space="preserve"> </w:t>
      </w:r>
      <w:proofErr w:type="spellStart"/>
      <w:r>
        <w:rPr>
          <w:rFonts w:hint="cs"/>
          <w:rtl/>
        </w:rPr>
        <w:t>تکلیف</w:t>
      </w:r>
      <w:proofErr w:type="spellEnd"/>
      <w:r>
        <w:rPr>
          <w:rFonts w:hint="cs"/>
          <w:rtl/>
        </w:rPr>
        <w:t xml:space="preserve"> </w:t>
      </w:r>
      <w:proofErr w:type="spellStart"/>
      <w:r>
        <w:rPr>
          <w:rFonts w:hint="cs"/>
          <w:rtl/>
        </w:rPr>
        <w:t>کنید</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برای</w:t>
      </w:r>
      <w:proofErr w:type="spellEnd"/>
      <w:r>
        <w:rPr>
          <w:rFonts w:hint="cs"/>
          <w:rtl/>
        </w:rPr>
        <w:t xml:space="preserve"> آماده </w:t>
      </w:r>
      <w:proofErr w:type="spellStart"/>
      <w:r>
        <w:rPr>
          <w:rFonts w:hint="cs"/>
          <w:rtl/>
        </w:rPr>
        <w:t>سازی</w:t>
      </w:r>
      <w:proofErr w:type="spellEnd"/>
      <w:r>
        <w:rPr>
          <w:rFonts w:hint="cs"/>
          <w:rtl/>
        </w:rPr>
        <w:t xml:space="preserve"> داده </w:t>
      </w:r>
      <w:proofErr w:type="spellStart"/>
      <w:r>
        <w:rPr>
          <w:rFonts w:hint="cs"/>
          <w:rtl/>
        </w:rPr>
        <w:t>چه</w:t>
      </w:r>
      <w:proofErr w:type="spellEnd"/>
      <w:r>
        <w:rPr>
          <w:rFonts w:hint="cs"/>
          <w:rtl/>
        </w:rPr>
        <w:t xml:space="preserve"> </w:t>
      </w:r>
      <w:proofErr w:type="spellStart"/>
      <w:r>
        <w:rPr>
          <w:rFonts w:hint="cs"/>
          <w:rtl/>
        </w:rPr>
        <w:t>اقداماتی</w:t>
      </w:r>
      <w:proofErr w:type="spellEnd"/>
      <w:r>
        <w:rPr>
          <w:rFonts w:hint="cs"/>
          <w:rtl/>
        </w:rPr>
        <w:t xml:space="preserve"> انجام داده </w:t>
      </w:r>
      <w:proofErr w:type="spellStart"/>
      <w:r>
        <w:rPr>
          <w:rFonts w:hint="cs"/>
          <w:rtl/>
        </w:rPr>
        <w:t>اید</w:t>
      </w:r>
      <w:proofErr w:type="spellEnd"/>
      <w:r>
        <w:rPr>
          <w:rFonts w:hint="cs"/>
          <w:rtl/>
        </w:rPr>
        <w:t xml:space="preserve"> </w:t>
      </w:r>
      <w:proofErr w:type="spellStart"/>
      <w:r>
        <w:rPr>
          <w:rFonts w:hint="cs"/>
          <w:rtl/>
        </w:rPr>
        <w:t>مثا</w:t>
      </w:r>
      <w:proofErr w:type="spellEnd"/>
      <w:r>
        <w:rPr>
          <w:rFonts w:hint="cs"/>
          <w:rtl/>
        </w:rPr>
        <w:t xml:space="preserve"> </w:t>
      </w:r>
      <w:proofErr w:type="spellStart"/>
      <w:r>
        <w:rPr>
          <w:rFonts w:hint="cs"/>
          <w:rtl/>
        </w:rPr>
        <w:t>گزارش</w:t>
      </w:r>
      <w:proofErr w:type="spellEnd"/>
      <w:r>
        <w:rPr>
          <w:rFonts w:hint="cs"/>
          <w:rtl/>
        </w:rPr>
        <w:t xml:space="preserve"> </w:t>
      </w:r>
      <w:proofErr w:type="spellStart"/>
      <w:r>
        <w:rPr>
          <w:rFonts w:hint="cs"/>
          <w:rtl/>
        </w:rPr>
        <w:t>کتید</w:t>
      </w:r>
      <w:proofErr w:type="spellEnd"/>
      <w:r>
        <w:rPr>
          <w:rFonts w:hint="cs"/>
          <w:rtl/>
        </w:rPr>
        <w:t xml:space="preserve"> </w:t>
      </w:r>
      <w:proofErr w:type="spellStart"/>
      <w:r>
        <w:rPr>
          <w:rFonts w:hint="cs"/>
          <w:rtl/>
        </w:rPr>
        <w:t>که</w:t>
      </w:r>
      <w:proofErr w:type="spellEnd"/>
      <w:r>
        <w:rPr>
          <w:rFonts w:hint="cs"/>
          <w:rtl/>
        </w:rPr>
        <w:t xml:space="preserve"> هر </w:t>
      </w:r>
      <w:proofErr w:type="spellStart"/>
      <w:r>
        <w:rPr>
          <w:rFonts w:hint="cs"/>
          <w:rtl/>
        </w:rPr>
        <w:t>کدام</w:t>
      </w:r>
      <w:proofErr w:type="spellEnd"/>
      <w:r>
        <w:rPr>
          <w:rFonts w:hint="cs"/>
          <w:rtl/>
        </w:rPr>
        <w:t xml:space="preserve"> از </w:t>
      </w:r>
      <w:proofErr w:type="spellStart"/>
      <w:r>
        <w:rPr>
          <w:rFonts w:hint="cs"/>
          <w:rtl/>
        </w:rPr>
        <w:t>این</w:t>
      </w:r>
      <w:proofErr w:type="spellEnd"/>
      <w:r>
        <w:rPr>
          <w:rFonts w:hint="cs"/>
          <w:rtl/>
        </w:rPr>
        <w:t xml:space="preserve"> 42 </w:t>
      </w:r>
      <w:proofErr w:type="spellStart"/>
      <w:r>
        <w:rPr>
          <w:rFonts w:hint="cs"/>
          <w:rtl/>
        </w:rPr>
        <w:t>ویژگی</w:t>
      </w:r>
      <w:proofErr w:type="spellEnd"/>
      <w:r>
        <w:rPr>
          <w:rFonts w:hint="cs"/>
          <w:rtl/>
        </w:rPr>
        <w:t xml:space="preserve"> </w:t>
      </w:r>
      <w:proofErr w:type="spellStart"/>
      <w:r>
        <w:rPr>
          <w:rFonts w:hint="cs"/>
          <w:rtl/>
        </w:rPr>
        <w:t>چند</w:t>
      </w:r>
      <w:proofErr w:type="spellEnd"/>
      <w:r>
        <w:rPr>
          <w:rFonts w:hint="cs"/>
          <w:rtl/>
        </w:rPr>
        <w:t xml:space="preserve"> داده </w:t>
      </w:r>
      <w:r>
        <w:t>null</w:t>
      </w:r>
      <w:r>
        <w:rPr>
          <w:rFonts w:hint="cs"/>
          <w:rtl/>
          <w:lang w:bidi="fa-IR"/>
        </w:rPr>
        <w:t xml:space="preserve"> داشته اند و .... </w:t>
      </w:r>
    </w:p>
    <w:p w14:paraId="7B3FD347" w14:textId="1D0D364E" w:rsidR="00107148" w:rsidRDefault="00107148">
      <w:pPr>
        <w:pStyle w:val="CommentText"/>
        <w:rPr>
          <w:rtl/>
          <w:lang w:bidi="fa-IR"/>
        </w:rPr>
      </w:pPr>
      <w:r>
        <w:rPr>
          <w:rFonts w:hint="cs"/>
          <w:rtl/>
          <w:lang w:bidi="fa-IR"/>
        </w:rPr>
        <w:t xml:space="preserve">اقدامات مربوط به </w:t>
      </w:r>
      <w:proofErr w:type="spellStart"/>
      <w:r>
        <w:rPr>
          <w:rFonts w:hint="cs"/>
          <w:rtl/>
          <w:lang w:bidi="fa-IR"/>
        </w:rPr>
        <w:t>نرمالسازی</w:t>
      </w:r>
      <w:proofErr w:type="spellEnd"/>
      <w:r>
        <w:rPr>
          <w:rFonts w:hint="cs"/>
          <w:rtl/>
          <w:lang w:bidi="fa-IR"/>
        </w:rPr>
        <w:t xml:space="preserve"> هر یک از این 42 ویژگی به چه صورتی بوده است؟ و ...</w:t>
      </w:r>
    </w:p>
    <w:p w14:paraId="354CA662" w14:textId="16EBBE3F" w:rsidR="00CA3C9E" w:rsidRPr="00CA3C9E" w:rsidRDefault="00CA3C9E">
      <w:pPr>
        <w:pStyle w:val="CommentText"/>
        <w:rPr>
          <w:rFonts w:cs="Calibri"/>
          <w:rtl/>
          <w:lang w:bidi="fa-IR"/>
        </w:rPr>
      </w:pPr>
      <w:r>
        <w:rPr>
          <w:rFonts w:hint="cs"/>
          <w:rtl/>
          <w:lang w:bidi="fa-IR"/>
        </w:rPr>
        <w:t>توضیحات این یک پاراگراف به شدت کلی و سطحی است و اصلا مناسب پایان نامه دانشجوی مقطع کارشناسی ارشد نیست.</w:t>
      </w:r>
    </w:p>
  </w:comment>
  <w:comment w:id="59" w:author="e n" w:date="2025-03-14T16:58:00Z" w:initials="en">
    <w:p w14:paraId="3FA79593" w14:textId="77777777" w:rsidR="00C04F23" w:rsidRDefault="00C04F23">
      <w:pPr>
        <w:pStyle w:val="CommentText"/>
        <w:rPr>
          <w:rStyle w:val="CommentReference"/>
          <w:sz w:val="20"/>
          <w:szCs w:val="20"/>
          <w:rtl/>
          <w:lang w:bidi="fa-IR"/>
        </w:rPr>
      </w:pPr>
      <w:r w:rsidRPr="00C04F23">
        <w:rPr>
          <w:rStyle w:val="CommentReference"/>
          <w:sz w:val="20"/>
          <w:szCs w:val="20"/>
        </w:rPr>
        <w:annotationRef/>
      </w:r>
      <w:r w:rsidRPr="00C04F23">
        <w:rPr>
          <w:rStyle w:val="CommentReference"/>
          <w:rFonts w:hint="cs"/>
          <w:sz w:val="20"/>
          <w:szCs w:val="20"/>
          <w:rtl/>
        </w:rPr>
        <w:t xml:space="preserve">لازمه </w:t>
      </w:r>
      <w:proofErr w:type="spellStart"/>
      <w:r w:rsidRPr="00C04F23">
        <w:rPr>
          <w:rStyle w:val="CommentReference"/>
          <w:rFonts w:hint="cs"/>
          <w:sz w:val="20"/>
          <w:szCs w:val="20"/>
          <w:rtl/>
        </w:rPr>
        <w:t>یکبار</w:t>
      </w:r>
      <w:proofErr w:type="spellEnd"/>
      <w:r w:rsidRPr="00C04F23">
        <w:rPr>
          <w:rStyle w:val="CommentReference"/>
          <w:rFonts w:hint="cs"/>
          <w:sz w:val="20"/>
          <w:szCs w:val="20"/>
          <w:rtl/>
        </w:rPr>
        <w:t xml:space="preserve"> </w:t>
      </w:r>
      <w:proofErr w:type="spellStart"/>
      <w:r w:rsidRPr="00C04F23">
        <w:rPr>
          <w:rStyle w:val="CommentReference"/>
          <w:rFonts w:hint="cs"/>
          <w:sz w:val="20"/>
          <w:szCs w:val="20"/>
          <w:rtl/>
        </w:rPr>
        <w:t>کامل</w:t>
      </w:r>
      <w:proofErr w:type="spellEnd"/>
      <w:r w:rsidRPr="00C04F23">
        <w:rPr>
          <w:rStyle w:val="CommentReference"/>
          <w:rFonts w:hint="cs"/>
          <w:sz w:val="20"/>
          <w:szCs w:val="20"/>
          <w:rtl/>
        </w:rPr>
        <w:t xml:space="preserve"> </w:t>
      </w:r>
      <w:r>
        <w:rPr>
          <w:rStyle w:val="CommentReference"/>
          <w:rFonts w:hint="cs"/>
          <w:sz w:val="20"/>
          <w:szCs w:val="20"/>
          <w:rtl/>
          <w:lang w:bidi="fa-IR"/>
        </w:rPr>
        <w:t xml:space="preserve">برید </w:t>
      </w:r>
      <w:proofErr w:type="gramStart"/>
      <w:r>
        <w:rPr>
          <w:rStyle w:val="CommentReference"/>
          <w:rFonts w:hint="cs"/>
          <w:sz w:val="20"/>
          <w:szCs w:val="20"/>
          <w:rtl/>
          <w:lang w:bidi="fa-IR"/>
        </w:rPr>
        <w:t>و روش</w:t>
      </w:r>
      <w:proofErr w:type="gramEnd"/>
      <w:r>
        <w:rPr>
          <w:rStyle w:val="CommentReference"/>
          <w:rFonts w:hint="cs"/>
          <w:sz w:val="20"/>
          <w:szCs w:val="20"/>
          <w:rtl/>
          <w:lang w:bidi="fa-IR"/>
        </w:rPr>
        <w:t xml:space="preserve"> </w:t>
      </w:r>
      <w:r>
        <w:rPr>
          <w:rStyle w:val="CommentReference"/>
          <w:sz w:val="20"/>
          <w:szCs w:val="20"/>
          <w:lang w:bidi="fa-IR"/>
        </w:rPr>
        <w:t>Crisp</w:t>
      </w:r>
      <w:r>
        <w:rPr>
          <w:rStyle w:val="CommentReference"/>
          <w:rFonts w:hint="cs"/>
          <w:sz w:val="20"/>
          <w:szCs w:val="20"/>
          <w:rtl/>
          <w:lang w:bidi="fa-IR"/>
        </w:rPr>
        <w:t xml:space="preserve"> رو </w:t>
      </w:r>
      <w:proofErr w:type="spellStart"/>
      <w:r>
        <w:rPr>
          <w:rStyle w:val="CommentReference"/>
          <w:rFonts w:hint="cs"/>
          <w:sz w:val="20"/>
          <w:szCs w:val="20"/>
          <w:rtl/>
          <w:lang w:bidi="fa-IR"/>
        </w:rPr>
        <w:t>بخونید</w:t>
      </w:r>
      <w:proofErr w:type="spellEnd"/>
      <w:r>
        <w:rPr>
          <w:rStyle w:val="CommentReference"/>
          <w:rFonts w:hint="cs"/>
          <w:sz w:val="20"/>
          <w:szCs w:val="20"/>
          <w:rtl/>
          <w:lang w:bidi="fa-IR"/>
        </w:rPr>
        <w:t xml:space="preserve"> و با گامهای این روش آشنا شوید.</w:t>
      </w:r>
    </w:p>
    <w:p w14:paraId="50C6134A" w14:textId="6B654C40" w:rsidR="00C04F23" w:rsidRPr="00C04F23" w:rsidRDefault="00C04F23">
      <w:pPr>
        <w:pStyle w:val="CommentText"/>
        <w:rPr>
          <w:sz w:val="24"/>
          <w:szCs w:val="24"/>
          <w:rtl/>
          <w:lang w:bidi="fa-IR"/>
        </w:rPr>
      </w:pPr>
      <w:r>
        <w:rPr>
          <w:rStyle w:val="CommentReference"/>
          <w:rFonts w:hint="cs"/>
          <w:sz w:val="20"/>
          <w:szCs w:val="20"/>
          <w:rtl/>
          <w:lang w:bidi="fa-IR"/>
        </w:rPr>
        <w:t xml:space="preserve">بحثهای مربوط به </w:t>
      </w:r>
      <w:r>
        <w:rPr>
          <w:rStyle w:val="CommentReference"/>
          <w:sz w:val="20"/>
          <w:szCs w:val="20"/>
          <w:lang w:bidi="fa-IR"/>
        </w:rPr>
        <w:t>k-fold</w:t>
      </w:r>
      <w:r>
        <w:rPr>
          <w:rStyle w:val="CommentReference"/>
          <w:rFonts w:hint="cs"/>
          <w:sz w:val="20"/>
          <w:szCs w:val="20"/>
          <w:rtl/>
          <w:lang w:bidi="fa-IR"/>
        </w:rPr>
        <w:t xml:space="preserve"> و ... جاش اینجا نیست و باید در بخش ارزیابی متدولوژی </w:t>
      </w:r>
      <w:r>
        <w:rPr>
          <w:rStyle w:val="CommentReference"/>
          <w:sz w:val="20"/>
          <w:szCs w:val="20"/>
          <w:lang w:bidi="fa-IR"/>
        </w:rPr>
        <w:t>Crisp</w:t>
      </w:r>
      <w:r>
        <w:rPr>
          <w:rStyle w:val="CommentReference"/>
          <w:rFonts w:hint="cs"/>
          <w:sz w:val="20"/>
          <w:szCs w:val="20"/>
          <w:rtl/>
          <w:lang w:bidi="fa-IR"/>
        </w:rPr>
        <w:t xml:space="preserve"> توضیح داده شود</w:t>
      </w:r>
    </w:p>
  </w:comment>
  <w:comment w:id="60" w:author="e n" w:date="2025-03-14T16:29:00Z" w:initials="en">
    <w:p w14:paraId="739AAEC1" w14:textId="371828D5" w:rsidR="005E4C6E" w:rsidRPr="005E4C6E" w:rsidRDefault="005E4C6E">
      <w:pPr>
        <w:pStyle w:val="CommentText"/>
        <w:rPr>
          <w:rFonts w:cs="Calibri"/>
          <w:rtl/>
          <w:lang w:bidi="fa-IR"/>
        </w:rPr>
      </w:pPr>
      <w:r>
        <w:rPr>
          <w:rStyle w:val="CommentReference"/>
        </w:rPr>
        <w:annotationRef/>
      </w:r>
      <w:proofErr w:type="spellStart"/>
      <w:r>
        <w:rPr>
          <w:rFonts w:hint="cs"/>
          <w:rtl/>
        </w:rPr>
        <w:t>چرا</w:t>
      </w:r>
      <w:proofErr w:type="spellEnd"/>
      <w:r>
        <w:rPr>
          <w:rFonts w:hint="cs"/>
          <w:rtl/>
        </w:rPr>
        <w:t xml:space="preserve">؟ </w:t>
      </w:r>
      <w:proofErr w:type="spellStart"/>
      <w:r>
        <w:rPr>
          <w:rFonts w:hint="cs"/>
          <w:rtl/>
        </w:rPr>
        <w:t>روی</w:t>
      </w:r>
      <w:proofErr w:type="spellEnd"/>
      <w:r>
        <w:rPr>
          <w:rFonts w:hint="cs"/>
          <w:rtl/>
        </w:rPr>
        <w:t xml:space="preserve"> </w:t>
      </w:r>
      <w:proofErr w:type="spellStart"/>
      <w:r>
        <w:rPr>
          <w:rFonts w:hint="cs"/>
          <w:rtl/>
        </w:rPr>
        <w:t>چه</w:t>
      </w:r>
      <w:proofErr w:type="spellEnd"/>
      <w:r>
        <w:rPr>
          <w:rFonts w:hint="cs"/>
          <w:rtl/>
        </w:rPr>
        <w:t xml:space="preserve"> </w:t>
      </w:r>
      <w:proofErr w:type="spellStart"/>
      <w:r>
        <w:rPr>
          <w:rFonts w:hint="cs"/>
          <w:rtl/>
        </w:rPr>
        <w:t>حسابی</w:t>
      </w:r>
      <w:proofErr w:type="spellEnd"/>
      <w:r>
        <w:rPr>
          <w:rFonts w:hint="cs"/>
          <w:rtl/>
        </w:rPr>
        <w:t xml:space="preserve"> </w:t>
      </w:r>
      <w:r>
        <w:rPr>
          <w:rFonts w:cs="Calibri"/>
        </w:rPr>
        <w:t>k</w:t>
      </w:r>
      <w:r>
        <w:rPr>
          <w:rFonts w:cs="Calibri" w:hint="cs"/>
          <w:rtl/>
          <w:lang w:bidi="fa-IR"/>
        </w:rPr>
        <w:t xml:space="preserve"> رو عدد 10 گذاشتید؟ بر اساس چه </w:t>
      </w:r>
      <w:proofErr w:type="spellStart"/>
      <w:r>
        <w:rPr>
          <w:rFonts w:cs="Calibri" w:hint="cs"/>
          <w:rtl/>
          <w:lang w:bidi="fa-IR"/>
        </w:rPr>
        <w:t>رفرنسی</w:t>
      </w:r>
      <w:proofErr w:type="spellEnd"/>
      <w:r>
        <w:rPr>
          <w:rFonts w:cs="Calibri" w:hint="cs"/>
          <w:rtl/>
          <w:lang w:bidi="fa-IR"/>
        </w:rPr>
        <w:t>؟ یا با چه پشتوانه ای؟</w:t>
      </w:r>
    </w:p>
  </w:comment>
  <w:comment w:id="61" w:author="e n" w:date="2025-03-08T09:37:00Z" w:initials="en">
    <w:p w14:paraId="48F25DA7" w14:textId="4FB4CE67" w:rsidR="008468B2" w:rsidRDefault="008468B2">
      <w:pPr>
        <w:pStyle w:val="CommentText"/>
      </w:pPr>
      <w:r>
        <w:rPr>
          <w:rStyle w:val="CommentReference"/>
        </w:rPr>
        <w:annotationRef/>
      </w:r>
      <w:proofErr w:type="spellStart"/>
      <w:r>
        <w:rPr>
          <w:rFonts w:hint="cs"/>
          <w:rtl/>
        </w:rPr>
        <w:t>چرا</w:t>
      </w:r>
      <w:proofErr w:type="spellEnd"/>
      <w:r>
        <w:rPr>
          <w:rFonts w:hint="cs"/>
          <w:rtl/>
        </w:rPr>
        <w:t xml:space="preserve"> </w:t>
      </w:r>
      <w:proofErr w:type="spellStart"/>
      <w:r>
        <w:rPr>
          <w:rFonts w:hint="cs"/>
          <w:rtl/>
        </w:rPr>
        <w:t>این</w:t>
      </w:r>
      <w:proofErr w:type="spellEnd"/>
      <w:r>
        <w:rPr>
          <w:rFonts w:hint="cs"/>
          <w:rtl/>
        </w:rPr>
        <w:t xml:space="preserve"> 7 تا؟ </w:t>
      </w:r>
      <w:proofErr w:type="spellStart"/>
      <w:r>
        <w:rPr>
          <w:rFonts w:hint="cs"/>
          <w:rtl/>
        </w:rPr>
        <w:t>چه</w:t>
      </w:r>
      <w:proofErr w:type="spellEnd"/>
      <w:r>
        <w:rPr>
          <w:rFonts w:hint="cs"/>
          <w:rtl/>
        </w:rPr>
        <w:t xml:space="preserve"> </w:t>
      </w:r>
      <w:proofErr w:type="spellStart"/>
      <w:r>
        <w:rPr>
          <w:rFonts w:hint="cs"/>
          <w:rtl/>
        </w:rPr>
        <w:t>برتری</w:t>
      </w:r>
      <w:proofErr w:type="spellEnd"/>
      <w:r>
        <w:rPr>
          <w:rFonts w:hint="cs"/>
          <w:rtl/>
        </w:rPr>
        <w:t xml:space="preserve"> </w:t>
      </w:r>
      <w:proofErr w:type="spellStart"/>
      <w:r>
        <w:rPr>
          <w:rFonts w:hint="cs"/>
          <w:rtl/>
        </w:rPr>
        <w:t>داشتند</w:t>
      </w:r>
      <w:proofErr w:type="spellEnd"/>
      <w:r>
        <w:rPr>
          <w:rFonts w:hint="cs"/>
          <w:rtl/>
        </w:rPr>
        <w:t>؟</w:t>
      </w:r>
    </w:p>
  </w:comment>
  <w:comment w:id="62" w:author="Marjan Esfandiari" w:date="2025-03-11T17:32:00Z" w:initials="ME">
    <w:p w14:paraId="20C5163B" w14:textId="7A6303A1" w:rsidR="008468B2" w:rsidRDefault="008468B2">
      <w:pPr>
        <w:pStyle w:val="CommentText"/>
      </w:pPr>
      <w:r>
        <w:rPr>
          <w:rStyle w:val="CommentReference"/>
        </w:rPr>
        <w:annotationRef/>
      </w:r>
      <w:r>
        <w:rPr>
          <w:rFonts w:hint="cs"/>
          <w:rtl/>
        </w:rPr>
        <w:t xml:space="preserve">مقاله </w:t>
      </w:r>
      <w:proofErr w:type="spellStart"/>
      <w:r>
        <w:rPr>
          <w:rFonts w:hint="cs"/>
          <w:rtl/>
        </w:rPr>
        <w:t>پایه</w:t>
      </w:r>
      <w:proofErr w:type="spellEnd"/>
      <w:r>
        <w:rPr>
          <w:rFonts w:hint="cs"/>
          <w:rtl/>
        </w:rPr>
        <w:t xml:space="preserve"> از 6 روش </w:t>
      </w:r>
      <w:proofErr w:type="spellStart"/>
      <w:r>
        <w:rPr>
          <w:rFonts w:hint="cs"/>
          <w:rtl/>
        </w:rPr>
        <w:t>استفاده</w:t>
      </w:r>
      <w:proofErr w:type="spellEnd"/>
      <w:r>
        <w:rPr>
          <w:rFonts w:hint="cs"/>
          <w:rtl/>
        </w:rPr>
        <w:t xml:space="preserve"> </w:t>
      </w:r>
      <w:proofErr w:type="spellStart"/>
      <w:r>
        <w:rPr>
          <w:rFonts w:hint="cs"/>
          <w:rtl/>
        </w:rPr>
        <w:t>کرده</w:t>
      </w:r>
      <w:proofErr w:type="spellEnd"/>
      <w:r>
        <w:rPr>
          <w:rFonts w:hint="cs"/>
          <w:rtl/>
        </w:rPr>
        <w:t xml:space="preserve"> بود. منم از </w:t>
      </w:r>
      <w:proofErr w:type="spellStart"/>
      <w:r>
        <w:rPr>
          <w:rFonts w:hint="cs"/>
          <w:rtl/>
        </w:rPr>
        <w:t>این</w:t>
      </w:r>
      <w:proofErr w:type="spellEnd"/>
      <w:r>
        <w:rPr>
          <w:rFonts w:hint="cs"/>
          <w:rtl/>
        </w:rPr>
        <w:t xml:space="preserve"> </w:t>
      </w:r>
      <w:proofErr w:type="spellStart"/>
      <w:r>
        <w:rPr>
          <w:rFonts w:hint="cs"/>
          <w:rtl/>
        </w:rPr>
        <w:t>روش‌ها</w:t>
      </w:r>
      <w:proofErr w:type="spellEnd"/>
      <w:r>
        <w:rPr>
          <w:rFonts w:hint="cs"/>
          <w:rtl/>
        </w:rPr>
        <w:t xml:space="preserve"> </w:t>
      </w:r>
      <w:proofErr w:type="spellStart"/>
      <w:r>
        <w:rPr>
          <w:rFonts w:hint="cs"/>
          <w:rtl/>
        </w:rPr>
        <w:t>استفاده</w:t>
      </w:r>
      <w:proofErr w:type="spellEnd"/>
      <w:r>
        <w:rPr>
          <w:rFonts w:hint="cs"/>
          <w:rtl/>
        </w:rPr>
        <w:t xml:space="preserve"> </w:t>
      </w:r>
      <w:proofErr w:type="spellStart"/>
      <w:r>
        <w:rPr>
          <w:rFonts w:hint="cs"/>
          <w:rtl/>
        </w:rPr>
        <w:t>کردم</w:t>
      </w:r>
      <w:proofErr w:type="spellEnd"/>
      <w:r>
        <w:rPr>
          <w:rFonts w:hint="cs"/>
          <w:rtl/>
        </w:rPr>
        <w:t xml:space="preserve">، شبکه‌های </w:t>
      </w:r>
      <w:proofErr w:type="spellStart"/>
      <w:r>
        <w:rPr>
          <w:rFonts w:hint="cs"/>
          <w:rtl/>
        </w:rPr>
        <w:t>عصبی</w:t>
      </w:r>
      <w:proofErr w:type="spellEnd"/>
      <w:r>
        <w:rPr>
          <w:rFonts w:hint="cs"/>
          <w:rtl/>
        </w:rPr>
        <w:t xml:space="preserve"> رو هم اضافه </w:t>
      </w:r>
      <w:proofErr w:type="spellStart"/>
      <w:r>
        <w:rPr>
          <w:rFonts w:hint="cs"/>
          <w:rtl/>
        </w:rPr>
        <w:t>کردم</w:t>
      </w:r>
      <w:proofErr w:type="spellEnd"/>
      <w:r>
        <w:rPr>
          <w:rFonts w:hint="cs"/>
          <w:rtl/>
        </w:rPr>
        <w:t xml:space="preserve"> </w:t>
      </w:r>
      <w:proofErr w:type="spellStart"/>
      <w:r>
        <w:rPr>
          <w:rFonts w:hint="cs"/>
          <w:rtl/>
        </w:rPr>
        <w:t>چون</w:t>
      </w:r>
      <w:proofErr w:type="spellEnd"/>
      <w:r>
        <w:rPr>
          <w:rFonts w:hint="cs"/>
          <w:rtl/>
        </w:rPr>
        <w:t xml:space="preserve"> </w:t>
      </w:r>
      <w:proofErr w:type="spellStart"/>
      <w:r>
        <w:rPr>
          <w:rFonts w:hint="cs"/>
          <w:rtl/>
        </w:rPr>
        <w:t>توی</w:t>
      </w:r>
      <w:proofErr w:type="spellEnd"/>
      <w:r>
        <w:rPr>
          <w:rFonts w:hint="cs"/>
          <w:rtl/>
        </w:rPr>
        <w:t xml:space="preserve"> </w:t>
      </w:r>
      <w:proofErr w:type="spellStart"/>
      <w:r>
        <w:rPr>
          <w:rFonts w:hint="cs"/>
          <w:rtl/>
        </w:rPr>
        <w:t>یکی</w:t>
      </w:r>
      <w:proofErr w:type="spellEnd"/>
      <w:r>
        <w:rPr>
          <w:rFonts w:hint="cs"/>
          <w:rtl/>
        </w:rPr>
        <w:t xml:space="preserve"> دو تا از </w:t>
      </w:r>
      <w:proofErr w:type="spellStart"/>
      <w:r>
        <w:rPr>
          <w:rFonts w:hint="cs"/>
          <w:rtl/>
        </w:rPr>
        <w:t>پژوهش‌های</w:t>
      </w:r>
      <w:proofErr w:type="spellEnd"/>
      <w:r>
        <w:rPr>
          <w:rFonts w:hint="cs"/>
          <w:rtl/>
        </w:rPr>
        <w:t xml:space="preserve"> </w:t>
      </w:r>
      <w:proofErr w:type="spellStart"/>
      <w:r>
        <w:rPr>
          <w:rFonts w:hint="cs"/>
          <w:rtl/>
        </w:rPr>
        <w:t>قبلی</w:t>
      </w:r>
      <w:proofErr w:type="spellEnd"/>
      <w:r>
        <w:rPr>
          <w:rFonts w:hint="cs"/>
          <w:rtl/>
        </w:rPr>
        <w:t xml:space="preserve"> </w:t>
      </w:r>
      <w:proofErr w:type="spellStart"/>
      <w:r>
        <w:rPr>
          <w:rFonts w:hint="cs"/>
          <w:rtl/>
        </w:rPr>
        <w:t>ازش</w:t>
      </w:r>
      <w:proofErr w:type="spellEnd"/>
      <w:r>
        <w:rPr>
          <w:rFonts w:hint="cs"/>
          <w:rtl/>
        </w:rPr>
        <w:t xml:space="preserve"> </w:t>
      </w:r>
      <w:proofErr w:type="spellStart"/>
      <w:r>
        <w:rPr>
          <w:rFonts w:hint="cs"/>
          <w:rtl/>
        </w:rPr>
        <w:t>استفاده</w:t>
      </w:r>
      <w:proofErr w:type="spellEnd"/>
      <w:r>
        <w:rPr>
          <w:rFonts w:hint="cs"/>
          <w:rtl/>
        </w:rPr>
        <w:t xml:space="preserve"> شده بود.</w:t>
      </w:r>
    </w:p>
  </w:comment>
  <w:comment w:id="63" w:author="e n" w:date="2025-03-14T16:30:00Z" w:initials="en">
    <w:p w14:paraId="34E351FA" w14:textId="40B5FA76" w:rsidR="005E4C6E" w:rsidRDefault="005E4C6E">
      <w:pPr>
        <w:pStyle w:val="CommentText"/>
      </w:pPr>
      <w:r>
        <w:rPr>
          <w:rStyle w:val="CommentReference"/>
        </w:rPr>
        <w:annotationRef/>
      </w:r>
      <w:proofErr w:type="spellStart"/>
      <w:r>
        <w:rPr>
          <w:rFonts w:hint="cs"/>
          <w:rtl/>
        </w:rPr>
        <w:t>این</w:t>
      </w:r>
      <w:proofErr w:type="spellEnd"/>
      <w:r>
        <w:rPr>
          <w:rFonts w:hint="cs"/>
          <w:rtl/>
        </w:rPr>
        <w:t xml:space="preserve"> مورد را </w:t>
      </w:r>
      <w:proofErr w:type="spellStart"/>
      <w:r>
        <w:rPr>
          <w:rFonts w:hint="cs"/>
          <w:rtl/>
        </w:rPr>
        <w:t>کامل</w:t>
      </w:r>
      <w:proofErr w:type="spellEnd"/>
      <w:r>
        <w:rPr>
          <w:rFonts w:hint="cs"/>
          <w:rtl/>
        </w:rPr>
        <w:t xml:space="preserve"> </w:t>
      </w:r>
      <w:proofErr w:type="spellStart"/>
      <w:r>
        <w:rPr>
          <w:rFonts w:hint="cs"/>
          <w:rtl/>
        </w:rPr>
        <w:t>باید</w:t>
      </w:r>
      <w:proofErr w:type="spellEnd"/>
      <w:r>
        <w:rPr>
          <w:rFonts w:hint="cs"/>
          <w:rtl/>
        </w:rPr>
        <w:t xml:space="preserve"> </w:t>
      </w:r>
      <w:proofErr w:type="spellStart"/>
      <w:r>
        <w:rPr>
          <w:rFonts w:hint="cs"/>
          <w:rtl/>
        </w:rPr>
        <w:t>اینجا</w:t>
      </w:r>
      <w:proofErr w:type="spellEnd"/>
      <w:r>
        <w:rPr>
          <w:rFonts w:hint="cs"/>
          <w:rtl/>
        </w:rPr>
        <w:t xml:space="preserve"> در متن </w:t>
      </w:r>
      <w:proofErr w:type="spellStart"/>
      <w:r>
        <w:rPr>
          <w:rFonts w:hint="cs"/>
          <w:rtl/>
        </w:rPr>
        <w:t>پایان</w:t>
      </w:r>
      <w:proofErr w:type="spellEnd"/>
      <w:r>
        <w:rPr>
          <w:rFonts w:hint="cs"/>
          <w:rtl/>
        </w:rPr>
        <w:t xml:space="preserve"> نامه </w:t>
      </w:r>
      <w:proofErr w:type="spellStart"/>
      <w:r>
        <w:rPr>
          <w:rFonts w:hint="cs"/>
          <w:rtl/>
        </w:rPr>
        <w:t>توضیح</w:t>
      </w:r>
      <w:proofErr w:type="spellEnd"/>
      <w:r>
        <w:rPr>
          <w:rFonts w:hint="cs"/>
          <w:rtl/>
        </w:rPr>
        <w:t xml:space="preserve"> </w:t>
      </w:r>
      <w:proofErr w:type="spellStart"/>
      <w:r>
        <w:rPr>
          <w:rFonts w:hint="cs"/>
          <w:rtl/>
        </w:rPr>
        <w:t>دهید</w:t>
      </w:r>
      <w:proofErr w:type="spellEnd"/>
      <w:r>
        <w:rPr>
          <w:rFonts w:hint="cs"/>
          <w:rtl/>
        </w:rPr>
        <w:t>.</w:t>
      </w:r>
    </w:p>
  </w:comment>
  <w:comment w:id="67" w:author="e n" w:date="2025-03-08T07:01:00Z" w:initials="en">
    <w:p w14:paraId="11018BDA" w14:textId="50AFC96B" w:rsidR="008468B2" w:rsidRDefault="008468B2">
      <w:pPr>
        <w:pStyle w:val="CommentText"/>
      </w:pPr>
      <w:r>
        <w:rPr>
          <w:rStyle w:val="CommentReference"/>
        </w:rPr>
        <w:annotationRef/>
      </w:r>
      <w:proofErr w:type="spellStart"/>
      <w:r>
        <w:rPr>
          <w:rFonts w:hint="cs"/>
          <w:rtl/>
        </w:rPr>
        <w:t>چرا</w:t>
      </w:r>
      <w:proofErr w:type="spellEnd"/>
      <w:r>
        <w:rPr>
          <w:rFonts w:hint="cs"/>
          <w:rtl/>
        </w:rPr>
        <w:t xml:space="preserve">؟ </w:t>
      </w:r>
      <w:proofErr w:type="spellStart"/>
      <w:r>
        <w:rPr>
          <w:rFonts w:hint="cs"/>
          <w:rtl/>
        </w:rPr>
        <w:t>با</w:t>
      </w:r>
      <w:proofErr w:type="spellEnd"/>
      <w:r>
        <w:rPr>
          <w:rFonts w:hint="cs"/>
          <w:rtl/>
        </w:rPr>
        <w:t xml:space="preserve"> </w:t>
      </w:r>
      <w:proofErr w:type="spellStart"/>
      <w:r>
        <w:rPr>
          <w:rFonts w:hint="cs"/>
          <w:rtl/>
        </w:rPr>
        <w:t>چه</w:t>
      </w:r>
      <w:proofErr w:type="spellEnd"/>
      <w:r>
        <w:rPr>
          <w:rFonts w:hint="cs"/>
          <w:rtl/>
        </w:rPr>
        <w:t xml:space="preserve"> </w:t>
      </w:r>
      <w:proofErr w:type="spellStart"/>
      <w:r>
        <w:rPr>
          <w:rFonts w:hint="cs"/>
          <w:rtl/>
        </w:rPr>
        <w:t>پشتوانه</w:t>
      </w:r>
      <w:proofErr w:type="spellEnd"/>
      <w:r>
        <w:rPr>
          <w:rFonts w:hint="cs"/>
          <w:rtl/>
        </w:rPr>
        <w:t xml:space="preserve"> </w:t>
      </w:r>
      <w:proofErr w:type="spellStart"/>
      <w:r>
        <w:rPr>
          <w:rFonts w:hint="cs"/>
          <w:rtl/>
        </w:rPr>
        <w:t>علمی</w:t>
      </w:r>
      <w:proofErr w:type="spellEnd"/>
      <w:r>
        <w:rPr>
          <w:rFonts w:hint="cs"/>
          <w:rtl/>
        </w:rPr>
        <w:t>؟</w:t>
      </w:r>
    </w:p>
  </w:comment>
  <w:comment w:id="68" w:author="Marjan Esfandiari" w:date="2025-03-11T17:24:00Z" w:initials="ME">
    <w:p w14:paraId="756CA2BF" w14:textId="6797B3B0" w:rsidR="008468B2" w:rsidRDefault="008468B2">
      <w:pPr>
        <w:pStyle w:val="CommentText"/>
      </w:pPr>
      <w:r>
        <w:rPr>
          <w:rStyle w:val="CommentReference"/>
        </w:rPr>
        <w:annotationRef/>
      </w:r>
      <w:r>
        <w:rPr>
          <w:rFonts w:hint="cs"/>
          <w:rtl/>
        </w:rPr>
        <w:t xml:space="preserve">قرار بود </w:t>
      </w:r>
      <w:proofErr w:type="spellStart"/>
      <w:r>
        <w:rPr>
          <w:rFonts w:hint="cs"/>
          <w:rtl/>
        </w:rPr>
        <w:t>این</w:t>
      </w:r>
      <w:proofErr w:type="spellEnd"/>
      <w:r>
        <w:rPr>
          <w:rFonts w:hint="cs"/>
          <w:rtl/>
        </w:rPr>
        <w:t xml:space="preserve"> رو </w:t>
      </w:r>
      <w:proofErr w:type="spellStart"/>
      <w:r>
        <w:rPr>
          <w:rFonts w:hint="cs"/>
          <w:rtl/>
        </w:rPr>
        <w:t>با</w:t>
      </w:r>
      <w:proofErr w:type="spellEnd"/>
      <w:r>
        <w:rPr>
          <w:rFonts w:hint="cs"/>
          <w:rtl/>
        </w:rPr>
        <w:t xml:space="preserve"> </w:t>
      </w:r>
      <w:proofErr w:type="spellStart"/>
      <w:r>
        <w:rPr>
          <w:rFonts w:hint="cs"/>
          <w:rtl/>
        </w:rPr>
        <w:t>دکتر</w:t>
      </w:r>
      <w:proofErr w:type="spellEnd"/>
      <w:r>
        <w:rPr>
          <w:rFonts w:hint="cs"/>
          <w:rtl/>
        </w:rPr>
        <w:t xml:space="preserve"> </w:t>
      </w:r>
      <w:proofErr w:type="spellStart"/>
      <w:r>
        <w:rPr>
          <w:rFonts w:hint="cs"/>
          <w:rtl/>
        </w:rPr>
        <w:t>محمدیان</w:t>
      </w:r>
      <w:proofErr w:type="spellEnd"/>
      <w:r>
        <w:rPr>
          <w:rFonts w:hint="cs"/>
          <w:rtl/>
        </w:rPr>
        <w:t xml:space="preserve"> </w:t>
      </w:r>
      <w:proofErr w:type="spellStart"/>
      <w:r>
        <w:rPr>
          <w:rFonts w:hint="cs"/>
          <w:rtl/>
        </w:rPr>
        <w:t>چک</w:t>
      </w:r>
      <w:proofErr w:type="spellEnd"/>
      <w:r>
        <w:rPr>
          <w:rFonts w:hint="cs"/>
          <w:rtl/>
        </w:rPr>
        <w:t xml:space="preserve"> </w:t>
      </w:r>
      <w:proofErr w:type="spellStart"/>
      <w:r>
        <w:rPr>
          <w:rFonts w:hint="cs"/>
          <w:rtl/>
        </w:rPr>
        <w:t>کنم</w:t>
      </w:r>
      <w:proofErr w:type="spellEnd"/>
      <w:r>
        <w:rPr>
          <w:rFonts w:hint="cs"/>
          <w:rtl/>
        </w:rPr>
        <w:t xml:space="preserve">. </w:t>
      </w:r>
      <w:proofErr w:type="spellStart"/>
      <w:r>
        <w:rPr>
          <w:rFonts w:hint="cs"/>
          <w:rtl/>
        </w:rPr>
        <w:t>ایشون</w:t>
      </w:r>
      <w:proofErr w:type="spellEnd"/>
      <w:r>
        <w:rPr>
          <w:rFonts w:hint="cs"/>
          <w:rtl/>
        </w:rPr>
        <w:t xml:space="preserve"> </w:t>
      </w:r>
      <w:proofErr w:type="spellStart"/>
      <w:r>
        <w:rPr>
          <w:rFonts w:hint="cs"/>
          <w:rtl/>
        </w:rPr>
        <w:t>گفتن</w:t>
      </w:r>
      <w:proofErr w:type="spellEnd"/>
      <w:r>
        <w:rPr>
          <w:rFonts w:hint="cs"/>
          <w:rtl/>
        </w:rPr>
        <w:t xml:space="preserve"> </w:t>
      </w:r>
      <w:proofErr w:type="spellStart"/>
      <w:r>
        <w:rPr>
          <w:rFonts w:hint="cs"/>
          <w:rtl/>
        </w:rPr>
        <w:t>همین</w:t>
      </w:r>
      <w:proofErr w:type="spellEnd"/>
      <w:r>
        <w:rPr>
          <w:rFonts w:hint="cs"/>
          <w:rtl/>
        </w:rPr>
        <w:t xml:space="preserve"> 0.6 </w:t>
      </w:r>
      <w:proofErr w:type="spellStart"/>
      <w:r>
        <w:rPr>
          <w:rFonts w:hint="cs"/>
          <w:rtl/>
        </w:rPr>
        <w:t>بگیر</w:t>
      </w:r>
      <w:proofErr w:type="spellEnd"/>
      <w:r>
        <w:rPr>
          <w:rFonts w:hint="cs"/>
          <w:rtl/>
        </w:rPr>
        <w:t xml:space="preserve"> فقط </w:t>
      </w:r>
      <w:proofErr w:type="spellStart"/>
      <w:r>
        <w:rPr>
          <w:rFonts w:hint="cs"/>
          <w:rtl/>
        </w:rPr>
        <w:t>یه</w:t>
      </w:r>
      <w:proofErr w:type="spellEnd"/>
      <w:r>
        <w:rPr>
          <w:rFonts w:hint="cs"/>
          <w:rtl/>
        </w:rPr>
        <w:t xml:space="preserve"> مقاله </w:t>
      </w:r>
      <w:proofErr w:type="spellStart"/>
      <w:r>
        <w:rPr>
          <w:rFonts w:hint="cs"/>
          <w:rtl/>
        </w:rPr>
        <w:t>پیدا</w:t>
      </w:r>
      <w:proofErr w:type="spellEnd"/>
      <w:r>
        <w:rPr>
          <w:rFonts w:hint="cs"/>
          <w:rtl/>
        </w:rPr>
        <w:t xml:space="preserve"> </w:t>
      </w:r>
      <w:proofErr w:type="spellStart"/>
      <w:r>
        <w:rPr>
          <w:rFonts w:hint="cs"/>
          <w:rtl/>
        </w:rPr>
        <w:t>کن</w:t>
      </w:r>
      <w:proofErr w:type="spellEnd"/>
      <w:r>
        <w:rPr>
          <w:rFonts w:hint="cs"/>
          <w:rtl/>
        </w:rPr>
        <w:t xml:space="preserve"> بهش </w:t>
      </w:r>
      <w:proofErr w:type="spellStart"/>
      <w:r>
        <w:rPr>
          <w:rFonts w:hint="cs"/>
          <w:rtl/>
        </w:rPr>
        <w:t>رفرنس</w:t>
      </w:r>
      <w:proofErr w:type="spellEnd"/>
      <w:r>
        <w:rPr>
          <w:rFonts w:hint="cs"/>
          <w:rtl/>
        </w:rPr>
        <w:t xml:space="preserve"> بده. منم </w:t>
      </w:r>
      <w:proofErr w:type="spellStart"/>
      <w:r>
        <w:rPr>
          <w:rFonts w:hint="cs"/>
          <w:rtl/>
        </w:rPr>
        <w:t>همینکارو</w:t>
      </w:r>
      <w:proofErr w:type="spellEnd"/>
      <w:r>
        <w:rPr>
          <w:rFonts w:hint="cs"/>
          <w:rtl/>
        </w:rPr>
        <w:t xml:space="preserve"> </w:t>
      </w:r>
      <w:proofErr w:type="spellStart"/>
      <w:r>
        <w:rPr>
          <w:rFonts w:hint="cs"/>
          <w:rtl/>
        </w:rPr>
        <w:t>کردم</w:t>
      </w:r>
      <w:proofErr w:type="spellEnd"/>
      <w:r>
        <w:rPr>
          <w:rFonts w:hint="cs"/>
          <w:rtl/>
        </w:rPr>
        <w:t>.</w:t>
      </w:r>
    </w:p>
  </w:comment>
  <w:comment w:id="69" w:author="e n" w:date="2025-03-14T16:34:00Z" w:initials="en">
    <w:p w14:paraId="7862C2AF" w14:textId="25F08415" w:rsidR="00564B6B" w:rsidRDefault="00564B6B">
      <w:pPr>
        <w:pStyle w:val="CommentText"/>
      </w:pPr>
      <w:r>
        <w:rPr>
          <w:rStyle w:val="CommentReference"/>
        </w:rPr>
        <w:annotationRef/>
      </w:r>
      <w:proofErr w:type="spellStart"/>
      <w:r>
        <w:rPr>
          <w:rFonts w:hint="cs"/>
          <w:rtl/>
        </w:rPr>
        <w:t>پس</w:t>
      </w:r>
      <w:proofErr w:type="spellEnd"/>
      <w:r>
        <w:rPr>
          <w:rFonts w:hint="cs"/>
          <w:rtl/>
        </w:rPr>
        <w:t xml:space="preserve"> </w:t>
      </w:r>
      <w:proofErr w:type="spellStart"/>
      <w:r>
        <w:rPr>
          <w:rFonts w:hint="cs"/>
          <w:rtl/>
        </w:rPr>
        <w:t>خیلی</w:t>
      </w:r>
      <w:proofErr w:type="spellEnd"/>
      <w:r>
        <w:rPr>
          <w:rFonts w:hint="cs"/>
          <w:rtl/>
        </w:rPr>
        <w:t xml:space="preserve"> واضح در متن </w:t>
      </w:r>
      <w:proofErr w:type="spellStart"/>
      <w:r>
        <w:rPr>
          <w:rFonts w:hint="cs"/>
          <w:rtl/>
        </w:rPr>
        <w:t>پایان</w:t>
      </w:r>
      <w:proofErr w:type="spellEnd"/>
      <w:r>
        <w:rPr>
          <w:rFonts w:hint="cs"/>
          <w:rtl/>
        </w:rPr>
        <w:t xml:space="preserve"> نامه </w:t>
      </w:r>
      <w:proofErr w:type="spellStart"/>
      <w:r>
        <w:rPr>
          <w:rFonts w:hint="cs"/>
          <w:rtl/>
        </w:rPr>
        <w:t>توضیح</w:t>
      </w:r>
      <w:proofErr w:type="spellEnd"/>
      <w:r>
        <w:rPr>
          <w:rFonts w:hint="cs"/>
          <w:rtl/>
        </w:rPr>
        <w:t xml:space="preserve"> </w:t>
      </w:r>
      <w:proofErr w:type="spellStart"/>
      <w:r>
        <w:rPr>
          <w:rFonts w:hint="cs"/>
          <w:rtl/>
        </w:rPr>
        <w:t>دهید</w:t>
      </w:r>
      <w:proofErr w:type="spellEnd"/>
      <w:r>
        <w:rPr>
          <w:rFonts w:hint="cs"/>
          <w:rtl/>
        </w:rPr>
        <w:t xml:space="preserve"> </w:t>
      </w:r>
      <w:proofErr w:type="spellStart"/>
      <w:r>
        <w:rPr>
          <w:rFonts w:hint="cs"/>
          <w:rtl/>
        </w:rPr>
        <w:t>که</w:t>
      </w:r>
      <w:proofErr w:type="spellEnd"/>
      <w:r>
        <w:rPr>
          <w:rFonts w:hint="cs"/>
          <w:rtl/>
        </w:rPr>
        <w:t xml:space="preserve"> مطابق </w:t>
      </w:r>
      <w:proofErr w:type="spellStart"/>
      <w:r>
        <w:rPr>
          <w:rFonts w:hint="cs"/>
          <w:rtl/>
        </w:rPr>
        <w:t>با</w:t>
      </w:r>
      <w:proofErr w:type="spellEnd"/>
      <w:r>
        <w:rPr>
          <w:rFonts w:hint="cs"/>
          <w:rtl/>
        </w:rPr>
        <w:t xml:space="preserve"> مقاله </w:t>
      </w:r>
      <w:proofErr w:type="spellStart"/>
      <w:r>
        <w:rPr>
          <w:rFonts w:hint="cs"/>
          <w:rtl/>
        </w:rPr>
        <w:t>فلانی</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کار</w:t>
      </w:r>
      <w:proofErr w:type="spellEnd"/>
      <w:r>
        <w:rPr>
          <w:rFonts w:hint="cs"/>
          <w:rtl/>
        </w:rPr>
        <w:t xml:space="preserve"> مشابه ما رو انجام داده ما </w:t>
      </w:r>
      <w:proofErr w:type="spellStart"/>
      <w:r>
        <w:rPr>
          <w:rFonts w:hint="cs"/>
          <w:rtl/>
        </w:rPr>
        <w:t>نیز</w:t>
      </w:r>
      <w:proofErr w:type="spellEnd"/>
      <w:r>
        <w:rPr>
          <w:rFonts w:hint="cs"/>
          <w:rtl/>
        </w:rPr>
        <w:t xml:space="preserve"> </w:t>
      </w:r>
      <w:proofErr w:type="spellStart"/>
      <w:r>
        <w:rPr>
          <w:rFonts w:hint="cs"/>
          <w:rtl/>
        </w:rPr>
        <w:t>این</w:t>
      </w:r>
      <w:proofErr w:type="spellEnd"/>
      <w:r>
        <w:rPr>
          <w:rFonts w:hint="cs"/>
          <w:rtl/>
        </w:rPr>
        <w:t xml:space="preserve"> عدد رو 0.6 </w:t>
      </w:r>
      <w:proofErr w:type="spellStart"/>
      <w:r>
        <w:rPr>
          <w:rFonts w:hint="cs"/>
          <w:rtl/>
        </w:rPr>
        <w:t>گرفتیم</w:t>
      </w:r>
      <w:proofErr w:type="spellEnd"/>
      <w:r>
        <w:rPr>
          <w:rFonts w:hint="cs"/>
          <w:rtl/>
        </w:rPr>
        <w:t>.</w:t>
      </w:r>
    </w:p>
  </w:comment>
  <w:comment w:id="70" w:author="e n" w:date="2025-03-14T16:36:00Z" w:initials="en">
    <w:p w14:paraId="2301B29D" w14:textId="7B2C6BF7" w:rsidR="00564B6B" w:rsidRDefault="00564B6B">
      <w:pPr>
        <w:pStyle w:val="CommentText"/>
      </w:pPr>
      <w:r>
        <w:rPr>
          <w:rStyle w:val="CommentReference"/>
        </w:rPr>
        <w:annotationRef/>
      </w:r>
      <w:proofErr w:type="spellStart"/>
      <w:r>
        <w:rPr>
          <w:rFonts w:hint="cs"/>
          <w:rtl/>
        </w:rPr>
        <w:t>مگه</w:t>
      </w:r>
      <w:proofErr w:type="spellEnd"/>
      <w:r>
        <w:rPr>
          <w:rFonts w:hint="cs"/>
          <w:rtl/>
        </w:rPr>
        <w:t xml:space="preserve"> 42 تا </w:t>
      </w:r>
      <w:proofErr w:type="spellStart"/>
      <w:r>
        <w:rPr>
          <w:rFonts w:hint="cs"/>
          <w:rtl/>
        </w:rPr>
        <w:t>ویژگی</w:t>
      </w:r>
      <w:proofErr w:type="spellEnd"/>
      <w:r>
        <w:rPr>
          <w:rFonts w:hint="cs"/>
          <w:rtl/>
        </w:rPr>
        <w:t xml:space="preserve"> </w:t>
      </w:r>
      <w:proofErr w:type="spellStart"/>
      <w:r>
        <w:rPr>
          <w:rFonts w:hint="cs"/>
          <w:rtl/>
        </w:rPr>
        <w:t>نداشتین</w:t>
      </w:r>
      <w:proofErr w:type="spellEnd"/>
      <w:r>
        <w:rPr>
          <w:rFonts w:hint="cs"/>
          <w:rtl/>
        </w:rPr>
        <w:t xml:space="preserve">؟ </w:t>
      </w:r>
      <w:proofErr w:type="spellStart"/>
      <w:r>
        <w:rPr>
          <w:rFonts w:hint="cs"/>
          <w:rtl/>
        </w:rPr>
        <w:t>چرا</w:t>
      </w:r>
      <w:proofErr w:type="spellEnd"/>
      <w:r>
        <w:rPr>
          <w:rFonts w:hint="cs"/>
          <w:rtl/>
        </w:rPr>
        <w:t xml:space="preserve"> الان </w:t>
      </w:r>
      <w:proofErr w:type="spellStart"/>
      <w:r>
        <w:rPr>
          <w:rFonts w:hint="cs"/>
          <w:rtl/>
        </w:rPr>
        <w:t>اینجا</w:t>
      </w:r>
      <w:proofErr w:type="spellEnd"/>
      <w:r>
        <w:rPr>
          <w:rFonts w:hint="cs"/>
          <w:rtl/>
        </w:rPr>
        <w:t xml:space="preserve"> 44 </w:t>
      </w:r>
      <w:proofErr w:type="spellStart"/>
      <w:r>
        <w:rPr>
          <w:rFonts w:hint="cs"/>
          <w:rtl/>
        </w:rPr>
        <w:t>ویژگی</w:t>
      </w:r>
      <w:proofErr w:type="spellEnd"/>
      <w:r>
        <w:rPr>
          <w:rFonts w:hint="cs"/>
          <w:rtl/>
        </w:rPr>
        <w:t xml:space="preserve"> وجود </w:t>
      </w:r>
      <w:proofErr w:type="spellStart"/>
      <w:r>
        <w:rPr>
          <w:rFonts w:hint="cs"/>
          <w:rtl/>
        </w:rPr>
        <w:t>دارند</w:t>
      </w:r>
      <w:proofErr w:type="spellEnd"/>
      <w:r>
        <w:rPr>
          <w:rFonts w:hint="cs"/>
          <w:rtl/>
        </w:rPr>
        <w:t>؟</w:t>
      </w:r>
    </w:p>
  </w:comment>
  <w:comment w:id="71" w:author="Marjan Esfandiari" w:date="2025-03-16T17:34:00Z" w:initials="ME">
    <w:p w14:paraId="31F7DCF0" w14:textId="6F4B3C03" w:rsidR="00201B9A" w:rsidRDefault="00201B9A">
      <w:pPr>
        <w:pStyle w:val="CommentText"/>
        <w:rPr>
          <w:lang w:bidi="fa-IR"/>
        </w:rPr>
      </w:pPr>
      <w:r>
        <w:rPr>
          <w:rStyle w:val="CommentReference"/>
        </w:rPr>
        <w:annotationRef/>
      </w:r>
      <w:r>
        <w:rPr>
          <w:rFonts w:hint="cs"/>
          <w:rtl/>
          <w:lang w:bidi="fa-IR"/>
        </w:rPr>
        <w:t xml:space="preserve">توی بخش پاکسازی داده ها، توضیح دادم برای اینکه تعداد کارمندان و رنج درآمد رو توی مدلسازی </w:t>
      </w:r>
      <w:proofErr w:type="spellStart"/>
      <w:r>
        <w:rPr>
          <w:rFonts w:hint="cs"/>
          <w:rtl/>
          <w:lang w:bidi="fa-IR"/>
        </w:rPr>
        <w:t>بیاریم</w:t>
      </w:r>
      <w:proofErr w:type="spellEnd"/>
      <w:r>
        <w:rPr>
          <w:rFonts w:hint="cs"/>
          <w:rtl/>
          <w:lang w:bidi="fa-IR"/>
        </w:rPr>
        <w:t xml:space="preserve">، </w:t>
      </w:r>
      <w:proofErr w:type="spellStart"/>
      <w:r>
        <w:rPr>
          <w:rFonts w:hint="cs"/>
          <w:rtl/>
          <w:lang w:bidi="fa-IR"/>
        </w:rPr>
        <w:t>محبور</w:t>
      </w:r>
      <w:proofErr w:type="spellEnd"/>
      <w:r>
        <w:rPr>
          <w:rFonts w:hint="cs"/>
          <w:rtl/>
          <w:lang w:bidi="fa-IR"/>
        </w:rPr>
        <w:t xml:space="preserve"> شدیم حد پایین و بالا برای اونا لحاظ کنیم. برای همین دو تا ویژگی اضافه شده</w:t>
      </w:r>
    </w:p>
  </w:comment>
  <w:comment w:id="73" w:author="e n" w:date="2025-03-14T16:37:00Z" w:initials="en">
    <w:p w14:paraId="0D55726A" w14:textId="7169E2C3" w:rsidR="00EF7952" w:rsidRDefault="00EF7952">
      <w:pPr>
        <w:pStyle w:val="CommentText"/>
      </w:pPr>
      <w:r>
        <w:rPr>
          <w:rStyle w:val="CommentReference"/>
        </w:rPr>
        <w:annotationRef/>
      </w:r>
      <w:proofErr w:type="spellStart"/>
      <w:r>
        <w:rPr>
          <w:rFonts w:hint="cs"/>
          <w:rtl/>
        </w:rPr>
        <w:t>مگه</w:t>
      </w:r>
      <w:proofErr w:type="spellEnd"/>
      <w:r>
        <w:rPr>
          <w:rFonts w:hint="cs"/>
          <w:rtl/>
        </w:rPr>
        <w:t xml:space="preserve"> 42 تا </w:t>
      </w:r>
      <w:proofErr w:type="spellStart"/>
      <w:r>
        <w:rPr>
          <w:rFonts w:hint="cs"/>
          <w:rtl/>
        </w:rPr>
        <w:t>ویژگی</w:t>
      </w:r>
      <w:proofErr w:type="spellEnd"/>
      <w:r>
        <w:rPr>
          <w:rFonts w:hint="cs"/>
          <w:rtl/>
        </w:rPr>
        <w:t xml:space="preserve"> </w:t>
      </w:r>
      <w:proofErr w:type="spellStart"/>
      <w:r>
        <w:rPr>
          <w:rFonts w:hint="cs"/>
          <w:rtl/>
        </w:rPr>
        <w:t>نداشتین</w:t>
      </w:r>
      <w:proofErr w:type="spellEnd"/>
      <w:r>
        <w:rPr>
          <w:rFonts w:hint="cs"/>
          <w:rtl/>
        </w:rPr>
        <w:t xml:space="preserve">، </w:t>
      </w:r>
      <w:proofErr w:type="spellStart"/>
      <w:r>
        <w:rPr>
          <w:rFonts w:hint="cs"/>
          <w:rtl/>
        </w:rPr>
        <w:t>چرا</w:t>
      </w:r>
      <w:proofErr w:type="spellEnd"/>
      <w:r>
        <w:rPr>
          <w:rFonts w:hint="cs"/>
          <w:rtl/>
        </w:rPr>
        <w:t xml:space="preserve"> 43 تا شد؟</w:t>
      </w:r>
    </w:p>
  </w:comment>
  <w:comment w:id="74" w:author="e n" w:date="2025-03-08T07:46:00Z" w:initials="en">
    <w:p w14:paraId="33FAAC3B" w14:textId="77777777" w:rsidR="008468B2" w:rsidRDefault="008468B2">
      <w:pPr>
        <w:pStyle w:val="CommentText"/>
        <w:rPr>
          <w:rtl/>
        </w:rPr>
      </w:pPr>
      <w:r>
        <w:rPr>
          <w:rStyle w:val="CommentReference"/>
        </w:rPr>
        <w:annotationRef/>
      </w:r>
      <w:proofErr w:type="spellStart"/>
      <w:r>
        <w:rPr>
          <w:rFonts w:hint="cs"/>
          <w:rtl/>
        </w:rPr>
        <w:t>اینجا</w:t>
      </w:r>
      <w:proofErr w:type="spellEnd"/>
      <w:r>
        <w:rPr>
          <w:rFonts w:hint="cs"/>
          <w:rtl/>
        </w:rPr>
        <w:t xml:space="preserve"> </w:t>
      </w:r>
      <w:proofErr w:type="spellStart"/>
      <w:r>
        <w:rPr>
          <w:rFonts w:hint="cs"/>
          <w:rtl/>
        </w:rPr>
        <w:t>باید</w:t>
      </w:r>
      <w:proofErr w:type="spellEnd"/>
      <w:r>
        <w:rPr>
          <w:rFonts w:hint="cs"/>
          <w:rtl/>
        </w:rPr>
        <w:t xml:space="preserve"> </w:t>
      </w:r>
      <w:proofErr w:type="spellStart"/>
      <w:r>
        <w:rPr>
          <w:rFonts w:hint="cs"/>
          <w:rtl/>
        </w:rPr>
        <w:t>یک</w:t>
      </w:r>
      <w:proofErr w:type="spellEnd"/>
      <w:r>
        <w:rPr>
          <w:rFonts w:hint="cs"/>
          <w:rtl/>
        </w:rPr>
        <w:t xml:space="preserve"> جدول </w:t>
      </w:r>
      <w:proofErr w:type="spellStart"/>
      <w:r>
        <w:rPr>
          <w:rFonts w:hint="cs"/>
          <w:rtl/>
        </w:rPr>
        <w:t>بکشید</w:t>
      </w:r>
      <w:proofErr w:type="spellEnd"/>
    </w:p>
    <w:p w14:paraId="75AACA8F" w14:textId="77777777" w:rsidR="008468B2" w:rsidRDefault="008468B2">
      <w:pPr>
        <w:pStyle w:val="CommentText"/>
        <w:rPr>
          <w:rtl/>
        </w:rPr>
      </w:pPr>
      <w:proofErr w:type="spellStart"/>
      <w:r>
        <w:rPr>
          <w:rFonts w:hint="cs"/>
          <w:rtl/>
        </w:rPr>
        <w:t>که</w:t>
      </w:r>
      <w:proofErr w:type="spellEnd"/>
      <w:r>
        <w:rPr>
          <w:rFonts w:hint="cs"/>
          <w:rtl/>
        </w:rPr>
        <w:t xml:space="preserve"> ستون </w:t>
      </w:r>
      <w:proofErr w:type="spellStart"/>
      <w:r>
        <w:rPr>
          <w:rFonts w:hint="cs"/>
          <w:rtl/>
        </w:rPr>
        <w:t>های</w:t>
      </w:r>
      <w:proofErr w:type="spellEnd"/>
      <w:r>
        <w:rPr>
          <w:rFonts w:hint="cs"/>
          <w:rtl/>
        </w:rPr>
        <w:t xml:space="preserve"> آن </w:t>
      </w:r>
      <w:proofErr w:type="spellStart"/>
      <w:r>
        <w:rPr>
          <w:rFonts w:hint="cs"/>
          <w:rtl/>
        </w:rPr>
        <w:t>نتایج</w:t>
      </w:r>
      <w:proofErr w:type="spellEnd"/>
      <w:r>
        <w:rPr>
          <w:rFonts w:hint="cs"/>
          <w:rtl/>
        </w:rPr>
        <w:t xml:space="preserve"> حاصل از 5 </w:t>
      </w:r>
      <w:proofErr w:type="spellStart"/>
      <w:r>
        <w:rPr>
          <w:rFonts w:hint="cs"/>
          <w:rtl/>
        </w:rPr>
        <w:t>الگوریتم</w:t>
      </w:r>
      <w:proofErr w:type="spellEnd"/>
      <w:r>
        <w:rPr>
          <w:rFonts w:hint="cs"/>
          <w:rtl/>
        </w:rPr>
        <w:t xml:space="preserve"> </w:t>
      </w:r>
      <w:proofErr w:type="spellStart"/>
      <w:r>
        <w:rPr>
          <w:rFonts w:hint="cs"/>
          <w:rtl/>
        </w:rPr>
        <w:t>مذکور</w:t>
      </w:r>
      <w:proofErr w:type="spellEnd"/>
      <w:r>
        <w:rPr>
          <w:rFonts w:hint="cs"/>
          <w:rtl/>
        </w:rPr>
        <w:t xml:space="preserve"> </w:t>
      </w:r>
      <w:proofErr w:type="spellStart"/>
      <w:r>
        <w:rPr>
          <w:rFonts w:hint="cs"/>
          <w:rtl/>
        </w:rPr>
        <w:t>باشند</w:t>
      </w:r>
      <w:proofErr w:type="spellEnd"/>
    </w:p>
    <w:p w14:paraId="02190E38" w14:textId="77777777" w:rsidR="008468B2" w:rsidRDefault="008468B2">
      <w:pPr>
        <w:pStyle w:val="CommentText"/>
        <w:rPr>
          <w:rtl/>
        </w:rPr>
      </w:pPr>
      <w:proofErr w:type="spellStart"/>
      <w:r>
        <w:rPr>
          <w:rFonts w:hint="cs"/>
          <w:rtl/>
        </w:rPr>
        <w:t>ردیف</w:t>
      </w:r>
      <w:proofErr w:type="spellEnd"/>
      <w:r>
        <w:rPr>
          <w:rFonts w:hint="cs"/>
          <w:rtl/>
        </w:rPr>
        <w:t xml:space="preserve"> </w:t>
      </w:r>
      <w:proofErr w:type="spellStart"/>
      <w:r>
        <w:rPr>
          <w:rFonts w:hint="cs"/>
          <w:rtl/>
        </w:rPr>
        <w:t>های</w:t>
      </w:r>
      <w:proofErr w:type="spellEnd"/>
      <w:r>
        <w:rPr>
          <w:rFonts w:hint="cs"/>
          <w:rtl/>
        </w:rPr>
        <w:t xml:space="preserve"> آنها هم 6 </w:t>
      </w:r>
      <w:proofErr w:type="spellStart"/>
      <w:r>
        <w:rPr>
          <w:rFonts w:hint="cs"/>
          <w:rtl/>
        </w:rPr>
        <w:t>متغیری</w:t>
      </w:r>
      <w:proofErr w:type="spellEnd"/>
      <w:r>
        <w:rPr>
          <w:rFonts w:hint="cs"/>
          <w:rtl/>
        </w:rPr>
        <w:t xml:space="preserve"> </w:t>
      </w:r>
      <w:proofErr w:type="spellStart"/>
      <w:r>
        <w:rPr>
          <w:rFonts w:hint="cs"/>
          <w:rtl/>
        </w:rPr>
        <w:t>باشند</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میخواستید</w:t>
      </w:r>
      <w:proofErr w:type="spellEnd"/>
      <w:r>
        <w:rPr>
          <w:rFonts w:hint="cs"/>
          <w:rtl/>
        </w:rPr>
        <w:t xml:space="preserve"> از </w:t>
      </w:r>
      <w:proofErr w:type="spellStart"/>
      <w:r>
        <w:rPr>
          <w:rFonts w:hint="cs"/>
          <w:rtl/>
        </w:rPr>
        <w:t>بین</w:t>
      </w:r>
      <w:proofErr w:type="spellEnd"/>
      <w:r>
        <w:rPr>
          <w:rFonts w:hint="cs"/>
          <w:rtl/>
        </w:rPr>
        <w:t xml:space="preserve"> آنها دو تا </w:t>
      </w:r>
      <w:proofErr w:type="spellStart"/>
      <w:r>
        <w:rPr>
          <w:rFonts w:hint="cs"/>
          <w:rtl/>
        </w:rPr>
        <w:t>بهترین</w:t>
      </w:r>
      <w:proofErr w:type="spellEnd"/>
      <w:r>
        <w:rPr>
          <w:rFonts w:hint="cs"/>
          <w:rtl/>
        </w:rPr>
        <w:t xml:space="preserve"> ها را انتخاب </w:t>
      </w:r>
      <w:proofErr w:type="spellStart"/>
      <w:r>
        <w:rPr>
          <w:rFonts w:hint="cs"/>
          <w:rtl/>
        </w:rPr>
        <w:t>کنید</w:t>
      </w:r>
      <w:proofErr w:type="spellEnd"/>
    </w:p>
    <w:p w14:paraId="4D3AF90D" w14:textId="76FEA02F" w:rsidR="008468B2" w:rsidRDefault="008468B2">
      <w:pPr>
        <w:pStyle w:val="CommentText"/>
      </w:pPr>
      <w:r>
        <w:rPr>
          <w:rFonts w:hint="cs"/>
          <w:rtl/>
        </w:rPr>
        <w:t xml:space="preserve">تا </w:t>
      </w:r>
      <w:proofErr w:type="spellStart"/>
      <w:r>
        <w:rPr>
          <w:rFonts w:hint="cs"/>
          <w:rtl/>
        </w:rPr>
        <w:t>با</w:t>
      </w:r>
      <w:proofErr w:type="spellEnd"/>
      <w:r>
        <w:rPr>
          <w:rFonts w:hint="cs"/>
          <w:rtl/>
        </w:rPr>
        <w:t xml:space="preserve"> </w:t>
      </w:r>
      <w:proofErr w:type="spellStart"/>
      <w:r>
        <w:rPr>
          <w:rFonts w:hint="cs"/>
          <w:rtl/>
        </w:rPr>
        <w:t>کمک</w:t>
      </w:r>
      <w:proofErr w:type="spellEnd"/>
      <w:r>
        <w:rPr>
          <w:rFonts w:hint="cs"/>
          <w:rtl/>
        </w:rPr>
        <w:t xml:space="preserve"> </w:t>
      </w:r>
      <w:proofErr w:type="spellStart"/>
      <w:r>
        <w:rPr>
          <w:rFonts w:hint="cs"/>
          <w:rtl/>
        </w:rPr>
        <w:t>این</w:t>
      </w:r>
      <w:proofErr w:type="spellEnd"/>
      <w:r>
        <w:rPr>
          <w:rFonts w:hint="cs"/>
          <w:rtl/>
        </w:rPr>
        <w:t xml:space="preserve"> جدول بهتر بتوان </w:t>
      </w:r>
      <w:proofErr w:type="spellStart"/>
      <w:r>
        <w:rPr>
          <w:rFonts w:hint="cs"/>
          <w:rtl/>
        </w:rPr>
        <w:t>دلیل</w:t>
      </w:r>
      <w:proofErr w:type="spellEnd"/>
      <w:r>
        <w:rPr>
          <w:rFonts w:hint="cs"/>
          <w:rtl/>
        </w:rPr>
        <w:t xml:space="preserve"> انتخاب شما را </w:t>
      </w:r>
      <w:proofErr w:type="spellStart"/>
      <w:r>
        <w:rPr>
          <w:rFonts w:hint="cs"/>
          <w:rtl/>
        </w:rPr>
        <w:t>درک</w:t>
      </w:r>
      <w:proofErr w:type="spellEnd"/>
      <w:r>
        <w:rPr>
          <w:rFonts w:hint="cs"/>
          <w:rtl/>
        </w:rPr>
        <w:t xml:space="preserve"> </w:t>
      </w:r>
      <w:proofErr w:type="spellStart"/>
      <w:r>
        <w:rPr>
          <w:rFonts w:hint="cs"/>
          <w:rtl/>
        </w:rPr>
        <w:t>کرد</w:t>
      </w:r>
      <w:proofErr w:type="spellEnd"/>
      <w:r>
        <w:rPr>
          <w:rFonts w:hint="cs"/>
          <w:rtl/>
        </w:rPr>
        <w:t>.</w:t>
      </w:r>
    </w:p>
  </w:comment>
  <w:comment w:id="75" w:author="e n" w:date="2025-03-14T16:35:00Z" w:initials="en">
    <w:p w14:paraId="1707EC21" w14:textId="712491FE" w:rsidR="00564B6B" w:rsidRPr="00564B6B" w:rsidRDefault="00564B6B">
      <w:pPr>
        <w:pStyle w:val="CommentText"/>
        <w:rPr>
          <w:b/>
          <w:bCs/>
          <w:color w:val="FF0000"/>
        </w:rPr>
      </w:pPr>
      <w:r w:rsidRPr="00564B6B">
        <w:rPr>
          <w:rStyle w:val="CommentReference"/>
          <w:b/>
          <w:bCs/>
          <w:color w:val="FF0000"/>
        </w:rPr>
        <w:annotationRef/>
      </w:r>
      <w:proofErr w:type="spellStart"/>
      <w:r w:rsidRPr="00564B6B">
        <w:rPr>
          <w:rFonts w:hint="cs"/>
          <w:b/>
          <w:bCs/>
          <w:color w:val="FF0000"/>
          <w:rtl/>
        </w:rPr>
        <w:t>چرا</w:t>
      </w:r>
      <w:proofErr w:type="spellEnd"/>
      <w:r w:rsidRPr="00564B6B">
        <w:rPr>
          <w:rFonts w:hint="cs"/>
          <w:b/>
          <w:bCs/>
          <w:color w:val="FF0000"/>
          <w:rtl/>
        </w:rPr>
        <w:t xml:space="preserve"> انجام نشده است؟!</w:t>
      </w:r>
    </w:p>
  </w:comment>
  <w:comment w:id="77" w:author="e n" w:date="2025-03-14T18:53:00Z" w:initials="en">
    <w:p w14:paraId="4DC2F698" w14:textId="77777777" w:rsidR="00E17BDF" w:rsidRDefault="00E17BDF">
      <w:pPr>
        <w:pStyle w:val="CommentText"/>
        <w:rPr>
          <w:rtl/>
        </w:rPr>
      </w:pPr>
      <w:r>
        <w:rPr>
          <w:rStyle w:val="CommentReference"/>
        </w:rPr>
        <w:annotationRef/>
      </w:r>
      <w:proofErr w:type="spellStart"/>
      <w:r>
        <w:rPr>
          <w:rFonts w:hint="cs"/>
          <w:rtl/>
        </w:rPr>
        <w:t>مگه</w:t>
      </w:r>
      <w:proofErr w:type="spellEnd"/>
      <w:r>
        <w:rPr>
          <w:rFonts w:hint="cs"/>
          <w:rtl/>
        </w:rPr>
        <w:t xml:space="preserve"> شما 42 تا </w:t>
      </w:r>
      <w:proofErr w:type="spellStart"/>
      <w:r>
        <w:rPr>
          <w:rFonts w:hint="cs"/>
          <w:rtl/>
        </w:rPr>
        <w:t>ویژگی</w:t>
      </w:r>
      <w:proofErr w:type="spellEnd"/>
      <w:r>
        <w:rPr>
          <w:rFonts w:hint="cs"/>
          <w:rtl/>
        </w:rPr>
        <w:t xml:space="preserve"> </w:t>
      </w:r>
      <w:proofErr w:type="spellStart"/>
      <w:r>
        <w:rPr>
          <w:rFonts w:hint="cs"/>
          <w:rtl/>
        </w:rPr>
        <w:t>نداشتین</w:t>
      </w:r>
      <w:proofErr w:type="spellEnd"/>
      <w:r>
        <w:rPr>
          <w:rFonts w:hint="cs"/>
          <w:rtl/>
        </w:rPr>
        <w:t>؟</w:t>
      </w:r>
    </w:p>
    <w:p w14:paraId="3D1D1EC9" w14:textId="0546AEB0" w:rsidR="00E17BDF" w:rsidRDefault="00E17BDF">
      <w:pPr>
        <w:pStyle w:val="CommentText"/>
      </w:pPr>
      <w:proofErr w:type="spellStart"/>
      <w:r>
        <w:rPr>
          <w:rFonts w:hint="cs"/>
          <w:rtl/>
        </w:rPr>
        <w:t>چرا</w:t>
      </w:r>
      <w:proofErr w:type="spellEnd"/>
      <w:r>
        <w:rPr>
          <w:rFonts w:hint="cs"/>
          <w:rtl/>
        </w:rPr>
        <w:t xml:space="preserve"> </w:t>
      </w:r>
      <w:proofErr w:type="spellStart"/>
      <w:r>
        <w:rPr>
          <w:rFonts w:hint="cs"/>
          <w:rtl/>
        </w:rPr>
        <w:t>اینجا</w:t>
      </w:r>
      <w:proofErr w:type="spellEnd"/>
      <w:r>
        <w:rPr>
          <w:rFonts w:hint="cs"/>
          <w:rtl/>
        </w:rPr>
        <w:t xml:space="preserve"> فقط 20 مورد از آنها </w:t>
      </w:r>
      <w:proofErr w:type="spellStart"/>
      <w:r>
        <w:rPr>
          <w:rFonts w:hint="cs"/>
          <w:rtl/>
        </w:rPr>
        <w:t>ذکر</w:t>
      </w:r>
      <w:proofErr w:type="spellEnd"/>
      <w:r>
        <w:rPr>
          <w:rFonts w:hint="cs"/>
          <w:rtl/>
        </w:rPr>
        <w:t xml:space="preserve"> شده است؟</w:t>
      </w:r>
    </w:p>
  </w:comment>
  <w:comment w:id="78" w:author="Marjan Esfandiari" w:date="2025-03-16T17:37:00Z" w:initials="ME">
    <w:p w14:paraId="344A26B7" w14:textId="39E695BA" w:rsidR="00201B9A" w:rsidRDefault="00201B9A">
      <w:pPr>
        <w:pStyle w:val="CommentText"/>
      </w:pPr>
      <w:r>
        <w:rPr>
          <w:rStyle w:val="CommentReference"/>
        </w:rPr>
        <w:annotationRef/>
      </w:r>
      <w:proofErr w:type="spellStart"/>
      <w:r>
        <w:rPr>
          <w:rFonts w:hint="cs"/>
          <w:rtl/>
        </w:rPr>
        <w:t>برخی</w:t>
      </w:r>
      <w:proofErr w:type="spellEnd"/>
      <w:r>
        <w:rPr>
          <w:rFonts w:hint="cs"/>
          <w:rtl/>
        </w:rPr>
        <w:t xml:space="preserve"> از داده ها، رتبه </w:t>
      </w:r>
      <w:proofErr w:type="spellStart"/>
      <w:r>
        <w:rPr>
          <w:rFonts w:hint="cs"/>
          <w:rtl/>
        </w:rPr>
        <w:t>بندی</w:t>
      </w:r>
      <w:proofErr w:type="spellEnd"/>
      <w:r>
        <w:rPr>
          <w:rFonts w:hint="cs"/>
          <w:rtl/>
        </w:rPr>
        <w:t xml:space="preserve"> بود. </w:t>
      </w:r>
      <w:proofErr w:type="spellStart"/>
      <w:r>
        <w:rPr>
          <w:rFonts w:hint="cs"/>
          <w:rtl/>
        </w:rPr>
        <w:t>که</w:t>
      </w:r>
      <w:proofErr w:type="spellEnd"/>
      <w:r>
        <w:rPr>
          <w:rFonts w:hint="cs"/>
          <w:rtl/>
        </w:rPr>
        <w:t xml:space="preserve"> براش </w:t>
      </w:r>
      <w:proofErr w:type="spellStart"/>
      <w:r>
        <w:rPr>
          <w:rFonts w:hint="cs"/>
          <w:rtl/>
        </w:rPr>
        <w:t>آمارتوصیفی</w:t>
      </w:r>
      <w:proofErr w:type="spellEnd"/>
      <w:r>
        <w:rPr>
          <w:rFonts w:hint="cs"/>
          <w:rtl/>
        </w:rPr>
        <w:t xml:space="preserve"> </w:t>
      </w:r>
      <w:proofErr w:type="spellStart"/>
      <w:r>
        <w:rPr>
          <w:rFonts w:hint="cs"/>
          <w:rtl/>
        </w:rPr>
        <w:t>بی</w:t>
      </w:r>
      <w:proofErr w:type="spellEnd"/>
      <w:r>
        <w:rPr>
          <w:rFonts w:hint="cs"/>
          <w:rtl/>
        </w:rPr>
        <w:t xml:space="preserve"> </w:t>
      </w:r>
      <w:proofErr w:type="spellStart"/>
      <w:r>
        <w:rPr>
          <w:rFonts w:hint="cs"/>
          <w:rtl/>
        </w:rPr>
        <w:t>معنی</w:t>
      </w:r>
      <w:proofErr w:type="spellEnd"/>
      <w:r>
        <w:rPr>
          <w:rFonts w:hint="cs"/>
          <w:rtl/>
        </w:rPr>
        <w:t xml:space="preserve"> بود. </w:t>
      </w:r>
      <w:proofErr w:type="spellStart"/>
      <w:r>
        <w:rPr>
          <w:rFonts w:hint="cs"/>
          <w:rtl/>
        </w:rPr>
        <w:t>یا</w:t>
      </w:r>
      <w:proofErr w:type="spellEnd"/>
      <w:r>
        <w:rPr>
          <w:rFonts w:hint="cs"/>
          <w:rtl/>
        </w:rPr>
        <w:t xml:space="preserve"> </w:t>
      </w:r>
      <w:proofErr w:type="spellStart"/>
      <w:r>
        <w:rPr>
          <w:rFonts w:hint="cs"/>
          <w:rtl/>
        </w:rPr>
        <w:t>اینکه</w:t>
      </w:r>
      <w:proofErr w:type="spellEnd"/>
      <w:r>
        <w:rPr>
          <w:rFonts w:hint="cs"/>
          <w:rtl/>
        </w:rPr>
        <w:t xml:space="preserve"> داده ها </w:t>
      </w:r>
      <w:proofErr w:type="spellStart"/>
      <w:r>
        <w:rPr>
          <w:rFonts w:hint="cs"/>
          <w:rtl/>
        </w:rPr>
        <w:t>عددی</w:t>
      </w:r>
      <w:proofErr w:type="spellEnd"/>
      <w:r>
        <w:rPr>
          <w:rFonts w:hint="cs"/>
          <w:rtl/>
        </w:rPr>
        <w:t xml:space="preserve"> </w:t>
      </w:r>
      <w:proofErr w:type="spellStart"/>
      <w:r>
        <w:rPr>
          <w:rFonts w:hint="cs"/>
          <w:rtl/>
        </w:rPr>
        <w:t>نبودند</w:t>
      </w:r>
      <w:proofErr w:type="spellEnd"/>
      <w:r>
        <w:rPr>
          <w:rFonts w:hint="cs"/>
          <w:rtl/>
        </w:rPr>
        <w:t xml:space="preserve">، مثل </w:t>
      </w:r>
      <w:proofErr w:type="spellStart"/>
      <w:r>
        <w:rPr>
          <w:rFonts w:hint="cs"/>
          <w:rtl/>
        </w:rPr>
        <w:t>مکان</w:t>
      </w:r>
      <w:proofErr w:type="spellEnd"/>
      <w:r>
        <w:rPr>
          <w:rFonts w:hint="cs"/>
          <w:rtl/>
        </w:rPr>
        <w:t xml:space="preserve"> </w:t>
      </w:r>
      <w:proofErr w:type="spellStart"/>
      <w:r>
        <w:rPr>
          <w:rFonts w:hint="cs"/>
          <w:rtl/>
        </w:rPr>
        <w:t>مرکزی</w:t>
      </w:r>
      <w:proofErr w:type="spellEnd"/>
      <w:r>
        <w:rPr>
          <w:rFonts w:hint="cs"/>
          <w:rtl/>
        </w:rPr>
        <w:t xml:space="preserve"> </w:t>
      </w:r>
      <w:proofErr w:type="gramStart"/>
      <w:r>
        <w:rPr>
          <w:rFonts w:hint="cs"/>
          <w:rtl/>
        </w:rPr>
        <w:t>و نوع</w:t>
      </w:r>
      <w:proofErr w:type="gramEnd"/>
      <w:r>
        <w:rPr>
          <w:rFonts w:hint="cs"/>
          <w:rtl/>
        </w:rPr>
        <w:t xml:space="preserve"> صنعت</w:t>
      </w:r>
    </w:p>
  </w:comment>
  <w:comment w:id="79" w:author="e n" w:date="2025-03-14T18:52:00Z" w:initials="en">
    <w:p w14:paraId="4A33B7C0" w14:textId="77777777" w:rsidR="00E17BDF" w:rsidRDefault="00E17BDF">
      <w:pPr>
        <w:pStyle w:val="CommentText"/>
        <w:rPr>
          <w:rtl/>
        </w:rPr>
      </w:pPr>
      <w:r>
        <w:rPr>
          <w:rStyle w:val="CommentReference"/>
        </w:rPr>
        <w:annotationRef/>
      </w:r>
      <w:proofErr w:type="spellStart"/>
      <w:r>
        <w:rPr>
          <w:rFonts w:hint="cs"/>
          <w:rtl/>
        </w:rPr>
        <w:t>همانطور</w:t>
      </w:r>
      <w:proofErr w:type="spellEnd"/>
      <w:r>
        <w:rPr>
          <w:rFonts w:hint="cs"/>
          <w:rtl/>
        </w:rPr>
        <w:t xml:space="preserve"> </w:t>
      </w:r>
      <w:proofErr w:type="spellStart"/>
      <w:r>
        <w:rPr>
          <w:rFonts w:hint="cs"/>
          <w:rtl/>
        </w:rPr>
        <w:t>که</w:t>
      </w:r>
      <w:proofErr w:type="spellEnd"/>
      <w:r>
        <w:rPr>
          <w:rFonts w:hint="cs"/>
          <w:rtl/>
        </w:rPr>
        <w:t xml:space="preserve"> در فصل سوم </w:t>
      </w:r>
      <w:proofErr w:type="spellStart"/>
      <w:r>
        <w:rPr>
          <w:rFonts w:hint="cs"/>
          <w:rtl/>
        </w:rPr>
        <w:t>کامنت</w:t>
      </w:r>
      <w:proofErr w:type="spellEnd"/>
      <w:r>
        <w:rPr>
          <w:rFonts w:hint="cs"/>
          <w:rtl/>
        </w:rPr>
        <w:t xml:space="preserve"> </w:t>
      </w:r>
      <w:proofErr w:type="spellStart"/>
      <w:r>
        <w:rPr>
          <w:rFonts w:hint="cs"/>
          <w:rtl/>
        </w:rPr>
        <w:t>گذاشتم</w:t>
      </w:r>
      <w:proofErr w:type="spellEnd"/>
      <w:r>
        <w:rPr>
          <w:rFonts w:hint="cs"/>
          <w:rtl/>
        </w:rPr>
        <w:t xml:space="preserve"> در قسمت آماده </w:t>
      </w:r>
      <w:proofErr w:type="spellStart"/>
      <w:r>
        <w:rPr>
          <w:rFonts w:hint="cs"/>
          <w:rtl/>
        </w:rPr>
        <w:t>سازی</w:t>
      </w:r>
      <w:proofErr w:type="spellEnd"/>
      <w:r>
        <w:rPr>
          <w:rFonts w:hint="cs"/>
          <w:rtl/>
        </w:rPr>
        <w:t xml:space="preserve"> داده ها </w:t>
      </w:r>
      <w:proofErr w:type="spellStart"/>
      <w:r>
        <w:rPr>
          <w:rFonts w:hint="cs"/>
          <w:rtl/>
        </w:rPr>
        <w:t>می</w:t>
      </w:r>
      <w:proofErr w:type="spellEnd"/>
      <w:r>
        <w:rPr>
          <w:rFonts w:hint="cs"/>
          <w:rtl/>
        </w:rPr>
        <w:t xml:space="preserve"> </w:t>
      </w:r>
      <w:proofErr w:type="spellStart"/>
      <w:r>
        <w:rPr>
          <w:rFonts w:hint="cs"/>
          <w:rtl/>
        </w:rPr>
        <w:t>بایست</w:t>
      </w:r>
      <w:proofErr w:type="spellEnd"/>
      <w:r>
        <w:rPr>
          <w:rFonts w:hint="cs"/>
          <w:rtl/>
        </w:rPr>
        <w:t xml:space="preserve"> در خصوص </w:t>
      </w:r>
      <w:proofErr w:type="spellStart"/>
      <w:r>
        <w:rPr>
          <w:rFonts w:hint="cs"/>
          <w:rtl/>
        </w:rPr>
        <w:t>نرمالسازی</w:t>
      </w:r>
      <w:proofErr w:type="spellEnd"/>
      <w:r>
        <w:rPr>
          <w:rFonts w:hint="cs"/>
          <w:rtl/>
        </w:rPr>
        <w:t xml:space="preserve"> داده ها </w:t>
      </w:r>
      <w:proofErr w:type="spellStart"/>
      <w:r>
        <w:rPr>
          <w:rFonts w:hint="cs"/>
          <w:rtl/>
        </w:rPr>
        <w:t>نیز</w:t>
      </w:r>
      <w:proofErr w:type="spellEnd"/>
      <w:r>
        <w:rPr>
          <w:rFonts w:hint="cs"/>
          <w:rtl/>
        </w:rPr>
        <w:t xml:space="preserve"> </w:t>
      </w:r>
      <w:proofErr w:type="spellStart"/>
      <w:r>
        <w:rPr>
          <w:rFonts w:hint="cs"/>
          <w:rtl/>
        </w:rPr>
        <w:t>دقیق</w:t>
      </w:r>
      <w:proofErr w:type="spellEnd"/>
      <w:r>
        <w:rPr>
          <w:rFonts w:hint="cs"/>
          <w:rtl/>
        </w:rPr>
        <w:t xml:space="preserve"> </w:t>
      </w:r>
      <w:proofErr w:type="spellStart"/>
      <w:r>
        <w:rPr>
          <w:rFonts w:hint="cs"/>
          <w:rtl/>
        </w:rPr>
        <w:t>توضیح</w:t>
      </w:r>
      <w:proofErr w:type="spellEnd"/>
      <w:r>
        <w:rPr>
          <w:rFonts w:hint="cs"/>
          <w:rtl/>
        </w:rPr>
        <w:t xml:space="preserve"> </w:t>
      </w:r>
      <w:proofErr w:type="spellStart"/>
      <w:r>
        <w:rPr>
          <w:rFonts w:hint="cs"/>
          <w:rtl/>
        </w:rPr>
        <w:t>دهید</w:t>
      </w:r>
      <w:proofErr w:type="spellEnd"/>
    </w:p>
    <w:p w14:paraId="64A604E4" w14:textId="6C95CF04" w:rsidR="00E17BDF" w:rsidRDefault="00E17BDF">
      <w:pPr>
        <w:pStyle w:val="CommentText"/>
      </w:pPr>
    </w:p>
  </w:comment>
  <w:comment w:id="82" w:author="e n" w:date="2025-03-14T19:30:00Z" w:initials="en">
    <w:p w14:paraId="04620EA5" w14:textId="77777777" w:rsidR="00FF22F7" w:rsidRDefault="00FF22F7">
      <w:pPr>
        <w:pStyle w:val="CommentText"/>
        <w:rPr>
          <w:rtl/>
        </w:rPr>
      </w:pPr>
      <w:r>
        <w:rPr>
          <w:rStyle w:val="CommentReference"/>
        </w:rPr>
        <w:annotationRef/>
      </w:r>
      <w:r>
        <w:rPr>
          <w:rFonts w:hint="cs"/>
          <w:rtl/>
        </w:rPr>
        <w:t xml:space="preserve">شما </w:t>
      </w:r>
      <w:proofErr w:type="spellStart"/>
      <w:r>
        <w:rPr>
          <w:rFonts w:hint="cs"/>
          <w:rtl/>
        </w:rPr>
        <w:t>با</w:t>
      </w:r>
      <w:proofErr w:type="spellEnd"/>
      <w:r>
        <w:rPr>
          <w:rFonts w:hint="cs"/>
          <w:rtl/>
        </w:rPr>
        <w:t xml:space="preserve"> </w:t>
      </w:r>
      <w:proofErr w:type="spellStart"/>
      <w:r>
        <w:rPr>
          <w:rFonts w:hint="cs"/>
          <w:rtl/>
        </w:rPr>
        <w:t>این</w:t>
      </w:r>
      <w:proofErr w:type="spellEnd"/>
      <w:r>
        <w:rPr>
          <w:rFonts w:hint="cs"/>
          <w:rtl/>
        </w:rPr>
        <w:t xml:space="preserve"> داده </w:t>
      </w:r>
      <w:proofErr w:type="spellStart"/>
      <w:r>
        <w:rPr>
          <w:rFonts w:hint="cs"/>
          <w:rtl/>
        </w:rPr>
        <w:t>های</w:t>
      </w:r>
      <w:proofErr w:type="spellEnd"/>
      <w:r>
        <w:rPr>
          <w:rFonts w:hint="cs"/>
          <w:rtl/>
        </w:rPr>
        <w:t xml:space="preserve"> </w:t>
      </w:r>
      <w:proofErr w:type="spellStart"/>
      <w:r>
        <w:rPr>
          <w:rFonts w:hint="cs"/>
          <w:rtl/>
        </w:rPr>
        <w:t>پرت</w:t>
      </w:r>
      <w:proofErr w:type="spellEnd"/>
      <w:r>
        <w:rPr>
          <w:rFonts w:hint="cs"/>
          <w:rtl/>
        </w:rPr>
        <w:t xml:space="preserve"> </w:t>
      </w:r>
      <w:proofErr w:type="spellStart"/>
      <w:r>
        <w:rPr>
          <w:rFonts w:hint="cs"/>
          <w:rtl/>
        </w:rPr>
        <w:t>چه</w:t>
      </w:r>
      <w:proofErr w:type="spellEnd"/>
      <w:r>
        <w:rPr>
          <w:rFonts w:hint="cs"/>
          <w:rtl/>
        </w:rPr>
        <w:t xml:space="preserve"> </w:t>
      </w:r>
      <w:proofErr w:type="spellStart"/>
      <w:r>
        <w:rPr>
          <w:rFonts w:hint="cs"/>
          <w:rtl/>
        </w:rPr>
        <w:t>کردید</w:t>
      </w:r>
      <w:proofErr w:type="spellEnd"/>
      <w:r>
        <w:rPr>
          <w:rFonts w:hint="cs"/>
          <w:rtl/>
        </w:rPr>
        <w:t>؟</w:t>
      </w:r>
    </w:p>
    <w:p w14:paraId="7FF0C4EB" w14:textId="77777777" w:rsidR="00FF22F7" w:rsidRDefault="00FF22F7">
      <w:pPr>
        <w:pStyle w:val="CommentText"/>
        <w:rPr>
          <w:rtl/>
        </w:rPr>
      </w:pPr>
      <w:proofErr w:type="spellStart"/>
      <w:r>
        <w:rPr>
          <w:rFonts w:hint="cs"/>
          <w:rtl/>
        </w:rPr>
        <w:t>آیا</w:t>
      </w:r>
      <w:proofErr w:type="spellEnd"/>
      <w:r>
        <w:rPr>
          <w:rFonts w:hint="cs"/>
          <w:rtl/>
        </w:rPr>
        <w:t xml:space="preserve"> در </w:t>
      </w:r>
      <w:proofErr w:type="spellStart"/>
      <w:r>
        <w:rPr>
          <w:rFonts w:hint="cs"/>
          <w:rtl/>
        </w:rPr>
        <w:t>در</w:t>
      </w:r>
      <w:proofErr w:type="spellEnd"/>
      <w:r>
        <w:rPr>
          <w:rFonts w:hint="cs"/>
          <w:rtl/>
        </w:rPr>
        <w:t xml:space="preserve"> نظر </w:t>
      </w:r>
      <w:proofErr w:type="spellStart"/>
      <w:r>
        <w:rPr>
          <w:rFonts w:hint="cs"/>
          <w:rtl/>
        </w:rPr>
        <w:t>گرفتن</w:t>
      </w:r>
      <w:proofErr w:type="spellEnd"/>
      <w:r>
        <w:rPr>
          <w:rFonts w:hint="cs"/>
          <w:rtl/>
        </w:rPr>
        <w:t xml:space="preserve"> آنها </w:t>
      </w:r>
      <w:proofErr w:type="spellStart"/>
      <w:r>
        <w:rPr>
          <w:rFonts w:hint="cs"/>
          <w:rtl/>
        </w:rPr>
        <w:t>کار</w:t>
      </w:r>
      <w:proofErr w:type="spellEnd"/>
      <w:r>
        <w:rPr>
          <w:rFonts w:hint="cs"/>
          <w:rtl/>
        </w:rPr>
        <w:t xml:space="preserve"> را ادامه </w:t>
      </w:r>
      <w:proofErr w:type="spellStart"/>
      <w:r>
        <w:rPr>
          <w:rFonts w:hint="cs"/>
          <w:rtl/>
        </w:rPr>
        <w:t>دادید</w:t>
      </w:r>
      <w:proofErr w:type="spellEnd"/>
      <w:r>
        <w:rPr>
          <w:rFonts w:hint="cs"/>
          <w:rtl/>
        </w:rPr>
        <w:t xml:space="preserve">؟ </w:t>
      </w:r>
      <w:proofErr w:type="spellStart"/>
      <w:r>
        <w:rPr>
          <w:rFonts w:hint="cs"/>
          <w:rtl/>
        </w:rPr>
        <w:t>چرا</w:t>
      </w:r>
      <w:proofErr w:type="spellEnd"/>
      <w:r>
        <w:rPr>
          <w:rFonts w:hint="cs"/>
          <w:rtl/>
        </w:rPr>
        <w:t>؟</w:t>
      </w:r>
    </w:p>
    <w:p w14:paraId="137FA91C" w14:textId="4939C475" w:rsidR="00FF22F7" w:rsidRDefault="00FF22F7">
      <w:pPr>
        <w:pStyle w:val="CommentText"/>
      </w:pPr>
      <w:r>
        <w:rPr>
          <w:rFonts w:hint="cs"/>
          <w:rtl/>
        </w:rPr>
        <w:t>-------</w:t>
      </w:r>
      <w:r>
        <w:rPr>
          <w:rtl/>
        </w:rPr>
        <w:br/>
      </w:r>
      <w:proofErr w:type="spellStart"/>
      <w:r>
        <w:rPr>
          <w:rFonts w:hint="cs"/>
          <w:rtl/>
        </w:rPr>
        <w:t>این</w:t>
      </w:r>
      <w:proofErr w:type="spellEnd"/>
      <w:r>
        <w:rPr>
          <w:rFonts w:hint="cs"/>
          <w:rtl/>
        </w:rPr>
        <w:t xml:space="preserve"> </w:t>
      </w:r>
      <w:proofErr w:type="spellStart"/>
      <w:r>
        <w:rPr>
          <w:rFonts w:hint="cs"/>
          <w:rtl/>
        </w:rPr>
        <w:t>سوال</w:t>
      </w:r>
      <w:proofErr w:type="spellEnd"/>
      <w:r>
        <w:rPr>
          <w:rFonts w:hint="cs"/>
          <w:rtl/>
        </w:rPr>
        <w:t xml:space="preserve"> در مورد </w:t>
      </w:r>
      <w:proofErr w:type="spellStart"/>
      <w:r>
        <w:rPr>
          <w:rFonts w:hint="cs"/>
          <w:rtl/>
        </w:rPr>
        <w:t>سایر</w:t>
      </w:r>
      <w:proofErr w:type="spellEnd"/>
      <w:r>
        <w:rPr>
          <w:rFonts w:hint="cs"/>
          <w:rtl/>
        </w:rPr>
        <w:t xml:space="preserve"> </w:t>
      </w:r>
      <w:proofErr w:type="spellStart"/>
      <w:r>
        <w:rPr>
          <w:rFonts w:hint="cs"/>
          <w:rtl/>
        </w:rPr>
        <w:t>ویژگی</w:t>
      </w:r>
      <w:proofErr w:type="spellEnd"/>
      <w:r>
        <w:rPr>
          <w:rFonts w:hint="cs"/>
          <w:rtl/>
        </w:rPr>
        <w:t xml:space="preserve"> </w:t>
      </w:r>
      <w:proofErr w:type="spellStart"/>
      <w:r>
        <w:rPr>
          <w:rFonts w:hint="cs"/>
          <w:rtl/>
        </w:rPr>
        <w:t>هایی</w:t>
      </w:r>
      <w:proofErr w:type="spellEnd"/>
      <w:r>
        <w:rPr>
          <w:rFonts w:hint="cs"/>
          <w:rtl/>
        </w:rPr>
        <w:t xml:space="preserve"> </w:t>
      </w:r>
      <w:proofErr w:type="spellStart"/>
      <w:r>
        <w:rPr>
          <w:rFonts w:hint="cs"/>
          <w:rtl/>
        </w:rPr>
        <w:t>که</w:t>
      </w:r>
      <w:proofErr w:type="spellEnd"/>
      <w:r>
        <w:rPr>
          <w:rFonts w:hint="cs"/>
          <w:rtl/>
        </w:rPr>
        <w:t xml:space="preserve"> در </w:t>
      </w:r>
      <w:proofErr w:type="spellStart"/>
      <w:r>
        <w:rPr>
          <w:rFonts w:hint="cs"/>
          <w:rtl/>
        </w:rPr>
        <w:t>این</w:t>
      </w:r>
      <w:proofErr w:type="spellEnd"/>
      <w:r>
        <w:rPr>
          <w:rFonts w:hint="cs"/>
          <w:rtl/>
        </w:rPr>
        <w:t xml:space="preserve"> قسمت </w:t>
      </w:r>
      <w:proofErr w:type="spellStart"/>
      <w:r>
        <w:rPr>
          <w:rFonts w:hint="cs"/>
          <w:rtl/>
        </w:rPr>
        <w:t>نمودار</w:t>
      </w:r>
      <w:proofErr w:type="spellEnd"/>
      <w:r>
        <w:rPr>
          <w:rFonts w:hint="cs"/>
          <w:rtl/>
        </w:rPr>
        <w:t xml:space="preserve"> آنها را </w:t>
      </w:r>
      <w:proofErr w:type="spellStart"/>
      <w:r>
        <w:rPr>
          <w:rFonts w:hint="cs"/>
          <w:rtl/>
        </w:rPr>
        <w:t>ترسیم</w:t>
      </w:r>
      <w:proofErr w:type="spellEnd"/>
      <w:r>
        <w:rPr>
          <w:rFonts w:hint="cs"/>
          <w:rtl/>
        </w:rPr>
        <w:t xml:space="preserve"> </w:t>
      </w:r>
      <w:proofErr w:type="spellStart"/>
      <w:r>
        <w:rPr>
          <w:rFonts w:hint="cs"/>
          <w:rtl/>
        </w:rPr>
        <w:t>کرده</w:t>
      </w:r>
      <w:proofErr w:type="spellEnd"/>
      <w:r>
        <w:rPr>
          <w:rFonts w:hint="cs"/>
          <w:rtl/>
        </w:rPr>
        <w:t xml:space="preserve"> </w:t>
      </w:r>
      <w:proofErr w:type="spellStart"/>
      <w:r>
        <w:rPr>
          <w:rFonts w:hint="cs"/>
          <w:rtl/>
        </w:rPr>
        <w:t>اید</w:t>
      </w:r>
      <w:proofErr w:type="spellEnd"/>
      <w:r>
        <w:rPr>
          <w:rFonts w:hint="cs"/>
          <w:rtl/>
        </w:rPr>
        <w:t xml:space="preserve"> </w:t>
      </w:r>
      <w:proofErr w:type="spellStart"/>
      <w:r>
        <w:rPr>
          <w:rFonts w:hint="cs"/>
          <w:rtl/>
        </w:rPr>
        <w:t>نیز</w:t>
      </w:r>
      <w:proofErr w:type="spellEnd"/>
      <w:r>
        <w:rPr>
          <w:rFonts w:hint="cs"/>
          <w:rtl/>
        </w:rPr>
        <w:t xml:space="preserve"> وجود دارد.</w:t>
      </w:r>
    </w:p>
  </w:comment>
  <w:comment w:id="84" w:author="e n" w:date="2025-03-14T16:39:00Z" w:initials="en">
    <w:p w14:paraId="6B044AEC" w14:textId="77777777" w:rsidR="00AA7C72" w:rsidRDefault="00AA7C72">
      <w:pPr>
        <w:pStyle w:val="CommentText"/>
        <w:rPr>
          <w:rtl/>
        </w:rPr>
      </w:pPr>
      <w:r>
        <w:rPr>
          <w:rStyle w:val="CommentReference"/>
        </w:rPr>
        <w:annotationRef/>
      </w:r>
      <w:r>
        <w:rPr>
          <w:rFonts w:hint="cs"/>
          <w:rtl/>
        </w:rPr>
        <w:t xml:space="preserve">فونت همه </w:t>
      </w:r>
      <w:proofErr w:type="spellStart"/>
      <w:r>
        <w:rPr>
          <w:rFonts w:hint="cs"/>
          <w:rtl/>
        </w:rPr>
        <w:t>شکلهای</w:t>
      </w:r>
      <w:proofErr w:type="spellEnd"/>
      <w:r>
        <w:rPr>
          <w:rFonts w:hint="cs"/>
          <w:rtl/>
        </w:rPr>
        <w:t xml:space="preserve"> </w:t>
      </w:r>
      <w:proofErr w:type="spellStart"/>
      <w:r>
        <w:rPr>
          <w:rFonts w:hint="cs"/>
          <w:rtl/>
        </w:rPr>
        <w:t>پایان</w:t>
      </w:r>
      <w:proofErr w:type="spellEnd"/>
      <w:r>
        <w:rPr>
          <w:rFonts w:hint="cs"/>
          <w:rtl/>
        </w:rPr>
        <w:t xml:space="preserve"> نامه را به </w:t>
      </w:r>
      <w:proofErr w:type="spellStart"/>
      <w:r>
        <w:rPr>
          <w:rFonts w:hint="cs"/>
          <w:rtl/>
        </w:rPr>
        <w:t>این</w:t>
      </w:r>
      <w:proofErr w:type="spellEnd"/>
      <w:r>
        <w:rPr>
          <w:rFonts w:hint="cs"/>
          <w:rtl/>
        </w:rPr>
        <w:t xml:space="preserve"> صورت </w:t>
      </w:r>
      <w:proofErr w:type="spellStart"/>
      <w:r>
        <w:rPr>
          <w:rFonts w:hint="cs"/>
          <w:rtl/>
        </w:rPr>
        <w:t>تنظیم</w:t>
      </w:r>
      <w:proofErr w:type="spellEnd"/>
      <w:r>
        <w:rPr>
          <w:rFonts w:hint="cs"/>
          <w:rtl/>
        </w:rPr>
        <w:t xml:space="preserve"> </w:t>
      </w:r>
      <w:proofErr w:type="spellStart"/>
      <w:r>
        <w:rPr>
          <w:rFonts w:hint="cs"/>
          <w:rtl/>
        </w:rPr>
        <w:t>کنید</w:t>
      </w:r>
      <w:proofErr w:type="spellEnd"/>
      <w:r>
        <w:rPr>
          <w:rFonts w:hint="cs"/>
          <w:rtl/>
        </w:rPr>
        <w:t>:</w:t>
      </w:r>
    </w:p>
    <w:p w14:paraId="53662237" w14:textId="77777777" w:rsidR="00AA7C72" w:rsidRDefault="00AA7C72">
      <w:pPr>
        <w:pStyle w:val="CommentText"/>
        <w:rPr>
          <w:rtl/>
          <w:lang w:bidi="fa-IR"/>
        </w:rPr>
      </w:pPr>
      <w:r>
        <w:t xml:space="preserve">B Nazanin 12 </w:t>
      </w:r>
      <w:r>
        <w:rPr>
          <w:lang w:bidi="fa-IR"/>
        </w:rPr>
        <w:t>Bold</w:t>
      </w:r>
    </w:p>
    <w:p w14:paraId="52D9D665" w14:textId="77777777" w:rsidR="00AA7C72" w:rsidRDefault="00AA7C72">
      <w:pPr>
        <w:pStyle w:val="CommentText"/>
        <w:rPr>
          <w:rtl/>
          <w:lang w:bidi="fa-IR"/>
        </w:rPr>
      </w:pPr>
      <w:r>
        <w:rPr>
          <w:rFonts w:hint="cs"/>
          <w:rtl/>
          <w:lang w:bidi="fa-IR"/>
        </w:rPr>
        <w:t>رنگ سیاه</w:t>
      </w:r>
    </w:p>
    <w:p w14:paraId="7F8CC454" w14:textId="77777777" w:rsidR="00AA7C72" w:rsidRDefault="00AA7C72">
      <w:pPr>
        <w:pStyle w:val="CommentText"/>
        <w:rPr>
          <w:rtl/>
          <w:lang w:bidi="fa-IR"/>
        </w:rPr>
      </w:pPr>
      <w:r>
        <w:rPr>
          <w:rFonts w:hint="cs"/>
          <w:rtl/>
          <w:lang w:bidi="fa-IR"/>
        </w:rPr>
        <w:t>وسط چین</w:t>
      </w:r>
    </w:p>
    <w:p w14:paraId="414F0DE5" w14:textId="7F5E54FD" w:rsidR="00AA7C72" w:rsidRDefault="00AA7C72">
      <w:pPr>
        <w:pStyle w:val="CommentText"/>
        <w:rPr>
          <w:rtl/>
          <w:lang w:bidi="fa-IR"/>
        </w:rPr>
      </w:pPr>
      <w:r>
        <w:rPr>
          <w:rFonts w:hint="cs"/>
          <w:rtl/>
          <w:lang w:bidi="fa-IR"/>
        </w:rPr>
        <w:t>--------</w:t>
      </w:r>
      <w:r>
        <w:rPr>
          <w:rtl/>
          <w:lang w:bidi="fa-IR"/>
        </w:rPr>
        <w:br/>
      </w:r>
      <w:r>
        <w:rPr>
          <w:rFonts w:hint="cs"/>
          <w:rtl/>
          <w:lang w:bidi="fa-IR"/>
        </w:rPr>
        <w:t xml:space="preserve">برای راحتی کار از </w:t>
      </w:r>
      <w:r>
        <w:rPr>
          <w:lang w:bidi="fa-IR"/>
        </w:rPr>
        <w:t>style</w:t>
      </w:r>
      <w:r>
        <w:rPr>
          <w:rFonts w:hint="cs"/>
          <w:rtl/>
          <w:lang w:bidi="fa-IR"/>
        </w:rPr>
        <w:t xml:space="preserve"> های ورد استفاده کنید.</w:t>
      </w:r>
    </w:p>
    <w:p w14:paraId="60EF7C92" w14:textId="12A5BBA6" w:rsidR="00A81ACD" w:rsidRDefault="00A81ACD">
      <w:pPr>
        <w:pStyle w:val="CommentText"/>
        <w:rPr>
          <w:rtl/>
          <w:lang w:bidi="fa-IR"/>
        </w:rPr>
      </w:pPr>
      <w:r>
        <w:rPr>
          <w:rFonts w:hint="cs"/>
          <w:rtl/>
          <w:lang w:bidi="fa-IR"/>
        </w:rPr>
        <w:t>-------</w:t>
      </w:r>
    </w:p>
    <w:p w14:paraId="7B1C7896" w14:textId="1BC95333" w:rsidR="00A81ACD" w:rsidRDefault="00A81ACD">
      <w:pPr>
        <w:pStyle w:val="CommentText"/>
        <w:rPr>
          <w:rtl/>
          <w:lang w:bidi="fa-IR"/>
        </w:rPr>
      </w:pPr>
      <w:r>
        <w:rPr>
          <w:rFonts w:hint="cs"/>
          <w:rtl/>
          <w:lang w:bidi="fa-IR"/>
        </w:rPr>
        <w:t>خود شکلها نیز حتما باید وسط چین باشند</w:t>
      </w:r>
    </w:p>
    <w:p w14:paraId="42EBA2DF" w14:textId="6F09BBC0" w:rsidR="00AA7C72" w:rsidRDefault="00AA7C72">
      <w:pPr>
        <w:pStyle w:val="CommentText"/>
        <w:rPr>
          <w:rtl/>
          <w:lang w:bidi="fa-IR"/>
        </w:rPr>
      </w:pPr>
      <w:r>
        <w:rPr>
          <w:rFonts w:hint="cs"/>
          <w:rtl/>
          <w:lang w:bidi="fa-IR"/>
        </w:rPr>
        <w:t>----------</w:t>
      </w:r>
      <w:r>
        <w:rPr>
          <w:rtl/>
          <w:lang w:bidi="fa-IR"/>
        </w:rPr>
        <w:br/>
      </w:r>
      <w:r>
        <w:rPr>
          <w:rFonts w:hint="cs"/>
          <w:rtl/>
          <w:lang w:bidi="fa-IR"/>
        </w:rPr>
        <w:t>این اصلاح را در مورد همه شکلهای پایان نامه اعمال کنید</w:t>
      </w:r>
    </w:p>
  </w:comment>
  <w:comment w:id="96" w:author="e n" w:date="2025-03-08T08:26:00Z" w:initials="en">
    <w:p w14:paraId="1C0B665D" w14:textId="77777777" w:rsidR="008468B2" w:rsidRDefault="008468B2" w:rsidP="00456458">
      <w:pPr>
        <w:pStyle w:val="CommentText"/>
      </w:pPr>
      <w:r>
        <w:rPr>
          <w:rStyle w:val="CommentReference"/>
        </w:rPr>
        <w:annotationRef/>
      </w:r>
      <w:proofErr w:type="spellStart"/>
      <w:r>
        <w:rPr>
          <w:rFonts w:hint="cs"/>
          <w:rtl/>
        </w:rPr>
        <w:t>دوباره</w:t>
      </w:r>
      <w:proofErr w:type="spellEnd"/>
      <w:r>
        <w:rPr>
          <w:rFonts w:hint="cs"/>
          <w:rtl/>
        </w:rPr>
        <w:t xml:space="preserve"> </w:t>
      </w:r>
      <w:proofErr w:type="spellStart"/>
      <w:r>
        <w:rPr>
          <w:rFonts w:hint="cs"/>
          <w:rtl/>
        </w:rPr>
        <w:t>باید</w:t>
      </w:r>
      <w:proofErr w:type="spellEnd"/>
      <w:r>
        <w:rPr>
          <w:rFonts w:hint="cs"/>
          <w:rtl/>
        </w:rPr>
        <w:t xml:space="preserve"> </w:t>
      </w:r>
      <w:proofErr w:type="spellStart"/>
      <w:r>
        <w:rPr>
          <w:rFonts w:hint="cs"/>
          <w:rtl/>
        </w:rPr>
        <w:t>اینجا</w:t>
      </w:r>
      <w:proofErr w:type="spellEnd"/>
      <w:r>
        <w:rPr>
          <w:rFonts w:hint="cs"/>
          <w:rtl/>
        </w:rPr>
        <w:t xml:space="preserve"> </w:t>
      </w:r>
      <w:proofErr w:type="spellStart"/>
      <w:r>
        <w:rPr>
          <w:rFonts w:hint="cs"/>
          <w:rtl/>
        </w:rPr>
        <w:t>تکرار</w:t>
      </w:r>
      <w:proofErr w:type="spellEnd"/>
      <w:r>
        <w:rPr>
          <w:rFonts w:hint="cs"/>
          <w:rtl/>
        </w:rPr>
        <w:t xml:space="preserve"> </w:t>
      </w:r>
      <w:proofErr w:type="spellStart"/>
      <w:r>
        <w:rPr>
          <w:rFonts w:hint="cs"/>
          <w:rtl/>
        </w:rPr>
        <w:t>کنید</w:t>
      </w:r>
      <w:proofErr w:type="spellEnd"/>
      <w:r>
        <w:rPr>
          <w:rFonts w:hint="cs"/>
          <w:rtl/>
        </w:rPr>
        <w:t xml:space="preserve"> </w:t>
      </w:r>
      <w:proofErr w:type="spellStart"/>
      <w:r>
        <w:rPr>
          <w:rFonts w:hint="cs"/>
          <w:rtl/>
        </w:rPr>
        <w:t>که</w:t>
      </w:r>
      <w:proofErr w:type="spellEnd"/>
      <w:r>
        <w:rPr>
          <w:rFonts w:hint="cs"/>
          <w:rtl/>
        </w:rPr>
        <w:t xml:space="preserve"> عوامل </w:t>
      </w:r>
      <w:proofErr w:type="spellStart"/>
      <w:r>
        <w:rPr>
          <w:rFonts w:hint="cs"/>
          <w:rtl/>
        </w:rPr>
        <w:t>موفقیت</w:t>
      </w:r>
      <w:proofErr w:type="spellEnd"/>
      <w:r>
        <w:rPr>
          <w:rFonts w:hint="cs"/>
          <w:rtl/>
        </w:rPr>
        <w:t xml:space="preserve"> را </w:t>
      </w:r>
      <w:proofErr w:type="spellStart"/>
      <w:r>
        <w:rPr>
          <w:rFonts w:hint="cs"/>
          <w:rtl/>
        </w:rPr>
        <w:t>چه</w:t>
      </w:r>
      <w:proofErr w:type="spellEnd"/>
      <w:r>
        <w:rPr>
          <w:rFonts w:hint="cs"/>
          <w:rtl/>
        </w:rPr>
        <w:t xml:space="preserve"> </w:t>
      </w:r>
      <w:proofErr w:type="spellStart"/>
      <w:r>
        <w:rPr>
          <w:rFonts w:hint="cs"/>
          <w:rtl/>
        </w:rPr>
        <w:t>چیزهایی</w:t>
      </w:r>
      <w:proofErr w:type="spellEnd"/>
      <w:r>
        <w:rPr>
          <w:rFonts w:hint="cs"/>
          <w:rtl/>
        </w:rPr>
        <w:t xml:space="preserve"> </w:t>
      </w:r>
      <w:proofErr w:type="spellStart"/>
      <w:r>
        <w:rPr>
          <w:rFonts w:hint="cs"/>
          <w:rtl/>
        </w:rPr>
        <w:t>گرفته</w:t>
      </w:r>
      <w:proofErr w:type="spellEnd"/>
      <w:r>
        <w:rPr>
          <w:rFonts w:hint="cs"/>
          <w:rtl/>
        </w:rPr>
        <w:t xml:space="preserve"> </w:t>
      </w:r>
      <w:proofErr w:type="spellStart"/>
      <w:r>
        <w:rPr>
          <w:rFonts w:hint="cs"/>
          <w:rtl/>
        </w:rPr>
        <w:t>بودید</w:t>
      </w:r>
      <w:proofErr w:type="spellEnd"/>
    </w:p>
  </w:comment>
  <w:comment w:id="97" w:author="e n" w:date="2025-03-14T16:43:00Z" w:initials="en">
    <w:p w14:paraId="0D120062" w14:textId="6B85FF6E" w:rsidR="00BF76FD" w:rsidRPr="00EB72BE" w:rsidRDefault="00BF76FD">
      <w:pPr>
        <w:pStyle w:val="CommentText"/>
        <w:rPr>
          <w:b/>
          <w:bCs/>
          <w:color w:val="FF0000"/>
          <w:rtl/>
          <w:lang w:bidi="fa-IR"/>
        </w:rPr>
      </w:pPr>
      <w:r w:rsidRPr="00EB72BE">
        <w:rPr>
          <w:rStyle w:val="CommentReference"/>
          <w:b/>
          <w:bCs/>
          <w:color w:val="FF0000"/>
        </w:rPr>
        <w:annotationRef/>
      </w:r>
      <w:r w:rsidR="00EB72BE" w:rsidRPr="00EB72BE">
        <w:rPr>
          <w:rFonts w:hint="cs"/>
          <w:b/>
          <w:bCs/>
          <w:color w:val="FF0000"/>
          <w:rtl/>
          <w:lang w:bidi="fa-IR"/>
        </w:rPr>
        <w:t>چرا این کامنت انجام نشده است؟!</w:t>
      </w:r>
    </w:p>
  </w:comment>
  <w:comment w:id="98" w:author="e n" w:date="2025-03-08T08:27:00Z" w:initials="en">
    <w:p w14:paraId="7C62C9AF" w14:textId="77777777" w:rsidR="008468B2" w:rsidRDefault="008468B2" w:rsidP="00456458">
      <w:pPr>
        <w:pStyle w:val="CommentText"/>
        <w:rPr>
          <w:rtl/>
        </w:rPr>
      </w:pPr>
      <w:r>
        <w:rPr>
          <w:rStyle w:val="CommentReference"/>
        </w:rPr>
        <w:annotationRef/>
      </w:r>
      <w:proofErr w:type="spellStart"/>
      <w:r>
        <w:rPr>
          <w:rFonts w:hint="cs"/>
          <w:rtl/>
        </w:rPr>
        <w:t>این</w:t>
      </w:r>
      <w:proofErr w:type="spellEnd"/>
      <w:r>
        <w:rPr>
          <w:rFonts w:hint="cs"/>
          <w:rtl/>
        </w:rPr>
        <w:t xml:space="preserve"> </w:t>
      </w:r>
      <w:proofErr w:type="spellStart"/>
      <w:r>
        <w:rPr>
          <w:rFonts w:hint="cs"/>
          <w:rtl/>
        </w:rPr>
        <w:t>شکل</w:t>
      </w:r>
      <w:proofErr w:type="spellEnd"/>
      <w:r>
        <w:rPr>
          <w:rFonts w:hint="cs"/>
          <w:rtl/>
        </w:rPr>
        <w:t xml:space="preserve"> </w:t>
      </w:r>
      <w:proofErr w:type="gramStart"/>
      <w:r>
        <w:rPr>
          <w:rFonts w:hint="cs"/>
          <w:rtl/>
        </w:rPr>
        <w:t xml:space="preserve">و </w:t>
      </w:r>
      <w:proofErr w:type="spellStart"/>
      <w:r>
        <w:rPr>
          <w:rFonts w:hint="cs"/>
          <w:rtl/>
        </w:rPr>
        <w:t>شکل</w:t>
      </w:r>
      <w:proofErr w:type="spellEnd"/>
      <w:proofErr w:type="gram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خروجی</w:t>
      </w:r>
      <w:proofErr w:type="spellEnd"/>
      <w:r>
        <w:rPr>
          <w:rFonts w:hint="cs"/>
          <w:rtl/>
        </w:rPr>
        <w:t xml:space="preserve"> </w:t>
      </w:r>
      <w:proofErr w:type="spellStart"/>
      <w:r>
        <w:rPr>
          <w:rFonts w:hint="cs"/>
          <w:rtl/>
        </w:rPr>
        <w:t>کار</w:t>
      </w:r>
      <w:proofErr w:type="spellEnd"/>
      <w:r>
        <w:rPr>
          <w:rFonts w:hint="cs"/>
          <w:rtl/>
        </w:rPr>
        <w:t xml:space="preserve"> شما </w:t>
      </w:r>
      <w:proofErr w:type="spellStart"/>
      <w:r>
        <w:rPr>
          <w:rFonts w:hint="cs"/>
          <w:rtl/>
        </w:rPr>
        <w:t>نیست</w:t>
      </w:r>
      <w:proofErr w:type="spellEnd"/>
    </w:p>
    <w:p w14:paraId="74E03ED9" w14:textId="77777777" w:rsidR="008468B2" w:rsidRDefault="008468B2" w:rsidP="00456458">
      <w:pPr>
        <w:pStyle w:val="CommentText"/>
        <w:rPr>
          <w:rtl/>
        </w:rPr>
      </w:pPr>
      <w:proofErr w:type="spellStart"/>
      <w:r>
        <w:rPr>
          <w:rFonts w:hint="cs"/>
          <w:rtl/>
        </w:rPr>
        <w:t>این</w:t>
      </w:r>
      <w:proofErr w:type="spellEnd"/>
      <w:r>
        <w:rPr>
          <w:rFonts w:hint="cs"/>
          <w:rtl/>
        </w:rPr>
        <w:t xml:space="preserve"> صرفا </w:t>
      </w:r>
      <w:proofErr w:type="spellStart"/>
      <w:r>
        <w:rPr>
          <w:rFonts w:hint="cs"/>
          <w:rtl/>
        </w:rPr>
        <w:t>یک</w:t>
      </w:r>
      <w:proofErr w:type="spellEnd"/>
      <w:r>
        <w:rPr>
          <w:rFonts w:hint="cs"/>
          <w:rtl/>
        </w:rPr>
        <w:t xml:space="preserve"> </w:t>
      </w:r>
      <w:proofErr w:type="spellStart"/>
      <w:r>
        <w:rPr>
          <w:rFonts w:hint="cs"/>
          <w:rtl/>
        </w:rPr>
        <w:t>گزارش</w:t>
      </w:r>
      <w:proofErr w:type="spellEnd"/>
      <w:r>
        <w:rPr>
          <w:rFonts w:hint="cs"/>
          <w:rtl/>
        </w:rPr>
        <w:t xml:space="preserve"> </w:t>
      </w:r>
      <w:proofErr w:type="spellStart"/>
      <w:r>
        <w:rPr>
          <w:rFonts w:hint="cs"/>
          <w:rtl/>
        </w:rPr>
        <w:t>آماری</w:t>
      </w:r>
      <w:proofErr w:type="spellEnd"/>
      <w:r>
        <w:rPr>
          <w:rFonts w:hint="cs"/>
          <w:rtl/>
        </w:rPr>
        <w:t xml:space="preserve"> </w:t>
      </w:r>
      <w:proofErr w:type="spellStart"/>
      <w:r>
        <w:rPr>
          <w:rFonts w:hint="cs"/>
          <w:rtl/>
        </w:rPr>
        <w:t>ارائه</w:t>
      </w:r>
      <w:proofErr w:type="spellEnd"/>
      <w:r>
        <w:rPr>
          <w:rFonts w:hint="cs"/>
          <w:rtl/>
        </w:rPr>
        <w:t xml:space="preserve"> </w:t>
      </w:r>
      <w:proofErr w:type="spellStart"/>
      <w:r>
        <w:rPr>
          <w:rFonts w:hint="cs"/>
          <w:rtl/>
        </w:rPr>
        <w:t>میدهد</w:t>
      </w:r>
      <w:proofErr w:type="spellEnd"/>
    </w:p>
    <w:p w14:paraId="59D809D6" w14:textId="77777777" w:rsidR="008468B2" w:rsidRDefault="008468B2" w:rsidP="00456458">
      <w:pPr>
        <w:pStyle w:val="CommentText"/>
        <w:rPr>
          <w:rtl/>
        </w:rPr>
      </w:pPr>
      <w:r>
        <w:rPr>
          <w:rFonts w:hint="cs"/>
          <w:rtl/>
        </w:rPr>
        <w:t xml:space="preserve">فلذا </w:t>
      </w:r>
      <w:proofErr w:type="spellStart"/>
      <w:r>
        <w:rPr>
          <w:rFonts w:hint="cs"/>
          <w:rtl/>
        </w:rPr>
        <w:t>جای</w:t>
      </w:r>
      <w:proofErr w:type="spellEnd"/>
      <w:r>
        <w:rPr>
          <w:rFonts w:hint="cs"/>
          <w:rtl/>
        </w:rPr>
        <w:t xml:space="preserve"> </w:t>
      </w:r>
      <w:proofErr w:type="spellStart"/>
      <w:r>
        <w:rPr>
          <w:rFonts w:hint="cs"/>
          <w:rtl/>
        </w:rPr>
        <w:t>اینها</w:t>
      </w:r>
      <w:proofErr w:type="spellEnd"/>
      <w:r>
        <w:rPr>
          <w:rFonts w:hint="cs"/>
          <w:rtl/>
        </w:rPr>
        <w:t xml:space="preserve"> </w:t>
      </w:r>
      <w:proofErr w:type="spellStart"/>
      <w:r>
        <w:rPr>
          <w:rFonts w:hint="cs"/>
          <w:rtl/>
        </w:rPr>
        <w:t>اینجا</w:t>
      </w:r>
      <w:proofErr w:type="spellEnd"/>
      <w:r>
        <w:rPr>
          <w:rFonts w:hint="cs"/>
          <w:rtl/>
        </w:rPr>
        <w:t xml:space="preserve"> </w:t>
      </w:r>
      <w:proofErr w:type="spellStart"/>
      <w:r>
        <w:rPr>
          <w:rFonts w:hint="cs"/>
          <w:rtl/>
        </w:rPr>
        <w:t>نیست</w:t>
      </w:r>
      <w:proofErr w:type="spellEnd"/>
    </w:p>
    <w:p w14:paraId="4FFE2C16" w14:textId="77777777" w:rsidR="008468B2" w:rsidRDefault="008468B2" w:rsidP="00456458">
      <w:pPr>
        <w:pStyle w:val="CommentText"/>
        <w:rPr>
          <w:rtl/>
        </w:rPr>
      </w:pPr>
      <w:proofErr w:type="spellStart"/>
      <w:r>
        <w:rPr>
          <w:rFonts w:hint="cs"/>
          <w:rtl/>
        </w:rPr>
        <w:t>بلکه</w:t>
      </w:r>
      <w:proofErr w:type="spellEnd"/>
      <w:r>
        <w:rPr>
          <w:rFonts w:hint="cs"/>
          <w:rtl/>
        </w:rPr>
        <w:t xml:space="preserve"> </w:t>
      </w:r>
      <w:proofErr w:type="spellStart"/>
      <w:r>
        <w:rPr>
          <w:rFonts w:hint="cs"/>
          <w:rtl/>
        </w:rPr>
        <w:t>اینها</w:t>
      </w:r>
      <w:proofErr w:type="spellEnd"/>
      <w:r>
        <w:rPr>
          <w:rFonts w:hint="cs"/>
          <w:rtl/>
        </w:rPr>
        <w:t xml:space="preserve"> را </w:t>
      </w:r>
      <w:proofErr w:type="spellStart"/>
      <w:r>
        <w:rPr>
          <w:rFonts w:hint="cs"/>
          <w:rtl/>
        </w:rPr>
        <w:t>باید</w:t>
      </w:r>
      <w:proofErr w:type="spellEnd"/>
      <w:r>
        <w:rPr>
          <w:rFonts w:hint="cs"/>
          <w:rtl/>
        </w:rPr>
        <w:t xml:space="preserve"> به </w:t>
      </w:r>
      <w:proofErr w:type="spellStart"/>
      <w:r>
        <w:rPr>
          <w:rFonts w:hint="cs"/>
          <w:rtl/>
        </w:rPr>
        <w:t>بخشی</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آمار</w:t>
      </w:r>
      <w:proofErr w:type="spellEnd"/>
      <w:r>
        <w:rPr>
          <w:rFonts w:hint="cs"/>
          <w:rtl/>
        </w:rPr>
        <w:t xml:space="preserve"> را </w:t>
      </w:r>
      <w:proofErr w:type="spellStart"/>
      <w:r>
        <w:rPr>
          <w:rFonts w:hint="cs"/>
          <w:rtl/>
        </w:rPr>
        <w:t>توضیح</w:t>
      </w:r>
      <w:proofErr w:type="spellEnd"/>
      <w:r>
        <w:rPr>
          <w:rFonts w:hint="cs"/>
          <w:rtl/>
        </w:rPr>
        <w:t xml:space="preserve"> داده </w:t>
      </w:r>
      <w:proofErr w:type="spellStart"/>
      <w:r>
        <w:rPr>
          <w:rFonts w:hint="cs"/>
          <w:rtl/>
        </w:rPr>
        <w:t>بودید</w:t>
      </w:r>
      <w:proofErr w:type="spellEnd"/>
      <w:r>
        <w:rPr>
          <w:rFonts w:hint="cs"/>
          <w:rtl/>
        </w:rPr>
        <w:t xml:space="preserve"> منتقل </w:t>
      </w:r>
      <w:proofErr w:type="spellStart"/>
      <w:r>
        <w:rPr>
          <w:rFonts w:hint="cs"/>
          <w:rtl/>
        </w:rPr>
        <w:t>کنید</w:t>
      </w:r>
      <w:proofErr w:type="spellEnd"/>
      <w:r>
        <w:rPr>
          <w:rFonts w:hint="cs"/>
          <w:rtl/>
        </w:rPr>
        <w:t>.</w:t>
      </w:r>
    </w:p>
    <w:p w14:paraId="64EE1D8F" w14:textId="77777777" w:rsidR="008468B2" w:rsidRDefault="008468B2" w:rsidP="00456458">
      <w:pPr>
        <w:pStyle w:val="CommentText"/>
      </w:pPr>
      <w:proofErr w:type="spellStart"/>
      <w:r>
        <w:rPr>
          <w:rFonts w:hint="cs"/>
          <w:rtl/>
        </w:rPr>
        <w:t>مگر</w:t>
      </w:r>
      <w:proofErr w:type="spellEnd"/>
      <w:r>
        <w:rPr>
          <w:rFonts w:hint="cs"/>
          <w:rtl/>
        </w:rPr>
        <w:t xml:space="preserve"> </w:t>
      </w:r>
      <w:proofErr w:type="spellStart"/>
      <w:r>
        <w:rPr>
          <w:rFonts w:hint="cs"/>
          <w:rtl/>
        </w:rPr>
        <w:t>اینکه</w:t>
      </w:r>
      <w:proofErr w:type="spellEnd"/>
      <w:r>
        <w:rPr>
          <w:rFonts w:hint="cs"/>
          <w:rtl/>
        </w:rPr>
        <w:t xml:space="preserve"> از بیان آنها در </w:t>
      </w:r>
      <w:proofErr w:type="spellStart"/>
      <w:r>
        <w:rPr>
          <w:rFonts w:hint="cs"/>
          <w:rtl/>
        </w:rPr>
        <w:t>اینجا</w:t>
      </w:r>
      <w:proofErr w:type="spellEnd"/>
      <w:r>
        <w:rPr>
          <w:rFonts w:hint="cs"/>
          <w:rtl/>
        </w:rPr>
        <w:t xml:space="preserve"> منظور </w:t>
      </w:r>
      <w:proofErr w:type="spellStart"/>
      <w:r>
        <w:rPr>
          <w:rFonts w:hint="cs"/>
          <w:rtl/>
        </w:rPr>
        <w:t>خاصی</w:t>
      </w:r>
      <w:proofErr w:type="spellEnd"/>
      <w:r>
        <w:rPr>
          <w:rFonts w:hint="cs"/>
          <w:rtl/>
        </w:rPr>
        <w:t xml:space="preserve"> داشته </w:t>
      </w:r>
      <w:proofErr w:type="spellStart"/>
      <w:r>
        <w:rPr>
          <w:rFonts w:hint="cs"/>
          <w:rtl/>
        </w:rPr>
        <w:t>باشید</w:t>
      </w:r>
      <w:proofErr w:type="spellEnd"/>
      <w:r>
        <w:rPr>
          <w:rFonts w:hint="cs"/>
          <w:rtl/>
        </w:rPr>
        <w:t>.</w:t>
      </w:r>
    </w:p>
  </w:comment>
  <w:comment w:id="99" w:author="e n" w:date="2025-03-14T16:44:00Z" w:initials="en">
    <w:p w14:paraId="2DF4A359" w14:textId="77777777" w:rsidR="006B233A" w:rsidRPr="00EB72BE" w:rsidRDefault="006B233A" w:rsidP="006B233A">
      <w:pPr>
        <w:pStyle w:val="CommentText"/>
        <w:rPr>
          <w:b/>
          <w:bCs/>
          <w:color w:val="FF0000"/>
          <w:rtl/>
          <w:lang w:bidi="fa-IR"/>
        </w:rPr>
      </w:pPr>
      <w:r>
        <w:rPr>
          <w:rStyle w:val="CommentReference"/>
        </w:rPr>
        <w:annotationRef/>
      </w:r>
      <w:r w:rsidRPr="00EB72BE">
        <w:rPr>
          <w:rStyle w:val="CommentReference"/>
          <w:b/>
          <w:bCs/>
          <w:color w:val="FF0000"/>
        </w:rPr>
        <w:annotationRef/>
      </w:r>
      <w:r w:rsidRPr="00EB72BE">
        <w:rPr>
          <w:rFonts w:hint="cs"/>
          <w:b/>
          <w:bCs/>
          <w:color w:val="FF0000"/>
          <w:rtl/>
          <w:lang w:bidi="fa-IR"/>
        </w:rPr>
        <w:t>چرا این کامنت انجام نشده است؟!</w:t>
      </w:r>
    </w:p>
    <w:p w14:paraId="76FB69F3" w14:textId="1D2B5D35" w:rsidR="006B233A" w:rsidRDefault="006B233A">
      <w:pPr>
        <w:pStyle w:val="CommentText"/>
      </w:pPr>
    </w:p>
  </w:comment>
  <w:comment w:id="100" w:author="Marjan Esfandiari" w:date="2025-03-16T17:40:00Z" w:initials="ME">
    <w:p w14:paraId="35B0E86B" w14:textId="6569BCEC" w:rsidR="00201B9A" w:rsidRDefault="00201B9A">
      <w:pPr>
        <w:pStyle w:val="CommentText"/>
      </w:pPr>
      <w:r>
        <w:rPr>
          <w:rStyle w:val="CommentReference"/>
        </w:rPr>
        <w:annotationRef/>
      </w:r>
      <w:proofErr w:type="spellStart"/>
      <w:r>
        <w:rPr>
          <w:rFonts w:hint="cs"/>
          <w:rtl/>
        </w:rPr>
        <w:t>این</w:t>
      </w:r>
      <w:proofErr w:type="spellEnd"/>
      <w:r>
        <w:rPr>
          <w:rFonts w:hint="cs"/>
          <w:rtl/>
        </w:rPr>
        <w:t xml:space="preserve"> بخش قبلا </w:t>
      </w:r>
      <w:proofErr w:type="spellStart"/>
      <w:r>
        <w:rPr>
          <w:rFonts w:hint="cs"/>
          <w:rtl/>
        </w:rPr>
        <w:t>توی</w:t>
      </w:r>
      <w:proofErr w:type="spellEnd"/>
      <w:r>
        <w:rPr>
          <w:rFonts w:hint="cs"/>
          <w:rtl/>
        </w:rPr>
        <w:t xml:space="preserve"> </w:t>
      </w:r>
      <w:proofErr w:type="spellStart"/>
      <w:r>
        <w:rPr>
          <w:rFonts w:hint="cs"/>
          <w:rtl/>
        </w:rPr>
        <w:t>نتایج</w:t>
      </w:r>
      <w:proofErr w:type="spellEnd"/>
      <w:r>
        <w:rPr>
          <w:rFonts w:hint="cs"/>
          <w:rtl/>
        </w:rPr>
        <w:t xml:space="preserve"> بود </w:t>
      </w:r>
      <w:proofErr w:type="gramStart"/>
      <w:r>
        <w:rPr>
          <w:rFonts w:hint="cs"/>
          <w:rtl/>
        </w:rPr>
        <w:t>و به</w:t>
      </w:r>
      <w:proofErr w:type="gramEnd"/>
      <w:r>
        <w:rPr>
          <w:rFonts w:hint="cs"/>
          <w:rtl/>
        </w:rPr>
        <w:t xml:space="preserve"> </w:t>
      </w:r>
      <w:proofErr w:type="spellStart"/>
      <w:r>
        <w:rPr>
          <w:rFonts w:hint="cs"/>
          <w:rtl/>
        </w:rPr>
        <w:t>این</w:t>
      </w:r>
      <w:proofErr w:type="spellEnd"/>
      <w:r>
        <w:rPr>
          <w:rFonts w:hint="cs"/>
          <w:rtl/>
        </w:rPr>
        <w:t xml:space="preserve"> بخش منتقل شد. </w:t>
      </w:r>
    </w:p>
  </w:comment>
  <w:comment w:id="102" w:author="e n" w:date="2025-03-08T08:17:00Z" w:initials="en">
    <w:p w14:paraId="3377A8C4" w14:textId="77777777" w:rsidR="008468B2" w:rsidRDefault="008468B2">
      <w:pPr>
        <w:pStyle w:val="CommentText"/>
        <w:rPr>
          <w:rtl/>
        </w:rPr>
      </w:pPr>
      <w:r>
        <w:rPr>
          <w:rStyle w:val="CommentReference"/>
        </w:rPr>
        <w:annotationRef/>
      </w:r>
      <w:proofErr w:type="spellStart"/>
      <w:r>
        <w:rPr>
          <w:rFonts w:hint="cs"/>
          <w:rtl/>
        </w:rPr>
        <w:t>این</w:t>
      </w:r>
      <w:proofErr w:type="spellEnd"/>
      <w:r>
        <w:rPr>
          <w:rFonts w:hint="cs"/>
          <w:rtl/>
        </w:rPr>
        <w:t xml:space="preserve"> </w:t>
      </w:r>
      <w:proofErr w:type="spellStart"/>
      <w:r>
        <w:rPr>
          <w:rFonts w:hint="cs"/>
          <w:rtl/>
        </w:rPr>
        <w:t>گروه</w:t>
      </w:r>
      <w:proofErr w:type="spellEnd"/>
      <w:r>
        <w:rPr>
          <w:rFonts w:hint="cs"/>
          <w:rtl/>
        </w:rPr>
        <w:t xml:space="preserve"> </w:t>
      </w:r>
      <w:proofErr w:type="spellStart"/>
      <w:r>
        <w:rPr>
          <w:rFonts w:hint="cs"/>
          <w:rtl/>
        </w:rPr>
        <w:t>بندی</w:t>
      </w:r>
      <w:proofErr w:type="spellEnd"/>
      <w:r>
        <w:rPr>
          <w:rFonts w:hint="cs"/>
          <w:rtl/>
        </w:rPr>
        <w:t xml:space="preserve"> بر </w:t>
      </w:r>
      <w:proofErr w:type="spellStart"/>
      <w:r>
        <w:rPr>
          <w:rFonts w:hint="cs"/>
          <w:rtl/>
        </w:rPr>
        <w:t>چه</w:t>
      </w:r>
      <w:proofErr w:type="spellEnd"/>
      <w:r>
        <w:rPr>
          <w:rFonts w:hint="cs"/>
          <w:rtl/>
        </w:rPr>
        <w:t xml:space="preserve"> </w:t>
      </w:r>
      <w:proofErr w:type="spellStart"/>
      <w:r>
        <w:rPr>
          <w:rFonts w:hint="cs"/>
          <w:rtl/>
        </w:rPr>
        <w:t>اساسی</w:t>
      </w:r>
      <w:proofErr w:type="spellEnd"/>
      <w:r>
        <w:rPr>
          <w:rFonts w:hint="cs"/>
          <w:rtl/>
        </w:rPr>
        <w:t xml:space="preserve"> انجام شده؟</w:t>
      </w:r>
    </w:p>
    <w:p w14:paraId="1411BACE" w14:textId="4C961ECE" w:rsidR="008468B2" w:rsidRDefault="008468B2">
      <w:pPr>
        <w:pStyle w:val="CommentText"/>
      </w:pPr>
      <w:proofErr w:type="spellStart"/>
      <w:r>
        <w:rPr>
          <w:rFonts w:hint="cs"/>
          <w:rtl/>
        </w:rPr>
        <w:t>اسامی</w:t>
      </w:r>
      <w:proofErr w:type="spellEnd"/>
      <w:r>
        <w:rPr>
          <w:rFonts w:hint="cs"/>
          <w:rtl/>
        </w:rPr>
        <w:t xml:space="preserve"> </w:t>
      </w:r>
      <w:proofErr w:type="gramStart"/>
      <w:r>
        <w:rPr>
          <w:rFonts w:hint="cs"/>
          <w:rtl/>
        </w:rPr>
        <w:t xml:space="preserve">و </w:t>
      </w:r>
      <w:proofErr w:type="spellStart"/>
      <w:r>
        <w:rPr>
          <w:rFonts w:hint="cs"/>
          <w:rtl/>
        </w:rPr>
        <w:t>تقسیم</w:t>
      </w:r>
      <w:proofErr w:type="spellEnd"/>
      <w:proofErr w:type="gramEnd"/>
      <w:r>
        <w:rPr>
          <w:rFonts w:hint="cs"/>
          <w:rtl/>
        </w:rPr>
        <w:t xml:space="preserve"> </w:t>
      </w:r>
      <w:proofErr w:type="spellStart"/>
      <w:r>
        <w:rPr>
          <w:rFonts w:hint="cs"/>
          <w:rtl/>
        </w:rPr>
        <w:t>بندیش</w:t>
      </w:r>
      <w:proofErr w:type="spellEnd"/>
      <w:r>
        <w:rPr>
          <w:rFonts w:hint="cs"/>
          <w:rtl/>
        </w:rPr>
        <w:t xml:space="preserve"> رو </w:t>
      </w:r>
      <w:proofErr w:type="spellStart"/>
      <w:r>
        <w:rPr>
          <w:rFonts w:hint="cs"/>
          <w:rtl/>
        </w:rPr>
        <w:t>خودتون</w:t>
      </w:r>
      <w:proofErr w:type="spellEnd"/>
      <w:r>
        <w:rPr>
          <w:rFonts w:hint="cs"/>
          <w:rtl/>
        </w:rPr>
        <w:t xml:space="preserve"> انتخاب </w:t>
      </w:r>
      <w:proofErr w:type="spellStart"/>
      <w:r>
        <w:rPr>
          <w:rFonts w:hint="cs"/>
          <w:rtl/>
        </w:rPr>
        <w:t>کردید</w:t>
      </w:r>
      <w:proofErr w:type="spellEnd"/>
      <w:r>
        <w:rPr>
          <w:rFonts w:hint="cs"/>
          <w:rtl/>
        </w:rPr>
        <w:t>؟</w:t>
      </w:r>
    </w:p>
  </w:comment>
  <w:comment w:id="103" w:author="Marjan Esfandiari" w:date="2025-03-11T19:06:00Z" w:initials="ME">
    <w:p w14:paraId="7FEF9298" w14:textId="20925D3B" w:rsidR="008468B2" w:rsidRDefault="008468B2">
      <w:pPr>
        <w:pStyle w:val="CommentText"/>
      </w:pPr>
      <w:r>
        <w:rPr>
          <w:rStyle w:val="CommentReference"/>
        </w:rPr>
        <w:annotationRef/>
      </w:r>
      <w:proofErr w:type="spellStart"/>
      <w:r>
        <w:rPr>
          <w:rFonts w:hint="cs"/>
          <w:rtl/>
        </w:rPr>
        <w:t>خیر</w:t>
      </w:r>
      <w:proofErr w:type="spellEnd"/>
      <w:r>
        <w:rPr>
          <w:rFonts w:hint="cs"/>
          <w:rtl/>
        </w:rPr>
        <w:t xml:space="preserve"> بر أساس مقاله </w:t>
      </w:r>
      <w:proofErr w:type="spellStart"/>
      <w:r>
        <w:rPr>
          <w:rFonts w:hint="cs"/>
          <w:rtl/>
        </w:rPr>
        <w:t>پایه</w:t>
      </w:r>
      <w:proofErr w:type="spellEnd"/>
      <w:r>
        <w:rPr>
          <w:rFonts w:hint="cs"/>
          <w:rtl/>
        </w:rPr>
        <w:t xml:space="preserve"> انجام شده است.</w:t>
      </w:r>
    </w:p>
  </w:comment>
  <w:comment w:id="104" w:author="e n" w:date="2025-03-14T16:44:00Z" w:initials="en">
    <w:p w14:paraId="266E4237" w14:textId="0FE0D38A" w:rsidR="006B233A" w:rsidRDefault="006B233A">
      <w:pPr>
        <w:pStyle w:val="CommentText"/>
      </w:pPr>
      <w:r>
        <w:rPr>
          <w:rStyle w:val="CommentReference"/>
        </w:rPr>
        <w:annotationRef/>
      </w:r>
      <w:proofErr w:type="spellStart"/>
      <w:r>
        <w:rPr>
          <w:rFonts w:hint="cs"/>
          <w:rtl/>
        </w:rPr>
        <w:t>همانطور</w:t>
      </w:r>
      <w:proofErr w:type="spellEnd"/>
      <w:r>
        <w:rPr>
          <w:rFonts w:hint="cs"/>
          <w:rtl/>
        </w:rPr>
        <w:t xml:space="preserve"> </w:t>
      </w:r>
      <w:proofErr w:type="spellStart"/>
      <w:r>
        <w:rPr>
          <w:rFonts w:hint="cs"/>
          <w:rtl/>
        </w:rPr>
        <w:t>که</w:t>
      </w:r>
      <w:proofErr w:type="spellEnd"/>
      <w:r>
        <w:rPr>
          <w:rFonts w:hint="cs"/>
          <w:rtl/>
        </w:rPr>
        <w:t xml:space="preserve"> قبلا </w:t>
      </w:r>
      <w:proofErr w:type="spellStart"/>
      <w:r>
        <w:rPr>
          <w:rFonts w:hint="cs"/>
          <w:rtl/>
        </w:rPr>
        <w:t>گفتم</w:t>
      </w:r>
      <w:proofErr w:type="spellEnd"/>
      <w:r>
        <w:rPr>
          <w:rFonts w:hint="cs"/>
          <w:rtl/>
        </w:rPr>
        <w:t xml:space="preserve"> </w:t>
      </w:r>
      <w:proofErr w:type="spellStart"/>
      <w:r>
        <w:rPr>
          <w:rFonts w:hint="cs"/>
          <w:rtl/>
        </w:rPr>
        <w:t>این</w:t>
      </w:r>
      <w:proofErr w:type="spellEnd"/>
      <w:r>
        <w:rPr>
          <w:rFonts w:hint="cs"/>
          <w:rtl/>
        </w:rPr>
        <w:t xml:space="preserve"> مورد را </w:t>
      </w:r>
      <w:proofErr w:type="spellStart"/>
      <w:r>
        <w:rPr>
          <w:rFonts w:hint="cs"/>
          <w:rtl/>
        </w:rPr>
        <w:t>باید</w:t>
      </w:r>
      <w:proofErr w:type="spellEnd"/>
      <w:r>
        <w:rPr>
          <w:rFonts w:hint="cs"/>
          <w:rtl/>
        </w:rPr>
        <w:t xml:space="preserve"> </w:t>
      </w:r>
      <w:proofErr w:type="spellStart"/>
      <w:r>
        <w:rPr>
          <w:rFonts w:hint="cs"/>
          <w:rtl/>
        </w:rPr>
        <w:t>خیلی</w:t>
      </w:r>
      <w:proofErr w:type="spellEnd"/>
      <w:r>
        <w:rPr>
          <w:rFonts w:hint="cs"/>
          <w:rtl/>
        </w:rPr>
        <w:t xml:space="preserve"> واضح </w:t>
      </w:r>
      <w:proofErr w:type="gramStart"/>
      <w:r>
        <w:rPr>
          <w:rFonts w:hint="cs"/>
          <w:rtl/>
        </w:rPr>
        <w:t>و مشخص</w:t>
      </w:r>
      <w:proofErr w:type="gramEnd"/>
      <w:r>
        <w:rPr>
          <w:rFonts w:hint="cs"/>
          <w:rtl/>
        </w:rPr>
        <w:t xml:space="preserve"> در فصل سوم </w:t>
      </w:r>
      <w:proofErr w:type="spellStart"/>
      <w:r>
        <w:rPr>
          <w:rFonts w:hint="cs"/>
          <w:rtl/>
        </w:rPr>
        <w:t>توضیح</w:t>
      </w:r>
      <w:proofErr w:type="spellEnd"/>
      <w:r>
        <w:rPr>
          <w:rFonts w:hint="cs"/>
          <w:rtl/>
        </w:rPr>
        <w:t xml:space="preserve"> </w:t>
      </w:r>
      <w:proofErr w:type="spellStart"/>
      <w:r>
        <w:rPr>
          <w:rFonts w:hint="cs"/>
          <w:rtl/>
        </w:rPr>
        <w:t>دهید</w:t>
      </w:r>
      <w:proofErr w:type="spellEnd"/>
      <w:r>
        <w:rPr>
          <w:rFonts w:hint="cs"/>
          <w:rtl/>
        </w:rPr>
        <w:t>.</w:t>
      </w:r>
    </w:p>
  </w:comment>
  <w:comment w:id="107" w:author="e n" w:date="2025-03-08T08:23:00Z" w:initials="en">
    <w:p w14:paraId="29BA538D" w14:textId="3ACEC97A" w:rsidR="008468B2" w:rsidRDefault="008468B2">
      <w:pPr>
        <w:pStyle w:val="CommentText"/>
        <w:rPr>
          <w:rtl/>
        </w:rPr>
      </w:pPr>
      <w:r>
        <w:rPr>
          <w:rStyle w:val="CommentReference"/>
        </w:rPr>
        <w:annotationRef/>
      </w:r>
      <w:proofErr w:type="spellStart"/>
      <w:r>
        <w:rPr>
          <w:rFonts w:hint="cs"/>
          <w:rtl/>
        </w:rPr>
        <w:t>چطور</w:t>
      </w:r>
      <w:proofErr w:type="spellEnd"/>
      <w:r>
        <w:rPr>
          <w:rFonts w:hint="cs"/>
          <w:rtl/>
        </w:rPr>
        <w:t xml:space="preserve"> و </w:t>
      </w:r>
      <w:proofErr w:type="spellStart"/>
      <w:r>
        <w:rPr>
          <w:rFonts w:hint="cs"/>
          <w:rtl/>
        </w:rPr>
        <w:t>چرا</w:t>
      </w:r>
      <w:proofErr w:type="spellEnd"/>
      <w:r>
        <w:rPr>
          <w:rFonts w:hint="cs"/>
          <w:rtl/>
        </w:rPr>
        <w:t xml:space="preserve"> محاسبات </w:t>
      </w:r>
      <w:proofErr w:type="spellStart"/>
      <w:r>
        <w:rPr>
          <w:rFonts w:hint="cs"/>
          <w:rtl/>
        </w:rPr>
        <w:t>این</w:t>
      </w:r>
      <w:proofErr w:type="spellEnd"/>
      <w:r>
        <w:rPr>
          <w:rFonts w:hint="cs"/>
          <w:rtl/>
        </w:rPr>
        <w:t xml:space="preserve"> بخش روبه </w:t>
      </w:r>
      <w:proofErr w:type="gramStart"/>
      <w:r>
        <w:rPr>
          <w:rFonts w:hint="cs"/>
          <w:rtl/>
        </w:rPr>
        <w:t>صورت  «</w:t>
      </w:r>
      <w:proofErr w:type="spellStart"/>
      <w:proofErr w:type="gramEnd"/>
      <w:r>
        <w:rPr>
          <w:rFonts w:hint="cs"/>
          <w:rtl/>
        </w:rPr>
        <w:t>تجمعی</w:t>
      </w:r>
      <w:proofErr w:type="spellEnd"/>
      <w:r>
        <w:rPr>
          <w:rFonts w:hint="cs"/>
          <w:rtl/>
        </w:rPr>
        <w:t xml:space="preserve">» انجام </w:t>
      </w:r>
      <w:proofErr w:type="spellStart"/>
      <w:r>
        <w:rPr>
          <w:rFonts w:hint="cs"/>
          <w:rtl/>
        </w:rPr>
        <w:t>دادین</w:t>
      </w:r>
      <w:proofErr w:type="spellEnd"/>
      <w:r>
        <w:rPr>
          <w:rFonts w:hint="cs"/>
          <w:rtl/>
        </w:rPr>
        <w:t>؟</w:t>
      </w:r>
    </w:p>
    <w:p w14:paraId="1EE20747" w14:textId="4F3AA1AE" w:rsidR="008468B2" w:rsidRDefault="008468B2" w:rsidP="003C4B69">
      <w:pPr>
        <w:pStyle w:val="CommentText"/>
      </w:pPr>
      <w:r>
        <w:rPr>
          <w:rFonts w:hint="cs"/>
          <w:rtl/>
        </w:rPr>
        <w:t xml:space="preserve">تا </w:t>
      </w:r>
      <w:proofErr w:type="spellStart"/>
      <w:r>
        <w:rPr>
          <w:rFonts w:hint="cs"/>
          <w:rtl/>
        </w:rPr>
        <w:t>اینجای</w:t>
      </w:r>
      <w:proofErr w:type="spellEnd"/>
      <w:r>
        <w:rPr>
          <w:rFonts w:hint="cs"/>
          <w:rtl/>
        </w:rPr>
        <w:t xml:space="preserve"> </w:t>
      </w:r>
      <w:proofErr w:type="spellStart"/>
      <w:r>
        <w:rPr>
          <w:rFonts w:hint="cs"/>
          <w:rtl/>
        </w:rPr>
        <w:t>پایان</w:t>
      </w:r>
      <w:proofErr w:type="spellEnd"/>
      <w:r>
        <w:rPr>
          <w:rFonts w:hint="cs"/>
          <w:rtl/>
        </w:rPr>
        <w:t xml:space="preserve"> نامه </w:t>
      </w:r>
      <w:proofErr w:type="spellStart"/>
      <w:r>
        <w:rPr>
          <w:rFonts w:hint="cs"/>
          <w:rtl/>
        </w:rPr>
        <w:t>خیلی</w:t>
      </w:r>
      <w:proofErr w:type="spellEnd"/>
      <w:r>
        <w:rPr>
          <w:rFonts w:hint="cs"/>
          <w:rtl/>
        </w:rPr>
        <w:t xml:space="preserve"> مفصل </w:t>
      </w:r>
      <w:proofErr w:type="gramStart"/>
      <w:r>
        <w:rPr>
          <w:rFonts w:hint="cs"/>
          <w:rtl/>
        </w:rPr>
        <w:t xml:space="preserve">و </w:t>
      </w:r>
      <w:proofErr w:type="spellStart"/>
      <w:r>
        <w:rPr>
          <w:rFonts w:hint="cs"/>
          <w:rtl/>
        </w:rPr>
        <w:t>ریز</w:t>
      </w:r>
      <w:proofErr w:type="spellEnd"/>
      <w:proofErr w:type="gramEnd"/>
      <w:r>
        <w:rPr>
          <w:rFonts w:hint="cs"/>
          <w:rtl/>
        </w:rPr>
        <w:t xml:space="preserve"> همه </w:t>
      </w:r>
      <w:proofErr w:type="spellStart"/>
      <w:r>
        <w:rPr>
          <w:rFonts w:hint="cs"/>
          <w:rtl/>
        </w:rPr>
        <w:t>چیز</w:t>
      </w:r>
      <w:proofErr w:type="spellEnd"/>
      <w:r>
        <w:rPr>
          <w:rFonts w:hint="cs"/>
          <w:rtl/>
        </w:rPr>
        <w:t xml:space="preserve"> رو </w:t>
      </w:r>
      <w:proofErr w:type="spellStart"/>
      <w:r>
        <w:rPr>
          <w:rFonts w:hint="cs"/>
          <w:rtl/>
        </w:rPr>
        <w:t>توضیح</w:t>
      </w:r>
      <w:proofErr w:type="spellEnd"/>
      <w:r>
        <w:rPr>
          <w:rFonts w:hint="cs"/>
          <w:rtl/>
        </w:rPr>
        <w:t xml:space="preserve"> </w:t>
      </w:r>
      <w:proofErr w:type="spellStart"/>
      <w:r>
        <w:rPr>
          <w:rFonts w:hint="cs"/>
          <w:rtl/>
        </w:rPr>
        <w:t>دادین</w:t>
      </w:r>
      <w:proofErr w:type="spellEnd"/>
      <w:r>
        <w:rPr>
          <w:rFonts w:hint="cs"/>
          <w:rtl/>
        </w:rPr>
        <w:t xml:space="preserve"> اما از </w:t>
      </w:r>
      <w:proofErr w:type="spellStart"/>
      <w:r>
        <w:rPr>
          <w:rFonts w:hint="cs"/>
          <w:rtl/>
        </w:rPr>
        <w:t>اینجا</w:t>
      </w:r>
      <w:proofErr w:type="spellEnd"/>
      <w:r>
        <w:rPr>
          <w:rFonts w:hint="cs"/>
          <w:rtl/>
        </w:rPr>
        <w:t xml:space="preserve"> به بعد </w:t>
      </w:r>
      <w:proofErr w:type="spellStart"/>
      <w:r>
        <w:rPr>
          <w:rFonts w:hint="cs"/>
          <w:rtl/>
        </w:rPr>
        <w:t>که</w:t>
      </w:r>
      <w:proofErr w:type="spellEnd"/>
      <w:r>
        <w:rPr>
          <w:rFonts w:hint="cs"/>
          <w:rtl/>
        </w:rPr>
        <w:t xml:space="preserve"> اصل </w:t>
      </w:r>
      <w:proofErr w:type="spellStart"/>
      <w:r>
        <w:rPr>
          <w:rFonts w:hint="cs"/>
          <w:rtl/>
        </w:rPr>
        <w:t>کار</w:t>
      </w:r>
      <w:proofErr w:type="spellEnd"/>
      <w:r>
        <w:rPr>
          <w:rFonts w:hint="cs"/>
          <w:rtl/>
        </w:rPr>
        <w:t xml:space="preserve"> شما و </w:t>
      </w:r>
      <w:proofErr w:type="spellStart"/>
      <w:r>
        <w:rPr>
          <w:rFonts w:hint="cs"/>
          <w:rtl/>
        </w:rPr>
        <w:t>مهمترین</w:t>
      </w:r>
      <w:proofErr w:type="spellEnd"/>
      <w:r>
        <w:rPr>
          <w:rFonts w:hint="cs"/>
          <w:rtl/>
        </w:rPr>
        <w:t xml:space="preserve"> قسمت است </w:t>
      </w:r>
      <w:proofErr w:type="spellStart"/>
      <w:r>
        <w:rPr>
          <w:rFonts w:hint="cs"/>
          <w:rtl/>
        </w:rPr>
        <w:t>خیلی</w:t>
      </w:r>
      <w:proofErr w:type="spellEnd"/>
      <w:r>
        <w:rPr>
          <w:rFonts w:hint="cs"/>
          <w:rtl/>
        </w:rPr>
        <w:t xml:space="preserve"> </w:t>
      </w:r>
      <w:proofErr w:type="spellStart"/>
      <w:r>
        <w:rPr>
          <w:rFonts w:hint="cs"/>
          <w:rtl/>
        </w:rPr>
        <w:t>کلی</w:t>
      </w:r>
      <w:proofErr w:type="spellEnd"/>
      <w:r>
        <w:rPr>
          <w:rFonts w:hint="cs"/>
          <w:rtl/>
        </w:rPr>
        <w:t xml:space="preserve"> و بدون </w:t>
      </w:r>
      <w:proofErr w:type="spellStart"/>
      <w:r>
        <w:rPr>
          <w:rFonts w:hint="cs"/>
          <w:rtl/>
        </w:rPr>
        <w:t>توضیحات</w:t>
      </w:r>
      <w:proofErr w:type="spellEnd"/>
      <w:r>
        <w:rPr>
          <w:rFonts w:hint="cs"/>
          <w:rtl/>
        </w:rPr>
        <w:t xml:space="preserve"> </w:t>
      </w:r>
      <w:proofErr w:type="spellStart"/>
      <w:r>
        <w:rPr>
          <w:rFonts w:hint="cs"/>
          <w:rtl/>
        </w:rPr>
        <w:t>کامل</w:t>
      </w:r>
      <w:proofErr w:type="spellEnd"/>
      <w:r>
        <w:rPr>
          <w:rFonts w:hint="cs"/>
          <w:rtl/>
        </w:rPr>
        <w:t xml:space="preserve"> </w:t>
      </w:r>
      <w:proofErr w:type="spellStart"/>
      <w:r>
        <w:rPr>
          <w:rFonts w:hint="cs"/>
          <w:rtl/>
        </w:rPr>
        <w:t>ارائه</w:t>
      </w:r>
      <w:proofErr w:type="spellEnd"/>
      <w:r>
        <w:rPr>
          <w:rFonts w:hint="cs"/>
          <w:rtl/>
        </w:rPr>
        <w:t xml:space="preserve"> شده است.  </w:t>
      </w:r>
      <w:proofErr w:type="spellStart"/>
      <w:r>
        <w:rPr>
          <w:rFonts w:hint="cs"/>
          <w:rtl/>
        </w:rPr>
        <w:t>چرا</w:t>
      </w:r>
      <w:proofErr w:type="spellEnd"/>
      <w:r>
        <w:rPr>
          <w:rFonts w:hint="cs"/>
          <w:rtl/>
        </w:rPr>
        <w:t>؟</w:t>
      </w:r>
    </w:p>
  </w:comment>
  <w:comment w:id="108" w:author="Marjan Esfandiari" w:date="2025-03-11T19:10:00Z" w:initials="ME">
    <w:p w14:paraId="740B7318" w14:textId="09CF3463" w:rsidR="008468B2" w:rsidRDefault="008468B2">
      <w:pPr>
        <w:pStyle w:val="CommentText"/>
      </w:pPr>
      <w:r>
        <w:rPr>
          <w:rStyle w:val="CommentReference"/>
        </w:rPr>
        <w:annotationRef/>
      </w:r>
      <w:proofErr w:type="spellStart"/>
      <w:r>
        <w:rPr>
          <w:rFonts w:hint="cs"/>
          <w:rtl/>
        </w:rPr>
        <w:t>نمیدونستم</w:t>
      </w:r>
      <w:proofErr w:type="spellEnd"/>
      <w:r>
        <w:rPr>
          <w:rFonts w:hint="cs"/>
          <w:rtl/>
        </w:rPr>
        <w:t xml:space="preserve"> أصلا لازمه </w:t>
      </w:r>
      <w:proofErr w:type="spellStart"/>
      <w:r>
        <w:rPr>
          <w:rFonts w:hint="cs"/>
          <w:rtl/>
        </w:rPr>
        <w:t>این</w:t>
      </w:r>
      <w:proofErr w:type="spellEnd"/>
      <w:r>
        <w:rPr>
          <w:rFonts w:hint="cs"/>
          <w:rtl/>
        </w:rPr>
        <w:t xml:space="preserve"> بخش رو </w:t>
      </w:r>
      <w:proofErr w:type="spellStart"/>
      <w:r>
        <w:rPr>
          <w:rFonts w:hint="cs"/>
          <w:rtl/>
        </w:rPr>
        <w:t>توی</w:t>
      </w:r>
      <w:proofErr w:type="spellEnd"/>
      <w:r>
        <w:rPr>
          <w:rFonts w:hint="cs"/>
          <w:rtl/>
        </w:rPr>
        <w:t xml:space="preserve"> </w:t>
      </w:r>
      <w:proofErr w:type="spellStart"/>
      <w:r>
        <w:rPr>
          <w:rFonts w:hint="cs"/>
          <w:rtl/>
        </w:rPr>
        <w:t>پایان</w:t>
      </w:r>
      <w:proofErr w:type="spellEnd"/>
      <w:r>
        <w:rPr>
          <w:rFonts w:hint="cs"/>
          <w:rtl/>
        </w:rPr>
        <w:t xml:space="preserve"> نامه </w:t>
      </w:r>
      <w:proofErr w:type="spellStart"/>
      <w:r>
        <w:rPr>
          <w:rFonts w:hint="cs"/>
          <w:rtl/>
        </w:rPr>
        <w:t>بیارم</w:t>
      </w:r>
      <w:proofErr w:type="spellEnd"/>
      <w:r>
        <w:rPr>
          <w:rFonts w:hint="cs"/>
          <w:rtl/>
        </w:rPr>
        <w:t xml:space="preserve"> </w:t>
      </w:r>
      <w:proofErr w:type="spellStart"/>
      <w:r>
        <w:rPr>
          <w:rFonts w:hint="cs"/>
          <w:rtl/>
        </w:rPr>
        <w:t>یا</w:t>
      </w:r>
      <w:proofErr w:type="spellEnd"/>
      <w:r>
        <w:rPr>
          <w:rFonts w:hint="cs"/>
          <w:rtl/>
        </w:rPr>
        <w:t xml:space="preserve"> </w:t>
      </w:r>
      <w:proofErr w:type="spellStart"/>
      <w:r>
        <w:rPr>
          <w:rFonts w:hint="cs"/>
          <w:rtl/>
        </w:rPr>
        <w:t>خیر</w:t>
      </w:r>
      <w:proofErr w:type="spellEnd"/>
      <w:r>
        <w:rPr>
          <w:rFonts w:hint="cs"/>
          <w:rtl/>
        </w:rPr>
        <w:t xml:space="preserve">. </w:t>
      </w:r>
      <w:proofErr w:type="spellStart"/>
      <w:r>
        <w:rPr>
          <w:rFonts w:hint="cs"/>
          <w:rtl/>
        </w:rPr>
        <w:t>اینجا</w:t>
      </w:r>
      <w:proofErr w:type="spellEnd"/>
      <w:r>
        <w:rPr>
          <w:rFonts w:hint="cs"/>
          <w:rtl/>
        </w:rPr>
        <w:t xml:space="preserve"> </w:t>
      </w:r>
      <w:proofErr w:type="spellStart"/>
      <w:r>
        <w:rPr>
          <w:rFonts w:hint="cs"/>
          <w:rtl/>
        </w:rPr>
        <w:t>میخواستم</w:t>
      </w:r>
      <w:proofErr w:type="spellEnd"/>
      <w:r>
        <w:rPr>
          <w:rFonts w:hint="cs"/>
          <w:rtl/>
        </w:rPr>
        <w:t xml:space="preserve"> </w:t>
      </w:r>
      <w:proofErr w:type="spellStart"/>
      <w:r>
        <w:rPr>
          <w:rFonts w:hint="cs"/>
          <w:rtl/>
        </w:rPr>
        <w:t>بررسی</w:t>
      </w:r>
      <w:proofErr w:type="spellEnd"/>
      <w:r>
        <w:rPr>
          <w:rFonts w:hint="cs"/>
          <w:rtl/>
        </w:rPr>
        <w:t xml:space="preserve"> </w:t>
      </w:r>
      <w:proofErr w:type="spellStart"/>
      <w:r>
        <w:rPr>
          <w:rFonts w:hint="cs"/>
          <w:rtl/>
        </w:rPr>
        <w:t>کنم</w:t>
      </w:r>
      <w:proofErr w:type="spellEnd"/>
      <w:r>
        <w:rPr>
          <w:rFonts w:hint="cs"/>
          <w:rtl/>
        </w:rPr>
        <w:t xml:space="preserve"> </w:t>
      </w:r>
      <w:proofErr w:type="spellStart"/>
      <w:r>
        <w:rPr>
          <w:rFonts w:hint="cs"/>
          <w:rtl/>
        </w:rPr>
        <w:t>که</w:t>
      </w:r>
      <w:proofErr w:type="spellEnd"/>
      <w:r>
        <w:rPr>
          <w:rFonts w:hint="cs"/>
          <w:rtl/>
        </w:rPr>
        <w:t xml:space="preserve"> در هر </w:t>
      </w:r>
      <w:proofErr w:type="spellStart"/>
      <w:r>
        <w:rPr>
          <w:rFonts w:hint="cs"/>
          <w:rtl/>
        </w:rPr>
        <w:t>یک</w:t>
      </w:r>
      <w:proofErr w:type="spellEnd"/>
      <w:r>
        <w:rPr>
          <w:rFonts w:hint="cs"/>
          <w:rtl/>
        </w:rPr>
        <w:t xml:space="preserve"> از </w:t>
      </w:r>
      <w:proofErr w:type="spellStart"/>
      <w:r>
        <w:rPr>
          <w:rFonts w:hint="cs"/>
          <w:rtl/>
        </w:rPr>
        <w:t>این</w:t>
      </w:r>
      <w:proofErr w:type="spellEnd"/>
      <w:r>
        <w:rPr>
          <w:rFonts w:hint="cs"/>
          <w:rtl/>
        </w:rPr>
        <w:t xml:space="preserve"> 5 </w:t>
      </w:r>
      <w:proofErr w:type="spellStart"/>
      <w:r>
        <w:rPr>
          <w:rFonts w:hint="cs"/>
          <w:rtl/>
        </w:rPr>
        <w:t>گروه</w:t>
      </w:r>
      <w:proofErr w:type="spellEnd"/>
      <w:r>
        <w:rPr>
          <w:rFonts w:hint="cs"/>
          <w:rtl/>
        </w:rPr>
        <w:t xml:space="preserve">، </w:t>
      </w:r>
      <w:proofErr w:type="spellStart"/>
      <w:r>
        <w:rPr>
          <w:rFonts w:hint="cs"/>
          <w:rtl/>
        </w:rPr>
        <w:t>کدام</w:t>
      </w:r>
      <w:proofErr w:type="spellEnd"/>
      <w:r>
        <w:rPr>
          <w:rFonts w:hint="cs"/>
          <w:rtl/>
        </w:rPr>
        <w:t xml:space="preserve"> </w:t>
      </w:r>
      <w:proofErr w:type="spellStart"/>
      <w:r>
        <w:rPr>
          <w:rFonts w:hint="cs"/>
          <w:rtl/>
        </w:rPr>
        <w:t>ویژگی</w:t>
      </w:r>
      <w:proofErr w:type="spellEnd"/>
      <w:r>
        <w:rPr>
          <w:rFonts w:hint="cs"/>
          <w:rtl/>
        </w:rPr>
        <w:t xml:space="preserve"> ها </w:t>
      </w:r>
      <w:proofErr w:type="gramStart"/>
      <w:r>
        <w:rPr>
          <w:rFonts w:hint="cs"/>
          <w:rtl/>
        </w:rPr>
        <w:t>اثر</w:t>
      </w:r>
      <w:proofErr w:type="gramEnd"/>
      <w:r>
        <w:rPr>
          <w:rFonts w:hint="cs"/>
          <w:rtl/>
        </w:rPr>
        <w:t xml:space="preserve"> </w:t>
      </w:r>
      <w:proofErr w:type="spellStart"/>
      <w:r>
        <w:rPr>
          <w:rFonts w:hint="cs"/>
          <w:rtl/>
        </w:rPr>
        <w:t>بیشتری</w:t>
      </w:r>
      <w:proofErr w:type="spellEnd"/>
      <w:r>
        <w:rPr>
          <w:rFonts w:hint="cs"/>
          <w:rtl/>
        </w:rPr>
        <w:t xml:space="preserve"> بر </w:t>
      </w:r>
      <w:proofErr w:type="spellStart"/>
      <w:r>
        <w:rPr>
          <w:rFonts w:hint="cs"/>
          <w:rtl/>
        </w:rPr>
        <w:t>موفقیت</w:t>
      </w:r>
      <w:proofErr w:type="spellEnd"/>
      <w:r>
        <w:rPr>
          <w:rFonts w:hint="cs"/>
          <w:rtl/>
        </w:rPr>
        <w:t xml:space="preserve"> </w:t>
      </w:r>
      <w:proofErr w:type="spellStart"/>
      <w:r>
        <w:rPr>
          <w:rFonts w:hint="cs"/>
          <w:rtl/>
        </w:rPr>
        <w:t>دارند</w:t>
      </w:r>
      <w:proofErr w:type="spellEnd"/>
      <w:r>
        <w:rPr>
          <w:rFonts w:hint="cs"/>
          <w:rtl/>
        </w:rPr>
        <w:t xml:space="preserve"> و در </w:t>
      </w:r>
      <w:proofErr w:type="spellStart"/>
      <w:r>
        <w:rPr>
          <w:rFonts w:hint="cs"/>
          <w:rtl/>
        </w:rPr>
        <w:t>نهایت</w:t>
      </w:r>
      <w:proofErr w:type="spellEnd"/>
      <w:r>
        <w:rPr>
          <w:rFonts w:hint="cs"/>
          <w:rtl/>
        </w:rPr>
        <w:t xml:space="preserve"> </w:t>
      </w:r>
      <w:proofErr w:type="spellStart"/>
      <w:r>
        <w:rPr>
          <w:rFonts w:hint="cs"/>
          <w:rtl/>
        </w:rPr>
        <w:t>کدام</w:t>
      </w:r>
      <w:proofErr w:type="spellEnd"/>
      <w:r>
        <w:rPr>
          <w:rFonts w:hint="cs"/>
          <w:rtl/>
        </w:rPr>
        <w:t xml:space="preserve"> </w:t>
      </w:r>
      <w:proofErr w:type="spellStart"/>
      <w:r>
        <w:rPr>
          <w:rFonts w:hint="cs"/>
          <w:rtl/>
        </w:rPr>
        <w:t>گروه</w:t>
      </w:r>
      <w:proofErr w:type="spellEnd"/>
      <w:r>
        <w:rPr>
          <w:rFonts w:hint="cs"/>
          <w:rtl/>
        </w:rPr>
        <w:t xml:space="preserve">، از </w:t>
      </w:r>
      <w:proofErr w:type="spellStart"/>
      <w:r>
        <w:rPr>
          <w:rFonts w:hint="cs"/>
          <w:rtl/>
        </w:rPr>
        <w:t>بین</w:t>
      </w:r>
      <w:proofErr w:type="spellEnd"/>
      <w:r>
        <w:rPr>
          <w:rFonts w:hint="cs"/>
          <w:rtl/>
        </w:rPr>
        <w:t xml:space="preserve"> 5 دسته </w:t>
      </w:r>
      <w:proofErr w:type="spellStart"/>
      <w:r>
        <w:rPr>
          <w:rFonts w:hint="cs"/>
          <w:rtl/>
        </w:rPr>
        <w:t>بندی</w:t>
      </w:r>
      <w:proofErr w:type="spellEnd"/>
      <w:r>
        <w:rPr>
          <w:rFonts w:hint="cs"/>
          <w:rtl/>
        </w:rPr>
        <w:t xml:space="preserve">، بر </w:t>
      </w:r>
      <w:proofErr w:type="spellStart"/>
      <w:r>
        <w:rPr>
          <w:rFonts w:hint="cs"/>
          <w:rtl/>
        </w:rPr>
        <w:t>موفقیت</w:t>
      </w:r>
      <w:proofErr w:type="spellEnd"/>
      <w:r>
        <w:rPr>
          <w:rFonts w:hint="cs"/>
          <w:rtl/>
        </w:rPr>
        <w:t xml:space="preserve"> اثر </w:t>
      </w:r>
      <w:proofErr w:type="spellStart"/>
      <w:r>
        <w:rPr>
          <w:rFonts w:hint="cs"/>
          <w:rtl/>
        </w:rPr>
        <w:t>بیشتری</w:t>
      </w:r>
      <w:proofErr w:type="spellEnd"/>
      <w:r>
        <w:rPr>
          <w:rFonts w:hint="cs"/>
          <w:rtl/>
        </w:rPr>
        <w:t xml:space="preserve"> </w:t>
      </w:r>
      <w:proofErr w:type="spellStart"/>
      <w:r>
        <w:rPr>
          <w:rFonts w:hint="cs"/>
          <w:rtl/>
        </w:rPr>
        <w:t>میگذارد</w:t>
      </w:r>
      <w:proofErr w:type="spellEnd"/>
    </w:p>
  </w:comment>
  <w:comment w:id="109" w:author="e n" w:date="2025-03-14T16:55:00Z" w:initials="en">
    <w:p w14:paraId="3D0B8547" w14:textId="77777777" w:rsidR="000936B7" w:rsidRDefault="000936B7">
      <w:pPr>
        <w:pStyle w:val="CommentText"/>
        <w:rPr>
          <w:rtl/>
        </w:rPr>
      </w:pPr>
      <w:r>
        <w:rPr>
          <w:rStyle w:val="CommentReference"/>
        </w:rPr>
        <w:annotationRef/>
      </w:r>
      <w:proofErr w:type="spellStart"/>
      <w:r>
        <w:rPr>
          <w:rFonts w:hint="cs"/>
          <w:rtl/>
        </w:rPr>
        <w:t>اگر</w:t>
      </w:r>
      <w:proofErr w:type="spellEnd"/>
      <w:r>
        <w:rPr>
          <w:rFonts w:hint="cs"/>
          <w:rtl/>
        </w:rPr>
        <w:t xml:space="preserve"> </w:t>
      </w:r>
      <w:proofErr w:type="spellStart"/>
      <w:r>
        <w:rPr>
          <w:rFonts w:hint="cs"/>
          <w:rtl/>
        </w:rPr>
        <w:t>هدفتون</w:t>
      </w:r>
      <w:proofErr w:type="spellEnd"/>
      <w:r>
        <w:rPr>
          <w:rFonts w:hint="cs"/>
          <w:rtl/>
        </w:rPr>
        <w:t xml:space="preserve"> </w:t>
      </w:r>
      <w:proofErr w:type="spellStart"/>
      <w:r>
        <w:rPr>
          <w:rFonts w:hint="cs"/>
          <w:rtl/>
        </w:rPr>
        <w:t>بررسی</w:t>
      </w:r>
      <w:proofErr w:type="spellEnd"/>
      <w:r>
        <w:rPr>
          <w:rFonts w:hint="cs"/>
          <w:rtl/>
        </w:rPr>
        <w:t xml:space="preserve"> اون 5 </w:t>
      </w:r>
      <w:proofErr w:type="spellStart"/>
      <w:r>
        <w:rPr>
          <w:rFonts w:hint="cs"/>
          <w:rtl/>
        </w:rPr>
        <w:t>گروه</w:t>
      </w:r>
      <w:proofErr w:type="spellEnd"/>
      <w:r>
        <w:rPr>
          <w:rFonts w:hint="cs"/>
          <w:rtl/>
        </w:rPr>
        <w:t xml:space="preserve"> بوده خوبه </w:t>
      </w:r>
      <w:proofErr w:type="spellStart"/>
      <w:r>
        <w:rPr>
          <w:rFonts w:hint="cs"/>
          <w:rtl/>
        </w:rPr>
        <w:t>که</w:t>
      </w:r>
      <w:proofErr w:type="spellEnd"/>
      <w:r>
        <w:rPr>
          <w:rFonts w:hint="cs"/>
          <w:rtl/>
        </w:rPr>
        <w:t xml:space="preserve"> </w:t>
      </w:r>
      <w:proofErr w:type="spellStart"/>
      <w:r>
        <w:rPr>
          <w:rFonts w:hint="cs"/>
          <w:rtl/>
        </w:rPr>
        <w:t>این</w:t>
      </w:r>
      <w:proofErr w:type="spellEnd"/>
      <w:r>
        <w:rPr>
          <w:rFonts w:hint="cs"/>
          <w:rtl/>
        </w:rPr>
        <w:t xml:space="preserve"> قسمت </w:t>
      </w:r>
      <w:proofErr w:type="spellStart"/>
      <w:r>
        <w:rPr>
          <w:rFonts w:hint="cs"/>
          <w:rtl/>
        </w:rPr>
        <w:t>توی</w:t>
      </w:r>
      <w:proofErr w:type="spellEnd"/>
      <w:r>
        <w:rPr>
          <w:rFonts w:hint="cs"/>
          <w:rtl/>
        </w:rPr>
        <w:t xml:space="preserve"> </w:t>
      </w:r>
      <w:proofErr w:type="spellStart"/>
      <w:r>
        <w:rPr>
          <w:rFonts w:hint="cs"/>
          <w:rtl/>
        </w:rPr>
        <w:t>پایان</w:t>
      </w:r>
      <w:proofErr w:type="spellEnd"/>
      <w:r>
        <w:rPr>
          <w:rFonts w:hint="cs"/>
          <w:rtl/>
        </w:rPr>
        <w:t xml:space="preserve"> نامه باشه.</w:t>
      </w:r>
    </w:p>
    <w:p w14:paraId="1F9FEE40" w14:textId="77777777" w:rsidR="000936B7" w:rsidRDefault="000936B7">
      <w:pPr>
        <w:pStyle w:val="CommentText"/>
        <w:rPr>
          <w:rtl/>
        </w:rPr>
      </w:pPr>
      <w:proofErr w:type="spellStart"/>
      <w:r>
        <w:rPr>
          <w:rFonts w:hint="cs"/>
          <w:rtl/>
        </w:rPr>
        <w:t>ولی</w:t>
      </w:r>
      <w:proofErr w:type="spellEnd"/>
      <w:r>
        <w:rPr>
          <w:rFonts w:hint="cs"/>
          <w:rtl/>
        </w:rPr>
        <w:t xml:space="preserve"> سوالم رو </w:t>
      </w:r>
      <w:proofErr w:type="spellStart"/>
      <w:r>
        <w:rPr>
          <w:rFonts w:hint="cs"/>
          <w:rtl/>
        </w:rPr>
        <w:t>هنوز</w:t>
      </w:r>
      <w:proofErr w:type="spellEnd"/>
      <w:r>
        <w:rPr>
          <w:rFonts w:hint="cs"/>
          <w:rtl/>
        </w:rPr>
        <w:t xml:space="preserve"> جواب </w:t>
      </w:r>
      <w:proofErr w:type="spellStart"/>
      <w:r>
        <w:rPr>
          <w:rFonts w:hint="cs"/>
          <w:rtl/>
        </w:rPr>
        <w:t>ندادید</w:t>
      </w:r>
      <w:proofErr w:type="spellEnd"/>
      <w:r>
        <w:rPr>
          <w:rFonts w:hint="cs"/>
          <w:rtl/>
        </w:rPr>
        <w:t xml:space="preserve">، </w:t>
      </w:r>
      <w:proofErr w:type="spellStart"/>
      <w:r>
        <w:rPr>
          <w:rFonts w:hint="cs"/>
          <w:rtl/>
        </w:rPr>
        <w:t>چطور</w:t>
      </w:r>
      <w:proofErr w:type="spellEnd"/>
      <w:r>
        <w:rPr>
          <w:rFonts w:hint="cs"/>
          <w:rtl/>
        </w:rPr>
        <w:t xml:space="preserve"> </w:t>
      </w:r>
      <w:proofErr w:type="spellStart"/>
      <w:r>
        <w:rPr>
          <w:rFonts w:hint="cs"/>
          <w:rtl/>
        </w:rPr>
        <w:t>این</w:t>
      </w:r>
      <w:proofErr w:type="spellEnd"/>
      <w:r>
        <w:rPr>
          <w:rFonts w:hint="cs"/>
          <w:rtl/>
        </w:rPr>
        <w:t xml:space="preserve"> محاسبات رو به صورت </w:t>
      </w:r>
      <w:proofErr w:type="spellStart"/>
      <w:r>
        <w:rPr>
          <w:rFonts w:hint="cs"/>
          <w:rtl/>
        </w:rPr>
        <w:t>تجمعی</w:t>
      </w:r>
      <w:proofErr w:type="spellEnd"/>
      <w:r>
        <w:rPr>
          <w:rFonts w:hint="cs"/>
          <w:rtl/>
        </w:rPr>
        <w:t xml:space="preserve"> انجام </w:t>
      </w:r>
      <w:proofErr w:type="spellStart"/>
      <w:r>
        <w:rPr>
          <w:rFonts w:hint="cs"/>
          <w:rtl/>
        </w:rPr>
        <w:t>دادین</w:t>
      </w:r>
      <w:proofErr w:type="spellEnd"/>
      <w:r>
        <w:rPr>
          <w:rFonts w:hint="cs"/>
          <w:rtl/>
        </w:rPr>
        <w:t>؟</w:t>
      </w:r>
    </w:p>
    <w:p w14:paraId="007223AE" w14:textId="1FA01473" w:rsidR="000936B7" w:rsidRDefault="000936B7">
      <w:pPr>
        <w:pStyle w:val="CommentText"/>
      </w:pPr>
      <w:proofErr w:type="spellStart"/>
      <w:r>
        <w:rPr>
          <w:rFonts w:hint="cs"/>
          <w:rtl/>
        </w:rPr>
        <w:t>همانطور</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گفتم</w:t>
      </w:r>
      <w:proofErr w:type="spellEnd"/>
      <w:r>
        <w:rPr>
          <w:rFonts w:hint="cs"/>
          <w:rtl/>
        </w:rPr>
        <w:t xml:space="preserve"> حتما لازمه </w:t>
      </w:r>
      <w:proofErr w:type="spellStart"/>
      <w:r>
        <w:rPr>
          <w:rFonts w:hint="cs"/>
          <w:rtl/>
        </w:rPr>
        <w:t>جزئیات</w:t>
      </w:r>
      <w:proofErr w:type="spellEnd"/>
      <w:r>
        <w:rPr>
          <w:rFonts w:hint="cs"/>
          <w:rtl/>
        </w:rPr>
        <w:t xml:space="preserve"> انجام </w:t>
      </w:r>
      <w:proofErr w:type="spellStart"/>
      <w:r>
        <w:rPr>
          <w:rFonts w:hint="cs"/>
          <w:rtl/>
        </w:rPr>
        <w:t>کار</w:t>
      </w:r>
      <w:proofErr w:type="spellEnd"/>
      <w:r>
        <w:rPr>
          <w:rFonts w:hint="cs"/>
          <w:rtl/>
        </w:rPr>
        <w:t xml:space="preserve"> را در </w:t>
      </w:r>
      <w:proofErr w:type="spellStart"/>
      <w:r>
        <w:rPr>
          <w:rFonts w:hint="cs"/>
          <w:rtl/>
        </w:rPr>
        <w:t>اینجا</w:t>
      </w:r>
      <w:proofErr w:type="spellEnd"/>
      <w:r>
        <w:rPr>
          <w:rFonts w:hint="cs"/>
          <w:rtl/>
        </w:rPr>
        <w:t xml:space="preserve"> </w:t>
      </w:r>
      <w:proofErr w:type="spellStart"/>
      <w:r>
        <w:rPr>
          <w:rFonts w:hint="cs"/>
          <w:rtl/>
        </w:rPr>
        <w:t>کامل</w:t>
      </w:r>
      <w:proofErr w:type="spellEnd"/>
      <w:r>
        <w:rPr>
          <w:rFonts w:hint="cs"/>
          <w:rtl/>
        </w:rPr>
        <w:t xml:space="preserve"> </w:t>
      </w:r>
      <w:proofErr w:type="spellStart"/>
      <w:r>
        <w:rPr>
          <w:rFonts w:hint="cs"/>
          <w:rtl/>
        </w:rPr>
        <w:t>توضیح</w:t>
      </w:r>
      <w:proofErr w:type="spellEnd"/>
      <w:r>
        <w:rPr>
          <w:rFonts w:hint="cs"/>
          <w:rtl/>
        </w:rPr>
        <w:t xml:space="preserve"> </w:t>
      </w:r>
      <w:proofErr w:type="spellStart"/>
      <w:r>
        <w:rPr>
          <w:rFonts w:hint="cs"/>
          <w:rtl/>
        </w:rPr>
        <w:t>دهید</w:t>
      </w:r>
      <w:proofErr w:type="spellEnd"/>
      <w:r>
        <w:rPr>
          <w:rFonts w:hint="cs"/>
          <w:rtl/>
        </w:rPr>
        <w:t>.</w:t>
      </w:r>
    </w:p>
  </w:comment>
  <w:comment w:id="110" w:author="Marjan Esfandiari" w:date="2025-03-16T17:41:00Z" w:initials="ME">
    <w:p w14:paraId="24818885" w14:textId="6CECEABC" w:rsidR="00201B9A" w:rsidRDefault="00201B9A">
      <w:pPr>
        <w:pStyle w:val="CommentText"/>
      </w:pPr>
      <w:r>
        <w:rPr>
          <w:rStyle w:val="CommentReference"/>
        </w:rPr>
        <w:annotationRef/>
      </w:r>
      <w:proofErr w:type="spellStart"/>
      <w:r>
        <w:rPr>
          <w:rFonts w:hint="cs"/>
          <w:rtl/>
        </w:rPr>
        <w:t>حقیقتا</w:t>
      </w:r>
      <w:proofErr w:type="spellEnd"/>
      <w:r>
        <w:rPr>
          <w:rFonts w:hint="cs"/>
          <w:rtl/>
        </w:rPr>
        <w:t xml:space="preserve"> </w:t>
      </w:r>
      <w:proofErr w:type="spellStart"/>
      <w:r>
        <w:rPr>
          <w:rFonts w:hint="cs"/>
          <w:rtl/>
        </w:rPr>
        <w:t>این</w:t>
      </w:r>
      <w:proofErr w:type="spellEnd"/>
      <w:r>
        <w:rPr>
          <w:rFonts w:hint="cs"/>
          <w:rtl/>
        </w:rPr>
        <w:t xml:space="preserve"> بخش رو </w:t>
      </w:r>
      <w:proofErr w:type="spellStart"/>
      <w:r>
        <w:rPr>
          <w:rFonts w:hint="cs"/>
          <w:rtl/>
        </w:rPr>
        <w:t>با</w:t>
      </w:r>
      <w:proofErr w:type="spellEnd"/>
      <w:r>
        <w:rPr>
          <w:rFonts w:hint="cs"/>
          <w:rtl/>
        </w:rPr>
        <w:t xml:space="preserve"> استاد داده </w:t>
      </w:r>
      <w:proofErr w:type="spellStart"/>
      <w:r>
        <w:rPr>
          <w:rFonts w:hint="cs"/>
          <w:rtl/>
        </w:rPr>
        <w:t>کاویم</w:t>
      </w:r>
      <w:proofErr w:type="spellEnd"/>
      <w:r>
        <w:rPr>
          <w:rFonts w:hint="cs"/>
          <w:rtl/>
        </w:rPr>
        <w:t xml:space="preserve"> انجام </w:t>
      </w:r>
      <w:proofErr w:type="spellStart"/>
      <w:r>
        <w:rPr>
          <w:rFonts w:hint="cs"/>
          <w:rtl/>
        </w:rPr>
        <w:t>دادم</w:t>
      </w:r>
      <w:proofErr w:type="spellEnd"/>
      <w:r>
        <w:rPr>
          <w:rFonts w:hint="cs"/>
          <w:rtl/>
        </w:rPr>
        <w:t xml:space="preserve"> </w:t>
      </w:r>
      <w:proofErr w:type="gramStart"/>
      <w:r>
        <w:rPr>
          <w:rFonts w:hint="cs"/>
          <w:rtl/>
        </w:rPr>
        <w:t xml:space="preserve">و </w:t>
      </w:r>
      <w:proofErr w:type="spellStart"/>
      <w:r>
        <w:rPr>
          <w:rFonts w:hint="cs"/>
          <w:rtl/>
        </w:rPr>
        <w:t>پیشنهاد</w:t>
      </w:r>
      <w:proofErr w:type="spellEnd"/>
      <w:proofErr w:type="gramEnd"/>
      <w:r>
        <w:rPr>
          <w:rFonts w:hint="cs"/>
          <w:rtl/>
        </w:rPr>
        <w:t xml:space="preserve"> </w:t>
      </w:r>
      <w:proofErr w:type="spellStart"/>
      <w:r>
        <w:rPr>
          <w:rFonts w:hint="cs"/>
          <w:rtl/>
        </w:rPr>
        <w:t>ایشون</w:t>
      </w:r>
      <w:proofErr w:type="spellEnd"/>
      <w:r>
        <w:rPr>
          <w:rFonts w:hint="cs"/>
          <w:rtl/>
        </w:rPr>
        <w:t xml:space="preserve"> </w:t>
      </w:r>
      <w:proofErr w:type="spellStart"/>
      <w:r>
        <w:rPr>
          <w:rFonts w:hint="cs"/>
          <w:rtl/>
        </w:rPr>
        <w:t>این</w:t>
      </w:r>
      <w:proofErr w:type="spellEnd"/>
      <w:r>
        <w:rPr>
          <w:rFonts w:hint="cs"/>
          <w:rtl/>
        </w:rPr>
        <w:t xml:space="preserve"> بود </w:t>
      </w:r>
      <w:proofErr w:type="spellStart"/>
      <w:r>
        <w:rPr>
          <w:rFonts w:hint="cs"/>
          <w:rtl/>
        </w:rPr>
        <w:t>که</w:t>
      </w:r>
      <w:proofErr w:type="spellEnd"/>
      <w:r>
        <w:rPr>
          <w:rFonts w:hint="cs"/>
          <w:rtl/>
        </w:rPr>
        <w:t xml:space="preserve"> به </w:t>
      </w:r>
      <w:proofErr w:type="spellStart"/>
      <w:r>
        <w:rPr>
          <w:rFonts w:hint="cs"/>
          <w:rtl/>
        </w:rPr>
        <w:t>این</w:t>
      </w:r>
      <w:proofErr w:type="spellEnd"/>
      <w:r>
        <w:rPr>
          <w:rFonts w:hint="cs"/>
          <w:rtl/>
        </w:rPr>
        <w:t xml:space="preserve"> صورت انجام </w:t>
      </w:r>
      <w:proofErr w:type="spellStart"/>
      <w:r>
        <w:rPr>
          <w:rFonts w:hint="cs"/>
          <w:rtl/>
        </w:rPr>
        <w:t>بدیم</w:t>
      </w:r>
      <w:proofErr w:type="spellEnd"/>
      <w:r>
        <w:rPr>
          <w:rFonts w:hint="cs"/>
          <w:rtl/>
        </w:rPr>
        <w:t>.</w:t>
      </w:r>
    </w:p>
  </w:comment>
  <w:comment w:id="112" w:author="e n" w:date="2025-03-08T08:25:00Z" w:initials="en">
    <w:p w14:paraId="7DD70686" w14:textId="77777777" w:rsidR="008468B2" w:rsidRDefault="008468B2">
      <w:pPr>
        <w:pStyle w:val="CommentText"/>
        <w:rPr>
          <w:rtl/>
        </w:rPr>
      </w:pPr>
      <w:r>
        <w:rPr>
          <w:rStyle w:val="CommentReference"/>
        </w:rPr>
        <w:annotationRef/>
      </w:r>
      <w:proofErr w:type="spellStart"/>
      <w:r>
        <w:rPr>
          <w:rFonts w:hint="cs"/>
          <w:rtl/>
        </w:rPr>
        <w:t>با</w:t>
      </w:r>
      <w:proofErr w:type="spellEnd"/>
      <w:r>
        <w:rPr>
          <w:rFonts w:hint="cs"/>
          <w:rtl/>
        </w:rPr>
        <w:t xml:space="preserve"> توجه به </w:t>
      </w:r>
      <w:proofErr w:type="spellStart"/>
      <w:r>
        <w:rPr>
          <w:rFonts w:hint="cs"/>
          <w:rtl/>
        </w:rPr>
        <w:t>کامنت</w:t>
      </w:r>
      <w:proofErr w:type="spellEnd"/>
      <w:r>
        <w:rPr>
          <w:rFonts w:hint="cs"/>
          <w:rtl/>
        </w:rPr>
        <w:t xml:space="preserve"> </w:t>
      </w:r>
      <w:proofErr w:type="spellStart"/>
      <w:r>
        <w:rPr>
          <w:rFonts w:hint="cs"/>
          <w:rtl/>
        </w:rPr>
        <w:t>قبلی</w:t>
      </w:r>
      <w:proofErr w:type="spellEnd"/>
      <w:r>
        <w:rPr>
          <w:rFonts w:hint="cs"/>
          <w:rtl/>
        </w:rPr>
        <w:t xml:space="preserve">، </w:t>
      </w:r>
      <w:proofErr w:type="spellStart"/>
      <w:r>
        <w:rPr>
          <w:rFonts w:hint="cs"/>
          <w:rtl/>
        </w:rPr>
        <w:t>این</w:t>
      </w:r>
      <w:proofErr w:type="spellEnd"/>
      <w:r>
        <w:rPr>
          <w:rFonts w:hint="cs"/>
          <w:rtl/>
        </w:rPr>
        <w:t xml:space="preserve"> </w:t>
      </w:r>
      <w:proofErr w:type="spellStart"/>
      <w:r>
        <w:rPr>
          <w:rFonts w:hint="cs"/>
          <w:rtl/>
        </w:rPr>
        <w:t>بخشی</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با</w:t>
      </w:r>
      <w:proofErr w:type="spellEnd"/>
      <w:r>
        <w:rPr>
          <w:rFonts w:hint="cs"/>
          <w:rtl/>
        </w:rPr>
        <w:t xml:space="preserve"> </w:t>
      </w:r>
      <w:proofErr w:type="spellStart"/>
      <w:r>
        <w:rPr>
          <w:rFonts w:hint="cs"/>
          <w:rtl/>
        </w:rPr>
        <w:t>رنگ</w:t>
      </w:r>
      <w:proofErr w:type="spellEnd"/>
      <w:r>
        <w:rPr>
          <w:rFonts w:hint="cs"/>
          <w:rtl/>
        </w:rPr>
        <w:t xml:space="preserve"> قرمز </w:t>
      </w:r>
      <w:proofErr w:type="spellStart"/>
      <w:r>
        <w:rPr>
          <w:rFonts w:hint="cs"/>
          <w:rtl/>
        </w:rPr>
        <w:t>نوشته</w:t>
      </w:r>
      <w:proofErr w:type="spellEnd"/>
      <w:r>
        <w:rPr>
          <w:rFonts w:hint="cs"/>
          <w:rtl/>
        </w:rPr>
        <w:t xml:space="preserve"> </w:t>
      </w:r>
      <w:proofErr w:type="spellStart"/>
      <w:r>
        <w:rPr>
          <w:rFonts w:hint="cs"/>
          <w:rtl/>
        </w:rPr>
        <w:t>اید</w:t>
      </w:r>
      <w:proofErr w:type="spellEnd"/>
      <w:r>
        <w:rPr>
          <w:rFonts w:hint="cs"/>
          <w:rtl/>
        </w:rPr>
        <w:t xml:space="preserve"> مفهوم </w:t>
      </w:r>
      <w:proofErr w:type="spellStart"/>
      <w:r>
        <w:rPr>
          <w:rFonts w:hint="cs"/>
          <w:rtl/>
        </w:rPr>
        <w:t>نیست</w:t>
      </w:r>
      <w:proofErr w:type="spellEnd"/>
      <w:r>
        <w:rPr>
          <w:rFonts w:hint="cs"/>
          <w:rtl/>
        </w:rPr>
        <w:t>.</w:t>
      </w:r>
    </w:p>
    <w:p w14:paraId="164D2D0D" w14:textId="0B30D06D" w:rsidR="008468B2" w:rsidRDefault="008468B2">
      <w:pPr>
        <w:pStyle w:val="CommentText"/>
      </w:pPr>
      <w:r>
        <w:rPr>
          <w:rFonts w:hint="cs"/>
          <w:rtl/>
        </w:rPr>
        <w:t xml:space="preserve">اصلا مشخص </w:t>
      </w:r>
      <w:proofErr w:type="spellStart"/>
      <w:r>
        <w:rPr>
          <w:rFonts w:hint="cs"/>
          <w:rtl/>
        </w:rPr>
        <w:t>نیست</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چرا</w:t>
      </w:r>
      <w:proofErr w:type="spellEnd"/>
      <w:r>
        <w:rPr>
          <w:rFonts w:hint="cs"/>
          <w:rtl/>
        </w:rPr>
        <w:t xml:space="preserve"> </w:t>
      </w:r>
      <w:proofErr w:type="spellStart"/>
      <w:r>
        <w:rPr>
          <w:rFonts w:hint="cs"/>
          <w:rtl/>
        </w:rPr>
        <w:t>متغیرها</w:t>
      </w:r>
      <w:proofErr w:type="spellEnd"/>
      <w:r>
        <w:rPr>
          <w:rFonts w:hint="cs"/>
          <w:rtl/>
        </w:rPr>
        <w:t xml:space="preserve"> را </w:t>
      </w:r>
      <w:proofErr w:type="spellStart"/>
      <w:r>
        <w:rPr>
          <w:rFonts w:hint="cs"/>
          <w:rtl/>
        </w:rPr>
        <w:t>تجمیع</w:t>
      </w:r>
      <w:proofErr w:type="spellEnd"/>
      <w:r>
        <w:rPr>
          <w:rFonts w:hint="cs"/>
          <w:rtl/>
        </w:rPr>
        <w:t xml:space="preserve"> </w:t>
      </w:r>
      <w:proofErr w:type="spellStart"/>
      <w:r>
        <w:rPr>
          <w:rFonts w:hint="cs"/>
          <w:rtl/>
        </w:rPr>
        <w:t>کرده</w:t>
      </w:r>
      <w:proofErr w:type="spellEnd"/>
      <w:r>
        <w:rPr>
          <w:rFonts w:hint="cs"/>
          <w:rtl/>
        </w:rPr>
        <w:t xml:space="preserve"> </w:t>
      </w:r>
      <w:proofErr w:type="spellStart"/>
      <w:r>
        <w:rPr>
          <w:rFonts w:hint="cs"/>
          <w:rtl/>
        </w:rPr>
        <w:t>اید</w:t>
      </w:r>
      <w:proofErr w:type="spellEnd"/>
      <w:r>
        <w:rPr>
          <w:rFonts w:hint="cs"/>
          <w:rtl/>
        </w:rPr>
        <w:t>؟</w:t>
      </w:r>
    </w:p>
  </w:comment>
  <w:comment w:id="113" w:author="e n" w:date="2025-03-14T16:56:00Z" w:initials="en">
    <w:p w14:paraId="5B3D46A8" w14:textId="763CBDA1" w:rsidR="000936B7" w:rsidRDefault="000936B7">
      <w:pPr>
        <w:pStyle w:val="CommentText"/>
      </w:pPr>
      <w:r>
        <w:rPr>
          <w:rStyle w:val="CommentReference"/>
        </w:rPr>
        <w:annotationRef/>
      </w:r>
      <w:proofErr w:type="spellStart"/>
      <w:r>
        <w:rPr>
          <w:rFonts w:hint="cs"/>
          <w:rtl/>
        </w:rPr>
        <w:t>چون</w:t>
      </w:r>
      <w:proofErr w:type="spellEnd"/>
      <w:r>
        <w:rPr>
          <w:rFonts w:hint="cs"/>
          <w:rtl/>
        </w:rPr>
        <w:t xml:space="preserve"> </w:t>
      </w:r>
      <w:proofErr w:type="spellStart"/>
      <w:r>
        <w:rPr>
          <w:rFonts w:hint="cs"/>
          <w:rtl/>
        </w:rPr>
        <w:t>کماکان</w:t>
      </w:r>
      <w:proofErr w:type="spellEnd"/>
      <w:r>
        <w:rPr>
          <w:rFonts w:hint="cs"/>
          <w:rtl/>
        </w:rPr>
        <w:t xml:space="preserve"> </w:t>
      </w:r>
      <w:proofErr w:type="spellStart"/>
      <w:r>
        <w:rPr>
          <w:rFonts w:hint="cs"/>
          <w:rtl/>
        </w:rPr>
        <w:t>جزئیات</w:t>
      </w:r>
      <w:proofErr w:type="spellEnd"/>
      <w:r>
        <w:rPr>
          <w:rFonts w:hint="cs"/>
          <w:rtl/>
        </w:rPr>
        <w:t xml:space="preserve"> مشخص </w:t>
      </w:r>
      <w:proofErr w:type="spellStart"/>
      <w:r>
        <w:rPr>
          <w:rFonts w:hint="cs"/>
          <w:rtl/>
        </w:rPr>
        <w:t>نیست</w:t>
      </w:r>
      <w:proofErr w:type="spellEnd"/>
      <w:r>
        <w:rPr>
          <w:rFonts w:hint="cs"/>
          <w:rtl/>
        </w:rPr>
        <w:t xml:space="preserve"> </w:t>
      </w:r>
      <w:proofErr w:type="spellStart"/>
      <w:r>
        <w:rPr>
          <w:rFonts w:hint="cs"/>
          <w:rtl/>
        </w:rPr>
        <w:t>این</w:t>
      </w:r>
      <w:proofErr w:type="spellEnd"/>
      <w:r>
        <w:rPr>
          <w:rFonts w:hint="cs"/>
          <w:rtl/>
        </w:rPr>
        <w:t xml:space="preserve"> </w:t>
      </w:r>
      <w:proofErr w:type="spellStart"/>
      <w:r>
        <w:rPr>
          <w:rFonts w:hint="cs"/>
          <w:rtl/>
        </w:rPr>
        <w:t>سوال</w:t>
      </w:r>
      <w:proofErr w:type="spellEnd"/>
      <w:r>
        <w:rPr>
          <w:rFonts w:hint="cs"/>
          <w:rtl/>
        </w:rPr>
        <w:t xml:space="preserve"> </w:t>
      </w:r>
      <w:proofErr w:type="spellStart"/>
      <w:r>
        <w:rPr>
          <w:rFonts w:hint="cs"/>
          <w:rtl/>
        </w:rPr>
        <w:t>هنوز</w:t>
      </w:r>
      <w:proofErr w:type="spellEnd"/>
      <w:r>
        <w:rPr>
          <w:rFonts w:hint="cs"/>
          <w:rtl/>
        </w:rPr>
        <w:t xml:space="preserve"> مبهم است؟!</w:t>
      </w:r>
    </w:p>
  </w:comment>
  <w:comment w:id="114" w:author="Marjan Esfandiari" w:date="2024-12-31T11:23:00Z" w:initials="ME">
    <w:p w14:paraId="58A79F7A" w14:textId="77777777" w:rsidR="008468B2" w:rsidRPr="00FE4C03" w:rsidRDefault="008468B2" w:rsidP="007C35CB">
      <w:pPr>
        <w:pStyle w:val="CommentText"/>
        <w:rPr>
          <w:rtl/>
          <w:lang w:bidi="fa-IR"/>
        </w:rPr>
      </w:pPr>
      <w:r>
        <w:rPr>
          <w:rStyle w:val="CommentReference"/>
        </w:rPr>
        <w:annotationRef/>
      </w:r>
      <w:proofErr w:type="spellStart"/>
      <w:r>
        <w:rPr>
          <w:rFonts w:hint="cs"/>
          <w:rtl/>
        </w:rPr>
        <w:t>اینجا</w:t>
      </w:r>
      <w:proofErr w:type="spellEnd"/>
      <w:r>
        <w:rPr>
          <w:rFonts w:hint="cs"/>
          <w:rtl/>
        </w:rPr>
        <w:t xml:space="preserve"> </w:t>
      </w:r>
      <w:r>
        <w:rPr>
          <w:lang w:val="de-DE"/>
        </w:rPr>
        <w:t>R2</w:t>
      </w:r>
      <w:r>
        <w:rPr>
          <w:rFonts w:hint="cs"/>
          <w:rtl/>
          <w:lang w:bidi="fa-IR"/>
        </w:rPr>
        <w:t xml:space="preserve"> خیلی مقادیر پایینی </w:t>
      </w:r>
      <w:proofErr w:type="spellStart"/>
      <w:r>
        <w:rPr>
          <w:rFonts w:hint="cs"/>
          <w:rtl/>
          <w:lang w:bidi="fa-IR"/>
        </w:rPr>
        <w:t>داره</w:t>
      </w:r>
      <w:proofErr w:type="spellEnd"/>
      <w:r>
        <w:rPr>
          <w:rFonts w:hint="cs"/>
          <w:rtl/>
          <w:lang w:bidi="fa-IR"/>
        </w:rPr>
        <w:t xml:space="preserve"> یعنی مدل </w:t>
      </w:r>
      <w:proofErr w:type="spellStart"/>
      <w:r>
        <w:rPr>
          <w:rFonts w:hint="cs"/>
          <w:rtl/>
          <w:lang w:bidi="fa-IR"/>
        </w:rPr>
        <w:t>نتونسته</w:t>
      </w:r>
      <w:proofErr w:type="spellEnd"/>
      <w:r>
        <w:rPr>
          <w:rFonts w:hint="cs"/>
          <w:rtl/>
          <w:lang w:bidi="fa-IR"/>
        </w:rPr>
        <w:t xml:space="preserve"> به خوبی </w:t>
      </w:r>
      <w:proofErr w:type="spellStart"/>
      <w:r>
        <w:rPr>
          <w:rFonts w:hint="cs"/>
          <w:rtl/>
          <w:lang w:bidi="fa-IR"/>
        </w:rPr>
        <w:t>نتایجو</w:t>
      </w:r>
      <w:proofErr w:type="spellEnd"/>
      <w:r>
        <w:rPr>
          <w:rFonts w:hint="cs"/>
          <w:rtl/>
          <w:lang w:bidi="fa-IR"/>
        </w:rPr>
        <w:t xml:space="preserve"> پیش بینی کنه؟ باید چیکار کنم؟</w:t>
      </w:r>
    </w:p>
  </w:comment>
  <w:comment w:id="115" w:author="e n" w:date="2025-03-08T08:26:00Z" w:initials="en">
    <w:p w14:paraId="6AB896D3" w14:textId="560DE809" w:rsidR="008468B2" w:rsidRDefault="008468B2">
      <w:pPr>
        <w:pStyle w:val="CommentText"/>
      </w:pPr>
      <w:r>
        <w:rPr>
          <w:rStyle w:val="CommentReference"/>
        </w:rPr>
        <w:annotationRef/>
      </w:r>
      <w:r>
        <w:rPr>
          <w:rFonts w:hint="cs"/>
          <w:rtl/>
        </w:rPr>
        <w:t xml:space="preserve">به دو </w:t>
      </w:r>
      <w:proofErr w:type="spellStart"/>
      <w:r>
        <w:rPr>
          <w:rFonts w:hint="cs"/>
          <w:rtl/>
        </w:rPr>
        <w:t>کامنت</w:t>
      </w:r>
      <w:proofErr w:type="spellEnd"/>
      <w:r>
        <w:rPr>
          <w:rFonts w:hint="cs"/>
          <w:rtl/>
        </w:rPr>
        <w:t xml:space="preserve"> </w:t>
      </w:r>
      <w:proofErr w:type="spellStart"/>
      <w:r>
        <w:rPr>
          <w:rFonts w:hint="cs"/>
          <w:rtl/>
        </w:rPr>
        <w:t>قبلی</w:t>
      </w:r>
      <w:proofErr w:type="spellEnd"/>
      <w:r>
        <w:rPr>
          <w:rFonts w:hint="cs"/>
          <w:rtl/>
        </w:rPr>
        <w:t xml:space="preserve"> رجوع </w:t>
      </w:r>
      <w:proofErr w:type="spellStart"/>
      <w:r>
        <w:rPr>
          <w:rFonts w:hint="cs"/>
          <w:rtl/>
        </w:rPr>
        <w:t>کنید</w:t>
      </w:r>
      <w:proofErr w:type="spellEnd"/>
    </w:p>
  </w:comment>
  <w:comment w:id="117" w:author="e n" w:date="2025-03-14T19:32:00Z" w:initials="en">
    <w:p w14:paraId="5299FE9C" w14:textId="77777777" w:rsidR="004724E3" w:rsidRDefault="004724E3">
      <w:pPr>
        <w:pStyle w:val="CommentText"/>
        <w:rPr>
          <w:rtl/>
        </w:rPr>
      </w:pPr>
      <w:r>
        <w:rPr>
          <w:rStyle w:val="CommentReference"/>
        </w:rPr>
        <w:annotationRef/>
      </w:r>
      <w:proofErr w:type="spellStart"/>
      <w:r>
        <w:rPr>
          <w:rFonts w:hint="cs"/>
          <w:rtl/>
        </w:rPr>
        <w:t>اینجا</w:t>
      </w:r>
      <w:proofErr w:type="spellEnd"/>
      <w:r>
        <w:rPr>
          <w:rFonts w:hint="cs"/>
          <w:rtl/>
        </w:rPr>
        <w:t xml:space="preserve"> </w:t>
      </w:r>
      <w:proofErr w:type="spellStart"/>
      <w:r>
        <w:rPr>
          <w:rFonts w:hint="cs"/>
          <w:rtl/>
        </w:rPr>
        <w:t>که</w:t>
      </w:r>
      <w:proofErr w:type="spellEnd"/>
      <w:r>
        <w:rPr>
          <w:rFonts w:hint="cs"/>
          <w:rtl/>
        </w:rPr>
        <w:t xml:space="preserve"> </w:t>
      </w:r>
      <w:proofErr w:type="gramStart"/>
      <w:r>
        <w:rPr>
          <w:rFonts w:hint="cs"/>
          <w:rtl/>
        </w:rPr>
        <w:t>اصل</w:t>
      </w:r>
      <w:proofErr w:type="gramEnd"/>
      <w:r>
        <w:rPr>
          <w:rFonts w:hint="cs"/>
          <w:rtl/>
        </w:rPr>
        <w:t xml:space="preserve"> بحث </w:t>
      </w:r>
      <w:proofErr w:type="spellStart"/>
      <w:r>
        <w:rPr>
          <w:rFonts w:hint="cs"/>
          <w:rtl/>
        </w:rPr>
        <w:t>شماست</w:t>
      </w:r>
      <w:proofErr w:type="spellEnd"/>
      <w:r>
        <w:rPr>
          <w:rFonts w:hint="cs"/>
          <w:rtl/>
        </w:rPr>
        <w:t xml:space="preserve"> </w:t>
      </w:r>
      <w:proofErr w:type="spellStart"/>
      <w:r>
        <w:rPr>
          <w:rFonts w:hint="cs"/>
          <w:rtl/>
        </w:rPr>
        <w:t>خیلی</w:t>
      </w:r>
      <w:proofErr w:type="spellEnd"/>
      <w:r>
        <w:rPr>
          <w:rFonts w:hint="cs"/>
          <w:rtl/>
        </w:rPr>
        <w:t xml:space="preserve"> </w:t>
      </w:r>
      <w:proofErr w:type="spellStart"/>
      <w:r>
        <w:rPr>
          <w:rFonts w:hint="cs"/>
          <w:rtl/>
        </w:rPr>
        <w:t>کوتاه</w:t>
      </w:r>
      <w:proofErr w:type="spellEnd"/>
      <w:r>
        <w:rPr>
          <w:rFonts w:hint="cs"/>
          <w:rtl/>
        </w:rPr>
        <w:t xml:space="preserve"> و خلاصه </w:t>
      </w:r>
      <w:proofErr w:type="spellStart"/>
      <w:r>
        <w:rPr>
          <w:rFonts w:hint="cs"/>
          <w:rtl/>
        </w:rPr>
        <w:t>توضیح</w:t>
      </w:r>
      <w:proofErr w:type="spellEnd"/>
      <w:r>
        <w:rPr>
          <w:rFonts w:hint="cs"/>
          <w:rtl/>
        </w:rPr>
        <w:t xml:space="preserve"> داده شده است.</w:t>
      </w:r>
    </w:p>
    <w:p w14:paraId="5767588E" w14:textId="77777777" w:rsidR="004724E3" w:rsidRDefault="004724E3">
      <w:pPr>
        <w:pStyle w:val="CommentText"/>
        <w:rPr>
          <w:rtl/>
        </w:rPr>
      </w:pPr>
      <w:r>
        <w:rPr>
          <w:rFonts w:hint="cs"/>
          <w:rtl/>
        </w:rPr>
        <w:t xml:space="preserve">الان </w:t>
      </w:r>
      <w:proofErr w:type="spellStart"/>
      <w:r>
        <w:rPr>
          <w:rFonts w:hint="cs"/>
          <w:rtl/>
        </w:rPr>
        <w:t>اینجا</w:t>
      </w:r>
      <w:proofErr w:type="spellEnd"/>
      <w:r>
        <w:rPr>
          <w:rFonts w:hint="cs"/>
          <w:rtl/>
        </w:rPr>
        <w:t xml:space="preserve"> شما </w:t>
      </w:r>
      <w:proofErr w:type="spellStart"/>
      <w:r>
        <w:rPr>
          <w:rFonts w:hint="cs"/>
          <w:rtl/>
        </w:rPr>
        <w:t>باید</w:t>
      </w:r>
      <w:proofErr w:type="spellEnd"/>
      <w:r>
        <w:rPr>
          <w:rFonts w:hint="cs"/>
          <w:rtl/>
        </w:rPr>
        <w:t xml:space="preserve"> </w:t>
      </w:r>
      <w:proofErr w:type="spellStart"/>
      <w:r>
        <w:rPr>
          <w:rFonts w:hint="cs"/>
          <w:rtl/>
        </w:rPr>
        <w:t>کامل</w:t>
      </w:r>
      <w:proofErr w:type="spellEnd"/>
      <w:r>
        <w:rPr>
          <w:rFonts w:hint="cs"/>
          <w:rtl/>
        </w:rPr>
        <w:t xml:space="preserve"> </w:t>
      </w:r>
      <w:proofErr w:type="spellStart"/>
      <w:r>
        <w:rPr>
          <w:rFonts w:hint="cs"/>
          <w:rtl/>
        </w:rPr>
        <w:t>توضیح</w:t>
      </w:r>
      <w:proofErr w:type="spellEnd"/>
      <w:r>
        <w:rPr>
          <w:rFonts w:hint="cs"/>
          <w:rtl/>
        </w:rPr>
        <w:t xml:space="preserve"> </w:t>
      </w:r>
      <w:proofErr w:type="spellStart"/>
      <w:r>
        <w:rPr>
          <w:rFonts w:hint="cs"/>
          <w:rtl/>
        </w:rPr>
        <w:t>دهید</w:t>
      </w:r>
      <w:proofErr w:type="spellEnd"/>
      <w:r>
        <w:rPr>
          <w:rFonts w:hint="cs"/>
          <w:rtl/>
        </w:rPr>
        <w:t xml:space="preserve"> از </w:t>
      </w:r>
      <w:proofErr w:type="spellStart"/>
      <w:r>
        <w:rPr>
          <w:rFonts w:hint="cs"/>
          <w:rtl/>
        </w:rPr>
        <w:t>کدام</w:t>
      </w:r>
      <w:proofErr w:type="spellEnd"/>
      <w:r>
        <w:rPr>
          <w:rFonts w:hint="cs"/>
          <w:rtl/>
        </w:rPr>
        <w:t xml:space="preserve"> نوع </w:t>
      </w:r>
      <w:proofErr w:type="spellStart"/>
      <w:r>
        <w:rPr>
          <w:rFonts w:hint="cs"/>
          <w:rtl/>
        </w:rPr>
        <w:t>الگوریتم</w:t>
      </w:r>
      <w:proofErr w:type="spellEnd"/>
      <w:r>
        <w:rPr>
          <w:rFonts w:hint="cs"/>
          <w:rtl/>
        </w:rPr>
        <w:t xml:space="preserve"> </w:t>
      </w:r>
      <w:proofErr w:type="spellStart"/>
      <w:r>
        <w:rPr>
          <w:rFonts w:hint="cs"/>
          <w:rtl/>
        </w:rPr>
        <w:t>درخت</w:t>
      </w:r>
      <w:proofErr w:type="spellEnd"/>
      <w:r>
        <w:rPr>
          <w:rFonts w:hint="cs"/>
          <w:rtl/>
        </w:rPr>
        <w:t xml:space="preserve"> </w:t>
      </w:r>
      <w:proofErr w:type="spellStart"/>
      <w:r>
        <w:rPr>
          <w:rFonts w:hint="cs"/>
          <w:rtl/>
        </w:rPr>
        <w:t>تصمیم</w:t>
      </w:r>
      <w:proofErr w:type="spellEnd"/>
      <w:r>
        <w:rPr>
          <w:rFonts w:hint="cs"/>
          <w:rtl/>
        </w:rPr>
        <w:t xml:space="preserve"> </w:t>
      </w:r>
      <w:proofErr w:type="spellStart"/>
      <w:r>
        <w:rPr>
          <w:rFonts w:hint="cs"/>
          <w:rtl/>
        </w:rPr>
        <w:t>استفاده</w:t>
      </w:r>
      <w:proofErr w:type="spellEnd"/>
      <w:r>
        <w:rPr>
          <w:rFonts w:hint="cs"/>
          <w:rtl/>
        </w:rPr>
        <w:t xml:space="preserve"> </w:t>
      </w:r>
      <w:proofErr w:type="spellStart"/>
      <w:r>
        <w:rPr>
          <w:rFonts w:hint="cs"/>
          <w:rtl/>
        </w:rPr>
        <w:t>کرده</w:t>
      </w:r>
      <w:proofErr w:type="spellEnd"/>
      <w:r>
        <w:rPr>
          <w:rFonts w:hint="cs"/>
          <w:rtl/>
        </w:rPr>
        <w:t xml:space="preserve"> </w:t>
      </w:r>
      <w:proofErr w:type="spellStart"/>
      <w:r>
        <w:rPr>
          <w:rFonts w:hint="cs"/>
          <w:rtl/>
        </w:rPr>
        <w:t>اید</w:t>
      </w:r>
      <w:proofErr w:type="spellEnd"/>
      <w:r>
        <w:rPr>
          <w:rFonts w:hint="cs"/>
          <w:rtl/>
        </w:rPr>
        <w:t>؟</w:t>
      </w:r>
    </w:p>
    <w:p w14:paraId="5BA64376" w14:textId="77777777" w:rsidR="004724E3" w:rsidRDefault="004724E3">
      <w:pPr>
        <w:pStyle w:val="CommentText"/>
        <w:rPr>
          <w:rtl/>
        </w:rPr>
      </w:pPr>
      <w:proofErr w:type="spellStart"/>
      <w:r>
        <w:rPr>
          <w:rFonts w:hint="cs"/>
          <w:rtl/>
        </w:rPr>
        <w:t>معیارها</w:t>
      </w:r>
      <w:proofErr w:type="spellEnd"/>
      <w:r>
        <w:rPr>
          <w:rFonts w:hint="cs"/>
          <w:rtl/>
        </w:rPr>
        <w:t xml:space="preserve"> را به </w:t>
      </w:r>
      <w:proofErr w:type="spellStart"/>
      <w:r>
        <w:rPr>
          <w:rFonts w:hint="cs"/>
          <w:rtl/>
        </w:rPr>
        <w:t>چه</w:t>
      </w:r>
      <w:proofErr w:type="spellEnd"/>
      <w:r>
        <w:rPr>
          <w:rFonts w:hint="cs"/>
          <w:rtl/>
        </w:rPr>
        <w:t xml:space="preserve"> صورت </w:t>
      </w:r>
      <w:proofErr w:type="spellStart"/>
      <w:r>
        <w:rPr>
          <w:rFonts w:hint="cs"/>
          <w:rtl/>
        </w:rPr>
        <w:t>تنظیم</w:t>
      </w:r>
      <w:proofErr w:type="spellEnd"/>
      <w:r>
        <w:rPr>
          <w:rFonts w:hint="cs"/>
          <w:rtl/>
        </w:rPr>
        <w:t xml:space="preserve"> </w:t>
      </w:r>
      <w:proofErr w:type="spellStart"/>
      <w:r>
        <w:rPr>
          <w:rFonts w:hint="cs"/>
          <w:rtl/>
        </w:rPr>
        <w:t>کرده</w:t>
      </w:r>
      <w:proofErr w:type="spellEnd"/>
      <w:r>
        <w:rPr>
          <w:rFonts w:hint="cs"/>
          <w:rtl/>
        </w:rPr>
        <w:t xml:space="preserve"> </w:t>
      </w:r>
      <w:proofErr w:type="spellStart"/>
      <w:r>
        <w:rPr>
          <w:rFonts w:hint="cs"/>
          <w:rtl/>
        </w:rPr>
        <w:t>اید</w:t>
      </w:r>
      <w:proofErr w:type="spellEnd"/>
      <w:r>
        <w:rPr>
          <w:rFonts w:hint="cs"/>
          <w:rtl/>
        </w:rPr>
        <w:t>؟ و ....</w:t>
      </w:r>
    </w:p>
    <w:p w14:paraId="5DAE9838" w14:textId="7C10AEDA" w:rsidR="004724E3" w:rsidRDefault="004724E3">
      <w:pPr>
        <w:pStyle w:val="CommentText"/>
      </w:pPr>
      <w:r>
        <w:rPr>
          <w:rFonts w:hint="cs"/>
          <w:rtl/>
        </w:rPr>
        <w:t>----------</w:t>
      </w:r>
      <w:r>
        <w:rPr>
          <w:rtl/>
        </w:rPr>
        <w:br/>
      </w:r>
      <w:r>
        <w:rPr>
          <w:rFonts w:hint="cs"/>
          <w:rtl/>
        </w:rPr>
        <w:t xml:space="preserve">تمام </w:t>
      </w:r>
      <w:proofErr w:type="spellStart"/>
      <w:r>
        <w:rPr>
          <w:rFonts w:hint="cs"/>
          <w:rtl/>
        </w:rPr>
        <w:t>این</w:t>
      </w:r>
      <w:proofErr w:type="spellEnd"/>
      <w:r>
        <w:rPr>
          <w:rFonts w:hint="cs"/>
          <w:rtl/>
        </w:rPr>
        <w:t xml:space="preserve"> </w:t>
      </w:r>
      <w:proofErr w:type="spellStart"/>
      <w:r>
        <w:rPr>
          <w:rFonts w:hint="cs"/>
          <w:rtl/>
        </w:rPr>
        <w:t>جزئیات</w:t>
      </w:r>
      <w:proofErr w:type="spellEnd"/>
      <w:r>
        <w:rPr>
          <w:rFonts w:hint="cs"/>
          <w:rtl/>
        </w:rPr>
        <w:t xml:space="preserve"> را </w:t>
      </w:r>
      <w:proofErr w:type="spellStart"/>
      <w:r>
        <w:rPr>
          <w:rFonts w:hint="cs"/>
          <w:rtl/>
        </w:rPr>
        <w:t>برای</w:t>
      </w:r>
      <w:proofErr w:type="spellEnd"/>
      <w:r>
        <w:rPr>
          <w:rFonts w:hint="cs"/>
          <w:rtl/>
        </w:rPr>
        <w:t xml:space="preserve"> </w:t>
      </w:r>
      <w:proofErr w:type="spellStart"/>
      <w:r>
        <w:rPr>
          <w:rFonts w:hint="cs"/>
          <w:rtl/>
        </w:rPr>
        <w:t>سایر</w:t>
      </w:r>
      <w:proofErr w:type="spellEnd"/>
      <w:r>
        <w:rPr>
          <w:rFonts w:hint="cs"/>
          <w:rtl/>
        </w:rPr>
        <w:t xml:space="preserve"> </w:t>
      </w:r>
      <w:proofErr w:type="spellStart"/>
      <w:r>
        <w:rPr>
          <w:rFonts w:hint="cs"/>
          <w:rtl/>
        </w:rPr>
        <w:t>الگوریتم</w:t>
      </w:r>
      <w:proofErr w:type="spellEnd"/>
      <w:r>
        <w:rPr>
          <w:rFonts w:hint="cs"/>
          <w:rtl/>
        </w:rPr>
        <w:t xml:space="preserve"> </w:t>
      </w:r>
      <w:proofErr w:type="spellStart"/>
      <w:r>
        <w:rPr>
          <w:rFonts w:hint="cs"/>
          <w:rtl/>
        </w:rPr>
        <w:t>هایی</w:t>
      </w:r>
      <w:proofErr w:type="spellEnd"/>
      <w:r>
        <w:rPr>
          <w:rFonts w:hint="cs"/>
          <w:rtl/>
        </w:rPr>
        <w:t xml:space="preserve"> </w:t>
      </w:r>
      <w:proofErr w:type="spellStart"/>
      <w:r>
        <w:rPr>
          <w:rFonts w:hint="cs"/>
          <w:rtl/>
        </w:rPr>
        <w:t>که</w:t>
      </w:r>
      <w:proofErr w:type="spellEnd"/>
      <w:r>
        <w:rPr>
          <w:rFonts w:hint="cs"/>
          <w:rtl/>
        </w:rPr>
        <w:t xml:space="preserve"> در فصل </w:t>
      </w:r>
      <w:proofErr w:type="spellStart"/>
      <w:r>
        <w:rPr>
          <w:rFonts w:hint="cs"/>
          <w:rtl/>
        </w:rPr>
        <w:t>چهارم</w:t>
      </w:r>
      <w:proofErr w:type="spellEnd"/>
      <w:r>
        <w:rPr>
          <w:rFonts w:hint="cs"/>
          <w:rtl/>
        </w:rPr>
        <w:t xml:space="preserve"> </w:t>
      </w:r>
      <w:proofErr w:type="spellStart"/>
      <w:r>
        <w:rPr>
          <w:rFonts w:hint="cs"/>
          <w:rtl/>
        </w:rPr>
        <w:t>توضیح</w:t>
      </w:r>
      <w:proofErr w:type="spellEnd"/>
      <w:r>
        <w:rPr>
          <w:rFonts w:hint="cs"/>
          <w:rtl/>
        </w:rPr>
        <w:t xml:space="preserve"> داده </w:t>
      </w:r>
      <w:proofErr w:type="spellStart"/>
      <w:r>
        <w:rPr>
          <w:rFonts w:hint="cs"/>
          <w:rtl/>
        </w:rPr>
        <w:t>اید</w:t>
      </w:r>
      <w:proofErr w:type="spellEnd"/>
      <w:r>
        <w:rPr>
          <w:rFonts w:hint="cs"/>
          <w:rtl/>
        </w:rPr>
        <w:t xml:space="preserve"> </w:t>
      </w:r>
      <w:proofErr w:type="spellStart"/>
      <w:r>
        <w:rPr>
          <w:rFonts w:hint="cs"/>
          <w:rtl/>
        </w:rPr>
        <w:t>نیز</w:t>
      </w:r>
      <w:proofErr w:type="spellEnd"/>
      <w:r>
        <w:rPr>
          <w:rFonts w:hint="cs"/>
          <w:rtl/>
        </w:rPr>
        <w:t xml:space="preserve"> </w:t>
      </w:r>
      <w:proofErr w:type="spellStart"/>
      <w:r>
        <w:rPr>
          <w:rFonts w:hint="cs"/>
          <w:rtl/>
        </w:rPr>
        <w:t>باید</w:t>
      </w:r>
      <w:proofErr w:type="spellEnd"/>
      <w:r>
        <w:rPr>
          <w:rFonts w:hint="cs"/>
          <w:rtl/>
        </w:rPr>
        <w:t xml:space="preserve"> </w:t>
      </w:r>
      <w:proofErr w:type="spellStart"/>
      <w:r>
        <w:rPr>
          <w:rFonts w:hint="cs"/>
          <w:rtl/>
        </w:rPr>
        <w:t>ارائه</w:t>
      </w:r>
      <w:proofErr w:type="spellEnd"/>
      <w:r>
        <w:rPr>
          <w:rFonts w:hint="cs"/>
          <w:rtl/>
        </w:rPr>
        <w:t xml:space="preserve"> </w:t>
      </w:r>
      <w:proofErr w:type="spellStart"/>
      <w:r>
        <w:rPr>
          <w:rFonts w:hint="cs"/>
          <w:rtl/>
        </w:rPr>
        <w:t>دهید</w:t>
      </w:r>
      <w:proofErr w:type="spellEnd"/>
      <w:r>
        <w:rPr>
          <w:rFonts w:hint="cs"/>
          <w:rtl/>
        </w:rPr>
        <w:t>.</w:t>
      </w:r>
    </w:p>
  </w:comment>
  <w:comment w:id="118" w:author="e n" w:date="2025-03-08T08:31:00Z" w:initials="en">
    <w:p w14:paraId="563B1F8B" w14:textId="77777777" w:rsidR="008468B2" w:rsidRDefault="008468B2">
      <w:pPr>
        <w:pStyle w:val="CommentText"/>
        <w:rPr>
          <w:rtl/>
        </w:rPr>
      </w:pPr>
      <w:r>
        <w:rPr>
          <w:rStyle w:val="CommentReference"/>
        </w:rPr>
        <w:annotationRef/>
      </w:r>
      <w:r>
        <w:rPr>
          <w:rFonts w:hint="cs"/>
          <w:rtl/>
        </w:rPr>
        <w:t xml:space="preserve">اسم سطرها </w:t>
      </w:r>
      <w:proofErr w:type="gramStart"/>
      <w:r>
        <w:rPr>
          <w:rFonts w:hint="cs"/>
          <w:rtl/>
        </w:rPr>
        <w:t>و ستون</w:t>
      </w:r>
      <w:proofErr w:type="gramEnd"/>
      <w:r>
        <w:rPr>
          <w:rFonts w:hint="cs"/>
          <w:rtl/>
        </w:rPr>
        <w:t xml:space="preserve"> </w:t>
      </w:r>
      <w:proofErr w:type="spellStart"/>
      <w:r>
        <w:rPr>
          <w:rFonts w:hint="cs"/>
          <w:rtl/>
        </w:rPr>
        <w:t>های</w:t>
      </w:r>
      <w:proofErr w:type="spellEnd"/>
      <w:r>
        <w:rPr>
          <w:rFonts w:hint="cs"/>
          <w:rtl/>
        </w:rPr>
        <w:t xml:space="preserve"> </w:t>
      </w:r>
      <w:proofErr w:type="spellStart"/>
      <w:r>
        <w:rPr>
          <w:rFonts w:hint="cs"/>
          <w:rtl/>
        </w:rPr>
        <w:t>ماتریس</w:t>
      </w:r>
      <w:proofErr w:type="spellEnd"/>
      <w:r>
        <w:rPr>
          <w:rFonts w:hint="cs"/>
          <w:rtl/>
        </w:rPr>
        <w:t xml:space="preserve"> را اضافه </w:t>
      </w:r>
      <w:proofErr w:type="spellStart"/>
      <w:r>
        <w:rPr>
          <w:rFonts w:hint="cs"/>
          <w:rtl/>
        </w:rPr>
        <w:t>کنید</w:t>
      </w:r>
      <w:proofErr w:type="spellEnd"/>
      <w:r>
        <w:rPr>
          <w:rFonts w:hint="cs"/>
          <w:rtl/>
        </w:rPr>
        <w:t>.</w:t>
      </w:r>
    </w:p>
    <w:p w14:paraId="0CE02315" w14:textId="2BC5176F" w:rsidR="008468B2" w:rsidRDefault="008468B2">
      <w:pPr>
        <w:pStyle w:val="CommentText"/>
      </w:pPr>
      <w:proofErr w:type="spellStart"/>
      <w:r>
        <w:rPr>
          <w:rFonts w:hint="cs"/>
          <w:rtl/>
        </w:rPr>
        <w:t>این</w:t>
      </w:r>
      <w:proofErr w:type="spellEnd"/>
      <w:r>
        <w:rPr>
          <w:rFonts w:hint="cs"/>
          <w:rtl/>
        </w:rPr>
        <w:t xml:space="preserve"> </w:t>
      </w:r>
      <w:proofErr w:type="spellStart"/>
      <w:r>
        <w:rPr>
          <w:rFonts w:hint="cs"/>
          <w:rtl/>
        </w:rPr>
        <w:t>نکته</w:t>
      </w:r>
      <w:proofErr w:type="spellEnd"/>
      <w:r>
        <w:rPr>
          <w:rFonts w:hint="cs"/>
          <w:rtl/>
        </w:rPr>
        <w:t xml:space="preserve"> را در </w:t>
      </w:r>
      <w:proofErr w:type="spellStart"/>
      <w:r>
        <w:rPr>
          <w:rFonts w:hint="cs"/>
          <w:rtl/>
        </w:rPr>
        <w:t>سایر</w:t>
      </w:r>
      <w:proofErr w:type="spellEnd"/>
      <w:r>
        <w:rPr>
          <w:rFonts w:hint="cs"/>
          <w:rtl/>
        </w:rPr>
        <w:t xml:space="preserve"> موارد مشابه </w:t>
      </w:r>
      <w:proofErr w:type="spellStart"/>
      <w:r>
        <w:rPr>
          <w:rFonts w:hint="cs"/>
          <w:rtl/>
        </w:rPr>
        <w:t>نیز</w:t>
      </w:r>
      <w:proofErr w:type="spellEnd"/>
      <w:r>
        <w:rPr>
          <w:rFonts w:hint="cs"/>
          <w:rtl/>
        </w:rPr>
        <w:t xml:space="preserve"> اصلاح </w:t>
      </w:r>
      <w:proofErr w:type="spellStart"/>
      <w:r>
        <w:rPr>
          <w:rFonts w:hint="cs"/>
          <w:rtl/>
        </w:rPr>
        <w:t>کنید</w:t>
      </w:r>
      <w:proofErr w:type="spellEnd"/>
      <w:r>
        <w:rPr>
          <w:rFonts w:hint="cs"/>
          <w:rtl/>
        </w:rPr>
        <w:t>.</w:t>
      </w:r>
    </w:p>
  </w:comment>
  <w:comment w:id="119" w:author="Marjan Esfandiari" w:date="2025-03-11T19:20:00Z" w:initials="ME">
    <w:p w14:paraId="7601D834" w14:textId="760FA6E1" w:rsidR="008468B2" w:rsidRDefault="008468B2">
      <w:pPr>
        <w:pStyle w:val="CommentText"/>
      </w:pPr>
      <w:r>
        <w:rPr>
          <w:rStyle w:val="CommentReference"/>
        </w:rPr>
        <w:annotationRef/>
      </w:r>
      <w:r>
        <w:rPr>
          <w:rFonts w:hint="cs"/>
          <w:rtl/>
        </w:rPr>
        <w:t>انجام شد</w:t>
      </w:r>
    </w:p>
  </w:comment>
  <w:comment w:id="120" w:author="e n" w:date="2025-03-14T16:47:00Z" w:initials="en">
    <w:p w14:paraId="0555E9A4" w14:textId="77777777" w:rsidR="00B2537A" w:rsidRDefault="00B2537A">
      <w:pPr>
        <w:pStyle w:val="CommentText"/>
        <w:rPr>
          <w:rtl/>
          <w:lang w:bidi="fa-IR"/>
        </w:rPr>
      </w:pPr>
      <w:r>
        <w:rPr>
          <w:rStyle w:val="CommentReference"/>
        </w:rPr>
        <w:annotationRef/>
      </w:r>
      <w:proofErr w:type="spellStart"/>
      <w:r>
        <w:rPr>
          <w:rFonts w:hint="cs"/>
          <w:rtl/>
        </w:rPr>
        <w:t>علاوه</w:t>
      </w:r>
      <w:proofErr w:type="spellEnd"/>
      <w:r>
        <w:rPr>
          <w:rFonts w:hint="cs"/>
          <w:rtl/>
        </w:rPr>
        <w:t xml:space="preserve"> بر </w:t>
      </w:r>
      <w:r>
        <w:rPr>
          <w:rFonts w:hint="cs"/>
          <w:rtl/>
          <w:lang w:bidi="fa-IR"/>
        </w:rPr>
        <w:t xml:space="preserve">اینکه در ستونها </w:t>
      </w:r>
      <w:r>
        <w:rPr>
          <w:lang w:bidi="fa-IR"/>
        </w:rPr>
        <w:t>positive</w:t>
      </w:r>
      <w:r>
        <w:rPr>
          <w:rFonts w:hint="cs"/>
          <w:rtl/>
          <w:lang w:bidi="fa-IR"/>
        </w:rPr>
        <w:t xml:space="preserve"> </w:t>
      </w:r>
      <w:proofErr w:type="gramStart"/>
      <w:r>
        <w:rPr>
          <w:rFonts w:hint="cs"/>
          <w:rtl/>
          <w:lang w:bidi="fa-IR"/>
        </w:rPr>
        <w:t xml:space="preserve">و </w:t>
      </w:r>
      <w:r>
        <w:rPr>
          <w:lang w:bidi="fa-IR"/>
        </w:rPr>
        <w:t>negative</w:t>
      </w:r>
      <w:proofErr w:type="gramEnd"/>
      <w:r>
        <w:rPr>
          <w:rFonts w:hint="cs"/>
          <w:rtl/>
          <w:lang w:bidi="fa-IR"/>
        </w:rPr>
        <w:t xml:space="preserve"> رو نوشته </w:t>
      </w:r>
      <w:proofErr w:type="spellStart"/>
      <w:r>
        <w:rPr>
          <w:rFonts w:hint="cs"/>
          <w:rtl/>
          <w:lang w:bidi="fa-IR"/>
        </w:rPr>
        <w:t>اید</w:t>
      </w:r>
      <w:proofErr w:type="spellEnd"/>
      <w:r>
        <w:rPr>
          <w:rFonts w:hint="cs"/>
          <w:rtl/>
          <w:lang w:bidi="fa-IR"/>
        </w:rPr>
        <w:t xml:space="preserve"> باید مشخص کنید که </w:t>
      </w:r>
      <w:proofErr w:type="spellStart"/>
      <w:r>
        <w:rPr>
          <w:rFonts w:hint="cs"/>
          <w:rtl/>
          <w:lang w:bidi="fa-IR"/>
        </w:rPr>
        <w:t>کدامها</w:t>
      </w:r>
      <w:proofErr w:type="spellEnd"/>
      <w:r>
        <w:rPr>
          <w:rFonts w:hint="cs"/>
          <w:rtl/>
          <w:lang w:bidi="fa-IR"/>
        </w:rPr>
        <w:t xml:space="preserve"> مقادیر واقعی یا </w:t>
      </w:r>
      <w:r>
        <w:rPr>
          <w:lang w:bidi="fa-IR"/>
        </w:rPr>
        <w:t>actual</w:t>
      </w:r>
      <w:r>
        <w:rPr>
          <w:rFonts w:hint="cs"/>
          <w:rtl/>
          <w:lang w:bidi="fa-IR"/>
        </w:rPr>
        <w:t xml:space="preserve"> هستند و </w:t>
      </w:r>
      <w:proofErr w:type="spellStart"/>
      <w:r>
        <w:rPr>
          <w:rFonts w:hint="cs"/>
          <w:rtl/>
          <w:lang w:bidi="fa-IR"/>
        </w:rPr>
        <w:t>کدامها</w:t>
      </w:r>
      <w:proofErr w:type="spellEnd"/>
      <w:r>
        <w:rPr>
          <w:rFonts w:hint="cs"/>
          <w:rtl/>
          <w:lang w:bidi="fa-IR"/>
        </w:rPr>
        <w:t xml:space="preserve"> مقادیر پیشبینی شده یا </w:t>
      </w:r>
      <w:r>
        <w:rPr>
          <w:lang w:bidi="fa-IR"/>
        </w:rPr>
        <w:t>predicted</w:t>
      </w:r>
      <w:r>
        <w:rPr>
          <w:rFonts w:hint="cs"/>
          <w:rtl/>
          <w:lang w:bidi="fa-IR"/>
        </w:rPr>
        <w:t xml:space="preserve"> هستند؟</w:t>
      </w:r>
    </w:p>
    <w:p w14:paraId="3E496750" w14:textId="77777777" w:rsidR="00B2537A" w:rsidRDefault="00B2537A">
      <w:pPr>
        <w:pStyle w:val="CommentText"/>
        <w:rPr>
          <w:rtl/>
          <w:lang w:bidi="fa-IR"/>
        </w:rPr>
      </w:pPr>
      <w:r>
        <w:rPr>
          <w:rFonts w:hint="cs"/>
          <w:rtl/>
          <w:lang w:bidi="fa-IR"/>
        </w:rPr>
        <w:t xml:space="preserve">نمونه چنین </w:t>
      </w:r>
      <w:proofErr w:type="spellStart"/>
      <w:r>
        <w:rPr>
          <w:rFonts w:hint="cs"/>
          <w:rtl/>
          <w:lang w:bidi="fa-IR"/>
        </w:rPr>
        <w:t>ماتریسهایی</w:t>
      </w:r>
      <w:proofErr w:type="spellEnd"/>
      <w:r>
        <w:rPr>
          <w:rFonts w:hint="cs"/>
          <w:rtl/>
          <w:lang w:bidi="fa-IR"/>
        </w:rPr>
        <w:t xml:space="preserve"> را در اینترنت جستجو کنید و مشابه آنها سطرها و ستونها را مشخص کنید.</w:t>
      </w:r>
    </w:p>
    <w:p w14:paraId="55569BF3" w14:textId="43F66B56" w:rsidR="006C1488" w:rsidRDefault="006C1488">
      <w:pPr>
        <w:pStyle w:val="CommentText"/>
        <w:rPr>
          <w:rtl/>
          <w:lang w:bidi="fa-IR"/>
        </w:rPr>
      </w:pPr>
      <w:r>
        <w:rPr>
          <w:rFonts w:hint="cs"/>
          <w:rtl/>
          <w:lang w:bidi="fa-IR"/>
        </w:rPr>
        <w:t>------------</w:t>
      </w:r>
      <w:r>
        <w:rPr>
          <w:rtl/>
          <w:lang w:bidi="fa-IR"/>
        </w:rPr>
        <w:br/>
      </w:r>
      <w:r>
        <w:rPr>
          <w:rFonts w:hint="cs"/>
          <w:rtl/>
          <w:lang w:bidi="fa-IR"/>
        </w:rPr>
        <w:t>این اصلاح را در همه موارد مشابه اعمال کنید.</w:t>
      </w:r>
    </w:p>
  </w:comment>
  <w:comment w:id="122" w:author="e n" w:date="2025-03-08T08:33:00Z" w:initials="en">
    <w:p w14:paraId="78FD9FC2" w14:textId="08580E73" w:rsidR="008468B2" w:rsidRDefault="008468B2">
      <w:pPr>
        <w:pStyle w:val="CommentText"/>
      </w:pPr>
      <w:r>
        <w:rPr>
          <w:rStyle w:val="CommentReference"/>
        </w:rPr>
        <w:annotationRef/>
      </w:r>
      <w:r>
        <w:rPr>
          <w:rFonts w:hint="cs"/>
          <w:rtl/>
        </w:rPr>
        <w:t xml:space="preserve">علت انتخاب </w:t>
      </w:r>
      <w:proofErr w:type="spellStart"/>
      <w:r>
        <w:rPr>
          <w:rFonts w:hint="cs"/>
          <w:rtl/>
        </w:rPr>
        <w:t>این</w:t>
      </w:r>
      <w:proofErr w:type="spellEnd"/>
      <w:r>
        <w:rPr>
          <w:rFonts w:hint="cs"/>
          <w:rtl/>
        </w:rPr>
        <w:t xml:space="preserve"> </w:t>
      </w:r>
      <w:proofErr w:type="spellStart"/>
      <w:r>
        <w:rPr>
          <w:rFonts w:hint="cs"/>
          <w:rtl/>
        </w:rPr>
        <w:t>الگوریتم</w:t>
      </w:r>
      <w:proofErr w:type="spellEnd"/>
      <w:r>
        <w:rPr>
          <w:rFonts w:hint="cs"/>
          <w:rtl/>
        </w:rPr>
        <w:t xml:space="preserve"> ها </w:t>
      </w:r>
      <w:proofErr w:type="spellStart"/>
      <w:r>
        <w:rPr>
          <w:rFonts w:hint="cs"/>
          <w:rtl/>
        </w:rPr>
        <w:t>چه</w:t>
      </w:r>
      <w:proofErr w:type="spellEnd"/>
      <w:r>
        <w:rPr>
          <w:rFonts w:hint="cs"/>
          <w:rtl/>
        </w:rPr>
        <w:t xml:space="preserve"> بوده است؟</w:t>
      </w:r>
    </w:p>
  </w:comment>
  <w:comment w:id="123" w:author="Marjan Esfandiari" w:date="2025-03-11T19:20:00Z" w:initials="ME">
    <w:p w14:paraId="0339EBAE" w14:textId="5042118C" w:rsidR="008468B2" w:rsidRDefault="008468B2">
      <w:pPr>
        <w:pStyle w:val="CommentText"/>
        <w:rPr>
          <w:rtl/>
          <w:lang w:bidi="fa-IR"/>
        </w:rPr>
      </w:pPr>
      <w:r>
        <w:rPr>
          <w:rStyle w:val="CommentReference"/>
        </w:rPr>
        <w:annotationRef/>
      </w:r>
      <w:r>
        <w:rPr>
          <w:rFonts w:hint="cs"/>
          <w:rtl/>
          <w:lang w:bidi="fa-IR"/>
        </w:rPr>
        <w:t>بر اساس مقاله پایه انتخاب شده اند</w:t>
      </w:r>
    </w:p>
  </w:comment>
  <w:comment w:id="124" w:author="e n" w:date="2025-03-14T16:46:00Z" w:initials="en">
    <w:p w14:paraId="798A68A5" w14:textId="131C94A3" w:rsidR="00B2537A" w:rsidRDefault="00B2537A">
      <w:pPr>
        <w:pStyle w:val="CommentText"/>
      </w:pPr>
      <w:r>
        <w:rPr>
          <w:rStyle w:val="CommentReference"/>
        </w:rPr>
        <w:annotationRef/>
      </w:r>
      <w:proofErr w:type="spellStart"/>
      <w:r>
        <w:rPr>
          <w:rFonts w:hint="cs"/>
          <w:rtl/>
        </w:rPr>
        <w:t>همانطور</w:t>
      </w:r>
      <w:proofErr w:type="spellEnd"/>
      <w:r>
        <w:rPr>
          <w:rFonts w:hint="cs"/>
          <w:rtl/>
        </w:rPr>
        <w:t xml:space="preserve"> </w:t>
      </w:r>
      <w:proofErr w:type="spellStart"/>
      <w:r>
        <w:rPr>
          <w:rFonts w:hint="cs"/>
          <w:rtl/>
        </w:rPr>
        <w:t>که</w:t>
      </w:r>
      <w:proofErr w:type="spellEnd"/>
      <w:r>
        <w:rPr>
          <w:rFonts w:hint="cs"/>
          <w:rtl/>
        </w:rPr>
        <w:t xml:space="preserve"> قبلا </w:t>
      </w:r>
      <w:proofErr w:type="spellStart"/>
      <w:r>
        <w:rPr>
          <w:rFonts w:hint="cs"/>
          <w:rtl/>
        </w:rPr>
        <w:t>گفتم</w:t>
      </w:r>
      <w:proofErr w:type="spellEnd"/>
      <w:r>
        <w:rPr>
          <w:rFonts w:hint="cs"/>
          <w:rtl/>
        </w:rPr>
        <w:t xml:space="preserve"> </w:t>
      </w:r>
      <w:proofErr w:type="spellStart"/>
      <w:r>
        <w:rPr>
          <w:rFonts w:hint="cs"/>
          <w:rtl/>
        </w:rPr>
        <w:t>این</w:t>
      </w:r>
      <w:proofErr w:type="spellEnd"/>
      <w:r>
        <w:rPr>
          <w:rFonts w:hint="cs"/>
          <w:rtl/>
        </w:rPr>
        <w:t xml:space="preserve"> مورد را </w:t>
      </w:r>
      <w:proofErr w:type="spellStart"/>
      <w:r>
        <w:rPr>
          <w:rFonts w:hint="cs"/>
          <w:rtl/>
        </w:rPr>
        <w:t>باید</w:t>
      </w:r>
      <w:proofErr w:type="spellEnd"/>
      <w:r>
        <w:rPr>
          <w:rFonts w:hint="cs"/>
          <w:rtl/>
        </w:rPr>
        <w:t xml:space="preserve"> </w:t>
      </w:r>
      <w:proofErr w:type="spellStart"/>
      <w:r>
        <w:rPr>
          <w:rFonts w:hint="cs"/>
          <w:rtl/>
        </w:rPr>
        <w:t>خیلی</w:t>
      </w:r>
      <w:proofErr w:type="spellEnd"/>
      <w:r>
        <w:rPr>
          <w:rFonts w:hint="cs"/>
          <w:rtl/>
        </w:rPr>
        <w:t xml:space="preserve"> واضح </w:t>
      </w:r>
      <w:proofErr w:type="gramStart"/>
      <w:r>
        <w:rPr>
          <w:rFonts w:hint="cs"/>
          <w:rtl/>
        </w:rPr>
        <w:t>و مشخص</w:t>
      </w:r>
      <w:proofErr w:type="gramEnd"/>
      <w:r>
        <w:rPr>
          <w:rFonts w:hint="cs"/>
          <w:rtl/>
        </w:rPr>
        <w:t xml:space="preserve"> در فصل سوم </w:t>
      </w:r>
      <w:proofErr w:type="spellStart"/>
      <w:r>
        <w:rPr>
          <w:rFonts w:hint="cs"/>
          <w:rtl/>
        </w:rPr>
        <w:t>یا</w:t>
      </w:r>
      <w:proofErr w:type="spellEnd"/>
      <w:r>
        <w:rPr>
          <w:rFonts w:hint="cs"/>
          <w:rtl/>
        </w:rPr>
        <w:t xml:space="preserve"> هر </w:t>
      </w:r>
      <w:proofErr w:type="spellStart"/>
      <w:r>
        <w:rPr>
          <w:rFonts w:hint="cs"/>
          <w:rtl/>
        </w:rPr>
        <w:t>جای</w:t>
      </w:r>
      <w:proofErr w:type="spellEnd"/>
      <w:r>
        <w:rPr>
          <w:rFonts w:hint="cs"/>
          <w:rtl/>
        </w:rPr>
        <w:t xml:space="preserve"> </w:t>
      </w:r>
      <w:proofErr w:type="spellStart"/>
      <w:r>
        <w:rPr>
          <w:rFonts w:hint="cs"/>
          <w:rtl/>
        </w:rPr>
        <w:t>دیگری</w:t>
      </w:r>
      <w:proofErr w:type="spellEnd"/>
      <w:r>
        <w:rPr>
          <w:rFonts w:hint="cs"/>
          <w:rtl/>
        </w:rPr>
        <w:t xml:space="preserve"> </w:t>
      </w:r>
      <w:proofErr w:type="spellStart"/>
      <w:r>
        <w:rPr>
          <w:rFonts w:hint="cs"/>
          <w:rtl/>
        </w:rPr>
        <w:t>که</w:t>
      </w:r>
      <w:proofErr w:type="spellEnd"/>
      <w:r>
        <w:rPr>
          <w:rFonts w:hint="cs"/>
          <w:rtl/>
        </w:rPr>
        <w:t xml:space="preserve"> لازم است </w:t>
      </w:r>
      <w:proofErr w:type="spellStart"/>
      <w:r>
        <w:rPr>
          <w:rFonts w:hint="cs"/>
          <w:rtl/>
        </w:rPr>
        <w:t>توضیح</w:t>
      </w:r>
      <w:proofErr w:type="spellEnd"/>
      <w:r>
        <w:rPr>
          <w:rFonts w:hint="cs"/>
          <w:rtl/>
        </w:rPr>
        <w:t xml:space="preserve"> </w:t>
      </w:r>
      <w:proofErr w:type="spellStart"/>
      <w:r>
        <w:rPr>
          <w:rFonts w:hint="cs"/>
          <w:rtl/>
        </w:rPr>
        <w:t>دهید</w:t>
      </w:r>
      <w:proofErr w:type="spellEnd"/>
      <w:r>
        <w:rPr>
          <w:rFonts w:hint="cs"/>
          <w:rtl/>
        </w:rPr>
        <w:t>.</w:t>
      </w:r>
    </w:p>
  </w:comment>
  <w:comment w:id="125" w:author="e n" w:date="2025-03-14T18:49:00Z" w:initials="en">
    <w:p w14:paraId="2DE70859" w14:textId="77777777" w:rsidR="00DB40E7" w:rsidRDefault="00DB40E7">
      <w:pPr>
        <w:pStyle w:val="CommentText"/>
        <w:rPr>
          <w:rtl/>
          <w:lang w:bidi="fa-IR"/>
        </w:rPr>
      </w:pPr>
      <w:r>
        <w:rPr>
          <w:rStyle w:val="CommentReference"/>
        </w:rPr>
        <w:annotationRef/>
      </w:r>
      <w:r>
        <w:rPr>
          <w:rFonts w:hint="cs"/>
          <w:rtl/>
        </w:rPr>
        <w:t xml:space="preserve">شما </w:t>
      </w:r>
      <w:proofErr w:type="spellStart"/>
      <w:r>
        <w:rPr>
          <w:rFonts w:hint="cs"/>
          <w:rtl/>
        </w:rPr>
        <w:t>کجا</w:t>
      </w:r>
      <w:proofErr w:type="spellEnd"/>
      <w:r>
        <w:rPr>
          <w:rFonts w:hint="cs"/>
          <w:rtl/>
        </w:rPr>
        <w:t xml:space="preserve"> محاسبات مربوط به </w:t>
      </w:r>
      <w:r>
        <w:t>overfitting</w:t>
      </w:r>
      <w:r>
        <w:rPr>
          <w:rFonts w:hint="cs"/>
          <w:rtl/>
          <w:lang w:bidi="fa-IR"/>
        </w:rPr>
        <w:t xml:space="preserve"> را انجام داده </w:t>
      </w:r>
      <w:proofErr w:type="spellStart"/>
      <w:r>
        <w:rPr>
          <w:rFonts w:hint="cs"/>
          <w:rtl/>
          <w:lang w:bidi="fa-IR"/>
        </w:rPr>
        <w:t>اید</w:t>
      </w:r>
      <w:proofErr w:type="spellEnd"/>
      <w:r>
        <w:rPr>
          <w:rFonts w:hint="cs"/>
          <w:rtl/>
          <w:lang w:bidi="fa-IR"/>
        </w:rPr>
        <w:t>؟</w:t>
      </w:r>
    </w:p>
    <w:p w14:paraId="465B7487" w14:textId="7657CCCE" w:rsidR="00C410E8" w:rsidRDefault="00C410E8">
      <w:pPr>
        <w:pStyle w:val="CommentText"/>
        <w:rPr>
          <w:rtl/>
          <w:lang w:bidi="fa-IR"/>
        </w:rPr>
      </w:pPr>
      <w:r>
        <w:rPr>
          <w:rFonts w:hint="cs"/>
          <w:rtl/>
          <w:lang w:bidi="fa-IR"/>
        </w:rPr>
        <w:t>لازم است این محاسبات با شکل و نمودار و عدد و رقم خیلی واضح در مورد هر الگوریتم به تفکیک گزارش شود.</w:t>
      </w:r>
    </w:p>
  </w:comment>
  <w:comment w:id="136" w:author="e n" w:date="2025-03-14T19:04:00Z" w:initials="en">
    <w:p w14:paraId="2CEA978E" w14:textId="3A2FEE1A" w:rsidR="00E870E4" w:rsidRDefault="00E870E4">
      <w:pPr>
        <w:pStyle w:val="CommentText"/>
      </w:pPr>
      <w:r>
        <w:rPr>
          <w:rStyle w:val="CommentReference"/>
        </w:rPr>
        <w:annotationRef/>
      </w:r>
      <w:proofErr w:type="spellStart"/>
      <w:r>
        <w:rPr>
          <w:rFonts w:hint="cs"/>
          <w:rtl/>
        </w:rPr>
        <w:t>شیوه</w:t>
      </w:r>
      <w:proofErr w:type="spellEnd"/>
      <w:r>
        <w:rPr>
          <w:rFonts w:hint="cs"/>
          <w:rtl/>
        </w:rPr>
        <w:t xml:space="preserve"> </w:t>
      </w:r>
      <w:proofErr w:type="spellStart"/>
      <w:r>
        <w:rPr>
          <w:rFonts w:hint="cs"/>
          <w:rtl/>
        </w:rPr>
        <w:t>پاسخگویی</w:t>
      </w:r>
      <w:proofErr w:type="spellEnd"/>
      <w:r>
        <w:rPr>
          <w:rFonts w:hint="cs"/>
          <w:rtl/>
        </w:rPr>
        <w:t xml:space="preserve"> به </w:t>
      </w:r>
      <w:proofErr w:type="spellStart"/>
      <w:r>
        <w:rPr>
          <w:rFonts w:hint="cs"/>
          <w:rtl/>
        </w:rPr>
        <w:t>این</w:t>
      </w:r>
      <w:proofErr w:type="spellEnd"/>
      <w:r>
        <w:rPr>
          <w:rFonts w:hint="cs"/>
          <w:rtl/>
        </w:rPr>
        <w:t xml:space="preserve"> </w:t>
      </w:r>
      <w:proofErr w:type="spellStart"/>
      <w:r>
        <w:rPr>
          <w:rFonts w:hint="cs"/>
          <w:rtl/>
        </w:rPr>
        <w:t>سوالات</w:t>
      </w:r>
      <w:proofErr w:type="spellEnd"/>
      <w:r>
        <w:rPr>
          <w:rFonts w:hint="cs"/>
          <w:rtl/>
        </w:rPr>
        <w:t xml:space="preserve"> را حتما </w:t>
      </w:r>
      <w:proofErr w:type="spellStart"/>
      <w:r>
        <w:rPr>
          <w:rFonts w:hint="cs"/>
          <w:rtl/>
        </w:rPr>
        <w:t>با</w:t>
      </w:r>
      <w:proofErr w:type="spellEnd"/>
      <w:r w:rsidR="00995D76">
        <w:rPr>
          <w:rFonts w:hint="cs"/>
          <w:rtl/>
        </w:rPr>
        <w:t xml:space="preserve"> </w:t>
      </w:r>
      <w:proofErr w:type="spellStart"/>
      <w:r w:rsidR="00995D76">
        <w:rPr>
          <w:rFonts w:hint="cs"/>
          <w:rtl/>
        </w:rPr>
        <w:t>آقای</w:t>
      </w:r>
      <w:proofErr w:type="spellEnd"/>
      <w:r>
        <w:rPr>
          <w:rFonts w:hint="cs"/>
          <w:rtl/>
        </w:rPr>
        <w:t xml:space="preserve"> </w:t>
      </w:r>
      <w:proofErr w:type="spellStart"/>
      <w:r>
        <w:rPr>
          <w:rFonts w:hint="cs"/>
          <w:rtl/>
        </w:rPr>
        <w:t>دکتر</w:t>
      </w:r>
      <w:proofErr w:type="spellEnd"/>
      <w:r>
        <w:rPr>
          <w:rFonts w:hint="cs"/>
          <w:rtl/>
        </w:rPr>
        <w:t xml:space="preserve"> </w:t>
      </w:r>
      <w:proofErr w:type="spellStart"/>
      <w:r>
        <w:rPr>
          <w:rFonts w:hint="cs"/>
          <w:rtl/>
        </w:rPr>
        <w:t>محمدیان</w:t>
      </w:r>
      <w:proofErr w:type="spellEnd"/>
      <w:r>
        <w:rPr>
          <w:rFonts w:hint="cs"/>
          <w:rtl/>
        </w:rPr>
        <w:t xml:space="preserve"> </w:t>
      </w:r>
      <w:proofErr w:type="spellStart"/>
      <w:r>
        <w:rPr>
          <w:rFonts w:hint="cs"/>
          <w:rtl/>
        </w:rPr>
        <w:t>چک</w:t>
      </w:r>
      <w:proofErr w:type="spellEnd"/>
      <w:r>
        <w:rPr>
          <w:rFonts w:hint="cs"/>
          <w:rtl/>
        </w:rPr>
        <w:t xml:space="preserve"> </w:t>
      </w:r>
      <w:proofErr w:type="spellStart"/>
      <w:r>
        <w:rPr>
          <w:rFonts w:hint="cs"/>
          <w:rtl/>
        </w:rPr>
        <w:t>کنید</w:t>
      </w:r>
      <w:proofErr w:type="spellEnd"/>
      <w:r>
        <w:rPr>
          <w:rFonts w:hint="cs"/>
          <w:rtl/>
        </w:rPr>
        <w:t>.</w:t>
      </w:r>
    </w:p>
  </w:comment>
  <w:comment w:id="137" w:author="e n" w:date="2025-03-08T09:03:00Z" w:initials="en">
    <w:p w14:paraId="354D2A61" w14:textId="77777777" w:rsidR="008468B2" w:rsidRDefault="008468B2">
      <w:pPr>
        <w:pStyle w:val="CommentText"/>
        <w:rPr>
          <w:rtl/>
        </w:rPr>
      </w:pPr>
      <w:r>
        <w:rPr>
          <w:rStyle w:val="CommentReference"/>
        </w:rPr>
        <w:annotationRef/>
      </w:r>
      <w:proofErr w:type="spellStart"/>
      <w:r>
        <w:rPr>
          <w:rFonts w:hint="cs"/>
          <w:rtl/>
        </w:rPr>
        <w:t>ببینید</w:t>
      </w:r>
      <w:proofErr w:type="spellEnd"/>
      <w:r>
        <w:rPr>
          <w:rFonts w:hint="cs"/>
          <w:rtl/>
        </w:rPr>
        <w:t xml:space="preserve"> </w:t>
      </w:r>
      <w:proofErr w:type="spellStart"/>
      <w:r>
        <w:rPr>
          <w:rFonts w:hint="cs"/>
          <w:rtl/>
        </w:rPr>
        <w:t>این</w:t>
      </w:r>
      <w:proofErr w:type="spellEnd"/>
      <w:r>
        <w:rPr>
          <w:rFonts w:hint="cs"/>
          <w:rtl/>
        </w:rPr>
        <w:t xml:space="preserve"> لحن </w:t>
      </w:r>
      <w:proofErr w:type="spellStart"/>
      <w:r>
        <w:rPr>
          <w:rFonts w:hint="cs"/>
          <w:rtl/>
        </w:rPr>
        <w:t>نوشتن</w:t>
      </w:r>
      <w:proofErr w:type="spellEnd"/>
      <w:r>
        <w:rPr>
          <w:rFonts w:hint="cs"/>
          <w:rtl/>
        </w:rPr>
        <w:t xml:space="preserve"> </w:t>
      </w:r>
      <w:proofErr w:type="spellStart"/>
      <w:r>
        <w:rPr>
          <w:rFonts w:hint="cs"/>
          <w:rtl/>
        </w:rPr>
        <w:t>برای</w:t>
      </w:r>
      <w:proofErr w:type="spellEnd"/>
      <w:r>
        <w:rPr>
          <w:rFonts w:hint="cs"/>
          <w:rtl/>
        </w:rPr>
        <w:t xml:space="preserve"> فصل </w:t>
      </w:r>
      <w:proofErr w:type="spellStart"/>
      <w:r>
        <w:rPr>
          <w:rFonts w:hint="cs"/>
          <w:rtl/>
        </w:rPr>
        <w:t>پنجم</w:t>
      </w:r>
      <w:proofErr w:type="spellEnd"/>
      <w:r>
        <w:rPr>
          <w:rFonts w:hint="cs"/>
          <w:rtl/>
        </w:rPr>
        <w:t xml:space="preserve"> </w:t>
      </w:r>
      <w:proofErr w:type="spellStart"/>
      <w:r>
        <w:rPr>
          <w:rFonts w:hint="cs"/>
          <w:rtl/>
        </w:rPr>
        <w:t>پایان</w:t>
      </w:r>
      <w:proofErr w:type="spellEnd"/>
      <w:r>
        <w:rPr>
          <w:rFonts w:hint="cs"/>
          <w:rtl/>
        </w:rPr>
        <w:t xml:space="preserve"> نامه </w:t>
      </w:r>
      <w:proofErr w:type="spellStart"/>
      <w:r>
        <w:rPr>
          <w:rFonts w:hint="cs"/>
          <w:rtl/>
        </w:rPr>
        <w:t>که</w:t>
      </w:r>
      <w:proofErr w:type="spellEnd"/>
      <w:r>
        <w:rPr>
          <w:rFonts w:hint="cs"/>
          <w:rtl/>
        </w:rPr>
        <w:t xml:space="preserve"> </w:t>
      </w:r>
      <w:proofErr w:type="spellStart"/>
      <w:r>
        <w:rPr>
          <w:rFonts w:hint="cs"/>
          <w:rtl/>
        </w:rPr>
        <w:t>دیگه</w:t>
      </w:r>
      <w:proofErr w:type="spellEnd"/>
      <w:r>
        <w:rPr>
          <w:rFonts w:hint="cs"/>
          <w:rtl/>
        </w:rPr>
        <w:t xml:space="preserve"> همه </w:t>
      </w:r>
      <w:proofErr w:type="spellStart"/>
      <w:r>
        <w:rPr>
          <w:rFonts w:hint="cs"/>
          <w:rtl/>
        </w:rPr>
        <w:t>بررسی</w:t>
      </w:r>
      <w:proofErr w:type="spellEnd"/>
      <w:r>
        <w:rPr>
          <w:rFonts w:hint="cs"/>
          <w:rtl/>
        </w:rPr>
        <w:t xml:space="preserve"> ها انجام شده </w:t>
      </w:r>
      <w:proofErr w:type="spellStart"/>
      <w:r>
        <w:rPr>
          <w:rFonts w:hint="cs"/>
          <w:rtl/>
        </w:rPr>
        <w:t>نیست</w:t>
      </w:r>
      <w:proofErr w:type="spellEnd"/>
    </w:p>
    <w:p w14:paraId="71F2E8B3" w14:textId="77777777" w:rsidR="008468B2" w:rsidRDefault="008468B2" w:rsidP="00D05C0B">
      <w:pPr>
        <w:pStyle w:val="CommentText"/>
        <w:rPr>
          <w:rtl/>
        </w:rPr>
      </w:pPr>
      <w:proofErr w:type="spellStart"/>
      <w:r>
        <w:rPr>
          <w:rFonts w:hint="cs"/>
          <w:rtl/>
        </w:rPr>
        <w:t>میتواند</w:t>
      </w:r>
      <w:proofErr w:type="spellEnd"/>
      <w:r>
        <w:rPr>
          <w:rFonts w:hint="cs"/>
          <w:rtl/>
        </w:rPr>
        <w:t xml:space="preserve"> </w:t>
      </w:r>
      <w:proofErr w:type="gramStart"/>
      <w:r>
        <w:rPr>
          <w:rFonts w:hint="cs"/>
          <w:rtl/>
        </w:rPr>
        <w:t xml:space="preserve">و </w:t>
      </w:r>
      <w:proofErr w:type="spellStart"/>
      <w:r>
        <w:rPr>
          <w:rFonts w:hint="cs"/>
          <w:rtl/>
        </w:rPr>
        <w:t>میشود</w:t>
      </w:r>
      <w:proofErr w:type="spellEnd"/>
      <w:proofErr w:type="gramEnd"/>
      <w:r>
        <w:rPr>
          <w:rFonts w:hint="cs"/>
          <w:rtl/>
        </w:rPr>
        <w:t xml:space="preserve"> و .... </w:t>
      </w:r>
      <w:proofErr w:type="spellStart"/>
      <w:r>
        <w:rPr>
          <w:rFonts w:hint="cs"/>
          <w:rtl/>
        </w:rPr>
        <w:t>اینها</w:t>
      </w:r>
      <w:proofErr w:type="spellEnd"/>
      <w:r>
        <w:rPr>
          <w:rFonts w:hint="cs"/>
          <w:rtl/>
        </w:rPr>
        <w:t xml:space="preserve"> </w:t>
      </w:r>
      <w:proofErr w:type="spellStart"/>
      <w:r>
        <w:rPr>
          <w:rFonts w:hint="cs"/>
          <w:rtl/>
        </w:rPr>
        <w:t>برای</w:t>
      </w:r>
      <w:proofErr w:type="spellEnd"/>
      <w:r>
        <w:rPr>
          <w:rFonts w:hint="cs"/>
          <w:rtl/>
        </w:rPr>
        <w:t xml:space="preserve"> فصول </w:t>
      </w:r>
      <w:proofErr w:type="spellStart"/>
      <w:r>
        <w:rPr>
          <w:rFonts w:hint="cs"/>
          <w:rtl/>
        </w:rPr>
        <w:t>ابتدایی</w:t>
      </w:r>
      <w:proofErr w:type="spellEnd"/>
      <w:r>
        <w:rPr>
          <w:rFonts w:hint="cs"/>
          <w:rtl/>
        </w:rPr>
        <w:t xml:space="preserve"> </w:t>
      </w:r>
      <w:proofErr w:type="spellStart"/>
      <w:r>
        <w:rPr>
          <w:rFonts w:hint="cs"/>
          <w:rtl/>
        </w:rPr>
        <w:t>هستند</w:t>
      </w:r>
      <w:proofErr w:type="spellEnd"/>
    </w:p>
    <w:p w14:paraId="4AEF7FE9" w14:textId="77777777" w:rsidR="008468B2" w:rsidRDefault="008468B2" w:rsidP="00D05C0B">
      <w:pPr>
        <w:pStyle w:val="CommentText"/>
        <w:rPr>
          <w:rtl/>
        </w:rPr>
      </w:pPr>
      <w:proofErr w:type="spellStart"/>
      <w:r>
        <w:rPr>
          <w:rFonts w:hint="cs"/>
          <w:rtl/>
        </w:rPr>
        <w:t>اینجا</w:t>
      </w:r>
      <w:proofErr w:type="spellEnd"/>
      <w:r>
        <w:rPr>
          <w:rFonts w:hint="cs"/>
          <w:rtl/>
        </w:rPr>
        <w:t xml:space="preserve"> </w:t>
      </w:r>
      <w:proofErr w:type="spellStart"/>
      <w:r>
        <w:rPr>
          <w:rFonts w:hint="cs"/>
          <w:rtl/>
        </w:rPr>
        <w:t>باید</w:t>
      </w:r>
      <w:proofErr w:type="spellEnd"/>
      <w:r>
        <w:rPr>
          <w:rFonts w:hint="cs"/>
          <w:rtl/>
        </w:rPr>
        <w:t xml:space="preserve"> </w:t>
      </w:r>
      <w:proofErr w:type="spellStart"/>
      <w:r>
        <w:rPr>
          <w:rFonts w:hint="cs"/>
          <w:rtl/>
        </w:rPr>
        <w:t>دقیق</w:t>
      </w:r>
      <w:proofErr w:type="spellEnd"/>
      <w:r>
        <w:rPr>
          <w:rFonts w:hint="cs"/>
          <w:rtl/>
        </w:rPr>
        <w:t xml:space="preserve"> </w:t>
      </w:r>
      <w:proofErr w:type="spellStart"/>
      <w:r>
        <w:rPr>
          <w:rFonts w:hint="cs"/>
          <w:rtl/>
        </w:rPr>
        <w:t>کاری</w:t>
      </w:r>
      <w:proofErr w:type="spellEnd"/>
      <w:r>
        <w:rPr>
          <w:rFonts w:hint="cs"/>
          <w:rtl/>
        </w:rPr>
        <w:t xml:space="preserve"> </w:t>
      </w:r>
      <w:proofErr w:type="spellStart"/>
      <w:r>
        <w:rPr>
          <w:rFonts w:hint="cs"/>
          <w:rtl/>
        </w:rPr>
        <w:t>که</w:t>
      </w:r>
      <w:proofErr w:type="spellEnd"/>
      <w:r>
        <w:rPr>
          <w:rFonts w:hint="cs"/>
          <w:rtl/>
        </w:rPr>
        <w:t xml:space="preserve"> شما انجام </w:t>
      </w:r>
      <w:proofErr w:type="spellStart"/>
      <w:r>
        <w:rPr>
          <w:rFonts w:hint="cs"/>
          <w:rtl/>
        </w:rPr>
        <w:t>دادید</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پاسخ</w:t>
      </w:r>
      <w:proofErr w:type="spellEnd"/>
      <w:r>
        <w:rPr>
          <w:rFonts w:hint="cs"/>
          <w:rtl/>
        </w:rPr>
        <w:t xml:space="preserve"> به </w:t>
      </w:r>
      <w:proofErr w:type="spellStart"/>
      <w:r>
        <w:rPr>
          <w:rFonts w:hint="cs"/>
          <w:rtl/>
        </w:rPr>
        <w:t>این</w:t>
      </w:r>
      <w:proofErr w:type="spellEnd"/>
      <w:r>
        <w:rPr>
          <w:rFonts w:hint="cs"/>
          <w:rtl/>
        </w:rPr>
        <w:t xml:space="preserve"> </w:t>
      </w:r>
      <w:proofErr w:type="spellStart"/>
      <w:r>
        <w:rPr>
          <w:rFonts w:hint="cs"/>
          <w:rtl/>
        </w:rPr>
        <w:t>سوال</w:t>
      </w:r>
      <w:proofErr w:type="spellEnd"/>
      <w:r>
        <w:rPr>
          <w:rFonts w:hint="cs"/>
          <w:rtl/>
        </w:rPr>
        <w:t xml:space="preserve"> هست را </w:t>
      </w:r>
      <w:proofErr w:type="spellStart"/>
      <w:r>
        <w:rPr>
          <w:rFonts w:hint="cs"/>
          <w:rtl/>
        </w:rPr>
        <w:t>گزارش</w:t>
      </w:r>
      <w:proofErr w:type="spellEnd"/>
      <w:r>
        <w:rPr>
          <w:rFonts w:hint="cs"/>
          <w:rtl/>
        </w:rPr>
        <w:t xml:space="preserve"> </w:t>
      </w:r>
      <w:proofErr w:type="spellStart"/>
      <w:r>
        <w:rPr>
          <w:rFonts w:hint="cs"/>
          <w:rtl/>
        </w:rPr>
        <w:t>کنید</w:t>
      </w:r>
      <w:proofErr w:type="spellEnd"/>
    </w:p>
    <w:p w14:paraId="1443DC3E" w14:textId="5104A8EF" w:rsidR="008468B2" w:rsidRDefault="008468B2" w:rsidP="00D05C0B">
      <w:pPr>
        <w:pStyle w:val="CommentText"/>
      </w:pPr>
      <w:proofErr w:type="spellStart"/>
      <w:r>
        <w:rPr>
          <w:rFonts w:hint="cs"/>
          <w:rtl/>
        </w:rPr>
        <w:t>همانطور</w:t>
      </w:r>
      <w:proofErr w:type="spellEnd"/>
      <w:r>
        <w:rPr>
          <w:rFonts w:hint="cs"/>
          <w:rtl/>
        </w:rPr>
        <w:t xml:space="preserve"> </w:t>
      </w:r>
      <w:proofErr w:type="spellStart"/>
      <w:r>
        <w:rPr>
          <w:rFonts w:hint="cs"/>
          <w:rtl/>
        </w:rPr>
        <w:t>که</w:t>
      </w:r>
      <w:proofErr w:type="spellEnd"/>
      <w:r>
        <w:rPr>
          <w:rFonts w:hint="cs"/>
          <w:rtl/>
        </w:rPr>
        <w:t xml:space="preserve"> در </w:t>
      </w:r>
      <w:proofErr w:type="spellStart"/>
      <w:r>
        <w:rPr>
          <w:rFonts w:hint="cs"/>
          <w:rtl/>
        </w:rPr>
        <w:t>کامنتهای</w:t>
      </w:r>
      <w:proofErr w:type="spellEnd"/>
      <w:r>
        <w:rPr>
          <w:rFonts w:hint="cs"/>
          <w:rtl/>
        </w:rPr>
        <w:t xml:space="preserve"> </w:t>
      </w:r>
      <w:proofErr w:type="spellStart"/>
      <w:r>
        <w:rPr>
          <w:rFonts w:hint="cs"/>
          <w:rtl/>
        </w:rPr>
        <w:t>بعدی</w:t>
      </w:r>
      <w:proofErr w:type="spellEnd"/>
      <w:r>
        <w:rPr>
          <w:rFonts w:hint="cs"/>
          <w:rtl/>
        </w:rPr>
        <w:t xml:space="preserve"> نشان داده شده </w:t>
      </w:r>
      <w:proofErr w:type="spellStart"/>
      <w:r>
        <w:rPr>
          <w:rFonts w:hint="cs"/>
          <w:rtl/>
        </w:rPr>
        <w:t>کل</w:t>
      </w:r>
      <w:proofErr w:type="spellEnd"/>
      <w:r>
        <w:rPr>
          <w:rFonts w:hint="cs"/>
          <w:rtl/>
        </w:rPr>
        <w:t xml:space="preserve"> </w:t>
      </w:r>
      <w:proofErr w:type="spellStart"/>
      <w:r>
        <w:rPr>
          <w:rFonts w:hint="cs"/>
          <w:rtl/>
        </w:rPr>
        <w:t>این</w:t>
      </w:r>
      <w:proofErr w:type="spellEnd"/>
      <w:r>
        <w:rPr>
          <w:rFonts w:hint="cs"/>
          <w:rtl/>
        </w:rPr>
        <w:t xml:space="preserve"> بخش را </w:t>
      </w:r>
      <w:proofErr w:type="spellStart"/>
      <w:r>
        <w:rPr>
          <w:rFonts w:hint="cs"/>
          <w:rtl/>
        </w:rPr>
        <w:t>باید</w:t>
      </w:r>
      <w:proofErr w:type="spellEnd"/>
      <w:r>
        <w:rPr>
          <w:rFonts w:hint="cs"/>
          <w:rtl/>
        </w:rPr>
        <w:t xml:space="preserve"> </w:t>
      </w:r>
      <w:proofErr w:type="spellStart"/>
      <w:r>
        <w:rPr>
          <w:rFonts w:hint="cs"/>
          <w:rtl/>
        </w:rPr>
        <w:t>با</w:t>
      </w:r>
      <w:proofErr w:type="spellEnd"/>
      <w:r>
        <w:rPr>
          <w:rFonts w:hint="cs"/>
          <w:rtl/>
        </w:rPr>
        <w:t xml:space="preserve"> توجه به </w:t>
      </w:r>
      <w:proofErr w:type="spellStart"/>
      <w:r>
        <w:rPr>
          <w:rFonts w:hint="cs"/>
          <w:rtl/>
        </w:rPr>
        <w:t>این</w:t>
      </w:r>
      <w:proofErr w:type="spellEnd"/>
      <w:r>
        <w:rPr>
          <w:rFonts w:hint="cs"/>
          <w:rtl/>
        </w:rPr>
        <w:t xml:space="preserve"> </w:t>
      </w:r>
      <w:proofErr w:type="spellStart"/>
      <w:r>
        <w:rPr>
          <w:rFonts w:hint="cs"/>
          <w:rtl/>
        </w:rPr>
        <w:t>کته</w:t>
      </w:r>
      <w:proofErr w:type="spellEnd"/>
      <w:r>
        <w:rPr>
          <w:rFonts w:hint="cs"/>
          <w:rtl/>
        </w:rPr>
        <w:t xml:space="preserve"> اصلاح </w:t>
      </w:r>
      <w:proofErr w:type="spellStart"/>
      <w:r>
        <w:rPr>
          <w:rFonts w:hint="cs"/>
          <w:rtl/>
        </w:rPr>
        <w:t>کنید</w:t>
      </w:r>
      <w:proofErr w:type="spellEnd"/>
      <w:r>
        <w:rPr>
          <w:rFonts w:hint="cs"/>
          <w:rtl/>
        </w:rPr>
        <w:t>.</w:t>
      </w:r>
    </w:p>
  </w:comment>
  <w:comment w:id="138" w:author="Marjan Esfandiari" w:date="2025-03-12T09:45:00Z" w:initials="ME">
    <w:p w14:paraId="08527B79" w14:textId="6FD01408" w:rsidR="008468B2" w:rsidRDefault="008468B2">
      <w:pPr>
        <w:pStyle w:val="CommentText"/>
      </w:pPr>
      <w:r>
        <w:rPr>
          <w:rStyle w:val="CommentReference"/>
        </w:rPr>
        <w:annotationRef/>
      </w:r>
      <w:proofErr w:type="spellStart"/>
      <w:r>
        <w:rPr>
          <w:rFonts w:hint="cs"/>
          <w:rtl/>
        </w:rPr>
        <w:t>پایینتر</w:t>
      </w:r>
      <w:proofErr w:type="spellEnd"/>
      <w:r>
        <w:rPr>
          <w:rFonts w:hint="cs"/>
          <w:rtl/>
        </w:rPr>
        <w:t xml:space="preserve"> </w:t>
      </w:r>
      <w:proofErr w:type="spellStart"/>
      <w:r>
        <w:rPr>
          <w:rFonts w:hint="cs"/>
          <w:rtl/>
        </w:rPr>
        <w:t>توضیح</w:t>
      </w:r>
      <w:proofErr w:type="spellEnd"/>
      <w:r>
        <w:rPr>
          <w:rFonts w:hint="cs"/>
          <w:rtl/>
        </w:rPr>
        <w:t xml:space="preserve"> </w:t>
      </w:r>
      <w:proofErr w:type="spellStart"/>
      <w:r>
        <w:rPr>
          <w:rFonts w:hint="cs"/>
          <w:rtl/>
        </w:rPr>
        <w:t>دادم</w:t>
      </w:r>
      <w:proofErr w:type="spellEnd"/>
      <w:r>
        <w:rPr>
          <w:rFonts w:hint="cs"/>
          <w:rtl/>
        </w:rPr>
        <w:t xml:space="preserve"> </w:t>
      </w:r>
      <w:proofErr w:type="spellStart"/>
      <w:r>
        <w:rPr>
          <w:rFonts w:hint="cs"/>
          <w:rtl/>
        </w:rPr>
        <w:t>که</w:t>
      </w:r>
      <w:proofErr w:type="spellEnd"/>
      <w:r>
        <w:rPr>
          <w:rFonts w:hint="cs"/>
          <w:rtl/>
        </w:rPr>
        <w:t xml:space="preserve"> من </w:t>
      </w:r>
      <w:proofErr w:type="spellStart"/>
      <w:r>
        <w:rPr>
          <w:rFonts w:hint="cs"/>
          <w:rtl/>
        </w:rPr>
        <w:t>چه</w:t>
      </w:r>
      <w:proofErr w:type="spellEnd"/>
      <w:r>
        <w:rPr>
          <w:rFonts w:hint="cs"/>
          <w:rtl/>
        </w:rPr>
        <w:t xml:space="preserve"> </w:t>
      </w:r>
      <w:proofErr w:type="spellStart"/>
      <w:r>
        <w:rPr>
          <w:rFonts w:hint="cs"/>
          <w:rtl/>
        </w:rPr>
        <w:t>معیارهایی</w:t>
      </w:r>
      <w:proofErr w:type="spellEnd"/>
      <w:r>
        <w:rPr>
          <w:rFonts w:hint="cs"/>
          <w:rtl/>
        </w:rPr>
        <w:t xml:space="preserve"> </w:t>
      </w:r>
      <w:proofErr w:type="spellStart"/>
      <w:r>
        <w:rPr>
          <w:rFonts w:hint="cs"/>
          <w:rtl/>
        </w:rPr>
        <w:t>برای</w:t>
      </w:r>
      <w:proofErr w:type="spellEnd"/>
      <w:r>
        <w:rPr>
          <w:rFonts w:hint="cs"/>
          <w:rtl/>
        </w:rPr>
        <w:t xml:space="preserve"> </w:t>
      </w:r>
      <w:proofErr w:type="spellStart"/>
      <w:r>
        <w:rPr>
          <w:rFonts w:hint="cs"/>
          <w:rtl/>
        </w:rPr>
        <w:t>موفقیت</w:t>
      </w:r>
      <w:proofErr w:type="spellEnd"/>
      <w:r>
        <w:rPr>
          <w:rFonts w:hint="cs"/>
          <w:rtl/>
        </w:rPr>
        <w:t xml:space="preserve"> در نظر </w:t>
      </w:r>
      <w:proofErr w:type="spellStart"/>
      <w:r>
        <w:rPr>
          <w:rFonts w:hint="cs"/>
          <w:rtl/>
        </w:rPr>
        <w:t>گرفتم</w:t>
      </w:r>
      <w:proofErr w:type="spellEnd"/>
      <w:r>
        <w:rPr>
          <w:rFonts w:hint="cs"/>
          <w:rtl/>
        </w:rPr>
        <w:t xml:space="preserve">. </w:t>
      </w:r>
      <w:proofErr w:type="spellStart"/>
      <w:r>
        <w:rPr>
          <w:rFonts w:hint="cs"/>
          <w:rtl/>
        </w:rPr>
        <w:t>این</w:t>
      </w:r>
      <w:proofErr w:type="spellEnd"/>
      <w:r>
        <w:rPr>
          <w:rFonts w:hint="cs"/>
          <w:rtl/>
        </w:rPr>
        <w:t xml:space="preserve"> بخش رو حذف </w:t>
      </w:r>
      <w:proofErr w:type="spellStart"/>
      <w:r>
        <w:rPr>
          <w:rFonts w:hint="cs"/>
          <w:rtl/>
        </w:rPr>
        <w:t>کنم</w:t>
      </w:r>
      <w:proofErr w:type="spellEnd"/>
      <w:r>
        <w:rPr>
          <w:rFonts w:hint="cs"/>
          <w:rtl/>
        </w:rPr>
        <w:t>؟</w:t>
      </w:r>
    </w:p>
  </w:comment>
  <w:comment w:id="139" w:author="e n" w:date="2025-03-14T18:59:00Z" w:initials="en">
    <w:p w14:paraId="142416BB" w14:textId="77777777" w:rsidR="000D729D" w:rsidRDefault="000D729D">
      <w:pPr>
        <w:pStyle w:val="CommentText"/>
        <w:rPr>
          <w:rtl/>
        </w:rPr>
      </w:pPr>
      <w:r>
        <w:rPr>
          <w:rStyle w:val="CommentReference"/>
        </w:rPr>
        <w:annotationRef/>
      </w:r>
      <w:proofErr w:type="spellStart"/>
      <w:r>
        <w:rPr>
          <w:rFonts w:hint="cs"/>
          <w:rtl/>
        </w:rPr>
        <w:t>پس</w:t>
      </w:r>
      <w:proofErr w:type="spellEnd"/>
      <w:r>
        <w:rPr>
          <w:rFonts w:hint="cs"/>
          <w:rtl/>
        </w:rPr>
        <w:t xml:space="preserve"> جواب </w:t>
      </w:r>
      <w:proofErr w:type="spellStart"/>
      <w:r>
        <w:rPr>
          <w:rFonts w:hint="cs"/>
          <w:rtl/>
        </w:rPr>
        <w:t>این</w:t>
      </w:r>
      <w:proofErr w:type="spellEnd"/>
      <w:r>
        <w:rPr>
          <w:rFonts w:hint="cs"/>
          <w:rtl/>
        </w:rPr>
        <w:t xml:space="preserve"> </w:t>
      </w:r>
      <w:proofErr w:type="spellStart"/>
      <w:r>
        <w:rPr>
          <w:rFonts w:hint="cs"/>
          <w:rtl/>
        </w:rPr>
        <w:t>سوال</w:t>
      </w:r>
      <w:proofErr w:type="spellEnd"/>
      <w:r>
        <w:rPr>
          <w:rFonts w:hint="cs"/>
          <w:rtl/>
        </w:rPr>
        <w:t xml:space="preserve"> رو </w:t>
      </w:r>
      <w:proofErr w:type="spellStart"/>
      <w:r>
        <w:rPr>
          <w:rFonts w:hint="cs"/>
          <w:rtl/>
        </w:rPr>
        <w:t>چی</w:t>
      </w:r>
      <w:proofErr w:type="spellEnd"/>
      <w:r>
        <w:rPr>
          <w:rFonts w:hint="cs"/>
          <w:rtl/>
        </w:rPr>
        <w:t xml:space="preserve"> </w:t>
      </w:r>
      <w:proofErr w:type="spellStart"/>
      <w:r>
        <w:rPr>
          <w:rFonts w:hint="cs"/>
          <w:rtl/>
        </w:rPr>
        <w:t>میخواید</w:t>
      </w:r>
      <w:proofErr w:type="spellEnd"/>
      <w:r>
        <w:rPr>
          <w:rFonts w:hint="cs"/>
          <w:rtl/>
        </w:rPr>
        <w:t xml:space="preserve"> </w:t>
      </w:r>
      <w:proofErr w:type="spellStart"/>
      <w:r>
        <w:rPr>
          <w:rFonts w:hint="cs"/>
          <w:rtl/>
        </w:rPr>
        <w:t>بدین</w:t>
      </w:r>
      <w:proofErr w:type="spellEnd"/>
      <w:r>
        <w:rPr>
          <w:rFonts w:hint="cs"/>
          <w:rtl/>
        </w:rPr>
        <w:t>؟</w:t>
      </w:r>
    </w:p>
    <w:p w14:paraId="58B2B490" w14:textId="77777777" w:rsidR="000D729D" w:rsidRDefault="000D729D">
      <w:pPr>
        <w:pStyle w:val="CommentText"/>
        <w:rPr>
          <w:rtl/>
        </w:rPr>
      </w:pPr>
      <w:r>
        <w:rPr>
          <w:rFonts w:hint="cs"/>
          <w:rtl/>
        </w:rPr>
        <w:t xml:space="preserve">منظور من از </w:t>
      </w:r>
      <w:proofErr w:type="spellStart"/>
      <w:r>
        <w:rPr>
          <w:rFonts w:hint="cs"/>
          <w:rtl/>
        </w:rPr>
        <w:t>کامنت</w:t>
      </w:r>
      <w:proofErr w:type="spellEnd"/>
      <w:r>
        <w:rPr>
          <w:rFonts w:hint="cs"/>
          <w:rtl/>
        </w:rPr>
        <w:t xml:space="preserve"> </w:t>
      </w:r>
      <w:proofErr w:type="spellStart"/>
      <w:r>
        <w:rPr>
          <w:rFonts w:hint="cs"/>
          <w:rtl/>
        </w:rPr>
        <w:t>قبلی</w:t>
      </w:r>
      <w:proofErr w:type="spellEnd"/>
      <w:r>
        <w:rPr>
          <w:rFonts w:hint="cs"/>
          <w:rtl/>
        </w:rPr>
        <w:t xml:space="preserve"> رو متوجه </w:t>
      </w:r>
      <w:proofErr w:type="spellStart"/>
      <w:r>
        <w:rPr>
          <w:rFonts w:hint="cs"/>
          <w:rtl/>
        </w:rPr>
        <w:t>شدین</w:t>
      </w:r>
      <w:proofErr w:type="spellEnd"/>
      <w:r>
        <w:rPr>
          <w:rFonts w:hint="cs"/>
          <w:rtl/>
        </w:rPr>
        <w:t>؟</w:t>
      </w:r>
    </w:p>
    <w:p w14:paraId="0D16ED27" w14:textId="77777777" w:rsidR="000D729D" w:rsidRDefault="000D729D">
      <w:pPr>
        <w:pStyle w:val="CommentText"/>
        <w:rPr>
          <w:rtl/>
        </w:rPr>
      </w:pPr>
      <w:r>
        <w:rPr>
          <w:rFonts w:hint="cs"/>
          <w:rtl/>
        </w:rPr>
        <w:t xml:space="preserve">من </w:t>
      </w:r>
      <w:proofErr w:type="spellStart"/>
      <w:r>
        <w:rPr>
          <w:rFonts w:hint="cs"/>
          <w:rtl/>
        </w:rPr>
        <w:t>میگن</w:t>
      </w:r>
      <w:proofErr w:type="spellEnd"/>
      <w:r>
        <w:rPr>
          <w:rFonts w:hint="cs"/>
          <w:rtl/>
        </w:rPr>
        <w:t xml:space="preserve"> </w:t>
      </w:r>
      <w:proofErr w:type="spellStart"/>
      <w:r>
        <w:rPr>
          <w:rFonts w:hint="cs"/>
          <w:rtl/>
        </w:rPr>
        <w:t>اینجا</w:t>
      </w:r>
      <w:proofErr w:type="spellEnd"/>
      <w:r>
        <w:rPr>
          <w:rFonts w:hint="cs"/>
          <w:rtl/>
        </w:rPr>
        <w:t xml:space="preserve"> </w:t>
      </w:r>
      <w:proofErr w:type="spellStart"/>
      <w:r>
        <w:rPr>
          <w:rFonts w:hint="cs"/>
          <w:rtl/>
        </w:rPr>
        <w:t>یعنی</w:t>
      </w:r>
      <w:proofErr w:type="spellEnd"/>
      <w:r>
        <w:rPr>
          <w:rFonts w:hint="cs"/>
          <w:rtl/>
        </w:rPr>
        <w:t xml:space="preserve"> </w:t>
      </w:r>
      <w:proofErr w:type="spellStart"/>
      <w:r>
        <w:rPr>
          <w:rFonts w:hint="cs"/>
          <w:rtl/>
        </w:rPr>
        <w:t>توی</w:t>
      </w:r>
      <w:proofErr w:type="spellEnd"/>
      <w:r>
        <w:rPr>
          <w:rFonts w:hint="cs"/>
          <w:rtl/>
        </w:rPr>
        <w:t xml:space="preserve"> فصل </w:t>
      </w:r>
      <w:proofErr w:type="spellStart"/>
      <w:r>
        <w:rPr>
          <w:rFonts w:hint="cs"/>
          <w:rtl/>
        </w:rPr>
        <w:t>پنجم</w:t>
      </w:r>
      <w:proofErr w:type="spellEnd"/>
      <w:r>
        <w:rPr>
          <w:rFonts w:hint="cs"/>
          <w:rtl/>
        </w:rPr>
        <w:t xml:space="preserve"> </w:t>
      </w:r>
      <w:proofErr w:type="spellStart"/>
      <w:r>
        <w:rPr>
          <w:rFonts w:hint="cs"/>
          <w:rtl/>
        </w:rPr>
        <w:t>پایان</w:t>
      </w:r>
      <w:proofErr w:type="spellEnd"/>
      <w:r>
        <w:rPr>
          <w:rFonts w:hint="cs"/>
          <w:rtl/>
        </w:rPr>
        <w:t xml:space="preserve"> نامه </w:t>
      </w:r>
      <w:proofErr w:type="spellStart"/>
      <w:r>
        <w:rPr>
          <w:rFonts w:hint="cs"/>
          <w:rtl/>
        </w:rPr>
        <w:t>جای</w:t>
      </w:r>
      <w:proofErr w:type="spellEnd"/>
      <w:r>
        <w:rPr>
          <w:rFonts w:hint="cs"/>
          <w:rtl/>
        </w:rPr>
        <w:t xml:space="preserve"> </w:t>
      </w:r>
      <w:proofErr w:type="spellStart"/>
      <w:r>
        <w:rPr>
          <w:rFonts w:hint="cs"/>
          <w:rtl/>
        </w:rPr>
        <w:t>استفاده</w:t>
      </w:r>
      <w:proofErr w:type="spellEnd"/>
      <w:r>
        <w:rPr>
          <w:rFonts w:hint="cs"/>
          <w:rtl/>
        </w:rPr>
        <w:t xml:space="preserve"> از </w:t>
      </w:r>
      <w:proofErr w:type="spellStart"/>
      <w:r>
        <w:rPr>
          <w:rFonts w:hint="cs"/>
          <w:rtl/>
        </w:rPr>
        <w:t>کلماتی</w:t>
      </w:r>
      <w:proofErr w:type="spellEnd"/>
      <w:r>
        <w:rPr>
          <w:rFonts w:hint="cs"/>
          <w:rtl/>
        </w:rPr>
        <w:t xml:space="preserve"> مثل «</w:t>
      </w:r>
      <w:proofErr w:type="spellStart"/>
      <w:r>
        <w:rPr>
          <w:rFonts w:hint="cs"/>
          <w:rtl/>
        </w:rPr>
        <w:t>میتوان</w:t>
      </w:r>
      <w:proofErr w:type="spellEnd"/>
      <w:r>
        <w:rPr>
          <w:rFonts w:hint="cs"/>
          <w:rtl/>
        </w:rPr>
        <w:t>» و «</w:t>
      </w:r>
      <w:proofErr w:type="spellStart"/>
      <w:r>
        <w:rPr>
          <w:rFonts w:hint="cs"/>
          <w:rtl/>
        </w:rPr>
        <w:t>میشود</w:t>
      </w:r>
      <w:proofErr w:type="spellEnd"/>
      <w:r>
        <w:rPr>
          <w:rFonts w:hint="cs"/>
          <w:rtl/>
        </w:rPr>
        <w:t xml:space="preserve">» و ... </w:t>
      </w:r>
      <w:proofErr w:type="spellStart"/>
      <w:r>
        <w:rPr>
          <w:rFonts w:hint="cs"/>
          <w:rtl/>
        </w:rPr>
        <w:t>نیست</w:t>
      </w:r>
      <w:proofErr w:type="spellEnd"/>
    </w:p>
    <w:p w14:paraId="1A4C4FEC" w14:textId="77777777" w:rsidR="000D729D" w:rsidRDefault="000D729D">
      <w:pPr>
        <w:pStyle w:val="CommentText"/>
        <w:rPr>
          <w:rtl/>
        </w:rPr>
      </w:pPr>
      <w:proofErr w:type="spellStart"/>
      <w:r>
        <w:rPr>
          <w:rFonts w:hint="cs"/>
          <w:rtl/>
        </w:rPr>
        <w:t>چون</w:t>
      </w:r>
      <w:proofErr w:type="spellEnd"/>
      <w:r>
        <w:rPr>
          <w:rFonts w:hint="cs"/>
          <w:rtl/>
        </w:rPr>
        <w:t xml:space="preserve"> </w:t>
      </w:r>
      <w:proofErr w:type="spellStart"/>
      <w:r>
        <w:rPr>
          <w:rFonts w:hint="cs"/>
          <w:rtl/>
        </w:rPr>
        <w:t>اینجا</w:t>
      </w:r>
      <w:proofErr w:type="spellEnd"/>
      <w:r>
        <w:rPr>
          <w:rFonts w:hint="cs"/>
          <w:rtl/>
        </w:rPr>
        <w:t xml:space="preserve"> شما </w:t>
      </w:r>
      <w:proofErr w:type="spellStart"/>
      <w:r>
        <w:rPr>
          <w:rFonts w:hint="cs"/>
          <w:rtl/>
        </w:rPr>
        <w:t>کلی</w:t>
      </w:r>
      <w:proofErr w:type="spellEnd"/>
      <w:r>
        <w:rPr>
          <w:rFonts w:hint="cs"/>
          <w:rtl/>
        </w:rPr>
        <w:t xml:space="preserve"> وقت </w:t>
      </w:r>
      <w:proofErr w:type="spellStart"/>
      <w:r>
        <w:rPr>
          <w:rFonts w:hint="cs"/>
          <w:rtl/>
        </w:rPr>
        <w:t>گذاشتید</w:t>
      </w:r>
      <w:proofErr w:type="spellEnd"/>
      <w:r>
        <w:rPr>
          <w:rFonts w:hint="cs"/>
          <w:rtl/>
        </w:rPr>
        <w:t xml:space="preserve"> </w:t>
      </w:r>
      <w:proofErr w:type="spellStart"/>
      <w:r>
        <w:rPr>
          <w:rFonts w:hint="cs"/>
          <w:rtl/>
        </w:rPr>
        <w:t>که</w:t>
      </w:r>
      <w:proofErr w:type="spellEnd"/>
      <w:r>
        <w:rPr>
          <w:rFonts w:hint="cs"/>
          <w:rtl/>
        </w:rPr>
        <w:t xml:space="preserve"> جواب </w:t>
      </w:r>
      <w:proofErr w:type="spellStart"/>
      <w:r>
        <w:rPr>
          <w:rFonts w:hint="cs"/>
          <w:rtl/>
        </w:rPr>
        <w:t>علمی</w:t>
      </w:r>
      <w:proofErr w:type="spellEnd"/>
      <w:r>
        <w:rPr>
          <w:rFonts w:hint="cs"/>
          <w:rtl/>
        </w:rPr>
        <w:t xml:space="preserve"> به هر </w:t>
      </w:r>
      <w:proofErr w:type="spellStart"/>
      <w:r>
        <w:rPr>
          <w:rFonts w:hint="cs"/>
          <w:rtl/>
        </w:rPr>
        <w:t>یک</w:t>
      </w:r>
      <w:proofErr w:type="spellEnd"/>
      <w:r>
        <w:rPr>
          <w:rFonts w:hint="cs"/>
          <w:rtl/>
        </w:rPr>
        <w:t xml:space="preserve"> از </w:t>
      </w:r>
      <w:proofErr w:type="spellStart"/>
      <w:r>
        <w:rPr>
          <w:rFonts w:hint="cs"/>
          <w:rtl/>
        </w:rPr>
        <w:t>این</w:t>
      </w:r>
      <w:proofErr w:type="spellEnd"/>
      <w:r>
        <w:rPr>
          <w:rFonts w:hint="cs"/>
          <w:rtl/>
        </w:rPr>
        <w:t xml:space="preserve"> </w:t>
      </w:r>
      <w:proofErr w:type="spellStart"/>
      <w:r>
        <w:rPr>
          <w:rFonts w:hint="cs"/>
          <w:rtl/>
        </w:rPr>
        <w:t>سوالات</w:t>
      </w:r>
      <w:proofErr w:type="spellEnd"/>
      <w:r>
        <w:rPr>
          <w:rFonts w:hint="cs"/>
          <w:rtl/>
        </w:rPr>
        <w:t xml:space="preserve"> </w:t>
      </w:r>
      <w:proofErr w:type="spellStart"/>
      <w:r>
        <w:rPr>
          <w:rFonts w:hint="cs"/>
          <w:rtl/>
        </w:rPr>
        <w:t>بدین</w:t>
      </w:r>
      <w:proofErr w:type="spellEnd"/>
    </w:p>
    <w:p w14:paraId="376B1596" w14:textId="3F1410AA" w:rsidR="000D729D" w:rsidRDefault="000D729D">
      <w:pPr>
        <w:pStyle w:val="CommentText"/>
      </w:pPr>
      <w:r>
        <w:rPr>
          <w:rFonts w:hint="cs"/>
          <w:rtl/>
        </w:rPr>
        <w:t xml:space="preserve">فلذا </w:t>
      </w:r>
      <w:proofErr w:type="spellStart"/>
      <w:r>
        <w:rPr>
          <w:rFonts w:hint="cs"/>
          <w:rtl/>
        </w:rPr>
        <w:t>با</w:t>
      </w:r>
      <w:proofErr w:type="spellEnd"/>
      <w:r>
        <w:rPr>
          <w:rFonts w:hint="cs"/>
          <w:rtl/>
        </w:rPr>
        <w:t xml:space="preserve"> </w:t>
      </w:r>
      <w:proofErr w:type="spellStart"/>
      <w:r>
        <w:rPr>
          <w:rFonts w:hint="cs"/>
          <w:rtl/>
        </w:rPr>
        <w:t>این</w:t>
      </w:r>
      <w:proofErr w:type="spellEnd"/>
      <w:r>
        <w:rPr>
          <w:rFonts w:hint="cs"/>
          <w:rtl/>
        </w:rPr>
        <w:t xml:space="preserve"> </w:t>
      </w:r>
      <w:proofErr w:type="spellStart"/>
      <w:r>
        <w:rPr>
          <w:rFonts w:hint="cs"/>
          <w:rtl/>
        </w:rPr>
        <w:t>تفاسیر</w:t>
      </w:r>
      <w:proofErr w:type="spellEnd"/>
      <w:r>
        <w:rPr>
          <w:rFonts w:hint="cs"/>
          <w:rtl/>
        </w:rPr>
        <w:t xml:space="preserve"> متن </w:t>
      </w:r>
      <w:proofErr w:type="spellStart"/>
      <w:r>
        <w:rPr>
          <w:rFonts w:hint="cs"/>
          <w:rtl/>
        </w:rPr>
        <w:t>این</w:t>
      </w:r>
      <w:proofErr w:type="spellEnd"/>
      <w:r>
        <w:rPr>
          <w:rFonts w:hint="cs"/>
          <w:rtl/>
        </w:rPr>
        <w:t xml:space="preserve"> بخش رو </w:t>
      </w:r>
      <w:proofErr w:type="spellStart"/>
      <w:r>
        <w:rPr>
          <w:rFonts w:hint="cs"/>
          <w:rtl/>
        </w:rPr>
        <w:t>باید</w:t>
      </w:r>
      <w:proofErr w:type="spellEnd"/>
      <w:r>
        <w:rPr>
          <w:rFonts w:hint="cs"/>
          <w:rtl/>
        </w:rPr>
        <w:t xml:space="preserve"> اصلاح </w:t>
      </w:r>
      <w:proofErr w:type="spellStart"/>
      <w:r>
        <w:rPr>
          <w:rFonts w:hint="cs"/>
          <w:rtl/>
        </w:rPr>
        <w:t>کنید</w:t>
      </w:r>
      <w:proofErr w:type="spellEnd"/>
      <w:r>
        <w:rPr>
          <w:rFonts w:hint="cs"/>
          <w:rtl/>
        </w:rPr>
        <w:t>.</w:t>
      </w:r>
    </w:p>
  </w:comment>
  <w:comment w:id="141" w:author="e n" w:date="2025-03-08T09:12:00Z" w:initials="en">
    <w:p w14:paraId="7B90C7A5" w14:textId="77777777" w:rsidR="008468B2" w:rsidRDefault="008468B2">
      <w:pPr>
        <w:pStyle w:val="CommentText"/>
        <w:rPr>
          <w:rtl/>
        </w:rPr>
      </w:pPr>
      <w:r>
        <w:rPr>
          <w:rStyle w:val="CommentReference"/>
        </w:rPr>
        <w:annotationRef/>
      </w:r>
      <w:proofErr w:type="spellStart"/>
      <w:r>
        <w:rPr>
          <w:rFonts w:hint="cs"/>
          <w:rtl/>
        </w:rPr>
        <w:t>یکی</w:t>
      </w:r>
      <w:proofErr w:type="spellEnd"/>
      <w:r>
        <w:rPr>
          <w:rFonts w:hint="cs"/>
          <w:rtl/>
        </w:rPr>
        <w:t xml:space="preserve"> از </w:t>
      </w:r>
      <w:proofErr w:type="spellStart"/>
      <w:r>
        <w:rPr>
          <w:rFonts w:hint="cs"/>
          <w:rtl/>
        </w:rPr>
        <w:t>ایراداتی</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داوران</w:t>
      </w:r>
      <w:proofErr w:type="spellEnd"/>
      <w:r>
        <w:rPr>
          <w:rFonts w:hint="cs"/>
          <w:rtl/>
        </w:rPr>
        <w:t xml:space="preserve"> در </w:t>
      </w:r>
      <w:proofErr w:type="spellStart"/>
      <w:r>
        <w:rPr>
          <w:rFonts w:hint="cs"/>
          <w:rtl/>
        </w:rPr>
        <w:t>این</w:t>
      </w:r>
      <w:proofErr w:type="spellEnd"/>
      <w:r>
        <w:rPr>
          <w:rFonts w:hint="cs"/>
          <w:rtl/>
        </w:rPr>
        <w:t xml:space="preserve"> بخش </w:t>
      </w:r>
      <w:proofErr w:type="spellStart"/>
      <w:r>
        <w:rPr>
          <w:rFonts w:hint="cs"/>
          <w:rtl/>
        </w:rPr>
        <w:t>میگیرند</w:t>
      </w:r>
      <w:proofErr w:type="spellEnd"/>
      <w:r>
        <w:rPr>
          <w:rFonts w:hint="cs"/>
          <w:rtl/>
        </w:rPr>
        <w:t xml:space="preserve"> </w:t>
      </w:r>
      <w:proofErr w:type="spellStart"/>
      <w:r>
        <w:rPr>
          <w:rFonts w:hint="cs"/>
          <w:rtl/>
        </w:rPr>
        <w:t>این</w:t>
      </w:r>
      <w:proofErr w:type="spellEnd"/>
      <w:r>
        <w:rPr>
          <w:rFonts w:hint="cs"/>
          <w:rtl/>
        </w:rPr>
        <w:t xml:space="preserve"> است </w:t>
      </w:r>
      <w:proofErr w:type="spellStart"/>
      <w:r>
        <w:rPr>
          <w:rFonts w:hint="cs"/>
          <w:rtl/>
        </w:rPr>
        <w:t>که</w:t>
      </w:r>
      <w:proofErr w:type="spellEnd"/>
      <w:r>
        <w:rPr>
          <w:rFonts w:hint="cs"/>
          <w:rtl/>
        </w:rPr>
        <w:t xml:space="preserve"> </w:t>
      </w:r>
      <w:proofErr w:type="spellStart"/>
      <w:r>
        <w:rPr>
          <w:rFonts w:hint="cs"/>
          <w:rtl/>
        </w:rPr>
        <w:t>چرا</w:t>
      </w:r>
      <w:proofErr w:type="spellEnd"/>
      <w:r>
        <w:rPr>
          <w:rFonts w:hint="cs"/>
          <w:rtl/>
        </w:rPr>
        <w:t xml:space="preserve"> </w:t>
      </w:r>
      <w:proofErr w:type="spellStart"/>
      <w:r>
        <w:rPr>
          <w:rFonts w:hint="cs"/>
          <w:rtl/>
        </w:rPr>
        <w:t>آخرین</w:t>
      </w:r>
      <w:proofErr w:type="spellEnd"/>
      <w:r>
        <w:rPr>
          <w:rFonts w:hint="cs"/>
          <w:rtl/>
        </w:rPr>
        <w:t xml:space="preserve"> </w:t>
      </w:r>
      <w:proofErr w:type="gramStart"/>
      <w:r>
        <w:rPr>
          <w:rFonts w:hint="cs"/>
          <w:rtl/>
        </w:rPr>
        <w:t xml:space="preserve">و </w:t>
      </w:r>
      <w:proofErr w:type="spellStart"/>
      <w:r>
        <w:rPr>
          <w:rFonts w:hint="cs"/>
          <w:rtl/>
        </w:rPr>
        <w:t>جدیدترین</w:t>
      </w:r>
      <w:proofErr w:type="spellEnd"/>
      <w:proofErr w:type="gramEnd"/>
      <w:r>
        <w:rPr>
          <w:rFonts w:hint="cs"/>
          <w:rtl/>
        </w:rPr>
        <w:t xml:space="preserve"> </w:t>
      </w:r>
      <w:proofErr w:type="spellStart"/>
      <w:r>
        <w:rPr>
          <w:rFonts w:hint="cs"/>
          <w:rtl/>
        </w:rPr>
        <w:t>تحقیق</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اینجا</w:t>
      </w:r>
      <w:proofErr w:type="spellEnd"/>
      <w:r>
        <w:rPr>
          <w:rFonts w:hint="cs"/>
          <w:rtl/>
        </w:rPr>
        <w:t xml:space="preserve"> </w:t>
      </w:r>
      <w:proofErr w:type="spellStart"/>
      <w:r>
        <w:rPr>
          <w:rFonts w:hint="cs"/>
          <w:rtl/>
        </w:rPr>
        <w:t>دارید</w:t>
      </w:r>
      <w:proofErr w:type="spellEnd"/>
      <w:r>
        <w:rPr>
          <w:rFonts w:hint="cs"/>
          <w:rtl/>
        </w:rPr>
        <w:t xml:space="preserve"> </w:t>
      </w:r>
      <w:proofErr w:type="spellStart"/>
      <w:r>
        <w:rPr>
          <w:rFonts w:hint="cs"/>
          <w:rtl/>
        </w:rPr>
        <w:t>برای</w:t>
      </w:r>
      <w:proofErr w:type="spellEnd"/>
      <w:r>
        <w:rPr>
          <w:rFonts w:hint="cs"/>
          <w:rtl/>
        </w:rPr>
        <w:t xml:space="preserve"> دو سال </w:t>
      </w:r>
      <w:proofErr w:type="spellStart"/>
      <w:r>
        <w:rPr>
          <w:rFonts w:hint="cs"/>
          <w:rtl/>
        </w:rPr>
        <w:t>پیش</w:t>
      </w:r>
      <w:proofErr w:type="spellEnd"/>
      <w:r>
        <w:rPr>
          <w:rFonts w:hint="cs"/>
          <w:rtl/>
        </w:rPr>
        <w:t xml:space="preserve"> است؟</w:t>
      </w:r>
    </w:p>
    <w:p w14:paraId="752FFBE9" w14:textId="77777777" w:rsidR="008468B2" w:rsidRDefault="008468B2">
      <w:pPr>
        <w:pStyle w:val="CommentText"/>
        <w:rPr>
          <w:rtl/>
        </w:rPr>
      </w:pPr>
      <w:r>
        <w:rPr>
          <w:rFonts w:hint="cs"/>
          <w:rtl/>
        </w:rPr>
        <w:t xml:space="preserve">در </w:t>
      </w:r>
      <w:proofErr w:type="spellStart"/>
      <w:r>
        <w:rPr>
          <w:rFonts w:hint="cs"/>
          <w:rtl/>
        </w:rPr>
        <w:t>حالیکه</w:t>
      </w:r>
      <w:proofErr w:type="spellEnd"/>
      <w:r>
        <w:rPr>
          <w:rFonts w:hint="cs"/>
          <w:rtl/>
        </w:rPr>
        <w:t xml:space="preserve"> </w:t>
      </w:r>
      <w:proofErr w:type="spellStart"/>
      <w:r>
        <w:rPr>
          <w:rFonts w:hint="cs"/>
          <w:rtl/>
        </w:rPr>
        <w:t>امروز</w:t>
      </w:r>
      <w:proofErr w:type="spellEnd"/>
      <w:r>
        <w:rPr>
          <w:rFonts w:hint="cs"/>
          <w:rtl/>
        </w:rPr>
        <w:t xml:space="preserve"> </w:t>
      </w:r>
      <w:proofErr w:type="spellStart"/>
      <w:r>
        <w:rPr>
          <w:rFonts w:hint="cs"/>
          <w:rtl/>
        </w:rPr>
        <w:t>این</w:t>
      </w:r>
      <w:proofErr w:type="spellEnd"/>
      <w:r>
        <w:rPr>
          <w:rFonts w:hint="cs"/>
          <w:rtl/>
        </w:rPr>
        <w:t xml:space="preserve"> مسائل </w:t>
      </w:r>
      <w:proofErr w:type="spellStart"/>
      <w:r>
        <w:rPr>
          <w:rFonts w:hint="cs"/>
          <w:rtl/>
        </w:rPr>
        <w:t>ماهانه</w:t>
      </w:r>
      <w:proofErr w:type="spellEnd"/>
      <w:r>
        <w:rPr>
          <w:rFonts w:hint="cs"/>
          <w:rtl/>
        </w:rPr>
        <w:t xml:space="preserve"> </w:t>
      </w:r>
      <w:proofErr w:type="spellStart"/>
      <w:r>
        <w:rPr>
          <w:rFonts w:hint="cs"/>
          <w:rtl/>
        </w:rPr>
        <w:t>تغییر</w:t>
      </w:r>
      <w:proofErr w:type="spellEnd"/>
      <w:r>
        <w:rPr>
          <w:rFonts w:hint="cs"/>
          <w:rtl/>
        </w:rPr>
        <w:t xml:space="preserve"> </w:t>
      </w:r>
      <w:proofErr w:type="spellStart"/>
      <w:r>
        <w:rPr>
          <w:rFonts w:hint="cs"/>
          <w:rtl/>
        </w:rPr>
        <w:t>میکنند</w:t>
      </w:r>
      <w:proofErr w:type="spellEnd"/>
    </w:p>
    <w:p w14:paraId="6018B8B5" w14:textId="1E8B2B96" w:rsidR="008468B2" w:rsidRDefault="008468B2">
      <w:pPr>
        <w:pStyle w:val="CommentText"/>
      </w:pPr>
      <w:r>
        <w:rPr>
          <w:rFonts w:hint="cs"/>
          <w:rtl/>
        </w:rPr>
        <w:t xml:space="preserve">فلذا </w:t>
      </w:r>
      <w:proofErr w:type="spellStart"/>
      <w:r>
        <w:rPr>
          <w:rFonts w:hint="cs"/>
          <w:rtl/>
        </w:rPr>
        <w:t>چند</w:t>
      </w:r>
      <w:proofErr w:type="spellEnd"/>
      <w:r>
        <w:rPr>
          <w:rFonts w:hint="cs"/>
          <w:rtl/>
        </w:rPr>
        <w:t xml:space="preserve"> </w:t>
      </w:r>
      <w:proofErr w:type="spellStart"/>
      <w:r>
        <w:rPr>
          <w:rFonts w:hint="cs"/>
          <w:rtl/>
        </w:rPr>
        <w:t>تحقیق</w:t>
      </w:r>
      <w:proofErr w:type="spellEnd"/>
      <w:r>
        <w:rPr>
          <w:rFonts w:hint="cs"/>
          <w:rtl/>
        </w:rPr>
        <w:t xml:space="preserve"> </w:t>
      </w:r>
      <w:proofErr w:type="spellStart"/>
      <w:r>
        <w:rPr>
          <w:rFonts w:hint="cs"/>
          <w:rtl/>
        </w:rPr>
        <w:t>جدید</w:t>
      </w:r>
      <w:proofErr w:type="spellEnd"/>
      <w:r>
        <w:rPr>
          <w:rFonts w:hint="cs"/>
          <w:rtl/>
        </w:rPr>
        <w:t xml:space="preserve"> 2024 </w:t>
      </w:r>
      <w:proofErr w:type="gramStart"/>
      <w:r>
        <w:rPr>
          <w:rFonts w:hint="cs"/>
          <w:rtl/>
        </w:rPr>
        <w:t>و 2025</w:t>
      </w:r>
      <w:proofErr w:type="gramEnd"/>
      <w:r>
        <w:rPr>
          <w:rFonts w:hint="cs"/>
          <w:rtl/>
        </w:rPr>
        <w:t xml:space="preserve"> را </w:t>
      </w:r>
      <w:proofErr w:type="spellStart"/>
      <w:r>
        <w:rPr>
          <w:rFonts w:hint="cs"/>
          <w:rtl/>
        </w:rPr>
        <w:t>نیز</w:t>
      </w:r>
      <w:proofErr w:type="spellEnd"/>
      <w:r>
        <w:rPr>
          <w:rFonts w:hint="cs"/>
          <w:rtl/>
        </w:rPr>
        <w:t xml:space="preserve"> اضافه </w:t>
      </w:r>
      <w:proofErr w:type="spellStart"/>
      <w:r>
        <w:rPr>
          <w:rFonts w:hint="cs"/>
          <w:rtl/>
        </w:rPr>
        <w:t>کنید</w:t>
      </w:r>
      <w:proofErr w:type="spellEnd"/>
      <w:r>
        <w:rPr>
          <w:rFonts w:hint="cs"/>
          <w:rtl/>
        </w:rPr>
        <w:t>.</w:t>
      </w:r>
    </w:p>
  </w:comment>
  <w:comment w:id="142" w:author="e n" w:date="2025-03-14T19:06:00Z" w:initials="en">
    <w:p w14:paraId="37D09441" w14:textId="53FB9DE1" w:rsidR="0093677D" w:rsidRPr="0093677D" w:rsidRDefault="0093677D">
      <w:pPr>
        <w:pStyle w:val="CommentText"/>
        <w:rPr>
          <w:b/>
          <w:bCs/>
          <w:color w:val="FF0000"/>
        </w:rPr>
      </w:pPr>
      <w:r w:rsidRPr="0093677D">
        <w:rPr>
          <w:rStyle w:val="CommentReference"/>
          <w:b/>
          <w:bCs/>
          <w:color w:val="FF0000"/>
        </w:rPr>
        <w:annotationRef/>
      </w:r>
      <w:proofErr w:type="spellStart"/>
      <w:r w:rsidRPr="0093677D">
        <w:rPr>
          <w:rFonts w:hint="cs"/>
          <w:b/>
          <w:bCs/>
          <w:color w:val="FF0000"/>
          <w:rtl/>
        </w:rPr>
        <w:t>چرا</w:t>
      </w:r>
      <w:proofErr w:type="spellEnd"/>
      <w:r w:rsidRPr="0093677D">
        <w:rPr>
          <w:rFonts w:hint="cs"/>
          <w:b/>
          <w:bCs/>
          <w:color w:val="FF0000"/>
          <w:rtl/>
        </w:rPr>
        <w:t xml:space="preserve"> </w:t>
      </w:r>
      <w:proofErr w:type="spellStart"/>
      <w:r w:rsidRPr="0093677D">
        <w:rPr>
          <w:rFonts w:hint="cs"/>
          <w:b/>
          <w:bCs/>
          <w:color w:val="FF0000"/>
          <w:rtl/>
        </w:rPr>
        <w:t>این</w:t>
      </w:r>
      <w:proofErr w:type="spellEnd"/>
      <w:r w:rsidRPr="0093677D">
        <w:rPr>
          <w:rFonts w:hint="cs"/>
          <w:b/>
          <w:bCs/>
          <w:color w:val="FF0000"/>
          <w:rtl/>
        </w:rPr>
        <w:t xml:space="preserve"> </w:t>
      </w:r>
      <w:proofErr w:type="spellStart"/>
      <w:r w:rsidRPr="0093677D">
        <w:rPr>
          <w:rFonts w:hint="cs"/>
          <w:b/>
          <w:bCs/>
          <w:color w:val="FF0000"/>
          <w:rtl/>
        </w:rPr>
        <w:t>کامنت</w:t>
      </w:r>
      <w:proofErr w:type="spellEnd"/>
      <w:r w:rsidRPr="0093677D">
        <w:rPr>
          <w:rFonts w:hint="cs"/>
          <w:b/>
          <w:bCs/>
          <w:color w:val="FF0000"/>
          <w:rtl/>
        </w:rPr>
        <w:t xml:space="preserve"> انجام نشده است؟!</w:t>
      </w:r>
    </w:p>
  </w:comment>
  <w:comment w:id="144" w:author="e n" w:date="2025-03-08T09:14:00Z" w:initials="en">
    <w:p w14:paraId="49950897" w14:textId="77777777" w:rsidR="008468B2" w:rsidRDefault="008468B2">
      <w:pPr>
        <w:pStyle w:val="CommentText"/>
        <w:rPr>
          <w:rtl/>
        </w:rPr>
      </w:pPr>
      <w:r>
        <w:rPr>
          <w:rStyle w:val="CommentReference"/>
        </w:rPr>
        <w:annotationRef/>
      </w:r>
      <w:r>
        <w:rPr>
          <w:rFonts w:hint="cs"/>
          <w:rtl/>
        </w:rPr>
        <w:t xml:space="preserve">فونت ها به </w:t>
      </w:r>
      <w:proofErr w:type="spellStart"/>
      <w:r>
        <w:rPr>
          <w:rFonts w:hint="cs"/>
          <w:rtl/>
        </w:rPr>
        <w:t>کار</w:t>
      </w:r>
      <w:proofErr w:type="spellEnd"/>
      <w:r>
        <w:rPr>
          <w:rFonts w:hint="cs"/>
          <w:rtl/>
        </w:rPr>
        <w:t xml:space="preserve"> رفته در </w:t>
      </w:r>
      <w:proofErr w:type="spellStart"/>
      <w:r>
        <w:rPr>
          <w:rFonts w:hint="cs"/>
          <w:rtl/>
        </w:rPr>
        <w:t>پایان</w:t>
      </w:r>
      <w:proofErr w:type="spellEnd"/>
      <w:r>
        <w:rPr>
          <w:rFonts w:hint="cs"/>
          <w:rtl/>
        </w:rPr>
        <w:t xml:space="preserve"> نامه </w:t>
      </w:r>
      <w:proofErr w:type="spellStart"/>
      <w:r>
        <w:rPr>
          <w:rFonts w:hint="cs"/>
          <w:rtl/>
        </w:rPr>
        <w:t>باید</w:t>
      </w:r>
      <w:proofErr w:type="spellEnd"/>
      <w:r>
        <w:rPr>
          <w:rFonts w:hint="cs"/>
          <w:rtl/>
        </w:rPr>
        <w:t xml:space="preserve"> </w:t>
      </w:r>
      <w:proofErr w:type="spellStart"/>
      <w:r>
        <w:rPr>
          <w:rFonts w:hint="cs"/>
          <w:rtl/>
        </w:rPr>
        <w:t>با</w:t>
      </w:r>
      <w:proofErr w:type="spellEnd"/>
      <w:r>
        <w:rPr>
          <w:rFonts w:hint="cs"/>
          <w:rtl/>
        </w:rPr>
        <w:t xml:space="preserve"> هم </w:t>
      </w:r>
      <w:proofErr w:type="spellStart"/>
      <w:r>
        <w:rPr>
          <w:rFonts w:hint="cs"/>
          <w:rtl/>
        </w:rPr>
        <w:t>همخوانی</w:t>
      </w:r>
      <w:proofErr w:type="spellEnd"/>
      <w:r>
        <w:rPr>
          <w:rFonts w:hint="cs"/>
          <w:rtl/>
        </w:rPr>
        <w:t xml:space="preserve"> داشته </w:t>
      </w:r>
      <w:proofErr w:type="spellStart"/>
      <w:r>
        <w:rPr>
          <w:rFonts w:hint="cs"/>
          <w:rtl/>
        </w:rPr>
        <w:t>باشند</w:t>
      </w:r>
      <w:proofErr w:type="spellEnd"/>
    </w:p>
    <w:p w14:paraId="26270360" w14:textId="2BE16C70" w:rsidR="008468B2" w:rsidRDefault="008468B2">
      <w:pPr>
        <w:pStyle w:val="CommentText"/>
        <w:rPr>
          <w:rtl/>
          <w:lang w:bidi="fa-IR"/>
        </w:rPr>
      </w:pPr>
      <w:proofErr w:type="spellStart"/>
      <w:r>
        <w:rPr>
          <w:rFonts w:hint="cs"/>
          <w:rtl/>
        </w:rPr>
        <w:t>چرا</w:t>
      </w:r>
      <w:proofErr w:type="spellEnd"/>
      <w:r>
        <w:rPr>
          <w:rFonts w:hint="cs"/>
          <w:rtl/>
        </w:rPr>
        <w:t xml:space="preserve"> </w:t>
      </w:r>
      <w:proofErr w:type="spellStart"/>
      <w:r>
        <w:rPr>
          <w:rFonts w:hint="cs"/>
          <w:rtl/>
        </w:rPr>
        <w:t>برخی</w:t>
      </w:r>
      <w:proofErr w:type="spellEnd"/>
      <w:r>
        <w:rPr>
          <w:rFonts w:hint="cs"/>
          <w:rtl/>
        </w:rPr>
        <w:t xml:space="preserve"> جاها فونت </w:t>
      </w:r>
      <w:r>
        <w:t>b Nazanin</w:t>
      </w:r>
      <w:r>
        <w:rPr>
          <w:rFonts w:hint="cs"/>
          <w:rtl/>
          <w:lang w:bidi="fa-IR"/>
        </w:rPr>
        <w:t xml:space="preserve"> </w:t>
      </w:r>
      <w:proofErr w:type="gramStart"/>
      <w:r>
        <w:rPr>
          <w:rFonts w:hint="cs"/>
          <w:rtl/>
          <w:lang w:bidi="fa-IR"/>
        </w:rPr>
        <w:t>و برخی</w:t>
      </w:r>
      <w:proofErr w:type="gramEnd"/>
      <w:r>
        <w:rPr>
          <w:rFonts w:hint="cs"/>
          <w:rtl/>
          <w:lang w:bidi="fa-IR"/>
        </w:rPr>
        <w:t xml:space="preserve"> جاها </w:t>
      </w:r>
      <w:proofErr w:type="spellStart"/>
      <w:r>
        <w:rPr>
          <w:rFonts w:hint="cs"/>
          <w:rtl/>
          <w:lang w:bidi="fa-IR"/>
        </w:rPr>
        <w:t>فونت</w:t>
      </w:r>
      <w:proofErr w:type="spellEnd"/>
      <w:r>
        <w:rPr>
          <w:rFonts w:hint="cs"/>
          <w:rtl/>
          <w:lang w:bidi="fa-IR"/>
        </w:rPr>
        <w:t xml:space="preserve"> </w:t>
      </w:r>
      <w:r>
        <w:rPr>
          <w:lang w:bidi="fa-IR"/>
        </w:rPr>
        <w:t xml:space="preserve">b </w:t>
      </w:r>
      <w:proofErr w:type="spellStart"/>
      <w:r>
        <w:rPr>
          <w:lang w:bidi="fa-IR"/>
        </w:rPr>
        <w:t>zar</w:t>
      </w:r>
      <w:proofErr w:type="spellEnd"/>
      <w:r>
        <w:rPr>
          <w:rFonts w:hint="cs"/>
          <w:rtl/>
          <w:lang w:bidi="fa-IR"/>
        </w:rPr>
        <w:t xml:space="preserve"> به کار برده </w:t>
      </w:r>
      <w:proofErr w:type="spellStart"/>
      <w:r>
        <w:rPr>
          <w:rFonts w:hint="cs"/>
          <w:rtl/>
          <w:lang w:bidi="fa-IR"/>
        </w:rPr>
        <w:t>اید</w:t>
      </w:r>
      <w:proofErr w:type="spellEnd"/>
      <w:r>
        <w:rPr>
          <w:rFonts w:hint="cs"/>
          <w:rtl/>
          <w:lang w:bidi="fa-IR"/>
        </w:rPr>
        <w:t>؟</w:t>
      </w:r>
    </w:p>
  </w:comment>
  <w:comment w:id="145" w:author="Marjan Esfandiari" w:date="2025-03-12T10:00:00Z" w:initials="ME">
    <w:p w14:paraId="2A1AA446" w14:textId="01739993" w:rsidR="008468B2" w:rsidRDefault="008468B2">
      <w:pPr>
        <w:pStyle w:val="CommentText"/>
      </w:pPr>
      <w:r>
        <w:rPr>
          <w:rStyle w:val="CommentReference"/>
        </w:rPr>
        <w:annotationRef/>
      </w:r>
      <w:proofErr w:type="spellStart"/>
      <w:r>
        <w:rPr>
          <w:rFonts w:hint="cs"/>
          <w:rtl/>
        </w:rPr>
        <w:t>با</w:t>
      </w:r>
      <w:proofErr w:type="spellEnd"/>
      <w:r>
        <w:rPr>
          <w:rFonts w:hint="cs"/>
          <w:rtl/>
        </w:rPr>
        <w:t xml:space="preserve"> توجه به </w:t>
      </w:r>
      <w:proofErr w:type="spellStart"/>
      <w:r>
        <w:rPr>
          <w:rFonts w:hint="cs"/>
          <w:rtl/>
        </w:rPr>
        <w:t>تمپلیت</w:t>
      </w:r>
      <w:proofErr w:type="spellEnd"/>
      <w:r>
        <w:rPr>
          <w:rFonts w:hint="cs"/>
          <w:rtl/>
        </w:rPr>
        <w:t xml:space="preserve"> </w:t>
      </w:r>
      <w:proofErr w:type="spellStart"/>
      <w:r>
        <w:rPr>
          <w:rFonts w:hint="cs"/>
          <w:rtl/>
        </w:rPr>
        <w:t>دانشگاه</w:t>
      </w:r>
      <w:proofErr w:type="spellEnd"/>
      <w:r>
        <w:rPr>
          <w:rFonts w:hint="cs"/>
          <w:rtl/>
        </w:rPr>
        <w:t xml:space="preserve"> تهران تمام فونت ها درست شد</w:t>
      </w:r>
    </w:p>
  </w:comment>
  <w:comment w:id="146" w:author="e n" w:date="2025-03-14T19:20:00Z" w:initials="en">
    <w:p w14:paraId="012C776A" w14:textId="77777777" w:rsidR="00CD71A7" w:rsidRDefault="00CD71A7">
      <w:pPr>
        <w:pStyle w:val="CommentText"/>
        <w:rPr>
          <w:rtl/>
        </w:rPr>
      </w:pPr>
      <w:r>
        <w:rPr>
          <w:rStyle w:val="CommentReference"/>
        </w:rPr>
        <w:annotationRef/>
      </w:r>
      <w:proofErr w:type="spellStart"/>
      <w:r>
        <w:rPr>
          <w:rFonts w:hint="cs"/>
          <w:rtl/>
        </w:rPr>
        <w:t>هنوز</w:t>
      </w:r>
      <w:proofErr w:type="spellEnd"/>
      <w:r>
        <w:rPr>
          <w:rFonts w:hint="cs"/>
          <w:rtl/>
        </w:rPr>
        <w:t xml:space="preserve"> </w:t>
      </w:r>
      <w:proofErr w:type="spellStart"/>
      <w:r>
        <w:rPr>
          <w:rFonts w:hint="cs"/>
          <w:rtl/>
        </w:rPr>
        <w:t>بخشی</w:t>
      </w:r>
      <w:proofErr w:type="spellEnd"/>
      <w:r>
        <w:rPr>
          <w:rFonts w:hint="cs"/>
          <w:rtl/>
        </w:rPr>
        <w:t xml:space="preserve"> قسمتها </w:t>
      </w:r>
      <w:proofErr w:type="spellStart"/>
      <w:r>
        <w:rPr>
          <w:rFonts w:hint="cs"/>
          <w:rtl/>
        </w:rPr>
        <w:t>یکپارچه</w:t>
      </w:r>
      <w:proofErr w:type="spellEnd"/>
      <w:r>
        <w:rPr>
          <w:rFonts w:hint="cs"/>
          <w:rtl/>
        </w:rPr>
        <w:t xml:space="preserve"> </w:t>
      </w:r>
      <w:proofErr w:type="spellStart"/>
      <w:r>
        <w:rPr>
          <w:rFonts w:hint="cs"/>
          <w:rtl/>
        </w:rPr>
        <w:t>نیستند</w:t>
      </w:r>
      <w:proofErr w:type="spellEnd"/>
    </w:p>
    <w:p w14:paraId="343F6B45" w14:textId="77777777" w:rsidR="00CD71A7" w:rsidRDefault="00CD71A7">
      <w:pPr>
        <w:pStyle w:val="CommentText"/>
        <w:rPr>
          <w:rtl/>
        </w:rPr>
      </w:pPr>
      <w:r>
        <w:rPr>
          <w:rFonts w:hint="cs"/>
          <w:rtl/>
        </w:rPr>
        <w:t xml:space="preserve">نمونه </w:t>
      </w:r>
      <w:proofErr w:type="spellStart"/>
      <w:r>
        <w:rPr>
          <w:rFonts w:hint="cs"/>
          <w:rtl/>
        </w:rPr>
        <w:t>ای</w:t>
      </w:r>
      <w:proofErr w:type="spellEnd"/>
      <w:r>
        <w:rPr>
          <w:rFonts w:hint="cs"/>
          <w:rtl/>
        </w:rPr>
        <w:t xml:space="preserve"> از </w:t>
      </w:r>
      <w:proofErr w:type="spellStart"/>
      <w:r>
        <w:rPr>
          <w:rFonts w:hint="cs"/>
          <w:rtl/>
        </w:rPr>
        <w:t>این</w:t>
      </w:r>
      <w:proofErr w:type="spellEnd"/>
      <w:r>
        <w:rPr>
          <w:rFonts w:hint="cs"/>
          <w:rtl/>
        </w:rPr>
        <w:t xml:space="preserve"> مورد را در فصل سوم </w:t>
      </w:r>
      <w:proofErr w:type="spellStart"/>
      <w:r>
        <w:rPr>
          <w:rFonts w:hint="cs"/>
          <w:rtl/>
        </w:rPr>
        <w:t>کامنت</w:t>
      </w:r>
      <w:proofErr w:type="spellEnd"/>
      <w:r>
        <w:rPr>
          <w:rFonts w:hint="cs"/>
          <w:rtl/>
        </w:rPr>
        <w:t xml:space="preserve"> </w:t>
      </w:r>
      <w:proofErr w:type="spellStart"/>
      <w:r>
        <w:rPr>
          <w:rFonts w:hint="cs"/>
          <w:rtl/>
        </w:rPr>
        <w:t>گذاری</w:t>
      </w:r>
      <w:proofErr w:type="spellEnd"/>
      <w:r>
        <w:rPr>
          <w:rFonts w:hint="cs"/>
          <w:rtl/>
        </w:rPr>
        <w:t xml:space="preserve"> </w:t>
      </w:r>
      <w:proofErr w:type="spellStart"/>
      <w:r>
        <w:rPr>
          <w:rFonts w:hint="cs"/>
          <w:rtl/>
        </w:rPr>
        <w:t>کردم</w:t>
      </w:r>
      <w:proofErr w:type="spellEnd"/>
    </w:p>
    <w:p w14:paraId="603EFE71" w14:textId="06E88C08" w:rsidR="00CD71A7" w:rsidRDefault="00CD71A7">
      <w:pPr>
        <w:pStyle w:val="CommentText"/>
      </w:pPr>
      <w:r>
        <w:rPr>
          <w:rFonts w:hint="cs"/>
          <w:rtl/>
        </w:rPr>
        <w:t xml:space="preserve">لطفا </w:t>
      </w:r>
      <w:proofErr w:type="spellStart"/>
      <w:r>
        <w:rPr>
          <w:rFonts w:hint="cs"/>
          <w:rtl/>
        </w:rPr>
        <w:t>این</w:t>
      </w:r>
      <w:proofErr w:type="spellEnd"/>
      <w:r>
        <w:rPr>
          <w:rFonts w:hint="cs"/>
          <w:rtl/>
        </w:rPr>
        <w:t xml:space="preserve"> </w:t>
      </w:r>
      <w:proofErr w:type="spellStart"/>
      <w:r>
        <w:rPr>
          <w:rFonts w:hint="cs"/>
          <w:rtl/>
        </w:rPr>
        <w:t>مسئله</w:t>
      </w:r>
      <w:proofErr w:type="spellEnd"/>
      <w:r>
        <w:rPr>
          <w:rFonts w:hint="cs"/>
          <w:rtl/>
        </w:rPr>
        <w:t xml:space="preserve"> را در </w:t>
      </w:r>
      <w:proofErr w:type="spellStart"/>
      <w:r>
        <w:rPr>
          <w:rFonts w:hint="cs"/>
          <w:rtl/>
        </w:rPr>
        <w:t>کل</w:t>
      </w:r>
      <w:proofErr w:type="spellEnd"/>
      <w:r>
        <w:rPr>
          <w:rFonts w:hint="cs"/>
          <w:rtl/>
        </w:rPr>
        <w:t xml:space="preserve"> </w:t>
      </w:r>
      <w:proofErr w:type="spellStart"/>
      <w:r>
        <w:rPr>
          <w:rFonts w:hint="cs"/>
          <w:rtl/>
        </w:rPr>
        <w:t>پایان</w:t>
      </w:r>
      <w:proofErr w:type="spellEnd"/>
      <w:r>
        <w:rPr>
          <w:rFonts w:hint="cs"/>
          <w:rtl/>
        </w:rPr>
        <w:t xml:space="preserve"> نامه اصلاح </w:t>
      </w:r>
      <w:proofErr w:type="spellStart"/>
      <w:r>
        <w:rPr>
          <w:rFonts w:hint="cs"/>
          <w:rtl/>
        </w:rPr>
        <w:t>کنید</w:t>
      </w:r>
      <w:proofErr w:type="spellEnd"/>
      <w:r>
        <w:rPr>
          <w:rFonts w:hint="cs"/>
          <w:rtl/>
        </w:rPr>
        <w:t>.</w:t>
      </w:r>
    </w:p>
  </w:comment>
  <w:comment w:id="148" w:author="e n" w:date="2025-03-08T09:19:00Z" w:initials="en">
    <w:p w14:paraId="3B894257" w14:textId="77777777" w:rsidR="008468B2" w:rsidRDefault="008468B2">
      <w:pPr>
        <w:pStyle w:val="CommentText"/>
        <w:rPr>
          <w:rtl/>
        </w:rPr>
      </w:pPr>
      <w:r>
        <w:rPr>
          <w:rStyle w:val="CommentReference"/>
        </w:rPr>
        <w:annotationRef/>
      </w:r>
      <w:proofErr w:type="spellStart"/>
      <w:r>
        <w:rPr>
          <w:rFonts w:hint="cs"/>
          <w:rtl/>
        </w:rPr>
        <w:t>محتویات</w:t>
      </w:r>
      <w:proofErr w:type="spellEnd"/>
      <w:r>
        <w:rPr>
          <w:rFonts w:hint="cs"/>
          <w:rtl/>
        </w:rPr>
        <w:t xml:space="preserve"> </w:t>
      </w:r>
      <w:proofErr w:type="spellStart"/>
      <w:r>
        <w:rPr>
          <w:rFonts w:hint="cs"/>
          <w:rtl/>
        </w:rPr>
        <w:t>این</w:t>
      </w:r>
      <w:proofErr w:type="spellEnd"/>
      <w:r>
        <w:rPr>
          <w:rFonts w:hint="cs"/>
          <w:rtl/>
        </w:rPr>
        <w:t xml:space="preserve"> بخش </w:t>
      </w:r>
      <w:proofErr w:type="spellStart"/>
      <w:r>
        <w:rPr>
          <w:rFonts w:hint="cs"/>
          <w:rtl/>
        </w:rPr>
        <w:t>کمی</w:t>
      </w:r>
      <w:proofErr w:type="spellEnd"/>
      <w:r>
        <w:rPr>
          <w:rFonts w:hint="cs"/>
          <w:rtl/>
        </w:rPr>
        <w:t xml:space="preserve"> </w:t>
      </w:r>
      <w:proofErr w:type="spellStart"/>
      <w:r>
        <w:rPr>
          <w:rFonts w:hint="cs"/>
          <w:rtl/>
        </w:rPr>
        <w:t>تکرار</w:t>
      </w:r>
      <w:proofErr w:type="spellEnd"/>
      <w:r>
        <w:rPr>
          <w:rFonts w:hint="cs"/>
          <w:rtl/>
        </w:rPr>
        <w:t xml:space="preserve"> است</w:t>
      </w:r>
    </w:p>
    <w:p w14:paraId="0866C797" w14:textId="354EBB19" w:rsidR="008468B2" w:rsidRDefault="008468B2">
      <w:pPr>
        <w:pStyle w:val="CommentText"/>
      </w:pPr>
      <w:proofErr w:type="spellStart"/>
      <w:r>
        <w:rPr>
          <w:rFonts w:hint="cs"/>
          <w:rtl/>
        </w:rPr>
        <w:t>پیشنهاد</w:t>
      </w:r>
      <w:proofErr w:type="spellEnd"/>
      <w:r>
        <w:rPr>
          <w:rFonts w:hint="cs"/>
          <w:rtl/>
        </w:rPr>
        <w:t xml:space="preserve"> </w:t>
      </w:r>
      <w:proofErr w:type="spellStart"/>
      <w:r>
        <w:rPr>
          <w:rFonts w:hint="cs"/>
          <w:rtl/>
        </w:rPr>
        <w:t>میشود</w:t>
      </w:r>
      <w:proofErr w:type="spellEnd"/>
      <w:r>
        <w:rPr>
          <w:rFonts w:hint="cs"/>
          <w:rtl/>
        </w:rPr>
        <w:t xml:space="preserve"> </w:t>
      </w:r>
      <w:proofErr w:type="spellStart"/>
      <w:r>
        <w:rPr>
          <w:rFonts w:hint="cs"/>
          <w:rtl/>
        </w:rPr>
        <w:t>توضیحات</w:t>
      </w:r>
      <w:proofErr w:type="spellEnd"/>
      <w:r>
        <w:rPr>
          <w:rFonts w:hint="cs"/>
          <w:rtl/>
        </w:rPr>
        <w:t xml:space="preserve"> آن را به </w:t>
      </w:r>
      <w:proofErr w:type="spellStart"/>
      <w:r>
        <w:rPr>
          <w:rFonts w:hint="cs"/>
          <w:rtl/>
        </w:rPr>
        <w:t>سایر</w:t>
      </w:r>
      <w:proofErr w:type="spellEnd"/>
      <w:r>
        <w:rPr>
          <w:rFonts w:hint="cs"/>
          <w:rtl/>
        </w:rPr>
        <w:t xml:space="preserve"> </w:t>
      </w:r>
      <w:proofErr w:type="spellStart"/>
      <w:r>
        <w:rPr>
          <w:rFonts w:hint="cs"/>
          <w:rtl/>
        </w:rPr>
        <w:t>بخها</w:t>
      </w:r>
      <w:proofErr w:type="spellEnd"/>
      <w:r>
        <w:rPr>
          <w:rFonts w:hint="cs"/>
          <w:rtl/>
        </w:rPr>
        <w:t xml:space="preserve"> منتقل </w:t>
      </w:r>
      <w:proofErr w:type="spellStart"/>
      <w:r>
        <w:rPr>
          <w:rFonts w:hint="cs"/>
          <w:rtl/>
        </w:rPr>
        <w:t>کنید</w:t>
      </w:r>
      <w:proofErr w:type="spellEnd"/>
      <w:r>
        <w:rPr>
          <w:rFonts w:hint="cs"/>
          <w:rtl/>
        </w:rPr>
        <w:t xml:space="preserve"> </w:t>
      </w:r>
      <w:proofErr w:type="gramStart"/>
      <w:r>
        <w:rPr>
          <w:rFonts w:hint="cs"/>
          <w:rtl/>
        </w:rPr>
        <w:t xml:space="preserve">و </w:t>
      </w:r>
      <w:proofErr w:type="spellStart"/>
      <w:r>
        <w:rPr>
          <w:rFonts w:hint="cs"/>
          <w:rtl/>
        </w:rPr>
        <w:t>این</w:t>
      </w:r>
      <w:proofErr w:type="spellEnd"/>
      <w:proofErr w:type="gramEnd"/>
      <w:r>
        <w:rPr>
          <w:rFonts w:hint="cs"/>
          <w:rtl/>
        </w:rPr>
        <w:t xml:space="preserve"> بخش را حذف </w:t>
      </w:r>
      <w:proofErr w:type="spellStart"/>
      <w:r>
        <w:rPr>
          <w:rFonts w:hint="cs"/>
          <w:rtl/>
        </w:rPr>
        <w:t>کنید</w:t>
      </w:r>
      <w:proofErr w:type="spellEnd"/>
      <w:r>
        <w:rPr>
          <w:rFonts w:hint="cs"/>
          <w:rtl/>
        </w:rPr>
        <w:t>.</w:t>
      </w:r>
    </w:p>
  </w:comment>
  <w:comment w:id="149" w:author="Marjan Esfandiari" w:date="2025-03-12T10:01:00Z" w:initials="ME">
    <w:p w14:paraId="794DB003" w14:textId="4BC23AC0" w:rsidR="008468B2" w:rsidRDefault="008468B2">
      <w:pPr>
        <w:pStyle w:val="CommentText"/>
      </w:pPr>
      <w:r>
        <w:rPr>
          <w:rStyle w:val="CommentReference"/>
        </w:rPr>
        <w:annotationRef/>
      </w:r>
      <w:proofErr w:type="spellStart"/>
      <w:r>
        <w:rPr>
          <w:rFonts w:hint="cs"/>
          <w:rtl/>
        </w:rPr>
        <w:t>تقسیم</w:t>
      </w:r>
      <w:proofErr w:type="spellEnd"/>
      <w:r>
        <w:rPr>
          <w:rFonts w:hint="cs"/>
          <w:rtl/>
        </w:rPr>
        <w:t xml:space="preserve"> </w:t>
      </w:r>
      <w:proofErr w:type="spellStart"/>
      <w:r>
        <w:rPr>
          <w:rFonts w:hint="cs"/>
          <w:rtl/>
        </w:rPr>
        <w:t>بندی</w:t>
      </w:r>
      <w:proofErr w:type="spellEnd"/>
      <w:r>
        <w:rPr>
          <w:rFonts w:hint="cs"/>
          <w:rtl/>
        </w:rPr>
        <w:t xml:space="preserve"> </w:t>
      </w:r>
      <w:proofErr w:type="spellStart"/>
      <w:r>
        <w:rPr>
          <w:rFonts w:hint="cs"/>
          <w:rtl/>
        </w:rPr>
        <w:t>این</w:t>
      </w:r>
      <w:proofErr w:type="spellEnd"/>
      <w:r>
        <w:rPr>
          <w:rFonts w:hint="cs"/>
          <w:rtl/>
        </w:rPr>
        <w:t xml:space="preserve"> فصل بر أساس </w:t>
      </w:r>
      <w:proofErr w:type="spellStart"/>
      <w:r>
        <w:rPr>
          <w:rFonts w:hint="cs"/>
          <w:rtl/>
        </w:rPr>
        <w:t>توضیحی</w:t>
      </w:r>
      <w:proofErr w:type="spellEnd"/>
      <w:r>
        <w:rPr>
          <w:rFonts w:hint="cs"/>
          <w:rtl/>
        </w:rPr>
        <w:t xml:space="preserve"> بود </w:t>
      </w:r>
      <w:proofErr w:type="spellStart"/>
      <w:r>
        <w:rPr>
          <w:rFonts w:hint="cs"/>
          <w:rtl/>
        </w:rPr>
        <w:t>که</w:t>
      </w:r>
      <w:proofErr w:type="spellEnd"/>
      <w:r>
        <w:rPr>
          <w:rFonts w:hint="cs"/>
          <w:rtl/>
        </w:rPr>
        <w:t xml:space="preserve"> </w:t>
      </w:r>
      <w:proofErr w:type="spellStart"/>
      <w:r>
        <w:rPr>
          <w:rFonts w:hint="cs"/>
          <w:rtl/>
        </w:rPr>
        <w:t>دکتر</w:t>
      </w:r>
      <w:proofErr w:type="spellEnd"/>
      <w:r>
        <w:rPr>
          <w:rFonts w:hint="cs"/>
          <w:rtl/>
        </w:rPr>
        <w:t xml:space="preserve"> </w:t>
      </w:r>
      <w:proofErr w:type="spellStart"/>
      <w:r>
        <w:rPr>
          <w:rFonts w:hint="cs"/>
          <w:rtl/>
        </w:rPr>
        <w:t>محمدیان</w:t>
      </w:r>
      <w:proofErr w:type="spellEnd"/>
      <w:r>
        <w:rPr>
          <w:rFonts w:hint="cs"/>
          <w:rtl/>
        </w:rPr>
        <w:t xml:space="preserve"> </w:t>
      </w:r>
      <w:proofErr w:type="spellStart"/>
      <w:r>
        <w:rPr>
          <w:rFonts w:hint="cs"/>
          <w:rtl/>
        </w:rPr>
        <w:t>گفتند</w:t>
      </w:r>
      <w:proofErr w:type="spellEnd"/>
      <w:r>
        <w:rPr>
          <w:rFonts w:hint="cs"/>
          <w:rtl/>
        </w:rPr>
        <w:t xml:space="preserve">. </w:t>
      </w:r>
      <w:proofErr w:type="spellStart"/>
      <w:r>
        <w:rPr>
          <w:rFonts w:hint="cs"/>
          <w:rtl/>
        </w:rPr>
        <w:t>اگه</w:t>
      </w:r>
      <w:proofErr w:type="spellEnd"/>
      <w:r>
        <w:rPr>
          <w:rFonts w:hint="cs"/>
          <w:rtl/>
        </w:rPr>
        <w:t xml:space="preserve"> لازم </w:t>
      </w:r>
      <w:proofErr w:type="spellStart"/>
      <w:r>
        <w:rPr>
          <w:rFonts w:hint="cs"/>
          <w:rtl/>
        </w:rPr>
        <w:t>میدونید</w:t>
      </w:r>
      <w:proofErr w:type="spellEnd"/>
      <w:r>
        <w:rPr>
          <w:rFonts w:hint="cs"/>
          <w:rtl/>
        </w:rPr>
        <w:t xml:space="preserve"> حذف </w:t>
      </w:r>
      <w:proofErr w:type="spellStart"/>
      <w:r>
        <w:rPr>
          <w:rFonts w:hint="cs"/>
          <w:rtl/>
        </w:rPr>
        <w:t>کنم</w:t>
      </w:r>
      <w:proofErr w:type="spellEnd"/>
      <w:r>
        <w:rPr>
          <w:rFonts w:hint="cs"/>
          <w:rtl/>
        </w:rPr>
        <w:t>؟</w:t>
      </w:r>
    </w:p>
  </w:comment>
  <w:comment w:id="150" w:author="e n" w:date="2025-03-14T19:09:00Z" w:initials="en">
    <w:p w14:paraId="3511B922" w14:textId="7F2BF7ED" w:rsidR="003024E8" w:rsidRDefault="003024E8">
      <w:pPr>
        <w:pStyle w:val="CommentText"/>
      </w:pPr>
      <w:r>
        <w:rPr>
          <w:rStyle w:val="CommentReference"/>
        </w:rPr>
        <w:annotationRef/>
      </w:r>
      <w:r>
        <w:rPr>
          <w:rFonts w:hint="cs"/>
          <w:rtl/>
        </w:rPr>
        <w:t xml:space="preserve">حتما </w:t>
      </w:r>
      <w:proofErr w:type="spellStart"/>
      <w:r>
        <w:rPr>
          <w:rFonts w:hint="cs"/>
          <w:rtl/>
        </w:rPr>
        <w:t>با</w:t>
      </w:r>
      <w:proofErr w:type="spellEnd"/>
      <w:r>
        <w:rPr>
          <w:rFonts w:hint="cs"/>
          <w:rtl/>
        </w:rPr>
        <w:t xml:space="preserve"> </w:t>
      </w:r>
      <w:proofErr w:type="spellStart"/>
      <w:r>
        <w:rPr>
          <w:rFonts w:hint="cs"/>
          <w:rtl/>
        </w:rPr>
        <w:t>ایشان</w:t>
      </w:r>
      <w:proofErr w:type="spellEnd"/>
      <w:r>
        <w:rPr>
          <w:rFonts w:hint="cs"/>
          <w:rtl/>
        </w:rPr>
        <w:t xml:space="preserve"> </w:t>
      </w:r>
      <w:proofErr w:type="spellStart"/>
      <w:r>
        <w:rPr>
          <w:rFonts w:hint="cs"/>
          <w:rtl/>
        </w:rPr>
        <w:t>محتویات</w:t>
      </w:r>
      <w:proofErr w:type="spellEnd"/>
      <w:r>
        <w:rPr>
          <w:rFonts w:hint="cs"/>
          <w:rtl/>
        </w:rPr>
        <w:t xml:space="preserve"> </w:t>
      </w:r>
      <w:proofErr w:type="spellStart"/>
      <w:r>
        <w:rPr>
          <w:rFonts w:hint="cs"/>
          <w:rtl/>
        </w:rPr>
        <w:t>این</w:t>
      </w:r>
      <w:proofErr w:type="spellEnd"/>
      <w:r>
        <w:rPr>
          <w:rFonts w:hint="cs"/>
          <w:rtl/>
        </w:rPr>
        <w:t xml:space="preserve"> بخش را </w:t>
      </w:r>
      <w:proofErr w:type="spellStart"/>
      <w:r>
        <w:rPr>
          <w:rFonts w:hint="cs"/>
          <w:rtl/>
        </w:rPr>
        <w:t>چک</w:t>
      </w:r>
      <w:proofErr w:type="spellEnd"/>
      <w:r>
        <w:rPr>
          <w:rFonts w:hint="cs"/>
          <w:rtl/>
        </w:rPr>
        <w:t xml:space="preserve"> </w:t>
      </w:r>
      <w:proofErr w:type="spellStart"/>
      <w:r>
        <w:rPr>
          <w:rFonts w:hint="cs"/>
          <w:rtl/>
        </w:rPr>
        <w:t>کنید</w:t>
      </w:r>
      <w:proofErr w:type="spellEnd"/>
      <w:r>
        <w:rPr>
          <w:rFonts w:hint="cs"/>
          <w:rtl/>
        </w:rPr>
        <w:t>.</w:t>
      </w:r>
    </w:p>
  </w:comment>
  <w:comment w:id="152" w:author="e n" w:date="2025-03-08T09:20:00Z" w:initials="en">
    <w:p w14:paraId="70A05B87" w14:textId="4247E3E7" w:rsidR="008468B2" w:rsidRPr="001920A2" w:rsidRDefault="008468B2">
      <w:pPr>
        <w:pStyle w:val="CommentText"/>
        <w:rPr>
          <w:rFonts w:cs="Calibri"/>
        </w:rPr>
      </w:pPr>
      <w:r>
        <w:rPr>
          <w:rStyle w:val="CommentReference"/>
        </w:rPr>
        <w:annotationRef/>
      </w:r>
      <w:proofErr w:type="spellStart"/>
      <w:r>
        <w:rPr>
          <w:rFonts w:hint="cs"/>
          <w:rtl/>
        </w:rPr>
        <w:t>چرا</w:t>
      </w:r>
      <w:proofErr w:type="spellEnd"/>
      <w:r>
        <w:rPr>
          <w:rFonts w:cs="Calibri" w:hint="cs"/>
          <w:rtl/>
        </w:rPr>
        <w:t>؟</w:t>
      </w:r>
    </w:p>
  </w:comment>
  <w:comment w:id="153" w:author="Marjan Esfandiari" w:date="2025-03-12T10:04:00Z" w:initials="ME">
    <w:p w14:paraId="71365012" w14:textId="2487E6E9" w:rsidR="008468B2" w:rsidRDefault="008468B2">
      <w:pPr>
        <w:pStyle w:val="CommentText"/>
      </w:pPr>
      <w:r>
        <w:rPr>
          <w:rStyle w:val="CommentReference"/>
        </w:rPr>
        <w:annotationRef/>
      </w:r>
      <w:r>
        <w:rPr>
          <w:rFonts w:hint="cs"/>
          <w:rtl/>
        </w:rPr>
        <w:t xml:space="preserve">تعداد داده ها در </w:t>
      </w:r>
      <w:proofErr w:type="spellStart"/>
      <w:r>
        <w:rPr>
          <w:rFonts w:hint="cs"/>
          <w:rtl/>
        </w:rPr>
        <w:t>این</w:t>
      </w:r>
      <w:proofErr w:type="spellEnd"/>
      <w:r>
        <w:rPr>
          <w:rFonts w:hint="cs"/>
          <w:rtl/>
        </w:rPr>
        <w:t xml:space="preserve"> بخش 4132 داده بود. </w:t>
      </w:r>
      <w:proofErr w:type="spellStart"/>
      <w:r>
        <w:rPr>
          <w:rFonts w:hint="cs"/>
          <w:rtl/>
        </w:rPr>
        <w:t>اگه</w:t>
      </w:r>
      <w:proofErr w:type="spellEnd"/>
      <w:r>
        <w:rPr>
          <w:rFonts w:hint="cs"/>
          <w:rtl/>
        </w:rPr>
        <w:t xml:space="preserve"> </w:t>
      </w:r>
      <w:proofErr w:type="spellStart"/>
      <w:r>
        <w:rPr>
          <w:rFonts w:hint="cs"/>
          <w:rtl/>
        </w:rPr>
        <w:t>کسی</w:t>
      </w:r>
      <w:proofErr w:type="spellEnd"/>
      <w:r>
        <w:rPr>
          <w:rFonts w:hint="cs"/>
          <w:rtl/>
        </w:rPr>
        <w:t xml:space="preserve"> </w:t>
      </w:r>
      <w:proofErr w:type="spellStart"/>
      <w:r>
        <w:rPr>
          <w:rFonts w:hint="cs"/>
          <w:rtl/>
        </w:rPr>
        <w:t>بتونه</w:t>
      </w:r>
      <w:proofErr w:type="spellEnd"/>
      <w:r>
        <w:rPr>
          <w:rFonts w:hint="cs"/>
          <w:rtl/>
        </w:rPr>
        <w:t xml:space="preserve"> از </w:t>
      </w:r>
      <w:proofErr w:type="spellStart"/>
      <w:r>
        <w:rPr>
          <w:rFonts w:hint="cs"/>
          <w:rtl/>
        </w:rPr>
        <w:t>داده‌های</w:t>
      </w:r>
      <w:proofErr w:type="spellEnd"/>
      <w:r>
        <w:rPr>
          <w:rFonts w:hint="cs"/>
          <w:rtl/>
        </w:rPr>
        <w:t xml:space="preserve"> </w:t>
      </w:r>
      <w:proofErr w:type="spellStart"/>
      <w:r>
        <w:rPr>
          <w:rFonts w:hint="cs"/>
          <w:rtl/>
        </w:rPr>
        <w:t>وبسایتهای</w:t>
      </w:r>
      <w:proofErr w:type="spellEnd"/>
      <w:r>
        <w:rPr>
          <w:rFonts w:hint="cs"/>
          <w:rtl/>
        </w:rPr>
        <w:t xml:space="preserve"> </w:t>
      </w:r>
      <w:proofErr w:type="spellStart"/>
      <w:r>
        <w:rPr>
          <w:rFonts w:hint="cs"/>
          <w:rtl/>
        </w:rPr>
        <w:t>دیگه</w:t>
      </w:r>
      <w:proofErr w:type="spellEnd"/>
      <w:r>
        <w:rPr>
          <w:rFonts w:hint="cs"/>
          <w:rtl/>
        </w:rPr>
        <w:t xml:space="preserve"> </w:t>
      </w:r>
      <w:proofErr w:type="spellStart"/>
      <w:r>
        <w:rPr>
          <w:rFonts w:hint="cs"/>
          <w:rtl/>
        </w:rPr>
        <w:t>استفاده</w:t>
      </w:r>
      <w:proofErr w:type="spellEnd"/>
      <w:r>
        <w:rPr>
          <w:rFonts w:hint="cs"/>
          <w:rtl/>
        </w:rPr>
        <w:t xml:space="preserve"> </w:t>
      </w:r>
      <w:proofErr w:type="spellStart"/>
      <w:r>
        <w:rPr>
          <w:rFonts w:hint="cs"/>
          <w:rtl/>
        </w:rPr>
        <w:t>کنه</w:t>
      </w:r>
      <w:proofErr w:type="spellEnd"/>
      <w:r>
        <w:rPr>
          <w:rFonts w:hint="cs"/>
          <w:rtl/>
        </w:rPr>
        <w:t xml:space="preserve"> </w:t>
      </w:r>
      <w:proofErr w:type="spellStart"/>
      <w:r>
        <w:rPr>
          <w:rFonts w:hint="cs"/>
          <w:rtl/>
        </w:rPr>
        <w:t>شاید</w:t>
      </w:r>
      <w:proofErr w:type="spellEnd"/>
      <w:r>
        <w:rPr>
          <w:rFonts w:hint="cs"/>
          <w:rtl/>
        </w:rPr>
        <w:t xml:space="preserve"> </w:t>
      </w:r>
      <w:proofErr w:type="spellStart"/>
      <w:r>
        <w:rPr>
          <w:rFonts w:hint="cs"/>
          <w:rtl/>
        </w:rPr>
        <w:t>بتونه</w:t>
      </w:r>
      <w:proofErr w:type="spellEnd"/>
      <w:r>
        <w:rPr>
          <w:rFonts w:hint="cs"/>
          <w:rtl/>
        </w:rPr>
        <w:t xml:space="preserve"> اطلاعات </w:t>
      </w:r>
      <w:proofErr w:type="spellStart"/>
      <w:r>
        <w:rPr>
          <w:rFonts w:hint="cs"/>
          <w:rtl/>
        </w:rPr>
        <w:t>بیشتری</w:t>
      </w:r>
      <w:proofErr w:type="spellEnd"/>
      <w:r>
        <w:rPr>
          <w:rFonts w:hint="cs"/>
          <w:rtl/>
        </w:rPr>
        <w:t xml:space="preserve"> </w:t>
      </w:r>
      <w:proofErr w:type="spellStart"/>
      <w:r>
        <w:rPr>
          <w:rFonts w:hint="cs"/>
          <w:rtl/>
        </w:rPr>
        <w:t>کسب</w:t>
      </w:r>
      <w:proofErr w:type="spellEnd"/>
      <w:r>
        <w:rPr>
          <w:rFonts w:hint="cs"/>
          <w:rtl/>
        </w:rPr>
        <w:t xml:space="preserve"> </w:t>
      </w:r>
      <w:proofErr w:type="spellStart"/>
      <w:r>
        <w:rPr>
          <w:rFonts w:hint="cs"/>
          <w:rtl/>
        </w:rPr>
        <w:t>کنه</w:t>
      </w:r>
      <w:proofErr w:type="spellEnd"/>
      <w:r>
        <w:rPr>
          <w:rFonts w:hint="cs"/>
          <w:rtl/>
        </w:rPr>
        <w:t xml:space="preserve">. مخصوصا </w:t>
      </w:r>
      <w:proofErr w:type="spellStart"/>
      <w:r>
        <w:rPr>
          <w:rFonts w:hint="cs"/>
          <w:rtl/>
        </w:rPr>
        <w:t>که</w:t>
      </w:r>
      <w:proofErr w:type="spellEnd"/>
      <w:r>
        <w:rPr>
          <w:rFonts w:hint="cs"/>
          <w:rtl/>
        </w:rPr>
        <w:t xml:space="preserve"> </w:t>
      </w:r>
      <w:proofErr w:type="spellStart"/>
      <w:r>
        <w:rPr>
          <w:rFonts w:hint="cs"/>
          <w:rtl/>
        </w:rPr>
        <w:t>این</w:t>
      </w:r>
      <w:proofErr w:type="spellEnd"/>
      <w:r>
        <w:rPr>
          <w:rFonts w:hint="cs"/>
          <w:rtl/>
        </w:rPr>
        <w:t xml:space="preserve"> حوره </w:t>
      </w:r>
      <w:proofErr w:type="spellStart"/>
      <w:r>
        <w:rPr>
          <w:rFonts w:hint="cs"/>
          <w:rtl/>
        </w:rPr>
        <w:t>بسیار</w:t>
      </w:r>
      <w:proofErr w:type="spellEnd"/>
      <w:r>
        <w:rPr>
          <w:rFonts w:hint="cs"/>
          <w:rtl/>
        </w:rPr>
        <w:t xml:space="preserve"> </w:t>
      </w:r>
      <w:proofErr w:type="spellStart"/>
      <w:r>
        <w:rPr>
          <w:rFonts w:hint="cs"/>
          <w:rtl/>
        </w:rPr>
        <w:t>جدیده</w:t>
      </w:r>
      <w:proofErr w:type="spellEnd"/>
      <w:r>
        <w:rPr>
          <w:rFonts w:hint="cs"/>
          <w:rtl/>
        </w:rPr>
        <w:t xml:space="preserve"> </w:t>
      </w:r>
      <w:proofErr w:type="gramStart"/>
      <w:r>
        <w:rPr>
          <w:rFonts w:hint="cs"/>
          <w:rtl/>
        </w:rPr>
        <w:t xml:space="preserve">و </w:t>
      </w:r>
      <w:proofErr w:type="spellStart"/>
      <w:r>
        <w:rPr>
          <w:rFonts w:hint="cs"/>
          <w:rtl/>
        </w:rPr>
        <w:t>شرکتهای</w:t>
      </w:r>
      <w:proofErr w:type="spellEnd"/>
      <w:proofErr w:type="gramEnd"/>
      <w:r>
        <w:rPr>
          <w:rFonts w:hint="cs"/>
          <w:rtl/>
        </w:rPr>
        <w:t xml:space="preserve"> </w:t>
      </w:r>
      <w:proofErr w:type="spellStart"/>
      <w:r>
        <w:rPr>
          <w:rFonts w:hint="cs"/>
          <w:rtl/>
        </w:rPr>
        <w:t>نوپای</w:t>
      </w:r>
      <w:proofErr w:type="spellEnd"/>
      <w:r>
        <w:rPr>
          <w:rFonts w:hint="cs"/>
          <w:rtl/>
        </w:rPr>
        <w:t xml:space="preserve"> </w:t>
      </w:r>
      <w:proofErr w:type="spellStart"/>
      <w:r>
        <w:rPr>
          <w:rFonts w:hint="cs"/>
          <w:rtl/>
        </w:rPr>
        <w:t>زیادی</w:t>
      </w:r>
      <w:proofErr w:type="spellEnd"/>
      <w:r>
        <w:rPr>
          <w:rFonts w:hint="cs"/>
          <w:rtl/>
        </w:rPr>
        <w:t xml:space="preserve"> در </w:t>
      </w:r>
      <w:proofErr w:type="spellStart"/>
      <w:r>
        <w:rPr>
          <w:rFonts w:hint="cs"/>
          <w:rtl/>
        </w:rPr>
        <w:t>این</w:t>
      </w:r>
      <w:proofErr w:type="spellEnd"/>
      <w:r>
        <w:rPr>
          <w:rFonts w:hint="cs"/>
          <w:rtl/>
        </w:rPr>
        <w:t xml:space="preserve"> صنعت وجود داره </w:t>
      </w:r>
      <w:proofErr w:type="spellStart"/>
      <w:r>
        <w:rPr>
          <w:rFonts w:hint="cs"/>
          <w:rtl/>
        </w:rPr>
        <w:t>که</w:t>
      </w:r>
      <w:proofErr w:type="spellEnd"/>
      <w:r>
        <w:rPr>
          <w:rFonts w:hint="cs"/>
          <w:rtl/>
        </w:rPr>
        <w:t xml:space="preserve"> احتمالا در </w:t>
      </w:r>
      <w:proofErr w:type="spellStart"/>
      <w:r>
        <w:rPr>
          <w:rFonts w:hint="cs"/>
          <w:rtl/>
        </w:rPr>
        <w:t>کرانچ</w:t>
      </w:r>
      <w:proofErr w:type="spellEnd"/>
      <w:r>
        <w:rPr>
          <w:rFonts w:hint="cs"/>
          <w:rtl/>
        </w:rPr>
        <w:t xml:space="preserve"> </w:t>
      </w:r>
      <w:proofErr w:type="spellStart"/>
      <w:r>
        <w:rPr>
          <w:rFonts w:hint="cs"/>
          <w:rtl/>
        </w:rPr>
        <w:t>بیس</w:t>
      </w:r>
      <w:proofErr w:type="spellEnd"/>
      <w:r>
        <w:rPr>
          <w:rFonts w:hint="cs"/>
          <w:rtl/>
        </w:rPr>
        <w:t xml:space="preserve"> </w:t>
      </w:r>
      <w:proofErr w:type="spellStart"/>
      <w:r>
        <w:rPr>
          <w:rFonts w:hint="cs"/>
          <w:rtl/>
        </w:rPr>
        <w:t>نباشن</w:t>
      </w:r>
      <w:proofErr w:type="spellEnd"/>
    </w:p>
  </w:comment>
  <w:comment w:id="154" w:author="e n" w:date="2025-03-14T19:10:00Z" w:initials="en">
    <w:p w14:paraId="6CF7C631" w14:textId="77777777" w:rsidR="00995D76" w:rsidRDefault="00995D76">
      <w:pPr>
        <w:pStyle w:val="CommentText"/>
        <w:rPr>
          <w:rtl/>
        </w:rPr>
      </w:pPr>
      <w:r>
        <w:rPr>
          <w:rStyle w:val="CommentReference"/>
        </w:rPr>
        <w:annotationRef/>
      </w:r>
      <w:proofErr w:type="spellStart"/>
      <w:r>
        <w:rPr>
          <w:rFonts w:hint="cs"/>
          <w:rtl/>
        </w:rPr>
        <w:t>ببینید</w:t>
      </w:r>
      <w:proofErr w:type="spellEnd"/>
      <w:r>
        <w:rPr>
          <w:rFonts w:hint="cs"/>
          <w:rtl/>
        </w:rPr>
        <w:t xml:space="preserve"> </w:t>
      </w:r>
      <w:proofErr w:type="spellStart"/>
      <w:r>
        <w:rPr>
          <w:rFonts w:hint="cs"/>
          <w:rtl/>
        </w:rPr>
        <w:t>سایت</w:t>
      </w:r>
      <w:proofErr w:type="spellEnd"/>
      <w:r>
        <w:rPr>
          <w:rFonts w:hint="cs"/>
          <w:rtl/>
        </w:rPr>
        <w:t xml:space="preserve"> </w:t>
      </w:r>
      <w:proofErr w:type="spellStart"/>
      <w:r>
        <w:rPr>
          <w:rFonts w:hint="cs"/>
          <w:rtl/>
        </w:rPr>
        <w:t>کرانچ</w:t>
      </w:r>
      <w:proofErr w:type="spellEnd"/>
      <w:r>
        <w:rPr>
          <w:rFonts w:hint="cs"/>
          <w:rtl/>
        </w:rPr>
        <w:t xml:space="preserve"> </w:t>
      </w:r>
      <w:proofErr w:type="spellStart"/>
      <w:r>
        <w:rPr>
          <w:rFonts w:hint="cs"/>
          <w:rtl/>
        </w:rPr>
        <w:t>بیس</w:t>
      </w:r>
      <w:proofErr w:type="spellEnd"/>
      <w:r>
        <w:rPr>
          <w:rFonts w:hint="cs"/>
          <w:rtl/>
        </w:rPr>
        <w:t xml:space="preserve"> به عنوان </w:t>
      </w:r>
      <w:proofErr w:type="spellStart"/>
      <w:r>
        <w:rPr>
          <w:rFonts w:hint="cs"/>
          <w:rtl/>
        </w:rPr>
        <w:t>دیتابیس</w:t>
      </w:r>
      <w:proofErr w:type="spellEnd"/>
      <w:r>
        <w:rPr>
          <w:rFonts w:hint="cs"/>
          <w:rtl/>
        </w:rPr>
        <w:t xml:space="preserve"> جامع </w:t>
      </w:r>
      <w:proofErr w:type="gramStart"/>
      <w:r>
        <w:rPr>
          <w:rFonts w:hint="cs"/>
          <w:rtl/>
        </w:rPr>
        <w:t xml:space="preserve">و </w:t>
      </w:r>
      <w:proofErr w:type="spellStart"/>
      <w:r>
        <w:rPr>
          <w:rFonts w:hint="cs"/>
          <w:rtl/>
        </w:rPr>
        <w:t>کاملی</w:t>
      </w:r>
      <w:proofErr w:type="spellEnd"/>
      <w:proofErr w:type="gramEnd"/>
      <w:r>
        <w:rPr>
          <w:rFonts w:hint="cs"/>
          <w:rtl/>
        </w:rPr>
        <w:t xml:space="preserve"> </w:t>
      </w:r>
      <w:proofErr w:type="spellStart"/>
      <w:r>
        <w:rPr>
          <w:rFonts w:hint="cs"/>
          <w:rtl/>
        </w:rPr>
        <w:t>شناخته</w:t>
      </w:r>
      <w:proofErr w:type="spellEnd"/>
      <w:r>
        <w:rPr>
          <w:rFonts w:hint="cs"/>
          <w:rtl/>
        </w:rPr>
        <w:t xml:space="preserve"> شده است و بیان </w:t>
      </w:r>
      <w:proofErr w:type="spellStart"/>
      <w:r>
        <w:rPr>
          <w:rFonts w:hint="cs"/>
          <w:rtl/>
        </w:rPr>
        <w:t>چنین</w:t>
      </w:r>
      <w:proofErr w:type="spellEnd"/>
      <w:r>
        <w:rPr>
          <w:rFonts w:hint="cs"/>
          <w:rtl/>
        </w:rPr>
        <w:t xml:space="preserve"> </w:t>
      </w:r>
      <w:proofErr w:type="spellStart"/>
      <w:r>
        <w:rPr>
          <w:rFonts w:hint="cs"/>
          <w:rtl/>
        </w:rPr>
        <w:t>محدودیتی</w:t>
      </w:r>
      <w:proofErr w:type="spellEnd"/>
      <w:r>
        <w:rPr>
          <w:rFonts w:hint="cs"/>
          <w:rtl/>
        </w:rPr>
        <w:t xml:space="preserve"> در مورد داده </w:t>
      </w:r>
      <w:proofErr w:type="spellStart"/>
      <w:r>
        <w:rPr>
          <w:rFonts w:hint="cs"/>
          <w:rtl/>
        </w:rPr>
        <w:t>هایی</w:t>
      </w:r>
      <w:proofErr w:type="spellEnd"/>
      <w:r>
        <w:rPr>
          <w:rFonts w:hint="cs"/>
          <w:rtl/>
        </w:rPr>
        <w:t xml:space="preserve"> </w:t>
      </w:r>
      <w:proofErr w:type="spellStart"/>
      <w:r>
        <w:rPr>
          <w:rFonts w:hint="cs"/>
          <w:rtl/>
        </w:rPr>
        <w:t>که</w:t>
      </w:r>
      <w:proofErr w:type="spellEnd"/>
      <w:r>
        <w:rPr>
          <w:rFonts w:hint="cs"/>
          <w:rtl/>
        </w:rPr>
        <w:t xml:space="preserve"> از </w:t>
      </w:r>
      <w:proofErr w:type="spellStart"/>
      <w:r>
        <w:rPr>
          <w:rFonts w:hint="cs"/>
          <w:rtl/>
        </w:rPr>
        <w:t>کرانج</w:t>
      </w:r>
      <w:proofErr w:type="spellEnd"/>
      <w:r>
        <w:rPr>
          <w:rFonts w:hint="cs"/>
          <w:rtl/>
        </w:rPr>
        <w:t xml:space="preserve"> </w:t>
      </w:r>
      <w:proofErr w:type="spellStart"/>
      <w:r>
        <w:rPr>
          <w:rFonts w:hint="cs"/>
          <w:rtl/>
        </w:rPr>
        <w:t>بیس</w:t>
      </w:r>
      <w:proofErr w:type="spellEnd"/>
      <w:r>
        <w:rPr>
          <w:rFonts w:hint="cs"/>
          <w:rtl/>
        </w:rPr>
        <w:t xml:space="preserve"> </w:t>
      </w:r>
      <w:proofErr w:type="spellStart"/>
      <w:r>
        <w:rPr>
          <w:rFonts w:hint="cs"/>
          <w:rtl/>
        </w:rPr>
        <w:t>گرفته</w:t>
      </w:r>
      <w:proofErr w:type="spellEnd"/>
      <w:r>
        <w:rPr>
          <w:rFonts w:hint="cs"/>
          <w:rtl/>
        </w:rPr>
        <w:t xml:space="preserve"> شده است </w:t>
      </w:r>
      <w:proofErr w:type="spellStart"/>
      <w:r>
        <w:rPr>
          <w:rFonts w:hint="cs"/>
          <w:rtl/>
        </w:rPr>
        <w:t>منطقی</w:t>
      </w:r>
      <w:proofErr w:type="spellEnd"/>
      <w:r>
        <w:rPr>
          <w:rFonts w:hint="cs"/>
          <w:rtl/>
        </w:rPr>
        <w:t xml:space="preserve"> </w:t>
      </w:r>
      <w:proofErr w:type="spellStart"/>
      <w:r>
        <w:rPr>
          <w:rFonts w:hint="cs"/>
          <w:rtl/>
        </w:rPr>
        <w:t>نیست</w:t>
      </w:r>
      <w:proofErr w:type="spellEnd"/>
      <w:r>
        <w:rPr>
          <w:rFonts w:hint="cs"/>
          <w:rtl/>
        </w:rPr>
        <w:t>.</w:t>
      </w:r>
    </w:p>
    <w:p w14:paraId="338B6CF7" w14:textId="77777777" w:rsidR="00995D76" w:rsidRDefault="00995D76">
      <w:pPr>
        <w:pStyle w:val="CommentText"/>
        <w:rPr>
          <w:rtl/>
        </w:rPr>
      </w:pPr>
      <w:r>
        <w:rPr>
          <w:rFonts w:hint="cs"/>
          <w:rtl/>
        </w:rPr>
        <w:t xml:space="preserve">حالا </w:t>
      </w:r>
      <w:proofErr w:type="spellStart"/>
      <w:r>
        <w:rPr>
          <w:rFonts w:hint="cs"/>
          <w:rtl/>
        </w:rPr>
        <w:t>اگر</w:t>
      </w:r>
      <w:proofErr w:type="spellEnd"/>
      <w:r>
        <w:rPr>
          <w:rFonts w:hint="cs"/>
          <w:rtl/>
        </w:rPr>
        <w:t xml:space="preserve"> شما </w:t>
      </w:r>
      <w:proofErr w:type="spellStart"/>
      <w:r>
        <w:rPr>
          <w:rFonts w:hint="cs"/>
          <w:rtl/>
        </w:rPr>
        <w:t>نتونسته</w:t>
      </w:r>
      <w:proofErr w:type="spellEnd"/>
      <w:r>
        <w:rPr>
          <w:rFonts w:hint="cs"/>
          <w:rtl/>
        </w:rPr>
        <w:t xml:space="preserve"> </w:t>
      </w:r>
      <w:proofErr w:type="spellStart"/>
      <w:r>
        <w:rPr>
          <w:rFonts w:hint="cs"/>
          <w:rtl/>
        </w:rPr>
        <w:t>بودید</w:t>
      </w:r>
      <w:proofErr w:type="spellEnd"/>
      <w:r>
        <w:rPr>
          <w:rFonts w:hint="cs"/>
          <w:rtl/>
        </w:rPr>
        <w:t xml:space="preserve"> همه داده ها رو </w:t>
      </w:r>
      <w:proofErr w:type="spellStart"/>
      <w:r>
        <w:rPr>
          <w:rFonts w:hint="cs"/>
          <w:rtl/>
        </w:rPr>
        <w:t>بگیرید</w:t>
      </w:r>
      <w:proofErr w:type="spellEnd"/>
      <w:r>
        <w:rPr>
          <w:rFonts w:hint="cs"/>
          <w:rtl/>
        </w:rPr>
        <w:t xml:space="preserve"> </w:t>
      </w:r>
      <w:proofErr w:type="spellStart"/>
      <w:r>
        <w:rPr>
          <w:rFonts w:hint="cs"/>
          <w:rtl/>
        </w:rPr>
        <w:t>میشد</w:t>
      </w:r>
      <w:proofErr w:type="spellEnd"/>
      <w:r>
        <w:rPr>
          <w:rFonts w:hint="cs"/>
          <w:rtl/>
        </w:rPr>
        <w:t xml:space="preserve"> مطرح </w:t>
      </w:r>
      <w:proofErr w:type="spellStart"/>
      <w:r>
        <w:rPr>
          <w:rFonts w:hint="cs"/>
          <w:rtl/>
        </w:rPr>
        <w:t>کرد</w:t>
      </w:r>
      <w:proofErr w:type="spellEnd"/>
    </w:p>
    <w:p w14:paraId="26B2A004" w14:textId="71D63DC4" w:rsidR="00995D76" w:rsidRDefault="00995D76">
      <w:pPr>
        <w:pStyle w:val="CommentText"/>
      </w:pPr>
      <w:proofErr w:type="spellStart"/>
      <w:r>
        <w:rPr>
          <w:rFonts w:hint="cs"/>
          <w:rtl/>
        </w:rPr>
        <w:t>ولی</w:t>
      </w:r>
      <w:proofErr w:type="spellEnd"/>
      <w:r>
        <w:rPr>
          <w:rFonts w:hint="cs"/>
          <w:rtl/>
        </w:rPr>
        <w:t xml:space="preserve"> بیان </w:t>
      </w:r>
      <w:proofErr w:type="spellStart"/>
      <w:r>
        <w:rPr>
          <w:rFonts w:hint="cs"/>
          <w:rtl/>
        </w:rPr>
        <w:t>چنین</w:t>
      </w:r>
      <w:proofErr w:type="spellEnd"/>
      <w:r>
        <w:rPr>
          <w:rFonts w:hint="cs"/>
          <w:rtl/>
        </w:rPr>
        <w:t xml:space="preserve"> </w:t>
      </w:r>
      <w:proofErr w:type="spellStart"/>
      <w:r>
        <w:rPr>
          <w:rFonts w:hint="cs"/>
          <w:rtl/>
        </w:rPr>
        <w:t>چیزی</w:t>
      </w:r>
      <w:proofErr w:type="spellEnd"/>
      <w:r>
        <w:rPr>
          <w:rFonts w:hint="cs"/>
          <w:rtl/>
        </w:rPr>
        <w:t xml:space="preserve"> </w:t>
      </w:r>
      <w:proofErr w:type="spellStart"/>
      <w:r>
        <w:rPr>
          <w:rFonts w:hint="cs"/>
          <w:rtl/>
        </w:rPr>
        <w:t>برای</w:t>
      </w:r>
      <w:proofErr w:type="spellEnd"/>
      <w:r>
        <w:rPr>
          <w:rFonts w:hint="cs"/>
          <w:rtl/>
        </w:rPr>
        <w:t xml:space="preserve"> </w:t>
      </w:r>
      <w:proofErr w:type="spellStart"/>
      <w:r>
        <w:rPr>
          <w:rFonts w:hint="cs"/>
          <w:rtl/>
        </w:rPr>
        <w:t>محدودیت</w:t>
      </w:r>
      <w:proofErr w:type="spellEnd"/>
      <w:r>
        <w:rPr>
          <w:rFonts w:hint="cs"/>
          <w:rtl/>
        </w:rPr>
        <w:t xml:space="preserve"> </w:t>
      </w:r>
      <w:proofErr w:type="spellStart"/>
      <w:r>
        <w:rPr>
          <w:rFonts w:hint="cs"/>
          <w:rtl/>
        </w:rPr>
        <w:t>صحیح</w:t>
      </w:r>
      <w:proofErr w:type="spellEnd"/>
      <w:r>
        <w:rPr>
          <w:rFonts w:hint="cs"/>
          <w:rtl/>
        </w:rPr>
        <w:t xml:space="preserve"> </w:t>
      </w:r>
      <w:proofErr w:type="spellStart"/>
      <w:r>
        <w:rPr>
          <w:rFonts w:hint="cs"/>
          <w:rtl/>
        </w:rPr>
        <w:t>نیست</w:t>
      </w:r>
      <w:proofErr w:type="spellEnd"/>
      <w:r>
        <w:rPr>
          <w:rFonts w:hint="cs"/>
          <w:rtl/>
        </w:rPr>
        <w:t>.</w:t>
      </w:r>
    </w:p>
  </w:comment>
  <w:comment w:id="155" w:author="Marjan Esfandiari" w:date="2025-03-16T17:48:00Z" w:initials="ME">
    <w:p w14:paraId="1DB95C58" w14:textId="2385BDF1" w:rsidR="00700ABB" w:rsidRDefault="00700ABB">
      <w:pPr>
        <w:pStyle w:val="CommentText"/>
      </w:pPr>
      <w:r>
        <w:rPr>
          <w:rStyle w:val="CommentReference"/>
        </w:rPr>
        <w:annotationRef/>
      </w:r>
      <w:proofErr w:type="spellStart"/>
      <w:r>
        <w:rPr>
          <w:rFonts w:hint="cs"/>
          <w:rtl/>
        </w:rPr>
        <w:t>توی</w:t>
      </w:r>
      <w:proofErr w:type="spellEnd"/>
      <w:r>
        <w:rPr>
          <w:rFonts w:hint="cs"/>
          <w:rtl/>
        </w:rPr>
        <w:t xml:space="preserve"> </w:t>
      </w:r>
      <w:proofErr w:type="spellStart"/>
      <w:r>
        <w:rPr>
          <w:rFonts w:hint="cs"/>
          <w:rtl/>
        </w:rPr>
        <w:t>یکی</w:t>
      </w:r>
      <w:proofErr w:type="spellEnd"/>
      <w:r>
        <w:rPr>
          <w:rFonts w:hint="cs"/>
          <w:rtl/>
        </w:rPr>
        <w:t xml:space="preserve"> از </w:t>
      </w:r>
      <w:proofErr w:type="spellStart"/>
      <w:r>
        <w:rPr>
          <w:rFonts w:hint="cs"/>
          <w:rtl/>
        </w:rPr>
        <w:t>مقالاتی</w:t>
      </w:r>
      <w:proofErr w:type="spellEnd"/>
      <w:r>
        <w:rPr>
          <w:rFonts w:hint="cs"/>
          <w:rtl/>
        </w:rPr>
        <w:t xml:space="preserve"> </w:t>
      </w:r>
      <w:proofErr w:type="spellStart"/>
      <w:r>
        <w:rPr>
          <w:rFonts w:hint="cs"/>
          <w:rtl/>
        </w:rPr>
        <w:t>که</w:t>
      </w:r>
      <w:proofErr w:type="spellEnd"/>
      <w:r>
        <w:rPr>
          <w:rFonts w:hint="cs"/>
          <w:rtl/>
        </w:rPr>
        <w:t xml:space="preserve"> </w:t>
      </w:r>
      <w:proofErr w:type="spellStart"/>
      <w:r>
        <w:rPr>
          <w:rFonts w:hint="cs"/>
          <w:rtl/>
        </w:rPr>
        <w:t>بررسی</w:t>
      </w:r>
      <w:proofErr w:type="spellEnd"/>
      <w:r>
        <w:rPr>
          <w:rFonts w:hint="cs"/>
          <w:rtl/>
        </w:rPr>
        <w:t xml:space="preserve"> </w:t>
      </w:r>
      <w:proofErr w:type="spellStart"/>
      <w:r>
        <w:rPr>
          <w:rFonts w:hint="cs"/>
          <w:rtl/>
        </w:rPr>
        <w:t>کردم</w:t>
      </w:r>
      <w:proofErr w:type="spellEnd"/>
      <w:r>
        <w:rPr>
          <w:rFonts w:hint="cs"/>
          <w:rtl/>
        </w:rPr>
        <w:t xml:space="preserve">، </w:t>
      </w:r>
      <w:proofErr w:type="spellStart"/>
      <w:r>
        <w:rPr>
          <w:rFonts w:hint="cs"/>
          <w:rtl/>
        </w:rPr>
        <w:t>برای</w:t>
      </w:r>
      <w:proofErr w:type="spellEnd"/>
      <w:r>
        <w:rPr>
          <w:rFonts w:hint="cs"/>
          <w:rtl/>
        </w:rPr>
        <w:t xml:space="preserve"> </w:t>
      </w:r>
      <w:proofErr w:type="spellStart"/>
      <w:r>
        <w:rPr>
          <w:rFonts w:hint="cs"/>
          <w:rtl/>
        </w:rPr>
        <w:t>پیشینه</w:t>
      </w:r>
      <w:proofErr w:type="spellEnd"/>
      <w:r>
        <w:rPr>
          <w:rFonts w:hint="cs"/>
          <w:rtl/>
        </w:rPr>
        <w:t xml:space="preserve"> </w:t>
      </w:r>
      <w:proofErr w:type="spellStart"/>
      <w:r>
        <w:rPr>
          <w:rFonts w:hint="cs"/>
          <w:rtl/>
        </w:rPr>
        <w:t>پژوهش</w:t>
      </w:r>
      <w:proofErr w:type="spellEnd"/>
      <w:r>
        <w:rPr>
          <w:rFonts w:hint="cs"/>
          <w:rtl/>
        </w:rPr>
        <w:t xml:space="preserve">، مثلا </w:t>
      </w:r>
      <w:proofErr w:type="spellStart"/>
      <w:r>
        <w:rPr>
          <w:rFonts w:hint="cs"/>
          <w:rtl/>
        </w:rPr>
        <w:t>اومده</w:t>
      </w:r>
      <w:proofErr w:type="spellEnd"/>
      <w:r>
        <w:rPr>
          <w:rFonts w:hint="cs"/>
          <w:rtl/>
        </w:rPr>
        <w:t xml:space="preserve"> </w:t>
      </w:r>
      <w:proofErr w:type="spellStart"/>
      <w:r>
        <w:rPr>
          <w:rFonts w:hint="cs"/>
          <w:rtl/>
        </w:rPr>
        <w:t>یه</w:t>
      </w:r>
      <w:proofErr w:type="spellEnd"/>
      <w:r>
        <w:rPr>
          <w:rFonts w:hint="cs"/>
          <w:rtl/>
        </w:rPr>
        <w:t xml:space="preserve"> </w:t>
      </w:r>
      <w:proofErr w:type="spellStart"/>
      <w:r>
        <w:rPr>
          <w:rFonts w:hint="cs"/>
          <w:rtl/>
        </w:rPr>
        <w:t>سری</w:t>
      </w:r>
      <w:proofErr w:type="spellEnd"/>
      <w:r>
        <w:rPr>
          <w:rFonts w:hint="cs"/>
          <w:rtl/>
        </w:rPr>
        <w:t xml:space="preserve"> داده از </w:t>
      </w:r>
      <w:proofErr w:type="spellStart"/>
      <w:r>
        <w:rPr>
          <w:rFonts w:hint="cs"/>
          <w:rtl/>
        </w:rPr>
        <w:t>لینکدین</w:t>
      </w:r>
      <w:proofErr w:type="spellEnd"/>
      <w:r>
        <w:rPr>
          <w:rFonts w:hint="cs"/>
          <w:rtl/>
        </w:rPr>
        <w:t xml:space="preserve"> رو اضافه </w:t>
      </w:r>
      <w:proofErr w:type="spellStart"/>
      <w:r>
        <w:rPr>
          <w:rFonts w:hint="cs"/>
          <w:rtl/>
        </w:rPr>
        <w:t>کرده</w:t>
      </w:r>
      <w:proofErr w:type="spellEnd"/>
      <w:r>
        <w:rPr>
          <w:rFonts w:hint="cs"/>
          <w:rtl/>
        </w:rPr>
        <w:t xml:space="preserve">. من </w:t>
      </w:r>
      <w:proofErr w:type="spellStart"/>
      <w:r>
        <w:rPr>
          <w:rFonts w:hint="cs"/>
          <w:rtl/>
        </w:rPr>
        <w:t>منظورم</w:t>
      </w:r>
      <w:proofErr w:type="spellEnd"/>
      <w:r>
        <w:rPr>
          <w:rFonts w:hint="cs"/>
          <w:rtl/>
        </w:rPr>
        <w:t xml:space="preserve"> </w:t>
      </w:r>
      <w:proofErr w:type="spellStart"/>
      <w:r>
        <w:rPr>
          <w:rFonts w:hint="cs"/>
          <w:rtl/>
        </w:rPr>
        <w:t>این</w:t>
      </w:r>
      <w:proofErr w:type="spellEnd"/>
      <w:r>
        <w:rPr>
          <w:rFonts w:hint="cs"/>
          <w:rtl/>
        </w:rPr>
        <w:t xml:space="preserve"> بود </w:t>
      </w:r>
      <w:proofErr w:type="spellStart"/>
      <w:r>
        <w:rPr>
          <w:rFonts w:hint="cs"/>
          <w:rtl/>
        </w:rPr>
        <w:t>که</w:t>
      </w:r>
      <w:proofErr w:type="spellEnd"/>
      <w:r>
        <w:rPr>
          <w:rFonts w:hint="cs"/>
          <w:rtl/>
        </w:rPr>
        <w:t xml:space="preserve"> </w:t>
      </w:r>
      <w:proofErr w:type="spellStart"/>
      <w:r>
        <w:rPr>
          <w:rFonts w:hint="cs"/>
          <w:rtl/>
        </w:rPr>
        <w:t>میشه</w:t>
      </w:r>
      <w:proofErr w:type="spellEnd"/>
      <w:r>
        <w:rPr>
          <w:rFonts w:hint="cs"/>
          <w:rtl/>
        </w:rPr>
        <w:t xml:space="preserve"> </w:t>
      </w:r>
      <w:proofErr w:type="spellStart"/>
      <w:r>
        <w:rPr>
          <w:rFonts w:hint="cs"/>
          <w:rtl/>
        </w:rPr>
        <w:t>ماام</w:t>
      </w:r>
      <w:proofErr w:type="spellEnd"/>
      <w:r>
        <w:rPr>
          <w:rFonts w:hint="cs"/>
          <w:rtl/>
        </w:rPr>
        <w:t xml:space="preserve"> </w:t>
      </w:r>
      <w:proofErr w:type="spellStart"/>
      <w:r>
        <w:rPr>
          <w:rFonts w:hint="cs"/>
          <w:rtl/>
        </w:rPr>
        <w:t>یه</w:t>
      </w:r>
      <w:proofErr w:type="spellEnd"/>
      <w:r>
        <w:rPr>
          <w:rFonts w:hint="cs"/>
          <w:rtl/>
        </w:rPr>
        <w:t xml:space="preserve"> </w:t>
      </w:r>
      <w:proofErr w:type="spellStart"/>
      <w:r>
        <w:rPr>
          <w:rFonts w:hint="cs"/>
          <w:rtl/>
        </w:rPr>
        <w:t>سری</w:t>
      </w:r>
      <w:proofErr w:type="spellEnd"/>
      <w:r>
        <w:rPr>
          <w:rFonts w:hint="cs"/>
          <w:rtl/>
        </w:rPr>
        <w:t xml:space="preserve"> </w:t>
      </w:r>
      <w:proofErr w:type="spellStart"/>
      <w:r>
        <w:rPr>
          <w:rFonts w:hint="cs"/>
          <w:rtl/>
        </w:rPr>
        <w:t>ویژگی</w:t>
      </w:r>
      <w:proofErr w:type="spellEnd"/>
      <w:r>
        <w:rPr>
          <w:rFonts w:hint="cs"/>
          <w:rtl/>
        </w:rPr>
        <w:t xml:space="preserve"> ها رو از </w:t>
      </w:r>
      <w:proofErr w:type="spellStart"/>
      <w:r>
        <w:rPr>
          <w:rFonts w:hint="cs"/>
          <w:rtl/>
        </w:rPr>
        <w:t>جاهای</w:t>
      </w:r>
      <w:proofErr w:type="spellEnd"/>
      <w:r>
        <w:rPr>
          <w:rFonts w:hint="cs"/>
          <w:rtl/>
        </w:rPr>
        <w:t xml:space="preserve"> </w:t>
      </w:r>
      <w:proofErr w:type="spellStart"/>
      <w:r>
        <w:rPr>
          <w:rFonts w:hint="cs"/>
          <w:rtl/>
        </w:rPr>
        <w:t>دیگه</w:t>
      </w:r>
      <w:proofErr w:type="spellEnd"/>
      <w:r>
        <w:rPr>
          <w:rFonts w:hint="cs"/>
          <w:rtl/>
        </w:rPr>
        <w:t xml:space="preserve"> </w:t>
      </w:r>
      <w:proofErr w:type="spellStart"/>
      <w:r>
        <w:rPr>
          <w:rFonts w:hint="cs"/>
          <w:rtl/>
        </w:rPr>
        <w:t>برای</w:t>
      </w:r>
      <w:proofErr w:type="spellEnd"/>
      <w:r>
        <w:rPr>
          <w:rFonts w:hint="cs"/>
          <w:rtl/>
        </w:rPr>
        <w:t xml:space="preserve"> </w:t>
      </w:r>
      <w:proofErr w:type="spellStart"/>
      <w:r>
        <w:rPr>
          <w:rFonts w:hint="cs"/>
          <w:rtl/>
        </w:rPr>
        <w:t>شرکتها</w:t>
      </w:r>
      <w:proofErr w:type="spellEnd"/>
      <w:r>
        <w:rPr>
          <w:rFonts w:hint="cs"/>
          <w:rtl/>
        </w:rPr>
        <w:t xml:space="preserve"> جمع </w:t>
      </w:r>
      <w:proofErr w:type="spellStart"/>
      <w:r>
        <w:rPr>
          <w:rFonts w:hint="cs"/>
          <w:rtl/>
        </w:rPr>
        <w:t>کنیم</w:t>
      </w:r>
      <w:proofErr w:type="spellEnd"/>
    </w:p>
  </w:comment>
  <w:comment w:id="156" w:author="e n" w:date="2025-03-08T09:21:00Z" w:initials="en">
    <w:p w14:paraId="41923766" w14:textId="2332F725" w:rsidR="008468B2" w:rsidRDefault="008468B2">
      <w:pPr>
        <w:pStyle w:val="CommentText"/>
      </w:pPr>
      <w:r>
        <w:rPr>
          <w:rStyle w:val="CommentReference"/>
        </w:rPr>
        <w:annotationRef/>
      </w:r>
      <w:proofErr w:type="spellStart"/>
      <w:r>
        <w:rPr>
          <w:rFonts w:hint="cs"/>
          <w:rtl/>
        </w:rPr>
        <w:t>همانطور</w:t>
      </w:r>
      <w:proofErr w:type="spellEnd"/>
      <w:r>
        <w:rPr>
          <w:rFonts w:hint="cs"/>
          <w:rtl/>
        </w:rPr>
        <w:t xml:space="preserve"> </w:t>
      </w:r>
      <w:proofErr w:type="spellStart"/>
      <w:r>
        <w:rPr>
          <w:rFonts w:hint="cs"/>
          <w:rtl/>
        </w:rPr>
        <w:t>که</w:t>
      </w:r>
      <w:proofErr w:type="spellEnd"/>
      <w:r>
        <w:rPr>
          <w:rFonts w:hint="cs"/>
          <w:rtl/>
        </w:rPr>
        <w:t xml:space="preserve"> در فصل </w:t>
      </w:r>
      <w:proofErr w:type="spellStart"/>
      <w:r>
        <w:rPr>
          <w:rFonts w:hint="cs"/>
          <w:rtl/>
        </w:rPr>
        <w:t>چهارم</w:t>
      </w:r>
      <w:proofErr w:type="spellEnd"/>
      <w:r>
        <w:rPr>
          <w:rFonts w:hint="cs"/>
          <w:rtl/>
        </w:rPr>
        <w:t xml:space="preserve"> </w:t>
      </w:r>
      <w:proofErr w:type="spellStart"/>
      <w:r>
        <w:rPr>
          <w:rFonts w:hint="cs"/>
          <w:rtl/>
        </w:rPr>
        <w:t>کامنت</w:t>
      </w:r>
      <w:proofErr w:type="spellEnd"/>
      <w:r>
        <w:rPr>
          <w:rFonts w:hint="cs"/>
          <w:rtl/>
        </w:rPr>
        <w:t xml:space="preserve"> </w:t>
      </w:r>
      <w:proofErr w:type="spellStart"/>
      <w:r>
        <w:rPr>
          <w:rFonts w:hint="cs"/>
          <w:rtl/>
        </w:rPr>
        <w:t>گذاشتم</w:t>
      </w:r>
      <w:proofErr w:type="spellEnd"/>
      <w:r>
        <w:rPr>
          <w:rFonts w:hint="cs"/>
          <w:rtl/>
        </w:rPr>
        <w:t xml:space="preserve"> شما </w:t>
      </w:r>
      <w:proofErr w:type="spellStart"/>
      <w:r>
        <w:rPr>
          <w:rFonts w:hint="cs"/>
          <w:rtl/>
        </w:rPr>
        <w:t>این</w:t>
      </w:r>
      <w:proofErr w:type="spellEnd"/>
      <w:r>
        <w:rPr>
          <w:rFonts w:hint="cs"/>
          <w:rtl/>
        </w:rPr>
        <w:t xml:space="preserve"> مرحله </w:t>
      </w:r>
      <w:proofErr w:type="spellStart"/>
      <w:r>
        <w:rPr>
          <w:rFonts w:hint="cs"/>
          <w:rtl/>
        </w:rPr>
        <w:t>پیش</w:t>
      </w:r>
      <w:proofErr w:type="spellEnd"/>
      <w:r>
        <w:rPr>
          <w:rFonts w:hint="cs"/>
          <w:rtl/>
        </w:rPr>
        <w:t xml:space="preserve"> </w:t>
      </w:r>
      <w:proofErr w:type="spellStart"/>
      <w:r>
        <w:rPr>
          <w:rFonts w:hint="cs"/>
          <w:rtl/>
        </w:rPr>
        <w:t>پردازش</w:t>
      </w:r>
      <w:proofErr w:type="spellEnd"/>
      <w:r>
        <w:rPr>
          <w:rFonts w:hint="cs"/>
          <w:rtl/>
        </w:rPr>
        <w:t xml:space="preserve"> داده ها را </w:t>
      </w:r>
      <w:proofErr w:type="spellStart"/>
      <w:r>
        <w:rPr>
          <w:rFonts w:hint="cs"/>
          <w:rtl/>
        </w:rPr>
        <w:t>کجا</w:t>
      </w:r>
      <w:proofErr w:type="spellEnd"/>
      <w:r>
        <w:rPr>
          <w:rFonts w:hint="cs"/>
          <w:rtl/>
        </w:rPr>
        <w:t xml:space="preserve"> انجام داده </w:t>
      </w:r>
      <w:proofErr w:type="spellStart"/>
      <w:r>
        <w:rPr>
          <w:rFonts w:hint="cs"/>
          <w:rtl/>
        </w:rPr>
        <w:t>اید</w:t>
      </w:r>
      <w:proofErr w:type="spellEnd"/>
      <w:r>
        <w:rPr>
          <w:rFonts w:hint="cs"/>
          <w:rtl/>
        </w:rPr>
        <w:t>؟</w:t>
      </w:r>
    </w:p>
  </w:comment>
  <w:comment w:id="157" w:author="Marjan Esfandiari" w:date="2025-03-12T10:06:00Z" w:initials="ME">
    <w:p w14:paraId="0CB23C29" w14:textId="28C924A2" w:rsidR="008468B2" w:rsidRDefault="008468B2">
      <w:pPr>
        <w:pStyle w:val="CommentText"/>
      </w:pPr>
      <w:r>
        <w:rPr>
          <w:rStyle w:val="CommentReference"/>
        </w:rPr>
        <w:annotationRef/>
      </w:r>
      <w:r>
        <w:rPr>
          <w:rFonts w:hint="cs"/>
          <w:rtl/>
        </w:rPr>
        <w:t xml:space="preserve">بخش </w:t>
      </w:r>
      <w:proofErr w:type="spellStart"/>
      <w:r>
        <w:rPr>
          <w:rFonts w:hint="cs"/>
          <w:rtl/>
        </w:rPr>
        <w:t>پیش</w:t>
      </w:r>
      <w:proofErr w:type="spellEnd"/>
      <w:r>
        <w:rPr>
          <w:rFonts w:hint="cs"/>
          <w:rtl/>
        </w:rPr>
        <w:t xml:space="preserve"> </w:t>
      </w:r>
      <w:proofErr w:type="spellStart"/>
      <w:r>
        <w:rPr>
          <w:rFonts w:hint="cs"/>
          <w:rtl/>
        </w:rPr>
        <w:t>پردازش</w:t>
      </w:r>
      <w:proofErr w:type="spellEnd"/>
      <w:r>
        <w:rPr>
          <w:rFonts w:hint="cs"/>
          <w:rtl/>
        </w:rPr>
        <w:t xml:space="preserve"> داده ها به فصل سه اضافه شد</w:t>
      </w:r>
    </w:p>
  </w:comment>
  <w:comment w:id="158" w:author="e n" w:date="2025-03-14T19:08:00Z" w:initials="en">
    <w:p w14:paraId="4B6CC4E1" w14:textId="64B960A5" w:rsidR="00B91182" w:rsidRDefault="00B91182">
      <w:pPr>
        <w:pStyle w:val="CommentText"/>
      </w:pPr>
      <w:r>
        <w:rPr>
          <w:rStyle w:val="CommentReference"/>
        </w:rPr>
        <w:annotationRef/>
      </w:r>
      <w:proofErr w:type="spellStart"/>
      <w:r>
        <w:rPr>
          <w:rFonts w:hint="cs"/>
          <w:rtl/>
        </w:rPr>
        <w:t>این</w:t>
      </w:r>
      <w:proofErr w:type="spellEnd"/>
      <w:r>
        <w:rPr>
          <w:rFonts w:hint="cs"/>
          <w:rtl/>
        </w:rPr>
        <w:t xml:space="preserve"> </w:t>
      </w:r>
      <w:proofErr w:type="spellStart"/>
      <w:r>
        <w:rPr>
          <w:rFonts w:hint="cs"/>
          <w:rtl/>
        </w:rPr>
        <w:t>بخشی</w:t>
      </w:r>
      <w:proofErr w:type="spellEnd"/>
      <w:r>
        <w:rPr>
          <w:rFonts w:hint="cs"/>
          <w:rtl/>
        </w:rPr>
        <w:t xml:space="preserve"> </w:t>
      </w:r>
      <w:proofErr w:type="spellStart"/>
      <w:r>
        <w:rPr>
          <w:rFonts w:hint="cs"/>
          <w:rtl/>
        </w:rPr>
        <w:t>که</w:t>
      </w:r>
      <w:proofErr w:type="spellEnd"/>
      <w:r>
        <w:rPr>
          <w:rFonts w:hint="cs"/>
          <w:rtl/>
        </w:rPr>
        <w:t xml:space="preserve"> در فصل سوم اضافه </w:t>
      </w:r>
      <w:proofErr w:type="spellStart"/>
      <w:r>
        <w:rPr>
          <w:rFonts w:hint="cs"/>
          <w:rtl/>
        </w:rPr>
        <w:t>کرده</w:t>
      </w:r>
      <w:proofErr w:type="spellEnd"/>
      <w:r>
        <w:rPr>
          <w:rFonts w:hint="cs"/>
          <w:rtl/>
        </w:rPr>
        <w:t xml:space="preserve"> </w:t>
      </w:r>
      <w:proofErr w:type="spellStart"/>
      <w:r>
        <w:rPr>
          <w:rFonts w:hint="cs"/>
          <w:rtl/>
        </w:rPr>
        <w:t>اید</w:t>
      </w:r>
      <w:proofErr w:type="spellEnd"/>
      <w:r>
        <w:rPr>
          <w:rFonts w:hint="cs"/>
          <w:rtl/>
        </w:rPr>
        <w:t xml:space="preserve"> </w:t>
      </w:r>
      <w:proofErr w:type="spellStart"/>
      <w:r>
        <w:rPr>
          <w:rFonts w:hint="cs"/>
          <w:rtl/>
        </w:rPr>
        <w:t>بسیار</w:t>
      </w:r>
      <w:proofErr w:type="spellEnd"/>
      <w:r>
        <w:rPr>
          <w:rFonts w:hint="cs"/>
          <w:rtl/>
        </w:rPr>
        <w:t xml:space="preserve"> ناقص </w:t>
      </w:r>
      <w:proofErr w:type="gramStart"/>
      <w:r>
        <w:rPr>
          <w:rFonts w:hint="cs"/>
          <w:rtl/>
        </w:rPr>
        <w:t xml:space="preserve">و </w:t>
      </w:r>
      <w:proofErr w:type="spellStart"/>
      <w:r>
        <w:rPr>
          <w:rFonts w:hint="cs"/>
          <w:rtl/>
        </w:rPr>
        <w:t>ناکافی</w:t>
      </w:r>
      <w:proofErr w:type="spellEnd"/>
      <w:proofErr w:type="gramEnd"/>
      <w:r>
        <w:rPr>
          <w:rFonts w:hint="cs"/>
          <w:rtl/>
        </w:rPr>
        <w:t xml:space="preserve"> است و </w:t>
      </w:r>
      <w:proofErr w:type="spellStart"/>
      <w:r>
        <w:rPr>
          <w:rFonts w:hint="cs"/>
          <w:rtl/>
        </w:rPr>
        <w:t>باید</w:t>
      </w:r>
      <w:proofErr w:type="spellEnd"/>
      <w:r>
        <w:rPr>
          <w:rFonts w:hint="cs"/>
          <w:rtl/>
        </w:rPr>
        <w:t xml:space="preserve"> طبق </w:t>
      </w:r>
      <w:proofErr w:type="spellStart"/>
      <w:r>
        <w:rPr>
          <w:rFonts w:hint="cs"/>
          <w:rtl/>
        </w:rPr>
        <w:t>کامنتهای</w:t>
      </w:r>
      <w:proofErr w:type="spellEnd"/>
      <w:r>
        <w:rPr>
          <w:rFonts w:hint="cs"/>
          <w:rtl/>
        </w:rPr>
        <w:t xml:space="preserve"> </w:t>
      </w:r>
      <w:proofErr w:type="spellStart"/>
      <w:r>
        <w:rPr>
          <w:rFonts w:hint="cs"/>
          <w:rtl/>
        </w:rPr>
        <w:t>گذاشته</w:t>
      </w:r>
      <w:proofErr w:type="spellEnd"/>
      <w:r>
        <w:rPr>
          <w:rFonts w:hint="cs"/>
          <w:rtl/>
        </w:rPr>
        <w:t xml:space="preserve"> شده در </w:t>
      </w:r>
      <w:proofErr w:type="spellStart"/>
      <w:r>
        <w:rPr>
          <w:rFonts w:hint="cs"/>
          <w:rtl/>
        </w:rPr>
        <w:t>همانجا</w:t>
      </w:r>
      <w:proofErr w:type="spellEnd"/>
      <w:r>
        <w:rPr>
          <w:rFonts w:hint="cs"/>
          <w:rtl/>
        </w:rPr>
        <w:t xml:space="preserve"> اصلاح شود.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644BD7" w15:done="0"/>
  <w15:commentEx w15:paraId="45A5C171" w15:done="0"/>
  <w15:commentEx w15:paraId="0E150CDA" w15:done="0"/>
  <w15:commentEx w15:paraId="64F5D06C" w15:done="0"/>
  <w15:commentEx w15:paraId="431FAFD5" w15:done="0"/>
  <w15:commentEx w15:paraId="5E6363D5" w15:done="0"/>
  <w15:commentEx w15:paraId="0BD8F220" w15:paraIdParent="5E6363D5" w15:done="0"/>
  <w15:commentEx w15:paraId="2D696733" w15:done="0"/>
  <w15:commentEx w15:paraId="5FAB9A60" w15:paraIdParent="2D696733" w15:done="0"/>
  <w15:commentEx w15:paraId="480A8F49" w15:paraIdParent="2D696733" w15:done="0"/>
  <w15:commentEx w15:paraId="4139EA88" w15:done="1"/>
  <w15:commentEx w15:paraId="1796931E" w15:paraIdParent="4139EA88" w15:done="0"/>
  <w15:commentEx w15:paraId="0F0F981E" w15:paraIdParent="4139EA88" w15:done="0"/>
  <w15:commentEx w15:paraId="69017A87" w15:done="0"/>
  <w15:commentEx w15:paraId="354CA662" w15:done="0"/>
  <w15:commentEx w15:paraId="50C6134A" w15:done="0"/>
  <w15:commentEx w15:paraId="739AAEC1" w15:done="0"/>
  <w15:commentEx w15:paraId="48F25DA7" w15:done="0"/>
  <w15:commentEx w15:paraId="20C5163B" w15:paraIdParent="48F25DA7" w15:done="0"/>
  <w15:commentEx w15:paraId="34E351FA" w15:paraIdParent="48F25DA7" w15:done="0"/>
  <w15:commentEx w15:paraId="11018BDA" w15:done="0"/>
  <w15:commentEx w15:paraId="756CA2BF" w15:paraIdParent="11018BDA" w15:done="0"/>
  <w15:commentEx w15:paraId="7862C2AF" w15:paraIdParent="11018BDA" w15:done="0"/>
  <w15:commentEx w15:paraId="2301B29D" w15:done="0"/>
  <w15:commentEx w15:paraId="31F7DCF0" w15:paraIdParent="2301B29D" w15:done="0"/>
  <w15:commentEx w15:paraId="0D55726A" w15:done="0"/>
  <w15:commentEx w15:paraId="4D3AF90D" w15:done="0"/>
  <w15:commentEx w15:paraId="1707EC21" w15:paraIdParent="4D3AF90D" w15:done="0"/>
  <w15:commentEx w15:paraId="3D1D1EC9" w15:done="0"/>
  <w15:commentEx w15:paraId="344A26B7" w15:paraIdParent="3D1D1EC9" w15:done="0"/>
  <w15:commentEx w15:paraId="64A604E4" w15:done="0"/>
  <w15:commentEx w15:paraId="137FA91C" w15:done="0"/>
  <w15:commentEx w15:paraId="42EBA2DF" w15:done="0"/>
  <w15:commentEx w15:paraId="1C0B665D" w15:done="0"/>
  <w15:commentEx w15:paraId="0D120062" w15:paraIdParent="1C0B665D" w15:done="0"/>
  <w15:commentEx w15:paraId="64EE1D8F" w15:done="0"/>
  <w15:commentEx w15:paraId="76FB69F3" w15:paraIdParent="64EE1D8F" w15:done="0"/>
  <w15:commentEx w15:paraId="35B0E86B" w15:paraIdParent="64EE1D8F" w15:done="0"/>
  <w15:commentEx w15:paraId="1411BACE" w15:done="0"/>
  <w15:commentEx w15:paraId="7FEF9298" w15:paraIdParent="1411BACE" w15:done="0"/>
  <w15:commentEx w15:paraId="266E4237" w15:paraIdParent="1411BACE" w15:done="0"/>
  <w15:commentEx w15:paraId="1EE20747" w15:done="0"/>
  <w15:commentEx w15:paraId="740B7318" w15:paraIdParent="1EE20747" w15:done="0"/>
  <w15:commentEx w15:paraId="007223AE" w15:paraIdParent="1EE20747" w15:done="0"/>
  <w15:commentEx w15:paraId="24818885" w15:paraIdParent="1EE20747" w15:done="0"/>
  <w15:commentEx w15:paraId="164D2D0D" w15:done="0"/>
  <w15:commentEx w15:paraId="5B3D46A8" w15:paraIdParent="164D2D0D" w15:done="0"/>
  <w15:commentEx w15:paraId="58A79F7A" w15:done="0"/>
  <w15:commentEx w15:paraId="6AB896D3" w15:paraIdParent="58A79F7A" w15:done="0"/>
  <w15:commentEx w15:paraId="5DAE9838" w15:done="0"/>
  <w15:commentEx w15:paraId="0CE02315" w15:done="0"/>
  <w15:commentEx w15:paraId="7601D834" w15:paraIdParent="0CE02315" w15:done="0"/>
  <w15:commentEx w15:paraId="55569BF3" w15:paraIdParent="0CE02315" w15:done="0"/>
  <w15:commentEx w15:paraId="78FD9FC2" w15:done="0"/>
  <w15:commentEx w15:paraId="0339EBAE" w15:paraIdParent="78FD9FC2" w15:done="0"/>
  <w15:commentEx w15:paraId="798A68A5" w15:paraIdParent="78FD9FC2" w15:done="0"/>
  <w15:commentEx w15:paraId="465B7487" w15:done="0"/>
  <w15:commentEx w15:paraId="2CEA978E" w15:done="0"/>
  <w15:commentEx w15:paraId="1443DC3E" w15:done="0"/>
  <w15:commentEx w15:paraId="08527B79" w15:paraIdParent="1443DC3E" w15:done="0"/>
  <w15:commentEx w15:paraId="376B1596" w15:paraIdParent="1443DC3E" w15:done="0"/>
  <w15:commentEx w15:paraId="6018B8B5" w15:done="0"/>
  <w15:commentEx w15:paraId="37D09441" w15:paraIdParent="6018B8B5" w15:done="0"/>
  <w15:commentEx w15:paraId="26270360" w15:done="0"/>
  <w15:commentEx w15:paraId="2A1AA446" w15:paraIdParent="26270360" w15:done="0"/>
  <w15:commentEx w15:paraId="603EFE71" w15:paraIdParent="26270360" w15:done="0"/>
  <w15:commentEx w15:paraId="0866C797" w15:done="0"/>
  <w15:commentEx w15:paraId="794DB003" w15:paraIdParent="0866C797" w15:done="0"/>
  <w15:commentEx w15:paraId="3511B922" w15:paraIdParent="0866C797" w15:done="0"/>
  <w15:commentEx w15:paraId="70A05B87" w15:done="0"/>
  <w15:commentEx w15:paraId="71365012" w15:paraIdParent="70A05B87" w15:done="0"/>
  <w15:commentEx w15:paraId="26B2A004" w15:paraIdParent="70A05B87" w15:done="0"/>
  <w15:commentEx w15:paraId="1DB95C58" w15:paraIdParent="70A05B87" w15:done="0"/>
  <w15:commentEx w15:paraId="41923766" w15:done="0"/>
  <w15:commentEx w15:paraId="0CB23C29" w15:paraIdParent="41923766" w15:done="0"/>
  <w15:commentEx w15:paraId="4B6CC4E1" w15:paraIdParent="419237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26CEA5" w16cex:dateUtc="2025-03-16T14:51:00Z"/>
  <w16cex:commentExtensible w16cex:durableId="2B7ED5EE" w16cex:dateUtc="2025-03-14T12:51:00Z"/>
  <w16cex:commentExtensible w16cex:durableId="2B7ED5D1" w16cex:dateUtc="2025-03-14T12:50:00Z"/>
  <w16cex:commentExtensible w16cex:durableId="2B7ED6BB" w16cex:dateUtc="2025-03-14T12:54:00Z"/>
  <w16cex:commentExtensible w16cex:durableId="2B7F0142" w16cex:dateUtc="2025-03-14T15:55:00Z"/>
  <w16cex:commentExtensible w16cex:durableId="2B768CF8" w16cex:dateUtc="2025-03-08T06:01:00Z"/>
  <w16cex:commentExtensible w16cex:durableId="2B7ED708" w16cex:dateUtc="2025-03-14T12:55:00Z"/>
  <w16cex:commentExtensible w16cex:durableId="2B768D53" w16cex:dateUtc="2025-03-08T06:03:00Z"/>
  <w16cex:commentExtensible w16cex:durableId="64A62AD4" w16cex:dateUtc="2025-03-09T15:44:00Z"/>
  <w16cex:commentExtensible w16cex:durableId="2B7ED726" w16cex:dateUtc="2025-03-14T12:56:00Z"/>
  <w16cex:commentExtensible w16cex:durableId="2B768D9D" w16cex:dateUtc="2025-03-08T06:04:00Z"/>
  <w16cex:commentExtensible w16cex:durableId="018F1A12" w16cex:dateUtc="2025-03-09T15:45:00Z"/>
  <w16cex:commentExtensible w16cex:durableId="2B7ED761" w16cex:dateUtc="2025-03-14T12:57:00Z"/>
  <w16cex:commentExtensible w16cex:durableId="2B7EFF7D" w16cex:dateUtc="2025-03-14T15:48:00Z"/>
  <w16cex:commentExtensible w16cex:durableId="2B7EDFD0" w16cex:dateUtc="2025-03-14T13:33:00Z"/>
  <w16cex:commentExtensible w16cex:durableId="2B7EDEAF" w16cex:dateUtc="2025-03-14T13:28:00Z"/>
  <w16cex:commentExtensible w16cex:durableId="2B7ED7FB" w16cex:dateUtc="2025-03-14T12:59:00Z"/>
  <w16cex:commentExtensible w16cex:durableId="2B768E5D" w16cex:dateUtc="2025-03-08T06:07:00Z"/>
  <w16cex:commentExtensible w16cex:durableId="7E7AFA4E" w16cex:dateUtc="2025-03-11T14:02:00Z"/>
  <w16cex:commentExtensible w16cex:durableId="2B7ED821" w16cex:dateUtc="2025-03-14T13:00:00Z"/>
  <w16cex:commentExtensible w16cex:durableId="2B7669C1" w16cex:dateUtc="2025-03-08T03:31:00Z"/>
  <w16cex:commentExtensible w16cex:durableId="23BE1B42" w16cex:dateUtc="2025-03-11T13:54:00Z"/>
  <w16cex:commentExtensible w16cex:durableId="2B7ED918" w16cex:dateUtc="2025-03-14T13:04:00Z"/>
  <w16cex:commentExtensible w16cex:durableId="2B7ED9A1" w16cex:dateUtc="2025-03-14T13:06:00Z"/>
  <w16cex:commentExtensible w16cex:durableId="06F739B9" w16cex:dateUtc="2025-03-16T14:04:00Z"/>
  <w16cex:commentExtensible w16cex:durableId="2B7ED9D0" w16cex:dateUtc="2025-03-14T13:07:00Z"/>
  <w16cex:commentExtensible w16cex:durableId="2B767461" w16cex:dateUtc="2025-03-08T04:16:00Z"/>
  <w16cex:commentExtensible w16cex:durableId="2B7ED951" w16cex:dateUtc="2025-03-14T13:05:00Z"/>
  <w16cex:commentExtensible w16cex:durableId="2B7EF9BD" w16cex:dateUtc="2025-03-14T15:23:00Z"/>
  <w16cex:commentExtensible w16cex:durableId="6C090BD9" w16cex:dateUtc="2025-03-16T14:07:00Z"/>
  <w16cex:commentExtensible w16cex:durableId="2B7EF980" w16cex:dateUtc="2025-03-14T15:22:00Z"/>
  <w16cex:commentExtensible w16cex:durableId="2B7F0247" w16cex:dateUtc="2025-03-14T16:00:00Z"/>
  <w16cex:commentExtensible w16cex:durableId="2B7EDA32" w16cex:dateUtc="2025-03-14T13:09:00Z"/>
  <w16cex:commentExtensible w16cex:durableId="447298C2" w16cex:dateUtc="2025-03-08T04:56:00Z"/>
  <w16cex:commentExtensible w16cex:durableId="2B7EDB15" w16cex:dateUtc="2025-03-14T13:13:00Z"/>
  <w16cex:commentExtensible w16cex:durableId="59313521" w16cex:dateUtc="2025-03-08T04:57:00Z"/>
  <w16cex:commentExtensible w16cex:durableId="2B7EDB51" w16cex:dateUtc="2025-03-14T13:14:00Z"/>
  <w16cex:commentExtensible w16cex:durableId="1259513E" w16cex:dateUtc="2025-03-16T14:10:00Z"/>
  <w16cex:commentExtensible w16cex:durableId="2B767BB7" w16cex:dateUtc="2025-03-08T04:47:00Z"/>
  <w16cex:commentExtensible w16cex:durableId="60752AA3" w16cex:dateUtc="2025-03-11T15:36:00Z"/>
  <w16cex:commentExtensible w16cex:durableId="2B7EDB5C" w16cex:dateUtc="2025-03-14T13:14:00Z"/>
  <w16cex:commentExtensible w16cex:durableId="2B767CF8" w16cex:dateUtc="2025-03-08T04:53:00Z"/>
  <w16cex:commentExtensible w16cex:durableId="6E3688DC" w16cex:dateUtc="2025-03-11T15:40:00Z"/>
  <w16cex:commentExtensible w16cex:durableId="2B7EDDF6" w16cex:dateUtc="2025-03-14T13:25:00Z"/>
  <w16cex:commentExtensible w16cex:durableId="7BD35B5F" w16cex:dateUtc="2025-03-16T14:11:00Z"/>
  <w16cex:commentExtensible w16cex:durableId="2B767D6C" w16cex:dateUtc="2025-03-08T04:55:00Z"/>
  <w16cex:commentExtensible w16cex:durableId="2B7EDE46" w16cex:dateUtc="2025-03-14T13:26:00Z"/>
  <w16cex:commentExtensible w16cex:durableId="4857DB05" w16cex:dateUtc="2024-12-31T07:53:00Z"/>
  <w16cex:commentExtensible w16cex:durableId="2B767D9A" w16cex:dateUtc="2025-03-08T04:56:00Z"/>
  <w16cex:commentExtensible w16cex:durableId="2B7F02CF" w16cex:dateUtc="2025-03-14T16:02:00Z"/>
  <w16cex:commentExtensible w16cex:durableId="2B767EDC" w16cex:dateUtc="2025-03-08T05:01:00Z"/>
  <w16cex:commentExtensible w16cex:durableId="5E2837C2" w16cex:dateUtc="2025-03-11T15:50:00Z"/>
  <w16cex:commentExtensible w16cex:durableId="2B7EDC2C" w16cex:dateUtc="2025-03-14T13:17:00Z"/>
  <w16cex:commentExtensible w16cex:durableId="2B767F3C" w16cex:dateUtc="2025-03-08T05:03:00Z"/>
  <w16cex:commentExtensible w16cex:durableId="302A8734" w16cex:dateUtc="2025-03-11T15:50:00Z"/>
  <w16cex:commentExtensible w16cex:durableId="2B7EDBDD" w16cex:dateUtc="2025-03-14T13:16:00Z"/>
  <w16cex:commentExtensible w16cex:durableId="2B7EF8B3" w16cex:dateUtc="2025-03-14T15:19:00Z"/>
  <w16cex:commentExtensible w16cex:durableId="2B7EFC50" w16cex:dateUtc="2025-03-14T15:34:00Z"/>
  <w16cex:commentExtensible w16cex:durableId="2B76864E" w16cex:dateUtc="2025-03-08T05:33:00Z"/>
  <w16cex:commentExtensible w16cex:durableId="03653506" w16cex:dateUtc="2025-03-12T06:15:00Z"/>
  <w16cex:commentExtensible w16cex:durableId="2B7EFB16" w16cex:dateUtc="2025-03-14T15:29:00Z"/>
  <w16cex:commentExtensible w16cex:durableId="2B76888A" w16cex:dateUtc="2025-03-08T05:42:00Z"/>
  <w16cex:commentExtensible w16cex:durableId="2B7EFCC4" w16cex:dateUtc="2025-03-14T15:36:00Z"/>
  <w16cex:commentExtensible w16cex:durableId="2B7688E1" w16cex:dateUtc="2025-03-08T05:44:00Z"/>
  <w16cex:commentExtensible w16cex:durableId="6AF4173A" w16cex:dateUtc="2025-03-12T06:30:00Z"/>
  <w16cex:commentExtensible w16cex:durableId="2B7F0008" w16cex:dateUtc="2025-03-14T15:50:00Z"/>
  <w16cex:commentExtensible w16cex:durableId="2B768A38" w16cex:dateUtc="2025-03-08T05:49:00Z"/>
  <w16cex:commentExtensible w16cex:durableId="62A4ABEB" w16cex:dateUtc="2025-03-12T06:31:00Z"/>
  <w16cex:commentExtensible w16cex:durableId="2B7EFD7E" w16cex:dateUtc="2025-03-14T15:39:00Z"/>
  <w16cex:commentExtensible w16cex:durableId="2B768A76" w16cex:dateUtc="2025-03-08T05:50:00Z"/>
  <w16cex:commentExtensible w16cex:durableId="6A90C8D1" w16cex:dateUtc="2025-03-12T06:34:00Z"/>
  <w16cex:commentExtensible w16cex:durableId="2B7EFDA5" w16cex:dateUtc="2025-03-14T15:40:00Z"/>
  <w16cex:commentExtensible w16cex:durableId="2936B48F" w16cex:dateUtc="2025-03-16T14:18:00Z"/>
  <w16cex:commentExtensible w16cex:durableId="2B768A92" w16cex:dateUtc="2025-03-08T05:51:00Z"/>
  <w16cex:commentExtensible w16cex:durableId="162E8661" w16cex:dateUtc="2025-03-12T06:36:00Z"/>
  <w16cex:commentExtensible w16cex:durableId="2B7EFD39" w16cex:dateUtc="2025-03-14T1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644BD7" w16cid:durableId="7126CEA5"/>
  <w16cid:commentId w16cid:paraId="45A5C171" w16cid:durableId="2B7ED5EE"/>
  <w16cid:commentId w16cid:paraId="0E150CDA" w16cid:durableId="2B7ED5D1"/>
  <w16cid:commentId w16cid:paraId="64F5D06C" w16cid:durableId="2B7ED6BB"/>
  <w16cid:commentId w16cid:paraId="431FAFD5" w16cid:durableId="2B7F0142"/>
  <w16cid:commentId w16cid:paraId="5E6363D5" w16cid:durableId="2B768CF8"/>
  <w16cid:commentId w16cid:paraId="0BD8F220" w16cid:durableId="2B7ED708"/>
  <w16cid:commentId w16cid:paraId="2D696733" w16cid:durableId="2B768D53"/>
  <w16cid:commentId w16cid:paraId="5FAB9A60" w16cid:durableId="64A62AD4"/>
  <w16cid:commentId w16cid:paraId="480A8F49" w16cid:durableId="2B7ED726"/>
  <w16cid:commentId w16cid:paraId="4139EA88" w16cid:durableId="2B768D9D"/>
  <w16cid:commentId w16cid:paraId="1796931E" w16cid:durableId="018F1A12"/>
  <w16cid:commentId w16cid:paraId="0F0F981E" w16cid:durableId="2B7ED761"/>
  <w16cid:commentId w16cid:paraId="69017A87" w16cid:durableId="2B7EFF7D"/>
  <w16cid:commentId w16cid:paraId="354CA662" w16cid:durableId="2B7EDFD0"/>
  <w16cid:commentId w16cid:paraId="50C6134A" w16cid:durableId="2B7EDEAF"/>
  <w16cid:commentId w16cid:paraId="739AAEC1" w16cid:durableId="2B7ED7FB"/>
  <w16cid:commentId w16cid:paraId="48F25DA7" w16cid:durableId="2B768E5D"/>
  <w16cid:commentId w16cid:paraId="20C5163B" w16cid:durableId="7E7AFA4E"/>
  <w16cid:commentId w16cid:paraId="34E351FA" w16cid:durableId="2B7ED821"/>
  <w16cid:commentId w16cid:paraId="11018BDA" w16cid:durableId="2B7669C1"/>
  <w16cid:commentId w16cid:paraId="756CA2BF" w16cid:durableId="23BE1B42"/>
  <w16cid:commentId w16cid:paraId="7862C2AF" w16cid:durableId="2B7ED918"/>
  <w16cid:commentId w16cid:paraId="2301B29D" w16cid:durableId="2B7ED9A1"/>
  <w16cid:commentId w16cid:paraId="31F7DCF0" w16cid:durableId="06F739B9"/>
  <w16cid:commentId w16cid:paraId="0D55726A" w16cid:durableId="2B7ED9D0"/>
  <w16cid:commentId w16cid:paraId="4D3AF90D" w16cid:durableId="2B767461"/>
  <w16cid:commentId w16cid:paraId="1707EC21" w16cid:durableId="2B7ED951"/>
  <w16cid:commentId w16cid:paraId="3D1D1EC9" w16cid:durableId="2B7EF9BD"/>
  <w16cid:commentId w16cid:paraId="344A26B7" w16cid:durableId="6C090BD9"/>
  <w16cid:commentId w16cid:paraId="64A604E4" w16cid:durableId="2B7EF980"/>
  <w16cid:commentId w16cid:paraId="137FA91C" w16cid:durableId="2B7F0247"/>
  <w16cid:commentId w16cid:paraId="42EBA2DF" w16cid:durableId="2B7EDA32"/>
  <w16cid:commentId w16cid:paraId="1C0B665D" w16cid:durableId="447298C2"/>
  <w16cid:commentId w16cid:paraId="0D120062" w16cid:durableId="2B7EDB15"/>
  <w16cid:commentId w16cid:paraId="64EE1D8F" w16cid:durableId="59313521"/>
  <w16cid:commentId w16cid:paraId="76FB69F3" w16cid:durableId="2B7EDB51"/>
  <w16cid:commentId w16cid:paraId="35B0E86B" w16cid:durableId="1259513E"/>
  <w16cid:commentId w16cid:paraId="1411BACE" w16cid:durableId="2B767BB7"/>
  <w16cid:commentId w16cid:paraId="7FEF9298" w16cid:durableId="60752AA3"/>
  <w16cid:commentId w16cid:paraId="266E4237" w16cid:durableId="2B7EDB5C"/>
  <w16cid:commentId w16cid:paraId="1EE20747" w16cid:durableId="2B767CF8"/>
  <w16cid:commentId w16cid:paraId="740B7318" w16cid:durableId="6E3688DC"/>
  <w16cid:commentId w16cid:paraId="007223AE" w16cid:durableId="2B7EDDF6"/>
  <w16cid:commentId w16cid:paraId="24818885" w16cid:durableId="7BD35B5F"/>
  <w16cid:commentId w16cid:paraId="164D2D0D" w16cid:durableId="2B767D6C"/>
  <w16cid:commentId w16cid:paraId="5B3D46A8" w16cid:durableId="2B7EDE46"/>
  <w16cid:commentId w16cid:paraId="58A79F7A" w16cid:durableId="4857DB05"/>
  <w16cid:commentId w16cid:paraId="6AB896D3" w16cid:durableId="2B767D9A"/>
  <w16cid:commentId w16cid:paraId="5DAE9838" w16cid:durableId="2B7F02CF"/>
  <w16cid:commentId w16cid:paraId="0CE02315" w16cid:durableId="2B767EDC"/>
  <w16cid:commentId w16cid:paraId="7601D834" w16cid:durableId="5E2837C2"/>
  <w16cid:commentId w16cid:paraId="55569BF3" w16cid:durableId="2B7EDC2C"/>
  <w16cid:commentId w16cid:paraId="78FD9FC2" w16cid:durableId="2B767F3C"/>
  <w16cid:commentId w16cid:paraId="0339EBAE" w16cid:durableId="302A8734"/>
  <w16cid:commentId w16cid:paraId="798A68A5" w16cid:durableId="2B7EDBDD"/>
  <w16cid:commentId w16cid:paraId="465B7487" w16cid:durableId="2B7EF8B3"/>
  <w16cid:commentId w16cid:paraId="2CEA978E" w16cid:durableId="2B7EFC50"/>
  <w16cid:commentId w16cid:paraId="1443DC3E" w16cid:durableId="2B76864E"/>
  <w16cid:commentId w16cid:paraId="08527B79" w16cid:durableId="03653506"/>
  <w16cid:commentId w16cid:paraId="376B1596" w16cid:durableId="2B7EFB16"/>
  <w16cid:commentId w16cid:paraId="6018B8B5" w16cid:durableId="2B76888A"/>
  <w16cid:commentId w16cid:paraId="37D09441" w16cid:durableId="2B7EFCC4"/>
  <w16cid:commentId w16cid:paraId="26270360" w16cid:durableId="2B7688E1"/>
  <w16cid:commentId w16cid:paraId="2A1AA446" w16cid:durableId="6AF4173A"/>
  <w16cid:commentId w16cid:paraId="603EFE71" w16cid:durableId="2B7F0008"/>
  <w16cid:commentId w16cid:paraId="0866C797" w16cid:durableId="2B768A38"/>
  <w16cid:commentId w16cid:paraId="794DB003" w16cid:durableId="62A4ABEB"/>
  <w16cid:commentId w16cid:paraId="3511B922" w16cid:durableId="2B7EFD7E"/>
  <w16cid:commentId w16cid:paraId="70A05B87" w16cid:durableId="2B768A76"/>
  <w16cid:commentId w16cid:paraId="71365012" w16cid:durableId="6A90C8D1"/>
  <w16cid:commentId w16cid:paraId="26B2A004" w16cid:durableId="2B7EFDA5"/>
  <w16cid:commentId w16cid:paraId="1DB95C58" w16cid:durableId="2936B48F"/>
  <w16cid:commentId w16cid:paraId="41923766" w16cid:durableId="2B768A92"/>
  <w16cid:commentId w16cid:paraId="0CB23C29" w16cid:durableId="162E8661"/>
  <w16cid:commentId w16cid:paraId="4B6CC4E1" w16cid:durableId="2B7EFD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EF6BE" w14:textId="77777777" w:rsidR="0051284A" w:rsidRDefault="0051284A" w:rsidP="00180A9F">
      <w:r>
        <w:separator/>
      </w:r>
    </w:p>
  </w:endnote>
  <w:endnote w:type="continuationSeparator" w:id="0">
    <w:p w14:paraId="2B62BFF6" w14:textId="77777777" w:rsidR="0051284A" w:rsidRDefault="0051284A" w:rsidP="0018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charset w:val="B2"/>
    <w:family w:val="auto"/>
    <w:pitch w:val="variable"/>
    <w:sig w:usb0="00002001" w:usb1="80000000" w:usb2="00000008" w:usb3="00000000" w:csb0="00000040" w:csb1="00000000"/>
  </w:font>
  <w:font w:name="Zar">
    <w:altName w:val="Arial"/>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otus">
    <w:altName w:val="Arial"/>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oma">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5EE42" w14:textId="5D8D9347" w:rsidR="008468B2" w:rsidRDefault="008468B2" w:rsidP="00BB574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Fonts w:hint="eastAsia"/>
        <w:noProof/>
        <w:rtl/>
      </w:rPr>
      <w:t>‌ب</w:t>
    </w:r>
    <w:r>
      <w:rPr>
        <w:rStyle w:val="PageNumber"/>
        <w:rtl/>
      </w:rPr>
      <w:fldChar w:fldCharType="end"/>
    </w:r>
  </w:p>
  <w:p w14:paraId="68B226B3" w14:textId="77777777" w:rsidR="008468B2" w:rsidRDefault="008468B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8322178"/>
      <w:docPartObj>
        <w:docPartGallery w:val="Page Numbers (Bottom of Page)"/>
        <w:docPartUnique/>
      </w:docPartObj>
    </w:sdtPr>
    <w:sdtContent>
      <w:p w14:paraId="553D3E9C" w14:textId="77777777" w:rsidR="008468B2" w:rsidRDefault="008468B2">
        <w:pPr>
          <w:pStyle w:val="Footer"/>
          <w:jc w:val="center"/>
        </w:pPr>
        <w:r>
          <w:fldChar w:fldCharType="begin"/>
        </w:r>
        <w:r>
          <w:instrText xml:space="preserve"> PAGE   \* MERGEFORMAT </w:instrText>
        </w:r>
        <w:r>
          <w:fldChar w:fldCharType="separate"/>
        </w:r>
        <w:r>
          <w:rPr>
            <w:noProof/>
            <w:rtl/>
          </w:rPr>
          <w:t>12</w:t>
        </w:r>
        <w:r>
          <w:rPr>
            <w:noProof/>
          </w:rPr>
          <w:fldChar w:fldCharType="end"/>
        </w:r>
      </w:p>
    </w:sdtContent>
  </w:sdt>
  <w:p w14:paraId="2997D8F0" w14:textId="77777777" w:rsidR="008468B2" w:rsidRDefault="008468B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F70F1" w14:textId="77777777" w:rsidR="008468B2" w:rsidRDefault="008468B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8322179"/>
      <w:docPartObj>
        <w:docPartGallery w:val="Page Numbers (Bottom of Page)"/>
        <w:docPartUnique/>
      </w:docPartObj>
    </w:sdtPr>
    <w:sdtContent>
      <w:p w14:paraId="55C8F191" w14:textId="77777777" w:rsidR="008468B2" w:rsidRDefault="008468B2">
        <w:pPr>
          <w:pStyle w:val="Footer"/>
          <w:jc w:val="center"/>
        </w:pPr>
        <w:r>
          <w:fldChar w:fldCharType="begin"/>
        </w:r>
        <w:r>
          <w:instrText xml:space="preserve"> PAGE   \* MERGEFORMAT </w:instrText>
        </w:r>
        <w:r>
          <w:fldChar w:fldCharType="separate"/>
        </w:r>
        <w:r>
          <w:rPr>
            <w:noProof/>
            <w:rtl/>
          </w:rPr>
          <w:t>14</w:t>
        </w:r>
        <w:r>
          <w:rPr>
            <w:noProof/>
          </w:rPr>
          <w:fldChar w:fldCharType="end"/>
        </w:r>
      </w:p>
    </w:sdtContent>
  </w:sdt>
  <w:p w14:paraId="18E83CB7" w14:textId="77777777" w:rsidR="008468B2" w:rsidRDefault="008468B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0634" w14:textId="77777777" w:rsidR="008468B2" w:rsidRDefault="008468B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8322180"/>
      <w:docPartObj>
        <w:docPartGallery w:val="Page Numbers (Bottom of Page)"/>
        <w:docPartUnique/>
      </w:docPartObj>
    </w:sdtPr>
    <w:sdtContent>
      <w:p w14:paraId="5FB7D426" w14:textId="77777777" w:rsidR="008468B2" w:rsidRDefault="008468B2">
        <w:pPr>
          <w:pStyle w:val="Footer"/>
          <w:jc w:val="center"/>
        </w:pPr>
        <w:r>
          <w:fldChar w:fldCharType="begin"/>
        </w:r>
        <w:r>
          <w:instrText xml:space="preserve"> PAGE   \* MERGEFORMAT </w:instrText>
        </w:r>
        <w:r>
          <w:fldChar w:fldCharType="separate"/>
        </w:r>
        <w:r>
          <w:rPr>
            <w:noProof/>
            <w:rtl/>
          </w:rPr>
          <w:t>16</w:t>
        </w:r>
        <w:r>
          <w:rPr>
            <w:noProof/>
          </w:rPr>
          <w:fldChar w:fldCharType="end"/>
        </w:r>
      </w:p>
    </w:sdtContent>
  </w:sdt>
  <w:p w14:paraId="2A52A048" w14:textId="77777777" w:rsidR="008468B2" w:rsidRDefault="008468B2">
    <w:pPr>
      <w:pStyle w:val="Footer"/>
      <w:rPr>
        <w:lang w:bidi="fa-I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0C1A6" w14:textId="77777777" w:rsidR="008468B2" w:rsidRDefault="008468B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5414" w14:textId="77777777" w:rsidR="008468B2" w:rsidRDefault="008468B2" w:rsidP="00180A9F">
    <w:pPr>
      <w:pStyle w:val="Footer"/>
      <w:jc w:val="center"/>
    </w:pPr>
  </w:p>
  <w:p w14:paraId="42976100" w14:textId="77777777" w:rsidR="008468B2" w:rsidRDefault="008468B2" w:rsidP="00BB574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261A" w14:textId="77777777" w:rsidR="008468B2" w:rsidRDefault="008468B2" w:rsidP="00BB574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8322171"/>
      <w:docPartObj>
        <w:docPartGallery w:val="Page Numbers (Bottom of Page)"/>
        <w:docPartUnique/>
      </w:docPartObj>
    </w:sdtPr>
    <w:sdtContent>
      <w:p w14:paraId="3F5679D4" w14:textId="77777777" w:rsidR="008468B2" w:rsidRDefault="008468B2">
        <w:pPr>
          <w:pStyle w:val="Footer"/>
          <w:jc w:val="center"/>
        </w:pPr>
        <w:r>
          <w:fldChar w:fldCharType="begin"/>
        </w:r>
        <w:r>
          <w:instrText xml:space="preserve"> PAGE   \* MERGEFORMAT </w:instrText>
        </w:r>
        <w:r>
          <w:fldChar w:fldCharType="separate"/>
        </w:r>
        <w:r>
          <w:rPr>
            <w:rFonts w:hint="eastAsia"/>
            <w:noProof/>
            <w:rtl/>
          </w:rPr>
          <w:t>‌و</w:t>
        </w:r>
        <w:r>
          <w:rPr>
            <w:noProof/>
          </w:rPr>
          <w:fldChar w:fldCharType="end"/>
        </w:r>
      </w:p>
    </w:sdtContent>
  </w:sdt>
  <w:p w14:paraId="738C8CBC" w14:textId="77777777" w:rsidR="008468B2" w:rsidRPr="00691B75" w:rsidRDefault="008468B2" w:rsidP="00BB57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00416680"/>
      <w:docPartObj>
        <w:docPartGallery w:val="Page Numbers (Bottom of Page)"/>
        <w:docPartUnique/>
      </w:docPartObj>
    </w:sdtPr>
    <w:sdtEndPr>
      <w:rPr>
        <w:noProof/>
      </w:rPr>
    </w:sdtEndPr>
    <w:sdtContent>
      <w:p w14:paraId="096421E4" w14:textId="4AD0EEA2" w:rsidR="008468B2" w:rsidRDefault="008468B2">
        <w:pPr>
          <w:pStyle w:val="Footer"/>
        </w:pPr>
        <w:r>
          <w:fldChar w:fldCharType="begin"/>
        </w:r>
        <w:r>
          <w:instrText xml:space="preserve"> PAGE   \* MERGEFORMAT </w:instrText>
        </w:r>
        <w:r>
          <w:fldChar w:fldCharType="separate"/>
        </w:r>
        <w:r>
          <w:rPr>
            <w:noProof/>
          </w:rPr>
          <w:t>2</w:t>
        </w:r>
        <w:r>
          <w:rPr>
            <w:noProof/>
          </w:rPr>
          <w:fldChar w:fldCharType="end"/>
        </w:r>
      </w:p>
    </w:sdtContent>
  </w:sdt>
  <w:p w14:paraId="53A1538F" w14:textId="77777777" w:rsidR="008468B2" w:rsidRDefault="008468B2" w:rsidP="00BB574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8322173"/>
      <w:docPartObj>
        <w:docPartGallery w:val="Page Numbers (Bottom of Page)"/>
        <w:docPartUnique/>
      </w:docPartObj>
    </w:sdtPr>
    <w:sdtContent>
      <w:p w14:paraId="2AD1B1D3" w14:textId="77777777" w:rsidR="008468B2" w:rsidRDefault="008468B2">
        <w:pPr>
          <w:pStyle w:val="Footer"/>
          <w:jc w:val="center"/>
        </w:pPr>
        <w:r>
          <w:fldChar w:fldCharType="begin"/>
        </w:r>
        <w:r>
          <w:instrText xml:space="preserve"> PAGE   \* MERGEFORMAT </w:instrText>
        </w:r>
        <w:r>
          <w:fldChar w:fldCharType="separate"/>
        </w:r>
        <w:r>
          <w:rPr>
            <w:rFonts w:hint="eastAsia"/>
            <w:noProof/>
            <w:rtl/>
          </w:rPr>
          <w:t>‌ي</w:t>
        </w:r>
        <w:r>
          <w:rPr>
            <w:noProof/>
          </w:rPr>
          <w:fldChar w:fldCharType="end"/>
        </w:r>
      </w:p>
    </w:sdtContent>
  </w:sdt>
  <w:p w14:paraId="499FAF50" w14:textId="77777777" w:rsidR="008468B2" w:rsidRDefault="008468B2">
    <w:pPr>
      <w:pStyle w:val="Footer"/>
      <w:rPr>
        <w:lang w:bidi="fa-I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57781" w14:textId="77777777" w:rsidR="008468B2" w:rsidRDefault="008468B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C724" w14:textId="77777777" w:rsidR="008468B2" w:rsidRDefault="008468B2">
    <w:pPr>
      <w:pStyle w:val="Footer"/>
      <w:rPr>
        <w:rtl/>
        <w:lang w:bidi="fa-IR"/>
      </w:rPr>
    </w:pPr>
  </w:p>
  <w:p w14:paraId="108B1175" w14:textId="77777777" w:rsidR="008468B2" w:rsidRDefault="008468B2">
    <w:pPr>
      <w:pStyle w:val="Footer"/>
      <w:rPr>
        <w:lang w:bidi="fa-I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8322177"/>
      <w:docPartObj>
        <w:docPartGallery w:val="Page Numbers (Bottom of Page)"/>
        <w:docPartUnique/>
      </w:docPartObj>
    </w:sdtPr>
    <w:sdtContent>
      <w:p w14:paraId="463E1FDD" w14:textId="77777777" w:rsidR="008468B2" w:rsidRDefault="008468B2">
        <w:pPr>
          <w:pStyle w:val="Footer"/>
          <w:jc w:val="center"/>
        </w:pPr>
        <w:r>
          <w:fldChar w:fldCharType="begin"/>
        </w:r>
        <w:r>
          <w:instrText xml:space="preserve"> PAGE   \* MERGEFORMAT </w:instrText>
        </w:r>
        <w:r>
          <w:fldChar w:fldCharType="separate"/>
        </w:r>
        <w:r>
          <w:rPr>
            <w:noProof/>
            <w:rtl/>
          </w:rPr>
          <w:t>10</w:t>
        </w:r>
        <w:r>
          <w:rPr>
            <w:noProof/>
          </w:rPr>
          <w:fldChar w:fldCharType="end"/>
        </w:r>
      </w:p>
    </w:sdtContent>
  </w:sdt>
  <w:p w14:paraId="58593282" w14:textId="77777777" w:rsidR="008468B2" w:rsidRDefault="008468B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7422" w14:textId="77777777" w:rsidR="008468B2" w:rsidRDefault="00846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0EFF3" w14:textId="77777777" w:rsidR="0051284A" w:rsidRDefault="0051284A" w:rsidP="00180A9F">
      <w:r>
        <w:separator/>
      </w:r>
    </w:p>
  </w:footnote>
  <w:footnote w:type="continuationSeparator" w:id="0">
    <w:p w14:paraId="5B914822" w14:textId="77777777" w:rsidR="0051284A" w:rsidRDefault="0051284A" w:rsidP="00180A9F">
      <w:r>
        <w:continuationSeparator/>
      </w:r>
    </w:p>
  </w:footnote>
  <w:footnote w:id="1">
    <w:p w14:paraId="2F71D2F3" w14:textId="37F46C17" w:rsidR="008468B2" w:rsidRPr="000B1107" w:rsidRDefault="008468B2" w:rsidP="00633D27">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lang w:bidi="fa-IR"/>
        </w:rPr>
        <w:t>Artificial Intelligence</w:t>
      </w:r>
    </w:p>
  </w:footnote>
  <w:footnote w:id="2">
    <w:p w14:paraId="0B867B60" w14:textId="4D72BBA1" w:rsidR="008468B2" w:rsidRPr="000B1107" w:rsidRDefault="008468B2" w:rsidP="00656ACA">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lang w:bidi="fa-IR"/>
        </w:rPr>
        <w:t>Machine Learning</w:t>
      </w:r>
    </w:p>
  </w:footnote>
  <w:footnote w:id="3">
    <w:p w14:paraId="72F7C15C" w14:textId="436B6170" w:rsidR="008468B2" w:rsidRPr="0038132A" w:rsidRDefault="008468B2" w:rsidP="009F4BD5">
      <w:pPr>
        <w:pStyle w:val="FootnoteText"/>
        <w:bidi w:val="0"/>
        <w:rPr>
          <w:lang w:bidi="fa-IR"/>
        </w:rPr>
      </w:pPr>
      <w:r w:rsidRPr="000B1107">
        <w:rPr>
          <w:rStyle w:val="FootnoteReference"/>
          <w:sz w:val="20"/>
          <w:szCs w:val="20"/>
        </w:rPr>
        <w:footnoteRef/>
      </w:r>
      <w:r w:rsidRPr="000B1107">
        <w:rPr>
          <w:sz w:val="20"/>
          <w:rtl/>
        </w:rPr>
        <w:t xml:space="preserve"> </w:t>
      </w:r>
      <w:r w:rsidRPr="000B1107">
        <w:rPr>
          <w:sz w:val="20"/>
          <w:lang w:bidi="fa-IR"/>
        </w:rPr>
        <w:t>Crunchbase.com</w:t>
      </w:r>
    </w:p>
  </w:footnote>
  <w:footnote w:id="4">
    <w:p w14:paraId="098BAA81" w14:textId="18B8A47A" w:rsidR="008468B2" w:rsidRPr="000B1107" w:rsidRDefault="008468B2" w:rsidP="0038132A">
      <w:pPr>
        <w:pStyle w:val="FootnoteText"/>
        <w:bidi w:val="0"/>
        <w:jc w:val="left"/>
        <w:rPr>
          <w:sz w:val="20"/>
          <w:lang w:bidi="fa-IR"/>
        </w:rPr>
      </w:pPr>
      <w:r w:rsidRPr="000B1107">
        <w:rPr>
          <w:rStyle w:val="FootnoteReference"/>
          <w:sz w:val="20"/>
          <w:szCs w:val="20"/>
        </w:rPr>
        <w:footnoteRef/>
      </w:r>
      <w:r w:rsidRPr="000B1107">
        <w:rPr>
          <w:sz w:val="20"/>
          <w:rtl/>
        </w:rPr>
        <w:t xml:space="preserve"> </w:t>
      </w:r>
      <w:r w:rsidRPr="000B1107">
        <w:rPr>
          <w:sz w:val="20"/>
          <w:lang w:bidi="fa-IR"/>
        </w:rPr>
        <w:t>Decision Tree (DT)</w:t>
      </w:r>
    </w:p>
  </w:footnote>
  <w:footnote w:id="5">
    <w:p w14:paraId="52E2E691" w14:textId="6DC42642" w:rsidR="008468B2" w:rsidRPr="000B1107" w:rsidRDefault="008468B2" w:rsidP="0038132A">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Artificial Neural Networks (ANN)</w:t>
      </w:r>
    </w:p>
  </w:footnote>
  <w:footnote w:id="6">
    <w:p w14:paraId="646D50C8" w14:textId="16BC445E" w:rsidR="008468B2" w:rsidRPr="000B1107" w:rsidRDefault="008468B2" w:rsidP="0038132A">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Random Forest (RF)</w:t>
      </w:r>
    </w:p>
  </w:footnote>
  <w:footnote w:id="7">
    <w:p w14:paraId="1D7DA3CB" w14:textId="0E26BCFB" w:rsidR="008468B2" w:rsidRPr="000B1107" w:rsidRDefault="008468B2" w:rsidP="0038132A">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Support Vector Machine (SVM)</w:t>
      </w:r>
    </w:p>
  </w:footnote>
  <w:footnote w:id="8">
    <w:p w14:paraId="7DB9365E" w14:textId="4200E016" w:rsidR="008468B2" w:rsidRPr="000B1107" w:rsidRDefault="008468B2" w:rsidP="0038132A">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Logistic Regression</w:t>
      </w:r>
    </w:p>
  </w:footnote>
  <w:footnote w:id="9">
    <w:p w14:paraId="542545E1" w14:textId="7D98F8E4" w:rsidR="008468B2" w:rsidRPr="000B1107" w:rsidRDefault="008468B2" w:rsidP="00F746AC">
      <w:pPr>
        <w:pStyle w:val="FootnoteText"/>
        <w:bidi w:val="0"/>
        <w:jc w:val="left"/>
        <w:rPr>
          <w:sz w:val="20"/>
          <w:lang w:bidi="fa-IR"/>
        </w:rPr>
      </w:pPr>
      <w:r w:rsidRPr="000B1107">
        <w:rPr>
          <w:rStyle w:val="FootnoteReference"/>
          <w:sz w:val="20"/>
          <w:szCs w:val="20"/>
        </w:rPr>
        <w:footnoteRef/>
      </w:r>
      <w:r w:rsidRPr="000B1107">
        <w:rPr>
          <w:sz w:val="20"/>
          <w:rtl/>
        </w:rPr>
        <w:t xml:space="preserve"> </w:t>
      </w:r>
      <w:r w:rsidRPr="000B1107">
        <w:rPr>
          <w:sz w:val="20"/>
          <w:lang w:bidi="fa-IR"/>
        </w:rPr>
        <w:t>Gradient Boosting</w:t>
      </w:r>
    </w:p>
  </w:footnote>
  <w:footnote w:id="10">
    <w:p w14:paraId="06ECCE31" w14:textId="1129CC4E" w:rsidR="008468B2" w:rsidRPr="00F746AC" w:rsidRDefault="008468B2" w:rsidP="00F746AC">
      <w:pPr>
        <w:pStyle w:val="FootnoteText"/>
        <w:bidi w:val="0"/>
        <w:rPr>
          <w:lang w:bidi="fa-IR"/>
        </w:rPr>
      </w:pPr>
      <w:r w:rsidRPr="000B1107">
        <w:rPr>
          <w:rStyle w:val="FootnoteReference"/>
          <w:sz w:val="20"/>
          <w:szCs w:val="20"/>
        </w:rPr>
        <w:footnoteRef/>
      </w:r>
      <w:r w:rsidRPr="000B1107">
        <w:rPr>
          <w:sz w:val="20"/>
          <w:rtl/>
        </w:rPr>
        <w:t xml:space="preserve"> </w:t>
      </w:r>
      <w:r w:rsidRPr="000B1107">
        <w:rPr>
          <w:sz w:val="20"/>
          <w:lang w:bidi="fa-IR"/>
        </w:rPr>
        <w:t>Naïve Bayes</w:t>
      </w:r>
    </w:p>
  </w:footnote>
  <w:footnote w:id="11">
    <w:p w14:paraId="22CEBFBF" w14:textId="77777777" w:rsidR="008468B2" w:rsidRPr="00283C2E" w:rsidRDefault="008468B2" w:rsidP="0068355C">
      <w:pPr>
        <w:pStyle w:val="FootnoteText"/>
        <w:bidi w:val="0"/>
        <w:rPr>
          <w:sz w:val="20"/>
        </w:rPr>
      </w:pPr>
      <w:r w:rsidRPr="00283C2E">
        <w:rPr>
          <w:rStyle w:val="FootnoteReference"/>
          <w:sz w:val="20"/>
          <w:szCs w:val="20"/>
        </w:rPr>
        <w:footnoteRef/>
      </w:r>
      <w:r w:rsidRPr="00283C2E">
        <w:rPr>
          <w:sz w:val="20"/>
          <w:rtl/>
        </w:rPr>
        <w:t xml:space="preserve"> </w:t>
      </w:r>
      <w:r w:rsidRPr="00283C2E">
        <w:rPr>
          <w:sz w:val="20"/>
        </w:rPr>
        <w:t>Argo.AI</w:t>
      </w:r>
    </w:p>
  </w:footnote>
  <w:footnote w:id="12">
    <w:p w14:paraId="192B91FA" w14:textId="77777777" w:rsidR="008468B2" w:rsidRPr="00283C2E" w:rsidRDefault="008468B2" w:rsidP="0068355C">
      <w:pPr>
        <w:pStyle w:val="FootnoteText"/>
        <w:bidi w:val="0"/>
        <w:rPr>
          <w:sz w:val="20"/>
          <w:lang w:bidi="fa-IR"/>
        </w:rPr>
      </w:pPr>
      <w:r w:rsidRPr="00283C2E">
        <w:rPr>
          <w:rStyle w:val="FootnoteReference"/>
          <w:sz w:val="20"/>
          <w:szCs w:val="20"/>
        </w:rPr>
        <w:footnoteRef/>
      </w:r>
      <w:r w:rsidRPr="00283C2E">
        <w:rPr>
          <w:sz w:val="20"/>
        </w:rPr>
        <w:t xml:space="preserve"> </w:t>
      </w:r>
      <w:r w:rsidRPr="00283C2E">
        <w:rPr>
          <w:rFonts w:hint="cs"/>
          <w:sz w:val="20"/>
          <w:rtl/>
        </w:rPr>
        <w:t xml:space="preserve"> </w:t>
      </w:r>
      <w:r w:rsidRPr="00283C2E">
        <w:rPr>
          <w:sz w:val="20"/>
        </w:rPr>
        <w:t>Car sharing</w:t>
      </w:r>
    </w:p>
  </w:footnote>
  <w:footnote w:id="13">
    <w:p w14:paraId="378BF139" w14:textId="77777777" w:rsidR="008468B2" w:rsidRPr="00A46292" w:rsidRDefault="008468B2" w:rsidP="0068355C">
      <w:pPr>
        <w:pStyle w:val="FootnoteText"/>
        <w:bidi w:val="0"/>
      </w:pPr>
      <w:r w:rsidRPr="00283C2E">
        <w:rPr>
          <w:rStyle w:val="FootnoteReference"/>
          <w:sz w:val="20"/>
          <w:szCs w:val="20"/>
        </w:rPr>
        <w:footnoteRef/>
      </w:r>
      <w:r w:rsidRPr="00283C2E">
        <w:rPr>
          <w:sz w:val="20"/>
          <w:rtl/>
        </w:rPr>
        <w:t xml:space="preserve"> </w:t>
      </w:r>
      <w:r w:rsidRPr="00283C2E">
        <w:rPr>
          <w:sz w:val="20"/>
        </w:rPr>
        <w:t>Delivery Services</w:t>
      </w:r>
    </w:p>
  </w:footnote>
  <w:footnote w:id="14">
    <w:p w14:paraId="3D716A97" w14:textId="04332C82" w:rsidR="008468B2" w:rsidRPr="000B1107" w:rsidRDefault="008468B2" w:rsidP="00FB4D22">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Business Understanding</w:t>
      </w:r>
    </w:p>
  </w:footnote>
  <w:footnote w:id="15">
    <w:p w14:paraId="25A6175D" w14:textId="7B8ADC81" w:rsidR="008468B2" w:rsidRPr="000B1107" w:rsidRDefault="008468B2" w:rsidP="00FB4D22">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rPr>
        <w:t>KPIs</w:t>
      </w:r>
    </w:p>
  </w:footnote>
  <w:footnote w:id="16">
    <w:p w14:paraId="2FD58378" w14:textId="61E96556" w:rsidR="008468B2" w:rsidRPr="000B1107" w:rsidRDefault="008468B2" w:rsidP="00FB4D22">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rPr>
        <w:t>Data Understanding</w:t>
      </w:r>
    </w:p>
  </w:footnote>
  <w:footnote w:id="17">
    <w:p w14:paraId="498E9155" w14:textId="56B13FCD" w:rsidR="008468B2" w:rsidRDefault="008468B2" w:rsidP="00FB4D22">
      <w:pPr>
        <w:pStyle w:val="FootnoteText"/>
        <w:bidi w:val="0"/>
        <w:rPr>
          <w:lang w:bidi="fa-IR"/>
        </w:rPr>
      </w:pPr>
      <w:r w:rsidRPr="000B1107">
        <w:rPr>
          <w:rStyle w:val="FootnoteReference"/>
          <w:sz w:val="20"/>
          <w:szCs w:val="20"/>
        </w:rPr>
        <w:footnoteRef/>
      </w:r>
      <w:r w:rsidRPr="000B1107">
        <w:rPr>
          <w:sz w:val="20"/>
          <w:rtl/>
        </w:rPr>
        <w:t xml:space="preserve"> </w:t>
      </w:r>
      <w:r w:rsidRPr="000B1107">
        <w:rPr>
          <w:sz w:val="20"/>
        </w:rPr>
        <w:t>Data Preparation</w:t>
      </w:r>
    </w:p>
  </w:footnote>
  <w:footnote w:id="18">
    <w:p w14:paraId="5CDF1B59" w14:textId="5402B517" w:rsidR="008468B2" w:rsidRPr="000B1107" w:rsidRDefault="008468B2" w:rsidP="00511462">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rPr>
        <w:t>Outliers</w:t>
      </w:r>
    </w:p>
  </w:footnote>
  <w:footnote w:id="19">
    <w:p w14:paraId="226123E8" w14:textId="36B5F912" w:rsidR="008468B2" w:rsidRPr="000B1107" w:rsidRDefault="008468B2" w:rsidP="00511462">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rPr>
        <w:t>Modeling</w:t>
      </w:r>
    </w:p>
  </w:footnote>
  <w:footnote w:id="20">
    <w:p w14:paraId="2722041B" w14:textId="77777777" w:rsidR="008468B2" w:rsidRPr="000B1107" w:rsidRDefault="008468B2" w:rsidP="00C4750E">
      <w:pPr>
        <w:pStyle w:val="FootnoteText"/>
        <w:bidi w:val="0"/>
        <w:jc w:val="left"/>
        <w:rPr>
          <w:sz w:val="20"/>
          <w:lang w:bidi="fa-IR"/>
        </w:rPr>
      </w:pPr>
      <w:r w:rsidRPr="000B1107">
        <w:rPr>
          <w:rStyle w:val="FootnoteReference"/>
          <w:sz w:val="20"/>
          <w:szCs w:val="20"/>
        </w:rPr>
        <w:footnoteRef/>
      </w:r>
      <w:r w:rsidRPr="000B1107">
        <w:rPr>
          <w:sz w:val="20"/>
          <w:rtl/>
        </w:rPr>
        <w:t xml:space="preserve"> </w:t>
      </w:r>
      <w:r w:rsidRPr="000B1107">
        <w:rPr>
          <w:sz w:val="20"/>
          <w:lang w:bidi="fa-IR"/>
        </w:rPr>
        <w:t>Decision Tree (DT)</w:t>
      </w:r>
    </w:p>
  </w:footnote>
  <w:footnote w:id="21">
    <w:p w14:paraId="5F04536D" w14:textId="77777777" w:rsidR="008468B2" w:rsidRPr="000B1107" w:rsidRDefault="008468B2" w:rsidP="00C4750E">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Artificial Neural Networks (ANN)</w:t>
      </w:r>
    </w:p>
  </w:footnote>
  <w:footnote w:id="22">
    <w:p w14:paraId="440171B6" w14:textId="77777777" w:rsidR="008468B2" w:rsidRPr="000B1107" w:rsidRDefault="008468B2" w:rsidP="00C4750E">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Random Forest (RF)</w:t>
      </w:r>
    </w:p>
  </w:footnote>
  <w:footnote w:id="23">
    <w:p w14:paraId="0674294A" w14:textId="77777777" w:rsidR="008468B2" w:rsidRPr="000B1107" w:rsidRDefault="008468B2" w:rsidP="00C4750E">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Support Vector Machine (SVM)</w:t>
      </w:r>
    </w:p>
  </w:footnote>
  <w:footnote w:id="24">
    <w:p w14:paraId="3160AB04" w14:textId="77777777" w:rsidR="008468B2" w:rsidRPr="000B1107" w:rsidRDefault="008468B2" w:rsidP="00C4750E">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Logistic Regression</w:t>
      </w:r>
    </w:p>
  </w:footnote>
  <w:footnote w:id="25">
    <w:p w14:paraId="648D7598" w14:textId="77777777" w:rsidR="008468B2" w:rsidRPr="000B1107" w:rsidRDefault="008468B2" w:rsidP="00C4750E">
      <w:pPr>
        <w:pStyle w:val="FootnoteText"/>
        <w:bidi w:val="0"/>
        <w:jc w:val="left"/>
        <w:rPr>
          <w:sz w:val="20"/>
          <w:lang w:bidi="fa-IR"/>
        </w:rPr>
      </w:pPr>
      <w:r w:rsidRPr="000B1107">
        <w:rPr>
          <w:rStyle w:val="FootnoteReference"/>
          <w:sz w:val="20"/>
          <w:szCs w:val="20"/>
        </w:rPr>
        <w:footnoteRef/>
      </w:r>
      <w:r w:rsidRPr="000B1107">
        <w:rPr>
          <w:sz w:val="20"/>
          <w:rtl/>
        </w:rPr>
        <w:t xml:space="preserve"> </w:t>
      </w:r>
      <w:r w:rsidRPr="000B1107">
        <w:rPr>
          <w:sz w:val="20"/>
          <w:lang w:bidi="fa-IR"/>
        </w:rPr>
        <w:t>Gradient Boosting</w:t>
      </w:r>
    </w:p>
  </w:footnote>
  <w:footnote w:id="26">
    <w:p w14:paraId="67120A84" w14:textId="0EBE74BF" w:rsidR="008468B2" w:rsidRPr="000B1107" w:rsidRDefault="008468B2" w:rsidP="00511462">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rPr>
        <w:t>Evaluation</w:t>
      </w:r>
    </w:p>
  </w:footnote>
  <w:footnote w:id="27">
    <w:p w14:paraId="337EF16E" w14:textId="2A5689B7" w:rsidR="008468B2" w:rsidRPr="000B1107" w:rsidRDefault="008468B2" w:rsidP="00511462">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rPr>
        <w:t>Cross-Validation</w:t>
      </w:r>
    </w:p>
  </w:footnote>
  <w:footnote w:id="28">
    <w:p w14:paraId="7D4AA0A1" w14:textId="7EBDAD27" w:rsidR="008468B2" w:rsidRPr="000B1107" w:rsidRDefault="008468B2" w:rsidP="00511462">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rPr>
        <w:t>Accuracy</w:t>
      </w:r>
    </w:p>
  </w:footnote>
  <w:footnote w:id="29">
    <w:p w14:paraId="2F96987A" w14:textId="0F90EADC" w:rsidR="008468B2" w:rsidRPr="000B1107" w:rsidRDefault="008468B2" w:rsidP="00511462">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rPr>
        <w:t>Precision</w:t>
      </w:r>
    </w:p>
  </w:footnote>
  <w:footnote w:id="30">
    <w:p w14:paraId="25DFCB8A" w14:textId="03BEE85E" w:rsidR="008468B2" w:rsidRDefault="008468B2" w:rsidP="00511462">
      <w:pPr>
        <w:pStyle w:val="FootnoteText"/>
        <w:bidi w:val="0"/>
        <w:rPr>
          <w:lang w:bidi="fa-IR"/>
        </w:rPr>
      </w:pPr>
      <w:r w:rsidRPr="000B1107">
        <w:rPr>
          <w:rStyle w:val="FootnoteReference"/>
          <w:sz w:val="20"/>
          <w:szCs w:val="20"/>
        </w:rPr>
        <w:footnoteRef/>
      </w:r>
      <w:r w:rsidRPr="000B1107">
        <w:rPr>
          <w:sz w:val="20"/>
          <w:rtl/>
        </w:rPr>
        <w:t xml:space="preserve"> </w:t>
      </w:r>
      <w:r w:rsidRPr="000B1107">
        <w:rPr>
          <w:sz w:val="20"/>
        </w:rPr>
        <w:t>Recall</w:t>
      </w:r>
    </w:p>
  </w:footnote>
  <w:footnote w:id="31">
    <w:p w14:paraId="0E45D6B1" w14:textId="67CAF75D" w:rsidR="008468B2" w:rsidRDefault="008468B2" w:rsidP="00511462">
      <w:pPr>
        <w:pStyle w:val="FootnoteText"/>
        <w:bidi w:val="0"/>
        <w:rPr>
          <w:lang w:bidi="fa-IR"/>
        </w:rPr>
      </w:pPr>
      <w:r>
        <w:rPr>
          <w:rStyle w:val="FootnoteReference"/>
        </w:rPr>
        <w:footnoteRef/>
      </w:r>
      <w:r>
        <w:rPr>
          <w:rtl/>
        </w:rPr>
        <w:t xml:space="preserve"> </w:t>
      </w:r>
      <w:r w:rsidRPr="000B1107">
        <w:rPr>
          <w:sz w:val="20"/>
          <w:szCs w:val="24"/>
        </w:rPr>
        <w:t>Deployment</w:t>
      </w:r>
    </w:p>
  </w:footnote>
  <w:footnote w:id="32">
    <w:p w14:paraId="2C7C286F" w14:textId="26A98E8C" w:rsidR="008468B2" w:rsidRPr="000B1107" w:rsidRDefault="008468B2" w:rsidP="00EA7098">
      <w:pPr>
        <w:pStyle w:val="FootnoteText"/>
        <w:bidi w:val="0"/>
        <w:rPr>
          <w:sz w:val="20"/>
          <w:rtl/>
          <w:lang w:bidi="fa-IR"/>
        </w:rPr>
      </w:pPr>
      <w:r w:rsidRPr="000B1107">
        <w:rPr>
          <w:rStyle w:val="FootnoteReference"/>
          <w:sz w:val="20"/>
          <w:szCs w:val="20"/>
        </w:rPr>
        <w:footnoteRef/>
      </w:r>
      <w:r w:rsidRPr="000B1107">
        <w:rPr>
          <w:sz w:val="20"/>
          <w:rtl/>
        </w:rPr>
        <w:t xml:space="preserve"> </w:t>
      </w:r>
      <w:r w:rsidRPr="000B1107">
        <w:rPr>
          <w:sz w:val="20"/>
        </w:rPr>
        <w:t>Success Prediction Model</w:t>
      </w:r>
    </w:p>
  </w:footnote>
  <w:footnote w:id="33">
    <w:p w14:paraId="23EAB4A9" w14:textId="20743445" w:rsidR="008468B2" w:rsidRPr="000B1107" w:rsidRDefault="008468B2" w:rsidP="00D67C72">
      <w:pPr>
        <w:pStyle w:val="FootnoteText"/>
        <w:bidi w:val="0"/>
        <w:rPr>
          <w:b/>
          <w:bCs/>
          <w:sz w:val="20"/>
          <w:lang w:bidi="fa-IR"/>
        </w:rPr>
      </w:pPr>
      <w:r w:rsidRPr="000B1107">
        <w:rPr>
          <w:rStyle w:val="FootnoteReference"/>
          <w:b/>
          <w:bCs/>
          <w:sz w:val="20"/>
          <w:szCs w:val="20"/>
        </w:rPr>
        <w:footnoteRef/>
      </w:r>
      <w:r w:rsidRPr="000B1107">
        <w:rPr>
          <w:b/>
          <w:bCs/>
          <w:sz w:val="20"/>
          <w:rtl/>
        </w:rPr>
        <w:t xml:space="preserve"> </w:t>
      </w:r>
      <w:r w:rsidRPr="000B1107">
        <w:rPr>
          <w:rStyle w:val="Strong"/>
          <w:b w:val="0"/>
          <w:bCs w:val="0"/>
          <w:sz w:val="20"/>
        </w:rPr>
        <w:t>Venture Capital</w:t>
      </w:r>
    </w:p>
  </w:footnote>
  <w:footnote w:id="34">
    <w:p w14:paraId="40D9F159" w14:textId="1006D684" w:rsidR="008468B2" w:rsidRPr="000B1107" w:rsidRDefault="008468B2" w:rsidP="00A05E30">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lang w:bidi="fa-IR"/>
        </w:rPr>
        <w:t>True Positive Rate</w:t>
      </w:r>
    </w:p>
  </w:footnote>
  <w:footnote w:id="35">
    <w:p w14:paraId="61772662" w14:textId="52226A28" w:rsidR="008468B2" w:rsidRPr="000B1107" w:rsidRDefault="008468B2" w:rsidP="00A05E30">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False Positive Rate</w:t>
      </w:r>
    </w:p>
  </w:footnote>
  <w:footnote w:id="36">
    <w:p w14:paraId="4DF13AE7" w14:textId="68CF269C" w:rsidR="008468B2" w:rsidRPr="000B1107" w:rsidRDefault="008468B2" w:rsidP="00EA7098">
      <w:pPr>
        <w:pStyle w:val="FootnoteText"/>
        <w:bidi w:val="0"/>
        <w:rPr>
          <w:b/>
          <w:bCs/>
          <w:sz w:val="20"/>
          <w:lang w:bidi="fa-IR"/>
        </w:rPr>
      </w:pPr>
      <w:r w:rsidRPr="000B1107">
        <w:rPr>
          <w:rStyle w:val="FootnoteReference"/>
          <w:b/>
          <w:bCs/>
          <w:sz w:val="20"/>
          <w:szCs w:val="20"/>
        </w:rPr>
        <w:footnoteRef/>
      </w:r>
      <w:r w:rsidRPr="000B1107">
        <w:rPr>
          <w:b/>
          <w:bCs/>
          <w:sz w:val="20"/>
          <w:rtl/>
        </w:rPr>
        <w:t xml:space="preserve"> </w:t>
      </w:r>
      <w:r w:rsidRPr="000B1107">
        <w:rPr>
          <w:rStyle w:val="Strong"/>
          <w:b w:val="0"/>
          <w:bCs w:val="0"/>
          <w:sz w:val="20"/>
        </w:rPr>
        <w:t>Mergers and Acquisitions</w:t>
      </w:r>
    </w:p>
  </w:footnote>
  <w:footnote w:id="37">
    <w:p w14:paraId="112ACF5D" w14:textId="3D4FA6BA" w:rsidR="008468B2" w:rsidRPr="004A3247" w:rsidRDefault="008468B2" w:rsidP="004A3247">
      <w:pPr>
        <w:pStyle w:val="FootnoteText"/>
        <w:bidi w:val="0"/>
        <w:rPr>
          <w:lang w:bidi="fa-IR"/>
        </w:rPr>
      </w:pPr>
      <w:r w:rsidRPr="000B1107">
        <w:rPr>
          <w:rStyle w:val="FootnoteReference"/>
          <w:sz w:val="20"/>
          <w:szCs w:val="20"/>
        </w:rPr>
        <w:footnoteRef/>
      </w:r>
      <w:r w:rsidRPr="000B1107">
        <w:rPr>
          <w:sz w:val="20"/>
          <w:rtl/>
        </w:rPr>
        <w:t xml:space="preserve"> </w:t>
      </w:r>
      <w:r w:rsidRPr="000B1107">
        <w:rPr>
          <w:sz w:val="20"/>
          <w:lang w:bidi="fa-IR"/>
        </w:rPr>
        <w:t>Initial Public Offering (IPO)</w:t>
      </w:r>
    </w:p>
  </w:footnote>
  <w:footnote w:id="38">
    <w:p w14:paraId="099DC6A8" w14:textId="411BD865" w:rsidR="008468B2" w:rsidRPr="000B1107" w:rsidRDefault="008468B2" w:rsidP="00D67C72">
      <w:pPr>
        <w:pStyle w:val="FootnoteText"/>
        <w:bidi w:val="0"/>
        <w:rPr>
          <w:sz w:val="20"/>
          <w:lang w:bidi="fa-IR"/>
        </w:rPr>
      </w:pPr>
      <w:r w:rsidRPr="000B1107">
        <w:rPr>
          <w:rStyle w:val="FootnoteReference"/>
          <w:sz w:val="20"/>
          <w:szCs w:val="20"/>
        </w:rPr>
        <w:footnoteRef/>
      </w:r>
      <w:r w:rsidRPr="000B1107">
        <w:rPr>
          <w:sz w:val="20"/>
          <w:rtl/>
        </w:rPr>
        <w:t xml:space="preserve"> </w:t>
      </w:r>
      <w:r w:rsidRPr="000B1107">
        <w:rPr>
          <w:sz w:val="20"/>
          <w:lang w:bidi="fa-IR"/>
        </w:rPr>
        <w:t>Artificial Intelligence (AI)</w:t>
      </w:r>
    </w:p>
  </w:footnote>
  <w:footnote w:id="39">
    <w:p w14:paraId="6F4A8CC2" w14:textId="29B1E1E5" w:rsidR="008468B2" w:rsidRPr="000B1107" w:rsidRDefault="008468B2" w:rsidP="001C11F2">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Machine Learning</w:t>
      </w:r>
    </w:p>
  </w:footnote>
  <w:footnote w:id="40">
    <w:p w14:paraId="0B121499" w14:textId="15F13CDC" w:rsidR="008468B2" w:rsidRPr="000B1107" w:rsidRDefault="008468B2" w:rsidP="001C11F2">
      <w:pPr>
        <w:pStyle w:val="FootnoteText"/>
        <w:bidi w:val="0"/>
        <w:rPr>
          <w:sz w:val="20"/>
          <w:rtl/>
          <w:lang w:bidi="fa-IR"/>
        </w:rPr>
      </w:pPr>
      <w:r w:rsidRPr="000B1107">
        <w:rPr>
          <w:rStyle w:val="FootnoteReference"/>
          <w:sz w:val="20"/>
          <w:szCs w:val="20"/>
        </w:rPr>
        <w:footnoteRef/>
      </w:r>
      <w:r w:rsidRPr="000B1107">
        <w:rPr>
          <w:sz w:val="20"/>
          <w:rtl/>
        </w:rPr>
        <w:t xml:space="preserve"> </w:t>
      </w:r>
      <w:r w:rsidRPr="000B1107">
        <w:rPr>
          <w:sz w:val="20"/>
        </w:rPr>
        <w:t>Data Mining</w:t>
      </w:r>
    </w:p>
  </w:footnote>
  <w:footnote w:id="41">
    <w:p w14:paraId="645BA691" w14:textId="3BB9D7EE" w:rsidR="008468B2" w:rsidRPr="000B1107" w:rsidRDefault="008468B2" w:rsidP="001679C7">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clustering</w:t>
      </w:r>
    </w:p>
  </w:footnote>
  <w:footnote w:id="42">
    <w:p w14:paraId="39396D16" w14:textId="0A542ECE" w:rsidR="008468B2" w:rsidRDefault="008468B2" w:rsidP="001679C7">
      <w:pPr>
        <w:pStyle w:val="FootnoteText"/>
        <w:bidi w:val="0"/>
      </w:pPr>
      <w:r w:rsidRPr="000B1107">
        <w:rPr>
          <w:rStyle w:val="FootnoteReference"/>
          <w:sz w:val="20"/>
          <w:szCs w:val="20"/>
        </w:rPr>
        <w:footnoteRef/>
      </w:r>
      <w:r w:rsidRPr="000B1107">
        <w:rPr>
          <w:sz w:val="20"/>
          <w:rtl/>
        </w:rPr>
        <w:t xml:space="preserve"> </w:t>
      </w:r>
      <w:r w:rsidRPr="000B1107">
        <w:rPr>
          <w:sz w:val="20"/>
        </w:rPr>
        <w:t>Dimensionality Reduction</w:t>
      </w:r>
    </w:p>
  </w:footnote>
  <w:footnote w:id="43">
    <w:p w14:paraId="1ABDED2C" w14:textId="30FCCF22" w:rsidR="008468B2" w:rsidRPr="000B1107" w:rsidRDefault="008468B2" w:rsidP="007B2FAF">
      <w:pPr>
        <w:pStyle w:val="FootnoteText"/>
        <w:bidi w:val="0"/>
        <w:rPr>
          <w:sz w:val="20"/>
        </w:rPr>
      </w:pPr>
      <w:r w:rsidRPr="000B1107">
        <w:rPr>
          <w:rStyle w:val="FootnoteReference"/>
          <w:sz w:val="20"/>
          <w:szCs w:val="20"/>
        </w:rPr>
        <w:footnoteRef/>
      </w:r>
      <w:r w:rsidRPr="000B1107">
        <w:rPr>
          <w:sz w:val="20"/>
          <w:rtl/>
        </w:rPr>
        <w:t xml:space="preserve"> </w:t>
      </w:r>
      <w:r w:rsidRPr="000B1107">
        <w:rPr>
          <w:sz w:val="20"/>
        </w:rPr>
        <w:t>Startup</w:t>
      </w:r>
    </w:p>
  </w:footnote>
  <w:footnote w:id="44">
    <w:p w14:paraId="78D4A84F" w14:textId="776EA3EC" w:rsidR="008468B2" w:rsidRDefault="008468B2" w:rsidP="00CC4E30">
      <w:pPr>
        <w:pStyle w:val="FootnoteText"/>
        <w:bidi w:val="0"/>
        <w:rPr>
          <w:lang w:bidi="fa-IR"/>
        </w:rPr>
      </w:pPr>
      <w:r>
        <w:rPr>
          <w:rStyle w:val="FootnoteReference"/>
        </w:rPr>
        <w:footnoteRef/>
      </w:r>
      <w:r>
        <w:rPr>
          <w:rtl/>
        </w:rPr>
        <w:t xml:space="preserve"> </w:t>
      </w:r>
      <w:r w:rsidRPr="00CC4E30">
        <w:t>Funding Rounds</w:t>
      </w:r>
    </w:p>
  </w:footnote>
  <w:footnote w:id="45">
    <w:p w14:paraId="79CF6E01" w14:textId="55C58E42" w:rsidR="008468B2" w:rsidRDefault="008468B2" w:rsidP="00042805">
      <w:pPr>
        <w:pStyle w:val="FootnoteText"/>
        <w:bidi w:val="0"/>
        <w:rPr>
          <w:lang w:bidi="fa-IR"/>
        </w:rPr>
      </w:pPr>
      <w:r>
        <w:rPr>
          <w:rStyle w:val="FootnoteReference"/>
        </w:rPr>
        <w:footnoteRef/>
      </w:r>
      <w:r>
        <w:rPr>
          <w:rtl/>
        </w:rPr>
        <w:t xml:space="preserve"> </w:t>
      </w:r>
      <w:r w:rsidRPr="00042805">
        <w:t>Mergers and Acquisitions</w:t>
      </w:r>
    </w:p>
  </w:footnote>
  <w:footnote w:id="46">
    <w:p w14:paraId="78633C28" w14:textId="3C71CF5C" w:rsidR="008468B2" w:rsidRDefault="008468B2" w:rsidP="00042805">
      <w:pPr>
        <w:pStyle w:val="FootnoteText"/>
        <w:bidi w:val="0"/>
        <w:rPr>
          <w:lang w:bidi="fa-IR"/>
        </w:rPr>
      </w:pPr>
      <w:r>
        <w:rPr>
          <w:rStyle w:val="FootnoteReference"/>
        </w:rPr>
        <w:footnoteRef/>
      </w:r>
      <w:r>
        <w:rPr>
          <w:rtl/>
        </w:rPr>
        <w:t xml:space="preserve"> </w:t>
      </w:r>
      <w:r w:rsidRPr="00042805">
        <w:t>Initial Public Offering - IPO</w:t>
      </w:r>
    </w:p>
  </w:footnote>
  <w:footnote w:id="47">
    <w:p w14:paraId="22D7641B" w14:textId="2CBEA85D" w:rsidR="008468B2" w:rsidRDefault="008468B2" w:rsidP="00042805">
      <w:pPr>
        <w:pStyle w:val="FootnoteText"/>
        <w:bidi w:val="0"/>
        <w:rPr>
          <w:lang w:bidi="fa-IR"/>
        </w:rPr>
      </w:pPr>
      <w:r>
        <w:rPr>
          <w:rStyle w:val="FootnoteReference"/>
        </w:rPr>
        <w:footnoteRef/>
      </w:r>
      <w:r>
        <w:rPr>
          <w:rtl/>
        </w:rPr>
        <w:t xml:space="preserve"> </w:t>
      </w:r>
      <w:r w:rsidRPr="00042805">
        <w:t>Crowdfunding</w:t>
      </w:r>
    </w:p>
  </w:footnote>
  <w:footnote w:id="48">
    <w:p w14:paraId="077D706E" w14:textId="77777777" w:rsidR="008468B2" w:rsidRPr="004E5263" w:rsidRDefault="008468B2" w:rsidP="008B73E5">
      <w:pPr>
        <w:pStyle w:val="FootnoteText"/>
        <w:bidi w:val="0"/>
        <w:rPr>
          <w:sz w:val="20"/>
          <w:lang w:bidi="fa-IR"/>
        </w:rPr>
      </w:pPr>
      <w:r w:rsidRPr="004E5263">
        <w:rPr>
          <w:rStyle w:val="FootnoteReference"/>
          <w:sz w:val="20"/>
          <w:szCs w:val="20"/>
        </w:rPr>
        <w:footnoteRef/>
      </w:r>
      <w:r w:rsidRPr="004E5263">
        <w:rPr>
          <w:sz w:val="20"/>
          <w:rtl/>
        </w:rPr>
        <w:t xml:space="preserve"> </w:t>
      </w:r>
      <w:r w:rsidRPr="004E5263">
        <w:rPr>
          <w:sz w:val="20"/>
        </w:rPr>
        <w:t>True Positive Rate</w:t>
      </w:r>
    </w:p>
  </w:footnote>
  <w:footnote w:id="49">
    <w:p w14:paraId="724EF264" w14:textId="77777777" w:rsidR="008468B2" w:rsidRPr="004E5263" w:rsidRDefault="008468B2" w:rsidP="008B73E5">
      <w:pPr>
        <w:pStyle w:val="FootnoteText"/>
        <w:bidi w:val="0"/>
        <w:rPr>
          <w:sz w:val="20"/>
          <w:lang w:bidi="fa-IR"/>
        </w:rPr>
      </w:pPr>
      <w:r w:rsidRPr="004E5263">
        <w:rPr>
          <w:rStyle w:val="FootnoteReference"/>
          <w:sz w:val="20"/>
          <w:szCs w:val="20"/>
        </w:rPr>
        <w:footnoteRef/>
      </w:r>
      <w:r w:rsidRPr="004E5263">
        <w:rPr>
          <w:sz w:val="20"/>
          <w:rtl/>
        </w:rPr>
        <w:t xml:space="preserve"> </w:t>
      </w:r>
      <w:r w:rsidRPr="004E5263">
        <w:rPr>
          <w:sz w:val="20"/>
        </w:rPr>
        <w:t>Light Gradient Boosting</w:t>
      </w:r>
    </w:p>
  </w:footnote>
  <w:footnote w:id="50">
    <w:p w14:paraId="59B5DCA3" w14:textId="77777777" w:rsidR="008468B2" w:rsidRDefault="008468B2" w:rsidP="008B73E5">
      <w:pPr>
        <w:pStyle w:val="FootnoteText"/>
        <w:bidi w:val="0"/>
        <w:rPr>
          <w:lang w:bidi="fa-IR"/>
        </w:rPr>
      </w:pPr>
      <w:r w:rsidRPr="004E5263">
        <w:rPr>
          <w:rStyle w:val="FootnoteReference"/>
          <w:sz w:val="20"/>
          <w:szCs w:val="20"/>
        </w:rPr>
        <w:footnoteRef/>
      </w:r>
      <w:r w:rsidRPr="004E5263">
        <w:rPr>
          <w:sz w:val="20"/>
          <w:rtl/>
        </w:rPr>
        <w:t xml:space="preserve"> </w:t>
      </w:r>
      <w:r w:rsidRPr="004E5263">
        <w:rPr>
          <w:sz w:val="20"/>
        </w:rPr>
        <w:t>Shapley</w:t>
      </w:r>
    </w:p>
  </w:footnote>
  <w:footnote w:id="51">
    <w:p w14:paraId="30DE523A" w14:textId="77777777" w:rsidR="008468B2" w:rsidRDefault="008468B2" w:rsidP="008B73E5">
      <w:pPr>
        <w:pStyle w:val="FootnoteText"/>
        <w:bidi w:val="0"/>
        <w:jc w:val="left"/>
      </w:pPr>
      <w:r>
        <w:rPr>
          <w:rStyle w:val="FootnoteReference"/>
        </w:rPr>
        <w:footnoteRef/>
      </w:r>
      <w:r>
        <w:rPr>
          <w:rtl/>
        </w:rPr>
        <w:t xml:space="preserve"> </w:t>
      </w:r>
      <w:r w:rsidRPr="006378ED">
        <w:t xml:space="preserve">Comprehensive </w:t>
      </w:r>
      <w:r w:rsidRPr="006378ED">
        <w:t>Backtesting Algorithm</w:t>
      </w:r>
    </w:p>
  </w:footnote>
  <w:footnote w:id="52">
    <w:p w14:paraId="7D9B29C5" w14:textId="1531EAC6" w:rsidR="008468B2" w:rsidRDefault="008468B2" w:rsidP="007C63A7">
      <w:pPr>
        <w:pStyle w:val="FootnoteText"/>
        <w:bidi w:val="0"/>
        <w:rPr>
          <w:lang w:bidi="fa-IR"/>
        </w:rPr>
      </w:pPr>
      <w:r>
        <w:rPr>
          <w:rStyle w:val="FootnoteReference"/>
        </w:rPr>
        <w:footnoteRef/>
      </w:r>
      <w:r>
        <w:rPr>
          <w:rtl/>
        </w:rPr>
        <w:t xml:space="preserve"> </w:t>
      </w:r>
      <w:r>
        <w:t>Cross-Industry Standard Process for Data Mining</w:t>
      </w:r>
    </w:p>
  </w:footnote>
  <w:footnote w:id="53">
    <w:p w14:paraId="3A0903D3" w14:textId="70BF6EAF" w:rsidR="00E32316" w:rsidRDefault="00E32316" w:rsidP="00E32316">
      <w:pPr>
        <w:pStyle w:val="FootnoteText"/>
        <w:bidi w:val="0"/>
        <w:rPr>
          <w:lang w:bidi="fa-IR"/>
        </w:rPr>
      </w:pPr>
      <w:r>
        <w:rPr>
          <w:rStyle w:val="FootnoteReference"/>
        </w:rPr>
        <w:footnoteRef/>
      </w:r>
      <w:r>
        <w:rPr>
          <w:rtl/>
        </w:rPr>
        <w:t xml:space="preserve"> </w:t>
      </w:r>
      <w:r>
        <w:t>Synthetic Minority Oversampling Technique</w:t>
      </w:r>
    </w:p>
  </w:footnote>
  <w:footnote w:id="54">
    <w:p w14:paraId="60DE0D43" w14:textId="4B06B8F8" w:rsidR="008468B2" w:rsidRPr="00AC1342" w:rsidRDefault="008468B2" w:rsidP="00AC1342">
      <w:pPr>
        <w:pStyle w:val="FootnoteText"/>
        <w:bidi w:val="0"/>
        <w:rPr>
          <w:lang w:bidi="fa-IR"/>
        </w:rPr>
      </w:pPr>
      <w:r>
        <w:rPr>
          <w:rStyle w:val="FootnoteReference"/>
        </w:rPr>
        <w:footnoteRef/>
      </w:r>
      <w:r>
        <w:rPr>
          <w:rtl/>
        </w:rPr>
        <w:t xml:space="preserve"> </w:t>
      </w:r>
      <w:r>
        <w:rPr>
          <w:lang w:bidi="fa-IR"/>
        </w:rPr>
        <w:t>Overfitting</w:t>
      </w:r>
    </w:p>
  </w:footnote>
  <w:footnote w:id="55">
    <w:p w14:paraId="6FEA8809" w14:textId="5520BA7A" w:rsidR="008468B2" w:rsidRPr="004E5263" w:rsidRDefault="008468B2" w:rsidP="00143B15">
      <w:pPr>
        <w:pStyle w:val="FootnoteText"/>
        <w:bidi w:val="0"/>
        <w:rPr>
          <w:sz w:val="20"/>
          <w:lang w:bidi="fa-IR"/>
        </w:rPr>
      </w:pPr>
      <w:r w:rsidRPr="004E5263">
        <w:rPr>
          <w:rStyle w:val="FootnoteReference"/>
          <w:sz w:val="20"/>
          <w:szCs w:val="20"/>
        </w:rPr>
        <w:footnoteRef/>
      </w:r>
      <w:r w:rsidRPr="004E5263">
        <w:rPr>
          <w:sz w:val="20"/>
          <w:rtl/>
        </w:rPr>
        <w:t xml:space="preserve"> </w:t>
      </w:r>
      <w:r w:rsidRPr="004E5263">
        <w:rPr>
          <w:sz w:val="20"/>
        </w:rPr>
        <w:t>Multicollinearity</w:t>
      </w:r>
    </w:p>
  </w:footnote>
  <w:footnote w:id="56">
    <w:p w14:paraId="411E6C83" w14:textId="4685F2ED" w:rsidR="008468B2" w:rsidRPr="004E5263" w:rsidRDefault="008468B2" w:rsidP="00143B15">
      <w:pPr>
        <w:pStyle w:val="FootnoteText"/>
        <w:bidi w:val="0"/>
        <w:rPr>
          <w:sz w:val="20"/>
          <w:lang w:bidi="fa-IR"/>
        </w:rPr>
      </w:pPr>
      <w:r w:rsidRPr="004E5263">
        <w:rPr>
          <w:rStyle w:val="FootnoteReference"/>
          <w:sz w:val="20"/>
          <w:szCs w:val="20"/>
        </w:rPr>
        <w:footnoteRef/>
      </w:r>
      <w:r w:rsidRPr="004E5263">
        <w:rPr>
          <w:sz w:val="20"/>
          <w:rtl/>
        </w:rPr>
        <w:t xml:space="preserve"> </w:t>
      </w:r>
      <w:r w:rsidRPr="004E5263">
        <w:rPr>
          <w:sz w:val="20"/>
        </w:rPr>
        <w:t>Pearson Correlation Coefficient</w:t>
      </w:r>
    </w:p>
  </w:footnote>
  <w:footnote w:id="57">
    <w:p w14:paraId="763877BD" w14:textId="36C80B4B" w:rsidR="008468B2" w:rsidRPr="004F6AE2" w:rsidRDefault="008468B2" w:rsidP="004F6AE2">
      <w:pPr>
        <w:pStyle w:val="FootnoteText"/>
        <w:bidi w:val="0"/>
        <w:rPr>
          <w:lang w:bidi="fa-IR"/>
        </w:rPr>
      </w:pPr>
      <w:r w:rsidRPr="004E5263">
        <w:rPr>
          <w:rStyle w:val="FootnoteReference"/>
          <w:sz w:val="20"/>
          <w:szCs w:val="20"/>
        </w:rPr>
        <w:footnoteRef/>
      </w:r>
      <w:r w:rsidRPr="004E5263">
        <w:rPr>
          <w:sz w:val="20"/>
          <w:rtl/>
        </w:rPr>
        <w:t xml:space="preserve"> </w:t>
      </w:r>
      <w:r w:rsidRPr="004E5263">
        <w:rPr>
          <w:sz w:val="20"/>
          <w:lang w:bidi="fa-IR"/>
        </w:rPr>
        <w:t>Spearman Correlation Coefficient</w:t>
      </w:r>
    </w:p>
  </w:footnote>
  <w:footnote w:id="58">
    <w:p w14:paraId="488D85DC" w14:textId="72812A7A" w:rsidR="008468B2" w:rsidRDefault="008468B2" w:rsidP="004438B9">
      <w:pPr>
        <w:pStyle w:val="FootnoteText"/>
        <w:bidi w:val="0"/>
        <w:rPr>
          <w:lang w:bidi="fa-IR"/>
        </w:rPr>
      </w:pPr>
      <w:r>
        <w:rPr>
          <w:rStyle w:val="FootnoteReference"/>
        </w:rPr>
        <w:footnoteRef/>
      </w:r>
      <w:r>
        <w:rPr>
          <w:rtl/>
        </w:rPr>
        <w:t xml:space="preserve"> </w:t>
      </w:r>
      <w:r w:rsidRPr="006D0778">
        <w:t>Overfitting</w:t>
      </w:r>
    </w:p>
  </w:footnote>
  <w:footnote w:id="59">
    <w:p w14:paraId="2D070E3D" w14:textId="20789EAE" w:rsidR="008468B2" w:rsidRDefault="008468B2" w:rsidP="004438B9">
      <w:pPr>
        <w:pStyle w:val="FootnoteText"/>
        <w:bidi w:val="0"/>
        <w:rPr>
          <w:lang w:bidi="fa-IR"/>
        </w:rPr>
      </w:pPr>
      <w:r>
        <w:rPr>
          <w:rStyle w:val="FootnoteReference"/>
        </w:rPr>
        <w:footnoteRef/>
      </w:r>
      <w:r>
        <w:rPr>
          <w:rtl/>
        </w:rPr>
        <w:t xml:space="preserve"> </w:t>
      </w:r>
      <w:r w:rsidRPr="006D0778">
        <w:rPr>
          <w:szCs w:val="28"/>
        </w:rPr>
        <w:t>Feature Importance</w:t>
      </w:r>
    </w:p>
  </w:footnote>
  <w:footnote w:id="60">
    <w:p w14:paraId="64B65CD9" w14:textId="11028F41" w:rsidR="008468B2" w:rsidRDefault="008468B2">
      <w:pPr>
        <w:pStyle w:val="FootnoteText"/>
        <w:rPr>
          <w:lang w:bidi="fa-IR"/>
        </w:rPr>
      </w:pPr>
      <w:r>
        <w:rPr>
          <w:rStyle w:val="FootnoteReference"/>
        </w:rPr>
        <w:footnoteRef/>
      </w:r>
      <w:r>
        <w:rPr>
          <w:rtl/>
        </w:rPr>
        <w:t xml:space="preserve"> </w:t>
      </w:r>
      <w:r w:rsidRPr="00C836C4">
        <w:rPr>
          <w:szCs w:val="28"/>
        </w:rPr>
        <w:t>Weak Learners</w:t>
      </w:r>
    </w:p>
  </w:footnote>
  <w:footnote w:id="61">
    <w:p w14:paraId="3C19BDDF" w14:textId="328E6DBA" w:rsidR="008468B2" w:rsidRDefault="008468B2">
      <w:pPr>
        <w:pStyle w:val="FootnoteText"/>
        <w:rPr>
          <w:lang w:bidi="fa-IR"/>
        </w:rPr>
      </w:pPr>
      <w:r>
        <w:rPr>
          <w:rStyle w:val="FootnoteReference"/>
        </w:rPr>
        <w:footnoteRef/>
      </w:r>
      <w:r>
        <w:rPr>
          <w:rtl/>
        </w:rPr>
        <w:t xml:space="preserve"> </w:t>
      </w:r>
      <w:r w:rsidRPr="00C836C4">
        <w:rPr>
          <w:szCs w:val="28"/>
        </w:rPr>
        <w:t>Loss Function</w:t>
      </w:r>
    </w:p>
  </w:footnote>
  <w:footnote w:id="62">
    <w:p w14:paraId="4E1EC7BA" w14:textId="33210730" w:rsidR="008468B2" w:rsidRDefault="008468B2" w:rsidP="003C4B69">
      <w:pPr>
        <w:pStyle w:val="FootnoteText"/>
        <w:bidi w:val="0"/>
        <w:rPr>
          <w:lang w:bidi="fa-IR"/>
        </w:rPr>
      </w:pPr>
      <w:r>
        <w:rPr>
          <w:rStyle w:val="FootnoteReference"/>
        </w:rPr>
        <w:footnoteRef/>
      </w:r>
      <w:r>
        <w:rPr>
          <w:rtl/>
        </w:rPr>
        <w:t xml:space="preserve"> </w:t>
      </w:r>
      <w:r w:rsidRPr="00FE4C03">
        <w:t>Mean Squared Error</w:t>
      </w:r>
    </w:p>
  </w:footnote>
  <w:footnote w:id="63">
    <w:p w14:paraId="62E40AC1" w14:textId="6D9FDE2E" w:rsidR="008468B2" w:rsidRDefault="008468B2" w:rsidP="003C4B69">
      <w:pPr>
        <w:pStyle w:val="FootnoteText"/>
        <w:bidi w:val="0"/>
        <w:rPr>
          <w:lang w:bidi="fa-IR"/>
        </w:rPr>
      </w:pPr>
      <w:r>
        <w:rPr>
          <w:rStyle w:val="FootnoteReference"/>
        </w:rPr>
        <w:footnoteRef/>
      </w:r>
      <w:r>
        <w:rPr>
          <w:rtl/>
        </w:rPr>
        <w:t xml:space="preserve"> </w:t>
      </w:r>
      <w:r w:rsidRPr="00FE4C03">
        <w:t>R-squared</w:t>
      </w:r>
    </w:p>
  </w:footnote>
  <w:footnote w:id="64">
    <w:p w14:paraId="6A629183" w14:textId="51D843F5" w:rsidR="008468B2" w:rsidRDefault="008468B2" w:rsidP="005C419E">
      <w:pPr>
        <w:pStyle w:val="FootnoteText"/>
        <w:bidi w:val="0"/>
        <w:rPr>
          <w:lang w:bidi="fa-IR"/>
        </w:rPr>
      </w:pPr>
      <w:r>
        <w:rPr>
          <w:rStyle w:val="FootnoteReference"/>
        </w:rPr>
        <w:footnoteRef/>
      </w:r>
      <w:r>
        <w:rPr>
          <w:rtl/>
        </w:rPr>
        <w:t xml:space="preserve"> </w:t>
      </w:r>
      <w:r w:rsidRPr="005C419E">
        <w:rPr>
          <w:rFonts w:cs="B Nazanin"/>
        </w:rPr>
        <w:t>Boosting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F6CD1" w14:textId="14121FEC" w:rsidR="008468B2" w:rsidRPr="009C4897" w:rsidRDefault="008468B2" w:rsidP="009C4897">
    <w:pPr>
      <w:pBdr>
        <w:bottom w:val="thinThickSmallGap" w:sz="12" w:space="1" w:color="auto"/>
      </w:pBdr>
      <w:spacing w:line="192" w:lineRule="auto"/>
      <w:rPr>
        <w:rFonts w:cs="B Nazanin"/>
        <w:szCs w:val="24"/>
        <w:rtl/>
        <w:lang w:bidi="fa-IR"/>
      </w:rPr>
    </w:pPr>
    <w:bookmarkStart w:id="1" w:name="_Hlk188367964"/>
    <w:r w:rsidRPr="00CF08A8">
      <w:rPr>
        <w:rFonts w:cs="B Nazanin"/>
        <w:szCs w:val="24"/>
        <w:rtl/>
        <w:lang w:bidi="fa-IR"/>
      </w:rPr>
      <w:t>ارائه مدل پیش‌بینی موفقیت شرکت‌های هوش مصنوعی در صنعت حمل و نقل</w:t>
    </w:r>
    <w:r>
      <w:rPr>
        <w:rFonts w:cs="B Nazanin"/>
        <w:szCs w:val="24"/>
        <w:rtl/>
        <w:lang w:bidi="fa-IR"/>
      </w:rPr>
      <w:tab/>
    </w:r>
    <w:r>
      <w:rPr>
        <w:rFonts w:cs="B Nazanin"/>
        <w:szCs w:val="24"/>
        <w:rtl/>
        <w:lang w:bidi="fa-IR"/>
      </w:rPr>
      <w:tab/>
    </w:r>
    <w:r>
      <w:rPr>
        <w:rFonts w:cs="B Nazanin"/>
        <w:szCs w:val="24"/>
        <w:rtl/>
        <w:lang w:bidi="fa-IR"/>
      </w:rPr>
      <w:tab/>
    </w:r>
    <w:r>
      <w:rPr>
        <w:rFonts w:cs="B Nazanin"/>
        <w:szCs w:val="24"/>
        <w:rtl/>
        <w:lang w:bidi="fa-IR"/>
      </w:rPr>
      <w:tab/>
    </w:r>
    <w:r>
      <w:rPr>
        <w:rFonts w:cs="B Nazanin" w:hint="cs"/>
        <w:szCs w:val="24"/>
        <w:rtl/>
        <w:lang w:bidi="fa-IR"/>
      </w:rPr>
      <w:t>فصل دوم</w:t>
    </w:r>
  </w:p>
  <w:bookmarkEnd w:id="1"/>
  <w:p w14:paraId="1FA2EF47" w14:textId="77777777" w:rsidR="008468B2" w:rsidRDefault="008468B2">
    <w:pPr>
      <w:pStyle w:val="Header"/>
      <w:rPr>
        <w:lang w:bidi="fa-I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AF765" w14:textId="77777777" w:rsidR="008468B2" w:rsidRDefault="008468B2">
    <w:pPr>
      <w:pStyle w:val="Header"/>
      <w:rPr>
        <w:lang w:bidi="fa-I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00E7" w14:textId="77777777" w:rsidR="008468B2" w:rsidRPr="000E64F6" w:rsidRDefault="008468B2" w:rsidP="007C5501">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57216" behindDoc="0" locked="0" layoutInCell="1" allowOverlap="1" wp14:anchorId="7F7B038F" wp14:editId="2BA99911">
              <wp:simplePos x="0" y="0"/>
              <wp:positionH relativeFrom="column">
                <wp:posOffset>0</wp:posOffset>
              </wp:positionH>
              <wp:positionV relativeFrom="paragraph">
                <wp:posOffset>-58420</wp:posOffset>
              </wp:positionV>
              <wp:extent cx="1828800" cy="2101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C228" w14:textId="21EBCCDF" w:rsidR="008468B2" w:rsidRPr="007C5501" w:rsidRDefault="008468B2" w:rsidP="00BB5747">
                          <w:pPr>
                            <w:jc w:val="right"/>
                            <w:rPr>
                              <w:rFonts w:cs="B Nazanin"/>
                              <w:noProof/>
                              <w:szCs w:val="24"/>
                              <w:rtl/>
                            </w:rPr>
                          </w:pPr>
                          <w:r w:rsidRPr="007C5501">
                            <w:rPr>
                              <w:rFonts w:cs="B Nazanin"/>
                              <w:noProof/>
                              <w:szCs w:val="24"/>
                            </w:rPr>
                            <w:fldChar w:fldCharType="begin"/>
                          </w:r>
                          <w:r w:rsidRPr="007C5501">
                            <w:rPr>
                              <w:rFonts w:cs="B Nazanin"/>
                              <w:noProof/>
                              <w:szCs w:val="24"/>
                            </w:rPr>
                            <w:instrText xml:space="preserve"> STYLEREF  </w:instrText>
                          </w:r>
                          <w:r w:rsidRPr="007C5501">
                            <w:rPr>
                              <w:rFonts w:cs="B Nazanin"/>
                              <w:noProof/>
                              <w:szCs w:val="24"/>
                              <w:rtl/>
                            </w:rPr>
                            <w:instrText>فصل</w:instrText>
                          </w:r>
                          <w:r w:rsidRPr="007C5501">
                            <w:rPr>
                              <w:rFonts w:cs="B Nazanin"/>
                              <w:noProof/>
                              <w:szCs w:val="24"/>
                            </w:rPr>
                            <w:instrText xml:space="preserve">  \* MERGEFORMAT </w:instrText>
                          </w:r>
                          <w:r w:rsidRPr="007C5501">
                            <w:rPr>
                              <w:rFonts w:cs="B Nazanin"/>
                              <w:noProof/>
                              <w:szCs w:val="24"/>
                            </w:rPr>
                            <w:fldChar w:fldCharType="separate"/>
                          </w:r>
                          <w:r w:rsidR="006E1EE3">
                            <w:rPr>
                              <w:rFonts w:cs="B Nazanin"/>
                              <w:noProof/>
                              <w:szCs w:val="24"/>
                              <w:rtl/>
                            </w:rPr>
                            <w:t>مراجع</w:t>
                          </w:r>
                          <w:r w:rsidRPr="007C5501">
                            <w:rPr>
                              <w:rFonts w:cs="B Nazanin"/>
                              <w:noProof/>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B038F" id="_x0000_t202" coordsize="21600,21600" o:spt="202" path="m,l,21600r21600,l21600,xe">
              <v:stroke joinstyle="miter"/>
              <v:path gradientshapeok="t" o:connecttype="rect"/>
            </v:shapetype>
            <v:shape id="Text Box 7" o:spid="_x0000_s1026" type="#_x0000_t202" style="position:absolute;left:0;text-align:left;margin-left:0;margin-top:-4.6pt;width:2in;height:1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" filled="f" stroked="f">
              <v:textbox inset="0,0,0,0">
                <w:txbxContent>
                  <w:p w14:paraId="6165C228" w14:textId="21EBCCDF" w:rsidR="008468B2" w:rsidRPr="007C5501" w:rsidRDefault="008468B2" w:rsidP="00BB5747">
                    <w:pPr>
                      <w:jc w:val="right"/>
                      <w:rPr>
                        <w:rFonts w:cs="B Nazanin"/>
                        <w:noProof/>
                        <w:szCs w:val="24"/>
                        <w:rtl/>
                      </w:rPr>
                    </w:pPr>
                    <w:r w:rsidRPr="007C5501">
                      <w:rPr>
                        <w:rFonts w:cs="B Nazanin"/>
                        <w:noProof/>
                        <w:szCs w:val="24"/>
                      </w:rPr>
                      <w:fldChar w:fldCharType="begin"/>
                    </w:r>
                    <w:r w:rsidRPr="007C5501">
                      <w:rPr>
                        <w:rFonts w:cs="B Nazanin"/>
                        <w:noProof/>
                        <w:szCs w:val="24"/>
                      </w:rPr>
                      <w:instrText xml:space="preserve"> STYLEREF  </w:instrText>
                    </w:r>
                    <w:r w:rsidRPr="007C5501">
                      <w:rPr>
                        <w:rFonts w:cs="B Nazanin"/>
                        <w:noProof/>
                        <w:szCs w:val="24"/>
                        <w:rtl/>
                      </w:rPr>
                      <w:instrText>فصل</w:instrText>
                    </w:r>
                    <w:r w:rsidRPr="007C5501">
                      <w:rPr>
                        <w:rFonts w:cs="B Nazanin"/>
                        <w:noProof/>
                        <w:szCs w:val="24"/>
                      </w:rPr>
                      <w:instrText xml:space="preserve">  \* MERGEFORMAT </w:instrText>
                    </w:r>
                    <w:r w:rsidRPr="007C5501">
                      <w:rPr>
                        <w:rFonts w:cs="B Nazanin"/>
                        <w:noProof/>
                        <w:szCs w:val="24"/>
                      </w:rPr>
                      <w:fldChar w:fldCharType="separate"/>
                    </w:r>
                    <w:r w:rsidR="006E1EE3">
                      <w:rPr>
                        <w:rFonts w:cs="B Nazanin"/>
                        <w:noProof/>
                        <w:szCs w:val="24"/>
                        <w:rtl/>
                      </w:rPr>
                      <w:t>مراجع</w:t>
                    </w:r>
                    <w:r w:rsidRPr="007C5501">
                      <w:rPr>
                        <w:rFonts w:cs="B Nazanin"/>
                        <w:noProof/>
                        <w:szCs w:val="24"/>
                      </w:rPr>
                      <w:fldChar w:fldCharType="end"/>
                    </w:r>
                  </w:p>
                </w:txbxContent>
              </v:textbox>
            </v:shape>
          </w:pict>
        </mc:Fallback>
      </mc:AlternateContent>
    </w:r>
    <w:proofErr w:type="spellStart"/>
    <w:r>
      <w:rPr>
        <w:rFonts w:cs="B Nazanin" w:hint="cs"/>
        <w:szCs w:val="24"/>
        <w:rtl/>
        <w:lang w:bidi="fa-IR"/>
      </w:rPr>
      <w:t>عنوا</w:t>
    </w:r>
    <w:proofErr w:type="spellEnd"/>
    <w:r w:rsidRPr="0093729C">
      <w:rPr>
        <w:rFonts w:cs="B Nazanin"/>
        <w:szCs w:val="24"/>
        <w:rtl/>
      </w:rPr>
      <w:t xml:space="preserve">ن </w:t>
    </w:r>
    <w:proofErr w:type="spellStart"/>
    <w:r w:rsidRPr="0093729C">
      <w:rPr>
        <w:rFonts w:cs="B Nazanin"/>
        <w:szCs w:val="24"/>
        <w:rtl/>
      </w:rPr>
      <w:t>پايان‌نامه</w:t>
    </w:r>
    <w:proofErr w:type="spellEnd"/>
    <w:r w:rsidRPr="0093729C">
      <w:rPr>
        <w:rFonts w:cs="B Nazanin"/>
        <w:szCs w:val="24"/>
        <w:rtl/>
      </w:rPr>
      <w:t xml:space="preserve"> يا رساله</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977D3" w14:textId="2549B43E" w:rsidR="008468B2" w:rsidRPr="000E64F6" w:rsidRDefault="008468B2" w:rsidP="00BB5747">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55168" behindDoc="0" locked="0" layoutInCell="1" allowOverlap="1" wp14:anchorId="36B551F0" wp14:editId="402BC08F">
              <wp:simplePos x="0" y="0"/>
              <wp:positionH relativeFrom="column">
                <wp:posOffset>0</wp:posOffset>
              </wp:positionH>
              <wp:positionV relativeFrom="paragraph">
                <wp:posOffset>-121285</wp:posOffset>
              </wp:positionV>
              <wp:extent cx="3657600" cy="352425"/>
              <wp:effectExtent l="0" t="254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F6B62" w14:textId="5200F928" w:rsidR="008468B2" w:rsidRPr="005C244B" w:rsidRDefault="008468B2" w:rsidP="00BB5747">
                          <w:pPr>
                            <w:jc w:val="right"/>
                            <w:rPr>
                              <w:rFonts w:cs="Homa"/>
                              <w:szCs w:val="24"/>
                              <w:rtl/>
                              <w14:shadow w14:blurRad="50800" w14:dist="38100" w14:dir="2700000" w14:sx="100000" w14:sy="100000" w14:kx="0" w14:ky="0" w14:algn="tl">
                                <w14:srgbClr w14:val="000000">
                                  <w14:alpha w14:val="60000"/>
                                </w14:srgbClr>
                              </w14:shadow>
                            </w:rPr>
                          </w:pPr>
                          <w:r w:rsidRPr="005C244B">
                            <w:fldChar w:fldCharType="begin"/>
                          </w:r>
                          <w:r>
                            <w:instrText xml:space="preserve"> STYLEREF  </w:instrText>
                          </w:r>
                          <w:r>
                            <w:rPr>
                              <w:rtl/>
                            </w:rPr>
                            <w:instrText>فصل</w:instrText>
                          </w:r>
                          <w:r>
                            <w:instrText xml:space="preserve">  \* MERGEFORMAT </w:instrText>
                          </w:r>
                          <w:r w:rsidRPr="005C244B">
                            <w:fldChar w:fldCharType="separate"/>
                          </w:r>
                          <w:r w:rsidRPr="00C65C7E">
                            <w:rPr>
                              <w:rFonts w:cs="Homa"/>
                              <w:noProof/>
                              <w:szCs w:val="24"/>
                              <w:rtl/>
                              <w14:shadow w14:blurRad="50800" w14:dist="38100" w14:dir="2700000" w14:sx="100000" w14:sy="100000" w14:kx="0" w14:ky="0" w14:algn="tl">
                                <w14:srgbClr w14:val="000000">
                                  <w14:alpha w14:val="60000"/>
                                </w14:srgbClr>
                              </w14:shadow>
                            </w:rPr>
                            <w:t>مراجع</w:t>
                          </w:r>
                          <w:r w:rsidRPr="005C244B">
                            <w:rPr>
                              <w:rFonts w:cs="Homa"/>
                              <w:noProof/>
                              <w:szCs w:val="24"/>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551F0" id="_x0000_t202" coordsize="21600,21600" o:spt="202" path="m,l,21600r21600,l21600,xe">
              <v:stroke joinstyle="miter"/>
              <v:path gradientshapeok="t" o:connecttype="rect"/>
            </v:shapetype>
            <v:shape id="Text Box 6" o:spid="_x0000_s1027" type="#_x0000_t202" style="position:absolute;left:0;text-align:left;margin-left:0;margin-top:-9.55pt;width:4in;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" filled="f" stroked="f">
              <v:textbox inset="0,0,0,0">
                <w:txbxContent>
                  <w:p w14:paraId="153F6B62" w14:textId="5200F928" w:rsidR="008468B2" w:rsidRPr="005C244B" w:rsidRDefault="008468B2" w:rsidP="00BB5747">
                    <w:pPr>
                      <w:jc w:val="right"/>
                      <w:rPr>
                        <w:rFonts w:cs="Homa"/>
                        <w:szCs w:val="24"/>
                        <w:rtl/>
                        <w14:shadow w14:blurRad="50800" w14:dist="38100" w14:dir="2700000" w14:sx="100000" w14:sy="100000" w14:kx="0" w14:ky="0" w14:algn="tl">
                          <w14:srgbClr w14:val="000000">
                            <w14:alpha w14:val="60000"/>
                          </w14:srgbClr>
                        </w14:shadow>
                      </w:rPr>
                    </w:pPr>
                    <w:r w:rsidRPr="005C244B">
                      <w:fldChar w:fldCharType="begin"/>
                    </w:r>
                    <w:r>
                      <w:instrText xml:space="preserve"> STYLEREF  </w:instrText>
                    </w:r>
                    <w:r>
                      <w:rPr>
                        <w:rtl/>
                      </w:rPr>
                      <w:instrText>فصل</w:instrText>
                    </w:r>
                    <w:r>
                      <w:instrText xml:space="preserve">  \* MERGEFORMAT </w:instrText>
                    </w:r>
                    <w:r w:rsidRPr="005C244B">
                      <w:fldChar w:fldCharType="separate"/>
                    </w:r>
                    <w:r w:rsidRPr="00C65C7E">
                      <w:rPr>
                        <w:rFonts w:cs="Homa"/>
                        <w:noProof/>
                        <w:szCs w:val="24"/>
                        <w:rtl/>
                        <w14:shadow w14:blurRad="50800" w14:dist="38100" w14:dir="2700000" w14:sx="100000" w14:sy="100000" w14:kx="0" w14:ky="0" w14:algn="tl">
                          <w14:srgbClr w14:val="000000">
                            <w14:alpha w14:val="60000"/>
                          </w14:srgbClr>
                        </w14:shadow>
                      </w:rPr>
                      <w:t>مراجع</w:t>
                    </w:r>
                    <w:r w:rsidRPr="005C244B">
                      <w:rPr>
                        <w:rFonts w:cs="Homa"/>
                        <w:noProof/>
                        <w:szCs w:val="24"/>
                        <w14:shadow w14:blurRad="50800" w14:dist="38100" w14:dir="2700000" w14:sx="100000" w14:sy="100000" w14:kx="0" w14:ky="0" w14:algn="tl">
                          <w14:srgbClr w14:val="000000">
                            <w14:alpha w14:val="60000"/>
                          </w14:srgbClr>
                        </w14:shadow>
                      </w:rPr>
                      <w:fldChar w:fldCharType="end"/>
                    </w:r>
                  </w:p>
                </w:txbxContent>
              </v:textbox>
            </v:shape>
          </w:pict>
        </mc:Fallback>
      </mc:AlternateContent>
    </w:r>
    <w:r w:rsidRPr="000E64F6">
      <w:rPr>
        <w:b/>
        <w:bCs/>
        <w:sz w:val="18"/>
        <w:szCs w:val="18"/>
        <w:rtl/>
      </w:rPr>
      <w:fldChar w:fldCharType="begin"/>
    </w:r>
    <w:r w:rsidRPr="000E64F6">
      <w:rPr>
        <w:b/>
        <w:bCs/>
        <w:sz w:val="18"/>
        <w:szCs w:val="18"/>
        <w:rtl/>
      </w:rPr>
      <w:instrText xml:space="preserve"> </w:instrText>
    </w:r>
    <w:r w:rsidRPr="000E64F6">
      <w:rPr>
        <w:rFonts w:hint="cs"/>
        <w:b/>
        <w:bCs/>
        <w:sz w:val="18"/>
        <w:szCs w:val="18"/>
      </w:rPr>
      <w:instrText>STYLEREF</w:instrText>
    </w:r>
    <w:r w:rsidRPr="000E64F6">
      <w:rPr>
        <w:rFonts w:hint="cs"/>
        <w:b/>
        <w:bCs/>
        <w:sz w:val="18"/>
        <w:szCs w:val="18"/>
        <w:rtl/>
      </w:rPr>
      <w:instrText xml:space="preserve">  عنوان  \* </w:instrText>
    </w:r>
    <w:r w:rsidRPr="000E64F6">
      <w:rPr>
        <w:rFonts w:hint="cs"/>
        <w:b/>
        <w:bCs/>
        <w:sz w:val="18"/>
        <w:szCs w:val="18"/>
      </w:rPr>
      <w:instrText>MERGEFORMAT</w:instrText>
    </w:r>
    <w:r w:rsidRPr="000E64F6">
      <w:rPr>
        <w:b/>
        <w:bCs/>
        <w:sz w:val="18"/>
        <w:szCs w:val="18"/>
        <w:rtl/>
      </w:rPr>
      <w:instrText xml:space="preserve"> </w:instrText>
    </w:r>
    <w:r w:rsidRPr="000E64F6">
      <w:rPr>
        <w:b/>
        <w:bCs/>
        <w:sz w:val="18"/>
        <w:szCs w:val="18"/>
        <w:rtl/>
      </w:rPr>
      <w:fldChar w:fldCharType="separate"/>
    </w:r>
    <w:r>
      <w:rPr>
        <w:noProof/>
        <w:sz w:val="18"/>
        <w:szCs w:val="18"/>
      </w:rPr>
      <w:t xml:space="preserve">Error! Use the Home tab to apply </w:t>
    </w:r>
    <w:r>
      <w:rPr>
        <w:noProof/>
        <w:sz w:val="18"/>
        <w:szCs w:val="18"/>
        <w:rtl/>
      </w:rPr>
      <w:t>عنوان</w:t>
    </w:r>
    <w:r>
      <w:rPr>
        <w:noProof/>
        <w:sz w:val="18"/>
        <w:szCs w:val="18"/>
      </w:rPr>
      <w:t xml:space="preserve"> to the text that you want to appear here.</w:t>
    </w:r>
    <w:r w:rsidRPr="000E64F6">
      <w:rPr>
        <w:b/>
        <w:bCs/>
        <w:sz w:val="18"/>
        <w:szCs w:val="18"/>
        <w:rtl/>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52A69" w14:textId="77777777" w:rsidR="008468B2" w:rsidRPr="00BF7795" w:rsidRDefault="008468B2" w:rsidP="00BB5747">
    <w:pPr>
      <w:pStyle w:val="Header"/>
      <w:rPr>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110E" w14:textId="77777777" w:rsidR="008468B2" w:rsidRPr="00A14AFF" w:rsidRDefault="008468B2" w:rsidP="00BB5747">
    <w:pPr>
      <w:pStyle w:val="Header"/>
      <w:rPr>
        <w:sz w:val="18"/>
        <w:szCs w:val="24"/>
        <w:rtl/>
        <w:lang w:bidi="fa-I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8B35" w14:textId="77777777" w:rsidR="008468B2" w:rsidRPr="000E64F6" w:rsidRDefault="008468B2" w:rsidP="007C5501">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1312" behindDoc="0" locked="0" layoutInCell="1" allowOverlap="1" wp14:anchorId="76E5F328" wp14:editId="79FB1C4E">
              <wp:simplePos x="0" y="0"/>
              <wp:positionH relativeFrom="column">
                <wp:posOffset>0</wp:posOffset>
              </wp:positionH>
              <wp:positionV relativeFrom="paragraph">
                <wp:posOffset>-17449</wp:posOffset>
              </wp:positionV>
              <wp:extent cx="1828800" cy="210185"/>
              <wp:effectExtent l="0" t="0" r="0" b="1841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71387" w14:textId="77BB369A" w:rsidR="008468B2" w:rsidRPr="007C5501" w:rsidRDefault="008468B2" w:rsidP="00BB5747">
                          <w:pPr>
                            <w:jc w:val="right"/>
                            <w:rPr>
                              <w:rFonts w:cs="B Nazanin"/>
                              <w:noProof/>
                              <w:szCs w:val="24"/>
                              <w:rtl/>
                            </w:rPr>
                          </w:pPr>
                          <w:r w:rsidRPr="007C5501">
                            <w:rPr>
                              <w:rFonts w:cs="B Nazanin"/>
                              <w:noProof/>
                              <w:szCs w:val="24"/>
                            </w:rPr>
                            <w:fldChar w:fldCharType="begin"/>
                          </w:r>
                          <w:r w:rsidRPr="007C5501">
                            <w:rPr>
                              <w:rFonts w:cs="B Nazanin"/>
                              <w:noProof/>
                              <w:szCs w:val="24"/>
                            </w:rPr>
                            <w:instrText xml:space="preserve"> STYLEREF  </w:instrText>
                          </w:r>
                          <w:r w:rsidRPr="007C5501">
                            <w:rPr>
                              <w:rFonts w:cs="B Nazanin"/>
                              <w:noProof/>
                              <w:szCs w:val="24"/>
                              <w:rtl/>
                            </w:rPr>
                            <w:instrText>فصل</w:instrText>
                          </w:r>
                          <w:r w:rsidRPr="007C5501">
                            <w:rPr>
                              <w:rFonts w:cs="B Nazanin"/>
                              <w:noProof/>
                              <w:szCs w:val="24"/>
                            </w:rPr>
                            <w:instrText xml:space="preserve">  \* MERGEFORMAT </w:instrText>
                          </w:r>
                          <w:r w:rsidRPr="007C5501">
                            <w:rPr>
                              <w:rFonts w:cs="B Nazanin"/>
                              <w:noProof/>
                              <w:szCs w:val="24"/>
                            </w:rPr>
                            <w:fldChar w:fldCharType="separate"/>
                          </w:r>
                          <w:r w:rsidR="006E1EE3">
                            <w:rPr>
                              <w:rFonts w:cs="B Nazanin"/>
                              <w:noProof/>
                              <w:szCs w:val="24"/>
                              <w:rtl/>
                            </w:rPr>
                            <w:t>پيوست‌ها</w:t>
                          </w:r>
                          <w:r w:rsidRPr="007C5501">
                            <w:rPr>
                              <w:rFonts w:cs="B Nazanin"/>
                              <w:noProof/>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5F328" id="_x0000_t202" coordsize="21600,21600" o:spt="202" path="m,l,21600r21600,l21600,xe">
              <v:stroke joinstyle="miter"/>
              <v:path gradientshapeok="t" o:connecttype="rect"/>
            </v:shapetype>
            <v:shape id="Text Box 8" o:spid="_x0000_s1028" type="#_x0000_t202" style="position:absolute;left:0;text-align:left;margin-left:0;margin-top:-1.35pt;width:2in;height:1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" filled="f" stroked="f">
              <v:textbox inset="0,0,0,0">
                <w:txbxContent>
                  <w:p w14:paraId="5C871387" w14:textId="77BB369A" w:rsidR="008468B2" w:rsidRPr="007C5501" w:rsidRDefault="008468B2" w:rsidP="00BB5747">
                    <w:pPr>
                      <w:jc w:val="right"/>
                      <w:rPr>
                        <w:rFonts w:cs="B Nazanin"/>
                        <w:noProof/>
                        <w:szCs w:val="24"/>
                        <w:rtl/>
                      </w:rPr>
                    </w:pPr>
                    <w:r w:rsidRPr="007C5501">
                      <w:rPr>
                        <w:rFonts w:cs="B Nazanin"/>
                        <w:noProof/>
                        <w:szCs w:val="24"/>
                      </w:rPr>
                      <w:fldChar w:fldCharType="begin"/>
                    </w:r>
                    <w:r w:rsidRPr="007C5501">
                      <w:rPr>
                        <w:rFonts w:cs="B Nazanin"/>
                        <w:noProof/>
                        <w:szCs w:val="24"/>
                      </w:rPr>
                      <w:instrText xml:space="preserve"> STYLEREF  </w:instrText>
                    </w:r>
                    <w:r w:rsidRPr="007C5501">
                      <w:rPr>
                        <w:rFonts w:cs="B Nazanin"/>
                        <w:noProof/>
                        <w:szCs w:val="24"/>
                        <w:rtl/>
                      </w:rPr>
                      <w:instrText>فصل</w:instrText>
                    </w:r>
                    <w:r w:rsidRPr="007C5501">
                      <w:rPr>
                        <w:rFonts w:cs="B Nazanin"/>
                        <w:noProof/>
                        <w:szCs w:val="24"/>
                      </w:rPr>
                      <w:instrText xml:space="preserve">  \* MERGEFORMAT </w:instrText>
                    </w:r>
                    <w:r w:rsidRPr="007C5501">
                      <w:rPr>
                        <w:rFonts w:cs="B Nazanin"/>
                        <w:noProof/>
                        <w:szCs w:val="24"/>
                      </w:rPr>
                      <w:fldChar w:fldCharType="separate"/>
                    </w:r>
                    <w:r w:rsidR="006E1EE3">
                      <w:rPr>
                        <w:rFonts w:cs="B Nazanin"/>
                        <w:noProof/>
                        <w:szCs w:val="24"/>
                        <w:rtl/>
                      </w:rPr>
                      <w:t>پيوست‌ها</w:t>
                    </w:r>
                    <w:r w:rsidRPr="007C5501">
                      <w:rPr>
                        <w:rFonts w:cs="B Nazanin"/>
                        <w:noProof/>
                        <w:szCs w:val="24"/>
                      </w:rPr>
                      <w:fldChar w:fldCharType="end"/>
                    </w:r>
                  </w:p>
                </w:txbxContent>
              </v:textbox>
            </v:shape>
          </w:pict>
        </mc:Fallback>
      </mc:AlternateContent>
    </w:r>
    <w:r w:rsidRPr="007C5501">
      <w:rPr>
        <w:rFonts w:cs="B Nazanin" w:hint="cs"/>
        <w:szCs w:val="24"/>
        <w:rtl/>
        <w:lang w:bidi="fa-IR"/>
      </w:rPr>
      <w:t xml:space="preserve"> </w:t>
    </w:r>
    <w:proofErr w:type="spellStart"/>
    <w:r>
      <w:rPr>
        <w:rFonts w:cs="B Nazanin" w:hint="cs"/>
        <w:szCs w:val="24"/>
        <w:rtl/>
        <w:lang w:bidi="fa-IR"/>
      </w:rPr>
      <w:t>عنوا</w:t>
    </w:r>
    <w:proofErr w:type="spellEnd"/>
    <w:r w:rsidRPr="0093729C">
      <w:rPr>
        <w:rFonts w:cs="B Nazanin"/>
        <w:szCs w:val="24"/>
        <w:rtl/>
      </w:rPr>
      <w:t xml:space="preserve">ن </w:t>
    </w:r>
    <w:proofErr w:type="spellStart"/>
    <w:r w:rsidRPr="0093729C">
      <w:rPr>
        <w:rFonts w:cs="B Nazanin"/>
        <w:szCs w:val="24"/>
        <w:rtl/>
      </w:rPr>
      <w:t>پايان‌نامه</w:t>
    </w:r>
    <w:proofErr w:type="spellEnd"/>
    <w:r w:rsidRPr="0093729C">
      <w:rPr>
        <w:rFonts w:cs="B Nazanin"/>
        <w:szCs w:val="24"/>
        <w:rtl/>
      </w:rPr>
      <w:t xml:space="preserve"> يا رساله</w:t>
    </w:r>
    <w:r w:rsidRPr="000E64F6">
      <w:rPr>
        <w:b/>
        <w:bCs/>
        <w:sz w:val="18"/>
        <w:szCs w:val="18"/>
        <w:rtl/>
        <w:lang w:bidi="fa-IR"/>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EFA28" w14:textId="77777777" w:rsidR="008468B2" w:rsidRPr="00A14AFF" w:rsidRDefault="008468B2" w:rsidP="00BB5747">
    <w:pPr>
      <w:pStyle w:val="Header"/>
      <w:rPr>
        <w:sz w:val="18"/>
        <w:szCs w:val="24"/>
        <w:rtl/>
        <w:lang w:bidi="fa-IR"/>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1BB52" w14:textId="77777777" w:rsidR="008468B2" w:rsidRDefault="008468B2">
    <w:pPr>
      <w:pStyle w:val="Header"/>
      <w:rPr>
        <w:rt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97A2F" w14:textId="77777777" w:rsidR="008468B2" w:rsidRPr="00A14AFF" w:rsidRDefault="008468B2" w:rsidP="00BB5747">
    <w:pPr>
      <w:pStyle w:val="Header"/>
      <w:rPr>
        <w:sz w:val="18"/>
        <w:szCs w:val="24"/>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F90BC" w14:textId="77777777" w:rsidR="008468B2" w:rsidRPr="00EE1748" w:rsidRDefault="008468B2" w:rsidP="00BB5747">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291F0" w14:textId="536D4166" w:rsidR="008468B2" w:rsidRPr="001679C7" w:rsidRDefault="008468B2" w:rsidP="001679C7">
    <w:pPr>
      <w:pBdr>
        <w:bottom w:val="thinThickSmallGap" w:sz="12" w:space="1" w:color="auto"/>
      </w:pBdr>
      <w:spacing w:line="192" w:lineRule="auto"/>
      <w:rPr>
        <w:rFonts w:cs="B Nazanin"/>
        <w:szCs w:val="24"/>
        <w:lang w:bidi="fa-IR"/>
      </w:rPr>
    </w:pPr>
    <w:r w:rsidRPr="00CF08A8">
      <w:rPr>
        <w:rFonts w:cs="B Nazanin"/>
        <w:szCs w:val="24"/>
        <w:rtl/>
        <w:lang w:bidi="fa-IR"/>
      </w:rPr>
      <w:t>ارائه مدل پیش‌بینی موفقیت شرکت‌های هوش مصنوعی در صنعت حمل و نقل</w:t>
    </w:r>
    <w:r>
      <w:rPr>
        <w:rFonts w:cs="B Nazanin"/>
        <w:szCs w:val="24"/>
        <w:rtl/>
        <w:lang w:bidi="fa-IR"/>
      </w:rPr>
      <w:tab/>
    </w:r>
    <w:r>
      <w:rPr>
        <w:rFonts w:cs="B Nazanin"/>
        <w:szCs w:val="24"/>
        <w:rtl/>
        <w:lang w:bidi="fa-IR"/>
      </w:rPr>
      <w:tab/>
    </w:r>
    <w:r>
      <w:rPr>
        <w:rFonts w:cs="B Nazanin"/>
        <w:szCs w:val="24"/>
        <w:rtl/>
        <w:lang w:bidi="fa-IR"/>
      </w:rPr>
      <w:tab/>
    </w:r>
    <w:r>
      <w:rPr>
        <w:rFonts w:cs="B Nazanin"/>
        <w:szCs w:val="24"/>
        <w:rtl/>
        <w:lang w:bidi="fa-IR"/>
      </w:rPr>
      <w:tab/>
    </w:r>
    <w:r>
      <w:rPr>
        <w:rFonts w:cs="B Nazanin" w:hint="cs"/>
        <w:szCs w:val="24"/>
        <w:rtl/>
        <w:lang w:bidi="fa-IR"/>
      </w:rPr>
      <w:t>فصل دوم</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B793" w14:textId="56957185" w:rsidR="008468B2" w:rsidRPr="009C4897" w:rsidRDefault="008468B2" w:rsidP="008C7D6B">
    <w:pPr>
      <w:pBdr>
        <w:bottom w:val="thinThickSmallGap" w:sz="12" w:space="0" w:color="auto"/>
      </w:pBdr>
      <w:spacing w:line="192" w:lineRule="auto"/>
      <w:rPr>
        <w:rFonts w:cs="B Nazanin"/>
        <w:szCs w:val="24"/>
        <w:rtl/>
        <w:lang w:bidi="fa-IR"/>
      </w:rPr>
    </w:pPr>
    <w:r w:rsidRPr="00CF08A8">
      <w:rPr>
        <w:rFonts w:cs="B Nazanin"/>
        <w:szCs w:val="24"/>
        <w:rtl/>
        <w:lang w:bidi="fa-IR"/>
      </w:rPr>
      <w:t>ارائه مدل پیش‌بینی موفقیت شرکت‌های هوش مصنوعی در صنعت حمل و نقل</w:t>
    </w:r>
    <w:r>
      <w:rPr>
        <w:rFonts w:cs="B Nazanin"/>
        <w:szCs w:val="24"/>
        <w:rtl/>
        <w:lang w:bidi="fa-IR"/>
      </w:rPr>
      <w:tab/>
    </w:r>
    <w:r>
      <w:rPr>
        <w:rFonts w:cs="B Nazanin"/>
        <w:szCs w:val="24"/>
        <w:rtl/>
        <w:lang w:bidi="fa-IR"/>
      </w:rPr>
      <w:tab/>
    </w:r>
    <w:r>
      <w:rPr>
        <w:rFonts w:cs="B Nazanin"/>
        <w:szCs w:val="24"/>
        <w:rtl/>
        <w:lang w:bidi="fa-IR"/>
      </w:rPr>
      <w:tab/>
    </w:r>
    <w:r>
      <w:rPr>
        <w:rFonts w:cs="B Nazanin"/>
        <w:szCs w:val="24"/>
        <w:rtl/>
        <w:lang w:bidi="fa-IR"/>
      </w:rPr>
      <w:tab/>
    </w:r>
    <w:r>
      <w:rPr>
        <w:rFonts w:cs="B Nazanin" w:hint="cs"/>
        <w:szCs w:val="24"/>
        <w:rtl/>
        <w:lang w:bidi="fa-IR"/>
      </w:rPr>
      <w:t>فصل سوم</w:t>
    </w:r>
  </w:p>
  <w:p w14:paraId="3321D907" w14:textId="77777777" w:rsidR="008468B2" w:rsidRPr="00EE1748" w:rsidRDefault="008468B2" w:rsidP="00BB5747">
    <w:pPr>
      <w:pStyle w:val="Header"/>
      <w:rPr>
        <w:rtl/>
        <w:lang w:bidi="fa-I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F3FA7" w14:textId="77777777" w:rsidR="008468B2" w:rsidRDefault="008468B2">
    <w:pPr>
      <w:pStyle w:val="Header"/>
      <w:rPr>
        <w:lang w:bidi="fa-I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0EFA8" w14:textId="75A2B83F" w:rsidR="008468B2" w:rsidRPr="009C4897" w:rsidRDefault="008468B2" w:rsidP="00143B15">
    <w:pPr>
      <w:pBdr>
        <w:bottom w:val="thinThickSmallGap" w:sz="12" w:space="1" w:color="auto"/>
      </w:pBdr>
      <w:spacing w:line="192" w:lineRule="auto"/>
      <w:rPr>
        <w:rFonts w:cs="B Nazanin"/>
        <w:szCs w:val="24"/>
        <w:rtl/>
        <w:lang w:bidi="fa-IR"/>
      </w:rPr>
    </w:pPr>
    <w:r w:rsidRPr="00CF08A8">
      <w:rPr>
        <w:rFonts w:cs="B Nazanin"/>
        <w:szCs w:val="24"/>
        <w:rtl/>
        <w:lang w:bidi="fa-IR"/>
      </w:rPr>
      <w:t>ارائه مدل پیش‌بینی موفقیت شرکت‌های هوش مصنوعی در صنعت حمل و نقل</w:t>
    </w:r>
    <w:r>
      <w:rPr>
        <w:rFonts w:cs="B Nazanin"/>
        <w:szCs w:val="24"/>
        <w:rtl/>
        <w:lang w:bidi="fa-IR"/>
      </w:rPr>
      <w:tab/>
    </w:r>
    <w:r>
      <w:rPr>
        <w:rFonts w:cs="B Nazanin"/>
        <w:szCs w:val="24"/>
        <w:rtl/>
        <w:lang w:bidi="fa-IR"/>
      </w:rPr>
      <w:tab/>
    </w:r>
    <w:r>
      <w:rPr>
        <w:rFonts w:cs="B Nazanin"/>
        <w:szCs w:val="24"/>
        <w:rtl/>
        <w:lang w:bidi="fa-IR"/>
      </w:rPr>
      <w:tab/>
    </w:r>
    <w:r>
      <w:rPr>
        <w:rFonts w:cs="B Nazanin"/>
        <w:szCs w:val="24"/>
        <w:rtl/>
        <w:lang w:bidi="fa-IR"/>
      </w:rPr>
      <w:tab/>
    </w:r>
    <w:r>
      <w:rPr>
        <w:rFonts w:cs="B Nazanin" w:hint="cs"/>
        <w:szCs w:val="24"/>
        <w:rtl/>
        <w:lang w:bidi="fa-IR"/>
      </w:rPr>
      <w:t>فصل چهارم</w:t>
    </w:r>
  </w:p>
  <w:p w14:paraId="5DA7D00E" w14:textId="5D42F1E6" w:rsidR="008468B2" w:rsidRPr="00143B15" w:rsidRDefault="008468B2" w:rsidP="00143B15">
    <w:pPr>
      <w:pStyle w:val="Header"/>
      <w:rPr>
        <w:szCs w:val="24"/>
        <w:rtl/>
        <w:lang w:bidi="fa-I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90793" w14:textId="77777777" w:rsidR="008468B2" w:rsidRPr="00EE1748" w:rsidRDefault="008468B2" w:rsidP="00BB5747">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5850" w14:textId="19AA3FDF" w:rsidR="008468B2" w:rsidRPr="009C4897" w:rsidRDefault="008468B2" w:rsidP="008C7D6B">
    <w:pPr>
      <w:pBdr>
        <w:bottom w:val="thinThickSmallGap" w:sz="12" w:space="1" w:color="auto"/>
      </w:pBdr>
      <w:spacing w:line="192" w:lineRule="auto"/>
      <w:rPr>
        <w:rFonts w:cs="B Nazanin"/>
        <w:szCs w:val="24"/>
        <w:rtl/>
        <w:lang w:bidi="fa-IR"/>
      </w:rPr>
    </w:pPr>
    <w:r w:rsidRPr="00CF08A8">
      <w:rPr>
        <w:rFonts w:cs="B Nazanin"/>
        <w:szCs w:val="24"/>
        <w:rtl/>
        <w:lang w:bidi="fa-IR"/>
      </w:rPr>
      <w:t>ارائه مدل پیش‌بینی موفقیت شرکت‌های هوش مصنوعی در صنعت حمل و نقل</w:t>
    </w:r>
    <w:r>
      <w:rPr>
        <w:rFonts w:cs="B Nazanin"/>
        <w:szCs w:val="24"/>
        <w:rtl/>
        <w:lang w:bidi="fa-IR"/>
      </w:rPr>
      <w:tab/>
    </w:r>
    <w:r>
      <w:rPr>
        <w:rFonts w:cs="B Nazanin"/>
        <w:szCs w:val="24"/>
        <w:rtl/>
        <w:lang w:bidi="fa-IR"/>
      </w:rPr>
      <w:tab/>
    </w:r>
    <w:r>
      <w:rPr>
        <w:rFonts w:cs="B Nazanin"/>
        <w:szCs w:val="24"/>
        <w:rtl/>
        <w:lang w:bidi="fa-IR"/>
      </w:rPr>
      <w:tab/>
    </w:r>
    <w:r>
      <w:rPr>
        <w:rFonts w:cs="B Nazanin"/>
        <w:szCs w:val="24"/>
        <w:rtl/>
        <w:lang w:bidi="fa-IR"/>
      </w:rPr>
      <w:tab/>
    </w:r>
    <w:r>
      <w:rPr>
        <w:rFonts w:cs="B Nazanin" w:hint="cs"/>
        <w:szCs w:val="24"/>
        <w:rtl/>
        <w:lang w:bidi="fa-IR"/>
      </w:rPr>
      <w:t>فصل پنجم</w:t>
    </w:r>
  </w:p>
  <w:p w14:paraId="407A1D04" w14:textId="0BE934E8" w:rsidR="008468B2" w:rsidRPr="008C7D6B" w:rsidRDefault="008468B2" w:rsidP="008C7D6B">
    <w:pPr>
      <w:pStyle w:val="Header"/>
      <w:rPr>
        <w:szCs w:val="24"/>
        <w:rtl/>
        <w:lang w:bidi="fa-I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4316" w14:textId="77777777" w:rsidR="008468B2" w:rsidRPr="00BF7795" w:rsidRDefault="008468B2" w:rsidP="00BB5747">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44082"/>
    <w:multiLevelType w:val="multilevel"/>
    <w:tmpl w:val="A15A6320"/>
    <w:lvl w:ilvl="0">
      <w:start w:val="1"/>
      <w:numFmt w:val="decimal"/>
      <w:lvlText w:val="فصل%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cs="B Nazanin"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EC1E53"/>
    <w:multiLevelType w:val="multilevel"/>
    <w:tmpl w:val="C6E2672E"/>
    <w:lvl w:ilvl="0">
      <w:start w:val="1"/>
      <w:numFmt w:val="decimal"/>
      <w:pStyle w:val="a"/>
      <w:suff w:val="nothing"/>
      <w:lvlText w:val="فصل %1: "/>
      <w:lvlJc w:val="left"/>
      <w:pPr>
        <w:ind w:left="513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234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B Nazanin" w:hint="cs"/>
        <w:bCs w:val="0"/>
        <w:iCs w:val="0"/>
        <w:szCs w:val="24"/>
      </w:rPr>
    </w:lvl>
    <w:lvl w:ilvl="6">
      <w:start w:val="1"/>
      <w:numFmt w:val="decimal"/>
      <w:lvlRestart w:val="1"/>
      <w:pStyle w:val="a3"/>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4"/>
      <w:suff w:val="space"/>
      <w:lvlText w:val="جدول (%1-%8) "/>
      <w:lvlJc w:val="left"/>
      <w:pPr>
        <w:ind w:left="450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15:restartNumberingAfterBreak="0">
    <w:nsid w:val="100C53BE"/>
    <w:multiLevelType w:val="hybridMultilevel"/>
    <w:tmpl w:val="D152D9A8"/>
    <w:lvl w:ilvl="0" w:tplc="9C98228E">
      <w:start w:val="1"/>
      <w:numFmt w:val="decimal"/>
      <w:pStyle w:val="a5"/>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13222884"/>
    <w:multiLevelType w:val="hybridMultilevel"/>
    <w:tmpl w:val="5A861A7C"/>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5" w15:restartNumberingAfterBreak="0">
    <w:nsid w:val="29863D58"/>
    <w:multiLevelType w:val="multilevel"/>
    <w:tmpl w:val="C43CEEC8"/>
    <w:lvl w:ilvl="0">
      <w:start w:val="1"/>
      <w:numFmt w:val="decimal"/>
      <w:lvlText w:val="فصل%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FE819DA"/>
    <w:multiLevelType w:val="hybridMultilevel"/>
    <w:tmpl w:val="90244198"/>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7" w15:restartNumberingAfterBreak="0">
    <w:nsid w:val="35C20DF7"/>
    <w:multiLevelType w:val="multilevel"/>
    <w:tmpl w:val="E6E4367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3A0E75BD"/>
    <w:multiLevelType w:val="hybridMultilevel"/>
    <w:tmpl w:val="18B4F1D6"/>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0" w15:restartNumberingAfterBreak="0">
    <w:nsid w:val="466E2D25"/>
    <w:multiLevelType w:val="hybridMultilevel"/>
    <w:tmpl w:val="F0DE0C6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48D434E0"/>
    <w:multiLevelType w:val="hybridMultilevel"/>
    <w:tmpl w:val="477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E07969"/>
    <w:multiLevelType w:val="multilevel"/>
    <w:tmpl w:val="02EE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F01CC8"/>
    <w:multiLevelType w:val="hybridMultilevel"/>
    <w:tmpl w:val="9AE24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873ED9"/>
    <w:multiLevelType w:val="hybridMultilevel"/>
    <w:tmpl w:val="CF8498B6"/>
    <w:lvl w:ilvl="0" w:tplc="2474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C33C5C"/>
    <w:multiLevelType w:val="hybridMultilevel"/>
    <w:tmpl w:val="C8AAD30A"/>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6" w15:restartNumberingAfterBreak="0">
    <w:nsid w:val="5946183B"/>
    <w:multiLevelType w:val="hybridMultilevel"/>
    <w:tmpl w:val="5E4AB3A6"/>
    <w:lvl w:ilvl="0" w:tplc="B184AB54">
      <w:start w:val="1"/>
      <w:numFmt w:val="decimal"/>
      <w:lvlText w:val="%1-"/>
      <w:lvlJc w:val="left"/>
      <w:pPr>
        <w:ind w:left="369" w:hanging="360"/>
      </w:pPr>
      <w:rPr>
        <w:rFonts w:hint="default"/>
      </w:rPr>
    </w:lvl>
    <w:lvl w:ilvl="1" w:tplc="04090019">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17" w15:restartNumberingAfterBreak="0">
    <w:nsid w:val="5CC83D68"/>
    <w:multiLevelType w:val="hybridMultilevel"/>
    <w:tmpl w:val="D8A25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5C4996"/>
    <w:multiLevelType w:val="hybridMultilevel"/>
    <w:tmpl w:val="EEFCF04C"/>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9" w15:restartNumberingAfterBreak="0">
    <w:nsid w:val="5F3405AE"/>
    <w:multiLevelType w:val="hybridMultilevel"/>
    <w:tmpl w:val="2C54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D829FC"/>
    <w:multiLevelType w:val="multilevel"/>
    <w:tmpl w:val="A3A682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03435C"/>
    <w:multiLevelType w:val="hybridMultilevel"/>
    <w:tmpl w:val="65F852D4"/>
    <w:lvl w:ilvl="0" w:tplc="E368A73C">
      <w:start w:val="1"/>
      <w:numFmt w:val="decimal"/>
      <w:lvlText w:val="%1-"/>
      <w:lvlJc w:val="left"/>
      <w:pPr>
        <w:ind w:left="369" w:hanging="360"/>
      </w:pPr>
      <w:rPr>
        <w:rFonts w:hint="default"/>
        <w:b/>
      </w:rPr>
    </w:lvl>
    <w:lvl w:ilvl="1" w:tplc="927297DE">
      <w:start w:val="1"/>
      <w:numFmt w:val="decimalFullWidth"/>
      <w:lvlText w:val="%2."/>
      <w:lvlJc w:val="left"/>
      <w:pPr>
        <w:ind w:left="1089" w:hanging="360"/>
      </w:pPr>
      <w:rPr>
        <w:rFonts w:hint="default"/>
      </w:r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22" w15:restartNumberingAfterBreak="0">
    <w:nsid w:val="639212CD"/>
    <w:multiLevelType w:val="multilevel"/>
    <w:tmpl w:val="81480480"/>
    <w:lvl w:ilvl="0">
      <w:start w:val="1"/>
      <w:numFmt w:val="decimal"/>
      <w:lvlText w:val="فصل%1"/>
      <w:lvlJc w:val="left"/>
      <w:pPr>
        <w:ind w:left="510" w:hanging="510"/>
      </w:pPr>
      <w:rPr>
        <w:rFonts w:hint="default"/>
        <w:sz w:val="36"/>
        <w:szCs w:val="36"/>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cs="B Nazanin"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CC17B6C"/>
    <w:multiLevelType w:val="multilevel"/>
    <w:tmpl w:val="81480480"/>
    <w:lvl w:ilvl="0">
      <w:start w:val="1"/>
      <w:numFmt w:val="decimal"/>
      <w:lvlText w:val="فصل%1"/>
      <w:lvlJc w:val="left"/>
      <w:pPr>
        <w:ind w:left="510" w:hanging="510"/>
      </w:pPr>
      <w:rPr>
        <w:rFonts w:hint="default"/>
        <w:sz w:val="36"/>
        <w:szCs w:val="36"/>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cs="B Nazanin"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CD736AA"/>
    <w:multiLevelType w:val="hybridMultilevel"/>
    <w:tmpl w:val="3566151E"/>
    <w:lvl w:ilvl="0" w:tplc="04090001">
      <w:start w:val="1"/>
      <w:numFmt w:val="bullet"/>
      <w:lvlText w:val=""/>
      <w:lvlJc w:val="left"/>
      <w:pPr>
        <w:ind w:left="369" w:hanging="360"/>
      </w:pPr>
      <w:rPr>
        <w:rFonts w:ascii="Symbol" w:hAnsi="Symbol"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25" w15:restartNumberingAfterBreak="0">
    <w:nsid w:val="736E24A5"/>
    <w:multiLevelType w:val="hybridMultilevel"/>
    <w:tmpl w:val="1E94806C"/>
    <w:lvl w:ilvl="0" w:tplc="4AECBBB0">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26" w15:restartNumberingAfterBreak="0">
    <w:nsid w:val="73F131BB"/>
    <w:multiLevelType w:val="hybridMultilevel"/>
    <w:tmpl w:val="20A84D6C"/>
    <w:lvl w:ilvl="0" w:tplc="2AF6A256">
      <w:start w:val="1"/>
      <w:numFmt w:val="decimal"/>
      <w:pStyle w:val="a6"/>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9964201"/>
    <w:multiLevelType w:val="hybridMultilevel"/>
    <w:tmpl w:val="E7A0652C"/>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8" w15:restartNumberingAfterBreak="0">
    <w:nsid w:val="7AA012A1"/>
    <w:multiLevelType w:val="hybridMultilevel"/>
    <w:tmpl w:val="A2C017BA"/>
    <w:lvl w:ilvl="0" w:tplc="BB6E0398">
      <w:start w:val="1"/>
      <w:numFmt w:val="bullet"/>
      <w:pStyle w:val="a7"/>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82385C"/>
    <w:multiLevelType w:val="multilevel"/>
    <w:tmpl w:val="C43CEEC8"/>
    <w:lvl w:ilvl="0">
      <w:start w:val="1"/>
      <w:numFmt w:val="decimal"/>
      <w:lvlText w:val="فصل%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803893938">
    <w:abstractNumId w:val="1"/>
  </w:num>
  <w:num w:numId="2" w16cid:durableId="855196659">
    <w:abstractNumId w:val="28"/>
  </w:num>
  <w:num w:numId="3" w16cid:durableId="1420785564">
    <w:abstractNumId w:val="26"/>
  </w:num>
  <w:num w:numId="4" w16cid:durableId="1459378685">
    <w:abstractNumId w:val="8"/>
  </w:num>
  <w:num w:numId="5" w16cid:durableId="808085305">
    <w:abstractNumId w:val="3"/>
  </w:num>
  <w:num w:numId="6" w16cid:durableId="2075816987">
    <w:abstractNumId w:val="2"/>
  </w:num>
  <w:num w:numId="7" w16cid:durableId="2147157750">
    <w:abstractNumId w:val="7"/>
  </w:num>
  <w:num w:numId="8" w16cid:durableId="936597203">
    <w:abstractNumId w:val="27"/>
  </w:num>
  <w:num w:numId="9" w16cid:durableId="1916277142">
    <w:abstractNumId w:val="19"/>
  </w:num>
  <w:num w:numId="10" w16cid:durableId="139734124">
    <w:abstractNumId w:val="18"/>
  </w:num>
  <w:num w:numId="11" w16cid:durableId="292834535">
    <w:abstractNumId w:val="24"/>
  </w:num>
  <w:num w:numId="12" w16cid:durableId="1414744707">
    <w:abstractNumId w:val="25"/>
  </w:num>
  <w:num w:numId="13" w16cid:durableId="507450200">
    <w:abstractNumId w:val="15"/>
  </w:num>
  <w:num w:numId="14" w16cid:durableId="668095077">
    <w:abstractNumId w:val="6"/>
  </w:num>
  <w:num w:numId="15" w16cid:durableId="955715254">
    <w:abstractNumId w:val="14"/>
  </w:num>
  <w:num w:numId="16" w16cid:durableId="1073742025">
    <w:abstractNumId w:val="13"/>
  </w:num>
  <w:num w:numId="17" w16cid:durableId="777064229">
    <w:abstractNumId w:val="10"/>
  </w:num>
  <w:num w:numId="18" w16cid:durableId="1226531131">
    <w:abstractNumId w:val="21"/>
  </w:num>
  <w:num w:numId="19" w16cid:durableId="1493259663">
    <w:abstractNumId w:val="20"/>
  </w:num>
  <w:num w:numId="20" w16cid:durableId="1238250546">
    <w:abstractNumId w:val="12"/>
  </w:num>
  <w:num w:numId="21" w16cid:durableId="509415817">
    <w:abstractNumId w:val="4"/>
  </w:num>
  <w:num w:numId="22" w16cid:durableId="1877694864">
    <w:abstractNumId w:val="9"/>
  </w:num>
  <w:num w:numId="23" w16cid:durableId="262733974">
    <w:abstractNumId w:val="16"/>
  </w:num>
  <w:num w:numId="24" w16cid:durableId="127666443">
    <w:abstractNumId w:val="23"/>
  </w:num>
  <w:num w:numId="25" w16cid:durableId="1093475532">
    <w:abstractNumId w:val="17"/>
  </w:num>
  <w:num w:numId="26" w16cid:durableId="1271283322">
    <w:abstractNumId w:val="5"/>
  </w:num>
  <w:num w:numId="27" w16cid:durableId="541481923">
    <w:abstractNumId w:val="29"/>
  </w:num>
  <w:num w:numId="28" w16cid:durableId="1031105229">
    <w:abstractNumId w:val="0"/>
  </w:num>
  <w:num w:numId="29" w16cid:durableId="1002587880">
    <w:abstractNumId w:val="22"/>
  </w:num>
  <w:num w:numId="30" w16cid:durableId="2017878730">
    <w:abstractNumId w:val="1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jan Esfandiari">
    <w15:presenceInfo w15:providerId="Windows Live" w15:userId="ccca7ca272a935e1"/>
  </w15:person>
  <w15:person w15:author="e n">
    <w15:presenceInfo w15:providerId="Windows Live" w15:userId="9cd1a4e481c139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x9522x7sd0f6ev25q55ae59rx52zaaw2wr&quot;&gt;My EndNote Library&lt;record-ids&gt;&lt;item&gt;3&lt;/item&gt;&lt;item&gt;4&lt;/item&gt;&lt;item&gt;6&lt;/item&gt;&lt;item&gt;9&lt;/item&gt;&lt;item&gt;10&lt;/item&gt;&lt;item&gt;11&lt;/item&gt;&lt;item&gt;12&lt;/item&gt;&lt;item&gt;13&lt;/item&gt;&lt;item&gt;14&lt;/item&gt;&lt;item&gt;15&lt;/item&gt;&lt;item&gt;16&lt;/item&gt;&lt;item&gt;18&lt;/item&gt;&lt;item&gt;20&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61&lt;/item&gt;&lt;item&gt;62&lt;/item&gt;&lt;item&gt;63&lt;/item&gt;&lt;item&gt;64&lt;/item&gt;&lt;item&gt;65&lt;/item&gt;&lt;item&gt;66&lt;/item&gt;&lt;item&gt;67&lt;/item&gt;&lt;item&gt;68&lt;/item&gt;&lt;item&gt;69&lt;/item&gt;&lt;item&gt;71&lt;/item&gt;&lt;/record-ids&gt;&lt;/item&gt;&lt;/Libraries&gt;"/>
  </w:docVars>
  <w:rsids>
    <w:rsidRoot w:val="00180A9F"/>
    <w:rsid w:val="0000254B"/>
    <w:rsid w:val="0000311D"/>
    <w:rsid w:val="00005255"/>
    <w:rsid w:val="000117B8"/>
    <w:rsid w:val="00014C00"/>
    <w:rsid w:val="000157E6"/>
    <w:rsid w:val="00017F29"/>
    <w:rsid w:val="00033496"/>
    <w:rsid w:val="00034790"/>
    <w:rsid w:val="00040749"/>
    <w:rsid w:val="0004136F"/>
    <w:rsid w:val="0004182A"/>
    <w:rsid w:val="00041AF0"/>
    <w:rsid w:val="00042805"/>
    <w:rsid w:val="000428BA"/>
    <w:rsid w:val="000429B3"/>
    <w:rsid w:val="000441ED"/>
    <w:rsid w:val="0004648E"/>
    <w:rsid w:val="0004697D"/>
    <w:rsid w:val="00054E08"/>
    <w:rsid w:val="00055B1C"/>
    <w:rsid w:val="000608CD"/>
    <w:rsid w:val="00065F5F"/>
    <w:rsid w:val="00067742"/>
    <w:rsid w:val="00070138"/>
    <w:rsid w:val="00074347"/>
    <w:rsid w:val="000757AE"/>
    <w:rsid w:val="00076647"/>
    <w:rsid w:val="00076710"/>
    <w:rsid w:val="00082E6F"/>
    <w:rsid w:val="00084450"/>
    <w:rsid w:val="00084518"/>
    <w:rsid w:val="000854D9"/>
    <w:rsid w:val="00090630"/>
    <w:rsid w:val="000936B7"/>
    <w:rsid w:val="00096A2B"/>
    <w:rsid w:val="00096B6E"/>
    <w:rsid w:val="000A74BA"/>
    <w:rsid w:val="000B0AB6"/>
    <w:rsid w:val="000B1107"/>
    <w:rsid w:val="000D3852"/>
    <w:rsid w:val="000D600E"/>
    <w:rsid w:val="000D6E73"/>
    <w:rsid w:val="000D729D"/>
    <w:rsid w:val="000E0A46"/>
    <w:rsid w:val="000E4B2A"/>
    <w:rsid w:val="000E7B71"/>
    <w:rsid w:val="000F3C70"/>
    <w:rsid w:val="000F62C9"/>
    <w:rsid w:val="00101038"/>
    <w:rsid w:val="001024B5"/>
    <w:rsid w:val="00102938"/>
    <w:rsid w:val="00104833"/>
    <w:rsid w:val="00107148"/>
    <w:rsid w:val="00112A91"/>
    <w:rsid w:val="001252C2"/>
    <w:rsid w:val="00126404"/>
    <w:rsid w:val="0012772D"/>
    <w:rsid w:val="00127DF8"/>
    <w:rsid w:val="001311A3"/>
    <w:rsid w:val="001311C2"/>
    <w:rsid w:val="0013125F"/>
    <w:rsid w:val="00133639"/>
    <w:rsid w:val="00136436"/>
    <w:rsid w:val="00136F1E"/>
    <w:rsid w:val="00140232"/>
    <w:rsid w:val="00142007"/>
    <w:rsid w:val="001429E7"/>
    <w:rsid w:val="00143B15"/>
    <w:rsid w:val="00145C6C"/>
    <w:rsid w:val="00146459"/>
    <w:rsid w:val="00150F32"/>
    <w:rsid w:val="00151F08"/>
    <w:rsid w:val="00154105"/>
    <w:rsid w:val="001545F3"/>
    <w:rsid w:val="0015582D"/>
    <w:rsid w:val="00157409"/>
    <w:rsid w:val="001578AA"/>
    <w:rsid w:val="00160BD5"/>
    <w:rsid w:val="001679C7"/>
    <w:rsid w:val="0017027D"/>
    <w:rsid w:val="0017434D"/>
    <w:rsid w:val="00176E31"/>
    <w:rsid w:val="00177266"/>
    <w:rsid w:val="00180A9F"/>
    <w:rsid w:val="00185B6F"/>
    <w:rsid w:val="00185BEB"/>
    <w:rsid w:val="001920A2"/>
    <w:rsid w:val="001A62AE"/>
    <w:rsid w:val="001A6537"/>
    <w:rsid w:val="001B118E"/>
    <w:rsid w:val="001B294F"/>
    <w:rsid w:val="001B36E2"/>
    <w:rsid w:val="001B3A78"/>
    <w:rsid w:val="001B58F3"/>
    <w:rsid w:val="001B597C"/>
    <w:rsid w:val="001B6E00"/>
    <w:rsid w:val="001C00A4"/>
    <w:rsid w:val="001C11F2"/>
    <w:rsid w:val="001C1F5B"/>
    <w:rsid w:val="001C6207"/>
    <w:rsid w:val="001C775A"/>
    <w:rsid w:val="001D38C7"/>
    <w:rsid w:val="001D5F7A"/>
    <w:rsid w:val="001D7315"/>
    <w:rsid w:val="001E168D"/>
    <w:rsid w:val="001E1C3B"/>
    <w:rsid w:val="001E4DC9"/>
    <w:rsid w:val="001E5D4F"/>
    <w:rsid w:val="001E77B8"/>
    <w:rsid w:val="001F1E30"/>
    <w:rsid w:val="001F49BB"/>
    <w:rsid w:val="001F4A9C"/>
    <w:rsid w:val="001F4FA5"/>
    <w:rsid w:val="00201B9A"/>
    <w:rsid w:val="00211C85"/>
    <w:rsid w:val="00214E47"/>
    <w:rsid w:val="00215F5E"/>
    <w:rsid w:val="00217924"/>
    <w:rsid w:val="00221491"/>
    <w:rsid w:val="002234D7"/>
    <w:rsid w:val="00223635"/>
    <w:rsid w:val="00234CFE"/>
    <w:rsid w:val="0023559A"/>
    <w:rsid w:val="00236846"/>
    <w:rsid w:val="002413B8"/>
    <w:rsid w:val="00244AB8"/>
    <w:rsid w:val="002456CF"/>
    <w:rsid w:val="00246E8C"/>
    <w:rsid w:val="00256047"/>
    <w:rsid w:val="00256E71"/>
    <w:rsid w:val="002606AC"/>
    <w:rsid w:val="00273BF0"/>
    <w:rsid w:val="002778C0"/>
    <w:rsid w:val="00277C9E"/>
    <w:rsid w:val="00281E84"/>
    <w:rsid w:val="00283C2E"/>
    <w:rsid w:val="00286602"/>
    <w:rsid w:val="00286CAB"/>
    <w:rsid w:val="00292425"/>
    <w:rsid w:val="00295425"/>
    <w:rsid w:val="002A131F"/>
    <w:rsid w:val="002A4B2E"/>
    <w:rsid w:val="002A62D6"/>
    <w:rsid w:val="002B4AFF"/>
    <w:rsid w:val="002B4B00"/>
    <w:rsid w:val="002B53B9"/>
    <w:rsid w:val="002B55F5"/>
    <w:rsid w:val="002B583C"/>
    <w:rsid w:val="002B6C21"/>
    <w:rsid w:val="002C284A"/>
    <w:rsid w:val="002C3932"/>
    <w:rsid w:val="002C44BE"/>
    <w:rsid w:val="002C4FB4"/>
    <w:rsid w:val="002D330B"/>
    <w:rsid w:val="002D4EFF"/>
    <w:rsid w:val="002E055B"/>
    <w:rsid w:val="002E1905"/>
    <w:rsid w:val="002E45B2"/>
    <w:rsid w:val="002F3EC3"/>
    <w:rsid w:val="002F7976"/>
    <w:rsid w:val="003024E8"/>
    <w:rsid w:val="00304A1C"/>
    <w:rsid w:val="00324B9D"/>
    <w:rsid w:val="003256DC"/>
    <w:rsid w:val="00327BF7"/>
    <w:rsid w:val="00334064"/>
    <w:rsid w:val="003363A7"/>
    <w:rsid w:val="003367E5"/>
    <w:rsid w:val="00340447"/>
    <w:rsid w:val="00340E98"/>
    <w:rsid w:val="00343901"/>
    <w:rsid w:val="00352174"/>
    <w:rsid w:val="003615DA"/>
    <w:rsid w:val="00361DCC"/>
    <w:rsid w:val="00364237"/>
    <w:rsid w:val="003642AF"/>
    <w:rsid w:val="00373278"/>
    <w:rsid w:val="0038036E"/>
    <w:rsid w:val="0038132A"/>
    <w:rsid w:val="00382376"/>
    <w:rsid w:val="00391868"/>
    <w:rsid w:val="00397EE3"/>
    <w:rsid w:val="003A1D0E"/>
    <w:rsid w:val="003B0E3A"/>
    <w:rsid w:val="003B2210"/>
    <w:rsid w:val="003B4292"/>
    <w:rsid w:val="003B73A5"/>
    <w:rsid w:val="003C13F3"/>
    <w:rsid w:val="003C413E"/>
    <w:rsid w:val="003C4B69"/>
    <w:rsid w:val="003E289F"/>
    <w:rsid w:val="003E4844"/>
    <w:rsid w:val="003E58ED"/>
    <w:rsid w:val="003E6829"/>
    <w:rsid w:val="003E6E34"/>
    <w:rsid w:val="003F1B32"/>
    <w:rsid w:val="003F4028"/>
    <w:rsid w:val="003F4AC9"/>
    <w:rsid w:val="00406433"/>
    <w:rsid w:val="0041334F"/>
    <w:rsid w:val="004136CB"/>
    <w:rsid w:val="00415384"/>
    <w:rsid w:val="00416DD2"/>
    <w:rsid w:val="00421F63"/>
    <w:rsid w:val="00425991"/>
    <w:rsid w:val="00427489"/>
    <w:rsid w:val="00427902"/>
    <w:rsid w:val="00427957"/>
    <w:rsid w:val="00427E18"/>
    <w:rsid w:val="00430201"/>
    <w:rsid w:val="00430ED8"/>
    <w:rsid w:val="004348A8"/>
    <w:rsid w:val="0043591C"/>
    <w:rsid w:val="00442270"/>
    <w:rsid w:val="004438B9"/>
    <w:rsid w:val="004454E5"/>
    <w:rsid w:val="00450077"/>
    <w:rsid w:val="00456458"/>
    <w:rsid w:val="00462E41"/>
    <w:rsid w:val="00463BAC"/>
    <w:rsid w:val="00466A07"/>
    <w:rsid w:val="00471C26"/>
    <w:rsid w:val="00471E94"/>
    <w:rsid w:val="004721D6"/>
    <w:rsid w:val="004724E3"/>
    <w:rsid w:val="004763E9"/>
    <w:rsid w:val="00476D31"/>
    <w:rsid w:val="00484FED"/>
    <w:rsid w:val="00487B85"/>
    <w:rsid w:val="00490B26"/>
    <w:rsid w:val="004976F6"/>
    <w:rsid w:val="004A0D70"/>
    <w:rsid w:val="004A12BD"/>
    <w:rsid w:val="004A3247"/>
    <w:rsid w:val="004A4D07"/>
    <w:rsid w:val="004B0A56"/>
    <w:rsid w:val="004C0BC2"/>
    <w:rsid w:val="004C0F71"/>
    <w:rsid w:val="004C6535"/>
    <w:rsid w:val="004C6699"/>
    <w:rsid w:val="004D13A2"/>
    <w:rsid w:val="004D4992"/>
    <w:rsid w:val="004E064A"/>
    <w:rsid w:val="004E0817"/>
    <w:rsid w:val="004E112B"/>
    <w:rsid w:val="004E210A"/>
    <w:rsid w:val="004E3289"/>
    <w:rsid w:val="004E5263"/>
    <w:rsid w:val="004F24C7"/>
    <w:rsid w:val="004F279B"/>
    <w:rsid w:val="004F565A"/>
    <w:rsid w:val="004F6AE2"/>
    <w:rsid w:val="004F7636"/>
    <w:rsid w:val="00503429"/>
    <w:rsid w:val="005063C7"/>
    <w:rsid w:val="005104F0"/>
    <w:rsid w:val="00511462"/>
    <w:rsid w:val="0051284A"/>
    <w:rsid w:val="005158D4"/>
    <w:rsid w:val="00517F42"/>
    <w:rsid w:val="0053782D"/>
    <w:rsid w:val="00540A6E"/>
    <w:rsid w:val="00540E77"/>
    <w:rsid w:val="005471F2"/>
    <w:rsid w:val="00555167"/>
    <w:rsid w:val="00555AE4"/>
    <w:rsid w:val="005562E1"/>
    <w:rsid w:val="0056474F"/>
    <w:rsid w:val="00564B6B"/>
    <w:rsid w:val="005678A3"/>
    <w:rsid w:val="00567C98"/>
    <w:rsid w:val="00572255"/>
    <w:rsid w:val="005737FF"/>
    <w:rsid w:val="0057552B"/>
    <w:rsid w:val="00576201"/>
    <w:rsid w:val="00577000"/>
    <w:rsid w:val="0058435C"/>
    <w:rsid w:val="00585599"/>
    <w:rsid w:val="00591626"/>
    <w:rsid w:val="00594E6E"/>
    <w:rsid w:val="005A6698"/>
    <w:rsid w:val="005B2516"/>
    <w:rsid w:val="005B3EB0"/>
    <w:rsid w:val="005B48B0"/>
    <w:rsid w:val="005B4F60"/>
    <w:rsid w:val="005C244B"/>
    <w:rsid w:val="005C419E"/>
    <w:rsid w:val="005C7E5A"/>
    <w:rsid w:val="005D2095"/>
    <w:rsid w:val="005E25E1"/>
    <w:rsid w:val="005E2AE4"/>
    <w:rsid w:val="005E4C6E"/>
    <w:rsid w:val="005E55A2"/>
    <w:rsid w:val="005F32A2"/>
    <w:rsid w:val="00607EE1"/>
    <w:rsid w:val="00615BC9"/>
    <w:rsid w:val="00615C95"/>
    <w:rsid w:val="0062049F"/>
    <w:rsid w:val="00620637"/>
    <w:rsid w:val="00625EF5"/>
    <w:rsid w:val="00631BD6"/>
    <w:rsid w:val="00633D27"/>
    <w:rsid w:val="00636684"/>
    <w:rsid w:val="006378C7"/>
    <w:rsid w:val="006378ED"/>
    <w:rsid w:val="00641050"/>
    <w:rsid w:val="00646ED4"/>
    <w:rsid w:val="0065081D"/>
    <w:rsid w:val="00653DD0"/>
    <w:rsid w:val="00656ACA"/>
    <w:rsid w:val="006629DD"/>
    <w:rsid w:val="00667A52"/>
    <w:rsid w:val="006705AB"/>
    <w:rsid w:val="00671B0B"/>
    <w:rsid w:val="00676CC0"/>
    <w:rsid w:val="00682F1E"/>
    <w:rsid w:val="006832CD"/>
    <w:rsid w:val="0068355C"/>
    <w:rsid w:val="00684C21"/>
    <w:rsid w:val="00685FB6"/>
    <w:rsid w:val="006903D4"/>
    <w:rsid w:val="00690E5A"/>
    <w:rsid w:val="0069453A"/>
    <w:rsid w:val="0069455C"/>
    <w:rsid w:val="00695646"/>
    <w:rsid w:val="00696FF9"/>
    <w:rsid w:val="00697BAE"/>
    <w:rsid w:val="006A12EE"/>
    <w:rsid w:val="006B223F"/>
    <w:rsid w:val="006B233A"/>
    <w:rsid w:val="006C1488"/>
    <w:rsid w:val="006C4BB7"/>
    <w:rsid w:val="006C59B7"/>
    <w:rsid w:val="006D0778"/>
    <w:rsid w:val="006D0C03"/>
    <w:rsid w:val="006E1EE3"/>
    <w:rsid w:val="006E3719"/>
    <w:rsid w:val="006F0D18"/>
    <w:rsid w:val="006F120F"/>
    <w:rsid w:val="006F3FD0"/>
    <w:rsid w:val="006F6798"/>
    <w:rsid w:val="00700ABB"/>
    <w:rsid w:val="007047E8"/>
    <w:rsid w:val="00712125"/>
    <w:rsid w:val="00712759"/>
    <w:rsid w:val="00715774"/>
    <w:rsid w:val="00721C3D"/>
    <w:rsid w:val="00722D7C"/>
    <w:rsid w:val="00724638"/>
    <w:rsid w:val="007264FA"/>
    <w:rsid w:val="00731697"/>
    <w:rsid w:val="007327BC"/>
    <w:rsid w:val="00737F24"/>
    <w:rsid w:val="00742C7C"/>
    <w:rsid w:val="00746E5D"/>
    <w:rsid w:val="007553E5"/>
    <w:rsid w:val="007562CD"/>
    <w:rsid w:val="00762844"/>
    <w:rsid w:val="00766C29"/>
    <w:rsid w:val="00772F3C"/>
    <w:rsid w:val="00784603"/>
    <w:rsid w:val="00792F77"/>
    <w:rsid w:val="007A2505"/>
    <w:rsid w:val="007B053E"/>
    <w:rsid w:val="007B0D8E"/>
    <w:rsid w:val="007B0E4F"/>
    <w:rsid w:val="007B2FAF"/>
    <w:rsid w:val="007B72F7"/>
    <w:rsid w:val="007C177C"/>
    <w:rsid w:val="007C35CB"/>
    <w:rsid w:val="007C5501"/>
    <w:rsid w:val="007C63A7"/>
    <w:rsid w:val="007D0A3E"/>
    <w:rsid w:val="007D14E1"/>
    <w:rsid w:val="007D1F0D"/>
    <w:rsid w:val="007D22FF"/>
    <w:rsid w:val="007E0EB5"/>
    <w:rsid w:val="007F15F9"/>
    <w:rsid w:val="00800B84"/>
    <w:rsid w:val="00801960"/>
    <w:rsid w:val="00801A03"/>
    <w:rsid w:val="00804EB4"/>
    <w:rsid w:val="00805880"/>
    <w:rsid w:val="00806C86"/>
    <w:rsid w:val="00810D2A"/>
    <w:rsid w:val="0081306A"/>
    <w:rsid w:val="008173D8"/>
    <w:rsid w:val="00821459"/>
    <w:rsid w:val="0082212B"/>
    <w:rsid w:val="0082746F"/>
    <w:rsid w:val="00833366"/>
    <w:rsid w:val="008336AB"/>
    <w:rsid w:val="008357AE"/>
    <w:rsid w:val="0083628A"/>
    <w:rsid w:val="00841818"/>
    <w:rsid w:val="008468B2"/>
    <w:rsid w:val="00847294"/>
    <w:rsid w:val="00847C52"/>
    <w:rsid w:val="00853D6E"/>
    <w:rsid w:val="00854D12"/>
    <w:rsid w:val="00856781"/>
    <w:rsid w:val="0086076F"/>
    <w:rsid w:val="00860E57"/>
    <w:rsid w:val="00863A83"/>
    <w:rsid w:val="0086454A"/>
    <w:rsid w:val="0087074D"/>
    <w:rsid w:val="00876988"/>
    <w:rsid w:val="00877C26"/>
    <w:rsid w:val="0089052F"/>
    <w:rsid w:val="00891122"/>
    <w:rsid w:val="008932A7"/>
    <w:rsid w:val="008946F8"/>
    <w:rsid w:val="00895ABC"/>
    <w:rsid w:val="00897C6A"/>
    <w:rsid w:val="008A02F4"/>
    <w:rsid w:val="008B6C10"/>
    <w:rsid w:val="008B73E5"/>
    <w:rsid w:val="008C1020"/>
    <w:rsid w:val="008C1099"/>
    <w:rsid w:val="008C17B6"/>
    <w:rsid w:val="008C5C05"/>
    <w:rsid w:val="008C7D6B"/>
    <w:rsid w:val="008C7F62"/>
    <w:rsid w:val="008D3017"/>
    <w:rsid w:val="008D7124"/>
    <w:rsid w:val="008E0BE2"/>
    <w:rsid w:val="008E2226"/>
    <w:rsid w:val="008E33C5"/>
    <w:rsid w:val="008E407E"/>
    <w:rsid w:val="008F0C0F"/>
    <w:rsid w:val="008F43E5"/>
    <w:rsid w:val="008F4E1F"/>
    <w:rsid w:val="008F73FB"/>
    <w:rsid w:val="00911042"/>
    <w:rsid w:val="00913920"/>
    <w:rsid w:val="00916070"/>
    <w:rsid w:val="00917F13"/>
    <w:rsid w:val="00926E2D"/>
    <w:rsid w:val="009315C3"/>
    <w:rsid w:val="0093677D"/>
    <w:rsid w:val="0093729C"/>
    <w:rsid w:val="00937FD2"/>
    <w:rsid w:val="009448EE"/>
    <w:rsid w:val="009475B8"/>
    <w:rsid w:val="009509BA"/>
    <w:rsid w:val="009522FC"/>
    <w:rsid w:val="00952BE6"/>
    <w:rsid w:val="009533C5"/>
    <w:rsid w:val="00956DF1"/>
    <w:rsid w:val="009605D1"/>
    <w:rsid w:val="00963368"/>
    <w:rsid w:val="00964435"/>
    <w:rsid w:val="00964640"/>
    <w:rsid w:val="00966F91"/>
    <w:rsid w:val="009671DA"/>
    <w:rsid w:val="00967A81"/>
    <w:rsid w:val="0097039F"/>
    <w:rsid w:val="009773AF"/>
    <w:rsid w:val="00977906"/>
    <w:rsid w:val="0098328D"/>
    <w:rsid w:val="00985024"/>
    <w:rsid w:val="00985A4F"/>
    <w:rsid w:val="00992C46"/>
    <w:rsid w:val="00995D76"/>
    <w:rsid w:val="009A0CE4"/>
    <w:rsid w:val="009A42E8"/>
    <w:rsid w:val="009A5A33"/>
    <w:rsid w:val="009B2039"/>
    <w:rsid w:val="009B32AF"/>
    <w:rsid w:val="009B5AA1"/>
    <w:rsid w:val="009C4897"/>
    <w:rsid w:val="009D090B"/>
    <w:rsid w:val="009D0F79"/>
    <w:rsid w:val="009D2FEC"/>
    <w:rsid w:val="009D4291"/>
    <w:rsid w:val="009E257C"/>
    <w:rsid w:val="009E3EF4"/>
    <w:rsid w:val="009E46CA"/>
    <w:rsid w:val="009E7454"/>
    <w:rsid w:val="009F4BD5"/>
    <w:rsid w:val="009F62D1"/>
    <w:rsid w:val="00A035F0"/>
    <w:rsid w:val="00A03C32"/>
    <w:rsid w:val="00A05E30"/>
    <w:rsid w:val="00A1106A"/>
    <w:rsid w:val="00A11C65"/>
    <w:rsid w:val="00A20EB1"/>
    <w:rsid w:val="00A24CE3"/>
    <w:rsid w:val="00A26522"/>
    <w:rsid w:val="00A26CC1"/>
    <w:rsid w:val="00A33CEB"/>
    <w:rsid w:val="00A3483E"/>
    <w:rsid w:val="00A348EC"/>
    <w:rsid w:val="00A42CBC"/>
    <w:rsid w:val="00A44BAD"/>
    <w:rsid w:val="00A45334"/>
    <w:rsid w:val="00A46890"/>
    <w:rsid w:val="00A478B0"/>
    <w:rsid w:val="00A50A86"/>
    <w:rsid w:val="00A52218"/>
    <w:rsid w:val="00A56B45"/>
    <w:rsid w:val="00A60247"/>
    <w:rsid w:val="00A66F50"/>
    <w:rsid w:val="00A673D9"/>
    <w:rsid w:val="00A67E36"/>
    <w:rsid w:val="00A75C8B"/>
    <w:rsid w:val="00A77125"/>
    <w:rsid w:val="00A81ACD"/>
    <w:rsid w:val="00A852C3"/>
    <w:rsid w:val="00A90CA2"/>
    <w:rsid w:val="00A928C3"/>
    <w:rsid w:val="00A9503C"/>
    <w:rsid w:val="00A97208"/>
    <w:rsid w:val="00AA2384"/>
    <w:rsid w:val="00AA57BD"/>
    <w:rsid w:val="00AA7C72"/>
    <w:rsid w:val="00AB3777"/>
    <w:rsid w:val="00AB6318"/>
    <w:rsid w:val="00AB7983"/>
    <w:rsid w:val="00AC1342"/>
    <w:rsid w:val="00AC301D"/>
    <w:rsid w:val="00AC513B"/>
    <w:rsid w:val="00AC7DB9"/>
    <w:rsid w:val="00AE11DC"/>
    <w:rsid w:val="00AE17F1"/>
    <w:rsid w:val="00AE54B0"/>
    <w:rsid w:val="00AE7FFC"/>
    <w:rsid w:val="00AF2912"/>
    <w:rsid w:val="00AF465C"/>
    <w:rsid w:val="00AF571B"/>
    <w:rsid w:val="00AF7C01"/>
    <w:rsid w:val="00B015FA"/>
    <w:rsid w:val="00B031B9"/>
    <w:rsid w:val="00B058BA"/>
    <w:rsid w:val="00B07FED"/>
    <w:rsid w:val="00B14C1C"/>
    <w:rsid w:val="00B1710B"/>
    <w:rsid w:val="00B2537A"/>
    <w:rsid w:val="00B25814"/>
    <w:rsid w:val="00B30E3C"/>
    <w:rsid w:val="00B30EED"/>
    <w:rsid w:val="00B449A7"/>
    <w:rsid w:val="00B5320C"/>
    <w:rsid w:val="00B64F05"/>
    <w:rsid w:val="00B71AFC"/>
    <w:rsid w:val="00B720BC"/>
    <w:rsid w:val="00B81AFD"/>
    <w:rsid w:val="00B85C63"/>
    <w:rsid w:val="00B90D58"/>
    <w:rsid w:val="00B91182"/>
    <w:rsid w:val="00B939BD"/>
    <w:rsid w:val="00B94938"/>
    <w:rsid w:val="00BA11A7"/>
    <w:rsid w:val="00BB26AE"/>
    <w:rsid w:val="00BB26CF"/>
    <w:rsid w:val="00BB3626"/>
    <w:rsid w:val="00BB4622"/>
    <w:rsid w:val="00BB5747"/>
    <w:rsid w:val="00BB5CF4"/>
    <w:rsid w:val="00BB5E52"/>
    <w:rsid w:val="00BC1D08"/>
    <w:rsid w:val="00BC2A77"/>
    <w:rsid w:val="00BC580E"/>
    <w:rsid w:val="00BD4A28"/>
    <w:rsid w:val="00BD4BDD"/>
    <w:rsid w:val="00BE1165"/>
    <w:rsid w:val="00BE19A3"/>
    <w:rsid w:val="00BE39E3"/>
    <w:rsid w:val="00BE4071"/>
    <w:rsid w:val="00BF6E68"/>
    <w:rsid w:val="00BF76FD"/>
    <w:rsid w:val="00BF7E39"/>
    <w:rsid w:val="00C013ED"/>
    <w:rsid w:val="00C032DB"/>
    <w:rsid w:val="00C04F23"/>
    <w:rsid w:val="00C060BB"/>
    <w:rsid w:val="00C11D90"/>
    <w:rsid w:val="00C21516"/>
    <w:rsid w:val="00C21A28"/>
    <w:rsid w:val="00C238A7"/>
    <w:rsid w:val="00C31D00"/>
    <w:rsid w:val="00C338BC"/>
    <w:rsid w:val="00C33C00"/>
    <w:rsid w:val="00C3643C"/>
    <w:rsid w:val="00C410E8"/>
    <w:rsid w:val="00C41863"/>
    <w:rsid w:val="00C4750E"/>
    <w:rsid w:val="00C47D37"/>
    <w:rsid w:val="00C50315"/>
    <w:rsid w:val="00C52125"/>
    <w:rsid w:val="00C54B79"/>
    <w:rsid w:val="00C62BAD"/>
    <w:rsid w:val="00C63E1B"/>
    <w:rsid w:val="00C63FB1"/>
    <w:rsid w:val="00C642DE"/>
    <w:rsid w:val="00C65917"/>
    <w:rsid w:val="00C65C7E"/>
    <w:rsid w:val="00C668A6"/>
    <w:rsid w:val="00C71B12"/>
    <w:rsid w:val="00C73C08"/>
    <w:rsid w:val="00C74314"/>
    <w:rsid w:val="00C836C4"/>
    <w:rsid w:val="00C84F6B"/>
    <w:rsid w:val="00C867B1"/>
    <w:rsid w:val="00C87926"/>
    <w:rsid w:val="00C9473E"/>
    <w:rsid w:val="00CA3C9E"/>
    <w:rsid w:val="00CA5834"/>
    <w:rsid w:val="00CB0A19"/>
    <w:rsid w:val="00CB166E"/>
    <w:rsid w:val="00CB22D7"/>
    <w:rsid w:val="00CB47B3"/>
    <w:rsid w:val="00CC00B3"/>
    <w:rsid w:val="00CC0EB2"/>
    <w:rsid w:val="00CC2F35"/>
    <w:rsid w:val="00CC4E30"/>
    <w:rsid w:val="00CC5559"/>
    <w:rsid w:val="00CC6D92"/>
    <w:rsid w:val="00CC7369"/>
    <w:rsid w:val="00CD135B"/>
    <w:rsid w:val="00CD1DCB"/>
    <w:rsid w:val="00CD333A"/>
    <w:rsid w:val="00CD71A7"/>
    <w:rsid w:val="00CD7CBB"/>
    <w:rsid w:val="00CE58AA"/>
    <w:rsid w:val="00CE7168"/>
    <w:rsid w:val="00CE7CDF"/>
    <w:rsid w:val="00CF08A8"/>
    <w:rsid w:val="00CF0F26"/>
    <w:rsid w:val="00CF1198"/>
    <w:rsid w:val="00CF1AD0"/>
    <w:rsid w:val="00CF3B3C"/>
    <w:rsid w:val="00CF52A4"/>
    <w:rsid w:val="00D05C0B"/>
    <w:rsid w:val="00D15762"/>
    <w:rsid w:val="00D175FE"/>
    <w:rsid w:val="00D21394"/>
    <w:rsid w:val="00D26A36"/>
    <w:rsid w:val="00D31070"/>
    <w:rsid w:val="00D31B55"/>
    <w:rsid w:val="00D32486"/>
    <w:rsid w:val="00D34948"/>
    <w:rsid w:val="00D3760E"/>
    <w:rsid w:val="00D40341"/>
    <w:rsid w:val="00D40560"/>
    <w:rsid w:val="00D417C7"/>
    <w:rsid w:val="00D41E39"/>
    <w:rsid w:val="00D43D82"/>
    <w:rsid w:val="00D44815"/>
    <w:rsid w:val="00D45581"/>
    <w:rsid w:val="00D478BD"/>
    <w:rsid w:val="00D51363"/>
    <w:rsid w:val="00D5196C"/>
    <w:rsid w:val="00D5509E"/>
    <w:rsid w:val="00D5536F"/>
    <w:rsid w:val="00D57AED"/>
    <w:rsid w:val="00D610E9"/>
    <w:rsid w:val="00D644E9"/>
    <w:rsid w:val="00D65588"/>
    <w:rsid w:val="00D674CE"/>
    <w:rsid w:val="00D67C72"/>
    <w:rsid w:val="00D76BD3"/>
    <w:rsid w:val="00D77399"/>
    <w:rsid w:val="00D80FDB"/>
    <w:rsid w:val="00D84D93"/>
    <w:rsid w:val="00D86490"/>
    <w:rsid w:val="00D9318D"/>
    <w:rsid w:val="00DA212E"/>
    <w:rsid w:val="00DA3C11"/>
    <w:rsid w:val="00DA45B9"/>
    <w:rsid w:val="00DB40E7"/>
    <w:rsid w:val="00DB5115"/>
    <w:rsid w:val="00DC209A"/>
    <w:rsid w:val="00DD09D2"/>
    <w:rsid w:val="00DD0E13"/>
    <w:rsid w:val="00DD1751"/>
    <w:rsid w:val="00DD2DD3"/>
    <w:rsid w:val="00DD3340"/>
    <w:rsid w:val="00DD4835"/>
    <w:rsid w:val="00DD7161"/>
    <w:rsid w:val="00DE6097"/>
    <w:rsid w:val="00DF02FC"/>
    <w:rsid w:val="00DF3496"/>
    <w:rsid w:val="00DF458F"/>
    <w:rsid w:val="00DF535E"/>
    <w:rsid w:val="00E05AA9"/>
    <w:rsid w:val="00E10A65"/>
    <w:rsid w:val="00E158BC"/>
    <w:rsid w:val="00E16E44"/>
    <w:rsid w:val="00E17BDF"/>
    <w:rsid w:val="00E227FB"/>
    <w:rsid w:val="00E22E21"/>
    <w:rsid w:val="00E252CB"/>
    <w:rsid w:val="00E32316"/>
    <w:rsid w:val="00E334A6"/>
    <w:rsid w:val="00E35F1D"/>
    <w:rsid w:val="00E41A0C"/>
    <w:rsid w:val="00E42724"/>
    <w:rsid w:val="00E43089"/>
    <w:rsid w:val="00E43A76"/>
    <w:rsid w:val="00E4570E"/>
    <w:rsid w:val="00E46A97"/>
    <w:rsid w:val="00E545BE"/>
    <w:rsid w:val="00E55057"/>
    <w:rsid w:val="00E606A7"/>
    <w:rsid w:val="00E60AC9"/>
    <w:rsid w:val="00E613BF"/>
    <w:rsid w:val="00E702E4"/>
    <w:rsid w:val="00E714FB"/>
    <w:rsid w:val="00E72500"/>
    <w:rsid w:val="00E73918"/>
    <w:rsid w:val="00E74F57"/>
    <w:rsid w:val="00E841B4"/>
    <w:rsid w:val="00E847B1"/>
    <w:rsid w:val="00E8549D"/>
    <w:rsid w:val="00E870E4"/>
    <w:rsid w:val="00E9028B"/>
    <w:rsid w:val="00E9095F"/>
    <w:rsid w:val="00E90B40"/>
    <w:rsid w:val="00E92C4A"/>
    <w:rsid w:val="00EA21C0"/>
    <w:rsid w:val="00EA7098"/>
    <w:rsid w:val="00EB0567"/>
    <w:rsid w:val="00EB614C"/>
    <w:rsid w:val="00EB72BE"/>
    <w:rsid w:val="00EC70F7"/>
    <w:rsid w:val="00ED115B"/>
    <w:rsid w:val="00ED3DD3"/>
    <w:rsid w:val="00EE26F5"/>
    <w:rsid w:val="00EE7DB1"/>
    <w:rsid w:val="00EF6C00"/>
    <w:rsid w:val="00EF7495"/>
    <w:rsid w:val="00EF7952"/>
    <w:rsid w:val="00EF7BF5"/>
    <w:rsid w:val="00F06E48"/>
    <w:rsid w:val="00F11FCA"/>
    <w:rsid w:val="00F14AE6"/>
    <w:rsid w:val="00F153CD"/>
    <w:rsid w:val="00F20B3E"/>
    <w:rsid w:val="00F23556"/>
    <w:rsid w:val="00F2704A"/>
    <w:rsid w:val="00F27493"/>
    <w:rsid w:val="00F274F2"/>
    <w:rsid w:val="00F31FF1"/>
    <w:rsid w:val="00F42ADE"/>
    <w:rsid w:val="00F4696B"/>
    <w:rsid w:val="00F47144"/>
    <w:rsid w:val="00F52353"/>
    <w:rsid w:val="00F52A30"/>
    <w:rsid w:val="00F62C92"/>
    <w:rsid w:val="00F64546"/>
    <w:rsid w:val="00F64B5E"/>
    <w:rsid w:val="00F70F8F"/>
    <w:rsid w:val="00F72AB7"/>
    <w:rsid w:val="00F746AC"/>
    <w:rsid w:val="00F82E6A"/>
    <w:rsid w:val="00F9085A"/>
    <w:rsid w:val="00F9104C"/>
    <w:rsid w:val="00FA002B"/>
    <w:rsid w:val="00FA62B0"/>
    <w:rsid w:val="00FA71F1"/>
    <w:rsid w:val="00FA792F"/>
    <w:rsid w:val="00FB1FE1"/>
    <w:rsid w:val="00FB4D22"/>
    <w:rsid w:val="00FC353B"/>
    <w:rsid w:val="00FC46C0"/>
    <w:rsid w:val="00FC66D3"/>
    <w:rsid w:val="00FD3908"/>
    <w:rsid w:val="00FD6C61"/>
    <w:rsid w:val="00FD7098"/>
    <w:rsid w:val="00FE0315"/>
    <w:rsid w:val="00FE0D1A"/>
    <w:rsid w:val="00FE1483"/>
    <w:rsid w:val="00FE1693"/>
    <w:rsid w:val="00FE274B"/>
    <w:rsid w:val="00FE4C03"/>
    <w:rsid w:val="00FE7EF0"/>
    <w:rsid w:val="00FF22F7"/>
    <w:rsid w:val="00FF4F9A"/>
    <w:rsid w:val="00FF5208"/>
    <w:rsid w:val="00FF7B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801F96"/>
  <w15:docId w15:val="{D72FBBEA-B2E3-48F6-91EC-820875C4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A56"/>
    <w:pPr>
      <w:bidi/>
      <w:spacing w:after="0" w:line="240" w:lineRule="auto"/>
    </w:pPr>
    <w:rPr>
      <w:rFonts w:ascii="Times New Roman" w:eastAsia="Times New Roman" w:hAnsi="Times New Roman" w:cs="Lotus"/>
      <w:sz w:val="24"/>
      <w:szCs w:val="28"/>
    </w:rPr>
  </w:style>
  <w:style w:type="paragraph" w:styleId="Heading1">
    <w:name w:val="heading 1"/>
    <w:basedOn w:val="Normal"/>
    <w:next w:val="Normal"/>
    <w:link w:val="Heading1Char"/>
    <w:qFormat/>
    <w:rsid w:val="00180A9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80A9F"/>
    <w:pPr>
      <w:keepNext/>
      <w:spacing w:before="240" w:after="60"/>
      <w:outlineLvl w:val="1"/>
    </w:pPr>
    <w:rPr>
      <w:rFonts w:ascii="Arial" w:hAnsi="Arial" w:cs="Arial"/>
      <w:b/>
      <w:bCs/>
      <w:i/>
      <w:iCs/>
      <w:sz w:val="28"/>
    </w:rPr>
  </w:style>
  <w:style w:type="paragraph" w:styleId="Heading3">
    <w:name w:val="heading 3"/>
    <w:basedOn w:val="Normal"/>
    <w:next w:val="Normal"/>
    <w:link w:val="Heading3Char"/>
    <w:qFormat/>
    <w:rsid w:val="00180A9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80A9F"/>
    <w:pPr>
      <w:keepNext/>
      <w:spacing w:before="240" w:after="60"/>
      <w:outlineLvl w:val="3"/>
    </w:pPr>
    <w:rPr>
      <w:b/>
      <w:bCs/>
      <w:sz w:val="28"/>
    </w:rPr>
  </w:style>
  <w:style w:type="paragraph" w:styleId="Heading5">
    <w:name w:val="heading 5"/>
    <w:basedOn w:val="Normal"/>
    <w:next w:val="Normal"/>
    <w:link w:val="Heading5Char"/>
    <w:qFormat/>
    <w:rsid w:val="00180A9F"/>
    <w:pPr>
      <w:spacing w:before="240" w:after="60"/>
      <w:outlineLvl w:val="4"/>
    </w:pPr>
    <w:rPr>
      <w:b/>
      <w:bCs/>
      <w:i/>
      <w:iCs/>
      <w:sz w:val="26"/>
      <w:szCs w:val="26"/>
    </w:rPr>
  </w:style>
  <w:style w:type="paragraph" w:styleId="Heading6">
    <w:name w:val="heading 6"/>
    <w:basedOn w:val="Normal"/>
    <w:next w:val="Normal"/>
    <w:link w:val="Heading6Char"/>
    <w:qFormat/>
    <w:rsid w:val="00180A9F"/>
    <w:pPr>
      <w:spacing w:before="240" w:after="60"/>
      <w:outlineLvl w:val="5"/>
    </w:pPr>
    <w:rPr>
      <w:b/>
      <w:bCs/>
      <w:sz w:val="22"/>
      <w:szCs w:val="22"/>
    </w:rPr>
  </w:style>
  <w:style w:type="paragraph" w:styleId="Heading7">
    <w:name w:val="heading 7"/>
    <w:basedOn w:val="Normal"/>
    <w:next w:val="Normal"/>
    <w:link w:val="Heading7Char"/>
    <w:qFormat/>
    <w:rsid w:val="00180A9F"/>
    <w:pPr>
      <w:spacing w:before="240" w:after="60"/>
      <w:outlineLvl w:val="6"/>
    </w:pPr>
  </w:style>
  <w:style w:type="paragraph" w:styleId="Heading8">
    <w:name w:val="heading 8"/>
    <w:basedOn w:val="Normal"/>
    <w:next w:val="Normal"/>
    <w:link w:val="Heading8Char"/>
    <w:qFormat/>
    <w:rsid w:val="00180A9F"/>
    <w:pPr>
      <w:spacing w:before="240" w:after="60"/>
      <w:outlineLvl w:val="7"/>
    </w:pPr>
    <w:rPr>
      <w:i/>
      <w:iCs/>
    </w:rPr>
  </w:style>
  <w:style w:type="paragraph" w:styleId="Heading9">
    <w:name w:val="heading 9"/>
    <w:basedOn w:val="Normal"/>
    <w:next w:val="Normal"/>
    <w:link w:val="Heading9Char"/>
    <w:qFormat/>
    <w:rsid w:val="00180A9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0A9F"/>
    <w:rPr>
      <w:rFonts w:ascii="Arial" w:eastAsia="Times New Roman" w:hAnsi="Arial" w:cs="Arial"/>
      <w:b/>
      <w:bCs/>
      <w:kern w:val="32"/>
      <w:sz w:val="32"/>
      <w:szCs w:val="32"/>
    </w:rPr>
  </w:style>
  <w:style w:type="character" w:customStyle="1" w:styleId="Heading2Char">
    <w:name w:val="Heading 2 Char"/>
    <w:basedOn w:val="DefaultParagraphFont"/>
    <w:link w:val="Heading2"/>
    <w:rsid w:val="00180A9F"/>
    <w:rPr>
      <w:rFonts w:ascii="Arial" w:eastAsia="Times New Roman" w:hAnsi="Arial" w:cs="Arial"/>
      <w:b/>
      <w:bCs/>
      <w:i/>
      <w:iCs/>
      <w:sz w:val="28"/>
      <w:szCs w:val="28"/>
    </w:rPr>
  </w:style>
  <w:style w:type="character" w:customStyle="1" w:styleId="Heading3Char">
    <w:name w:val="Heading 3 Char"/>
    <w:basedOn w:val="DefaultParagraphFont"/>
    <w:link w:val="Heading3"/>
    <w:rsid w:val="00180A9F"/>
    <w:rPr>
      <w:rFonts w:ascii="Arial" w:eastAsia="Times New Roman" w:hAnsi="Arial" w:cs="Arial"/>
      <w:b/>
      <w:bCs/>
      <w:sz w:val="26"/>
      <w:szCs w:val="26"/>
    </w:rPr>
  </w:style>
  <w:style w:type="character" w:customStyle="1" w:styleId="Heading4Char">
    <w:name w:val="Heading 4 Char"/>
    <w:basedOn w:val="DefaultParagraphFont"/>
    <w:link w:val="Heading4"/>
    <w:rsid w:val="00180A9F"/>
    <w:rPr>
      <w:rFonts w:ascii="Times New Roman" w:eastAsia="Times New Roman" w:hAnsi="Times New Roman" w:cs="Lotus"/>
      <w:b/>
      <w:bCs/>
      <w:sz w:val="28"/>
      <w:szCs w:val="28"/>
    </w:rPr>
  </w:style>
  <w:style w:type="character" w:customStyle="1" w:styleId="Heading5Char">
    <w:name w:val="Heading 5 Char"/>
    <w:basedOn w:val="DefaultParagraphFont"/>
    <w:link w:val="Heading5"/>
    <w:rsid w:val="00180A9F"/>
    <w:rPr>
      <w:rFonts w:ascii="Times New Roman" w:eastAsia="Times New Roman" w:hAnsi="Times New Roman" w:cs="Lotus"/>
      <w:b/>
      <w:bCs/>
      <w:i/>
      <w:iCs/>
      <w:sz w:val="26"/>
      <w:szCs w:val="26"/>
    </w:rPr>
  </w:style>
  <w:style w:type="character" w:customStyle="1" w:styleId="Heading6Char">
    <w:name w:val="Heading 6 Char"/>
    <w:basedOn w:val="DefaultParagraphFont"/>
    <w:link w:val="Heading6"/>
    <w:rsid w:val="00180A9F"/>
    <w:rPr>
      <w:rFonts w:ascii="Times New Roman" w:eastAsia="Times New Roman" w:hAnsi="Times New Roman" w:cs="Lotus"/>
      <w:b/>
      <w:bCs/>
    </w:rPr>
  </w:style>
  <w:style w:type="character" w:customStyle="1" w:styleId="Heading7Char">
    <w:name w:val="Heading 7 Char"/>
    <w:basedOn w:val="DefaultParagraphFont"/>
    <w:link w:val="Heading7"/>
    <w:rsid w:val="00180A9F"/>
    <w:rPr>
      <w:rFonts w:ascii="Times New Roman" w:eastAsia="Times New Roman" w:hAnsi="Times New Roman" w:cs="Lotus"/>
      <w:sz w:val="24"/>
      <w:szCs w:val="28"/>
    </w:rPr>
  </w:style>
  <w:style w:type="character" w:customStyle="1" w:styleId="Heading8Char">
    <w:name w:val="Heading 8 Char"/>
    <w:basedOn w:val="DefaultParagraphFont"/>
    <w:link w:val="Heading8"/>
    <w:rsid w:val="00180A9F"/>
    <w:rPr>
      <w:rFonts w:ascii="Times New Roman" w:eastAsia="Times New Roman" w:hAnsi="Times New Roman" w:cs="Lotus"/>
      <w:i/>
      <w:iCs/>
      <w:sz w:val="24"/>
      <w:szCs w:val="28"/>
    </w:rPr>
  </w:style>
  <w:style w:type="character" w:customStyle="1" w:styleId="Heading9Char">
    <w:name w:val="Heading 9 Char"/>
    <w:basedOn w:val="DefaultParagraphFont"/>
    <w:link w:val="Heading9"/>
    <w:rsid w:val="00180A9F"/>
    <w:rPr>
      <w:rFonts w:ascii="Arial" w:eastAsia="Times New Roman" w:hAnsi="Arial" w:cs="Arial"/>
    </w:rPr>
  </w:style>
  <w:style w:type="paragraph" w:customStyle="1" w:styleId="a8">
    <w:name w:val="متن"/>
    <w:link w:val="Char"/>
    <w:rsid w:val="00180A9F"/>
    <w:pPr>
      <w:widowControl w:val="0"/>
      <w:bidi/>
      <w:spacing w:after="0" w:line="288" w:lineRule="auto"/>
      <w:jc w:val="lowKashida"/>
    </w:pPr>
    <w:rPr>
      <w:rFonts w:ascii="Times New Roman" w:eastAsia="Times New Roman" w:hAnsi="Times New Roman" w:cs="Lotus"/>
      <w:sz w:val="24"/>
      <w:szCs w:val="28"/>
    </w:rPr>
  </w:style>
  <w:style w:type="paragraph" w:customStyle="1" w:styleId="a9">
    <w:name w:val="فلوچارت"/>
    <w:rsid w:val="00180A9F"/>
    <w:pPr>
      <w:spacing w:before="40" w:after="0" w:line="192" w:lineRule="auto"/>
      <w:jc w:val="center"/>
    </w:pPr>
    <w:rPr>
      <w:rFonts w:ascii="Times New Roman" w:eastAsia="Times New Roman" w:hAnsi="Times New Roman" w:cs="Lotus"/>
      <w:sz w:val="20"/>
      <w:szCs w:val="20"/>
    </w:rPr>
  </w:style>
  <w:style w:type="paragraph" w:customStyle="1" w:styleId="a">
    <w:name w:val="فصل"/>
    <w:next w:val="a8"/>
    <w:rsid w:val="00180A9F"/>
    <w:pPr>
      <w:widowControl w:val="0"/>
      <w:numPr>
        <w:numId w:val="1"/>
      </w:numPr>
      <w:tabs>
        <w:tab w:val="center" w:pos="4253"/>
      </w:tabs>
      <w:bidi/>
      <w:spacing w:after="0" w:line="360" w:lineRule="auto"/>
      <w:jc w:val="center"/>
      <w:outlineLvl w:val="0"/>
    </w:pPr>
    <w:rPr>
      <w:rFonts w:ascii="Times New Roman" w:eastAsia="Times New Roman" w:hAnsi="Times New Roman" w:cs="Titr"/>
      <w:b/>
      <w:bCs/>
      <w:sz w:val="52"/>
      <w:szCs w:val="60"/>
      <w:lang w:bidi="fa-IR"/>
    </w:rPr>
  </w:style>
  <w:style w:type="paragraph" w:customStyle="1" w:styleId="a3">
    <w:name w:val="فرمول"/>
    <w:next w:val="a8"/>
    <w:rsid w:val="00180A9F"/>
    <w:pPr>
      <w:widowControl w:val="0"/>
      <w:numPr>
        <w:ilvl w:val="6"/>
        <w:numId w:val="1"/>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lang w:bidi="fa-IR"/>
    </w:rPr>
  </w:style>
  <w:style w:type="paragraph" w:customStyle="1" w:styleId="-">
    <w:name w:val="شکل - جدول"/>
    <w:basedOn w:val="a8"/>
    <w:link w:val="-Char"/>
    <w:rsid w:val="00180A9F"/>
    <w:pPr>
      <w:keepNext/>
      <w:keepLines/>
      <w:spacing w:line="240" w:lineRule="auto"/>
      <w:jc w:val="center"/>
    </w:pPr>
    <w:rPr>
      <w:sz w:val="18"/>
      <w:szCs w:val="20"/>
    </w:rPr>
  </w:style>
  <w:style w:type="paragraph" w:customStyle="1" w:styleId="a2">
    <w:name w:val="زيرنويس شکل"/>
    <w:next w:val="a8"/>
    <w:rsid w:val="00180A9F"/>
    <w:pPr>
      <w:widowControl w:val="0"/>
      <w:numPr>
        <w:ilvl w:val="5"/>
        <w:numId w:val="1"/>
      </w:numPr>
      <w:bidi/>
      <w:adjustRightInd w:val="0"/>
      <w:snapToGrid w:val="0"/>
      <w:spacing w:before="200" w:after="600" w:line="204" w:lineRule="auto"/>
      <w:jc w:val="center"/>
      <w:outlineLvl w:val="5"/>
    </w:pPr>
    <w:rPr>
      <w:rFonts w:ascii="Times New Roman" w:eastAsia="Times New Roman" w:hAnsi="Times New Roman" w:cs="Lotus"/>
      <w:sz w:val="18"/>
      <w:szCs w:val="24"/>
      <w:lang w:bidi="fa-IR"/>
    </w:rPr>
  </w:style>
  <w:style w:type="paragraph" w:customStyle="1" w:styleId="aa">
    <w:name w:val="عنوان پايان‌نامه"/>
    <w:basedOn w:val="Normal"/>
    <w:next w:val="a8"/>
    <w:rsid w:val="00180A9F"/>
    <w:pPr>
      <w:widowControl w:val="0"/>
      <w:jc w:val="center"/>
    </w:pPr>
    <w:rPr>
      <w:rFonts w:cs="Titr"/>
      <w:b/>
      <w:bCs/>
      <w:sz w:val="40"/>
      <w:szCs w:val="44"/>
      <w:lang w:bidi="fa-IR"/>
    </w:rPr>
  </w:style>
  <w:style w:type="paragraph" w:customStyle="1" w:styleId="a7">
    <w:name w:val="تيتر سوم"/>
    <w:basedOn w:val="Bullet3"/>
    <w:rsid w:val="00180A9F"/>
    <w:pPr>
      <w:numPr>
        <w:ilvl w:val="0"/>
        <w:numId w:val="2"/>
      </w:numPr>
      <w:spacing w:before="360" w:line="288" w:lineRule="auto"/>
    </w:pPr>
    <w:rPr>
      <w:b/>
      <w:bCs/>
    </w:rPr>
  </w:style>
  <w:style w:type="paragraph" w:customStyle="1" w:styleId="a1">
    <w:name w:val="تيتر دوم"/>
    <w:next w:val="a8"/>
    <w:rsid w:val="00180A9F"/>
    <w:pPr>
      <w:keepNext/>
      <w:widowControl w:val="0"/>
      <w:numPr>
        <w:ilvl w:val="2"/>
        <w:numId w:val="1"/>
      </w:numPr>
      <w:bidi/>
      <w:spacing w:before="720" w:after="480" w:line="240" w:lineRule="auto"/>
      <w:outlineLvl w:val="2"/>
    </w:pPr>
    <w:rPr>
      <w:rFonts w:ascii="Times New Roman" w:eastAsia="Times New Roman" w:hAnsi="Times New Roman" w:cs="Lotus"/>
      <w:b/>
      <w:bCs/>
      <w:sz w:val="28"/>
      <w:szCs w:val="32"/>
    </w:rPr>
  </w:style>
  <w:style w:type="paragraph" w:customStyle="1" w:styleId="a0">
    <w:name w:val="تيتر اول"/>
    <w:next w:val="a8"/>
    <w:rsid w:val="00180A9F"/>
    <w:pPr>
      <w:keepNext/>
      <w:widowControl w:val="0"/>
      <w:numPr>
        <w:ilvl w:val="1"/>
        <w:numId w:val="1"/>
      </w:numPr>
      <w:bidi/>
      <w:spacing w:before="600" w:after="480" w:line="240" w:lineRule="auto"/>
      <w:outlineLvl w:val="1"/>
    </w:pPr>
    <w:rPr>
      <w:rFonts w:ascii="Times New Roman" w:eastAsia="Times New Roman" w:hAnsi="Times New Roman" w:cs="Lotus"/>
      <w:b/>
      <w:bCs/>
      <w:sz w:val="32"/>
      <w:szCs w:val="36"/>
      <w:lang w:bidi="fa-IR"/>
    </w:rPr>
  </w:style>
  <w:style w:type="paragraph" w:customStyle="1" w:styleId="ab">
    <w:name w:val="پاورقي"/>
    <w:rsid w:val="00180A9F"/>
    <w:pPr>
      <w:spacing w:after="0" w:line="240" w:lineRule="auto"/>
    </w:pPr>
    <w:rPr>
      <w:rFonts w:ascii="Times New Roman" w:eastAsia="Times New Roman" w:hAnsi="Times New Roman" w:cs="Lotus"/>
      <w:sz w:val="18"/>
      <w:szCs w:val="20"/>
      <w:lang w:val="de-DE" w:bidi="fa-IR"/>
    </w:rPr>
  </w:style>
  <w:style w:type="paragraph" w:customStyle="1" w:styleId="a4">
    <w:name w:val="بالانويس جدول"/>
    <w:next w:val="-"/>
    <w:rsid w:val="00180A9F"/>
    <w:pPr>
      <w:keepNext/>
      <w:numPr>
        <w:ilvl w:val="7"/>
        <w:numId w:val="1"/>
      </w:numPr>
      <w:bidi/>
      <w:spacing w:before="600" w:after="100" w:line="204" w:lineRule="auto"/>
      <w:jc w:val="center"/>
      <w:outlineLvl w:val="7"/>
    </w:pPr>
    <w:rPr>
      <w:rFonts w:ascii="Times New Roman" w:eastAsia="Times New Roman" w:hAnsi="Times New Roman" w:cs="Lotus"/>
      <w:sz w:val="18"/>
      <w:szCs w:val="24"/>
      <w:lang w:bidi="fa-IR"/>
    </w:rPr>
  </w:style>
  <w:style w:type="paragraph" w:customStyle="1" w:styleId="ac">
    <w:name w:val="عنوان فهرست"/>
    <w:basedOn w:val="a8"/>
    <w:next w:val="a8"/>
    <w:rsid w:val="00180A9F"/>
    <w:pPr>
      <w:spacing w:after="240"/>
      <w:jc w:val="center"/>
    </w:pPr>
    <w:rPr>
      <w:b/>
      <w:bCs/>
      <w:sz w:val="28"/>
      <w:szCs w:val="32"/>
      <w:lang w:bidi="fa-IR"/>
    </w:rPr>
  </w:style>
  <w:style w:type="character" w:styleId="Hyperlink">
    <w:name w:val="Hyperlink"/>
    <w:basedOn w:val="DefaultParagraphFont"/>
    <w:uiPriority w:val="99"/>
    <w:rsid w:val="00180A9F"/>
    <w:rPr>
      <w:rFonts w:ascii="Times New Roman" w:hAnsi="Times New Roman" w:cs="Zar"/>
      <w:b/>
      <w:bCs/>
      <w:color w:val="0000FF"/>
      <w:sz w:val="24"/>
      <w:szCs w:val="28"/>
      <w:u w:val="single"/>
    </w:rPr>
  </w:style>
  <w:style w:type="paragraph" w:styleId="TOC1">
    <w:name w:val="toc 1"/>
    <w:basedOn w:val="Normal"/>
    <w:next w:val="Normal"/>
    <w:autoRedefine/>
    <w:uiPriority w:val="39"/>
    <w:rsid w:val="00180A9F"/>
    <w:pPr>
      <w:widowControl w:val="0"/>
      <w:tabs>
        <w:tab w:val="right" w:pos="7938"/>
      </w:tabs>
      <w:spacing w:before="240"/>
    </w:pPr>
    <w:rPr>
      <w:rFonts w:cs="Zar"/>
      <w:bCs/>
      <w:noProof/>
      <w:lang w:bidi="fa-IR"/>
    </w:rPr>
  </w:style>
  <w:style w:type="paragraph" w:styleId="TOC2">
    <w:name w:val="toc 2"/>
    <w:basedOn w:val="Normal"/>
    <w:next w:val="Normal"/>
    <w:autoRedefine/>
    <w:uiPriority w:val="39"/>
    <w:rsid w:val="00180A9F"/>
    <w:pPr>
      <w:widowControl w:val="0"/>
      <w:tabs>
        <w:tab w:val="right" w:leader="dot" w:pos="7938"/>
      </w:tabs>
      <w:spacing w:line="216" w:lineRule="auto"/>
      <w:ind w:left="227"/>
    </w:pPr>
    <w:rPr>
      <w:rFonts w:cs="Zar"/>
      <w:noProof/>
      <w:lang w:bidi="fa-IR"/>
    </w:rPr>
  </w:style>
  <w:style w:type="paragraph" w:styleId="TOC3">
    <w:name w:val="toc 3"/>
    <w:basedOn w:val="Normal"/>
    <w:next w:val="Normal"/>
    <w:autoRedefine/>
    <w:uiPriority w:val="39"/>
    <w:rsid w:val="00180A9F"/>
    <w:pPr>
      <w:tabs>
        <w:tab w:val="right" w:leader="dot" w:pos="7938"/>
      </w:tabs>
      <w:spacing w:line="216" w:lineRule="auto"/>
      <w:ind w:left="454"/>
    </w:pPr>
    <w:rPr>
      <w:rFonts w:cs="Zar"/>
      <w:noProof/>
      <w:lang w:bidi="fa-IR"/>
    </w:rPr>
  </w:style>
  <w:style w:type="paragraph" w:styleId="TOC4">
    <w:name w:val="toc 4"/>
    <w:basedOn w:val="Normal"/>
    <w:next w:val="Normal"/>
    <w:autoRedefine/>
    <w:uiPriority w:val="39"/>
    <w:rsid w:val="00180A9F"/>
    <w:pPr>
      <w:widowControl w:val="0"/>
      <w:tabs>
        <w:tab w:val="right" w:leader="dot" w:pos="8494"/>
      </w:tabs>
      <w:spacing w:line="216" w:lineRule="auto"/>
      <w:ind w:left="680"/>
    </w:pPr>
    <w:rPr>
      <w:rFonts w:cs="B Mitra"/>
    </w:rPr>
  </w:style>
  <w:style w:type="paragraph" w:styleId="Footer">
    <w:name w:val="footer"/>
    <w:basedOn w:val="Normal"/>
    <w:link w:val="FooterChar"/>
    <w:uiPriority w:val="99"/>
    <w:rsid w:val="00180A9F"/>
    <w:pPr>
      <w:tabs>
        <w:tab w:val="center" w:pos="4153"/>
        <w:tab w:val="right" w:pos="8306"/>
      </w:tabs>
    </w:pPr>
  </w:style>
  <w:style w:type="character" w:customStyle="1" w:styleId="FooterChar">
    <w:name w:val="Footer Char"/>
    <w:basedOn w:val="DefaultParagraphFont"/>
    <w:link w:val="Footer"/>
    <w:uiPriority w:val="99"/>
    <w:rsid w:val="00180A9F"/>
    <w:rPr>
      <w:rFonts w:ascii="Times New Roman" w:eastAsia="Times New Roman" w:hAnsi="Times New Roman" w:cs="Lotus"/>
      <w:sz w:val="24"/>
      <w:szCs w:val="28"/>
    </w:rPr>
  </w:style>
  <w:style w:type="paragraph" w:styleId="TOC6">
    <w:name w:val="toc 6"/>
    <w:basedOn w:val="Normal"/>
    <w:next w:val="Normal"/>
    <w:autoRedefine/>
    <w:uiPriority w:val="39"/>
    <w:rsid w:val="00180A9F"/>
    <w:pPr>
      <w:tabs>
        <w:tab w:val="right" w:leader="dot" w:pos="7938"/>
      </w:tabs>
      <w:spacing w:line="216" w:lineRule="auto"/>
      <w:ind w:left="227"/>
    </w:pPr>
    <w:rPr>
      <w:rFonts w:cs="Zar"/>
    </w:rPr>
  </w:style>
  <w:style w:type="paragraph" w:styleId="TOC8">
    <w:name w:val="toc 8"/>
    <w:basedOn w:val="Normal"/>
    <w:next w:val="Normal"/>
    <w:autoRedefine/>
    <w:uiPriority w:val="39"/>
    <w:rsid w:val="00180A9F"/>
    <w:pPr>
      <w:tabs>
        <w:tab w:val="right" w:leader="dot" w:pos="7938"/>
      </w:tabs>
      <w:ind w:left="227"/>
    </w:pPr>
    <w:rPr>
      <w:rFonts w:cs="Zar"/>
      <w:noProof/>
      <w:lang w:bidi="fa-IR"/>
    </w:rPr>
  </w:style>
  <w:style w:type="character" w:styleId="PageNumber">
    <w:name w:val="page number"/>
    <w:basedOn w:val="DefaultParagraphFont"/>
    <w:rsid w:val="00180A9F"/>
    <w:rPr>
      <w:rFonts w:ascii="Times New Roman" w:hAnsi="Times New Roman" w:cs="Zar"/>
      <w:sz w:val="22"/>
      <w:szCs w:val="26"/>
    </w:rPr>
  </w:style>
  <w:style w:type="paragraph" w:styleId="Header">
    <w:name w:val="header"/>
    <w:basedOn w:val="Normal"/>
    <w:link w:val="HeaderChar"/>
    <w:uiPriority w:val="99"/>
    <w:rsid w:val="00180A9F"/>
    <w:pPr>
      <w:tabs>
        <w:tab w:val="center" w:pos="4153"/>
        <w:tab w:val="right" w:pos="8306"/>
      </w:tabs>
    </w:pPr>
  </w:style>
  <w:style w:type="character" w:customStyle="1" w:styleId="HeaderChar">
    <w:name w:val="Header Char"/>
    <w:basedOn w:val="DefaultParagraphFont"/>
    <w:link w:val="Header"/>
    <w:uiPriority w:val="99"/>
    <w:rsid w:val="00180A9F"/>
    <w:rPr>
      <w:rFonts w:ascii="Times New Roman" w:eastAsia="Times New Roman" w:hAnsi="Times New Roman" w:cs="Lotus"/>
      <w:sz w:val="24"/>
      <w:szCs w:val="28"/>
    </w:rPr>
  </w:style>
  <w:style w:type="paragraph" w:styleId="TOC5">
    <w:name w:val="toc 5"/>
    <w:basedOn w:val="Normal"/>
    <w:next w:val="Normal"/>
    <w:autoRedefine/>
    <w:uiPriority w:val="39"/>
    <w:rsid w:val="00180A9F"/>
    <w:pPr>
      <w:ind w:left="960"/>
    </w:pPr>
  </w:style>
  <w:style w:type="paragraph" w:styleId="TOC7">
    <w:name w:val="toc 7"/>
    <w:basedOn w:val="Normal"/>
    <w:next w:val="Normal"/>
    <w:autoRedefine/>
    <w:uiPriority w:val="39"/>
    <w:rsid w:val="00180A9F"/>
    <w:pPr>
      <w:ind w:left="1440"/>
    </w:pPr>
  </w:style>
  <w:style w:type="paragraph" w:styleId="TOC9">
    <w:name w:val="toc 9"/>
    <w:basedOn w:val="Normal"/>
    <w:next w:val="Normal"/>
    <w:autoRedefine/>
    <w:uiPriority w:val="39"/>
    <w:rsid w:val="00180A9F"/>
    <w:pPr>
      <w:ind w:left="1920"/>
    </w:pPr>
  </w:style>
  <w:style w:type="paragraph" w:styleId="FootnoteText">
    <w:name w:val="footnote text"/>
    <w:basedOn w:val="a8"/>
    <w:link w:val="FootnoteTextChar"/>
    <w:rsid w:val="00180A9F"/>
    <w:rPr>
      <w:sz w:val="16"/>
      <w:szCs w:val="20"/>
    </w:rPr>
  </w:style>
  <w:style w:type="character" w:customStyle="1" w:styleId="FootnoteTextChar">
    <w:name w:val="Footnote Text Char"/>
    <w:basedOn w:val="DefaultParagraphFont"/>
    <w:link w:val="FootnoteText"/>
    <w:rsid w:val="00180A9F"/>
    <w:rPr>
      <w:rFonts w:ascii="Times New Roman" w:eastAsia="Times New Roman" w:hAnsi="Times New Roman" w:cs="Lotus"/>
      <w:sz w:val="16"/>
      <w:szCs w:val="20"/>
    </w:rPr>
  </w:style>
  <w:style w:type="character" w:styleId="FootnoteReference">
    <w:name w:val="footnote reference"/>
    <w:aliases w:val="پاورقی"/>
    <w:basedOn w:val="DefaultParagraphFont"/>
    <w:rsid w:val="00180A9F"/>
    <w:rPr>
      <w:rFonts w:ascii="Times New Roman" w:hAnsi="Times New Roman" w:cs="Zar"/>
      <w:sz w:val="22"/>
      <w:szCs w:val="26"/>
      <w:vertAlign w:val="superscript"/>
    </w:rPr>
  </w:style>
  <w:style w:type="table" w:styleId="TableGrid">
    <w:name w:val="Table Grid"/>
    <w:basedOn w:val="TableNormal"/>
    <w:rsid w:val="00180A9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180A9F"/>
    <w:pPr>
      <w:spacing w:after="300"/>
      <w:jc w:val="center"/>
    </w:pPr>
    <w:rPr>
      <w:b/>
      <w:bCs/>
      <w:sz w:val="32"/>
      <w:szCs w:val="36"/>
      <w:lang w:bidi="fa-IR"/>
    </w:rPr>
  </w:style>
  <w:style w:type="paragraph" w:customStyle="1" w:styleId="ad">
    <w:name w:val="متن پيوسته"/>
    <w:basedOn w:val="Normal"/>
    <w:rsid w:val="00180A9F"/>
    <w:pPr>
      <w:spacing w:line="288" w:lineRule="auto"/>
      <w:jc w:val="lowKashida"/>
    </w:pPr>
    <w:rPr>
      <w:lang w:bidi="fa-IR"/>
    </w:rPr>
  </w:style>
  <w:style w:type="paragraph" w:customStyle="1" w:styleId="TextBody">
    <w:name w:val="TextBody"/>
    <w:basedOn w:val="Normal"/>
    <w:locked/>
    <w:rsid w:val="00180A9F"/>
    <w:pPr>
      <w:jc w:val="lowKashida"/>
    </w:pPr>
    <w:rPr>
      <w:lang w:bidi="fa-IR"/>
    </w:rPr>
  </w:style>
  <w:style w:type="paragraph" w:customStyle="1" w:styleId="Title2">
    <w:name w:val="Title2"/>
    <w:basedOn w:val="a8"/>
    <w:rsid w:val="00180A9F"/>
    <w:pPr>
      <w:spacing w:after="360"/>
      <w:jc w:val="both"/>
    </w:pPr>
    <w:rPr>
      <w:b/>
      <w:bCs/>
      <w:sz w:val="28"/>
      <w:szCs w:val="32"/>
      <w:lang w:bidi="fa-IR"/>
    </w:rPr>
  </w:style>
  <w:style w:type="paragraph" w:styleId="TableofFigures">
    <w:name w:val="table of figures"/>
    <w:basedOn w:val="Normal"/>
    <w:next w:val="Normal"/>
    <w:uiPriority w:val="99"/>
    <w:rsid w:val="00180A9F"/>
    <w:rPr>
      <w:rFonts w:cs="Zar"/>
    </w:rPr>
  </w:style>
  <w:style w:type="paragraph" w:customStyle="1" w:styleId="Bullet3">
    <w:name w:val="Bullet 3"/>
    <w:basedOn w:val="Normal"/>
    <w:locked/>
    <w:rsid w:val="00180A9F"/>
    <w:pPr>
      <w:numPr>
        <w:ilvl w:val="1"/>
        <w:numId w:val="3"/>
      </w:numPr>
      <w:jc w:val="lowKashida"/>
    </w:pPr>
    <w:rPr>
      <w:lang w:bidi="fa-IR"/>
    </w:rPr>
  </w:style>
  <w:style w:type="paragraph" w:customStyle="1" w:styleId="ae">
    <w:name w:val="عنوان پايان‌نامه [داخلي]"/>
    <w:basedOn w:val="aa"/>
    <w:rsid w:val="00180A9F"/>
    <w:rPr>
      <w:rFonts w:cs="Lotus"/>
      <w:szCs w:val="40"/>
    </w:rPr>
  </w:style>
  <w:style w:type="character" w:customStyle="1" w:styleId="Char">
    <w:name w:val="متن Char"/>
    <w:basedOn w:val="DefaultParagraphFont"/>
    <w:link w:val="a8"/>
    <w:rsid w:val="00180A9F"/>
    <w:rPr>
      <w:rFonts w:ascii="Times New Roman" w:eastAsia="Times New Roman" w:hAnsi="Times New Roman" w:cs="Lotus"/>
      <w:sz w:val="24"/>
      <w:szCs w:val="28"/>
    </w:rPr>
  </w:style>
  <w:style w:type="character" w:customStyle="1" w:styleId="-Char">
    <w:name w:val="شکل - جدول Char"/>
    <w:basedOn w:val="Char"/>
    <w:link w:val="-"/>
    <w:rsid w:val="00180A9F"/>
    <w:rPr>
      <w:rFonts w:ascii="Times New Roman" w:eastAsia="Times New Roman" w:hAnsi="Times New Roman" w:cs="Lotus"/>
      <w:sz w:val="18"/>
      <w:szCs w:val="20"/>
    </w:rPr>
  </w:style>
  <w:style w:type="paragraph" w:customStyle="1" w:styleId="af">
    <w:name w:val="متن ضخيم"/>
    <w:basedOn w:val="a8"/>
    <w:link w:val="CharChar"/>
    <w:rsid w:val="00180A9F"/>
    <w:rPr>
      <w:b/>
      <w:bCs/>
    </w:rPr>
  </w:style>
  <w:style w:type="character" w:customStyle="1" w:styleId="CharChar">
    <w:name w:val="متن ضخيم Char Char"/>
    <w:basedOn w:val="Char"/>
    <w:link w:val="af"/>
    <w:rsid w:val="00180A9F"/>
    <w:rPr>
      <w:rFonts w:ascii="Times New Roman" w:eastAsia="Times New Roman" w:hAnsi="Times New Roman" w:cs="Lotus"/>
      <w:b/>
      <w:bCs/>
      <w:sz w:val="24"/>
      <w:szCs w:val="28"/>
    </w:rPr>
  </w:style>
  <w:style w:type="paragraph" w:customStyle="1" w:styleId="af0">
    <w:name w:val="متن روي جلد"/>
    <w:basedOn w:val="a8"/>
    <w:rsid w:val="00180A9F"/>
    <w:pPr>
      <w:jc w:val="center"/>
    </w:pPr>
    <w:rPr>
      <w:b/>
      <w:bCs/>
      <w:lang w:bidi="fa-IR"/>
    </w:rPr>
  </w:style>
  <w:style w:type="paragraph" w:customStyle="1" w:styleId="af1">
    <w:name w:val="تاريخ روي جلد"/>
    <w:basedOn w:val="a8"/>
    <w:rsid w:val="00180A9F"/>
    <w:pPr>
      <w:spacing w:line="240" w:lineRule="auto"/>
      <w:jc w:val="center"/>
    </w:pPr>
    <w:rPr>
      <w:b/>
      <w:bCs/>
      <w:szCs w:val="24"/>
      <w:lang w:bidi="fa-IR"/>
    </w:rPr>
  </w:style>
  <w:style w:type="paragraph" w:customStyle="1" w:styleId="af2">
    <w:name w:val="تاريخ روي جلد انگليسي"/>
    <w:basedOn w:val="af1"/>
    <w:rsid w:val="00180A9F"/>
    <w:pPr>
      <w:bidi w:val="0"/>
    </w:pPr>
  </w:style>
  <w:style w:type="paragraph" w:customStyle="1" w:styleId="af3">
    <w:name w:val="متن روي جلد انگليسي"/>
    <w:basedOn w:val="Normal"/>
    <w:rsid w:val="00180A9F"/>
    <w:pPr>
      <w:bidi w:val="0"/>
      <w:spacing w:line="288" w:lineRule="auto"/>
      <w:jc w:val="center"/>
    </w:pPr>
    <w:rPr>
      <w:b/>
      <w:bCs/>
      <w:sz w:val="28"/>
      <w:lang w:bidi="fa-IR"/>
    </w:rPr>
  </w:style>
  <w:style w:type="paragraph" w:customStyle="1" w:styleId="af4">
    <w:name w:val="عنوان پايان‌نامه انگليسي"/>
    <w:basedOn w:val="Normal"/>
    <w:rsid w:val="00180A9F"/>
    <w:pPr>
      <w:bidi w:val="0"/>
      <w:spacing w:before="240" w:after="240"/>
      <w:jc w:val="center"/>
    </w:pPr>
    <w:rPr>
      <w:b/>
      <w:bCs/>
      <w:sz w:val="40"/>
      <w:szCs w:val="44"/>
    </w:rPr>
  </w:style>
  <w:style w:type="paragraph" w:customStyle="1" w:styleId="StyleComplexBNazanin">
    <w:name w:val="Style متن روي جلد انگليسي + (Complex) B Nazanin"/>
    <w:basedOn w:val="af3"/>
    <w:locked/>
    <w:rsid w:val="00180A9F"/>
    <w:rPr>
      <w:rFonts w:cs="Zar"/>
    </w:rPr>
  </w:style>
  <w:style w:type="paragraph" w:customStyle="1" w:styleId="-0">
    <w:name w:val="شکل - جدول (راست چين)"/>
    <w:basedOn w:val="-"/>
    <w:rsid w:val="00180A9F"/>
    <w:pPr>
      <w:jc w:val="left"/>
    </w:pPr>
  </w:style>
  <w:style w:type="paragraph" w:customStyle="1" w:styleId="-1">
    <w:name w:val="شکل - جدول (چپ چين)"/>
    <w:basedOn w:val="-0"/>
    <w:rsid w:val="00180A9F"/>
    <w:pPr>
      <w:jc w:val="right"/>
    </w:pPr>
  </w:style>
  <w:style w:type="paragraph" w:customStyle="1" w:styleId="-2">
    <w:name w:val="شکل - جدول (ضخيم)"/>
    <w:basedOn w:val="-"/>
    <w:rsid w:val="00180A9F"/>
    <w:rPr>
      <w:b/>
      <w:bCs/>
      <w:lang w:val="en-GB" w:eastAsia="en-GB"/>
    </w:rPr>
  </w:style>
  <w:style w:type="paragraph" w:customStyle="1" w:styleId="a6">
    <w:name w:val="عدد گذاري"/>
    <w:basedOn w:val="Normal"/>
    <w:rsid w:val="00180A9F"/>
    <w:pPr>
      <w:numPr>
        <w:numId w:val="3"/>
      </w:numPr>
      <w:spacing w:line="288" w:lineRule="auto"/>
    </w:pPr>
  </w:style>
  <w:style w:type="paragraph" w:customStyle="1" w:styleId="1">
    <w:name w:val="نشانه گذاري 1"/>
    <w:basedOn w:val="a8"/>
    <w:rsid w:val="00180A9F"/>
    <w:pPr>
      <w:numPr>
        <w:numId w:val="4"/>
      </w:numPr>
    </w:pPr>
  </w:style>
  <w:style w:type="paragraph" w:customStyle="1" w:styleId="2">
    <w:name w:val="نشانه گذاري 2"/>
    <w:basedOn w:val="a8"/>
    <w:rsid w:val="00180A9F"/>
    <w:pPr>
      <w:numPr>
        <w:ilvl w:val="1"/>
        <w:numId w:val="5"/>
      </w:numPr>
      <w:tabs>
        <w:tab w:val="clear" w:pos="2007"/>
        <w:tab w:val="left" w:pos="1474"/>
      </w:tabs>
      <w:ind w:left="1474" w:hanging="340"/>
    </w:pPr>
    <w:rPr>
      <w:lang w:bidi="fa-IR"/>
    </w:rPr>
  </w:style>
  <w:style w:type="paragraph" w:customStyle="1" w:styleId="af5">
    <w:name w:val="متن (انگليسي)"/>
    <w:basedOn w:val="a8"/>
    <w:rsid w:val="00180A9F"/>
    <w:pPr>
      <w:bidi w:val="0"/>
      <w:spacing w:line="240" w:lineRule="auto"/>
    </w:pPr>
  </w:style>
  <w:style w:type="paragraph" w:customStyle="1" w:styleId="a5">
    <w:name w:val="شماره گذاري مراجع"/>
    <w:basedOn w:val="af5"/>
    <w:rsid w:val="00180A9F"/>
    <w:pPr>
      <w:widowControl/>
      <w:numPr>
        <w:numId w:val="6"/>
      </w:numPr>
      <w:tabs>
        <w:tab w:val="clear" w:pos="720"/>
        <w:tab w:val="left" w:pos="357"/>
      </w:tabs>
      <w:spacing w:after="120"/>
      <w:ind w:left="357" w:hanging="357"/>
    </w:pPr>
    <w:rPr>
      <w:sz w:val="20"/>
      <w:szCs w:val="24"/>
      <w:lang w:bidi="fa-IR"/>
    </w:rPr>
  </w:style>
  <w:style w:type="paragraph" w:customStyle="1" w:styleId="af6">
    <w:name w:val="فهرست علائم"/>
    <w:basedOn w:val="TOC8"/>
    <w:rsid w:val="00180A9F"/>
    <w:rPr>
      <w:rFonts w:cs="Lotus"/>
    </w:rPr>
  </w:style>
  <w:style w:type="character" w:customStyle="1" w:styleId="StyleHyperlinkComplexLotusAutoNounderline">
    <w:name w:val="Style Hyperlink + (Complex) Lotus Auto No underline"/>
    <w:basedOn w:val="Char"/>
    <w:rsid w:val="00180A9F"/>
    <w:rPr>
      <w:rFonts w:ascii="Times New Roman" w:eastAsia="Times New Roman" w:hAnsi="Times New Roman" w:cs="Lotus"/>
      <w:color w:val="auto"/>
      <w:sz w:val="24"/>
      <w:szCs w:val="28"/>
      <w:u w:val="none"/>
    </w:rPr>
  </w:style>
  <w:style w:type="paragraph" w:styleId="BalloonText">
    <w:name w:val="Balloon Text"/>
    <w:basedOn w:val="Normal"/>
    <w:link w:val="BalloonTextChar"/>
    <w:rsid w:val="00180A9F"/>
    <w:rPr>
      <w:rFonts w:ascii="Tahoma" w:hAnsi="Tahoma" w:cs="Tahoma"/>
      <w:sz w:val="16"/>
      <w:szCs w:val="16"/>
    </w:rPr>
  </w:style>
  <w:style w:type="character" w:customStyle="1" w:styleId="BalloonTextChar">
    <w:name w:val="Balloon Text Char"/>
    <w:basedOn w:val="DefaultParagraphFont"/>
    <w:link w:val="BalloonText"/>
    <w:rsid w:val="00180A9F"/>
    <w:rPr>
      <w:rFonts w:ascii="Tahoma" w:eastAsia="Times New Roman" w:hAnsi="Tahoma" w:cs="Tahoma"/>
      <w:sz w:val="16"/>
      <w:szCs w:val="16"/>
    </w:rPr>
  </w:style>
  <w:style w:type="table" w:styleId="MediumList2-Accent1">
    <w:name w:val="Medium List 2 Accent 1"/>
    <w:basedOn w:val="TableNormal"/>
    <w:uiPriority w:val="66"/>
    <w:rsid w:val="009372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Table6Colorful1">
    <w:name w:val="List Table 6 Colorful1"/>
    <w:basedOn w:val="TableNormal"/>
    <w:uiPriority w:val="51"/>
    <w:rsid w:val="009372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ntent">
    <w:name w:val="content"/>
    <w:basedOn w:val="Normal"/>
    <w:link w:val="contentChar"/>
    <w:qFormat/>
    <w:rsid w:val="00CF08A8"/>
    <w:pPr>
      <w:ind w:left="9"/>
      <w:jc w:val="both"/>
    </w:pPr>
    <w:rPr>
      <w:rFonts w:cs="B Zar"/>
      <w:lang w:bidi="fa-IR"/>
    </w:rPr>
  </w:style>
  <w:style w:type="character" w:customStyle="1" w:styleId="contentChar">
    <w:name w:val="content Char"/>
    <w:link w:val="content"/>
    <w:rsid w:val="00CF08A8"/>
    <w:rPr>
      <w:rFonts w:ascii="Times New Roman" w:eastAsia="Times New Roman" w:hAnsi="Times New Roman" w:cs="B Zar"/>
      <w:sz w:val="24"/>
      <w:szCs w:val="28"/>
      <w:lang w:bidi="fa-IR"/>
    </w:rPr>
  </w:style>
  <w:style w:type="paragraph" w:styleId="Title">
    <w:name w:val="Title"/>
    <w:basedOn w:val="Normal"/>
    <w:next w:val="Normal"/>
    <w:link w:val="TitleChar"/>
    <w:uiPriority w:val="10"/>
    <w:qFormat/>
    <w:rsid w:val="00B30E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0EED"/>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B30EED"/>
    <w:pPr>
      <w:bidi w:val="0"/>
      <w:spacing w:before="100" w:beforeAutospacing="1" w:after="100" w:afterAutospacing="1"/>
    </w:pPr>
    <w:rPr>
      <w:rFonts w:cs="Times New Roman"/>
      <w:szCs w:val="24"/>
    </w:rPr>
  </w:style>
  <w:style w:type="character" w:styleId="Strong">
    <w:name w:val="Strong"/>
    <w:basedOn w:val="DefaultParagraphFont"/>
    <w:uiPriority w:val="22"/>
    <w:qFormat/>
    <w:rsid w:val="00B30EED"/>
    <w:rPr>
      <w:b/>
      <w:bCs/>
    </w:rPr>
  </w:style>
  <w:style w:type="paragraph" w:styleId="ListParagraph">
    <w:name w:val="List Paragraph"/>
    <w:basedOn w:val="Normal"/>
    <w:uiPriority w:val="34"/>
    <w:qFormat/>
    <w:rsid w:val="00B30EED"/>
    <w:pPr>
      <w:ind w:left="720"/>
      <w:contextualSpacing/>
    </w:pPr>
  </w:style>
  <w:style w:type="character" w:styleId="UnresolvedMention">
    <w:name w:val="Unresolved Mention"/>
    <w:basedOn w:val="DefaultParagraphFont"/>
    <w:uiPriority w:val="99"/>
    <w:semiHidden/>
    <w:unhideWhenUsed/>
    <w:rsid w:val="00DF3496"/>
    <w:rPr>
      <w:color w:val="605E5C"/>
      <w:shd w:val="clear" w:color="auto" w:fill="E1DFDD"/>
    </w:rPr>
  </w:style>
  <w:style w:type="character" w:styleId="CommentReference">
    <w:name w:val="annotation reference"/>
    <w:basedOn w:val="DefaultParagraphFont"/>
    <w:uiPriority w:val="99"/>
    <w:semiHidden/>
    <w:unhideWhenUsed/>
    <w:rsid w:val="00BE39E3"/>
    <w:rPr>
      <w:sz w:val="16"/>
      <w:szCs w:val="16"/>
    </w:rPr>
  </w:style>
  <w:style w:type="paragraph" w:styleId="CommentText">
    <w:name w:val="annotation text"/>
    <w:basedOn w:val="Normal"/>
    <w:link w:val="CommentTextChar"/>
    <w:uiPriority w:val="99"/>
    <w:semiHidden/>
    <w:unhideWhenUsed/>
    <w:rsid w:val="00BE39E3"/>
    <w:rPr>
      <w:sz w:val="20"/>
      <w:szCs w:val="20"/>
    </w:rPr>
  </w:style>
  <w:style w:type="character" w:customStyle="1" w:styleId="CommentTextChar">
    <w:name w:val="Comment Text Char"/>
    <w:basedOn w:val="DefaultParagraphFont"/>
    <w:link w:val="CommentText"/>
    <w:uiPriority w:val="99"/>
    <w:semiHidden/>
    <w:rsid w:val="00BE39E3"/>
    <w:rPr>
      <w:rFonts w:ascii="Times New Roman" w:eastAsia="Times New Roman" w:hAnsi="Times New Roman" w:cs="Lotus"/>
      <w:sz w:val="20"/>
      <w:szCs w:val="20"/>
    </w:rPr>
  </w:style>
  <w:style w:type="paragraph" w:styleId="CommentSubject">
    <w:name w:val="annotation subject"/>
    <w:basedOn w:val="CommentText"/>
    <w:next w:val="CommentText"/>
    <w:link w:val="CommentSubjectChar"/>
    <w:uiPriority w:val="99"/>
    <w:semiHidden/>
    <w:unhideWhenUsed/>
    <w:rsid w:val="00BE39E3"/>
    <w:rPr>
      <w:b/>
      <w:bCs/>
    </w:rPr>
  </w:style>
  <w:style w:type="character" w:customStyle="1" w:styleId="CommentSubjectChar">
    <w:name w:val="Comment Subject Char"/>
    <w:basedOn w:val="CommentTextChar"/>
    <w:link w:val="CommentSubject"/>
    <w:uiPriority w:val="99"/>
    <w:semiHidden/>
    <w:rsid w:val="00BE39E3"/>
    <w:rPr>
      <w:rFonts w:ascii="Times New Roman" w:eastAsia="Times New Roman" w:hAnsi="Times New Roman" w:cs="Lotus"/>
      <w:b/>
      <w:bCs/>
      <w:sz w:val="20"/>
      <w:szCs w:val="20"/>
    </w:rPr>
  </w:style>
  <w:style w:type="paragraph" w:customStyle="1" w:styleId="EndNoteBibliographyTitle">
    <w:name w:val="EndNote Bibliography Title"/>
    <w:basedOn w:val="Normal"/>
    <w:link w:val="EndNoteBibliographyTitleChar"/>
    <w:rsid w:val="008A02F4"/>
    <w:pPr>
      <w:jc w:val="center"/>
    </w:pPr>
    <w:rPr>
      <w:rFonts w:cs="Times New Roman"/>
      <w:noProof/>
    </w:rPr>
  </w:style>
  <w:style w:type="character" w:customStyle="1" w:styleId="EndNoteBibliographyTitleChar">
    <w:name w:val="EndNote Bibliography Title Char"/>
    <w:basedOn w:val="DefaultParagraphFont"/>
    <w:link w:val="EndNoteBibliographyTitle"/>
    <w:rsid w:val="008A02F4"/>
    <w:rPr>
      <w:rFonts w:ascii="Times New Roman" w:eastAsia="Times New Roman" w:hAnsi="Times New Roman" w:cs="Times New Roman"/>
      <w:noProof/>
      <w:sz w:val="24"/>
      <w:szCs w:val="28"/>
    </w:rPr>
  </w:style>
  <w:style w:type="paragraph" w:customStyle="1" w:styleId="EndNoteBibliography">
    <w:name w:val="EndNote Bibliography"/>
    <w:basedOn w:val="Normal"/>
    <w:link w:val="EndNoteBibliographyChar"/>
    <w:rsid w:val="008A02F4"/>
    <w:rPr>
      <w:rFonts w:cs="Times New Roman"/>
      <w:noProof/>
    </w:rPr>
  </w:style>
  <w:style w:type="character" w:customStyle="1" w:styleId="EndNoteBibliographyChar">
    <w:name w:val="EndNote Bibliography Char"/>
    <w:basedOn w:val="DefaultParagraphFont"/>
    <w:link w:val="EndNoteBibliography"/>
    <w:rsid w:val="008A02F4"/>
    <w:rPr>
      <w:rFonts w:ascii="Times New Roman" w:eastAsia="Times New Roman" w:hAnsi="Times New Roman" w:cs="Times New Roman"/>
      <w:noProof/>
      <w:sz w:val="24"/>
      <w:szCs w:val="28"/>
    </w:rPr>
  </w:style>
  <w:style w:type="character" w:styleId="FollowedHyperlink">
    <w:name w:val="FollowedHyperlink"/>
    <w:basedOn w:val="DefaultParagraphFont"/>
    <w:uiPriority w:val="99"/>
    <w:semiHidden/>
    <w:unhideWhenUsed/>
    <w:rsid w:val="001C1F5B"/>
    <w:rPr>
      <w:color w:val="800080" w:themeColor="followedHyperlink"/>
      <w:u w:val="single"/>
    </w:rPr>
  </w:style>
  <w:style w:type="character" w:styleId="PlaceholderText">
    <w:name w:val="Placeholder Text"/>
    <w:basedOn w:val="DefaultParagraphFont"/>
    <w:uiPriority w:val="99"/>
    <w:semiHidden/>
    <w:rsid w:val="004976F6"/>
    <w:rPr>
      <w:color w:val="666666"/>
    </w:rPr>
  </w:style>
  <w:style w:type="table" w:styleId="GridTable5Dark-Accent5">
    <w:name w:val="Grid Table 5 Dark Accent 5"/>
    <w:basedOn w:val="TableNormal"/>
    <w:uiPriority w:val="50"/>
    <w:rsid w:val="008D3017"/>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Caption">
    <w:name w:val="caption"/>
    <w:basedOn w:val="Normal"/>
    <w:next w:val="Normal"/>
    <w:uiPriority w:val="35"/>
    <w:unhideWhenUsed/>
    <w:qFormat/>
    <w:rsid w:val="0012772D"/>
    <w:pPr>
      <w:spacing w:after="200"/>
    </w:pPr>
    <w:rPr>
      <w:i/>
      <w:iCs/>
      <w:color w:val="1F497D" w:themeColor="text2"/>
      <w:sz w:val="18"/>
      <w:szCs w:val="18"/>
    </w:rPr>
  </w:style>
  <w:style w:type="table" w:styleId="ListTable7Colorful">
    <w:name w:val="List Table 7 Colorful"/>
    <w:basedOn w:val="TableNormal"/>
    <w:uiPriority w:val="52"/>
    <w:rsid w:val="00540A6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540A6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2A13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Caption1">
    <w:name w:val="Caption1"/>
    <w:basedOn w:val="Normal"/>
    <w:link w:val="captionChar"/>
    <w:qFormat/>
    <w:rsid w:val="00211C85"/>
    <w:pPr>
      <w:spacing w:after="200"/>
      <w:jc w:val="center"/>
    </w:pPr>
    <w:rPr>
      <w:rFonts w:ascii="B Nazanin" w:eastAsia="Calibri" w:hAnsi="B Nazanin" w:cs="B Nazanin"/>
      <w:b/>
      <w:bCs/>
      <w:sz w:val="18"/>
      <w:szCs w:val="24"/>
      <w:lang w:bidi="fa-IR"/>
    </w:rPr>
  </w:style>
  <w:style w:type="character" w:customStyle="1" w:styleId="captionChar">
    <w:name w:val="caption Char"/>
    <w:basedOn w:val="DefaultParagraphFont"/>
    <w:link w:val="Caption1"/>
    <w:rsid w:val="00211C85"/>
    <w:rPr>
      <w:rFonts w:ascii="B Nazanin" w:eastAsia="Calibri" w:hAnsi="B Nazanin" w:cs="B Nazanin"/>
      <w:b/>
      <w:bCs/>
      <w:sz w:val="18"/>
      <w:szCs w:val="24"/>
      <w:lang w:bidi="fa-IR"/>
    </w:rPr>
  </w:style>
  <w:style w:type="table" w:customStyle="1" w:styleId="TableGrid1">
    <w:name w:val="Table Grid1"/>
    <w:basedOn w:val="TableNormal"/>
    <w:next w:val="TableGrid"/>
    <w:uiPriority w:val="59"/>
    <w:rsid w:val="00C33C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4237">
      <w:bodyDiv w:val="1"/>
      <w:marLeft w:val="0"/>
      <w:marRight w:val="0"/>
      <w:marTop w:val="0"/>
      <w:marBottom w:val="0"/>
      <w:divBdr>
        <w:top w:val="none" w:sz="0" w:space="0" w:color="auto"/>
        <w:left w:val="none" w:sz="0" w:space="0" w:color="auto"/>
        <w:bottom w:val="none" w:sz="0" w:space="0" w:color="auto"/>
        <w:right w:val="none" w:sz="0" w:space="0" w:color="auto"/>
      </w:divBdr>
    </w:div>
    <w:div w:id="25328873">
      <w:bodyDiv w:val="1"/>
      <w:marLeft w:val="0"/>
      <w:marRight w:val="0"/>
      <w:marTop w:val="0"/>
      <w:marBottom w:val="0"/>
      <w:divBdr>
        <w:top w:val="none" w:sz="0" w:space="0" w:color="auto"/>
        <w:left w:val="none" w:sz="0" w:space="0" w:color="auto"/>
        <w:bottom w:val="none" w:sz="0" w:space="0" w:color="auto"/>
        <w:right w:val="none" w:sz="0" w:space="0" w:color="auto"/>
      </w:divBdr>
    </w:div>
    <w:div w:id="35083118">
      <w:bodyDiv w:val="1"/>
      <w:marLeft w:val="0"/>
      <w:marRight w:val="0"/>
      <w:marTop w:val="0"/>
      <w:marBottom w:val="0"/>
      <w:divBdr>
        <w:top w:val="none" w:sz="0" w:space="0" w:color="auto"/>
        <w:left w:val="none" w:sz="0" w:space="0" w:color="auto"/>
        <w:bottom w:val="none" w:sz="0" w:space="0" w:color="auto"/>
        <w:right w:val="none" w:sz="0" w:space="0" w:color="auto"/>
      </w:divBdr>
    </w:div>
    <w:div w:id="52657589">
      <w:bodyDiv w:val="1"/>
      <w:marLeft w:val="0"/>
      <w:marRight w:val="0"/>
      <w:marTop w:val="0"/>
      <w:marBottom w:val="0"/>
      <w:divBdr>
        <w:top w:val="none" w:sz="0" w:space="0" w:color="auto"/>
        <w:left w:val="none" w:sz="0" w:space="0" w:color="auto"/>
        <w:bottom w:val="none" w:sz="0" w:space="0" w:color="auto"/>
        <w:right w:val="none" w:sz="0" w:space="0" w:color="auto"/>
      </w:divBdr>
    </w:div>
    <w:div w:id="54663668">
      <w:bodyDiv w:val="1"/>
      <w:marLeft w:val="0"/>
      <w:marRight w:val="0"/>
      <w:marTop w:val="0"/>
      <w:marBottom w:val="0"/>
      <w:divBdr>
        <w:top w:val="none" w:sz="0" w:space="0" w:color="auto"/>
        <w:left w:val="none" w:sz="0" w:space="0" w:color="auto"/>
        <w:bottom w:val="none" w:sz="0" w:space="0" w:color="auto"/>
        <w:right w:val="none" w:sz="0" w:space="0" w:color="auto"/>
      </w:divBdr>
    </w:div>
    <w:div w:id="57942834">
      <w:bodyDiv w:val="1"/>
      <w:marLeft w:val="0"/>
      <w:marRight w:val="0"/>
      <w:marTop w:val="0"/>
      <w:marBottom w:val="0"/>
      <w:divBdr>
        <w:top w:val="none" w:sz="0" w:space="0" w:color="auto"/>
        <w:left w:val="none" w:sz="0" w:space="0" w:color="auto"/>
        <w:bottom w:val="none" w:sz="0" w:space="0" w:color="auto"/>
        <w:right w:val="none" w:sz="0" w:space="0" w:color="auto"/>
      </w:divBdr>
    </w:div>
    <w:div w:id="83767739">
      <w:bodyDiv w:val="1"/>
      <w:marLeft w:val="0"/>
      <w:marRight w:val="0"/>
      <w:marTop w:val="0"/>
      <w:marBottom w:val="0"/>
      <w:divBdr>
        <w:top w:val="none" w:sz="0" w:space="0" w:color="auto"/>
        <w:left w:val="none" w:sz="0" w:space="0" w:color="auto"/>
        <w:bottom w:val="none" w:sz="0" w:space="0" w:color="auto"/>
        <w:right w:val="none" w:sz="0" w:space="0" w:color="auto"/>
      </w:divBdr>
    </w:div>
    <w:div w:id="86315275">
      <w:bodyDiv w:val="1"/>
      <w:marLeft w:val="0"/>
      <w:marRight w:val="0"/>
      <w:marTop w:val="0"/>
      <w:marBottom w:val="0"/>
      <w:divBdr>
        <w:top w:val="none" w:sz="0" w:space="0" w:color="auto"/>
        <w:left w:val="none" w:sz="0" w:space="0" w:color="auto"/>
        <w:bottom w:val="none" w:sz="0" w:space="0" w:color="auto"/>
        <w:right w:val="none" w:sz="0" w:space="0" w:color="auto"/>
      </w:divBdr>
    </w:div>
    <w:div w:id="88434031">
      <w:bodyDiv w:val="1"/>
      <w:marLeft w:val="0"/>
      <w:marRight w:val="0"/>
      <w:marTop w:val="0"/>
      <w:marBottom w:val="0"/>
      <w:divBdr>
        <w:top w:val="none" w:sz="0" w:space="0" w:color="auto"/>
        <w:left w:val="none" w:sz="0" w:space="0" w:color="auto"/>
        <w:bottom w:val="none" w:sz="0" w:space="0" w:color="auto"/>
        <w:right w:val="none" w:sz="0" w:space="0" w:color="auto"/>
      </w:divBdr>
    </w:div>
    <w:div w:id="108159528">
      <w:bodyDiv w:val="1"/>
      <w:marLeft w:val="0"/>
      <w:marRight w:val="0"/>
      <w:marTop w:val="0"/>
      <w:marBottom w:val="0"/>
      <w:divBdr>
        <w:top w:val="none" w:sz="0" w:space="0" w:color="auto"/>
        <w:left w:val="none" w:sz="0" w:space="0" w:color="auto"/>
        <w:bottom w:val="none" w:sz="0" w:space="0" w:color="auto"/>
        <w:right w:val="none" w:sz="0" w:space="0" w:color="auto"/>
      </w:divBdr>
    </w:div>
    <w:div w:id="109714405">
      <w:bodyDiv w:val="1"/>
      <w:marLeft w:val="0"/>
      <w:marRight w:val="0"/>
      <w:marTop w:val="0"/>
      <w:marBottom w:val="0"/>
      <w:divBdr>
        <w:top w:val="none" w:sz="0" w:space="0" w:color="auto"/>
        <w:left w:val="none" w:sz="0" w:space="0" w:color="auto"/>
        <w:bottom w:val="none" w:sz="0" w:space="0" w:color="auto"/>
        <w:right w:val="none" w:sz="0" w:space="0" w:color="auto"/>
      </w:divBdr>
    </w:div>
    <w:div w:id="130876319">
      <w:bodyDiv w:val="1"/>
      <w:marLeft w:val="0"/>
      <w:marRight w:val="0"/>
      <w:marTop w:val="0"/>
      <w:marBottom w:val="0"/>
      <w:divBdr>
        <w:top w:val="none" w:sz="0" w:space="0" w:color="auto"/>
        <w:left w:val="none" w:sz="0" w:space="0" w:color="auto"/>
        <w:bottom w:val="none" w:sz="0" w:space="0" w:color="auto"/>
        <w:right w:val="none" w:sz="0" w:space="0" w:color="auto"/>
      </w:divBdr>
    </w:div>
    <w:div w:id="157816155">
      <w:bodyDiv w:val="1"/>
      <w:marLeft w:val="0"/>
      <w:marRight w:val="0"/>
      <w:marTop w:val="0"/>
      <w:marBottom w:val="0"/>
      <w:divBdr>
        <w:top w:val="none" w:sz="0" w:space="0" w:color="auto"/>
        <w:left w:val="none" w:sz="0" w:space="0" w:color="auto"/>
        <w:bottom w:val="none" w:sz="0" w:space="0" w:color="auto"/>
        <w:right w:val="none" w:sz="0" w:space="0" w:color="auto"/>
      </w:divBdr>
    </w:div>
    <w:div w:id="160901406">
      <w:bodyDiv w:val="1"/>
      <w:marLeft w:val="0"/>
      <w:marRight w:val="0"/>
      <w:marTop w:val="0"/>
      <w:marBottom w:val="0"/>
      <w:divBdr>
        <w:top w:val="none" w:sz="0" w:space="0" w:color="auto"/>
        <w:left w:val="none" w:sz="0" w:space="0" w:color="auto"/>
        <w:bottom w:val="none" w:sz="0" w:space="0" w:color="auto"/>
        <w:right w:val="none" w:sz="0" w:space="0" w:color="auto"/>
      </w:divBdr>
    </w:div>
    <w:div w:id="171114812">
      <w:bodyDiv w:val="1"/>
      <w:marLeft w:val="0"/>
      <w:marRight w:val="0"/>
      <w:marTop w:val="0"/>
      <w:marBottom w:val="0"/>
      <w:divBdr>
        <w:top w:val="none" w:sz="0" w:space="0" w:color="auto"/>
        <w:left w:val="none" w:sz="0" w:space="0" w:color="auto"/>
        <w:bottom w:val="none" w:sz="0" w:space="0" w:color="auto"/>
        <w:right w:val="none" w:sz="0" w:space="0" w:color="auto"/>
      </w:divBdr>
    </w:div>
    <w:div w:id="173883614">
      <w:bodyDiv w:val="1"/>
      <w:marLeft w:val="0"/>
      <w:marRight w:val="0"/>
      <w:marTop w:val="0"/>
      <w:marBottom w:val="0"/>
      <w:divBdr>
        <w:top w:val="none" w:sz="0" w:space="0" w:color="auto"/>
        <w:left w:val="none" w:sz="0" w:space="0" w:color="auto"/>
        <w:bottom w:val="none" w:sz="0" w:space="0" w:color="auto"/>
        <w:right w:val="none" w:sz="0" w:space="0" w:color="auto"/>
      </w:divBdr>
    </w:div>
    <w:div w:id="271784946">
      <w:bodyDiv w:val="1"/>
      <w:marLeft w:val="0"/>
      <w:marRight w:val="0"/>
      <w:marTop w:val="0"/>
      <w:marBottom w:val="0"/>
      <w:divBdr>
        <w:top w:val="none" w:sz="0" w:space="0" w:color="auto"/>
        <w:left w:val="none" w:sz="0" w:space="0" w:color="auto"/>
        <w:bottom w:val="none" w:sz="0" w:space="0" w:color="auto"/>
        <w:right w:val="none" w:sz="0" w:space="0" w:color="auto"/>
      </w:divBdr>
    </w:div>
    <w:div w:id="316806747">
      <w:bodyDiv w:val="1"/>
      <w:marLeft w:val="0"/>
      <w:marRight w:val="0"/>
      <w:marTop w:val="0"/>
      <w:marBottom w:val="0"/>
      <w:divBdr>
        <w:top w:val="none" w:sz="0" w:space="0" w:color="auto"/>
        <w:left w:val="none" w:sz="0" w:space="0" w:color="auto"/>
        <w:bottom w:val="none" w:sz="0" w:space="0" w:color="auto"/>
        <w:right w:val="none" w:sz="0" w:space="0" w:color="auto"/>
      </w:divBdr>
    </w:div>
    <w:div w:id="341664983">
      <w:bodyDiv w:val="1"/>
      <w:marLeft w:val="0"/>
      <w:marRight w:val="0"/>
      <w:marTop w:val="0"/>
      <w:marBottom w:val="0"/>
      <w:divBdr>
        <w:top w:val="none" w:sz="0" w:space="0" w:color="auto"/>
        <w:left w:val="none" w:sz="0" w:space="0" w:color="auto"/>
        <w:bottom w:val="none" w:sz="0" w:space="0" w:color="auto"/>
        <w:right w:val="none" w:sz="0" w:space="0" w:color="auto"/>
      </w:divBdr>
    </w:div>
    <w:div w:id="383021907">
      <w:bodyDiv w:val="1"/>
      <w:marLeft w:val="0"/>
      <w:marRight w:val="0"/>
      <w:marTop w:val="0"/>
      <w:marBottom w:val="0"/>
      <w:divBdr>
        <w:top w:val="none" w:sz="0" w:space="0" w:color="auto"/>
        <w:left w:val="none" w:sz="0" w:space="0" w:color="auto"/>
        <w:bottom w:val="none" w:sz="0" w:space="0" w:color="auto"/>
        <w:right w:val="none" w:sz="0" w:space="0" w:color="auto"/>
      </w:divBdr>
    </w:div>
    <w:div w:id="390664531">
      <w:bodyDiv w:val="1"/>
      <w:marLeft w:val="0"/>
      <w:marRight w:val="0"/>
      <w:marTop w:val="0"/>
      <w:marBottom w:val="0"/>
      <w:divBdr>
        <w:top w:val="none" w:sz="0" w:space="0" w:color="auto"/>
        <w:left w:val="none" w:sz="0" w:space="0" w:color="auto"/>
        <w:bottom w:val="none" w:sz="0" w:space="0" w:color="auto"/>
        <w:right w:val="none" w:sz="0" w:space="0" w:color="auto"/>
      </w:divBdr>
    </w:div>
    <w:div w:id="401559171">
      <w:bodyDiv w:val="1"/>
      <w:marLeft w:val="0"/>
      <w:marRight w:val="0"/>
      <w:marTop w:val="0"/>
      <w:marBottom w:val="0"/>
      <w:divBdr>
        <w:top w:val="none" w:sz="0" w:space="0" w:color="auto"/>
        <w:left w:val="none" w:sz="0" w:space="0" w:color="auto"/>
        <w:bottom w:val="none" w:sz="0" w:space="0" w:color="auto"/>
        <w:right w:val="none" w:sz="0" w:space="0" w:color="auto"/>
      </w:divBdr>
    </w:div>
    <w:div w:id="405223780">
      <w:bodyDiv w:val="1"/>
      <w:marLeft w:val="0"/>
      <w:marRight w:val="0"/>
      <w:marTop w:val="0"/>
      <w:marBottom w:val="0"/>
      <w:divBdr>
        <w:top w:val="none" w:sz="0" w:space="0" w:color="auto"/>
        <w:left w:val="none" w:sz="0" w:space="0" w:color="auto"/>
        <w:bottom w:val="none" w:sz="0" w:space="0" w:color="auto"/>
        <w:right w:val="none" w:sz="0" w:space="0" w:color="auto"/>
      </w:divBdr>
    </w:div>
    <w:div w:id="481896162">
      <w:bodyDiv w:val="1"/>
      <w:marLeft w:val="0"/>
      <w:marRight w:val="0"/>
      <w:marTop w:val="0"/>
      <w:marBottom w:val="0"/>
      <w:divBdr>
        <w:top w:val="none" w:sz="0" w:space="0" w:color="auto"/>
        <w:left w:val="none" w:sz="0" w:space="0" w:color="auto"/>
        <w:bottom w:val="none" w:sz="0" w:space="0" w:color="auto"/>
        <w:right w:val="none" w:sz="0" w:space="0" w:color="auto"/>
      </w:divBdr>
    </w:div>
    <w:div w:id="498931230">
      <w:bodyDiv w:val="1"/>
      <w:marLeft w:val="0"/>
      <w:marRight w:val="0"/>
      <w:marTop w:val="0"/>
      <w:marBottom w:val="0"/>
      <w:divBdr>
        <w:top w:val="none" w:sz="0" w:space="0" w:color="auto"/>
        <w:left w:val="none" w:sz="0" w:space="0" w:color="auto"/>
        <w:bottom w:val="none" w:sz="0" w:space="0" w:color="auto"/>
        <w:right w:val="none" w:sz="0" w:space="0" w:color="auto"/>
      </w:divBdr>
    </w:div>
    <w:div w:id="505487501">
      <w:bodyDiv w:val="1"/>
      <w:marLeft w:val="0"/>
      <w:marRight w:val="0"/>
      <w:marTop w:val="0"/>
      <w:marBottom w:val="0"/>
      <w:divBdr>
        <w:top w:val="none" w:sz="0" w:space="0" w:color="auto"/>
        <w:left w:val="none" w:sz="0" w:space="0" w:color="auto"/>
        <w:bottom w:val="none" w:sz="0" w:space="0" w:color="auto"/>
        <w:right w:val="none" w:sz="0" w:space="0" w:color="auto"/>
      </w:divBdr>
    </w:div>
    <w:div w:id="524559582">
      <w:bodyDiv w:val="1"/>
      <w:marLeft w:val="0"/>
      <w:marRight w:val="0"/>
      <w:marTop w:val="0"/>
      <w:marBottom w:val="0"/>
      <w:divBdr>
        <w:top w:val="none" w:sz="0" w:space="0" w:color="auto"/>
        <w:left w:val="none" w:sz="0" w:space="0" w:color="auto"/>
        <w:bottom w:val="none" w:sz="0" w:space="0" w:color="auto"/>
        <w:right w:val="none" w:sz="0" w:space="0" w:color="auto"/>
      </w:divBdr>
    </w:div>
    <w:div w:id="581722143">
      <w:bodyDiv w:val="1"/>
      <w:marLeft w:val="0"/>
      <w:marRight w:val="0"/>
      <w:marTop w:val="0"/>
      <w:marBottom w:val="0"/>
      <w:divBdr>
        <w:top w:val="none" w:sz="0" w:space="0" w:color="auto"/>
        <w:left w:val="none" w:sz="0" w:space="0" w:color="auto"/>
        <w:bottom w:val="none" w:sz="0" w:space="0" w:color="auto"/>
        <w:right w:val="none" w:sz="0" w:space="0" w:color="auto"/>
      </w:divBdr>
    </w:div>
    <w:div w:id="612203131">
      <w:bodyDiv w:val="1"/>
      <w:marLeft w:val="0"/>
      <w:marRight w:val="0"/>
      <w:marTop w:val="0"/>
      <w:marBottom w:val="0"/>
      <w:divBdr>
        <w:top w:val="none" w:sz="0" w:space="0" w:color="auto"/>
        <w:left w:val="none" w:sz="0" w:space="0" w:color="auto"/>
        <w:bottom w:val="none" w:sz="0" w:space="0" w:color="auto"/>
        <w:right w:val="none" w:sz="0" w:space="0" w:color="auto"/>
      </w:divBdr>
    </w:div>
    <w:div w:id="616640710">
      <w:bodyDiv w:val="1"/>
      <w:marLeft w:val="0"/>
      <w:marRight w:val="0"/>
      <w:marTop w:val="0"/>
      <w:marBottom w:val="0"/>
      <w:divBdr>
        <w:top w:val="none" w:sz="0" w:space="0" w:color="auto"/>
        <w:left w:val="none" w:sz="0" w:space="0" w:color="auto"/>
        <w:bottom w:val="none" w:sz="0" w:space="0" w:color="auto"/>
        <w:right w:val="none" w:sz="0" w:space="0" w:color="auto"/>
      </w:divBdr>
    </w:div>
    <w:div w:id="619530638">
      <w:bodyDiv w:val="1"/>
      <w:marLeft w:val="0"/>
      <w:marRight w:val="0"/>
      <w:marTop w:val="0"/>
      <w:marBottom w:val="0"/>
      <w:divBdr>
        <w:top w:val="none" w:sz="0" w:space="0" w:color="auto"/>
        <w:left w:val="none" w:sz="0" w:space="0" w:color="auto"/>
        <w:bottom w:val="none" w:sz="0" w:space="0" w:color="auto"/>
        <w:right w:val="none" w:sz="0" w:space="0" w:color="auto"/>
      </w:divBdr>
    </w:div>
    <w:div w:id="626014745">
      <w:bodyDiv w:val="1"/>
      <w:marLeft w:val="0"/>
      <w:marRight w:val="0"/>
      <w:marTop w:val="0"/>
      <w:marBottom w:val="0"/>
      <w:divBdr>
        <w:top w:val="none" w:sz="0" w:space="0" w:color="auto"/>
        <w:left w:val="none" w:sz="0" w:space="0" w:color="auto"/>
        <w:bottom w:val="none" w:sz="0" w:space="0" w:color="auto"/>
        <w:right w:val="none" w:sz="0" w:space="0" w:color="auto"/>
      </w:divBdr>
    </w:div>
    <w:div w:id="629165912">
      <w:bodyDiv w:val="1"/>
      <w:marLeft w:val="0"/>
      <w:marRight w:val="0"/>
      <w:marTop w:val="0"/>
      <w:marBottom w:val="0"/>
      <w:divBdr>
        <w:top w:val="none" w:sz="0" w:space="0" w:color="auto"/>
        <w:left w:val="none" w:sz="0" w:space="0" w:color="auto"/>
        <w:bottom w:val="none" w:sz="0" w:space="0" w:color="auto"/>
        <w:right w:val="none" w:sz="0" w:space="0" w:color="auto"/>
      </w:divBdr>
    </w:div>
    <w:div w:id="644359978">
      <w:bodyDiv w:val="1"/>
      <w:marLeft w:val="0"/>
      <w:marRight w:val="0"/>
      <w:marTop w:val="0"/>
      <w:marBottom w:val="0"/>
      <w:divBdr>
        <w:top w:val="none" w:sz="0" w:space="0" w:color="auto"/>
        <w:left w:val="none" w:sz="0" w:space="0" w:color="auto"/>
        <w:bottom w:val="none" w:sz="0" w:space="0" w:color="auto"/>
        <w:right w:val="none" w:sz="0" w:space="0" w:color="auto"/>
      </w:divBdr>
    </w:div>
    <w:div w:id="646133823">
      <w:bodyDiv w:val="1"/>
      <w:marLeft w:val="0"/>
      <w:marRight w:val="0"/>
      <w:marTop w:val="0"/>
      <w:marBottom w:val="0"/>
      <w:divBdr>
        <w:top w:val="none" w:sz="0" w:space="0" w:color="auto"/>
        <w:left w:val="none" w:sz="0" w:space="0" w:color="auto"/>
        <w:bottom w:val="none" w:sz="0" w:space="0" w:color="auto"/>
        <w:right w:val="none" w:sz="0" w:space="0" w:color="auto"/>
      </w:divBdr>
    </w:div>
    <w:div w:id="678779138">
      <w:bodyDiv w:val="1"/>
      <w:marLeft w:val="0"/>
      <w:marRight w:val="0"/>
      <w:marTop w:val="0"/>
      <w:marBottom w:val="0"/>
      <w:divBdr>
        <w:top w:val="none" w:sz="0" w:space="0" w:color="auto"/>
        <w:left w:val="none" w:sz="0" w:space="0" w:color="auto"/>
        <w:bottom w:val="none" w:sz="0" w:space="0" w:color="auto"/>
        <w:right w:val="none" w:sz="0" w:space="0" w:color="auto"/>
      </w:divBdr>
    </w:div>
    <w:div w:id="692727648">
      <w:bodyDiv w:val="1"/>
      <w:marLeft w:val="0"/>
      <w:marRight w:val="0"/>
      <w:marTop w:val="0"/>
      <w:marBottom w:val="0"/>
      <w:divBdr>
        <w:top w:val="none" w:sz="0" w:space="0" w:color="auto"/>
        <w:left w:val="none" w:sz="0" w:space="0" w:color="auto"/>
        <w:bottom w:val="none" w:sz="0" w:space="0" w:color="auto"/>
        <w:right w:val="none" w:sz="0" w:space="0" w:color="auto"/>
      </w:divBdr>
    </w:div>
    <w:div w:id="728307765">
      <w:bodyDiv w:val="1"/>
      <w:marLeft w:val="0"/>
      <w:marRight w:val="0"/>
      <w:marTop w:val="0"/>
      <w:marBottom w:val="0"/>
      <w:divBdr>
        <w:top w:val="none" w:sz="0" w:space="0" w:color="auto"/>
        <w:left w:val="none" w:sz="0" w:space="0" w:color="auto"/>
        <w:bottom w:val="none" w:sz="0" w:space="0" w:color="auto"/>
        <w:right w:val="none" w:sz="0" w:space="0" w:color="auto"/>
      </w:divBdr>
    </w:div>
    <w:div w:id="729965665">
      <w:bodyDiv w:val="1"/>
      <w:marLeft w:val="0"/>
      <w:marRight w:val="0"/>
      <w:marTop w:val="0"/>
      <w:marBottom w:val="0"/>
      <w:divBdr>
        <w:top w:val="none" w:sz="0" w:space="0" w:color="auto"/>
        <w:left w:val="none" w:sz="0" w:space="0" w:color="auto"/>
        <w:bottom w:val="none" w:sz="0" w:space="0" w:color="auto"/>
        <w:right w:val="none" w:sz="0" w:space="0" w:color="auto"/>
      </w:divBdr>
    </w:div>
    <w:div w:id="757793453">
      <w:bodyDiv w:val="1"/>
      <w:marLeft w:val="0"/>
      <w:marRight w:val="0"/>
      <w:marTop w:val="0"/>
      <w:marBottom w:val="0"/>
      <w:divBdr>
        <w:top w:val="none" w:sz="0" w:space="0" w:color="auto"/>
        <w:left w:val="none" w:sz="0" w:space="0" w:color="auto"/>
        <w:bottom w:val="none" w:sz="0" w:space="0" w:color="auto"/>
        <w:right w:val="none" w:sz="0" w:space="0" w:color="auto"/>
      </w:divBdr>
    </w:div>
    <w:div w:id="772243279">
      <w:bodyDiv w:val="1"/>
      <w:marLeft w:val="0"/>
      <w:marRight w:val="0"/>
      <w:marTop w:val="0"/>
      <w:marBottom w:val="0"/>
      <w:divBdr>
        <w:top w:val="none" w:sz="0" w:space="0" w:color="auto"/>
        <w:left w:val="none" w:sz="0" w:space="0" w:color="auto"/>
        <w:bottom w:val="none" w:sz="0" w:space="0" w:color="auto"/>
        <w:right w:val="none" w:sz="0" w:space="0" w:color="auto"/>
      </w:divBdr>
    </w:div>
    <w:div w:id="777143803">
      <w:bodyDiv w:val="1"/>
      <w:marLeft w:val="0"/>
      <w:marRight w:val="0"/>
      <w:marTop w:val="0"/>
      <w:marBottom w:val="0"/>
      <w:divBdr>
        <w:top w:val="none" w:sz="0" w:space="0" w:color="auto"/>
        <w:left w:val="none" w:sz="0" w:space="0" w:color="auto"/>
        <w:bottom w:val="none" w:sz="0" w:space="0" w:color="auto"/>
        <w:right w:val="none" w:sz="0" w:space="0" w:color="auto"/>
      </w:divBdr>
    </w:div>
    <w:div w:id="787428649">
      <w:bodyDiv w:val="1"/>
      <w:marLeft w:val="0"/>
      <w:marRight w:val="0"/>
      <w:marTop w:val="0"/>
      <w:marBottom w:val="0"/>
      <w:divBdr>
        <w:top w:val="none" w:sz="0" w:space="0" w:color="auto"/>
        <w:left w:val="none" w:sz="0" w:space="0" w:color="auto"/>
        <w:bottom w:val="none" w:sz="0" w:space="0" w:color="auto"/>
        <w:right w:val="none" w:sz="0" w:space="0" w:color="auto"/>
      </w:divBdr>
    </w:div>
    <w:div w:id="788356069">
      <w:bodyDiv w:val="1"/>
      <w:marLeft w:val="0"/>
      <w:marRight w:val="0"/>
      <w:marTop w:val="0"/>
      <w:marBottom w:val="0"/>
      <w:divBdr>
        <w:top w:val="none" w:sz="0" w:space="0" w:color="auto"/>
        <w:left w:val="none" w:sz="0" w:space="0" w:color="auto"/>
        <w:bottom w:val="none" w:sz="0" w:space="0" w:color="auto"/>
        <w:right w:val="none" w:sz="0" w:space="0" w:color="auto"/>
      </w:divBdr>
    </w:div>
    <w:div w:id="806583699">
      <w:bodyDiv w:val="1"/>
      <w:marLeft w:val="0"/>
      <w:marRight w:val="0"/>
      <w:marTop w:val="0"/>
      <w:marBottom w:val="0"/>
      <w:divBdr>
        <w:top w:val="none" w:sz="0" w:space="0" w:color="auto"/>
        <w:left w:val="none" w:sz="0" w:space="0" w:color="auto"/>
        <w:bottom w:val="none" w:sz="0" w:space="0" w:color="auto"/>
        <w:right w:val="none" w:sz="0" w:space="0" w:color="auto"/>
      </w:divBdr>
    </w:div>
    <w:div w:id="817112717">
      <w:bodyDiv w:val="1"/>
      <w:marLeft w:val="0"/>
      <w:marRight w:val="0"/>
      <w:marTop w:val="0"/>
      <w:marBottom w:val="0"/>
      <w:divBdr>
        <w:top w:val="none" w:sz="0" w:space="0" w:color="auto"/>
        <w:left w:val="none" w:sz="0" w:space="0" w:color="auto"/>
        <w:bottom w:val="none" w:sz="0" w:space="0" w:color="auto"/>
        <w:right w:val="none" w:sz="0" w:space="0" w:color="auto"/>
      </w:divBdr>
    </w:div>
    <w:div w:id="835800159">
      <w:bodyDiv w:val="1"/>
      <w:marLeft w:val="0"/>
      <w:marRight w:val="0"/>
      <w:marTop w:val="0"/>
      <w:marBottom w:val="0"/>
      <w:divBdr>
        <w:top w:val="none" w:sz="0" w:space="0" w:color="auto"/>
        <w:left w:val="none" w:sz="0" w:space="0" w:color="auto"/>
        <w:bottom w:val="none" w:sz="0" w:space="0" w:color="auto"/>
        <w:right w:val="none" w:sz="0" w:space="0" w:color="auto"/>
      </w:divBdr>
    </w:div>
    <w:div w:id="839928840">
      <w:bodyDiv w:val="1"/>
      <w:marLeft w:val="0"/>
      <w:marRight w:val="0"/>
      <w:marTop w:val="0"/>
      <w:marBottom w:val="0"/>
      <w:divBdr>
        <w:top w:val="none" w:sz="0" w:space="0" w:color="auto"/>
        <w:left w:val="none" w:sz="0" w:space="0" w:color="auto"/>
        <w:bottom w:val="none" w:sz="0" w:space="0" w:color="auto"/>
        <w:right w:val="none" w:sz="0" w:space="0" w:color="auto"/>
      </w:divBdr>
    </w:div>
    <w:div w:id="840465223">
      <w:bodyDiv w:val="1"/>
      <w:marLeft w:val="0"/>
      <w:marRight w:val="0"/>
      <w:marTop w:val="0"/>
      <w:marBottom w:val="0"/>
      <w:divBdr>
        <w:top w:val="none" w:sz="0" w:space="0" w:color="auto"/>
        <w:left w:val="none" w:sz="0" w:space="0" w:color="auto"/>
        <w:bottom w:val="none" w:sz="0" w:space="0" w:color="auto"/>
        <w:right w:val="none" w:sz="0" w:space="0" w:color="auto"/>
      </w:divBdr>
    </w:div>
    <w:div w:id="845436150">
      <w:bodyDiv w:val="1"/>
      <w:marLeft w:val="0"/>
      <w:marRight w:val="0"/>
      <w:marTop w:val="0"/>
      <w:marBottom w:val="0"/>
      <w:divBdr>
        <w:top w:val="none" w:sz="0" w:space="0" w:color="auto"/>
        <w:left w:val="none" w:sz="0" w:space="0" w:color="auto"/>
        <w:bottom w:val="none" w:sz="0" w:space="0" w:color="auto"/>
        <w:right w:val="none" w:sz="0" w:space="0" w:color="auto"/>
      </w:divBdr>
    </w:div>
    <w:div w:id="846479582">
      <w:bodyDiv w:val="1"/>
      <w:marLeft w:val="0"/>
      <w:marRight w:val="0"/>
      <w:marTop w:val="0"/>
      <w:marBottom w:val="0"/>
      <w:divBdr>
        <w:top w:val="none" w:sz="0" w:space="0" w:color="auto"/>
        <w:left w:val="none" w:sz="0" w:space="0" w:color="auto"/>
        <w:bottom w:val="none" w:sz="0" w:space="0" w:color="auto"/>
        <w:right w:val="none" w:sz="0" w:space="0" w:color="auto"/>
      </w:divBdr>
    </w:div>
    <w:div w:id="875313422">
      <w:bodyDiv w:val="1"/>
      <w:marLeft w:val="0"/>
      <w:marRight w:val="0"/>
      <w:marTop w:val="0"/>
      <w:marBottom w:val="0"/>
      <w:divBdr>
        <w:top w:val="none" w:sz="0" w:space="0" w:color="auto"/>
        <w:left w:val="none" w:sz="0" w:space="0" w:color="auto"/>
        <w:bottom w:val="none" w:sz="0" w:space="0" w:color="auto"/>
        <w:right w:val="none" w:sz="0" w:space="0" w:color="auto"/>
      </w:divBdr>
    </w:div>
    <w:div w:id="882331954">
      <w:bodyDiv w:val="1"/>
      <w:marLeft w:val="0"/>
      <w:marRight w:val="0"/>
      <w:marTop w:val="0"/>
      <w:marBottom w:val="0"/>
      <w:divBdr>
        <w:top w:val="none" w:sz="0" w:space="0" w:color="auto"/>
        <w:left w:val="none" w:sz="0" w:space="0" w:color="auto"/>
        <w:bottom w:val="none" w:sz="0" w:space="0" w:color="auto"/>
        <w:right w:val="none" w:sz="0" w:space="0" w:color="auto"/>
      </w:divBdr>
    </w:div>
    <w:div w:id="887182489">
      <w:bodyDiv w:val="1"/>
      <w:marLeft w:val="0"/>
      <w:marRight w:val="0"/>
      <w:marTop w:val="0"/>
      <w:marBottom w:val="0"/>
      <w:divBdr>
        <w:top w:val="none" w:sz="0" w:space="0" w:color="auto"/>
        <w:left w:val="none" w:sz="0" w:space="0" w:color="auto"/>
        <w:bottom w:val="none" w:sz="0" w:space="0" w:color="auto"/>
        <w:right w:val="none" w:sz="0" w:space="0" w:color="auto"/>
      </w:divBdr>
    </w:div>
    <w:div w:id="897740067">
      <w:bodyDiv w:val="1"/>
      <w:marLeft w:val="0"/>
      <w:marRight w:val="0"/>
      <w:marTop w:val="0"/>
      <w:marBottom w:val="0"/>
      <w:divBdr>
        <w:top w:val="none" w:sz="0" w:space="0" w:color="auto"/>
        <w:left w:val="none" w:sz="0" w:space="0" w:color="auto"/>
        <w:bottom w:val="none" w:sz="0" w:space="0" w:color="auto"/>
        <w:right w:val="none" w:sz="0" w:space="0" w:color="auto"/>
      </w:divBdr>
    </w:div>
    <w:div w:id="926773208">
      <w:bodyDiv w:val="1"/>
      <w:marLeft w:val="0"/>
      <w:marRight w:val="0"/>
      <w:marTop w:val="0"/>
      <w:marBottom w:val="0"/>
      <w:divBdr>
        <w:top w:val="none" w:sz="0" w:space="0" w:color="auto"/>
        <w:left w:val="none" w:sz="0" w:space="0" w:color="auto"/>
        <w:bottom w:val="none" w:sz="0" w:space="0" w:color="auto"/>
        <w:right w:val="none" w:sz="0" w:space="0" w:color="auto"/>
      </w:divBdr>
    </w:div>
    <w:div w:id="946429164">
      <w:bodyDiv w:val="1"/>
      <w:marLeft w:val="0"/>
      <w:marRight w:val="0"/>
      <w:marTop w:val="0"/>
      <w:marBottom w:val="0"/>
      <w:divBdr>
        <w:top w:val="none" w:sz="0" w:space="0" w:color="auto"/>
        <w:left w:val="none" w:sz="0" w:space="0" w:color="auto"/>
        <w:bottom w:val="none" w:sz="0" w:space="0" w:color="auto"/>
        <w:right w:val="none" w:sz="0" w:space="0" w:color="auto"/>
      </w:divBdr>
    </w:div>
    <w:div w:id="972563029">
      <w:bodyDiv w:val="1"/>
      <w:marLeft w:val="0"/>
      <w:marRight w:val="0"/>
      <w:marTop w:val="0"/>
      <w:marBottom w:val="0"/>
      <w:divBdr>
        <w:top w:val="none" w:sz="0" w:space="0" w:color="auto"/>
        <w:left w:val="none" w:sz="0" w:space="0" w:color="auto"/>
        <w:bottom w:val="none" w:sz="0" w:space="0" w:color="auto"/>
        <w:right w:val="none" w:sz="0" w:space="0" w:color="auto"/>
      </w:divBdr>
    </w:div>
    <w:div w:id="972828257">
      <w:bodyDiv w:val="1"/>
      <w:marLeft w:val="0"/>
      <w:marRight w:val="0"/>
      <w:marTop w:val="0"/>
      <w:marBottom w:val="0"/>
      <w:divBdr>
        <w:top w:val="none" w:sz="0" w:space="0" w:color="auto"/>
        <w:left w:val="none" w:sz="0" w:space="0" w:color="auto"/>
        <w:bottom w:val="none" w:sz="0" w:space="0" w:color="auto"/>
        <w:right w:val="none" w:sz="0" w:space="0" w:color="auto"/>
      </w:divBdr>
    </w:div>
    <w:div w:id="1066297760">
      <w:bodyDiv w:val="1"/>
      <w:marLeft w:val="0"/>
      <w:marRight w:val="0"/>
      <w:marTop w:val="0"/>
      <w:marBottom w:val="0"/>
      <w:divBdr>
        <w:top w:val="none" w:sz="0" w:space="0" w:color="auto"/>
        <w:left w:val="none" w:sz="0" w:space="0" w:color="auto"/>
        <w:bottom w:val="none" w:sz="0" w:space="0" w:color="auto"/>
        <w:right w:val="none" w:sz="0" w:space="0" w:color="auto"/>
      </w:divBdr>
    </w:div>
    <w:div w:id="1082022948">
      <w:bodyDiv w:val="1"/>
      <w:marLeft w:val="0"/>
      <w:marRight w:val="0"/>
      <w:marTop w:val="0"/>
      <w:marBottom w:val="0"/>
      <w:divBdr>
        <w:top w:val="none" w:sz="0" w:space="0" w:color="auto"/>
        <w:left w:val="none" w:sz="0" w:space="0" w:color="auto"/>
        <w:bottom w:val="none" w:sz="0" w:space="0" w:color="auto"/>
        <w:right w:val="none" w:sz="0" w:space="0" w:color="auto"/>
      </w:divBdr>
    </w:div>
    <w:div w:id="1114400657">
      <w:bodyDiv w:val="1"/>
      <w:marLeft w:val="0"/>
      <w:marRight w:val="0"/>
      <w:marTop w:val="0"/>
      <w:marBottom w:val="0"/>
      <w:divBdr>
        <w:top w:val="none" w:sz="0" w:space="0" w:color="auto"/>
        <w:left w:val="none" w:sz="0" w:space="0" w:color="auto"/>
        <w:bottom w:val="none" w:sz="0" w:space="0" w:color="auto"/>
        <w:right w:val="none" w:sz="0" w:space="0" w:color="auto"/>
      </w:divBdr>
    </w:div>
    <w:div w:id="1150706674">
      <w:bodyDiv w:val="1"/>
      <w:marLeft w:val="0"/>
      <w:marRight w:val="0"/>
      <w:marTop w:val="0"/>
      <w:marBottom w:val="0"/>
      <w:divBdr>
        <w:top w:val="none" w:sz="0" w:space="0" w:color="auto"/>
        <w:left w:val="none" w:sz="0" w:space="0" w:color="auto"/>
        <w:bottom w:val="none" w:sz="0" w:space="0" w:color="auto"/>
        <w:right w:val="none" w:sz="0" w:space="0" w:color="auto"/>
      </w:divBdr>
    </w:div>
    <w:div w:id="1154950014">
      <w:bodyDiv w:val="1"/>
      <w:marLeft w:val="0"/>
      <w:marRight w:val="0"/>
      <w:marTop w:val="0"/>
      <w:marBottom w:val="0"/>
      <w:divBdr>
        <w:top w:val="none" w:sz="0" w:space="0" w:color="auto"/>
        <w:left w:val="none" w:sz="0" w:space="0" w:color="auto"/>
        <w:bottom w:val="none" w:sz="0" w:space="0" w:color="auto"/>
        <w:right w:val="none" w:sz="0" w:space="0" w:color="auto"/>
      </w:divBdr>
    </w:div>
    <w:div w:id="1163469759">
      <w:bodyDiv w:val="1"/>
      <w:marLeft w:val="0"/>
      <w:marRight w:val="0"/>
      <w:marTop w:val="0"/>
      <w:marBottom w:val="0"/>
      <w:divBdr>
        <w:top w:val="none" w:sz="0" w:space="0" w:color="auto"/>
        <w:left w:val="none" w:sz="0" w:space="0" w:color="auto"/>
        <w:bottom w:val="none" w:sz="0" w:space="0" w:color="auto"/>
        <w:right w:val="none" w:sz="0" w:space="0" w:color="auto"/>
      </w:divBdr>
    </w:div>
    <w:div w:id="1189639385">
      <w:bodyDiv w:val="1"/>
      <w:marLeft w:val="0"/>
      <w:marRight w:val="0"/>
      <w:marTop w:val="0"/>
      <w:marBottom w:val="0"/>
      <w:divBdr>
        <w:top w:val="none" w:sz="0" w:space="0" w:color="auto"/>
        <w:left w:val="none" w:sz="0" w:space="0" w:color="auto"/>
        <w:bottom w:val="none" w:sz="0" w:space="0" w:color="auto"/>
        <w:right w:val="none" w:sz="0" w:space="0" w:color="auto"/>
      </w:divBdr>
    </w:div>
    <w:div w:id="1191644617">
      <w:bodyDiv w:val="1"/>
      <w:marLeft w:val="0"/>
      <w:marRight w:val="0"/>
      <w:marTop w:val="0"/>
      <w:marBottom w:val="0"/>
      <w:divBdr>
        <w:top w:val="none" w:sz="0" w:space="0" w:color="auto"/>
        <w:left w:val="none" w:sz="0" w:space="0" w:color="auto"/>
        <w:bottom w:val="none" w:sz="0" w:space="0" w:color="auto"/>
        <w:right w:val="none" w:sz="0" w:space="0" w:color="auto"/>
      </w:divBdr>
    </w:div>
    <w:div w:id="1206985915">
      <w:bodyDiv w:val="1"/>
      <w:marLeft w:val="0"/>
      <w:marRight w:val="0"/>
      <w:marTop w:val="0"/>
      <w:marBottom w:val="0"/>
      <w:divBdr>
        <w:top w:val="none" w:sz="0" w:space="0" w:color="auto"/>
        <w:left w:val="none" w:sz="0" w:space="0" w:color="auto"/>
        <w:bottom w:val="none" w:sz="0" w:space="0" w:color="auto"/>
        <w:right w:val="none" w:sz="0" w:space="0" w:color="auto"/>
      </w:divBdr>
    </w:div>
    <w:div w:id="1220433186">
      <w:bodyDiv w:val="1"/>
      <w:marLeft w:val="0"/>
      <w:marRight w:val="0"/>
      <w:marTop w:val="0"/>
      <w:marBottom w:val="0"/>
      <w:divBdr>
        <w:top w:val="none" w:sz="0" w:space="0" w:color="auto"/>
        <w:left w:val="none" w:sz="0" w:space="0" w:color="auto"/>
        <w:bottom w:val="none" w:sz="0" w:space="0" w:color="auto"/>
        <w:right w:val="none" w:sz="0" w:space="0" w:color="auto"/>
      </w:divBdr>
    </w:div>
    <w:div w:id="1229875319">
      <w:bodyDiv w:val="1"/>
      <w:marLeft w:val="0"/>
      <w:marRight w:val="0"/>
      <w:marTop w:val="0"/>
      <w:marBottom w:val="0"/>
      <w:divBdr>
        <w:top w:val="none" w:sz="0" w:space="0" w:color="auto"/>
        <w:left w:val="none" w:sz="0" w:space="0" w:color="auto"/>
        <w:bottom w:val="none" w:sz="0" w:space="0" w:color="auto"/>
        <w:right w:val="none" w:sz="0" w:space="0" w:color="auto"/>
      </w:divBdr>
    </w:div>
    <w:div w:id="1253274289">
      <w:bodyDiv w:val="1"/>
      <w:marLeft w:val="0"/>
      <w:marRight w:val="0"/>
      <w:marTop w:val="0"/>
      <w:marBottom w:val="0"/>
      <w:divBdr>
        <w:top w:val="none" w:sz="0" w:space="0" w:color="auto"/>
        <w:left w:val="none" w:sz="0" w:space="0" w:color="auto"/>
        <w:bottom w:val="none" w:sz="0" w:space="0" w:color="auto"/>
        <w:right w:val="none" w:sz="0" w:space="0" w:color="auto"/>
      </w:divBdr>
    </w:div>
    <w:div w:id="1254168590">
      <w:bodyDiv w:val="1"/>
      <w:marLeft w:val="0"/>
      <w:marRight w:val="0"/>
      <w:marTop w:val="0"/>
      <w:marBottom w:val="0"/>
      <w:divBdr>
        <w:top w:val="none" w:sz="0" w:space="0" w:color="auto"/>
        <w:left w:val="none" w:sz="0" w:space="0" w:color="auto"/>
        <w:bottom w:val="none" w:sz="0" w:space="0" w:color="auto"/>
        <w:right w:val="none" w:sz="0" w:space="0" w:color="auto"/>
      </w:divBdr>
    </w:div>
    <w:div w:id="1260866125">
      <w:bodyDiv w:val="1"/>
      <w:marLeft w:val="0"/>
      <w:marRight w:val="0"/>
      <w:marTop w:val="0"/>
      <w:marBottom w:val="0"/>
      <w:divBdr>
        <w:top w:val="none" w:sz="0" w:space="0" w:color="auto"/>
        <w:left w:val="none" w:sz="0" w:space="0" w:color="auto"/>
        <w:bottom w:val="none" w:sz="0" w:space="0" w:color="auto"/>
        <w:right w:val="none" w:sz="0" w:space="0" w:color="auto"/>
      </w:divBdr>
    </w:div>
    <w:div w:id="1297024454">
      <w:bodyDiv w:val="1"/>
      <w:marLeft w:val="0"/>
      <w:marRight w:val="0"/>
      <w:marTop w:val="0"/>
      <w:marBottom w:val="0"/>
      <w:divBdr>
        <w:top w:val="none" w:sz="0" w:space="0" w:color="auto"/>
        <w:left w:val="none" w:sz="0" w:space="0" w:color="auto"/>
        <w:bottom w:val="none" w:sz="0" w:space="0" w:color="auto"/>
        <w:right w:val="none" w:sz="0" w:space="0" w:color="auto"/>
      </w:divBdr>
    </w:div>
    <w:div w:id="1302543881">
      <w:bodyDiv w:val="1"/>
      <w:marLeft w:val="0"/>
      <w:marRight w:val="0"/>
      <w:marTop w:val="0"/>
      <w:marBottom w:val="0"/>
      <w:divBdr>
        <w:top w:val="none" w:sz="0" w:space="0" w:color="auto"/>
        <w:left w:val="none" w:sz="0" w:space="0" w:color="auto"/>
        <w:bottom w:val="none" w:sz="0" w:space="0" w:color="auto"/>
        <w:right w:val="none" w:sz="0" w:space="0" w:color="auto"/>
      </w:divBdr>
    </w:div>
    <w:div w:id="1304702400">
      <w:bodyDiv w:val="1"/>
      <w:marLeft w:val="0"/>
      <w:marRight w:val="0"/>
      <w:marTop w:val="0"/>
      <w:marBottom w:val="0"/>
      <w:divBdr>
        <w:top w:val="none" w:sz="0" w:space="0" w:color="auto"/>
        <w:left w:val="none" w:sz="0" w:space="0" w:color="auto"/>
        <w:bottom w:val="none" w:sz="0" w:space="0" w:color="auto"/>
        <w:right w:val="none" w:sz="0" w:space="0" w:color="auto"/>
      </w:divBdr>
    </w:div>
    <w:div w:id="1329285314">
      <w:bodyDiv w:val="1"/>
      <w:marLeft w:val="0"/>
      <w:marRight w:val="0"/>
      <w:marTop w:val="0"/>
      <w:marBottom w:val="0"/>
      <w:divBdr>
        <w:top w:val="none" w:sz="0" w:space="0" w:color="auto"/>
        <w:left w:val="none" w:sz="0" w:space="0" w:color="auto"/>
        <w:bottom w:val="none" w:sz="0" w:space="0" w:color="auto"/>
        <w:right w:val="none" w:sz="0" w:space="0" w:color="auto"/>
      </w:divBdr>
    </w:div>
    <w:div w:id="1341927136">
      <w:bodyDiv w:val="1"/>
      <w:marLeft w:val="0"/>
      <w:marRight w:val="0"/>
      <w:marTop w:val="0"/>
      <w:marBottom w:val="0"/>
      <w:divBdr>
        <w:top w:val="none" w:sz="0" w:space="0" w:color="auto"/>
        <w:left w:val="none" w:sz="0" w:space="0" w:color="auto"/>
        <w:bottom w:val="none" w:sz="0" w:space="0" w:color="auto"/>
        <w:right w:val="none" w:sz="0" w:space="0" w:color="auto"/>
      </w:divBdr>
    </w:div>
    <w:div w:id="1415976782">
      <w:bodyDiv w:val="1"/>
      <w:marLeft w:val="0"/>
      <w:marRight w:val="0"/>
      <w:marTop w:val="0"/>
      <w:marBottom w:val="0"/>
      <w:divBdr>
        <w:top w:val="none" w:sz="0" w:space="0" w:color="auto"/>
        <w:left w:val="none" w:sz="0" w:space="0" w:color="auto"/>
        <w:bottom w:val="none" w:sz="0" w:space="0" w:color="auto"/>
        <w:right w:val="none" w:sz="0" w:space="0" w:color="auto"/>
      </w:divBdr>
    </w:div>
    <w:div w:id="1455708771">
      <w:bodyDiv w:val="1"/>
      <w:marLeft w:val="0"/>
      <w:marRight w:val="0"/>
      <w:marTop w:val="0"/>
      <w:marBottom w:val="0"/>
      <w:divBdr>
        <w:top w:val="none" w:sz="0" w:space="0" w:color="auto"/>
        <w:left w:val="none" w:sz="0" w:space="0" w:color="auto"/>
        <w:bottom w:val="none" w:sz="0" w:space="0" w:color="auto"/>
        <w:right w:val="none" w:sz="0" w:space="0" w:color="auto"/>
      </w:divBdr>
    </w:div>
    <w:div w:id="1479882080">
      <w:bodyDiv w:val="1"/>
      <w:marLeft w:val="0"/>
      <w:marRight w:val="0"/>
      <w:marTop w:val="0"/>
      <w:marBottom w:val="0"/>
      <w:divBdr>
        <w:top w:val="none" w:sz="0" w:space="0" w:color="auto"/>
        <w:left w:val="none" w:sz="0" w:space="0" w:color="auto"/>
        <w:bottom w:val="none" w:sz="0" w:space="0" w:color="auto"/>
        <w:right w:val="none" w:sz="0" w:space="0" w:color="auto"/>
      </w:divBdr>
    </w:div>
    <w:div w:id="1486779292">
      <w:bodyDiv w:val="1"/>
      <w:marLeft w:val="0"/>
      <w:marRight w:val="0"/>
      <w:marTop w:val="0"/>
      <w:marBottom w:val="0"/>
      <w:divBdr>
        <w:top w:val="none" w:sz="0" w:space="0" w:color="auto"/>
        <w:left w:val="none" w:sz="0" w:space="0" w:color="auto"/>
        <w:bottom w:val="none" w:sz="0" w:space="0" w:color="auto"/>
        <w:right w:val="none" w:sz="0" w:space="0" w:color="auto"/>
      </w:divBdr>
    </w:div>
    <w:div w:id="1498419432">
      <w:bodyDiv w:val="1"/>
      <w:marLeft w:val="0"/>
      <w:marRight w:val="0"/>
      <w:marTop w:val="0"/>
      <w:marBottom w:val="0"/>
      <w:divBdr>
        <w:top w:val="none" w:sz="0" w:space="0" w:color="auto"/>
        <w:left w:val="none" w:sz="0" w:space="0" w:color="auto"/>
        <w:bottom w:val="none" w:sz="0" w:space="0" w:color="auto"/>
        <w:right w:val="none" w:sz="0" w:space="0" w:color="auto"/>
      </w:divBdr>
    </w:div>
    <w:div w:id="1572501251">
      <w:bodyDiv w:val="1"/>
      <w:marLeft w:val="0"/>
      <w:marRight w:val="0"/>
      <w:marTop w:val="0"/>
      <w:marBottom w:val="0"/>
      <w:divBdr>
        <w:top w:val="none" w:sz="0" w:space="0" w:color="auto"/>
        <w:left w:val="none" w:sz="0" w:space="0" w:color="auto"/>
        <w:bottom w:val="none" w:sz="0" w:space="0" w:color="auto"/>
        <w:right w:val="none" w:sz="0" w:space="0" w:color="auto"/>
      </w:divBdr>
    </w:div>
    <w:div w:id="1596327983">
      <w:bodyDiv w:val="1"/>
      <w:marLeft w:val="0"/>
      <w:marRight w:val="0"/>
      <w:marTop w:val="0"/>
      <w:marBottom w:val="0"/>
      <w:divBdr>
        <w:top w:val="none" w:sz="0" w:space="0" w:color="auto"/>
        <w:left w:val="none" w:sz="0" w:space="0" w:color="auto"/>
        <w:bottom w:val="none" w:sz="0" w:space="0" w:color="auto"/>
        <w:right w:val="none" w:sz="0" w:space="0" w:color="auto"/>
      </w:divBdr>
    </w:div>
    <w:div w:id="1606498287">
      <w:bodyDiv w:val="1"/>
      <w:marLeft w:val="0"/>
      <w:marRight w:val="0"/>
      <w:marTop w:val="0"/>
      <w:marBottom w:val="0"/>
      <w:divBdr>
        <w:top w:val="none" w:sz="0" w:space="0" w:color="auto"/>
        <w:left w:val="none" w:sz="0" w:space="0" w:color="auto"/>
        <w:bottom w:val="none" w:sz="0" w:space="0" w:color="auto"/>
        <w:right w:val="none" w:sz="0" w:space="0" w:color="auto"/>
      </w:divBdr>
    </w:div>
    <w:div w:id="1633707039">
      <w:bodyDiv w:val="1"/>
      <w:marLeft w:val="0"/>
      <w:marRight w:val="0"/>
      <w:marTop w:val="0"/>
      <w:marBottom w:val="0"/>
      <w:divBdr>
        <w:top w:val="none" w:sz="0" w:space="0" w:color="auto"/>
        <w:left w:val="none" w:sz="0" w:space="0" w:color="auto"/>
        <w:bottom w:val="none" w:sz="0" w:space="0" w:color="auto"/>
        <w:right w:val="none" w:sz="0" w:space="0" w:color="auto"/>
      </w:divBdr>
    </w:div>
    <w:div w:id="1635405717">
      <w:bodyDiv w:val="1"/>
      <w:marLeft w:val="0"/>
      <w:marRight w:val="0"/>
      <w:marTop w:val="0"/>
      <w:marBottom w:val="0"/>
      <w:divBdr>
        <w:top w:val="none" w:sz="0" w:space="0" w:color="auto"/>
        <w:left w:val="none" w:sz="0" w:space="0" w:color="auto"/>
        <w:bottom w:val="none" w:sz="0" w:space="0" w:color="auto"/>
        <w:right w:val="none" w:sz="0" w:space="0" w:color="auto"/>
      </w:divBdr>
    </w:div>
    <w:div w:id="1636250738">
      <w:bodyDiv w:val="1"/>
      <w:marLeft w:val="0"/>
      <w:marRight w:val="0"/>
      <w:marTop w:val="0"/>
      <w:marBottom w:val="0"/>
      <w:divBdr>
        <w:top w:val="none" w:sz="0" w:space="0" w:color="auto"/>
        <w:left w:val="none" w:sz="0" w:space="0" w:color="auto"/>
        <w:bottom w:val="none" w:sz="0" w:space="0" w:color="auto"/>
        <w:right w:val="none" w:sz="0" w:space="0" w:color="auto"/>
      </w:divBdr>
    </w:div>
    <w:div w:id="1650985376">
      <w:bodyDiv w:val="1"/>
      <w:marLeft w:val="0"/>
      <w:marRight w:val="0"/>
      <w:marTop w:val="0"/>
      <w:marBottom w:val="0"/>
      <w:divBdr>
        <w:top w:val="none" w:sz="0" w:space="0" w:color="auto"/>
        <w:left w:val="none" w:sz="0" w:space="0" w:color="auto"/>
        <w:bottom w:val="none" w:sz="0" w:space="0" w:color="auto"/>
        <w:right w:val="none" w:sz="0" w:space="0" w:color="auto"/>
      </w:divBdr>
    </w:div>
    <w:div w:id="1708406581">
      <w:bodyDiv w:val="1"/>
      <w:marLeft w:val="0"/>
      <w:marRight w:val="0"/>
      <w:marTop w:val="0"/>
      <w:marBottom w:val="0"/>
      <w:divBdr>
        <w:top w:val="none" w:sz="0" w:space="0" w:color="auto"/>
        <w:left w:val="none" w:sz="0" w:space="0" w:color="auto"/>
        <w:bottom w:val="none" w:sz="0" w:space="0" w:color="auto"/>
        <w:right w:val="none" w:sz="0" w:space="0" w:color="auto"/>
      </w:divBdr>
    </w:div>
    <w:div w:id="1713193419">
      <w:bodyDiv w:val="1"/>
      <w:marLeft w:val="0"/>
      <w:marRight w:val="0"/>
      <w:marTop w:val="0"/>
      <w:marBottom w:val="0"/>
      <w:divBdr>
        <w:top w:val="none" w:sz="0" w:space="0" w:color="auto"/>
        <w:left w:val="none" w:sz="0" w:space="0" w:color="auto"/>
        <w:bottom w:val="none" w:sz="0" w:space="0" w:color="auto"/>
        <w:right w:val="none" w:sz="0" w:space="0" w:color="auto"/>
      </w:divBdr>
    </w:div>
    <w:div w:id="1720784253">
      <w:bodyDiv w:val="1"/>
      <w:marLeft w:val="0"/>
      <w:marRight w:val="0"/>
      <w:marTop w:val="0"/>
      <w:marBottom w:val="0"/>
      <w:divBdr>
        <w:top w:val="none" w:sz="0" w:space="0" w:color="auto"/>
        <w:left w:val="none" w:sz="0" w:space="0" w:color="auto"/>
        <w:bottom w:val="none" w:sz="0" w:space="0" w:color="auto"/>
        <w:right w:val="none" w:sz="0" w:space="0" w:color="auto"/>
      </w:divBdr>
    </w:div>
    <w:div w:id="1748841178">
      <w:bodyDiv w:val="1"/>
      <w:marLeft w:val="0"/>
      <w:marRight w:val="0"/>
      <w:marTop w:val="0"/>
      <w:marBottom w:val="0"/>
      <w:divBdr>
        <w:top w:val="none" w:sz="0" w:space="0" w:color="auto"/>
        <w:left w:val="none" w:sz="0" w:space="0" w:color="auto"/>
        <w:bottom w:val="none" w:sz="0" w:space="0" w:color="auto"/>
        <w:right w:val="none" w:sz="0" w:space="0" w:color="auto"/>
      </w:divBdr>
    </w:div>
    <w:div w:id="1751197894">
      <w:bodyDiv w:val="1"/>
      <w:marLeft w:val="0"/>
      <w:marRight w:val="0"/>
      <w:marTop w:val="0"/>
      <w:marBottom w:val="0"/>
      <w:divBdr>
        <w:top w:val="none" w:sz="0" w:space="0" w:color="auto"/>
        <w:left w:val="none" w:sz="0" w:space="0" w:color="auto"/>
        <w:bottom w:val="none" w:sz="0" w:space="0" w:color="auto"/>
        <w:right w:val="none" w:sz="0" w:space="0" w:color="auto"/>
      </w:divBdr>
    </w:div>
    <w:div w:id="1753770509">
      <w:bodyDiv w:val="1"/>
      <w:marLeft w:val="0"/>
      <w:marRight w:val="0"/>
      <w:marTop w:val="0"/>
      <w:marBottom w:val="0"/>
      <w:divBdr>
        <w:top w:val="none" w:sz="0" w:space="0" w:color="auto"/>
        <w:left w:val="none" w:sz="0" w:space="0" w:color="auto"/>
        <w:bottom w:val="none" w:sz="0" w:space="0" w:color="auto"/>
        <w:right w:val="none" w:sz="0" w:space="0" w:color="auto"/>
      </w:divBdr>
    </w:div>
    <w:div w:id="1759786418">
      <w:bodyDiv w:val="1"/>
      <w:marLeft w:val="0"/>
      <w:marRight w:val="0"/>
      <w:marTop w:val="0"/>
      <w:marBottom w:val="0"/>
      <w:divBdr>
        <w:top w:val="none" w:sz="0" w:space="0" w:color="auto"/>
        <w:left w:val="none" w:sz="0" w:space="0" w:color="auto"/>
        <w:bottom w:val="none" w:sz="0" w:space="0" w:color="auto"/>
        <w:right w:val="none" w:sz="0" w:space="0" w:color="auto"/>
      </w:divBdr>
    </w:div>
    <w:div w:id="1761173242">
      <w:bodyDiv w:val="1"/>
      <w:marLeft w:val="0"/>
      <w:marRight w:val="0"/>
      <w:marTop w:val="0"/>
      <w:marBottom w:val="0"/>
      <w:divBdr>
        <w:top w:val="none" w:sz="0" w:space="0" w:color="auto"/>
        <w:left w:val="none" w:sz="0" w:space="0" w:color="auto"/>
        <w:bottom w:val="none" w:sz="0" w:space="0" w:color="auto"/>
        <w:right w:val="none" w:sz="0" w:space="0" w:color="auto"/>
      </w:divBdr>
    </w:div>
    <w:div w:id="1772698254">
      <w:bodyDiv w:val="1"/>
      <w:marLeft w:val="0"/>
      <w:marRight w:val="0"/>
      <w:marTop w:val="0"/>
      <w:marBottom w:val="0"/>
      <w:divBdr>
        <w:top w:val="none" w:sz="0" w:space="0" w:color="auto"/>
        <w:left w:val="none" w:sz="0" w:space="0" w:color="auto"/>
        <w:bottom w:val="none" w:sz="0" w:space="0" w:color="auto"/>
        <w:right w:val="none" w:sz="0" w:space="0" w:color="auto"/>
      </w:divBdr>
    </w:div>
    <w:div w:id="1884637405">
      <w:bodyDiv w:val="1"/>
      <w:marLeft w:val="0"/>
      <w:marRight w:val="0"/>
      <w:marTop w:val="0"/>
      <w:marBottom w:val="0"/>
      <w:divBdr>
        <w:top w:val="none" w:sz="0" w:space="0" w:color="auto"/>
        <w:left w:val="none" w:sz="0" w:space="0" w:color="auto"/>
        <w:bottom w:val="none" w:sz="0" w:space="0" w:color="auto"/>
        <w:right w:val="none" w:sz="0" w:space="0" w:color="auto"/>
      </w:divBdr>
    </w:div>
    <w:div w:id="1890258195">
      <w:bodyDiv w:val="1"/>
      <w:marLeft w:val="0"/>
      <w:marRight w:val="0"/>
      <w:marTop w:val="0"/>
      <w:marBottom w:val="0"/>
      <w:divBdr>
        <w:top w:val="none" w:sz="0" w:space="0" w:color="auto"/>
        <w:left w:val="none" w:sz="0" w:space="0" w:color="auto"/>
        <w:bottom w:val="none" w:sz="0" w:space="0" w:color="auto"/>
        <w:right w:val="none" w:sz="0" w:space="0" w:color="auto"/>
      </w:divBdr>
    </w:div>
    <w:div w:id="1933125634">
      <w:bodyDiv w:val="1"/>
      <w:marLeft w:val="0"/>
      <w:marRight w:val="0"/>
      <w:marTop w:val="0"/>
      <w:marBottom w:val="0"/>
      <w:divBdr>
        <w:top w:val="none" w:sz="0" w:space="0" w:color="auto"/>
        <w:left w:val="none" w:sz="0" w:space="0" w:color="auto"/>
        <w:bottom w:val="none" w:sz="0" w:space="0" w:color="auto"/>
        <w:right w:val="none" w:sz="0" w:space="0" w:color="auto"/>
      </w:divBdr>
    </w:div>
    <w:div w:id="1957371609">
      <w:bodyDiv w:val="1"/>
      <w:marLeft w:val="0"/>
      <w:marRight w:val="0"/>
      <w:marTop w:val="0"/>
      <w:marBottom w:val="0"/>
      <w:divBdr>
        <w:top w:val="none" w:sz="0" w:space="0" w:color="auto"/>
        <w:left w:val="none" w:sz="0" w:space="0" w:color="auto"/>
        <w:bottom w:val="none" w:sz="0" w:space="0" w:color="auto"/>
        <w:right w:val="none" w:sz="0" w:space="0" w:color="auto"/>
      </w:divBdr>
    </w:div>
    <w:div w:id="1962220711">
      <w:bodyDiv w:val="1"/>
      <w:marLeft w:val="0"/>
      <w:marRight w:val="0"/>
      <w:marTop w:val="0"/>
      <w:marBottom w:val="0"/>
      <w:divBdr>
        <w:top w:val="none" w:sz="0" w:space="0" w:color="auto"/>
        <w:left w:val="none" w:sz="0" w:space="0" w:color="auto"/>
        <w:bottom w:val="none" w:sz="0" w:space="0" w:color="auto"/>
        <w:right w:val="none" w:sz="0" w:space="0" w:color="auto"/>
      </w:divBdr>
    </w:div>
    <w:div w:id="1996913207">
      <w:bodyDiv w:val="1"/>
      <w:marLeft w:val="0"/>
      <w:marRight w:val="0"/>
      <w:marTop w:val="0"/>
      <w:marBottom w:val="0"/>
      <w:divBdr>
        <w:top w:val="none" w:sz="0" w:space="0" w:color="auto"/>
        <w:left w:val="none" w:sz="0" w:space="0" w:color="auto"/>
        <w:bottom w:val="none" w:sz="0" w:space="0" w:color="auto"/>
        <w:right w:val="none" w:sz="0" w:space="0" w:color="auto"/>
      </w:divBdr>
    </w:div>
    <w:div w:id="2000378174">
      <w:bodyDiv w:val="1"/>
      <w:marLeft w:val="0"/>
      <w:marRight w:val="0"/>
      <w:marTop w:val="0"/>
      <w:marBottom w:val="0"/>
      <w:divBdr>
        <w:top w:val="none" w:sz="0" w:space="0" w:color="auto"/>
        <w:left w:val="none" w:sz="0" w:space="0" w:color="auto"/>
        <w:bottom w:val="none" w:sz="0" w:space="0" w:color="auto"/>
        <w:right w:val="none" w:sz="0" w:space="0" w:color="auto"/>
      </w:divBdr>
    </w:div>
    <w:div w:id="2007433951">
      <w:bodyDiv w:val="1"/>
      <w:marLeft w:val="0"/>
      <w:marRight w:val="0"/>
      <w:marTop w:val="0"/>
      <w:marBottom w:val="0"/>
      <w:divBdr>
        <w:top w:val="none" w:sz="0" w:space="0" w:color="auto"/>
        <w:left w:val="none" w:sz="0" w:space="0" w:color="auto"/>
        <w:bottom w:val="none" w:sz="0" w:space="0" w:color="auto"/>
        <w:right w:val="none" w:sz="0" w:space="0" w:color="auto"/>
      </w:divBdr>
    </w:div>
    <w:div w:id="2016347621">
      <w:bodyDiv w:val="1"/>
      <w:marLeft w:val="0"/>
      <w:marRight w:val="0"/>
      <w:marTop w:val="0"/>
      <w:marBottom w:val="0"/>
      <w:divBdr>
        <w:top w:val="none" w:sz="0" w:space="0" w:color="auto"/>
        <w:left w:val="none" w:sz="0" w:space="0" w:color="auto"/>
        <w:bottom w:val="none" w:sz="0" w:space="0" w:color="auto"/>
        <w:right w:val="none" w:sz="0" w:space="0" w:color="auto"/>
      </w:divBdr>
    </w:div>
    <w:div w:id="2091074649">
      <w:bodyDiv w:val="1"/>
      <w:marLeft w:val="0"/>
      <w:marRight w:val="0"/>
      <w:marTop w:val="0"/>
      <w:marBottom w:val="0"/>
      <w:divBdr>
        <w:top w:val="none" w:sz="0" w:space="0" w:color="auto"/>
        <w:left w:val="none" w:sz="0" w:space="0" w:color="auto"/>
        <w:bottom w:val="none" w:sz="0" w:space="0" w:color="auto"/>
        <w:right w:val="none" w:sz="0" w:space="0" w:color="auto"/>
      </w:divBdr>
    </w:div>
    <w:div w:id="2108233795">
      <w:bodyDiv w:val="1"/>
      <w:marLeft w:val="0"/>
      <w:marRight w:val="0"/>
      <w:marTop w:val="0"/>
      <w:marBottom w:val="0"/>
      <w:divBdr>
        <w:top w:val="none" w:sz="0" w:space="0" w:color="auto"/>
        <w:left w:val="none" w:sz="0" w:space="0" w:color="auto"/>
        <w:bottom w:val="none" w:sz="0" w:space="0" w:color="auto"/>
        <w:right w:val="none" w:sz="0" w:space="0" w:color="auto"/>
      </w:divBdr>
    </w:div>
    <w:div w:id="2109233051">
      <w:bodyDiv w:val="1"/>
      <w:marLeft w:val="0"/>
      <w:marRight w:val="0"/>
      <w:marTop w:val="0"/>
      <w:marBottom w:val="0"/>
      <w:divBdr>
        <w:top w:val="none" w:sz="0" w:space="0" w:color="auto"/>
        <w:left w:val="none" w:sz="0" w:space="0" w:color="auto"/>
        <w:bottom w:val="none" w:sz="0" w:space="0" w:color="auto"/>
        <w:right w:val="none" w:sz="0" w:space="0" w:color="auto"/>
      </w:divBdr>
    </w:div>
    <w:div w:id="2121147365">
      <w:bodyDiv w:val="1"/>
      <w:marLeft w:val="0"/>
      <w:marRight w:val="0"/>
      <w:marTop w:val="0"/>
      <w:marBottom w:val="0"/>
      <w:divBdr>
        <w:top w:val="none" w:sz="0" w:space="0" w:color="auto"/>
        <w:left w:val="none" w:sz="0" w:space="0" w:color="auto"/>
        <w:bottom w:val="none" w:sz="0" w:space="0" w:color="auto"/>
        <w:right w:val="none" w:sz="0" w:space="0" w:color="auto"/>
      </w:divBdr>
    </w:div>
    <w:div w:id="2137410644">
      <w:bodyDiv w:val="1"/>
      <w:marLeft w:val="0"/>
      <w:marRight w:val="0"/>
      <w:marTop w:val="0"/>
      <w:marBottom w:val="0"/>
      <w:divBdr>
        <w:top w:val="none" w:sz="0" w:space="0" w:color="auto"/>
        <w:left w:val="none" w:sz="0" w:space="0" w:color="auto"/>
        <w:bottom w:val="none" w:sz="0" w:space="0" w:color="auto"/>
        <w:right w:val="none" w:sz="0" w:space="0" w:color="auto"/>
      </w:divBdr>
    </w:div>
    <w:div w:id="213741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5.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header" Target="header8.xml"/><Relationship Id="rId84" Type="http://schemas.openxmlformats.org/officeDocument/2006/relationships/header" Target="header18.xml"/><Relationship Id="rId16" Type="http://schemas.openxmlformats.org/officeDocument/2006/relationships/comments" Target="comments.xml"/><Relationship Id="rId11"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footer" Target="footer12.xml"/><Relationship Id="rId79" Type="http://schemas.openxmlformats.org/officeDocument/2006/relationships/header" Target="header15.xml"/><Relationship Id="rId5" Type="http://schemas.openxmlformats.org/officeDocument/2006/relationships/webSettings" Target="webSettings.xml"/><Relationship Id="rId19" Type="http://schemas.microsoft.com/office/2018/08/relationships/commentsExtensible" Target="commentsExtensible.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package" Target="embeddings/Microsoft_Visio_Drawing1.vsdx"/><Relationship Id="rId30" Type="http://schemas.openxmlformats.org/officeDocument/2006/relationships/header" Target="header5.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eader" Target="header6.xml"/><Relationship Id="rId69" Type="http://schemas.openxmlformats.org/officeDocument/2006/relationships/footer" Target="footer10.xml"/><Relationship Id="rId77"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eader" Target="header10.xml"/><Relationship Id="rId80" Type="http://schemas.openxmlformats.org/officeDocument/2006/relationships/footer" Target="footer14.xml"/><Relationship Id="rId85"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2.xml"/><Relationship Id="rId17" Type="http://schemas.microsoft.com/office/2011/relationships/commentsExtended" Target="commentsExtended.xml"/><Relationship Id="rId25" Type="http://schemas.openxmlformats.org/officeDocument/2006/relationships/package" Target="embeddings/Microsoft_Visio_Drawing.vsdx"/><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footer" Target="footer9.xml"/><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eader" Target="header9.xml"/><Relationship Id="rId75" Type="http://schemas.openxmlformats.org/officeDocument/2006/relationships/header" Target="header12.xml"/><Relationship Id="rId83" Type="http://schemas.openxmlformats.org/officeDocument/2006/relationships/footer" Target="footer1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eader" Target="header4.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3.jpg"/><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footer" Target="footer8.xml"/><Relationship Id="rId73" Type="http://schemas.openxmlformats.org/officeDocument/2006/relationships/header" Target="header11.xml"/><Relationship Id="rId78" Type="http://schemas.openxmlformats.org/officeDocument/2006/relationships/header" Target="header14.xml"/><Relationship Id="rId81" Type="http://schemas.openxmlformats.org/officeDocument/2006/relationships/header" Target="header16.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header" Target="header1.xml"/><Relationship Id="rId18" Type="http://schemas.microsoft.com/office/2016/09/relationships/commentsIds" Target="commentsIds.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4.emf"/><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eader" Target="header7.xml"/><Relationship Id="rId87" Type="http://schemas.microsoft.com/office/2011/relationships/people" Target="people.xml"/><Relationship Id="rId61" Type="http://schemas.openxmlformats.org/officeDocument/2006/relationships/image" Target="media/image36.png"/><Relationship Id="rId8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563FF-C5C0-43EB-AF2B-4CC61C7C2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3449</TotalTime>
  <Pages>145</Pages>
  <Words>50154</Words>
  <Characters>285880</Characters>
  <Application>Microsoft Office Word</Application>
  <DocSecurity>0</DocSecurity>
  <Lines>2382</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Marjan Esfandiari</cp:lastModifiedBy>
  <cp:revision>107</cp:revision>
  <cp:lastPrinted>2025-03-12T06:25:00Z</cp:lastPrinted>
  <dcterms:created xsi:type="dcterms:W3CDTF">2024-11-05T12:30:00Z</dcterms:created>
  <dcterms:modified xsi:type="dcterms:W3CDTF">2025-03-16T14:52:00Z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ad7f0e7a65d7833c61cd3b74d826de368618eb1c396d4f91bcee6ce8a5d4c10e</vt:lpwstr>
  </property>
</Properties>
</file>