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11222C" w14:textId="77777777" w:rsidR="00937E06" w:rsidRPr="00BF34C4" w:rsidRDefault="00937E06"/>
    <w:p w14:paraId="2E58D69D" w14:textId="77777777" w:rsidR="00937E06" w:rsidRPr="00BF34C4" w:rsidRDefault="00937E06" w:rsidP="00937E06">
      <w:pPr>
        <w:pStyle w:val="Titulo1"/>
        <w:rPr>
          <w:rFonts w:cs="Arial"/>
          <w:sz w:val="56"/>
        </w:rPr>
      </w:pPr>
    </w:p>
    <w:p w14:paraId="212E1CB4" w14:textId="1D7E75D9" w:rsidR="00937E06" w:rsidRPr="00BF34C4" w:rsidRDefault="00937E06" w:rsidP="00937E06">
      <w:pPr>
        <w:pStyle w:val="Titulo1"/>
        <w:rPr>
          <w:rFonts w:cs="Arial"/>
          <w:sz w:val="56"/>
        </w:rPr>
      </w:pPr>
    </w:p>
    <w:p w14:paraId="010FECCD" w14:textId="77777777" w:rsidR="00937E06" w:rsidRPr="00BF34C4" w:rsidRDefault="00937E06" w:rsidP="00937E06">
      <w:pPr>
        <w:pStyle w:val="Titulo1"/>
        <w:rPr>
          <w:rFonts w:cs="Arial"/>
          <w:sz w:val="56"/>
        </w:rPr>
      </w:pPr>
      <w:r w:rsidRPr="00BF34C4">
        <w:rPr>
          <w:rFonts w:cs="Arial"/>
          <w:sz w:val="56"/>
        </w:rPr>
        <w:t>Cadmium</w:t>
      </w:r>
    </w:p>
    <w:p w14:paraId="5AFC2BEB" w14:textId="77777777" w:rsidR="00937E06" w:rsidRPr="00BF34C4" w:rsidRDefault="00937E06" w:rsidP="00937E06">
      <w:pPr>
        <w:rPr>
          <w:rFonts w:cs="Arial"/>
        </w:rPr>
      </w:pPr>
    </w:p>
    <w:p w14:paraId="172DC019" w14:textId="77777777" w:rsidR="00937E06" w:rsidRPr="00BF34C4" w:rsidRDefault="00937E06" w:rsidP="00937E06">
      <w:pPr>
        <w:pStyle w:val="Titulo1"/>
        <w:rPr>
          <w:rFonts w:cs="Arial"/>
          <w:sz w:val="56"/>
        </w:rPr>
      </w:pPr>
      <w:r w:rsidRPr="00BF34C4">
        <w:rPr>
          <w:rFonts w:cs="Arial"/>
          <w:sz w:val="56"/>
        </w:rPr>
        <w:t>A tool for DEVS Modeling and Simulation</w:t>
      </w:r>
    </w:p>
    <w:p w14:paraId="512F4956" w14:textId="77777777" w:rsidR="00937E06" w:rsidRPr="00BF34C4" w:rsidRDefault="00937E06" w:rsidP="00937E06">
      <w:pPr>
        <w:pStyle w:val="Titulo2"/>
        <w:jc w:val="both"/>
        <w:rPr>
          <w:rFonts w:cs="Arial"/>
        </w:rPr>
      </w:pPr>
    </w:p>
    <w:p w14:paraId="1E1D424F" w14:textId="77777777" w:rsidR="00937E06" w:rsidRPr="00BF34C4" w:rsidRDefault="00937E06" w:rsidP="00937E06">
      <w:pPr>
        <w:pStyle w:val="Titulo2"/>
        <w:rPr>
          <w:rFonts w:cs="Arial"/>
          <w:sz w:val="52"/>
        </w:rPr>
      </w:pPr>
      <w:r w:rsidRPr="00BF34C4">
        <w:rPr>
          <w:rFonts w:cs="Arial"/>
          <w:sz w:val="52"/>
        </w:rPr>
        <w:t>User’s Guide</w:t>
      </w:r>
    </w:p>
    <w:p w14:paraId="638590E9" w14:textId="300EC1D4" w:rsidR="00937E06" w:rsidRPr="00BF34C4" w:rsidRDefault="00937E06" w:rsidP="00937E06">
      <w:pPr>
        <w:jc w:val="center"/>
        <w:rPr>
          <w:rFonts w:cs="Arial"/>
          <w:b/>
          <w:bCs/>
          <w:u w:val="single"/>
        </w:rPr>
      </w:pPr>
      <w:r w:rsidRPr="00BF34C4">
        <w:rPr>
          <w:rFonts w:cs="Arial"/>
          <w:b/>
          <w:bCs/>
          <w:u w:val="single"/>
        </w:rPr>
        <w:t xml:space="preserve">DRAFT – </w:t>
      </w:r>
      <w:r w:rsidR="00E71E4E">
        <w:rPr>
          <w:rFonts w:cs="Arial"/>
          <w:b/>
          <w:bCs/>
          <w:u w:val="single"/>
        </w:rPr>
        <w:t>21</w:t>
      </w:r>
      <w:r w:rsidR="005F6F7C">
        <w:rPr>
          <w:rFonts w:cs="Arial"/>
          <w:b/>
          <w:bCs/>
          <w:u w:val="single"/>
        </w:rPr>
        <w:t>/</w:t>
      </w:r>
      <w:r w:rsidR="00270BF5">
        <w:rPr>
          <w:rFonts w:cs="Arial"/>
          <w:b/>
          <w:bCs/>
          <w:u w:val="single"/>
        </w:rPr>
        <w:t>10</w:t>
      </w:r>
      <w:r w:rsidRPr="00BF34C4">
        <w:rPr>
          <w:rFonts w:cs="Arial"/>
          <w:b/>
          <w:bCs/>
          <w:u w:val="single"/>
        </w:rPr>
        <w:t>/20</w:t>
      </w:r>
      <w:r w:rsidR="005F6F7C">
        <w:rPr>
          <w:rFonts w:cs="Arial"/>
          <w:b/>
          <w:bCs/>
          <w:u w:val="single"/>
        </w:rPr>
        <w:t>20</w:t>
      </w:r>
    </w:p>
    <w:p w14:paraId="16152E09" w14:textId="77777777" w:rsidR="00937E06" w:rsidRPr="00BF34C4" w:rsidRDefault="00937E06" w:rsidP="00937E06">
      <w:pPr>
        <w:pStyle w:val="Header"/>
        <w:rPr>
          <w:rFonts w:cs="Arial"/>
        </w:rPr>
      </w:pPr>
    </w:p>
    <w:p w14:paraId="4593DE9E" w14:textId="77777777" w:rsidR="00937E06" w:rsidRPr="00BF34C4" w:rsidRDefault="00937E06" w:rsidP="00937E06">
      <w:pPr>
        <w:pStyle w:val="Header"/>
        <w:jc w:val="center"/>
        <w:rPr>
          <w:rFonts w:cs="Arial"/>
        </w:rPr>
      </w:pPr>
      <w:r w:rsidRPr="00BF34C4">
        <w:rPr>
          <w:rFonts w:cs="Arial"/>
        </w:rPr>
        <w:t>Cristina Ruiz Martin</w:t>
      </w:r>
    </w:p>
    <w:p w14:paraId="54D03AF3" w14:textId="77777777" w:rsidR="00937E06" w:rsidRPr="00BF34C4" w:rsidRDefault="00937E06" w:rsidP="00937E06">
      <w:pPr>
        <w:pStyle w:val="Header"/>
        <w:spacing w:line="360" w:lineRule="auto"/>
        <w:jc w:val="center"/>
        <w:rPr>
          <w:rFonts w:cs="Arial"/>
        </w:rPr>
      </w:pPr>
      <w:r w:rsidRPr="00BF34C4">
        <w:rPr>
          <w:rFonts w:cs="Arial"/>
        </w:rPr>
        <w:t>Gabriel A. Wainer</w:t>
      </w:r>
    </w:p>
    <w:p w14:paraId="5372572A" w14:textId="77777777" w:rsidR="00937E06" w:rsidRPr="00BF34C4" w:rsidRDefault="00937E06" w:rsidP="00937E06">
      <w:pPr>
        <w:pStyle w:val="Header"/>
        <w:spacing w:line="360" w:lineRule="auto"/>
        <w:jc w:val="center"/>
        <w:rPr>
          <w:rFonts w:cs="Arial"/>
        </w:rPr>
      </w:pPr>
    </w:p>
    <w:p w14:paraId="6486CCC2" w14:textId="77777777" w:rsidR="00937E06" w:rsidRPr="00BF34C4" w:rsidRDefault="00937E06" w:rsidP="00937E06">
      <w:pPr>
        <w:pStyle w:val="Header"/>
        <w:spacing w:line="360" w:lineRule="auto"/>
        <w:jc w:val="center"/>
        <w:rPr>
          <w:rFonts w:cs="Arial"/>
        </w:rPr>
      </w:pPr>
    </w:p>
    <w:p w14:paraId="226A1AE6" w14:textId="77777777" w:rsidR="00937E06" w:rsidRPr="00BF34C4" w:rsidRDefault="00937E06" w:rsidP="00937E06">
      <w:pPr>
        <w:pStyle w:val="Header"/>
        <w:spacing w:line="360" w:lineRule="auto"/>
        <w:jc w:val="center"/>
        <w:rPr>
          <w:rFonts w:cs="Arial"/>
        </w:rPr>
      </w:pPr>
    </w:p>
    <w:p w14:paraId="5B96BD06" w14:textId="77777777" w:rsidR="00937E06" w:rsidRPr="00BF34C4" w:rsidRDefault="00937E06" w:rsidP="00937E06">
      <w:pPr>
        <w:pStyle w:val="Header"/>
        <w:spacing w:line="360" w:lineRule="auto"/>
        <w:jc w:val="center"/>
        <w:rPr>
          <w:rFonts w:cs="Arial"/>
        </w:rPr>
      </w:pPr>
    </w:p>
    <w:p w14:paraId="40DE765B" w14:textId="77777777" w:rsidR="00937E06" w:rsidRPr="00BF34C4" w:rsidRDefault="00937E06" w:rsidP="00937E06">
      <w:pPr>
        <w:spacing w:after="0"/>
        <w:jc w:val="center"/>
        <w:rPr>
          <w:rFonts w:cs="Arial"/>
        </w:rPr>
      </w:pPr>
      <w:r w:rsidRPr="00BF34C4">
        <w:rPr>
          <w:rFonts w:cs="Arial"/>
        </w:rPr>
        <w:t>Department of Systems and Computer Engineering</w:t>
      </w:r>
    </w:p>
    <w:p w14:paraId="316F5F78" w14:textId="77777777" w:rsidR="00937E06" w:rsidRPr="00BF34C4" w:rsidRDefault="00937E06" w:rsidP="00937E06">
      <w:pPr>
        <w:spacing w:after="0"/>
        <w:jc w:val="center"/>
        <w:rPr>
          <w:rFonts w:cs="Arial"/>
        </w:rPr>
      </w:pPr>
      <w:r w:rsidRPr="00BF34C4">
        <w:rPr>
          <w:rFonts w:cs="Arial"/>
        </w:rPr>
        <w:t>Carleton University</w:t>
      </w:r>
    </w:p>
    <w:p w14:paraId="18AE5357" w14:textId="77777777" w:rsidR="00937E06" w:rsidRPr="00BF34C4" w:rsidRDefault="00937E06" w:rsidP="00937E06">
      <w:pPr>
        <w:spacing w:after="0"/>
        <w:jc w:val="center"/>
        <w:rPr>
          <w:rFonts w:cs="Arial"/>
        </w:rPr>
      </w:pPr>
      <w:r w:rsidRPr="00BF34C4">
        <w:rPr>
          <w:rFonts w:cs="Arial"/>
        </w:rPr>
        <w:t>1125 Colonel By Dr. Ottawa, ON. Canada</w:t>
      </w:r>
    </w:p>
    <w:p w14:paraId="72BFF4CA" w14:textId="77777777" w:rsidR="00937E06" w:rsidRPr="00BF34C4" w:rsidRDefault="00937E06" w:rsidP="00937E06">
      <w:pPr>
        <w:spacing w:after="0"/>
        <w:jc w:val="center"/>
        <w:rPr>
          <w:rFonts w:cs="Arial"/>
        </w:rPr>
      </w:pPr>
    </w:p>
    <w:p w14:paraId="491ECE76" w14:textId="77777777" w:rsidR="00937E06" w:rsidRPr="00BF34C4" w:rsidRDefault="00F077AC" w:rsidP="00937E06">
      <w:pPr>
        <w:spacing w:after="0"/>
        <w:jc w:val="center"/>
        <w:rPr>
          <w:rFonts w:cs="Arial"/>
        </w:rPr>
      </w:pPr>
      <w:hyperlink r:id="rId8" w:history="1">
        <w:r w:rsidR="00937E06" w:rsidRPr="00BF34C4">
          <w:rPr>
            <w:rStyle w:val="Hyperlink"/>
            <w:rFonts w:cs="Arial"/>
          </w:rPr>
          <w:t>http://cell-devs.sce.carleton.ca</w:t>
        </w:r>
      </w:hyperlink>
      <w:r w:rsidR="00937E06" w:rsidRPr="00BF34C4">
        <w:rPr>
          <w:rFonts w:cs="Arial"/>
        </w:rPr>
        <w:t xml:space="preserve"> </w:t>
      </w:r>
    </w:p>
    <w:p w14:paraId="3DE3600E" w14:textId="77777777" w:rsidR="00937E06" w:rsidRPr="00BF34C4" w:rsidRDefault="00F077AC" w:rsidP="00937E06">
      <w:pPr>
        <w:pStyle w:val="Header"/>
        <w:spacing w:line="360" w:lineRule="auto"/>
        <w:jc w:val="center"/>
        <w:rPr>
          <w:rFonts w:cs="Arial"/>
        </w:rPr>
      </w:pPr>
      <w:hyperlink r:id="rId9" w:history="1">
        <w:r w:rsidR="00937E06" w:rsidRPr="00BF34C4">
          <w:rPr>
            <w:rStyle w:val="Hyperlink"/>
          </w:rPr>
          <w:t>http://www.sce.carleton.ca/faculty/wainer</w:t>
        </w:r>
      </w:hyperlink>
      <w:r w:rsidR="00937E06" w:rsidRPr="00BF34C4">
        <w:rPr>
          <w:rFonts w:cs="Arial"/>
        </w:rPr>
        <w:br/>
      </w:r>
      <w:hyperlink r:id="rId10" w:history="1">
        <w:r w:rsidR="00937E06" w:rsidRPr="00BF34C4">
          <w:rPr>
            <w:rStyle w:val="Hyperlink"/>
          </w:rPr>
          <w:t>gwainer@sce.carleton.ca</w:t>
        </w:r>
      </w:hyperlink>
    </w:p>
    <w:p w14:paraId="56E8D519" w14:textId="77777777" w:rsidR="0047026D" w:rsidRPr="00BF34C4" w:rsidRDefault="0047026D">
      <w:pPr>
        <w:rPr>
          <w:rFonts w:asciiTheme="majorHAnsi" w:eastAsiaTheme="majorEastAsia" w:hAnsiTheme="majorHAnsi" w:cstheme="majorBidi"/>
          <w:spacing w:val="-10"/>
          <w:kern w:val="28"/>
          <w:sz w:val="52"/>
          <w:szCs w:val="52"/>
          <w:shd w:val="clear" w:color="auto" w:fill="FFFFFF"/>
        </w:rPr>
      </w:pPr>
      <w:r w:rsidRPr="00BF34C4">
        <w:rPr>
          <w:sz w:val="52"/>
          <w:szCs w:val="52"/>
          <w:shd w:val="clear" w:color="auto" w:fill="FFFFFF"/>
        </w:rPr>
        <w:br w:type="page"/>
      </w:r>
    </w:p>
    <w:p w14:paraId="3D43FC05" w14:textId="77777777" w:rsidR="00937E06" w:rsidRPr="00BF34C4" w:rsidRDefault="00937E06">
      <w:pPr>
        <w:pStyle w:val="TOC1"/>
        <w:tabs>
          <w:tab w:val="right" w:leader="dot" w:pos="9736"/>
        </w:tabs>
        <w:rPr>
          <w:sz w:val="52"/>
          <w:szCs w:val="52"/>
          <w:shd w:val="clear" w:color="auto" w:fill="FFFFFF"/>
        </w:rPr>
      </w:pPr>
      <w:r w:rsidRPr="00BF34C4">
        <w:rPr>
          <w:sz w:val="52"/>
          <w:szCs w:val="52"/>
          <w:shd w:val="clear" w:color="auto" w:fill="FFFFFF"/>
        </w:rPr>
        <w:lastRenderedPageBreak/>
        <w:t>Table of Contents</w:t>
      </w:r>
    </w:p>
    <w:p w14:paraId="16A8C5F5" w14:textId="0689EA8C" w:rsidR="00877D51" w:rsidRDefault="00937E06">
      <w:pPr>
        <w:pStyle w:val="TOC1"/>
        <w:tabs>
          <w:tab w:val="right" w:leader="dot" w:pos="9736"/>
        </w:tabs>
        <w:rPr>
          <w:rFonts w:eastAsiaTheme="minorEastAsia"/>
          <w:noProof/>
          <w:lang w:val="en-CA" w:eastAsia="en-CA"/>
        </w:rPr>
      </w:pPr>
      <w:r w:rsidRPr="00BF34C4">
        <w:rPr>
          <w:sz w:val="52"/>
          <w:szCs w:val="52"/>
          <w:shd w:val="clear" w:color="auto" w:fill="FFFFFF"/>
        </w:rPr>
        <w:fldChar w:fldCharType="begin"/>
      </w:r>
      <w:r w:rsidRPr="00BF34C4">
        <w:rPr>
          <w:sz w:val="52"/>
          <w:szCs w:val="52"/>
          <w:shd w:val="clear" w:color="auto" w:fill="FFFFFF"/>
        </w:rPr>
        <w:instrText xml:space="preserve"> TOC \h \z \t "Heading 1,2,Heading 2,3,Title,1" </w:instrText>
      </w:r>
      <w:r w:rsidRPr="00BF34C4">
        <w:rPr>
          <w:sz w:val="52"/>
          <w:szCs w:val="52"/>
          <w:shd w:val="clear" w:color="auto" w:fill="FFFFFF"/>
        </w:rPr>
        <w:fldChar w:fldCharType="separate"/>
      </w:r>
      <w:hyperlink w:anchor="_Toc53043233" w:history="1">
        <w:r w:rsidR="00877D51" w:rsidRPr="00F86B50">
          <w:rPr>
            <w:rStyle w:val="Hyperlink"/>
            <w:noProof/>
          </w:rPr>
          <w:t>Cadmium</w:t>
        </w:r>
        <w:r w:rsidR="00877D51">
          <w:rPr>
            <w:noProof/>
            <w:webHidden/>
          </w:rPr>
          <w:tab/>
        </w:r>
        <w:r w:rsidR="00877D51">
          <w:rPr>
            <w:noProof/>
            <w:webHidden/>
          </w:rPr>
          <w:fldChar w:fldCharType="begin"/>
        </w:r>
        <w:r w:rsidR="00877D51">
          <w:rPr>
            <w:noProof/>
            <w:webHidden/>
          </w:rPr>
          <w:instrText xml:space="preserve"> PAGEREF _Toc53043233 \h </w:instrText>
        </w:r>
        <w:r w:rsidR="00877D51">
          <w:rPr>
            <w:noProof/>
            <w:webHidden/>
          </w:rPr>
        </w:r>
        <w:r w:rsidR="00877D51">
          <w:rPr>
            <w:noProof/>
            <w:webHidden/>
          </w:rPr>
          <w:fldChar w:fldCharType="separate"/>
        </w:r>
        <w:r w:rsidR="00786F0A">
          <w:rPr>
            <w:noProof/>
            <w:webHidden/>
          </w:rPr>
          <w:t>4</w:t>
        </w:r>
        <w:r w:rsidR="00877D51">
          <w:rPr>
            <w:noProof/>
            <w:webHidden/>
          </w:rPr>
          <w:fldChar w:fldCharType="end"/>
        </w:r>
      </w:hyperlink>
    </w:p>
    <w:p w14:paraId="63BF11CE" w14:textId="1FC77303" w:rsidR="00877D51" w:rsidRDefault="00F077AC">
      <w:pPr>
        <w:pStyle w:val="TOC1"/>
        <w:tabs>
          <w:tab w:val="right" w:leader="dot" w:pos="9736"/>
        </w:tabs>
        <w:rPr>
          <w:rFonts w:eastAsiaTheme="minorEastAsia"/>
          <w:noProof/>
          <w:lang w:val="en-CA" w:eastAsia="en-CA"/>
        </w:rPr>
      </w:pPr>
      <w:hyperlink w:anchor="_Toc53043234" w:history="1">
        <w:r w:rsidR="00877D51" w:rsidRPr="00F86B50">
          <w:rPr>
            <w:rStyle w:val="Hyperlink"/>
            <w:noProof/>
          </w:rPr>
          <w:t>Windows - Installation and example</w:t>
        </w:r>
        <w:r w:rsidR="00877D51">
          <w:rPr>
            <w:noProof/>
            <w:webHidden/>
          </w:rPr>
          <w:tab/>
        </w:r>
        <w:r w:rsidR="00877D51">
          <w:rPr>
            <w:noProof/>
            <w:webHidden/>
          </w:rPr>
          <w:fldChar w:fldCharType="begin"/>
        </w:r>
        <w:r w:rsidR="00877D51">
          <w:rPr>
            <w:noProof/>
            <w:webHidden/>
          </w:rPr>
          <w:instrText xml:space="preserve"> PAGEREF _Toc53043234 \h </w:instrText>
        </w:r>
        <w:r w:rsidR="00877D51">
          <w:rPr>
            <w:noProof/>
            <w:webHidden/>
          </w:rPr>
        </w:r>
        <w:r w:rsidR="00877D51">
          <w:rPr>
            <w:noProof/>
            <w:webHidden/>
          </w:rPr>
          <w:fldChar w:fldCharType="separate"/>
        </w:r>
        <w:r w:rsidR="00786F0A">
          <w:rPr>
            <w:noProof/>
            <w:webHidden/>
          </w:rPr>
          <w:t>4</w:t>
        </w:r>
        <w:r w:rsidR="00877D51">
          <w:rPr>
            <w:noProof/>
            <w:webHidden/>
          </w:rPr>
          <w:fldChar w:fldCharType="end"/>
        </w:r>
      </w:hyperlink>
    </w:p>
    <w:p w14:paraId="341B08D1" w14:textId="66915CDE" w:rsidR="00877D51" w:rsidRDefault="00F077AC">
      <w:pPr>
        <w:pStyle w:val="TOC2"/>
        <w:tabs>
          <w:tab w:val="right" w:leader="dot" w:pos="9736"/>
        </w:tabs>
        <w:rPr>
          <w:rFonts w:eastAsiaTheme="minorEastAsia"/>
          <w:noProof/>
          <w:lang w:val="en-CA" w:eastAsia="en-CA"/>
        </w:rPr>
      </w:pPr>
      <w:hyperlink w:anchor="_Toc53043235" w:history="1">
        <w:r w:rsidR="00877D51" w:rsidRPr="00F86B50">
          <w:rPr>
            <w:rStyle w:val="Hyperlink"/>
            <w:noProof/>
            <w:shd w:val="clear" w:color="auto" w:fill="FFFFFF"/>
          </w:rPr>
          <w:t>Installing Cygwin, GCC and Boost</w:t>
        </w:r>
        <w:r w:rsidR="00877D51">
          <w:rPr>
            <w:noProof/>
            <w:webHidden/>
          </w:rPr>
          <w:tab/>
        </w:r>
        <w:r w:rsidR="00877D51">
          <w:rPr>
            <w:noProof/>
            <w:webHidden/>
          </w:rPr>
          <w:fldChar w:fldCharType="begin"/>
        </w:r>
        <w:r w:rsidR="00877D51">
          <w:rPr>
            <w:noProof/>
            <w:webHidden/>
          </w:rPr>
          <w:instrText xml:space="preserve"> PAGEREF _Toc53043235 \h </w:instrText>
        </w:r>
        <w:r w:rsidR="00877D51">
          <w:rPr>
            <w:noProof/>
            <w:webHidden/>
          </w:rPr>
        </w:r>
        <w:r w:rsidR="00877D51">
          <w:rPr>
            <w:noProof/>
            <w:webHidden/>
          </w:rPr>
          <w:fldChar w:fldCharType="separate"/>
        </w:r>
        <w:r w:rsidR="00786F0A">
          <w:rPr>
            <w:noProof/>
            <w:webHidden/>
          </w:rPr>
          <w:t>4</w:t>
        </w:r>
        <w:r w:rsidR="00877D51">
          <w:rPr>
            <w:noProof/>
            <w:webHidden/>
          </w:rPr>
          <w:fldChar w:fldCharType="end"/>
        </w:r>
      </w:hyperlink>
    </w:p>
    <w:p w14:paraId="0C2E12DF" w14:textId="527B36E6" w:rsidR="00877D51" w:rsidRDefault="00F077AC">
      <w:pPr>
        <w:pStyle w:val="TOC2"/>
        <w:tabs>
          <w:tab w:val="right" w:leader="dot" w:pos="9736"/>
        </w:tabs>
        <w:rPr>
          <w:rFonts w:eastAsiaTheme="minorEastAsia"/>
          <w:noProof/>
          <w:lang w:val="en-CA" w:eastAsia="en-CA"/>
        </w:rPr>
      </w:pPr>
      <w:hyperlink w:anchor="_Toc53043236" w:history="1">
        <w:r w:rsidR="00877D51" w:rsidRPr="00F86B50">
          <w:rPr>
            <w:rStyle w:val="Hyperlink"/>
            <w:noProof/>
            <w:shd w:val="clear" w:color="auto" w:fill="FFFFFF"/>
          </w:rPr>
          <w:t>Downloading and installing the Cadmium Simulator</w:t>
        </w:r>
        <w:r w:rsidR="00877D51">
          <w:rPr>
            <w:noProof/>
            <w:webHidden/>
          </w:rPr>
          <w:tab/>
        </w:r>
        <w:r w:rsidR="00877D51">
          <w:rPr>
            <w:noProof/>
            <w:webHidden/>
          </w:rPr>
          <w:fldChar w:fldCharType="begin"/>
        </w:r>
        <w:r w:rsidR="00877D51">
          <w:rPr>
            <w:noProof/>
            <w:webHidden/>
          </w:rPr>
          <w:instrText xml:space="preserve"> PAGEREF _Toc53043236 \h </w:instrText>
        </w:r>
        <w:r w:rsidR="00877D51">
          <w:rPr>
            <w:noProof/>
            <w:webHidden/>
          </w:rPr>
        </w:r>
        <w:r w:rsidR="00877D51">
          <w:rPr>
            <w:noProof/>
            <w:webHidden/>
          </w:rPr>
          <w:fldChar w:fldCharType="separate"/>
        </w:r>
        <w:r w:rsidR="00786F0A">
          <w:rPr>
            <w:noProof/>
            <w:webHidden/>
          </w:rPr>
          <w:t>12</w:t>
        </w:r>
        <w:r w:rsidR="00877D51">
          <w:rPr>
            <w:noProof/>
            <w:webHidden/>
          </w:rPr>
          <w:fldChar w:fldCharType="end"/>
        </w:r>
      </w:hyperlink>
    </w:p>
    <w:p w14:paraId="5E96996D" w14:textId="045E0DD5" w:rsidR="00877D51" w:rsidRDefault="00F077AC">
      <w:pPr>
        <w:pStyle w:val="TOC2"/>
        <w:tabs>
          <w:tab w:val="right" w:leader="dot" w:pos="9736"/>
        </w:tabs>
        <w:rPr>
          <w:rFonts w:eastAsiaTheme="minorEastAsia"/>
          <w:noProof/>
          <w:lang w:val="en-CA" w:eastAsia="en-CA"/>
        </w:rPr>
      </w:pPr>
      <w:hyperlink w:anchor="_Toc53043237" w:history="1">
        <w:r w:rsidR="00877D51" w:rsidRPr="00F86B50">
          <w:rPr>
            <w:rStyle w:val="Hyperlink"/>
            <w:noProof/>
            <w:shd w:val="clear" w:color="auto" w:fill="FFFFFF"/>
          </w:rPr>
          <w:t>Compiling and Running a Cadmium DEVS Model</w:t>
        </w:r>
        <w:r w:rsidR="00877D51">
          <w:rPr>
            <w:noProof/>
            <w:webHidden/>
          </w:rPr>
          <w:tab/>
        </w:r>
        <w:r w:rsidR="00877D51">
          <w:rPr>
            <w:noProof/>
            <w:webHidden/>
          </w:rPr>
          <w:fldChar w:fldCharType="begin"/>
        </w:r>
        <w:r w:rsidR="00877D51">
          <w:rPr>
            <w:noProof/>
            <w:webHidden/>
          </w:rPr>
          <w:instrText xml:space="preserve"> PAGEREF _Toc53043237 \h </w:instrText>
        </w:r>
        <w:r w:rsidR="00877D51">
          <w:rPr>
            <w:noProof/>
            <w:webHidden/>
          </w:rPr>
        </w:r>
        <w:r w:rsidR="00877D51">
          <w:rPr>
            <w:noProof/>
            <w:webHidden/>
          </w:rPr>
          <w:fldChar w:fldCharType="separate"/>
        </w:r>
        <w:r w:rsidR="00786F0A">
          <w:rPr>
            <w:noProof/>
            <w:webHidden/>
          </w:rPr>
          <w:t>13</w:t>
        </w:r>
        <w:r w:rsidR="00877D51">
          <w:rPr>
            <w:noProof/>
            <w:webHidden/>
          </w:rPr>
          <w:fldChar w:fldCharType="end"/>
        </w:r>
      </w:hyperlink>
    </w:p>
    <w:p w14:paraId="5288CF13" w14:textId="2C592670" w:rsidR="00877D51" w:rsidRDefault="00F077AC">
      <w:pPr>
        <w:pStyle w:val="TOC1"/>
        <w:tabs>
          <w:tab w:val="right" w:leader="dot" w:pos="9736"/>
        </w:tabs>
        <w:rPr>
          <w:rFonts w:eastAsiaTheme="minorEastAsia"/>
          <w:noProof/>
          <w:lang w:val="en-CA" w:eastAsia="en-CA"/>
        </w:rPr>
      </w:pPr>
      <w:hyperlink w:anchor="_Toc53043238" w:history="1">
        <w:r w:rsidR="00877D51" w:rsidRPr="00F86B50">
          <w:rPr>
            <w:rStyle w:val="Hyperlink"/>
            <w:noProof/>
          </w:rPr>
          <w:t>Ubuntu - Installation and example</w:t>
        </w:r>
        <w:r w:rsidR="00877D51">
          <w:rPr>
            <w:noProof/>
            <w:webHidden/>
          </w:rPr>
          <w:tab/>
        </w:r>
        <w:r w:rsidR="00877D51">
          <w:rPr>
            <w:noProof/>
            <w:webHidden/>
          </w:rPr>
          <w:fldChar w:fldCharType="begin"/>
        </w:r>
        <w:r w:rsidR="00877D51">
          <w:rPr>
            <w:noProof/>
            <w:webHidden/>
          </w:rPr>
          <w:instrText xml:space="preserve"> PAGEREF _Toc53043238 \h </w:instrText>
        </w:r>
        <w:r w:rsidR="00877D51">
          <w:rPr>
            <w:noProof/>
            <w:webHidden/>
          </w:rPr>
        </w:r>
        <w:r w:rsidR="00877D51">
          <w:rPr>
            <w:noProof/>
            <w:webHidden/>
          </w:rPr>
          <w:fldChar w:fldCharType="separate"/>
        </w:r>
        <w:r w:rsidR="00786F0A">
          <w:rPr>
            <w:noProof/>
            <w:webHidden/>
          </w:rPr>
          <w:t>15</w:t>
        </w:r>
        <w:r w:rsidR="00877D51">
          <w:rPr>
            <w:noProof/>
            <w:webHidden/>
          </w:rPr>
          <w:fldChar w:fldCharType="end"/>
        </w:r>
      </w:hyperlink>
    </w:p>
    <w:p w14:paraId="657CFBFE" w14:textId="5385B030" w:rsidR="00877D51" w:rsidRDefault="00F077AC">
      <w:pPr>
        <w:pStyle w:val="TOC2"/>
        <w:tabs>
          <w:tab w:val="right" w:leader="dot" w:pos="9736"/>
        </w:tabs>
        <w:rPr>
          <w:rFonts w:eastAsiaTheme="minorEastAsia"/>
          <w:noProof/>
          <w:lang w:val="en-CA" w:eastAsia="en-CA"/>
        </w:rPr>
      </w:pPr>
      <w:hyperlink w:anchor="_Toc53043239" w:history="1">
        <w:r w:rsidR="00877D51" w:rsidRPr="00F86B50">
          <w:rPr>
            <w:rStyle w:val="Hyperlink"/>
            <w:noProof/>
          </w:rPr>
          <w:t>System requirements</w:t>
        </w:r>
        <w:r w:rsidR="00877D51">
          <w:rPr>
            <w:noProof/>
            <w:webHidden/>
          </w:rPr>
          <w:tab/>
        </w:r>
        <w:r w:rsidR="00877D51">
          <w:rPr>
            <w:noProof/>
            <w:webHidden/>
          </w:rPr>
          <w:fldChar w:fldCharType="begin"/>
        </w:r>
        <w:r w:rsidR="00877D51">
          <w:rPr>
            <w:noProof/>
            <w:webHidden/>
          </w:rPr>
          <w:instrText xml:space="preserve"> PAGEREF _Toc53043239 \h </w:instrText>
        </w:r>
        <w:r w:rsidR="00877D51">
          <w:rPr>
            <w:noProof/>
            <w:webHidden/>
          </w:rPr>
        </w:r>
        <w:r w:rsidR="00877D51">
          <w:rPr>
            <w:noProof/>
            <w:webHidden/>
          </w:rPr>
          <w:fldChar w:fldCharType="separate"/>
        </w:r>
        <w:r w:rsidR="00786F0A">
          <w:rPr>
            <w:noProof/>
            <w:webHidden/>
          </w:rPr>
          <w:t>15</w:t>
        </w:r>
        <w:r w:rsidR="00877D51">
          <w:rPr>
            <w:noProof/>
            <w:webHidden/>
          </w:rPr>
          <w:fldChar w:fldCharType="end"/>
        </w:r>
      </w:hyperlink>
    </w:p>
    <w:p w14:paraId="06DC354A" w14:textId="006D358A" w:rsidR="00877D51" w:rsidRDefault="00F077AC">
      <w:pPr>
        <w:pStyle w:val="TOC2"/>
        <w:tabs>
          <w:tab w:val="right" w:leader="dot" w:pos="9736"/>
        </w:tabs>
        <w:rPr>
          <w:rFonts w:eastAsiaTheme="minorEastAsia"/>
          <w:noProof/>
          <w:lang w:val="en-CA" w:eastAsia="en-CA"/>
        </w:rPr>
      </w:pPr>
      <w:hyperlink w:anchor="_Toc53043240" w:history="1">
        <w:r w:rsidR="00877D51" w:rsidRPr="00F86B50">
          <w:rPr>
            <w:rStyle w:val="Hyperlink"/>
            <w:noProof/>
          </w:rPr>
          <w:t>Installing Boost</w:t>
        </w:r>
        <w:r w:rsidR="00877D51">
          <w:rPr>
            <w:noProof/>
            <w:webHidden/>
          </w:rPr>
          <w:tab/>
        </w:r>
        <w:r w:rsidR="00877D51">
          <w:rPr>
            <w:noProof/>
            <w:webHidden/>
          </w:rPr>
          <w:fldChar w:fldCharType="begin"/>
        </w:r>
        <w:r w:rsidR="00877D51">
          <w:rPr>
            <w:noProof/>
            <w:webHidden/>
          </w:rPr>
          <w:instrText xml:space="preserve"> PAGEREF _Toc53043240 \h </w:instrText>
        </w:r>
        <w:r w:rsidR="00877D51">
          <w:rPr>
            <w:noProof/>
            <w:webHidden/>
          </w:rPr>
        </w:r>
        <w:r w:rsidR="00877D51">
          <w:rPr>
            <w:noProof/>
            <w:webHidden/>
          </w:rPr>
          <w:fldChar w:fldCharType="separate"/>
        </w:r>
        <w:r w:rsidR="00786F0A">
          <w:rPr>
            <w:noProof/>
            <w:webHidden/>
          </w:rPr>
          <w:t>15</w:t>
        </w:r>
        <w:r w:rsidR="00877D51">
          <w:rPr>
            <w:noProof/>
            <w:webHidden/>
          </w:rPr>
          <w:fldChar w:fldCharType="end"/>
        </w:r>
      </w:hyperlink>
    </w:p>
    <w:p w14:paraId="48F50E95" w14:textId="6C814138" w:rsidR="00877D51" w:rsidRDefault="00F077AC">
      <w:pPr>
        <w:pStyle w:val="TOC2"/>
        <w:tabs>
          <w:tab w:val="right" w:leader="dot" w:pos="9736"/>
        </w:tabs>
        <w:rPr>
          <w:rFonts w:eastAsiaTheme="minorEastAsia"/>
          <w:noProof/>
          <w:lang w:val="en-CA" w:eastAsia="en-CA"/>
        </w:rPr>
      </w:pPr>
      <w:hyperlink w:anchor="_Toc53043241" w:history="1">
        <w:r w:rsidR="00877D51" w:rsidRPr="00F86B50">
          <w:rPr>
            <w:rStyle w:val="Hyperlink"/>
            <w:noProof/>
          </w:rPr>
          <w:t>Installing g++</w:t>
        </w:r>
        <w:r w:rsidR="00877D51">
          <w:rPr>
            <w:noProof/>
            <w:webHidden/>
          </w:rPr>
          <w:tab/>
        </w:r>
        <w:r w:rsidR="00877D51">
          <w:rPr>
            <w:noProof/>
            <w:webHidden/>
          </w:rPr>
          <w:fldChar w:fldCharType="begin"/>
        </w:r>
        <w:r w:rsidR="00877D51">
          <w:rPr>
            <w:noProof/>
            <w:webHidden/>
          </w:rPr>
          <w:instrText xml:space="preserve"> PAGEREF _Toc53043241 \h </w:instrText>
        </w:r>
        <w:r w:rsidR="00877D51">
          <w:rPr>
            <w:noProof/>
            <w:webHidden/>
          </w:rPr>
        </w:r>
        <w:r w:rsidR="00877D51">
          <w:rPr>
            <w:noProof/>
            <w:webHidden/>
          </w:rPr>
          <w:fldChar w:fldCharType="separate"/>
        </w:r>
        <w:r w:rsidR="00786F0A">
          <w:rPr>
            <w:noProof/>
            <w:webHidden/>
          </w:rPr>
          <w:t>16</w:t>
        </w:r>
        <w:r w:rsidR="00877D51">
          <w:rPr>
            <w:noProof/>
            <w:webHidden/>
          </w:rPr>
          <w:fldChar w:fldCharType="end"/>
        </w:r>
      </w:hyperlink>
    </w:p>
    <w:p w14:paraId="7C3D3488" w14:textId="3C82E63F" w:rsidR="00877D51" w:rsidRDefault="00F077AC">
      <w:pPr>
        <w:pStyle w:val="TOC2"/>
        <w:tabs>
          <w:tab w:val="right" w:leader="dot" w:pos="9736"/>
        </w:tabs>
        <w:rPr>
          <w:rFonts w:eastAsiaTheme="minorEastAsia"/>
          <w:noProof/>
          <w:lang w:val="en-CA" w:eastAsia="en-CA"/>
        </w:rPr>
      </w:pPr>
      <w:hyperlink w:anchor="_Toc53043242" w:history="1">
        <w:r w:rsidR="00877D51" w:rsidRPr="00F86B50">
          <w:rPr>
            <w:rStyle w:val="Hyperlink"/>
            <w:noProof/>
            <w:highlight w:val="white"/>
          </w:rPr>
          <w:t>Installing Git</w:t>
        </w:r>
        <w:r w:rsidR="00877D51">
          <w:rPr>
            <w:noProof/>
            <w:webHidden/>
          </w:rPr>
          <w:tab/>
        </w:r>
        <w:r w:rsidR="00877D51">
          <w:rPr>
            <w:noProof/>
            <w:webHidden/>
          </w:rPr>
          <w:fldChar w:fldCharType="begin"/>
        </w:r>
        <w:r w:rsidR="00877D51">
          <w:rPr>
            <w:noProof/>
            <w:webHidden/>
          </w:rPr>
          <w:instrText xml:space="preserve"> PAGEREF _Toc53043242 \h </w:instrText>
        </w:r>
        <w:r w:rsidR="00877D51">
          <w:rPr>
            <w:noProof/>
            <w:webHidden/>
          </w:rPr>
        </w:r>
        <w:r w:rsidR="00877D51">
          <w:rPr>
            <w:noProof/>
            <w:webHidden/>
          </w:rPr>
          <w:fldChar w:fldCharType="separate"/>
        </w:r>
        <w:r w:rsidR="00786F0A">
          <w:rPr>
            <w:noProof/>
            <w:webHidden/>
          </w:rPr>
          <w:t>18</w:t>
        </w:r>
        <w:r w:rsidR="00877D51">
          <w:rPr>
            <w:noProof/>
            <w:webHidden/>
          </w:rPr>
          <w:fldChar w:fldCharType="end"/>
        </w:r>
      </w:hyperlink>
    </w:p>
    <w:p w14:paraId="53152D68" w14:textId="7E3D327E" w:rsidR="00877D51" w:rsidRDefault="00F077AC">
      <w:pPr>
        <w:pStyle w:val="TOC2"/>
        <w:tabs>
          <w:tab w:val="right" w:leader="dot" w:pos="9736"/>
        </w:tabs>
        <w:rPr>
          <w:rFonts w:eastAsiaTheme="minorEastAsia"/>
          <w:noProof/>
          <w:lang w:val="en-CA" w:eastAsia="en-CA"/>
        </w:rPr>
      </w:pPr>
      <w:hyperlink w:anchor="_Toc53043243" w:history="1">
        <w:r w:rsidR="00877D51" w:rsidRPr="00F86B50">
          <w:rPr>
            <w:rStyle w:val="Hyperlink"/>
            <w:noProof/>
            <w:highlight w:val="white"/>
          </w:rPr>
          <w:t>Installing the ‘make’ command</w:t>
        </w:r>
        <w:r w:rsidR="00877D51">
          <w:rPr>
            <w:noProof/>
            <w:webHidden/>
          </w:rPr>
          <w:tab/>
        </w:r>
        <w:r w:rsidR="00877D51">
          <w:rPr>
            <w:noProof/>
            <w:webHidden/>
          </w:rPr>
          <w:fldChar w:fldCharType="begin"/>
        </w:r>
        <w:r w:rsidR="00877D51">
          <w:rPr>
            <w:noProof/>
            <w:webHidden/>
          </w:rPr>
          <w:instrText xml:space="preserve"> PAGEREF _Toc53043243 \h </w:instrText>
        </w:r>
        <w:r w:rsidR="00877D51">
          <w:rPr>
            <w:noProof/>
            <w:webHidden/>
          </w:rPr>
        </w:r>
        <w:r w:rsidR="00877D51">
          <w:rPr>
            <w:noProof/>
            <w:webHidden/>
          </w:rPr>
          <w:fldChar w:fldCharType="separate"/>
        </w:r>
        <w:r w:rsidR="00786F0A">
          <w:rPr>
            <w:noProof/>
            <w:webHidden/>
          </w:rPr>
          <w:t>19</w:t>
        </w:r>
        <w:r w:rsidR="00877D51">
          <w:rPr>
            <w:noProof/>
            <w:webHidden/>
          </w:rPr>
          <w:fldChar w:fldCharType="end"/>
        </w:r>
      </w:hyperlink>
    </w:p>
    <w:p w14:paraId="6E7BCD1D" w14:textId="4C9BD6B3" w:rsidR="00877D51" w:rsidRDefault="00F077AC">
      <w:pPr>
        <w:pStyle w:val="TOC2"/>
        <w:tabs>
          <w:tab w:val="right" w:leader="dot" w:pos="9736"/>
        </w:tabs>
        <w:rPr>
          <w:rFonts w:eastAsiaTheme="minorEastAsia"/>
          <w:noProof/>
          <w:lang w:val="en-CA" w:eastAsia="en-CA"/>
        </w:rPr>
      </w:pPr>
      <w:hyperlink w:anchor="_Toc53043244" w:history="1">
        <w:r w:rsidR="00877D51" w:rsidRPr="00F86B50">
          <w:rPr>
            <w:rStyle w:val="Hyperlink"/>
            <w:noProof/>
            <w:shd w:val="clear" w:color="auto" w:fill="FFFFFF"/>
          </w:rPr>
          <w:t>Downloading and installing the Cadmium Simulator</w:t>
        </w:r>
        <w:r w:rsidR="00877D51">
          <w:rPr>
            <w:noProof/>
            <w:webHidden/>
          </w:rPr>
          <w:tab/>
        </w:r>
        <w:r w:rsidR="00877D51">
          <w:rPr>
            <w:noProof/>
            <w:webHidden/>
          </w:rPr>
          <w:fldChar w:fldCharType="begin"/>
        </w:r>
        <w:r w:rsidR="00877D51">
          <w:rPr>
            <w:noProof/>
            <w:webHidden/>
          </w:rPr>
          <w:instrText xml:space="preserve"> PAGEREF _Toc53043244 \h </w:instrText>
        </w:r>
        <w:r w:rsidR="00877D51">
          <w:rPr>
            <w:noProof/>
            <w:webHidden/>
          </w:rPr>
        </w:r>
        <w:r w:rsidR="00877D51">
          <w:rPr>
            <w:noProof/>
            <w:webHidden/>
          </w:rPr>
          <w:fldChar w:fldCharType="separate"/>
        </w:r>
        <w:r w:rsidR="00786F0A">
          <w:rPr>
            <w:noProof/>
            <w:webHidden/>
          </w:rPr>
          <w:t>20</w:t>
        </w:r>
        <w:r w:rsidR="00877D51">
          <w:rPr>
            <w:noProof/>
            <w:webHidden/>
          </w:rPr>
          <w:fldChar w:fldCharType="end"/>
        </w:r>
      </w:hyperlink>
    </w:p>
    <w:p w14:paraId="1E78C5AD" w14:textId="3B13A5D4" w:rsidR="00877D51" w:rsidRDefault="00F077AC">
      <w:pPr>
        <w:pStyle w:val="TOC2"/>
        <w:tabs>
          <w:tab w:val="right" w:leader="dot" w:pos="9736"/>
        </w:tabs>
        <w:rPr>
          <w:rFonts w:eastAsiaTheme="minorEastAsia"/>
          <w:noProof/>
          <w:lang w:val="en-CA" w:eastAsia="en-CA"/>
        </w:rPr>
      </w:pPr>
      <w:hyperlink w:anchor="_Toc53043245" w:history="1">
        <w:r w:rsidR="00877D51" w:rsidRPr="00F86B50">
          <w:rPr>
            <w:rStyle w:val="Hyperlink"/>
            <w:noProof/>
            <w:highlight w:val="white"/>
          </w:rPr>
          <w:t>Compiling and Running a Cadmium DEVS Model</w:t>
        </w:r>
        <w:r w:rsidR="00877D51">
          <w:rPr>
            <w:noProof/>
            <w:webHidden/>
          </w:rPr>
          <w:tab/>
        </w:r>
        <w:r w:rsidR="00877D51">
          <w:rPr>
            <w:noProof/>
            <w:webHidden/>
          </w:rPr>
          <w:fldChar w:fldCharType="begin"/>
        </w:r>
        <w:r w:rsidR="00877D51">
          <w:rPr>
            <w:noProof/>
            <w:webHidden/>
          </w:rPr>
          <w:instrText xml:space="preserve"> PAGEREF _Toc53043245 \h </w:instrText>
        </w:r>
        <w:r w:rsidR="00877D51">
          <w:rPr>
            <w:noProof/>
            <w:webHidden/>
          </w:rPr>
        </w:r>
        <w:r w:rsidR="00877D51">
          <w:rPr>
            <w:noProof/>
            <w:webHidden/>
          </w:rPr>
          <w:fldChar w:fldCharType="separate"/>
        </w:r>
        <w:r w:rsidR="00786F0A">
          <w:rPr>
            <w:noProof/>
            <w:webHidden/>
          </w:rPr>
          <w:t>21</w:t>
        </w:r>
        <w:r w:rsidR="00877D51">
          <w:rPr>
            <w:noProof/>
            <w:webHidden/>
          </w:rPr>
          <w:fldChar w:fldCharType="end"/>
        </w:r>
      </w:hyperlink>
    </w:p>
    <w:p w14:paraId="1A44464E" w14:textId="15EF8EEF" w:rsidR="00877D51" w:rsidRDefault="00F077AC">
      <w:pPr>
        <w:pStyle w:val="TOC1"/>
        <w:tabs>
          <w:tab w:val="right" w:leader="dot" w:pos="9736"/>
        </w:tabs>
        <w:rPr>
          <w:rFonts w:eastAsiaTheme="minorEastAsia"/>
          <w:noProof/>
          <w:lang w:val="en-CA" w:eastAsia="en-CA"/>
        </w:rPr>
      </w:pPr>
      <w:hyperlink w:anchor="_Toc53043246" w:history="1">
        <w:r w:rsidR="00877D51" w:rsidRPr="00F86B50">
          <w:rPr>
            <w:rStyle w:val="Hyperlink"/>
            <w:noProof/>
          </w:rPr>
          <w:t>MacOS - Installation and example</w:t>
        </w:r>
        <w:r w:rsidR="00877D51">
          <w:rPr>
            <w:noProof/>
            <w:webHidden/>
          </w:rPr>
          <w:tab/>
        </w:r>
        <w:r w:rsidR="00877D51">
          <w:rPr>
            <w:noProof/>
            <w:webHidden/>
          </w:rPr>
          <w:fldChar w:fldCharType="begin"/>
        </w:r>
        <w:r w:rsidR="00877D51">
          <w:rPr>
            <w:noProof/>
            <w:webHidden/>
          </w:rPr>
          <w:instrText xml:space="preserve"> PAGEREF _Toc53043246 \h </w:instrText>
        </w:r>
        <w:r w:rsidR="00877D51">
          <w:rPr>
            <w:noProof/>
            <w:webHidden/>
          </w:rPr>
        </w:r>
        <w:r w:rsidR="00877D51">
          <w:rPr>
            <w:noProof/>
            <w:webHidden/>
          </w:rPr>
          <w:fldChar w:fldCharType="separate"/>
        </w:r>
        <w:r w:rsidR="00786F0A">
          <w:rPr>
            <w:noProof/>
            <w:webHidden/>
          </w:rPr>
          <w:t>23</w:t>
        </w:r>
        <w:r w:rsidR="00877D51">
          <w:rPr>
            <w:noProof/>
            <w:webHidden/>
          </w:rPr>
          <w:fldChar w:fldCharType="end"/>
        </w:r>
      </w:hyperlink>
    </w:p>
    <w:p w14:paraId="4849EA9D" w14:textId="39282C05" w:rsidR="00877D51" w:rsidRDefault="00F077AC">
      <w:pPr>
        <w:pStyle w:val="TOC1"/>
        <w:tabs>
          <w:tab w:val="right" w:leader="dot" w:pos="9736"/>
        </w:tabs>
        <w:rPr>
          <w:rFonts w:eastAsiaTheme="minorEastAsia"/>
          <w:noProof/>
          <w:lang w:val="en-CA" w:eastAsia="en-CA"/>
        </w:rPr>
      </w:pPr>
      <w:hyperlink w:anchor="_Toc53043247" w:history="1">
        <w:r w:rsidR="00877D51" w:rsidRPr="00F86B50">
          <w:rPr>
            <w:rStyle w:val="Hyperlink"/>
            <w:noProof/>
          </w:rPr>
          <w:t>System requirements</w:t>
        </w:r>
        <w:r w:rsidR="00877D51">
          <w:rPr>
            <w:noProof/>
            <w:webHidden/>
          </w:rPr>
          <w:tab/>
        </w:r>
        <w:r w:rsidR="00877D51">
          <w:rPr>
            <w:noProof/>
            <w:webHidden/>
          </w:rPr>
          <w:fldChar w:fldCharType="begin"/>
        </w:r>
        <w:r w:rsidR="00877D51">
          <w:rPr>
            <w:noProof/>
            <w:webHidden/>
          </w:rPr>
          <w:instrText xml:space="preserve"> PAGEREF _Toc53043247 \h </w:instrText>
        </w:r>
        <w:r w:rsidR="00877D51">
          <w:rPr>
            <w:noProof/>
            <w:webHidden/>
          </w:rPr>
        </w:r>
        <w:r w:rsidR="00877D51">
          <w:rPr>
            <w:noProof/>
            <w:webHidden/>
          </w:rPr>
          <w:fldChar w:fldCharType="separate"/>
        </w:r>
        <w:r w:rsidR="00786F0A">
          <w:rPr>
            <w:noProof/>
            <w:webHidden/>
          </w:rPr>
          <w:t>23</w:t>
        </w:r>
        <w:r w:rsidR="00877D51">
          <w:rPr>
            <w:noProof/>
            <w:webHidden/>
          </w:rPr>
          <w:fldChar w:fldCharType="end"/>
        </w:r>
      </w:hyperlink>
    </w:p>
    <w:p w14:paraId="56BA5F6D" w14:textId="51295BD3" w:rsidR="00877D51" w:rsidRDefault="00F077AC">
      <w:pPr>
        <w:pStyle w:val="TOC2"/>
        <w:tabs>
          <w:tab w:val="right" w:leader="dot" w:pos="9736"/>
        </w:tabs>
        <w:rPr>
          <w:rFonts w:eastAsiaTheme="minorEastAsia"/>
          <w:noProof/>
          <w:lang w:val="en-CA" w:eastAsia="en-CA"/>
        </w:rPr>
      </w:pPr>
      <w:hyperlink w:anchor="_Toc53043248" w:history="1">
        <w:r w:rsidR="00877D51" w:rsidRPr="00F86B50">
          <w:rPr>
            <w:rStyle w:val="Hyperlink"/>
            <w:noProof/>
          </w:rPr>
          <w:t>Installing Command Line Tools</w:t>
        </w:r>
        <w:r w:rsidR="00877D51">
          <w:rPr>
            <w:noProof/>
            <w:webHidden/>
          </w:rPr>
          <w:tab/>
        </w:r>
        <w:r w:rsidR="00877D51">
          <w:rPr>
            <w:noProof/>
            <w:webHidden/>
          </w:rPr>
          <w:fldChar w:fldCharType="begin"/>
        </w:r>
        <w:r w:rsidR="00877D51">
          <w:rPr>
            <w:noProof/>
            <w:webHidden/>
          </w:rPr>
          <w:instrText xml:space="preserve"> PAGEREF _Toc53043248 \h </w:instrText>
        </w:r>
        <w:r w:rsidR="00877D51">
          <w:rPr>
            <w:noProof/>
            <w:webHidden/>
          </w:rPr>
        </w:r>
        <w:r w:rsidR="00877D51">
          <w:rPr>
            <w:noProof/>
            <w:webHidden/>
          </w:rPr>
          <w:fldChar w:fldCharType="separate"/>
        </w:r>
        <w:r w:rsidR="00786F0A">
          <w:rPr>
            <w:noProof/>
            <w:webHidden/>
          </w:rPr>
          <w:t>23</w:t>
        </w:r>
        <w:r w:rsidR="00877D51">
          <w:rPr>
            <w:noProof/>
            <w:webHidden/>
          </w:rPr>
          <w:fldChar w:fldCharType="end"/>
        </w:r>
      </w:hyperlink>
    </w:p>
    <w:p w14:paraId="46EBC2FF" w14:textId="3965CDF7" w:rsidR="00877D51" w:rsidRDefault="00F077AC">
      <w:pPr>
        <w:pStyle w:val="TOC2"/>
        <w:tabs>
          <w:tab w:val="right" w:leader="dot" w:pos="9736"/>
        </w:tabs>
        <w:rPr>
          <w:rFonts w:eastAsiaTheme="minorEastAsia"/>
          <w:noProof/>
          <w:lang w:val="en-CA" w:eastAsia="en-CA"/>
        </w:rPr>
      </w:pPr>
      <w:hyperlink w:anchor="_Toc53043249" w:history="1">
        <w:r w:rsidR="00877D51" w:rsidRPr="00F86B50">
          <w:rPr>
            <w:rStyle w:val="Hyperlink"/>
            <w:noProof/>
          </w:rPr>
          <w:t>Installing Homebrew and Boost</w:t>
        </w:r>
        <w:r w:rsidR="00877D51">
          <w:rPr>
            <w:noProof/>
            <w:webHidden/>
          </w:rPr>
          <w:tab/>
        </w:r>
        <w:r w:rsidR="00877D51">
          <w:rPr>
            <w:noProof/>
            <w:webHidden/>
          </w:rPr>
          <w:fldChar w:fldCharType="begin"/>
        </w:r>
        <w:r w:rsidR="00877D51">
          <w:rPr>
            <w:noProof/>
            <w:webHidden/>
          </w:rPr>
          <w:instrText xml:space="preserve"> PAGEREF _Toc53043249 \h </w:instrText>
        </w:r>
        <w:r w:rsidR="00877D51">
          <w:rPr>
            <w:noProof/>
            <w:webHidden/>
          </w:rPr>
        </w:r>
        <w:r w:rsidR="00877D51">
          <w:rPr>
            <w:noProof/>
            <w:webHidden/>
          </w:rPr>
          <w:fldChar w:fldCharType="separate"/>
        </w:r>
        <w:r w:rsidR="00786F0A">
          <w:rPr>
            <w:noProof/>
            <w:webHidden/>
          </w:rPr>
          <w:t>23</w:t>
        </w:r>
        <w:r w:rsidR="00877D51">
          <w:rPr>
            <w:noProof/>
            <w:webHidden/>
          </w:rPr>
          <w:fldChar w:fldCharType="end"/>
        </w:r>
      </w:hyperlink>
    </w:p>
    <w:p w14:paraId="5DA487C7" w14:textId="0EA2B8BC" w:rsidR="00877D51" w:rsidRDefault="00F077AC">
      <w:pPr>
        <w:pStyle w:val="TOC2"/>
        <w:tabs>
          <w:tab w:val="right" w:leader="dot" w:pos="9736"/>
        </w:tabs>
        <w:rPr>
          <w:rFonts w:eastAsiaTheme="minorEastAsia"/>
          <w:noProof/>
          <w:lang w:val="en-CA" w:eastAsia="en-CA"/>
        </w:rPr>
      </w:pPr>
      <w:hyperlink w:anchor="_Toc53043250" w:history="1">
        <w:r w:rsidR="00877D51" w:rsidRPr="00F86B50">
          <w:rPr>
            <w:rStyle w:val="Hyperlink"/>
            <w:noProof/>
            <w:shd w:val="clear" w:color="auto" w:fill="FFFFFF"/>
          </w:rPr>
          <w:t>Downloading and installing the Cadmium Simulator</w:t>
        </w:r>
        <w:r w:rsidR="00877D51">
          <w:rPr>
            <w:noProof/>
            <w:webHidden/>
          </w:rPr>
          <w:tab/>
        </w:r>
        <w:r w:rsidR="00877D51">
          <w:rPr>
            <w:noProof/>
            <w:webHidden/>
          </w:rPr>
          <w:fldChar w:fldCharType="begin"/>
        </w:r>
        <w:r w:rsidR="00877D51">
          <w:rPr>
            <w:noProof/>
            <w:webHidden/>
          </w:rPr>
          <w:instrText xml:space="preserve"> PAGEREF _Toc53043250 \h </w:instrText>
        </w:r>
        <w:r w:rsidR="00877D51">
          <w:rPr>
            <w:noProof/>
            <w:webHidden/>
          </w:rPr>
        </w:r>
        <w:r w:rsidR="00877D51">
          <w:rPr>
            <w:noProof/>
            <w:webHidden/>
          </w:rPr>
          <w:fldChar w:fldCharType="separate"/>
        </w:r>
        <w:r w:rsidR="00786F0A">
          <w:rPr>
            <w:noProof/>
            <w:webHidden/>
          </w:rPr>
          <w:t>23</w:t>
        </w:r>
        <w:r w:rsidR="00877D51">
          <w:rPr>
            <w:noProof/>
            <w:webHidden/>
          </w:rPr>
          <w:fldChar w:fldCharType="end"/>
        </w:r>
      </w:hyperlink>
    </w:p>
    <w:p w14:paraId="0BF9C0A7" w14:textId="6FB28FE1" w:rsidR="00877D51" w:rsidRDefault="00F077AC">
      <w:pPr>
        <w:pStyle w:val="TOC2"/>
        <w:tabs>
          <w:tab w:val="right" w:leader="dot" w:pos="9736"/>
        </w:tabs>
        <w:rPr>
          <w:rFonts w:eastAsiaTheme="minorEastAsia"/>
          <w:noProof/>
          <w:lang w:val="en-CA" w:eastAsia="en-CA"/>
        </w:rPr>
      </w:pPr>
      <w:hyperlink w:anchor="_Toc53043251" w:history="1">
        <w:r w:rsidR="00877D51" w:rsidRPr="00F86B50">
          <w:rPr>
            <w:rStyle w:val="Hyperlink"/>
            <w:noProof/>
            <w:highlight w:val="white"/>
          </w:rPr>
          <w:t>Compiling and Running a Cadmium DEVS Model</w:t>
        </w:r>
        <w:r w:rsidR="00877D51">
          <w:rPr>
            <w:noProof/>
            <w:webHidden/>
          </w:rPr>
          <w:tab/>
        </w:r>
        <w:r w:rsidR="00877D51">
          <w:rPr>
            <w:noProof/>
            <w:webHidden/>
          </w:rPr>
          <w:fldChar w:fldCharType="begin"/>
        </w:r>
        <w:r w:rsidR="00877D51">
          <w:rPr>
            <w:noProof/>
            <w:webHidden/>
          </w:rPr>
          <w:instrText xml:space="preserve"> PAGEREF _Toc53043251 \h </w:instrText>
        </w:r>
        <w:r w:rsidR="00877D51">
          <w:rPr>
            <w:noProof/>
            <w:webHidden/>
          </w:rPr>
        </w:r>
        <w:r w:rsidR="00877D51">
          <w:rPr>
            <w:noProof/>
            <w:webHidden/>
          </w:rPr>
          <w:fldChar w:fldCharType="separate"/>
        </w:r>
        <w:r w:rsidR="00786F0A">
          <w:rPr>
            <w:noProof/>
            <w:webHidden/>
          </w:rPr>
          <w:t>25</w:t>
        </w:r>
        <w:r w:rsidR="00877D51">
          <w:rPr>
            <w:noProof/>
            <w:webHidden/>
          </w:rPr>
          <w:fldChar w:fldCharType="end"/>
        </w:r>
      </w:hyperlink>
    </w:p>
    <w:p w14:paraId="0760749A" w14:textId="1E361E0C" w:rsidR="00877D51" w:rsidRDefault="00F077AC">
      <w:pPr>
        <w:pStyle w:val="TOC1"/>
        <w:tabs>
          <w:tab w:val="right" w:leader="dot" w:pos="9736"/>
        </w:tabs>
        <w:rPr>
          <w:rFonts w:eastAsiaTheme="minorEastAsia"/>
          <w:noProof/>
          <w:lang w:val="en-CA" w:eastAsia="en-CA"/>
        </w:rPr>
      </w:pPr>
      <w:hyperlink w:anchor="_Toc53043252" w:history="1">
        <w:r w:rsidR="00877D51" w:rsidRPr="00F86B50">
          <w:rPr>
            <w:rStyle w:val="Hyperlink"/>
            <w:noProof/>
          </w:rPr>
          <w:t>DEVS Model definition: An Example</w:t>
        </w:r>
        <w:r w:rsidR="00877D51">
          <w:rPr>
            <w:noProof/>
            <w:webHidden/>
          </w:rPr>
          <w:tab/>
        </w:r>
        <w:r w:rsidR="00877D51">
          <w:rPr>
            <w:noProof/>
            <w:webHidden/>
          </w:rPr>
          <w:fldChar w:fldCharType="begin"/>
        </w:r>
        <w:r w:rsidR="00877D51">
          <w:rPr>
            <w:noProof/>
            <w:webHidden/>
          </w:rPr>
          <w:instrText xml:space="preserve"> PAGEREF _Toc53043252 \h </w:instrText>
        </w:r>
        <w:r w:rsidR="00877D51">
          <w:rPr>
            <w:noProof/>
            <w:webHidden/>
          </w:rPr>
        </w:r>
        <w:r w:rsidR="00877D51">
          <w:rPr>
            <w:noProof/>
            <w:webHidden/>
          </w:rPr>
          <w:fldChar w:fldCharType="separate"/>
        </w:r>
        <w:r w:rsidR="00786F0A">
          <w:rPr>
            <w:noProof/>
            <w:webHidden/>
          </w:rPr>
          <w:t>27</w:t>
        </w:r>
        <w:r w:rsidR="00877D51">
          <w:rPr>
            <w:noProof/>
            <w:webHidden/>
          </w:rPr>
          <w:fldChar w:fldCharType="end"/>
        </w:r>
      </w:hyperlink>
    </w:p>
    <w:p w14:paraId="1A65F8B0" w14:textId="26DFDE0B" w:rsidR="00877D51" w:rsidRDefault="00F077AC">
      <w:pPr>
        <w:pStyle w:val="TOC2"/>
        <w:tabs>
          <w:tab w:val="right" w:leader="dot" w:pos="9736"/>
        </w:tabs>
        <w:rPr>
          <w:rFonts w:eastAsiaTheme="minorEastAsia"/>
          <w:noProof/>
          <w:lang w:val="en-CA" w:eastAsia="en-CA"/>
        </w:rPr>
      </w:pPr>
      <w:hyperlink w:anchor="_Toc53043253" w:history="1">
        <w:r w:rsidR="00877D51" w:rsidRPr="00F86B50">
          <w:rPr>
            <w:rStyle w:val="Hyperlink"/>
            <w:noProof/>
          </w:rPr>
          <w:t>Subnet: an atomic model example implemented in Cadmium</w:t>
        </w:r>
        <w:r w:rsidR="00877D51">
          <w:rPr>
            <w:noProof/>
            <w:webHidden/>
          </w:rPr>
          <w:tab/>
        </w:r>
        <w:r w:rsidR="00877D51">
          <w:rPr>
            <w:noProof/>
            <w:webHidden/>
          </w:rPr>
          <w:fldChar w:fldCharType="begin"/>
        </w:r>
        <w:r w:rsidR="00877D51">
          <w:rPr>
            <w:noProof/>
            <w:webHidden/>
          </w:rPr>
          <w:instrText xml:space="preserve"> PAGEREF _Toc53043253 \h </w:instrText>
        </w:r>
        <w:r w:rsidR="00877D51">
          <w:rPr>
            <w:noProof/>
            <w:webHidden/>
          </w:rPr>
        </w:r>
        <w:r w:rsidR="00877D51">
          <w:rPr>
            <w:noProof/>
            <w:webHidden/>
          </w:rPr>
          <w:fldChar w:fldCharType="separate"/>
        </w:r>
        <w:r w:rsidR="00786F0A">
          <w:rPr>
            <w:noProof/>
            <w:webHidden/>
          </w:rPr>
          <w:t>27</w:t>
        </w:r>
        <w:r w:rsidR="00877D51">
          <w:rPr>
            <w:noProof/>
            <w:webHidden/>
          </w:rPr>
          <w:fldChar w:fldCharType="end"/>
        </w:r>
      </w:hyperlink>
    </w:p>
    <w:p w14:paraId="55022904" w14:textId="01899BDD" w:rsidR="00877D51" w:rsidRDefault="00F077AC">
      <w:pPr>
        <w:pStyle w:val="TOC2"/>
        <w:tabs>
          <w:tab w:val="right" w:leader="dot" w:pos="9736"/>
        </w:tabs>
        <w:rPr>
          <w:rFonts w:eastAsiaTheme="minorEastAsia"/>
          <w:noProof/>
          <w:lang w:val="en-CA" w:eastAsia="en-CA"/>
        </w:rPr>
      </w:pPr>
      <w:hyperlink w:anchor="_Toc53043254" w:history="1">
        <w:r w:rsidR="00877D51" w:rsidRPr="00F86B50">
          <w:rPr>
            <w:rStyle w:val="Hyperlink"/>
            <w:noProof/>
          </w:rPr>
          <w:t>Unit testing the Subnet atomic model</w:t>
        </w:r>
        <w:r w:rsidR="00877D51">
          <w:rPr>
            <w:noProof/>
            <w:webHidden/>
          </w:rPr>
          <w:tab/>
        </w:r>
        <w:r w:rsidR="00877D51">
          <w:rPr>
            <w:noProof/>
            <w:webHidden/>
          </w:rPr>
          <w:fldChar w:fldCharType="begin"/>
        </w:r>
        <w:r w:rsidR="00877D51">
          <w:rPr>
            <w:noProof/>
            <w:webHidden/>
          </w:rPr>
          <w:instrText xml:space="preserve"> PAGEREF _Toc53043254 \h </w:instrText>
        </w:r>
        <w:r w:rsidR="00877D51">
          <w:rPr>
            <w:noProof/>
            <w:webHidden/>
          </w:rPr>
        </w:r>
        <w:r w:rsidR="00877D51">
          <w:rPr>
            <w:noProof/>
            <w:webHidden/>
          </w:rPr>
          <w:fldChar w:fldCharType="separate"/>
        </w:r>
        <w:r w:rsidR="00786F0A">
          <w:rPr>
            <w:noProof/>
            <w:webHidden/>
          </w:rPr>
          <w:t>34</w:t>
        </w:r>
        <w:r w:rsidR="00877D51">
          <w:rPr>
            <w:noProof/>
            <w:webHidden/>
          </w:rPr>
          <w:fldChar w:fldCharType="end"/>
        </w:r>
      </w:hyperlink>
    </w:p>
    <w:p w14:paraId="4EEC5751" w14:textId="37E47ACF" w:rsidR="00877D51" w:rsidRDefault="00F077AC">
      <w:pPr>
        <w:pStyle w:val="TOC2"/>
        <w:tabs>
          <w:tab w:val="right" w:leader="dot" w:pos="9736"/>
        </w:tabs>
        <w:rPr>
          <w:rFonts w:eastAsiaTheme="minorEastAsia"/>
          <w:noProof/>
          <w:lang w:val="en-CA" w:eastAsia="en-CA"/>
        </w:rPr>
      </w:pPr>
      <w:hyperlink w:anchor="_Toc53043255" w:history="1">
        <w:r w:rsidR="00877D51" w:rsidRPr="00F86B50">
          <w:rPr>
            <w:rStyle w:val="Hyperlink"/>
            <w:noProof/>
          </w:rPr>
          <w:t>A Summary on Port Definition</w:t>
        </w:r>
        <w:r w:rsidR="00877D51">
          <w:rPr>
            <w:noProof/>
            <w:webHidden/>
          </w:rPr>
          <w:tab/>
        </w:r>
        <w:r w:rsidR="00877D51">
          <w:rPr>
            <w:noProof/>
            <w:webHidden/>
          </w:rPr>
          <w:fldChar w:fldCharType="begin"/>
        </w:r>
        <w:r w:rsidR="00877D51">
          <w:rPr>
            <w:noProof/>
            <w:webHidden/>
          </w:rPr>
          <w:instrText xml:space="preserve"> PAGEREF _Toc53043255 \h </w:instrText>
        </w:r>
        <w:r w:rsidR="00877D51">
          <w:rPr>
            <w:noProof/>
            <w:webHidden/>
          </w:rPr>
        </w:r>
        <w:r w:rsidR="00877D51">
          <w:rPr>
            <w:noProof/>
            <w:webHidden/>
          </w:rPr>
          <w:fldChar w:fldCharType="separate"/>
        </w:r>
        <w:r w:rsidR="00786F0A">
          <w:rPr>
            <w:noProof/>
            <w:webHidden/>
          </w:rPr>
          <w:t>45</w:t>
        </w:r>
        <w:r w:rsidR="00877D51">
          <w:rPr>
            <w:noProof/>
            <w:webHidden/>
          </w:rPr>
          <w:fldChar w:fldCharType="end"/>
        </w:r>
      </w:hyperlink>
    </w:p>
    <w:p w14:paraId="5BDEA899" w14:textId="1289FA0D" w:rsidR="00877D51" w:rsidRDefault="00F077AC">
      <w:pPr>
        <w:pStyle w:val="TOC2"/>
        <w:tabs>
          <w:tab w:val="right" w:leader="dot" w:pos="9736"/>
        </w:tabs>
        <w:rPr>
          <w:rFonts w:eastAsiaTheme="minorEastAsia"/>
          <w:noProof/>
          <w:lang w:val="en-CA" w:eastAsia="en-CA"/>
        </w:rPr>
      </w:pPr>
      <w:hyperlink w:anchor="_Toc53043256" w:history="1">
        <w:r w:rsidR="00877D51" w:rsidRPr="00F86B50">
          <w:rPr>
            <w:rStyle w:val="Hyperlink"/>
            <w:noProof/>
          </w:rPr>
          <w:t>Defining the make file to compile the test</w:t>
        </w:r>
        <w:r w:rsidR="00877D51">
          <w:rPr>
            <w:noProof/>
            <w:webHidden/>
          </w:rPr>
          <w:tab/>
        </w:r>
        <w:r w:rsidR="00877D51">
          <w:rPr>
            <w:noProof/>
            <w:webHidden/>
          </w:rPr>
          <w:fldChar w:fldCharType="begin"/>
        </w:r>
        <w:r w:rsidR="00877D51">
          <w:rPr>
            <w:noProof/>
            <w:webHidden/>
          </w:rPr>
          <w:instrText xml:space="preserve"> PAGEREF _Toc53043256 \h </w:instrText>
        </w:r>
        <w:r w:rsidR="00877D51">
          <w:rPr>
            <w:noProof/>
            <w:webHidden/>
          </w:rPr>
        </w:r>
        <w:r w:rsidR="00877D51">
          <w:rPr>
            <w:noProof/>
            <w:webHidden/>
          </w:rPr>
          <w:fldChar w:fldCharType="separate"/>
        </w:r>
        <w:r w:rsidR="00786F0A">
          <w:rPr>
            <w:noProof/>
            <w:webHidden/>
          </w:rPr>
          <w:t>47</w:t>
        </w:r>
        <w:r w:rsidR="00877D51">
          <w:rPr>
            <w:noProof/>
            <w:webHidden/>
          </w:rPr>
          <w:fldChar w:fldCharType="end"/>
        </w:r>
      </w:hyperlink>
    </w:p>
    <w:p w14:paraId="07F6DE30" w14:textId="0CCCDB65" w:rsidR="00877D51" w:rsidRDefault="00F077AC">
      <w:pPr>
        <w:pStyle w:val="TOC2"/>
        <w:tabs>
          <w:tab w:val="right" w:leader="dot" w:pos="9736"/>
        </w:tabs>
        <w:rPr>
          <w:rFonts w:eastAsiaTheme="minorEastAsia"/>
          <w:noProof/>
          <w:lang w:val="en-CA" w:eastAsia="en-CA"/>
        </w:rPr>
      </w:pPr>
      <w:hyperlink w:anchor="_Toc53043257" w:history="1">
        <w:r w:rsidR="00877D51" w:rsidRPr="00F86B50">
          <w:rPr>
            <w:rStyle w:val="Hyperlink"/>
            <w:noProof/>
          </w:rPr>
          <w:t>Simulating the complete ABP model</w:t>
        </w:r>
        <w:r w:rsidR="00877D51">
          <w:rPr>
            <w:noProof/>
            <w:webHidden/>
          </w:rPr>
          <w:tab/>
        </w:r>
        <w:r w:rsidR="00877D51">
          <w:rPr>
            <w:noProof/>
            <w:webHidden/>
          </w:rPr>
          <w:fldChar w:fldCharType="begin"/>
        </w:r>
        <w:r w:rsidR="00877D51">
          <w:rPr>
            <w:noProof/>
            <w:webHidden/>
          </w:rPr>
          <w:instrText xml:space="preserve"> PAGEREF _Toc53043257 \h </w:instrText>
        </w:r>
        <w:r w:rsidR="00877D51">
          <w:rPr>
            <w:noProof/>
            <w:webHidden/>
          </w:rPr>
        </w:r>
        <w:r w:rsidR="00877D51">
          <w:rPr>
            <w:noProof/>
            <w:webHidden/>
          </w:rPr>
          <w:fldChar w:fldCharType="separate"/>
        </w:r>
        <w:r w:rsidR="00786F0A">
          <w:rPr>
            <w:noProof/>
            <w:webHidden/>
          </w:rPr>
          <w:t>49</w:t>
        </w:r>
        <w:r w:rsidR="00877D51">
          <w:rPr>
            <w:noProof/>
            <w:webHidden/>
          </w:rPr>
          <w:fldChar w:fldCharType="end"/>
        </w:r>
      </w:hyperlink>
    </w:p>
    <w:p w14:paraId="24B67A6E" w14:textId="452A77EA" w:rsidR="00877D51" w:rsidRDefault="00F077AC">
      <w:pPr>
        <w:pStyle w:val="TOC2"/>
        <w:tabs>
          <w:tab w:val="right" w:leader="dot" w:pos="9736"/>
        </w:tabs>
        <w:rPr>
          <w:rFonts w:eastAsiaTheme="minorEastAsia"/>
          <w:noProof/>
          <w:lang w:val="en-CA" w:eastAsia="en-CA"/>
        </w:rPr>
      </w:pPr>
      <w:hyperlink w:anchor="_Toc53043258" w:history="1">
        <w:r w:rsidR="00877D51" w:rsidRPr="00F86B50">
          <w:rPr>
            <w:rStyle w:val="Hyperlink"/>
            <w:noProof/>
          </w:rPr>
          <w:t>Defining the make file to compile all the test and the ABP</w:t>
        </w:r>
        <w:r w:rsidR="00877D51">
          <w:rPr>
            <w:noProof/>
            <w:webHidden/>
          </w:rPr>
          <w:tab/>
        </w:r>
        <w:r w:rsidR="00877D51">
          <w:rPr>
            <w:noProof/>
            <w:webHidden/>
          </w:rPr>
          <w:fldChar w:fldCharType="begin"/>
        </w:r>
        <w:r w:rsidR="00877D51">
          <w:rPr>
            <w:noProof/>
            <w:webHidden/>
          </w:rPr>
          <w:instrText xml:space="preserve"> PAGEREF _Toc53043258 \h </w:instrText>
        </w:r>
        <w:r w:rsidR="00877D51">
          <w:rPr>
            <w:noProof/>
            <w:webHidden/>
          </w:rPr>
        </w:r>
        <w:r w:rsidR="00877D51">
          <w:rPr>
            <w:noProof/>
            <w:webHidden/>
          </w:rPr>
          <w:fldChar w:fldCharType="separate"/>
        </w:r>
        <w:r w:rsidR="00786F0A">
          <w:rPr>
            <w:noProof/>
            <w:webHidden/>
          </w:rPr>
          <w:t>50</w:t>
        </w:r>
        <w:r w:rsidR="00877D51">
          <w:rPr>
            <w:noProof/>
            <w:webHidden/>
          </w:rPr>
          <w:fldChar w:fldCharType="end"/>
        </w:r>
      </w:hyperlink>
    </w:p>
    <w:p w14:paraId="0783A123" w14:textId="097E07C4" w:rsidR="00877D51" w:rsidRDefault="00F077AC">
      <w:pPr>
        <w:pStyle w:val="TOC1"/>
        <w:tabs>
          <w:tab w:val="right" w:leader="dot" w:pos="9736"/>
        </w:tabs>
        <w:rPr>
          <w:rFonts w:eastAsiaTheme="minorEastAsia"/>
          <w:noProof/>
          <w:lang w:val="en-CA" w:eastAsia="en-CA"/>
        </w:rPr>
      </w:pPr>
      <w:hyperlink w:anchor="_Toc53043259" w:history="1">
        <w:r w:rsidR="00877D51" w:rsidRPr="00F86B50">
          <w:rPr>
            <w:rStyle w:val="Hyperlink"/>
            <w:noProof/>
          </w:rPr>
          <w:t>Cadmium’s Services for Atomic Models</w:t>
        </w:r>
        <w:r w:rsidR="00877D51">
          <w:rPr>
            <w:noProof/>
            <w:webHidden/>
          </w:rPr>
          <w:tab/>
        </w:r>
        <w:r w:rsidR="00877D51">
          <w:rPr>
            <w:noProof/>
            <w:webHidden/>
          </w:rPr>
          <w:fldChar w:fldCharType="begin"/>
        </w:r>
        <w:r w:rsidR="00877D51">
          <w:rPr>
            <w:noProof/>
            <w:webHidden/>
          </w:rPr>
          <w:instrText xml:space="preserve"> PAGEREF _Toc53043259 \h </w:instrText>
        </w:r>
        <w:r w:rsidR="00877D51">
          <w:rPr>
            <w:noProof/>
            <w:webHidden/>
          </w:rPr>
        </w:r>
        <w:r w:rsidR="00877D51">
          <w:rPr>
            <w:noProof/>
            <w:webHidden/>
          </w:rPr>
          <w:fldChar w:fldCharType="separate"/>
        </w:r>
        <w:r w:rsidR="00786F0A">
          <w:rPr>
            <w:noProof/>
            <w:webHidden/>
          </w:rPr>
          <w:t>52</w:t>
        </w:r>
        <w:r w:rsidR="00877D51">
          <w:rPr>
            <w:noProof/>
            <w:webHidden/>
          </w:rPr>
          <w:fldChar w:fldCharType="end"/>
        </w:r>
      </w:hyperlink>
    </w:p>
    <w:p w14:paraId="5FC960A7" w14:textId="7164E06E" w:rsidR="00877D51" w:rsidRDefault="00F077AC">
      <w:pPr>
        <w:pStyle w:val="TOC2"/>
        <w:tabs>
          <w:tab w:val="right" w:leader="dot" w:pos="9736"/>
        </w:tabs>
        <w:rPr>
          <w:rFonts w:eastAsiaTheme="minorEastAsia"/>
          <w:noProof/>
          <w:lang w:val="en-CA" w:eastAsia="en-CA"/>
        </w:rPr>
      </w:pPr>
      <w:hyperlink w:anchor="_Toc53043260" w:history="1">
        <w:r w:rsidR="00877D51" w:rsidRPr="00F86B50">
          <w:rPr>
            <w:rStyle w:val="Hyperlink"/>
            <w:noProof/>
          </w:rPr>
          <w:t>Declaring ports</w:t>
        </w:r>
        <w:r w:rsidR="00877D51">
          <w:rPr>
            <w:noProof/>
            <w:webHidden/>
          </w:rPr>
          <w:tab/>
        </w:r>
        <w:r w:rsidR="00877D51">
          <w:rPr>
            <w:noProof/>
            <w:webHidden/>
          </w:rPr>
          <w:fldChar w:fldCharType="begin"/>
        </w:r>
        <w:r w:rsidR="00877D51">
          <w:rPr>
            <w:noProof/>
            <w:webHidden/>
          </w:rPr>
          <w:instrText xml:space="preserve"> PAGEREF _Toc53043260 \h </w:instrText>
        </w:r>
        <w:r w:rsidR="00877D51">
          <w:rPr>
            <w:noProof/>
            <w:webHidden/>
          </w:rPr>
        </w:r>
        <w:r w:rsidR="00877D51">
          <w:rPr>
            <w:noProof/>
            <w:webHidden/>
          </w:rPr>
          <w:fldChar w:fldCharType="separate"/>
        </w:r>
        <w:r w:rsidR="00786F0A">
          <w:rPr>
            <w:noProof/>
            <w:webHidden/>
          </w:rPr>
          <w:t>53</w:t>
        </w:r>
        <w:r w:rsidR="00877D51">
          <w:rPr>
            <w:noProof/>
            <w:webHidden/>
          </w:rPr>
          <w:fldChar w:fldCharType="end"/>
        </w:r>
      </w:hyperlink>
    </w:p>
    <w:p w14:paraId="4B8DD590" w14:textId="75B6D529" w:rsidR="00877D51" w:rsidRDefault="00F077AC">
      <w:pPr>
        <w:pStyle w:val="TOC2"/>
        <w:tabs>
          <w:tab w:val="right" w:leader="dot" w:pos="9736"/>
        </w:tabs>
        <w:rPr>
          <w:rFonts w:eastAsiaTheme="minorEastAsia"/>
          <w:noProof/>
          <w:lang w:val="en-CA" w:eastAsia="en-CA"/>
        </w:rPr>
      </w:pPr>
      <w:hyperlink w:anchor="_Toc53043261" w:history="1">
        <w:r w:rsidR="00877D51" w:rsidRPr="00F86B50">
          <w:rPr>
            <w:rStyle w:val="Hyperlink"/>
            <w:noProof/>
          </w:rPr>
          <w:t>Implementing atomic models: a C++ class</w:t>
        </w:r>
        <w:r w:rsidR="00877D51">
          <w:rPr>
            <w:noProof/>
            <w:webHidden/>
          </w:rPr>
          <w:tab/>
        </w:r>
        <w:r w:rsidR="00877D51">
          <w:rPr>
            <w:noProof/>
            <w:webHidden/>
          </w:rPr>
          <w:fldChar w:fldCharType="begin"/>
        </w:r>
        <w:r w:rsidR="00877D51">
          <w:rPr>
            <w:noProof/>
            <w:webHidden/>
          </w:rPr>
          <w:instrText xml:space="preserve"> PAGEREF _Toc53043261 \h </w:instrText>
        </w:r>
        <w:r w:rsidR="00877D51">
          <w:rPr>
            <w:noProof/>
            <w:webHidden/>
          </w:rPr>
        </w:r>
        <w:r w:rsidR="00877D51">
          <w:rPr>
            <w:noProof/>
            <w:webHidden/>
          </w:rPr>
          <w:fldChar w:fldCharType="separate"/>
        </w:r>
        <w:r w:rsidR="00786F0A">
          <w:rPr>
            <w:noProof/>
            <w:webHidden/>
          </w:rPr>
          <w:t>53</w:t>
        </w:r>
        <w:r w:rsidR="00877D51">
          <w:rPr>
            <w:noProof/>
            <w:webHidden/>
          </w:rPr>
          <w:fldChar w:fldCharType="end"/>
        </w:r>
      </w:hyperlink>
    </w:p>
    <w:p w14:paraId="1B46C88F" w14:textId="171B4F41" w:rsidR="00877D51" w:rsidRDefault="00F077AC">
      <w:pPr>
        <w:pStyle w:val="TOC2"/>
        <w:tabs>
          <w:tab w:val="right" w:leader="dot" w:pos="9736"/>
        </w:tabs>
        <w:rPr>
          <w:rFonts w:eastAsiaTheme="minorEastAsia"/>
          <w:noProof/>
          <w:lang w:val="en-CA" w:eastAsia="en-CA"/>
        </w:rPr>
      </w:pPr>
      <w:hyperlink w:anchor="_Toc53043262" w:history="1">
        <w:r w:rsidR="00877D51" w:rsidRPr="00F86B50">
          <w:rPr>
            <w:rStyle w:val="Hyperlink"/>
            <w:noProof/>
          </w:rPr>
          <w:t>Using Atomic Models: Creating Instances from the Class</w:t>
        </w:r>
        <w:r w:rsidR="00877D51">
          <w:rPr>
            <w:noProof/>
            <w:webHidden/>
          </w:rPr>
          <w:tab/>
        </w:r>
        <w:r w:rsidR="00877D51">
          <w:rPr>
            <w:noProof/>
            <w:webHidden/>
          </w:rPr>
          <w:fldChar w:fldCharType="begin"/>
        </w:r>
        <w:r w:rsidR="00877D51">
          <w:rPr>
            <w:noProof/>
            <w:webHidden/>
          </w:rPr>
          <w:instrText xml:space="preserve"> PAGEREF _Toc53043262 \h </w:instrText>
        </w:r>
        <w:r w:rsidR="00877D51">
          <w:rPr>
            <w:noProof/>
            <w:webHidden/>
          </w:rPr>
        </w:r>
        <w:r w:rsidR="00877D51">
          <w:rPr>
            <w:noProof/>
            <w:webHidden/>
          </w:rPr>
          <w:fldChar w:fldCharType="separate"/>
        </w:r>
        <w:r w:rsidR="00786F0A">
          <w:rPr>
            <w:noProof/>
            <w:webHidden/>
          </w:rPr>
          <w:t>56</w:t>
        </w:r>
        <w:r w:rsidR="00877D51">
          <w:rPr>
            <w:noProof/>
            <w:webHidden/>
          </w:rPr>
          <w:fldChar w:fldCharType="end"/>
        </w:r>
      </w:hyperlink>
    </w:p>
    <w:p w14:paraId="0588E839" w14:textId="0750FD0F" w:rsidR="00877D51" w:rsidRDefault="00F077AC">
      <w:pPr>
        <w:pStyle w:val="TOC1"/>
        <w:tabs>
          <w:tab w:val="right" w:leader="dot" w:pos="9736"/>
        </w:tabs>
        <w:rPr>
          <w:rFonts w:eastAsiaTheme="minorEastAsia"/>
          <w:noProof/>
          <w:lang w:val="en-CA" w:eastAsia="en-CA"/>
        </w:rPr>
      </w:pPr>
      <w:hyperlink w:anchor="_Toc53043263" w:history="1">
        <w:r w:rsidR="00877D51" w:rsidRPr="00F86B50">
          <w:rPr>
            <w:rStyle w:val="Hyperlink"/>
            <w:noProof/>
          </w:rPr>
          <w:t>Cadmium’s Services for Coupled Models</w:t>
        </w:r>
        <w:r w:rsidR="00877D51">
          <w:rPr>
            <w:noProof/>
            <w:webHidden/>
          </w:rPr>
          <w:tab/>
        </w:r>
        <w:r w:rsidR="00877D51">
          <w:rPr>
            <w:noProof/>
            <w:webHidden/>
          </w:rPr>
          <w:fldChar w:fldCharType="begin"/>
        </w:r>
        <w:r w:rsidR="00877D51">
          <w:rPr>
            <w:noProof/>
            <w:webHidden/>
          </w:rPr>
          <w:instrText xml:space="preserve"> PAGEREF _Toc53043263 \h </w:instrText>
        </w:r>
        <w:r w:rsidR="00877D51">
          <w:rPr>
            <w:noProof/>
            <w:webHidden/>
          </w:rPr>
        </w:r>
        <w:r w:rsidR="00877D51">
          <w:rPr>
            <w:noProof/>
            <w:webHidden/>
          </w:rPr>
          <w:fldChar w:fldCharType="separate"/>
        </w:r>
        <w:r w:rsidR="00786F0A">
          <w:rPr>
            <w:noProof/>
            <w:webHidden/>
          </w:rPr>
          <w:t>57</w:t>
        </w:r>
        <w:r w:rsidR="00877D51">
          <w:rPr>
            <w:noProof/>
            <w:webHidden/>
          </w:rPr>
          <w:fldChar w:fldCharType="end"/>
        </w:r>
      </w:hyperlink>
    </w:p>
    <w:p w14:paraId="7041971D" w14:textId="72E170AA" w:rsidR="00877D51" w:rsidRDefault="00F077AC">
      <w:pPr>
        <w:pStyle w:val="TOC2"/>
        <w:tabs>
          <w:tab w:val="right" w:leader="dot" w:pos="9736"/>
        </w:tabs>
        <w:rPr>
          <w:rFonts w:eastAsiaTheme="minorEastAsia"/>
          <w:noProof/>
          <w:lang w:val="en-CA" w:eastAsia="en-CA"/>
        </w:rPr>
      </w:pPr>
      <w:hyperlink w:anchor="_Toc53043264" w:history="1">
        <w:r w:rsidR="00877D51" w:rsidRPr="00F86B50">
          <w:rPr>
            <w:rStyle w:val="Hyperlink"/>
            <w:noProof/>
          </w:rPr>
          <w:t>Declaring ports</w:t>
        </w:r>
        <w:r w:rsidR="00877D51">
          <w:rPr>
            <w:noProof/>
            <w:webHidden/>
          </w:rPr>
          <w:tab/>
        </w:r>
        <w:r w:rsidR="00877D51">
          <w:rPr>
            <w:noProof/>
            <w:webHidden/>
          </w:rPr>
          <w:fldChar w:fldCharType="begin"/>
        </w:r>
        <w:r w:rsidR="00877D51">
          <w:rPr>
            <w:noProof/>
            <w:webHidden/>
          </w:rPr>
          <w:instrText xml:space="preserve"> PAGEREF _Toc53043264 \h </w:instrText>
        </w:r>
        <w:r w:rsidR="00877D51">
          <w:rPr>
            <w:noProof/>
            <w:webHidden/>
          </w:rPr>
        </w:r>
        <w:r w:rsidR="00877D51">
          <w:rPr>
            <w:noProof/>
            <w:webHidden/>
          </w:rPr>
          <w:fldChar w:fldCharType="separate"/>
        </w:r>
        <w:r w:rsidR="00786F0A">
          <w:rPr>
            <w:noProof/>
            <w:webHidden/>
          </w:rPr>
          <w:t>57</w:t>
        </w:r>
        <w:r w:rsidR="00877D51">
          <w:rPr>
            <w:noProof/>
            <w:webHidden/>
          </w:rPr>
          <w:fldChar w:fldCharType="end"/>
        </w:r>
      </w:hyperlink>
    </w:p>
    <w:p w14:paraId="1F4F2D85" w14:textId="6014DCA6" w:rsidR="00877D51" w:rsidRDefault="00F077AC">
      <w:pPr>
        <w:pStyle w:val="TOC2"/>
        <w:tabs>
          <w:tab w:val="right" w:leader="dot" w:pos="9736"/>
        </w:tabs>
        <w:rPr>
          <w:rFonts w:eastAsiaTheme="minorEastAsia"/>
          <w:noProof/>
          <w:lang w:val="en-CA" w:eastAsia="en-CA"/>
        </w:rPr>
      </w:pPr>
      <w:hyperlink w:anchor="_Toc53043265" w:history="1">
        <w:r w:rsidR="00877D51" w:rsidRPr="00F86B50">
          <w:rPr>
            <w:rStyle w:val="Hyperlink"/>
            <w:noProof/>
          </w:rPr>
          <w:t>Defining coupled models</w:t>
        </w:r>
        <w:r w:rsidR="00877D51">
          <w:rPr>
            <w:noProof/>
            <w:webHidden/>
          </w:rPr>
          <w:tab/>
        </w:r>
        <w:r w:rsidR="00877D51">
          <w:rPr>
            <w:noProof/>
            <w:webHidden/>
          </w:rPr>
          <w:fldChar w:fldCharType="begin"/>
        </w:r>
        <w:r w:rsidR="00877D51">
          <w:rPr>
            <w:noProof/>
            <w:webHidden/>
          </w:rPr>
          <w:instrText xml:space="preserve"> PAGEREF _Toc53043265 \h </w:instrText>
        </w:r>
        <w:r w:rsidR="00877D51">
          <w:rPr>
            <w:noProof/>
            <w:webHidden/>
          </w:rPr>
        </w:r>
        <w:r w:rsidR="00877D51">
          <w:rPr>
            <w:noProof/>
            <w:webHidden/>
          </w:rPr>
          <w:fldChar w:fldCharType="separate"/>
        </w:r>
        <w:r w:rsidR="00786F0A">
          <w:rPr>
            <w:noProof/>
            <w:webHidden/>
          </w:rPr>
          <w:t>58</w:t>
        </w:r>
        <w:r w:rsidR="00877D51">
          <w:rPr>
            <w:noProof/>
            <w:webHidden/>
          </w:rPr>
          <w:fldChar w:fldCharType="end"/>
        </w:r>
      </w:hyperlink>
    </w:p>
    <w:p w14:paraId="3B921611" w14:textId="0DADF9EB" w:rsidR="00877D51" w:rsidRDefault="00F077AC">
      <w:pPr>
        <w:pStyle w:val="TOC1"/>
        <w:tabs>
          <w:tab w:val="right" w:leader="dot" w:pos="9736"/>
        </w:tabs>
        <w:rPr>
          <w:rFonts w:eastAsiaTheme="minorEastAsia"/>
          <w:noProof/>
          <w:lang w:val="en-CA" w:eastAsia="en-CA"/>
        </w:rPr>
      </w:pPr>
      <w:hyperlink w:anchor="_Toc53043266" w:history="1">
        <w:r w:rsidR="00877D51" w:rsidRPr="00F86B50">
          <w:rPr>
            <w:rStyle w:val="Hyperlink"/>
            <w:noProof/>
          </w:rPr>
          <w:t>Cadmium’s Services to create Logs</w:t>
        </w:r>
        <w:r w:rsidR="00877D51">
          <w:rPr>
            <w:noProof/>
            <w:webHidden/>
          </w:rPr>
          <w:tab/>
        </w:r>
        <w:r w:rsidR="00877D51">
          <w:rPr>
            <w:noProof/>
            <w:webHidden/>
          </w:rPr>
          <w:fldChar w:fldCharType="begin"/>
        </w:r>
        <w:r w:rsidR="00877D51">
          <w:rPr>
            <w:noProof/>
            <w:webHidden/>
          </w:rPr>
          <w:instrText xml:space="preserve"> PAGEREF _Toc53043266 \h </w:instrText>
        </w:r>
        <w:r w:rsidR="00877D51">
          <w:rPr>
            <w:noProof/>
            <w:webHidden/>
          </w:rPr>
        </w:r>
        <w:r w:rsidR="00877D51">
          <w:rPr>
            <w:noProof/>
            <w:webHidden/>
          </w:rPr>
          <w:fldChar w:fldCharType="separate"/>
        </w:r>
        <w:r w:rsidR="00786F0A">
          <w:rPr>
            <w:noProof/>
            <w:webHidden/>
          </w:rPr>
          <w:t>61</w:t>
        </w:r>
        <w:r w:rsidR="00877D51">
          <w:rPr>
            <w:noProof/>
            <w:webHidden/>
          </w:rPr>
          <w:fldChar w:fldCharType="end"/>
        </w:r>
      </w:hyperlink>
    </w:p>
    <w:p w14:paraId="6E656057" w14:textId="0C070D4B" w:rsidR="00877D51" w:rsidRDefault="00F077AC">
      <w:pPr>
        <w:pStyle w:val="TOC1"/>
        <w:tabs>
          <w:tab w:val="right" w:leader="dot" w:pos="9736"/>
        </w:tabs>
        <w:rPr>
          <w:rFonts w:eastAsiaTheme="minorEastAsia"/>
          <w:noProof/>
          <w:lang w:val="en-CA" w:eastAsia="en-CA"/>
        </w:rPr>
      </w:pPr>
      <w:hyperlink w:anchor="_Toc53043267" w:history="1">
        <w:r w:rsidR="00877D51" w:rsidRPr="00F86B50">
          <w:rPr>
            <w:rStyle w:val="Hyperlink"/>
            <w:noProof/>
          </w:rPr>
          <w:t>Cadmium’s Services to Run the Simulation</w:t>
        </w:r>
        <w:r w:rsidR="00877D51">
          <w:rPr>
            <w:noProof/>
            <w:webHidden/>
          </w:rPr>
          <w:tab/>
        </w:r>
        <w:r w:rsidR="00877D51">
          <w:rPr>
            <w:noProof/>
            <w:webHidden/>
          </w:rPr>
          <w:fldChar w:fldCharType="begin"/>
        </w:r>
        <w:r w:rsidR="00877D51">
          <w:rPr>
            <w:noProof/>
            <w:webHidden/>
          </w:rPr>
          <w:instrText xml:space="preserve"> PAGEREF _Toc53043267 \h </w:instrText>
        </w:r>
        <w:r w:rsidR="00877D51">
          <w:rPr>
            <w:noProof/>
            <w:webHidden/>
          </w:rPr>
        </w:r>
        <w:r w:rsidR="00877D51">
          <w:rPr>
            <w:noProof/>
            <w:webHidden/>
          </w:rPr>
          <w:fldChar w:fldCharType="separate"/>
        </w:r>
        <w:r w:rsidR="00786F0A">
          <w:rPr>
            <w:noProof/>
            <w:webHidden/>
          </w:rPr>
          <w:t>63</w:t>
        </w:r>
        <w:r w:rsidR="00877D51">
          <w:rPr>
            <w:noProof/>
            <w:webHidden/>
          </w:rPr>
          <w:fldChar w:fldCharType="end"/>
        </w:r>
      </w:hyperlink>
    </w:p>
    <w:p w14:paraId="422DE576" w14:textId="5C0CB3D0" w:rsidR="00877D51" w:rsidRDefault="00F077AC">
      <w:pPr>
        <w:pStyle w:val="TOC1"/>
        <w:tabs>
          <w:tab w:val="right" w:leader="dot" w:pos="9736"/>
        </w:tabs>
        <w:rPr>
          <w:rFonts w:eastAsiaTheme="minorEastAsia"/>
          <w:noProof/>
          <w:lang w:val="en-CA" w:eastAsia="en-CA"/>
        </w:rPr>
      </w:pPr>
      <w:hyperlink w:anchor="_Toc53043268" w:history="1">
        <w:r w:rsidR="00877D51" w:rsidRPr="00F86B50">
          <w:rPr>
            <w:rStyle w:val="Hyperlink"/>
            <w:noProof/>
          </w:rPr>
          <w:t>Services to Export to Coupled Model to JSON</w:t>
        </w:r>
        <w:r w:rsidR="00877D51">
          <w:rPr>
            <w:noProof/>
            <w:webHidden/>
          </w:rPr>
          <w:tab/>
        </w:r>
        <w:r w:rsidR="00877D51">
          <w:rPr>
            <w:noProof/>
            <w:webHidden/>
          </w:rPr>
          <w:fldChar w:fldCharType="begin"/>
        </w:r>
        <w:r w:rsidR="00877D51">
          <w:rPr>
            <w:noProof/>
            <w:webHidden/>
          </w:rPr>
          <w:instrText xml:space="preserve"> PAGEREF _Toc53043268 \h </w:instrText>
        </w:r>
        <w:r w:rsidR="00877D51">
          <w:rPr>
            <w:noProof/>
            <w:webHidden/>
          </w:rPr>
        </w:r>
        <w:r w:rsidR="00877D51">
          <w:rPr>
            <w:noProof/>
            <w:webHidden/>
          </w:rPr>
          <w:fldChar w:fldCharType="separate"/>
        </w:r>
        <w:r w:rsidR="00786F0A">
          <w:rPr>
            <w:noProof/>
            <w:webHidden/>
          </w:rPr>
          <w:t>63</w:t>
        </w:r>
        <w:r w:rsidR="00877D51">
          <w:rPr>
            <w:noProof/>
            <w:webHidden/>
          </w:rPr>
          <w:fldChar w:fldCharType="end"/>
        </w:r>
      </w:hyperlink>
    </w:p>
    <w:p w14:paraId="75C8C372" w14:textId="39DD1037" w:rsidR="00877D51" w:rsidRDefault="00F077AC">
      <w:pPr>
        <w:pStyle w:val="TOC1"/>
        <w:tabs>
          <w:tab w:val="right" w:leader="dot" w:pos="9736"/>
        </w:tabs>
        <w:rPr>
          <w:rFonts w:eastAsiaTheme="minorEastAsia"/>
          <w:noProof/>
          <w:lang w:val="en-CA" w:eastAsia="en-CA"/>
        </w:rPr>
      </w:pPr>
      <w:hyperlink w:anchor="_Toc53043269" w:history="1">
        <w:r w:rsidR="00877D51" w:rsidRPr="00F86B50">
          <w:rPr>
            <w:rStyle w:val="Hyperlink"/>
            <w:noProof/>
            <w:lang w:eastAsia="en-CA"/>
          </w:rPr>
          <w:t>Appendix A</w:t>
        </w:r>
        <w:r w:rsidR="00877D51">
          <w:rPr>
            <w:noProof/>
            <w:webHidden/>
          </w:rPr>
          <w:tab/>
        </w:r>
        <w:r w:rsidR="00877D51">
          <w:rPr>
            <w:noProof/>
            <w:webHidden/>
          </w:rPr>
          <w:fldChar w:fldCharType="begin"/>
        </w:r>
        <w:r w:rsidR="00877D51">
          <w:rPr>
            <w:noProof/>
            <w:webHidden/>
          </w:rPr>
          <w:instrText xml:space="preserve"> PAGEREF _Toc53043269 \h </w:instrText>
        </w:r>
        <w:r w:rsidR="00877D51">
          <w:rPr>
            <w:noProof/>
            <w:webHidden/>
          </w:rPr>
        </w:r>
        <w:r w:rsidR="00877D51">
          <w:rPr>
            <w:noProof/>
            <w:webHidden/>
          </w:rPr>
          <w:fldChar w:fldCharType="separate"/>
        </w:r>
        <w:r w:rsidR="00786F0A">
          <w:rPr>
            <w:noProof/>
            <w:webHidden/>
          </w:rPr>
          <w:t>65</w:t>
        </w:r>
        <w:r w:rsidR="00877D51">
          <w:rPr>
            <w:noProof/>
            <w:webHidden/>
          </w:rPr>
          <w:fldChar w:fldCharType="end"/>
        </w:r>
      </w:hyperlink>
    </w:p>
    <w:p w14:paraId="31FED59D" w14:textId="24FD87D8" w:rsidR="00877D51" w:rsidRDefault="00F077AC">
      <w:pPr>
        <w:pStyle w:val="TOC1"/>
        <w:tabs>
          <w:tab w:val="right" w:leader="dot" w:pos="9736"/>
        </w:tabs>
        <w:rPr>
          <w:rFonts w:eastAsiaTheme="minorEastAsia"/>
          <w:noProof/>
          <w:lang w:val="en-CA" w:eastAsia="en-CA"/>
        </w:rPr>
      </w:pPr>
      <w:hyperlink w:anchor="_Toc53043270" w:history="1">
        <w:r w:rsidR="00877D51" w:rsidRPr="00F86B50">
          <w:rPr>
            <w:rStyle w:val="Hyperlink"/>
            <w:noProof/>
            <w:lang w:eastAsia="en-CA"/>
          </w:rPr>
          <w:t>Appendix B</w:t>
        </w:r>
        <w:r w:rsidR="00877D51">
          <w:rPr>
            <w:noProof/>
            <w:webHidden/>
          </w:rPr>
          <w:tab/>
        </w:r>
        <w:r w:rsidR="00877D51">
          <w:rPr>
            <w:noProof/>
            <w:webHidden/>
          </w:rPr>
          <w:fldChar w:fldCharType="begin"/>
        </w:r>
        <w:r w:rsidR="00877D51">
          <w:rPr>
            <w:noProof/>
            <w:webHidden/>
          </w:rPr>
          <w:instrText xml:space="preserve"> PAGEREF _Toc53043270 \h </w:instrText>
        </w:r>
        <w:r w:rsidR="00877D51">
          <w:rPr>
            <w:noProof/>
            <w:webHidden/>
          </w:rPr>
        </w:r>
        <w:r w:rsidR="00877D51">
          <w:rPr>
            <w:noProof/>
            <w:webHidden/>
          </w:rPr>
          <w:fldChar w:fldCharType="separate"/>
        </w:r>
        <w:r w:rsidR="00786F0A">
          <w:rPr>
            <w:noProof/>
            <w:webHidden/>
          </w:rPr>
          <w:t>67</w:t>
        </w:r>
        <w:r w:rsidR="00877D51">
          <w:rPr>
            <w:noProof/>
            <w:webHidden/>
          </w:rPr>
          <w:fldChar w:fldCharType="end"/>
        </w:r>
      </w:hyperlink>
    </w:p>
    <w:p w14:paraId="1855C2C7" w14:textId="1FAD151A" w:rsidR="00877D51" w:rsidRDefault="00F077AC">
      <w:pPr>
        <w:pStyle w:val="TOC1"/>
        <w:tabs>
          <w:tab w:val="right" w:leader="dot" w:pos="9736"/>
        </w:tabs>
        <w:rPr>
          <w:rFonts w:eastAsiaTheme="minorEastAsia"/>
          <w:noProof/>
          <w:lang w:val="en-CA" w:eastAsia="en-CA"/>
        </w:rPr>
      </w:pPr>
      <w:hyperlink w:anchor="_Toc53043271" w:history="1">
        <w:r w:rsidR="00877D51" w:rsidRPr="00F86B50">
          <w:rPr>
            <w:rStyle w:val="Hyperlink"/>
            <w:noProof/>
            <w:lang w:eastAsia="en-CA"/>
          </w:rPr>
          <w:t>Appendix C</w:t>
        </w:r>
        <w:r w:rsidR="00877D51">
          <w:rPr>
            <w:noProof/>
            <w:webHidden/>
          </w:rPr>
          <w:tab/>
        </w:r>
        <w:r w:rsidR="00877D51">
          <w:rPr>
            <w:noProof/>
            <w:webHidden/>
          </w:rPr>
          <w:fldChar w:fldCharType="begin"/>
        </w:r>
        <w:r w:rsidR="00877D51">
          <w:rPr>
            <w:noProof/>
            <w:webHidden/>
          </w:rPr>
          <w:instrText xml:space="preserve"> PAGEREF _Toc53043271 \h </w:instrText>
        </w:r>
        <w:r w:rsidR="00877D51">
          <w:rPr>
            <w:noProof/>
            <w:webHidden/>
          </w:rPr>
        </w:r>
        <w:r w:rsidR="00877D51">
          <w:rPr>
            <w:noProof/>
            <w:webHidden/>
          </w:rPr>
          <w:fldChar w:fldCharType="separate"/>
        </w:r>
        <w:r w:rsidR="00786F0A">
          <w:rPr>
            <w:noProof/>
            <w:webHidden/>
          </w:rPr>
          <w:t>69</w:t>
        </w:r>
        <w:r w:rsidR="00877D51">
          <w:rPr>
            <w:noProof/>
            <w:webHidden/>
          </w:rPr>
          <w:fldChar w:fldCharType="end"/>
        </w:r>
      </w:hyperlink>
    </w:p>
    <w:p w14:paraId="2D1DFE7F" w14:textId="3961A214" w:rsidR="00877D51" w:rsidRDefault="00F077AC">
      <w:pPr>
        <w:pStyle w:val="TOC1"/>
        <w:tabs>
          <w:tab w:val="right" w:leader="dot" w:pos="9736"/>
        </w:tabs>
        <w:rPr>
          <w:rFonts w:eastAsiaTheme="minorEastAsia"/>
          <w:noProof/>
          <w:lang w:val="en-CA" w:eastAsia="en-CA"/>
        </w:rPr>
      </w:pPr>
      <w:hyperlink w:anchor="_Toc53043272" w:history="1">
        <w:r w:rsidR="00877D51" w:rsidRPr="00F86B50">
          <w:rPr>
            <w:rStyle w:val="Hyperlink"/>
            <w:noProof/>
            <w:lang w:eastAsia="en-CA"/>
          </w:rPr>
          <w:t>Appendix D</w:t>
        </w:r>
        <w:r w:rsidR="00877D51">
          <w:rPr>
            <w:noProof/>
            <w:webHidden/>
          </w:rPr>
          <w:tab/>
        </w:r>
        <w:r w:rsidR="00877D51">
          <w:rPr>
            <w:noProof/>
            <w:webHidden/>
          </w:rPr>
          <w:fldChar w:fldCharType="begin"/>
        </w:r>
        <w:r w:rsidR="00877D51">
          <w:rPr>
            <w:noProof/>
            <w:webHidden/>
          </w:rPr>
          <w:instrText xml:space="preserve"> PAGEREF _Toc53043272 \h </w:instrText>
        </w:r>
        <w:r w:rsidR="00877D51">
          <w:rPr>
            <w:noProof/>
            <w:webHidden/>
          </w:rPr>
        </w:r>
        <w:r w:rsidR="00877D51">
          <w:rPr>
            <w:noProof/>
            <w:webHidden/>
          </w:rPr>
          <w:fldChar w:fldCharType="separate"/>
        </w:r>
        <w:r w:rsidR="00786F0A">
          <w:rPr>
            <w:noProof/>
            <w:webHidden/>
          </w:rPr>
          <w:t>72</w:t>
        </w:r>
        <w:r w:rsidR="00877D51">
          <w:rPr>
            <w:noProof/>
            <w:webHidden/>
          </w:rPr>
          <w:fldChar w:fldCharType="end"/>
        </w:r>
      </w:hyperlink>
    </w:p>
    <w:p w14:paraId="72B91C6F" w14:textId="4A9B60DC" w:rsidR="00877D51" w:rsidRDefault="00F077AC">
      <w:pPr>
        <w:pStyle w:val="TOC1"/>
        <w:tabs>
          <w:tab w:val="right" w:leader="dot" w:pos="9736"/>
        </w:tabs>
        <w:rPr>
          <w:rFonts w:eastAsiaTheme="minorEastAsia"/>
          <w:noProof/>
          <w:lang w:val="en-CA" w:eastAsia="en-CA"/>
        </w:rPr>
      </w:pPr>
      <w:hyperlink w:anchor="_Toc53043273" w:history="1">
        <w:r w:rsidR="00877D51" w:rsidRPr="00F86B50">
          <w:rPr>
            <w:rStyle w:val="Hyperlink"/>
            <w:noProof/>
            <w:lang w:eastAsia="en-CA"/>
          </w:rPr>
          <w:t>Appendix E</w:t>
        </w:r>
        <w:r w:rsidR="00877D51">
          <w:rPr>
            <w:noProof/>
            <w:webHidden/>
          </w:rPr>
          <w:tab/>
        </w:r>
        <w:r w:rsidR="00877D51">
          <w:rPr>
            <w:noProof/>
            <w:webHidden/>
          </w:rPr>
          <w:fldChar w:fldCharType="begin"/>
        </w:r>
        <w:r w:rsidR="00877D51">
          <w:rPr>
            <w:noProof/>
            <w:webHidden/>
          </w:rPr>
          <w:instrText xml:space="preserve"> PAGEREF _Toc53043273 \h </w:instrText>
        </w:r>
        <w:r w:rsidR="00877D51">
          <w:rPr>
            <w:noProof/>
            <w:webHidden/>
          </w:rPr>
        </w:r>
        <w:r w:rsidR="00877D51">
          <w:rPr>
            <w:noProof/>
            <w:webHidden/>
          </w:rPr>
          <w:fldChar w:fldCharType="separate"/>
        </w:r>
        <w:r w:rsidR="00786F0A">
          <w:rPr>
            <w:noProof/>
            <w:webHidden/>
          </w:rPr>
          <w:t>76</w:t>
        </w:r>
        <w:r w:rsidR="00877D51">
          <w:rPr>
            <w:noProof/>
            <w:webHidden/>
          </w:rPr>
          <w:fldChar w:fldCharType="end"/>
        </w:r>
      </w:hyperlink>
    </w:p>
    <w:p w14:paraId="4284C769" w14:textId="319C588C" w:rsidR="00877D51" w:rsidRDefault="00F077AC">
      <w:pPr>
        <w:pStyle w:val="TOC1"/>
        <w:tabs>
          <w:tab w:val="right" w:leader="dot" w:pos="9736"/>
        </w:tabs>
        <w:rPr>
          <w:rFonts w:eastAsiaTheme="minorEastAsia"/>
          <w:noProof/>
          <w:lang w:val="en-CA" w:eastAsia="en-CA"/>
        </w:rPr>
      </w:pPr>
      <w:hyperlink w:anchor="_Toc53043274" w:history="1">
        <w:r w:rsidR="00877D51" w:rsidRPr="00F86B50">
          <w:rPr>
            <w:rStyle w:val="Hyperlink"/>
            <w:noProof/>
            <w:lang w:eastAsia="en-CA"/>
          </w:rPr>
          <w:t>Appendix F</w:t>
        </w:r>
        <w:r w:rsidR="00877D51">
          <w:rPr>
            <w:noProof/>
            <w:webHidden/>
          </w:rPr>
          <w:tab/>
        </w:r>
        <w:r w:rsidR="00877D51">
          <w:rPr>
            <w:noProof/>
            <w:webHidden/>
          </w:rPr>
          <w:fldChar w:fldCharType="begin"/>
        </w:r>
        <w:r w:rsidR="00877D51">
          <w:rPr>
            <w:noProof/>
            <w:webHidden/>
          </w:rPr>
          <w:instrText xml:space="preserve"> PAGEREF _Toc53043274 \h </w:instrText>
        </w:r>
        <w:r w:rsidR="00877D51">
          <w:rPr>
            <w:noProof/>
            <w:webHidden/>
          </w:rPr>
        </w:r>
        <w:r w:rsidR="00877D51">
          <w:rPr>
            <w:noProof/>
            <w:webHidden/>
          </w:rPr>
          <w:fldChar w:fldCharType="separate"/>
        </w:r>
        <w:r w:rsidR="00786F0A">
          <w:rPr>
            <w:noProof/>
            <w:webHidden/>
          </w:rPr>
          <w:t>78</w:t>
        </w:r>
        <w:r w:rsidR="00877D51">
          <w:rPr>
            <w:noProof/>
            <w:webHidden/>
          </w:rPr>
          <w:fldChar w:fldCharType="end"/>
        </w:r>
      </w:hyperlink>
    </w:p>
    <w:p w14:paraId="02177378" w14:textId="7AE2CEFF" w:rsidR="00937E06" w:rsidRPr="00BF34C4" w:rsidRDefault="00937E06" w:rsidP="00EA41B8">
      <w:pPr>
        <w:pStyle w:val="TOC1"/>
        <w:tabs>
          <w:tab w:val="right" w:leader="dot" w:pos="9736"/>
        </w:tabs>
        <w:rPr>
          <w:rFonts w:asciiTheme="majorHAnsi" w:eastAsiaTheme="majorEastAsia" w:hAnsiTheme="majorHAnsi" w:cstheme="majorBidi"/>
          <w:spacing w:val="-10"/>
          <w:kern w:val="28"/>
          <w:sz w:val="52"/>
          <w:szCs w:val="52"/>
          <w:shd w:val="clear" w:color="auto" w:fill="FFFFFF"/>
        </w:rPr>
      </w:pPr>
      <w:r w:rsidRPr="00BF34C4">
        <w:rPr>
          <w:sz w:val="52"/>
          <w:szCs w:val="52"/>
          <w:shd w:val="clear" w:color="auto" w:fill="FFFFFF"/>
        </w:rPr>
        <w:fldChar w:fldCharType="end"/>
      </w:r>
      <w:r w:rsidRPr="00BF34C4">
        <w:rPr>
          <w:sz w:val="52"/>
          <w:szCs w:val="52"/>
          <w:shd w:val="clear" w:color="auto" w:fill="FFFFFF"/>
        </w:rPr>
        <w:br w:type="page"/>
      </w:r>
    </w:p>
    <w:p w14:paraId="58B58701" w14:textId="77777777" w:rsidR="00BA11BE" w:rsidRPr="00BF34C4" w:rsidRDefault="00BA11BE" w:rsidP="00BA11BE">
      <w:pPr>
        <w:pStyle w:val="Title"/>
        <w:pBdr>
          <w:bottom w:val="single" w:sz="4" w:space="1" w:color="auto"/>
        </w:pBdr>
      </w:pPr>
      <w:bookmarkStart w:id="0" w:name="_Ref106079590"/>
      <w:bookmarkStart w:id="1" w:name="_Toc17482226"/>
      <w:bookmarkStart w:id="2" w:name="_Toc53043233"/>
      <w:r w:rsidRPr="00BF34C4">
        <w:lastRenderedPageBreak/>
        <w:t>Cadmium</w:t>
      </w:r>
      <w:bookmarkEnd w:id="0"/>
      <w:bookmarkEnd w:id="1"/>
      <w:bookmarkEnd w:id="2"/>
    </w:p>
    <w:p w14:paraId="470904FC" w14:textId="77777777" w:rsidR="00BA11BE" w:rsidRPr="00BF34C4" w:rsidRDefault="00BA11BE" w:rsidP="00BA11BE">
      <w:pPr>
        <w:rPr>
          <w:rFonts w:cs="Arial"/>
          <w:color w:val="000000"/>
        </w:rPr>
      </w:pPr>
    </w:p>
    <w:p w14:paraId="40111D4D" w14:textId="77777777" w:rsidR="00BA11BE" w:rsidRPr="00BF34C4" w:rsidRDefault="00BA11BE" w:rsidP="00071D6A">
      <w:r w:rsidRPr="00BF34C4">
        <w:rPr>
          <w:color w:val="000000"/>
        </w:rPr>
        <w:t>Cadmium is a tool for Discrete-Event modeling and simulation, based on the DEVS formalism.</w:t>
      </w:r>
      <w:r w:rsidRPr="00BF34C4">
        <w:t xml:space="preserve"> DEVS is a discrete event paradigm that allows a hierarchical and modular description of the models. Each DEVS model can be behavioral (atomic) or structural (coupled), consisting of inputs, outputs, state variables, and functions to compute the next states and outputs. </w:t>
      </w:r>
    </w:p>
    <w:p w14:paraId="6B9DE012" w14:textId="77777777" w:rsidR="00BA11BE" w:rsidRPr="00BF34C4" w:rsidRDefault="00BA11BE" w:rsidP="00BA11BE">
      <w:pPr>
        <w:rPr>
          <w:rFonts w:eastAsia="Batang" w:cs="Arial"/>
          <w:szCs w:val="20"/>
          <w:lang w:eastAsia="ko-KR"/>
        </w:rPr>
      </w:pPr>
      <w:r w:rsidRPr="00BF34C4">
        <w:rPr>
          <w:rFonts w:cs="Arial"/>
        </w:rPr>
        <w:t>Cadmium is a cross</w:t>
      </w:r>
      <w:r w:rsidR="000C733B" w:rsidRPr="00BF34C4">
        <w:rPr>
          <w:rFonts w:cs="Arial"/>
        </w:rPr>
        <w:t>-</w:t>
      </w:r>
      <w:r w:rsidRPr="00BF34C4">
        <w:rPr>
          <w:rFonts w:cs="Arial"/>
        </w:rPr>
        <w:t xml:space="preserve">platform header-only library implemented in C++. This document is a user's guide to Cadmium, and we will only focus on tool-related aspects. </w:t>
      </w:r>
      <w:r w:rsidRPr="00BF34C4">
        <w:rPr>
          <w:rFonts w:eastAsia="Batang" w:cs="Arial"/>
          <w:szCs w:val="20"/>
          <w:lang w:eastAsia="ko-KR"/>
        </w:rPr>
        <w:t xml:space="preserve">Readers interested in the underlying theory should consult: </w:t>
      </w:r>
    </w:p>
    <w:p w14:paraId="22AA0F39" w14:textId="77777777" w:rsidR="00BA11BE" w:rsidRPr="00BF34C4" w:rsidRDefault="00BA11BE" w:rsidP="00C22F83">
      <w:pPr>
        <w:pStyle w:val="ListParagraph"/>
        <w:numPr>
          <w:ilvl w:val="0"/>
          <w:numId w:val="4"/>
        </w:numPr>
        <w:autoSpaceDE w:val="0"/>
        <w:autoSpaceDN w:val="0"/>
        <w:adjustRightInd w:val="0"/>
        <w:spacing w:after="0" w:line="240" w:lineRule="auto"/>
        <w:rPr>
          <w:rFonts w:eastAsia="Batang" w:cs="Arial"/>
          <w:i/>
          <w:iCs/>
          <w:szCs w:val="20"/>
          <w:lang w:eastAsia="ko-KR"/>
        </w:rPr>
      </w:pPr>
      <w:r w:rsidRPr="00BF34C4">
        <w:rPr>
          <w:rFonts w:eastAsia="Batang" w:cs="Arial"/>
          <w:i/>
          <w:iCs/>
          <w:szCs w:val="20"/>
          <w:lang w:eastAsia="ko-KR"/>
        </w:rPr>
        <w:t>G. Wainer. Discrete-Event Modeling and Simulation: a practitioner's approach. Taylor and Francis. 2008.</w:t>
      </w:r>
    </w:p>
    <w:p w14:paraId="7116BAC5" w14:textId="77777777" w:rsidR="00BA11BE" w:rsidRPr="00BF34C4" w:rsidRDefault="00BA11BE" w:rsidP="00C22F83">
      <w:pPr>
        <w:pStyle w:val="ListParagraph"/>
        <w:numPr>
          <w:ilvl w:val="0"/>
          <w:numId w:val="4"/>
        </w:numPr>
        <w:autoSpaceDE w:val="0"/>
        <w:autoSpaceDN w:val="0"/>
        <w:adjustRightInd w:val="0"/>
        <w:spacing w:after="0" w:line="240" w:lineRule="auto"/>
        <w:rPr>
          <w:rFonts w:eastAsia="Batang" w:cs="Arial"/>
          <w:i/>
          <w:iCs/>
          <w:szCs w:val="20"/>
          <w:lang w:eastAsia="ko-KR"/>
        </w:rPr>
      </w:pPr>
      <w:r w:rsidRPr="00BF34C4">
        <w:rPr>
          <w:rFonts w:eastAsia="Batang" w:cs="Arial"/>
          <w:i/>
          <w:iCs/>
          <w:szCs w:val="20"/>
          <w:lang w:eastAsia="ko-KR"/>
        </w:rPr>
        <w:t xml:space="preserve">B. Zeigler, H. Praehofer, T. G. Kim. “Theory of Modeling and Simulation”. 2nd Edition. Academic Press. 2000. </w:t>
      </w:r>
    </w:p>
    <w:p w14:paraId="10081932" w14:textId="77777777" w:rsidR="00D7208B" w:rsidRPr="00BF34C4" w:rsidRDefault="00D7208B" w:rsidP="00D7208B">
      <w:pPr>
        <w:pStyle w:val="ListParagraph"/>
        <w:autoSpaceDE w:val="0"/>
        <w:autoSpaceDN w:val="0"/>
        <w:adjustRightInd w:val="0"/>
        <w:spacing w:after="0" w:line="240" w:lineRule="auto"/>
        <w:rPr>
          <w:rFonts w:eastAsia="Batang" w:cs="Arial"/>
          <w:i/>
          <w:iCs/>
          <w:szCs w:val="20"/>
          <w:lang w:eastAsia="ko-KR"/>
        </w:rPr>
      </w:pPr>
    </w:p>
    <w:p w14:paraId="21BB4FEF" w14:textId="77777777" w:rsidR="00BA11BE" w:rsidRPr="00BF34C4" w:rsidRDefault="00BA11BE" w:rsidP="00BA11BE">
      <w:pPr>
        <w:rPr>
          <w:rFonts w:cs="Arial"/>
        </w:rPr>
      </w:pPr>
      <w:r w:rsidRPr="00BF34C4">
        <w:rPr>
          <w:rFonts w:cs="Arial"/>
        </w:rPr>
        <w:t>More reference</w:t>
      </w:r>
      <w:r w:rsidR="00D7208B" w:rsidRPr="00BF34C4">
        <w:rPr>
          <w:rFonts w:cs="Arial"/>
        </w:rPr>
        <w:t>s</w:t>
      </w:r>
      <w:r w:rsidRPr="00BF34C4">
        <w:rPr>
          <w:rFonts w:cs="Arial"/>
        </w:rPr>
        <w:t xml:space="preserve"> about related topics are available at </w:t>
      </w:r>
      <w:hyperlink r:id="rId11" w:history="1">
        <w:r w:rsidRPr="00BF34C4">
          <w:rPr>
            <w:rStyle w:val="Hyperlink"/>
          </w:rPr>
          <w:t>http://cell-devs.sce.carleton.ca</w:t>
        </w:r>
      </w:hyperlink>
      <w:r w:rsidRPr="00BF34C4">
        <w:rPr>
          <w:rFonts w:cs="Arial"/>
        </w:rPr>
        <w:t>:</w:t>
      </w:r>
    </w:p>
    <w:p w14:paraId="29F64337" w14:textId="77777777" w:rsidR="00BA11BE" w:rsidRPr="00BF34C4" w:rsidRDefault="00BA11BE" w:rsidP="00071D6A">
      <w:pPr>
        <w:rPr>
          <w:rFonts w:cs="Arial"/>
        </w:rPr>
      </w:pPr>
      <w:r w:rsidRPr="00BF34C4">
        <w:rPr>
          <w:rFonts w:cs="Arial"/>
        </w:rPr>
        <w:t xml:space="preserve">From </w:t>
      </w:r>
      <w:r w:rsidRPr="00BF34C4">
        <w:t>now</w:t>
      </w:r>
      <w:r w:rsidRPr="00BF34C4">
        <w:rPr>
          <w:rFonts w:cs="Arial"/>
        </w:rPr>
        <w:t xml:space="preserve"> on, a complete understanding of DEVS models is assumed. Details about the DEVS formalism can be found in</w:t>
      </w:r>
      <w:r w:rsidR="00D7208B" w:rsidRPr="00BF34C4">
        <w:rPr>
          <w:rFonts w:cs="Arial"/>
        </w:rPr>
        <w:t xml:space="preserve"> the literature above.</w:t>
      </w:r>
    </w:p>
    <w:p w14:paraId="677D6214" w14:textId="77777777" w:rsidR="00BA11BE" w:rsidRPr="00BF34C4" w:rsidRDefault="00BA11BE" w:rsidP="00071D6A">
      <w:pPr>
        <w:rPr>
          <w:rFonts w:cs="Arial"/>
        </w:rPr>
      </w:pPr>
      <w:r w:rsidRPr="00BF34C4">
        <w:rPr>
          <w:rFonts w:cs="Arial"/>
        </w:rPr>
        <w:t xml:space="preserve">To </w:t>
      </w:r>
      <w:r w:rsidRPr="00BF34C4">
        <w:t>report</w:t>
      </w:r>
      <w:r w:rsidRPr="00BF34C4">
        <w:rPr>
          <w:rFonts w:cs="Arial"/>
        </w:rPr>
        <w:t xml:space="preserve"> errors in this user manual please contact </w:t>
      </w:r>
      <w:hyperlink r:id="rId12" w:history="1">
        <w:r w:rsidRPr="00BF34C4">
          <w:rPr>
            <w:rStyle w:val="Hyperlink"/>
          </w:rPr>
          <w:t>gwainer@sce.carleton.ca</w:t>
        </w:r>
      </w:hyperlink>
      <w:r w:rsidRPr="00BF34C4">
        <w:rPr>
          <w:rFonts w:cs="Arial"/>
        </w:rPr>
        <w:t>.</w:t>
      </w:r>
    </w:p>
    <w:p w14:paraId="502895F2" w14:textId="77777777" w:rsidR="00BA11BE" w:rsidRPr="00BF34C4" w:rsidRDefault="00BA11BE" w:rsidP="00BA11BE">
      <w:pPr>
        <w:pStyle w:val="BodyText"/>
        <w:spacing w:after="0"/>
        <w:rPr>
          <w:rFonts w:cs="Arial"/>
        </w:rPr>
      </w:pPr>
    </w:p>
    <w:p w14:paraId="400D4858" w14:textId="77777777" w:rsidR="00BA11BE" w:rsidRPr="00BF34C4" w:rsidRDefault="00BA11BE" w:rsidP="00BA11BE">
      <w:pPr>
        <w:pStyle w:val="Title"/>
        <w:pBdr>
          <w:bottom w:val="single" w:sz="4" w:space="1" w:color="auto"/>
        </w:pBdr>
      </w:pPr>
      <w:bookmarkStart w:id="3" w:name="_Toc17482227"/>
      <w:bookmarkStart w:id="4" w:name="_Toc53043234"/>
      <w:r w:rsidRPr="00BF34C4">
        <w:t>Windows - Installation and example</w:t>
      </w:r>
      <w:bookmarkEnd w:id="3"/>
      <w:bookmarkEnd w:id="4"/>
    </w:p>
    <w:p w14:paraId="589D333B" w14:textId="77777777" w:rsidR="00BA11BE" w:rsidRPr="00BF34C4" w:rsidRDefault="00BA11BE" w:rsidP="00BA11BE"/>
    <w:p w14:paraId="21C3416B" w14:textId="77777777" w:rsidR="00D7208B" w:rsidRPr="00BF34C4" w:rsidRDefault="007F3971" w:rsidP="007F3971">
      <w:pPr>
        <w:rPr>
          <w:rFonts w:ascii="Arial" w:hAnsi="Arial" w:cs="Arial"/>
          <w:i/>
          <w:iCs/>
          <w:color w:val="202124"/>
          <w:spacing w:val="2"/>
          <w:shd w:val="clear" w:color="auto" w:fill="FFFFFF"/>
        </w:rPr>
      </w:pPr>
      <w:r w:rsidRPr="00BF34C4">
        <w:rPr>
          <w:rFonts w:ascii="Arial" w:hAnsi="Arial" w:cs="Arial"/>
          <w:b/>
          <w:bCs/>
          <w:i/>
          <w:iCs/>
          <w:color w:val="202124"/>
          <w:spacing w:val="2"/>
          <w:u w:val="single"/>
          <w:shd w:val="clear" w:color="auto" w:fill="FFFFFF"/>
        </w:rPr>
        <w:t>NOTE</w:t>
      </w:r>
      <w:r w:rsidR="008A4614" w:rsidRPr="00BF34C4">
        <w:rPr>
          <w:rFonts w:ascii="Arial" w:hAnsi="Arial" w:cs="Arial"/>
          <w:b/>
          <w:bCs/>
          <w:i/>
          <w:iCs/>
          <w:color w:val="202124"/>
          <w:spacing w:val="2"/>
          <w:u w:val="single"/>
          <w:shd w:val="clear" w:color="auto" w:fill="FFFFFF"/>
        </w:rPr>
        <w:t>:</w:t>
      </w:r>
      <w:r w:rsidR="008A4614" w:rsidRPr="00BF34C4">
        <w:rPr>
          <w:rFonts w:ascii="Arial" w:hAnsi="Arial" w:cs="Arial"/>
          <w:b/>
          <w:bCs/>
          <w:i/>
          <w:iCs/>
          <w:color w:val="202124"/>
          <w:spacing w:val="2"/>
          <w:shd w:val="clear" w:color="auto" w:fill="FFFFFF"/>
        </w:rPr>
        <w:t xml:space="preserve"> </w:t>
      </w:r>
      <w:r w:rsidR="008A4614" w:rsidRPr="00BF34C4">
        <w:rPr>
          <w:rFonts w:ascii="Arial" w:hAnsi="Arial" w:cs="Arial"/>
          <w:i/>
          <w:iCs/>
          <w:color w:val="202124"/>
          <w:spacing w:val="2"/>
          <w:shd w:val="clear" w:color="auto" w:fill="FFFFFF"/>
        </w:rPr>
        <w:t xml:space="preserve">If </w:t>
      </w:r>
      <w:r w:rsidR="009F0D98" w:rsidRPr="00BF34C4">
        <w:rPr>
          <w:rFonts w:ascii="Arial" w:hAnsi="Arial" w:cs="Arial"/>
          <w:i/>
          <w:iCs/>
          <w:color w:val="202124"/>
          <w:spacing w:val="2"/>
          <w:shd w:val="clear" w:color="auto" w:fill="FFFFFF"/>
        </w:rPr>
        <w:t xml:space="preserve">we </w:t>
      </w:r>
      <w:r w:rsidR="008A4614" w:rsidRPr="00BF34C4">
        <w:rPr>
          <w:rFonts w:ascii="Arial" w:hAnsi="Arial" w:cs="Arial"/>
          <w:i/>
          <w:iCs/>
          <w:color w:val="202124"/>
          <w:spacing w:val="2"/>
          <w:shd w:val="clear" w:color="auto" w:fill="FFFFFF"/>
        </w:rPr>
        <w:t xml:space="preserve">follow these instructions step by step, </w:t>
      </w:r>
      <w:r w:rsidR="009F0D98" w:rsidRPr="00BF34C4">
        <w:rPr>
          <w:rFonts w:ascii="Arial" w:hAnsi="Arial" w:cs="Arial"/>
          <w:i/>
          <w:iCs/>
          <w:color w:val="202124"/>
          <w:spacing w:val="2"/>
          <w:shd w:val="clear" w:color="auto" w:fill="FFFFFF"/>
        </w:rPr>
        <w:t xml:space="preserve">we </w:t>
      </w:r>
      <w:r w:rsidR="008A4614" w:rsidRPr="00BF34C4">
        <w:rPr>
          <w:rFonts w:ascii="Arial" w:hAnsi="Arial" w:cs="Arial"/>
          <w:i/>
          <w:iCs/>
          <w:color w:val="202124"/>
          <w:spacing w:val="2"/>
          <w:shd w:val="clear" w:color="auto" w:fill="FFFFFF"/>
        </w:rPr>
        <w:t xml:space="preserve">will be able </w:t>
      </w:r>
      <w:r w:rsidR="000C733B" w:rsidRPr="00BF34C4">
        <w:rPr>
          <w:rFonts w:ascii="Arial" w:hAnsi="Arial" w:cs="Arial"/>
          <w:i/>
          <w:iCs/>
          <w:color w:val="202124"/>
          <w:spacing w:val="2"/>
          <w:shd w:val="clear" w:color="auto" w:fill="FFFFFF"/>
        </w:rPr>
        <w:t xml:space="preserve">to </w:t>
      </w:r>
      <w:r w:rsidR="008A4614" w:rsidRPr="00BF34C4">
        <w:rPr>
          <w:rFonts w:ascii="Arial" w:hAnsi="Arial" w:cs="Arial"/>
          <w:i/>
          <w:iCs/>
          <w:color w:val="202124"/>
          <w:spacing w:val="2"/>
          <w:shd w:val="clear" w:color="auto" w:fill="FFFFFF"/>
        </w:rPr>
        <w:t xml:space="preserve">download Cadmium and to compile and execute models in Cadmium DEVS simulator. If </w:t>
      </w:r>
      <w:r w:rsidR="009F0D98" w:rsidRPr="00BF34C4">
        <w:rPr>
          <w:rFonts w:ascii="Arial" w:hAnsi="Arial" w:cs="Arial"/>
          <w:i/>
          <w:iCs/>
          <w:color w:val="202124"/>
          <w:spacing w:val="2"/>
          <w:shd w:val="clear" w:color="auto" w:fill="FFFFFF"/>
        </w:rPr>
        <w:t xml:space="preserve">we </w:t>
      </w:r>
      <w:r w:rsidR="008A4614" w:rsidRPr="00BF34C4">
        <w:rPr>
          <w:rFonts w:ascii="Arial" w:hAnsi="Arial" w:cs="Arial"/>
          <w:i/>
          <w:iCs/>
          <w:color w:val="202124"/>
          <w:spacing w:val="2"/>
          <w:shd w:val="clear" w:color="auto" w:fill="FFFFFF"/>
        </w:rPr>
        <w:t xml:space="preserve">are </w:t>
      </w:r>
      <w:r w:rsidRPr="00BF34C4">
        <w:rPr>
          <w:rFonts w:ascii="Arial" w:hAnsi="Arial" w:cs="Arial"/>
          <w:i/>
          <w:iCs/>
          <w:color w:val="202124"/>
          <w:spacing w:val="2"/>
          <w:shd w:val="clear" w:color="auto" w:fill="FFFFFF"/>
        </w:rPr>
        <w:t xml:space="preserve">an expert </w:t>
      </w:r>
      <w:r w:rsidR="008A4614" w:rsidRPr="00BF34C4">
        <w:rPr>
          <w:rFonts w:ascii="Arial" w:hAnsi="Arial" w:cs="Arial"/>
          <w:i/>
          <w:iCs/>
          <w:color w:val="202124"/>
          <w:spacing w:val="2"/>
          <w:shd w:val="clear" w:color="auto" w:fill="FFFFFF"/>
        </w:rPr>
        <w:t xml:space="preserve">C++ programmer, </w:t>
      </w:r>
      <w:r w:rsidR="009F0D98" w:rsidRPr="00BF34C4">
        <w:rPr>
          <w:rFonts w:ascii="Arial" w:hAnsi="Arial" w:cs="Arial"/>
          <w:i/>
          <w:iCs/>
          <w:color w:val="202124"/>
          <w:spacing w:val="2"/>
          <w:shd w:val="clear" w:color="auto" w:fill="FFFFFF"/>
        </w:rPr>
        <w:t xml:space="preserve">we </w:t>
      </w:r>
      <w:r w:rsidRPr="00BF34C4">
        <w:rPr>
          <w:rFonts w:ascii="Arial" w:hAnsi="Arial" w:cs="Arial"/>
          <w:i/>
          <w:iCs/>
          <w:color w:val="202124"/>
          <w:spacing w:val="2"/>
          <w:shd w:val="clear" w:color="auto" w:fill="FFFFFF"/>
        </w:rPr>
        <w:t xml:space="preserve">can install the tools in your own different way. </w:t>
      </w:r>
      <w:r w:rsidR="008A4614" w:rsidRPr="00BF34C4">
        <w:rPr>
          <w:rFonts w:ascii="Arial" w:hAnsi="Arial" w:cs="Arial"/>
          <w:i/>
          <w:iCs/>
          <w:color w:val="202124"/>
          <w:spacing w:val="2"/>
          <w:shd w:val="clear" w:color="auto" w:fill="FFFFFF"/>
        </w:rPr>
        <w:t xml:space="preserve">Cadmium is a C++ header library only that depends on Boost library. In that case, </w:t>
      </w:r>
      <w:r w:rsidR="009F0D98" w:rsidRPr="00BF34C4">
        <w:rPr>
          <w:rFonts w:ascii="Arial" w:hAnsi="Arial" w:cs="Arial"/>
          <w:i/>
          <w:iCs/>
          <w:color w:val="202124"/>
          <w:spacing w:val="2"/>
          <w:shd w:val="clear" w:color="auto" w:fill="FFFFFF"/>
        </w:rPr>
        <w:t xml:space="preserve">we </w:t>
      </w:r>
      <w:r w:rsidR="008A4614" w:rsidRPr="00BF34C4">
        <w:rPr>
          <w:rFonts w:ascii="Arial" w:hAnsi="Arial" w:cs="Arial"/>
          <w:i/>
          <w:iCs/>
          <w:color w:val="202124"/>
          <w:spacing w:val="2"/>
          <w:shd w:val="clear" w:color="auto" w:fill="FFFFFF"/>
        </w:rPr>
        <w:t xml:space="preserve">can get Cadmium here: </w:t>
      </w:r>
    </w:p>
    <w:p w14:paraId="5AB15753" w14:textId="77777777" w:rsidR="007F3971" w:rsidRPr="00BF34C4" w:rsidRDefault="00F077AC" w:rsidP="007F3971">
      <w:pPr>
        <w:rPr>
          <w:rFonts w:ascii="Arial" w:hAnsi="Arial" w:cs="Arial"/>
          <w:i/>
          <w:iCs/>
          <w:color w:val="202124"/>
          <w:spacing w:val="2"/>
          <w:shd w:val="clear" w:color="auto" w:fill="FFFFFF"/>
        </w:rPr>
      </w:pPr>
      <w:hyperlink r:id="rId13" w:history="1">
        <w:r w:rsidR="00D7208B" w:rsidRPr="00BF34C4">
          <w:rPr>
            <w:rStyle w:val="Hyperlink"/>
            <w:rFonts w:ascii="Arial" w:hAnsi="Arial" w:cs="Arial"/>
            <w:i/>
            <w:iCs/>
            <w:spacing w:val="2"/>
            <w:shd w:val="clear" w:color="auto" w:fill="FFFFFF"/>
          </w:rPr>
          <w:t>https://github.com/SimulationEverywhere/cadmium</w:t>
        </w:r>
      </w:hyperlink>
      <w:r w:rsidR="007F3971" w:rsidRPr="00BF34C4">
        <w:rPr>
          <w:rFonts w:ascii="Arial" w:hAnsi="Arial" w:cs="Arial"/>
          <w:i/>
          <w:iCs/>
          <w:color w:val="202124"/>
          <w:spacing w:val="2"/>
          <w:shd w:val="clear" w:color="auto" w:fill="FFFFFF"/>
        </w:rPr>
        <w:t xml:space="preserve"> </w:t>
      </w:r>
    </w:p>
    <w:p w14:paraId="606FE07E" w14:textId="77777777" w:rsidR="006F3BB7" w:rsidRPr="00BF34C4" w:rsidRDefault="006F3BB7" w:rsidP="00FD348C">
      <w:pPr>
        <w:pStyle w:val="Heading1"/>
        <w:rPr>
          <w:shd w:val="clear" w:color="auto" w:fill="FFFFFF"/>
        </w:rPr>
      </w:pPr>
      <w:bookmarkStart w:id="5" w:name="_Toc53043235"/>
      <w:r w:rsidRPr="00BF34C4">
        <w:rPr>
          <w:shd w:val="clear" w:color="auto" w:fill="FFFFFF"/>
        </w:rPr>
        <w:t>Installing Cygwin</w:t>
      </w:r>
      <w:r w:rsidR="004E54CC" w:rsidRPr="00BF34C4">
        <w:rPr>
          <w:shd w:val="clear" w:color="auto" w:fill="FFFFFF"/>
        </w:rPr>
        <w:t>,</w:t>
      </w:r>
      <w:r w:rsidRPr="00BF34C4">
        <w:rPr>
          <w:shd w:val="clear" w:color="auto" w:fill="FFFFFF"/>
        </w:rPr>
        <w:t xml:space="preserve"> GCC</w:t>
      </w:r>
      <w:r w:rsidR="004E54CC" w:rsidRPr="00BF34C4">
        <w:rPr>
          <w:shd w:val="clear" w:color="auto" w:fill="FFFFFF"/>
        </w:rPr>
        <w:t xml:space="preserve"> and Boost</w:t>
      </w:r>
      <w:bookmarkEnd w:id="5"/>
    </w:p>
    <w:p w14:paraId="3F043DB5" w14:textId="77777777" w:rsidR="00D7208B" w:rsidRPr="00BF34C4" w:rsidRDefault="00D7208B" w:rsidP="00D7208B"/>
    <w:p w14:paraId="20C00CDE" w14:textId="77777777" w:rsidR="00B02675" w:rsidRPr="00BF34C4" w:rsidRDefault="00B02675" w:rsidP="00C22F83">
      <w:pPr>
        <w:pStyle w:val="ListParagraph"/>
        <w:numPr>
          <w:ilvl w:val="0"/>
          <w:numId w:val="1"/>
        </w:numPr>
        <w:spacing w:after="120" w:line="240" w:lineRule="auto"/>
        <w:contextualSpacing w:val="0"/>
        <w:rPr>
          <w:rFonts w:cstheme="minorHAnsi"/>
          <w:color w:val="202124"/>
          <w:spacing w:val="2"/>
          <w:shd w:val="clear" w:color="auto" w:fill="FFFFFF"/>
        </w:rPr>
      </w:pPr>
      <w:r w:rsidRPr="00BF34C4">
        <w:rPr>
          <w:rFonts w:cstheme="minorHAnsi"/>
          <w:color w:val="202124"/>
          <w:spacing w:val="2"/>
          <w:shd w:val="clear" w:color="auto" w:fill="FFFFFF"/>
        </w:rPr>
        <w:t xml:space="preserve">Create the folder </w:t>
      </w:r>
      <w:r w:rsidRPr="00BF34C4">
        <w:rPr>
          <w:rFonts w:cstheme="minorHAnsi"/>
          <w:b/>
          <w:color w:val="202124"/>
          <w:spacing w:val="2"/>
          <w:shd w:val="clear" w:color="auto" w:fill="FFFFFF"/>
        </w:rPr>
        <w:t>C:\</w:t>
      </w:r>
      <w:r w:rsidRPr="00BF34C4">
        <w:rPr>
          <w:rFonts w:cstheme="minorHAnsi"/>
          <w:b/>
          <w:bCs/>
          <w:i/>
          <w:iCs/>
          <w:color w:val="202124"/>
          <w:spacing w:val="2"/>
          <w:shd w:val="clear" w:color="auto" w:fill="FFFFFF"/>
        </w:rPr>
        <w:t>cygwin64</w:t>
      </w:r>
      <w:r w:rsidRPr="00BF34C4">
        <w:rPr>
          <w:rFonts w:cstheme="minorHAnsi"/>
          <w:color w:val="202124"/>
          <w:spacing w:val="2"/>
          <w:shd w:val="clear" w:color="auto" w:fill="FFFFFF"/>
        </w:rPr>
        <w:t xml:space="preserve"> </w:t>
      </w:r>
    </w:p>
    <w:p w14:paraId="02BA5866" w14:textId="77777777" w:rsidR="00B02675" w:rsidRPr="00BF34C4" w:rsidRDefault="00B02675" w:rsidP="00B02675">
      <w:pPr>
        <w:pStyle w:val="ListParagraph"/>
        <w:spacing w:after="120" w:line="240" w:lineRule="auto"/>
        <w:ind w:left="360"/>
        <w:contextualSpacing w:val="0"/>
        <w:rPr>
          <w:rFonts w:cstheme="minorHAnsi"/>
          <w:color w:val="202124"/>
          <w:spacing w:val="2"/>
          <w:shd w:val="clear" w:color="auto" w:fill="FFFFFF"/>
        </w:rPr>
      </w:pPr>
    </w:p>
    <w:p w14:paraId="41DDF9ED" w14:textId="77777777" w:rsidR="008C7D70" w:rsidRPr="00BF34C4" w:rsidRDefault="006F3BB7" w:rsidP="00C22F83">
      <w:pPr>
        <w:pStyle w:val="ListParagraph"/>
        <w:numPr>
          <w:ilvl w:val="0"/>
          <w:numId w:val="1"/>
        </w:numPr>
        <w:spacing w:after="120" w:line="240" w:lineRule="auto"/>
        <w:contextualSpacing w:val="0"/>
        <w:rPr>
          <w:rFonts w:cstheme="minorHAnsi"/>
          <w:color w:val="202124"/>
          <w:spacing w:val="2"/>
          <w:shd w:val="clear" w:color="auto" w:fill="FFFFFF"/>
        </w:rPr>
      </w:pPr>
      <w:r w:rsidRPr="00BF34C4">
        <w:rPr>
          <w:rFonts w:cstheme="minorHAnsi"/>
          <w:color w:val="202124"/>
          <w:spacing w:val="2"/>
          <w:shd w:val="clear" w:color="auto" w:fill="FFFFFF"/>
        </w:rPr>
        <w:t xml:space="preserve">Visit </w:t>
      </w:r>
      <w:hyperlink r:id="rId14" w:tgtFrame="_blank" w:history="1">
        <w:r w:rsidRPr="00BF34C4">
          <w:rPr>
            <w:rStyle w:val="Hyperlink"/>
            <w:rFonts w:cstheme="minorHAnsi"/>
            <w:color w:val="6611CC"/>
            <w:spacing w:val="2"/>
            <w:shd w:val="clear" w:color="auto" w:fill="FFFFFF"/>
          </w:rPr>
          <w:t>http://www.cygwin.com/</w:t>
        </w:r>
      </w:hyperlink>
      <w:r w:rsidRPr="00BF34C4">
        <w:rPr>
          <w:rFonts w:cstheme="minorHAnsi"/>
          <w:color w:val="202124"/>
          <w:spacing w:val="2"/>
          <w:shd w:val="clear" w:color="auto" w:fill="FFFFFF"/>
        </w:rPr>
        <w:t xml:space="preserve">. </w:t>
      </w:r>
      <w:r w:rsidR="00D36C16" w:rsidRPr="00BF34C4">
        <w:rPr>
          <w:rFonts w:cstheme="minorHAnsi"/>
          <w:color w:val="202124"/>
          <w:spacing w:val="2"/>
          <w:shd w:val="clear" w:color="auto" w:fill="FFFFFF"/>
        </w:rPr>
        <w:t xml:space="preserve">Look for </w:t>
      </w:r>
      <w:r w:rsidR="00101B79" w:rsidRPr="00BF34C4">
        <w:rPr>
          <w:rFonts w:cstheme="minorHAnsi"/>
          <w:color w:val="202124"/>
          <w:spacing w:val="2"/>
          <w:shd w:val="clear" w:color="auto" w:fill="FFFFFF"/>
        </w:rPr>
        <w:t>the section</w:t>
      </w:r>
      <w:r w:rsidRPr="00BF34C4">
        <w:rPr>
          <w:rFonts w:cstheme="minorHAnsi"/>
          <w:color w:val="202124"/>
          <w:spacing w:val="2"/>
          <w:shd w:val="clear" w:color="auto" w:fill="FFFFFF"/>
        </w:rPr>
        <w:t xml:space="preserve"> "Installing Cygwin" and select the appropriate version (32 bit or 64 bit) for your PC. </w:t>
      </w:r>
      <w:r w:rsidR="00D36C16" w:rsidRPr="00BF34C4">
        <w:rPr>
          <w:rFonts w:cstheme="minorHAnsi"/>
          <w:color w:val="202124"/>
          <w:spacing w:val="2"/>
          <w:shd w:val="clear" w:color="auto" w:fill="FFFFFF"/>
        </w:rPr>
        <w:t>In this example</w:t>
      </w:r>
      <w:r w:rsidR="000C733B" w:rsidRPr="00BF34C4">
        <w:rPr>
          <w:rFonts w:cstheme="minorHAnsi"/>
          <w:color w:val="202124"/>
          <w:spacing w:val="2"/>
          <w:shd w:val="clear" w:color="auto" w:fill="FFFFFF"/>
        </w:rPr>
        <w:t>,</w:t>
      </w:r>
      <w:r w:rsidR="00D36C16" w:rsidRPr="00BF34C4">
        <w:rPr>
          <w:rFonts w:cstheme="minorHAnsi"/>
          <w:color w:val="202124"/>
          <w:spacing w:val="2"/>
          <w:shd w:val="clear" w:color="auto" w:fill="FFFFFF"/>
        </w:rPr>
        <w:t xml:space="preserve"> we will </w:t>
      </w:r>
      <w:r w:rsidR="00B02675" w:rsidRPr="00BF34C4">
        <w:rPr>
          <w:rFonts w:cstheme="minorHAnsi"/>
          <w:color w:val="202124"/>
          <w:spacing w:val="2"/>
          <w:shd w:val="clear" w:color="auto" w:fill="FFFFFF"/>
        </w:rPr>
        <w:t xml:space="preserve">show how to </w:t>
      </w:r>
      <w:r w:rsidR="00D36C16" w:rsidRPr="00BF34C4">
        <w:rPr>
          <w:rFonts w:cstheme="minorHAnsi"/>
          <w:color w:val="202124"/>
          <w:spacing w:val="2"/>
          <w:shd w:val="clear" w:color="auto" w:fill="FFFFFF"/>
        </w:rPr>
        <w:t xml:space="preserve">install the 64-bit </w:t>
      </w:r>
      <w:r w:rsidR="00B02675" w:rsidRPr="00BF34C4">
        <w:rPr>
          <w:rFonts w:cstheme="minorHAnsi"/>
          <w:color w:val="202124"/>
          <w:spacing w:val="2"/>
          <w:shd w:val="clear" w:color="auto" w:fill="FFFFFF"/>
        </w:rPr>
        <w:t>version</w:t>
      </w:r>
      <w:r w:rsidR="00D36C16" w:rsidRPr="00BF34C4">
        <w:rPr>
          <w:rFonts w:cstheme="minorHAnsi"/>
          <w:color w:val="202124"/>
          <w:spacing w:val="2"/>
          <w:shd w:val="clear" w:color="auto" w:fill="FFFFFF"/>
        </w:rPr>
        <w:t>.</w:t>
      </w:r>
    </w:p>
    <w:p w14:paraId="7BC9CDC4" w14:textId="77777777" w:rsidR="00101B79" w:rsidRPr="00BF34C4" w:rsidRDefault="00101B79" w:rsidP="00E27AF4">
      <w:pPr>
        <w:pStyle w:val="ListParagraph"/>
        <w:spacing w:after="120" w:line="240" w:lineRule="auto"/>
        <w:ind w:left="360" w:firstLine="360"/>
        <w:contextualSpacing w:val="0"/>
        <w:rPr>
          <w:rFonts w:cstheme="minorHAnsi"/>
          <w:color w:val="202124"/>
          <w:spacing w:val="2"/>
          <w:shd w:val="clear" w:color="auto" w:fill="FFFFFF"/>
        </w:rPr>
      </w:pPr>
      <w:r w:rsidRPr="00BF34C4">
        <w:rPr>
          <w:noProof/>
          <w:lang w:val="en-CA" w:eastAsia="en-CA"/>
        </w:rPr>
        <w:drawing>
          <wp:inline distT="0" distB="0" distL="0" distR="0" wp14:anchorId="3E0BA33F" wp14:editId="5F82889A">
            <wp:extent cx="5789295" cy="975377"/>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812153" cy="979228"/>
                    </a:xfrm>
                    <a:prstGeom prst="rect">
                      <a:avLst/>
                    </a:prstGeom>
                  </pic:spPr>
                </pic:pic>
              </a:graphicData>
            </a:graphic>
          </wp:inline>
        </w:drawing>
      </w:r>
    </w:p>
    <w:p w14:paraId="07E7D2CA" w14:textId="77777777" w:rsidR="00B02675" w:rsidRPr="00BF34C4" w:rsidRDefault="00B02675" w:rsidP="00101B79">
      <w:pPr>
        <w:pStyle w:val="ListParagraph"/>
        <w:spacing w:after="120" w:line="240" w:lineRule="auto"/>
        <w:ind w:left="360"/>
        <w:contextualSpacing w:val="0"/>
        <w:rPr>
          <w:rFonts w:cstheme="minorHAnsi"/>
          <w:color w:val="202124"/>
          <w:spacing w:val="2"/>
          <w:shd w:val="clear" w:color="auto" w:fill="FFFFFF"/>
        </w:rPr>
      </w:pPr>
      <w:r w:rsidRPr="00BF34C4">
        <w:rPr>
          <w:rFonts w:cstheme="minorHAnsi"/>
          <w:color w:val="202124"/>
          <w:spacing w:val="2"/>
          <w:shd w:val="clear" w:color="auto" w:fill="FFFFFF"/>
        </w:rPr>
        <w:lastRenderedPageBreak/>
        <w:t xml:space="preserve">Download the setup file chosen in </w:t>
      </w:r>
      <w:r w:rsidRPr="00BF34C4">
        <w:rPr>
          <w:rFonts w:cstheme="minorHAnsi"/>
          <w:b/>
          <w:color w:val="202124"/>
          <w:spacing w:val="2"/>
          <w:shd w:val="clear" w:color="auto" w:fill="FFFFFF"/>
        </w:rPr>
        <w:t>C:\</w:t>
      </w:r>
      <w:r w:rsidRPr="00BF34C4">
        <w:rPr>
          <w:rFonts w:cstheme="minorHAnsi"/>
          <w:b/>
          <w:bCs/>
          <w:i/>
          <w:iCs/>
          <w:color w:val="202124"/>
          <w:spacing w:val="2"/>
          <w:shd w:val="clear" w:color="auto" w:fill="FFFFFF"/>
        </w:rPr>
        <w:t>cygwin64</w:t>
      </w:r>
      <w:r w:rsidRPr="00BF34C4">
        <w:rPr>
          <w:rFonts w:cstheme="minorHAnsi"/>
          <w:color w:val="202124"/>
          <w:spacing w:val="2"/>
          <w:shd w:val="clear" w:color="auto" w:fill="FFFFFF"/>
        </w:rPr>
        <w:t xml:space="preserve">. Based on the OS version </w:t>
      </w:r>
      <w:r w:rsidR="009F0D98" w:rsidRPr="00BF34C4">
        <w:rPr>
          <w:rFonts w:cstheme="minorHAnsi"/>
          <w:color w:val="202124"/>
          <w:spacing w:val="2"/>
          <w:shd w:val="clear" w:color="auto" w:fill="FFFFFF"/>
        </w:rPr>
        <w:t xml:space="preserve">we </w:t>
      </w:r>
      <w:r w:rsidRPr="00BF34C4">
        <w:rPr>
          <w:rFonts w:cstheme="minorHAnsi"/>
          <w:color w:val="202124"/>
          <w:spacing w:val="2"/>
          <w:shd w:val="clear" w:color="auto" w:fill="FFFFFF"/>
        </w:rPr>
        <w:t>will get a file named setup-x86_64.exe (64-bit installation) or setup-x86.exe (32-bit installation)</w:t>
      </w:r>
    </w:p>
    <w:p w14:paraId="638E4927" w14:textId="77777777" w:rsidR="00B02675" w:rsidRPr="00BF34C4" w:rsidRDefault="00B02675" w:rsidP="00101B79">
      <w:pPr>
        <w:pStyle w:val="ListParagraph"/>
        <w:spacing w:after="120" w:line="240" w:lineRule="auto"/>
        <w:ind w:left="360"/>
        <w:contextualSpacing w:val="0"/>
        <w:rPr>
          <w:rFonts w:cstheme="minorHAnsi"/>
          <w:color w:val="202124"/>
          <w:spacing w:val="2"/>
          <w:shd w:val="clear" w:color="auto" w:fill="FFFFFF"/>
        </w:rPr>
      </w:pPr>
    </w:p>
    <w:p w14:paraId="649938BA" w14:textId="77777777" w:rsidR="00F22A9A" w:rsidRPr="00BF34C4" w:rsidRDefault="00F22A9A" w:rsidP="00C22F83">
      <w:pPr>
        <w:pStyle w:val="ListParagraph"/>
        <w:numPr>
          <w:ilvl w:val="0"/>
          <w:numId w:val="1"/>
        </w:numPr>
        <w:spacing w:after="120" w:line="240" w:lineRule="auto"/>
        <w:contextualSpacing w:val="0"/>
        <w:rPr>
          <w:rFonts w:cstheme="minorHAnsi"/>
          <w:color w:val="202124"/>
          <w:spacing w:val="2"/>
          <w:shd w:val="clear" w:color="auto" w:fill="FFFFFF"/>
        </w:rPr>
      </w:pPr>
      <w:r w:rsidRPr="00BF34C4">
        <w:rPr>
          <w:rFonts w:cstheme="minorHAnsi"/>
          <w:color w:val="202124"/>
          <w:spacing w:val="2"/>
          <w:shd w:val="clear" w:color="auto" w:fill="FFFFFF"/>
        </w:rPr>
        <w:t xml:space="preserve">Execute setup-x86_64.exe (64-bit installation) or setup-x86.exe (32-bit installation) and click on </w:t>
      </w:r>
      <w:r w:rsidRPr="00BF34C4">
        <w:rPr>
          <w:rFonts w:cstheme="minorHAnsi"/>
          <w:color w:val="202124"/>
          <w:spacing w:val="2"/>
          <w:shd w:val="clear" w:color="auto" w:fill="FFFFFF"/>
        </w:rPr>
        <w:br/>
        <w:t>“Next &gt;”</w:t>
      </w:r>
      <w:r w:rsidR="00B02675" w:rsidRPr="00BF34C4">
        <w:rPr>
          <w:rFonts w:cstheme="minorHAnsi"/>
          <w:color w:val="202124"/>
          <w:spacing w:val="2"/>
          <w:shd w:val="clear" w:color="auto" w:fill="FFFFFF"/>
        </w:rPr>
        <w:t xml:space="preserve">. </w:t>
      </w:r>
      <w:r w:rsidR="009F0D98" w:rsidRPr="00BF34C4">
        <w:rPr>
          <w:rFonts w:cstheme="minorHAnsi"/>
          <w:color w:val="202124"/>
          <w:spacing w:val="2"/>
          <w:shd w:val="clear" w:color="auto" w:fill="FFFFFF"/>
        </w:rPr>
        <w:t xml:space="preserve">We </w:t>
      </w:r>
      <w:r w:rsidR="00B02675" w:rsidRPr="00BF34C4">
        <w:rPr>
          <w:rFonts w:cstheme="minorHAnsi"/>
          <w:color w:val="202124"/>
          <w:spacing w:val="2"/>
          <w:shd w:val="clear" w:color="auto" w:fill="FFFFFF"/>
        </w:rPr>
        <w:t>will see the following welcome screen.</w:t>
      </w:r>
    </w:p>
    <w:p w14:paraId="6522366C" w14:textId="77777777" w:rsidR="005C4C04" w:rsidRPr="00BF34C4" w:rsidRDefault="00F22A9A" w:rsidP="00102F90">
      <w:pPr>
        <w:spacing w:after="120" w:line="240" w:lineRule="auto"/>
        <w:jc w:val="center"/>
        <w:rPr>
          <w:rFonts w:cstheme="minorHAnsi"/>
          <w:color w:val="202124"/>
          <w:spacing w:val="2"/>
          <w:shd w:val="clear" w:color="auto" w:fill="FFFFFF"/>
        </w:rPr>
      </w:pPr>
      <w:r w:rsidRPr="00BF34C4">
        <w:rPr>
          <w:noProof/>
          <w:lang w:val="en-CA" w:eastAsia="en-CA"/>
        </w:rPr>
        <w:drawing>
          <wp:inline distT="0" distB="0" distL="0" distR="0" wp14:anchorId="2DBF55DC" wp14:editId="204DB190">
            <wp:extent cx="3486150" cy="2583070"/>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509182" cy="2600135"/>
                    </a:xfrm>
                    <a:prstGeom prst="rect">
                      <a:avLst/>
                    </a:prstGeom>
                  </pic:spPr>
                </pic:pic>
              </a:graphicData>
            </a:graphic>
          </wp:inline>
        </w:drawing>
      </w:r>
    </w:p>
    <w:p w14:paraId="6C8EBAED" w14:textId="77777777" w:rsidR="00ED1683" w:rsidRPr="00BF34C4" w:rsidRDefault="00ED1683" w:rsidP="00102F90">
      <w:pPr>
        <w:spacing w:after="120" w:line="240" w:lineRule="auto"/>
        <w:jc w:val="center"/>
        <w:rPr>
          <w:rFonts w:cstheme="minorHAnsi"/>
          <w:color w:val="202124"/>
          <w:spacing w:val="2"/>
          <w:shd w:val="clear" w:color="auto" w:fill="FFFFFF"/>
        </w:rPr>
      </w:pPr>
    </w:p>
    <w:p w14:paraId="3AA6134E" w14:textId="77777777" w:rsidR="00F22A9A" w:rsidRPr="00BF34C4" w:rsidRDefault="00F22A9A" w:rsidP="00C22F83">
      <w:pPr>
        <w:pStyle w:val="ListParagraph"/>
        <w:numPr>
          <w:ilvl w:val="0"/>
          <w:numId w:val="1"/>
        </w:numPr>
        <w:spacing w:after="120" w:line="240" w:lineRule="auto"/>
        <w:contextualSpacing w:val="0"/>
        <w:rPr>
          <w:rFonts w:cstheme="minorHAnsi"/>
          <w:color w:val="202124"/>
          <w:spacing w:val="2"/>
          <w:shd w:val="clear" w:color="auto" w:fill="FFFFFF"/>
        </w:rPr>
      </w:pPr>
      <w:r w:rsidRPr="00BF34C4">
        <w:rPr>
          <w:rFonts w:cstheme="minorHAnsi"/>
          <w:color w:val="202124"/>
          <w:spacing w:val="2"/>
          <w:shd w:val="clear" w:color="auto" w:fill="FFFFFF"/>
        </w:rPr>
        <w:t xml:space="preserve">Select the option </w:t>
      </w:r>
      <w:r w:rsidR="006F3BB7" w:rsidRPr="00BF34C4">
        <w:rPr>
          <w:rFonts w:cstheme="minorHAnsi"/>
          <w:color w:val="202124"/>
          <w:spacing w:val="2"/>
          <w:shd w:val="clear" w:color="auto" w:fill="FFFFFF"/>
        </w:rPr>
        <w:t xml:space="preserve">"Install from </w:t>
      </w:r>
      <w:r w:rsidRPr="00BF34C4">
        <w:rPr>
          <w:rFonts w:cstheme="minorHAnsi"/>
          <w:color w:val="202124"/>
          <w:spacing w:val="2"/>
          <w:shd w:val="clear" w:color="auto" w:fill="FFFFFF"/>
        </w:rPr>
        <w:t>I</w:t>
      </w:r>
      <w:r w:rsidR="006F3BB7" w:rsidRPr="00BF34C4">
        <w:rPr>
          <w:rFonts w:cstheme="minorHAnsi"/>
          <w:color w:val="202124"/>
          <w:spacing w:val="2"/>
          <w:shd w:val="clear" w:color="auto" w:fill="FFFFFF"/>
        </w:rPr>
        <w:t xml:space="preserve">nternet" and </w:t>
      </w:r>
      <w:r w:rsidRPr="00BF34C4">
        <w:rPr>
          <w:rFonts w:cstheme="minorHAnsi"/>
          <w:color w:val="202124"/>
          <w:spacing w:val="2"/>
          <w:shd w:val="clear" w:color="auto" w:fill="FFFFFF"/>
        </w:rPr>
        <w:t>click on “Next &gt;”</w:t>
      </w:r>
    </w:p>
    <w:p w14:paraId="103F5EE5" w14:textId="77777777" w:rsidR="008C7D70" w:rsidRPr="00BF34C4" w:rsidRDefault="00F22A9A" w:rsidP="00F11FE8">
      <w:pPr>
        <w:spacing w:after="120" w:line="240" w:lineRule="auto"/>
        <w:jc w:val="center"/>
        <w:rPr>
          <w:rFonts w:cstheme="minorHAnsi"/>
          <w:color w:val="202124"/>
          <w:spacing w:val="2"/>
          <w:shd w:val="clear" w:color="auto" w:fill="FFFFFF"/>
        </w:rPr>
      </w:pPr>
      <w:r w:rsidRPr="00BF34C4">
        <w:rPr>
          <w:noProof/>
          <w:lang w:val="en-CA" w:eastAsia="en-CA"/>
        </w:rPr>
        <w:drawing>
          <wp:inline distT="0" distB="0" distL="0" distR="0" wp14:anchorId="5FA1B694" wp14:editId="59E640BA">
            <wp:extent cx="3599377" cy="2633193"/>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617138" cy="2646186"/>
                    </a:xfrm>
                    <a:prstGeom prst="rect">
                      <a:avLst/>
                    </a:prstGeom>
                  </pic:spPr>
                </pic:pic>
              </a:graphicData>
            </a:graphic>
          </wp:inline>
        </w:drawing>
      </w:r>
    </w:p>
    <w:p w14:paraId="6A283C93" w14:textId="77777777" w:rsidR="008521EF" w:rsidRPr="00BF34C4" w:rsidRDefault="008521EF" w:rsidP="00F11FE8">
      <w:pPr>
        <w:spacing w:after="120" w:line="240" w:lineRule="auto"/>
        <w:jc w:val="center"/>
        <w:rPr>
          <w:rFonts w:cstheme="minorHAnsi"/>
          <w:color w:val="202124"/>
          <w:spacing w:val="2"/>
          <w:shd w:val="clear" w:color="auto" w:fill="FFFFFF"/>
        </w:rPr>
      </w:pPr>
    </w:p>
    <w:p w14:paraId="24A8B4E3" w14:textId="77777777" w:rsidR="00A503F3" w:rsidRPr="00BF34C4" w:rsidRDefault="009F0D98" w:rsidP="00C22F83">
      <w:pPr>
        <w:pStyle w:val="ListParagraph"/>
        <w:numPr>
          <w:ilvl w:val="0"/>
          <w:numId w:val="1"/>
        </w:numPr>
        <w:spacing w:after="120" w:line="240" w:lineRule="auto"/>
        <w:contextualSpacing w:val="0"/>
        <w:rPr>
          <w:rFonts w:cstheme="minorHAnsi"/>
          <w:color w:val="202124"/>
          <w:spacing w:val="2"/>
          <w:shd w:val="clear" w:color="auto" w:fill="FFFFFF"/>
        </w:rPr>
      </w:pPr>
      <w:r w:rsidRPr="00BF34C4">
        <w:rPr>
          <w:rFonts w:cstheme="minorHAnsi"/>
          <w:color w:val="202124"/>
          <w:spacing w:val="2"/>
          <w:shd w:val="clear" w:color="auto" w:fill="FFFFFF"/>
        </w:rPr>
        <w:t xml:space="preserve">We </w:t>
      </w:r>
      <w:r w:rsidR="00ED1683" w:rsidRPr="00BF34C4">
        <w:rPr>
          <w:rFonts w:cstheme="minorHAnsi"/>
          <w:color w:val="202124"/>
          <w:spacing w:val="2"/>
          <w:shd w:val="clear" w:color="auto" w:fill="FFFFFF"/>
        </w:rPr>
        <w:t xml:space="preserve">need to </w:t>
      </w:r>
      <w:r w:rsidR="00FE253E" w:rsidRPr="00BF34C4">
        <w:rPr>
          <w:rFonts w:cstheme="minorHAnsi"/>
          <w:color w:val="202124"/>
          <w:spacing w:val="2"/>
          <w:shd w:val="clear" w:color="auto" w:fill="FFFFFF"/>
        </w:rPr>
        <w:t>select</w:t>
      </w:r>
      <w:r w:rsidR="006F3BB7" w:rsidRPr="00BF34C4">
        <w:rPr>
          <w:rFonts w:cstheme="minorHAnsi"/>
          <w:color w:val="202124"/>
          <w:spacing w:val="2"/>
          <w:shd w:val="clear" w:color="auto" w:fill="FFFFFF"/>
        </w:rPr>
        <w:t xml:space="preserve"> </w:t>
      </w:r>
      <w:r w:rsidRPr="00BF34C4">
        <w:rPr>
          <w:rFonts w:cstheme="minorHAnsi"/>
          <w:color w:val="202124"/>
          <w:spacing w:val="2"/>
          <w:shd w:val="clear" w:color="auto" w:fill="FFFFFF"/>
        </w:rPr>
        <w:t>the</w:t>
      </w:r>
      <w:r w:rsidR="006F3BB7" w:rsidRPr="00BF34C4">
        <w:rPr>
          <w:rFonts w:cstheme="minorHAnsi"/>
          <w:color w:val="202124"/>
          <w:spacing w:val="2"/>
          <w:shd w:val="clear" w:color="auto" w:fill="FFFFFF"/>
        </w:rPr>
        <w:t xml:space="preserve"> </w:t>
      </w:r>
      <w:r w:rsidR="00ED1683" w:rsidRPr="00BF34C4">
        <w:rPr>
          <w:rFonts w:cstheme="minorHAnsi"/>
          <w:color w:val="202124"/>
          <w:spacing w:val="2"/>
          <w:shd w:val="clear" w:color="auto" w:fill="FFFFFF"/>
        </w:rPr>
        <w:t xml:space="preserve">Root Install </w:t>
      </w:r>
      <w:r w:rsidR="006F3BB7" w:rsidRPr="00BF34C4">
        <w:rPr>
          <w:rFonts w:cstheme="minorHAnsi"/>
          <w:color w:val="202124"/>
          <w:spacing w:val="2"/>
          <w:shd w:val="clear" w:color="auto" w:fill="FFFFFF"/>
        </w:rPr>
        <w:t>directory for storage of Cygwin files</w:t>
      </w:r>
      <w:r w:rsidR="00ED1683" w:rsidRPr="00BF34C4">
        <w:rPr>
          <w:rFonts w:cstheme="minorHAnsi"/>
          <w:color w:val="202124"/>
          <w:spacing w:val="2"/>
          <w:shd w:val="clear" w:color="auto" w:fill="FFFFFF"/>
        </w:rPr>
        <w:t>. Choose the default (</w:t>
      </w:r>
      <w:r w:rsidR="007E5BE8" w:rsidRPr="00BF34C4">
        <w:rPr>
          <w:rFonts w:cstheme="minorHAnsi"/>
          <w:color w:val="202124"/>
          <w:spacing w:val="2"/>
          <w:shd w:val="clear" w:color="auto" w:fill="FFFFFF"/>
        </w:rPr>
        <w:t xml:space="preserve">c:\cygwin64, as </w:t>
      </w:r>
      <w:r w:rsidR="00ED1683" w:rsidRPr="00BF34C4">
        <w:rPr>
          <w:rFonts w:cstheme="minorHAnsi"/>
          <w:color w:val="202124"/>
          <w:spacing w:val="2"/>
          <w:shd w:val="clear" w:color="auto" w:fill="FFFFFF"/>
        </w:rPr>
        <w:t xml:space="preserve">seen in </w:t>
      </w:r>
      <w:r w:rsidR="00BC3E77" w:rsidRPr="00BF34C4">
        <w:rPr>
          <w:rFonts w:cstheme="minorHAnsi"/>
          <w:color w:val="202124"/>
          <w:spacing w:val="2"/>
          <w:shd w:val="clear" w:color="auto" w:fill="FFFFFF"/>
        </w:rPr>
        <w:t>the screenshot</w:t>
      </w:r>
      <w:r w:rsidR="00ED1683" w:rsidRPr="00BF34C4">
        <w:rPr>
          <w:rFonts w:cstheme="minorHAnsi"/>
          <w:color w:val="202124"/>
          <w:spacing w:val="2"/>
          <w:shd w:val="clear" w:color="auto" w:fill="FFFFFF"/>
        </w:rPr>
        <w:t xml:space="preserve">, and </w:t>
      </w:r>
      <w:r w:rsidR="00F22A9A" w:rsidRPr="00BF34C4">
        <w:rPr>
          <w:rFonts w:cstheme="minorHAnsi"/>
          <w:color w:val="202124"/>
          <w:spacing w:val="2"/>
          <w:shd w:val="clear" w:color="auto" w:fill="FFFFFF"/>
        </w:rPr>
        <w:t>“All Users (RECOMMENDED)”</w:t>
      </w:r>
      <w:r w:rsidR="00ED1683" w:rsidRPr="00BF34C4">
        <w:rPr>
          <w:rFonts w:cstheme="minorHAnsi"/>
          <w:color w:val="202124"/>
          <w:spacing w:val="2"/>
          <w:shd w:val="clear" w:color="auto" w:fill="FFFFFF"/>
        </w:rPr>
        <w:t>. C</w:t>
      </w:r>
      <w:r w:rsidR="006F3BB7" w:rsidRPr="00BF34C4">
        <w:rPr>
          <w:rFonts w:cstheme="minorHAnsi"/>
          <w:color w:val="202124"/>
          <w:spacing w:val="2"/>
          <w:shd w:val="clear" w:color="auto" w:fill="FFFFFF"/>
        </w:rPr>
        <w:t xml:space="preserve">lick </w:t>
      </w:r>
      <w:r w:rsidR="00F22A9A" w:rsidRPr="00BF34C4">
        <w:rPr>
          <w:rFonts w:cstheme="minorHAnsi"/>
          <w:color w:val="202124"/>
          <w:spacing w:val="2"/>
          <w:shd w:val="clear" w:color="auto" w:fill="FFFFFF"/>
        </w:rPr>
        <w:t>on “N</w:t>
      </w:r>
      <w:r w:rsidR="006F3BB7" w:rsidRPr="00BF34C4">
        <w:rPr>
          <w:rFonts w:cstheme="minorHAnsi"/>
          <w:color w:val="202124"/>
          <w:spacing w:val="2"/>
          <w:shd w:val="clear" w:color="auto" w:fill="FFFFFF"/>
        </w:rPr>
        <w:t>ext</w:t>
      </w:r>
      <w:r w:rsidR="00F22A9A" w:rsidRPr="00BF34C4">
        <w:rPr>
          <w:rFonts w:cstheme="minorHAnsi"/>
          <w:color w:val="202124"/>
          <w:spacing w:val="2"/>
          <w:shd w:val="clear" w:color="auto" w:fill="FFFFFF"/>
        </w:rPr>
        <w:t xml:space="preserve"> &gt;”</w:t>
      </w:r>
    </w:p>
    <w:p w14:paraId="77302800" w14:textId="77777777" w:rsidR="005C4C04" w:rsidRPr="00BF34C4" w:rsidRDefault="00F22A9A" w:rsidP="00A503F3">
      <w:pPr>
        <w:pStyle w:val="ListParagraph"/>
        <w:spacing w:after="120" w:line="240" w:lineRule="auto"/>
        <w:ind w:left="360"/>
        <w:contextualSpacing w:val="0"/>
        <w:jc w:val="center"/>
        <w:rPr>
          <w:rFonts w:cstheme="minorHAnsi"/>
          <w:color w:val="202124"/>
          <w:spacing w:val="2"/>
          <w:shd w:val="clear" w:color="auto" w:fill="FFFFFF"/>
        </w:rPr>
      </w:pPr>
      <w:r w:rsidRPr="00BF34C4">
        <w:rPr>
          <w:noProof/>
          <w:lang w:val="en-CA" w:eastAsia="en-CA"/>
        </w:rPr>
        <w:lastRenderedPageBreak/>
        <w:drawing>
          <wp:inline distT="0" distB="0" distL="0" distR="0" wp14:anchorId="714E0E29" wp14:editId="5A823EFE">
            <wp:extent cx="3652491" cy="2709914"/>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687988" cy="2736250"/>
                    </a:xfrm>
                    <a:prstGeom prst="rect">
                      <a:avLst/>
                    </a:prstGeom>
                  </pic:spPr>
                </pic:pic>
              </a:graphicData>
            </a:graphic>
          </wp:inline>
        </w:drawing>
      </w:r>
    </w:p>
    <w:p w14:paraId="0D7B8968" w14:textId="77777777" w:rsidR="00A42E85" w:rsidRPr="00BF34C4" w:rsidRDefault="00A42E85" w:rsidP="00A503F3">
      <w:pPr>
        <w:pStyle w:val="ListParagraph"/>
        <w:spacing w:after="120" w:line="240" w:lineRule="auto"/>
        <w:ind w:left="360"/>
        <w:contextualSpacing w:val="0"/>
        <w:jc w:val="center"/>
        <w:rPr>
          <w:rFonts w:cstheme="minorHAnsi"/>
          <w:color w:val="202124"/>
          <w:spacing w:val="2"/>
          <w:shd w:val="clear" w:color="auto" w:fill="FFFFFF"/>
        </w:rPr>
      </w:pPr>
    </w:p>
    <w:p w14:paraId="57530291" w14:textId="77777777" w:rsidR="009664CD" w:rsidRPr="00BF34C4" w:rsidRDefault="006F3BB7" w:rsidP="00C22F83">
      <w:pPr>
        <w:pStyle w:val="ListParagraph"/>
        <w:numPr>
          <w:ilvl w:val="0"/>
          <w:numId w:val="1"/>
        </w:numPr>
        <w:spacing w:after="120" w:line="240" w:lineRule="auto"/>
        <w:contextualSpacing w:val="0"/>
        <w:rPr>
          <w:rFonts w:cstheme="minorHAnsi"/>
          <w:color w:val="202124"/>
          <w:spacing w:val="2"/>
          <w:shd w:val="clear" w:color="auto" w:fill="FFFFFF"/>
        </w:rPr>
      </w:pPr>
      <w:r w:rsidRPr="00BF34C4">
        <w:rPr>
          <w:rFonts w:cstheme="minorHAnsi"/>
          <w:color w:val="202124"/>
          <w:spacing w:val="2"/>
          <w:shd w:val="clear" w:color="auto" w:fill="FFFFFF"/>
        </w:rPr>
        <w:t>Choose your preferred directory for storage of Cygwin local package directory</w:t>
      </w:r>
      <w:r w:rsidR="00BC3E77" w:rsidRPr="00BF34C4">
        <w:rPr>
          <w:rFonts w:cstheme="minorHAnsi"/>
          <w:color w:val="202124"/>
          <w:spacing w:val="2"/>
          <w:shd w:val="clear" w:color="auto" w:fill="FFFFFF"/>
        </w:rPr>
        <w:t xml:space="preserve"> as in the screenshot (i.e. the folder </w:t>
      </w:r>
      <w:r w:rsidR="009F0D98" w:rsidRPr="00BF34C4">
        <w:rPr>
          <w:rFonts w:cstheme="minorHAnsi"/>
          <w:color w:val="202124"/>
          <w:spacing w:val="2"/>
          <w:shd w:val="clear" w:color="auto" w:fill="FFFFFF"/>
        </w:rPr>
        <w:t xml:space="preserve">we </w:t>
      </w:r>
      <w:r w:rsidR="00BC3E77" w:rsidRPr="00BF34C4">
        <w:rPr>
          <w:rFonts w:cstheme="minorHAnsi"/>
          <w:color w:val="202124"/>
          <w:spacing w:val="2"/>
          <w:shd w:val="clear" w:color="auto" w:fill="FFFFFF"/>
        </w:rPr>
        <w:t>just created)</w:t>
      </w:r>
      <w:r w:rsidRPr="00BF34C4">
        <w:rPr>
          <w:rFonts w:cstheme="minorHAnsi"/>
          <w:color w:val="202124"/>
          <w:spacing w:val="2"/>
          <w:shd w:val="clear" w:color="auto" w:fill="FFFFFF"/>
        </w:rPr>
        <w:t xml:space="preserve"> and</w:t>
      </w:r>
      <w:r w:rsidR="00F11FE8" w:rsidRPr="00BF34C4">
        <w:rPr>
          <w:rFonts w:cstheme="minorHAnsi"/>
          <w:color w:val="202124"/>
          <w:spacing w:val="2"/>
          <w:shd w:val="clear" w:color="auto" w:fill="FFFFFF"/>
        </w:rPr>
        <w:t xml:space="preserve"> click on “Next &gt;”</w:t>
      </w:r>
      <w:r w:rsidRPr="00BF34C4">
        <w:rPr>
          <w:rFonts w:cstheme="minorHAnsi"/>
          <w:color w:val="202124"/>
          <w:spacing w:val="2"/>
          <w:shd w:val="clear" w:color="auto" w:fill="FFFFFF"/>
        </w:rPr>
        <w:t xml:space="preserve"> </w:t>
      </w:r>
    </w:p>
    <w:p w14:paraId="26965FD3" w14:textId="77777777" w:rsidR="005C4C04" w:rsidRPr="00BF34C4" w:rsidRDefault="005C4C04" w:rsidP="005C4C04">
      <w:pPr>
        <w:spacing w:after="120" w:line="240" w:lineRule="auto"/>
        <w:rPr>
          <w:rFonts w:cstheme="minorHAnsi"/>
          <w:color w:val="202124"/>
          <w:spacing w:val="2"/>
          <w:shd w:val="clear" w:color="auto" w:fill="FFFFFF"/>
        </w:rPr>
      </w:pPr>
    </w:p>
    <w:p w14:paraId="71E6F1BF" w14:textId="77777777" w:rsidR="009664CD" w:rsidRPr="00BF34C4" w:rsidRDefault="006B31B0" w:rsidP="00A503F3">
      <w:pPr>
        <w:pStyle w:val="ListParagraph"/>
        <w:spacing w:after="120" w:line="240" w:lineRule="auto"/>
        <w:contextualSpacing w:val="0"/>
        <w:jc w:val="center"/>
        <w:rPr>
          <w:rFonts w:cstheme="minorHAnsi"/>
          <w:color w:val="202124"/>
          <w:spacing w:val="2"/>
          <w:shd w:val="clear" w:color="auto" w:fill="FFFFFF"/>
        </w:rPr>
      </w:pPr>
      <w:r w:rsidRPr="00BF34C4">
        <w:rPr>
          <w:rFonts w:cstheme="minorHAnsi"/>
          <w:noProof/>
          <w:color w:val="202124"/>
          <w:spacing w:val="2"/>
          <w:shd w:val="clear" w:color="auto" w:fill="FFFFFF"/>
          <w:lang w:val="en-CA" w:eastAsia="en-CA"/>
        </w:rPr>
        <w:drawing>
          <wp:inline distT="0" distB="0" distL="0" distR="0" wp14:anchorId="51B7791A" wp14:editId="06ADCAB1">
            <wp:extent cx="3626572" cy="2651760"/>
            <wp:effectExtent l="0" t="0" r="0" b="0"/>
            <wp:docPr id="52" name="Picture 5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Cygwin_local_package.PNG"/>
                    <pic:cNvPicPr/>
                  </pic:nvPicPr>
                  <pic:blipFill>
                    <a:blip r:embed="rId19">
                      <a:extLst>
                        <a:ext uri="{28A0092B-C50C-407E-A947-70E740481C1C}">
                          <a14:useLocalDpi xmlns:a14="http://schemas.microsoft.com/office/drawing/2010/main" val="0"/>
                        </a:ext>
                      </a:extLst>
                    </a:blip>
                    <a:stretch>
                      <a:fillRect/>
                    </a:stretch>
                  </pic:blipFill>
                  <pic:spPr>
                    <a:xfrm>
                      <a:off x="0" y="0"/>
                      <a:ext cx="3626572" cy="2651760"/>
                    </a:xfrm>
                    <a:prstGeom prst="rect">
                      <a:avLst/>
                    </a:prstGeom>
                  </pic:spPr>
                </pic:pic>
              </a:graphicData>
            </a:graphic>
          </wp:inline>
        </w:drawing>
      </w:r>
    </w:p>
    <w:p w14:paraId="43D53342" w14:textId="77777777" w:rsidR="005C4C04" w:rsidRPr="00BF34C4" w:rsidRDefault="005C4C04" w:rsidP="005C4C04">
      <w:pPr>
        <w:pStyle w:val="ListParagraph"/>
        <w:spacing w:after="120" w:line="240" w:lineRule="auto"/>
        <w:contextualSpacing w:val="0"/>
        <w:rPr>
          <w:rFonts w:cstheme="minorHAnsi"/>
          <w:color w:val="202124"/>
          <w:spacing w:val="2"/>
          <w:shd w:val="clear" w:color="auto" w:fill="FFFFFF"/>
        </w:rPr>
      </w:pPr>
    </w:p>
    <w:p w14:paraId="651C4304" w14:textId="77777777" w:rsidR="005C4C04" w:rsidRPr="00BF34C4" w:rsidRDefault="005C4C04" w:rsidP="00C22F83">
      <w:pPr>
        <w:pStyle w:val="ListParagraph"/>
        <w:numPr>
          <w:ilvl w:val="0"/>
          <w:numId w:val="1"/>
        </w:numPr>
        <w:spacing w:after="120" w:line="240" w:lineRule="auto"/>
        <w:contextualSpacing w:val="0"/>
        <w:rPr>
          <w:rFonts w:cstheme="minorHAnsi"/>
          <w:color w:val="202124"/>
          <w:spacing w:val="2"/>
          <w:shd w:val="clear" w:color="auto" w:fill="FFFFFF"/>
        </w:rPr>
      </w:pPr>
      <w:r w:rsidRPr="00BF34C4">
        <w:rPr>
          <w:rFonts w:cstheme="minorHAnsi"/>
          <w:color w:val="202124"/>
          <w:spacing w:val="2"/>
          <w:shd w:val="clear" w:color="auto" w:fill="FFFFFF"/>
        </w:rPr>
        <w:t>Select the option “Use System Proxy Setting” and click on “Next &gt;”</w:t>
      </w:r>
    </w:p>
    <w:p w14:paraId="0843DAB5" w14:textId="77777777" w:rsidR="005C4C04" w:rsidRPr="00BF34C4" w:rsidRDefault="005C4C04" w:rsidP="005C4C04">
      <w:pPr>
        <w:pStyle w:val="ListParagraph"/>
        <w:spacing w:after="120" w:line="240" w:lineRule="auto"/>
        <w:ind w:left="360"/>
        <w:contextualSpacing w:val="0"/>
        <w:jc w:val="center"/>
        <w:rPr>
          <w:rFonts w:cstheme="minorHAnsi"/>
          <w:color w:val="202124"/>
          <w:spacing w:val="2"/>
          <w:shd w:val="clear" w:color="auto" w:fill="FFFFFF"/>
        </w:rPr>
      </w:pPr>
      <w:r w:rsidRPr="00BF34C4">
        <w:rPr>
          <w:noProof/>
          <w:lang w:val="en-CA" w:eastAsia="en-CA"/>
        </w:rPr>
        <w:lastRenderedPageBreak/>
        <w:drawing>
          <wp:inline distT="0" distB="0" distL="0" distR="0" wp14:anchorId="54459F86" wp14:editId="0E05AC80">
            <wp:extent cx="3879251" cy="2857616"/>
            <wp:effectExtent l="0" t="0" r="698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887827" cy="2863933"/>
                    </a:xfrm>
                    <a:prstGeom prst="rect">
                      <a:avLst/>
                    </a:prstGeom>
                  </pic:spPr>
                </pic:pic>
              </a:graphicData>
            </a:graphic>
          </wp:inline>
        </w:drawing>
      </w:r>
    </w:p>
    <w:p w14:paraId="2E29F499" w14:textId="77777777" w:rsidR="005C4C04" w:rsidRPr="00BF34C4" w:rsidRDefault="005C4C04">
      <w:pPr>
        <w:rPr>
          <w:rFonts w:cstheme="minorHAnsi"/>
          <w:color w:val="202124"/>
          <w:spacing w:val="2"/>
          <w:shd w:val="clear" w:color="auto" w:fill="FFFFFF"/>
        </w:rPr>
      </w:pPr>
    </w:p>
    <w:p w14:paraId="1A9956D2" w14:textId="77777777" w:rsidR="005C4C04" w:rsidRPr="00BF34C4" w:rsidRDefault="005C4C04" w:rsidP="00C22F83">
      <w:pPr>
        <w:pStyle w:val="ListParagraph"/>
        <w:numPr>
          <w:ilvl w:val="0"/>
          <w:numId w:val="1"/>
        </w:numPr>
        <w:spacing w:after="120" w:line="240" w:lineRule="auto"/>
        <w:contextualSpacing w:val="0"/>
        <w:rPr>
          <w:rFonts w:cstheme="minorHAnsi"/>
          <w:color w:val="202124"/>
          <w:spacing w:val="2"/>
          <w:shd w:val="clear" w:color="auto" w:fill="FFFFFF"/>
        </w:rPr>
      </w:pPr>
      <w:r w:rsidRPr="00BF34C4">
        <w:rPr>
          <w:rFonts w:cstheme="minorHAnsi"/>
          <w:color w:val="202124"/>
          <w:spacing w:val="2"/>
          <w:shd w:val="clear" w:color="auto" w:fill="FFFFFF"/>
        </w:rPr>
        <w:t xml:space="preserve">After </w:t>
      </w:r>
      <w:r w:rsidR="000C733B" w:rsidRPr="00BF34C4">
        <w:rPr>
          <w:rFonts w:cstheme="minorHAnsi"/>
          <w:color w:val="202124"/>
          <w:spacing w:val="2"/>
          <w:shd w:val="clear" w:color="auto" w:fill="FFFFFF"/>
        </w:rPr>
        <w:t xml:space="preserve">a </w:t>
      </w:r>
      <w:r w:rsidRPr="00BF34C4">
        <w:rPr>
          <w:rFonts w:cstheme="minorHAnsi"/>
          <w:color w:val="202124"/>
          <w:spacing w:val="2"/>
          <w:shd w:val="clear" w:color="auto" w:fill="FFFFFF"/>
        </w:rPr>
        <w:t xml:space="preserve">few </w:t>
      </w:r>
      <w:r w:rsidR="0058548E" w:rsidRPr="00BF34C4">
        <w:rPr>
          <w:rFonts w:cstheme="minorHAnsi"/>
          <w:color w:val="202124"/>
          <w:spacing w:val="2"/>
          <w:shd w:val="clear" w:color="auto" w:fill="FFFFFF"/>
        </w:rPr>
        <w:t>seconds,</w:t>
      </w:r>
      <w:r w:rsidRPr="00BF34C4">
        <w:rPr>
          <w:rFonts w:cstheme="minorHAnsi"/>
          <w:color w:val="202124"/>
          <w:spacing w:val="2"/>
          <w:shd w:val="clear" w:color="auto" w:fill="FFFFFF"/>
        </w:rPr>
        <w:t xml:space="preserve"> the following window will appear. Choose a Download Site</w:t>
      </w:r>
      <w:r w:rsidR="00BC3E77" w:rsidRPr="00BF34C4">
        <w:rPr>
          <w:rFonts w:cstheme="minorHAnsi"/>
          <w:color w:val="202124"/>
          <w:spacing w:val="2"/>
          <w:shd w:val="clear" w:color="auto" w:fill="FFFFFF"/>
        </w:rPr>
        <w:t xml:space="preserve"> as in the screenshot</w:t>
      </w:r>
      <w:r w:rsidRPr="00BF34C4">
        <w:rPr>
          <w:rFonts w:cstheme="minorHAnsi"/>
          <w:color w:val="202124"/>
          <w:spacing w:val="2"/>
          <w:shd w:val="clear" w:color="auto" w:fill="FFFFFF"/>
        </w:rPr>
        <w:t>. Click on “Next &gt;”</w:t>
      </w:r>
      <w:r w:rsidR="00E74944" w:rsidRPr="00BF34C4">
        <w:rPr>
          <w:rFonts w:cstheme="minorHAnsi"/>
          <w:color w:val="202124"/>
          <w:spacing w:val="2"/>
          <w:shd w:val="clear" w:color="auto" w:fill="FFFFFF"/>
        </w:rPr>
        <w:t xml:space="preserve"> (in this case, http://cygwin.mirror.constant.com)</w:t>
      </w:r>
    </w:p>
    <w:p w14:paraId="07A46379" w14:textId="77777777" w:rsidR="005C4C04" w:rsidRPr="00BF34C4" w:rsidRDefault="005C4C04" w:rsidP="005C4C04">
      <w:pPr>
        <w:spacing w:after="120" w:line="240" w:lineRule="auto"/>
        <w:jc w:val="center"/>
        <w:rPr>
          <w:rFonts w:cstheme="minorHAnsi"/>
          <w:color w:val="202124"/>
          <w:spacing w:val="2"/>
          <w:shd w:val="clear" w:color="auto" w:fill="FFFFFF"/>
        </w:rPr>
      </w:pPr>
      <w:r w:rsidRPr="00BF34C4">
        <w:rPr>
          <w:noProof/>
          <w:lang w:val="en-CA" w:eastAsia="en-CA"/>
        </w:rPr>
        <w:drawing>
          <wp:inline distT="0" distB="0" distL="0" distR="0" wp14:anchorId="0AB775A8" wp14:editId="3B2968A0">
            <wp:extent cx="3768940" cy="2794214"/>
            <wp:effectExtent l="0" t="0" r="3175"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783220" cy="2804801"/>
                    </a:xfrm>
                    <a:prstGeom prst="rect">
                      <a:avLst/>
                    </a:prstGeom>
                  </pic:spPr>
                </pic:pic>
              </a:graphicData>
            </a:graphic>
          </wp:inline>
        </w:drawing>
      </w:r>
    </w:p>
    <w:p w14:paraId="4888E0BD" w14:textId="77777777" w:rsidR="00F64E57" w:rsidRPr="00BF34C4" w:rsidRDefault="00F64E57">
      <w:pPr>
        <w:rPr>
          <w:rFonts w:cstheme="minorHAnsi"/>
          <w:color w:val="202124"/>
          <w:spacing w:val="2"/>
          <w:shd w:val="clear" w:color="auto" w:fill="FFFFFF"/>
        </w:rPr>
      </w:pPr>
    </w:p>
    <w:p w14:paraId="46228CF3" w14:textId="77777777" w:rsidR="00B404CA" w:rsidRPr="00BF34C4" w:rsidRDefault="00E74944" w:rsidP="00C22F83">
      <w:pPr>
        <w:pStyle w:val="ListParagraph"/>
        <w:numPr>
          <w:ilvl w:val="0"/>
          <w:numId w:val="1"/>
        </w:numPr>
        <w:spacing w:after="120" w:line="240" w:lineRule="auto"/>
        <w:contextualSpacing w:val="0"/>
        <w:rPr>
          <w:rFonts w:cstheme="minorHAnsi"/>
          <w:color w:val="202124"/>
          <w:spacing w:val="2"/>
          <w:shd w:val="clear" w:color="auto" w:fill="FFFFFF"/>
        </w:rPr>
      </w:pPr>
      <w:r w:rsidRPr="00BF34C4">
        <w:rPr>
          <w:rFonts w:cstheme="minorHAnsi"/>
          <w:color w:val="202124"/>
          <w:spacing w:val="2"/>
          <w:shd w:val="clear" w:color="auto" w:fill="FFFFFF"/>
        </w:rPr>
        <w:t xml:space="preserve">Cygwin will start the installation process. </w:t>
      </w:r>
      <w:r w:rsidR="005C4C04" w:rsidRPr="00BF34C4">
        <w:rPr>
          <w:rFonts w:cstheme="minorHAnsi"/>
          <w:color w:val="202124"/>
          <w:spacing w:val="2"/>
          <w:shd w:val="clear" w:color="auto" w:fill="FFFFFF"/>
        </w:rPr>
        <w:t>The following window will appear</w:t>
      </w:r>
      <w:r w:rsidR="006F3BB7" w:rsidRPr="00BF34C4">
        <w:rPr>
          <w:rFonts w:cstheme="minorHAnsi"/>
          <w:color w:val="202124"/>
          <w:spacing w:val="2"/>
          <w:shd w:val="clear" w:color="auto" w:fill="FFFFFF"/>
        </w:rPr>
        <w:t xml:space="preserve"> </w:t>
      </w:r>
    </w:p>
    <w:p w14:paraId="36861B66" w14:textId="77777777" w:rsidR="005C4C04" w:rsidRPr="00BF34C4" w:rsidRDefault="005C4C04" w:rsidP="005C4C04">
      <w:pPr>
        <w:spacing w:after="120" w:line="240" w:lineRule="auto"/>
        <w:jc w:val="center"/>
        <w:rPr>
          <w:rFonts w:cstheme="minorHAnsi"/>
          <w:color w:val="202124"/>
          <w:spacing w:val="2"/>
          <w:shd w:val="clear" w:color="auto" w:fill="FFFFFF"/>
        </w:rPr>
      </w:pPr>
      <w:r w:rsidRPr="00BF34C4">
        <w:rPr>
          <w:noProof/>
          <w:lang w:val="en-CA" w:eastAsia="en-CA"/>
        </w:rPr>
        <w:lastRenderedPageBreak/>
        <w:drawing>
          <wp:inline distT="0" distB="0" distL="0" distR="0" wp14:anchorId="3E9F9D9D" wp14:editId="0C6E6190">
            <wp:extent cx="3121906" cy="2326478"/>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149345" cy="2346926"/>
                    </a:xfrm>
                    <a:prstGeom prst="rect">
                      <a:avLst/>
                    </a:prstGeom>
                  </pic:spPr>
                </pic:pic>
              </a:graphicData>
            </a:graphic>
          </wp:inline>
        </w:drawing>
      </w:r>
    </w:p>
    <w:p w14:paraId="51D5D8B8" w14:textId="77777777" w:rsidR="00B404CA" w:rsidRPr="00BF34C4" w:rsidRDefault="00B404CA" w:rsidP="00A503F3">
      <w:pPr>
        <w:pStyle w:val="ListParagraph"/>
        <w:spacing w:after="120" w:line="240" w:lineRule="auto"/>
        <w:contextualSpacing w:val="0"/>
        <w:jc w:val="center"/>
        <w:rPr>
          <w:rFonts w:cstheme="minorHAnsi"/>
          <w:color w:val="202124"/>
          <w:spacing w:val="2"/>
        </w:rPr>
      </w:pPr>
    </w:p>
    <w:p w14:paraId="13E7DB52" w14:textId="77777777" w:rsidR="00A503F3" w:rsidRPr="00BF34C4" w:rsidRDefault="00E74944" w:rsidP="00C22F83">
      <w:pPr>
        <w:pStyle w:val="ListParagraph"/>
        <w:numPr>
          <w:ilvl w:val="0"/>
          <w:numId w:val="1"/>
        </w:numPr>
        <w:spacing w:after="120" w:line="240" w:lineRule="auto"/>
        <w:rPr>
          <w:rFonts w:cstheme="minorHAnsi"/>
          <w:color w:val="202124"/>
          <w:spacing w:val="2"/>
          <w:shd w:val="clear" w:color="auto" w:fill="FFFFFF"/>
        </w:rPr>
      </w:pPr>
      <w:r w:rsidRPr="00BF34C4">
        <w:rPr>
          <w:rFonts w:cstheme="minorHAnsi"/>
          <w:color w:val="202124"/>
          <w:spacing w:val="2"/>
          <w:shd w:val="clear" w:color="auto" w:fill="FFFFFF"/>
        </w:rPr>
        <w:t xml:space="preserve">When </w:t>
      </w:r>
      <w:r w:rsidR="009F0D98" w:rsidRPr="00BF34C4">
        <w:rPr>
          <w:rFonts w:cstheme="minorHAnsi"/>
          <w:color w:val="202124"/>
          <w:spacing w:val="2"/>
          <w:shd w:val="clear" w:color="auto" w:fill="FFFFFF"/>
        </w:rPr>
        <w:t xml:space="preserve">we </w:t>
      </w:r>
      <w:r w:rsidR="00F64E57" w:rsidRPr="00BF34C4">
        <w:rPr>
          <w:rFonts w:cstheme="minorHAnsi"/>
          <w:color w:val="202124"/>
          <w:spacing w:val="2"/>
          <w:shd w:val="clear" w:color="auto" w:fill="FFFFFF"/>
        </w:rPr>
        <w:t>get the following window</w:t>
      </w:r>
      <w:r w:rsidRPr="00BF34C4">
        <w:rPr>
          <w:rFonts w:cstheme="minorHAnsi"/>
          <w:color w:val="202124"/>
          <w:spacing w:val="2"/>
          <w:shd w:val="clear" w:color="auto" w:fill="FFFFFF"/>
        </w:rPr>
        <w:t xml:space="preserve">, if </w:t>
      </w:r>
      <w:r w:rsidR="009F0D98" w:rsidRPr="00BF34C4">
        <w:rPr>
          <w:rFonts w:cstheme="minorHAnsi"/>
          <w:color w:val="202124"/>
          <w:spacing w:val="2"/>
          <w:shd w:val="clear" w:color="auto" w:fill="FFFFFF"/>
        </w:rPr>
        <w:t xml:space="preserve">we </w:t>
      </w:r>
      <w:r w:rsidRPr="00BF34C4">
        <w:rPr>
          <w:rFonts w:cstheme="minorHAnsi"/>
          <w:color w:val="202124"/>
          <w:spacing w:val="2"/>
          <w:shd w:val="clear" w:color="auto" w:fill="FFFFFF"/>
        </w:rPr>
        <w:t xml:space="preserve">click </w:t>
      </w:r>
      <w:r w:rsidR="000C733B" w:rsidRPr="00BF34C4">
        <w:rPr>
          <w:rFonts w:cstheme="minorHAnsi"/>
          <w:color w:val="202124"/>
          <w:spacing w:val="2"/>
          <w:shd w:val="clear" w:color="auto" w:fill="FFFFFF"/>
        </w:rPr>
        <w:t>o</w:t>
      </w:r>
      <w:r w:rsidRPr="00BF34C4">
        <w:rPr>
          <w:rFonts w:cstheme="minorHAnsi"/>
          <w:color w:val="202124"/>
          <w:spacing w:val="2"/>
          <w:shd w:val="clear" w:color="auto" w:fill="FFFFFF"/>
        </w:rPr>
        <w:t xml:space="preserve">n “All”, </w:t>
      </w:r>
      <w:r w:rsidR="009F0D98" w:rsidRPr="00BF34C4">
        <w:rPr>
          <w:rFonts w:cstheme="minorHAnsi"/>
          <w:color w:val="202124"/>
          <w:spacing w:val="2"/>
          <w:shd w:val="clear" w:color="auto" w:fill="FFFFFF"/>
        </w:rPr>
        <w:t xml:space="preserve">we </w:t>
      </w:r>
      <w:r w:rsidRPr="00BF34C4">
        <w:rPr>
          <w:rFonts w:cstheme="minorHAnsi"/>
          <w:color w:val="202124"/>
          <w:spacing w:val="2"/>
          <w:shd w:val="clear" w:color="auto" w:fill="FFFFFF"/>
        </w:rPr>
        <w:t>will see all the existing packages. Do not choose anything; simply c</w:t>
      </w:r>
      <w:r w:rsidR="00A503F3" w:rsidRPr="00BF34C4">
        <w:rPr>
          <w:rFonts w:cstheme="minorHAnsi"/>
          <w:color w:val="202124"/>
          <w:spacing w:val="2"/>
          <w:shd w:val="clear" w:color="auto" w:fill="FFFFFF"/>
        </w:rPr>
        <w:t xml:space="preserve">lick </w:t>
      </w:r>
      <w:r w:rsidR="00F64E57" w:rsidRPr="00BF34C4">
        <w:rPr>
          <w:rFonts w:cstheme="minorHAnsi"/>
          <w:color w:val="202124"/>
          <w:spacing w:val="2"/>
          <w:shd w:val="clear" w:color="auto" w:fill="FFFFFF"/>
        </w:rPr>
        <w:t>“</w:t>
      </w:r>
      <w:r w:rsidR="00A503F3" w:rsidRPr="00BF34C4">
        <w:rPr>
          <w:rFonts w:cstheme="minorHAnsi"/>
          <w:color w:val="202124"/>
          <w:spacing w:val="2"/>
          <w:shd w:val="clear" w:color="auto" w:fill="FFFFFF"/>
        </w:rPr>
        <w:t>Next</w:t>
      </w:r>
      <w:r w:rsidR="00F64E57" w:rsidRPr="00BF34C4">
        <w:rPr>
          <w:rFonts w:cstheme="minorHAnsi"/>
          <w:color w:val="202124"/>
          <w:spacing w:val="2"/>
          <w:shd w:val="clear" w:color="auto" w:fill="FFFFFF"/>
        </w:rPr>
        <w:t xml:space="preserve"> &gt;”</w:t>
      </w:r>
      <w:r w:rsidR="00A503F3" w:rsidRPr="00BF34C4">
        <w:rPr>
          <w:rFonts w:cstheme="minorHAnsi"/>
          <w:color w:val="202124"/>
          <w:spacing w:val="2"/>
          <w:shd w:val="clear" w:color="auto" w:fill="FFFFFF"/>
        </w:rPr>
        <w:t xml:space="preserve"> </w:t>
      </w:r>
      <w:r w:rsidR="00BC3E77" w:rsidRPr="00BF34C4">
        <w:rPr>
          <w:rFonts w:cstheme="minorHAnsi"/>
          <w:color w:val="202124"/>
          <w:spacing w:val="2"/>
          <w:shd w:val="clear" w:color="auto" w:fill="FFFFFF"/>
        </w:rPr>
        <w:t>leaving everything as default (</w:t>
      </w:r>
      <w:r w:rsidRPr="00BF34C4">
        <w:rPr>
          <w:rFonts w:cstheme="minorHAnsi"/>
          <w:color w:val="202124"/>
          <w:spacing w:val="2"/>
          <w:shd w:val="clear" w:color="auto" w:fill="FFFFFF"/>
        </w:rPr>
        <w:t xml:space="preserve">as in </w:t>
      </w:r>
      <w:r w:rsidR="00BC3E77" w:rsidRPr="00BF34C4">
        <w:rPr>
          <w:rFonts w:cstheme="minorHAnsi"/>
          <w:color w:val="202124"/>
          <w:spacing w:val="2"/>
          <w:shd w:val="clear" w:color="auto" w:fill="FFFFFF"/>
        </w:rPr>
        <w:t>the screenshot</w:t>
      </w:r>
      <w:r w:rsidR="00F64E57" w:rsidRPr="00BF34C4">
        <w:rPr>
          <w:rFonts w:cstheme="minorHAnsi"/>
          <w:color w:val="202124"/>
          <w:spacing w:val="2"/>
          <w:shd w:val="clear" w:color="auto" w:fill="FFFFFF"/>
        </w:rPr>
        <w:t>)</w:t>
      </w:r>
      <w:r w:rsidR="00A503F3" w:rsidRPr="00BF34C4">
        <w:rPr>
          <w:rFonts w:cstheme="minorHAnsi"/>
          <w:color w:val="202124"/>
          <w:spacing w:val="2"/>
          <w:shd w:val="clear" w:color="auto" w:fill="FFFFFF"/>
        </w:rPr>
        <w:t>.</w:t>
      </w:r>
      <w:r w:rsidR="00F64E57" w:rsidRPr="00BF34C4">
        <w:rPr>
          <w:rFonts w:cstheme="minorHAnsi"/>
          <w:color w:val="202124"/>
          <w:spacing w:val="2"/>
          <w:shd w:val="clear" w:color="auto" w:fill="FFFFFF"/>
        </w:rPr>
        <w:t xml:space="preserve"> </w:t>
      </w:r>
      <w:r w:rsidRPr="00BF34C4">
        <w:rPr>
          <w:rFonts w:cstheme="minorHAnsi"/>
          <w:color w:val="202124"/>
          <w:spacing w:val="2"/>
          <w:shd w:val="clear" w:color="auto" w:fill="FFFFFF"/>
        </w:rPr>
        <w:t>This will install the default tools and libraries</w:t>
      </w:r>
      <w:r w:rsidR="00F64E57" w:rsidRPr="00BF34C4">
        <w:rPr>
          <w:rFonts w:cstheme="minorHAnsi"/>
          <w:color w:val="202124"/>
          <w:spacing w:val="2"/>
          <w:shd w:val="clear" w:color="auto" w:fill="FFFFFF"/>
        </w:rPr>
        <w:t>.</w:t>
      </w:r>
    </w:p>
    <w:p w14:paraId="40D58F69" w14:textId="77777777" w:rsidR="00F64E57" w:rsidRPr="00BF34C4" w:rsidRDefault="00FE714D" w:rsidP="00E74944">
      <w:pPr>
        <w:spacing w:after="120" w:line="240" w:lineRule="auto"/>
        <w:jc w:val="center"/>
        <w:rPr>
          <w:rFonts w:cstheme="minorHAnsi"/>
          <w:color w:val="202124"/>
          <w:spacing w:val="2"/>
          <w:shd w:val="clear" w:color="auto" w:fill="FFFFFF"/>
        </w:rPr>
      </w:pPr>
      <w:r w:rsidRPr="00BF34C4">
        <w:rPr>
          <w:noProof/>
          <w:sz w:val="16"/>
          <w:szCs w:val="16"/>
          <w:lang w:val="en-CA" w:eastAsia="en-CA"/>
        </w:rPr>
        <w:drawing>
          <wp:inline distT="0" distB="0" distL="0" distR="0" wp14:anchorId="01A17668" wp14:editId="2A4823E3">
            <wp:extent cx="3840480" cy="2820237"/>
            <wp:effectExtent l="0" t="0" r="7620" b="0"/>
            <wp:docPr id="53" name="Picture 5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Cygwin_10_all.PNG"/>
                    <pic:cNvPicPr/>
                  </pic:nvPicPr>
                  <pic:blipFill>
                    <a:blip r:embed="rId23">
                      <a:extLst>
                        <a:ext uri="{28A0092B-C50C-407E-A947-70E740481C1C}">
                          <a14:useLocalDpi xmlns:a14="http://schemas.microsoft.com/office/drawing/2010/main" val="0"/>
                        </a:ext>
                      </a:extLst>
                    </a:blip>
                    <a:stretch>
                      <a:fillRect/>
                    </a:stretch>
                  </pic:blipFill>
                  <pic:spPr>
                    <a:xfrm>
                      <a:off x="0" y="0"/>
                      <a:ext cx="3840480" cy="2820237"/>
                    </a:xfrm>
                    <a:prstGeom prst="rect">
                      <a:avLst/>
                    </a:prstGeom>
                  </pic:spPr>
                </pic:pic>
              </a:graphicData>
            </a:graphic>
          </wp:inline>
        </w:drawing>
      </w:r>
    </w:p>
    <w:p w14:paraId="5BEB98F1" w14:textId="77777777" w:rsidR="00F64E57" w:rsidRPr="00BF34C4" w:rsidRDefault="00F64E57" w:rsidP="00C22F83">
      <w:pPr>
        <w:pStyle w:val="ListParagraph"/>
        <w:numPr>
          <w:ilvl w:val="0"/>
          <w:numId w:val="1"/>
        </w:numPr>
        <w:spacing w:after="120" w:line="240" w:lineRule="auto"/>
        <w:rPr>
          <w:rFonts w:cstheme="minorHAnsi"/>
          <w:color w:val="202124"/>
          <w:spacing w:val="2"/>
          <w:shd w:val="clear" w:color="auto" w:fill="FFFFFF"/>
        </w:rPr>
      </w:pPr>
      <w:r w:rsidRPr="00BF34C4">
        <w:rPr>
          <w:rFonts w:cstheme="minorHAnsi"/>
          <w:color w:val="202124"/>
          <w:spacing w:val="2"/>
          <w:shd w:val="clear" w:color="auto" w:fill="FFFFFF"/>
        </w:rPr>
        <w:t>The following window will appear. Click on “Next &gt;”</w:t>
      </w:r>
    </w:p>
    <w:p w14:paraId="785741AB" w14:textId="77777777" w:rsidR="00F64E57" w:rsidRPr="00BF34C4" w:rsidRDefault="00F64E57" w:rsidP="00F64E57">
      <w:pPr>
        <w:spacing w:after="120" w:line="240" w:lineRule="auto"/>
        <w:jc w:val="center"/>
        <w:rPr>
          <w:rFonts w:cstheme="minorHAnsi"/>
          <w:color w:val="202124"/>
          <w:spacing w:val="2"/>
          <w:shd w:val="clear" w:color="auto" w:fill="FFFFFF"/>
        </w:rPr>
      </w:pPr>
      <w:r w:rsidRPr="00BF34C4">
        <w:rPr>
          <w:noProof/>
          <w:lang w:val="en-CA" w:eastAsia="en-CA"/>
        </w:rPr>
        <w:drawing>
          <wp:inline distT="0" distB="0" distL="0" distR="0" wp14:anchorId="2C958679" wp14:editId="7F54881D">
            <wp:extent cx="3338830" cy="23907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2282" b="2244"/>
                    <a:stretch/>
                  </pic:blipFill>
                  <pic:spPr bwMode="auto">
                    <a:xfrm>
                      <a:off x="0" y="0"/>
                      <a:ext cx="3348668" cy="2397820"/>
                    </a:xfrm>
                    <a:prstGeom prst="rect">
                      <a:avLst/>
                    </a:prstGeom>
                    <a:ln>
                      <a:noFill/>
                    </a:ln>
                    <a:extLst>
                      <a:ext uri="{53640926-AAD7-44D8-BBD7-CCE9431645EC}">
                        <a14:shadowObscured xmlns:a14="http://schemas.microsoft.com/office/drawing/2010/main"/>
                      </a:ext>
                    </a:extLst>
                  </pic:spPr>
                </pic:pic>
              </a:graphicData>
            </a:graphic>
          </wp:inline>
        </w:drawing>
      </w:r>
    </w:p>
    <w:p w14:paraId="467F4172" w14:textId="77777777" w:rsidR="00F64E57" w:rsidRPr="00BF34C4" w:rsidRDefault="00F81A02" w:rsidP="00C22F83">
      <w:pPr>
        <w:pStyle w:val="ListParagraph"/>
        <w:numPr>
          <w:ilvl w:val="0"/>
          <w:numId w:val="1"/>
        </w:numPr>
        <w:spacing w:after="120" w:line="240" w:lineRule="auto"/>
        <w:rPr>
          <w:rFonts w:cstheme="minorHAnsi"/>
          <w:color w:val="202124"/>
          <w:spacing w:val="2"/>
          <w:shd w:val="clear" w:color="auto" w:fill="FFFFFF"/>
        </w:rPr>
      </w:pPr>
      <w:r w:rsidRPr="00BF34C4">
        <w:rPr>
          <w:rFonts w:cstheme="minorHAnsi"/>
          <w:color w:val="202124"/>
          <w:spacing w:val="2"/>
          <w:shd w:val="clear" w:color="auto" w:fill="FFFFFF"/>
        </w:rPr>
        <w:lastRenderedPageBreak/>
        <w:t xml:space="preserve">The progress window below will appear. </w:t>
      </w:r>
    </w:p>
    <w:p w14:paraId="1AFE83DD" w14:textId="77777777" w:rsidR="00F64E57" w:rsidRPr="00BF34C4" w:rsidRDefault="00F64E57" w:rsidP="00FE714D">
      <w:pPr>
        <w:spacing w:after="0" w:line="240" w:lineRule="auto"/>
        <w:jc w:val="center"/>
        <w:rPr>
          <w:rFonts w:cstheme="minorHAnsi"/>
          <w:color w:val="202124"/>
          <w:spacing w:val="2"/>
          <w:shd w:val="clear" w:color="auto" w:fill="FFFFFF"/>
        </w:rPr>
      </w:pPr>
      <w:r w:rsidRPr="00BF34C4">
        <w:rPr>
          <w:noProof/>
          <w:lang w:val="en-CA" w:eastAsia="en-CA"/>
        </w:rPr>
        <w:drawing>
          <wp:inline distT="0" distB="0" distL="0" distR="0" wp14:anchorId="68F6B2E9" wp14:editId="5B3A8C4E">
            <wp:extent cx="3474720" cy="255823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474720" cy="2558238"/>
                    </a:xfrm>
                    <a:prstGeom prst="rect">
                      <a:avLst/>
                    </a:prstGeom>
                  </pic:spPr>
                </pic:pic>
              </a:graphicData>
            </a:graphic>
          </wp:inline>
        </w:drawing>
      </w:r>
    </w:p>
    <w:p w14:paraId="311579C5" w14:textId="77777777" w:rsidR="00F81A02" w:rsidRPr="00BF34C4" w:rsidRDefault="00F81A02" w:rsidP="00F64E57">
      <w:pPr>
        <w:spacing w:after="120" w:line="240" w:lineRule="auto"/>
        <w:jc w:val="center"/>
        <w:rPr>
          <w:rFonts w:cstheme="minorHAnsi"/>
          <w:color w:val="202124"/>
          <w:spacing w:val="2"/>
          <w:shd w:val="clear" w:color="auto" w:fill="FFFFFF"/>
        </w:rPr>
      </w:pPr>
    </w:p>
    <w:p w14:paraId="1FED5528" w14:textId="77777777" w:rsidR="00F64E57" w:rsidRPr="00BF34C4" w:rsidRDefault="00F64E57" w:rsidP="00C22F83">
      <w:pPr>
        <w:pStyle w:val="ListParagraph"/>
        <w:numPr>
          <w:ilvl w:val="0"/>
          <w:numId w:val="1"/>
        </w:numPr>
        <w:spacing w:after="120" w:line="240" w:lineRule="auto"/>
        <w:rPr>
          <w:rFonts w:cstheme="minorHAnsi"/>
          <w:color w:val="202124"/>
          <w:spacing w:val="2"/>
          <w:shd w:val="clear" w:color="auto" w:fill="FFFFFF"/>
        </w:rPr>
      </w:pPr>
      <w:r w:rsidRPr="00BF34C4">
        <w:rPr>
          <w:rFonts w:cstheme="minorHAnsi"/>
          <w:color w:val="202124"/>
          <w:spacing w:val="2"/>
          <w:shd w:val="clear" w:color="auto" w:fill="FFFFFF"/>
        </w:rPr>
        <w:t xml:space="preserve">Once the installation finishes, select the option “Create icon on Desktop” to easily access the Cygwin terminal. Click on “Finish” </w:t>
      </w:r>
    </w:p>
    <w:p w14:paraId="6EE8AA28" w14:textId="77777777" w:rsidR="00F64E57" w:rsidRPr="00BF34C4" w:rsidRDefault="00F64E57" w:rsidP="00FE714D">
      <w:pPr>
        <w:spacing w:after="0" w:line="240" w:lineRule="auto"/>
        <w:jc w:val="center"/>
        <w:rPr>
          <w:rFonts w:cstheme="minorHAnsi"/>
          <w:color w:val="202124"/>
          <w:spacing w:val="2"/>
          <w:shd w:val="clear" w:color="auto" w:fill="FFFFFF"/>
        </w:rPr>
      </w:pPr>
      <w:r w:rsidRPr="00BF34C4">
        <w:rPr>
          <w:noProof/>
          <w:lang w:val="en-CA" w:eastAsia="en-CA"/>
        </w:rPr>
        <w:drawing>
          <wp:inline distT="0" distB="0" distL="0" distR="0" wp14:anchorId="7025693F" wp14:editId="3401A241">
            <wp:extent cx="3108960" cy="226743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126151" cy="2279975"/>
                    </a:xfrm>
                    <a:prstGeom prst="rect">
                      <a:avLst/>
                    </a:prstGeom>
                  </pic:spPr>
                </pic:pic>
              </a:graphicData>
            </a:graphic>
          </wp:inline>
        </w:drawing>
      </w:r>
    </w:p>
    <w:p w14:paraId="6ED4BD6F" w14:textId="77777777" w:rsidR="00F64E57" w:rsidRPr="00BF34C4" w:rsidRDefault="00F64E57" w:rsidP="00FE714D">
      <w:pPr>
        <w:spacing w:after="0" w:line="240" w:lineRule="auto"/>
        <w:jc w:val="center"/>
        <w:rPr>
          <w:rFonts w:cstheme="minorHAnsi"/>
          <w:color w:val="202124"/>
          <w:spacing w:val="2"/>
          <w:shd w:val="clear" w:color="auto" w:fill="FFFFFF"/>
        </w:rPr>
      </w:pPr>
    </w:p>
    <w:p w14:paraId="727443BB" w14:textId="332A6756" w:rsidR="008971AC" w:rsidRPr="00BF34C4" w:rsidRDefault="00BC3E77" w:rsidP="00C22F83">
      <w:pPr>
        <w:pStyle w:val="ListParagraph"/>
        <w:numPr>
          <w:ilvl w:val="0"/>
          <w:numId w:val="1"/>
        </w:numPr>
        <w:spacing w:after="120" w:line="240" w:lineRule="auto"/>
        <w:contextualSpacing w:val="0"/>
        <w:rPr>
          <w:rFonts w:cstheme="minorHAnsi"/>
          <w:color w:val="202124"/>
          <w:spacing w:val="2"/>
          <w:shd w:val="clear" w:color="auto" w:fill="FFFFFF"/>
        </w:rPr>
      </w:pPr>
      <w:r w:rsidRPr="00BF34C4">
        <w:rPr>
          <w:rFonts w:cstheme="minorHAnsi"/>
          <w:color w:val="202124"/>
          <w:spacing w:val="2"/>
          <w:shd w:val="clear" w:color="auto" w:fill="FFFFFF"/>
        </w:rPr>
        <w:t>Once the installation finishes, i</w:t>
      </w:r>
      <w:r w:rsidR="008971AC" w:rsidRPr="00BF34C4">
        <w:rPr>
          <w:rFonts w:cstheme="minorHAnsi"/>
          <w:color w:val="202124"/>
          <w:spacing w:val="2"/>
          <w:shd w:val="clear" w:color="auto" w:fill="FFFFFF"/>
        </w:rPr>
        <w:t xml:space="preserve">f </w:t>
      </w:r>
      <w:r w:rsidR="009F0D98" w:rsidRPr="00BF34C4">
        <w:rPr>
          <w:rFonts w:cstheme="minorHAnsi"/>
          <w:color w:val="202124"/>
          <w:spacing w:val="2"/>
          <w:shd w:val="clear" w:color="auto" w:fill="FFFFFF"/>
        </w:rPr>
        <w:t xml:space="preserve">we </w:t>
      </w:r>
      <w:r w:rsidR="008971AC" w:rsidRPr="00BF34C4">
        <w:rPr>
          <w:rFonts w:cstheme="minorHAnsi"/>
          <w:color w:val="202124"/>
          <w:spacing w:val="2"/>
          <w:shd w:val="clear" w:color="auto" w:fill="FFFFFF"/>
        </w:rPr>
        <w:t xml:space="preserve">open the </w:t>
      </w:r>
      <w:r w:rsidRPr="00BF34C4">
        <w:rPr>
          <w:rFonts w:cstheme="minorHAnsi"/>
          <w:color w:val="202124"/>
          <w:spacing w:val="2"/>
          <w:shd w:val="clear" w:color="auto" w:fill="FFFFFF"/>
        </w:rPr>
        <w:t xml:space="preserve">cygwin64 </w:t>
      </w:r>
      <w:r w:rsidR="008971AC" w:rsidRPr="00BF34C4">
        <w:rPr>
          <w:rFonts w:cstheme="minorHAnsi"/>
          <w:color w:val="202124"/>
          <w:spacing w:val="2"/>
          <w:shd w:val="clear" w:color="auto" w:fill="FFFFFF"/>
        </w:rPr>
        <w:t>folder, it should have the following content.</w:t>
      </w:r>
      <w:r w:rsidR="002A1E93">
        <w:rPr>
          <w:rFonts w:cstheme="minorHAnsi"/>
          <w:color w:val="202124"/>
          <w:spacing w:val="2"/>
          <w:shd w:val="clear" w:color="auto" w:fill="FFFFFF"/>
        </w:rPr>
        <w:br/>
      </w:r>
      <w:r w:rsidR="002A1E93" w:rsidRPr="002A1E93">
        <w:rPr>
          <w:rFonts w:cstheme="minorHAnsi"/>
          <w:color w:val="202124"/>
          <w:spacing w:val="2"/>
          <w:highlight w:val="cyan"/>
          <w:shd w:val="clear" w:color="auto" w:fill="FFFFFF"/>
        </w:rPr>
        <w:t>Make sure you copied setup-x86_64.exe in the cygwin64 folder (or setup-x86.exe for 32bits installations).</w:t>
      </w:r>
    </w:p>
    <w:p w14:paraId="7157593D" w14:textId="77777777" w:rsidR="008971AC" w:rsidRPr="00BF34C4" w:rsidRDefault="008971AC" w:rsidP="00FE714D">
      <w:pPr>
        <w:spacing w:after="0" w:line="240" w:lineRule="auto"/>
        <w:jc w:val="center"/>
        <w:rPr>
          <w:rFonts w:cstheme="minorHAnsi"/>
          <w:color w:val="202124"/>
          <w:spacing w:val="2"/>
          <w:shd w:val="clear" w:color="auto" w:fill="FFFFFF"/>
        </w:rPr>
      </w:pPr>
      <w:r w:rsidRPr="00BF34C4">
        <w:rPr>
          <w:noProof/>
          <w:lang w:val="en-CA" w:eastAsia="en-CA"/>
        </w:rPr>
        <w:drawing>
          <wp:inline distT="0" distB="0" distL="0" distR="0" wp14:anchorId="457AF4CC" wp14:editId="548EB230">
            <wp:extent cx="5371880" cy="2346960"/>
            <wp:effectExtent l="0" t="0" r="63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18344" cy="2367260"/>
                    </a:xfrm>
                    <a:prstGeom prst="rect">
                      <a:avLst/>
                    </a:prstGeom>
                  </pic:spPr>
                </pic:pic>
              </a:graphicData>
            </a:graphic>
          </wp:inline>
        </w:drawing>
      </w:r>
    </w:p>
    <w:p w14:paraId="3F076030" w14:textId="77777777" w:rsidR="0077719C" w:rsidRPr="00BF34C4" w:rsidRDefault="00A503F3" w:rsidP="00C22F83">
      <w:pPr>
        <w:pStyle w:val="ListParagraph"/>
        <w:numPr>
          <w:ilvl w:val="0"/>
          <w:numId w:val="1"/>
        </w:numPr>
        <w:spacing w:after="120" w:line="240" w:lineRule="auto"/>
        <w:rPr>
          <w:rFonts w:ascii="Courier New" w:hAnsi="Courier New" w:cs="Courier New"/>
          <w:color w:val="202124"/>
          <w:spacing w:val="2"/>
          <w:shd w:val="clear" w:color="auto" w:fill="FFFFFF"/>
        </w:rPr>
      </w:pPr>
      <w:r w:rsidRPr="00BF34C4">
        <w:rPr>
          <w:rFonts w:cstheme="minorHAnsi"/>
          <w:color w:val="202124"/>
          <w:spacing w:val="2"/>
          <w:shd w:val="clear" w:color="auto" w:fill="FFFFFF"/>
        </w:rPr>
        <w:lastRenderedPageBreak/>
        <w:t>Open the windows terminal (Command Prompt</w:t>
      </w:r>
      <w:r w:rsidR="00B906DD" w:rsidRPr="00BF34C4">
        <w:rPr>
          <w:rFonts w:cstheme="minorHAnsi"/>
          <w:color w:val="202124"/>
          <w:spacing w:val="2"/>
          <w:shd w:val="clear" w:color="auto" w:fill="FFFFFF"/>
        </w:rPr>
        <w:t>; type</w:t>
      </w:r>
      <w:r w:rsidR="0077719C" w:rsidRPr="00BF34C4">
        <w:rPr>
          <w:rFonts w:cstheme="minorHAnsi"/>
          <w:color w:val="202124"/>
          <w:spacing w:val="2"/>
          <w:shd w:val="clear" w:color="auto" w:fill="FFFFFF"/>
        </w:rPr>
        <w:t xml:space="preserve"> </w:t>
      </w:r>
      <w:r w:rsidR="0077663A" w:rsidRPr="00BF34C4">
        <w:rPr>
          <w:rFonts w:cstheme="minorHAnsi"/>
          <w:color w:val="202124"/>
          <w:spacing w:val="2"/>
          <w:shd w:val="clear" w:color="auto" w:fill="FFFFFF"/>
        </w:rPr>
        <w:t>“cmd</w:t>
      </w:r>
      <w:r w:rsidR="0077719C" w:rsidRPr="00BF34C4">
        <w:rPr>
          <w:rFonts w:cstheme="minorHAnsi"/>
          <w:color w:val="202124"/>
          <w:spacing w:val="2"/>
          <w:shd w:val="clear" w:color="auto" w:fill="FFFFFF"/>
        </w:rPr>
        <w:t>” on your Windows search).</w:t>
      </w:r>
      <w:r w:rsidR="00FA28A5" w:rsidRPr="00BF34C4">
        <w:rPr>
          <w:rFonts w:cstheme="minorHAnsi"/>
          <w:color w:val="202124"/>
          <w:spacing w:val="2"/>
          <w:shd w:val="clear" w:color="auto" w:fill="FFFFFF"/>
        </w:rPr>
        <w:t xml:space="preserve"> </w:t>
      </w:r>
    </w:p>
    <w:p w14:paraId="1901E1FD" w14:textId="77777777" w:rsidR="0077719C" w:rsidRPr="00BF34C4" w:rsidRDefault="0077719C" w:rsidP="0077719C">
      <w:pPr>
        <w:pStyle w:val="ListParagraph"/>
        <w:spacing w:after="120" w:line="240" w:lineRule="auto"/>
        <w:ind w:left="360" w:firstLine="360"/>
        <w:rPr>
          <w:rFonts w:cstheme="minorHAnsi"/>
          <w:color w:val="202124"/>
          <w:spacing w:val="2"/>
          <w:shd w:val="clear" w:color="auto" w:fill="FFFFFF"/>
        </w:rPr>
      </w:pPr>
      <w:r w:rsidRPr="00BF34C4">
        <w:rPr>
          <w:rFonts w:cstheme="minorHAnsi"/>
          <w:color w:val="202124"/>
          <w:spacing w:val="2"/>
          <w:shd w:val="clear" w:color="auto" w:fill="FFFFFF"/>
        </w:rPr>
        <w:t>T</w:t>
      </w:r>
      <w:r w:rsidR="00B906DD" w:rsidRPr="00BF34C4">
        <w:rPr>
          <w:rFonts w:cstheme="minorHAnsi"/>
          <w:color w:val="202124"/>
          <w:spacing w:val="2"/>
          <w:shd w:val="clear" w:color="auto" w:fill="FFFFFF"/>
        </w:rPr>
        <w:t xml:space="preserve">ype </w:t>
      </w:r>
    </w:p>
    <w:p w14:paraId="78476480" w14:textId="77777777" w:rsidR="008971AC" w:rsidRPr="00BF34C4" w:rsidRDefault="008971AC" w:rsidP="0077719C">
      <w:pPr>
        <w:pStyle w:val="ListParagraph"/>
        <w:spacing w:after="120" w:line="240" w:lineRule="auto"/>
        <w:ind w:left="360" w:firstLine="360"/>
        <w:rPr>
          <w:rFonts w:ascii="Courier New" w:hAnsi="Courier New" w:cs="Courier New"/>
          <w:color w:val="202124"/>
          <w:spacing w:val="2"/>
          <w:shd w:val="clear" w:color="auto" w:fill="FFFFFF"/>
        </w:rPr>
      </w:pPr>
      <w:r w:rsidRPr="00BF34C4">
        <w:rPr>
          <w:rFonts w:ascii="Courier New" w:hAnsi="Courier New" w:cs="Courier New"/>
          <w:color w:val="202124"/>
          <w:spacing w:val="2"/>
          <w:shd w:val="clear" w:color="auto" w:fill="FFFFFF"/>
        </w:rPr>
        <w:t xml:space="preserve">cd </w:t>
      </w:r>
      <w:r w:rsidR="00B906DD" w:rsidRPr="00BF34C4">
        <w:rPr>
          <w:rFonts w:ascii="Courier New" w:hAnsi="Courier New" w:cs="Courier New"/>
          <w:color w:val="202124"/>
          <w:spacing w:val="2"/>
          <w:shd w:val="clear" w:color="auto" w:fill="FFFFFF"/>
        </w:rPr>
        <w:t>c:\</w:t>
      </w:r>
      <w:r w:rsidRPr="00BF34C4">
        <w:rPr>
          <w:rFonts w:ascii="Courier New" w:hAnsi="Courier New" w:cs="Courier New"/>
          <w:color w:val="202124"/>
          <w:spacing w:val="2"/>
          <w:shd w:val="clear" w:color="auto" w:fill="FFFFFF"/>
        </w:rPr>
        <w:t>cygwin64</w:t>
      </w:r>
    </w:p>
    <w:p w14:paraId="65E7682D" w14:textId="77777777" w:rsidR="0077719C" w:rsidRPr="00BF34C4" w:rsidRDefault="0077719C" w:rsidP="00FA28A5">
      <w:pPr>
        <w:pStyle w:val="ListParagraph"/>
        <w:spacing w:after="0" w:line="240" w:lineRule="auto"/>
        <w:ind w:left="360" w:firstLine="360"/>
        <w:rPr>
          <w:rFonts w:ascii="Courier New" w:hAnsi="Courier New" w:cs="Courier New"/>
          <w:color w:val="202124"/>
          <w:spacing w:val="2"/>
          <w:shd w:val="clear" w:color="auto" w:fill="FFFFFF"/>
        </w:rPr>
      </w:pPr>
    </w:p>
    <w:p w14:paraId="799472EA" w14:textId="77777777" w:rsidR="008971AC" w:rsidRPr="00BF34C4" w:rsidRDefault="0077719C" w:rsidP="0077719C">
      <w:pPr>
        <w:spacing w:after="120" w:line="240" w:lineRule="auto"/>
        <w:ind w:firstLine="720"/>
        <w:rPr>
          <w:rFonts w:cstheme="minorHAnsi"/>
          <w:color w:val="202124"/>
          <w:spacing w:val="2"/>
          <w:shd w:val="clear" w:color="auto" w:fill="FFFFFF"/>
        </w:rPr>
      </w:pPr>
      <w:r w:rsidRPr="00BF34C4">
        <w:rPr>
          <w:rFonts w:cstheme="minorHAnsi"/>
          <w:color w:val="202124"/>
          <w:spacing w:val="2"/>
          <w:shd w:val="clear" w:color="auto" w:fill="FFFFFF"/>
        </w:rPr>
        <w:t>F</w:t>
      </w:r>
      <w:r w:rsidR="003C5B4D" w:rsidRPr="00BF34C4">
        <w:rPr>
          <w:rFonts w:cstheme="minorHAnsi"/>
          <w:color w:val="202124"/>
          <w:spacing w:val="2"/>
          <w:shd w:val="clear" w:color="auto" w:fill="FFFFFF"/>
        </w:rPr>
        <w:t xml:space="preserve">or </w:t>
      </w:r>
      <w:r w:rsidRPr="00BF34C4">
        <w:rPr>
          <w:rFonts w:cstheme="minorHAnsi"/>
          <w:color w:val="202124"/>
          <w:spacing w:val="2"/>
          <w:shd w:val="clear" w:color="auto" w:fill="FFFFFF"/>
        </w:rPr>
        <w:t xml:space="preserve">the </w:t>
      </w:r>
      <w:r w:rsidR="003C5B4D" w:rsidRPr="00BF34C4">
        <w:rPr>
          <w:rFonts w:cstheme="minorHAnsi"/>
          <w:b/>
          <w:bCs/>
          <w:color w:val="202124"/>
          <w:spacing w:val="2"/>
          <w:shd w:val="clear" w:color="auto" w:fill="FFFFFF"/>
        </w:rPr>
        <w:t>64-bit installation</w:t>
      </w:r>
      <w:r w:rsidRPr="00BF34C4">
        <w:rPr>
          <w:rFonts w:cstheme="minorHAnsi"/>
          <w:color w:val="202124"/>
          <w:spacing w:val="2"/>
          <w:shd w:val="clear" w:color="auto" w:fill="FFFFFF"/>
        </w:rPr>
        <w:t>, type:</w:t>
      </w:r>
    </w:p>
    <w:p w14:paraId="4F0982C7" w14:textId="77777777" w:rsidR="00703201" w:rsidRPr="00BF34C4" w:rsidRDefault="00703201" w:rsidP="00FA28A5">
      <w:pPr>
        <w:spacing w:after="0" w:line="240" w:lineRule="auto"/>
        <w:ind w:left="720"/>
        <w:rPr>
          <w:rFonts w:ascii="Courier New" w:hAnsi="Courier New" w:cs="Courier New"/>
          <w:color w:val="202124"/>
          <w:spacing w:val="2"/>
          <w:shd w:val="clear" w:color="auto" w:fill="FFFFFF"/>
        </w:rPr>
      </w:pPr>
      <w:r w:rsidRPr="00BF34C4">
        <w:rPr>
          <w:rFonts w:ascii="Courier New" w:hAnsi="Courier New" w:cs="Courier New"/>
          <w:color w:val="202124"/>
          <w:spacing w:val="2"/>
          <w:shd w:val="clear" w:color="auto" w:fill="FFFFFF"/>
        </w:rPr>
        <w:t xml:space="preserve">setup-x86_64.exe </w:t>
      </w:r>
      <w:r w:rsidR="00885E30" w:rsidRPr="00BF34C4">
        <w:rPr>
          <w:rFonts w:ascii="Courier New" w:hAnsi="Courier New" w:cs="Courier New"/>
          <w:color w:val="202124"/>
          <w:spacing w:val="2"/>
          <w:shd w:val="clear" w:color="auto" w:fill="FFFFFF"/>
        </w:rPr>
        <w:t xml:space="preserve">-q </w:t>
      </w:r>
      <w:r w:rsidRPr="00BF34C4">
        <w:rPr>
          <w:rFonts w:ascii="Courier New" w:hAnsi="Courier New" w:cs="Courier New"/>
          <w:color w:val="202124"/>
          <w:spacing w:val="2"/>
          <w:shd w:val="clear" w:color="auto" w:fill="FFFFFF"/>
        </w:rPr>
        <w:t>-P chere</w:t>
      </w:r>
      <w:r w:rsidR="003C5B4D" w:rsidRPr="00BF34C4">
        <w:rPr>
          <w:rFonts w:ascii="Courier New" w:hAnsi="Courier New" w:cs="Courier New"/>
          <w:color w:val="202124"/>
          <w:spacing w:val="2"/>
          <w:shd w:val="clear" w:color="auto" w:fill="FFFFFF"/>
        </w:rPr>
        <w:t xml:space="preserve"> -P wget -P gcc-g++ -P make -P </w:t>
      </w:r>
      <w:r w:rsidR="0077719C" w:rsidRPr="00BF34C4">
        <w:rPr>
          <w:rFonts w:ascii="Courier New" w:hAnsi="Courier New" w:cs="Courier New"/>
          <w:color w:val="202124"/>
          <w:spacing w:val="2"/>
          <w:shd w:val="clear" w:color="auto" w:fill="FFFFFF"/>
        </w:rPr>
        <w:t xml:space="preserve">  </w:t>
      </w:r>
      <w:r w:rsidR="003C5B4D" w:rsidRPr="00BF34C4">
        <w:rPr>
          <w:rFonts w:ascii="Courier New" w:hAnsi="Courier New" w:cs="Courier New"/>
          <w:color w:val="202124"/>
          <w:spacing w:val="2"/>
          <w:shd w:val="clear" w:color="auto" w:fill="FFFFFF"/>
        </w:rPr>
        <w:t>diffutils -P libmpfr-devel -P libgmp-devel -P libmpc-devel</w:t>
      </w:r>
      <w:r w:rsidR="00D639F2" w:rsidRPr="00BF34C4">
        <w:rPr>
          <w:rFonts w:ascii="Courier New" w:hAnsi="Courier New" w:cs="Courier New"/>
          <w:color w:val="202124"/>
          <w:spacing w:val="2"/>
          <w:shd w:val="clear" w:color="auto" w:fill="FFFFFF"/>
        </w:rPr>
        <w:t xml:space="preserve"> -P git</w:t>
      </w:r>
    </w:p>
    <w:p w14:paraId="3AEAEB3A" w14:textId="77777777" w:rsidR="0077719C" w:rsidRPr="00BF34C4" w:rsidRDefault="0077719C" w:rsidP="00B906DD">
      <w:pPr>
        <w:pStyle w:val="ListParagraph"/>
        <w:spacing w:after="120" w:line="240" w:lineRule="auto"/>
        <w:ind w:left="360"/>
        <w:rPr>
          <w:rFonts w:cstheme="minorHAnsi"/>
          <w:b/>
          <w:bCs/>
          <w:color w:val="202124"/>
          <w:spacing w:val="2"/>
          <w:sz w:val="18"/>
          <w:szCs w:val="18"/>
          <w:shd w:val="clear" w:color="auto" w:fill="FFFFFF"/>
        </w:rPr>
      </w:pPr>
    </w:p>
    <w:p w14:paraId="614EEF3A" w14:textId="77777777" w:rsidR="003C5B4D" w:rsidRPr="00BF34C4" w:rsidRDefault="0077719C" w:rsidP="0077719C">
      <w:pPr>
        <w:pStyle w:val="ListParagraph"/>
        <w:spacing w:after="120" w:line="240" w:lineRule="auto"/>
        <w:ind w:left="360" w:firstLine="360"/>
        <w:rPr>
          <w:rFonts w:ascii="Courier New" w:hAnsi="Courier New" w:cs="Courier New"/>
          <w:color w:val="202124"/>
          <w:spacing w:val="2"/>
          <w:shd w:val="clear" w:color="auto" w:fill="FFFFFF"/>
        </w:rPr>
      </w:pPr>
      <w:r w:rsidRPr="00BF34C4">
        <w:rPr>
          <w:rFonts w:cstheme="minorHAnsi"/>
          <w:b/>
          <w:bCs/>
          <w:color w:val="202124"/>
          <w:spacing w:val="2"/>
          <w:shd w:val="clear" w:color="auto" w:fill="FFFFFF"/>
        </w:rPr>
        <w:t xml:space="preserve">(For 32-bit installation, replace by </w:t>
      </w:r>
      <w:r w:rsidR="003C5B4D" w:rsidRPr="00BF34C4">
        <w:rPr>
          <w:rFonts w:ascii="Courier New" w:hAnsi="Courier New" w:cs="Courier New"/>
          <w:color w:val="202124"/>
          <w:spacing w:val="2"/>
          <w:shd w:val="clear" w:color="auto" w:fill="FFFFFF"/>
        </w:rPr>
        <w:t>setup-x86.exe</w:t>
      </w:r>
      <w:r w:rsidRPr="00BF34C4">
        <w:rPr>
          <w:rFonts w:ascii="Courier New" w:hAnsi="Courier New" w:cs="Courier New"/>
          <w:color w:val="202124"/>
          <w:spacing w:val="2"/>
          <w:shd w:val="clear" w:color="auto" w:fill="FFFFFF"/>
        </w:rPr>
        <w:t>)</w:t>
      </w:r>
    </w:p>
    <w:p w14:paraId="2C3C7823" w14:textId="77777777" w:rsidR="00703201" w:rsidRPr="00BF34C4" w:rsidRDefault="00703201" w:rsidP="00B906DD">
      <w:pPr>
        <w:pStyle w:val="ListParagraph"/>
        <w:spacing w:after="120" w:line="240" w:lineRule="auto"/>
        <w:ind w:left="360"/>
        <w:rPr>
          <w:rFonts w:cstheme="minorHAnsi"/>
          <w:color w:val="202124"/>
          <w:spacing w:val="2"/>
          <w:sz w:val="18"/>
          <w:szCs w:val="18"/>
          <w:shd w:val="clear" w:color="auto" w:fill="FFFFFF"/>
        </w:rPr>
      </w:pPr>
    </w:p>
    <w:p w14:paraId="26D9980E" w14:textId="77777777" w:rsidR="003C5B4D" w:rsidRPr="00BF34C4" w:rsidRDefault="003C5B4D" w:rsidP="003C5B4D">
      <w:pPr>
        <w:pStyle w:val="ListParagraph"/>
        <w:spacing w:after="120" w:line="240" w:lineRule="auto"/>
        <w:ind w:left="360"/>
        <w:rPr>
          <w:rFonts w:cstheme="minorHAnsi"/>
          <w:color w:val="202124"/>
          <w:spacing w:val="2"/>
          <w:shd w:val="clear" w:color="auto" w:fill="FFFFFF"/>
        </w:rPr>
      </w:pPr>
      <w:r w:rsidRPr="00BF34C4">
        <w:rPr>
          <w:rFonts w:cstheme="minorHAnsi"/>
          <w:color w:val="202124"/>
          <w:spacing w:val="2"/>
          <w:shd w:val="clear" w:color="auto" w:fill="FFFFFF"/>
        </w:rPr>
        <w:t>It will install all the necessary libraries and the last version of gcc/g++ compiler.</w:t>
      </w:r>
    </w:p>
    <w:p w14:paraId="04AB138D" w14:textId="77777777" w:rsidR="00703201" w:rsidRPr="00BF34C4" w:rsidRDefault="00703201" w:rsidP="00B906DD">
      <w:pPr>
        <w:pStyle w:val="ListParagraph"/>
        <w:spacing w:after="120" w:line="240" w:lineRule="auto"/>
        <w:ind w:left="360"/>
        <w:rPr>
          <w:rFonts w:cstheme="minorHAnsi"/>
          <w:color w:val="202124"/>
          <w:spacing w:val="2"/>
          <w:sz w:val="18"/>
          <w:szCs w:val="18"/>
          <w:shd w:val="clear" w:color="auto" w:fill="FFFFFF"/>
        </w:rPr>
      </w:pPr>
    </w:p>
    <w:p w14:paraId="3219C01F" w14:textId="77777777" w:rsidR="003C5B4D" w:rsidRPr="00BF34C4" w:rsidRDefault="00D639F2" w:rsidP="0077719C">
      <w:pPr>
        <w:pStyle w:val="ListParagraph"/>
        <w:spacing w:after="120" w:line="240" w:lineRule="auto"/>
        <w:ind w:left="360"/>
        <w:jc w:val="center"/>
        <w:rPr>
          <w:rFonts w:ascii="Courier New" w:hAnsi="Courier New" w:cs="Courier New"/>
          <w:color w:val="202124"/>
          <w:spacing w:val="2"/>
          <w:shd w:val="clear" w:color="auto" w:fill="FFFFFF"/>
        </w:rPr>
      </w:pPr>
      <w:r w:rsidRPr="00BF34C4">
        <w:rPr>
          <w:noProof/>
          <w:lang w:val="en-CA" w:eastAsia="en-CA"/>
        </w:rPr>
        <w:drawing>
          <wp:inline distT="0" distB="0" distL="0" distR="0" wp14:anchorId="4D21BC75" wp14:editId="2247A009">
            <wp:extent cx="4297680" cy="1220075"/>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297680" cy="1220075"/>
                    </a:xfrm>
                    <a:prstGeom prst="rect">
                      <a:avLst/>
                    </a:prstGeom>
                  </pic:spPr>
                </pic:pic>
              </a:graphicData>
            </a:graphic>
          </wp:inline>
        </w:drawing>
      </w:r>
    </w:p>
    <w:p w14:paraId="20EC2C12" w14:textId="77777777" w:rsidR="003C5B4D" w:rsidRPr="00BF34C4" w:rsidRDefault="003C5B4D" w:rsidP="00B906DD">
      <w:pPr>
        <w:pStyle w:val="ListParagraph"/>
        <w:spacing w:after="120" w:line="240" w:lineRule="auto"/>
        <w:ind w:left="360"/>
        <w:rPr>
          <w:rFonts w:ascii="Courier New" w:hAnsi="Courier New" w:cs="Courier New"/>
          <w:color w:val="202124"/>
          <w:spacing w:val="2"/>
          <w:shd w:val="clear" w:color="auto" w:fill="FFFFFF"/>
        </w:rPr>
      </w:pPr>
    </w:p>
    <w:p w14:paraId="1F637AF8" w14:textId="77777777" w:rsidR="00B404CA" w:rsidRPr="00BF34C4" w:rsidRDefault="00B158B1" w:rsidP="00C22F83">
      <w:pPr>
        <w:pStyle w:val="ListParagraph"/>
        <w:numPr>
          <w:ilvl w:val="0"/>
          <w:numId w:val="1"/>
        </w:numPr>
        <w:spacing w:after="120" w:line="240" w:lineRule="auto"/>
        <w:rPr>
          <w:rFonts w:cstheme="minorHAnsi"/>
          <w:color w:val="202124"/>
          <w:spacing w:val="2"/>
        </w:rPr>
      </w:pPr>
      <w:r w:rsidRPr="00BF34C4">
        <w:rPr>
          <w:rFonts w:cstheme="minorHAnsi"/>
          <w:color w:val="222222"/>
          <w:sz w:val="23"/>
          <w:szCs w:val="23"/>
          <w:shd w:val="clear" w:color="auto" w:fill="FFFFFF"/>
        </w:rPr>
        <w:t xml:space="preserve">A </w:t>
      </w:r>
      <w:r w:rsidR="0077719C" w:rsidRPr="00BF34C4">
        <w:rPr>
          <w:rFonts w:cstheme="minorHAnsi"/>
          <w:color w:val="222222"/>
          <w:sz w:val="23"/>
          <w:szCs w:val="23"/>
          <w:shd w:val="clear" w:color="auto" w:fill="FFFFFF"/>
        </w:rPr>
        <w:t xml:space="preserve">Progress </w:t>
      </w:r>
      <w:r w:rsidRPr="00BF34C4">
        <w:rPr>
          <w:rFonts w:cstheme="minorHAnsi"/>
          <w:color w:val="222222"/>
          <w:sz w:val="23"/>
          <w:szCs w:val="23"/>
          <w:shd w:val="clear" w:color="auto" w:fill="FFFFFF"/>
        </w:rPr>
        <w:t xml:space="preserve">window will pop up </w:t>
      </w:r>
      <w:r w:rsidR="0077719C" w:rsidRPr="00BF34C4">
        <w:rPr>
          <w:rFonts w:cstheme="minorHAnsi"/>
          <w:color w:val="222222"/>
          <w:sz w:val="23"/>
          <w:szCs w:val="23"/>
          <w:shd w:val="clear" w:color="auto" w:fill="FFFFFF"/>
        </w:rPr>
        <w:t xml:space="preserve">while </w:t>
      </w:r>
      <w:r w:rsidRPr="00BF34C4">
        <w:rPr>
          <w:rFonts w:cstheme="minorHAnsi"/>
          <w:color w:val="222222"/>
          <w:sz w:val="23"/>
          <w:szCs w:val="23"/>
          <w:shd w:val="clear" w:color="auto" w:fill="FFFFFF"/>
        </w:rPr>
        <w:t>all the required packages along with their dependencies</w:t>
      </w:r>
      <w:r w:rsidR="0077719C" w:rsidRPr="00BF34C4">
        <w:rPr>
          <w:rFonts w:cstheme="minorHAnsi"/>
          <w:color w:val="222222"/>
          <w:sz w:val="23"/>
          <w:szCs w:val="23"/>
          <w:shd w:val="clear" w:color="auto" w:fill="FFFFFF"/>
        </w:rPr>
        <w:t xml:space="preserve"> are downloaded and installed, as in the following screen capture</w:t>
      </w:r>
      <w:r w:rsidRPr="00BF34C4">
        <w:rPr>
          <w:rFonts w:cstheme="minorHAnsi"/>
          <w:color w:val="222222"/>
          <w:sz w:val="23"/>
          <w:szCs w:val="23"/>
          <w:shd w:val="clear" w:color="auto" w:fill="FFFFFF"/>
        </w:rPr>
        <w:t>.</w:t>
      </w:r>
      <w:r w:rsidR="00102F90" w:rsidRPr="00BF34C4">
        <w:rPr>
          <w:rFonts w:cstheme="minorHAnsi"/>
          <w:color w:val="222222"/>
          <w:sz w:val="23"/>
          <w:szCs w:val="23"/>
          <w:shd w:val="clear" w:color="auto" w:fill="FFFFFF"/>
        </w:rPr>
        <w:t xml:space="preserve"> </w:t>
      </w:r>
    </w:p>
    <w:p w14:paraId="46713A0F" w14:textId="77777777" w:rsidR="008971AC" w:rsidRPr="00BF34C4" w:rsidRDefault="008971AC" w:rsidP="00102F90">
      <w:pPr>
        <w:spacing w:after="120" w:line="240" w:lineRule="auto"/>
        <w:jc w:val="center"/>
        <w:rPr>
          <w:rFonts w:cstheme="minorHAnsi"/>
          <w:color w:val="202124"/>
          <w:spacing w:val="2"/>
        </w:rPr>
      </w:pPr>
      <w:r w:rsidRPr="00BF34C4">
        <w:rPr>
          <w:noProof/>
          <w:lang w:val="en-CA" w:eastAsia="en-CA"/>
        </w:rPr>
        <w:drawing>
          <wp:inline distT="0" distB="0" distL="0" distR="0" wp14:anchorId="30D33058" wp14:editId="30F266DA">
            <wp:extent cx="2926080" cy="2172052"/>
            <wp:effectExtent l="0" t="0" r="762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926080" cy="2172052"/>
                    </a:xfrm>
                    <a:prstGeom prst="rect">
                      <a:avLst/>
                    </a:prstGeom>
                  </pic:spPr>
                </pic:pic>
              </a:graphicData>
            </a:graphic>
          </wp:inline>
        </w:drawing>
      </w:r>
    </w:p>
    <w:p w14:paraId="00CD339C" w14:textId="77777777" w:rsidR="0077719C" w:rsidRPr="00BF34C4" w:rsidRDefault="0077719C" w:rsidP="0077719C">
      <w:pPr>
        <w:spacing w:line="276" w:lineRule="auto"/>
        <w:ind w:firstLine="360"/>
        <w:rPr>
          <w:rFonts w:cstheme="minorHAnsi"/>
          <w:color w:val="202124"/>
          <w:spacing w:val="2"/>
          <w:shd w:val="clear" w:color="auto" w:fill="FFFFFF"/>
        </w:rPr>
      </w:pPr>
      <w:r w:rsidRPr="00BF34C4">
        <w:rPr>
          <w:rFonts w:cstheme="minorHAnsi"/>
          <w:color w:val="222222"/>
          <w:sz w:val="23"/>
          <w:szCs w:val="23"/>
          <w:shd w:val="clear" w:color="auto" w:fill="FFFFFF"/>
        </w:rPr>
        <w:t xml:space="preserve">The installation process will take several minutes. Once the installation process finishes, the window will disappear automatically, and </w:t>
      </w:r>
      <w:r w:rsidR="009F0D98" w:rsidRPr="00BF34C4">
        <w:rPr>
          <w:rFonts w:cstheme="minorHAnsi"/>
          <w:color w:val="222222"/>
          <w:sz w:val="23"/>
          <w:szCs w:val="23"/>
          <w:shd w:val="clear" w:color="auto" w:fill="FFFFFF"/>
        </w:rPr>
        <w:t xml:space="preserve">we </w:t>
      </w:r>
      <w:r w:rsidRPr="00BF34C4">
        <w:rPr>
          <w:rFonts w:cstheme="minorHAnsi"/>
          <w:color w:val="222222"/>
          <w:sz w:val="23"/>
          <w:szCs w:val="23"/>
          <w:shd w:val="clear" w:color="auto" w:fill="FFFFFF"/>
        </w:rPr>
        <w:t>can close the Command Prompt</w:t>
      </w:r>
      <w:r w:rsidR="003643C7" w:rsidRPr="00BF34C4">
        <w:rPr>
          <w:rFonts w:cstheme="minorHAnsi"/>
          <w:color w:val="222222"/>
          <w:sz w:val="23"/>
          <w:szCs w:val="23"/>
          <w:shd w:val="clear" w:color="auto" w:fill="FFFFFF"/>
        </w:rPr>
        <w:t>.</w:t>
      </w:r>
    </w:p>
    <w:p w14:paraId="5B419933" w14:textId="00E84A56" w:rsidR="005B0D35" w:rsidRPr="00BF34C4" w:rsidRDefault="003643C7" w:rsidP="00C22F83">
      <w:pPr>
        <w:pStyle w:val="ListParagraph"/>
        <w:numPr>
          <w:ilvl w:val="0"/>
          <w:numId w:val="1"/>
        </w:numPr>
        <w:rPr>
          <w:shd w:val="clear" w:color="auto" w:fill="FFFFFF"/>
        </w:rPr>
      </w:pPr>
      <w:r w:rsidRPr="00BF34C4">
        <w:rPr>
          <w:shd w:val="clear" w:color="auto" w:fill="FFFFFF"/>
        </w:rPr>
        <w:t>Run Cygwin o</w:t>
      </w:r>
      <w:r w:rsidR="00F665DE" w:rsidRPr="00BF34C4">
        <w:rPr>
          <w:shd w:val="clear" w:color="auto" w:fill="FFFFFF"/>
        </w:rPr>
        <w:t xml:space="preserve">n </w:t>
      </w:r>
      <w:r w:rsidRPr="00BF34C4">
        <w:rPr>
          <w:shd w:val="clear" w:color="auto" w:fill="FFFFFF"/>
        </w:rPr>
        <w:t xml:space="preserve">your desktop, </w:t>
      </w:r>
      <w:r w:rsidR="00F665DE" w:rsidRPr="00BF34C4">
        <w:rPr>
          <w:shd w:val="clear" w:color="auto" w:fill="FFFFFF"/>
        </w:rPr>
        <w:t>in administrator mode (right</w:t>
      </w:r>
      <w:r w:rsidR="000C733B" w:rsidRPr="00BF34C4">
        <w:rPr>
          <w:shd w:val="clear" w:color="auto" w:fill="FFFFFF"/>
        </w:rPr>
        <w:t>-</w:t>
      </w:r>
      <w:r w:rsidR="00F665DE" w:rsidRPr="00BF34C4">
        <w:rPr>
          <w:shd w:val="clear" w:color="auto" w:fill="FFFFFF"/>
        </w:rPr>
        <w:t>click on the desktop icon and select the option “Run as administrator”</w:t>
      </w:r>
      <w:r w:rsidRPr="00BF34C4">
        <w:rPr>
          <w:shd w:val="clear" w:color="auto" w:fill="FFFFFF"/>
        </w:rPr>
        <w:t xml:space="preserve">; </w:t>
      </w:r>
      <w:r w:rsidR="009F0D98" w:rsidRPr="00BF34C4">
        <w:rPr>
          <w:shd w:val="clear" w:color="auto" w:fill="FFFFFF"/>
        </w:rPr>
        <w:t xml:space="preserve">we </w:t>
      </w:r>
      <w:r w:rsidRPr="00BF34C4">
        <w:rPr>
          <w:shd w:val="clear" w:color="auto" w:fill="FFFFFF"/>
        </w:rPr>
        <w:t xml:space="preserve">can also use </w:t>
      </w:r>
      <w:r w:rsidR="001D3E12" w:rsidRPr="00BF34C4">
        <w:rPr>
          <w:shd w:val="clear" w:color="auto" w:fill="FFFFFF"/>
        </w:rPr>
        <w:t>c:\cygwin64 and</w:t>
      </w:r>
      <w:r w:rsidRPr="00BF34C4">
        <w:rPr>
          <w:shd w:val="clear" w:color="auto" w:fill="FFFFFF"/>
        </w:rPr>
        <w:t xml:space="preserve"> run the script “cygwin.bat” in Administrator mode</w:t>
      </w:r>
      <w:r w:rsidR="00F665DE" w:rsidRPr="00BF34C4">
        <w:rPr>
          <w:shd w:val="clear" w:color="auto" w:fill="FFFFFF"/>
        </w:rPr>
        <w:t xml:space="preserve">). </w:t>
      </w:r>
      <w:r w:rsidRPr="00BF34C4">
        <w:rPr>
          <w:shd w:val="clear" w:color="auto" w:fill="FFFFFF"/>
        </w:rPr>
        <w:t>The skeleton files will be created:</w:t>
      </w:r>
    </w:p>
    <w:p w14:paraId="7E9F15D6" w14:textId="77777777" w:rsidR="00F665DE" w:rsidRPr="00BF34C4" w:rsidRDefault="00F665DE" w:rsidP="00F665DE">
      <w:pPr>
        <w:pStyle w:val="ListParagraph"/>
        <w:ind w:left="360"/>
        <w:rPr>
          <w:shd w:val="clear" w:color="auto" w:fill="FFFFFF"/>
        </w:rPr>
      </w:pPr>
    </w:p>
    <w:p w14:paraId="3815B604" w14:textId="77777777" w:rsidR="003643C7" w:rsidRPr="00BF34C4" w:rsidRDefault="003643C7" w:rsidP="003643C7">
      <w:pPr>
        <w:pStyle w:val="ListParagraph"/>
        <w:ind w:left="360"/>
        <w:rPr>
          <w:rFonts w:ascii="Courier New" w:hAnsi="Courier New" w:cs="Courier New"/>
          <w:sz w:val="20"/>
          <w:szCs w:val="20"/>
          <w:shd w:val="clear" w:color="auto" w:fill="FFFFFF"/>
        </w:rPr>
      </w:pPr>
      <w:r w:rsidRPr="00BF34C4">
        <w:rPr>
          <w:rFonts w:ascii="Courier New" w:hAnsi="Courier New" w:cs="Courier New"/>
          <w:sz w:val="20"/>
          <w:szCs w:val="20"/>
          <w:shd w:val="clear" w:color="auto" w:fill="FFFFFF"/>
        </w:rPr>
        <w:t>Copying skeleton files.</w:t>
      </w:r>
    </w:p>
    <w:p w14:paraId="33F49A49" w14:textId="77777777" w:rsidR="003643C7" w:rsidRPr="00BF34C4" w:rsidRDefault="003643C7" w:rsidP="003643C7">
      <w:pPr>
        <w:pStyle w:val="ListParagraph"/>
        <w:ind w:left="360"/>
        <w:rPr>
          <w:rFonts w:ascii="Courier New" w:hAnsi="Courier New" w:cs="Courier New"/>
          <w:sz w:val="20"/>
          <w:szCs w:val="20"/>
          <w:shd w:val="clear" w:color="auto" w:fill="FFFFFF"/>
        </w:rPr>
      </w:pPr>
      <w:r w:rsidRPr="00BF34C4">
        <w:rPr>
          <w:rFonts w:ascii="Courier New" w:hAnsi="Courier New" w:cs="Courier New"/>
          <w:sz w:val="20"/>
          <w:szCs w:val="20"/>
          <w:shd w:val="clear" w:color="auto" w:fill="FFFFFF"/>
        </w:rPr>
        <w:t>These files are for the users to personalise their cygwin experience.</w:t>
      </w:r>
    </w:p>
    <w:p w14:paraId="49CFAC66" w14:textId="77777777" w:rsidR="003643C7" w:rsidRPr="00BF34C4" w:rsidRDefault="003643C7" w:rsidP="003643C7">
      <w:pPr>
        <w:pStyle w:val="ListParagraph"/>
        <w:ind w:left="360"/>
        <w:rPr>
          <w:rFonts w:ascii="Courier New" w:hAnsi="Courier New" w:cs="Courier New"/>
          <w:sz w:val="20"/>
          <w:szCs w:val="20"/>
          <w:shd w:val="clear" w:color="auto" w:fill="FFFFFF"/>
        </w:rPr>
      </w:pPr>
      <w:r w:rsidRPr="00BF34C4">
        <w:rPr>
          <w:rFonts w:ascii="Courier New" w:hAnsi="Courier New" w:cs="Courier New"/>
          <w:sz w:val="20"/>
          <w:szCs w:val="20"/>
          <w:shd w:val="clear" w:color="auto" w:fill="FFFFFF"/>
        </w:rPr>
        <w:t>They will never be overwritten nor automatically updated.</w:t>
      </w:r>
    </w:p>
    <w:p w14:paraId="3F15A2A4" w14:textId="77777777" w:rsidR="003643C7" w:rsidRPr="00BF34C4" w:rsidRDefault="003643C7" w:rsidP="003643C7">
      <w:pPr>
        <w:pStyle w:val="ListParagraph"/>
        <w:ind w:left="360"/>
        <w:rPr>
          <w:rFonts w:ascii="Courier New" w:hAnsi="Courier New" w:cs="Courier New"/>
          <w:sz w:val="20"/>
          <w:szCs w:val="20"/>
          <w:shd w:val="clear" w:color="auto" w:fill="FFFFFF"/>
        </w:rPr>
      </w:pPr>
      <w:r w:rsidRPr="00BF34C4">
        <w:rPr>
          <w:rFonts w:ascii="Courier New" w:hAnsi="Courier New" w:cs="Courier New"/>
          <w:sz w:val="20"/>
          <w:szCs w:val="20"/>
          <w:shd w:val="clear" w:color="auto" w:fill="FFFFFF"/>
        </w:rPr>
        <w:t>'./.bashrc' -&gt; '/YOURDIRECTORY//.bashrc'</w:t>
      </w:r>
    </w:p>
    <w:p w14:paraId="3C0D4266" w14:textId="77777777" w:rsidR="003643C7" w:rsidRPr="00BF34C4" w:rsidRDefault="003643C7" w:rsidP="003643C7">
      <w:pPr>
        <w:pStyle w:val="ListParagraph"/>
        <w:ind w:left="360"/>
        <w:rPr>
          <w:rFonts w:ascii="Courier New" w:hAnsi="Courier New" w:cs="Courier New"/>
          <w:sz w:val="20"/>
          <w:szCs w:val="20"/>
          <w:shd w:val="clear" w:color="auto" w:fill="FFFFFF"/>
        </w:rPr>
      </w:pPr>
      <w:r w:rsidRPr="00BF34C4">
        <w:rPr>
          <w:rFonts w:ascii="Courier New" w:hAnsi="Courier New" w:cs="Courier New"/>
          <w:sz w:val="20"/>
          <w:szCs w:val="20"/>
          <w:shd w:val="clear" w:color="auto" w:fill="FFFFFF"/>
        </w:rPr>
        <w:t>'./.bash_profile' -&gt; '/YOURDIRECTORY//.bash_profile'</w:t>
      </w:r>
    </w:p>
    <w:p w14:paraId="63B90E35" w14:textId="77777777" w:rsidR="003643C7" w:rsidRPr="00BF34C4" w:rsidRDefault="003643C7" w:rsidP="003643C7">
      <w:pPr>
        <w:pStyle w:val="ListParagraph"/>
        <w:ind w:left="360"/>
        <w:rPr>
          <w:rFonts w:ascii="Courier New" w:hAnsi="Courier New" w:cs="Courier New"/>
          <w:sz w:val="20"/>
          <w:szCs w:val="20"/>
          <w:shd w:val="clear" w:color="auto" w:fill="FFFFFF"/>
        </w:rPr>
      </w:pPr>
      <w:r w:rsidRPr="00BF34C4">
        <w:rPr>
          <w:rFonts w:ascii="Courier New" w:hAnsi="Courier New" w:cs="Courier New"/>
          <w:sz w:val="20"/>
          <w:szCs w:val="20"/>
          <w:shd w:val="clear" w:color="auto" w:fill="FFFFFF"/>
        </w:rPr>
        <w:t>'./.inputrc' -&gt; '/YOURDIRECTORY//.inputrc'</w:t>
      </w:r>
    </w:p>
    <w:p w14:paraId="4D62E836" w14:textId="77777777" w:rsidR="003643C7" w:rsidRPr="00BF34C4" w:rsidRDefault="003643C7" w:rsidP="003643C7">
      <w:pPr>
        <w:pStyle w:val="ListParagraph"/>
        <w:ind w:left="360"/>
        <w:rPr>
          <w:rFonts w:ascii="Courier New" w:hAnsi="Courier New" w:cs="Courier New"/>
          <w:sz w:val="20"/>
          <w:szCs w:val="20"/>
          <w:shd w:val="clear" w:color="auto" w:fill="FFFFFF"/>
        </w:rPr>
      </w:pPr>
      <w:r w:rsidRPr="00BF34C4">
        <w:rPr>
          <w:rFonts w:ascii="Courier New" w:hAnsi="Courier New" w:cs="Courier New"/>
          <w:sz w:val="20"/>
          <w:szCs w:val="20"/>
          <w:shd w:val="clear" w:color="auto" w:fill="FFFFFF"/>
        </w:rPr>
        <w:t>'./.profile' -&gt; '/YOURDIRECTORY//.profile'</w:t>
      </w:r>
    </w:p>
    <w:p w14:paraId="66733B1A" w14:textId="77777777" w:rsidR="003643C7" w:rsidRPr="00BF34C4" w:rsidRDefault="003643C7" w:rsidP="003643C7">
      <w:pPr>
        <w:pStyle w:val="ListParagraph"/>
        <w:ind w:left="360"/>
        <w:rPr>
          <w:rFonts w:ascii="Courier New" w:hAnsi="Courier New" w:cs="Courier New"/>
          <w:sz w:val="20"/>
          <w:szCs w:val="20"/>
          <w:shd w:val="clear" w:color="auto" w:fill="FFFFFF"/>
        </w:rPr>
      </w:pPr>
    </w:p>
    <w:p w14:paraId="6DAF4C54" w14:textId="77777777" w:rsidR="003643C7" w:rsidRPr="00BF34C4" w:rsidRDefault="003643C7" w:rsidP="003643C7">
      <w:pPr>
        <w:pStyle w:val="ListParagraph"/>
        <w:ind w:left="360"/>
        <w:rPr>
          <w:rFonts w:ascii="Courier New" w:hAnsi="Courier New" w:cs="Courier New"/>
          <w:sz w:val="20"/>
          <w:szCs w:val="20"/>
          <w:shd w:val="clear" w:color="auto" w:fill="FFFFFF"/>
        </w:rPr>
      </w:pPr>
      <w:r w:rsidRPr="00BF34C4">
        <w:rPr>
          <w:rFonts w:ascii="Courier New" w:hAnsi="Courier New" w:cs="Courier New"/>
          <w:sz w:val="20"/>
          <w:szCs w:val="20"/>
          <w:shd w:val="clear" w:color="auto" w:fill="FFFFFF"/>
        </w:rPr>
        <w:t>YOURDIRECTORY~</w:t>
      </w:r>
    </w:p>
    <w:p w14:paraId="79102454" w14:textId="77777777" w:rsidR="00F665DE" w:rsidRPr="00BF34C4" w:rsidRDefault="003643C7" w:rsidP="003643C7">
      <w:pPr>
        <w:pStyle w:val="ListParagraph"/>
        <w:ind w:left="360"/>
        <w:rPr>
          <w:rFonts w:ascii="Courier New" w:hAnsi="Courier New" w:cs="Courier New"/>
          <w:shd w:val="clear" w:color="auto" w:fill="FFFFFF"/>
        </w:rPr>
      </w:pPr>
      <w:r w:rsidRPr="00BF34C4">
        <w:rPr>
          <w:rFonts w:ascii="Courier New" w:hAnsi="Courier New" w:cs="Courier New"/>
          <w:shd w:val="clear" w:color="auto" w:fill="FFFFFF"/>
        </w:rPr>
        <w:t>$</w:t>
      </w:r>
    </w:p>
    <w:p w14:paraId="7B4EA76B" w14:textId="77777777" w:rsidR="00F665DE" w:rsidRPr="00BF34C4" w:rsidRDefault="00F665DE" w:rsidP="00F665DE">
      <w:pPr>
        <w:pStyle w:val="ListParagraph"/>
        <w:ind w:left="360"/>
        <w:rPr>
          <w:shd w:val="clear" w:color="auto" w:fill="FFFFFF"/>
        </w:rPr>
      </w:pPr>
    </w:p>
    <w:p w14:paraId="1379AC49" w14:textId="77777777" w:rsidR="005B0D35" w:rsidRPr="00BF34C4" w:rsidRDefault="005B0D35" w:rsidP="00C22F83">
      <w:pPr>
        <w:pStyle w:val="ListParagraph"/>
        <w:numPr>
          <w:ilvl w:val="0"/>
          <w:numId w:val="1"/>
        </w:numPr>
        <w:rPr>
          <w:shd w:val="clear" w:color="auto" w:fill="FFFFFF"/>
        </w:rPr>
      </w:pPr>
      <w:r w:rsidRPr="00BF34C4">
        <w:rPr>
          <w:shd w:val="clear" w:color="auto" w:fill="FFFFFF"/>
        </w:rPr>
        <w:t xml:space="preserve"> Type the followin</w:t>
      </w:r>
      <w:r w:rsidR="000C31E8" w:rsidRPr="00BF34C4">
        <w:rPr>
          <w:shd w:val="clear" w:color="auto" w:fill="FFFFFF"/>
        </w:rPr>
        <w:t>g</w:t>
      </w:r>
      <w:r w:rsidRPr="00BF34C4">
        <w:rPr>
          <w:shd w:val="clear" w:color="auto" w:fill="FFFFFF"/>
        </w:rPr>
        <w:t xml:space="preserve"> command on </w:t>
      </w:r>
      <w:r w:rsidR="004C2CDC" w:rsidRPr="00BF34C4">
        <w:rPr>
          <w:shd w:val="clear" w:color="auto" w:fill="FFFFFF"/>
        </w:rPr>
        <w:t xml:space="preserve">the </w:t>
      </w:r>
      <w:r w:rsidRPr="00BF34C4">
        <w:rPr>
          <w:shd w:val="clear" w:color="auto" w:fill="FFFFFF"/>
        </w:rPr>
        <w:t xml:space="preserve">terminal and press </w:t>
      </w:r>
      <w:r w:rsidR="003643C7" w:rsidRPr="00BF34C4">
        <w:rPr>
          <w:shd w:val="clear" w:color="auto" w:fill="FFFFFF"/>
        </w:rPr>
        <w:t>“</w:t>
      </w:r>
      <w:r w:rsidR="00A679D0" w:rsidRPr="00BF34C4">
        <w:rPr>
          <w:shd w:val="clear" w:color="auto" w:fill="FFFFFF"/>
        </w:rPr>
        <w:t>Enter”</w:t>
      </w:r>
      <w:r w:rsidR="004C2CDC" w:rsidRPr="00BF34C4">
        <w:rPr>
          <w:shd w:val="clear" w:color="auto" w:fill="FFFFFF"/>
        </w:rPr>
        <w:t xml:space="preserve"> (i</w:t>
      </w:r>
      <w:r w:rsidR="003643C7" w:rsidRPr="00BF34C4">
        <w:rPr>
          <w:shd w:val="clear" w:color="auto" w:fill="FFFFFF"/>
        </w:rPr>
        <w:t xml:space="preserve">n this case, we </w:t>
      </w:r>
      <w:r w:rsidR="004C2CDC" w:rsidRPr="00BF34C4">
        <w:rPr>
          <w:shd w:val="clear" w:color="auto" w:fill="FFFFFF"/>
        </w:rPr>
        <w:t>show an example for user “User” running Cygwin on the Desktop):</w:t>
      </w:r>
    </w:p>
    <w:p w14:paraId="3DD31C19" w14:textId="77777777" w:rsidR="003643C7" w:rsidRPr="00BF34C4" w:rsidRDefault="003643C7" w:rsidP="005B0D35">
      <w:pPr>
        <w:pStyle w:val="ListParagraph"/>
        <w:spacing w:after="120" w:line="240" w:lineRule="auto"/>
        <w:ind w:left="1080"/>
        <w:contextualSpacing w:val="0"/>
        <w:rPr>
          <w:rFonts w:ascii="Courier New" w:hAnsi="Courier New" w:cs="Courier New"/>
          <w:color w:val="202124"/>
          <w:spacing w:val="2"/>
          <w:shd w:val="clear" w:color="auto" w:fill="FFFFFF"/>
        </w:rPr>
      </w:pPr>
    </w:p>
    <w:p w14:paraId="66E9D208" w14:textId="77777777" w:rsidR="005B0D35" w:rsidRPr="00BF34C4" w:rsidRDefault="005B0D35" w:rsidP="005B0D35">
      <w:pPr>
        <w:pStyle w:val="ListParagraph"/>
        <w:spacing w:after="120" w:line="240" w:lineRule="auto"/>
        <w:ind w:left="1080"/>
        <w:contextualSpacing w:val="0"/>
        <w:rPr>
          <w:rFonts w:ascii="Courier New" w:hAnsi="Courier New" w:cs="Courier New"/>
          <w:color w:val="202124"/>
          <w:spacing w:val="2"/>
          <w:shd w:val="clear" w:color="auto" w:fill="FFFFFF"/>
        </w:rPr>
      </w:pPr>
      <w:r w:rsidRPr="00BF34C4">
        <w:rPr>
          <w:rFonts w:ascii="Courier New" w:hAnsi="Courier New" w:cs="Courier New"/>
          <w:color w:val="202124"/>
          <w:spacing w:val="2"/>
          <w:shd w:val="clear" w:color="auto" w:fill="FFFFFF"/>
        </w:rPr>
        <w:t>wget rawgit.com/transcode-open/apt-cyg/master/apt-cyg</w:t>
      </w:r>
    </w:p>
    <w:p w14:paraId="332B6CC6" w14:textId="77777777" w:rsidR="00E8541A" w:rsidRPr="00BF34C4" w:rsidRDefault="005B0D35" w:rsidP="00A679D0">
      <w:pPr>
        <w:pStyle w:val="ListParagraph"/>
        <w:spacing w:after="120" w:line="240" w:lineRule="auto"/>
        <w:ind w:left="0"/>
        <w:contextualSpacing w:val="0"/>
        <w:jc w:val="center"/>
        <w:rPr>
          <w:rFonts w:ascii="Courier New" w:hAnsi="Courier New" w:cs="Courier New"/>
          <w:color w:val="202124"/>
          <w:spacing w:val="2"/>
          <w:shd w:val="clear" w:color="auto" w:fill="FFFFFF"/>
        </w:rPr>
      </w:pPr>
      <w:r w:rsidRPr="00BF34C4">
        <w:rPr>
          <w:noProof/>
          <w:lang w:val="en-CA" w:eastAsia="en-CA"/>
        </w:rPr>
        <w:drawing>
          <wp:inline distT="0" distB="0" distL="0" distR="0" wp14:anchorId="5E608C97" wp14:editId="38FE5D10">
            <wp:extent cx="5367862" cy="3371850"/>
            <wp:effectExtent l="0" t="0" r="444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405927" cy="3395761"/>
                    </a:xfrm>
                    <a:prstGeom prst="rect">
                      <a:avLst/>
                    </a:prstGeom>
                  </pic:spPr>
                </pic:pic>
              </a:graphicData>
            </a:graphic>
          </wp:inline>
        </w:drawing>
      </w:r>
      <w:r w:rsidR="00A679D0" w:rsidRPr="00BF34C4">
        <w:rPr>
          <w:rFonts w:ascii="Courier New" w:hAnsi="Courier New" w:cs="Courier New"/>
          <w:color w:val="202124"/>
          <w:spacing w:val="2"/>
          <w:shd w:val="clear" w:color="auto" w:fill="FFFFFF"/>
        </w:rPr>
        <w:t xml:space="preserve"> </w:t>
      </w:r>
    </w:p>
    <w:p w14:paraId="23F8C90A" w14:textId="77777777" w:rsidR="00A679D0" w:rsidRPr="00BF34C4" w:rsidRDefault="00A679D0" w:rsidP="00A679D0">
      <w:pPr>
        <w:pStyle w:val="ListParagraph"/>
        <w:spacing w:after="120" w:line="240" w:lineRule="auto"/>
        <w:ind w:left="0"/>
        <w:contextualSpacing w:val="0"/>
        <w:jc w:val="center"/>
        <w:rPr>
          <w:rFonts w:ascii="Courier New" w:hAnsi="Courier New" w:cs="Courier New"/>
          <w:color w:val="202124"/>
          <w:spacing w:val="2"/>
          <w:shd w:val="clear" w:color="auto" w:fill="FFFFFF"/>
        </w:rPr>
      </w:pPr>
    </w:p>
    <w:p w14:paraId="1A4547B2" w14:textId="77777777" w:rsidR="000C31E8" w:rsidRPr="00BF34C4" w:rsidRDefault="000C31E8" w:rsidP="00C22F83">
      <w:pPr>
        <w:pStyle w:val="ListParagraph"/>
        <w:numPr>
          <w:ilvl w:val="0"/>
          <w:numId w:val="1"/>
        </w:numPr>
        <w:rPr>
          <w:shd w:val="clear" w:color="auto" w:fill="FFFFFF"/>
        </w:rPr>
      </w:pPr>
      <w:r w:rsidRPr="00BF34C4">
        <w:rPr>
          <w:shd w:val="clear" w:color="auto" w:fill="FFFFFF"/>
        </w:rPr>
        <w:t xml:space="preserve">Type the following command and press </w:t>
      </w:r>
      <w:r w:rsidR="00A679D0" w:rsidRPr="00BF34C4">
        <w:rPr>
          <w:shd w:val="clear" w:color="auto" w:fill="FFFFFF"/>
        </w:rPr>
        <w:t>“Enter”</w:t>
      </w:r>
    </w:p>
    <w:p w14:paraId="6EDC40F1" w14:textId="77777777" w:rsidR="00A679D0" w:rsidRPr="00BF34C4" w:rsidRDefault="005B0D35" w:rsidP="00A679D0">
      <w:pPr>
        <w:pStyle w:val="ListParagraph"/>
        <w:rPr>
          <w:rFonts w:ascii="Courier New" w:hAnsi="Courier New" w:cs="Courier New"/>
          <w:color w:val="202124"/>
          <w:spacing w:val="2"/>
          <w:shd w:val="clear" w:color="auto" w:fill="FFFFFF"/>
        </w:rPr>
      </w:pPr>
      <w:r w:rsidRPr="00BF34C4">
        <w:rPr>
          <w:rFonts w:ascii="Courier New" w:hAnsi="Courier New" w:cs="Courier New"/>
          <w:color w:val="202124"/>
          <w:spacing w:val="2"/>
          <w:shd w:val="clear" w:color="auto" w:fill="FFFFFF"/>
        </w:rPr>
        <w:t>install apt-cyg /bin</w:t>
      </w:r>
    </w:p>
    <w:p w14:paraId="12B4501F" w14:textId="77777777" w:rsidR="00EC71ED" w:rsidRPr="00BF34C4" w:rsidRDefault="000C31E8" w:rsidP="00FA28A5">
      <w:pPr>
        <w:pStyle w:val="ListParagraph"/>
        <w:jc w:val="center"/>
        <w:rPr>
          <w:rFonts w:ascii="Arial" w:hAnsi="Arial" w:cs="Arial"/>
          <w:b/>
          <w:color w:val="202124"/>
          <w:spacing w:val="2"/>
          <w:shd w:val="clear" w:color="auto" w:fill="FFFFFF"/>
        </w:rPr>
      </w:pPr>
      <w:r w:rsidRPr="00BF34C4">
        <w:rPr>
          <w:rFonts w:ascii="Courier New" w:hAnsi="Courier New" w:cs="Courier New"/>
          <w:color w:val="202124"/>
          <w:spacing w:val="2"/>
          <w:shd w:val="clear" w:color="auto" w:fill="FFFFFF"/>
        </w:rPr>
        <w:br/>
      </w:r>
      <w:r w:rsidR="00A679D0" w:rsidRPr="00BF34C4">
        <w:rPr>
          <w:noProof/>
          <w:lang w:val="en-CA" w:eastAsia="en-CA"/>
        </w:rPr>
        <w:drawing>
          <wp:inline distT="0" distB="0" distL="0" distR="0" wp14:anchorId="11451159" wp14:editId="21B73157">
            <wp:extent cx="4574540" cy="510136"/>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81188" cy="510877"/>
                    </a:xfrm>
                    <a:prstGeom prst="rect">
                      <a:avLst/>
                    </a:prstGeom>
                    <a:noFill/>
                    <a:ln>
                      <a:noFill/>
                    </a:ln>
                  </pic:spPr>
                </pic:pic>
              </a:graphicData>
            </a:graphic>
          </wp:inline>
        </w:drawing>
      </w:r>
    </w:p>
    <w:p w14:paraId="2A725E66" w14:textId="77777777" w:rsidR="008A694F" w:rsidRPr="00BF34C4" w:rsidRDefault="008A694F" w:rsidP="008A694F">
      <w:pPr>
        <w:rPr>
          <w:shd w:val="clear" w:color="auto" w:fill="FFFFFF"/>
        </w:rPr>
      </w:pPr>
      <w:r w:rsidRPr="00BF34C4">
        <w:rPr>
          <w:shd w:val="clear" w:color="auto" w:fill="FFFFFF"/>
        </w:rPr>
        <w:t>"</w:t>
      </w:r>
      <w:r w:rsidR="00A679D0" w:rsidRPr="00BF34C4">
        <w:rPr>
          <w:shd w:val="clear" w:color="auto" w:fill="FFFFFF"/>
        </w:rPr>
        <w:t xml:space="preserve">apt-cyg" is a command in </w:t>
      </w:r>
      <w:r w:rsidRPr="00BF34C4">
        <w:rPr>
          <w:shd w:val="clear" w:color="auto" w:fill="FFFFFF"/>
        </w:rPr>
        <w:t xml:space="preserve">Cygwin similar to </w:t>
      </w:r>
      <w:r w:rsidR="00A679D0" w:rsidRPr="00BF34C4">
        <w:rPr>
          <w:shd w:val="clear" w:color="auto" w:fill="FFFFFF"/>
        </w:rPr>
        <w:t xml:space="preserve">the </w:t>
      </w:r>
      <w:r w:rsidRPr="00BF34C4">
        <w:rPr>
          <w:shd w:val="clear" w:color="auto" w:fill="FFFFFF"/>
        </w:rPr>
        <w:t>"sudo apt-get" command in Linux. It is use</w:t>
      </w:r>
      <w:r w:rsidR="00A679D0" w:rsidRPr="00BF34C4">
        <w:rPr>
          <w:shd w:val="clear" w:color="auto" w:fill="FFFFFF"/>
        </w:rPr>
        <w:t>d</w:t>
      </w:r>
      <w:r w:rsidRPr="00BF34C4">
        <w:rPr>
          <w:shd w:val="clear" w:color="auto" w:fill="FFFFFF"/>
        </w:rPr>
        <w:t xml:space="preserve"> to install packages, update them, list them, etc.</w:t>
      </w:r>
    </w:p>
    <w:p w14:paraId="009C3E2F" w14:textId="77777777" w:rsidR="00F25A44" w:rsidRPr="00BF34C4" w:rsidRDefault="00F25A44" w:rsidP="00C22F83">
      <w:pPr>
        <w:pStyle w:val="ListParagraph"/>
        <w:numPr>
          <w:ilvl w:val="0"/>
          <w:numId w:val="1"/>
        </w:numPr>
        <w:rPr>
          <w:shd w:val="clear" w:color="auto" w:fill="FFFFFF"/>
        </w:rPr>
      </w:pPr>
      <w:r w:rsidRPr="00BF34C4">
        <w:rPr>
          <w:shd w:val="clear" w:color="auto" w:fill="FFFFFF"/>
        </w:rPr>
        <w:t xml:space="preserve">Type the following command and press </w:t>
      </w:r>
      <w:r w:rsidR="00A679D0" w:rsidRPr="00BF34C4">
        <w:rPr>
          <w:shd w:val="clear" w:color="auto" w:fill="FFFFFF"/>
        </w:rPr>
        <w:t>“Enter”</w:t>
      </w:r>
    </w:p>
    <w:p w14:paraId="050A3D5C" w14:textId="77777777" w:rsidR="003C5B4D" w:rsidRPr="00BF34C4" w:rsidRDefault="00E8541A" w:rsidP="00E8541A">
      <w:pPr>
        <w:pStyle w:val="ListParagraph"/>
        <w:rPr>
          <w:rFonts w:ascii="Courier New" w:hAnsi="Courier New" w:cs="Courier New"/>
          <w:color w:val="202124"/>
          <w:spacing w:val="2"/>
          <w:shd w:val="clear" w:color="auto" w:fill="FFFFFF"/>
        </w:rPr>
      </w:pPr>
      <w:r w:rsidRPr="00BF34C4">
        <w:rPr>
          <w:rFonts w:ascii="Courier New" w:hAnsi="Courier New" w:cs="Courier New"/>
          <w:color w:val="202124"/>
          <w:spacing w:val="2"/>
          <w:shd w:val="clear" w:color="auto" w:fill="FFFFFF"/>
        </w:rPr>
        <w:t>chere -i -t mintty -s bash</w:t>
      </w:r>
    </w:p>
    <w:p w14:paraId="74E0B34F" w14:textId="77777777" w:rsidR="003C5B4D" w:rsidRPr="00BF34C4" w:rsidRDefault="00E8541A" w:rsidP="008A694F">
      <w:pPr>
        <w:rPr>
          <w:shd w:val="clear" w:color="auto" w:fill="FFFFFF"/>
        </w:rPr>
      </w:pPr>
      <w:r w:rsidRPr="00BF34C4">
        <w:rPr>
          <w:shd w:val="clear" w:color="auto" w:fill="FFFFFF"/>
        </w:rPr>
        <w:t xml:space="preserve">This will allow </w:t>
      </w:r>
      <w:r w:rsidR="00FE253E" w:rsidRPr="00BF34C4">
        <w:rPr>
          <w:shd w:val="clear" w:color="auto" w:fill="FFFFFF"/>
        </w:rPr>
        <w:t>us</w:t>
      </w:r>
      <w:r w:rsidR="009F0D98" w:rsidRPr="00BF34C4">
        <w:rPr>
          <w:shd w:val="clear" w:color="auto" w:fill="FFFFFF"/>
        </w:rPr>
        <w:t xml:space="preserve"> </w:t>
      </w:r>
      <w:r w:rsidRPr="00BF34C4">
        <w:rPr>
          <w:shd w:val="clear" w:color="auto" w:fill="FFFFFF"/>
        </w:rPr>
        <w:t xml:space="preserve">to open </w:t>
      </w:r>
      <w:r w:rsidR="00A679D0" w:rsidRPr="00BF34C4">
        <w:rPr>
          <w:shd w:val="clear" w:color="auto" w:fill="FFFFFF"/>
        </w:rPr>
        <w:t xml:space="preserve">a </w:t>
      </w:r>
      <w:r w:rsidRPr="00BF34C4">
        <w:rPr>
          <w:shd w:val="clear" w:color="auto" w:fill="FFFFFF"/>
        </w:rPr>
        <w:t xml:space="preserve">Cygwin </w:t>
      </w:r>
      <w:r w:rsidR="00A679D0" w:rsidRPr="00BF34C4">
        <w:rPr>
          <w:shd w:val="clear" w:color="auto" w:fill="FFFFFF"/>
        </w:rPr>
        <w:t xml:space="preserve">bash </w:t>
      </w:r>
      <w:r w:rsidRPr="00BF34C4">
        <w:rPr>
          <w:shd w:val="clear" w:color="auto" w:fill="FFFFFF"/>
        </w:rPr>
        <w:t>terminal from any folder</w:t>
      </w:r>
      <w:r w:rsidR="00A679D0" w:rsidRPr="00BF34C4">
        <w:rPr>
          <w:shd w:val="clear" w:color="auto" w:fill="FFFFFF"/>
        </w:rPr>
        <w:t xml:space="preserve"> in your Windows File Explorer or other applications.</w:t>
      </w:r>
    </w:p>
    <w:p w14:paraId="6B4BCE92" w14:textId="77777777" w:rsidR="00E8541A" w:rsidRPr="00BF34C4" w:rsidRDefault="00E8541A" w:rsidP="00E8541A">
      <w:pPr>
        <w:jc w:val="center"/>
        <w:rPr>
          <w:shd w:val="clear" w:color="auto" w:fill="FFFFFF"/>
        </w:rPr>
      </w:pPr>
      <w:r w:rsidRPr="00BF34C4">
        <w:rPr>
          <w:noProof/>
          <w:lang w:val="en-CA" w:eastAsia="en-CA"/>
        </w:rPr>
        <w:drawing>
          <wp:inline distT="0" distB="0" distL="0" distR="0" wp14:anchorId="0BEC9E51" wp14:editId="0F823663">
            <wp:extent cx="4187871" cy="1362075"/>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194520" cy="1364238"/>
                    </a:xfrm>
                    <a:prstGeom prst="rect">
                      <a:avLst/>
                    </a:prstGeom>
                  </pic:spPr>
                </pic:pic>
              </a:graphicData>
            </a:graphic>
          </wp:inline>
        </w:drawing>
      </w:r>
    </w:p>
    <w:p w14:paraId="5640B524" w14:textId="16A99801" w:rsidR="008A694F" w:rsidRPr="000A7E96" w:rsidRDefault="008A694F" w:rsidP="00C22F83">
      <w:pPr>
        <w:pStyle w:val="ListParagraph"/>
        <w:numPr>
          <w:ilvl w:val="0"/>
          <w:numId w:val="1"/>
        </w:numPr>
        <w:rPr>
          <w:b/>
          <w:bCs/>
          <w:shd w:val="clear" w:color="auto" w:fill="FFFFFF"/>
        </w:rPr>
      </w:pPr>
      <w:r w:rsidRPr="00BF34C4">
        <w:rPr>
          <w:shd w:val="clear" w:color="auto" w:fill="FFFFFF"/>
        </w:rPr>
        <w:lastRenderedPageBreak/>
        <w:t xml:space="preserve">Type the following command on Cygwin terminal and press </w:t>
      </w:r>
      <w:r w:rsidR="00A679D0" w:rsidRPr="00BF34C4">
        <w:rPr>
          <w:shd w:val="clear" w:color="auto" w:fill="FFFFFF"/>
        </w:rPr>
        <w:t>“Enter”</w:t>
      </w:r>
      <w:r w:rsidRPr="00BF34C4">
        <w:rPr>
          <w:shd w:val="clear" w:color="auto" w:fill="FFFFFF"/>
        </w:rPr>
        <w:t>.</w:t>
      </w:r>
      <w:r w:rsidR="00C8663D" w:rsidRPr="00BF34C4">
        <w:rPr>
          <w:shd w:val="clear" w:color="auto" w:fill="FFFFFF"/>
        </w:rPr>
        <w:t xml:space="preserve"> </w:t>
      </w:r>
      <w:r w:rsidR="00270BF5" w:rsidRPr="00270BF5">
        <w:rPr>
          <w:shd w:val="clear" w:color="auto" w:fill="FFFFFF"/>
        </w:rPr>
        <w:t>This installs the Boost Library. A progress message will show the installation.</w:t>
      </w:r>
      <w:r w:rsidR="00957386">
        <w:rPr>
          <w:shd w:val="clear" w:color="auto" w:fill="FFFFFF"/>
        </w:rPr>
        <w:t xml:space="preserve"> </w:t>
      </w:r>
      <w:r w:rsidR="00957386" w:rsidRPr="000A7E96">
        <w:rPr>
          <w:b/>
          <w:bCs/>
          <w:shd w:val="clear" w:color="auto" w:fill="FFFFFF"/>
        </w:rPr>
        <w:t>Note that this process may take several minutes</w:t>
      </w:r>
      <w:r w:rsidR="00F92599" w:rsidRPr="000A7E96">
        <w:rPr>
          <w:b/>
          <w:bCs/>
          <w:shd w:val="clear" w:color="auto" w:fill="FFFFFF"/>
        </w:rPr>
        <w:t>. It installs all packages in the boost library.</w:t>
      </w:r>
      <w:r w:rsidR="000A7E96">
        <w:rPr>
          <w:b/>
          <w:bCs/>
          <w:shd w:val="clear" w:color="auto" w:fill="FFFFFF"/>
        </w:rPr>
        <w:t xml:space="preserve"> The figure shows the start/end of the process only (and this could vary depending on your own installation).</w:t>
      </w:r>
    </w:p>
    <w:p w14:paraId="0B721AE5" w14:textId="77777777" w:rsidR="0090345B" w:rsidRPr="00270BF5" w:rsidRDefault="0090345B" w:rsidP="00270BF5">
      <w:pPr>
        <w:pStyle w:val="ListParagraph"/>
        <w:spacing w:after="0"/>
        <w:ind w:left="360"/>
        <w:rPr>
          <w:sz w:val="12"/>
          <w:szCs w:val="12"/>
          <w:shd w:val="clear" w:color="auto" w:fill="FFFFFF"/>
        </w:rPr>
      </w:pPr>
    </w:p>
    <w:p w14:paraId="337E7D7D" w14:textId="4093184A" w:rsidR="008A694F" w:rsidRDefault="008A694F" w:rsidP="008A694F">
      <w:pPr>
        <w:pStyle w:val="ListParagraph"/>
        <w:rPr>
          <w:rFonts w:ascii="Courier New" w:hAnsi="Courier New" w:cs="Courier New"/>
          <w:color w:val="202124"/>
          <w:spacing w:val="2"/>
          <w:shd w:val="clear" w:color="auto" w:fill="FFFFFF"/>
        </w:rPr>
      </w:pPr>
      <w:r w:rsidRPr="00BF34C4">
        <w:rPr>
          <w:rFonts w:ascii="Courier New" w:hAnsi="Courier New" w:cs="Courier New"/>
          <w:color w:val="202124"/>
          <w:spacing w:val="2"/>
          <w:shd w:val="clear" w:color="auto" w:fill="FFFFFF"/>
        </w:rPr>
        <w:t>apt-cyg install libboost-devel</w:t>
      </w:r>
    </w:p>
    <w:p w14:paraId="661799A9" w14:textId="77777777" w:rsidR="00957386" w:rsidRDefault="00957386" w:rsidP="008A694F">
      <w:pPr>
        <w:pStyle w:val="ListParagraph"/>
        <w:rPr>
          <w:rFonts w:ascii="Courier New" w:hAnsi="Courier New" w:cs="Courier New"/>
          <w:color w:val="202124"/>
          <w:spacing w:val="2"/>
          <w:shd w:val="clear" w:color="auto" w:fill="FFFFFF"/>
        </w:rPr>
      </w:pPr>
    </w:p>
    <w:p w14:paraId="236CA765" w14:textId="63D4E1FC" w:rsidR="008A694F" w:rsidRDefault="00C8663D" w:rsidP="0090345B">
      <w:pPr>
        <w:jc w:val="center"/>
        <w:rPr>
          <w:rFonts w:ascii="Arial" w:hAnsi="Arial" w:cs="Arial"/>
          <w:b/>
          <w:color w:val="202124"/>
          <w:spacing w:val="2"/>
          <w:shd w:val="clear" w:color="auto" w:fill="FFFFFF"/>
        </w:rPr>
      </w:pPr>
      <w:r w:rsidRPr="00BF34C4">
        <w:rPr>
          <w:noProof/>
          <w:lang w:val="en-CA" w:eastAsia="en-CA"/>
        </w:rPr>
        <w:drawing>
          <wp:inline distT="0" distB="0" distL="0" distR="0" wp14:anchorId="116D26D8" wp14:editId="606ED633">
            <wp:extent cx="4874619" cy="2400300"/>
            <wp:effectExtent l="0" t="0" r="254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929637" cy="2427391"/>
                    </a:xfrm>
                    <a:prstGeom prst="rect">
                      <a:avLst/>
                    </a:prstGeom>
                  </pic:spPr>
                </pic:pic>
              </a:graphicData>
            </a:graphic>
          </wp:inline>
        </w:drawing>
      </w:r>
    </w:p>
    <w:p w14:paraId="78EE652C" w14:textId="74712AC9" w:rsidR="00957386" w:rsidRDefault="00957386" w:rsidP="0090345B">
      <w:pPr>
        <w:jc w:val="center"/>
        <w:rPr>
          <w:rFonts w:ascii="Arial" w:hAnsi="Arial" w:cs="Arial"/>
          <w:b/>
          <w:color w:val="202124"/>
          <w:spacing w:val="2"/>
          <w:shd w:val="clear" w:color="auto" w:fill="FFFFFF"/>
        </w:rPr>
      </w:pPr>
      <w:r>
        <w:rPr>
          <w:rFonts w:ascii="Arial" w:hAnsi="Arial" w:cs="Arial"/>
          <w:b/>
          <w:color w:val="202124"/>
          <w:spacing w:val="2"/>
          <w:shd w:val="clear" w:color="auto" w:fill="FFFFFF"/>
        </w:rPr>
        <w:t>…..</w:t>
      </w:r>
    </w:p>
    <w:p w14:paraId="34835D7A" w14:textId="5FE62EDC" w:rsidR="00957386" w:rsidRDefault="00957386" w:rsidP="0090345B">
      <w:pPr>
        <w:jc w:val="center"/>
        <w:rPr>
          <w:rFonts w:ascii="Arial" w:hAnsi="Arial" w:cs="Arial"/>
          <w:b/>
          <w:color w:val="202124"/>
          <w:spacing w:val="2"/>
          <w:shd w:val="clear" w:color="auto" w:fill="FFFFFF"/>
        </w:rPr>
      </w:pPr>
      <w:r w:rsidRPr="00957386">
        <w:rPr>
          <w:rFonts w:ascii="Arial" w:hAnsi="Arial" w:cs="Arial"/>
          <w:b/>
          <w:noProof/>
          <w:color w:val="202124"/>
          <w:spacing w:val="2"/>
          <w:shd w:val="clear" w:color="auto" w:fill="FFFFFF"/>
        </w:rPr>
        <w:drawing>
          <wp:inline distT="0" distB="0" distL="0" distR="0" wp14:anchorId="0B6ECC4F" wp14:editId="72AF0315">
            <wp:extent cx="4815840" cy="2662954"/>
            <wp:effectExtent l="0" t="0" r="381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822102" cy="2666417"/>
                    </a:xfrm>
                    <a:prstGeom prst="rect">
                      <a:avLst/>
                    </a:prstGeom>
                  </pic:spPr>
                </pic:pic>
              </a:graphicData>
            </a:graphic>
          </wp:inline>
        </w:drawing>
      </w:r>
    </w:p>
    <w:p w14:paraId="00FC58C7" w14:textId="77777777" w:rsidR="00957386" w:rsidRDefault="00957386">
      <w:pPr>
        <w:jc w:val="left"/>
        <w:rPr>
          <w:rFonts w:ascii="Arial" w:hAnsi="Arial" w:cs="Arial"/>
          <w:b/>
          <w:color w:val="202124"/>
          <w:spacing w:val="2"/>
          <w:highlight w:val="magenta"/>
          <w:shd w:val="clear" w:color="auto" w:fill="FFFFFF"/>
        </w:rPr>
      </w:pPr>
      <w:r>
        <w:rPr>
          <w:rFonts w:ascii="Arial" w:hAnsi="Arial" w:cs="Arial"/>
          <w:b/>
          <w:color w:val="202124"/>
          <w:spacing w:val="2"/>
          <w:highlight w:val="magenta"/>
          <w:shd w:val="clear" w:color="auto" w:fill="FFFFFF"/>
        </w:rPr>
        <w:br w:type="page"/>
      </w:r>
    </w:p>
    <w:p w14:paraId="38292DCD" w14:textId="77777777" w:rsidR="00C8663D" w:rsidRPr="00BF34C4" w:rsidRDefault="00C8663D" w:rsidP="00C8663D">
      <w:pPr>
        <w:pStyle w:val="Heading1"/>
        <w:rPr>
          <w:shd w:val="clear" w:color="auto" w:fill="FFFFFF"/>
        </w:rPr>
      </w:pPr>
      <w:bookmarkStart w:id="6" w:name="_Toc53043236"/>
      <w:r w:rsidRPr="00BF34C4">
        <w:rPr>
          <w:shd w:val="clear" w:color="auto" w:fill="FFFFFF"/>
        </w:rPr>
        <w:lastRenderedPageBreak/>
        <w:t>Download</w:t>
      </w:r>
      <w:r w:rsidR="00353F75" w:rsidRPr="00BF34C4">
        <w:rPr>
          <w:shd w:val="clear" w:color="auto" w:fill="FFFFFF"/>
        </w:rPr>
        <w:t>ing and installing</w:t>
      </w:r>
      <w:r w:rsidRPr="00BF34C4">
        <w:rPr>
          <w:shd w:val="clear" w:color="auto" w:fill="FFFFFF"/>
        </w:rPr>
        <w:t xml:space="preserve"> </w:t>
      </w:r>
      <w:r w:rsidR="00333810" w:rsidRPr="00BF34C4">
        <w:rPr>
          <w:shd w:val="clear" w:color="auto" w:fill="FFFFFF"/>
        </w:rPr>
        <w:t xml:space="preserve">the </w:t>
      </w:r>
      <w:r w:rsidRPr="00BF34C4">
        <w:rPr>
          <w:shd w:val="clear" w:color="auto" w:fill="FFFFFF"/>
        </w:rPr>
        <w:t xml:space="preserve">Cadmium </w:t>
      </w:r>
      <w:r w:rsidR="004E54CC" w:rsidRPr="00BF34C4">
        <w:rPr>
          <w:shd w:val="clear" w:color="auto" w:fill="FFFFFF"/>
        </w:rPr>
        <w:t>Simulat</w:t>
      </w:r>
      <w:r w:rsidR="00333810" w:rsidRPr="00BF34C4">
        <w:rPr>
          <w:shd w:val="clear" w:color="auto" w:fill="FFFFFF"/>
        </w:rPr>
        <w:t>or</w:t>
      </w:r>
      <w:bookmarkEnd w:id="6"/>
    </w:p>
    <w:p w14:paraId="1ECEDD01" w14:textId="77777777" w:rsidR="00BC74B4" w:rsidRPr="00270BF5" w:rsidRDefault="00BC74B4" w:rsidP="00270BF5">
      <w:pPr>
        <w:spacing w:after="0"/>
        <w:rPr>
          <w:sz w:val="4"/>
          <w:szCs w:val="4"/>
        </w:rPr>
      </w:pPr>
    </w:p>
    <w:p w14:paraId="6625144A" w14:textId="5700B26C" w:rsidR="00957386" w:rsidRPr="000A7E96" w:rsidRDefault="00957386" w:rsidP="00957386">
      <w:pPr>
        <w:pStyle w:val="ListParagraph"/>
        <w:numPr>
          <w:ilvl w:val="0"/>
          <w:numId w:val="43"/>
        </w:numPr>
        <w:rPr>
          <w:shd w:val="clear" w:color="auto" w:fill="FFFFFF"/>
        </w:rPr>
      </w:pPr>
      <w:r w:rsidRPr="000A7E96">
        <w:rPr>
          <w:shd w:val="clear" w:color="auto" w:fill="FFFFFF"/>
        </w:rPr>
        <w:t>Go to the C drive</w:t>
      </w:r>
      <w:r w:rsidR="00F43A0F" w:rsidRPr="000A7E96">
        <w:rPr>
          <w:shd w:val="clear" w:color="auto" w:fill="FFFFFF"/>
        </w:rPr>
        <w:t xml:space="preserve">. Inside the </w:t>
      </w:r>
      <w:r w:rsidR="00F43A0F" w:rsidRPr="000A7E96">
        <w:t xml:space="preserve">C </w:t>
      </w:r>
      <w:r w:rsidR="00F43A0F" w:rsidRPr="000A7E96">
        <w:rPr>
          <w:shd w:val="clear" w:color="auto" w:fill="FFFFFF"/>
        </w:rPr>
        <w:t>folder, right-click + “Bash Prompt Here”</w:t>
      </w:r>
    </w:p>
    <w:p w14:paraId="4CAC4E83" w14:textId="1DFE18F8" w:rsidR="00957386" w:rsidRDefault="00957386" w:rsidP="00957386">
      <w:pPr>
        <w:rPr>
          <w:shd w:val="clear" w:color="auto" w:fill="FFFFFF"/>
        </w:rPr>
      </w:pPr>
      <w:r w:rsidRPr="00957386">
        <w:rPr>
          <w:noProof/>
          <w:shd w:val="clear" w:color="auto" w:fill="FFFFFF"/>
        </w:rPr>
        <w:drawing>
          <wp:inline distT="0" distB="0" distL="0" distR="0" wp14:anchorId="6F744CB7" wp14:editId="30821D7A">
            <wp:extent cx="3100014" cy="1873827"/>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b="11621"/>
                    <a:stretch/>
                  </pic:blipFill>
                  <pic:spPr bwMode="auto">
                    <a:xfrm>
                      <a:off x="0" y="0"/>
                      <a:ext cx="3132130" cy="1893240"/>
                    </a:xfrm>
                    <a:prstGeom prst="rect">
                      <a:avLst/>
                    </a:prstGeom>
                    <a:ln>
                      <a:noFill/>
                    </a:ln>
                    <a:extLst>
                      <a:ext uri="{53640926-AAD7-44D8-BBD7-CCE9431645EC}">
                        <a14:shadowObscured xmlns:a14="http://schemas.microsoft.com/office/drawing/2010/main"/>
                      </a:ext>
                    </a:extLst>
                  </pic:spPr>
                </pic:pic>
              </a:graphicData>
            </a:graphic>
          </wp:inline>
        </w:drawing>
      </w:r>
    </w:p>
    <w:p w14:paraId="381093EC" w14:textId="77777777" w:rsidR="00F92599" w:rsidRDefault="00F92599" w:rsidP="00957386">
      <w:pPr>
        <w:rPr>
          <w:shd w:val="clear" w:color="auto" w:fill="FFFFFF"/>
        </w:rPr>
      </w:pPr>
    </w:p>
    <w:p w14:paraId="44B5F1EA" w14:textId="623F530A" w:rsidR="00957386" w:rsidRDefault="00957386" w:rsidP="00957386">
      <w:pPr>
        <w:rPr>
          <w:shd w:val="clear" w:color="auto" w:fill="FFFFFF"/>
        </w:rPr>
      </w:pPr>
      <w:r w:rsidRPr="000A7E96">
        <w:rPr>
          <w:shd w:val="clear" w:color="auto" w:fill="FFFFFF"/>
        </w:rPr>
        <w:t>This will open the cygwin terminal in the C folder.</w:t>
      </w:r>
    </w:p>
    <w:p w14:paraId="32617F33" w14:textId="1127ACEA" w:rsidR="00957386" w:rsidRDefault="00957386" w:rsidP="00957386">
      <w:pPr>
        <w:rPr>
          <w:shd w:val="clear" w:color="auto" w:fill="FFFFFF"/>
        </w:rPr>
      </w:pPr>
      <w:r w:rsidRPr="00957386">
        <w:rPr>
          <w:noProof/>
          <w:shd w:val="clear" w:color="auto" w:fill="FFFFFF"/>
        </w:rPr>
        <w:drawing>
          <wp:inline distT="0" distB="0" distL="0" distR="0" wp14:anchorId="1B5C53AE" wp14:editId="16B40789">
            <wp:extent cx="4831080" cy="1386820"/>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857344" cy="1394359"/>
                    </a:xfrm>
                    <a:prstGeom prst="rect">
                      <a:avLst/>
                    </a:prstGeom>
                  </pic:spPr>
                </pic:pic>
              </a:graphicData>
            </a:graphic>
          </wp:inline>
        </w:drawing>
      </w:r>
    </w:p>
    <w:p w14:paraId="3A215311" w14:textId="77777777" w:rsidR="00F92599" w:rsidRPr="00957386" w:rsidRDefault="00F92599" w:rsidP="00957386">
      <w:pPr>
        <w:rPr>
          <w:shd w:val="clear" w:color="auto" w:fill="FFFFFF"/>
        </w:rPr>
      </w:pPr>
    </w:p>
    <w:p w14:paraId="01012671" w14:textId="3C60BC50" w:rsidR="00D91D34" w:rsidRPr="00BF34C4" w:rsidRDefault="00353F75" w:rsidP="00957386">
      <w:pPr>
        <w:pStyle w:val="ListParagraph"/>
        <w:numPr>
          <w:ilvl w:val="0"/>
          <w:numId w:val="43"/>
        </w:numPr>
        <w:rPr>
          <w:shd w:val="clear" w:color="auto" w:fill="FFFFFF"/>
        </w:rPr>
      </w:pPr>
      <w:r w:rsidRPr="00BF34C4">
        <w:rPr>
          <w:shd w:val="clear" w:color="auto" w:fill="FFFFFF"/>
        </w:rPr>
        <w:t>T</w:t>
      </w:r>
      <w:r w:rsidR="00D91D34" w:rsidRPr="00BF34C4">
        <w:rPr>
          <w:shd w:val="clear" w:color="auto" w:fill="FFFFFF"/>
        </w:rPr>
        <w:t>ype the following commands:</w:t>
      </w:r>
    </w:p>
    <w:p w14:paraId="242C5D92" w14:textId="77777777" w:rsidR="00933898" w:rsidRPr="00CF08A5" w:rsidRDefault="00933898" w:rsidP="00933898">
      <w:pPr>
        <w:pStyle w:val="ListParagraph"/>
        <w:rPr>
          <w:rFonts w:ascii="Courier New" w:hAnsi="Courier New" w:cs="Courier New"/>
          <w:color w:val="202124"/>
          <w:spacing w:val="2"/>
          <w:sz w:val="20"/>
          <w:szCs w:val="20"/>
          <w:shd w:val="clear" w:color="auto" w:fill="FFFFFF"/>
        </w:rPr>
      </w:pPr>
      <w:r w:rsidRPr="00CF08A5">
        <w:rPr>
          <w:rFonts w:ascii="Courier New" w:hAnsi="Courier New" w:cs="Courier New"/>
          <w:color w:val="202124"/>
          <w:spacing w:val="2"/>
          <w:sz w:val="20"/>
          <w:szCs w:val="20"/>
          <w:shd w:val="clear" w:color="auto" w:fill="FFFFFF"/>
        </w:rPr>
        <w:t xml:space="preserve">git clone </w:t>
      </w:r>
      <w:hyperlink r:id="rId37" w:history="1">
        <w:r w:rsidRPr="00270BF5">
          <w:rPr>
            <w:rStyle w:val="Hyperlink"/>
            <w:rFonts w:ascii="Courier New" w:hAnsi="Courier New" w:cs="Courier New"/>
            <w:spacing w:val="2"/>
            <w:sz w:val="16"/>
            <w:szCs w:val="16"/>
            <w:shd w:val="clear" w:color="auto" w:fill="FFFFFF"/>
          </w:rPr>
          <w:t>https://github.com/SimulationEverywhere/Cadmium-Simulation-Environment.git</w:t>
        </w:r>
      </w:hyperlink>
    </w:p>
    <w:p w14:paraId="550E7D6F" w14:textId="77777777" w:rsidR="00933898" w:rsidRPr="00BF34C4" w:rsidRDefault="00933898" w:rsidP="00933898">
      <w:pPr>
        <w:pStyle w:val="ListParagraph"/>
        <w:rPr>
          <w:rFonts w:ascii="Courier New" w:hAnsi="Courier New" w:cs="Courier New"/>
          <w:color w:val="202124"/>
          <w:spacing w:val="2"/>
          <w:shd w:val="clear" w:color="auto" w:fill="FFFFFF"/>
        </w:rPr>
      </w:pPr>
      <w:r w:rsidRPr="00BF34C4">
        <w:rPr>
          <w:rFonts w:ascii="Courier New" w:hAnsi="Courier New" w:cs="Courier New"/>
          <w:color w:val="202124"/>
          <w:spacing w:val="2"/>
          <w:shd w:val="clear" w:color="auto" w:fill="FFFFFF"/>
        </w:rPr>
        <w:t>cd Cadmium-Simulation-Environment/</w:t>
      </w:r>
    </w:p>
    <w:p w14:paraId="27EEF709" w14:textId="629A4EED" w:rsidR="00353F75" w:rsidRDefault="00933898" w:rsidP="00353F75">
      <w:pPr>
        <w:pStyle w:val="ListParagraph"/>
        <w:rPr>
          <w:rFonts w:ascii="Courier New" w:hAnsi="Courier New" w:cs="Courier New"/>
          <w:color w:val="202124"/>
          <w:spacing w:val="2"/>
          <w:shd w:val="clear" w:color="auto" w:fill="FFFFFF"/>
        </w:rPr>
      </w:pPr>
      <w:r w:rsidRPr="00BF34C4">
        <w:rPr>
          <w:rFonts w:ascii="Courier New" w:hAnsi="Courier New" w:cs="Courier New"/>
          <w:color w:val="202124"/>
          <w:spacing w:val="2"/>
          <w:shd w:val="clear" w:color="auto" w:fill="FFFFFF"/>
        </w:rPr>
        <w:t xml:space="preserve">git submodule update --init </w:t>
      </w:r>
      <w:r w:rsidR="00AA3791">
        <w:rPr>
          <w:rFonts w:ascii="Courier New" w:hAnsi="Courier New" w:cs="Courier New"/>
          <w:color w:val="202124"/>
          <w:spacing w:val="2"/>
          <w:shd w:val="clear" w:color="auto" w:fill="FFFFFF"/>
        </w:rPr>
        <w:t>--</w:t>
      </w:r>
      <w:r w:rsidRPr="00BF34C4">
        <w:rPr>
          <w:rFonts w:ascii="Courier New" w:hAnsi="Courier New" w:cs="Courier New"/>
          <w:color w:val="202124"/>
          <w:spacing w:val="2"/>
          <w:shd w:val="clear" w:color="auto" w:fill="FFFFFF"/>
        </w:rPr>
        <w:t>recursive</w:t>
      </w:r>
    </w:p>
    <w:p w14:paraId="446FC72C" w14:textId="51A6FA16" w:rsidR="00F92599" w:rsidRDefault="00F92599" w:rsidP="00353F75">
      <w:pPr>
        <w:pStyle w:val="ListParagraph"/>
        <w:rPr>
          <w:rFonts w:ascii="Courier New" w:hAnsi="Courier New" w:cs="Courier New"/>
          <w:color w:val="202124"/>
          <w:spacing w:val="2"/>
          <w:shd w:val="clear" w:color="auto" w:fill="FFFFFF"/>
        </w:rPr>
      </w:pPr>
    </w:p>
    <w:p w14:paraId="0DD4F0F1" w14:textId="13F0097A" w:rsidR="00F92599" w:rsidRPr="00F92599" w:rsidRDefault="00F92599" w:rsidP="00F92599">
      <w:pPr>
        <w:pStyle w:val="ListParagraph"/>
        <w:rPr>
          <w:shd w:val="clear" w:color="auto" w:fill="FFFFFF"/>
        </w:rPr>
      </w:pPr>
      <w:r w:rsidRPr="00DC18B3">
        <w:rPr>
          <w:shd w:val="clear" w:color="auto" w:fill="FFFFFF"/>
        </w:rPr>
        <w:t>Note that this may take 15</w:t>
      </w:r>
      <w:r w:rsidR="00F43A0F" w:rsidRPr="00DC18B3">
        <w:rPr>
          <w:shd w:val="clear" w:color="auto" w:fill="FFFFFF"/>
        </w:rPr>
        <w:t>-30</w:t>
      </w:r>
      <w:r w:rsidR="00DC18B3">
        <w:rPr>
          <w:shd w:val="clear" w:color="auto" w:fill="FFFFFF"/>
        </w:rPr>
        <w:t xml:space="preserve"> </w:t>
      </w:r>
      <w:r w:rsidRPr="00DC18B3">
        <w:rPr>
          <w:shd w:val="clear" w:color="auto" w:fill="FFFFFF"/>
        </w:rPr>
        <w:t>min</w:t>
      </w:r>
      <w:r w:rsidR="00F43A0F" w:rsidRPr="00DC18B3">
        <w:rPr>
          <w:shd w:val="clear" w:color="auto" w:fill="FFFFFF"/>
        </w:rPr>
        <w:t xml:space="preserve"> </w:t>
      </w:r>
      <w:r w:rsidR="00DC18B3">
        <w:rPr>
          <w:shd w:val="clear" w:color="auto" w:fill="FFFFFF"/>
        </w:rPr>
        <w:t xml:space="preserve">(or longer, depending </w:t>
      </w:r>
      <w:r w:rsidR="00F43A0F" w:rsidRPr="00DC18B3">
        <w:rPr>
          <w:shd w:val="clear" w:color="auto" w:fill="FFFFFF"/>
        </w:rPr>
        <w:t>on your internet speed</w:t>
      </w:r>
      <w:r w:rsidR="00DC18B3">
        <w:rPr>
          <w:shd w:val="clear" w:color="auto" w:fill="FFFFFF"/>
        </w:rPr>
        <w:t>).</w:t>
      </w:r>
    </w:p>
    <w:p w14:paraId="33F34FD5" w14:textId="2E4139E8" w:rsidR="00F92599" w:rsidRPr="00BF34C4" w:rsidRDefault="00F92599" w:rsidP="00B21910">
      <w:pPr>
        <w:pStyle w:val="ListParagraph"/>
        <w:jc w:val="center"/>
        <w:rPr>
          <w:rFonts w:ascii="Courier New" w:hAnsi="Courier New" w:cs="Courier New"/>
          <w:color w:val="202124"/>
          <w:spacing w:val="2"/>
          <w:shd w:val="clear" w:color="auto" w:fill="FFFFFF"/>
        </w:rPr>
      </w:pPr>
      <w:r w:rsidRPr="00F92599">
        <w:rPr>
          <w:rFonts w:ascii="Courier New" w:hAnsi="Courier New" w:cs="Courier New"/>
          <w:noProof/>
          <w:color w:val="202124"/>
          <w:spacing w:val="2"/>
          <w:shd w:val="clear" w:color="auto" w:fill="FFFFFF"/>
        </w:rPr>
        <w:lastRenderedPageBreak/>
        <w:drawing>
          <wp:inline distT="0" distB="0" distL="0" distR="0" wp14:anchorId="17574FD4" wp14:editId="697F3F29">
            <wp:extent cx="5036073" cy="3096260"/>
            <wp:effectExtent l="0" t="0" r="0" b="889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041375" cy="3099519"/>
                    </a:xfrm>
                    <a:prstGeom prst="rect">
                      <a:avLst/>
                    </a:prstGeom>
                  </pic:spPr>
                </pic:pic>
              </a:graphicData>
            </a:graphic>
          </wp:inline>
        </w:drawing>
      </w:r>
    </w:p>
    <w:p w14:paraId="4648E288" w14:textId="3BCA6991" w:rsidR="00F92599" w:rsidRDefault="00F92599" w:rsidP="00270BF5">
      <w:pPr>
        <w:pStyle w:val="ListParagraph"/>
        <w:jc w:val="center"/>
        <w:rPr>
          <w:noProof/>
          <w:lang w:val="en-CA" w:eastAsia="en-CA"/>
        </w:rPr>
      </w:pPr>
      <w:r>
        <w:rPr>
          <w:noProof/>
          <w:lang w:val="en-CA" w:eastAsia="en-CA"/>
        </w:rPr>
        <w:t>….</w:t>
      </w:r>
    </w:p>
    <w:p w14:paraId="5F40A715" w14:textId="7010EE3E" w:rsidR="00F92599" w:rsidRDefault="00B21910" w:rsidP="00270BF5">
      <w:pPr>
        <w:pStyle w:val="ListParagraph"/>
        <w:jc w:val="center"/>
        <w:rPr>
          <w:noProof/>
          <w:lang w:val="en-CA" w:eastAsia="en-CA"/>
        </w:rPr>
      </w:pPr>
      <w:r w:rsidRPr="00B21910">
        <w:rPr>
          <w:noProof/>
          <w:lang w:val="en-CA" w:eastAsia="en-CA"/>
        </w:rPr>
        <w:drawing>
          <wp:inline distT="0" distB="0" distL="0" distR="0" wp14:anchorId="5490AFA4" wp14:editId="5FF9BCB7">
            <wp:extent cx="4773930" cy="2214542"/>
            <wp:effectExtent l="0" t="0" r="762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788134" cy="2221131"/>
                    </a:xfrm>
                    <a:prstGeom prst="rect">
                      <a:avLst/>
                    </a:prstGeom>
                  </pic:spPr>
                </pic:pic>
              </a:graphicData>
            </a:graphic>
          </wp:inline>
        </w:drawing>
      </w:r>
    </w:p>
    <w:p w14:paraId="24E4571C" w14:textId="77777777" w:rsidR="00DC18B3" w:rsidRDefault="00DC18B3" w:rsidP="00933898">
      <w:pPr>
        <w:pStyle w:val="ListParagraph"/>
        <w:ind w:left="360"/>
      </w:pPr>
    </w:p>
    <w:p w14:paraId="35F408D6" w14:textId="7AA84823" w:rsidR="00933898" w:rsidRPr="00BF34C4" w:rsidRDefault="00BB7B6E" w:rsidP="00933898">
      <w:pPr>
        <w:pStyle w:val="ListParagraph"/>
        <w:ind w:left="360"/>
      </w:pPr>
      <w:r w:rsidRPr="00BF34C4">
        <w:t xml:space="preserve">Now </w:t>
      </w:r>
      <w:r w:rsidR="009F0D98" w:rsidRPr="00BF34C4">
        <w:t xml:space="preserve">we </w:t>
      </w:r>
      <w:r w:rsidRPr="00BF34C4">
        <w:t xml:space="preserve">have </w:t>
      </w:r>
      <w:r w:rsidR="00353F75" w:rsidRPr="00BF34C4">
        <w:t xml:space="preserve">Cadmium </w:t>
      </w:r>
      <w:r w:rsidR="005F6BB4" w:rsidRPr="00BF34C4">
        <w:t>set up</w:t>
      </w:r>
      <w:r w:rsidR="000D0BE7" w:rsidRPr="00BF34C4">
        <w:t xml:space="preserve">. </w:t>
      </w:r>
      <w:r w:rsidR="00933898" w:rsidRPr="00BF34C4">
        <w:t xml:space="preserve">If </w:t>
      </w:r>
      <w:r w:rsidR="009F0D98" w:rsidRPr="00BF34C4">
        <w:t xml:space="preserve">we </w:t>
      </w:r>
      <w:r w:rsidR="00933898" w:rsidRPr="00BF34C4">
        <w:t xml:space="preserve">open the folder </w:t>
      </w:r>
      <w:r w:rsidR="00FE253E" w:rsidRPr="00BF34C4">
        <w:t>Cadmium-Simulation-Environment</w:t>
      </w:r>
      <w:r w:rsidR="00F92599">
        <w:t xml:space="preserve"> (located in C, if </w:t>
      </w:r>
      <w:r w:rsidR="00F43A0F">
        <w:t>you followed the instructions in this manual)</w:t>
      </w:r>
      <w:r w:rsidR="00FE253E" w:rsidRPr="00BF34C4">
        <w:t>,</w:t>
      </w:r>
      <w:r w:rsidR="00933898" w:rsidRPr="00BF34C4">
        <w:t xml:space="preserve"> it has to look as follows:</w:t>
      </w:r>
    </w:p>
    <w:p w14:paraId="6E03C963" w14:textId="77777777" w:rsidR="00FA28A5" w:rsidRPr="00BF34C4" w:rsidRDefault="00FA28A5" w:rsidP="00933898">
      <w:pPr>
        <w:pStyle w:val="ListParagraph"/>
        <w:ind w:left="360"/>
      </w:pPr>
    </w:p>
    <w:p w14:paraId="2251DE64" w14:textId="339D3D70" w:rsidR="000D0BE7" w:rsidRDefault="00F92599" w:rsidP="000D0BE7">
      <w:pPr>
        <w:pStyle w:val="ListParagraph"/>
        <w:ind w:left="360"/>
      </w:pPr>
      <w:r w:rsidRPr="00F92599">
        <w:rPr>
          <w:noProof/>
        </w:rPr>
        <w:drawing>
          <wp:inline distT="0" distB="0" distL="0" distR="0" wp14:anchorId="563358CD" wp14:editId="15CBBA13">
            <wp:extent cx="3823855" cy="1506379"/>
            <wp:effectExtent l="0" t="0" r="571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b="19612"/>
                    <a:stretch/>
                  </pic:blipFill>
                  <pic:spPr bwMode="auto">
                    <a:xfrm>
                      <a:off x="0" y="0"/>
                      <a:ext cx="3849533" cy="1516495"/>
                    </a:xfrm>
                    <a:prstGeom prst="rect">
                      <a:avLst/>
                    </a:prstGeom>
                    <a:ln>
                      <a:noFill/>
                    </a:ln>
                    <a:extLst>
                      <a:ext uri="{53640926-AAD7-44D8-BBD7-CCE9431645EC}">
                        <a14:shadowObscured xmlns:a14="http://schemas.microsoft.com/office/drawing/2010/main"/>
                      </a:ext>
                    </a:extLst>
                  </pic:spPr>
                </pic:pic>
              </a:graphicData>
            </a:graphic>
          </wp:inline>
        </w:drawing>
      </w:r>
    </w:p>
    <w:p w14:paraId="39CD6CE2" w14:textId="77777777" w:rsidR="002A1348" w:rsidRPr="00BF34C4" w:rsidRDefault="002A1348" w:rsidP="002A1348">
      <w:pPr>
        <w:pStyle w:val="Heading1"/>
        <w:rPr>
          <w:shd w:val="clear" w:color="auto" w:fill="FFFFFF"/>
        </w:rPr>
      </w:pPr>
      <w:bookmarkStart w:id="7" w:name="_Toc53043237"/>
      <w:r w:rsidRPr="00BF34C4">
        <w:rPr>
          <w:shd w:val="clear" w:color="auto" w:fill="FFFFFF"/>
        </w:rPr>
        <w:t xml:space="preserve">Compiling and </w:t>
      </w:r>
      <w:r w:rsidR="004E54CC" w:rsidRPr="00BF34C4">
        <w:rPr>
          <w:shd w:val="clear" w:color="auto" w:fill="FFFFFF"/>
        </w:rPr>
        <w:t>R</w:t>
      </w:r>
      <w:r w:rsidRPr="00BF34C4">
        <w:rPr>
          <w:shd w:val="clear" w:color="auto" w:fill="FFFFFF"/>
        </w:rPr>
        <w:t xml:space="preserve">unning a Cadmium DEVS </w:t>
      </w:r>
      <w:r w:rsidR="004E54CC" w:rsidRPr="00BF34C4">
        <w:rPr>
          <w:shd w:val="clear" w:color="auto" w:fill="FFFFFF"/>
        </w:rPr>
        <w:t>M</w:t>
      </w:r>
      <w:r w:rsidRPr="00BF34C4">
        <w:rPr>
          <w:shd w:val="clear" w:color="auto" w:fill="FFFFFF"/>
        </w:rPr>
        <w:t>odel</w:t>
      </w:r>
      <w:bookmarkEnd w:id="7"/>
    </w:p>
    <w:p w14:paraId="18D6E9AE" w14:textId="5734443F" w:rsidR="00E30056" w:rsidRPr="00BF34C4" w:rsidRDefault="006851E3" w:rsidP="00E30056">
      <w:r w:rsidRPr="00DC18B3">
        <w:t>W</w:t>
      </w:r>
      <w:r w:rsidR="00E30056" w:rsidRPr="00DC18B3">
        <w:t xml:space="preserve">hen </w:t>
      </w:r>
      <w:r w:rsidR="009F0D98" w:rsidRPr="00DC18B3">
        <w:t xml:space="preserve">we </w:t>
      </w:r>
      <w:r w:rsidR="00E30056" w:rsidRPr="00DC18B3">
        <w:t>download Cadmium</w:t>
      </w:r>
      <w:r w:rsidRPr="00DC18B3">
        <w:t xml:space="preserve">, </w:t>
      </w:r>
      <w:r w:rsidR="009F0D98" w:rsidRPr="00DC18B3">
        <w:t xml:space="preserve">we </w:t>
      </w:r>
      <w:r w:rsidRPr="00DC18B3">
        <w:t xml:space="preserve">obtain </w:t>
      </w:r>
      <w:r w:rsidR="00E30056" w:rsidRPr="00DC18B3">
        <w:t>a Model Library (Folder</w:t>
      </w:r>
      <w:r w:rsidR="000D0BE7" w:rsidRPr="00DC18B3">
        <w:t>:</w:t>
      </w:r>
      <w:r w:rsidR="00E30056" w:rsidRPr="00DC18B3">
        <w:t xml:space="preserve"> DEVS-Models). We will use the A</w:t>
      </w:r>
      <w:r w:rsidR="00F43A0F" w:rsidRPr="00DC18B3">
        <w:t>lternating</w:t>
      </w:r>
      <w:r w:rsidR="007D15AD" w:rsidRPr="00DC18B3">
        <w:t>_</w:t>
      </w:r>
      <w:r w:rsidR="00E30056" w:rsidRPr="00DC18B3">
        <w:t>B</w:t>
      </w:r>
      <w:r w:rsidR="00F43A0F" w:rsidRPr="00DC18B3">
        <w:t>it</w:t>
      </w:r>
      <w:r w:rsidR="007D15AD" w:rsidRPr="00DC18B3">
        <w:t>_</w:t>
      </w:r>
      <w:r w:rsidR="00E30056" w:rsidRPr="00DC18B3">
        <w:t>P</w:t>
      </w:r>
      <w:r w:rsidR="00F43A0F" w:rsidRPr="00DC18B3">
        <w:t>rotocol</w:t>
      </w:r>
      <w:r w:rsidR="00E30056" w:rsidRPr="00DC18B3">
        <w:t xml:space="preserve"> model </w:t>
      </w:r>
      <w:r w:rsidRPr="00DC18B3">
        <w:t xml:space="preserve">found in that directory </w:t>
      </w:r>
      <w:r w:rsidR="00E30056" w:rsidRPr="00DC18B3">
        <w:t xml:space="preserve">as an example to show how to compile </w:t>
      </w:r>
      <w:r w:rsidR="000D0BE7" w:rsidRPr="00DC18B3">
        <w:t>a Cadmium</w:t>
      </w:r>
      <w:r w:rsidR="000D0BE7" w:rsidRPr="00BF34C4">
        <w:t xml:space="preserve"> model </w:t>
      </w:r>
      <w:r w:rsidR="00E30056" w:rsidRPr="00BF34C4">
        <w:t xml:space="preserve">and how to run the tests </w:t>
      </w:r>
      <w:r w:rsidRPr="00BF34C4">
        <w:t xml:space="preserve">for that </w:t>
      </w:r>
      <w:r w:rsidR="00E30056" w:rsidRPr="00BF34C4">
        <w:t>model.</w:t>
      </w:r>
    </w:p>
    <w:p w14:paraId="07CF67F2" w14:textId="77777777" w:rsidR="00E30056" w:rsidRPr="00BF34C4" w:rsidRDefault="00E30056" w:rsidP="00C22F83">
      <w:pPr>
        <w:pStyle w:val="ListParagraph"/>
        <w:numPr>
          <w:ilvl w:val="0"/>
          <w:numId w:val="3"/>
        </w:numPr>
      </w:pPr>
      <w:r w:rsidRPr="00BF34C4">
        <w:lastRenderedPageBreak/>
        <w:t xml:space="preserve"> Compile the project and the tests</w:t>
      </w:r>
    </w:p>
    <w:p w14:paraId="3AD35714" w14:textId="52342CF5" w:rsidR="00E30056" w:rsidRPr="00DC18B3" w:rsidRDefault="00E30056" w:rsidP="00C22F83">
      <w:pPr>
        <w:pStyle w:val="ListParagraph"/>
        <w:numPr>
          <w:ilvl w:val="1"/>
          <w:numId w:val="3"/>
        </w:numPr>
      </w:pPr>
      <w:r w:rsidRPr="00DC18B3">
        <w:rPr>
          <w:shd w:val="clear" w:color="auto" w:fill="FFFFFF"/>
        </w:rPr>
        <w:t xml:space="preserve">Open a Bash Prompt inside the folder </w:t>
      </w:r>
      <w:r w:rsidR="00F43A0F" w:rsidRPr="00DC18B3">
        <w:t>Alternating</w:t>
      </w:r>
      <w:r w:rsidR="007D15AD" w:rsidRPr="00DC18B3">
        <w:t>_</w:t>
      </w:r>
      <w:r w:rsidR="00F43A0F" w:rsidRPr="00DC18B3">
        <w:t>Bit</w:t>
      </w:r>
      <w:r w:rsidR="007D15AD" w:rsidRPr="00DC18B3">
        <w:t>_</w:t>
      </w:r>
      <w:r w:rsidR="00F43A0F" w:rsidRPr="00DC18B3">
        <w:t>Protocol</w:t>
      </w:r>
      <w:r w:rsidRPr="00DC18B3">
        <w:rPr>
          <w:shd w:val="clear" w:color="auto" w:fill="FFFFFF"/>
        </w:rPr>
        <w:t>:</w:t>
      </w:r>
      <w:r w:rsidRPr="00DC18B3">
        <w:rPr>
          <w:shd w:val="clear" w:color="auto" w:fill="FFFFFF"/>
        </w:rPr>
        <w:br/>
        <w:t xml:space="preserve">Inside the </w:t>
      </w:r>
      <w:r w:rsidR="00F43A0F" w:rsidRPr="00DC18B3">
        <w:t>Alternating</w:t>
      </w:r>
      <w:r w:rsidR="007D15AD" w:rsidRPr="00DC18B3">
        <w:t>_</w:t>
      </w:r>
      <w:r w:rsidR="00F43A0F" w:rsidRPr="00DC18B3">
        <w:t>Bit</w:t>
      </w:r>
      <w:r w:rsidR="007D15AD" w:rsidRPr="00DC18B3">
        <w:t>_</w:t>
      </w:r>
      <w:r w:rsidR="00F43A0F" w:rsidRPr="00DC18B3">
        <w:t xml:space="preserve">Protocol </w:t>
      </w:r>
      <w:r w:rsidRPr="00DC18B3">
        <w:rPr>
          <w:shd w:val="clear" w:color="auto" w:fill="FFFFFF"/>
        </w:rPr>
        <w:t>folder, right</w:t>
      </w:r>
      <w:r w:rsidR="000C733B" w:rsidRPr="00DC18B3">
        <w:rPr>
          <w:shd w:val="clear" w:color="auto" w:fill="FFFFFF"/>
        </w:rPr>
        <w:t>-</w:t>
      </w:r>
      <w:r w:rsidRPr="00DC18B3">
        <w:rPr>
          <w:shd w:val="clear" w:color="auto" w:fill="FFFFFF"/>
        </w:rPr>
        <w:t xml:space="preserve">click + </w:t>
      </w:r>
      <w:r w:rsidR="006851E3" w:rsidRPr="00DC18B3">
        <w:rPr>
          <w:shd w:val="clear" w:color="auto" w:fill="FFFFFF"/>
        </w:rPr>
        <w:t>“</w:t>
      </w:r>
      <w:r w:rsidRPr="00DC18B3">
        <w:rPr>
          <w:shd w:val="clear" w:color="auto" w:fill="FFFFFF"/>
        </w:rPr>
        <w:t>Bash Prompt Here</w:t>
      </w:r>
      <w:r w:rsidR="006851E3" w:rsidRPr="00DC18B3">
        <w:rPr>
          <w:shd w:val="clear" w:color="auto" w:fill="FFFFFF"/>
        </w:rPr>
        <w:t>”</w:t>
      </w:r>
    </w:p>
    <w:p w14:paraId="58C05B87" w14:textId="77777777" w:rsidR="006851E3" w:rsidRPr="00BF34C4" w:rsidRDefault="006851E3" w:rsidP="006851E3">
      <w:pPr>
        <w:pStyle w:val="ListParagraph"/>
        <w:ind w:left="1440"/>
      </w:pPr>
    </w:p>
    <w:p w14:paraId="66842BE6" w14:textId="77777777" w:rsidR="00E30056" w:rsidRPr="00BF34C4" w:rsidRDefault="00E30056" w:rsidP="00C22F83">
      <w:pPr>
        <w:pStyle w:val="ListParagraph"/>
        <w:numPr>
          <w:ilvl w:val="1"/>
          <w:numId w:val="3"/>
        </w:numPr>
      </w:pPr>
      <w:r w:rsidRPr="00BF34C4">
        <w:t xml:space="preserve">To compile the project and the tests, type in the </w:t>
      </w:r>
      <w:r w:rsidRPr="00BF34C4">
        <w:rPr>
          <w:shd w:val="clear" w:color="auto" w:fill="FFFFFF"/>
        </w:rPr>
        <w:t>Bash Prompt</w:t>
      </w:r>
      <w:r w:rsidRPr="00BF34C4">
        <w:t>:</w:t>
      </w:r>
    </w:p>
    <w:p w14:paraId="7794F8EF" w14:textId="43AE29B1" w:rsidR="00E30056" w:rsidRDefault="00E30056" w:rsidP="00E30056">
      <w:pPr>
        <w:pStyle w:val="ListParagraph"/>
        <w:rPr>
          <w:rFonts w:ascii="Courier New" w:hAnsi="Courier New" w:cs="Courier New"/>
          <w:color w:val="202124"/>
          <w:spacing w:val="2"/>
          <w:shd w:val="clear" w:color="auto" w:fill="FFFFFF"/>
        </w:rPr>
      </w:pPr>
      <w:r w:rsidRPr="00BF34C4">
        <w:tab/>
      </w:r>
      <w:r w:rsidRPr="00BF34C4">
        <w:tab/>
      </w:r>
      <w:r w:rsidRPr="00BF34C4">
        <w:rPr>
          <w:rFonts w:ascii="Courier New" w:hAnsi="Courier New" w:cs="Courier New"/>
          <w:color w:val="202124"/>
          <w:spacing w:val="2"/>
          <w:shd w:val="clear" w:color="auto" w:fill="FFFFFF"/>
        </w:rPr>
        <w:tab/>
        <w:t>make clean; make all</w:t>
      </w:r>
    </w:p>
    <w:p w14:paraId="0B824D63" w14:textId="77777777" w:rsidR="00DC18B3" w:rsidRPr="00BF34C4" w:rsidRDefault="00DC18B3" w:rsidP="00E30056">
      <w:pPr>
        <w:pStyle w:val="ListParagraph"/>
        <w:rPr>
          <w:rFonts w:ascii="Courier New" w:hAnsi="Courier New" w:cs="Courier New"/>
          <w:color w:val="202124"/>
          <w:spacing w:val="2"/>
          <w:shd w:val="clear" w:color="auto" w:fill="FFFFFF"/>
        </w:rPr>
      </w:pPr>
    </w:p>
    <w:p w14:paraId="291ED59F" w14:textId="476B0EF4" w:rsidR="005F6BB4" w:rsidRDefault="00921BFD" w:rsidP="000D0BE7">
      <w:pPr>
        <w:pStyle w:val="ListParagraph"/>
        <w:ind w:left="0"/>
        <w:jc w:val="center"/>
        <w:rPr>
          <w:rFonts w:ascii="Courier New" w:hAnsi="Courier New" w:cs="Courier New"/>
          <w:color w:val="202124"/>
          <w:spacing w:val="2"/>
          <w:shd w:val="clear" w:color="auto" w:fill="FFFFFF"/>
        </w:rPr>
      </w:pPr>
      <w:r w:rsidRPr="00921BFD">
        <w:rPr>
          <w:rFonts w:ascii="Courier New" w:hAnsi="Courier New" w:cs="Courier New"/>
          <w:noProof/>
          <w:color w:val="202124"/>
          <w:spacing w:val="2"/>
          <w:shd w:val="clear" w:color="auto" w:fill="FFFFFF"/>
        </w:rPr>
        <w:drawing>
          <wp:inline distT="0" distB="0" distL="0" distR="0" wp14:anchorId="764A0082" wp14:editId="769F1CA0">
            <wp:extent cx="4308713" cy="1968674"/>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328251" cy="1977601"/>
                    </a:xfrm>
                    <a:prstGeom prst="rect">
                      <a:avLst/>
                    </a:prstGeom>
                  </pic:spPr>
                </pic:pic>
              </a:graphicData>
            </a:graphic>
          </wp:inline>
        </w:drawing>
      </w:r>
    </w:p>
    <w:p w14:paraId="71298306" w14:textId="77777777" w:rsidR="00DC18B3" w:rsidRPr="00BF34C4" w:rsidRDefault="00DC18B3" w:rsidP="000D0BE7">
      <w:pPr>
        <w:pStyle w:val="ListParagraph"/>
        <w:ind w:left="0"/>
        <w:jc w:val="center"/>
        <w:rPr>
          <w:rFonts w:ascii="Courier New" w:hAnsi="Courier New" w:cs="Courier New"/>
          <w:color w:val="202124"/>
          <w:spacing w:val="2"/>
          <w:shd w:val="clear" w:color="auto" w:fill="FFFFFF"/>
        </w:rPr>
      </w:pPr>
    </w:p>
    <w:p w14:paraId="5F1F8CB0" w14:textId="77777777" w:rsidR="00E30056" w:rsidRPr="00BF34C4" w:rsidRDefault="00E30056" w:rsidP="00C22F83">
      <w:pPr>
        <w:pStyle w:val="ListParagraph"/>
        <w:numPr>
          <w:ilvl w:val="0"/>
          <w:numId w:val="3"/>
        </w:numPr>
      </w:pPr>
      <w:r w:rsidRPr="00BF34C4">
        <w:t>Run tests</w:t>
      </w:r>
    </w:p>
    <w:p w14:paraId="58651C38" w14:textId="77777777" w:rsidR="006D065B" w:rsidRPr="00BF34C4" w:rsidRDefault="006D065B" w:rsidP="00C22F83">
      <w:pPr>
        <w:pStyle w:val="ListParagraph"/>
        <w:numPr>
          <w:ilvl w:val="1"/>
          <w:numId w:val="3"/>
        </w:numPr>
      </w:pPr>
      <w:r w:rsidRPr="00BF34C4">
        <w:rPr>
          <w:shd w:val="clear" w:color="auto" w:fill="FFFFFF"/>
        </w:rPr>
        <w:t xml:space="preserve">A </w:t>
      </w:r>
      <w:r w:rsidR="00E30056" w:rsidRPr="00BF34C4">
        <w:rPr>
          <w:shd w:val="clear" w:color="auto" w:fill="FFFFFF"/>
        </w:rPr>
        <w:t>subfolder</w:t>
      </w:r>
      <w:r w:rsidRPr="00BF34C4">
        <w:rPr>
          <w:shd w:val="clear" w:color="auto" w:fill="FFFFFF"/>
        </w:rPr>
        <w:t xml:space="preserve">, called </w:t>
      </w:r>
      <w:r w:rsidR="00E30056" w:rsidRPr="00BF34C4">
        <w:rPr>
          <w:i/>
          <w:shd w:val="clear" w:color="auto" w:fill="FFFFFF"/>
        </w:rPr>
        <w:t>bin</w:t>
      </w:r>
      <w:r w:rsidRPr="00BF34C4">
        <w:rPr>
          <w:shd w:val="clear" w:color="auto" w:fill="FFFFFF"/>
        </w:rPr>
        <w:t>, has been created. The simulation examples we will execute are in that directory (</w:t>
      </w:r>
      <w:r w:rsidRPr="00BF34C4">
        <w:rPr>
          <w:rFonts w:ascii="Courier New" w:hAnsi="Courier New" w:cs="Courier New"/>
          <w:color w:val="202124"/>
          <w:spacing w:val="2"/>
          <w:shd w:val="clear" w:color="auto" w:fill="FFFFFF"/>
        </w:rPr>
        <w:t>cd bin).</w:t>
      </w:r>
    </w:p>
    <w:p w14:paraId="39F879D8" w14:textId="77777777" w:rsidR="00E30056" w:rsidRPr="00BF34C4" w:rsidRDefault="00E30056" w:rsidP="007208B9">
      <w:pPr>
        <w:pStyle w:val="ListParagraph"/>
        <w:numPr>
          <w:ilvl w:val="1"/>
          <w:numId w:val="3"/>
        </w:numPr>
        <w:jc w:val="left"/>
      </w:pPr>
      <w:r w:rsidRPr="00BF34C4">
        <w:t xml:space="preserve">To run the subnet test, type in the </w:t>
      </w:r>
      <w:r w:rsidRPr="00BF34C4">
        <w:rPr>
          <w:shd w:val="clear" w:color="auto" w:fill="FFFFFF"/>
        </w:rPr>
        <w:t>Bash Prompt:</w:t>
      </w:r>
      <w:r w:rsidRPr="00BF34C4">
        <w:rPr>
          <w:shd w:val="clear" w:color="auto" w:fill="FFFFFF"/>
        </w:rPr>
        <w:br/>
      </w:r>
      <w:r w:rsidRPr="00BF34C4">
        <w:rPr>
          <w:rFonts w:ascii="Courier New" w:hAnsi="Courier New" w:cs="Courier New"/>
          <w:color w:val="202124"/>
          <w:spacing w:val="2"/>
          <w:shd w:val="clear" w:color="auto" w:fill="FFFFFF"/>
        </w:rPr>
        <w:t>./SUBNET_TEST.exe</w:t>
      </w:r>
    </w:p>
    <w:p w14:paraId="0C6723B8" w14:textId="77777777" w:rsidR="00E30056" w:rsidRPr="00BF34C4" w:rsidRDefault="00E30056" w:rsidP="007208B9">
      <w:pPr>
        <w:pStyle w:val="ListParagraph"/>
        <w:numPr>
          <w:ilvl w:val="1"/>
          <w:numId w:val="3"/>
        </w:numPr>
        <w:jc w:val="left"/>
      </w:pPr>
      <w:r w:rsidRPr="00BF34C4">
        <w:t xml:space="preserve">To run the receiver test, type in the </w:t>
      </w:r>
      <w:r w:rsidRPr="00BF34C4">
        <w:rPr>
          <w:shd w:val="clear" w:color="auto" w:fill="FFFFFF"/>
        </w:rPr>
        <w:t>Bash Prompt:</w:t>
      </w:r>
      <w:r w:rsidRPr="00BF34C4">
        <w:rPr>
          <w:shd w:val="clear" w:color="auto" w:fill="FFFFFF"/>
        </w:rPr>
        <w:br/>
      </w:r>
      <w:r w:rsidRPr="00BF34C4">
        <w:rPr>
          <w:rFonts w:ascii="Courier New" w:hAnsi="Courier New" w:cs="Courier New"/>
          <w:color w:val="202124"/>
          <w:spacing w:val="2"/>
          <w:shd w:val="clear" w:color="auto" w:fill="FFFFFF"/>
        </w:rPr>
        <w:t>./RECEIVER_TEST.exe</w:t>
      </w:r>
    </w:p>
    <w:p w14:paraId="6BD211EC" w14:textId="327A753B" w:rsidR="00E30056" w:rsidRPr="00921BFD" w:rsidRDefault="00E30056" w:rsidP="007208B9">
      <w:pPr>
        <w:pStyle w:val="ListParagraph"/>
        <w:numPr>
          <w:ilvl w:val="1"/>
          <w:numId w:val="3"/>
        </w:numPr>
        <w:jc w:val="left"/>
      </w:pPr>
      <w:r w:rsidRPr="00BF34C4">
        <w:t xml:space="preserve">To run the sender test, type in the </w:t>
      </w:r>
      <w:r w:rsidRPr="00BF34C4">
        <w:rPr>
          <w:shd w:val="clear" w:color="auto" w:fill="FFFFFF"/>
        </w:rPr>
        <w:t>Bash Prompt:</w:t>
      </w:r>
      <w:r w:rsidRPr="00BF34C4">
        <w:rPr>
          <w:shd w:val="clear" w:color="auto" w:fill="FFFFFF"/>
        </w:rPr>
        <w:br/>
      </w:r>
      <w:r w:rsidRPr="00BF34C4">
        <w:rPr>
          <w:rFonts w:ascii="Courier New" w:hAnsi="Courier New" w:cs="Courier New"/>
          <w:color w:val="202124"/>
          <w:spacing w:val="2"/>
          <w:shd w:val="clear" w:color="auto" w:fill="FFFFFF"/>
        </w:rPr>
        <w:t>./SENDER_TEST.exe</w:t>
      </w:r>
    </w:p>
    <w:p w14:paraId="1EF01D5C" w14:textId="50D4B0A8" w:rsidR="00921BFD" w:rsidRPr="00BF34C4" w:rsidRDefault="00921BFD" w:rsidP="00921BFD">
      <w:pPr>
        <w:ind w:left="142"/>
        <w:jc w:val="center"/>
      </w:pPr>
      <w:r w:rsidRPr="00921BFD">
        <w:rPr>
          <w:noProof/>
        </w:rPr>
        <w:drawing>
          <wp:inline distT="0" distB="0" distL="0" distR="0" wp14:anchorId="0A89FC6B" wp14:editId="12BF94FD">
            <wp:extent cx="4955656" cy="1290016"/>
            <wp:effectExtent l="0" t="0" r="0" b="571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020038" cy="1306775"/>
                    </a:xfrm>
                    <a:prstGeom prst="rect">
                      <a:avLst/>
                    </a:prstGeom>
                  </pic:spPr>
                </pic:pic>
              </a:graphicData>
            </a:graphic>
          </wp:inline>
        </w:drawing>
      </w:r>
    </w:p>
    <w:p w14:paraId="158BBC44" w14:textId="50C9CDD2" w:rsidR="000D0BE7" w:rsidRDefault="00E30056" w:rsidP="00943F7F">
      <w:pPr>
        <w:pStyle w:val="ListParagraph"/>
        <w:numPr>
          <w:ilvl w:val="1"/>
          <w:numId w:val="3"/>
        </w:numPr>
      </w:pPr>
      <w:r w:rsidRPr="00BF34C4">
        <w:t>To check the output of the tests, go to the folder</w:t>
      </w:r>
      <w:r w:rsidR="006D065B" w:rsidRPr="00BF34C4">
        <w:t xml:space="preserve"> “../</w:t>
      </w:r>
      <w:r w:rsidRPr="00BF34C4">
        <w:t>simulation_results</w:t>
      </w:r>
      <w:r w:rsidR="006D065B" w:rsidRPr="00BF34C4">
        <w:t>”</w:t>
      </w:r>
      <w:r w:rsidRPr="00BF34C4">
        <w:t xml:space="preserve"> and open the respective files</w:t>
      </w:r>
      <w:r w:rsidR="00F43A0F">
        <w:t>.</w:t>
      </w:r>
    </w:p>
    <w:p w14:paraId="28481A2B" w14:textId="77777777" w:rsidR="00270BF5" w:rsidRDefault="00270BF5" w:rsidP="00270BF5">
      <w:pPr>
        <w:pStyle w:val="ListParagraph"/>
        <w:ind w:left="1440"/>
      </w:pPr>
    </w:p>
    <w:p w14:paraId="3400C0E1" w14:textId="77777777" w:rsidR="00E30056" w:rsidRPr="00BF34C4" w:rsidRDefault="00E30056" w:rsidP="00C22F83">
      <w:pPr>
        <w:pStyle w:val="ListParagraph"/>
        <w:numPr>
          <w:ilvl w:val="0"/>
          <w:numId w:val="3"/>
        </w:numPr>
      </w:pPr>
      <w:r w:rsidRPr="00BF34C4">
        <w:t>Run the top model</w:t>
      </w:r>
    </w:p>
    <w:p w14:paraId="1BF44B49" w14:textId="77777777" w:rsidR="00E30056" w:rsidRPr="00BF34C4" w:rsidRDefault="006D065B" w:rsidP="007208B9">
      <w:pPr>
        <w:pStyle w:val="ListParagraph"/>
        <w:numPr>
          <w:ilvl w:val="1"/>
          <w:numId w:val="3"/>
        </w:numPr>
        <w:jc w:val="left"/>
      </w:pPr>
      <w:r w:rsidRPr="00BF34C4">
        <w:rPr>
          <w:shd w:val="clear" w:color="auto" w:fill="FFFFFF"/>
        </w:rPr>
        <w:t>I</w:t>
      </w:r>
      <w:r w:rsidR="000D0BE7" w:rsidRPr="00BF34C4">
        <w:rPr>
          <w:shd w:val="clear" w:color="auto" w:fill="FFFFFF"/>
        </w:rPr>
        <w:t xml:space="preserve">nside the subfolder </w:t>
      </w:r>
      <w:r w:rsidRPr="00BF34C4">
        <w:rPr>
          <w:shd w:val="clear" w:color="auto" w:fill="FFFFFF"/>
        </w:rPr>
        <w:t>“</w:t>
      </w:r>
      <w:r w:rsidR="000D0BE7" w:rsidRPr="00BF34C4">
        <w:rPr>
          <w:i/>
          <w:shd w:val="clear" w:color="auto" w:fill="FFFFFF"/>
        </w:rPr>
        <w:t>bin</w:t>
      </w:r>
      <w:r w:rsidRPr="00BF34C4">
        <w:rPr>
          <w:shd w:val="clear" w:color="auto" w:fill="FFFFFF"/>
        </w:rPr>
        <w:t xml:space="preserve">”, </w:t>
      </w:r>
      <w:r w:rsidR="00FE253E" w:rsidRPr="00BF34C4">
        <w:t>type</w:t>
      </w:r>
      <w:r w:rsidR="00C148AB" w:rsidRPr="00BF34C4">
        <w:rPr>
          <w:shd w:val="clear" w:color="auto" w:fill="FFFFFF"/>
        </w:rPr>
        <w:br/>
      </w:r>
      <w:r w:rsidR="00E30056" w:rsidRPr="00BF34C4">
        <w:rPr>
          <w:rFonts w:ascii="Courier New" w:hAnsi="Courier New" w:cs="Courier New"/>
          <w:color w:val="202124"/>
          <w:spacing w:val="2"/>
          <w:shd w:val="clear" w:color="auto" w:fill="FFFFFF"/>
        </w:rPr>
        <w:t>./ABP.exe ../input_data/input_abp_1.txt</w:t>
      </w:r>
    </w:p>
    <w:p w14:paraId="05F8F74E" w14:textId="086C5FF9" w:rsidR="001C6681" w:rsidRDefault="00921BFD" w:rsidP="001C6681">
      <w:r w:rsidRPr="00921BFD">
        <w:rPr>
          <w:noProof/>
        </w:rPr>
        <w:drawing>
          <wp:inline distT="0" distB="0" distL="0" distR="0" wp14:anchorId="7F14B85F" wp14:editId="0666F9AD">
            <wp:extent cx="6188710" cy="396875"/>
            <wp:effectExtent l="0" t="0" r="2540" b="317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188710" cy="396875"/>
                    </a:xfrm>
                    <a:prstGeom prst="rect">
                      <a:avLst/>
                    </a:prstGeom>
                  </pic:spPr>
                </pic:pic>
              </a:graphicData>
            </a:graphic>
          </wp:inline>
        </w:drawing>
      </w:r>
    </w:p>
    <w:p w14:paraId="1E2EE40F" w14:textId="5AC36714" w:rsidR="00921BFD" w:rsidRPr="00921BFD" w:rsidRDefault="00921BFD" w:rsidP="00DC18B3">
      <w:pPr>
        <w:rPr>
          <w:rFonts w:ascii="Arial" w:hAnsi="Arial" w:cs="Arial"/>
          <w:b/>
          <w:color w:val="202124"/>
          <w:spacing w:val="2"/>
          <w:highlight w:val="magenta"/>
          <w:shd w:val="clear" w:color="auto" w:fill="FFFFFF"/>
        </w:rPr>
      </w:pPr>
    </w:p>
    <w:p w14:paraId="3B341F43" w14:textId="04D8D8A3" w:rsidR="001C6681" w:rsidRPr="00DC18B3" w:rsidRDefault="00E30056" w:rsidP="00C22F83">
      <w:pPr>
        <w:pStyle w:val="ListParagraph"/>
        <w:numPr>
          <w:ilvl w:val="1"/>
          <w:numId w:val="3"/>
        </w:numPr>
      </w:pPr>
      <w:r w:rsidRPr="00DC18B3">
        <w:lastRenderedPageBreak/>
        <w:t>To check the output of the model, go to the folder simulation_results and open "</w:t>
      </w:r>
      <w:r w:rsidR="00921BFD" w:rsidRPr="00DC18B3">
        <w:t>ABP</w:t>
      </w:r>
      <w:r w:rsidRPr="00DC18B3">
        <w:t>_output</w:t>
      </w:r>
      <w:r w:rsidR="00921BFD" w:rsidRPr="00DC18B3">
        <w:t>_messages</w:t>
      </w:r>
      <w:r w:rsidRPr="00DC18B3">
        <w:t>.txt"</w:t>
      </w:r>
      <w:r w:rsidR="00921BFD" w:rsidRPr="00DC18B3">
        <w:t xml:space="preserve"> and "ABP_output_state.txt"</w:t>
      </w:r>
    </w:p>
    <w:p w14:paraId="59A02275" w14:textId="77777777" w:rsidR="006D065B" w:rsidRPr="00BF34C4" w:rsidRDefault="006D065B" w:rsidP="006D065B">
      <w:pPr>
        <w:pStyle w:val="ListParagraph"/>
        <w:ind w:left="1440"/>
      </w:pPr>
    </w:p>
    <w:p w14:paraId="6F56C987" w14:textId="77777777" w:rsidR="001C6681" w:rsidRPr="00BF34C4" w:rsidRDefault="00E30056" w:rsidP="00C22F83">
      <w:pPr>
        <w:pStyle w:val="ListParagraph"/>
        <w:numPr>
          <w:ilvl w:val="0"/>
          <w:numId w:val="3"/>
        </w:numPr>
      </w:pPr>
      <w:r w:rsidRPr="00BF34C4">
        <w:t>To run the model with different inputs</w:t>
      </w:r>
    </w:p>
    <w:p w14:paraId="6F7E36E0" w14:textId="77777777" w:rsidR="001C6681" w:rsidRPr="00BF34C4" w:rsidRDefault="00E30056" w:rsidP="00C22F83">
      <w:pPr>
        <w:pStyle w:val="ListParagraph"/>
        <w:numPr>
          <w:ilvl w:val="1"/>
          <w:numId w:val="3"/>
        </w:numPr>
      </w:pPr>
      <w:r w:rsidRPr="00BF34C4">
        <w:t>Create new .txt files with the same structure as input_abp_0.txt or input_abp_1.txt in the folder input_data</w:t>
      </w:r>
    </w:p>
    <w:p w14:paraId="580C32DF" w14:textId="77777777" w:rsidR="001C6681" w:rsidRPr="00BF34C4" w:rsidRDefault="00E30056" w:rsidP="00C22F83">
      <w:pPr>
        <w:pStyle w:val="ListParagraph"/>
        <w:numPr>
          <w:ilvl w:val="1"/>
          <w:numId w:val="3"/>
        </w:numPr>
      </w:pPr>
      <w:r w:rsidRPr="00BF34C4">
        <w:t>Run the model using the instructions in step 3</w:t>
      </w:r>
    </w:p>
    <w:p w14:paraId="67088CD2" w14:textId="157D405C" w:rsidR="00270BF5" w:rsidRDefault="00E30056" w:rsidP="00C22F83">
      <w:pPr>
        <w:pStyle w:val="ListParagraph"/>
        <w:numPr>
          <w:ilvl w:val="1"/>
          <w:numId w:val="3"/>
        </w:numPr>
      </w:pPr>
      <w:r w:rsidRPr="00BF34C4">
        <w:t xml:space="preserve">If </w:t>
      </w:r>
      <w:r w:rsidR="009F0D98" w:rsidRPr="00BF34C4">
        <w:t xml:space="preserve">we </w:t>
      </w:r>
      <w:r w:rsidRPr="00BF34C4">
        <w:t>want to keep the output, rename abp_output.txt. Otherwise</w:t>
      </w:r>
      <w:r w:rsidR="000C733B" w:rsidRPr="00BF34C4">
        <w:t>,</w:t>
      </w:r>
      <w:r w:rsidRPr="00BF34C4">
        <w:t xml:space="preserve"> it will be overwritten when </w:t>
      </w:r>
      <w:r w:rsidR="009F0D98" w:rsidRPr="00BF34C4">
        <w:t xml:space="preserve">we </w:t>
      </w:r>
      <w:r w:rsidRPr="00BF34C4">
        <w:t>run the next simulation.</w:t>
      </w:r>
    </w:p>
    <w:p w14:paraId="011AD2B5" w14:textId="77777777" w:rsidR="00270BF5" w:rsidRDefault="00270BF5">
      <w:pPr>
        <w:jc w:val="left"/>
      </w:pPr>
      <w:r>
        <w:br w:type="page"/>
      </w:r>
    </w:p>
    <w:p w14:paraId="4E0F3F23" w14:textId="77777777" w:rsidR="00BA11BE" w:rsidRPr="00BF34C4" w:rsidRDefault="00BA11BE" w:rsidP="00BA11BE">
      <w:pPr>
        <w:pStyle w:val="Title"/>
        <w:pBdr>
          <w:bottom w:val="single" w:sz="4" w:space="1" w:color="auto"/>
        </w:pBdr>
      </w:pPr>
      <w:bookmarkStart w:id="8" w:name="_Toc53043238"/>
      <w:r w:rsidRPr="00BF34C4">
        <w:lastRenderedPageBreak/>
        <w:t>Ubuntu - Installation and example</w:t>
      </w:r>
      <w:bookmarkEnd w:id="8"/>
    </w:p>
    <w:p w14:paraId="39F5FC4E" w14:textId="77777777" w:rsidR="00AF75BB" w:rsidRPr="00BF34C4" w:rsidRDefault="00AF75BB"/>
    <w:p w14:paraId="2CDD06F7" w14:textId="77777777" w:rsidR="00AF75BB" w:rsidRPr="00BF34C4" w:rsidRDefault="00AF75BB" w:rsidP="00AF75BB">
      <w:pPr>
        <w:pStyle w:val="Heading1"/>
      </w:pPr>
      <w:bookmarkStart w:id="9" w:name="_Toc53043239"/>
      <w:r w:rsidRPr="00BF34C4">
        <w:rPr>
          <w:rStyle w:val="Heading1Char"/>
        </w:rPr>
        <w:t>System requirements</w:t>
      </w:r>
      <w:bookmarkEnd w:id="9"/>
    </w:p>
    <w:p w14:paraId="36610846" w14:textId="77777777" w:rsidR="00AF75BB" w:rsidRPr="00BF34C4" w:rsidRDefault="00AF75BB" w:rsidP="00C22F83">
      <w:pPr>
        <w:pStyle w:val="ListParagraph"/>
        <w:numPr>
          <w:ilvl w:val="0"/>
          <w:numId w:val="15"/>
        </w:numPr>
      </w:pPr>
      <w:r w:rsidRPr="00BF34C4">
        <w:t>Ubuntu 16.04 or higher</w:t>
      </w:r>
    </w:p>
    <w:p w14:paraId="43873767" w14:textId="77777777" w:rsidR="00AF75BB" w:rsidRPr="00BF34C4" w:rsidRDefault="00AF75BB" w:rsidP="00C22F83">
      <w:pPr>
        <w:pStyle w:val="ListParagraph"/>
        <w:numPr>
          <w:ilvl w:val="0"/>
          <w:numId w:val="15"/>
        </w:numPr>
      </w:pPr>
      <w:r w:rsidRPr="00BF34C4">
        <w:t>RAM 16GB (</w:t>
      </w:r>
      <w:r w:rsidR="009F0D98" w:rsidRPr="00BF34C4">
        <w:t xml:space="preserve">we </w:t>
      </w:r>
      <w:r w:rsidRPr="00BF34C4">
        <w:t xml:space="preserve">will be able to run </w:t>
      </w:r>
      <w:r w:rsidRPr="00BF34C4">
        <w:rPr>
          <w:u w:val="single"/>
        </w:rPr>
        <w:t>small models</w:t>
      </w:r>
      <w:r w:rsidRPr="00BF34C4">
        <w:t xml:space="preserve"> with </w:t>
      </w:r>
      <w:r w:rsidRPr="00BF34C4">
        <w:rPr>
          <w:u w:val="single"/>
        </w:rPr>
        <w:t>4GB ram</w:t>
      </w:r>
      <w:r w:rsidRPr="00BF34C4">
        <w:t>)</w:t>
      </w:r>
    </w:p>
    <w:p w14:paraId="35653952" w14:textId="77777777" w:rsidR="00AF75BB" w:rsidRPr="00BF34C4" w:rsidRDefault="00AF75BB" w:rsidP="00AF75BB">
      <w:pPr>
        <w:spacing w:before="240" w:after="240"/>
        <w:rPr>
          <w:b/>
        </w:rPr>
      </w:pPr>
      <w:bookmarkStart w:id="10" w:name="_Toc53043240"/>
      <w:r w:rsidRPr="00BF34C4">
        <w:rPr>
          <w:rStyle w:val="Heading1Char"/>
        </w:rPr>
        <w:t>Installing Boost</w:t>
      </w:r>
      <w:bookmarkEnd w:id="10"/>
      <w:r w:rsidRPr="00BF34C4">
        <w:rPr>
          <w:rStyle w:val="Heading1Char"/>
        </w:rPr>
        <w:t xml:space="preserve"> </w:t>
      </w:r>
    </w:p>
    <w:p w14:paraId="0754BC89" w14:textId="77777777" w:rsidR="00AF75BB" w:rsidRPr="00BF34C4" w:rsidRDefault="00AF75BB" w:rsidP="00C22F83">
      <w:pPr>
        <w:pStyle w:val="ListParagraph"/>
        <w:numPr>
          <w:ilvl w:val="0"/>
          <w:numId w:val="16"/>
        </w:numPr>
      </w:pPr>
      <w:r w:rsidRPr="00BF34C4">
        <w:t>Open the Ubuntu terminal. To open Ubuntu terminal press: "</w:t>
      </w:r>
      <w:r w:rsidRPr="00BF34C4">
        <w:rPr>
          <w:i/>
          <w:iCs/>
        </w:rPr>
        <w:t>Ctrl + Alt + t</w:t>
      </w:r>
      <w:r w:rsidRPr="00BF34C4">
        <w:t xml:space="preserve">". </w:t>
      </w:r>
    </w:p>
    <w:p w14:paraId="58D17AA8" w14:textId="77777777" w:rsidR="00AF75BB" w:rsidRPr="00BF34C4" w:rsidRDefault="00AF75BB" w:rsidP="00C22F83">
      <w:pPr>
        <w:pStyle w:val="ListParagraph"/>
        <w:numPr>
          <w:ilvl w:val="0"/>
          <w:numId w:val="16"/>
        </w:numPr>
        <w:spacing w:before="240" w:after="240"/>
      </w:pPr>
      <w:r w:rsidRPr="00BF34C4">
        <w:t>Type the following command in the Ubuntu terminal screen that appears, and press ENTER</w:t>
      </w:r>
      <w:r w:rsidRPr="00BF34C4">
        <w:br/>
      </w:r>
      <w:r w:rsidRPr="00BF34C4">
        <w:rPr>
          <w:rFonts w:ascii="Courier New" w:hAnsi="Courier New" w:cs="Courier New"/>
          <w:color w:val="202124"/>
          <w:spacing w:val="2"/>
          <w:shd w:val="clear" w:color="auto" w:fill="FFFFFF"/>
        </w:rPr>
        <w:t>sudo apt-get install libboost-all-dev</w:t>
      </w:r>
    </w:p>
    <w:p w14:paraId="775B6348" w14:textId="77777777" w:rsidR="00AF75BB" w:rsidRPr="00BF34C4" w:rsidRDefault="00AF75BB" w:rsidP="00C22F83">
      <w:pPr>
        <w:pStyle w:val="ListParagraph"/>
        <w:numPr>
          <w:ilvl w:val="0"/>
          <w:numId w:val="16"/>
        </w:numPr>
        <w:spacing w:before="240" w:after="240"/>
      </w:pPr>
      <w:r w:rsidRPr="00BF34C4">
        <w:t xml:space="preserve">Type the administrative password, </w:t>
      </w:r>
      <w:r w:rsidR="0077663A" w:rsidRPr="00BF34C4">
        <w:t>i.e.</w:t>
      </w:r>
      <w:r w:rsidRPr="00BF34C4">
        <w:t xml:space="preserve"> the password </w:t>
      </w:r>
      <w:r w:rsidR="009F0D98" w:rsidRPr="00BF34C4">
        <w:t xml:space="preserve">we </w:t>
      </w:r>
      <w:r w:rsidRPr="00BF34C4">
        <w:t>use for signing in into your Ubuntu account and press ENTER.</w:t>
      </w:r>
    </w:p>
    <w:p w14:paraId="07FCC2B6" w14:textId="77777777" w:rsidR="00AF75BB" w:rsidRPr="00BF34C4" w:rsidRDefault="00AF75BB" w:rsidP="00AF75BB">
      <w:pPr>
        <w:pStyle w:val="ListParagraph"/>
        <w:spacing w:before="240" w:after="240"/>
      </w:pPr>
    </w:p>
    <w:p w14:paraId="06C675D8" w14:textId="77777777" w:rsidR="00AF75BB" w:rsidRPr="00BF34C4" w:rsidRDefault="00AF75BB" w:rsidP="00AF75BB">
      <w:pPr>
        <w:pStyle w:val="ListParagraph"/>
        <w:spacing w:before="240" w:after="240"/>
      </w:pPr>
      <w:r w:rsidRPr="00BF34C4">
        <w:rPr>
          <w:noProof/>
          <w:lang w:val="en-CA" w:eastAsia="en-CA"/>
        </w:rPr>
        <w:drawing>
          <wp:inline distT="0" distB="0" distL="0" distR="0" wp14:anchorId="34FE68C9" wp14:editId="1F06AAAF">
            <wp:extent cx="5029200" cy="72650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4">
                      <a:extLst>
                        <a:ext uri="{28A0092B-C50C-407E-A947-70E740481C1C}">
                          <a14:useLocalDpi xmlns:a14="http://schemas.microsoft.com/office/drawing/2010/main" val="0"/>
                        </a:ext>
                      </a:extLst>
                    </a:blip>
                    <a:srcRect b="78212"/>
                    <a:stretch/>
                  </pic:blipFill>
                  <pic:spPr bwMode="auto">
                    <a:xfrm>
                      <a:off x="0" y="0"/>
                      <a:ext cx="5029200" cy="726509"/>
                    </a:xfrm>
                    <a:prstGeom prst="rect">
                      <a:avLst/>
                    </a:prstGeom>
                    <a:noFill/>
                    <a:ln>
                      <a:noFill/>
                    </a:ln>
                    <a:extLst>
                      <a:ext uri="{53640926-AAD7-44D8-BBD7-CCE9431645EC}">
                        <a14:shadowObscured xmlns:a14="http://schemas.microsoft.com/office/drawing/2010/main"/>
                      </a:ext>
                    </a:extLst>
                  </pic:spPr>
                </pic:pic>
              </a:graphicData>
            </a:graphic>
          </wp:inline>
        </w:drawing>
      </w:r>
    </w:p>
    <w:p w14:paraId="06A39C04" w14:textId="77777777" w:rsidR="00AF75BB" w:rsidRPr="00BF34C4" w:rsidRDefault="00AF75BB" w:rsidP="00AF75BB">
      <w:pPr>
        <w:pStyle w:val="ListParagraph"/>
      </w:pPr>
    </w:p>
    <w:p w14:paraId="4DA4EFF0" w14:textId="77777777" w:rsidR="00AF75BB" w:rsidRPr="00BF34C4" w:rsidRDefault="00AF75BB" w:rsidP="00C22F83">
      <w:pPr>
        <w:pStyle w:val="ListParagraph"/>
        <w:numPr>
          <w:ilvl w:val="0"/>
          <w:numId w:val="16"/>
        </w:numPr>
        <w:spacing w:before="240" w:after="240"/>
      </w:pPr>
      <w:r w:rsidRPr="00BF34C4">
        <w:t xml:space="preserve">The installation begins. After a while, the installation is temporarily paused, and </w:t>
      </w:r>
      <w:r w:rsidR="0077663A" w:rsidRPr="00BF34C4">
        <w:t>the</w:t>
      </w:r>
      <w:r w:rsidRPr="00BF34C4">
        <w:t xml:space="preserve"> following question appears: "Do </w:t>
      </w:r>
      <w:r w:rsidR="009F0D98" w:rsidRPr="00BF34C4">
        <w:t xml:space="preserve">we </w:t>
      </w:r>
      <w:r w:rsidRPr="00BF34C4">
        <w:t xml:space="preserve">want to continue?", type: </w:t>
      </w:r>
      <w:r w:rsidRPr="00BF34C4">
        <w:rPr>
          <w:rFonts w:ascii="Courier New" w:hAnsi="Courier New" w:cs="Courier New"/>
          <w:color w:val="202124"/>
          <w:spacing w:val="2"/>
          <w:shd w:val="clear" w:color="auto" w:fill="FFFFFF"/>
        </w:rPr>
        <w:t>y</w:t>
      </w:r>
      <w:r w:rsidRPr="00BF34C4">
        <w:t xml:space="preserve"> and then press ENTER to resume the installation process. </w:t>
      </w:r>
    </w:p>
    <w:p w14:paraId="4B95A3A7" w14:textId="69B79878" w:rsidR="00AF75BB" w:rsidRDefault="00AF75BB" w:rsidP="00AF75BB">
      <w:pPr>
        <w:spacing w:before="240" w:after="240"/>
        <w:jc w:val="center"/>
      </w:pPr>
      <w:r w:rsidRPr="00BF34C4">
        <w:rPr>
          <w:noProof/>
          <w:lang w:val="en-CA" w:eastAsia="en-CA"/>
        </w:rPr>
        <w:drawing>
          <wp:inline distT="0" distB="0" distL="0" distR="0" wp14:anchorId="5DCEAFDF" wp14:editId="5D3DF5F8">
            <wp:extent cx="5029200" cy="3360457"/>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029200" cy="3360457"/>
                    </a:xfrm>
                    <a:prstGeom prst="rect">
                      <a:avLst/>
                    </a:prstGeom>
                    <a:noFill/>
                    <a:ln>
                      <a:noFill/>
                    </a:ln>
                  </pic:spPr>
                </pic:pic>
              </a:graphicData>
            </a:graphic>
          </wp:inline>
        </w:drawing>
      </w:r>
    </w:p>
    <w:p w14:paraId="436115C0" w14:textId="7E8C3EA3" w:rsidR="005975D1" w:rsidRDefault="005975D1" w:rsidP="00AF75BB">
      <w:pPr>
        <w:spacing w:before="240" w:after="240"/>
        <w:jc w:val="center"/>
      </w:pPr>
    </w:p>
    <w:p w14:paraId="654BF5E3" w14:textId="77777777" w:rsidR="005975D1" w:rsidRPr="00BF34C4" w:rsidRDefault="005975D1" w:rsidP="00AF75BB">
      <w:pPr>
        <w:spacing w:before="240" w:after="240"/>
        <w:jc w:val="center"/>
      </w:pPr>
    </w:p>
    <w:p w14:paraId="46B412DD" w14:textId="77777777" w:rsidR="00AF75BB" w:rsidRPr="00BF34C4" w:rsidRDefault="00AF75BB" w:rsidP="00C22F83">
      <w:pPr>
        <w:pStyle w:val="ListParagraph"/>
        <w:numPr>
          <w:ilvl w:val="0"/>
          <w:numId w:val="16"/>
        </w:numPr>
        <w:spacing w:before="240" w:after="240"/>
      </w:pPr>
      <w:r w:rsidRPr="00BF34C4">
        <w:lastRenderedPageBreak/>
        <w:t xml:space="preserve">Wait until the installation is finished. </w:t>
      </w:r>
    </w:p>
    <w:p w14:paraId="05446FEC" w14:textId="77777777" w:rsidR="00AF75BB" w:rsidRPr="00BF34C4" w:rsidRDefault="00AF75BB" w:rsidP="00AF75BB">
      <w:pPr>
        <w:spacing w:before="240" w:after="240"/>
        <w:jc w:val="center"/>
      </w:pPr>
      <w:r w:rsidRPr="00BF34C4">
        <w:rPr>
          <w:noProof/>
          <w:lang w:val="en-CA" w:eastAsia="en-CA"/>
        </w:rPr>
        <w:drawing>
          <wp:inline distT="0" distB="0" distL="0" distR="0" wp14:anchorId="2D1223E1" wp14:editId="36F92FD6">
            <wp:extent cx="4822825" cy="2718468"/>
            <wp:effectExtent l="0" t="0" r="0" b="57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6">
                      <a:extLst>
                        <a:ext uri="{28A0092B-C50C-407E-A947-70E740481C1C}">
                          <a14:useLocalDpi xmlns:a14="http://schemas.microsoft.com/office/drawing/2010/main" val="0"/>
                        </a:ext>
                      </a:extLst>
                    </a:blip>
                    <a:srcRect b="16090"/>
                    <a:stretch/>
                  </pic:blipFill>
                  <pic:spPr bwMode="auto">
                    <a:xfrm>
                      <a:off x="0" y="0"/>
                      <a:ext cx="4826565" cy="2720576"/>
                    </a:xfrm>
                    <a:prstGeom prst="rect">
                      <a:avLst/>
                    </a:prstGeom>
                    <a:noFill/>
                    <a:ln>
                      <a:noFill/>
                    </a:ln>
                    <a:extLst>
                      <a:ext uri="{53640926-AAD7-44D8-BBD7-CCE9431645EC}">
                        <a14:shadowObscured xmlns:a14="http://schemas.microsoft.com/office/drawing/2010/main"/>
                      </a:ext>
                    </a:extLst>
                  </pic:spPr>
                </pic:pic>
              </a:graphicData>
            </a:graphic>
          </wp:inline>
        </w:drawing>
      </w:r>
    </w:p>
    <w:p w14:paraId="2D8656B9" w14:textId="77777777" w:rsidR="00AF75BB" w:rsidRPr="00BF34C4" w:rsidRDefault="00AF75BB" w:rsidP="00AF75BB">
      <w:pPr>
        <w:spacing w:before="240" w:after="240"/>
        <w:jc w:val="center"/>
      </w:pPr>
      <w:r w:rsidRPr="00BF34C4">
        <w:t>….</w:t>
      </w:r>
    </w:p>
    <w:p w14:paraId="15B9D492" w14:textId="2E24FD47" w:rsidR="00AF75BB" w:rsidRDefault="00AF75BB" w:rsidP="00AF75BB">
      <w:pPr>
        <w:spacing w:before="240" w:after="240"/>
        <w:jc w:val="center"/>
      </w:pPr>
      <w:r w:rsidRPr="00BF34C4">
        <w:rPr>
          <w:noProof/>
          <w:lang w:val="en-CA" w:eastAsia="en-CA"/>
        </w:rPr>
        <w:drawing>
          <wp:inline distT="0" distB="0" distL="0" distR="0" wp14:anchorId="4788B45F" wp14:editId="57B435DD">
            <wp:extent cx="4815713" cy="3195963"/>
            <wp:effectExtent l="0" t="0" r="4445" b="444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821001" cy="3199472"/>
                    </a:xfrm>
                    <a:prstGeom prst="rect">
                      <a:avLst/>
                    </a:prstGeom>
                    <a:noFill/>
                    <a:ln>
                      <a:noFill/>
                    </a:ln>
                  </pic:spPr>
                </pic:pic>
              </a:graphicData>
            </a:graphic>
          </wp:inline>
        </w:drawing>
      </w:r>
    </w:p>
    <w:p w14:paraId="151CA4F5" w14:textId="77777777" w:rsidR="00AF75BB" w:rsidRPr="00BF34C4" w:rsidRDefault="00AF75BB" w:rsidP="009C47DE">
      <w:pPr>
        <w:pStyle w:val="Heading1"/>
      </w:pPr>
      <w:bookmarkStart w:id="11" w:name="_Toc53043241"/>
      <w:r w:rsidRPr="00BF34C4">
        <w:rPr>
          <w:rStyle w:val="Heading3Char"/>
          <w:color w:val="2F5496" w:themeColor="accent1" w:themeShade="BF"/>
          <w:sz w:val="32"/>
          <w:szCs w:val="32"/>
        </w:rPr>
        <w:t>Installing g++</w:t>
      </w:r>
      <w:bookmarkEnd w:id="11"/>
      <w:r w:rsidRPr="00BF34C4">
        <w:rPr>
          <w:rStyle w:val="Heading3Char"/>
          <w:color w:val="2F5496" w:themeColor="accent1" w:themeShade="BF"/>
          <w:sz w:val="32"/>
          <w:szCs w:val="32"/>
        </w:rPr>
        <w:t xml:space="preserve"> </w:t>
      </w:r>
      <w:r w:rsidRPr="00BF34C4">
        <w:rPr>
          <w:rStyle w:val="Heading3Char"/>
          <w:color w:val="2F5496" w:themeColor="accent1" w:themeShade="BF"/>
          <w:sz w:val="32"/>
          <w:szCs w:val="32"/>
        </w:rPr>
        <w:tab/>
      </w:r>
      <w:r w:rsidRPr="00BF34C4">
        <w:t xml:space="preserve"> </w:t>
      </w:r>
    </w:p>
    <w:p w14:paraId="06F0FC29" w14:textId="251C86A3" w:rsidR="00AF75BB" w:rsidRDefault="00A51901" w:rsidP="00A51901">
      <w:r w:rsidRPr="00BF34C4">
        <w:t xml:space="preserve">Cadmium </w:t>
      </w:r>
      <w:r w:rsidR="00AF75BB" w:rsidRPr="00BF34C4">
        <w:t xml:space="preserve">is tested using g++7.2 compiler. </w:t>
      </w:r>
      <w:r w:rsidR="00AF75BB" w:rsidRPr="00967377">
        <w:rPr>
          <w:u w:val="single"/>
        </w:rPr>
        <w:t>Previous versions</w:t>
      </w:r>
      <w:r w:rsidR="00AF75BB" w:rsidRPr="00BF34C4">
        <w:t xml:space="preserve"> of g++ do not work because they cannot compile C++17</w:t>
      </w:r>
      <w:r w:rsidRPr="00BF34C4">
        <w:t xml:space="preserve"> code</w:t>
      </w:r>
      <w:r w:rsidR="00AF75BB" w:rsidRPr="00BF34C4">
        <w:t>.</w:t>
      </w:r>
      <w:r w:rsidR="00967377">
        <w:t xml:space="preserve"> We recommend using the latest version of the compiler.</w:t>
      </w:r>
    </w:p>
    <w:p w14:paraId="50E706F4" w14:textId="6E09B4C6" w:rsidR="00967377" w:rsidRPr="00967377" w:rsidRDefault="00967377" w:rsidP="00A51901">
      <w:pPr>
        <w:rPr>
          <w:b/>
          <w:bCs/>
        </w:rPr>
      </w:pPr>
      <w:r w:rsidRPr="00967377">
        <w:rPr>
          <w:b/>
          <w:bCs/>
        </w:rPr>
        <w:t>Instructions to install the last version of gcc and g++</w:t>
      </w:r>
    </w:p>
    <w:p w14:paraId="291DB72E" w14:textId="77777777" w:rsidR="00967377" w:rsidRPr="00BF34C4" w:rsidRDefault="00967377" w:rsidP="00967377">
      <w:pPr>
        <w:pStyle w:val="ListParagraph"/>
        <w:numPr>
          <w:ilvl w:val="0"/>
          <w:numId w:val="17"/>
        </w:numPr>
        <w:pBdr>
          <w:top w:val="nil"/>
          <w:left w:val="nil"/>
          <w:bottom w:val="nil"/>
          <w:right w:val="nil"/>
          <w:between w:val="nil"/>
        </w:pBdr>
        <w:spacing w:before="240" w:line="240" w:lineRule="auto"/>
        <w:rPr>
          <w:color w:val="000000"/>
        </w:rPr>
      </w:pPr>
      <w:r w:rsidRPr="00BF34C4">
        <w:t>Open Ubuntu terminal. To open Ubuntu terminal press: “Ctrl + Alt + t”. Do not close the terminal until the installation process is complete.</w:t>
      </w:r>
    </w:p>
    <w:p w14:paraId="14715ABB" w14:textId="7639F47F" w:rsidR="00993132" w:rsidRPr="00BF34C4" w:rsidRDefault="00993132" w:rsidP="007208B9">
      <w:pPr>
        <w:pStyle w:val="ListParagraph"/>
        <w:numPr>
          <w:ilvl w:val="0"/>
          <w:numId w:val="17"/>
        </w:numPr>
        <w:pBdr>
          <w:top w:val="nil"/>
          <w:left w:val="nil"/>
          <w:bottom w:val="nil"/>
          <w:right w:val="nil"/>
          <w:between w:val="nil"/>
        </w:pBdr>
        <w:spacing w:line="240" w:lineRule="auto"/>
        <w:jc w:val="left"/>
      </w:pPr>
      <w:r w:rsidRPr="00BF34C4">
        <w:t>T</w:t>
      </w:r>
      <w:r w:rsidR="00AF75BB" w:rsidRPr="00BF34C4">
        <w:t xml:space="preserve">ype the following command </w:t>
      </w:r>
      <w:r w:rsidRPr="00BF34C4">
        <w:t xml:space="preserve">on the terminal </w:t>
      </w:r>
      <w:r w:rsidR="00AF75BB" w:rsidRPr="00BF34C4">
        <w:t xml:space="preserve">and press ENTER: </w:t>
      </w:r>
      <w:r w:rsidR="00AF75BB" w:rsidRPr="00BF34C4">
        <w:br/>
      </w:r>
      <w:r w:rsidR="00AF75BB" w:rsidRPr="00BF34C4">
        <w:rPr>
          <w:rFonts w:ascii="Courier New" w:hAnsi="Courier New" w:cs="Courier New"/>
          <w:color w:val="202124"/>
          <w:spacing w:val="2"/>
          <w:shd w:val="clear" w:color="auto" w:fill="FFFFFF"/>
        </w:rPr>
        <w:t>sudo ap</w:t>
      </w:r>
      <w:r w:rsidR="00967377">
        <w:rPr>
          <w:rFonts w:ascii="Courier New" w:hAnsi="Courier New" w:cs="Courier New"/>
          <w:color w:val="202124"/>
          <w:spacing w:val="2"/>
          <w:shd w:val="clear" w:color="auto" w:fill="FFFFFF"/>
        </w:rPr>
        <w:t>t</w:t>
      </w:r>
      <w:r w:rsidR="00AF75BB" w:rsidRPr="00BF34C4">
        <w:rPr>
          <w:rFonts w:ascii="Courier New" w:hAnsi="Courier New" w:cs="Courier New"/>
          <w:color w:val="202124"/>
          <w:spacing w:val="2"/>
          <w:shd w:val="clear" w:color="auto" w:fill="FFFFFF"/>
        </w:rPr>
        <w:t xml:space="preserve"> update</w:t>
      </w:r>
    </w:p>
    <w:p w14:paraId="66D69C7E" w14:textId="77777777" w:rsidR="00993132" w:rsidRPr="00BF34C4" w:rsidRDefault="00AF75BB" w:rsidP="00C22F83">
      <w:pPr>
        <w:pStyle w:val="ListParagraph"/>
        <w:numPr>
          <w:ilvl w:val="0"/>
          <w:numId w:val="17"/>
        </w:numPr>
        <w:pBdr>
          <w:top w:val="nil"/>
          <w:left w:val="nil"/>
          <w:bottom w:val="nil"/>
          <w:right w:val="nil"/>
          <w:between w:val="nil"/>
        </w:pBdr>
        <w:spacing w:line="240" w:lineRule="auto"/>
      </w:pPr>
      <w:r w:rsidRPr="00BF34C4">
        <w:t xml:space="preserve">Enter the administrative password </w:t>
      </w:r>
      <w:r w:rsidR="00993132" w:rsidRPr="00BF34C4">
        <w:t xml:space="preserve">if </w:t>
      </w:r>
      <w:r w:rsidR="009F0D98" w:rsidRPr="00BF34C4">
        <w:t xml:space="preserve">we </w:t>
      </w:r>
      <w:r w:rsidR="00993132" w:rsidRPr="00BF34C4">
        <w:t>are</w:t>
      </w:r>
      <w:r w:rsidRPr="00BF34C4">
        <w:t xml:space="preserve"> asked.</w:t>
      </w:r>
      <w:r w:rsidR="00993132" w:rsidRPr="00BF34C4">
        <w:t xml:space="preserve"> Wait until the installation is finished</w:t>
      </w:r>
    </w:p>
    <w:p w14:paraId="523E7014" w14:textId="77777777" w:rsidR="00993132" w:rsidRPr="00BF34C4" w:rsidRDefault="00993132" w:rsidP="00993132">
      <w:pPr>
        <w:pStyle w:val="ListParagraph"/>
        <w:pBdr>
          <w:top w:val="nil"/>
          <w:left w:val="nil"/>
          <w:bottom w:val="nil"/>
          <w:right w:val="nil"/>
          <w:between w:val="nil"/>
        </w:pBdr>
        <w:spacing w:line="240" w:lineRule="auto"/>
      </w:pPr>
    </w:p>
    <w:p w14:paraId="405E9518" w14:textId="64E2055C" w:rsidR="00AF75BB" w:rsidRPr="00BF34C4" w:rsidRDefault="00A51901" w:rsidP="00993132">
      <w:pPr>
        <w:pStyle w:val="ListParagraph"/>
        <w:pBdr>
          <w:top w:val="nil"/>
          <w:left w:val="nil"/>
          <w:bottom w:val="nil"/>
          <w:right w:val="nil"/>
          <w:between w:val="nil"/>
        </w:pBdr>
        <w:spacing w:line="240" w:lineRule="auto"/>
      </w:pPr>
      <w:r w:rsidRPr="00BF34C4">
        <w:rPr>
          <w:noProof/>
          <w:lang w:val="en-CA" w:eastAsia="en-CA"/>
        </w:rPr>
        <w:drawing>
          <wp:inline distT="0" distB="0" distL="0" distR="0" wp14:anchorId="56B3B30E" wp14:editId="55E2479C">
            <wp:extent cx="4693454" cy="3110294"/>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697971" cy="3113287"/>
                    </a:xfrm>
                    <a:prstGeom prst="rect">
                      <a:avLst/>
                    </a:prstGeom>
                    <a:noFill/>
                    <a:ln>
                      <a:noFill/>
                    </a:ln>
                  </pic:spPr>
                </pic:pic>
              </a:graphicData>
            </a:graphic>
          </wp:inline>
        </w:drawing>
      </w:r>
      <w:r w:rsidR="005975D1">
        <w:br/>
      </w:r>
    </w:p>
    <w:p w14:paraId="696E5094" w14:textId="4F07D79A" w:rsidR="00AF75BB" w:rsidRPr="00BF34C4" w:rsidRDefault="00AF75BB" w:rsidP="00967377">
      <w:pPr>
        <w:pStyle w:val="ListParagraph"/>
        <w:numPr>
          <w:ilvl w:val="0"/>
          <w:numId w:val="17"/>
        </w:numPr>
        <w:pBdr>
          <w:top w:val="nil"/>
          <w:left w:val="nil"/>
          <w:bottom w:val="nil"/>
          <w:right w:val="nil"/>
          <w:between w:val="nil"/>
        </w:pBdr>
        <w:spacing w:line="240" w:lineRule="auto"/>
        <w:jc w:val="left"/>
      </w:pPr>
      <w:r w:rsidRPr="00BF34C4">
        <w:t>Type the following command in the Ubuntu terminal and press ENTER:</w:t>
      </w:r>
      <w:r w:rsidRPr="00BF34C4">
        <w:br/>
      </w:r>
      <w:r w:rsidR="00967377" w:rsidRPr="00967377">
        <w:rPr>
          <w:rFonts w:ascii="Courier New" w:hAnsi="Courier New" w:cs="Courier New"/>
          <w:color w:val="202124"/>
          <w:spacing w:val="2"/>
          <w:shd w:val="clear" w:color="auto" w:fill="FFFFFF"/>
        </w:rPr>
        <w:t>sudo apt install build-essential</w:t>
      </w:r>
      <w:r w:rsidRPr="00BF34C4">
        <w:rPr>
          <w:i/>
        </w:rPr>
        <w:br/>
      </w:r>
    </w:p>
    <w:p w14:paraId="48162192" w14:textId="2274A412" w:rsidR="00AF75BB" w:rsidRPr="00BF34C4" w:rsidRDefault="005975D1" w:rsidP="005975D1">
      <w:pPr>
        <w:pBdr>
          <w:top w:val="nil"/>
          <w:left w:val="nil"/>
          <w:bottom w:val="nil"/>
          <w:right w:val="nil"/>
          <w:between w:val="nil"/>
        </w:pBdr>
        <w:spacing w:line="240" w:lineRule="auto"/>
        <w:ind w:left="426"/>
        <w:jc w:val="center"/>
      </w:pPr>
      <w:r w:rsidRPr="005975D1">
        <w:rPr>
          <w:noProof/>
        </w:rPr>
        <w:drawing>
          <wp:inline distT="0" distB="0" distL="0" distR="0" wp14:anchorId="6FC6FC69" wp14:editId="0B460EC2">
            <wp:extent cx="5684520" cy="2697480"/>
            <wp:effectExtent l="0" t="0" r="0" b="762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r="8147" b="7188"/>
                    <a:stretch/>
                  </pic:blipFill>
                  <pic:spPr bwMode="auto">
                    <a:xfrm>
                      <a:off x="0" y="0"/>
                      <a:ext cx="5684520" cy="2697480"/>
                    </a:xfrm>
                    <a:prstGeom prst="rect">
                      <a:avLst/>
                    </a:prstGeom>
                    <a:ln>
                      <a:noFill/>
                    </a:ln>
                    <a:extLst>
                      <a:ext uri="{53640926-AAD7-44D8-BBD7-CCE9431645EC}">
                        <a14:shadowObscured xmlns:a14="http://schemas.microsoft.com/office/drawing/2010/main"/>
                      </a:ext>
                    </a:extLst>
                  </pic:spPr>
                </pic:pic>
              </a:graphicData>
            </a:graphic>
          </wp:inline>
        </w:drawing>
      </w:r>
    </w:p>
    <w:p w14:paraId="17D58CF4" w14:textId="26857A75" w:rsidR="00AF75BB" w:rsidRPr="00BF34C4" w:rsidRDefault="00AF75BB" w:rsidP="005975D1">
      <w:pPr>
        <w:pStyle w:val="ListParagraph"/>
        <w:pBdr>
          <w:top w:val="nil"/>
          <w:left w:val="nil"/>
          <w:bottom w:val="nil"/>
          <w:right w:val="nil"/>
          <w:between w:val="nil"/>
        </w:pBdr>
        <w:spacing w:line="240" w:lineRule="auto"/>
        <w:rPr>
          <w:color w:val="000000"/>
        </w:rPr>
      </w:pPr>
    </w:p>
    <w:p w14:paraId="73DDEE69" w14:textId="2BCD103B" w:rsidR="005975D1" w:rsidRPr="005975D1" w:rsidRDefault="00AF75BB" w:rsidP="005975D1">
      <w:pPr>
        <w:pStyle w:val="ListParagraph"/>
        <w:numPr>
          <w:ilvl w:val="0"/>
          <w:numId w:val="17"/>
        </w:numPr>
        <w:pBdr>
          <w:top w:val="nil"/>
          <w:left w:val="nil"/>
          <w:bottom w:val="nil"/>
          <w:right w:val="nil"/>
          <w:between w:val="nil"/>
        </w:pBdr>
        <w:spacing w:after="120" w:line="240" w:lineRule="auto"/>
        <w:jc w:val="left"/>
      </w:pPr>
      <w:r w:rsidRPr="00BF34C4">
        <w:t xml:space="preserve">To verify that </w:t>
      </w:r>
      <w:r w:rsidR="005975D1">
        <w:t>the latest version has been in</w:t>
      </w:r>
      <w:r w:rsidRPr="00BF34C4">
        <w:t>stalled on your computer, type the following command in the terminal and press ENTER:</w:t>
      </w:r>
      <w:r w:rsidR="005975D1">
        <w:t xml:space="preserve"> (</w:t>
      </w:r>
      <w:r w:rsidR="001D3E12" w:rsidRPr="005975D1">
        <w:t>You</w:t>
      </w:r>
      <w:r w:rsidR="005975D1">
        <w:t xml:space="preserve"> must see a version of g++ that is 7.2 or higher).</w:t>
      </w:r>
    </w:p>
    <w:p w14:paraId="1FD0C82B" w14:textId="4C601B37" w:rsidR="00830B52" w:rsidRDefault="00AF75BB" w:rsidP="00BC74B4">
      <w:pPr>
        <w:pStyle w:val="ListParagraph"/>
        <w:pBdr>
          <w:top w:val="nil"/>
          <w:left w:val="nil"/>
          <w:bottom w:val="nil"/>
          <w:right w:val="nil"/>
          <w:between w:val="nil"/>
        </w:pBdr>
        <w:spacing w:after="120" w:line="240" w:lineRule="auto"/>
        <w:rPr>
          <w:rFonts w:ascii="Courier New" w:hAnsi="Courier New" w:cs="Courier New"/>
          <w:color w:val="202124"/>
          <w:spacing w:val="2"/>
          <w:shd w:val="clear" w:color="auto" w:fill="FFFFFF"/>
        </w:rPr>
      </w:pPr>
      <w:r w:rsidRPr="00BF34C4">
        <w:rPr>
          <w:rFonts w:ascii="Courier New" w:hAnsi="Courier New" w:cs="Courier New"/>
          <w:color w:val="202124"/>
          <w:spacing w:val="2"/>
          <w:shd w:val="clear" w:color="auto" w:fill="FFFFFF"/>
        </w:rPr>
        <w:t>g++ --version</w:t>
      </w:r>
    </w:p>
    <w:p w14:paraId="101BFC58" w14:textId="30F34A02" w:rsidR="005975D1" w:rsidRPr="005975D1" w:rsidRDefault="005975D1" w:rsidP="00BC74B4">
      <w:pPr>
        <w:pStyle w:val="ListParagraph"/>
        <w:pBdr>
          <w:top w:val="nil"/>
          <w:left w:val="nil"/>
          <w:bottom w:val="nil"/>
          <w:right w:val="nil"/>
          <w:between w:val="nil"/>
        </w:pBdr>
        <w:spacing w:after="120" w:line="240" w:lineRule="auto"/>
        <w:rPr>
          <w:rFonts w:ascii="Courier New" w:hAnsi="Courier New" w:cs="Courier New"/>
          <w:color w:val="202124"/>
          <w:spacing w:val="2"/>
          <w:sz w:val="12"/>
          <w:szCs w:val="12"/>
          <w:shd w:val="clear" w:color="auto" w:fill="FFFFFF"/>
        </w:rPr>
      </w:pPr>
    </w:p>
    <w:p w14:paraId="279BCD66" w14:textId="7A147B6A" w:rsidR="00AF75BB" w:rsidRPr="00BF34C4" w:rsidRDefault="005975D1" w:rsidP="005975D1">
      <w:pPr>
        <w:pStyle w:val="ListParagraph"/>
        <w:pBdr>
          <w:top w:val="nil"/>
          <w:left w:val="nil"/>
          <w:bottom w:val="nil"/>
          <w:right w:val="nil"/>
          <w:between w:val="nil"/>
        </w:pBdr>
        <w:spacing w:after="120" w:line="240" w:lineRule="auto"/>
        <w:jc w:val="center"/>
        <w:rPr>
          <w:color w:val="000000"/>
        </w:rPr>
      </w:pPr>
      <w:r w:rsidRPr="005975D1">
        <w:rPr>
          <w:noProof/>
          <w:color w:val="000000"/>
        </w:rPr>
        <w:drawing>
          <wp:inline distT="0" distB="0" distL="0" distR="0" wp14:anchorId="7ECF7D1A" wp14:editId="09097AE4">
            <wp:extent cx="4396740" cy="1216372"/>
            <wp:effectExtent l="0" t="0" r="3810" b="317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421590" cy="1223247"/>
                    </a:xfrm>
                    <a:prstGeom prst="rect">
                      <a:avLst/>
                    </a:prstGeom>
                  </pic:spPr>
                </pic:pic>
              </a:graphicData>
            </a:graphic>
          </wp:inline>
        </w:drawing>
      </w:r>
    </w:p>
    <w:p w14:paraId="1F23893D" w14:textId="77777777" w:rsidR="00281EE8" w:rsidRPr="00BF34C4" w:rsidRDefault="00281EE8" w:rsidP="00281EE8">
      <w:pPr>
        <w:pStyle w:val="Heading1"/>
        <w:rPr>
          <w:highlight w:val="white"/>
        </w:rPr>
      </w:pPr>
      <w:bookmarkStart w:id="12" w:name="_f5g4x2ycoy4" w:colFirst="0" w:colLast="0"/>
      <w:bookmarkStart w:id="13" w:name="_Toc53043242"/>
      <w:bookmarkEnd w:id="12"/>
      <w:r w:rsidRPr="00BF34C4">
        <w:rPr>
          <w:highlight w:val="white"/>
        </w:rPr>
        <w:lastRenderedPageBreak/>
        <w:t>Installing Git</w:t>
      </w:r>
      <w:bookmarkEnd w:id="13"/>
    </w:p>
    <w:p w14:paraId="3154B211" w14:textId="77777777" w:rsidR="00281EE8" w:rsidRPr="00BF34C4" w:rsidRDefault="00281EE8" w:rsidP="00C22F83">
      <w:pPr>
        <w:pStyle w:val="ListParagraph"/>
        <w:numPr>
          <w:ilvl w:val="0"/>
          <w:numId w:val="14"/>
        </w:numPr>
        <w:spacing w:before="240" w:after="240" w:line="240" w:lineRule="auto"/>
      </w:pPr>
      <w:r w:rsidRPr="00BF34C4">
        <w:rPr>
          <w:highlight w:val="white"/>
        </w:rPr>
        <w:t>To c</w:t>
      </w:r>
      <w:r w:rsidR="00AF75BB" w:rsidRPr="00BF34C4">
        <w:rPr>
          <w:highlight w:val="white"/>
        </w:rPr>
        <w:t xml:space="preserve">heck if your computer has </w:t>
      </w:r>
      <w:r w:rsidRPr="00BF34C4">
        <w:rPr>
          <w:highlight w:val="white"/>
        </w:rPr>
        <w:t>G</w:t>
      </w:r>
      <w:r w:rsidR="00AF75BB" w:rsidRPr="00BF34C4">
        <w:rPr>
          <w:highlight w:val="white"/>
        </w:rPr>
        <w:t xml:space="preserve">it installed in, </w:t>
      </w:r>
      <w:r w:rsidR="00AF75BB" w:rsidRPr="00BF34C4">
        <w:t xml:space="preserve">open Ubuntu terminal by pressing: “Ctrl + Alt + t”. Do not close the terminal until the installation process is complete. </w:t>
      </w:r>
    </w:p>
    <w:p w14:paraId="194005E7" w14:textId="77777777" w:rsidR="001D5730" w:rsidRPr="00BF34C4" w:rsidRDefault="00AF75BB" w:rsidP="005975D1">
      <w:pPr>
        <w:pStyle w:val="ListParagraph"/>
        <w:numPr>
          <w:ilvl w:val="0"/>
          <w:numId w:val="14"/>
        </w:numPr>
        <w:spacing w:before="240" w:after="240" w:line="240" w:lineRule="auto"/>
        <w:jc w:val="left"/>
      </w:pPr>
      <w:r w:rsidRPr="00BF34C4">
        <w:t xml:space="preserve">Type the following command and press ENTER: </w:t>
      </w:r>
      <w:r w:rsidRPr="00BF34C4">
        <w:br/>
      </w:r>
      <w:r w:rsidRPr="00BF34C4">
        <w:rPr>
          <w:rFonts w:ascii="Courier New" w:hAnsi="Courier New" w:cs="Courier New"/>
          <w:color w:val="202124"/>
          <w:spacing w:val="2"/>
          <w:shd w:val="clear" w:color="auto" w:fill="FFFFFF"/>
        </w:rPr>
        <w:t>git</w:t>
      </w:r>
    </w:p>
    <w:p w14:paraId="482F2C95" w14:textId="4D16B409" w:rsidR="001D5730" w:rsidRPr="0056169A" w:rsidRDefault="001D5730" w:rsidP="005975D1">
      <w:pPr>
        <w:pStyle w:val="ListParagraph"/>
        <w:spacing w:before="240" w:after="240" w:line="240" w:lineRule="auto"/>
        <w:jc w:val="left"/>
        <w:rPr>
          <w:sz w:val="12"/>
          <w:szCs w:val="12"/>
        </w:rPr>
      </w:pPr>
      <w:r w:rsidRPr="00BF34C4">
        <w:t>If git is not installed, the terminal looks like this.</w:t>
      </w:r>
      <w:r w:rsidR="005975D1">
        <w:br/>
      </w:r>
    </w:p>
    <w:p w14:paraId="54CE3CC6" w14:textId="77777777" w:rsidR="001D5730" w:rsidRPr="00BF34C4" w:rsidRDefault="001D5730" w:rsidP="001D5730">
      <w:pPr>
        <w:pStyle w:val="ListParagraph"/>
        <w:spacing w:before="240" w:after="240" w:line="240" w:lineRule="auto"/>
        <w:jc w:val="center"/>
      </w:pPr>
      <w:r w:rsidRPr="00BF34C4">
        <w:rPr>
          <w:noProof/>
          <w:lang w:val="en-CA" w:eastAsia="en-CA"/>
        </w:rPr>
        <w:drawing>
          <wp:inline distT="0" distB="0" distL="0" distR="0" wp14:anchorId="0CB03C18" wp14:editId="51AE43D2">
            <wp:extent cx="4637405" cy="908713"/>
            <wp:effectExtent l="0" t="0" r="0" b="5715"/>
            <wp:docPr id="40" name="Picture 4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new2.png"/>
                    <pic:cNvPicPr/>
                  </pic:nvPicPr>
                  <pic:blipFill rotWithShape="1">
                    <a:blip r:embed="rId51">
                      <a:extLst>
                        <a:ext uri="{28A0092B-C50C-407E-A947-70E740481C1C}">
                          <a14:useLocalDpi xmlns:a14="http://schemas.microsoft.com/office/drawing/2010/main" val="0"/>
                        </a:ext>
                      </a:extLst>
                    </a:blip>
                    <a:srcRect b="70343"/>
                    <a:stretch/>
                  </pic:blipFill>
                  <pic:spPr bwMode="auto">
                    <a:xfrm>
                      <a:off x="0" y="0"/>
                      <a:ext cx="4663376" cy="913802"/>
                    </a:xfrm>
                    <a:prstGeom prst="rect">
                      <a:avLst/>
                    </a:prstGeom>
                    <a:ln>
                      <a:noFill/>
                    </a:ln>
                    <a:extLst>
                      <a:ext uri="{53640926-AAD7-44D8-BBD7-CCE9431645EC}">
                        <a14:shadowObscured xmlns:a14="http://schemas.microsoft.com/office/drawing/2010/main"/>
                      </a:ext>
                    </a:extLst>
                  </pic:spPr>
                </pic:pic>
              </a:graphicData>
            </a:graphic>
          </wp:inline>
        </w:drawing>
      </w:r>
    </w:p>
    <w:p w14:paraId="06FE604F" w14:textId="77777777" w:rsidR="00AF75BB" w:rsidRPr="00BF34C4" w:rsidRDefault="00AF75BB" w:rsidP="001D5730">
      <w:pPr>
        <w:pStyle w:val="ListParagraph"/>
        <w:spacing w:before="240" w:after="240" w:line="240" w:lineRule="auto"/>
      </w:pPr>
      <w:r w:rsidRPr="00BF34C4">
        <w:rPr>
          <w:i/>
        </w:rPr>
        <w:br/>
      </w:r>
      <w:r w:rsidRPr="00BF34C4">
        <w:t xml:space="preserve">If git is already installed, the terminal looks </w:t>
      </w:r>
      <w:r w:rsidR="00281EE8" w:rsidRPr="00BF34C4">
        <w:t xml:space="preserve">as follows and </w:t>
      </w:r>
      <w:r w:rsidR="009F0D98" w:rsidRPr="00BF34C4">
        <w:t xml:space="preserve">we </w:t>
      </w:r>
      <w:r w:rsidRPr="00BF34C4">
        <w:t xml:space="preserve">can </w:t>
      </w:r>
      <w:r w:rsidR="00281EE8" w:rsidRPr="00BF34C4">
        <w:t xml:space="preserve">skip the rest of this section. </w:t>
      </w:r>
    </w:p>
    <w:p w14:paraId="67C16B26" w14:textId="77777777" w:rsidR="00AF75BB" w:rsidRPr="00BF34C4" w:rsidRDefault="00AF75BB" w:rsidP="00281EE8">
      <w:pPr>
        <w:pStyle w:val="ListParagraph"/>
        <w:spacing w:before="240" w:after="240" w:line="240" w:lineRule="auto"/>
        <w:jc w:val="center"/>
      </w:pPr>
      <w:r w:rsidRPr="00BF34C4">
        <w:br/>
      </w:r>
      <w:r w:rsidRPr="00BF34C4">
        <w:rPr>
          <w:noProof/>
          <w:lang w:val="en-CA" w:eastAsia="en-CA"/>
        </w:rPr>
        <w:drawing>
          <wp:inline distT="0" distB="0" distL="0" distR="0" wp14:anchorId="312CB0C3" wp14:editId="5FC6A033">
            <wp:extent cx="4301195" cy="2880360"/>
            <wp:effectExtent l="0" t="0" r="444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313075" cy="2888316"/>
                    </a:xfrm>
                    <a:prstGeom prst="rect">
                      <a:avLst/>
                    </a:prstGeom>
                    <a:noFill/>
                    <a:ln>
                      <a:noFill/>
                    </a:ln>
                  </pic:spPr>
                </pic:pic>
              </a:graphicData>
            </a:graphic>
          </wp:inline>
        </w:drawing>
      </w:r>
    </w:p>
    <w:p w14:paraId="02387058" w14:textId="77777777" w:rsidR="001D5730" w:rsidRPr="0056169A" w:rsidRDefault="001D5730" w:rsidP="00281EE8">
      <w:pPr>
        <w:pStyle w:val="ListParagraph"/>
        <w:spacing w:before="240" w:after="240" w:line="240" w:lineRule="auto"/>
        <w:jc w:val="center"/>
        <w:rPr>
          <w:sz w:val="18"/>
          <w:szCs w:val="18"/>
        </w:rPr>
      </w:pPr>
    </w:p>
    <w:p w14:paraId="4A3A83C9" w14:textId="77777777" w:rsidR="00281EE8" w:rsidRPr="00BF34C4" w:rsidRDefault="00AF75BB" w:rsidP="005975D1">
      <w:pPr>
        <w:pStyle w:val="ListParagraph"/>
        <w:numPr>
          <w:ilvl w:val="0"/>
          <w:numId w:val="14"/>
        </w:numPr>
        <w:spacing w:before="240" w:after="240" w:line="240" w:lineRule="auto"/>
        <w:jc w:val="left"/>
      </w:pPr>
      <w:r w:rsidRPr="00BF34C4">
        <w:rPr>
          <w:highlight w:val="white"/>
        </w:rPr>
        <w:t xml:space="preserve">To install git </w:t>
      </w:r>
      <w:r w:rsidR="000C733B" w:rsidRPr="00BF34C4">
        <w:rPr>
          <w:highlight w:val="white"/>
        </w:rPr>
        <w:t>o</w:t>
      </w:r>
      <w:r w:rsidRPr="00BF34C4">
        <w:rPr>
          <w:highlight w:val="white"/>
        </w:rPr>
        <w:t>n your computer</w:t>
      </w:r>
      <w:r w:rsidRPr="00BF34C4">
        <w:t xml:space="preserve">, type the following command </w:t>
      </w:r>
      <w:r w:rsidRPr="00BF34C4">
        <w:br/>
      </w:r>
      <w:r w:rsidRPr="00BF34C4">
        <w:rPr>
          <w:rFonts w:ascii="Courier New" w:hAnsi="Courier New" w:cs="Courier New"/>
          <w:color w:val="202124"/>
          <w:spacing w:val="2"/>
          <w:shd w:val="clear" w:color="auto" w:fill="FFFFFF"/>
        </w:rPr>
        <w:t>sudo apt-get install git</w:t>
      </w:r>
    </w:p>
    <w:p w14:paraId="41DE891E" w14:textId="77777777" w:rsidR="00BC74B4" w:rsidRPr="0056169A" w:rsidRDefault="00BC74B4" w:rsidP="00BC74B4">
      <w:pPr>
        <w:pStyle w:val="ListParagraph"/>
        <w:spacing w:before="240" w:after="240" w:line="240" w:lineRule="auto"/>
        <w:rPr>
          <w:sz w:val="16"/>
          <w:szCs w:val="16"/>
        </w:rPr>
      </w:pPr>
    </w:p>
    <w:p w14:paraId="113F1F3D" w14:textId="77777777" w:rsidR="00AF75BB" w:rsidRPr="00BF34C4" w:rsidRDefault="00AF75BB" w:rsidP="00C22F83">
      <w:pPr>
        <w:pStyle w:val="ListParagraph"/>
        <w:numPr>
          <w:ilvl w:val="0"/>
          <w:numId w:val="14"/>
        </w:numPr>
        <w:spacing w:before="240" w:after="240" w:line="240" w:lineRule="auto"/>
      </w:pPr>
      <w:r w:rsidRPr="00BF34C4">
        <w:t xml:space="preserve">Enter the administrative password, i.e. the password </w:t>
      </w:r>
      <w:r w:rsidR="009F0D98" w:rsidRPr="00BF34C4">
        <w:t xml:space="preserve">we </w:t>
      </w:r>
      <w:r w:rsidRPr="00BF34C4">
        <w:t>use for signing in into your Ubuntu account and press ENTER. The installation process begins.</w:t>
      </w:r>
    </w:p>
    <w:p w14:paraId="3D9E2ABF" w14:textId="77777777" w:rsidR="00AF75BB" w:rsidRPr="00BF34C4" w:rsidRDefault="00AF75BB" w:rsidP="00281EE8">
      <w:pPr>
        <w:spacing w:before="240" w:after="240" w:line="240" w:lineRule="auto"/>
        <w:jc w:val="center"/>
      </w:pPr>
      <w:r w:rsidRPr="00BF34C4">
        <w:rPr>
          <w:noProof/>
          <w:lang w:val="en-CA" w:eastAsia="en-CA"/>
        </w:rPr>
        <w:drawing>
          <wp:inline distT="0" distB="0" distL="0" distR="0" wp14:anchorId="1EAF2697" wp14:editId="3A019DAA">
            <wp:extent cx="4163484" cy="1965960"/>
            <wp:effectExtent l="0" t="0" r="889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rotWithShape="1">
                    <a:blip r:embed="rId53">
                      <a:extLst>
                        <a:ext uri="{28A0092B-C50C-407E-A947-70E740481C1C}">
                          <a14:useLocalDpi xmlns:a14="http://schemas.microsoft.com/office/drawing/2010/main" val="0"/>
                        </a:ext>
                      </a:extLst>
                    </a:blip>
                    <a:srcRect b="28741"/>
                    <a:stretch/>
                  </pic:blipFill>
                  <pic:spPr bwMode="auto">
                    <a:xfrm>
                      <a:off x="0" y="0"/>
                      <a:ext cx="4207942" cy="1986952"/>
                    </a:xfrm>
                    <a:prstGeom prst="rect">
                      <a:avLst/>
                    </a:prstGeom>
                    <a:noFill/>
                    <a:ln>
                      <a:noFill/>
                    </a:ln>
                    <a:extLst>
                      <a:ext uri="{53640926-AAD7-44D8-BBD7-CCE9431645EC}">
                        <a14:shadowObscured xmlns:a14="http://schemas.microsoft.com/office/drawing/2010/main"/>
                      </a:ext>
                    </a:extLst>
                  </pic:spPr>
                </pic:pic>
              </a:graphicData>
            </a:graphic>
          </wp:inline>
        </w:drawing>
      </w:r>
    </w:p>
    <w:p w14:paraId="77DAB514" w14:textId="77777777" w:rsidR="00AF75BB" w:rsidRPr="00BF34C4" w:rsidRDefault="00AF75BB" w:rsidP="00C22F83">
      <w:pPr>
        <w:pStyle w:val="ListParagraph"/>
        <w:numPr>
          <w:ilvl w:val="0"/>
          <w:numId w:val="14"/>
        </w:numPr>
        <w:spacing w:before="240" w:after="240" w:line="240" w:lineRule="auto"/>
      </w:pPr>
      <w:r w:rsidRPr="00BF34C4">
        <w:lastRenderedPageBreak/>
        <w:t xml:space="preserve">After a while, the installation is temporarily paused, and </w:t>
      </w:r>
      <w:r w:rsidR="00281EE8" w:rsidRPr="00BF34C4">
        <w:t>the following</w:t>
      </w:r>
      <w:r w:rsidRPr="00BF34C4">
        <w:t xml:space="preserve"> question </w:t>
      </w:r>
      <w:r w:rsidR="00281EE8" w:rsidRPr="00BF34C4">
        <w:t xml:space="preserve">appears </w:t>
      </w:r>
      <w:r w:rsidRPr="00BF34C4">
        <w:t>on the Ubuntu terminal "</w:t>
      </w:r>
      <w:r w:rsidRPr="00BF34C4">
        <w:rPr>
          <w:i/>
          <w:iCs/>
        </w:rPr>
        <w:t xml:space="preserve">Do </w:t>
      </w:r>
      <w:r w:rsidR="009F0D98" w:rsidRPr="00BF34C4">
        <w:rPr>
          <w:i/>
          <w:iCs/>
        </w:rPr>
        <w:t xml:space="preserve">we </w:t>
      </w:r>
      <w:r w:rsidRPr="00BF34C4">
        <w:rPr>
          <w:i/>
          <w:iCs/>
        </w:rPr>
        <w:t>want to continue?</w:t>
      </w:r>
      <w:r w:rsidRPr="00BF34C4">
        <w:t xml:space="preserve">", type: </w:t>
      </w:r>
      <w:r w:rsidRPr="00BF34C4">
        <w:rPr>
          <w:rFonts w:ascii="Courier New" w:hAnsi="Courier New" w:cs="Courier New"/>
          <w:color w:val="202124"/>
          <w:spacing w:val="2"/>
          <w:shd w:val="clear" w:color="auto" w:fill="FFFFFF"/>
        </w:rPr>
        <w:t>y</w:t>
      </w:r>
      <w:r w:rsidRPr="00BF34C4">
        <w:t xml:space="preserve"> and then press ENTER to resume the installation process.</w:t>
      </w:r>
      <w:r w:rsidR="00281EE8" w:rsidRPr="00BF34C4">
        <w:t xml:space="preserve"> Wait until the installation process is finished</w:t>
      </w:r>
      <w:r w:rsidR="001D5730" w:rsidRPr="00BF34C4">
        <w:t>.</w:t>
      </w:r>
    </w:p>
    <w:p w14:paraId="1C61BC59" w14:textId="77777777" w:rsidR="001D5730" w:rsidRPr="00BF34C4" w:rsidRDefault="001D5730" w:rsidP="001D5730">
      <w:pPr>
        <w:spacing w:before="240" w:after="240" w:line="240" w:lineRule="auto"/>
        <w:jc w:val="center"/>
        <w:rPr>
          <w:highlight w:val="white"/>
        </w:rPr>
      </w:pPr>
      <w:r w:rsidRPr="00BF34C4">
        <w:rPr>
          <w:noProof/>
          <w:lang w:val="en-CA" w:eastAsia="en-CA"/>
        </w:rPr>
        <w:drawing>
          <wp:inline distT="0" distB="0" distL="0" distR="0" wp14:anchorId="75C90ABF" wp14:editId="7A3E0F6E">
            <wp:extent cx="4853706" cy="2650278"/>
            <wp:effectExtent l="0" t="0" r="444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rotWithShape="1">
                    <a:blip r:embed="rId54">
                      <a:extLst>
                        <a:ext uri="{28A0092B-C50C-407E-A947-70E740481C1C}">
                          <a14:useLocalDpi xmlns:a14="http://schemas.microsoft.com/office/drawing/2010/main" val="0"/>
                        </a:ext>
                      </a:extLst>
                    </a:blip>
                    <a:srcRect b="11417"/>
                    <a:stretch/>
                  </pic:blipFill>
                  <pic:spPr bwMode="auto">
                    <a:xfrm>
                      <a:off x="0" y="0"/>
                      <a:ext cx="4858780" cy="2653048"/>
                    </a:xfrm>
                    <a:prstGeom prst="rect">
                      <a:avLst/>
                    </a:prstGeom>
                    <a:noFill/>
                    <a:ln>
                      <a:noFill/>
                    </a:ln>
                    <a:extLst>
                      <a:ext uri="{53640926-AAD7-44D8-BBD7-CCE9431645EC}">
                        <a14:shadowObscured xmlns:a14="http://schemas.microsoft.com/office/drawing/2010/main"/>
                      </a:ext>
                    </a:extLst>
                  </pic:spPr>
                </pic:pic>
              </a:graphicData>
            </a:graphic>
          </wp:inline>
        </w:drawing>
      </w:r>
      <w:r w:rsidR="00AF75BB" w:rsidRPr="00BF34C4">
        <w:rPr>
          <w:highlight w:val="white"/>
        </w:rPr>
        <w:br/>
      </w:r>
      <w:r w:rsidRPr="00BF34C4">
        <w:rPr>
          <w:b/>
          <w:bCs/>
          <w:noProof/>
          <w:sz w:val="32"/>
          <w:szCs w:val="32"/>
          <w:lang w:val="en-CA" w:eastAsia="en-CA"/>
        </w:rPr>
        <w:drawing>
          <wp:inline distT="0" distB="0" distL="0" distR="0" wp14:anchorId="0305FBD1" wp14:editId="357483C9">
            <wp:extent cx="4861452" cy="2879314"/>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rotWithShape="1">
                    <a:blip r:embed="rId55">
                      <a:extLst>
                        <a:ext uri="{28A0092B-C50C-407E-A947-70E740481C1C}">
                          <a14:useLocalDpi xmlns:a14="http://schemas.microsoft.com/office/drawing/2010/main" val="0"/>
                        </a:ext>
                      </a:extLst>
                    </a:blip>
                    <a:srcRect t="11608"/>
                    <a:stretch/>
                  </pic:blipFill>
                  <pic:spPr bwMode="auto">
                    <a:xfrm>
                      <a:off x="0" y="0"/>
                      <a:ext cx="4871875" cy="2885487"/>
                    </a:xfrm>
                    <a:prstGeom prst="rect">
                      <a:avLst/>
                    </a:prstGeom>
                    <a:noFill/>
                    <a:ln>
                      <a:noFill/>
                    </a:ln>
                    <a:extLst>
                      <a:ext uri="{53640926-AAD7-44D8-BBD7-CCE9431645EC}">
                        <a14:shadowObscured xmlns:a14="http://schemas.microsoft.com/office/drawing/2010/main"/>
                      </a:ext>
                    </a:extLst>
                  </pic:spPr>
                </pic:pic>
              </a:graphicData>
            </a:graphic>
          </wp:inline>
        </w:drawing>
      </w:r>
    </w:p>
    <w:p w14:paraId="6C837460" w14:textId="77777777" w:rsidR="00AF75BB" w:rsidRPr="00BF34C4" w:rsidRDefault="00AF75BB" w:rsidP="001D5730">
      <w:pPr>
        <w:pStyle w:val="Heading1"/>
        <w:rPr>
          <w:highlight w:val="white"/>
        </w:rPr>
      </w:pPr>
      <w:bookmarkStart w:id="14" w:name="_Toc53043243"/>
      <w:r w:rsidRPr="00BF34C4">
        <w:rPr>
          <w:highlight w:val="white"/>
        </w:rPr>
        <w:t>Installing the ‘make’ command</w:t>
      </w:r>
      <w:bookmarkEnd w:id="14"/>
    </w:p>
    <w:p w14:paraId="0A14831C" w14:textId="77777777" w:rsidR="00AF75BB" w:rsidRPr="00BF34C4" w:rsidRDefault="00AF75BB" w:rsidP="00C22F83">
      <w:pPr>
        <w:pStyle w:val="ListParagraph"/>
        <w:numPr>
          <w:ilvl w:val="0"/>
          <w:numId w:val="18"/>
        </w:numPr>
        <w:rPr>
          <w:highlight w:val="white"/>
        </w:rPr>
      </w:pPr>
      <w:r w:rsidRPr="00BF34C4">
        <w:rPr>
          <w:highlight w:val="white"/>
        </w:rPr>
        <w:t>Open the terminal (Press CTRL + Alt + t) and the type following command</w:t>
      </w:r>
      <w:r w:rsidR="001D5730" w:rsidRPr="00BF34C4">
        <w:rPr>
          <w:highlight w:val="white"/>
        </w:rPr>
        <w:t>:</w:t>
      </w:r>
    </w:p>
    <w:p w14:paraId="4FF682F1" w14:textId="77777777" w:rsidR="001D5730" w:rsidRPr="00BF34C4" w:rsidRDefault="00AF75BB" w:rsidP="001D5730">
      <w:pPr>
        <w:pStyle w:val="ListParagraph"/>
        <w:spacing w:before="240" w:after="240" w:line="240" w:lineRule="auto"/>
        <w:rPr>
          <w:rFonts w:ascii="Courier New" w:hAnsi="Courier New" w:cs="Courier New"/>
          <w:color w:val="202124"/>
          <w:spacing w:val="2"/>
          <w:shd w:val="clear" w:color="auto" w:fill="FFFFFF"/>
        </w:rPr>
      </w:pPr>
      <w:r w:rsidRPr="00BF34C4">
        <w:rPr>
          <w:rFonts w:ascii="Courier New" w:hAnsi="Courier New" w:cs="Courier New"/>
          <w:color w:val="202124"/>
          <w:spacing w:val="2"/>
          <w:shd w:val="clear" w:color="auto" w:fill="FFFFFF"/>
        </w:rPr>
        <w:t>sudo apt-get install make</w:t>
      </w:r>
    </w:p>
    <w:p w14:paraId="3F0A331D" w14:textId="77777777" w:rsidR="001D5730" w:rsidRPr="00BF34C4" w:rsidRDefault="001D5730" w:rsidP="00C22F83">
      <w:pPr>
        <w:pStyle w:val="ListParagraph"/>
        <w:numPr>
          <w:ilvl w:val="0"/>
          <w:numId w:val="18"/>
        </w:numPr>
        <w:spacing w:before="240" w:after="240" w:line="240" w:lineRule="auto"/>
      </w:pPr>
      <w:r w:rsidRPr="00BF34C4">
        <w:t xml:space="preserve">Enter the administrative password if </w:t>
      </w:r>
      <w:r w:rsidR="009F0D98" w:rsidRPr="00BF34C4">
        <w:t xml:space="preserve">we </w:t>
      </w:r>
      <w:r w:rsidRPr="00BF34C4">
        <w:t>are asked. Wait until the installation is finished</w:t>
      </w:r>
    </w:p>
    <w:p w14:paraId="0557B808" w14:textId="77777777" w:rsidR="001D5730" w:rsidRPr="00BF34C4" w:rsidRDefault="001D5730" w:rsidP="00AF75BB">
      <w:pPr>
        <w:pStyle w:val="ListParagraph"/>
        <w:spacing w:before="240" w:after="240" w:line="240" w:lineRule="auto"/>
        <w:ind w:left="730"/>
        <w:rPr>
          <w:i/>
        </w:rPr>
      </w:pPr>
    </w:p>
    <w:p w14:paraId="113BABE1" w14:textId="77777777" w:rsidR="001D5730" w:rsidRPr="00BF34C4" w:rsidRDefault="001D5730" w:rsidP="009C7B2A">
      <w:pPr>
        <w:jc w:val="center"/>
        <w:rPr>
          <w:i/>
        </w:rPr>
      </w:pPr>
      <w:r w:rsidRPr="00BF34C4">
        <w:rPr>
          <w:noProof/>
          <w:shd w:val="clear" w:color="auto" w:fill="FFFFFF"/>
          <w:lang w:val="en-CA" w:eastAsia="en-CA"/>
        </w:rPr>
        <w:drawing>
          <wp:inline distT="0" distB="0" distL="0" distR="0" wp14:anchorId="12F5B84B" wp14:editId="77ABC6EC">
            <wp:extent cx="5029200" cy="1343781"/>
            <wp:effectExtent l="0" t="0" r="0" b="8890"/>
            <wp:docPr id="45" name="Picture 4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new3.png"/>
                    <pic:cNvPicPr/>
                  </pic:nvPicPr>
                  <pic:blipFill rotWithShape="1">
                    <a:blip r:embed="rId56">
                      <a:extLst>
                        <a:ext uri="{28A0092B-C50C-407E-A947-70E740481C1C}">
                          <a14:useLocalDpi xmlns:a14="http://schemas.microsoft.com/office/drawing/2010/main" val="0"/>
                        </a:ext>
                      </a:extLst>
                    </a:blip>
                    <a:srcRect b="60051"/>
                    <a:stretch/>
                  </pic:blipFill>
                  <pic:spPr bwMode="auto">
                    <a:xfrm>
                      <a:off x="0" y="0"/>
                      <a:ext cx="5029200" cy="1343781"/>
                    </a:xfrm>
                    <a:prstGeom prst="rect">
                      <a:avLst/>
                    </a:prstGeom>
                    <a:ln>
                      <a:noFill/>
                    </a:ln>
                    <a:extLst>
                      <a:ext uri="{53640926-AAD7-44D8-BBD7-CCE9431645EC}">
                        <a14:shadowObscured xmlns:a14="http://schemas.microsoft.com/office/drawing/2010/main"/>
                      </a:ext>
                    </a:extLst>
                  </pic:spPr>
                </pic:pic>
              </a:graphicData>
            </a:graphic>
          </wp:inline>
        </w:drawing>
      </w:r>
    </w:p>
    <w:p w14:paraId="393D8738" w14:textId="77777777" w:rsidR="00281EE8" w:rsidRPr="00BF34C4" w:rsidRDefault="00281EE8" w:rsidP="00281EE8">
      <w:pPr>
        <w:pStyle w:val="Heading1"/>
        <w:rPr>
          <w:shd w:val="clear" w:color="auto" w:fill="FFFFFF"/>
        </w:rPr>
      </w:pPr>
      <w:bookmarkStart w:id="15" w:name="_Toc53043244"/>
      <w:r w:rsidRPr="00BF34C4">
        <w:rPr>
          <w:shd w:val="clear" w:color="auto" w:fill="FFFFFF"/>
        </w:rPr>
        <w:lastRenderedPageBreak/>
        <w:t>Downloading and installing the Cadmium Simulator</w:t>
      </w:r>
      <w:bookmarkEnd w:id="15"/>
    </w:p>
    <w:p w14:paraId="087936D4" w14:textId="77777777" w:rsidR="00AF75BB" w:rsidRPr="00BF34C4" w:rsidRDefault="00AF75BB" w:rsidP="00C22F83">
      <w:pPr>
        <w:pStyle w:val="ListParagraph"/>
        <w:numPr>
          <w:ilvl w:val="0"/>
          <w:numId w:val="19"/>
        </w:numPr>
        <w:spacing w:before="240" w:after="240" w:line="240" w:lineRule="auto"/>
      </w:pPr>
      <w:r w:rsidRPr="00BF34C4">
        <w:t xml:space="preserve">Create a new folder in the Home directory and name it as “CADMIUM”. </w:t>
      </w:r>
    </w:p>
    <w:p w14:paraId="2D39216F" w14:textId="77777777" w:rsidR="00AF75BB" w:rsidRPr="00BF34C4" w:rsidRDefault="00AF75BB" w:rsidP="000A5AE2">
      <w:pPr>
        <w:spacing w:before="240" w:after="240" w:line="240" w:lineRule="auto"/>
        <w:jc w:val="center"/>
      </w:pPr>
      <w:r w:rsidRPr="00BF34C4">
        <w:rPr>
          <w:noProof/>
          <w:lang w:val="en-CA" w:eastAsia="en-CA"/>
        </w:rPr>
        <w:drawing>
          <wp:inline distT="0" distB="0" distL="0" distR="0" wp14:anchorId="13FB35FC" wp14:editId="5AA8B8BB">
            <wp:extent cx="5668603" cy="1752600"/>
            <wp:effectExtent l="0" t="0" r="8890" b="0"/>
            <wp:docPr id="46" name="Picture 4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ad depen.png"/>
                    <pic:cNvPicPr/>
                  </pic:nvPicPr>
                  <pic:blipFill rotWithShape="1">
                    <a:blip r:embed="rId57">
                      <a:extLst>
                        <a:ext uri="{28A0092B-C50C-407E-A947-70E740481C1C}">
                          <a14:useLocalDpi xmlns:a14="http://schemas.microsoft.com/office/drawing/2010/main" val="0"/>
                        </a:ext>
                      </a:extLst>
                    </a:blip>
                    <a:srcRect b="53468"/>
                    <a:stretch/>
                  </pic:blipFill>
                  <pic:spPr bwMode="auto">
                    <a:xfrm>
                      <a:off x="0" y="0"/>
                      <a:ext cx="5669280" cy="1752809"/>
                    </a:xfrm>
                    <a:prstGeom prst="rect">
                      <a:avLst/>
                    </a:prstGeom>
                    <a:ln>
                      <a:noFill/>
                    </a:ln>
                    <a:extLst>
                      <a:ext uri="{53640926-AAD7-44D8-BBD7-CCE9431645EC}">
                        <a14:shadowObscured xmlns:a14="http://schemas.microsoft.com/office/drawing/2010/main"/>
                      </a:ext>
                    </a:extLst>
                  </pic:spPr>
                </pic:pic>
              </a:graphicData>
            </a:graphic>
          </wp:inline>
        </w:drawing>
      </w:r>
    </w:p>
    <w:p w14:paraId="03C45E91" w14:textId="77777777" w:rsidR="00AF75BB" w:rsidRPr="00BF34C4" w:rsidRDefault="00AF75BB" w:rsidP="00C22F83">
      <w:pPr>
        <w:pStyle w:val="ListParagraph"/>
        <w:numPr>
          <w:ilvl w:val="0"/>
          <w:numId w:val="19"/>
        </w:numPr>
        <w:spacing w:before="240" w:after="240" w:line="240" w:lineRule="auto"/>
      </w:pPr>
      <w:r w:rsidRPr="00BF34C4">
        <w:t>Open Ubuntu terminal by pressing: “Ctrl + Alt + t”. T</w:t>
      </w:r>
      <w:r w:rsidRPr="00BF34C4">
        <w:rPr>
          <w:highlight w:val="white"/>
        </w:rPr>
        <w:t>ype the following commands:</w:t>
      </w:r>
    </w:p>
    <w:p w14:paraId="1F6C9FD8" w14:textId="77777777" w:rsidR="009C7B2A" w:rsidRPr="00BF34C4" w:rsidRDefault="009C7B2A" w:rsidP="009C7B2A">
      <w:pPr>
        <w:pStyle w:val="ListParagraph"/>
        <w:rPr>
          <w:rFonts w:ascii="Courier New" w:hAnsi="Courier New" w:cs="Courier New"/>
          <w:color w:val="202124"/>
          <w:spacing w:val="2"/>
          <w:shd w:val="clear" w:color="auto" w:fill="FFFFFF"/>
        </w:rPr>
      </w:pPr>
      <w:r w:rsidRPr="00BF34C4">
        <w:rPr>
          <w:rFonts w:ascii="Courier New" w:hAnsi="Courier New" w:cs="Courier New"/>
          <w:color w:val="202124"/>
          <w:spacing w:val="2"/>
          <w:shd w:val="clear" w:color="auto" w:fill="FFFFFF"/>
        </w:rPr>
        <w:t>cd CADMIUM/</w:t>
      </w:r>
    </w:p>
    <w:p w14:paraId="253CD9AB" w14:textId="77777777" w:rsidR="009C47DE" w:rsidRPr="00BF34C4" w:rsidRDefault="009C47DE" w:rsidP="009C47DE">
      <w:pPr>
        <w:pStyle w:val="ListParagraph"/>
        <w:rPr>
          <w:rFonts w:ascii="Courier New" w:hAnsi="Courier New" w:cs="Courier New"/>
          <w:color w:val="202124"/>
          <w:spacing w:val="2"/>
          <w:shd w:val="clear" w:color="auto" w:fill="FFFFFF"/>
        </w:rPr>
      </w:pPr>
      <w:r w:rsidRPr="00BF34C4">
        <w:rPr>
          <w:rFonts w:ascii="Courier New" w:hAnsi="Courier New" w:cs="Courier New"/>
          <w:color w:val="202124"/>
          <w:spacing w:val="2"/>
          <w:shd w:val="clear" w:color="auto" w:fill="FFFFFF"/>
        </w:rPr>
        <w:t xml:space="preserve">git clone </w:t>
      </w:r>
      <w:hyperlink r:id="rId58" w:history="1">
        <w:r w:rsidRPr="0056169A">
          <w:rPr>
            <w:rStyle w:val="Hyperlink"/>
            <w:rFonts w:ascii="Courier New" w:hAnsi="Courier New" w:cs="Courier New"/>
            <w:spacing w:val="2"/>
            <w:sz w:val="16"/>
            <w:szCs w:val="16"/>
            <w:shd w:val="clear" w:color="auto" w:fill="FFFFFF"/>
          </w:rPr>
          <w:t>https://github.com/SimulationEverywhere/Cadmium-Simulation-Environment.git</w:t>
        </w:r>
      </w:hyperlink>
    </w:p>
    <w:p w14:paraId="2A773171" w14:textId="4117017E" w:rsidR="009C47DE" w:rsidRPr="00BF34C4" w:rsidRDefault="009C47DE" w:rsidP="009C47DE">
      <w:pPr>
        <w:pStyle w:val="ListParagraph"/>
        <w:rPr>
          <w:rFonts w:ascii="Courier New" w:hAnsi="Courier New" w:cs="Courier New"/>
          <w:color w:val="202124"/>
          <w:spacing w:val="2"/>
          <w:shd w:val="clear" w:color="auto" w:fill="FFFFFF"/>
        </w:rPr>
      </w:pPr>
      <w:r w:rsidRPr="00BF34C4">
        <w:rPr>
          <w:rFonts w:ascii="Courier New" w:hAnsi="Courier New" w:cs="Courier New"/>
          <w:color w:val="202124"/>
          <w:spacing w:val="2"/>
          <w:shd w:val="clear" w:color="auto" w:fill="FFFFFF"/>
        </w:rPr>
        <w:t>cd</w:t>
      </w:r>
      <w:r w:rsidR="007E1E01">
        <w:rPr>
          <w:rFonts w:ascii="Courier New" w:hAnsi="Courier New" w:cs="Courier New"/>
          <w:color w:val="202124"/>
          <w:spacing w:val="2"/>
          <w:shd w:val="clear" w:color="auto" w:fill="FFFFFF"/>
        </w:rPr>
        <w:t xml:space="preserve"> Cadmium-Simulation-Environmen</w:t>
      </w:r>
      <w:r w:rsidR="00286F37">
        <w:rPr>
          <w:rFonts w:ascii="Courier New" w:hAnsi="Courier New" w:cs="Courier New"/>
          <w:color w:val="202124"/>
          <w:spacing w:val="2"/>
          <w:shd w:val="clear" w:color="auto" w:fill="FFFFFF"/>
        </w:rPr>
        <w:t>t</w:t>
      </w:r>
    </w:p>
    <w:p w14:paraId="41F8311A" w14:textId="16D7684C" w:rsidR="00F43E37" w:rsidRDefault="00F43E37" w:rsidP="00F43E37">
      <w:pPr>
        <w:pStyle w:val="ListParagraph"/>
        <w:rPr>
          <w:rFonts w:ascii="Courier New" w:hAnsi="Courier New" w:cs="Courier New"/>
          <w:color w:val="202124"/>
          <w:spacing w:val="2"/>
          <w:shd w:val="clear" w:color="auto" w:fill="FFFFFF"/>
        </w:rPr>
      </w:pPr>
      <w:r w:rsidRPr="00BF34C4">
        <w:rPr>
          <w:rFonts w:ascii="Courier New" w:hAnsi="Courier New" w:cs="Courier New"/>
          <w:color w:val="202124"/>
          <w:spacing w:val="2"/>
          <w:shd w:val="clear" w:color="auto" w:fill="FFFFFF"/>
        </w:rPr>
        <w:t xml:space="preserve">git submodule update --init </w:t>
      </w:r>
      <w:r w:rsidR="00AA3791">
        <w:rPr>
          <w:rFonts w:ascii="Courier New" w:hAnsi="Courier New" w:cs="Courier New"/>
          <w:color w:val="202124"/>
          <w:spacing w:val="2"/>
          <w:shd w:val="clear" w:color="auto" w:fill="FFFFFF"/>
        </w:rPr>
        <w:t>--</w:t>
      </w:r>
      <w:r w:rsidRPr="00BF34C4">
        <w:rPr>
          <w:rFonts w:ascii="Courier New" w:hAnsi="Courier New" w:cs="Courier New"/>
          <w:color w:val="202124"/>
          <w:spacing w:val="2"/>
          <w:shd w:val="clear" w:color="auto" w:fill="FFFFFF"/>
        </w:rPr>
        <w:t>recursive</w:t>
      </w:r>
    </w:p>
    <w:p w14:paraId="2CE68A4C" w14:textId="77777777" w:rsidR="00DC18B3" w:rsidRDefault="00DC18B3" w:rsidP="00921BFD">
      <w:pPr>
        <w:pStyle w:val="ListParagraph"/>
        <w:ind w:left="360"/>
        <w:rPr>
          <w:highlight w:val="cyan"/>
        </w:rPr>
      </w:pPr>
    </w:p>
    <w:p w14:paraId="7D679A10" w14:textId="717E5969" w:rsidR="00921BFD" w:rsidRPr="00921BFD" w:rsidRDefault="00921BFD" w:rsidP="00921BFD">
      <w:pPr>
        <w:pStyle w:val="ListParagraph"/>
        <w:ind w:left="360"/>
      </w:pPr>
      <w:r w:rsidRPr="00DC18B3">
        <w:t>This may take 15-30</w:t>
      </w:r>
      <w:r w:rsidR="00DC18B3">
        <w:t xml:space="preserve"> </w:t>
      </w:r>
      <w:r w:rsidRPr="00DC18B3">
        <w:t xml:space="preserve">min </w:t>
      </w:r>
      <w:r w:rsidR="00DC18B3">
        <w:t xml:space="preserve">(or more, depending </w:t>
      </w:r>
      <w:r w:rsidRPr="00DC18B3">
        <w:t xml:space="preserve">on your internet </w:t>
      </w:r>
      <w:r w:rsidR="00DC18B3">
        <w:t>speed)</w:t>
      </w:r>
      <w:r w:rsidRPr="00DC18B3">
        <w:t xml:space="preserve">. It </w:t>
      </w:r>
      <w:r w:rsidR="006B57BC" w:rsidRPr="00DC18B3">
        <w:t>downloads</w:t>
      </w:r>
      <w:r w:rsidRPr="00DC18B3">
        <w:t xml:space="preserve"> more modules than the ones shown in the figure.</w:t>
      </w:r>
    </w:p>
    <w:p w14:paraId="69808683" w14:textId="357064AA" w:rsidR="00AF75BB" w:rsidRPr="00BF34C4" w:rsidRDefault="00DC18B3" w:rsidP="00AF75BB">
      <w:pPr>
        <w:spacing w:before="240"/>
        <w:rPr>
          <w:rFonts w:eastAsia="Courier New"/>
          <w:color w:val="202124"/>
          <w:highlight w:val="white"/>
        </w:rPr>
      </w:pPr>
      <w:r>
        <w:rPr>
          <w:rFonts w:eastAsia="Courier New"/>
          <w:color w:val="202124"/>
        </w:rPr>
        <w:t xml:space="preserve">        </w:t>
      </w:r>
      <w:r w:rsidR="00AF75BB" w:rsidRPr="00BF34C4">
        <w:rPr>
          <w:rFonts w:eastAsia="Courier New"/>
          <w:noProof/>
          <w:color w:val="202124"/>
          <w:lang w:val="en-CA" w:eastAsia="en-CA"/>
        </w:rPr>
        <w:drawing>
          <wp:inline distT="0" distB="0" distL="0" distR="0" wp14:anchorId="2EB1EA17" wp14:editId="1304DD4A">
            <wp:extent cx="5653662" cy="2292054"/>
            <wp:effectExtent l="0" t="0" r="4445" b="0"/>
            <wp:docPr id="47" name="Picture 4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ad depen3.png"/>
                    <pic:cNvPicPr/>
                  </pic:nvPicPr>
                  <pic:blipFill>
                    <a:blip r:embed="rId59">
                      <a:extLst>
                        <a:ext uri="{28A0092B-C50C-407E-A947-70E740481C1C}">
                          <a14:useLocalDpi xmlns:a14="http://schemas.microsoft.com/office/drawing/2010/main" val="0"/>
                        </a:ext>
                      </a:extLst>
                    </a:blip>
                    <a:stretch>
                      <a:fillRect/>
                    </a:stretch>
                  </pic:blipFill>
                  <pic:spPr>
                    <a:xfrm>
                      <a:off x="0" y="0"/>
                      <a:ext cx="5662405" cy="2295599"/>
                    </a:xfrm>
                    <a:prstGeom prst="rect">
                      <a:avLst/>
                    </a:prstGeom>
                  </pic:spPr>
                </pic:pic>
              </a:graphicData>
            </a:graphic>
          </wp:inline>
        </w:drawing>
      </w:r>
    </w:p>
    <w:p w14:paraId="7F9DBD9B" w14:textId="33016F6E" w:rsidR="00AF75BB" w:rsidRDefault="009C7B2A" w:rsidP="00DC18B3">
      <w:pPr>
        <w:pStyle w:val="ListParagraph"/>
        <w:ind w:left="360"/>
        <w:rPr>
          <w:highlight w:val="white"/>
        </w:rPr>
      </w:pPr>
      <w:r w:rsidRPr="00BF34C4">
        <w:t xml:space="preserve">Now </w:t>
      </w:r>
      <w:r w:rsidR="009F0D98" w:rsidRPr="00BF34C4">
        <w:t xml:space="preserve">we </w:t>
      </w:r>
      <w:r w:rsidRPr="00BF34C4">
        <w:t xml:space="preserve">have Cadmium set up. </w:t>
      </w:r>
    </w:p>
    <w:p w14:paraId="617FE16A" w14:textId="77777777" w:rsidR="00AF75BB" w:rsidRPr="00BF34C4" w:rsidRDefault="00AF75BB" w:rsidP="009C7B2A">
      <w:pPr>
        <w:pStyle w:val="Heading1"/>
        <w:rPr>
          <w:highlight w:val="white"/>
        </w:rPr>
      </w:pPr>
      <w:bookmarkStart w:id="16" w:name="_6q7hrvdb8efk" w:colFirst="0" w:colLast="0"/>
      <w:bookmarkStart w:id="17" w:name="_Toc53043245"/>
      <w:bookmarkEnd w:id="16"/>
      <w:r w:rsidRPr="00BF34C4">
        <w:rPr>
          <w:highlight w:val="white"/>
        </w:rPr>
        <w:t>Compiling and Running a Cadmium DEVS Model</w:t>
      </w:r>
      <w:bookmarkEnd w:id="17"/>
    </w:p>
    <w:p w14:paraId="01F784E4" w14:textId="5BF79ADF" w:rsidR="00AF75BB" w:rsidRPr="00DC18B3" w:rsidRDefault="00AF75BB" w:rsidP="00AF75BB">
      <w:pPr>
        <w:spacing w:before="240"/>
      </w:pPr>
      <w:r w:rsidRPr="00BF34C4">
        <w:rPr>
          <w:highlight w:val="white"/>
        </w:rPr>
        <w:t xml:space="preserve">As </w:t>
      </w:r>
      <w:r w:rsidR="009F0D98" w:rsidRPr="00BF34C4">
        <w:rPr>
          <w:highlight w:val="white"/>
        </w:rPr>
        <w:t xml:space="preserve">we </w:t>
      </w:r>
      <w:r w:rsidRPr="00BF34C4">
        <w:rPr>
          <w:highlight w:val="white"/>
        </w:rPr>
        <w:t xml:space="preserve">could see, when </w:t>
      </w:r>
      <w:r w:rsidR="009F0D98" w:rsidRPr="00BF34C4">
        <w:rPr>
          <w:highlight w:val="white"/>
        </w:rPr>
        <w:t xml:space="preserve">we </w:t>
      </w:r>
      <w:r w:rsidRPr="00BF34C4">
        <w:rPr>
          <w:highlight w:val="white"/>
        </w:rPr>
        <w:t>downlo</w:t>
      </w:r>
      <w:r w:rsidRPr="00DC18B3">
        <w:t xml:space="preserve">ad the Cadmium Simulation Environment it comes with a Model Library (Folder: DEVS-Models). We will use the </w:t>
      </w:r>
      <w:r w:rsidR="006B57BC" w:rsidRPr="00DC18B3">
        <w:t xml:space="preserve">Alternating_Bit_Protocol </w:t>
      </w:r>
      <w:r w:rsidRPr="00DC18B3">
        <w:t>model as an example to show how to compile a Cadmium model and how to run the tests and the model.</w:t>
      </w:r>
    </w:p>
    <w:p w14:paraId="0FB1C917" w14:textId="77777777" w:rsidR="00AF75BB" w:rsidRPr="00DC18B3" w:rsidRDefault="00AF75BB" w:rsidP="00B22BBE">
      <w:pPr>
        <w:numPr>
          <w:ilvl w:val="0"/>
          <w:numId w:val="11"/>
        </w:numPr>
        <w:spacing w:before="240" w:after="0" w:line="240" w:lineRule="auto"/>
        <w:jc w:val="left"/>
      </w:pPr>
      <w:r w:rsidRPr="00DC18B3">
        <w:t>Compile the project and the tests</w:t>
      </w:r>
      <w:r w:rsidRPr="00DC18B3">
        <w:br/>
      </w:r>
      <w:r w:rsidRPr="00DC18B3">
        <w:tab/>
      </w:r>
    </w:p>
    <w:p w14:paraId="327C3BEB" w14:textId="5A391CBE" w:rsidR="00AF75BB" w:rsidRPr="00BF34C4" w:rsidRDefault="00AF75BB" w:rsidP="00B22BBE">
      <w:pPr>
        <w:numPr>
          <w:ilvl w:val="1"/>
          <w:numId w:val="11"/>
        </w:numPr>
        <w:spacing w:after="0" w:line="240" w:lineRule="auto"/>
        <w:jc w:val="left"/>
        <w:rPr>
          <w:highlight w:val="white"/>
        </w:rPr>
      </w:pPr>
      <w:r w:rsidRPr="00DC18B3">
        <w:t xml:space="preserve">Open terminal inside the folder </w:t>
      </w:r>
      <w:r w:rsidR="006B57BC" w:rsidRPr="00DC18B3">
        <w:t>Alternating_Bit_Protocol</w:t>
      </w:r>
      <w:r w:rsidRPr="00DC18B3">
        <w:t>:</w:t>
      </w:r>
      <w:r w:rsidRPr="00DC18B3">
        <w:br/>
        <w:t xml:space="preserve">Inside the </w:t>
      </w:r>
      <w:r w:rsidR="006B57BC" w:rsidRPr="00DC18B3">
        <w:t xml:space="preserve">Alternating_Bit_Protocol </w:t>
      </w:r>
      <w:r w:rsidRPr="00DC18B3">
        <w:t xml:space="preserve">folder, </w:t>
      </w:r>
      <w:r w:rsidRPr="00BF34C4">
        <w:rPr>
          <w:highlight w:val="white"/>
        </w:rPr>
        <w:t>(Press CTRL + Alt + t).</w:t>
      </w:r>
    </w:p>
    <w:p w14:paraId="63137891" w14:textId="082E5F67" w:rsidR="009C7B2A" w:rsidRPr="00921BFD" w:rsidRDefault="00AF75BB" w:rsidP="00B22BBE">
      <w:pPr>
        <w:numPr>
          <w:ilvl w:val="1"/>
          <w:numId w:val="11"/>
        </w:numPr>
        <w:spacing w:after="240" w:line="240" w:lineRule="auto"/>
        <w:jc w:val="left"/>
        <w:rPr>
          <w:highlight w:val="white"/>
        </w:rPr>
      </w:pPr>
      <w:r w:rsidRPr="00BF34C4">
        <w:rPr>
          <w:highlight w:val="white"/>
        </w:rPr>
        <w:lastRenderedPageBreak/>
        <w:t>To compile the project and the tests, type:</w:t>
      </w:r>
      <w:r w:rsidR="009C7B2A" w:rsidRPr="00BF34C4">
        <w:rPr>
          <w:highlight w:val="white"/>
        </w:rPr>
        <w:br/>
      </w:r>
      <w:r w:rsidRPr="00BF34C4">
        <w:rPr>
          <w:rFonts w:ascii="Courier New" w:eastAsia="Courier New" w:hAnsi="Courier New" w:cs="Courier New"/>
          <w:color w:val="202124"/>
          <w:highlight w:val="white"/>
        </w:rPr>
        <w:t>make clean; make all</w:t>
      </w:r>
    </w:p>
    <w:p w14:paraId="760EA19F" w14:textId="62403379" w:rsidR="00921BFD" w:rsidRPr="00BF34C4" w:rsidRDefault="00921BFD" w:rsidP="00921BFD">
      <w:pPr>
        <w:spacing w:after="240" w:line="240" w:lineRule="auto"/>
        <w:ind w:left="284"/>
        <w:jc w:val="left"/>
        <w:rPr>
          <w:highlight w:val="white"/>
        </w:rPr>
      </w:pPr>
      <w:r w:rsidRPr="00921BFD">
        <w:rPr>
          <w:noProof/>
        </w:rPr>
        <w:drawing>
          <wp:inline distT="0" distB="0" distL="0" distR="0" wp14:anchorId="54039B4C" wp14:editId="77C544E7">
            <wp:extent cx="6188710" cy="2138680"/>
            <wp:effectExtent l="0" t="0" r="254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6188710" cy="2138680"/>
                    </a:xfrm>
                    <a:prstGeom prst="rect">
                      <a:avLst/>
                    </a:prstGeom>
                  </pic:spPr>
                </pic:pic>
              </a:graphicData>
            </a:graphic>
          </wp:inline>
        </w:drawing>
      </w:r>
    </w:p>
    <w:p w14:paraId="4C07E46D" w14:textId="2FD2359D" w:rsidR="00AF75BB" w:rsidRPr="00BF34C4" w:rsidRDefault="00AF75BB" w:rsidP="00C22F83">
      <w:pPr>
        <w:numPr>
          <w:ilvl w:val="0"/>
          <w:numId w:val="13"/>
        </w:numPr>
        <w:spacing w:before="240" w:after="0" w:line="240" w:lineRule="auto"/>
        <w:rPr>
          <w:highlight w:val="white"/>
        </w:rPr>
      </w:pPr>
      <w:r w:rsidRPr="00BF34C4">
        <w:rPr>
          <w:highlight w:val="white"/>
        </w:rPr>
        <w:t>Run tests</w:t>
      </w:r>
    </w:p>
    <w:p w14:paraId="65D2F80C" w14:textId="77777777" w:rsidR="009C7B2A" w:rsidRPr="00BF34C4" w:rsidRDefault="00AF75BB" w:rsidP="00B22BBE">
      <w:pPr>
        <w:numPr>
          <w:ilvl w:val="1"/>
          <w:numId w:val="13"/>
        </w:numPr>
        <w:spacing w:after="0" w:line="240" w:lineRule="auto"/>
        <w:jc w:val="left"/>
        <w:rPr>
          <w:highlight w:val="white"/>
        </w:rPr>
      </w:pPr>
      <w:r w:rsidRPr="00BF34C4">
        <w:rPr>
          <w:highlight w:val="white"/>
        </w:rPr>
        <w:t>Open a terminal inside the subfolder bin:</w:t>
      </w:r>
      <w:r w:rsidRPr="00BF34C4">
        <w:rPr>
          <w:highlight w:val="white"/>
        </w:rPr>
        <w:br/>
        <w:t xml:space="preserve"> Inside the bin folder, (Press CTRL + Alt + t) to open the terminal.</w:t>
      </w:r>
    </w:p>
    <w:p w14:paraId="6982C504" w14:textId="77777777" w:rsidR="009C7B2A" w:rsidRPr="00BF34C4" w:rsidRDefault="00AF75BB" w:rsidP="00B22BBE">
      <w:pPr>
        <w:numPr>
          <w:ilvl w:val="1"/>
          <w:numId w:val="13"/>
        </w:numPr>
        <w:spacing w:after="0" w:line="240" w:lineRule="auto"/>
        <w:jc w:val="left"/>
        <w:rPr>
          <w:highlight w:val="white"/>
        </w:rPr>
      </w:pPr>
      <w:r w:rsidRPr="00BF34C4">
        <w:rPr>
          <w:highlight w:val="white"/>
        </w:rPr>
        <w:t>To run the subnet test, type:</w:t>
      </w:r>
      <w:r w:rsidRPr="00BF34C4">
        <w:rPr>
          <w:highlight w:val="white"/>
        </w:rPr>
        <w:br/>
        <w:t xml:space="preserve"> </w:t>
      </w:r>
      <w:r w:rsidRPr="00BF34C4">
        <w:rPr>
          <w:rFonts w:ascii="Courier New" w:eastAsia="Courier New" w:hAnsi="Courier New" w:cs="Courier New"/>
          <w:color w:val="202124"/>
          <w:highlight w:val="white"/>
        </w:rPr>
        <w:t>./SUBNET_TEST</w:t>
      </w:r>
    </w:p>
    <w:p w14:paraId="58CD106E" w14:textId="77777777" w:rsidR="00AF75BB" w:rsidRPr="00BF34C4" w:rsidRDefault="00AF75BB" w:rsidP="00B22BBE">
      <w:pPr>
        <w:numPr>
          <w:ilvl w:val="1"/>
          <w:numId w:val="13"/>
        </w:numPr>
        <w:spacing w:after="0" w:line="240" w:lineRule="auto"/>
        <w:jc w:val="left"/>
        <w:rPr>
          <w:highlight w:val="white"/>
        </w:rPr>
      </w:pPr>
      <w:r w:rsidRPr="00BF34C4">
        <w:rPr>
          <w:highlight w:val="white"/>
        </w:rPr>
        <w:t>To run the receiver test, type:</w:t>
      </w:r>
      <w:r w:rsidRPr="00BF34C4">
        <w:rPr>
          <w:highlight w:val="white"/>
        </w:rPr>
        <w:br/>
        <w:t xml:space="preserve"> </w:t>
      </w:r>
      <w:r w:rsidRPr="00BF34C4">
        <w:rPr>
          <w:rFonts w:ascii="Courier New" w:eastAsia="Courier New" w:hAnsi="Courier New" w:cs="Courier New"/>
          <w:color w:val="202124"/>
          <w:highlight w:val="white"/>
        </w:rPr>
        <w:t>./RECEIVER_TEST</w:t>
      </w:r>
    </w:p>
    <w:p w14:paraId="4DFC2DF7" w14:textId="77777777" w:rsidR="00AF75BB" w:rsidRPr="00BF34C4" w:rsidRDefault="00AF75BB" w:rsidP="00B22BBE">
      <w:pPr>
        <w:numPr>
          <w:ilvl w:val="1"/>
          <w:numId w:val="13"/>
        </w:numPr>
        <w:spacing w:after="0" w:line="240" w:lineRule="auto"/>
        <w:jc w:val="left"/>
        <w:rPr>
          <w:highlight w:val="white"/>
        </w:rPr>
      </w:pPr>
      <w:r w:rsidRPr="00BF34C4">
        <w:rPr>
          <w:highlight w:val="white"/>
        </w:rPr>
        <w:t>To run the sender test, type:</w:t>
      </w:r>
      <w:r w:rsidRPr="00BF34C4">
        <w:rPr>
          <w:highlight w:val="white"/>
        </w:rPr>
        <w:br/>
        <w:t xml:space="preserve"> </w:t>
      </w:r>
      <w:r w:rsidRPr="00BF34C4">
        <w:rPr>
          <w:rFonts w:ascii="Courier New" w:eastAsia="Courier New" w:hAnsi="Courier New" w:cs="Courier New"/>
          <w:color w:val="202124"/>
          <w:highlight w:val="white"/>
        </w:rPr>
        <w:t>./SENDER_TEST</w:t>
      </w:r>
      <w:r w:rsidRPr="00BF34C4">
        <w:rPr>
          <w:highlight w:val="white"/>
        </w:rPr>
        <w:tab/>
      </w:r>
    </w:p>
    <w:p w14:paraId="742E161E" w14:textId="2EFD1F1C" w:rsidR="006B57BC" w:rsidRPr="00921BFD" w:rsidRDefault="006B57BC" w:rsidP="00DC18B3">
      <w:pPr>
        <w:spacing w:after="240" w:line="240" w:lineRule="auto"/>
        <w:jc w:val="center"/>
        <w:rPr>
          <w:rFonts w:ascii="Arial" w:hAnsi="Arial" w:cs="Arial"/>
          <w:b/>
          <w:color w:val="202124"/>
          <w:spacing w:val="2"/>
          <w:highlight w:val="magenta"/>
          <w:shd w:val="clear" w:color="auto" w:fill="FFFFFF"/>
        </w:rPr>
      </w:pPr>
      <w:r w:rsidRPr="006B57BC">
        <w:rPr>
          <w:noProof/>
        </w:rPr>
        <w:drawing>
          <wp:inline distT="0" distB="0" distL="0" distR="0" wp14:anchorId="0A46ED79" wp14:editId="57E1EFF8">
            <wp:extent cx="6188710" cy="577215"/>
            <wp:effectExtent l="0" t="0" r="254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6188710" cy="577215"/>
                    </a:xfrm>
                    <a:prstGeom prst="rect">
                      <a:avLst/>
                    </a:prstGeom>
                  </pic:spPr>
                </pic:pic>
              </a:graphicData>
            </a:graphic>
          </wp:inline>
        </w:drawing>
      </w:r>
    </w:p>
    <w:p w14:paraId="61A4A9E9" w14:textId="77777777" w:rsidR="00AF75BB" w:rsidRPr="00BF34C4" w:rsidRDefault="00AF75BB" w:rsidP="00C22F83">
      <w:pPr>
        <w:numPr>
          <w:ilvl w:val="1"/>
          <w:numId w:val="9"/>
        </w:numPr>
        <w:spacing w:after="240" w:line="240" w:lineRule="auto"/>
        <w:rPr>
          <w:highlight w:val="white"/>
        </w:rPr>
      </w:pPr>
      <w:r w:rsidRPr="00BF34C4">
        <w:rPr>
          <w:highlight w:val="white"/>
        </w:rPr>
        <w:t xml:space="preserve">To check the output of the tests, go to the folder </w:t>
      </w:r>
      <w:r w:rsidRPr="00BF34C4">
        <w:rPr>
          <w:i/>
          <w:iCs/>
          <w:highlight w:val="white"/>
        </w:rPr>
        <w:t>simulation_results</w:t>
      </w:r>
      <w:r w:rsidRPr="00BF34C4">
        <w:rPr>
          <w:highlight w:val="white"/>
        </w:rPr>
        <w:t xml:space="preserve"> and open the respective files</w:t>
      </w:r>
    </w:p>
    <w:p w14:paraId="051746B6" w14:textId="1EF42FA1" w:rsidR="00AF75BB" w:rsidRPr="00BF34C4" w:rsidRDefault="00AF75BB" w:rsidP="00B22BBE">
      <w:pPr>
        <w:numPr>
          <w:ilvl w:val="0"/>
          <w:numId w:val="10"/>
        </w:numPr>
        <w:spacing w:before="240" w:after="0" w:line="240" w:lineRule="auto"/>
        <w:jc w:val="left"/>
        <w:rPr>
          <w:highlight w:val="white"/>
        </w:rPr>
      </w:pPr>
      <w:r w:rsidRPr="00BF34C4">
        <w:rPr>
          <w:highlight w:val="white"/>
        </w:rPr>
        <w:t>Run the top model</w:t>
      </w:r>
    </w:p>
    <w:p w14:paraId="69005948" w14:textId="77777777" w:rsidR="00AF75BB" w:rsidRPr="00BF34C4" w:rsidRDefault="00AF75BB" w:rsidP="00B22BBE">
      <w:pPr>
        <w:numPr>
          <w:ilvl w:val="1"/>
          <w:numId w:val="10"/>
        </w:numPr>
        <w:spacing w:after="0" w:line="240" w:lineRule="auto"/>
        <w:jc w:val="left"/>
        <w:rPr>
          <w:highlight w:val="white"/>
        </w:rPr>
      </w:pPr>
      <w:r w:rsidRPr="00BF34C4">
        <w:rPr>
          <w:highlight w:val="white"/>
        </w:rPr>
        <w:t>Open a terminal inside the subfolder bin:</w:t>
      </w:r>
      <w:r w:rsidRPr="00BF34C4">
        <w:rPr>
          <w:highlight w:val="white"/>
        </w:rPr>
        <w:br/>
        <w:t xml:space="preserve"> Inside the bin folder, (Press CTRL + Alt + t) to open the terminal.</w:t>
      </w:r>
      <w:r w:rsidRPr="00BF34C4">
        <w:rPr>
          <w:highlight w:val="white"/>
        </w:rPr>
        <w:br/>
        <w:t xml:space="preserve"> </w:t>
      </w:r>
      <w:r w:rsidRPr="00BF34C4">
        <w:rPr>
          <w:highlight w:val="white"/>
        </w:rPr>
        <w:tab/>
      </w:r>
      <w:r w:rsidRPr="00BF34C4">
        <w:rPr>
          <w:highlight w:val="white"/>
        </w:rPr>
        <w:tab/>
      </w:r>
    </w:p>
    <w:p w14:paraId="4D6DFC97" w14:textId="77777777" w:rsidR="00AF75BB" w:rsidRPr="00BF34C4" w:rsidRDefault="00AF75BB" w:rsidP="00B22BBE">
      <w:pPr>
        <w:numPr>
          <w:ilvl w:val="1"/>
          <w:numId w:val="10"/>
        </w:numPr>
        <w:spacing w:after="0" w:line="240" w:lineRule="auto"/>
        <w:jc w:val="left"/>
        <w:rPr>
          <w:highlight w:val="white"/>
        </w:rPr>
      </w:pPr>
      <w:r w:rsidRPr="00BF34C4">
        <w:rPr>
          <w:highlight w:val="white"/>
        </w:rPr>
        <w:t xml:space="preserve">To run the model, </w:t>
      </w:r>
      <w:r w:rsidR="0077663A" w:rsidRPr="00BF34C4">
        <w:rPr>
          <w:highlight w:val="white"/>
        </w:rPr>
        <w:t>type:</w:t>
      </w:r>
      <w:r w:rsidRPr="00BF34C4">
        <w:rPr>
          <w:highlight w:val="white"/>
        </w:rPr>
        <w:br/>
        <w:t xml:space="preserve"> </w:t>
      </w:r>
      <w:r w:rsidRPr="00BF34C4">
        <w:rPr>
          <w:rFonts w:ascii="Courier New" w:eastAsia="Courier New" w:hAnsi="Courier New" w:cs="Courier New"/>
          <w:color w:val="202124"/>
          <w:highlight w:val="white"/>
        </w:rPr>
        <w:t>./ABP ../input_data/input_abp_1.txt</w:t>
      </w:r>
      <w:r w:rsidRPr="00BF34C4">
        <w:rPr>
          <w:rFonts w:ascii="Courier New" w:eastAsia="Courier New" w:hAnsi="Courier New" w:cs="Courier New"/>
          <w:color w:val="202124"/>
          <w:highlight w:val="white"/>
        </w:rPr>
        <w:br/>
      </w:r>
      <w:r w:rsidRPr="00BF34C4">
        <w:rPr>
          <w:highlight w:val="white"/>
        </w:rPr>
        <w:t xml:space="preserve"> </w:t>
      </w:r>
      <w:r w:rsidRPr="00BF34C4">
        <w:rPr>
          <w:highlight w:val="white"/>
        </w:rPr>
        <w:tab/>
      </w:r>
    </w:p>
    <w:p w14:paraId="0F801A1B" w14:textId="584FE715" w:rsidR="009C7B2A" w:rsidRDefault="006B57BC" w:rsidP="009C7B2A">
      <w:pPr>
        <w:spacing w:after="0" w:line="240" w:lineRule="auto"/>
        <w:rPr>
          <w:highlight w:val="white"/>
        </w:rPr>
      </w:pPr>
      <w:r w:rsidRPr="006B57BC">
        <w:rPr>
          <w:noProof/>
        </w:rPr>
        <w:drawing>
          <wp:inline distT="0" distB="0" distL="0" distR="0" wp14:anchorId="0C60EDEB" wp14:editId="35B39583">
            <wp:extent cx="6188710" cy="398780"/>
            <wp:effectExtent l="0" t="0" r="2540" b="127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6188710" cy="398780"/>
                    </a:xfrm>
                    <a:prstGeom prst="rect">
                      <a:avLst/>
                    </a:prstGeom>
                  </pic:spPr>
                </pic:pic>
              </a:graphicData>
            </a:graphic>
          </wp:inline>
        </w:drawing>
      </w:r>
    </w:p>
    <w:p w14:paraId="7866B0D4" w14:textId="77777777" w:rsidR="006B57BC" w:rsidRDefault="006B57BC" w:rsidP="009C7B2A">
      <w:pPr>
        <w:spacing w:after="0" w:line="240" w:lineRule="auto"/>
        <w:rPr>
          <w:highlight w:val="white"/>
        </w:rPr>
      </w:pPr>
    </w:p>
    <w:p w14:paraId="10565A51" w14:textId="07EA2A07" w:rsidR="00AF75BB" w:rsidRPr="00DC18B3" w:rsidRDefault="00AF75BB" w:rsidP="00921BFD">
      <w:pPr>
        <w:numPr>
          <w:ilvl w:val="1"/>
          <w:numId w:val="12"/>
        </w:numPr>
        <w:spacing w:after="0" w:line="240" w:lineRule="auto"/>
        <w:jc w:val="left"/>
      </w:pPr>
      <w:r w:rsidRPr="00DC18B3">
        <w:t xml:space="preserve">To check the output of the model, go to the folder </w:t>
      </w:r>
      <w:r w:rsidRPr="00DC18B3">
        <w:rPr>
          <w:i/>
          <w:iCs/>
        </w:rPr>
        <w:t>simulation_results</w:t>
      </w:r>
      <w:r w:rsidRPr="00DC18B3">
        <w:t xml:space="preserve"> and open </w:t>
      </w:r>
      <w:r w:rsidR="00921BFD" w:rsidRPr="00DC18B3">
        <w:t>"ABP_output_messages.txt" and "ABP_output_state.txt"</w:t>
      </w:r>
      <w:r w:rsidRPr="00DC18B3">
        <w:br/>
      </w:r>
    </w:p>
    <w:p w14:paraId="5BD39198" w14:textId="77777777" w:rsidR="00AF75BB" w:rsidRPr="00BF34C4" w:rsidRDefault="00AF75BB" w:rsidP="00B22BBE">
      <w:pPr>
        <w:pStyle w:val="ListParagraph"/>
        <w:numPr>
          <w:ilvl w:val="0"/>
          <w:numId w:val="10"/>
        </w:numPr>
        <w:spacing w:after="0" w:line="240" w:lineRule="auto"/>
        <w:jc w:val="left"/>
        <w:rPr>
          <w:highlight w:val="white"/>
        </w:rPr>
      </w:pPr>
      <w:r w:rsidRPr="00BF34C4">
        <w:rPr>
          <w:highlight w:val="white"/>
        </w:rPr>
        <w:t>To run the model with different inputs</w:t>
      </w:r>
      <w:r w:rsidRPr="00BF34C4">
        <w:rPr>
          <w:highlight w:val="white"/>
        </w:rPr>
        <w:br/>
        <w:t xml:space="preserve"> </w:t>
      </w:r>
    </w:p>
    <w:p w14:paraId="5E854896" w14:textId="77777777" w:rsidR="009C7B2A" w:rsidRPr="00BF34C4" w:rsidRDefault="00AF75BB" w:rsidP="00C22F83">
      <w:pPr>
        <w:numPr>
          <w:ilvl w:val="1"/>
          <w:numId w:val="10"/>
        </w:numPr>
        <w:spacing w:after="0" w:line="240" w:lineRule="auto"/>
        <w:rPr>
          <w:highlight w:val="white"/>
        </w:rPr>
      </w:pPr>
      <w:r w:rsidRPr="00BF34C4">
        <w:rPr>
          <w:highlight w:val="white"/>
        </w:rPr>
        <w:t>Create new .txt files with the same structure as input_abp_0.txt or input_abp_1.txt in the folder input_data</w:t>
      </w:r>
    </w:p>
    <w:p w14:paraId="3A3E9090" w14:textId="77777777" w:rsidR="009C7B2A" w:rsidRPr="00BF34C4" w:rsidRDefault="00AF75BB" w:rsidP="00C22F83">
      <w:pPr>
        <w:numPr>
          <w:ilvl w:val="1"/>
          <w:numId w:val="10"/>
        </w:numPr>
        <w:spacing w:before="240" w:after="240" w:line="240" w:lineRule="auto"/>
      </w:pPr>
      <w:r w:rsidRPr="00BF34C4">
        <w:rPr>
          <w:highlight w:val="white"/>
        </w:rPr>
        <w:t>Run the model using the instructions in step 3</w:t>
      </w:r>
    </w:p>
    <w:p w14:paraId="0D3CB7A3" w14:textId="6E733E5A" w:rsidR="0056169A" w:rsidRPr="00DC18B3" w:rsidRDefault="00AF75BB" w:rsidP="00B22BBE">
      <w:pPr>
        <w:numPr>
          <w:ilvl w:val="1"/>
          <w:numId w:val="10"/>
        </w:numPr>
        <w:spacing w:before="240" w:after="240" w:line="240" w:lineRule="auto"/>
        <w:jc w:val="left"/>
      </w:pPr>
      <w:r w:rsidRPr="00DC18B3">
        <w:lastRenderedPageBreak/>
        <w:t xml:space="preserve">If </w:t>
      </w:r>
      <w:r w:rsidR="009F0D98" w:rsidRPr="00DC18B3">
        <w:t xml:space="preserve">we </w:t>
      </w:r>
      <w:r w:rsidRPr="00DC18B3">
        <w:t xml:space="preserve">want to keep the output, rename </w:t>
      </w:r>
      <w:r w:rsidR="00DE5591" w:rsidRPr="00DC18B3">
        <w:t>"ABP_output_messages.txt" and "ABP_output_state.txt"</w:t>
      </w:r>
      <w:r w:rsidRPr="00DC18B3">
        <w:t>. Otherwise</w:t>
      </w:r>
      <w:r w:rsidR="000C733B" w:rsidRPr="00DC18B3">
        <w:t>,</w:t>
      </w:r>
      <w:r w:rsidRPr="00DC18B3">
        <w:t xml:space="preserve"> it will be overwritten when </w:t>
      </w:r>
      <w:r w:rsidR="009F0D98" w:rsidRPr="00DC18B3">
        <w:t xml:space="preserve">we </w:t>
      </w:r>
      <w:r w:rsidRPr="00DC18B3">
        <w:t>run the next simulation.</w:t>
      </w:r>
    </w:p>
    <w:p w14:paraId="5340B493" w14:textId="77777777" w:rsidR="0056169A" w:rsidRDefault="0056169A">
      <w:pPr>
        <w:jc w:val="left"/>
        <w:rPr>
          <w:highlight w:val="white"/>
        </w:rPr>
      </w:pPr>
      <w:r>
        <w:rPr>
          <w:highlight w:val="white"/>
        </w:rPr>
        <w:br w:type="page"/>
      </w:r>
    </w:p>
    <w:p w14:paraId="3B13A802" w14:textId="77777777" w:rsidR="00DC0A34" w:rsidRPr="00BF34C4" w:rsidRDefault="00DC0A34" w:rsidP="005F6F7C">
      <w:pPr>
        <w:pStyle w:val="Title"/>
        <w:pBdr>
          <w:bottom w:val="single" w:sz="4" w:space="1" w:color="auto"/>
        </w:pBdr>
        <w:spacing w:after="240"/>
      </w:pPr>
      <w:bookmarkStart w:id="18" w:name="_Toc53043246"/>
      <w:r>
        <w:lastRenderedPageBreak/>
        <w:t>M</w:t>
      </w:r>
      <w:r w:rsidR="00F43E37">
        <w:t>acOS</w:t>
      </w:r>
      <w:r w:rsidRPr="00BF34C4">
        <w:t xml:space="preserve"> - Installation and example</w:t>
      </w:r>
      <w:bookmarkEnd w:id="18"/>
    </w:p>
    <w:p w14:paraId="5E80AA59" w14:textId="77777777" w:rsidR="005F6F7C" w:rsidRDefault="005F6F7C" w:rsidP="005F6F7C">
      <w:pPr>
        <w:pStyle w:val="Title"/>
        <w:spacing w:before="240"/>
        <w:rPr>
          <w:rStyle w:val="Heading1Char"/>
        </w:rPr>
      </w:pPr>
    </w:p>
    <w:p w14:paraId="1F29CC2E" w14:textId="21E80E7E" w:rsidR="00F43E37" w:rsidRPr="00BF34C4" w:rsidRDefault="00F43E37" w:rsidP="005F6F7C">
      <w:pPr>
        <w:pStyle w:val="Title"/>
        <w:spacing w:before="240"/>
      </w:pPr>
      <w:bookmarkStart w:id="19" w:name="_Toc53043247"/>
      <w:r w:rsidRPr="00BF34C4">
        <w:rPr>
          <w:rStyle w:val="Heading1Char"/>
        </w:rPr>
        <w:t>System requirements</w:t>
      </w:r>
      <w:bookmarkEnd w:id="19"/>
    </w:p>
    <w:p w14:paraId="218ABA2F" w14:textId="77777777" w:rsidR="00F43E37" w:rsidRPr="00BF34C4" w:rsidRDefault="00D02FF6" w:rsidP="00D02FF6">
      <w:pPr>
        <w:pStyle w:val="ListParagraph"/>
        <w:numPr>
          <w:ilvl w:val="0"/>
          <w:numId w:val="31"/>
        </w:numPr>
      </w:pPr>
      <w:r>
        <w:t>MacOS 10.11</w:t>
      </w:r>
      <w:r w:rsidR="00F43E37" w:rsidRPr="00BF34C4">
        <w:t xml:space="preserve"> or higher</w:t>
      </w:r>
    </w:p>
    <w:p w14:paraId="62155CC3" w14:textId="77777777" w:rsidR="00F43E37" w:rsidRPr="00BF34C4" w:rsidRDefault="00F43E37" w:rsidP="00D02FF6">
      <w:pPr>
        <w:pStyle w:val="ListParagraph"/>
        <w:numPr>
          <w:ilvl w:val="0"/>
          <w:numId w:val="31"/>
        </w:numPr>
      </w:pPr>
      <w:r w:rsidRPr="00BF34C4">
        <w:t xml:space="preserve">RAM 16GB (we will be able to run </w:t>
      </w:r>
      <w:r w:rsidRPr="00BF34C4">
        <w:rPr>
          <w:u w:val="single"/>
        </w:rPr>
        <w:t>small models</w:t>
      </w:r>
      <w:r w:rsidRPr="00BF34C4">
        <w:t xml:space="preserve"> with </w:t>
      </w:r>
      <w:r w:rsidRPr="00BF34C4">
        <w:rPr>
          <w:u w:val="single"/>
        </w:rPr>
        <w:t xml:space="preserve">4GB </w:t>
      </w:r>
      <w:r w:rsidR="00D02FF6">
        <w:rPr>
          <w:u w:val="single"/>
        </w:rPr>
        <w:t>RAM</w:t>
      </w:r>
      <w:r w:rsidRPr="00BF34C4">
        <w:t>)</w:t>
      </w:r>
    </w:p>
    <w:p w14:paraId="68948DD0" w14:textId="77777777" w:rsidR="00F43E37" w:rsidRDefault="00F43E37" w:rsidP="00F43E37">
      <w:pPr>
        <w:spacing w:before="240" w:after="240"/>
        <w:rPr>
          <w:rStyle w:val="Heading1Char"/>
        </w:rPr>
      </w:pPr>
      <w:bookmarkStart w:id="20" w:name="_Toc53043248"/>
      <w:r w:rsidRPr="00BF34C4">
        <w:rPr>
          <w:rStyle w:val="Heading1Char"/>
        </w:rPr>
        <w:t xml:space="preserve">Installing </w:t>
      </w:r>
      <w:r w:rsidR="00D02FF6">
        <w:rPr>
          <w:rStyle w:val="Heading1Char"/>
        </w:rPr>
        <w:t>Command Line Tools</w:t>
      </w:r>
      <w:bookmarkEnd w:id="20"/>
    </w:p>
    <w:p w14:paraId="261150C3" w14:textId="77777777" w:rsidR="00D02FF6" w:rsidRDefault="00D02FF6" w:rsidP="00D02FF6">
      <w:r>
        <w:t>In order to run Cadmium, we need to install different tools, such as make, git, or g++. To do so, follow the next steps:</w:t>
      </w:r>
    </w:p>
    <w:p w14:paraId="3E854D6B" w14:textId="77777777" w:rsidR="002C27B2" w:rsidRDefault="002C27B2" w:rsidP="002C27B2">
      <w:pPr>
        <w:pStyle w:val="ListParagraph"/>
        <w:numPr>
          <w:ilvl w:val="0"/>
          <w:numId w:val="32"/>
        </w:numPr>
      </w:pPr>
      <w:r>
        <w:t>Open a terminal:</w:t>
      </w:r>
    </w:p>
    <w:p w14:paraId="1AF7D964" w14:textId="77777777" w:rsidR="002C27B2" w:rsidRDefault="002C27B2" w:rsidP="002C27B2">
      <w:pPr>
        <w:pStyle w:val="ListParagraph"/>
        <w:numPr>
          <w:ilvl w:val="1"/>
          <w:numId w:val="32"/>
        </w:numPr>
      </w:pPr>
      <w:r>
        <w:t xml:space="preserve">Use the keyboard shortcut </w:t>
      </w:r>
      <w:r w:rsidRPr="00384986">
        <w:rPr>
          <w:i/>
        </w:rPr>
        <w:t>“Command + Space”</w:t>
      </w:r>
      <w:r>
        <w:t xml:space="preserve"> to open Spotlight Search.</w:t>
      </w:r>
    </w:p>
    <w:p w14:paraId="7A5CE329" w14:textId="77777777" w:rsidR="002C27B2" w:rsidRDefault="002C27B2" w:rsidP="002C27B2">
      <w:pPr>
        <w:pStyle w:val="ListParagraph"/>
        <w:numPr>
          <w:ilvl w:val="1"/>
          <w:numId w:val="32"/>
        </w:numPr>
      </w:pPr>
      <w:r>
        <w:t>Type in “terminal”.</w:t>
      </w:r>
    </w:p>
    <w:p w14:paraId="725AD3D8" w14:textId="7FA865F8" w:rsidR="002C27B2" w:rsidRDefault="002C27B2" w:rsidP="002C27B2">
      <w:pPr>
        <w:pStyle w:val="ListParagraph"/>
        <w:numPr>
          <w:ilvl w:val="1"/>
          <w:numId w:val="32"/>
        </w:numPr>
      </w:pPr>
      <w:r>
        <w:t>You should see the Terminal application under Top Hit at the top of your results. Double-click it and Terminal will open.</w:t>
      </w:r>
    </w:p>
    <w:p w14:paraId="24D1DAB2" w14:textId="396EFFDF" w:rsidR="00F43E37" w:rsidRPr="00384986" w:rsidRDefault="00F43E37" w:rsidP="0056169A">
      <w:pPr>
        <w:pStyle w:val="ListParagraph"/>
        <w:numPr>
          <w:ilvl w:val="0"/>
          <w:numId w:val="32"/>
        </w:numPr>
        <w:jc w:val="left"/>
      </w:pPr>
      <w:r w:rsidRPr="00BF34C4">
        <w:t xml:space="preserve">Type the following command in the </w:t>
      </w:r>
      <w:r w:rsidR="00384986">
        <w:t>terminal screen</w:t>
      </w:r>
      <w:r w:rsidRPr="00BF34C4">
        <w:t>, and press ENTER</w:t>
      </w:r>
      <w:r w:rsidRPr="00BF34C4">
        <w:br/>
      </w:r>
      <w:r w:rsidR="00384986">
        <w:rPr>
          <w:rFonts w:ascii="Courier New" w:hAnsi="Courier New" w:cs="Courier New"/>
          <w:color w:val="202124"/>
          <w:spacing w:val="2"/>
          <w:shd w:val="clear" w:color="auto" w:fill="FFFFFF"/>
        </w:rPr>
        <w:t>xcode-select –install</w:t>
      </w:r>
    </w:p>
    <w:p w14:paraId="21BFA2A0" w14:textId="77777777" w:rsidR="00F43E37" w:rsidRPr="00BF34C4" w:rsidRDefault="00384986" w:rsidP="003A6DD3">
      <w:pPr>
        <w:pStyle w:val="ListParagraph"/>
        <w:numPr>
          <w:ilvl w:val="0"/>
          <w:numId w:val="32"/>
        </w:numPr>
      </w:pPr>
      <w:r>
        <w:rPr>
          <w:rFonts w:cstheme="minorHAnsi"/>
          <w:color w:val="202124"/>
          <w:spacing w:val="2"/>
          <w:shd w:val="clear" w:color="auto" w:fill="FFFFFF"/>
        </w:rPr>
        <w:t>A software update popup window will appear asking for permission to install the command line developer tools. Click “Install” to download them</w:t>
      </w:r>
      <w:r w:rsidR="00530797">
        <w:rPr>
          <w:rFonts w:cstheme="minorHAnsi"/>
          <w:color w:val="202124"/>
          <w:spacing w:val="2"/>
          <w:shd w:val="clear" w:color="auto" w:fill="FFFFFF"/>
        </w:rPr>
        <w:t xml:space="preserve"> and agree to the Terms of Service</w:t>
      </w:r>
      <w:r>
        <w:rPr>
          <w:rFonts w:cstheme="minorHAnsi"/>
          <w:color w:val="202124"/>
          <w:spacing w:val="2"/>
          <w:shd w:val="clear" w:color="auto" w:fill="FFFFFF"/>
        </w:rPr>
        <w:t xml:space="preserve"> (</w:t>
      </w:r>
      <w:r w:rsidR="00530797">
        <w:rPr>
          <w:rFonts w:cstheme="minorHAnsi"/>
          <w:color w:val="202124"/>
          <w:spacing w:val="2"/>
          <w:shd w:val="clear" w:color="auto" w:fill="FFFFFF"/>
        </w:rPr>
        <w:t>after reading them</w:t>
      </w:r>
      <w:r>
        <w:rPr>
          <w:rFonts w:cstheme="minorHAnsi"/>
          <w:color w:val="202124"/>
          <w:spacing w:val="2"/>
          <w:shd w:val="clear" w:color="auto" w:fill="FFFFFF"/>
        </w:rPr>
        <w:t>, of course)</w:t>
      </w:r>
      <w:r w:rsidR="00530797">
        <w:rPr>
          <w:rFonts w:cstheme="minorHAnsi"/>
          <w:color w:val="202124"/>
          <w:spacing w:val="2"/>
          <w:shd w:val="clear" w:color="auto" w:fill="FFFFFF"/>
        </w:rPr>
        <w:t>.</w:t>
      </w:r>
      <w:r w:rsidR="003A6DD3" w:rsidRPr="00BF34C4">
        <w:rPr>
          <w:noProof/>
          <w:lang w:val="en-CA" w:eastAsia="en-CA"/>
        </w:rPr>
        <w:t xml:space="preserve"> </w:t>
      </w:r>
    </w:p>
    <w:p w14:paraId="4FCEA44C" w14:textId="77777777" w:rsidR="00F43E37" w:rsidRPr="00BF34C4" w:rsidRDefault="00F43E37" w:rsidP="00F43E37">
      <w:pPr>
        <w:pStyle w:val="Heading1"/>
      </w:pPr>
      <w:bookmarkStart w:id="21" w:name="_Toc53043249"/>
      <w:r w:rsidRPr="00BF34C4">
        <w:rPr>
          <w:rStyle w:val="Heading3Char"/>
          <w:color w:val="2F5496" w:themeColor="accent1" w:themeShade="BF"/>
          <w:sz w:val="32"/>
          <w:szCs w:val="32"/>
        </w:rPr>
        <w:t xml:space="preserve">Installing </w:t>
      </w:r>
      <w:r w:rsidR="003A6DD3">
        <w:rPr>
          <w:rStyle w:val="Heading3Char"/>
          <w:color w:val="2F5496" w:themeColor="accent1" w:themeShade="BF"/>
          <w:sz w:val="32"/>
          <w:szCs w:val="32"/>
        </w:rPr>
        <w:t>Homebrew and Boost</w:t>
      </w:r>
      <w:bookmarkEnd w:id="21"/>
      <w:r w:rsidRPr="00BF34C4">
        <w:rPr>
          <w:rStyle w:val="Heading3Char"/>
          <w:color w:val="2F5496" w:themeColor="accent1" w:themeShade="BF"/>
          <w:sz w:val="32"/>
          <w:szCs w:val="32"/>
        </w:rPr>
        <w:t xml:space="preserve"> </w:t>
      </w:r>
      <w:r w:rsidRPr="00BF34C4">
        <w:rPr>
          <w:rStyle w:val="Heading3Char"/>
          <w:color w:val="2F5496" w:themeColor="accent1" w:themeShade="BF"/>
          <w:sz w:val="32"/>
          <w:szCs w:val="32"/>
        </w:rPr>
        <w:tab/>
      </w:r>
      <w:r w:rsidRPr="00BF34C4">
        <w:t xml:space="preserve"> </w:t>
      </w:r>
    </w:p>
    <w:p w14:paraId="4581DF16" w14:textId="77777777" w:rsidR="003A6DD3" w:rsidRDefault="003A6DD3" w:rsidP="00F43E37">
      <w:r>
        <w:t>Cadmium uses different C++ source libraries provided by Boost. We have to install first Homebrew, a package manager for MacOS.</w:t>
      </w:r>
    </w:p>
    <w:p w14:paraId="225822EA" w14:textId="77777777" w:rsidR="003A6DD3" w:rsidRDefault="003A6DD3" w:rsidP="003A6DD3">
      <w:pPr>
        <w:pStyle w:val="ListParagraph"/>
        <w:numPr>
          <w:ilvl w:val="0"/>
          <w:numId w:val="34"/>
        </w:numPr>
      </w:pPr>
      <w:r>
        <w:t>Open a terminal</w:t>
      </w:r>
      <w:r w:rsidR="00555106">
        <w:t>:</w:t>
      </w:r>
    </w:p>
    <w:p w14:paraId="2A402F45" w14:textId="77777777" w:rsidR="00555106" w:rsidRDefault="00555106" w:rsidP="00555106">
      <w:pPr>
        <w:pStyle w:val="ListParagraph"/>
        <w:numPr>
          <w:ilvl w:val="1"/>
          <w:numId w:val="34"/>
        </w:numPr>
      </w:pPr>
      <w:r>
        <w:t xml:space="preserve">Use the keyboard shortcut </w:t>
      </w:r>
      <w:r w:rsidRPr="00384986">
        <w:rPr>
          <w:i/>
        </w:rPr>
        <w:t>“Command + Space”</w:t>
      </w:r>
      <w:r>
        <w:t xml:space="preserve"> to open Spotlight Search.</w:t>
      </w:r>
    </w:p>
    <w:p w14:paraId="7B622FBF" w14:textId="77777777" w:rsidR="00555106" w:rsidRDefault="00555106" w:rsidP="00555106">
      <w:pPr>
        <w:pStyle w:val="ListParagraph"/>
        <w:numPr>
          <w:ilvl w:val="1"/>
          <w:numId w:val="34"/>
        </w:numPr>
      </w:pPr>
      <w:r>
        <w:t>Type in “terminal”.</w:t>
      </w:r>
    </w:p>
    <w:p w14:paraId="00CEAFBF" w14:textId="77777777" w:rsidR="00555106" w:rsidRDefault="00555106" w:rsidP="00555106">
      <w:pPr>
        <w:pStyle w:val="ListParagraph"/>
        <w:numPr>
          <w:ilvl w:val="1"/>
          <w:numId w:val="34"/>
        </w:numPr>
      </w:pPr>
      <w:r>
        <w:t>You should see the Terminal application under Top Hit at the top of your results. Double-click it and Terminal will open.</w:t>
      </w:r>
    </w:p>
    <w:p w14:paraId="1438E185" w14:textId="77777777" w:rsidR="00555106" w:rsidRPr="00555106" w:rsidRDefault="00555106" w:rsidP="00555106">
      <w:pPr>
        <w:pStyle w:val="ListParagraph"/>
        <w:numPr>
          <w:ilvl w:val="0"/>
          <w:numId w:val="34"/>
        </w:numPr>
      </w:pPr>
      <w:r>
        <w:t xml:space="preserve">Type the following command and press ENTER: </w:t>
      </w:r>
      <w:r w:rsidRPr="00555106">
        <w:rPr>
          <w:rFonts w:ascii="Courier New" w:hAnsi="Courier New" w:cs="Courier New"/>
        </w:rPr>
        <w:t>/usr/bin/ruby –e “$(curl –fsSL https://raw.githubusercontent.com/Homebrew/install /master/install)”</w:t>
      </w:r>
    </w:p>
    <w:p w14:paraId="65306875" w14:textId="77777777" w:rsidR="00F43E37" w:rsidRPr="00BF34C4" w:rsidRDefault="00555106" w:rsidP="00555106">
      <w:pPr>
        <w:pStyle w:val="ListParagraph"/>
        <w:numPr>
          <w:ilvl w:val="0"/>
          <w:numId w:val="34"/>
        </w:numPr>
      </w:pPr>
      <w:r w:rsidRPr="00555106">
        <w:rPr>
          <w:rFonts w:cstheme="minorHAnsi"/>
        </w:rPr>
        <w:t xml:space="preserve">Install Boost typing the following command: </w:t>
      </w:r>
      <w:r>
        <w:rPr>
          <w:rFonts w:ascii="Courier New" w:hAnsi="Courier New" w:cs="Courier New"/>
        </w:rPr>
        <w:t>brew install boost</w:t>
      </w:r>
    </w:p>
    <w:p w14:paraId="0D243E3D" w14:textId="77777777" w:rsidR="00F43E37" w:rsidRPr="00BF34C4" w:rsidRDefault="00F43E37" w:rsidP="00F43E37">
      <w:pPr>
        <w:pStyle w:val="Heading1"/>
        <w:rPr>
          <w:shd w:val="clear" w:color="auto" w:fill="FFFFFF"/>
        </w:rPr>
      </w:pPr>
      <w:bookmarkStart w:id="22" w:name="_Toc53043250"/>
      <w:r w:rsidRPr="00BF34C4">
        <w:rPr>
          <w:shd w:val="clear" w:color="auto" w:fill="FFFFFF"/>
        </w:rPr>
        <w:t>Downloading and installing the Cadmium Simulator</w:t>
      </w:r>
      <w:bookmarkEnd w:id="22"/>
    </w:p>
    <w:p w14:paraId="42747158" w14:textId="77777777" w:rsidR="00F43E37" w:rsidRPr="00BF34C4" w:rsidRDefault="00F43E37" w:rsidP="005F6F7C">
      <w:pPr>
        <w:pStyle w:val="ListParagraph"/>
        <w:numPr>
          <w:ilvl w:val="0"/>
          <w:numId w:val="35"/>
        </w:numPr>
        <w:spacing w:before="240" w:after="240" w:line="240" w:lineRule="auto"/>
      </w:pPr>
      <w:r w:rsidRPr="00BF34C4">
        <w:t xml:space="preserve">Create a new folder in the Home directory and name it as “CADMIUM”. </w:t>
      </w:r>
    </w:p>
    <w:p w14:paraId="082D05E1" w14:textId="65448BD1" w:rsidR="00F43E37" w:rsidRPr="00BF34C4" w:rsidRDefault="002C27B2" w:rsidP="00F43E37">
      <w:pPr>
        <w:spacing w:before="240" w:after="240" w:line="240" w:lineRule="auto"/>
        <w:jc w:val="center"/>
      </w:pPr>
      <w:r>
        <w:rPr>
          <w:noProof/>
        </w:rPr>
        <w:drawing>
          <wp:inline distT="0" distB="0" distL="0" distR="0" wp14:anchorId="11B4BA21" wp14:editId="21E5F44D">
            <wp:extent cx="3063240" cy="1349761"/>
            <wp:effectExtent l="0" t="0" r="3810" b="3175"/>
            <wp:docPr id="56" name="Picture 56"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Screen Shot 2020-02-04 at 16.26.04.png"/>
                    <pic:cNvPicPr/>
                  </pic:nvPicPr>
                  <pic:blipFill rotWithShape="1">
                    <a:blip r:embed="rId63" cstate="print">
                      <a:extLst>
                        <a:ext uri="{28A0092B-C50C-407E-A947-70E740481C1C}">
                          <a14:useLocalDpi xmlns:a14="http://schemas.microsoft.com/office/drawing/2010/main" val="0"/>
                        </a:ext>
                      </a:extLst>
                    </a:blip>
                    <a:srcRect l="6977" t="7918" r="7039" b="25621"/>
                    <a:stretch/>
                  </pic:blipFill>
                  <pic:spPr bwMode="auto">
                    <a:xfrm>
                      <a:off x="0" y="0"/>
                      <a:ext cx="3095153" cy="1363823"/>
                    </a:xfrm>
                    <a:prstGeom prst="rect">
                      <a:avLst/>
                    </a:prstGeom>
                    <a:ln>
                      <a:noFill/>
                    </a:ln>
                    <a:extLst>
                      <a:ext uri="{53640926-AAD7-44D8-BBD7-CCE9431645EC}">
                        <a14:shadowObscured xmlns:a14="http://schemas.microsoft.com/office/drawing/2010/main"/>
                      </a:ext>
                    </a:extLst>
                  </pic:spPr>
                </pic:pic>
              </a:graphicData>
            </a:graphic>
          </wp:inline>
        </w:drawing>
      </w:r>
    </w:p>
    <w:p w14:paraId="38EC59A2" w14:textId="77777777" w:rsidR="007E48F4" w:rsidRDefault="007E48F4" w:rsidP="005F6F7C">
      <w:pPr>
        <w:pStyle w:val="ListParagraph"/>
        <w:numPr>
          <w:ilvl w:val="0"/>
          <w:numId w:val="35"/>
        </w:numPr>
      </w:pPr>
      <w:r>
        <w:lastRenderedPageBreak/>
        <w:t>Open a terminal:</w:t>
      </w:r>
    </w:p>
    <w:p w14:paraId="5E376461" w14:textId="77777777" w:rsidR="007E48F4" w:rsidRDefault="007E48F4" w:rsidP="005F6F7C">
      <w:pPr>
        <w:pStyle w:val="ListParagraph"/>
        <w:numPr>
          <w:ilvl w:val="1"/>
          <w:numId w:val="35"/>
        </w:numPr>
      </w:pPr>
      <w:r>
        <w:t xml:space="preserve">Use the keyboard shortcut </w:t>
      </w:r>
      <w:r w:rsidRPr="00384986">
        <w:rPr>
          <w:i/>
        </w:rPr>
        <w:t>“Command + Space”</w:t>
      </w:r>
      <w:r>
        <w:t xml:space="preserve"> to open Spotlight Search.</w:t>
      </w:r>
    </w:p>
    <w:p w14:paraId="0E12D6DA" w14:textId="77777777" w:rsidR="007E48F4" w:rsidRDefault="007E48F4" w:rsidP="005F6F7C">
      <w:pPr>
        <w:pStyle w:val="ListParagraph"/>
        <w:numPr>
          <w:ilvl w:val="1"/>
          <w:numId w:val="35"/>
        </w:numPr>
      </w:pPr>
      <w:r>
        <w:t>Type in “terminal”.</w:t>
      </w:r>
    </w:p>
    <w:p w14:paraId="68A5BA63" w14:textId="71AA2CC3" w:rsidR="007E48F4" w:rsidRDefault="007E48F4" w:rsidP="005F6F7C">
      <w:pPr>
        <w:pStyle w:val="ListParagraph"/>
        <w:numPr>
          <w:ilvl w:val="1"/>
          <w:numId w:val="35"/>
        </w:numPr>
      </w:pPr>
      <w:r>
        <w:t>You should see the Terminal application under Top Hit at the top of your results. Double-click it and Terminal will open.</w:t>
      </w:r>
    </w:p>
    <w:p w14:paraId="28841A38" w14:textId="77777777" w:rsidR="005F6F7C" w:rsidRDefault="005F6F7C" w:rsidP="005F6F7C">
      <w:pPr>
        <w:pStyle w:val="ListParagraph"/>
        <w:ind w:left="1440"/>
      </w:pPr>
    </w:p>
    <w:p w14:paraId="42473219" w14:textId="78AC3C72" w:rsidR="00F43E37" w:rsidRPr="00BF34C4" w:rsidRDefault="00F43E37" w:rsidP="005F6F7C">
      <w:pPr>
        <w:pStyle w:val="ListParagraph"/>
        <w:numPr>
          <w:ilvl w:val="0"/>
          <w:numId w:val="35"/>
        </w:numPr>
        <w:spacing w:before="240" w:after="240" w:line="240" w:lineRule="auto"/>
      </w:pPr>
      <w:r w:rsidRPr="00BF34C4">
        <w:t>T</w:t>
      </w:r>
      <w:r w:rsidRPr="00BF34C4">
        <w:rPr>
          <w:highlight w:val="white"/>
        </w:rPr>
        <w:t>ype the following commands:</w:t>
      </w:r>
    </w:p>
    <w:p w14:paraId="4059CD1D" w14:textId="77777777" w:rsidR="00F43E37" w:rsidRPr="00BF34C4" w:rsidRDefault="00F43E37" w:rsidP="00F43E37">
      <w:pPr>
        <w:pStyle w:val="ListParagraph"/>
        <w:rPr>
          <w:rFonts w:ascii="Courier New" w:hAnsi="Courier New" w:cs="Courier New"/>
          <w:color w:val="202124"/>
          <w:spacing w:val="2"/>
          <w:shd w:val="clear" w:color="auto" w:fill="FFFFFF"/>
        </w:rPr>
      </w:pPr>
      <w:r w:rsidRPr="00BF34C4">
        <w:rPr>
          <w:rFonts w:ascii="Courier New" w:hAnsi="Courier New" w:cs="Courier New"/>
          <w:color w:val="202124"/>
          <w:spacing w:val="2"/>
          <w:shd w:val="clear" w:color="auto" w:fill="FFFFFF"/>
        </w:rPr>
        <w:t>cd CADMIUM/</w:t>
      </w:r>
    </w:p>
    <w:p w14:paraId="501E97D1" w14:textId="77777777" w:rsidR="00F43E37" w:rsidRPr="00BF34C4" w:rsidRDefault="00F43E37" w:rsidP="00F43E37">
      <w:pPr>
        <w:pStyle w:val="ListParagraph"/>
        <w:rPr>
          <w:rFonts w:ascii="Courier New" w:hAnsi="Courier New" w:cs="Courier New"/>
          <w:color w:val="202124"/>
          <w:spacing w:val="2"/>
          <w:shd w:val="clear" w:color="auto" w:fill="FFFFFF"/>
        </w:rPr>
      </w:pPr>
      <w:r w:rsidRPr="00BF34C4">
        <w:rPr>
          <w:rFonts w:ascii="Courier New" w:hAnsi="Courier New" w:cs="Courier New"/>
          <w:color w:val="202124"/>
          <w:spacing w:val="2"/>
          <w:shd w:val="clear" w:color="auto" w:fill="FFFFFF"/>
        </w:rPr>
        <w:t xml:space="preserve">git clone </w:t>
      </w:r>
      <w:hyperlink r:id="rId64" w:history="1">
        <w:r w:rsidRPr="0056169A">
          <w:rPr>
            <w:rStyle w:val="Hyperlink"/>
            <w:rFonts w:ascii="Courier New" w:hAnsi="Courier New" w:cs="Courier New"/>
            <w:spacing w:val="2"/>
            <w:sz w:val="16"/>
            <w:szCs w:val="16"/>
            <w:shd w:val="clear" w:color="auto" w:fill="FFFFFF"/>
          </w:rPr>
          <w:t>https://github.com/SimulationEverywhere/Cadmium-Simulation-Environment.git</w:t>
        </w:r>
      </w:hyperlink>
    </w:p>
    <w:p w14:paraId="40B3154D" w14:textId="77777777" w:rsidR="00F43E37" w:rsidRPr="00F43E37" w:rsidRDefault="00F43E37" w:rsidP="003A6DD3">
      <w:pPr>
        <w:pStyle w:val="ListParagraph"/>
        <w:rPr>
          <w:rFonts w:ascii="Courier New" w:hAnsi="Courier New" w:cs="Courier New"/>
          <w:strike/>
          <w:color w:val="202124"/>
          <w:spacing w:val="2"/>
          <w:shd w:val="clear" w:color="auto" w:fill="FFFFFF"/>
        </w:rPr>
      </w:pPr>
      <w:r w:rsidRPr="00BF34C4">
        <w:rPr>
          <w:rFonts w:ascii="Courier New" w:hAnsi="Courier New" w:cs="Courier New"/>
          <w:color w:val="202124"/>
          <w:spacing w:val="2"/>
          <w:shd w:val="clear" w:color="auto" w:fill="FFFFFF"/>
        </w:rPr>
        <w:t>cd Cadmium-Simulation-Environment/</w:t>
      </w:r>
    </w:p>
    <w:p w14:paraId="314505C9" w14:textId="5FE471F3" w:rsidR="00F43E37" w:rsidRDefault="00F43E37" w:rsidP="00F43E37">
      <w:pPr>
        <w:pStyle w:val="ListParagraph"/>
        <w:rPr>
          <w:rFonts w:ascii="Courier New" w:hAnsi="Courier New" w:cs="Courier New"/>
          <w:color w:val="202124"/>
          <w:spacing w:val="2"/>
          <w:shd w:val="clear" w:color="auto" w:fill="FFFFFF"/>
        </w:rPr>
      </w:pPr>
      <w:r w:rsidRPr="00BF34C4">
        <w:rPr>
          <w:rFonts w:ascii="Courier New" w:hAnsi="Courier New" w:cs="Courier New"/>
          <w:color w:val="202124"/>
          <w:spacing w:val="2"/>
          <w:shd w:val="clear" w:color="auto" w:fill="FFFFFF"/>
        </w:rPr>
        <w:t xml:space="preserve">git submodule update --init </w:t>
      </w:r>
      <w:r w:rsidR="00AA3791">
        <w:rPr>
          <w:rFonts w:ascii="Courier New" w:hAnsi="Courier New" w:cs="Courier New"/>
          <w:color w:val="202124"/>
          <w:spacing w:val="2"/>
          <w:shd w:val="clear" w:color="auto" w:fill="FFFFFF"/>
        </w:rPr>
        <w:t>--</w:t>
      </w:r>
      <w:r w:rsidRPr="00BF34C4">
        <w:rPr>
          <w:rFonts w:ascii="Courier New" w:hAnsi="Courier New" w:cs="Courier New"/>
          <w:color w:val="202124"/>
          <w:spacing w:val="2"/>
          <w:shd w:val="clear" w:color="auto" w:fill="FFFFFF"/>
        </w:rPr>
        <w:t>recursive</w:t>
      </w:r>
    </w:p>
    <w:p w14:paraId="343507DF" w14:textId="77777777" w:rsidR="00DC18B3" w:rsidRDefault="00DC18B3" w:rsidP="006B57BC">
      <w:pPr>
        <w:pStyle w:val="ListParagraph"/>
        <w:ind w:left="360"/>
        <w:rPr>
          <w:highlight w:val="cyan"/>
        </w:rPr>
      </w:pPr>
    </w:p>
    <w:p w14:paraId="105A2BCD" w14:textId="24D5AC05" w:rsidR="006B57BC" w:rsidRPr="00921BFD" w:rsidRDefault="006B57BC" w:rsidP="006B57BC">
      <w:pPr>
        <w:pStyle w:val="ListParagraph"/>
        <w:ind w:left="360"/>
      </w:pPr>
      <w:r w:rsidRPr="00DC18B3">
        <w:t>This may take 15-30</w:t>
      </w:r>
      <w:r w:rsidR="00DC18B3" w:rsidRPr="00DC18B3">
        <w:t xml:space="preserve"> </w:t>
      </w:r>
      <w:r w:rsidRPr="00DC18B3">
        <w:t xml:space="preserve">min </w:t>
      </w:r>
      <w:r w:rsidR="00DC18B3" w:rsidRPr="00DC18B3">
        <w:t xml:space="preserve">or longer </w:t>
      </w:r>
      <w:r w:rsidRPr="00DC18B3">
        <w:t>based on your internet connection. It downloads more modules than the ones shown in the figure.</w:t>
      </w:r>
    </w:p>
    <w:p w14:paraId="3FFBCF8E" w14:textId="6E120053" w:rsidR="00F43E37" w:rsidRPr="00BF34C4" w:rsidRDefault="007E48F4" w:rsidP="007E48F4">
      <w:pPr>
        <w:spacing w:before="240"/>
        <w:jc w:val="center"/>
        <w:rPr>
          <w:rFonts w:eastAsia="Courier New"/>
          <w:color w:val="202124"/>
          <w:highlight w:val="white"/>
        </w:rPr>
      </w:pPr>
      <w:r>
        <w:rPr>
          <w:rFonts w:eastAsia="Courier New"/>
          <w:noProof/>
          <w:color w:val="202124"/>
        </w:rPr>
        <w:drawing>
          <wp:inline distT="0" distB="0" distL="0" distR="0" wp14:anchorId="43A3529C" wp14:editId="0360C478">
            <wp:extent cx="5575300" cy="2959100"/>
            <wp:effectExtent l="0" t="0" r="0" b="0"/>
            <wp:docPr id="64" name="Picture 6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Screen Shot 2020-02-04 at 16.30.47.png"/>
                    <pic:cNvPicPr/>
                  </pic:nvPicPr>
                  <pic:blipFill rotWithShape="1">
                    <a:blip r:embed="rId65" cstate="print">
                      <a:extLst>
                        <a:ext uri="{28A0092B-C50C-407E-A947-70E740481C1C}">
                          <a14:useLocalDpi xmlns:a14="http://schemas.microsoft.com/office/drawing/2010/main" val="0"/>
                        </a:ext>
                      </a:extLst>
                    </a:blip>
                    <a:srcRect l="4925" t="5318" r="4986" b="12073"/>
                    <a:stretch/>
                  </pic:blipFill>
                  <pic:spPr bwMode="auto">
                    <a:xfrm>
                      <a:off x="0" y="0"/>
                      <a:ext cx="5575300" cy="2959100"/>
                    </a:xfrm>
                    <a:prstGeom prst="rect">
                      <a:avLst/>
                    </a:prstGeom>
                    <a:ln>
                      <a:noFill/>
                    </a:ln>
                    <a:extLst>
                      <a:ext uri="{53640926-AAD7-44D8-BBD7-CCE9431645EC}">
                        <a14:shadowObscured xmlns:a14="http://schemas.microsoft.com/office/drawing/2010/main"/>
                      </a:ext>
                    </a:extLst>
                  </pic:spPr>
                </pic:pic>
              </a:graphicData>
            </a:graphic>
          </wp:inline>
        </w:drawing>
      </w:r>
    </w:p>
    <w:p w14:paraId="7668A25C" w14:textId="20C9A8D5" w:rsidR="006B57BC" w:rsidRPr="001D3E12" w:rsidRDefault="00F43E37" w:rsidP="00DC18B3">
      <w:pPr>
        <w:pStyle w:val="ListParagraph"/>
        <w:ind w:left="360"/>
        <w:rPr>
          <w:highlight w:val="cyan"/>
          <w:lang w:val="en-CA"/>
        </w:rPr>
      </w:pPr>
      <w:r w:rsidRPr="00BF34C4">
        <w:t xml:space="preserve">Now we have Cadmium set up. </w:t>
      </w:r>
    </w:p>
    <w:p w14:paraId="76C7DC4E" w14:textId="77777777" w:rsidR="00F43E37" w:rsidRPr="00BF34C4" w:rsidRDefault="00F43E37" w:rsidP="00F43E37">
      <w:pPr>
        <w:pStyle w:val="Heading1"/>
        <w:rPr>
          <w:highlight w:val="white"/>
        </w:rPr>
      </w:pPr>
      <w:bookmarkStart w:id="23" w:name="_Toc53043251"/>
      <w:r w:rsidRPr="00BF34C4">
        <w:rPr>
          <w:highlight w:val="white"/>
        </w:rPr>
        <w:t>Compiling and Running a Cadmium DEVS Model</w:t>
      </w:r>
      <w:bookmarkEnd w:id="23"/>
    </w:p>
    <w:p w14:paraId="6C5B8F59" w14:textId="4DA079BA" w:rsidR="00F43E37" w:rsidRPr="00BF34C4" w:rsidRDefault="00F43E37" w:rsidP="00F43E37">
      <w:pPr>
        <w:spacing w:before="240"/>
        <w:rPr>
          <w:highlight w:val="white"/>
        </w:rPr>
      </w:pPr>
      <w:r w:rsidRPr="00BF34C4">
        <w:rPr>
          <w:highlight w:val="white"/>
        </w:rPr>
        <w:t>As we could see, when we downlo</w:t>
      </w:r>
      <w:r w:rsidRPr="00DC18B3">
        <w:t xml:space="preserve">ad the Cadmium Simulation Environment it comes with a Model Library (Folder: DEVS-Models). We will use the </w:t>
      </w:r>
      <w:r w:rsidR="00DE5591" w:rsidRPr="00DC18B3">
        <w:t xml:space="preserve">Alternating_Bit_Protocol </w:t>
      </w:r>
      <w:r w:rsidRPr="00DC18B3">
        <w:t>model as an example to show how to compile a Cadmium model and how</w:t>
      </w:r>
      <w:r w:rsidRPr="00BF34C4">
        <w:rPr>
          <w:highlight w:val="white"/>
        </w:rPr>
        <w:t xml:space="preserve"> to run the tests and the model.</w:t>
      </w:r>
    </w:p>
    <w:p w14:paraId="14BDAC8A" w14:textId="0F9ADDFE" w:rsidR="00875687" w:rsidRPr="00875687" w:rsidRDefault="00F43E37" w:rsidP="005F6F7C">
      <w:pPr>
        <w:numPr>
          <w:ilvl w:val="0"/>
          <w:numId w:val="36"/>
        </w:numPr>
        <w:spacing w:before="240" w:after="0" w:line="240" w:lineRule="auto"/>
        <w:jc w:val="left"/>
        <w:rPr>
          <w:highlight w:val="white"/>
        </w:rPr>
      </w:pPr>
      <w:r w:rsidRPr="00BF34C4">
        <w:rPr>
          <w:highlight w:val="white"/>
        </w:rPr>
        <w:t>Compile the project and the tests</w:t>
      </w:r>
    </w:p>
    <w:p w14:paraId="3A46B3CB" w14:textId="0AF577C7" w:rsidR="007E48F4" w:rsidRDefault="007E48F4" w:rsidP="005F6F7C">
      <w:pPr>
        <w:pStyle w:val="ListParagraph"/>
        <w:numPr>
          <w:ilvl w:val="1"/>
          <w:numId w:val="36"/>
        </w:numPr>
      </w:pPr>
      <w:r>
        <w:t>Open a terminal:</w:t>
      </w:r>
    </w:p>
    <w:p w14:paraId="456C349C" w14:textId="77777777" w:rsidR="007E48F4" w:rsidRDefault="007E48F4" w:rsidP="005F6F7C">
      <w:pPr>
        <w:pStyle w:val="ListParagraph"/>
        <w:numPr>
          <w:ilvl w:val="2"/>
          <w:numId w:val="36"/>
        </w:numPr>
      </w:pPr>
      <w:r>
        <w:t xml:space="preserve">Use the keyboard shortcut </w:t>
      </w:r>
      <w:r w:rsidRPr="00384986">
        <w:rPr>
          <w:i/>
        </w:rPr>
        <w:t>“Command + Space”</w:t>
      </w:r>
      <w:r>
        <w:t xml:space="preserve"> to open Spotlight Search.</w:t>
      </w:r>
    </w:p>
    <w:p w14:paraId="632B118C" w14:textId="6EEEA70A" w:rsidR="007E48F4" w:rsidRDefault="007E48F4" w:rsidP="005F6F7C">
      <w:pPr>
        <w:pStyle w:val="ListParagraph"/>
        <w:numPr>
          <w:ilvl w:val="2"/>
          <w:numId w:val="36"/>
        </w:numPr>
        <w:spacing w:after="0"/>
      </w:pPr>
      <w:r>
        <w:t>Type in “terminal”</w:t>
      </w:r>
    </w:p>
    <w:p w14:paraId="0367A58D" w14:textId="7B835A0B" w:rsidR="007E48F4" w:rsidRPr="005F6F7C" w:rsidRDefault="007E48F4" w:rsidP="005F6F7C">
      <w:pPr>
        <w:numPr>
          <w:ilvl w:val="2"/>
          <w:numId w:val="36"/>
        </w:numPr>
        <w:spacing w:after="0" w:line="240" w:lineRule="auto"/>
        <w:jc w:val="left"/>
        <w:rPr>
          <w:highlight w:val="white"/>
        </w:rPr>
      </w:pPr>
      <w:r>
        <w:t>You should see the Terminal application under Top Hit at the top of your results. Double-click it and Terminal will open</w:t>
      </w:r>
    </w:p>
    <w:p w14:paraId="79226562" w14:textId="77777777" w:rsidR="005F6F7C" w:rsidRDefault="005F6F7C" w:rsidP="005F6F7C">
      <w:pPr>
        <w:spacing w:after="0" w:line="240" w:lineRule="auto"/>
        <w:ind w:left="2160"/>
        <w:jc w:val="left"/>
        <w:rPr>
          <w:highlight w:val="white"/>
        </w:rPr>
      </w:pPr>
    </w:p>
    <w:p w14:paraId="7C76CDFC" w14:textId="22CFE485" w:rsidR="007E48F4" w:rsidRPr="00DC18B3" w:rsidRDefault="00875687" w:rsidP="005F6F7C">
      <w:pPr>
        <w:numPr>
          <w:ilvl w:val="1"/>
          <w:numId w:val="36"/>
        </w:numPr>
        <w:spacing w:after="0" w:line="240" w:lineRule="auto"/>
        <w:jc w:val="left"/>
      </w:pPr>
      <w:r>
        <w:rPr>
          <w:highlight w:val="white"/>
        </w:rPr>
        <w:t>Type the following t</w:t>
      </w:r>
      <w:r w:rsidRPr="00DC18B3">
        <w:t>o c</w:t>
      </w:r>
      <w:r w:rsidR="007E48F4" w:rsidRPr="00DC18B3">
        <w:t>hange the working directory to Cadmium</w:t>
      </w:r>
      <w:r w:rsidRPr="00DC18B3">
        <w:t>-DEVS-Models/</w:t>
      </w:r>
      <w:r w:rsidR="007E48F4" w:rsidRPr="00DC18B3">
        <w:t>ABP folder:</w:t>
      </w:r>
      <w:r w:rsidR="007E48F4" w:rsidRPr="00DC18B3">
        <w:br/>
      </w:r>
      <w:r w:rsidR="007E48F4" w:rsidRPr="00DC18B3">
        <w:rPr>
          <w:rFonts w:ascii="Courier New" w:hAnsi="Courier New" w:cs="Courier New"/>
          <w:sz w:val="16"/>
          <w:szCs w:val="16"/>
        </w:rPr>
        <w:t xml:space="preserve">cd </w:t>
      </w:r>
      <w:r w:rsidRPr="00DC18B3">
        <w:rPr>
          <w:rFonts w:ascii="Courier New" w:hAnsi="Courier New" w:cs="Courier New"/>
          <w:sz w:val="16"/>
          <w:szCs w:val="16"/>
        </w:rPr>
        <w:t>CADMIUM/Cadmium-Simulation-Environment/DEVS-Models/</w:t>
      </w:r>
      <w:r w:rsidR="00DE5591" w:rsidRPr="00DC18B3">
        <w:rPr>
          <w:rFonts w:ascii="Courier New" w:hAnsi="Courier New" w:cs="Courier New"/>
          <w:sz w:val="16"/>
          <w:szCs w:val="16"/>
        </w:rPr>
        <w:t>Alternating_Bit_Protocol</w:t>
      </w:r>
    </w:p>
    <w:p w14:paraId="00D05BD5" w14:textId="77777777" w:rsidR="00CA75A0" w:rsidRPr="00CA75A0" w:rsidRDefault="00F43E37" w:rsidP="005F6F7C">
      <w:pPr>
        <w:numPr>
          <w:ilvl w:val="1"/>
          <w:numId w:val="36"/>
        </w:numPr>
        <w:spacing w:after="240" w:line="240" w:lineRule="auto"/>
        <w:jc w:val="left"/>
        <w:rPr>
          <w:highlight w:val="white"/>
        </w:rPr>
      </w:pPr>
      <w:r w:rsidRPr="00DC18B3">
        <w:lastRenderedPageBreak/>
        <w:t>To compile the proj</w:t>
      </w:r>
      <w:r w:rsidRPr="00BF34C4">
        <w:rPr>
          <w:highlight w:val="white"/>
        </w:rPr>
        <w:t>ect and the tests, type:</w:t>
      </w:r>
      <w:r w:rsidRPr="00BF34C4">
        <w:rPr>
          <w:highlight w:val="white"/>
        </w:rPr>
        <w:br/>
      </w:r>
      <w:r w:rsidRPr="00BF34C4">
        <w:rPr>
          <w:rFonts w:ascii="Courier New" w:eastAsia="Courier New" w:hAnsi="Courier New" w:cs="Courier New"/>
          <w:color w:val="202124"/>
          <w:highlight w:val="white"/>
        </w:rPr>
        <w:t>make clean; make all</w:t>
      </w:r>
    </w:p>
    <w:p w14:paraId="288C60CD" w14:textId="045F5A0E" w:rsidR="00F43E37" w:rsidRPr="00BF34C4" w:rsidRDefault="00F43E37" w:rsidP="005F6F7C">
      <w:pPr>
        <w:numPr>
          <w:ilvl w:val="0"/>
          <w:numId w:val="37"/>
        </w:numPr>
        <w:spacing w:before="240" w:after="0" w:line="240" w:lineRule="auto"/>
        <w:rPr>
          <w:highlight w:val="white"/>
        </w:rPr>
      </w:pPr>
      <w:r w:rsidRPr="00BF34C4">
        <w:rPr>
          <w:highlight w:val="white"/>
        </w:rPr>
        <w:t>Run tests</w:t>
      </w:r>
    </w:p>
    <w:p w14:paraId="42CF0378" w14:textId="77777777" w:rsidR="00CA75A0" w:rsidRDefault="00CA75A0" w:rsidP="005F6F7C">
      <w:pPr>
        <w:pStyle w:val="ListParagraph"/>
        <w:numPr>
          <w:ilvl w:val="1"/>
          <w:numId w:val="37"/>
        </w:numPr>
      </w:pPr>
      <w:r>
        <w:t>Open a terminal:</w:t>
      </w:r>
    </w:p>
    <w:p w14:paraId="1AC4F73A" w14:textId="77777777" w:rsidR="00CA75A0" w:rsidRDefault="00CA75A0" w:rsidP="005F6F7C">
      <w:pPr>
        <w:pStyle w:val="ListParagraph"/>
        <w:numPr>
          <w:ilvl w:val="2"/>
          <w:numId w:val="37"/>
        </w:numPr>
      </w:pPr>
      <w:r>
        <w:t xml:space="preserve">Use the keyboard shortcut </w:t>
      </w:r>
      <w:r w:rsidRPr="00384986">
        <w:rPr>
          <w:i/>
        </w:rPr>
        <w:t>“Command + Space”</w:t>
      </w:r>
      <w:r>
        <w:t xml:space="preserve"> to open Spotlight Search.</w:t>
      </w:r>
    </w:p>
    <w:p w14:paraId="114D1D60" w14:textId="37985783" w:rsidR="00CA75A0" w:rsidRDefault="00CA75A0" w:rsidP="005F6F7C">
      <w:pPr>
        <w:pStyle w:val="ListParagraph"/>
        <w:numPr>
          <w:ilvl w:val="2"/>
          <w:numId w:val="37"/>
        </w:numPr>
        <w:spacing w:after="0"/>
      </w:pPr>
      <w:r>
        <w:t>Type in “terminal”</w:t>
      </w:r>
    </w:p>
    <w:p w14:paraId="566CB348" w14:textId="73CF8DDD" w:rsidR="00CA75A0" w:rsidRPr="005F6F7C" w:rsidRDefault="00CA75A0" w:rsidP="005F6F7C">
      <w:pPr>
        <w:numPr>
          <w:ilvl w:val="2"/>
          <w:numId w:val="37"/>
        </w:numPr>
        <w:spacing w:after="0" w:line="240" w:lineRule="auto"/>
        <w:jc w:val="left"/>
        <w:rPr>
          <w:highlight w:val="white"/>
        </w:rPr>
      </w:pPr>
      <w:r>
        <w:t>You should see the Terminal application under Top Hit at the top of your results. Double-click it and Terminal will ope</w:t>
      </w:r>
      <w:r w:rsidR="005F6F7C">
        <w:t>n</w:t>
      </w:r>
    </w:p>
    <w:p w14:paraId="7C823DDC" w14:textId="77777777" w:rsidR="005F6F7C" w:rsidRDefault="005F6F7C" w:rsidP="005F6F7C">
      <w:pPr>
        <w:spacing w:after="0" w:line="240" w:lineRule="auto"/>
        <w:ind w:left="2160"/>
        <w:jc w:val="left"/>
        <w:rPr>
          <w:highlight w:val="white"/>
        </w:rPr>
      </w:pPr>
    </w:p>
    <w:p w14:paraId="2326AEF8" w14:textId="63CB7635" w:rsidR="00CA75A0" w:rsidRPr="00DC18B3" w:rsidRDefault="00CA75A0" w:rsidP="005F6F7C">
      <w:pPr>
        <w:numPr>
          <w:ilvl w:val="1"/>
          <w:numId w:val="37"/>
        </w:numPr>
        <w:spacing w:after="0" w:line="240" w:lineRule="auto"/>
        <w:jc w:val="left"/>
      </w:pPr>
      <w:r w:rsidRPr="00DC18B3">
        <w:t>Type the following to change the working directory to Cadmium-DEVS-Models/</w:t>
      </w:r>
      <w:r w:rsidR="00DE5591" w:rsidRPr="00DC18B3">
        <w:t xml:space="preserve"> Alternating_Bit_Protocol</w:t>
      </w:r>
      <w:r w:rsidRPr="00DC18B3">
        <w:t>/bin folder:</w:t>
      </w:r>
      <w:r w:rsidRPr="00DC18B3">
        <w:br/>
      </w:r>
      <w:r w:rsidRPr="00DC18B3">
        <w:rPr>
          <w:rFonts w:ascii="Courier New" w:hAnsi="Courier New" w:cs="Courier New"/>
          <w:sz w:val="16"/>
          <w:szCs w:val="16"/>
        </w:rPr>
        <w:t>cd CADMIUM/Cadmium-Simulation-Environment/DEVS-Models/</w:t>
      </w:r>
      <w:r w:rsidR="00DE5591" w:rsidRPr="00DC18B3">
        <w:rPr>
          <w:rFonts w:ascii="Courier New" w:hAnsi="Courier New" w:cs="Courier New"/>
          <w:sz w:val="16"/>
          <w:szCs w:val="16"/>
        </w:rPr>
        <w:t>Alternating_Bit_Protocol</w:t>
      </w:r>
      <w:r w:rsidRPr="00DC18B3">
        <w:rPr>
          <w:rFonts w:ascii="Courier New" w:hAnsi="Courier New" w:cs="Courier New"/>
          <w:sz w:val="16"/>
          <w:szCs w:val="16"/>
        </w:rPr>
        <w:t>/bin</w:t>
      </w:r>
    </w:p>
    <w:p w14:paraId="37F6F05C" w14:textId="77777777" w:rsidR="005F6F7C" w:rsidRDefault="005F6F7C" w:rsidP="005F6F7C">
      <w:pPr>
        <w:spacing w:after="0" w:line="240" w:lineRule="auto"/>
        <w:ind w:left="1440"/>
        <w:jc w:val="left"/>
        <w:rPr>
          <w:highlight w:val="white"/>
        </w:rPr>
      </w:pPr>
    </w:p>
    <w:p w14:paraId="0A76BB53" w14:textId="77777777" w:rsidR="00F43E37" w:rsidRPr="00BF34C4" w:rsidRDefault="00F43E37" w:rsidP="005F6F7C">
      <w:pPr>
        <w:numPr>
          <w:ilvl w:val="1"/>
          <w:numId w:val="37"/>
        </w:numPr>
        <w:spacing w:after="0" w:line="240" w:lineRule="auto"/>
        <w:jc w:val="left"/>
        <w:rPr>
          <w:highlight w:val="white"/>
        </w:rPr>
      </w:pPr>
      <w:r w:rsidRPr="00BF34C4">
        <w:rPr>
          <w:highlight w:val="white"/>
        </w:rPr>
        <w:t>To run the subnet test, type:</w:t>
      </w:r>
      <w:r w:rsidRPr="00BF34C4">
        <w:rPr>
          <w:highlight w:val="white"/>
        </w:rPr>
        <w:br/>
        <w:t xml:space="preserve"> </w:t>
      </w:r>
      <w:r w:rsidRPr="00BF34C4">
        <w:rPr>
          <w:rFonts w:ascii="Courier New" w:eastAsia="Courier New" w:hAnsi="Courier New" w:cs="Courier New"/>
          <w:color w:val="202124"/>
          <w:highlight w:val="white"/>
        </w:rPr>
        <w:t>./SUBNET_TEST</w:t>
      </w:r>
    </w:p>
    <w:p w14:paraId="07FD17E0" w14:textId="77777777" w:rsidR="00F43E37" w:rsidRPr="00BF34C4" w:rsidRDefault="00F43E37" w:rsidP="005F6F7C">
      <w:pPr>
        <w:numPr>
          <w:ilvl w:val="1"/>
          <w:numId w:val="37"/>
        </w:numPr>
        <w:spacing w:after="0" w:line="240" w:lineRule="auto"/>
        <w:jc w:val="left"/>
        <w:rPr>
          <w:highlight w:val="white"/>
        </w:rPr>
      </w:pPr>
      <w:r w:rsidRPr="00BF34C4">
        <w:rPr>
          <w:highlight w:val="white"/>
        </w:rPr>
        <w:t>To run the receiver test, type:</w:t>
      </w:r>
      <w:r w:rsidRPr="00BF34C4">
        <w:rPr>
          <w:highlight w:val="white"/>
        </w:rPr>
        <w:br/>
        <w:t xml:space="preserve"> </w:t>
      </w:r>
      <w:r w:rsidRPr="00BF34C4">
        <w:rPr>
          <w:rFonts w:ascii="Courier New" w:eastAsia="Courier New" w:hAnsi="Courier New" w:cs="Courier New"/>
          <w:color w:val="202124"/>
          <w:highlight w:val="white"/>
        </w:rPr>
        <w:t>./RECEIVER_TEST</w:t>
      </w:r>
    </w:p>
    <w:p w14:paraId="1389B31C" w14:textId="34C408A6" w:rsidR="00F43E37" w:rsidRDefault="00F43E37" w:rsidP="005F6F7C">
      <w:pPr>
        <w:numPr>
          <w:ilvl w:val="1"/>
          <w:numId w:val="37"/>
        </w:numPr>
        <w:spacing w:after="0" w:line="240" w:lineRule="auto"/>
        <w:jc w:val="left"/>
        <w:rPr>
          <w:highlight w:val="white"/>
        </w:rPr>
      </w:pPr>
      <w:r w:rsidRPr="00BF34C4">
        <w:rPr>
          <w:highlight w:val="white"/>
        </w:rPr>
        <w:t>To run the sender test, type:</w:t>
      </w:r>
      <w:r w:rsidRPr="00BF34C4">
        <w:rPr>
          <w:highlight w:val="white"/>
        </w:rPr>
        <w:br/>
        <w:t xml:space="preserve"> </w:t>
      </w:r>
      <w:r w:rsidRPr="00BF34C4">
        <w:rPr>
          <w:rFonts w:ascii="Courier New" w:eastAsia="Courier New" w:hAnsi="Courier New" w:cs="Courier New"/>
          <w:color w:val="202124"/>
          <w:highlight w:val="white"/>
        </w:rPr>
        <w:t>./SENDER_TEST</w:t>
      </w:r>
    </w:p>
    <w:p w14:paraId="023D4EF1" w14:textId="77777777" w:rsidR="00F43E37" w:rsidRPr="00BF34C4" w:rsidRDefault="00F43E37" w:rsidP="00F43E37">
      <w:pPr>
        <w:numPr>
          <w:ilvl w:val="1"/>
          <w:numId w:val="9"/>
        </w:numPr>
        <w:spacing w:after="240" w:line="240" w:lineRule="auto"/>
        <w:rPr>
          <w:highlight w:val="white"/>
        </w:rPr>
      </w:pPr>
      <w:r w:rsidRPr="00BF34C4">
        <w:rPr>
          <w:highlight w:val="white"/>
        </w:rPr>
        <w:t xml:space="preserve">To check the output of the tests, go to the folder </w:t>
      </w:r>
      <w:r w:rsidRPr="00BF34C4">
        <w:rPr>
          <w:i/>
          <w:iCs/>
          <w:highlight w:val="white"/>
        </w:rPr>
        <w:t>simulation_results</w:t>
      </w:r>
      <w:r w:rsidRPr="00BF34C4">
        <w:rPr>
          <w:highlight w:val="white"/>
        </w:rPr>
        <w:t xml:space="preserve"> and open the respective files</w:t>
      </w:r>
    </w:p>
    <w:p w14:paraId="050A2EF9" w14:textId="1C3208B0" w:rsidR="00F43E37" w:rsidRPr="00BF34C4" w:rsidRDefault="00F43E37" w:rsidP="005F6F7C">
      <w:pPr>
        <w:numPr>
          <w:ilvl w:val="0"/>
          <w:numId w:val="38"/>
        </w:numPr>
        <w:spacing w:before="240" w:after="0" w:line="240" w:lineRule="auto"/>
        <w:jc w:val="left"/>
        <w:rPr>
          <w:highlight w:val="white"/>
        </w:rPr>
      </w:pPr>
      <w:r w:rsidRPr="00BF34C4">
        <w:rPr>
          <w:highlight w:val="white"/>
        </w:rPr>
        <w:t>Run the top model</w:t>
      </w:r>
    </w:p>
    <w:p w14:paraId="6188853A" w14:textId="77777777" w:rsidR="00E06824" w:rsidRDefault="00E06824" w:rsidP="005F6F7C">
      <w:pPr>
        <w:pStyle w:val="ListParagraph"/>
        <w:numPr>
          <w:ilvl w:val="1"/>
          <w:numId w:val="38"/>
        </w:numPr>
      </w:pPr>
      <w:r>
        <w:t>Open a terminal:</w:t>
      </w:r>
    </w:p>
    <w:p w14:paraId="4D6BE8DF" w14:textId="77777777" w:rsidR="00E06824" w:rsidRDefault="00E06824" w:rsidP="005F6F7C">
      <w:pPr>
        <w:pStyle w:val="ListParagraph"/>
        <w:numPr>
          <w:ilvl w:val="2"/>
          <w:numId w:val="38"/>
        </w:numPr>
      </w:pPr>
      <w:r>
        <w:t xml:space="preserve">Use the keyboard shortcut </w:t>
      </w:r>
      <w:r w:rsidRPr="00384986">
        <w:rPr>
          <w:i/>
        </w:rPr>
        <w:t>“Command + Space”</w:t>
      </w:r>
      <w:r>
        <w:t xml:space="preserve"> to open Spotlight Search.</w:t>
      </w:r>
    </w:p>
    <w:p w14:paraId="3FD194F1" w14:textId="77777777" w:rsidR="00E06824" w:rsidRDefault="00E06824" w:rsidP="005F6F7C">
      <w:pPr>
        <w:pStyle w:val="ListParagraph"/>
        <w:numPr>
          <w:ilvl w:val="2"/>
          <w:numId w:val="38"/>
        </w:numPr>
        <w:spacing w:after="0"/>
      </w:pPr>
      <w:r>
        <w:t>Type in “terminal”.</w:t>
      </w:r>
    </w:p>
    <w:p w14:paraId="664BCAE6" w14:textId="2CE288E8" w:rsidR="00E06824" w:rsidRPr="005F6F7C" w:rsidRDefault="00E06824" w:rsidP="005F6F7C">
      <w:pPr>
        <w:numPr>
          <w:ilvl w:val="2"/>
          <w:numId w:val="38"/>
        </w:numPr>
        <w:spacing w:after="0" w:line="240" w:lineRule="auto"/>
        <w:jc w:val="left"/>
        <w:rPr>
          <w:highlight w:val="white"/>
        </w:rPr>
      </w:pPr>
      <w:r>
        <w:t>You should see the Terminal application under Top Hit at the top of your results. Double-click it and Terminal will open</w:t>
      </w:r>
    </w:p>
    <w:p w14:paraId="09AAED06" w14:textId="77777777" w:rsidR="005F6F7C" w:rsidRDefault="005F6F7C" w:rsidP="005F6F7C">
      <w:pPr>
        <w:spacing w:after="0" w:line="240" w:lineRule="auto"/>
        <w:ind w:left="2160"/>
        <w:jc w:val="left"/>
        <w:rPr>
          <w:highlight w:val="white"/>
        </w:rPr>
      </w:pPr>
    </w:p>
    <w:p w14:paraId="72B8BB81" w14:textId="314EC0EC" w:rsidR="00F43E37" w:rsidRPr="00DC18B3" w:rsidRDefault="00E06824" w:rsidP="005F6F7C">
      <w:pPr>
        <w:numPr>
          <w:ilvl w:val="1"/>
          <w:numId w:val="38"/>
        </w:numPr>
        <w:spacing w:after="0" w:line="240" w:lineRule="auto"/>
        <w:jc w:val="left"/>
      </w:pPr>
      <w:r>
        <w:rPr>
          <w:highlight w:val="white"/>
        </w:rPr>
        <w:t>Type the following to change the work</w:t>
      </w:r>
      <w:r w:rsidRPr="00DC18B3">
        <w:t xml:space="preserve">ing directory to </w:t>
      </w:r>
      <w:r w:rsidR="00DE5591" w:rsidRPr="00DC18B3">
        <w:br/>
      </w:r>
      <w:r w:rsidRPr="00DC18B3">
        <w:t>Cadmium-DEVS-Models/</w:t>
      </w:r>
      <w:r w:rsidR="00DE5591" w:rsidRPr="00DC18B3">
        <w:t xml:space="preserve">Alternating_Bit_Protocol </w:t>
      </w:r>
      <w:r w:rsidRPr="00DC18B3">
        <w:t>/bin folder:</w:t>
      </w:r>
      <w:r w:rsidRPr="00DC18B3">
        <w:br/>
      </w:r>
      <w:r w:rsidRPr="00DC18B3">
        <w:rPr>
          <w:rFonts w:ascii="Courier New" w:hAnsi="Courier New" w:cs="Courier New"/>
          <w:sz w:val="16"/>
          <w:szCs w:val="16"/>
        </w:rPr>
        <w:t>cd CADMIUM/Cadmium-Simulation-Environment/DEVS-Models/</w:t>
      </w:r>
      <w:r w:rsidR="00DE5591" w:rsidRPr="00DC18B3">
        <w:rPr>
          <w:rFonts w:ascii="Courier New" w:hAnsi="Courier New" w:cs="Courier New"/>
          <w:sz w:val="16"/>
          <w:szCs w:val="16"/>
        </w:rPr>
        <w:t xml:space="preserve"> Alternating_Bit_Protocol</w:t>
      </w:r>
      <w:r w:rsidRPr="00DC18B3">
        <w:rPr>
          <w:rFonts w:ascii="Courier New" w:hAnsi="Courier New" w:cs="Courier New"/>
          <w:sz w:val="16"/>
          <w:szCs w:val="16"/>
        </w:rPr>
        <w:t>/bin</w:t>
      </w:r>
    </w:p>
    <w:p w14:paraId="33FE4BC6" w14:textId="72F6F4C5" w:rsidR="00F43E37" w:rsidRPr="00DC18B3" w:rsidRDefault="00F43E37" w:rsidP="005F6F7C">
      <w:pPr>
        <w:numPr>
          <w:ilvl w:val="1"/>
          <w:numId w:val="38"/>
        </w:numPr>
        <w:spacing w:after="0" w:line="240" w:lineRule="auto"/>
        <w:jc w:val="left"/>
      </w:pPr>
      <w:r w:rsidRPr="00DC18B3">
        <w:t>To run the model, type:</w:t>
      </w:r>
      <w:r w:rsidRPr="00DC18B3">
        <w:br/>
        <w:t xml:space="preserve"> </w:t>
      </w:r>
      <w:r w:rsidRPr="00DC18B3">
        <w:rPr>
          <w:rFonts w:ascii="Courier New" w:eastAsia="Courier New" w:hAnsi="Courier New" w:cs="Courier New"/>
          <w:color w:val="202124"/>
        </w:rPr>
        <w:t>./ABP ../input_data/input_abp_1.txt</w:t>
      </w:r>
    </w:p>
    <w:p w14:paraId="1BD1FEDE" w14:textId="5D3B179C" w:rsidR="00F43E37" w:rsidRPr="00DC18B3" w:rsidRDefault="00F43E37" w:rsidP="00DE5591">
      <w:pPr>
        <w:numPr>
          <w:ilvl w:val="1"/>
          <w:numId w:val="12"/>
        </w:numPr>
        <w:spacing w:after="0" w:line="240" w:lineRule="auto"/>
        <w:jc w:val="left"/>
      </w:pPr>
      <w:r w:rsidRPr="00DC18B3">
        <w:t xml:space="preserve">To check the output of the model, go to the folder </w:t>
      </w:r>
      <w:r w:rsidRPr="00DC18B3">
        <w:rPr>
          <w:i/>
          <w:iCs/>
        </w:rPr>
        <w:t>simulation_results</w:t>
      </w:r>
      <w:r w:rsidRPr="00DC18B3">
        <w:t xml:space="preserve"> and open </w:t>
      </w:r>
      <w:r w:rsidR="00DE5591" w:rsidRPr="00DC18B3">
        <w:t>"ABP_output_messages.txt" and "ABP_output_state.txt"</w:t>
      </w:r>
      <w:r w:rsidRPr="00DC18B3">
        <w:br/>
      </w:r>
    </w:p>
    <w:p w14:paraId="622B45FD" w14:textId="6C10B48D" w:rsidR="00F43E37" w:rsidRPr="00BF34C4" w:rsidRDefault="00F43E37" w:rsidP="005F6F7C">
      <w:pPr>
        <w:pStyle w:val="ListParagraph"/>
        <w:numPr>
          <w:ilvl w:val="0"/>
          <w:numId w:val="38"/>
        </w:numPr>
        <w:spacing w:after="0" w:line="240" w:lineRule="auto"/>
        <w:jc w:val="left"/>
        <w:rPr>
          <w:highlight w:val="white"/>
        </w:rPr>
      </w:pPr>
      <w:r w:rsidRPr="00BF34C4">
        <w:rPr>
          <w:highlight w:val="white"/>
        </w:rPr>
        <w:t xml:space="preserve">To run the model with different inputs </w:t>
      </w:r>
    </w:p>
    <w:p w14:paraId="3128F5B8" w14:textId="77777777" w:rsidR="00F43E37" w:rsidRPr="00BF34C4" w:rsidRDefault="00F43E37" w:rsidP="005F6F7C">
      <w:pPr>
        <w:numPr>
          <w:ilvl w:val="1"/>
          <w:numId w:val="38"/>
        </w:numPr>
        <w:spacing w:after="0" w:line="240" w:lineRule="auto"/>
        <w:rPr>
          <w:highlight w:val="white"/>
        </w:rPr>
      </w:pPr>
      <w:r w:rsidRPr="00BF34C4">
        <w:rPr>
          <w:highlight w:val="white"/>
        </w:rPr>
        <w:t>Create new .txt files with the same structure as input_abp_0.txt or input_abp_1.txt in the folder input_data</w:t>
      </w:r>
    </w:p>
    <w:p w14:paraId="0B676286" w14:textId="77777777" w:rsidR="00F43E37" w:rsidRPr="00BF34C4" w:rsidRDefault="00F43E37" w:rsidP="005F6F7C">
      <w:pPr>
        <w:numPr>
          <w:ilvl w:val="1"/>
          <w:numId w:val="38"/>
        </w:numPr>
        <w:spacing w:before="240" w:after="240" w:line="240" w:lineRule="auto"/>
      </w:pPr>
      <w:r w:rsidRPr="00BF34C4">
        <w:rPr>
          <w:highlight w:val="white"/>
        </w:rPr>
        <w:t>Run the model using the instructions in step 3</w:t>
      </w:r>
    </w:p>
    <w:p w14:paraId="37993C91" w14:textId="0B8F3A5A" w:rsidR="0056169A" w:rsidRDefault="00F43E37" w:rsidP="00DC0A34">
      <w:pPr>
        <w:spacing w:before="240" w:after="240" w:line="240" w:lineRule="auto"/>
        <w:jc w:val="left"/>
        <w:rPr>
          <w:highlight w:val="white"/>
        </w:rPr>
      </w:pPr>
      <w:r w:rsidRPr="00BF34C4">
        <w:rPr>
          <w:highlight w:val="white"/>
        </w:rPr>
        <w:t>If we wa</w:t>
      </w:r>
      <w:r w:rsidRPr="00DC18B3">
        <w:t xml:space="preserve">nt to keep the output, rename </w:t>
      </w:r>
      <w:r w:rsidR="00DE5591" w:rsidRPr="00DC18B3">
        <w:t>"ABP_output_messages.txt" and "ABP_output_state.txt"</w:t>
      </w:r>
      <w:r w:rsidRPr="00DC18B3">
        <w:t>. Otherwise, it will be</w:t>
      </w:r>
      <w:r w:rsidRPr="00BF34C4">
        <w:rPr>
          <w:highlight w:val="white"/>
        </w:rPr>
        <w:t xml:space="preserve"> overwritten when we run the next simulation.</w:t>
      </w:r>
    </w:p>
    <w:p w14:paraId="0D460309" w14:textId="77777777" w:rsidR="0056169A" w:rsidRDefault="0056169A">
      <w:pPr>
        <w:jc w:val="left"/>
        <w:rPr>
          <w:highlight w:val="white"/>
        </w:rPr>
      </w:pPr>
      <w:r>
        <w:rPr>
          <w:highlight w:val="white"/>
        </w:rPr>
        <w:br w:type="page"/>
      </w:r>
    </w:p>
    <w:p w14:paraId="26A8E997" w14:textId="77777777" w:rsidR="00C22D6E" w:rsidRPr="00BF34C4" w:rsidRDefault="00C22D6E" w:rsidP="00C22D6E">
      <w:pPr>
        <w:pStyle w:val="Title"/>
        <w:pBdr>
          <w:bottom w:val="single" w:sz="4" w:space="1" w:color="auto"/>
        </w:pBdr>
      </w:pPr>
      <w:bookmarkStart w:id="24" w:name="_Toc17482231"/>
      <w:bookmarkStart w:id="25" w:name="_Toc53043252"/>
      <w:r w:rsidRPr="00BF34C4">
        <w:lastRenderedPageBreak/>
        <w:t xml:space="preserve">DEVS Model definition: </w:t>
      </w:r>
      <w:bookmarkEnd w:id="24"/>
      <w:r w:rsidR="00F43982">
        <w:t>An Example</w:t>
      </w:r>
      <w:bookmarkEnd w:id="25"/>
    </w:p>
    <w:p w14:paraId="391612F5" w14:textId="77777777" w:rsidR="00C22D6E" w:rsidRPr="00BF34C4" w:rsidRDefault="00C22D6E" w:rsidP="00C22D6E">
      <w:pPr>
        <w:pStyle w:val="WW-BodyTextIndent2"/>
        <w:rPr>
          <w:rFonts w:cs="Arial"/>
          <w:szCs w:val="20"/>
        </w:rPr>
      </w:pPr>
    </w:p>
    <w:p w14:paraId="1EE21753" w14:textId="77777777" w:rsidR="00C22D6E" w:rsidRPr="00BF34C4" w:rsidRDefault="00C22D6E" w:rsidP="00304339">
      <w:r w:rsidRPr="00BF34C4">
        <w:t>This section describes the mechanism to define and incorporate new atomic models into Cadmium. These models can be used to interact directly with other models or to be part of a DEVS coupled model.</w:t>
      </w:r>
    </w:p>
    <w:p w14:paraId="62A58838" w14:textId="77777777" w:rsidR="00CE1143" w:rsidRPr="00BF34C4" w:rsidRDefault="00FE253E" w:rsidP="00304339">
      <w:r w:rsidRPr="00BF34C4">
        <w:t>Atomic models have to be defined in a</w:t>
      </w:r>
      <w:r>
        <w:t>n</w:t>
      </w:r>
      <w:r w:rsidRPr="00BF34C4">
        <w:t xml:space="preserve"> .hpp file and coded in C++. </w:t>
      </w:r>
      <w:r w:rsidR="00C447D5" w:rsidRPr="00BF34C4">
        <w:t xml:space="preserve">These </w:t>
      </w:r>
      <w:r w:rsidR="001069E7" w:rsidRPr="00BF34C4">
        <w:t>.</w:t>
      </w:r>
      <w:r w:rsidR="00C447D5" w:rsidRPr="00BF34C4">
        <w:t xml:space="preserve">hpp files can be created with our preferred text editor. </w:t>
      </w:r>
      <w:r w:rsidR="001069E7" w:rsidRPr="00BF34C4">
        <w:t>We will start defining a simple example of an atomic model. We use this example to explain how to define an atomic model. In the following sections, we will continue using this example to explain how to define a coupled model, how to define simulation loggers and how to call the simulator.</w:t>
      </w:r>
    </w:p>
    <w:p w14:paraId="0367A79C" w14:textId="77777777" w:rsidR="00A33B69" w:rsidRPr="00BF34C4" w:rsidRDefault="00A33B69" w:rsidP="00A33B69">
      <w:pPr>
        <w:pStyle w:val="Heading1"/>
      </w:pPr>
      <w:bookmarkStart w:id="26" w:name="_Toc53043253"/>
      <w:r w:rsidRPr="00BF34C4">
        <w:t>Subnet: an atomic model example</w:t>
      </w:r>
      <w:r w:rsidR="00226470" w:rsidRPr="00BF34C4">
        <w:t xml:space="preserve"> implemented in Cadmium</w:t>
      </w:r>
      <w:bookmarkEnd w:id="26"/>
    </w:p>
    <w:p w14:paraId="3A95C84A" w14:textId="16C8917E" w:rsidR="00AB7E0A" w:rsidRPr="00DC18B3" w:rsidRDefault="00AB7E0A" w:rsidP="00AB7E0A">
      <w:r w:rsidRPr="00BF34C4">
        <w:t xml:space="preserve">When we download Cadmium following the instructions in this Manual, </w:t>
      </w:r>
      <w:r w:rsidR="002D7DB2" w:rsidRPr="00BF34C4">
        <w:t xml:space="preserve">a </w:t>
      </w:r>
      <w:r w:rsidRPr="00BF34C4">
        <w:t>library of models</w:t>
      </w:r>
      <w:r w:rsidR="002D7DB2" w:rsidRPr="00BF34C4">
        <w:t xml:space="preserve"> will be downloa</w:t>
      </w:r>
      <w:r w:rsidR="002D7DB2" w:rsidRPr="00DC18B3">
        <w:t>ded</w:t>
      </w:r>
      <w:r w:rsidRPr="00DC18B3">
        <w:t xml:space="preserve">. These models are </w:t>
      </w:r>
      <w:r w:rsidR="002D7DB2" w:rsidRPr="00DC18B3">
        <w:t xml:space="preserve">available </w:t>
      </w:r>
      <w:r w:rsidRPr="00DC18B3">
        <w:t xml:space="preserve">in the folder </w:t>
      </w:r>
      <w:r w:rsidR="002D7DB2" w:rsidRPr="00DC18B3">
        <w:t xml:space="preserve">called </w:t>
      </w:r>
      <w:r w:rsidRPr="00DC18B3">
        <w:rPr>
          <w:i/>
        </w:rPr>
        <w:t>DEVS-Models</w:t>
      </w:r>
      <w:r w:rsidRPr="00DC18B3">
        <w:t xml:space="preserve">. One of </w:t>
      </w:r>
      <w:r w:rsidR="002D7DB2" w:rsidRPr="00DC18B3">
        <w:t xml:space="preserve">them </w:t>
      </w:r>
      <w:r w:rsidRPr="00DC18B3">
        <w:t xml:space="preserve">is an Alternate Bit Protocol (ABP) </w:t>
      </w:r>
      <w:r w:rsidR="002D7DB2" w:rsidRPr="00DC18B3">
        <w:t xml:space="preserve">model, and it is </w:t>
      </w:r>
      <w:r w:rsidRPr="00DC18B3">
        <w:t xml:space="preserve">stored in the folder </w:t>
      </w:r>
      <w:r w:rsidR="00DE5591" w:rsidRPr="00DC18B3">
        <w:t>Alternating_Bit_Protocol</w:t>
      </w:r>
      <w:r w:rsidRPr="00DC18B3">
        <w:t>.</w:t>
      </w:r>
      <w:r w:rsidR="002D5735" w:rsidRPr="00DC18B3">
        <w:t xml:space="preserve"> Repository available at: </w:t>
      </w:r>
      <w:hyperlink r:id="rId66" w:history="1">
        <w:r w:rsidR="002D5735" w:rsidRPr="00DC18B3">
          <w:rPr>
            <w:rStyle w:val="Hyperlink"/>
          </w:rPr>
          <w:t>https://github.com/SimulationEverywhere/Cadmium-Simulation-Environment</w:t>
        </w:r>
      </w:hyperlink>
      <w:r w:rsidR="002D5735" w:rsidRPr="00DC18B3">
        <w:t>.</w:t>
      </w:r>
      <w:r w:rsidRPr="00DC18B3">
        <w:t xml:space="preserve"> We will </w:t>
      </w:r>
      <w:r w:rsidR="002D7DB2" w:rsidRPr="00DC18B3">
        <w:t xml:space="preserve">use this </w:t>
      </w:r>
      <w:r w:rsidR="00DE5591" w:rsidRPr="00DC18B3">
        <w:t xml:space="preserve">Alternating_Bit_Protocol </w:t>
      </w:r>
      <w:r w:rsidRPr="00DC18B3">
        <w:t>example to explain how to implement models in Cadmium.</w:t>
      </w:r>
    </w:p>
    <w:p w14:paraId="1F3196B3" w14:textId="4BC0C96B" w:rsidR="00AB7E0A" w:rsidRPr="00BF34C4" w:rsidRDefault="00955973" w:rsidP="00304339">
      <w:r w:rsidRPr="00DC18B3">
        <w:fldChar w:fldCharType="begin"/>
      </w:r>
      <w:r w:rsidRPr="00DC18B3">
        <w:instrText xml:space="preserve"> REF _Ref21382772 \h </w:instrText>
      </w:r>
      <w:r w:rsidR="00DC18B3">
        <w:instrText xml:space="preserve"> \* MERGEFORMAT </w:instrText>
      </w:r>
      <w:r w:rsidRPr="00DC18B3">
        <w:fldChar w:fldCharType="separate"/>
      </w:r>
      <w:r w:rsidR="00786F0A" w:rsidRPr="00DC18B3">
        <w:t xml:space="preserve">Figure </w:t>
      </w:r>
      <w:r w:rsidR="00786F0A" w:rsidRPr="00DC18B3">
        <w:rPr>
          <w:noProof/>
        </w:rPr>
        <w:t>1</w:t>
      </w:r>
      <w:r w:rsidRPr="00DC18B3">
        <w:fldChar w:fldCharType="end"/>
      </w:r>
      <w:r w:rsidR="00A33B69" w:rsidRPr="00BF34C4">
        <w:t xml:space="preserve"> shows the </w:t>
      </w:r>
      <w:r w:rsidR="002D7DB2" w:rsidRPr="00BF34C4">
        <w:t>ABP model</w:t>
      </w:r>
      <w:r w:rsidR="00A33B69" w:rsidRPr="00BF34C4">
        <w:t xml:space="preserve"> couple</w:t>
      </w:r>
      <w:r w:rsidR="001069E7" w:rsidRPr="00BF34C4">
        <w:t>d</w:t>
      </w:r>
      <w:r w:rsidR="00A33B69" w:rsidRPr="00BF34C4">
        <w:t xml:space="preserve"> model. </w:t>
      </w:r>
      <w:r w:rsidR="002D7DB2" w:rsidRPr="00BF34C4">
        <w:t xml:space="preserve">The Alternating Bit </w:t>
      </w:r>
      <w:r w:rsidR="00AB7E0A" w:rsidRPr="00BF34C4">
        <w:t xml:space="preserve">communication protocol </w:t>
      </w:r>
      <w:r w:rsidR="002D7DB2" w:rsidRPr="00BF34C4">
        <w:t xml:space="preserve">tries to provide </w:t>
      </w:r>
      <w:r w:rsidR="00AB7E0A" w:rsidRPr="00BF34C4">
        <w:t xml:space="preserve">reliable transmission </w:t>
      </w:r>
      <w:r w:rsidR="002D7DB2" w:rsidRPr="00BF34C4">
        <w:t xml:space="preserve">on an </w:t>
      </w:r>
      <w:r w:rsidR="00AB7E0A" w:rsidRPr="00BF34C4">
        <w:t>unreliable network</w:t>
      </w:r>
      <w:r w:rsidR="002D7DB2" w:rsidRPr="00BF34C4">
        <w:t xml:space="preserve">. </w:t>
      </w:r>
      <w:r w:rsidR="00AB7E0A" w:rsidRPr="00BF34C4">
        <w:t xml:space="preserve">The </w:t>
      </w:r>
      <w:r w:rsidR="002D7DB2" w:rsidRPr="00BF34C4">
        <w:t>ABP model</w:t>
      </w:r>
      <w:r w:rsidR="00AB7E0A" w:rsidRPr="00BF34C4">
        <w:t xml:space="preserve"> consists of 3 components: </w:t>
      </w:r>
      <w:r w:rsidR="002D7DB2" w:rsidRPr="00BF34C4">
        <w:t xml:space="preserve">A </w:t>
      </w:r>
      <w:r w:rsidR="00AB7E0A" w:rsidRPr="00BF34C4">
        <w:t xml:space="preserve">sender, </w:t>
      </w:r>
      <w:r w:rsidR="002D7DB2" w:rsidRPr="00BF34C4">
        <w:t xml:space="preserve">which transmits messages; a </w:t>
      </w:r>
      <w:r w:rsidR="0051781C" w:rsidRPr="00BF34C4">
        <w:t>network,</w:t>
      </w:r>
      <w:r w:rsidR="00AB7E0A" w:rsidRPr="00BF34C4">
        <w:t xml:space="preserve"> and </w:t>
      </w:r>
      <w:r w:rsidR="002D7DB2" w:rsidRPr="00BF34C4">
        <w:t xml:space="preserve">a </w:t>
      </w:r>
      <w:r w:rsidR="00AB7E0A" w:rsidRPr="00BF34C4">
        <w:t>receiver</w:t>
      </w:r>
      <w:r w:rsidR="002D7DB2" w:rsidRPr="00BF34C4">
        <w:t>, which receives the messages transmitted by the sender and returns acknowledgement messages (positive or negative)</w:t>
      </w:r>
      <w:r w:rsidR="00AB7E0A" w:rsidRPr="00BF34C4">
        <w:t xml:space="preserve">. The network is decomposed further to two subnets corresponding to the sending and receiving </w:t>
      </w:r>
      <w:r w:rsidR="001D3E12" w:rsidRPr="00BF34C4">
        <w:t>channels,</w:t>
      </w:r>
      <w:r w:rsidR="00AB7E0A" w:rsidRPr="00BF34C4">
        <w:t xml:space="preserve"> respectively. </w:t>
      </w:r>
      <w:r w:rsidR="0051781C" w:rsidRPr="00BF34C4">
        <w:t>The sender and the receiver communicate with each other through the network component.</w:t>
      </w:r>
    </w:p>
    <w:p w14:paraId="4C6F265F" w14:textId="77777777" w:rsidR="00A33B69" w:rsidRDefault="00A33B69" w:rsidP="00A33B69">
      <w:pPr>
        <w:jc w:val="center"/>
      </w:pPr>
      <w:r w:rsidRPr="00BF34C4">
        <w:rPr>
          <w:noProof/>
          <w:lang w:val="en-CA" w:eastAsia="en-CA"/>
        </w:rPr>
        <w:drawing>
          <wp:inline distT="0" distB="0" distL="0" distR="0" wp14:anchorId="024E68AB" wp14:editId="15122BC9">
            <wp:extent cx="5553075" cy="2120721"/>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564065" cy="2124918"/>
                    </a:xfrm>
                    <a:prstGeom prst="rect">
                      <a:avLst/>
                    </a:prstGeom>
                  </pic:spPr>
                </pic:pic>
              </a:graphicData>
            </a:graphic>
          </wp:inline>
        </w:drawing>
      </w:r>
    </w:p>
    <w:p w14:paraId="5F1FE014" w14:textId="5FA68516" w:rsidR="00F606B4" w:rsidRPr="00BF34C4" w:rsidRDefault="00F606B4" w:rsidP="00F606B4">
      <w:pPr>
        <w:pStyle w:val="Caption"/>
      </w:pPr>
      <w:bookmarkStart w:id="27" w:name="_Ref21382772"/>
      <w:r>
        <w:t xml:space="preserve">Figure </w:t>
      </w:r>
      <w:r>
        <w:fldChar w:fldCharType="begin"/>
      </w:r>
      <w:r>
        <w:instrText xml:space="preserve"> SEQ Figure \* ARABIC </w:instrText>
      </w:r>
      <w:r>
        <w:fldChar w:fldCharType="separate"/>
      </w:r>
      <w:r w:rsidR="00786F0A">
        <w:rPr>
          <w:noProof/>
        </w:rPr>
        <w:t>1</w:t>
      </w:r>
      <w:r>
        <w:fldChar w:fldCharType="end"/>
      </w:r>
      <w:bookmarkEnd w:id="27"/>
      <w:r w:rsidR="00955973">
        <w:t xml:space="preserve"> ABP Simulator coupled model</w:t>
      </w:r>
    </w:p>
    <w:p w14:paraId="64E449BD" w14:textId="77777777" w:rsidR="002D7DB2" w:rsidRPr="00BF34C4" w:rsidRDefault="002D7DB2" w:rsidP="002D7DB2">
      <w:r w:rsidRPr="00BF34C4">
        <w:t>In this section</w:t>
      </w:r>
      <w:r w:rsidR="00381FBA" w:rsidRPr="00BF34C4">
        <w:t>,</w:t>
      </w:r>
      <w:r w:rsidRPr="00BF34C4">
        <w:t xml:space="preserve"> we will discuss the definition of the </w:t>
      </w:r>
      <w:r w:rsidRPr="00BF34C4">
        <w:rPr>
          <w:i/>
        </w:rPr>
        <w:t>subnet</w:t>
      </w:r>
      <w:r w:rsidRPr="00BF34C4">
        <w:t xml:space="preserve"> atomic model, as an example to introduce the definition of atomic models in Cadmium. The remaining models are available in the simulator package.</w:t>
      </w:r>
    </w:p>
    <w:p w14:paraId="24EDB5C6" w14:textId="77777777" w:rsidR="00A33B69" w:rsidRPr="00BF34C4" w:rsidRDefault="00A33B69" w:rsidP="002548DC">
      <w:r w:rsidRPr="00BF34C4">
        <w:t xml:space="preserve">The </w:t>
      </w:r>
      <w:r w:rsidR="002D7DB2" w:rsidRPr="00BF34C4">
        <w:t>S</w:t>
      </w:r>
      <w:r w:rsidRPr="00BF34C4">
        <w:t xml:space="preserve">ubnet atomic model </w:t>
      </w:r>
      <w:r w:rsidR="00125199" w:rsidRPr="00BF34C4">
        <w:t xml:space="preserve">uses </w:t>
      </w:r>
      <w:r w:rsidR="00C447D5" w:rsidRPr="00BF34C4">
        <w:t>one</w:t>
      </w:r>
      <w:r w:rsidR="00125199" w:rsidRPr="00BF34C4">
        <w:t xml:space="preserve"> input port and one output port, and the model </w:t>
      </w:r>
      <w:r w:rsidRPr="00BF34C4">
        <w:t xml:space="preserve">passes the </w:t>
      </w:r>
      <w:r w:rsidR="001069E7" w:rsidRPr="00BF34C4">
        <w:t>data it receives</w:t>
      </w:r>
      <w:r w:rsidRPr="00BF34C4">
        <w:t xml:space="preserve"> after a time delay. </w:t>
      </w:r>
      <w:r w:rsidR="001069E7" w:rsidRPr="00BF34C4">
        <w:t>T</w:t>
      </w:r>
      <w:r w:rsidRPr="00BF34C4">
        <w:t xml:space="preserve">o </w:t>
      </w:r>
      <w:r w:rsidR="001069E7" w:rsidRPr="00BF34C4">
        <w:t xml:space="preserve">model </w:t>
      </w:r>
      <w:r w:rsidRPr="00BF34C4">
        <w:t xml:space="preserve">the unreliability of the network, only </w:t>
      </w:r>
      <w:r w:rsidR="001069E7" w:rsidRPr="00BF34C4">
        <w:t xml:space="preserve">approximately </w:t>
      </w:r>
      <w:r w:rsidRPr="00BF34C4">
        <w:t xml:space="preserve">95% of the data will be </w:t>
      </w:r>
      <w:r w:rsidR="001069E7" w:rsidRPr="00BF34C4">
        <w:t>transferred (</w:t>
      </w:r>
      <w:r w:rsidRPr="00BF34C4">
        <w:t>i.e. 5% of the data will be lost through the subnet</w:t>
      </w:r>
      <w:r w:rsidR="001069E7" w:rsidRPr="00BF34C4">
        <w:t>)</w:t>
      </w:r>
      <w:r w:rsidRPr="00BF34C4">
        <w:t>.</w:t>
      </w:r>
    </w:p>
    <w:p w14:paraId="4E6325CD" w14:textId="45998107" w:rsidR="007E6C4D" w:rsidRPr="00BF34C4" w:rsidRDefault="00265674" w:rsidP="00304339">
      <w:r>
        <w:fldChar w:fldCharType="begin"/>
      </w:r>
      <w:r>
        <w:instrText xml:space="preserve"> REF _Ref21383083 \h </w:instrText>
      </w:r>
      <w:r>
        <w:fldChar w:fldCharType="separate"/>
      </w:r>
      <w:r w:rsidR="00786F0A">
        <w:t xml:space="preserve">Figure </w:t>
      </w:r>
      <w:r w:rsidR="00786F0A">
        <w:rPr>
          <w:noProof/>
        </w:rPr>
        <w:t>2</w:t>
      </w:r>
      <w:r>
        <w:fldChar w:fldCharType="end"/>
      </w:r>
      <w:r>
        <w:t xml:space="preserve"> show</w:t>
      </w:r>
      <w:r w:rsidR="007E6C4D" w:rsidRPr="00BF34C4">
        <w:t xml:space="preserve">s the subnet </w:t>
      </w:r>
      <w:r w:rsidR="001069E7" w:rsidRPr="00BF34C4">
        <w:t xml:space="preserve">model </w:t>
      </w:r>
      <w:r w:rsidR="007E6C4D" w:rsidRPr="00BF34C4">
        <w:t>implementation in Cadmium.</w:t>
      </w:r>
    </w:p>
    <w:p w14:paraId="4CADFE24" w14:textId="51EF2937" w:rsidR="0056169A" w:rsidRDefault="0056169A">
      <w:pPr>
        <w:jc w:val="left"/>
        <w:rPr>
          <w:rFonts w:ascii="Arial" w:eastAsia="Andale Sans UI" w:hAnsi="Arial" w:cs="Arial"/>
          <w:sz w:val="20"/>
          <w:szCs w:val="12"/>
          <w:lang w:eastAsia="ar-SA"/>
        </w:rPr>
      </w:pPr>
      <w:r>
        <w:rPr>
          <w:rFonts w:cs="Arial"/>
          <w:szCs w:val="12"/>
        </w:rPr>
        <w:br w:type="page"/>
      </w:r>
    </w:p>
    <w:p w14:paraId="49FB8EA8" w14:textId="77777777" w:rsidR="00304339" w:rsidRPr="00BF34C4" w:rsidRDefault="00304339" w:rsidP="00E63CBD">
      <w:pPr>
        <w:pStyle w:val="List"/>
        <w:pBdr>
          <w:top w:val="single" w:sz="4" w:space="1" w:color="auto"/>
          <w:left w:val="single" w:sz="4" w:space="1" w:color="auto"/>
          <w:right w:val="single" w:sz="4" w:space="1" w:color="auto"/>
        </w:pBdr>
        <w:spacing w:after="0"/>
        <w:rPr>
          <w:rFonts w:ascii="Courier New" w:hAnsi="Courier New" w:cs="Courier New"/>
          <w:color w:val="4472C4" w:themeColor="accent1"/>
        </w:rPr>
      </w:pPr>
      <w:r w:rsidRPr="00BF34C4">
        <w:rPr>
          <w:rFonts w:ascii="Courier New" w:hAnsi="Courier New" w:cs="Courier New"/>
          <w:szCs w:val="20"/>
        </w:rPr>
        <w:lastRenderedPageBreak/>
        <w:t xml:space="preserve">#ifndef </w:t>
      </w:r>
      <w:r w:rsidRPr="00BF34C4">
        <w:rPr>
          <w:rFonts w:ascii="Courier New" w:hAnsi="Courier New" w:cs="Courier New"/>
          <w:color w:val="4472C4" w:themeColor="accent1"/>
        </w:rPr>
        <w:t>_SUBNET_HPP__</w:t>
      </w:r>
    </w:p>
    <w:p w14:paraId="529CAC3B" w14:textId="77777777" w:rsidR="00304339" w:rsidRPr="00BF34C4" w:rsidRDefault="00304339" w:rsidP="00E63CBD">
      <w:pPr>
        <w:pStyle w:val="List"/>
        <w:pBdr>
          <w:top w:val="single" w:sz="4" w:space="1" w:color="auto"/>
          <w:left w:val="single" w:sz="4" w:space="1" w:color="auto"/>
          <w:right w:val="single" w:sz="4" w:space="1" w:color="auto"/>
        </w:pBdr>
        <w:spacing w:after="0"/>
        <w:rPr>
          <w:rFonts w:ascii="Courier New" w:hAnsi="Courier New" w:cs="Courier New"/>
          <w:color w:val="4472C4" w:themeColor="accent1"/>
        </w:rPr>
      </w:pPr>
      <w:r w:rsidRPr="00BF34C4">
        <w:rPr>
          <w:rFonts w:ascii="Courier New" w:hAnsi="Courier New" w:cs="Courier New"/>
          <w:szCs w:val="20"/>
        </w:rPr>
        <w:t xml:space="preserve">#define </w:t>
      </w:r>
      <w:r w:rsidRPr="00BF34C4">
        <w:rPr>
          <w:rFonts w:ascii="Courier New" w:hAnsi="Courier New" w:cs="Courier New"/>
          <w:color w:val="4472C4" w:themeColor="accent1"/>
        </w:rPr>
        <w:t>_SUBNET_HPP__</w:t>
      </w:r>
    </w:p>
    <w:p w14:paraId="5F882E2C" w14:textId="77777777" w:rsidR="00304339" w:rsidRPr="00BF34C4" w:rsidRDefault="00304339" w:rsidP="00E63CBD">
      <w:pPr>
        <w:pStyle w:val="List"/>
        <w:pBdr>
          <w:top w:val="single" w:sz="4" w:space="1" w:color="auto"/>
          <w:left w:val="single" w:sz="4" w:space="1" w:color="auto"/>
          <w:right w:val="single" w:sz="4" w:space="1" w:color="auto"/>
        </w:pBdr>
        <w:spacing w:after="0"/>
        <w:rPr>
          <w:rFonts w:ascii="Courier New" w:hAnsi="Courier New" w:cs="Courier New"/>
          <w:szCs w:val="20"/>
        </w:rPr>
      </w:pPr>
    </w:p>
    <w:p w14:paraId="0660268E" w14:textId="77777777" w:rsidR="00304339" w:rsidRPr="00BF34C4" w:rsidRDefault="00304339" w:rsidP="00E63CBD">
      <w:pPr>
        <w:pStyle w:val="List"/>
        <w:pBdr>
          <w:top w:val="single" w:sz="4" w:space="1" w:color="auto"/>
          <w:left w:val="single" w:sz="4" w:space="1" w:color="auto"/>
          <w:right w:val="single" w:sz="4" w:space="1" w:color="auto"/>
        </w:pBdr>
        <w:spacing w:after="0"/>
        <w:rPr>
          <w:rFonts w:ascii="Courier New" w:hAnsi="Courier New" w:cs="Courier New"/>
          <w:szCs w:val="20"/>
        </w:rPr>
      </w:pPr>
      <w:r w:rsidRPr="00BF34C4">
        <w:rPr>
          <w:rFonts w:ascii="Courier New" w:hAnsi="Courier New" w:cs="Courier New"/>
          <w:szCs w:val="20"/>
        </w:rPr>
        <w:t>#include &lt;cadmium/modeling/ports.hpp&gt;</w:t>
      </w:r>
    </w:p>
    <w:p w14:paraId="31B3BD86" w14:textId="77777777" w:rsidR="00304339" w:rsidRPr="00BF34C4" w:rsidRDefault="00304339" w:rsidP="00E63CBD">
      <w:pPr>
        <w:pStyle w:val="List"/>
        <w:pBdr>
          <w:top w:val="single" w:sz="4" w:space="1" w:color="auto"/>
          <w:left w:val="single" w:sz="4" w:space="1" w:color="auto"/>
          <w:right w:val="single" w:sz="4" w:space="1" w:color="auto"/>
        </w:pBdr>
        <w:spacing w:after="0"/>
        <w:rPr>
          <w:rFonts w:ascii="Courier New" w:hAnsi="Courier New" w:cs="Courier New"/>
          <w:szCs w:val="20"/>
        </w:rPr>
      </w:pPr>
      <w:r w:rsidRPr="00BF34C4">
        <w:rPr>
          <w:rFonts w:ascii="Courier New" w:hAnsi="Courier New" w:cs="Courier New"/>
          <w:szCs w:val="20"/>
        </w:rPr>
        <w:t>#include &lt;cadmium/modeling/message_bag.hpp&gt;</w:t>
      </w:r>
    </w:p>
    <w:p w14:paraId="577A9066" w14:textId="77777777" w:rsidR="00304339" w:rsidRPr="00BF34C4" w:rsidRDefault="00304339" w:rsidP="00E63CBD">
      <w:pPr>
        <w:pStyle w:val="List"/>
        <w:pBdr>
          <w:top w:val="single" w:sz="4" w:space="1" w:color="auto"/>
          <w:left w:val="single" w:sz="4" w:space="1" w:color="auto"/>
          <w:right w:val="single" w:sz="4" w:space="1" w:color="auto"/>
        </w:pBdr>
        <w:spacing w:after="0"/>
        <w:rPr>
          <w:rFonts w:ascii="Courier New" w:hAnsi="Courier New" w:cs="Courier New"/>
          <w:szCs w:val="20"/>
        </w:rPr>
      </w:pPr>
    </w:p>
    <w:p w14:paraId="14028747" w14:textId="77777777" w:rsidR="00304339" w:rsidRPr="00BF34C4" w:rsidRDefault="00304339" w:rsidP="00E63CBD">
      <w:pPr>
        <w:pStyle w:val="List"/>
        <w:pBdr>
          <w:top w:val="single" w:sz="4" w:space="1" w:color="auto"/>
          <w:left w:val="single" w:sz="4" w:space="1" w:color="auto"/>
          <w:right w:val="single" w:sz="4" w:space="1" w:color="auto"/>
        </w:pBdr>
        <w:spacing w:after="0"/>
        <w:rPr>
          <w:rFonts w:ascii="Courier New" w:hAnsi="Courier New" w:cs="Courier New"/>
          <w:szCs w:val="20"/>
        </w:rPr>
      </w:pPr>
      <w:r w:rsidRPr="00BF34C4">
        <w:rPr>
          <w:rFonts w:ascii="Courier New" w:hAnsi="Courier New" w:cs="Courier New"/>
          <w:szCs w:val="20"/>
        </w:rPr>
        <w:t>#include &lt;limits&gt;</w:t>
      </w:r>
    </w:p>
    <w:p w14:paraId="400C69B0" w14:textId="77777777" w:rsidR="00304339" w:rsidRPr="00BF34C4" w:rsidRDefault="00304339" w:rsidP="00E63CBD">
      <w:pPr>
        <w:pStyle w:val="List"/>
        <w:pBdr>
          <w:top w:val="single" w:sz="4" w:space="1" w:color="auto"/>
          <w:left w:val="single" w:sz="4" w:space="1" w:color="auto"/>
          <w:right w:val="single" w:sz="4" w:space="1" w:color="auto"/>
        </w:pBdr>
        <w:spacing w:after="0"/>
        <w:rPr>
          <w:rFonts w:ascii="Courier New" w:hAnsi="Courier New" w:cs="Courier New"/>
          <w:szCs w:val="20"/>
        </w:rPr>
      </w:pPr>
      <w:r w:rsidRPr="00BF34C4">
        <w:rPr>
          <w:rFonts w:ascii="Courier New" w:hAnsi="Courier New" w:cs="Courier New"/>
          <w:szCs w:val="20"/>
        </w:rPr>
        <w:t>#include &lt;</w:t>
      </w:r>
      <w:r w:rsidRPr="00BF34C4">
        <w:rPr>
          <w:rFonts w:ascii="Courier New" w:hAnsi="Courier New" w:cs="Courier New"/>
          <w:color w:val="4472C4" w:themeColor="accent1"/>
        </w:rPr>
        <w:t>assert.h</w:t>
      </w:r>
      <w:r w:rsidRPr="00BF34C4">
        <w:rPr>
          <w:rFonts w:ascii="Courier New" w:hAnsi="Courier New" w:cs="Courier New"/>
          <w:szCs w:val="20"/>
        </w:rPr>
        <w:t>&gt;</w:t>
      </w:r>
    </w:p>
    <w:p w14:paraId="373F55F0" w14:textId="77777777" w:rsidR="00304339" w:rsidRPr="00BF34C4" w:rsidRDefault="00304339" w:rsidP="00E63CBD">
      <w:pPr>
        <w:pStyle w:val="List"/>
        <w:pBdr>
          <w:top w:val="single" w:sz="4" w:space="1" w:color="auto"/>
          <w:left w:val="single" w:sz="4" w:space="1" w:color="auto"/>
          <w:right w:val="single" w:sz="4" w:space="1" w:color="auto"/>
        </w:pBdr>
        <w:spacing w:after="0"/>
        <w:rPr>
          <w:rFonts w:ascii="Courier New" w:hAnsi="Courier New" w:cs="Courier New"/>
          <w:szCs w:val="20"/>
        </w:rPr>
      </w:pPr>
      <w:r w:rsidRPr="00BF34C4">
        <w:rPr>
          <w:rFonts w:ascii="Courier New" w:hAnsi="Courier New" w:cs="Courier New"/>
          <w:szCs w:val="20"/>
        </w:rPr>
        <w:t>#include &lt;</w:t>
      </w:r>
      <w:r w:rsidRPr="00BF34C4">
        <w:rPr>
          <w:rFonts w:ascii="Courier New" w:hAnsi="Courier New" w:cs="Courier New"/>
          <w:color w:val="4472C4" w:themeColor="accent1"/>
        </w:rPr>
        <w:t>string</w:t>
      </w:r>
      <w:r w:rsidRPr="00BF34C4">
        <w:rPr>
          <w:rFonts w:ascii="Courier New" w:hAnsi="Courier New" w:cs="Courier New"/>
          <w:szCs w:val="20"/>
        </w:rPr>
        <w:t>&gt;</w:t>
      </w:r>
    </w:p>
    <w:p w14:paraId="13D0993A" w14:textId="77777777" w:rsidR="00304339" w:rsidRPr="00BF34C4" w:rsidRDefault="00304339" w:rsidP="00E63CBD">
      <w:pPr>
        <w:pStyle w:val="List"/>
        <w:pBdr>
          <w:top w:val="single" w:sz="4" w:space="1" w:color="auto"/>
          <w:left w:val="single" w:sz="4" w:space="1" w:color="auto"/>
          <w:right w:val="single" w:sz="4" w:space="1" w:color="auto"/>
        </w:pBdr>
        <w:spacing w:after="0"/>
        <w:rPr>
          <w:rFonts w:ascii="Courier New" w:hAnsi="Courier New" w:cs="Courier New"/>
          <w:szCs w:val="20"/>
        </w:rPr>
      </w:pPr>
      <w:r w:rsidRPr="00BF34C4">
        <w:rPr>
          <w:rFonts w:ascii="Courier New" w:hAnsi="Courier New" w:cs="Courier New"/>
          <w:szCs w:val="20"/>
        </w:rPr>
        <w:t>#include &lt;</w:t>
      </w:r>
      <w:r w:rsidRPr="00BF34C4">
        <w:rPr>
          <w:rFonts w:ascii="Courier New" w:hAnsi="Courier New" w:cs="Courier New"/>
          <w:color w:val="4472C4" w:themeColor="accent1"/>
        </w:rPr>
        <w:t>random</w:t>
      </w:r>
      <w:r w:rsidRPr="00BF34C4">
        <w:rPr>
          <w:rFonts w:ascii="Courier New" w:hAnsi="Courier New" w:cs="Courier New"/>
          <w:szCs w:val="20"/>
        </w:rPr>
        <w:t>&gt;</w:t>
      </w:r>
    </w:p>
    <w:p w14:paraId="44931306" w14:textId="77777777" w:rsidR="00304339" w:rsidRPr="00BF34C4" w:rsidRDefault="00304339" w:rsidP="00E63CBD">
      <w:pPr>
        <w:pStyle w:val="List"/>
        <w:pBdr>
          <w:top w:val="single" w:sz="4" w:space="1" w:color="auto"/>
          <w:left w:val="single" w:sz="4" w:space="1" w:color="auto"/>
          <w:right w:val="single" w:sz="4" w:space="1" w:color="auto"/>
        </w:pBdr>
        <w:spacing w:after="0"/>
        <w:rPr>
          <w:rFonts w:ascii="Courier New" w:hAnsi="Courier New" w:cs="Courier New"/>
          <w:szCs w:val="20"/>
        </w:rPr>
      </w:pPr>
    </w:p>
    <w:p w14:paraId="594D958F" w14:textId="77777777" w:rsidR="00304339" w:rsidRPr="00BF34C4" w:rsidRDefault="00304339" w:rsidP="00E63CBD">
      <w:pPr>
        <w:pStyle w:val="List"/>
        <w:pBdr>
          <w:top w:val="single" w:sz="4" w:space="1" w:color="auto"/>
          <w:left w:val="single" w:sz="4" w:space="1" w:color="auto"/>
          <w:right w:val="single" w:sz="4" w:space="1" w:color="auto"/>
        </w:pBdr>
        <w:spacing w:after="0"/>
        <w:rPr>
          <w:rFonts w:ascii="Courier New" w:hAnsi="Courier New" w:cs="Courier New"/>
          <w:szCs w:val="20"/>
        </w:rPr>
      </w:pPr>
      <w:r w:rsidRPr="00BF34C4">
        <w:rPr>
          <w:rFonts w:ascii="Courier New" w:hAnsi="Courier New" w:cs="Courier New"/>
          <w:szCs w:val="20"/>
        </w:rPr>
        <w:t xml:space="preserve">#include </w:t>
      </w:r>
      <w:r w:rsidRPr="00BF34C4">
        <w:rPr>
          <w:rFonts w:ascii="Courier New" w:hAnsi="Courier New" w:cs="Courier New"/>
          <w:color w:val="4472C4" w:themeColor="accent1"/>
        </w:rPr>
        <w:t>"../data_structures/message.hpp"</w:t>
      </w:r>
    </w:p>
    <w:p w14:paraId="106F7AA0" w14:textId="77777777" w:rsidR="00304339" w:rsidRPr="00BF34C4" w:rsidRDefault="00304339" w:rsidP="00E63CBD">
      <w:pPr>
        <w:pStyle w:val="List"/>
        <w:pBdr>
          <w:top w:val="single" w:sz="4" w:space="1" w:color="auto"/>
          <w:left w:val="single" w:sz="4" w:space="1" w:color="auto"/>
          <w:right w:val="single" w:sz="4" w:space="1" w:color="auto"/>
        </w:pBdr>
        <w:spacing w:after="0"/>
        <w:rPr>
          <w:rFonts w:ascii="Courier New" w:hAnsi="Courier New" w:cs="Courier New"/>
          <w:szCs w:val="20"/>
        </w:rPr>
      </w:pPr>
    </w:p>
    <w:p w14:paraId="1FC00047" w14:textId="77777777" w:rsidR="00304339" w:rsidRPr="00BF34C4" w:rsidRDefault="00304339" w:rsidP="00E63CBD">
      <w:pPr>
        <w:pStyle w:val="List"/>
        <w:pBdr>
          <w:top w:val="single" w:sz="4" w:space="1" w:color="auto"/>
          <w:left w:val="single" w:sz="4" w:space="1" w:color="auto"/>
          <w:right w:val="single" w:sz="4" w:space="1" w:color="auto"/>
        </w:pBdr>
        <w:spacing w:after="0"/>
        <w:rPr>
          <w:rFonts w:ascii="Courier New" w:hAnsi="Courier New" w:cs="Courier New"/>
          <w:szCs w:val="20"/>
        </w:rPr>
      </w:pPr>
      <w:r w:rsidRPr="00BF34C4">
        <w:rPr>
          <w:rFonts w:ascii="Courier New" w:hAnsi="Courier New" w:cs="Courier New"/>
          <w:szCs w:val="20"/>
        </w:rPr>
        <w:t>using namespace cadmium;</w:t>
      </w:r>
    </w:p>
    <w:p w14:paraId="23D76775" w14:textId="77777777" w:rsidR="00304339" w:rsidRPr="00BF34C4" w:rsidRDefault="00304339" w:rsidP="00E63CBD">
      <w:pPr>
        <w:pStyle w:val="List"/>
        <w:pBdr>
          <w:top w:val="single" w:sz="4" w:space="1" w:color="auto"/>
          <w:left w:val="single" w:sz="4" w:space="1" w:color="auto"/>
          <w:right w:val="single" w:sz="4" w:space="1" w:color="auto"/>
        </w:pBdr>
        <w:spacing w:after="0"/>
        <w:rPr>
          <w:rFonts w:ascii="Courier New" w:hAnsi="Courier New" w:cs="Courier New"/>
          <w:szCs w:val="20"/>
        </w:rPr>
      </w:pPr>
      <w:r w:rsidRPr="00BF34C4">
        <w:rPr>
          <w:rFonts w:ascii="Courier New" w:hAnsi="Courier New" w:cs="Courier New"/>
          <w:szCs w:val="20"/>
        </w:rPr>
        <w:t>using namespace std;</w:t>
      </w:r>
    </w:p>
    <w:p w14:paraId="19A8A7CE" w14:textId="77777777" w:rsidR="00304339" w:rsidRPr="00BF34C4" w:rsidRDefault="00304339" w:rsidP="00E63CBD">
      <w:pPr>
        <w:pStyle w:val="List"/>
        <w:pBdr>
          <w:top w:val="single" w:sz="4" w:space="1" w:color="auto"/>
          <w:left w:val="single" w:sz="4" w:space="1" w:color="auto"/>
          <w:right w:val="single" w:sz="4" w:space="1" w:color="auto"/>
        </w:pBdr>
        <w:spacing w:after="0"/>
        <w:rPr>
          <w:rFonts w:ascii="Courier New" w:hAnsi="Courier New" w:cs="Courier New"/>
          <w:szCs w:val="20"/>
        </w:rPr>
      </w:pPr>
    </w:p>
    <w:p w14:paraId="763A5B6E" w14:textId="77777777" w:rsidR="009F0D98" w:rsidRPr="00BF34C4" w:rsidRDefault="009F0D98" w:rsidP="00E63CBD">
      <w:pPr>
        <w:pStyle w:val="List"/>
        <w:pBdr>
          <w:top w:val="single" w:sz="4" w:space="1" w:color="auto"/>
          <w:left w:val="single" w:sz="4" w:space="1" w:color="auto"/>
          <w:right w:val="single" w:sz="4" w:space="1" w:color="auto"/>
        </w:pBdr>
        <w:spacing w:after="0"/>
        <w:rPr>
          <w:rFonts w:ascii="Courier New" w:hAnsi="Courier New" w:cs="Courier New"/>
          <w:szCs w:val="20"/>
        </w:rPr>
      </w:pPr>
      <w:bookmarkStart w:id="28" w:name="_Hlk18606566"/>
      <w:r w:rsidRPr="00BF34C4">
        <w:rPr>
          <w:rFonts w:ascii="Courier New" w:hAnsi="Courier New" w:cs="Courier New"/>
          <w:szCs w:val="20"/>
        </w:rPr>
        <w:t>/***** (1) *****/</w:t>
      </w:r>
    </w:p>
    <w:p w14:paraId="37D283BF" w14:textId="77777777" w:rsidR="00E63CBD" w:rsidRPr="00BF34C4" w:rsidRDefault="00E63CBD" w:rsidP="00E63CBD">
      <w:pPr>
        <w:pStyle w:val="List"/>
        <w:pBdr>
          <w:top w:val="single" w:sz="4" w:space="1" w:color="auto"/>
          <w:left w:val="single" w:sz="4" w:space="1" w:color="auto"/>
          <w:right w:val="single" w:sz="4" w:space="1" w:color="auto"/>
        </w:pBdr>
        <w:spacing w:after="0"/>
        <w:rPr>
          <w:rFonts w:ascii="Courier New" w:hAnsi="Courier New" w:cs="Courier New"/>
          <w:szCs w:val="20"/>
        </w:rPr>
      </w:pPr>
      <w:r w:rsidRPr="00BF34C4">
        <w:rPr>
          <w:rFonts w:ascii="Courier New" w:hAnsi="Courier New" w:cs="Courier New"/>
          <w:szCs w:val="20"/>
        </w:rPr>
        <w:t>//Port definition</w:t>
      </w:r>
    </w:p>
    <w:p w14:paraId="221508BC" w14:textId="77777777" w:rsidR="00E63CBD" w:rsidRPr="00BF34C4" w:rsidRDefault="00E63CBD" w:rsidP="00E63CBD">
      <w:pPr>
        <w:pStyle w:val="List"/>
        <w:pBdr>
          <w:top w:val="single" w:sz="4" w:space="1" w:color="auto"/>
          <w:left w:val="single" w:sz="4" w:space="1" w:color="auto"/>
          <w:right w:val="single" w:sz="4" w:space="1" w:color="auto"/>
        </w:pBdr>
        <w:spacing w:after="0"/>
        <w:rPr>
          <w:rFonts w:ascii="Courier New" w:hAnsi="Courier New" w:cs="Courier New"/>
          <w:szCs w:val="20"/>
        </w:rPr>
      </w:pPr>
      <w:r w:rsidRPr="00BF34C4">
        <w:rPr>
          <w:rFonts w:ascii="Courier New" w:hAnsi="Courier New" w:cs="Courier New"/>
          <w:szCs w:val="20"/>
        </w:rPr>
        <w:t xml:space="preserve">    struct </w:t>
      </w:r>
      <w:r w:rsidRPr="00BF34C4">
        <w:rPr>
          <w:rFonts w:ascii="Courier New" w:hAnsi="Courier New" w:cs="Courier New"/>
          <w:color w:val="4472C4" w:themeColor="accent1"/>
          <w:szCs w:val="20"/>
        </w:rPr>
        <w:t>Subnet_defs</w:t>
      </w:r>
      <w:r w:rsidRPr="00BF34C4">
        <w:rPr>
          <w:rFonts w:ascii="Courier New" w:hAnsi="Courier New" w:cs="Courier New"/>
          <w:szCs w:val="20"/>
        </w:rPr>
        <w:t>{</w:t>
      </w:r>
    </w:p>
    <w:p w14:paraId="1BFCDFAD" w14:textId="77777777" w:rsidR="00C809C0" w:rsidRPr="00BF34C4" w:rsidRDefault="00C809C0" w:rsidP="00C809C0">
      <w:pPr>
        <w:pStyle w:val="List"/>
        <w:pBdr>
          <w:top w:val="single" w:sz="4" w:space="1" w:color="auto"/>
          <w:left w:val="single" w:sz="4" w:space="1" w:color="auto"/>
          <w:right w:val="single" w:sz="4" w:space="1" w:color="auto"/>
        </w:pBdr>
        <w:spacing w:after="0"/>
        <w:rPr>
          <w:rFonts w:ascii="Courier New" w:hAnsi="Courier New" w:cs="Courier New"/>
          <w:szCs w:val="20"/>
        </w:rPr>
      </w:pPr>
      <w:r w:rsidRPr="00BF34C4">
        <w:rPr>
          <w:rFonts w:ascii="Courier New" w:hAnsi="Courier New" w:cs="Courier New"/>
          <w:szCs w:val="20"/>
        </w:rPr>
        <w:t xml:space="preserve">        struct </w:t>
      </w:r>
      <w:r w:rsidRPr="00BF34C4">
        <w:rPr>
          <w:rFonts w:ascii="Courier New" w:hAnsi="Courier New" w:cs="Courier New"/>
          <w:color w:val="4472C4" w:themeColor="accent1"/>
          <w:szCs w:val="20"/>
        </w:rPr>
        <w:t xml:space="preserve">in </w:t>
      </w:r>
      <w:r w:rsidRPr="00BF34C4">
        <w:rPr>
          <w:rFonts w:ascii="Courier New" w:hAnsi="Courier New" w:cs="Courier New"/>
          <w:szCs w:val="20"/>
        </w:rPr>
        <w:t>: public in_port&lt;</w:t>
      </w:r>
      <w:r w:rsidRPr="00BF34C4">
        <w:rPr>
          <w:rFonts w:ascii="Courier New" w:hAnsi="Courier New" w:cs="Courier New"/>
          <w:color w:val="4472C4" w:themeColor="accent1"/>
          <w:szCs w:val="20"/>
        </w:rPr>
        <w:t>Message_t</w:t>
      </w:r>
      <w:r w:rsidRPr="00BF34C4">
        <w:rPr>
          <w:rFonts w:ascii="Courier New" w:hAnsi="Courier New" w:cs="Courier New"/>
          <w:szCs w:val="20"/>
        </w:rPr>
        <w:t>&gt; {};</w:t>
      </w:r>
    </w:p>
    <w:p w14:paraId="4F1DBF59" w14:textId="77777777" w:rsidR="00E63CBD" w:rsidRPr="00BF34C4" w:rsidRDefault="00E63CBD" w:rsidP="00E63CBD">
      <w:pPr>
        <w:pStyle w:val="List"/>
        <w:pBdr>
          <w:top w:val="single" w:sz="4" w:space="1" w:color="auto"/>
          <w:left w:val="single" w:sz="4" w:space="1" w:color="auto"/>
          <w:right w:val="single" w:sz="4" w:space="1" w:color="auto"/>
        </w:pBdr>
        <w:spacing w:after="0"/>
        <w:rPr>
          <w:rFonts w:ascii="Courier New" w:hAnsi="Courier New" w:cs="Courier New"/>
          <w:szCs w:val="20"/>
        </w:rPr>
      </w:pPr>
      <w:r w:rsidRPr="00BF34C4">
        <w:rPr>
          <w:rFonts w:ascii="Courier New" w:hAnsi="Courier New" w:cs="Courier New"/>
          <w:szCs w:val="20"/>
        </w:rPr>
        <w:t xml:space="preserve">        struct </w:t>
      </w:r>
      <w:r w:rsidRPr="00BF34C4">
        <w:rPr>
          <w:rFonts w:ascii="Courier New" w:hAnsi="Courier New" w:cs="Courier New"/>
          <w:color w:val="4472C4" w:themeColor="accent1"/>
          <w:szCs w:val="20"/>
        </w:rPr>
        <w:t xml:space="preserve">out </w:t>
      </w:r>
      <w:r w:rsidRPr="00BF34C4">
        <w:rPr>
          <w:rFonts w:ascii="Courier New" w:hAnsi="Courier New" w:cs="Courier New"/>
          <w:szCs w:val="20"/>
        </w:rPr>
        <w:t>: public out_port&lt;</w:t>
      </w:r>
      <w:r w:rsidRPr="00BF34C4">
        <w:rPr>
          <w:rFonts w:ascii="Courier New" w:hAnsi="Courier New" w:cs="Courier New"/>
          <w:color w:val="4472C4" w:themeColor="accent1"/>
          <w:szCs w:val="20"/>
        </w:rPr>
        <w:t>Message_t</w:t>
      </w:r>
      <w:r w:rsidRPr="00BF34C4">
        <w:rPr>
          <w:rFonts w:ascii="Courier New" w:hAnsi="Courier New" w:cs="Courier New"/>
          <w:szCs w:val="20"/>
        </w:rPr>
        <w:t>&gt; {};</w:t>
      </w:r>
    </w:p>
    <w:p w14:paraId="43428875" w14:textId="77777777" w:rsidR="00E63CBD" w:rsidRPr="00BF34C4" w:rsidRDefault="00E63CBD" w:rsidP="00E63CBD">
      <w:pPr>
        <w:pStyle w:val="List"/>
        <w:pBdr>
          <w:top w:val="single" w:sz="4" w:space="1" w:color="auto"/>
          <w:left w:val="single" w:sz="4" w:space="1" w:color="auto"/>
          <w:right w:val="single" w:sz="4" w:space="1" w:color="auto"/>
        </w:pBdr>
        <w:spacing w:after="0"/>
        <w:rPr>
          <w:rFonts w:ascii="Courier New" w:hAnsi="Courier New" w:cs="Courier New"/>
          <w:szCs w:val="20"/>
        </w:rPr>
      </w:pPr>
      <w:r w:rsidRPr="00BF34C4">
        <w:rPr>
          <w:rFonts w:ascii="Courier New" w:hAnsi="Courier New" w:cs="Courier New"/>
          <w:szCs w:val="20"/>
        </w:rPr>
        <w:t xml:space="preserve">    };</w:t>
      </w:r>
    </w:p>
    <w:p w14:paraId="6A79C326" w14:textId="77777777" w:rsidR="00E63CBD" w:rsidRPr="00BF34C4" w:rsidRDefault="00E63CBD" w:rsidP="00E63CBD">
      <w:pPr>
        <w:pStyle w:val="List"/>
        <w:pBdr>
          <w:top w:val="single" w:sz="4" w:space="1" w:color="auto"/>
          <w:left w:val="single" w:sz="4" w:space="1" w:color="auto"/>
          <w:right w:val="single" w:sz="4" w:space="1" w:color="auto"/>
        </w:pBdr>
        <w:spacing w:after="0"/>
        <w:rPr>
          <w:rFonts w:ascii="Courier New" w:hAnsi="Courier New" w:cs="Courier New"/>
          <w:szCs w:val="20"/>
        </w:rPr>
      </w:pPr>
    </w:p>
    <w:p w14:paraId="5C40700E" w14:textId="77777777" w:rsidR="00E63CBD" w:rsidRPr="00BF34C4" w:rsidRDefault="00E63CBD" w:rsidP="00A6266A">
      <w:pPr>
        <w:pStyle w:val="List"/>
        <w:pBdr>
          <w:left w:val="single" w:sz="4" w:space="1" w:color="auto"/>
          <w:bottom w:val="single" w:sz="4" w:space="1" w:color="auto"/>
          <w:right w:val="single" w:sz="4" w:space="1" w:color="auto"/>
        </w:pBdr>
        <w:spacing w:after="0"/>
        <w:rPr>
          <w:rFonts w:ascii="Courier New" w:hAnsi="Courier New" w:cs="Courier New"/>
          <w:szCs w:val="20"/>
        </w:rPr>
      </w:pPr>
      <w:r w:rsidRPr="00BF34C4">
        <w:rPr>
          <w:rFonts w:ascii="Courier New" w:hAnsi="Courier New" w:cs="Courier New"/>
          <w:szCs w:val="20"/>
        </w:rPr>
        <w:t>/***** (2) *****/</w:t>
      </w:r>
    </w:p>
    <w:p w14:paraId="2F17AE77" w14:textId="77777777" w:rsidR="00E63CBD" w:rsidRPr="00BF34C4" w:rsidRDefault="00E63CBD" w:rsidP="00A6266A">
      <w:pPr>
        <w:pStyle w:val="List"/>
        <w:pBdr>
          <w:left w:val="single" w:sz="4" w:space="1" w:color="auto"/>
          <w:bottom w:val="single" w:sz="4" w:space="1" w:color="auto"/>
          <w:right w:val="single" w:sz="4" w:space="1" w:color="auto"/>
        </w:pBdr>
        <w:spacing w:after="0"/>
        <w:rPr>
          <w:rFonts w:ascii="Courier New" w:hAnsi="Courier New" w:cs="Courier New"/>
        </w:rPr>
      </w:pPr>
      <w:r w:rsidRPr="00BF34C4">
        <w:rPr>
          <w:rFonts w:ascii="Courier New" w:hAnsi="Courier New" w:cs="Courier New"/>
          <w:szCs w:val="20"/>
        </w:rPr>
        <w:t>template</w:t>
      </w:r>
      <w:r w:rsidRPr="00BF34C4">
        <w:rPr>
          <w:rFonts w:ascii="Courier New" w:hAnsi="Courier New" w:cs="Courier New"/>
        </w:rPr>
        <w:t>&lt;typename TIME&gt;</w:t>
      </w:r>
      <w:r w:rsidR="006B32DD">
        <w:rPr>
          <w:rFonts w:ascii="Courier New" w:hAnsi="Courier New" w:cs="Courier New"/>
        </w:rPr>
        <w:t xml:space="preserve"> </w:t>
      </w:r>
      <w:r w:rsidRPr="00BF34C4">
        <w:rPr>
          <w:rFonts w:ascii="Courier New" w:hAnsi="Courier New" w:cs="Courier New"/>
          <w:szCs w:val="20"/>
        </w:rPr>
        <w:t>class</w:t>
      </w:r>
      <w:r w:rsidRPr="00BF34C4">
        <w:rPr>
          <w:rFonts w:ascii="Courier New" w:hAnsi="Courier New" w:cs="Courier New"/>
        </w:rPr>
        <w:t xml:space="preserve"> </w:t>
      </w:r>
      <w:r w:rsidRPr="00BF34C4">
        <w:rPr>
          <w:rFonts w:ascii="Courier New" w:hAnsi="Courier New" w:cs="Courier New"/>
          <w:color w:val="4472C4" w:themeColor="accent1"/>
        </w:rPr>
        <w:t>Subnet</w:t>
      </w:r>
      <w:r w:rsidRPr="00BF34C4">
        <w:rPr>
          <w:rFonts w:ascii="Courier New" w:hAnsi="Courier New" w:cs="Courier New"/>
        </w:rPr>
        <w:t>{</w:t>
      </w:r>
    </w:p>
    <w:p w14:paraId="3A8CDBDB" w14:textId="77777777" w:rsidR="006B32DD" w:rsidRDefault="006B32DD" w:rsidP="00A6266A">
      <w:pPr>
        <w:pStyle w:val="List"/>
        <w:pBdr>
          <w:left w:val="single" w:sz="4" w:space="1" w:color="auto"/>
          <w:bottom w:val="single" w:sz="4" w:space="1" w:color="auto"/>
          <w:right w:val="single" w:sz="4" w:space="1" w:color="auto"/>
        </w:pBdr>
        <w:spacing w:after="0"/>
        <w:rPr>
          <w:rFonts w:ascii="Courier New" w:hAnsi="Courier New" w:cs="Courier New"/>
        </w:rPr>
      </w:pPr>
    </w:p>
    <w:p w14:paraId="48DB251E" w14:textId="64F16618" w:rsidR="00E63CBD" w:rsidRPr="00BF34C4" w:rsidRDefault="00E63CBD" w:rsidP="00A6266A">
      <w:pPr>
        <w:pStyle w:val="List"/>
        <w:pBdr>
          <w:left w:val="single" w:sz="4" w:space="1" w:color="auto"/>
          <w:bottom w:val="single" w:sz="4" w:space="1" w:color="auto"/>
          <w:right w:val="single" w:sz="4" w:space="1" w:color="auto"/>
        </w:pBdr>
        <w:spacing w:after="0"/>
        <w:rPr>
          <w:rFonts w:ascii="Courier New" w:hAnsi="Courier New" w:cs="Courier New"/>
        </w:rPr>
      </w:pPr>
      <w:r w:rsidRPr="00BF34C4">
        <w:rPr>
          <w:rFonts w:ascii="Courier New" w:hAnsi="Courier New" w:cs="Courier New"/>
        </w:rPr>
        <w:t xml:space="preserve">    public:</w:t>
      </w:r>
    </w:p>
    <w:p w14:paraId="1A2BD175" w14:textId="64E29EC2" w:rsidR="00E63CBD" w:rsidRPr="00BF34C4" w:rsidRDefault="00E63CBD" w:rsidP="00A6266A">
      <w:pPr>
        <w:pStyle w:val="List"/>
        <w:pBdr>
          <w:left w:val="single" w:sz="4" w:space="1" w:color="auto"/>
          <w:bottom w:val="single" w:sz="4" w:space="1" w:color="auto"/>
          <w:right w:val="single" w:sz="4" w:space="1" w:color="auto"/>
        </w:pBdr>
        <w:spacing w:after="0"/>
        <w:rPr>
          <w:rFonts w:ascii="Courier New" w:hAnsi="Courier New" w:cs="Courier New"/>
        </w:rPr>
      </w:pPr>
      <w:r w:rsidRPr="00BF34C4">
        <w:rPr>
          <w:rFonts w:ascii="Courier New" w:hAnsi="Courier New" w:cs="Courier New"/>
        </w:rPr>
        <w:t xml:space="preserve">    using input_ports=tuple&lt;typename </w:t>
      </w:r>
      <w:r w:rsidR="00B22BBE" w:rsidRPr="00BF34C4">
        <w:rPr>
          <w:rFonts w:ascii="Courier New" w:hAnsi="Courier New" w:cs="Courier New"/>
          <w:color w:val="4472C4" w:themeColor="accent1"/>
          <w:szCs w:val="20"/>
        </w:rPr>
        <w:t>Subnet_defs</w:t>
      </w:r>
      <w:r w:rsidRPr="00BF34C4">
        <w:rPr>
          <w:rFonts w:ascii="Courier New" w:hAnsi="Courier New" w:cs="Courier New"/>
        </w:rPr>
        <w:t>::</w:t>
      </w:r>
      <w:r w:rsidRPr="00BF34C4">
        <w:rPr>
          <w:rFonts w:ascii="Courier New" w:hAnsi="Courier New" w:cs="Courier New"/>
          <w:color w:val="4472C4" w:themeColor="accent1"/>
        </w:rPr>
        <w:t>in</w:t>
      </w:r>
      <w:r w:rsidRPr="00BF34C4">
        <w:rPr>
          <w:rFonts w:ascii="Courier New" w:hAnsi="Courier New" w:cs="Courier New"/>
        </w:rPr>
        <w:t>&gt;;</w:t>
      </w:r>
    </w:p>
    <w:p w14:paraId="1E0F3C04" w14:textId="6DE77E3B" w:rsidR="00E63CBD" w:rsidRPr="00BF34C4" w:rsidRDefault="00E63CBD" w:rsidP="00A6266A">
      <w:pPr>
        <w:pStyle w:val="List"/>
        <w:pBdr>
          <w:left w:val="single" w:sz="4" w:space="1" w:color="auto"/>
          <w:bottom w:val="single" w:sz="4" w:space="1" w:color="auto"/>
          <w:right w:val="single" w:sz="4" w:space="1" w:color="auto"/>
        </w:pBdr>
        <w:spacing w:after="0"/>
        <w:rPr>
          <w:rFonts w:ascii="Courier New" w:hAnsi="Courier New" w:cs="Courier New"/>
        </w:rPr>
      </w:pPr>
      <w:r w:rsidRPr="00BF34C4">
        <w:rPr>
          <w:rFonts w:ascii="Courier New" w:hAnsi="Courier New" w:cs="Courier New"/>
        </w:rPr>
        <w:t xml:space="preserve">    using output_ports=tuple&lt;typename </w:t>
      </w:r>
      <w:r w:rsidR="00B22BBE" w:rsidRPr="00BF34C4">
        <w:rPr>
          <w:rFonts w:ascii="Courier New" w:hAnsi="Courier New" w:cs="Courier New"/>
          <w:color w:val="4472C4" w:themeColor="accent1"/>
          <w:szCs w:val="20"/>
        </w:rPr>
        <w:t>Subnet_defs</w:t>
      </w:r>
      <w:r w:rsidRPr="00BF34C4">
        <w:rPr>
          <w:rFonts w:ascii="Courier New" w:hAnsi="Courier New" w:cs="Courier New"/>
        </w:rPr>
        <w:t>::</w:t>
      </w:r>
      <w:r w:rsidRPr="00BF34C4">
        <w:rPr>
          <w:rFonts w:ascii="Courier New" w:hAnsi="Courier New" w:cs="Courier New"/>
          <w:color w:val="4472C4" w:themeColor="accent1"/>
        </w:rPr>
        <w:t>out</w:t>
      </w:r>
      <w:r w:rsidRPr="00BF34C4">
        <w:rPr>
          <w:rFonts w:ascii="Courier New" w:hAnsi="Courier New" w:cs="Courier New"/>
        </w:rPr>
        <w:t>&gt;;</w:t>
      </w:r>
    </w:p>
    <w:bookmarkEnd w:id="28"/>
    <w:p w14:paraId="497E1602" w14:textId="77777777" w:rsidR="00304339" w:rsidRPr="00BF34C4" w:rsidRDefault="00304339" w:rsidP="00A6266A">
      <w:pPr>
        <w:pStyle w:val="List"/>
        <w:pBdr>
          <w:left w:val="single" w:sz="4" w:space="1" w:color="auto"/>
          <w:bottom w:val="single" w:sz="4" w:space="1" w:color="auto"/>
          <w:right w:val="single" w:sz="4" w:space="1" w:color="auto"/>
        </w:pBdr>
        <w:spacing w:after="0"/>
        <w:rPr>
          <w:rFonts w:ascii="Courier New" w:hAnsi="Courier New" w:cs="Courier New"/>
          <w:szCs w:val="20"/>
        </w:rPr>
      </w:pPr>
    </w:p>
    <w:p w14:paraId="051F192E" w14:textId="4F40396A" w:rsidR="009F0D98" w:rsidRPr="00BF34C4" w:rsidRDefault="001F7920" w:rsidP="00A6266A">
      <w:pPr>
        <w:pStyle w:val="List"/>
        <w:pBdr>
          <w:left w:val="single" w:sz="4" w:space="1" w:color="auto"/>
          <w:bottom w:val="single" w:sz="4" w:space="1" w:color="auto"/>
          <w:right w:val="single" w:sz="4" w:space="1" w:color="auto"/>
        </w:pBdr>
        <w:spacing w:after="0"/>
        <w:rPr>
          <w:rFonts w:ascii="Courier New" w:hAnsi="Courier New" w:cs="Courier New"/>
          <w:szCs w:val="20"/>
        </w:rPr>
      </w:pPr>
      <w:r>
        <w:rPr>
          <w:rFonts w:ascii="Courier New" w:hAnsi="Courier New" w:cs="Courier New"/>
          <w:szCs w:val="20"/>
        </w:rPr>
        <w:t xml:space="preserve">    </w:t>
      </w:r>
      <w:r w:rsidR="009F0D98" w:rsidRPr="00BF34C4">
        <w:rPr>
          <w:rFonts w:ascii="Courier New" w:hAnsi="Courier New" w:cs="Courier New"/>
          <w:szCs w:val="20"/>
        </w:rPr>
        <w:t>/***** (3) *****/</w:t>
      </w:r>
    </w:p>
    <w:p w14:paraId="1515B402" w14:textId="77777777" w:rsidR="00304339" w:rsidRPr="00BF34C4" w:rsidRDefault="00304339" w:rsidP="00A6266A">
      <w:pPr>
        <w:pStyle w:val="List"/>
        <w:pBdr>
          <w:left w:val="single" w:sz="4" w:space="1" w:color="auto"/>
          <w:bottom w:val="single" w:sz="4" w:space="1" w:color="auto"/>
          <w:right w:val="single" w:sz="4" w:space="1" w:color="auto"/>
        </w:pBdr>
        <w:spacing w:after="0"/>
        <w:rPr>
          <w:rFonts w:ascii="Courier New" w:hAnsi="Courier New" w:cs="Courier New"/>
          <w:szCs w:val="20"/>
        </w:rPr>
      </w:pPr>
      <w:r w:rsidRPr="00BF34C4">
        <w:rPr>
          <w:rFonts w:ascii="Courier New" w:hAnsi="Courier New" w:cs="Courier New"/>
          <w:szCs w:val="20"/>
        </w:rPr>
        <w:t xml:space="preserve">    // state definition</w:t>
      </w:r>
    </w:p>
    <w:p w14:paraId="7CA77056" w14:textId="77777777" w:rsidR="00304339" w:rsidRPr="00BF34C4" w:rsidRDefault="00304339" w:rsidP="00A6266A">
      <w:pPr>
        <w:pStyle w:val="List"/>
        <w:pBdr>
          <w:left w:val="single" w:sz="4" w:space="1" w:color="auto"/>
          <w:bottom w:val="single" w:sz="4" w:space="1" w:color="auto"/>
          <w:right w:val="single" w:sz="4" w:space="1" w:color="auto"/>
        </w:pBdr>
        <w:spacing w:after="0"/>
        <w:rPr>
          <w:rFonts w:ascii="Courier New" w:hAnsi="Courier New" w:cs="Courier New"/>
          <w:szCs w:val="20"/>
        </w:rPr>
      </w:pPr>
      <w:r w:rsidRPr="00BF34C4">
        <w:rPr>
          <w:rFonts w:ascii="Courier New" w:hAnsi="Courier New" w:cs="Courier New"/>
          <w:szCs w:val="20"/>
        </w:rPr>
        <w:t xml:space="preserve">    struct state_type{</w:t>
      </w:r>
    </w:p>
    <w:p w14:paraId="3E8D9B9D" w14:textId="77777777" w:rsidR="00304339" w:rsidRPr="00BF34C4" w:rsidRDefault="00304339" w:rsidP="00A6266A">
      <w:pPr>
        <w:pStyle w:val="List"/>
        <w:pBdr>
          <w:left w:val="single" w:sz="4" w:space="1" w:color="auto"/>
          <w:bottom w:val="single" w:sz="4" w:space="1" w:color="auto"/>
          <w:right w:val="single" w:sz="4" w:space="1" w:color="auto"/>
        </w:pBdr>
        <w:spacing w:after="0"/>
        <w:rPr>
          <w:rFonts w:ascii="Courier New" w:hAnsi="Courier New" w:cs="Courier New"/>
          <w:szCs w:val="20"/>
        </w:rPr>
      </w:pPr>
      <w:r w:rsidRPr="00BF34C4">
        <w:rPr>
          <w:rFonts w:ascii="Courier New" w:hAnsi="Courier New" w:cs="Courier New"/>
          <w:szCs w:val="20"/>
        </w:rPr>
        <w:t xml:space="preserve">        </w:t>
      </w:r>
      <w:r w:rsidRPr="00BF34C4">
        <w:rPr>
          <w:rFonts w:ascii="Courier New" w:hAnsi="Courier New" w:cs="Courier New"/>
          <w:color w:val="4472C4" w:themeColor="accent1"/>
        </w:rPr>
        <w:t>bool</w:t>
      </w:r>
      <w:r w:rsidRPr="00BF34C4">
        <w:rPr>
          <w:rFonts w:ascii="Courier New" w:hAnsi="Courier New" w:cs="Courier New"/>
          <w:szCs w:val="20"/>
        </w:rPr>
        <w:t xml:space="preserve"> </w:t>
      </w:r>
      <w:r w:rsidRPr="00BF34C4">
        <w:rPr>
          <w:rFonts w:ascii="Courier New" w:hAnsi="Courier New" w:cs="Courier New"/>
          <w:color w:val="4472C4" w:themeColor="accent1"/>
        </w:rPr>
        <w:t>transmitting</w:t>
      </w:r>
      <w:r w:rsidRPr="00BF34C4">
        <w:rPr>
          <w:rFonts w:ascii="Courier New" w:hAnsi="Courier New" w:cs="Courier New"/>
          <w:szCs w:val="20"/>
        </w:rPr>
        <w:t>;</w:t>
      </w:r>
    </w:p>
    <w:p w14:paraId="59979FFD" w14:textId="77777777" w:rsidR="00304339" w:rsidRPr="00BF34C4" w:rsidRDefault="00304339" w:rsidP="00A6266A">
      <w:pPr>
        <w:pStyle w:val="List"/>
        <w:pBdr>
          <w:left w:val="single" w:sz="4" w:space="1" w:color="auto"/>
          <w:bottom w:val="single" w:sz="4" w:space="1" w:color="auto"/>
          <w:right w:val="single" w:sz="4" w:space="1" w:color="auto"/>
        </w:pBdr>
        <w:spacing w:after="0"/>
        <w:rPr>
          <w:rFonts w:ascii="Courier New" w:hAnsi="Courier New" w:cs="Courier New"/>
          <w:szCs w:val="20"/>
        </w:rPr>
      </w:pPr>
      <w:r w:rsidRPr="00BF34C4">
        <w:rPr>
          <w:rFonts w:ascii="Courier New" w:hAnsi="Courier New" w:cs="Courier New"/>
          <w:szCs w:val="20"/>
        </w:rPr>
        <w:t xml:space="preserve">        </w:t>
      </w:r>
      <w:r w:rsidRPr="00BF34C4">
        <w:rPr>
          <w:rFonts w:ascii="Courier New" w:hAnsi="Courier New" w:cs="Courier New"/>
          <w:color w:val="4472C4" w:themeColor="accent1"/>
        </w:rPr>
        <w:t>Message_t</w:t>
      </w:r>
      <w:r w:rsidRPr="00BF34C4">
        <w:rPr>
          <w:rFonts w:ascii="Courier New" w:hAnsi="Courier New" w:cs="Courier New"/>
          <w:szCs w:val="20"/>
        </w:rPr>
        <w:t xml:space="preserve"> </w:t>
      </w:r>
      <w:r w:rsidRPr="00BF34C4">
        <w:rPr>
          <w:rFonts w:ascii="Courier New" w:hAnsi="Courier New" w:cs="Courier New"/>
          <w:color w:val="4472C4" w:themeColor="accent1"/>
        </w:rPr>
        <w:t>packet</w:t>
      </w:r>
      <w:r w:rsidRPr="00BF34C4">
        <w:rPr>
          <w:rFonts w:ascii="Courier New" w:hAnsi="Courier New" w:cs="Courier New"/>
          <w:szCs w:val="20"/>
        </w:rPr>
        <w:t>;</w:t>
      </w:r>
    </w:p>
    <w:p w14:paraId="28E19177" w14:textId="77777777" w:rsidR="00304339" w:rsidRPr="00BF34C4" w:rsidRDefault="00304339" w:rsidP="00A6266A">
      <w:pPr>
        <w:pStyle w:val="List"/>
        <w:pBdr>
          <w:left w:val="single" w:sz="4" w:space="1" w:color="auto"/>
          <w:bottom w:val="single" w:sz="4" w:space="1" w:color="auto"/>
          <w:right w:val="single" w:sz="4" w:space="1" w:color="auto"/>
        </w:pBdr>
        <w:spacing w:after="0"/>
        <w:rPr>
          <w:rFonts w:ascii="Courier New" w:hAnsi="Courier New" w:cs="Courier New"/>
          <w:szCs w:val="20"/>
        </w:rPr>
      </w:pPr>
      <w:r w:rsidRPr="00BF34C4">
        <w:rPr>
          <w:rFonts w:ascii="Courier New" w:hAnsi="Courier New" w:cs="Courier New"/>
          <w:szCs w:val="20"/>
        </w:rPr>
        <w:t xml:space="preserve">        </w:t>
      </w:r>
      <w:r w:rsidRPr="00BF34C4">
        <w:rPr>
          <w:rFonts w:ascii="Courier New" w:hAnsi="Courier New" w:cs="Courier New"/>
          <w:color w:val="4472C4" w:themeColor="accent1"/>
        </w:rPr>
        <w:t>int</w:t>
      </w:r>
      <w:r w:rsidRPr="00BF34C4">
        <w:rPr>
          <w:rFonts w:ascii="Courier New" w:hAnsi="Courier New" w:cs="Courier New"/>
          <w:szCs w:val="20"/>
        </w:rPr>
        <w:t xml:space="preserve"> </w:t>
      </w:r>
      <w:r w:rsidRPr="00BF34C4">
        <w:rPr>
          <w:rFonts w:ascii="Courier New" w:hAnsi="Courier New" w:cs="Courier New"/>
          <w:color w:val="4472C4" w:themeColor="accent1"/>
        </w:rPr>
        <w:t>index</w:t>
      </w:r>
      <w:r w:rsidRPr="00BF34C4">
        <w:rPr>
          <w:rFonts w:ascii="Courier New" w:hAnsi="Courier New" w:cs="Courier New"/>
          <w:szCs w:val="20"/>
        </w:rPr>
        <w:t>;</w:t>
      </w:r>
    </w:p>
    <w:p w14:paraId="709652ED" w14:textId="77777777" w:rsidR="00304339" w:rsidRPr="00BF34C4" w:rsidRDefault="00304339" w:rsidP="00A6266A">
      <w:pPr>
        <w:pStyle w:val="List"/>
        <w:pBdr>
          <w:left w:val="single" w:sz="4" w:space="1" w:color="auto"/>
          <w:bottom w:val="single" w:sz="4" w:space="1" w:color="auto"/>
          <w:right w:val="single" w:sz="4" w:space="1" w:color="auto"/>
        </w:pBdr>
        <w:spacing w:after="0"/>
        <w:rPr>
          <w:rFonts w:ascii="Courier New" w:hAnsi="Courier New" w:cs="Courier New"/>
          <w:szCs w:val="20"/>
        </w:rPr>
      </w:pPr>
      <w:r w:rsidRPr="00BF34C4">
        <w:rPr>
          <w:rFonts w:ascii="Courier New" w:hAnsi="Courier New" w:cs="Courier New"/>
          <w:szCs w:val="20"/>
        </w:rPr>
        <w:t xml:space="preserve">    }; </w:t>
      </w:r>
    </w:p>
    <w:p w14:paraId="51F83FFD" w14:textId="77777777" w:rsidR="00304339" w:rsidRPr="00BF34C4" w:rsidRDefault="00304339" w:rsidP="00A6266A">
      <w:pPr>
        <w:pStyle w:val="List"/>
        <w:pBdr>
          <w:left w:val="single" w:sz="4" w:space="1" w:color="auto"/>
          <w:bottom w:val="single" w:sz="4" w:space="1" w:color="auto"/>
          <w:right w:val="single" w:sz="4" w:space="1" w:color="auto"/>
        </w:pBdr>
        <w:spacing w:after="0"/>
        <w:rPr>
          <w:rFonts w:ascii="Courier New" w:hAnsi="Courier New" w:cs="Courier New"/>
          <w:szCs w:val="20"/>
        </w:rPr>
      </w:pPr>
      <w:r w:rsidRPr="00BF34C4">
        <w:rPr>
          <w:rFonts w:ascii="Courier New" w:hAnsi="Courier New" w:cs="Courier New"/>
          <w:szCs w:val="20"/>
        </w:rPr>
        <w:t xml:space="preserve">    state_type state;    </w:t>
      </w:r>
    </w:p>
    <w:p w14:paraId="3BBBAA59" w14:textId="77777777" w:rsidR="009F0D98" w:rsidRPr="00BF34C4" w:rsidRDefault="009F0D98" w:rsidP="00A6266A">
      <w:pPr>
        <w:pStyle w:val="List"/>
        <w:pBdr>
          <w:left w:val="single" w:sz="4" w:space="1" w:color="auto"/>
          <w:bottom w:val="single" w:sz="4" w:space="1" w:color="auto"/>
          <w:right w:val="single" w:sz="4" w:space="1" w:color="auto"/>
        </w:pBdr>
        <w:spacing w:after="0"/>
        <w:rPr>
          <w:rFonts w:ascii="Courier New" w:hAnsi="Courier New" w:cs="Courier New"/>
          <w:szCs w:val="20"/>
        </w:rPr>
      </w:pPr>
    </w:p>
    <w:p w14:paraId="2982DF37" w14:textId="01F5333F" w:rsidR="009F0D98" w:rsidRPr="00BF34C4" w:rsidRDefault="001F7920" w:rsidP="00A6266A">
      <w:pPr>
        <w:pStyle w:val="List"/>
        <w:pBdr>
          <w:left w:val="single" w:sz="4" w:space="1" w:color="auto"/>
          <w:bottom w:val="single" w:sz="4" w:space="1" w:color="auto"/>
          <w:right w:val="single" w:sz="4" w:space="1" w:color="auto"/>
        </w:pBdr>
        <w:spacing w:after="0"/>
        <w:rPr>
          <w:rFonts w:ascii="Courier New" w:hAnsi="Courier New" w:cs="Courier New"/>
          <w:szCs w:val="20"/>
        </w:rPr>
      </w:pPr>
      <w:r>
        <w:rPr>
          <w:rFonts w:ascii="Courier New" w:hAnsi="Courier New" w:cs="Courier New"/>
          <w:szCs w:val="20"/>
        </w:rPr>
        <w:t xml:space="preserve">    </w:t>
      </w:r>
      <w:r w:rsidR="009F0D98" w:rsidRPr="00BF34C4">
        <w:rPr>
          <w:rFonts w:ascii="Courier New" w:hAnsi="Courier New" w:cs="Courier New"/>
          <w:szCs w:val="20"/>
        </w:rPr>
        <w:t>/***** (4) *****/</w:t>
      </w:r>
    </w:p>
    <w:p w14:paraId="1CBA1461" w14:textId="77777777" w:rsidR="00304339" w:rsidRPr="00BF34C4" w:rsidRDefault="00304339" w:rsidP="00A6266A">
      <w:pPr>
        <w:pStyle w:val="List"/>
        <w:pBdr>
          <w:left w:val="single" w:sz="4" w:space="1" w:color="auto"/>
          <w:bottom w:val="single" w:sz="4" w:space="1" w:color="auto"/>
          <w:right w:val="single" w:sz="4" w:space="1" w:color="auto"/>
        </w:pBdr>
        <w:spacing w:after="0"/>
        <w:rPr>
          <w:rFonts w:ascii="Courier New" w:hAnsi="Courier New" w:cs="Courier New"/>
          <w:szCs w:val="20"/>
        </w:rPr>
      </w:pPr>
      <w:r w:rsidRPr="00BF34C4">
        <w:rPr>
          <w:rFonts w:ascii="Courier New" w:hAnsi="Courier New" w:cs="Courier New"/>
          <w:szCs w:val="20"/>
        </w:rPr>
        <w:t xml:space="preserve">    // default constructor</w:t>
      </w:r>
    </w:p>
    <w:p w14:paraId="29AC8716" w14:textId="77777777" w:rsidR="00304339" w:rsidRPr="00BF34C4" w:rsidRDefault="00304339" w:rsidP="00A6266A">
      <w:pPr>
        <w:pStyle w:val="List"/>
        <w:pBdr>
          <w:left w:val="single" w:sz="4" w:space="1" w:color="auto"/>
          <w:bottom w:val="single" w:sz="4" w:space="1" w:color="auto"/>
          <w:right w:val="single" w:sz="4" w:space="1" w:color="auto"/>
        </w:pBdr>
        <w:spacing w:after="0"/>
        <w:rPr>
          <w:rFonts w:ascii="Courier New" w:hAnsi="Courier New" w:cs="Courier New"/>
          <w:szCs w:val="20"/>
        </w:rPr>
      </w:pPr>
      <w:r w:rsidRPr="00BF34C4">
        <w:rPr>
          <w:rFonts w:ascii="Courier New" w:hAnsi="Courier New" w:cs="Courier New"/>
          <w:szCs w:val="20"/>
        </w:rPr>
        <w:t xml:space="preserve">    </w:t>
      </w:r>
      <w:r w:rsidRPr="00BF34C4">
        <w:rPr>
          <w:rFonts w:ascii="Courier New" w:hAnsi="Courier New" w:cs="Courier New"/>
          <w:color w:val="4472C4" w:themeColor="accent1"/>
        </w:rPr>
        <w:t>Subnet</w:t>
      </w:r>
      <w:r w:rsidRPr="00BF34C4">
        <w:rPr>
          <w:rFonts w:ascii="Courier New" w:hAnsi="Courier New" w:cs="Courier New"/>
          <w:szCs w:val="20"/>
        </w:rPr>
        <w:t>(){</w:t>
      </w:r>
    </w:p>
    <w:p w14:paraId="5AC71329" w14:textId="77777777" w:rsidR="00304339" w:rsidRPr="00BF34C4" w:rsidRDefault="00304339" w:rsidP="00A6266A">
      <w:pPr>
        <w:pStyle w:val="List"/>
        <w:pBdr>
          <w:left w:val="single" w:sz="4" w:space="1" w:color="auto"/>
          <w:bottom w:val="single" w:sz="4" w:space="1" w:color="auto"/>
          <w:right w:val="single" w:sz="4" w:space="1" w:color="auto"/>
        </w:pBdr>
        <w:spacing w:after="0"/>
        <w:rPr>
          <w:rFonts w:ascii="Courier New" w:hAnsi="Courier New" w:cs="Courier New"/>
          <w:color w:val="4472C4" w:themeColor="accent1"/>
        </w:rPr>
      </w:pPr>
      <w:r w:rsidRPr="00BF34C4">
        <w:rPr>
          <w:rFonts w:ascii="Courier New" w:hAnsi="Courier New" w:cs="Courier New"/>
          <w:szCs w:val="20"/>
        </w:rPr>
        <w:t xml:space="preserve">        </w:t>
      </w:r>
      <w:r w:rsidRPr="00BF34C4">
        <w:rPr>
          <w:rFonts w:ascii="Courier New" w:hAnsi="Courier New" w:cs="Courier New"/>
          <w:color w:val="4472C4" w:themeColor="accent1"/>
        </w:rPr>
        <w:t>state.transmitting = false;</w:t>
      </w:r>
    </w:p>
    <w:p w14:paraId="2236E044" w14:textId="77777777" w:rsidR="00304339" w:rsidRPr="00BF34C4" w:rsidRDefault="00304339" w:rsidP="00A6266A">
      <w:pPr>
        <w:pStyle w:val="List"/>
        <w:pBdr>
          <w:left w:val="single" w:sz="4" w:space="1" w:color="auto"/>
          <w:bottom w:val="single" w:sz="4" w:space="1" w:color="auto"/>
          <w:right w:val="single" w:sz="4" w:space="1" w:color="auto"/>
        </w:pBdr>
        <w:spacing w:after="0"/>
        <w:rPr>
          <w:rFonts w:ascii="Courier New" w:hAnsi="Courier New" w:cs="Courier New"/>
          <w:color w:val="4472C4" w:themeColor="accent1"/>
        </w:rPr>
      </w:pPr>
      <w:r w:rsidRPr="00BF34C4">
        <w:rPr>
          <w:rFonts w:ascii="Courier New" w:hAnsi="Courier New" w:cs="Courier New"/>
          <w:color w:val="4472C4" w:themeColor="accent1"/>
        </w:rPr>
        <w:t xml:space="preserve">        state.index        = 0;</w:t>
      </w:r>
    </w:p>
    <w:p w14:paraId="2E465869" w14:textId="77777777" w:rsidR="00304339" w:rsidRPr="00BF34C4" w:rsidRDefault="00304339" w:rsidP="00A6266A">
      <w:pPr>
        <w:pStyle w:val="List"/>
        <w:pBdr>
          <w:left w:val="single" w:sz="4" w:space="1" w:color="auto"/>
          <w:bottom w:val="single" w:sz="4" w:space="1" w:color="auto"/>
          <w:right w:val="single" w:sz="4" w:space="1" w:color="auto"/>
        </w:pBdr>
        <w:spacing w:after="0"/>
        <w:rPr>
          <w:rFonts w:ascii="Courier New" w:hAnsi="Courier New" w:cs="Courier New"/>
          <w:szCs w:val="20"/>
        </w:rPr>
      </w:pPr>
      <w:r w:rsidRPr="00BF34C4">
        <w:rPr>
          <w:rFonts w:ascii="Courier New" w:hAnsi="Courier New" w:cs="Courier New"/>
          <w:szCs w:val="20"/>
        </w:rPr>
        <w:t xml:space="preserve">    }     </w:t>
      </w:r>
    </w:p>
    <w:p w14:paraId="5BBA8777" w14:textId="77777777" w:rsidR="009F0D98" w:rsidRPr="00BF34C4" w:rsidRDefault="009F0D98" w:rsidP="00A6266A">
      <w:pPr>
        <w:pStyle w:val="List"/>
        <w:pBdr>
          <w:left w:val="single" w:sz="4" w:space="1" w:color="auto"/>
          <w:bottom w:val="single" w:sz="4" w:space="1" w:color="auto"/>
          <w:right w:val="single" w:sz="4" w:space="1" w:color="auto"/>
        </w:pBdr>
        <w:spacing w:after="0"/>
        <w:rPr>
          <w:rFonts w:ascii="Courier New" w:hAnsi="Courier New" w:cs="Courier New"/>
          <w:szCs w:val="20"/>
        </w:rPr>
      </w:pPr>
    </w:p>
    <w:p w14:paraId="1DEBB979" w14:textId="17AC544B" w:rsidR="009F0D98" w:rsidRPr="00BF34C4" w:rsidRDefault="001F7920" w:rsidP="00A6266A">
      <w:pPr>
        <w:pStyle w:val="List"/>
        <w:pBdr>
          <w:left w:val="single" w:sz="4" w:space="1" w:color="auto"/>
          <w:bottom w:val="single" w:sz="4" w:space="1" w:color="auto"/>
          <w:right w:val="single" w:sz="4" w:space="1" w:color="auto"/>
        </w:pBdr>
        <w:spacing w:after="0"/>
        <w:rPr>
          <w:rFonts w:ascii="Courier New" w:hAnsi="Courier New" w:cs="Courier New"/>
          <w:szCs w:val="20"/>
        </w:rPr>
      </w:pPr>
      <w:r>
        <w:rPr>
          <w:rFonts w:ascii="Courier New" w:hAnsi="Courier New" w:cs="Courier New"/>
          <w:szCs w:val="20"/>
        </w:rPr>
        <w:t xml:space="preserve">    </w:t>
      </w:r>
      <w:r w:rsidR="009F0D98" w:rsidRPr="00BF34C4">
        <w:rPr>
          <w:rFonts w:ascii="Courier New" w:hAnsi="Courier New" w:cs="Courier New"/>
          <w:szCs w:val="20"/>
        </w:rPr>
        <w:t>/***** (5) *****/</w:t>
      </w:r>
    </w:p>
    <w:p w14:paraId="7737173E" w14:textId="77777777" w:rsidR="00304339" w:rsidRPr="00BF34C4" w:rsidRDefault="00304339" w:rsidP="00A6266A">
      <w:pPr>
        <w:pStyle w:val="List"/>
        <w:pBdr>
          <w:left w:val="single" w:sz="4" w:space="1" w:color="auto"/>
          <w:bottom w:val="single" w:sz="4" w:space="1" w:color="auto"/>
          <w:right w:val="single" w:sz="4" w:space="1" w:color="auto"/>
        </w:pBdr>
        <w:spacing w:after="0"/>
        <w:rPr>
          <w:rFonts w:ascii="Courier New" w:hAnsi="Courier New" w:cs="Courier New"/>
          <w:szCs w:val="20"/>
        </w:rPr>
      </w:pPr>
      <w:r w:rsidRPr="00BF34C4">
        <w:rPr>
          <w:rFonts w:ascii="Courier New" w:hAnsi="Courier New" w:cs="Courier New"/>
          <w:szCs w:val="20"/>
        </w:rPr>
        <w:t xml:space="preserve">    // internal transition</w:t>
      </w:r>
    </w:p>
    <w:p w14:paraId="17839FE2" w14:textId="77777777" w:rsidR="00304339" w:rsidRPr="00BF34C4" w:rsidRDefault="00304339" w:rsidP="00A6266A">
      <w:pPr>
        <w:pStyle w:val="List"/>
        <w:pBdr>
          <w:left w:val="single" w:sz="4" w:space="1" w:color="auto"/>
          <w:bottom w:val="single" w:sz="4" w:space="1" w:color="auto"/>
          <w:right w:val="single" w:sz="4" w:space="1" w:color="auto"/>
        </w:pBdr>
        <w:spacing w:after="0"/>
        <w:rPr>
          <w:rFonts w:ascii="Courier New" w:hAnsi="Courier New" w:cs="Courier New"/>
          <w:szCs w:val="20"/>
        </w:rPr>
      </w:pPr>
      <w:r w:rsidRPr="00BF34C4">
        <w:rPr>
          <w:rFonts w:ascii="Courier New" w:hAnsi="Courier New" w:cs="Courier New"/>
          <w:szCs w:val="20"/>
        </w:rPr>
        <w:t xml:space="preserve">    void internal_transition() {</w:t>
      </w:r>
    </w:p>
    <w:p w14:paraId="2F996C68" w14:textId="77777777" w:rsidR="00304339" w:rsidRPr="00BF34C4" w:rsidRDefault="00304339" w:rsidP="00A6266A">
      <w:pPr>
        <w:pStyle w:val="List"/>
        <w:pBdr>
          <w:left w:val="single" w:sz="4" w:space="1" w:color="auto"/>
          <w:bottom w:val="single" w:sz="4" w:space="1" w:color="auto"/>
          <w:right w:val="single" w:sz="4" w:space="1" w:color="auto"/>
        </w:pBdr>
        <w:spacing w:after="0"/>
        <w:rPr>
          <w:rFonts w:ascii="Courier New" w:hAnsi="Courier New" w:cs="Courier New"/>
          <w:szCs w:val="20"/>
        </w:rPr>
      </w:pPr>
      <w:r w:rsidRPr="00BF34C4">
        <w:rPr>
          <w:rFonts w:ascii="Courier New" w:hAnsi="Courier New" w:cs="Courier New"/>
          <w:szCs w:val="20"/>
        </w:rPr>
        <w:t xml:space="preserve">        </w:t>
      </w:r>
      <w:r w:rsidRPr="00BF34C4">
        <w:rPr>
          <w:rFonts w:ascii="Courier New" w:hAnsi="Courier New" w:cs="Courier New"/>
          <w:color w:val="4472C4" w:themeColor="accent1"/>
        </w:rPr>
        <w:t>state.transmitting = false;</w:t>
      </w:r>
      <w:r w:rsidRPr="00BF34C4">
        <w:rPr>
          <w:rFonts w:ascii="Courier New" w:hAnsi="Courier New" w:cs="Courier New"/>
          <w:szCs w:val="20"/>
        </w:rPr>
        <w:t xml:space="preserve">  </w:t>
      </w:r>
    </w:p>
    <w:p w14:paraId="2BE09A50" w14:textId="77777777" w:rsidR="009F0D98" w:rsidRPr="00BF34C4" w:rsidRDefault="00304339" w:rsidP="00A6266A">
      <w:pPr>
        <w:pStyle w:val="List"/>
        <w:pBdr>
          <w:left w:val="single" w:sz="4" w:space="1" w:color="auto"/>
          <w:bottom w:val="single" w:sz="4" w:space="1" w:color="auto"/>
          <w:right w:val="single" w:sz="4" w:space="1" w:color="auto"/>
        </w:pBdr>
        <w:spacing w:after="0"/>
        <w:rPr>
          <w:rFonts w:ascii="Courier New" w:hAnsi="Courier New" w:cs="Courier New"/>
          <w:szCs w:val="20"/>
        </w:rPr>
      </w:pPr>
      <w:r w:rsidRPr="00BF34C4">
        <w:rPr>
          <w:rFonts w:ascii="Courier New" w:hAnsi="Courier New" w:cs="Courier New"/>
          <w:szCs w:val="20"/>
        </w:rPr>
        <w:t xml:space="preserve">    }</w:t>
      </w:r>
    </w:p>
    <w:p w14:paraId="628CC24E" w14:textId="77777777" w:rsidR="009F0D98" w:rsidRPr="00BF34C4" w:rsidRDefault="009F0D98" w:rsidP="00A6266A">
      <w:pPr>
        <w:pStyle w:val="List"/>
        <w:pBdr>
          <w:left w:val="single" w:sz="4" w:space="1" w:color="auto"/>
          <w:bottom w:val="single" w:sz="4" w:space="1" w:color="auto"/>
          <w:right w:val="single" w:sz="4" w:space="1" w:color="auto"/>
        </w:pBdr>
        <w:spacing w:after="0"/>
        <w:rPr>
          <w:rFonts w:ascii="Courier New" w:hAnsi="Courier New" w:cs="Courier New"/>
          <w:szCs w:val="20"/>
        </w:rPr>
      </w:pPr>
    </w:p>
    <w:p w14:paraId="4D0722F8" w14:textId="6763749D" w:rsidR="00304339" w:rsidRPr="00BF34C4" w:rsidRDefault="001F7920" w:rsidP="00A6266A">
      <w:pPr>
        <w:pStyle w:val="List"/>
        <w:pBdr>
          <w:left w:val="single" w:sz="4" w:space="1" w:color="auto"/>
          <w:bottom w:val="single" w:sz="4" w:space="1" w:color="auto"/>
          <w:right w:val="single" w:sz="4" w:space="1" w:color="auto"/>
        </w:pBdr>
        <w:spacing w:after="0"/>
        <w:rPr>
          <w:rFonts w:ascii="Courier New" w:hAnsi="Courier New" w:cs="Courier New"/>
          <w:szCs w:val="20"/>
        </w:rPr>
      </w:pPr>
      <w:r>
        <w:rPr>
          <w:rFonts w:ascii="Courier New" w:hAnsi="Courier New" w:cs="Courier New"/>
          <w:szCs w:val="20"/>
        </w:rPr>
        <w:t xml:space="preserve">    </w:t>
      </w:r>
      <w:r w:rsidR="009F0D98" w:rsidRPr="00BF34C4">
        <w:rPr>
          <w:rFonts w:ascii="Courier New" w:hAnsi="Courier New" w:cs="Courier New"/>
          <w:szCs w:val="20"/>
        </w:rPr>
        <w:t>/***** (6) *****/</w:t>
      </w:r>
    </w:p>
    <w:p w14:paraId="25D56EDE" w14:textId="77777777" w:rsidR="00304339" w:rsidRPr="00BF34C4" w:rsidRDefault="00304339" w:rsidP="00A6266A">
      <w:pPr>
        <w:pStyle w:val="List"/>
        <w:pBdr>
          <w:left w:val="single" w:sz="4" w:space="1" w:color="auto"/>
          <w:bottom w:val="single" w:sz="4" w:space="1" w:color="auto"/>
          <w:right w:val="single" w:sz="4" w:space="1" w:color="auto"/>
        </w:pBdr>
        <w:spacing w:after="0"/>
        <w:rPr>
          <w:rFonts w:ascii="Courier New" w:hAnsi="Courier New" w:cs="Courier New"/>
          <w:szCs w:val="20"/>
        </w:rPr>
      </w:pPr>
      <w:r w:rsidRPr="00BF34C4">
        <w:rPr>
          <w:rFonts w:ascii="Courier New" w:hAnsi="Courier New" w:cs="Courier New"/>
          <w:szCs w:val="20"/>
        </w:rPr>
        <w:t xml:space="preserve">    // external transition</w:t>
      </w:r>
    </w:p>
    <w:p w14:paraId="080B0E46" w14:textId="77777777" w:rsidR="00304339" w:rsidRPr="00BF34C4" w:rsidRDefault="00304339" w:rsidP="00FE0194">
      <w:pPr>
        <w:pStyle w:val="List"/>
        <w:pBdr>
          <w:left w:val="single" w:sz="4" w:space="1" w:color="auto"/>
          <w:bottom w:val="single" w:sz="4" w:space="1" w:color="auto"/>
          <w:right w:val="single" w:sz="4" w:space="1" w:color="auto"/>
        </w:pBdr>
        <w:spacing w:after="0"/>
        <w:jc w:val="left"/>
        <w:rPr>
          <w:rFonts w:ascii="Courier New" w:hAnsi="Courier New" w:cs="Courier New"/>
          <w:szCs w:val="20"/>
        </w:rPr>
      </w:pPr>
      <w:r w:rsidRPr="00BF34C4">
        <w:rPr>
          <w:rFonts w:ascii="Courier New" w:hAnsi="Courier New" w:cs="Courier New"/>
          <w:szCs w:val="20"/>
        </w:rPr>
        <w:t xml:space="preserve">    void external_transition(TIME e, typename </w:t>
      </w:r>
      <w:r w:rsidRPr="00BF34C4">
        <w:rPr>
          <w:rFonts w:ascii="Courier New" w:hAnsi="Courier New" w:cs="Courier New"/>
          <w:szCs w:val="20"/>
        </w:rPr>
        <w:br/>
        <w:t xml:space="preserve">                               make_message_bags&lt;input_ports&gt;::type mbs) { </w:t>
      </w:r>
    </w:p>
    <w:p w14:paraId="2B2F3BD1" w14:textId="77777777" w:rsidR="00E4200D" w:rsidRDefault="00E4200D" w:rsidP="00B153A9">
      <w:pPr>
        <w:pStyle w:val="List"/>
        <w:pBdr>
          <w:left w:val="single" w:sz="4" w:space="1" w:color="auto"/>
          <w:bottom w:val="single" w:sz="4" w:space="1" w:color="auto"/>
          <w:right w:val="single" w:sz="4" w:space="1" w:color="auto"/>
        </w:pBdr>
        <w:spacing w:after="0"/>
        <w:rPr>
          <w:rFonts w:ascii="Courier New" w:hAnsi="Courier New" w:cs="Courier New"/>
          <w:color w:val="4472C4" w:themeColor="accent1"/>
        </w:rPr>
      </w:pPr>
    </w:p>
    <w:p w14:paraId="4E169718" w14:textId="77777777" w:rsidR="00B153A9" w:rsidRPr="00BF34C4" w:rsidRDefault="00B153A9" w:rsidP="00B153A9">
      <w:pPr>
        <w:pStyle w:val="List"/>
        <w:pBdr>
          <w:left w:val="single" w:sz="4" w:space="1" w:color="auto"/>
          <w:bottom w:val="single" w:sz="4" w:space="1" w:color="auto"/>
          <w:right w:val="single" w:sz="4" w:space="1" w:color="auto"/>
        </w:pBdr>
        <w:spacing w:after="0"/>
        <w:rPr>
          <w:rFonts w:ascii="Courier New" w:hAnsi="Courier New" w:cs="Courier New"/>
          <w:color w:val="4472C4" w:themeColor="accent1"/>
        </w:rPr>
      </w:pPr>
      <w:r w:rsidRPr="00BF34C4">
        <w:rPr>
          <w:rFonts w:ascii="Courier New" w:hAnsi="Courier New" w:cs="Courier New"/>
          <w:color w:val="4472C4" w:themeColor="accent1"/>
        </w:rPr>
        <w:t xml:space="preserve">        vector&lt;Message_t&gt; bag_port_in;</w:t>
      </w:r>
    </w:p>
    <w:p w14:paraId="53AF4936" w14:textId="77777777" w:rsidR="00E642BF" w:rsidRPr="00BF34C4" w:rsidRDefault="00E642BF" w:rsidP="00B153A9">
      <w:pPr>
        <w:pStyle w:val="List"/>
        <w:pBdr>
          <w:left w:val="single" w:sz="4" w:space="1" w:color="auto"/>
          <w:bottom w:val="single" w:sz="4" w:space="1" w:color="auto"/>
          <w:right w:val="single" w:sz="4" w:space="1" w:color="auto"/>
        </w:pBdr>
        <w:spacing w:after="0"/>
        <w:rPr>
          <w:rFonts w:ascii="Courier New" w:hAnsi="Courier New" w:cs="Courier New"/>
          <w:color w:val="4472C4" w:themeColor="accent1"/>
        </w:rPr>
      </w:pPr>
    </w:p>
    <w:p w14:paraId="06988020" w14:textId="77777777" w:rsidR="00B153A9" w:rsidRPr="00BF34C4" w:rsidRDefault="00B153A9" w:rsidP="00B153A9">
      <w:pPr>
        <w:pStyle w:val="List"/>
        <w:pBdr>
          <w:left w:val="single" w:sz="4" w:space="1" w:color="auto"/>
          <w:bottom w:val="single" w:sz="4" w:space="1" w:color="auto"/>
          <w:right w:val="single" w:sz="4" w:space="1" w:color="auto"/>
        </w:pBdr>
        <w:spacing w:after="0"/>
        <w:rPr>
          <w:rFonts w:ascii="Courier New" w:hAnsi="Courier New" w:cs="Courier New"/>
          <w:color w:val="4472C4" w:themeColor="accent1"/>
        </w:rPr>
      </w:pPr>
      <w:r w:rsidRPr="00BF34C4">
        <w:rPr>
          <w:rFonts w:ascii="Courier New" w:hAnsi="Courier New" w:cs="Courier New"/>
          <w:color w:val="4472C4" w:themeColor="accent1"/>
        </w:rPr>
        <w:t xml:space="preserve">        bag_port_in = get_messages&lt;typename Subnet_defs::in&gt;(mbs);</w:t>
      </w:r>
    </w:p>
    <w:p w14:paraId="2378077F" w14:textId="77777777" w:rsidR="00304339" w:rsidRPr="00BF34C4" w:rsidRDefault="00304339" w:rsidP="00A6266A">
      <w:pPr>
        <w:pStyle w:val="List"/>
        <w:pBdr>
          <w:left w:val="single" w:sz="4" w:space="1" w:color="auto"/>
          <w:bottom w:val="single" w:sz="4" w:space="1" w:color="auto"/>
          <w:right w:val="single" w:sz="4" w:space="1" w:color="auto"/>
        </w:pBdr>
        <w:spacing w:after="0"/>
        <w:rPr>
          <w:rFonts w:ascii="Courier New" w:hAnsi="Courier New" w:cs="Courier New"/>
          <w:color w:val="4472C4" w:themeColor="accent1"/>
        </w:rPr>
      </w:pPr>
      <w:r w:rsidRPr="00BF34C4">
        <w:rPr>
          <w:rFonts w:ascii="Courier New" w:hAnsi="Courier New" w:cs="Courier New"/>
          <w:szCs w:val="20"/>
        </w:rPr>
        <w:t xml:space="preserve">        </w:t>
      </w:r>
      <w:r w:rsidR="0044561B" w:rsidRPr="00BF34C4">
        <w:rPr>
          <w:rFonts w:ascii="Courier New" w:hAnsi="Courier New" w:cs="Courier New"/>
          <w:color w:val="4472C4" w:themeColor="accent1"/>
        </w:rPr>
        <w:t>state.index</w:t>
      </w:r>
      <w:r w:rsidRPr="00BF34C4">
        <w:rPr>
          <w:rFonts w:ascii="Courier New" w:hAnsi="Courier New" w:cs="Courier New"/>
          <w:color w:val="4472C4" w:themeColor="accent1"/>
        </w:rPr>
        <w:t>++;</w:t>
      </w:r>
    </w:p>
    <w:p w14:paraId="4EC44BA2" w14:textId="77777777" w:rsidR="00945655" w:rsidRPr="001377EC" w:rsidRDefault="00304339" w:rsidP="00945655">
      <w:pPr>
        <w:pStyle w:val="List"/>
        <w:pBdr>
          <w:left w:val="single" w:sz="4" w:space="1" w:color="auto"/>
          <w:bottom w:val="single" w:sz="4" w:space="1" w:color="auto"/>
          <w:right w:val="single" w:sz="4" w:space="1" w:color="auto"/>
        </w:pBdr>
        <w:spacing w:after="0"/>
        <w:rPr>
          <w:rFonts w:ascii="Courier New" w:hAnsi="Courier New" w:cs="Courier New"/>
          <w:color w:val="4472C4" w:themeColor="accent1"/>
        </w:rPr>
      </w:pPr>
      <w:r w:rsidRPr="00BF34C4">
        <w:rPr>
          <w:rFonts w:ascii="Courier New" w:hAnsi="Courier New" w:cs="Courier New"/>
          <w:color w:val="4472C4" w:themeColor="accent1"/>
        </w:rPr>
        <w:lastRenderedPageBreak/>
        <w:t xml:space="preserve">        </w:t>
      </w:r>
      <w:r w:rsidR="00945655" w:rsidRPr="001377EC">
        <w:rPr>
          <w:rFonts w:ascii="Courier New" w:hAnsi="Courier New" w:cs="Courier New"/>
          <w:color w:val="4472C4" w:themeColor="accent1"/>
        </w:rPr>
        <w:t xml:space="preserve">if ((double)rand() / (double) RAND_MAX  &lt; 0.95){                </w:t>
      </w:r>
    </w:p>
    <w:p w14:paraId="5B965E0A" w14:textId="77777777" w:rsidR="00945655" w:rsidRPr="001377EC" w:rsidRDefault="00945655" w:rsidP="00945655">
      <w:pPr>
        <w:pStyle w:val="List"/>
        <w:pBdr>
          <w:left w:val="single" w:sz="4" w:space="1" w:color="auto"/>
          <w:bottom w:val="single" w:sz="4" w:space="1" w:color="auto"/>
          <w:right w:val="single" w:sz="4" w:space="1" w:color="auto"/>
        </w:pBdr>
        <w:spacing w:after="0"/>
        <w:rPr>
          <w:rFonts w:ascii="Courier New" w:hAnsi="Courier New" w:cs="Courier New"/>
          <w:color w:val="4472C4" w:themeColor="accent1"/>
        </w:rPr>
      </w:pPr>
      <w:r w:rsidRPr="001377EC">
        <w:rPr>
          <w:rFonts w:ascii="Courier New" w:hAnsi="Courier New" w:cs="Courier New"/>
          <w:color w:val="4472C4" w:themeColor="accent1"/>
        </w:rPr>
        <w:t xml:space="preserve">            state.packet = bag_port_in[0];</w:t>
      </w:r>
    </w:p>
    <w:p w14:paraId="32A29DD2" w14:textId="77777777" w:rsidR="00945655" w:rsidRPr="001377EC" w:rsidRDefault="00945655" w:rsidP="00945655">
      <w:pPr>
        <w:pStyle w:val="List"/>
        <w:pBdr>
          <w:left w:val="single" w:sz="4" w:space="1" w:color="auto"/>
          <w:bottom w:val="single" w:sz="4" w:space="1" w:color="auto"/>
          <w:right w:val="single" w:sz="4" w:space="1" w:color="auto"/>
        </w:pBdr>
        <w:spacing w:after="0"/>
        <w:rPr>
          <w:rFonts w:ascii="Courier New" w:hAnsi="Courier New" w:cs="Courier New"/>
          <w:color w:val="4472C4" w:themeColor="accent1"/>
        </w:rPr>
      </w:pPr>
      <w:r w:rsidRPr="001377EC">
        <w:rPr>
          <w:rFonts w:ascii="Courier New" w:hAnsi="Courier New" w:cs="Courier New"/>
          <w:color w:val="4472C4" w:themeColor="accent1"/>
        </w:rPr>
        <w:t xml:space="preserve">            state.transmitting = true;  </w:t>
      </w:r>
    </w:p>
    <w:p w14:paraId="238D4241" w14:textId="77777777" w:rsidR="00945655" w:rsidRPr="001377EC" w:rsidRDefault="00945655" w:rsidP="00945655">
      <w:pPr>
        <w:pStyle w:val="List"/>
        <w:pBdr>
          <w:left w:val="single" w:sz="4" w:space="1" w:color="auto"/>
          <w:bottom w:val="single" w:sz="4" w:space="1" w:color="auto"/>
          <w:right w:val="single" w:sz="4" w:space="1" w:color="auto"/>
        </w:pBdr>
        <w:spacing w:after="0"/>
        <w:rPr>
          <w:rFonts w:ascii="Courier New" w:hAnsi="Courier New" w:cs="Courier New"/>
          <w:color w:val="4472C4" w:themeColor="accent1"/>
        </w:rPr>
      </w:pPr>
      <w:r w:rsidRPr="001377EC">
        <w:rPr>
          <w:rFonts w:ascii="Courier New" w:hAnsi="Courier New" w:cs="Courier New"/>
          <w:color w:val="4472C4" w:themeColor="accent1"/>
        </w:rPr>
        <w:t xml:space="preserve">        }else{</w:t>
      </w:r>
    </w:p>
    <w:p w14:paraId="7D337D98" w14:textId="77777777" w:rsidR="00945655" w:rsidRPr="001377EC" w:rsidRDefault="00945655" w:rsidP="00945655">
      <w:pPr>
        <w:pStyle w:val="List"/>
        <w:pBdr>
          <w:left w:val="single" w:sz="4" w:space="1" w:color="auto"/>
          <w:bottom w:val="single" w:sz="4" w:space="1" w:color="auto"/>
          <w:right w:val="single" w:sz="4" w:space="1" w:color="auto"/>
        </w:pBdr>
        <w:spacing w:after="0"/>
        <w:rPr>
          <w:rFonts w:ascii="Courier New" w:hAnsi="Courier New" w:cs="Courier New"/>
          <w:color w:val="4472C4" w:themeColor="accent1"/>
        </w:rPr>
      </w:pPr>
      <w:r w:rsidRPr="001377EC">
        <w:rPr>
          <w:rFonts w:ascii="Courier New" w:hAnsi="Courier New" w:cs="Courier New"/>
          <w:color w:val="4472C4" w:themeColor="accent1"/>
        </w:rPr>
        <w:t xml:space="preserve">            state.transmitting = false;</w:t>
      </w:r>
    </w:p>
    <w:p w14:paraId="3B662316" w14:textId="77777777" w:rsidR="00945655" w:rsidRPr="001377EC" w:rsidRDefault="00945655" w:rsidP="00945655">
      <w:pPr>
        <w:pStyle w:val="List"/>
        <w:pBdr>
          <w:left w:val="single" w:sz="4" w:space="1" w:color="auto"/>
          <w:bottom w:val="single" w:sz="4" w:space="1" w:color="auto"/>
          <w:right w:val="single" w:sz="4" w:space="1" w:color="auto"/>
        </w:pBdr>
        <w:spacing w:after="0"/>
        <w:rPr>
          <w:rFonts w:ascii="Courier New" w:hAnsi="Courier New" w:cs="Courier New"/>
          <w:szCs w:val="20"/>
        </w:rPr>
      </w:pPr>
      <w:r w:rsidRPr="001377EC">
        <w:rPr>
          <w:rFonts w:ascii="Courier New" w:hAnsi="Courier New" w:cs="Courier New"/>
          <w:color w:val="4472C4" w:themeColor="accent1"/>
        </w:rPr>
        <w:t xml:space="preserve">        }   </w:t>
      </w:r>
      <w:r w:rsidR="00304339" w:rsidRPr="001377EC">
        <w:rPr>
          <w:rFonts w:ascii="Courier New" w:hAnsi="Courier New" w:cs="Courier New"/>
          <w:szCs w:val="20"/>
        </w:rPr>
        <w:t xml:space="preserve">    </w:t>
      </w:r>
    </w:p>
    <w:p w14:paraId="585CC800" w14:textId="77777777" w:rsidR="00304339" w:rsidRPr="00BF34C4" w:rsidRDefault="00945655" w:rsidP="00945655">
      <w:pPr>
        <w:pStyle w:val="List"/>
        <w:pBdr>
          <w:left w:val="single" w:sz="4" w:space="1" w:color="auto"/>
          <w:bottom w:val="single" w:sz="4" w:space="1" w:color="auto"/>
          <w:right w:val="single" w:sz="4" w:space="1" w:color="auto"/>
        </w:pBdr>
        <w:spacing w:after="0"/>
        <w:rPr>
          <w:rFonts w:ascii="Courier New" w:hAnsi="Courier New" w:cs="Courier New"/>
          <w:szCs w:val="20"/>
        </w:rPr>
      </w:pPr>
      <w:r w:rsidRPr="001377EC">
        <w:rPr>
          <w:rFonts w:ascii="Courier New" w:hAnsi="Courier New" w:cs="Courier New"/>
          <w:szCs w:val="20"/>
        </w:rPr>
        <w:t xml:space="preserve">    </w:t>
      </w:r>
      <w:r w:rsidR="00304339" w:rsidRPr="001377EC">
        <w:rPr>
          <w:rFonts w:ascii="Courier New" w:hAnsi="Courier New" w:cs="Courier New"/>
          <w:szCs w:val="20"/>
        </w:rPr>
        <w:t>}</w:t>
      </w:r>
    </w:p>
    <w:p w14:paraId="7A718D00" w14:textId="77777777" w:rsidR="009F0D98" w:rsidRPr="00BF34C4" w:rsidRDefault="009F0D98" w:rsidP="00A6266A">
      <w:pPr>
        <w:pStyle w:val="List"/>
        <w:pBdr>
          <w:left w:val="single" w:sz="4" w:space="1" w:color="auto"/>
          <w:bottom w:val="single" w:sz="4" w:space="1" w:color="auto"/>
          <w:right w:val="single" w:sz="4" w:space="1" w:color="auto"/>
        </w:pBdr>
        <w:spacing w:after="0"/>
        <w:rPr>
          <w:rFonts w:ascii="Courier New" w:hAnsi="Courier New" w:cs="Courier New"/>
          <w:szCs w:val="20"/>
        </w:rPr>
      </w:pPr>
    </w:p>
    <w:p w14:paraId="713B3381" w14:textId="7565A148" w:rsidR="009F0D98" w:rsidRPr="00BF34C4" w:rsidRDefault="001F7920" w:rsidP="00A6266A">
      <w:pPr>
        <w:pStyle w:val="List"/>
        <w:pBdr>
          <w:left w:val="single" w:sz="4" w:space="1" w:color="auto"/>
          <w:bottom w:val="single" w:sz="4" w:space="1" w:color="auto"/>
          <w:right w:val="single" w:sz="4" w:space="1" w:color="auto"/>
        </w:pBdr>
        <w:spacing w:after="0"/>
        <w:rPr>
          <w:rFonts w:ascii="Courier New" w:hAnsi="Courier New" w:cs="Courier New"/>
          <w:szCs w:val="20"/>
        </w:rPr>
      </w:pPr>
      <w:r>
        <w:rPr>
          <w:rFonts w:ascii="Courier New" w:hAnsi="Courier New" w:cs="Courier New"/>
          <w:szCs w:val="20"/>
        </w:rPr>
        <w:t xml:space="preserve">    </w:t>
      </w:r>
      <w:r w:rsidR="009F0D98" w:rsidRPr="00BF34C4">
        <w:rPr>
          <w:rFonts w:ascii="Courier New" w:hAnsi="Courier New" w:cs="Courier New"/>
          <w:szCs w:val="20"/>
        </w:rPr>
        <w:t>/***** (7) *****/</w:t>
      </w:r>
    </w:p>
    <w:p w14:paraId="0733DB78" w14:textId="77777777" w:rsidR="00304339" w:rsidRPr="00BF34C4" w:rsidRDefault="00671D04" w:rsidP="00A6266A">
      <w:pPr>
        <w:pStyle w:val="List"/>
        <w:pBdr>
          <w:left w:val="single" w:sz="4" w:space="1" w:color="auto"/>
          <w:bottom w:val="single" w:sz="4" w:space="1" w:color="auto"/>
          <w:right w:val="single" w:sz="4" w:space="1" w:color="auto"/>
        </w:pBdr>
        <w:spacing w:after="0"/>
        <w:rPr>
          <w:rFonts w:ascii="Courier New" w:hAnsi="Courier New" w:cs="Courier New"/>
          <w:szCs w:val="20"/>
        </w:rPr>
      </w:pPr>
      <w:r w:rsidRPr="00BF34C4">
        <w:rPr>
          <w:rFonts w:ascii="Courier New" w:hAnsi="Courier New" w:cs="Courier New"/>
          <w:szCs w:val="20"/>
        </w:rPr>
        <w:t xml:space="preserve">    // confluent</w:t>
      </w:r>
      <w:r w:rsidR="00304339" w:rsidRPr="00BF34C4">
        <w:rPr>
          <w:rFonts w:ascii="Courier New" w:hAnsi="Courier New" w:cs="Courier New"/>
          <w:szCs w:val="20"/>
        </w:rPr>
        <w:t xml:space="preserve"> transition</w:t>
      </w:r>
    </w:p>
    <w:p w14:paraId="6B774AF4" w14:textId="4CBA04D9" w:rsidR="00671D04" w:rsidRPr="00BF34C4" w:rsidRDefault="00671D04" w:rsidP="00A6266A">
      <w:pPr>
        <w:pStyle w:val="List"/>
        <w:pBdr>
          <w:left w:val="single" w:sz="4" w:space="1" w:color="auto"/>
          <w:bottom w:val="single" w:sz="4" w:space="1" w:color="auto"/>
          <w:right w:val="single" w:sz="4" w:space="1" w:color="auto"/>
        </w:pBdr>
        <w:spacing w:after="0"/>
        <w:rPr>
          <w:rFonts w:ascii="Courier New" w:hAnsi="Courier New" w:cs="Courier New"/>
          <w:szCs w:val="20"/>
        </w:rPr>
      </w:pPr>
      <w:r w:rsidRPr="00BF34C4">
        <w:rPr>
          <w:rFonts w:ascii="Courier New" w:hAnsi="Courier New" w:cs="Courier New"/>
          <w:szCs w:val="20"/>
        </w:rPr>
        <w:t xml:space="preserve">    </w:t>
      </w:r>
      <w:r w:rsidR="001F7920">
        <w:rPr>
          <w:rFonts w:ascii="Courier New" w:hAnsi="Courier New" w:cs="Courier New"/>
          <w:szCs w:val="20"/>
        </w:rPr>
        <w:t>v</w:t>
      </w:r>
      <w:r w:rsidRPr="00BF34C4">
        <w:rPr>
          <w:rFonts w:ascii="Courier New" w:hAnsi="Courier New" w:cs="Courier New"/>
          <w:szCs w:val="20"/>
        </w:rPr>
        <w:t xml:space="preserve">oid </w:t>
      </w:r>
      <w:r w:rsidR="00304339" w:rsidRPr="00BF34C4">
        <w:rPr>
          <w:rFonts w:ascii="Courier New" w:hAnsi="Courier New" w:cs="Courier New"/>
          <w:szCs w:val="20"/>
        </w:rPr>
        <w:t>confluence_transition(TIME e, typename</w:t>
      </w:r>
    </w:p>
    <w:p w14:paraId="5A8373F7" w14:textId="77777777" w:rsidR="00304339" w:rsidRPr="00BF34C4" w:rsidRDefault="00304339" w:rsidP="00A6266A">
      <w:pPr>
        <w:pStyle w:val="List"/>
        <w:pBdr>
          <w:left w:val="single" w:sz="4" w:space="1" w:color="auto"/>
          <w:bottom w:val="single" w:sz="4" w:space="1" w:color="auto"/>
          <w:right w:val="single" w:sz="4" w:space="1" w:color="auto"/>
        </w:pBdr>
        <w:spacing w:after="0"/>
        <w:rPr>
          <w:rFonts w:ascii="Courier New" w:hAnsi="Courier New" w:cs="Courier New"/>
          <w:szCs w:val="20"/>
        </w:rPr>
      </w:pPr>
      <w:r w:rsidRPr="00BF34C4">
        <w:rPr>
          <w:rFonts w:ascii="Courier New" w:hAnsi="Courier New" w:cs="Courier New"/>
          <w:szCs w:val="20"/>
        </w:rPr>
        <w:t xml:space="preserve">                               make_message_bags&lt;input_ports&gt;::type mbs) {</w:t>
      </w:r>
    </w:p>
    <w:p w14:paraId="0004B85B" w14:textId="77777777" w:rsidR="00304339" w:rsidRPr="00BF34C4" w:rsidRDefault="00304339" w:rsidP="00A6266A">
      <w:pPr>
        <w:pStyle w:val="List"/>
        <w:pBdr>
          <w:left w:val="single" w:sz="4" w:space="1" w:color="auto"/>
          <w:bottom w:val="single" w:sz="4" w:space="1" w:color="auto"/>
          <w:right w:val="single" w:sz="4" w:space="1" w:color="auto"/>
        </w:pBdr>
        <w:spacing w:after="0"/>
        <w:rPr>
          <w:rFonts w:ascii="Courier New" w:hAnsi="Courier New" w:cs="Courier New"/>
          <w:szCs w:val="20"/>
        </w:rPr>
      </w:pPr>
      <w:r w:rsidRPr="00BF34C4">
        <w:rPr>
          <w:rFonts w:ascii="Courier New" w:hAnsi="Courier New" w:cs="Courier New"/>
          <w:szCs w:val="20"/>
        </w:rPr>
        <w:t xml:space="preserve">        internal_transition();</w:t>
      </w:r>
    </w:p>
    <w:p w14:paraId="50212491" w14:textId="77777777" w:rsidR="00304339" w:rsidRPr="00BF34C4" w:rsidRDefault="00304339" w:rsidP="00A6266A">
      <w:pPr>
        <w:pStyle w:val="List"/>
        <w:pBdr>
          <w:left w:val="single" w:sz="4" w:space="1" w:color="auto"/>
          <w:bottom w:val="single" w:sz="4" w:space="1" w:color="auto"/>
          <w:right w:val="single" w:sz="4" w:space="1" w:color="auto"/>
        </w:pBdr>
        <w:spacing w:after="0"/>
        <w:rPr>
          <w:rFonts w:ascii="Courier New" w:hAnsi="Courier New" w:cs="Courier New"/>
          <w:szCs w:val="20"/>
        </w:rPr>
      </w:pPr>
      <w:r w:rsidRPr="00BF34C4">
        <w:rPr>
          <w:rFonts w:ascii="Courier New" w:hAnsi="Courier New" w:cs="Courier New"/>
          <w:szCs w:val="20"/>
        </w:rPr>
        <w:t xml:space="preserve">        external_transition(TIME(), move(mbs));</w:t>
      </w:r>
    </w:p>
    <w:p w14:paraId="2284C0A5" w14:textId="77777777" w:rsidR="00304339" w:rsidRPr="00BF34C4" w:rsidRDefault="00304339" w:rsidP="00A6266A">
      <w:pPr>
        <w:pStyle w:val="List"/>
        <w:pBdr>
          <w:left w:val="single" w:sz="4" w:space="1" w:color="auto"/>
          <w:bottom w:val="single" w:sz="4" w:space="1" w:color="auto"/>
          <w:right w:val="single" w:sz="4" w:space="1" w:color="auto"/>
        </w:pBdr>
        <w:spacing w:after="0"/>
        <w:rPr>
          <w:rFonts w:ascii="Courier New" w:hAnsi="Courier New" w:cs="Courier New"/>
          <w:szCs w:val="20"/>
        </w:rPr>
      </w:pPr>
      <w:r w:rsidRPr="00BF34C4">
        <w:rPr>
          <w:rFonts w:ascii="Courier New" w:hAnsi="Courier New" w:cs="Courier New"/>
          <w:szCs w:val="20"/>
        </w:rPr>
        <w:t xml:space="preserve">    }</w:t>
      </w:r>
    </w:p>
    <w:p w14:paraId="59DF45D8" w14:textId="77777777" w:rsidR="004472C4" w:rsidRPr="00BF34C4" w:rsidRDefault="004472C4" w:rsidP="004472C4">
      <w:pPr>
        <w:pStyle w:val="List"/>
        <w:pBdr>
          <w:left w:val="single" w:sz="4" w:space="1" w:color="auto"/>
          <w:bottom w:val="single" w:sz="4" w:space="1" w:color="auto"/>
          <w:right w:val="single" w:sz="4" w:space="1" w:color="auto"/>
        </w:pBdr>
        <w:spacing w:after="0"/>
        <w:rPr>
          <w:rFonts w:ascii="Courier New" w:hAnsi="Courier New" w:cs="Courier New"/>
          <w:szCs w:val="20"/>
        </w:rPr>
      </w:pPr>
    </w:p>
    <w:p w14:paraId="65874961" w14:textId="3785B8E7" w:rsidR="004472C4" w:rsidRPr="00BF34C4" w:rsidRDefault="001F7920" w:rsidP="004472C4">
      <w:pPr>
        <w:pStyle w:val="List"/>
        <w:pBdr>
          <w:left w:val="single" w:sz="4" w:space="1" w:color="auto"/>
          <w:bottom w:val="single" w:sz="4" w:space="1" w:color="auto"/>
          <w:right w:val="single" w:sz="4" w:space="1" w:color="auto"/>
        </w:pBdr>
        <w:spacing w:after="0"/>
        <w:rPr>
          <w:rFonts w:ascii="Courier New" w:hAnsi="Courier New" w:cs="Courier New"/>
          <w:szCs w:val="20"/>
        </w:rPr>
      </w:pPr>
      <w:r>
        <w:rPr>
          <w:rFonts w:ascii="Courier New" w:hAnsi="Courier New" w:cs="Courier New"/>
          <w:szCs w:val="20"/>
        </w:rPr>
        <w:t xml:space="preserve">    </w:t>
      </w:r>
      <w:r w:rsidR="004472C4" w:rsidRPr="00BF34C4">
        <w:rPr>
          <w:rFonts w:ascii="Courier New" w:hAnsi="Courier New" w:cs="Courier New"/>
          <w:szCs w:val="20"/>
        </w:rPr>
        <w:t>/***** (8) *****/</w:t>
      </w:r>
    </w:p>
    <w:p w14:paraId="12170D3F" w14:textId="77777777" w:rsidR="00304339" w:rsidRPr="00BF34C4" w:rsidRDefault="00304339" w:rsidP="00A6266A">
      <w:pPr>
        <w:pStyle w:val="List"/>
        <w:pBdr>
          <w:left w:val="single" w:sz="4" w:space="1" w:color="auto"/>
          <w:bottom w:val="single" w:sz="4" w:space="1" w:color="auto"/>
          <w:right w:val="single" w:sz="4" w:space="1" w:color="auto"/>
        </w:pBdr>
        <w:spacing w:after="0"/>
        <w:rPr>
          <w:rFonts w:ascii="Courier New" w:hAnsi="Courier New" w:cs="Courier New"/>
          <w:szCs w:val="20"/>
        </w:rPr>
      </w:pPr>
      <w:r w:rsidRPr="00BF34C4">
        <w:rPr>
          <w:rFonts w:ascii="Courier New" w:hAnsi="Courier New" w:cs="Courier New"/>
          <w:szCs w:val="20"/>
        </w:rPr>
        <w:t xml:space="preserve">    // output function</w:t>
      </w:r>
    </w:p>
    <w:p w14:paraId="1963D8CB" w14:textId="77777777" w:rsidR="00304339" w:rsidRPr="00BF34C4" w:rsidRDefault="00304339" w:rsidP="00A6266A">
      <w:pPr>
        <w:pStyle w:val="List"/>
        <w:pBdr>
          <w:left w:val="single" w:sz="4" w:space="1" w:color="auto"/>
          <w:bottom w:val="single" w:sz="4" w:space="1" w:color="auto"/>
          <w:right w:val="single" w:sz="4" w:space="1" w:color="auto"/>
        </w:pBdr>
        <w:spacing w:after="0"/>
        <w:rPr>
          <w:rFonts w:ascii="Courier New" w:hAnsi="Courier New" w:cs="Courier New"/>
          <w:szCs w:val="20"/>
        </w:rPr>
      </w:pPr>
      <w:r w:rsidRPr="00BF34C4">
        <w:rPr>
          <w:rFonts w:ascii="Courier New" w:hAnsi="Courier New" w:cs="Courier New"/>
          <w:szCs w:val="20"/>
        </w:rPr>
        <w:t xml:space="preserve">    typename make_message_bags&lt;output_ports&gt;::type output() const {</w:t>
      </w:r>
    </w:p>
    <w:p w14:paraId="2680B259" w14:textId="77777777" w:rsidR="00EB2DA8" w:rsidRPr="00BF34C4" w:rsidRDefault="00EB2DA8" w:rsidP="001D5746">
      <w:pPr>
        <w:pStyle w:val="List"/>
        <w:pBdr>
          <w:left w:val="single" w:sz="4" w:space="1" w:color="auto"/>
          <w:bottom w:val="single" w:sz="4" w:space="1" w:color="auto"/>
          <w:right w:val="single" w:sz="4" w:space="1" w:color="auto"/>
        </w:pBdr>
        <w:spacing w:after="0"/>
        <w:rPr>
          <w:rFonts w:ascii="Courier New" w:hAnsi="Courier New" w:cs="Courier New"/>
          <w:szCs w:val="20"/>
        </w:rPr>
      </w:pPr>
    </w:p>
    <w:p w14:paraId="3246C890" w14:textId="77777777" w:rsidR="007B523A" w:rsidRPr="00BF34C4" w:rsidRDefault="00304339" w:rsidP="001D5746">
      <w:pPr>
        <w:pStyle w:val="List"/>
        <w:pBdr>
          <w:left w:val="single" w:sz="4" w:space="1" w:color="auto"/>
          <w:bottom w:val="single" w:sz="4" w:space="1" w:color="auto"/>
          <w:right w:val="single" w:sz="4" w:space="1" w:color="auto"/>
        </w:pBdr>
        <w:spacing w:after="0"/>
        <w:rPr>
          <w:rFonts w:ascii="Courier New" w:hAnsi="Courier New" w:cs="Courier New"/>
          <w:color w:val="4472C4" w:themeColor="accent1"/>
        </w:rPr>
      </w:pPr>
      <w:r w:rsidRPr="00BF34C4">
        <w:rPr>
          <w:rFonts w:ascii="Courier New" w:hAnsi="Courier New" w:cs="Courier New"/>
          <w:szCs w:val="20"/>
        </w:rPr>
        <w:t xml:space="preserve">        typename make_message_bags&lt;output_ports&gt;::type bags;</w:t>
      </w:r>
    </w:p>
    <w:p w14:paraId="60891A0C" w14:textId="77777777" w:rsidR="00F94ABA" w:rsidRPr="00BF34C4" w:rsidRDefault="00304339" w:rsidP="00F94ABA">
      <w:pPr>
        <w:pStyle w:val="List"/>
        <w:pBdr>
          <w:left w:val="single" w:sz="4" w:space="1" w:color="auto"/>
          <w:bottom w:val="single" w:sz="4" w:space="1" w:color="auto"/>
          <w:right w:val="single" w:sz="4" w:space="1" w:color="auto"/>
        </w:pBdr>
        <w:spacing w:after="0"/>
        <w:rPr>
          <w:rFonts w:ascii="Courier New" w:hAnsi="Courier New" w:cs="Courier New"/>
          <w:color w:val="4472C4" w:themeColor="accent1"/>
        </w:rPr>
      </w:pPr>
      <w:r w:rsidRPr="00BF34C4">
        <w:rPr>
          <w:rFonts w:ascii="Courier New" w:hAnsi="Courier New" w:cs="Courier New"/>
          <w:szCs w:val="20"/>
        </w:rPr>
        <w:t xml:space="preserve">        </w:t>
      </w:r>
      <w:r w:rsidR="00F94ABA" w:rsidRPr="00BF34C4">
        <w:rPr>
          <w:rFonts w:ascii="Courier New" w:hAnsi="Courier New" w:cs="Courier New"/>
          <w:color w:val="4472C4" w:themeColor="accent1"/>
        </w:rPr>
        <w:t>vector&lt;Message_t&gt; bag_port_out;</w:t>
      </w:r>
    </w:p>
    <w:p w14:paraId="06B9211E" w14:textId="77777777" w:rsidR="00E642BF" w:rsidRPr="00BF34C4" w:rsidRDefault="00E642BF" w:rsidP="00F94ABA">
      <w:pPr>
        <w:pStyle w:val="List"/>
        <w:pBdr>
          <w:left w:val="single" w:sz="4" w:space="1" w:color="auto"/>
          <w:bottom w:val="single" w:sz="4" w:space="1" w:color="auto"/>
          <w:right w:val="single" w:sz="4" w:space="1" w:color="auto"/>
        </w:pBdr>
        <w:spacing w:after="0"/>
        <w:rPr>
          <w:rFonts w:ascii="Courier New" w:hAnsi="Courier New" w:cs="Courier New"/>
          <w:color w:val="4472C4" w:themeColor="accent1"/>
        </w:rPr>
      </w:pPr>
    </w:p>
    <w:p w14:paraId="07383ED0" w14:textId="77777777" w:rsidR="00F94ABA" w:rsidRPr="00BF34C4" w:rsidRDefault="00F94ABA" w:rsidP="00F94ABA">
      <w:pPr>
        <w:pStyle w:val="List"/>
        <w:pBdr>
          <w:left w:val="single" w:sz="4" w:space="1" w:color="auto"/>
          <w:bottom w:val="single" w:sz="4" w:space="1" w:color="auto"/>
          <w:right w:val="single" w:sz="4" w:space="1" w:color="auto"/>
        </w:pBdr>
        <w:spacing w:after="0"/>
        <w:rPr>
          <w:rFonts w:ascii="Courier New" w:hAnsi="Courier New" w:cs="Courier New"/>
          <w:color w:val="4472C4" w:themeColor="accent1"/>
        </w:rPr>
      </w:pPr>
      <w:r w:rsidRPr="00BF34C4">
        <w:rPr>
          <w:rFonts w:ascii="Courier New" w:hAnsi="Courier New" w:cs="Courier New"/>
          <w:color w:val="4472C4" w:themeColor="accent1"/>
        </w:rPr>
        <w:t xml:space="preserve">        </w:t>
      </w:r>
      <w:r w:rsidRPr="001377EC">
        <w:rPr>
          <w:rFonts w:ascii="Courier New" w:hAnsi="Courier New" w:cs="Courier New"/>
          <w:color w:val="4472C4" w:themeColor="accent1"/>
        </w:rPr>
        <w:t>bag_port_out.push_back(state.packet);</w:t>
      </w:r>
      <w:r w:rsidRPr="00BF34C4">
        <w:rPr>
          <w:rFonts w:ascii="Courier New" w:hAnsi="Courier New" w:cs="Courier New"/>
          <w:color w:val="4472C4" w:themeColor="accent1"/>
        </w:rPr>
        <w:t xml:space="preserve">       </w:t>
      </w:r>
    </w:p>
    <w:p w14:paraId="13CE6CE9" w14:textId="77777777" w:rsidR="00E642BF" w:rsidRPr="00BF34C4" w:rsidRDefault="00E642BF" w:rsidP="00F94ABA">
      <w:pPr>
        <w:pStyle w:val="List"/>
        <w:pBdr>
          <w:left w:val="single" w:sz="4" w:space="1" w:color="auto"/>
          <w:bottom w:val="single" w:sz="4" w:space="1" w:color="auto"/>
          <w:right w:val="single" w:sz="4" w:space="1" w:color="auto"/>
        </w:pBdr>
        <w:spacing w:after="0"/>
        <w:rPr>
          <w:rFonts w:ascii="Courier New" w:hAnsi="Courier New" w:cs="Courier New"/>
          <w:color w:val="4472C4" w:themeColor="accent1"/>
        </w:rPr>
      </w:pPr>
    </w:p>
    <w:p w14:paraId="7134D4B9" w14:textId="77777777" w:rsidR="00F94ABA" w:rsidRPr="00BF34C4" w:rsidRDefault="00F94ABA" w:rsidP="00F94ABA">
      <w:pPr>
        <w:pStyle w:val="List"/>
        <w:pBdr>
          <w:left w:val="single" w:sz="4" w:space="1" w:color="auto"/>
          <w:bottom w:val="single" w:sz="4" w:space="1" w:color="auto"/>
          <w:right w:val="single" w:sz="4" w:space="1" w:color="auto"/>
        </w:pBdr>
        <w:spacing w:after="0"/>
        <w:rPr>
          <w:rFonts w:ascii="Courier New" w:hAnsi="Courier New" w:cs="Courier New"/>
          <w:color w:val="4472C4" w:themeColor="accent1"/>
        </w:rPr>
      </w:pPr>
      <w:r w:rsidRPr="00BF34C4">
        <w:rPr>
          <w:rFonts w:ascii="Courier New" w:hAnsi="Courier New" w:cs="Courier New"/>
          <w:color w:val="4472C4" w:themeColor="accent1"/>
        </w:rPr>
        <w:t xml:space="preserve">        get_messages&lt;typename Subnet_defs::out&gt;(bags) = bag_port_out;</w:t>
      </w:r>
    </w:p>
    <w:p w14:paraId="12D1B240" w14:textId="77777777" w:rsidR="00E642BF" w:rsidRPr="00BF34C4" w:rsidRDefault="00E642BF" w:rsidP="00F94ABA">
      <w:pPr>
        <w:pStyle w:val="List"/>
        <w:pBdr>
          <w:left w:val="single" w:sz="4" w:space="1" w:color="auto"/>
          <w:bottom w:val="single" w:sz="4" w:space="1" w:color="auto"/>
          <w:right w:val="single" w:sz="4" w:space="1" w:color="auto"/>
        </w:pBdr>
        <w:spacing w:after="0"/>
        <w:rPr>
          <w:rFonts w:ascii="Courier New" w:hAnsi="Courier New" w:cs="Courier New"/>
          <w:szCs w:val="20"/>
        </w:rPr>
      </w:pPr>
    </w:p>
    <w:p w14:paraId="11AFEA3D" w14:textId="77777777" w:rsidR="00304339" w:rsidRPr="00BF34C4" w:rsidRDefault="00304339" w:rsidP="00F94ABA">
      <w:pPr>
        <w:pStyle w:val="List"/>
        <w:pBdr>
          <w:left w:val="single" w:sz="4" w:space="1" w:color="auto"/>
          <w:bottom w:val="single" w:sz="4" w:space="1" w:color="auto"/>
          <w:right w:val="single" w:sz="4" w:space="1" w:color="auto"/>
        </w:pBdr>
        <w:spacing w:after="0"/>
        <w:rPr>
          <w:rFonts w:ascii="Courier New" w:hAnsi="Courier New" w:cs="Courier New"/>
          <w:szCs w:val="20"/>
        </w:rPr>
      </w:pPr>
      <w:r w:rsidRPr="00BF34C4">
        <w:rPr>
          <w:rFonts w:ascii="Courier New" w:hAnsi="Courier New" w:cs="Courier New"/>
          <w:szCs w:val="20"/>
        </w:rPr>
        <w:t xml:space="preserve">        return bags;</w:t>
      </w:r>
    </w:p>
    <w:p w14:paraId="24B9E75A" w14:textId="77777777" w:rsidR="00304339" w:rsidRPr="00BF34C4" w:rsidRDefault="00304339" w:rsidP="00A6266A">
      <w:pPr>
        <w:pStyle w:val="List"/>
        <w:pBdr>
          <w:left w:val="single" w:sz="4" w:space="1" w:color="auto"/>
          <w:bottom w:val="single" w:sz="4" w:space="1" w:color="auto"/>
          <w:right w:val="single" w:sz="4" w:space="1" w:color="auto"/>
        </w:pBdr>
        <w:spacing w:after="0"/>
        <w:rPr>
          <w:rFonts w:ascii="Courier New" w:hAnsi="Courier New" w:cs="Courier New"/>
          <w:szCs w:val="20"/>
        </w:rPr>
      </w:pPr>
      <w:r w:rsidRPr="00BF34C4">
        <w:rPr>
          <w:rFonts w:ascii="Courier New" w:hAnsi="Courier New" w:cs="Courier New"/>
          <w:szCs w:val="20"/>
        </w:rPr>
        <w:t xml:space="preserve">    }</w:t>
      </w:r>
    </w:p>
    <w:p w14:paraId="0AED1C39" w14:textId="77777777" w:rsidR="009F0D98" w:rsidRPr="00BF34C4" w:rsidRDefault="009F0D98" w:rsidP="00A6266A">
      <w:pPr>
        <w:pStyle w:val="List"/>
        <w:pBdr>
          <w:left w:val="single" w:sz="4" w:space="1" w:color="auto"/>
          <w:bottom w:val="single" w:sz="4" w:space="1" w:color="auto"/>
          <w:right w:val="single" w:sz="4" w:space="1" w:color="auto"/>
        </w:pBdr>
        <w:spacing w:after="0"/>
        <w:rPr>
          <w:rFonts w:ascii="Courier New" w:hAnsi="Courier New" w:cs="Courier New"/>
          <w:szCs w:val="20"/>
        </w:rPr>
      </w:pPr>
    </w:p>
    <w:p w14:paraId="456076D8" w14:textId="00126420" w:rsidR="009F0D98" w:rsidRPr="00BF34C4" w:rsidRDefault="001F7920" w:rsidP="00A6266A">
      <w:pPr>
        <w:pStyle w:val="List"/>
        <w:pBdr>
          <w:left w:val="single" w:sz="4" w:space="1" w:color="auto"/>
          <w:bottom w:val="single" w:sz="4" w:space="1" w:color="auto"/>
          <w:right w:val="single" w:sz="4" w:space="1" w:color="auto"/>
        </w:pBdr>
        <w:spacing w:after="0"/>
        <w:rPr>
          <w:rFonts w:ascii="Courier New" w:hAnsi="Courier New" w:cs="Courier New"/>
          <w:szCs w:val="20"/>
        </w:rPr>
      </w:pPr>
      <w:r>
        <w:rPr>
          <w:rFonts w:ascii="Courier New" w:hAnsi="Courier New" w:cs="Courier New"/>
          <w:szCs w:val="20"/>
        </w:rPr>
        <w:t xml:space="preserve">    </w:t>
      </w:r>
      <w:r w:rsidR="009F0D98" w:rsidRPr="00BF34C4">
        <w:rPr>
          <w:rFonts w:ascii="Courier New" w:hAnsi="Courier New" w:cs="Courier New"/>
          <w:szCs w:val="20"/>
        </w:rPr>
        <w:t>/***** (</w:t>
      </w:r>
      <w:r w:rsidR="004472C4" w:rsidRPr="00BF34C4">
        <w:rPr>
          <w:rFonts w:ascii="Courier New" w:hAnsi="Courier New" w:cs="Courier New"/>
          <w:szCs w:val="20"/>
        </w:rPr>
        <w:t>9</w:t>
      </w:r>
      <w:r w:rsidR="009F0D98" w:rsidRPr="00BF34C4">
        <w:rPr>
          <w:rFonts w:ascii="Courier New" w:hAnsi="Courier New" w:cs="Courier New"/>
          <w:szCs w:val="20"/>
        </w:rPr>
        <w:t>) *****/</w:t>
      </w:r>
    </w:p>
    <w:p w14:paraId="20BC28E4" w14:textId="77777777" w:rsidR="00304339" w:rsidRPr="00BF34C4" w:rsidRDefault="00304339" w:rsidP="00A6266A">
      <w:pPr>
        <w:pStyle w:val="List"/>
        <w:pBdr>
          <w:left w:val="single" w:sz="4" w:space="1" w:color="auto"/>
          <w:bottom w:val="single" w:sz="4" w:space="1" w:color="auto"/>
          <w:right w:val="single" w:sz="4" w:space="1" w:color="auto"/>
        </w:pBdr>
        <w:spacing w:after="0"/>
        <w:rPr>
          <w:rFonts w:ascii="Courier New" w:hAnsi="Courier New" w:cs="Courier New"/>
          <w:szCs w:val="20"/>
        </w:rPr>
      </w:pPr>
      <w:r w:rsidRPr="00BF34C4">
        <w:rPr>
          <w:rFonts w:ascii="Courier New" w:hAnsi="Courier New" w:cs="Courier New"/>
          <w:szCs w:val="20"/>
        </w:rPr>
        <w:t xml:space="preserve">    // time_advance function</w:t>
      </w:r>
    </w:p>
    <w:p w14:paraId="6D79864C" w14:textId="77777777" w:rsidR="00304339" w:rsidRPr="00BF34C4" w:rsidRDefault="00304339" w:rsidP="00A6266A">
      <w:pPr>
        <w:pStyle w:val="List"/>
        <w:pBdr>
          <w:left w:val="single" w:sz="4" w:space="1" w:color="auto"/>
          <w:bottom w:val="single" w:sz="4" w:space="1" w:color="auto"/>
          <w:right w:val="single" w:sz="4" w:space="1" w:color="auto"/>
        </w:pBdr>
        <w:spacing w:after="0"/>
        <w:rPr>
          <w:rFonts w:ascii="Courier New" w:hAnsi="Courier New" w:cs="Courier New"/>
          <w:szCs w:val="20"/>
        </w:rPr>
      </w:pPr>
      <w:r w:rsidRPr="00BF34C4">
        <w:rPr>
          <w:rFonts w:ascii="Courier New" w:hAnsi="Courier New" w:cs="Courier New"/>
          <w:szCs w:val="20"/>
        </w:rPr>
        <w:t xml:space="preserve">    TIME time_advance() const {</w:t>
      </w:r>
    </w:p>
    <w:p w14:paraId="6A21F8C9" w14:textId="77777777" w:rsidR="00A04AB9" w:rsidRPr="00BF34C4" w:rsidRDefault="00A04AB9" w:rsidP="00A6266A">
      <w:pPr>
        <w:pStyle w:val="List"/>
        <w:pBdr>
          <w:left w:val="single" w:sz="4" w:space="1" w:color="auto"/>
          <w:bottom w:val="single" w:sz="4" w:space="1" w:color="auto"/>
          <w:right w:val="single" w:sz="4" w:space="1" w:color="auto"/>
        </w:pBdr>
        <w:spacing w:after="0"/>
        <w:rPr>
          <w:rFonts w:ascii="Courier New" w:hAnsi="Courier New" w:cs="Courier New"/>
          <w:szCs w:val="20"/>
        </w:rPr>
      </w:pPr>
    </w:p>
    <w:p w14:paraId="34521581" w14:textId="77777777" w:rsidR="00A04AB9" w:rsidRPr="001377EC" w:rsidRDefault="00304339" w:rsidP="00F6502B">
      <w:pPr>
        <w:pStyle w:val="List"/>
        <w:pBdr>
          <w:left w:val="single" w:sz="4" w:space="1" w:color="auto"/>
          <w:bottom w:val="single" w:sz="4" w:space="1" w:color="auto"/>
          <w:right w:val="single" w:sz="4" w:space="1" w:color="auto"/>
        </w:pBdr>
        <w:spacing w:after="0"/>
        <w:rPr>
          <w:rFonts w:ascii="Courier New" w:hAnsi="Courier New" w:cs="Courier New"/>
          <w:szCs w:val="20"/>
        </w:rPr>
      </w:pPr>
      <w:r w:rsidRPr="00BF34C4">
        <w:rPr>
          <w:rFonts w:ascii="Courier New" w:hAnsi="Courier New" w:cs="Courier New"/>
          <w:szCs w:val="20"/>
        </w:rPr>
        <w:t xml:space="preserve">        </w:t>
      </w:r>
      <w:r w:rsidRPr="001377EC">
        <w:rPr>
          <w:rFonts w:ascii="Courier New" w:hAnsi="Courier New" w:cs="Courier New"/>
          <w:szCs w:val="20"/>
        </w:rPr>
        <w:t>TIME next_internal;</w:t>
      </w:r>
    </w:p>
    <w:p w14:paraId="4C0FD193" w14:textId="77777777" w:rsidR="00945655" w:rsidRPr="001377EC" w:rsidRDefault="00945655" w:rsidP="00F6502B">
      <w:pPr>
        <w:pStyle w:val="List"/>
        <w:pBdr>
          <w:left w:val="single" w:sz="4" w:space="1" w:color="auto"/>
          <w:bottom w:val="single" w:sz="4" w:space="1" w:color="auto"/>
          <w:right w:val="single" w:sz="4" w:space="1" w:color="auto"/>
        </w:pBdr>
        <w:spacing w:after="0"/>
        <w:rPr>
          <w:rFonts w:ascii="Courier New" w:hAnsi="Courier New" w:cs="Courier New"/>
          <w:color w:val="4472C4" w:themeColor="accent1"/>
        </w:rPr>
      </w:pPr>
    </w:p>
    <w:p w14:paraId="15E7DAD5" w14:textId="77777777" w:rsidR="00945655" w:rsidRPr="001377EC" w:rsidRDefault="00F6502B" w:rsidP="00945655">
      <w:pPr>
        <w:pStyle w:val="List"/>
        <w:pBdr>
          <w:left w:val="single" w:sz="4" w:space="1" w:color="auto"/>
          <w:bottom w:val="single" w:sz="4" w:space="1" w:color="auto"/>
          <w:right w:val="single" w:sz="4" w:space="1" w:color="auto"/>
        </w:pBdr>
        <w:spacing w:after="0"/>
        <w:rPr>
          <w:rFonts w:ascii="Courier New" w:hAnsi="Courier New" w:cs="Courier New"/>
          <w:color w:val="4472C4" w:themeColor="accent1"/>
        </w:rPr>
      </w:pPr>
      <w:r w:rsidRPr="001377EC">
        <w:rPr>
          <w:rFonts w:ascii="Courier New" w:hAnsi="Courier New" w:cs="Courier New"/>
          <w:color w:val="4472C4" w:themeColor="accent1"/>
        </w:rPr>
        <w:t xml:space="preserve">        </w:t>
      </w:r>
      <w:r w:rsidR="00945655" w:rsidRPr="001377EC">
        <w:rPr>
          <w:rFonts w:ascii="Courier New" w:hAnsi="Courier New" w:cs="Courier New"/>
          <w:color w:val="4472C4" w:themeColor="accent1"/>
        </w:rPr>
        <w:t xml:space="preserve">if (state.transmitting) {            </w:t>
      </w:r>
    </w:p>
    <w:p w14:paraId="7AC2DC77" w14:textId="77777777" w:rsidR="00945655" w:rsidRPr="001377EC" w:rsidRDefault="00945655" w:rsidP="00945655">
      <w:pPr>
        <w:pStyle w:val="List"/>
        <w:pBdr>
          <w:left w:val="single" w:sz="4" w:space="1" w:color="auto"/>
          <w:bottom w:val="single" w:sz="4" w:space="1" w:color="auto"/>
          <w:right w:val="single" w:sz="4" w:space="1" w:color="auto"/>
        </w:pBdr>
        <w:spacing w:after="0"/>
        <w:rPr>
          <w:rFonts w:ascii="Courier New" w:hAnsi="Courier New" w:cs="Courier New"/>
          <w:color w:val="4472C4" w:themeColor="accent1"/>
        </w:rPr>
      </w:pPr>
      <w:r w:rsidRPr="001377EC">
        <w:rPr>
          <w:rFonts w:ascii="Courier New" w:hAnsi="Courier New" w:cs="Courier New"/>
          <w:color w:val="4472C4" w:themeColor="accent1"/>
        </w:rPr>
        <w:t xml:space="preserve">            next_internal = TIME("00:00:03:000");</w:t>
      </w:r>
    </w:p>
    <w:p w14:paraId="2090BF30" w14:textId="77777777" w:rsidR="00945655" w:rsidRPr="001377EC" w:rsidRDefault="00945655" w:rsidP="00945655">
      <w:pPr>
        <w:pStyle w:val="List"/>
        <w:pBdr>
          <w:left w:val="single" w:sz="4" w:space="1" w:color="auto"/>
          <w:bottom w:val="single" w:sz="4" w:space="1" w:color="auto"/>
          <w:right w:val="single" w:sz="4" w:space="1" w:color="auto"/>
        </w:pBdr>
        <w:spacing w:after="0"/>
        <w:rPr>
          <w:rFonts w:ascii="Courier New" w:hAnsi="Courier New" w:cs="Courier New"/>
          <w:color w:val="4472C4" w:themeColor="accent1"/>
        </w:rPr>
      </w:pPr>
      <w:r w:rsidRPr="001377EC">
        <w:rPr>
          <w:rFonts w:ascii="Courier New" w:hAnsi="Courier New" w:cs="Courier New"/>
          <w:color w:val="4472C4" w:themeColor="accent1"/>
        </w:rPr>
        <w:t xml:space="preserve">        }else {</w:t>
      </w:r>
    </w:p>
    <w:p w14:paraId="6C0354F3" w14:textId="77777777" w:rsidR="00945655" w:rsidRPr="001377EC" w:rsidRDefault="00945655" w:rsidP="00945655">
      <w:pPr>
        <w:pStyle w:val="List"/>
        <w:pBdr>
          <w:left w:val="single" w:sz="4" w:space="1" w:color="auto"/>
          <w:bottom w:val="single" w:sz="4" w:space="1" w:color="auto"/>
          <w:right w:val="single" w:sz="4" w:space="1" w:color="auto"/>
        </w:pBdr>
        <w:spacing w:after="0"/>
        <w:rPr>
          <w:rFonts w:ascii="Courier New" w:hAnsi="Courier New" w:cs="Courier New"/>
          <w:color w:val="4472C4" w:themeColor="accent1"/>
        </w:rPr>
      </w:pPr>
      <w:r w:rsidRPr="001377EC">
        <w:rPr>
          <w:rFonts w:ascii="Courier New" w:hAnsi="Courier New" w:cs="Courier New"/>
          <w:color w:val="4472C4" w:themeColor="accent1"/>
        </w:rPr>
        <w:t xml:space="preserve">            next_internal = numeric_limits&lt;TIME&gt;::infinity();</w:t>
      </w:r>
    </w:p>
    <w:p w14:paraId="56DED72D" w14:textId="77777777" w:rsidR="00F6502B" w:rsidRDefault="00945655" w:rsidP="00945655">
      <w:pPr>
        <w:pStyle w:val="List"/>
        <w:pBdr>
          <w:left w:val="single" w:sz="4" w:space="1" w:color="auto"/>
          <w:bottom w:val="single" w:sz="4" w:space="1" w:color="auto"/>
          <w:right w:val="single" w:sz="4" w:space="1" w:color="auto"/>
        </w:pBdr>
        <w:spacing w:after="0"/>
        <w:rPr>
          <w:rFonts w:ascii="Courier New" w:hAnsi="Courier New" w:cs="Courier New"/>
          <w:color w:val="4472C4" w:themeColor="accent1"/>
        </w:rPr>
      </w:pPr>
      <w:r w:rsidRPr="001377EC">
        <w:rPr>
          <w:rFonts w:ascii="Courier New" w:hAnsi="Courier New" w:cs="Courier New"/>
          <w:color w:val="4472C4" w:themeColor="accent1"/>
        </w:rPr>
        <w:t xml:space="preserve">        }</w:t>
      </w:r>
      <w:r w:rsidRPr="00945655">
        <w:rPr>
          <w:rFonts w:ascii="Courier New" w:hAnsi="Courier New" w:cs="Courier New"/>
          <w:color w:val="4472C4" w:themeColor="accent1"/>
        </w:rPr>
        <w:t xml:space="preserve">    </w:t>
      </w:r>
      <w:r w:rsidR="00A04AB9" w:rsidRPr="00BF34C4">
        <w:rPr>
          <w:rFonts w:ascii="Courier New" w:hAnsi="Courier New" w:cs="Courier New"/>
          <w:color w:val="4472C4" w:themeColor="accent1"/>
        </w:rPr>
        <w:t xml:space="preserve">        </w:t>
      </w:r>
    </w:p>
    <w:p w14:paraId="3DF1BE94" w14:textId="77777777" w:rsidR="00945655" w:rsidRPr="00BF34C4" w:rsidRDefault="00945655" w:rsidP="00945655">
      <w:pPr>
        <w:pStyle w:val="List"/>
        <w:pBdr>
          <w:left w:val="single" w:sz="4" w:space="1" w:color="auto"/>
          <w:bottom w:val="single" w:sz="4" w:space="1" w:color="auto"/>
          <w:right w:val="single" w:sz="4" w:space="1" w:color="auto"/>
        </w:pBdr>
        <w:spacing w:after="0"/>
        <w:rPr>
          <w:rFonts w:ascii="Courier New" w:hAnsi="Courier New" w:cs="Courier New"/>
          <w:color w:val="4472C4" w:themeColor="accent1"/>
        </w:rPr>
      </w:pPr>
    </w:p>
    <w:p w14:paraId="7E28F673" w14:textId="77777777" w:rsidR="00304339" w:rsidRPr="00BF34C4" w:rsidRDefault="00F6502B" w:rsidP="00F6502B">
      <w:pPr>
        <w:pStyle w:val="List"/>
        <w:pBdr>
          <w:left w:val="single" w:sz="4" w:space="1" w:color="auto"/>
          <w:bottom w:val="single" w:sz="4" w:space="1" w:color="auto"/>
          <w:right w:val="single" w:sz="4" w:space="1" w:color="auto"/>
        </w:pBdr>
        <w:spacing w:after="0"/>
        <w:rPr>
          <w:rFonts w:ascii="Courier New" w:hAnsi="Courier New" w:cs="Courier New"/>
          <w:szCs w:val="20"/>
        </w:rPr>
      </w:pPr>
      <w:r w:rsidRPr="00BF34C4">
        <w:rPr>
          <w:rFonts w:ascii="Courier New" w:hAnsi="Courier New" w:cs="Courier New"/>
          <w:szCs w:val="20"/>
        </w:rPr>
        <w:t xml:space="preserve">        </w:t>
      </w:r>
      <w:r w:rsidR="00304339" w:rsidRPr="00BF34C4">
        <w:rPr>
          <w:rFonts w:ascii="Courier New" w:hAnsi="Courier New" w:cs="Courier New"/>
          <w:szCs w:val="20"/>
        </w:rPr>
        <w:t>return next_internal;</w:t>
      </w:r>
    </w:p>
    <w:p w14:paraId="04838CF2" w14:textId="77777777" w:rsidR="00304339" w:rsidRPr="00BF34C4" w:rsidRDefault="00304339" w:rsidP="00A6266A">
      <w:pPr>
        <w:pStyle w:val="List"/>
        <w:pBdr>
          <w:left w:val="single" w:sz="4" w:space="1" w:color="auto"/>
          <w:bottom w:val="single" w:sz="4" w:space="1" w:color="auto"/>
          <w:right w:val="single" w:sz="4" w:space="1" w:color="auto"/>
        </w:pBdr>
        <w:spacing w:after="0"/>
        <w:rPr>
          <w:rFonts w:ascii="Courier New" w:hAnsi="Courier New" w:cs="Courier New"/>
          <w:szCs w:val="20"/>
        </w:rPr>
      </w:pPr>
      <w:r w:rsidRPr="00BF34C4">
        <w:rPr>
          <w:rFonts w:ascii="Courier New" w:hAnsi="Courier New" w:cs="Courier New"/>
          <w:szCs w:val="20"/>
        </w:rPr>
        <w:t xml:space="preserve">    }</w:t>
      </w:r>
    </w:p>
    <w:p w14:paraId="45C2DA6F" w14:textId="77777777" w:rsidR="009F0D98" w:rsidRPr="00BF34C4" w:rsidRDefault="009F0D98" w:rsidP="00A6266A">
      <w:pPr>
        <w:pStyle w:val="List"/>
        <w:pBdr>
          <w:left w:val="single" w:sz="4" w:space="1" w:color="auto"/>
          <w:bottom w:val="single" w:sz="4" w:space="1" w:color="auto"/>
          <w:right w:val="single" w:sz="4" w:space="1" w:color="auto"/>
        </w:pBdr>
        <w:spacing w:after="0"/>
        <w:rPr>
          <w:rFonts w:ascii="Courier New" w:hAnsi="Courier New" w:cs="Courier New"/>
          <w:szCs w:val="20"/>
        </w:rPr>
      </w:pPr>
    </w:p>
    <w:p w14:paraId="5F42A8D7" w14:textId="791E2B17" w:rsidR="00304339" w:rsidRPr="00BF34C4" w:rsidRDefault="001F7920" w:rsidP="00A6266A">
      <w:pPr>
        <w:pStyle w:val="List"/>
        <w:pBdr>
          <w:left w:val="single" w:sz="4" w:space="1" w:color="auto"/>
          <w:bottom w:val="single" w:sz="4" w:space="1" w:color="auto"/>
          <w:right w:val="single" w:sz="4" w:space="1" w:color="auto"/>
        </w:pBdr>
        <w:spacing w:after="0"/>
        <w:rPr>
          <w:rFonts w:ascii="Courier New" w:hAnsi="Courier New" w:cs="Courier New"/>
          <w:szCs w:val="20"/>
        </w:rPr>
      </w:pPr>
      <w:r>
        <w:rPr>
          <w:rFonts w:ascii="Courier New" w:hAnsi="Courier New" w:cs="Courier New"/>
          <w:szCs w:val="20"/>
        </w:rPr>
        <w:t xml:space="preserve">    </w:t>
      </w:r>
      <w:r w:rsidR="009F0D98" w:rsidRPr="00BF34C4">
        <w:rPr>
          <w:rFonts w:ascii="Courier New" w:hAnsi="Courier New" w:cs="Courier New"/>
          <w:szCs w:val="20"/>
        </w:rPr>
        <w:t>/***** (</w:t>
      </w:r>
      <w:r w:rsidR="004472C4" w:rsidRPr="00BF34C4">
        <w:rPr>
          <w:rFonts w:ascii="Courier New" w:hAnsi="Courier New" w:cs="Courier New"/>
          <w:szCs w:val="20"/>
        </w:rPr>
        <w:t>10</w:t>
      </w:r>
      <w:r w:rsidR="009F0D98" w:rsidRPr="00BF34C4">
        <w:rPr>
          <w:rFonts w:ascii="Courier New" w:hAnsi="Courier New" w:cs="Courier New"/>
          <w:szCs w:val="20"/>
        </w:rPr>
        <w:t>) *****/</w:t>
      </w:r>
    </w:p>
    <w:p w14:paraId="1B543C1D" w14:textId="77777777" w:rsidR="00304339" w:rsidRPr="00BF34C4" w:rsidRDefault="00304339" w:rsidP="002548DC">
      <w:pPr>
        <w:pStyle w:val="List"/>
        <w:pBdr>
          <w:left w:val="single" w:sz="4" w:space="1" w:color="auto"/>
          <w:bottom w:val="single" w:sz="4" w:space="1" w:color="auto"/>
          <w:right w:val="single" w:sz="4" w:space="1" w:color="auto"/>
        </w:pBdr>
        <w:spacing w:after="0"/>
        <w:jc w:val="left"/>
        <w:rPr>
          <w:rFonts w:ascii="Courier New" w:hAnsi="Courier New" w:cs="Courier New"/>
          <w:szCs w:val="20"/>
        </w:rPr>
      </w:pPr>
      <w:r w:rsidRPr="00BF34C4">
        <w:rPr>
          <w:rFonts w:ascii="Courier New" w:hAnsi="Courier New" w:cs="Courier New"/>
          <w:szCs w:val="20"/>
        </w:rPr>
        <w:t xml:space="preserve">    friend ostringstream&amp; operator&lt;&lt;(ostringstream&amp; os,</w:t>
      </w:r>
      <w:r w:rsidRPr="00BF34C4">
        <w:rPr>
          <w:rFonts w:ascii="Courier New" w:hAnsi="Courier New" w:cs="Courier New"/>
          <w:szCs w:val="20"/>
        </w:rPr>
        <w:br/>
        <w:t xml:space="preserve">                                  const typename Subnet&lt;TIME&gt;::state_type&amp; i) {</w:t>
      </w:r>
    </w:p>
    <w:p w14:paraId="0992EF9E" w14:textId="77777777" w:rsidR="00304339" w:rsidRPr="00BF34C4" w:rsidRDefault="00304339" w:rsidP="00A6266A">
      <w:pPr>
        <w:pStyle w:val="List"/>
        <w:pBdr>
          <w:left w:val="single" w:sz="4" w:space="1" w:color="auto"/>
          <w:bottom w:val="single" w:sz="4" w:space="1" w:color="auto"/>
          <w:right w:val="single" w:sz="4" w:space="1" w:color="auto"/>
        </w:pBdr>
        <w:spacing w:after="0"/>
        <w:rPr>
          <w:rFonts w:ascii="Courier New" w:hAnsi="Courier New" w:cs="Courier New"/>
          <w:szCs w:val="20"/>
        </w:rPr>
      </w:pPr>
      <w:r w:rsidRPr="00BF34C4">
        <w:rPr>
          <w:rFonts w:ascii="Courier New" w:hAnsi="Courier New" w:cs="Courier New"/>
          <w:szCs w:val="20"/>
        </w:rPr>
        <w:t xml:space="preserve">        </w:t>
      </w:r>
      <w:r w:rsidRPr="00BF34C4">
        <w:rPr>
          <w:rFonts w:ascii="Courier New" w:hAnsi="Courier New" w:cs="Courier New"/>
          <w:color w:val="4472C4" w:themeColor="accent1"/>
        </w:rPr>
        <w:t>os &lt;&lt; "index: " &lt;&lt; i.index &lt;&lt; " &amp; transmitting: " &lt;&lt; i.transmitting;</w:t>
      </w:r>
      <w:r w:rsidRPr="00BF34C4">
        <w:rPr>
          <w:rFonts w:ascii="Courier New" w:hAnsi="Courier New" w:cs="Courier New"/>
          <w:szCs w:val="20"/>
        </w:rPr>
        <w:t xml:space="preserve"> </w:t>
      </w:r>
    </w:p>
    <w:p w14:paraId="64FF3406" w14:textId="77777777" w:rsidR="00304339" w:rsidRPr="00BF34C4" w:rsidRDefault="00304339" w:rsidP="00A6266A">
      <w:pPr>
        <w:pStyle w:val="List"/>
        <w:pBdr>
          <w:left w:val="single" w:sz="4" w:space="1" w:color="auto"/>
          <w:bottom w:val="single" w:sz="4" w:space="1" w:color="auto"/>
          <w:right w:val="single" w:sz="4" w:space="1" w:color="auto"/>
        </w:pBdr>
        <w:spacing w:after="0"/>
        <w:rPr>
          <w:rFonts w:ascii="Courier New" w:hAnsi="Courier New" w:cs="Courier New"/>
          <w:szCs w:val="20"/>
        </w:rPr>
      </w:pPr>
      <w:r w:rsidRPr="00BF34C4">
        <w:rPr>
          <w:rFonts w:ascii="Courier New" w:hAnsi="Courier New" w:cs="Courier New"/>
          <w:szCs w:val="20"/>
        </w:rPr>
        <w:t xml:space="preserve">        return os;</w:t>
      </w:r>
    </w:p>
    <w:p w14:paraId="2D7BA9CA" w14:textId="77777777" w:rsidR="00304339" w:rsidRPr="00BF34C4" w:rsidRDefault="00304339" w:rsidP="00A6266A">
      <w:pPr>
        <w:pStyle w:val="List"/>
        <w:pBdr>
          <w:left w:val="single" w:sz="4" w:space="1" w:color="auto"/>
          <w:bottom w:val="single" w:sz="4" w:space="1" w:color="auto"/>
          <w:right w:val="single" w:sz="4" w:space="1" w:color="auto"/>
        </w:pBdr>
        <w:spacing w:after="0"/>
        <w:rPr>
          <w:rFonts w:ascii="Courier New" w:hAnsi="Courier New" w:cs="Courier New"/>
          <w:szCs w:val="20"/>
        </w:rPr>
      </w:pPr>
      <w:r w:rsidRPr="00BF34C4">
        <w:rPr>
          <w:rFonts w:ascii="Courier New" w:hAnsi="Courier New" w:cs="Courier New"/>
          <w:szCs w:val="20"/>
        </w:rPr>
        <w:t xml:space="preserve">    }</w:t>
      </w:r>
    </w:p>
    <w:p w14:paraId="7C2D7B87" w14:textId="77777777" w:rsidR="00304339" w:rsidRPr="00BF34C4" w:rsidRDefault="00304339" w:rsidP="00A6266A">
      <w:pPr>
        <w:pStyle w:val="List"/>
        <w:pBdr>
          <w:left w:val="single" w:sz="4" w:space="1" w:color="auto"/>
          <w:bottom w:val="single" w:sz="4" w:space="1" w:color="auto"/>
          <w:right w:val="single" w:sz="4" w:space="1" w:color="auto"/>
        </w:pBdr>
        <w:spacing w:after="0"/>
        <w:rPr>
          <w:rFonts w:ascii="Courier New" w:hAnsi="Courier New" w:cs="Courier New"/>
          <w:szCs w:val="20"/>
        </w:rPr>
      </w:pPr>
      <w:r w:rsidRPr="00BF34C4">
        <w:rPr>
          <w:rFonts w:ascii="Courier New" w:hAnsi="Courier New" w:cs="Courier New"/>
          <w:szCs w:val="20"/>
        </w:rPr>
        <w:t xml:space="preserve">};    </w:t>
      </w:r>
    </w:p>
    <w:p w14:paraId="77E8DF61" w14:textId="77777777" w:rsidR="007E6C4D" w:rsidRPr="00BF34C4" w:rsidRDefault="00304339" w:rsidP="00A6266A">
      <w:pPr>
        <w:pStyle w:val="List"/>
        <w:pBdr>
          <w:left w:val="single" w:sz="4" w:space="1" w:color="auto"/>
          <w:bottom w:val="single" w:sz="4" w:space="1" w:color="auto"/>
          <w:right w:val="single" w:sz="4" w:space="1" w:color="auto"/>
        </w:pBdr>
        <w:spacing w:after="0"/>
        <w:rPr>
          <w:rFonts w:ascii="Courier New" w:hAnsi="Courier New" w:cs="Courier New"/>
          <w:szCs w:val="20"/>
        </w:rPr>
      </w:pPr>
      <w:r w:rsidRPr="00BF34C4">
        <w:rPr>
          <w:rFonts w:ascii="Courier New" w:hAnsi="Courier New" w:cs="Courier New"/>
          <w:szCs w:val="20"/>
        </w:rPr>
        <w:t xml:space="preserve">#endif // </w:t>
      </w:r>
      <w:r w:rsidRPr="00BF34C4">
        <w:rPr>
          <w:rFonts w:ascii="Courier New" w:hAnsi="Courier New" w:cs="Courier New"/>
          <w:color w:val="4472C4" w:themeColor="accent1"/>
        </w:rPr>
        <w:t>_SUBNET_HPP__</w:t>
      </w:r>
    </w:p>
    <w:p w14:paraId="3BCE7776" w14:textId="00B39012" w:rsidR="007E6C4D" w:rsidRPr="00BF34C4" w:rsidRDefault="00265674" w:rsidP="00265674">
      <w:pPr>
        <w:pStyle w:val="Caption"/>
        <w:rPr>
          <w:rFonts w:cs="Arial"/>
          <w:szCs w:val="12"/>
        </w:rPr>
      </w:pPr>
      <w:bookmarkStart w:id="29" w:name="_Ref21383083"/>
      <w:r>
        <w:t xml:space="preserve">Figure </w:t>
      </w:r>
      <w:r>
        <w:fldChar w:fldCharType="begin"/>
      </w:r>
      <w:r>
        <w:instrText xml:space="preserve"> SEQ Figure \* ARABIC </w:instrText>
      </w:r>
      <w:r>
        <w:fldChar w:fldCharType="separate"/>
      </w:r>
      <w:r w:rsidR="00786F0A">
        <w:rPr>
          <w:noProof/>
        </w:rPr>
        <w:t>2</w:t>
      </w:r>
      <w:r>
        <w:fldChar w:fldCharType="end"/>
      </w:r>
      <w:bookmarkEnd w:id="29"/>
      <w:r>
        <w:t>. Cadmium implementation of the Subnet atomic model</w:t>
      </w:r>
    </w:p>
    <w:p w14:paraId="7AC9C101" w14:textId="77777777" w:rsidR="00F85CDA" w:rsidRPr="00BF34C4" w:rsidRDefault="00CE1143" w:rsidP="00F85CDA">
      <w:pPr>
        <w:pStyle w:val="Heading4"/>
      </w:pPr>
      <w:r w:rsidRPr="00BF34C4">
        <w:t>Creating the hpp where the atomic model is defined</w:t>
      </w:r>
    </w:p>
    <w:p w14:paraId="28FE4D15" w14:textId="77777777" w:rsidR="00304339" w:rsidRPr="00BF34C4" w:rsidRDefault="00F85CDA" w:rsidP="00F03907">
      <w:r w:rsidRPr="00BF34C4">
        <w:t>We f</w:t>
      </w:r>
      <w:r w:rsidR="00C447D5" w:rsidRPr="00BF34C4">
        <w:t>irst</w:t>
      </w:r>
      <w:r w:rsidRPr="00BF34C4">
        <w:t xml:space="preserve"> </w:t>
      </w:r>
      <w:r w:rsidR="00C447D5" w:rsidRPr="00BF34C4">
        <w:t xml:space="preserve">create </w:t>
      </w:r>
      <w:r w:rsidRPr="00BF34C4">
        <w:t xml:space="preserve">the </w:t>
      </w:r>
      <w:r w:rsidR="00C447D5" w:rsidRPr="00BF34C4">
        <w:t>subnet.hpp</w:t>
      </w:r>
      <w:r w:rsidRPr="00BF34C4">
        <w:t xml:space="preserve"> file, using </w:t>
      </w:r>
      <w:r w:rsidR="00C447D5" w:rsidRPr="00BF34C4">
        <w:t xml:space="preserve">the structure provided </w:t>
      </w:r>
      <w:r w:rsidR="00453D28" w:rsidRPr="00BF34C4">
        <w:t>in Appendix A</w:t>
      </w:r>
      <w:r w:rsidR="00C447D5" w:rsidRPr="00BF34C4">
        <w:t xml:space="preserve">. </w:t>
      </w:r>
    </w:p>
    <w:p w14:paraId="3EDFF313" w14:textId="77777777" w:rsidR="00C447D5" w:rsidRPr="00BF34C4" w:rsidRDefault="00F85CDA" w:rsidP="002548DC">
      <w:r w:rsidRPr="00BF34C4">
        <w:t xml:space="preserve">It is important to notice that we cannot have two atomic models with the same name. </w:t>
      </w:r>
      <w:r w:rsidR="00C447D5" w:rsidRPr="00BF34C4">
        <w:t xml:space="preserve">We </w:t>
      </w:r>
      <w:r w:rsidRPr="00BF34C4">
        <w:t xml:space="preserve">use </w:t>
      </w:r>
      <w:r w:rsidR="00453D28" w:rsidRPr="00BF34C4">
        <w:t xml:space="preserve">a macro to </w:t>
      </w:r>
      <w:r w:rsidRPr="00BF34C4">
        <w:t xml:space="preserve">avoid multiple “includes” in the </w:t>
      </w:r>
      <w:r w:rsidR="00453D28" w:rsidRPr="00BF34C4">
        <w:t xml:space="preserve">atomic model </w:t>
      </w:r>
      <w:r w:rsidRPr="00BF34C4">
        <w:t xml:space="preserve">(in this case, we call it </w:t>
      </w:r>
      <w:r w:rsidR="00C447D5" w:rsidRPr="00BF34C4">
        <w:rPr>
          <w:rFonts w:ascii="Courier New" w:eastAsia="Times New Roman" w:hAnsi="Courier New" w:cs="Courier New"/>
          <w:color w:val="4472C4" w:themeColor="accent1"/>
          <w:szCs w:val="20"/>
          <w:lang w:eastAsia="en-CA"/>
        </w:rPr>
        <w:t>__SUBNET_HPP__</w:t>
      </w:r>
      <w:r w:rsidRPr="00BF34C4">
        <w:rPr>
          <w:rFonts w:ascii="Courier New" w:eastAsia="Times New Roman" w:hAnsi="Courier New" w:cs="Courier New"/>
          <w:color w:val="4472C4" w:themeColor="accent1"/>
          <w:szCs w:val="20"/>
          <w:lang w:eastAsia="en-CA"/>
        </w:rPr>
        <w:t>)</w:t>
      </w:r>
      <w:r w:rsidR="00CE1143" w:rsidRPr="00BF34C4">
        <w:rPr>
          <w:rFonts w:ascii="Courier New" w:eastAsia="Times New Roman" w:hAnsi="Courier New" w:cs="Courier New"/>
          <w:color w:val="4472C4" w:themeColor="accent1"/>
          <w:szCs w:val="20"/>
          <w:lang w:eastAsia="en-CA"/>
        </w:rPr>
        <w:t xml:space="preserve">. </w:t>
      </w:r>
    </w:p>
    <w:p w14:paraId="307CEE94" w14:textId="77777777" w:rsidR="009F0D98" w:rsidRPr="00BF34C4" w:rsidRDefault="00453D28" w:rsidP="002548DC">
      <w:r w:rsidRPr="00BF34C4">
        <w:lastRenderedPageBreak/>
        <w:t xml:space="preserve">Then, we need to include the simulator </w:t>
      </w:r>
      <w:r w:rsidR="00F85CDA" w:rsidRPr="00BF34C4">
        <w:t xml:space="preserve">libraries </w:t>
      </w:r>
      <w:r w:rsidRPr="00BF34C4">
        <w:t>that provide services to define new ports (</w:t>
      </w:r>
      <w:r w:rsidRPr="00BF34C4">
        <w:rPr>
          <w:rFonts w:ascii="Courier New" w:eastAsia="Times New Roman" w:hAnsi="Courier New" w:cs="Courier New"/>
          <w:b/>
          <w:bCs/>
          <w:szCs w:val="20"/>
          <w:lang w:eastAsia="en-CA"/>
        </w:rPr>
        <w:t xml:space="preserve">&lt;cadmium/modeling/ports.hpp&gt;) </w:t>
      </w:r>
      <w:r w:rsidRPr="00BF34C4">
        <w:t>and to handle bags of messages</w:t>
      </w:r>
      <w:r w:rsidRPr="00BF34C4">
        <w:rPr>
          <w:rFonts w:ascii="Courier New" w:eastAsia="Times New Roman" w:hAnsi="Courier New" w:cs="Courier New"/>
          <w:b/>
          <w:bCs/>
          <w:szCs w:val="20"/>
          <w:lang w:eastAsia="en-CA"/>
        </w:rPr>
        <w:t xml:space="preserve"> (&lt;cadmium/modeling/message_bag.hpp&gt;). </w:t>
      </w:r>
      <w:r w:rsidR="00F85CDA" w:rsidRPr="00BF34C4">
        <w:t>We t</w:t>
      </w:r>
      <w:r w:rsidRPr="00BF34C4">
        <w:t>hen</w:t>
      </w:r>
      <w:r w:rsidR="00F85CDA" w:rsidRPr="00BF34C4">
        <w:t xml:space="preserve"> </w:t>
      </w:r>
      <w:r w:rsidRPr="00BF34C4">
        <w:t xml:space="preserve">include any C++ library </w:t>
      </w:r>
      <w:r w:rsidR="00F85CDA" w:rsidRPr="00BF34C4">
        <w:t xml:space="preserve">needed to implement the </w:t>
      </w:r>
      <w:r w:rsidRPr="00BF34C4">
        <w:t xml:space="preserve">model. </w:t>
      </w:r>
      <w:r w:rsidR="00F85CDA" w:rsidRPr="00BF34C4">
        <w:t xml:space="preserve">In this example, we use </w:t>
      </w:r>
      <w:r w:rsidRPr="00BF34C4">
        <w:t xml:space="preserve">the </w:t>
      </w:r>
      <w:r w:rsidRPr="00BF34C4">
        <w:rPr>
          <w:rFonts w:ascii="Courier New" w:eastAsia="Times New Roman" w:hAnsi="Courier New" w:cs="Courier New"/>
          <w:color w:val="4472C4" w:themeColor="accent1"/>
          <w:szCs w:val="20"/>
          <w:lang w:eastAsia="en-CA"/>
        </w:rPr>
        <w:t>limits</w:t>
      </w:r>
      <w:r w:rsidRPr="00BF34C4">
        <w:rPr>
          <w:rFonts w:ascii="Arial" w:eastAsia="Andale Sans UI" w:hAnsi="Arial"/>
          <w:sz w:val="20"/>
          <w:szCs w:val="24"/>
          <w:lang w:eastAsia="ar-SA"/>
        </w:rPr>
        <w:t xml:space="preserve"> </w:t>
      </w:r>
      <w:r w:rsidR="00F85CDA" w:rsidRPr="00BF34C4">
        <w:rPr>
          <w:rFonts w:ascii="Arial" w:eastAsia="Andale Sans UI" w:hAnsi="Arial"/>
          <w:sz w:val="20"/>
          <w:szCs w:val="24"/>
          <w:lang w:eastAsia="ar-SA"/>
        </w:rPr>
        <w:t>library</w:t>
      </w:r>
      <w:r w:rsidR="00F85CDA" w:rsidRPr="00BF34C4">
        <w:t xml:space="preserve"> </w:t>
      </w:r>
      <w:r w:rsidRPr="00BF34C4">
        <w:t xml:space="preserve">to set the time advance </w:t>
      </w:r>
      <w:r w:rsidR="00F85CDA" w:rsidRPr="00BF34C4">
        <w:t xml:space="preserve">value </w:t>
      </w:r>
      <w:r w:rsidRPr="00BF34C4">
        <w:t>to infinity</w:t>
      </w:r>
      <w:r w:rsidR="00F85CDA" w:rsidRPr="00BF34C4">
        <w:t xml:space="preserve"> (when we need to passivate the model</w:t>
      </w:r>
      <w:r w:rsidRPr="00BF34C4">
        <w:t xml:space="preserve">). </w:t>
      </w:r>
      <w:r w:rsidR="00F85CDA" w:rsidRPr="00BF34C4">
        <w:t xml:space="preserve">We also use </w:t>
      </w:r>
      <w:r w:rsidR="00F85CDA" w:rsidRPr="00BF34C4">
        <w:rPr>
          <w:rFonts w:ascii="Courier New" w:eastAsia="Times New Roman" w:hAnsi="Courier New" w:cs="Courier New"/>
          <w:color w:val="4472C4" w:themeColor="accent1"/>
          <w:szCs w:val="20"/>
          <w:lang w:eastAsia="en-CA"/>
        </w:rPr>
        <w:t>a</w:t>
      </w:r>
      <w:r w:rsidRPr="00BF34C4">
        <w:rPr>
          <w:rFonts w:ascii="Courier New" w:eastAsia="Times New Roman" w:hAnsi="Courier New" w:cs="Courier New"/>
          <w:color w:val="4472C4" w:themeColor="accent1"/>
          <w:szCs w:val="20"/>
          <w:lang w:eastAsia="en-CA"/>
        </w:rPr>
        <w:t>ssert.h</w:t>
      </w:r>
      <w:r w:rsidR="00F85CDA" w:rsidRPr="00BF34C4">
        <w:rPr>
          <w:rFonts w:ascii="Courier New" w:eastAsia="Times New Roman" w:hAnsi="Courier New" w:cs="Courier New"/>
          <w:color w:val="4472C4" w:themeColor="accent1"/>
          <w:szCs w:val="20"/>
          <w:lang w:eastAsia="en-CA"/>
        </w:rPr>
        <w:t>,</w:t>
      </w:r>
      <w:r w:rsidRPr="00BF34C4">
        <w:t xml:space="preserve"> </w:t>
      </w:r>
      <w:r w:rsidR="00F85CDA" w:rsidRPr="00BF34C4">
        <w:t xml:space="preserve">which is </w:t>
      </w:r>
      <w:r w:rsidRPr="00BF34C4">
        <w:t xml:space="preserve">useful </w:t>
      </w:r>
      <w:r w:rsidR="00F85CDA" w:rsidRPr="00BF34C4">
        <w:t xml:space="preserve">to </w:t>
      </w:r>
      <w:r w:rsidRPr="00BF34C4">
        <w:t xml:space="preserve">stop the simulation and </w:t>
      </w:r>
      <w:r w:rsidR="00F85CDA" w:rsidRPr="00BF34C4">
        <w:t xml:space="preserve">check for errors for </w:t>
      </w:r>
      <w:r w:rsidRPr="00BF34C4">
        <w:t xml:space="preserve">non-desired behavior. For example, </w:t>
      </w:r>
      <w:r w:rsidR="00F85CDA" w:rsidRPr="00BF34C4">
        <w:t xml:space="preserve">let us assume that </w:t>
      </w:r>
      <w:r w:rsidRPr="00BF34C4">
        <w:t xml:space="preserve">the </w:t>
      </w:r>
      <w:r w:rsidR="00F85CDA" w:rsidRPr="00BF34C4">
        <w:t xml:space="preserve">DEVS atomic </w:t>
      </w:r>
      <w:r w:rsidRPr="00BF34C4">
        <w:t xml:space="preserve">model definition states that the inputs to </w:t>
      </w:r>
      <w:r w:rsidR="00F85CDA" w:rsidRPr="00BF34C4">
        <w:t xml:space="preserve">the </w:t>
      </w:r>
      <w:r w:rsidRPr="00BF34C4">
        <w:t xml:space="preserve">model are </w:t>
      </w:r>
      <w:r w:rsidR="00F85CDA" w:rsidRPr="00BF34C4">
        <w:t xml:space="preserve">only </w:t>
      </w:r>
      <w:r w:rsidRPr="00BF34C4">
        <w:t xml:space="preserve">integers between 0 and 9. When </w:t>
      </w:r>
      <w:r w:rsidR="00F85CDA" w:rsidRPr="00BF34C4">
        <w:t xml:space="preserve">the model is </w:t>
      </w:r>
      <w:r w:rsidRPr="00BF34C4">
        <w:t>implement</w:t>
      </w:r>
      <w:r w:rsidR="00F85CDA" w:rsidRPr="00BF34C4">
        <w:t xml:space="preserve">ed, we </w:t>
      </w:r>
      <w:r w:rsidRPr="00BF34C4">
        <w:t xml:space="preserve">can use a conditional statement and the methods provided in </w:t>
      </w:r>
      <w:r w:rsidRPr="00BF34C4">
        <w:rPr>
          <w:rFonts w:ascii="Courier New" w:eastAsia="Times New Roman" w:hAnsi="Courier New" w:cs="Courier New"/>
          <w:color w:val="4472C4" w:themeColor="accent1"/>
          <w:szCs w:val="20"/>
          <w:lang w:eastAsia="en-CA"/>
        </w:rPr>
        <w:t>assert.h</w:t>
      </w:r>
      <w:r w:rsidRPr="00BF34C4">
        <w:t xml:space="preserve"> to check that the condition is satisfied. If the condition is not satisfied, the simulation </w:t>
      </w:r>
      <w:r w:rsidR="009E5E20" w:rsidRPr="00BF34C4">
        <w:t>stops,</w:t>
      </w:r>
      <w:r w:rsidRPr="00BF34C4">
        <w:t xml:space="preserve"> and an error </w:t>
      </w:r>
      <w:r w:rsidR="00C607F8" w:rsidRPr="00BF34C4">
        <w:t xml:space="preserve">message is displayed. </w:t>
      </w:r>
      <w:r w:rsidR="00304339" w:rsidRPr="00BF34C4">
        <w:t>The rest of the libraries provides some services we use in t</w:t>
      </w:r>
      <w:r w:rsidR="00C607F8" w:rsidRPr="00BF34C4">
        <w:t>his specific C++ implementation</w:t>
      </w:r>
      <w:r w:rsidR="009F0D98" w:rsidRPr="00BF34C4">
        <w:t xml:space="preserve">. </w:t>
      </w:r>
      <w:r w:rsidR="00D84B5E" w:rsidRPr="00BF34C4">
        <w:t xml:space="preserve">In this example, we use </w:t>
      </w:r>
      <w:r w:rsidR="009F0D98" w:rsidRPr="00BF34C4">
        <w:rPr>
          <w:rFonts w:ascii="Courier New" w:eastAsia="Times New Roman" w:hAnsi="Courier New" w:cs="Courier New"/>
          <w:color w:val="4472C4" w:themeColor="accent1"/>
          <w:szCs w:val="20"/>
          <w:lang w:eastAsia="en-CA"/>
        </w:rPr>
        <w:t>String</w:t>
      </w:r>
      <w:r w:rsidR="00D84B5E" w:rsidRPr="00BF34C4">
        <w:t xml:space="preserve"> a</w:t>
      </w:r>
      <w:r w:rsidR="009F0D98" w:rsidRPr="00BF34C4">
        <w:t xml:space="preserve">s </w:t>
      </w:r>
      <w:r w:rsidR="00D84B5E" w:rsidRPr="00BF34C4">
        <w:t xml:space="preserve">we need to manipulate </w:t>
      </w:r>
      <w:r w:rsidR="009F0D98" w:rsidRPr="00BF34C4">
        <w:t>strings</w:t>
      </w:r>
      <w:r w:rsidR="00D84B5E" w:rsidRPr="00BF34C4">
        <w:t xml:space="preserve">, and </w:t>
      </w:r>
      <w:r w:rsidR="009F0D98" w:rsidRPr="00BF34C4">
        <w:rPr>
          <w:rFonts w:ascii="Courier New" w:eastAsia="Times New Roman" w:hAnsi="Courier New" w:cs="Courier New"/>
          <w:color w:val="4472C4" w:themeColor="accent1"/>
          <w:szCs w:val="20"/>
          <w:lang w:eastAsia="en-CA"/>
        </w:rPr>
        <w:t>random</w:t>
      </w:r>
      <w:r w:rsidR="009F0D98" w:rsidRPr="00BF34C4">
        <w:t xml:space="preserve"> to generate random numbers. We use those functions to generate different delays in message transmission.</w:t>
      </w:r>
    </w:p>
    <w:p w14:paraId="43D972F7" w14:textId="77777777" w:rsidR="00F03907" w:rsidRPr="00BF34C4" w:rsidRDefault="00453D28" w:rsidP="00F03907">
      <w:r w:rsidRPr="00BF34C4">
        <w:t xml:space="preserve">In Cadmium, we can </w:t>
      </w:r>
      <w:r w:rsidR="00C81094" w:rsidRPr="00BF34C4">
        <w:t xml:space="preserve">transmit </w:t>
      </w:r>
      <w:r w:rsidRPr="00BF34C4">
        <w:t>message</w:t>
      </w:r>
      <w:r w:rsidR="00C81094" w:rsidRPr="00BF34C4">
        <w:t xml:space="preserve">s containing built-in C++ types </w:t>
      </w:r>
      <w:r w:rsidRPr="00BF34C4">
        <w:t xml:space="preserve">(integer, float, string, double, bool, etc.) or </w:t>
      </w:r>
      <w:r w:rsidR="00C81094" w:rsidRPr="00BF34C4">
        <w:t xml:space="preserve">we can </w:t>
      </w:r>
      <w:r w:rsidRPr="00BF34C4">
        <w:t xml:space="preserve">define our own </w:t>
      </w:r>
      <w:r w:rsidR="00C81094" w:rsidRPr="00BF34C4">
        <w:t>types</w:t>
      </w:r>
      <w:r w:rsidRPr="00BF34C4">
        <w:t>. I</w:t>
      </w:r>
      <w:r w:rsidR="00304339" w:rsidRPr="00BF34C4">
        <w:t>n this case,</w:t>
      </w:r>
      <w:r w:rsidRPr="00BF34C4">
        <w:t xml:space="preserve"> we define </w:t>
      </w:r>
      <w:r w:rsidR="00C81094" w:rsidRPr="00BF34C4">
        <w:t xml:space="preserve">the </w:t>
      </w:r>
      <w:r w:rsidRPr="00BF34C4">
        <w:t>message as a structure</w:t>
      </w:r>
      <w:r w:rsidR="00304339" w:rsidRPr="00BF34C4">
        <w:t xml:space="preserve">. </w:t>
      </w:r>
      <w:r w:rsidR="00C81094" w:rsidRPr="00BF34C4">
        <w:t xml:space="preserve">In this example, we include </w:t>
      </w:r>
      <w:r w:rsidRPr="00BF34C4">
        <w:t>the path to the hpp file where the structure is defined (</w:t>
      </w:r>
      <w:r w:rsidR="00FE253E" w:rsidRPr="00BF34C4">
        <w:t>e.g.,</w:t>
      </w:r>
      <w:r w:rsidRPr="00BF34C4">
        <w:t xml:space="preserve"> </w:t>
      </w:r>
      <w:r w:rsidRPr="00BF34C4">
        <w:rPr>
          <w:rFonts w:ascii="Courier New" w:eastAsia="Times New Roman" w:hAnsi="Courier New" w:cs="Courier New"/>
          <w:color w:val="4472C4" w:themeColor="accent1"/>
          <w:szCs w:val="20"/>
          <w:lang w:eastAsia="en-CA"/>
        </w:rPr>
        <w:t>#include "../data_structures/message.hpp"</w:t>
      </w:r>
      <w:r w:rsidRPr="00BF34C4">
        <w:t>). If we define more than one type of message (i.e. structure), we will need to include all the ones used in the model.</w:t>
      </w:r>
      <w:r w:rsidR="00C81094" w:rsidRPr="00BF34C4">
        <w:t xml:space="preserve"> </w:t>
      </w:r>
      <w:r w:rsidR="00F03907" w:rsidRPr="00BF34C4">
        <w:t>We will explain the content of message.hpp in the next section.</w:t>
      </w:r>
    </w:p>
    <w:p w14:paraId="081C4759" w14:textId="77777777" w:rsidR="00453D28" w:rsidRPr="00BF34C4" w:rsidRDefault="00FE253E" w:rsidP="00304339">
      <w:r w:rsidRPr="00BF34C4">
        <w:t xml:space="preserve">Finally, we declare the namespaces we are using, in this case: </w:t>
      </w:r>
      <w:r w:rsidRPr="001730F5">
        <w:rPr>
          <w:rFonts w:ascii="Courier New" w:eastAsia="Times New Roman" w:hAnsi="Courier New" w:cs="Courier New"/>
          <w:szCs w:val="20"/>
          <w:lang w:eastAsia="en-CA"/>
        </w:rPr>
        <w:t>cadmium</w:t>
      </w:r>
      <w:r w:rsidRPr="001730F5">
        <w:t xml:space="preserve"> </w:t>
      </w:r>
      <w:r w:rsidRPr="00BF34C4">
        <w:t xml:space="preserve">and </w:t>
      </w:r>
      <w:r w:rsidRPr="001730F5">
        <w:rPr>
          <w:rFonts w:ascii="Courier New" w:eastAsia="Times New Roman" w:hAnsi="Courier New" w:cs="Courier New"/>
          <w:szCs w:val="20"/>
          <w:lang w:eastAsia="en-CA"/>
        </w:rPr>
        <w:t>std</w:t>
      </w:r>
      <w:r w:rsidRPr="001730F5">
        <w:t xml:space="preserve"> </w:t>
      </w:r>
      <w:r w:rsidRPr="00BF34C4">
        <w:t xml:space="preserve">(otherwise, every time we use a method/service from the standard C++ library (std), we have to write </w:t>
      </w:r>
      <w:r w:rsidRPr="001730F5">
        <w:rPr>
          <w:rFonts w:ascii="Courier New" w:eastAsia="Times New Roman" w:hAnsi="Courier New" w:cs="Courier New"/>
          <w:szCs w:val="20"/>
          <w:lang w:eastAsia="en-CA"/>
        </w:rPr>
        <w:t>std::</w:t>
      </w:r>
      <w:r w:rsidRPr="001730F5">
        <w:t xml:space="preserve">; </w:t>
      </w:r>
      <w:r w:rsidRPr="00BF34C4">
        <w:t xml:space="preserve">the same for </w:t>
      </w:r>
      <w:r w:rsidRPr="001730F5">
        <w:rPr>
          <w:rFonts w:ascii="Courier New" w:eastAsia="Times New Roman" w:hAnsi="Courier New" w:cs="Courier New"/>
          <w:szCs w:val="20"/>
          <w:lang w:eastAsia="en-CA"/>
        </w:rPr>
        <w:t>cadmium::</w:t>
      </w:r>
      <w:r w:rsidRPr="001730F5">
        <w:t xml:space="preserve">). </w:t>
      </w:r>
    </w:p>
    <w:p w14:paraId="3FE9DE19" w14:textId="77777777" w:rsidR="00CE1143" w:rsidRPr="00BF34C4" w:rsidRDefault="00CE1143" w:rsidP="00CE1143">
      <w:pPr>
        <w:pStyle w:val="Heading4"/>
      </w:pPr>
      <w:r w:rsidRPr="00BF34C4">
        <w:t xml:space="preserve">Declaring ports </w:t>
      </w:r>
    </w:p>
    <w:p w14:paraId="09FA4AD7" w14:textId="0C1E9474" w:rsidR="00C56D78" w:rsidRPr="00BF34C4" w:rsidRDefault="00C81094" w:rsidP="00C81094">
      <w:r w:rsidRPr="00BF34C4">
        <w:t xml:space="preserve">As seen in </w:t>
      </w:r>
      <w:r w:rsidR="00265674">
        <w:fldChar w:fldCharType="begin"/>
      </w:r>
      <w:r w:rsidR="00265674">
        <w:instrText xml:space="preserve"> REF _Ref21382772 \h </w:instrText>
      </w:r>
      <w:r w:rsidR="00265674">
        <w:fldChar w:fldCharType="separate"/>
      </w:r>
      <w:r w:rsidR="00786F0A">
        <w:t xml:space="preserve">Figure </w:t>
      </w:r>
      <w:r w:rsidR="00786F0A">
        <w:rPr>
          <w:noProof/>
        </w:rPr>
        <w:t>1</w:t>
      </w:r>
      <w:r w:rsidR="00265674">
        <w:fldChar w:fldCharType="end"/>
      </w:r>
      <w:r w:rsidR="00265674">
        <w:t xml:space="preserve">, </w:t>
      </w:r>
      <w:r w:rsidRPr="00BF34C4">
        <w:t xml:space="preserve">the </w:t>
      </w:r>
      <w:r w:rsidR="00CE1143" w:rsidRPr="00BF34C4">
        <w:t xml:space="preserve">Subnet </w:t>
      </w:r>
      <w:r w:rsidRPr="00BF34C4">
        <w:t xml:space="preserve">uses </w:t>
      </w:r>
      <w:r w:rsidR="00CE1143" w:rsidRPr="00BF34C4">
        <w:t xml:space="preserve">one </w:t>
      </w:r>
      <w:r w:rsidR="00A33B69" w:rsidRPr="00BF34C4">
        <w:t>input port called “in” and one output port called “out”</w:t>
      </w:r>
      <w:r w:rsidRPr="00BF34C4">
        <w:t>;</w:t>
      </w:r>
      <w:r w:rsidR="00CE1143" w:rsidRPr="00BF34C4">
        <w:t xml:space="preserve"> both </w:t>
      </w:r>
      <w:r w:rsidR="00A33B69" w:rsidRPr="00BF34C4">
        <w:t xml:space="preserve">ports carry the same type of message, in this case, a C++ structure called </w:t>
      </w:r>
      <w:r w:rsidR="00A33B69" w:rsidRPr="00BF34C4">
        <w:rPr>
          <w:rFonts w:ascii="Courier New" w:eastAsia="Times New Roman" w:hAnsi="Courier New" w:cs="Courier New"/>
          <w:color w:val="4472C4" w:themeColor="accent1"/>
          <w:szCs w:val="20"/>
          <w:lang w:eastAsia="en-CA"/>
        </w:rPr>
        <w:t>Message_</w:t>
      </w:r>
      <w:r w:rsidR="00FE253E" w:rsidRPr="00BF34C4">
        <w:rPr>
          <w:rFonts w:ascii="Courier New" w:eastAsia="Times New Roman" w:hAnsi="Courier New" w:cs="Courier New"/>
          <w:color w:val="4472C4" w:themeColor="accent1"/>
          <w:szCs w:val="20"/>
          <w:lang w:eastAsia="en-CA"/>
        </w:rPr>
        <w:t>t</w:t>
      </w:r>
      <w:r w:rsidR="00FE253E" w:rsidRPr="00BF34C4">
        <w:t>, which</w:t>
      </w:r>
      <w:r w:rsidR="00A33B69" w:rsidRPr="00BF34C4">
        <w:t xml:space="preserve"> is </w:t>
      </w:r>
      <w:r w:rsidR="00CE1143" w:rsidRPr="00BF34C4">
        <w:t>declare</w:t>
      </w:r>
      <w:r w:rsidRPr="00BF34C4">
        <w:t>d</w:t>
      </w:r>
      <w:r w:rsidR="00A33B69" w:rsidRPr="00BF34C4">
        <w:t xml:space="preserve"> in </w:t>
      </w:r>
      <w:r w:rsidR="00A33B69" w:rsidRPr="00BF34C4">
        <w:rPr>
          <w:rFonts w:ascii="Courier New" w:hAnsi="Courier New" w:cs="Courier New"/>
        </w:rPr>
        <w:t>message.hpp</w:t>
      </w:r>
      <w:r w:rsidR="00091845" w:rsidRPr="00BF34C4">
        <w:t>.</w:t>
      </w:r>
      <w:r w:rsidR="00F03907" w:rsidRPr="00BF34C4">
        <w:t xml:space="preserve"> </w:t>
      </w:r>
    </w:p>
    <w:p w14:paraId="6215C0D7" w14:textId="00B250EC" w:rsidR="00091845" w:rsidRPr="00BF34C4" w:rsidRDefault="00F03907" w:rsidP="00C81094">
      <w:r w:rsidRPr="00BF34C4">
        <w:t xml:space="preserve">As shown in </w:t>
      </w:r>
      <w:r w:rsidR="00265674">
        <w:fldChar w:fldCharType="begin"/>
      </w:r>
      <w:r w:rsidR="00265674">
        <w:instrText xml:space="preserve"> REF _Ref21383276 \h </w:instrText>
      </w:r>
      <w:r w:rsidR="00265674">
        <w:fldChar w:fldCharType="separate"/>
      </w:r>
      <w:r w:rsidR="00786F0A">
        <w:t xml:space="preserve">Figure </w:t>
      </w:r>
      <w:r w:rsidR="00786F0A">
        <w:rPr>
          <w:noProof/>
        </w:rPr>
        <w:t>3</w:t>
      </w:r>
      <w:r w:rsidR="00265674">
        <w:fldChar w:fldCharType="end"/>
      </w:r>
      <w:r w:rsidR="00D84B5E" w:rsidRPr="00BF34C4">
        <w:t>,</w:t>
      </w:r>
      <w:r w:rsidR="00091845" w:rsidRPr="00BF34C4">
        <w:t xml:space="preserve"> </w:t>
      </w:r>
      <w:r w:rsidR="00091845" w:rsidRPr="00BF34C4">
        <w:rPr>
          <w:rFonts w:ascii="Courier New" w:eastAsia="Times New Roman" w:hAnsi="Courier New" w:cs="Courier New"/>
          <w:color w:val="4472C4" w:themeColor="accent1"/>
          <w:szCs w:val="20"/>
          <w:lang w:eastAsia="en-CA"/>
        </w:rPr>
        <w:t>Message_t</w:t>
      </w:r>
      <w:r w:rsidR="00091845" w:rsidRPr="00BF34C4">
        <w:t xml:space="preserve"> </w:t>
      </w:r>
      <w:r w:rsidR="00D84B5E" w:rsidRPr="00BF34C4">
        <w:t xml:space="preserve">uses </w:t>
      </w:r>
      <w:r w:rsidR="00091845" w:rsidRPr="00BF34C4">
        <w:t>two integer variables</w:t>
      </w:r>
      <w:r w:rsidR="00D84B5E" w:rsidRPr="00BF34C4">
        <w:t>:</w:t>
      </w:r>
      <w:r w:rsidR="00091845" w:rsidRPr="00BF34C4">
        <w:t xml:space="preserve"> </w:t>
      </w:r>
      <w:r w:rsidR="00091845" w:rsidRPr="00BF34C4">
        <w:rPr>
          <w:rFonts w:ascii="Courier New" w:eastAsia="Times New Roman" w:hAnsi="Courier New" w:cs="Courier New"/>
          <w:color w:val="4472C4" w:themeColor="accent1"/>
          <w:szCs w:val="20"/>
          <w:lang w:eastAsia="en-CA"/>
        </w:rPr>
        <w:t>packet</w:t>
      </w:r>
      <w:r w:rsidR="00091845" w:rsidRPr="00BF34C4">
        <w:t xml:space="preserve"> and </w:t>
      </w:r>
      <w:r w:rsidR="00091845" w:rsidRPr="00BF34C4">
        <w:rPr>
          <w:rFonts w:ascii="Courier New" w:eastAsia="Times New Roman" w:hAnsi="Courier New" w:cs="Courier New"/>
          <w:color w:val="4472C4" w:themeColor="accent1"/>
          <w:szCs w:val="20"/>
          <w:lang w:eastAsia="en-CA"/>
        </w:rPr>
        <w:t>bit</w:t>
      </w:r>
      <w:r w:rsidR="00091845" w:rsidRPr="00BF34C4">
        <w:t>.</w:t>
      </w:r>
      <w:r w:rsidR="00C81094" w:rsidRPr="00BF34C4">
        <w:t xml:space="preserve"> </w:t>
      </w:r>
    </w:p>
    <w:p w14:paraId="7793F4C8" w14:textId="77777777" w:rsidR="00F03907" w:rsidRPr="009E5E20" w:rsidRDefault="00F03907" w:rsidP="00F03907">
      <w:pPr>
        <w:pStyle w:val="List"/>
        <w:pBdr>
          <w:top w:val="single" w:sz="4" w:space="1" w:color="auto"/>
          <w:left w:val="single" w:sz="4" w:space="4" w:color="auto"/>
          <w:bottom w:val="single" w:sz="4" w:space="1" w:color="auto"/>
          <w:right w:val="single" w:sz="4" w:space="4" w:color="auto"/>
        </w:pBdr>
        <w:spacing w:after="0"/>
        <w:rPr>
          <w:rFonts w:ascii="Courier New" w:eastAsiaTheme="minorHAnsi" w:hAnsi="Courier New" w:cs="Courier New"/>
          <w:szCs w:val="20"/>
          <w:lang w:eastAsia="en-US"/>
        </w:rPr>
      </w:pPr>
      <w:r w:rsidRPr="009E5E20">
        <w:rPr>
          <w:rFonts w:ascii="Courier New" w:eastAsiaTheme="minorHAnsi" w:hAnsi="Courier New" w:cs="Courier New"/>
          <w:szCs w:val="20"/>
          <w:lang w:eastAsia="en-US"/>
        </w:rPr>
        <w:t xml:space="preserve">struct </w:t>
      </w:r>
      <w:r w:rsidRPr="009E5E20">
        <w:rPr>
          <w:rFonts w:ascii="Courier New" w:eastAsiaTheme="minorHAnsi" w:hAnsi="Courier New" w:cs="Courier New"/>
          <w:color w:val="0070C0"/>
          <w:szCs w:val="20"/>
          <w:lang w:eastAsia="en-US"/>
        </w:rPr>
        <w:t>Message_t</w:t>
      </w:r>
      <w:r w:rsidRPr="009E5E20">
        <w:rPr>
          <w:rFonts w:ascii="Courier New" w:eastAsiaTheme="minorHAnsi" w:hAnsi="Courier New" w:cs="Courier New"/>
          <w:szCs w:val="20"/>
          <w:lang w:eastAsia="en-US"/>
        </w:rPr>
        <w:t>{</w:t>
      </w:r>
    </w:p>
    <w:p w14:paraId="0222A674" w14:textId="77777777" w:rsidR="00F03907" w:rsidRPr="009E5E20" w:rsidRDefault="00F03907" w:rsidP="00F03907">
      <w:pPr>
        <w:pStyle w:val="List"/>
        <w:pBdr>
          <w:top w:val="single" w:sz="4" w:space="1" w:color="auto"/>
          <w:left w:val="single" w:sz="4" w:space="4" w:color="auto"/>
          <w:bottom w:val="single" w:sz="4" w:space="1" w:color="auto"/>
          <w:right w:val="single" w:sz="4" w:space="4" w:color="auto"/>
        </w:pBdr>
        <w:spacing w:after="0"/>
        <w:rPr>
          <w:rFonts w:ascii="Courier New" w:eastAsiaTheme="minorHAnsi" w:hAnsi="Courier New" w:cs="Courier New"/>
          <w:szCs w:val="20"/>
          <w:lang w:eastAsia="en-US"/>
        </w:rPr>
      </w:pPr>
      <w:r w:rsidRPr="009E5E20">
        <w:rPr>
          <w:rFonts w:ascii="Courier New" w:eastAsiaTheme="minorHAnsi" w:hAnsi="Courier New" w:cs="Courier New"/>
          <w:szCs w:val="20"/>
          <w:lang w:eastAsia="en-US"/>
        </w:rPr>
        <w:t xml:space="preserve">  </w:t>
      </w:r>
      <w:r w:rsidRPr="009E5E20">
        <w:rPr>
          <w:rFonts w:ascii="Courier New" w:eastAsiaTheme="minorHAnsi" w:hAnsi="Courier New" w:cs="Courier New"/>
          <w:color w:val="0070C0"/>
          <w:szCs w:val="20"/>
          <w:lang w:eastAsia="en-US"/>
        </w:rPr>
        <w:t>Message_t</w:t>
      </w:r>
      <w:r w:rsidRPr="009E5E20">
        <w:rPr>
          <w:rFonts w:ascii="Courier New" w:eastAsiaTheme="minorHAnsi" w:hAnsi="Courier New" w:cs="Courier New"/>
          <w:szCs w:val="20"/>
          <w:lang w:eastAsia="en-US"/>
        </w:rPr>
        <w:t>(){}</w:t>
      </w:r>
    </w:p>
    <w:p w14:paraId="0658651E" w14:textId="77777777" w:rsidR="0054137B" w:rsidRPr="00FB6355" w:rsidRDefault="0054137B" w:rsidP="00F03907">
      <w:pPr>
        <w:pStyle w:val="List"/>
        <w:pBdr>
          <w:top w:val="single" w:sz="4" w:space="1" w:color="auto"/>
          <w:left w:val="single" w:sz="4" w:space="4" w:color="auto"/>
          <w:bottom w:val="single" w:sz="4" w:space="1" w:color="auto"/>
          <w:right w:val="single" w:sz="4" w:space="4" w:color="auto"/>
        </w:pBdr>
        <w:spacing w:after="0"/>
        <w:rPr>
          <w:rFonts w:ascii="Courier New" w:eastAsiaTheme="minorHAnsi" w:hAnsi="Courier New" w:cs="Courier New"/>
          <w:sz w:val="16"/>
          <w:szCs w:val="16"/>
          <w:lang w:eastAsia="en-US"/>
        </w:rPr>
      </w:pPr>
    </w:p>
    <w:p w14:paraId="082BF37D" w14:textId="77777777" w:rsidR="00F03907" w:rsidRPr="009E5E20" w:rsidRDefault="00F03907" w:rsidP="00F03907">
      <w:pPr>
        <w:pStyle w:val="List"/>
        <w:pBdr>
          <w:top w:val="single" w:sz="4" w:space="1" w:color="auto"/>
          <w:left w:val="single" w:sz="4" w:space="4" w:color="auto"/>
          <w:bottom w:val="single" w:sz="4" w:space="1" w:color="auto"/>
          <w:right w:val="single" w:sz="4" w:space="4" w:color="auto"/>
        </w:pBdr>
        <w:spacing w:after="0"/>
        <w:rPr>
          <w:rFonts w:ascii="Courier New" w:eastAsiaTheme="minorHAnsi" w:hAnsi="Courier New" w:cs="Courier New"/>
          <w:color w:val="0070C0"/>
          <w:szCs w:val="20"/>
          <w:lang w:eastAsia="en-US"/>
        </w:rPr>
      </w:pPr>
      <w:r w:rsidRPr="009E5E20">
        <w:rPr>
          <w:rFonts w:ascii="Courier New" w:eastAsiaTheme="minorHAnsi" w:hAnsi="Courier New" w:cs="Courier New"/>
          <w:szCs w:val="20"/>
          <w:lang w:eastAsia="en-US"/>
        </w:rPr>
        <w:t xml:space="preserve">  </w:t>
      </w:r>
      <w:r w:rsidRPr="009E5E20">
        <w:rPr>
          <w:rFonts w:ascii="Courier New" w:eastAsiaTheme="minorHAnsi" w:hAnsi="Courier New" w:cs="Courier New"/>
          <w:color w:val="0070C0"/>
          <w:szCs w:val="20"/>
          <w:lang w:eastAsia="en-US"/>
        </w:rPr>
        <w:t>Message_t(int i_packet, int i_bit)</w:t>
      </w:r>
      <w:r w:rsidR="00D84B5E" w:rsidRPr="009E5E20">
        <w:rPr>
          <w:rFonts w:ascii="Courier New" w:eastAsiaTheme="minorHAnsi" w:hAnsi="Courier New" w:cs="Courier New"/>
          <w:color w:val="0070C0"/>
          <w:szCs w:val="20"/>
          <w:lang w:eastAsia="en-US"/>
        </w:rPr>
        <w:t xml:space="preserve"> </w:t>
      </w:r>
    </w:p>
    <w:p w14:paraId="1928C6BD" w14:textId="77777777" w:rsidR="00F03907" w:rsidRPr="009E5E20" w:rsidRDefault="00F03907" w:rsidP="00F03907">
      <w:pPr>
        <w:pStyle w:val="List"/>
        <w:pBdr>
          <w:top w:val="single" w:sz="4" w:space="1" w:color="auto"/>
          <w:left w:val="single" w:sz="4" w:space="4" w:color="auto"/>
          <w:bottom w:val="single" w:sz="4" w:space="1" w:color="auto"/>
          <w:right w:val="single" w:sz="4" w:space="4" w:color="auto"/>
        </w:pBdr>
        <w:spacing w:after="0"/>
        <w:rPr>
          <w:rFonts w:ascii="Courier New" w:eastAsiaTheme="minorHAnsi" w:hAnsi="Courier New" w:cs="Courier New"/>
          <w:color w:val="0070C0"/>
          <w:szCs w:val="20"/>
          <w:lang w:eastAsia="en-US"/>
        </w:rPr>
      </w:pPr>
      <w:r w:rsidRPr="009E5E20">
        <w:rPr>
          <w:rFonts w:ascii="Courier New" w:eastAsiaTheme="minorHAnsi" w:hAnsi="Courier New" w:cs="Courier New"/>
          <w:color w:val="0070C0"/>
          <w:szCs w:val="20"/>
          <w:lang w:eastAsia="en-US"/>
        </w:rPr>
        <w:t xml:space="preserve">   :packet(i_packet), bit(i_bit){}</w:t>
      </w:r>
    </w:p>
    <w:p w14:paraId="4C5CFE0E" w14:textId="77777777" w:rsidR="00F03907" w:rsidRPr="00FB6355" w:rsidRDefault="00F03907" w:rsidP="00F03907">
      <w:pPr>
        <w:pStyle w:val="List"/>
        <w:pBdr>
          <w:top w:val="single" w:sz="4" w:space="1" w:color="auto"/>
          <w:left w:val="single" w:sz="4" w:space="4" w:color="auto"/>
          <w:bottom w:val="single" w:sz="4" w:space="1" w:color="auto"/>
          <w:right w:val="single" w:sz="4" w:space="4" w:color="auto"/>
        </w:pBdr>
        <w:spacing w:after="0"/>
        <w:rPr>
          <w:rFonts w:ascii="Courier New" w:eastAsiaTheme="minorHAnsi" w:hAnsi="Courier New" w:cs="Courier New"/>
          <w:color w:val="0070C0"/>
          <w:sz w:val="16"/>
          <w:szCs w:val="16"/>
          <w:lang w:eastAsia="en-US"/>
        </w:rPr>
      </w:pPr>
    </w:p>
    <w:p w14:paraId="268B3747" w14:textId="77777777" w:rsidR="00F03907" w:rsidRPr="009E5E20" w:rsidRDefault="00F03907" w:rsidP="00F03907">
      <w:pPr>
        <w:pStyle w:val="List"/>
        <w:pBdr>
          <w:top w:val="single" w:sz="4" w:space="1" w:color="auto"/>
          <w:left w:val="single" w:sz="4" w:space="4" w:color="auto"/>
          <w:bottom w:val="single" w:sz="4" w:space="1" w:color="auto"/>
          <w:right w:val="single" w:sz="4" w:space="4" w:color="auto"/>
        </w:pBdr>
        <w:spacing w:after="0"/>
        <w:rPr>
          <w:rFonts w:ascii="Courier New" w:eastAsiaTheme="minorHAnsi" w:hAnsi="Courier New" w:cs="Courier New"/>
          <w:color w:val="0070C0"/>
          <w:szCs w:val="20"/>
          <w:lang w:eastAsia="en-US"/>
        </w:rPr>
      </w:pPr>
      <w:r w:rsidRPr="009E5E20">
        <w:rPr>
          <w:rFonts w:ascii="Courier New" w:eastAsiaTheme="minorHAnsi" w:hAnsi="Courier New" w:cs="Courier New"/>
          <w:color w:val="0070C0"/>
          <w:szCs w:val="20"/>
          <w:lang w:eastAsia="en-US"/>
        </w:rPr>
        <w:t xml:space="preserve">  </w:t>
      </w:r>
      <w:r w:rsidRPr="009E5E20">
        <w:rPr>
          <w:rFonts w:ascii="Courier New" w:eastAsiaTheme="minorHAnsi" w:hAnsi="Courier New" w:cs="Courier New"/>
          <w:color w:val="0070C0"/>
          <w:szCs w:val="20"/>
          <w:lang w:eastAsia="en-US"/>
        </w:rPr>
        <w:tab/>
        <w:t>int   packet;</w:t>
      </w:r>
    </w:p>
    <w:p w14:paraId="45D4709D" w14:textId="77777777" w:rsidR="00F03907" w:rsidRPr="009E5E20" w:rsidRDefault="00F03907" w:rsidP="00F03907">
      <w:pPr>
        <w:pStyle w:val="List"/>
        <w:pBdr>
          <w:top w:val="single" w:sz="4" w:space="1" w:color="auto"/>
          <w:left w:val="single" w:sz="4" w:space="4" w:color="auto"/>
          <w:bottom w:val="single" w:sz="4" w:space="1" w:color="auto"/>
          <w:right w:val="single" w:sz="4" w:space="4" w:color="auto"/>
        </w:pBdr>
        <w:spacing w:after="0"/>
        <w:rPr>
          <w:rFonts w:ascii="Courier New" w:eastAsiaTheme="minorHAnsi" w:hAnsi="Courier New" w:cs="Courier New"/>
          <w:color w:val="0070C0"/>
          <w:szCs w:val="20"/>
          <w:lang w:eastAsia="en-US"/>
        </w:rPr>
      </w:pPr>
      <w:r w:rsidRPr="009E5E20">
        <w:rPr>
          <w:rFonts w:ascii="Courier New" w:eastAsiaTheme="minorHAnsi" w:hAnsi="Courier New" w:cs="Courier New"/>
          <w:color w:val="0070C0"/>
          <w:szCs w:val="20"/>
          <w:lang w:eastAsia="en-US"/>
        </w:rPr>
        <w:t xml:space="preserve">  </w:t>
      </w:r>
      <w:r w:rsidRPr="009E5E20">
        <w:rPr>
          <w:rFonts w:ascii="Courier New" w:eastAsiaTheme="minorHAnsi" w:hAnsi="Courier New" w:cs="Courier New"/>
          <w:color w:val="0070C0"/>
          <w:szCs w:val="20"/>
          <w:lang w:eastAsia="en-US"/>
        </w:rPr>
        <w:tab/>
        <w:t>int   bit;</w:t>
      </w:r>
    </w:p>
    <w:p w14:paraId="01F11E5E" w14:textId="77777777" w:rsidR="00F03907" w:rsidRPr="009E5E20" w:rsidRDefault="00F03907" w:rsidP="00F03907">
      <w:pPr>
        <w:pStyle w:val="List"/>
        <w:pBdr>
          <w:top w:val="single" w:sz="4" w:space="1" w:color="auto"/>
          <w:left w:val="single" w:sz="4" w:space="4" w:color="auto"/>
          <w:bottom w:val="single" w:sz="4" w:space="1" w:color="auto"/>
          <w:right w:val="single" w:sz="4" w:space="4" w:color="auto"/>
        </w:pBdr>
        <w:spacing w:after="0"/>
        <w:rPr>
          <w:rFonts w:ascii="Courier New" w:eastAsiaTheme="minorHAnsi" w:hAnsi="Courier New" w:cs="Courier New"/>
          <w:szCs w:val="20"/>
          <w:lang w:eastAsia="en-US"/>
        </w:rPr>
      </w:pPr>
      <w:r w:rsidRPr="009E5E20">
        <w:rPr>
          <w:rFonts w:ascii="Courier New" w:eastAsiaTheme="minorHAnsi" w:hAnsi="Courier New" w:cs="Courier New"/>
          <w:szCs w:val="20"/>
          <w:lang w:eastAsia="en-US"/>
        </w:rPr>
        <w:t>};</w:t>
      </w:r>
    </w:p>
    <w:p w14:paraId="1A269BC5" w14:textId="77777777" w:rsidR="00F03907" w:rsidRPr="00FB6355" w:rsidRDefault="00F03907" w:rsidP="00F03907">
      <w:pPr>
        <w:pStyle w:val="List"/>
        <w:pBdr>
          <w:top w:val="single" w:sz="4" w:space="1" w:color="auto"/>
          <w:left w:val="single" w:sz="4" w:space="4" w:color="auto"/>
          <w:bottom w:val="single" w:sz="4" w:space="1" w:color="auto"/>
          <w:right w:val="single" w:sz="4" w:space="4" w:color="auto"/>
        </w:pBdr>
        <w:spacing w:after="0"/>
        <w:rPr>
          <w:rFonts w:ascii="Courier New" w:eastAsiaTheme="minorHAnsi" w:hAnsi="Courier New" w:cs="Courier New"/>
          <w:sz w:val="16"/>
          <w:szCs w:val="16"/>
          <w:lang w:eastAsia="en-US"/>
        </w:rPr>
      </w:pPr>
    </w:p>
    <w:p w14:paraId="5632A112" w14:textId="77777777" w:rsidR="00F03907" w:rsidRPr="009E5E20" w:rsidRDefault="00F03907" w:rsidP="00F03907">
      <w:pPr>
        <w:pStyle w:val="List"/>
        <w:pBdr>
          <w:top w:val="single" w:sz="4" w:space="1" w:color="auto"/>
          <w:left w:val="single" w:sz="4" w:space="4" w:color="auto"/>
          <w:bottom w:val="single" w:sz="4" w:space="1" w:color="auto"/>
          <w:right w:val="single" w:sz="4" w:space="4" w:color="auto"/>
        </w:pBdr>
        <w:spacing w:after="0"/>
        <w:rPr>
          <w:rFonts w:ascii="Courier New" w:eastAsiaTheme="minorHAnsi" w:hAnsi="Courier New" w:cs="Courier New"/>
          <w:szCs w:val="20"/>
          <w:lang w:eastAsia="en-US"/>
        </w:rPr>
      </w:pPr>
      <w:r w:rsidRPr="009E5E20">
        <w:rPr>
          <w:rFonts w:ascii="Courier New" w:eastAsiaTheme="minorHAnsi" w:hAnsi="Courier New" w:cs="Courier New"/>
          <w:szCs w:val="20"/>
          <w:lang w:eastAsia="en-US"/>
        </w:rPr>
        <w:t xml:space="preserve">istream&amp; operator&gt;&gt; (istream&amp; is, </w:t>
      </w:r>
      <w:r w:rsidRPr="009E5E20">
        <w:rPr>
          <w:rFonts w:ascii="Courier New" w:eastAsiaTheme="minorHAnsi" w:hAnsi="Courier New" w:cs="Courier New"/>
          <w:color w:val="0070C0"/>
          <w:szCs w:val="20"/>
          <w:lang w:eastAsia="en-US"/>
        </w:rPr>
        <w:t>Message_t</w:t>
      </w:r>
      <w:r w:rsidRPr="009E5E20">
        <w:rPr>
          <w:rFonts w:ascii="Courier New" w:eastAsiaTheme="minorHAnsi" w:hAnsi="Courier New" w:cs="Courier New"/>
          <w:szCs w:val="20"/>
          <w:lang w:eastAsia="en-US"/>
        </w:rPr>
        <w:t>&amp; msg);</w:t>
      </w:r>
    </w:p>
    <w:p w14:paraId="6F5A0B79" w14:textId="77777777" w:rsidR="00F03907" w:rsidRPr="00FB6355" w:rsidRDefault="00F03907" w:rsidP="00F03907">
      <w:pPr>
        <w:pStyle w:val="List"/>
        <w:pBdr>
          <w:top w:val="single" w:sz="4" w:space="1" w:color="auto"/>
          <w:left w:val="single" w:sz="4" w:space="4" w:color="auto"/>
          <w:bottom w:val="single" w:sz="4" w:space="1" w:color="auto"/>
          <w:right w:val="single" w:sz="4" w:space="4" w:color="auto"/>
        </w:pBdr>
        <w:spacing w:after="0"/>
        <w:rPr>
          <w:rFonts w:ascii="Courier New" w:eastAsiaTheme="minorHAnsi" w:hAnsi="Courier New" w:cs="Courier New"/>
          <w:sz w:val="16"/>
          <w:szCs w:val="16"/>
          <w:lang w:eastAsia="en-US"/>
        </w:rPr>
      </w:pPr>
    </w:p>
    <w:p w14:paraId="6C771C49" w14:textId="77777777" w:rsidR="00A33B69" w:rsidRPr="009E5E20" w:rsidRDefault="00F03907" w:rsidP="00F03907">
      <w:pPr>
        <w:pStyle w:val="List"/>
        <w:pBdr>
          <w:top w:val="single" w:sz="4" w:space="1" w:color="auto"/>
          <w:left w:val="single" w:sz="4" w:space="4" w:color="auto"/>
          <w:bottom w:val="single" w:sz="4" w:space="1" w:color="auto"/>
          <w:right w:val="single" w:sz="4" w:space="4" w:color="auto"/>
        </w:pBdr>
        <w:spacing w:after="0"/>
        <w:rPr>
          <w:rFonts w:cs="Arial"/>
          <w:sz w:val="18"/>
          <w:szCs w:val="10"/>
        </w:rPr>
      </w:pPr>
      <w:r w:rsidRPr="009E5E20">
        <w:rPr>
          <w:rFonts w:ascii="Courier New" w:eastAsiaTheme="minorHAnsi" w:hAnsi="Courier New" w:cs="Courier New"/>
          <w:szCs w:val="20"/>
          <w:lang w:eastAsia="en-US"/>
        </w:rPr>
        <w:t xml:space="preserve">ostream&amp; operator&lt;&lt;(ostream&amp; os, const </w:t>
      </w:r>
      <w:r w:rsidRPr="009E5E20">
        <w:rPr>
          <w:rFonts w:ascii="Courier New" w:eastAsiaTheme="minorHAnsi" w:hAnsi="Courier New" w:cs="Courier New"/>
          <w:color w:val="0070C0"/>
          <w:szCs w:val="20"/>
          <w:lang w:eastAsia="en-US"/>
        </w:rPr>
        <w:t>Message_t</w:t>
      </w:r>
      <w:r w:rsidRPr="009E5E20">
        <w:rPr>
          <w:rFonts w:ascii="Courier New" w:eastAsiaTheme="minorHAnsi" w:hAnsi="Courier New" w:cs="Courier New"/>
          <w:szCs w:val="20"/>
          <w:lang w:eastAsia="en-US"/>
        </w:rPr>
        <w:t>&amp; msg);</w:t>
      </w:r>
    </w:p>
    <w:p w14:paraId="30851C20" w14:textId="5B0CB55D" w:rsidR="00F03907" w:rsidRPr="00BF34C4" w:rsidRDefault="00265674" w:rsidP="00265674">
      <w:pPr>
        <w:pStyle w:val="Caption"/>
        <w:rPr>
          <w:rFonts w:cs="Arial"/>
          <w:szCs w:val="12"/>
        </w:rPr>
      </w:pPr>
      <w:bookmarkStart w:id="30" w:name="_Ref21383276"/>
      <w:r>
        <w:t xml:space="preserve">Figure </w:t>
      </w:r>
      <w:r>
        <w:fldChar w:fldCharType="begin"/>
      </w:r>
      <w:r>
        <w:instrText xml:space="preserve"> SEQ Figure \* ARABIC </w:instrText>
      </w:r>
      <w:r>
        <w:fldChar w:fldCharType="separate"/>
      </w:r>
      <w:r w:rsidR="00786F0A">
        <w:rPr>
          <w:noProof/>
        </w:rPr>
        <w:t>3</w:t>
      </w:r>
      <w:r>
        <w:fldChar w:fldCharType="end"/>
      </w:r>
      <w:bookmarkEnd w:id="30"/>
      <w:r>
        <w:t>. Message_t data type declaration</w:t>
      </w:r>
    </w:p>
    <w:p w14:paraId="7D94B7FC" w14:textId="77777777" w:rsidR="00F03907" w:rsidRPr="00BF34C4" w:rsidRDefault="00F03907" w:rsidP="002548DC">
      <w:r w:rsidRPr="00BF34C4">
        <w:t xml:space="preserve">The struct </w:t>
      </w:r>
      <w:r w:rsidRPr="00BF34C4">
        <w:rPr>
          <w:rFonts w:ascii="Courier New" w:eastAsia="Times New Roman" w:hAnsi="Courier New" w:cs="Courier New"/>
          <w:color w:val="4472C4" w:themeColor="accent1"/>
          <w:szCs w:val="20"/>
          <w:lang w:eastAsia="en-CA"/>
        </w:rPr>
        <w:t>Message_t</w:t>
      </w:r>
      <w:r w:rsidR="0018686B" w:rsidRPr="00BF34C4">
        <w:t xml:space="preserve"> shown here i</w:t>
      </w:r>
      <w:r w:rsidRPr="00BF34C4">
        <w:t xml:space="preserve">s defined </w:t>
      </w:r>
      <w:r w:rsidR="0018686B" w:rsidRPr="00BF34C4">
        <w:t xml:space="preserve">in </w:t>
      </w:r>
      <w:r w:rsidRPr="009E5E20">
        <w:rPr>
          <w:rFonts w:ascii="Courier New" w:hAnsi="Courier New" w:cs="Courier New"/>
          <w:color w:val="0070C0"/>
        </w:rPr>
        <w:t>message.hpp</w:t>
      </w:r>
      <w:r w:rsidRPr="009E5E20">
        <w:rPr>
          <w:color w:val="0070C0"/>
        </w:rPr>
        <w:t xml:space="preserve">. </w:t>
      </w:r>
      <w:r w:rsidRPr="00BF34C4">
        <w:t xml:space="preserve">It is a C++ structure with two </w:t>
      </w:r>
      <w:r w:rsidR="0018686B" w:rsidRPr="00BF34C4">
        <w:t>components:</w:t>
      </w:r>
      <w:r w:rsidRPr="00BF34C4">
        <w:t xml:space="preserve"> </w:t>
      </w:r>
      <w:r w:rsidRPr="00BF34C4">
        <w:rPr>
          <w:rFonts w:ascii="Courier New" w:eastAsia="Times New Roman" w:hAnsi="Courier New" w:cs="Courier New"/>
          <w:color w:val="4472C4" w:themeColor="accent1"/>
          <w:szCs w:val="20"/>
          <w:lang w:eastAsia="en-CA"/>
        </w:rPr>
        <w:t>packet</w:t>
      </w:r>
      <w:r w:rsidRPr="00BF34C4">
        <w:t xml:space="preserve"> (</w:t>
      </w:r>
      <w:r w:rsidR="0018686B" w:rsidRPr="00BF34C4">
        <w:t xml:space="preserve">which </w:t>
      </w:r>
      <w:r w:rsidRPr="00BF34C4">
        <w:t>contain</w:t>
      </w:r>
      <w:r w:rsidR="0018686B" w:rsidRPr="00BF34C4">
        <w:t>s</w:t>
      </w:r>
      <w:r w:rsidRPr="00BF34C4">
        <w:t xml:space="preserve"> the packet number sent through the network)</w:t>
      </w:r>
      <w:r w:rsidR="0018686B" w:rsidRPr="00BF34C4">
        <w:t>,</w:t>
      </w:r>
      <w:r w:rsidRPr="00BF34C4">
        <w:t xml:space="preserve"> and </w:t>
      </w:r>
      <w:r w:rsidRPr="00BF34C4">
        <w:rPr>
          <w:rFonts w:ascii="Courier New" w:eastAsia="Times New Roman" w:hAnsi="Courier New" w:cs="Courier New"/>
          <w:color w:val="4472C4" w:themeColor="accent1"/>
          <w:szCs w:val="20"/>
          <w:lang w:eastAsia="en-CA"/>
        </w:rPr>
        <w:t>bit</w:t>
      </w:r>
      <w:r w:rsidRPr="00BF34C4">
        <w:t xml:space="preserve"> (</w:t>
      </w:r>
      <w:r w:rsidR="0018686B" w:rsidRPr="00BF34C4">
        <w:t xml:space="preserve">which </w:t>
      </w:r>
      <w:r w:rsidRPr="00BF34C4">
        <w:t>contain</w:t>
      </w:r>
      <w:r w:rsidR="0018686B" w:rsidRPr="00BF34C4">
        <w:t>s</w:t>
      </w:r>
      <w:r w:rsidRPr="00BF34C4">
        <w:t xml:space="preserve"> an alternating bit used to identify two consecutive packets</w:t>
      </w:r>
      <w:r w:rsidR="0018686B" w:rsidRPr="00BF34C4">
        <w:t xml:space="preserve"> to provide reliability in the transmission</w:t>
      </w:r>
      <w:r w:rsidRPr="00BF34C4">
        <w:t>). Inside the structure, we also have two constructors. The default one (without parameters) generate</w:t>
      </w:r>
      <w:r w:rsidR="0018686B" w:rsidRPr="00BF34C4">
        <w:t>s</w:t>
      </w:r>
      <w:r w:rsidRPr="00BF34C4">
        <w:t xml:space="preserve"> a variable of type </w:t>
      </w:r>
      <w:r w:rsidRPr="00BF34C4">
        <w:rPr>
          <w:rFonts w:ascii="Courier New" w:eastAsia="Times New Roman" w:hAnsi="Courier New" w:cs="Courier New"/>
          <w:color w:val="4472C4" w:themeColor="accent1"/>
          <w:szCs w:val="20"/>
          <w:lang w:eastAsia="en-CA"/>
        </w:rPr>
        <w:t>Message_t</w:t>
      </w:r>
      <w:r w:rsidRPr="00BF34C4">
        <w:t xml:space="preserve"> filled with “garbage”. </w:t>
      </w:r>
      <w:r w:rsidR="00FE253E" w:rsidRPr="00BF34C4">
        <w:t xml:space="preserve">The second one also generates a variable of type </w:t>
      </w:r>
      <w:r w:rsidR="00FE253E" w:rsidRPr="00BF34C4">
        <w:rPr>
          <w:rFonts w:ascii="Courier New" w:eastAsia="Times New Roman" w:hAnsi="Courier New" w:cs="Courier New"/>
          <w:color w:val="4472C4" w:themeColor="accent1"/>
          <w:szCs w:val="20"/>
          <w:lang w:eastAsia="en-CA"/>
        </w:rPr>
        <w:t>Message_t,</w:t>
      </w:r>
      <w:r w:rsidR="00FE253E" w:rsidRPr="00BF34C4">
        <w:t xml:space="preserve"> but </w:t>
      </w:r>
      <w:r w:rsidR="00FE253E">
        <w:t xml:space="preserve">it is </w:t>
      </w:r>
      <w:r w:rsidR="00FE253E" w:rsidRPr="00BF34C4">
        <w:t>filled with the values used to call the constructor.</w:t>
      </w:r>
    </w:p>
    <w:p w14:paraId="4CE624E4" w14:textId="383EF853" w:rsidR="00F85ED0" w:rsidRPr="00BF34C4" w:rsidRDefault="00F85ED0" w:rsidP="00C56D78">
      <w:r w:rsidRPr="00F85ED0">
        <w:lastRenderedPageBreak/>
        <w:t xml:space="preserve">Inside </w:t>
      </w:r>
      <w:r w:rsidRPr="00F85ED0">
        <w:rPr>
          <w:rFonts w:ascii="Courier New" w:hAnsi="Courier New" w:cs="Courier New"/>
        </w:rPr>
        <w:t>message.hpp</w:t>
      </w:r>
      <w:r w:rsidRPr="00F85ED0">
        <w:t xml:space="preserve"> we also declare operators </w:t>
      </w:r>
      <w:r w:rsidRPr="00F85ED0">
        <w:rPr>
          <w:rFonts w:ascii="Courier New" w:eastAsia="Times New Roman" w:hAnsi="Courier New" w:cs="Courier New"/>
          <w:color w:val="4472C4" w:themeColor="accent1"/>
          <w:szCs w:val="20"/>
          <w:lang w:eastAsia="en-CA"/>
        </w:rPr>
        <w:t>&lt;&lt;</w:t>
      </w:r>
      <w:r w:rsidRPr="00F85ED0">
        <w:t xml:space="preserve"> and </w:t>
      </w:r>
      <w:r w:rsidRPr="00F85ED0">
        <w:rPr>
          <w:rFonts w:ascii="Courier New" w:eastAsia="Times New Roman" w:hAnsi="Courier New" w:cs="Courier New"/>
          <w:color w:val="4472C4" w:themeColor="accent1"/>
          <w:szCs w:val="20"/>
          <w:lang w:eastAsia="en-CA"/>
        </w:rPr>
        <w:t>&gt;&gt;.</w:t>
      </w:r>
      <w:r w:rsidRPr="00F85ED0">
        <w:t xml:space="preserve"> We use </w:t>
      </w:r>
      <w:r w:rsidRPr="00F85ED0">
        <w:rPr>
          <w:rFonts w:ascii="Courier New" w:eastAsia="Times New Roman" w:hAnsi="Courier New" w:cs="Courier New"/>
          <w:color w:val="4472C4" w:themeColor="accent1"/>
          <w:szCs w:val="20"/>
          <w:lang w:eastAsia="en-CA"/>
        </w:rPr>
        <w:t>&gt;&gt;</w:t>
      </w:r>
      <w:r w:rsidRPr="00F85ED0">
        <w:t xml:space="preserve"> to read data from a file and fill the structure – optional if you do not have input data coming from a file – and </w:t>
      </w:r>
      <w:r w:rsidRPr="00F85ED0">
        <w:rPr>
          <w:rFonts w:ascii="Courier New" w:eastAsia="Times New Roman" w:hAnsi="Courier New" w:cs="Courier New"/>
          <w:color w:val="4472C4" w:themeColor="accent1"/>
          <w:szCs w:val="20"/>
          <w:lang w:eastAsia="en-CA"/>
        </w:rPr>
        <w:t>&lt;&lt;</w:t>
      </w:r>
      <w:r w:rsidRPr="00F85ED0">
        <w:t xml:space="preserve"> to save the content of the structure in a file – needed by the simulator to log the messages.</w:t>
      </w:r>
    </w:p>
    <w:p w14:paraId="73963BA1" w14:textId="57025D26" w:rsidR="00A6068A" w:rsidRPr="00BF34C4" w:rsidRDefault="00A6068A" w:rsidP="00C56D78">
      <w:r w:rsidRPr="00BF34C4">
        <w:t xml:space="preserve">The two operators are implemented inside a new file called </w:t>
      </w:r>
      <w:r w:rsidRPr="00BF34C4">
        <w:rPr>
          <w:rFonts w:ascii="Courier New" w:hAnsi="Courier New" w:cs="Courier New"/>
        </w:rPr>
        <w:t>message.cpp</w:t>
      </w:r>
      <w:r w:rsidR="00582DD3">
        <w:rPr>
          <w:rFonts w:ascii="Courier New" w:hAnsi="Courier New" w:cs="Courier New"/>
        </w:rPr>
        <w:t xml:space="preserve"> (</w:t>
      </w:r>
      <w:r w:rsidR="00582DD3">
        <w:rPr>
          <w:rFonts w:ascii="Courier New" w:hAnsi="Courier New" w:cs="Courier New"/>
        </w:rPr>
        <w:fldChar w:fldCharType="begin"/>
      </w:r>
      <w:r w:rsidR="00582DD3">
        <w:rPr>
          <w:rFonts w:ascii="Courier New" w:hAnsi="Courier New" w:cs="Courier New"/>
        </w:rPr>
        <w:instrText xml:space="preserve"> REF _Ref21383380 \h </w:instrText>
      </w:r>
      <w:r w:rsidR="00582DD3">
        <w:rPr>
          <w:rFonts w:ascii="Courier New" w:hAnsi="Courier New" w:cs="Courier New"/>
        </w:rPr>
      </w:r>
      <w:r w:rsidR="00582DD3">
        <w:rPr>
          <w:rFonts w:ascii="Courier New" w:hAnsi="Courier New" w:cs="Courier New"/>
        </w:rPr>
        <w:fldChar w:fldCharType="separate"/>
      </w:r>
      <w:r w:rsidR="00786F0A">
        <w:t xml:space="preserve">Figure </w:t>
      </w:r>
      <w:r w:rsidR="00786F0A">
        <w:rPr>
          <w:noProof/>
        </w:rPr>
        <w:t>4</w:t>
      </w:r>
      <w:r w:rsidR="00582DD3">
        <w:rPr>
          <w:rFonts w:ascii="Courier New" w:hAnsi="Courier New" w:cs="Courier New"/>
        </w:rPr>
        <w:fldChar w:fldCharType="end"/>
      </w:r>
      <w:r w:rsidR="00582DD3">
        <w:rPr>
          <w:rFonts w:ascii="Courier New" w:hAnsi="Courier New" w:cs="Courier New"/>
        </w:rPr>
        <w:t>)</w:t>
      </w:r>
      <w:r w:rsidRPr="00BF34C4">
        <w:rPr>
          <w:rFonts w:ascii="Courier New" w:hAnsi="Courier New" w:cs="Courier New"/>
        </w:rPr>
        <w:t xml:space="preserve">. </w:t>
      </w:r>
      <w:r w:rsidRPr="00BF34C4">
        <w:t>For the output operator</w:t>
      </w:r>
      <w:r w:rsidR="00381FBA" w:rsidRPr="00BF34C4">
        <w:t>,</w:t>
      </w:r>
      <w:r w:rsidRPr="00BF34C4">
        <w:t xml:space="preserve"> we need to specify how we want to output the content of the struct. In this case, we output “</w:t>
      </w:r>
      <w:r w:rsidRPr="00BF34C4">
        <w:rPr>
          <w:rFonts w:ascii="Courier New" w:hAnsi="Courier New" w:cs="Courier New"/>
        </w:rPr>
        <w:t>the packet space the bit</w:t>
      </w:r>
      <w:r w:rsidRPr="00BF34C4">
        <w:t>”. For the input operator</w:t>
      </w:r>
      <w:r w:rsidR="009B648F" w:rsidRPr="00BF34C4">
        <w:t>,</w:t>
      </w:r>
      <w:r w:rsidRPr="00BF34C4">
        <w:t xml:space="preserve"> we need to specify in which order the data we read comes. In this case, we will have two elements, the first one will be assigned to the </w:t>
      </w:r>
      <w:r w:rsidRPr="00BF34C4">
        <w:rPr>
          <w:rFonts w:ascii="Courier New" w:eastAsia="Times New Roman" w:hAnsi="Courier New" w:cs="Courier New"/>
          <w:color w:val="4472C4" w:themeColor="accent1"/>
          <w:szCs w:val="20"/>
          <w:lang w:eastAsia="en-CA"/>
        </w:rPr>
        <w:t>packet</w:t>
      </w:r>
      <w:r w:rsidRPr="00BF34C4">
        <w:t xml:space="preserve"> and the second one to the </w:t>
      </w:r>
      <w:r w:rsidRPr="00BF34C4">
        <w:rPr>
          <w:rFonts w:ascii="Courier New" w:eastAsia="Times New Roman" w:hAnsi="Courier New" w:cs="Courier New"/>
          <w:color w:val="4472C4" w:themeColor="accent1"/>
          <w:szCs w:val="20"/>
          <w:lang w:eastAsia="en-CA"/>
        </w:rPr>
        <w:t>bit</w:t>
      </w:r>
      <w:r w:rsidRPr="00BF34C4">
        <w:t xml:space="preserve">. </w:t>
      </w:r>
    </w:p>
    <w:p w14:paraId="657A85B9" w14:textId="77777777" w:rsidR="00B22BBE" w:rsidRPr="00BF34C4" w:rsidRDefault="00B22BBE" w:rsidP="00B22BBE">
      <w:r w:rsidRPr="00BF34C4">
        <w:t xml:space="preserve">It is important to define the </w:t>
      </w:r>
      <w:r w:rsidRPr="009E5E20">
        <w:rPr>
          <w:rFonts w:ascii="Courier New" w:hAnsi="Courier New" w:cs="Courier New"/>
        </w:rPr>
        <w:t>&gt;&gt;</w:t>
      </w:r>
      <w:r w:rsidRPr="00BF34C4">
        <w:t xml:space="preserve"> operator when we are not using built-in data types for messages and we need to read inputs for the model from a text file. Considering the current definition of the operator, we need to define the inputs in the input file as “TIME packet_value bit_value”. If we define the inputs in another order, for example</w:t>
      </w:r>
      <w:r w:rsidR="00E4283F" w:rsidRPr="00BF34C4">
        <w:t>,</w:t>
      </w:r>
      <w:r w:rsidRPr="00BF34C4">
        <w:t xml:space="preserve"> “TIME bit_value packet_value, </w:t>
      </w:r>
      <w:r w:rsidRPr="00BF34C4">
        <w:rPr>
          <w:rFonts w:ascii="Courier New" w:eastAsia="Times New Roman" w:hAnsi="Courier New" w:cs="Courier New"/>
          <w:color w:val="4472C4" w:themeColor="accent1"/>
          <w:szCs w:val="20"/>
          <w:lang w:eastAsia="en-CA"/>
        </w:rPr>
        <w:t>packet</w:t>
      </w:r>
      <w:r w:rsidRPr="00BF34C4">
        <w:t xml:space="preserve"> will not contain “bit_value” and </w:t>
      </w:r>
      <w:r w:rsidRPr="00BF34C4">
        <w:rPr>
          <w:rFonts w:ascii="Courier New" w:eastAsia="Times New Roman" w:hAnsi="Courier New" w:cs="Courier New"/>
          <w:color w:val="4472C4" w:themeColor="accent1"/>
          <w:szCs w:val="20"/>
          <w:lang w:eastAsia="en-CA"/>
        </w:rPr>
        <w:t>bit</w:t>
      </w:r>
      <w:r w:rsidRPr="00BF34C4">
        <w:t xml:space="preserve"> will contain “packet_value”. </w:t>
      </w:r>
    </w:p>
    <w:p w14:paraId="5EA4C821" w14:textId="77777777" w:rsidR="00A6068A" w:rsidRPr="009E5E20" w:rsidRDefault="00A6068A" w:rsidP="00A6068A">
      <w:pPr>
        <w:pStyle w:val="List"/>
        <w:pBdr>
          <w:top w:val="single" w:sz="4" w:space="1" w:color="auto"/>
          <w:left w:val="single" w:sz="4" w:space="4" w:color="auto"/>
          <w:bottom w:val="single" w:sz="4" w:space="1" w:color="auto"/>
          <w:right w:val="single" w:sz="4" w:space="4" w:color="auto"/>
        </w:pBdr>
        <w:spacing w:after="0"/>
        <w:rPr>
          <w:rFonts w:ascii="Courier New" w:eastAsiaTheme="minorHAnsi" w:hAnsi="Courier New" w:cs="Courier New"/>
          <w:szCs w:val="20"/>
          <w:lang w:eastAsia="en-US"/>
        </w:rPr>
      </w:pPr>
      <w:r w:rsidRPr="009E5E20">
        <w:rPr>
          <w:rFonts w:ascii="Courier New" w:eastAsiaTheme="minorHAnsi" w:hAnsi="Courier New" w:cs="Courier New"/>
          <w:szCs w:val="20"/>
          <w:lang w:eastAsia="en-US"/>
        </w:rPr>
        <w:t>//Output the content of the structure</w:t>
      </w:r>
    </w:p>
    <w:p w14:paraId="729E7ADE" w14:textId="77777777" w:rsidR="00A6068A" w:rsidRPr="009E5E20" w:rsidRDefault="00A6068A" w:rsidP="00A6068A">
      <w:pPr>
        <w:pStyle w:val="List"/>
        <w:pBdr>
          <w:top w:val="single" w:sz="4" w:space="1" w:color="auto"/>
          <w:left w:val="single" w:sz="4" w:space="4" w:color="auto"/>
          <w:bottom w:val="single" w:sz="4" w:space="1" w:color="auto"/>
          <w:right w:val="single" w:sz="4" w:space="4" w:color="auto"/>
        </w:pBdr>
        <w:spacing w:after="0"/>
        <w:rPr>
          <w:rFonts w:ascii="Courier New" w:eastAsiaTheme="minorHAnsi" w:hAnsi="Courier New" w:cs="Courier New"/>
          <w:szCs w:val="20"/>
          <w:lang w:eastAsia="en-US"/>
        </w:rPr>
      </w:pPr>
      <w:r w:rsidRPr="009E5E20">
        <w:rPr>
          <w:rFonts w:ascii="Courier New" w:eastAsiaTheme="minorHAnsi" w:hAnsi="Courier New" w:cs="Courier New"/>
          <w:szCs w:val="20"/>
          <w:lang w:eastAsia="en-US"/>
        </w:rPr>
        <w:t>ostream&amp; operator&lt;&lt;(ostream&amp; os, const Message_t&amp; msg) {</w:t>
      </w:r>
    </w:p>
    <w:p w14:paraId="44DC9188" w14:textId="77777777" w:rsidR="00A6068A" w:rsidRPr="009E5E20" w:rsidRDefault="00A6068A" w:rsidP="00A6068A">
      <w:pPr>
        <w:pStyle w:val="List"/>
        <w:pBdr>
          <w:top w:val="single" w:sz="4" w:space="1" w:color="auto"/>
          <w:left w:val="single" w:sz="4" w:space="4" w:color="auto"/>
          <w:bottom w:val="single" w:sz="4" w:space="1" w:color="auto"/>
          <w:right w:val="single" w:sz="4" w:space="4" w:color="auto"/>
        </w:pBdr>
        <w:spacing w:after="0"/>
        <w:rPr>
          <w:rFonts w:ascii="Courier New" w:eastAsiaTheme="minorHAnsi" w:hAnsi="Courier New" w:cs="Courier New"/>
          <w:szCs w:val="20"/>
          <w:lang w:eastAsia="en-US"/>
        </w:rPr>
      </w:pPr>
      <w:r w:rsidRPr="009E5E20">
        <w:rPr>
          <w:rFonts w:ascii="Courier New" w:eastAsiaTheme="minorHAnsi" w:hAnsi="Courier New" w:cs="Courier New"/>
          <w:szCs w:val="20"/>
          <w:lang w:eastAsia="en-US"/>
        </w:rPr>
        <w:t xml:space="preserve">  os &lt;&lt; msg.packet &lt;&lt; " " &lt;&lt; msg.bit;</w:t>
      </w:r>
    </w:p>
    <w:p w14:paraId="5CC7E40C" w14:textId="77777777" w:rsidR="00A6068A" w:rsidRPr="009E5E20" w:rsidRDefault="00A6068A" w:rsidP="00A6068A">
      <w:pPr>
        <w:pStyle w:val="List"/>
        <w:pBdr>
          <w:top w:val="single" w:sz="4" w:space="1" w:color="auto"/>
          <w:left w:val="single" w:sz="4" w:space="4" w:color="auto"/>
          <w:bottom w:val="single" w:sz="4" w:space="1" w:color="auto"/>
          <w:right w:val="single" w:sz="4" w:space="4" w:color="auto"/>
        </w:pBdr>
        <w:spacing w:after="0"/>
        <w:rPr>
          <w:rFonts w:ascii="Courier New" w:eastAsiaTheme="minorHAnsi" w:hAnsi="Courier New" w:cs="Courier New"/>
          <w:szCs w:val="20"/>
          <w:lang w:eastAsia="en-US"/>
        </w:rPr>
      </w:pPr>
      <w:r w:rsidRPr="009E5E20">
        <w:rPr>
          <w:rFonts w:ascii="Courier New" w:eastAsiaTheme="minorHAnsi" w:hAnsi="Courier New" w:cs="Courier New"/>
          <w:szCs w:val="20"/>
          <w:lang w:eastAsia="en-US"/>
        </w:rPr>
        <w:t xml:space="preserve">  return os;</w:t>
      </w:r>
    </w:p>
    <w:p w14:paraId="7B8491CC" w14:textId="77777777" w:rsidR="00A6068A" w:rsidRPr="009E5E20" w:rsidRDefault="00A6068A" w:rsidP="00A6068A">
      <w:pPr>
        <w:pStyle w:val="List"/>
        <w:pBdr>
          <w:top w:val="single" w:sz="4" w:space="1" w:color="auto"/>
          <w:left w:val="single" w:sz="4" w:space="4" w:color="auto"/>
          <w:bottom w:val="single" w:sz="4" w:space="1" w:color="auto"/>
          <w:right w:val="single" w:sz="4" w:space="4" w:color="auto"/>
        </w:pBdr>
        <w:spacing w:after="0"/>
        <w:rPr>
          <w:rFonts w:ascii="Courier New" w:eastAsiaTheme="minorHAnsi" w:hAnsi="Courier New" w:cs="Courier New"/>
          <w:szCs w:val="20"/>
          <w:lang w:eastAsia="en-US"/>
        </w:rPr>
      </w:pPr>
      <w:r w:rsidRPr="009E5E20">
        <w:rPr>
          <w:rFonts w:ascii="Courier New" w:eastAsiaTheme="minorHAnsi" w:hAnsi="Courier New" w:cs="Courier New"/>
          <w:szCs w:val="20"/>
          <w:lang w:eastAsia="en-US"/>
        </w:rPr>
        <w:t>}</w:t>
      </w:r>
    </w:p>
    <w:p w14:paraId="27DA3F77" w14:textId="77777777" w:rsidR="00A6068A" w:rsidRPr="009E5E20" w:rsidRDefault="00A6068A" w:rsidP="00A6068A">
      <w:pPr>
        <w:pStyle w:val="List"/>
        <w:pBdr>
          <w:top w:val="single" w:sz="4" w:space="1" w:color="auto"/>
          <w:left w:val="single" w:sz="4" w:space="4" w:color="auto"/>
          <w:bottom w:val="single" w:sz="4" w:space="1" w:color="auto"/>
          <w:right w:val="single" w:sz="4" w:space="4" w:color="auto"/>
        </w:pBdr>
        <w:spacing w:after="0"/>
        <w:rPr>
          <w:rFonts w:ascii="Courier New" w:eastAsiaTheme="minorHAnsi" w:hAnsi="Courier New" w:cs="Courier New"/>
          <w:szCs w:val="20"/>
          <w:lang w:eastAsia="en-US"/>
        </w:rPr>
      </w:pPr>
      <w:r w:rsidRPr="009E5E20">
        <w:rPr>
          <w:rFonts w:ascii="Courier New" w:eastAsiaTheme="minorHAnsi" w:hAnsi="Courier New" w:cs="Courier New"/>
          <w:szCs w:val="20"/>
          <w:lang w:eastAsia="en-US"/>
        </w:rPr>
        <w:t>//Fill the structure</w:t>
      </w:r>
    </w:p>
    <w:p w14:paraId="7AC1718C" w14:textId="77777777" w:rsidR="00A6068A" w:rsidRPr="009E5E20" w:rsidRDefault="00A6068A" w:rsidP="00A6068A">
      <w:pPr>
        <w:pStyle w:val="List"/>
        <w:pBdr>
          <w:top w:val="single" w:sz="4" w:space="1" w:color="auto"/>
          <w:left w:val="single" w:sz="4" w:space="4" w:color="auto"/>
          <w:bottom w:val="single" w:sz="4" w:space="1" w:color="auto"/>
          <w:right w:val="single" w:sz="4" w:space="4" w:color="auto"/>
        </w:pBdr>
        <w:spacing w:after="0"/>
        <w:rPr>
          <w:rFonts w:ascii="Courier New" w:eastAsiaTheme="minorHAnsi" w:hAnsi="Courier New" w:cs="Courier New"/>
          <w:szCs w:val="20"/>
          <w:lang w:eastAsia="en-US"/>
        </w:rPr>
      </w:pPr>
      <w:r w:rsidRPr="009E5E20">
        <w:rPr>
          <w:rFonts w:ascii="Courier New" w:eastAsiaTheme="minorHAnsi" w:hAnsi="Courier New" w:cs="Courier New"/>
          <w:szCs w:val="20"/>
          <w:lang w:eastAsia="en-US"/>
        </w:rPr>
        <w:t>istream&amp; operator&gt;&gt; (istream&amp; is, Message_t&amp; msg) {</w:t>
      </w:r>
    </w:p>
    <w:p w14:paraId="6A2E0656" w14:textId="77777777" w:rsidR="00A6068A" w:rsidRPr="009E5E20" w:rsidRDefault="00A6068A" w:rsidP="00A6068A">
      <w:pPr>
        <w:pStyle w:val="List"/>
        <w:pBdr>
          <w:top w:val="single" w:sz="4" w:space="1" w:color="auto"/>
          <w:left w:val="single" w:sz="4" w:space="4" w:color="auto"/>
          <w:bottom w:val="single" w:sz="4" w:space="1" w:color="auto"/>
          <w:right w:val="single" w:sz="4" w:space="4" w:color="auto"/>
        </w:pBdr>
        <w:spacing w:after="0"/>
        <w:rPr>
          <w:rFonts w:ascii="Courier New" w:eastAsiaTheme="minorHAnsi" w:hAnsi="Courier New" w:cs="Courier New"/>
          <w:szCs w:val="20"/>
          <w:lang w:eastAsia="en-US"/>
        </w:rPr>
      </w:pPr>
      <w:r w:rsidRPr="009E5E20">
        <w:rPr>
          <w:rFonts w:ascii="Courier New" w:eastAsiaTheme="minorHAnsi" w:hAnsi="Courier New" w:cs="Courier New"/>
          <w:szCs w:val="20"/>
          <w:lang w:eastAsia="en-US"/>
        </w:rPr>
        <w:t xml:space="preserve">  is &gt;&gt; msg.packet;</w:t>
      </w:r>
    </w:p>
    <w:p w14:paraId="02B60277" w14:textId="77777777" w:rsidR="00A6068A" w:rsidRPr="009E5E20" w:rsidRDefault="00A6068A" w:rsidP="00A6068A">
      <w:pPr>
        <w:pStyle w:val="List"/>
        <w:pBdr>
          <w:top w:val="single" w:sz="4" w:space="1" w:color="auto"/>
          <w:left w:val="single" w:sz="4" w:space="4" w:color="auto"/>
          <w:bottom w:val="single" w:sz="4" w:space="1" w:color="auto"/>
          <w:right w:val="single" w:sz="4" w:space="4" w:color="auto"/>
        </w:pBdr>
        <w:spacing w:after="0"/>
        <w:rPr>
          <w:rFonts w:ascii="Courier New" w:eastAsiaTheme="minorHAnsi" w:hAnsi="Courier New" w:cs="Courier New"/>
          <w:szCs w:val="20"/>
          <w:lang w:eastAsia="en-US"/>
        </w:rPr>
      </w:pPr>
      <w:r w:rsidRPr="009E5E20">
        <w:rPr>
          <w:rFonts w:ascii="Courier New" w:eastAsiaTheme="minorHAnsi" w:hAnsi="Courier New" w:cs="Courier New"/>
          <w:szCs w:val="20"/>
          <w:lang w:eastAsia="en-US"/>
        </w:rPr>
        <w:t xml:space="preserve">  is &gt;&gt; msg.bit;</w:t>
      </w:r>
    </w:p>
    <w:p w14:paraId="1B892DF4" w14:textId="77777777" w:rsidR="00A6068A" w:rsidRPr="009E5E20" w:rsidRDefault="00A6068A" w:rsidP="00A6068A">
      <w:pPr>
        <w:pStyle w:val="List"/>
        <w:pBdr>
          <w:top w:val="single" w:sz="4" w:space="1" w:color="auto"/>
          <w:left w:val="single" w:sz="4" w:space="4" w:color="auto"/>
          <w:bottom w:val="single" w:sz="4" w:space="1" w:color="auto"/>
          <w:right w:val="single" w:sz="4" w:space="4" w:color="auto"/>
        </w:pBdr>
        <w:spacing w:after="0"/>
        <w:rPr>
          <w:rFonts w:ascii="Courier New" w:eastAsiaTheme="minorHAnsi" w:hAnsi="Courier New" w:cs="Courier New"/>
          <w:szCs w:val="20"/>
          <w:lang w:eastAsia="en-US"/>
        </w:rPr>
      </w:pPr>
      <w:r w:rsidRPr="009E5E20">
        <w:rPr>
          <w:rFonts w:ascii="Courier New" w:eastAsiaTheme="minorHAnsi" w:hAnsi="Courier New" w:cs="Courier New"/>
          <w:szCs w:val="20"/>
          <w:lang w:eastAsia="en-US"/>
        </w:rPr>
        <w:t xml:space="preserve">  return is;</w:t>
      </w:r>
    </w:p>
    <w:p w14:paraId="78B4AF40" w14:textId="0F396953" w:rsidR="00C81094" w:rsidRPr="00BF34C4" w:rsidRDefault="00582DD3" w:rsidP="00582DD3">
      <w:pPr>
        <w:pStyle w:val="Caption"/>
        <w:rPr>
          <w:rFonts w:cs="Arial"/>
          <w:szCs w:val="12"/>
        </w:rPr>
      </w:pPr>
      <w:bookmarkStart w:id="31" w:name="_Ref21383380"/>
      <w:r>
        <w:t xml:space="preserve">Figure </w:t>
      </w:r>
      <w:r>
        <w:fldChar w:fldCharType="begin"/>
      </w:r>
      <w:r>
        <w:instrText xml:space="preserve"> SEQ Figure \* ARABIC </w:instrText>
      </w:r>
      <w:r>
        <w:fldChar w:fldCharType="separate"/>
      </w:r>
      <w:r w:rsidR="00786F0A">
        <w:rPr>
          <w:noProof/>
        </w:rPr>
        <w:t>4</w:t>
      </w:r>
      <w:r>
        <w:fldChar w:fldCharType="end"/>
      </w:r>
      <w:bookmarkEnd w:id="31"/>
      <w:r>
        <w:t>. Implementation of the &lt;&lt; and &gt;&gt; operators</w:t>
      </w:r>
    </w:p>
    <w:p w14:paraId="46B41147" w14:textId="77777777" w:rsidR="001A127E" w:rsidRPr="009E5E20" w:rsidRDefault="00091845" w:rsidP="00304339">
      <w:r w:rsidRPr="00BF34C4">
        <w:t>Under “</w:t>
      </w:r>
      <w:r w:rsidRPr="00BF34C4">
        <w:rPr>
          <w:rFonts w:ascii="Courier New" w:eastAsia="Times New Roman" w:hAnsi="Courier New" w:cs="Courier New"/>
          <w:szCs w:val="20"/>
          <w:lang w:eastAsia="en-CA"/>
        </w:rPr>
        <w:t>//</w:t>
      </w:r>
      <w:r w:rsidR="00FA3E87" w:rsidRPr="00BF34C4">
        <w:rPr>
          <w:rFonts w:ascii="Courier New" w:eastAsia="Times New Roman" w:hAnsi="Courier New" w:cs="Courier New"/>
          <w:szCs w:val="20"/>
          <w:lang w:eastAsia="en-CA"/>
        </w:rPr>
        <w:t xml:space="preserve">Port </w:t>
      </w:r>
      <w:r w:rsidRPr="00BF34C4">
        <w:rPr>
          <w:rFonts w:ascii="Courier New" w:eastAsia="Times New Roman" w:hAnsi="Courier New" w:cs="Courier New"/>
          <w:szCs w:val="20"/>
          <w:lang w:eastAsia="en-CA"/>
        </w:rPr>
        <w:t>definition”</w:t>
      </w:r>
      <w:r w:rsidR="00A6068A" w:rsidRPr="00BF34C4">
        <w:rPr>
          <w:rFonts w:ascii="Courier New" w:eastAsia="Times New Roman" w:hAnsi="Courier New" w:cs="Courier New"/>
          <w:szCs w:val="20"/>
          <w:lang w:eastAsia="en-CA"/>
        </w:rPr>
        <w:t xml:space="preserve"> (/***** (1) *****/)</w:t>
      </w:r>
      <w:r w:rsidR="00C81094" w:rsidRPr="00BF34C4">
        <w:rPr>
          <w:rFonts w:ascii="Courier New" w:eastAsia="Times New Roman" w:hAnsi="Courier New" w:cs="Courier New"/>
          <w:szCs w:val="20"/>
          <w:lang w:eastAsia="en-CA"/>
        </w:rPr>
        <w:t xml:space="preserve"> </w:t>
      </w:r>
      <w:r w:rsidRPr="00BF34C4">
        <w:t xml:space="preserve">we define the ports </w:t>
      </w:r>
      <w:r w:rsidR="00FA3E87" w:rsidRPr="00BF34C4">
        <w:t xml:space="preserve">used by </w:t>
      </w:r>
      <w:r w:rsidRPr="00BF34C4">
        <w:t xml:space="preserve">the atomic </w:t>
      </w:r>
      <w:r w:rsidRPr="009E5E20">
        <w:t>model. We define the</w:t>
      </w:r>
      <w:r w:rsidR="00FA3E87" w:rsidRPr="009E5E20">
        <w:t>m</w:t>
      </w:r>
      <w:r w:rsidRPr="009E5E20">
        <w:t xml:space="preserve"> as a structure that contains all the input and ou</w:t>
      </w:r>
      <w:r w:rsidR="00FA3E87" w:rsidRPr="009E5E20">
        <w:t xml:space="preserve">tput ports of the atomic model (in this case called </w:t>
      </w:r>
      <w:r w:rsidR="00FA3E87" w:rsidRPr="009E5E20">
        <w:rPr>
          <w:rFonts w:ascii="Courier New" w:hAnsi="Courier New" w:cs="Courier New"/>
          <w:color w:val="4472C4" w:themeColor="accent1"/>
        </w:rPr>
        <w:t>Subnet_defs).</w:t>
      </w:r>
      <w:r w:rsidR="000D0A1B" w:rsidRPr="009E5E20">
        <w:rPr>
          <w:rFonts w:ascii="Courier New" w:hAnsi="Courier New" w:cs="Courier New"/>
          <w:color w:val="4472C4" w:themeColor="accent1"/>
        </w:rPr>
        <w:t xml:space="preserve"> </w:t>
      </w:r>
      <w:r w:rsidR="001A127E" w:rsidRPr="009E5E20">
        <w:t xml:space="preserve">We </w:t>
      </w:r>
      <w:r w:rsidR="00671D04" w:rsidRPr="009E5E20">
        <w:t xml:space="preserve">use a structure (named using the convention </w:t>
      </w:r>
      <w:r w:rsidR="004560C9" w:rsidRPr="009E5E20">
        <w:t>“</w:t>
      </w:r>
      <w:r w:rsidR="00671D04" w:rsidRPr="009E5E20">
        <w:rPr>
          <w:rFonts w:ascii="Courier New" w:hAnsi="Courier New" w:cs="Courier New"/>
          <w:color w:val="4472C4" w:themeColor="accent1"/>
        </w:rPr>
        <w:t>AtomicModelNam</w:t>
      </w:r>
      <w:r w:rsidR="004560C9" w:rsidRPr="009E5E20">
        <w:rPr>
          <w:rFonts w:ascii="Courier New" w:hAnsi="Courier New" w:cs="Courier New"/>
          <w:color w:val="4472C4" w:themeColor="accent1"/>
        </w:rPr>
        <w:t>e_defs</w:t>
      </w:r>
      <w:r w:rsidR="004560C9" w:rsidRPr="009E5E20">
        <w:t>”</w:t>
      </w:r>
      <w:r w:rsidR="00671D04" w:rsidRPr="009E5E20">
        <w:t xml:space="preserve">; in this example, </w:t>
      </w:r>
      <w:r w:rsidR="00671D04" w:rsidRPr="009E5E20">
        <w:rPr>
          <w:rFonts w:ascii="Courier New" w:hAnsi="Courier New" w:cs="Courier New"/>
          <w:color w:val="4472C4" w:themeColor="accent1"/>
        </w:rPr>
        <w:t xml:space="preserve">Subnet_defs) </w:t>
      </w:r>
      <w:r w:rsidR="001A127E" w:rsidRPr="009E5E20">
        <w:t>to avoid compilation problems</w:t>
      </w:r>
      <w:r w:rsidR="00671D04" w:rsidRPr="009E5E20">
        <w:t xml:space="preserve"> (multiple declaration errors)</w:t>
      </w:r>
      <w:r w:rsidR="001A127E" w:rsidRPr="009E5E20">
        <w:t>. For</w:t>
      </w:r>
      <w:r w:rsidR="004560C9" w:rsidRPr="009E5E20">
        <w:t xml:space="preserve"> example, if we have t</w:t>
      </w:r>
      <w:r w:rsidR="00671D04" w:rsidRPr="009E5E20">
        <w:t>w</w:t>
      </w:r>
      <w:r w:rsidR="004560C9" w:rsidRPr="009E5E20">
        <w:t xml:space="preserve">o different atomic models </w:t>
      </w:r>
      <w:r w:rsidR="00671D04" w:rsidRPr="009E5E20">
        <w:t xml:space="preserve">with </w:t>
      </w:r>
      <w:r w:rsidR="004560C9" w:rsidRPr="009E5E20">
        <w:t xml:space="preserve">a port called </w:t>
      </w:r>
      <w:r w:rsidR="004560C9" w:rsidRPr="009E5E20">
        <w:rPr>
          <w:rFonts w:ascii="Courier New" w:hAnsi="Courier New" w:cs="Courier New"/>
          <w:color w:val="4472C4" w:themeColor="accent1"/>
        </w:rPr>
        <w:t>in</w:t>
      </w:r>
      <w:r w:rsidR="00381FBA" w:rsidRPr="009E5E20">
        <w:t xml:space="preserve"> and</w:t>
      </w:r>
      <w:r w:rsidR="004560C9" w:rsidRPr="009E5E20">
        <w:t xml:space="preserve"> we declare the ports outside the structure, we will get a compilation error stating ambiguous definition for type “</w:t>
      </w:r>
      <w:r w:rsidR="004560C9" w:rsidRPr="009E5E20">
        <w:rPr>
          <w:rFonts w:ascii="Courier New" w:hAnsi="Courier New" w:cs="Courier New"/>
          <w:color w:val="4472C4" w:themeColor="accent1"/>
        </w:rPr>
        <w:t>in</w:t>
      </w:r>
      <w:r w:rsidR="004560C9" w:rsidRPr="009E5E20">
        <w:t>”. We avoid this issue declaring the ports inside a structure with a unique name.</w:t>
      </w:r>
    </w:p>
    <w:p w14:paraId="0507A158" w14:textId="77777777" w:rsidR="00091845" w:rsidRPr="009E5E20" w:rsidRDefault="00091845" w:rsidP="00304339">
      <w:pPr>
        <w:rPr>
          <w:rFonts w:ascii="Courier New" w:hAnsi="Courier New" w:cs="Courier New"/>
          <w:color w:val="4472C4" w:themeColor="accent1"/>
        </w:rPr>
      </w:pPr>
      <w:r w:rsidRPr="009E5E20">
        <w:t>Each port is defined as a structure that inherits f</w:t>
      </w:r>
      <w:r w:rsidR="009B648F" w:rsidRPr="009E5E20">
        <w:t>ro</w:t>
      </w:r>
      <w:r w:rsidRPr="009E5E20">
        <w:t xml:space="preserve">m the template structures </w:t>
      </w:r>
      <w:r w:rsidRPr="009E5E20">
        <w:rPr>
          <w:rFonts w:ascii="Courier New" w:hAnsi="Courier New" w:cs="Courier New"/>
        </w:rPr>
        <w:t>out_port</w:t>
      </w:r>
      <w:r w:rsidRPr="009E5E20">
        <w:t xml:space="preserve"> and </w:t>
      </w:r>
      <w:r w:rsidRPr="009E5E20">
        <w:rPr>
          <w:rFonts w:ascii="Courier New" w:hAnsi="Courier New" w:cs="Courier New"/>
        </w:rPr>
        <w:t xml:space="preserve">in_port </w:t>
      </w:r>
      <w:r w:rsidRPr="009E5E20">
        <w:t>defined in the simulator</w:t>
      </w:r>
      <w:r w:rsidR="00FA3E87" w:rsidRPr="009E5E20">
        <w:t>,</w:t>
      </w:r>
      <w:r w:rsidRPr="009E5E20">
        <w:t xml:space="preserve"> specifying the type of message handle</w:t>
      </w:r>
      <w:r w:rsidR="00381FBA" w:rsidRPr="009E5E20">
        <w:t>d</w:t>
      </w:r>
      <w:r w:rsidRPr="009E5E20">
        <w:t xml:space="preserve"> by the port</w:t>
      </w:r>
      <w:r w:rsidR="0018686B" w:rsidRPr="009E5E20">
        <w:t>.</w:t>
      </w:r>
      <w:r w:rsidR="00FA3E87" w:rsidRPr="009E5E20">
        <w:t xml:space="preserve"> </w:t>
      </w:r>
      <w:r w:rsidRPr="009E5E20">
        <w:t xml:space="preserve">In this case, we </w:t>
      </w:r>
      <w:r w:rsidR="007F0308" w:rsidRPr="009E5E20">
        <w:t>defined</w:t>
      </w:r>
      <w:r w:rsidRPr="009E5E20">
        <w:t xml:space="preserve"> an output port called </w:t>
      </w:r>
      <w:r w:rsidRPr="009E5E20">
        <w:rPr>
          <w:rFonts w:ascii="Courier New" w:hAnsi="Courier New" w:cs="Courier New"/>
          <w:color w:val="4472C4" w:themeColor="accent1"/>
        </w:rPr>
        <w:t>out</w:t>
      </w:r>
      <w:r w:rsidRPr="009E5E20">
        <w:t xml:space="preserve"> that handles messages of type </w:t>
      </w:r>
      <w:r w:rsidRPr="009E5E20">
        <w:rPr>
          <w:rFonts w:ascii="Courier New" w:hAnsi="Courier New" w:cs="Courier New"/>
          <w:color w:val="4472C4" w:themeColor="accent1"/>
        </w:rPr>
        <w:t xml:space="preserve">Message_t </w:t>
      </w:r>
      <w:r w:rsidRPr="009E5E20">
        <w:t xml:space="preserve">and an input port called </w:t>
      </w:r>
      <w:r w:rsidRPr="009E5E20">
        <w:rPr>
          <w:rFonts w:ascii="Courier New" w:hAnsi="Courier New" w:cs="Courier New"/>
          <w:color w:val="4472C4" w:themeColor="accent1"/>
        </w:rPr>
        <w:t>in</w:t>
      </w:r>
      <w:r w:rsidRPr="009E5E20">
        <w:t xml:space="preserve"> that also handles messages of type </w:t>
      </w:r>
      <w:r w:rsidRPr="009E5E20">
        <w:rPr>
          <w:rFonts w:ascii="Courier New" w:hAnsi="Courier New" w:cs="Courier New"/>
          <w:color w:val="4472C4" w:themeColor="accent1"/>
        </w:rPr>
        <w:t>Message_t.</w:t>
      </w:r>
    </w:p>
    <w:p w14:paraId="10C56A90" w14:textId="77777777" w:rsidR="00091845" w:rsidRPr="00BF34C4" w:rsidRDefault="00091845" w:rsidP="00091845">
      <w:pPr>
        <w:pStyle w:val="Heading4"/>
      </w:pPr>
      <w:r w:rsidRPr="00BF34C4">
        <w:t>Declaring the atomic model</w:t>
      </w:r>
    </w:p>
    <w:p w14:paraId="0095D5A2" w14:textId="77777777" w:rsidR="00A33B69" w:rsidRPr="00BF34C4" w:rsidRDefault="00091845" w:rsidP="00304339">
      <w:r w:rsidRPr="00BF34C4">
        <w:rPr>
          <w:rFonts w:cs="Arial"/>
          <w:szCs w:val="12"/>
        </w:rPr>
        <w:t>Under “</w:t>
      </w:r>
      <w:r w:rsidR="00E63CBD" w:rsidRPr="00BF34C4">
        <w:rPr>
          <w:rFonts w:ascii="Courier New" w:eastAsia="Times New Roman" w:hAnsi="Courier New" w:cs="Courier New"/>
          <w:szCs w:val="20"/>
          <w:lang w:eastAsia="en-CA"/>
        </w:rPr>
        <w:t>/***** (2) *****/</w:t>
      </w:r>
      <w:r w:rsidR="0018686B" w:rsidRPr="00BF34C4">
        <w:rPr>
          <w:rFonts w:ascii="Courier New" w:eastAsia="Times New Roman" w:hAnsi="Courier New" w:cs="Courier New"/>
          <w:szCs w:val="20"/>
          <w:lang w:eastAsia="en-CA"/>
        </w:rPr>
        <w:t>”,</w:t>
      </w:r>
      <w:r w:rsidR="00381FBA" w:rsidRPr="00BF34C4">
        <w:rPr>
          <w:rFonts w:ascii="Courier New" w:eastAsia="Times New Roman" w:hAnsi="Courier New" w:cs="Courier New"/>
          <w:szCs w:val="20"/>
          <w:lang w:eastAsia="en-CA"/>
        </w:rPr>
        <w:t xml:space="preserve"> </w:t>
      </w:r>
      <w:r w:rsidRPr="00BF34C4">
        <w:rPr>
          <w:rFonts w:cs="Arial"/>
          <w:szCs w:val="12"/>
        </w:rPr>
        <w:t xml:space="preserve">we define the atomic model as a C++ </w:t>
      </w:r>
      <w:r w:rsidR="009B648F" w:rsidRPr="00BF34C4">
        <w:rPr>
          <w:rFonts w:cs="Arial"/>
          <w:szCs w:val="12"/>
        </w:rPr>
        <w:t>c</w:t>
      </w:r>
      <w:r w:rsidRPr="00BF34C4">
        <w:rPr>
          <w:rFonts w:cs="Arial"/>
          <w:szCs w:val="12"/>
        </w:rPr>
        <w:t xml:space="preserve">lass that </w:t>
      </w:r>
      <w:r w:rsidR="00A33B69" w:rsidRPr="00BF34C4">
        <w:t>implement</w:t>
      </w:r>
      <w:r w:rsidRPr="00BF34C4">
        <w:t>s</w:t>
      </w:r>
      <w:r w:rsidR="00A33B69" w:rsidRPr="00BF34C4">
        <w:t xml:space="preserve"> the </w:t>
      </w:r>
      <w:r w:rsidRPr="00BF34C4">
        <w:t xml:space="preserve">model state and all the DEVS functions </w:t>
      </w:r>
      <w:r w:rsidR="00A33B69" w:rsidRPr="00BF34C4">
        <w:t xml:space="preserve">following the template in Appendix A. </w:t>
      </w:r>
    </w:p>
    <w:p w14:paraId="0F3147A0" w14:textId="77777777" w:rsidR="000B0628" w:rsidRPr="00BF34C4" w:rsidRDefault="000B0628" w:rsidP="00304339">
      <w:r w:rsidRPr="00BF34C4">
        <w:t>The models are implemented following a template-based C++ programming</w:t>
      </w:r>
      <w:r w:rsidR="007B7498" w:rsidRPr="00BF34C4">
        <w:t xml:space="preserve"> style. This style </w:t>
      </w:r>
      <w:r w:rsidRPr="00BF34C4">
        <w:t xml:space="preserve">allows us to use different </w:t>
      </w:r>
      <w:r w:rsidRPr="00BF34C4">
        <w:rPr>
          <w:i/>
        </w:rPr>
        <w:t>time</w:t>
      </w:r>
      <w:r w:rsidRPr="00BF34C4">
        <w:t xml:space="preserve"> classes without changing </w:t>
      </w:r>
      <w:r w:rsidR="007B7498" w:rsidRPr="00BF34C4">
        <w:t xml:space="preserve">the model implementation. For </w:t>
      </w:r>
      <w:r w:rsidR="00361EB5" w:rsidRPr="00BF34C4">
        <w:t xml:space="preserve">experienced </w:t>
      </w:r>
      <w:r w:rsidR="007B7498" w:rsidRPr="00BF34C4">
        <w:t xml:space="preserve">users, it also allows implementing models that can be instantiated with different messages types. For example, we could implement a subnet model that can transmit any type of message and not just messages of type </w:t>
      </w:r>
      <w:r w:rsidR="007B7498" w:rsidRPr="00BF34C4">
        <w:rPr>
          <w:rFonts w:ascii="Courier New" w:hAnsi="Courier New" w:cs="Courier New"/>
          <w:color w:val="4472C4" w:themeColor="accent1"/>
        </w:rPr>
        <w:t>Message_t.</w:t>
      </w:r>
    </w:p>
    <w:p w14:paraId="70957933" w14:textId="4E1DB13C" w:rsidR="007B7498" w:rsidRPr="00BF34C4" w:rsidRDefault="007B7498" w:rsidP="00C56D78">
      <w:r w:rsidRPr="00BF34C4">
        <w:t>We give a name to the class</w:t>
      </w:r>
      <w:r w:rsidR="00361EB5" w:rsidRPr="00BF34C4">
        <w:t xml:space="preserve"> used to represent the model; </w:t>
      </w:r>
      <w:r w:rsidRPr="00BF34C4">
        <w:t xml:space="preserve">in this case, </w:t>
      </w:r>
      <w:r w:rsidR="00361EB5" w:rsidRPr="00BF34C4">
        <w:t xml:space="preserve">we call it </w:t>
      </w:r>
      <w:r w:rsidRPr="00BF34C4">
        <w:rPr>
          <w:rFonts w:ascii="Courier New" w:hAnsi="Courier New" w:cs="Courier New"/>
          <w:color w:val="4472C4" w:themeColor="accent1"/>
        </w:rPr>
        <w:t>Subnet</w:t>
      </w:r>
      <w:r w:rsidRPr="00BF34C4">
        <w:t xml:space="preserve"> and we define the input and output ports in the class. </w:t>
      </w:r>
      <w:r w:rsidR="00D410B1" w:rsidRPr="00BF34C4">
        <w:t xml:space="preserve">Everything inside the class is </w:t>
      </w:r>
      <w:r w:rsidR="00FE253E" w:rsidRPr="00BF34C4">
        <w:rPr>
          <w:rFonts w:ascii="Courier New" w:hAnsi="Courier New" w:cs="Courier New"/>
        </w:rPr>
        <w:t>public,</w:t>
      </w:r>
      <w:r w:rsidR="00D410B1" w:rsidRPr="00BF34C4">
        <w:t xml:space="preserve"> as the simulator has to access the </w:t>
      </w:r>
      <w:r w:rsidR="00D410B1" w:rsidRPr="00BF34C4">
        <w:lastRenderedPageBreak/>
        <w:t xml:space="preserve">methods of the class to execute the simulation. </w:t>
      </w:r>
      <w:r w:rsidR="00361EB5" w:rsidRPr="00BF34C4">
        <w:t>As discussed earlier, t</w:t>
      </w:r>
      <w:r w:rsidRPr="00BF34C4">
        <w:t>he ports were declared inside the structure</w:t>
      </w:r>
      <w:r w:rsidRPr="00BF34C4">
        <w:rPr>
          <w:rFonts w:ascii="Courier New" w:hAnsi="Courier New" w:cs="Courier New"/>
          <w:color w:val="4472C4" w:themeColor="accent1"/>
        </w:rPr>
        <w:t xml:space="preserve"> Subnet_defs</w:t>
      </w:r>
      <w:r w:rsidRPr="00BF34C4">
        <w:t xml:space="preserve">. To access the input </w:t>
      </w:r>
      <w:r w:rsidR="001D3E12" w:rsidRPr="00BF34C4">
        <w:t>port,</w:t>
      </w:r>
      <w:r w:rsidRPr="00BF34C4">
        <w:t xml:space="preserve"> we </w:t>
      </w:r>
      <w:r w:rsidR="00361EB5" w:rsidRPr="00BF34C4">
        <w:t xml:space="preserve">would need to use </w:t>
      </w:r>
      <w:r w:rsidRPr="00BF34C4">
        <w:rPr>
          <w:rFonts w:ascii="Courier New" w:hAnsi="Courier New" w:cs="Courier New"/>
          <w:color w:val="4472C4" w:themeColor="accent1"/>
        </w:rPr>
        <w:t>Subnet_defs::in</w:t>
      </w:r>
      <w:r w:rsidRPr="00BF34C4">
        <w:t xml:space="preserve"> and to </w:t>
      </w:r>
      <w:r w:rsidR="00361EB5" w:rsidRPr="00BF34C4">
        <w:t xml:space="preserve">use </w:t>
      </w:r>
      <w:r w:rsidRPr="00BF34C4">
        <w:t>the output por</w:t>
      </w:r>
      <w:r w:rsidR="00381FBA" w:rsidRPr="00BF34C4">
        <w:t>t</w:t>
      </w:r>
      <w:r w:rsidRPr="00BF34C4">
        <w:t xml:space="preserve"> </w:t>
      </w:r>
      <w:r w:rsidRPr="00BF34C4">
        <w:rPr>
          <w:rFonts w:ascii="Courier New" w:hAnsi="Courier New" w:cs="Courier New"/>
          <w:color w:val="4472C4" w:themeColor="accent1"/>
        </w:rPr>
        <w:t>Subnet_defs::out</w:t>
      </w:r>
      <w:r w:rsidRPr="00BF34C4">
        <w:t xml:space="preserve">. </w:t>
      </w:r>
    </w:p>
    <w:p w14:paraId="31578816" w14:textId="77777777" w:rsidR="007208B9" w:rsidRPr="00BF34C4" w:rsidRDefault="007208B9" w:rsidP="00C56D78">
      <w:r w:rsidRPr="00BF34C4">
        <w:t>Once we have declared the</w:t>
      </w:r>
      <w:r w:rsidR="00EE64C9" w:rsidRPr="00BF34C4">
        <w:t xml:space="preserve"> types of</w:t>
      </w:r>
      <w:r w:rsidRPr="00BF34C4">
        <w:t xml:space="preserve"> ports</w:t>
      </w:r>
      <w:r w:rsidR="00EE64C9" w:rsidRPr="00BF34C4">
        <w:t xml:space="preserve"> we have (i.e. </w:t>
      </w:r>
      <w:r w:rsidR="00EE64C9" w:rsidRPr="00BF34C4">
        <w:rPr>
          <w:rFonts w:ascii="Courier New" w:eastAsia="Andale Sans UI" w:hAnsi="Courier New" w:cs="Courier New"/>
          <w:color w:val="4472C4" w:themeColor="accent1"/>
          <w:sz w:val="20"/>
          <w:szCs w:val="20"/>
          <w:lang w:eastAsia="ar-SA"/>
        </w:rPr>
        <w:t>Subnet_defs</w:t>
      </w:r>
      <w:r w:rsidR="00EE64C9" w:rsidRPr="00BF34C4">
        <w:t>)</w:t>
      </w:r>
      <w:r w:rsidRPr="00BF34C4">
        <w:t xml:space="preserve">, we need to assign those ports to the </w:t>
      </w:r>
      <w:r w:rsidR="00F242EC" w:rsidRPr="00BF34C4">
        <w:t>corresponding atomic model</w:t>
      </w:r>
      <w:r w:rsidR="00EE64C9" w:rsidRPr="00BF34C4">
        <w:t xml:space="preserve"> (</w:t>
      </w:r>
      <w:r w:rsidR="00F242EC" w:rsidRPr="00BF34C4">
        <w:t xml:space="preserve">in this case, defined by the </w:t>
      </w:r>
      <w:r w:rsidR="00EE64C9" w:rsidRPr="00BF34C4">
        <w:t xml:space="preserve">class </w:t>
      </w:r>
      <w:r w:rsidR="00EE64C9" w:rsidRPr="00BF34C4">
        <w:rPr>
          <w:rFonts w:ascii="Courier New" w:eastAsia="Andale Sans UI" w:hAnsi="Courier New" w:cs="Courier New"/>
          <w:color w:val="4472C4" w:themeColor="accent1"/>
          <w:sz w:val="20"/>
          <w:szCs w:val="20"/>
          <w:lang w:eastAsia="ar-SA"/>
        </w:rPr>
        <w:t>Subnet</w:t>
      </w:r>
      <w:r w:rsidR="00EE64C9" w:rsidRPr="00BF34C4">
        <w:t>)</w:t>
      </w:r>
      <w:r w:rsidRPr="00BF34C4">
        <w:t xml:space="preserve">. </w:t>
      </w:r>
      <w:r w:rsidR="00EE64C9" w:rsidRPr="00BF34C4">
        <w:t>We assign the</w:t>
      </w:r>
      <w:r w:rsidR="00F242EC" w:rsidRPr="00BF34C4">
        <w:t xml:space="preserve">m </w:t>
      </w:r>
      <w:r w:rsidR="00EE64C9" w:rsidRPr="00BF34C4">
        <w:t>as follows:</w:t>
      </w:r>
    </w:p>
    <w:p w14:paraId="060C7B1A" w14:textId="77777777" w:rsidR="00EE64C9" w:rsidRPr="00BF34C4" w:rsidRDefault="00EE64C9" w:rsidP="00EE64C9">
      <w:pPr>
        <w:pStyle w:val="List"/>
        <w:pBdr>
          <w:top w:val="single" w:sz="4" w:space="1" w:color="auto"/>
          <w:left w:val="single" w:sz="4" w:space="1" w:color="auto"/>
          <w:bottom w:val="single" w:sz="4" w:space="1" w:color="auto"/>
          <w:right w:val="single" w:sz="4" w:space="1" w:color="auto"/>
        </w:pBdr>
        <w:spacing w:after="0"/>
        <w:rPr>
          <w:rFonts w:ascii="Courier New" w:hAnsi="Courier New" w:cs="Courier New"/>
        </w:rPr>
      </w:pPr>
      <w:r w:rsidRPr="00BF34C4">
        <w:rPr>
          <w:rFonts w:ascii="Courier New" w:hAnsi="Courier New" w:cs="Courier New"/>
        </w:rPr>
        <w:t xml:space="preserve">using input_ports=tuple&lt;typename </w:t>
      </w:r>
      <w:r w:rsidRPr="00BF34C4">
        <w:rPr>
          <w:rFonts w:ascii="Courier New" w:hAnsi="Courier New" w:cs="Courier New"/>
          <w:color w:val="4472C4" w:themeColor="accent1"/>
          <w:szCs w:val="20"/>
        </w:rPr>
        <w:t>Subnet_defs</w:t>
      </w:r>
      <w:r w:rsidRPr="00BF34C4">
        <w:rPr>
          <w:rFonts w:ascii="Courier New" w:hAnsi="Courier New" w:cs="Courier New"/>
        </w:rPr>
        <w:t>::</w:t>
      </w:r>
      <w:r w:rsidRPr="00BF34C4">
        <w:rPr>
          <w:rFonts w:ascii="Courier New" w:hAnsi="Courier New" w:cs="Courier New"/>
          <w:color w:val="4472C4" w:themeColor="accent1"/>
        </w:rPr>
        <w:t>in</w:t>
      </w:r>
      <w:r w:rsidRPr="00BF34C4">
        <w:rPr>
          <w:rFonts w:ascii="Courier New" w:hAnsi="Courier New" w:cs="Courier New"/>
        </w:rPr>
        <w:t>&gt;;</w:t>
      </w:r>
    </w:p>
    <w:p w14:paraId="27DB5662" w14:textId="77777777" w:rsidR="00EE64C9" w:rsidRPr="00BF34C4" w:rsidRDefault="00EE64C9" w:rsidP="00946CE2">
      <w:pPr>
        <w:pStyle w:val="List"/>
        <w:pBdr>
          <w:top w:val="single" w:sz="4" w:space="1" w:color="auto"/>
          <w:left w:val="single" w:sz="4" w:space="1" w:color="auto"/>
          <w:bottom w:val="single" w:sz="4" w:space="1" w:color="auto"/>
          <w:right w:val="single" w:sz="4" w:space="1" w:color="auto"/>
        </w:pBdr>
        <w:rPr>
          <w:rFonts w:ascii="Courier New" w:hAnsi="Courier New" w:cs="Courier New"/>
        </w:rPr>
      </w:pPr>
      <w:r w:rsidRPr="00BF34C4">
        <w:rPr>
          <w:rFonts w:ascii="Courier New" w:hAnsi="Courier New" w:cs="Courier New"/>
        </w:rPr>
        <w:t xml:space="preserve">using output_ports=tuple&lt;typename </w:t>
      </w:r>
      <w:r w:rsidR="007F2F36" w:rsidRPr="00BF34C4">
        <w:rPr>
          <w:rFonts w:ascii="Courier New" w:hAnsi="Courier New" w:cs="Courier New"/>
          <w:color w:val="4472C4" w:themeColor="accent1"/>
          <w:szCs w:val="20"/>
        </w:rPr>
        <w:t>Subnet_defs</w:t>
      </w:r>
      <w:r w:rsidR="007F2F36" w:rsidRPr="00BF34C4">
        <w:rPr>
          <w:rFonts w:ascii="Courier New" w:hAnsi="Courier New" w:cs="Courier New"/>
        </w:rPr>
        <w:t>::</w:t>
      </w:r>
      <w:r w:rsidR="007F2F36" w:rsidRPr="00BF34C4">
        <w:rPr>
          <w:rFonts w:ascii="Courier New" w:hAnsi="Courier New" w:cs="Courier New"/>
          <w:color w:val="4472C4" w:themeColor="accent1"/>
        </w:rPr>
        <w:t>out</w:t>
      </w:r>
      <w:r w:rsidR="007F2F36" w:rsidRPr="00BF34C4">
        <w:rPr>
          <w:rFonts w:ascii="Courier New" w:hAnsi="Courier New" w:cs="Courier New"/>
        </w:rPr>
        <w:t xml:space="preserve"> </w:t>
      </w:r>
      <w:r w:rsidRPr="00BF34C4">
        <w:rPr>
          <w:rFonts w:ascii="Courier New" w:hAnsi="Courier New" w:cs="Courier New"/>
        </w:rPr>
        <w:t>&gt;;</w:t>
      </w:r>
    </w:p>
    <w:p w14:paraId="248DC173" w14:textId="3E71F3D8" w:rsidR="007208B9" w:rsidRPr="00BF34C4" w:rsidRDefault="00F242EC" w:rsidP="00C56D78">
      <w:r w:rsidRPr="00BF34C4">
        <w:t xml:space="preserve">The C++ keyword </w:t>
      </w:r>
      <w:r w:rsidR="00EE64C9" w:rsidRPr="00BF34C4">
        <w:rPr>
          <w:rFonts w:ascii="Courier New" w:hAnsi="Courier New" w:cs="Courier New"/>
        </w:rPr>
        <w:t>using</w:t>
      </w:r>
      <w:r w:rsidR="00EE64C9" w:rsidRPr="00BF34C4">
        <w:t xml:space="preserve"> that allows us</w:t>
      </w:r>
      <w:r w:rsidR="00E4283F" w:rsidRPr="00BF34C4">
        <w:t xml:space="preserve"> to</w:t>
      </w:r>
      <w:r w:rsidR="00EE64C9" w:rsidRPr="00BF34C4">
        <w:t xml:space="preserve"> renam</w:t>
      </w:r>
      <w:r w:rsidR="00E4283F" w:rsidRPr="00BF34C4">
        <w:t>e</w:t>
      </w:r>
      <w:r w:rsidR="00EE64C9" w:rsidRPr="00BF34C4">
        <w:t xml:space="preserve"> a data type. Each atomic model must define their input and output ports as a data type called “</w:t>
      </w:r>
      <w:r w:rsidR="00EE64C9" w:rsidRPr="00BF34C4">
        <w:rPr>
          <w:rFonts w:ascii="Courier New" w:hAnsi="Courier New" w:cs="Courier New"/>
        </w:rPr>
        <w:t>input_ports</w:t>
      </w:r>
      <w:r w:rsidR="00EE64C9" w:rsidRPr="00BF34C4">
        <w:t>” and “</w:t>
      </w:r>
      <w:r w:rsidR="00EE64C9" w:rsidRPr="00BF34C4">
        <w:rPr>
          <w:rFonts w:ascii="Courier New" w:hAnsi="Courier New" w:cs="Courier New"/>
        </w:rPr>
        <w:t>output_</w:t>
      </w:r>
      <w:r w:rsidR="001D3E12" w:rsidRPr="00BF34C4">
        <w:rPr>
          <w:rFonts w:ascii="Courier New" w:hAnsi="Courier New" w:cs="Courier New"/>
        </w:rPr>
        <w:t>ports</w:t>
      </w:r>
      <w:r w:rsidR="001D3E12" w:rsidRPr="00BF34C4">
        <w:t>”,</w:t>
      </w:r>
      <w:r w:rsidR="00EE64C9" w:rsidRPr="00BF34C4">
        <w:t xml:space="preserve"> respectively</w:t>
      </w:r>
      <w:r w:rsidR="00530B95" w:rsidRPr="00BF34C4">
        <w:t xml:space="preserve">. </w:t>
      </w:r>
      <w:r w:rsidR="00ED488B" w:rsidRPr="00BF34C4">
        <w:t>We need to use th</w:t>
      </w:r>
      <w:r w:rsidR="008218A2" w:rsidRPr="00BF34C4">
        <w:t>ese</w:t>
      </w:r>
      <w:r w:rsidR="00ED488B" w:rsidRPr="00BF34C4">
        <w:t xml:space="preserve"> specific names because the simulator will use them to check that the atomic model has all the needed components</w:t>
      </w:r>
      <w:r w:rsidR="0049533A" w:rsidRPr="00BF34C4">
        <w:t xml:space="preserve"> and that the ports are properly define</w:t>
      </w:r>
      <w:r w:rsidRPr="00BF34C4">
        <w:t>d</w:t>
      </w:r>
      <w:r w:rsidR="0049533A" w:rsidRPr="00BF34C4">
        <w:t xml:space="preserve"> (e.g. there are not two input ports with the same name)</w:t>
      </w:r>
      <w:r w:rsidR="00ED488B" w:rsidRPr="00BF34C4">
        <w:t xml:space="preserve">. </w:t>
      </w:r>
      <w:r w:rsidR="00530B95" w:rsidRPr="00BF34C4">
        <w:t xml:space="preserve">Both the input and out ports are </w:t>
      </w:r>
      <w:r w:rsidRPr="00BF34C4">
        <w:t xml:space="preserve">defined as </w:t>
      </w:r>
      <w:r w:rsidR="00530B95" w:rsidRPr="00BF34C4">
        <w:t>a tuple</w:t>
      </w:r>
      <w:r w:rsidR="007F2F36" w:rsidRPr="00BF34C4">
        <w:t xml:space="preserve"> (</w:t>
      </w:r>
      <w:r w:rsidR="007F2F36" w:rsidRPr="00BF34C4">
        <w:rPr>
          <w:rFonts w:ascii="Courier New" w:hAnsi="Courier New" w:cs="Courier New"/>
        </w:rPr>
        <w:t>tuple&lt;&gt;)</w:t>
      </w:r>
      <w:r w:rsidRPr="00BF34C4">
        <w:t xml:space="preserve">, </w:t>
      </w:r>
      <w:r w:rsidR="007208B9" w:rsidRPr="00BF34C4">
        <w:t>a C++ object that pack</w:t>
      </w:r>
      <w:r w:rsidRPr="00BF34C4">
        <w:t>s</w:t>
      </w:r>
      <w:r w:rsidR="007208B9" w:rsidRPr="00BF34C4">
        <w:t xml:space="preserve"> elements of possibly different types together in a single object. We can </w:t>
      </w:r>
      <w:r w:rsidR="00FA2C96" w:rsidRPr="00BF34C4">
        <w:t xml:space="preserve">see </w:t>
      </w:r>
      <w:r w:rsidR="007208B9" w:rsidRPr="00BF34C4">
        <w:t xml:space="preserve">it as a vector </w:t>
      </w:r>
      <w:r w:rsidR="00FA2C96" w:rsidRPr="00BF34C4">
        <w:t xml:space="preserve">with elements of </w:t>
      </w:r>
      <w:r w:rsidR="007208B9" w:rsidRPr="00BF34C4">
        <w:t>different types.</w:t>
      </w:r>
      <w:r w:rsidR="007F2F36" w:rsidRPr="00BF34C4">
        <w:t xml:space="preserve"> Because </w:t>
      </w:r>
      <w:r w:rsidR="00FA2C96" w:rsidRPr="00BF34C4">
        <w:t xml:space="preserve">of this, </w:t>
      </w:r>
      <w:r w:rsidR="007F2F36" w:rsidRPr="00BF34C4">
        <w:t xml:space="preserve">we need to specify the type of </w:t>
      </w:r>
      <w:r w:rsidR="00FA2C96" w:rsidRPr="00BF34C4">
        <w:t xml:space="preserve">each of </w:t>
      </w:r>
      <w:r w:rsidR="007F2F36" w:rsidRPr="00BF34C4">
        <w:t xml:space="preserve">the elements </w:t>
      </w:r>
      <w:r w:rsidR="00FA2C96" w:rsidRPr="00BF34C4">
        <w:t>in the tuple</w:t>
      </w:r>
      <w:r w:rsidR="007F2F36" w:rsidRPr="00BF34C4">
        <w:t xml:space="preserve">. In this </w:t>
      </w:r>
      <w:r w:rsidR="00FA2C96" w:rsidRPr="00BF34C4">
        <w:t>example</w:t>
      </w:r>
      <w:r w:rsidR="007F2F36" w:rsidRPr="00BF34C4">
        <w:t xml:space="preserve">, both tuples </w:t>
      </w:r>
      <w:r w:rsidR="00FA2C96" w:rsidRPr="00BF34C4">
        <w:t xml:space="preserve">use only </w:t>
      </w:r>
      <w:r w:rsidR="007F2F36" w:rsidRPr="00BF34C4">
        <w:t xml:space="preserve">one element. </w:t>
      </w:r>
      <w:r w:rsidR="007F2F36" w:rsidRPr="00BF34C4">
        <w:rPr>
          <w:rFonts w:ascii="Courier New" w:hAnsi="Courier New" w:cs="Courier New"/>
          <w:color w:val="4472C4" w:themeColor="accent1"/>
          <w:szCs w:val="20"/>
        </w:rPr>
        <w:t>Subnet_defs</w:t>
      </w:r>
      <w:r w:rsidR="007F2F36" w:rsidRPr="00BF34C4">
        <w:rPr>
          <w:rFonts w:ascii="Courier New" w:hAnsi="Courier New" w:cs="Courier New"/>
        </w:rPr>
        <w:t>::</w:t>
      </w:r>
      <w:r w:rsidR="007F2F36" w:rsidRPr="00BF34C4">
        <w:rPr>
          <w:rFonts w:ascii="Courier New" w:hAnsi="Courier New" w:cs="Courier New"/>
          <w:color w:val="4472C4" w:themeColor="accent1"/>
        </w:rPr>
        <w:t xml:space="preserve">in </w:t>
      </w:r>
      <w:r w:rsidR="00FA2C96" w:rsidRPr="00BF34C4">
        <w:t xml:space="preserve">is </w:t>
      </w:r>
      <w:r w:rsidR="007F2F36" w:rsidRPr="00BF34C4">
        <w:t>the type of the input port tuple and</w:t>
      </w:r>
      <w:r w:rsidR="007F2F36" w:rsidRPr="00BF34C4">
        <w:rPr>
          <w:rFonts w:ascii="Courier New" w:hAnsi="Courier New" w:cs="Courier New"/>
          <w:color w:val="4472C4" w:themeColor="accent1"/>
        </w:rPr>
        <w:t xml:space="preserve"> </w:t>
      </w:r>
      <w:r w:rsidR="007F2F36" w:rsidRPr="00BF34C4">
        <w:rPr>
          <w:rFonts w:ascii="Courier New" w:hAnsi="Courier New" w:cs="Courier New"/>
          <w:color w:val="4472C4" w:themeColor="accent1"/>
          <w:szCs w:val="20"/>
        </w:rPr>
        <w:t>Subnet_defs</w:t>
      </w:r>
      <w:r w:rsidR="007F2F36" w:rsidRPr="00BF34C4">
        <w:rPr>
          <w:rFonts w:ascii="Courier New" w:hAnsi="Courier New" w:cs="Courier New"/>
        </w:rPr>
        <w:t>::</w:t>
      </w:r>
      <w:r w:rsidR="007F2F36" w:rsidRPr="00BF34C4">
        <w:rPr>
          <w:rFonts w:ascii="Courier New" w:hAnsi="Courier New" w:cs="Courier New"/>
          <w:color w:val="4472C4" w:themeColor="accent1"/>
        </w:rPr>
        <w:t xml:space="preserve">out </w:t>
      </w:r>
      <w:r w:rsidR="00FA2C96" w:rsidRPr="00BF34C4">
        <w:t>is</w:t>
      </w:r>
      <w:r w:rsidR="007F2F36" w:rsidRPr="00BF34C4">
        <w:t xml:space="preserve"> the type of the output port type.</w:t>
      </w:r>
      <w:r w:rsidR="00ED488B" w:rsidRPr="00BF34C4">
        <w:t xml:space="preserve"> </w:t>
      </w:r>
      <w:r w:rsidR="00FA2C96" w:rsidRPr="00BF34C4">
        <w:t xml:space="preserve">The </w:t>
      </w:r>
      <w:r w:rsidR="00ED488B" w:rsidRPr="00BF34C4">
        <w:rPr>
          <w:rFonts w:ascii="Courier New" w:hAnsi="Courier New" w:cs="Courier New"/>
        </w:rPr>
        <w:t>typename</w:t>
      </w:r>
      <w:r w:rsidR="00ED488B" w:rsidRPr="00BF34C4">
        <w:t xml:space="preserve"> </w:t>
      </w:r>
      <w:r w:rsidR="00FA2C96" w:rsidRPr="00BF34C4">
        <w:t>specifies</w:t>
      </w:r>
      <w:r w:rsidR="00ED488B" w:rsidRPr="00BF34C4">
        <w:t xml:space="preserve"> that </w:t>
      </w:r>
      <w:r w:rsidR="00ED488B" w:rsidRPr="00BF34C4">
        <w:rPr>
          <w:rFonts w:ascii="Courier New" w:hAnsi="Courier New" w:cs="Courier New"/>
          <w:color w:val="4472C4" w:themeColor="accent1"/>
          <w:szCs w:val="20"/>
        </w:rPr>
        <w:t>Subnet_defs</w:t>
      </w:r>
      <w:r w:rsidR="00ED488B" w:rsidRPr="00BF34C4">
        <w:rPr>
          <w:rFonts w:ascii="Courier New" w:hAnsi="Courier New" w:cs="Courier New"/>
        </w:rPr>
        <w:t>::</w:t>
      </w:r>
      <w:r w:rsidR="00ED488B" w:rsidRPr="00BF34C4">
        <w:rPr>
          <w:rFonts w:ascii="Courier New" w:hAnsi="Courier New" w:cs="Courier New"/>
          <w:color w:val="4472C4" w:themeColor="accent1"/>
        </w:rPr>
        <w:t xml:space="preserve">in </w:t>
      </w:r>
      <w:r w:rsidR="00ED488B" w:rsidRPr="00BF34C4">
        <w:t>and</w:t>
      </w:r>
      <w:r w:rsidR="00ED488B" w:rsidRPr="00BF34C4">
        <w:rPr>
          <w:rFonts w:ascii="Courier New" w:hAnsi="Courier New" w:cs="Courier New"/>
          <w:color w:val="4472C4" w:themeColor="accent1"/>
        </w:rPr>
        <w:t xml:space="preserve"> </w:t>
      </w:r>
      <w:r w:rsidR="00ED488B" w:rsidRPr="00BF34C4">
        <w:rPr>
          <w:rFonts w:ascii="Courier New" w:hAnsi="Courier New" w:cs="Courier New"/>
          <w:color w:val="4472C4" w:themeColor="accent1"/>
          <w:szCs w:val="20"/>
        </w:rPr>
        <w:t>Subnet_defs</w:t>
      </w:r>
      <w:r w:rsidR="00ED488B" w:rsidRPr="00BF34C4">
        <w:rPr>
          <w:rFonts w:ascii="Courier New" w:hAnsi="Courier New" w:cs="Courier New"/>
        </w:rPr>
        <w:t>::</w:t>
      </w:r>
      <w:r w:rsidR="00ED488B" w:rsidRPr="00BF34C4">
        <w:rPr>
          <w:rFonts w:ascii="Courier New" w:hAnsi="Courier New" w:cs="Courier New"/>
          <w:color w:val="4472C4" w:themeColor="accent1"/>
        </w:rPr>
        <w:t xml:space="preserve">out </w:t>
      </w:r>
      <w:r w:rsidR="00ED488B" w:rsidRPr="00BF34C4">
        <w:t>are data types that will overwrite the template</w:t>
      </w:r>
      <w:r w:rsidR="0049533A" w:rsidRPr="00BF34C4">
        <w:t xml:space="preserve"> class</w:t>
      </w:r>
      <w:r w:rsidR="00ED488B" w:rsidRPr="00BF34C4">
        <w:t xml:space="preserve"> in the simulator.</w:t>
      </w:r>
    </w:p>
    <w:p w14:paraId="6D431611" w14:textId="77777777" w:rsidR="00D80BE9" w:rsidRPr="00BF34C4" w:rsidRDefault="00D80BE9" w:rsidP="00D80BE9">
      <w:r w:rsidRPr="00BF34C4">
        <w:rPr>
          <w:rFonts w:cs="Arial"/>
          <w:szCs w:val="12"/>
        </w:rPr>
        <w:t>Under “</w:t>
      </w:r>
      <w:r w:rsidRPr="00BF34C4">
        <w:rPr>
          <w:rFonts w:ascii="Courier New" w:eastAsia="Times New Roman" w:hAnsi="Courier New" w:cs="Courier New"/>
          <w:szCs w:val="20"/>
          <w:lang w:eastAsia="en-CA"/>
        </w:rPr>
        <w:t xml:space="preserve">/***** (3) *****/”, </w:t>
      </w:r>
      <w:r w:rsidRPr="00BF34C4">
        <w:t xml:space="preserve">we declare the state variables of the model inside a structure called </w:t>
      </w:r>
      <w:r w:rsidRPr="00BF34C4">
        <w:rPr>
          <w:rFonts w:ascii="Courier New" w:hAnsi="Courier New" w:cs="Courier New"/>
        </w:rPr>
        <w:t>state_type</w:t>
      </w:r>
      <w:r w:rsidRPr="00BF34C4">
        <w:t xml:space="preserve">. All the state variables of the model </w:t>
      </w:r>
      <w:r w:rsidRPr="00BF34C4">
        <w:rPr>
          <w:u w:val="single"/>
        </w:rPr>
        <w:t>must</w:t>
      </w:r>
      <w:r w:rsidRPr="00BF34C4">
        <w:t xml:space="preserve"> be declared inside a structure called </w:t>
      </w:r>
      <w:r w:rsidRPr="00BF34C4">
        <w:rPr>
          <w:rFonts w:ascii="Courier New" w:hAnsi="Courier New" w:cs="Courier New"/>
        </w:rPr>
        <w:t>state_type</w:t>
      </w:r>
      <w:r w:rsidR="00CB093B" w:rsidRPr="00BF34C4">
        <w:rPr>
          <w:rFonts w:ascii="Courier New" w:hAnsi="Courier New" w:cs="Courier New"/>
        </w:rPr>
        <w:t>,</w:t>
      </w:r>
      <w:r w:rsidRPr="00BF34C4">
        <w:rPr>
          <w:rFonts w:ascii="Courier New" w:hAnsi="Courier New" w:cs="Courier New"/>
        </w:rPr>
        <w:t xml:space="preserve"> </w:t>
      </w:r>
      <w:r w:rsidRPr="00BF34C4">
        <w:t xml:space="preserve">and a single state variable of type </w:t>
      </w:r>
      <w:r w:rsidRPr="00BF34C4">
        <w:rPr>
          <w:rFonts w:ascii="Courier New" w:hAnsi="Courier New" w:cs="Courier New"/>
        </w:rPr>
        <w:t>state_type</w:t>
      </w:r>
      <w:r w:rsidRPr="00BF34C4">
        <w:t xml:space="preserve"> name </w:t>
      </w:r>
      <w:r w:rsidRPr="00BF34C4">
        <w:rPr>
          <w:rFonts w:ascii="Courier New" w:hAnsi="Courier New" w:cs="Courier New"/>
        </w:rPr>
        <w:t>state</w:t>
      </w:r>
      <w:r w:rsidRPr="00BF34C4">
        <w:t xml:space="preserve"> must be defined. We need to use these specific names because </w:t>
      </w:r>
      <w:r w:rsidR="00CB093B" w:rsidRPr="00BF34C4">
        <w:t xml:space="preserve">they are explicitly used by </w:t>
      </w:r>
      <w:r w:rsidRPr="00BF34C4">
        <w:t xml:space="preserve">the simulator to check that the model is implemented according to the DEVS formalism. </w:t>
      </w:r>
      <w:r w:rsidR="00CB093B" w:rsidRPr="00BF34C4">
        <w:t>T</w:t>
      </w:r>
      <w:r w:rsidRPr="00BF34C4">
        <w:t xml:space="preserve">he simulator </w:t>
      </w:r>
      <w:r w:rsidR="00CB093B" w:rsidRPr="00BF34C4">
        <w:t xml:space="preserve">verifies if </w:t>
      </w:r>
      <w:r w:rsidRPr="00BF34C4">
        <w:t xml:space="preserve">this structure (which represents the model’s state) is updated inside the output function or the time advance function (two </w:t>
      </w:r>
      <w:r w:rsidR="00CB093B" w:rsidRPr="00BF34C4">
        <w:t xml:space="preserve">invalid </w:t>
      </w:r>
      <w:r w:rsidRPr="00BF34C4">
        <w:t xml:space="preserve">operations </w:t>
      </w:r>
      <w:r w:rsidR="00CB093B" w:rsidRPr="00BF34C4">
        <w:t xml:space="preserve">according to </w:t>
      </w:r>
      <w:r w:rsidRPr="00BF34C4">
        <w:t>DEVS specifications).</w:t>
      </w:r>
    </w:p>
    <w:p w14:paraId="41B27A58" w14:textId="77777777" w:rsidR="00A33B69" w:rsidRPr="00BF34C4" w:rsidRDefault="00A33B69" w:rsidP="00304339">
      <w:r w:rsidRPr="00BF34C4">
        <w:t xml:space="preserve">In this </w:t>
      </w:r>
      <w:r w:rsidR="00CB093B" w:rsidRPr="00BF34C4">
        <w:t>example</w:t>
      </w:r>
      <w:r w:rsidRPr="00BF34C4">
        <w:t xml:space="preserve">, the state </w:t>
      </w:r>
      <w:r w:rsidR="00362359" w:rsidRPr="00BF34C4">
        <w:t xml:space="preserve">comprises </w:t>
      </w:r>
      <w:r w:rsidRPr="00BF34C4">
        <w:t xml:space="preserve">three variables: </w:t>
      </w:r>
      <w:r w:rsidRPr="00BF34C4">
        <w:rPr>
          <w:rFonts w:ascii="Courier New" w:hAnsi="Courier New" w:cs="Courier New"/>
          <w:color w:val="4472C4" w:themeColor="accent1"/>
        </w:rPr>
        <w:t>transmitting</w:t>
      </w:r>
      <w:r w:rsidRPr="00BF34C4">
        <w:t>,</w:t>
      </w:r>
      <w:r w:rsidR="00C809C0" w:rsidRPr="00BF34C4">
        <w:t xml:space="preserve"> </w:t>
      </w:r>
      <w:r w:rsidRPr="00BF34C4">
        <w:rPr>
          <w:rFonts w:ascii="Courier New" w:hAnsi="Courier New" w:cs="Courier New"/>
          <w:color w:val="4472C4" w:themeColor="accent1"/>
        </w:rPr>
        <w:t>packet</w:t>
      </w:r>
      <w:r w:rsidR="00381FBA" w:rsidRPr="00BF34C4">
        <w:rPr>
          <w:rFonts w:ascii="Courier New" w:hAnsi="Courier New" w:cs="Courier New"/>
          <w:color w:val="4472C4" w:themeColor="accent1"/>
        </w:rPr>
        <w:t>,</w:t>
      </w:r>
      <w:r w:rsidRPr="00BF34C4">
        <w:t xml:space="preserve"> and </w:t>
      </w:r>
      <w:r w:rsidRPr="00BF34C4">
        <w:rPr>
          <w:rFonts w:ascii="Courier New" w:hAnsi="Courier New" w:cs="Courier New"/>
          <w:color w:val="4472C4" w:themeColor="accent1"/>
        </w:rPr>
        <w:t>index</w:t>
      </w:r>
      <w:r w:rsidRPr="00BF34C4">
        <w:t xml:space="preserve">. </w:t>
      </w:r>
      <w:r w:rsidRPr="00BF34C4">
        <w:rPr>
          <w:rFonts w:ascii="Courier New" w:hAnsi="Courier New" w:cs="Courier New"/>
          <w:color w:val="4472C4" w:themeColor="accent1"/>
        </w:rPr>
        <w:t>Transmitting</w:t>
      </w:r>
      <w:r w:rsidRPr="00BF34C4">
        <w:t xml:space="preserve"> is a </w:t>
      </w:r>
      <w:r w:rsidR="00C809C0" w:rsidRPr="00BF34C4">
        <w:t>B</w:t>
      </w:r>
      <w:r w:rsidRPr="00BF34C4">
        <w:t>ool</w:t>
      </w:r>
      <w:r w:rsidR="00C809C0" w:rsidRPr="00BF34C4">
        <w:t xml:space="preserve">ean used to define that </w:t>
      </w:r>
      <w:r w:rsidRPr="00BF34C4">
        <w:t xml:space="preserve">the model has something to output. </w:t>
      </w:r>
      <w:r w:rsidRPr="00BF34C4">
        <w:rPr>
          <w:rFonts w:ascii="Courier New" w:hAnsi="Courier New" w:cs="Courier New"/>
          <w:color w:val="4472C4" w:themeColor="accent1"/>
        </w:rPr>
        <w:t>Packet</w:t>
      </w:r>
      <w:r w:rsidRPr="00BF34C4">
        <w:t xml:space="preserve"> stores the packet to be sent. </w:t>
      </w:r>
      <w:r w:rsidRPr="00BF34C4">
        <w:rPr>
          <w:rFonts w:ascii="Courier New" w:hAnsi="Courier New" w:cs="Courier New"/>
          <w:color w:val="4472C4" w:themeColor="accent1"/>
        </w:rPr>
        <w:t>Index</w:t>
      </w:r>
      <w:r w:rsidRPr="00BF34C4">
        <w:t xml:space="preserve"> counts the packets that went through the network.</w:t>
      </w:r>
      <w:r w:rsidR="00BD43ED" w:rsidRPr="00BF34C4">
        <w:t xml:space="preserve"> Once the state structure has been declared, we create an instance of the structure called </w:t>
      </w:r>
      <w:r w:rsidR="00BD43ED" w:rsidRPr="00BF34C4">
        <w:rPr>
          <w:rFonts w:ascii="Courier New" w:hAnsi="Courier New" w:cs="Courier New"/>
        </w:rPr>
        <w:t>state</w:t>
      </w:r>
      <w:r w:rsidR="00BD43ED" w:rsidRPr="00BF34C4">
        <w:t>.</w:t>
      </w:r>
    </w:p>
    <w:p w14:paraId="770C58A8" w14:textId="77777777" w:rsidR="005C1B19" w:rsidRPr="00BF34C4" w:rsidRDefault="00A6266A" w:rsidP="00A33B69">
      <w:r w:rsidRPr="00BF34C4">
        <w:rPr>
          <w:rFonts w:cs="Arial"/>
          <w:szCs w:val="12"/>
        </w:rPr>
        <w:t>Under “</w:t>
      </w:r>
      <w:r w:rsidRPr="00BF34C4">
        <w:rPr>
          <w:rFonts w:ascii="Courier New" w:eastAsia="Times New Roman" w:hAnsi="Courier New" w:cs="Courier New"/>
          <w:szCs w:val="20"/>
          <w:lang w:eastAsia="en-CA"/>
        </w:rPr>
        <w:t xml:space="preserve">/***** (4) *****/”, </w:t>
      </w:r>
      <w:r w:rsidRPr="00BF34C4">
        <w:t>we</w:t>
      </w:r>
      <w:r w:rsidR="00A33B69" w:rsidRPr="00BF34C4">
        <w:t xml:space="preserve"> define the constructor for the model</w:t>
      </w:r>
      <w:r w:rsidR="004548A1" w:rsidRPr="00BF34C4">
        <w:t xml:space="preserve">, including </w:t>
      </w:r>
      <w:r w:rsidR="00A33B69" w:rsidRPr="00BF34C4">
        <w:t>the initial state.</w:t>
      </w:r>
      <w:r w:rsidR="00BD43ED" w:rsidRPr="00BF34C4">
        <w:t xml:space="preserve"> </w:t>
      </w:r>
      <w:r w:rsidRPr="00BF34C4">
        <w:t>We m</w:t>
      </w:r>
      <w:r w:rsidR="00BD43ED" w:rsidRPr="00BF34C4">
        <w:t xml:space="preserve">ust </w:t>
      </w:r>
      <w:r w:rsidRPr="00BF34C4">
        <w:t>define</w:t>
      </w:r>
      <w:r w:rsidR="00BD43ED" w:rsidRPr="00BF34C4">
        <w:t xml:space="preserve"> a default constructor (i.e. without parameters). </w:t>
      </w:r>
    </w:p>
    <w:p w14:paraId="2FB22B4E" w14:textId="77777777" w:rsidR="005C1B19" w:rsidRPr="00BF34C4" w:rsidRDefault="00DB0A37" w:rsidP="005C1B19">
      <w:r w:rsidRPr="00BF34C4">
        <w:t>W</w:t>
      </w:r>
      <w:r w:rsidR="00362359" w:rsidRPr="00BF34C4">
        <w:t xml:space="preserve">e define the </w:t>
      </w:r>
      <w:r w:rsidR="005C1B19" w:rsidRPr="00BF34C4">
        <w:t>default</w:t>
      </w:r>
      <w:r w:rsidR="00362359" w:rsidRPr="00BF34C4">
        <w:t xml:space="preserve"> constructor </w:t>
      </w:r>
      <w:r w:rsidR="005C1B19" w:rsidRPr="00BF34C4">
        <w:rPr>
          <w:rFonts w:ascii="Courier New" w:hAnsi="Courier New" w:cs="Courier New"/>
          <w:color w:val="4472C4" w:themeColor="accent1"/>
        </w:rPr>
        <w:t>Subnet</w:t>
      </w:r>
      <w:r w:rsidR="005C1B19" w:rsidRPr="00BF34C4">
        <w:rPr>
          <w:rFonts w:ascii="Courier New" w:hAnsi="Courier New" w:cs="Courier New"/>
        </w:rPr>
        <w:t>()</w:t>
      </w:r>
      <w:r w:rsidR="005C1B19" w:rsidRPr="00BF34C4">
        <w:t xml:space="preserve">. We set </w:t>
      </w:r>
      <w:r w:rsidR="005C1B19" w:rsidRPr="00BF34C4">
        <w:rPr>
          <w:rFonts w:ascii="Courier New" w:hAnsi="Courier New" w:cs="Courier New"/>
          <w:color w:val="4472C4" w:themeColor="accent1"/>
        </w:rPr>
        <w:t>index</w:t>
      </w:r>
      <w:r w:rsidR="005C1B19" w:rsidRPr="00BF34C4">
        <w:t xml:space="preserve"> to 0 and </w:t>
      </w:r>
      <w:r w:rsidR="005C1B19" w:rsidRPr="00BF34C4">
        <w:rPr>
          <w:rFonts w:ascii="Courier New" w:hAnsi="Courier New" w:cs="Courier New"/>
          <w:color w:val="4472C4" w:themeColor="accent1"/>
        </w:rPr>
        <w:t>transmitting</w:t>
      </w:r>
      <w:r w:rsidR="005C1B19" w:rsidRPr="00BF34C4">
        <w:t xml:space="preserve"> to false. The content of “</w:t>
      </w:r>
      <w:r w:rsidR="005C1B19" w:rsidRPr="00BF34C4">
        <w:rPr>
          <w:rFonts w:ascii="Courier New" w:hAnsi="Courier New" w:cs="Courier New"/>
          <w:color w:val="4472C4" w:themeColor="accent1"/>
        </w:rPr>
        <w:t>packet</w:t>
      </w:r>
      <w:r w:rsidR="00362359" w:rsidRPr="00BF34C4">
        <w:t>” is “garbage”, as w</w:t>
      </w:r>
      <w:r w:rsidR="005C1B19" w:rsidRPr="00BF34C4">
        <w:t xml:space="preserve">e do not care about the content of </w:t>
      </w:r>
      <w:r w:rsidR="005C1B19" w:rsidRPr="00BF34C4">
        <w:rPr>
          <w:rFonts w:ascii="Courier New" w:hAnsi="Courier New" w:cs="Courier New"/>
          <w:color w:val="4472C4" w:themeColor="accent1"/>
        </w:rPr>
        <w:t>packet</w:t>
      </w:r>
      <w:r w:rsidR="005C1B19" w:rsidRPr="00BF34C4">
        <w:t xml:space="preserve"> until an input message arrives at the atomic model.</w:t>
      </w:r>
    </w:p>
    <w:p w14:paraId="613415FE" w14:textId="77777777" w:rsidR="00A33B69" w:rsidRPr="009E5E20" w:rsidRDefault="00A33B69" w:rsidP="00A33B69">
      <w:r w:rsidRPr="00BF34C4">
        <w:t xml:space="preserve">We </w:t>
      </w:r>
      <w:r w:rsidRPr="009E5E20">
        <w:t>then define the behavior of all the DEVS functions</w:t>
      </w:r>
      <w:r w:rsidR="006317A4" w:rsidRPr="009E5E20">
        <w:t>.</w:t>
      </w:r>
    </w:p>
    <w:p w14:paraId="263C9621" w14:textId="77777777" w:rsidR="00FA2C96" w:rsidRPr="009E5E20" w:rsidRDefault="00A33B69" w:rsidP="005475B5">
      <w:pPr>
        <w:pStyle w:val="ListParagraph"/>
        <w:numPr>
          <w:ilvl w:val="0"/>
          <w:numId w:val="4"/>
        </w:numPr>
        <w:ind w:left="360"/>
      </w:pPr>
      <w:r w:rsidRPr="009E5E20">
        <w:rPr>
          <w:b/>
          <w:bCs/>
        </w:rPr>
        <w:t>Internal transition function</w:t>
      </w:r>
      <w:r w:rsidR="00A6266A" w:rsidRPr="009E5E20">
        <w:rPr>
          <w:b/>
          <w:bCs/>
        </w:rPr>
        <w:t xml:space="preserve"> (</w:t>
      </w:r>
      <w:r w:rsidR="00F77EAB" w:rsidRPr="009E5E20">
        <w:rPr>
          <w:rFonts w:ascii="Courier New" w:eastAsia="Times New Roman" w:hAnsi="Courier New" w:cs="Courier New"/>
          <w:lang w:eastAsia="en-CA"/>
        </w:rPr>
        <w:t>/***** (5) *****/</w:t>
      </w:r>
      <w:r w:rsidR="00A6266A" w:rsidRPr="009E5E20">
        <w:rPr>
          <w:b/>
          <w:bCs/>
        </w:rPr>
        <w:t>)</w:t>
      </w:r>
      <w:r w:rsidRPr="009E5E20">
        <w:t xml:space="preserve">: </w:t>
      </w:r>
      <w:r w:rsidR="00362359" w:rsidRPr="009E5E20">
        <w:t xml:space="preserve">defined by </w:t>
      </w:r>
      <w:r w:rsidR="00F77EAB" w:rsidRPr="009E5E20">
        <w:rPr>
          <w:rFonts w:ascii="Courier New" w:hAnsi="Courier New" w:cs="Courier New"/>
        </w:rPr>
        <w:t>internal_transition()</w:t>
      </w:r>
      <w:r w:rsidR="00362359" w:rsidRPr="009E5E20">
        <w:rPr>
          <w:rFonts w:ascii="Courier New" w:hAnsi="Courier New" w:cs="Courier New"/>
        </w:rPr>
        <w:t>,</w:t>
      </w:r>
      <w:r w:rsidR="00F77EAB" w:rsidRPr="009E5E20">
        <w:t xml:space="preserve"> </w:t>
      </w:r>
      <w:r w:rsidR="00362359" w:rsidRPr="009E5E20">
        <w:t xml:space="preserve">here </w:t>
      </w:r>
      <w:r w:rsidR="00F77EAB" w:rsidRPr="009E5E20">
        <w:t xml:space="preserve">the model sets </w:t>
      </w:r>
      <w:r w:rsidRPr="009E5E20">
        <w:t xml:space="preserve">the state variable </w:t>
      </w:r>
      <w:r w:rsidRPr="009E5E20">
        <w:rPr>
          <w:rFonts w:ascii="Courier New" w:hAnsi="Courier New" w:cs="Courier New"/>
          <w:color w:val="4472C4" w:themeColor="accent1"/>
        </w:rPr>
        <w:t>transmitting</w:t>
      </w:r>
      <w:r w:rsidRPr="009E5E20">
        <w:t xml:space="preserve"> to false.</w:t>
      </w:r>
      <w:r w:rsidR="00362359" w:rsidRPr="009E5E20">
        <w:t xml:space="preserve"> </w:t>
      </w:r>
    </w:p>
    <w:p w14:paraId="7D583631" w14:textId="77777777" w:rsidR="007B523A" w:rsidRPr="009E5E20" w:rsidRDefault="00C56D78" w:rsidP="007B523A">
      <w:pPr>
        <w:pStyle w:val="ListParagraph"/>
        <w:numPr>
          <w:ilvl w:val="0"/>
          <w:numId w:val="4"/>
        </w:numPr>
        <w:ind w:left="360"/>
      </w:pPr>
      <w:r w:rsidRPr="009E5E20">
        <w:rPr>
          <w:b/>
          <w:bCs/>
        </w:rPr>
        <w:t>External transition function (</w:t>
      </w:r>
      <w:r w:rsidRPr="009E5E20">
        <w:rPr>
          <w:rFonts w:ascii="Courier New" w:eastAsia="Times New Roman" w:hAnsi="Courier New" w:cs="Courier New"/>
          <w:lang w:eastAsia="en-CA"/>
        </w:rPr>
        <w:t>/***** (6) *****/</w:t>
      </w:r>
      <w:r w:rsidRPr="009E5E20">
        <w:rPr>
          <w:b/>
          <w:bCs/>
        </w:rPr>
        <w:t>)</w:t>
      </w:r>
      <w:r w:rsidRPr="009E5E20">
        <w:t xml:space="preserve">: </w:t>
      </w:r>
      <w:r w:rsidR="00F5019C" w:rsidRPr="009E5E20">
        <w:t xml:space="preserve">defined in </w:t>
      </w:r>
      <w:r w:rsidRPr="009E5E20">
        <w:rPr>
          <w:rFonts w:ascii="Courier New" w:hAnsi="Courier New" w:cs="Courier New"/>
        </w:rPr>
        <w:t>external_transition</w:t>
      </w:r>
      <w:r w:rsidR="00F5019C" w:rsidRPr="009E5E20">
        <w:rPr>
          <w:rFonts w:ascii="Courier New" w:hAnsi="Courier New" w:cs="Courier New"/>
        </w:rPr>
        <w:t>,</w:t>
      </w:r>
      <w:r w:rsidRPr="009E5E20">
        <w:t xml:space="preserve"> i</w:t>
      </w:r>
      <w:r w:rsidR="00F5019C" w:rsidRPr="009E5E20">
        <w:t>t</w:t>
      </w:r>
      <w:r w:rsidRPr="009E5E20">
        <w:t xml:space="preserve"> takes two parameters: the elapsed time (</w:t>
      </w:r>
      <w:r w:rsidRPr="009E5E20">
        <w:rPr>
          <w:rFonts w:ascii="Courier New" w:hAnsi="Courier New" w:cs="Courier New"/>
        </w:rPr>
        <w:t>e</w:t>
      </w:r>
      <w:r w:rsidRPr="009E5E20">
        <w:t>) and a bag of message (</w:t>
      </w:r>
      <w:r w:rsidRPr="009E5E20">
        <w:rPr>
          <w:rFonts w:ascii="Courier New" w:hAnsi="Courier New" w:cs="Courier New"/>
        </w:rPr>
        <w:t>mbs)</w:t>
      </w:r>
      <w:r w:rsidRPr="009E5E20">
        <w:t>.</w:t>
      </w:r>
      <w:r w:rsidR="00FA2C96" w:rsidRPr="009E5E20">
        <w:t xml:space="preserve"> The declaration of the bag of messages is as follows: </w:t>
      </w:r>
      <w:r w:rsidR="005475B5" w:rsidRPr="009E5E20">
        <w:rPr>
          <w:rFonts w:ascii="Courier New" w:hAnsi="Courier New" w:cs="Courier New"/>
        </w:rPr>
        <w:t>typename make_message_bags&lt;</w:t>
      </w:r>
      <w:r w:rsidR="005475B5" w:rsidRPr="009E5E20">
        <w:rPr>
          <w:rFonts w:ascii="Courier New" w:hAnsi="Courier New" w:cs="Courier New"/>
          <w:color w:val="0070C0"/>
        </w:rPr>
        <w:t>input_ports</w:t>
      </w:r>
      <w:r w:rsidR="005475B5" w:rsidRPr="009E5E20">
        <w:rPr>
          <w:rFonts w:ascii="Courier New" w:hAnsi="Courier New" w:cs="Courier New"/>
        </w:rPr>
        <w:t xml:space="preserve">&gt;::type </w:t>
      </w:r>
      <w:r w:rsidR="005475B5" w:rsidRPr="009E5E20">
        <w:rPr>
          <w:rFonts w:ascii="Courier New" w:hAnsi="Courier New" w:cs="Courier New"/>
          <w:color w:val="0070C0"/>
        </w:rPr>
        <w:t>mbs</w:t>
      </w:r>
      <w:r w:rsidR="005475B5" w:rsidRPr="009E5E20">
        <w:t xml:space="preserve">. As we already mentioned, </w:t>
      </w:r>
      <w:r w:rsidR="005475B5" w:rsidRPr="009E5E20">
        <w:rPr>
          <w:rFonts w:ascii="Courier New" w:hAnsi="Courier New" w:cs="Courier New"/>
        </w:rPr>
        <w:t xml:space="preserve">typename </w:t>
      </w:r>
      <w:r w:rsidR="005475B5" w:rsidRPr="009E5E20">
        <w:t>indicates that the expression that follows i</w:t>
      </w:r>
      <w:r w:rsidR="008218A2" w:rsidRPr="009E5E20">
        <w:t>s</w:t>
      </w:r>
      <w:r w:rsidR="005475B5" w:rsidRPr="009E5E20">
        <w:t xml:space="preserve"> a data type. </w:t>
      </w:r>
      <w:r w:rsidR="005475B5" w:rsidRPr="009E5E20">
        <w:rPr>
          <w:rFonts w:ascii="Courier New" w:hAnsi="Courier New" w:cs="Courier New"/>
        </w:rPr>
        <w:t xml:space="preserve">make_message_bags&lt;&gt; </w:t>
      </w:r>
      <w:r w:rsidR="005475B5" w:rsidRPr="009E5E20">
        <w:t>is a template data type declared in the simulator</w:t>
      </w:r>
      <w:r w:rsidR="001D5746" w:rsidRPr="009E5E20">
        <w:t xml:space="preserve"> </w:t>
      </w:r>
      <w:r w:rsidR="007B523A" w:rsidRPr="009E5E20">
        <w:t xml:space="preserve">in </w:t>
      </w:r>
      <w:r w:rsidR="001D5746" w:rsidRPr="009E5E20">
        <w:rPr>
          <w:rFonts w:ascii="Courier New" w:eastAsia="Times New Roman" w:hAnsi="Courier New" w:cs="Courier New"/>
          <w:lang w:eastAsia="en-CA"/>
        </w:rPr>
        <w:t>&lt;cadmium/modeling/message_bag.hpp&gt;</w:t>
      </w:r>
      <w:r w:rsidR="007B523A" w:rsidRPr="009E5E20">
        <w:t xml:space="preserve">, used </w:t>
      </w:r>
      <w:r w:rsidR="005475B5" w:rsidRPr="009E5E20">
        <w:t xml:space="preserve">to declare a bag of messages for input or output </w:t>
      </w:r>
      <w:r w:rsidR="005475B5" w:rsidRPr="009E5E20">
        <w:lastRenderedPageBreak/>
        <w:t xml:space="preserve">ports. We need to instantiate the template with the word </w:t>
      </w:r>
      <w:r w:rsidR="00FA2C96" w:rsidRPr="009E5E20">
        <w:rPr>
          <w:rFonts w:ascii="Courier New" w:hAnsi="Courier New" w:cs="Courier New"/>
          <w:color w:val="0070C0"/>
        </w:rPr>
        <w:t>input_ports</w:t>
      </w:r>
      <w:r w:rsidR="00FA2C96" w:rsidRPr="009E5E20">
        <w:rPr>
          <w:color w:val="0070C0"/>
        </w:rPr>
        <w:t xml:space="preserve"> </w:t>
      </w:r>
      <w:r w:rsidR="005475B5" w:rsidRPr="009E5E20">
        <w:t>to define the input bag</w:t>
      </w:r>
      <w:r w:rsidR="00FA2C96" w:rsidRPr="009E5E20">
        <w:t xml:space="preserve">, using </w:t>
      </w:r>
      <w:r w:rsidR="005475B5" w:rsidRPr="009E5E20">
        <w:rPr>
          <w:rFonts w:ascii="Courier New" w:hAnsi="Courier New" w:cs="Courier New"/>
        </w:rPr>
        <w:t>::type</w:t>
      </w:r>
      <w:r w:rsidR="00FA2C96" w:rsidRPr="009E5E20">
        <w:rPr>
          <w:rFonts w:ascii="Courier New" w:hAnsi="Courier New" w:cs="Courier New"/>
        </w:rPr>
        <w:t>.</w:t>
      </w:r>
      <w:r w:rsidR="005475B5" w:rsidRPr="009E5E20">
        <w:t xml:space="preserve"> </w:t>
      </w:r>
      <w:r w:rsidR="00FA2C96" w:rsidRPr="009E5E20">
        <w:t>T</w:t>
      </w:r>
      <w:r w:rsidR="005475B5" w:rsidRPr="009E5E20">
        <w:t xml:space="preserve">he </w:t>
      </w:r>
      <w:r w:rsidR="00FA2C96" w:rsidRPr="009E5E20">
        <w:t>parameter declaration</w:t>
      </w:r>
      <w:r w:rsidR="00B76DB8" w:rsidRPr="009E5E20">
        <w:t>, in this case,</w:t>
      </w:r>
      <w:r w:rsidR="00FA2C96" w:rsidRPr="009E5E20">
        <w:t xml:space="preserve"> declares </w:t>
      </w:r>
      <w:r w:rsidR="005475B5" w:rsidRPr="009E5E20">
        <w:rPr>
          <w:rFonts w:ascii="Courier New" w:hAnsi="Courier New" w:cs="Courier New"/>
        </w:rPr>
        <w:t>mbs</w:t>
      </w:r>
      <w:r w:rsidR="005475B5" w:rsidRPr="009E5E20">
        <w:t xml:space="preserve"> </w:t>
      </w:r>
      <w:r w:rsidR="00FA2C96" w:rsidRPr="009E5E20">
        <w:t>a</w:t>
      </w:r>
      <w:r w:rsidR="005475B5" w:rsidRPr="009E5E20">
        <w:t xml:space="preserve">s a tuple whose elements are the message bags on the input ports. </w:t>
      </w:r>
      <w:r w:rsidR="00FA2C96" w:rsidRPr="009E5E20">
        <w:t>Here</w:t>
      </w:r>
      <w:r w:rsidR="005475B5" w:rsidRPr="009E5E20">
        <w:t xml:space="preserve">, </w:t>
      </w:r>
      <w:r w:rsidR="005475B5" w:rsidRPr="009E5E20">
        <w:rPr>
          <w:rFonts w:ascii="Courier New" w:hAnsi="Courier New" w:cs="Courier New"/>
        </w:rPr>
        <w:t>mb</w:t>
      </w:r>
      <w:r w:rsidR="00905743" w:rsidRPr="009E5E20">
        <w:rPr>
          <w:rFonts w:ascii="Courier New" w:hAnsi="Courier New" w:cs="Courier New"/>
        </w:rPr>
        <w:t>s</w:t>
      </w:r>
      <w:r w:rsidR="005475B5" w:rsidRPr="009E5E20">
        <w:t xml:space="preserve"> is a tuple of one bag: the message bag in port </w:t>
      </w:r>
      <w:r w:rsidR="005475B5" w:rsidRPr="009E5E20">
        <w:rPr>
          <w:rFonts w:ascii="Courier New" w:hAnsi="Courier New" w:cs="Courier New"/>
          <w:color w:val="4472C4" w:themeColor="accent1"/>
        </w:rPr>
        <w:t>in</w:t>
      </w:r>
      <w:r w:rsidR="005475B5" w:rsidRPr="009E5E20">
        <w:t xml:space="preserve">. The messages inside the set of messages in the bag are stored in a C++ vector. </w:t>
      </w:r>
    </w:p>
    <w:p w14:paraId="3C23FD92" w14:textId="77777777" w:rsidR="00F6502B" w:rsidRDefault="00C66EC1" w:rsidP="00414103">
      <w:pPr>
        <w:pStyle w:val="ListParagraph"/>
        <w:ind w:left="360"/>
        <w:rPr>
          <w:strike/>
        </w:rPr>
      </w:pPr>
      <w:r w:rsidRPr="009E5E20">
        <w:t xml:space="preserve">We use </w:t>
      </w:r>
      <w:r w:rsidRPr="009E5E20">
        <w:rPr>
          <w:rFonts w:ascii="Courier New" w:hAnsi="Courier New" w:cs="Courier New"/>
          <w:color w:val="000000" w:themeColor="text1"/>
        </w:rPr>
        <w:t xml:space="preserve">get_messages&lt;typename </w:t>
      </w:r>
      <w:r w:rsidRPr="009E5E20">
        <w:rPr>
          <w:rFonts w:ascii="Courier New" w:hAnsi="Courier New" w:cs="Courier New"/>
          <w:color w:val="4472C4" w:themeColor="accent1"/>
        </w:rPr>
        <w:t>Subnet_defs::in</w:t>
      </w:r>
      <w:r w:rsidRPr="009E5E20">
        <w:rPr>
          <w:rFonts w:ascii="Courier New" w:hAnsi="Courier New" w:cs="Courier New"/>
          <w:color w:val="000000" w:themeColor="text1"/>
        </w:rPr>
        <w:t>&gt;(</w:t>
      </w:r>
      <w:r w:rsidRPr="009E5E20">
        <w:rPr>
          <w:rFonts w:ascii="Courier New" w:hAnsi="Courier New" w:cs="Courier New"/>
          <w:color w:val="4472C4" w:themeColor="accent1"/>
        </w:rPr>
        <w:t>mbs</w:t>
      </w:r>
      <w:r w:rsidRPr="009E5E20">
        <w:rPr>
          <w:rFonts w:ascii="Courier New" w:hAnsi="Courier New" w:cs="Courier New"/>
          <w:color w:val="000000" w:themeColor="text1"/>
        </w:rPr>
        <w:t>)</w:t>
      </w:r>
      <w:r w:rsidRPr="009E5E20">
        <w:t xml:space="preserve"> to get the message bag </w:t>
      </w:r>
      <w:r w:rsidR="00632170" w:rsidRPr="009E5E20">
        <w:t xml:space="preserve">from </w:t>
      </w:r>
      <w:r w:rsidRPr="009E5E20">
        <w:t xml:space="preserve">the input port </w:t>
      </w:r>
      <w:r w:rsidRPr="009E5E20">
        <w:rPr>
          <w:rFonts w:ascii="Courier New" w:hAnsi="Courier New" w:cs="Courier New"/>
          <w:color w:val="4472C4" w:themeColor="accent1"/>
        </w:rPr>
        <w:t>in.</w:t>
      </w:r>
      <w:r w:rsidRPr="009E5E20">
        <w:t xml:space="preserve"> The method </w:t>
      </w:r>
      <w:r w:rsidRPr="009E5E20">
        <w:rPr>
          <w:rFonts w:ascii="Courier New" w:hAnsi="Courier New" w:cs="Courier New"/>
          <w:b/>
          <w:bCs/>
          <w:color w:val="000000" w:themeColor="text1"/>
        </w:rPr>
        <w:t>get_messages</w:t>
      </w:r>
      <w:r w:rsidRPr="009E5E20">
        <w:rPr>
          <w:color w:val="000000" w:themeColor="text1"/>
        </w:rPr>
        <w:t xml:space="preserve"> </w:t>
      </w:r>
      <w:r w:rsidRPr="009E5E20">
        <w:t xml:space="preserve">uses a template parameter for the port we want to access, in this case, the </w:t>
      </w:r>
      <w:r w:rsidRPr="009E5E20">
        <w:rPr>
          <w:rFonts w:ascii="Courier New" w:hAnsi="Courier New" w:cs="Courier New"/>
          <w:color w:val="4472C4" w:themeColor="accent1"/>
        </w:rPr>
        <w:t xml:space="preserve">in </w:t>
      </w:r>
      <w:r w:rsidRPr="009E5E20">
        <w:t xml:space="preserve">port, defined by </w:t>
      </w:r>
      <w:r w:rsidRPr="009E5E20">
        <w:rPr>
          <w:rFonts w:ascii="Courier New" w:hAnsi="Courier New" w:cs="Courier New"/>
          <w:color w:val="000000" w:themeColor="text1"/>
        </w:rPr>
        <w:t xml:space="preserve">typename </w:t>
      </w:r>
      <w:r w:rsidRPr="009E5E20">
        <w:rPr>
          <w:rFonts w:ascii="Courier New" w:hAnsi="Courier New" w:cs="Courier New"/>
          <w:color w:val="4472C4" w:themeColor="accent1"/>
        </w:rPr>
        <w:t>Subnet_defs::in</w:t>
      </w:r>
      <w:r w:rsidRPr="009E5E20">
        <w:t xml:space="preserve">. The function parameter is the bag of messages we want to access, in this case </w:t>
      </w:r>
      <w:r w:rsidRPr="009E5E20">
        <w:rPr>
          <w:rFonts w:ascii="Courier New" w:hAnsi="Courier New" w:cs="Courier New"/>
          <w:color w:val="4472C4" w:themeColor="accent1"/>
        </w:rPr>
        <w:t>mbs</w:t>
      </w:r>
      <w:r w:rsidRPr="009E5E20">
        <w:t xml:space="preserve">. </w:t>
      </w:r>
    </w:p>
    <w:p w14:paraId="4BC3A8F9" w14:textId="32481BE1" w:rsidR="008C5E69" w:rsidRPr="009E5E20" w:rsidRDefault="008C5E69" w:rsidP="008C5E69">
      <w:pPr>
        <w:pStyle w:val="ListParagraph"/>
        <w:ind w:left="360"/>
      </w:pPr>
      <w:r w:rsidRPr="00FC36D8">
        <w:t>In this example, the bag</w:t>
      </w:r>
      <w:r w:rsidR="009153D0">
        <w:t xml:space="preserve"> of the in</w:t>
      </w:r>
      <w:r w:rsidR="001D3E12">
        <w:t xml:space="preserve">put </w:t>
      </w:r>
      <w:r w:rsidR="009153D0">
        <w:t>port</w:t>
      </w:r>
      <w:r w:rsidRPr="00FC36D8">
        <w:t xml:space="preserve"> </w:t>
      </w:r>
      <w:r w:rsidRPr="00FC36D8">
        <w:rPr>
          <w:rFonts w:ascii="Courier New" w:hAnsi="Courier New" w:cs="Courier New"/>
          <w:color w:val="4472C4" w:themeColor="accent1"/>
        </w:rPr>
        <w:t>in</w:t>
      </w:r>
      <w:r w:rsidRPr="00FC36D8">
        <w:t xml:space="preserve"> has a vector of elements of type </w:t>
      </w:r>
      <w:r w:rsidRPr="00FC36D8">
        <w:rPr>
          <w:rFonts w:ascii="Courier New" w:hAnsi="Courier New" w:cs="Courier New"/>
          <w:color w:val="4472C4" w:themeColor="accent1"/>
        </w:rPr>
        <w:t xml:space="preserve">Message_t. </w:t>
      </w:r>
      <w:r w:rsidRPr="00FC36D8">
        <w:t xml:space="preserve">We define the auxiliary variable </w:t>
      </w:r>
      <w:r w:rsidRPr="00FC36D8">
        <w:rPr>
          <w:rFonts w:ascii="Courier New" w:hAnsi="Courier New" w:cs="Courier New"/>
          <w:color w:val="4472C4" w:themeColor="accent1"/>
        </w:rPr>
        <w:t xml:space="preserve">bag_port_in </w:t>
      </w:r>
      <w:r w:rsidRPr="00FC36D8">
        <w:t>(of type vector of</w:t>
      </w:r>
      <w:r w:rsidRPr="00FC36D8">
        <w:rPr>
          <w:rFonts w:ascii="Courier New" w:hAnsi="Courier New" w:cs="Courier New"/>
          <w:color w:val="4472C4" w:themeColor="accent1"/>
        </w:rPr>
        <w:t xml:space="preserve"> Message_t</w:t>
      </w:r>
      <w:r w:rsidRPr="00FC36D8">
        <w:t>) to store the bag in the port called</w:t>
      </w:r>
      <w:r w:rsidRPr="00FC36D8">
        <w:rPr>
          <w:rFonts w:ascii="Courier New" w:hAnsi="Courier New" w:cs="Courier New"/>
          <w:color w:val="4472C4" w:themeColor="accent1"/>
        </w:rPr>
        <w:t xml:space="preserve"> in</w:t>
      </w:r>
      <w:r w:rsidRPr="00FC36D8">
        <w:t>. We use the method</w:t>
      </w:r>
      <w:r w:rsidRPr="00FC36D8">
        <w:rPr>
          <w:rFonts w:ascii="Courier New" w:hAnsi="Courier New" w:cs="Courier New"/>
          <w:color w:val="4472C4" w:themeColor="accent1"/>
        </w:rPr>
        <w:t xml:space="preserve"> </w:t>
      </w:r>
      <w:r w:rsidRPr="00FC36D8">
        <w:rPr>
          <w:rFonts w:ascii="Courier New" w:hAnsi="Courier New" w:cs="Courier New"/>
          <w:b/>
          <w:bCs/>
          <w:color w:val="000000" w:themeColor="text1"/>
        </w:rPr>
        <w:t>get_messages</w:t>
      </w:r>
      <w:r w:rsidRPr="00FC36D8">
        <w:rPr>
          <w:color w:val="000000" w:themeColor="text1"/>
        </w:rPr>
        <w:t xml:space="preserve"> to retrieve the bag. </w:t>
      </w:r>
      <w:r w:rsidRPr="00FC36D8">
        <w:t xml:space="preserve">When a message is received, it is stored in the state variable </w:t>
      </w:r>
      <w:r w:rsidRPr="00FC36D8">
        <w:rPr>
          <w:rFonts w:ascii="Courier New" w:hAnsi="Courier New" w:cs="Courier New"/>
          <w:color w:val="4472C4" w:themeColor="accent1"/>
        </w:rPr>
        <w:t>packet</w:t>
      </w:r>
      <w:r w:rsidRPr="00FC36D8">
        <w:t>. Because we are assuming that we receive a single message, we retrieve the first element of the bag in the</w:t>
      </w:r>
      <w:r w:rsidRPr="00FC36D8">
        <w:rPr>
          <w:rFonts w:ascii="Courier New" w:hAnsi="Courier New" w:cs="Courier New"/>
          <w:color w:val="4472C4" w:themeColor="accent1"/>
        </w:rPr>
        <w:t xml:space="preserve"> in </w:t>
      </w:r>
      <w:r w:rsidRPr="00FC36D8">
        <w:t xml:space="preserve">port and we assign it the state variable </w:t>
      </w:r>
      <w:r w:rsidRPr="00FC36D8">
        <w:rPr>
          <w:rFonts w:ascii="Courier New" w:hAnsi="Courier New" w:cs="Courier New"/>
          <w:color w:val="4472C4" w:themeColor="accent1"/>
        </w:rPr>
        <w:t>packet (state.packet = bag_port_in[0]).</w:t>
      </w:r>
      <w:r w:rsidRPr="00FC36D8">
        <w:t xml:space="preserve"> Then, we set </w:t>
      </w:r>
      <w:r w:rsidRPr="00FC36D8">
        <w:rPr>
          <w:rFonts w:ascii="Courier New" w:hAnsi="Courier New" w:cs="Courier New"/>
          <w:color w:val="4472C4" w:themeColor="accent1"/>
        </w:rPr>
        <w:t>transmitting</w:t>
      </w:r>
      <w:r w:rsidRPr="00FC36D8">
        <w:t xml:space="preserve"> to true with a 95% probability. With a 5% probability, the message received is lost and therefore the model is not transmitting anything (</w:t>
      </w:r>
      <w:r w:rsidRPr="00FC36D8">
        <w:rPr>
          <w:rFonts w:ascii="Courier New" w:hAnsi="Courier New" w:cs="Courier New"/>
          <w:color w:val="4472C4" w:themeColor="accent1"/>
        </w:rPr>
        <w:t>transmitting = false</w:t>
      </w:r>
      <w:r w:rsidRPr="00FC36D8">
        <w:t>).</w:t>
      </w:r>
      <w:r w:rsidRPr="009E5E20">
        <w:t xml:space="preserve"> </w:t>
      </w:r>
    </w:p>
    <w:p w14:paraId="2C36379E" w14:textId="77777777" w:rsidR="001D5746" w:rsidRPr="009E5E20" w:rsidRDefault="00BC6019" w:rsidP="00F6502B">
      <w:pPr>
        <w:pStyle w:val="ListParagraph"/>
        <w:numPr>
          <w:ilvl w:val="0"/>
          <w:numId w:val="20"/>
        </w:numPr>
      </w:pPr>
      <w:r w:rsidRPr="009E5E20">
        <w:rPr>
          <w:b/>
          <w:bCs/>
        </w:rPr>
        <w:t>Confluent</w:t>
      </w:r>
      <w:r w:rsidR="00A33B69" w:rsidRPr="009E5E20">
        <w:rPr>
          <w:b/>
          <w:bCs/>
        </w:rPr>
        <w:t xml:space="preserve"> transition function</w:t>
      </w:r>
      <w:r w:rsidR="00A6266A" w:rsidRPr="009E5E20">
        <w:rPr>
          <w:b/>
          <w:bCs/>
        </w:rPr>
        <w:t xml:space="preserve"> (</w:t>
      </w:r>
      <w:r w:rsidR="00205B1A" w:rsidRPr="009E5E20">
        <w:rPr>
          <w:rFonts w:ascii="Courier New" w:eastAsia="Times New Roman" w:hAnsi="Courier New" w:cs="Courier New"/>
          <w:lang w:eastAsia="en-CA"/>
        </w:rPr>
        <w:t>/***** (7) *****/</w:t>
      </w:r>
      <w:r w:rsidR="00205B1A" w:rsidRPr="009E5E20">
        <w:rPr>
          <w:b/>
          <w:bCs/>
        </w:rPr>
        <w:t>)</w:t>
      </w:r>
      <w:r w:rsidR="00A33B69" w:rsidRPr="009E5E20">
        <w:t xml:space="preserve">: </w:t>
      </w:r>
      <w:r w:rsidR="00205B1A" w:rsidRPr="009E5E20">
        <w:t>In this example, w</w:t>
      </w:r>
      <w:r w:rsidR="00A33B69" w:rsidRPr="009E5E20">
        <w:t xml:space="preserve">e </w:t>
      </w:r>
      <w:r w:rsidRPr="009E5E20">
        <w:t xml:space="preserve">use </w:t>
      </w:r>
      <w:r w:rsidR="00A33B69" w:rsidRPr="009E5E20">
        <w:t>the default implementation for the confluence function</w:t>
      </w:r>
      <w:r w:rsidRPr="009E5E20">
        <w:t xml:space="preserve">, which is executing the model’s </w:t>
      </w:r>
      <w:r w:rsidR="00205B1A" w:rsidRPr="009E5E20">
        <w:t xml:space="preserve">internal transition </w:t>
      </w:r>
      <w:r w:rsidRPr="009E5E20">
        <w:t xml:space="preserve">first, </w:t>
      </w:r>
      <w:r w:rsidR="00205B1A" w:rsidRPr="009E5E20">
        <w:t xml:space="preserve">and </w:t>
      </w:r>
      <w:r w:rsidRPr="009E5E20">
        <w:t xml:space="preserve">the </w:t>
      </w:r>
      <w:r w:rsidR="00205B1A" w:rsidRPr="009E5E20">
        <w:t xml:space="preserve">external transition </w:t>
      </w:r>
      <w:r w:rsidRPr="009E5E20">
        <w:t xml:space="preserve">after that, </w:t>
      </w:r>
      <w:r w:rsidR="00205B1A" w:rsidRPr="009E5E20">
        <w:t xml:space="preserve">with </w:t>
      </w:r>
      <w:r w:rsidRPr="009E5E20">
        <w:t xml:space="preserve">an </w:t>
      </w:r>
      <w:r w:rsidR="00205B1A" w:rsidRPr="009E5E20">
        <w:t>elapsed time equal to zero.</w:t>
      </w:r>
    </w:p>
    <w:p w14:paraId="3700761A" w14:textId="77777777" w:rsidR="00320A92" w:rsidRPr="009E5E20" w:rsidRDefault="00320A92" w:rsidP="00E642BF">
      <w:pPr>
        <w:pStyle w:val="ListParagraph"/>
        <w:numPr>
          <w:ilvl w:val="0"/>
          <w:numId w:val="4"/>
        </w:numPr>
        <w:ind w:left="360"/>
      </w:pPr>
      <w:r w:rsidRPr="009E5E20">
        <w:rPr>
          <w:b/>
          <w:bCs/>
        </w:rPr>
        <w:t>Output function (</w:t>
      </w:r>
      <w:r w:rsidRPr="009E5E20">
        <w:rPr>
          <w:rFonts w:ascii="Courier New" w:eastAsia="Times New Roman" w:hAnsi="Courier New" w:cs="Courier New"/>
          <w:lang w:eastAsia="en-CA"/>
        </w:rPr>
        <w:t>/***** (8) *****/</w:t>
      </w:r>
      <w:r w:rsidRPr="009E5E20">
        <w:rPr>
          <w:b/>
          <w:bCs/>
        </w:rPr>
        <w:t>)</w:t>
      </w:r>
      <w:r w:rsidRPr="009E5E20">
        <w:t xml:space="preserve">: </w:t>
      </w:r>
      <w:r w:rsidRPr="009E5E20">
        <w:rPr>
          <w:rFonts w:ascii="Courier New" w:hAnsi="Courier New" w:cs="Courier New"/>
        </w:rPr>
        <w:t>output</w:t>
      </w:r>
      <w:r w:rsidRPr="009E5E20">
        <w:t xml:space="preserve"> </w:t>
      </w:r>
      <w:r w:rsidR="006E613B" w:rsidRPr="009E5E20">
        <w:t xml:space="preserve">uses a </w:t>
      </w:r>
      <w:r w:rsidRPr="009E5E20">
        <w:t xml:space="preserve">bag of messages </w:t>
      </w:r>
      <w:r w:rsidR="006E613B" w:rsidRPr="009E5E20">
        <w:t xml:space="preserve">declared </w:t>
      </w:r>
      <w:r w:rsidRPr="009E5E20">
        <w:t xml:space="preserve">as follows: </w:t>
      </w:r>
      <w:r w:rsidRPr="009E5E20">
        <w:rPr>
          <w:rFonts w:ascii="Courier New" w:hAnsi="Courier New" w:cs="Courier New"/>
        </w:rPr>
        <w:t>typename make_message_bags&lt;</w:t>
      </w:r>
      <w:r w:rsidRPr="009E5E20">
        <w:rPr>
          <w:rFonts w:ascii="Courier New" w:hAnsi="Courier New" w:cs="Courier New"/>
          <w:color w:val="0070C0"/>
        </w:rPr>
        <w:t>output_ports</w:t>
      </w:r>
      <w:r w:rsidRPr="009E5E20">
        <w:rPr>
          <w:rFonts w:ascii="Courier New" w:hAnsi="Courier New" w:cs="Courier New"/>
        </w:rPr>
        <w:t xml:space="preserve">&gt;::type </w:t>
      </w:r>
      <w:r w:rsidRPr="009E5E20">
        <w:rPr>
          <w:rFonts w:ascii="Courier New" w:hAnsi="Courier New" w:cs="Courier New"/>
          <w:color w:val="0070C0"/>
        </w:rPr>
        <w:t>bags</w:t>
      </w:r>
      <w:r w:rsidR="006E613B" w:rsidRPr="009E5E20">
        <w:t>, where</w:t>
      </w:r>
      <w:r w:rsidRPr="009E5E20">
        <w:t xml:space="preserve"> </w:t>
      </w:r>
      <w:r w:rsidRPr="009E5E20">
        <w:rPr>
          <w:rFonts w:ascii="Courier New" w:hAnsi="Courier New" w:cs="Courier New"/>
        </w:rPr>
        <w:t xml:space="preserve">typename </w:t>
      </w:r>
      <w:r w:rsidRPr="009E5E20">
        <w:t>indicates that the expression that follows is a data type</w:t>
      </w:r>
      <w:r w:rsidR="006E613B" w:rsidRPr="009E5E20">
        <w:t xml:space="preserve">; </w:t>
      </w:r>
      <w:r w:rsidRPr="009E5E20">
        <w:rPr>
          <w:rFonts w:ascii="Courier New" w:hAnsi="Courier New" w:cs="Courier New"/>
        </w:rPr>
        <w:t xml:space="preserve">make_message_bags&lt;&gt; </w:t>
      </w:r>
      <w:r w:rsidRPr="009E5E20">
        <w:t xml:space="preserve">is a template data type </w:t>
      </w:r>
      <w:r w:rsidR="00635304" w:rsidRPr="009E5E20">
        <w:t xml:space="preserve">that </w:t>
      </w:r>
      <w:r w:rsidRPr="009E5E20">
        <w:t xml:space="preserve">the simulator </w:t>
      </w:r>
      <w:r w:rsidR="00635304" w:rsidRPr="009E5E20">
        <w:t xml:space="preserve">needs </w:t>
      </w:r>
      <w:r w:rsidR="006E613B" w:rsidRPr="009E5E20">
        <w:t xml:space="preserve">(found </w:t>
      </w:r>
      <w:r w:rsidR="00FA5C93" w:rsidRPr="009E5E20">
        <w:t xml:space="preserve">in </w:t>
      </w:r>
      <w:r w:rsidRPr="009E5E20">
        <w:rPr>
          <w:rFonts w:ascii="Courier New" w:eastAsia="Times New Roman" w:hAnsi="Courier New" w:cs="Courier New"/>
          <w:b/>
          <w:bCs/>
          <w:lang w:eastAsia="en-CA"/>
        </w:rPr>
        <w:t>&lt;cadmium/modeling/message_bag.hpp&gt;</w:t>
      </w:r>
      <w:r w:rsidR="006E613B" w:rsidRPr="009E5E20">
        <w:t xml:space="preserve">), </w:t>
      </w:r>
      <w:r w:rsidR="00635304" w:rsidRPr="009E5E20">
        <w:t xml:space="preserve">which is </w:t>
      </w:r>
      <w:r w:rsidRPr="009E5E20">
        <w:t>instantiate</w:t>
      </w:r>
      <w:r w:rsidR="006E613B" w:rsidRPr="009E5E20">
        <w:t>d</w:t>
      </w:r>
      <w:r w:rsidRPr="009E5E20">
        <w:t xml:space="preserve"> </w:t>
      </w:r>
      <w:r w:rsidR="006E613B" w:rsidRPr="009E5E20">
        <w:t xml:space="preserve">as </w:t>
      </w:r>
      <w:r w:rsidRPr="009E5E20">
        <w:rPr>
          <w:rFonts w:ascii="Courier New" w:hAnsi="Courier New" w:cs="Courier New"/>
          <w:color w:val="4472C4" w:themeColor="accent1"/>
        </w:rPr>
        <w:t>output_ports</w:t>
      </w:r>
      <w:r w:rsidRPr="009E5E20">
        <w:t xml:space="preserve"> to define the output bag</w:t>
      </w:r>
      <w:r w:rsidR="006E613B" w:rsidRPr="009E5E20">
        <w:t>.</w:t>
      </w:r>
      <w:r w:rsidR="00FF487A" w:rsidRPr="009E5E20">
        <w:t xml:space="preserve"> Th</w:t>
      </w:r>
      <w:r w:rsidR="00E4283F" w:rsidRPr="009E5E20">
        <w:t>er</w:t>
      </w:r>
      <w:r w:rsidR="00FF487A" w:rsidRPr="009E5E20">
        <w:t xml:space="preserve">efore, </w:t>
      </w:r>
      <w:r w:rsidR="00FF487A" w:rsidRPr="009E5E20">
        <w:rPr>
          <w:rFonts w:ascii="Courier New" w:hAnsi="Courier New" w:cs="Courier New"/>
          <w:color w:val="0070C0"/>
        </w:rPr>
        <w:t>bags</w:t>
      </w:r>
      <w:r w:rsidR="00FF487A" w:rsidRPr="009E5E20">
        <w:rPr>
          <w:color w:val="0070C0"/>
        </w:rPr>
        <w:t xml:space="preserve"> </w:t>
      </w:r>
      <w:r w:rsidR="00FF487A" w:rsidRPr="009E5E20">
        <w:t xml:space="preserve">is a tuple whose elements are the message bags </w:t>
      </w:r>
      <w:r w:rsidR="00635304" w:rsidRPr="009E5E20">
        <w:t xml:space="preserve">available </w:t>
      </w:r>
      <w:r w:rsidR="00FF487A" w:rsidRPr="009E5E20">
        <w:t>on the different output ports.</w:t>
      </w:r>
    </w:p>
    <w:p w14:paraId="27BF84C9" w14:textId="77777777" w:rsidR="00FF487A" w:rsidRPr="009E5E20" w:rsidRDefault="00FF487A" w:rsidP="00635304">
      <w:pPr>
        <w:pStyle w:val="ListParagraph"/>
        <w:ind w:left="360"/>
      </w:pPr>
      <w:r w:rsidRPr="009E5E20">
        <w:t>We then declare an a</w:t>
      </w:r>
      <w:r w:rsidR="00E4283F" w:rsidRPr="009E5E20">
        <w:t>u</w:t>
      </w:r>
      <w:r w:rsidRPr="009E5E20">
        <w:t>xiliary variable (</w:t>
      </w:r>
      <w:r w:rsidRPr="009E5E20">
        <w:rPr>
          <w:rFonts w:ascii="Courier New" w:hAnsi="Courier New" w:cs="Courier New"/>
          <w:color w:val="4472C4" w:themeColor="accent1"/>
        </w:rPr>
        <w:t>bag_port_out</w:t>
      </w:r>
      <w:r w:rsidRPr="009E5E20">
        <w:t xml:space="preserve">) of type </w:t>
      </w:r>
      <w:r w:rsidRPr="009E5E20">
        <w:rPr>
          <w:rFonts w:ascii="Courier New" w:hAnsi="Courier New" w:cs="Courier New"/>
          <w:color w:val="000000" w:themeColor="text1"/>
        </w:rPr>
        <w:t>vector&lt;</w:t>
      </w:r>
      <w:r w:rsidRPr="009E5E20">
        <w:rPr>
          <w:rFonts w:ascii="Courier New" w:hAnsi="Courier New" w:cs="Courier New"/>
          <w:color w:val="4472C4" w:themeColor="accent1"/>
        </w:rPr>
        <w:t>Message_t</w:t>
      </w:r>
      <w:r w:rsidRPr="009E5E20">
        <w:rPr>
          <w:rFonts w:ascii="Courier New" w:hAnsi="Courier New" w:cs="Courier New"/>
          <w:color w:val="000000" w:themeColor="text1"/>
        </w:rPr>
        <w:t>&gt;</w:t>
      </w:r>
      <w:r w:rsidRPr="009E5E20">
        <w:t xml:space="preserve"> to </w:t>
      </w:r>
      <w:r w:rsidR="00635304" w:rsidRPr="009E5E20">
        <w:t xml:space="preserve">build the </w:t>
      </w:r>
      <w:r w:rsidRPr="009E5E20">
        <w:t>message bag for the</w:t>
      </w:r>
      <w:r w:rsidR="001E19FE" w:rsidRPr="009E5E20">
        <w:t xml:space="preserve"> output</w:t>
      </w:r>
      <w:r w:rsidRPr="009E5E20">
        <w:t xml:space="preserve"> port </w:t>
      </w:r>
      <w:r w:rsidR="00635304" w:rsidRPr="009E5E20">
        <w:rPr>
          <w:rFonts w:ascii="Courier New" w:hAnsi="Courier New" w:cs="Courier New"/>
          <w:color w:val="4472C4" w:themeColor="accent1"/>
        </w:rPr>
        <w:t>out</w:t>
      </w:r>
      <w:r w:rsidRPr="009E5E20">
        <w:t>.</w:t>
      </w:r>
    </w:p>
    <w:p w14:paraId="7955D57A" w14:textId="77777777" w:rsidR="00FF487A" w:rsidRPr="009E5E20" w:rsidRDefault="00686021" w:rsidP="00635304">
      <w:pPr>
        <w:pStyle w:val="ListParagraph"/>
        <w:ind w:left="360"/>
      </w:pPr>
      <w:r w:rsidRPr="009E5E20">
        <w:t>W</w:t>
      </w:r>
      <w:r w:rsidR="00635304" w:rsidRPr="009E5E20">
        <w:t xml:space="preserve">e </w:t>
      </w:r>
      <w:r w:rsidR="00FF487A" w:rsidRPr="009E5E20">
        <w:t xml:space="preserve">add the packet stored in the state </w:t>
      </w:r>
      <w:r w:rsidR="00635304" w:rsidRPr="009E5E20">
        <w:t xml:space="preserve">variable </w:t>
      </w:r>
      <w:r w:rsidR="00FF487A" w:rsidRPr="009E5E20">
        <w:rPr>
          <w:rFonts w:ascii="Courier New" w:hAnsi="Courier New" w:cs="Courier New"/>
          <w:color w:val="4472C4" w:themeColor="accent1"/>
        </w:rPr>
        <w:t>state.packet</w:t>
      </w:r>
      <w:r w:rsidR="00FF487A" w:rsidRPr="009E5E20">
        <w:t xml:space="preserve"> to </w:t>
      </w:r>
      <w:r w:rsidR="00FF487A" w:rsidRPr="009E5E20">
        <w:rPr>
          <w:rFonts w:ascii="Courier New" w:hAnsi="Courier New" w:cs="Courier New"/>
          <w:color w:val="4472C4" w:themeColor="accent1"/>
        </w:rPr>
        <w:t>bag_port_out</w:t>
      </w:r>
      <w:r w:rsidR="00FF487A" w:rsidRPr="009E5E20">
        <w:t xml:space="preserve">. </w:t>
      </w:r>
      <w:r w:rsidR="00635304" w:rsidRPr="009E5E20">
        <w:t>W</w:t>
      </w:r>
      <w:r w:rsidR="00FF487A" w:rsidRPr="009E5E20">
        <w:t xml:space="preserve">e use the C++ method </w:t>
      </w:r>
      <w:r w:rsidR="00635304" w:rsidRPr="009E5E20">
        <w:rPr>
          <w:rFonts w:ascii="Courier New" w:hAnsi="Courier New" w:cs="Courier New"/>
        </w:rPr>
        <w:t>push_back()</w:t>
      </w:r>
      <w:r w:rsidR="00635304" w:rsidRPr="009E5E20">
        <w:t>, which t</w:t>
      </w:r>
      <w:r w:rsidR="00FF487A" w:rsidRPr="009E5E20">
        <w:t>akes as parameter the element that we want to append to the vector, in this case</w:t>
      </w:r>
      <w:r w:rsidR="00E4283F" w:rsidRPr="009E5E20">
        <w:t>,</w:t>
      </w:r>
      <w:r w:rsidR="00FF487A" w:rsidRPr="009E5E20">
        <w:t xml:space="preserve"> </w:t>
      </w:r>
      <w:r w:rsidR="00635304" w:rsidRPr="009E5E20">
        <w:rPr>
          <w:rFonts w:ascii="Courier New" w:hAnsi="Courier New" w:cs="Courier New"/>
          <w:color w:val="4472C4" w:themeColor="accent1"/>
        </w:rPr>
        <w:t>state.packet</w:t>
      </w:r>
      <w:r w:rsidR="00FF487A" w:rsidRPr="009E5E20">
        <w:t>.</w:t>
      </w:r>
    </w:p>
    <w:p w14:paraId="6CEBADF1" w14:textId="77777777" w:rsidR="001D6787" w:rsidRPr="009E5E20" w:rsidRDefault="00FF487A" w:rsidP="00635304">
      <w:pPr>
        <w:pStyle w:val="ListParagraph"/>
        <w:ind w:left="360"/>
      </w:pPr>
      <w:r w:rsidRPr="009E5E20">
        <w:t xml:space="preserve">Finally, we copy the content of </w:t>
      </w:r>
      <w:r w:rsidRPr="009E5E20">
        <w:rPr>
          <w:rFonts w:ascii="Courier New" w:hAnsi="Courier New" w:cs="Courier New"/>
          <w:color w:val="4472C4" w:themeColor="accent1"/>
        </w:rPr>
        <w:t>bag_port_out</w:t>
      </w:r>
      <w:r w:rsidR="001D6787" w:rsidRPr="009E5E20">
        <w:t xml:space="preserve"> </w:t>
      </w:r>
      <w:r w:rsidR="00635304" w:rsidRPr="009E5E20">
        <w:t xml:space="preserve">to </w:t>
      </w:r>
      <w:r w:rsidR="001D6787" w:rsidRPr="009E5E20">
        <w:t xml:space="preserve">the bag of the port </w:t>
      </w:r>
      <w:r w:rsidR="00635304" w:rsidRPr="009E5E20">
        <w:rPr>
          <w:rFonts w:ascii="Courier New" w:hAnsi="Courier New" w:cs="Courier New"/>
          <w:color w:val="4472C4" w:themeColor="accent1"/>
        </w:rPr>
        <w:t>out</w:t>
      </w:r>
      <w:r w:rsidR="001D6787" w:rsidRPr="009E5E20">
        <w:t xml:space="preserve">. To access the content of the bag of </w:t>
      </w:r>
      <w:r w:rsidR="001E19FE" w:rsidRPr="009E5E20">
        <w:t xml:space="preserve">the output </w:t>
      </w:r>
      <w:r w:rsidR="001D6787" w:rsidRPr="009E5E20">
        <w:t xml:space="preserve">port out, we use the method </w:t>
      </w:r>
      <w:r w:rsidRPr="009E5E20">
        <w:rPr>
          <w:rFonts w:ascii="Courier New" w:hAnsi="Courier New" w:cs="Courier New"/>
        </w:rPr>
        <w:t>get_messages&lt;</w:t>
      </w:r>
      <w:r w:rsidR="001D6787" w:rsidRPr="009E5E20">
        <w:rPr>
          <w:rFonts w:ascii="Courier New" w:hAnsi="Courier New" w:cs="Courier New"/>
        </w:rPr>
        <w:t xml:space="preserve"> </w:t>
      </w:r>
      <w:r w:rsidRPr="009E5E20">
        <w:rPr>
          <w:rFonts w:ascii="Courier New" w:hAnsi="Courier New" w:cs="Courier New"/>
        </w:rPr>
        <w:t>&gt;</w:t>
      </w:r>
      <w:r w:rsidR="001D6787" w:rsidRPr="009E5E20">
        <w:rPr>
          <w:rFonts w:ascii="Courier New" w:hAnsi="Courier New" w:cs="Courier New"/>
        </w:rPr>
        <w:t>.</w:t>
      </w:r>
      <w:r w:rsidR="001D6787" w:rsidRPr="009E5E20">
        <w:t xml:space="preserve"> As we already explained </w:t>
      </w:r>
      <w:r w:rsidR="001D6787" w:rsidRPr="009E5E20">
        <w:rPr>
          <w:rFonts w:ascii="Courier New" w:hAnsi="Courier New" w:cs="Courier New"/>
        </w:rPr>
        <w:t>get_messages</w:t>
      </w:r>
      <w:r w:rsidR="001D6787" w:rsidRPr="009E5E20">
        <w:t xml:space="preserve"> uses a template parameter for the port we want to access, in this case, the port</w:t>
      </w:r>
      <w:r w:rsidR="00635304" w:rsidRPr="009E5E20">
        <w:t xml:space="preserve"> </w:t>
      </w:r>
      <w:r w:rsidR="00635304" w:rsidRPr="009E5E20">
        <w:rPr>
          <w:rFonts w:ascii="Courier New" w:hAnsi="Courier New" w:cs="Courier New"/>
          <w:color w:val="4472C4" w:themeColor="accent1"/>
        </w:rPr>
        <w:t>out</w:t>
      </w:r>
      <w:r w:rsidR="001D6787" w:rsidRPr="009E5E20">
        <w:t xml:space="preserve">, defined </w:t>
      </w:r>
      <w:r w:rsidR="00635304" w:rsidRPr="009E5E20">
        <w:t xml:space="preserve">as </w:t>
      </w:r>
      <w:r w:rsidR="001D6787" w:rsidRPr="009E5E20">
        <w:rPr>
          <w:rFonts w:ascii="Courier New" w:hAnsi="Courier New" w:cs="Courier New"/>
        </w:rPr>
        <w:t xml:space="preserve">typename </w:t>
      </w:r>
      <w:r w:rsidR="001D6787" w:rsidRPr="009E5E20">
        <w:rPr>
          <w:rFonts w:ascii="Courier New" w:hAnsi="Courier New" w:cs="Courier New"/>
          <w:color w:val="4472C4" w:themeColor="accent1"/>
        </w:rPr>
        <w:t>Subnet_defs::out</w:t>
      </w:r>
      <w:r w:rsidR="001D6787" w:rsidRPr="009E5E20">
        <w:t xml:space="preserve">. The function parameter is the bag of messages we want to access, in this case </w:t>
      </w:r>
      <w:r w:rsidR="001D6787" w:rsidRPr="009E5E20">
        <w:rPr>
          <w:rFonts w:ascii="Courier New" w:hAnsi="Courier New" w:cs="Courier New"/>
          <w:color w:val="4472C4" w:themeColor="accent1"/>
        </w:rPr>
        <w:t>bags</w:t>
      </w:r>
      <w:r w:rsidR="001D6787" w:rsidRPr="009E5E20">
        <w:t>.</w:t>
      </w:r>
    </w:p>
    <w:p w14:paraId="287CE3DF" w14:textId="4CF97EA8" w:rsidR="00F6502B" w:rsidRPr="009E5E20" w:rsidRDefault="00A33B69" w:rsidP="001869A4">
      <w:pPr>
        <w:pStyle w:val="ListParagraph"/>
        <w:numPr>
          <w:ilvl w:val="0"/>
          <w:numId w:val="4"/>
        </w:numPr>
        <w:tabs>
          <w:tab w:val="left" w:pos="360"/>
        </w:tabs>
        <w:ind w:left="360"/>
        <w:rPr>
          <w:rFonts w:ascii="Courier New" w:eastAsia="Andale Sans UI" w:hAnsi="Courier New" w:cs="Courier New"/>
          <w:lang w:eastAsia="ar-SA"/>
        </w:rPr>
      </w:pPr>
      <w:r w:rsidRPr="009E5E20">
        <w:rPr>
          <w:b/>
          <w:bCs/>
        </w:rPr>
        <w:t>Time advance function</w:t>
      </w:r>
      <w:r w:rsidR="00205B1A" w:rsidRPr="009E5E20">
        <w:rPr>
          <w:b/>
          <w:bCs/>
        </w:rPr>
        <w:t xml:space="preserve"> (</w:t>
      </w:r>
      <w:r w:rsidR="00205B1A" w:rsidRPr="009E5E20">
        <w:rPr>
          <w:rFonts w:ascii="Courier New" w:eastAsia="Times New Roman" w:hAnsi="Courier New" w:cs="Courier New"/>
          <w:lang w:eastAsia="en-CA"/>
        </w:rPr>
        <w:t>/***** (</w:t>
      </w:r>
      <w:r w:rsidR="004472C4" w:rsidRPr="009E5E20">
        <w:rPr>
          <w:rFonts w:ascii="Courier New" w:eastAsia="Times New Roman" w:hAnsi="Courier New" w:cs="Courier New"/>
          <w:lang w:eastAsia="en-CA"/>
        </w:rPr>
        <w:t>9</w:t>
      </w:r>
      <w:r w:rsidR="00205B1A" w:rsidRPr="009E5E20">
        <w:rPr>
          <w:rFonts w:ascii="Courier New" w:eastAsia="Times New Roman" w:hAnsi="Courier New" w:cs="Courier New"/>
          <w:lang w:eastAsia="en-CA"/>
        </w:rPr>
        <w:t>) *****/</w:t>
      </w:r>
      <w:r w:rsidR="00205B1A" w:rsidRPr="009E5E20">
        <w:rPr>
          <w:b/>
          <w:bCs/>
        </w:rPr>
        <w:t>)</w:t>
      </w:r>
      <w:r w:rsidR="00205B1A" w:rsidRPr="009E5E20">
        <w:t xml:space="preserve">: </w:t>
      </w:r>
      <w:r w:rsidR="004472C4" w:rsidRPr="009E5E20">
        <w:rPr>
          <w:rFonts w:ascii="Courier New" w:hAnsi="Courier New" w:cs="Courier New"/>
        </w:rPr>
        <w:t>time_advance</w:t>
      </w:r>
      <w:r w:rsidRPr="009E5E20">
        <w:t xml:space="preserve"> </w:t>
      </w:r>
      <w:r w:rsidR="00E642BF" w:rsidRPr="009E5E20">
        <w:t xml:space="preserve">is used to </w:t>
      </w:r>
      <w:r w:rsidR="004472C4" w:rsidRPr="009E5E20">
        <w:t xml:space="preserve">implement the time advance function of the model. In this case, </w:t>
      </w:r>
      <w:r w:rsidRPr="009E5E20">
        <w:t xml:space="preserve">if </w:t>
      </w:r>
      <w:r w:rsidR="00E642BF" w:rsidRPr="009E5E20">
        <w:t xml:space="preserve">we are </w:t>
      </w:r>
      <w:r w:rsidRPr="009E5E20">
        <w:rPr>
          <w:rFonts w:ascii="Courier New" w:hAnsi="Courier New" w:cs="Courier New"/>
          <w:color w:val="4472C4" w:themeColor="accent1"/>
        </w:rPr>
        <w:t>transmitting</w:t>
      </w:r>
      <w:r w:rsidRPr="009E5E20">
        <w:t>, the time advance</w:t>
      </w:r>
      <w:r w:rsidR="00F86C87" w:rsidRPr="009E5E20">
        <w:t xml:space="preserve"> is 3 seconds. </w:t>
      </w:r>
      <w:r w:rsidRPr="009E5E20">
        <w:t xml:space="preserve">If </w:t>
      </w:r>
      <w:r w:rsidR="00390311" w:rsidRPr="009E5E20">
        <w:t xml:space="preserve">we </w:t>
      </w:r>
      <w:r w:rsidR="00FE253E" w:rsidRPr="009E5E20">
        <w:t>do not</w:t>
      </w:r>
      <w:r w:rsidR="00390311" w:rsidRPr="009E5E20">
        <w:t xml:space="preserve"> transmit, </w:t>
      </w:r>
      <w:r w:rsidRPr="009E5E20">
        <w:t>the model passivate</w:t>
      </w:r>
      <w:r w:rsidR="00390311" w:rsidRPr="009E5E20">
        <w:t xml:space="preserve">s. </w:t>
      </w:r>
      <w:r w:rsidR="00390311" w:rsidRPr="009E5E20">
        <w:rPr>
          <w:bCs/>
        </w:rPr>
        <w:t xml:space="preserve">The model </w:t>
      </w:r>
      <w:r w:rsidR="00390311" w:rsidRPr="009E5E20">
        <w:t xml:space="preserve">uses </w:t>
      </w:r>
      <w:r w:rsidR="00F6502B" w:rsidRPr="009E5E20">
        <w:rPr>
          <w:rFonts w:ascii="Courier New" w:eastAsia="Times New Roman" w:hAnsi="Courier New" w:cs="Courier New"/>
          <w:lang w:eastAsia="en-CA"/>
        </w:rPr>
        <w:t>next_internal</w:t>
      </w:r>
      <w:r w:rsidR="00F6502B" w:rsidRPr="009E5E20">
        <w:t xml:space="preserve"> to store the next time advance</w:t>
      </w:r>
      <w:r w:rsidR="00F86C87" w:rsidRPr="009E5E20">
        <w:t xml:space="preserve">. </w:t>
      </w:r>
      <w:r w:rsidR="00F6502B" w:rsidRPr="009E5E20">
        <w:t xml:space="preserve">If the state </w:t>
      </w:r>
      <w:r w:rsidR="00F328B1" w:rsidRPr="009E5E20">
        <w:t xml:space="preserve">of the model is </w:t>
      </w:r>
      <w:r w:rsidR="00F6502B" w:rsidRPr="009E5E20">
        <w:t>transmitting</w:t>
      </w:r>
      <w:r w:rsidR="00F6502B" w:rsidRPr="009E5E20">
        <w:rPr>
          <w:rFonts w:ascii="Courier New" w:eastAsia="Andale Sans UI" w:hAnsi="Courier New" w:cs="Courier New"/>
          <w:lang w:eastAsia="ar-SA"/>
        </w:rPr>
        <w:t xml:space="preserve">, </w:t>
      </w:r>
      <w:r w:rsidR="00F6502B" w:rsidRPr="009E5E20">
        <w:t xml:space="preserve">we define the next time advance </w:t>
      </w:r>
      <w:r w:rsidR="00B17261" w:rsidRPr="009E5E20">
        <w:t xml:space="preserve">by updating </w:t>
      </w:r>
      <w:r w:rsidR="00F6502B" w:rsidRPr="009E5E20">
        <w:t xml:space="preserve">the variable </w:t>
      </w:r>
      <w:r w:rsidR="00F6502B" w:rsidRPr="009E5E20">
        <w:rPr>
          <w:rFonts w:ascii="Courier New" w:hAnsi="Courier New" w:cs="Courier New"/>
          <w:color w:val="4472C4" w:themeColor="accent1"/>
        </w:rPr>
        <w:t>next_internal</w:t>
      </w:r>
      <w:r w:rsidR="00B17261" w:rsidRPr="009E5E20">
        <w:rPr>
          <w:rFonts w:ascii="Courier New" w:hAnsi="Courier New" w:cs="Courier New"/>
          <w:color w:val="4472C4" w:themeColor="accent1"/>
        </w:rPr>
        <w:t>.</w:t>
      </w:r>
      <w:r w:rsidR="00F6502B" w:rsidRPr="009E5E20">
        <w:rPr>
          <w:rFonts w:ascii="Courier New" w:hAnsi="Courier New" w:cs="Courier New"/>
          <w:color w:val="4472C4" w:themeColor="accent1"/>
        </w:rPr>
        <w:t xml:space="preserve"> </w:t>
      </w:r>
      <w:r w:rsidR="00B17261" w:rsidRPr="009E5E20">
        <w:rPr>
          <w:rFonts w:ascii="Courier New" w:hAnsi="Courier New" w:cs="Courier New"/>
          <w:color w:val="4472C4" w:themeColor="accent1"/>
        </w:rPr>
        <w:t>TIME(</w:t>
      </w:r>
      <w:r w:rsidR="00F86C87" w:rsidRPr="009E5E20">
        <w:rPr>
          <w:rFonts w:ascii="Courier New" w:hAnsi="Courier New" w:cs="Courier New"/>
          <w:color w:val="4472C4" w:themeColor="accent1"/>
        </w:rPr>
        <w:t>“00:00:03:000”)</w:t>
      </w:r>
      <w:r w:rsidR="00F86C87" w:rsidRPr="009E5E20">
        <w:rPr>
          <w:rFonts w:ascii="Courier New" w:eastAsia="Andale Sans UI" w:hAnsi="Courier New" w:cs="Courier New"/>
          <w:color w:val="0070C0"/>
          <w:lang w:eastAsia="ar-SA"/>
        </w:rPr>
        <w:t xml:space="preserve"> </w:t>
      </w:r>
      <w:r w:rsidR="00B17261" w:rsidRPr="009E5E20">
        <w:t xml:space="preserve">is the time in </w:t>
      </w:r>
      <w:r w:rsidR="00F6502B" w:rsidRPr="009E5E20">
        <w:t>hours, minutes</w:t>
      </w:r>
      <w:r w:rsidR="00F86C87" w:rsidRPr="009E5E20">
        <w:t xml:space="preserve">, </w:t>
      </w:r>
      <w:r w:rsidR="001D3E12" w:rsidRPr="009E5E20">
        <w:t>seconds,</w:t>
      </w:r>
      <w:r w:rsidR="00F86C87" w:rsidRPr="009E5E20">
        <w:t xml:space="preserve"> and milliseconds</w:t>
      </w:r>
      <w:r w:rsidR="00F6502B" w:rsidRPr="009E5E20">
        <w:t xml:space="preserve">. If the model is not transmitting, we </w:t>
      </w:r>
      <w:r w:rsidR="00B17261" w:rsidRPr="009E5E20">
        <w:t xml:space="preserve">passivate the model, by making </w:t>
      </w:r>
      <w:r w:rsidR="00F6502B" w:rsidRPr="009E5E20">
        <w:rPr>
          <w:rFonts w:ascii="Courier New" w:hAnsi="Courier New" w:cs="Courier New"/>
          <w:color w:val="4472C4" w:themeColor="accent1"/>
        </w:rPr>
        <w:t>next_internal</w:t>
      </w:r>
      <w:r w:rsidR="00F6502B" w:rsidRPr="009E5E20">
        <w:rPr>
          <w:rFonts w:ascii="Courier New" w:eastAsia="Andale Sans UI" w:hAnsi="Courier New" w:cs="Courier New"/>
          <w:color w:val="0070C0"/>
          <w:lang w:eastAsia="ar-SA"/>
        </w:rPr>
        <w:t xml:space="preserve"> </w:t>
      </w:r>
      <w:r w:rsidR="00F6502B" w:rsidRPr="009E5E20">
        <w:t>infinity using the statement</w:t>
      </w:r>
      <w:r w:rsidR="00F6502B" w:rsidRPr="009E5E20">
        <w:rPr>
          <w:rFonts w:ascii="Courier New" w:eastAsia="Andale Sans UI" w:hAnsi="Courier New" w:cs="Courier New"/>
          <w:lang w:eastAsia="ar-SA"/>
        </w:rPr>
        <w:t xml:space="preserve"> numeric_limits&lt;TIME&gt;::infinity() </w:t>
      </w:r>
      <w:r w:rsidR="00F6502B" w:rsidRPr="009E5E20">
        <w:t>(a method in the</w:t>
      </w:r>
      <w:r w:rsidR="00F6502B" w:rsidRPr="009E5E20">
        <w:rPr>
          <w:rFonts w:ascii="Courier New" w:eastAsia="Andale Sans UI" w:hAnsi="Courier New" w:cs="Courier New"/>
          <w:lang w:eastAsia="ar-SA"/>
        </w:rPr>
        <w:t xml:space="preserve"> limits </w:t>
      </w:r>
      <w:r w:rsidR="00F6502B" w:rsidRPr="009E5E20">
        <w:t>library)</w:t>
      </w:r>
      <w:r w:rsidR="00F6502B" w:rsidRPr="009E5E20">
        <w:rPr>
          <w:rFonts w:ascii="Courier New" w:eastAsia="Andale Sans UI" w:hAnsi="Courier New" w:cs="Courier New"/>
          <w:lang w:eastAsia="ar-SA"/>
        </w:rPr>
        <w:t xml:space="preserve">. </w:t>
      </w:r>
    </w:p>
    <w:p w14:paraId="5A3EBC73" w14:textId="77777777" w:rsidR="00455356" w:rsidRDefault="00455356" w:rsidP="00B17261">
      <w:pPr>
        <w:pStyle w:val="ListParagraph"/>
        <w:tabs>
          <w:tab w:val="left" w:pos="360"/>
        </w:tabs>
        <w:ind w:left="360"/>
        <w:rPr>
          <w:rFonts w:ascii="Courier New" w:eastAsia="Andale Sans UI" w:hAnsi="Courier New" w:cs="Courier New"/>
          <w:sz w:val="20"/>
          <w:szCs w:val="20"/>
          <w:lang w:eastAsia="ar-SA"/>
        </w:rPr>
      </w:pPr>
    </w:p>
    <w:p w14:paraId="33D06AD5" w14:textId="77777777" w:rsidR="00455356" w:rsidRPr="00455356" w:rsidRDefault="00455356" w:rsidP="00455356">
      <w:pPr>
        <w:rPr>
          <w:sz w:val="28"/>
          <w:szCs w:val="28"/>
        </w:rPr>
      </w:pPr>
      <w:r w:rsidRPr="001377EC">
        <w:rPr>
          <w:b/>
          <w:bCs/>
          <w:color w:val="FF0000"/>
          <w:sz w:val="28"/>
          <w:szCs w:val="28"/>
        </w:rPr>
        <w:lastRenderedPageBreak/>
        <w:t>IMPORTANT</w:t>
      </w:r>
      <w:r w:rsidRPr="001377EC">
        <w:rPr>
          <w:sz w:val="28"/>
          <w:szCs w:val="28"/>
        </w:rPr>
        <w:t xml:space="preserve">: </w:t>
      </w:r>
      <w:r w:rsidRPr="001377EC">
        <w:rPr>
          <w:b/>
          <w:bCs/>
          <w:sz w:val="28"/>
          <w:szCs w:val="28"/>
        </w:rPr>
        <w:t>According to ST-DEVS, only the transition functions (i.e. external, internal and confluence) can be stochastic. The time advance function and the output function MUST be deterministic.</w:t>
      </w:r>
    </w:p>
    <w:p w14:paraId="5D9F4C29" w14:textId="77777777" w:rsidR="00F6502B" w:rsidRPr="00BF34C4" w:rsidRDefault="00F6502B" w:rsidP="00F6502B">
      <w:r w:rsidRPr="00BF34C4">
        <w:t>Once all the DEVS functions are defined, we specify how we want to output the state of the model in the state log (</w:t>
      </w:r>
      <w:r w:rsidRPr="00BF34C4">
        <w:rPr>
          <w:rFonts w:ascii="Courier New" w:eastAsia="Times New Roman" w:hAnsi="Courier New" w:cs="Courier New"/>
          <w:szCs w:val="20"/>
          <w:lang w:eastAsia="en-CA"/>
        </w:rPr>
        <w:t>/***** (10) *****/</w:t>
      </w:r>
      <w:r w:rsidRPr="00BF34C4">
        <w:t xml:space="preserve">). In this case, we only display two of the state variables: </w:t>
      </w:r>
      <w:r w:rsidRPr="00BF34C4">
        <w:rPr>
          <w:rFonts w:ascii="Courier New" w:hAnsi="Courier New" w:cs="Courier New"/>
          <w:color w:val="4472C4" w:themeColor="accent1"/>
        </w:rPr>
        <w:t>index</w:t>
      </w:r>
      <w:r w:rsidRPr="00BF34C4">
        <w:t xml:space="preserve"> and </w:t>
      </w:r>
      <w:r w:rsidRPr="00BF34C4">
        <w:rPr>
          <w:rFonts w:ascii="Courier New" w:hAnsi="Courier New" w:cs="Courier New"/>
          <w:color w:val="4472C4" w:themeColor="accent1"/>
        </w:rPr>
        <w:t>transmitting</w:t>
      </w:r>
      <w:r w:rsidRPr="00BF34C4">
        <w:t>.</w:t>
      </w:r>
    </w:p>
    <w:p w14:paraId="4339B87B" w14:textId="77777777" w:rsidR="00F6502B" w:rsidRDefault="00F6502B" w:rsidP="00F6502B">
      <w:r w:rsidRPr="00BF34C4">
        <w:t xml:space="preserve">To declare how to log the state of the model, we need to define the </w:t>
      </w:r>
      <w:r w:rsidRPr="00BF34C4">
        <w:rPr>
          <w:rFonts w:ascii="Courier New" w:hAnsi="Courier New" w:cs="Courier New"/>
          <w:szCs w:val="20"/>
        </w:rPr>
        <w:t xml:space="preserve">&lt;&lt; </w:t>
      </w:r>
      <w:r w:rsidRPr="00BF34C4">
        <w:t>operator for the structure</w:t>
      </w:r>
      <w:r w:rsidRPr="00BF34C4">
        <w:rPr>
          <w:rFonts w:ascii="Courier New" w:hAnsi="Courier New" w:cs="Courier New"/>
          <w:szCs w:val="20"/>
        </w:rPr>
        <w:t xml:space="preserve"> state_type</w:t>
      </w:r>
      <w:r w:rsidRPr="00BF34C4">
        <w:t>.</w:t>
      </w:r>
      <w:r w:rsidRPr="00BF34C4">
        <w:rPr>
          <w:rFonts w:ascii="Courier New" w:hAnsi="Courier New" w:cs="Courier New"/>
          <w:szCs w:val="20"/>
        </w:rPr>
        <w:t xml:space="preserve"> </w:t>
      </w:r>
      <w:r w:rsidRPr="00BF34C4">
        <w:t>The operator takes as input parameters the address of the stream where we want to log (i.e.</w:t>
      </w:r>
      <w:r w:rsidRPr="00BF34C4">
        <w:rPr>
          <w:rFonts w:ascii="Courier New" w:hAnsi="Courier New" w:cs="Courier New"/>
          <w:szCs w:val="20"/>
        </w:rPr>
        <w:t xml:space="preserve"> os</w:t>
      </w:r>
      <w:r w:rsidRPr="00BF34C4">
        <w:t>) and the state of the model (i.e.</w:t>
      </w:r>
      <w:r w:rsidRPr="00BF34C4">
        <w:rPr>
          <w:rFonts w:ascii="Courier New" w:hAnsi="Courier New" w:cs="Courier New"/>
          <w:szCs w:val="20"/>
        </w:rPr>
        <w:t xml:space="preserve"> i</w:t>
      </w:r>
      <w:r w:rsidRPr="00BF34C4">
        <w:t>) We use the keyword</w:t>
      </w:r>
      <w:r w:rsidRPr="00BF34C4">
        <w:rPr>
          <w:rFonts w:ascii="Courier New" w:hAnsi="Courier New" w:cs="Courier New"/>
          <w:szCs w:val="20"/>
        </w:rPr>
        <w:t xml:space="preserve"> const </w:t>
      </w:r>
      <w:r w:rsidRPr="00BF34C4">
        <w:t xml:space="preserve">before specifying the type of the state to assure that it will not be modified inside the operator. It is important to notice that we need to use </w:t>
      </w:r>
      <w:r w:rsidRPr="00BF34C4">
        <w:rPr>
          <w:rFonts w:ascii="Courier New" w:hAnsi="Courier New" w:cs="Courier New"/>
          <w:szCs w:val="20"/>
        </w:rPr>
        <w:t xml:space="preserve">typename </w:t>
      </w:r>
      <w:r w:rsidRPr="009E5E20">
        <w:rPr>
          <w:rFonts w:ascii="Courier New" w:hAnsi="Courier New" w:cs="Courier New"/>
          <w:color w:val="0070C0"/>
          <w:szCs w:val="20"/>
        </w:rPr>
        <w:t>Subnet</w:t>
      </w:r>
      <w:r w:rsidRPr="00BF34C4">
        <w:rPr>
          <w:rFonts w:ascii="Courier New" w:hAnsi="Courier New" w:cs="Courier New"/>
          <w:szCs w:val="20"/>
        </w:rPr>
        <w:t>&lt;TIME&gt;::state_type</w:t>
      </w:r>
      <w:r w:rsidRPr="00BF34C4">
        <w:t xml:space="preserve"> to specify the type of the state. That sentence means that we are accessing the structure </w:t>
      </w:r>
      <w:r w:rsidRPr="00BF34C4">
        <w:rPr>
          <w:rFonts w:ascii="Courier New" w:hAnsi="Courier New" w:cs="Courier New"/>
          <w:szCs w:val="20"/>
        </w:rPr>
        <w:t>state_type</w:t>
      </w:r>
      <w:r w:rsidRPr="00BF34C4">
        <w:t xml:space="preserve"> inside the template class </w:t>
      </w:r>
      <w:r w:rsidRPr="009E5E20">
        <w:rPr>
          <w:rFonts w:ascii="Courier New" w:hAnsi="Courier New" w:cs="Courier New"/>
          <w:color w:val="0070C0"/>
          <w:szCs w:val="20"/>
        </w:rPr>
        <w:t>Subnet</w:t>
      </w:r>
      <w:r w:rsidRPr="00BF34C4">
        <w:rPr>
          <w:rFonts w:ascii="Courier New" w:hAnsi="Courier New" w:cs="Courier New"/>
          <w:szCs w:val="20"/>
        </w:rPr>
        <w:t xml:space="preserve">&lt;TIME&gt;. </w:t>
      </w:r>
      <w:r w:rsidRPr="00BF34C4">
        <w:t>We need to declare the operator using the keyword</w:t>
      </w:r>
      <w:r w:rsidRPr="00BF34C4">
        <w:rPr>
          <w:rFonts w:ascii="Courier New" w:hAnsi="Courier New" w:cs="Courier New"/>
          <w:szCs w:val="20"/>
        </w:rPr>
        <w:t xml:space="preserve"> friend </w:t>
      </w:r>
      <w:r w:rsidRPr="00BF34C4">
        <w:t>to specify that the function can access the private members of the structure</w:t>
      </w:r>
      <w:r w:rsidRPr="00BF34C4">
        <w:rPr>
          <w:rFonts w:ascii="Courier New" w:hAnsi="Courier New" w:cs="Courier New"/>
          <w:szCs w:val="20"/>
        </w:rPr>
        <w:t xml:space="preserve"> state_type. </w:t>
      </w:r>
      <w:r w:rsidRPr="00BF34C4">
        <w:t>In this example, the output of our state looks as follows:</w:t>
      </w:r>
      <w:r w:rsidRPr="00BF34C4">
        <w:rPr>
          <w:rFonts w:ascii="Courier New" w:hAnsi="Courier New" w:cs="Courier New"/>
          <w:szCs w:val="20"/>
        </w:rPr>
        <w:t xml:space="preserve"> “</w:t>
      </w:r>
      <w:r w:rsidRPr="009E5E20">
        <w:rPr>
          <w:rFonts w:ascii="Courier New" w:hAnsi="Courier New" w:cs="Courier New"/>
          <w:color w:val="0070C0"/>
          <w:szCs w:val="20"/>
        </w:rPr>
        <w:t>index: index_value &amp; transmitting: transmiting_value</w:t>
      </w:r>
      <w:r w:rsidRPr="00BF34C4">
        <w:rPr>
          <w:rFonts w:ascii="Courier New" w:hAnsi="Courier New" w:cs="Courier New"/>
          <w:szCs w:val="20"/>
        </w:rPr>
        <w:t>”</w:t>
      </w:r>
      <w:r w:rsidRPr="00BF34C4">
        <w:t>.</w:t>
      </w:r>
    </w:p>
    <w:p w14:paraId="18671CA1" w14:textId="77777777" w:rsidR="00C56D78" w:rsidRPr="00BF34C4" w:rsidRDefault="00FF5044" w:rsidP="00400399">
      <w:pPr>
        <w:pStyle w:val="Heading1"/>
      </w:pPr>
      <w:bookmarkStart w:id="32" w:name="_Toc53043254"/>
      <w:r w:rsidRPr="00BF34C4">
        <w:t>U</w:t>
      </w:r>
      <w:r w:rsidR="00400399" w:rsidRPr="00BF34C4">
        <w:t>nit test</w:t>
      </w:r>
      <w:r w:rsidRPr="00BF34C4">
        <w:t>ing the S</w:t>
      </w:r>
      <w:r w:rsidR="00400399" w:rsidRPr="00BF34C4">
        <w:t>ubnet atomic model</w:t>
      </w:r>
      <w:bookmarkEnd w:id="32"/>
    </w:p>
    <w:p w14:paraId="46C20D14" w14:textId="77777777" w:rsidR="00353D57" w:rsidRPr="00BF34C4" w:rsidRDefault="00353D57" w:rsidP="00400399">
      <w:r w:rsidRPr="00BF34C4">
        <w:t xml:space="preserve">To test the subnet atomic model, we </w:t>
      </w:r>
      <w:r w:rsidR="00FF5044" w:rsidRPr="00BF34C4">
        <w:t xml:space="preserve">will </w:t>
      </w:r>
      <w:r w:rsidRPr="00BF34C4">
        <w:t xml:space="preserve">define </w:t>
      </w:r>
      <w:r w:rsidR="00FF5044" w:rsidRPr="00BF34C4">
        <w:t xml:space="preserve">a </w:t>
      </w:r>
      <w:r w:rsidRPr="00BF34C4">
        <w:t>coupled model</w:t>
      </w:r>
      <w:r w:rsidR="00FF5044" w:rsidRPr="00BF34C4">
        <w:t xml:space="preserve"> that contains a generator of test cases connected to the model, in order to generate simulations scenarios to verify the execution of the model</w:t>
      </w:r>
      <w:r w:rsidRPr="00BF34C4">
        <w:t>:</w:t>
      </w:r>
    </w:p>
    <w:p w14:paraId="1D7C81C6" w14:textId="77777777" w:rsidR="00275D84" w:rsidRDefault="00582DD3" w:rsidP="00582DD3">
      <w:pPr>
        <w:jc w:val="center"/>
      </w:pPr>
      <w:r>
        <w:rPr>
          <w:noProof/>
          <w:lang w:val="en-CA" w:eastAsia="en-CA"/>
        </w:rPr>
        <mc:AlternateContent>
          <mc:Choice Requires="wpg">
            <w:drawing>
              <wp:anchor distT="0" distB="0" distL="114300" distR="114300" simplePos="0" relativeHeight="251658240" behindDoc="0" locked="0" layoutInCell="1" allowOverlap="1" wp14:anchorId="75267252" wp14:editId="5EFC9C63">
                <wp:simplePos x="0" y="0"/>
                <wp:positionH relativeFrom="column">
                  <wp:posOffset>981075</wp:posOffset>
                </wp:positionH>
                <wp:positionV relativeFrom="paragraph">
                  <wp:posOffset>219075</wp:posOffset>
                </wp:positionV>
                <wp:extent cx="5229225" cy="847725"/>
                <wp:effectExtent l="0" t="0" r="0" b="28575"/>
                <wp:wrapNone/>
                <wp:docPr id="98" name="Group 98"/>
                <wp:cNvGraphicFramePr/>
                <a:graphic xmlns:a="http://schemas.openxmlformats.org/drawingml/2006/main">
                  <a:graphicData uri="http://schemas.microsoft.com/office/word/2010/wordprocessingGroup">
                    <wpg:wgp>
                      <wpg:cNvGrpSpPr/>
                      <wpg:grpSpPr>
                        <a:xfrm>
                          <a:off x="0" y="0"/>
                          <a:ext cx="5229225" cy="847725"/>
                          <a:chOff x="0" y="0"/>
                          <a:chExt cx="5229225" cy="847725"/>
                        </a:xfrm>
                      </wpg:grpSpPr>
                      <wpg:grpSp>
                        <wpg:cNvPr id="97" name="Group 97"/>
                        <wpg:cNvGrpSpPr/>
                        <wpg:grpSpPr>
                          <a:xfrm>
                            <a:off x="0" y="0"/>
                            <a:ext cx="4819650" cy="847725"/>
                            <a:chOff x="0" y="0"/>
                            <a:chExt cx="4819650" cy="847725"/>
                          </a:xfrm>
                        </wpg:grpSpPr>
                        <wps:wsp>
                          <wps:cNvPr id="17" name="Rectangle 17"/>
                          <wps:cNvSpPr/>
                          <wps:spPr>
                            <a:xfrm>
                              <a:off x="0" y="0"/>
                              <a:ext cx="1400175" cy="847725"/>
                            </a:xfrm>
                            <a:prstGeom prst="rect">
                              <a:avLst/>
                            </a:prstGeom>
                          </wps:spPr>
                          <wps:style>
                            <a:lnRef idx="2">
                              <a:schemeClr val="dk1"/>
                            </a:lnRef>
                            <a:fillRef idx="1">
                              <a:schemeClr val="lt1"/>
                            </a:fillRef>
                            <a:effectRef idx="0">
                              <a:schemeClr val="dk1"/>
                            </a:effectRef>
                            <a:fontRef idx="minor">
                              <a:schemeClr val="dk1"/>
                            </a:fontRef>
                          </wps:style>
                          <wps:txbx>
                            <w:txbxContent>
                              <w:p w14:paraId="6CE8B5C0" w14:textId="77777777" w:rsidR="001D3E12" w:rsidRPr="00275D84" w:rsidRDefault="001D3E12" w:rsidP="00275D84">
                                <w:pPr>
                                  <w:jc w:val="center"/>
                                </w:pPr>
                                <w:r>
                                  <w:t>input_reader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ectangle 18"/>
                          <wps:cNvSpPr/>
                          <wps:spPr>
                            <a:xfrm>
                              <a:off x="2409825" y="0"/>
                              <a:ext cx="1400175" cy="847725"/>
                            </a:xfrm>
                            <a:prstGeom prst="rect">
                              <a:avLst/>
                            </a:prstGeom>
                          </wps:spPr>
                          <wps:style>
                            <a:lnRef idx="2">
                              <a:schemeClr val="dk1"/>
                            </a:lnRef>
                            <a:fillRef idx="1">
                              <a:schemeClr val="lt1"/>
                            </a:fillRef>
                            <a:effectRef idx="0">
                              <a:schemeClr val="dk1"/>
                            </a:effectRef>
                            <a:fontRef idx="minor">
                              <a:schemeClr val="dk1"/>
                            </a:fontRef>
                          </wps:style>
                          <wps:txbx>
                            <w:txbxContent>
                              <w:p w14:paraId="074C57E4" w14:textId="77777777" w:rsidR="001D3E12" w:rsidRPr="00275D84" w:rsidRDefault="001D3E12" w:rsidP="00275D84">
                                <w:pPr>
                                  <w:jc w:val="center"/>
                                </w:pPr>
                                <w:r>
                                  <w:t>subnet1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Straight Arrow Connector 54"/>
                          <wps:cNvCnPr/>
                          <wps:spPr>
                            <a:xfrm>
                              <a:off x="1400175" y="371475"/>
                              <a:ext cx="10096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5" name="Straight Arrow Connector 55"/>
                          <wps:cNvCnPr/>
                          <wps:spPr>
                            <a:xfrm>
                              <a:off x="3810000" y="371475"/>
                              <a:ext cx="10096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57" name="Text Box 57"/>
                        <wps:cNvSpPr txBox="1"/>
                        <wps:spPr>
                          <a:xfrm>
                            <a:off x="3867150" y="104775"/>
                            <a:ext cx="1362075" cy="314325"/>
                          </a:xfrm>
                          <a:prstGeom prst="rect">
                            <a:avLst/>
                          </a:prstGeom>
                          <a:noFill/>
                          <a:ln w="6350">
                            <a:noFill/>
                          </a:ln>
                        </wps:spPr>
                        <wps:txbx>
                          <w:txbxContent>
                            <w:p w14:paraId="728BBC7E" w14:textId="77777777" w:rsidR="001D3E12" w:rsidRPr="00275D84" w:rsidRDefault="001D3E12">
                              <w:r>
                                <w:t>out          top_out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8" name="Text Box 58"/>
                        <wps:cNvSpPr txBox="1"/>
                        <wps:spPr>
                          <a:xfrm>
                            <a:off x="1400175" y="104775"/>
                            <a:ext cx="1009650" cy="266700"/>
                          </a:xfrm>
                          <a:prstGeom prst="rect">
                            <a:avLst/>
                          </a:prstGeom>
                          <a:noFill/>
                          <a:ln w="6350">
                            <a:noFill/>
                          </a:ln>
                        </wps:spPr>
                        <wps:txbx>
                          <w:txbxContent>
                            <w:p w14:paraId="0E7EC3D8" w14:textId="77777777" w:rsidR="001D3E12" w:rsidRPr="00275D84" w:rsidRDefault="001D3E12" w:rsidP="00146F80">
                              <w:r>
                                <w:t>out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5267252" id="Group 98" o:spid="_x0000_s1026" style="position:absolute;left:0;text-align:left;margin-left:77.25pt;margin-top:17.25pt;width:411.75pt;height:66.75pt;z-index:251658240" coordsize="52292,8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">
                <v:group id="Group 97" o:spid="_x0000_s1027" style="position:absolute;width:48196;height:8477" coordsize="48196,8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v:rect id="Rectangle 17" o:spid="_x0000_s1028" style="position:absolute;width:14001;height:8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" fillcolor="white [3201]" strokecolor="black [3200]" strokeweight="1pt">
                    <v:textbox>
                      <w:txbxContent>
                        <w:p w14:paraId="6CE8B5C0" w14:textId="77777777" w:rsidR="001D3E12" w:rsidRPr="00275D84" w:rsidRDefault="001D3E12" w:rsidP="00275D84">
                          <w:pPr>
                            <w:jc w:val="center"/>
                          </w:pPr>
                          <w:r>
                            <w:t>input_reader</w:t>
                          </w:r>
                        </w:p>
                      </w:txbxContent>
                    </v:textbox>
                  </v:rect>
                  <v:rect id="Rectangle 18" o:spid="_x0000_s1029" style="position:absolute;left:24098;width:14002;height:8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" fillcolor="white [3201]" strokecolor="black [3200]" strokeweight="1pt">
                    <v:textbox>
                      <w:txbxContent>
                        <w:p w14:paraId="074C57E4" w14:textId="77777777" w:rsidR="001D3E12" w:rsidRPr="00275D84" w:rsidRDefault="001D3E12" w:rsidP="00275D84">
                          <w:pPr>
                            <w:jc w:val="center"/>
                          </w:pPr>
                          <w:r>
                            <w:t>subnet1</w:t>
                          </w:r>
                        </w:p>
                      </w:txbxContent>
                    </v:textbox>
                  </v:rect>
                  <v:shapetype id="_x0000_t32" coordsize="21600,21600" o:spt="32" o:oned="t" path="m,l21600,21600e" filled="f">
                    <v:path arrowok="t" fillok="f" o:connecttype="none"/>
                    <o:lock v:ext="edit" shapetype="t"/>
                  </v:shapetype>
                  <v:shape id="Straight Arrow Connector 54" o:spid="_x0000_s1030" type="#_x0000_t32" style="position:absolute;left:14001;top:3714;width:1009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" strokecolor="black [3200]" strokeweight=".5pt">
                    <v:stroke endarrow="block" joinstyle="miter"/>
                  </v:shape>
                  <v:shape id="Straight Arrow Connector 55" o:spid="_x0000_s1031" type="#_x0000_t32" style="position:absolute;left:38100;top:3714;width:1009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" strokecolor="black [3200]" strokeweight=".5pt">
                    <v:stroke endarrow="block" joinstyle="miter"/>
                  </v:shape>
                </v:group>
                <v:shapetype id="_x0000_t202" coordsize="21600,21600" o:spt="202" path="m,l,21600r21600,l21600,xe">
                  <v:stroke joinstyle="miter"/>
                  <v:path gradientshapeok="t" o:connecttype="rect"/>
                </v:shapetype>
                <v:shape id="Text Box 57" o:spid="_x0000_s1032" type="#_x0000_t202" style="position:absolute;left:38671;top:1047;width:13621;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" filled="f" stroked="f" strokeweight=".5pt">
                  <v:textbox>
                    <w:txbxContent>
                      <w:p w14:paraId="728BBC7E" w14:textId="77777777" w:rsidR="001D3E12" w:rsidRPr="00275D84" w:rsidRDefault="001D3E12">
                        <w:r>
                          <w:t>out          top_out</w:t>
                        </w:r>
                      </w:p>
                    </w:txbxContent>
                  </v:textbox>
                </v:shape>
                <v:shape id="Text Box 58" o:spid="_x0000_s1033" type="#_x0000_t202" style="position:absolute;left:14001;top:1047;width:1009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" filled="f" stroked="f" strokeweight=".5pt">
                  <v:textbox>
                    <w:txbxContent>
                      <w:p w14:paraId="0E7EC3D8" w14:textId="77777777" w:rsidR="001D3E12" w:rsidRPr="00275D84" w:rsidRDefault="001D3E12" w:rsidP="00146F80">
                        <w:r>
                          <w:t>out              in</w:t>
                        </w:r>
                      </w:p>
                    </w:txbxContent>
                  </v:textbox>
                </v:shape>
              </v:group>
            </w:pict>
          </mc:Fallback>
        </mc:AlternateContent>
      </w:r>
      <w:r w:rsidR="00275D84" w:rsidRPr="00BF34C4">
        <w:rPr>
          <w:noProof/>
          <w:lang w:val="en-CA" w:eastAsia="en-CA"/>
        </w:rPr>
        <mc:AlternateContent>
          <mc:Choice Requires="wps">
            <w:drawing>
              <wp:inline distT="0" distB="0" distL="0" distR="0" wp14:anchorId="1C0871AF" wp14:editId="0AFE19C0">
                <wp:extent cx="4648200" cy="1266825"/>
                <wp:effectExtent l="0" t="0" r="19050" b="28575"/>
                <wp:docPr id="13" name="Rectangle 13"/>
                <wp:cNvGraphicFramePr/>
                <a:graphic xmlns:a="http://schemas.openxmlformats.org/drawingml/2006/main">
                  <a:graphicData uri="http://schemas.microsoft.com/office/word/2010/wordprocessingShape">
                    <wps:wsp>
                      <wps:cNvSpPr/>
                      <wps:spPr>
                        <a:xfrm>
                          <a:off x="0" y="0"/>
                          <a:ext cx="4648200" cy="12668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785EB1E" id="Rectangle 13" o:spid="_x0000_s1026" style="width:366pt;height:9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" fillcolor="white [3201]" strokecolor="black [3200]" strokeweight="1pt">
                <w10:anchorlock/>
              </v:rect>
            </w:pict>
          </mc:Fallback>
        </mc:AlternateContent>
      </w:r>
    </w:p>
    <w:p w14:paraId="4C8B43AC" w14:textId="20C7F2C9" w:rsidR="00582DD3" w:rsidRPr="00BF34C4" w:rsidRDefault="00582DD3" w:rsidP="00582DD3">
      <w:pPr>
        <w:pStyle w:val="Caption"/>
      </w:pPr>
      <w:bookmarkStart w:id="33" w:name="_Ref21383793"/>
      <w:r>
        <w:t xml:space="preserve">Figure </w:t>
      </w:r>
      <w:r>
        <w:fldChar w:fldCharType="begin"/>
      </w:r>
      <w:r>
        <w:instrText xml:space="preserve"> SEQ Figure \* ARABIC </w:instrText>
      </w:r>
      <w:r>
        <w:fldChar w:fldCharType="separate"/>
      </w:r>
      <w:r w:rsidR="00786F0A">
        <w:rPr>
          <w:noProof/>
        </w:rPr>
        <w:t>5</w:t>
      </w:r>
      <w:r>
        <w:fldChar w:fldCharType="end"/>
      </w:r>
      <w:bookmarkEnd w:id="33"/>
      <w:r>
        <w:t>. Coupled model for testing the subnet atomic model</w:t>
      </w:r>
    </w:p>
    <w:p w14:paraId="15B006E9" w14:textId="77777777" w:rsidR="00275D84" w:rsidRPr="00BF34C4" w:rsidRDefault="00146F80" w:rsidP="00400399">
      <w:r w:rsidRPr="00BF34C4">
        <w:t xml:space="preserve">The coupled model </w:t>
      </w:r>
      <w:r w:rsidR="00FF5044" w:rsidRPr="00BF34C4">
        <w:t xml:space="preserve">includes </w:t>
      </w:r>
      <w:r w:rsidRPr="00BF34C4">
        <w:t xml:space="preserve">two atomic components: input_reader and subnet1. </w:t>
      </w:r>
      <w:r w:rsidR="00FF5044" w:rsidRPr="00BF34C4">
        <w:t>The i</w:t>
      </w:r>
      <w:r w:rsidRPr="00BF34C4">
        <w:t>nput_reader read</w:t>
      </w:r>
      <w:r w:rsidR="00FF5044" w:rsidRPr="00BF34C4">
        <w:t>s</w:t>
      </w:r>
      <w:r w:rsidRPr="00BF34C4">
        <w:t xml:space="preserve"> </w:t>
      </w:r>
      <w:r w:rsidR="00FF5044" w:rsidRPr="00BF34C4">
        <w:t xml:space="preserve">a list of </w:t>
      </w:r>
      <w:r w:rsidRPr="00BF34C4">
        <w:t xml:space="preserve">input events stored in a text file </w:t>
      </w:r>
      <w:r w:rsidR="00FF5044" w:rsidRPr="00BF34C4">
        <w:t xml:space="preserve">that we use to test the Subnet model; the entries in this file have the format </w:t>
      </w:r>
      <w:r w:rsidRPr="00BF34C4">
        <w:t>“TIME Message”</w:t>
      </w:r>
      <w:r w:rsidR="00FF5044" w:rsidRPr="00BF34C4">
        <w:t>,</w:t>
      </w:r>
      <w:r w:rsidRPr="00BF34C4">
        <w:t xml:space="preserve"> and </w:t>
      </w:r>
      <w:r w:rsidR="00FF5044" w:rsidRPr="00BF34C4">
        <w:t xml:space="preserve">it includes </w:t>
      </w:r>
      <w:r w:rsidRPr="00BF34C4">
        <w:t>one entrance per line.</w:t>
      </w:r>
      <w:r w:rsidR="00CF1B42" w:rsidRPr="00BF34C4">
        <w:t xml:space="preserve"> Cadmium provides a template version of this model (</w:t>
      </w:r>
      <w:r w:rsidR="00CF1B42" w:rsidRPr="00BF34C4">
        <w:rPr>
          <w:rFonts w:ascii="Courier New" w:hAnsi="Courier New" w:cs="Courier New"/>
          <w:sz w:val="18"/>
          <w:szCs w:val="18"/>
        </w:rPr>
        <w:t xml:space="preserve">iestream.hpp) </w:t>
      </w:r>
      <w:r w:rsidR="00CF1B42" w:rsidRPr="00BF34C4">
        <w:t>that need to be instantiated with the type of message we want to read.</w:t>
      </w:r>
    </w:p>
    <w:p w14:paraId="1D05E1ED" w14:textId="77777777" w:rsidR="00086806" w:rsidRPr="00BF34C4" w:rsidRDefault="00353D57" w:rsidP="00400399">
      <w:r w:rsidRPr="00BF34C4">
        <w:t xml:space="preserve">In Cadmium, all the coupled models are defined </w:t>
      </w:r>
      <w:r w:rsidR="00FF5044" w:rsidRPr="00BF34C4">
        <w:t xml:space="preserve">in </w:t>
      </w:r>
      <w:r w:rsidRPr="00BF34C4">
        <w:t>a cpp file (in this case</w:t>
      </w:r>
      <w:r w:rsidR="00146F80" w:rsidRPr="00BF34C4">
        <w:t>, the file is</w:t>
      </w:r>
      <w:r w:rsidRPr="00BF34C4">
        <w:t xml:space="preserve"> named </w:t>
      </w:r>
      <w:r w:rsidRPr="00BF34C4">
        <w:rPr>
          <w:rFonts w:ascii="Courier New" w:eastAsia="Times New Roman" w:hAnsi="Courier New" w:cs="Courier New"/>
          <w:szCs w:val="20"/>
          <w:lang w:eastAsia="en-CA"/>
        </w:rPr>
        <w:t>main_subnet_test.cpp</w:t>
      </w:r>
      <w:r w:rsidRPr="00BF34C4">
        <w:t xml:space="preserve">). The </w:t>
      </w:r>
      <w:r w:rsidR="00146F80" w:rsidRPr="00BF34C4">
        <w:t xml:space="preserve">logger definition </w:t>
      </w:r>
      <w:r w:rsidRPr="00BF34C4">
        <w:t xml:space="preserve">and </w:t>
      </w:r>
      <w:r w:rsidR="00146F80" w:rsidRPr="00BF34C4">
        <w:t xml:space="preserve">the call </w:t>
      </w:r>
      <w:r w:rsidRPr="00BF34C4">
        <w:t xml:space="preserve">to the simulator runner </w:t>
      </w:r>
      <w:r w:rsidR="00E4283F" w:rsidRPr="00BF34C4">
        <w:t>are</w:t>
      </w:r>
      <w:r w:rsidRPr="00BF34C4">
        <w:t xml:space="preserve"> also</w:t>
      </w:r>
      <w:r w:rsidR="00146F80" w:rsidRPr="00BF34C4">
        <w:t xml:space="preserve"> implemented</w:t>
      </w:r>
      <w:r w:rsidRPr="00BF34C4">
        <w:t xml:space="preserve"> inside this file. </w:t>
      </w:r>
    </w:p>
    <w:p w14:paraId="05B90D4E" w14:textId="108F8680" w:rsidR="00086806" w:rsidRPr="00BF34C4" w:rsidRDefault="00582DD3" w:rsidP="00086806">
      <w:r>
        <w:fldChar w:fldCharType="begin"/>
      </w:r>
      <w:r>
        <w:instrText xml:space="preserve"> REF _Ref21383739 \h </w:instrText>
      </w:r>
      <w:r>
        <w:fldChar w:fldCharType="separate"/>
      </w:r>
      <w:r w:rsidR="00786F0A">
        <w:t xml:space="preserve">Figure </w:t>
      </w:r>
      <w:r w:rsidR="00786F0A">
        <w:rPr>
          <w:noProof/>
        </w:rPr>
        <w:t>6</w:t>
      </w:r>
      <w:r>
        <w:fldChar w:fldCharType="end"/>
      </w:r>
      <w:r w:rsidR="00086806" w:rsidRPr="00BF34C4">
        <w:t xml:space="preserve"> shows the subnet test coupled model implementation in Cadmium.</w:t>
      </w:r>
    </w:p>
    <w:p w14:paraId="27401266" w14:textId="77777777" w:rsidR="00353D57" w:rsidRPr="00BF34C4" w:rsidRDefault="00353D57" w:rsidP="00353D57">
      <w:pPr>
        <w:pBdr>
          <w:top w:val="single" w:sz="4" w:space="1" w:color="auto"/>
          <w:left w:val="single" w:sz="4" w:space="1" w:color="auto"/>
          <w:bottom w:val="single" w:sz="4" w:space="1" w:color="auto"/>
          <w:right w:val="single" w:sz="4" w:space="1" w:color="auto"/>
        </w:pBdr>
        <w:spacing w:after="0"/>
        <w:rPr>
          <w:rFonts w:ascii="Courier New" w:hAnsi="Courier New" w:cs="Courier New"/>
          <w:sz w:val="18"/>
          <w:szCs w:val="18"/>
        </w:rPr>
      </w:pPr>
      <w:r w:rsidRPr="00BF34C4">
        <w:rPr>
          <w:rFonts w:ascii="Courier New" w:hAnsi="Courier New" w:cs="Courier New"/>
          <w:sz w:val="18"/>
          <w:szCs w:val="18"/>
        </w:rPr>
        <w:t>//Cadmium Simulator headers</w:t>
      </w:r>
    </w:p>
    <w:p w14:paraId="600E9B36" w14:textId="77777777" w:rsidR="00CF3FE8" w:rsidRPr="00BF34C4" w:rsidRDefault="00CF3FE8" w:rsidP="00CF3FE8">
      <w:pPr>
        <w:pBdr>
          <w:top w:val="single" w:sz="4" w:space="1" w:color="auto"/>
          <w:left w:val="single" w:sz="4" w:space="1" w:color="auto"/>
          <w:bottom w:val="single" w:sz="4" w:space="1" w:color="auto"/>
          <w:right w:val="single" w:sz="4" w:space="1" w:color="auto"/>
        </w:pBdr>
        <w:spacing w:after="0"/>
        <w:rPr>
          <w:rFonts w:ascii="Courier New" w:hAnsi="Courier New" w:cs="Courier New"/>
          <w:sz w:val="18"/>
          <w:szCs w:val="18"/>
        </w:rPr>
      </w:pPr>
      <w:r w:rsidRPr="00BF34C4">
        <w:rPr>
          <w:rFonts w:ascii="Courier New" w:hAnsi="Courier New" w:cs="Courier New"/>
          <w:sz w:val="18"/>
          <w:szCs w:val="18"/>
        </w:rPr>
        <w:t>#include &lt;cadmium/modeling/ports.hpp&gt;</w:t>
      </w:r>
    </w:p>
    <w:p w14:paraId="2B653D63" w14:textId="77777777" w:rsidR="00CF3FE8" w:rsidRPr="00BF34C4" w:rsidRDefault="00CF3FE8" w:rsidP="00CF3FE8">
      <w:pPr>
        <w:pBdr>
          <w:top w:val="single" w:sz="4" w:space="1" w:color="auto"/>
          <w:left w:val="single" w:sz="4" w:space="1" w:color="auto"/>
          <w:bottom w:val="single" w:sz="4" w:space="1" w:color="auto"/>
          <w:right w:val="single" w:sz="4" w:space="1" w:color="auto"/>
        </w:pBdr>
        <w:spacing w:after="0"/>
        <w:rPr>
          <w:rFonts w:ascii="Courier New" w:hAnsi="Courier New" w:cs="Courier New"/>
          <w:sz w:val="18"/>
          <w:szCs w:val="18"/>
        </w:rPr>
      </w:pPr>
      <w:r w:rsidRPr="00BF34C4">
        <w:rPr>
          <w:rFonts w:ascii="Courier New" w:hAnsi="Courier New" w:cs="Courier New"/>
          <w:sz w:val="18"/>
          <w:szCs w:val="18"/>
        </w:rPr>
        <w:t>#include &lt;cadmium/modeling/dynamic_model.hpp&gt;</w:t>
      </w:r>
    </w:p>
    <w:p w14:paraId="65F0BF7A" w14:textId="77777777" w:rsidR="00BE336E" w:rsidRPr="00BF34C4" w:rsidRDefault="00BE336E" w:rsidP="00CF3FE8">
      <w:pPr>
        <w:pBdr>
          <w:top w:val="single" w:sz="4" w:space="1" w:color="auto"/>
          <w:left w:val="single" w:sz="4" w:space="1" w:color="auto"/>
          <w:bottom w:val="single" w:sz="4" w:space="1" w:color="auto"/>
          <w:right w:val="single" w:sz="4" w:space="1" w:color="auto"/>
        </w:pBdr>
        <w:spacing w:after="0"/>
        <w:rPr>
          <w:rFonts w:ascii="Courier New" w:hAnsi="Courier New" w:cs="Courier New"/>
          <w:sz w:val="18"/>
          <w:szCs w:val="18"/>
        </w:rPr>
      </w:pPr>
      <w:r w:rsidRPr="00BF34C4">
        <w:rPr>
          <w:rFonts w:ascii="Courier New" w:hAnsi="Courier New" w:cs="Courier New"/>
          <w:sz w:val="18"/>
          <w:szCs w:val="18"/>
        </w:rPr>
        <w:t>#include &lt;cadmium/modeling/dynamic_coupled.hpp&gt;</w:t>
      </w:r>
    </w:p>
    <w:p w14:paraId="5FEE9438" w14:textId="77777777" w:rsidR="00CF3FE8" w:rsidRPr="00BF34C4" w:rsidRDefault="00CF3FE8" w:rsidP="00CF3FE8">
      <w:pPr>
        <w:pBdr>
          <w:top w:val="single" w:sz="4" w:space="1" w:color="auto"/>
          <w:left w:val="single" w:sz="4" w:space="1" w:color="auto"/>
          <w:bottom w:val="single" w:sz="4" w:space="1" w:color="auto"/>
          <w:right w:val="single" w:sz="4" w:space="1" w:color="auto"/>
        </w:pBdr>
        <w:spacing w:after="0"/>
        <w:rPr>
          <w:rFonts w:ascii="Courier New" w:hAnsi="Courier New" w:cs="Courier New"/>
          <w:sz w:val="18"/>
          <w:szCs w:val="18"/>
        </w:rPr>
      </w:pPr>
      <w:r w:rsidRPr="00BF34C4">
        <w:rPr>
          <w:rFonts w:ascii="Courier New" w:hAnsi="Courier New" w:cs="Courier New"/>
          <w:sz w:val="18"/>
          <w:szCs w:val="18"/>
        </w:rPr>
        <w:t>#include &lt;cadmium/modeling/dynamic_model_translator.hpp&gt;</w:t>
      </w:r>
    </w:p>
    <w:p w14:paraId="5EB90D92" w14:textId="77777777" w:rsidR="00CF3FE8" w:rsidRPr="00BF34C4" w:rsidRDefault="00CF3FE8" w:rsidP="00CF3FE8">
      <w:pPr>
        <w:pBdr>
          <w:top w:val="single" w:sz="4" w:space="1" w:color="auto"/>
          <w:left w:val="single" w:sz="4" w:space="1" w:color="auto"/>
          <w:bottom w:val="single" w:sz="4" w:space="1" w:color="auto"/>
          <w:right w:val="single" w:sz="4" w:space="1" w:color="auto"/>
        </w:pBdr>
        <w:spacing w:after="0"/>
        <w:rPr>
          <w:rFonts w:ascii="Courier New" w:hAnsi="Courier New" w:cs="Courier New"/>
          <w:sz w:val="18"/>
          <w:szCs w:val="18"/>
        </w:rPr>
      </w:pPr>
      <w:r w:rsidRPr="00BF34C4">
        <w:rPr>
          <w:rFonts w:ascii="Courier New" w:hAnsi="Courier New" w:cs="Courier New"/>
          <w:sz w:val="18"/>
          <w:szCs w:val="18"/>
        </w:rPr>
        <w:t>#include &lt;cadmium/engine/pdevs_dynamic_runner.hpp&gt;</w:t>
      </w:r>
    </w:p>
    <w:p w14:paraId="7C4A8316" w14:textId="77777777" w:rsidR="002D1CC3" w:rsidRPr="00BF34C4" w:rsidRDefault="00CF3FE8" w:rsidP="00CF3FE8">
      <w:pPr>
        <w:pBdr>
          <w:top w:val="single" w:sz="4" w:space="1" w:color="auto"/>
          <w:left w:val="single" w:sz="4" w:space="1" w:color="auto"/>
          <w:bottom w:val="single" w:sz="4" w:space="1" w:color="auto"/>
          <w:right w:val="single" w:sz="4" w:space="1" w:color="auto"/>
        </w:pBdr>
        <w:spacing w:after="0"/>
        <w:rPr>
          <w:rFonts w:ascii="Courier New" w:hAnsi="Courier New" w:cs="Courier New"/>
          <w:sz w:val="18"/>
          <w:szCs w:val="18"/>
        </w:rPr>
      </w:pPr>
      <w:r w:rsidRPr="00BF34C4">
        <w:rPr>
          <w:rFonts w:ascii="Courier New" w:hAnsi="Courier New" w:cs="Courier New"/>
          <w:sz w:val="18"/>
          <w:szCs w:val="18"/>
        </w:rPr>
        <w:t>#include &lt;cadmium/logger/common_loggers.hpp&gt;</w:t>
      </w:r>
    </w:p>
    <w:p w14:paraId="5193D628" w14:textId="77777777" w:rsidR="00CF3FE8" w:rsidRPr="00BF34C4" w:rsidRDefault="00CF3FE8" w:rsidP="00CF3FE8">
      <w:pPr>
        <w:pBdr>
          <w:top w:val="single" w:sz="4" w:space="1" w:color="auto"/>
          <w:left w:val="single" w:sz="4" w:space="1" w:color="auto"/>
          <w:bottom w:val="single" w:sz="4" w:space="1" w:color="auto"/>
          <w:right w:val="single" w:sz="4" w:space="1" w:color="auto"/>
        </w:pBdr>
        <w:spacing w:after="0"/>
        <w:rPr>
          <w:rFonts w:ascii="Courier New" w:hAnsi="Courier New" w:cs="Courier New"/>
          <w:sz w:val="18"/>
          <w:szCs w:val="18"/>
        </w:rPr>
      </w:pPr>
    </w:p>
    <w:p w14:paraId="2F8B9D6A" w14:textId="77777777" w:rsidR="00353D57" w:rsidRPr="00BF34C4" w:rsidRDefault="00353D57" w:rsidP="00353D57">
      <w:pPr>
        <w:pBdr>
          <w:top w:val="single" w:sz="4" w:space="1" w:color="auto"/>
          <w:left w:val="single" w:sz="4" w:space="1" w:color="auto"/>
          <w:bottom w:val="single" w:sz="4" w:space="1" w:color="auto"/>
          <w:right w:val="single" w:sz="4" w:space="1" w:color="auto"/>
        </w:pBdr>
        <w:spacing w:after="0"/>
        <w:rPr>
          <w:rFonts w:ascii="Courier New" w:hAnsi="Courier New" w:cs="Courier New"/>
          <w:sz w:val="18"/>
          <w:szCs w:val="18"/>
        </w:rPr>
      </w:pPr>
      <w:r w:rsidRPr="00BF34C4">
        <w:rPr>
          <w:rFonts w:ascii="Courier New" w:hAnsi="Courier New" w:cs="Courier New"/>
          <w:sz w:val="18"/>
          <w:szCs w:val="18"/>
        </w:rPr>
        <w:t>//Time class header</w:t>
      </w:r>
    </w:p>
    <w:p w14:paraId="1A22C008" w14:textId="77777777" w:rsidR="00353D57" w:rsidRPr="00BF34C4" w:rsidRDefault="00353D57" w:rsidP="00353D57">
      <w:pPr>
        <w:pBdr>
          <w:top w:val="single" w:sz="4" w:space="1" w:color="auto"/>
          <w:left w:val="single" w:sz="4" w:space="1" w:color="auto"/>
          <w:bottom w:val="single" w:sz="4" w:space="1" w:color="auto"/>
          <w:right w:val="single" w:sz="4" w:space="1" w:color="auto"/>
        </w:pBdr>
        <w:spacing w:after="0"/>
        <w:rPr>
          <w:rFonts w:ascii="Courier New" w:hAnsi="Courier New" w:cs="Courier New"/>
          <w:sz w:val="18"/>
          <w:szCs w:val="18"/>
        </w:rPr>
      </w:pPr>
      <w:r w:rsidRPr="00BF34C4">
        <w:rPr>
          <w:rFonts w:ascii="Courier New" w:hAnsi="Courier New" w:cs="Courier New"/>
          <w:sz w:val="18"/>
          <w:szCs w:val="18"/>
        </w:rPr>
        <w:lastRenderedPageBreak/>
        <w:t>#include &lt;NDTime.hpp&gt;</w:t>
      </w:r>
    </w:p>
    <w:p w14:paraId="422DA230" w14:textId="77777777" w:rsidR="00353D57" w:rsidRPr="00BF34C4" w:rsidRDefault="00353D57" w:rsidP="00353D57">
      <w:pPr>
        <w:pBdr>
          <w:top w:val="single" w:sz="4" w:space="1" w:color="auto"/>
          <w:left w:val="single" w:sz="4" w:space="1" w:color="auto"/>
          <w:bottom w:val="single" w:sz="4" w:space="1" w:color="auto"/>
          <w:right w:val="single" w:sz="4" w:space="1" w:color="auto"/>
        </w:pBdr>
        <w:spacing w:after="0"/>
        <w:rPr>
          <w:rFonts w:ascii="Courier New" w:hAnsi="Courier New" w:cs="Courier New"/>
          <w:sz w:val="18"/>
          <w:szCs w:val="18"/>
        </w:rPr>
      </w:pPr>
    </w:p>
    <w:p w14:paraId="6BB3D683" w14:textId="77777777" w:rsidR="00353D57" w:rsidRPr="00BF34C4" w:rsidRDefault="00353D57" w:rsidP="00353D57">
      <w:pPr>
        <w:pBdr>
          <w:top w:val="single" w:sz="4" w:space="1" w:color="auto"/>
          <w:left w:val="single" w:sz="4" w:space="1" w:color="auto"/>
          <w:bottom w:val="single" w:sz="4" w:space="1" w:color="auto"/>
          <w:right w:val="single" w:sz="4" w:space="1" w:color="auto"/>
        </w:pBdr>
        <w:spacing w:after="0"/>
        <w:rPr>
          <w:rFonts w:ascii="Courier New" w:hAnsi="Courier New" w:cs="Courier New"/>
          <w:sz w:val="18"/>
          <w:szCs w:val="18"/>
        </w:rPr>
      </w:pPr>
      <w:r w:rsidRPr="00BF34C4">
        <w:rPr>
          <w:rFonts w:ascii="Courier New" w:hAnsi="Courier New" w:cs="Courier New"/>
          <w:sz w:val="18"/>
          <w:szCs w:val="18"/>
        </w:rPr>
        <w:t>//Messages structures</w:t>
      </w:r>
    </w:p>
    <w:p w14:paraId="6D395FF1" w14:textId="77777777" w:rsidR="00353D57" w:rsidRPr="00BF34C4" w:rsidRDefault="00353D57" w:rsidP="00353D57">
      <w:pPr>
        <w:pBdr>
          <w:top w:val="single" w:sz="4" w:space="1" w:color="auto"/>
          <w:left w:val="single" w:sz="4" w:space="1" w:color="auto"/>
          <w:bottom w:val="single" w:sz="4" w:space="1" w:color="auto"/>
          <w:right w:val="single" w:sz="4" w:space="1" w:color="auto"/>
        </w:pBdr>
        <w:spacing w:after="0"/>
        <w:rPr>
          <w:rFonts w:ascii="Courier New" w:hAnsi="Courier New" w:cs="Courier New"/>
          <w:sz w:val="18"/>
          <w:szCs w:val="18"/>
        </w:rPr>
      </w:pPr>
      <w:r w:rsidRPr="00BF34C4">
        <w:rPr>
          <w:rFonts w:ascii="Courier New" w:hAnsi="Courier New" w:cs="Courier New"/>
          <w:sz w:val="18"/>
          <w:szCs w:val="18"/>
        </w:rPr>
        <w:t>#include "../data_structures/message.hpp"</w:t>
      </w:r>
    </w:p>
    <w:p w14:paraId="4D22803C" w14:textId="77777777" w:rsidR="00353D57" w:rsidRPr="00BF34C4" w:rsidRDefault="00353D57" w:rsidP="00353D57">
      <w:pPr>
        <w:pBdr>
          <w:top w:val="single" w:sz="4" w:space="1" w:color="auto"/>
          <w:left w:val="single" w:sz="4" w:space="1" w:color="auto"/>
          <w:bottom w:val="single" w:sz="4" w:space="1" w:color="auto"/>
          <w:right w:val="single" w:sz="4" w:space="1" w:color="auto"/>
        </w:pBdr>
        <w:spacing w:after="0"/>
        <w:rPr>
          <w:rFonts w:ascii="Courier New" w:hAnsi="Courier New" w:cs="Courier New"/>
          <w:sz w:val="18"/>
          <w:szCs w:val="18"/>
        </w:rPr>
      </w:pPr>
    </w:p>
    <w:p w14:paraId="3F9E55FD" w14:textId="77777777" w:rsidR="00353D57" w:rsidRPr="00BF34C4" w:rsidRDefault="00353D57" w:rsidP="00353D57">
      <w:pPr>
        <w:pBdr>
          <w:top w:val="single" w:sz="4" w:space="1" w:color="auto"/>
          <w:left w:val="single" w:sz="4" w:space="1" w:color="auto"/>
          <w:bottom w:val="single" w:sz="4" w:space="1" w:color="auto"/>
          <w:right w:val="single" w:sz="4" w:space="1" w:color="auto"/>
        </w:pBdr>
        <w:spacing w:after="0"/>
        <w:rPr>
          <w:rFonts w:ascii="Courier New" w:hAnsi="Courier New" w:cs="Courier New"/>
          <w:sz w:val="18"/>
          <w:szCs w:val="18"/>
        </w:rPr>
      </w:pPr>
      <w:r w:rsidRPr="00BF34C4">
        <w:rPr>
          <w:rFonts w:ascii="Courier New" w:hAnsi="Courier New" w:cs="Courier New"/>
          <w:sz w:val="18"/>
          <w:szCs w:val="18"/>
        </w:rPr>
        <w:t>//Atomic model headers</w:t>
      </w:r>
    </w:p>
    <w:p w14:paraId="38559CBC" w14:textId="77777777" w:rsidR="00353D57" w:rsidRPr="00BF34C4" w:rsidRDefault="00353D57" w:rsidP="00353D57">
      <w:pPr>
        <w:pBdr>
          <w:top w:val="single" w:sz="4" w:space="1" w:color="auto"/>
          <w:left w:val="single" w:sz="4" w:space="1" w:color="auto"/>
          <w:bottom w:val="single" w:sz="4" w:space="1" w:color="auto"/>
          <w:right w:val="single" w:sz="4" w:space="1" w:color="auto"/>
        </w:pBdr>
        <w:spacing w:after="0"/>
        <w:rPr>
          <w:rFonts w:ascii="Courier New" w:hAnsi="Courier New" w:cs="Courier New"/>
          <w:sz w:val="18"/>
          <w:szCs w:val="18"/>
        </w:rPr>
      </w:pPr>
      <w:r w:rsidRPr="00BF34C4">
        <w:rPr>
          <w:rFonts w:ascii="Courier New" w:hAnsi="Courier New" w:cs="Courier New"/>
          <w:sz w:val="18"/>
          <w:szCs w:val="18"/>
        </w:rPr>
        <w:t>#include "../atomics/subnet.hpp"</w:t>
      </w:r>
    </w:p>
    <w:p w14:paraId="476A9942" w14:textId="77777777" w:rsidR="00352B74" w:rsidRPr="00FC36D8" w:rsidRDefault="00352B74" w:rsidP="00352B74">
      <w:pPr>
        <w:pBdr>
          <w:top w:val="single" w:sz="4" w:space="1" w:color="auto"/>
          <w:left w:val="single" w:sz="4" w:space="1" w:color="auto"/>
          <w:bottom w:val="single" w:sz="4" w:space="1" w:color="auto"/>
          <w:right w:val="single" w:sz="4" w:space="1" w:color="auto"/>
        </w:pBdr>
        <w:spacing w:after="0"/>
        <w:rPr>
          <w:rFonts w:ascii="Courier New" w:hAnsi="Courier New" w:cs="Courier New"/>
          <w:sz w:val="18"/>
          <w:szCs w:val="18"/>
        </w:rPr>
      </w:pPr>
      <w:r w:rsidRPr="00FC36D8">
        <w:rPr>
          <w:rFonts w:ascii="Courier New" w:hAnsi="Courier New" w:cs="Courier New"/>
          <w:sz w:val="18"/>
          <w:szCs w:val="18"/>
        </w:rPr>
        <w:t xml:space="preserve">#include </w:t>
      </w:r>
      <w:r w:rsidR="009E5E20" w:rsidRPr="00FC36D8">
        <w:rPr>
          <w:rFonts w:ascii="Courier New" w:hAnsi="Courier New" w:cs="Courier New"/>
          <w:sz w:val="18"/>
          <w:szCs w:val="18"/>
        </w:rPr>
        <w:t>&lt;cadmium/basic_model</w:t>
      </w:r>
      <w:r w:rsidR="00AB41FC" w:rsidRPr="00FC36D8">
        <w:rPr>
          <w:rFonts w:ascii="Courier New" w:hAnsi="Courier New" w:cs="Courier New"/>
          <w:sz w:val="18"/>
          <w:szCs w:val="18"/>
        </w:rPr>
        <w:t>/pdevs/</w:t>
      </w:r>
      <w:r w:rsidRPr="00FC36D8">
        <w:rPr>
          <w:rFonts w:ascii="Courier New" w:hAnsi="Courier New" w:cs="Courier New"/>
          <w:sz w:val="18"/>
          <w:szCs w:val="18"/>
        </w:rPr>
        <w:t>iestream.hpp</w:t>
      </w:r>
      <w:r w:rsidR="00AB41FC" w:rsidRPr="00FC36D8">
        <w:rPr>
          <w:rFonts w:ascii="Courier New" w:hAnsi="Courier New" w:cs="Courier New"/>
          <w:sz w:val="18"/>
          <w:szCs w:val="18"/>
        </w:rPr>
        <w:t>&gt;</w:t>
      </w:r>
      <w:r w:rsidRPr="00FC36D8">
        <w:rPr>
          <w:rFonts w:ascii="Courier New" w:hAnsi="Courier New" w:cs="Courier New"/>
          <w:sz w:val="18"/>
          <w:szCs w:val="18"/>
        </w:rPr>
        <w:t xml:space="preserve"> //Atomic model for inputs</w:t>
      </w:r>
      <w:r w:rsidR="00DF62AA" w:rsidRPr="00FC36D8">
        <w:rPr>
          <w:rFonts w:ascii="Courier New" w:hAnsi="Courier New" w:cs="Courier New"/>
          <w:sz w:val="18"/>
          <w:szCs w:val="18"/>
        </w:rPr>
        <w:t xml:space="preserve">  </w:t>
      </w:r>
    </w:p>
    <w:p w14:paraId="5F866552" w14:textId="77777777" w:rsidR="00FA4D70" w:rsidRPr="00FC36D8" w:rsidRDefault="00FA4D70" w:rsidP="00353D57">
      <w:pPr>
        <w:pBdr>
          <w:top w:val="single" w:sz="4" w:space="1" w:color="auto"/>
          <w:left w:val="single" w:sz="4" w:space="1" w:color="auto"/>
          <w:bottom w:val="single" w:sz="4" w:space="1" w:color="auto"/>
          <w:right w:val="single" w:sz="4" w:space="1" w:color="auto"/>
        </w:pBdr>
        <w:spacing w:after="0"/>
        <w:rPr>
          <w:rFonts w:ascii="Courier New" w:hAnsi="Courier New" w:cs="Courier New"/>
          <w:sz w:val="18"/>
          <w:szCs w:val="18"/>
        </w:rPr>
      </w:pPr>
    </w:p>
    <w:p w14:paraId="41E9EDA8" w14:textId="77777777" w:rsidR="00353D57" w:rsidRPr="00BF34C4" w:rsidRDefault="00353D57" w:rsidP="00353D57">
      <w:pPr>
        <w:pBdr>
          <w:top w:val="single" w:sz="4" w:space="1" w:color="auto"/>
          <w:left w:val="single" w:sz="4" w:space="1" w:color="auto"/>
          <w:bottom w:val="single" w:sz="4" w:space="1" w:color="auto"/>
          <w:right w:val="single" w:sz="4" w:space="1" w:color="auto"/>
        </w:pBdr>
        <w:spacing w:after="0"/>
        <w:rPr>
          <w:rFonts w:ascii="Courier New" w:hAnsi="Courier New" w:cs="Courier New"/>
          <w:sz w:val="18"/>
          <w:szCs w:val="18"/>
        </w:rPr>
      </w:pPr>
      <w:r w:rsidRPr="00BF34C4">
        <w:rPr>
          <w:rFonts w:ascii="Courier New" w:hAnsi="Courier New" w:cs="Courier New"/>
          <w:sz w:val="18"/>
          <w:szCs w:val="18"/>
        </w:rPr>
        <w:t>//C++ libraries</w:t>
      </w:r>
    </w:p>
    <w:p w14:paraId="464F0AF7" w14:textId="77777777" w:rsidR="00353D57" w:rsidRPr="00BF34C4" w:rsidRDefault="00353D57" w:rsidP="00353D57">
      <w:pPr>
        <w:pBdr>
          <w:top w:val="single" w:sz="4" w:space="1" w:color="auto"/>
          <w:left w:val="single" w:sz="4" w:space="1" w:color="auto"/>
          <w:bottom w:val="single" w:sz="4" w:space="1" w:color="auto"/>
          <w:right w:val="single" w:sz="4" w:space="1" w:color="auto"/>
        </w:pBdr>
        <w:spacing w:after="0"/>
        <w:rPr>
          <w:rFonts w:ascii="Courier New" w:hAnsi="Courier New" w:cs="Courier New"/>
          <w:sz w:val="18"/>
          <w:szCs w:val="18"/>
        </w:rPr>
      </w:pPr>
      <w:r w:rsidRPr="00BF34C4">
        <w:rPr>
          <w:rFonts w:ascii="Courier New" w:hAnsi="Courier New" w:cs="Courier New"/>
          <w:sz w:val="18"/>
          <w:szCs w:val="18"/>
        </w:rPr>
        <w:t>#include &lt;iostream&gt;</w:t>
      </w:r>
    </w:p>
    <w:p w14:paraId="616483C4" w14:textId="77777777" w:rsidR="00353D57" w:rsidRPr="00BF34C4" w:rsidRDefault="00353D57" w:rsidP="00353D57">
      <w:pPr>
        <w:pBdr>
          <w:top w:val="single" w:sz="4" w:space="1" w:color="auto"/>
          <w:left w:val="single" w:sz="4" w:space="1" w:color="auto"/>
          <w:bottom w:val="single" w:sz="4" w:space="1" w:color="auto"/>
          <w:right w:val="single" w:sz="4" w:space="1" w:color="auto"/>
        </w:pBdr>
        <w:spacing w:after="0"/>
        <w:rPr>
          <w:rFonts w:ascii="Courier New" w:hAnsi="Courier New" w:cs="Courier New"/>
          <w:sz w:val="18"/>
          <w:szCs w:val="18"/>
        </w:rPr>
      </w:pPr>
      <w:r w:rsidRPr="00BF34C4">
        <w:rPr>
          <w:rFonts w:ascii="Courier New" w:hAnsi="Courier New" w:cs="Courier New"/>
          <w:sz w:val="18"/>
          <w:szCs w:val="18"/>
        </w:rPr>
        <w:t>#include &lt;string&gt;</w:t>
      </w:r>
    </w:p>
    <w:p w14:paraId="681FCE77" w14:textId="77777777" w:rsidR="00353D57" w:rsidRPr="00BF34C4" w:rsidRDefault="00353D57" w:rsidP="00353D57">
      <w:pPr>
        <w:pBdr>
          <w:top w:val="single" w:sz="4" w:space="1" w:color="auto"/>
          <w:left w:val="single" w:sz="4" w:space="1" w:color="auto"/>
          <w:bottom w:val="single" w:sz="4" w:space="1" w:color="auto"/>
          <w:right w:val="single" w:sz="4" w:space="1" w:color="auto"/>
        </w:pBdr>
        <w:spacing w:after="0"/>
        <w:rPr>
          <w:rFonts w:ascii="Courier New" w:hAnsi="Courier New" w:cs="Courier New"/>
          <w:sz w:val="18"/>
          <w:szCs w:val="18"/>
        </w:rPr>
      </w:pPr>
    </w:p>
    <w:p w14:paraId="2740AA63" w14:textId="77777777" w:rsidR="00353D57" w:rsidRPr="00BF34C4" w:rsidRDefault="00353D57" w:rsidP="00353D57">
      <w:pPr>
        <w:pBdr>
          <w:top w:val="single" w:sz="4" w:space="1" w:color="auto"/>
          <w:left w:val="single" w:sz="4" w:space="1" w:color="auto"/>
          <w:bottom w:val="single" w:sz="4" w:space="1" w:color="auto"/>
          <w:right w:val="single" w:sz="4" w:space="1" w:color="auto"/>
        </w:pBdr>
        <w:spacing w:after="0"/>
        <w:rPr>
          <w:rFonts w:ascii="Courier New" w:hAnsi="Courier New" w:cs="Courier New"/>
          <w:sz w:val="18"/>
          <w:szCs w:val="18"/>
        </w:rPr>
      </w:pPr>
      <w:r w:rsidRPr="00BF34C4">
        <w:rPr>
          <w:rFonts w:ascii="Courier New" w:hAnsi="Courier New" w:cs="Courier New"/>
          <w:sz w:val="18"/>
          <w:szCs w:val="18"/>
        </w:rPr>
        <w:t>using namespace std;</w:t>
      </w:r>
    </w:p>
    <w:p w14:paraId="76D554CE" w14:textId="77777777" w:rsidR="00353D57" w:rsidRDefault="00353D57" w:rsidP="00353D57">
      <w:pPr>
        <w:pBdr>
          <w:top w:val="single" w:sz="4" w:space="1" w:color="auto"/>
          <w:left w:val="single" w:sz="4" w:space="1" w:color="auto"/>
          <w:bottom w:val="single" w:sz="4" w:space="1" w:color="auto"/>
          <w:right w:val="single" w:sz="4" w:space="1" w:color="auto"/>
        </w:pBdr>
        <w:spacing w:after="0"/>
        <w:rPr>
          <w:rFonts w:ascii="Courier New" w:hAnsi="Courier New" w:cs="Courier New"/>
          <w:sz w:val="18"/>
          <w:szCs w:val="18"/>
        </w:rPr>
      </w:pPr>
      <w:r w:rsidRPr="00BF34C4">
        <w:rPr>
          <w:rFonts w:ascii="Courier New" w:hAnsi="Courier New" w:cs="Courier New"/>
          <w:sz w:val="18"/>
          <w:szCs w:val="18"/>
        </w:rPr>
        <w:t>using namespace cadmium;</w:t>
      </w:r>
    </w:p>
    <w:p w14:paraId="71234F8E" w14:textId="77777777" w:rsidR="00282CA0" w:rsidRPr="00BF34C4" w:rsidRDefault="00282CA0" w:rsidP="00353D57">
      <w:pPr>
        <w:pBdr>
          <w:top w:val="single" w:sz="4" w:space="1" w:color="auto"/>
          <w:left w:val="single" w:sz="4" w:space="1" w:color="auto"/>
          <w:bottom w:val="single" w:sz="4" w:space="1" w:color="auto"/>
          <w:right w:val="single" w:sz="4" w:space="1" w:color="auto"/>
        </w:pBdr>
        <w:spacing w:after="0"/>
        <w:rPr>
          <w:rFonts w:ascii="Courier New" w:hAnsi="Courier New" w:cs="Courier New"/>
          <w:sz w:val="18"/>
          <w:szCs w:val="18"/>
        </w:rPr>
      </w:pPr>
      <w:r w:rsidRPr="00282CA0">
        <w:rPr>
          <w:rFonts w:ascii="Courier New" w:hAnsi="Courier New" w:cs="Courier New"/>
          <w:sz w:val="18"/>
          <w:szCs w:val="18"/>
        </w:rPr>
        <w:t>using namespace cadmium::basic_models::pdevs;</w:t>
      </w:r>
    </w:p>
    <w:p w14:paraId="72AFEA00" w14:textId="77777777" w:rsidR="00353D57" w:rsidRPr="00BF34C4" w:rsidRDefault="00353D57" w:rsidP="00353D57">
      <w:pPr>
        <w:pBdr>
          <w:top w:val="single" w:sz="4" w:space="1" w:color="auto"/>
          <w:left w:val="single" w:sz="4" w:space="1" w:color="auto"/>
          <w:bottom w:val="single" w:sz="4" w:space="1" w:color="auto"/>
          <w:right w:val="single" w:sz="4" w:space="1" w:color="auto"/>
        </w:pBdr>
        <w:spacing w:after="0"/>
        <w:rPr>
          <w:rFonts w:ascii="Courier New" w:hAnsi="Courier New" w:cs="Courier New"/>
          <w:sz w:val="18"/>
          <w:szCs w:val="18"/>
        </w:rPr>
      </w:pPr>
    </w:p>
    <w:p w14:paraId="61B10619" w14:textId="77777777" w:rsidR="00353D57" w:rsidRPr="00BF34C4" w:rsidRDefault="00353D57" w:rsidP="00353D57">
      <w:pPr>
        <w:pBdr>
          <w:top w:val="single" w:sz="4" w:space="1" w:color="auto"/>
          <w:left w:val="single" w:sz="4" w:space="1" w:color="auto"/>
          <w:bottom w:val="single" w:sz="4" w:space="1" w:color="auto"/>
          <w:right w:val="single" w:sz="4" w:space="1" w:color="auto"/>
        </w:pBdr>
        <w:spacing w:after="0"/>
        <w:rPr>
          <w:rFonts w:ascii="Courier New" w:hAnsi="Courier New" w:cs="Courier New"/>
          <w:sz w:val="18"/>
          <w:szCs w:val="18"/>
        </w:rPr>
      </w:pPr>
      <w:r w:rsidRPr="00BF34C4">
        <w:rPr>
          <w:rFonts w:ascii="Courier New" w:hAnsi="Courier New" w:cs="Courier New"/>
          <w:sz w:val="18"/>
          <w:szCs w:val="18"/>
        </w:rPr>
        <w:t>using TIME = NDTime;</w:t>
      </w:r>
    </w:p>
    <w:p w14:paraId="5F43CFE9" w14:textId="77777777" w:rsidR="00353D57" w:rsidRPr="00BF34C4" w:rsidRDefault="00353D57" w:rsidP="00353D57">
      <w:pPr>
        <w:pBdr>
          <w:top w:val="single" w:sz="4" w:space="1" w:color="auto"/>
          <w:left w:val="single" w:sz="4" w:space="1" w:color="auto"/>
          <w:bottom w:val="single" w:sz="4" w:space="1" w:color="auto"/>
          <w:right w:val="single" w:sz="4" w:space="1" w:color="auto"/>
        </w:pBdr>
        <w:spacing w:after="0"/>
        <w:rPr>
          <w:rFonts w:ascii="Courier New" w:hAnsi="Courier New" w:cs="Courier New"/>
          <w:sz w:val="18"/>
          <w:szCs w:val="18"/>
        </w:rPr>
      </w:pPr>
    </w:p>
    <w:p w14:paraId="478C0DE3" w14:textId="77777777" w:rsidR="003B45B8" w:rsidRPr="00BF34C4" w:rsidRDefault="003B45B8" w:rsidP="00353D57">
      <w:pPr>
        <w:pBdr>
          <w:top w:val="single" w:sz="4" w:space="1" w:color="auto"/>
          <w:left w:val="single" w:sz="4" w:space="1" w:color="auto"/>
          <w:bottom w:val="single" w:sz="4" w:space="1" w:color="auto"/>
          <w:right w:val="single" w:sz="4" w:space="1" w:color="auto"/>
        </w:pBdr>
        <w:spacing w:after="0"/>
        <w:rPr>
          <w:rFonts w:ascii="Courier New" w:hAnsi="Courier New" w:cs="Courier New"/>
          <w:sz w:val="18"/>
          <w:szCs w:val="18"/>
        </w:rPr>
      </w:pPr>
      <w:r w:rsidRPr="00BF34C4">
        <w:rPr>
          <w:rFonts w:ascii="Courier New" w:hAnsi="Courier New" w:cs="Courier New"/>
          <w:sz w:val="18"/>
          <w:szCs w:val="18"/>
        </w:rPr>
        <w:t>/***** (1) *****/</w:t>
      </w:r>
    </w:p>
    <w:p w14:paraId="62FD9B0C" w14:textId="77777777" w:rsidR="00353D57" w:rsidRPr="00BF34C4" w:rsidRDefault="00353D57" w:rsidP="00353D57">
      <w:pPr>
        <w:pBdr>
          <w:top w:val="single" w:sz="4" w:space="1" w:color="auto"/>
          <w:left w:val="single" w:sz="4" w:space="1" w:color="auto"/>
          <w:bottom w:val="single" w:sz="4" w:space="1" w:color="auto"/>
          <w:right w:val="single" w:sz="4" w:space="1" w:color="auto"/>
        </w:pBdr>
        <w:spacing w:after="0"/>
        <w:rPr>
          <w:rFonts w:ascii="Courier New" w:hAnsi="Courier New" w:cs="Courier New"/>
          <w:sz w:val="18"/>
          <w:szCs w:val="18"/>
        </w:rPr>
      </w:pPr>
      <w:r w:rsidRPr="00BF34C4">
        <w:rPr>
          <w:rFonts w:ascii="Courier New" w:hAnsi="Courier New" w:cs="Courier New"/>
          <w:sz w:val="18"/>
          <w:szCs w:val="18"/>
        </w:rPr>
        <w:t>/***** Define input port for coupled models *****/</w:t>
      </w:r>
    </w:p>
    <w:p w14:paraId="3632168B" w14:textId="77777777" w:rsidR="00353D57" w:rsidRPr="00BF34C4" w:rsidRDefault="00353D57" w:rsidP="00353D57">
      <w:pPr>
        <w:pBdr>
          <w:top w:val="single" w:sz="4" w:space="1" w:color="auto"/>
          <w:left w:val="single" w:sz="4" w:space="1" w:color="auto"/>
          <w:bottom w:val="single" w:sz="4" w:space="1" w:color="auto"/>
          <w:right w:val="single" w:sz="4" w:space="1" w:color="auto"/>
        </w:pBdr>
        <w:spacing w:after="0"/>
        <w:rPr>
          <w:rFonts w:ascii="Courier New" w:hAnsi="Courier New" w:cs="Courier New"/>
          <w:sz w:val="18"/>
          <w:szCs w:val="18"/>
        </w:rPr>
      </w:pPr>
    </w:p>
    <w:p w14:paraId="3A979DA6" w14:textId="77777777" w:rsidR="00353D57" w:rsidRPr="00BF34C4" w:rsidRDefault="00353D57" w:rsidP="00353D57">
      <w:pPr>
        <w:pBdr>
          <w:top w:val="single" w:sz="4" w:space="1" w:color="auto"/>
          <w:left w:val="single" w:sz="4" w:space="1" w:color="auto"/>
          <w:bottom w:val="single" w:sz="4" w:space="1" w:color="auto"/>
          <w:right w:val="single" w:sz="4" w:space="1" w:color="auto"/>
        </w:pBdr>
        <w:spacing w:after="0"/>
        <w:rPr>
          <w:rFonts w:ascii="Courier New" w:hAnsi="Courier New" w:cs="Courier New"/>
          <w:sz w:val="18"/>
          <w:szCs w:val="18"/>
        </w:rPr>
      </w:pPr>
      <w:r w:rsidRPr="00BF34C4">
        <w:rPr>
          <w:rFonts w:ascii="Courier New" w:hAnsi="Courier New" w:cs="Courier New"/>
          <w:sz w:val="18"/>
          <w:szCs w:val="18"/>
        </w:rPr>
        <w:t>/***** Define output ports for coupled model *****/</w:t>
      </w:r>
    </w:p>
    <w:p w14:paraId="6587CA43" w14:textId="77777777" w:rsidR="00353D57" w:rsidRPr="00BF34C4" w:rsidRDefault="00353D57" w:rsidP="00353D57">
      <w:pPr>
        <w:pBdr>
          <w:top w:val="single" w:sz="4" w:space="1" w:color="auto"/>
          <w:left w:val="single" w:sz="4" w:space="1" w:color="auto"/>
          <w:bottom w:val="single" w:sz="4" w:space="1" w:color="auto"/>
          <w:right w:val="single" w:sz="4" w:space="1" w:color="auto"/>
        </w:pBdr>
        <w:spacing w:after="0"/>
        <w:rPr>
          <w:rFonts w:ascii="Courier New" w:hAnsi="Courier New" w:cs="Courier New"/>
          <w:sz w:val="18"/>
          <w:szCs w:val="18"/>
        </w:rPr>
      </w:pPr>
      <w:r w:rsidRPr="009E57D9">
        <w:rPr>
          <w:rFonts w:ascii="Courier New" w:hAnsi="Courier New" w:cs="Courier New"/>
          <w:sz w:val="18"/>
          <w:szCs w:val="18"/>
        </w:rPr>
        <w:t xml:space="preserve">struct top_out: public </w:t>
      </w:r>
      <w:r w:rsidRPr="004D4BBE">
        <w:rPr>
          <w:rFonts w:ascii="Courier New" w:hAnsi="Courier New" w:cs="Courier New"/>
          <w:b/>
          <w:bCs/>
          <w:sz w:val="18"/>
          <w:szCs w:val="18"/>
        </w:rPr>
        <w:t>out_port</w:t>
      </w:r>
      <w:r w:rsidRPr="009E57D9">
        <w:rPr>
          <w:rFonts w:ascii="Courier New" w:hAnsi="Courier New" w:cs="Courier New"/>
          <w:sz w:val="18"/>
          <w:szCs w:val="18"/>
        </w:rPr>
        <w:t>&lt;Message_t&gt;{};</w:t>
      </w:r>
    </w:p>
    <w:p w14:paraId="256747D4" w14:textId="77777777" w:rsidR="00353D57" w:rsidRPr="00BF34C4" w:rsidRDefault="00353D57" w:rsidP="00353D57">
      <w:pPr>
        <w:pBdr>
          <w:top w:val="single" w:sz="4" w:space="1" w:color="auto"/>
          <w:left w:val="single" w:sz="4" w:space="1" w:color="auto"/>
          <w:bottom w:val="single" w:sz="4" w:space="1" w:color="auto"/>
          <w:right w:val="single" w:sz="4" w:space="1" w:color="auto"/>
        </w:pBdr>
        <w:spacing w:after="0"/>
        <w:rPr>
          <w:rFonts w:ascii="Courier New" w:hAnsi="Courier New" w:cs="Courier New"/>
          <w:sz w:val="18"/>
          <w:szCs w:val="18"/>
        </w:rPr>
      </w:pPr>
    </w:p>
    <w:p w14:paraId="063B618B" w14:textId="77777777" w:rsidR="003B45B8" w:rsidRPr="00BF34C4" w:rsidRDefault="003B45B8" w:rsidP="00353D57">
      <w:pPr>
        <w:pBdr>
          <w:top w:val="single" w:sz="4" w:space="1" w:color="auto"/>
          <w:left w:val="single" w:sz="4" w:space="1" w:color="auto"/>
          <w:bottom w:val="single" w:sz="4" w:space="1" w:color="auto"/>
          <w:right w:val="single" w:sz="4" w:space="1" w:color="auto"/>
        </w:pBdr>
        <w:spacing w:after="0"/>
        <w:rPr>
          <w:rFonts w:ascii="Courier New" w:hAnsi="Courier New" w:cs="Courier New"/>
          <w:sz w:val="18"/>
          <w:szCs w:val="18"/>
        </w:rPr>
      </w:pPr>
      <w:r w:rsidRPr="00BF34C4">
        <w:rPr>
          <w:rFonts w:ascii="Courier New" w:hAnsi="Courier New" w:cs="Courier New"/>
          <w:sz w:val="18"/>
          <w:szCs w:val="18"/>
        </w:rPr>
        <w:t>/***** (2) *****/</w:t>
      </w:r>
    </w:p>
    <w:p w14:paraId="2F19B696" w14:textId="77777777" w:rsidR="00353D57" w:rsidRPr="00BF34C4" w:rsidRDefault="00353D57" w:rsidP="00353D57">
      <w:pPr>
        <w:pBdr>
          <w:top w:val="single" w:sz="4" w:space="1" w:color="auto"/>
          <w:left w:val="single" w:sz="4" w:space="1" w:color="auto"/>
          <w:bottom w:val="single" w:sz="4" w:space="1" w:color="auto"/>
          <w:right w:val="single" w:sz="4" w:space="1" w:color="auto"/>
        </w:pBdr>
        <w:spacing w:after="0"/>
        <w:rPr>
          <w:rFonts w:ascii="Courier New" w:hAnsi="Courier New" w:cs="Courier New"/>
          <w:sz w:val="18"/>
          <w:szCs w:val="18"/>
        </w:rPr>
      </w:pPr>
      <w:r w:rsidRPr="00BF34C4">
        <w:rPr>
          <w:rFonts w:ascii="Courier New" w:hAnsi="Courier New" w:cs="Courier New"/>
          <w:sz w:val="18"/>
          <w:szCs w:val="18"/>
        </w:rPr>
        <w:t>/****** Input Reader atomic model declaration *******************/</w:t>
      </w:r>
    </w:p>
    <w:p w14:paraId="087E6EF7" w14:textId="77777777" w:rsidR="00071165" w:rsidRDefault="00071165" w:rsidP="00353D57">
      <w:pPr>
        <w:pBdr>
          <w:top w:val="single" w:sz="4" w:space="1" w:color="auto"/>
          <w:left w:val="single" w:sz="4" w:space="1" w:color="auto"/>
          <w:bottom w:val="single" w:sz="4" w:space="1" w:color="auto"/>
          <w:right w:val="single" w:sz="4" w:space="1" w:color="auto"/>
        </w:pBdr>
        <w:spacing w:after="0"/>
        <w:rPr>
          <w:rFonts w:ascii="Courier New" w:hAnsi="Courier New" w:cs="Courier New"/>
          <w:sz w:val="18"/>
          <w:szCs w:val="18"/>
        </w:rPr>
      </w:pPr>
    </w:p>
    <w:p w14:paraId="75739E5E" w14:textId="77777777" w:rsidR="00353D57" w:rsidRPr="00BF34C4" w:rsidRDefault="00353D57" w:rsidP="00353D57">
      <w:pPr>
        <w:pBdr>
          <w:top w:val="single" w:sz="4" w:space="1" w:color="auto"/>
          <w:left w:val="single" w:sz="4" w:space="1" w:color="auto"/>
          <w:bottom w:val="single" w:sz="4" w:space="1" w:color="auto"/>
          <w:right w:val="single" w:sz="4" w:space="1" w:color="auto"/>
        </w:pBdr>
        <w:spacing w:after="0"/>
        <w:rPr>
          <w:rFonts w:ascii="Courier New" w:hAnsi="Courier New" w:cs="Courier New"/>
          <w:sz w:val="18"/>
          <w:szCs w:val="18"/>
        </w:rPr>
      </w:pPr>
      <w:r w:rsidRPr="00BF34C4">
        <w:rPr>
          <w:rFonts w:ascii="Courier New" w:hAnsi="Courier New" w:cs="Courier New"/>
          <w:sz w:val="18"/>
          <w:szCs w:val="18"/>
        </w:rPr>
        <w:t>template&lt;typename T&gt;</w:t>
      </w:r>
    </w:p>
    <w:p w14:paraId="6F8F7588" w14:textId="77777777" w:rsidR="00353D57" w:rsidRPr="00BF34C4" w:rsidRDefault="00353D57" w:rsidP="00353D57">
      <w:pPr>
        <w:pBdr>
          <w:top w:val="single" w:sz="4" w:space="1" w:color="auto"/>
          <w:left w:val="single" w:sz="4" w:space="1" w:color="auto"/>
          <w:bottom w:val="single" w:sz="4" w:space="1" w:color="auto"/>
          <w:right w:val="single" w:sz="4" w:space="1" w:color="auto"/>
        </w:pBdr>
        <w:spacing w:after="0"/>
        <w:rPr>
          <w:rFonts w:ascii="Courier New" w:hAnsi="Courier New" w:cs="Courier New"/>
          <w:sz w:val="18"/>
          <w:szCs w:val="18"/>
        </w:rPr>
      </w:pPr>
      <w:r w:rsidRPr="00BF34C4">
        <w:rPr>
          <w:rFonts w:ascii="Courier New" w:hAnsi="Courier New" w:cs="Courier New"/>
          <w:sz w:val="18"/>
          <w:szCs w:val="18"/>
        </w:rPr>
        <w:t>class InputReader_Message_t : public iestream_input&lt;Message_t,</w:t>
      </w:r>
      <w:r w:rsidR="00FE31F0" w:rsidRPr="00BF34C4">
        <w:rPr>
          <w:rFonts w:ascii="Courier New" w:hAnsi="Courier New" w:cs="Courier New"/>
          <w:sz w:val="18"/>
          <w:szCs w:val="18"/>
        </w:rPr>
        <w:t xml:space="preserve"> </w:t>
      </w:r>
      <w:r w:rsidRPr="00BF34C4">
        <w:rPr>
          <w:rFonts w:ascii="Courier New" w:hAnsi="Courier New" w:cs="Courier New"/>
          <w:sz w:val="18"/>
          <w:szCs w:val="18"/>
        </w:rPr>
        <w:t>T&gt; {</w:t>
      </w:r>
    </w:p>
    <w:p w14:paraId="6D9CC622" w14:textId="77777777" w:rsidR="00FE31F0" w:rsidRPr="00BF34C4" w:rsidRDefault="00FE31F0" w:rsidP="00353D57">
      <w:pPr>
        <w:pBdr>
          <w:top w:val="single" w:sz="4" w:space="1" w:color="auto"/>
          <w:left w:val="single" w:sz="4" w:space="1" w:color="auto"/>
          <w:bottom w:val="single" w:sz="4" w:space="1" w:color="auto"/>
          <w:right w:val="single" w:sz="4" w:space="1" w:color="auto"/>
        </w:pBdr>
        <w:spacing w:after="0"/>
        <w:rPr>
          <w:rFonts w:ascii="Courier New" w:hAnsi="Courier New" w:cs="Courier New"/>
          <w:sz w:val="18"/>
          <w:szCs w:val="18"/>
        </w:rPr>
      </w:pPr>
    </w:p>
    <w:p w14:paraId="3269FD90" w14:textId="77777777" w:rsidR="00353D57" w:rsidRPr="00BF34C4" w:rsidRDefault="00353D57" w:rsidP="00353D57">
      <w:pPr>
        <w:pBdr>
          <w:top w:val="single" w:sz="4" w:space="1" w:color="auto"/>
          <w:left w:val="single" w:sz="4" w:space="1" w:color="auto"/>
          <w:bottom w:val="single" w:sz="4" w:space="1" w:color="auto"/>
          <w:right w:val="single" w:sz="4" w:space="1" w:color="auto"/>
        </w:pBdr>
        <w:spacing w:after="0"/>
        <w:rPr>
          <w:rFonts w:ascii="Courier New" w:hAnsi="Courier New" w:cs="Courier New"/>
          <w:sz w:val="18"/>
          <w:szCs w:val="18"/>
        </w:rPr>
      </w:pPr>
      <w:r w:rsidRPr="00BF34C4">
        <w:rPr>
          <w:rFonts w:ascii="Courier New" w:hAnsi="Courier New" w:cs="Courier New"/>
          <w:sz w:val="18"/>
          <w:szCs w:val="18"/>
        </w:rPr>
        <w:t xml:space="preserve">    public:</w:t>
      </w:r>
    </w:p>
    <w:p w14:paraId="273156DB" w14:textId="77777777" w:rsidR="00353D57" w:rsidRPr="00BF34C4" w:rsidRDefault="00353D57" w:rsidP="00353D57">
      <w:pPr>
        <w:pBdr>
          <w:top w:val="single" w:sz="4" w:space="1" w:color="auto"/>
          <w:left w:val="single" w:sz="4" w:space="1" w:color="auto"/>
          <w:bottom w:val="single" w:sz="4" w:space="1" w:color="auto"/>
          <w:right w:val="single" w:sz="4" w:space="1" w:color="auto"/>
        </w:pBdr>
        <w:spacing w:after="0"/>
        <w:rPr>
          <w:rFonts w:ascii="Courier New" w:hAnsi="Courier New" w:cs="Courier New"/>
          <w:sz w:val="18"/>
          <w:szCs w:val="18"/>
        </w:rPr>
      </w:pPr>
      <w:r w:rsidRPr="00BF34C4">
        <w:rPr>
          <w:rFonts w:ascii="Courier New" w:hAnsi="Courier New" w:cs="Courier New"/>
          <w:sz w:val="18"/>
          <w:szCs w:val="18"/>
        </w:rPr>
        <w:t xml:space="preserve">        InputReader_Message_t () = default;</w:t>
      </w:r>
    </w:p>
    <w:p w14:paraId="2ADDC55C" w14:textId="77777777" w:rsidR="00353D57" w:rsidRPr="00BF34C4" w:rsidRDefault="00353D57" w:rsidP="00353D57">
      <w:pPr>
        <w:pBdr>
          <w:top w:val="single" w:sz="4" w:space="1" w:color="auto"/>
          <w:left w:val="single" w:sz="4" w:space="1" w:color="auto"/>
          <w:bottom w:val="single" w:sz="4" w:space="1" w:color="auto"/>
          <w:right w:val="single" w:sz="4" w:space="1" w:color="auto"/>
        </w:pBdr>
        <w:spacing w:after="0"/>
        <w:jc w:val="left"/>
        <w:rPr>
          <w:rFonts w:ascii="Courier New" w:hAnsi="Courier New" w:cs="Courier New"/>
          <w:sz w:val="18"/>
          <w:szCs w:val="18"/>
        </w:rPr>
      </w:pPr>
      <w:r w:rsidRPr="00BF34C4">
        <w:rPr>
          <w:rFonts w:ascii="Courier New" w:hAnsi="Courier New" w:cs="Courier New"/>
          <w:sz w:val="18"/>
          <w:szCs w:val="18"/>
        </w:rPr>
        <w:t xml:space="preserve">        InputReader_Message_t (const char* file_path) : </w:t>
      </w:r>
      <w:r w:rsidRPr="00BF34C4">
        <w:rPr>
          <w:rFonts w:ascii="Courier New" w:hAnsi="Courier New" w:cs="Courier New"/>
          <w:sz w:val="18"/>
          <w:szCs w:val="18"/>
        </w:rPr>
        <w:br/>
      </w:r>
      <w:r w:rsidRPr="00BF34C4">
        <w:rPr>
          <w:rFonts w:ascii="Courier New" w:hAnsi="Courier New" w:cs="Courier New"/>
          <w:sz w:val="18"/>
          <w:szCs w:val="18"/>
        </w:rPr>
        <w:tab/>
      </w:r>
      <w:r w:rsidRPr="00BF34C4">
        <w:rPr>
          <w:rFonts w:ascii="Courier New" w:hAnsi="Courier New" w:cs="Courier New"/>
          <w:sz w:val="18"/>
          <w:szCs w:val="18"/>
        </w:rPr>
        <w:tab/>
      </w:r>
      <w:r w:rsidRPr="00BF34C4">
        <w:rPr>
          <w:rFonts w:ascii="Courier New" w:hAnsi="Courier New" w:cs="Courier New"/>
          <w:sz w:val="18"/>
          <w:szCs w:val="18"/>
        </w:rPr>
        <w:tab/>
      </w:r>
      <w:r w:rsidRPr="00BF34C4">
        <w:rPr>
          <w:rFonts w:ascii="Courier New" w:hAnsi="Courier New" w:cs="Courier New"/>
          <w:sz w:val="18"/>
          <w:szCs w:val="18"/>
        </w:rPr>
        <w:tab/>
        <w:t>iestream_input&lt;Message_t,T&gt; (file_path) {}</w:t>
      </w:r>
    </w:p>
    <w:p w14:paraId="18E91DEF" w14:textId="77777777" w:rsidR="00353D57" w:rsidRPr="00BF34C4" w:rsidRDefault="00353D57" w:rsidP="00353D57">
      <w:pPr>
        <w:pBdr>
          <w:top w:val="single" w:sz="4" w:space="1" w:color="auto"/>
          <w:left w:val="single" w:sz="4" w:space="1" w:color="auto"/>
          <w:bottom w:val="single" w:sz="4" w:space="1" w:color="auto"/>
          <w:right w:val="single" w:sz="4" w:space="1" w:color="auto"/>
        </w:pBdr>
        <w:spacing w:after="0"/>
        <w:rPr>
          <w:rFonts w:ascii="Courier New" w:hAnsi="Courier New" w:cs="Courier New"/>
          <w:sz w:val="18"/>
          <w:szCs w:val="18"/>
        </w:rPr>
      </w:pPr>
      <w:r w:rsidRPr="00BF34C4">
        <w:rPr>
          <w:rFonts w:ascii="Courier New" w:hAnsi="Courier New" w:cs="Courier New"/>
          <w:sz w:val="18"/>
          <w:szCs w:val="18"/>
        </w:rPr>
        <w:t>};</w:t>
      </w:r>
    </w:p>
    <w:p w14:paraId="422E268D" w14:textId="77777777" w:rsidR="00353D57" w:rsidRPr="00BF34C4" w:rsidRDefault="00353D57" w:rsidP="00353D57">
      <w:pPr>
        <w:pBdr>
          <w:top w:val="single" w:sz="4" w:space="1" w:color="auto"/>
          <w:left w:val="single" w:sz="4" w:space="1" w:color="auto"/>
          <w:bottom w:val="single" w:sz="4" w:space="1" w:color="auto"/>
          <w:right w:val="single" w:sz="4" w:space="1" w:color="auto"/>
        </w:pBdr>
        <w:spacing w:after="0"/>
        <w:rPr>
          <w:rFonts w:ascii="Courier New" w:hAnsi="Courier New" w:cs="Courier New"/>
          <w:sz w:val="18"/>
          <w:szCs w:val="18"/>
        </w:rPr>
      </w:pPr>
    </w:p>
    <w:p w14:paraId="7F89C90F" w14:textId="77777777" w:rsidR="003B45B8" w:rsidRPr="00BF34C4" w:rsidRDefault="003B45B8" w:rsidP="00353D57">
      <w:pPr>
        <w:pBdr>
          <w:top w:val="single" w:sz="4" w:space="1" w:color="auto"/>
          <w:left w:val="single" w:sz="4" w:space="1" w:color="auto"/>
          <w:bottom w:val="single" w:sz="4" w:space="1" w:color="auto"/>
          <w:right w:val="single" w:sz="4" w:space="1" w:color="auto"/>
        </w:pBdr>
        <w:spacing w:after="0"/>
        <w:rPr>
          <w:rFonts w:ascii="Courier New" w:hAnsi="Courier New" w:cs="Courier New"/>
          <w:sz w:val="18"/>
          <w:szCs w:val="18"/>
        </w:rPr>
      </w:pPr>
      <w:r w:rsidRPr="00BF34C4">
        <w:rPr>
          <w:rFonts w:ascii="Courier New" w:hAnsi="Courier New" w:cs="Courier New"/>
          <w:sz w:val="18"/>
          <w:szCs w:val="18"/>
        </w:rPr>
        <w:t>/***** (3) *****/</w:t>
      </w:r>
    </w:p>
    <w:p w14:paraId="63F33C7C" w14:textId="77777777" w:rsidR="00353D57" w:rsidRPr="00BF34C4" w:rsidRDefault="00353D57" w:rsidP="00353D57">
      <w:pPr>
        <w:pBdr>
          <w:top w:val="single" w:sz="4" w:space="1" w:color="auto"/>
          <w:left w:val="single" w:sz="4" w:space="1" w:color="auto"/>
          <w:bottom w:val="single" w:sz="4" w:space="1" w:color="auto"/>
          <w:right w:val="single" w:sz="4" w:space="1" w:color="auto"/>
        </w:pBdr>
        <w:spacing w:after="0"/>
        <w:rPr>
          <w:rFonts w:ascii="Courier New" w:hAnsi="Courier New" w:cs="Courier New"/>
          <w:sz w:val="18"/>
          <w:szCs w:val="18"/>
        </w:rPr>
      </w:pPr>
      <w:r w:rsidRPr="00BF34C4">
        <w:rPr>
          <w:rFonts w:ascii="Courier New" w:hAnsi="Courier New" w:cs="Courier New"/>
          <w:sz w:val="18"/>
          <w:szCs w:val="18"/>
        </w:rPr>
        <w:t>int main(){</w:t>
      </w:r>
    </w:p>
    <w:p w14:paraId="05643A97" w14:textId="77777777" w:rsidR="00353D57" w:rsidRPr="00BF34C4" w:rsidRDefault="00353D57" w:rsidP="00353D57">
      <w:pPr>
        <w:pBdr>
          <w:top w:val="single" w:sz="4" w:space="1" w:color="auto"/>
          <w:left w:val="single" w:sz="4" w:space="1" w:color="auto"/>
          <w:bottom w:val="single" w:sz="4" w:space="1" w:color="auto"/>
          <w:right w:val="single" w:sz="4" w:space="1" w:color="auto"/>
        </w:pBdr>
        <w:spacing w:after="0"/>
        <w:rPr>
          <w:rFonts w:ascii="Courier New" w:hAnsi="Courier New" w:cs="Courier New"/>
          <w:sz w:val="18"/>
          <w:szCs w:val="18"/>
        </w:rPr>
      </w:pPr>
    </w:p>
    <w:p w14:paraId="712868A7" w14:textId="77777777" w:rsidR="00BA679E" w:rsidRPr="00BF34C4" w:rsidRDefault="00353D57" w:rsidP="00353D57">
      <w:pPr>
        <w:pBdr>
          <w:top w:val="single" w:sz="4" w:space="1" w:color="auto"/>
          <w:left w:val="single" w:sz="4" w:space="1" w:color="auto"/>
          <w:bottom w:val="single" w:sz="4" w:space="1" w:color="auto"/>
          <w:right w:val="single" w:sz="4" w:space="1" w:color="auto"/>
        </w:pBdr>
        <w:spacing w:after="0"/>
        <w:rPr>
          <w:rFonts w:ascii="Courier New" w:hAnsi="Courier New" w:cs="Courier New"/>
          <w:sz w:val="18"/>
          <w:szCs w:val="18"/>
        </w:rPr>
      </w:pPr>
      <w:r w:rsidRPr="00BF34C4">
        <w:rPr>
          <w:rFonts w:ascii="Courier New" w:hAnsi="Courier New" w:cs="Courier New"/>
          <w:sz w:val="18"/>
          <w:szCs w:val="18"/>
        </w:rPr>
        <w:t xml:space="preserve">    /****** Input Reader atomic model instantiation *******************/</w:t>
      </w:r>
    </w:p>
    <w:p w14:paraId="3643B88B" w14:textId="77777777" w:rsidR="00353D57" w:rsidRPr="00BF34C4" w:rsidRDefault="00353D57" w:rsidP="00353D57">
      <w:pPr>
        <w:pBdr>
          <w:top w:val="single" w:sz="4" w:space="1" w:color="auto"/>
          <w:left w:val="single" w:sz="4" w:space="1" w:color="auto"/>
          <w:bottom w:val="single" w:sz="4" w:space="1" w:color="auto"/>
          <w:right w:val="single" w:sz="4" w:space="1" w:color="auto"/>
        </w:pBdr>
        <w:spacing w:after="0"/>
        <w:rPr>
          <w:rFonts w:ascii="Courier New" w:hAnsi="Courier New" w:cs="Courier New"/>
          <w:sz w:val="18"/>
          <w:szCs w:val="18"/>
        </w:rPr>
      </w:pPr>
      <w:r w:rsidRPr="00BF34C4">
        <w:rPr>
          <w:rFonts w:ascii="Courier New" w:hAnsi="Courier New" w:cs="Courier New"/>
          <w:sz w:val="18"/>
          <w:szCs w:val="18"/>
        </w:rPr>
        <w:t xml:space="preserve">    const char * i_input_data = "../input_data/subnet_input_test.txt";</w:t>
      </w:r>
    </w:p>
    <w:p w14:paraId="5F0B794C" w14:textId="77777777" w:rsidR="00FE31F0" w:rsidRPr="00BF34C4" w:rsidRDefault="00FE31F0" w:rsidP="00353D57">
      <w:pPr>
        <w:pBdr>
          <w:top w:val="single" w:sz="4" w:space="1" w:color="auto"/>
          <w:left w:val="single" w:sz="4" w:space="1" w:color="auto"/>
          <w:bottom w:val="single" w:sz="4" w:space="1" w:color="auto"/>
          <w:right w:val="single" w:sz="4" w:space="1" w:color="auto"/>
        </w:pBdr>
        <w:spacing w:after="0"/>
        <w:jc w:val="left"/>
        <w:rPr>
          <w:rFonts w:ascii="Courier New" w:hAnsi="Courier New" w:cs="Courier New"/>
          <w:sz w:val="18"/>
          <w:szCs w:val="18"/>
        </w:rPr>
      </w:pPr>
    </w:p>
    <w:p w14:paraId="5639396A" w14:textId="77777777" w:rsidR="007336D4" w:rsidRPr="00BF34C4" w:rsidRDefault="00353D57" w:rsidP="00353D57">
      <w:pPr>
        <w:pBdr>
          <w:top w:val="single" w:sz="4" w:space="1" w:color="auto"/>
          <w:left w:val="single" w:sz="4" w:space="1" w:color="auto"/>
          <w:bottom w:val="single" w:sz="4" w:space="1" w:color="auto"/>
          <w:right w:val="single" w:sz="4" w:space="1" w:color="auto"/>
        </w:pBdr>
        <w:spacing w:after="0"/>
        <w:jc w:val="left"/>
        <w:rPr>
          <w:rFonts w:ascii="Courier New" w:hAnsi="Courier New" w:cs="Courier New"/>
          <w:sz w:val="18"/>
          <w:szCs w:val="18"/>
        </w:rPr>
      </w:pPr>
      <w:r w:rsidRPr="00BF34C4">
        <w:rPr>
          <w:rFonts w:ascii="Courier New" w:hAnsi="Courier New" w:cs="Courier New"/>
          <w:sz w:val="18"/>
          <w:szCs w:val="18"/>
        </w:rPr>
        <w:t xml:space="preserve">    shared_ptr&lt;</w:t>
      </w:r>
      <w:r w:rsidRPr="00BF34C4">
        <w:rPr>
          <w:rFonts w:ascii="Courier New" w:hAnsi="Courier New" w:cs="Courier New"/>
          <w:b/>
          <w:bCs/>
          <w:sz w:val="18"/>
          <w:szCs w:val="18"/>
        </w:rPr>
        <w:t>dynamic::modeling::model</w:t>
      </w:r>
      <w:r w:rsidRPr="00BF34C4">
        <w:rPr>
          <w:rFonts w:ascii="Courier New" w:hAnsi="Courier New" w:cs="Courier New"/>
          <w:sz w:val="18"/>
          <w:szCs w:val="18"/>
        </w:rPr>
        <w:t>&gt; input_</w:t>
      </w:r>
      <w:r w:rsidR="007336D4" w:rsidRPr="00BF34C4">
        <w:rPr>
          <w:rFonts w:ascii="Courier New" w:hAnsi="Courier New" w:cs="Courier New"/>
          <w:sz w:val="18"/>
          <w:szCs w:val="18"/>
        </w:rPr>
        <w:t>reader;</w:t>
      </w:r>
    </w:p>
    <w:p w14:paraId="6C5C8B6B" w14:textId="77777777" w:rsidR="00FE31F0" w:rsidRPr="00BF34C4" w:rsidRDefault="00FE31F0" w:rsidP="00353D57">
      <w:pPr>
        <w:pBdr>
          <w:top w:val="single" w:sz="4" w:space="1" w:color="auto"/>
          <w:left w:val="single" w:sz="4" w:space="1" w:color="auto"/>
          <w:bottom w:val="single" w:sz="4" w:space="1" w:color="auto"/>
          <w:right w:val="single" w:sz="4" w:space="1" w:color="auto"/>
        </w:pBdr>
        <w:spacing w:after="0"/>
        <w:jc w:val="left"/>
        <w:rPr>
          <w:rFonts w:ascii="Courier New" w:hAnsi="Courier New" w:cs="Courier New"/>
          <w:sz w:val="18"/>
          <w:szCs w:val="18"/>
        </w:rPr>
      </w:pPr>
    </w:p>
    <w:p w14:paraId="355D8800" w14:textId="77777777" w:rsidR="00353D57" w:rsidRPr="00BF34C4" w:rsidRDefault="007336D4" w:rsidP="00353D57">
      <w:pPr>
        <w:pBdr>
          <w:top w:val="single" w:sz="4" w:space="1" w:color="auto"/>
          <w:left w:val="single" w:sz="4" w:space="1" w:color="auto"/>
          <w:bottom w:val="single" w:sz="4" w:space="1" w:color="auto"/>
          <w:right w:val="single" w:sz="4" w:space="1" w:color="auto"/>
        </w:pBdr>
        <w:spacing w:after="0"/>
        <w:jc w:val="left"/>
        <w:rPr>
          <w:rFonts w:ascii="Courier New" w:hAnsi="Courier New" w:cs="Courier New"/>
          <w:sz w:val="18"/>
          <w:szCs w:val="18"/>
        </w:rPr>
      </w:pPr>
      <w:r w:rsidRPr="00BF34C4">
        <w:rPr>
          <w:rFonts w:ascii="Courier New" w:hAnsi="Courier New" w:cs="Courier New"/>
          <w:sz w:val="18"/>
          <w:szCs w:val="18"/>
        </w:rPr>
        <w:t xml:space="preserve">    input_reader </w:t>
      </w:r>
      <w:r w:rsidR="00353D57" w:rsidRPr="00BF34C4">
        <w:rPr>
          <w:rFonts w:ascii="Courier New" w:hAnsi="Courier New" w:cs="Courier New"/>
          <w:sz w:val="18"/>
          <w:szCs w:val="18"/>
        </w:rPr>
        <w:t xml:space="preserve">= </w:t>
      </w:r>
      <w:r w:rsidR="00353D57" w:rsidRPr="00BF34C4">
        <w:rPr>
          <w:rFonts w:ascii="Courier New" w:hAnsi="Courier New" w:cs="Courier New"/>
          <w:b/>
          <w:bCs/>
          <w:sz w:val="18"/>
          <w:szCs w:val="18"/>
        </w:rPr>
        <w:t>dynamic::translate::make_dynamic_atomic_model</w:t>
      </w:r>
      <w:r w:rsidR="001B0CCC" w:rsidRPr="00BF34C4">
        <w:rPr>
          <w:rFonts w:ascii="Courier New" w:hAnsi="Courier New" w:cs="Courier New"/>
          <w:sz w:val="18"/>
          <w:szCs w:val="18"/>
        </w:rPr>
        <w:tab/>
      </w:r>
      <w:r w:rsidR="001B0CCC" w:rsidRPr="00BF34C4">
        <w:rPr>
          <w:rFonts w:ascii="Courier New" w:hAnsi="Courier New" w:cs="Courier New"/>
          <w:sz w:val="18"/>
          <w:szCs w:val="18"/>
        </w:rPr>
        <w:tab/>
      </w:r>
      <w:r w:rsidR="001B0CCC" w:rsidRPr="00BF34C4">
        <w:rPr>
          <w:rFonts w:ascii="Courier New" w:hAnsi="Courier New" w:cs="Courier New"/>
          <w:sz w:val="18"/>
          <w:szCs w:val="18"/>
        </w:rPr>
        <w:tab/>
      </w:r>
      <w:r w:rsidR="001B0CCC" w:rsidRPr="00BF34C4">
        <w:rPr>
          <w:rFonts w:ascii="Courier New" w:hAnsi="Courier New" w:cs="Courier New"/>
          <w:sz w:val="18"/>
          <w:szCs w:val="18"/>
        </w:rPr>
        <w:tab/>
      </w:r>
      <w:r w:rsidR="001B0CCC" w:rsidRPr="00BF34C4">
        <w:rPr>
          <w:rFonts w:ascii="Courier New" w:hAnsi="Courier New" w:cs="Courier New"/>
          <w:sz w:val="18"/>
          <w:szCs w:val="18"/>
        </w:rPr>
        <w:tab/>
        <w:t xml:space="preserve">   </w:t>
      </w:r>
      <w:r w:rsidR="00353D57" w:rsidRPr="00BF34C4">
        <w:rPr>
          <w:rFonts w:ascii="Courier New" w:hAnsi="Courier New" w:cs="Courier New"/>
          <w:sz w:val="18"/>
          <w:szCs w:val="18"/>
        </w:rPr>
        <w:t>&lt;InputReader_Message_t, TIME, const char*&gt;("</w:t>
      </w:r>
      <w:r w:rsidR="0093593D" w:rsidRPr="00BF34C4">
        <w:rPr>
          <w:rFonts w:ascii="Courier New" w:hAnsi="Courier New" w:cs="Courier New"/>
          <w:sz w:val="18"/>
          <w:szCs w:val="18"/>
        </w:rPr>
        <w:t>input_reader</w:t>
      </w:r>
      <w:r w:rsidR="00353D57" w:rsidRPr="00BF34C4">
        <w:rPr>
          <w:rFonts w:ascii="Courier New" w:hAnsi="Courier New" w:cs="Courier New"/>
          <w:sz w:val="18"/>
          <w:szCs w:val="18"/>
        </w:rPr>
        <w:t>", move(i_input_data));</w:t>
      </w:r>
    </w:p>
    <w:p w14:paraId="603732DA" w14:textId="77777777" w:rsidR="00353D57" w:rsidRPr="00BF34C4" w:rsidRDefault="00353D57" w:rsidP="00353D57">
      <w:pPr>
        <w:pBdr>
          <w:top w:val="single" w:sz="4" w:space="1" w:color="auto"/>
          <w:left w:val="single" w:sz="4" w:space="1" w:color="auto"/>
          <w:bottom w:val="single" w:sz="4" w:space="1" w:color="auto"/>
          <w:right w:val="single" w:sz="4" w:space="1" w:color="auto"/>
        </w:pBdr>
        <w:spacing w:after="0"/>
        <w:rPr>
          <w:rFonts w:ascii="Courier New" w:hAnsi="Courier New" w:cs="Courier New"/>
          <w:sz w:val="18"/>
          <w:szCs w:val="18"/>
        </w:rPr>
      </w:pPr>
    </w:p>
    <w:p w14:paraId="40A6C0A5" w14:textId="79FC72C2" w:rsidR="00552B7F" w:rsidRPr="00BF34C4" w:rsidRDefault="00CD49D3" w:rsidP="00552B7F">
      <w:pPr>
        <w:pBdr>
          <w:top w:val="single" w:sz="4" w:space="1" w:color="auto"/>
          <w:left w:val="single" w:sz="4" w:space="1" w:color="auto"/>
          <w:bottom w:val="single" w:sz="4" w:space="1" w:color="auto"/>
          <w:right w:val="single" w:sz="4" w:space="1" w:color="auto"/>
        </w:pBdr>
        <w:spacing w:after="0"/>
        <w:rPr>
          <w:rFonts w:ascii="Courier New" w:hAnsi="Courier New" w:cs="Courier New"/>
          <w:sz w:val="18"/>
          <w:szCs w:val="18"/>
        </w:rPr>
      </w:pPr>
      <w:r>
        <w:rPr>
          <w:rFonts w:ascii="Courier New" w:hAnsi="Courier New" w:cs="Courier New"/>
          <w:sz w:val="18"/>
          <w:szCs w:val="18"/>
        </w:rPr>
        <w:t xml:space="preserve">    </w:t>
      </w:r>
      <w:r w:rsidR="00552B7F" w:rsidRPr="00BF34C4">
        <w:rPr>
          <w:rFonts w:ascii="Courier New" w:hAnsi="Courier New" w:cs="Courier New"/>
          <w:sz w:val="18"/>
          <w:szCs w:val="18"/>
        </w:rPr>
        <w:t>/***** (4) *****/</w:t>
      </w:r>
    </w:p>
    <w:p w14:paraId="58393F8C" w14:textId="77777777" w:rsidR="00353D57" w:rsidRPr="00BF34C4" w:rsidRDefault="00353D57" w:rsidP="00353D57">
      <w:pPr>
        <w:pBdr>
          <w:top w:val="single" w:sz="4" w:space="1" w:color="auto"/>
          <w:left w:val="single" w:sz="4" w:space="1" w:color="auto"/>
          <w:bottom w:val="single" w:sz="4" w:space="1" w:color="auto"/>
          <w:right w:val="single" w:sz="4" w:space="1" w:color="auto"/>
        </w:pBdr>
        <w:spacing w:after="0"/>
        <w:rPr>
          <w:rFonts w:ascii="Courier New" w:hAnsi="Courier New" w:cs="Courier New"/>
          <w:sz w:val="18"/>
          <w:szCs w:val="18"/>
        </w:rPr>
      </w:pPr>
      <w:r w:rsidRPr="00BF34C4">
        <w:rPr>
          <w:rFonts w:ascii="Courier New" w:hAnsi="Courier New" w:cs="Courier New"/>
          <w:sz w:val="18"/>
          <w:szCs w:val="18"/>
        </w:rPr>
        <w:t xml:space="preserve">    /****** Subnet atomic model instantiation *******************/</w:t>
      </w:r>
    </w:p>
    <w:p w14:paraId="2747D43F" w14:textId="77777777" w:rsidR="00AB2430" w:rsidRPr="00BF34C4" w:rsidRDefault="00353D57" w:rsidP="00353D57">
      <w:pPr>
        <w:pBdr>
          <w:top w:val="single" w:sz="4" w:space="1" w:color="auto"/>
          <w:left w:val="single" w:sz="4" w:space="1" w:color="auto"/>
          <w:bottom w:val="single" w:sz="4" w:space="1" w:color="auto"/>
          <w:right w:val="single" w:sz="4" w:space="1" w:color="auto"/>
        </w:pBdr>
        <w:spacing w:after="0"/>
        <w:jc w:val="left"/>
        <w:rPr>
          <w:rFonts w:ascii="Courier New" w:hAnsi="Courier New" w:cs="Courier New"/>
          <w:sz w:val="18"/>
          <w:szCs w:val="18"/>
        </w:rPr>
      </w:pPr>
      <w:r w:rsidRPr="00BF34C4">
        <w:rPr>
          <w:rFonts w:ascii="Courier New" w:hAnsi="Courier New" w:cs="Courier New"/>
          <w:sz w:val="18"/>
          <w:szCs w:val="18"/>
        </w:rPr>
        <w:t xml:space="preserve">    shared_ptr&lt;</w:t>
      </w:r>
      <w:r w:rsidRPr="00BF34C4">
        <w:rPr>
          <w:rFonts w:ascii="Courier New" w:hAnsi="Courier New" w:cs="Courier New"/>
          <w:b/>
          <w:bCs/>
          <w:sz w:val="18"/>
          <w:szCs w:val="18"/>
        </w:rPr>
        <w:t>dynamic::modeling::model</w:t>
      </w:r>
      <w:r w:rsidRPr="00BF34C4">
        <w:rPr>
          <w:rFonts w:ascii="Courier New" w:hAnsi="Courier New" w:cs="Courier New"/>
          <w:sz w:val="18"/>
          <w:szCs w:val="18"/>
        </w:rPr>
        <w:t>&gt; subnet1</w:t>
      </w:r>
      <w:r w:rsidR="00AB2430" w:rsidRPr="00BF34C4">
        <w:rPr>
          <w:rFonts w:ascii="Courier New" w:hAnsi="Courier New" w:cs="Courier New"/>
          <w:sz w:val="18"/>
          <w:szCs w:val="18"/>
        </w:rPr>
        <w:t>;</w:t>
      </w:r>
    </w:p>
    <w:p w14:paraId="09A64E6E" w14:textId="77777777" w:rsidR="00353D57" w:rsidRPr="00BF34C4" w:rsidRDefault="00AB2430" w:rsidP="00353D57">
      <w:pPr>
        <w:pBdr>
          <w:top w:val="single" w:sz="4" w:space="1" w:color="auto"/>
          <w:left w:val="single" w:sz="4" w:space="1" w:color="auto"/>
          <w:bottom w:val="single" w:sz="4" w:space="1" w:color="auto"/>
          <w:right w:val="single" w:sz="4" w:space="1" w:color="auto"/>
        </w:pBdr>
        <w:spacing w:after="0"/>
        <w:jc w:val="left"/>
        <w:rPr>
          <w:rFonts w:ascii="Courier New" w:hAnsi="Courier New" w:cs="Courier New"/>
          <w:sz w:val="18"/>
          <w:szCs w:val="18"/>
        </w:rPr>
      </w:pPr>
      <w:r w:rsidRPr="00BF34C4">
        <w:rPr>
          <w:rFonts w:ascii="Courier New" w:hAnsi="Courier New" w:cs="Courier New"/>
          <w:sz w:val="18"/>
          <w:szCs w:val="18"/>
        </w:rPr>
        <w:t xml:space="preserve">    subnet1 </w:t>
      </w:r>
      <w:r w:rsidR="00353D57" w:rsidRPr="00BF34C4">
        <w:rPr>
          <w:rFonts w:ascii="Courier New" w:hAnsi="Courier New" w:cs="Courier New"/>
          <w:sz w:val="18"/>
          <w:szCs w:val="18"/>
        </w:rPr>
        <w:t xml:space="preserve">= </w:t>
      </w:r>
      <w:r w:rsidRPr="00BF34C4">
        <w:rPr>
          <w:rFonts w:ascii="Courier New" w:hAnsi="Courier New" w:cs="Courier New"/>
          <w:b/>
          <w:bCs/>
          <w:sz w:val="18"/>
          <w:szCs w:val="18"/>
        </w:rPr>
        <w:t>d</w:t>
      </w:r>
      <w:r w:rsidR="00353D57" w:rsidRPr="00BF34C4">
        <w:rPr>
          <w:rFonts w:ascii="Courier New" w:hAnsi="Courier New" w:cs="Courier New"/>
          <w:b/>
          <w:bCs/>
          <w:sz w:val="18"/>
          <w:szCs w:val="18"/>
        </w:rPr>
        <w:t>ynamic::translate::make_dynamic_atomic_model</w:t>
      </w:r>
      <w:r w:rsidR="00353D57" w:rsidRPr="00BF34C4">
        <w:rPr>
          <w:rFonts w:ascii="Courier New" w:hAnsi="Courier New" w:cs="Courier New"/>
          <w:sz w:val="18"/>
          <w:szCs w:val="18"/>
        </w:rPr>
        <w:t>&lt;Subnet, TIME&gt;("subnet1");</w:t>
      </w:r>
    </w:p>
    <w:p w14:paraId="4C1B87C2" w14:textId="77777777" w:rsidR="00353D57" w:rsidRPr="00BF34C4" w:rsidRDefault="00353D57" w:rsidP="00353D57">
      <w:pPr>
        <w:pBdr>
          <w:top w:val="single" w:sz="4" w:space="1" w:color="auto"/>
          <w:left w:val="single" w:sz="4" w:space="1" w:color="auto"/>
          <w:bottom w:val="single" w:sz="4" w:space="1" w:color="auto"/>
          <w:right w:val="single" w:sz="4" w:space="1" w:color="auto"/>
        </w:pBdr>
        <w:spacing w:after="0"/>
        <w:rPr>
          <w:rFonts w:ascii="Courier New" w:hAnsi="Courier New" w:cs="Courier New"/>
          <w:sz w:val="18"/>
          <w:szCs w:val="18"/>
        </w:rPr>
      </w:pPr>
    </w:p>
    <w:p w14:paraId="57340759" w14:textId="451177E0" w:rsidR="003B45B8" w:rsidRPr="00BF34C4" w:rsidRDefault="00CD49D3" w:rsidP="00353D57">
      <w:pPr>
        <w:pBdr>
          <w:top w:val="single" w:sz="4" w:space="1" w:color="auto"/>
          <w:left w:val="single" w:sz="4" w:space="1" w:color="auto"/>
          <w:bottom w:val="single" w:sz="4" w:space="1" w:color="auto"/>
          <w:right w:val="single" w:sz="4" w:space="1" w:color="auto"/>
        </w:pBdr>
        <w:spacing w:after="0"/>
        <w:rPr>
          <w:rFonts w:ascii="Courier New" w:hAnsi="Courier New" w:cs="Courier New"/>
          <w:sz w:val="18"/>
          <w:szCs w:val="18"/>
        </w:rPr>
      </w:pPr>
      <w:r>
        <w:rPr>
          <w:rFonts w:ascii="Courier New" w:hAnsi="Courier New" w:cs="Courier New"/>
          <w:sz w:val="18"/>
          <w:szCs w:val="18"/>
        </w:rPr>
        <w:t xml:space="preserve">    </w:t>
      </w:r>
      <w:r w:rsidR="003B45B8" w:rsidRPr="00BF34C4">
        <w:rPr>
          <w:rFonts w:ascii="Courier New" w:hAnsi="Courier New" w:cs="Courier New"/>
          <w:sz w:val="18"/>
          <w:szCs w:val="18"/>
        </w:rPr>
        <w:t>/***** (5) *****/</w:t>
      </w:r>
    </w:p>
    <w:p w14:paraId="020AD46D" w14:textId="77777777" w:rsidR="006B3D46" w:rsidRPr="00BF34C4" w:rsidRDefault="006B3D46" w:rsidP="006B3D46">
      <w:pPr>
        <w:pBdr>
          <w:top w:val="single" w:sz="4" w:space="1" w:color="auto"/>
          <w:left w:val="single" w:sz="4" w:space="1" w:color="auto"/>
          <w:bottom w:val="single" w:sz="4" w:space="1" w:color="auto"/>
          <w:right w:val="single" w:sz="4" w:space="1" w:color="auto"/>
        </w:pBdr>
        <w:spacing w:after="0"/>
        <w:rPr>
          <w:rFonts w:ascii="Courier New" w:hAnsi="Courier New" w:cs="Courier New"/>
          <w:sz w:val="18"/>
          <w:szCs w:val="18"/>
        </w:rPr>
      </w:pPr>
      <w:r w:rsidRPr="00BF34C4">
        <w:rPr>
          <w:rFonts w:ascii="Courier New" w:hAnsi="Courier New" w:cs="Courier New"/>
          <w:sz w:val="18"/>
          <w:szCs w:val="18"/>
        </w:rPr>
        <w:t xml:space="preserve">    /*******TOP MODEL********/</w:t>
      </w:r>
    </w:p>
    <w:p w14:paraId="74840D12" w14:textId="77777777" w:rsidR="006B3D46" w:rsidRPr="00BF34C4" w:rsidRDefault="006B3D46" w:rsidP="006B3D46">
      <w:pPr>
        <w:pBdr>
          <w:top w:val="single" w:sz="4" w:space="1" w:color="auto"/>
          <w:left w:val="single" w:sz="4" w:space="1" w:color="auto"/>
          <w:bottom w:val="single" w:sz="4" w:space="1" w:color="auto"/>
          <w:right w:val="single" w:sz="4" w:space="1" w:color="auto"/>
        </w:pBdr>
        <w:spacing w:after="0"/>
        <w:rPr>
          <w:rFonts w:ascii="Courier New" w:hAnsi="Courier New" w:cs="Courier New"/>
          <w:sz w:val="18"/>
          <w:szCs w:val="18"/>
        </w:rPr>
      </w:pPr>
      <w:r w:rsidRPr="00BF34C4">
        <w:rPr>
          <w:rFonts w:ascii="Courier New" w:hAnsi="Courier New" w:cs="Courier New"/>
          <w:sz w:val="18"/>
          <w:szCs w:val="18"/>
        </w:rPr>
        <w:t xml:space="preserve">    </w:t>
      </w:r>
      <w:r w:rsidRPr="00BF34C4">
        <w:rPr>
          <w:rFonts w:ascii="Courier New" w:hAnsi="Courier New" w:cs="Courier New"/>
          <w:b/>
          <w:bCs/>
          <w:sz w:val="18"/>
          <w:szCs w:val="18"/>
        </w:rPr>
        <w:t>dynamic::modeling::Ports</w:t>
      </w:r>
      <w:r w:rsidRPr="00BF34C4">
        <w:rPr>
          <w:rFonts w:ascii="Courier New" w:hAnsi="Courier New" w:cs="Courier New"/>
          <w:sz w:val="18"/>
          <w:szCs w:val="18"/>
        </w:rPr>
        <w:t xml:space="preserve"> iports_TOP;</w:t>
      </w:r>
    </w:p>
    <w:p w14:paraId="08F66395" w14:textId="77777777" w:rsidR="006B3D46" w:rsidRPr="00BF34C4" w:rsidRDefault="006B3D46" w:rsidP="006B3D46">
      <w:pPr>
        <w:pBdr>
          <w:top w:val="single" w:sz="4" w:space="1" w:color="auto"/>
          <w:left w:val="single" w:sz="4" w:space="1" w:color="auto"/>
          <w:bottom w:val="single" w:sz="4" w:space="1" w:color="auto"/>
          <w:right w:val="single" w:sz="4" w:space="1" w:color="auto"/>
        </w:pBdr>
        <w:spacing w:after="0"/>
        <w:rPr>
          <w:rFonts w:ascii="Courier New" w:hAnsi="Courier New" w:cs="Courier New"/>
          <w:sz w:val="18"/>
          <w:szCs w:val="18"/>
        </w:rPr>
      </w:pPr>
      <w:r w:rsidRPr="00BF34C4">
        <w:rPr>
          <w:rFonts w:ascii="Courier New" w:hAnsi="Courier New" w:cs="Courier New"/>
          <w:sz w:val="18"/>
          <w:szCs w:val="18"/>
        </w:rPr>
        <w:t xml:space="preserve">    iports_TOP = {};</w:t>
      </w:r>
    </w:p>
    <w:p w14:paraId="6F56EEDE" w14:textId="77777777" w:rsidR="002A2B8B" w:rsidRPr="00BF34C4" w:rsidRDefault="002A2B8B" w:rsidP="006B3D46">
      <w:pPr>
        <w:pBdr>
          <w:top w:val="single" w:sz="4" w:space="1" w:color="auto"/>
          <w:left w:val="single" w:sz="4" w:space="1" w:color="auto"/>
          <w:bottom w:val="single" w:sz="4" w:space="1" w:color="auto"/>
          <w:right w:val="single" w:sz="4" w:space="1" w:color="auto"/>
        </w:pBdr>
        <w:spacing w:after="0"/>
        <w:rPr>
          <w:rFonts w:ascii="Courier New" w:hAnsi="Courier New" w:cs="Courier New"/>
          <w:sz w:val="18"/>
          <w:szCs w:val="18"/>
        </w:rPr>
      </w:pPr>
    </w:p>
    <w:p w14:paraId="7516AD23" w14:textId="77777777" w:rsidR="006B3D46" w:rsidRPr="00BF34C4" w:rsidRDefault="006B3D46" w:rsidP="006B3D46">
      <w:pPr>
        <w:pBdr>
          <w:top w:val="single" w:sz="4" w:space="1" w:color="auto"/>
          <w:left w:val="single" w:sz="4" w:space="1" w:color="auto"/>
          <w:bottom w:val="single" w:sz="4" w:space="1" w:color="auto"/>
          <w:right w:val="single" w:sz="4" w:space="1" w:color="auto"/>
        </w:pBdr>
        <w:spacing w:after="0"/>
        <w:rPr>
          <w:rFonts w:ascii="Courier New" w:hAnsi="Courier New" w:cs="Courier New"/>
          <w:sz w:val="18"/>
          <w:szCs w:val="18"/>
        </w:rPr>
      </w:pPr>
      <w:r w:rsidRPr="00BF34C4">
        <w:rPr>
          <w:rFonts w:ascii="Courier New" w:hAnsi="Courier New" w:cs="Courier New"/>
          <w:sz w:val="18"/>
          <w:szCs w:val="18"/>
        </w:rPr>
        <w:t xml:space="preserve">    </w:t>
      </w:r>
      <w:r w:rsidRPr="00BF34C4">
        <w:rPr>
          <w:rFonts w:ascii="Courier New" w:hAnsi="Courier New" w:cs="Courier New"/>
          <w:b/>
          <w:bCs/>
          <w:sz w:val="18"/>
          <w:szCs w:val="18"/>
        </w:rPr>
        <w:t>dynamic::modeling::Ports</w:t>
      </w:r>
      <w:r w:rsidRPr="00BF34C4">
        <w:rPr>
          <w:rFonts w:ascii="Courier New" w:hAnsi="Courier New" w:cs="Courier New"/>
          <w:sz w:val="18"/>
          <w:szCs w:val="18"/>
        </w:rPr>
        <w:t xml:space="preserve"> oports_TOP;</w:t>
      </w:r>
    </w:p>
    <w:p w14:paraId="01FD068A" w14:textId="77777777" w:rsidR="006B3D46" w:rsidRPr="00BF34C4" w:rsidRDefault="006B3D46" w:rsidP="006B3D46">
      <w:pPr>
        <w:pBdr>
          <w:top w:val="single" w:sz="4" w:space="1" w:color="auto"/>
          <w:left w:val="single" w:sz="4" w:space="1" w:color="auto"/>
          <w:bottom w:val="single" w:sz="4" w:space="1" w:color="auto"/>
          <w:right w:val="single" w:sz="4" w:space="1" w:color="auto"/>
        </w:pBdr>
        <w:spacing w:after="0"/>
        <w:rPr>
          <w:rFonts w:ascii="Courier New" w:hAnsi="Courier New" w:cs="Courier New"/>
          <w:sz w:val="18"/>
          <w:szCs w:val="18"/>
        </w:rPr>
      </w:pPr>
      <w:r w:rsidRPr="00BF34C4">
        <w:rPr>
          <w:rFonts w:ascii="Courier New" w:hAnsi="Courier New" w:cs="Courier New"/>
          <w:sz w:val="18"/>
          <w:szCs w:val="18"/>
        </w:rPr>
        <w:t xml:space="preserve">    oports_TOP = {typeid(top_out)};</w:t>
      </w:r>
    </w:p>
    <w:p w14:paraId="62F0821F" w14:textId="77777777" w:rsidR="002A2B8B" w:rsidRPr="00BF34C4" w:rsidRDefault="002A2B8B" w:rsidP="006B3D46">
      <w:pPr>
        <w:pBdr>
          <w:top w:val="single" w:sz="4" w:space="1" w:color="auto"/>
          <w:left w:val="single" w:sz="4" w:space="1" w:color="auto"/>
          <w:bottom w:val="single" w:sz="4" w:space="1" w:color="auto"/>
          <w:right w:val="single" w:sz="4" w:space="1" w:color="auto"/>
        </w:pBdr>
        <w:spacing w:after="0"/>
        <w:rPr>
          <w:rFonts w:ascii="Courier New" w:hAnsi="Courier New" w:cs="Courier New"/>
          <w:sz w:val="18"/>
          <w:szCs w:val="18"/>
        </w:rPr>
      </w:pPr>
    </w:p>
    <w:p w14:paraId="3FBCBCA0" w14:textId="77777777" w:rsidR="006B3D46" w:rsidRPr="00BF34C4" w:rsidRDefault="006B3D46" w:rsidP="006B3D46">
      <w:pPr>
        <w:pBdr>
          <w:top w:val="single" w:sz="4" w:space="1" w:color="auto"/>
          <w:left w:val="single" w:sz="4" w:space="1" w:color="auto"/>
          <w:bottom w:val="single" w:sz="4" w:space="1" w:color="auto"/>
          <w:right w:val="single" w:sz="4" w:space="1" w:color="auto"/>
        </w:pBdr>
        <w:spacing w:after="0"/>
        <w:rPr>
          <w:rFonts w:ascii="Courier New" w:hAnsi="Courier New" w:cs="Courier New"/>
          <w:sz w:val="18"/>
          <w:szCs w:val="18"/>
        </w:rPr>
      </w:pPr>
      <w:r w:rsidRPr="00BF34C4">
        <w:rPr>
          <w:rFonts w:ascii="Courier New" w:hAnsi="Courier New" w:cs="Courier New"/>
          <w:sz w:val="18"/>
          <w:szCs w:val="18"/>
        </w:rPr>
        <w:t xml:space="preserve">    </w:t>
      </w:r>
      <w:r w:rsidRPr="00BF34C4">
        <w:rPr>
          <w:rFonts w:ascii="Courier New" w:hAnsi="Courier New" w:cs="Courier New"/>
          <w:b/>
          <w:bCs/>
          <w:sz w:val="18"/>
          <w:szCs w:val="18"/>
        </w:rPr>
        <w:t>dynamic::modeling::Models</w:t>
      </w:r>
      <w:r w:rsidRPr="00BF34C4">
        <w:rPr>
          <w:rFonts w:ascii="Courier New" w:hAnsi="Courier New" w:cs="Courier New"/>
          <w:sz w:val="18"/>
          <w:szCs w:val="18"/>
        </w:rPr>
        <w:t xml:space="preserve"> submodels_TOP;</w:t>
      </w:r>
    </w:p>
    <w:p w14:paraId="469D1D0B" w14:textId="77777777" w:rsidR="006B3D46" w:rsidRPr="00BF34C4" w:rsidRDefault="006B3D46" w:rsidP="006B3D46">
      <w:pPr>
        <w:pBdr>
          <w:top w:val="single" w:sz="4" w:space="1" w:color="auto"/>
          <w:left w:val="single" w:sz="4" w:space="1" w:color="auto"/>
          <w:bottom w:val="single" w:sz="4" w:space="1" w:color="auto"/>
          <w:right w:val="single" w:sz="4" w:space="1" w:color="auto"/>
        </w:pBdr>
        <w:spacing w:after="0"/>
        <w:rPr>
          <w:rFonts w:ascii="Courier New" w:hAnsi="Courier New" w:cs="Courier New"/>
          <w:sz w:val="18"/>
          <w:szCs w:val="18"/>
        </w:rPr>
      </w:pPr>
      <w:r w:rsidRPr="00BF34C4">
        <w:rPr>
          <w:rFonts w:ascii="Courier New" w:hAnsi="Courier New" w:cs="Courier New"/>
          <w:sz w:val="18"/>
          <w:szCs w:val="18"/>
        </w:rPr>
        <w:t xml:space="preserve">    submodels_TOP = {input_reader, subnet1};</w:t>
      </w:r>
    </w:p>
    <w:p w14:paraId="146FFD73" w14:textId="77777777" w:rsidR="002A2B8B" w:rsidRPr="00BF34C4" w:rsidRDefault="002A2B8B" w:rsidP="006B3D46">
      <w:pPr>
        <w:pBdr>
          <w:top w:val="single" w:sz="4" w:space="1" w:color="auto"/>
          <w:left w:val="single" w:sz="4" w:space="1" w:color="auto"/>
          <w:bottom w:val="single" w:sz="4" w:space="1" w:color="auto"/>
          <w:right w:val="single" w:sz="4" w:space="1" w:color="auto"/>
        </w:pBdr>
        <w:spacing w:after="0"/>
        <w:rPr>
          <w:rFonts w:ascii="Courier New" w:hAnsi="Courier New" w:cs="Courier New"/>
          <w:sz w:val="18"/>
          <w:szCs w:val="18"/>
        </w:rPr>
      </w:pPr>
    </w:p>
    <w:p w14:paraId="275ADF13" w14:textId="77777777" w:rsidR="006B3D46" w:rsidRPr="00BF34C4" w:rsidRDefault="006B3D46" w:rsidP="006B3D46">
      <w:pPr>
        <w:pBdr>
          <w:top w:val="single" w:sz="4" w:space="1" w:color="auto"/>
          <w:left w:val="single" w:sz="4" w:space="1" w:color="auto"/>
          <w:bottom w:val="single" w:sz="4" w:space="1" w:color="auto"/>
          <w:right w:val="single" w:sz="4" w:space="1" w:color="auto"/>
        </w:pBdr>
        <w:spacing w:after="0"/>
        <w:rPr>
          <w:rFonts w:ascii="Courier New" w:hAnsi="Courier New" w:cs="Courier New"/>
          <w:sz w:val="18"/>
          <w:szCs w:val="18"/>
        </w:rPr>
      </w:pPr>
      <w:r w:rsidRPr="00BF34C4">
        <w:rPr>
          <w:rFonts w:ascii="Courier New" w:hAnsi="Courier New" w:cs="Courier New"/>
          <w:sz w:val="18"/>
          <w:szCs w:val="18"/>
        </w:rPr>
        <w:t xml:space="preserve">    </w:t>
      </w:r>
      <w:r w:rsidRPr="00BF34C4">
        <w:rPr>
          <w:rFonts w:ascii="Courier New" w:hAnsi="Courier New" w:cs="Courier New"/>
          <w:b/>
          <w:bCs/>
          <w:sz w:val="18"/>
          <w:szCs w:val="18"/>
        </w:rPr>
        <w:t>dynamic::modeling::EICs</w:t>
      </w:r>
      <w:r w:rsidRPr="00BF34C4">
        <w:rPr>
          <w:rFonts w:ascii="Courier New" w:hAnsi="Courier New" w:cs="Courier New"/>
          <w:sz w:val="18"/>
          <w:szCs w:val="18"/>
        </w:rPr>
        <w:t xml:space="preserve"> eics_TOP;</w:t>
      </w:r>
    </w:p>
    <w:p w14:paraId="642C9B84" w14:textId="77777777" w:rsidR="006B3D46" w:rsidRPr="00BF34C4" w:rsidRDefault="006B3D46" w:rsidP="006B3D46">
      <w:pPr>
        <w:pBdr>
          <w:top w:val="single" w:sz="4" w:space="1" w:color="auto"/>
          <w:left w:val="single" w:sz="4" w:space="1" w:color="auto"/>
          <w:bottom w:val="single" w:sz="4" w:space="1" w:color="auto"/>
          <w:right w:val="single" w:sz="4" w:space="1" w:color="auto"/>
        </w:pBdr>
        <w:spacing w:after="0"/>
        <w:rPr>
          <w:rFonts w:ascii="Courier New" w:hAnsi="Courier New" w:cs="Courier New"/>
          <w:sz w:val="18"/>
          <w:szCs w:val="18"/>
        </w:rPr>
      </w:pPr>
      <w:r w:rsidRPr="00BF34C4">
        <w:rPr>
          <w:rFonts w:ascii="Courier New" w:hAnsi="Courier New" w:cs="Courier New"/>
          <w:sz w:val="18"/>
          <w:szCs w:val="18"/>
        </w:rPr>
        <w:t xml:space="preserve">    eics_TOP = {};</w:t>
      </w:r>
      <w:r w:rsidR="00CB4DEF" w:rsidRPr="00BF34C4">
        <w:rPr>
          <w:rFonts w:ascii="Courier New" w:hAnsi="Courier New" w:cs="Courier New"/>
          <w:sz w:val="18"/>
          <w:szCs w:val="18"/>
        </w:rPr>
        <w:t xml:space="preserve">  //</w:t>
      </w:r>
      <w:r w:rsidR="00B53055" w:rsidRPr="00BF34C4">
        <w:rPr>
          <w:rFonts w:ascii="Courier New" w:hAnsi="Courier New" w:cs="Courier New"/>
          <w:sz w:val="18"/>
          <w:szCs w:val="18"/>
        </w:rPr>
        <w:t xml:space="preserve"> </w:t>
      </w:r>
      <w:r w:rsidR="00CB4DEF" w:rsidRPr="00BF34C4">
        <w:rPr>
          <w:rFonts w:ascii="Courier New" w:hAnsi="Courier New" w:cs="Courier New"/>
          <w:sz w:val="18"/>
          <w:szCs w:val="18"/>
        </w:rPr>
        <w:t>_EI</w:t>
      </w:r>
      <w:r w:rsidR="009E49ED" w:rsidRPr="00BF34C4">
        <w:rPr>
          <w:rFonts w:ascii="Courier New" w:hAnsi="Courier New" w:cs="Courier New"/>
          <w:sz w:val="18"/>
          <w:szCs w:val="18"/>
        </w:rPr>
        <w:t xml:space="preserve">C </w:t>
      </w:r>
      <w:r w:rsidR="00B53055" w:rsidRPr="00BF34C4">
        <w:rPr>
          <w:rFonts w:ascii="Courier New" w:hAnsi="Courier New" w:cs="Courier New"/>
          <w:sz w:val="18"/>
          <w:szCs w:val="18"/>
        </w:rPr>
        <w:t xml:space="preserve">WOULD GO HERE ; </w:t>
      </w:r>
      <w:r w:rsidR="009E49ED" w:rsidRPr="00BF34C4">
        <w:rPr>
          <w:rFonts w:ascii="Courier New" w:hAnsi="Courier New" w:cs="Courier New"/>
          <w:sz w:val="18"/>
          <w:szCs w:val="18"/>
        </w:rPr>
        <w:t>NOT NEEDED BECAUSE IT IS EMTPY IN THIS EXAMPLE</w:t>
      </w:r>
    </w:p>
    <w:p w14:paraId="1E56F8F6" w14:textId="77777777" w:rsidR="002A2B8B" w:rsidRPr="00BF34C4" w:rsidRDefault="002A2B8B" w:rsidP="006B3D46">
      <w:pPr>
        <w:pBdr>
          <w:top w:val="single" w:sz="4" w:space="1" w:color="auto"/>
          <w:left w:val="single" w:sz="4" w:space="1" w:color="auto"/>
          <w:bottom w:val="single" w:sz="4" w:space="1" w:color="auto"/>
          <w:right w:val="single" w:sz="4" w:space="1" w:color="auto"/>
        </w:pBdr>
        <w:spacing w:after="0"/>
        <w:rPr>
          <w:rFonts w:ascii="Courier New" w:hAnsi="Courier New" w:cs="Courier New"/>
          <w:sz w:val="18"/>
          <w:szCs w:val="18"/>
        </w:rPr>
      </w:pPr>
    </w:p>
    <w:p w14:paraId="0999BF53" w14:textId="77777777" w:rsidR="006B3D46" w:rsidRPr="00BF34C4" w:rsidRDefault="006B3D46" w:rsidP="006B3D46">
      <w:pPr>
        <w:pBdr>
          <w:top w:val="single" w:sz="4" w:space="1" w:color="auto"/>
          <w:left w:val="single" w:sz="4" w:space="1" w:color="auto"/>
          <w:bottom w:val="single" w:sz="4" w:space="1" w:color="auto"/>
          <w:right w:val="single" w:sz="4" w:space="1" w:color="auto"/>
        </w:pBdr>
        <w:spacing w:after="0"/>
        <w:rPr>
          <w:rFonts w:ascii="Courier New" w:hAnsi="Courier New" w:cs="Courier New"/>
          <w:sz w:val="18"/>
          <w:szCs w:val="18"/>
        </w:rPr>
      </w:pPr>
      <w:r w:rsidRPr="00BF34C4">
        <w:rPr>
          <w:rFonts w:ascii="Courier New" w:hAnsi="Courier New" w:cs="Courier New"/>
          <w:sz w:val="18"/>
          <w:szCs w:val="18"/>
        </w:rPr>
        <w:t xml:space="preserve">    </w:t>
      </w:r>
      <w:r w:rsidRPr="00BF34C4">
        <w:rPr>
          <w:rFonts w:ascii="Courier New" w:hAnsi="Courier New" w:cs="Courier New"/>
          <w:b/>
          <w:bCs/>
          <w:sz w:val="18"/>
          <w:szCs w:val="18"/>
        </w:rPr>
        <w:t>dynamic::modeling::EOCs</w:t>
      </w:r>
      <w:r w:rsidRPr="00BF34C4">
        <w:rPr>
          <w:rFonts w:ascii="Courier New" w:hAnsi="Courier New" w:cs="Courier New"/>
          <w:sz w:val="18"/>
          <w:szCs w:val="18"/>
        </w:rPr>
        <w:t xml:space="preserve"> eocs_TOP;</w:t>
      </w:r>
    </w:p>
    <w:p w14:paraId="6A4D9157" w14:textId="77777777" w:rsidR="006B3D46" w:rsidRPr="00BF34C4" w:rsidRDefault="006B3D46" w:rsidP="006B3D46">
      <w:pPr>
        <w:pBdr>
          <w:top w:val="single" w:sz="4" w:space="1" w:color="auto"/>
          <w:left w:val="single" w:sz="4" w:space="1" w:color="auto"/>
          <w:bottom w:val="single" w:sz="4" w:space="1" w:color="auto"/>
          <w:right w:val="single" w:sz="4" w:space="1" w:color="auto"/>
        </w:pBdr>
        <w:spacing w:after="0"/>
        <w:rPr>
          <w:rFonts w:ascii="Courier New" w:hAnsi="Courier New" w:cs="Courier New"/>
          <w:sz w:val="18"/>
          <w:szCs w:val="18"/>
        </w:rPr>
      </w:pPr>
      <w:r w:rsidRPr="00BF34C4">
        <w:rPr>
          <w:rFonts w:ascii="Courier New" w:hAnsi="Courier New" w:cs="Courier New"/>
          <w:sz w:val="18"/>
          <w:szCs w:val="18"/>
        </w:rPr>
        <w:t xml:space="preserve">    eocs_TOP = {</w:t>
      </w:r>
    </w:p>
    <w:p w14:paraId="3CCDADAB" w14:textId="77777777" w:rsidR="006B3D46" w:rsidRPr="00BF34C4" w:rsidRDefault="006B3D46" w:rsidP="006B3D46">
      <w:pPr>
        <w:pBdr>
          <w:top w:val="single" w:sz="4" w:space="1" w:color="auto"/>
          <w:left w:val="single" w:sz="4" w:space="1" w:color="auto"/>
          <w:bottom w:val="single" w:sz="4" w:space="1" w:color="auto"/>
          <w:right w:val="single" w:sz="4" w:space="1" w:color="auto"/>
        </w:pBdr>
        <w:spacing w:after="0"/>
        <w:rPr>
          <w:rFonts w:ascii="Courier New" w:hAnsi="Courier New" w:cs="Courier New"/>
          <w:sz w:val="18"/>
          <w:szCs w:val="18"/>
        </w:rPr>
      </w:pPr>
      <w:r w:rsidRPr="00BF34C4">
        <w:rPr>
          <w:rFonts w:ascii="Courier New" w:hAnsi="Courier New" w:cs="Courier New"/>
          <w:sz w:val="18"/>
          <w:szCs w:val="18"/>
        </w:rPr>
        <w:t xml:space="preserve">        </w:t>
      </w:r>
      <w:r w:rsidRPr="00BF34C4">
        <w:rPr>
          <w:rFonts w:ascii="Courier New" w:hAnsi="Courier New" w:cs="Courier New"/>
          <w:b/>
          <w:bCs/>
          <w:sz w:val="18"/>
          <w:szCs w:val="18"/>
        </w:rPr>
        <w:t>dynamic::translate::make_EOC</w:t>
      </w:r>
      <w:r w:rsidRPr="00BF34C4">
        <w:rPr>
          <w:rFonts w:ascii="Courier New" w:hAnsi="Courier New" w:cs="Courier New"/>
          <w:sz w:val="18"/>
          <w:szCs w:val="18"/>
        </w:rPr>
        <w:t>&lt;Subnet_defs::out,top_out&gt;("subnet1")</w:t>
      </w:r>
    </w:p>
    <w:p w14:paraId="398C44A6" w14:textId="77777777" w:rsidR="006B3D46" w:rsidRPr="00BF34C4" w:rsidRDefault="006B3D46" w:rsidP="006B3D46">
      <w:pPr>
        <w:pBdr>
          <w:top w:val="single" w:sz="4" w:space="1" w:color="auto"/>
          <w:left w:val="single" w:sz="4" w:space="1" w:color="auto"/>
          <w:bottom w:val="single" w:sz="4" w:space="1" w:color="auto"/>
          <w:right w:val="single" w:sz="4" w:space="1" w:color="auto"/>
        </w:pBdr>
        <w:spacing w:after="0"/>
        <w:rPr>
          <w:rFonts w:ascii="Courier New" w:hAnsi="Courier New" w:cs="Courier New"/>
          <w:sz w:val="18"/>
          <w:szCs w:val="18"/>
        </w:rPr>
      </w:pPr>
      <w:r w:rsidRPr="00BF34C4">
        <w:rPr>
          <w:rFonts w:ascii="Courier New" w:hAnsi="Courier New" w:cs="Courier New"/>
          <w:sz w:val="18"/>
          <w:szCs w:val="18"/>
        </w:rPr>
        <w:t xml:space="preserve">    };</w:t>
      </w:r>
    </w:p>
    <w:p w14:paraId="553271BD" w14:textId="77777777" w:rsidR="002A2B8B" w:rsidRPr="00BF34C4" w:rsidRDefault="002A2B8B" w:rsidP="006B3D46">
      <w:pPr>
        <w:pBdr>
          <w:top w:val="single" w:sz="4" w:space="1" w:color="auto"/>
          <w:left w:val="single" w:sz="4" w:space="1" w:color="auto"/>
          <w:bottom w:val="single" w:sz="4" w:space="1" w:color="auto"/>
          <w:right w:val="single" w:sz="4" w:space="1" w:color="auto"/>
        </w:pBdr>
        <w:spacing w:after="0"/>
        <w:rPr>
          <w:rFonts w:ascii="Courier New" w:hAnsi="Courier New" w:cs="Courier New"/>
          <w:sz w:val="18"/>
          <w:szCs w:val="18"/>
        </w:rPr>
      </w:pPr>
    </w:p>
    <w:p w14:paraId="0B424CE9" w14:textId="77777777" w:rsidR="006B3D46" w:rsidRPr="00BF34C4" w:rsidRDefault="006B3D46" w:rsidP="006B3D46">
      <w:pPr>
        <w:pBdr>
          <w:top w:val="single" w:sz="4" w:space="1" w:color="auto"/>
          <w:left w:val="single" w:sz="4" w:space="1" w:color="auto"/>
          <w:bottom w:val="single" w:sz="4" w:space="1" w:color="auto"/>
          <w:right w:val="single" w:sz="4" w:space="1" w:color="auto"/>
        </w:pBdr>
        <w:spacing w:after="0"/>
        <w:rPr>
          <w:rFonts w:ascii="Courier New" w:hAnsi="Courier New" w:cs="Courier New"/>
          <w:sz w:val="18"/>
          <w:szCs w:val="18"/>
        </w:rPr>
      </w:pPr>
      <w:r w:rsidRPr="00BF34C4">
        <w:rPr>
          <w:rFonts w:ascii="Courier New" w:hAnsi="Courier New" w:cs="Courier New"/>
          <w:sz w:val="18"/>
          <w:szCs w:val="18"/>
        </w:rPr>
        <w:t xml:space="preserve">    </w:t>
      </w:r>
      <w:r w:rsidRPr="00BF34C4">
        <w:rPr>
          <w:rFonts w:ascii="Courier New" w:hAnsi="Courier New" w:cs="Courier New"/>
          <w:b/>
          <w:bCs/>
          <w:sz w:val="18"/>
          <w:szCs w:val="18"/>
        </w:rPr>
        <w:t>dynamic::modeling::ICs</w:t>
      </w:r>
      <w:r w:rsidRPr="00BF34C4">
        <w:rPr>
          <w:rFonts w:ascii="Courier New" w:hAnsi="Courier New" w:cs="Courier New"/>
          <w:sz w:val="18"/>
          <w:szCs w:val="18"/>
        </w:rPr>
        <w:t xml:space="preserve"> ics_TOP;</w:t>
      </w:r>
    </w:p>
    <w:p w14:paraId="098D33AE" w14:textId="77777777" w:rsidR="006B3D46" w:rsidRPr="00BF34C4" w:rsidRDefault="006B3D46" w:rsidP="006B3D46">
      <w:pPr>
        <w:pBdr>
          <w:top w:val="single" w:sz="4" w:space="1" w:color="auto"/>
          <w:left w:val="single" w:sz="4" w:space="1" w:color="auto"/>
          <w:bottom w:val="single" w:sz="4" w:space="1" w:color="auto"/>
          <w:right w:val="single" w:sz="4" w:space="1" w:color="auto"/>
        </w:pBdr>
        <w:spacing w:after="0"/>
        <w:rPr>
          <w:rFonts w:ascii="Courier New" w:hAnsi="Courier New" w:cs="Courier New"/>
          <w:sz w:val="18"/>
          <w:szCs w:val="18"/>
        </w:rPr>
      </w:pPr>
      <w:r w:rsidRPr="00BF34C4">
        <w:rPr>
          <w:rFonts w:ascii="Courier New" w:hAnsi="Courier New" w:cs="Courier New"/>
          <w:sz w:val="18"/>
          <w:szCs w:val="18"/>
        </w:rPr>
        <w:t xml:space="preserve">    ics_TOP = {</w:t>
      </w:r>
    </w:p>
    <w:p w14:paraId="0904540F" w14:textId="77777777" w:rsidR="006B3D46" w:rsidRPr="00BF34C4" w:rsidRDefault="006B3D46" w:rsidP="006B3D46">
      <w:pPr>
        <w:pBdr>
          <w:top w:val="single" w:sz="4" w:space="1" w:color="auto"/>
          <w:left w:val="single" w:sz="4" w:space="1" w:color="auto"/>
          <w:bottom w:val="single" w:sz="4" w:space="1" w:color="auto"/>
          <w:right w:val="single" w:sz="4" w:space="1" w:color="auto"/>
        </w:pBdr>
        <w:spacing w:after="0"/>
        <w:rPr>
          <w:rFonts w:ascii="Courier New" w:hAnsi="Courier New" w:cs="Courier New"/>
          <w:sz w:val="18"/>
          <w:szCs w:val="18"/>
        </w:rPr>
      </w:pPr>
      <w:r w:rsidRPr="00BF34C4">
        <w:rPr>
          <w:rFonts w:ascii="Courier New" w:hAnsi="Courier New" w:cs="Courier New"/>
          <w:sz w:val="18"/>
          <w:szCs w:val="18"/>
        </w:rPr>
        <w:t xml:space="preserve">        </w:t>
      </w:r>
      <w:r w:rsidRPr="00BF34C4">
        <w:rPr>
          <w:rFonts w:ascii="Courier New" w:hAnsi="Courier New" w:cs="Courier New"/>
          <w:b/>
          <w:bCs/>
          <w:sz w:val="18"/>
          <w:szCs w:val="18"/>
        </w:rPr>
        <w:t>dynamic::translate::make_IC</w:t>
      </w:r>
      <w:r w:rsidRPr="00BF34C4">
        <w:rPr>
          <w:rFonts w:ascii="Courier New" w:hAnsi="Courier New" w:cs="Courier New"/>
          <w:sz w:val="18"/>
          <w:szCs w:val="18"/>
        </w:rPr>
        <w:t>&lt;iestream_input_defs&lt;Message_t&gt;::out,Subnet_defs::in&gt;(</w:t>
      </w:r>
      <w:r w:rsidRPr="00BF34C4">
        <w:rPr>
          <w:rFonts w:ascii="Courier New" w:hAnsi="Courier New" w:cs="Courier New"/>
          <w:sz w:val="18"/>
          <w:szCs w:val="18"/>
        </w:rPr>
        <w:br/>
        <w:t xml:space="preserve">                                           "input_reader","subnet1")</w:t>
      </w:r>
    </w:p>
    <w:p w14:paraId="06197F9F" w14:textId="77777777" w:rsidR="006B3D46" w:rsidRPr="00BF34C4" w:rsidRDefault="006B3D46" w:rsidP="006B3D46">
      <w:pPr>
        <w:pBdr>
          <w:top w:val="single" w:sz="4" w:space="1" w:color="auto"/>
          <w:left w:val="single" w:sz="4" w:space="1" w:color="auto"/>
          <w:bottom w:val="single" w:sz="4" w:space="1" w:color="auto"/>
          <w:right w:val="single" w:sz="4" w:space="1" w:color="auto"/>
        </w:pBdr>
        <w:spacing w:after="0"/>
        <w:rPr>
          <w:rFonts w:ascii="Courier New" w:hAnsi="Courier New" w:cs="Courier New"/>
          <w:sz w:val="18"/>
          <w:szCs w:val="18"/>
        </w:rPr>
      </w:pPr>
      <w:r w:rsidRPr="00BF34C4">
        <w:rPr>
          <w:rFonts w:ascii="Courier New" w:hAnsi="Courier New" w:cs="Courier New"/>
          <w:sz w:val="18"/>
          <w:szCs w:val="18"/>
        </w:rPr>
        <w:t xml:space="preserve">    };</w:t>
      </w:r>
    </w:p>
    <w:p w14:paraId="1B41A4C5" w14:textId="77777777" w:rsidR="002A2B8B" w:rsidRPr="00BF34C4" w:rsidRDefault="002A2B8B" w:rsidP="006B3D46">
      <w:pPr>
        <w:pBdr>
          <w:top w:val="single" w:sz="4" w:space="1" w:color="auto"/>
          <w:left w:val="single" w:sz="4" w:space="1" w:color="auto"/>
          <w:bottom w:val="single" w:sz="4" w:space="1" w:color="auto"/>
          <w:right w:val="single" w:sz="4" w:space="1" w:color="auto"/>
        </w:pBdr>
        <w:spacing w:after="0"/>
        <w:rPr>
          <w:rFonts w:ascii="Courier New" w:hAnsi="Courier New" w:cs="Courier New"/>
          <w:sz w:val="18"/>
          <w:szCs w:val="18"/>
        </w:rPr>
      </w:pPr>
    </w:p>
    <w:p w14:paraId="405AE146" w14:textId="77777777" w:rsidR="006B3D46" w:rsidRPr="00BF34C4" w:rsidRDefault="006B3D46" w:rsidP="006B3D46">
      <w:pPr>
        <w:pBdr>
          <w:top w:val="single" w:sz="4" w:space="1" w:color="auto"/>
          <w:left w:val="single" w:sz="4" w:space="1" w:color="auto"/>
          <w:bottom w:val="single" w:sz="4" w:space="1" w:color="auto"/>
          <w:right w:val="single" w:sz="4" w:space="1" w:color="auto"/>
        </w:pBdr>
        <w:spacing w:after="0"/>
        <w:rPr>
          <w:rFonts w:ascii="Courier New" w:hAnsi="Courier New" w:cs="Courier New"/>
          <w:sz w:val="18"/>
          <w:szCs w:val="18"/>
        </w:rPr>
      </w:pPr>
      <w:r w:rsidRPr="00BF34C4">
        <w:rPr>
          <w:rFonts w:ascii="Courier New" w:hAnsi="Courier New" w:cs="Courier New"/>
          <w:sz w:val="18"/>
          <w:szCs w:val="18"/>
        </w:rPr>
        <w:t xml:space="preserve">    sha</w:t>
      </w:r>
      <w:r w:rsidRPr="00071165">
        <w:rPr>
          <w:rFonts w:ascii="Courier New" w:hAnsi="Courier New" w:cs="Courier New"/>
          <w:sz w:val="18"/>
          <w:szCs w:val="18"/>
        </w:rPr>
        <w:t>red_ptr&lt;</w:t>
      </w:r>
      <w:r w:rsidRPr="00071165">
        <w:rPr>
          <w:rFonts w:ascii="Courier New" w:hAnsi="Courier New" w:cs="Courier New"/>
          <w:b/>
          <w:bCs/>
          <w:sz w:val="18"/>
          <w:szCs w:val="18"/>
        </w:rPr>
        <w:t>dynamic::modeling::coupled&lt;TIME&gt;</w:t>
      </w:r>
      <w:r w:rsidRPr="00071165">
        <w:rPr>
          <w:rFonts w:ascii="Courier New" w:hAnsi="Courier New" w:cs="Courier New"/>
          <w:sz w:val="18"/>
          <w:szCs w:val="18"/>
        </w:rPr>
        <w:t>&gt; TOP;</w:t>
      </w:r>
    </w:p>
    <w:p w14:paraId="79810DBF" w14:textId="77777777" w:rsidR="004E269D" w:rsidRPr="00BF34C4" w:rsidRDefault="004E269D" w:rsidP="006B3D46">
      <w:pPr>
        <w:pBdr>
          <w:top w:val="single" w:sz="4" w:space="1" w:color="auto"/>
          <w:left w:val="single" w:sz="4" w:space="1" w:color="auto"/>
          <w:bottom w:val="single" w:sz="4" w:space="1" w:color="auto"/>
          <w:right w:val="single" w:sz="4" w:space="1" w:color="auto"/>
        </w:pBdr>
        <w:spacing w:after="0"/>
        <w:rPr>
          <w:rFonts w:ascii="Courier New" w:hAnsi="Courier New" w:cs="Courier New"/>
          <w:sz w:val="18"/>
          <w:szCs w:val="18"/>
        </w:rPr>
      </w:pPr>
    </w:p>
    <w:p w14:paraId="66F957FD" w14:textId="77777777" w:rsidR="006B3D46" w:rsidRPr="00BF34C4" w:rsidRDefault="006B3D46" w:rsidP="006B3D46">
      <w:pPr>
        <w:pBdr>
          <w:top w:val="single" w:sz="4" w:space="1" w:color="auto"/>
          <w:left w:val="single" w:sz="4" w:space="1" w:color="auto"/>
          <w:bottom w:val="single" w:sz="4" w:space="1" w:color="auto"/>
          <w:right w:val="single" w:sz="4" w:space="1" w:color="auto"/>
        </w:pBdr>
        <w:spacing w:after="0"/>
        <w:rPr>
          <w:rFonts w:ascii="Courier New" w:hAnsi="Courier New" w:cs="Courier New"/>
          <w:sz w:val="18"/>
          <w:szCs w:val="18"/>
        </w:rPr>
      </w:pPr>
      <w:r w:rsidRPr="00BF34C4">
        <w:rPr>
          <w:rFonts w:ascii="Courier New" w:hAnsi="Courier New" w:cs="Courier New"/>
          <w:sz w:val="18"/>
          <w:szCs w:val="18"/>
        </w:rPr>
        <w:t xml:space="preserve">    TOP = make_shared&lt;</w:t>
      </w:r>
      <w:r w:rsidRPr="00BF34C4">
        <w:rPr>
          <w:rFonts w:ascii="Courier New" w:hAnsi="Courier New" w:cs="Courier New"/>
          <w:b/>
          <w:bCs/>
          <w:sz w:val="18"/>
          <w:szCs w:val="18"/>
        </w:rPr>
        <w:t>dynamic::modeling::coupled&lt;TIME&gt;</w:t>
      </w:r>
      <w:r w:rsidRPr="00BF34C4">
        <w:rPr>
          <w:rFonts w:ascii="Courier New" w:hAnsi="Courier New" w:cs="Courier New"/>
          <w:sz w:val="18"/>
          <w:szCs w:val="18"/>
        </w:rPr>
        <w:t>&gt;(</w:t>
      </w:r>
    </w:p>
    <w:p w14:paraId="06B16BA4" w14:textId="77777777" w:rsidR="006B3D46" w:rsidRPr="00BF34C4" w:rsidRDefault="006B3D46" w:rsidP="006B3D46">
      <w:pPr>
        <w:pBdr>
          <w:top w:val="single" w:sz="4" w:space="1" w:color="auto"/>
          <w:left w:val="single" w:sz="4" w:space="1" w:color="auto"/>
          <w:bottom w:val="single" w:sz="4" w:space="1" w:color="auto"/>
          <w:right w:val="single" w:sz="4" w:space="1" w:color="auto"/>
        </w:pBdr>
        <w:spacing w:after="0"/>
        <w:rPr>
          <w:rFonts w:ascii="Courier New" w:hAnsi="Courier New" w:cs="Courier New"/>
          <w:sz w:val="18"/>
          <w:szCs w:val="18"/>
        </w:rPr>
      </w:pPr>
      <w:r w:rsidRPr="00BF34C4">
        <w:rPr>
          <w:rFonts w:ascii="Courier New" w:hAnsi="Courier New" w:cs="Courier New"/>
          <w:sz w:val="18"/>
          <w:szCs w:val="18"/>
        </w:rPr>
        <w:t xml:space="preserve">             "TOP", submodels_TOP, iports_TOP, oports_TOP, eics_TOP, eocs_TOP, ics_TOP </w:t>
      </w:r>
    </w:p>
    <w:p w14:paraId="5F7B272D" w14:textId="77777777" w:rsidR="006B3D46" w:rsidRPr="00BF34C4" w:rsidRDefault="006B3D46" w:rsidP="006B3D46">
      <w:pPr>
        <w:pBdr>
          <w:top w:val="single" w:sz="4" w:space="1" w:color="auto"/>
          <w:left w:val="single" w:sz="4" w:space="1" w:color="auto"/>
          <w:bottom w:val="single" w:sz="4" w:space="1" w:color="auto"/>
          <w:right w:val="single" w:sz="4" w:space="1" w:color="auto"/>
        </w:pBdr>
        <w:spacing w:after="0"/>
        <w:rPr>
          <w:rFonts w:ascii="Courier New" w:hAnsi="Courier New" w:cs="Courier New"/>
          <w:sz w:val="18"/>
          <w:szCs w:val="18"/>
        </w:rPr>
      </w:pPr>
      <w:r w:rsidRPr="00BF34C4">
        <w:rPr>
          <w:rFonts w:ascii="Courier New" w:hAnsi="Courier New" w:cs="Courier New"/>
          <w:sz w:val="18"/>
          <w:szCs w:val="18"/>
        </w:rPr>
        <w:t xml:space="preserve">    );</w:t>
      </w:r>
    </w:p>
    <w:p w14:paraId="129AD6D2" w14:textId="77777777" w:rsidR="00353D57" w:rsidRPr="00BF34C4" w:rsidRDefault="00353D57" w:rsidP="006B3D46">
      <w:pPr>
        <w:pBdr>
          <w:top w:val="single" w:sz="4" w:space="1" w:color="auto"/>
          <w:left w:val="single" w:sz="4" w:space="1" w:color="auto"/>
          <w:bottom w:val="single" w:sz="4" w:space="1" w:color="auto"/>
          <w:right w:val="single" w:sz="4" w:space="1" w:color="auto"/>
        </w:pBdr>
        <w:spacing w:after="0"/>
        <w:rPr>
          <w:rFonts w:ascii="Courier New" w:hAnsi="Courier New" w:cs="Courier New"/>
          <w:sz w:val="18"/>
          <w:szCs w:val="18"/>
        </w:rPr>
      </w:pPr>
      <w:r w:rsidRPr="00BF34C4">
        <w:rPr>
          <w:rFonts w:ascii="Courier New" w:hAnsi="Courier New" w:cs="Courier New"/>
          <w:sz w:val="18"/>
          <w:szCs w:val="18"/>
        </w:rPr>
        <w:t xml:space="preserve">    </w:t>
      </w:r>
    </w:p>
    <w:p w14:paraId="592FF83A" w14:textId="77777777" w:rsidR="003B45B8" w:rsidRPr="00BF34C4" w:rsidRDefault="003B45B8" w:rsidP="00353D57">
      <w:pPr>
        <w:pBdr>
          <w:top w:val="single" w:sz="4" w:space="1" w:color="auto"/>
          <w:left w:val="single" w:sz="4" w:space="1" w:color="auto"/>
          <w:bottom w:val="single" w:sz="4" w:space="1" w:color="auto"/>
          <w:right w:val="single" w:sz="4" w:space="1" w:color="auto"/>
        </w:pBdr>
        <w:spacing w:after="0"/>
        <w:rPr>
          <w:rFonts w:ascii="Courier New" w:hAnsi="Courier New" w:cs="Courier New"/>
          <w:sz w:val="18"/>
          <w:szCs w:val="18"/>
        </w:rPr>
      </w:pPr>
    </w:p>
    <w:p w14:paraId="20529CEB" w14:textId="05E4351D" w:rsidR="00353D57" w:rsidRPr="00BF34C4" w:rsidRDefault="00CD49D3" w:rsidP="00353D57">
      <w:pPr>
        <w:pBdr>
          <w:top w:val="single" w:sz="4" w:space="1" w:color="auto"/>
          <w:left w:val="single" w:sz="4" w:space="1" w:color="auto"/>
          <w:bottom w:val="single" w:sz="4" w:space="1" w:color="auto"/>
          <w:right w:val="single" w:sz="4" w:space="1" w:color="auto"/>
        </w:pBdr>
        <w:spacing w:after="0"/>
        <w:rPr>
          <w:rFonts w:ascii="Courier New" w:hAnsi="Courier New" w:cs="Courier New"/>
          <w:sz w:val="18"/>
          <w:szCs w:val="18"/>
        </w:rPr>
      </w:pPr>
      <w:r>
        <w:rPr>
          <w:rFonts w:ascii="Courier New" w:hAnsi="Courier New" w:cs="Courier New"/>
          <w:sz w:val="18"/>
          <w:szCs w:val="18"/>
        </w:rPr>
        <w:t xml:space="preserve">    </w:t>
      </w:r>
      <w:r w:rsidR="003B45B8" w:rsidRPr="00BF34C4">
        <w:rPr>
          <w:rFonts w:ascii="Courier New" w:hAnsi="Courier New" w:cs="Courier New"/>
          <w:sz w:val="18"/>
          <w:szCs w:val="18"/>
        </w:rPr>
        <w:t>/***** (6) *****/</w:t>
      </w:r>
    </w:p>
    <w:p w14:paraId="1C5AA0AA" w14:textId="77777777" w:rsidR="005B3DB0" w:rsidRPr="005B3DB0" w:rsidRDefault="005B3DB0" w:rsidP="005B3DB0">
      <w:pPr>
        <w:pBdr>
          <w:top w:val="single" w:sz="4" w:space="1" w:color="auto"/>
          <w:left w:val="single" w:sz="4" w:space="1" w:color="auto"/>
          <w:bottom w:val="single" w:sz="4" w:space="1" w:color="auto"/>
          <w:right w:val="single" w:sz="4" w:space="1" w:color="auto"/>
        </w:pBdr>
        <w:spacing w:after="0"/>
        <w:rPr>
          <w:rFonts w:ascii="Courier New" w:hAnsi="Courier New" w:cs="Courier New"/>
          <w:sz w:val="18"/>
          <w:szCs w:val="18"/>
        </w:rPr>
      </w:pPr>
      <w:r>
        <w:rPr>
          <w:rFonts w:ascii="Courier New" w:hAnsi="Courier New" w:cs="Courier New"/>
          <w:sz w:val="18"/>
          <w:szCs w:val="18"/>
        </w:rPr>
        <w:t xml:space="preserve">    </w:t>
      </w:r>
      <w:r w:rsidRPr="005B3DB0">
        <w:rPr>
          <w:rFonts w:ascii="Courier New" w:hAnsi="Courier New" w:cs="Courier New"/>
          <w:sz w:val="18"/>
          <w:szCs w:val="18"/>
        </w:rPr>
        <w:t>/*************** Loggers *******************/</w:t>
      </w:r>
    </w:p>
    <w:p w14:paraId="5BD26390" w14:textId="77777777" w:rsidR="005B3DB0" w:rsidRPr="005B3DB0" w:rsidRDefault="005B3DB0" w:rsidP="005B3DB0">
      <w:pPr>
        <w:pBdr>
          <w:top w:val="single" w:sz="4" w:space="1" w:color="auto"/>
          <w:left w:val="single" w:sz="4" w:space="1" w:color="auto"/>
          <w:bottom w:val="single" w:sz="4" w:space="1" w:color="auto"/>
          <w:right w:val="single" w:sz="4" w:space="1" w:color="auto"/>
        </w:pBdr>
        <w:spacing w:after="0"/>
        <w:rPr>
          <w:rFonts w:ascii="Courier New" w:hAnsi="Courier New" w:cs="Courier New"/>
          <w:sz w:val="18"/>
          <w:szCs w:val="18"/>
        </w:rPr>
      </w:pPr>
      <w:r w:rsidRPr="005B3DB0">
        <w:rPr>
          <w:rFonts w:ascii="Courier New" w:hAnsi="Courier New" w:cs="Courier New"/>
          <w:sz w:val="18"/>
          <w:szCs w:val="18"/>
        </w:rPr>
        <w:t xml:space="preserve">    static ofstream out_messages("../simulation_results/subnet_test_output_messages.txt");</w:t>
      </w:r>
    </w:p>
    <w:p w14:paraId="314261EE" w14:textId="77777777" w:rsidR="00A361D5" w:rsidRDefault="00A361D5" w:rsidP="005B3DB0">
      <w:pPr>
        <w:pBdr>
          <w:top w:val="single" w:sz="4" w:space="1" w:color="auto"/>
          <w:left w:val="single" w:sz="4" w:space="1" w:color="auto"/>
          <w:bottom w:val="single" w:sz="4" w:space="1" w:color="auto"/>
          <w:right w:val="single" w:sz="4" w:space="1" w:color="auto"/>
        </w:pBdr>
        <w:spacing w:after="0"/>
        <w:rPr>
          <w:rFonts w:ascii="Courier New" w:hAnsi="Courier New" w:cs="Courier New"/>
          <w:sz w:val="18"/>
          <w:szCs w:val="18"/>
        </w:rPr>
      </w:pPr>
    </w:p>
    <w:p w14:paraId="5AB3C066" w14:textId="77777777" w:rsidR="005B3DB0" w:rsidRPr="005B3DB0" w:rsidRDefault="005B3DB0" w:rsidP="005B3DB0">
      <w:pPr>
        <w:pBdr>
          <w:top w:val="single" w:sz="4" w:space="1" w:color="auto"/>
          <w:left w:val="single" w:sz="4" w:space="1" w:color="auto"/>
          <w:bottom w:val="single" w:sz="4" w:space="1" w:color="auto"/>
          <w:right w:val="single" w:sz="4" w:space="1" w:color="auto"/>
        </w:pBdr>
        <w:spacing w:after="0"/>
        <w:rPr>
          <w:rFonts w:ascii="Courier New" w:hAnsi="Courier New" w:cs="Courier New"/>
          <w:sz w:val="18"/>
          <w:szCs w:val="18"/>
        </w:rPr>
      </w:pPr>
      <w:r w:rsidRPr="005B3DB0">
        <w:rPr>
          <w:rFonts w:ascii="Courier New" w:hAnsi="Courier New" w:cs="Courier New"/>
          <w:sz w:val="18"/>
          <w:szCs w:val="18"/>
        </w:rPr>
        <w:t xml:space="preserve">    struct oss_sink_messages{</w:t>
      </w:r>
    </w:p>
    <w:p w14:paraId="3CE8FA32" w14:textId="77777777" w:rsidR="005B3DB0" w:rsidRPr="005B3DB0" w:rsidRDefault="005B3DB0" w:rsidP="005B3DB0">
      <w:pPr>
        <w:pBdr>
          <w:top w:val="single" w:sz="4" w:space="1" w:color="auto"/>
          <w:left w:val="single" w:sz="4" w:space="1" w:color="auto"/>
          <w:bottom w:val="single" w:sz="4" w:space="1" w:color="auto"/>
          <w:right w:val="single" w:sz="4" w:space="1" w:color="auto"/>
        </w:pBdr>
        <w:spacing w:after="0"/>
        <w:rPr>
          <w:rFonts w:ascii="Courier New" w:hAnsi="Courier New" w:cs="Courier New"/>
          <w:sz w:val="18"/>
          <w:szCs w:val="18"/>
        </w:rPr>
      </w:pPr>
      <w:r w:rsidRPr="005B3DB0">
        <w:rPr>
          <w:rFonts w:ascii="Courier New" w:hAnsi="Courier New" w:cs="Courier New"/>
          <w:sz w:val="18"/>
          <w:szCs w:val="18"/>
        </w:rPr>
        <w:t xml:space="preserve">        static ostream&amp; sink(){          </w:t>
      </w:r>
    </w:p>
    <w:p w14:paraId="50D334A4" w14:textId="77777777" w:rsidR="005B3DB0" w:rsidRPr="005B3DB0" w:rsidRDefault="005B3DB0" w:rsidP="005B3DB0">
      <w:pPr>
        <w:pBdr>
          <w:top w:val="single" w:sz="4" w:space="1" w:color="auto"/>
          <w:left w:val="single" w:sz="4" w:space="1" w:color="auto"/>
          <w:bottom w:val="single" w:sz="4" w:space="1" w:color="auto"/>
          <w:right w:val="single" w:sz="4" w:space="1" w:color="auto"/>
        </w:pBdr>
        <w:spacing w:after="0"/>
        <w:rPr>
          <w:rFonts w:ascii="Courier New" w:hAnsi="Courier New" w:cs="Courier New"/>
          <w:sz w:val="18"/>
          <w:szCs w:val="18"/>
        </w:rPr>
      </w:pPr>
      <w:r w:rsidRPr="005B3DB0">
        <w:rPr>
          <w:rFonts w:ascii="Courier New" w:hAnsi="Courier New" w:cs="Courier New"/>
          <w:sz w:val="18"/>
          <w:szCs w:val="18"/>
        </w:rPr>
        <w:t xml:space="preserve">            return out_messages;</w:t>
      </w:r>
    </w:p>
    <w:p w14:paraId="519767AC" w14:textId="77777777" w:rsidR="005B3DB0" w:rsidRPr="005B3DB0" w:rsidRDefault="005B3DB0" w:rsidP="005B3DB0">
      <w:pPr>
        <w:pBdr>
          <w:top w:val="single" w:sz="4" w:space="1" w:color="auto"/>
          <w:left w:val="single" w:sz="4" w:space="1" w:color="auto"/>
          <w:bottom w:val="single" w:sz="4" w:space="1" w:color="auto"/>
          <w:right w:val="single" w:sz="4" w:space="1" w:color="auto"/>
        </w:pBdr>
        <w:spacing w:after="0"/>
        <w:rPr>
          <w:rFonts w:ascii="Courier New" w:hAnsi="Courier New" w:cs="Courier New"/>
          <w:sz w:val="18"/>
          <w:szCs w:val="18"/>
        </w:rPr>
      </w:pPr>
      <w:r w:rsidRPr="005B3DB0">
        <w:rPr>
          <w:rFonts w:ascii="Courier New" w:hAnsi="Courier New" w:cs="Courier New"/>
          <w:sz w:val="18"/>
          <w:szCs w:val="18"/>
        </w:rPr>
        <w:t xml:space="preserve">        }</w:t>
      </w:r>
    </w:p>
    <w:p w14:paraId="38710122" w14:textId="77777777" w:rsidR="005B3DB0" w:rsidRPr="005B3DB0" w:rsidRDefault="005B3DB0" w:rsidP="005B3DB0">
      <w:pPr>
        <w:pBdr>
          <w:top w:val="single" w:sz="4" w:space="1" w:color="auto"/>
          <w:left w:val="single" w:sz="4" w:space="1" w:color="auto"/>
          <w:bottom w:val="single" w:sz="4" w:space="1" w:color="auto"/>
          <w:right w:val="single" w:sz="4" w:space="1" w:color="auto"/>
        </w:pBdr>
        <w:spacing w:after="0"/>
        <w:rPr>
          <w:rFonts w:ascii="Courier New" w:hAnsi="Courier New" w:cs="Courier New"/>
          <w:sz w:val="18"/>
          <w:szCs w:val="18"/>
        </w:rPr>
      </w:pPr>
      <w:r w:rsidRPr="005B3DB0">
        <w:rPr>
          <w:rFonts w:ascii="Courier New" w:hAnsi="Courier New" w:cs="Courier New"/>
          <w:sz w:val="18"/>
          <w:szCs w:val="18"/>
        </w:rPr>
        <w:t xml:space="preserve">    };</w:t>
      </w:r>
    </w:p>
    <w:p w14:paraId="62455269" w14:textId="77777777" w:rsidR="00A361D5" w:rsidRDefault="00A361D5" w:rsidP="005B3DB0">
      <w:pPr>
        <w:pBdr>
          <w:top w:val="single" w:sz="4" w:space="1" w:color="auto"/>
          <w:left w:val="single" w:sz="4" w:space="1" w:color="auto"/>
          <w:bottom w:val="single" w:sz="4" w:space="1" w:color="auto"/>
          <w:right w:val="single" w:sz="4" w:space="1" w:color="auto"/>
        </w:pBdr>
        <w:spacing w:after="0"/>
        <w:rPr>
          <w:rFonts w:ascii="Courier New" w:hAnsi="Courier New" w:cs="Courier New"/>
          <w:sz w:val="18"/>
          <w:szCs w:val="18"/>
        </w:rPr>
      </w:pPr>
    </w:p>
    <w:p w14:paraId="187776EA" w14:textId="77777777" w:rsidR="005B3DB0" w:rsidRPr="005B3DB0" w:rsidRDefault="005B3DB0" w:rsidP="005B3DB0">
      <w:pPr>
        <w:pBdr>
          <w:top w:val="single" w:sz="4" w:space="1" w:color="auto"/>
          <w:left w:val="single" w:sz="4" w:space="1" w:color="auto"/>
          <w:bottom w:val="single" w:sz="4" w:space="1" w:color="auto"/>
          <w:right w:val="single" w:sz="4" w:space="1" w:color="auto"/>
        </w:pBdr>
        <w:spacing w:after="0"/>
        <w:rPr>
          <w:rFonts w:ascii="Courier New" w:hAnsi="Courier New" w:cs="Courier New"/>
          <w:sz w:val="18"/>
          <w:szCs w:val="18"/>
        </w:rPr>
      </w:pPr>
      <w:r w:rsidRPr="005B3DB0">
        <w:rPr>
          <w:rFonts w:ascii="Courier New" w:hAnsi="Courier New" w:cs="Courier New"/>
          <w:sz w:val="18"/>
          <w:szCs w:val="18"/>
        </w:rPr>
        <w:t xml:space="preserve">    static ofstream out_state("../simulation_results/subnet_test_output_state.txt");</w:t>
      </w:r>
    </w:p>
    <w:p w14:paraId="3A19B0A5" w14:textId="77777777" w:rsidR="00A361D5" w:rsidRDefault="00A361D5" w:rsidP="005B3DB0">
      <w:pPr>
        <w:pBdr>
          <w:top w:val="single" w:sz="4" w:space="1" w:color="auto"/>
          <w:left w:val="single" w:sz="4" w:space="1" w:color="auto"/>
          <w:bottom w:val="single" w:sz="4" w:space="1" w:color="auto"/>
          <w:right w:val="single" w:sz="4" w:space="1" w:color="auto"/>
        </w:pBdr>
        <w:spacing w:after="0"/>
        <w:rPr>
          <w:rFonts w:ascii="Courier New" w:hAnsi="Courier New" w:cs="Courier New"/>
          <w:sz w:val="18"/>
          <w:szCs w:val="18"/>
        </w:rPr>
      </w:pPr>
    </w:p>
    <w:p w14:paraId="069A8848" w14:textId="77777777" w:rsidR="005B3DB0" w:rsidRPr="005B3DB0" w:rsidRDefault="005B3DB0" w:rsidP="005B3DB0">
      <w:pPr>
        <w:pBdr>
          <w:top w:val="single" w:sz="4" w:space="1" w:color="auto"/>
          <w:left w:val="single" w:sz="4" w:space="1" w:color="auto"/>
          <w:bottom w:val="single" w:sz="4" w:space="1" w:color="auto"/>
          <w:right w:val="single" w:sz="4" w:space="1" w:color="auto"/>
        </w:pBdr>
        <w:spacing w:after="0"/>
        <w:rPr>
          <w:rFonts w:ascii="Courier New" w:hAnsi="Courier New" w:cs="Courier New"/>
          <w:sz w:val="18"/>
          <w:szCs w:val="18"/>
        </w:rPr>
      </w:pPr>
      <w:r w:rsidRPr="005B3DB0">
        <w:rPr>
          <w:rFonts w:ascii="Courier New" w:hAnsi="Courier New" w:cs="Courier New"/>
          <w:sz w:val="18"/>
          <w:szCs w:val="18"/>
        </w:rPr>
        <w:t xml:space="preserve">    struct oss_sink_state{</w:t>
      </w:r>
    </w:p>
    <w:p w14:paraId="716AD991" w14:textId="77777777" w:rsidR="005B3DB0" w:rsidRPr="005B3DB0" w:rsidRDefault="005B3DB0" w:rsidP="005B3DB0">
      <w:pPr>
        <w:pBdr>
          <w:top w:val="single" w:sz="4" w:space="1" w:color="auto"/>
          <w:left w:val="single" w:sz="4" w:space="1" w:color="auto"/>
          <w:bottom w:val="single" w:sz="4" w:space="1" w:color="auto"/>
          <w:right w:val="single" w:sz="4" w:space="1" w:color="auto"/>
        </w:pBdr>
        <w:spacing w:after="0"/>
        <w:rPr>
          <w:rFonts w:ascii="Courier New" w:hAnsi="Courier New" w:cs="Courier New"/>
          <w:sz w:val="18"/>
          <w:szCs w:val="18"/>
        </w:rPr>
      </w:pPr>
      <w:r w:rsidRPr="005B3DB0">
        <w:rPr>
          <w:rFonts w:ascii="Courier New" w:hAnsi="Courier New" w:cs="Courier New"/>
          <w:sz w:val="18"/>
          <w:szCs w:val="18"/>
        </w:rPr>
        <w:t xml:space="preserve">        static ostream&amp; sink(){          </w:t>
      </w:r>
    </w:p>
    <w:p w14:paraId="2B297E59" w14:textId="77777777" w:rsidR="005B3DB0" w:rsidRPr="005B3DB0" w:rsidRDefault="005B3DB0" w:rsidP="005B3DB0">
      <w:pPr>
        <w:pBdr>
          <w:top w:val="single" w:sz="4" w:space="1" w:color="auto"/>
          <w:left w:val="single" w:sz="4" w:space="1" w:color="auto"/>
          <w:bottom w:val="single" w:sz="4" w:space="1" w:color="auto"/>
          <w:right w:val="single" w:sz="4" w:space="1" w:color="auto"/>
        </w:pBdr>
        <w:spacing w:after="0"/>
        <w:rPr>
          <w:rFonts w:ascii="Courier New" w:hAnsi="Courier New" w:cs="Courier New"/>
          <w:sz w:val="18"/>
          <w:szCs w:val="18"/>
        </w:rPr>
      </w:pPr>
      <w:r w:rsidRPr="005B3DB0">
        <w:rPr>
          <w:rFonts w:ascii="Courier New" w:hAnsi="Courier New" w:cs="Courier New"/>
          <w:sz w:val="18"/>
          <w:szCs w:val="18"/>
        </w:rPr>
        <w:t xml:space="preserve">            return out_state;</w:t>
      </w:r>
    </w:p>
    <w:p w14:paraId="71E0DABF" w14:textId="77777777" w:rsidR="005B3DB0" w:rsidRPr="005B3DB0" w:rsidRDefault="005B3DB0" w:rsidP="005B3DB0">
      <w:pPr>
        <w:pBdr>
          <w:top w:val="single" w:sz="4" w:space="1" w:color="auto"/>
          <w:left w:val="single" w:sz="4" w:space="1" w:color="auto"/>
          <w:bottom w:val="single" w:sz="4" w:space="1" w:color="auto"/>
          <w:right w:val="single" w:sz="4" w:space="1" w:color="auto"/>
        </w:pBdr>
        <w:spacing w:after="0"/>
        <w:rPr>
          <w:rFonts w:ascii="Courier New" w:hAnsi="Courier New" w:cs="Courier New"/>
          <w:sz w:val="18"/>
          <w:szCs w:val="18"/>
        </w:rPr>
      </w:pPr>
      <w:r w:rsidRPr="005B3DB0">
        <w:rPr>
          <w:rFonts w:ascii="Courier New" w:hAnsi="Courier New" w:cs="Courier New"/>
          <w:sz w:val="18"/>
          <w:szCs w:val="18"/>
        </w:rPr>
        <w:t xml:space="preserve">        }</w:t>
      </w:r>
    </w:p>
    <w:p w14:paraId="5A34B6FD" w14:textId="77777777" w:rsidR="005B3DB0" w:rsidRPr="005B3DB0" w:rsidRDefault="005B3DB0" w:rsidP="005B3DB0">
      <w:pPr>
        <w:pBdr>
          <w:top w:val="single" w:sz="4" w:space="1" w:color="auto"/>
          <w:left w:val="single" w:sz="4" w:space="1" w:color="auto"/>
          <w:bottom w:val="single" w:sz="4" w:space="1" w:color="auto"/>
          <w:right w:val="single" w:sz="4" w:space="1" w:color="auto"/>
        </w:pBdr>
        <w:spacing w:after="0"/>
        <w:rPr>
          <w:rFonts w:ascii="Courier New" w:hAnsi="Courier New" w:cs="Courier New"/>
          <w:sz w:val="18"/>
          <w:szCs w:val="18"/>
        </w:rPr>
      </w:pPr>
      <w:r w:rsidRPr="005B3DB0">
        <w:rPr>
          <w:rFonts w:ascii="Courier New" w:hAnsi="Courier New" w:cs="Courier New"/>
          <w:sz w:val="18"/>
          <w:szCs w:val="18"/>
        </w:rPr>
        <w:t xml:space="preserve">    };</w:t>
      </w:r>
    </w:p>
    <w:p w14:paraId="335CED70" w14:textId="77777777" w:rsidR="005B3DB0" w:rsidRPr="005B3DB0" w:rsidRDefault="005B3DB0" w:rsidP="005B3DB0">
      <w:pPr>
        <w:pBdr>
          <w:top w:val="single" w:sz="4" w:space="1" w:color="auto"/>
          <w:left w:val="single" w:sz="4" w:space="1" w:color="auto"/>
          <w:bottom w:val="single" w:sz="4" w:space="1" w:color="auto"/>
          <w:right w:val="single" w:sz="4" w:space="1" w:color="auto"/>
        </w:pBdr>
        <w:spacing w:after="0"/>
        <w:rPr>
          <w:rFonts w:ascii="Courier New" w:hAnsi="Courier New" w:cs="Courier New"/>
          <w:sz w:val="18"/>
          <w:szCs w:val="18"/>
        </w:rPr>
      </w:pPr>
      <w:r w:rsidRPr="005B3DB0">
        <w:rPr>
          <w:rFonts w:ascii="Courier New" w:hAnsi="Courier New" w:cs="Courier New"/>
          <w:sz w:val="18"/>
          <w:szCs w:val="18"/>
        </w:rPr>
        <w:t xml:space="preserve">    </w:t>
      </w:r>
    </w:p>
    <w:p w14:paraId="0F0DC040" w14:textId="77777777" w:rsidR="005B3DB0" w:rsidRDefault="005B3DB0" w:rsidP="005B3DB0">
      <w:pPr>
        <w:pBdr>
          <w:top w:val="single" w:sz="4" w:space="1" w:color="auto"/>
          <w:left w:val="single" w:sz="4" w:space="1" w:color="auto"/>
          <w:bottom w:val="single" w:sz="4" w:space="1" w:color="auto"/>
          <w:right w:val="single" w:sz="4" w:space="1" w:color="auto"/>
        </w:pBdr>
        <w:spacing w:after="0"/>
        <w:rPr>
          <w:rFonts w:ascii="Courier New" w:hAnsi="Courier New" w:cs="Courier New"/>
          <w:sz w:val="18"/>
          <w:szCs w:val="18"/>
        </w:rPr>
      </w:pPr>
      <w:r w:rsidRPr="005B3DB0">
        <w:rPr>
          <w:rFonts w:ascii="Courier New" w:hAnsi="Courier New" w:cs="Courier New"/>
          <w:sz w:val="18"/>
          <w:szCs w:val="18"/>
        </w:rPr>
        <w:t xml:space="preserve">    using state</w:t>
      </w:r>
      <w:r>
        <w:rPr>
          <w:rFonts w:ascii="Courier New" w:hAnsi="Courier New" w:cs="Courier New"/>
          <w:sz w:val="18"/>
          <w:szCs w:val="18"/>
        </w:rPr>
        <w:t xml:space="preserve"> </w:t>
      </w:r>
      <w:r w:rsidRPr="005B3DB0">
        <w:rPr>
          <w:rFonts w:ascii="Courier New" w:hAnsi="Courier New" w:cs="Courier New"/>
          <w:sz w:val="18"/>
          <w:szCs w:val="18"/>
        </w:rPr>
        <w:t>=</w:t>
      </w:r>
      <w:r>
        <w:rPr>
          <w:rFonts w:ascii="Courier New" w:hAnsi="Courier New" w:cs="Courier New"/>
          <w:sz w:val="18"/>
          <w:szCs w:val="18"/>
        </w:rPr>
        <w:t xml:space="preserve"> </w:t>
      </w:r>
      <w:r w:rsidRPr="00AB41FC">
        <w:rPr>
          <w:rFonts w:ascii="Courier New" w:hAnsi="Courier New" w:cs="Courier New"/>
          <w:b/>
          <w:bCs/>
          <w:sz w:val="18"/>
          <w:szCs w:val="18"/>
        </w:rPr>
        <w:t>logger::logger&lt;logger::logger_state, dynamic::logger::formatter&lt;TIME&gt;,</w:t>
      </w:r>
      <w:r w:rsidRPr="005B3DB0">
        <w:rPr>
          <w:rFonts w:ascii="Courier New" w:hAnsi="Courier New" w:cs="Courier New"/>
          <w:sz w:val="18"/>
          <w:szCs w:val="18"/>
        </w:rPr>
        <w:t xml:space="preserve"> oss_sink_state</w:t>
      </w:r>
      <w:r w:rsidRPr="00AB41FC">
        <w:rPr>
          <w:rFonts w:ascii="Courier New" w:hAnsi="Courier New" w:cs="Courier New"/>
          <w:b/>
          <w:bCs/>
          <w:sz w:val="18"/>
          <w:szCs w:val="18"/>
        </w:rPr>
        <w:t>&gt;;</w:t>
      </w:r>
    </w:p>
    <w:p w14:paraId="1D951392" w14:textId="77777777" w:rsidR="005B3DB0" w:rsidRPr="005B3DB0" w:rsidRDefault="005B3DB0" w:rsidP="005B3DB0">
      <w:pPr>
        <w:pBdr>
          <w:top w:val="single" w:sz="4" w:space="1" w:color="auto"/>
          <w:left w:val="single" w:sz="4" w:space="1" w:color="auto"/>
          <w:bottom w:val="single" w:sz="4" w:space="1" w:color="auto"/>
          <w:right w:val="single" w:sz="4" w:space="1" w:color="auto"/>
        </w:pBdr>
        <w:spacing w:after="0"/>
        <w:rPr>
          <w:rFonts w:ascii="Courier New" w:hAnsi="Courier New" w:cs="Courier New"/>
          <w:sz w:val="18"/>
          <w:szCs w:val="18"/>
        </w:rPr>
      </w:pPr>
    </w:p>
    <w:p w14:paraId="7B1C83FA" w14:textId="77777777" w:rsidR="005B3DB0" w:rsidRDefault="005B3DB0" w:rsidP="005B3DB0">
      <w:pPr>
        <w:pBdr>
          <w:top w:val="single" w:sz="4" w:space="1" w:color="auto"/>
          <w:left w:val="single" w:sz="4" w:space="1" w:color="auto"/>
          <w:bottom w:val="single" w:sz="4" w:space="1" w:color="auto"/>
          <w:right w:val="single" w:sz="4" w:space="1" w:color="auto"/>
        </w:pBdr>
        <w:spacing w:after="0"/>
        <w:rPr>
          <w:rFonts w:ascii="Courier New" w:hAnsi="Courier New" w:cs="Courier New"/>
          <w:sz w:val="18"/>
          <w:szCs w:val="18"/>
        </w:rPr>
      </w:pPr>
      <w:r w:rsidRPr="005B3DB0">
        <w:rPr>
          <w:rFonts w:ascii="Courier New" w:hAnsi="Courier New" w:cs="Courier New"/>
          <w:sz w:val="18"/>
          <w:szCs w:val="18"/>
        </w:rPr>
        <w:t xml:space="preserve">    using log_messages</w:t>
      </w:r>
      <w:r>
        <w:rPr>
          <w:rFonts w:ascii="Courier New" w:hAnsi="Courier New" w:cs="Courier New"/>
          <w:sz w:val="18"/>
          <w:szCs w:val="18"/>
        </w:rPr>
        <w:t xml:space="preserve"> </w:t>
      </w:r>
      <w:r w:rsidRPr="005B3DB0">
        <w:rPr>
          <w:rFonts w:ascii="Courier New" w:hAnsi="Courier New" w:cs="Courier New"/>
          <w:sz w:val="18"/>
          <w:szCs w:val="18"/>
        </w:rPr>
        <w:t>=</w:t>
      </w:r>
      <w:r>
        <w:rPr>
          <w:rFonts w:ascii="Courier New" w:hAnsi="Courier New" w:cs="Courier New"/>
          <w:sz w:val="18"/>
          <w:szCs w:val="18"/>
        </w:rPr>
        <w:t xml:space="preserve"> </w:t>
      </w:r>
      <w:r w:rsidRPr="00AB41FC">
        <w:rPr>
          <w:rFonts w:ascii="Courier New" w:hAnsi="Courier New" w:cs="Courier New"/>
          <w:b/>
          <w:bCs/>
          <w:sz w:val="18"/>
          <w:szCs w:val="18"/>
        </w:rPr>
        <w:t>logger::logger&lt;logger::logger_messages, dynamic::logger::formatter&lt;TIME&gt;,</w:t>
      </w:r>
      <w:r w:rsidRPr="005B3DB0">
        <w:rPr>
          <w:rFonts w:ascii="Courier New" w:hAnsi="Courier New" w:cs="Courier New"/>
          <w:sz w:val="18"/>
          <w:szCs w:val="18"/>
        </w:rPr>
        <w:t xml:space="preserve"> oss_sink_messages</w:t>
      </w:r>
      <w:r w:rsidRPr="00AB41FC">
        <w:rPr>
          <w:rFonts w:ascii="Courier New" w:hAnsi="Courier New" w:cs="Courier New"/>
          <w:b/>
          <w:bCs/>
          <w:sz w:val="18"/>
          <w:szCs w:val="18"/>
        </w:rPr>
        <w:t>&gt;;</w:t>
      </w:r>
    </w:p>
    <w:p w14:paraId="10001A04" w14:textId="77777777" w:rsidR="005B3DB0" w:rsidRPr="005B3DB0" w:rsidRDefault="005B3DB0" w:rsidP="005B3DB0">
      <w:pPr>
        <w:pBdr>
          <w:top w:val="single" w:sz="4" w:space="1" w:color="auto"/>
          <w:left w:val="single" w:sz="4" w:space="1" w:color="auto"/>
          <w:bottom w:val="single" w:sz="4" w:space="1" w:color="auto"/>
          <w:right w:val="single" w:sz="4" w:space="1" w:color="auto"/>
        </w:pBdr>
        <w:spacing w:after="0"/>
        <w:rPr>
          <w:rFonts w:ascii="Courier New" w:hAnsi="Courier New" w:cs="Courier New"/>
          <w:sz w:val="18"/>
          <w:szCs w:val="18"/>
        </w:rPr>
      </w:pPr>
    </w:p>
    <w:p w14:paraId="6EF2B93B" w14:textId="77777777" w:rsidR="005B3DB0" w:rsidRDefault="005B3DB0" w:rsidP="005B3DB0">
      <w:pPr>
        <w:pBdr>
          <w:top w:val="single" w:sz="4" w:space="1" w:color="auto"/>
          <w:left w:val="single" w:sz="4" w:space="1" w:color="auto"/>
          <w:bottom w:val="single" w:sz="4" w:space="1" w:color="auto"/>
          <w:right w:val="single" w:sz="4" w:space="1" w:color="auto"/>
        </w:pBdr>
        <w:spacing w:after="0"/>
        <w:rPr>
          <w:rFonts w:ascii="Courier New" w:hAnsi="Courier New" w:cs="Courier New"/>
          <w:sz w:val="18"/>
          <w:szCs w:val="18"/>
        </w:rPr>
      </w:pPr>
      <w:r w:rsidRPr="005B3DB0">
        <w:rPr>
          <w:rFonts w:ascii="Courier New" w:hAnsi="Courier New" w:cs="Courier New"/>
          <w:sz w:val="18"/>
          <w:szCs w:val="18"/>
        </w:rPr>
        <w:t xml:space="preserve">    using global_time_mes</w:t>
      </w:r>
      <w:r>
        <w:rPr>
          <w:rFonts w:ascii="Courier New" w:hAnsi="Courier New" w:cs="Courier New"/>
          <w:sz w:val="18"/>
          <w:szCs w:val="18"/>
        </w:rPr>
        <w:t xml:space="preserve"> </w:t>
      </w:r>
      <w:r w:rsidRPr="005B3DB0">
        <w:rPr>
          <w:rFonts w:ascii="Courier New" w:hAnsi="Courier New" w:cs="Courier New"/>
          <w:sz w:val="18"/>
          <w:szCs w:val="18"/>
        </w:rPr>
        <w:t>=</w:t>
      </w:r>
      <w:r>
        <w:rPr>
          <w:rFonts w:ascii="Courier New" w:hAnsi="Courier New" w:cs="Courier New"/>
          <w:sz w:val="18"/>
          <w:szCs w:val="18"/>
        </w:rPr>
        <w:t xml:space="preserve"> </w:t>
      </w:r>
      <w:r w:rsidRPr="00AB41FC">
        <w:rPr>
          <w:rFonts w:ascii="Courier New" w:hAnsi="Courier New" w:cs="Courier New"/>
          <w:b/>
          <w:bCs/>
          <w:sz w:val="18"/>
          <w:szCs w:val="18"/>
        </w:rPr>
        <w:t>logger::logger&lt;logger::logger_global_time, dynamic::logger::formatter&lt;TIME&gt;,</w:t>
      </w:r>
      <w:r w:rsidRPr="005B3DB0">
        <w:rPr>
          <w:rFonts w:ascii="Courier New" w:hAnsi="Courier New" w:cs="Courier New"/>
          <w:sz w:val="18"/>
          <w:szCs w:val="18"/>
        </w:rPr>
        <w:t xml:space="preserve"> oss_sink_messages</w:t>
      </w:r>
      <w:r w:rsidRPr="00AB41FC">
        <w:rPr>
          <w:rFonts w:ascii="Courier New" w:hAnsi="Courier New" w:cs="Courier New"/>
          <w:b/>
          <w:bCs/>
          <w:sz w:val="18"/>
          <w:szCs w:val="18"/>
        </w:rPr>
        <w:t>&gt;;</w:t>
      </w:r>
    </w:p>
    <w:p w14:paraId="70B90BF5" w14:textId="77777777" w:rsidR="005B3DB0" w:rsidRPr="005B3DB0" w:rsidRDefault="005B3DB0" w:rsidP="005B3DB0">
      <w:pPr>
        <w:pBdr>
          <w:top w:val="single" w:sz="4" w:space="1" w:color="auto"/>
          <w:left w:val="single" w:sz="4" w:space="1" w:color="auto"/>
          <w:bottom w:val="single" w:sz="4" w:space="1" w:color="auto"/>
          <w:right w:val="single" w:sz="4" w:space="1" w:color="auto"/>
        </w:pBdr>
        <w:spacing w:after="0"/>
        <w:rPr>
          <w:rFonts w:ascii="Courier New" w:hAnsi="Courier New" w:cs="Courier New"/>
          <w:sz w:val="18"/>
          <w:szCs w:val="18"/>
        </w:rPr>
      </w:pPr>
    </w:p>
    <w:p w14:paraId="060CBC34" w14:textId="77777777" w:rsidR="005B3DB0" w:rsidRPr="00AB41FC" w:rsidRDefault="005B3DB0" w:rsidP="005B3DB0">
      <w:pPr>
        <w:pBdr>
          <w:top w:val="single" w:sz="4" w:space="1" w:color="auto"/>
          <w:left w:val="single" w:sz="4" w:space="1" w:color="auto"/>
          <w:bottom w:val="single" w:sz="4" w:space="1" w:color="auto"/>
          <w:right w:val="single" w:sz="4" w:space="1" w:color="auto"/>
        </w:pBdr>
        <w:spacing w:after="0"/>
        <w:rPr>
          <w:rFonts w:ascii="Courier New" w:hAnsi="Courier New" w:cs="Courier New"/>
          <w:b/>
          <w:bCs/>
          <w:sz w:val="18"/>
          <w:szCs w:val="18"/>
        </w:rPr>
      </w:pPr>
      <w:r w:rsidRPr="005B3DB0">
        <w:rPr>
          <w:rFonts w:ascii="Courier New" w:hAnsi="Courier New" w:cs="Courier New"/>
          <w:sz w:val="18"/>
          <w:szCs w:val="18"/>
        </w:rPr>
        <w:t xml:space="preserve">    using global_time_sta</w:t>
      </w:r>
      <w:r>
        <w:rPr>
          <w:rFonts w:ascii="Courier New" w:hAnsi="Courier New" w:cs="Courier New"/>
          <w:sz w:val="18"/>
          <w:szCs w:val="18"/>
        </w:rPr>
        <w:t xml:space="preserve"> </w:t>
      </w:r>
      <w:r w:rsidRPr="005B3DB0">
        <w:rPr>
          <w:rFonts w:ascii="Courier New" w:hAnsi="Courier New" w:cs="Courier New"/>
          <w:sz w:val="18"/>
          <w:szCs w:val="18"/>
        </w:rPr>
        <w:t>=</w:t>
      </w:r>
      <w:r>
        <w:rPr>
          <w:rFonts w:ascii="Courier New" w:hAnsi="Courier New" w:cs="Courier New"/>
          <w:sz w:val="18"/>
          <w:szCs w:val="18"/>
        </w:rPr>
        <w:t xml:space="preserve"> </w:t>
      </w:r>
      <w:r w:rsidRPr="00AB41FC">
        <w:rPr>
          <w:rFonts w:ascii="Courier New" w:hAnsi="Courier New" w:cs="Courier New"/>
          <w:b/>
          <w:bCs/>
          <w:sz w:val="18"/>
          <w:szCs w:val="18"/>
        </w:rPr>
        <w:t>logger::logger&lt;logger::logger_global_time, dynamic::logger::formatter&lt;TIME&gt;,</w:t>
      </w:r>
      <w:r w:rsidRPr="005B3DB0">
        <w:rPr>
          <w:rFonts w:ascii="Courier New" w:hAnsi="Courier New" w:cs="Courier New"/>
          <w:sz w:val="18"/>
          <w:szCs w:val="18"/>
        </w:rPr>
        <w:t xml:space="preserve"> oss_sink_state</w:t>
      </w:r>
      <w:r w:rsidRPr="00AB41FC">
        <w:rPr>
          <w:rFonts w:ascii="Courier New" w:hAnsi="Courier New" w:cs="Courier New"/>
          <w:b/>
          <w:bCs/>
          <w:sz w:val="18"/>
          <w:szCs w:val="18"/>
        </w:rPr>
        <w:t>&gt;;</w:t>
      </w:r>
    </w:p>
    <w:p w14:paraId="319CD6A8" w14:textId="77777777" w:rsidR="005B3DB0" w:rsidRPr="005B3DB0" w:rsidRDefault="005B3DB0" w:rsidP="005B3DB0">
      <w:pPr>
        <w:pBdr>
          <w:top w:val="single" w:sz="4" w:space="1" w:color="auto"/>
          <w:left w:val="single" w:sz="4" w:space="1" w:color="auto"/>
          <w:bottom w:val="single" w:sz="4" w:space="1" w:color="auto"/>
          <w:right w:val="single" w:sz="4" w:space="1" w:color="auto"/>
        </w:pBdr>
        <w:spacing w:after="0"/>
        <w:rPr>
          <w:rFonts w:ascii="Courier New" w:hAnsi="Courier New" w:cs="Courier New"/>
          <w:sz w:val="18"/>
          <w:szCs w:val="18"/>
        </w:rPr>
      </w:pPr>
    </w:p>
    <w:p w14:paraId="68E3B49C" w14:textId="77777777" w:rsidR="003B45B8" w:rsidRDefault="005B3DB0" w:rsidP="005B3DB0">
      <w:pPr>
        <w:pBdr>
          <w:top w:val="single" w:sz="4" w:space="1" w:color="auto"/>
          <w:left w:val="single" w:sz="4" w:space="1" w:color="auto"/>
          <w:bottom w:val="single" w:sz="4" w:space="1" w:color="auto"/>
          <w:right w:val="single" w:sz="4" w:space="1" w:color="auto"/>
        </w:pBdr>
        <w:spacing w:after="0"/>
        <w:rPr>
          <w:rFonts w:ascii="Courier New" w:hAnsi="Courier New" w:cs="Courier New"/>
          <w:sz w:val="18"/>
          <w:szCs w:val="18"/>
        </w:rPr>
      </w:pPr>
      <w:r w:rsidRPr="005B3DB0">
        <w:rPr>
          <w:rFonts w:ascii="Courier New" w:hAnsi="Courier New" w:cs="Courier New"/>
          <w:sz w:val="18"/>
          <w:szCs w:val="18"/>
        </w:rPr>
        <w:t xml:space="preserve">    using logger_top</w:t>
      </w:r>
      <w:r>
        <w:rPr>
          <w:rFonts w:ascii="Courier New" w:hAnsi="Courier New" w:cs="Courier New"/>
          <w:sz w:val="18"/>
          <w:szCs w:val="18"/>
        </w:rPr>
        <w:t xml:space="preserve"> </w:t>
      </w:r>
      <w:r w:rsidRPr="005B3DB0">
        <w:rPr>
          <w:rFonts w:ascii="Courier New" w:hAnsi="Courier New" w:cs="Courier New"/>
          <w:sz w:val="18"/>
          <w:szCs w:val="18"/>
        </w:rPr>
        <w:t>=</w:t>
      </w:r>
      <w:r>
        <w:rPr>
          <w:rFonts w:ascii="Courier New" w:hAnsi="Courier New" w:cs="Courier New"/>
          <w:sz w:val="18"/>
          <w:szCs w:val="18"/>
        </w:rPr>
        <w:t xml:space="preserve"> </w:t>
      </w:r>
      <w:r w:rsidRPr="00AB41FC">
        <w:rPr>
          <w:rFonts w:ascii="Courier New" w:hAnsi="Courier New" w:cs="Courier New"/>
          <w:b/>
          <w:bCs/>
          <w:sz w:val="18"/>
          <w:szCs w:val="18"/>
        </w:rPr>
        <w:t>logger::multilogger&lt;</w:t>
      </w:r>
      <w:r w:rsidRPr="005B3DB0">
        <w:rPr>
          <w:rFonts w:ascii="Courier New" w:hAnsi="Courier New" w:cs="Courier New"/>
          <w:sz w:val="18"/>
          <w:szCs w:val="18"/>
        </w:rPr>
        <w:t>state, log_messages, global_time_mes, global_time_sta</w:t>
      </w:r>
      <w:r w:rsidRPr="00AB41FC">
        <w:rPr>
          <w:rFonts w:ascii="Courier New" w:hAnsi="Courier New" w:cs="Courier New"/>
          <w:b/>
          <w:bCs/>
          <w:sz w:val="18"/>
          <w:szCs w:val="18"/>
        </w:rPr>
        <w:t>&gt;;</w:t>
      </w:r>
    </w:p>
    <w:p w14:paraId="0294ACC0" w14:textId="77777777" w:rsidR="005B3DB0" w:rsidRPr="00BF34C4" w:rsidRDefault="005B3DB0" w:rsidP="005B3DB0">
      <w:pPr>
        <w:pBdr>
          <w:top w:val="single" w:sz="4" w:space="1" w:color="auto"/>
          <w:left w:val="single" w:sz="4" w:space="1" w:color="auto"/>
          <w:bottom w:val="single" w:sz="4" w:space="1" w:color="auto"/>
          <w:right w:val="single" w:sz="4" w:space="1" w:color="auto"/>
        </w:pBdr>
        <w:spacing w:after="0"/>
        <w:rPr>
          <w:rFonts w:ascii="Courier New" w:hAnsi="Courier New" w:cs="Courier New"/>
          <w:sz w:val="18"/>
          <w:szCs w:val="18"/>
        </w:rPr>
      </w:pPr>
    </w:p>
    <w:p w14:paraId="1CB400B1" w14:textId="6274E3FE" w:rsidR="003B45B8" w:rsidRPr="00BF34C4" w:rsidRDefault="00CD49D3" w:rsidP="003B45B8">
      <w:pPr>
        <w:pBdr>
          <w:top w:val="single" w:sz="4" w:space="1" w:color="auto"/>
          <w:left w:val="single" w:sz="4" w:space="1" w:color="auto"/>
          <w:bottom w:val="single" w:sz="4" w:space="1" w:color="auto"/>
          <w:right w:val="single" w:sz="4" w:space="1" w:color="auto"/>
        </w:pBdr>
        <w:spacing w:after="0"/>
        <w:rPr>
          <w:rFonts w:ascii="Courier New" w:hAnsi="Courier New" w:cs="Courier New"/>
          <w:sz w:val="18"/>
          <w:szCs w:val="18"/>
        </w:rPr>
      </w:pPr>
      <w:r>
        <w:rPr>
          <w:rFonts w:ascii="Courier New" w:hAnsi="Courier New" w:cs="Courier New"/>
          <w:sz w:val="18"/>
          <w:szCs w:val="18"/>
        </w:rPr>
        <w:t xml:space="preserve">    </w:t>
      </w:r>
      <w:r w:rsidR="003B45B8" w:rsidRPr="00BF34C4">
        <w:rPr>
          <w:rFonts w:ascii="Courier New" w:hAnsi="Courier New" w:cs="Courier New"/>
          <w:sz w:val="18"/>
          <w:szCs w:val="18"/>
        </w:rPr>
        <w:t>/***** (7) *****/</w:t>
      </w:r>
    </w:p>
    <w:p w14:paraId="408B4FF5" w14:textId="77777777" w:rsidR="00353D57" w:rsidRPr="00BF34C4" w:rsidRDefault="00353D57" w:rsidP="00353D57">
      <w:pPr>
        <w:pBdr>
          <w:top w:val="single" w:sz="4" w:space="1" w:color="auto"/>
          <w:left w:val="single" w:sz="4" w:space="1" w:color="auto"/>
          <w:bottom w:val="single" w:sz="4" w:space="1" w:color="auto"/>
          <w:right w:val="single" w:sz="4" w:space="1" w:color="auto"/>
        </w:pBdr>
        <w:spacing w:after="0"/>
        <w:rPr>
          <w:rFonts w:ascii="Courier New" w:hAnsi="Courier New" w:cs="Courier New"/>
          <w:sz w:val="18"/>
          <w:szCs w:val="18"/>
        </w:rPr>
      </w:pPr>
      <w:r w:rsidRPr="00BF34C4">
        <w:rPr>
          <w:rFonts w:ascii="Courier New" w:hAnsi="Courier New" w:cs="Courier New"/>
          <w:sz w:val="18"/>
          <w:szCs w:val="18"/>
        </w:rPr>
        <w:t xml:space="preserve">    /************** Runner call ************************/</w:t>
      </w:r>
    </w:p>
    <w:p w14:paraId="3B8749B0" w14:textId="77777777" w:rsidR="00353D57" w:rsidRPr="00BF34C4" w:rsidRDefault="00353D57" w:rsidP="00353D57">
      <w:pPr>
        <w:pBdr>
          <w:top w:val="single" w:sz="4" w:space="1" w:color="auto"/>
          <w:left w:val="single" w:sz="4" w:space="1" w:color="auto"/>
          <w:bottom w:val="single" w:sz="4" w:space="1" w:color="auto"/>
          <w:right w:val="single" w:sz="4" w:space="1" w:color="auto"/>
        </w:pBdr>
        <w:spacing w:after="0"/>
        <w:rPr>
          <w:rFonts w:ascii="Courier New" w:hAnsi="Courier New" w:cs="Courier New"/>
          <w:sz w:val="18"/>
          <w:szCs w:val="18"/>
        </w:rPr>
      </w:pPr>
      <w:r w:rsidRPr="00BF34C4">
        <w:rPr>
          <w:rFonts w:ascii="Courier New" w:hAnsi="Courier New" w:cs="Courier New"/>
          <w:sz w:val="18"/>
          <w:szCs w:val="18"/>
        </w:rPr>
        <w:t xml:space="preserve">    </w:t>
      </w:r>
      <w:r w:rsidRPr="00AB41FC">
        <w:rPr>
          <w:rFonts w:ascii="Courier New" w:hAnsi="Courier New" w:cs="Courier New"/>
          <w:b/>
          <w:bCs/>
          <w:sz w:val="18"/>
          <w:szCs w:val="18"/>
        </w:rPr>
        <w:t>dynamic::engine::runner</w:t>
      </w:r>
      <w:r w:rsidRPr="00BF34C4">
        <w:rPr>
          <w:rFonts w:ascii="Courier New" w:hAnsi="Courier New" w:cs="Courier New"/>
          <w:sz w:val="18"/>
          <w:szCs w:val="18"/>
        </w:rPr>
        <w:t>&lt;NDTime, logger_top&gt; r(TOP, {0});</w:t>
      </w:r>
    </w:p>
    <w:p w14:paraId="5022BD0D" w14:textId="77777777" w:rsidR="00353D57" w:rsidRPr="00BF34C4" w:rsidRDefault="00353D57" w:rsidP="00353D57">
      <w:pPr>
        <w:pBdr>
          <w:top w:val="single" w:sz="4" w:space="1" w:color="auto"/>
          <w:left w:val="single" w:sz="4" w:space="1" w:color="auto"/>
          <w:bottom w:val="single" w:sz="4" w:space="1" w:color="auto"/>
          <w:right w:val="single" w:sz="4" w:space="1" w:color="auto"/>
        </w:pBdr>
        <w:spacing w:after="0"/>
        <w:rPr>
          <w:rFonts w:ascii="Courier New" w:hAnsi="Courier New" w:cs="Courier New"/>
          <w:sz w:val="18"/>
          <w:szCs w:val="18"/>
        </w:rPr>
      </w:pPr>
      <w:r w:rsidRPr="00BF34C4">
        <w:rPr>
          <w:rFonts w:ascii="Courier New" w:hAnsi="Courier New" w:cs="Courier New"/>
          <w:sz w:val="18"/>
          <w:szCs w:val="18"/>
        </w:rPr>
        <w:t xml:space="preserve">    r.</w:t>
      </w:r>
      <w:r w:rsidRPr="00AB41FC">
        <w:rPr>
          <w:rFonts w:ascii="Courier New" w:hAnsi="Courier New" w:cs="Courier New"/>
          <w:b/>
          <w:bCs/>
          <w:sz w:val="18"/>
          <w:szCs w:val="18"/>
        </w:rPr>
        <w:t>run_until</w:t>
      </w:r>
      <w:r w:rsidRPr="00BF34C4">
        <w:rPr>
          <w:rFonts w:ascii="Courier New" w:hAnsi="Courier New" w:cs="Courier New"/>
          <w:sz w:val="18"/>
          <w:szCs w:val="18"/>
        </w:rPr>
        <w:t>(NDTime("04:00:00:000"));</w:t>
      </w:r>
    </w:p>
    <w:p w14:paraId="5FBB8CF0" w14:textId="77777777" w:rsidR="00353D57" w:rsidRPr="00BF34C4" w:rsidRDefault="00353D57" w:rsidP="00353D57">
      <w:pPr>
        <w:pBdr>
          <w:top w:val="single" w:sz="4" w:space="1" w:color="auto"/>
          <w:left w:val="single" w:sz="4" w:space="1" w:color="auto"/>
          <w:bottom w:val="single" w:sz="4" w:space="1" w:color="auto"/>
          <w:right w:val="single" w:sz="4" w:space="1" w:color="auto"/>
        </w:pBdr>
        <w:spacing w:after="0"/>
        <w:rPr>
          <w:rFonts w:ascii="Courier New" w:hAnsi="Courier New" w:cs="Courier New"/>
          <w:sz w:val="18"/>
          <w:szCs w:val="18"/>
        </w:rPr>
      </w:pPr>
      <w:r w:rsidRPr="00BF34C4">
        <w:rPr>
          <w:rFonts w:ascii="Courier New" w:hAnsi="Courier New" w:cs="Courier New"/>
          <w:sz w:val="18"/>
          <w:szCs w:val="18"/>
        </w:rPr>
        <w:t xml:space="preserve">    return 0;</w:t>
      </w:r>
    </w:p>
    <w:p w14:paraId="391ABEA3" w14:textId="77777777" w:rsidR="00086806" w:rsidRPr="00BF34C4" w:rsidRDefault="00353D57" w:rsidP="00353D57">
      <w:pPr>
        <w:pBdr>
          <w:top w:val="single" w:sz="4" w:space="1" w:color="auto"/>
          <w:left w:val="single" w:sz="4" w:space="1" w:color="auto"/>
          <w:bottom w:val="single" w:sz="4" w:space="1" w:color="auto"/>
          <w:right w:val="single" w:sz="4" w:space="1" w:color="auto"/>
        </w:pBdr>
        <w:spacing w:after="0"/>
        <w:rPr>
          <w:rFonts w:ascii="Courier New" w:hAnsi="Courier New" w:cs="Courier New"/>
          <w:sz w:val="18"/>
          <w:szCs w:val="18"/>
        </w:rPr>
      </w:pPr>
      <w:r w:rsidRPr="00BF34C4">
        <w:rPr>
          <w:rFonts w:ascii="Courier New" w:hAnsi="Courier New" w:cs="Courier New"/>
          <w:sz w:val="18"/>
          <w:szCs w:val="18"/>
        </w:rPr>
        <w:t>}</w:t>
      </w:r>
    </w:p>
    <w:p w14:paraId="521038D3" w14:textId="36C0A14E" w:rsidR="00400399" w:rsidRPr="00BF34C4" w:rsidRDefault="00582DD3" w:rsidP="00582DD3">
      <w:pPr>
        <w:pStyle w:val="Caption"/>
      </w:pPr>
      <w:bookmarkStart w:id="34" w:name="_Ref21383739"/>
      <w:r>
        <w:t xml:space="preserve">Figure </w:t>
      </w:r>
      <w:r>
        <w:fldChar w:fldCharType="begin"/>
      </w:r>
      <w:r>
        <w:instrText xml:space="preserve"> SEQ Figure \* ARABIC </w:instrText>
      </w:r>
      <w:r>
        <w:fldChar w:fldCharType="separate"/>
      </w:r>
      <w:r w:rsidR="00786F0A">
        <w:rPr>
          <w:noProof/>
        </w:rPr>
        <w:t>6</w:t>
      </w:r>
      <w:r>
        <w:fldChar w:fldCharType="end"/>
      </w:r>
      <w:bookmarkEnd w:id="34"/>
      <w:r>
        <w:t>. Subnet test coupled model implementation</w:t>
      </w:r>
    </w:p>
    <w:p w14:paraId="5360C6AD" w14:textId="77777777" w:rsidR="00DF3CBF" w:rsidRPr="00BF34C4" w:rsidRDefault="00DF3CBF" w:rsidP="00DF3CBF">
      <w:r w:rsidRPr="00BF34C4">
        <w:lastRenderedPageBreak/>
        <w:t xml:space="preserve">We first include the simulator libraries that provide </w:t>
      </w:r>
      <w:r w:rsidR="00FF5044" w:rsidRPr="00BF34C4">
        <w:t xml:space="preserve">the different </w:t>
      </w:r>
      <w:r w:rsidRPr="00BF34C4">
        <w:t xml:space="preserve">services </w:t>
      </w:r>
      <w:r w:rsidR="00FF5044" w:rsidRPr="00BF34C4">
        <w:t>needed to build and run the simulation. We need to be able to:</w:t>
      </w:r>
    </w:p>
    <w:p w14:paraId="42B2B463" w14:textId="77777777" w:rsidR="00B4065D" w:rsidRPr="00BF34C4" w:rsidRDefault="00B4065D" w:rsidP="00B4065D">
      <w:pPr>
        <w:pStyle w:val="ListParagraph"/>
        <w:numPr>
          <w:ilvl w:val="0"/>
          <w:numId w:val="4"/>
        </w:numPr>
      </w:pPr>
      <w:r w:rsidRPr="00BF34C4">
        <w:t>Define new ports (</w:t>
      </w:r>
      <w:r w:rsidRPr="00BF34C4">
        <w:rPr>
          <w:rFonts w:ascii="Courier New" w:eastAsia="Times New Roman" w:hAnsi="Courier New" w:cs="Courier New"/>
          <w:szCs w:val="20"/>
          <w:lang w:eastAsia="en-CA"/>
        </w:rPr>
        <w:t>&lt;cadmium/modeling/ports.hpp&gt;)</w:t>
      </w:r>
    </w:p>
    <w:p w14:paraId="5CBF1620" w14:textId="77777777" w:rsidR="00401D7C" w:rsidRPr="00BF34C4" w:rsidRDefault="002344DF" w:rsidP="001E4E61">
      <w:pPr>
        <w:pStyle w:val="ListParagraph"/>
        <w:numPr>
          <w:ilvl w:val="0"/>
          <w:numId w:val="4"/>
        </w:numPr>
        <w:rPr>
          <w:rFonts w:ascii="Courier New" w:eastAsia="Times New Roman" w:hAnsi="Courier New" w:cs="Courier New"/>
          <w:szCs w:val="20"/>
          <w:lang w:eastAsia="en-CA"/>
        </w:rPr>
      </w:pPr>
      <w:r w:rsidRPr="00BF34C4">
        <w:t>Create</w:t>
      </w:r>
      <w:r w:rsidR="00401D7C" w:rsidRPr="00BF34C4">
        <w:t xml:space="preserve"> </w:t>
      </w:r>
      <w:r w:rsidRPr="00BF34C4">
        <w:t xml:space="preserve">every </w:t>
      </w:r>
      <w:r w:rsidR="00401D7C" w:rsidRPr="00BF34C4">
        <w:t>element of a coupled model</w:t>
      </w:r>
      <w:r w:rsidRPr="00BF34C4">
        <w:t xml:space="preserve"> definition</w:t>
      </w:r>
      <w:r w:rsidR="00401D7C" w:rsidRPr="00BF34C4">
        <w:t>: input ports, output ports, submodels, external input couplings, external output couplings and internal couplings (</w:t>
      </w:r>
      <w:r w:rsidR="00401D7C" w:rsidRPr="00BF34C4">
        <w:rPr>
          <w:rFonts w:ascii="Courier New" w:eastAsia="Times New Roman" w:hAnsi="Courier New" w:cs="Courier New"/>
          <w:szCs w:val="20"/>
          <w:lang w:eastAsia="en-CA"/>
        </w:rPr>
        <w:t>&lt;cadmium/modeling/dynamic_model.hpp&gt;)</w:t>
      </w:r>
    </w:p>
    <w:p w14:paraId="29C0B380" w14:textId="77777777" w:rsidR="00BE336E" w:rsidRPr="00BF34C4" w:rsidRDefault="00BE336E" w:rsidP="001E4E61">
      <w:pPr>
        <w:pStyle w:val="ListParagraph"/>
        <w:numPr>
          <w:ilvl w:val="0"/>
          <w:numId w:val="4"/>
        </w:numPr>
        <w:rPr>
          <w:rFonts w:ascii="Courier New" w:eastAsia="Times New Roman" w:hAnsi="Courier New" w:cs="Courier New"/>
          <w:szCs w:val="20"/>
          <w:lang w:eastAsia="en-CA"/>
        </w:rPr>
      </w:pPr>
      <w:r w:rsidRPr="00BF34C4">
        <w:t xml:space="preserve">Define </w:t>
      </w:r>
      <w:r w:rsidR="00B53055" w:rsidRPr="00BF34C4">
        <w:t xml:space="preserve">the </w:t>
      </w:r>
      <w:r w:rsidRPr="00BF34C4">
        <w:t>data type</w:t>
      </w:r>
      <w:r w:rsidR="00B53055" w:rsidRPr="00BF34C4">
        <w:t>s</w:t>
      </w:r>
      <w:r w:rsidRPr="00BF34C4">
        <w:t xml:space="preserve"> </w:t>
      </w:r>
      <w:r w:rsidR="00B53055" w:rsidRPr="00BF34C4">
        <w:t xml:space="preserve">for </w:t>
      </w:r>
      <w:r w:rsidRPr="00BF34C4">
        <w:t xml:space="preserve">coupled models </w:t>
      </w:r>
      <w:r w:rsidRPr="00BF34C4">
        <w:rPr>
          <w:rFonts w:ascii="Courier New" w:eastAsia="Times New Roman" w:hAnsi="Courier New" w:cs="Courier New"/>
          <w:szCs w:val="20"/>
          <w:lang w:eastAsia="en-CA"/>
        </w:rPr>
        <w:t xml:space="preserve">&lt;cadmium/modeling/dynamic_coupled.hpp&gt; </w:t>
      </w:r>
    </w:p>
    <w:p w14:paraId="60B3023A" w14:textId="77777777" w:rsidR="00B4065D" w:rsidRPr="00BF34C4" w:rsidRDefault="00B4065D" w:rsidP="001E4E61">
      <w:pPr>
        <w:pStyle w:val="ListParagraph"/>
        <w:numPr>
          <w:ilvl w:val="0"/>
          <w:numId w:val="4"/>
        </w:numPr>
        <w:rPr>
          <w:rFonts w:ascii="Courier New" w:eastAsia="Times New Roman" w:hAnsi="Courier New" w:cs="Courier New"/>
          <w:szCs w:val="20"/>
          <w:lang w:eastAsia="en-CA"/>
        </w:rPr>
      </w:pPr>
      <w:r w:rsidRPr="00BF34C4">
        <w:t>Create new instances of atomic models and make EIC, EOC and IC (</w:t>
      </w:r>
      <w:r w:rsidRPr="00BF34C4">
        <w:rPr>
          <w:rFonts w:ascii="Courier New" w:eastAsia="Times New Roman" w:hAnsi="Courier New" w:cs="Courier New"/>
          <w:szCs w:val="20"/>
          <w:lang w:eastAsia="en-CA"/>
        </w:rPr>
        <w:t>&lt;cadmium/modeling/dynamic_model_translator.hpp&gt;)</w:t>
      </w:r>
    </w:p>
    <w:p w14:paraId="4E6944E9" w14:textId="77777777" w:rsidR="00B4065D" w:rsidRPr="00BF34C4" w:rsidRDefault="00B4065D" w:rsidP="00B4065D">
      <w:pPr>
        <w:pStyle w:val="ListParagraph"/>
        <w:numPr>
          <w:ilvl w:val="0"/>
          <w:numId w:val="4"/>
        </w:numPr>
        <w:rPr>
          <w:rFonts w:ascii="Courier New" w:eastAsia="Times New Roman" w:hAnsi="Courier New" w:cs="Courier New"/>
          <w:szCs w:val="20"/>
          <w:lang w:eastAsia="en-CA"/>
        </w:rPr>
      </w:pPr>
      <w:r w:rsidRPr="00BF34C4">
        <w:t>Build coupled models</w:t>
      </w:r>
      <w:r w:rsidRPr="00BF34C4">
        <w:rPr>
          <w:rFonts w:ascii="Courier New" w:eastAsia="Times New Roman" w:hAnsi="Courier New" w:cs="Courier New"/>
          <w:szCs w:val="20"/>
          <w:lang w:eastAsia="en-CA"/>
        </w:rPr>
        <w:t xml:space="preserve"> (&lt;cadmium/modeling/dynamic_coupled.hpp&gt;)</w:t>
      </w:r>
    </w:p>
    <w:p w14:paraId="37857051" w14:textId="77777777" w:rsidR="00B4065D" w:rsidRPr="00BF34C4" w:rsidRDefault="00B4065D" w:rsidP="00B4065D">
      <w:pPr>
        <w:pStyle w:val="ListParagraph"/>
        <w:numPr>
          <w:ilvl w:val="0"/>
          <w:numId w:val="4"/>
        </w:numPr>
        <w:rPr>
          <w:rFonts w:ascii="Courier New" w:eastAsia="Times New Roman" w:hAnsi="Courier New" w:cs="Courier New"/>
          <w:szCs w:val="20"/>
          <w:lang w:eastAsia="en-CA"/>
        </w:rPr>
      </w:pPr>
      <w:r w:rsidRPr="00BF34C4">
        <w:t>Use the Runner</w:t>
      </w:r>
      <w:r w:rsidRPr="00BF34C4">
        <w:rPr>
          <w:rFonts w:ascii="Courier New" w:eastAsia="Times New Roman" w:hAnsi="Courier New" w:cs="Courier New"/>
          <w:szCs w:val="20"/>
          <w:lang w:eastAsia="en-CA"/>
        </w:rPr>
        <w:t xml:space="preserve"> &lt;cadmium/engine/pdevs_dynamic_runner.hpp&gt;</w:t>
      </w:r>
    </w:p>
    <w:p w14:paraId="1532ACD1" w14:textId="070507F3" w:rsidR="00B4065D" w:rsidRPr="00BF34C4" w:rsidRDefault="00B4065D" w:rsidP="001E4E61">
      <w:pPr>
        <w:pStyle w:val="ListParagraph"/>
        <w:numPr>
          <w:ilvl w:val="0"/>
          <w:numId w:val="4"/>
        </w:numPr>
        <w:rPr>
          <w:rFonts w:ascii="Courier New" w:eastAsia="Times New Roman" w:hAnsi="Courier New" w:cs="Courier New"/>
          <w:b/>
          <w:bCs/>
          <w:szCs w:val="20"/>
          <w:lang w:eastAsia="en-CA"/>
        </w:rPr>
      </w:pPr>
      <w:r w:rsidRPr="00BF34C4">
        <w:t xml:space="preserve">Define the loggers we are using (state, message, debug, etc.) </w:t>
      </w:r>
      <w:r w:rsidRPr="00BF34C4">
        <w:rPr>
          <w:rFonts w:ascii="Courier New" w:eastAsia="Times New Roman" w:hAnsi="Courier New" w:cs="Courier New"/>
          <w:szCs w:val="20"/>
          <w:lang w:eastAsia="en-CA"/>
        </w:rPr>
        <w:t>&lt;cadmium/logger/common_loggers.hpp&gt;</w:t>
      </w:r>
    </w:p>
    <w:p w14:paraId="541C9C26" w14:textId="77777777" w:rsidR="00DF3CBF" w:rsidRPr="00BF34C4" w:rsidRDefault="00DF3CBF" w:rsidP="00DF3CBF">
      <w:r w:rsidRPr="00BF34C4">
        <w:t xml:space="preserve">We then include the header of the </w:t>
      </w:r>
      <w:r w:rsidR="00BF02F8" w:rsidRPr="00BF34C4">
        <w:rPr>
          <w:b/>
        </w:rPr>
        <w:t>Time</w:t>
      </w:r>
      <w:r w:rsidR="00BF02F8" w:rsidRPr="00BF34C4">
        <w:t xml:space="preserve"> </w:t>
      </w:r>
      <w:r w:rsidRPr="00BF34C4">
        <w:t xml:space="preserve">class we are using, in this case </w:t>
      </w:r>
      <w:r w:rsidRPr="00BF34C4">
        <w:rPr>
          <w:rFonts w:ascii="Courier New" w:eastAsia="Times New Roman" w:hAnsi="Courier New" w:cs="Courier New"/>
          <w:szCs w:val="20"/>
          <w:lang w:eastAsia="en-CA"/>
        </w:rPr>
        <w:t>&lt;</w:t>
      </w:r>
      <w:r w:rsidRPr="00883CE6">
        <w:rPr>
          <w:rFonts w:ascii="Courier New" w:eastAsia="Times New Roman" w:hAnsi="Courier New" w:cs="Courier New"/>
          <w:color w:val="0070C0"/>
          <w:szCs w:val="20"/>
          <w:lang w:eastAsia="en-CA"/>
        </w:rPr>
        <w:t>NDTime.hpp</w:t>
      </w:r>
      <w:r w:rsidRPr="00BF34C4">
        <w:rPr>
          <w:rFonts w:ascii="Courier New" w:eastAsia="Times New Roman" w:hAnsi="Courier New" w:cs="Courier New"/>
          <w:szCs w:val="20"/>
          <w:lang w:eastAsia="en-CA"/>
        </w:rPr>
        <w:t xml:space="preserve">&gt;. </w:t>
      </w:r>
      <w:r w:rsidRPr="00883CE6">
        <w:rPr>
          <w:rFonts w:ascii="Courier New" w:eastAsia="Times New Roman" w:hAnsi="Courier New" w:cs="Courier New"/>
          <w:color w:val="0070C0"/>
          <w:szCs w:val="20"/>
          <w:lang w:eastAsia="en-CA"/>
        </w:rPr>
        <w:t>NDTime</w:t>
      </w:r>
      <w:r w:rsidRPr="00BF34C4">
        <w:t xml:space="preserve"> is a C++ class that implements time operations and allows defining the time as in digital clock</w:t>
      </w:r>
      <w:r w:rsidR="002D1CC3" w:rsidRPr="00BF34C4">
        <w:t xml:space="preserve"> </w:t>
      </w:r>
      <w:r w:rsidR="00BF02F8" w:rsidRPr="00BF34C4">
        <w:t xml:space="preserve">format </w:t>
      </w:r>
      <w:r w:rsidR="002D1CC3" w:rsidRPr="00BF34C4">
        <w:t>(</w:t>
      </w:r>
      <w:r w:rsidRPr="00BF34C4">
        <w:t>“hh:mm:ss:ms</w:t>
      </w:r>
      <w:r w:rsidR="001C010A" w:rsidRPr="00BF34C4">
        <w:t>s”</w:t>
      </w:r>
      <w:r w:rsidR="002D1CC3" w:rsidRPr="00BF34C4">
        <w:t>) or as a list of integer elements ({ hh, mm, ss, mss}).</w:t>
      </w:r>
    </w:p>
    <w:p w14:paraId="689F4FEB" w14:textId="77777777" w:rsidR="00B4065D" w:rsidRPr="00BF34C4" w:rsidRDefault="001C010A" w:rsidP="001C010A">
      <w:r w:rsidRPr="00BF34C4">
        <w:t xml:space="preserve">As we already mentioned, in Cadmium, we can transmit messages containing built-in C++ types (integer, float, string, double, bool, etc.) or we can define our own types. In this case, </w:t>
      </w:r>
      <w:r w:rsidR="00BF02F8" w:rsidRPr="00BF34C4">
        <w:t xml:space="preserve">we need to transmit our own message, which is </w:t>
      </w:r>
      <w:r w:rsidRPr="00BF34C4">
        <w:t>define</w:t>
      </w:r>
      <w:r w:rsidR="00BF02F8" w:rsidRPr="00BF34C4">
        <w:t>d</w:t>
      </w:r>
      <w:r w:rsidRPr="00BF34C4">
        <w:t xml:space="preserve"> as a structure. </w:t>
      </w:r>
      <w:r w:rsidR="00BF02F8" w:rsidRPr="00BF34C4">
        <w:t xml:space="preserve">Therefore, </w:t>
      </w:r>
      <w:r w:rsidRPr="00BF34C4">
        <w:t xml:space="preserve">we include the path to the hpp file where </w:t>
      </w:r>
      <w:r w:rsidR="00BF02F8" w:rsidRPr="00BF34C4">
        <w:t xml:space="preserve">such </w:t>
      </w:r>
      <w:r w:rsidRPr="00BF34C4">
        <w:t>structure is defined (</w:t>
      </w:r>
      <w:r w:rsidRPr="00BF34C4">
        <w:rPr>
          <w:rFonts w:ascii="Courier New" w:eastAsia="Times New Roman" w:hAnsi="Courier New" w:cs="Courier New"/>
          <w:color w:val="4472C4" w:themeColor="accent1"/>
          <w:szCs w:val="20"/>
          <w:lang w:eastAsia="en-CA"/>
        </w:rPr>
        <w:t>"../data_structures/message.hpp"</w:t>
      </w:r>
      <w:r w:rsidRPr="00BF34C4">
        <w:t xml:space="preserve">). If we </w:t>
      </w:r>
      <w:r w:rsidR="00BF02F8" w:rsidRPr="00BF34C4">
        <w:t xml:space="preserve">need to </w:t>
      </w:r>
      <w:r w:rsidRPr="00BF34C4">
        <w:t xml:space="preserve">define more than one message </w:t>
      </w:r>
      <w:r w:rsidR="00BF02F8" w:rsidRPr="00BF34C4">
        <w:t>type</w:t>
      </w:r>
      <w:r w:rsidRPr="00BF34C4">
        <w:t xml:space="preserve">, we need to include all the ones used in the model. </w:t>
      </w:r>
    </w:p>
    <w:p w14:paraId="42C9DCB6" w14:textId="77777777" w:rsidR="00B4065D" w:rsidRPr="00BF34C4" w:rsidRDefault="00B4065D" w:rsidP="00B4065D">
      <w:r w:rsidRPr="00BF34C4">
        <w:t xml:space="preserve">The content of </w:t>
      </w:r>
      <w:r w:rsidRPr="00883CE6">
        <w:rPr>
          <w:rFonts w:ascii="Courier New" w:eastAsia="Times New Roman" w:hAnsi="Courier New" w:cs="Courier New"/>
          <w:color w:val="0070C0"/>
          <w:szCs w:val="20"/>
          <w:lang w:eastAsia="en-CA"/>
        </w:rPr>
        <w:t>message.hpp</w:t>
      </w:r>
      <w:r w:rsidRPr="00883CE6">
        <w:rPr>
          <w:color w:val="0070C0"/>
        </w:rPr>
        <w:t xml:space="preserve"> </w:t>
      </w:r>
      <w:r w:rsidRPr="00BF34C4">
        <w:t xml:space="preserve">is the one explained in the previous section (i.e. it contains the definition of the message structure </w:t>
      </w:r>
      <w:r w:rsidRPr="00883CE6">
        <w:rPr>
          <w:rFonts w:ascii="Courier New" w:eastAsia="Times New Roman" w:hAnsi="Courier New" w:cs="Courier New"/>
          <w:color w:val="0070C0"/>
          <w:szCs w:val="20"/>
          <w:lang w:eastAsia="en-CA"/>
        </w:rPr>
        <w:t>Message_t</w:t>
      </w:r>
      <w:r w:rsidRPr="00BF34C4">
        <w:t>).</w:t>
      </w:r>
    </w:p>
    <w:p w14:paraId="55251300" w14:textId="77777777" w:rsidR="00B4065D" w:rsidRPr="00BF34C4" w:rsidRDefault="00B4065D" w:rsidP="00E068F0">
      <w:pPr>
        <w:rPr>
          <w:rFonts w:ascii="Courier New" w:eastAsia="Times New Roman" w:hAnsi="Courier New" w:cs="Courier New"/>
          <w:color w:val="4472C4" w:themeColor="accent1"/>
          <w:szCs w:val="20"/>
          <w:lang w:eastAsia="en-CA"/>
        </w:rPr>
      </w:pPr>
      <w:r w:rsidRPr="00BF34C4">
        <w:t xml:space="preserve">We then need to include the headers of all the atomic models we are using as components of our coupled model. In this case, </w:t>
      </w:r>
      <w:r w:rsidRPr="00BF34C4">
        <w:rPr>
          <w:rFonts w:ascii="Courier New" w:eastAsia="Times New Roman" w:hAnsi="Courier New" w:cs="Courier New"/>
          <w:color w:val="4472C4" w:themeColor="accent1"/>
          <w:szCs w:val="20"/>
          <w:lang w:eastAsia="en-CA"/>
        </w:rPr>
        <w:t>"../atomics/subnet.hpp"</w:t>
      </w:r>
      <w:r w:rsidRPr="00BF34C4">
        <w:t>, where the</w:t>
      </w:r>
      <w:r w:rsidRPr="00BF34C4">
        <w:rPr>
          <w:rFonts w:ascii="Courier New" w:eastAsia="Times New Roman" w:hAnsi="Courier New" w:cs="Courier New"/>
          <w:color w:val="4472C4" w:themeColor="accent1"/>
          <w:szCs w:val="20"/>
          <w:lang w:eastAsia="en-CA"/>
        </w:rPr>
        <w:t xml:space="preserve"> Subnet </w:t>
      </w:r>
      <w:r w:rsidRPr="00BF34C4">
        <w:t>atomic model class</w:t>
      </w:r>
      <w:r w:rsidR="00EC7001" w:rsidRPr="00BF34C4">
        <w:t xml:space="preserve"> is defined. We</w:t>
      </w:r>
      <w:r w:rsidRPr="00BF34C4">
        <w:t xml:space="preserve"> will use </w:t>
      </w:r>
      <w:r w:rsidR="00EC7001" w:rsidRPr="00BF34C4">
        <w:t xml:space="preserve">it </w:t>
      </w:r>
      <w:r w:rsidRPr="00BF34C4">
        <w:t>to create the instance</w:t>
      </w:r>
      <w:r w:rsidRPr="00BF34C4">
        <w:rPr>
          <w:rFonts w:ascii="Courier New" w:eastAsia="Times New Roman" w:hAnsi="Courier New" w:cs="Courier New"/>
          <w:color w:val="4472C4" w:themeColor="accent1"/>
          <w:szCs w:val="20"/>
          <w:lang w:eastAsia="en-CA"/>
        </w:rPr>
        <w:t xml:space="preserve"> subnet1. </w:t>
      </w:r>
      <w:r w:rsidRPr="00BF34C4">
        <w:t>We also include</w:t>
      </w:r>
      <w:r w:rsidRPr="00BF34C4">
        <w:rPr>
          <w:rFonts w:ascii="Courier New" w:eastAsia="Times New Roman" w:hAnsi="Courier New" w:cs="Courier New"/>
          <w:color w:val="4472C4" w:themeColor="accent1"/>
          <w:szCs w:val="20"/>
          <w:lang w:eastAsia="en-CA"/>
        </w:rPr>
        <w:t xml:space="preserve"> </w:t>
      </w:r>
      <w:r w:rsidR="00883CE6" w:rsidRPr="00883CE6">
        <w:rPr>
          <w:rFonts w:ascii="Courier New" w:eastAsia="Times New Roman" w:hAnsi="Courier New" w:cs="Courier New"/>
          <w:color w:val="4472C4" w:themeColor="accent1"/>
          <w:szCs w:val="20"/>
          <w:lang w:eastAsia="en-CA"/>
        </w:rPr>
        <w:t>&lt;cadmium/basic_model/pdevs/iestream.hpp&gt;</w:t>
      </w:r>
      <w:r w:rsidRPr="00BF34C4">
        <w:rPr>
          <w:rFonts w:ascii="Courier New" w:eastAsia="Times New Roman" w:hAnsi="Courier New" w:cs="Courier New"/>
          <w:b/>
          <w:bCs/>
          <w:szCs w:val="20"/>
          <w:lang w:eastAsia="en-CA"/>
        </w:rPr>
        <w:t xml:space="preserve">, </w:t>
      </w:r>
      <w:r w:rsidRPr="00BF34C4">
        <w:t>where the template class</w:t>
      </w:r>
      <w:r w:rsidRPr="00BF34C4">
        <w:rPr>
          <w:rFonts w:ascii="Courier New" w:eastAsia="Times New Roman" w:hAnsi="Courier New" w:cs="Courier New"/>
          <w:b/>
          <w:bCs/>
          <w:szCs w:val="20"/>
          <w:lang w:eastAsia="en-CA"/>
        </w:rPr>
        <w:t xml:space="preserve"> </w:t>
      </w:r>
      <w:r w:rsidRPr="00BF34C4">
        <w:rPr>
          <w:rFonts w:ascii="Courier New" w:eastAsia="Times New Roman" w:hAnsi="Courier New" w:cs="Courier New"/>
          <w:szCs w:val="20"/>
          <w:lang w:eastAsia="en-CA"/>
        </w:rPr>
        <w:t>iestream_input</w:t>
      </w:r>
      <w:r w:rsidRPr="00BF34C4">
        <w:t xml:space="preserve"> is defined. We will instantiate this general class to create the instance of our atomic model </w:t>
      </w:r>
      <w:r w:rsidRPr="001730F5">
        <w:rPr>
          <w:rFonts w:ascii="Courier New" w:eastAsia="Times New Roman" w:hAnsi="Courier New" w:cs="Courier New"/>
          <w:color w:val="0070C0"/>
          <w:szCs w:val="20"/>
          <w:lang w:eastAsia="en-CA"/>
        </w:rPr>
        <w:t>input_reader</w:t>
      </w:r>
      <w:r w:rsidRPr="00BF34C4">
        <w:rPr>
          <w:rFonts w:ascii="Courier New" w:hAnsi="Courier New" w:cs="Courier New"/>
          <w:sz w:val="18"/>
          <w:szCs w:val="18"/>
        </w:rPr>
        <w:t>.</w:t>
      </w:r>
    </w:p>
    <w:p w14:paraId="0A56BB86" w14:textId="77777777" w:rsidR="001C010A" w:rsidRPr="00BF34C4" w:rsidRDefault="00DF3CBF" w:rsidP="00DF3CBF">
      <w:r w:rsidRPr="00BF34C4">
        <w:t>We</w:t>
      </w:r>
      <w:r w:rsidR="001C010A" w:rsidRPr="00BF34C4">
        <w:t xml:space="preserve"> also need to include the headers of </w:t>
      </w:r>
      <w:r w:rsidRPr="00BF34C4">
        <w:t xml:space="preserve">any C++ library needed to implement the model. In this example, we use the </w:t>
      </w:r>
      <w:r w:rsidR="001C010A" w:rsidRPr="001730F5">
        <w:rPr>
          <w:rFonts w:ascii="Courier New" w:eastAsia="Times New Roman" w:hAnsi="Courier New" w:cs="Courier New"/>
          <w:szCs w:val="20"/>
          <w:lang w:eastAsia="en-CA"/>
        </w:rPr>
        <w:t>ioestream</w:t>
      </w:r>
      <w:r w:rsidRPr="001730F5">
        <w:rPr>
          <w:rFonts w:ascii="Arial" w:eastAsia="Andale Sans UI" w:hAnsi="Arial"/>
          <w:sz w:val="20"/>
          <w:szCs w:val="24"/>
          <w:lang w:eastAsia="ar-SA"/>
        </w:rPr>
        <w:t xml:space="preserve"> </w:t>
      </w:r>
      <w:r w:rsidRPr="00BF34C4">
        <w:rPr>
          <w:rFonts w:ascii="Arial" w:eastAsia="Andale Sans UI" w:hAnsi="Arial"/>
          <w:sz w:val="20"/>
          <w:szCs w:val="24"/>
          <w:lang w:eastAsia="ar-SA"/>
        </w:rPr>
        <w:t>library</w:t>
      </w:r>
      <w:r w:rsidRPr="00BF34C4">
        <w:t xml:space="preserve"> to </w:t>
      </w:r>
      <w:r w:rsidR="001C010A" w:rsidRPr="00BF34C4">
        <w:t>generate simulation logs in files</w:t>
      </w:r>
      <w:r w:rsidR="00BF02F8" w:rsidRPr="00BF34C4">
        <w:t xml:space="preserve">, and </w:t>
      </w:r>
      <w:r w:rsidR="001C010A" w:rsidRPr="001730F5">
        <w:rPr>
          <w:rFonts w:ascii="Courier New" w:eastAsia="Times New Roman" w:hAnsi="Courier New" w:cs="Courier New"/>
          <w:szCs w:val="20"/>
          <w:lang w:eastAsia="en-CA"/>
        </w:rPr>
        <w:t>String</w:t>
      </w:r>
      <w:r w:rsidR="001C010A" w:rsidRPr="001730F5">
        <w:t xml:space="preserve"> </w:t>
      </w:r>
      <w:r w:rsidR="001C010A" w:rsidRPr="00BF34C4">
        <w:t xml:space="preserve">to manipulate strings. </w:t>
      </w:r>
    </w:p>
    <w:p w14:paraId="3C64B2F6" w14:textId="77777777" w:rsidR="00CF1B42" w:rsidRPr="00BF34C4" w:rsidRDefault="00773746" w:rsidP="00CF1B42">
      <w:r w:rsidRPr="00282CA0">
        <w:t>W</w:t>
      </w:r>
      <w:r w:rsidR="00DF3CBF" w:rsidRPr="00282CA0">
        <w:t xml:space="preserve">e </w:t>
      </w:r>
      <w:r w:rsidRPr="00282CA0">
        <w:t xml:space="preserve">then </w:t>
      </w:r>
      <w:r w:rsidR="00DF3CBF" w:rsidRPr="00282CA0">
        <w:t xml:space="preserve">declare the namespaces we are using, in this case: </w:t>
      </w:r>
      <w:r w:rsidR="00DF3CBF" w:rsidRPr="00282CA0">
        <w:rPr>
          <w:rFonts w:ascii="Courier New" w:eastAsia="Times New Roman" w:hAnsi="Courier New" w:cs="Courier New"/>
          <w:lang w:eastAsia="en-CA"/>
        </w:rPr>
        <w:t>cadmium</w:t>
      </w:r>
      <w:r w:rsidR="00DF3CBF" w:rsidRPr="00282CA0">
        <w:t xml:space="preserve"> </w:t>
      </w:r>
      <w:r w:rsidR="00282CA0" w:rsidRPr="00282CA0">
        <w:t xml:space="preserve">, </w:t>
      </w:r>
      <w:r w:rsidR="00282CA0" w:rsidRPr="00282CA0">
        <w:rPr>
          <w:rFonts w:ascii="Courier New" w:hAnsi="Courier New" w:cs="Courier New"/>
        </w:rPr>
        <w:t xml:space="preserve">cadmium::basic_models::pdevs </w:t>
      </w:r>
      <w:r w:rsidR="00282CA0" w:rsidRPr="00282CA0">
        <w:t>and</w:t>
      </w:r>
      <w:r w:rsidR="00DF3CBF" w:rsidRPr="00282CA0">
        <w:t xml:space="preserve"> </w:t>
      </w:r>
      <w:r w:rsidR="00DF3CBF" w:rsidRPr="00282CA0">
        <w:rPr>
          <w:rFonts w:ascii="Courier New" w:eastAsia="Times New Roman" w:hAnsi="Courier New" w:cs="Courier New"/>
          <w:lang w:eastAsia="en-CA"/>
        </w:rPr>
        <w:t>std</w:t>
      </w:r>
      <w:r w:rsidR="00DF3CBF" w:rsidRPr="00282CA0">
        <w:t xml:space="preserve"> (otherwise</w:t>
      </w:r>
      <w:r w:rsidR="00DF3CBF" w:rsidRPr="00BF34C4">
        <w:t xml:space="preserve">, every time we use a method/service from the standard C++ library (std), we have to write </w:t>
      </w:r>
      <w:r w:rsidR="00DF3CBF" w:rsidRPr="001730F5">
        <w:rPr>
          <w:rFonts w:ascii="Courier New" w:eastAsia="Times New Roman" w:hAnsi="Courier New" w:cs="Courier New"/>
          <w:szCs w:val="20"/>
          <w:lang w:eastAsia="en-CA"/>
        </w:rPr>
        <w:t>std::</w:t>
      </w:r>
      <w:r w:rsidR="00DF3CBF" w:rsidRPr="001730F5">
        <w:t xml:space="preserve">; </w:t>
      </w:r>
      <w:r w:rsidR="00DF3CBF" w:rsidRPr="00BF34C4">
        <w:t xml:space="preserve">the same for </w:t>
      </w:r>
      <w:r w:rsidR="00DF3CBF" w:rsidRPr="001730F5">
        <w:rPr>
          <w:rFonts w:ascii="Courier New" w:eastAsia="Times New Roman" w:hAnsi="Courier New" w:cs="Courier New"/>
          <w:szCs w:val="20"/>
          <w:lang w:eastAsia="en-CA"/>
        </w:rPr>
        <w:t>cadmium::</w:t>
      </w:r>
      <w:r w:rsidR="00282CA0">
        <w:rPr>
          <w:rFonts w:ascii="Courier New" w:eastAsia="Times New Roman" w:hAnsi="Courier New" w:cs="Courier New"/>
          <w:szCs w:val="20"/>
          <w:lang w:eastAsia="en-CA"/>
        </w:rPr>
        <w:t xml:space="preserve"> </w:t>
      </w:r>
      <w:r w:rsidR="00282CA0" w:rsidRPr="00282CA0">
        <w:t xml:space="preserve">and </w:t>
      </w:r>
      <w:r w:rsidR="00282CA0" w:rsidRPr="00282CA0">
        <w:rPr>
          <w:rFonts w:ascii="Courier New" w:hAnsi="Courier New" w:cs="Courier New"/>
        </w:rPr>
        <w:t>cadmium::basic_models::pdevs</w:t>
      </w:r>
      <w:r w:rsidR="00DF3CBF" w:rsidRPr="001730F5">
        <w:t xml:space="preserve">). </w:t>
      </w:r>
      <w:r w:rsidR="00BF02F8" w:rsidRPr="001730F5">
        <w:t xml:space="preserve"> </w:t>
      </w:r>
      <w:r w:rsidR="00CF1B42" w:rsidRPr="00BF34C4">
        <w:t xml:space="preserve">Then, we define that the template parameter </w:t>
      </w:r>
      <w:r w:rsidR="00CF1B42" w:rsidRPr="00BF34C4">
        <w:rPr>
          <w:rFonts w:ascii="Courier New" w:eastAsia="Times New Roman" w:hAnsi="Courier New" w:cs="Courier New"/>
          <w:szCs w:val="20"/>
          <w:lang w:eastAsia="en-CA"/>
        </w:rPr>
        <w:t>TIME</w:t>
      </w:r>
      <w:r w:rsidR="00CF1B42" w:rsidRPr="00BF34C4">
        <w:t xml:space="preserve"> is instantiated with the type </w:t>
      </w:r>
      <w:r w:rsidR="00CF1B42" w:rsidRPr="001730F5">
        <w:rPr>
          <w:rFonts w:ascii="Courier New" w:eastAsia="Times New Roman" w:hAnsi="Courier New" w:cs="Courier New"/>
          <w:szCs w:val="20"/>
          <w:lang w:eastAsia="en-CA"/>
        </w:rPr>
        <w:t>NDTime</w:t>
      </w:r>
      <w:r w:rsidR="00CF1B42" w:rsidRPr="00BF34C4">
        <w:t>.</w:t>
      </w:r>
    </w:p>
    <w:p w14:paraId="7E325271" w14:textId="77777777" w:rsidR="007C42E4" w:rsidRPr="00BF34C4" w:rsidRDefault="00CB4DEF" w:rsidP="007C42E4">
      <w:r w:rsidRPr="00BF34C4">
        <w:t xml:space="preserve">Cadmium provides different methods and data types to create instances of atomic </w:t>
      </w:r>
      <w:r w:rsidR="00FE253E" w:rsidRPr="00BF34C4">
        <w:t>models, define,</w:t>
      </w:r>
      <w:r w:rsidRPr="00BF34C4">
        <w:t xml:space="preserve"> and create instances of coupled models.</w:t>
      </w:r>
      <w:r w:rsidR="007C42E4" w:rsidRPr="00BF34C4">
        <w:t xml:space="preserve"> It also uses one advanced C++ data type</w:t>
      </w:r>
      <w:r w:rsidR="007F0308" w:rsidRPr="00BF34C4">
        <w:t>,</w:t>
      </w:r>
      <w:r w:rsidR="007C42E4" w:rsidRPr="00BF34C4">
        <w:t xml:space="preserve"> </w:t>
      </w:r>
      <w:r w:rsidR="007C42E4" w:rsidRPr="00BF34C4">
        <w:rPr>
          <w:rFonts w:ascii="Courier New" w:hAnsi="Courier New" w:cs="Courier New"/>
        </w:rPr>
        <w:t>shared_ptr&lt;&gt;</w:t>
      </w:r>
      <w:r w:rsidR="007F0308" w:rsidRPr="00BF34C4">
        <w:rPr>
          <w:rFonts w:ascii="Courier New" w:hAnsi="Courier New" w:cs="Courier New"/>
        </w:rPr>
        <w:t>,</w:t>
      </w:r>
      <w:r w:rsidR="007C42E4" w:rsidRPr="00BF34C4">
        <w:rPr>
          <w:rFonts w:ascii="Courier New" w:hAnsi="Courier New" w:cs="Courier New"/>
        </w:rPr>
        <w:t xml:space="preserve"> </w:t>
      </w:r>
      <w:r w:rsidR="007C42E4" w:rsidRPr="00BF34C4">
        <w:t xml:space="preserve">and one </w:t>
      </w:r>
      <w:r w:rsidR="007F0308" w:rsidRPr="00BF34C4">
        <w:t>advanced</w:t>
      </w:r>
      <w:r w:rsidR="007C42E4" w:rsidRPr="00BF34C4">
        <w:t xml:space="preserve"> C++ method</w:t>
      </w:r>
      <w:r w:rsidR="007F0308" w:rsidRPr="00BF34C4">
        <w:t>,</w:t>
      </w:r>
      <w:r w:rsidR="007C42E4" w:rsidRPr="00BF34C4">
        <w:rPr>
          <w:rFonts w:ascii="Courier New" w:hAnsi="Courier New" w:cs="Courier New"/>
        </w:rPr>
        <w:t xml:space="preserve"> make_shared&lt;&gt;(), </w:t>
      </w:r>
      <w:r w:rsidR="007C42E4" w:rsidRPr="00BF34C4">
        <w:t xml:space="preserve">both of them defined in the standard library. </w:t>
      </w:r>
      <w:r w:rsidR="007C42E4" w:rsidRPr="00BF34C4">
        <w:rPr>
          <w:rFonts w:ascii="Courier New" w:hAnsi="Courier New" w:cs="Courier New"/>
        </w:rPr>
        <w:t>shared_ptr&lt;&gt;</w:t>
      </w:r>
      <w:r w:rsidR="007C42E4" w:rsidRPr="00BF34C4">
        <w:t xml:space="preserve"> is a</w:t>
      </w:r>
      <w:r w:rsidR="007C42E4" w:rsidRPr="00BF34C4">
        <w:rPr>
          <w:rFonts w:ascii="Courier New" w:hAnsi="Courier New" w:cs="Courier New"/>
          <w:sz w:val="18"/>
          <w:szCs w:val="18"/>
        </w:rPr>
        <w:t xml:space="preserve"> </w:t>
      </w:r>
      <w:r w:rsidR="007C42E4" w:rsidRPr="00BF34C4">
        <w:t>smart pointer that allows shared ownership of an object through a pointer.</w:t>
      </w:r>
      <w:r w:rsidR="002C47EB" w:rsidRPr="00BF34C4">
        <w:t xml:space="preserve"> </w:t>
      </w:r>
      <w:r w:rsidR="002C47EB" w:rsidRPr="00BF34C4">
        <w:rPr>
          <w:rFonts w:ascii="Courier New" w:hAnsi="Courier New" w:cs="Courier New"/>
        </w:rPr>
        <w:t>make_shared&lt;&gt;()</w:t>
      </w:r>
      <w:r w:rsidR="002C47EB" w:rsidRPr="00BF34C4">
        <w:t xml:space="preserve"> is a method that allows </w:t>
      </w:r>
      <w:r w:rsidR="004A4610" w:rsidRPr="00BF34C4">
        <w:t>creating</w:t>
      </w:r>
      <w:r w:rsidR="007F0308" w:rsidRPr="00BF34C4">
        <w:t xml:space="preserve"> a</w:t>
      </w:r>
      <w:r w:rsidR="002C47EB" w:rsidRPr="00BF34C4">
        <w:rPr>
          <w:rFonts w:ascii="Courier New" w:hAnsi="Courier New" w:cs="Courier New"/>
        </w:rPr>
        <w:t xml:space="preserve"> shared_ptr&lt;&gt;. </w:t>
      </w:r>
      <w:r w:rsidR="002C47EB" w:rsidRPr="00BF34C4">
        <w:t xml:space="preserve">It </w:t>
      </w:r>
      <w:r w:rsidR="007F0308" w:rsidRPr="00BF34C4">
        <w:t xml:space="preserve">uses </w:t>
      </w:r>
      <w:r w:rsidR="002C47EB" w:rsidRPr="00BF34C4">
        <w:t xml:space="preserve">as </w:t>
      </w:r>
      <w:r w:rsidR="007F0308" w:rsidRPr="00BF34C4">
        <w:t xml:space="preserve">a </w:t>
      </w:r>
      <w:r w:rsidR="002C47EB" w:rsidRPr="00BF34C4">
        <w:t>template parameter the data type that will be stored in the pointer</w:t>
      </w:r>
      <w:r w:rsidR="007F0308" w:rsidRPr="00BF34C4">
        <w:t>,</w:t>
      </w:r>
      <w:r w:rsidR="002C47EB" w:rsidRPr="00BF34C4">
        <w:t xml:space="preserve"> and as function parameters the constructor parameters for the data type.</w:t>
      </w:r>
      <w:r w:rsidR="007F0308" w:rsidRPr="00BF34C4">
        <w:t xml:space="preserve"> We will show a few examples later.</w:t>
      </w:r>
    </w:p>
    <w:p w14:paraId="6B91B967" w14:textId="77777777" w:rsidR="00CB4DEF" w:rsidRPr="00BF34C4" w:rsidRDefault="00CB4DEF" w:rsidP="00EC7001">
      <w:r w:rsidRPr="00BF34C4">
        <w:lastRenderedPageBreak/>
        <w:t xml:space="preserve">The data types and methods </w:t>
      </w:r>
      <w:r w:rsidR="002C47EB" w:rsidRPr="00BF34C4">
        <w:t xml:space="preserve">defined in Cadmium </w:t>
      </w:r>
      <w:r w:rsidRPr="00BF34C4">
        <w:t>are as follows:</w:t>
      </w:r>
      <w:r w:rsidR="00B53055" w:rsidRPr="00BF34C4">
        <w:t xml:space="preserve"> </w:t>
      </w:r>
    </w:p>
    <w:p w14:paraId="5082841A" w14:textId="77777777" w:rsidR="00D71ED2" w:rsidRPr="009E57D9" w:rsidRDefault="00D71ED2" w:rsidP="007C42E4">
      <w:pPr>
        <w:pStyle w:val="ListParagraph"/>
        <w:numPr>
          <w:ilvl w:val="0"/>
          <w:numId w:val="4"/>
        </w:numPr>
        <w:rPr>
          <w:rFonts w:ascii="Courier New" w:hAnsi="Courier New" w:cs="Courier New"/>
        </w:rPr>
      </w:pPr>
      <w:r w:rsidRPr="009E57D9">
        <w:rPr>
          <w:rFonts w:ascii="Courier New" w:hAnsi="Courier New" w:cs="Courier New"/>
          <w:b/>
          <w:bCs/>
        </w:rPr>
        <w:t>out_port</w:t>
      </w:r>
      <w:r w:rsidRPr="009E57D9">
        <w:t xml:space="preserve"> is a structure used to declare the output ports of a model. </w:t>
      </w:r>
      <w:r w:rsidR="00373E85" w:rsidRPr="009E57D9">
        <w:t xml:space="preserve">It is the same structure we used to declare the output ports of an atomic model. </w:t>
      </w:r>
      <w:r w:rsidRPr="009E57D9">
        <w:t xml:space="preserve">Each port is defined as a structure that inherits from the template structure </w:t>
      </w:r>
      <w:r w:rsidRPr="009E57D9">
        <w:rPr>
          <w:rFonts w:ascii="Courier New" w:hAnsi="Courier New" w:cs="Courier New"/>
          <w:b/>
          <w:bCs/>
        </w:rPr>
        <w:t>out_port</w:t>
      </w:r>
      <w:r w:rsidRPr="009E57D9">
        <w:t xml:space="preserve"> specifying the type of message handled by the port. It is defined in </w:t>
      </w:r>
      <w:r w:rsidRPr="009E57D9">
        <w:rPr>
          <w:rFonts w:ascii="Courier New" w:hAnsi="Courier New" w:cs="Courier New"/>
        </w:rPr>
        <w:t>&lt;cadmium/modeling/ports.hpp</w:t>
      </w:r>
      <w:r w:rsidRPr="009E57D9">
        <w:t>&gt;.</w:t>
      </w:r>
    </w:p>
    <w:p w14:paraId="3A12B1A3" w14:textId="77777777" w:rsidR="00D71ED2" w:rsidRPr="009E57D9" w:rsidRDefault="00D71ED2" w:rsidP="007C42E4">
      <w:pPr>
        <w:pStyle w:val="ListParagraph"/>
        <w:numPr>
          <w:ilvl w:val="0"/>
          <w:numId w:val="4"/>
        </w:numPr>
        <w:rPr>
          <w:rFonts w:ascii="Courier New" w:hAnsi="Courier New" w:cs="Courier New"/>
        </w:rPr>
      </w:pPr>
      <w:r w:rsidRPr="009E57D9">
        <w:rPr>
          <w:rFonts w:ascii="Courier New" w:hAnsi="Courier New" w:cs="Courier New"/>
          <w:b/>
          <w:bCs/>
        </w:rPr>
        <w:t>in_port</w:t>
      </w:r>
      <w:r w:rsidRPr="009E57D9">
        <w:rPr>
          <w:rFonts w:ascii="Courier New" w:hAnsi="Courier New" w:cs="Courier New"/>
        </w:rPr>
        <w:t xml:space="preserve"> </w:t>
      </w:r>
      <w:r w:rsidRPr="009E57D9">
        <w:t xml:space="preserve">is a templated structure similar to </w:t>
      </w:r>
      <w:r w:rsidRPr="009E57D9">
        <w:rPr>
          <w:rFonts w:ascii="Courier New" w:hAnsi="Courier New" w:cs="Courier New"/>
          <w:b/>
          <w:bCs/>
        </w:rPr>
        <w:t>out_port</w:t>
      </w:r>
      <w:r w:rsidRPr="009E57D9">
        <w:t>, but for input ports.</w:t>
      </w:r>
    </w:p>
    <w:p w14:paraId="7A358C09" w14:textId="77777777" w:rsidR="007C42E4" w:rsidRPr="00BF34C4" w:rsidRDefault="00CB4DEF" w:rsidP="007C42E4">
      <w:pPr>
        <w:pStyle w:val="ListParagraph"/>
        <w:numPr>
          <w:ilvl w:val="0"/>
          <w:numId w:val="4"/>
        </w:numPr>
        <w:rPr>
          <w:rFonts w:ascii="Courier New" w:hAnsi="Courier New" w:cs="Courier New"/>
        </w:rPr>
      </w:pPr>
      <w:r w:rsidRPr="00BF34C4">
        <w:rPr>
          <w:rFonts w:ascii="Courier New" w:hAnsi="Courier New" w:cs="Courier New"/>
          <w:b/>
          <w:bCs/>
        </w:rPr>
        <w:t>model</w:t>
      </w:r>
      <w:r w:rsidR="007C42E4" w:rsidRPr="00BF34C4">
        <w:t xml:space="preserve"> is an empty class</w:t>
      </w:r>
      <w:r w:rsidR="002C47EB" w:rsidRPr="00BF34C4">
        <w:t xml:space="preserve"> define</w:t>
      </w:r>
      <w:r w:rsidR="007F0308" w:rsidRPr="00BF34C4">
        <w:t>d</w:t>
      </w:r>
      <w:r w:rsidR="002C47EB" w:rsidRPr="00BF34C4">
        <w:t xml:space="preserve"> in </w:t>
      </w:r>
      <w:r w:rsidR="002C47EB" w:rsidRPr="00BF34C4">
        <w:rPr>
          <w:rFonts w:ascii="Courier New" w:hAnsi="Courier New" w:cs="Courier New"/>
        </w:rPr>
        <w:t>&lt;cadmium/modeling/dynamic_model.hpp&gt;</w:t>
      </w:r>
      <w:r w:rsidR="002C47EB" w:rsidRPr="00BF34C4">
        <w:t xml:space="preserve"> under the namespace </w:t>
      </w:r>
      <w:r w:rsidR="002C47EB" w:rsidRPr="00BF34C4">
        <w:rPr>
          <w:rFonts w:ascii="Courier New" w:hAnsi="Courier New" w:cs="Courier New"/>
        </w:rPr>
        <w:t>dynamic::modeling.</w:t>
      </w:r>
      <w:r w:rsidR="007C42E4" w:rsidRPr="00BF34C4">
        <w:t xml:space="preserve"> </w:t>
      </w:r>
      <w:r w:rsidR="002C47EB" w:rsidRPr="00BF34C4">
        <w:t xml:space="preserve">It </w:t>
      </w:r>
      <w:r w:rsidR="007C42E4" w:rsidRPr="00BF34C4">
        <w:t>allow</w:t>
      </w:r>
      <w:r w:rsidR="007F0308" w:rsidRPr="00BF34C4">
        <w:t>s</w:t>
      </w:r>
      <w:r w:rsidR="007C42E4" w:rsidRPr="00BF34C4">
        <w:t xml:space="preserve"> pointer-based polymorphism between classes derived from atomic and coupled models. </w:t>
      </w:r>
      <w:r w:rsidR="009E49ED" w:rsidRPr="00BF34C4">
        <w:t xml:space="preserve">This </w:t>
      </w:r>
      <w:r w:rsidR="007C42E4" w:rsidRPr="00BF34C4">
        <w:t xml:space="preserve">means, </w:t>
      </w:r>
      <w:r w:rsidR="009E49ED" w:rsidRPr="00BF34C4">
        <w:t xml:space="preserve">that </w:t>
      </w:r>
      <w:r w:rsidR="007C42E4" w:rsidRPr="00BF34C4">
        <w:t xml:space="preserve">it is an abstract class </w:t>
      </w:r>
      <w:r w:rsidR="009E49ED" w:rsidRPr="00BF34C4">
        <w:t xml:space="preserve">that </w:t>
      </w:r>
      <w:r w:rsidR="007C42E4" w:rsidRPr="00BF34C4">
        <w:t>encapsulate</w:t>
      </w:r>
      <w:r w:rsidR="009E49ED" w:rsidRPr="00BF34C4">
        <w:t>s</w:t>
      </w:r>
      <w:r w:rsidR="007C42E4" w:rsidRPr="00BF34C4">
        <w:t xml:space="preserve"> both atomic and coupled models in such a way that they can be elements </w:t>
      </w:r>
      <w:r w:rsidR="009E49ED" w:rsidRPr="00BF34C4">
        <w:t xml:space="preserve">in a </w:t>
      </w:r>
      <w:r w:rsidR="007C42E4" w:rsidRPr="00BF34C4">
        <w:t>vector of models</w:t>
      </w:r>
      <w:r w:rsidR="002C47EB" w:rsidRPr="00BF34C4">
        <w:t xml:space="preserve">. </w:t>
      </w:r>
    </w:p>
    <w:p w14:paraId="734A1C98" w14:textId="77777777" w:rsidR="00670F4B" w:rsidRPr="009E57D9" w:rsidRDefault="00670F4B" w:rsidP="00670F4B">
      <w:pPr>
        <w:pStyle w:val="ListParagraph"/>
        <w:numPr>
          <w:ilvl w:val="0"/>
          <w:numId w:val="4"/>
        </w:numPr>
        <w:rPr>
          <w:rFonts w:ascii="Courier New" w:hAnsi="Courier New" w:cs="Courier New"/>
          <w:sz w:val="18"/>
          <w:szCs w:val="18"/>
        </w:rPr>
      </w:pPr>
      <w:r w:rsidRPr="009E57D9">
        <w:rPr>
          <w:rFonts w:ascii="Courier New" w:hAnsi="Courier New" w:cs="Courier New"/>
          <w:b/>
          <w:bCs/>
        </w:rPr>
        <w:t>make_dynamic_atomic_model&lt;&gt;()</w:t>
      </w:r>
      <w:r w:rsidRPr="009E57D9">
        <w:rPr>
          <w:rFonts w:ascii="Courier New" w:hAnsi="Courier New" w:cs="Courier New"/>
        </w:rPr>
        <w:t xml:space="preserve"> </w:t>
      </w:r>
      <w:r w:rsidRPr="009E57D9">
        <w:t xml:space="preserve">is a template method defined in </w:t>
      </w:r>
      <w:r w:rsidRPr="009E57D9">
        <w:rPr>
          <w:rFonts w:ascii="Courier New" w:hAnsi="Courier New" w:cs="Courier New"/>
        </w:rPr>
        <w:t>&lt;cadmium/modeling/dynamic_model_translator.hpp</w:t>
      </w:r>
      <w:r w:rsidRPr="009E57D9">
        <w:t>&gt;. It is used to create an instance of an atomic model.</w:t>
      </w:r>
      <w:r w:rsidRPr="009E57D9">
        <w:rPr>
          <w:rFonts w:ascii="Courier New" w:hAnsi="Courier New" w:cs="Courier New"/>
        </w:rPr>
        <w:t xml:space="preserve"> </w:t>
      </w:r>
      <w:r w:rsidRPr="009E57D9">
        <w:t>It takes the class type of the atomic model</w:t>
      </w:r>
      <w:r w:rsidR="007C42E4" w:rsidRPr="009E57D9">
        <w:t xml:space="preserve">, </w:t>
      </w:r>
      <w:r w:rsidR="007C42E4" w:rsidRPr="009E57D9">
        <w:rPr>
          <w:rFonts w:ascii="Courier New" w:hAnsi="Courier New" w:cs="Courier New"/>
        </w:rPr>
        <w:t>TIME</w:t>
      </w:r>
      <w:r w:rsidRPr="009E57D9">
        <w:t xml:space="preserve"> </w:t>
      </w:r>
      <w:r w:rsidR="005D2972" w:rsidRPr="009E57D9">
        <w:t>(because all atomic model</w:t>
      </w:r>
      <w:r w:rsidR="00AF308E" w:rsidRPr="009E57D9">
        <w:t>s</w:t>
      </w:r>
      <w:r w:rsidR="005D2972" w:rsidRPr="009E57D9">
        <w:t xml:space="preserve"> are templated classes that need to be instantiate</w:t>
      </w:r>
      <w:r w:rsidR="00367505" w:rsidRPr="009E57D9">
        <w:t>d</w:t>
      </w:r>
      <w:r w:rsidR="005D2972" w:rsidRPr="009E57D9">
        <w:t xml:space="preserve"> with a </w:t>
      </w:r>
      <w:r w:rsidR="009E57D9">
        <w:t xml:space="preserve">TIME </w:t>
      </w:r>
      <w:r w:rsidR="005D2972" w:rsidRPr="009E57D9">
        <w:t>data type)</w:t>
      </w:r>
      <w:r w:rsidR="009E57D9">
        <w:t>,</w:t>
      </w:r>
      <w:r w:rsidR="00183FF6" w:rsidRPr="009E57D9">
        <w:t xml:space="preserve"> </w:t>
      </w:r>
      <w:r w:rsidRPr="009E57D9">
        <w:t xml:space="preserve">and all the types of the parameters </w:t>
      </w:r>
      <w:r w:rsidR="009E57D9">
        <w:t xml:space="preserve">for </w:t>
      </w:r>
      <w:r w:rsidRPr="009E57D9">
        <w:t xml:space="preserve">the model constructor. The parameters of the method are the name of the atomic model </w:t>
      </w:r>
      <w:r w:rsidR="009E57D9">
        <w:t>(</w:t>
      </w:r>
      <w:r w:rsidRPr="009E57D9">
        <w:t>a string</w:t>
      </w:r>
      <w:r w:rsidR="009E57D9">
        <w:t>)</w:t>
      </w:r>
      <w:r w:rsidRPr="009E57D9">
        <w:t xml:space="preserve"> and the parameters we need to pass to the constructor</w:t>
      </w:r>
      <w:r w:rsidR="00541332" w:rsidRPr="009E57D9">
        <w:t xml:space="preserve">. </w:t>
      </w:r>
      <w:r w:rsidR="009E57D9">
        <w:t xml:space="preserve">If a </w:t>
      </w:r>
      <w:r w:rsidR="0094499E" w:rsidRPr="009E57D9">
        <w:t xml:space="preserve">parameter </w:t>
      </w:r>
      <w:r w:rsidR="009E57D9">
        <w:t xml:space="preserve">in </w:t>
      </w:r>
      <w:r w:rsidR="0094499E" w:rsidRPr="009E57D9">
        <w:t xml:space="preserve">the constructor is a pointer, we need to use the C++ method </w:t>
      </w:r>
      <w:r w:rsidR="009E57D9">
        <w:rPr>
          <w:rFonts w:ascii="Courier New" w:hAnsi="Courier New" w:cs="Courier New"/>
        </w:rPr>
        <w:t>move()</w:t>
      </w:r>
      <w:r w:rsidR="0094499E" w:rsidRPr="009E57D9">
        <w:t xml:space="preserve"> to pass the pointer to the constructor.</w:t>
      </w:r>
    </w:p>
    <w:p w14:paraId="7D37DFA3" w14:textId="77777777" w:rsidR="00CB4DEF" w:rsidRPr="00BF34C4" w:rsidRDefault="00CB4DEF" w:rsidP="00CB4DEF">
      <w:pPr>
        <w:pStyle w:val="ListParagraph"/>
        <w:numPr>
          <w:ilvl w:val="0"/>
          <w:numId w:val="4"/>
        </w:numPr>
      </w:pPr>
      <w:r w:rsidRPr="00BF34C4">
        <w:rPr>
          <w:rFonts w:ascii="Courier New" w:hAnsi="Courier New" w:cs="Courier New"/>
          <w:b/>
          <w:bCs/>
        </w:rPr>
        <w:t>Ports</w:t>
      </w:r>
      <w:r w:rsidRPr="00BF34C4">
        <w:t xml:space="preserve"> </w:t>
      </w:r>
      <w:r w:rsidR="007C42E4" w:rsidRPr="00BF34C4">
        <w:t xml:space="preserve">is a data type </w:t>
      </w:r>
      <w:r w:rsidR="004E269D" w:rsidRPr="00BF34C4">
        <w:t xml:space="preserve">used to defined input and output ports. It is </w:t>
      </w:r>
      <w:r w:rsidR="007F0308" w:rsidRPr="00BF34C4">
        <w:t>defined</w:t>
      </w:r>
      <w:r w:rsidR="007C42E4" w:rsidRPr="00BF34C4">
        <w:t xml:space="preserve"> in </w:t>
      </w:r>
      <w:r w:rsidR="007C42E4" w:rsidRPr="00BF34C4">
        <w:rPr>
          <w:rFonts w:ascii="Courier New" w:hAnsi="Courier New" w:cs="Courier New"/>
        </w:rPr>
        <w:t>&lt;cadmium/modeling/dynamic_model.hpp&gt;</w:t>
      </w:r>
      <w:r w:rsidR="007C42E4" w:rsidRPr="00BF34C4">
        <w:t xml:space="preserve"> under the namespace </w:t>
      </w:r>
      <w:r w:rsidR="007C42E4" w:rsidRPr="00BF34C4">
        <w:rPr>
          <w:rFonts w:ascii="Courier New" w:hAnsi="Courier New" w:cs="Courier New"/>
        </w:rPr>
        <w:t>dynamic::modeling</w:t>
      </w:r>
      <w:r w:rsidR="007C42E4" w:rsidRPr="00BF34C4">
        <w:t xml:space="preserve">. It is a vector that takes as elements the </w:t>
      </w:r>
      <w:r w:rsidR="007C42E4" w:rsidRPr="00BF34C4">
        <w:rPr>
          <w:rFonts w:ascii="Courier New" w:hAnsi="Courier New" w:cs="Courier New"/>
        </w:rPr>
        <w:t>typeid</w:t>
      </w:r>
      <w:r w:rsidR="007C42E4" w:rsidRPr="00BF34C4">
        <w:t xml:space="preserve"> of the port structure declaration. To provide the type of a port, we use the method</w:t>
      </w:r>
      <w:r w:rsidR="007C42E4" w:rsidRPr="00BF34C4">
        <w:rPr>
          <w:rFonts w:ascii="Courier New" w:hAnsi="Courier New" w:cs="Courier New"/>
        </w:rPr>
        <w:t xml:space="preserve"> typeid()</w:t>
      </w:r>
      <w:r w:rsidR="007C42E4" w:rsidRPr="00BF34C4">
        <w:t xml:space="preserve"> defined in the std C++ library</w:t>
      </w:r>
      <w:r w:rsidR="004E269D" w:rsidRPr="00BF34C4">
        <w:t xml:space="preserve"> (</w:t>
      </w:r>
      <w:r w:rsidR="007C42E4" w:rsidRPr="00BF34C4">
        <w:rPr>
          <w:rFonts w:ascii="Courier New" w:hAnsi="Courier New" w:cs="Courier New"/>
        </w:rPr>
        <w:t>typeid()</w:t>
      </w:r>
      <w:r w:rsidR="007C42E4" w:rsidRPr="00BF34C4">
        <w:t xml:space="preserve"> takes a data type</w:t>
      </w:r>
      <w:r w:rsidR="004E269D" w:rsidRPr="00BF34C4">
        <w:t xml:space="preserve"> as input)</w:t>
      </w:r>
      <w:r w:rsidR="007C42E4" w:rsidRPr="00BF34C4">
        <w:t>.</w:t>
      </w:r>
    </w:p>
    <w:p w14:paraId="638B6A1F" w14:textId="77777777" w:rsidR="00F84856" w:rsidRPr="00E43784" w:rsidRDefault="00F84856" w:rsidP="00F84856">
      <w:pPr>
        <w:pStyle w:val="ListParagraph"/>
        <w:numPr>
          <w:ilvl w:val="0"/>
          <w:numId w:val="4"/>
        </w:numPr>
      </w:pPr>
      <w:r w:rsidRPr="00E43784">
        <w:rPr>
          <w:rFonts w:ascii="Courier New" w:hAnsi="Courier New" w:cs="Courier New"/>
          <w:b/>
          <w:bCs/>
        </w:rPr>
        <w:t>Models</w:t>
      </w:r>
      <w:r w:rsidRPr="00E43784">
        <w:t xml:space="preserve"> is a data type used </w:t>
      </w:r>
      <w:r w:rsidR="00D24E57" w:rsidRPr="00E43784">
        <w:t xml:space="preserve">to </w:t>
      </w:r>
      <w:r w:rsidRPr="00E43784">
        <w:t xml:space="preserve">define the components of a coupled model. It is defined in </w:t>
      </w:r>
      <w:r w:rsidRPr="00E43784">
        <w:rPr>
          <w:rFonts w:ascii="Courier New" w:hAnsi="Courier New" w:cs="Courier New"/>
        </w:rPr>
        <w:t>&lt;cadmium/modeling/dynamic_model.hpp&gt;</w:t>
      </w:r>
      <w:r w:rsidRPr="00E43784">
        <w:t xml:space="preserve"> under the namespace </w:t>
      </w:r>
      <w:r w:rsidRPr="00E43784">
        <w:rPr>
          <w:rFonts w:ascii="Courier New" w:hAnsi="Courier New" w:cs="Courier New"/>
        </w:rPr>
        <w:t xml:space="preserve">dynamic::modeling. </w:t>
      </w:r>
      <w:r w:rsidRPr="00E43784">
        <w:t>It is a vector that takes as elements pointers to models (</w:t>
      </w:r>
      <w:r w:rsidRPr="00E43784">
        <w:rPr>
          <w:rFonts w:ascii="Courier New" w:hAnsi="Courier New" w:cs="Courier New"/>
        </w:rPr>
        <w:t>shared_ptr&lt;dynamic::modeling::model&gt;&gt;)</w:t>
      </w:r>
    </w:p>
    <w:p w14:paraId="7673157A" w14:textId="77777777" w:rsidR="005904BC" w:rsidRPr="009E57D9" w:rsidRDefault="005904BC" w:rsidP="00DF4551">
      <w:pPr>
        <w:pStyle w:val="ListParagraph"/>
        <w:numPr>
          <w:ilvl w:val="0"/>
          <w:numId w:val="4"/>
        </w:numPr>
      </w:pPr>
      <w:r w:rsidRPr="009E57D9">
        <w:rPr>
          <w:rFonts w:ascii="Courier New" w:hAnsi="Courier New" w:cs="Courier New"/>
          <w:b/>
          <w:bCs/>
        </w:rPr>
        <w:t>EICs</w:t>
      </w:r>
      <w:r w:rsidRPr="009E57D9">
        <w:t xml:space="preserve"> is a data type used to define the set of external input couplings. The set is stored as a vector with elements of type </w:t>
      </w:r>
      <w:r w:rsidR="009E57D9">
        <w:rPr>
          <w:rFonts w:ascii="Courier New" w:hAnsi="Courier New" w:cs="Courier New"/>
          <w:b/>
          <w:bCs/>
        </w:rPr>
        <w:t>EIC,</w:t>
      </w:r>
      <w:r w:rsidRPr="009E57D9">
        <w:rPr>
          <w:rFonts w:ascii="Courier New" w:hAnsi="Courier New" w:cs="Courier New"/>
          <w:b/>
          <w:bCs/>
        </w:rPr>
        <w:t xml:space="preserve"> </w:t>
      </w:r>
      <w:r w:rsidR="009E57D9">
        <w:t>which is a</w:t>
      </w:r>
      <w:r w:rsidRPr="009E57D9">
        <w:t xml:space="preserve">nother data type to define each external input. It is implemented as a structure with two elements: </w:t>
      </w:r>
      <w:r w:rsidR="00D71ED2" w:rsidRPr="009E57D9">
        <w:t>the name of the submodel connected to the external input</w:t>
      </w:r>
      <w:r w:rsidR="009E57D9">
        <w:t xml:space="preserve"> (</w:t>
      </w:r>
      <w:r w:rsidR="00D71ED2" w:rsidRPr="009E57D9">
        <w:t>implement</w:t>
      </w:r>
      <w:r w:rsidR="00367505" w:rsidRPr="009E57D9">
        <w:t>ed</w:t>
      </w:r>
      <w:r w:rsidR="00D71ED2" w:rsidRPr="009E57D9">
        <w:t xml:space="preserve"> as a string</w:t>
      </w:r>
      <w:r w:rsidR="009E57D9">
        <w:t>)</w:t>
      </w:r>
      <w:r w:rsidRPr="009E57D9">
        <w:t xml:space="preserve">, and </w:t>
      </w:r>
      <w:r w:rsidR="00D71ED2" w:rsidRPr="009E57D9">
        <w:t>a link that represents the external input</w:t>
      </w:r>
      <w:r w:rsidR="009E57D9">
        <w:t xml:space="preserve"> (</w:t>
      </w:r>
      <w:r w:rsidR="00D71ED2" w:rsidRPr="009E57D9">
        <w:t xml:space="preserve">implemented as a </w:t>
      </w:r>
      <w:r w:rsidRPr="009E57D9">
        <w:rPr>
          <w:rFonts w:ascii="Courier New" w:hAnsi="Courier New" w:cs="Courier New"/>
        </w:rPr>
        <w:t>shared_ptr&lt;&gt;</w:t>
      </w:r>
      <w:r w:rsidR="009E57D9">
        <w:t>)</w:t>
      </w:r>
      <w:r w:rsidRPr="009E57D9">
        <w:t xml:space="preserve">. Both </w:t>
      </w:r>
      <w:r w:rsidRPr="009E57D9">
        <w:rPr>
          <w:rFonts w:ascii="Courier New" w:hAnsi="Courier New" w:cs="Courier New"/>
          <w:b/>
          <w:bCs/>
        </w:rPr>
        <w:t xml:space="preserve">EICs </w:t>
      </w:r>
      <w:r w:rsidRPr="009E57D9">
        <w:t>and</w:t>
      </w:r>
      <w:r w:rsidRPr="009E57D9">
        <w:rPr>
          <w:rFonts w:ascii="Courier New" w:hAnsi="Courier New" w:cs="Courier New"/>
          <w:b/>
          <w:bCs/>
        </w:rPr>
        <w:t xml:space="preserve"> EIC </w:t>
      </w:r>
      <w:r w:rsidRPr="009E57D9">
        <w:t xml:space="preserve">are defined in </w:t>
      </w:r>
      <w:r w:rsidRPr="009E57D9">
        <w:rPr>
          <w:rFonts w:ascii="Courier New" w:hAnsi="Courier New" w:cs="Courier New"/>
        </w:rPr>
        <w:t>&lt;cadmium/modeling/dynamic_model.hpp&gt;</w:t>
      </w:r>
      <w:r w:rsidRPr="009E57D9">
        <w:t xml:space="preserve"> under the namespace </w:t>
      </w:r>
      <w:r w:rsidRPr="009E57D9">
        <w:rPr>
          <w:rFonts w:ascii="Courier New" w:hAnsi="Courier New" w:cs="Courier New"/>
        </w:rPr>
        <w:t>dynamic::modeling</w:t>
      </w:r>
      <w:r w:rsidRPr="009E57D9">
        <w:t>.</w:t>
      </w:r>
    </w:p>
    <w:p w14:paraId="380BF0F1" w14:textId="3823C343" w:rsidR="0096101E" w:rsidRPr="00E43784" w:rsidRDefault="0096101E" w:rsidP="00DF4551">
      <w:pPr>
        <w:pStyle w:val="ListParagraph"/>
        <w:numPr>
          <w:ilvl w:val="0"/>
          <w:numId w:val="4"/>
        </w:numPr>
      </w:pPr>
      <w:r w:rsidRPr="00E43784">
        <w:rPr>
          <w:rFonts w:ascii="Courier New" w:hAnsi="Courier New" w:cs="Courier New"/>
          <w:b/>
          <w:bCs/>
        </w:rPr>
        <w:t>make_EIC&lt;&gt;()</w:t>
      </w:r>
      <w:r w:rsidRPr="00E43784">
        <w:t xml:space="preserve"> is used to create a</w:t>
      </w:r>
      <w:r w:rsidR="00BF34C4" w:rsidRPr="00E43784">
        <w:t>n</w:t>
      </w:r>
      <w:r w:rsidRPr="00E43784">
        <w:t xml:space="preserve"> </w:t>
      </w:r>
      <w:r w:rsidRPr="00E43784">
        <w:rPr>
          <w:rFonts w:ascii="Courier New" w:hAnsi="Courier New" w:cs="Courier New"/>
        </w:rPr>
        <w:t>EIC</w:t>
      </w:r>
      <w:r w:rsidRPr="00E43784">
        <w:t xml:space="preserve"> structure. It is defined in </w:t>
      </w:r>
      <w:r w:rsidRPr="00E43784">
        <w:rPr>
          <w:rFonts w:ascii="Courier New" w:hAnsi="Courier New" w:cs="Courier New"/>
        </w:rPr>
        <w:t>&lt;cadmium/modeling/dynamic_model_translator.hpp&gt;</w:t>
      </w:r>
      <w:r w:rsidR="00E43784">
        <w:t>, and it re</w:t>
      </w:r>
      <w:r w:rsidRPr="00E43784">
        <w:t xml:space="preserve">turns an element of type </w:t>
      </w:r>
      <w:r w:rsidRPr="00E43784">
        <w:rPr>
          <w:rFonts w:ascii="Courier New" w:hAnsi="Courier New" w:cs="Courier New"/>
        </w:rPr>
        <w:t>EIC</w:t>
      </w:r>
      <w:r w:rsidR="00E43784">
        <w:rPr>
          <w:rFonts w:ascii="Courier New" w:hAnsi="Courier New" w:cs="Courier New"/>
        </w:rPr>
        <w:t>.</w:t>
      </w:r>
      <w:r w:rsidRPr="00E43784">
        <w:t xml:space="preserve"> </w:t>
      </w:r>
      <w:r w:rsidR="00E43784">
        <w:t xml:space="preserve">It </w:t>
      </w:r>
      <w:r w:rsidRPr="00E43784">
        <w:t>takes template parameters of the type</w:t>
      </w:r>
      <w:r w:rsidR="00E43784">
        <w:t>s</w:t>
      </w:r>
      <w:r w:rsidRPr="00E43784">
        <w:t xml:space="preserve"> of the input port</w:t>
      </w:r>
      <w:r w:rsidR="00E43784">
        <w:t>s</w:t>
      </w:r>
      <w:r w:rsidRPr="00E43784">
        <w:t xml:space="preserve"> of the coupled model and the submodel inside the coupled model, in this specific order (i.e. f</w:t>
      </w:r>
      <w:r w:rsidR="004E23E7">
        <w:t>ro</w:t>
      </w:r>
      <w:r w:rsidRPr="00E43784">
        <w:t xml:space="preserve">m – to). </w:t>
      </w:r>
      <w:r w:rsidR="00E43784">
        <w:t xml:space="preserve">It uses a </w:t>
      </w:r>
      <w:r w:rsidR="00FE253E" w:rsidRPr="00E43784">
        <w:t xml:space="preserve">parameter </w:t>
      </w:r>
      <w:r w:rsidR="00FE253E">
        <w:t>that</w:t>
      </w:r>
      <w:r w:rsidR="00E43784">
        <w:t xml:space="preserve"> </w:t>
      </w:r>
      <w:r w:rsidRPr="00E43784">
        <w:t>is a string with the name of the submodel.</w:t>
      </w:r>
    </w:p>
    <w:p w14:paraId="3D271EB3" w14:textId="77777777" w:rsidR="00345732" w:rsidRPr="00BF34C4" w:rsidRDefault="00CB4DEF" w:rsidP="00345732">
      <w:pPr>
        <w:pStyle w:val="ListParagraph"/>
        <w:numPr>
          <w:ilvl w:val="0"/>
          <w:numId w:val="4"/>
        </w:numPr>
      </w:pPr>
      <w:r w:rsidRPr="00BF34C4">
        <w:rPr>
          <w:rFonts w:ascii="Courier New" w:hAnsi="Courier New" w:cs="Courier New"/>
          <w:b/>
          <w:bCs/>
        </w:rPr>
        <w:t>EOCs</w:t>
      </w:r>
      <w:r w:rsidRPr="00BF34C4">
        <w:t xml:space="preserve"> </w:t>
      </w:r>
      <w:r w:rsidR="00345732" w:rsidRPr="00BF34C4">
        <w:t xml:space="preserve">is a data type </w:t>
      </w:r>
      <w:r w:rsidR="004E269D" w:rsidRPr="00BF34C4">
        <w:t xml:space="preserve">similar to </w:t>
      </w:r>
      <w:r w:rsidR="004E269D" w:rsidRPr="00BF34C4">
        <w:rPr>
          <w:rFonts w:ascii="Courier New" w:hAnsi="Courier New" w:cs="Courier New"/>
          <w:b/>
          <w:bCs/>
        </w:rPr>
        <w:t>EICs</w:t>
      </w:r>
      <w:r w:rsidR="004E269D" w:rsidRPr="00BF34C4">
        <w:t xml:space="preserve"> above, but for the External Output Couplings</w:t>
      </w:r>
      <w:r w:rsidR="00345732" w:rsidRPr="00BF34C4">
        <w:t xml:space="preserve">. </w:t>
      </w:r>
    </w:p>
    <w:p w14:paraId="20D18801" w14:textId="77777777" w:rsidR="0096101E" w:rsidRPr="00E43784" w:rsidRDefault="0096101E" w:rsidP="0096101E">
      <w:pPr>
        <w:pStyle w:val="ListParagraph"/>
        <w:numPr>
          <w:ilvl w:val="0"/>
          <w:numId w:val="4"/>
        </w:numPr>
      </w:pPr>
      <w:r w:rsidRPr="00E43784">
        <w:rPr>
          <w:rFonts w:ascii="Courier New" w:hAnsi="Courier New" w:cs="Courier New"/>
          <w:b/>
          <w:bCs/>
        </w:rPr>
        <w:t>make_EOC&lt;&gt;()</w:t>
      </w:r>
      <w:r w:rsidRPr="00E43784">
        <w:t xml:space="preserve"> is a method similar to </w:t>
      </w:r>
      <w:r w:rsidRPr="00E43784">
        <w:rPr>
          <w:rFonts w:ascii="Courier New" w:hAnsi="Courier New" w:cs="Courier New"/>
          <w:b/>
          <w:bCs/>
        </w:rPr>
        <w:t xml:space="preserve">make_EIC&lt;&gt;() </w:t>
      </w:r>
      <w:r w:rsidRPr="00E43784">
        <w:t xml:space="preserve">above, but for the </w:t>
      </w:r>
      <w:r w:rsidR="00D24E57" w:rsidRPr="00E43784">
        <w:t>E</w:t>
      </w:r>
      <w:r w:rsidRPr="00E43784">
        <w:t xml:space="preserve">xternal Output Couplings. It returns an element of type </w:t>
      </w:r>
      <w:r w:rsidRPr="00E43784">
        <w:rPr>
          <w:rFonts w:ascii="Courier New" w:hAnsi="Courier New" w:cs="Courier New"/>
        </w:rPr>
        <w:t>EOC</w:t>
      </w:r>
      <w:r w:rsidR="00E43784">
        <w:rPr>
          <w:rFonts w:ascii="Courier New" w:hAnsi="Courier New" w:cs="Courier New"/>
        </w:rPr>
        <w:t>,</w:t>
      </w:r>
      <w:r w:rsidRPr="00E43784">
        <w:t xml:space="preserve"> </w:t>
      </w:r>
      <w:r w:rsidR="00E43784">
        <w:t xml:space="preserve">using </w:t>
      </w:r>
      <w:r w:rsidRPr="00E43784">
        <w:t>the type</w:t>
      </w:r>
      <w:r w:rsidR="00E43784">
        <w:t>s</w:t>
      </w:r>
      <w:r w:rsidRPr="00E43784">
        <w:t xml:space="preserve"> of the output port of the submodel </w:t>
      </w:r>
      <w:r w:rsidR="00E43784">
        <w:t xml:space="preserve">in </w:t>
      </w:r>
      <w:r w:rsidRPr="00E43784">
        <w:t>the coupled model, and the output port of the coupled model, in this specific order (i.e. form – to). The parameter of the method is a string with the name of the submodel.</w:t>
      </w:r>
    </w:p>
    <w:p w14:paraId="215B5313" w14:textId="77777777" w:rsidR="008865AC" w:rsidRPr="00E43784" w:rsidRDefault="008865AC" w:rsidP="00DF4551">
      <w:pPr>
        <w:pStyle w:val="ListParagraph"/>
        <w:numPr>
          <w:ilvl w:val="0"/>
          <w:numId w:val="4"/>
        </w:numPr>
      </w:pPr>
      <w:r w:rsidRPr="00E43784">
        <w:rPr>
          <w:rFonts w:ascii="Courier New" w:hAnsi="Courier New" w:cs="Courier New"/>
          <w:b/>
          <w:bCs/>
        </w:rPr>
        <w:t>ICs</w:t>
      </w:r>
      <w:r w:rsidRPr="00E43784">
        <w:t xml:space="preserve"> is a data type to define internal couplings. </w:t>
      </w:r>
      <w:r w:rsidR="00E43784">
        <w:t xml:space="preserve">It </w:t>
      </w:r>
      <w:r w:rsidRPr="00E43784">
        <w:t xml:space="preserve">is stored as a vector that takes elements of type </w:t>
      </w:r>
      <w:r w:rsidRPr="00E43784">
        <w:rPr>
          <w:rFonts w:ascii="Courier New" w:hAnsi="Courier New" w:cs="Courier New"/>
          <w:b/>
          <w:bCs/>
        </w:rPr>
        <w:t>IC</w:t>
      </w:r>
      <w:r w:rsidR="00E43784">
        <w:rPr>
          <w:rFonts w:ascii="Courier New" w:hAnsi="Courier New" w:cs="Courier New"/>
          <w:b/>
          <w:bCs/>
        </w:rPr>
        <w:t>,</w:t>
      </w:r>
      <w:r w:rsidRPr="00E43784">
        <w:rPr>
          <w:rFonts w:ascii="Courier New" w:hAnsi="Courier New" w:cs="Courier New"/>
          <w:b/>
          <w:bCs/>
        </w:rPr>
        <w:t xml:space="preserve"> </w:t>
      </w:r>
      <w:r w:rsidRPr="00E43784">
        <w:t xml:space="preserve">used to define each internal connection. It is implemented as a structure with three elements: (1) the </w:t>
      </w:r>
      <w:r w:rsidRPr="00E43784">
        <w:lastRenderedPageBreak/>
        <w:t>name of the</w:t>
      </w:r>
      <w:r w:rsidR="00D24E57" w:rsidRPr="00E43784">
        <w:t xml:space="preserve"> “from”</w:t>
      </w:r>
      <w:r w:rsidRPr="00E43784">
        <w:t xml:space="preserve"> component (</w:t>
      </w:r>
      <w:r w:rsidR="00BF34C4" w:rsidRPr="00E43784">
        <w:t>i.e.</w:t>
      </w:r>
      <w:r w:rsidRPr="00E43784">
        <w:t xml:space="preserve"> a string), (2) the </w:t>
      </w:r>
      <w:r w:rsidR="00D24E57" w:rsidRPr="00E43784">
        <w:t xml:space="preserve">name of the “to” component (i.e. a string), and (3) a link to connect the output port of one component with the input port of the other component. </w:t>
      </w:r>
      <w:r w:rsidR="00E43784">
        <w:t xml:space="preserve">They are defined in </w:t>
      </w:r>
      <w:r w:rsidRPr="00E43784">
        <w:rPr>
          <w:rFonts w:ascii="Courier New" w:hAnsi="Courier New" w:cs="Courier New"/>
        </w:rPr>
        <w:t>&lt;cadmium/modeling/dynamic_model.hpp&gt;</w:t>
      </w:r>
      <w:r w:rsidRPr="00E43784">
        <w:t xml:space="preserve"> under the namespace </w:t>
      </w:r>
      <w:r w:rsidRPr="00E43784">
        <w:rPr>
          <w:rFonts w:ascii="Courier New" w:hAnsi="Courier New" w:cs="Courier New"/>
        </w:rPr>
        <w:t>dynamic::modeling</w:t>
      </w:r>
      <w:r w:rsidRPr="00E43784">
        <w:t xml:space="preserve">. </w:t>
      </w:r>
    </w:p>
    <w:p w14:paraId="478EC908" w14:textId="77777777" w:rsidR="00C30C24" w:rsidRPr="00E43784" w:rsidRDefault="00C30C24" w:rsidP="00C30C24">
      <w:pPr>
        <w:pStyle w:val="ListParagraph"/>
        <w:numPr>
          <w:ilvl w:val="0"/>
          <w:numId w:val="4"/>
        </w:numPr>
      </w:pPr>
      <w:r w:rsidRPr="00E43784">
        <w:rPr>
          <w:rFonts w:ascii="Courier New" w:hAnsi="Courier New" w:cs="Courier New"/>
          <w:b/>
          <w:bCs/>
        </w:rPr>
        <w:t>make_IC&lt;&gt;()</w:t>
      </w:r>
      <w:r w:rsidRPr="00E43784">
        <w:t xml:space="preserve"> is </w:t>
      </w:r>
      <w:r w:rsidR="00892662" w:rsidRPr="00E43784">
        <w:t>used to create the internal couplings</w:t>
      </w:r>
      <w:r w:rsidR="00E43784">
        <w:t xml:space="preserve">, i.e., </w:t>
      </w:r>
      <w:r w:rsidR="00892662" w:rsidRPr="00E43784">
        <w:t xml:space="preserve">elements of type </w:t>
      </w:r>
      <w:r w:rsidR="00892662" w:rsidRPr="00E43784">
        <w:rPr>
          <w:rFonts w:ascii="Courier New" w:hAnsi="Courier New" w:cs="Courier New"/>
        </w:rPr>
        <w:t>IC</w:t>
      </w:r>
      <w:r w:rsidR="00892662" w:rsidRPr="00E43784">
        <w:t xml:space="preserve">. It is </w:t>
      </w:r>
      <w:r w:rsidRPr="00E43784">
        <w:t xml:space="preserve">defined in </w:t>
      </w:r>
      <w:r w:rsidRPr="00E43784">
        <w:rPr>
          <w:rFonts w:ascii="Courier New" w:hAnsi="Courier New" w:cs="Courier New"/>
        </w:rPr>
        <w:t>&lt;cadmium/modeling/dynamic_model_translator.hpp</w:t>
      </w:r>
      <w:r w:rsidR="00892662" w:rsidRPr="00E43784">
        <w:rPr>
          <w:rFonts w:ascii="Courier New" w:hAnsi="Courier New" w:cs="Courier New"/>
        </w:rPr>
        <w:t>&gt;</w:t>
      </w:r>
      <w:r w:rsidRPr="00E43784">
        <w:t xml:space="preserve">. </w:t>
      </w:r>
      <w:r w:rsidR="00E43784">
        <w:t xml:space="preserve">It uses </w:t>
      </w:r>
      <w:r w:rsidRPr="00E43784">
        <w:t>the type of the out</w:t>
      </w:r>
      <w:r w:rsidR="004A4610" w:rsidRPr="00E43784">
        <w:t>put</w:t>
      </w:r>
      <w:r w:rsidRPr="00E43784">
        <w:t xml:space="preserve"> port of the </w:t>
      </w:r>
      <w:r w:rsidR="00454D3F" w:rsidRPr="00E43784">
        <w:t>sub</w:t>
      </w:r>
      <w:r w:rsidRPr="00E43784">
        <w:t xml:space="preserve">model “from” and the type of the </w:t>
      </w:r>
      <w:r w:rsidR="00454D3F" w:rsidRPr="00E43784">
        <w:t>input</w:t>
      </w:r>
      <w:r w:rsidRPr="00E43784">
        <w:t xml:space="preserve"> port of the </w:t>
      </w:r>
      <w:r w:rsidR="00892662" w:rsidRPr="00E43784">
        <w:t xml:space="preserve">submodel </w:t>
      </w:r>
      <w:r w:rsidRPr="00E43784">
        <w:t>“to”</w:t>
      </w:r>
      <w:r w:rsidR="00E43784">
        <w:t>,</w:t>
      </w:r>
      <w:r w:rsidR="00892662" w:rsidRPr="00E43784">
        <w:t xml:space="preserve"> </w:t>
      </w:r>
      <w:r w:rsidRPr="00E43784">
        <w:t>in this specific order (i.e. f</w:t>
      </w:r>
      <w:r w:rsidR="0098397F">
        <w:t>ro</w:t>
      </w:r>
      <w:r w:rsidRPr="00E43784">
        <w:t>m output port– to input port). The parameter</w:t>
      </w:r>
      <w:r w:rsidR="004A4610" w:rsidRPr="00E43784">
        <w:t>s</w:t>
      </w:r>
      <w:r w:rsidRPr="00E43784">
        <w:t xml:space="preserve"> of the method are t</w:t>
      </w:r>
      <w:r w:rsidR="004A4610" w:rsidRPr="00E43784">
        <w:t>w</w:t>
      </w:r>
      <w:r w:rsidRPr="00E43784">
        <w:t xml:space="preserve">o strings, the first one with the name of the “from” </w:t>
      </w:r>
      <w:r w:rsidR="00892662" w:rsidRPr="00E43784">
        <w:t>sub</w:t>
      </w:r>
      <w:r w:rsidRPr="00E43784">
        <w:t xml:space="preserve">model and the second one with the name of the “to” </w:t>
      </w:r>
      <w:r w:rsidR="00892662" w:rsidRPr="00E43784">
        <w:t>sub</w:t>
      </w:r>
      <w:r w:rsidRPr="00E43784">
        <w:t xml:space="preserve">model (i.e. from </w:t>
      </w:r>
      <w:r w:rsidR="00892662" w:rsidRPr="00E43784">
        <w:t>sub</w:t>
      </w:r>
      <w:r w:rsidRPr="00E43784">
        <w:t xml:space="preserve">model name – to </w:t>
      </w:r>
      <w:r w:rsidR="00892662" w:rsidRPr="00E43784">
        <w:t>sub</w:t>
      </w:r>
      <w:r w:rsidRPr="00E43784">
        <w:t>model name).</w:t>
      </w:r>
    </w:p>
    <w:p w14:paraId="4BC31C89" w14:textId="0DB62DD2" w:rsidR="00D24E57" w:rsidRPr="00BF34C4" w:rsidRDefault="00D24E57" w:rsidP="00D24E57">
      <w:pPr>
        <w:pStyle w:val="ListParagraph"/>
        <w:numPr>
          <w:ilvl w:val="0"/>
          <w:numId w:val="4"/>
        </w:numPr>
        <w:rPr>
          <w:rFonts w:ascii="Courier New" w:hAnsi="Courier New" w:cs="Courier New"/>
        </w:rPr>
      </w:pPr>
      <w:r w:rsidRPr="0098397F">
        <w:rPr>
          <w:rFonts w:ascii="Courier New" w:hAnsi="Courier New" w:cs="Courier New"/>
          <w:b/>
          <w:bCs/>
        </w:rPr>
        <w:t>coupled&lt;TIME&gt;</w:t>
      </w:r>
      <w:r w:rsidRPr="0098397F">
        <w:rPr>
          <w:rFonts w:ascii="Courier New" w:hAnsi="Courier New" w:cs="Courier New"/>
        </w:rPr>
        <w:t xml:space="preserve"> </w:t>
      </w:r>
      <w:r w:rsidRPr="0098397F">
        <w:t>is a class that defines a coupled model.</w:t>
      </w:r>
      <w:r w:rsidR="00D93625" w:rsidRPr="0098397F">
        <w:t xml:space="preserve"> We use </w:t>
      </w:r>
      <w:r w:rsidR="0098397F">
        <w:t xml:space="preserve">it </w:t>
      </w:r>
      <w:r w:rsidR="00D93625" w:rsidRPr="0098397F">
        <w:t xml:space="preserve">to create coupled </w:t>
      </w:r>
      <w:r w:rsidR="001D3E12" w:rsidRPr="0098397F">
        <w:t>models’</w:t>
      </w:r>
      <w:r w:rsidR="0098397F">
        <w:t xml:space="preserve"> </w:t>
      </w:r>
      <w:r w:rsidR="0098397F" w:rsidRPr="0098397F">
        <w:t>instances</w:t>
      </w:r>
      <w:r w:rsidR="00D93625" w:rsidRPr="0098397F">
        <w:t>.</w:t>
      </w:r>
      <w:r w:rsidRPr="0098397F">
        <w:t xml:space="preserve"> It is defined in </w:t>
      </w:r>
      <w:r w:rsidRPr="0098397F">
        <w:rPr>
          <w:rFonts w:ascii="Courier New" w:hAnsi="Courier New" w:cs="Courier New"/>
        </w:rPr>
        <w:t>&lt;cadmium/modeling/dynamic_coupled.hpp&gt;</w:t>
      </w:r>
      <w:r w:rsidRPr="0098397F">
        <w:t xml:space="preserve"> under the namespace </w:t>
      </w:r>
      <w:r w:rsidRPr="0098397F">
        <w:rPr>
          <w:rFonts w:ascii="Courier New" w:hAnsi="Courier New" w:cs="Courier New"/>
        </w:rPr>
        <w:t xml:space="preserve">dynamic::modeling. </w:t>
      </w:r>
      <w:r w:rsidRPr="0098397F">
        <w:t xml:space="preserve">The class </w:t>
      </w:r>
      <w:r w:rsidR="0098397F">
        <w:t xml:space="preserve">uses </w:t>
      </w:r>
      <w:r w:rsidRPr="0098397F">
        <w:t xml:space="preserve">seven variables: (1) a string </w:t>
      </w:r>
      <w:r w:rsidR="0098397F">
        <w:t xml:space="preserve">with </w:t>
      </w:r>
      <w:r w:rsidRPr="0098397F">
        <w:t>the</w:t>
      </w:r>
      <w:r w:rsidRPr="00BF34C4">
        <w:t xml:space="preserve"> model name, (2) a variable of type </w:t>
      </w:r>
      <w:r w:rsidRPr="00BF34C4">
        <w:rPr>
          <w:rFonts w:ascii="Courier New" w:hAnsi="Courier New" w:cs="Courier New"/>
        </w:rPr>
        <w:t xml:space="preserve">Models </w:t>
      </w:r>
      <w:r w:rsidRPr="00BF34C4">
        <w:t xml:space="preserve">representing the subcomponents, (3) a variable of type </w:t>
      </w:r>
      <w:r w:rsidRPr="00BF34C4">
        <w:rPr>
          <w:rFonts w:ascii="Courier New" w:hAnsi="Courier New" w:cs="Courier New"/>
        </w:rPr>
        <w:t xml:space="preserve">Ports </w:t>
      </w:r>
      <w:r w:rsidR="0098397F">
        <w:t xml:space="preserve">for </w:t>
      </w:r>
      <w:r w:rsidRPr="00BF34C4">
        <w:t>the input ports, (4) a variable of type</w:t>
      </w:r>
      <w:r w:rsidRPr="00BF34C4">
        <w:rPr>
          <w:rFonts w:ascii="Courier New" w:hAnsi="Courier New" w:cs="Courier New"/>
        </w:rPr>
        <w:t xml:space="preserve"> Ports </w:t>
      </w:r>
      <w:r w:rsidR="0098397F">
        <w:t xml:space="preserve">for </w:t>
      </w:r>
      <w:r w:rsidRPr="00BF34C4">
        <w:t>the output ports, (5) a variable of type</w:t>
      </w:r>
      <w:r w:rsidRPr="00BF34C4">
        <w:rPr>
          <w:rFonts w:ascii="Courier New" w:hAnsi="Courier New" w:cs="Courier New"/>
        </w:rPr>
        <w:t xml:space="preserve"> EICs </w:t>
      </w:r>
      <w:r w:rsidR="0098397F">
        <w:t xml:space="preserve">for </w:t>
      </w:r>
      <w:r w:rsidRPr="00BF34C4">
        <w:t>external input couplings, (6) a variable of type</w:t>
      </w:r>
      <w:r w:rsidRPr="00BF34C4">
        <w:rPr>
          <w:rFonts w:ascii="Courier New" w:hAnsi="Courier New" w:cs="Courier New"/>
        </w:rPr>
        <w:t xml:space="preserve"> EOCs </w:t>
      </w:r>
      <w:r w:rsidR="0098397F">
        <w:t xml:space="preserve">for </w:t>
      </w:r>
      <w:r w:rsidRPr="00BF34C4">
        <w:t>external output couplings and (7) a variable of type</w:t>
      </w:r>
      <w:r w:rsidRPr="00BF34C4">
        <w:rPr>
          <w:rFonts w:ascii="Courier New" w:hAnsi="Courier New" w:cs="Courier New"/>
        </w:rPr>
        <w:t xml:space="preserve"> ICs </w:t>
      </w:r>
      <w:r w:rsidR="0098397F">
        <w:t xml:space="preserve">for </w:t>
      </w:r>
      <w:r w:rsidRPr="00BF34C4">
        <w:t xml:space="preserve">internal couplings. The constructor of this class takes all these </w:t>
      </w:r>
      <w:r w:rsidR="0098397F">
        <w:t xml:space="preserve">parameters </w:t>
      </w:r>
      <w:r w:rsidRPr="00BF34C4">
        <w:t>in this specific order.</w:t>
      </w:r>
      <w:r w:rsidRPr="00BF34C4">
        <w:rPr>
          <w:rFonts w:ascii="Courier New" w:hAnsi="Courier New" w:cs="Courier New"/>
        </w:rPr>
        <w:t xml:space="preserve"> </w:t>
      </w:r>
    </w:p>
    <w:p w14:paraId="172A8B70" w14:textId="77777777" w:rsidR="00373E85" w:rsidRPr="00BF34C4" w:rsidRDefault="00373E85" w:rsidP="00373E85">
      <w:r>
        <w:t>Using these services, u</w:t>
      </w:r>
      <w:r w:rsidRPr="00BF34C4">
        <w:t xml:space="preserve">nder </w:t>
      </w:r>
      <w:r w:rsidRPr="00BF34C4">
        <w:rPr>
          <w:rFonts w:ascii="Courier New" w:hAnsi="Courier New" w:cs="Courier New"/>
        </w:rPr>
        <w:t>/***** (1) *****/</w:t>
      </w:r>
      <w:r w:rsidRPr="00BF34C4">
        <w:t xml:space="preserve"> we declare the input and output ports of the coupled </w:t>
      </w:r>
      <w:r w:rsidRPr="009E57D9">
        <w:t xml:space="preserve">model. In this example, we have a coupled model with two atomic components. If there are two </w:t>
      </w:r>
      <w:r w:rsidRPr="009E57D9">
        <w:rPr>
          <w:b/>
          <w:bCs/>
          <w:u w:val="single"/>
        </w:rPr>
        <w:t>different</w:t>
      </w:r>
      <w:r w:rsidRPr="009E57D9">
        <w:t xml:space="preserve"> coupled models </w:t>
      </w:r>
      <w:r w:rsidR="009E57D9">
        <w:t xml:space="preserve">using </w:t>
      </w:r>
      <w:r w:rsidRPr="009E57D9">
        <w:t>the same port type (i.e.</w:t>
      </w:r>
      <w:r w:rsidR="009E57D9">
        <w:t xml:space="preserve">, with the </w:t>
      </w:r>
      <w:r w:rsidRPr="009E57D9">
        <w:t xml:space="preserve">same name and message type), we declare the port type once and we use it for both models. However, the </w:t>
      </w:r>
      <w:r w:rsidRPr="009E57D9">
        <w:rPr>
          <w:b/>
          <w:bCs/>
          <w:u w:val="single"/>
        </w:rPr>
        <w:t>same</w:t>
      </w:r>
      <w:r w:rsidRPr="009E57D9">
        <w:t xml:space="preserve"> coupled model cannot have two ports with the same name (i.e. in our C++ implementation, they cannot be the same type).</w:t>
      </w:r>
      <w:r w:rsidRPr="00BF34C4">
        <w:t xml:space="preserve"> </w:t>
      </w:r>
    </w:p>
    <w:p w14:paraId="56340F18" w14:textId="4B3435D6" w:rsidR="00CF1B42" w:rsidRPr="00BF34C4" w:rsidRDefault="00CF1B42" w:rsidP="00CF1B42">
      <w:r w:rsidRPr="00BF34C4">
        <w:t xml:space="preserve">In </w:t>
      </w:r>
      <w:r w:rsidR="009E57D9">
        <w:t>our example</w:t>
      </w:r>
      <w:r w:rsidRPr="00BF34C4">
        <w:t xml:space="preserve">, we </w:t>
      </w:r>
      <w:r w:rsidR="00400D1F" w:rsidRPr="00BF34C4">
        <w:t xml:space="preserve">only </w:t>
      </w:r>
      <w:r w:rsidRPr="00BF34C4">
        <w:t xml:space="preserve">need </w:t>
      </w:r>
      <w:r w:rsidR="00400D1F" w:rsidRPr="00BF34C4">
        <w:t xml:space="preserve">one </w:t>
      </w:r>
      <w:r w:rsidRPr="00BF34C4">
        <w:t xml:space="preserve">output port called </w:t>
      </w:r>
      <w:r w:rsidRPr="00BF34C4">
        <w:rPr>
          <w:rFonts w:ascii="Courier New" w:hAnsi="Courier New" w:cs="Courier New"/>
          <w:color w:val="4472C4" w:themeColor="accent1"/>
        </w:rPr>
        <w:t>top_out</w:t>
      </w:r>
      <w:r w:rsidR="00400D1F" w:rsidRPr="00BF34C4">
        <w:t xml:space="preserve">, as seen in </w:t>
      </w:r>
      <w:r w:rsidR="00582DD3">
        <w:fldChar w:fldCharType="begin"/>
      </w:r>
      <w:r w:rsidR="00582DD3">
        <w:instrText xml:space="preserve"> REF _Ref21383793 \h </w:instrText>
      </w:r>
      <w:r w:rsidR="00582DD3">
        <w:fldChar w:fldCharType="separate"/>
      </w:r>
      <w:r w:rsidR="00786F0A">
        <w:t xml:space="preserve">Figure </w:t>
      </w:r>
      <w:r w:rsidR="00786F0A">
        <w:rPr>
          <w:noProof/>
        </w:rPr>
        <w:t>5</w:t>
      </w:r>
      <w:r w:rsidR="00582DD3">
        <w:fldChar w:fldCharType="end"/>
      </w:r>
      <w:r w:rsidR="00400D1F" w:rsidRPr="00BF34C4">
        <w:t xml:space="preserve">. This port </w:t>
      </w:r>
      <w:r w:rsidRPr="00BF34C4">
        <w:t xml:space="preserve">handles the same type of message that the output port </w:t>
      </w:r>
      <w:r w:rsidRPr="00BF34C4">
        <w:rPr>
          <w:rFonts w:ascii="Courier New" w:hAnsi="Courier New" w:cs="Courier New"/>
          <w:color w:val="4472C4" w:themeColor="accent1"/>
        </w:rPr>
        <w:t>out</w:t>
      </w:r>
      <w:r w:rsidRPr="00BF34C4">
        <w:t xml:space="preserve"> from the Subnet model</w:t>
      </w:r>
      <w:r w:rsidR="00FE31F0" w:rsidRPr="00BF34C4">
        <w:t>:</w:t>
      </w:r>
      <w:r w:rsidRPr="00BF34C4">
        <w:t xml:space="preserve"> messages of type </w:t>
      </w:r>
      <w:r w:rsidRPr="00BF34C4">
        <w:rPr>
          <w:rFonts w:ascii="Courier New" w:hAnsi="Courier New" w:cs="Courier New"/>
          <w:color w:val="4472C4" w:themeColor="accent1"/>
        </w:rPr>
        <w:t>Message_t</w:t>
      </w:r>
      <w:r w:rsidRPr="00BF34C4">
        <w:t>.</w:t>
      </w:r>
    </w:p>
    <w:p w14:paraId="2633E988" w14:textId="49C6D573" w:rsidR="0073416A" w:rsidRPr="00BF34C4" w:rsidRDefault="0073416A" w:rsidP="00CF1B42">
      <w:r w:rsidRPr="00BF34C4">
        <w:t>As we can see</w:t>
      </w:r>
      <w:r w:rsidR="00582DD3">
        <w:t xml:space="preserve"> in </w:t>
      </w:r>
      <w:r w:rsidR="00582DD3">
        <w:fldChar w:fldCharType="begin"/>
      </w:r>
      <w:r w:rsidR="00582DD3">
        <w:instrText xml:space="preserve"> REF _Ref21383739 \h </w:instrText>
      </w:r>
      <w:r w:rsidR="00582DD3">
        <w:fldChar w:fldCharType="separate"/>
      </w:r>
      <w:r w:rsidR="00786F0A">
        <w:t xml:space="preserve">Figure </w:t>
      </w:r>
      <w:r w:rsidR="00786F0A">
        <w:rPr>
          <w:noProof/>
        </w:rPr>
        <w:t>6</w:t>
      </w:r>
      <w:r w:rsidR="00582DD3">
        <w:fldChar w:fldCharType="end"/>
      </w:r>
      <w:r w:rsidRPr="00BF34C4">
        <w:t>, we only define one output port, as there are no inputs in the coupled model.</w:t>
      </w:r>
    </w:p>
    <w:p w14:paraId="3092C9C5" w14:textId="77777777" w:rsidR="00DF3CBF" w:rsidRPr="00BF34C4" w:rsidRDefault="00CF1B42" w:rsidP="00400399">
      <w:r w:rsidRPr="00BF34C4">
        <w:t xml:space="preserve">Under </w:t>
      </w:r>
      <w:r w:rsidRPr="00BF34C4">
        <w:rPr>
          <w:rFonts w:ascii="Courier New" w:hAnsi="Courier New" w:cs="Courier New"/>
        </w:rPr>
        <w:t>/***** (2) *****/</w:t>
      </w:r>
      <w:r w:rsidRPr="00BF34C4">
        <w:t xml:space="preserve"> we instantiate the template model </w:t>
      </w:r>
      <w:r w:rsidR="005C74D1" w:rsidRPr="00BF34C4">
        <w:rPr>
          <w:rFonts w:ascii="Courier New" w:hAnsi="Courier New" w:cs="Courier New"/>
        </w:rPr>
        <w:t>iestream_input</w:t>
      </w:r>
      <w:r w:rsidR="005C74D1" w:rsidRPr="00BF34C4">
        <w:t xml:space="preserve"> (defined in </w:t>
      </w:r>
      <w:r w:rsidR="001730F5" w:rsidRPr="001730F5">
        <w:rPr>
          <w:rFonts w:ascii="Courier New" w:eastAsia="Times New Roman" w:hAnsi="Courier New" w:cs="Courier New"/>
          <w:color w:val="4472C4" w:themeColor="accent1"/>
          <w:szCs w:val="20"/>
          <w:lang w:eastAsia="en-CA"/>
        </w:rPr>
        <w:t xml:space="preserve">&lt;cadmium/basic_model/pdevs/iestream.hpp&gt; </w:t>
      </w:r>
      <w:r w:rsidR="005C74D1" w:rsidRPr="00BF34C4">
        <w:t xml:space="preserve">to parse input messages </w:t>
      </w:r>
      <w:r w:rsidR="00FE31F0" w:rsidRPr="00BF34C4">
        <w:t xml:space="preserve">included in a </w:t>
      </w:r>
      <w:r w:rsidR="005C74D1" w:rsidRPr="00BF34C4">
        <w:t xml:space="preserve">text file. In this case, the text file will contain messages of type </w:t>
      </w:r>
      <w:r w:rsidR="005C74D1" w:rsidRPr="001730F5">
        <w:rPr>
          <w:rFonts w:ascii="Courier New" w:hAnsi="Courier New" w:cs="Courier New"/>
          <w:color w:val="0070C0"/>
        </w:rPr>
        <w:t>Message_t</w:t>
      </w:r>
      <w:r w:rsidR="005C74D1" w:rsidRPr="00BF34C4">
        <w:t xml:space="preserve">. </w:t>
      </w:r>
    </w:p>
    <w:p w14:paraId="0A53495C" w14:textId="77777777" w:rsidR="00D31828" w:rsidRPr="00BF34C4" w:rsidRDefault="005C74D1" w:rsidP="00400399">
      <w:pPr>
        <w:rPr>
          <w:rFonts w:ascii="Courier New" w:hAnsi="Courier New" w:cs="Courier New"/>
          <w:b/>
        </w:rPr>
      </w:pPr>
      <w:r w:rsidRPr="00BF34C4">
        <w:t xml:space="preserve">We </w:t>
      </w:r>
      <w:r w:rsidR="00071165">
        <w:t xml:space="preserve">define </w:t>
      </w:r>
      <w:r w:rsidRPr="00BF34C4">
        <w:t>a</w:t>
      </w:r>
      <w:r w:rsidR="00071165">
        <w:t>n</w:t>
      </w:r>
      <w:r w:rsidRPr="00BF34C4">
        <w:t xml:space="preserve"> atomic model class called </w:t>
      </w:r>
      <w:r w:rsidRPr="00BF34C4">
        <w:rPr>
          <w:rFonts w:ascii="Courier New" w:eastAsia="Times New Roman" w:hAnsi="Courier New" w:cs="Courier New"/>
          <w:color w:val="4472C4" w:themeColor="accent1"/>
          <w:szCs w:val="20"/>
          <w:lang w:eastAsia="en-CA"/>
        </w:rPr>
        <w:t>InputReader_Message_t</w:t>
      </w:r>
      <w:r w:rsidRPr="00BF34C4">
        <w:t xml:space="preserve"> that inherits </w:t>
      </w:r>
      <w:r w:rsidR="00F333EF" w:rsidRPr="00BF34C4">
        <w:t xml:space="preserve">all the methods of </w:t>
      </w:r>
      <w:r w:rsidR="00F333EF" w:rsidRPr="00BF34C4">
        <w:rPr>
          <w:rFonts w:ascii="Courier New" w:hAnsi="Courier New" w:cs="Courier New"/>
        </w:rPr>
        <w:t>iestream_input.</w:t>
      </w:r>
      <w:r w:rsidR="00F333EF" w:rsidRPr="00BF34C4">
        <w:t xml:space="preserve"> We instantiate </w:t>
      </w:r>
      <w:r w:rsidR="00F333EF" w:rsidRPr="00BF34C4">
        <w:rPr>
          <w:rFonts w:ascii="Courier New" w:hAnsi="Courier New" w:cs="Courier New"/>
        </w:rPr>
        <w:t xml:space="preserve">iestream_input </w:t>
      </w:r>
      <w:r w:rsidR="00F333EF" w:rsidRPr="00BF34C4">
        <w:t>with</w:t>
      </w:r>
      <w:r w:rsidR="00F333EF" w:rsidRPr="00BF34C4">
        <w:rPr>
          <w:rFonts w:ascii="Courier New" w:hAnsi="Courier New" w:cs="Courier New"/>
        </w:rPr>
        <w:t xml:space="preserve"> </w:t>
      </w:r>
      <w:r w:rsidR="00F333EF" w:rsidRPr="00BF34C4">
        <w:rPr>
          <w:rFonts w:ascii="Courier New" w:eastAsia="Times New Roman" w:hAnsi="Courier New" w:cs="Courier New"/>
          <w:color w:val="4472C4" w:themeColor="accent1"/>
          <w:szCs w:val="20"/>
          <w:lang w:eastAsia="en-CA"/>
        </w:rPr>
        <w:t>Message_t</w:t>
      </w:r>
      <w:r w:rsidR="00F333EF" w:rsidRPr="00BF34C4">
        <w:rPr>
          <w:rFonts w:ascii="Courier New" w:hAnsi="Courier New" w:cs="Courier New"/>
        </w:rPr>
        <w:t xml:space="preserve"> </w:t>
      </w:r>
      <w:r w:rsidR="00F333EF" w:rsidRPr="00BF34C4">
        <w:t>and we leave the time as a template parameter</w:t>
      </w:r>
      <w:r w:rsidR="00F333EF" w:rsidRPr="00BF34C4">
        <w:rPr>
          <w:rFonts w:ascii="Courier New" w:hAnsi="Courier New" w:cs="Courier New"/>
        </w:rPr>
        <w:t xml:space="preserve"> (iestream_input&lt;</w:t>
      </w:r>
      <w:r w:rsidR="00F333EF" w:rsidRPr="00BF34C4">
        <w:rPr>
          <w:rFonts w:ascii="Courier New" w:eastAsia="Times New Roman" w:hAnsi="Courier New" w:cs="Courier New"/>
          <w:color w:val="4472C4" w:themeColor="accent1"/>
          <w:szCs w:val="20"/>
          <w:lang w:eastAsia="en-CA"/>
        </w:rPr>
        <w:t>Message_t</w:t>
      </w:r>
      <w:r w:rsidR="00F333EF" w:rsidRPr="00BF34C4">
        <w:rPr>
          <w:rFonts w:ascii="Courier New" w:hAnsi="Courier New" w:cs="Courier New"/>
        </w:rPr>
        <w:t>,</w:t>
      </w:r>
      <w:r w:rsidR="00BD7B44" w:rsidRPr="00BF34C4">
        <w:rPr>
          <w:rFonts w:ascii="Courier New" w:hAnsi="Courier New" w:cs="Courier New"/>
        </w:rPr>
        <w:t xml:space="preserve"> </w:t>
      </w:r>
      <w:r w:rsidR="00F333EF" w:rsidRPr="00BF34C4">
        <w:rPr>
          <w:rFonts w:ascii="Courier New" w:hAnsi="Courier New" w:cs="Courier New"/>
        </w:rPr>
        <w:t>T&gt;).</w:t>
      </w:r>
      <w:r w:rsidR="00FE31F0" w:rsidRPr="00BF34C4">
        <w:rPr>
          <w:rFonts w:ascii="Courier New" w:hAnsi="Courier New" w:cs="Courier New"/>
        </w:rPr>
        <w:t xml:space="preserve"> </w:t>
      </w:r>
      <w:r w:rsidR="0073416A" w:rsidRPr="00BF34C4">
        <w:rPr>
          <w:b/>
        </w:rPr>
        <w:t xml:space="preserve">In brief, this </w:t>
      </w:r>
      <w:r w:rsidR="00D31828" w:rsidRPr="00BF34C4">
        <w:rPr>
          <w:b/>
        </w:rPr>
        <w:t xml:space="preserve">creates a new atomic class that can read text input files that contains messages of type </w:t>
      </w:r>
      <w:r w:rsidR="0073416A" w:rsidRPr="00BF34C4">
        <w:rPr>
          <w:rFonts w:ascii="Courier New" w:eastAsia="Times New Roman" w:hAnsi="Courier New" w:cs="Courier New"/>
          <w:b/>
          <w:color w:val="4472C4" w:themeColor="accent1"/>
          <w:szCs w:val="20"/>
          <w:lang w:eastAsia="en-CA"/>
        </w:rPr>
        <w:t>Message_t</w:t>
      </w:r>
      <w:r w:rsidR="0073416A" w:rsidRPr="00BF34C4">
        <w:rPr>
          <w:b/>
        </w:rPr>
        <w:t xml:space="preserve"> </w:t>
      </w:r>
      <w:r w:rsidR="00D31828" w:rsidRPr="00BF34C4">
        <w:rPr>
          <w:b/>
        </w:rPr>
        <w:t>as inputs</w:t>
      </w:r>
      <w:r w:rsidR="0073416A" w:rsidRPr="00BF34C4">
        <w:rPr>
          <w:b/>
        </w:rPr>
        <w:t>.</w:t>
      </w:r>
    </w:p>
    <w:p w14:paraId="38320A24" w14:textId="77777777" w:rsidR="005C74D1" w:rsidRPr="00BF34C4" w:rsidRDefault="00F333EF" w:rsidP="00F333EF">
      <w:r w:rsidRPr="00BF34C4">
        <w:t xml:space="preserve">We then need to override the constructors of the model to instantiate </w:t>
      </w:r>
      <w:r w:rsidR="00071165">
        <w:t xml:space="preserve">the template </w:t>
      </w:r>
      <w:r w:rsidR="00FE31F0" w:rsidRPr="00BF34C4">
        <w:t xml:space="preserve">using </w:t>
      </w:r>
      <w:r w:rsidRPr="001730F5">
        <w:rPr>
          <w:rFonts w:ascii="Courier New" w:hAnsi="Courier New" w:cs="Courier New"/>
          <w:color w:val="0070C0"/>
        </w:rPr>
        <w:t>Message_t</w:t>
      </w:r>
      <w:r w:rsidRPr="001730F5">
        <w:rPr>
          <w:color w:val="0070C0"/>
        </w:rPr>
        <w:t xml:space="preserve"> </w:t>
      </w:r>
      <w:r w:rsidRPr="00BF34C4">
        <w:t xml:space="preserve">as </w:t>
      </w:r>
      <w:r w:rsidR="00BD7B44" w:rsidRPr="00BF34C4">
        <w:t xml:space="preserve">a </w:t>
      </w:r>
      <w:r w:rsidRPr="00BF34C4">
        <w:t xml:space="preserve">parameter. In this case, we define the default constructor </w:t>
      </w:r>
      <w:r w:rsidR="00071165">
        <w:t>(</w:t>
      </w:r>
      <w:r w:rsidRPr="00BF34C4">
        <w:t>mark</w:t>
      </w:r>
      <w:r w:rsidR="00071165">
        <w:t>ing</w:t>
      </w:r>
      <w:r w:rsidRPr="00BF34C4">
        <w:t xml:space="preserve"> with the keyword </w:t>
      </w:r>
      <w:r w:rsidRPr="00BF34C4">
        <w:rPr>
          <w:rFonts w:ascii="Courier New" w:hAnsi="Courier New" w:cs="Courier New"/>
        </w:rPr>
        <w:t>default</w:t>
      </w:r>
      <w:r w:rsidR="00071165">
        <w:rPr>
          <w:rFonts w:ascii="Courier New" w:hAnsi="Courier New" w:cs="Courier New"/>
        </w:rPr>
        <w:t>)</w:t>
      </w:r>
      <w:r w:rsidRPr="00BF34C4">
        <w:rPr>
          <w:rFonts w:ascii="Courier New" w:hAnsi="Courier New" w:cs="Courier New"/>
          <w:sz w:val="18"/>
          <w:szCs w:val="18"/>
        </w:rPr>
        <w:t xml:space="preserve">. </w:t>
      </w:r>
      <w:r w:rsidRPr="00BF34C4">
        <w:t>We define a second constructor that takes the path to the text file where the model inputs are defined (</w:t>
      </w:r>
      <w:r w:rsidRPr="00BF34C4">
        <w:rPr>
          <w:rFonts w:ascii="Courier New" w:eastAsia="Times New Roman" w:hAnsi="Courier New" w:cs="Courier New"/>
          <w:color w:val="4472C4" w:themeColor="accent1"/>
          <w:szCs w:val="20"/>
          <w:lang w:eastAsia="en-CA"/>
        </w:rPr>
        <w:t>InputReader_Message_t</w:t>
      </w:r>
      <w:r w:rsidRPr="00BF34C4">
        <w:rPr>
          <w:rFonts w:ascii="Courier New" w:hAnsi="Courier New" w:cs="Courier New"/>
        </w:rPr>
        <w:t xml:space="preserve"> (const char* file_path))</w:t>
      </w:r>
      <w:r w:rsidRPr="00BF34C4">
        <w:t xml:space="preserve">. We use </w:t>
      </w:r>
      <w:r w:rsidR="00071165">
        <w:t xml:space="preserve">a </w:t>
      </w:r>
      <w:r w:rsidRPr="00BF34C4">
        <w:rPr>
          <w:rFonts w:ascii="Courier New" w:hAnsi="Courier New" w:cs="Courier New"/>
        </w:rPr>
        <w:t>const</w:t>
      </w:r>
      <w:r w:rsidRPr="00BF34C4">
        <w:t xml:space="preserve"> parameter </w:t>
      </w:r>
      <w:r w:rsidR="00071165">
        <w:t xml:space="preserve">because </w:t>
      </w:r>
      <w:r w:rsidRPr="00BF34C4">
        <w:t xml:space="preserve">the input parameter </w:t>
      </w:r>
      <w:r w:rsidRPr="00BF34C4">
        <w:rPr>
          <w:rFonts w:ascii="Courier New" w:hAnsi="Courier New" w:cs="Courier New"/>
        </w:rPr>
        <w:t>file_path</w:t>
      </w:r>
      <w:r w:rsidRPr="00BF34C4">
        <w:t xml:space="preserve"> cannot be modified inside the constructor. The definition inherits from the atomic class</w:t>
      </w:r>
      <w:r w:rsidR="00071165">
        <w:t xml:space="preserve">; </w:t>
      </w:r>
      <w:r w:rsidRPr="00BF34C4">
        <w:t>we need to instantiate the parameter that represent</w:t>
      </w:r>
      <w:r w:rsidR="00BD7B44" w:rsidRPr="00BF34C4">
        <w:t>s</w:t>
      </w:r>
      <w:r w:rsidRPr="00BF34C4">
        <w:t xml:space="preserve"> the type of message (</w:t>
      </w:r>
      <w:r w:rsidRPr="00BF34C4">
        <w:rPr>
          <w:rFonts w:ascii="Courier New" w:hAnsi="Courier New" w:cs="Courier New"/>
        </w:rPr>
        <w:t>iestream_input&lt;</w:t>
      </w:r>
      <w:r w:rsidRPr="00BF34C4">
        <w:rPr>
          <w:rFonts w:ascii="Courier New" w:eastAsia="Times New Roman" w:hAnsi="Courier New" w:cs="Courier New"/>
          <w:color w:val="4472C4" w:themeColor="accent1"/>
          <w:szCs w:val="20"/>
          <w:lang w:eastAsia="en-CA"/>
        </w:rPr>
        <w:t>Message_t</w:t>
      </w:r>
      <w:r w:rsidRPr="00BF34C4">
        <w:rPr>
          <w:rFonts w:ascii="Courier New" w:hAnsi="Courier New" w:cs="Courier New"/>
        </w:rPr>
        <w:t>,</w:t>
      </w:r>
      <w:r w:rsidR="002344DF" w:rsidRPr="00BF34C4">
        <w:rPr>
          <w:rFonts w:ascii="Courier New" w:hAnsi="Courier New" w:cs="Courier New"/>
        </w:rPr>
        <w:t xml:space="preserve"> </w:t>
      </w:r>
      <w:r w:rsidRPr="00BF34C4">
        <w:rPr>
          <w:rFonts w:ascii="Courier New" w:hAnsi="Courier New" w:cs="Courier New"/>
        </w:rPr>
        <w:t>T&gt;</w:t>
      </w:r>
      <w:r w:rsidRPr="00BF34C4">
        <w:rPr>
          <w:rFonts w:ascii="Courier New" w:hAnsi="Courier New" w:cs="Courier New"/>
          <w:sz w:val="18"/>
          <w:szCs w:val="18"/>
        </w:rPr>
        <w:t xml:space="preserve"> </w:t>
      </w:r>
      <w:r w:rsidRPr="00BF34C4">
        <w:rPr>
          <w:rFonts w:ascii="Courier New" w:hAnsi="Courier New" w:cs="Courier New"/>
        </w:rPr>
        <w:t>(file_path) {})</w:t>
      </w:r>
      <w:r w:rsidR="0073416A" w:rsidRPr="00BF34C4">
        <w:t xml:space="preserve">. </w:t>
      </w:r>
      <w:r w:rsidR="0073416A" w:rsidRPr="00BF34C4">
        <w:rPr>
          <w:b/>
        </w:rPr>
        <w:t>In summary, t</w:t>
      </w:r>
      <w:r w:rsidR="00117D81" w:rsidRPr="00BF34C4">
        <w:rPr>
          <w:b/>
        </w:rPr>
        <w:t xml:space="preserve">his definition instantiates the class constructors for the new atomic </w:t>
      </w:r>
      <w:r w:rsidR="008F42A0" w:rsidRPr="00BF34C4">
        <w:rPr>
          <w:b/>
        </w:rPr>
        <w:t xml:space="preserve">class </w:t>
      </w:r>
      <w:r w:rsidR="00117D81" w:rsidRPr="00BF34C4">
        <w:rPr>
          <w:b/>
        </w:rPr>
        <w:t>we created.</w:t>
      </w:r>
    </w:p>
    <w:p w14:paraId="72BBD7FF" w14:textId="73CB7FEF" w:rsidR="00F508CB" w:rsidRPr="00BF34C4" w:rsidRDefault="00F333EF" w:rsidP="0073416A">
      <w:r w:rsidRPr="00BF34C4">
        <w:t xml:space="preserve">Under </w:t>
      </w:r>
      <w:r w:rsidRPr="00BF34C4">
        <w:rPr>
          <w:rFonts w:ascii="Courier New" w:hAnsi="Courier New" w:cs="Courier New"/>
        </w:rPr>
        <w:t>/***** (3) *****/</w:t>
      </w:r>
      <w:r w:rsidRPr="00BF34C4">
        <w:t xml:space="preserve"> we define the main function. </w:t>
      </w:r>
      <w:r w:rsidR="00071165">
        <w:t>W</w:t>
      </w:r>
      <w:r w:rsidRPr="00BF34C4">
        <w:t xml:space="preserve">e create atomic </w:t>
      </w:r>
      <w:r w:rsidR="00071165">
        <w:t xml:space="preserve">and </w:t>
      </w:r>
      <w:r w:rsidR="00790BE1" w:rsidRPr="00BF34C4">
        <w:t xml:space="preserve">coupled </w:t>
      </w:r>
      <w:r w:rsidR="001D3E12" w:rsidRPr="00BF34C4">
        <w:t>models’</w:t>
      </w:r>
      <w:r w:rsidR="00071165">
        <w:t xml:space="preserve"> </w:t>
      </w:r>
      <w:r w:rsidR="00071165" w:rsidRPr="00BF34C4">
        <w:t>instances</w:t>
      </w:r>
      <w:r w:rsidR="00790BE1" w:rsidRPr="00BF34C4">
        <w:t xml:space="preserve">, loggers and we </w:t>
      </w:r>
      <w:r w:rsidR="00071165">
        <w:t xml:space="preserve">finally </w:t>
      </w:r>
      <w:r w:rsidR="00790BE1" w:rsidRPr="00BF34C4">
        <w:t>call the simulator runner</w:t>
      </w:r>
      <w:r w:rsidR="00071165">
        <w:t xml:space="preserve"> to start the simulation cycle.</w:t>
      </w:r>
      <w:r w:rsidR="0073416A" w:rsidRPr="00BF34C4">
        <w:t xml:space="preserve"> </w:t>
      </w:r>
    </w:p>
    <w:p w14:paraId="2B5A586F" w14:textId="77777777" w:rsidR="00790BE1" w:rsidRPr="00BF34C4" w:rsidRDefault="00FE31F0" w:rsidP="00F333EF">
      <w:r w:rsidRPr="00BF34C4">
        <w:lastRenderedPageBreak/>
        <w:t>In this example, w</w:t>
      </w:r>
      <w:r w:rsidR="00790BE1" w:rsidRPr="00BF34C4">
        <w:t xml:space="preserve">e first </w:t>
      </w:r>
      <w:r w:rsidR="00071165">
        <w:t xml:space="preserve">have </w:t>
      </w:r>
      <w:r w:rsidRPr="00BF34C4">
        <w:t xml:space="preserve">a hardcoded </w:t>
      </w:r>
      <w:r w:rsidR="00790BE1" w:rsidRPr="00BF34C4">
        <w:t>path to the input file</w:t>
      </w:r>
      <w:r w:rsidR="00071165">
        <w:t xml:space="preserve"> and save it in </w:t>
      </w:r>
      <w:r w:rsidR="00790BE1" w:rsidRPr="00BF34C4">
        <w:rPr>
          <w:rFonts w:ascii="Courier New" w:eastAsia="Times New Roman" w:hAnsi="Courier New" w:cs="Courier New"/>
          <w:color w:val="4472C4" w:themeColor="accent1"/>
          <w:szCs w:val="20"/>
          <w:lang w:eastAsia="en-CA"/>
        </w:rPr>
        <w:t>i_input_data</w:t>
      </w:r>
      <w:r w:rsidR="00071165">
        <w:rPr>
          <w:rFonts w:ascii="Courier New" w:eastAsia="Times New Roman" w:hAnsi="Courier New" w:cs="Courier New"/>
          <w:color w:val="4472C4" w:themeColor="accent1"/>
          <w:szCs w:val="20"/>
          <w:lang w:eastAsia="en-CA"/>
        </w:rPr>
        <w:t xml:space="preserve"> </w:t>
      </w:r>
      <w:r w:rsidR="00071165" w:rsidRPr="001730F5">
        <w:t>(</w:t>
      </w:r>
      <w:r w:rsidR="00790BE1" w:rsidRPr="00BF34C4">
        <w:t xml:space="preserve">a pointer to a string). </w:t>
      </w:r>
    </w:p>
    <w:p w14:paraId="43FF6B79" w14:textId="77777777" w:rsidR="00541332" w:rsidRPr="00BF34C4" w:rsidRDefault="00541332" w:rsidP="00541332">
      <w:pPr>
        <w:jc w:val="left"/>
        <w:rPr>
          <w:rFonts w:ascii="Courier New" w:hAnsi="Courier New" w:cs="Courier New"/>
          <w:sz w:val="18"/>
          <w:szCs w:val="18"/>
        </w:rPr>
      </w:pPr>
      <w:r w:rsidRPr="009E57D9">
        <w:t xml:space="preserve">We then </w:t>
      </w:r>
      <w:r w:rsidRPr="009E57D9">
        <w:rPr>
          <w:b/>
        </w:rPr>
        <w:t xml:space="preserve">create an instance of </w:t>
      </w:r>
      <w:r w:rsidRPr="009E57D9">
        <w:rPr>
          <w:rFonts w:ascii="Courier New" w:eastAsia="Times New Roman" w:hAnsi="Courier New" w:cs="Courier New"/>
          <w:b/>
          <w:color w:val="4472C4" w:themeColor="accent1"/>
          <w:szCs w:val="20"/>
          <w:lang w:eastAsia="en-CA"/>
        </w:rPr>
        <w:t>InputReader_Message_t</w:t>
      </w:r>
      <w:r w:rsidRPr="009E57D9">
        <w:t xml:space="preserve"> (i.e. </w:t>
      </w:r>
      <w:r w:rsidRPr="009E57D9">
        <w:rPr>
          <w:rFonts w:ascii="Courier New" w:eastAsia="Times New Roman" w:hAnsi="Courier New" w:cs="Courier New"/>
          <w:color w:val="4472C4" w:themeColor="accent1"/>
          <w:szCs w:val="20"/>
          <w:lang w:eastAsia="en-CA"/>
        </w:rPr>
        <w:t>input_reader</w:t>
      </w:r>
      <w:r w:rsidRPr="009E57D9">
        <w:t xml:space="preserve">). We define a variable of type </w:t>
      </w:r>
      <w:r w:rsidRPr="009E57D9">
        <w:rPr>
          <w:rFonts w:ascii="Courier New" w:hAnsi="Courier New" w:cs="Courier New"/>
        </w:rPr>
        <w:t>shared_ptr&lt;dynamic::modeling::model&gt;</w:t>
      </w:r>
      <w:r w:rsidRPr="009E57D9">
        <w:t xml:space="preserve"> to store a pointer to the instance, in this case</w:t>
      </w:r>
      <w:r w:rsidR="00367505" w:rsidRPr="009E57D9">
        <w:t>,</w:t>
      </w:r>
      <w:r w:rsidRPr="009E57D9">
        <w:t xml:space="preserve"> </w:t>
      </w:r>
      <w:r w:rsidRPr="009E57D9">
        <w:rPr>
          <w:rFonts w:ascii="Courier New" w:eastAsia="Times New Roman" w:hAnsi="Courier New" w:cs="Courier New"/>
          <w:color w:val="4472C4" w:themeColor="accent1"/>
          <w:szCs w:val="20"/>
          <w:lang w:eastAsia="en-CA"/>
        </w:rPr>
        <w:t>input_reader</w:t>
      </w:r>
      <w:r w:rsidRPr="009E57D9">
        <w:t xml:space="preserve">. As discussed earlier, we use </w:t>
      </w:r>
      <w:r w:rsidRPr="009E57D9">
        <w:rPr>
          <w:rFonts w:ascii="Courier New" w:hAnsi="Courier New" w:cs="Courier New"/>
        </w:rPr>
        <w:t>make_dynamic_atomic_model&lt;&gt;()</w:t>
      </w:r>
      <w:r w:rsidRPr="009E57D9">
        <w:t xml:space="preserve">to create the instance. In this case, the method uses (1) </w:t>
      </w:r>
      <w:r w:rsidRPr="009E57D9">
        <w:rPr>
          <w:rFonts w:ascii="Courier New" w:eastAsia="Times New Roman" w:hAnsi="Courier New" w:cs="Courier New"/>
          <w:color w:val="4472C4" w:themeColor="accent1"/>
          <w:szCs w:val="20"/>
          <w:lang w:eastAsia="en-CA"/>
        </w:rPr>
        <w:t>InputReader_Message_t</w:t>
      </w:r>
      <w:r w:rsidRPr="009E57D9">
        <w:rPr>
          <w:b/>
        </w:rPr>
        <w:t>,</w:t>
      </w:r>
      <w:r w:rsidRPr="009E57D9">
        <w:rPr>
          <w:rFonts w:ascii="Courier New" w:hAnsi="Courier New" w:cs="Courier New"/>
          <w:sz w:val="18"/>
          <w:szCs w:val="18"/>
        </w:rPr>
        <w:t xml:space="preserve">(2) </w:t>
      </w:r>
      <w:r w:rsidRPr="009E57D9">
        <w:rPr>
          <w:rFonts w:ascii="Courier New" w:hAnsi="Courier New" w:cs="Courier New"/>
        </w:rPr>
        <w:t>TIME</w:t>
      </w:r>
      <w:r w:rsidRPr="009E57D9">
        <w:rPr>
          <w:rFonts w:ascii="Courier New" w:hAnsi="Courier New" w:cs="Courier New"/>
          <w:sz w:val="18"/>
          <w:szCs w:val="18"/>
        </w:rPr>
        <w:t xml:space="preserve"> </w:t>
      </w:r>
      <w:r w:rsidRPr="009E57D9">
        <w:t xml:space="preserve">and (3) </w:t>
      </w:r>
      <w:r w:rsidRPr="001730F5">
        <w:rPr>
          <w:rFonts w:ascii="Courier New" w:eastAsia="Times New Roman" w:hAnsi="Courier New" w:cs="Courier New"/>
          <w:szCs w:val="20"/>
          <w:lang w:eastAsia="en-CA"/>
        </w:rPr>
        <w:t xml:space="preserve">const </w:t>
      </w:r>
      <w:r w:rsidRPr="009E57D9">
        <w:rPr>
          <w:rFonts w:ascii="Courier New" w:eastAsia="Times New Roman" w:hAnsi="Courier New" w:cs="Courier New"/>
          <w:color w:val="4472C4" w:themeColor="accent1"/>
          <w:szCs w:val="20"/>
          <w:lang w:eastAsia="en-CA"/>
        </w:rPr>
        <w:t>char*</w:t>
      </w:r>
      <w:r w:rsidRPr="009E57D9">
        <w:t xml:space="preserve"> as template parameters. The method parameters are </w:t>
      </w:r>
      <w:r w:rsidRPr="009E57D9">
        <w:rPr>
          <w:rFonts w:ascii="Courier New" w:eastAsia="Times New Roman" w:hAnsi="Courier New" w:cs="Courier New"/>
          <w:color w:val="4472C4" w:themeColor="accent1"/>
          <w:szCs w:val="20"/>
          <w:lang w:eastAsia="en-CA"/>
        </w:rPr>
        <w:t>“</w:t>
      </w:r>
      <w:r w:rsidR="009E57D9">
        <w:rPr>
          <w:rFonts w:ascii="Courier New" w:eastAsia="Times New Roman" w:hAnsi="Courier New" w:cs="Courier New"/>
          <w:color w:val="4472C4" w:themeColor="accent1"/>
          <w:szCs w:val="20"/>
          <w:lang w:eastAsia="en-CA"/>
        </w:rPr>
        <w:t>input_reader</w:t>
      </w:r>
      <w:r w:rsidRPr="009E57D9">
        <w:rPr>
          <w:rFonts w:ascii="Courier New" w:eastAsia="Times New Roman" w:hAnsi="Courier New" w:cs="Courier New"/>
          <w:color w:val="4472C4" w:themeColor="accent1"/>
          <w:szCs w:val="20"/>
          <w:lang w:eastAsia="en-CA"/>
        </w:rPr>
        <w:t>”</w:t>
      </w:r>
      <w:r w:rsidRPr="009E57D9">
        <w:t xml:space="preserve"> and </w:t>
      </w:r>
      <w:r w:rsidRPr="009E57D9">
        <w:rPr>
          <w:rFonts w:ascii="Courier New" w:hAnsi="Courier New" w:cs="Courier New"/>
        </w:rPr>
        <w:t>move</w:t>
      </w:r>
      <w:r w:rsidRPr="009E57D9">
        <w:t>(</w:t>
      </w:r>
      <w:r w:rsidRPr="009E57D9">
        <w:rPr>
          <w:rFonts w:ascii="Courier New" w:eastAsia="Times New Roman" w:hAnsi="Courier New" w:cs="Courier New"/>
          <w:color w:val="4472C4" w:themeColor="accent1"/>
          <w:szCs w:val="20"/>
          <w:lang w:eastAsia="en-CA"/>
        </w:rPr>
        <w:t>i_input_data</w:t>
      </w:r>
      <w:r w:rsidRPr="009E57D9">
        <w:t xml:space="preserve">). </w:t>
      </w:r>
      <w:r w:rsidRPr="009E57D9">
        <w:rPr>
          <w:b/>
        </w:rPr>
        <w:t>We will use this instance as the atomic model inside our coupled model.</w:t>
      </w:r>
    </w:p>
    <w:p w14:paraId="38CACFEF" w14:textId="77777777" w:rsidR="00A458DD" w:rsidRPr="00BF34C4" w:rsidRDefault="0040760B" w:rsidP="00A458DD">
      <w:pPr>
        <w:rPr>
          <w:b/>
        </w:rPr>
      </w:pPr>
      <w:r w:rsidRPr="00BF34C4">
        <w:t xml:space="preserve">Under </w:t>
      </w:r>
      <w:r w:rsidRPr="00BF34C4">
        <w:rPr>
          <w:rFonts w:ascii="Courier New" w:hAnsi="Courier New" w:cs="Courier New"/>
        </w:rPr>
        <w:t>/***** (4) *****/</w:t>
      </w:r>
      <w:r w:rsidRPr="00BF34C4">
        <w:t xml:space="preserve"> we </w:t>
      </w:r>
      <w:r w:rsidRPr="00BF34C4">
        <w:rPr>
          <w:b/>
        </w:rPr>
        <w:t xml:space="preserve">create </w:t>
      </w:r>
      <w:r w:rsidR="00183FF6">
        <w:rPr>
          <w:b/>
        </w:rPr>
        <w:t xml:space="preserve">an </w:t>
      </w:r>
      <w:r w:rsidRPr="00BF34C4">
        <w:rPr>
          <w:b/>
        </w:rPr>
        <w:t>instance of Subnet</w:t>
      </w:r>
      <w:r w:rsidRPr="00BF34C4">
        <w:t xml:space="preserve"> (i.e. </w:t>
      </w:r>
      <w:r w:rsidRPr="00BF34C4">
        <w:rPr>
          <w:rFonts w:ascii="Courier New" w:eastAsia="Times New Roman" w:hAnsi="Courier New" w:cs="Courier New"/>
          <w:color w:val="4472C4" w:themeColor="accent1"/>
          <w:szCs w:val="20"/>
          <w:lang w:eastAsia="en-CA"/>
        </w:rPr>
        <w:t>subnet1</w:t>
      </w:r>
      <w:r w:rsidRPr="00BF34C4">
        <w:t xml:space="preserve">). </w:t>
      </w:r>
      <w:r w:rsidR="00183FF6">
        <w:t>W</w:t>
      </w:r>
      <w:r w:rsidR="00A458DD" w:rsidRPr="00BF34C4">
        <w:t xml:space="preserve">e </w:t>
      </w:r>
      <w:r w:rsidR="002A2B8B" w:rsidRPr="00BF34C4">
        <w:t xml:space="preserve">define </w:t>
      </w:r>
      <w:r w:rsidR="00A458DD" w:rsidRPr="00BF34C4">
        <w:t xml:space="preserve">a variable </w:t>
      </w:r>
      <w:r w:rsidR="00F508CB" w:rsidRPr="00BF34C4">
        <w:t xml:space="preserve">of type </w:t>
      </w:r>
      <w:r w:rsidR="00F508CB" w:rsidRPr="00BF34C4">
        <w:rPr>
          <w:rFonts w:ascii="Courier New" w:hAnsi="Courier New" w:cs="Courier New"/>
        </w:rPr>
        <w:t>shared_ptr&lt;dynamic::modeling::model&gt;</w:t>
      </w:r>
      <w:r w:rsidR="00F508CB" w:rsidRPr="00BF34C4">
        <w:t xml:space="preserve"> </w:t>
      </w:r>
      <w:r w:rsidR="00A458DD" w:rsidRPr="00BF34C4">
        <w:t xml:space="preserve">to store </w:t>
      </w:r>
      <w:r w:rsidR="00183FF6">
        <w:t xml:space="preserve">a pointer to the </w:t>
      </w:r>
      <w:r w:rsidR="00A458DD" w:rsidRPr="00BF34C4">
        <w:t>instance</w:t>
      </w:r>
      <w:r w:rsidR="00183FF6">
        <w:t xml:space="preserve"> </w:t>
      </w:r>
      <w:r w:rsidR="00A458DD" w:rsidRPr="00BF34C4">
        <w:rPr>
          <w:rFonts w:ascii="Courier New" w:eastAsia="Times New Roman" w:hAnsi="Courier New" w:cs="Courier New"/>
          <w:color w:val="4472C4" w:themeColor="accent1"/>
          <w:szCs w:val="20"/>
          <w:lang w:eastAsia="en-CA"/>
        </w:rPr>
        <w:t>subnet1.</w:t>
      </w:r>
      <w:r w:rsidR="00A458DD" w:rsidRPr="00BF34C4">
        <w:rPr>
          <w:rFonts w:ascii="Courier New" w:hAnsi="Courier New" w:cs="Courier New"/>
          <w:sz w:val="18"/>
          <w:szCs w:val="18"/>
        </w:rPr>
        <w:t xml:space="preserve"> </w:t>
      </w:r>
      <w:r w:rsidR="00183FF6">
        <w:t xml:space="preserve">Then, </w:t>
      </w:r>
      <w:r w:rsidR="0044730E" w:rsidRPr="00BF34C4">
        <w:rPr>
          <w:rFonts w:ascii="Courier New" w:hAnsi="Courier New" w:cs="Courier New"/>
        </w:rPr>
        <w:t>make_dynamic_atomic_model</w:t>
      </w:r>
      <w:r w:rsidR="00F508CB" w:rsidRPr="00BF34C4">
        <w:rPr>
          <w:rFonts w:ascii="Courier New" w:hAnsi="Courier New" w:cs="Courier New"/>
        </w:rPr>
        <w:t>&lt;&gt;()</w:t>
      </w:r>
      <w:r w:rsidR="00F508CB" w:rsidRPr="00BF34C4">
        <w:t xml:space="preserve"> create</w:t>
      </w:r>
      <w:r w:rsidR="00183FF6">
        <w:t>s</w:t>
      </w:r>
      <w:r w:rsidR="00F508CB" w:rsidRPr="00BF34C4">
        <w:t xml:space="preserve"> the instance. It</w:t>
      </w:r>
      <w:r w:rsidR="0044730E" w:rsidRPr="00BF34C4">
        <w:t xml:space="preserve"> </w:t>
      </w:r>
      <w:r w:rsidR="00183FF6">
        <w:t xml:space="preserve">uses </w:t>
      </w:r>
      <w:r w:rsidR="00A458DD" w:rsidRPr="00BF34C4">
        <w:t>the class type of the atomic model (</w:t>
      </w:r>
      <w:r w:rsidR="00190D35" w:rsidRPr="00BF34C4">
        <w:rPr>
          <w:rFonts w:ascii="Courier New" w:eastAsia="Times New Roman" w:hAnsi="Courier New" w:cs="Courier New"/>
          <w:color w:val="4472C4" w:themeColor="accent1"/>
          <w:szCs w:val="20"/>
          <w:lang w:eastAsia="en-CA"/>
        </w:rPr>
        <w:t>Subnet</w:t>
      </w:r>
      <w:r w:rsidR="00A458DD" w:rsidRPr="00BF34C4">
        <w:rPr>
          <w:rFonts w:ascii="Courier New" w:hAnsi="Courier New" w:cs="Courier New"/>
          <w:sz w:val="18"/>
          <w:szCs w:val="18"/>
        </w:rPr>
        <w:t xml:space="preserve">), </w:t>
      </w:r>
      <w:r w:rsidR="00214FEC" w:rsidRPr="00BF34C4">
        <w:rPr>
          <w:rFonts w:ascii="Courier New" w:hAnsi="Courier New" w:cs="Courier New"/>
          <w:sz w:val="18"/>
          <w:szCs w:val="18"/>
        </w:rPr>
        <w:t xml:space="preserve">(2) </w:t>
      </w:r>
      <w:r w:rsidR="00A458DD" w:rsidRPr="00BF34C4">
        <w:rPr>
          <w:rFonts w:ascii="Courier New" w:hAnsi="Courier New" w:cs="Courier New"/>
        </w:rPr>
        <w:t>TIME</w:t>
      </w:r>
      <w:r w:rsidR="00A458DD" w:rsidRPr="00BF34C4">
        <w:rPr>
          <w:rFonts w:ascii="Courier New" w:hAnsi="Courier New" w:cs="Courier New"/>
          <w:sz w:val="18"/>
          <w:szCs w:val="18"/>
        </w:rPr>
        <w:t xml:space="preserve"> </w:t>
      </w:r>
      <w:r w:rsidR="00A458DD" w:rsidRPr="00BF34C4">
        <w:t xml:space="preserve">and </w:t>
      </w:r>
      <w:r w:rsidR="00214FEC" w:rsidRPr="00BF34C4">
        <w:t xml:space="preserve">(3) </w:t>
      </w:r>
      <w:r w:rsidR="00A458DD" w:rsidRPr="00BF34C4">
        <w:t>the parameters in the model constructor (in this case,</w:t>
      </w:r>
      <w:r w:rsidR="00190D35" w:rsidRPr="00BF34C4">
        <w:t xml:space="preserve"> there are no parameters)</w:t>
      </w:r>
      <w:r w:rsidR="00A458DD" w:rsidRPr="00BF34C4">
        <w:t>. The parameter</w:t>
      </w:r>
      <w:r w:rsidR="00214FEC" w:rsidRPr="00BF34C4">
        <w:t xml:space="preserve"> string</w:t>
      </w:r>
      <w:r w:rsidR="0044730E" w:rsidRPr="00BF34C4">
        <w:t xml:space="preserve"> </w:t>
      </w:r>
      <w:r w:rsidR="00214FEC" w:rsidRPr="00BF34C4">
        <w:t>of the method</w:t>
      </w:r>
      <w:r w:rsidR="0044730E" w:rsidRPr="00BF34C4">
        <w:t xml:space="preserve"> is, </w:t>
      </w:r>
      <w:r w:rsidR="00A458DD" w:rsidRPr="00BF34C4">
        <w:t>in this case,</w:t>
      </w:r>
      <w:r w:rsidR="00A458DD" w:rsidRPr="00BF34C4">
        <w:rPr>
          <w:rFonts w:ascii="Courier New" w:hAnsi="Courier New" w:cs="Courier New"/>
          <w:sz w:val="18"/>
          <w:szCs w:val="18"/>
        </w:rPr>
        <w:t xml:space="preserve"> </w:t>
      </w:r>
      <w:r w:rsidR="00A458DD" w:rsidRPr="00BF34C4">
        <w:rPr>
          <w:rFonts w:ascii="Courier New" w:eastAsia="Times New Roman" w:hAnsi="Courier New" w:cs="Courier New"/>
          <w:color w:val="4472C4" w:themeColor="accent1"/>
          <w:szCs w:val="20"/>
          <w:lang w:eastAsia="en-CA"/>
        </w:rPr>
        <w:t>"</w:t>
      </w:r>
      <w:r w:rsidR="00190D35" w:rsidRPr="00BF34C4">
        <w:rPr>
          <w:rFonts w:ascii="Courier New" w:eastAsia="Times New Roman" w:hAnsi="Courier New" w:cs="Courier New"/>
          <w:color w:val="4472C4" w:themeColor="accent1"/>
          <w:szCs w:val="20"/>
          <w:lang w:eastAsia="en-CA"/>
        </w:rPr>
        <w:t>subnet1</w:t>
      </w:r>
      <w:r w:rsidR="00A458DD" w:rsidRPr="00BF34C4">
        <w:rPr>
          <w:rFonts w:ascii="Courier New" w:eastAsia="Times New Roman" w:hAnsi="Courier New" w:cs="Courier New"/>
          <w:color w:val="4472C4" w:themeColor="accent1"/>
          <w:szCs w:val="20"/>
          <w:lang w:eastAsia="en-CA"/>
        </w:rPr>
        <w:t>"</w:t>
      </w:r>
      <w:r w:rsidR="0044730E" w:rsidRPr="00BF34C4">
        <w:rPr>
          <w:rFonts w:ascii="Courier New" w:hAnsi="Courier New" w:cs="Courier New"/>
          <w:sz w:val="18"/>
          <w:szCs w:val="18"/>
        </w:rPr>
        <w:t>,</w:t>
      </w:r>
      <w:r w:rsidR="00A458DD" w:rsidRPr="00BF34C4">
        <w:rPr>
          <w:rFonts w:ascii="Courier New" w:hAnsi="Courier New" w:cs="Courier New"/>
          <w:sz w:val="18"/>
          <w:szCs w:val="18"/>
        </w:rPr>
        <w:t xml:space="preserve"> </w:t>
      </w:r>
      <w:r w:rsidR="00A458DD" w:rsidRPr="00BF34C4">
        <w:t xml:space="preserve">and </w:t>
      </w:r>
      <w:r w:rsidR="00214FEC" w:rsidRPr="00BF34C4">
        <w:t xml:space="preserve">the constructor takes no parameters. </w:t>
      </w:r>
      <w:r w:rsidR="00183FF6">
        <w:rPr>
          <w:b/>
        </w:rPr>
        <w:t>In brief, t</w:t>
      </w:r>
      <w:r w:rsidR="00A458DD" w:rsidRPr="00BF34C4">
        <w:rPr>
          <w:b/>
        </w:rPr>
        <w:t>his declaration creates an instance of the atomic</w:t>
      </w:r>
      <w:r w:rsidR="00A458DD" w:rsidRPr="00BF34C4">
        <w:rPr>
          <w:rFonts w:ascii="Courier New" w:hAnsi="Courier New" w:cs="Courier New"/>
          <w:b/>
        </w:rPr>
        <w:t xml:space="preserve"> </w:t>
      </w:r>
      <w:r w:rsidR="00190D35" w:rsidRPr="00BF34C4">
        <w:rPr>
          <w:rFonts w:ascii="Courier New" w:eastAsia="Times New Roman" w:hAnsi="Courier New" w:cs="Courier New"/>
          <w:b/>
          <w:color w:val="4472C4" w:themeColor="accent1"/>
          <w:szCs w:val="20"/>
          <w:lang w:eastAsia="en-CA"/>
        </w:rPr>
        <w:t>Subn</w:t>
      </w:r>
      <w:r w:rsidR="00521A3D" w:rsidRPr="00BF34C4">
        <w:rPr>
          <w:rFonts w:ascii="Courier New" w:eastAsia="Times New Roman" w:hAnsi="Courier New" w:cs="Courier New"/>
          <w:b/>
          <w:color w:val="4472C4" w:themeColor="accent1"/>
          <w:szCs w:val="20"/>
          <w:lang w:eastAsia="en-CA"/>
        </w:rPr>
        <w:t>e</w:t>
      </w:r>
      <w:r w:rsidR="00190D35" w:rsidRPr="00BF34C4">
        <w:rPr>
          <w:rFonts w:ascii="Courier New" w:eastAsia="Times New Roman" w:hAnsi="Courier New" w:cs="Courier New"/>
          <w:b/>
          <w:color w:val="4472C4" w:themeColor="accent1"/>
          <w:szCs w:val="20"/>
          <w:lang w:eastAsia="en-CA"/>
        </w:rPr>
        <w:t>t</w:t>
      </w:r>
      <w:r w:rsidR="00A458DD" w:rsidRPr="00BF34C4">
        <w:rPr>
          <w:rFonts w:ascii="Courier New" w:eastAsia="Times New Roman" w:hAnsi="Courier New" w:cs="Courier New"/>
          <w:b/>
          <w:color w:val="4472C4" w:themeColor="accent1"/>
          <w:szCs w:val="20"/>
          <w:lang w:eastAsia="en-CA"/>
        </w:rPr>
        <w:t>.</w:t>
      </w:r>
      <w:r w:rsidR="00921E8D">
        <w:rPr>
          <w:rFonts w:ascii="Courier New" w:eastAsia="Times New Roman" w:hAnsi="Courier New" w:cs="Courier New"/>
          <w:b/>
          <w:color w:val="4472C4" w:themeColor="accent1"/>
          <w:szCs w:val="20"/>
          <w:lang w:eastAsia="en-CA"/>
        </w:rPr>
        <w:t xml:space="preserve"> </w:t>
      </w:r>
      <w:r w:rsidR="00A458DD" w:rsidRPr="00BF34C4">
        <w:rPr>
          <w:b/>
        </w:rPr>
        <w:t>We will use this instance as the atomic model inside our coupled model.</w:t>
      </w:r>
    </w:p>
    <w:p w14:paraId="5797C888" w14:textId="77777777" w:rsidR="005C74D1" w:rsidRPr="00BF34C4" w:rsidRDefault="00190D35" w:rsidP="00400399">
      <w:r w:rsidRPr="00BF34C4">
        <w:t xml:space="preserve">Under </w:t>
      </w:r>
      <w:r w:rsidRPr="00BF34C4">
        <w:rPr>
          <w:rFonts w:ascii="Courier New" w:hAnsi="Courier New" w:cs="Courier New"/>
        </w:rPr>
        <w:t>/***** (5) *****/</w:t>
      </w:r>
      <w:r w:rsidRPr="00BF34C4">
        <w:t xml:space="preserve"> </w:t>
      </w:r>
      <w:r w:rsidRPr="00BF34C4">
        <w:rPr>
          <w:b/>
        </w:rPr>
        <w:t xml:space="preserve">we define the </w:t>
      </w:r>
      <w:r w:rsidR="009E57D9">
        <w:rPr>
          <w:b/>
        </w:rPr>
        <w:t xml:space="preserve">top-level </w:t>
      </w:r>
      <w:r w:rsidRPr="00BF34C4">
        <w:rPr>
          <w:b/>
        </w:rPr>
        <w:t>coupled model</w:t>
      </w:r>
      <w:r w:rsidRPr="00BF34C4">
        <w:t xml:space="preserve">. In this particular case, the top coupled model </w:t>
      </w:r>
      <w:r w:rsidR="009E57D9">
        <w:t xml:space="preserve">uses </w:t>
      </w:r>
      <w:r w:rsidRPr="00BF34C4">
        <w:t xml:space="preserve">two atomic components. </w:t>
      </w:r>
      <w:r w:rsidR="009E57D9">
        <w:t>W</w:t>
      </w:r>
      <w:r w:rsidRPr="00BF34C4">
        <w:t xml:space="preserve">e first </w:t>
      </w:r>
      <w:r w:rsidR="002A2B8B" w:rsidRPr="00BF34C4">
        <w:t xml:space="preserve">must </w:t>
      </w:r>
      <w:r w:rsidRPr="00BF34C4">
        <w:t xml:space="preserve">define the input ports, the output ports, the </w:t>
      </w:r>
      <w:r w:rsidR="002A2B8B" w:rsidRPr="00BF34C4">
        <w:t>components</w:t>
      </w:r>
      <w:r w:rsidRPr="00BF34C4">
        <w:t xml:space="preserve">, the external input couplings (EICs), the external output couplings (EOCs) and the internal couplings (ICs). </w:t>
      </w:r>
    </w:p>
    <w:p w14:paraId="74F4F8E6" w14:textId="77777777" w:rsidR="004E6F76" w:rsidRPr="00BF34C4" w:rsidRDefault="00903E2E" w:rsidP="00400399">
      <w:r w:rsidRPr="00BF34C4">
        <w:rPr>
          <w:b/>
          <w:bCs/>
          <w:u w:val="single"/>
        </w:rPr>
        <w:t>Input ports:</w:t>
      </w:r>
      <w:r w:rsidRPr="00BF34C4">
        <w:t xml:space="preserve"> </w:t>
      </w:r>
      <w:r w:rsidR="00190D35" w:rsidRPr="00BF34C4">
        <w:t xml:space="preserve">We first create a variable </w:t>
      </w:r>
      <w:r w:rsidR="00BD229E">
        <w:t xml:space="preserve">of type </w:t>
      </w:r>
      <w:r w:rsidR="00BD229E" w:rsidRPr="00BF34C4">
        <w:rPr>
          <w:rFonts w:ascii="Courier New" w:hAnsi="Courier New" w:cs="Courier New"/>
        </w:rPr>
        <w:t>Ports</w:t>
      </w:r>
      <w:r w:rsidR="00BD229E" w:rsidRPr="00BF34C4">
        <w:t xml:space="preserve"> </w:t>
      </w:r>
      <w:r w:rsidR="00190D35" w:rsidRPr="00BF34C4">
        <w:t>to store the input ports (in this case</w:t>
      </w:r>
      <w:r w:rsidR="00190D35" w:rsidRPr="00BF34C4">
        <w:rPr>
          <w:rFonts w:ascii="Courier New" w:eastAsia="Times New Roman" w:hAnsi="Courier New" w:cs="Courier New"/>
          <w:color w:val="4472C4" w:themeColor="accent1"/>
          <w:szCs w:val="20"/>
          <w:lang w:eastAsia="en-CA"/>
        </w:rPr>
        <w:t>, iports_TOP</w:t>
      </w:r>
      <w:r w:rsidR="00190D35" w:rsidRPr="00BF34C4">
        <w:t>).</w:t>
      </w:r>
      <w:r w:rsidR="004E6F76" w:rsidRPr="00BF34C4">
        <w:t xml:space="preserve"> Because our top model has no input ports, we define the variable </w:t>
      </w:r>
      <w:r w:rsidR="004E6F76" w:rsidRPr="00BF34C4">
        <w:rPr>
          <w:rFonts w:ascii="Courier New" w:eastAsia="Times New Roman" w:hAnsi="Courier New" w:cs="Courier New"/>
          <w:color w:val="4472C4" w:themeColor="accent1"/>
          <w:szCs w:val="20"/>
          <w:lang w:eastAsia="en-CA"/>
        </w:rPr>
        <w:t>iports_TOP</w:t>
      </w:r>
      <w:r w:rsidR="004E6F76" w:rsidRPr="00BF34C4">
        <w:t xml:space="preserve"> as an empty vector (</w:t>
      </w:r>
      <w:r w:rsidR="004E6F76" w:rsidRPr="00BF34C4">
        <w:rPr>
          <w:rFonts w:ascii="Courier New" w:eastAsia="Times New Roman" w:hAnsi="Courier New" w:cs="Courier New"/>
          <w:color w:val="4472C4" w:themeColor="accent1"/>
          <w:szCs w:val="20"/>
          <w:lang w:eastAsia="en-CA"/>
        </w:rPr>
        <w:t>{}</w:t>
      </w:r>
      <w:r w:rsidR="004E6F76" w:rsidRPr="00BF34C4">
        <w:t>).</w:t>
      </w:r>
    </w:p>
    <w:p w14:paraId="74FD742E" w14:textId="77777777" w:rsidR="004E6F76" w:rsidRPr="00BF34C4" w:rsidRDefault="00903E2E" w:rsidP="004E6F76">
      <w:r w:rsidRPr="00BF34C4">
        <w:rPr>
          <w:b/>
          <w:bCs/>
          <w:u w:val="single"/>
        </w:rPr>
        <w:t>Output ports:</w:t>
      </w:r>
      <w:r w:rsidRPr="00BF34C4">
        <w:t xml:space="preserve"> </w:t>
      </w:r>
      <w:r w:rsidR="004E6F76" w:rsidRPr="00BF34C4">
        <w:t>We then create a variable</w:t>
      </w:r>
      <w:r w:rsidR="00BD229E">
        <w:t xml:space="preserve"> of type </w:t>
      </w:r>
      <w:r w:rsidR="00BD229E" w:rsidRPr="00BF34C4">
        <w:rPr>
          <w:rFonts w:ascii="Courier New" w:hAnsi="Courier New" w:cs="Courier New"/>
        </w:rPr>
        <w:t>Ports</w:t>
      </w:r>
      <w:r w:rsidR="004E6F76" w:rsidRPr="00BF34C4">
        <w:t xml:space="preserve"> to store the output ports (in this case, </w:t>
      </w:r>
      <w:r w:rsidR="004E6F76" w:rsidRPr="00BF34C4">
        <w:rPr>
          <w:rFonts w:ascii="Courier New" w:eastAsia="Times New Roman" w:hAnsi="Courier New" w:cs="Courier New"/>
          <w:color w:val="4472C4" w:themeColor="accent1"/>
          <w:szCs w:val="20"/>
          <w:lang w:eastAsia="en-CA"/>
        </w:rPr>
        <w:t>oports_TOP</w:t>
      </w:r>
      <w:r w:rsidR="004E6F76" w:rsidRPr="00BF34C4">
        <w:t xml:space="preserve">). Our top model has one output </w:t>
      </w:r>
      <w:r w:rsidR="00DF1DC8" w:rsidRPr="00BF34C4">
        <w:t>port</w:t>
      </w:r>
      <w:r w:rsidR="00BD229E">
        <w:t xml:space="preserve">: </w:t>
      </w:r>
      <w:r w:rsidR="00BD229E" w:rsidRPr="00BF34C4">
        <w:rPr>
          <w:rFonts w:ascii="Courier New" w:eastAsia="Times New Roman" w:hAnsi="Courier New" w:cs="Courier New"/>
          <w:color w:val="4472C4" w:themeColor="accent1"/>
          <w:szCs w:val="20"/>
          <w:lang w:eastAsia="en-CA"/>
        </w:rPr>
        <w:t>top_out</w:t>
      </w:r>
      <w:r w:rsidR="00BD229E">
        <w:rPr>
          <w:rFonts w:ascii="Courier New" w:eastAsia="Times New Roman" w:hAnsi="Courier New" w:cs="Courier New"/>
          <w:color w:val="4472C4" w:themeColor="accent1"/>
          <w:szCs w:val="20"/>
          <w:lang w:eastAsia="en-CA"/>
        </w:rPr>
        <w:t xml:space="preserve">. </w:t>
      </w:r>
      <w:r w:rsidR="00BD229E" w:rsidRPr="00BD229E">
        <w:t>We already declared</w:t>
      </w:r>
      <w:r w:rsidR="00BD229E">
        <w:t xml:space="preserve"> it</w:t>
      </w:r>
      <w:r w:rsidR="00BD229E" w:rsidRPr="00BD229E">
        <w:t xml:space="preserve"> under /**** (1) ****/</w:t>
      </w:r>
      <w:r w:rsidR="00BD229E">
        <w:t>. Now, we need to assign it to our top model. T</w:t>
      </w:r>
      <w:r w:rsidR="00DF1DC8" w:rsidRPr="00BF34C4">
        <w:t>herefore,</w:t>
      </w:r>
      <w:r w:rsidR="004E6F76" w:rsidRPr="00BF34C4">
        <w:t xml:space="preserve"> we define a vector with one element: the type of the output port </w:t>
      </w:r>
      <w:r w:rsidR="004E6F76" w:rsidRPr="00BF34C4">
        <w:rPr>
          <w:rFonts w:ascii="Courier New" w:eastAsia="Times New Roman" w:hAnsi="Courier New" w:cs="Courier New"/>
          <w:color w:val="4472C4" w:themeColor="accent1"/>
          <w:szCs w:val="20"/>
          <w:lang w:eastAsia="en-CA"/>
        </w:rPr>
        <w:t>({</w:t>
      </w:r>
      <w:r w:rsidR="004E6F76" w:rsidRPr="001730F5">
        <w:rPr>
          <w:rFonts w:ascii="Courier New" w:eastAsia="Times New Roman" w:hAnsi="Courier New" w:cs="Courier New"/>
          <w:szCs w:val="20"/>
          <w:lang w:eastAsia="en-CA"/>
        </w:rPr>
        <w:t>typeid</w:t>
      </w:r>
      <w:r w:rsidR="004E6F76" w:rsidRPr="00BF34C4">
        <w:rPr>
          <w:rFonts w:ascii="Courier New" w:eastAsia="Times New Roman" w:hAnsi="Courier New" w:cs="Courier New"/>
          <w:color w:val="4472C4" w:themeColor="accent1"/>
          <w:szCs w:val="20"/>
          <w:lang w:eastAsia="en-CA"/>
        </w:rPr>
        <w:t>(top_out)})</w:t>
      </w:r>
      <w:r w:rsidR="004E6F76" w:rsidRPr="00BF34C4">
        <w:t xml:space="preserve">. </w:t>
      </w:r>
      <w:r w:rsidR="00287480" w:rsidRPr="00BF34C4">
        <w:t xml:space="preserve"> </w:t>
      </w:r>
    </w:p>
    <w:p w14:paraId="3A5F06D1" w14:textId="77777777" w:rsidR="004E6F76" w:rsidRPr="00BF34C4" w:rsidRDefault="00903E2E" w:rsidP="004E6F76">
      <w:r w:rsidRPr="00931D1A">
        <w:rPr>
          <w:b/>
          <w:bCs/>
          <w:u w:val="single"/>
        </w:rPr>
        <w:t>Submodels:</w:t>
      </w:r>
      <w:r w:rsidRPr="00BF34C4">
        <w:t xml:space="preserve"> </w:t>
      </w:r>
      <w:r w:rsidR="004E6F76" w:rsidRPr="00BF34C4">
        <w:t>We then create a variable</w:t>
      </w:r>
      <w:r w:rsidR="00BD229E">
        <w:t xml:space="preserve"> of type </w:t>
      </w:r>
      <w:r w:rsidR="00BD229E" w:rsidRPr="00BF34C4">
        <w:rPr>
          <w:rFonts w:ascii="Courier New" w:hAnsi="Courier New" w:cs="Courier New"/>
        </w:rPr>
        <w:t>Models</w:t>
      </w:r>
      <w:r w:rsidR="004E6F76" w:rsidRPr="00BF34C4">
        <w:t xml:space="preserve"> to store the components of the coupled model (in this case, </w:t>
      </w:r>
      <w:r w:rsidR="004E6F76" w:rsidRPr="00BF34C4">
        <w:rPr>
          <w:rFonts w:ascii="Courier New" w:eastAsia="Times New Roman" w:hAnsi="Courier New" w:cs="Courier New"/>
          <w:color w:val="4472C4" w:themeColor="accent1"/>
          <w:szCs w:val="20"/>
          <w:lang w:eastAsia="en-CA"/>
        </w:rPr>
        <w:t>submodels_TOP</w:t>
      </w:r>
      <w:r w:rsidR="004E6F76" w:rsidRPr="00BF34C4">
        <w:t>).</w:t>
      </w:r>
      <w:r w:rsidR="00AB61BB" w:rsidRPr="00BF34C4">
        <w:t xml:space="preserve"> It</w:t>
      </w:r>
      <w:r w:rsidR="00BD229E">
        <w:t xml:space="preserve"> contains the </w:t>
      </w:r>
      <w:r w:rsidR="00AB61BB" w:rsidRPr="00BF34C4">
        <w:t xml:space="preserve">instances of </w:t>
      </w:r>
      <w:r w:rsidR="00BD229E">
        <w:t>submodels inside the coupled model</w:t>
      </w:r>
      <w:r w:rsidR="00AB61BB" w:rsidRPr="00BF34C4">
        <w:t xml:space="preserve">. In this case, </w:t>
      </w:r>
      <w:r w:rsidR="00AB61BB" w:rsidRPr="00BF34C4">
        <w:rPr>
          <w:rFonts w:ascii="Courier New" w:eastAsia="Times New Roman" w:hAnsi="Courier New" w:cs="Courier New"/>
          <w:color w:val="4472C4" w:themeColor="accent1"/>
          <w:szCs w:val="20"/>
          <w:lang w:eastAsia="en-CA"/>
        </w:rPr>
        <w:t>subnet1</w:t>
      </w:r>
      <w:r w:rsidR="00AB61BB" w:rsidRPr="00BF34C4">
        <w:t xml:space="preserve"> and </w:t>
      </w:r>
      <w:r w:rsidR="00AB61BB" w:rsidRPr="00BF34C4">
        <w:rPr>
          <w:rFonts w:ascii="Courier New" w:eastAsia="Times New Roman" w:hAnsi="Courier New" w:cs="Courier New"/>
          <w:color w:val="4472C4" w:themeColor="accent1"/>
          <w:szCs w:val="20"/>
          <w:lang w:eastAsia="en-CA"/>
        </w:rPr>
        <w:t>input_reader</w:t>
      </w:r>
      <w:r w:rsidR="00AB61BB" w:rsidRPr="00BF34C4">
        <w:t>. It does not matter the order we use to specify the components of the top model.</w:t>
      </w:r>
    </w:p>
    <w:p w14:paraId="6A954E60" w14:textId="77777777" w:rsidR="00190D35" w:rsidRPr="00BF34C4" w:rsidRDefault="00903E2E" w:rsidP="00400399">
      <w:r w:rsidRPr="00BF34C4">
        <w:rPr>
          <w:b/>
          <w:bCs/>
          <w:u w:val="single"/>
        </w:rPr>
        <w:t>External Input Couplings (EICs):</w:t>
      </w:r>
      <w:r w:rsidRPr="00BF34C4">
        <w:t xml:space="preserve"> </w:t>
      </w:r>
      <w:r w:rsidR="009A2DC6" w:rsidRPr="00BF34C4">
        <w:t xml:space="preserve">We then create a variable </w:t>
      </w:r>
      <w:r w:rsidR="00BD229E" w:rsidRPr="00BF34C4">
        <w:t xml:space="preserve">of type </w:t>
      </w:r>
      <w:r w:rsidR="00BD229E" w:rsidRPr="00BF34C4">
        <w:rPr>
          <w:rFonts w:ascii="Courier New" w:hAnsi="Courier New" w:cs="Courier New"/>
        </w:rPr>
        <w:t>EICs</w:t>
      </w:r>
      <w:r w:rsidR="00BD229E" w:rsidRPr="00BF34C4">
        <w:t xml:space="preserve"> </w:t>
      </w:r>
      <w:r w:rsidR="009A2DC6" w:rsidRPr="00BF34C4">
        <w:t xml:space="preserve">to store the external input couplings (in this case, </w:t>
      </w:r>
      <w:r w:rsidR="009A2DC6" w:rsidRPr="00BF34C4">
        <w:rPr>
          <w:rFonts w:ascii="Courier New" w:eastAsia="Times New Roman" w:hAnsi="Courier New" w:cs="Courier New"/>
          <w:color w:val="4472C4" w:themeColor="accent1"/>
          <w:szCs w:val="20"/>
          <w:lang w:eastAsia="en-CA"/>
        </w:rPr>
        <w:t>eics_TOP</w:t>
      </w:r>
      <w:r w:rsidR="009A2DC6" w:rsidRPr="00BF34C4">
        <w:t>).</w:t>
      </w:r>
      <w:r w:rsidR="007E57FD" w:rsidRPr="00BF34C4">
        <w:t xml:space="preserve"> In our coupled model, we do not have EICs, therefore, we assi</w:t>
      </w:r>
      <w:r w:rsidR="002344DF" w:rsidRPr="00BF34C4">
        <w:t>gn</w:t>
      </w:r>
      <w:r w:rsidR="007E57FD" w:rsidRPr="00BF34C4">
        <w:t xml:space="preserve"> an empty vector to the variable </w:t>
      </w:r>
      <w:r w:rsidR="007E57FD" w:rsidRPr="00BF34C4">
        <w:rPr>
          <w:rFonts w:ascii="Courier New" w:eastAsia="Times New Roman" w:hAnsi="Courier New" w:cs="Courier New"/>
          <w:color w:val="4472C4" w:themeColor="accent1"/>
          <w:szCs w:val="20"/>
          <w:lang w:eastAsia="en-CA"/>
        </w:rPr>
        <w:t xml:space="preserve">eics_TOP </w:t>
      </w:r>
      <w:r w:rsidR="007E57FD" w:rsidRPr="00BF34C4">
        <w:t>(</w:t>
      </w:r>
      <w:r w:rsidR="007E57FD" w:rsidRPr="00BF34C4">
        <w:rPr>
          <w:rFonts w:ascii="Courier New" w:eastAsia="Times New Roman" w:hAnsi="Courier New" w:cs="Courier New"/>
          <w:color w:val="4472C4" w:themeColor="accent1"/>
          <w:szCs w:val="20"/>
          <w:lang w:eastAsia="en-CA"/>
        </w:rPr>
        <w:t>{}</w:t>
      </w:r>
      <w:r w:rsidR="007E57FD" w:rsidRPr="00BF34C4">
        <w:t>).</w:t>
      </w:r>
    </w:p>
    <w:p w14:paraId="7CEC9987" w14:textId="01641A0C" w:rsidR="00BD229E" w:rsidRPr="00BF34C4" w:rsidRDefault="00903E2E" w:rsidP="00BD229E">
      <w:r w:rsidRPr="00BF34C4">
        <w:rPr>
          <w:b/>
          <w:bCs/>
          <w:u w:val="single"/>
        </w:rPr>
        <w:t>External Output Couplings (EOCs):</w:t>
      </w:r>
      <w:r w:rsidR="00BD229E" w:rsidRPr="00BF34C4">
        <w:t xml:space="preserve"> </w:t>
      </w:r>
      <w:r w:rsidR="00BD229E">
        <w:t xml:space="preserve">To define the external output couplings, we </w:t>
      </w:r>
      <w:r w:rsidR="00BD229E" w:rsidRPr="00BF34C4">
        <w:t xml:space="preserve">create a variable of type </w:t>
      </w:r>
      <w:r w:rsidR="00BD229E" w:rsidRPr="00BF34C4">
        <w:rPr>
          <w:rFonts w:ascii="Courier New" w:hAnsi="Courier New" w:cs="Courier New"/>
        </w:rPr>
        <w:t>E</w:t>
      </w:r>
      <w:r w:rsidR="00BD229E">
        <w:rPr>
          <w:rFonts w:ascii="Courier New" w:hAnsi="Courier New" w:cs="Courier New"/>
        </w:rPr>
        <w:t>O</w:t>
      </w:r>
      <w:r w:rsidR="00BD229E" w:rsidRPr="00BF34C4">
        <w:rPr>
          <w:rFonts w:ascii="Courier New" w:hAnsi="Courier New" w:cs="Courier New"/>
        </w:rPr>
        <w:t>Cs</w:t>
      </w:r>
      <w:r w:rsidR="00BD229E" w:rsidRPr="00BF34C4">
        <w:t xml:space="preserve"> (in this case, </w:t>
      </w:r>
      <w:r w:rsidR="00BD229E" w:rsidRPr="00BF34C4">
        <w:rPr>
          <w:rFonts w:ascii="Courier New" w:eastAsia="Times New Roman" w:hAnsi="Courier New" w:cs="Courier New"/>
          <w:color w:val="4472C4" w:themeColor="accent1"/>
          <w:szCs w:val="20"/>
          <w:lang w:eastAsia="en-CA"/>
        </w:rPr>
        <w:t>e</w:t>
      </w:r>
      <w:r w:rsidR="00BD229E">
        <w:rPr>
          <w:rFonts w:ascii="Courier New" w:eastAsia="Times New Roman" w:hAnsi="Courier New" w:cs="Courier New"/>
          <w:color w:val="4472C4" w:themeColor="accent1"/>
          <w:szCs w:val="20"/>
          <w:lang w:eastAsia="en-CA"/>
        </w:rPr>
        <w:t>o</w:t>
      </w:r>
      <w:r w:rsidR="00BD229E" w:rsidRPr="00BF34C4">
        <w:rPr>
          <w:rFonts w:ascii="Courier New" w:eastAsia="Times New Roman" w:hAnsi="Courier New" w:cs="Courier New"/>
          <w:color w:val="4472C4" w:themeColor="accent1"/>
          <w:szCs w:val="20"/>
          <w:lang w:eastAsia="en-CA"/>
        </w:rPr>
        <w:t>cs_TOP</w:t>
      </w:r>
      <w:r w:rsidR="00BD229E" w:rsidRPr="00BF34C4">
        <w:t>). In our coupled model, we</w:t>
      </w:r>
      <w:r w:rsidR="004A099D">
        <w:t xml:space="preserve"> just have one external coupling connecting the atomic model </w:t>
      </w:r>
      <w:r w:rsidR="004A099D" w:rsidRPr="004A099D">
        <w:rPr>
          <w:rFonts w:ascii="Courier New" w:eastAsia="Times New Roman" w:hAnsi="Courier New" w:cs="Courier New"/>
          <w:color w:val="4472C4" w:themeColor="accent1"/>
          <w:szCs w:val="20"/>
          <w:lang w:eastAsia="en-CA"/>
        </w:rPr>
        <w:t>subnet1</w:t>
      </w:r>
      <w:r w:rsidR="004A099D">
        <w:t xml:space="preserve"> to the output port </w:t>
      </w:r>
      <w:r w:rsidR="004A099D" w:rsidRPr="004A099D">
        <w:rPr>
          <w:rFonts w:ascii="Courier New" w:eastAsia="Times New Roman" w:hAnsi="Courier New" w:cs="Courier New"/>
          <w:color w:val="4472C4" w:themeColor="accent1"/>
          <w:szCs w:val="20"/>
          <w:lang w:eastAsia="en-CA"/>
        </w:rPr>
        <w:t>top_out</w:t>
      </w:r>
      <w:r w:rsidR="004A099D">
        <w:t xml:space="preserve">. The external coupling is defined with the simulator method </w:t>
      </w:r>
      <w:r w:rsidR="004A099D" w:rsidRPr="004A099D">
        <w:rPr>
          <w:rFonts w:ascii="Courier New" w:hAnsi="Courier New" w:cs="Courier New"/>
        </w:rPr>
        <w:t>make_EOC&lt;&gt;()</w:t>
      </w:r>
      <w:r w:rsidR="004A099D">
        <w:t xml:space="preserve"> instantiated with the names of the output ports as template parameters (in this case, </w:t>
      </w:r>
      <w:r w:rsidR="004A099D" w:rsidRPr="004A099D">
        <w:rPr>
          <w:rFonts w:ascii="Courier New" w:eastAsia="Times New Roman" w:hAnsi="Courier New" w:cs="Courier New"/>
          <w:color w:val="4472C4" w:themeColor="accent1"/>
          <w:szCs w:val="20"/>
          <w:lang w:eastAsia="en-CA"/>
        </w:rPr>
        <w:t>Subnet_defs::</w:t>
      </w:r>
      <w:r w:rsidR="001D3E12" w:rsidRPr="004A099D">
        <w:rPr>
          <w:rFonts w:ascii="Courier New" w:eastAsia="Times New Roman" w:hAnsi="Courier New" w:cs="Courier New"/>
          <w:color w:val="4472C4" w:themeColor="accent1"/>
          <w:szCs w:val="20"/>
          <w:lang w:eastAsia="en-CA"/>
        </w:rPr>
        <w:t>out, top_out</w:t>
      </w:r>
      <w:r w:rsidR="004A099D">
        <w:rPr>
          <w:rFonts w:ascii="Courier New" w:hAnsi="Courier New" w:cs="Courier New"/>
        </w:rPr>
        <w:t>)</w:t>
      </w:r>
      <w:r w:rsidR="00BD229E" w:rsidRPr="00BF34C4">
        <w:t xml:space="preserve"> </w:t>
      </w:r>
      <w:r w:rsidR="004A099D">
        <w:t xml:space="preserve">and the name of the submodel as the parameter of the method (in this case, </w:t>
      </w:r>
      <w:r w:rsidR="004A099D" w:rsidRPr="004A099D">
        <w:rPr>
          <w:rFonts w:ascii="Courier New" w:eastAsia="Times New Roman" w:hAnsi="Courier New" w:cs="Courier New"/>
          <w:color w:val="4472C4" w:themeColor="accent1"/>
          <w:szCs w:val="20"/>
          <w:lang w:eastAsia="en-CA"/>
        </w:rPr>
        <w:t>“subnet1</w:t>
      </w:r>
      <w:r w:rsidR="004A099D">
        <w:rPr>
          <w:rFonts w:ascii="Courier New" w:eastAsia="Times New Roman" w:hAnsi="Courier New" w:cs="Courier New"/>
          <w:color w:val="4472C4" w:themeColor="accent1"/>
          <w:szCs w:val="20"/>
          <w:lang w:eastAsia="en-CA"/>
        </w:rPr>
        <w:t>”</w:t>
      </w:r>
      <w:r w:rsidR="004A099D">
        <w:t>).</w:t>
      </w:r>
    </w:p>
    <w:p w14:paraId="1BCADC63" w14:textId="77777777" w:rsidR="004A099D" w:rsidRPr="00BF34C4" w:rsidRDefault="004A099D" w:rsidP="004A099D">
      <w:r>
        <w:rPr>
          <w:b/>
          <w:bCs/>
          <w:u w:val="single"/>
        </w:rPr>
        <w:t xml:space="preserve">Internal </w:t>
      </w:r>
      <w:r w:rsidRPr="00BF34C4">
        <w:rPr>
          <w:b/>
          <w:bCs/>
          <w:u w:val="single"/>
        </w:rPr>
        <w:t>Couplings (</w:t>
      </w:r>
      <w:r>
        <w:rPr>
          <w:b/>
          <w:bCs/>
          <w:u w:val="single"/>
        </w:rPr>
        <w:t>I</w:t>
      </w:r>
      <w:r w:rsidRPr="00BF34C4">
        <w:rPr>
          <w:b/>
          <w:bCs/>
          <w:u w:val="single"/>
        </w:rPr>
        <w:t>Cs):</w:t>
      </w:r>
      <w:r w:rsidRPr="00BF34C4">
        <w:t xml:space="preserve"> </w:t>
      </w:r>
      <w:r>
        <w:t xml:space="preserve">To define the internal couplings, we </w:t>
      </w:r>
      <w:r w:rsidRPr="00BF34C4">
        <w:t xml:space="preserve">create a variable of type </w:t>
      </w:r>
      <w:r>
        <w:rPr>
          <w:rFonts w:ascii="Courier New" w:hAnsi="Courier New" w:cs="Courier New"/>
        </w:rPr>
        <w:t>I</w:t>
      </w:r>
      <w:r w:rsidRPr="00BF34C4">
        <w:rPr>
          <w:rFonts w:ascii="Courier New" w:hAnsi="Courier New" w:cs="Courier New"/>
        </w:rPr>
        <w:t>Cs</w:t>
      </w:r>
      <w:r w:rsidRPr="00BF34C4">
        <w:t xml:space="preserve"> (in this case, </w:t>
      </w:r>
      <w:r>
        <w:rPr>
          <w:rFonts w:ascii="Courier New" w:eastAsia="Times New Roman" w:hAnsi="Courier New" w:cs="Courier New"/>
          <w:color w:val="4472C4" w:themeColor="accent1"/>
          <w:szCs w:val="20"/>
          <w:lang w:eastAsia="en-CA"/>
        </w:rPr>
        <w:t>i</w:t>
      </w:r>
      <w:r w:rsidRPr="00BF34C4">
        <w:rPr>
          <w:rFonts w:ascii="Courier New" w:eastAsia="Times New Roman" w:hAnsi="Courier New" w:cs="Courier New"/>
          <w:color w:val="4472C4" w:themeColor="accent1"/>
          <w:szCs w:val="20"/>
          <w:lang w:eastAsia="en-CA"/>
        </w:rPr>
        <w:t>cs_TOP</w:t>
      </w:r>
      <w:r w:rsidRPr="00BF34C4">
        <w:t xml:space="preserve">). </w:t>
      </w:r>
      <w:r>
        <w:t>O</w:t>
      </w:r>
      <w:r w:rsidRPr="00BF34C4">
        <w:t>ur coupled model</w:t>
      </w:r>
      <w:r>
        <w:t xml:space="preserve"> just ha</w:t>
      </w:r>
      <w:r w:rsidR="007B6D68">
        <w:t>s</w:t>
      </w:r>
      <w:r>
        <w:t xml:space="preserve"> one internal coupling connecting the output port of the atomic model </w:t>
      </w:r>
      <w:r>
        <w:rPr>
          <w:rFonts w:ascii="Courier New" w:eastAsia="Times New Roman" w:hAnsi="Courier New" w:cs="Courier New"/>
          <w:color w:val="4472C4" w:themeColor="accent1"/>
          <w:szCs w:val="20"/>
          <w:lang w:eastAsia="en-CA"/>
        </w:rPr>
        <w:t>input_reader</w:t>
      </w:r>
      <w:r>
        <w:t xml:space="preserve"> to the input port of the atomic model </w:t>
      </w:r>
      <w:r w:rsidRPr="004A099D">
        <w:rPr>
          <w:rFonts w:ascii="Courier New" w:eastAsia="Times New Roman" w:hAnsi="Courier New" w:cs="Courier New"/>
          <w:color w:val="4472C4" w:themeColor="accent1"/>
          <w:szCs w:val="20"/>
          <w:lang w:eastAsia="en-CA"/>
        </w:rPr>
        <w:t>subnet1</w:t>
      </w:r>
      <w:r>
        <w:t xml:space="preserve">. The internal coupling is defined with the simulator method </w:t>
      </w:r>
      <w:r w:rsidRPr="004A099D">
        <w:rPr>
          <w:rFonts w:ascii="Courier New" w:hAnsi="Courier New" w:cs="Courier New"/>
        </w:rPr>
        <w:t>make_</w:t>
      </w:r>
      <w:r>
        <w:rPr>
          <w:rFonts w:ascii="Courier New" w:hAnsi="Courier New" w:cs="Courier New"/>
        </w:rPr>
        <w:t>I</w:t>
      </w:r>
      <w:r w:rsidRPr="004A099D">
        <w:rPr>
          <w:rFonts w:ascii="Courier New" w:hAnsi="Courier New" w:cs="Courier New"/>
        </w:rPr>
        <w:t>C&lt;&gt;()</w:t>
      </w:r>
      <w:r>
        <w:t xml:space="preserve"> instantiated with the names of the output and input ports as template </w:t>
      </w:r>
      <w:r>
        <w:lastRenderedPageBreak/>
        <w:t xml:space="preserve">parameters (in this case, </w:t>
      </w:r>
      <w:r w:rsidRPr="004A099D">
        <w:rPr>
          <w:rFonts w:ascii="Courier New" w:eastAsia="Times New Roman" w:hAnsi="Courier New" w:cs="Courier New"/>
          <w:color w:val="4472C4" w:themeColor="accent1"/>
          <w:szCs w:val="20"/>
          <w:lang w:eastAsia="en-CA"/>
        </w:rPr>
        <w:t>iestream_input_defs&lt;Message_t&gt;::out</w:t>
      </w:r>
      <w:r>
        <w:t xml:space="preserve">, </w:t>
      </w:r>
      <w:r w:rsidRPr="004A099D">
        <w:rPr>
          <w:rFonts w:ascii="Courier New" w:eastAsia="Times New Roman" w:hAnsi="Courier New" w:cs="Courier New"/>
          <w:color w:val="4472C4" w:themeColor="accent1"/>
          <w:szCs w:val="20"/>
          <w:lang w:eastAsia="en-CA"/>
        </w:rPr>
        <w:t>Subnet_defs::</w:t>
      </w:r>
      <w:r>
        <w:rPr>
          <w:rFonts w:ascii="Courier New" w:eastAsia="Times New Roman" w:hAnsi="Courier New" w:cs="Courier New"/>
          <w:color w:val="4472C4" w:themeColor="accent1"/>
          <w:szCs w:val="20"/>
          <w:lang w:eastAsia="en-CA"/>
        </w:rPr>
        <w:t>in</w:t>
      </w:r>
      <w:r>
        <w:rPr>
          <w:rFonts w:ascii="Courier New" w:hAnsi="Courier New" w:cs="Courier New"/>
        </w:rPr>
        <w:t>)</w:t>
      </w:r>
      <w:r w:rsidRPr="00BF34C4">
        <w:t xml:space="preserve"> </w:t>
      </w:r>
      <w:r>
        <w:t xml:space="preserve">and the name of the submodel as the parameter of the method (in this case, </w:t>
      </w:r>
      <w:r w:rsidRPr="004A099D">
        <w:rPr>
          <w:rFonts w:ascii="Courier New" w:eastAsia="Times New Roman" w:hAnsi="Courier New" w:cs="Courier New"/>
          <w:color w:val="4472C4" w:themeColor="accent1"/>
          <w:szCs w:val="20"/>
          <w:lang w:eastAsia="en-CA"/>
        </w:rPr>
        <w:t>“</w:t>
      </w:r>
      <w:r>
        <w:rPr>
          <w:rFonts w:ascii="Courier New" w:eastAsia="Times New Roman" w:hAnsi="Courier New" w:cs="Courier New"/>
          <w:color w:val="4472C4" w:themeColor="accent1"/>
          <w:szCs w:val="20"/>
          <w:lang w:eastAsia="en-CA"/>
        </w:rPr>
        <w:t>input_reader</w:t>
      </w:r>
      <w:r w:rsidRPr="004A099D">
        <w:rPr>
          <w:rFonts w:ascii="Courier New" w:eastAsia="Times New Roman" w:hAnsi="Courier New" w:cs="Courier New"/>
          <w:color w:val="4472C4" w:themeColor="accent1"/>
          <w:szCs w:val="20"/>
          <w:lang w:eastAsia="en-CA"/>
        </w:rPr>
        <w:t>”</w:t>
      </w:r>
      <w:r>
        <w:t xml:space="preserve"> and </w:t>
      </w:r>
      <w:r w:rsidRPr="004A099D">
        <w:rPr>
          <w:rFonts w:ascii="Courier New" w:eastAsia="Times New Roman" w:hAnsi="Courier New" w:cs="Courier New"/>
          <w:color w:val="4472C4" w:themeColor="accent1"/>
          <w:szCs w:val="20"/>
          <w:lang w:eastAsia="en-CA"/>
        </w:rPr>
        <w:t>“subnet1</w:t>
      </w:r>
      <w:r>
        <w:rPr>
          <w:rFonts w:ascii="Courier New" w:eastAsia="Times New Roman" w:hAnsi="Courier New" w:cs="Courier New"/>
          <w:color w:val="4472C4" w:themeColor="accent1"/>
          <w:szCs w:val="20"/>
          <w:lang w:eastAsia="en-CA"/>
        </w:rPr>
        <w:t>”</w:t>
      </w:r>
      <w:r>
        <w:t>).</w:t>
      </w:r>
    </w:p>
    <w:p w14:paraId="50757DAF" w14:textId="77777777" w:rsidR="004731F6" w:rsidRPr="004731F6" w:rsidRDefault="004731F6" w:rsidP="00400399">
      <w:r>
        <w:t>Once all the components of the coupled model are defined, we can create the instance of the coupled model. We first declare the variable where the coupled model will be stored, in this case</w:t>
      </w:r>
      <w:r w:rsidR="00367505">
        <w:t>,</w:t>
      </w:r>
      <w:r>
        <w:t xml:space="preserve"> </w:t>
      </w:r>
      <w:r w:rsidRPr="004731F6">
        <w:rPr>
          <w:rFonts w:ascii="Courier New" w:eastAsia="Times New Roman" w:hAnsi="Courier New" w:cs="Courier New"/>
          <w:color w:val="4472C4" w:themeColor="accent1"/>
          <w:szCs w:val="20"/>
          <w:lang w:eastAsia="en-CA"/>
        </w:rPr>
        <w:t>TOP</w:t>
      </w:r>
      <w:r>
        <w:t xml:space="preserve">. </w:t>
      </w:r>
      <w:r w:rsidRPr="004731F6">
        <w:rPr>
          <w:rFonts w:ascii="Courier New" w:eastAsia="Times New Roman" w:hAnsi="Courier New" w:cs="Courier New"/>
          <w:color w:val="4472C4" w:themeColor="accent1"/>
          <w:szCs w:val="20"/>
          <w:lang w:eastAsia="en-CA"/>
        </w:rPr>
        <w:t>TOP</w:t>
      </w:r>
      <w:r>
        <w:rPr>
          <w:rFonts w:ascii="Courier New" w:eastAsia="Times New Roman" w:hAnsi="Courier New" w:cs="Courier New"/>
          <w:color w:val="4472C4" w:themeColor="accent1"/>
          <w:szCs w:val="20"/>
          <w:lang w:eastAsia="en-CA"/>
        </w:rPr>
        <w:t xml:space="preserve"> </w:t>
      </w:r>
      <w:r w:rsidRPr="004731F6">
        <w:t>is a variable of the data type</w:t>
      </w:r>
      <w:r>
        <w:rPr>
          <w:rFonts w:ascii="Courier New" w:eastAsia="Times New Roman" w:hAnsi="Courier New" w:cs="Courier New"/>
          <w:color w:val="4472C4" w:themeColor="accent1"/>
          <w:szCs w:val="20"/>
          <w:lang w:eastAsia="en-CA"/>
        </w:rPr>
        <w:t xml:space="preserve"> </w:t>
      </w:r>
      <w:r w:rsidRPr="004731F6">
        <w:rPr>
          <w:rFonts w:ascii="Courier New" w:hAnsi="Courier New" w:cs="Courier New"/>
        </w:rPr>
        <w:t>shared_ptr&lt;dynamic::modeling::coupled&lt;TIME&gt;&gt;</w:t>
      </w:r>
      <w:r>
        <w:rPr>
          <w:rFonts w:ascii="Courier New" w:hAnsi="Courier New" w:cs="Courier New"/>
          <w:sz w:val="18"/>
          <w:szCs w:val="18"/>
        </w:rPr>
        <w:t xml:space="preserve"> </w:t>
      </w:r>
      <w:r w:rsidRPr="004731F6">
        <w:t>defined in the simulator.</w:t>
      </w:r>
      <w:r>
        <w:t xml:space="preserve"> We create the instance our top model using the C++ method </w:t>
      </w:r>
      <w:r w:rsidRPr="004731F6">
        <w:rPr>
          <w:rFonts w:ascii="Courier New" w:hAnsi="Courier New" w:cs="Courier New"/>
        </w:rPr>
        <w:t>make_shared&lt;&gt;()</w:t>
      </w:r>
      <w:r w:rsidRPr="004731F6">
        <w:t xml:space="preserve">. </w:t>
      </w:r>
      <w:r>
        <w:t>The parameters of the method are</w:t>
      </w:r>
      <w:r w:rsidR="00A0055D">
        <w:t xml:space="preserve"> the name of the coupled model (i.e. </w:t>
      </w:r>
      <w:r w:rsidR="00A0055D" w:rsidRPr="00A0055D">
        <w:rPr>
          <w:rFonts w:ascii="Courier New" w:eastAsia="Times New Roman" w:hAnsi="Courier New" w:cs="Courier New"/>
          <w:color w:val="4472C4" w:themeColor="accent1"/>
          <w:szCs w:val="20"/>
          <w:lang w:eastAsia="en-CA"/>
        </w:rPr>
        <w:t>“TOP”</w:t>
      </w:r>
      <w:r w:rsidR="00A0055D">
        <w:t xml:space="preserve">), and all the components we have defined in the following order: </w:t>
      </w:r>
      <w:r w:rsidR="00A0055D" w:rsidRPr="00A0055D">
        <w:rPr>
          <w:rFonts w:ascii="Courier New" w:eastAsia="Times New Roman" w:hAnsi="Courier New" w:cs="Courier New"/>
          <w:color w:val="4472C4" w:themeColor="accent1"/>
          <w:szCs w:val="20"/>
          <w:lang w:eastAsia="en-CA"/>
        </w:rPr>
        <w:t>submodels_TOP, iports_TOP, oports_TOP, eics_TOP, eocs_TOP, ics_TOP</w:t>
      </w:r>
    </w:p>
    <w:p w14:paraId="4663737F" w14:textId="77777777" w:rsidR="00BD229E" w:rsidRDefault="004A099D" w:rsidP="00400399">
      <w:r w:rsidRPr="004A099D">
        <w:t xml:space="preserve">Once we </w:t>
      </w:r>
      <w:r w:rsidR="007B6D68">
        <w:t xml:space="preserve">define </w:t>
      </w:r>
      <w:r w:rsidRPr="004A099D">
        <w:t>all the coupled models and the top model (in this case, we just have the top model), we need to define the loggers for the simulation.</w:t>
      </w:r>
    </w:p>
    <w:p w14:paraId="7052AF91" w14:textId="77777777" w:rsidR="001F341A" w:rsidRPr="00373537" w:rsidRDefault="001F341A" w:rsidP="001F341A">
      <w:r w:rsidRPr="00373537">
        <w:t>To run a test, we need to define the inputs for the top model. The</w:t>
      </w:r>
      <w:r w:rsidR="00373537">
        <w:t>se</w:t>
      </w:r>
      <w:r w:rsidRPr="00373537">
        <w:t xml:space="preserve"> inputs are stored in a text file </w:t>
      </w:r>
      <w:r w:rsidR="00373537">
        <w:t xml:space="preserve">(called </w:t>
      </w:r>
      <w:r w:rsidR="00373537" w:rsidRPr="001730F5">
        <w:rPr>
          <w:rFonts w:ascii="Courier New" w:eastAsia="Times New Roman" w:hAnsi="Courier New" w:cs="Courier New"/>
          <w:color w:val="4472C4" w:themeColor="accent1"/>
          <w:szCs w:val="20"/>
          <w:lang w:eastAsia="en-CA"/>
        </w:rPr>
        <w:t>subnet_input_test.txt</w:t>
      </w:r>
      <w:r w:rsidR="00373537">
        <w:t>) t</w:t>
      </w:r>
      <w:r w:rsidRPr="00373537">
        <w:t xml:space="preserve">hat the model </w:t>
      </w:r>
      <w:r w:rsidRPr="00373537">
        <w:rPr>
          <w:rFonts w:ascii="Courier New" w:eastAsia="Times New Roman" w:hAnsi="Courier New" w:cs="Courier New"/>
          <w:color w:val="4472C4" w:themeColor="accent1"/>
          <w:szCs w:val="20"/>
          <w:lang w:eastAsia="en-CA"/>
        </w:rPr>
        <w:t>input_reader</w:t>
      </w:r>
      <w:r w:rsidRPr="00373537">
        <w:t xml:space="preserve"> will parse and use to generate messages. Each line of the file is an external input</w:t>
      </w:r>
      <w:r w:rsidR="00373537">
        <w:t xml:space="preserve">, coded as follows: an event </w:t>
      </w:r>
      <w:r w:rsidRPr="00373537">
        <w:t xml:space="preserve">time, </w:t>
      </w:r>
      <w:r w:rsidR="00373537">
        <w:t xml:space="preserve">a </w:t>
      </w:r>
      <w:r w:rsidRPr="00373537">
        <w:t>packet number</w:t>
      </w:r>
      <w:r w:rsidR="00373537">
        <w:t xml:space="preserve">, and </w:t>
      </w:r>
      <w:r w:rsidRPr="00373537">
        <w:t xml:space="preserve">the </w:t>
      </w:r>
      <w:r w:rsidR="00373537">
        <w:t>alternating</w:t>
      </w:r>
      <w:r w:rsidRPr="00373537">
        <w:t xml:space="preserve"> bit. We need to specify the </w:t>
      </w:r>
      <w:r w:rsidRPr="001730F5">
        <w:rPr>
          <w:rFonts w:ascii="Courier New" w:eastAsia="Times New Roman" w:hAnsi="Courier New" w:cs="Courier New"/>
          <w:color w:val="4472C4" w:themeColor="accent1"/>
          <w:szCs w:val="20"/>
          <w:lang w:eastAsia="en-CA"/>
        </w:rPr>
        <w:t>packet</w:t>
      </w:r>
      <w:r w:rsidRPr="00373537">
        <w:t xml:space="preserve"> before the </w:t>
      </w:r>
      <w:r w:rsidRPr="001730F5">
        <w:rPr>
          <w:rFonts w:ascii="Courier New" w:eastAsia="Times New Roman" w:hAnsi="Courier New" w:cs="Courier New"/>
          <w:color w:val="4472C4" w:themeColor="accent1"/>
          <w:szCs w:val="20"/>
          <w:lang w:eastAsia="en-CA"/>
        </w:rPr>
        <w:t>bit</w:t>
      </w:r>
      <w:r w:rsidR="00373537">
        <w:t xml:space="preserve">, exactly as </w:t>
      </w:r>
      <w:r w:rsidRPr="00373537">
        <w:t xml:space="preserve">defined </w:t>
      </w:r>
      <w:r w:rsidR="00373537">
        <w:t xml:space="preserve">by </w:t>
      </w:r>
      <w:r w:rsidRPr="00373537">
        <w:t xml:space="preserve">the </w:t>
      </w:r>
      <w:r w:rsidRPr="00373537">
        <w:rPr>
          <w:rFonts w:ascii="Courier New" w:hAnsi="Courier New" w:cs="Courier New"/>
          <w:color w:val="000000" w:themeColor="text1"/>
        </w:rPr>
        <w:t xml:space="preserve">&gt;&gt; </w:t>
      </w:r>
      <w:r w:rsidR="00373537">
        <w:rPr>
          <w:color w:val="000000" w:themeColor="text1"/>
        </w:rPr>
        <w:t xml:space="preserve">operator we discussed earlier </w:t>
      </w:r>
      <w:r w:rsidRPr="00373537">
        <w:t xml:space="preserve">in </w:t>
      </w:r>
      <w:r w:rsidR="00373537" w:rsidRPr="001730F5">
        <w:rPr>
          <w:rFonts w:ascii="Courier New" w:eastAsia="Times New Roman" w:hAnsi="Courier New" w:cs="Courier New"/>
          <w:color w:val="4472C4" w:themeColor="accent1"/>
          <w:szCs w:val="20"/>
          <w:lang w:eastAsia="en-CA"/>
        </w:rPr>
        <w:t>M</w:t>
      </w:r>
      <w:r w:rsidRPr="001730F5">
        <w:rPr>
          <w:rFonts w:ascii="Courier New" w:eastAsia="Times New Roman" w:hAnsi="Courier New" w:cs="Courier New"/>
          <w:color w:val="4472C4" w:themeColor="accent1"/>
          <w:szCs w:val="20"/>
          <w:lang w:eastAsia="en-CA"/>
        </w:rPr>
        <w:t>essage_t</w:t>
      </w:r>
      <w:r w:rsidRPr="00373537">
        <w:t xml:space="preserve">. </w:t>
      </w:r>
    </w:p>
    <w:p w14:paraId="2F26451D" w14:textId="7ADA27E0" w:rsidR="001F341A" w:rsidRPr="003F7DAB" w:rsidRDefault="001F341A" w:rsidP="001F341A">
      <w:r w:rsidRPr="00373537">
        <w:t>If we look at the input file</w:t>
      </w:r>
      <w:r w:rsidR="00582DD3">
        <w:t xml:space="preserve"> (</w:t>
      </w:r>
      <w:r w:rsidR="00582DD3">
        <w:fldChar w:fldCharType="begin"/>
      </w:r>
      <w:r w:rsidR="00582DD3">
        <w:instrText xml:space="preserve"> REF _Ref21383911 \h </w:instrText>
      </w:r>
      <w:r w:rsidR="00582DD3">
        <w:fldChar w:fldCharType="separate"/>
      </w:r>
      <w:r w:rsidR="00786F0A">
        <w:t xml:space="preserve">Figure </w:t>
      </w:r>
      <w:r w:rsidR="00786F0A">
        <w:rPr>
          <w:noProof/>
        </w:rPr>
        <w:t>7</w:t>
      </w:r>
      <w:r w:rsidR="00582DD3">
        <w:fldChar w:fldCharType="end"/>
      </w:r>
      <w:r w:rsidR="00582DD3">
        <w:t>)</w:t>
      </w:r>
      <w:r w:rsidRPr="00373537">
        <w:t xml:space="preserve">, we can see, for example, that at time 10s, we are generating a packet with id 1 and alternate bit 1; at time 20s, we are generating a packet with id 2 and alternate bit 0; etc. </w:t>
      </w:r>
      <w:r w:rsidR="00FE253E" w:rsidRPr="00373537">
        <w:t>It is the responsibility of the model</w:t>
      </w:r>
      <w:r w:rsidR="00FE253E">
        <w:t>er</w:t>
      </w:r>
      <w:r w:rsidR="00FE253E" w:rsidRPr="00373537">
        <w:t xml:space="preserve"> to define the input file</w:t>
      </w:r>
      <w:r w:rsidR="00FE253E">
        <w:t xml:space="preserve"> </w:t>
      </w:r>
      <w:r w:rsidR="00FE253E" w:rsidRPr="0043251E">
        <w:t>properly</w:t>
      </w:r>
      <w:r w:rsidR="00FE253E" w:rsidRPr="00373537">
        <w:t>.</w:t>
      </w:r>
      <w:r w:rsidR="00FE253E">
        <w:t xml:space="preserve"> </w:t>
      </w:r>
    </w:p>
    <w:p w14:paraId="6A3631B0" w14:textId="77777777" w:rsidR="001F341A" w:rsidRPr="003F7DAB" w:rsidRDefault="001F341A" w:rsidP="001F341A">
      <w:pPr>
        <w:pBdr>
          <w:top w:val="single" w:sz="4" w:space="1" w:color="auto"/>
          <w:left w:val="single" w:sz="4" w:space="4" w:color="auto"/>
          <w:bottom w:val="single" w:sz="4" w:space="1" w:color="auto"/>
          <w:right w:val="single" w:sz="4" w:space="4" w:color="auto"/>
        </w:pBdr>
        <w:spacing w:after="0"/>
        <w:rPr>
          <w:rFonts w:ascii="Courier New" w:hAnsi="Courier New" w:cs="Courier New"/>
          <w:sz w:val="20"/>
          <w:szCs w:val="20"/>
        </w:rPr>
      </w:pPr>
      <w:r w:rsidRPr="003F7DAB">
        <w:rPr>
          <w:rFonts w:ascii="Courier New" w:hAnsi="Courier New" w:cs="Courier New"/>
          <w:sz w:val="20"/>
          <w:szCs w:val="20"/>
        </w:rPr>
        <w:t>00:00:10 1 1</w:t>
      </w:r>
    </w:p>
    <w:p w14:paraId="3C1D2A11" w14:textId="77777777" w:rsidR="001F341A" w:rsidRPr="003F7DAB" w:rsidRDefault="001F341A" w:rsidP="001F341A">
      <w:pPr>
        <w:pBdr>
          <w:top w:val="single" w:sz="4" w:space="1" w:color="auto"/>
          <w:left w:val="single" w:sz="4" w:space="4" w:color="auto"/>
          <w:bottom w:val="single" w:sz="4" w:space="1" w:color="auto"/>
          <w:right w:val="single" w:sz="4" w:space="4" w:color="auto"/>
        </w:pBdr>
        <w:spacing w:after="0"/>
        <w:rPr>
          <w:rFonts w:ascii="Courier New" w:hAnsi="Courier New" w:cs="Courier New"/>
          <w:sz w:val="20"/>
          <w:szCs w:val="20"/>
        </w:rPr>
      </w:pPr>
      <w:r w:rsidRPr="003F7DAB">
        <w:rPr>
          <w:rFonts w:ascii="Courier New" w:hAnsi="Courier New" w:cs="Courier New"/>
          <w:sz w:val="20"/>
          <w:szCs w:val="20"/>
        </w:rPr>
        <w:t>00:00:20 2 0</w:t>
      </w:r>
    </w:p>
    <w:p w14:paraId="45E3B50D" w14:textId="77777777" w:rsidR="001F341A" w:rsidRPr="003F7DAB" w:rsidRDefault="001F341A" w:rsidP="001F341A">
      <w:pPr>
        <w:pBdr>
          <w:top w:val="single" w:sz="4" w:space="1" w:color="auto"/>
          <w:left w:val="single" w:sz="4" w:space="4" w:color="auto"/>
          <w:bottom w:val="single" w:sz="4" w:space="1" w:color="auto"/>
          <w:right w:val="single" w:sz="4" w:space="4" w:color="auto"/>
        </w:pBdr>
        <w:spacing w:after="0"/>
        <w:rPr>
          <w:rFonts w:ascii="Courier New" w:hAnsi="Courier New" w:cs="Courier New"/>
          <w:sz w:val="20"/>
          <w:szCs w:val="20"/>
        </w:rPr>
      </w:pPr>
      <w:r>
        <w:rPr>
          <w:rFonts w:ascii="Courier New" w:hAnsi="Courier New" w:cs="Courier New"/>
          <w:sz w:val="20"/>
          <w:szCs w:val="20"/>
        </w:rPr>
        <w:t>...</w:t>
      </w:r>
    </w:p>
    <w:p w14:paraId="4BA59C9F" w14:textId="77777777" w:rsidR="001F341A" w:rsidRPr="008F64A3" w:rsidRDefault="001F341A" w:rsidP="001F341A">
      <w:pPr>
        <w:pBdr>
          <w:top w:val="single" w:sz="4" w:space="1" w:color="auto"/>
          <w:left w:val="single" w:sz="4" w:space="4" w:color="auto"/>
          <w:bottom w:val="single" w:sz="4" w:space="1" w:color="auto"/>
          <w:right w:val="single" w:sz="4" w:space="4" w:color="auto"/>
        </w:pBdr>
        <w:spacing w:after="0"/>
        <w:rPr>
          <w:rFonts w:ascii="Courier New" w:hAnsi="Courier New" w:cs="Courier New"/>
          <w:sz w:val="20"/>
          <w:szCs w:val="20"/>
        </w:rPr>
      </w:pPr>
      <w:r w:rsidRPr="003F7DAB">
        <w:rPr>
          <w:rFonts w:ascii="Courier New" w:hAnsi="Courier New" w:cs="Courier New"/>
          <w:sz w:val="20"/>
          <w:szCs w:val="20"/>
        </w:rPr>
        <w:t>00:02:30 15</w:t>
      </w:r>
      <w:r w:rsidRPr="008F64A3">
        <w:rPr>
          <w:rFonts w:ascii="Courier New" w:hAnsi="Courier New" w:cs="Courier New"/>
          <w:sz w:val="20"/>
          <w:szCs w:val="20"/>
        </w:rPr>
        <w:t xml:space="preserve"> 1</w:t>
      </w:r>
    </w:p>
    <w:p w14:paraId="2B7664FE" w14:textId="77777777" w:rsidR="001F341A" w:rsidRPr="008F64A3" w:rsidRDefault="001F341A" w:rsidP="001F341A">
      <w:pPr>
        <w:pBdr>
          <w:top w:val="single" w:sz="4" w:space="1" w:color="auto"/>
          <w:left w:val="single" w:sz="4" w:space="4" w:color="auto"/>
          <w:bottom w:val="single" w:sz="4" w:space="1" w:color="auto"/>
          <w:right w:val="single" w:sz="4" w:space="4" w:color="auto"/>
        </w:pBdr>
        <w:spacing w:after="0"/>
        <w:rPr>
          <w:rFonts w:ascii="Courier New" w:hAnsi="Courier New" w:cs="Courier New"/>
          <w:sz w:val="20"/>
          <w:szCs w:val="20"/>
        </w:rPr>
      </w:pPr>
      <w:r w:rsidRPr="008F64A3">
        <w:rPr>
          <w:rFonts w:ascii="Courier New" w:hAnsi="Courier New" w:cs="Courier New"/>
          <w:sz w:val="20"/>
          <w:szCs w:val="20"/>
        </w:rPr>
        <w:t>00:02:40 16 0</w:t>
      </w:r>
    </w:p>
    <w:p w14:paraId="780D26F5" w14:textId="77777777" w:rsidR="001F341A" w:rsidRDefault="001F341A" w:rsidP="001F341A">
      <w:pPr>
        <w:pBdr>
          <w:top w:val="single" w:sz="4" w:space="1" w:color="auto"/>
          <w:left w:val="single" w:sz="4" w:space="4" w:color="auto"/>
          <w:bottom w:val="single" w:sz="4" w:space="1" w:color="auto"/>
          <w:right w:val="single" w:sz="4" w:space="4" w:color="auto"/>
        </w:pBdr>
        <w:spacing w:after="0"/>
        <w:rPr>
          <w:rFonts w:ascii="Courier New" w:hAnsi="Courier New" w:cs="Courier New"/>
          <w:sz w:val="20"/>
          <w:szCs w:val="20"/>
        </w:rPr>
      </w:pPr>
      <w:r>
        <w:rPr>
          <w:rFonts w:ascii="Courier New" w:hAnsi="Courier New" w:cs="Courier New"/>
          <w:sz w:val="20"/>
          <w:szCs w:val="20"/>
        </w:rPr>
        <w:t>...</w:t>
      </w:r>
    </w:p>
    <w:p w14:paraId="2B9C782C" w14:textId="77777777" w:rsidR="001F341A" w:rsidRPr="008F64A3" w:rsidRDefault="001F341A" w:rsidP="001F341A">
      <w:pPr>
        <w:pBdr>
          <w:top w:val="single" w:sz="4" w:space="1" w:color="auto"/>
          <w:left w:val="single" w:sz="4" w:space="4" w:color="auto"/>
          <w:bottom w:val="single" w:sz="4" w:space="1" w:color="auto"/>
          <w:right w:val="single" w:sz="4" w:space="4" w:color="auto"/>
        </w:pBdr>
        <w:spacing w:after="0"/>
        <w:rPr>
          <w:rFonts w:ascii="Courier New" w:hAnsi="Courier New" w:cs="Courier New"/>
          <w:sz w:val="20"/>
          <w:szCs w:val="20"/>
        </w:rPr>
      </w:pPr>
      <w:r w:rsidRPr="008F64A3">
        <w:rPr>
          <w:rFonts w:ascii="Courier New" w:hAnsi="Courier New" w:cs="Courier New"/>
          <w:sz w:val="20"/>
          <w:szCs w:val="20"/>
        </w:rPr>
        <w:t>00:03:20 20 0</w:t>
      </w:r>
    </w:p>
    <w:p w14:paraId="2CBAEA81" w14:textId="3E28B92F" w:rsidR="001F341A" w:rsidRDefault="00582DD3" w:rsidP="00582DD3">
      <w:pPr>
        <w:pStyle w:val="Caption"/>
      </w:pPr>
      <w:bookmarkStart w:id="35" w:name="_Ref21383911"/>
      <w:r>
        <w:t xml:space="preserve">Figure </w:t>
      </w:r>
      <w:r>
        <w:fldChar w:fldCharType="begin"/>
      </w:r>
      <w:r>
        <w:instrText xml:space="preserve"> SEQ Figure \* ARABIC </w:instrText>
      </w:r>
      <w:r>
        <w:fldChar w:fldCharType="separate"/>
      </w:r>
      <w:r w:rsidR="00786F0A">
        <w:rPr>
          <w:noProof/>
        </w:rPr>
        <w:t>7</w:t>
      </w:r>
      <w:r>
        <w:fldChar w:fldCharType="end"/>
      </w:r>
      <w:bookmarkEnd w:id="35"/>
      <w:r>
        <w:t>. Test input file (subnet_input_test.txt)</w:t>
      </w:r>
    </w:p>
    <w:p w14:paraId="19C32B63" w14:textId="4EED2BDC" w:rsidR="007D7680" w:rsidRDefault="00E50CEA" w:rsidP="00400399">
      <w:r>
        <w:fldChar w:fldCharType="begin"/>
      </w:r>
      <w:r>
        <w:instrText xml:space="preserve"> REF _Ref21383952 \h </w:instrText>
      </w:r>
      <w:r>
        <w:fldChar w:fldCharType="separate"/>
      </w:r>
      <w:r w:rsidR="00786F0A">
        <w:t xml:space="preserve">Figure </w:t>
      </w:r>
      <w:r w:rsidR="00786F0A">
        <w:rPr>
          <w:noProof/>
        </w:rPr>
        <w:t>8</w:t>
      </w:r>
      <w:r>
        <w:fldChar w:fldCharType="end"/>
      </w:r>
      <w:r>
        <w:t xml:space="preserve"> s</w:t>
      </w:r>
      <w:r w:rsidR="008E1275">
        <w:t>how</w:t>
      </w:r>
      <w:r>
        <w:t>s</w:t>
      </w:r>
      <w:r w:rsidR="008E1275">
        <w:t xml:space="preserve"> a </w:t>
      </w:r>
      <w:r w:rsidR="004D4BBE" w:rsidRPr="003F7DAB">
        <w:t>message log of the simulation f</w:t>
      </w:r>
      <w:r w:rsidR="007D7680">
        <w:t>or</w:t>
      </w:r>
      <w:r w:rsidR="004D4BBE" w:rsidRPr="003F7DAB">
        <w:t xml:space="preserve"> the subnet test coupled model</w:t>
      </w:r>
      <w:r w:rsidR="008E1275">
        <w:t xml:space="preserve"> we discussed earlier</w:t>
      </w:r>
      <w:r w:rsidR="001F341A">
        <w:t xml:space="preserve"> using the input file</w:t>
      </w:r>
      <w:r>
        <w:t xml:space="preserve"> in </w:t>
      </w:r>
      <w:r>
        <w:fldChar w:fldCharType="begin"/>
      </w:r>
      <w:r>
        <w:instrText xml:space="preserve"> REF _Ref21383911 \h </w:instrText>
      </w:r>
      <w:r>
        <w:fldChar w:fldCharType="separate"/>
      </w:r>
      <w:r w:rsidR="00786F0A">
        <w:t xml:space="preserve">Figure </w:t>
      </w:r>
      <w:r w:rsidR="00786F0A">
        <w:rPr>
          <w:noProof/>
        </w:rPr>
        <w:t>7</w:t>
      </w:r>
      <w:r>
        <w:fldChar w:fldCharType="end"/>
      </w:r>
      <w:r w:rsidR="004D4BBE" w:rsidRPr="003F7DAB">
        <w:t xml:space="preserve">. </w:t>
      </w:r>
      <w:r w:rsidR="008E1275">
        <w:t xml:space="preserve">The log includes </w:t>
      </w:r>
      <w:r w:rsidR="004D4BBE" w:rsidRPr="003F7DAB">
        <w:t xml:space="preserve">the global simulation time </w:t>
      </w:r>
      <w:r w:rsidR="007D7680">
        <w:t xml:space="preserve">followed by the </w:t>
      </w:r>
      <w:r w:rsidR="004D4BBE" w:rsidRPr="003F7DAB">
        <w:t>messages generated by each atomic model on each port</w:t>
      </w:r>
      <w:r w:rsidR="007D7680">
        <w:t xml:space="preserve"> at that simulation time</w:t>
      </w:r>
      <w:r w:rsidR="004D4BBE" w:rsidRPr="003F7DAB">
        <w:t xml:space="preserve">. </w:t>
      </w:r>
    </w:p>
    <w:p w14:paraId="6F64243E" w14:textId="77777777" w:rsidR="009B0077" w:rsidRPr="00A361D5" w:rsidRDefault="009B0077" w:rsidP="009B0077">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rPr>
      </w:pPr>
      <w:r w:rsidRPr="00A361D5">
        <w:rPr>
          <w:rFonts w:ascii="Courier New" w:hAnsi="Courier New" w:cs="Courier New"/>
          <w:sz w:val="20"/>
          <w:szCs w:val="20"/>
        </w:rPr>
        <w:t>...</w:t>
      </w:r>
    </w:p>
    <w:p w14:paraId="6FCF4FF6" w14:textId="77777777" w:rsidR="009B0077" w:rsidRPr="00A361D5" w:rsidRDefault="009B0077" w:rsidP="009B0077">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rPr>
      </w:pPr>
      <w:r w:rsidRPr="00A361D5">
        <w:rPr>
          <w:rFonts w:ascii="Courier New" w:hAnsi="Courier New" w:cs="Courier New"/>
          <w:sz w:val="20"/>
          <w:szCs w:val="20"/>
        </w:rPr>
        <w:t>00:00:10:000</w:t>
      </w:r>
    </w:p>
    <w:p w14:paraId="7F3B90DE" w14:textId="77777777" w:rsidR="009B0077" w:rsidRPr="00A361D5" w:rsidRDefault="009B0077" w:rsidP="009B0077">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rPr>
      </w:pPr>
      <w:r w:rsidRPr="00A361D5">
        <w:rPr>
          <w:rFonts w:ascii="Courier New" w:hAnsi="Courier New" w:cs="Courier New"/>
          <w:sz w:val="20"/>
          <w:szCs w:val="20"/>
        </w:rPr>
        <w:t>[iestream_input_defs&lt;Message_t&gt;::out: {1 1}] generated by model input_reader</w:t>
      </w:r>
    </w:p>
    <w:p w14:paraId="2B318245" w14:textId="77777777" w:rsidR="009B0077" w:rsidRPr="00A361D5" w:rsidRDefault="009B0077" w:rsidP="009B0077">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rPr>
      </w:pPr>
      <w:r w:rsidRPr="00A361D5">
        <w:rPr>
          <w:rFonts w:ascii="Courier New" w:hAnsi="Courier New" w:cs="Courier New"/>
          <w:sz w:val="20"/>
          <w:szCs w:val="20"/>
        </w:rPr>
        <w:t>00:00:13:000</w:t>
      </w:r>
    </w:p>
    <w:p w14:paraId="255F6104" w14:textId="77777777" w:rsidR="009B0077" w:rsidRPr="00A361D5" w:rsidRDefault="009B0077" w:rsidP="009B0077">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rPr>
      </w:pPr>
      <w:r w:rsidRPr="00A361D5">
        <w:rPr>
          <w:rFonts w:ascii="Courier New" w:hAnsi="Courier New" w:cs="Courier New"/>
          <w:sz w:val="20"/>
          <w:szCs w:val="20"/>
        </w:rPr>
        <w:t>[Subnet_defs::out: {1 1}] generated by model subnet1</w:t>
      </w:r>
    </w:p>
    <w:p w14:paraId="5719A906" w14:textId="77777777" w:rsidR="009B0077" w:rsidRPr="00A361D5" w:rsidRDefault="009B0077" w:rsidP="009B0077">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rPr>
      </w:pPr>
    </w:p>
    <w:p w14:paraId="0E762B77" w14:textId="77777777" w:rsidR="009B0077" w:rsidRPr="00A361D5" w:rsidRDefault="009B0077" w:rsidP="009B0077">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rPr>
      </w:pPr>
      <w:r w:rsidRPr="00A361D5">
        <w:rPr>
          <w:rFonts w:ascii="Courier New" w:hAnsi="Courier New" w:cs="Courier New"/>
          <w:sz w:val="20"/>
          <w:szCs w:val="20"/>
        </w:rPr>
        <w:t>...</w:t>
      </w:r>
    </w:p>
    <w:p w14:paraId="666E375D" w14:textId="77777777" w:rsidR="009B0077" w:rsidRPr="00A361D5" w:rsidRDefault="009B0077" w:rsidP="009B0077">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rPr>
      </w:pPr>
    </w:p>
    <w:p w14:paraId="2D4EE166" w14:textId="77777777" w:rsidR="009B0077" w:rsidRPr="00A361D5" w:rsidRDefault="009B0077" w:rsidP="009B0077">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rPr>
      </w:pPr>
      <w:r w:rsidRPr="00A361D5">
        <w:rPr>
          <w:rFonts w:ascii="Courier New" w:hAnsi="Courier New" w:cs="Courier New"/>
          <w:sz w:val="20"/>
          <w:szCs w:val="20"/>
        </w:rPr>
        <w:t>00:02:30:000</w:t>
      </w:r>
    </w:p>
    <w:p w14:paraId="4629CE23" w14:textId="77777777" w:rsidR="009B0077" w:rsidRPr="00A361D5" w:rsidRDefault="009B0077" w:rsidP="009B0077">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rPr>
      </w:pPr>
      <w:r w:rsidRPr="00A361D5">
        <w:rPr>
          <w:rFonts w:ascii="Courier New" w:hAnsi="Courier New" w:cs="Courier New"/>
          <w:sz w:val="20"/>
          <w:szCs w:val="20"/>
        </w:rPr>
        <w:t>[iestream_input_defs&lt;Message_t&gt;::out: {15 1}] generated by model input_reader</w:t>
      </w:r>
    </w:p>
    <w:p w14:paraId="4CD5E483" w14:textId="77777777" w:rsidR="009B0077" w:rsidRPr="00A361D5" w:rsidRDefault="009B0077" w:rsidP="009B0077">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rPr>
      </w:pPr>
      <w:r w:rsidRPr="00A361D5">
        <w:rPr>
          <w:rFonts w:ascii="Courier New" w:hAnsi="Courier New" w:cs="Courier New"/>
          <w:sz w:val="20"/>
          <w:szCs w:val="20"/>
        </w:rPr>
        <w:t>00:02:40:000</w:t>
      </w:r>
    </w:p>
    <w:p w14:paraId="44AC6096" w14:textId="77777777" w:rsidR="009B0077" w:rsidRPr="00A361D5" w:rsidRDefault="009B0077" w:rsidP="009B0077">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rPr>
      </w:pPr>
      <w:r w:rsidRPr="00A361D5">
        <w:rPr>
          <w:rFonts w:ascii="Courier New" w:hAnsi="Courier New" w:cs="Courier New"/>
          <w:sz w:val="20"/>
          <w:szCs w:val="20"/>
        </w:rPr>
        <w:t>[iestream_input_defs&lt;Message_t&gt;::out: {16 0}] generated by model input_reader</w:t>
      </w:r>
    </w:p>
    <w:p w14:paraId="24024305" w14:textId="77777777" w:rsidR="009B0077" w:rsidRPr="00A361D5" w:rsidRDefault="009B0077" w:rsidP="009B0077">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rPr>
      </w:pPr>
      <w:r w:rsidRPr="00A361D5">
        <w:rPr>
          <w:rFonts w:ascii="Courier New" w:hAnsi="Courier New" w:cs="Courier New"/>
          <w:sz w:val="20"/>
          <w:szCs w:val="20"/>
        </w:rPr>
        <w:t>00:02:43:000</w:t>
      </w:r>
    </w:p>
    <w:p w14:paraId="05D1D935" w14:textId="77777777" w:rsidR="009B0077" w:rsidRPr="00A361D5" w:rsidRDefault="009B0077" w:rsidP="009B0077">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rPr>
      </w:pPr>
      <w:r w:rsidRPr="00A361D5">
        <w:rPr>
          <w:rFonts w:ascii="Courier New" w:hAnsi="Courier New" w:cs="Courier New"/>
          <w:sz w:val="20"/>
          <w:szCs w:val="20"/>
        </w:rPr>
        <w:t>[Subnet_defs::out: {16 0}] generated by model subnet1</w:t>
      </w:r>
    </w:p>
    <w:p w14:paraId="5E86772E" w14:textId="77777777" w:rsidR="009B0077" w:rsidRPr="00A361D5" w:rsidRDefault="009B0077" w:rsidP="009B0077">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rPr>
      </w:pPr>
    </w:p>
    <w:p w14:paraId="67971100" w14:textId="77777777" w:rsidR="009B0077" w:rsidRPr="00A361D5" w:rsidRDefault="009B0077" w:rsidP="009B0077">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rPr>
      </w:pPr>
      <w:r w:rsidRPr="00A361D5">
        <w:rPr>
          <w:rFonts w:ascii="Courier New" w:hAnsi="Courier New" w:cs="Courier New"/>
          <w:sz w:val="20"/>
          <w:szCs w:val="20"/>
        </w:rPr>
        <w:t>...</w:t>
      </w:r>
    </w:p>
    <w:p w14:paraId="29741F6B" w14:textId="77777777" w:rsidR="009B0077" w:rsidRPr="00A361D5" w:rsidRDefault="009B0077" w:rsidP="009B0077">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rPr>
      </w:pPr>
    </w:p>
    <w:p w14:paraId="66E60D5B" w14:textId="77777777" w:rsidR="009B0077" w:rsidRPr="00A361D5" w:rsidRDefault="009B0077" w:rsidP="009B0077">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rPr>
      </w:pPr>
      <w:r w:rsidRPr="00A361D5">
        <w:rPr>
          <w:rFonts w:ascii="Courier New" w:hAnsi="Courier New" w:cs="Courier New"/>
          <w:sz w:val="20"/>
          <w:szCs w:val="20"/>
        </w:rPr>
        <w:lastRenderedPageBreak/>
        <w:t>00:03:20:000</w:t>
      </w:r>
    </w:p>
    <w:p w14:paraId="229B52D2" w14:textId="77777777" w:rsidR="009B0077" w:rsidRPr="00A361D5" w:rsidRDefault="009B0077" w:rsidP="009B0077">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rPr>
      </w:pPr>
      <w:r w:rsidRPr="00A361D5">
        <w:rPr>
          <w:rFonts w:ascii="Courier New" w:hAnsi="Courier New" w:cs="Courier New"/>
          <w:sz w:val="20"/>
          <w:szCs w:val="20"/>
        </w:rPr>
        <w:t>[iestream_input_defs&lt;Message_t&gt;::out: {20 0}] generated by model input_reader</w:t>
      </w:r>
    </w:p>
    <w:p w14:paraId="3BC5184F" w14:textId="77777777" w:rsidR="009B0077" w:rsidRPr="00A361D5" w:rsidRDefault="009B0077" w:rsidP="009B0077">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rPr>
      </w:pPr>
      <w:r w:rsidRPr="00A361D5">
        <w:rPr>
          <w:rFonts w:ascii="Courier New" w:hAnsi="Courier New" w:cs="Courier New"/>
          <w:sz w:val="20"/>
          <w:szCs w:val="20"/>
        </w:rPr>
        <w:t>00:03:23:000</w:t>
      </w:r>
    </w:p>
    <w:p w14:paraId="13425642" w14:textId="77777777" w:rsidR="009B0077" w:rsidRDefault="009B0077" w:rsidP="009B0077">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rPr>
      </w:pPr>
      <w:r w:rsidRPr="00A361D5">
        <w:rPr>
          <w:rFonts w:ascii="Courier New" w:hAnsi="Courier New" w:cs="Courier New"/>
          <w:sz w:val="20"/>
          <w:szCs w:val="20"/>
        </w:rPr>
        <w:t>[Subnet_defs::out: {20 0}] generated by model subnet1</w:t>
      </w:r>
    </w:p>
    <w:p w14:paraId="72F3E75B" w14:textId="1ED8F7FE" w:rsidR="008E1275" w:rsidRDefault="00582DD3" w:rsidP="00582DD3">
      <w:pPr>
        <w:pStyle w:val="Caption"/>
      </w:pPr>
      <w:bookmarkStart w:id="36" w:name="_Ref21383952"/>
      <w:r>
        <w:t xml:space="preserve">Figure </w:t>
      </w:r>
      <w:r>
        <w:fldChar w:fldCharType="begin"/>
      </w:r>
      <w:r>
        <w:instrText xml:space="preserve"> SEQ Figure \* ARABIC </w:instrText>
      </w:r>
      <w:r>
        <w:fldChar w:fldCharType="separate"/>
      </w:r>
      <w:r w:rsidR="00786F0A">
        <w:rPr>
          <w:noProof/>
        </w:rPr>
        <w:t>8</w:t>
      </w:r>
      <w:r>
        <w:fldChar w:fldCharType="end"/>
      </w:r>
      <w:bookmarkEnd w:id="36"/>
      <w:r>
        <w:t>. M</w:t>
      </w:r>
      <w:r w:rsidRPr="003D17C0">
        <w:t>essage log of the simulation for the subnet test coupled model</w:t>
      </w:r>
    </w:p>
    <w:p w14:paraId="11FF95E8" w14:textId="77777777" w:rsidR="00CC3619" w:rsidRPr="00373537" w:rsidRDefault="00CC3619" w:rsidP="008E1275">
      <w:r w:rsidRPr="00373537">
        <w:t xml:space="preserve">When the simulation starts, the atomic models are initialized. </w:t>
      </w:r>
      <w:r w:rsidR="00373537">
        <w:t xml:space="preserve">The </w:t>
      </w:r>
      <w:r w:rsidRPr="00373537">
        <w:rPr>
          <w:rFonts w:ascii="Courier New" w:eastAsia="Times New Roman" w:hAnsi="Courier New" w:cs="Courier New"/>
          <w:color w:val="4472C4" w:themeColor="accent1"/>
          <w:szCs w:val="20"/>
          <w:lang w:eastAsia="en-CA"/>
        </w:rPr>
        <w:t>input_reader</w:t>
      </w:r>
      <w:r w:rsidRPr="00373537">
        <w:t xml:space="preserve"> </w:t>
      </w:r>
      <w:r w:rsidR="00373537">
        <w:t xml:space="preserve">model </w:t>
      </w:r>
      <w:r w:rsidRPr="00373537">
        <w:t xml:space="preserve">is initialized in a state with time advance zero, so it can start </w:t>
      </w:r>
      <w:r w:rsidR="00373537">
        <w:t xml:space="preserve">by </w:t>
      </w:r>
      <w:r w:rsidRPr="00373537">
        <w:t xml:space="preserve">reading the input event file. </w:t>
      </w:r>
      <w:r w:rsidR="00373537">
        <w:t xml:space="preserve">Similarly, if we recall </w:t>
      </w:r>
      <w:r w:rsidRPr="00373537">
        <w:t xml:space="preserve">our definition of </w:t>
      </w:r>
      <w:r w:rsidRPr="00373537">
        <w:rPr>
          <w:rFonts w:ascii="Courier New" w:eastAsia="Times New Roman" w:hAnsi="Courier New" w:cs="Courier New"/>
          <w:color w:val="4472C4" w:themeColor="accent1"/>
          <w:szCs w:val="20"/>
          <w:lang w:eastAsia="en-CA"/>
        </w:rPr>
        <w:t>subnet</w:t>
      </w:r>
      <w:r w:rsidRPr="00373537">
        <w:t xml:space="preserve">, </w:t>
      </w:r>
      <w:r w:rsidR="00373537">
        <w:t xml:space="preserve">we can see that </w:t>
      </w:r>
      <w:r w:rsidRPr="00373537">
        <w:t>it was initialized in a passive state.</w:t>
      </w:r>
    </w:p>
    <w:p w14:paraId="1526A4E6" w14:textId="77777777" w:rsidR="00CC3619" w:rsidRPr="00A361D5" w:rsidRDefault="00727D05" w:rsidP="008E1275">
      <w:r w:rsidRPr="00373537">
        <w:t xml:space="preserve">The log </w:t>
      </w:r>
      <w:r w:rsidR="00373537">
        <w:t>shows all the message</w:t>
      </w:r>
      <w:r w:rsidRPr="00373537">
        <w:t xml:space="preserve"> bag</w:t>
      </w:r>
      <w:r w:rsidR="00373537">
        <w:t>s</w:t>
      </w:r>
      <w:r w:rsidRPr="00373537">
        <w:t xml:space="preserve"> generated by the atomic models </w:t>
      </w:r>
      <w:r w:rsidR="00373537">
        <w:t xml:space="preserve">every time </w:t>
      </w:r>
      <w:r w:rsidRPr="00373537">
        <w:t xml:space="preserve">the simulator collects the </w:t>
      </w:r>
      <w:r w:rsidRPr="00A361D5">
        <w:t xml:space="preserve">outputs. </w:t>
      </w:r>
    </w:p>
    <w:p w14:paraId="0690C734" w14:textId="77777777" w:rsidR="009B0077" w:rsidRDefault="009B0077" w:rsidP="009B0077">
      <w:pPr>
        <w:rPr>
          <w:rFonts w:ascii="Courier New" w:hAnsi="Courier New" w:cs="Courier New"/>
          <w:sz w:val="20"/>
          <w:szCs w:val="20"/>
        </w:rPr>
      </w:pPr>
      <w:r w:rsidRPr="00A361D5">
        <w:t xml:space="preserve">At time 10s, </w:t>
      </w:r>
      <w:r w:rsidRPr="001730F5">
        <w:rPr>
          <w:rFonts w:ascii="Courier New" w:eastAsia="Times New Roman" w:hAnsi="Courier New" w:cs="Courier New"/>
          <w:color w:val="0070C0"/>
          <w:szCs w:val="20"/>
          <w:lang w:eastAsia="en-CA"/>
        </w:rPr>
        <w:t>input_reader</w:t>
      </w:r>
      <w:r w:rsidRPr="001730F5">
        <w:rPr>
          <w:rFonts w:ascii="Courier New" w:hAnsi="Courier New" w:cs="Courier New"/>
          <w:color w:val="0070C0"/>
          <w:sz w:val="20"/>
          <w:szCs w:val="20"/>
        </w:rPr>
        <w:t xml:space="preserve"> </w:t>
      </w:r>
      <w:r w:rsidRPr="00A361D5">
        <w:t>generates a message with value</w:t>
      </w:r>
      <w:r w:rsidRPr="00A361D5">
        <w:rPr>
          <w:rFonts w:ascii="Courier New" w:hAnsi="Courier New" w:cs="Courier New"/>
          <w:sz w:val="20"/>
          <w:szCs w:val="20"/>
        </w:rPr>
        <w:t xml:space="preserve"> </w:t>
      </w:r>
      <w:r w:rsidRPr="00A361D5">
        <w:rPr>
          <w:rFonts w:ascii="Courier New" w:eastAsia="Times New Roman" w:hAnsi="Courier New" w:cs="Courier New"/>
          <w:color w:val="4472C4" w:themeColor="accent1"/>
          <w:szCs w:val="20"/>
          <w:lang w:eastAsia="en-CA"/>
        </w:rPr>
        <w:t>{1 1</w:t>
      </w:r>
      <w:r w:rsidRPr="00A361D5">
        <w:t xml:space="preserve">}. This message is the </w:t>
      </w:r>
      <w:r w:rsidR="00A361D5">
        <w:t xml:space="preserve">first </w:t>
      </w:r>
      <w:r w:rsidRPr="00A361D5">
        <w:t xml:space="preserve">input event retrieved from the input file </w:t>
      </w:r>
      <w:r w:rsidRPr="001730F5">
        <w:rPr>
          <w:rFonts w:ascii="Courier New" w:eastAsia="Times New Roman" w:hAnsi="Courier New" w:cs="Courier New"/>
          <w:color w:val="0070C0"/>
          <w:szCs w:val="20"/>
          <w:lang w:eastAsia="en-CA"/>
        </w:rPr>
        <w:t>subnet_input_test.txt</w:t>
      </w:r>
      <w:r w:rsidRPr="00A361D5">
        <w:t>. If we recall the</w:t>
      </w:r>
      <w:r w:rsidRPr="00A361D5">
        <w:rPr>
          <w:rFonts w:ascii="Courier New" w:hAnsi="Courier New" w:cs="Courier New"/>
          <w:sz w:val="20"/>
          <w:szCs w:val="20"/>
        </w:rPr>
        <w:t xml:space="preserve"> operator &lt;&lt; </w:t>
      </w:r>
      <w:r w:rsidRPr="00A361D5">
        <w:t>we defined for the structure</w:t>
      </w:r>
      <w:r w:rsidRPr="00A361D5">
        <w:rPr>
          <w:rFonts w:ascii="Courier New" w:hAnsi="Courier New" w:cs="Courier New"/>
          <w:sz w:val="20"/>
          <w:szCs w:val="20"/>
        </w:rPr>
        <w:t xml:space="preserve"> </w:t>
      </w:r>
      <w:r w:rsidRPr="00A361D5">
        <w:rPr>
          <w:rFonts w:ascii="Courier New" w:eastAsia="Times New Roman" w:hAnsi="Courier New" w:cs="Courier New"/>
          <w:color w:val="4472C4" w:themeColor="accent1"/>
          <w:szCs w:val="20"/>
          <w:lang w:eastAsia="en-CA"/>
        </w:rPr>
        <w:t>Message_t</w:t>
      </w:r>
      <w:r w:rsidRPr="00A361D5">
        <w:rPr>
          <w:rFonts w:ascii="Courier New" w:hAnsi="Courier New" w:cs="Courier New"/>
          <w:sz w:val="20"/>
          <w:szCs w:val="20"/>
        </w:rPr>
        <w:t xml:space="preserve">, </w:t>
      </w:r>
      <w:r w:rsidRPr="00A361D5">
        <w:t xml:space="preserve">the message we get </w:t>
      </w:r>
      <w:r w:rsidR="00A361D5">
        <w:t>has the format</w:t>
      </w:r>
      <w:r w:rsidRPr="00A361D5">
        <w:rPr>
          <w:rFonts w:ascii="Courier New" w:hAnsi="Courier New" w:cs="Courier New"/>
          <w:sz w:val="20"/>
          <w:szCs w:val="20"/>
        </w:rPr>
        <w:t xml:space="preserve"> {</w:t>
      </w:r>
      <w:r w:rsidRPr="001730F5">
        <w:rPr>
          <w:rFonts w:ascii="Courier New" w:eastAsia="Times New Roman" w:hAnsi="Courier New" w:cs="Courier New"/>
          <w:color w:val="0070C0"/>
          <w:szCs w:val="20"/>
          <w:lang w:eastAsia="en-CA"/>
        </w:rPr>
        <w:t>packet bit</w:t>
      </w:r>
      <w:r w:rsidRPr="00A361D5">
        <w:t>}.</w:t>
      </w:r>
      <w:r w:rsidRPr="003F7DAB">
        <w:t xml:space="preserve"> </w:t>
      </w:r>
    </w:p>
    <w:p w14:paraId="7B36B97A" w14:textId="77777777" w:rsidR="008E1275" w:rsidRDefault="008E1275" w:rsidP="008E1275">
      <w:r>
        <w:t xml:space="preserve">At time 13s, </w:t>
      </w:r>
      <w:r w:rsidRPr="003F7DAB">
        <w:t xml:space="preserve">the </w:t>
      </w:r>
      <w:r w:rsidRPr="001730F5">
        <w:rPr>
          <w:rFonts w:ascii="Courier New" w:eastAsia="Times New Roman" w:hAnsi="Courier New" w:cs="Courier New"/>
          <w:color w:val="0070C0"/>
          <w:szCs w:val="20"/>
          <w:lang w:eastAsia="en-CA"/>
        </w:rPr>
        <w:t>subnet1</w:t>
      </w:r>
      <w:r w:rsidRPr="003F7DAB">
        <w:rPr>
          <w:rFonts w:ascii="Courier New" w:hAnsi="Courier New" w:cs="Courier New"/>
          <w:sz w:val="20"/>
          <w:szCs w:val="20"/>
        </w:rPr>
        <w:t xml:space="preserve"> </w:t>
      </w:r>
      <w:r w:rsidRPr="003F7DAB">
        <w:t>generates the message</w:t>
      </w:r>
      <w:r w:rsidRPr="003F7DAB">
        <w:rPr>
          <w:rFonts w:ascii="Courier New" w:hAnsi="Courier New" w:cs="Courier New"/>
          <w:sz w:val="20"/>
          <w:szCs w:val="20"/>
        </w:rPr>
        <w:t xml:space="preserve"> </w:t>
      </w:r>
      <w:r w:rsidRPr="003F7DAB">
        <w:rPr>
          <w:rFonts w:ascii="Courier New" w:eastAsia="Times New Roman" w:hAnsi="Courier New" w:cs="Courier New"/>
          <w:color w:val="4472C4" w:themeColor="accent1"/>
          <w:szCs w:val="20"/>
          <w:lang w:eastAsia="en-CA"/>
        </w:rPr>
        <w:t>{1 1</w:t>
      </w:r>
      <w:r>
        <w:rPr>
          <w:rFonts w:ascii="Courier New" w:eastAsia="Times New Roman" w:hAnsi="Courier New" w:cs="Courier New"/>
          <w:color w:val="4472C4" w:themeColor="accent1"/>
          <w:szCs w:val="20"/>
          <w:lang w:eastAsia="en-CA"/>
        </w:rPr>
        <w:t>}</w:t>
      </w:r>
      <w:r w:rsidRPr="003F7DAB">
        <w:t xml:space="preserve">. </w:t>
      </w:r>
      <w:r>
        <w:t xml:space="preserve">The message has the same meaning as before. If we recall the </w:t>
      </w:r>
      <w:r w:rsidRPr="001730F5">
        <w:rPr>
          <w:rFonts w:ascii="Courier New" w:eastAsia="Times New Roman" w:hAnsi="Courier New" w:cs="Courier New"/>
          <w:color w:val="0070C0"/>
          <w:szCs w:val="20"/>
          <w:lang w:eastAsia="en-CA"/>
        </w:rPr>
        <w:t>subnet1</w:t>
      </w:r>
      <w:r>
        <w:t xml:space="preserve"> implementation, the model resends the message received with a 95% probability to simulate failures in a network.</w:t>
      </w:r>
      <w:r w:rsidR="00F23F80">
        <w:t xml:space="preserve"> In this case, there was no failure.</w:t>
      </w:r>
    </w:p>
    <w:p w14:paraId="7D76883C" w14:textId="77777777" w:rsidR="00EB581C" w:rsidRPr="001377EC" w:rsidRDefault="001308C0" w:rsidP="00EB581C">
      <w:r w:rsidRPr="00D34130">
        <w:t>This patter</w:t>
      </w:r>
      <w:r w:rsidR="00D322D8" w:rsidRPr="00D34130">
        <w:t>n</w:t>
      </w:r>
      <w:r w:rsidRPr="00D34130">
        <w:t xml:space="preserve"> is repeated through the simulation every time there is an event on the input file. </w:t>
      </w:r>
      <w:r w:rsidR="00EB581C" w:rsidRPr="00D34130">
        <w:t xml:space="preserve">However, </w:t>
      </w:r>
      <w:r w:rsidRPr="00D34130">
        <w:t xml:space="preserve">as we mentioned, the subnet model has a 5% probability of not transmitting a packet. This is what happened at time 2min 30s. In the log, we can see that </w:t>
      </w:r>
      <w:r w:rsidR="00EB581C" w:rsidRPr="00D34130">
        <w:rPr>
          <w:rFonts w:ascii="Courier New" w:eastAsia="Times New Roman" w:hAnsi="Courier New" w:cs="Courier New"/>
          <w:color w:val="4472C4" w:themeColor="accent1"/>
          <w:szCs w:val="20"/>
          <w:lang w:eastAsia="en-CA"/>
        </w:rPr>
        <w:t>input_reader</w:t>
      </w:r>
      <w:r w:rsidR="00EB581C" w:rsidRPr="00D34130">
        <w:t xml:space="preserve"> </w:t>
      </w:r>
      <w:r w:rsidRPr="00D34130">
        <w:t>generates an output message that is not tr</w:t>
      </w:r>
      <w:r w:rsidRPr="001377EC">
        <w:t xml:space="preserve">ansmitted by </w:t>
      </w:r>
      <w:r w:rsidR="00EB581C" w:rsidRPr="001377EC">
        <w:rPr>
          <w:rFonts w:ascii="Courier New" w:eastAsia="Times New Roman" w:hAnsi="Courier New" w:cs="Courier New"/>
          <w:color w:val="4472C4" w:themeColor="accent1"/>
          <w:szCs w:val="20"/>
          <w:lang w:eastAsia="en-CA"/>
        </w:rPr>
        <w:t>subnet1</w:t>
      </w:r>
      <w:r w:rsidR="00EB581C" w:rsidRPr="001377EC">
        <w:t xml:space="preserve">. </w:t>
      </w:r>
      <w:r w:rsidRPr="001377EC">
        <w:t xml:space="preserve">At time 2min 30s, </w:t>
      </w:r>
      <w:r w:rsidR="00EB581C" w:rsidRPr="001377EC">
        <w:rPr>
          <w:rFonts w:ascii="Courier New" w:eastAsia="Times New Roman" w:hAnsi="Courier New" w:cs="Courier New"/>
          <w:color w:val="4472C4" w:themeColor="accent1"/>
          <w:szCs w:val="20"/>
          <w:lang w:eastAsia="en-CA"/>
        </w:rPr>
        <w:t>input_reader</w:t>
      </w:r>
      <w:r w:rsidR="00EB581C" w:rsidRPr="001377EC">
        <w:rPr>
          <w:rFonts w:ascii="Courier New" w:hAnsi="Courier New" w:cs="Courier New"/>
          <w:sz w:val="20"/>
          <w:szCs w:val="20"/>
        </w:rPr>
        <w:t xml:space="preserve"> </w:t>
      </w:r>
      <w:r w:rsidR="00EB581C" w:rsidRPr="001377EC">
        <w:t>generates the message</w:t>
      </w:r>
      <w:r w:rsidR="00EB581C" w:rsidRPr="001377EC">
        <w:rPr>
          <w:rFonts w:ascii="Courier New" w:hAnsi="Courier New" w:cs="Courier New"/>
          <w:sz w:val="20"/>
          <w:szCs w:val="20"/>
        </w:rPr>
        <w:t xml:space="preserve"> </w:t>
      </w:r>
      <w:r w:rsidR="00EB581C" w:rsidRPr="001377EC">
        <w:rPr>
          <w:rFonts w:ascii="Courier New" w:eastAsia="Times New Roman" w:hAnsi="Courier New" w:cs="Courier New"/>
          <w:color w:val="4472C4" w:themeColor="accent1"/>
          <w:szCs w:val="20"/>
          <w:lang w:eastAsia="en-CA"/>
        </w:rPr>
        <w:t>{15 1}</w:t>
      </w:r>
      <w:r w:rsidR="00EB581C" w:rsidRPr="001377EC">
        <w:t xml:space="preserve"> and </w:t>
      </w:r>
      <w:r w:rsidRPr="001377EC">
        <w:t xml:space="preserve">the </w:t>
      </w:r>
      <w:r w:rsidRPr="001377EC">
        <w:rPr>
          <w:rFonts w:ascii="Courier New" w:eastAsia="Times New Roman" w:hAnsi="Courier New" w:cs="Courier New"/>
          <w:color w:val="4472C4" w:themeColor="accent1"/>
          <w:szCs w:val="20"/>
          <w:lang w:eastAsia="en-CA"/>
        </w:rPr>
        <w:t>su</w:t>
      </w:r>
      <w:r w:rsidR="00EB581C" w:rsidRPr="001377EC">
        <w:rPr>
          <w:rFonts w:ascii="Courier New" w:eastAsia="Times New Roman" w:hAnsi="Courier New" w:cs="Courier New"/>
          <w:color w:val="4472C4" w:themeColor="accent1"/>
          <w:szCs w:val="20"/>
          <w:lang w:eastAsia="en-CA"/>
        </w:rPr>
        <w:t>bnet1</w:t>
      </w:r>
      <w:r w:rsidR="00EB581C" w:rsidRPr="001377EC">
        <w:t xml:space="preserve"> </w:t>
      </w:r>
      <w:r w:rsidRPr="001377EC">
        <w:t xml:space="preserve">does not </w:t>
      </w:r>
      <w:r w:rsidR="000A00BB" w:rsidRPr="001377EC">
        <w:t xml:space="preserve">generate any message at time 2min 33s. </w:t>
      </w:r>
    </w:p>
    <w:p w14:paraId="47555D02" w14:textId="77777777" w:rsidR="00EB581C" w:rsidRPr="00EB581C" w:rsidRDefault="00EB581C" w:rsidP="008E1275">
      <w:r w:rsidRPr="001377EC">
        <w:t>T</w:t>
      </w:r>
      <w:r w:rsidRPr="00D34130">
        <w:t>he simulation process continues until the simulation finishes at time 3min23s. At that time, there are no more events in the input files and both atomic models are passivated.</w:t>
      </w:r>
    </w:p>
    <w:p w14:paraId="30DDEF44" w14:textId="248AE6F4" w:rsidR="004D4BBE" w:rsidRDefault="00C177E7" w:rsidP="00400399">
      <w:r w:rsidRPr="003F7DAB">
        <w:t xml:space="preserve">We can also </w:t>
      </w:r>
      <w:r w:rsidR="00F822F4">
        <w:t xml:space="preserve">generate a </w:t>
      </w:r>
      <w:r w:rsidRPr="003F7DAB">
        <w:t xml:space="preserve">log of the state of each atomic model </w:t>
      </w:r>
      <w:r w:rsidR="00E50CEA">
        <w:t>(</w:t>
      </w:r>
      <w:r w:rsidR="00E50CEA">
        <w:fldChar w:fldCharType="begin"/>
      </w:r>
      <w:r w:rsidR="00E50CEA">
        <w:instrText xml:space="preserve"> REF _Ref21384032 \h </w:instrText>
      </w:r>
      <w:r w:rsidR="00E50CEA">
        <w:fldChar w:fldCharType="separate"/>
      </w:r>
      <w:r w:rsidR="00786F0A">
        <w:t xml:space="preserve">Figure </w:t>
      </w:r>
      <w:r w:rsidR="00786F0A">
        <w:rPr>
          <w:noProof/>
        </w:rPr>
        <w:t>9</w:t>
      </w:r>
      <w:r w:rsidR="00E50CEA">
        <w:fldChar w:fldCharType="end"/>
      </w:r>
      <w:r w:rsidR="00E50CEA">
        <w:t xml:space="preserve">) </w:t>
      </w:r>
      <w:r w:rsidRPr="003F7DAB">
        <w:t>(we will explain later on how we define and change the logs).</w:t>
      </w:r>
      <w:r w:rsidR="002E7E81" w:rsidRPr="003F7DAB">
        <w:t xml:space="preserve"> The log</w:t>
      </w:r>
      <w:r w:rsidR="009314EB">
        <w:t xml:space="preserve"> of the state</w:t>
      </w:r>
      <w:r w:rsidR="002E7E81" w:rsidRPr="003F7DAB">
        <w:t xml:space="preserve"> is generated base on the </w:t>
      </w:r>
      <w:r w:rsidR="002E7E81" w:rsidRPr="003F7DAB">
        <w:rPr>
          <w:rFonts w:ascii="Courier New" w:hAnsi="Courier New" w:cs="Courier New"/>
          <w:sz w:val="20"/>
          <w:szCs w:val="20"/>
        </w:rPr>
        <w:t xml:space="preserve">operator &lt;&lt; </w:t>
      </w:r>
      <w:r w:rsidR="002E7E81" w:rsidRPr="003F7DAB">
        <w:t>we defined for each atomic model class. The state log</w:t>
      </w:r>
      <w:r w:rsidR="00F822F4">
        <w:t xml:space="preserve"> generates the global time when a state on the top model changes, and the states of </w:t>
      </w:r>
      <w:r w:rsidR="00F822F4" w:rsidRPr="00F822F4">
        <w:rPr>
          <w:b/>
          <w:bCs/>
        </w:rPr>
        <w:t>all</w:t>
      </w:r>
      <w:r w:rsidR="00F822F4">
        <w:t xml:space="preserve"> the </w:t>
      </w:r>
      <w:r w:rsidR="00F822F4" w:rsidRPr="00D34130">
        <w:t>atomic models at that time. F</w:t>
      </w:r>
      <w:r w:rsidR="002E7E81" w:rsidRPr="00D34130">
        <w:t xml:space="preserve">or the atomic model </w:t>
      </w:r>
      <w:r w:rsidR="002E7E81" w:rsidRPr="00D34130">
        <w:rPr>
          <w:rFonts w:ascii="Courier New" w:hAnsi="Courier New" w:cs="Courier New"/>
          <w:color w:val="0070C0"/>
        </w:rPr>
        <w:t>input_reader</w:t>
      </w:r>
      <w:r w:rsidR="00F822F4" w:rsidRPr="00D34130">
        <w:rPr>
          <w:rFonts w:ascii="Courier New" w:hAnsi="Courier New" w:cs="Courier New"/>
          <w:color w:val="0070C0"/>
        </w:rPr>
        <w:t>,</w:t>
      </w:r>
      <w:r w:rsidR="002E7E81" w:rsidRPr="00D34130">
        <w:rPr>
          <w:rFonts w:ascii="Courier New" w:hAnsi="Courier New" w:cs="Courier New"/>
          <w:color w:val="0070C0"/>
        </w:rPr>
        <w:t xml:space="preserve"> </w:t>
      </w:r>
      <w:r w:rsidR="00F822F4" w:rsidRPr="00D34130">
        <w:t>the state i</w:t>
      </w:r>
      <w:r w:rsidR="002E7E81" w:rsidRPr="00D34130">
        <w:t>s the time of the next internal event.</w:t>
      </w:r>
      <w:r w:rsidR="00F822F4" w:rsidRPr="00D34130">
        <w:t xml:space="preserve"> For example, at time </w:t>
      </w:r>
      <w:r w:rsidR="00BF5460" w:rsidRPr="00D34130">
        <w:t>1</w:t>
      </w:r>
      <w:r w:rsidR="00F822F4" w:rsidRPr="00D34130">
        <w:t>0s, the state is “</w:t>
      </w:r>
      <w:r w:rsidR="00F822F4" w:rsidRPr="001730F5">
        <w:rPr>
          <w:rFonts w:ascii="Courier New" w:hAnsi="Courier New" w:cs="Courier New"/>
          <w:color w:val="0070C0"/>
        </w:rPr>
        <w:t>next time: 00:00:00:000</w:t>
      </w:r>
      <w:r w:rsidR="00F822F4" w:rsidRPr="00D34130">
        <w:t>”</w:t>
      </w:r>
      <w:r w:rsidR="002E7E81" w:rsidRPr="00D34130">
        <w:t xml:space="preserve"> The state log for the atomic model </w:t>
      </w:r>
      <w:r w:rsidR="002E7E81" w:rsidRPr="00D34130">
        <w:rPr>
          <w:rFonts w:ascii="Courier New" w:hAnsi="Courier New" w:cs="Courier New"/>
          <w:color w:val="0070C0"/>
        </w:rPr>
        <w:t>subnet1</w:t>
      </w:r>
      <w:r w:rsidR="002E7E81" w:rsidRPr="00D34130">
        <w:rPr>
          <w:rFonts w:ascii="Courier New" w:hAnsi="Courier New" w:cs="Courier New"/>
          <w:sz w:val="20"/>
          <w:szCs w:val="20"/>
        </w:rPr>
        <w:t xml:space="preserve"> </w:t>
      </w:r>
      <w:r w:rsidR="002E7E81" w:rsidRPr="00D34130">
        <w:t xml:space="preserve">is the index (i.e. </w:t>
      </w:r>
      <w:r w:rsidR="00BF5460" w:rsidRPr="00D34130">
        <w:t xml:space="preserve">the number of </w:t>
      </w:r>
      <w:r w:rsidR="002E7E81" w:rsidRPr="00D34130">
        <w:t>packet</w:t>
      </w:r>
      <w:r w:rsidR="00BF5460" w:rsidRPr="00D34130">
        <w:t>s the network has received so far)</w:t>
      </w:r>
      <w:r w:rsidR="002E7E81" w:rsidRPr="00D34130">
        <w:t xml:space="preserve"> and if the model is transmitting a message (i.e. 1) or not (i.e. 0).</w:t>
      </w:r>
      <w:r w:rsidR="00F822F4" w:rsidRPr="00D34130">
        <w:t xml:space="preserve"> For example, at time </w:t>
      </w:r>
      <w:r w:rsidR="00BF5460" w:rsidRPr="00D34130">
        <w:t>1</w:t>
      </w:r>
      <w:r w:rsidR="00F822F4" w:rsidRPr="00D34130">
        <w:t xml:space="preserve">0s, the state </w:t>
      </w:r>
      <w:r w:rsidR="00BF5460" w:rsidRPr="00D34130">
        <w:t>is “</w:t>
      </w:r>
      <w:r w:rsidR="00BF5460" w:rsidRPr="001730F5">
        <w:rPr>
          <w:rFonts w:ascii="Courier New" w:hAnsi="Courier New" w:cs="Courier New"/>
          <w:color w:val="0070C0"/>
        </w:rPr>
        <w:t>index</w:t>
      </w:r>
      <w:r w:rsidR="00F822F4" w:rsidRPr="001730F5">
        <w:rPr>
          <w:rFonts w:ascii="Courier New" w:hAnsi="Courier New" w:cs="Courier New"/>
          <w:color w:val="0070C0"/>
        </w:rPr>
        <w:t xml:space="preserve">: </w:t>
      </w:r>
      <w:r w:rsidR="00BF5460" w:rsidRPr="001730F5">
        <w:rPr>
          <w:rFonts w:ascii="Courier New" w:hAnsi="Courier New" w:cs="Courier New"/>
          <w:color w:val="0070C0"/>
        </w:rPr>
        <w:t>1</w:t>
      </w:r>
      <w:r w:rsidR="00F822F4" w:rsidRPr="001730F5">
        <w:rPr>
          <w:rFonts w:ascii="Courier New" w:hAnsi="Courier New" w:cs="Courier New"/>
          <w:color w:val="0070C0"/>
        </w:rPr>
        <w:t xml:space="preserve"> &amp; transmitting: </w:t>
      </w:r>
      <w:r w:rsidR="00BF5460" w:rsidRPr="001730F5">
        <w:rPr>
          <w:rFonts w:ascii="Courier New" w:hAnsi="Courier New" w:cs="Courier New"/>
          <w:color w:val="0070C0"/>
        </w:rPr>
        <w:t>1</w:t>
      </w:r>
      <w:r w:rsidR="00F822F4" w:rsidRPr="00D34130">
        <w:t>”</w:t>
      </w:r>
      <w:r w:rsidR="00BF5460" w:rsidRPr="00D34130">
        <w:t>.</w:t>
      </w:r>
      <w:r w:rsidR="00BF5460">
        <w:t xml:space="preserve"> </w:t>
      </w:r>
    </w:p>
    <w:p w14:paraId="4D30DFDD" w14:textId="77777777" w:rsidR="00C177E7" w:rsidRPr="003F7DAB" w:rsidRDefault="001308C0" w:rsidP="00C177E7">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rPr>
      </w:pPr>
      <w:r>
        <w:rPr>
          <w:rFonts w:ascii="Courier New" w:hAnsi="Courier New" w:cs="Courier New"/>
          <w:sz w:val="20"/>
          <w:szCs w:val="20"/>
        </w:rPr>
        <w:t>...</w:t>
      </w:r>
    </w:p>
    <w:p w14:paraId="67090B28" w14:textId="77777777" w:rsidR="00C177E7" w:rsidRPr="003F7DAB" w:rsidRDefault="00C177E7" w:rsidP="00C177E7">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rPr>
      </w:pPr>
      <w:r w:rsidRPr="003F7DAB">
        <w:rPr>
          <w:rFonts w:ascii="Courier New" w:hAnsi="Courier New" w:cs="Courier New"/>
          <w:sz w:val="20"/>
          <w:szCs w:val="20"/>
        </w:rPr>
        <w:t>00:00:10:000</w:t>
      </w:r>
    </w:p>
    <w:p w14:paraId="60FDF09F" w14:textId="77777777" w:rsidR="00C177E7" w:rsidRPr="003F7DAB" w:rsidRDefault="00C177E7" w:rsidP="00C177E7">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rPr>
      </w:pPr>
      <w:r w:rsidRPr="003F7DAB">
        <w:rPr>
          <w:rFonts w:ascii="Courier New" w:hAnsi="Courier New" w:cs="Courier New"/>
          <w:sz w:val="20"/>
          <w:szCs w:val="20"/>
        </w:rPr>
        <w:t>State for model input_reader is next time: 00:00:10:000</w:t>
      </w:r>
    </w:p>
    <w:p w14:paraId="0904DD9B" w14:textId="77777777" w:rsidR="00C177E7" w:rsidRPr="003F7DAB" w:rsidRDefault="00C177E7" w:rsidP="00C177E7">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rPr>
      </w:pPr>
      <w:r w:rsidRPr="003F7DAB">
        <w:rPr>
          <w:rFonts w:ascii="Courier New" w:hAnsi="Courier New" w:cs="Courier New"/>
          <w:sz w:val="20"/>
          <w:szCs w:val="20"/>
        </w:rPr>
        <w:t>State for model subnet1 is index: 1 &amp; transmitting: 1</w:t>
      </w:r>
    </w:p>
    <w:p w14:paraId="1AB62E9F" w14:textId="77777777" w:rsidR="00C177E7" w:rsidRPr="003F7DAB" w:rsidRDefault="00C177E7" w:rsidP="00C177E7">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rPr>
      </w:pPr>
      <w:r w:rsidRPr="003F7DAB">
        <w:rPr>
          <w:rFonts w:ascii="Courier New" w:hAnsi="Courier New" w:cs="Courier New"/>
          <w:sz w:val="20"/>
          <w:szCs w:val="20"/>
        </w:rPr>
        <w:t>00:00:13:000</w:t>
      </w:r>
    </w:p>
    <w:p w14:paraId="5A273CC9" w14:textId="77777777" w:rsidR="00C177E7" w:rsidRPr="003F7DAB" w:rsidRDefault="00C177E7" w:rsidP="00C177E7">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rPr>
      </w:pPr>
      <w:r w:rsidRPr="003F7DAB">
        <w:rPr>
          <w:rFonts w:ascii="Courier New" w:hAnsi="Courier New" w:cs="Courier New"/>
          <w:sz w:val="20"/>
          <w:szCs w:val="20"/>
        </w:rPr>
        <w:t>State for model input_reader is next time: 00:00:10:000</w:t>
      </w:r>
    </w:p>
    <w:p w14:paraId="2E53DF9C" w14:textId="77777777" w:rsidR="00C177E7" w:rsidRPr="003F7DAB" w:rsidRDefault="00C177E7" w:rsidP="00C177E7">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rPr>
      </w:pPr>
      <w:r w:rsidRPr="003F7DAB">
        <w:rPr>
          <w:rFonts w:ascii="Courier New" w:hAnsi="Courier New" w:cs="Courier New"/>
          <w:sz w:val="20"/>
          <w:szCs w:val="20"/>
        </w:rPr>
        <w:t>State for model subnet1 is index: 1 &amp; transmitting: 0</w:t>
      </w:r>
    </w:p>
    <w:p w14:paraId="62B62F6C" w14:textId="77777777" w:rsidR="00464D5A" w:rsidRDefault="00464D5A" w:rsidP="00C177E7">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rPr>
      </w:pPr>
    </w:p>
    <w:p w14:paraId="02463494" w14:textId="77777777" w:rsidR="00C177E7" w:rsidRDefault="00464D5A" w:rsidP="00C177E7">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rPr>
      </w:pPr>
      <w:r>
        <w:rPr>
          <w:rFonts w:ascii="Courier New" w:hAnsi="Courier New" w:cs="Courier New"/>
          <w:sz w:val="20"/>
          <w:szCs w:val="20"/>
        </w:rPr>
        <w:t>...</w:t>
      </w:r>
    </w:p>
    <w:p w14:paraId="5A5BCC49" w14:textId="77777777" w:rsidR="001308C0" w:rsidRDefault="001308C0" w:rsidP="00C177E7">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rPr>
      </w:pPr>
    </w:p>
    <w:p w14:paraId="0EB8E10B" w14:textId="77777777" w:rsidR="00BF5460" w:rsidRPr="00BF5460" w:rsidRDefault="00BF5460" w:rsidP="00BF5460">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rPr>
      </w:pPr>
      <w:r w:rsidRPr="00BF5460">
        <w:rPr>
          <w:rFonts w:ascii="Courier New" w:hAnsi="Courier New" w:cs="Courier New"/>
          <w:sz w:val="20"/>
          <w:szCs w:val="20"/>
        </w:rPr>
        <w:t>00:02:30:000</w:t>
      </w:r>
    </w:p>
    <w:p w14:paraId="659E2947" w14:textId="77777777" w:rsidR="00BF5460" w:rsidRPr="00BF5460" w:rsidRDefault="00BF5460" w:rsidP="00BF5460">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rPr>
      </w:pPr>
      <w:r w:rsidRPr="00BF5460">
        <w:rPr>
          <w:rFonts w:ascii="Courier New" w:hAnsi="Courier New" w:cs="Courier New"/>
          <w:sz w:val="20"/>
          <w:szCs w:val="20"/>
        </w:rPr>
        <w:t>State for model input_reader is next time: 00:00:10:000</w:t>
      </w:r>
    </w:p>
    <w:p w14:paraId="7FA2712A" w14:textId="77777777" w:rsidR="00BF5460" w:rsidRPr="00BF5460" w:rsidRDefault="00BF5460" w:rsidP="00BF5460">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rPr>
      </w:pPr>
      <w:r w:rsidRPr="00BF5460">
        <w:rPr>
          <w:rFonts w:ascii="Courier New" w:hAnsi="Courier New" w:cs="Courier New"/>
          <w:sz w:val="20"/>
          <w:szCs w:val="20"/>
        </w:rPr>
        <w:t xml:space="preserve">State for model subnet1 is index: 15 &amp; transmitting: </w:t>
      </w:r>
      <w:r w:rsidR="000A00BB">
        <w:rPr>
          <w:rFonts w:ascii="Courier New" w:hAnsi="Courier New" w:cs="Courier New"/>
          <w:sz w:val="20"/>
          <w:szCs w:val="20"/>
        </w:rPr>
        <w:t>0</w:t>
      </w:r>
    </w:p>
    <w:p w14:paraId="15DC5970" w14:textId="77777777" w:rsidR="00BF5460" w:rsidRPr="00BF5460" w:rsidRDefault="00BF5460" w:rsidP="00BF5460">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rPr>
      </w:pPr>
      <w:r w:rsidRPr="00BF5460">
        <w:rPr>
          <w:rFonts w:ascii="Courier New" w:hAnsi="Courier New" w:cs="Courier New"/>
          <w:sz w:val="20"/>
          <w:szCs w:val="20"/>
        </w:rPr>
        <w:t>00:02:40:000</w:t>
      </w:r>
    </w:p>
    <w:p w14:paraId="415FD6DC" w14:textId="77777777" w:rsidR="00BF5460" w:rsidRPr="00BF5460" w:rsidRDefault="00BF5460" w:rsidP="00BF5460">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rPr>
      </w:pPr>
      <w:r w:rsidRPr="00BF5460">
        <w:rPr>
          <w:rFonts w:ascii="Courier New" w:hAnsi="Courier New" w:cs="Courier New"/>
          <w:sz w:val="20"/>
          <w:szCs w:val="20"/>
        </w:rPr>
        <w:t>State for model input_reader is next time: 00:00:10:000</w:t>
      </w:r>
    </w:p>
    <w:p w14:paraId="14C2801B" w14:textId="77777777" w:rsidR="00BF5460" w:rsidRPr="00BF5460" w:rsidRDefault="00BF5460" w:rsidP="00BF5460">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rPr>
      </w:pPr>
      <w:r w:rsidRPr="00BF5460">
        <w:rPr>
          <w:rFonts w:ascii="Courier New" w:hAnsi="Courier New" w:cs="Courier New"/>
          <w:sz w:val="20"/>
          <w:szCs w:val="20"/>
        </w:rPr>
        <w:lastRenderedPageBreak/>
        <w:t>State for model subnet1 is index: 16 &amp; transmitting: 1</w:t>
      </w:r>
    </w:p>
    <w:p w14:paraId="04B9388B" w14:textId="77777777" w:rsidR="00BF5460" w:rsidRPr="00BF5460" w:rsidRDefault="00BF5460" w:rsidP="00BF5460">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rPr>
      </w:pPr>
      <w:r w:rsidRPr="00BF5460">
        <w:rPr>
          <w:rFonts w:ascii="Courier New" w:hAnsi="Courier New" w:cs="Courier New"/>
          <w:sz w:val="20"/>
          <w:szCs w:val="20"/>
        </w:rPr>
        <w:t>00:02:43:000</w:t>
      </w:r>
    </w:p>
    <w:p w14:paraId="50BAF0D4" w14:textId="77777777" w:rsidR="00BF5460" w:rsidRPr="00BF5460" w:rsidRDefault="00BF5460" w:rsidP="00BF5460">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rPr>
      </w:pPr>
      <w:r w:rsidRPr="00BF5460">
        <w:rPr>
          <w:rFonts w:ascii="Courier New" w:hAnsi="Courier New" w:cs="Courier New"/>
          <w:sz w:val="20"/>
          <w:szCs w:val="20"/>
        </w:rPr>
        <w:t>State for model input_reader is next time: 00:00:10:000</w:t>
      </w:r>
    </w:p>
    <w:p w14:paraId="2EB5E808" w14:textId="77777777" w:rsidR="001308C0" w:rsidRDefault="00BF5460" w:rsidP="00BF5460">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rPr>
      </w:pPr>
      <w:r w:rsidRPr="00BF5460">
        <w:rPr>
          <w:rFonts w:ascii="Courier New" w:hAnsi="Courier New" w:cs="Courier New"/>
          <w:sz w:val="20"/>
          <w:szCs w:val="20"/>
        </w:rPr>
        <w:t>State for model subnet1 is index: 16 &amp; transmitting: 0</w:t>
      </w:r>
    </w:p>
    <w:p w14:paraId="13934DC8" w14:textId="77777777" w:rsidR="001308C0" w:rsidRDefault="001308C0" w:rsidP="00C177E7">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rPr>
      </w:pPr>
    </w:p>
    <w:p w14:paraId="151BA117" w14:textId="77777777" w:rsidR="001308C0" w:rsidRPr="003F7DAB" w:rsidRDefault="001308C0" w:rsidP="00C177E7">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rPr>
      </w:pPr>
      <w:r>
        <w:rPr>
          <w:rFonts w:ascii="Courier New" w:hAnsi="Courier New" w:cs="Courier New"/>
          <w:sz w:val="20"/>
          <w:szCs w:val="20"/>
        </w:rPr>
        <w:t>...</w:t>
      </w:r>
    </w:p>
    <w:p w14:paraId="5FFFA201" w14:textId="77777777" w:rsidR="00464D5A" w:rsidRDefault="00464D5A" w:rsidP="00C177E7">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rPr>
      </w:pPr>
    </w:p>
    <w:p w14:paraId="6CF6F879" w14:textId="77777777" w:rsidR="00C177E7" w:rsidRPr="003F7DAB" w:rsidRDefault="00C177E7" w:rsidP="00C177E7">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rPr>
      </w:pPr>
      <w:r w:rsidRPr="003F7DAB">
        <w:rPr>
          <w:rFonts w:ascii="Courier New" w:hAnsi="Courier New" w:cs="Courier New"/>
          <w:sz w:val="20"/>
          <w:szCs w:val="20"/>
        </w:rPr>
        <w:t>00:03:20:000</w:t>
      </w:r>
    </w:p>
    <w:p w14:paraId="59A71A50" w14:textId="77777777" w:rsidR="00C177E7" w:rsidRPr="003F7DAB" w:rsidRDefault="00C177E7" w:rsidP="00C177E7">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rPr>
      </w:pPr>
      <w:r w:rsidRPr="003F7DAB">
        <w:rPr>
          <w:rFonts w:ascii="Courier New" w:hAnsi="Courier New" w:cs="Courier New"/>
          <w:sz w:val="20"/>
          <w:szCs w:val="20"/>
        </w:rPr>
        <w:t>State for model input_reader is next time: inf</w:t>
      </w:r>
    </w:p>
    <w:p w14:paraId="7AA95FAD" w14:textId="77777777" w:rsidR="00C177E7" w:rsidRPr="003F7DAB" w:rsidRDefault="00C177E7" w:rsidP="00C177E7">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rPr>
      </w:pPr>
      <w:r w:rsidRPr="003F7DAB">
        <w:rPr>
          <w:rFonts w:ascii="Courier New" w:hAnsi="Courier New" w:cs="Courier New"/>
          <w:sz w:val="20"/>
          <w:szCs w:val="20"/>
        </w:rPr>
        <w:t>State for model subnet1 is index: 20 &amp; transmitting: 1</w:t>
      </w:r>
    </w:p>
    <w:p w14:paraId="4EC87046" w14:textId="77777777" w:rsidR="00C177E7" w:rsidRPr="003F7DAB" w:rsidRDefault="00C177E7" w:rsidP="00C177E7">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rPr>
      </w:pPr>
      <w:r w:rsidRPr="003F7DAB">
        <w:rPr>
          <w:rFonts w:ascii="Courier New" w:hAnsi="Courier New" w:cs="Courier New"/>
          <w:sz w:val="20"/>
          <w:szCs w:val="20"/>
        </w:rPr>
        <w:t>00:03:23:000</w:t>
      </w:r>
    </w:p>
    <w:p w14:paraId="7A881427" w14:textId="77777777" w:rsidR="00C177E7" w:rsidRPr="003F7DAB" w:rsidRDefault="00C177E7" w:rsidP="00C177E7">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rPr>
      </w:pPr>
      <w:r w:rsidRPr="003F7DAB">
        <w:rPr>
          <w:rFonts w:ascii="Courier New" w:hAnsi="Courier New" w:cs="Courier New"/>
          <w:sz w:val="20"/>
          <w:szCs w:val="20"/>
        </w:rPr>
        <w:t>State for model input_reader is next time: inf</w:t>
      </w:r>
    </w:p>
    <w:p w14:paraId="517A1D7E" w14:textId="77777777" w:rsidR="00C177E7" w:rsidRPr="003F7DAB" w:rsidRDefault="00C177E7" w:rsidP="00C177E7">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rPr>
      </w:pPr>
      <w:r w:rsidRPr="003F7DAB">
        <w:rPr>
          <w:rFonts w:ascii="Courier New" w:hAnsi="Courier New" w:cs="Courier New"/>
          <w:sz w:val="20"/>
          <w:szCs w:val="20"/>
        </w:rPr>
        <w:t>State for model subnet1 is index: 20 &amp; transmitting: 0</w:t>
      </w:r>
    </w:p>
    <w:p w14:paraId="54CA5865" w14:textId="40191C62" w:rsidR="00765091" w:rsidRDefault="00E50CEA" w:rsidP="00E50CEA">
      <w:pPr>
        <w:pStyle w:val="Caption"/>
      </w:pPr>
      <w:bookmarkStart w:id="37" w:name="_Ref21384032"/>
      <w:r>
        <w:t xml:space="preserve">Figure </w:t>
      </w:r>
      <w:r>
        <w:fldChar w:fldCharType="begin"/>
      </w:r>
      <w:r>
        <w:instrText xml:space="preserve"> SEQ Figure \* ARABIC </w:instrText>
      </w:r>
      <w:r>
        <w:fldChar w:fldCharType="separate"/>
      </w:r>
      <w:r w:rsidR="00786F0A">
        <w:rPr>
          <w:noProof/>
        </w:rPr>
        <w:t>9</w:t>
      </w:r>
      <w:r>
        <w:fldChar w:fldCharType="end"/>
      </w:r>
      <w:bookmarkEnd w:id="37"/>
      <w:r>
        <w:t>. L</w:t>
      </w:r>
      <w:r w:rsidRPr="00613AF1">
        <w:t>og of the state of each atomic model</w:t>
      </w:r>
    </w:p>
    <w:p w14:paraId="71ADEA90" w14:textId="77777777" w:rsidR="00D34130" w:rsidRPr="005F5FE5" w:rsidRDefault="00D34130" w:rsidP="00D34130">
      <w:r w:rsidRPr="005F5FE5">
        <w:t xml:space="preserve">Looking in more detail, at time 10s, </w:t>
      </w:r>
      <w:r w:rsidRPr="005F5FE5">
        <w:rPr>
          <w:rFonts w:ascii="Courier New" w:hAnsi="Courier New" w:cs="Courier New"/>
          <w:color w:val="0070C0"/>
        </w:rPr>
        <w:t xml:space="preserve">input_reader </w:t>
      </w:r>
      <w:r w:rsidRPr="005F5FE5">
        <w:t xml:space="preserve">generated the message </w:t>
      </w:r>
      <w:r w:rsidRPr="005F5FE5">
        <w:rPr>
          <w:rFonts w:ascii="Courier New" w:hAnsi="Courier New" w:cs="Courier New"/>
          <w:color w:val="0070C0"/>
        </w:rPr>
        <w:t>{1 1}</w:t>
      </w:r>
      <w:r w:rsidRPr="005F5FE5">
        <w:t xml:space="preserve">. After executing the internal transition, the next event is in 10s, which is the state of the model. At time 10s, </w:t>
      </w:r>
      <w:r w:rsidRPr="005F5FE5">
        <w:rPr>
          <w:rFonts w:ascii="Courier New" w:hAnsi="Courier New" w:cs="Courier New"/>
          <w:color w:val="0070C0"/>
        </w:rPr>
        <w:t xml:space="preserve">subnet1 </w:t>
      </w:r>
      <w:r w:rsidRPr="005F5FE5">
        <w:t xml:space="preserve">executed the external transition with the input message </w:t>
      </w:r>
      <w:r w:rsidRPr="005F5FE5">
        <w:rPr>
          <w:rFonts w:ascii="Courier New" w:hAnsi="Courier New" w:cs="Courier New"/>
          <w:color w:val="0070C0"/>
        </w:rPr>
        <w:t>{1 1}</w:t>
      </w:r>
      <w:r w:rsidRPr="005F5FE5">
        <w:t>. After the external transition, the state of the model is as follows: (1) the number of packet</w:t>
      </w:r>
      <w:r w:rsidR="00FE0547" w:rsidRPr="005F5FE5">
        <w:t>s</w:t>
      </w:r>
      <w:r w:rsidRPr="005F5FE5">
        <w:t xml:space="preserve"> the network has received so far is 1 (</w:t>
      </w:r>
      <w:r w:rsidRPr="005F5FE5">
        <w:rPr>
          <w:rFonts w:ascii="Courier New" w:hAnsi="Courier New" w:cs="Courier New"/>
          <w:color w:val="0070C0"/>
        </w:rPr>
        <w:t>index: 1</w:t>
      </w:r>
      <w:r w:rsidRPr="005F5FE5">
        <w:t>) and (2) the network has something to transmit (</w:t>
      </w:r>
      <w:r w:rsidRPr="005F5FE5">
        <w:rPr>
          <w:rFonts w:ascii="Courier New" w:hAnsi="Courier New" w:cs="Courier New"/>
          <w:color w:val="0070C0"/>
        </w:rPr>
        <w:t>transmitting: 1</w:t>
      </w:r>
      <w:r w:rsidRPr="005F5FE5">
        <w:t xml:space="preserve">). Once the elapsed time of the atomic model </w:t>
      </w:r>
      <w:r w:rsidRPr="005F5FE5">
        <w:rPr>
          <w:rFonts w:ascii="Courier New" w:hAnsi="Courier New" w:cs="Courier New"/>
          <w:color w:val="0070C0"/>
        </w:rPr>
        <w:t>subnet1</w:t>
      </w:r>
      <w:r w:rsidRPr="005F5FE5">
        <w:t xml:space="preserve"> is over (in this case 3s), the internal transition is triggered in the </w:t>
      </w:r>
      <w:r w:rsidRPr="005F5FE5">
        <w:rPr>
          <w:rFonts w:ascii="Courier New" w:hAnsi="Courier New" w:cs="Courier New"/>
          <w:color w:val="0070C0"/>
        </w:rPr>
        <w:t xml:space="preserve">subnet1 </w:t>
      </w:r>
      <w:r w:rsidRPr="005F5FE5">
        <w:t xml:space="preserve">atomic model. As we can see in the message log, the message </w:t>
      </w:r>
      <w:r w:rsidRPr="005F5FE5">
        <w:rPr>
          <w:rFonts w:ascii="Courier New" w:hAnsi="Courier New" w:cs="Courier New"/>
          <w:color w:val="0070C0"/>
        </w:rPr>
        <w:t>{1 1}</w:t>
      </w:r>
      <w:r w:rsidRPr="005F5FE5">
        <w:t xml:space="preserve">is transmitted and the model state changes from transmitting equal true (i.e. 1) to transmitting equal false (i.e. 0). As we can see, the state of the </w:t>
      </w:r>
      <w:r w:rsidRPr="005F5FE5">
        <w:rPr>
          <w:rFonts w:ascii="Courier New" w:hAnsi="Courier New" w:cs="Courier New"/>
          <w:color w:val="0070C0"/>
        </w:rPr>
        <w:t xml:space="preserve">input_reader </w:t>
      </w:r>
      <w:r w:rsidRPr="005F5FE5">
        <w:t>atomic model does not change because it was not imminent. This pattern is repeated through the whole simulation every time there is an event on the input file.</w:t>
      </w:r>
    </w:p>
    <w:p w14:paraId="380C8847" w14:textId="77777777" w:rsidR="000A00BB" w:rsidRPr="005F5FE5" w:rsidRDefault="000A00BB" w:rsidP="00D34130">
      <w:r w:rsidRPr="005F5FE5">
        <w:t xml:space="preserve">We need to notice, that when a packet is lost (e.g. time 2min30sec), the state variable </w:t>
      </w:r>
      <w:r w:rsidRPr="005F5FE5">
        <w:rPr>
          <w:rFonts w:ascii="Courier New" w:hAnsi="Courier New" w:cs="Courier New"/>
          <w:color w:val="0070C0"/>
        </w:rPr>
        <w:t>index</w:t>
      </w:r>
      <w:r w:rsidRPr="005F5FE5">
        <w:t xml:space="preserve"> increases because the network has received a new packet. However, the state variable </w:t>
      </w:r>
      <w:r w:rsidRPr="005F5FE5">
        <w:rPr>
          <w:rFonts w:ascii="Courier New" w:hAnsi="Courier New" w:cs="Courier New"/>
          <w:color w:val="0070C0"/>
        </w:rPr>
        <w:t>transmitting</w:t>
      </w:r>
      <w:r w:rsidRPr="005F5FE5">
        <w:t xml:space="preserve"> is set to false because that packet will not be transmitted to the output of the model.</w:t>
      </w:r>
    </w:p>
    <w:p w14:paraId="53D4F045" w14:textId="2B0C69D2" w:rsidR="002E7E81" w:rsidRPr="005F5FE5" w:rsidRDefault="002E7E81" w:rsidP="005A0291">
      <w:r w:rsidRPr="005F5FE5">
        <w:t xml:space="preserve">We define the loggers under </w:t>
      </w:r>
      <w:r w:rsidRPr="005F5FE5">
        <w:rPr>
          <w:rFonts w:ascii="Courier New" w:hAnsi="Courier New" w:cs="Courier New"/>
        </w:rPr>
        <w:t xml:space="preserve">/***** (6) *****/ </w:t>
      </w:r>
      <w:r w:rsidRPr="005F5FE5">
        <w:t>in our cpp file</w:t>
      </w:r>
      <w:r w:rsidR="00F23F80" w:rsidRPr="005F5FE5">
        <w:t xml:space="preserve"> above</w:t>
      </w:r>
      <w:r w:rsidR="0047583F">
        <w:t xml:space="preserve"> (</w:t>
      </w:r>
      <w:r w:rsidR="0047583F">
        <w:fldChar w:fldCharType="begin"/>
      </w:r>
      <w:r w:rsidR="0047583F">
        <w:instrText xml:space="preserve"> REF _Ref21383739 \h </w:instrText>
      </w:r>
      <w:r w:rsidR="0047583F">
        <w:fldChar w:fldCharType="separate"/>
      </w:r>
      <w:r w:rsidR="00786F0A">
        <w:t xml:space="preserve">Figure </w:t>
      </w:r>
      <w:r w:rsidR="00786F0A">
        <w:rPr>
          <w:noProof/>
        </w:rPr>
        <w:t>6</w:t>
      </w:r>
      <w:r w:rsidR="0047583F">
        <w:fldChar w:fldCharType="end"/>
      </w:r>
      <w:r w:rsidR="0047583F">
        <w:t>)</w:t>
      </w:r>
      <w:r w:rsidRPr="005F5FE5">
        <w:t>.</w:t>
      </w:r>
    </w:p>
    <w:p w14:paraId="2B127729" w14:textId="77777777" w:rsidR="00A361D5" w:rsidRPr="005F5FE5" w:rsidRDefault="002E7E81" w:rsidP="005A0291">
      <w:r w:rsidRPr="005F5FE5">
        <w:t>First</w:t>
      </w:r>
      <w:r w:rsidR="008F64A3" w:rsidRPr="005F5FE5">
        <w:t>,</w:t>
      </w:r>
      <w:r w:rsidRPr="005F5FE5">
        <w:t xml:space="preserve"> we need to define the file where we will output th</w:t>
      </w:r>
      <w:r w:rsidR="003F7DAB" w:rsidRPr="005F5FE5">
        <w:t xml:space="preserve">e </w:t>
      </w:r>
      <w:r w:rsidR="005B3DB0" w:rsidRPr="005F5FE5">
        <w:t>message log</w:t>
      </w:r>
      <w:r w:rsidR="003F7DAB" w:rsidRPr="005F5FE5">
        <w:t>. To do so, we create a variable (</w:t>
      </w:r>
      <w:r w:rsidR="001E2115" w:rsidRPr="005F5FE5">
        <w:rPr>
          <w:rFonts w:ascii="Courier New" w:hAnsi="Courier New" w:cs="Courier New"/>
          <w:color w:val="0070C0"/>
        </w:rPr>
        <w:t>out_messages</w:t>
      </w:r>
      <w:r w:rsidR="003F7DAB" w:rsidRPr="005F5FE5">
        <w:t xml:space="preserve">) of type </w:t>
      </w:r>
      <w:r w:rsidR="003F7DAB" w:rsidRPr="005F5FE5">
        <w:rPr>
          <w:rFonts w:ascii="Courier New" w:hAnsi="Courier New" w:cs="Courier New"/>
        </w:rPr>
        <w:t xml:space="preserve">ofstream. </w:t>
      </w:r>
      <w:r w:rsidR="003F7DAB" w:rsidRPr="005F5FE5">
        <w:t xml:space="preserve">We initialize </w:t>
      </w:r>
      <w:r w:rsidR="001E2115" w:rsidRPr="005F5FE5">
        <w:rPr>
          <w:rFonts w:ascii="Courier New" w:hAnsi="Courier New" w:cs="Courier New"/>
          <w:color w:val="0070C0"/>
        </w:rPr>
        <w:t>out_messages</w:t>
      </w:r>
      <w:r w:rsidR="003F7DAB" w:rsidRPr="005F5FE5">
        <w:rPr>
          <w:rFonts w:ascii="Courier New" w:hAnsi="Courier New" w:cs="Courier New"/>
          <w:color w:val="0070C0"/>
        </w:rPr>
        <w:t xml:space="preserve"> </w:t>
      </w:r>
      <w:r w:rsidR="003F7DAB" w:rsidRPr="005F5FE5">
        <w:t>with the path to the output file</w:t>
      </w:r>
      <w:r w:rsidR="001E2115" w:rsidRPr="005F5FE5">
        <w:t xml:space="preserve"> for the message log</w:t>
      </w:r>
      <w:r w:rsidR="003F7DAB" w:rsidRPr="005F5FE5">
        <w:t xml:space="preserve"> </w:t>
      </w:r>
      <w:r w:rsidR="003F7DAB" w:rsidRPr="005F5FE5">
        <w:rPr>
          <w:rFonts w:ascii="Courier New" w:hAnsi="Courier New" w:cs="Courier New"/>
          <w:color w:val="0070C0"/>
        </w:rPr>
        <w:t>(</w:t>
      </w:r>
      <w:r w:rsidR="00A361D5" w:rsidRPr="005F5FE5">
        <w:rPr>
          <w:rFonts w:ascii="Courier New" w:hAnsi="Courier New" w:cs="Courier New"/>
          <w:color w:val="0070C0"/>
        </w:rPr>
        <w:t>"../simulation_results/subnet_test_output_messages.txt").</w:t>
      </w:r>
      <w:r w:rsidR="00A361D5" w:rsidRPr="005F5FE5">
        <w:t xml:space="preserve"> </w:t>
      </w:r>
    </w:p>
    <w:p w14:paraId="7E722F8A" w14:textId="77777777" w:rsidR="006C01C6" w:rsidRPr="005F5FE5" w:rsidRDefault="006C01C6" w:rsidP="006C01C6">
      <w:r w:rsidRPr="005F5FE5">
        <w:t xml:space="preserve">We then define </w:t>
      </w:r>
      <w:r w:rsidR="00A361D5" w:rsidRPr="005F5FE5">
        <w:t xml:space="preserve">the </w:t>
      </w:r>
      <w:r w:rsidRPr="005F5FE5">
        <w:t xml:space="preserve">structure </w:t>
      </w:r>
      <w:r w:rsidRPr="005F5FE5">
        <w:rPr>
          <w:rFonts w:ascii="Courier New" w:hAnsi="Courier New" w:cs="Courier New"/>
        </w:rPr>
        <w:t>oss_sink_</w:t>
      </w:r>
      <w:r w:rsidR="001E2115" w:rsidRPr="005F5FE5">
        <w:rPr>
          <w:rFonts w:ascii="Courier New" w:hAnsi="Courier New" w:cs="Courier New"/>
        </w:rPr>
        <w:t>messages</w:t>
      </w:r>
      <w:r w:rsidRPr="005F5FE5">
        <w:t xml:space="preserve"> to tell the simulator where we will </w:t>
      </w:r>
      <w:r w:rsidR="00A361D5" w:rsidRPr="005F5FE5">
        <w:t xml:space="preserve">save </w:t>
      </w:r>
      <w:r w:rsidRPr="005F5FE5">
        <w:t xml:space="preserve">the </w:t>
      </w:r>
      <w:r w:rsidR="00A361D5" w:rsidRPr="005F5FE5">
        <w:t xml:space="preserve">output </w:t>
      </w:r>
      <w:r w:rsidRPr="005F5FE5">
        <w:t xml:space="preserve">log. The structure </w:t>
      </w:r>
      <w:r w:rsidR="00A361D5" w:rsidRPr="005F5FE5">
        <w:t xml:space="preserve">uses </w:t>
      </w:r>
      <w:r w:rsidRPr="005F5FE5">
        <w:t>a method (</w:t>
      </w:r>
      <w:r w:rsidRPr="005F5FE5">
        <w:rPr>
          <w:rFonts w:ascii="Courier New" w:hAnsi="Courier New" w:cs="Courier New"/>
        </w:rPr>
        <w:t>sink</w:t>
      </w:r>
      <w:r w:rsidRPr="005F5FE5">
        <w:t xml:space="preserve">) that returns </w:t>
      </w:r>
      <w:r w:rsidR="00A361D5" w:rsidRPr="005F5FE5">
        <w:t xml:space="preserve">a pointer to </w:t>
      </w:r>
      <w:r w:rsidR="001E2115" w:rsidRPr="005F5FE5">
        <w:rPr>
          <w:rFonts w:ascii="Courier New" w:hAnsi="Courier New" w:cs="Courier New"/>
          <w:color w:val="0070C0"/>
        </w:rPr>
        <w:t>out_messages</w:t>
      </w:r>
      <w:r w:rsidRPr="005F5FE5">
        <w:t xml:space="preserve">. We use </w:t>
      </w:r>
      <w:r w:rsidRPr="005F5FE5">
        <w:rPr>
          <w:rFonts w:ascii="Courier New" w:hAnsi="Courier New" w:cs="Courier New"/>
        </w:rPr>
        <w:t>oss_sink_</w:t>
      </w:r>
      <w:r w:rsidR="001E2115" w:rsidRPr="005F5FE5">
        <w:rPr>
          <w:rFonts w:ascii="Courier New" w:hAnsi="Courier New" w:cs="Courier New"/>
        </w:rPr>
        <w:t>messages</w:t>
      </w:r>
      <w:r w:rsidR="001E2115" w:rsidRPr="005F5FE5">
        <w:t xml:space="preserve"> </w:t>
      </w:r>
      <w:r w:rsidRPr="005F5FE5">
        <w:t xml:space="preserve">to declare the </w:t>
      </w:r>
      <w:r w:rsidR="001E2115" w:rsidRPr="005F5FE5">
        <w:t xml:space="preserve">message </w:t>
      </w:r>
      <w:r w:rsidRPr="005F5FE5">
        <w:t>logger.</w:t>
      </w:r>
    </w:p>
    <w:p w14:paraId="7D96C48E" w14:textId="77777777" w:rsidR="001E2115" w:rsidRPr="005F5FE5" w:rsidRDefault="001E2115" w:rsidP="001E2115">
      <w:r w:rsidRPr="005F5FE5">
        <w:t xml:space="preserve">We need to do the same for the state </w:t>
      </w:r>
      <w:r w:rsidR="00A361D5" w:rsidRPr="005F5FE5">
        <w:t xml:space="preserve">variable </w:t>
      </w:r>
      <w:r w:rsidRPr="005F5FE5">
        <w:t>log.</w:t>
      </w:r>
      <w:r w:rsidR="00A361D5" w:rsidRPr="005F5FE5">
        <w:t xml:space="preserve"> </w:t>
      </w:r>
      <w:r w:rsidRPr="005F5FE5">
        <w:t xml:space="preserve">To do so, we </w:t>
      </w:r>
      <w:r w:rsidR="00A361D5" w:rsidRPr="005F5FE5">
        <w:t xml:space="preserve">define </w:t>
      </w:r>
      <w:r w:rsidRPr="005F5FE5">
        <w:t>a variable (</w:t>
      </w:r>
      <w:r w:rsidRPr="005F5FE5">
        <w:rPr>
          <w:rFonts w:ascii="Courier New" w:hAnsi="Courier New" w:cs="Courier New"/>
          <w:color w:val="0070C0"/>
        </w:rPr>
        <w:t>out_state</w:t>
      </w:r>
      <w:r w:rsidRPr="005F5FE5">
        <w:t xml:space="preserve">) of type </w:t>
      </w:r>
      <w:r w:rsidRPr="005F5FE5">
        <w:rPr>
          <w:rFonts w:ascii="Courier New" w:hAnsi="Courier New" w:cs="Courier New"/>
        </w:rPr>
        <w:t xml:space="preserve">ofstream. </w:t>
      </w:r>
      <w:r w:rsidRPr="005F5FE5">
        <w:t xml:space="preserve">We initialize </w:t>
      </w:r>
      <w:r w:rsidRPr="005F5FE5">
        <w:rPr>
          <w:rFonts w:ascii="Courier New" w:hAnsi="Courier New" w:cs="Courier New"/>
          <w:color w:val="0070C0"/>
        </w:rPr>
        <w:t xml:space="preserve">out_state </w:t>
      </w:r>
      <w:r w:rsidRPr="005F5FE5">
        <w:t xml:space="preserve">with the path to the output file for the state log (in this case, </w:t>
      </w:r>
      <w:r w:rsidRPr="005F5FE5">
        <w:rPr>
          <w:rFonts w:ascii="Courier New" w:hAnsi="Courier New" w:cs="Courier New"/>
          <w:color w:val="0070C0"/>
        </w:rPr>
        <w:t>"../simulation_results/subnet_test_output_state.txt"</w:t>
      </w:r>
      <w:r w:rsidR="00A361D5" w:rsidRPr="005F5FE5">
        <w:rPr>
          <w:rFonts w:ascii="Courier New" w:hAnsi="Courier New" w:cs="Courier New"/>
        </w:rPr>
        <w:t>)</w:t>
      </w:r>
      <w:r w:rsidRPr="005F5FE5">
        <w:rPr>
          <w:rFonts w:ascii="Courier New" w:hAnsi="Courier New" w:cs="Courier New"/>
        </w:rPr>
        <w:t>.</w:t>
      </w:r>
    </w:p>
    <w:p w14:paraId="1BFF6C81" w14:textId="77777777" w:rsidR="001E2115" w:rsidRPr="005F5FE5" w:rsidRDefault="00A361D5" w:rsidP="001E2115">
      <w:r w:rsidRPr="005F5FE5">
        <w:t>Finally, w</w:t>
      </w:r>
      <w:r w:rsidR="001E2115" w:rsidRPr="005F5FE5">
        <w:t xml:space="preserve">e define </w:t>
      </w:r>
      <w:r w:rsidRPr="005F5FE5">
        <w:t xml:space="preserve">the </w:t>
      </w:r>
      <w:r w:rsidR="001E2115" w:rsidRPr="005F5FE5">
        <w:t>structure (</w:t>
      </w:r>
      <w:r w:rsidR="001E2115" w:rsidRPr="005F5FE5">
        <w:rPr>
          <w:rFonts w:ascii="Courier New" w:hAnsi="Courier New" w:cs="Courier New"/>
        </w:rPr>
        <w:t>oss_sink_state</w:t>
      </w:r>
      <w:r w:rsidR="001E2115" w:rsidRPr="005F5FE5">
        <w:t xml:space="preserve">) to tell the simulator where </w:t>
      </w:r>
      <w:r w:rsidRPr="005F5FE5">
        <w:t xml:space="preserve">to save </w:t>
      </w:r>
      <w:r w:rsidR="001E2115" w:rsidRPr="005F5FE5">
        <w:t>the state log. The structure has a method (</w:t>
      </w:r>
      <w:r w:rsidR="001E2115" w:rsidRPr="005F5FE5">
        <w:rPr>
          <w:rFonts w:ascii="Courier New" w:hAnsi="Courier New" w:cs="Courier New"/>
        </w:rPr>
        <w:t>sink</w:t>
      </w:r>
      <w:r w:rsidR="001E2115" w:rsidRPr="005F5FE5">
        <w:t xml:space="preserve">) that returns </w:t>
      </w:r>
      <w:r w:rsidRPr="005F5FE5">
        <w:t xml:space="preserve">a pointer to </w:t>
      </w:r>
      <w:r w:rsidR="001E2115" w:rsidRPr="005F5FE5">
        <w:rPr>
          <w:rFonts w:ascii="Courier New" w:hAnsi="Courier New" w:cs="Courier New"/>
          <w:color w:val="0070C0"/>
        </w:rPr>
        <w:t>out_state</w:t>
      </w:r>
      <w:r w:rsidR="001E2115" w:rsidRPr="005F5FE5">
        <w:t xml:space="preserve">. We will use </w:t>
      </w:r>
      <w:r w:rsidR="001E2115" w:rsidRPr="005F5FE5">
        <w:rPr>
          <w:rFonts w:ascii="Courier New" w:hAnsi="Courier New" w:cs="Courier New"/>
        </w:rPr>
        <w:t>oss_sink_state</w:t>
      </w:r>
      <w:r w:rsidR="001E2115" w:rsidRPr="005F5FE5">
        <w:t xml:space="preserve"> to declare the state logger.</w:t>
      </w:r>
    </w:p>
    <w:p w14:paraId="30F26083" w14:textId="77777777" w:rsidR="004D4BBE" w:rsidRPr="005F5FE5" w:rsidRDefault="001E2115" w:rsidP="00400399">
      <w:r w:rsidRPr="005F5FE5">
        <w:t>To define the logger, we need to include the following declarations:</w:t>
      </w:r>
    </w:p>
    <w:p w14:paraId="5D6D5EA6" w14:textId="77777777" w:rsidR="001E2115" w:rsidRPr="005F5FE5" w:rsidRDefault="001E2115" w:rsidP="001E2115">
      <w:pPr>
        <w:rPr>
          <w:rFonts w:ascii="Courier New" w:hAnsi="Courier New" w:cs="Courier New"/>
          <w:b/>
          <w:bCs/>
        </w:rPr>
      </w:pPr>
      <w:r w:rsidRPr="005F5FE5">
        <w:rPr>
          <w:rFonts w:ascii="Courier New" w:hAnsi="Courier New" w:cs="Courier New"/>
          <w:b/>
          <w:bCs/>
        </w:rPr>
        <w:t>using state = logger::logger&lt;logger::logger_state, dynamic::logger::formatter&lt;TIME&gt;, oss_sink_state&gt;;</w:t>
      </w:r>
    </w:p>
    <w:p w14:paraId="47D4F712" w14:textId="77777777" w:rsidR="001E2115" w:rsidRPr="005F5FE5" w:rsidRDefault="001E2115" w:rsidP="001E2115">
      <w:r w:rsidRPr="005F5FE5">
        <w:lastRenderedPageBreak/>
        <w:t xml:space="preserve">It defines the state logger. We instantiate the logger with: (1) the logger we are using, in this case </w:t>
      </w:r>
      <w:r w:rsidRPr="005F5FE5">
        <w:rPr>
          <w:rFonts w:ascii="Courier New" w:hAnsi="Courier New" w:cs="Courier New"/>
          <w:b/>
          <w:bCs/>
        </w:rPr>
        <w:t>logger_state</w:t>
      </w:r>
      <w:r w:rsidRPr="005F5FE5">
        <w:t xml:space="preserve"> (defined in &lt;cadmium/logger/logger.hpp&gt;), (2) the formatter (defined in &lt;cadmium/logger/ dynamic_common_loggers.hpp&gt;), and (3) the sink we just defined (i.e. </w:t>
      </w:r>
      <w:r w:rsidRPr="005F5FE5">
        <w:rPr>
          <w:rFonts w:ascii="Courier New" w:hAnsi="Courier New" w:cs="Courier New"/>
        </w:rPr>
        <w:t>oss_sink_state</w:t>
      </w:r>
      <w:r w:rsidRPr="005F5FE5">
        <w:t xml:space="preserve">). </w:t>
      </w:r>
    </w:p>
    <w:p w14:paraId="5017558A" w14:textId="77777777" w:rsidR="001E2115" w:rsidRPr="005F5FE5" w:rsidRDefault="001E2115" w:rsidP="001E2115">
      <w:pPr>
        <w:rPr>
          <w:rFonts w:ascii="Courier New" w:hAnsi="Courier New" w:cs="Courier New"/>
          <w:b/>
          <w:bCs/>
        </w:rPr>
      </w:pPr>
      <w:r w:rsidRPr="005F5FE5">
        <w:t>All logs are defined in the same way. Only the first and third template parameters changes because they are the o</w:t>
      </w:r>
      <w:r w:rsidR="00A361D5" w:rsidRPr="005F5FE5">
        <w:t>nes that specify</w:t>
      </w:r>
      <w:r w:rsidRPr="005F5FE5">
        <w:t xml:space="preserve"> which log we are using and where we generate the log. </w:t>
      </w:r>
    </w:p>
    <w:p w14:paraId="2A396D78" w14:textId="77777777" w:rsidR="001E2115" w:rsidRPr="005F5FE5" w:rsidRDefault="001E2115" w:rsidP="001E2115">
      <w:pPr>
        <w:rPr>
          <w:rFonts w:ascii="Courier New" w:hAnsi="Courier New" w:cs="Courier New"/>
          <w:b/>
          <w:bCs/>
        </w:rPr>
      </w:pPr>
      <w:r w:rsidRPr="005F5FE5">
        <w:rPr>
          <w:rFonts w:ascii="Courier New" w:hAnsi="Courier New" w:cs="Courier New"/>
          <w:b/>
          <w:bCs/>
        </w:rPr>
        <w:t>using log_messages = logger::logger&lt;logger::logger_messages, dynamic::logger::formatter&lt;TIME&gt;, oss_sink_messages&gt;;</w:t>
      </w:r>
    </w:p>
    <w:p w14:paraId="7829625E" w14:textId="77777777" w:rsidR="001E2115" w:rsidRPr="005F5FE5" w:rsidRDefault="001E2115" w:rsidP="001E2115">
      <w:pPr>
        <w:spacing w:after="0"/>
      </w:pPr>
      <w:r w:rsidRPr="005F5FE5">
        <w:t>It defines the message logger. As in the previous case, we instantiate (1) the logger we are using, in this case</w:t>
      </w:r>
      <w:r w:rsidR="00FE0547" w:rsidRPr="005F5FE5">
        <w:t>,</w:t>
      </w:r>
      <w:r w:rsidRPr="005F5FE5">
        <w:t xml:space="preserve"> </w:t>
      </w:r>
      <w:r w:rsidRPr="005F5FE5">
        <w:rPr>
          <w:rFonts w:ascii="Courier New" w:hAnsi="Courier New" w:cs="Courier New"/>
          <w:b/>
          <w:bCs/>
        </w:rPr>
        <w:t>logger_messages</w:t>
      </w:r>
      <w:r w:rsidRPr="005F5FE5">
        <w:t xml:space="preserve"> (defined in &lt;cadmium/logger/logger.hpp&gt;), (2) the formatter (defined in &lt;cadmium/logger/ dynamic_common_loggers.hpp&gt;), and (3) the sink just defined (</w:t>
      </w:r>
      <w:r w:rsidRPr="005F5FE5">
        <w:rPr>
          <w:rFonts w:ascii="Courier New" w:hAnsi="Courier New" w:cs="Courier New"/>
        </w:rPr>
        <w:t>oss_sink_messages</w:t>
      </w:r>
      <w:r w:rsidR="00A361D5" w:rsidRPr="005F5FE5">
        <w:t>).</w:t>
      </w:r>
    </w:p>
    <w:p w14:paraId="66AF9ED1" w14:textId="77777777" w:rsidR="001E2115" w:rsidRPr="005F5FE5" w:rsidRDefault="001E2115" w:rsidP="001E2115">
      <w:pPr>
        <w:spacing w:after="0"/>
      </w:pPr>
    </w:p>
    <w:p w14:paraId="7A6C9CB3" w14:textId="77777777" w:rsidR="001E2115" w:rsidRPr="005F5FE5" w:rsidRDefault="001E2115" w:rsidP="001E2115">
      <w:pPr>
        <w:spacing w:after="0"/>
      </w:pPr>
      <w:r w:rsidRPr="005F5FE5">
        <w:t xml:space="preserve">In order </w:t>
      </w:r>
      <w:r w:rsidR="00FE0547" w:rsidRPr="005F5FE5">
        <w:t xml:space="preserve">to </w:t>
      </w:r>
      <w:r w:rsidRPr="005F5FE5">
        <w:t>include the global time of the simulation inside the state and message log, we need to declare a new logger: global_time. In this specific case, we need two: one for the messages and one for the states</w:t>
      </w:r>
      <w:r w:rsidR="00C1637E" w:rsidRPr="005F5FE5">
        <w:t xml:space="preserve"> because </w:t>
      </w:r>
      <w:r w:rsidRPr="005F5FE5">
        <w:t>the logs are generated on different files.</w:t>
      </w:r>
    </w:p>
    <w:p w14:paraId="33C48AFF" w14:textId="77777777" w:rsidR="001E2115" w:rsidRPr="005F5FE5" w:rsidRDefault="001E2115" w:rsidP="001E2115">
      <w:pPr>
        <w:rPr>
          <w:rFonts w:ascii="Courier New" w:hAnsi="Courier New" w:cs="Courier New"/>
          <w:b/>
          <w:bCs/>
        </w:rPr>
      </w:pPr>
    </w:p>
    <w:p w14:paraId="161517CE" w14:textId="77777777" w:rsidR="001E2115" w:rsidRPr="005F5FE5" w:rsidRDefault="001E2115" w:rsidP="001E2115">
      <w:pPr>
        <w:rPr>
          <w:rFonts w:ascii="Courier New" w:hAnsi="Courier New" w:cs="Courier New"/>
          <w:b/>
          <w:bCs/>
        </w:rPr>
      </w:pPr>
      <w:r w:rsidRPr="005F5FE5">
        <w:rPr>
          <w:rFonts w:ascii="Courier New" w:hAnsi="Courier New" w:cs="Courier New"/>
          <w:b/>
          <w:bCs/>
        </w:rPr>
        <w:t>using global_time_mes = logger::logger&lt;logger::logger_global_time, dynamic::logger::formatter&lt;TIME&gt;, oss_sink_messages&gt;;</w:t>
      </w:r>
    </w:p>
    <w:p w14:paraId="423EF208" w14:textId="77777777" w:rsidR="00C774D3" w:rsidRPr="005F5FE5" w:rsidRDefault="00C774D3" w:rsidP="00C774D3">
      <w:pPr>
        <w:spacing w:after="0"/>
      </w:pPr>
      <w:r w:rsidRPr="005F5FE5">
        <w:t xml:space="preserve">It defines the global time for the message logger. As in the previous case, we instantiate with (1) the logger we are using, in this case </w:t>
      </w:r>
      <w:r w:rsidRPr="005F5FE5">
        <w:rPr>
          <w:rFonts w:ascii="Courier New" w:hAnsi="Courier New" w:cs="Courier New"/>
          <w:b/>
          <w:bCs/>
        </w:rPr>
        <w:t>logger_global_time</w:t>
      </w:r>
      <w:r w:rsidRPr="005F5FE5">
        <w:t xml:space="preserve"> (defined in &lt;cadmium/logger/logger.hpp&gt;), (2) the formatter (defined in &lt;cadmium/logger/ dynamic_common_loggers.hpp&gt;), and (3) the sink </w:t>
      </w:r>
      <w:r w:rsidR="00A361D5" w:rsidRPr="005F5FE5">
        <w:t>(</w:t>
      </w:r>
      <w:r w:rsidRPr="005F5FE5">
        <w:rPr>
          <w:rFonts w:ascii="Courier New" w:hAnsi="Courier New" w:cs="Courier New"/>
        </w:rPr>
        <w:t>oss_sink_messages</w:t>
      </w:r>
      <w:r w:rsidRPr="005F5FE5">
        <w:t xml:space="preserve">). </w:t>
      </w:r>
    </w:p>
    <w:p w14:paraId="03D7FF97" w14:textId="77777777" w:rsidR="001E2115" w:rsidRPr="005F5FE5" w:rsidRDefault="001E2115" w:rsidP="001E2115">
      <w:pPr>
        <w:rPr>
          <w:rFonts w:ascii="Courier New" w:hAnsi="Courier New" w:cs="Courier New"/>
          <w:b/>
          <w:bCs/>
        </w:rPr>
      </w:pPr>
    </w:p>
    <w:p w14:paraId="1074FFCD" w14:textId="77777777" w:rsidR="001E2115" w:rsidRPr="005F5FE5" w:rsidRDefault="001E2115" w:rsidP="001E2115">
      <w:pPr>
        <w:rPr>
          <w:rFonts w:ascii="Courier New" w:hAnsi="Courier New" w:cs="Courier New"/>
          <w:b/>
          <w:bCs/>
        </w:rPr>
      </w:pPr>
      <w:r w:rsidRPr="005F5FE5">
        <w:rPr>
          <w:rFonts w:ascii="Courier New" w:hAnsi="Courier New" w:cs="Courier New"/>
          <w:b/>
          <w:bCs/>
        </w:rPr>
        <w:t>using global_time_sta = logger::logger&lt;logger::logger_global_time, dynamic::logger::formatter&lt;TIME&gt;, oss_sink_state&gt;;</w:t>
      </w:r>
    </w:p>
    <w:p w14:paraId="73861AEF" w14:textId="77777777" w:rsidR="00A361D5" w:rsidRPr="005F5FE5" w:rsidRDefault="00C774D3" w:rsidP="00C774D3">
      <w:r w:rsidRPr="005F5FE5">
        <w:t>It defines the global time for the state logger</w:t>
      </w:r>
      <w:r w:rsidR="00A361D5" w:rsidRPr="005F5FE5">
        <w:t xml:space="preserve"> as in the previous cases. </w:t>
      </w:r>
    </w:p>
    <w:p w14:paraId="7AC43D41" w14:textId="77777777" w:rsidR="00C774D3" w:rsidRPr="005F5FE5" w:rsidRDefault="00C774D3" w:rsidP="001E2115">
      <w:r w:rsidRPr="005F5FE5">
        <w:t xml:space="preserve">Once we have declared all the loggers we need, we have to combine them, so our simulation generates all the logs at the same time. For this purpose, we use the </w:t>
      </w:r>
      <w:r w:rsidRPr="005F5FE5">
        <w:rPr>
          <w:rFonts w:ascii="Courier New" w:hAnsi="Courier New" w:cs="Courier New"/>
          <w:b/>
          <w:bCs/>
        </w:rPr>
        <w:t xml:space="preserve">multilogger </w:t>
      </w:r>
      <w:r w:rsidRPr="005F5FE5">
        <w:t xml:space="preserve">structure defined in &lt;cadmium/logger/logger.hpp&gt; instantiated with the above log definitions (i.e. </w:t>
      </w:r>
      <w:r w:rsidRPr="005F5FE5">
        <w:rPr>
          <w:rFonts w:ascii="Courier New" w:hAnsi="Courier New" w:cs="Courier New"/>
          <w:b/>
          <w:bCs/>
        </w:rPr>
        <w:t xml:space="preserve">state, log_messages, global_time_mes, global_time_sta) </w:t>
      </w:r>
      <w:r w:rsidRPr="005F5FE5">
        <w:t xml:space="preserve">as template parameters: </w:t>
      </w:r>
    </w:p>
    <w:p w14:paraId="556EDF52" w14:textId="77777777" w:rsidR="001E2115" w:rsidRPr="005F5FE5" w:rsidRDefault="001E2115" w:rsidP="001E2115">
      <w:pPr>
        <w:rPr>
          <w:rFonts w:ascii="Courier New" w:hAnsi="Courier New" w:cs="Courier New"/>
          <w:b/>
          <w:bCs/>
        </w:rPr>
      </w:pPr>
      <w:r w:rsidRPr="005F5FE5">
        <w:rPr>
          <w:rFonts w:ascii="Courier New" w:hAnsi="Courier New" w:cs="Courier New"/>
          <w:b/>
          <w:bCs/>
        </w:rPr>
        <w:t>using logger_top = logger::multilogger&lt;state, log_messages, global_time_mes, global_time_sta&gt;;</w:t>
      </w:r>
    </w:p>
    <w:p w14:paraId="197A3E9C" w14:textId="549E986F" w:rsidR="00FE0547" w:rsidRPr="005F5FE5" w:rsidRDefault="00C774D3" w:rsidP="00FE0547">
      <w:r w:rsidRPr="005F5FE5">
        <w:t xml:space="preserve">After defining the loggers, we need to call </w:t>
      </w:r>
      <w:r w:rsidR="00FE0547" w:rsidRPr="005F5FE5">
        <w:t>the runner to be able to execute the simulation</w:t>
      </w:r>
      <w:r w:rsidRPr="005F5FE5">
        <w:t xml:space="preserve"> (</w:t>
      </w:r>
      <w:r w:rsidR="0047583F">
        <w:fldChar w:fldCharType="begin"/>
      </w:r>
      <w:r w:rsidR="0047583F">
        <w:instrText xml:space="preserve"> REF _Ref21383911 \h </w:instrText>
      </w:r>
      <w:r w:rsidR="0047583F">
        <w:fldChar w:fldCharType="separate"/>
      </w:r>
      <w:r w:rsidR="00786F0A">
        <w:t xml:space="preserve">Figure </w:t>
      </w:r>
      <w:r w:rsidR="00786F0A">
        <w:rPr>
          <w:noProof/>
        </w:rPr>
        <w:t>7</w:t>
      </w:r>
      <w:r w:rsidR="0047583F">
        <w:fldChar w:fldCharType="end"/>
      </w:r>
      <w:r w:rsidR="0047583F">
        <w:t xml:space="preserve"> </w:t>
      </w:r>
      <w:r w:rsidR="00FE0547" w:rsidRPr="005F5FE5">
        <w:rPr>
          <w:rFonts w:ascii="Courier New" w:hAnsi="Courier New" w:cs="Courier New"/>
        </w:rPr>
        <w:t>/***** (7) *****/</w:t>
      </w:r>
      <w:r w:rsidR="00FE0547" w:rsidRPr="005F5FE5">
        <w:t>).</w:t>
      </w:r>
    </w:p>
    <w:p w14:paraId="01C096C8" w14:textId="77777777" w:rsidR="001E2115" w:rsidRPr="005F5FE5" w:rsidRDefault="00FE0547" w:rsidP="00400399">
      <w:r w:rsidRPr="005F5FE5">
        <w:t xml:space="preserve">We first </w:t>
      </w:r>
      <w:r w:rsidR="00E4640C" w:rsidRPr="005F5FE5">
        <w:t>create an instance of the runner for</w:t>
      </w:r>
      <w:r w:rsidRPr="005F5FE5">
        <w:t xml:space="preserve"> our top model</w:t>
      </w:r>
      <w:r w:rsidR="00E4640C" w:rsidRPr="005F5FE5">
        <w:t>, i</w:t>
      </w:r>
      <w:r w:rsidRPr="005F5FE5">
        <w:t xml:space="preserve">n this case, </w:t>
      </w:r>
      <w:r w:rsidRPr="005F5FE5">
        <w:rPr>
          <w:rFonts w:ascii="Courier New" w:hAnsi="Courier New" w:cs="Courier New"/>
          <w:color w:val="0070C0"/>
        </w:rPr>
        <w:t>r</w:t>
      </w:r>
      <w:r w:rsidRPr="005F5FE5">
        <w:t xml:space="preserve">. It is an instance of the </w:t>
      </w:r>
      <w:r w:rsidRPr="005F5FE5">
        <w:rPr>
          <w:rFonts w:ascii="Courier New" w:hAnsi="Courier New" w:cs="Courier New"/>
        </w:rPr>
        <w:t xml:space="preserve">runner </w:t>
      </w:r>
      <w:r w:rsidRPr="005F5FE5">
        <w:t>class defined in</w:t>
      </w:r>
      <w:r w:rsidRPr="005F5FE5">
        <w:rPr>
          <w:rFonts w:ascii="Courier New" w:hAnsi="Courier New" w:cs="Courier New"/>
        </w:rPr>
        <w:t xml:space="preserve"> &lt;cadmium/engine/ pdevs_dynamic_runner.hpp&gt;</w:t>
      </w:r>
      <w:r w:rsidRPr="005F5FE5">
        <w:t xml:space="preserve"> under the namespace </w:t>
      </w:r>
      <w:r w:rsidRPr="005F5FE5">
        <w:rPr>
          <w:rFonts w:ascii="Courier New" w:hAnsi="Courier New" w:cs="Courier New"/>
        </w:rPr>
        <w:t>dynamic::engine::</w:t>
      </w:r>
    </w:p>
    <w:p w14:paraId="54651B4C" w14:textId="77777777" w:rsidR="00E4640C" w:rsidRPr="005F5FE5" w:rsidRDefault="00FE0547" w:rsidP="005D4DF7">
      <w:r w:rsidRPr="005F5FE5">
        <w:t xml:space="preserve">The runner class takes </w:t>
      </w:r>
      <w:r w:rsidR="00E4640C" w:rsidRPr="005F5FE5">
        <w:t xml:space="preserve">two </w:t>
      </w:r>
      <w:r w:rsidR="001377EC" w:rsidRPr="005F5FE5">
        <w:t>parameters:</w:t>
      </w:r>
      <w:r w:rsidR="00E4640C" w:rsidRPr="005F5FE5">
        <w:t xml:space="preserve"> the class use</w:t>
      </w:r>
      <w:r w:rsidR="001377EC" w:rsidRPr="005F5FE5">
        <w:t>d</w:t>
      </w:r>
      <w:r w:rsidR="00E4640C" w:rsidRPr="005F5FE5">
        <w:t xml:space="preserve"> for the time (in this case, </w:t>
      </w:r>
      <w:r w:rsidR="00E4640C" w:rsidRPr="005F5FE5">
        <w:rPr>
          <w:rFonts w:ascii="Courier New" w:hAnsi="Courier New" w:cs="Courier New"/>
        </w:rPr>
        <w:t>NDTime</w:t>
      </w:r>
      <w:r w:rsidR="00E4640C" w:rsidRPr="005F5FE5">
        <w:t xml:space="preserve">) and </w:t>
      </w:r>
      <w:r w:rsidR="001377EC" w:rsidRPr="005F5FE5">
        <w:t xml:space="preserve">a </w:t>
      </w:r>
      <w:r w:rsidR="00E4640C" w:rsidRPr="005F5FE5">
        <w:t xml:space="preserve">logger (in this case, </w:t>
      </w:r>
      <w:r w:rsidR="00E4640C" w:rsidRPr="005F5FE5">
        <w:rPr>
          <w:rFonts w:ascii="Courier New" w:hAnsi="Courier New" w:cs="Courier New"/>
        </w:rPr>
        <w:t>logger_top</w:t>
      </w:r>
      <w:r w:rsidR="00E4640C" w:rsidRPr="005F5FE5">
        <w:t>). The parameters for the class constructor are the name of the top model (</w:t>
      </w:r>
      <w:r w:rsidR="00E4640C" w:rsidRPr="005F5FE5">
        <w:rPr>
          <w:rFonts w:ascii="Courier New" w:hAnsi="Courier New" w:cs="Courier New"/>
          <w:color w:val="0070C0"/>
        </w:rPr>
        <w:t>TOP</w:t>
      </w:r>
      <w:r w:rsidR="00E4640C" w:rsidRPr="005F5FE5">
        <w:rPr>
          <w:color w:val="0070C0"/>
        </w:rPr>
        <w:t xml:space="preserve"> </w:t>
      </w:r>
      <w:r w:rsidR="00E4640C" w:rsidRPr="005F5FE5">
        <w:t>in our case) and the initial time for the simulation (0 in this case).</w:t>
      </w:r>
    </w:p>
    <w:p w14:paraId="45D505A2" w14:textId="77777777" w:rsidR="001E2115" w:rsidRPr="005F5FE5" w:rsidRDefault="00E4640C" w:rsidP="005D4DF7">
      <w:r w:rsidRPr="005F5FE5">
        <w:t>Then, we define the end time of the simulation. We have two options: (1) run the simulation until a specific time or (2) run the simulation until all models are passivated.</w:t>
      </w:r>
    </w:p>
    <w:p w14:paraId="1845EC39" w14:textId="77777777" w:rsidR="00E4640C" w:rsidRPr="005F5FE5" w:rsidRDefault="00E4640C" w:rsidP="005D4DF7">
      <w:r w:rsidRPr="005F5FE5">
        <w:lastRenderedPageBreak/>
        <w:t xml:space="preserve">To run the simulation until a specific time we use the runner method </w:t>
      </w:r>
      <w:r w:rsidRPr="005F5FE5">
        <w:rPr>
          <w:rFonts w:ascii="Courier New" w:hAnsi="Courier New" w:cs="Courier New"/>
        </w:rPr>
        <w:t>run_until</w:t>
      </w:r>
      <w:r w:rsidRPr="005F5FE5">
        <w:t xml:space="preserve">(). This method takes as parameter the end time of the simulation. </w:t>
      </w:r>
    </w:p>
    <w:p w14:paraId="4D840E6A" w14:textId="77777777" w:rsidR="00E4640C" w:rsidRPr="005F5FE5" w:rsidRDefault="00E4640C" w:rsidP="005D4DF7">
      <w:r w:rsidRPr="005F5FE5">
        <w:t xml:space="preserve">To run the simulation until all models are passivated, we use the runner method </w:t>
      </w:r>
      <w:r w:rsidRPr="005F5FE5">
        <w:rPr>
          <w:rFonts w:ascii="Courier New" w:hAnsi="Courier New" w:cs="Courier New"/>
        </w:rPr>
        <w:t xml:space="preserve">run_until_passivate(). </w:t>
      </w:r>
      <w:r w:rsidRPr="005F5FE5">
        <w:t>This method does not take any parameter.</w:t>
      </w:r>
    </w:p>
    <w:p w14:paraId="5E29CBD4" w14:textId="77777777" w:rsidR="001E2115" w:rsidRPr="005F5FE5" w:rsidRDefault="00E4640C" w:rsidP="001E2115">
      <w:r w:rsidRPr="005F5FE5">
        <w:t>In our example, we run the simulation until the time is 4h.</w:t>
      </w:r>
    </w:p>
    <w:p w14:paraId="047D5D42" w14:textId="77777777" w:rsidR="00AB14D0" w:rsidRPr="00BF34C4" w:rsidRDefault="00AB14D0" w:rsidP="00AB14D0">
      <w:pPr>
        <w:pStyle w:val="Heading1"/>
      </w:pPr>
      <w:bookmarkStart w:id="38" w:name="_Toc53043255"/>
      <w:r>
        <w:t>A Summary on Port Definition</w:t>
      </w:r>
      <w:bookmarkEnd w:id="38"/>
    </w:p>
    <w:p w14:paraId="586F6D44" w14:textId="1E0E0738" w:rsidR="00AB14D0" w:rsidRDefault="00AB14D0" w:rsidP="00AB14D0">
      <w:r w:rsidRPr="007D4218">
        <w:t xml:space="preserve">When we define a DEVS model, we assign them set of input and output ports. </w:t>
      </w:r>
      <w:r>
        <w:t>E</w:t>
      </w:r>
      <w:r w:rsidRPr="007D4218">
        <w:t xml:space="preserve">ach port </w:t>
      </w:r>
      <w:r>
        <w:t xml:space="preserve">can be defined with </w:t>
      </w:r>
      <w:r w:rsidRPr="007D4218">
        <w:t>a name and a set of values that it can carry. In th</w:t>
      </w:r>
      <w:r>
        <w:t>e</w:t>
      </w:r>
      <w:r w:rsidRPr="007D4218">
        <w:t xml:space="preserve"> example</w:t>
      </w:r>
      <w:r>
        <w:t xml:space="preserve"> above</w:t>
      </w:r>
      <w:r w:rsidR="0047583F">
        <w:t xml:space="preserve"> (</w:t>
      </w:r>
      <w:r w:rsidR="0047583F">
        <w:fldChar w:fldCharType="begin"/>
      </w:r>
      <w:r w:rsidR="0047583F">
        <w:instrText xml:space="preserve"> REF _Ref21384209 \h </w:instrText>
      </w:r>
      <w:r w:rsidR="0047583F">
        <w:fldChar w:fldCharType="separate"/>
      </w:r>
      <w:r w:rsidR="00786F0A">
        <w:t xml:space="preserve">Figure </w:t>
      </w:r>
      <w:r w:rsidR="00786F0A">
        <w:rPr>
          <w:noProof/>
        </w:rPr>
        <w:t>10</w:t>
      </w:r>
      <w:r w:rsidR="0047583F">
        <w:fldChar w:fldCharType="end"/>
      </w:r>
      <w:r w:rsidR="0047583F">
        <w:t>)</w:t>
      </w:r>
      <w:r w:rsidRPr="007D4218">
        <w:t xml:space="preserve">, we </w:t>
      </w:r>
      <w:r>
        <w:t xml:space="preserve">define </w:t>
      </w:r>
      <w:r w:rsidRPr="007D4218">
        <w:t xml:space="preserve">an input port </w:t>
      </w:r>
      <w:r>
        <w:t xml:space="preserve">called </w:t>
      </w:r>
      <w:r w:rsidRPr="007D4218">
        <w:t>“</w:t>
      </w:r>
      <w:r>
        <w:t>in</w:t>
      </w:r>
      <w:r w:rsidRPr="007D4218">
        <w:t xml:space="preserve">” and an output port </w:t>
      </w:r>
      <w:r>
        <w:t xml:space="preserve">called </w:t>
      </w:r>
      <w:r w:rsidRPr="007D4218">
        <w:t>“</w:t>
      </w:r>
      <w:r>
        <w:t>out</w:t>
      </w:r>
      <w:r w:rsidRPr="007D4218">
        <w:t xml:space="preserve">”. Both </w:t>
      </w:r>
      <w:r>
        <w:t xml:space="preserve">of them use </w:t>
      </w:r>
      <w:r w:rsidRPr="007D4218">
        <w:t xml:space="preserve">the same </w:t>
      </w:r>
      <w:r>
        <w:t xml:space="preserve">types, and </w:t>
      </w:r>
      <w:r w:rsidRPr="007D4218">
        <w:t xml:space="preserve">in </w:t>
      </w:r>
      <w:r>
        <w:t xml:space="preserve">Cadmium, this </w:t>
      </w:r>
      <w:r w:rsidRPr="007D4218">
        <w:t xml:space="preserve">is represented as messages of type </w:t>
      </w:r>
      <w:r w:rsidRPr="007D4218">
        <w:rPr>
          <w:rFonts w:ascii="Courier New" w:hAnsi="Courier New" w:cs="Courier New"/>
          <w:color w:val="0070C0"/>
          <w:szCs w:val="20"/>
        </w:rPr>
        <w:t>Message_t</w:t>
      </w:r>
      <w:r w:rsidRPr="007D4218">
        <w:t xml:space="preserve">, </w:t>
      </w:r>
      <w:r>
        <w:t xml:space="preserve">which represents </w:t>
      </w:r>
      <w:r w:rsidRPr="007D4218">
        <w:t>a bag of values.</w:t>
      </w:r>
    </w:p>
    <w:p w14:paraId="45BF9DB3" w14:textId="77777777" w:rsidR="00AB14D0" w:rsidRDefault="00AB14D0" w:rsidP="00AB14D0">
      <w:pPr>
        <w:jc w:val="center"/>
      </w:pPr>
      <w:r w:rsidRPr="007D4218">
        <w:rPr>
          <w:noProof/>
          <w:lang w:val="en-CA" w:eastAsia="en-CA"/>
        </w:rPr>
        <mc:AlternateContent>
          <mc:Choice Requires="wpg">
            <w:drawing>
              <wp:inline distT="0" distB="0" distL="0" distR="0" wp14:anchorId="512E7FB0" wp14:editId="7FE571D4">
                <wp:extent cx="4410075" cy="771525"/>
                <wp:effectExtent l="0" t="0" r="0" b="28575"/>
                <wp:docPr id="96" name="Group 96"/>
                <wp:cNvGraphicFramePr/>
                <a:graphic xmlns:a="http://schemas.openxmlformats.org/drawingml/2006/main">
                  <a:graphicData uri="http://schemas.microsoft.com/office/word/2010/wordprocessingGroup">
                    <wpg:wgp>
                      <wpg:cNvGrpSpPr/>
                      <wpg:grpSpPr>
                        <a:xfrm>
                          <a:off x="0" y="0"/>
                          <a:ext cx="4410075" cy="771525"/>
                          <a:chOff x="-190500" y="0"/>
                          <a:chExt cx="4410075" cy="704850"/>
                        </a:xfrm>
                      </wpg:grpSpPr>
                      <wps:wsp>
                        <wps:cNvPr id="59" name="Rectangle 59"/>
                        <wps:cNvSpPr/>
                        <wps:spPr>
                          <a:xfrm>
                            <a:off x="1000125" y="0"/>
                            <a:ext cx="1990725" cy="704850"/>
                          </a:xfrm>
                          <a:prstGeom prst="rect">
                            <a:avLst/>
                          </a:prstGeom>
                        </wps:spPr>
                        <wps:style>
                          <a:lnRef idx="2">
                            <a:schemeClr val="dk1"/>
                          </a:lnRef>
                          <a:fillRef idx="1">
                            <a:schemeClr val="lt1"/>
                          </a:fillRef>
                          <a:effectRef idx="0">
                            <a:schemeClr val="dk1"/>
                          </a:effectRef>
                          <a:fontRef idx="minor">
                            <a:schemeClr val="dk1"/>
                          </a:fontRef>
                        </wps:style>
                        <wps:txbx>
                          <w:txbxContent>
                            <w:p w14:paraId="209CD1B1" w14:textId="77777777" w:rsidR="001D3E12" w:rsidRDefault="001D3E12" w:rsidP="00AB14D0">
                              <w:pPr>
                                <w:jc w:val="center"/>
                              </w:pPr>
                              <w:r>
                                <w:t>Subnet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Straight Arrow Connector 60"/>
                        <wps:cNvCnPr/>
                        <wps:spPr>
                          <a:xfrm>
                            <a:off x="2990850" y="361950"/>
                            <a:ext cx="10001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1" name="Straight Arrow Connector 61"/>
                        <wps:cNvCnPr/>
                        <wps:spPr>
                          <a:xfrm>
                            <a:off x="0" y="361950"/>
                            <a:ext cx="10001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2" name="Text Box 62"/>
                        <wps:cNvSpPr txBox="1"/>
                        <wps:spPr>
                          <a:xfrm>
                            <a:off x="2990850" y="130528"/>
                            <a:ext cx="1228725" cy="361950"/>
                          </a:xfrm>
                          <a:prstGeom prst="rect">
                            <a:avLst/>
                          </a:prstGeom>
                          <a:noFill/>
                          <a:ln w="6350">
                            <a:noFill/>
                          </a:ln>
                        </wps:spPr>
                        <wps:txbx>
                          <w:txbxContent>
                            <w:p w14:paraId="1BE8AAFC" w14:textId="77777777" w:rsidR="001D3E12" w:rsidRDefault="001D3E12" w:rsidP="00AB14D0">
                              <w:r>
                                <w:t>out &lt;Message_t&gt;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3" name="Text Box 63"/>
                        <wps:cNvSpPr txBox="1"/>
                        <wps:spPr>
                          <a:xfrm>
                            <a:off x="-190500" y="130528"/>
                            <a:ext cx="1190625" cy="309738"/>
                          </a:xfrm>
                          <a:prstGeom prst="rect">
                            <a:avLst/>
                          </a:prstGeom>
                          <a:noFill/>
                          <a:ln w="6350">
                            <a:noFill/>
                          </a:ln>
                        </wps:spPr>
                        <wps:txbx>
                          <w:txbxContent>
                            <w:p w14:paraId="00506071" w14:textId="77777777" w:rsidR="001D3E12" w:rsidRDefault="001D3E12" w:rsidP="00AB14D0">
                              <w:r>
                                <w:t>in&lt;Message_t&gt;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12E7FB0" id="Group 96" o:spid="_x0000_s1034" style="width:347.25pt;height:60.75pt;mso-position-horizontal-relative:char;mso-position-vertical-relative:line" coordorigin="-1905" coordsize="44100,7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">
                <v:rect id="Rectangle 59" o:spid="_x0000_s1035" style="position:absolute;left:10001;width:19907;height:7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" fillcolor="white [3201]" strokecolor="black [3200]" strokeweight="1pt">
                  <v:textbox>
                    <w:txbxContent>
                      <w:p w14:paraId="209CD1B1" w14:textId="77777777" w:rsidR="001D3E12" w:rsidRDefault="001D3E12" w:rsidP="00AB14D0">
                        <w:pPr>
                          <w:jc w:val="center"/>
                        </w:pPr>
                        <w:r>
                          <w:t>Subnet</w:t>
                        </w:r>
                      </w:p>
                    </w:txbxContent>
                  </v:textbox>
                </v:rect>
                <v:shape id="Straight Arrow Connector 60" o:spid="_x0000_s1036" type="#_x0000_t32" style="position:absolute;left:29908;top:3619;width:1000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" strokecolor="black [3200]" strokeweight=".5pt">
                  <v:stroke endarrow="block" joinstyle="miter"/>
                </v:shape>
                <v:shape id="Straight Arrow Connector 61" o:spid="_x0000_s1037" type="#_x0000_t32" style="position:absolute;top:3619;width:1000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" strokecolor="black [3200]" strokeweight=".5pt">
                  <v:stroke endarrow="block" joinstyle="miter"/>
                </v:shape>
                <v:shape id="Text Box 62" o:spid="_x0000_s1038" type="#_x0000_t202" style="position:absolute;left:29908;top:1305;width:12287;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" filled="f" stroked="f" strokeweight=".5pt">
                  <v:textbox>
                    <w:txbxContent>
                      <w:p w14:paraId="1BE8AAFC" w14:textId="77777777" w:rsidR="001D3E12" w:rsidRDefault="001D3E12" w:rsidP="00AB14D0">
                        <w:r>
                          <w:t>out &lt;Message_t&gt;</w:t>
                        </w:r>
                      </w:p>
                    </w:txbxContent>
                  </v:textbox>
                </v:shape>
                <v:shape id="Text Box 63" o:spid="_x0000_s1039" type="#_x0000_t202" style="position:absolute;left:-1905;top:1305;width:11906;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" filled="f" stroked="f" strokeweight=".5pt">
                  <v:textbox>
                    <w:txbxContent>
                      <w:p w14:paraId="00506071" w14:textId="77777777" w:rsidR="001D3E12" w:rsidRDefault="001D3E12" w:rsidP="00AB14D0">
                        <w:r>
                          <w:t>in&lt;Message_t&gt;</w:t>
                        </w:r>
                      </w:p>
                    </w:txbxContent>
                  </v:textbox>
                </v:shape>
                <w10:anchorlock/>
              </v:group>
            </w:pict>
          </mc:Fallback>
        </mc:AlternateContent>
      </w:r>
    </w:p>
    <w:p w14:paraId="6311A741" w14:textId="4697121E" w:rsidR="0047583F" w:rsidRPr="007D4218" w:rsidRDefault="0047583F" w:rsidP="0047583F">
      <w:pPr>
        <w:pStyle w:val="Caption"/>
      </w:pPr>
      <w:bookmarkStart w:id="39" w:name="_Ref21384209"/>
      <w:r>
        <w:t xml:space="preserve">Figure </w:t>
      </w:r>
      <w:r>
        <w:fldChar w:fldCharType="begin"/>
      </w:r>
      <w:r>
        <w:instrText xml:space="preserve"> SEQ Figure \* ARABIC </w:instrText>
      </w:r>
      <w:r>
        <w:fldChar w:fldCharType="separate"/>
      </w:r>
      <w:r w:rsidR="00786F0A">
        <w:rPr>
          <w:noProof/>
        </w:rPr>
        <w:t>10</w:t>
      </w:r>
      <w:r>
        <w:fldChar w:fldCharType="end"/>
      </w:r>
      <w:bookmarkEnd w:id="39"/>
      <w:r>
        <w:t>. Atomic model Subnet with the ports and the mess</w:t>
      </w:r>
      <w:r>
        <w:rPr>
          <w:noProof/>
        </w:rPr>
        <w:t>age type on each port</w:t>
      </w:r>
    </w:p>
    <w:p w14:paraId="374A508A" w14:textId="77777777" w:rsidR="00AB14D0" w:rsidRPr="007D4218" w:rsidRDefault="00AB14D0" w:rsidP="00AB14D0">
      <w:r w:rsidRPr="007D4218">
        <w:t xml:space="preserve">To define this port in Cadmium, we must do the following: </w:t>
      </w:r>
    </w:p>
    <w:p w14:paraId="39009580" w14:textId="2AAD8AB1" w:rsidR="00AB14D0" w:rsidRPr="000D4198" w:rsidRDefault="00AB14D0" w:rsidP="00AB14D0">
      <w:pPr>
        <w:pStyle w:val="ListParagraph"/>
        <w:numPr>
          <w:ilvl w:val="0"/>
          <w:numId w:val="28"/>
        </w:numPr>
      </w:pPr>
      <w:r w:rsidRPr="004429C6">
        <w:rPr>
          <w:b/>
          <w:bCs/>
        </w:rPr>
        <w:t>DECLARATION OF PORTS</w:t>
      </w:r>
      <w:r w:rsidRPr="00B3579B">
        <w:t xml:space="preserve"> (this was done in </w:t>
      </w:r>
      <w:r w:rsidRPr="004429C6">
        <w:rPr>
          <w:rFonts w:ascii="Arial" w:hAnsi="Arial" w:cs="Arial"/>
          <w:color w:val="222222"/>
          <w:shd w:val="clear" w:color="auto" w:fill="FFFFFF"/>
        </w:rPr>
        <w:t>/***** (1) *****/</w:t>
      </w:r>
      <w:r w:rsidRPr="00B3579B">
        <w:t xml:space="preserve"> in </w:t>
      </w:r>
      <w:r w:rsidR="0047583F">
        <w:fldChar w:fldCharType="begin"/>
      </w:r>
      <w:r w:rsidR="0047583F">
        <w:instrText xml:space="preserve"> REF _Ref21383083 \h </w:instrText>
      </w:r>
      <w:r w:rsidR="0047583F">
        <w:fldChar w:fldCharType="separate"/>
      </w:r>
      <w:r w:rsidR="00786F0A">
        <w:t xml:space="preserve">Figure </w:t>
      </w:r>
      <w:r w:rsidR="00786F0A">
        <w:rPr>
          <w:noProof/>
        </w:rPr>
        <w:t>2</w:t>
      </w:r>
      <w:r w:rsidR="0047583F">
        <w:fldChar w:fldCharType="end"/>
      </w:r>
      <w:r w:rsidRPr="00B3579B">
        <w:t>). In the declaration, we inform the simulator which ports we are defining. In our example, we need two ports</w:t>
      </w:r>
      <w:r>
        <w:t xml:space="preserve"> that are associated to the Subnet model</w:t>
      </w:r>
      <w:r w:rsidRPr="00B3579B">
        <w:t xml:space="preserve">. </w:t>
      </w:r>
      <w:r w:rsidR="00FE253E" w:rsidRPr="00B3579B">
        <w:t>The first one is called “in”</w:t>
      </w:r>
      <w:r w:rsidR="00FE253E">
        <w:t>,</w:t>
      </w:r>
      <w:r w:rsidR="00FE253E" w:rsidRPr="00B3579B">
        <w:t xml:space="preserve"> and </w:t>
      </w:r>
      <w:r w:rsidR="00FE253E">
        <w:t xml:space="preserve">it </w:t>
      </w:r>
      <w:r w:rsidR="00FE253E" w:rsidRPr="00B3579B">
        <w:t xml:space="preserve">receives input messages of type </w:t>
      </w:r>
      <w:r w:rsidR="00FE253E" w:rsidRPr="004429C6">
        <w:rPr>
          <w:rFonts w:ascii="Courier New" w:hAnsi="Courier New" w:cs="Courier New"/>
          <w:color w:val="0070C0"/>
          <w:szCs w:val="20"/>
        </w:rPr>
        <w:t>Message_t</w:t>
      </w:r>
      <w:r w:rsidR="00FE253E">
        <w:t xml:space="preserve"> (</w:t>
      </w:r>
      <w:r w:rsidR="00FE253E" w:rsidRPr="004429C6">
        <w:rPr>
          <w:rFonts w:ascii="Courier New" w:hAnsi="Courier New" w:cs="Courier New"/>
        </w:rPr>
        <w:t xml:space="preserve">struct </w:t>
      </w:r>
      <w:r w:rsidR="00FE253E" w:rsidRPr="004429C6">
        <w:rPr>
          <w:rFonts w:ascii="Courier New" w:hAnsi="Courier New" w:cs="Courier New"/>
          <w:color w:val="0070C0"/>
          <w:szCs w:val="20"/>
        </w:rPr>
        <w:t>in</w:t>
      </w:r>
      <w:r w:rsidR="00FE253E" w:rsidRPr="004429C6">
        <w:rPr>
          <w:rFonts w:ascii="Courier New" w:hAnsi="Courier New" w:cs="Courier New"/>
        </w:rPr>
        <w:t xml:space="preserve"> : public </w:t>
      </w:r>
      <w:r w:rsidR="00FE253E" w:rsidRPr="004429C6">
        <w:rPr>
          <w:rFonts w:ascii="Courier New" w:hAnsi="Courier New" w:cs="Courier New"/>
          <w:b/>
          <w:bCs/>
        </w:rPr>
        <w:t>in_port</w:t>
      </w:r>
      <w:r w:rsidR="00FE253E" w:rsidRPr="004429C6">
        <w:rPr>
          <w:rFonts w:ascii="Courier New" w:hAnsi="Courier New" w:cs="Courier New"/>
        </w:rPr>
        <w:t>&lt;</w:t>
      </w:r>
      <w:r w:rsidR="00FE253E" w:rsidRPr="004429C6">
        <w:rPr>
          <w:rFonts w:ascii="Courier New" w:hAnsi="Courier New" w:cs="Courier New"/>
          <w:color w:val="0070C0"/>
          <w:szCs w:val="20"/>
        </w:rPr>
        <w:t>Message_t</w:t>
      </w:r>
      <w:r w:rsidR="00FE253E" w:rsidRPr="004429C6">
        <w:rPr>
          <w:rFonts w:ascii="Courier New" w:hAnsi="Courier New" w:cs="Courier New"/>
        </w:rPr>
        <w:t>&gt;{})</w:t>
      </w:r>
      <w:r w:rsidR="00FE253E" w:rsidRPr="00B3579B">
        <w:t>.</w:t>
      </w:r>
      <w:r w:rsidR="00FE253E">
        <w:t xml:space="preserve"> </w:t>
      </w:r>
      <w:r>
        <w:t>Here,</w:t>
      </w:r>
      <w:r w:rsidRPr="00B3579B">
        <w:t xml:space="preserve"> </w:t>
      </w:r>
      <w:r w:rsidRPr="004429C6">
        <w:rPr>
          <w:rFonts w:ascii="Courier New" w:hAnsi="Courier New" w:cs="Courier New"/>
          <w:b/>
          <w:bCs/>
        </w:rPr>
        <w:t>in_port&lt;&gt;</w:t>
      </w:r>
      <w:r w:rsidRPr="00B3579B">
        <w:t xml:space="preserve"> is a templated structure (</w:t>
      </w:r>
      <w:r w:rsidRPr="004429C6">
        <w:rPr>
          <w:rFonts w:ascii="Courier New" w:hAnsi="Courier New" w:cs="Courier New"/>
        </w:rPr>
        <w:t>struct</w:t>
      </w:r>
      <w:r w:rsidRPr="00B3579B">
        <w:t xml:space="preserve">) </w:t>
      </w:r>
      <w:r>
        <w:t xml:space="preserve">defined </w:t>
      </w:r>
      <w:r w:rsidRPr="00B3579B">
        <w:t>in the simulator</w:t>
      </w:r>
      <w:r>
        <w:t>, which is used</w:t>
      </w:r>
      <w:r w:rsidRPr="00B3579B">
        <w:t xml:space="preserve"> to define input ports </w:t>
      </w:r>
      <w:r>
        <w:t>with templates</w:t>
      </w:r>
      <w:r w:rsidRPr="00B3579B">
        <w:t xml:space="preserve">. </w:t>
      </w:r>
      <w:r>
        <w:t>It is mandatory that e</w:t>
      </w:r>
      <w:r w:rsidRPr="00B3579B">
        <w:t xml:space="preserve">ach input port </w:t>
      </w:r>
      <w:r>
        <w:t>(</w:t>
      </w:r>
      <w:r w:rsidRPr="00B3579B">
        <w:t>in this case</w:t>
      </w:r>
      <w:r>
        <w:t>,</w:t>
      </w:r>
      <w:r w:rsidRPr="00B3579B">
        <w:t xml:space="preserve"> </w:t>
      </w:r>
      <w:r w:rsidRPr="004429C6">
        <w:rPr>
          <w:rFonts w:ascii="Courier New" w:hAnsi="Courier New" w:cs="Courier New"/>
          <w:color w:val="0070C0"/>
          <w:szCs w:val="20"/>
        </w:rPr>
        <w:t>in</w:t>
      </w:r>
      <w:r w:rsidRPr="00B3579B">
        <w:t>)</w:t>
      </w:r>
      <w:r>
        <w:t xml:space="preserve"> </w:t>
      </w:r>
      <w:r w:rsidR="00617747">
        <w:t>is</w:t>
      </w:r>
      <w:r w:rsidRPr="00B3579B">
        <w:t xml:space="preserve"> defined as a structure that inherits from </w:t>
      </w:r>
      <w:r w:rsidRPr="004429C6">
        <w:rPr>
          <w:rFonts w:ascii="Courier New" w:hAnsi="Courier New" w:cs="Courier New"/>
          <w:b/>
          <w:bCs/>
        </w:rPr>
        <w:t>in_port&lt;&gt;</w:t>
      </w:r>
      <w:r w:rsidRPr="00B3579B">
        <w:t xml:space="preserve"> </w:t>
      </w:r>
      <w:r>
        <w:t xml:space="preserve">and uses a given </w:t>
      </w:r>
      <w:r w:rsidRPr="00B3579B">
        <w:t xml:space="preserve">type of message (in this case </w:t>
      </w:r>
      <w:r w:rsidRPr="004429C6">
        <w:rPr>
          <w:rFonts w:ascii="Courier New" w:hAnsi="Courier New" w:cs="Courier New"/>
          <w:color w:val="0070C0"/>
          <w:szCs w:val="20"/>
        </w:rPr>
        <w:t>Message_t</w:t>
      </w:r>
      <w:r w:rsidRPr="00B3579B">
        <w:t xml:space="preserve">). The </w:t>
      </w:r>
      <w:r>
        <w:t xml:space="preserve">output port </w:t>
      </w:r>
      <w:r w:rsidRPr="00B3579B">
        <w:t xml:space="preserve">called “out” </w:t>
      </w:r>
      <w:r>
        <w:t xml:space="preserve">is defined in a similar fashion, but using </w:t>
      </w:r>
      <w:r w:rsidRPr="004429C6">
        <w:rPr>
          <w:rFonts w:ascii="Courier New" w:hAnsi="Courier New" w:cs="Courier New"/>
          <w:b/>
          <w:bCs/>
        </w:rPr>
        <w:t>out_port&lt;&gt;</w:t>
      </w:r>
      <w:r>
        <w:t xml:space="preserve">, </w:t>
      </w:r>
      <w:r w:rsidRPr="00B3579B">
        <w:t xml:space="preserve">a templated structure </w:t>
      </w:r>
      <w:r w:rsidRPr="00E4200D">
        <w:t>(</w:t>
      </w:r>
      <w:r w:rsidRPr="00E4200D">
        <w:rPr>
          <w:rFonts w:ascii="Courier New" w:hAnsi="Courier New" w:cs="Courier New"/>
        </w:rPr>
        <w:t>struct</w:t>
      </w:r>
      <w:r w:rsidRPr="00E4200D">
        <w:t xml:space="preserve">) defined in the simulator to define output ports. In summary, we declare a new data type for each port in the atomic model, and they are declared as </w:t>
      </w:r>
      <w:r w:rsidRPr="00E4200D">
        <w:rPr>
          <w:rFonts w:ascii="Courier New" w:hAnsi="Courier New" w:cs="Courier New"/>
          <w:b/>
          <w:bCs/>
        </w:rPr>
        <w:t xml:space="preserve">in_port </w:t>
      </w:r>
      <w:r w:rsidR="00617747" w:rsidRPr="00E4200D">
        <w:rPr>
          <w:rFonts w:ascii="Courier New" w:hAnsi="Courier New" w:cs="Courier New"/>
          <w:b/>
          <w:bCs/>
        </w:rPr>
        <w:t xml:space="preserve">(or out_port) </w:t>
      </w:r>
      <w:r w:rsidRPr="00E4200D">
        <w:t xml:space="preserve">that can only receive a </w:t>
      </w:r>
      <w:r w:rsidRPr="00E4200D">
        <w:rPr>
          <w:rFonts w:ascii="Courier New" w:hAnsi="Courier New" w:cs="Courier New"/>
          <w:color w:val="0070C0"/>
          <w:szCs w:val="20"/>
        </w:rPr>
        <w:t xml:space="preserve">Message_t. </w:t>
      </w:r>
      <w:r w:rsidRPr="00E4200D">
        <w:t>Therefore, they can only be used within the Subnet model (and we</w:t>
      </w:r>
      <w:r w:rsidRPr="000D4198">
        <w:t xml:space="preserve"> can have other types called using the same name in other atomic submodels). We name the data type with the name of the port (in this case </w:t>
      </w:r>
      <w:r w:rsidRPr="004429C6">
        <w:rPr>
          <w:rFonts w:ascii="Courier New" w:hAnsi="Courier New" w:cs="Courier New"/>
          <w:color w:val="0070C0"/>
          <w:szCs w:val="20"/>
        </w:rPr>
        <w:t>in</w:t>
      </w:r>
      <w:r w:rsidRPr="004429C6">
        <w:rPr>
          <w:rFonts w:ascii="Courier New" w:hAnsi="Courier New" w:cs="Courier New"/>
        </w:rPr>
        <w:t xml:space="preserve"> </w:t>
      </w:r>
      <w:r w:rsidRPr="000D4198">
        <w:t xml:space="preserve">and </w:t>
      </w:r>
      <w:r w:rsidRPr="004429C6">
        <w:rPr>
          <w:rFonts w:ascii="Courier New" w:hAnsi="Courier New" w:cs="Courier New"/>
          <w:color w:val="0070C0"/>
          <w:szCs w:val="20"/>
        </w:rPr>
        <w:t>out</w:t>
      </w:r>
      <w:r w:rsidRPr="000D4198">
        <w:t xml:space="preserve">) and they inherit from </w:t>
      </w:r>
      <w:r w:rsidRPr="004429C6">
        <w:rPr>
          <w:b/>
          <w:bCs/>
        </w:rPr>
        <w:t>in_port&lt;&gt;</w:t>
      </w:r>
      <w:r w:rsidRPr="000D4198">
        <w:t xml:space="preserve"> and </w:t>
      </w:r>
      <w:r w:rsidRPr="004429C6">
        <w:rPr>
          <w:b/>
          <w:bCs/>
        </w:rPr>
        <w:t>out_port&lt;&gt;</w:t>
      </w:r>
      <w:r w:rsidRPr="000D4198">
        <w:t xml:space="preserve"> based on the type of port.</w:t>
      </w:r>
    </w:p>
    <w:p w14:paraId="66742165" w14:textId="77777777" w:rsidR="00AB14D0" w:rsidRPr="00B3579B" w:rsidRDefault="00AB14D0" w:rsidP="00AB14D0">
      <w:pPr>
        <w:pStyle w:val="ListParagraph"/>
      </w:pPr>
    </w:p>
    <w:p w14:paraId="10320DFD" w14:textId="792146EA" w:rsidR="00E50351" w:rsidRDefault="00AB14D0" w:rsidP="00AB14D0">
      <w:pPr>
        <w:pStyle w:val="ListParagraph"/>
        <w:numPr>
          <w:ilvl w:val="0"/>
          <w:numId w:val="28"/>
        </w:numPr>
      </w:pPr>
      <w:r w:rsidRPr="002C31FE">
        <w:rPr>
          <w:b/>
          <w:bCs/>
        </w:rPr>
        <w:t>ASSIGNMENT OF PORTS TO THE ATOMIC MODEL:</w:t>
      </w:r>
      <w:r w:rsidRPr="000E09B1">
        <w:t xml:space="preserve"> (this was d</w:t>
      </w:r>
      <w:r w:rsidRPr="00AB14D0">
        <w:t xml:space="preserve">one in </w:t>
      </w:r>
      <w:r w:rsidRPr="002C31FE">
        <w:rPr>
          <w:rFonts w:ascii="Arial" w:hAnsi="Arial" w:cs="Arial"/>
          <w:color w:val="222222"/>
          <w:shd w:val="clear" w:color="auto" w:fill="FFFFFF"/>
        </w:rPr>
        <w:t>/***** (2) *****/</w:t>
      </w:r>
      <w:r w:rsidRPr="00AB14D0">
        <w:t xml:space="preserve"> in </w:t>
      </w:r>
      <w:r w:rsidR="0047583F">
        <w:fldChar w:fldCharType="begin"/>
      </w:r>
      <w:r w:rsidR="0047583F">
        <w:instrText xml:space="preserve"> REF _Ref21383083 \h </w:instrText>
      </w:r>
      <w:r w:rsidR="0047583F">
        <w:fldChar w:fldCharType="separate"/>
      </w:r>
      <w:r w:rsidR="00786F0A">
        <w:t xml:space="preserve">Figure </w:t>
      </w:r>
      <w:r w:rsidR="00786F0A">
        <w:rPr>
          <w:noProof/>
        </w:rPr>
        <w:t>2</w:t>
      </w:r>
      <w:r w:rsidR="0047583F">
        <w:fldChar w:fldCharType="end"/>
      </w:r>
      <w:r w:rsidRPr="00AB14D0">
        <w:t xml:space="preserve">). Once we have declared the ports types we are using (in this case, </w:t>
      </w:r>
      <w:r w:rsidRPr="002C31FE">
        <w:rPr>
          <w:rFonts w:ascii="Courier New" w:hAnsi="Courier New" w:cs="Courier New"/>
          <w:color w:val="0070C0"/>
        </w:rPr>
        <w:t>in</w:t>
      </w:r>
      <w:r w:rsidRPr="002C31FE">
        <w:rPr>
          <w:color w:val="0070C0"/>
        </w:rPr>
        <w:t xml:space="preserve"> </w:t>
      </w:r>
      <w:r w:rsidRPr="00AB14D0">
        <w:t xml:space="preserve">and </w:t>
      </w:r>
      <w:r w:rsidRPr="002C31FE">
        <w:rPr>
          <w:rFonts w:ascii="Courier New" w:hAnsi="Courier New" w:cs="Courier New"/>
          <w:color w:val="0070C0"/>
        </w:rPr>
        <w:t>out</w:t>
      </w:r>
      <w:r w:rsidRPr="00AB14D0">
        <w:t xml:space="preserve">), we need to assign them to the model that will use them, in this case, the Subnet atomic model. We assign the input ports with </w:t>
      </w:r>
      <w:r w:rsidRPr="002C31FE">
        <w:rPr>
          <w:rFonts w:ascii="Courier New" w:hAnsi="Courier New" w:cs="Courier New"/>
        </w:rPr>
        <w:t xml:space="preserve">using </w:t>
      </w:r>
      <w:r w:rsidRPr="002C31FE">
        <w:rPr>
          <w:rFonts w:ascii="Courier New" w:hAnsi="Courier New" w:cs="Courier New"/>
          <w:b/>
          <w:bCs/>
        </w:rPr>
        <w:t>input_ports</w:t>
      </w:r>
      <w:r w:rsidRPr="002C31FE">
        <w:rPr>
          <w:rFonts w:ascii="Courier New" w:hAnsi="Courier New" w:cs="Courier New"/>
        </w:rPr>
        <w:t xml:space="preserve">=tuple&lt;typename </w:t>
      </w:r>
      <w:r w:rsidRPr="002C31FE">
        <w:rPr>
          <w:rFonts w:ascii="Courier New" w:hAnsi="Courier New" w:cs="Courier New"/>
          <w:color w:val="0070C0"/>
        </w:rPr>
        <w:t>Subnet_defs::in</w:t>
      </w:r>
      <w:r w:rsidRPr="002C31FE">
        <w:rPr>
          <w:rFonts w:ascii="Courier New" w:hAnsi="Courier New" w:cs="Courier New"/>
        </w:rPr>
        <w:t>&gt;</w:t>
      </w:r>
      <w:r w:rsidRPr="00AB14D0">
        <w:t xml:space="preserve">. We </w:t>
      </w:r>
      <w:r w:rsidRPr="002C31FE">
        <w:rPr>
          <w:b/>
          <w:bCs/>
          <w:u w:val="single"/>
        </w:rPr>
        <w:t>must</w:t>
      </w:r>
      <w:r w:rsidRPr="00AB14D0">
        <w:t xml:space="preserve"> </w:t>
      </w:r>
      <w:r w:rsidR="001D3E12" w:rsidRPr="00AB14D0">
        <w:t>define</w:t>
      </w:r>
      <w:r w:rsidRPr="00AB14D0">
        <w:t xml:space="preserve"> the data type </w:t>
      </w:r>
      <w:r w:rsidRPr="002C31FE">
        <w:rPr>
          <w:rFonts w:ascii="Courier New" w:hAnsi="Courier New" w:cs="Courier New"/>
          <w:b/>
          <w:bCs/>
        </w:rPr>
        <w:t>input_ports</w:t>
      </w:r>
      <w:r w:rsidRPr="00AB14D0">
        <w:t xml:space="preserve">, which is a tuple of the input ports declared in /****(1)****/. In this specific example, we only have one input port named </w:t>
      </w:r>
      <w:r w:rsidRPr="002C31FE">
        <w:rPr>
          <w:rFonts w:ascii="Courier New" w:hAnsi="Courier New" w:cs="Courier New"/>
          <w:color w:val="0070C0"/>
        </w:rPr>
        <w:t>in</w:t>
      </w:r>
      <w:r w:rsidRPr="00AB14D0">
        <w:t xml:space="preserve">. If we needed, for instance, two input ports, the tuple will need to define the names of the two ports as elements (e.g. </w:t>
      </w:r>
      <w:r w:rsidRPr="002C31FE">
        <w:rPr>
          <w:rFonts w:ascii="Courier New" w:hAnsi="Courier New" w:cs="Courier New"/>
        </w:rPr>
        <w:t xml:space="preserve">using </w:t>
      </w:r>
      <w:r w:rsidRPr="002C31FE">
        <w:rPr>
          <w:rFonts w:ascii="Courier New" w:hAnsi="Courier New" w:cs="Courier New"/>
          <w:b/>
          <w:bCs/>
        </w:rPr>
        <w:t>input_ports</w:t>
      </w:r>
      <w:r w:rsidRPr="002C31FE">
        <w:rPr>
          <w:rFonts w:ascii="Courier New" w:hAnsi="Courier New" w:cs="Courier New"/>
        </w:rPr>
        <w:t xml:space="preserve">=tuple&lt;typename </w:t>
      </w:r>
      <w:r w:rsidRPr="002C31FE">
        <w:rPr>
          <w:rFonts w:ascii="Courier New" w:hAnsi="Courier New" w:cs="Courier New"/>
          <w:color w:val="0070C0"/>
        </w:rPr>
        <w:t xml:space="preserve">Subnet_defs::in1, </w:t>
      </w:r>
      <w:r w:rsidRPr="002C31FE">
        <w:rPr>
          <w:rFonts w:ascii="Courier New" w:hAnsi="Courier New" w:cs="Courier New"/>
        </w:rPr>
        <w:t xml:space="preserve">typename </w:t>
      </w:r>
      <w:r w:rsidRPr="002C31FE">
        <w:rPr>
          <w:rFonts w:ascii="Courier New" w:hAnsi="Courier New" w:cs="Courier New"/>
          <w:color w:val="0070C0"/>
        </w:rPr>
        <w:t>Subnet_defs:: in2</w:t>
      </w:r>
      <w:r w:rsidRPr="002C31FE">
        <w:rPr>
          <w:rFonts w:ascii="Courier New" w:hAnsi="Courier New" w:cs="Courier New"/>
        </w:rPr>
        <w:t>&gt;)</w:t>
      </w:r>
      <w:r w:rsidRPr="00AB14D0">
        <w:t xml:space="preserve">, which should have been previously declared in ***(1)***. The input ports </w:t>
      </w:r>
      <w:r w:rsidRPr="002C31FE">
        <w:rPr>
          <w:b/>
          <w:bCs/>
          <w:u w:val="single"/>
        </w:rPr>
        <w:t>must</w:t>
      </w:r>
      <w:r w:rsidRPr="00AB14D0">
        <w:t xml:space="preserve"> be assigned under the name </w:t>
      </w:r>
      <w:r w:rsidRPr="002C31FE">
        <w:rPr>
          <w:rFonts w:ascii="Courier New" w:hAnsi="Courier New" w:cs="Courier New"/>
          <w:b/>
          <w:bCs/>
        </w:rPr>
        <w:t xml:space="preserve">input_ports </w:t>
      </w:r>
      <w:r w:rsidRPr="00AB14D0">
        <w:t xml:space="preserve">because this is a mandatory simulation service (used to check port types; the simulator generates compilation errors if a data type assigned to the </w:t>
      </w:r>
      <w:r w:rsidRPr="002C31FE">
        <w:rPr>
          <w:rFonts w:ascii="Courier New" w:hAnsi="Courier New" w:cs="Courier New"/>
          <w:b/>
          <w:bCs/>
        </w:rPr>
        <w:t>input_ports</w:t>
      </w:r>
      <w:r w:rsidRPr="00AB14D0">
        <w:t xml:space="preserve"> tuple </w:t>
      </w:r>
      <w:r w:rsidRPr="00AB14D0">
        <w:lastRenderedPageBreak/>
        <w:t xml:space="preserve">does not inherit from </w:t>
      </w:r>
      <w:r w:rsidRPr="002C31FE">
        <w:rPr>
          <w:b/>
          <w:bCs/>
        </w:rPr>
        <w:t>in_port&lt;&gt;</w:t>
      </w:r>
      <w:r w:rsidR="00617747" w:rsidRPr="002C31FE">
        <w:rPr>
          <w:b/>
          <w:bCs/>
        </w:rPr>
        <w:t xml:space="preserve"> </w:t>
      </w:r>
      <w:r w:rsidR="00617747" w:rsidRPr="00E4200D">
        <w:t>or if the data types inside the tuple have duplicated names</w:t>
      </w:r>
      <w:r w:rsidRPr="00E4200D">
        <w:t xml:space="preserve">). </w:t>
      </w:r>
      <w:r w:rsidRPr="00AB14D0">
        <w:t>Output ports are assigned similarly.</w:t>
      </w:r>
      <w:r w:rsidR="004F41E2">
        <w:t xml:space="preserve"> </w:t>
      </w:r>
    </w:p>
    <w:p w14:paraId="6B4F64C5" w14:textId="77777777" w:rsidR="002C31FE" w:rsidRDefault="00272712" w:rsidP="00E50351">
      <w:pPr>
        <w:pStyle w:val="ListParagraph"/>
      </w:pPr>
      <w:r w:rsidRPr="004F41E2">
        <w:t xml:space="preserve">The input parameter </w:t>
      </w:r>
      <w:r w:rsidRPr="002C31FE">
        <w:rPr>
          <w:rFonts w:ascii="Courier New" w:hAnsi="Courier New" w:cs="Courier New"/>
          <w:b/>
          <w:bCs/>
        </w:rPr>
        <w:t>mbs</w:t>
      </w:r>
      <w:r w:rsidRPr="004F41E2">
        <w:t xml:space="preserve"> </w:t>
      </w:r>
      <w:r w:rsidR="004F41E2">
        <w:t xml:space="preserve">in the external transition </w:t>
      </w:r>
      <w:r w:rsidRPr="004F41E2">
        <w:t>is a bag</w:t>
      </w:r>
      <w:r w:rsidR="009E6D1F" w:rsidRPr="004F41E2">
        <w:t xml:space="preserve"> </w:t>
      </w:r>
      <w:r w:rsidRPr="004F41E2">
        <w:t>that contains the input messages classified by port.</w:t>
      </w:r>
      <w:r w:rsidR="00B77E2F" w:rsidRPr="002C31FE">
        <w:rPr>
          <w:rFonts w:ascii="Courier New" w:hAnsi="Courier New" w:cs="Courier New"/>
        </w:rPr>
        <w:t xml:space="preserve"> </w:t>
      </w:r>
      <w:r w:rsidR="00B77E2F" w:rsidRPr="002C31FE">
        <w:rPr>
          <w:rFonts w:ascii="Courier New" w:hAnsi="Courier New" w:cs="Courier New"/>
          <w:b/>
          <w:bCs/>
        </w:rPr>
        <w:t>make_message_bags</w:t>
      </w:r>
      <w:r w:rsidR="00B77E2F" w:rsidRPr="002C31FE">
        <w:rPr>
          <w:rFonts w:ascii="Courier New" w:hAnsi="Courier New" w:cs="Courier New"/>
        </w:rPr>
        <w:t>&lt;input_ports&gt;::</w:t>
      </w:r>
      <w:r w:rsidR="004F41E2" w:rsidRPr="002C31FE">
        <w:rPr>
          <w:rFonts w:ascii="Courier New" w:hAnsi="Courier New" w:cs="Courier New"/>
        </w:rPr>
        <w:t xml:space="preserve"> </w:t>
      </w:r>
      <w:r w:rsidR="00B77E2F" w:rsidRPr="002C31FE">
        <w:rPr>
          <w:rFonts w:ascii="Courier New" w:hAnsi="Courier New" w:cs="Courier New"/>
        </w:rPr>
        <w:t>type</w:t>
      </w:r>
      <w:r w:rsidR="004F41E2" w:rsidRPr="002C31FE">
        <w:rPr>
          <w:rFonts w:ascii="Courier New" w:hAnsi="Courier New" w:cs="Courier New"/>
        </w:rPr>
        <w:t xml:space="preserve"> </w:t>
      </w:r>
      <w:r w:rsidR="004F41E2" w:rsidRPr="002C31FE">
        <w:rPr>
          <w:rFonts w:ascii="Courier New" w:hAnsi="Courier New" w:cs="Courier New"/>
          <w:b/>
          <w:bCs/>
        </w:rPr>
        <w:t xml:space="preserve">mbs </w:t>
      </w:r>
      <w:r w:rsidR="00960E48" w:rsidRPr="004F41E2">
        <w:t xml:space="preserve">takes </w:t>
      </w:r>
      <w:r w:rsidR="004F41E2">
        <w:t>the</w:t>
      </w:r>
      <w:r w:rsidR="00960E48" w:rsidRPr="004F41E2">
        <w:t xml:space="preserve"> tuple </w:t>
      </w:r>
      <w:r w:rsidR="00960E48" w:rsidRPr="002C31FE">
        <w:rPr>
          <w:rFonts w:ascii="Courier New" w:hAnsi="Courier New" w:cs="Courier New"/>
          <w:b/>
          <w:bCs/>
        </w:rPr>
        <w:t>input_ports</w:t>
      </w:r>
      <w:r w:rsidR="00960E48" w:rsidRPr="004F41E2">
        <w:t xml:space="preserve"> </w:t>
      </w:r>
      <w:r w:rsidR="004F41E2">
        <w:t xml:space="preserve">we defined earlier, </w:t>
      </w:r>
      <w:r w:rsidR="00960E48" w:rsidRPr="004F41E2">
        <w:t xml:space="preserve">and it </w:t>
      </w:r>
      <w:r w:rsidR="004F41E2">
        <w:t xml:space="preserve">generates the </w:t>
      </w:r>
      <w:r w:rsidR="009E6D1F" w:rsidRPr="002C31FE">
        <w:rPr>
          <w:rFonts w:ascii="Courier New" w:hAnsi="Courier New" w:cs="Courier New"/>
          <w:b/>
          <w:bCs/>
        </w:rPr>
        <w:t>mbs</w:t>
      </w:r>
      <w:r w:rsidR="009E6D1F" w:rsidRPr="004F41E2">
        <w:t xml:space="preserve"> tuple</w:t>
      </w:r>
      <w:r w:rsidR="004F41E2">
        <w:t xml:space="preserve">, whose </w:t>
      </w:r>
      <w:r w:rsidR="00960E48" w:rsidRPr="004F41E2">
        <w:t xml:space="preserve">elements are </w:t>
      </w:r>
      <w:r w:rsidR="00B77E2F" w:rsidRPr="002C31FE">
        <w:rPr>
          <w:u w:val="single"/>
        </w:rPr>
        <w:t>vector</w:t>
      </w:r>
      <w:r w:rsidR="009E6D1F" w:rsidRPr="002C31FE">
        <w:rPr>
          <w:u w:val="single"/>
        </w:rPr>
        <w:t>s</w:t>
      </w:r>
      <w:r w:rsidR="00B77E2F" w:rsidRPr="002C31FE">
        <w:rPr>
          <w:u w:val="single"/>
        </w:rPr>
        <w:t xml:space="preserve"> of messages</w:t>
      </w:r>
      <w:r w:rsidR="00B77E2F" w:rsidRPr="004F41E2">
        <w:t xml:space="preserve">. </w:t>
      </w:r>
      <w:r w:rsidR="009E6D1F" w:rsidRPr="002C31FE">
        <w:rPr>
          <w:rFonts w:ascii="Courier New" w:hAnsi="Courier New" w:cs="Courier New"/>
          <w:b/>
          <w:bCs/>
        </w:rPr>
        <w:t>mbs</w:t>
      </w:r>
      <w:r w:rsidR="009E6D1F" w:rsidRPr="004F41E2">
        <w:t xml:space="preserve"> </w:t>
      </w:r>
      <w:r w:rsidR="002C31FE">
        <w:t xml:space="preserve">has </w:t>
      </w:r>
      <w:r w:rsidR="009E6D1F" w:rsidRPr="004F41E2">
        <w:t xml:space="preserve">the same number of elements as </w:t>
      </w:r>
      <w:r w:rsidR="002C31FE" w:rsidRPr="002C31FE">
        <w:rPr>
          <w:rFonts w:ascii="Courier New" w:hAnsi="Courier New" w:cs="Courier New"/>
          <w:b/>
          <w:bCs/>
        </w:rPr>
        <w:t>input_ports</w:t>
      </w:r>
      <w:r w:rsidR="009E6D1F" w:rsidRPr="004F41E2">
        <w:t xml:space="preserve"> </w:t>
      </w:r>
      <w:r w:rsidR="002C31FE">
        <w:t xml:space="preserve">(here, </w:t>
      </w:r>
      <w:r w:rsidR="002C31FE" w:rsidRPr="005D3685">
        <w:t xml:space="preserve">it is a </w:t>
      </w:r>
      <w:r w:rsidR="00B77E2F" w:rsidRPr="005D3685">
        <w:t>tuple of one element</w:t>
      </w:r>
      <w:r w:rsidR="00E50351" w:rsidRPr="005D3685">
        <w:t xml:space="preserve">: a vector of </w:t>
      </w:r>
      <w:r w:rsidR="00E50351" w:rsidRPr="005D3685">
        <w:rPr>
          <w:rFonts w:ascii="Courier New" w:hAnsi="Courier New" w:cs="Courier New"/>
          <w:color w:val="4472C4" w:themeColor="accent1"/>
        </w:rPr>
        <w:t xml:space="preserve">Message_t </w:t>
      </w:r>
      <w:r w:rsidR="005D3685">
        <w:t xml:space="preserve">a </w:t>
      </w:r>
      <w:r w:rsidR="00E50351" w:rsidRPr="005D3685">
        <w:t>bag in port</w:t>
      </w:r>
      <w:r w:rsidR="00E50351" w:rsidRPr="005D3685">
        <w:rPr>
          <w:rFonts w:ascii="Courier New" w:hAnsi="Courier New" w:cs="Courier New"/>
          <w:color w:val="4472C4" w:themeColor="accent1"/>
        </w:rPr>
        <w:t xml:space="preserve"> in</w:t>
      </w:r>
      <w:r w:rsidR="005D3685" w:rsidRPr="005D3685">
        <w:t>;</w:t>
      </w:r>
      <w:r w:rsidR="005D3685">
        <w:t xml:space="preserve"> </w:t>
      </w:r>
      <w:r w:rsidR="002C31FE">
        <w:t xml:space="preserve">if we needed to use </w:t>
      </w:r>
      <w:r w:rsidR="0090646E" w:rsidRPr="004F41E2">
        <w:t>two ports</w:t>
      </w:r>
      <w:r w:rsidR="002C31FE">
        <w:t xml:space="preserve">, </w:t>
      </w:r>
      <w:r w:rsidR="0090646E" w:rsidRPr="004F41E2">
        <w:t xml:space="preserve">e.g. </w:t>
      </w:r>
      <w:r w:rsidR="0090646E" w:rsidRPr="002C31FE">
        <w:rPr>
          <w:rFonts w:ascii="Courier New" w:hAnsi="Courier New" w:cs="Courier New"/>
          <w:color w:val="4472C4" w:themeColor="accent1"/>
        </w:rPr>
        <w:t>in1</w:t>
      </w:r>
      <w:r w:rsidR="0090646E" w:rsidRPr="004F41E2">
        <w:t xml:space="preserve"> and </w:t>
      </w:r>
      <w:r w:rsidR="0090646E" w:rsidRPr="002C31FE">
        <w:rPr>
          <w:rFonts w:ascii="Courier New" w:hAnsi="Courier New" w:cs="Courier New"/>
          <w:color w:val="4472C4" w:themeColor="accent1"/>
        </w:rPr>
        <w:t>in2</w:t>
      </w:r>
      <w:r w:rsidR="0090646E" w:rsidRPr="004F41E2">
        <w:t xml:space="preserve">, </w:t>
      </w:r>
      <w:r w:rsidR="0090646E" w:rsidRPr="002C31FE">
        <w:rPr>
          <w:rFonts w:ascii="Courier New" w:hAnsi="Courier New" w:cs="Courier New"/>
          <w:b/>
          <w:bCs/>
        </w:rPr>
        <w:t>make_message_bags</w:t>
      </w:r>
      <w:r w:rsidR="0090646E" w:rsidRPr="002C31FE">
        <w:rPr>
          <w:rFonts w:ascii="Courier New" w:hAnsi="Courier New" w:cs="Courier New"/>
        </w:rPr>
        <w:t>&lt;input_ports&gt;::type</w:t>
      </w:r>
      <w:r w:rsidR="0090646E" w:rsidRPr="002C31FE">
        <w:rPr>
          <w:rFonts w:ascii="Courier New" w:hAnsi="Courier New" w:cs="Courier New"/>
          <w:b/>
          <w:bCs/>
        </w:rPr>
        <w:t xml:space="preserve"> </w:t>
      </w:r>
      <w:r w:rsidR="002C31FE">
        <w:t xml:space="preserve">would </w:t>
      </w:r>
      <w:r w:rsidR="0090646E" w:rsidRPr="004F41E2">
        <w:t>define</w:t>
      </w:r>
      <w:r w:rsidR="0090646E" w:rsidRPr="002C31FE">
        <w:rPr>
          <w:rFonts w:ascii="Courier New" w:hAnsi="Courier New" w:cs="Courier New"/>
          <w:b/>
          <w:bCs/>
        </w:rPr>
        <w:t xml:space="preserve"> mbs</w:t>
      </w:r>
      <w:r w:rsidR="0090646E" w:rsidRPr="004F41E2">
        <w:t xml:space="preserve"> as a tuple with two elements</w:t>
      </w:r>
      <w:r w:rsidR="002C31FE">
        <w:t xml:space="preserve">: the first, </w:t>
      </w:r>
      <w:r w:rsidR="0090646E" w:rsidRPr="004F41E2">
        <w:t xml:space="preserve">a vector representing the bag of messages in port </w:t>
      </w:r>
      <w:r w:rsidR="0090646E" w:rsidRPr="002C31FE">
        <w:rPr>
          <w:rFonts w:ascii="Courier New" w:hAnsi="Courier New" w:cs="Courier New"/>
          <w:color w:val="4472C4" w:themeColor="accent1"/>
        </w:rPr>
        <w:t>in1</w:t>
      </w:r>
      <w:r w:rsidR="002C31FE">
        <w:t xml:space="preserve">; the second, </w:t>
      </w:r>
      <w:r w:rsidR="0090646E" w:rsidRPr="004F41E2">
        <w:t xml:space="preserve">a vector representing the bag of messages in port </w:t>
      </w:r>
      <w:r w:rsidR="0090646E" w:rsidRPr="002C31FE">
        <w:rPr>
          <w:rFonts w:ascii="Courier New" w:hAnsi="Courier New" w:cs="Courier New"/>
          <w:color w:val="4472C4" w:themeColor="accent1"/>
        </w:rPr>
        <w:t>in2</w:t>
      </w:r>
      <w:r w:rsidR="002C31FE" w:rsidRPr="002C31FE">
        <w:rPr>
          <w:rFonts w:ascii="Courier New" w:hAnsi="Courier New" w:cs="Courier New"/>
          <w:color w:val="4472C4" w:themeColor="accent1"/>
        </w:rPr>
        <w:t>)</w:t>
      </w:r>
      <w:r w:rsidR="0090646E" w:rsidRPr="004F41E2">
        <w:t>.</w:t>
      </w:r>
      <w:r w:rsidR="002C31FE">
        <w:t xml:space="preserve"> </w:t>
      </w:r>
      <w:r w:rsidR="0090646E" w:rsidRPr="002C31FE">
        <w:t>To retrieve the bag of messages in a specific port</w:t>
      </w:r>
      <w:r w:rsidR="00442227" w:rsidRPr="002C31FE">
        <w:t xml:space="preserve"> </w:t>
      </w:r>
      <w:r w:rsidR="002C31FE">
        <w:t xml:space="preserve">of </w:t>
      </w:r>
      <w:r w:rsidR="00442227" w:rsidRPr="002C31FE">
        <w:rPr>
          <w:rFonts w:ascii="Courier New" w:hAnsi="Courier New" w:cs="Courier New"/>
          <w:b/>
          <w:bCs/>
        </w:rPr>
        <w:t>mbs</w:t>
      </w:r>
      <w:r w:rsidR="0090646E" w:rsidRPr="002C31FE">
        <w:t xml:space="preserve">, we use </w:t>
      </w:r>
      <w:r w:rsidRPr="002C31FE">
        <w:rPr>
          <w:rFonts w:ascii="Courier New" w:hAnsi="Courier New" w:cs="Courier New"/>
          <w:b/>
          <w:bCs/>
        </w:rPr>
        <w:t>get_messages&lt;&gt;</w:t>
      </w:r>
      <w:r w:rsidRPr="002C31FE">
        <w:t xml:space="preserve">, </w:t>
      </w:r>
      <w:r w:rsidR="002C31FE">
        <w:t xml:space="preserve">which takes the </w:t>
      </w:r>
      <w:r w:rsidRPr="002C31FE">
        <w:t xml:space="preserve">port name </w:t>
      </w:r>
      <w:r w:rsidRPr="002C31FE">
        <w:rPr>
          <w:rFonts w:ascii="Courier New" w:hAnsi="Courier New" w:cs="Courier New"/>
          <w:color w:val="4472C4" w:themeColor="accent1"/>
        </w:rPr>
        <w:t>Subnet_defs::in</w:t>
      </w:r>
      <w:r w:rsidRPr="002C31FE">
        <w:t xml:space="preserve">. </w:t>
      </w:r>
      <w:r w:rsidR="002C31FE">
        <w:t>T</w:t>
      </w:r>
      <w:r w:rsidR="0090646E" w:rsidRPr="002C31FE">
        <w:t>he bag retrieved is a vector</w:t>
      </w:r>
      <w:r w:rsidR="002C31FE">
        <w:t xml:space="preserve">, which we store </w:t>
      </w:r>
      <w:r w:rsidR="0090646E" w:rsidRPr="002C31FE">
        <w:t>i</w:t>
      </w:r>
      <w:r w:rsidRPr="002C31FE">
        <w:t xml:space="preserve">n </w:t>
      </w:r>
      <w:r w:rsidR="0090646E" w:rsidRPr="002C31FE">
        <w:t xml:space="preserve">an </w:t>
      </w:r>
      <w:r w:rsidRPr="002C31FE">
        <w:t>auxiliary variable</w:t>
      </w:r>
      <w:r w:rsidR="0090646E" w:rsidRPr="002C31FE">
        <w:t xml:space="preserve"> (</w:t>
      </w:r>
      <w:r w:rsidRPr="002C31FE">
        <w:rPr>
          <w:rFonts w:ascii="Courier New" w:hAnsi="Courier New" w:cs="Courier New"/>
          <w:color w:val="4472C4" w:themeColor="accent1"/>
        </w:rPr>
        <w:t>bag_port_in</w:t>
      </w:r>
      <w:r w:rsidR="0090646E" w:rsidRPr="002C31FE">
        <w:t>)</w:t>
      </w:r>
      <w:r w:rsidRPr="002C31FE">
        <w:t>.</w:t>
      </w:r>
      <w:r w:rsidR="0090646E" w:rsidRPr="002C31FE">
        <w:t xml:space="preserve"> </w:t>
      </w:r>
      <w:r w:rsidR="002C31FE">
        <w:t>T</w:t>
      </w:r>
      <w:r w:rsidR="0090646E" w:rsidRPr="002C31FE">
        <w:t xml:space="preserve">he bag </w:t>
      </w:r>
      <w:r w:rsidR="00442227" w:rsidRPr="002C31FE">
        <w:t xml:space="preserve">of messages in </w:t>
      </w:r>
      <w:r w:rsidR="002C31FE">
        <w:t xml:space="preserve">for a </w:t>
      </w:r>
      <w:r w:rsidR="00442227" w:rsidRPr="002C31FE">
        <w:t xml:space="preserve">specific port </w:t>
      </w:r>
      <w:r w:rsidR="0090646E" w:rsidRPr="002C31FE">
        <w:t xml:space="preserve">is a vector, </w:t>
      </w:r>
      <w:r w:rsidR="002C31FE">
        <w:t xml:space="preserve">so, </w:t>
      </w:r>
      <w:r w:rsidR="0090646E" w:rsidRPr="002C31FE">
        <w:t xml:space="preserve">to access the first element of the bag </w:t>
      </w:r>
      <w:r w:rsidR="009E6D1F" w:rsidRPr="002C31FE">
        <w:t xml:space="preserve">stored in </w:t>
      </w:r>
      <w:r w:rsidR="009E6D1F" w:rsidRPr="002C31FE">
        <w:rPr>
          <w:rFonts w:ascii="Courier New" w:hAnsi="Courier New" w:cs="Courier New"/>
          <w:color w:val="4472C4" w:themeColor="accent1"/>
        </w:rPr>
        <w:t>bag_port_in</w:t>
      </w:r>
      <w:r w:rsidR="009E6D1F" w:rsidRPr="002C31FE">
        <w:t xml:space="preserve"> </w:t>
      </w:r>
      <w:r w:rsidR="0090646E" w:rsidRPr="002C31FE">
        <w:t>we use</w:t>
      </w:r>
      <w:r w:rsidR="009E6D1F" w:rsidRPr="002C31FE">
        <w:t xml:space="preserve"> </w:t>
      </w:r>
      <w:r w:rsidRPr="002C31FE">
        <w:rPr>
          <w:rFonts w:ascii="Courier New" w:hAnsi="Courier New" w:cs="Courier New"/>
          <w:color w:val="4472C4" w:themeColor="accent1"/>
        </w:rPr>
        <w:t>bag_port_in</w:t>
      </w:r>
      <w:r w:rsidR="0090646E" w:rsidRPr="002C31FE">
        <w:rPr>
          <w:rFonts w:ascii="Courier New" w:hAnsi="Courier New" w:cs="Courier New"/>
          <w:color w:val="4472C4" w:themeColor="accent1"/>
        </w:rPr>
        <w:t>[0].</w:t>
      </w:r>
      <w:r w:rsidRPr="002C31FE">
        <w:t xml:space="preserve"> </w:t>
      </w:r>
    </w:p>
    <w:p w14:paraId="5FD9CCCE" w14:textId="502A093C" w:rsidR="00E50351" w:rsidRDefault="005D3685" w:rsidP="00E65818">
      <w:pPr>
        <w:ind w:left="720"/>
      </w:pPr>
      <w:r w:rsidRPr="005D3685">
        <w:t>Similarly, in t</w:t>
      </w:r>
      <w:r w:rsidR="00E50351" w:rsidRPr="005D3685">
        <w:t xml:space="preserve">he output function </w:t>
      </w:r>
      <w:r w:rsidRPr="005D3685">
        <w:t>we return</w:t>
      </w:r>
      <w:r w:rsidR="00E50351" w:rsidRPr="005D3685">
        <w:t xml:space="preserve"> a bag of messages in the output ports (i.e.</w:t>
      </w:r>
      <w:r w:rsidR="00DC708E" w:rsidRPr="005D3685">
        <w:t xml:space="preserve"> </w:t>
      </w:r>
      <w:r w:rsidR="00DC708E" w:rsidRPr="005D3685">
        <w:rPr>
          <w:rFonts w:ascii="Courier New" w:hAnsi="Courier New" w:cs="Courier New"/>
          <w:b/>
          <w:bCs/>
          <w:szCs w:val="20"/>
        </w:rPr>
        <w:t>bags</w:t>
      </w:r>
      <w:r w:rsidR="00E50351" w:rsidRPr="005D3685">
        <w:t>)</w:t>
      </w:r>
      <w:r w:rsidR="00DC708E" w:rsidRPr="005D3685">
        <w:t>.</w:t>
      </w:r>
      <w:r w:rsidR="00E50351" w:rsidRPr="005D3685">
        <w:t xml:space="preserve"> </w:t>
      </w:r>
      <w:r w:rsidR="00DC708E" w:rsidRPr="005D3685">
        <w:rPr>
          <w:rFonts w:ascii="Courier New" w:hAnsi="Courier New" w:cs="Courier New"/>
          <w:b/>
          <w:bCs/>
          <w:szCs w:val="20"/>
        </w:rPr>
        <w:t>make_message_bags</w:t>
      </w:r>
      <w:r w:rsidR="00DC708E" w:rsidRPr="005D3685">
        <w:rPr>
          <w:rFonts w:ascii="Courier New" w:hAnsi="Courier New" w:cs="Courier New"/>
          <w:szCs w:val="20"/>
        </w:rPr>
        <w:t>&lt;output_ports&gt;::type</w:t>
      </w:r>
      <w:r w:rsidRPr="005D3685">
        <w:rPr>
          <w:rFonts w:ascii="Courier New" w:hAnsi="Courier New" w:cs="Courier New"/>
          <w:szCs w:val="20"/>
        </w:rPr>
        <w:t xml:space="preserve"> </w:t>
      </w:r>
      <w:r w:rsidR="00DC708E" w:rsidRPr="005D3685">
        <w:t>takes the tuple</w:t>
      </w:r>
      <w:r w:rsidR="00DC708E" w:rsidRPr="005D3685">
        <w:rPr>
          <w:rFonts w:ascii="Courier New" w:hAnsi="Courier New" w:cs="Courier New"/>
          <w:szCs w:val="20"/>
        </w:rPr>
        <w:t xml:space="preserve"> </w:t>
      </w:r>
      <w:r w:rsidR="00DC708E" w:rsidRPr="005D3685">
        <w:rPr>
          <w:rFonts w:ascii="Courier New" w:hAnsi="Courier New" w:cs="Courier New"/>
          <w:b/>
          <w:bCs/>
          <w:szCs w:val="20"/>
        </w:rPr>
        <w:t>output_ports</w:t>
      </w:r>
      <w:r w:rsidR="00DC708E" w:rsidRPr="005D3685">
        <w:rPr>
          <w:rFonts w:ascii="Courier New" w:hAnsi="Courier New" w:cs="Courier New"/>
          <w:szCs w:val="20"/>
        </w:rPr>
        <w:t xml:space="preserve"> </w:t>
      </w:r>
      <w:r w:rsidR="00DC708E" w:rsidRPr="005D3685">
        <w:t>and it generates the tuple</w:t>
      </w:r>
      <w:r w:rsidR="00DC708E" w:rsidRPr="005D3685">
        <w:rPr>
          <w:rFonts w:ascii="Courier New" w:hAnsi="Courier New" w:cs="Courier New"/>
          <w:szCs w:val="20"/>
        </w:rPr>
        <w:t xml:space="preserve"> </w:t>
      </w:r>
      <w:r w:rsidR="001D3E12" w:rsidRPr="005D3685">
        <w:rPr>
          <w:rFonts w:ascii="Courier New" w:hAnsi="Courier New" w:cs="Courier New"/>
          <w:b/>
          <w:bCs/>
          <w:szCs w:val="20"/>
        </w:rPr>
        <w:t>bags</w:t>
      </w:r>
      <w:r w:rsidR="001D3E12" w:rsidRPr="005D3685">
        <w:rPr>
          <w:rFonts w:ascii="Courier New" w:hAnsi="Courier New" w:cs="Courier New"/>
          <w:szCs w:val="20"/>
        </w:rPr>
        <w:t>;</w:t>
      </w:r>
      <w:r w:rsidR="00DC708E" w:rsidRPr="005D3685">
        <w:rPr>
          <w:rFonts w:ascii="Courier New" w:hAnsi="Courier New" w:cs="Courier New"/>
          <w:szCs w:val="20"/>
        </w:rPr>
        <w:t xml:space="preserve"> </w:t>
      </w:r>
      <w:r w:rsidR="00DC708E" w:rsidRPr="005D3685">
        <w:t xml:space="preserve">whose elements are </w:t>
      </w:r>
      <w:r w:rsidR="00DC708E" w:rsidRPr="005D3685">
        <w:rPr>
          <w:u w:val="single"/>
        </w:rPr>
        <w:t>vectors of messages</w:t>
      </w:r>
      <w:r w:rsidR="00DC708E" w:rsidRPr="005D3685">
        <w:t>.</w:t>
      </w:r>
      <w:r w:rsidR="00FD32CD" w:rsidRPr="005D3685">
        <w:t xml:space="preserve"> We use an auxiliary variable to generate each message bag (in this example, we use </w:t>
      </w:r>
      <w:r w:rsidR="00FD32CD" w:rsidRPr="005D3685">
        <w:rPr>
          <w:rFonts w:ascii="Courier New" w:hAnsi="Courier New" w:cs="Courier New"/>
          <w:color w:val="4472C4" w:themeColor="accent1"/>
        </w:rPr>
        <w:t>bag_port_out</w:t>
      </w:r>
      <w:r w:rsidR="00FD32CD" w:rsidRPr="005D3685">
        <w:t xml:space="preserve">). To place a bag in </w:t>
      </w:r>
      <w:r w:rsidR="00FD32CD" w:rsidRPr="005D3685">
        <w:rPr>
          <w:rFonts w:ascii="Courier New" w:hAnsi="Courier New" w:cs="Courier New"/>
          <w:b/>
          <w:bCs/>
          <w:szCs w:val="20"/>
        </w:rPr>
        <w:t>bags</w:t>
      </w:r>
      <w:r w:rsidR="00FD32CD" w:rsidRPr="005D3685">
        <w:rPr>
          <w:rFonts w:ascii="Courier New" w:hAnsi="Courier New" w:cs="Courier New"/>
          <w:szCs w:val="20"/>
        </w:rPr>
        <w:t xml:space="preserve">, </w:t>
      </w:r>
      <w:r w:rsidR="00FD32CD" w:rsidRPr="005D3685">
        <w:t xml:space="preserve">we use the method </w:t>
      </w:r>
      <w:r w:rsidR="00FD32CD" w:rsidRPr="005D3685">
        <w:rPr>
          <w:rFonts w:ascii="Courier New" w:hAnsi="Courier New" w:cs="Courier New"/>
          <w:b/>
          <w:bCs/>
        </w:rPr>
        <w:t>get_messages&lt;&gt;</w:t>
      </w:r>
      <w:r w:rsidR="00FD32CD" w:rsidRPr="005D3685">
        <w:t xml:space="preserve">, which takes the port name as template parameter (in this case, </w:t>
      </w:r>
      <w:r w:rsidR="00FD32CD" w:rsidRPr="005D3685">
        <w:rPr>
          <w:rFonts w:ascii="Courier New" w:hAnsi="Courier New" w:cs="Courier New"/>
          <w:color w:val="4472C4" w:themeColor="accent1"/>
        </w:rPr>
        <w:t>Subnet_defs::out</w:t>
      </w:r>
      <w:r w:rsidR="00FD32CD" w:rsidRPr="005D3685">
        <w:t xml:space="preserve">). </w:t>
      </w:r>
    </w:p>
    <w:p w14:paraId="4192E2C3" w14:textId="7526091E" w:rsidR="00533782" w:rsidRPr="001E3671" w:rsidRDefault="00533782" w:rsidP="00533782">
      <w:r w:rsidRPr="001E3671">
        <w:t>The declaration of ports for coupled models is similar to the one for atomic models. For our example</w:t>
      </w:r>
      <w:r w:rsidR="00482D8C" w:rsidRPr="001E3671">
        <w:t xml:space="preserve"> (</w:t>
      </w:r>
      <w:r w:rsidR="0047583F">
        <w:fldChar w:fldCharType="begin"/>
      </w:r>
      <w:r w:rsidR="0047583F">
        <w:instrText xml:space="preserve"> REF _Ref21383793 \h </w:instrText>
      </w:r>
      <w:r w:rsidR="0047583F">
        <w:fldChar w:fldCharType="separate"/>
      </w:r>
      <w:r w:rsidR="00786F0A">
        <w:t xml:space="preserve">Figure </w:t>
      </w:r>
      <w:r w:rsidR="00786F0A">
        <w:rPr>
          <w:noProof/>
        </w:rPr>
        <w:t>5</w:t>
      </w:r>
      <w:r w:rsidR="0047583F">
        <w:fldChar w:fldCharType="end"/>
      </w:r>
      <w:r w:rsidR="00482D8C" w:rsidRPr="001E3671">
        <w:t>)</w:t>
      </w:r>
      <w:r w:rsidRPr="001E3671">
        <w:t xml:space="preserve">, the coupled model only has one output port named </w:t>
      </w:r>
      <w:r w:rsidR="00A665B6">
        <w:rPr>
          <w:rFonts w:ascii="Courier New" w:hAnsi="Courier New" w:cs="Courier New"/>
          <w:color w:val="4472C4" w:themeColor="accent1"/>
        </w:rPr>
        <w:t>top_out</w:t>
      </w:r>
      <w:r w:rsidR="00A665B6">
        <w:t xml:space="preserve"> (</w:t>
      </w:r>
      <w:r w:rsidR="0047583F">
        <w:fldChar w:fldCharType="begin"/>
      </w:r>
      <w:r w:rsidR="0047583F">
        <w:instrText xml:space="preserve"> REF _Ref21383739 \h </w:instrText>
      </w:r>
      <w:r w:rsidR="0047583F">
        <w:fldChar w:fldCharType="separate"/>
      </w:r>
      <w:r w:rsidR="00786F0A">
        <w:t xml:space="preserve">Figure </w:t>
      </w:r>
      <w:r w:rsidR="00786F0A">
        <w:rPr>
          <w:noProof/>
        </w:rPr>
        <w:t>6</w:t>
      </w:r>
      <w:r w:rsidR="0047583F">
        <w:fldChar w:fldCharType="end"/>
      </w:r>
      <w:r w:rsidR="0047583F">
        <w:t xml:space="preserve"> </w:t>
      </w:r>
      <w:r w:rsidR="00A665B6" w:rsidRPr="00A665B6">
        <w:t>/***** (1) *****/</w:t>
      </w:r>
      <w:r w:rsidR="00A665B6">
        <w:t xml:space="preserve">) that </w:t>
      </w:r>
      <w:r w:rsidRPr="001E3671">
        <w:t xml:space="preserve">handles the same type of message that the output port </w:t>
      </w:r>
      <w:r w:rsidRPr="001E3671">
        <w:rPr>
          <w:rFonts w:ascii="Courier New" w:hAnsi="Courier New" w:cs="Courier New"/>
          <w:color w:val="4472C4" w:themeColor="accent1"/>
        </w:rPr>
        <w:t>out</w:t>
      </w:r>
      <w:r w:rsidRPr="001E3671">
        <w:t xml:space="preserve"> from the Subnet model (i.e. messages of type </w:t>
      </w:r>
      <w:r w:rsidRPr="001E3671">
        <w:rPr>
          <w:rFonts w:ascii="Courier New" w:hAnsi="Courier New" w:cs="Courier New"/>
          <w:color w:val="4472C4" w:themeColor="accent1"/>
        </w:rPr>
        <w:t>Message_t</w:t>
      </w:r>
      <w:r w:rsidRPr="001E3671">
        <w:t>)</w:t>
      </w:r>
      <w:r w:rsidR="00482D8C" w:rsidRPr="001E3671">
        <w:t xml:space="preserve">. </w:t>
      </w:r>
      <w:r w:rsidR="001E3671" w:rsidRPr="001E3671">
        <w:t xml:space="preserve">As in the case of atomic models, the port is declared as a struct named </w:t>
      </w:r>
      <w:r w:rsidR="001E3671" w:rsidRPr="001E3671">
        <w:rPr>
          <w:rFonts w:ascii="Courier New" w:hAnsi="Courier New" w:cs="Courier New"/>
          <w:color w:val="4472C4" w:themeColor="accent1"/>
        </w:rPr>
        <w:t>top_out</w:t>
      </w:r>
      <w:r w:rsidR="001E3671" w:rsidRPr="001E3671">
        <w:t xml:space="preserve"> </w:t>
      </w:r>
      <w:r w:rsidR="00482D8C" w:rsidRPr="001E3671">
        <w:t xml:space="preserve">that inherits from </w:t>
      </w:r>
      <w:r w:rsidR="00482D8C" w:rsidRPr="001E3671">
        <w:rPr>
          <w:rFonts w:ascii="Courier New" w:hAnsi="Courier New" w:cs="Courier New"/>
          <w:b/>
          <w:bCs/>
        </w:rPr>
        <w:t>out_port&lt;&gt;</w:t>
      </w:r>
      <w:r w:rsidR="00482D8C" w:rsidRPr="001E3671">
        <w:t xml:space="preserve"> and uses a given type of message (in this case </w:t>
      </w:r>
      <w:r w:rsidR="00482D8C" w:rsidRPr="001E3671">
        <w:rPr>
          <w:rFonts w:ascii="Courier New" w:hAnsi="Courier New" w:cs="Courier New"/>
          <w:color w:val="4472C4" w:themeColor="accent1"/>
        </w:rPr>
        <w:t>Message_t</w:t>
      </w:r>
      <w:r w:rsidR="00482D8C" w:rsidRPr="001E3671">
        <w:t>).</w:t>
      </w:r>
    </w:p>
    <w:p w14:paraId="3B122A35" w14:textId="38FC161C" w:rsidR="00482D8C" w:rsidRPr="001E3671" w:rsidRDefault="00482D8C" w:rsidP="00533782">
      <w:r w:rsidRPr="001E3671">
        <w:t xml:space="preserve">In coupled models, we assign input and out ports </w:t>
      </w:r>
      <w:r w:rsidR="001E3671" w:rsidRPr="001E3671">
        <w:t xml:space="preserve">differently. We </w:t>
      </w:r>
      <w:r w:rsidRPr="001E3671">
        <w:t>us</w:t>
      </w:r>
      <w:r w:rsidR="001E3671" w:rsidRPr="001E3671">
        <w:t>e</w:t>
      </w:r>
      <w:r w:rsidRPr="001E3671">
        <w:t xml:space="preserve"> a data type named </w:t>
      </w:r>
      <w:r w:rsidRPr="001E3671">
        <w:rPr>
          <w:rFonts w:ascii="Courier New" w:hAnsi="Courier New" w:cs="Courier New"/>
          <w:b/>
          <w:bCs/>
        </w:rPr>
        <w:t>dynamic::modeling::Ports</w:t>
      </w:r>
      <w:r w:rsidR="00A665B6">
        <w:t>, a</w:t>
      </w:r>
      <w:r w:rsidRPr="001E3671">
        <w:t xml:space="preserve"> vector </w:t>
      </w:r>
      <w:r w:rsidR="00A665B6">
        <w:t xml:space="preserve">of </w:t>
      </w:r>
      <w:r w:rsidRPr="001E3671">
        <w:t xml:space="preserve">ports </w:t>
      </w:r>
      <w:r w:rsidR="00A665B6">
        <w:t xml:space="preserve">as </w:t>
      </w:r>
      <w:r w:rsidRPr="001E3671">
        <w:t xml:space="preserve">defined </w:t>
      </w:r>
      <w:r w:rsidR="001E3671" w:rsidRPr="001E3671">
        <w:t>in the previous paragraph</w:t>
      </w:r>
      <w:r w:rsidR="00A665B6">
        <w:t xml:space="preserve"> (</w:t>
      </w:r>
      <w:r w:rsidR="0047583F">
        <w:fldChar w:fldCharType="begin"/>
      </w:r>
      <w:r w:rsidR="0047583F">
        <w:instrText xml:space="preserve"> REF _Ref21383739 \h </w:instrText>
      </w:r>
      <w:r w:rsidR="0047583F">
        <w:fldChar w:fldCharType="separate"/>
      </w:r>
      <w:r w:rsidR="00786F0A">
        <w:t xml:space="preserve">Figure </w:t>
      </w:r>
      <w:r w:rsidR="00786F0A">
        <w:rPr>
          <w:noProof/>
        </w:rPr>
        <w:t>6</w:t>
      </w:r>
      <w:r w:rsidR="0047583F">
        <w:fldChar w:fldCharType="end"/>
      </w:r>
      <w:r w:rsidR="0047583F">
        <w:t xml:space="preserve"> </w:t>
      </w:r>
      <w:r w:rsidR="00A665B6" w:rsidRPr="00BF34C4">
        <w:rPr>
          <w:rFonts w:ascii="Courier New" w:hAnsi="Courier New" w:cs="Courier New"/>
          <w:sz w:val="18"/>
          <w:szCs w:val="18"/>
        </w:rPr>
        <w:t>/***** (5) *****/</w:t>
      </w:r>
      <w:r w:rsidR="00A665B6">
        <w:t>)</w:t>
      </w:r>
      <w:r w:rsidRPr="001E3671">
        <w:t>.</w:t>
      </w:r>
      <w:r w:rsidR="001E3671" w:rsidRPr="001E3671">
        <w:t xml:space="preserve"> We need to define two </w:t>
      </w:r>
      <w:r w:rsidR="001E3671" w:rsidRPr="001E3671">
        <w:rPr>
          <w:u w:val="single"/>
        </w:rPr>
        <w:t>variables</w:t>
      </w:r>
      <w:r w:rsidR="001E3671" w:rsidRPr="001E3671">
        <w:t xml:space="preserve">, one for input ports and one for output ports. In this specific example, the input ports variable (i.e. </w:t>
      </w:r>
      <w:r w:rsidR="001E3671" w:rsidRPr="001E3671">
        <w:rPr>
          <w:rFonts w:ascii="Courier New" w:hAnsi="Courier New" w:cs="Courier New"/>
        </w:rPr>
        <w:t>iports_TOP</w:t>
      </w:r>
      <w:r w:rsidR="001E3671" w:rsidRPr="001E3671">
        <w:t xml:space="preserve">) is an empty vector because the coupled model has no ports. The output ports (i.e. </w:t>
      </w:r>
      <w:r w:rsidR="001E3671" w:rsidRPr="001E3671">
        <w:rPr>
          <w:rFonts w:ascii="Courier New" w:hAnsi="Courier New" w:cs="Courier New"/>
        </w:rPr>
        <w:t>oports_TOP</w:t>
      </w:r>
      <w:r w:rsidR="001E3671" w:rsidRPr="001E3671">
        <w:t xml:space="preserve">) is a vector with one element: the </w:t>
      </w:r>
      <w:r w:rsidR="001E3671" w:rsidRPr="001E3671">
        <w:rPr>
          <w:rFonts w:ascii="Courier New" w:hAnsi="Courier New" w:cs="Courier New"/>
          <w:color w:val="4472C4" w:themeColor="accent1"/>
        </w:rPr>
        <w:t>top_out</w:t>
      </w:r>
      <w:r w:rsidR="001E3671" w:rsidRPr="001E3671">
        <w:t xml:space="preserve"> port declared above. If we need, for instance, two </w:t>
      </w:r>
      <w:r w:rsidR="00AE1508">
        <w:t>output</w:t>
      </w:r>
      <w:r w:rsidR="001E3671" w:rsidRPr="001E3671">
        <w:t xml:space="preserve"> ports, </w:t>
      </w:r>
      <w:r w:rsidR="00EE4BA0">
        <w:t>we</w:t>
      </w:r>
      <w:r w:rsidR="00AE1508">
        <w:t xml:space="preserve"> </w:t>
      </w:r>
      <w:r w:rsidR="001E3671" w:rsidRPr="001E3671">
        <w:t xml:space="preserve">need to define </w:t>
      </w:r>
      <w:r w:rsidR="00AE1508">
        <w:t xml:space="preserve">a vector with </w:t>
      </w:r>
      <w:r w:rsidR="001E3671" w:rsidRPr="001E3671">
        <w:t xml:space="preserve">the names of the two ports as elements (e.g. </w:t>
      </w:r>
      <w:r w:rsidR="00AE1508" w:rsidRPr="001E3671">
        <w:rPr>
          <w:rFonts w:ascii="Courier New" w:hAnsi="Courier New" w:cs="Courier New"/>
        </w:rPr>
        <w:t>oports_TOP</w:t>
      </w:r>
      <w:r w:rsidR="00AE1508">
        <w:t xml:space="preserve"> = {</w:t>
      </w:r>
      <w:r w:rsidR="00AE1508" w:rsidRPr="00AE1508">
        <w:rPr>
          <w:rFonts w:ascii="Courier New" w:hAnsi="Courier New" w:cs="Courier New"/>
        </w:rPr>
        <w:t xml:space="preserve"> </w:t>
      </w:r>
      <w:r w:rsidR="00AE1508" w:rsidRPr="001E3671">
        <w:rPr>
          <w:rFonts w:ascii="Courier New" w:hAnsi="Courier New" w:cs="Courier New"/>
        </w:rPr>
        <w:t>typeid(</w:t>
      </w:r>
      <w:r w:rsidR="00AE1508" w:rsidRPr="001E3671">
        <w:rPr>
          <w:rFonts w:ascii="Courier New" w:hAnsi="Courier New" w:cs="Courier New"/>
          <w:color w:val="4472C4" w:themeColor="accent1"/>
        </w:rPr>
        <w:t>top_out</w:t>
      </w:r>
      <w:r w:rsidR="00AE1508">
        <w:rPr>
          <w:rFonts w:ascii="Courier New" w:hAnsi="Courier New" w:cs="Courier New"/>
          <w:color w:val="4472C4" w:themeColor="accent1"/>
        </w:rPr>
        <w:t>1</w:t>
      </w:r>
      <w:r w:rsidR="00AE1508" w:rsidRPr="001E3671">
        <w:rPr>
          <w:rFonts w:ascii="Courier New" w:hAnsi="Courier New" w:cs="Courier New"/>
        </w:rPr>
        <w:t>)</w:t>
      </w:r>
      <w:r w:rsidR="00AE1508">
        <w:rPr>
          <w:rFonts w:ascii="Courier New" w:hAnsi="Courier New" w:cs="Courier New"/>
        </w:rPr>
        <w:t xml:space="preserve">, </w:t>
      </w:r>
      <w:r w:rsidR="00AE1508" w:rsidRPr="001E3671">
        <w:rPr>
          <w:rFonts w:ascii="Courier New" w:hAnsi="Courier New" w:cs="Courier New"/>
        </w:rPr>
        <w:t>typeid(</w:t>
      </w:r>
      <w:r w:rsidR="00AE1508" w:rsidRPr="001E3671">
        <w:rPr>
          <w:rFonts w:ascii="Courier New" w:hAnsi="Courier New" w:cs="Courier New"/>
          <w:color w:val="4472C4" w:themeColor="accent1"/>
        </w:rPr>
        <w:t>top_out</w:t>
      </w:r>
      <w:r w:rsidR="00AE1508">
        <w:rPr>
          <w:rFonts w:ascii="Courier New" w:hAnsi="Courier New" w:cs="Courier New"/>
          <w:color w:val="4472C4" w:themeColor="accent1"/>
        </w:rPr>
        <w:t>1</w:t>
      </w:r>
      <w:r w:rsidR="00AE1508" w:rsidRPr="001E3671">
        <w:rPr>
          <w:rFonts w:ascii="Courier New" w:hAnsi="Courier New" w:cs="Courier New"/>
        </w:rPr>
        <w:t>)</w:t>
      </w:r>
      <w:r w:rsidR="00AE1508">
        <w:t>}, w</w:t>
      </w:r>
      <w:r w:rsidR="001E3671" w:rsidRPr="001E3671">
        <w:t>hich should have been previously declared</w:t>
      </w:r>
      <w:r w:rsidR="00AE1508">
        <w:t>.</w:t>
      </w:r>
    </w:p>
    <w:p w14:paraId="42EA0527" w14:textId="77777777" w:rsidR="00482D8C" w:rsidRDefault="00EE4BA0" w:rsidP="00533782">
      <w:r>
        <w:t xml:space="preserve">The names of the data types that declare the ports of both the atomic models and coupled models are used </w:t>
      </w:r>
      <w:r w:rsidR="007B7A05">
        <w:t xml:space="preserve">as template parameters in the methods that the simulator provides </w:t>
      </w:r>
      <w:r>
        <w:t>to define the EOC, IC</w:t>
      </w:r>
      <w:r w:rsidR="00292ACE">
        <w:t>,</w:t>
      </w:r>
      <w:r>
        <w:t xml:space="preserve"> and EIC. In this specific example, we will need to use the ports from the subnet atomic model (</w:t>
      </w:r>
      <w:r w:rsidRPr="002C31FE">
        <w:rPr>
          <w:rFonts w:ascii="Courier New" w:hAnsi="Courier New" w:cs="Courier New"/>
          <w:color w:val="4472C4" w:themeColor="accent1"/>
        </w:rPr>
        <w:t>Subnet_defs::in</w:t>
      </w:r>
      <w:r>
        <w:rPr>
          <w:rFonts w:ascii="Courier New" w:hAnsi="Courier New" w:cs="Courier New"/>
          <w:color w:val="4472C4" w:themeColor="accent1"/>
        </w:rPr>
        <w:t xml:space="preserve"> </w:t>
      </w:r>
      <w:r w:rsidRPr="00EE4BA0">
        <w:t xml:space="preserve">and </w:t>
      </w:r>
      <w:r w:rsidRPr="002C31FE">
        <w:rPr>
          <w:rFonts w:ascii="Courier New" w:hAnsi="Courier New" w:cs="Courier New"/>
          <w:color w:val="4472C4" w:themeColor="accent1"/>
        </w:rPr>
        <w:t>Subnet_defs::</w:t>
      </w:r>
      <w:r>
        <w:rPr>
          <w:rFonts w:ascii="Courier New" w:hAnsi="Courier New" w:cs="Courier New"/>
          <w:color w:val="4472C4" w:themeColor="accent1"/>
        </w:rPr>
        <w:t>out</w:t>
      </w:r>
      <w:r w:rsidRPr="00EE4BA0">
        <w:t>)</w:t>
      </w:r>
      <w:r>
        <w:t>, the ports from the Input reader atomic model (</w:t>
      </w:r>
      <w:r w:rsidRPr="00EE4BA0">
        <w:rPr>
          <w:rFonts w:ascii="Courier New" w:hAnsi="Courier New" w:cs="Courier New"/>
          <w:color w:val="4472C4" w:themeColor="accent1"/>
        </w:rPr>
        <w:t>iestream_input_defs&lt;Message_t&gt;::out</w:t>
      </w:r>
      <w:r>
        <w:t>) and the ports of the top model (</w:t>
      </w:r>
      <w:r w:rsidRPr="001E3671">
        <w:rPr>
          <w:rFonts w:ascii="Courier New" w:hAnsi="Courier New" w:cs="Courier New"/>
          <w:color w:val="4472C4" w:themeColor="accent1"/>
        </w:rPr>
        <w:t>top_out</w:t>
      </w:r>
      <w:r w:rsidRPr="00EE4BA0">
        <w:t>).</w:t>
      </w:r>
    </w:p>
    <w:p w14:paraId="26D4711A" w14:textId="77777777" w:rsidR="00B678D3" w:rsidRDefault="003D35EA" w:rsidP="003D35EA">
      <w:r w:rsidRPr="003D35EA">
        <w:rPr>
          <w:b/>
          <w:bCs/>
          <w:u w:val="single"/>
        </w:rPr>
        <w:t>PORTS FOR EIC</w:t>
      </w:r>
      <w:r w:rsidR="0097247D">
        <w:rPr>
          <w:b/>
          <w:bCs/>
          <w:u w:val="single"/>
        </w:rPr>
        <w:t>s</w:t>
      </w:r>
      <w:r w:rsidR="00B678D3" w:rsidRPr="003D35EA">
        <w:rPr>
          <w:u w:val="single"/>
        </w:rPr>
        <w:t>:</w:t>
      </w:r>
      <w:r w:rsidRPr="003D35EA">
        <w:t xml:space="preserve"> EIC</w:t>
      </w:r>
      <w:r w:rsidR="0097247D">
        <w:t>s</w:t>
      </w:r>
      <w:r w:rsidRPr="003D35EA">
        <w:t xml:space="preserve"> are defined using </w:t>
      </w:r>
      <w:r w:rsidRPr="003D35EA">
        <w:rPr>
          <w:rFonts w:ascii="Courier New" w:hAnsi="Courier New" w:cs="Courier New"/>
          <w:b/>
          <w:bCs/>
        </w:rPr>
        <w:t>dynamic::translate::make_EIC</w:t>
      </w:r>
      <w:r w:rsidRPr="003D35EA">
        <w:rPr>
          <w:rFonts w:ascii="Courier New" w:hAnsi="Courier New" w:cs="Courier New"/>
        </w:rPr>
        <w:t xml:space="preserve">&lt;&gt;(). </w:t>
      </w:r>
      <w:r w:rsidRPr="003D35EA">
        <w:t>The template parameters of the method are: (1)</w:t>
      </w:r>
      <w:r w:rsidRPr="003D35EA">
        <w:rPr>
          <w:rFonts w:ascii="Courier New" w:hAnsi="Courier New" w:cs="Courier New"/>
        </w:rPr>
        <w:t xml:space="preserve"> </w:t>
      </w:r>
      <w:r w:rsidRPr="003D35EA">
        <w:t xml:space="preserve">the name of the data type </w:t>
      </w:r>
      <w:r w:rsidRPr="00E43784">
        <w:t xml:space="preserve">of the input port of the coupled model and </w:t>
      </w:r>
      <w:r>
        <w:t xml:space="preserve">(2) </w:t>
      </w:r>
      <w:r w:rsidRPr="00E43784">
        <w:t xml:space="preserve">the </w:t>
      </w:r>
      <w:r>
        <w:t xml:space="preserve">name of the data type of the port from </w:t>
      </w:r>
      <w:r w:rsidR="000D0951">
        <w:t xml:space="preserve">the </w:t>
      </w:r>
      <w:r w:rsidRPr="00E43784">
        <w:t>submodel inside the coupled model, in this specific order (i.e. form – to).</w:t>
      </w:r>
      <w:r>
        <w:t xml:space="preserve"> In our example, </w:t>
      </w:r>
      <w:r w:rsidR="0097247D">
        <w:t xml:space="preserve">the coupled does not have </w:t>
      </w:r>
      <w:r>
        <w:t>EIC</w:t>
      </w:r>
      <w:r w:rsidR="0097247D">
        <w:t>s</w:t>
      </w:r>
      <w:r>
        <w:t>, therefore we do not use this method.</w:t>
      </w:r>
    </w:p>
    <w:p w14:paraId="3F03B44F" w14:textId="77777777" w:rsidR="0097247D" w:rsidRDefault="003D35EA" w:rsidP="00FE253E">
      <w:r w:rsidRPr="003D35EA">
        <w:rPr>
          <w:b/>
          <w:bCs/>
          <w:u w:val="single"/>
        </w:rPr>
        <w:t>PORTS FOR EOC</w:t>
      </w:r>
      <w:r w:rsidR="0097247D">
        <w:rPr>
          <w:b/>
          <w:bCs/>
          <w:u w:val="single"/>
        </w:rPr>
        <w:t>s</w:t>
      </w:r>
      <w:r w:rsidRPr="003D35EA">
        <w:rPr>
          <w:u w:val="single"/>
        </w:rPr>
        <w:t>:</w:t>
      </w:r>
      <w:r w:rsidRPr="003D35EA">
        <w:t xml:space="preserve"> E</w:t>
      </w:r>
      <w:r>
        <w:t>O</w:t>
      </w:r>
      <w:r w:rsidRPr="003D35EA">
        <w:t>C</w:t>
      </w:r>
      <w:r w:rsidR="0097247D">
        <w:t>s</w:t>
      </w:r>
      <w:r w:rsidRPr="003D35EA">
        <w:t xml:space="preserve"> are defined using </w:t>
      </w:r>
      <w:r w:rsidRPr="003D35EA">
        <w:rPr>
          <w:rFonts w:ascii="Courier New" w:hAnsi="Courier New" w:cs="Courier New"/>
          <w:b/>
          <w:bCs/>
        </w:rPr>
        <w:t>dynamic::translate::make_E</w:t>
      </w:r>
      <w:r>
        <w:rPr>
          <w:rFonts w:ascii="Courier New" w:hAnsi="Courier New" w:cs="Courier New"/>
          <w:b/>
          <w:bCs/>
        </w:rPr>
        <w:t>O</w:t>
      </w:r>
      <w:r w:rsidRPr="003D35EA">
        <w:rPr>
          <w:rFonts w:ascii="Courier New" w:hAnsi="Courier New" w:cs="Courier New"/>
          <w:b/>
          <w:bCs/>
        </w:rPr>
        <w:t>C</w:t>
      </w:r>
      <w:r w:rsidRPr="003D35EA">
        <w:rPr>
          <w:rFonts w:ascii="Courier New" w:hAnsi="Courier New" w:cs="Courier New"/>
        </w:rPr>
        <w:t>&lt;&gt;()</w:t>
      </w:r>
      <w:r>
        <w:rPr>
          <w:rFonts w:ascii="Courier New" w:hAnsi="Courier New" w:cs="Courier New"/>
        </w:rPr>
        <w:t xml:space="preserve">. </w:t>
      </w:r>
      <w:r w:rsidRPr="003D35EA">
        <w:t>The parameters are</w:t>
      </w:r>
      <w:r w:rsidR="00A665B6">
        <w:t xml:space="preserve"> </w:t>
      </w:r>
      <w:r w:rsidR="000D0951">
        <w:t xml:space="preserve">(1) </w:t>
      </w:r>
      <w:r w:rsidRPr="00E43784">
        <w:t xml:space="preserve">the </w:t>
      </w:r>
      <w:r>
        <w:t xml:space="preserve">name of the </w:t>
      </w:r>
      <w:r w:rsidRPr="003D35EA">
        <w:t xml:space="preserve">data type of the port from </w:t>
      </w:r>
      <w:r w:rsidR="00A665B6">
        <w:t xml:space="preserve">the </w:t>
      </w:r>
      <w:r w:rsidRPr="003D35EA">
        <w:t xml:space="preserve">submodel </w:t>
      </w:r>
      <w:r w:rsidR="00A665B6">
        <w:t>(</w:t>
      </w:r>
      <w:r w:rsidR="00A665B6" w:rsidRPr="0097247D">
        <w:rPr>
          <w:rFonts w:ascii="Courier New" w:hAnsi="Courier New" w:cs="Courier New"/>
          <w:color w:val="0070C0"/>
        </w:rPr>
        <w:t>Subnet_defs::out</w:t>
      </w:r>
      <w:r w:rsidR="00A665B6">
        <w:t xml:space="preserve">) </w:t>
      </w:r>
      <w:r w:rsidRPr="003D35EA">
        <w:t xml:space="preserve">and (2) the name </w:t>
      </w:r>
      <w:r w:rsidRPr="003D35EA">
        <w:lastRenderedPageBreak/>
        <w:t>of the data type of the output port of the coupled model</w:t>
      </w:r>
      <w:r w:rsidR="00A665B6">
        <w:t xml:space="preserve"> (</w:t>
      </w:r>
      <w:r w:rsidR="00A665B6" w:rsidRPr="0097247D">
        <w:rPr>
          <w:rFonts w:ascii="Courier New" w:hAnsi="Courier New" w:cs="Courier New"/>
          <w:color w:val="0070C0"/>
        </w:rPr>
        <w:t>top_out</w:t>
      </w:r>
      <w:r w:rsidR="00A665B6">
        <w:t>)</w:t>
      </w:r>
      <w:r w:rsidRPr="003D35EA">
        <w:t xml:space="preserve">, in this specific order (i.e. form – to). In our example, </w:t>
      </w:r>
      <w:r>
        <w:t xml:space="preserve">we connect the </w:t>
      </w:r>
      <w:r w:rsidRPr="003D35EA">
        <w:rPr>
          <w:rFonts w:ascii="Courier New" w:hAnsi="Courier New" w:cs="Courier New"/>
          <w:color w:val="4472C4" w:themeColor="accent1"/>
        </w:rPr>
        <w:t>out</w:t>
      </w:r>
      <w:r>
        <w:t xml:space="preserve"> port from </w:t>
      </w:r>
      <w:r w:rsidR="00A665B6">
        <w:t>S</w:t>
      </w:r>
      <w:r>
        <w:t>ubnet</w:t>
      </w:r>
      <w:r w:rsidR="00A665B6">
        <w:t>1</w:t>
      </w:r>
      <w:r>
        <w:t xml:space="preserve"> with </w:t>
      </w:r>
      <w:r w:rsidRPr="003D35EA">
        <w:rPr>
          <w:rFonts w:ascii="Courier New" w:hAnsi="Courier New" w:cs="Courier New"/>
          <w:color w:val="4472C4" w:themeColor="accent1"/>
        </w:rPr>
        <w:t>top_out</w:t>
      </w:r>
      <w:r>
        <w:t xml:space="preserve"> of the coupled model</w:t>
      </w:r>
      <w:r w:rsidR="0097247D">
        <w:t xml:space="preserve">. </w:t>
      </w:r>
    </w:p>
    <w:p w14:paraId="0C290794" w14:textId="77777777" w:rsidR="000D0951" w:rsidRDefault="000D0951" w:rsidP="000D0951">
      <w:r w:rsidRPr="00FE253E">
        <w:rPr>
          <w:b/>
          <w:bCs/>
          <w:u w:val="single"/>
        </w:rPr>
        <w:t>PORTS FOR ICs</w:t>
      </w:r>
      <w:r w:rsidRPr="00FE253E">
        <w:rPr>
          <w:u w:val="single"/>
        </w:rPr>
        <w:t>:</w:t>
      </w:r>
      <w:r w:rsidRPr="00FE253E">
        <w:t xml:space="preserve"> ICs are defined using </w:t>
      </w:r>
      <w:r w:rsidRPr="00FE253E">
        <w:rPr>
          <w:rFonts w:ascii="Courier New" w:hAnsi="Courier New" w:cs="Courier New"/>
          <w:b/>
          <w:bCs/>
        </w:rPr>
        <w:t>dynamic::translate::make_IC</w:t>
      </w:r>
      <w:r w:rsidRPr="00FE253E">
        <w:rPr>
          <w:rFonts w:ascii="Courier New" w:hAnsi="Courier New" w:cs="Courier New"/>
        </w:rPr>
        <w:t xml:space="preserve">&lt;&gt;(). </w:t>
      </w:r>
      <w:r w:rsidRPr="00FE253E">
        <w:t>The parameters are (1) the name of the data</w:t>
      </w:r>
      <w:r w:rsidRPr="00FE253E">
        <w:rPr>
          <w:rFonts w:ascii="Courier New" w:hAnsi="Courier New" w:cs="Courier New"/>
        </w:rPr>
        <w:t xml:space="preserve"> </w:t>
      </w:r>
      <w:r w:rsidRPr="00FE253E">
        <w:t>type of the output port of the submodel “from” (</w:t>
      </w:r>
      <w:r w:rsidRPr="00FE253E">
        <w:rPr>
          <w:rFonts w:ascii="Courier New" w:hAnsi="Courier New" w:cs="Courier New"/>
          <w:color w:val="0070C0"/>
        </w:rPr>
        <w:t>iestream_input_defs&lt;Message_t&gt;::out</w:t>
      </w:r>
      <w:r w:rsidRPr="00FE253E">
        <w:t>) and (2) the name of the data type of the input port of the submodel “to” (</w:t>
      </w:r>
      <w:r w:rsidRPr="00FE253E">
        <w:rPr>
          <w:rFonts w:ascii="Courier New" w:hAnsi="Courier New" w:cs="Courier New"/>
          <w:color w:val="0070C0"/>
        </w:rPr>
        <w:t>Subnet_defs::in</w:t>
      </w:r>
      <w:r w:rsidRPr="00FE253E">
        <w:t xml:space="preserve">), in this specific order (i.e. from output port– to input port). In our example, we are connecting the </w:t>
      </w:r>
      <w:r w:rsidRPr="00FE253E">
        <w:rPr>
          <w:rFonts w:ascii="Courier New" w:hAnsi="Courier New" w:cs="Courier New"/>
          <w:color w:val="4472C4" w:themeColor="accent1"/>
        </w:rPr>
        <w:t>out</w:t>
      </w:r>
      <w:r w:rsidRPr="00FE253E">
        <w:t xml:space="preserve"> port from input_reader with </w:t>
      </w:r>
      <w:r w:rsidRPr="00FE253E">
        <w:rPr>
          <w:rFonts w:ascii="Courier New" w:hAnsi="Courier New" w:cs="Courier New"/>
          <w:color w:val="4472C4" w:themeColor="accent1"/>
        </w:rPr>
        <w:t>in</w:t>
      </w:r>
      <w:r w:rsidRPr="00FE253E">
        <w:t xml:space="preserve"> port of Subnet1.</w:t>
      </w:r>
    </w:p>
    <w:p w14:paraId="1D147A2E" w14:textId="77777777" w:rsidR="00A61AB1" w:rsidRDefault="00A61AB1" w:rsidP="00A61AB1">
      <w:pPr>
        <w:pStyle w:val="Heading1"/>
      </w:pPr>
      <w:bookmarkStart w:id="40" w:name="_Toc53043256"/>
      <w:r w:rsidRPr="004F41E2">
        <w:t xml:space="preserve">Defining the </w:t>
      </w:r>
      <w:r>
        <w:t>make file to compile the test</w:t>
      </w:r>
      <w:bookmarkEnd w:id="40"/>
    </w:p>
    <w:p w14:paraId="35A00024" w14:textId="77777777" w:rsidR="00A61AB1" w:rsidRDefault="00A61AB1" w:rsidP="00A61AB1">
      <w:r>
        <w:t>The model we have defined along with the simulator is a regular C++ program. Here, we will explain how to compile the program with a make file.</w:t>
      </w:r>
    </w:p>
    <w:p w14:paraId="56323F37" w14:textId="285EC437" w:rsidR="00A61AB1" w:rsidRDefault="00A61AB1" w:rsidP="00A61AB1">
      <w:r>
        <w:t xml:space="preserve">We first need to create a file </w:t>
      </w:r>
      <w:r w:rsidRPr="00D02547">
        <w:t>called “</w:t>
      </w:r>
      <w:r w:rsidRPr="00D02547">
        <w:rPr>
          <w:rFonts w:ascii="Courier New" w:hAnsi="Courier New" w:cs="Courier New"/>
        </w:rPr>
        <w:t>makefile</w:t>
      </w:r>
      <w:r w:rsidRPr="00D02547">
        <w:t>”. The file</w:t>
      </w:r>
      <w:r>
        <w:t xml:space="preserve"> will have the </w:t>
      </w:r>
      <w:r w:rsidR="00FC4263">
        <w:t>statements</w:t>
      </w:r>
      <w:r w:rsidR="0047583F">
        <w:t xml:space="preserve"> defined in </w:t>
      </w:r>
      <w:r w:rsidR="0047583F">
        <w:fldChar w:fldCharType="begin"/>
      </w:r>
      <w:r w:rsidR="0047583F">
        <w:instrText xml:space="preserve"> REF _Ref21384425 \h </w:instrText>
      </w:r>
      <w:r w:rsidR="0047583F">
        <w:fldChar w:fldCharType="separate"/>
      </w:r>
      <w:r w:rsidR="00786F0A">
        <w:t xml:space="preserve">Figure </w:t>
      </w:r>
      <w:r w:rsidR="00786F0A">
        <w:rPr>
          <w:noProof/>
        </w:rPr>
        <w:t>11</w:t>
      </w:r>
      <w:r w:rsidR="0047583F">
        <w:fldChar w:fldCharType="end"/>
      </w:r>
      <w:r>
        <w:t>:</w:t>
      </w:r>
    </w:p>
    <w:p w14:paraId="60B00E86" w14:textId="77777777" w:rsidR="00A61AB1" w:rsidRPr="00A61AB1" w:rsidRDefault="00A61AB1" w:rsidP="00A61AB1">
      <w:pPr>
        <w:pBdr>
          <w:top w:val="single" w:sz="4" w:space="1" w:color="auto"/>
          <w:left w:val="single" w:sz="4" w:space="4" w:color="auto"/>
          <w:bottom w:val="single" w:sz="4" w:space="1" w:color="auto"/>
          <w:right w:val="single" w:sz="4" w:space="4" w:color="auto"/>
        </w:pBdr>
        <w:spacing w:after="0"/>
        <w:rPr>
          <w:rFonts w:ascii="Courier New" w:hAnsi="Courier New" w:cs="Courier New"/>
          <w:sz w:val="20"/>
          <w:szCs w:val="20"/>
        </w:rPr>
      </w:pPr>
      <w:r w:rsidRPr="00A61AB1">
        <w:rPr>
          <w:rFonts w:ascii="Courier New" w:hAnsi="Courier New" w:cs="Courier New"/>
          <w:sz w:val="20"/>
          <w:szCs w:val="20"/>
        </w:rPr>
        <w:t>CC=g++</w:t>
      </w:r>
    </w:p>
    <w:p w14:paraId="5D2A19F2" w14:textId="77777777" w:rsidR="00A61AB1" w:rsidRPr="00A61AB1" w:rsidRDefault="00A61AB1" w:rsidP="00A61AB1">
      <w:pPr>
        <w:pBdr>
          <w:top w:val="single" w:sz="4" w:space="1" w:color="auto"/>
          <w:left w:val="single" w:sz="4" w:space="4" w:color="auto"/>
          <w:bottom w:val="single" w:sz="4" w:space="1" w:color="auto"/>
          <w:right w:val="single" w:sz="4" w:space="4" w:color="auto"/>
        </w:pBdr>
        <w:spacing w:after="0"/>
        <w:rPr>
          <w:rFonts w:ascii="Courier New" w:hAnsi="Courier New" w:cs="Courier New"/>
          <w:sz w:val="20"/>
          <w:szCs w:val="20"/>
        </w:rPr>
      </w:pPr>
      <w:r w:rsidRPr="00A61AB1">
        <w:rPr>
          <w:rFonts w:ascii="Courier New" w:hAnsi="Courier New" w:cs="Courier New"/>
          <w:sz w:val="20"/>
          <w:szCs w:val="20"/>
        </w:rPr>
        <w:t>CFLAGS=-std=c++17</w:t>
      </w:r>
    </w:p>
    <w:p w14:paraId="33324F01" w14:textId="77777777" w:rsidR="00A61AB1" w:rsidRPr="00FB6355" w:rsidRDefault="00A61AB1" w:rsidP="00A61AB1">
      <w:pPr>
        <w:pBdr>
          <w:top w:val="single" w:sz="4" w:space="1" w:color="auto"/>
          <w:left w:val="single" w:sz="4" w:space="4" w:color="auto"/>
          <w:bottom w:val="single" w:sz="4" w:space="1" w:color="auto"/>
          <w:right w:val="single" w:sz="4" w:space="4" w:color="auto"/>
        </w:pBdr>
        <w:spacing w:after="0"/>
        <w:rPr>
          <w:rFonts w:ascii="Courier New" w:hAnsi="Courier New" w:cs="Courier New"/>
          <w:sz w:val="18"/>
          <w:szCs w:val="18"/>
        </w:rPr>
      </w:pPr>
    </w:p>
    <w:p w14:paraId="2C0D9708" w14:textId="77777777" w:rsidR="00A61AB1" w:rsidRPr="00A61AB1" w:rsidRDefault="00A61AB1" w:rsidP="00A61AB1">
      <w:pPr>
        <w:pBdr>
          <w:top w:val="single" w:sz="4" w:space="1" w:color="auto"/>
          <w:left w:val="single" w:sz="4" w:space="4" w:color="auto"/>
          <w:bottom w:val="single" w:sz="4" w:space="1" w:color="auto"/>
          <w:right w:val="single" w:sz="4" w:space="4" w:color="auto"/>
        </w:pBdr>
        <w:spacing w:after="0"/>
        <w:rPr>
          <w:rFonts w:ascii="Courier New" w:hAnsi="Courier New" w:cs="Courier New"/>
          <w:sz w:val="20"/>
          <w:szCs w:val="20"/>
        </w:rPr>
      </w:pPr>
      <w:r w:rsidRPr="00A61AB1">
        <w:rPr>
          <w:rFonts w:ascii="Courier New" w:hAnsi="Courier New" w:cs="Courier New"/>
          <w:sz w:val="20"/>
          <w:szCs w:val="20"/>
        </w:rPr>
        <w:t>INCLUDECADMIUM=-I ../../cadmium/include</w:t>
      </w:r>
    </w:p>
    <w:p w14:paraId="2067D431" w14:textId="77777777" w:rsidR="00A61AB1" w:rsidRPr="00A61AB1" w:rsidRDefault="00A61AB1" w:rsidP="00A61AB1">
      <w:pPr>
        <w:pBdr>
          <w:top w:val="single" w:sz="4" w:space="1" w:color="auto"/>
          <w:left w:val="single" w:sz="4" w:space="4" w:color="auto"/>
          <w:bottom w:val="single" w:sz="4" w:space="1" w:color="auto"/>
          <w:right w:val="single" w:sz="4" w:space="4" w:color="auto"/>
        </w:pBdr>
        <w:spacing w:after="0"/>
        <w:rPr>
          <w:rFonts w:ascii="Courier New" w:hAnsi="Courier New" w:cs="Courier New"/>
          <w:sz w:val="20"/>
          <w:szCs w:val="20"/>
        </w:rPr>
      </w:pPr>
      <w:r w:rsidRPr="00A61AB1">
        <w:rPr>
          <w:rFonts w:ascii="Courier New" w:hAnsi="Courier New" w:cs="Courier New"/>
          <w:sz w:val="20"/>
          <w:szCs w:val="20"/>
        </w:rPr>
        <w:t>INCLUDEDESTIMES=-I ../../DESTimes/include</w:t>
      </w:r>
    </w:p>
    <w:p w14:paraId="4A441DD0" w14:textId="77777777" w:rsidR="00A61AB1" w:rsidRPr="00FB6355" w:rsidRDefault="00A61AB1" w:rsidP="00A61AB1">
      <w:pPr>
        <w:pBdr>
          <w:top w:val="single" w:sz="4" w:space="1" w:color="auto"/>
          <w:left w:val="single" w:sz="4" w:space="4" w:color="auto"/>
          <w:bottom w:val="single" w:sz="4" w:space="1" w:color="auto"/>
          <w:right w:val="single" w:sz="4" w:space="4" w:color="auto"/>
        </w:pBdr>
        <w:spacing w:after="0"/>
        <w:rPr>
          <w:rFonts w:ascii="Courier New" w:hAnsi="Courier New" w:cs="Courier New"/>
          <w:sz w:val="18"/>
          <w:szCs w:val="18"/>
        </w:rPr>
      </w:pPr>
    </w:p>
    <w:p w14:paraId="32388F60" w14:textId="77777777" w:rsidR="00A61AB1" w:rsidRPr="00A61AB1" w:rsidRDefault="00A61AB1" w:rsidP="00A61AB1">
      <w:pPr>
        <w:pBdr>
          <w:top w:val="single" w:sz="4" w:space="1" w:color="auto"/>
          <w:left w:val="single" w:sz="4" w:space="4" w:color="auto"/>
          <w:bottom w:val="single" w:sz="4" w:space="1" w:color="auto"/>
          <w:right w:val="single" w:sz="4" w:space="4" w:color="auto"/>
        </w:pBdr>
        <w:spacing w:after="0"/>
        <w:rPr>
          <w:rFonts w:ascii="Courier New" w:hAnsi="Courier New" w:cs="Courier New"/>
          <w:b/>
          <w:bCs/>
          <w:sz w:val="20"/>
          <w:szCs w:val="20"/>
        </w:rPr>
      </w:pPr>
      <w:r w:rsidRPr="00A61AB1">
        <w:rPr>
          <w:rFonts w:ascii="Courier New" w:hAnsi="Courier New" w:cs="Courier New"/>
          <w:b/>
          <w:bCs/>
          <w:sz w:val="20"/>
          <w:szCs w:val="20"/>
        </w:rPr>
        <w:t>#CREATE BIN AND BUILD FOLDERS TO SAVE THE COMPILED FILES DURING RUNTIME</w:t>
      </w:r>
    </w:p>
    <w:p w14:paraId="3EE13569" w14:textId="77777777" w:rsidR="00A61AB1" w:rsidRPr="00A61AB1" w:rsidRDefault="00A61AB1" w:rsidP="00A61AB1">
      <w:pPr>
        <w:pBdr>
          <w:top w:val="single" w:sz="4" w:space="1" w:color="auto"/>
          <w:left w:val="single" w:sz="4" w:space="4" w:color="auto"/>
          <w:bottom w:val="single" w:sz="4" w:space="1" w:color="auto"/>
          <w:right w:val="single" w:sz="4" w:space="4" w:color="auto"/>
        </w:pBdr>
        <w:spacing w:after="0"/>
        <w:rPr>
          <w:rFonts w:ascii="Courier New" w:hAnsi="Courier New" w:cs="Courier New"/>
          <w:sz w:val="20"/>
          <w:szCs w:val="20"/>
        </w:rPr>
      </w:pPr>
      <w:r w:rsidRPr="00191FD0">
        <w:rPr>
          <w:rFonts w:ascii="Courier New" w:hAnsi="Courier New" w:cs="Courier New"/>
          <w:color w:val="0070C0"/>
          <w:sz w:val="20"/>
          <w:szCs w:val="20"/>
        </w:rPr>
        <w:t xml:space="preserve">bin_folder </w:t>
      </w:r>
      <w:r w:rsidRPr="00A61AB1">
        <w:rPr>
          <w:rFonts w:ascii="Courier New" w:hAnsi="Courier New" w:cs="Courier New"/>
          <w:sz w:val="20"/>
          <w:szCs w:val="20"/>
        </w:rPr>
        <w:t>:= $(shell mkdir</w:t>
      </w:r>
      <w:r w:rsidR="00191FD0">
        <w:rPr>
          <w:rFonts w:ascii="Courier New" w:hAnsi="Courier New" w:cs="Courier New"/>
          <w:sz w:val="20"/>
          <w:szCs w:val="20"/>
        </w:rPr>
        <w:t xml:space="preserve"> -p</w:t>
      </w:r>
      <w:r w:rsidRPr="00A61AB1">
        <w:rPr>
          <w:rFonts w:ascii="Courier New" w:hAnsi="Courier New" w:cs="Courier New"/>
          <w:sz w:val="20"/>
          <w:szCs w:val="20"/>
        </w:rPr>
        <w:t xml:space="preserve"> </w:t>
      </w:r>
      <w:r w:rsidRPr="00191FD0">
        <w:rPr>
          <w:rFonts w:ascii="Courier New" w:hAnsi="Courier New" w:cs="Courier New"/>
          <w:color w:val="0070C0"/>
          <w:sz w:val="20"/>
          <w:szCs w:val="20"/>
        </w:rPr>
        <w:t>bin</w:t>
      </w:r>
      <w:r w:rsidRPr="00A61AB1">
        <w:rPr>
          <w:rFonts w:ascii="Courier New" w:hAnsi="Courier New" w:cs="Courier New"/>
          <w:sz w:val="20"/>
          <w:szCs w:val="20"/>
        </w:rPr>
        <w:t>)</w:t>
      </w:r>
    </w:p>
    <w:p w14:paraId="60CAC752" w14:textId="77777777" w:rsidR="00A61AB1" w:rsidRPr="00A61AB1" w:rsidRDefault="00A61AB1" w:rsidP="00A61AB1">
      <w:pPr>
        <w:pBdr>
          <w:top w:val="single" w:sz="4" w:space="1" w:color="auto"/>
          <w:left w:val="single" w:sz="4" w:space="4" w:color="auto"/>
          <w:bottom w:val="single" w:sz="4" w:space="1" w:color="auto"/>
          <w:right w:val="single" w:sz="4" w:space="4" w:color="auto"/>
        </w:pBdr>
        <w:spacing w:after="0"/>
        <w:rPr>
          <w:rFonts w:ascii="Courier New" w:hAnsi="Courier New" w:cs="Courier New"/>
          <w:sz w:val="20"/>
          <w:szCs w:val="20"/>
        </w:rPr>
      </w:pPr>
      <w:r w:rsidRPr="00D02547">
        <w:rPr>
          <w:rFonts w:ascii="Courier New" w:hAnsi="Courier New" w:cs="Courier New"/>
          <w:color w:val="0070C0"/>
          <w:sz w:val="20"/>
          <w:szCs w:val="20"/>
        </w:rPr>
        <w:t>build</w:t>
      </w:r>
      <w:r w:rsidRPr="00191FD0">
        <w:rPr>
          <w:rFonts w:ascii="Courier New" w:hAnsi="Courier New" w:cs="Courier New"/>
          <w:color w:val="0070C0"/>
          <w:sz w:val="20"/>
          <w:szCs w:val="20"/>
        </w:rPr>
        <w:t xml:space="preserve">_folder </w:t>
      </w:r>
      <w:r w:rsidRPr="00A61AB1">
        <w:rPr>
          <w:rFonts w:ascii="Courier New" w:hAnsi="Courier New" w:cs="Courier New"/>
          <w:sz w:val="20"/>
          <w:szCs w:val="20"/>
        </w:rPr>
        <w:t xml:space="preserve">:= $(shell mkdir </w:t>
      </w:r>
      <w:r w:rsidR="00191FD0">
        <w:rPr>
          <w:rFonts w:ascii="Courier New" w:hAnsi="Courier New" w:cs="Courier New"/>
          <w:sz w:val="20"/>
          <w:szCs w:val="20"/>
        </w:rPr>
        <w:t xml:space="preserve">-p </w:t>
      </w:r>
      <w:r w:rsidRPr="00191FD0">
        <w:rPr>
          <w:rFonts w:ascii="Courier New" w:hAnsi="Courier New" w:cs="Courier New"/>
          <w:color w:val="0070C0"/>
          <w:sz w:val="20"/>
          <w:szCs w:val="20"/>
        </w:rPr>
        <w:t>build</w:t>
      </w:r>
      <w:r w:rsidRPr="00A61AB1">
        <w:rPr>
          <w:rFonts w:ascii="Courier New" w:hAnsi="Courier New" w:cs="Courier New"/>
          <w:sz w:val="20"/>
          <w:szCs w:val="20"/>
        </w:rPr>
        <w:t>)</w:t>
      </w:r>
    </w:p>
    <w:p w14:paraId="5E4D8E3F" w14:textId="77777777" w:rsidR="00A61AB1" w:rsidRPr="00A61AB1" w:rsidRDefault="00A61AB1" w:rsidP="00A61AB1">
      <w:pPr>
        <w:pBdr>
          <w:top w:val="single" w:sz="4" w:space="1" w:color="auto"/>
          <w:left w:val="single" w:sz="4" w:space="4" w:color="auto"/>
          <w:bottom w:val="single" w:sz="4" w:space="1" w:color="auto"/>
          <w:right w:val="single" w:sz="4" w:space="4" w:color="auto"/>
        </w:pBdr>
        <w:spacing w:after="0"/>
        <w:rPr>
          <w:rFonts w:ascii="Courier New" w:hAnsi="Courier New" w:cs="Courier New"/>
          <w:sz w:val="20"/>
          <w:szCs w:val="20"/>
        </w:rPr>
      </w:pPr>
      <w:r w:rsidRPr="00191FD0">
        <w:rPr>
          <w:rFonts w:ascii="Courier New" w:hAnsi="Courier New" w:cs="Courier New"/>
          <w:color w:val="0070C0"/>
          <w:sz w:val="20"/>
          <w:szCs w:val="20"/>
        </w:rPr>
        <w:t xml:space="preserve">results_folder </w:t>
      </w:r>
      <w:r w:rsidRPr="00A61AB1">
        <w:rPr>
          <w:rFonts w:ascii="Courier New" w:hAnsi="Courier New" w:cs="Courier New"/>
          <w:sz w:val="20"/>
          <w:szCs w:val="20"/>
        </w:rPr>
        <w:t xml:space="preserve">:= $(shell mkdir </w:t>
      </w:r>
      <w:r w:rsidR="00191FD0">
        <w:rPr>
          <w:rFonts w:ascii="Courier New" w:hAnsi="Courier New" w:cs="Courier New"/>
          <w:sz w:val="20"/>
          <w:szCs w:val="20"/>
        </w:rPr>
        <w:t xml:space="preserve">-p </w:t>
      </w:r>
      <w:r w:rsidRPr="00191FD0">
        <w:rPr>
          <w:rFonts w:ascii="Courier New" w:hAnsi="Courier New" w:cs="Courier New"/>
          <w:color w:val="0070C0"/>
          <w:sz w:val="20"/>
          <w:szCs w:val="20"/>
        </w:rPr>
        <w:t>simulation_results</w:t>
      </w:r>
      <w:r w:rsidRPr="00A61AB1">
        <w:rPr>
          <w:rFonts w:ascii="Courier New" w:hAnsi="Courier New" w:cs="Courier New"/>
          <w:sz w:val="20"/>
          <w:szCs w:val="20"/>
        </w:rPr>
        <w:t>)</w:t>
      </w:r>
    </w:p>
    <w:p w14:paraId="6056F195" w14:textId="77777777" w:rsidR="00A61AB1" w:rsidRPr="00FB6355" w:rsidRDefault="00A61AB1" w:rsidP="00A61AB1">
      <w:pPr>
        <w:pBdr>
          <w:top w:val="single" w:sz="4" w:space="1" w:color="auto"/>
          <w:left w:val="single" w:sz="4" w:space="4" w:color="auto"/>
          <w:bottom w:val="single" w:sz="4" w:space="1" w:color="auto"/>
          <w:right w:val="single" w:sz="4" w:space="4" w:color="auto"/>
        </w:pBdr>
        <w:spacing w:after="0"/>
        <w:rPr>
          <w:rFonts w:ascii="Courier New" w:hAnsi="Courier New" w:cs="Courier New"/>
          <w:sz w:val="18"/>
          <w:szCs w:val="18"/>
        </w:rPr>
      </w:pPr>
    </w:p>
    <w:p w14:paraId="027ED426" w14:textId="77777777" w:rsidR="00A61AB1" w:rsidRPr="0063497D" w:rsidRDefault="00A61AB1" w:rsidP="00A61AB1">
      <w:pPr>
        <w:pBdr>
          <w:top w:val="single" w:sz="4" w:space="1" w:color="auto"/>
          <w:left w:val="single" w:sz="4" w:space="4" w:color="auto"/>
          <w:bottom w:val="single" w:sz="4" w:space="1" w:color="auto"/>
          <w:right w:val="single" w:sz="4" w:space="4" w:color="auto"/>
        </w:pBdr>
        <w:spacing w:after="0"/>
        <w:rPr>
          <w:rFonts w:ascii="Courier New" w:hAnsi="Courier New" w:cs="Courier New"/>
          <w:b/>
          <w:bCs/>
          <w:sz w:val="20"/>
          <w:szCs w:val="20"/>
        </w:rPr>
      </w:pPr>
      <w:r w:rsidRPr="0063497D">
        <w:rPr>
          <w:rFonts w:ascii="Courier New" w:hAnsi="Courier New" w:cs="Courier New"/>
          <w:b/>
          <w:bCs/>
          <w:sz w:val="20"/>
          <w:szCs w:val="20"/>
        </w:rPr>
        <w:t>#TARGET TO COMPILE SUBNET TEST</w:t>
      </w:r>
    </w:p>
    <w:p w14:paraId="569D6250" w14:textId="77777777" w:rsidR="009B22E7" w:rsidRPr="00A61AB1" w:rsidRDefault="009B22E7" w:rsidP="009B22E7">
      <w:pPr>
        <w:pBdr>
          <w:top w:val="single" w:sz="4" w:space="1" w:color="auto"/>
          <w:left w:val="single" w:sz="4" w:space="4" w:color="auto"/>
          <w:bottom w:val="single" w:sz="4" w:space="1" w:color="auto"/>
          <w:right w:val="single" w:sz="4" w:space="4" w:color="auto"/>
        </w:pBdr>
        <w:spacing w:after="0"/>
        <w:rPr>
          <w:rFonts w:ascii="Courier New" w:hAnsi="Courier New" w:cs="Courier New"/>
          <w:sz w:val="20"/>
          <w:szCs w:val="20"/>
        </w:rPr>
      </w:pPr>
      <w:r w:rsidRPr="00D02547">
        <w:rPr>
          <w:rFonts w:ascii="Courier New" w:hAnsi="Courier New" w:cs="Courier New"/>
          <w:color w:val="0070C0"/>
          <w:sz w:val="20"/>
          <w:szCs w:val="20"/>
        </w:rPr>
        <w:t>message.o</w:t>
      </w:r>
      <w:r w:rsidRPr="00A61AB1">
        <w:rPr>
          <w:rFonts w:ascii="Courier New" w:hAnsi="Courier New" w:cs="Courier New"/>
          <w:sz w:val="20"/>
          <w:szCs w:val="20"/>
        </w:rPr>
        <w:t xml:space="preserve">: </w:t>
      </w:r>
      <w:r w:rsidRPr="00D02547">
        <w:rPr>
          <w:rFonts w:ascii="Courier New" w:hAnsi="Courier New" w:cs="Courier New"/>
          <w:color w:val="0070C0"/>
          <w:sz w:val="20"/>
          <w:szCs w:val="20"/>
        </w:rPr>
        <w:t>data_structures/message.cpp</w:t>
      </w:r>
    </w:p>
    <w:p w14:paraId="6ED16CDB" w14:textId="77777777" w:rsidR="009B22E7" w:rsidRPr="00A61AB1" w:rsidRDefault="009B22E7" w:rsidP="009B22E7">
      <w:pPr>
        <w:pBdr>
          <w:top w:val="single" w:sz="4" w:space="1" w:color="auto"/>
          <w:left w:val="single" w:sz="4" w:space="4" w:color="auto"/>
          <w:bottom w:val="single" w:sz="4" w:space="1" w:color="auto"/>
          <w:right w:val="single" w:sz="4" w:space="4" w:color="auto"/>
        </w:pBdr>
        <w:spacing w:after="0"/>
        <w:rPr>
          <w:rFonts w:ascii="Courier New" w:hAnsi="Courier New" w:cs="Courier New"/>
          <w:sz w:val="20"/>
          <w:szCs w:val="20"/>
        </w:rPr>
      </w:pPr>
      <w:r w:rsidRPr="00A61AB1">
        <w:rPr>
          <w:rFonts w:ascii="Courier New" w:hAnsi="Courier New" w:cs="Courier New"/>
          <w:sz w:val="20"/>
          <w:szCs w:val="20"/>
        </w:rPr>
        <w:tab/>
        <w:t xml:space="preserve">$(CC) -g -c $(CFLAGS) $(INCLUDECADMIUM) $(INCLUDEDESTIMES) </w:t>
      </w:r>
      <w:r w:rsidRPr="00D02547">
        <w:rPr>
          <w:rFonts w:ascii="Courier New" w:hAnsi="Courier New" w:cs="Courier New"/>
          <w:color w:val="0070C0"/>
          <w:sz w:val="20"/>
          <w:szCs w:val="20"/>
        </w:rPr>
        <w:t xml:space="preserve">data_structures/message.cpp </w:t>
      </w:r>
      <w:r w:rsidRPr="00A61AB1">
        <w:rPr>
          <w:rFonts w:ascii="Courier New" w:hAnsi="Courier New" w:cs="Courier New"/>
          <w:sz w:val="20"/>
          <w:szCs w:val="20"/>
        </w:rPr>
        <w:t xml:space="preserve">-o </w:t>
      </w:r>
      <w:r w:rsidRPr="00D02547">
        <w:rPr>
          <w:rFonts w:ascii="Courier New" w:hAnsi="Courier New" w:cs="Courier New"/>
          <w:color w:val="0070C0"/>
          <w:sz w:val="20"/>
          <w:szCs w:val="20"/>
        </w:rPr>
        <w:t>build/message.o</w:t>
      </w:r>
    </w:p>
    <w:p w14:paraId="7349FD93" w14:textId="77777777" w:rsidR="009B22E7" w:rsidRPr="00FB6355" w:rsidRDefault="009B22E7" w:rsidP="009B22E7">
      <w:pPr>
        <w:pBdr>
          <w:top w:val="single" w:sz="4" w:space="1" w:color="auto"/>
          <w:left w:val="single" w:sz="4" w:space="4" w:color="auto"/>
          <w:bottom w:val="single" w:sz="4" w:space="1" w:color="auto"/>
          <w:right w:val="single" w:sz="4" w:space="4" w:color="auto"/>
        </w:pBdr>
        <w:spacing w:after="0"/>
        <w:rPr>
          <w:rFonts w:ascii="Courier New" w:hAnsi="Courier New" w:cs="Courier New"/>
          <w:sz w:val="18"/>
          <w:szCs w:val="18"/>
        </w:rPr>
      </w:pPr>
    </w:p>
    <w:p w14:paraId="7891DF85" w14:textId="77777777" w:rsidR="009B22E7" w:rsidRPr="00A61AB1" w:rsidRDefault="009B22E7" w:rsidP="009B22E7">
      <w:pPr>
        <w:pBdr>
          <w:top w:val="single" w:sz="4" w:space="1" w:color="auto"/>
          <w:left w:val="single" w:sz="4" w:space="4" w:color="auto"/>
          <w:bottom w:val="single" w:sz="4" w:space="1" w:color="auto"/>
          <w:right w:val="single" w:sz="4" w:space="4" w:color="auto"/>
        </w:pBdr>
        <w:spacing w:after="0"/>
        <w:rPr>
          <w:rFonts w:ascii="Courier New" w:hAnsi="Courier New" w:cs="Courier New"/>
          <w:sz w:val="20"/>
          <w:szCs w:val="20"/>
        </w:rPr>
      </w:pPr>
      <w:r w:rsidRPr="00D02547">
        <w:rPr>
          <w:rFonts w:ascii="Courier New" w:hAnsi="Courier New" w:cs="Courier New"/>
          <w:color w:val="0070C0"/>
          <w:sz w:val="20"/>
          <w:szCs w:val="20"/>
        </w:rPr>
        <w:t>main_subnet_test.o</w:t>
      </w:r>
      <w:r w:rsidRPr="00A61AB1">
        <w:rPr>
          <w:rFonts w:ascii="Courier New" w:hAnsi="Courier New" w:cs="Courier New"/>
          <w:sz w:val="20"/>
          <w:szCs w:val="20"/>
        </w:rPr>
        <w:t xml:space="preserve">: </w:t>
      </w:r>
      <w:r w:rsidRPr="00D02547">
        <w:rPr>
          <w:rFonts w:ascii="Courier New" w:hAnsi="Courier New" w:cs="Courier New"/>
          <w:color w:val="0070C0"/>
          <w:sz w:val="20"/>
          <w:szCs w:val="20"/>
        </w:rPr>
        <w:t>test/main_subnet_test.cpp</w:t>
      </w:r>
    </w:p>
    <w:p w14:paraId="0F38D98C" w14:textId="77777777" w:rsidR="009B22E7" w:rsidRPr="00A61AB1" w:rsidRDefault="009B22E7" w:rsidP="009B22E7">
      <w:pPr>
        <w:pBdr>
          <w:top w:val="single" w:sz="4" w:space="1" w:color="auto"/>
          <w:left w:val="single" w:sz="4" w:space="4" w:color="auto"/>
          <w:bottom w:val="single" w:sz="4" w:space="1" w:color="auto"/>
          <w:right w:val="single" w:sz="4" w:space="4" w:color="auto"/>
        </w:pBdr>
        <w:spacing w:after="0"/>
        <w:rPr>
          <w:rFonts w:ascii="Courier New" w:hAnsi="Courier New" w:cs="Courier New"/>
          <w:sz w:val="20"/>
          <w:szCs w:val="20"/>
        </w:rPr>
      </w:pPr>
      <w:r w:rsidRPr="00A61AB1">
        <w:rPr>
          <w:rFonts w:ascii="Courier New" w:hAnsi="Courier New" w:cs="Courier New"/>
          <w:sz w:val="20"/>
          <w:szCs w:val="20"/>
        </w:rPr>
        <w:tab/>
        <w:t xml:space="preserve">$(CC) -g -c $(CFLAGS) $(INCLUDECADMIUM) $(INCLUDEDESTIMES) </w:t>
      </w:r>
      <w:r w:rsidRPr="00D02547">
        <w:rPr>
          <w:rFonts w:ascii="Courier New" w:hAnsi="Courier New" w:cs="Courier New"/>
          <w:color w:val="0070C0"/>
          <w:sz w:val="20"/>
          <w:szCs w:val="20"/>
        </w:rPr>
        <w:t xml:space="preserve">test/main_subnet_test.cpp </w:t>
      </w:r>
      <w:r w:rsidRPr="00A61AB1">
        <w:rPr>
          <w:rFonts w:ascii="Courier New" w:hAnsi="Courier New" w:cs="Courier New"/>
          <w:sz w:val="20"/>
          <w:szCs w:val="20"/>
        </w:rPr>
        <w:t xml:space="preserve">-o </w:t>
      </w:r>
      <w:r w:rsidRPr="00D02547">
        <w:rPr>
          <w:rFonts w:ascii="Courier New" w:hAnsi="Courier New" w:cs="Courier New"/>
          <w:color w:val="0070C0"/>
          <w:sz w:val="20"/>
          <w:szCs w:val="20"/>
        </w:rPr>
        <w:t>build/main_subnet_test.o</w:t>
      </w:r>
    </w:p>
    <w:p w14:paraId="12FE7673" w14:textId="77777777" w:rsidR="009B22E7" w:rsidRPr="00FB6355" w:rsidRDefault="009B22E7" w:rsidP="00A61AB1">
      <w:pPr>
        <w:pBdr>
          <w:top w:val="single" w:sz="4" w:space="1" w:color="auto"/>
          <w:left w:val="single" w:sz="4" w:space="4" w:color="auto"/>
          <w:bottom w:val="single" w:sz="4" w:space="1" w:color="auto"/>
          <w:right w:val="single" w:sz="4" w:space="4" w:color="auto"/>
        </w:pBdr>
        <w:spacing w:after="0"/>
        <w:rPr>
          <w:rFonts w:ascii="Courier New" w:hAnsi="Courier New" w:cs="Courier New"/>
          <w:sz w:val="18"/>
          <w:szCs w:val="18"/>
        </w:rPr>
      </w:pPr>
    </w:p>
    <w:p w14:paraId="4712E228" w14:textId="77777777" w:rsidR="00A61AB1" w:rsidRPr="00D02547" w:rsidRDefault="00A61AB1" w:rsidP="00A61AB1">
      <w:pPr>
        <w:pBdr>
          <w:top w:val="single" w:sz="4" w:space="1" w:color="auto"/>
          <w:left w:val="single" w:sz="4" w:space="4" w:color="auto"/>
          <w:bottom w:val="single" w:sz="4" w:space="1" w:color="auto"/>
          <w:right w:val="single" w:sz="4" w:space="4" w:color="auto"/>
        </w:pBdr>
        <w:spacing w:after="0"/>
        <w:rPr>
          <w:rFonts w:ascii="Courier New" w:hAnsi="Courier New" w:cs="Courier New"/>
          <w:color w:val="0070C0"/>
          <w:sz w:val="20"/>
          <w:szCs w:val="20"/>
        </w:rPr>
      </w:pPr>
      <w:r w:rsidRPr="00D02547">
        <w:rPr>
          <w:rFonts w:ascii="Courier New" w:hAnsi="Courier New" w:cs="Courier New"/>
          <w:color w:val="0070C0"/>
          <w:sz w:val="20"/>
          <w:szCs w:val="20"/>
        </w:rPr>
        <w:t>tests</w:t>
      </w:r>
      <w:r w:rsidRPr="00A61AB1">
        <w:rPr>
          <w:rFonts w:ascii="Courier New" w:hAnsi="Courier New" w:cs="Courier New"/>
          <w:sz w:val="20"/>
          <w:szCs w:val="20"/>
        </w:rPr>
        <w:t xml:space="preserve">: </w:t>
      </w:r>
      <w:r w:rsidRPr="00D02547">
        <w:rPr>
          <w:rFonts w:ascii="Courier New" w:hAnsi="Courier New" w:cs="Courier New"/>
          <w:color w:val="0070C0"/>
          <w:sz w:val="20"/>
          <w:szCs w:val="20"/>
        </w:rPr>
        <w:t>main_subnet_test.o message.o</w:t>
      </w:r>
    </w:p>
    <w:p w14:paraId="3A7B0434" w14:textId="77777777" w:rsidR="00A61AB1" w:rsidRPr="00A61AB1" w:rsidRDefault="00A61AB1" w:rsidP="00A61AB1">
      <w:pPr>
        <w:pBdr>
          <w:top w:val="single" w:sz="4" w:space="1" w:color="auto"/>
          <w:left w:val="single" w:sz="4" w:space="4" w:color="auto"/>
          <w:bottom w:val="single" w:sz="4" w:space="1" w:color="auto"/>
          <w:right w:val="single" w:sz="4" w:space="4" w:color="auto"/>
        </w:pBdr>
        <w:spacing w:after="0"/>
        <w:rPr>
          <w:rFonts w:ascii="Courier New" w:hAnsi="Courier New" w:cs="Courier New"/>
          <w:sz w:val="20"/>
          <w:szCs w:val="20"/>
        </w:rPr>
      </w:pPr>
      <w:r w:rsidRPr="00A61AB1">
        <w:rPr>
          <w:rFonts w:ascii="Courier New" w:hAnsi="Courier New" w:cs="Courier New"/>
          <w:sz w:val="20"/>
          <w:szCs w:val="20"/>
        </w:rPr>
        <w:tab/>
        <w:t xml:space="preserve">$(CC) -g -o </w:t>
      </w:r>
      <w:r w:rsidRPr="00D02547">
        <w:rPr>
          <w:rFonts w:ascii="Courier New" w:hAnsi="Courier New" w:cs="Courier New"/>
          <w:color w:val="0070C0"/>
          <w:sz w:val="20"/>
          <w:szCs w:val="20"/>
        </w:rPr>
        <w:t>bin/SUBNET_TEST build/main_subnet_test.o build/message.o</w:t>
      </w:r>
    </w:p>
    <w:p w14:paraId="1C5D1968" w14:textId="77777777" w:rsidR="00A61AB1" w:rsidRPr="00FB6355" w:rsidRDefault="00A61AB1" w:rsidP="00A61AB1">
      <w:pPr>
        <w:pBdr>
          <w:top w:val="single" w:sz="4" w:space="1" w:color="auto"/>
          <w:left w:val="single" w:sz="4" w:space="4" w:color="auto"/>
          <w:bottom w:val="single" w:sz="4" w:space="1" w:color="auto"/>
          <w:right w:val="single" w:sz="4" w:space="4" w:color="auto"/>
        </w:pBdr>
        <w:spacing w:after="0"/>
        <w:rPr>
          <w:rFonts w:ascii="Courier New" w:hAnsi="Courier New" w:cs="Courier New"/>
          <w:sz w:val="18"/>
          <w:szCs w:val="18"/>
        </w:rPr>
      </w:pPr>
    </w:p>
    <w:p w14:paraId="3AA46E71" w14:textId="77777777" w:rsidR="00191FD0" w:rsidRPr="0063497D" w:rsidRDefault="00191FD0" w:rsidP="00191FD0">
      <w:pPr>
        <w:pBdr>
          <w:top w:val="single" w:sz="4" w:space="1" w:color="auto"/>
          <w:left w:val="single" w:sz="4" w:space="4" w:color="auto"/>
          <w:bottom w:val="single" w:sz="4" w:space="1" w:color="auto"/>
          <w:right w:val="single" w:sz="4" w:space="4" w:color="auto"/>
        </w:pBdr>
        <w:spacing w:after="0"/>
        <w:rPr>
          <w:rFonts w:ascii="Courier New" w:hAnsi="Courier New" w:cs="Courier New"/>
          <w:b/>
          <w:bCs/>
          <w:sz w:val="20"/>
          <w:szCs w:val="20"/>
        </w:rPr>
      </w:pPr>
      <w:r w:rsidRPr="0063497D">
        <w:rPr>
          <w:rFonts w:ascii="Courier New" w:hAnsi="Courier New" w:cs="Courier New"/>
          <w:b/>
          <w:bCs/>
          <w:sz w:val="20"/>
          <w:szCs w:val="20"/>
        </w:rPr>
        <w:t>#TARGET TO COMPILE EVERYTHING</w:t>
      </w:r>
    </w:p>
    <w:p w14:paraId="512DBFB7" w14:textId="77777777" w:rsidR="00191FD0" w:rsidRPr="00A61AB1" w:rsidRDefault="00191FD0" w:rsidP="00191FD0">
      <w:pPr>
        <w:pBdr>
          <w:top w:val="single" w:sz="4" w:space="1" w:color="auto"/>
          <w:left w:val="single" w:sz="4" w:space="4" w:color="auto"/>
          <w:bottom w:val="single" w:sz="4" w:space="1" w:color="auto"/>
          <w:right w:val="single" w:sz="4" w:space="4" w:color="auto"/>
        </w:pBdr>
        <w:spacing w:after="0"/>
        <w:rPr>
          <w:rFonts w:ascii="Courier New" w:hAnsi="Courier New" w:cs="Courier New"/>
          <w:sz w:val="20"/>
          <w:szCs w:val="20"/>
        </w:rPr>
      </w:pPr>
      <w:r w:rsidRPr="00A61AB1">
        <w:rPr>
          <w:rFonts w:ascii="Courier New" w:hAnsi="Courier New" w:cs="Courier New"/>
          <w:sz w:val="20"/>
          <w:szCs w:val="20"/>
        </w:rPr>
        <w:t xml:space="preserve">all: </w:t>
      </w:r>
      <w:r w:rsidRPr="00D02547">
        <w:rPr>
          <w:rFonts w:ascii="Courier New" w:hAnsi="Courier New" w:cs="Courier New"/>
          <w:color w:val="0070C0"/>
          <w:sz w:val="20"/>
          <w:szCs w:val="20"/>
        </w:rPr>
        <w:t>tests</w:t>
      </w:r>
    </w:p>
    <w:p w14:paraId="6320A113" w14:textId="77777777" w:rsidR="00191FD0" w:rsidRPr="00FB6355" w:rsidRDefault="00191FD0" w:rsidP="00A61AB1">
      <w:pPr>
        <w:pBdr>
          <w:top w:val="single" w:sz="4" w:space="1" w:color="auto"/>
          <w:left w:val="single" w:sz="4" w:space="4" w:color="auto"/>
          <w:bottom w:val="single" w:sz="4" w:space="1" w:color="auto"/>
          <w:right w:val="single" w:sz="4" w:space="4" w:color="auto"/>
        </w:pBdr>
        <w:spacing w:after="0"/>
        <w:rPr>
          <w:rFonts w:ascii="Courier New" w:hAnsi="Courier New" w:cs="Courier New"/>
          <w:sz w:val="18"/>
          <w:szCs w:val="18"/>
        </w:rPr>
      </w:pPr>
    </w:p>
    <w:p w14:paraId="75D04EAF" w14:textId="77777777" w:rsidR="00A61AB1" w:rsidRPr="0063497D" w:rsidRDefault="00A61AB1" w:rsidP="00A61AB1">
      <w:pPr>
        <w:pBdr>
          <w:top w:val="single" w:sz="4" w:space="1" w:color="auto"/>
          <w:left w:val="single" w:sz="4" w:space="4" w:color="auto"/>
          <w:bottom w:val="single" w:sz="4" w:space="1" w:color="auto"/>
          <w:right w:val="single" w:sz="4" w:space="4" w:color="auto"/>
        </w:pBdr>
        <w:spacing w:after="0"/>
        <w:rPr>
          <w:rFonts w:ascii="Courier New" w:hAnsi="Courier New" w:cs="Courier New"/>
          <w:b/>
          <w:bCs/>
          <w:sz w:val="20"/>
          <w:szCs w:val="20"/>
        </w:rPr>
      </w:pPr>
      <w:r w:rsidRPr="0063497D">
        <w:rPr>
          <w:rFonts w:ascii="Courier New" w:hAnsi="Courier New" w:cs="Courier New"/>
          <w:b/>
          <w:bCs/>
          <w:sz w:val="20"/>
          <w:szCs w:val="20"/>
        </w:rPr>
        <w:t>#CLEAN COMMANDS</w:t>
      </w:r>
    </w:p>
    <w:p w14:paraId="53678848" w14:textId="77777777" w:rsidR="00A61AB1" w:rsidRPr="00A61AB1" w:rsidRDefault="00A61AB1" w:rsidP="00A61AB1">
      <w:pPr>
        <w:pBdr>
          <w:top w:val="single" w:sz="4" w:space="1" w:color="auto"/>
          <w:left w:val="single" w:sz="4" w:space="4" w:color="auto"/>
          <w:bottom w:val="single" w:sz="4" w:space="1" w:color="auto"/>
          <w:right w:val="single" w:sz="4" w:space="4" w:color="auto"/>
        </w:pBdr>
        <w:spacing w:after="0"/>
        <w:rPr>
          <w:rFonts w:ascii="Courier New" w:hAnsi="Courier New" w:cs="Courier New"/>
          <w:sz w:val="20"/>
          <w:szCs w:val="20"/>
        </w:rPr>
      </w:pPr>
      <w:r w:rsidRPr="00A61AB1">
        <w:rPr>
          <w:rFonts w:ascii="Courier New" w:hAnsi="Courier New" w:cs="Courier New"/>
          <w:sz w:val="20"/>
          <w:szCs w:val="20"/>
        </w:rPr>
        <w:t xml:space="preserve">clean: </w:t>
      </w:r>
    </w:p>
    <w:p w14:paraId="45E423F9" w14:textId="77777777" w:rsidR="00A61AB1" w:rsidRPr="00A61AB1" w:rsidRDefault="00A61AB1" w:rsidP="00A61AB1">
      <w:pPr>
        <w:pBdr>
          <w:top w:val="single" w:sz="4" w:space="1" w:color="auto"/>
          <w:left w:val="single" w:sz="4" w:space="4" w:color="auto"/>
          <w:bottom w:val="single" w:sz="4" w:space="1" w:color="auto"/>
          <w:right w:val="single" w:sz="4" w:space="4" w:color="auto"/>
        </w:pBdr>
        <w:spacing w:after="0"/>
        <w:rPr>
          <w:rFonts w:ascii="Courier New" w:hAnsi="Courier New" w:cs="Courier New"/>
          <w:sz w:val="20"/>
          <w:szCs w:val="20"/>
        </w:rPr>
      </w:pPr>
      <w:r w:rsidRPr="00A61AB1">
        <w:rPr>
          <w:rFonts w:ascii="Courier New" w:hAnsi="Courier New" w:cs="Courier New"/>
          <w:sz w:val="20"/>
          <w:szCs w:val="20"/>
        </w:rPr>
        <w:tab/>
      </w:r>
      <w:r w:rsidRPr="00D02547">
        <w:rPr>
          <w:rFonts w:ascii="Courier New" w:hAnsi="Courier New" w:cs="Courier New"/>
          <w:color w:val="0070C0"/>
          <w:sz w:val="20"/>
          <w:szCs w:val="20"/>
        </w:rPr>
        <w:t>rm -f bin/* build/*</w:t>
      </w:r>
    </w:p>
    <w:p w14:paraId="5C44DDEC" w14:textId="4CEB4B5B" w:rsidR="00A61AB1" w:rsidRDefault="0047583F" w:rsidP="0047583F">
      <w:pPr>
        <w:pStyle w:val="Caption"/>
      </w:pPr>
      <w:bookmarkStart w:id="41" w:name="_Ref21384425"/>
      <w:r>
        <w:t xml:space="preserve">Figure </w:t>
      </w:r>
      <w:r>
        <w:fldChar w:fldCharType="begin"/>
      </w:r>
      <w:r>
        <w:instrText xml:space="preserve"> SEQ Figure \* ARABIC </w:instrText>
      </w:r>
      <w:r>
        <w:fldChar w:fldCharType="separate"/>
      </w:r>
      <w:r w:rsidR="00786F0A">
        <w:rPr>
          <w:noProof/>
        </w:rPr>
        <w:t>11</w:t>
      </w:r>
      <w:r>
        <w:fldChar w:fldCharType="end"/>
      </w:r>
      <w:bookmarkEnd w:id="41"/>
      <w:r>
        <w:t>. Make file to compile the subnet test</w:t>
      </w:r>
    </w:p>
    <w:p w14:paraId="5902981A" w14:textId="77777777" w:rsidR="00A61AB1" w:rsidRPr="00D02547" w:rsidRDefault="0063497D" w:rsidP="00A61AB1">
      <w:r w:rsidRPr="00D02547">
        <w:t xml:space="preserve">First, we define the compiler we are using, in this case, </w:t>
      </w:r>
      <w:r w:rsidRPr="00D02547">
        <w:rPr>
          <w:rFonts w:ascii="Courier New" w:hAnsi="Courier New" w:cs="Courier New"/>
        </w:rPr>
        <w:t>g++.</w:t>
      </w:r>
      <w:r w:rsidRPr="00D02547">
        <w:t xml:space="preserve"> </w:t>
      </w:r>
    </w:p>
    <w:p w14:paraId="5391F077" w14:textId="77777777" w:rsidR="00A61AB1" w:rsidRPr="00D02547" w:rsidRDefault="0063497D" w:rsidP="00A61AB1">
      <w:r w:rsidRPr="00D02547">
        <w:t>Then we need to define the C++ standard we are using, in this case</w:t>
      </w:r>
      <w:r w:rsidR="00407491" w:rsidRPr="00D02547">
        <w:t>,</w:t>
      </w:r>
      <w:r w:rsidRPr="00D02547">
        <w:t xml:space="preserve"> C++17</w:t>
      </w:r>
      <w:r w:rsidR="00FC4263" w:rsidRPr="00D02547">
        <w:t>.</w:t>
      </w:r>
    </w:p>
    <w:p w14:paraId="20C2E8F6" w14:textId="77777777" w:rsidR="0063497D" w:rsidRPr="00D02547" w:rsidRDefault="0063497D" w:rsidP="0063497D">
      <w:r w:rsidRPr="00D02547">
        <w:t xml:space="preserve">We also need to define the paths to Cadmium and DESTimes libraries, so the compiler can find the files we specified in the #includes &lt;&gt;. We define the paths in the </w:t>
      </w:r>
      <w:r w:rsidRPr="00D02547">
        <w:rPr>
          <w:rFonts w:ascii="Courier New" w:hAnsi="Courier New" w:cs="Courier New"/>
        </w:rPr>
        <w:t xml:space="preserve">INCLUDECADMIUM </w:t>
      </w:r>
      <w:r w:rsidRPr="00D02547">
        <w:t>and</w:t>
      </w:r>
      <w:r w:rsidRPr="00D02547">
        <w:rPr>
          <w:rFonts w:ascii="Courier New" w:hAnsi="Courier New" w:cs="Courier New"/>
        </w:rPr>
        <w:t xml:space="preserve"> INCLUDEDESTIMES </w:t>
      </w:r>
      <w:r w:rsidRPr="00D02547">
        <w:t>variables. In a</w:t>
      </w:r>
      <w:r w:rsidRPr="00D02547">
        <w:rPr>
          <w:rFonts w:ascii="Courier New" w:hAnsi="Courier New" w:cs="Courier New"/>
        </w:rPr>
        <w:t xml:space="preserve"> makefile</w:t>
      </w:r>
      <w:r w:rsidRPr="00D02547">
        <w:t>, a path is preceded by</w:t>
      </w:r>
      <w:r w:rsidRPr="00D02547">
        <w:rPr>
          <w:rFonts w:ascii="Courier New" w:hAnsi="Courier New" w:cs="Courier New"/>
        </w:rPr>
        <w:t xml:space="preserve"> -I. </w:t>
      </w:r>
      <w:r w:rsidRPr="00D02547">
        <w:t xml:space="preserve">The paths are relative from the location of the make file. If we download the simulator as explained at the beginning of the manual and we create new models </w:t>
      </w:r>
      <w:r w:rsidRPr="00D02547">
        <w:lastRenderedPageBreak/>
        <w:t>inside the folder “DEVS-Models” following the same structure as in the ABP, we will not need to modify these paths.</w:t>
      </w:r>
    </w:p>
    <w:p w14:paraId="706FF623" w14:textId="77777777" w:rsidR="0063497D" w:rsidRPr="00D02547" w:rsidRDefault="00FC4263" w:rsidP="0063497D">
      <w:r w:rsidRPr="00D02547">
        <w:t>W</w:t>
      </w:r>
      <w:r w:rsidR="0063497D" w:rsidRPr="00D02547">
        <w:t xml:space="preserve">e store intermediate built files in a folder called </w:t>
      </w:r>
      <w:r w:rsidR="0063497D" w:rsidRPr="00D02547">
        <w:rPr>
          <w:rFonts w:ascii="Courier New" w:hAnsi="Courier New" w:cs="Courier New"/>
        </w:rPr>
        <w:t>build</w:t>
      </w:r>
      <w:r w:rsidRPr="00D02547">
        <w:t>;</w:t>
      </w:r>
      <w:r w:rsidR="0063497D" w:rsidRPr="00D02547">
        <w:t xml:space="preserve"> the executables in a folder called </w:t>
      </w:r>
      <w:r w:rsidR="0063497D" w:rsidRPr="00D02547">
        <w:rPr>
          <w:rFonts w:ascii="Courier New" w:hAnsi="Courier New" w:cs="Courier New"/>
        </w:rPr>
        <w:t>bin</w:t>
      </w:r>
      <w:r w:rsidR="0063497D" w:rsidRPr="00D02547">
        <w:t xml:space="preserve"> and the simulation results in a folder called </w:t>
      </w:r>
      <w:r w:rsidR="0063497D" w:rsidRPr="00D02547">
        <w:rPr>
          <w:rFonts w:ascii="Courier New" w:hAnsi="Courier New" w:cs="Courier New"/>
        </w:rPr>
        <w:t>simulation_results</w:t>
      </w:r>
      <w:r w:rsidR="0063497D" w:rsidRPr="00D02547">
        <w:t xml:space="preserve">. To do so, we need to </w:t>
      </w:r>
      <w:r w:rsidR="00CD237E" w:rsidRPr="00D02547">
        <w:t>be</w:t>
      </w:r>
      <w:r w:rsidR="0063497D" w:rsidRPr="00D02547">
        <w:t xml:space="preserve"> sure that these folders exist, and if they do not exis</w:t>
      </w:r>
      <w:r w:rsidR="00D9787E" w:rsidRPr="00D02547">
        <w:t>t,</w:t>
      </w:r>
      <w:r w:rsidR="0063497D" w:rsidRPr="00D02547">
        <w:t xml:space="preserve"> we need to create them.</w:t>
      </w:r>
      <w:r w:rsidRPr="00D02547">
        <w:t xml:space="preserve"> We can do this in the makefile as follows:</w:t>
      </w:r>
    </w:p>
    <w:p w14:paraId="12429594" w14:textId="77777777" w:rsidR="00D9787E" w:rsidRPr="00D02547" w:rsidRDefault="00D9787E" w:rsidP="00BF7E1E">
      <w:pPr>
        <w:rPr>
          <w:rFonts w:ascii="Courier New" w:hAnsi="Courier New" w:cs="Courier New"/>
          <w:b/>
          <w:bCs/>
        </w:rPr>
      </w:pPr>
      <w:r w:rsidRPr="00D02547">
        <w:rPr>
          <w:rFonts w:ascii="Courier New" w:hAnsi="Courier New" w:cs="Courier New"/>
          <w:b/>
          <w:bCs/>
          <w:color w:val="0070C0"/>
        </w:rPr>
        <w:t xml:space="preserve">command_name </w:t>
      </w:r>
      <w:r w:rsidRPr="00D02547">
        <w:rPr>
          <w:rFonts w:ascii="Courier New" w:hAnsi="Courier New" w:cs="Courier New"/>
          <w:b/>
          <w:bCs/>
        </w:rPr>
        <w:t>:= $(shell mkdir</w:t>
      </w:r>
      <w:r w:rsidR="00C86B23" w:rsidRPr="00D02547">
        <w:rPr>
          <w:rFonts w:ascii="Courier New" w:hAnsi="Courier New" w:cs="Courier New"/>
          <w:b/>
          <w:bCs/>
        </w:rPr>
        <w:t xml:space="preserve"> -p</w:t>
      </w:r>
      <w:r w:rsidRPr="00D02547">
        <w:rPr>
          <w:rFonts w:ascii="Courier New" w:hAnsi="Courier New" w:cs="Courier New"/>
          <w:b/>
          <w:bCs/>
        </w:rPr>
        <w:t xml:space="preserve"> </w:t>
      </w:r>
      <w:r w:rsidRPr="00D02547">
        <w:rPr>
          <w:rFonts w:ascii="Courier New" w:hAnsi="Courier New" w:cs="Courier New"/>
          <w:b/>
          <w:bCs/>
          <w:color w:val="0070C0"/>
        </w:rPr>
        <w:t>folder_name</w:t>
      </w:r>
      <w:r w:rsidRPr="00D02547">
        <w:rPr>
          <w:rFonts w:ascii="Courier New" w:hAnsi="Courier New" w:cs="Courier New"/>
          <w:b/>
          <w:bCs/>
        </w:rPr>
        <w:t>)</w:t>
      </w:r>
    </w:p>
    <w:p w14:paraId="1F7101CB" w14:textId="77777777" w:rsidR="00D9787E" w:rsidRPr="00D02547" w:rsidRDefault="00D9787E" w:rsidP="0063497D">
      <w:r w:rsidRPr="00D02547">
        <w:t xml:space="preserve">We need to assign a name to the make file command, in this generic case </w:t>
      </w:r>
      <w:r w:rsidRPr="00D02547">
        <w:rPr>
          <w:rFonts w:ascii="Courier New" w:hAnsi="Courier New" w:cs="Courier New"/>
          <w:b/>
          <w:bCs/>
          <w:color w:val="0070C0"/>
        </w:rPr>
        <w:t>command_name</w:t>
      </w:r>
      <w:r w:rsidRPr="00D02547">
        <w:t>, we then write a shell command to create the directory if it does not exi</w:t>
      </w:r>
      <w:r w:rsidR="00407491" w:rsidRPr="00D02547">
        <w:t>s</w:t>
      </w:r>
      <w:r w:rsidRPr="00D02547">
        <w:t xml:space="preserve">t. </w:t>
      </w:r>
      <w:r w:rsidRPr="00D02547">
        <w:rPr>
          <w:rFonts w:ascii="Courier New" w:hAnsi="Courier New" w:cs="Courier New"/>
          <w:b/>
          <w:bCs/>
        </w:rPr>
        <w:t xml:space="preserve">mkdir </w:t>
      </w:r>
      <w:r w:rsidRPr="00D02547">
        <w:t>creates a directory</w:t>
      </w:r>
      <w:r w:rsidRPr="00D02547">
        <w:rPr>
          <w:rFonts w:ascii="Courier New" w:hAnsi="Courier New" w:cs="Courier New"/>
          <w:b/>
          <w:bCs/>
        </w:rPr>
        <w:t xml:space="preserve"> </w:t>
      </w:r>
      <w:r w:rsidRPr="00D02547">
        <w:t>with the name</w:t>
      </w:r>
      <w:r w:rsidRPr="00D02547">
        <w:rPr>
          <w:rFonts w:ascii="Courier New" w:hAnsi="Courier New" w:cs="Courier New"/>
          <w:b/>
          <w:bCs/>
        </w:rPr>
        <w:t xml:space="preserve"> </w:t>
      </w:r>
      <w:r w:rsidRPr="00D02547">
        <w:rPr>
          <w:rFonts w:ascii="Courier New" w:hAnsi="Courier New" w:cs="Courier New"/>
          <w:b/>
          <w:bCs/>
          <w:color w:val="0070C0"/>
        </w:rPr>
        <w:t>folder_name</w:t>
      </w:r>
      <w:r w:rsidRPr="00D02547">
        <w:t>.</w:t>
      </w:r>
      <w:r w:rsidR="00191FD0" w:rsidRPr="00D02547">
        <w:t xml:space="preserve"> The </w:t>
      </w:r>
      <w:r w:rsidR="00191FD0" w:rsidRPr="00D02547">
        <w:rPr>
          <w:b/>
          <w:bCs/>
        </w:rPr>
        <w:t>-p</w:t>
      </w:r>
      <w:r w:rsidR="00191FD0" w:rsidRPr="00D02547">
        <w:t xml:space="preserve"> option specif</w:t>
      </w:r>
      <w:r w:rsidR="00C86B23" w:rsidRPr="00D02547">
        <w:t>ies create the directory</w:t>
      </w:r>
      <w:r w:rsidR="009B22E7" w:rsidRPr="00D02547">
        <w:t xml:space="preserve"> </w:t>
      </w:r>
      <w:r w:rsidR="009B22E7" w:rsidRPr="00D02547">
        <w:rPr>
          <w:u w:val="single"/>
        </w:rPr>
        <w:t>only</w:t>
      </w:r>
      <w:r w:rsidR="00C86B23" w:rsidRPr="00D02547">
        <w:t xml:space="preserve"> if it does not already exi</w:t>
      </w:r>
      <w:r w:rsidR="00407491" w:rsidRPr="00D02547">
        <w:t>s</w:t>
      </w:r>
      <w:r w:rsidR="00C86B23" w:rsidRPr="00D02547">
        <w:t xml:space="preserve">t. </w:t>
      </w:r>
      <w:r w:rsidRPr="00D02547">
        <w:t xml:space="preserve">In our case, we create the folders: </w:t>
      </w:r>
      <w:r w:rsidRPr="00D02547">
        <w:rPr>
          <w:rFonts w:ascii="Courier New" w:hAnsi="Courier New" w:cs="Courier New"/>
          <w:b/>
          <w:bCs/>
        </w:rPr>
        <w:t>build</w:t>
      </w:r>
      <w:r w:rsidRPr="00D02547">
        <w:t xml:space="preserve">, </w:t>
      </w:r>
      <w:r w:rsidRPr="00D02547">
        <w:rPr>
          <w:rFonts w:ascii="Courier New" w:hAnsi="Courier New" w:cs="Courier New"/>
          <w:b/>
          <w:bCs/>
        </w:rPr>
        <w:t>bin</w:t>
      </w:r>
      <w:r w:rsidRPr="00D02547">
        <w:t xml:space="preserve"> and </w:t>
      </w:r>
      <w:r w:rsidRPr="00D02547">
        <w:rPr>
          <w:rFonts w:ascii="Courier New" w:hAnsi="Courier New" w:cs="Courier New"/>
          <w:b/>
          <w:bCs/>
        </w:rPr>
        <w:t>simulation_results</w:t>
      </w:r>
      <w:r w:rsidRPr="00D02547">
        <w:t>.</w:t>
      </w:r>
    </w:p>
    <w:p w14:paraId="4D5E96F9" w14:textId="77777777" w:rsidR="009B22E7" w:rsidRPr="00D02547" w:rsidRDefault="009B22E7" w:rsidP="009B22E7">
      <w:r w:rsidRPr="00D02547">
        <w:t>We then specify how to create the executable to run the subnet test. To create the executable, we first need to create the object files (.o) of all the cpp files involved in our program, in this case</w:t>
      </w:r>
      <w:r w:rsidR="00407491" w:rsidRPr="00D02547">
        <w:t>,</w:t>
      </w:r>
      <w:r w:rsidRPr="00D02547">
        <w:t xml:space="preserve"> </w:t>
      </w:r>
      <w:r w:rsidRPr="00D02547">
        <w:rPr>
          <w:rFonts w:ascii="Courier New" w:hAnsi="Courier New" w:cs="Courier New"/>
        </w:rPr>
        <w:t>message.cpp</w:t>
      </w:r>
      <w:r w:rsidRPr="00D02547">
        <w:t xml:space="preserve"> and </w:t>
      </w:r>
      <w:r w:rsidRPr="00D02547">
        <w:rPr>
          <w:rFonts w:ascii="Courier New" w:hAnsi="Courier New" w:cs="Courier New"/>
        </w:rPr>
        <w:t>main_subnet_test.cpp</w:t>
      </w:r>
      <w:r w:rsidRPr="00D02547">
        <w:t>. The object files contain the compiled code.</w:t>
      </w:r>
    </w:p>
    <w:p w14:paraId="40D29A36" w14:textId="77777777" w:rsidR="009B22E7" w:rsidRPr="00D02547" w:rsidRDefault="009B22E7" w:rsidP="009B22E7">
      <w:r w:rsidRPr="00D02547">
        <w:t>To generate an object file</w:t>
      </w:r>
      <w:r w:rsidR="00AB44B0" w:rsidRPr="00D02547">
        <w:t xml:space="preserve"> in the context of our simulator,</w:t>
      </w:r>
      <w:r w:rsidRPr="00D02547">
        <w:t xml:space="preserve"> we need to use the following </w:t>
      </w:r>
      <w:r w:rsidR="00FC4263" w:rsidRPr="00D02547">
        <w:t>statements</w:t>
      </w:r>
      <w:r w:rsidR="00AB44B0" w:rsidRPr="00D02547">
        <w:t xml:space="preserve">: </w:t>
      </w:r>
    </w:p>
    <w:p w14:paraId="6A72D598" w14:textId="77777777" w:rsidR="009B22E7" w:rsidRPr="00A61AB1" w:rsidRDefault="009B22E7" w:rsidP="009B22E7">
      <w:pPr>
        <w:pBdr>
          <w:top w:val="single" w:sz="4" w:space="1" w:color="auto"/>
          <w:left w:val="single" w:sz="4" w:space="4" w:color="auto"/>
          <w:bottom w:val="single" w:sz="4" w:space="1" w:color="auto"/>
          <w:right w:val="single" w:sz="4" w:space="4" w:color="auto"/>
        </w:pBdr>
        <w:spacing w:after="0"/>
        <w:rPr>
          <w:rFonts w:ascii="Courier New" w:hAnsi="Courier New" w:cs="Courier New"/>
          <w:sz w:val="20"/>
          <w:szCs w:val="20"/>
        </w:rPr>
      </w:pPr>
      <w:r w:rsidRPr="009B22E7">
        <w:rPr>
          <w:rFonts w:ascii="Courier New" w:hAnsi="Courier New" w:cs="Courier New"/>
          <w:color w:val="0070C0"/>
          <w:sz w:val="20"/>
          <w:szCs w:val="20"/>
        </w:rPr>
        <w:t>file_name</w:t>
      </w:r>
      <w:r w:rsidRPr="00A61AB1">
        <w:rPr>
          <w:rFonts w:ascii="Courier New" w:hAnsi="Courier New" w:cs="Courier New"/>
          <w:sz w:val="20"/>
          <w:szCs w:val="20"/>
        </w:rPr>
        <w:t xml:space="preserve">.o: </w:t>
      </w:r>
      <w:r w:rsidRPr="009B22E7">
        <w:rPr>
          <w:rFonts w:ascii="Courier New" w:hAnsi="Courier New" w:cs="Courier New"/>
          <w:color w:val="0070C0"/>
          <w:sz w:val="20"/>
          <w:szCs w:val="20"/>
        </w:rPr>
        <w:t>relative_path_to_cpp_file</w:t>
      </w:r>
    </w:p>
    <w:p w14:paraId="5279091A" w14:textId="77777777" w:rsidR="009B22E7" w:rsidRPr="00A61AB1" w:rsidRDefault="009B22E7" w:rsidP="00B147EB">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A61AB1">
        <w:rPr>
          <w:rFonts w:ascii="Courier New" w:hAnsi="Courier New" w:cs="Courier New"/>
          <w:sz w:val="20"/>
          <w:szCs w:val="20"/>
        </w:rPr>
        <w:tab/>
        <w:t xml:space="preserve">$(CC) -g -c $(CFLAGS) $(INCLUDECADMIUM) $(INCLUDEDESTIMES) </w:t>
      </w:r>
      <w:r w:rsidRPr="009B22E7">
        <w:rPr>
          <w:rFonts w:ascii="Courier New" w:hAnsi="Courier New" w:cs="Courier New"/>
          <w:color w:val="0070C0"/>
          <w:sz w:val="20"/>
          <w:szCs w:val="20"/>
        </w:rPr>
        <w:t>relative_path_to_cpp_file</w:t>
      </w:r>
      <w:r w:rsidRPr="00A61AB1">
        <w:rPr>
          <w:rFonts w:ascii="Courier New" w:hAnsi="Courier New" w:cs="Courier New"/>
          <w:sz w:val="20"/>
          <w:szCs w:val="20"/>
        </w:rPr>
        <w:t xml:space="preserve"> -o build/</w:t>
      </w:r>
      <w:r w:rsidRPr="009B22E7">
        <w:rPr>
          <w:rFonts w:ascii="Courier New" w:hAnsi="Courier New" w:cs="Courier New"/>
          <w:color w:val="0070C0"/>
          <w:sz w:val="20"/>
          <w:szCs w:val="20"/>
        </w:rPr>
        <w:t>file_name</w:t>
      </w:r>
      <w:r w:rsidRPr="00A61AB1">
        <w:rPr>
          <w:rFonts w:ascii="Courier New" w:hAnsi="Courier New" w:cs="Courier New"/>
          <w:sz w:val="20"/>
          <w:szCs w:val="20"/>
        </w:rPr>
        <w:t>.o</w:t>
      </w:r>
    </w:p>
    <w:p w14:paraId="085EFEF8" w14:textId="77777777" w:rsidR="00AB44B0" w:rsidRPr="00D02547" w:rsidRDefault="00AB44B0" w:rsidP="009B22E7">
      <w:r w:rsidRPr="00D02547">
        <w:t xml:space="preserve">Where </w:t>
      </w:r>
      <w:r w:rsidRPr="00D02547">
        <w:rPr>
          <w:rFonts w:ascii="Courier New" w:hAnsi="Courier New" w:cs="Courier New"/>
          <w:color w:val="0070C0"/>
        </w:rPr>
        <w:t xml:space="preserve">file_name </w:t>
      </w:r>
      <w:r w:rsidRPr="00D02547">
        <w:t>is the name</w:t>
      </w:r>
      <w:r>
        <w:t xml:space="preserve"> we give to the object file (we usually use the same one we gave to the cpp </w:t>
      </w:r>
      <w:r w:rsidRPr="00D02547">
        <w:t xml:space="preserve">file) and </w:t>
      </w:r>
      <w:r w:rsidRPr="00D02547">
        <w:rPr>
          <w:rFonts w:ascii="Courier New" w:hAnsi="Courier New" w:cs="Courier New"/>
          <w:color w:val="0070C0"/>
        </w:rPr>
        <w:t xml:space="preserve">relative_path_to_cpp_file </w:t>
      </w:r>
      <w:r w:rsidRPr="00D02547">
        <w:t xml:space="preserve">is the relative path to the cpp file from where the make file is located. </w:t>
      </w:r>
      <w:r w:rsidRPr="00D02547">
        <w:rPr>
          <w:rFonts w:ascii="Courier New" w:hAnsi="Courier New" w:cs="Courier New"/>
        </w:rPr>
        <w:t>$()</w:t>
      </w:r>
      <w:r w:rsidRPr="00D02547">
        <w:t xml:space="preserve"> is used to include the variables we defined at the beginning of the make file. </w:t>
      </w:r>
      <w:r w:rsidR="00B147EB" w:rsidRPr="00D02547">
        <w:rPr>
          <w:b/>
          <w:bCs/>
        </w:rPr>
        <w:t>-g</w:t>
      </w:r>
      <w:r w:rsidR="00B147EB" w:rsidRPr="00D02547">
        <w:t xml:space="preserve"> is used to include debugging information, -c is a</w:t>
      </w:r>
      <w:r w:rsidR="00407491" w:rsidRPr="00D02547">
        <w:t>n</w:t>
      </w:r>
      <w:r w:rsidR="00B147EB" w:rsidRPr="00D02547">
        <w:t xml:space="preserve"> instruction to the preprocessor to keep comments, and </w:t>
      </w:r>
      <w:r w:rsidR="00B147EB" w:rsidRPr="00D02547">
        <w:rPr>
          <w:b/>
          <w:bCs/>
        </w:rPr>
        <w:t>-o</w:t>
      </w:r>
      <w:r w:rsidR="00B147EB" w:rsidRPr="00D02547">
        <w:t xml:space="preserve"> is used to specify the name of the output file. </w:t>
      </w:r>
    </w:p>
    <w:p w14:paraId="3F681F60" w14:textId="77777777" w:rsidR="0063497D" w:rsidRPr="00D02547" w:rsidRDefault="00B147EB" w:rsidP="00A61AB1">
      <w:r w:rsidRPr="00D02547">
        <w:t xml:space="preserve">For the subnet test, we need to create the object files of </w:t>
      </w:r>
      <w:r w:rsidRPr="00D02547">
        <w:rPr>
          <w:rFonts w:ascii="Courier New" w:hAnsi="Courier New" w:cs="Courier New"/>
          <w:color w:val="0070C0"/>
        </w:rPr>
        <w:t>message.cpp</w:t>
      </w:r>
      <w:r w:rsidRPr="00D02547">
        <w:t xml:space="preserve"> and </w:t>
      </w:r>
      <w:r w:rsidRPr="00D02547">
        <w:rPr>
          <w:rFonts w:ascii="Courier New" w:hAnsi="Courier New" w:cs="Courier New"/>
          <w:color w:val="0070C0"/>
        </w:rPr>
        <w:t>main_subnet_test.cpp</w:t>
      </w:r>
      <w:r w:rsidRPr="00D02547">
        <w:t xml:space="preserve">. </w:t>
      </w:r>
    </w:p>
    <w:p w14:paraId="188870F5" w14:textId="77777777" w:rsidR="00B147EB" w:rsidRPr="00D02547" w:rsidRDefault="00B147EB" w:rsidP="00A61AB1">
      <w:r w:rsidRPr="00D02547">
        <w:t xml:space="preserve">Once we have the object files, we need to link them together to create the executable. We need to use the following </w:t>
      </w:r>
      <w:r w:rsidR="005D1548" w:rsidRPr="00D02547">
        <w:t>line of code:</w:t>
      </w:r>
    </w:p>
    <w:p w14:paraId="45621AA1" w14:textId="77777777" w:rsidR="00B147EB" w:rsidRPr="00A61AB1" w:rsidRDefault="00B147EB" w:rsidP="00B147EB">
      <w:pPr>
        <w:pBdr>
          <w:top w:val="single" w:sz="4" w:space="1" w:color="auto"/>
          <w:left w:val="single" w:sz="4" w:space="4" w:color="auto"/>
          <w:bottom w:val="single" w:sz="4" w:space="1" w:color="auto"/>
          <w:right w:val="single" w:sz="4" w:space="4" w:color="auto"/>
        </w:pBdr>
        <w:spacing w:after="0"/>
        <w:rPr>
          <w:rFonts w:ascii="Courier New" w:hAnsi="Courier New" w:cs="Courier New"/>
          <w:sz w:val="20"/>
          <w:szCs w:val="20"/>
        </w:rPr>
      </w:pPr>
      <w:r w:rsidRPr="005D1548">
        <w:rPr>
          <w:rFonts w:ascii="Courier New" w:hAnsi="Courier New" w:cs="Courier New"/>
          <w:color w:val="0070C0"/>
          <w:sz w:val="20"/>
          <w:szCs w:val="20"/>
        </w:rPr>
        <w:t>tests</w:t>
      </w:r>
      <w:r w:rsidRPr="00A61AB1">
        <w:rPr>
          <w:rFonts w:ascii="Courier New" w:hAnsi="Courier New" w:cs="Courier New"/>
          <w:sz w:val="20"/>
          <w:szCs w:val="20"/>
        </w:rPr>
        <w:t>: main_subnet_test.o message.o</w:t>
      </w:r>
    </w:p>
    <w:p w14:paraId="5FA47218" w14:textId="77777777" w:rsidR="00B147EB" w:rsidRPr="00A61AB1" w:rsidRDefault="00B147EB" w:rsidP="005D1548">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A61AB1">
        <w:rPr>
          <w:rFonts w:ascii="Courier New" w:hAnsi="Courier New" w:cs="Courier New"/>
          <w:sz w:val="20"/>
          <w:szCs w:val="20"/>
        </w:rPr>
        <w:tab/>
        <w:t>$(CC) -g -o bin/</w:t>
      </w:r>
      <w:r w:rsidRPr="005D1548">
        <w:rPr>
          <w:rFonts w:ascii="Courier New" w:hAnsi="Courier New" w:cs="Courier New"/>
          <w:color w:val="0070C0"/>
          <w:sz w:val="20"/>
          <w:szCs w:val="20"/>
        </w:rPr>
        <w:t xml:space="preserve">SUBNET_TEST </w:t>
      </w:r>
      <w:r w:rsidRPr="00A61AB1">
        <w:rPr>
          <w:rFonts w:ascii="Courier New" w:hAnsi="Courier New" w:cs="Courier New"/>
          <w:sz w:val="20"/>
          <w:szCs w:val="20"/>
        </w:rPr>
        <w:t>build/main_subnet_test.o build/message.o</w:t>
      </w:r>
    </w:p>
    <w:p w14:paraId="42B9FA3B" w14:textId="77777777" w:rsidR="005D1548" w:rsidRDefault="005D1548" w:rsidP="00A61AB1">
      <w:r w:rsidRPr="00D67D23">
        <w:rPr>
          <w:rFonts w:ascii="Courier New" w:hAnsi="Courier New" w:cs="Courier New"/>
          <w:color w:val="0070C0"/>
          <w:sz w:val="20"/>
          <w:szCs w:val="20"/>
        </w:rPr>
        <w:t>tests</w:t>
      </w:r>
      <w:r>
        <w:t xml:space="preserve"> is the name we give to the make file command that performs the linking. We then need to specify all the other make file commands we need to execute before this one. In this case, </w:t>
      </w:r>
      <w:r w:rsidRPr="00A61AB1">
        <w:rPr>
          <w:rFonts w:ascii="Courier New" w:hAnsi="Courier New" w:cs="Courier New"/>
          <w:sz w:val="20"/>
          <w:szCs w:val="20"/>
        </w:rPr>
        <w:t xml:space="preserve">main_subnet_test.o </w:t>
      </w:r>
      <w:r>
        <w:rPr>
          <w:rFonts w:ascii="Courier New" w:hAnsi="Courier New" w:cs="Courier New"/>
          <w:sz w:val="20"/>
          <w:szCs w:val="20"/>
        </w:rPr>
        <w:t xml:space="preserve">and </w:t>
      </w:r>
      <w:r w:rsidRPr="00A61AB1">
        <w:rPr>
          <w:rFonts w:ascii="Courier New" w:hAnsi="Courier New" w:cs="Courier New"/>
          <w:sz w:val="20"/>
          <w:szCs w:val="20"/>
        </w:rPr>
        <w:t>message.o</w:t>
      </w:r>
      <w:r>
        <w:rPr>
          <w:rFonts w:ascii="Courier New" w:hAnsi="Courier New" w:cs="Courier New"/>
          <w:sz w:val="20"/>
          <w:szCs w:val="20"/>
        </w:rPr>
        <w:t xml:space="preserve"> </w:t>
      </w:r>
      <w:r w:rsidRPr="005D1548">
        <w:t>to generate the build objects</w:t>
      </w:r>
      <w:r>
        <w:t>. We then tell the compile</w:t>
      </w:r>
      <w:r w:rsidR="00407491">
        <w:t>r</w:t>
      </w:r>
      <w:r>
        <w:t xml:space="preserve"> to perform the linkage of the .o files to generate the executable. We give the name </w:t>
      </w:r>
      <w:r w:rsidRPr="005D1548">
        <w:rPr>
          <w:rFonts w:ascii="Courier New" w:hAnsi="Courier New" w:cs="Courier New"/>
          <w:color w:val="0070C0"/>
          <w:sz w:val="20"/>
          <w:szCs w:val="20"/>
        </w:rPr>
        <w:t xml:space="preserve">SUBNET_TEST </w:t>
      </w:r>
      <w:r>
        <w:t>to our executable.</w:t>
      </w:r>
    </w:p>
    <w:p w14:paraId="73C17868" w14:textId="77777777" w:rsidR="005D1548" w:rsidRDefault="00D67D23" w:rsidP="00A61AB1">
      <w:r>
        <w:t>T</w:t>
      </w:r>
      <w:r w:rsidR="005D1548">
        <w:t>o be able to use the command “</w:t>
      </w:r>
      <w:r w:rsidR="005D1548" w:rsidRPr="00D67D23">
        <w:rPr>
          <w:rFonts w:ascii="Courier New" w:hAnsi="Courier New" w:cs="Courier New"/>
        </w:rPr>
        <w:t>make all</w:t>
      </w:r>
      <w:r w:rsidR="005D1548">
        <w:t xml:space="preserve">” to compile, we need to define what all means. In this case, all means </w:t>
      </w:r>
      <w:r>
        <w:t xml:space="preserve">execute the command </w:t>
      </w:r>
      <w:r w:rsidRPr="00D67D23">
        <w:rPr>
          <w:rFonts w:ascii="Courier New" w:hAnsi="Courier New" w:cs="Courier New"/>
          <w:color w:val="0070C0"/>
          <w:sz w:val="20"/>
          <w:szCs w:val="20"/>
        </w:rPr>
        <w:t>tests</w:t>
      </w:r>
      <w:r>
        <w:t xml:space="preserve">. </w:t>
      </w:r>
    </w:p>
    <w:p w14:paraId="603518DA" w14:textId="77777777" w:rsidR="00D67D23" w:rsidRDefault="00D67D23" w:rsidP="00A61AB1">
      <w:pPr>
        <w:rPr>
          <w:rFonts w:ascii="Courier New" w:hAnsi="Courier New" w:cs="Courier New"/>
          <w:sz w:val="20"/>
          <w:szCs w:val="20"/>
        </w:rPr>
      </w:pPr>
      <w:r>
        <w:t>We all need to define a “</w:t>
      </w:r>
      <w:r w:rsidRPr="00D67D23">
        <w:rPr>
          <w:rFonts w:ascii="Courier New" w:hAnsi="Courier New" w:cs="Courier New"/>
        </w:rPr>
        <w:t>clean</w:t>
      </w:r>
      <w:r>
        <w:t xml:space="preserve">” command that deletes all the object and executable files in the bin and build folders before compiling (i.e. </w:t>
      </w:r>
      <w:r w:rsidRPr="00D02547">
        <w:rPr>
          <w:rFonts w:ascii="Courier New" w:hAnsi="Courier New" w:cs="Courier New"/>
          <w:color w:val="0070C0"/>
          <w:sz w:val="20"/>
          <w:szCs w:val="20"/>
        </w:rPr>
        <w:t>rm -f bin/* build/*</w:t>
      </w:r>
      <w:r>
        <w:rPr>
          <w:rFonts w:ascii="Courier New" w:hAnsi="Courier New" w:cs="Courier New"/>
          <w:sz w:val="20"/>
          <w:szCs w:val="20"/>
        </w:rPr>
        <w:t>).</w:t>
      </w:r>
    </w:p>
    <w:p w14:paraId="700752C3" w14:textId="77777777" w:rsidR="00D67D23" w:rsidRDefault="00D67D23" w:rsidP="00E044F8">
      <w:pPr>
        <w:spacing w:line="240" w:lineRule="auto"/>
        <w:jc w:val="left"/>
        <w:rPr>
          <w:rFonts w:ascii="Courier New" w:eastAsia="Courier New" w:hAnsi="Courier New" w:cs="Courier New"/>
          <w:color w:val="202124"/>
        </w:rPr>
      </w:pPr>
      <w:r w:rsidRPr="00D67D23">
        <w:t xml:space="preserve">Once </w:t>
      </w:r>
      <w:r>
        <w:t xml:space="preserve">the make file is ready, to compile the test we open </w:t>
      </w:r>
      <w:r w:rsidR="00E044F8">
        <w:rPr>
          <w:highlight w:val="white"/>
        </w:rPr>
        <w:t>the</w:t>
      </w:r>
      <w:r w:rsidR="00E044F8" w:rsidRPr="00BF34C4">
        <w:rPr>
          <w:highlight w:val="white"/>
        </w:rPr>
        <w:t xml:space="preserve"> </w:t>
      </w:r>
      <w:r w:rsidR="00E044F8">
        <w:rPr>
          <w:highlight w:val="white"/>
        </w:rPr>
        <w:t xml:space="preserve">bash </w:t>
      </w:r>
      <w:r w:rsidR="00E044F8" w:rsidRPr="00BF34C4">
        <w:rPr>
          <w:highlight w:val="white"/>
        </w:rPr>
        <w:t>terminal inside the folder ABP</w:t>
      </w:r>
      <w:r w:rsidR="00E044F8">
        <w:rPr>
          <w:highlight w:val="white"/>
        </w:rPr>
        <w:t xml:space="preserve">. </w:t>
      </w:r>
      <w:r w:rsidR="00E044F8" w:rsidRPr="00BF34C4">
        <w:rPr>
          <w:highlight w:val="white"/>
        </w:rPr>
        <w:t>To compile the p</w:t>
      </w:r>
      <w:r w:rsidR="00E044F8">
        <w:rPr>
          <w:highlight w:val="white"/>
        </w:rPr>
        <w:t>roject</w:t>
      </w:r>
      <w:r w:rsidR="00E044F8" w:rsidRPr="00BF34C4">
        <w:rPr>
          <w:highlight w:val="white"/>
        </w:rPr>
        <w:t>, type:</w:t>
      </w:r>
      <w:r w:rsidR="00E044F8">
        <w:rPr>
          <w:highlight w:val="white"/>
        </w:rPr>
        <w:t xml:space="preserve"> </w:t>
      </w:r>
      <w:r w:rsidR="00E044F8" w:rsidRPr="00BF34C4">
        <w:rPr>
          <w:rFonts w:ascii="Courier New" w:eastAsia="Courier New" w:hAnsi="Courier New" w:cs="Courier New"/>
          <w:color w:val="202124"/>
          <w:highlight w:val="white"/>
        </w:rPr>
        <w:t>make clean; make all</w:t>
      </w:r>
      <w:r w:rsidR="00E044F8">
        <w:rPr>
          <w:rFonts w:ascii="Courier New" w:eastAsia="Courier New" w:hAnsi="Courier New" w:cs="Courier New"/>
          <w:color w:val="202124"/>
        </w:rPr>
        <w:t>.</w:t>
      </w:r>
    </w:p>
    <w:p w14:paraId="63FEEE6F" w14:textId="77777777" w:rsidR="00E044F8" w:rsidRPr="00E044F8" w:rsidRDefault="00E044F8" w:rsidP="00E044F8">
      <w:pPr>
        <w:spacing w:after="0" w:line="240" w:lineRule="auto"/>
        <w:jc w:val="left"/>
        <w:rPr>
          <w:highlight w:val="white"/>
        </w:rPr>
      </w:pPr>
      <w:r>
        <w:rPr>
          <w:highlight w:val="white"/>
        </w:rPr>
        <w:t>To run the test, o</w:t>
      </w:r>
      <w:r w:rsidRPr="00BF34C4">
        <w:rPr>
          <w:highlight w:val="white"/>
        </w:rPr>
        <w:t xml:space="preserve">pen a </w:t>
      </w:r>
      <w:r>
        <w:rPr>
          <w:highlight w:val="white"/>
        </w:rPr>
        <w:t xml:space="preserve">bash </w:t>
      </w:r>
      <w:r w:rsidRPr="00BF34C4">
        <w:rPr>
          <w:highlight w:val="white"/>
        </w:rPr>
        <w:t>terminal inside the subfolder bin</w:t>
      </w:r>
      <w:r>
        <w:rPr>
          <w:highlight w:val="white"/>
        </w:rPr>
        <w:t xml:space="preserve"> and </w:t>
      </w:r>
      <w:r w:rsidRPr="00BF34C4">
        <w:rPr>
          <w:highlight w:val="white"/>
        </w:rPr>
        <w:t>type</w:t>
      </w:r>
      <w:r>
        <w:rPr>
          <w:highlight w:val="white"/>
        </w:rPr>
        <w:t xml:space="preserve"> the command</w:t>
      </w:r>
      <w:r w:rsidRPr="00BF34C4">
        <w:rPr>
          <w:highlight w:val="white"/>
        </w:rPr>
        <w:t>:</w:t>
      </w:r>
      <w:r>
        <w:rPr>
          <w:highlight w:val="white"/>
        </w:rPr>
        <w:t xml:space="preserve"> </w:t>
      </w:r>
      <w:r w:rsidRPr="00BF34C4">
        <w:rPr>
          <w:rFonts w:ascii="Courier New" w:eastAsia="Courier New" w:hAnsi="Courier New" w:cs="Courier New"/>
          <w:color w:val="202124"/>
          <w:highlight w:val="white"/>
        </w:rPr>
        <w:t>./SUBNET_TEST</w:t>
      </w:r>
      <w:r>
        <w:rPr>
          <w:highlight w:val="white"/>
        </w:rPr>
        <w:t xml:space="preserve">. The simulation results will be in the folder </w:t>
      </w:r>
      <w:r w:rsidRPr="00E044F8">
        <w:rPr>
          <w:rFonts w:ascii="Courier New" w:eastAsia="Courier New" w:hAnsi="Courier New" w:cs="Courier New"/>
          <w:color w:val="202124"/>
          <w:highlight w:val="white"/>
        </w:rPr>
        <w:t>simulation_results</w:t>
      </w:r>
      <w:r>
        <w:rPr>
          <w:highlight w:val="white"/>
        </w:rPr>
        <w:t>.</w:t>
      </w:r>
    </w:p>
    <w:p w14:paraId="460E123C" w14:textId="77777777" w:rsidR="001E2115" w:rsidRDefault="00FE253E" w:rsidP="00E4640C">
      <w:pPr>
        <w:pStyle w:val="Heading1"/>
      </w:pPr>
      <w:bookmarkStart w:id="42" w:name="_Toc53043257"/>
      <w:r>
        <w:lastRenderedPageBreak/>
        <w:t>Simulating t</w:t>
      </w:r>
      <w:r w:rsidR="00E4640C">
        <w:t xml:space="preserve">he </w:t>
      </w:r>
      <w:r>
        <w:t xml:space="preserve">complete </w:t>
      </w:r>
      <w:r w:rsidR="00E4640C">
        <w:t xml:space="preserve">ABP </w:t>
      </w:r>
      <w:r>
        <w:t>model</w:t>
      </w:r>
      <w:bookmarkEnd w:id="42"/>
    </w:p>
    <w:p w14:paraId="24DE4F95" w14:textId="2BF59C74" w:rsidR="00E4640C" w:rsidRDefault="0047583F" w:rsidP="00E4640C">
      <w:r>
        <w:fldChar w:fldCharType="begin"/>
      </w:r>
      <w:r>
        <w:instrText xml:space="preserve"> REF _Ref21383083 \h </w:instrText>
      </w:r>
      <w:r>
        <w:fldChar w:fldCharType="separate"/>
      </w:r>
      <w:r w:rsidR="00786F0A">
        <w:t xml:space="preserve">Figure </w:t>
      </w:r>
      <w:r w:rsidR="00786F0A">
        <w:rPr>
          <w:noProof/>
        </w:rPr>
        <w:t>2</w:t>
      </w:r>
      <w:r>
        <w:fldChar w:fldCharType="end"/>
      </w:r>
      <w:r w:rsidR="00E4640C" w:rsidRPr="00BF34C4">
        <w:t xml:space="preserve"> </w:t>
      </w:r>
      <w:r w:rsidR="00FE253E">
        <w:t xml:space="preserve">presented the structure of </w:t>
      </w:r>
      <w:r w:rsidR="00E4640C" w:rsidRPr="00BF34C4">
        <w:t>the ABP model coupled model</w:t>
      </w:r>
      <w:r w:rsidR="00FE253E">
        <w:t xml:space="preserve"> discussing throughout this document</w:t>
      </w:r>
      <w:r w:rsidR="00E4640C" w:rsidRPr="00BF34C4">
        <w:t xml:space="preserve">. The Alternating Bit communication protocol tries to provide reliable transmission on an unreliable network. The ABP model consists of 3 components: A sender, which transmits messages; a network, and a receiver, which receives the messages transmitted by the sender and returns acknowledgement messages (positive or negative). The network is decomposed further to two subnets corresponding to the sending and receiving </w:t>
      </w:r>
      <w:r w:rsidR="001D3E12" w:rsidRPr="00BF34C4">
        <w:t>channels,</w:t>
      </w:r>
      <w:r w:rsidR="00E4640C" w:rsidRPr="00BF34C4">
        <w:t xml:space="preserve"> respectively. The sender and the receiver communicate with each other through the network component.</w:t>
      </w:r>
    </w:p>
    <w:p w14:paraId="7F9FBB0D" w14:textId="77777777" w:rsidR="00E4640C" w:rsidRPr="004166C2" w:rsidRDefault="00E4640C" w:rsidP="00E4640C">
      <w:r>
        <w:t>As we already mentioned, t</w:t>
      </w:r>
      <w:r w:rsidRPr="00BF34C4">
        <w:t>he Subnet atomic model uses one input port and one output port, and the model passes the data it receives after a time delay</w:t>
      </w:r>
      <w:r w:rsidR="004166C2">
        <w:t xml:space="preserve"> of 3 seconds</w:t>
      </w:r>
      <w:r w:rsidRPr="00BF34C4">
        <w:t xml:space="preserve">. To model the unreliability of the network, only </w:t>
      </w:r>
      <w:r w:rsidRPr="004166C2">
        <w:t>approximately 95% of the data will be transferred (i.e. 5% of the data will be lost through the subnet).</w:t>
      </w:r>
    </w:p>
    <w:p w14:paraId="2DD7DD35" w14:textId="77777777" w:rsidR="008617B7" w:rsidRDefault="004166C2" w:rsidP="00E4640C">
      <w:r w:rsidRPr="004166C2">
        <w:t xml:space="preserve">The behavior of </w:t>
      </w:r>
      <w:r w:rsidR="0076521D">
        <w:t xml:space="preserve">the </w:t>
      </w:r>
      <w:r w:rsidRPr="004166C2">
        <w:t>receiver is to receive the data and send back an acknowledgment extracted from the received data after a time period.</w:t>
      </w:r>
      <w:r w:rsidR="008617B7">
        <w:t xml:space="preserve"> The implementation of the receiver atomic class is available </w:t>
      </w:r>
      <w:r w:rsidR="0076521D">
        <w:t>i</w:t>
      </w:r>
      <w:r w:rsidR="008617B7">
        <w:t>n Appendix B.</w:t>
      </w:r>
    </w:p>
    <w:p w14:paraId="4D4DFAEB" w14:textId="77777777" w:rsidR="008617B7" w:rsidRDefault="004166C2" w:rsidP="008617B7">
      <w:r>
        <w:t xml:space="preserve">The sender sends data packets and waits for an acknowledgment. If the acknowledgment is not received after a period of time, it sends the same packet again. If the acknowledgment is received, </w:t>
      </w:r>
      <w:r w:rsidR="008617B7">
        <w:t xml:space="preserve">the sender sends the next packet. The implementation of the sender atomic class is available </w:t>
      </w:r>
      <w:r w:rsidR="0076521D">
        <w:t>i</w:t>
      </w:r>
      <w:r w:rsidR="008617B7">
        <w:t>n Appendix C.</w:t>
      </w:r>
    </w:p>
    <w:p w14:paraId="439FD9D8" w14:textId="77777777" w:rsidR="001869A4" w:rsidRDefault="008617B7" w:rsidP="001869A4">
      <w:r>
        <w:t>The implementation of the ABP coupled model is available in Appendix D</w:t>
      </w:r>
      <w:r w:rsidR="001869A4">
        <w:t>.</w:t>
      </w:r>
    </w:p>
    <w:p w14:paraId="66751074" w14:textId="77777777" w:rsidR="008617B7" w:rsidRDefault="008617B7" w:rsidP="00E4640C">
      <w:r w:rsidRPr="008617B7">
        <w:t xml:space="preserve">The full logs of the simulation are available in Appendix E (message log) and Appendix F (state log). Here we </w:t>
      </w:r>
      <w:r w:rsidR="0076521D">
        <w:t>explain t</w:t>
      </w:r>
      <w:r w:rsidRPr="008617B7">
        <w:t>he most relevant aspects of the logs.</w:t>
      </w:r>
    </w:p>
    <w:p w14:paraId="34051BF1" w14:textId="77777777" w:rsidR="00976098" w:rsidRPr="007D4FC2" w:rsidRDefault="00976098" w:rsidP="00FE5145">
      <w:r w:rsidRPr="007D4FC2">
        <w:t xml:space="preserve">The input data we use for our simulation is as follows: at time 10s, we tell the sender that it will need to send a message that is 5 packets long and at time </w:t>
      </w:r>
      <w:r w:rsidR="00FE253E" w:rsidRPr="007D4FC2">
        <w:t>15min,</w:t>
      </w:r>
      <w:r w:rsidRPr="007D4FC2">
        <w:t xml:space="preserve"> we tell it to send a message that is 3 packets long.</w:t>
      </w:r>
    </w:p>
    <w:p w14:paraId="430DB24F" w14:textId="77777777" w:rsidR="00976098" w:rsidRPr="00FB6355" w:rsidRDefault="00976098" w:rsidP="001F561A">
      <w:pPr>
        <w:pBdr>
          <w:top w:val="single" w:sz="4" w:space="1" w:color="auto"/>
          <w:left w:val="single" w:sz="4" w:space="4" w:color="auto"/>
          <w:bottom w:val="single" w:sz="4" w:space="1" w:color="auto"/>
          <w:right w:val="single" w:sz="4" w:space="4" w:color="auto"/>
        </w:pBdr>
        <w:spacing w:after="0"/>
        <w:rPr>
          <w:rFonts w:ascii="Courier New" w:hAnsi="Courier New" w:cs="Courier New"/>
          <w:sz w:val="20"/>
          <w:szCs w:val="20"/>
        </w:rPr>
      </w:pPr>
      <w:r w:rsidRPr="00FB6355">
        <w:rPr>
          <w:rFonts w:ascii="Courier New" w:hAnsi="Courier New" w:cs="Courier New"/>
          <w:sz w:val="20"/>
          <w:szCs w:val="20"/>
        </w:rPr>
        <w:t>00:00:10 5</w:t>
      </w:r>
    </w:p>
    <w:p w14:paraId="7F7E5EA8" w14:textId="77777777" w:rsidR="00976098" w:rsidRPr="00FB6355" w:rsidRDefault="00976098" w:rsidP="00976098">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FB6355">
        <w:rPr>
          <w:rFonts w:ascii="Courier New" w:hAnsi="Courier New" w:cs="Courier New"/>
          <w:sz w:val="20"/>
          <w:szCs w:val="20"/>
        </w:rPr>
        <w:t>00:15:00 3</w:t>
      </w:r>
    </w:p>
    <w:p w14:paraId="2E024AB1" w14:textId="77777777" w:rsidR="00FE5145" w:rsidRPr="00D02547" w:rsidRDefault="00FE253E" w:rsidP="00FE5145">
      <w:r w:rsidRPr="00FE5145">
        <w:rPr>
          <w:sz w:val="24"/>
          <w:szCs w:val="24"/>
        </w:rPr>
        <w:t>In the next snippet</w:t>
      </w:r>
      <w:r>
        <w:rPr>
          <w:sz w:val="24"/>
          <w:szCs w:val="24"/>
        </w:rPr>
        <w:t>,</w:t>
      </w:r>
      <w:r w:rsidRPr="00FE5145">
        <w:rPr>
          <w:sz w:val="24"/>
          <w:szCs w:val="24"/>
        </w:rPr>
        <w:t xml:space="preserve"> we can see the </w:t>
      </w:r>
      <w:r>
        <w:rPr>
          <w:sz w:val="24"/>
          <w:szCs w:val="24"/>
        </w:rPr>
        <w:t xml:space="preserve">message generated when the sender transmits a packet until it </w:t>
      </w:r>
      <w:r w:rsidRPr="00D02547">
        <w:t xml:space="preserve">receives the confirmation that the packet was received and </w:t>
      </w:r>
      <w:r>
        <w:t>starts sending</w:t>
      </w:r>
      <w:r w:rsidRPr="00D02547">
        <w:t xml:space="preserve"> a new packet. </w:t>
      </w:r>
    </w:p>
    <w:p w14:paraId="28F8454A" w14:textId="77777777" w:rsidR="00F81740" w:rsidRPr="00D02547" w:rsidRDefault="00976098" w:rsidP="00FE5145">
      <w:r w:rsidRPr="00D02547">
        <w:t>At time 10s, we generate a message (coming from the input file)</w:t>
      </w:r>
      <w:r w:rsidR="00FD5368" w:rsidRPr="00D02547">
        <w:t xml:space="preserve"> that tells the </w:t>
      </w:r>
      <w:r w:rsidR="00FD5368" w:rsidRPr="00D02547">
        <w:rPr>
          <w:rFonts w:ascii="Courier New" w:hAnsi="Courier New" w:cs="Courier New"/>
        </w:rPr>
        <w:t>sender</w:t>
      </w:r>
      <w:r w:rsidR="00FD5368" w:rsidRPr="00D02547">
        <w:t xml:space="preserve"> that it will need to send a message that is 5 packets long. The message is generated by the model </w:t>
      </w:r>
      <w:r w:rsidR="00FD5368" w:rsidRPr="00D02547">
        <w:rPr>
          <w:rFonts w:ascii="Courier New" w:hAnsi="Courier New" w:cs="Courier New"/>
        </w:rPr>
        <w:t>input reader</w:t>
      </w:r>
      <w:r w:rsidR="00FD5368" w:rsidRPr="00D02547">
        <w:t xml:space="preserve"> (i.e. the one in charge of transforming the input files in DEVS messages).</w:t>
      </w:r>
    </w:p>
    <w:p w14:paraId="5786EB51" w14:textId="77777777" w:rsidR="00FD5368" w:rsidRPr="00D02547" w:rsidRDefault="00FD5368" w:rsidP="00FE5145">
      <w:r w:rsidRPr="00D02547">
        <w:t xml:space="preserve">At time 20s, the sender sends the first packet with the alternate bit ({1 0}) through the port </w:t>
      </w:r>
      <w:r w:rsidRPr="00D02547">
        <w:rPr>
          <w:rFonts w:ascii="Courier New" w:hAnsi="Courier New" w:cs="Courier New"/>
        </w:rPr>
        <w:t>dataOut</w:t>
      </w:r>
      <w:r w:rsidRPr="00D02547">
        <w:t xml:space="preserve"> and the packet number (i.e. 1) through the </w:t>
      </w:r>
      <w:r w:rsidRPr="00D02547">
        <w:rPr>
          <w:rFonts w:ascii="Courier New" w:hAnsi="Courier New" w:cs="Courier New"/>
        </w:rPr>
        <w:t>packetSentOut</w:t>
      </w:r>
      <w:r w:rsidRPr="00D02547">
        <w:t xml:space="preserve"> port (the output of the top model). </w:t>
      </w:r>
      <w:r w:rsidR="00FE253E" w:rsidRPr="00D02547">
        <w:t xml:space="preserve">The port </w:t>
      </w:r>
      <w:r w:rsidR="00FE253E" w:rsidRPr="00D02547">
        <w:rPr>
          <w:rFonts w:ascii="Courier New" w:hAnsi="Courier New" w:cs="Courier New"/>
        </w:rPr>
        <w:t>dataOut</w:t>
      </w:r>
      <w:r w:rsidR="00FE253E" w:rsidRPr="00D02547">
        <w:t xml:space="preserve"> is connect</w:t>
      </w:r>
      <w:r w:rsidR="00FE253E">
        <w:t>ed</w:t>
      </w:r>
      <w:r w:rsidR="00FE253E" w:rsidRPr="00D02547">
        <w:t xml:space="preserve"> to the subnet model. </w:t>
      </w:r>
      <w:r w:rsidRPr="00D02547">
        <w:t xml:space="preserve">After a 3s delay, the </w:t>
      </w:r>
      <w:r w:rsidRPr="00D02547">
        <w:rPr>
          <w:rFonts w:ascii="Courier New" w:hAnsi="Courier New" w:cs="Courier New"/>
        </w:rPr>
        <w:t>subnet</w:t>
      </w:r>
      <w:r w:rsidRPr="00D02547">
        <w:t xml:space="preserve"> transmits the packet with the alternate bit i.e. it generates the message {1 0} in the port </w:t>
      </w:r>
      <w:r w:rsidRPr="00D02547">
        <w:rPr>
          <w:rFonts w:ascii="Courier New" w:hAnsi="Courier New" w:cs="Courier New"/>
        </w:rPr>
        <w:t>out</w:t>
      </w:r>
      <w:r w:rsidRPr="00D02547">
        <w:t xml:space="preserve">. The </w:t>
      </w:r>
      <w:r w:rsidRPr="00D02547">
        <w:rPr>
          <w:rFonts w:ascii="Courier New" w:hAnsi="Courier New" w:cs="Courier New"/>
        </w:rPr>
        <w:t>out</w:t>
      </w:r>
      <w:r w:rsidRPr="00D02547">
        <w:t xml:space="preserve"> port of the </w:t>
      </w:r>
      <w:r w:rsidRPr="00D02547">
        <w:rPr>
          <w:rFonts w:ascii="Courier New" w:hAnsi="Courier New" w:cs="Courier New"/>
        </w:rPr>
        <w:t>subnet</w:t>
      </w:r>
      <w:r w:rsidRPr="00D02547">
        <w:t xml:space="preserve"> is connected to the </w:t>
      </w:r>
      <w:r w:rsidRPr="00D02547">
        <w:rPr>
          <w:rFonts w:ascii="Courier New" w:hAnsi="Courier New" w:cs="Courier New"/>
        </w:rPr>
        <w:t>receiver</w:t>
      </w:r>
      <w:r w:rsidRPr="00D02547">
        <w:t xml:space="preserve">. Once the </w:t>
      </w:r>
      <w:r w:rsidRPr="00D02547">
        <w:rPr>
          <w:rFonts w:ascii="Courier New" w:hAnsi="Courier New" w:cs="Courier New"/>
        </w:rPr>
        <w:t>receiver</w:t>
      </w:r>
      <w:r w:rsidRPr="00D02547">
        <w:t xml:space="preserve"> receives the packet, after a 10s delay, it sends an acknowledgment ({0 0}). </w:t>
      </w:r>
      <w:r w:rsidR="00FE253E" w:rsidRPr="00D02547">
        <w:t xml:space="preserve">For the acknowledgment, the second element </w:t>
      </w:r>
      <w:r w:rsidR="00FE253E">
        <w:t xml:space="preserve">represents </w:t>
      </w:r>
      <w:r w:rsidR="00FE253E" w:rsidRPr="00D02547">
        <w:t xml:space="preserve">the alternate bit. </w:t>
      </w:r>
      <w:r w:rsidRPr="00D02547">
        <w:t xml:space="preserve">The acknowledgment is transmitted through the </w:t>
      </w:r>
      <w:r w:rsidRPr="00D02547">
        <w:rPr>
          <w:rFonts w:ascii="Courier New" w:hAnsi="Courier New" w:cs="Courier New"/>
        </w:rPr>
        <w:t>network</w:t>
      </w:r>
      <w:r w:rsidRPr="00D02547">
        <w:t xml:space="preserve"> (i.e. at time </w:t>
      </w:r>
      <w:r w:rsidR="004E4793" w:rsidRPr="00D02547">
        <w:t xml:space="preserve">36s, </w:t>
      </w:r>
      <w:r w:rsidR="004E4793" w:rsidRPr="00D02547">
        <w:rPr>
          <w:rFonts w:ascii="Courier New" w:hAnsi="Courier New" w:cs="Courier New"/>
        </w:rPr>
        <w:t>subnet2</w:t>
      </w:r>
      <w:r w:rsidR="004E4793" w:rsidRPr="00D02547">
        <w:t xml:space="preserve"> generates {0 0} on its </w:t>
      </w:r>
      <w:r w:rsidR="004E4793" w:rsidRPr="00D02547">
        <w:rPr>
          <w:rFonts w:ascii="Courier New" w:hAnsi="Courier New" w:cs="Courier New"/>
        </w:rPr>
        <w:t>out</w:t>
      </w:r>
      <w:r w:rsidR="004E4793" w:rsidRPr="00D02547">
        <w:t xml:space="preserve"> port). The </w:t>
      </w:r>
      <w:r w:rsidR="004E4793" w:rsidRPr="00D02547">
        <w:rPr>
          <w:rFonts w:ascii="Courier New" w:hAnsi="Courier New" w:cs="Courier New"/>
        </w:rPr>
        <w:t>out</w:t>
      </w:r>
      <w:r w:rsidR="004E4793" w:rsidRPr="00D02547">
        <w:t xml:space="preserve"> port of </w:t>
      </w:r>
      <w:r w:rsidR="004E4793" w:rsidRPr="00D02547">
        <w:rPr>
          <w:rFonts w:ascii="Courier New" w:hAnsi="Courier New" w:cs="Courier New"/>
        </w:rPr>
        <w:t>subnet2</w:t>
      </w:r>
      <w:r w:rsidR="004E4793" w:rsidRPr="00D02547">
        <w:t xml:space="preserve"> is connected to the </w:t>
      </w:r>
      <w:r w:rsidR="004E4793" w:rsidRPr="00D02547">
        <w:rPr>
          <w:rFonts w:ascii="Courier New" w:hAnsi="Courier New" w:cs="Courier New"/>
        </w:rPr>
        <w:t>sender</w:t>
      </w:r>
      <w:r w:rsidR="004E4793" w:rsidRPr="00D02547">
        <w:t xml:space="preserve">. As soon as the </w:t>
      </w:r>
      <w:r w:rsidR="004E4793" w:rsidRPr="00D02547">
        <w:rPr>
          <w:rFonts w:ascii="Courier New" w:hAnsi="Courier New" w:cs="Courier New"/>
        </w:rPr>
        <w:t>sender</w:t>
      </w:r>
      <w:r w:rsidR="004E4793" w:rsidRPr="00D02547">
        <w:t xml:space="preserve"> receives the acknowledgement (i.e. time advance 0), it generates a message in the </w:t>
      </w:r>
      <w:r w:rsidR="004E4793" w:rsidRPr="00D02547">
        <w:rPr>
          <w:rFonts w:ascii="Courier New" w:hAnsi="Courier New" w:cs="Courier New"/>
        </w:rPr>
        <w:t xml:space="preserve">ackReceivedOut. </w:t>
      </w:r>
      <w:r w:rsidR="004E4793" w:rsidRPr="00D02547">
        <w:t>The message is the alternate bit (i.e. 0). After a 10s delay, i.e. at time 46s, the process starts again with the second packet.</w:t>
      </w:r>
    </w:p>
    <w:p w14:paraId="6DFE6E8B" w14:textId="77777777" w:rsidR="00FE5145" w:rsidRPr="00FB6355" w:rsidRDefault="00FE5145" w:rsidP="00FE5145">
      <w:pPr>
        <w:pBdr>
          <w:top w:val="single" w:sz="4" w:space="1" w:color="auto"/>
          <w:left w:val="single" w:sz="4" w:space="4" w:color="auto"/>
          <w:bottom w:val="single" w:sz="4" w:space="1" w:color="auto"/>
          <w:right w:val="single" w:sz="4" w:space="4" w:color="auto"/>
        </w:pBdr>
        <w:spacing w:after="0"/>
        <w:rPr>
          <w:rFonts w:ascii="Courier New" w:hAnsi="Courier New" w:cs="Courier New"/>
          <w:sz w:val="16"/>
          <w:szCs w:val="16"/>
        </w:rPr>
      </w:pPr>
      <w:r w:rsidRPr="00FB6355">
        <w:rPr>
          <w:rFonts w:ascii="Courier New" w:hAnsi="Courier New" w:cs="Courier New"/>
          <w:sz w:val="16"/>
          <w:szCs w:val="16"/>
        </w:rPr>
        <w:t>...</w:t>
      </w:r>
    </w:p>
    <w:p w14:paraId="54E3CED2" w14:textId="77777777" w:rsidR="00FE5145" w:rsidRPr="00FC36D8" w:rsidRDefault="00FE5145" w:rsidP="00FE5145">
      <w:pPr>
        <w:pBdr>
          <w:top w:val="single" w:sz="4" w:space="1" w:color="auto"/>
          <w:left w:val="single" w:sz="4" w:space="4" w:color="auto"/>
          <w:bottom w:val="single" w:sz="4" w:space="1" w:color="auto"/>
          <w:right w:val="single" w:sz="4" w:space="4" w:color="auto"/>
        </w:pBdr>
        <w:spacing w:after="0"/>
        <w:rPr>
          <w:rFonts w:ascii="Courier New" w:hAnsi="Courier New" w:cs="Courier New"/>
          <w:sz w:val="20"/>
          <w:szCs w:val="20"/>
        </w:rPr>
      </w:pPr>
      <w:r w:rsidRPr="00FC36D8">
        <w:rPr>
          <w:rFonts w:ascii="Courier New" w:hAnsi="Courier New" w:cs="Courier New"/>
          <w:sz w:val="20"/>
          <w:szCs w:val="20"/>
        </w:rPr>
        <w:t>00:00:10:000</w:t>
      </w:r>
    </w:p>
    <w:p w14:paraId="42821FBC" w14:textId="77777777" w:rsidR="00FE5145" w:rsidRPr="00FC4263" w:rsidRDefault="00FE5145" w:rsidP="00FE5145">
      <w:pPr>
        <w:pBdr>
          <w:top w:val="single" w:sz="4" w:space="1" w:color="auto"/>
          <w:left w:val="single" w:sz="4" w:space="4" w:color="auto"/>
          <w:bottom w:val="single" w:sz="4" w:space="1" w:color="auto"/>
          <w:right w:val="single" w:sz="4" w:space="4" w:color="auto"/>
        </w:pBdr>
        <w:spacing w:after="0"/>
        <w:rPr>
          <w:rFonts w:ascii="Courier New" w:hAnsi="Courier New" w:cs="Courier New"/>
          <w:sz w:val="20"/>
          <w:szCs w:val="20"/>
        </w:rPr>
      </w:pPr>
      <w:r w:rsidRPr="00FC4263">
        <w:rPr>
          <w:rFonts w:ascii="Courier New" w:hAnsi="Courier New" w:cs="Courier New"/>
          <w:sz w:val="20"/>
          <w:szCs w:val="20"/>
        </w:rPr>
        <w:t>[iestream_input_defs&lt;int&gt;::out: {5}] generated by model input_reader</w:t>
      </w:r>
    </w:p>
    <w:p w14:paraId="15085A26" w14:textId="77777777" w:rsidR="00FE5145" w:rsidRPr="008349A6" w:rsidRDefault="00FE5145" w:rsidP="00FE5145">
      <w:pPr>
        <w:pBdr>
          <w:top w:val="single" w:sz="4" w:space="1" w:color="auto"/>
          <w:left w:val="single" w:sz="4" w:space="4" w:color="auto"/>
          <w:bottom w:val="single" w:sz="4" w:space="1" w:color="auto"/>
          <w:right w:val="single" w:sz="4" w:space="4" w:color="auto"/>
        </w:pBdr>
        <w:spacing w:after="0"/>
        <w:rPr>
          <w:rFonts w:ascii="Courier New" w:hAnsi="Courier New" w:cs="Courier New"/>
          <w:sz w:val="20"/>
          <w:szCs w:val="20"/>
        </w:rPr>
      </w:pPr>
      <w:r w:rsidRPr="008349A6">
        <w:rPr>
          <w:rFonts w:ascii="Courier New" w:hAnsi="Courier New" w:cs="Courier New"/>
          <w:sz w:val="20"/>
          <w:szCs w:val="20"/>
        </w:rPr>
        <w:t>00:00:20:000</w:t>
      </w:r>
    </w:p>
    <w:p w14:paraId="7C771807" w14:textId="77777777" w:rsidR="00FE5145" w:rsidRPr="00FC4263" w:rsidRDefault="00FE5145" w:rsidP="00FE5145">
      <w:pPr>
        <w:pBdr>
          <w:top w:val="single" w:sz="4" w:space="1" w:color="auto"/>
          <w:left w:val="single" w:sz="4" w:space="4" w:color="auto"/>
          <w:bottom w:val="single" w:sz="4" w:space="1" w:color="auto"/>
          <w:right w:val="single" w:sz="4" w:space="4" w:color="auto"/>
        </w:pBdr>
        <w:spacing w:after="0"/>
        <w:rPr>
          <w:rFonts w:ascii="Courier New" w:hAnsi="Courier New" w:cs="Courier New"/>
          <w:sz w:val="20"/>
          <w:szCs w:val="20"/>
        </w:rPr>
      </w:pPr>
      <w:r w:rsidRPr="00FC4263">
        <w:rPr>
          <w:rFonts w:ascii="Courier New" w:hAnsi="Courier New" w:cs="Courier New"/>
          <w:sz w:val="20"/>
          <w:szCs w:val="20"/>
        </w:rPr>
        <w:lastRenderedPageBreak/>
        <w:t>[Sender_defs::packetSentOut: {1}, Sender_defs::ackReceivedOut: {}, Sender_defs::dataOut: {1 0}] generated by model sender1</w:t>
      </w:r>
    </w:p>
    <w:p w14:paraId="7FE1B588" w14:textId="77777777" w:rsidR="00FE5145" w:rsidRPr="008349A6" w:rsidRDefault="00FE5145" w:rsidP="00FE5145">
      <w:pPr>
        <w:pBdr>
          <w:top w:val="single" w:sz="4" w:space="1" w:color="auto"/>
          <w:left w:val="single" w:sz="4" w:space="4" w:color="auto"/>
          <w:bottom w:val="single" w:sz="4" w:space="1" w:color="auto"/>
          <w:right w:val="single" w:sz="4" w:space="4" w:color="auto"/>
        </w:pBdr>
        <w:spacing w:after="0"/>
        <w:rPr>
          <w:rFonts w:ascii="Courier New" w:hAnsi="Courier New" w:cs="Courier New"/>
          <w:sz w:val="20"/>
          <w:szCs w:val="20"/>
        </w:rPr>
      </w:pPr>
      <w:r w:rsidRPr="008349A6">
        <w:rPr>
          <w:rFonts w:ascii="Courier New" w:hAnsi="Courier New" w:cs="Courier New"/>
          <w:sz w:val="20"/>
          <w:szCs w:val="20"/>
        </w:rPr>
        <w:t>00:00:23:000</w:t>
      </w:r>
    </w:p>
    <w:p w14:paraId="10FE1F51" w14:textId="77777777" w:rsidR="00FE5145" w:rsidRPr="00FC4263" w:rsidRDefault="00FE5145" w:rsidP="00FE5145">
      <w:pPr>
        <w:pBdr>
          <w:top w:val="single" w:sz="4" w:space="1" w:color="auto"/>
          <w:left w:val="single" w:sz="4" w:space="4" w:color="auto"/>
          <w:bottom w:val="single" w:sz="4" w:space="1" w:color="auto"/>
          <w:right w:val="single" w:sz="4" w:space="4" w:color="auto"/>
        </w:pBdr>
        <w:spacing w:after="0"/>
        <w:rPr>
          <w:rFonts w:ascii="Courier New" w:hAnsi="Courier New" w:cs="Courier New"/>
          <w:sz w:val="20"/>
          <w:szCs w:val="20"/>
        </w:rPr>
      </w:pPr>
      <w:r w:rsidRPr="00FC4263">
        <w:rPr>
          <w:rFonts w:ascii="Courier New" w:hAnsi="Courier New" w:cs="Courier New"/>
          <w:sz w:val="20"/>
          <w:szCs w:val="20"/>
        </w:rPr>
        <w:t>[Subnet_defs::out: {1 0}] generated by model subnet1</w:t>
      </w:r>
    </w:p>
    <w:p w14:paraId="0004121D" w14:textId="77777777" w:rsidR="00FE5145" w:rsidRPr="008349A6" w:rsidRDefault="00FE5145" w:rsidP="00FE5145">
      <w:pPr>
        <w:pBdr>
          <w:top w:val="single" w:sz="4" w:space="1" w:color="auto"/>
          <w:left w:val="single" w:sz="4" w:space="4" w:color="auto"/>
          <w:bottom w:val="single" w:sz="4" w:space="1" w:color="auto"/>
          <w:right w:val="single" w:sz="4" w:space="4" w:color="auto"/>
        </w:pBdr>
        <w:spacing w:after="0"/>
        <w:rPr>
          <w:rFonts w:ascii="Courier New" w:hAnsi="Courier New" w:cs="Courier New"/>
          <w:sz w:val="20"/>
          <w:szCs w:val="20"/>
        </w:rPr>
      </w:pPr>
      <w:r w:rsidRPr="008349A6">
        <w:rPr>
          <w:rFonts w:ascii="Courier New" w:hAnsi="Courier New" w:cs="Courier New"/>
          <w:sz w:val="20"/>
          <w:szCs w:val="20"/>
        </w:rPr>
        <w:t>00:00:33:000</w:t>
      </w:r>
    </w:p>
    <w:p w14:paraId="3737920A" w14:textId="77777777" w:rsidR="00FE5145" w:rsidRPr="00FC4263" w:rsidRDefault="00FE5145" w:rsidP="00FE5145">
      <w:pPr>
        <w:pBdr>
          <w:top w:val="single" w:sz="4" w:space="1" w:color="auto"/>
          <w:left w:val="single" w:sz="4" w:space="4" w:color="auto"/>
          <w:bottom w:val="single" w:sz="4" w:space="1" w:color="auto"/>
          <w:right w:val="single" w:sz="4" w:space="4" w:color="auto"/>
        </w:pBdr>
        <w:spacing w:after="0"/>
        <w:rPr>
          <w:rFonts w:ascii="Courier New" w:hAnsi="Courier New" w:cs="Courier New"/>
          <w:sz w:val="20"/>
          <w:szCs w:val="20"/>
        </w:rPr>
      </w:pPr>
      <w:r w:rsidRPr="00FC4263">
        <w:rPr>
          <w:rFonts w:ascii="Courier New" w:hAnsi="Courier New" w:cs="Courier New"/>
          <w:sz w:val="20"/>
          <w:szCs w:val="20"/>
        </w:rPr>
        <w:t>[Receiver_defs::out: {0 0}] generated by model receiver1</w:t>
      </w:r>
    </w:p>
    <w:p w14:paraId="69EA699D" w14:textId="77777777" w:rsidR="00FE5145" w:rsidRPr="008349A6" w:rsidRDefault="00FE5145" w:rsidP="00FE5145">
      <w:pPr>
        <w:pBdr>
          <w:top w:val="single" w:sz="4" w:space="1" w:color="auto"/>
          <w:left w:val="single" w:sz="4" w:space="4" w:color="auto"/>
          <w:bottom w:val="single" w:sz="4" w:space="1" w:color="auto"/>
          <w:right w:val="single" w:sz="4" w:space="4" w:color="auto"/>
        </w:pBdr>
        <w:spacing w:after="0"/>
        <w:rPr>
          <w:rFonts w:ascii="Courier New" w:hAnsi="Courier New" w:cs="Courier New"/>
          <w:sz w:val="20"/>
          <w:szCs w:val="20"/>
        </w:rPr>
      </w:pPr>
      <w:r w:rsidRPr="008349A6">
        <w:rPr>
          <w:rFonts w:ascii="Courier New" w:hAnsi="Courier New" w:cs="Courier New"/>
          <w:sz w:val="20"/>
          <w:szCs w:val="20"/>
        </w:rPr>
        <w:t>00:00:36:000</w:t>
      </w:r>
    </w:p>
    <w:p w14:paraId="60E2ADE2" w14:textId="77777777" w:rsidR="00FE5145" w:rsidRPr="00FC4263" w:rsidRDefault="00FE5145" w:rsidP="00FE5145">
      <w:pPr>
        <w:pBdr>
          <w:top w:val="single" w:sz="4" w:space="1" w:color="auto"/>
          <w:left w:val="single" w:sz="4" w:space="4" w:color="auto"/>
          <w:bottom w:val="single" w:sz="4" w:space="1" w:color="auto"/>
          <w:right w:val="single" w:sz="4" w:space="4" w:color="auto"/>
        </w:pBdr>
        <w:spacing w:after="0"/>
        <w:rPr>
          <w:rFonts w:ascii="Courier New" w:hAnsi="Courier New" w:cs="Courier New"/>
          <w:sz w:val="20"/>
          <w:szCs w:val="20"/>
        </w:rPr>
      </w:pPr>
      <w:r w:rsidRPr="00FC4263">
        <w:rPr>
          <w:rFonts w:ascii="Courier New" w:hAnsi="Courier New" w:cs="Courier New"/>
          <w:sz w:val="20"/>
          <w:szCs w:val="20"/>
        </w:rPr>
        <w:t>[Subnet_defs::out: {0 0}] generated by model subnet2</w:t>
      </w:r>
    </w:p>
    <w:p w14:paraId="7335AEFC" w14:textId="77777777" w:rsidR="00FE5145" w:rsidRPr="00FC36D8" w:rsidRDefault="00FE5145" w:rsidP="00FE5145">
      <w:pPr>
        <w:pBdr>
          <w:top w:val="single" w:sz="4" w:space="1" w:color="auto"/>
          <w:left w:val="single" w:sz="4" w:space="4" w:color="auto"/>
          <w:bottom w:val="single" w:sz="4" w:space="1" w:color="auto"/>
          <w:right w:val="single" w:sz="4" w:space="4" w:color="auto"/>
        </w:pBdr>
        <w:spacing w:after="0"/>
        <w:rPr>
          <w:rFonts w:ascii="Courier New" w:hAnsi="Courier New" w:cs="Courier New"/>
          <w:sz w:val="20"/>
          <w:szCs w:val="20"/>
        </w:rPr>
      </w:pPr>
      <w:r w:rsidRPr="00FC36D8">
        <w:rPr>
          <w:rFonts w:ascii="Courier New" w:hAnsi="Courier New" w:cs="Courier New"/>
          <w:sz w:val="20"/>
          <w:szCs w:val="20"/>
        </w:rPr>
        <w:t>00:00:36:000</w:t>
      </w:r>
    </w:p>
    <w:p w14:paraId="6D86EB5C" w14:textId="77777777" w:rsidR="00FE5145" w:rsidRPr="00FC4263" w:rsidRDefault="00FE5145" w:rsidP="00FE5145">
      <w:pPr>
        <w:pBdr>
          <w:top w:val="single" w:sz="4" w:space="1" w:color="auto"/>
          <w:left w:val="single" w:sz="4" w:space="4" w:color="auto"/>
          <w:bottom w:val="single" w:sz="4" w:space="1" w:color="auto"/>
          <w:right w:val="single" w:sz="4" w:space="4" w:color="auto"/>
        </w:pBdr>
        <w:spacing w:after="0"/>
        <w:rPr>
          <w:rFonts w:ascii="Courier New" w:hAnsi="Courier New" w:cs="Courier New"/>
          <w:sz w:val="20"/>
          <w:szCs w:val="20"/>
        </w:rPr>
      </w:pPr>
      <w:r w:rsidRPr="00FC4263">
        <w:rPr>
          <w:rFonts w:ascii="Courier New" w:hAnsi="Courier New" w:cs="Courier New"/>
          <w:sz w:val="20"/>
          <w:szCs w:val="20"/>
        </w:rPr>
        <w:t>[Sender_defs::packetSentOut: {}, Sender_defs::ackReceivedOut: {0}, Sender_defs::dataOut: {}] generated by model sender1</w:t>
      </w:r>
    </w:p>
    <w:p w14:paraId="6C002553" w14:textId="77777777" w:rsidR="00FE5145" w:rsidRPr="008349A6" w:rsidRDefault="00FE5145" w:rsidP="00FE5145">
      <w:pPr>
        <w:pBdr>
          <w:top w:val="single" w:sz="4" w:space="1" w:color="auto"/>
          <w:left w:val="single" w:sz="4" w:space="4" w:color="auto"/>
          <w:bottom w:val="single" w:sz="4" w:space="1" w:color="auto"/>
          <w:right w:val="single" w:sz="4" w:space="4" w:color="auto"/>
        </w:pBdr>
        <w:spacing w:after="0"/>
        <w:rPr>
          <w:rFonts w:ascii="Courier New" w:hAnsi="Courier New" w:cs="Courier New"/>
          <w:sz w:val="20"/>
          <w:szCs w:val="20"/>
        </w:rPr>
      </w:pPr>
      <w:r w:rsidRPr="008349A6">
        <w:rPr>
          <w:rFonts w:ascii="Courier New" w:hAnsi="Courier New" w:cs="Courier New"/>
          <w:sz w:val="20"/>
          <w:szCs w:val="20"/>
        </w:rPr>
        <w:t>00:00:46:000</w:t>
      </w:r>
    </w:p>
    <w:p w14:paraId="5CA4D990" w14:textId="77777777" w:rsidR="00FE5145" w:rsidRPr="00FC4263" w:rsidRDefault="00FE5145" w:rsidP="00FE5145">
      <w:pPr>
        <w:pBdr>
          <w:top w:val="single" w:sz="4" w:space="1" w:color="auto"/>
          <w:left w:val="single" w:sz="4" w:space="4" w:color="auto"/>
          <w:bottom w:val="single" w:sz="4" w:space="1" w:color="auto"/>
          <w:right w:val="single" w:sz="4" w:space="4" w:color="auto"/>
        </w:pBdr>
        <w:spacing w:after="0"/>
        <w:rPr>
          <w:rFonts w:ascii="Courier New" w:hAnsi="Courier New" w:cs="Courier New"/>
          <w:sz w:val="20"/>
          <w:szCs w:val="20"/>
        </w:rPr>
      </w:pPr>
      <w:r w:rsidRPr="00FC4263">
        <w:rPr>
          <w:rFonts w:ascii="Courier New" w:hAnsi="Courier New" w:cs="Courier New"/>
          <w:sz w:val="20"/>
          <w:szCs w:val="20"/>
        </w:rPr>
        <w:t>[Sender_defs::packetSentOut: {2}, Sender_defs::ackReceivedOut: {}, Sender_defs::dataOut: {2 1}] generated by model sender1</w:t>
      </w:r>
    </w:p>
    <w:p w14:paraId="3B3B3F42" w14:textId="77777777" w:rsidR="00FE5145" w:rsidRPr="00FB6355" w:rsidRDefault="00FE5145" w:rsidP="00F81740">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FB6355">
        <w:rPr>
          <w:rFonts w:ascii="Courier New" w:hAnsi="Courier New" w:cs="Courier New"/>
          <w:sz w:val="18"/>
          <w:szCs w:val="18"/>
        </w:rPr>
        <w:t>…</w:t>
      </w:r>
    </w:p>
    <w:p w14:paraId="6AF68790" w14:textId="77777777" w:rsidR="00E21517" w:rsidRPr="00D02547" w:rsidRDefault="00F81740" w:rsidP="00F81740">
      <w:r w:rsidRPr="00D02547">
        <w:t xml:space="preserve">In the next snippet, we can see </w:t>
      </w:r>
      <w:r w:rsidR="00767523" w:rsidRPr="00D02547">
        <w:t>some states of the atomic models</w:t>
      </w:r>
      <w:r w:rsidR="00E21517" w:rsidRPr="00D02547">
        <w:t>.</w:t>
      </w:r>
      <w:r w:rsidR="00767523" w:rsidRPr="00D02547">
        <w:t xml:space="preserve"> </w:t>
      </w:r>
      <w:r w:rsidR="00FE253E" w:rsidRPr="00D02547">
        <w:t xml:space="preserve">For example, at time 10s, after the external transition of the </w:t>
      </w:r>
      <w:r w:rsidR="00FE253E" w:rsidRPr="00D02547">
        <w:rPr>
          <w:rFonts w:ascii="Courier New" w:hAnsi="Courier New" w:cs="Courier New"/>
        </w:rPr>
        <w:t>sender1</w:t>
      </w:r>
      <w:r w:rsidR="00FE253E" w:rsidRPr="00D02547">
        <w:t xml:space="preserve"> atomic model is execute</w:t>
      </w:r>
      <w:r w:rsidR="00FE253E">
        <w:t>d,</w:t>
      </w:r>
      <w:r w:rsidR="00FE253E" w:rsidRPr="00D02547">
        <w:t xml:space="preserve"> the state of the model is </w:t>
      </w:r>
      <w:r w:rsidR="00FE253E" w:rsidRPr="00D02547">
        <w:rPr>
          <w:rFonts w:ascii="Courier New" w:hAnsi="Courier New" w:cs="Courier New"/>
        </w:rPr>
        <w:t xml:space="preserve">packetNum: 1 &amp; totalPacketNum: 5 </w:t>
      </w:r>
      <w:r w:rsidR="00FE253E" w:rsidRPr="00D02547">
        <w:t xml:space="preserve">(i.e. the model is sending the first packet and it has to send 5 packets in total). </w:t>
      </w:r>
      <w:r w:rsidR="00767523" w:rsidRPr="00D02547">
        <w:t xml:space="preserve">At time 23s, once the </w:t>
      </w:r>
      <w:r w:rsidR="00767523" w:rsidRPr="00D02547">
        <w:rPr>
          <w:rFonts w:ascii="Courier New" w:hAnsi="Courier New" w:cs="Courier New"/>
        </w:rPr>
        <w:t>subnet</w:t>
      </w:r>
      <w:r w:rsidR="00767523" w:rsidRPr="00D02547">
        <w:t xml:space="preserve"> model has transmitted the packet, the state of </w:t>
      </w:r>
      <w:r w:rsidR="00767523" w:rsidRPr="00D02547">
        <w:rPr>
          <w:rFonts w:ascii="Courier New" w:hAnsi="Courier New" w:cs="Courier New"/>
        </w:rPr>
        <w:t>subnet1</w:t>
      </w:r>
      <w:r w:rsidR="00767523" w:rsidRPr="00D02547">
        <w:t xml:space="preserve"> is </w:t>
      </w:r>
      <w:r w:rsidR="00767523" w:rsidRPr="00D02547">
        <w:rPr>
          <w:rFonts w:ascii="Courier New" w:hAnsi="Courier New" w:cs="Courier New"/>
        </w:rPr>
        <w:t>index: 1 &amp; transmitting: 0</w:t>
      </w:r>
      <w:r w:rsidR="00767523" w:rsidRPr="00D02547">
        <w:t xml:space="preserve"> (i.e. the </w:t>
      </w:r>
      <w:r w:rsidR="00767523" w:rsidRPr="00D02547">
        <w:rPr>
          <w:rFonts w:ascii="Courier New" w:hAnsi="Courier New" w:cs="Courier New"/>
        </w:rPr>
        <w:t>subnet</w:t>
      </w:r>
      <w:r w:rsidR="00767523" w:rsidRPr="00D02547">
        <w:t xml:space="preserve"> has received one packet so far and it does not need to transmit anything). After the </w:t>
      </w:r>
      <w:r w:rsidR="00767523" w:rsidRPr="00D02547">
        <w:rPr>
          <w:rFonts w:ascii="Courier New" w:hAnsi="Courier New" w:cs="Courier New"/>
        </w:rPr>
        <w:t>receiver</w:t>
      </w:r>
      <w:r w:rsidR="00767523" w:rsidRPr="00D02547">
        <w:t xml:space="preserve"> sends the acknowledgement</w:t>
      </w:r>
      <w:r w:rsidR="00C5748D" w:rsidRPr="00D02547">
        <w:t xml:space="preserve"> (i.e. at time 33s)</w:t>
      </w:r>
      <w:r w:rsidR="00767523" w:rsidRPr="00D02547">
        <w:t xml:space="preserve">, </w:t>
      </w:r>
      <w:r w:rsidR="00C5748D" w:rsidRPr="00D02547">
        <w:t xml:space="preserve">the state of the </w:t>
      </w:r>
      <w:r w:rsidR="00C5748D" w:rsidRPr="00D02547">
        <w:rPr>
          <w:rFonts w:ascii="Courier New" w:hAnsi="Courier New" w:cs="Courier New"/>
        </w:rPr>
        <w:t>receiver</w:t>
      </w:r>
      <w:r w:rsidR="00C5748D" w:rsidRPr="00D02547">
        <w:t xml:space="preserve"> is </w:t>
      </w:r>
      <w:r w:rsidR="00C5748D" w:rsidRPr="00D02547">
        <w:rPr>
          <w:rFonts w:ascii="Courier New" w:hAnsi="Courier New" w:cs="Courier New"/>
        </w:rPr>
        <w:t>ackNum: 0</w:t>
      </w:r>
      <w:r w:rsidR="00C5748D" w:rsidRPr="00D02547">
        <w:t xml:space="preserve"> (i.e. </w:t>
      </w:r>
      <w:r w:rsidR="00FF7B09" w:rsidRPr="00D02547">
        <w:t xml:space="preserve">the last alternate bit received is 0) and the state of subnet2 is </w:t>
      </w:r>
      <w:r w:rsidR="00FF7B09" w:rsidRPr="00D02547">
        <w:rPr>
          <w:rFonts w:ascii="Courier New" w:hAnsi="Courier New" w:cs="Courier New"/>
        </w:rPr>
        <w:t>index: 1 &amp; transmitting: 1</w:t>
      </w:r>
      <w:r w:rsidR="00FF7B09" w:rsidRPr="00D02547">
        <w:t xml:space="preserve"> (i.e. it has received a packet so far and it has something to transmit). </w:t>
      </w:r>
      <w:r w:rsidR="00526B2C" w:rsidRPr="00D02547">
        <w:t xml:space="preserve">At time 36s, once the </w:t>
      </w:r>
      <w:r w:rsidR="00526B2C" w:rsidRPr="00D02547">
        <w:rPr>
          <w:rFonts w:ascii="Courier New" w:hAnsi="Courier New" w:cs="Courier New"/>
        </w:rPr>
        <w:t>sender</w:t>
      </w:r>
      <w:r w:rsidR="00526B2C" w:rsidRPr="00D02547">
        <w:t xml:space="preserve"> receives the acknowledgment, it updates its state to </w:t>
      </w:r>
      <w:r w:rsidR="00526B2C" w:rsidRPr="00D02547">
        <w:rPr>
          <w:rFonts w:ascii="Courier New" w:hAnsi="Courier New" w:cs="Courier New"/>
        </w:rPr>
        <w:t xml:space="preserve">packetNum: 2 &amp; totalPacketNum: 5 </w:t>
      </w:r>
      <w:r w:rsidR="00526B2C" w:rsidRPr="00D02547">
        <w:t>(i.e. the next packet it has to send is 2 and the total number is 5, which means the full message is not sent yet).</w:t>
      </w:r>
    </w:p>
    <w:p w14:paraId="0EBB8F2F" w14:textId="77777777" w:rsidR="00F81740" w:rsidRPr="00FC4263" w:rsidRDefault="00E21517" w:rsidP="00F81740">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rPr>
      </w:pPr>
      <w:r>
        <w:rPr>
          <w:rFonts w:ascii="Courier New" w:hAnsi="Courier New" w:cs="Courier New"/>
          <w:sz w:val="20"/>
          <w:szCs w:val="20"/>
        </w:rPr>
        <w:t>...</w:t>
      </w:r>
    </w:p>
    <w:p w14:paraId="4C70B8E4" w14:textId="77777777" w:rsidR="00F81740" w:rsidRPr="00FC4263" w:rsidRDefault="00F81740" w:rsidP="00F81740">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rPr>
      </w:pPr>
      <w:r w:rsidRPr="00FC4263">
        <w:rPr>
          <w:rFonts w:ascii="Courier New" w:hAnsi="Courier New" w:cs="Courier New"/>
          <w:sz w:val="20"/>
          <w:szCs w:val="20"/>
        </w:rPr>
        <w:t>00:00:10:000</w:t>
      </w:r>
    </w:p>
    <w:p w14:paraId="1B71F339" w14:textId="77777777" w:rsidR="00F81740" w:rsidRPr="00FC4263" w:rsidRDefault="00F81740" w:rsidP="00F81740">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rPr>
      </w:pPr>
      <w:r w:rsidRPr="00FC4263">
        <w:rPr>
          <w:rFonts w:ascii="Courier New" w:hAnsi="Courier New" w:cs="Courier New"/>
          <w:sz w:val="20"/>
          <w:szCs w:val="20"/>
        </w:rPr>
        <w:t>State for model sender1 is packetNum: 1 &amp; totalPacketNum: 5</w:t>
      </w:r>
    </w:p>
    <w:p w14:paraId="7D8C96DD" w14:textId="77777777" w:rsidR="00F81740" w:rsidRPr="00FC4263" w:rsidRDefault="00B369EA" w:rsidP="00F81740">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rPr>
      </w:pPr>
      <w:r>
        <w:rPr>
          <w:rFonts w:ascii="Courier New" w:hAnsi="Courier New" w:cs="Courier New"/>
          <w:sz w:val="20"/>
          <w:szCs w:val="20"/>
        </w:rPr>
        <w:t>...</w:t>
      </w:r>
    </w:p>
    <w:p w14:paraId="15848F3A" w14:textId="77777777" w:rsidR="00F81740" w:rsidRPr="00FC4263" w:rsidRDefault="00F81740" w:rsidP="00F81740">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rPr>
      </w:pPr>
      <w:r w:rsidRPr="00FC4263">
        <w:rPr>
          <w:rFonts w:ascii="Courier New" w:hAnsi="Courier New" w:cs="Courier New"/>
          <w:sz w:val="20"/>
          <w:szCs w:val="20"/>
        </w:rPr>
        <w:t>00:00:23:000</w:t>
      </w:r>
    </w:p>
    <w:p w14:paraId="19777020" w14:textId="77777777" w:rsidR="00F81740" w:rsidRPr="00FC4263" w:rsidRDefault="00F81740" w:rsidP="00F81740">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rPr>
      </w:pPr>
      <w:r w:rsidRPr="00FC4263">
        <w:rPr>
          <w:rFonts w:ascii="Courier New" w:hAnsi="Courier New" w:cs="Courier New"/>
          <w:sz w:val="20"/>
          <w:szCs w:val="20"/>
        </w:rPr>
        <w:t>State for model subnet1 is index: 1 &amp; transmitting: 0</w:t>
      </w:r>
    </w:p>
    <w:p w14:paraId="16153D1D" w14:textId="77777777" w:rsidR="00F81740" w:rsidRPr="00FC4263" w:rsidRDefault="00B369EA" w:rsidP="00F81740">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rPr>
      </w:pPr>
      <w:r>
        <w:rPr>
          <w:rFonts w:ascii="Courier New" w:hAnsi="Courier New" w:cs="Courier New"/>
          <w:sz w:val="20"/>
          <w:szCs w:val="20"/>
        </w:rPr>
        <w:t>...</w:t>
      </w:r>
    </w:p>
    <w:p w14:paraId="47D651EF" w14:textId="77777777" w:rsidR="00F81740" w:rsidRPr="00FC4263" w:rsidRDefault="00F81740" w:rsidP="00F81740">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rPr>
      </w:pPr>
      <w:r w:rsidRPr="00FC4263">
        <w:rPr>
          <w:rFonts w:ascii="Courier New" w:hAnsi="Courier New" w:cs="Courier New"/>
          <w:sz w:val="20"/>
          <w:szCs w:val="20"/>
        </w:rPr>
        <w:t>00:00:33:000</w:t>
      </w:r>
    </w:p>
    <w:p w14:paraId="041213D9" w14:textId="77777777" w:rsidR="00F81740" w:rsidRPr="00FC4263" w:rsidRDefault="00F81740" w:rsidP="00F81740">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rPr>
      </w:pPr>
      <w:r w:rsidRPr="00FC4263">
        <w:rPr>
          <w:rFonts w:ascii="Courier New" w:hAnsi="Courier New" w:cs="Courier New"/>
          <w:sz w:val="20"/>
          <w:szCs w:val="20"/>
        </w:rPr>
        <w:t>State for model receiver1 is ackNum: 0</w:t>
      </w:r>
    </w:p>
    <w:p w14:paraId="44900D06" w14:textId="77777777" w:rsidR="00F81740" w:rsidRDefault="00F81740" w:rsidP="00F81740">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rPr>
      </w:pPr>
      <w:r w:rsidRPr="00FC4263">
        <w:rPr>
          <w:rFonts w:ascii="Courier New" w:hAnsi="Courier New" w:cs="Courier New"/>
          <w:sz w:val="20"/>
          <w:szCs w:val="20"/>
        </w:rPr>
        <w:t xml:space="preserve">State for model subnet2 is </w:t>
      </w:r>
      <w:bookmarkStart w:id="43" w:name="_Hlk20330368"/>
      <w:r w:rsidRPr="00FC4263">
        <w:rPr>
          <w:rFonts w:ascii="Courier New" w:hAnsi="Courier New" w:cs="Courier New"/>
          <w:sz w:val="20"/>
          <w:szCs w:val="20"/>
        </w:rPr>
        <w:t>index: 1 &amp; transmitting: 1</w:t>
      </w:r>
    </w:p>
    <w:bookmarkEnd w:id="43"/>
    <w:p w14:paraId="65508AED" w14:textId="77777777" w:rsidR="00B369EA" w:rsidRPr="00FC4263" w:rsidRDefault="00B369EA" w:rsidP="00F81740">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rPr>
      </w:pPr>
      <w:r>
        <w:rPr>
          <w:rFonts w:ascii="Courier New" w:hAnsi="Courier New" w:cs="Courier New"/>
          <w:sz w:val="20"/>
          <w:szCs w:val="20"/>
        </w:rPr>
        <w:t>...</w:t>
      </w:r>
    </w:p>
    <w:p w14:paraId="5DEE8794" w14:textId="77777777" w:rsidR="00F81740" w:rsidRPr="00FC4263" w:rsidRDefault="00F81740" w:rsidP="00F81740">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rPr>
      </w:pPr>
      <w:r w:rsidRPr="00FC4263">
        <w:rPr>
          <w:rFonts w:ascii="Courier New" w:hAnsi="Courier New" w:cs="Courier New"/>
          <w:sz w:val="20"/>
          <w:szCs w:val="20"/>
        </w:rPr>
        <w:t>00:00:36:000</w:t>
      </w:r>
    </w:p>
    <w:p w14:paraId="22D41EAC" w14:textId="77777777" w:rsidR="00F81740" w:rsidRPr="00FC4263" w:rsidRDefault="00F81740" w:rsidP="00F81740">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rPr>
      </w:pPr>
      <w:r w:rsidRPr="00FC4263">
        <w:rPr>
          <w:rFonts w:ascii="Courier New" w:hAnsi="Courier New" w:cs="Courier New"/>
          <w:sz w:val="20"/>
          <w:szCs w:val="20"/>
        </w:rPr>
        <w:t>State for model sender1 is packetNum: 2 &amp; totalPacketNum: 5</w:t>
      </w:r>
    </w:p>
    <w:p w14:paraId="3EA96129" w14:textId="77777777" w:rsidR="00F81740" w:rsidRPr="00FC4263" w:rsidRDefault="00F81740" w:rsidP="00F81740">
      <w:pPr>
        <w:pBdr>
          <w:top w:val="single" w:sz="4" w:space="1" w:color="auto"/>
          <w:left w:val="single" w:sz="4" w:space="1" w:color="auto"/>
          <w:bottom w:val="single" w:sz="4" w:space="1" w:color="auto"/>
          <w:right w:val="single" w:sz="4" w:space="1" w:color="auto"/>
        </w:pBdr>
        <w:rPr>
          <w:rFonts w:ascii="Courier New" w:hAnsi="Courier New" w:cs="Courier New"/>
          <w:sz w:val="20"/>
          <w:szCs w:val="20"/>
        </w:rPr>
      </w:pPr>
      <w:r w:rsidRPr="00FC4263">
        <w:rPr>
          <w:rFonts w:ascii="Courier New" w:hAnsi="Courier New" w:cs="Courier New"/>
          <w:sz w:val="20"/>
          <w:szCs w:val="20"/>
        </w:rPr>
        <w:t>...</w:t>
      </w:r>
    </w:p>
    <w:p w14:paraId="03012FF9" w14:textId="77777777" w:rsidR="00461ABB" w:rsidRDefault="00461ABB" w:rsidP="00461ABB">
      <w:pPr>
        <w:pStyle w:val="Heading1"/>
        <w:spacing w:after="240"/>
      </w:pPr>
      <w:bookmarkStart w:id="44" w:name="_Toc53043258"/>
      <w:bookmarkStart w:id="45" w:name="_Ref102887109"/>
      <w:bookmarkStart w:id="46" w:name="_Toc17482232"/>
      <w:r>
        <w:t>Defining the make file to compile all the test and the ABP</w:t>
      </w:r>
      <w:bookmarkEnd w:id="44"/>
    </w:p>
    <w:p w14:paraId="5F9A2145" w14:textId="77777777" w:rsidR="00F81740" w:rsidRDefault="00461ABB" w:rsidP="00F81740">
      <w:r>
        <w:t>As per good progra</w:t>
      </w:r>
      <w:r w:rsidR="00407491">
        <w:t>m</w:t>
      </w:r>
      <w:r>
        <w:t xml:space="preserve">ming practices, a project should have a single </w:t>
      </w:r>
      <w:r w:rsidRPr="00D02547">
        <w:rPr>
          <w:rFonts w:ascii="Courier New" w:hAnsi="Courier New" w:cs="Courier New"/>
        </w:rPr>
        <w:t>makefile</w:t>
      </w:r>
      <w:r>
        <w:t xml:space="preserve">. Therefore, we modify the </w:t>
      </w:r>
      <w:r w:rsidRPr="00D02547">
        <w:rPr>
          <w:rFonts w:ascii="Courier New" w:hAnsi="Courier New" w:cs="Courier New"/>
        </w:rPr>
        <w:t>makefile</w:t>
      </w:r>
      <w:r>
        <w:t xml:space="preserve"> we already create to include the generation of the executable for the unit tests of the receiver and subnet and the ABP simulator.</w:t>
      </w:r>
    </w:p>
    <w:p w14:paraId="36FB4EA7" w14:textId="77777777" w:rsidR="003C60EA" w:rsidRDefault="00DC0FB5" w:rsidP="00DC0FB5">
      <w:r>
        <w:t>We need to generate an object file</w:t>
      </w:r>
      <w:r w:rsidR="003C60EA">
        <w:t xml:space="preserve"> as we did for message.cpp and main_subnet_test.cpp</w:t>
      </w:r>
      <w:r>
        <w:t xml:space="preserve"> </w:t>
      </w:r>
      <w:r w:rsidR="003C60EA">
        <w:t>for the following files: main_sender_test.cpp, main_receiver_test.cpp and main.cpp.</w:t>
      </w:r>
    </w:p>
    <w:p w14:paraId="62052D70" w14:textId="77777777" w:rsidR="003C60EA" w:rsidRDefault="00283BF2" w:rsidP="000C6376">
      <w:pPr>
        <w:autoSpaceDE w:val="0"/>
        <w:autoSpaceDN w:val="0"/>
        <w:adjustRightInd w:val="0"/>
      </w:pPr>
      <w:r>
        <w:lastRenderedPageBreak/>
        <w:t>Once we have all the object files, we need to generate the executables. We generate the executables for the test</w:t>
      </w:r>
      <w:r w:rsidR="0042078D">
        <w:t>s</w:t>
      </w:r>
      <w:r>
        <w:t xml:space="preserve"> under the make command </w:t>
      </w:r>
      <w:r w:rsidRPr="00283BF2">
        <w:rPr>
          <w:rFonts w:ascii="Courier New" w:eastAsia="Times New Roman" w:hAnsi="Courier New" w:cs="Courier New"/>
          <w:color w:val="4472C4" w:themeColor="accent1"/>
          <w:sz w:val="20"/>
          <w:szCs w:val="18"/>
          <w:lang w:eastAsia="en-CA"/>
        </w:rPr>
        <w:t>tests</w:t>
      </w:r>
      <w:r>
        <w:t xml:space="preserve">. </w:t>
      </w:r>
      <w:r w:rsidR="00AC6956">
        <w:t>To generate t</w:t>
      </w:r>
      <w:r w:rsidR="0042078D">
        <w:t>he ABP simulator executable</w:t>
      </w:r>
      <w:r w:rsidR="00AC6956">
        <w:t>,</w:t>
      </w:r>
      <w:r w:rsidR="0042078D">
        <w:t xml:space="preserve"> we create a new command, </w:t>
      </w:r>
      <w:r w:rsidR="0042078D" w:rsidRPr="0042078D">
        <w:rPr>
          <w:rFonts w:ascii="Courier New" w:eastAsia="Times New Roman" w:hAnsi="Courier New" w:cs="Courier New"/>
          <w:color w:val="4472C4" w:themeColor="accent1"/>
          <w:sz w:val="20"/>
          <w:szCs w:val="18"/>
          <w:lang w:eastAsia="en-CA"/>
        </w:rPr>
        <w:t>simulator</w:t>
      </w:r>
      <w:r w:rsidR="0042078D">
        <w:rPr>
          <w:rFonts w:ascii="Courier New" w:hAnsi="Courier New" w:cs="Courier New"/>
          <w:sz w:val="20"/>
          <w:szCs w:val="20"/>
        </w:rPr>
        <w:t xml:space="preserve">, </w:t>
      </w:r>
      <w:r w:rsidR="0042078D" w:rsidRPr="0042078D">
        <w:t>and we write the instructions to link the necessary object files.</w:t>
      </w:r>
    </w:p>
    <w:p w14:paraId="7BAD1A8B" w14:textId="77777777" w:rsidR="0042078D" w:rsidRDefault="0042078D" w:rsidP="0042078D">
      <w:r>
        <w:t xml:space="preserve">Finally, we add </w:t>
      </w:r>
      <w:r w:rsidRPr="0042078D">
        <w:rPr>
          <w:rFonts w:ascii="Courier New" w:eastAsia="Times New Roman" w:hAnsi="Courier New" w:cs="Courier New"/>
          <w:color w:val="4472C4" w:themeColor="accent1"/>
          <w:sz w:val="20"/>
          <w:szCs w:val="18"/>
          <w:lang w:eastAsia="en-CA"/>
        </w:rPr>
        <w:t>simulator</w:t>
      </w:r>
      <w:r>
        <w:t xml:space="preserve"> to the </w:t>
      </w:r>
      <w:r w:rsidRPr="0042078D">
        <w:rPr>
          <w:rFonts w:ascii="Courier New" w:hAnsi="Courier New" w:cs="Courier New"/>
          <w:sz w:val="20"/>
          <w:szCs w:val="20"/>
        </w:rPr>
        <w:t>all</w:t>
      </w:r>
      <w:r>
        <w:t xml:space="preserve"> command.</w:t>
      </w:r>
    </w:p>
    <w:p w14:paraId="3AE0462D" w14:textId="77777777" w:rsidR="00461ABB" w:rsidRPr="00461ABB" w:rsidRDefault="00461ABB" w:rsidP="00461ABB">
      <w:pPr>
        <w:pBdr>
          <w:top w:val="single" w:sz="4" w:space="1" w:color="auto"/>
          <w:left w:val="single" w:sz="4" w:space="4" w:color="auto"/>
          <w:bottom w:val="single" w:sz="4" w:space="1" w:color="auto"/>
          <w:right w:val="single" w:sz="4" w:space="4" w:color="auto"/>
        </w:pBdr>
        <w:spacing w:after="0"/>
        <w:rPr>
          <w:rFonts w:ascii="Courier New" w:hAnsi="Courier New" w:cs="Courier New"/>
          <w:sz w:val="20"/>
          <w:szCs w:val="20"/>
        </w:rPr>
      </w:pPr>
      <w:r w:rsidRPr="00461ABB">
        <w:rPr>
          <w:rFonts w:ascii="Courier New" w:hAnsi="Courier New" w:cs="Courier New"/>
          <w:sz w:val="20"/>
          <w:szCs w:val="20"/>
        </w:rPr>
        <w:t>CC=g++</w:t>
      </w:r>
    </w:p>
    <w:p w14:paraId="48F0F39B" w14:textId="77777777" w:rsidR="00461ABB" w:rsidRPr="00461ABB" w:rsidRDefault="00461ABB" w:rsidP="00461ABB">
      <w:pPr>
        <w:pBdr>
          <w:top w:val="single" w:sz="4" w:space="1" w:color="auto"/>
          <w:left w:val="single" w:sz="4" w:space="4" w:color="auto"/>
          <w:bottom w:val="single" w:sz="4" w:space="1" w:color="auto"/>
          <w:right w:val="single" w:sz="4" w:space="4" w:color="auto"/>
        </w:pBdr>
        <w:spacing w:after="0"/>
        <w:rPr>
          <w:rFonts w:ascii="Courier New" w:hAnsi="Courier New" w:cs="Courier New"/>
          <w:sz w:val="20"/>
          <w:szCs w:val="20"/>
        </w:rPr>
      </w:pPr>
      <w:r w:rsidRPr="00461ABB">
        <w:rPr>
          <w:rFonts w:ascii="Courier New" w:hAnsi="Courier New" w:cs="Courier New"/>
          <w:sz w:val="20"/>
          <w:szCs w:val="20"/>
        </w:rPr>
        <w:t>CFLAGS=-std=c++17</w:t>
      </w:r>
    </w:p>
    <w:p w14:paraId="5EBE512E" w14:textId="77777777" w:rsidR="00461ABB" w:rsidRPr="00461ABB" w:rsidRDefault="00461ABB" w:rsidP="00461ABB">
      <w:pPr>
        <w:pBdr>
          <w:top w:val="single" w:sz="4" w:space="1" w:color="auto"/>
          <w:left w:val="single" w:sz="4" w:space="4" w:color="auto"/>
          <w:bottom w:val="single" w:sz="4" w:space="1" w:color="auto"/>
          <w:right w:val="single" w:sz="4" w:space="4" w:color="auto"/>
        </w:pBdr>
        <w:spacing w:after="0"/>
        <w:rPr>
          <w:rFonts w:ascii="Courier New" w:hAnsi="Courier New" w:cs="Courier New"/>
          <w:sz w:val="20"/>
          <w:szCs w:val="20"/>
        </w:rPr>
      </w:pPr>
    </w:p>
    <w:p w14:paraId="463D43AD" w14:textId="77777777" w:rsidR="00461ABB" w:rsidRPr="00461ABB" w:rsidRDefault="00461ABB" w:rsidP="00461ABB">
      <w:pPr>
        <w:pBdr>
          <w:top w:val="single" w:sz="4" w:space="1" w:color="auto"/>
          <w:left w:val="single" w:sz="4" w:space="4" w:color="auto"/>
          <w:bottom w:val="single" w:sz="4" w:space="1" w:color="auto"/>
          <w:right w:val="single" w:sz="4" w:space="4" w:color="auto"/>
        </w:pBdr>
        <w:spacing w:after="0"/>
        <w:rPr>
          <w:rFonts w:ascii="Courier New" w:hAnsi="Courier New" w:cs="Courier New"/>
          <w:sz w:val="20"/>
          <w:szCs w:val="20"/>
        </w:rPr>
      </w:pPr>
      <w:r w:rsidRPr="00461ABB">
        <w:rPr>
          <w:rFonts w:ascii="Courier New" w:hAnsi="Courier New" w:cs="Courier New"/>
          <w:sz w:val="20"/>
          <w:szCs w:val="20"/>
        </w:rPr>
        <w:t>INCLUDECADMIUM=-I ../../cadmium/include</w:t>
      </w:r>
    </w:p>
    <w:p w14:paraId="375A2841" w14:textId="77777777" w:rsidR="00461ABB" w:rsidRPr="00461ABB" w:rsidRDefault="00461ABB" w:rsidP="00461ABB">
      <w:pPr>
        <w:pBdr>
          <w:top w:val="single" w:sz="4" w:space="1" w:color="auto"/>
          <w:left w:val="single" w:sz="4" w:space="4" w:color="auto"/>
          <w:bottom w:val="single" w:sz="4" w:space="1" w:color="auto"/>
          <w:right w:val="single" w:sz="4" w:space="4" w:color="auto"/>
        </w:pBdr>
        <w:spacing w:after="0"/>
        <w:rPr>
          <w:rFonts w:ascii="Courier New" w:hAnsi="Courier New" w:cs="Courier New"/>
          <w:sz w:val="20"/>
          <w:szCs w:val="20"/>
        </w:rPr>
      </w:pPr>
      <w:r w:rsidRPr="00461ABB">
        <w:rPr>
          <w:rFonts w:ascii="Courier New" w:hAnsi="Courier New" w:cs="Courier New"/>
          <w:sz w:val="20"/>
          <w:szCs w:val="20"/>
        </w:rPr>
        <w:t>INCLUDEDESTIMES=-I ../../DESTimes/include</w:t>
      </w:r>
    </w:p>
    <w:p w14:paraId="18C70861" w14:textId="77777777" w:rsidR="00461ABB" w:rsidRPr="00461ABB" w:rsidRDefault="00461ABB" w:rsidP="00461ABB">
      <w:pPr>
        <w:pBdr>
          <w:top w:val="single" w:sz="4" w:space="1" w:color="auto"/>
          <w:left w:val="single" w:sz="4" w:space="4" w:color="auto"/>
          <w:bottom w:val="single" w:sz="4" w:space="1" w:color="auto"/>
          <w:right w:val="single" w:sz="4" w:space="4" w:color="auto"/>
        </w:pBdr>
        <w:spacing w:after="0"/>
        <w:rPr>
          <w:rFonts w:ascii="Courier New" w:hAnsi="Courier New" w:cs="Courier New"/>
          <w:sz w:val="20"/>
          <w:szCs w:val="20"/>
        </w:rPr>
      </w:pPr>
    </w:p>
    <w:p w14:paraId="26991EA6" w14:textId="77777777" w:rsidR="00461ABB" w:rsidRPr="00175589" w:rsidRDefault="00461ABB" w:rsidP="00461ABB">
      <w:pPr>
        <w:pBdr>
          <w:top w:val="single" w:sz="4" w:space="1" w:color="auto"/>
          <w:left w:val="single" w:sz="4" w:space="4" w:color="auto"/>
          <w:bottom w:val="single" w:sz="4" w:space="1" w:color="auto"/>
          <w:right w:val="single" w:sz="4" w:space="4" w:color="auto"/>
        </w:pBdr>
        <w:spacing w:after="0"/>
        <w:rPr>
          <w:rFonts w:ascii="Courier New" w:hAnsi="Courier New" w:cs="Courier New"/>
          <w:b/>
          <w:bCs/>
          <w:sz w:val="20"/>
          <w:szCs w:val="20"/>
        </w:rPr>
      </w:pPr>
      <w:r w:rsidRPr="00175589">
        <w:rPr>
          <w:rFonts w:ascii="Courier New" w:hAnsi="Courier New" w:cs="Courier New"/>
          <w:b/>
          <w:bCs/>
          <w:sz w:val="20"/>
          <w:szCs w:val="20"/>
        </w:rPr>
        <w:t>#CREATE BIN AND BUILD FOLDERS TO SAVE THE COMPILED FILES DURING RUNTIME</w:t>
      </w:r>
    </w:p>
    <w:p w14:paraId="5B397CA0" w14:textId="77777777" w:rsidR="00461ABB" w:rsidRPr="00461ABB" w:rsidRDefault="00461ABB" w:rsidP="00461ABB">
      <w:pPr>
        <w:pBdr>
          <w:top w:val="single" w:sz="4" w:space="1" w:color="auto"/>
          <w:left w:val="single" w:sz="4" w:space="4" w:color="auto"/>
          <w:bottom w:val="single" w:sz="4" w:space="1" w:color="auto"/>
          <w:right w:val="single" w:sz="4" w:space="4" w:color="auto"/>
        </w:pBdr>
        <w:spacing w:after="0"/>
        <w:rPr>
          <w:rFonts w:ascii="Courier New" w:hAnsi="Courier New" w:cs="Courier New"/>
          <w:sz w:val="20"/>
          <w:szCs w:val="20"/>
        </w:rPr>
      </w:pPr>
      <w:r w:rsidRPr="00461ABB">
        <w:rPr>
          <w:rFonts w:ascii="Courier New" w:hAnsi="Courier New" w:cs="Courier New"/>
          <w:sz w:val="20"/>
          <w:szCs w:val="20"/>
        </w:rPr>
        <w:t>bin_folder := $(shell mkdir -p bin)</w:t>
      </w:r>
    </w:p>
    <w:p w14:paraId="476EFA6A" w14:textId="77777777" w:rsidR="00461ABB" w:rsidRPr="00461ABB" w:rsidRDefault="00461ABB" w:rsidP="00461ABB">
      <w:pPr>
        <w:pBdr>
          <w:top w:val="single" w:sz="4" w:space="1" w:color="auto"/>
          <w:left w:val="single" w:sz="4" w:space="4" w:color="auto"/>
          <w:bottom w:val="single" w:sz="4" w:space="1" w:color="auto"/>
          <w:right w:val="single" w:sz="4" w:space="4" w:color="auto"/>
        </w:pBdr>
        <w:spacing w:after="0"/>
        <w:rPr>
          <w:rFonts w:ascii="Courier New" w:hAnsi="Courier New" w:cs="Courier New"/>
          <w:sz w:val="20"/>
          <w:szCs w:val="20"/>
        </w:rPr>
      </w:pPr>
      <w:r w:rsidRPr="00461ABB">
        <w:rPr>
          <w:rFonts w:ascii="Courier New" w:hAnsi="Courier New" w:cs="Courier New"/>
          <w:sz w:val="20"/>
          <w:szCs w:val="20"/>
        </w:rPr>
        <w:t>build_folder := $(shell mkdir -p build)</w:t>
      </w:r>
    </w:p>
    <w:p w14:paraId="07898AC1" w14:textId="77777777" w:rsidR="00461ABB" w:rsidRPr="00461ABB" w:rsidRDefault="00461ABB" w:rsidP="00461ABB">
      <w:pPr>
        <w:pBdr>
          <w:top w:val="single" w:sz="4" w:space="1" w:color="auto"/>
          <w:left w:val="single" w:sz="4" w:space="4" w:color="auto"/>
          <w:bottom w:val="single" w:sz="4" w:space="1" w:color="auto"/>
          <w:right w:val="single" w:sz="4" w:space="4" w:color="auto"/>
        </w:pBdr>
        <w:spacing w:after="0"/>
        <w:rPr>
          <w:rFonts w:ascii="Courier New" w:hAnsi="Courier New" w:cs="Courier New"/>
          <w:sz w:val="20"/>
          <w:szCs w:val="20"/>
        </w:rPr>
      </w:pPr>
      <w:r w:rsidRPr="00461ABB">
        <w:rPr>
          <w:rFonts w:ascii="Courier New" w:hAnsi="Courier New" w:cs="Courier New"/>
          <w:sz w:val="20"/>
          <w:szCs w:val="20"/>
        </w:rPr>
        <w:t>results_folder := $(shell mkdir -p simulation_results)</w:t>
      </w:r>
    </w:p>
    <w:p w14:paraId="429CC436" w14:textId="77777777" w:rsidR="00461ABB" w:rsidRPr="00461ABB" w:rsidRDefault="00461ABB" w:rsidP="00461ABB">
      <w:pPr>
        <w:pBdr>
          <w:top w:val="single" w:sz="4" w:space="1" w:color="auto"/>
          <w:left w:val="single" w:sz="4" w:space="4" w:color="auto"/>
          <w:bottom w:val="single" w:sz="4" w:space="1" w:color="auto"/>
          <w:right w:val="single" w:sz="4" w:space="4" w:color="auto"/>
        </w:pBdr>
        <w:spacing w:after="0"/>
        <w:rPr>
          <w:rFonts w:ascii="Courier New" w:hAnsi="Courier New" w:cs="Courier New"/>
          <w:sz w:val="20"/>
          <w:szCs w:val="20"/>
        </w:rPr>
      </w:pPr>
    </w:p>
    <w:p w14:paraId="13202B01" w14:textId="77777777" w:rsidR="00461ABB" w:rsidRDefault="00461ABB" w:rsidP="00461ABB">
      <w:pPr>
        <w:pBdr>
          <w:top w:val="single" w:sz="4" w:space="1" w:color="auto"/>
          <w:left w:val="single" w:sz="4" w:space="4" w:color="auto"/>
          <w:bottom w:val="single" w:sz="4" w:space="1" w:color="auto"/>
          <w:right w:val="single" w:sz="4" w:space="4" w:color="auto"/>
        </w:pBdr>
        <w:spacing w:after="0"/>
        <w:rPr>
          <w:rFonts w:ascii="Courier New" w:hAnsi="Courier New" w:cs="Courier New"/>
          <w:b/>
          <w:bCs/>
          <w:sz w:val="20"/>
          <w:szCs w:val="20"/>
        </w:rPr>
      </w:pPr>
      <w:r w:rsidRPr="0063497D">
        <w:rPr>
          <w:rFonts w:ascii="Courier New" w:hAnsi="Courier New" w:cs="Courier New"/>
          <w:b/>
          <w:bCs/>
          <w:sz w:val="20"/>
          <w:szCs w:val="20"/>
        </w:rPr>
        <w:t xml:space="preserve">#TARGET TO COMPILE </w:t>
      </w:r>
      <w:r>
        <w:rPr>
          <w:rFonts w:ascii="Courier New" w:hAnsi="Courier New" w:cs="Courier New"/>
          <w:b/>
          <w:bCs/>
          <w:sz w:val="20"/>
          <w:szCs w:val="20"/>
        </w:rPr>
        <w:t>ALL TESTS</w:t>
      </w:r>
    </w:p>
    <w:p w14:paraId="541E819B" w14:textId="77777777" w:rsidR="00461ABB" w:rsidRPr="00461ABB" w:rsidRDefault="00461ABB" w:rsidP="00461ABB">
      <w:pPr>
        <w:pBdr>
          <w:top w:val="single" w:sz="4" w:space="1" w:color="auto"/>
          <w:left w:val="single" w:sz="4" w:space="4" w:color="auto"/>
          <w:bottom w:val="single" w:sz="4" w:space="1" w:color="auto"/>
          <w:right w:val="single" w:sz="4" w:space="4" w:color="auto"/>
        </w:pBdr>
        <w:spacing w:after="0"/>
        <w:rPr>
          <w:rFonts w:ascii="Courier New" w:hAnsi="Courier New" w:cs="Courier New"/>
          <w:sz w:val="20"/>
          <w:szCs w:val="20"/>
        </w:rPr>
      </w:pPr>
      <w:r w:rsidRPr="00461ABB">
        <w:rPr>
          <w:rFonts w:ascii="Courier New" w:hAnsi="Courier New" w:cs="Courier New"/>
          <w:sz w:val="20"/>
          <w:szCs w:val="20"/>
        </w:rPr>
        <w:t>message.o: data_structures/message.cpp</w:t>
      </w:r>
    </w:p>
    <w:p w14:paraId="315EF2A6" w14:textId="77777777" w:rsidR="00461ABB" w:rsidRPr="00461ABB" w:rsidRDefault="00461ABB" w:rsidP="00461ABB">
      <w:pPr>
        <w:pBdr>
          <w:top w:val="single" w:sz="4" w:space="1" w:color="auto"/>
          <w:left w:val="single" w:sz="4" w:space="4" w:color="auto"/>
          <w:bottom w:val="single" w:sz="4" w:space="1" w:color="auto"/>
          <w:right w:val="single" w:sz="4" w:space="4" w:color="auto"/>
        </w:pBdr>
        <w:spacing w:after="0"/>
        <w:rPr>
          <w:rFonts w:ascii="Courier New" w:hAnsi="Courier New" w:cs="Courier New"/>
          <w:sz w:val="20"/>
          <w:szCs w:val="20"/>
        </w:rPr>
      </w:pPr>
      <w:r w:rsidRPr="00461ABB">
        <w:rPr>
          <w:rFonts w:ascii="Courier New" w:hAnsi="Courier New" w:cs="Courier New"/>
          <w:sz w:val="20"/>
          <w:szCs w:val="20"/>
        </w:rPr>
        <w:tab/>
        <w:t>$(CC) -g -c $(CFLAGS) $(INCLUDECADMIUM) $(INCLUDEDESTIMES) data_structures/message.cpp -o build/message.o</w:t>
      </w:r>
    </w:p>
    <w:p w14:paraId="228F8DE4" w14:textId="77777777" w:rsidR="00461ABB" w:rsidRPr="00461ABB" w:rsidRDefault="00461ABB" w:rsidP="00461ABB">
      <w:pPr>
        <w:pBdr>
          <w:top w:val="single" w:sz="4" w:space="1" w:color="auto"/>
          <w:left w:val="single" w:sz="4" w:space="4" w:color="auto"/>
          <w:bottom w:val="single" w:sz="4" w:space="1" w:color="auto"/>
          <w:right w:val="single" w:sz="4" w:space="4" w:color="auto"/>
        </w:pBdr>
        <w:spacing w:after="0"/>
        <w:rPr>
          <w:rFonts w:ascii="Courier New" w:hAnsi="Courier New" w:cs="Courier New"/>
          <w:sz w:val="20"/>
          <w:szCs w:val="20"/>
        </w:rPr>
      </w:pPr>
    </w:p>
    <w:p w14:paraId="78433785" w14:textId="77777777" w:rsidR="00461ABB" w:rsidRPr="00461ABB" w:rsidRDefault="00461ABB" w:rsidP="00461ABB">
      <w:pPr>
        <w:pBdr>
          <w:top w:val="single" w:sz="4" w:space="1" w:color="auto"/>
          <w:left w:val="single" w:sz="4" w:space="4" w:color="auto"/>
          <w:bottom w:val="single" w:sz="4" w:space="1" w:color="auto"/>
          <w:right w:val="single" w:sz="4" w:space="4" w:color="auto"/>
        </w:pBdr>
        <w:spacing w:after="0"/>
        <w:rPr>
          <w:rFonts w:ascii="Courier New" w:hAnsi="Courier New" w:cs="Courier New"/>
          <w:sz w:val="20"/>
          <w:szCs w:val="20"/>
        </w:rPr>
      </w:pPr>
      <w:r w:rsidRPr="00461ABB">
        <w:rPr>
          <w:rFonts w:ascii="Courier New" w:hAnsi="Courier New" w:cs="Courier New"/>
          <w:sz w:val="20"/>
          <w:szCs w:val="20"/>
        </w:rPr>
        <w:t>main_subnet_test.o: test/main_subnet_test.cpp</w:t>
      </w:r>
    </w:p>
    <w:p w14:paraId="45B5E566" w14:textId="77777777" w:rsidR="00461ABB" w:rsidRPr="00461ABB" w:rsidRDefault="00461ABB" w:rsidP="00461ABB">
      <w:pPr>
        <w:pBdr>
          <w:top w:val="single" w:sz="4" w:space="1" w:color="auto"/>
          <w:left w:val="single" w:sz="4" w:space="4" w:color="auto"/>
          <w:bottom w:val="single" w:sz="4" w:space="1" w:color="auto"/>
          <w:right w:val="single" w:sz="4" w:space="4" w:color="auto"/>
        </w:pBdr>
        <w:spacing w:after="0"/>
        <w:rPr>
          <w:rFonts w:ascii="Courier New" w:hAnsi="Courier New" w:cs="Courier New"/>
          <w:sz w:val="20"/>
          <w:szCs w:val="20"/>
        </w:rPr>
      </w:pPr>
      <w:r w:rsidRPr="00461ABB">
        <w:rPr>
          <w:rFonts w:ascii="Courier New" w:hAnsi="Courier New" w:cs="Courier New"/>
          <w:sz w:val="20"/>
          <w:szCs w:val="20"/>
        </w:rPr>
        <w:tab/>
        <w:t>$(CC) -g -c $(CFLAGS) $(INCLUDECADMIUM) $(INCLUDEDESTIMES) test/main_subnet_test.cpp -o build/main_subnet_test.o</w:t>
      </w:r>
    </w:p>
    <w:p w14:paraId="6E2E4C19" w14:textId="77777777" w:rsidR="00461ABB" w:rsidRPr="00461ABB" w:rsidRDefault="00461ABB" w:rsidP="00461ABB">
      <w:pPr>
        <w:pBdr>
          <w:top w:val="single" w:sz="4" w:space="1" w:color="auto"/>
          <w:left w:val="single" w:sz="4" w:space="4" w:color="auto"/>
          <w:bottom w:val="single" w:sz="4" w:space="1" w:color="auto"/>
          <w:right w:val="single" w:sz="4" w:space="4" w:color="auto"/>
        </w:pBdr>
        <w:spacing w:after="0"/>
        <w:rPr>
          <w:rFonts w:ascii="Courier New" w:hAnsi="Courier New" w:cs="Courier New"/>
          <w:sz w:val="20"/>
          <w:szCs w:val="20"/>
        </w:rPr>
      </w:pPr>
    </w:p>
    <w:p w14:paraId="012A5751" w14:textId="77777777" w:rsidR="00461ABB" w:rsidRPr="00461ABB" w:rsidRDefault="00461ABB" w:rsidP="00461ABB">
      <w:pPr>
        <w:pBdr>
          <w:top w:val="single" w:sz="4" w:space="1" w:color="auto"/>
          <w:left w:val="single" w:sz="4" w:space="4" w:color="auto"/>
          <w:bottom w:val="single" w:sz="4" w:space="1" w:color="auto"/>
          <w:right w:val="single" w:sz="4" w:space="4" w:color="auto"/>
        </w:pBdr>
        <w:spacing w:after="0"/>
        <w:rPr>
          <w:rFonts w:ascii="Courier New" w:hAnsi="Courier New" w:cs="Courier New"/>
          <w:sz w:val="20"/>
          <w:szCs w:val="20"/>
        </w:rPr>
      </w:pPr>
      <w:r w:rsidRPr="00461ABB">
        <w:rPr>
          <w:rFonts w:ascii="Courier New" w:hAnsi="Courier New" w:cs="Courier New"/>
          <w:sz w:val="20"/>
          <w:szCs w:val="20"/>
        </w:rPr>
        <w:t>main_sender_test.o: test/main_sender_test.cpp</w:t>
      </w:r>
    </w:p>
    <w:p w14:paraId="50647832" w14:textId="77777777" w:rsidR="00461ABB" w:rsidRPr="00461ABB" w:rsidRDefault="00461ABB" w:rsidP="00461ABB">
      <w:pPr>
        <w:pBdr>
          <w:top w:val="single" w:sz="4" w:space="1" w:color="auto"/>
          <w:left w:val="single" w:sz="4" w:space="4" w:color="auto"/>
          <w:bottom w:val="single" w:sz="4" w:space="1" w:color="auto"/>
          <w:right w:val="single" w:sz="4" w:space="4" w:color="auto"/>
        </w:pBdr>
        <w:spacing w:after="0"/>
        <w:rPr>
          <w:rFonts w:ascii="Courier New" w:hAnsi="Courier New" w:cs="Courier New"/>
          <w:sz w:val="20"/>
          <w:szCs w:val="20"/>
        </w:rPr>
      </w:pPr>
      <w:r w:rsidRPr="00461ABB">
        <w:rPr>
          <w:rFonts w:ascii="Courier New" w:hAnsi="Courier New" w:cs="Courier New"/>
          <w:sz w:val="20"/>
          <w:szCs w:val="20"/>
        </w:rPr>
        <w:tab/>
        <w:t>$(CC) -g -c $(CFLAGS) $(INCLUDECADMIUM) $(INCLUDEDESTIMES) test/main_sender_test.cpp -o build/main_sender_test.o</w:t>
      </w:r>
    </w:p>
    <w:p w14:paraId="3963F1BA" w14:textId="77777777" w:rsidR="00461ABB" w:rsidRPr="00461ABB" w:rsidRDefault="00461ABB" w:rsidP="00461ABB">
      <w:pPr>
        <w:pBdr>
          <w:top w:val="single" w:sz="4" w:space="1" w:color="auto"/>
          <w:left w:val="single" w:sz="4" w:space="4" w:color="auto"/>
          <w:bottom w:val="single" w:sz="4" w:space="1" w:color="auto"/>
          <w:right w:val="single" w:sz="4" w:space="4" w:color="auto"/>
        </w:pBdr>
        <w:spacing w:after="0"/>
        <w:rPr>
          <w:rFonts w:ascii="Courier New" w:hAnsi="Courier New" w:cs="Courier New"/>
          <w:sz w:val="20"/>
          <w:szCs w:val="20"/>
        </w:rPr>
      </w:pPr>
    </w:p>
    <w:p w14:paraId="4A3D5086" w14:textId="77777777" w:rsidR="00461ABB" w:rsidRPr="00461ABB" w:rsidRDefault="00461ABB" w:rsidP="00461ABB">
      <w:pPr>
        <w:pBdr>
          <w:top w:val="single" w:sz="4" w:space="1" w:color="auto"/>
          <w:left w:val="single" w:sz="4" w:space="4" w:color="auto"/>
          <w:bottom w:val="single" w:sz="4" w:space="1" w:color="auto"/>
          <w:right w:val="single" w:sz="4" w:space="4" w:color="auto"/>
        </w:pBdr>
        <w:spacing w:after="0"/>
        <w:rPr>
          <w:rFonts w:ascii="Courier New" w:hAnsi="Courier New" w:cs="Courier New"/>
          <w:sz w:val="20"/>
          <w:szCs w:val="20"/>
        </w:rPr>
      </w:pPr>
      <w:r w:rsidRPr="00461ABB">
        <w:rPr>
          <w:rFonts w:ascii="Courier New" w:hAnsi="Courier New" w:cs="Courier New"/>
          <w:sz w:val="20"/>
          <w:szCs w:val="20"/>
        </w:rPr>
        <w:t>main_receiver_test.o: test/main_receiver_test.cpp</w:t>
      </w:r>
    </w:p>
    <w:p w14:paraId="2D470A5C" w14:textId="77777777" w:rsidR="00461ABB" w:rsidRPr="00461ABB" w:rsidRDefault="00461ABB" w:rsidP="00461ABB">
      <w:pPr>
        <w:pBdr>
          <w:top w:val="single" w:sz="4" w:space="1" w:color="auto"/>
          <w:left w:val="single" w:sz="4" w:space="4" w:color="auto"/>
          <w:bottom w:val="single" w:sz="4" w:space="1" w:color="auto"/>
          <w:right w:val="single" w:sz="4" w:space="4" w:color="auto"/>
        </w:pBdr>
        <w:spacing w:after="0"/>
        <w:rPr>
          <w:rFonts w:ascii="Courier New" w:hAnsi="Courier New" w:cs="Courier New"/>
          <w:sz w:val="20"/>
          <w:szCs w:val="20"/>
        </w:rPr>
      </w:pPr>
      <w:r w:rsidRPr="00461ABB">
        <w:rPr>
          <w:rFonts w:ascii="Courier New" w:hAnsi="Courier New" w:cs="Courier New"/>
          <w:sz w:val="20"/>
          <w:szCs w:val="20"/>
        </w:rPr>
        <w:tab/>
        <w:t>$(CC) -g -c $(CFLAGS) $(INCLUDECADMIUM) $(INCLUDEDESTIMES) test/main_receiver_test.cpp -o build/main_receiver_test.o</w:t>
      </w:r>
    </w:p>
    <w:p w14:paraId="1965318F" w14:textId="77777777" w:rsidR="00461ABB" w:rsidRPr="00461ABB" w:rsidRDefault="00461ABB" w:rsidP="00461ABB">
      <w:pPr>
        <w:pBdr>
          <w:top w:val="single" w:sz="4" w:space="1" w:color="auto"/>
          <w:left w:val="single" w:sz="4" w:space="4" w:color="auto"/>
          <w:bottom w:val="single" w:sz="4" w:space="1" w:color="auto"/>
          <w:right w:val="single" w:sz="4" w:space="4" w:color="auto"/>
        </w:pBdr>
        <w:spacing w:after="0"/>
        <w:rPr>
          <w:rFonts w:ascii="Courier New" w:hAnsi="Courier New" w:cs="Courier New"/>
          <w:sz w:val="20"/>
          <w:szCs w:val="20"/>
        </w:rPr>
      </w:pPr>
    </w:p>
    <w:p w14:paraId="5A2AEF06" w14:textId="77777777" w:rsidR="00461ABB" w:rsidRPr="00461ABB" w:rsidRDefault="00461ABB" w:rsidP="00461ABB">
      <w:pPr>
        <w:pBdr>
          <w:top w:val="single" w:sz="4" w:space="1" w:color="auto"/>
          <w:left w:val="single" w:sz="4" w:space="4" w:color="auto"/>
          <w:bottom w:val="single" w:sz="4" w:space="1" w:color="auto"/>
          <w:right w:val="single" w:sz="4" w:space="4" w:color="auto"/>
        </w:pBdr>
        <w:spacing w:after="0"/>
        <w:rPr>
          <w:rFonts w:ascii="Courier New" w:hAnsi="Courier New" w:cs="Courier New"/>
          <w:sz w:val="20"/>
          <w:szCs w:val="20"/>
        </w:rPr>
      </w:pPr>
      <w:r w:rsidRPr="00461ABB">
        <w:rPr>
          <w:rFonts w:ascii="Courier New" w:hAnsi="Courier New" w:cs="Courier New"/>
          <w:sz w:val="20"/>
          <w:szCs w:val="20"/>
        </w:rPr>
        <w:t>tests: main_subnet_test.o main_sender_test.o main_receiver_test.o message.o</w:t>
      </w:r>
    </w:p>
    <w:p w14:paraId="3C209C3C" w14:textId="77777777" w:rsidR="00461ABB" w:rsidRPr="00461ABB" w:rsidRDefault="00461ABB" w:rsidP="00461ABB">
      <w:pPr>
        <w:pBdr>
          <w:top w:val="single" w:sz="4" w:space="1" w:color="auto"/>
          <w:left w:val="single" w:sz="4" w:space="4" w:color="auto"/>
          <w:bottom w:val="single" w:sz="4" w:space="1" w:color="auto"/>
          <w:right w:val="single" w:sz="4" w:space="4" w:color="auto"/>
        </w:pBdr>
        <w:spacing w:after="0"/>
        <w:rPr>
          <w:rFonts w:ascii="Courier New" w:hAnsi="Courier New" w:cs="Courier New"/>
          <w:sz w:val="20"/>
          <w:szCs w:val="20"/>
        </w:rPr>
      </w:pPr>
      <w:r w:rsidRPr="00461ABB">
        <w:rPr>
          <w:rFonts w:ascii="Courier New" w:hAnsi="Courier New" w:cs="Courier New"/>
          <w:sz w:val="20"/>
          <w:szCs w:val="20"/>
        </w:rPr>
        <w:tab/>
        <w:t>$(CC) -g -o bin/SUBNET_TEST build/main_subnet_test.o build/message.o</w:t>
      </w:r>
    </w:p>
    <w:p w14:paraId="4A168895" w14:textId="77777777" w:rsidR="00461ABB" w:rsidRPr="00461ABB" w:rsidRDefault="00461ABB" w:rsidP="00461ABB">
      <w:pPr>
        <w:pBdr>
          <w:top w:val="single" w:sz="4" w:space="1" w:color="auto"/>
          <w:left w:val="single" w:sz="4" w:space="4" w:color="auto"/>
          <w:bottom w:val="single" w:sz="4" w:space="1" w:color="auto"/>
          <w:right w:val="single" w:sz="4" w:space="4" w:color="auto"/>
        </w:pBdr>
        <w:spacing w:after="0"/>
        <w:rPr>
          <w:rFonts w:ascii="Courier New" w:hAnsi="Courier New" w:cs="Courier New"/>
          <w:sz w:val="20"/>
          <w:szCs w:val="20"/>
        </w:rPr>
      </w:pPr>
      <w:r w:rsidRPr="00461ABB">
        <w:rPr>
          <w:rFonts w:ascii="Courier New" w:hAnsi="Courier New" w:cs="Courier New"/>
          <w:sz w:val="20"/>
          <w:szCs w:val="20"/>
        </w:rPr>
        <w:tab/>
        <w:t xml:space="preserve">$(CC) -g -o bin/SENDER_TEST build/main_sender_test.o build/message.o </w:t>
      </w:r>
    </w:p>
    <w:p w14:paraId="5D828D5A" w14:textId="77777777" w:rsidR="00461ABB" w:rsidRPr="00461ABB" w:rsidRDefault="00461ABB" w:rsidP="00461ABB">
      <w:pPr>
        <w:pBdr>
          <w:top w:val="single" w:sz="4" w:space="1" w:color="auto"/>
          <w:left w:val="single" w:sz="4" w:space="4" w:color="auto"/>
          <w:bottom w:val="single" w:sz="4" w:space="1" w:color="auto"/>
          <w:right w:val="single" w:sz="4" w:space="4" w:color="auto"/>
        </w:pBdr>
        <w:spacing w:after="0"/>
        <w:rPr>
          <w:rFonts w:ascii="Courier New" w:hAnsi="Courier New" w:cs="Courier New"/>
          <w:sz w:val="20"/>
          <w:szCs w:val="20"/>
        </w:rPr>
      </w:pPr>
      <w:r w:rsidRPr="00461ABB">
        <w:rPr>
          <w:rFonts w:ascii="Courier New" w:hAnsi="Courier New" w:cs="Courier New"/>
          <w:sz w:val="20"/>
          <w:szCs w:val="20"/>
        </w:rPr>
        <w:tab/>
        <w:t xml:space="preserve">$(CC) -g -o bin/RECEIVER_TEST build/main_receiver_test.o build/message.o  </w:t>
      </w:r>
    </w:p>
    <w:p w14:paraId="74758BA3" w14:textId="77777777" w:rsidR="00461ABB" w:rsidRPr="00461ABB" w:rsidRDefault="00461ABB" w:rsidP="00461ABB">
      <w:pPr>
        <w:pBdr>
          <w:top w:val="single" w:sz="4" w:space="1" w:color="auto"/>
          <w:left w:val="single" w:sz="4" w:space="4" w:color="auto"/>
          <w:bottom w:val="single" w:sz="4" w:space="1" w:color="auto"/>
          <w:right w:val="single" w:sz="4" w:space="4" w:color="auto"/>
        </w:pBdr>
        <w:spacing w:after="0"/>
        <w:rPr>
          <w:rFonts w:ascii="Courier New" w:hAnsi="Courier New" w:cs="Courier New"/>
          <w:sz w:val="20"/>
          <w:szCs w:val="20"/>
        </w:rPr>
      </w:pPr>
    </w:p>
    <w:p w14:paraId="5C7AD32A" w14:textId="77777777" w:rsidR="00461ABB" w:rsidRDefault="00461ABB" w:rsidP="00461ABB">
      <w:pPr>
        <w:pBdr>
          <w:top w:val="single" w:sz="4" w:space="1" w:color="auto"/>
          <w:left w:val="single" w:sz="4" w:space="4" w:color="auto"/>
          <w:bottom w:val="single" w:sz="4" w:space="1" w:color="auto"/>
          <w:right w:val="single" w:sz="4" w:space="4" w:color="auto"/>
        </w:pBdr>
        <w:spacing w:after="0"/>
        <w:rPr>
          <w:rFonts w:ascii="Courier New" w:hAnsi="Courier New" w:cs="Courier New"/>
          <w:b/>
          <w:bCs/>
          <w:sz w:val="20"/>
          <w:szCs w:val="20"/>
        </w:rPr>
      </w:pPr>
      <w:r w:rsidRPr="00175589">
        <w:rPr>
          <w:rFonts w:ascii="Courier New" w:hAnsi="Courier New" w:cs="Courier New"/>
          <w:b/>
          <w:bCs/>
          <w:sz w:val="20"/>
          <w:szCs w:val="20"/>
        </w:rPr>
        <w:t>#TARGET TO COMPILE ONLY ABP SIMULATOR</w:t>
      </w:r>
    </w:p>
    <w:p w14:paraId="6F03E246" w14:textId="77777777" w:rsidR="00AC588E" w:rsidRPr="00461ABB" w:rsidRDefault="00AC588E" w:rsidP="00AC588E">
      <w:pPr>
        <w:pBdr>
          <w:top w:val="single" w:sz="4" w:space="1" w:color="auto"/>
          <w:left w:val="single" w:sz="4" w:space="4" w:color="auto"/>
          <w:bottom w:val="single" w:sz="4" w:space="1" w:color="auto"/>
          <w:right w:val="single" w:sz="4" w:space="4" w:color="auto"/>
        </w:pBdr>
        <w:spacing w:after="0"/>
        <w:rPr>
          <w:rFonts w:ascii="Courier New" w:hAnsi="Courier New" w:cs="Courier New"/>
          <w:sz w:val="20"/>
          <w:szCs w:val="20"/>
        </w:rPr>
      </w:pPr>
      <w:r w:rsidRPr="00461ABB">
        <w:rPr>
          <w:rFonts w:ascii="Courier New" w:hAnsi="Courier New" w:cs="Courier New"/>
          <w:sz w:val="20"/>
          <w:szCs w:val="20"/>
        </w:rPr>
        <w:t>main_top.o: top_model/main.cpp</w:t>
      </w:r>
    </w:p>
    <w:p w14:paraId="030C867A" w14:textId="77777777" w:rsidR="00AC588E" w:rsidRPr="00461ABB" w:rsidRDefault="00AC588E" w:rsidP="00AC588E">
      <w:pPr>
        <w:pBdr>
          <w:top w:val="single" w:sz="4" w:space="1" w:color="auto"/>
          <w:left w:val="single" w:sz="4" w:space="4" w:color="auto"/>
          <w:bottom w:val="single" w:sz="4" w:space="1" w:color="auto"/>
          <w:right w:val="single" w:sz="4" w:space="4" w:color="auto"/>
        </w:pBdr>
        <w:spacing w:after="0"/>
        <w:rPr>
          <w:rFonts w:ascii="Courier New" w:hAnsi="Courier New" w:cs="Courier New"/>
          <w:sz w:val="20"/>
          <w:szCs w:val="20"/>
        </w:rPr>
      </w:pPr>
      <w:r w:rsidRPr="00461ABB">
        <w:rPr>
          <w:rFonts w:ascii="Courier New" w:hAnsi="Courier New" w:cs="Courier New"/>
          <w:sz w:val="20"/>
          <w:szCs w:val="20"/>
        </w:rPr>
        <w:tab/>
        <w:t>$(CC) -g -c $(CFLAGS) $(INCLUDECADMIUM) $(INCLUDEDESTIMES) top_model/main.cpp -o build/main_top.o</w:t>
      </w:r>
    </w:p>
    <w:p w14:paraId="128FB14B" w14:textId="77777777" w:rsidR="00AC588E" w:rsidRDefault="00AC588E" w:rsidP="00461ABB">
      <w:pPr>
        <w:pBdr>
          <w:top w:val="single" w:sz="4" w:space="1" w:color="auto"/>
          <w:left w:val="single" w:sz="4" w:space="4" w:color="auto"/>
          <w:bottom w:val="single" w:sz="4" w:space="1" w:color="auto"/>
          <w:right w:val="single" w:sz="4" w:space="4" w:color="auto"/>
        </w:pBdr>
        <w:spacing w:after="0"/>
        <w:rPr>
          <w:rFonts w:ascii="Courier New" w:hAnsi="Courier New" w:cs="Courier New"/>
          <w:b/>
          <w:bCs/>
          <w:sz w:val="20"/>
          <w:szCs w:val="20"/>
        </w:rPr>
      </w:pPr>
    </w:p>
    <w:p w14:paraId="2D913BDA" w14:textId="77777777" w:rsidR="00AC588E" w:rsidRPr="00175589" w:rsidRDefault="00AC588E" w:rsidP="00461ABB">
      <w:pPr>
        <w:pBdr>
          <w:top w:val="single" w:sz="4" w:space="1" w:color="auto"/>
          <w:left w:val="single" w:sz="4" w:space="4" w:color="auto"/>
          <w:bottom w:val="single" w:sz="4" w:space="1" w:color="auto"/>
          <w:right w:val="single" w:sz="4" w:space="4" w:color="auto"/>
        </w:pBdr>
        <w:spacing w:after="0"/>
        <w:rPr>
          <w:rFonts w:ascii="Courier New" w:hAnsi="Courier New" w:cs="Courier New"/>
          <w:b/>
          <w:bCs/>
          <w:sz w:val="20"/>
          <w:szCs w:val="20"/>
        </w:rPr>
      </w:pPr>
    </w:p>
    <w:p w14:paraId="37B1EE1E" w14:textId="77777777" w:rsidR="00461ABB" w:rsidRPr="00461ABB" w:rsidRDefault="00461ABB" w:rsidP="00461ABB">
      <w:pPr>
        <w:pBdr>
          <w:top w:val="single" w:sz="4" w:space="1" w:color="auto"/>
          <w:left w:val="single" w:sz="4" w:space="4" w:color="auto"/>
          <w:bottom w:val="single" w:sz="4" w:space="1" w:color="auto"/>
          <w:right w:val="single" w:sz="4" w:space="4" w:color="auto"/>
        </w:pBdr>
        <w:spacing w:after="0"/>
        <w:rPr>
          <w:rFonts w:ascii="Courier New" w:hAnsi="Courier New" w:cs="Courier New"/>
          <w:sz w:val="20"/>
          <w:szCs w:val="20"/>
        </w:rPr>
      </w:pPr>
      <w:r w:rsidRPr="00461ABB">
        <w:rPr>
          <w:rFonts w:ascii="Courier New" w:hAnsi="Courier New" w:cs="Courier New"/>
          <w:sz w:val="20"/>
          <w:szCs w:val="20"/>
        </w:rPr>
        <w:t xml:space="preserve">simulator: main_top.o message.o </w:t>
      </w:r>
    </w:p>
    <w:p w14:paraId="4008B929" w14:textId="77777777" w:rsidR="00461ABB" w:rsidRPr="00461ABB" w:rsidRDefault="00461ABB" w:rsidP="00461ABB">
      <w:pPr>
        <w:pBdr>
          <w:top w:val="single" w:sz="4" w:space="1" w:color="auto"/>
          <w:left w:val="single" w:sz="4" w:space="4" w:color="auto"/>
          <w:bottom w:val="single" w:sz="4" w:space="1" w:color="auto"/>
          <w:right w:val="single" w:sz="4" w:space="4" w:color="auto"/>
        </w:pBdr>
        <w:spacing w:after="0"/>
        <w:rPr>
          <w:rFonts w:ascii="Courier New" w:hAnsi="Courier New" w:cs="Courier New"/>
          <w:sz w:val="20"/>
          <w:szCs w:val="20"/>
        </w:rPr>
      </w:pPr>
      <w:r w:rsidRPr="00461ABB">
        <w:rPr>
          <w:rFonts w:ascii="Courier New" w:hAnsi="Courier New" w:cs="Courier New"/>
          <w:sz w:val="20"/>
          <w:szCs w:val="20"/>
        </w:rPr>
        <w:tab/>
        <w:t xml:space="preserve">$(CC) -g -o bin/ABP build/main_top.o build/message.o </w:t>
      </w:r>
    </w:p>
    <w:p w14:paraId="29B41F94" w14:textId="77777777" w:rsidR="00461ABB" w:rsidRPr="00461ABB" w:rsidRDefault="00461ABB" w:rsidP="00461ABB">
      <w:pPr>
        <w:pBdr>
          <w:top w:val="single" w:sz="4" w:space="1" w:color="auto"/>
          <w:left w:val="single" w:sz="4" w:space="4" w:color="auto"/>
          <w:bottom w:val="single" w:sz="4" w:space="1" w:color="auto"/>
          <w:right w:val="single" w:sz="4" w:space="4" w:color="auto"/>
        </w:pBdr>
        <w:spacing w:after="0"/>
        <w:rPr>
          <w:rFonts w:ascii="Courier New" w:hAnsi="Courier New" w:cs="Courier New"/>
          <w:sz w:val="20"/>
          <w:szCs w:val="20"/>
        </w:rPr>
      </w:pPr>
      <w:r w:rsidRPr="00461ABB">
        <w:rPr>
          <w:rFonts w:ascii="Courier New" w:hAnsi="Courier New" w:cs="Courier New"/>
          <w:sz w:val="20"/>
          <w:szCs w:val="20"/>
        </w:rPr>
        <w:tab/>
      </w:r>
    </w:p>
    <w:p w14:paraId="7E2C47C1" w14:textId="77777777" w:rsidR="00461ABB" w:rsidRPr="00175589" w:rsidRDefault="00461ABB" w:rsidP="00461ABB">
      <w:pPr>
        <w:pBdr>
          <w:top w:val="single" w:sz="4" w:space="1" w:color="auto"/>
          <w:left w:val="single" w:sz="4" w:space="4" w:color="auto"/>
          <w:bottom w:val="single" w:sz="4" w:space="1" w:color="auto"/>
          <w:right w:val="single" w:sz="4" w:space="4" w:color="auto"/>
        </w:pBdr>
        <w:spacing w:after="0"/>
        <w:rPr>
          <w:rFonts w:ascii="Courier New" w:hAnsi="Courier New" w:cs="Courier New"/>
          <w:b/>
          <w:bCs/>
          <w:sz w:val="20"/>
          <w:szCs w:val="20"/>
        </w:rPr>
      </w:pPr>
      <w:r w:rsidRPr="00175589">
        <w:rPr>
          <w:rFonts w:ascii="Courier New" w:hAnsi="Courier New" w:cs="Courier New"/>
          <w:b/>
          <w:bCs/>
          <w:sz w:val="20"/>
          <w:szCs w:val="20"/>
        </w:rPr>
        <w:t>#TARGET TO COMPILE EVERYTHING (ABP SIMULATOR + TESTS TOGETHER)</w:t>
      </w:r>
    </w:p>
    <w:p w14:paraId="03C9B2E6" w14:textId="77777777" w:rsidR="00461ABB" w:rsidRPr="00461ABB" w:rsidRDefault="00461ABB" w:rsidP="00461ABB">
      <w:pPr>
        <w:pBdr>
          <w:top w:val="single" w:sz="4" w:space="1" w:color="auto"/>
          <w:left w:val="single" w:sz="4" w:space="4" w:color="auto"/>
          <w:bottom w:val="single" w:sz="4" w:space="1" w:color="auto"/>
          <w:right w:val="single" w:sz="4" w:space="4" w:color="auto"/>
        </w:pBdr>
        <w:spacing w:after="0"/>
        <w:rPr>
          <w:rFonts w:ascii="Courier New" w:hAnsi="Courier New" w:cs="Courier New"/>
          <w:sz w:val="20"/>
          <w:szCs w:val="20"/>
        </w:rPr>
      </w:pPr>
      <w:r w:rsidRPr="00461ABB">
        <w:rPr>
          <w:rFonts w:ascii="Courier New" w:hAnsi="Courier New" w:cs="Courier New"/>
          <w:sz w:val="20"/>
          <w:szCs w:val="20"/>
        </w:rPr>
        <w:t>all: simulator tests</w:t>
      </w:r>
    </w:p>
    <w:p w14:paraId="6BE0D7BA" w14:textId="77777777" w:rsidR="00461ABB" w:rsidRPr="00461ABB" w:rsidRDefault="00461ABB" w:rsidP="00461ABB">
      <w:pPr>
        <w:pBdr>
          <w:top w:val="single" w:sz="4" w:space="1" w:color="auto"/>
          <w:left w:val="single" w:sz="4" w:space="4" w:color="auto"/>
          <w:bottom w:val="single" w:sz="4" w:space="1" w:color="auto"/>
          <w:right w:val="single" w:sz="4" w:space="4" w:color="auto"/>
        </w:pBdr>
        <w:spacing w:after="0"/>
        <w:rPr>
          <w:rFonts w:ascii="Courier New" w:hAnsi="Courier New" w:cs="Courier New"/>
          <w:sz w:val="20"/>
          <w:szCs w:val="20"/>
        </w:rPr>
      </w:pPr>
    </w:p>
    <w:p w14:paraId="2BC0E0ED" w14:textId="77777777" w:rsidR="00461ABB" w:rsidRPr="00175589" w:rsidRDefault="00461ABB" w:rsidP="00461ABB">
      <w:pPr>
        <w:pBdr>
          <w:top w:val="single" w:sz="4" w:space="1" w:color="auto"/>
          <w:left w:val="single" w:sz="4" w:space="4" w:color="auto"/>
          <w:bottom w:val="single" w:sz="4" w:space="1" w:color="auto"/>
          <w:right w:val="single" w:sz="4" w:space="4" w:color="auto"/>
        </w:pBdr>
        <w:spacing w:after="0"/>
        <w:rPr>
          <w:rFonts w:ascii="Courier New" w:hAnsi="Courier New" w:cs="Courier New"/>
          <w:b/>
          <w:bCs/>
          <w:sz w:val="20"/>
          <w:szCs w:val="20"/>
        </w:rPr>
      </w:pPr>
      <w:r w:rsidRPr="00175589">
        <w:rPr>
          <w:rFonts w:ascii="Courier New" w:hAnsi="Courier New" w:cs="Courier New"/>
          <w:b/>
          <w:bCs/>
          <w:sz w:val="20"/>
          <w:szCs w:val="20"/>
        </w:rPr>
        <w:t>#CLEAN COMMANDS</w:t>
      </w:r>
    </w:p>
    <w:p w14:paraId="21819C5F" w14:textId="77777777" w:rsidR="00461ABB" w:rsidRPr="00461ABB" w:rsidRDefault="00461ABB" w:rsidP="00461ABB">
      <w:pPr>
        <w:pBdr>
          <w:top w:val="single" w:sz="4" w:space="1" w:color="auto"/>
          <w:left w:val="single" w:sz="4" w:space="4" w:color="auto"/>
          <w:bottom w:val="single" w:sz="4" w:space="1" w:color="auto"/>
          <w:right w:val="single" w:sz="4" w:space="4" w:color="auto"/>
        </w:pBdr>
        <w:spacing w:after="0"/>
        <w:rPr>
          <w:rFonts w:ascii="Courier New" w:hAnsi="Courier New" w:cs="Courier New"/>
          <w:sz w:val="20"/>
          <w:szCs w:val="20"/>
        </w:rPr>
      </w:pPr>
      <w:r w:rsidRPr="00461ABB">
        <w:rPr>
          <w:rFonts w:ascii="Courier New" w:hAnsi="Courier New" w:cs="Courier New"/>
          <w:sz w:val="20"/>
          <w:szCs w:val="20"/>
        </w:rPr>
        <w:t xml:space="preserve">clean: </w:t>
      </w:r>
    </w:p>
    <w:p w14:paraId="0458ABCD" w14:textId="77777777" w:rsidR="00461ABB" w:rsidRPr="00461ABB" w:rsidRDefault="00461ABB" w:rsidP="00461ABB">
      <w:pPr>
        <w:pBdr>
          <w:top w:val="single" w:sz="4" w:space="1" w:color="auto"/>
          <w:left w:val="single" w:sz="4" w:space="4" w:color="auto"/>
          <w:bottom w:val="single" w:sz="4" w:space="1" w:color="auto"/>
          <w:right w:val="single" w:sz="4" w:space="4" w:color="auto"/>
        </w:pBdr>
        <w:spacing w:after="0"/>
        <w:rPr>
          <w:rFonts w:ascii="Courier New" w:hAnsi="Courier New" w:cs="Courier New"/>
          <w:sz w:val="20"/>
          <w:szCs w:val="20"/>
        </w:rPr>
      </w:pPr>
      <w:r w:rsidRPr="00461ABB">
        <w:rPr>
          <w:rFonts w:ascii="Courier New" w:hAnsi="Courier New" w:cs="Courier New"/>
          <w:sz w:val="20"/>
          <w:szCs w:val="20"/>
        </w:rPr>
        <w:tab/>
        <w:t>rm -f bin/* build/*</w:t>
      </w:r>
    </w:p>
    <w:p w14:paraId="58C38F4B" w14:textId="77777777" w:rsidR="00461ABB" w:rsidRDefault="00461ABB" w:rsidP="00F81740"/>
    <w:p w14:paraId="615D1672" w14:textId="77777777" w:rsidR="00C22D6E" w:rsidRPr="00BF34C4" w:rsidRDefault="001869A4" w:rsidP="001869A4">
      <w:pPr>
        <w:pStyle w:val="Title"/>
        <w:pBdr>
          <w:bottom w:val="single" w:sz="4" w:space="1" w:color="auto"/>
        </w:pBdr>
        <w:spacing w:after="240"/>
      </w:pPr>
      <w:bookmarkStart w:id="47" w:name="_Toc53043259"/>
      <w:r>
        <w:lastRenderedPageBreak/>
        <w:t xml:space="preserve">Cadmium’s </w:t>
      </w:r>
      <w:r w:rsidR="00655E14" w:rsidRPr="00BF34C4">
        <w:t xml:space="preserve">Services </w:t>
      </w:r>
      <w:bookmarkEnd w:id="45"/>
      <w:bookmarkEnd w:id="46"/>
      <w:r>
        <w:t>for Atomic Models</w:t>
      </w:r>
      <w:bookmarkEnd w:id="47"/>
    </w:p>
    <w:p w14:paraId="4B330A53" w14:textId="77777777" w:rsidR="004472C4" w:rsidRPr="00BF34C4" w:rsidRDefault="007E6C4D" w:rsidP="00A0055D">
      <w:r w:rsidRPr="00BF34C4">
        <w:t>The</w:t>
      </w:r>
      <w:r w:rsidR="004472C4" w:rsidRPr="00BF34C4">
        <w:t xml:space="preserve"> atomic models are defined in </w:t>
      </w:r>
      <w:r w:rsidR="00FE253E" w:rsidRPr="00BF34C4">
        <w:t>an</w:t>
      </w:r>
      <w:r w:rsidRPr="00BF34C4">
        <w:t xml:space="preserve"> hpp file</w:t>
      </w:r>
      <w:r w:rsidR="004472C4" w:rsidRPr="00BF34C4">
        <w:t xml:space="preserve"> following the template provided in Appendix A.</w:t>
      </w:r>
    </w:p>
    <w:p w14:paraId="001FF61C" w14:textId="77777777" w:rsidR="007E6C4D" w:rsidRPr="00BF34C4" w:rsidRDefault="004472C4" w:rsidP="00A0055D">
      <w:r w:rsidRPr="00BF34C4">
        <w:t>Each atomic model implementation</w:t>
      </w:r>
      <w:r w:rsidR="007E6C4D" w:rsidRPr="00BF34C4">
        <w:t xml:space="preserve"> </w:t>
      </w:r>
      <w:r w:rsidR="003E31F9" w:rsidRPr="00BF34C4">
        <w:t>must</w:t>
      </w:r>
      <w:r w:rsidR="007E6C4D" w:rsidRPr="00BF34C4">
        <w:t xml:space="preserve"> include the following headers:</w:t>
      </w:r>
    </w:p>
    <w:p w14:paraId="65314F7C" w14:textId="77777777" w:rsidR="007E6C4D" w:rsidRPr="001869A4" w:rsidRDefault="007E6C4D" w:rsidP="007E6C4D">
      <w:pPr>
        <w:pBdr>
          <w:top w:val="single" w:sz="4" w:space="1" w:color="auto"/>
          <w:left w:val="single" w:sz="4" w:space="1" w:color="auto"/>
          <w:bottom w:val="single" w:sz="4" w:space="1" w:color="auto"/>
          <w:right w:val="single" w:sz="4" w:space="1" w:color="auto"/>
        </w:pBdr>
        <w:autoSpaceDE w:val="0"/>
        <w:autoSpaceDN w:val="0"/>
        <w:adjustRightInd w:val="0"/>
        <w:spacing w:after="0"/>
        <w:rPr>
          <w:rFonts w:ascii="Courier New" w:eastAsia="Times New Roman" w:hAnsi="Courier New" w:cs="Courier New"/>
          <w:color w:val="4472C4" w:themeColor="accent1"/>
          <w:sz w:val="20"/>
          <w:szCs w:val="18"/>
          <w:lang w:eastAsia="en-CA"/>
        </w:rPr>
      </w:pPr>
      <w:r w:rsidRPr="001869A4">
        <w:rPr>
          <w:rFonts w:ascii="Courier New" w:eastAsia="Times New Roman" w:hAnsi="Courier New" w:cs="Courier New"/>
          <w:b/>
          <w:bCs/>
          <w:sz w:val="20"/>
          <w:szCs w:val="18"/>
          <w:lang w:eastAsia="en-CA"/>
        </w:rPr>
        <w:t>#ifndef</w:t>
      </w:r>
      <w:r w:rsidRPr="001869A4">
        <w:rPr>
          <w:rFonts w:ascii="Courier New" w:eastAsia="Times New Roman" w:hAnsi="Courier New" w:cs="Courier New"/>
          <w:sz w:val="20"/>
          <w:szCs w:val="18"/>
          <w:lang w:eastAsia="en-CA"/>
        </w:rPr>
        <w:t xml:space="preserve"> </w:t>
      </w:r>
      <w:r w:rsidRPr="001869A4">
        <w:rPr>
          <w:rFonts w:ascii="Courier New" w:eastAsia="Times New Roman" w:hAnsi="Courier New" w:cs="Courier New"/>
          <w:color w:val="4472C4" w:themeColor="accent1"/>
          <w:sz w:val="20"/>
          <w:szCs w:val="18"/>
          <w:lang w:eastAsia="en-CA"/>
        </w:rPr>
        <w:t>ATOMIC_MODEL_NAME_HPP</w:t>
      </w:r>
    </w:p>
    <w:p w14:paraId="2FC3348C" w14:textId="77777777" w:rsidR="007E6C4D" w:rsidRPr="001869A4" w:rsidRDefault="007E6C4D" w:rsidP="007E6C4D">
      <w:pPr>
        <w:pBdr>
          <w:top w:val="single" w:sz="4" w:space="1" w:color="auto"/>
          <w:left w:val="single" w:sz="4" w:space="1" w:color="auto"/>
          <w:bottom w:val="single" w:sz="4" w:space="1" w:color="auto"/>
          <w:right w:val="single" w:sz="4" w:space="1" w:color="auto"/>
        </w:pBdr>
        <w:autoSpaceDE w:val="0"/>
        <w:autoSpaceDN w:val="0"/>
        <w:adjustRightInd w:val="0"/>
        <w:spacing w:after="0"/>
        <w:rPr>
          <w:rFonts w:ascii="Courier New" w:eastAsia="Times New Roman" w:hAnsi="Courier New" w:cs="Courier New"/>
          <w:color w:val="4472C4" w:themeColor="accent1"/>
          <w:sz w:val="20"/>
          <w:szCs w:val="18"/>
          <w:lang w:eastAsia="en-CA"/>
        </w:rPr>
      </w:pPr>
      <w:r w:rsidRPr="001869A4">
        <w:rPr>
          <w:rFonts w:ascii="Courier New" w:eastAsia="Times New Roman" w:hAnsi="Courier New" w:cs="Courier New"/>
          <w:b/>
          <w:bCs/>
          <w:sz w:val="20"/>
          <w:szCs w:val="18"/>
          <w:lang w:eastAsia="en-CA"/>
        </w:rPr>
        <w:t>#define</w:t>
      </w:r>
      <w:r w:rsidRPr="001869A4">
        <w:rPr>
          <w:rFonts w:ascii="Courier New" w:eastAsia="Times New Roman" w:hAnsi="Courier New" w:cs="Courier New"/>
          <w:sz w:val="20"/>
          <w:szCs w:val="18"/>
          <w:lang w:eastAsia="en-CA"/>
        </w:rPr>
        <w:t xml:space="preserve"> </w:t>
      </w:r>
      <w:r w:rsidRPr="001869A4">
        <w:rPr>
          <w:rFonts w:ascii="Courier New" w:eastAsia="Times New Roman" w:hAnsi="Courier New" w:cs="Courier New"/>
          <w:color w:val="4472C4" w:themeColor="accent1"/>
          <w:sz w:val="20"/>
          <w:szCs w:val="18"/>
          <w:lang w:eastAsia="en-CA"/>
        </w:rPr>
        <w:t>ATOMIC_MODEL_NAME_HPP</w:t>
      </w:r>
    </w:p>
    <w:p w14:paraId="6EC3A151" w14:textId="77777777" w:rsidR="007E6C4D" w:rsidRPr="001869A4" w:rsidRDefault="007E6C4D" w:rsidP="007E6C4D">
      <w:pPr>
        <w:pBdr>
          <w:top w:val="single" w:sz="4" w:space="1" w:color="auto"/>
          <w:left w:val="single" w:sz="4" w:space="1" w:color="auto"/>
          <w:bottom w:val="single" w:sz="4" w:space="1" w:color="auto"/>
          <w:right w:val="single" w:sz="4" w:space="1" w:color="auto"/>
        </w:pBdr>
        <w:autoSpaceDE w:val="0"/>
        <w:autoSpaceDN w:val="0"/>
        <w:adjustRightInd w:val="0"/>
        <w:spacing w:after="0"/>
        <w:rPr>
          <w:rFonts w:ascii="Courier New" w:eastAsia="Times New Roman" w:hAnsi="Courier New" w:cs="Courier New"/>
          <w:sz w:val="20"/>
          <w:szCs w:val="18"/>
          <w:lang w:eastAsia="en-CA"/>
        </w:rPr>
      </w:pPr>
    </w:p>
    <w:p w14:paraId="6210A50C" w14:textId="77777777" w:rsidR="007E6C4D" w:rsidRPr="001869A4" w:rsidRDefault="007E6C4D" w:rsidP="007E6C4D">
      <w:pPr>
        <w:pBdr>
          <w:top w:val="single" w:sz="4" w:space="1" w:color="auto"/>
          <w:left w:val="single" w:sz="4" w:space="1" w:color="auto"/>
          <w:bottom w:val="single" w:sz="4" w:space="1" w:color="auto"/>
          <w:right w:val="single" w:sz="4" w:space="1" w:color="auto"/>
        </w:pBdr>
        <w:autoSpaceDE w:val="0"/>
        <w:autoSpaceDN w:val="0"/>
        <w:adjustRightInd w:val="0"/>
        <w:spacing w:after="0"/>
        <w:rPr>
          <w:rFonts w:ascii="Courier New" w:eastAsia="Times New Roman" w:hAnsi="Courier New" w:cs="Courier New"/>
          <w:sz w:val="20"/>
          <w:szCs w:val="18"/>
          <w:lang w:eastAsia="en-CA"/>
        </w:rPr>
      </w:pPr>
      <w:r w:rsidRPr="001869A4">
        <w:rPr>
          <w:rFonts w:ascii="Courier New" w:eastAsia="Times New Roman" w:hAnsi="Courier New" w:cs="Courier New"/>
          <w:sz w:val="20"/>
          <w:szCs w:val="18"/>
          <w:lang w:eastAsia="en-CA"/>
        </w:rPr>
        <w:t>//Include simulator headers</w:t>
      </w:r>
    </w:p>
    <w:p w14:paraId="3398AAAE" w14:textId="77777777" w:rsidR="007E6C4D" w:rsidRPr="001869A4" w:rsidRDefault="007E6C4D" w:rsidP="007E6C4D">
      <w:pPr>
        <w:pBdr>
          <w:top w:val="single" w:sz="4" w:space="1" w:color="auto"/>
          <w:left w:val="single" w:sz="4" w:space="1" w:color="auto"/>
          <w:bottom w:val="single" w:sz="4" w:space="1" w:color="auto"/>
          <w:right w:val="single" w:sz="4" w:space="1" w:color="auto"/>
        </w:pBdr>
        <w:autoSpaceDE w:val="0"/>
        <w:autoSpaceDN w:val="0"/>
        <w:adjustRightInd w:val="0"/>
        <w:spacing w:after="0"/>
        <w:rPr>
          <w:rFonts w:ascii="Courier New" w:eastAsia="Times New Roman" w:hAnsi="Courier New" w:cs="Courier New"/>
          <w:b/>
          <w:bCs/>
          <w:sz w:val="20"/>
          <w:szCs w:val="18"/>
          <w:lang w:eastAsia="en-CA"/>
        </w:rPr>
      </w:pPr>
      <w:r w:rsidRPr="001869A4">
        <w:rPr>
          <w:rFonts w:ascii="Courier New" w:eastAsia="Times New Roman" w:hAnsi="Courier New" w:cs="Courier New"/>
          <w:b/>
          <w:bCs/>
          <w:sz w:val="20"/>
          <w:szCs w:val="18"/>
          <w:lang w:eastAsia="en-CA"/>
        </w:rPr>
        <w:t>#include &lt;cadmium/modeling/ports.hpp&gt;</w:t>
      </w:r>
    </w:p>
    <w:p w14:paraId="02D8AF94" w14:textId="77777777" w:rsidR="007E6C4D" w:rsidRPr="001869A4" w:rsidRDefault="007E6C4D" w:rsidP="007E6C4D">
      <w:pPr>
        <w:pBdr>
          <w:top w:val="single" w:sz="4" w:space="1" w:color="auto"/>
          <w:left w:val="single" w:sz="4" w:space="1" w:color="auto"/>
          <w:bottom w:val="single" w:sz="4" w:space="1" w:color="auto"/>
          <w:right w:val="single" w:sz="4" w:space="1" w:color="auto"/>
        </w:pBdr>
        <w:autoSpaceDE w:val="0"/>
        <w:autoSpaceDN w:val="0"/>
        <w:adjustRightInd w:val="0"/>
        <w:spacing w:after="0"/>
        <w:rPr>
          <w:rFonts w:ascii="Courier New" w:eastAsia="Times New Roman" w:hAnsi="Courier New" w:cs="Courier New"/>
          <w:b/>
          <w:bCs/>
          <w:sz w:val="20"/>
          <w:szCs w:val="18"/>
          <w:lang w:eastAsia="en-CA"/>
        </w:rPr>
      </w:pPr>
      <w:r w:rsidRPr="001869A4">
        <w:rPr>
          <w:rFonts w:ascii="Courier New" w:eastAsia="Times New Roman" w:hAnsi="Courier New" w:cs="Courier New"/>
          <w:b/>
          <w:bCs/>
          <w:sz w:val="20"/>
          <w:szCs w:val="18"/>
          <w:lang w:eastAsia="en-CA"/>
        </w:rPr>
        <w:t>#include &lt;cadmium/modeling/message_bag.hpp&gt;</w:t>
      </w:r>
    </w:p>
    <w:p w14:paraId="4DD4767D" w14:textId="77777777" w:rsidR="007E6C4D" w:rsidRPr="001869A4" w:rsidRDefault="007E6C4D" w:rsidP="007E6C4D">
      <w:pPr>
        <w:pBdr>
          <w:top w:val="single" w:sz="4" w:space="1" w:color="auto"/>
          <w:left w:val="single" w:sz="4" w:space="1" w:color="auto"/>
          <w:bottom w:val="single" w:sz="4" w:space="1" w:color="auto"/>
          <w:right w:val="single" w:sz="4" w:space="1" w:color="auto"/>
        </w:pBdr>
        <w:autoSpaceDE w:val="0"/>
        <w:autoSpaceDN w:val="0"/>
        <w:adjustRightInd w:val="0"/>
        <w:spacing w:after="0"/>
        <w:rPr>
          <w:rFonts w:ascii="Courier New" w:eastAsia="Times New Roman" w:hAnsi="Courier New" w:cs="Courier New"/>
          <w:b/>
          <w:bCs/>
          <w:sz w:val="20"/>
          <w:szCs w:val="18"/>
          <w:lang w:eastAsia="en-CA"/>
        </w:rPr>
      </w:pPr>
    </w:p>
    <w:p w14:paraId="6AD27C51" w14:textId="77777777" w:rsidR="007E6C4D" w:rsidRPr="001869A4" w:rsidRDefault="007E6C4D" w:rsidP="007E6C4D">
      <w:pPr>
        <w:pBdr>
          <w:top w:val="single" w:sz="4" w:space="1" w:color="auto"/>
          <w:left w:val="single" w:sz="4" w:space="1" w:color="auto"/>
          <w:bottom w:val="single" w:sz="4" w:space="1" w:color="auto"/>
          <w:right w:val="single" w:sz="4" w:space="1" w:color="auto"/>
        </w:pBdr>
        <w:autoSpaceDE w:val="0"/>
        <w:autoSpaceDN w:val="0"/>
        <w:adjustRightInd w:val="0"/>
        <w:spacing w:after="0"/>
        <w:rPr>
          <w:rFonts w:ascii="Courier New" w:eastAsia="Times New Roman" w:hAnsi="Courier New" w:cs="Courier New"/>
          <w:sz w:val="20"/>
          <w:szCs w:val="18"/>
          <w:lang w:eastAsia="en-CA"/>
        </w:rPr>
      </w:pPr>
      <w:r w:rsidRPr="001869A4">
        <w:rPr>
          <w:rFonts w:ascii="Courier New" w:eastAsia="Times New Roman" w:hAnsi="Courier New" w:cs="Courier New"/>
          <w:sz w:val="20"/>
          <w:szCs w:val="18"/>
          <w:lang w:eastAsia="en-CA"/>
        </w:rPr>
        <w:t>//Include other headers needed for the C++ implementation of the model</w:t>
      </w:r>
    </w:p>
    <w:p w14:paraId="27F81747" w14:textId="77777777" w:rsidR="007E6C4D" w:rsidRPr="001869A4" w:rsidRDefault="007E6C4D" w:rsidP="007E6C4D">
      <w:pPr>
        <w:pBdr>
          <w:top w:val="single" w:sz="4" w:space="1" w:color="auto"/>
          <w:left w:val="single" w:sz="4" w:space="1" w:color="auto"/>
          <w:bottom w:val="single" w:sz="4" w:space="1" w:color="auto"/>
          <w:right w:val="single" w:sz="4" w:space="1" w:color="auto"/>
        </w:pBdr>
        <w:autoSpaceDE w:val="0"/>
        <w:autoSpaceDN w:val="0"/>
        <w:adjustRightInd w:val="0"/>
        <w:spacing w:after="0"/>
        <w:rPr>
          <w:rFonts w:ascii="Courier New" w:eastAsia="Times New Roman" w:hAnsi="Courier New" w:cs="Courier New"/>
          <w:color w:val="4472C4" w:themeColor="accent1"/>
          <w:sz w:val="20"/>
          <w:szCs w:val="18"/>
          <w:lang w:eastAsia="en-CA"/>
        </w:rPr>
      </w:pPr>
      <w:r w:rsidRPr="001869A4">
        <w:rPr>
          <w:rFonts w:ascii="Courier New" w:eastAsia="Times New Roman" w:hAnsi="Courier New" w:cs="Courier New"/>
          <w:color w:val="4472C4" w:themeColor="accent1"/>
          <w:sz w:val="20"/>
          <w:szCs w:val="18"/>
          <w:lang w:eastAsia="en-CA"/>
        </w:rPr>
        <w:t>#include &lt;limits&gt;</w:t>
      </w:r>
    </w:p>
    <w:p w14:paraId="73A1CF57" w14:textId="77777777" w:rsidR="007E6C4D" w:rsidRPr="001869A4" w:rsidRDefault="007E6C4D" w:rsidP="007E6C4D">
      <w:pPr>
        <w:pBdr>
          <w:top w:val="single" w:sz="4" w:space="1" w:color="auto"/>
          <w:left w:val="single" w:sz="4" w:space="1" w:color="auto"/>
          <w:bottom w:val="single" w:sz="4" w:space="1" w:color="auto"/>
          <w:right w:val="single" w:sz="4" w:space="1" w:color="auto"/>
        </w:pBdr>
        <w:autoSpaceDE w:val="0"/>
        <w:autoSpaceDN w:val="0"/>
        <w:adjustRightInd w:val="0"/>
        <w:spacing w:after="0"/>
        <w:rPr>
          <w:rFonts w:ascii="Courier New" w:eastAsia="Times New Roman" w:hAnsi="Courier New" w:cs="Courier New"/>
          <w:color w:val="4472C4" w:themeColor="accent1"/>
          <w:sz w:val="20"/>
          <w:szCs w:val="18"/>
          <w:lang w:eastAsia="en-CA"/>
        </w:rPr>
      </w:pPr>
      <w:r w:rsidRPr="001869A4">
        <w:rPr>
          <w:rFonts w:ascii="Courier New" w:eastAsia="Times New Roman" w:hAnsi="Courier New" w:cs="Courier New"/>
          <w:color w:val="4472C4" w:themeColor="accent1"/>
          <w:sz w:val="20"/>
          <w:szCs w:val="18"/>
          <w:lang w:eastAsia="en-CA"/>
        </w:rPr>
        <w:t>#include &lt;assert.h&gt;</w:t>
      </w:r>
    </w:p>
    <w:p w14:paraId="219C2090" w14:textId="77777777" w:rsidR="007E6C4D" w:rsidRPr="001869A4" w:rsidRDefault="007E6C4D" w:rsidP="007E6C4D">
      <w:pPr>
        <w:pBdr>
          <w:top w:val="single" w:sz="4" w:space="1" w:color="auto"/>
          <w:left w:val="single" w:sz="4" w:space="1" w:color="auto"/>
          <w:bottom w:val="single" w:sz="4" w:space="1" w:color="auto"/>
          <w:right w:val="single" w:sz="4" w:space="1" w:color="auto"/>
        </w:pBdr>
        <w:autoSpaceDE w:val="0"/>
        <w:autoSpaceDN w:val="0"/>
        <w:adjustRightInd w:val="0"/>
        <w:spacing w:after="0"/>
        <w:rPr>
          <w:rFonts w:ascii="Courier New" w:eastAsia="Times New Roman" w:hAnsi="Courier New" w:cs="Courier New"/>
          <w:sz w:val="20"/>
          <w:szCs w:val="18"/>
          <w:lang w:eastAsia="en-CA"/>
        </w:rPr>
      </w:pPr>
    </w:p>
    <w:p w14:paraId="7D99F3C6" w14:textId="77777777" w:rsidR="007E6C4D" w:rsidRPr="001869A4" w:rsidRDefault="007E6C4D" w:rsidP="007E6C4D">
      <w:pPr>
        <w:pBdr>
          <w:top w:val="single" w:sz="4" w:space="1" w:color="auto"/>
          <w:left w:val="single" w:sz="4" w:space="1" w:color="auto"/>
          <w:bottom w:val="single" w:sz="4" w:space="1" w:color="auto"/>
          <w:right w:val="single" w:sz="4" w:space="1" w:color="auto"/>
        </w:pBdr>
        <w:autoSpaceDE w:val="0"/>
        <w:autoSpaceDN w:val="0"/>
        <w:adjustRightInd w:val="0"/>
        <w:spacing w:after="0"/>
        <w:rPr>
          <w:rFonts w:ascii="Courier New" w:eastAsia="Times New Roman" w:hAnsi="Courier New" w:cs="Courier New"/>
          <w:sz w:val="20"/>
          <w:szCs w:val="18"/>
          <w:lang w:eastAsia="en-CA"/>
        </w:rPr>
      </w:pPr>
      <w:r w:rsidRPr="001869A4">
        <w:rPr>
          <w:rFonts w:ascii="Courier New" w:eastAsia="Times New Roman" w:hAnsi="Courier New" w:cs="Courier New"/>
          <w:sz w:val="20"/>
          <w:szCs w:val="18"/>
          <w:lang w:eastAsia="en-CA"/>
        </w:rPr>
        <w:t xml:space="preserve">//Include the relative path to message types </w:t>
      </w:r>
      <w:r w:rsidR="00C607F8" w:rsidRPr="001869A4">
        <w:rPr>
          <w:rFonts w:ascii="Courier New" w:eastAsia="Times New Roman" w:hAnsi="Courier New" w:cs="Courier New"/>
          <w:sz w:val="20"/>
          <w:szCs w:val="18"/>
          <w:lang w:eastAsia="en-CA"/>
        </w:rPr>
        <w:t xml:space="preserve">for </w:t>
      </w:r>
      <w:r w:rsidRPr="001869A4">
        <w:rPr>
          <w:rFonts w:ascii="Courier New" w:eastAsia="Times New Roman" w:hAnsi="Courier New" w:cs="Courier New"/>
          <w:sz w:val="20"/>
          <w:szCs w:val="18"/>
          <w:lang w:eastAsia="en-CA"/>
        </w:rPr>
        <w:t>not built-in C++ types such as float, int, string, etc.</w:t>
      </w:r>
    </w:p>
    <w:p w14:paraId="1629ED5E" w14:textId="77777777" w:rsidR="007E6C4D" w:rsidRPr="001869A4" w:rsidRDefault="007E6C4D" w:rsidP="007E6C4D">
      <w:pPr>
        <w:pBdr>
          <w:top w:val="single" w:sz="4" w:space="1" w:color="auto"/>
          <w:left w:val="single" w:sz="4" w:space="1" w:color="auto"/>
          <w:bottom w:val="single" w:sz="4" w:space="1" w:color="auto"/>
          <w:right w:val="single" w:sz="4" w:space="1" w:color="auto"/>
        </w:pBdr>
        <w:autoSpaceDE w:val="0"/>
        <w:autoSpaceDN w:val="0"/>
        <w:adjustRightInd w:val="0"/>
        <w:spacing w:after="0"/>
        <w:rPr>
          <w:rFonts w:ascii="Courier New" w:eastAsia="Times New Roman" w:hAnsi="Courier New" w:cs="Courier New"/>
          <w:color w:val="4472C4" w:themeColor="accent1"/>
          <w:sz w:val="20"/>
          <w:szCs w:val="18"/>
          <w:lang w:eastAsia="en-CA"/>
        </w:rPr>
      </w:pPr>
      <w:r w:rsidRPr="001869A4">
        <w:rPr>
          <w:rFonts w:ascii="Courier New" w:eastAsia="Times New Roman" w:hAnsi="Courier New" w:cs="Courier New"/>
          <w:color w:val="4472C4" w:themeColor="accent1"/>
          <w:sz w:val="20"/>
          <w:szCs w:val="18"/>
          <w:lang w:eastAsia="en-CA"/>
        </w:rPr>
        <w:t>#include "../data_structures/message.hpp"</w:t>
      </w:r>
    </w:p>
    <w:p w14:paraId="6183DB21" w14:textId="77777777" w:rsidR="007E6C4D" w:rsidRPr="001869A4" w:rsidRDefault="007E6C4D" w:rsidP="007E6C4D">
      <w:pPr>
        <w:pBdr>
          <w:top w:val="single" w:sz="4" w:space="1" w:color="auto"/>
          <w:left w:val="single" w:sz="4" w:space="1" w:color="auto"/>
          <w:bottom w:val="single" w:sz="4" w:space="1" w:color="auto"/>
          <w:right w:val="single" w:sz="4" w:space="1" w:color="auto"/>
        </w:pBdr>
        <w:autoSpaceDE w:val="0"/>
        <w:autoSpaceDN w:val="0"/>
        <w:adjustRightInd w:val="0"/>
        <w:spacing w:after="0"/>
        <w:rPr>
          <w:rFonts w:ascii="Courier New" w:eastAsia="Times New Roman" w:hAnsi="Courier New" w:cs="Courier New"/>
          <w:sz w:val="20"/>
          <w:szCs w:val="18"/>
          <w:lang w:eastAsia="en-CA"/>
        </w:rPr>
      </w:pPr>
    </w:p>
    <w:p w14:paraId="1A7A72BB" w14:textId="77777777" w:rsidR="007E6C4D" w:rsidRPr="001869A4" w:rsidRDefault="007E6C4D" w:rsidP="007E6C4D">
      <w:pPr>
        <w:pBdr>
          <w:top w:val="single" w:sz="4" w:space="1" w:color="auto"/>
          <w:left w:val="single" w:sz="4" w:space="1" w:color="auto"/>
          <w:bottom w:val="single" w:sz="4" w:space="1" w:color="auto"/>
          <w:right w:val="single" w:sz="4" w:space="1" w:color="auto"/>
        </w:pBdr>
        <w:autoSpaceDE w:val="0"/>
        <w:autoSpaceDN w:val="0"/>
        <w:adjustRightInd w:val="0"/>
        <w:spacing w:after="0"/>
        <w:rPr>
          <w:rFonts w:ascii="Courier New" w:eastAsia="Times New Roman" w:hAnsi="Courier New" w:cs="Courier New"/>
          <w:b/>
          <w:bCs/>
          <w:sz w:val="20"/>
          <w:szCs w:val="18"/>
          <w:lang w:eastAsia="en-CA"/>
        </w:rPr>
      </w:pPr>
      <w:r w:rsidRPr="001869A4">
        <w:rPr>
          <w:rFonts w:ascii="Courier New" w:eastAsia="Times New Roman" w:hAnsi="Courier New" w:cs="Courier New"/>
          <w:b/>
          <w:bCs/>
          <w:sz w:val="20"/>
          <w:szCs w:val="18"/>
          <w:lang w:eastAsia="en-CA"/>
        </w:rPr>
        <w:t>using namespace cadmium;</w:t>
      </w:r>
    </w:p>
    <w:p w14:paraId="66903F6E" w14:textId="77777777" w:rsidR="007E6C4D" w:rsidRPr="001869A4" w:rsidRDefault="007E6C4D" w:rsidP="007E6C4D">
      <w:pPr>
        <w:pBdr>
          <w:top w:val="single" w:sz="4" w:space="1" w:color="auto"/>
          <w:left w:val="single" w:sz="4" w:space="1" w:color="auto"/>
          <w:bottom w:val="single" w:sz="4" w:space="1" w:color="auto"/>
          <w:right w:val="single" w:sz="4" w:space="1" w:color="auto"/>
        </w:pBdr>
        <w:autoSpaceDE w:val="0"/>
        <w:autoSpaceDN w:val="0"/>
        <w:adjustRightInd w:val="0"/>
        <w:spacing w:after="0"/>
        <w:rPr>
          <w:rFonts w:ascii="Courier New" w:eastAsia="Times New Roman" w:hAnsi="Courier New" w:cs="Courier New"/>
          <w:b/>
          <w:bCs/>
          <w:sz w:val="20"/>
          <w:szCs w:val="18"/>
          <w:lang w:eastAsia="en-CA"/>
        </w:rPr>
      </w:pPr>
      <w:r w:rsidRPr="001869A4">
        <w:rPr>
          <w:rFonts w:ascii="Courier New" w:eastAsia="Times New Roman" w:hAnsi="Courier New" w:cs="Courier New"/>
          <w:b/>
          <w:bCs/>
          <w:sz w:val="20"/>
          <w:szCs w:val="18"/>
          <w:lang w:eastAsia="en-CA"/>
        </w:rPr>
        <w:t>using namespace std;</w:t>
      </w:r>
    </w:p>
    <w:p w14:paraId="46DE5473" w14:textId="77777777" w:rsidR="007E6C4D" w:rsidRPr="001869A4" w:rsidRDefault="007E6C4D" w:rsidP="007E6C4D">
      <w:pPr>
        <w:pBdr>
          <w:top w:val="single" w:sz="4" w:space="1" w:color="auto"/>
          <w:left w:val="single" w:sz="4" w:space="1" w:color="auto"/>
          <w:bottom w:val="single" w:sz="4" w:space="1" w:color="auto"/>
          <w:right w:val="single" w:sz="4" w:space="1" w:color="auto"/>
        </w:pBdr>
        <w:autoSpaceDE w:val="0"/>
        <w:autoSpaceDN w:val="0"/>
        <w:adjustRightInd w:val="0"/>
        <w:spacing w:after="0"/>
        <w:rPr>
          <w:rFonts w:ascii="Courier New" w:eastAsia="Times New Roman" w:hAnsi="Courier New" w:cs="Courier New"/>
          <w:b/>
          <w:bCs/>
          <w:sz w:val="20"/>
          <w:szCs w:val="18"/>
          <w:lang w:eastAsia="en-CA"/>
        </w:rPr>
      </w:pPr>
    </w:p>
    <w:p w14:paraId="5A5A926C" w14:textId="77777777" w:rsidR="007E6C4D" w:rsidRPr="001869A4" w:rsidRDefault="007E6C4D" w:rsidP="007E6C4D">
      <w:pPr>
        <w:pBdr>
          <w:top w:val="single" w:sz="4" w:space="1" w:color="auto"/>
          <w:left w:val="single" w:sz="4" w:space="1" w:color="auto"/>
          <w:bottom w:val="single" w:sz="4" w:space="1" w:color="auto"/>
          <w:right w:val="single" w:sz="4" w:space="1" w:color="auto"/>
        </w:pBdr>
        <w:autoSpaceDE w:val="0"/>
        <w:autoSpaceDN w:val="0"/>
        <w:adjustRightInd w:val="0"/>
        <w:spacing w:after="0"/>
        <w:rPr>
          <w:rFonts w:ascii="Courier New" w:eastAsia="Times New Roman" w:hAnsi="Courier New" w:cs="Courier New"/>
          <w:sz w:val="20"/>
          <w:szCs w:val="18"/>
          <w:lang w:eastAsia="en-CA"/>
        </w:rPr>
      </w:pPr>
      <w:r w:rsidRPr="001869A4">
        <w:rPr>
          <w:rFonts w:ascii="Courier New" w:eastAsia="Times New Roman" w:hAnsi="Courier New" w:cs="Courier New"/>
          <w:sz w:val="20"/>
          <w:szCs w:val="18"/>
          <w:lang w:eastAsia="en-CA"/>
        </w:rPr>
        <w:t xml:space="preserve">//Here goes the port </w:t>
      </w:r>
      <w:r w:rsidR="001869A4" w:rsidRPr="001869A4">
        <w:rPr>
          <w:rFonts w:ascii="Courier New" w:eastAsia="Times New Roman" w:hAnsi="Courier New" w:cs="Courier New"/>
          <w:sz w:val="20"/>
          <w:szCs w:val="18"/>
          <w:lang w:eastAsia="en-CA"/>
        </w:rPr>
        <w:t>declaration</w:t>
      </w:r>
    </w:p>
    <w:p w14:paraId="5FB0207C" w14:textId="77777777" w:rsidR="007E6C4D" w:rsidRPr="001869A4" w:rsidRDefault="007E6C4D" w:rsidP="007E6C4D">
      <w:pPr>
        <w:pBdr>
          <w:top w:val="single" w:sz="4" w:space="1" w:color="auto"/>
          <w:left w:val="single" w:sz="4" w:space="1" w:color="auto"/>
          <w:bottom w:val="single" w:sz="4" w:space="1" w:color="auto"/>
          <w:right w:val="single" w:sz="4" w:space="1" w:color="auto"/>
        </w:pBdr>
        <w:autoSpaceDE w:val="0"/>
        <w:autoSpaceDN w:val="0"/>
        <w:adjustRightInd w:val="0"/>
        <w:spacing w:after="0"/>
        <w:rPr>
          <w:rFonts w:ascii="Courier New" w:eastAsia="Times New Roman" w:hAnsi="Courier New" w:cs="Courier New"/>
          <w:sz w:val="20"/>
          <w:szCs w:val="18"/>
          <w:lang w:eastAsia="en-CA"/>
        </w:rPr>
      </w:pPr>
    </w:p>
    <w:p w14:paraId="02DB1A6E" w14:textId="77777777" w:rsidR="007E6C4D" w:rsidRPr="001869A4" w:rsidRDefault="007E6C4D" w:rsidP="007E6C4D">
      <w:pPr>
        <w:pBdr>
          <w:top w:val="single" w:sz="4" w:space="1" w:color="auto"/>
          <w:left w:val="single" w:sz="4" w:space="1" w:color="auto"/>
          <w:bottom w:val="single" w:sz="4" w:space="1" w:color="auto"/>
          <w:right w:val="single" w:sz="4" w:space="1" w:color="auto"/>
        </w:pBdr>
        <w:autoSpaceDE w:val="0"/>
        <w:autoSpaceDN w:val="0"/>
        <w:adjustRightInd w:val="0"/>
        <w:spacing w:after="0"/>
        <w:rPr>
          <w:rFonts w:ascii="Courier New" w:eastAsia="Times New Roman" w:hAnsi="Courier New" w:cs="Courier New"/>
          <w:sz w:val="20"/>
          <w:szCs w:val="18"/>
          <w:lang w:eastAsia="en-CA"/>
        </w:rPr>
      </w:pPr>
      <w:r w:rsidRPr="001869A4">
        <w:rPr>
          <w:rFonts w:ascii="Courier New" w:eastAsia="Times New Roman" w:hAnsi="Courier New" w:cs="Courier New"/>
          <w:sz w:val="20"/>
          <w:szCs w:val="18"/>
          <w:lang w:eastAsia="en-CA"/>
        </w:rPr>
        <w:t xml:space="preserve">//Here goes the atomic model </w:t>
      </w:r>
      <w:r w:rsidR="001869A4" w:rsidRPr="001869A4">
        <w:rPr>
          <w:rFonts w:ascii="Courier New" w:eastAsia="Times New Roman" w:hAnsi="Courier New" w:cs="Courier New"/>
          <w:sz w:val="20"/>
          <w:szCs w:val="18"/>
          <w:lang w:eastAsia="en-CA"/>
        </w:rPr>
        <w:t>class implementation</w:t>
      </w:r>
    </w:p>
    <w:p w14:paraId="2A919839" w14:textId="77777777" w:rsidR="007E6C4D" w:rsidRPr="001869A4" w:rsidRDefault="007E6C4D" w:rsidP="007E6C4D">
      <w:pPr>
        <w:pBdr>
          <w:top w:val="single" w:sz="4" w:space="1" w:color="auto"/>
          <w:left w:val="single" w:sz="4" w:space="1" w:color="auto"/>
          <w:bottom w:val="single" w:sz="4" w:space="1" w:color="auto"/>
          <w:right w:val="single" w:sz="4" w:space="1" w:color="auto"/>
        </w:pBdr>
        <w:autoSpaceDE w:val="0"/>
        <w:autoSpaceDN w:val="0"/>
        <w:adjustRightInd w:val="0"/>
        <w:spacing w:after="0"/>
        <w:rPr>
          <w:rFonts w:ascii="Courier New" w:eastAsia="Times New Roman" w:hAnsi="Courier New" w:cs="Courier New"/>
          <w:b/>
          <w:bCs/>
          <w:sz w:val="20"/>
          <w:szCs w:val="18"/>
          <w:lang w:eastAsia="en-CA"/>
        </w:rPr>
      </w:pPr>
    </w:p>
    <w:p w14:paraId="2E898745" w14:textId="77777777" w:rsidR="007E6C4D" w:rsidRPr="00BD19FE" w:rsidRDefault="007E6C4D" w:rsidP="001869A4">
      <w:pPr>
        <w:pBdr>
          <w:top w:val="single" w:sz="4" w:space="1" w:color="auto"/>
          <w:left w:val="single" w:sz="4" w:space="1" w:color="auto"/>
          <w:bottom w:val="single" w:sz="4" w:space="1" w:color="auto"/>
          <w:right w:val="single" w:sz="4" w:space="1" w:color="auto"/>
        </w:pBdr>
        <w:autoSpaceDE w:val="0"/>
        <w:autoSpaceDN w:val="0"/>
        <w:adjustRightInd w:val="0"/>
        <w:rPr>
          <w:rFonts w:ascii="Courier New" w:eastAsia="Times New Roman" w:hAnsi="Courier New" w:cs="Courier New"/>
          <w:b/>
          <w:bCs/>
          <w:sz w:val="20"/>
          <w:szCs w:val="18"/>
          <w:lang w:eastAsia="en-CA"/>
        </w:rPr>
      </w:pPr>
      <w:r w:rsidRPr="00BD19FE">
        <w:rPr>
          <w:rFonts w:ascii="Courier New" w:eastAsia="Times New Roman" w:hAnsi="Courier New" w:cs="Courier New"/>
          <w:b/>
          <w:bCs/>
          <w:sz w:val="20"/>
          <w:szCs w:val="18"/>
          <w:lang w:eastAsia="en-CA"/>
        </w:rPr>
        <w:t>#endif //</w:t>
      </w:r>
      <w:r w:rsidRPr="00BD19FE">
        <w:rPr>
          <w:rFonts w:ascii="Courier New" w:eastAsia="Times New Roman" w:hAnsi="Courier New" w:cs="Courier New"/>
          <w:color w:val="4472C4" w:themeColor="accent1"/>
          <w:sz w:val="20"/>
          <w:szCs w:val="18"/>
          <w:lang w:eastAsia="en-CA"/>
        </w:rPr>
        <w:t>ATOMIC_MODEL_NAME_HPP</w:t>
      </w:r>
    </w:p>
    <w:p w14:paraId="6D173443" w14:textId="77777777" w:rsidR="007E6C4D" w:rsidRPr="00BF34C4" w:rsidRDefault="007E6C4D" w:rsidP="002548DC">
      <w:r w:rsidRPr="00BF34C4">
        <w:t>First, we need to include the libraries of the simulator that provide the services to define new ports (</w:t>
      </w:r>
      <w:r w:rsidRPr="00BF34C4">
        <w:rPr>
          <w:rFonts w:ascii="Courier New" w:eastAsia="Times New Roman" w:hAnsi="Courier New" w:cs="Courier New"/>
          <w:b/>
          <w:bCs/>
          <w:szCs w:val="20"/>
          <w:lang w:eastAsia="en-CA"/>
        </w:rPr>
        <w:t xml:space="preserve">&lt;cadmium/modeling/ports.hpp&gt;) </w:t>
      </w:r>
      <w:r w:rsidRPr="00BF34C4">
        <w:t>and to handle bags of messages</w:t>
      </w:r>
      <w:r w:rsidRPr="00BF34C4">
        <w:rPr>
          <w:rFonts w:ascii="Courier New" w:eastAsia="Times New Roman" w:hAnsi="Courier New" w:cs="Courier New"/>
          <w:b/>
          <w:bCs/>
          <w:szCs w:val="20"/>
          <w:lang w:eastAsia="en-CA"/>
        </w:rPr>
        <w:t xml:space="preserve"> (&lt;cadmium/modeling/message_bag.hpp&gt;). </w:t>
      </w:r>
      <w:r w:rsidRPr="00BF34C4">
        <w:t xml:space="preserve">Then, we need to include any C++ library that we use in the model implementation. </w:t>
      </w:r>
      <w:r w:rsidR="00714B55">
        <w:t>T</w:t>
      </w:r>
      <w:r w:rsidRPr="00BF34C4">
        <w:t xml:space="preserve">he library </w:t>
      </w:r>
      <w:r w:rsidRPr="00BF34C4">
        <w:rPr>
          <w:rFonts w:ascii="Courier New" w:eastAsia="Times New Roman" w:hAnsi="Courier New" w:cs="Courier New"/>
          <w:color w:val="4472C4" w:themeColor="accent1"/>
          <w:szCs w:val="20"/>
          <w:lang w:eastAsia="en-CA"/>
        </w:rPr>
        <w:t>limits</w:t>
      </w:r>
      <w:r w:rsidR="00714B55">
        <w:t xml:space="preserve"> is used when we need to</w:t>
      </w:r>
      <w:r w:rsidRPr="00BF34C4">
        <w:t xml:space="preserve"> passivate a model (i.e. set the time advance to infinity). The rest of the libraries are optional and the ones to be included depends on the specific model implementation. </w:t>
      </w:r>
      <w:r w:rsidRPr="00BF34C4">
        <w:rPr>
          <w:rFonts w:ascii="Courier New" w:eastAsia="Times New Roman" w:hAnsi="Courier New" w:cs="Courier New"/>
          <w:color w:val="4472C4" w:themeColor="accent1"/>
          <w:szCs w:val="20"/>
          <w:lang w:eastAsia="en-CA"/>
        </w:rPr>
        <w:t>Assert.h</w:t>
      </w:r>
      <w:r w:rsidRPr="00BF34C4">
        <w:t xml:space="preserve"> is useful </w:t>
      </w:r>
      <w:r w:rsidR="00714B55">
        <w:t xml:space="preserve">to </w:t>
      </w:r>
      <w:r w:rsidRPr="00BF34C4">
        <w:t xml:space="preserve">stop the simulation and </w:t>
      </w:r>
      <w:r w:rsidR="00714B55">
        <w:t xml:space="preserve">generate an </w:t>
      </w:r>
      <w:r w:rsidRPr="00BF34C4">
        <w:t xml:space="preserve">error if </w:t>
      </w:r>
      <w:r w:rsidR="00714B55">
        <w:t xml:space="preserve">we have </w:t>
      </w:r>
      <w:r w:rsidRPr="00BF34C4">
        <w:t xml:space="preserve">non-desired behavior. For example, the model definition states that the inputs to </w:t>
      </w:r>
      <w:r w:rsidR="00C607F8" w:rsidRPr="00BF34C4">
        <w:t xml:space="preserve">the </w:t>
      </w:r>
      <w:r w:rsidRPr="00BF34C4">
        <w:t xml:space="preserve">model are integers between 0 and 9. When </w:t>
      </w:r>
      <w:r w:rsidR="00C607F8" w:rsidRPr="00BF34C4">
        <w:t>we</w:t>
      </w:r>
      <w:r w:rsidRPr="00BF34C4">
        <w:t xml:space="preserve"> implement </w:t>
      </w:r>
      <w:r w:rsidR="009F0D98" w:rsidRPr="00BF34C4">
        <w:t>o</w:t>
      </w:r>
      <w:r w:rsidRPr="00BF34C4">
        <w:t xml:space="preserve">ur </w:t>
      </w:r>
      <w:r w:rsidR="00FE253E" w:rsidRPr="00BF34C4">
        <w:t>model,</w:t>
      </w:r>
      <w:r w:rsidRPr="00BF34C4">
        <w:t xml:space="preserve"> </w:t>
      </w:r>
      <w:r w:rsidR="009F0D98" w:rsidRPr="00BF34C4">
        <w:t>we</w:t>
      </w:r>
      <w:r w:rsidRPr="00BF34C4">
        <w:t xml:space="preserve"> can use a conditional statement and the methods provided in </w:t>
      </w:r>
      <w:r w:rsidRPr="00BF34C4">
        <w:rPr>
          <w:rFonts w:ascii="Courier New" w:eastAsia="Times New Roman" w:hAnsi="Courier New" w:cs="Courier New"/>
          <w:color w:val="4472C4" w:themeColor="accent1"/>
          <w:szCs w:val="20"/>
          <w:lang w:eastAsia="en-CA"/>
        </w:rPr>
        <w:t>assert.h</w:t>
      </w:r>
      <w:r w:rsidRPr="00BF34C4">
        <w:t xml:space="preserve"> to check that the condition is satisfied. If not, the simulation is stop</w:t>
      </w:r>
      <w:r w:rsidR="009B648F" w:rsidRPr="00BF34C4">
        <w:t>ped</w:t>
      </w:r>
      <w:r w:rsidRPr="00BF34C4">
        <w:t xml:space="preserve"> and an error explaining the reason </w:t>
      </w:r>
      <w:r w:rsidR="00714B55">
        <w:t>is displayed</w:t>
      </w:r>
      <w:r w:rsidRPr="00BF34C4">
        <w:t>.</w:t>
      </w:r>
      <w:r w:rsidR="004472C4" w:rsidRPr="00BF34C4">
        <w:t xml:space="preserve"> Other libraries may be needed based on the model implementation.</w:t>
      </w:r>
    </w:p>
    <w:p w14:paraId="2E3CD225" w14:textId="77777777" w:rsidR="007E6C4D" w:rsidRPr="00BF34C4" w:rsidRDefault="007E6C4D" w:rsidP="00071D6A">
      <w:pPr>
        <w:rPr>
          <w:rFonts w:cs="Arial"/>
        </w:rPr>
      </w:pPr>
      <w:r w:rsidRPr="00BF34C4">
        <w:rPr>
          <w:rFonts w:cs="Arial"/>
        </w:rPr>
        <w:t>In Cadmium, we can use built-in C++ types as message</w:t>
      </w:r>
      <w:r w:rsidR="00714B55">
        <w:rPr>
          <w:rFonts w:cs="Arial"/>
        </w:rPr>
        <w:t>s</w:t>
      </w:r>
      <w:r w:rsidRPr="00BF34C4">
        <w:rPr>
          <w:rFonts w:cs="Arial"/>
        </w:rPr>
        <w:t xml:space="preserve"> (integer, float, string, double, bool, etc.) or </w:t>
      </w:r>
      <w:r w:rsidR="00714B55">
        <w:rPr>
          <w:rFonts w:cs="Arial"/>
        </w:rPr>
        <w:t xml:space="preserve">we can </w:t>
      </w:r>
      <w:r w:rsidRPr="00BF34C4">
        <w:rPr>
          <w:rFonts w:cs="Arial"/>
        </w:rPr>
        <w:t>define our own ones as C++ structure</w:t>
      </w:r>
      <w:r w:rsidR="00714B55">
        <w:rPr>
          <w:rFonts w:cs="Arial"/>
        </w:rPr>
        <w:t>s</w:t>
      </w:r>
      <w:r w:rsidRPr="00BF34C4">
        <w:rPr>
          <w:rFonts w:cs="Arial"/>
        </w:rPr>
        <w:t xml:space="preserve">. </w:t>
      </w:r>
      <w:r w:rsidR="00714B55">
        <w:rPr>
          <w:rFonts w:cs="Arial"/>
        </w:rPr>
        <w:t xml:space="preserve">In that case, </w:t>
      </w:r>
      <w:r w:rsidRPr="00BF34C4">
        <w:rPr>
          <w:rFonts w:cs="Arial"/>
        </w:rPr>
        <w:t xml:space="preserve">we need to include the path to the hpp file where the structure is defined (e.g. </w:t>
      </w:r>
      <w:r w:rsidRPr="00BF34C4">
        <w:rPr>
          <w:rFonts w:ascii="Courier New" w:eastAsia="Times New Roman" w:hAnsi="Courier New" w:cs="Courier New"/>
          <w:color w:val="4472C4" w:themeColor="accent1"/>
          <w:szCs w:val="20"/>
          <w:lang w:eastAsia="en-CA"/>
        </w:rPr>
        <w:t>#include "../data_structures/message.hpp"</w:t>
      </w:r>
      <w:r w:rsidRPr="00BF34C4">
        <w:rPr>
          <w:rFonts w:cs="Arial"/>
        </w:rPr>
        <w:t xml:space="preserve">). </w:t>
      </w:r>
    </w:p>
    <w:p w14:paraId="6E56AD2E" w14:textId="77777777" w:rsidR="007E6C4D" w:rsidRPr="00BF34C4" w:rsidRDefault="007E6C4D" w:rsidP="00071D6A">
      <w:pPr>
        <w:rPr>
          <w:rFonts w:cs="Arial"/>
        </w:rPr>
      </w:pPr>
      <w:r w:rsidRPr="00BF34C4">
        <w:rPr>
          <w:rFonts w:cs="Arial"/>
        </w:rPr>
        <w:t xml:space="preserve">Finally, before starting with the model implementation (port and atomic model definition), we declare the namespaces we are using, in this case: </w:t>
      </w:r>
      <w:r w:rsidRPr="00BF34C4">
        <w:rPr>
          <w:rFonts w:ascii="Courier New" w:eastAsia="Times New Roman" w:hAnsi="Courier New" w:cs="Courier New"/>
          <w:color w:val="4472C4" w:themeColor="accent1"/>
          <w:szCs w:val="20"/>
          <w:lang w:eastAsia="en-CA"/>
        </w:rPr>
        <w:t>cadmium</w:t>
      </w:r>
      <w:r w:rsidRPr="00BF34C4">
        <w:rPr>
          <w:rFonts w:cs="Arial"/>
        </w:rPr>
        <w:t xml:space="preserve"> and </w:t>
      </w:r>
      <w:r w:rsidRPr="00BF34C4">
        <w:rPr>
          <w:rFonts w:ascii="Courier New" w:eastAsia="Times New Roman" w:hAnsi="Courier New" w:cs="Courier New"/>
          <w:color w:val="4472C4" w:themeColor="accent1"/>
          <w:szCs w:val="20"/>
          <w:lang w:eastAsia="en-CA"/>
        </w:rPr>
        <w:t>std</w:t>
      </w:r>
      <w:r w:rsidRPr="00BF34C4">
        <w:rPr>
          <w:rFonts w:cs="Arial"/>
        </w:rPr>
        <w:t xml:space="preserve">. If we do not declare them, every time we use a method/service from the standard C++ library (std), we have to write </w:t>
      </w:r>
      <w:r w:rsidRPr="00BF34C4">
        <w:rPr>
          <w:rFonts w:ascii="Courier New" w:eastAsia="Times New Roman" w:hAnsi="Courier New" w:cs="Courier New"/>
          <w:color w:val="4472C4" w:themeColor="accent1"/>
          <w:szCs w:val="20"/>
          <w:lang w:eastAsia="en-CA"/>
        </w:rPr>
        <w:t>std::</w:t>
      </w:r>
      <w:r w:rsidRPr="00BF34C4">
        <w:rPr>
          <w:rFonts w:cs="Arial"/>
        </w:rPr>
        <w:t xml:space="preserve"> follow</w:t>
      </w:r>
      <w:r w:rsidR="009B648F" w:rsidRPr="00BF34C4">
        <w:rPr>
          <w:rFonts w:cs="Arial"/>
        </w:rPr>
        <w:t>ed</w:t>
      </w:r>
      <w:r w:rsidRPr="00BF34C4">
        <w:rPr>
          <w:rFonts w:cs="Arial"/>
        </w:rPr>
        <w:t xml:space="preserve"> by the name of the service. The same occurs with cadmium (</w:t>
      </w:r>
      <w:r w:rsidRPr="00BF34C4">
        <w:rPr>
          <w:rFonts w:ascii="Courier New" w:eastAsia="Times New Roman" w:hAnsi="Courier New" w:cs="Courier New"/>
          <w:color w:val="4472C4" w:themeColor="accent1"/>
          <w:szCs w:val="20"/>
          <w:lang w:eastAsia="en-CA"/>
        </w:rPr>
        <w:t>cadmium::</w:t>
      </w:r>
      <w:r w:rsidRPr="00BF34C4">
        <w:rPr>
          <w:rFonts w:cs="Arial"/>
        </w:rPr>
        <w:t xml:space="preserve">). </w:t>
      </w:r>
    </w:p>
    <w:p w14:paraId="0E3EB274" w14:textId="77777777" w:rsidR="004472C4" w:rsidRPr="00BF34C4" w:rsidRDefault="004472C4" w:rsidP="001869A4">
      <w:pPr>
        <w:pStyle w:val="Heading1"/>
        <w:spacing w:after="240"/>
      </w:pPr>
      <w:bookmarkStart w:id="48" w:name="_Toc53043260"/>
      <w:r w:rsidRPr="00BF34C4">
        <w:lastRenderedPageBreak/>
        <w:t>Declaring ports</w:t>
      </w:r>
      <w:bookmarkEnd w:id="48"/>
      <w:r w:rsidRPr="00BF34C4">
        <w:t xml:space="preserve"> </w:t>
      </w:r>
    </w:p>
    <w:p w14:paraId="1650BF9F" w14:textId="77777777" w:rsidR="004472C4" w:rsidRDefault="004472C4" w:rsidP="00071D6A">
      <w:pPr>
        <w:rPr>
          <w:rFonts w:cs="Arial"/>
          <w:szCs w:val="20"/>
        </w:rPr>
      </w:pPr>
      <w:r w:rsidRPr="00BF34C4">
        <w:t>We define the</w:t>
      </w:r>
      <w:r w:rsidR="00515C52">
        <w:t xml:space="preserve"> ports </w:t>
      </w:r>
      <w:r w:rsidRPr="00BF34C4">
        <w:t>as a structure</w:t>
      </w:r>
      <w:r w:rsidR="002548DC" w:rsidRPr="00BF34C4">
        <w:t xml:space="preserve"> (in this general implementation, we called it </w:t>
      </w:r>
      <w:r w:rsidR="002548DC" w:rsidRPr="00BF34C4">
        <w:rPr>
          <w:rFonts w:ascii="Courier New" w:eastAsia="Times New Roman" w:hAnsi="Courier New" w:cs="Courier New"/>
          <w:color w:val="4472C4" w:themeColor="accent1"/>
          <w:szCs w:val="20"/>
          <w:lang w:eastAsia="en-CA"/>
        </w:rPr>
        <w:t>model_name_ports_defs</w:t>
      </w:r>
      <w:r w:rsidR="002548DC" w:rsidRPr="00BF34C4">
        <w:t>)</w:t>
      </w:r>
      <w:r w:rsidRPr="00BF34C4">
        <w:t xml:space="preserve"> that contains all the input </w:t>
      </w:r>
      <w:r w:rsidRPr="00BF34C4">
        <w:rPr>
          <w:rFonts w:cs="Arial"/>
        </w:rPr>
        <w:t>and</w:t>
      </w:r>
      <w:r w:rsidRPr="00BF34C4">
        <w:t xml:space="preserve"> output ports of the atomic</w:t>
      </w:r>
      <w:r w:rsidR="00515C52">
        <w:t>/coupled</w:t>
      </w:r>
      <w:r w:rsidRPr="00BF34C4">
        <w:t xml:space="preserve"> model. </w:t>
      </w:r>
      <w:r w:rsidRPr="00BF34C4">
        <w:rPr>
          <w:rFonts w:cs="Arial"/>
          <w:szCs w:val="20"/>
        </w:rPr>
        <w:t>Two ports cannot have the same name</w:t>
      </w:r>
      <w:r w:rsidR="001869A4">
        <w:rPr>
          <w:rFonts w:cs="Arial"/>
          <w:szCs w:val="20"/>
        </w:rPr>
        <w:t xml:space="preserve">. Different ports can handle the same </w:t>
      </w:r>
      <w:r w:rsidRPr="00BF34C4">
        <w:rPr>
          <w:rFonts w:cs="Arial"/>
          <w:i/>
          <w:iCs/>
          <w:szCs w:val="20"/>
        </w:rPr>
        <w:t>message type</w:t>
      </w:r>
      <w:r w:rsidRPr="00BF34C4">
        <w:rPr>
          <w:rFonts w:cs="Arial"/>
          <w:szCs w:val="20"/>
        </w:rPr>
        <w:t xml:space="preserve">. </w:t>
      </w:r>
    </w:p>
    <w:p w14:paraId="32D3E212" w14:textId="4619A472" w:rsidR="00FB6355" w:rsidRDefault="00515C52" w:rsidP="00515C52">
      <w:pPr>
        <w:rPr>
          <w:rFonts w:ascii="Courier New" w:eastAsia="Times New Roman" w:hAnsi="Courier New" w:cs="Courier New"/>
          <w:color w:val="4472C4" w:themeColor="accent1"/>
          <w:szCs w:val="20"/>
          <w:lang w:eastAsia="en-CA"/>
        </w:rPr>
      </w:pPr>
      <w:r w:rsidRPr="00BF34C4">
        <w:rPr>
          <w:rFonts w:cs="Arial"/>
          <w:szCs w:val="20"/>
        </w:rPr>
        <w:t xml:space="preserve">In this general implementation, </w:t>
      </w:r>
      <w:r w:rsidRPr="00BF34C4">
        <w:t xml:space="preserve">each port is defined as a structure that inherits from the template structures </w:t>
      </w:r>
      <w:r w:rsidRPr="00BF34C4">
        <w:rPr>
          <w:rFonts w:ascii="Courier New" w:hAnsi="Courier New" w:cs="Courier New"/>
        </w:rPr>
        <w:t>out_port</w:t>
      </w:r>
      <w:r w:rsidRPr="00BF34C4">
        <w:t xml:space="preserve"> and </w:t>
      </w:r>
      <w:r w:rsidRPr="00BF34C4">
        <w:rPr>
          <w:rFonts w:ascii="Courier New" w:hAnsi="Courier New" w:cs="Courier New"/>
        </w:rPr>
        <w:t xml:space="preserve">in_port </w:t>
      </w:r>
      <w:r w:rsidRPr="00BF34C4">
        <w:t>defined in the simulator, specifying the type of message handled by the port. In this case, we define two output ports</w:t>
      </w:r>
      <w:r w:rsidR="002E0297">
        <w:t>, the first one is</w:t>
      </w:r>
      <w:r w:rsidRPr="00BF34C4">
        <w:t xml:space="preserve"> called </w:t>
      </w:r>
      <w:r w:rsidRPr="00BF34C4">
        <w:rPr>
          <w:rFonts w:ascii="Courier New" w:hAnsi="Courier New" w:cs="Courier New"/>
          <w:color w:val="4472C4" w:themeColor="accent1"/>
        </w:rPr>
        <w:t>out_port_name1</w:t>
      </w:r>
      <w:r w:rsidRPr="00BF34C4">
        <w:t xml:space="preserve"> </w:t>
      </w:r>
      <w:r w:rsidR="002E0297">
        <w:t xml:space="preserve">and it </w:t>
      </w:r>
      <w:r w:rsidRPr="00BF34C4">
        <w:t xml:space="preserve">handles messages of type </w:t>
      </w:r>
      <w:r w:rsidRPr="00BF34C4">
        <w:rPr>
          <w:rFonts w:ascii="Courier New" w:eastAsia="Times New Roman" w:hAnsi="Courier New" w:cs="Courier New"/>
          <w:color w:val="4472C4" w:themeColor="accent1"/>
          <w:szCs w:val="20"/>
          <w:lang w:eastAsia="en-CA"/>
        </w:rPr>
        <w:t>message_type_1</w:t>
      </w:r>
      <w:r w:rsidR="002E0297">
        <w:rPr>
          <w:rFonts w:ascii="Courier New" w:eastAsia="Times New Roman" w:hAnsi="Courier New" w:cs="Courier New"/>
          <w:color w:val="4472C4" w:themeColor="accent1"/>
          <w:szCs w:val="20"/>
          <w:lang w:eastAsia="en-CA"/>
        </w:rPr>
        <w:t>;</w:t>
      </w:r>
      <w:r w:rsidRPr="00BF34C4">
        <w:rPr>
          <w:rFonts w:ascii="Courier New" w:hAnsi="Courier New" w:cs="Courier New"/>
          <w:color w:val="4472C4" w:themeColor="accent1"/>
        </w:rPr>
        <w:t xml:space="preserve"> </w:t>
      </w:r>
      <w:r w:rsidR="002E0297">
        <w:t xml:space="preserve">the second one is called </w:t>
      </w:r>
      <w:r w:rsidRPr="00BF34C4">
        <w:rPr>
          <w:rFonts w:ascii="Courier New" w:hAnsi="Courier New" w:cs="Courier New"/>
          <w:color w:val="4472C4" w:themeColor="accent1"/>
        </w:rPr>
        <w:t>out_port_name2</w:t>
      </w:r>
      <w:r w:rsidRPr="00BF34C4">
        <w:t xml:space="preserve"> </w:t>
      </w:r>
      <w:r w:rsidR="002E0297">
        <w:t xml:space="preserve">and it </w:t>
      </w:r>
      <w:r w:rsidRPr="00BF34C4">
        <w:t xml:space="preserve">handles messages of type </w:t>
      </w:r>
      <w:r w:rsidRPr="00BF34C4">
        <w:rPr>
          <w:rFonts w:ascii="Courier New" w:eastAsia="Times New Roman" w:hAnsi="Courier New" w:cs="Courier New"/>
          <w:color w:val="4472C4" w:themeColor="accent1"/>
          <w:szCs w:val="20"/>
          <w:lang w:eastAsia="en-CA"/>
        </w:rPr>
        <w:t>message_type_2</w:t>
      </w:r>
      <w:r w:rsidRPr="00BF34C4">
        <w:rPr>
          <w:rFonts w:ascii="Courier New" w:hAnsi="Courier New" w:cs="Courier New"/>
          <w:color w:val="4472C4" w:themeColor="accent1"/>
        </w:rPr>
        <w:t>.</w:t>
      </w:r>
      <w:r w:rsidRPr="00BF34C4">
        <w:t xml:space="preserve"> We also define two input ports</w:t>
      </w:r>
      <w:r w:rsidR="002E0297">
        <w:t>, the first one is</w:t>
      </w:r>
      <w:r w:rsidR="002E0297" w:rsidRPr="00BF34C4">
        <w:t xml:space="preserve"> called</w:t>
      </w:r>
      <w:r w:rsidRPr="00BF34C4">
        <w:t xml:space="preserve"> </w:t>
      </w:r>
      <w:r w:rsidRPr="00BF34C4">
        <w:rPr>
          <w:rFonts w:ascii="Courier New" w:hAnsi="Courier New" w:cs="Courier New"/>
          <w:color w:val="4472C4" w:themeColor="accent1"/>
        </w:rPr>
        <w:t>in_port_name1</w:t>
      </w:r>
      <w:r w:rsidRPr="00BF34C4">
        <w:t xml:space="preserve"> </w:t>
      </w:r>
      <w:r w:rsidR="002E0297">
        <w:t>and it</w:t>
      </w:r>
      <w:r w:rsidRPr="00BF34C4">
        <w:t xml:space="preserve"> handles messages of type </w:t>
      </w:r>
      <w:r w:rsidRPr="00BF34C4">
        <w:rPr>
          <w:rFonts w:ascii="Courier New" w:eastAsia="Times New Roman" w:hAnsi="Courier New" w:cs="Courier New"/>
          <w:color w:val="4472C4" w:themeColor="accent1"/>
          <w:szCs w:val="20"/>
          <w:lang w:eastAsia="en-CA"/>
        </w:rPr>
        <w:t>message_type_3</w:t>
      </w:r>
      <w:r w:rsidR="002E0297">
        <w:rPr>
          <w:rFonts w:ascii="Courier New" w:eastAsia="Times New Roman" w:hAnsi="Courier New" w:cs="Courier New"/>
          <w:color w:val="4472C4" w:themeColor="accent1"/>
          <w:szCs w:val="20"/>
          <w:lang w:eastAsia="en-CA"/>
        </w:rPr>
        <w:t xml:space="preserve">; </w:t>
      </w:r>
      <w:r w:rsidR="002E0297">
        <w:t xml:space="preserve">the second one is called </w:t>
      </w:r>
      <w:r w:rsidRPr="00BF34C4">
        <w:rPr>
          <w:rFonts w:ascii="Courier New" w:hAnsi="Courier New" w:cs="Courier New"/>
          <w:color w:val="4472C4" w:themeColor="accent1"/>
        </w:rPr>
        <w:t>in_port_name2</w:t>
      </w:r>
      <w:r w:rsidRPr="00BF34C4">
        <w:t xml:space="preserve"> </w:t>
      </w:r>
      <w:r w:rsidR="002E0297">
        <w:t>and it</w:t>
      </w:r>
      <w:r w:rsidRPr="00BF34C4">
        <w:t xml:space="preserve"> handles messages of type </w:t>
      </w:r>
      <w:r w:rsidRPr="00BF34C4">
        <w:rPr>
          <w:rFonts w:ascii="Courier New" w:eastAsia="Times New Roman" w:hAnsi="Courier New" w:cs="Courier New"/>
          <w:color w:val="4472C4" w:themeColor="accent1"/>
          <w:szCs w:val="20"/>
          <w:lang w:eastAsia="en-CA"/>
        </w:rPr>
        <w:t>message_type_4.</w:t>
      </w:r>
    </w:p>
    <w:p w14:paraId="0594A5EF" w14:textId="77777777" w:rsidR="00C22D6E" w:rsidRPr="001869A4" w:rsidRDefault="00C22D6E" w:rsidP="00C22D6E">
      <w:pPr>
        <w:pBdr>
          <w:top w:val="single" w:sz="4" w:space="1" w:color="auto"/>
          <w:left w:val="single" w:sz="4" w:space="1" w:color="auto"/>
          <w:bottom w:val="single" w:sz="4" w:space="1" w:color="auto"/>
          <w:right w:val="single" w:sz="4" w:space="1" w:color="auto"/>
        </w:pBdr>
        <w:autoSpaceDE w:val="0"/>
        <w:autoSpaceDN w:val="0"/>
        <w:adjustRightInd w:val="0"/>
        <w:spacing w:after="0"/>
        <w:rPr>
          <w:rFonts w:ascii="Courier New" w:eastAsia="Times New Roman" w:hAnsi="Courier New" w:cs="Courier New"/>
          <w:sz w:val="20"/>
          <w:szCs w:val="18"/>
          <w:lang w:eastAsia="en-CA"/>
        </w:rPr>
      </w:pPr>
      <w:r w:rsidRPr="001869A4">
        <w:rPr>
          <w:rFonts w:ascii="Courier New" w:eastAsia="Times New Roman" w:hAnsi="Courier New" w:cs="Courier New"/>
          <w:sz w:val="20"/>
          <w:szCs w:val="18"/>
          <w:lang w:eastAsia="en-CA"/>
        </w:rPr>
        <w:t>//Port definition</w:t>
      </w:r>
    </w:p>
    <w:p w14:paraId="32AE69B0" w14:textId="77777777" w:rsidR="00C22D6E" w:rsidRPr="001869A4" w:rsidRDefault="00C22D6E" w:rsidP="00C22D6E">
      <w:pPr>
        <w:pBdr>
          <w:top w:val="single" w:sz="4" w:space="1" w:color="auto"/>
          <w:left w:val="single" w:sz="4" w:space="1" w:color="auto"/>
          <w:bottom w:val="single" w:sz="4" w:space="1" w:color="auto"/>
          <w:right w:val="single" w:sz="4" w:space="1" w:color="auto"/>
        </w:pBdr>
        <w:autoSpaceDE w:val="0"/>
        <w:autoSpaceDN w:val="0"/>
        <w:adjustRightInd w:val="0"/>
        <w:spacing w:after="0"/>
        <w:rPr>
          <w:rFonts w:ascii="Courier New" w:eastAsia="Times New Roman" w:hAnsi="Courier New" w:cs="Courier New"/>
          <w:sz w:val="20"/>
          <w:szCs w:val="18"/>
          <w:lang w:eastAsia="en-CA"/>
        </w:rPr>
      </w:pPr>
      <w:r w:rsidRPr="001869A4">
        <w:rPr>
          <w:rFonts w:ascii="Courier New" w:eastAsia="Times New Roman" w:hAnsi="Courier New" w:cs="Courier New"/>
          <w:b/>
          <w:bCs/>
          <w:sz w:val="20"/>
          <w:szCs w:val="18"/>
          <w:lang w:eastAsia="en-CA"/>
        </w:rPr>
        <w:t>struct</w:t>
      </w:r>
      <w:r w:rsidRPr="001869A4">
        <w:rPr>
          <w:rFonts w:ascii="Courier New" w:eastAsia="Times New Roman" w:hAnsi="Courier New" w:cs="Courier New"/>
          <w:sz w:val="20"/>
          <w:szCs w:val="18"/>
          <w:lang w:eastAsia="en-CA"/>
        </w:rPr>
        <w:t xml:space="preserve"> </w:t>
      </w:r>
      <w:r w:rsidRPr="001869A4">
        <w:rPr>
          <w:rFonts w:ascii="Courier New" w:eastAsia="Times New Roman" w:hAnsi="Courier New" w:cs="Courier New"/>
          <w:color w:val="4472C4" w:themeColor="accent1"/>
          <w:sz w:val="20"/>
          <w:szCs w:val="18"/>
          <w:lang w:eastAsia="en-CA"/>
        </w:rPr>
        <w:t>model_name_ports_</w:t>
      </w:r>
      <w:r w:rsidR="0077663A" w:rsidRPr="001869A4">
        <w:rPr>
          <w:rFonts w:ascii="Courier New" w:eastAsia="Times New Roman" w:hAnsi="Courier New" w:cs="Courier New"/>
          <w:color w:val="4472C4" w:themeColor="accent1"/>
          <w:sz w:val="20"/>
          <w:szCs w:val="18"/>
          <w:lang w:eastAsia="en-CA"/>
        </w:rPr>
        <w:t>defs</w:t>
      </w:r>
      <w:r w:rsidR="0077663A" w:rsidRPr="001869A4">
        <w:rPr>
          <w:rFonts w:ascii="Courier New" w:eastAsia="Times New Roman" w:hAnsi="Courier New" w:cs="Courier New"/>
          <w:sz w:val="20"/>
          <w:szCs w:val="18"/>
          <w:lang w:eastAsia="en-CA"/>
        </w:rPr>
        <w:t xml:space="preserve"> {</w:t>
      </w:r>
    </w:p>
    <w:p w14:paraId="681950B0" w14:textId="77777777" w:rsidR="00C22D6E" w:rsidRPr="001869A4" w:rsidRDefault="00C22D6E" w:rsidP="00C22D6E">
      <w:pPr>
        <w:pBdr>
          <w:top w:val="single" w:sz="4" w:space="1" w:color="auto"/>
          <w:left w:val="single" w:sz="4" w:space="1" w:color="auto"/>
          <w:bottom w:val="single" w:sz="4" w:space="1" w:color="auto"/>
          <w:right w:val="single" w:sz="4" w:space="1" w:color="auto"/>
        </w:pBdr>
        <w:autoSpaceDE w:val="0"/>
        <w:autoSpaceDN w:val="0"/>
        <w:adjustRightInd w:val="0"/>
        <w:spacing w:after="0"/>
        <w:rPr>
          <w:rFonts w:ascii="Courier New" w:eastAsia="Times New Roman" w:hAnsi="Courier New" w:cs="Courier New"/>
          <w:b/>
          <w:bCs/>
          <w:sz w:val="20"/>
          <w:szCs w:val="18"/>
          <w:lang w:eastAsia="en-CA"/>
        </w:rPr>
      </w:pPr>
      <w:r w:rsidRPr="001869A4">
        <w:rPr>
          <w:rFonts w:ascii="Courier New" w:eastAsia="Times New Roman" w:hAnsi="Courier New" w:cs="Courier New"/>
          <w:sz w:val="20"/>
          <w:szCs w:val="18"/>
          <w:lang w:eastAsia="en-CA"/>
        </w:rPr>
        <w:t xml:space="preserve">    </w:t>
      </w:r>
      <w:r w:rsidRPr="001869A4">
        <w:rPr>
          <w:rFonts w:ascii="Courier New" w:eastAsia="Times New Roman" w:hAnsi="Courier New" w:cs="Courier New"/>
          <w:b/>
          <w:bCs/>
          <w:sz w:val="20"/>
          <w:szCs w:val="18"/>
          <w:lang w:eastAsia="en-CA"/>
        </w:rPr>
        <w:t>struct</w:t>
      </w:r>
      <w:r w:rsidRPr="001869A4">
        <w:rPr>
          <w:rFonts w:ascii="Courier New" w:eastAsia="Times New Roman" w:hAnsi="Courier New" w:cs="Courier New"/>
          <w:sz w:val="20"/>
          <w:szCs w:val="18"/>
          <w:lang w:eastAsia="en-CA"/>
        </w:rPr>
        <w:t xml:space="preserve"> </w:t>
      </w:r>
      <w:r w:rsidRPr="001869A4">
        <w:rPr>
          <w:rFonts w:ascii="Courier New" w:eastAsia="Times New Roman" w:hAnsi="Courier New" w:cs="Courier New"/>
          <w:color w:val="4472C4" w:themeColor="accent1"/>
          <w:sz w:val="20"/>
          <w:szCs w:val="18"/>
          <w:lang w:eastAsia="en-CA"/>
        </w:rPr>
        <w:t xml:space="preserve">out_port_name1 </w:t>
      </w:r>
      <w:r w:rsidRPr="001869A4">
        <w:rPr>
          <w:rFonts w:ascii="Courier New" w:eastAsia="Times New Roman" w:hAnsi="Courier New" w:cs="Courier New"/>
          <w:b/>
          <w:bCs/>
          <w:sz w:val="20"/>
          <w:szCs w:val="18"/>
          <w:lang w:eastAsia="en-CA"/>
        </w:rPr>
        <w:t>: public out_port&lt;</w:t>
      </w:r>
      <w:r w:rsidRPr="001869A4">
        <w:rPr>
          <w:rFonts w:ascii="Courier New" w:eastAsia="Times New Roman" w:hAnsi="Courier New" w:cs="Courier New"/>
          <w:color w:val="4472C4" w:themeColor="accent1"/>
          <w:sz w:val="20"/>
          <w:szCs w:val="18"/>
          <w:lang w:eastAsia="en-CA"/>
        </w:rPr>
        <w:t>message_type_1</w:t>
      </w:r>
      <w:r w:rsidRPr="001869A4">
        <w:rPr>
          <w:rFonts w:ascii="Courier New" w:eastAsia="Times New Roman" w:hAnsi="Courier New" w:cs="Courier New"/>
          <w:b/>
          <w:bCs/>
          <w:sz w:val="20"/>
          <w:szCs w:val="18"/>
          <w:lang w:eastAsia="en-CA"/>
        </w:rPr>
        <w:t>&gt; {};</w:t>
      </w:r>
    </w:p>
    <w:p w14:paraId="2E396248" w14:textId="77777777" w:rsidR="00C22D6E" w:rsidRPr="001869A4" w:rsidRDefault="00C22D6E" w:rsidP="00C22D6E">
      <w:pPr>
        <w:pBdr>
          <w:top w:val="single" w:sz="4" w:space="1" w:color="auto"/>
          <w:left w:val="single" w:sz="4" w:space="1" w:color="auto"/>
          <w:bottom w:val="single" w:sz="4" w:space="1" w:color="auto"/>
          <w:right w:val="single" w:sz="4" w:space="1" w:color="auto"/>
        </w:pBdr>
        <w:autoSpaceDE w:val="0"/>
        <w:autoSpaceDN w:val="0"/>
        <w:adjustRightInd w:val="0"/>
        <w:spacing w:after="0"/>
        <w:rPr>
          <w:rFonts w:ascii="Courier New" w:eastAsia="Times New Roman" w:hAnsi="Courier New" w:cs="Courier New"/>
          <w:sz w:val="20"/>
          <w:szCs w:val="18"/>
          <w:lang w:eastAsia="en-CA"/>
        </w:rPr>
      </w:pPr>
      <w:r w:rsidRPr="001869A4">
        <w:rPr>
          <w:rFonts w:ascii="Courier New" w:eastAsia="Times New Roman" w:hAnsi="Courier New" w:cs="Courier New"/>
          <w:b/>
          <w:bCs/>
          <w:sz w:val="20"/>
          <w:szCs w:val="18"/>
          <w:lang w:eastAsia="en-CA"/>
        </w:rPr>
        <w:t xml:space="preserve">    struct</w:t>
      </w:r>
      <w:r w:rsidRPr="001869A4">
        <w:rPr>
          <w:rFonts w:ascii="Courier New" w:eastAsia="Times New Roman" w:hAnsi="Courier New" w:cs="Courier New"/>
          <w:sz w:val="20"/>
          <w:szCs w:val="18"/>
          <w:lang w:eastAsia="en-CA"/>
        </w:rPr>
        <w:t xml:space="preserve"> </w:t>
      </w:r>
      <w:r w:rsidRPr="001869A4">
        <w:rPr>
          <w:rFonts w:ascii="Courier New" w:eastAsia="Times New Roman" w:hAnsi="Courier New" w:cs="Courier New"/>
          <w:color w:val="4472C4" w:themeColor="accent1"/>
          <w:sz w:val="20"/>
          <w:szCs w:val="18"/>
          <w:lang w:eastAsia="en-CA"/>
        </w:rPr>
        <w:t xml:space="preserve">out_port_name2 </w:t>
      </w:r>
      <w:r w:rsidRPr="001869A4">
        <w:rPr>
          <w:rFonts w:ascii="Courier New" w:eastAsia="Times New Roman" w:hAnsi="Courier New" w:cs="Courier New"/>
          <w:b/>
          <w:bCs/>
          <w:sz w:val="20"/>
          <w:szCs w:val="18"/>
          <w:lang w:eastAsia="en-CA"/>
        </w:rPr>
        <w:t>: public out_port&lt;</w:t>
      </w:r>
      <w:r w:rsidRPr="001869A4">
        <w:rPr>
          <w:rFonts w:ascii="Courier New" w:eastAsia="Times New Roman" w:hAnsi="Courier New" w:cs="Courier New"/>
          <w:color w:val="4472C4" w:themeColor="accent1"/>
          <w:sz w:val="20"/>
          <w:szCs w:val="18"/>
          <w:lang w:eastAsia="en-CA"/>
        </w:rPr>
        <w:t>message_type_2</w:t>
      </w:r>
      <w:r w:rsidRPr="001869A4">
        <w:rPr>
          <w:rFonts w:ascii="Courier New" w:eastAsia="Times New Roman" w:hAnsi="Courier New" w:cs="Courier New"/>
          <w:b/>
          <w:bCs/>
          <w:sz w:val="20"/>
          <w:szCs w:val="18"/>
          <w:lang w:eastAsia="en-CA"/>
        </w:rPr>
        <w:t>&gt; {};</w:t>
      </w:r>
    </w:p>
    <w:p w14:paraId="6A7C1EAC" w14:textId="77777777" w:rsidR="00C22D6E" w:rsidRPr="001869A4" w:rsidRDefault="00C22D6E" w:rsidP="00C22D6E">
      <w:pPr>
        <w:pBdr>
          <w:top w:val="single" w:sz="4" w:space="1" w:color="auto"/>
          <w:left w:val="single" w:sz="4" w:space="1" w:color="auto"/>
          <w:bottom w:val="single" w:sz="4" w:space="1" w:color="auto"/>
          <w:right w:val="single" w:sz="4" w:space="1" w:color="auto"/>
        </w:pBdr>
        <w:autoSpaceDE w:val="0"/>
        <w:autoSpaceDN w:val="0"/>
        <w:adjustRightInd w:val="0"/>
        <w:spacing w:after="0"/>
        <w:rPr>
          <w:rFonts w:ascii="Courier New" w:eastAsia="Times New Roman" w:hAnsi="Courier New" w:cs="Courier New"/>
          <w:b/>
          <w:bCs/>
          <w:sz w:val="20"/>
          <w:szCs w:val="18"/>
          <w:lang w:eastAsia="en-CA"/>
        </w:rPr>
      </w:pPr>
      <w:r w:rsidRPr="001869A4">
        <w:rPr>
          <w:rFonts w:ascii="Courier New" w:eastAsia="Times New Roman" w:hAnsi="Courier New" w:cs="Courier New"/>
          <w:sz w:val="20"/>
          <w:szCs w:val="18"/>
          <w:lang w:eastAsia="en-CA"/>
        </w:rPr>
        <w:t xml:space="preserve">    </w:t>
      </w:r>
      <w:r w:rsidRPr="001869A4">
        <w:rPr>
          <w:rFonts w:ascii="Courier New" w:eastAsia="Times New Roman" w:hAnsi="Courier New" w:cs="Courier New"/>
          <w:b/>
          <w:bCs/>
          <w:sz w:val="20"/>
          <w:szCs w:val="18"/>
          <w:lang w:eastAsia="en-CA"/>
        </w:rPr>
        <w:t>struct</w:t>
      </w:r>
      <w:r w:rsidRPr="001869A4">
        <w:rPr>
          <w:rFonts w:ascii="Courier New" w:eastAsia="Times New Roman" w:hAnsi="Courier New" w:cs="Courier New"/>
          <w:sz w:val="20"/>
          <w:szCs w:val="18"/>
          <w:lang w:eastAsia="en-CA"/>
        </w:rPr>
        <w:t xml:space="preserve"> </w:t>
      </w:r>
      <w:r w:rsidRPr="001869A4">
        <w:rPr>
          <w:rFonts w:ascii="Courier New" w:eastAsia="Times New Roman" w:hAnsi="Courier New" w:cs="Courier New"/>
          <w:color w:val="4472C4" w:themeColor="accent1"/>
          <w:sz w:val="20"/>
          <w:szCs w:val="18"/>
          <w:lang w:eastAsia="en-CA"/>
        </w:rPr>
        <w:t xml:space="preserve">in_port_name1 </w:t>
      </w:r>
      <w:r w:rsidRPr="001869A4">
        <w:rPr>
          <w:rFonts w:ascii="Courier New" w:eastAsia="Times New Roman" w:hAnsi="Courier New" w:cs="Courier New"/>
          <w:b/>
          <w:bCs/>
          <w:sz w:val="20"/>
          <w:szCs w:val="18"/>
          <w:lang w:eastAsia="en-CA"/>
        </w:rPr>
        <w:t>: public in_port&lt;</w:t>
      </w:r>
      <w:r w:rsidRPr="001869A4">
        <w:rPr>
          <w:rFonts w:ascii="Courier New" w:eastAsia="Times New Roman" w:hAnsi="Courier New" w:cs="Courier New"/>
          <w:color w:val="4472C4" w:themeColor="accent1"/>
          <w:sz w:val="20"/>
          <w:szCs w:val="18"/>
          <w:lang w:eastAsia="en-CA"/>
        </w:rPr>
        <w:t>message_type_3</w:t>
      </w:r>
      <w:r w:rsidRPr="001869A4">
        <w:rPr>
          <w:rFonts w:ascii="Courier New" w:eastAsia="Times New Roman" w:hAnsi="Courier New" w:cs="Courier New"/>
          <w:b/>
          <w:bCs/>
          <w:sz w:val="20"/>
          <w:szCs w:val="18"/>
          <w:lang w:eastAsia="en-CA"/>
        </w:rPr>
        <w:t>&gt; {};</w:t>
      </w:r>
    </w:p>
    <w:p w14:paraId="36B1A75E" w14:textId="77777777" w:rsidR="00C22D6E" w:rsidRPr="001869A4" w:rsidRDefault="00C22D6E" w:rsidP="00C22D6E">
      <w:pPr>
        <w:pBdr>
          <w:top w:val="single" w:sz="4" w:space="1" w:color="auto"/>
          <w:left w:val="single" w:sz="4" w:space="1" w:color="auto"/>
          <w:bottom w:val="single" w:sz="4" w:space="1" w:color="auto"/>
          <w:right w:val="single" w:sz="4" w:space="1" w:color="auto"/>
        </w:pBdr>
        <w:autoSpaceDE w:val="0"/>
        <w:autoSpaceDN w:val="0"/>
        <w:adjustRightInd w:val="0"/>
        <w:spacing w:after="0"/>
        <w:rPr>
          <w:rFonts w:ascii="Courier New" w:eastAsia="Times New Roman" w:hAnsi="Courier New" w:cs="Courier New"/>
          <w:sz w:val="20"/>
          <w:szCs w:val="18"/>
          <w:lang w:eastAsia="en-CA"/>
        </w:rPr>
      </w:pPr>
      <w:r w:rsidRPr="001869A4">
        <w:rPr>
          <w:rFonts w:ascii="Courier New" w:eastAsia="Times New Roman" w:hAnsi="Courier New" w:cs="Courier New"/>
          <w:b/>
          <w:bCs/>
          <w:sz w:val="20"/>
          <w:szCs w:val="18"/>
          <w:lang w:eastAsia="en-CA"/>
        </w:rPr>
        <w:t xml:space="preserve">    struct</w:t>
      </w:r>
      <w:r w:rsidRPr="001869A4">
        <w:rPr>
          <w:rFonts w:ascii="Courier New" w:eastAsia="Times New Roman" w:hAnsi="Courier New" w:cs="Courier New"/>
          <w:sz w:val="20"/>
          <w:szCs w:val="18"/>
          <w:lang w:eastAsia="en-CA"/>
        </w:rPr>
        <w:t xml:space="preserve"> </w:t>
      </w:r>
      <w:r w:rsidRPr="001869A4">
        <w:rPr>
          <w:rFonts w:ascii="Courier New" w:eastAsia="Times New Roman" w:hAnsi="Courier New" w:cs="Courier New"/>
          <w:color w:val="4472C4" w:themeColor="accent1"/>
          <w:sz w:val="20"/>
          <w:szCs w:val="18"/>
          <w:lang w:eastAsia="en-CA"/>
        </w:rPr>
        <w:t xml:space="preserve">in_port_name2 </w:t>
      </w:r>
      <w:r w:rsidRPr="001869A4">
        <w:rPr>
          <w:rFonts w:ascii="Courier New" w:eastAsia="Times New Roman" w:hAnsi="Courier New" w:cs="Courier New"/>
          <w:b/>
          <w:bCs/>
          <w:sz w:val="20"/>
          <w:szCs w:val="18"/>
          <w:lang w:eastAsia="en-CA"/>
        </w:rPr>
        <w:t>: public in_port&lt;</w:t>
      </w:r>
      <w:r w:rsidRPr="001869A4">
        <w:rPr>
          <w:rFonts w:ascii="Courier New" w:eastAsia="Times New Roman" w:hAnsi="Courier New" w:cs="Courier New"/>
          <w:color w:val="4472C4" w:themeColor="accent1"/>
          <w:sz w:val="20"/>
          <w:szCs w:val="18"/>
          <w:lang w:eastAsia="en-CA"/>
        </w:rPr>
        <w:t>message_type_4</w:t>
      </w:r>
      <w:r w:rsidRPr="001869A4">
        <w:rPr>
          <w:rFonts w:ascii="Courier New" w:eastAsia="Times New Roman" w:hAnsi="Courier New" w:cs="Courier New"/>
          <w:b/>
          <w:bCs/>
          <w:sz w:val="20"/>
          <w:szCs w:val="18"/>
          <w:lang w:eastAsia="en-CA"/>
        </w:rPr>
        <w:t>&gt; {};</w:t>
      </w:r>
    </w:p>
    <w:p w14:paraId="586E96CA" w14:textId="77777777" w:rsidR="00C22D6E" w:rsidRPr="001869A4" w:rsidRDefault="00C22D6E" w:rsidP="00C22D6E">
      <w:pPr>
        <w:pBdr>
          <w:top w:val="single" w:sz="4" w:space="1" w:color="auto"/>
          <w:left w:val="single" w:sz="4" w:space="1" w:color="auto"/>
          <w:bottom w:val="single" w:sz="4" w:space="1" w:color="auto"/>
          <w:right w:val="single" w:sz="4" w:space="1" w:color="auto"/>
        </w:pBdr>
        <w:autoSpaceDE w:val="0"/>
        <w:autoSpaceDN w:val="0"/>
        <w:adjustRightInd w:val="0"/>
        <w:spacing w:after="0"/>
        <w:rPr>
          <w:rFonts w:ascii="Courier New" w:eastAsia="Times New Roman" w:hAnsi="Courier New" w:cs="Courier New"/>
          <w:b/>
          <w:bCs/>
          <w:sz w:val="20"/>
          <w:szCs w:val="18"/>
          <w:lang w:eastAsia="en-CA"/>
        </w:rPr>
      </w:pPr>
      <w:r w:rsidRPr="001869A4">
        <w:rPr>
          <w:rFonts w:ascii="Courier New" w:eastAsia="Times New Roman" w:hAnsi="Courier New" w:cs="Courier New"/>
          <w:b/>
          <w:bCs/>
          <w:sz w:val="20"/>
          <w:szCs w:val="18"/>
          <w:lang w:eastAsia="en-CA"/>
        </w:rPr>
        <w:t>};</w:t>
      </w:r>
    </w:p>
    <w:p w14:paraId="259BB4D4" w14:textId="77777777" w:rsidR="00515C52" w:rsidRPr="00BF34C4" w:rsidRDefault="00515C52" w:rsidP="001869A4">
      <w:pPr>
        <w:pStyle w:val="Heading1"/>
        <w:spacing w:after="240"/>
      </w:pPr>
      <w:bookmarkStart w:id="49" w:name="_Toc53043261"/>
      <w:r>
        <w:t xml:space="preserve">Implementing atomic models: a </w:t>
      </w:r>
      <w:r w:rsidR="001869A4">
        <w:t>C</w:t>
      </w:r>
      <w:r>
        <w:t>++ class</w:t>
      </w:r>
      <w:bookmarkEnd w:id="49"/>
      <w:r w:rsidRPr="00BF34C4">
        <w:t xml:space="preserve"> </w:t>
      </w:r>
    </w:p>
    <w:p w14:paraId="6174DCA4" w14:textId="77777777" w:rsidR="001869A4" w:rsidRPr="00614657" w:rsidRDefault="001869A4" w:rsidP="00614657">
      <w:r>
        <w:t>Atomic models are implemented as a templated C++ cl</w:t>
      </w:r>
      <w:r w:rsidR="00C22D6E" w:rsidRPr="00BF34C4">
        <w:t>ass (</w:t>
      </w:r>
      <w:r w:rsidR="00C22D6E" w:rsidRPr="00BF34C4">
        <w:rPr>
          <w:rFonts w:ascii="Courier New" w:eastAsia="Times New Roman" w:hAnsi="Courier New" w:cs="Courier New"/>
          <w:color w:val="4472C4" w:themeColor="accent1"/>
          <w:lang w:eastAsia="en-CA"/>
        </w:rPr>
        <w:t>atomic_model_name</w:t>
      </w:r>
      <w:r w:rsidR="00C22D6E" w:rsidRPr="00BF34C4">
        <w:t xml:space="preserve">) </w:t>
      </w:r>
      <w:r>
        <w:t>in the hpp file we mentioned at the beginning of the section (</w:t>
      </w:r>
      <w:r w:rsidRPr="00BF34C4">
        <w:rPr>
          <w:rFonts w:ascii="Courier New" w:eastAsia="Times New Roman" w:hAnsi="Courier New" w:cs="Courier New"/>
          <w:lang w:eastAsia="en-CA"/>
        </w:rPr>
        <w:t xml:space="preserve">//Here goes the atomic model </w:t>
      </w:r>
      <w:r>
        <w:rPr>
          <w:rFonts w:ascii="Courier New" w:eastAsia="Times New Roman" w:hAnsi="Courier New" w:cs="Courier New"/>
          <w:lang w:eastAsia="en-CA"/>
        </w:rPr>
        <w:t>class implementation</w:t>
      </w:r>
      <w:r w:rsidRPr="00614657">
        <w:t>).</w:t>
      </w:r>
      <w:r w:rsidR="00614657">
        <w:t xml:space="preserve"> The template parameter of the class represents the type of time (</w:t>
      </w:r>
      <w:r w:rsidR="00614657" w:rsidRPr="00614657">
        <w:rPr>
          <w:rFonts w:ascii="Courier New" w:eastAsia="Times New Roman" w:hAnsi="Courier New" w:cs="Courier New"/>
          <w:lang w:eastAsia="en-CA"/>
        </w:rPr>
        <w:t>TIME</w:t>
      </w:r>
      <w:r w:rsidR="00614657">
        <w:t>)</w:t>
      </w:r>
    </w:p>
    <w:p w14:paraId="5B415F2F" w14:textId="77777777" w:rsidR="00C107D9" w:rsidRDefault="00614657" w:rsidP="00C107D9">
      <w:r>
        <w:t>Each class representing an atomic model MUST</w:t>
      </w:r>
      <w:r w:rsidR="00C22D6E" w:rsidRPr="00BF34C4">
        <w:t xml:space="preserve"> contains the following variables, </w:t>
      </w:r>
      <w:r w:rsidR="0058548E" w:rsidRPr="00BF34C4">
        <w:t>methods,</w:t>
      </w:r>
      <w:r w:rsidR="00C22D6E" w:rsidRPr="00BF34C4">
        <w:t xml:space="preserve"> and constructors</w:t>
      </w:r>
      <w:r w:rsidR="00C107D9">
        <w:t xml:space="preserve">. </w:t>
      </w:r>
      <w:r w:rsidR="00C107D9" w:rsidRPr="00BF34C4">
        <w:t xml:space="preserve">Everything inside the class is </w:t>
      </w:r>
      <w:r w:rsidR="00C107D9" w:rsidRPr="00BF34C4">
        <w:rPr>
          <w:rFonts w:ascii="Courier New" w:hAnsi="Courier New" w:cs="Courier New"/>
        </w:rPr>
        <w:t>public</w:t>
      </w:r>
      <w:r w:rsidR="00C107D9" w:rsidRPr="00BF34C4">
        <w:t xml:space="preserve"> as the simulator has to access the methods of the class to execute the simulation. </w:t>
      </w:r>
    </w:p>
    <w:p w14:paraId="75ED8595" w14:textId="77777777" w:rsidR="00C107D9" w:rsidRDefault="00C107D9" w:rsidP="00C107D9">
      <w:pPr>
        <w:pStyle w:val="Heading3"/>
      </w:pPr>
      <w:r>
        <w:t>Port definition</w:t>
      </w:r>
    </w:p>
    <w:p w14:paraId="342A9A78" w14:textId="77777777" w:rsidR="00C107D9" w:rsidRPr="00BF34C4" w:rsidRDefault="00C107D9" w:rsidP="00C107D9">
      <w:r w:rsidRPr="00BF34C4">
        <w:t>As discussed earlier, the ports were declared inside the structure</w:t>
      </w:r>
      <w:r w:rsidRPr="00BF34C4">
        <w:rPr>
          <w:rFonts w:ascii="Courier New" w:hAnsi="Courier New" w:cs="Courier New"/>
          <w:color w:val="4472C4" w:themeColor="accent1"/>
        </w:rPr>
        <w:t xml:space="preserve"> </w:t>
      </w:r>
      <w:r w:rsidRPr="001869A4">
        <w:rPr>
          <w:rFonts w:ascii="Courier New" w:eastAsia="Times New Roman" w:hAnsi="Courier New" w:cs="Courier New"/>
          <w:color w:val="4472C4" w:themeColor="accent1"/>
          <w:sz w:val="20"/>
          <w:szCs w:val="18"/>
          <w:lang w:eastAsia="en-CA"/>
        </w:rPr>
        <w:t>model_name_ports_defs</w:t>
      </w:r>
      <w:r w:rsidRPr="00BF34C4">
        <w:t xml:space="preserve">. To access the input port </w:t>
      </w:r>
      <w:r>
        <w:t xml:space="preserve">1, </w:t>
      </w:r>
      <w:r w:rsidRPr="00BF34C4">
        <w:t xml:space="preserve">we would need to use </w:t>
      </w:r>
      <w:r w:rsidRPr="001869A4">
        <w:rPr>
          <w:rFonts w:ascii="Courier New" w:eastAsia="Times New Roman" w:hAnsi="Courier New" w:cs="Courier New"/>
          <w:color w:val="4472C4" w:themeColor="accent1"/>
          <w:sz w:val="20"/>
          <w:szCs w:val="18"/>
          <w:lang w:eastAsia="en-CA"/>
        </w:rPr>
        <w:t>model_name_ports_defs</w:t>
      </w:r>
      <w:r w:rsidRPr="00BF34C4">
        <w:rPr>
          <w:rFonts w:ascii="Courier New" w:hAnsi="Courier New" w:cs="Courier New"/>
          <w:color w:val="4472C4" w:themeColor="accent1"/>
        </w:rPr>
        <w:t>::</w:t>
      </w:r>
      <w:r w:rsidRPr="001869A4">
        <w:rPr>
          <w:rFonts w:ascii="Courier New" w:eastAsia="Times New Roman" w:hAnsi="Courier New" w:cs="Courier New"/>
          <w:color w:val="4472C4" w:themeColor="accent1"/>
          <w:sz w:val="20"/>
          <w:szCs w:val="18"/>
          <w:lang w:eastAsia="en-CA"/>
        </w:rPr>
        <w:t xml:space="preserve">in_port_name1 </w:t>
      </w:r>
      <w:r w:rsidRPr="00BF34C4">
        <w:t>and to use the output port</w:t>
      </w:r>
      <w:r>
        <w:t xml:space="preserve"> 1</w:t>
      </w:r>
      <w:r w:rsidRPr="00BF34C4">
        <w:t xml:space="preserve"> </w:t>
      </w:r>
      <w:r w:rsidRPr="001869A4">
        <w:rPr>
          <w:rFonts w:ascii="Courier New" w:eastAsia="Times New Roman" w:hAnsi="Courier New" w:cs="Courier New"/>
          <w:color w:val="4472C4" w:themeColor="accent1"/>
          <w:sz w:val="20"/>
          <w:szCs w:val="18"/>
          <w:lang w:eastAsia="en-CA"/>
        </w:rPr>
        <w:t>model_name_ports_defs</w:t>
      </w:r>
      <w:r w:rsidRPr="00BF34C4">
        <w:rPr>
          <w:rFonts w:ascii="Courier New" w:hAnsi="Courier New" w:cs="Courier New"/>
          <w:color w:val="4472C4" w:themeColor="accent1"/>
        </w:rPr>
        <w:t>::</w:t>
      </w:r>
      <w:r>
        <w:rPr>
          <w:rFonts w:ascii="Courier New" w:hAnsi="Courier New" w:cs="Courier New"/>
          <w:color w:val="4472C4" w:themeColor="accent1"/>
        </w:rPr>
        <w:t>out</w:t>
      </w:r>
      <w:r w:rsidRPr="001869A4">
        <w:rPr>
          <w:rFonts w:ascii="Courier New" w:eastAsia="Times New Roman" w:hAnsi="Courier New" w:cs="Courier New"/>
          <w:color w:val="4472C4" w:themeColor="accent1"/>
          <w:sz w:val="20"/>
          <w:szCs w:val="18"/>
          <w:lang w:eastAsia="en-CA"/>
        </w:rPr>
        <w:t>_port_name1</w:t>
      </w:r>
      <w:r w:rsidRPr="00BF34C4">
        <w:t xml:space="preserve">. </w:t>
      </w:r>
    </w:p>
    <w:p w14:paraId="6174B273" w14:textId="77777777" w:rsidR="00C107D9" w:rsidRPr="00BF34C4" w:rsidRDefault="00C107D9" w:rsidP="00C107D9">
      <w:r>
        <w:t xml:space="preserve">The ports are </w:t>
      </w:r>
      <w:r w:rsidRPr="00BF34C4">
        <w:t>assign</w:t>
      </w:r>
      <w:r>
        <w:t xml:space="preserve">ed </w:t>
      </w:r>
      <w:r w:rsidRPr="00BF34C4">
        <w:t>to the corresponding atomic model as follows:</w:t>
      </w:r>
    </w:p>
    <w:p w14:paraId="54EEE335" w14:textId="77777777" w:rsidR="00C107D9" w:rsidRDefault="00C107D9" w:rsidP="00C107D9">
      <w:pPr>
        <w:pStyle w:val="List"/>
        <w:pBdr>
          <w:top w:val="single" w:sz="4" w:space="1" w:color="auto"/>
          <w:left w:val="single" w:sz="4" w:space="1" w:color="auto"/>
          <w:bottom w:val="single" w:sz="4" w:space="1" w:color="auto"/>
          <w:right w:val="single" w:sz="4" w:space="1" w:color="auto"/>
        </w:pBdr>
        <w:spacing w:after="0"/>
        <w:rPr>
          <w:rFonts w:ascii="Courier New" w:hAnsi="Courier New" w:cs="Courier New"/>
        </w:rPr>
      </w:pPr>
      <w:r w:rsidRPr="00BF34C4">
        <w:rPr>
          <w:rFonts w:ascii="Courier New" w:hAnsi="Courier New" w:cs="Courier New"/>
        </w:rPr>
        <w:t xml:space="preserve">using input_ports=tuple&lt;typename </w:t>
      </w:r>
      <w:r w:rsidRPr="001869A4">
        <w:rPr>
          <w:rFonts w:ascii="Courier New" w:eastAsia="Times New Roman" w:hAnsi="Courier New" w:cs="Courier New"/>
          <w:color w:val="4472C4" w:themeColor="accent1"/>
          <w:szCs w:val="18"/>
          <w:lang w:eastAsia="en-CA"/>
        </w:rPr>
        <w:t>model_name_ports_defs</w:t>
      </w:r>
      <w:r w:rsidRPr="00BF34C4">
        <w:rPr>
          <w:rFonts w:ascii="Courier New" w:hAnsi="Courier New" w:cs="Courier New"/>
          <w:color w:val="4472C4" w:themeColor="accent1"/>
        </w:rPr>
        <w:t>::</w:t>
      </w:r>
      <w:r w:rsidRPr="001869A4">
        <w:rPr>
          <w:rFonts w:ascii="Courier New" w:eastAsia="Times New Roman" w:hAnsi="Courier New" w:cs="Courier New"/>
          <w:color w:val="4472C4" w:themeColor="accent1"/>
          <w:szCs w:val="18"/>
          <w:lang w:eastAsia="en-CA"/>
        </w:rPr>
        <w:t>in_port_name1</w:t>
      </w:r>
      <w:r w:rsidRPr="00C107D9">
        <w:rPr>
          <w:rFonts w:ascii="Courier New" w:hAnsi="Courier New" w:cs="Courier New"/>
        </w:rPr>
        <w:t xml:space="preserve"> </w:t>
      </w:r>
      <w:r>
        <w:rPr>
          <w:rFonts w:ascii="Courier New" w:hAnsi="Courier New" w:cs="Courier New"/>
        </w:rPr>
        <w:t xml:space="preserve">, </w:t>
      </w:r>
      <w:r w:rsidRPr="00BF34C4">
        <w:rPr>
          <w:rFonts w:ascii="Courier New" w:hAnsi="Courier New" w:cs="Courier New"/>
        </w:rPr>
        <w:t>typename</w:t>
      </w:r>
      <w:r>
        <w:rPr>
          <w:rFonts w:ascii="Courier New" w:eastAsia="Times New Roman" w:hAnsi="Courier New" w:cs="Courier New"/>
          <w:color w:val="4472C4" w:themeColor="accent1"/>
          <w:szCs w:val="18"/>
          <w:lang w:eastAsia="en-CA"/>
        </w:rPr>
        <w:t xml:space="preserve"> </w:t>
      </w:r>
      <w:r w:rsidRPr="001869A4">
        <w:rPr>
          <w:rFonts w:ascii="Courier New" w:eastAsia="Times New Roman" w:hAnsi="Courier New" w:cs="Courier New"/>
          <w:color w:val="4472C4" w:themeColor="accent1"/>
          <w:szCs w:val="18"/>
          <w:lang w:eastAsia="en-CA"/>
        </w:rPr>
        <w:t>model_name_ports_defs</w:t>
      </w:r>
      <w:r w:rsidRPr="00BF34C4">
        <w:rPr>
          <w:rFonts w:ascii="Courier New" w:hAnsi="Courier New" w:cs="Courier New"/>
          <w:color w:val="4472C4" w:themeColor="accent1"/>
        </w:rPr>
        <w:t>::</w:t>
      </w:r>
      <w:r w:rsidRPr="001869A4">
        <w:rPr>
          <w:rFonts w:ascii="Courier New" w:eastAsia="Times New Roman" w:hAnsi="Courier New" w:cs="Courier New"/>
          <w:color w:val="4472C4" w:themeColor="accent1"/>
          <w:szCs w:val="18"/>
          <w:lang w:eastAsia="en-CA"/>
        </w:rPr>
        <w:t>in_port_name</w:t>
      </w:r>
      <w:r>
        <w:rPr>
          <w:rFonts w:ascii="Courier New" w:eastAsia="Times New Roman" w:hAnsi="Courier New" w:cs="Courier New"/>
          <w:color w:val="4472C4" w:themeColor="accent1"/>
          <w:szCs w:val="18"/>
          <w:lang w:eastAsia="en-CA"/>
        </w:rPr>
        <w:t>2</w:t>
      </w:r>
      <w:r w:rsidRPr="00BF34C4">
        <w:rPr>
          <w:rFonts w:ascii="Courier New" w:hAnsi="Courier New" w:cs="Courier New"/>
        </w:rPr>
        <w:t>&gt;;</w:t>
      </w:r>
    </w:p>
    <w:p w14:paraId="6B8F44A3" w14:textId="77777777" w:rsidR="00C107D9" w:rsidRPr="00BF34C4" w:rsidRDefault="00C107D9" w:rsidP="00C107D9">
      <w:pPr>
        <w:pStyle w:val="List"/>
        <w:pBdr>
          <w:top w:val="single" w:sz="4" w:space="1" w:color="auto"/>
          <w:left w:val="single" w:sz="4" w:space="1" w:color="auto"/>
          <w:bottom w:val="single" w:sz="4" w:space="1" w:color="auto"/>
          <w:right w:val="single" w:sz="4" w:space="1" w:color="auto"/>
        </w:pBdr>
        <w:spacing w:after="0"/>
        <w:rPr>
          <w:rFonts w:ascii="Courier New" w:hAnsi="Courier New" w:cs="Courier New"/>
        </w:rPr>
      </w:pPr>
    </w:p>
    <w:p w14:paraId="72491FFE" w14:textId="77777777" w:rsidR="00C107D9" w:rsidRPr="00BF34C4" w:rsidRDefault="00C107D9" w:rsidP="00F961EE">
      <w:pPr>
        <w:pStyle w:val="List"/>
        <w:pBdr>
          <w:top w:val="single" w:sz="4" w:space="1" w:color="auto"/>
          <w:left w:val="single" w:sz="4" w:space="1" w:color="auto"/>
          <w:bottom w:val="single" w:sz="4" w:space="1" w:color="auto"/>
          <w:right w:val="single" w:sz="4" w:space="1" w:color="auto"/>
        </w:pBdr>
        <w:rPr>
          <w:rFonts w:ascii="Courier New" w:hAnsi="Courier New" w:cs="Courier New"/>
        </w:rPr>
      </w:pPr>
      <w:r w:rsidRPr="00BF34C4">
        <w:rPr>
          <w:rFonts w:ascii="Courier New" w:hAnsi="Courier New" w:cs="Courier New"/>
        </w:rPr>
        <w:t>using output_ports=tuple&lt;</w:t>
      </w:r>
      <w:r w:rsidRPr="00C107D9">
        <w:rPr>
          <w:rFonts w:ascii="Courier New" w:hAnsi="Courier New" w:cs="Courier New"/>
        </w:rPr>
        <w:t xml:space="preserve"> </w:t>
      </w:r>
      <w:r w:rsidRPr="00BF34C4">
        <w:rPr>
          <w:rFonts w:ascii="Courier New" w:hAnsi="Courier New" w:cs="Courier New"/>
        </w:rPr>
        <w:t xml:space="preserve">typename </w:t>
      </w:r>
      <w:r w:rsidRPr="001869A4">
        <w:rPr>
          <w:rFonts w:ascii="Courier New" w:eastAsia="Times New Roman" w:hAnsi="Courier New" w:cs="Courier New"/>
          <w:color w:val="4472C4" w:themeColor="accent1"/>
          <w:szCs w:val="18"/>
          <w:lang w:eastAsia="en-CA"/>
        </w:rPr>
        <w:t>model_name_ports_defs</w:t>
      </w:r>
      <w:r w:rsidRPr="00BF34C4">
        <w:rPr>
          <w:rFonts w:ascii="Courier New" w:hAnsi="Courier New" w:cs="Courier New"/>
          <w:color w:val="4472C4" w:themeColor="accent1"/>
        </w:rPr>
        <w:t>::</w:t>
      </w:r>
      <w:r>
        <w:rPr>
          <w:rFonts w:ascii="Courier New" w:hAnsi="Courier New" w:cs="Courier New"/>
          <w:color w:val="4472C4" w:themeColor="accent1"/>
        </w:rPr>
        <w:t>out</w:t>
      </w:r>
      <w:r w:rsidRPr="001869A4">
        <w:rPr>
          <w:rFonts w:ascii="Courier New" w:eastAsia="Times New Roman" w:hAnsi="Courier New" w:cs="Courier New"/>
          <w:color w:val="4472C4" w:themeColor="accent1"/>
          <w:szCs w:val="18"/>
          <w:lang w:eastAsia="en-CA"/>
        </w:rPr>
        <w:t>_port_name1</w:t>
      </w:r>
      <w:r w:rsidRPr="00C107D9">
        <w:rPr>
          <w:rFonts w:ascii="Courier New" w:hAnsi="Courier New" w:cs="Courier New"/>
        </w:rPr>
        <w:t xml:space="preserve"> </w:t>
      </w:r>
      <w:r>
        <w:rPr>
          <w:rFonts w:ascii="Courier New" w:hAnsi="Courier New" w:cs="Courier New"/>
        </w:rPr>
        <w:t xml:space="preserve">, </w:t>
      </w:r>
      <w:r w:rsidRPr="00BF34C4">
        <w:rPr>
          <w:rFonts w:ascii="Courier New" w:hAnsi="Courier New" w:cs="Courier New"/>
        </w:rPr>
        <w:t>typename</w:t>
      </w:r>
      <w:r>
        <w:rPr>
          <w:rFonts w:ascii="Courier New" w:eastAsia="Times New Roman" w:hAnsi="Courier New" w:cs="Courier New"/>
          <w:color w:val="4472C4" w:themeColor="accent1"/>
          <w:szCs w:val="18"/>
          <w:lang w:eastAsia="en-CA"/>
        </w:rPr>
        <w:t xml:space="preserve"> </w:t>
      </w:r>
      <w:r w:rsidRPr="001869A4">
        <w:rPr>
          <w:rFonts w:ascii="Courier New" w:eastAsia="Times New Roman" w:hAnsi="Courier New" w:cs="Courier New"/>
          <w:color w:val="4472C4" w:themeColor="accent1"/>
          <w:szCs w:val="18"/>
          <w:lang w:eastAsia="en-CA"/>
        </w:rPr>
        <w:t>model_name_ports_defs</w:t>
      </w:r>
      <w:r w:rsidRPr="00BF34C4">
        <w:rPr>
          <w:rFonts w:ascii="Courier New" w:hAnsi="Courier New" w:cs="Courier New"/>
          <w:color w:val="4472C4" w:themeColor="accent1"/>
        </w:rPr>
        <w:t>::</w:t>
      </w:r>
      <w:r>
        <w:rPr>
          <w:rFonts w:ascii="Courier New" w:hAnsi="Courier New" w:cs="Courier New"/>
          <w:color w:val="4472C4" w:themeColor="accent1"/>
        </w:rPr>
        <w:t>out</w:t>
      </w:r>
      <w:r w:rsidRPr="001869A4">
        <w:rPr>
          <w:rFonts w:ascii="Courier New" w:eastAsia="Times New Roman" w:hAnsi="Courier New" w:cs="Courier New"/>
          <w:color w:val="4472C4" w:themeColor="accent1"/>
          <w:szCs w:val="18"/>
          <w:lang w:eastAsia="en-CA"/>
        </w:rPr>
        <w:t>_port_name</w:t>
      </w:r>
      <w:r>
        <w:rPr>
          <w:rFonts w:ascii="Courier New" w:eastAsia="Times New Roman" w:hAnsi="Courier New" w:cs="Courier New"/>
          <w:color w:val="4472C4" w:themeColor="accent1"/>
          <w:szCs w:val="18"/>
          <w:lang w:eastAsia="en-CA"/>
        </w:rPr>
        <w:t>2</w:t>
      </w:r>
      <w:r w:rsidRPr="00BF34C4">
        <w:rPr>
          <w:rFonts w:ascii="Courier New" w:hAnsi="Courier New" w:cs="Courier New"/>
        </w:rPr>
        <w:t>&gt;;</w:t>
      </w:r>
    </w:p>
    <w:p w14:paraId="7A5D39FF" w14:textId="3DC119D3" w:rsidR="00C107D9" w:rsidRDefault="00C107D9" w:rsidP="00C107D9">
      <w:r w:rsidRPr="00BF34C4">
        <w:t xml:space="preserve">The C++ keyword </w:t>
      </w:r>
      <w:r w:rsidRPr="00BF34C4">
        <w:rPr>
          <w:rFonts w:ascii="Courier New" w:hAnsi="Courier New" w:cs="Courier New"/>
        </w:rPr>
        <w:t>using</w:t>
      </w:r>
      <w:r w:rsidRPr="00BF34C4">
        <w:t xml:space="preserve"> allows us to rename a data type. Each atomic model must define their input and output ports as a data type called “</w:t>
      </w:r>
      <w:r w:rsidRPr="00BF34C4">
        <w:rPr>
          <w:rFonts w:ascii="Courier New" w:hAnsi="Courier New" w:cs="Courier New"/>
        </w:rPr>
        <w:t>input_ports</w:t>
      </w:r>
      <w:r w:rsidRPr="00BF34C4">
        <w:t>” and “</w:t>
      </w:r>
      <w:r w:rsidRPr="00BF34C4">
        <w:rPr>
          <w:rFonts w:ascii="Courier New" w:hAnsi="Courier New" w:cs="Courier New"/>
        </w:rPr>
        <w:t>output_</w:t>
      </w:r>
      <w:r w:rsidR="001D3E12" w:rsidRPr="00BF34C4">
        <w:rPr>
          <w:rFonts w:ascii="Courier New" w:hAnsi="Courier New" w:cs="Courier New"/>
        </w:rPr>
        <w:t>ports</w:t>
      </w:r>
      <w:r w:rsidR="001D3E12" w:rsidRPr="00BF34C4">
        <w:t>”,</w:t>
      </w:r>
      <w:r w:rsidRPr="00BF34C4">
        <w:t xml:space="preserve"> respectively. We need to use these specific names because the simulator will use them to check that the atomic model has all the needed components and that the ports are properly defined (e.g. there are not two input ports with the same name). Both the input and out ports are defined as a tuple (</w:t>
      </w:r>
      <w:r w:rsidRPr="00BF34C4">
        <w:rPr>
          <w:rFonts w:ascii="Courier New" w:hAnsi="Courier New" w:cs="Courier New"/>
        </w:rPr>
        <w:t>tuple&lt;&gt;)</w:t>
      </w:r>
      <w:r w:rsidRPr="00BF34C4">
        <w:t xml:space="preserve">, a C++ object that packs elements of possibly different types together in a single object. We can see it as a vector with elements of different types. Because of this, we need to specify the type of each of the elements in the tuple. The </w:t>
      </w:r>
      <w:r w:rsidRPr="00BF34C4">
        <w:rPr>
          <w:rFonts w:ascii="Courier New" w:hAnsi="Courier New" w:cs="Courier New"/>
        </w:rPr>
        <w:t>typename</w:t>
      </w:r>
      <w:r w:rsidRPr="00BF34C4">
        <w:t xml:space="preserve"> specifies that </w:t>
      </w:r>
      <w:r w:rsidRPr="001869A4">
        <w:rPr>
          <w:rFonts w:ascii="Courier New" w:eastAsia="Times New Roman" w:hAnsi="Courier New" w:cs="Courier New"/>
          <w:color w:val="4472C4" w:themeColor="accent1"/>
          <w:sz w:val="20"/>
          <w:szCs w:val="18"/>
          <w:lang w:eastAsia="en-CA"/>
        </w:rPr>
        <w:lastRenderedPageBreak/>
        <w:t>model_name_ports_defs</w:t>
      </w:r>
      <w:r w:rsidRPr="00BF34C4">
        <w:rPr>
          <w:rFonts w:ascii="Courier New" w:hAnsi="Courier New" w:cs="Courier New"/>
          <w:color w:val="4472C4" w:themeColor="accent1"/>
        </w:rPr>
        <w:t>::</w:t>
      </w:r>
      <w:r>
        <w:rPr>
          <w:rFonts w:ascii="Courier New" w:hAnsi="Courier New" w:cs="Courier New"/>
          <w:color w:val="4472C4" w:themeColor="accent1"/>
        </w:rPr>
        <w:t>out</w:t>
      </w:r>
      <w:r w:rsidRPr="001869A4">
        <w:rPr>
          <w:rFonts w:ascii="Courier New" w:eastAsia="Times New Roman" w:hAnsi="Courier New" w:cs="Courier New"/>
          <w:color w:val="4472C4" w:themeColor="accent1"/>
          <w:sz w:val="20"/>
          <w:szCs w:val="18"/>
          <w:lang w:eastAsia="en-CA"/>
        </w:rPr>
        <w:t>_port_name1</w:t>
      </w:r>
      <w:r>
        <w:rPr>
          <w:rFonts w:ascii="Courier New" w:hAnsi="Courier New" w:cs="Courier New"/>
        </w:rPr>
        <w:t xml:space="preserve">, etc. </w:t>
      </w:r>
      <w:r w:rsidRPr="00BF34C4">
        <w:t>are data types that will overwrite the template class in the simulator.</w:t>
      </w:r>
    </w:p>
    <w:p w14:paraId="6586ED09" w14:textId="77777777" w:rsidR="00E40252" w:rsidRDefault="00E40252" w:rsidP="00C107D9">
      <w:pPr>
        <w:pStyle w:val="Heading3"/>
      </w:pPr>
      <w:r>
        <w:t>Model parameters</w:t>
      </w:r>
    </w:p>
    <w:p w14:paraId="044066C9" w14:textId="77777777" w:rsidR="00E40252" w:rsidRDefault="00E40252" w:rsidP="00E40252">
      <w:r>
        <w:t>If we want to define a parameterized model, the parameters are defined as variables inside the class. The value of these variables will be overwritten inside the constructor of the class.</w:t>
      </w:r>
      <w:r w:rsidR="003A7958">
        <w:t xml:space="preserve"> See Appendix C for an example.</w:t>
      </w:r>
    </w:p>
    <w:p w14:paraId="35B3F1CE" w14:textId="77777777" w:rsidR="00C22D6E" w:rsidRPr="00BF34C4" w:rsidRDefault="00C107D9" w:rsidP="00653656">
      <w:pPr>
        <w:pStyle w:val="Heading3"/>
        <w:spacing w:after="240"/>
      </w:pPr>
      <w:r>
        <w:t>State definition</w:t>
      </w:r>
    </w:p>
    <w:p w14:paraId="53503BEF" w14:textId="77777777" w:rsidR="00E923C7" w:rsidRPr="00BF34C4" w:rsidRDefault="003A7958" w:rsidP="00E923C7">
      <w:r>
        <w:t>T</w:t>
      </w:r>
      <w:r w:rsidR="00E923C7" w:rsidRPr="00BF34C4">
        <w:t>he state variables of the model</w:t>
      </w:r>
      <w:r>
        <w:t xml:space="preserve"> are declared</w:t>
      </w:r>
      <w:r w:rsidR="00E923C7" w:rsidRPr="00BF34C4">
        <w:t xml:space="preserve"> </w:t>
      </w:r>
      <w:r w:rsidR="00BD19FE">
        <w:t xml:space="preserve">in </w:t>
      </w:r>
      <w:r w:rsidR="00E923C7" w:rsidRPr="00BF34C4">
        <w:t xml:space="preserve">a structure called </w:t>
      </w:r>
      <w:r w:rsidR="00E923C7" w:rsidRPr="00BF34C4">
        <w:rPr>
          <w:rFonts w:ascii="Courier New" w:hAnsi="Courier New" w:cs="Courier New"/>
        </w:rPr>
        <w:t>state_type</w:t>
      </w:r>
      <w:r w:rsidR="00E923C7" w:rsidRPr="00BF34C4">
        <w:t xml:space="preserve">. All the state variables of the model </w:t>
      </w:r>
      <w:r w:rsidR="00E923C7" w:rsidRPr="00BF34C4">
        <w:rPr>
          <w:u w:val="single"/>
        </w:rPr>
        <w:t>must</w:t>
      </w:r>
      <w:r w:rsidR="00E923C7" w:rsidRPr="00BF34C4">
        <w:t xml:space="preserve"> be declared inside </w:t>
      </w:r>
      <w:r w:rsidR="00BD19FE">
        <w:t xml:space="preserve">the </w:t>
      </w:r>
      <w:r w:rsidR="00E923C7" w:rsidRPr="00BF34C4">
        <w:t>structure</w:t>
      </w:r>
      <w:r w:rsidR="00BD19FE">
        <w:t xml:space="preserve">, </w:t>
      </w:r>
      <w:r w:rsidR="00E923C7" w:rsidRPr="00BF34C4">
        <w:t xml:space="preserve">and a single state variable of type </w:t>
      </w:r>
      <w:r w:rsidR="00E923C7" w:rsidRPr="00BF34C4">
        <w:rPr>
          <w:rFonts w:ascii="Courier New" w:hAnsi="Courier New" w:cs="Courier New"/>
        </w:rPr>
        <w:t>state_type</w:t>
      </w:r>
      <w:r w:rsidR="00E923C7" w:rsidRPr="00BF34C4">
        <w:t xml:space="preserve"> name </w:t>
      </w:r>
      <w:r w:rsidR="00E923C7" w:rsidRPr="00BF34C4">
        <w:rPr>
          <w:rFonts w:ascii="Courier New" w:hAnsi="Courier New" w:cs="Courier New"/>
        </w:rPr>
        <w:t>state</w:t>
      </w:r>
      <w:r w:rsidR="00E923C7" w:rsidRPr="00BF34C4">
        <w:t xml:space="preserve"> must be defined. We need to use these specific names because they are explicitly used by the simulator to check that the model is implemented according to the DEVS formalism. The simulator verifies if this structure (which represents the model’s state) is updated inside the output function or the time advance function (</w:t>
      </w:r>
      <w:r w:rsidR="0087149B" w:rsidRPr="0087149B">
        <w:rPr>
          <w:b/>
          <w:u w:val="single"/>
        </w:rPr>
        <w:t xml:space="preserve">remember that these </w:t>
      </w:r>
      <w:r w:rsidR="00E923C7" w:rsidRPr="0087149B">
        <w:rPr>
          <w:b/>
          <w:u w:val="single"/>
        </w:rPr>
        <w:t xml:space="preserve">two operations </w:t>
      </w:r>
      <w:r w:rsidR="0087149B" w:rsidRPr="0087149B">
        <w:rPr>
          <w:b/>
          <w:u w:val="single"/>
        </w:rPr>
        <w:t xml:space="preserve">are </w:t>
      </w:r>
      <w:r w:rsidR="0087149B">
        <w:rPr>
          <w:b/>
          <w:u w:val="single"/>
        </w:rPr>
        <w:t xml:space="preserve">not </w:t>
      </w:r>
      <w:r w:rsidR="0087149B" w:rsidRPr="0087149B">
        <w:rPr>
          <w:b/>
          <w:u w:val="single"/>
        </w:rPr>
        <w:t xml:space="preserve">valid </w:t>
      </w:r>
      <w:r w:rsidR="00E923C7" w:rsidRPr="0087149B">
        <w:rPr>
          <w:b/>
          <w:u w:val="single"/>
        </w:rPr>
        <w:t>according to DEVS specifications</w:t>
      </w:r>
      <w:r w:rsidR="00E923C7" w:rsidRPr="00BF34C4">
        <w:t>).</w:t>
      </w:r>
    </w:p>
    <w:p w14:paraId="48182055" w14:textId="77777777" w:rsidR="00C22D6E" w:rsidRPr="00653656" w:rsidRDefault="00C22D6E" w:rsidP="00C22D6E">
      <w:pPr>
        <w:pBdr>
          <w:top w:val="single" w:sz="4" w:space="1" w:color="auto"/>
          <w:left w:val="single" w:sz="4" w:space="1" w:color="auto"/>
          <w:bottom w:val="single" w:sz="4" w:space="1" w:color="auto"/>
          <w:right w:val="single" w:sz="4" w:space="1" w:color="auto"/>
        </w:pBdr>
        <w:autoSpaceDE w:val="0"/>
        <w:autoSpaceDN w:val="0"/>
        <w:adjustRightInd w:val="0"/>
        <w:spacing w:after="0"/>
        <w:rPr>
          <w:rFonts w:ascii="Courier New" w:eastAsia="Times New Roman" w:hAnsi="Courier New" w:cs="Courier New"/>
          <w:b/>
          <w:bCs/>
          <w:sz w:val="20"/>
          <w:szCs w:val="18"/>
          <w:lang w:eastAsia="en-CA"/>
        </w:rPr>
      </w:pPr>
      <w:r w:rsidRPr="00653656">
        <w:rPr>
          <w:rFonts w:ascii="Courier New" w:eastAsia="Times New Roman" w:hAnsi="Courier New" w:cs="Courier New"/>
          <w:b/>
          <w:bCs/>
          <w:sz w:val="20"/>
          <w:szCs w:val="18"/>
          <w:lang w:eastAsia="en-CA"/>
        </w:rPr>
        <w:t>struct state_</w:t>
      </w:r>
      <w:r w:rsidR="0077663A" w:rsidRPr="00653656">
        <w:rPr>
          <w:rFonts w:ascii="Courier New" w:eastAsia="Times New Roman" w:hAnsi="Courier New" w:cs="Courier New"/>
          <w:b/>
          <w:bCs/>
          <w:sz w:val="20"/>
          <w:szCs w:val="18"/>
          <w:lang w:eastAsia="en-CA"/>
        </w:rPr>
        <w:t>type {</w:t>
      </w:r>
    </w:p>
    <w:p w14:paraId="609D34EB" w14:textId="77777777" w:rsidR="00C22D6E" w:rsidRPr="00653656" w:rsidRDefault="00C22D6E" w:rsidP="00C22D6E">
      <w:pPr>
        <w:pBdr>
          <w:top w:val="single" w:sz="4" w:space="1" w:color="auto"/>
          <w:left w:val="single" w:sz="4" w:space="1" w:color="auto"/>
          <w:bottom w:val="single" w:sz="4" w:space="1" w:color="auto"/>
          <w:right w:val="single" w:sz="4" w:space="1" w:color="auto"/>
        </w:pBdr>
        <w:autoSpaceDE w:val="0"/>
        <w:autoSpaceDN w:val="0"/>
        <w:adjustRightInd w:val="0"/>
        <w:spacing w:after="0"/>
        <w:rPr>
          <w:rFonts w:ascii="Courier New" w:eastAsia="Times New Roman" w:hAnsi="Courier New" w:cs="Courier New"/>
          <w:sz w:val="20"/>
          <w:szCs w:val="18"/>
          <w:lang w:eastAsia="en-CA"/>
        </w:rPr>
      </w:pPr>
      <w:r w:rsidRPr="00653656">
        <w:rPr>
          <w:rFonts w:ascii="Courier New" w:eastAsia="Times New Roman" w:hAnsi="Courier New" w:cs="Courier New"/>
          <w:sz w:val="20"/>
          <w:szCs w:val="18"/>
          <w:lang w:eastAsia="en-CA"/>
        </w:rPr>
        <w:t xml:space="preserve">   //Declare the state variables here</w:t>
      </w:r>
    </w:p>
    <w:p w14:paraId="0A04059F" w14:textId="77777777" w:rsidR="00C22D6E" w:rsidRPr="00653656" w:rsidRDefault="00C22D6E" w:rsidP="00C22D6E">
      <w:pPr>
        <w:pBdr>
          <w:top w:val="single" w:sz="4" w:space="1" w:color="auto"/>
          <w:left w:val="single" w:sz="4" w:space="1" w:color="auto"/>
          <w:bottom w:val="single" w:sz="4" w:space="1" w:color="auto"/>
          <w:right w:val="single" w:sz="4" w:space="1" w:color="auto"/>
        </w:pBdr>
        <w:autoSpaceDE w:val="0"/>
        <w:autoSpaceDN w:val="0"/>
        <w:adjustRightInd w:val="0"/>
        <w:spacing w:after="0"/>
        <w:rPr>
          <w:rFonts w:ascii="Courier New" w:eastAsia="Times New Roman" w:hAnsi="Courier New" w:cs="Courier New"/>
          <w:b/>
          <w:bCs/>
          <w:sz w:val="20"/>
          <w:szCs w:val="18"/>
          <w:lang w:eastAsia="en-CA"/>
        </w:rPr>
      </w:pPr>
      <w:r w:rsidRPr="00653656">
        <w:rPr>
          <w:rFonts w:ascii="Courier New" w:eastAsia="Times New Roman" w:hAnsi="Courier New" w:cs="Courier New"/>
          <w:b/>
          <w:bCs/>
          <w:sz w:val="20"/>
          <w:szCs w:val="18"/>
          <w:lang w:eastAsia="en-CA"/>
        </w:rPr>
        <w:t xml:space="preserve">}; </w:t>
      </w:r>
    </w:p>
    <w:p w14:paraId="57586DF7" w14:textId="77777777" w:rsidR="00C22D6E" w:rsidRPr="00653656" w:rsidRDefault="00C22D6E" w:rsidP="00653656">
      <w:pPr>
        <w:pBdr>
          <w:top w:val="single" w:sz="4" w:space="1" w:color="auto"/>
          <w:left w:val="single" w:sz="4" w:space="1" w:color="auto"/>
          <w:bottom w:val="single" w:sz="4" w:space="1" w:color="auto"/>
          <w:right w:val="single" w:sz="4" w:space="1" w:color="auto"/>
        </w:pBdr>
        <w:autoSpaceDE w:val="0"/>
        <w:autoSpaceDN w:val="0"/>
        <w:adjustRightInd w:val="0"/>
        <w:rPr>
          <w:rFonts w:ascii="Courier New" w:eastAsia="Times New Roman" w:hAnsi="Courier New" w:cs="Courier New"/>
          <w:b/>
          <w:bCs/>
          <w:sz w:val="20"/>
          <w:szCs w:val="18"/>
          <w:lang w:eastAsia="en-CA"/>
        </w:rPr>
      </w:pPr>
      <w:r w:rsidRPr="00653656">
        <w:rPr>
          <w:rFonts w:ascii="Courier New" w:eastAsia="Times New Roman" w:hAnsi="Courier New" w:cs="Courier New"/>
          <w:b/>
          <w:bCs/>
          <w:sz w:val="20"/>
          <w:szCs w:val="18"/>
          <w:lang w:eastAsia="en-CA"/>
        </w:rPr>
        <w:t>state_type state;</w:t>
      </w:r>
    </w:p>
    <w:p w14:paraId="767F8853" w14:textId="77777777" w:rsidR="00653656" w:rsidRDefault="00653656" w:rsidP="00653656">
      <w:pPr>
        <w:pStyle w:val="Heading3"/>
        <w:spacing w:after="240"/>
      </w:pPr>
      <w:r>
        <w:t>Class Constructor</w:t>
      </w:r>
    </w:p>
    <w:p w14:paraId="159DD210" w14:textId="77777777" w:rsidR="00653656" w:rsidRDefault="00653656" w:rsidP="00653656">
      <w:r>
        <w:t xml:space="preserve">Each class </w:t>
      </w:r>
      <w:r w:rsidRPr="002B0139">
        <w:rPr>
          <w:b/>
          <w:bCs/>
          <w:u w:val="single"/>
        </w:rPr>
        <w:t>must have at least one default constructor</w:t>
      </w:r>
      <w:r w:rsidRPr="00BF34C4">
        <w:t xml:space="preserve"> (i.e. without parameters)</w:t>
      </w:r>
      <w:r>
        <w:t>:</w:t>
      </w:r>
      <w:r w:rsidR="0087149B">
        <w:t xml:space="preserve"> </w:t>
      </w:r>
      <w:r>
        <w:t xml:space="preserve"> </w:t>
      </w:r>
      <w:r w:rsidRPr="00653656">
        <w:rPr>
          <w:rFonts w:ascii="Courier New" w:hAnsi="Courier New" w:cs="Courier New"/>
          <w:color w:val="4472C4" w:themeColor="accent1"/>
        </w:rPr>
        <w:t>atomic_model_name</w:t>
      </w:r>
      <w:r w:rsidRPr="00BF34C4">
        <w:t xml:space="preserve">(). </w:t>
      </w:r>
      <w:r>
        <w:t>Inside the constructor</w:t>
      </w:r>
      <w:r w:rsidR="002B0139">
        <w:t xml:space="preserve">, both the parameters (if we defined a parameterized model) and the state of the model are initialized. As in any C++ class, we can have more </w:t>
      </w:r>
      <w:r w:rsidR="006160C2">
        <w:t>than</w:t>
      </w:r>
      <w:r w:rsidR="002B0139">
        <w:t xml:space="preserve"> one constructor as long as they take different parameters. </w:t>
      </w:r>
    </w:p>
    <w:p w14:paraId="629077AB" w14:textId="77777777" w:rsidR="002B0139" w:rsidRPr="00BF34C4" w:rsidRDefault="002B0139" w:rsidP="00653656">
      <w:r>
        <w:t xml:space="preserve">Having </w:t>
      </w:r>
      <w:r w:rsidR="009E6412">
        <w:t xml:space="preserve">a </w:t>
      </w:r>
      <w:r>
        <w:t>constructor</w:t>
      </w:r>
      <w:r w:rsidR="009E6412">
        <w:t xml:space="preserve"> that takes the model parameters as inputs </w:t>
      </w:r>
      <w:r>
        <w:t>is useful if we want to create in</w:t>
      </w:r>
      <w:r w:rsidR="009E6412">
        <w:t xml:space="preserve">stances of the class with different parameters. </w:t>
      </w:r>
    </w:p>
    <w:p w14:paraId="5B4BBC60" w14:textId="77777777" w:rsidR="00C22D6E" w:rsidRDefault="00653656" w:rsidP="00653656">
      <w:pPr>
        <w:pStyle w:val="Heading3"/>
        <w:spacing w:after="240"/>
      </w:pPr>
      <w:r>
        <w:t>Internal Transition Function</w:t>
      </w:r>
    </w:p>
    <w:p w14:paraId="0386A63D" w14:textId="77777777" w:rsidR="00C22D6E" w:rsidRPr="00BF34C4" w:rsidRDefault="009E6412" w:rsidP="009E6412">
      <w:pPr>
        <w:rPr>
          <w:rFonts w:cs="Arial"/>
          <w:szCs w:val="20"/>
        </w:rPr>
      </w:pPr>
      <w:r w:rsidRPr="009E6412">
        <w:t xml:space="preserve">The </w:t>
      </w:r>
      <w:r>
        <w:t xml:space="preserve">internal transition function is defined as a void method called </w:t>
      </w:r>
      <w:r w:rsidR="00653656" w:rsidRPr="00BF34C4">
        <w:rPr>
          <w:rFonts w:ascii="Courier New" w:hAnsi="Courier New" w:cs="Courier New"/>
        </w:rPr>
        <w:t>internal_transition()</w:t>
      </w:r>
      <w:r>
        <w:rPr>
          <w:rFonts w:ascii="Courier New" w:hAnsi="Courier New" w:cs="Courier New"/>
        </w:rPr>
        <w:t xml:space="preserve">, </w:t>
      </w:r>
      <w:r w:rsidR="0087149B">
        <w:t xml:space="preserve">and it </w:t>
      </w:r>
      <w:r w:rsidRPr="009E6412">
        <w:t>takes no parameters</w:t>
      </w:r>
      <w:r w:rsidR="0087149B">
        <w:t xml:space="preserve"> (</w:t>
      </w:r>
      <w:r>
        <w:t xml:space="preserve">because the method can access the </w:t>
      </w:r>
      <w:r w:rsidRPr="009E6412">
        <w:rPr>
          <w:rFonts w:ascii="Courier New" w:hAnsi="Courier New" w:cs="Courier New"/>
        </w:rPr>
        <w:t>state</w:t>
      </w:r>
      <w:r>
        <w:t xml:space="preserve"> variable of the class</w:t>
      </w:r>
      <w:r w:rsidR="0087149B">
        <w:t>)</w:t>
      </w:r>
      <w:r>
        <w:t>.</w:t>
      </w:r>
    </w:p>
    <w:p w14:paraId="5FA43332" w14:textId="77777777" w:rsidR="00C22D6E" w:rsidRPr="009E6412" w:rsidRDefault="00C22D6E" w:rsidP="00C22D6E">
      <w:pPr>
        <w:pBdr>
          <w:top w:val="single" w:sz="4" w:space="1" w:color="auto"/>
          <w:left w:val="single" w:sz="4" w:space="1" w:color="auto"/>
          <w:bottom w:val="single" w:sz="4" w:space="1" w:color="auto"/>
          <w:right w:val="single" w:sz="4" w:space="1" w:color="auto"/>
        </w:pBdr>
        <w:autoSpaceDE w:val="0"/>
        <w:autoSpaceDN w:val="0"/>
        <w:adjustRightInd w:val="0"/>
        <w:spacing w:after="0"/>
        <w:rPr>
          <w:rFonts w:ascii="Courier New" w:eastAsia="Times New Roman" w:hAnsi="Courier New" w:cs="Courier New"/>
          <w:b/>
          <w:bCs/>
          <w:sz w:val="20"/>
          <w:szCs w:val="18"/>
          <w:lang w:eastAsia="en-CA"/>
        </w:rPr>
      </w:pPr>
      <w:r w:rsidRPr="009E6412">
        <w:rPr>
          <w:rFonts w:ascii="Courier New" w:eastAsia="Times New Roman" w:hAnsi="Courier New" w:cs="Courier New"/>
          <w:b/>
          <w:bCs/>
          <w:sz w:val="20"/>
          <w:szCs w:val="18"/>
          <w:lang w:eastAsia="en-CA"/>
        </w:rPr>
        <w:t>void internal_transition() {</w:t>
      </w:r>
    </w:p>
    <w:p w14:paraId="394CF87B" w14:textId="77777777" w:rsidR="00C22D6E" w:rsidRPr="009E6412" w:rsidRDefault="00C22D6E" w:rsidP="00C22D6E">
      <w:pPr>
        <w:pBdr>
          <w:top w:val="single" w:sz="4" w:space="1" w:color="auto"/>
          <w:left w:val="single" w:sz="4" w:space="1" w:color="auto"/>
          <w:bottom w:val="single" w:sz="4" w:space="1" w:color="auto"/>
          <w:right w:val="single" w:sz="4" w:space="1" w:color="auto"/>
        </w:pBdr>
        <w:autoSpaceDE w:val="0"/>
        <w:autoSpaceDN w:val="0"/>
        <w:adjustRightInd w:val="0"/>
        <w:spacing w:after="0"/>
        <w:rPr>
          <w:rFonts w:ascii="Courier New" w:eastAsia="Times New Roman" w:hAnsi="Courier New" w:cs="Courier New"/>
          <w:sz w:val="20"/>
          <w:szCs w:val="18"/>
          <w:lang w:eastAsia="en-CA"/>
        </w:rPr>
      </w:pPr>
      <w:r w:rsidRPr="009E6412">
        <w:rPr>
          <w:rFonts w:ascii="Courier New" w:eastAsia="Times New Roman" w:hAnsi="Courier New" w:cs="Courier New"/>
          <w:b/>
          <w:bCs/>
          <w:sz w:val="20"/>
          <w:szCs w:val="18"/>
          <w:lang w:eastAsia="en-CA"/>
        </w:rPr>
        <w:t xml:space="preserve">   </w:t>
      </w:r>
      <w:r w:rsidRPr="009E6412">
        <w:rPr>
          <w:rFonts w:ascii="Courier New" w:eastAsia="Times New Roman" w:hAnsi="Courier New" w:cs="Courier New"/>
          <w:sz w:val="20"/>
          <w:szCs w:val="18"/>
          <w:lang w:eastAsia="en-CA"/>
        </w:rPr>
        <w:t>//Define internal transition here</w:t>
      </w:r>
    </w:p>
    <w:p w14:paraId="58E54F10" w14:textId="77777777" w:rsidR="00C22D6E" w:rsidRPr="009E6412" w:rsidRDefault="00C22D6E" w:rsidP="00F961EE">
      <w:pPr>
        <w:pBdr>
          <w:top w:val="single" w:sz="4" w:space="1" w:color="auto"/>
          <w:left w:val="single" w:sz="4" w:space="1" w:color="auto"/>
          <w:bottom w:val="single" w:sz="4" w:space="1" w:color="auto"/>
          <w:right w:val="single" w:sz="4" w:space="1" w:color="auto"/>
        </w:pBdr>
        <w:autoSpaceDE w:val="0"/>
        <w:autoSpaceDN w:val="0"/>
        <w:adjustRightInd w:val="0"/>
        <w:rPr>
          <w:rFonts w:ascii="Courier New" w:eastAsia="Times New Roman" w:hAnsi="Courier New" w:cs="Courier New"/>
          <w:b/>
          <w:bCs/>
          <w:sz w:val="20"/>
          <w:szCs w:val="18"/>
          <w:lang w:eastAsia="en-CA"/>
        </w:rPr>
      </w:pPr>
      <w:r w:rsidRPr="009E6412">
        <w:rPr>
          <w:rFonts w:ascii="Courier New" w:eastAsia="Times New Roman" w:hAnsi="Courier New" w:cs="Courier New"/>
          <w:b/>
          <w:bCs/>
          <w:sz w:val="20"/>
          <w:szCs w:val="18"/>
          <w:lang w:eastAsia="en-CA"/>
        </w:rPr>
        <w:t>}</w:t>
      </w:r>
    </w:p>
    <w:p w14:paraId="7017047B" w14:textId="77777777" w:rsidR="00653656" w:rsidRDefault="00653656" w:rsidP="00653656">
      <w:pPr>
        <w:pStyle w:val="Heading3"/>
        <w:spacing w:after="240"/>
      </w:pPr>
      <w:r>
        <w:t>External Transition Function</w:t>
      </w:r>
    </w:p>
    <w:p w14:paraId="3E13E390" w14:textId="77777777" w:rsidR="009E6412" w:rsidRPr="00BF34C4" w:rsidRDefault="009E6412" w:rsidP="009E6412">
      <w:pPr>
        <w:rPr>
          <w:b/>
          <w:bCs/>
          <w:lang w:eastAsia="en-CA"/>
        </w:rPr>
      </w:pPr>
      <w:r>
        <w:rPr>
          <w:rFonts w:eastAsia="Times New Roman"/>
          <w:lang w:eastAsia="en-CA"/>
        </w:rPr>
        <w:t>The external transition function is ca</w:t>
      </w:r>
      <w:r w:rsidRPr="00BF34C4">
        <w:t>lled when an external event arrives in one of the model’s output ports.</w:t>
      </w:r>
      <w:r>
        <w:t xml:space="preserve"> It is defined as a void method called </w:t>
      </w:r>
      <w:r>
        <w:rPr>
          <w:rFonts w:ascii="Courier New" w:hAnsi="Courier New" w:cs="Courier New"/>
        </w:rPr>
        <w:t>external</w:t>
      </w:r>
      <w:r w:rsidRPr="00BF34C4">
        <w:rPr>
          <w:rFonts w:ascii="Courier New" w:hAnsi="Courier New" w:cs="Courier New"/>
        </w:rPr>
        <w:t>_transition</w:t>
      </w:r>
      <w:r w:rsidRPr="009E6412">
        <w:t>. The method</w:t>
      </w:r>
      <w:r w:rsidRPr="00BF34C4">
        <w:t xml:space="preserve"> takes two paramete</w:t>
      </w:r>
      <w:r w:rsidRPr="00BF34C4">
        <w:rPr>
          <w:lang w:eastAsia="en-CA"/>
        </w:rPr>
        <w:t>rs, the elapsed time (</w:t>
      </w:r>
      <w:r w:rsidRPr="00BF34C4">
        <w:rPr>
          <w:b/>
          <w:bCs/>
          <w:lang w:eastAsia="en-CA"/>
        </w:rPr>
        <w:t>e</w:t>
      </w:r>
      <w:r w:rsidRPr="00BF34C4">
        <w:rPr>
          <w:lang w:eastAsia="en-CA"/>
        </w:rPr>
        <w:t xml:space="preserve">) and a bag of </w:t>
      </w:r>
      <w:r w:rsidR="0087149B">
        <w:rPr>
          <w:lang w:eastAsia="en-CA"/>
        </w:rPr>
        <w:t xml:space="preserve">input </w:t>
      </w:r>
      <w:r w:rsidRPr="00BF34C4">
        <w:rPr>
          <w:lang w:eastAsia="en-CA"/>
        </w:rPr>
        <w:t>messages (</w:t>
      </w:r>
      <w:r w:rsidRPr="00BF34C4">
        <w:rPr>
          <w:b/>
          <w:bCs/>
          <w:lang w:eastAsia="en-CA"/>
        </w:rPr>
        <w:t>mbs</w:t>
      </w:r>
      <w:r w:rsidRPr="00BF34C4">
        <w:rPr>
          <w:lang w:eastAsia="en-CA"/>
        </w:rPr>
        <w:t>).</w:t>
      </w:r>
      <w:r>
        <w:rPr>
          <w:lang w:eastAsia="en-CA"/>
        </w:rPr>
        <w:t xml:space="preserve"> </w:t>
      </w:r>
      <w:r w:rsidRPr="00BF34C4">
        <w:t xml:space="preserve">There is </w:t>
      </w:r>
      <w:r w:rsidR="0087149B">
        <w:t xml:space="preserve">one </w:t>
      </w:r>
      <w:r w:rsidRPr="00BF34C4">
        <w:t xml:space="preserve">bag of messages per </w:t>
      </w:r>
      <w:r w:rsidR="0087149B">
        <w:t xml:space="preserve">input </w:t>
      </w:r>
      <w:r w:rsidRPr="00BF34C4">
        <w:t>port.</w:t>
      </w:r>
    </w:p>
    <w:p w14:paraId="1C0DCEFA" w14:textId="77777777" w:rsidR="009E6412" w:rsidRPr="009E6412" w:rsidRDefault="009E6412" w:rsidP="009E6412">
      <w:pPr>
        <w:pBdr>
          <w:top w:val="single" w:sz="4" w:space="1" w:color="auto"/>
          <w:left w:val="single" w:sz="4" w:space="1" w:color="auto"/>
          <w:bottom w:val="single" w:sz="4" w:space="1" w:color="auto"/>
          <w:right w:val="single" w:sz="4" w:space="1" w:color="auto"/>
        </w:pBdr>
        <w:autoSpaceDE w:val="0"/>
        <w:autoSpaceDN w:val="0"/>
        <w:adjustRightInd w:val="0"/>
        <w:spacing w:after="0"/>
        <w:rPr>
          <w:rFonts w:ascii="Courier New" w:eastAsia="Times New Roman" w:hAnsi="Courier New" w:cs="Courier New"/>
          <w:b/>
          <w:bCs/>
          <w:sz w:val="20"/>
          <w:szCs w:val="18"/>
          <w:lang w:eastAsia="en-CA"/>
        </w:rPr>
      </w:pPr>
      <w:r w:rsidRPr="009E6412">
        <w:rPr>
          <w:rFonts w:ascii="Courier New" w:eastAsia="Times New Roman" w:hAnsi="Courier New" w:cs="Courier New"/>
          <w:b/>
          <w:bCs/>
          <w:sz w:val="20"/>
          <w:szCs w:val="18"/>
          <w:lang w:eastAsia="en-CA"/>
        </w:rPr>
        <w:t xml:space="preserve">void external_transition(TIME e, typename make_message_bags&lt;input_ports&gt;::type mbs){ </w:t>
      </w:r>
    </w:p>
    <w:p w14:paraId="58CA011E" w14:textId="77777777" w:rsidR="009E6412" w:rsidRPr="009E6412" w:rsidRDefault="009E6412" w:rsidP="009E6412">
      <w:pPr>
        <w:pBdr>
          <w:top w:val="single" w:sz="4" w:space="1" w:color="auto"/>
          <w:left w:val="single" w:sz="4" w:space="1" w:color="auto"/>
          <w:bottom w:val="single" w:sz="4" w:space="1" w:color="auto"/>
          <w:right w:val="single" w:sz="4" w:space="1" w:color="auto"/>
        </w:pBdr>
        <w:autoSpaceDE w:val="0"/>
        <w:autoSpaceDN w:val="0"/>
        <w:adjustRightInd w:val="0"/>
        <w:spacing w:after="0"/>
        <w:rPr>
          <w:rFonts w:ascii="Courier New" w:eastAsia="Times New Roman" w:hAnsi="Courier New" w:cs="Courier New"/>
          <w:b/>
          <w:bCs/>
          <w:sz w:val="20"/>
          <w:szCs w:val="18"/>
          <w:lang w:eastAsia="en-CA"/>
        </w:rPr>
      </w:pPr>
      <w:r w:rsidRPr="009E6412">
        <w:rPr>
          <w:rFonts w:ascii="Courier New" w:eastAsia="Times New Roman" w:hAnsi="Courier New" w:cs="Courier New"/>
          <w:b/>
          <w:bCs/>
          <w:sz w:val="20"/>
          <w:szCs w:val="18"/>
          <w:lang w:eastAsia="en-CA"/>
        </w:rPr>
        <w:t xml:space="preserve">    </w:t>
      </w:r>
      <w:r w:rsidRPr="009E6412">
        <w:rPr>
          <w:rFonts w:ascii="Courier New" w:eastAsia="Times New Roman" w:hAnsi="Courier New" w:cs="Courier New"/>
          <w:sz w:val="20"/>
          <w:szCs w:val="18"/>
          <w:lang w:eastAsia="en-CA"/>
        </w:rPr>
        <w:t>//Define external transition here</w:t>
      </w:r>
    </w:p>
    <w:p w14:paraId="5899D3DC" w14:textId="77777777" w:rsidR="009E6412" w:rsidRPr="009E6412" w:rsidRDefault="009E6412" w:rsidP="00F961EE">
      <w:pPr>
        <w:pBdr>
          <w:top w:val="single" w:sz="4" w:space="1" w:color="auto"/>
          <w:left w:val="single" w:sz="4" w:space="1" w:color="auto"/>
          <w:bottom w:val="single" w:sz="4" w:space="1" w:color="auto"/>
          <w:right w:val="single" w:sz="4" w:space="1" w:color="auto"/>
        </w:pBdr>
        <w:autoSpaceDE w:val="0"/>
        <w:autoSpaceDN w:val="0"/>
        <w:adjustRightInd w:val="0"/>
        <w:rPr>
          <w:rFonts w:ascii="Courier New" w:eastAsia="Times New Roman" w:hAnsi="Courier New" w:cs="Courier New"/>
          <w:sz w:val="20"/>
          <w:szCs w:val="18"/>
          <w:lang w:eastAsia="en-CA"/>
        </w:rPr>
      </w:pPr>
      <w:r w:rsidRPr="009E6412">
        <w:rPr>
          <w:rFonts w:ascii="Courier New" w:eastAsia="Times New Roman" w:hAnsi="Courier New" w:cs="Courier New"/>
          <w:sz w:val="20"/>
          <w:szCs w:val="18"/>
          <w:lang w:eastAsia="en-CA"/>
        </w:rPr>
        <w:t>}</w:t>
      </w:r>
    </w:p>
    <w:p w14:paraId="20617158" w14:textId="77777777" w:rsidR="009E6412" w:rsidRPr="00BF34C4" w:rsidRDefault="009E6412" w:rsidP="009E6412">
      <w:r w:rsidRPr="00BF34C4">
        <w:t xml:space="preserve">There are </w:t>
      </w:r>
      <w:r>
        <w:t>some</w:t>
      </w:r>
      <w:r w:rsidRPr="00BF34C4">
        <w:t xml:space="preserve"> primitives </w:t>
      </w:r>
      <w:r w:rsidR="0087149B">
        <w:t xml:space="preserve">devoted </w:t>
      </w:r>
      <w:r w:rsidRPr="00BF34C4">
        <w:t>to handl</w:t>
      </w:r>
      <w:r w:rsidR="003A4C94">
        <w:t>ing</w:t>
      </w:r>
      <w:r w:rsidRPr="00BF34C4">
        <w:t xml:space="preserve"> the messages:</w:t>
      </w:r>
    </w:p>
    <w:p w14:paraId="55460F50" w14:textId="77777777" w:rsidR="009E6412" w:rsidRPr="009E6412" w:rsidRDefault="009E6412" w:rsidP="003340C9">
      <w:pPr>
        <w:pStyle w:val="ListParagraph"/>
        <w:numPr>
          <w:ilvl w:val="0"/>
          <w:numId w:val="24"/>
        </w:numPr>
        <w:rPr>
          <w:rFonts w:cs="Arial"/>
        </w:rPr>
      </w:pPr>
      <w:r w:rsidRPr="003340C9">
        <w:rPr>
          <w:rFonts w:ascii="Courier New" w:hAnsi="Courier New" w:cs="Courier New"/>
          <w:b/>
          <w:bCs/>
          <w:szCs w:val="20"/>
          <w:u w:val="single"/>
        </w:rPr>
        <w:lastRenderedPageBreak/>
        <w:t>typename make_message_bags&lt;input_ports&gt;::type</w:t>
      </w:r>
      <w:r w:rsidRPr="003340C9">
        <w:rPr>
          <w:rFonts w:ascii="Courier New" w:hAnsi="Courier New" w:cs="Courier New"/>
          <w:szCs w:val="20"/>
          <w:u w:val="single"/>
        </w:rPr>
        <w:t xml:space="preserve"> </w:t>
      </w:r>
      <w:r w:rsidRPr="003340C9">
        <w:rPr>
          <w:rFonts w:ascii="Courier New" w:hAnsi="Courier New" w:cs="Courier New"/>
          <w:color w:val="4472C4" w:themeColor="accent1"/>
          <w:szCs w:val="20"/>
          <w:u w:val="single"/>
        </w:rPr>
        <w:t>mbs</w:t>
      </w:r>
      <w:r w:rsidRPr="009E6412">
        <w:rPr>
          <w:rFonts w:cs="Arial"/>
        </w:rPr>
        <w:t xml:space="preserve"> </w:t>
      </w:r>
      <w:r>
        <w:rPr>
          <w:rFonts w:cs="Arial"/>
        </w:rPr>
        <w:t>–</w:t>
      </w:r>
      <w:r w:rsidRPr="009E6412">
        <w:rPr>
          <w:rFonts w:cs="Arial"/>
        </w:rPr>
        <w:t xml:space="preserve"> </w:t>
      </w:r>
      <w:r>
        <w:rPr>
          <w:rFonts w:cs="Arial"/>
        </w:rPr>
        <w:t xml:space="preserve">It creates </w:t>
      </w:r>
      <w:r w:rsidR="00FE253E">
        <w:rPr>
          <w:rFonts w:cs="Arial"/>
        </w:rPr>
        <w:t>an</w:t>
      </w:r>
      <w:r>
        <w:rPr>
          <w:rFonts w:cs="Arial"/>
        </w:rPr>
        <w:t xml:space="preserve"> input message bag called </w:t>
      </w:r>
      <w:r w:rsidRPr="003340C9">
        <w:rPr>
          <w:rFonts w:ascii="Courier New" w:hAnsi="Courier New" w:cs="Courier New"/>
          <w:color w:val="4472C4" w:themeColor="accent1"/>
          <w:szCs w:val="20"/>
        </w:rPr>
        <w:t>mbs</w:t>
      </w:r>
      <w:r>
        <w:rPr>
          <w:color w:val="4472C4" w:themeColor="accent1"/>
          <w:lang w:eastAsia="en-CA"/>
        </w:rPr>
        <w:t xml:space="preserve">. </w:t>
      </w:r>
      <w:r w:rsidR="003340C9" w:rsidRPr="00BF34C4">
        <w:t xml:space="preserve">As we already mentioned, </w:t>
      </w:r>
      <w:r w:rsidR="003340C9" w:rsidRPr="00BF34C4">
        <w:rPr>
          <w:rFonts w:ascii="Courier New" w:hAnsi="Courier New" w:cs="Courier New"/>
          <w:szCs w:val="20"/>
        </w:rPr>
        <w:t xml:space="preserve">typename </w:t>
      </w:r>
      <w:r w:rsidR="003340C9" w:rsidRPr="00BF34C4">
        <w:t xml:space="preserve">indicates that the expression that follows is a data type. </w:t>
      </w:r>
      <w:r w:rsidR="003340C9" w:rsidRPr="00BF34C4">
        <w:rPr>
          <w:rFonts w:ascii="Courier New" w:hAnsi="Courier New" w:cs="Courier New"/>
          <w:szCs w:val="20"/>
        </w:rPr>
        <w:t xml:space="preserve">make_message_bags&lt;&gt; </w:t>
      </w:r>
      <w:r w:rsidR="003340C9" w:rsidRPr="00BF34C4">
        <w:t xml:space="preserve">is a template data type declared in </w:t>
      </w:r>
      <w:r w:rsidR="003340C9" w:rsidRPr="00BF34C4">
        <w:rPr>
          <w:rFonts w:ascii="Courier New" w:eastAsia="Times New Roman" w:hAnsi="Courier New" w:cs="Courier New"/>
          <w:szCs w:val="20"/>
          <w:lang w:eastAsia="en-CA"/>
        </w:rPr>
        <w:t>&lt;cadmium/modeling/message_bag.hpp&gt;</w:t>
      </w:r>
      <w:r w:rsidR="003340C9" w:rsidRPr="00BF34C4">
        <w:t xml:space="preserve">, used to declare a bag of messages for input or output ports. We need to instantiate the template with the word </w:t>
      </w:r>
      <w:r w:rsidR="003340C9" w:rsidRPr="00BF34C4">
        <w:rPr>
          <w:rFonts w:ascii="Courier New" w:hAnsi="Courier New" w:cs="Courier New"/>
          <w:szCs w:val="20"/>
        </w:rPr>
        <w:t>input_ports</w:t>
      </w:r>
      <w:r w:rsidR="003340C9" w:rsidRPr="00BF34C4">
        <w:t xml:space="preserve"> to define the input bag, using </w:t>
      </w:r>
      <w:r w:rsidR="003340C9" w:rsidRPr="00BF34C4">
        <w:rPr>
          <w:rFonts w:ascii="Courier New" w:hAnsi="Courier New" w:cs="Courier New"/>
          <w:szCs w:val="20"/>
        </w:rPr>
        <w:t>::type.</w:t>
      </w:r>
      <w:r w:rsidR="003340C9">
        <w:rPr>
          <w:rFonts w:ascii="Courier New" w:hAnsi="Courier New" w:cs="Courier New"/>
          <w:szCs w:val="20"/>
        </w:rPr>
        <w:t xml:space="preserve"> </w:t>
      </w:r>
      <w:r w:rsidR="003340C9" w:rsidRPr="00BF34C4">
        <w:t xml:space="preserve">The parameter declaration, in this case, declares </w:t>
      </w:r>
      <w:r w:rsidR="003340C9" w:rsidRPr="003340C9">
        <w:rPr>
          <w:rFonts w:ascii="Courier New" w:hAnsi="Courier New" w:cs="Courier New"/>
          <w:color w:val="4472C4" w:themeColor="accent1"/>
          <w:szCs w:val="20"/>
        </w:rPr>
        <w:t>mbs</w:t>
      </w:r>
      <w:r w:rsidR="003340C9" w:rsidRPr="00BF34C4">
        <w:t xml:space="preserve"> as a tuple whose elements are the message bags on the input ports.</w:t>
      </w:r>
      <w:r w:rsidR="003340C9">
        <w:t xml:space="preserve"> </w:t>
      </w:r>
      <w:r w:rsidR="003340C9" w:rsidRPr="00BF34C4">
        <w:t>The messages inside the set of messages in the bag are stored in a C++ vector.</w:t>
      </w:r>
    </w:p>
    <w:p w14:paraId="7BC661CD" w14:textId="77777777" w:rsidR="003340C9" w:rsidRPr="003340C9" w:rsidRDefault="009E6412" w:rsidP="00BF79A5">
      <w:pPr>
        <w:pStyle w:val="ListParagraph"/>
        <w:numPr>
          <w:ilvl w:val="0"/>
          <w:numId w:val="24"/>
        </w:numPr>
        <w:rPr>
          <w:rFonts w:cs="Arial"/>
          <w:szCs w:val="20"/>
        </w:rPr>
      </w:pPr>
      <w:r w:rsidRPr="003340C9">
        <w:rPr>
          <w:rFonts w:ascii="Courier New" w:hAnsi="Courier New" w:cs="Courier New"/>
          <w:b/>
          <w:bCs/>
          <w:szCs w:val="20"/>
          <w:u w:val="single"/>
        </w:rPr>
        <w:t xml:space="preserve">get_messages&lt;typename </w:t>
      </w:r>
      <w:r w:rsidR="003340C9" w:rsidRPr="003340C9">
        <w:rPr>
          <w:rFonts w:ascii="Courier New" w:eastAsia="Times New Roman" w:hAnsi="Courier New" w:cs="Courier New"/>
          <w:b/>
          <w:bCs/>
          <w:color w:val="4472C4" w:themeColor="accent1"/>
          <w:sz w:val="20"/>
          <w:szCs w:val="18"/>
          <w:u w:val="single"/>
          <w:lang w:eastAsia="en-CA"/>
        </w:rPr>
        <w:t>model_name_ports_defs</w:t>
      </w:r>
      <w:r w:rsidRPr="003340C9">
        <w:rPr>
          <w:rFonts w:ascii="Courier New" w:hAnsi="Courier New" w:cs="Courier New"/>
          <w:b/>
          <w:bCs/>
          <w:szCs w:val="20"/>
          <w:u w:val="single"/>
        </w:rPr>
        <w:t>::</w:t>
      </w:r>
      <w:r w:rsidRPr="003340C9">
        <w:rPr>
          <w:rFonts w:ascii="Courier New" w:hAnsi="Courier New" w:cs="Courier New"/>
          <w:b/>
          <w:bCs/>
          <w:color w:val="4472C4" w:themeColor="accent1"/>
          <w:szCs w:val="20"/>
          <w:u w:val="single"/>
        </w:rPr>
        <w:t>in_port_name</w:t>
      </w:r>
      <w:r w:rsidR="003340C9">
        <w:rPr>
          <w:rFonts w:ascii="Courier New" w:hAnsi="Courier New" w:cs="Courier New"/>
          <w:b/>
          <w:bCs/>
          <w:color w:val="4472C4" w:themeColor="accent1"/>
          <w:szCs w:val="20"/>
          <w:u w:val="single"/>
        </w:rPr>
        <w:t>1</w:t>
      </w:r>
      <w:r w:rsidRPr="003340C9">
        <w:rPr>
          <w:rFonts w:ascii="Courier New" w:hAnsi="Courier New" w:cs="Courier New"/>
          <w:b/>
          <w:bCs/>
          <w:szCs w:val="20"/>
          <w:u w:val="single"/>
        </w:rPr>
        <w:t>&gt;(</w:t>
      </w:r>
      <w:r w:rsidRPr="003340C9">
        <w:rPr>
          <w:rFonts w:ascii="Courier New" w:hAnsi="Courier New" w:cs="Courier New"/>
          <w:b/>
          <w:bCs/>
          <w:color w:val="4472C4" w:themeColor="accent1"/>
          <w:szCs w:val="20"/>
          <w:u w:val="single"/>
        </w:rPr>
        <w:t>mbs</w:t>
      </w:r>
      <w:r w:rsidRPr="003340C9">
        <w:rPr>
          <w:rFonts w:ascii="Courier New" w:hAnsi="Courier New" w:cs="Courier New"/>
          <w:b/>
          <w:bCs/>
          <w:szCs w:val="20"/>
          <w:u w:val="single"/>
        </w:rPr>
        <w:t>)</w:t>
      </w:r>
      <w:r w:rsidR="003340C9" w:rsidRPr="003340C9">
        <w:rPr>
          <w:rFonts w:cs="Arial"/>
        </w:rPr>
        <w:t xml:space="preserve"> – It </w:t>
      </w:r>
      <w:r w:rsidR="003340C9" w:rsidRPr="00BF34C4">
        <w:t>get</w:t>
      </w:r>
      <w:r w:rsidR="003340C9">
        <w:t>s</w:t>
      </w:r>
      <w:r w:rsidR="003340C9" w:rsidRPr="00BF34C4">
        <w:t xml:space="preserve"> the message bag from the input port </w:t>
      </w:r>
      <w:r w:rsidR="003340C9" w:rsidRPr="003340C9">
        <w:rPr>
          <w:rFonts w:ascii="Courier New" w:hAnsi="Courier New" w:cs="Courier New"/>
          <w:color w:val="4472C4" w:themeColor="accent1"/>
        </w:rPr>
        <w:t xml:space="preserve">in_port_name </w:t>
      </w:r>
      <w:r w:rsidR="003340C9" w:rsidRPr="003340C9">
        <w:t>stored in the tuple</w:t>
      </w:r>
      <w:r w:rsidR="003340C9" w:rsidRPr="003340C9">
        <w:rPr>
          <w:rFonts w:ascii="Courier New" w:hAnsi="Courier New" w:cs="Courier New"/>
          <w:color w:val="4472C4" w:themeColor="accent1"/>
        </w:rPr>
        <w:t xml:space="preserve"> mbs.</w:t>
      </w:r>
      <w:r w:rsidR="003340C9">
        <w:rPr>
          <w:lang w:eastAsia="en-CA"/>
        </w:rPr>
        <w:t xml:space="preserve"> </w:t>
      </w:r>
      <w:r w:rsidR="003340C9" w:rsidRPr="00BF34C4">
        <w:t xml:space="preserve">The method </w:t>
      </w:r>
      <w:r w:rsidR="003340C9" w:rsidRPr="00BF34C4">
        <w:rPr>
          <w:rFonts w:ascii="Courier New" w:hAnsi="Courier New" w:cs="Courier New"/>
          <w:color w:val="4472C4" w:themeColor="accent1"/>
        </w:rPr>
        <w:t>get_messages</w:t>
      </w:r>
      <w:r w:rsidR="003340C9" w:rsidRPr="00BF34C4">
        <w:t xml:space="preserve"> uses a template parameter for the port we want to access, in this case, the </w:t>
      </w:r>
      <w:r w:rsidR="003340C9" w:rsidRPr="00BF34C4">
        <w:rPr>
          <w:rFonts w:ascii="Courier New" w:hAnsi="Courier New" w:cs="Courier New"/>
          <w:color w:val="4472C4" w:themeColor="accent1"/>
        </w:rPr>
        <w:t>in</w:t>
      </w:r>
      <w:r w:rsidR="003340C9">
        <w:rPr>
          <w:rFonts w:ascii="Courier New" w:hAnsi="Courier New" w:cs="Courier New"/>
          <w:color w:val="4472C4" w:themeColor="accent1"/>
        </w:rPr>
        <w:t>_port_name1</w:t>
      </w:r>
      <w:r w:rsidR="003340C9" w:rsidRPr="00BF34C4">
        <w:rPr>
          <w:rFonts w:ascii="Courier New" w:hAnsi="Courier New" w:cs="Courier New"/>
          <w:color w:val="4472C4" w:themeColor="accent1"/>
        </w:rPr>
        <w:t xml:space="preserve"> </w:t>
      </w:r>
      <w:r w:rsidR="003340C9" w:rsidRPr="00BF34C4">
        <w:t xml:space="preserve">port, defined by </w:t>
      </w:r>
      <w:r w:rsidR="00032773" w:rsidRPr="00032773">
        <w:rPr>
          <w:rFonts w:ascii="Courier New" w:eastAsia="Times New Roman" w:hAnsi="Courier New" w:cs="Courier New"/>
          <w:szCs w:val="20"/>
          <w:lang w:eastAsia="en-CA"/>
        </w:rPr>
        <w:t>typename</w:t>
      </w:r>
      <w:r w:rsidR="00032773" w:rsidRPr="00032773">
        <w:rPr>
          <w:rFonts w:ascii="Courier New" w:hAnsi="Courier New" w:cs="Courier New"/>
          <w:color w:val="4472C4" w:themeColor="accent1"/>
        </w:rPr>
        <w:t xml:space="preserve"> model_name_ports_defs::in_port_name</w:t>
      </w:r>
      <w:r w:rsidR="00673C76">
        <w:rPr>
          <w:rFonts w:ascii="Courier New" w:hAnsi="Courier New" w:cs="Courier New"/>
          <w:color w:val="4472C4" w:themeColor="accent1"/>
        </w:rPr>
        <w:t>1</w:t>
      </w:r>
      <w:r w:rsidR="003340C9" w:rsidRPr="00BF34C4">
        <w:t xml:space="preserve">. The function parameter is the bag of messages we want to access, in this case </w:t>
      </w:r>
      <w:r w:rsidR="003340C9" w:rsidRPr="00BF34C4">
        <w:rPr>
          <w:rFonts w:ascii="Courier New" w:hAnsi="Courier New" w:cs="Courier New"/>
          <w:color w:val="4472C4" w:themeColor="accent1"/>
        </w:rPr>
        <w:t>mbs</w:t>
      </w:r>
      <w:r w:rsidR="003340C9" w:rsidRPr="00BF34C4">
        <w:t>.</w:t>
      </w:r>
      <w:r w:rsidR="006160C2">
        <w:t xml:space="preserve"> </w:t>
      </w:r>
      <w:r w:rsidR="003340C9">
        <w:rPr>
          <w:lang w:eastAsia="en-CA"/>
        </w:rPr>
        <w:t>The retrieved bag is a C++ vector.</w:t>
      </w:r>
      <w:r w:rsidR="00032773">
        <w:rPr>
          <w:lang w:eastAsia="en-CA"/>
        </w:rPr>
        <w:t xml:space="preserve"> The</w:t>
      </w:r>
      <w:r w:rsidR="00217F6E">
        <w:rPr>
          <w:lang w:eastAsia="en-CA"/>
        </w:rPr>
        <w:t xml:space="preserve"> data type of the</w:t>
      </w:r>
      <w:r w:rsidR="00032773">
        <w:rPr>
          <w:lang w:eastAsia="en-CA"/>
        </w:rPr>
        <w:t xml:space="preserve"> elements </w:t>
      </w:r>
      <w:r w:rsidR="00217F6E">
        <w:rPr>
          <w:lang w:eastAsia="en-CA"/>
        </w:rPr>
        <w:t>inside the vector is the one handled by the port.</w:t>
      </w:r>
    </w:p>
    <w:p w14:paraId="04A2EB57" w14:textId="77777777" w:rsidR="00653656" w:rsidRDefault="0087149B" w:rsidP="00653656">
      <w:pPr>
        <w:pStyle w:val="Heading3"/>
        <w:spacing w:after="240"/>
      </w:pPr>
      <w:r>
        <w:t>Confluent</w:t>
      </w:r>
      <w:r w:rsidR="00653656">
        <w:t xml:space="preserve"> Transition Function</w:t>
      </w:r>
    </w:p>
    <w:p w14:paraId="792B1170" w14:textId="77777777" w:rsidR="00C22D6E" w:rsidRDefault="00217F6E" w:rsidP="00335306">
      <w:pPr>
        <w:pStyle w:val="ListParagraph"/>
        <w:numPr>
          <w:ilvl w:val="0"/>
          <w:numId w:val="24"/>
        </w:numPr>
      </w:pPr>
      <w:r>
        <w:rPr>
          <w:rFonts w:cs="Arial"/>
          <w:szCs w:val="20"/>
        </w:rPr>
        <w:t xml:space="preserve">The confluent transition function is called </w:t>
      </w:r>
      <w:r w:rsidR="00C22D6E" w:rsidRPr="00BF34C4">
        <w:rPr>
          <w:rFonts w:cs="Arial"/>
          <w:szCs w:val="20"/>
        </w:rPr>
        <w:t xml:space="preserve">when an internal transition is scheduled at the same time as an external </w:t>
      </w:r>
      <w:r w:rsidR="00C22D6E" w:rsidRPr="00335306">
        <w:t>event</w:t>
      </w:r>
      <w:r w:rsidR="00C22D6E" w:rsidRPr="00BF34C4">
        <w:rPr>
          <w:rFonts w:cs="Arial"/>
          <w:szCs w:val="20"/>
        </w:rPr>
        <w:t xml:space="preserve"> arrives. </w:t>
      </w:r>
      <w:r w:rsidR="0087149B">
        <w:rPr>
          <w:rFonts w:eastAsia="Times New Roman" w:cs="Arial"/>
          <w:szCs w:val="20"/>
          <w:lang w:eastAsia="en-CA"/>
        </w:rPr>
        <w:t>The method to define this</w:t>
      </w:r>
      <w:r w:rsidR="00C22D6E" w:rsidRPr="00BF34C4">
        <w:rPr>
          <w:rFonts w:eastAsia="Times New Roman" w:cs="Arial"/>
          <w:szCs w:val="20"/>
          <w:lang w:eastAsia="en-CA"/>
        </w:rPr>
        <w:t xml:space="preserve"> void function</w:t>
      </w:r>
      <w:r>
        <w:rPr>
          <w:rFonts w:eastAsia="Times New Roman" w:cs="Arial"/>
          <w:szCs w:val="20"/>
          <w:lang w:eastAsia="en-CA"/>
        </w:rPr>
        <w:t xml:space="preserve">, called </w:t>
      </w:r>
      <w:r w:rsidRPr="00217F6E">
        <w:rPr>
          <w:rFonts w:ascii="Courier New" w:eastAsia="Times New Roman" w:hAnsi="Courier New" w:cs="Courier New"/>
          <w:szCs w:val="20"/>
          <w:lang w:eastAsia="en-CA"/>
        </w:rPr>
        <w:t>confluence_transition</w:t>
      </w:r>
      <w:r w:rsidR="0087149B">
        <w:rPr>
          <w:rFonts w:ascii="Courier New" w:eastAsia="Times New Roman" w:hAnsi="Courier New" w:cs="Courier New"/>
          <w:szCs w:val="20"/>
          <w:lang w:eastAsia="en-CA"/>
        </w:rPr>
        <w:t>,</w:t>
      </w:r>
      <w:r w:rsidR="00C22D6E" w:rsidRPr="00BF34C4">
        <w:rPr>
          <w:rFonts w:eastAsia="Times New Roman" w:cs="Arial"/>
          <w:szCs w:val="20"/>
          <w:lang w:eastAsia="en-CA"/>
        </w:rPr>
        <w:t xml:space="preserve"> </w:t>
      </w:r>
      <w:r w:rsidR="0087149B">
        <w:rPr>
          <w:rFonts w:eastAsia="Times New Roman" w:cs="Arial"/>
          <w:szCs w:val="20"/>
          <w:lang w:eastAsia="en-CA"/>
        </w:rPr>
        <w:t>takes two parameters:</w:t>
      </w:r>
      <w:r w:rsidR="00C22D6E" w:rsidRPr="00BF34C4">
        <w:rPr>
          <w:rFonts w:eastAsia="Times New Roman" w:cs="Arial"/>
          <w:szCs w:val="20"/>
          <w:lang w:eastAsia="en-CA"/>
        </w:rPr>
        <w:t xml:space="preserve"> the elapsed time (</w:t>
      </w:r>
      <w:r w:rsidR="00C22D6E" w:rsidRPr="00BF34C4">
        <w:rPr>
          <w:rFonts w:eastAsia="Times New Roman" w:cs="Arial"/>
          <w:b/>
          <w:bCs/>
          <w:szCs w:val="20"/>
          <w:lang w:eastAsia="en-CA"/>
        </w:rPr>
        <w:t>e</w:t>
      </w:r>
      <w:r w:rsidR="00C22D6E" w:rsidRPr="00BF34C4">
        <w:rPr>
          <w:rFonts w:eastAsia="Times New Roman" w:cs="Arial"/>
          <w:szCs w:val="20"/>
          <w:lang w:eastAsia="en-CA"/>
        </w:rPr>
        <w:t>) and a bag of messages (</w:t>
      </w:r>
      <w:r w:rsidR="00C22D6E" w:rsidRPr="00BF34C4">
        <w:rPr>
          <w:rFonts w:eastAsia="Times New Roman" w:cs="Arial"/>
          <w:b/>
          <w:bCs/>
          <w:szCs w:val="20"/>
          <w:lang w:eastAsia="en-CA"/>
        </w:rPr>
        <w:t>mbs</w:t>
      </w:r>
      <w:r>
        <w:rPr>
          <w:rFonts w:eastAsia="Times New Roman" w:cs="Arial"/>
          <w:b/>
          <w:bCs/>
          <w:szCs w:val="20"/>
          <w:lang w:eastAsia="en-CA"/>
        </w:rPr>
        <w:t>)</w:t>
      </w:r>
      <w:r w:rsidR="00C22D6E" w:rsidRPr="00BF34C4">
        <w:rPr>
          <w:rFonts w:eastAsia="Times New Roman" w:cs="Arial"/>
          <w:b/>
          <w:bCs/>
          <w:szCs w:val="20"/>
          <w:lang w:eastAsia="en-CA"/>
        </w:rPr>
        <w:t xml:space="preserve"> </w:t>
      </w:r>
      <w:r w:rsidR="00C22D6E" w:rsidRPr="00BF34C4">
        <w:rPr>
          <w:rFonts w:eastAsia="Times New Roman" w:cs="Arial"/>
          <w:szCs w:val="20"/>
          <w:lang w:eastAsia="en-CA"/>
        </w:rPr>
        <w:t xml:space="preserve">The default implementation </w:t>
      </w:r>
      <w:r w:rsidR="0087149B">
        <w:t>for the confluent</w:t>
      </w:r>
      <w:r w:rsidRPr="00BF34C4">
        <w:t xml:space="preserve"> function</w:t>
      </w:r>
      <w:r>
        <w:t xml:space="preserve"> </w:t>
      </w:r>
      <w:r w:rsidRPr="00BF34C4">
        <w:t xml:space="preserve">is </w:t>
      </w:r>
      <w:r w:rsidR="0087149B">
        <w:t>to execute</w:t>
      </w:r>
      <w:r w:rsidRPr="00BF34C4">
        <w:t xml:space="preserve"> the model’s internal transition first, and the external transition after that, with an elapsed time equal to zero</w:t>
      </w:r>
      <w:r>
        <w:t>.</w:t>
      </w:r>
    </w:p>
    <w:p w14:paraId="0448F5AB" w14:textId="77777777" w:rsidR="00217F6E" w:rsidRPr="00BF34C4" w:rsidRDefault="00217F6E" w:rsidP="00335306">
      <w:pPr>
        <w:pStyle w:val="ListParagraph"/>
        <w:numPr>
          <w:ilvl w:val="0"/>
          <w:numId w:val="24"/>
        </w:numPr>
        <w:rPr>
          <w:rFonts w:cs="Arial"/>
          <w:szCs w:val="20"/>
        </w:rPr>
      </w:pPr>
      <w:r>
        <w:rPr>
          <w:rFonts w:cs="Arial"/>
          <w:szCs w:val="20"/>
        </w:rPr>
        <w:t xml:space="preserve">All the primitives useful </w:t>
      </w:r>
      <w:r w:rsidRPr="00335306">
        <w:t>for</w:t>
      </w:r>
      <w:r>
        <w:rPr>
          <w:rFonts w:cs="Arial"/>
          <w:szCs w:val="20"/>
        </w:rPr>
        <w:t xml:space="preserve"> handling messages in the external transition can also be used here.</w:t>
      </w:r>
    </w:p>
    <w:p w14:paraId="7E055DE2" w14:textId="77777777" w:rsidR="00C22D6E" w:rsidRPr="008C4C33" w:rsidRDefault="00C22D6E" w:rsidP="00C22D6E">
      <w:pPr>
        <w:pBdr>
          <w:top w:val="single" w:sz="4" w:space="1" w:color="auto"/>
          <w:left w:val="single" w:sz="4" w:space="1" w:color="auto"/>
          <w:bottom w:val="single" w:sz="4" w:space="1" w:color="auto"/>
          <w:right w:val="single" w:sz="4" w:space="1" w:color="auto"/>
        </w:pBdr>
        <w:autoSpaceDE w:val="0"/>
        <w:autoSpaceDN w:val="0"/>
        <w:adjustRightInd w:val="0"/>
        <w:spacing w:after="0"/>
        <w:rPr>
          <w:rFonts w:ascii="Courier New" w:eastAsia="Times New Roman" w:hAnsi="Courier New" w:cs="Courier New"/>
          <w:b/>
          <w:bCs/>
          <w:sz w:val="20"/>
          <w:szCs w:val="18"/>
          <w:lang w:eastAsia="en-CA"/>
        </w:rPr>
      </w:pPr>
      <w:r w:rsidRPr="008C4C33">
        <w:rPr>
          <w:rFonts w:ascii="Courier New" w:eastAsia="Times New Roman" w:hAnsi="Courier New" w:cs="Courier New"/>
          <w:b/>
          <w:bCs/>
          <w:sz w:val="20"/>
          <w:szCs w:val="18"/>
          <w:lang w:eastAsia="en-CA"/>
        </w:rPr>
        <w:t>void confluence_transition(TIME e, typename make_message_bags&lt;input_ports&gt;::type mbs){</w:t>
      </w:r>
    </w:p>
    <w:p w14:paraId="2EEFB338" w14:textId="77777777" w:rsidR="00C22D6E" w:rsidRPr="008C4C33" w:rsidRDefault="00C22D6E" w:rsidP="00C22D6E">
      <w:pPr>
        <w:pBdr>
          <w:top w:val="single" w:sz="4" w:space="1" w:color="auto"/>
          <w:left w:val="single" w:sz="4" w:space="1" w:color="auto"/>
          <w:bottom w:val="single" w:sz="4" w:space="1" w:color="auto"/>
          <w:right w:val="single" w:sz="4" w:space="1" w:color="auto"/>
        </w:pBdr>
        <w:autoSpaceDE w:val="0"/>
        <w:autoSpaceDN w:val="0"/>
        <w:adjustRightInd w:val="0"/>
        <w:spacing w:after="0"/>
        <w:rPr>
          <w:rFonts w:ascii="Courier New" w:eastAsia="Times New Roman" w:hAnsi="Courier New" w:cs="Courier New"/>
          <w:color w:val="4472C4" w:themeColor="accent1"/>
          <w:sz w:val="20"/>
          <w:szCs w:val="18"/>
          <w:lang w:eastAsia="en-CA"/>
        </w:rPr>
      </w:pPr>
      <w:r w:rsidRPr="008C4C33">
        <w:rPr>
          <w:rFonts w:ascii="Courier New" w:eastAsia="Times New Roman" w:hAnsi="Courier New" w:cs="Courier New"/>
          <w:sz w:val="20"/>
          <w:szCs w:val="18"/>
          <w:lang w:eastAsia="en-CA"/>
        </w:rPr>
        <w:t xml:space="preserve">     </w:t>
      </w:r>
      <w:r w:rsidRPr="008C4C33">
        <w:rPr>
          <w:rFonts w:ascii="Courier New" w:eastAsia="Times New Roman" w:hAnsi="Courier New" w:cs="Courier New"/>
          <w:color w:val="4472C4" w:themeColor="accent1"/>
          <w:sz w:val="20"/>
          <w:szCs w:val="18"/>
          <w:lang w:eastAsia="en-CA"/>
        </w:rPr>
        <w:t>internal_transition();</w:t>
      </w:r>
    </w:p>
    <w:p w14:paraId="3CBB3898" w14:textId="77777777" w:rsidR="00C22D6E" w:rsidRPr="008C4C33" w:rsidRDefault="00C22D6E" w:rsidP="00C22D6E">
      <w:pPr>
        <w:pBdr>
          <w:top w:val="single" w:sz="4" w:space="1" w:color="auto"/>
          <w:left w:val="single" w:sz="4" w:space="1" w:color="auto"/>
          <w:bottom w:val="single" w:sz="4" w:space="1" w:color="auto"/>
          <w:right w:val="single" w:sz="4" w:space="1" w:color="auto"/>
        </w:pBdr>
        <w:autoSpaceDE w:val="0"/>
        <w:autoSpaceDN w:val="0"/>
        <w:adjustRightInd w:val="0"/>
        <w:spacing w:after="0"/>
        <w:rPr>
          <w:rFonts w:ascii="Courier New" w:eastAsia="Times New Roman" w:hAnsi="Courier New" w:cs="Courier New"/>
          <w:color w:val="4472C4" w:themeColor="accent1"/>
          <w:sz w:val="20"/>
          <w:szCs w:val="18"/>
          <w:lang w:eastAsia="en-CA"/>
        </w:rPr>
      </w:pPr>
      <w:r w:rsidRPr="008C4C33">
        <w:rPr>
          <w:rFonts w:ascii="Courier New" w:eastAsia="Times New Roman" w:hAnsi="Courier New" w:cs="Courier New"/>
          <w:color w:val="4472C4" w:themeColor="accent1"/>
          <w:sz w:val="20"/>
          <w:szCs w:val="18"/>
          <w:lang w:eastAsia="en-CA"/>
        </w:rPr>
        <w:t xml:space="preserve">     external_transition(TIME(), std::move(mbs));</w:t>
      </w:r>
    </w:p>
    <w:p w14:paraId="75770378" w14:textId="77777777" w:rsidR="00C22D6E" w:rsidRPr="008C4C33" w:rsidRDefault="00C22D6E" w:rsidP="00F961EE">
      <w:pPr>
        <w:pBdr>
          <w:top w:val="single" w:sz="4" w:space="1" w:color="auto"/>
          <w:left w:val="single" w:sz="4" w:space="1" w:color="auto"/>
          <w:bottom w:val="single" w:sz="4" w:space="1" w:color="auto"/>
          <w:right w:val="single" w:sz="4" w:space="1" w:color="auto"/>
        </w:pBdr>
        <w:autoSpaceDE w:val="0"/>
        <w:autoSpaceDN w:val="0"/>
        <w:adjustRightInd w:val="0"/>
        <w:rPr>
          <w:rFonts w:ascii="Courier New" w:eastAsia="Times New Roman" w:hAnsi="Courier New" w:cs="Courier New"/>
          <w:b/>
          <w:bCs/>
          <w:sz w:val="20"/>
          <w:szCs w:val="18"/>
          <w:lang w:eastAsia="en-CA"/>
        </w:rPr>
      </w:pPr>
      <w:r w:rsidRPr="008C4C33">
        <w:rPr>
          <w:rFonts w:ascii="Courier New" w:eastAsia="Times New Roman" w:hAnsi="Courier New" w:cs="Courier New"/>
          <w:b/>
          <w:bCs/>
          <w:sz w:val="20"/>
          <w:szCs w:val="18"/>
          <w:lang w:eastAsia="en-CA"/>
        </w:rPr>
        <w:t xml:space="preserve">   }</w:t>
      </w:r>
    </w:p>
    <w:p w14:paraId="71CD1424" w14:textId="77777777" w:rsidR="00653656" w:rsidRDefault="00653656" w:rsidP="00653656">
      <w:pPr>
        <w:pStyle w:val="Heading3"/>
        <w:spacing w:after="240"/>
      </w:pPr>
      <w:r>
        <w:t>Output Function</w:t>
      </w:r>
    </w:p>
    <w:p w14:paraId="638AAB87" w14:textId="77777777" w:rsidR="00C22D6E" w:rsidRPr="00BF34C4" w:rsidRDefault="00430735" w:rsidP="00430735">
      <w:pPr>
        <w:rPr>
          <w:rFonts w:eastAsia="Times New Roman"/>
          <w:b/>
          <w:bCs/>
          <w:lang w:eastAsia="en-CA"/>
        </w:rPr>
      </w:pPr>
      <w:r>
        <w:t>The output function is c</w:t>
      </w:r>
      <w:r w:rsidR="00C22D6E" w:rsidRPr="00BF34C4">
        <w:t xml:space="preserve">alled when </w:t>
      </w:r>
      <w:r w:rsidR="0087149B">
        <w:t xml:space="preserve">a model is imminent, and </w:t>
      </w:r>
      <w:r w:rsidR="00C22D6E" w:rsidRPr="00BF34C4">
        <w:t>before calling the internal transition function</w:t>
      </w:r>
      <w:r w:rsidR="00BE4D52">
        <w:t xml:space="preserve"> (or the confluent</w:t>
      </w:r>
      <w:r>
        <w:t xml:space="preserve"> function)</w:t>
      </w:r>
      <w:r w:rsidR="00C22D6E" w:rsidRPr="00BF34C4">
        <w:t xml:space="preserve">. </w:t>
      </w:r>
      <w:r>
        <w:t xml:space="preserve">It is defined as a constant method </w:t>
      </w:r>
      <w:r w:rsidR="00C22D6E" w:rsidRPr="00BF34C4">
        <w:rPr>
          <w:rFonts w:eastAsia="Times New Roman"/>
          <w:lang w:eastAsia="en-CA"/>
        </w:rPr>
        <w:t xml:space="preserve">(i.e. </w:t>
      </w:r>
      <w:r w:rsidR="009F0D98" w:rsidRPr="00BF34C4">
        <w:rPr>
          <w:rFonts w:eastAsia="Times New Roman"/>
          <w:lang w:eastAsia="en-CA"/>
        </w:rPr>
        <w:t>we</w:t>
      </w:r>
      <w:r w:rsidR="00C22D6E" w:rsidRPr="00BF34C4">
        <w:rPr>
          <w:rFonts w:eastAsia="Times New Roman"/>
          <w:lang w:eastAsia="en-CA"/>
        </w:rPr>
        <w:t xml:space="preserve"> are not allowed to </w:t>
      </w:r>
      <w:r w:rsidR="006160C2" w:rsidRPr="00BF34C4">
        <w:rPr>
          <w:rFonts w:eastAsia="Times New Roman"/>
          <w:lang w:eastAsia="en-CA"/>
        </w:rPr>
        <w:t>change</w:t>
      </w:r>
      <w:r w:rsidR="00C22D6E" w:rsidRPr="00BF34C4">
        <w:rPr>
          <w:rFonts w:eastAsia="Times New Roman"/>
          <w:lang w:eastAsia="en-CA"/>
        </w:rPr>
        <w:t xml:space="preserve"> the state of the model) that returns a bag of messages in the output ports</w:t>
      </w:r>
      <w:r>
        <w:rPr>
          <w:rFonts w:eastAsia="Times New Roman"/>
          <w:lang w:eastAsia="en-CA"/>
        </w:rPr>
        <w:t xml:space="preserve">. </w:t>
      </w:r>
      <w:r w:rsidR="00BE4D52">
        <w:rPr>
          <w:rFonts w:eastAsia="Times New Roman"/>
          <w:lang w:eastAsia="en-CA"/>
        </w:rPr>
        <w:t xml:space="preserve">It </w:t>
      </w:r>
      <w:r>
        <w:t xml:space="preserve">does not take any parameter because the method can access the </w:t>
      </w:r>
      <w:r w:rsidRPr="009E6412">
        <w:rPr>
          <w:rFonts w:ascii="Courier New" w:hAnsi="Courier New" w:cs="Courier New"/>
        </w:rPr>
        <w:t>state</w:t>
      </w:r>
      <w:r>
        <w:t xml:space="preserve"> variable of the class. </w:t>
      </w:r>
      <w:r w:rsidR="00C22D6E" w:rsidRPr="00BF34C4">
        <w:rPr>
          <w:rFonts w:eastAsia="Times New Roman"/>
          <w:lang w:eastAsia="en-CA"/>
        </w:rPr>
        <w:t xml:space="preserve">It is called </w:t>
      </w:r>
      <w:r w:rsidR="006160C2" w:rsidRPr="00BF34C4">
        <w:rPr>
          <w:rFonts w:eastAsia="Times New Roman"/>
          <w:b/>
          <w:bCs/>
          <w:lang w:eastAsia="en-CA"/>
        </w:rPr>
        <w:t>output</w:t>
      </w:r>
      <w:r w:rsidR="006160C2">
        <w:rPr>
          <w:rFonts w:eastAsia="Times New Roman"/>
          <w:b/>
          <w:bCs/>
          <w:lang w:eastAsia="en-CA"/>
        </w:rPr>
        <w:t xml:space="preserve"> (</w:t>
      </w:r>
      <w:r>
        <w:rPr>
          <w:rFonts w:eastAsia="Times New Roman"/>
          <w:b/>
          <w:bCs/>
          <w:lang w:eastAsia="en-CA"/>
        </w:rPr>
        <w:t>)</w:t>
      </w:r>
    </w:p>
    <w:p w14:paraId="59E33D06" w14:textId="77777777" w:rsidR="00C22D6E" w:rsidRPr="0091207E" w:rsidRDefault="00C22D6E" w:rsidP="00C22D6E">
      <w:pPr>
        <w:pBdr>
          <w:top w:val="single" w:sz="4" w:space="1" w:color="auto"/>
          <w:left w:val="single" w:sz="4" w:space="1" w:color="auto"/>
          <w:bottom w:val="single" w:sz="4" w:space="1" w:color="auto"/>
          <w:right w:val="single" w:sz="4" w:space="1" w:color="auto"/>
        </w:pBdr>
        <w:autoSpaceDE w:val="0"/>
        <w:autoSpaceDN w:val="0"/>
        <w:adjustRightInd w:val="0"/>
        <w:spacing w:after="0"/>
        <w:rPr>
          <w:rFonts w:ascii="Courier New" w:eastAsia="Times New Roman" w:hAnsi="Courier New" w:cs="Courier New"/>
          <w:b/>
          <w:bCs/>
          <w:sz w:val="20"/>
          <w:szCs w:val="18"/>
          <w:lang w:eastAsia="en-CA"/>
        </w:rPr>
      </w:pPr>
      <w:r w:rsidRPr="0091207E">
        <w:rPr>
          <w:rFonts w:ascii="Courier New" w:eastAsia="Times New Roman" w:hAnsi="Courier New" w:cs="Courier New"/>
          <w:b/>
          <w:bCs/>
          <w:sz w:val="20"/>
          <w:szCs w:val="18"/>
          <w:lang w:eastAsia="en-CA"/>
        </w:rPr>
        <w:t>typename make_message_bags&lt;output_ports&gt;::type output() const {</w:t>
      </w:r>
    </w:p>
    <w:p w14:paraId="7DA8E6FE" w14:textId="77777777" w:rsidR="00C22D6E" w:rsidRPr="0091207E" w:rsidRDefault="00C22D6E" w:rsidP="00C22D6E">
      <w:pPr>
        <w:pBdr>
          <w:top w:val="single" w:sz="4" w:space="1" w:color="auto"/>
          <w:left w:val="single" w:sz="4" w:space="1" w:color="auto"/>
          <w:bottom w:val="single" w:sz="4" w:space="1" w:color="auto"/>
          <w:right w:val="single" w:sz="4" w:space="1" w:color="auto"/>
        </w:pBdr>
        <w:autoSpaceDE w:val="0"/>
        <w:autoSpaceDN w:val="0"/>
        <w:adjustRightInd w:val="0"/>
        <w:spacing w:after="0"/>
        <w:rPr>
          <w:rFonts w:ascii="Courier New" w:eastAsia="Times New Roman" w:hAnsi="Courier New" w:cs="Courier New"/>
          <w:b/>
          <w:bCs/>
          <w:sz w:val="20"/>
          <w:szCs w:val="18"/>
          <w:lang w:eastAsia="en-CA"/>
        </w:rPr>
      </w:pPr>
      <w:r w:rsidRPr="0091207E">
        <w:rPr>
          <w:rFonts w:ascii="Courier New" w:eastAsia="Times New Roman" w:hAnsi="Courier New" w:cs="Courier New"/>
          <w:sz w:val="20"/>
          <w:szCs w:val="18"/>
          <w:lang w:eastAsia="en-CA"/>
        </w:rPr>
        <w:t xml:space="preserve">      </w:t>
      </w:r>
      <w:r w:rsidRPr="0091207E">
        <w:rPr>
          <w:rFonts w:ascii="Courier New" w:eastAsia="Times New Roman" w:hAnsi="Courier New" w:cs="Courier New"/>
          <w:b/>
          <w:bCs/>
          <w:sz w:val="20"/>
          <w:szCs w:val="18"/>
          <w:lang w:eastAsia="en-CA"/>
        </w:rPr>
        <w:t>typename make_message_bags&lt;output_ports&gt;::type bags;</w:t>
      </w:r>
    </w:p>
    <w:p w14:paraId="53B299FB" w14:textId="77777777" w:rsidR="00C22D6E" w:rsidRPr="0091207E" w:rsidRDefault="00C22D6E" w:rsidP="00C22D6E">
      <w:pPr>
        <w:pBdr>
          <w:top w:val="single" w:sz="4" w:space="1" w:color="auto"/>
          <w:left w:val="single" w:sz="4" w:space="1" w:color="auto"/>
          <w:bottom w:val="single" w:sz="4" w:space="1" w:color="auto"/>
          <w:right w:val="single" w:sz="4" w:space="1" w:color="auto"/>
        </w:pBdr>
        <w:autoSpaceDE w:val="0"/>
        <w:autoSpaceDN w:val="0"/>
        <w:adjustRightInd w:val="0"/>
        <w:spacing w:after="0"/>
        <w:rPr>
          <w:rFonts w:ascii="Courier New" w:eastAsia="Times New Roman" w:hAnsi="Courier New" w:cs="Courier New"/>
          <w:sz w:val="20"/>
          <w:szCs w:val="18"/>
          <w:lang w:eastAsia="en-CA"/>
        </w:rPr>
      </w:pPr>
      <w:r w:rsidRPr="0091207E">
        <w:rPr>
          <w:rFonts w:ascii="Courier New" w:eastAsia="Times New Roman" w:hAnsi="Courier New" w:cs="Courier New"/>
          <w:sz w:val="20"/>
          <w:szCs w:val="18"/>
          <w:lang w:eastAsia="en-CA"/>
        </w:rPr>
        <w:t xml:space="preserve">      //Define output function here</w:t>
      </w:r>
    </w:p>
    <w:p w14:paraId="05CA07D5" w14:textId="77777777" w:rsidR="00C22D6E" w:rsidRPr="0091207E" w:rsidRDefault="00C22D6E" w:rsidP="00C22D6E">
      <w:pPr>
        <w:pBdr>
          <w:top w:val="single" w:sz="4" w:space="1" w:color="auto"/>
          <w:left w:val="single" w:sz="4" w:space="1" w:color="auto"/>
          <w:bottom w:val="single" w:sz="4" w:space="1" w:color="auto"/>
          <w:right w:val="single" w:sz="4" w:space="1" w:color="auto"/>
        </w:pBdr>
        <w:autoSpaceDE w:val="0"/>
        <w:autoSpaceDN w:val="0"/>
        <w:adjustRightInd w:val="0"/>
        <w:spacing w:after="0"/>
        <w:rPr>
          <w:rFonts w:ascii="Courier New" w:eastAsia="Times New Roman" w:hAnsi="Courier New" w:cs="Courier New"/>
          <w:b/>
          <w:bCs/>
          <w:sz w:val="20"/>
          <w:szCs w:val="18"/>
          <w:lang w:eastAsia="en-CA"/>
        </w:rPr>
      </w:pPr>
      <w:r w:rsidRPr="0091207E">
        <w:rPr>
          <w:rFonts w:ascii="Courier New" w:eastAsia="Times New Roman" w:hAnsi="Courier New" w:cs="Courier New"/>
          <w:sz w:val="20"/>
          <w:szCs w:val="18"/>
          <w:lang w:eastAsia="en-CA"/>
        </w:rPr>
        <w:t xml:space="preserve">      </w:t>
      </w:r>
      <w:r w:rsidRPr="0091207E">
        <w:rPr>
          <w:rFonts w:ascii="Courier New" w:eastAsia="Times New Roman" w:hAnsi="Courier New" w:cs="Courier New"/>
          <w:b/>
          <w:bCs/>
          <w:sz w:val="20"/>
          <w:szCs w:val="18"/>
          <w:lang w:eastAsia="en-CA"/>
        </w:rPr>
        <w:t>return bags;</w:t>
      </w:r>
    </w:p>
    <w:p w14:paraId="329B1B18" w14:textId="77777777" w:rsidR="00C22D6E" w:rsidRPr="0091207E" w:rsidRDefault="00C22D6E" w:rsidP="00F961EE">
      <w:pPr>
        <w:pBdr>
          <w:top w:val="single" w:sz="4" w:space="1" w:color="auto"/>
          <w:left w:val="single" w:sz="4" w:space="1" w:color="auto"/>
          <w:bottom w:val="single" w:sz="4" w:space="1" w:color="auto"/>
          <w:right w:val="single" w:sz="4" w:space="1" w:color="auto"/>
        </w:pBdr>
        <w:autoSpaceDE w:val="0"/>
        <w:autoSpaceDN w:val="0"/>
        <w:adjustRightInd w:val="0"/>
        <w:rPr>
          <w:rFonts w:ascii="Courier New" w:eastAsia="Times New Roman" w:hAnsi="Courier New" w:cs="Courier New"/>
          <w:b/>
          <w:bCs/>
          <w:sz w:val="20"/>
          <w:szCs w:val="18"/>
          <w:lang w:eastAsia="en-CA"/>
        </w:rPr>
      </w:pPr>
      <w:r w:rsidRPr="0091207E">
        <w:rPr>
          <w:rFonts w:ascii="Courier New" w:eastAsia="Times New Roman" w:hAnsi="Courier New" w:cs="Courier New"/>
          <w:b/>
          <w:bCs/>
          <w:sz w:val="20"/>
          <w:szCs w:val="18"/>
          <w:lang w:eastAsia="en-CA"/>
        </w:rPr>
        <w:t>}</w:t>
      </w:r>
    </w:p>
    <w:p w14:paraId="036B41B6" w14:textId="77777777" w:rsidR="00C22D6E" w:rsidRPr="00673C76" w:rsidRDefault="0091207E" w:rsidP="00BF79A5">
      <w:r>
        <w:t>T</w:t>
      </w:r>
      <w:r w:rsidR="00C22D6E" w:rsidRPr="00673C76">
        <w:t xml:space="preserve">o </w:t>
      </w:r>
      <w:r w:rsidR="00BF79A5" w:rsidRPr="00673C76">
        <w:t>handle</w:t>
      </w:r>
      <w:r w:rsidR="00C22D6E" w:rsidRPr="00673C76">
        <w:t xml:space="preserve"> messages</w:t>
      </w:r>
      <w:r>
        <w:t>, we use the same primitives as in the external transition function but instantiated for the output ports instead of the input ports</w:t>
      </w:r>
      <w:r w:rsidR="00BF79A5" w:rsidRPr="00673C76">
        <w:t>.</w:t>
      </w:r>
    </w:p>
    <w:p w14:paraId="44C49C5D" w14:textId="77777777" w:rsidR="0091207E" w:rsidRDefault="0091207E" w:rsidP="0091207E">
      <w:pPr>
        <w:pStyle w:val="Heading3"/>
        <w:spacing w:after="240"/>
      </w:pPr>
      <w:r>
        <w:t>Time Advance Function</w:t>
      </w:r>
    </w:p>
    <w:p w14:paraId="45AF6CEF" w14:textId="77777777" w:rsidR="00C22D6E" w:rsidRPr="00BF34C4" w:rsidRDefault="00C22D6E" w:rsidP="006E332B">
      <w:pPr>
        <w:rPr>
          <w:rFonts w:cs="Arial"/>
        </w:rPr>
      </w:pPr>
      <w:r w:rsidRPr="00BF34C4">
        <w:rPr>
          <w:rFonts w:eastAsia="Times New Roman" w:cs="Arial"/>
          <w:szCs w:val="20"/>
          <w:lang w:eastAsia="en-CA"/>
        </w:rPr>
        <w:t>The</w:t>
      </w:r>
      <w:r w:rsidR="006E332B">
        <w:rPr>
          <w:rFonts w:eastAsia="Times New Roman" w:cs="Arial"/>
          <w:szCs w:val="20"/>
          <w:lang w:eastAsia="en-CA"/>
        </w:rPr>
        <w:t xml:space="preserve"> time advance function is defined as a constant</w:t>
      </w:r>
      <w:r w:rsidRPr="00BF34C4">
        <w:rPr>
          <w:rFonts w:eastAsia="Times New Roman" w:cs="Arial"/>
          <w:szCs w:val="20"/>
          <w:lang w:eastAsia="en-CA"/>
        </w:rPr>
        <w:t xml:space="preserve"> method (i.e. </w:t>
      </w:r>
      <w:r w:rsidR="009F0D98" w:rsidRPr="00BF34C4">
        <w:rPr>
          <w:rFonts w:eastAsia="Times New Roman" w:cs="Arial"/>
          <w:szCs w:val="20"/>
          <w:lang w:eastAsia="en-CA"/>
        </w:rPr>
        <w:t>we</w:t>
      </w:r>
      <w:r w:rsidRPr="00BF34C4">
        <w:rPr>
          <w:rFonts w:eastAsia="Times New Roman" w:cs="Arial"/>
          <w:szCs w:val="20"/>
          <w:lang w:eastAsia="en-CA"/>
        </w:rPr>
        <w:t xml:space="preserve"> are not allowed to modify the state of the model) that returns the time of the next internal transition and takes no parameters. It is called </w:t>
      </w:r>
      <w:r w:rsidRPr="006E332B">
        <w:rPr>
          <w:rFonts w:ascii="Courier New" w:eastAsia="Times New Roman" w:hAnsi="Courier New" w:cs="Courier New"/>
          <w:b/>
          <w:bCs/>
          <w:lang w:eastAsia="en-CA"/>
        </w:rPr>
        <w:t>time_advance</w:t>
      </w:r>
      <w:r w:rsidR="006E332B">
        <w:rPr>
          <w:rFonts w:ascii="Courier New" w:eastAsia="Times New Roman" w:hAnsi="Courier New" w:cs="Courier New"/>
          <w:b/>
          <w:bCs/>
          <w:lang w:eastAsia="en-CA"/>
        </w:rPr>
        <w:t>.</w:t>
      </w:r>
    </w:p>
    <w:p w14:paraId="75F2DBCC" w14:textId="77777777" w:rsidR="00C22D6E" w:rsidRPr="006E332B" w:rsidRDefault="00C22D6E" w:rsidP="00C22D6E">
      <w:pPr>
        <w:pBdr>
          <w:top w:val="single" w:sz="4" w:space="1" w:color="auto"/>
          <w:left w:val="single" w:sz="4" w:space="1" w:color="auto"/>
          <w:bottom w:val="single" w:sz="4" w:space="1" w:color="auto"/>
          <w:right w:val="single" w:sz="4" w:space="1" w:color="auto"/>
        </w:pBdr>
        <w:autoSpaceDE w:val="0"/>
        <w:autoSpaceDN w:val="0"/>
        <w:adjustRightInd w:val="0"/>
        <w:spacing w:after="0"/>
        <w:rPr>
          <w:rFonts w:ascii="Courier New" w:eastAsia="Times New Roman" w:hAnsi="Courier New" w:cs="Courier New"/>
          <w:b/>
          <w:bCs/>
          <w:sz w:val="20"/>
          <w:szCs w:val="20"/>
          <w:lang w:eastAsia="en-CA"/>
        </w:rPr>
      </w:pPr>
      <w:r w:rsidRPr="006E332B">
        <w:rPr>
          <w:rFonts w:ascii="Courier New" w:eastAsia="Times New Roman" w:hAnsi="Courier New" w:cs="Courier New"/>
          <w:b/>
          <w:bCs/>
          <w:sz w:val="20"/>
          <w:szCs w:val="20"/>
          <w:lang w:eastAsia="en-CA"/>
        </w:rPr>
        <w:lastRenderedPageBreak/>
        <w:t>TIME time_advance() const {</w:t>
      </w:r>
    </w:p>
    <w:p w14:paraId="00E70C30" w14:textId="77777777" w:rsidR="00C22D6E" w:rsidRPr="006E332B" w:rsidRDefault="00C22D6E" w:rsidP="00C22D6E">
      <w:pPr>
        <w:pBdr>
          <w:top w:val="single" w:sz="4" w:space="1" w:color="auto"/>
          <w:left w:val="single" w:sz="4" w:space="1" w:color="auto"/>
          <w:bottom w:val="single" w:sz="4" w:space="1" w:color="auto"/>
          <w:right w:val="single" w:sz="4" w:space="1" w:color="auto"/>
        </w:pBdr>
        <w:autoSpaceDE w:val="0"/>
        <w:autoSpaceDN w:val="0"/>
        <w:adjustRightInd w:val="0"/>
        <w:spacing w:after="0"/>
        <w:rPr>
          <w:rFonts w:ascii="Courier New" w:eastAsia="Times New Roman" w:hAnsi="Courier New" w:cs="Courier New"/>
          <w:b/>
          <w:bCs/>
          <w:sz w:val="20"/>
          <w:szCs w:val="20"/>
          <w:lang w:eastAsia="en-CA"/>
        </w:rPr>
      </w:pPr>
      <w:r w:rsidRPr="006E332B">
        <w:rPr>
          <w:rFonts w:ascii="Courier New" w:eastAsia="Times New Roman" w:hAnsi="Courier New" w:cs="Courier New"/>
          <w:b/>
          <w:bCs/>
          <w:sz w:val="20"/>
          <w:szCs w:val="20"/>
          <w:lang w:eastAsia="en-CA"/>
        </w:rPr>
        <w:t xml:space="preserve">      TIME next_internal;</w:t>
      </w:r>
    </w:p>
    <w:p w14:paraId="3ACB3048" w14:textId="77777777" w:rsidR="00C22D6E" w:rsidRPr="006E332B" w:rsidRDefault="00C22D6E" w:rsidP="00C22D6E">
      <w:pPr>
        <w:pBdr>
          <w:top w:val="single" w:sz="4" w:space="1" w:color="auto"/>
          <w:left w:val="single" w:sz="4" w:space="1" w:color="auto"/>
          <w:bottom w:val="single" w:sz="4" w:space="1" w:color="auto"/>
          <w:right w:val="single" w:sz="4" w:space="1" w:color="auto"/>
        </w:pBdr>
        <w:autoSpaceDE w:val="0"/>
        <w:autoSpaceDN w:val="0"/>
        <w:adjustRightInd w:val="0"/>
        <w:spacing w:after="0"/>
        <w:rPr>
          <w:rFonts w:ascii="Courier New" w:eastAsia="Times New Roman" w:hAnsi="Courier New" w:cs="Courier New"/>
          <w:sz w:val="20"/>
          <w:szCs w:val="20"/>
          <w:lang w:eastAsia="en-CA"/>
        </w:rPr>
      </w:pPr>
      <w:r w:rsidRPr="006E332B">
        <w:rPr>
          <w:rFonts w:ascii="Courier New" w:eastAsia="Times New Roman" w:hAnsi="Courier New" w:cs="Courier New"/>
          <w:sz w:val="20"/>
          <w:szCs w:val="20"/>
          <w:lang w:eastAsia="en-CA"/>
        </w:rPr>
        <w:t xml:space="preserve">      //Define time advance function here</w:t>
      </w:r>
    </w:p>
    <w:p w14:paraId="2007FF65" w14:textId="77777777" w:rsidR="00C22D6E" w:rsidRPr="006E332B" w:rsidRDefault="00C22D6E" w:rsidP="00C22D6E">
      <w:pPr>
        <w:pBdr>
          <w:top w:val="single" w:sz="4" w:space="1" w:color="auto"/>
          <w:left w:val="single" w:sz="4" w:space="1" w:color="auto"/>
          <w:bottom w:val="single" w:sz="4" w:space="1" w:color="auto"/>
          <w:right w:val="single" w:sz="4" w:space="1" w:color="auto"/>
        </w:pBdr>
        <w:autoSpaceDE w:val="0"/>
        <w:autoSpaceDN w:val="0"/>
        <w:adjustRightInd w:val="0"/>
        <w:spacing w:after="0"/>
        <w:rPr>
          <w:rFonts w:ascii="Courier New" w:eastAsia="Times New Roman" w:hAnsi="Courier New" w:cs="Courier New"/>
          <w:b/>
          <w:bCs/>
          <w:sz w:val="20"/>
          <w:szCs w:val="20"/>
          <w:lang w:eastAsia="en-CA"/>
        </w:rPr>
      </w:pPr>
      <w:r w:rsidRPr="006E332B">
        <w:rPr>
          <w:rFonts w:ascii="Courier New" w:eastAsia="Times New Roman" w:hAnsi="Courier New" w:cs="Courier New"/>
          <w:sz w:val="20"/>
          <w:szCs w:val="20"/>
          <w:lang w:eastAsia="en-CA"/>
        </w:rPr>
        <w:t xml:space="preserve">     </w:t>
      </w:r>
      <w:r w:rsidRPr="006E332B">
        <w:rPr>
          <w:rFonts w:ascii="Courier New" w:eastAsia="Times New Roman" w:hAnsi="Courier New" w:cs="Courier New"/>
          <w:b/>
          <w:bCs/>
          <w:sz w:val="20"/>
          <w:szCs w:val="20"/>
          <w:lang w:eastAsia="en-CA"/>
        </w:rPr>
        <w:t xml:space="preserve"> return next_internal;</w:t>
      </w:r>
    </w:p>
    <w:p w14:paraId="6DDD7E56" w14:textId="77777777" w:rsidR="00C22D6E" w:rsidRPr="006E332B" w:rsidRDefault="00C22D6E" w:rsidP="00C93C64">
      <w:pPr>
        <w:pBdr>
          <w:top w:val="single" w:sz="4" w:space="1" w:color="auto"/>
          <w:left w:val="single" w:sz="4" w:space="1" w:color="auto"/>
          <w:bottom w:val="single" w:sz="4" w:space="1" w:color="auto"/>
          <w:right w:val="single" w:sz="4" w:space="1" w:color="auto"/>
        </w:pBdr>
        <w:autoSpaceDE w:val="0"/>
        <w:autoSpaceDN w:val="0"/>
        <w:adjustRightInd w:val="0"/>
        <w:rPr>
          <w:rFonts w:ascii="Courier New" w:eastAsia="Times New Roman" w:hAnsi="Courier New" w:cs="Courier New"/>
          <w:b/>
          <w:bCs/>
          <w:sz w:val="20"/>
          <w:szCs w:val="20"/>
          <w:lang w:eastAsia="en-CA"/>
        </w:rPr>
      </w:pPr>
      <w:r w:rsidRPr="006E332B">
        <w:rPr>
          <w:rFonts w:ascii="Courier New" w:eastAsia="Times New Roman" w:hAnsi="Courier New" w:cs="Courier New"/>
          <w:b/>
          <w:bCs/>
          <w:sz w:val="20"/>
          <w:szCs w:val="20"/>
          <w:lang w:eastAsia="en-CA"/>
        </w:rPr>
        <w:t>}</w:t>
      </w:r>
    </w:p>
    <w:p w14:paraId="65448F5E" w14:textId="77777777" w:rsidR="00C22D6E" w:rsidRPr="00C93C64" w:rsidRDefault="00C22D6E" w:rsidP="00C93C64">
      <w:pPr>
        <w:rPr>
          <w:rFonts w:cs="Arial"/>
        </w:rPr>
      </w:pPr>
      <w:r w:rsidRPr="00C93C64">
        <w:rPr>
          <w:rFonts w:cs="Arial"/>
        </w:rPr>
        <w:t>There are two useful primitives to set the time advance of the model to zero and infinity</w:t>
      </w:r>
    </w:p>
    <w:p w14:paraId="123CF92B" w14:textId="77777777" w:rsidR="00C93C64" w:rsidRPr="00C93C64" w:rsidRDefault="00C93C64" w:rsidP="00C93C64">
      <w:pPr>
        <w:pStyle w:val="ListParagraph"/>
        <w:numPr>
          <w:ilvl w:val="0"/>
          <w:numId w:val="24"/>
        </w:numPr>
        <w:tabs>
          <w:tab w:val="left" w:pos="360"/>
        </w:tabs>
        <w:rPr>
          <w:rFonts w:cs="Arial"/>
        </w:rPr>
      </w:pPr>
      <w:r w:rsidRPr="00C93C64">
        <w:rPr>
          <w:rFonts w:ascii="Courier New" w:eastAsia="Andale Sans UI" w:hAnsi="Courier New" w:cs="Courier New"/>
          <w:b/>
          <w:bCs/>
          <w:u w:val="single"/>
          <w:lang w:eastAsia="ar-SA"/>
        </w:rPr>
        <w:t>numeric_limits&lt;TIME&gt;::infinity()</w:t>
      </w:r>
      <w:r w:rsidRPr="00C93C64">
        <w:rPr>
          <w:rFonts w:ascii="Courier New" w:eastAsia="Andale Sans UI" w:hAnsi="Courier New" w:cs="Courier New"/>
          <w:lang w:eastAsia="ar-SA"/>
        </w:rPr>
        <w:t xml:space="preserve"> </w:t>
      </w:r>
      <w:r w:rsidRPr="00C93C64">
        <w:t>(a method in the</w:t>
      </w:r>
      <w:r w:rsidRPr="00C93C64">
        <w:rPr>
          <w:rFonts w:ascii="Courier New" w:eastAsia="Andale Sans UI" w:hAnsi="Courier New" w:cs="Courier New"/>
          <w:lang w:eastAsia="ar-SA"/>
        </w:rPr>
        <w:t xml:space="preserve"> limits </w:t>
      </w:r>
      <w:r w:rsidRPr="00C93C64">
        <w:t>library)</w:t>
      </w:r>
      <w:r>
        <w:t xml:space="preserve">. It is used to passivate the model. </w:t>
      </w:r>
    </w:p>
    <w:p w14:paraId="482FAF4D" w14:textId="77777777" w:rsidR="00C22D6E" w:rsidRPr="00C93C64" w:rsidRDefault="00C22D6E" w:rsidP="00C93C64">
      <w:pPr>
        <w:pStyle w:val="ListParagraph"/>
        <w:numPr>
          <w:ilvl w:val="0"/>
          <w:numId w:val="24"/>
        </w:numPr>
        <w:tabs>
          <w:tab w:val="left" w:pos="360"/>
        </w:tabs>
        <w:rPr>
          <w:rFonts w:cs="Arial"/>
        </w:rPr>
      </w:pPr>
      <w:r w:rsidRPr="00C93C64">
        <w:rPr>
          <w:rFonts w:ascii="Courier New" w:eastAsia="Times New Roman" w:hAnsi="Courier New" w:cs="Courier New"/>
          <w:b/>
          <w:bCs/>
          <w:u w:val="single"/>
          <w:lang w:eastAsia="en-CA"/>
        </w:rPr>
        <w:t>TIME ()</w:t>
      </w:r>
      <w:r w:rsidRPr="00C93C64">
        <w:rPr>
          <w:rFonts w:ascii="Courier New" w:eastAsia="Times New Roman" w:hAnsi="Courier New" w:cs="Courier New"/>
          <w:lang w:eastAsia="en-CA"/>
        </w:rPr>
        <w:t xml:space="preserve"> </w:t>
      </w:r>
      <w:r w:rsidRPr="00C93C64">
        <w:rPr>
          <w:rFonts w:cs="Arial"/>
        </w:rPr>
        <w:t xml:space="preserve">– </w:t>
      </w:r>
      <w:r w:rsidR="00C93C64">
        <w:rPr>
          <w:rFonts w:cs="Arial"/>
        </w:rPr>
        <w:t xml:space="preserve">It sets the </w:t>
      </w:r>
      <w:r w:rsidRPr="00C93C64">
        <w:rPr>
          <w:rFonts w:cs="Arial"/>
        </w:rPr>
        <w:t>time advance to zero.</w:t>
      </w:r>
    </w:p>
    <w:p w14:paraId="6864FE27" w14:textId="77777777" w:rsidR="006E332B" w:rsidRPr="00455356" w:rsidRDefault="006E332B" w:rsidP="006E332B">
      <w:pPr>
        <w:rPr>
          <w:sz w:val="28"/>
          <w:szCs w:val="28"/>
        </w:rPr>
      </w:pPr>
      <w:r w:rsidRPr="001377EC">
        <w:rPr>
          <w:b/>
          <w:bCs/>
          <w:color w:val="FF0000"/>
          <w:sz w:val="28"/>
          <w:szCs w:val="28"/>
        </w:rPr>
        <w:t>IMPORTANT</w:t>
      </w:r>
      <w:r w:rsidRPr="001377EC">
        <w:rPr>
          <w:sz w:val="28"/>
          <w:szCs w:val="28"/>
        </w:rPr>
        <w:t xml:space="preserve">: </w:t>
      </w:r>
      <w:r w:rsidRPr="001377EC">
        <w:rPr>
          <w:b/>
          <w:bCs/>
          <w:sz w:val="28"/>
          <w:szCs w:val="28"/>
        </w:rPr>
        <w:t>According to ST-DEVS, only the transition functions (i.e. external, internal and confluence) can be stochastic. The time advance function and the output function MUST be deterministic.</w:t>
      </w:r>
    </w:p>
    <w:p w14:paraId="05770E90" w14:textId="77777777" w:rsidR="006E332B" w:rsidRDefault="006E332B" w:rsidP="006E332B">
      <w:pPr>
        <w:pStyle w:val="Heading3"/>
        <w:spacing w:after="240"/>
      </w:pPr>
      <w:r>
        <w:t>State the Logs</w:t>
      </w:r>
    </w:p>
    <w:p w14:paraId="43766F79" w14:textId="77777777" w:rsidR="006007F7" w:rsidRDefault="00F961EE" w:rsidP="00335306">
      <w:r w:rsidRPr="00BF34C4">
        <w:t xml:space="preserve">Once all the DEVS functions </w:t>
      </w:r>
      <w:r w:rsidRPr="00335306">
        <w:rPr>
          <w:rFonts w:cs="Arial"/>
        </w:rPr>
        <w:t>are</w:t>
      </w:r>
      <w:r w:rsidRPr="00BF34C4">
        <w:t xml:space="preserve"> defined, we specify how we want to output the state of the model in the state log</w:t>
      </w:r>
      <w:r>
        <w:t xml:space="preserve">. </w:t>
      </w:r>
      <w:r w:rsidRPr="00BF34C4">
        <w:t xml:space="preserve">To declare how to log the state of the model, we define the </w:t>
      </w:r>
      <w:r w:rsidRPr="00BF34C4">
        <w:rPr>
          <w:rFonts w:ascii="Courier New" w:hAnsi="Courier New" w:cs="Courier New"/>
          <w:szCs w:val="20"/>
        </w:rPr>
        <w:t xml:space="preserve">&lt;&lt; </w:t>
      </w:r>
      <w:r w:rsidRPr="00BF34C4">
        <w:t>operator for the structure</w:t>
      </w:r>
      <w:r w:rsidRPr="00BF34C4">
        <w:rPr>
          <w:rFonts w:ascii="Courier New" w:hAnsi="Courier New" w:cs="Courier New"/>
          <w:szCs w:val="20"/>
        </w:rPr>
        <w:t xml:space="preserve"> state_type</w:t>
      </w:r>
      <w:r w:rsidRPr="00BF34C4">
        <w:t>.</w:t>
      </w:r>
      <w:r w:rsidRPr="00BF34C4">
        <w:rPr>
          <w:rFonts w:ascii="Courier New" w:hAnsi="Courier New" w:cs="Courier New"/>
          <w:szCs w:val="20"/>
        </w:rPr>
        <w:t xml:space="preserve"> </w:t>
      </w:r>
      <w:r w:rsidRPr="00BF34C4">
        <w:t xml:space="preserve">The </w:t>
      </w:r>
      <w:r w:rsidR="006007F7">
        <w:t>following method shows how to do this.</w:t>
      </w:r>
    </w:p>
    <w:p w14:paraId="319F4189" w14:textId="77777777" w:rsidR="00C22D6E" w:rsidRPr="00F961EE" w:rsidRDefault="00C22D6E" w:rsidP="00C22D6E">
      <w:pPr>
        <w:pBdr>
          <w:top w:val="single" w:sz="4" w:space="1" w:color="auto"/>
          <w:left w:val="single" w:sz="4" w:space="1" w:color="auto"/>
          <w:bottom w:val="single" w:sz="4" w:space="1" w:color="auto"/>
          <w:right w:val="single" w:sz="4" w:space="1" w:color="auto"/>
        </w:pBdr>
        <w:autoSpaceDE w:val="0"/>
        <w:autoSpaceDN w:val="0"/>
        <w:adjustRightInd w:val="0"/>
        <w:spacing w:after="0"/>
        <w:rPr>
          <w:rFonts w:ascii="Courier New" w:eastAsia="Times New Roman" w:hAnsi="Courier New" w:cs="Courier New"/>
          <w:b/>
          <w:bCs/>
          <w:sz w:val="20"/>
          <w:szCs w:val="18"/>
          <w:lang w:eastAsia="en-CA"/>
        </w:rPr>
      </w:pPr>
      <w:r w:rsidRPr="00F961EE">
        <w:rPr>
          <w:rFonts w:ascii="Courier New" w:eastAsia="Times New Roman" w:hAnsi="Courier New" w:cs="Courier New"/>
          <w:b/>
          <w:bCs/>
          <w:sz w:val="20"/>
          <w:szCs w:val="18"/>
          <w:lang w:eastAsia="en-CA"/>
        </w:rPr>
        <w:t>friend ostringstream&amp; operator</w:t>
      </w:r>
      <w:r w:rsidR="006007F7">
        <w:rPr>
          <w:rFonts w:ascii="Courier New" w:eastAsia="Times New Roman" w:hAnsi="Courier New" w:cs="Courier New"/>
          <w:b/>
          <w:bCs/>
          <w:sz w:val="20"/>
          <w:szCs w:val="18"/>
          <w:lang w:eastAsia="en-CA"/>
        </w:rPr>
        <w:t xml:space="preserve"> </w:t>
      </w:r>
      <w:r w:rsidRPr="00F961EE">
        <w:rPr>
          <w:rFonts w:ascii="Courier New" w:eastAsia="Times New Roman" w:hAnsi="Courier New" w:cs="Courier New"/>
          <w:b/>
          <w:bCs/>
          <w:sz w:val="20"/>
          <w:szCs w:val="18"/>
          <w:lang w:eastAsia="en-CA"/>
        </w:rPr>
        <w:t>&lt;&lt;</w:t>
      </w:r>
      <w:r w:rsidR="006007F7">
        <w:rPr>
          <w:rFonts w:ascii="Courier New" w:eastAsia="Times New Roman" w:hAnsi="Courier New" w:cs="Courier New"/>
          <w:b/>
          <w:bCs/>
          <w:sz w:val="20"/>
          <w:szCs w:val="18"/>
          <w:lang w:eastAsia="en-CA"/>
        </w:rPr>
        <w:t xml:space="preserve"> </w:t>
      </w:r>
      <w:r w:rsidRPr="00F961EE">
        <w:rPr>
          <w:rFonts w:ascii="Courier New" w:eastAsia="Times New Roman" w:hAnsi="Courier New" w:cs="Courier New"/>
          <w:b/>
          <w:bCs/>
          <w:sz w:val="20"/>
          <w:szCs w:val="18"/>
          <w:lang w:eastAsia="en-CA"/>
        </w:rPr>
        <w:t>(ostringstream&amp; os,</w:t>
      </w:r>
      <w:r w:rsidR="00F961EE">
        <w:rPr>
          <w:rFonts w:ascii="Courier New" w:eastAsia="Times New Roman" w:hAnsi="Courier New" w:cs="Courier New"/>
          <w:b/>
          <w:bCs/>
          <w:sz w:val="20"/>
          <w:szCs w:val="18"/>
          <w:lang w:eastAsia="en-CA"/>
        </w:rPr>
        <w:t xml:space="preserve"> </w:t>
      </w:r>
      <w:r w:rsidRPr="00F961EE">
        <w:rPr>
          <w:rFonts w:ascii="Courier New" w:eastAsia="Times New Roman" w:hAnsi="Courier New" w:cs="Courier New"/>
          <w:b/>
          <w:bCs/>
          <w:sz w:val="20"/>
          <w:szCs w:val="18"/>
          <w:lang w:eastAsia="en-CA"/>
        </w:rPr>
        <w:t xml:space="preserve">const typename </w:t>
      </w:r>
      <w:r w:rsidR="00F961EE" w:rsidRPr="00BF34C4">
        <w:rPr>
          <w:rFonts w:ascii="Courier New" w:eastAsia="Times New Roman" w:hAnsi="Courier New" w:cs="Courier New"/>
          <w:color w:val="4472C4" w:themeColor="accent1"/>
          <w:lang w:eastAsia="en-CA"/>
        </w:rPr>
        <w:t>atomic_model_name</w:t>
      </w:r>
      <w:r w:rsidRPr="00F961EE">
        <w:rPr>
          <w:rFonts w:ascii="Courier New" w:eastAsia="Times New Roman" w:hAnsi="Courier New" w:cs="Courier New"/>
          <w:b/>
          <w:bCs/>
          <w:sz w:val="20"/>
          <w:szCs w:val="18"/>
          <w:lang w:eastAsia="en-CA"/>
        </w:rPr>
        <w:t>&lt;TIME&gt;::state_type&amp; state) {</w:t>
      </w:r>
    </w:p>
    <w:p w14:paraId="45A1F0AC" w14:textId="77777777" w:rsidR="00C22D6E" w:rsidRPr="00F961EE" w:rsidRDefault="00C22D6E" w:rsidP="00C22D6E">
      <w:pPr>
        <w:pBdr>
          <w:top w:val="single" w:sz="4" w:space="1" w:color="auto"/>
          <w:left w:val="single" w:sz="4" w:space="1" w:color="auto"/>
          <w:bottom w:val="single" w:sz="4" w:space="1" w:color="auto"/>
          <w:right w:val="single" w:sz="4" w:space="1" w:color="auto"/>
        </w:pBdr>
        <w:autoSpaceDE w:val="0"/>
        <w:autoSpaceDN w:val="0"/>
        <w:adjustRightInd w:val="0"/>
        <w:spacing w:after="0"/>
        <w:rPr>
          <w:rFonts w:ascii="Courier New" w:eastAsia="Times New Roman" w:hAnsi="Courier New" w:cs="Courier New"/>
          <w:sz w:val="20"/>
          <w:szCs w:val="18"/>
          <w:lang w:eastAsia="en-CA"/>
        </w:rPr>
      </w:pPr>
      <w:r w:rsidRPr="00F961EE">
        <w:rPr>
          <w:rFonts w:ascii="Courier New" w:eastAsia="Times New Roman" w:hAnsi="Courier New" w:cs="Courier New"/>
          <w:sz w:val="20"/>
          <w:szCs w:val="18"/>
          <w:lang w:eastAsia="en-CA"/>
        </w:rPr>
        <w:t xml:space="preserve">      //Define how to log the state here</w:t>
      </w:r>
    </w:p>
    <w:p w14:paraId="709AD065" w14:textId="77777777" w:rsidR="00C22D6E" w:rsidRPr="00F961EE" w:rsidRDefault="00C22D6E" w:rsidP="00C22D6E">
      <w:pPr>
        <w:pBdr>
          <w:top w:val="single" w:sz="4" w:space="1" w:color="auto"/>
          <w:left w:val="single" w:sz="4" w:space="1" w:color="auto"/>
          <w:bottom w:val="single" w:sz="4" w:space="1" w:color="auto"/>
          <w:right w:val="single" w:sz="4" w:space="1" w:color="auto"/>
        </w:pBdr>
        <w:autoSpaceDE w:val="0"/>
        <w:autoSpaceDN w:val="0"/>
        <w:adjustRightInd w:val="0"/>
        <w:spacing w:after="0"/>
        <w:rPr>
          <w:rFonts w:ascii="Courier New" w:eastAsia="Times New Roman" w:hAnsi="Courier New" w:cs="Courier New"/>
          <w:b/>
          <w:bCs/>
          <w:sz w:val="20"/>
          <w:szCs w:val="18"/>
          <w:lang w:eastAsia="en-CA"/>
        </w:rPr>
      </w:pPr>
      <w:r w:rsidRPr="00F961EE">
        <w:rPr>
          <w:rFonts w:ascii="Courier New" w:eastAsia="Times New Roman" w:hAnsi="Courier New" w:cs="Courier New"/>
          <w:sz w:val="20"/>
          <w:szCs w:val="18"/>
          <w:lang w:eastAsia="en-CA"/>
        </w:rPr>
        <w:t xml:space="preserve">      </w:t>
      </w:r>
      <w:r w:rsidRPr="00F961EE">
        <w:rPr>
          <w:rFonts w:ascii="Courier New" w:eastAsia="Times New Roman" w:hAnsi="Courier New" w:cs="Courier New"/>
          <w:b/>
          <w:bCs/>
          <w:sz w:val="20"/>
          <w:szCs w:val="18"/>
          <w:lang w:eastAsia="en-CA"/>
        </w:rPr>
        <w:t>return os;</w:t>
      </w:r>
    </w:p>
    <w:p w14:paraId="7E39B1B1" w14:textId="77777777" w:rsidR="00C22D6E" w:rsidRPr="00F961EE" w:rsidRDefault="00C22D6E" w:rsidP="00F961EE">
      <w:pPr>
        <w:pBdr>
          <w:top w:val="single" w:sz="4" w:space="1" w:color="auto"/>
          <w:left w:val="single" w:sz="4" w:space="1" w:color="auto"/>
          <w:bottom w:val="single" w:sz="4" w:space="1" w:color="auto"/>
          <w:right w:val="single" w:sz="4" w:space="1" w:color="auto"/>
        </w:pBdr>
        <w:autoSpaceDE w:val="0"/>
        <w:autoSpaceDN w:val="0"/>
        <w:adjustRightInd w:val="0"/>
        <w:rPr>
          <w:rFonts w:ascii="Courier New" w:eastAsia="Times New Roman" w:hAnsi="Courier New" w:cs="Courier New"/>
          <w:sz w:val="20"/>
          <w:szCs w:val="18"/>
          <w:lang w:eastAsia="en-CA"/>
        </w:rPr>
      </w:pPr>
      <w:r w:rsidRPr="00F961EE">
        <w:rPr>
          <w:rFonts w:ascii="Courier New" w:eastAsia="Times New Roman" w:hAnsi="Courier New" w:cs="Courier New"/>
          <w:sz w:val="20"/>
          <w:szCs w:val="18"/>
          <w:lang w:eastAsia="en-CA"/>
        </w:rPr>
        <w:t>}</w:t>
      </w:r>
    </w:p>
    <w:p w14:paraId="0662CF03" w14:textId="77777777" w:rsidR="004245AA" w:rsidRDefault="004245AA" w:rsidP="00335306">
      <w:bookmarkStart w:id="50" w:name="_Toc17482233"/>
      <w:r w:rsidRPr="00A62538">
        <w:t xml:space="preserve">The operator takes a </w:t>
      </w:r>
      <w:r w:rsidRPr="00335306">
        <w:rPr>
          <w:rFonts w:cs="Arial"/>
        </w:rPr>
        <w:t>pointer</w:t>
      </w:r>
      <w:r w:rsidRPr="00A62538">
        <w:t xml:space="preserve"> to the stream where we want to log (i.e.</w:t>
      </w:r>
      <w:r w:rsidRPr="00A62538">
        <w:rPr>
          <w:rFonts w:ascii="Courier New" w:hAnsi="Courier New" w:cs="Courier New"/>
          <w:szCs w:val="20"/>
        </w:rPr>
        <w:t xml:space="preserve"> os</w:t>
      </w:r>
      <w:r w:rsidRPr="00A62538">
        <w:t xml:space="preserve">) and the memory address of </w:t>
      </w:r>
      <w:r w:rsidR="000B2560" w:rsidRPr="00A62538">
        <w:t xml:space="preserve">the </w:t>
      </w:r>
      <w:r w:rsidRPr="00A62538">
        <w:t xml:space="preserve">state variable of the model (i.e. </w:t>
      </w:r>
      <w:r w:rsidRPr="00A62538">
        <w:rPr>
          <w:rFonts w:ascii="Courier New" w:hAnsi="Courier New" w:cs="Courier New"/>
          <w:szCs w:val="20"/>
        </w:rPr>
        <w:t>state</w:t>
      </w:r>
      <w:r w:rsidRPr="00A62538">
        <w:t>)</w:t>
      </w:r>
      <w:r w:rsidRPr="00BF34C4">
        <w:t xml:space="preserve"> </w:t>
      </w:r>
    </w:p>
    <w:p w14:paraId="17AC555F" w14:textId="77777777" w:rsidR="006007F7" w:rsidRPr="00BF34C4" w:rsidRDefault="006007F7" w:rsidP="00335306">
      <w:pPr>
        <w:rPr>
          <w:rFonts w:cs="Arial"/>
          <w:szCs w:val="20"/>
        </w:rPr>
      </w:pPr>
      <w:r w:rsidRPr="00BF34C4">
        <w:t xml:space="preserve">We use </w:t>
      </w:r>
      <w:r>
        <w:t xml:space="preserve">a </w:t>
      </w:r>
      <w:r w:rsidRPr="00BF34C4">
        <w:rPr>
          <w:rFonts w:ascii="Courier New" w:hAnsi="Courier New" w:cs="Courier New"/>
          <w:szCs w:val="20"/>
        </w:rPr>
        <w:t xml:space="preserve">const </w:t>
      </w:r>
      <w:r w:rsidRPr="00BF34C4">
        <w:t xml:space="preserve">type to </w:t>
      </w:r>
      <w:r>
        <w:t>en</w:t>
      </w:r>
      <w:r w:rsidRPr="00BF34C4">
        <w:t xml:space="preserve">sure that it will not be modified inside the operator. It is important to notice that we need to use </w:t>
      </w:r>
      <w:r w:rsidRPr="00BF34C4">
        <w:rPr>
          <w:rFonts w:ascii="Courier New" w:hAnsi="Courier New" w:cs="Courier New"/>
          <w:szCs w:val="20"/>
        </w:rPr>
        <w:t xml:space="preserve">typename </w:t>
      </w:r>
      <w:r w:rsidRPr="00BF34C4">
        <w:rPr>
          <w:rFonts w:ascii="Courier New" w:eastAsia="Times New Roman" w:hAnsi="Courier New" w:cs="Courier New"/>
          <w:color w:val="4472C4" w:themeColor="accent1"/>
          <w:lang w:eastAsia="en-CA"/>
        </w:rPr>
        <w:t>atomic_model_name</w:t>
      </w:r>
      <w:r w:rsidRPr="00BF34C4">
        <w:rPr>
          <w:rFonts w:ascii="Courier New" w:hAnsi="Courier New" w:cs="Courier New"/>
          <w:szCs w:val="20"/>
        </w:rPr>
        <w:t>&lt;TIME&gt;::state_type</w:t>
      </w:r>
      <w:r w:rsidRPr="00BF34C4">
        <w:t xml:space="preserve"> to specify the type of the state. That </w:t>
      </w:r>
      <w:r>
        <w:t>expression is used to access</w:t>
      </w:r>
      <w:r w:rsidRPr="00BF34C4">
        <w:t xml:space="preserve"> the structure </w:t>
      </w:r>
      <w:r w:rsidRPr="00BF34C4">
        <w:rPr>
          <w:rFonts w:ascii="Courier New" w:hAnsi="Courier New" w:cs="Courier New"/>
          <w:szCs w:val="20"/>
        </w:rPr>
        <w:t>state_type</w:t>
      </w:r>
      <w:r w:rsidRPr="00BF34C4">
        <w:t xml:space="preserve"> inside the template class </w:t>
      </w:r>
      <w:r w:rsidRPr="00BF34C4">
        <w:rPr>
          <w:rFonts w:ascii="Courier New" w:eastAsia="Times New Roman" w:hAnsi="Courier New" w:cs="Courier New"/>
          <w:color w:val="4472C4" w:themeColor="accent1"/>
          <w:lang w:eastAsia="en-CA"/>
        </w:rPr>
        <w:t>atomic_model_name</w:t>
      </w:r>
      <w:r w:rsidRPr="00BF34C4">
        <w:rPr>
          <w:rFonts w:ascii="Courier New" w:hAnsi="Courier New" w:cs="Courier New"/>
          <w:szCs w:val="20"/>
        </w:rPr>
        <w:t xml:space="preserve">&lt;TIME&gt;. </w:t>
      </w:r>
      <w:r w:rsidRPr="00BF34C4">
        <w:t xml:space="preserve">We need to </w:t>
      </w:r>
      <w:r w:rsidRPr="00335306">
        <w:rPr>
          <w:rFonts w:cs="Arial"/>
        </w:rPr>
        <w:t>declare</w:t>
      </w:r>
      <w:r w:rsidRPr="00BF34C4">
        <w:t xml:space="preserve"> the operator using the keyword</w:t>
      </w:r>
      <w:r w:rsidRPr="00BF34C4">
        <w:rPr>
          <w:rFonts w:ascii="Courier New" w:hAnsi="Courier New" w:cs="Courier New"/>
          <w:szCs w:val="20"/>
        </w:rPr>
        <w:t xml:space="preserve"> friend </w:t>
      </w:r>
      <w:r w:rsidRPr="00BF34C4">
        <w:t>to specify that the function can access the private members of the structure</w:t>
      </w:r>
      <w:r w:rsidRPr="00BF34C4">
        <w:rPr>
          <w:rFonts w:ascii="Courier New" w:hAnsi="Courier New" w:cs="Courier New"/>
          <w:szCs w:val="20"/>
        </w:rPr>
        <w:t xml:space="preserve"> state_type.</w:t>
      </w:r>
    </w:p>
    <w:p w14:paraId="4953E897" w14:textId="77777777" w:rsidR="00C22D6E" w:rsidRPr="00BF34C4" w:rsidRDefault="00C22D6E" w:rsidP="00C22D6E">
      <w:pPr>
        <w:pStyle w:val="Heading1"/>
      </w:pPr>
      <w:bookmarkStart w:id="51" w:name="_Toc53043262"/>
      <w:r w:rsidRPr="00BF34C4">
        <w:t>Using</w:t>
      </w:r>
      <w:r w:rsidR="00F961EE">
        <w:t xml:space="preserve"> Atomic</w:t>
      </w:r>
      <w:r w:rsidRPr="00BF34C4">
        <w:t xml:space="preserve"> Models: </w:t>
      </w:r>
      <w:r w:rsidR="00F961EE">
        <w:t>Creating Instances from the Class</w:t>
      </w:r>
      <w:bookmarkEnd w:id="50"/>
      <w:bookmarkEnd w:id="51"/>
    </w:p>
    <w:p w14:paraId="330EC2D8" w14:textId="77777777" w:rsidR="00F961EE" w:rsidRDefault="00BF311C" w:rsidP="00C22D6E">
      <w:r w:rsidRPr="00BF34C4">
        <w:t>To</w:t>
      </w:r>
      <w:r w:rsidR="00C22D6E" w:rsidRPr="00BF34C4">
        <w:t xml:space="preserve"> be able to use the atomic models </w:t>
      </w:r>
      <w:r w:rsidR="009F0D98" w:rsidRPr="00BF34C4">
        <w:t xml:space="preserve">we </w:t>
      </w:r>
      <w:r w:rsidR="00C22D6E" w:rsidRPr="00BF34C4">
        <w:t xml:space="preserve">have defined or the ones available in the libraries, </w:t>
      </w:r>
      <w:r w:rsidR="009F0D98" w:rsidRPr="00BF34C4">
        <w:t xml:space="preserve">we </w:t>
      </w:r>
      <w:r w:rsidR="00C22D6E" w:rsidRPr="00BF34C4">
        <w:t>need to create an instance.</w:t>
      </w:r>
      <w:r w:rsidR="00F961EE">
        <w:t xml:space="preserve"> To create instances of atomic models, Cadmium provides a data type and a method:</w:t>
      </w:r>
    </w:p>
    <w:p w14:paraId="5855B813" w14:textId="77777777" w:rsidR="00F961EE" w:rsidRPr="00BF34C4" w:rsidRDefault="00F961EE" w:rsidP="00F961EE">
      <w:pPr>
        <w:pStyle w:val="ListParagraph"/>
        <w:numPr>
          <w:ilvl w:val="0"/>
          <w:numId w:val="4"/>
        </w:numPr>
        <w:rPr>
          <w:rFonts w:ascii="Courier New" w:hAnsi="Courier New" w:cs="Courier New"/>
        </w:rPr>
      </w:pPr>
      <w:r w:rsidRPr="00BF34C4">
        <w:rPr>
          <w:rFonts w:ascii="Courier New" w:hAnsi="Courier New" w:cs="Courier New"/>
          <w:b/>
          <w:bCs/>
        </w:rPr>
        <w:t>model</w:t>
      </w:r>
      <w:r w:rsidRPr="00BF34C4">
        <w:t xml:space="preserve"> is an empty class defined in </w:t>
      </w:r>
      <w:r w:rsidRPr="00BF34C4">
        <w:rPr>
          <w:rFonts w:ascii="Courier New" w:hAnsi="Courier New" w:cs="Courier New"/>
        </w:rPr>
        <w:t>&lt;cadmium/modeling/dynamic_model.hpp&gt;</w:t>
      </w:r>
      <w:r w:rsidRPr="00BF34C4">
        <w:t xml:space="preserve"> under the namespace </w:t>
      </w:r>
      <w:r w:rsidRPr="00BF34C4">
        <w:rPr>
          <w:rFonts w:ascii="Courier New" w:hAnsi="Courier New" w:cs="Courier New"/>
        </w:rPr>
        <w:t>dynamic::modeling.</w:t>
      </w:r>
      <w:r w:rsidRPr="00BF34C4">
        <w:t xml:space="preserve"> It allows pointer-based polymorphism between classes derived from atomic</w:t>
      </w:r>
      <w:r w:rsidR="006007F7">
        <w:t xml:space="preserve"> and coupled models. I</w:t>
      </w:r>
      <w:r w:rsidRPr="00BF34C4">
        <w:t xml:space="preserve">t is an abstract class that encapsulates both atomic and coupled models in such a way that they can be elements in a vector of models. </w:t>
      </w:r>
    </w:p>
    <w:p w14:paraId="6B83A869" w14:textId="77777777" w:rsidR="00F961EE" w:rsidRPr="009E57D9" w:rsidRDefault="00F961EE" w:rsidP="00F961EE">
      <w:pPr>
        <w:pStyle w:val="ListParagraph"/>
        <w:numPr>
          <w:ilvl w:val="0"/>
          <w:numId w:val="4"/>
        </w:numPr>
        <w:rPr>
          <w:rFonts w:ascii="Courier New" w:hAnsi="Courier New" w:cs="Courier New"/>
          <w:sz w:val="18"/>
          <w:szCs w:val="18"/>
        </w:rPr>
      </w:pPr>
      <w:r w:rsidRPr="009E57D9">
        <w:rPr>
          <w:rFonts w:ascii="Courier New" w:hAnsi="Courier New" w:cs="Courier New"/>
          <w:b/>
          <w:bCs/>
        </w:rPr>
        <w:t>make_dynamic_atomic_model&lt;&gt;()</w:t>
      </w:r>
      <w:r w:rsidRPr="009E57D9">
        <w:rPr>
          <w:rFonts w:ascii="Courier New" w:hAnsi="Courier New" w:cs="Courier New"/>
        </w:rPr>
        <w:t xml:space="preserve"> </w:t>
      </w:r>
      <w:r w:rsidRPr="009E57D9">
        <w:t xml:space="preserve">is a template method defined in </w:t>
      </w:r>
      <w:r w:rsidRPr="009E57D9">
        <w:rPr>
          <w:rFonts w:ascii="Courier New" w:hAnsi="Courier New" w:cs="Courier New"/>
        </w:rPr>
        <w:t>&lt;cadmium/modeling/dynamic_model_translator.hpp</w:t>
      </w:r>
      <w:r w:rsidRPr="009E57D9">
        <w:t>&gt;. It is used to create an instance of an atomic model.</w:t>
      </w:r>
      <w:r w:rsidRPr="009E57D9">
        <w:rPr>
          <w:rFonts w:ascii="Courier New" w:hAnsi="Courier New" w:cs="Courier New"/>
        </w:rPr>
        <w:t xml:space="preserve"> </w:t>
      </w:r>
      <w:r w:rsidRPr="009E57D9">
        <w:t xml:space="preserve">It takes the class type of the atomic model, </w:t>
      </w:r>
      <w:r w:rsidRPr="009E57D9">
        <w:rPr>
          <w:rFonts w:ascii="Courier New" w:hAnsi="Courier New" w:cs="Courier New"/>
        </w:rPr>
        <w:t>TIME</w:t>
      </w:r>
      <w:r w:rsidRPr="009E57D9">
        <w:t xml:space="preserve"> (because all atomic models are templated classes that need to be instantiated with a </w:t>
      </w:r>
      <w:r>
        <w:t xml:space="preserve">TIME </w:t>
      </w:r>
      <w:r w:rsidRPr="009E57D9">
        <w:t>data type)</w:t>
      </w:r>
      <w:r>
        <w:t>,</w:t>
      </w:r>
      <w:r w:rsidRPr="009E57D9">
        <w:t xml:space="preserve"> and all the types of the parameters </w:t>
      </w:r>
      <w:r>
        <w:t xml:space="preserve">for </w:t>
      </w:r>
      <w:r w:rsidRPr="009E57D9">
        <w:t xml:space="preserve">the model constructor. The parameters of the method are the name of the atomic model </w:t>
      </w:r>
      <w:r>
        <w:t>(</w:t>
      </w:r>
      <w:r w:rsidRPr="009E57D9">
        <w:t>a string</w:t>
      </w:r>
      <w:r>
        <w:t>)</w:t>
      </w:r>
      <w:r w:rsidRPr="009E57D9">
        <w:t xml:space="preserve"> and the parameters we need to pass to the constructor. </w:t>
      </w:r>
      <w:r>
        <w:t xml:space="preserve">If a </w:t>
      </w:r>
      <w:r w:rsidRPr="009E57D9">
        <w:t xml:space="preserve">parameter </w:t>
      </w:r>
      <w:r>
        <w:t xml:space="preserve">in </w:t>
      </w:r>
      <w:r w:rsidRPr="009E57D9">
        <w:t xml:space="preserve">the </w:t>
      </w:r>
      <w:r w:rsidRPr="009E57D9">
        <w:lastRenderedPageBreak/>
        <w:t xml:space="preserve">constructor is a pointer, we need to use the C++ method </w:t>
      </w:r>
      <w:r>
        <w:rPr>
          <w:rFonts w:ascii="Courier New" w:hAnsi="Courier New" w:cs="Courier New"/>
        </w:rPr>
        <w:t>move()</w:t>
      </w:r>
      <w:r w:rsidRPr="009E57D9">
        <w:t xml:space="preserve"> to pass the pointer to the constructor.</w:t>
      </w:r>
    </w:p>
    <w:p w14:paraId="34E0B97C" w14:textId="77777777" w:rsidR="00D963C6" w:rsidRDefault="00D963C6" w:rsidP="00D963C6">
      <w:r>
        <w:t xml:space="preserve">The instances of the atomic models are created (along with the coupled models, the logger and the runner) inside </w:t>
      </w:r>
      <w:r w:rsidR="003A4C94">
        <w:t>the</w:t>
      </w:r>
      <w:r>
        <w:t xml:space="preserve"> main function defined in a cpp file. At the top of the cpp</w:t>
      </w:r>
      <w:r w:rsidR="000B2560">
        <w:t>,</w:t>
      </w:r>
      <w:r>
        <w:t xml:space="preserve"> we MUST include the headers of all the atomic classes we are using. </w:t>
      </w:r>
    </w:p>
    <w:p w14:paraId="2C388EE8" w14:textId="77777777" w:rsidR="00C22D6E" w:rsidRPr="00BF34C4" w:rsidRDefault="00D963C6" w:rsidP="00D963C6">
      <w:r>
        <w:t>An atomic instance is created as follows:</w:t>
      </w:r>
    </w:p>
    <w:p w14:paraId="10CF315A" w14:textId="77777777" w:rsidR="00C22D6E" w:rsidRPr="00D963C6" w:rsidRDefault="00C22D6E" w:rsidP="00D963C6">
      <w:pPr>
        <w:pBdr>
          <w:top w:val="single" w:sz="4" w:space="1" w:color="auto"/>
          <w:left w:val="single" w:sz="4" w:space="1" w:color="auto"/>
          <w:bottom w:val="single" w:sz="4" w:space="1" w:color="auto"/>
          <w:right w:val="single" w:sz="4" w:space="1" w:color="auto"/>
        </w:pBdr>
        <w:autoSpaceDE w:val="0"/>
        <w:autoSpaceDN w:val="0"/>
        <w:adjustRightInd w:val="0"/>
        <w:rPr>
          <w:rFonts w:ascii="Courier New" w:eastAsia="Times New Roman" w:hAnsi="Courier New" w:cs="Courier New"/>
          <w:sz w:val="20"/>
          <w:szCs w:val="18"/>
          <w:lang w:eastAsia="en-CA"/>
        </w:rPr>
      </w:pPr>
      <w:r w:rsidRPr="00D963C6">
        <w:rPr>
          <w:rFonts w:ascii="Courier New" w:eastAsia="Times New Roman" w:hAnsi="Courier New" w:cs="Courier New"/>
          <w:b/>
          <w:bCs/>
          <w:sz w:val="20"/>
          <w:szCs w:val="18"/>
          <w:lang w:eastAsia="en-CA"/>
        </w:rPr>
        <w:t>shared_ptr&lt;dynamic::modeling::model&gt;</w:t>
      </w:r>
      <w:r w:rsidRPr="00D963C6">
        <w:rPr>
          <w:rFonts w:ascii="Courier New" w:eastAsia="Times New Roman" w:hAnsi="Courier New" w:cs="Courier New"/>
          <w:sz w:val="20"/>
          <w:szCs w:val="18"/>
          <w:lang w:eastAsia="en-CA"/>
        </w:rPr>
        <w:t xml:space="preserve"> </w:t>
      </w:r>
      <w:r w:rsidRPr="00D963C6">
        <w:rPr>
          <w:rFonts w:ascii="Courier New" w:eastAsia="Times New Roman" w:hAnsi="Courier New" w:cs="Courier New"/>
          <w:color w:val="4472C4" w:themeColor="accent1"/>
          <w:sz w:val="20"/>
          <w:szCs w:val="18"/>
          <w:lang w:eastAsia="en-CA"/>
        </w:rPr>
        <w:t>name_atomic_model_instance</w:t>
      </w:r>
      <w:r w:rsidRPr="00D963C6">
        <w:rPr>
          <w:rFonts w:ascii="Courier New" w:eastAsia="Times New Roman" w:hAnsi="Courier New" w:cs="Courier New"/>
          <w:sz w:val="20"/>
          <w:szCs w:val="18"/>
          <w:lang w:eastAsia="en-CA"/>
        </w:rPr>
        <w:t xml:space="preserve"> </w:t>
      </w:r>
      <w:r w:rsidRPr="00D963C6">
        <w:rPr>
          <w:rFonts w:ascii="Courier New" w:eastAsia="Times New Roman" w:hAnsi="Courier New" w:cs="Courier New"/>
          <w:b/>
          <w:bCs/>
          <w:sz w:val="20"/>
          <w:szCs w:val="18"/>
          <w:lang w:eastAsia="en-CA"/>
        </w:rPr>
        <w:t>= dynamic::translate::make_dynamic_atomic_model</w:t>
      </w:r>
      <w:r w:rsidRPr="00D963C6">
        <w:rPr>
          <w:rFonts w:ascii="Courier New" w:eastAsia="Times New Roman" w:hAnsi="Courier New" w:cs="Courier New"/>
          <w:sz w:val="20"/>
          <w:szCs w:val="18"/>
          <w:lang w:eastAsia="en-CA"/>
        </w:rPr>
        <w:t>&lt;</w:t>
      </w:r>
      <w:r w:rsidRPr="00D963C6">
        <w:rPr>
          <w:rFonts w:ascii="Courier New" w:eastAsia="Times New Roman" w:hAnsi="Courier New" w:cs="Courier New"/>
          <w:color w:val="4472C4" w:themeColor="accent1"/>
          <w:sz w:val="20"/>
          <w:szCs w:val="18"/>
          <w:lang w:eastAsia="en-CA"/>
        </w:rPr>
        <w:t xml:space="preserve"> atomic_model_name</w:t>
      </w:r>
      <w:r w:rsidRPr="00D963C6">
        <w:rPr>
          <w:rFonts w:ascii="Courier New" w:eastAsia="Times New Roman" w:hAnsi="Courier New" w:cs="Courier New"/>
          <w:sz w:val="20"/>
          <w:szCs w:val="18"/>
          <w:lang w:eastAsia="en-CA"/>
        </w:rPr>
        <w:t xml:space="preserve">, </w:t>
      </w:r>
      <w:r w:rsidRPr="00D963C6">
        <w:rPr>
          <w:rFonts w:ascii="Courier New" w:eastAsia="Times New Roman" w:hAnsi="Courier New" w:cs="Courier New"/>
          <w:b/>
          <w:bCs/>
          <w:sz w:val="20"/>
          <w:szCs w:val="18"/>
          <w:lang w:eastAsia="en-CA"/>
        </w:rPr>
        <w:t>TIME&gt; ("</w:t>
      </w:r>
      <w:r w:rsidRPr="00D963C6">
        <w:rPr>
          <w:rFonts w:ascii="Courier New" w:eastAsia="Times New Roman" w:hAnsi="Courier New" w:cs="Courier New"/>
          <w:color w:val="4472C4" w:themeColor="accent1"/>
          <w:sz w:val="20"/>
          <w:szCs w:val="18"/>
          <w:lang w:eastAsia="en-CA"/>
        </w:rPr>
        <w:t>instance_name</w:t>
      </w:r>
      <w:r w:rsidRPr="00D963C6">
        <w:rPr>
          <w:rFonts w:ascii="Courier New" w:eastAsia="Times New Roman" w:hAnsi="Courier New" w:cs="Courier New"/>
          <w:b/>
          <w:bCs/>
          <w:sz w:val="20"/>
          <w:szCs w:val="18"/>
          <w:lang w:eastAsia="en-CA"/>
        </w:rPr>
        <w:t>");</w:t>
      </w:r>
    </w:p>
    <w:p w14:paraId="77A4FFB7" w14:textId="77777777" w:rsidR="00D963C6" w:rsidRPr="00BF34C4" w:rsidRDefault="00D963C6" w:rsidP="00D963C6">
      <w:bookmarkStart w:id="52" w:name="_Toc17482235"/>
      <w:r>
        <w:t xml:space="preserve">To store the instances of atomic models, Cadmium </w:t>
      </w:r>
      <w:r w:rsidRPr="00BF34C4">
        <w:t>uses one advanced C++ data type</w:t>
      </w:r>
      <w:r>
        <w:t xml:space="preserve">: </w:t>
      </w:r>
      <w:r w:rsidRPr="00BF34C4">
        <w:rPr>
          <w:rFonts w:ascii="Courier New" w:hAnsi="Courier New" w:cs="Courier New"/>
        </w:rPr>
        <w:t xml:space="preserve">shared_ptr&lt;&gt;, </w:t>
      </w:r>
      <w:r w:rsidRPr="00BF34C4">
        <w:t xml:space="preserve">defined in the standard library. </w:t>
      </w:r>
      <w:r w:rsidRPr="00BF34C4">
        <w:rPr>
          <w:rFonts w:ascii="Courier New" w:hAnsi="Courier New" w:cs="Courier New"/>
        </w:rPr>
        <w:t>shared_ptr&lt;&gt;</w:t>
      </w:r>
      <w:r w:rsidRPr="00BF34C4">
        <w:t xml:space="preserve"> is a</w:t>
      </w:r>
      <w:r w:rsidRPr="00BF34C4">
        <w:rPr>
          <w:rFonts w:ascii="Courier New" w:hAnsi="Courier New" w:cs="Courier New"/>
          <w:sz w:val="18"/>
          <w:szCs w:val="18"/>
        </w:rPr>
        <w:t xml:space="preserve"> </w:t>
      </w:r>
      <w:r w:rsidRPr="00BF34C4">
        <w:t xml:space="preserve">smart pointer that allows shared ownership of an object through a pointer. </w:t>
      </w:r>
    </w:p>
    <w:p w14:paraId="0FF30E43" w14:textId="77777777" w:rsidR="005B0CEC" w:rsidRPr="00BF34C4" w:rsidRDefault="005B0CEC" w:rsidP="005B0CEC">
      <w:pPr>
        <w:pStyle w:val="Title"/>
        <w:pBdr>
          <w:bottom w:val="single" w:sz="4" w:space="1" w:color="auto"/>
        </w:pBdr>
        <w:spacing w:after="240"/>
      </w:pPr>
      <w:bookmarkStart w:id="53" w:name="_Toc53043263"/>
      <w:bookmarkEnd w:id="52"/>
      <w:r>
        <w:t xml:space="preserve">Cadmium’s </w:t>
      </w:r>
      <w:r w:rsidRPr="00BF34C4">
        <w:t xml:space="preserve">Services </w:t>
      </w:r>
      <w:r>
        <w:t>for Coupled Models</w:t>
      </w:r>
      <w:bookmarkEnd w:id="53"/>
    </w:p>
    <w:p w14:paraId="7A76E0B3" w14:textId="77777777" w:rsidR="00D963C6" w:rsidRDefault="00D963C6" w:rsidP="00931D1A">
      <w:pPr>
        <w:rPr>
          <w:rFonts w:cs="Arial"/>
        </w:rPr>
      </w:pPr>
      <w:r>
        <w:rPr>
          <w:rFonts w:cs="Arial"/>
        </w:rPr>
        <w:t xml:space="preserve">Coupled models are defined inside </w:t>
      </w:r>
      <w:r w:rsidR="003A4C94">
        <w:rPr>
          <w:rFonts w:cs="Arial"/>
        </w:rPr>
        <w:t>the</w:t>
      </w:r>
      <w:r>
        <w:rPr>
          <w:rFonts w:cs="Arial"/>
        </w:rPr>
        <w:t xml:space="preserve"> main function in a cpp file (along with the instances of the atomic models, the logger and the runner).</w:t>
      </w:r>
    </w:p>
    <w:p w14:paraId="3D97345B" w14:textId="77777777" w:rsidR="00D963C6" w:rsidRDefault="00C22D6E" w:rsidP="00931D1A">
      <w:pPr>
        <w:rPr>
          <w:rFonts w:cs="Arial"/>
        </w:rPr>
      </w:pPr>
      <w:r w:rsidRPr="00BF34C4">
        <w:rPr>
          <w:rFonts w:cs="Arial"/>
        </w:rPr>
        <w:t xml:space="preserve">Coupled models are defined using C++ functions </w:t>
      </w:r>
      <w:r w:rsidR="00D963C6">
        <w:rPr>
          <w:rFonts w:cs="Arial"/>
        </w:rPr>
        <w:t xml:space="preserve">and data types </w:t>
      </w:r>
      <w:r w:rsidRPr="00BF34C4">
        <w:rPr>
          <w:rFonts w:cs="Arial"/>
        </w:rPr>
        <w:t xml:space="preserve">defined in the simulator. The functions were built following the formal definitions for DEVS coupled models. Therefore, each of the components defined formally for DEVS coupled models can be included. </w:t>
      </w:r>
    </w:p>
    <w:p w14:paraId="6CC04E50" w14:textId="77777777" w:rsidR="00D963C6" w:rsidRPr="00BF34C4" w:rsidRDefault="00D963C6" w:rsidP="00D963C6">
      <w:pPr>
        <w:pStyle w:val="Heading1"/>
        <w:spacing w:after="240"/>
      </w:pPr>
      <w:bookmarkStart w:id="54" w:name="_Toc53043264"/>
      <w:r w:rsidRPr="00BF34C4">
        <w:t>Declaring ports</w:t>
      </w:r>
      <w:bookmarkEnd w:id="54"/>
      <w:r w:rsidRPr="00BF34C4">
        <w:t xml:space="preserve"> </w:t>
      </w:r>
    </w:p>
    <w:p w14:paraId="2889494D" w14:textId="77777777" w:rsidR="00D963C6" w:rsidRDefault="00D963C6" w:rsidP="00D963C6">
      <w:pPr>
        <w:rPr>
          <w:rFonts w:cs="Arial"/>
        </w:rPr>
      </w:pPr>
      <w:r>
        <w:rPr>
          <w:rFonts w:cs="Arial"/>
        </w:rPr>
        <w:t>Port declaration for coupled model</w:t>
      </w:r>
      <w:r w:rsidR="003A4C94">
        <w:rPr>
          <w:rFonts w:cs="Arial"/>
        </w:rPr>
        <w:t>s</w:t>
      </w:r>
      <w:r>
        <w:rPr>
          <w:rFonts w:cs="Arial"/>
        </w:rPr>
        <w:t xml:space="preserve"> is done using the same method as for atomic models. </w:t>
      </w:r>
    </w:p>
    <w:p w14:paraId="35CDDABA" w14:textId="77777777" w:rsidR="00D963C6" w:rsidRPr="00D02547" w:rsidRDefault="00D963C6" w:rsidP="00D963C6">
      <w:pPr>
        <w:pBdr>
          <w:top w:val="single" w:sz="4" w:space="1" w:color="auto"/>
          <w:left w:val="single" w:sz="4" w:space="1" w:color="auto"/>
          <w:bottom w:val="single" w:sz="4" w:space="1" w:color="auto"/>
          <w:right w:val="single" w:sz="4" w:space="1" w:color="auto"/>
        </w:pBdr>
        <w:autoSpaceDE w:val="0"/>
        <w:autoSpaceDN w:val="0"/>
        <w:adjustRightInd w:val="0"/>
        <w:spacing w:after="0"/>
        <w:rPr>
          <w:rFonts w:ascii="Courier New" w:eastAsia="Times New Roman" w:hAnsi="Courier New" w:cs="Courier New"/>
          <w:sz w:val="20"/>
          <w:szCs w:val="18"/>
          <w:lang w:eastAsia="en-CA"/>
        </w:rPr>
      </w:pPr>
      <w:r w:rsidRPr="00D02547">
        <w:rPr>
          <w:rFonts w:ascii="Courier New" w:eastAsia="Times New Roman" w:hAnsi="Courier New" w:cs="Courier New"/>
          <w:sz w:val="20"/>
          <w:szCs w:val="18"/>
          <w:lang w:eastAsia="en-CA"/>
        </w:rPr>
        <w:t>//Port definition</w:t>
      </w:r>
    </w:p>
    <w:p w14:paraId="354CDD8C" w14:textId="77777777" w:rsidR="00D963C6" w:rsidRPr="00D02547" w:rsidRDefault="00D963C6" w:rsidP="00D963C6">
      <w:pPr>
        <w:pBdr>
          <w:top w:val="single" w:sz="4" w:space="1" w:color="auto"/>
          <w:left w:val="single" w:sz="4" w:space="1" w:color="auto"/>
          <w:bottom w:val="single" w:sz="4" w:space="1" w:color="auto"/>
          <w:right w:val="single" w:sz="4" w:space="1" w:color="auto"/>
        </w:pBdr>
        <w:autoSpaceDE w:val="0"/>
        <w:autoSpaceDN w:val="0"/>
        <w:adjustRightInd w:val="0"/>
        <w:spacing w:after="0"/>
        <w:rPr>
          <w:rFonts w:ascii="Courier New" w:eastAsia="Times New Roman" w:hAnsi="Courier New" w:cs="Courier New"/>
          <w:sz w:val="20"/>
          <w:szCs w:val="18"/>
          <w:lang w:eastAsia="en-CA"/>
        </w:rPr>
      </w:pPr>
      <w:r w:rsidRPr="00D02547">
        <w:rPr>
          <w:rFonts w:ascii="Courier New" w:eastAsia="Times New Roman" w:hAnsi="Courier New" w:cs="Courier New"/>
          <w:b/>
          <w:bCs/>
          <w:sz w:val="20"/>
          <w:szCs w:val="18"/>
          <w:lang w:eastAsia="en-CA"/>
        </w:rPr>
        <w:t>struct</w:t>
      </w:r>
      <w:r w:rsidRPr="00D02547">
        <w:rPr>
          <w:rFonts w:ascii="Courier New" w:eastAsia="Times New Roman" w:hAnsi="Courier New" w:cs="Courier New"/>
          <w:sz w:val="20"/>
          <w:szCs w:val="18"/>
          <w:lang w:eastAsia="en-CA"/>
        </w:rPr>
        <w:t xml:space="preserve"> </w:t>
      </w:r>
      <w:r w:rsidRPr="00D02547">
        <w:rPr>
          <w:rFonts w:ascii="Courier New" w:eastAsia="Times New Roman" w:hAnsi="Courier New" w:cs="Courier New"/>
          <w:color w:val="4472C4" w:themeColor="accent1"/>
          <w:sz w:val="20"/>
          <w:szCs w:val="18"/>
          <w:lang w:eastAsia="en-CA"/>
        </w:rPr>
        <w:t>model_name_ports_defs</w:t>
      </w:r>
      <w:r w:rsidRPr="00D02547">
        <w:rPr>
          <w:rFonts w:ascii="Courier New" w:eastAsia="Times New Roman" w:hAnsi="Courier New" w:cs="Courier New"/>
          <w:sz w:val="20"/>
          <w:szCs w:val="18"/>
          <w:lang w:eastAsia="en-CA"/>
        </w:rPr>
        <w:t>{</w:t>
      </w:r>
    </w:p>
    <w:p w14:paraId="60DC24BD" w14:textId="77777777" w:rsidR="00D963C6" w:rsidRPr="00D02547" w:rsidRDefault="00D963C6" w:rsidP="00D963C6">
      <w:pPr>
        <w:pBdr>
          <w:top w:val="single" w:sz="4" w:space="1" w:color="auto"/>
          <w:left w:val="single" w:sz="4" w:space="1" w:color="auto"/>
          <w:bottom w:val="single" w:sz="4" w:space="1" w:color="auto"/>
          <w:right w:val="single" w:sz="4" w:space="1" w:color="auto"/>
        </w:pBdr>
        <w:autoSpaceDE w:val="0"/>
        <w:autoSpaceDN w:val="0"/>
        <w:adjustRightInd w:val="0"/>
        <w:spacing w:after="0"/>
        <w:rPr>
          <w:rFonts w:ascii="Courier New" w:eastAsia="Times New Roman" w:hAnsi="Courier New" w:cs="Courier New"/>
          <w:b/>
          <w:bCs/>
          <w:sz w:val="20"/>
          <w:szCs w:val="18"/>
          <w:lang w:eastAsia="en-CA"/>
        </w:rPr>
      </w:pPr>
      <w:r w:rsidRPr="00D02547">
        <w:rPr>
          <w:rFonts w:ascii="Courier New" w:eastAsia="Times New Roman" w:hAnsi="Courier New" w:cs="Courier New"/>
          <w:sz w:val="20"/>
          <w:szCs w:val="18"/>
          <w:lang w:eastAsia="en-CA"/>
        </w:rPr>
        <w:t xml:space="preserve">  </w:t>
      </w:r>
      <w:r w:rsidRPr="00D02547">
        <w:rPr>
          <w:rFonts w:ascii="Courier New" w:eastAsia="Times New Roman" w:hAnsi="Courier New" w:cs="Courier New"/>
          <w:b/>
          <w:bCs/>
          <w:sz w:val="20"/>
          <w:szCs w:val="18"/>
          <w:lang w:eastAsia="en-CA"/>
        </w:rPr>
        <w:t>struct</w:t>
      </w:r>
      <w:r w:rsidRPr="00D02547">
        <w:rPr>
          <w:rFonts w:ascii="Courier New" w:eastAsia="Times New Roman" w:hAnsi="Courier New" w:cs="Courier New"/>
          <w:sz w:val="20"/>
          <w:szCs w:val="18"/>
          <w:lang w:eastAsia="en-CA"/>
        </w:rPr>
        <w:t xml:space="preserve"> </w:t>
      </w:r>
      <w:r w:rsidRPr="00D02547">
        <w:rPr>
          <w:rFonts w:ascii="Courier New" w:eastAsia="Times New Roman" w:hAnsi="Courier New" w:cs="Courier New"/>
          <w:color w:val="4472C4" w:themeColor="accent1"/>
          <w:sz w:val="20"/>
          <w:szCs w:val="18"/>
          <w:lang w:eastAsia="en-CA"/>
        </w:rPr>
        <w:t xml:space="preserve">out_port_name1 </w:t>
      </w:r>
      <w:r w:rsidRPr="00D02547">
        <w:rPr>
          <w:rFonts w:ascii="Courier New" w:eastAsia="Times New Roman" w:hAnsi="Courier New" w:cs="Courier New"/>
          <w:b/>
          <w:bCs/>
          <w:sz w:val="20"/>
          <w:szCs w:val="18"/>
          <w:lang w:eastAsia="en-CA"/>
        </w:rPr>
        <w:t>: public out_port&lt;</w:t>
      </w:r>
      <w:r w:rsidRPr="00D02547">
        <w:rPr>
          <w:rFonts w:ascii="Courier New" w:eastAsia="Times New Roman" w:hAnsi="Courier New" w:cs="Courier New"/>
          <w:color w:val="4472C4" w:themeColor="accent1"/>
          <w:sz w:val="20"/>
          <w:szCs w:val="18"/>
          <w:lang w:eastAsia="en-CA"/>
        </w:rPr>
        <w:t>message_type_1</w:t>
      </w:r>
      <w:r w:rsidRPr="00D02547">
        <w:rPr>
          <w:rFonts w:ascii="Courier New" w:eastAsia="Times New Roman" w:hAnsi="Courier New" w:cs="Courier New"/>
          <w:b/>
          <w:bCs/>
          <w:sz w:val="20"/>
          <w:szCs w:val="18"/>
          <w:lang w:eastAsia="en-CA"/>
        </w:rPr>
        <w:t>&gt; {};</w:t>
      </w:r>
    </w:p>
    <w:p w14:paraId="787A618A" w14:textId="77777777" w:rsidR="00D963C6" w:rsidRPr="00D02547" w:rsidRDefault="00D963C6" w:rsidP="00D963C6">
      <w:pPr>
        <w:pBdr>
          <w:top w:val="single" w:sz="4" w:space="1" w:color="auto"/>
          <w:left w:val="single" w:sz="4" w:space="1" w:color="auto"/>
          <w:bottom w:val="single" w:sz="4" w:space="1" w:color="auto"/>
          <w:right w:val="single" w:sz="4" w:space="1" w:color="auto"/>
        </w:pBdr>
        <w:autoSpaceDE w:val="0"/>
        <w:autoSpaceDN w:val="0"/>
        <w:adjustRightInd w:val="0"/>
        <w:spacing w:after="0"/>
        <w:rPr>
          <w:rFonts w:ascii="Courier New" w:eastAsia="Times New Roman" w:hAnsi="Courier New" w:cs="Courier New"/>
          <w:sz w:val="20"/>
          <w:szCs w:val="18"/>
          <w:lang w:eastAsia="en-CA"/>
        </w:rPr>
      </w:pPr>
      <w:r w:rsidRPr="00D02547">
        <w:rPr>
          <w:rFonts w:ascii="Courier New" w:eastAsia="Times New Roman" w:hAnsi="Courier New" w:cs="Courier New"/>
          <w:b/>
          <w:bCs/>
          <w:sz w:val="20"/>
          <w:szCs w:val="18"/>
          <w:lang w:eastAsia="en-CA"/>
        </w:rPr>
        <w:t xml:space="preserve">  struct</w:t>
      </w:r>
      <w:r w:rsidRPr="00D02547">
        <w:rPr>
          <w:rFonts w:ascii="Courier New" w:eastAsia="Times New Roman" w:hAnsi="Courier New" w:cs="Courier New"/>
          <w:sz w:val="20"/>
          <w:szCs w:val="18"/>
          <w:lang w:eastAsia="en-CA"/>
        </w:rPr>
        <w:t xml:space="preserve"> </w:t>
      </w:r>
      <w:r w:rsidRPr="00D02547">
        <w:rPr>
          <w:rFonts w:ascii="Courier New" w:eastAsia="Times New Roman" w:hAnsi="Courier New" w:cs="Courier New"/>
          <w:color w:val="4472C4" w:themeColor="accent1"/>
          <w:sz w:val="20"/>
          <w:szCs w:val="18"/>
          <w:lang w:eastAsia="en-CA"/>
        </w:rPr>
        <w:t xml:space="preserve">out_port_name2 </w:t>
      </w:r>
      <w:r w:rsidRPr="00D02547">
        <w:rPr>
          <w:rFonts w:ascii="Courier New" w:eastAsia="Times New Roman" w:hAnsi="Courier New" w:cs="Courier New"/>
          <w:b/>
          <w:bCs/>
          <w:sz w:val="20"/>
          <w:szCs w:val="18"/>
          <w:lang w:eastAsia="en-CA"/>
        </w:rPr>
        <w:t>: public out_port&lt;</w:t>
      </w:r>
      <w:r w:rsidRPr="00D02547">
        <w:rPr>
          <w:rFonts w:ascii="Courier New" w:eastAsia="Times New Roman" w:hAnsi="Courier New" w:cs="Courier New"/>
          <w:color w:val="4472C4" w:themeColor="accent1"/>
          <w:sz w:val="20"/>
          <w:szCs w:val="18"/>
          <w:lang w:eastAsia="en-CA"/>
        </w:rPr>
        <w:t>message_type_2</w:t>
      </w:r>
      <w:r w:rsidRPr="00D02547">
        <w:rPr>
          <w:rFonts w:ascii="Courier New" w:eastAsia="Times New Roman" w:hAnsi="Courier New" w:cs="Courier New"/>
          <w:b/>
          <w:bCs/>
          <w:sz w:val="20"/>
          <w:szCs w:val="18"/>
          <w:lang w:eastAsia="en-CA"/>
        </w:rPr>
        <w:t>&gt; {};</w:t>
      </w:r>
    </w:p>
    <w:p w14:paraId="09FCE725" w14:textId="77777777" w:rsidR="00D963C6" w:rsidRPr="00D02547" w:rsidRDefault="00D963C6" w:rsidP="00D963C6">
      <w:pPr>
        <w:pBdr>
          <w:top w:val="single" w:sz="4" w:space="1" w:color="auto"/>
          <w:left w:val="single" w:sz="4" w:space="1" w:color="auto"/>
          <w:bottom w:val="single" w:sz="4" w:space="1" w:color="auto"/>
          <w:right w:val="single" w:sz="4" w:space="1" w:color="auto"/>
        </w:pBdr>
        <w:autoSpaceDE w:val="0"/>
        <w:autoSpaceDN w:val="0"/>
        <w:adjustRightInd w:val="0"/>
        <w:spacing w:after="0"/>
        <w:rPr>
          <w:rFonts w:ascii="Courier New" w:eastAsia="Times New Roman" w:hAnsi="Courier New" w:cs="Courier New"/>
          <w:b/>
          <w:bCs/>
          <w:sz w:val="20"/>
          <w:szCs w:val="18"/>
          <w:lang w:eastAsia="en-CA"/>
        </w:rPr>
      </w:pPr>
      <w:r w:rsidRPr="00D02547">
        <w:rPr>
          <w:rFonts w:ascii="Courier New" w:eastAsia="Times New Roman" w:hAnsi="Courier New" w:cs="Courier New"/>
          <w:sz w:val="20"/>
          <w:szCs w:val="18"/>
          <w:lang w:eastAsia="en-CA"/>
        </w:rPr>
        <w:t xml:space="preserve">  </w:t>
      </w:r>
      <w:r w:rsidRPr="00D02547">
        <w:rPr>
          <w:rFonts w:ascii="Courier New" w:eastAsia="Times New Roman" w:hAnsi="Courier New" w:cs="Courier New"/>
          <w:b/>
          <w:bCs/>
          <w:sz w:val="20"/>
          <w:szCs w:val="18"/>
          <w:lang w:eastAsia="en-CA"/>
        </w:rPr>
        <w:t>struct</w:t>
      </w:r>
      <w:r w:rsidRPr="00D02547">
        <w:rPr>
          <w:rFonts w:ascii="Courier New" w:eastAsia="Times New Roman" w:hAnsi="Courier New" w:cs="Courier New"/>
          <w:sz w:val="20"/>
          <w:szCs w:val="18"/>
          <w:lang w:eastAsia="en-CA"/>
        </w:rPr>
        <w:t xml:space="preserve"> </w:t>
      </w:r>
      <w:r w:rsidRPr="00D02547">
        <w:rPr>
          <w:rFonts w:ascii="Courier New" w:eastAsia="Times New Roman" w:hAnsi="Courier New" w:cs="Courier New"/>
          <w:color w:val="4472C4" w:themeColor="accent1"/>
          <w:sz w:val="20"/>
          <w:szCs w:val="18"/>
          <w:lang w:eastAsia="en-CA"/>
        </w:rPr>
        <w:t xml:space="preserve">in_port_name1 </w:t>
      </w:r>
      <w:r w:rsidRPr="00D02547">
        <w:rPr>
          <w:rFonts w:ascii="Courier New" w:eastAsia="Times New Roman" w:hAnsi="Courier New" w:cs="Courier New"/>
          <w:b/>
          <w:bCs/>
          <w:sz w:val="20"/>
          <w:szCs w:val="18"/>
          <w:lang w:eastAsia="en-CA"/>
        </w:rPr>
        <w:t>: public in_port&lt;</w:t>
      </w:r>
      <w:r w:rsidRPr="00D02547">
        <w:rPr>
          <w:rFonts w:ascii="Courier New" w:eastAsia="Times New Roman" w:hAnsi="Courier New" w:cs="Courier New"/>
          <w:color w:val="4472C4" w:themeColor="accent1"/>
          <w:sz w:val="20"/>
          <w:szCs w:val="18"/>
          <w:lang w:eastAsia="en-CA"/>
        </w:rPr>
        <w:t>message_type_3</w:t>
      </w:r>
      <w:r w:rsidRPr="00D02547">
        <w:rPr>
          <w:rFonts w:ascii="Courier New" w:eastAsia="Times New Roman" w:hAnsi="Courier New" w:cs="Courier New"/>
          <w:b/>
          <w:bCs/>
          <w:sz w:val="20"/>
          <w:szCs w:val="18"/>
          <w:lang w:eastAsia="en-CA"/>
        </w:rPr>
        <w:t>&gt; {};</w:t>
      </w:r>
    </w:p>
    <w:p w14:paraId="463C1B3B" w14:textId="77777777" w:rsidR="00D963C6" w:rsidRPr="00D02547" w:rsidRDefault="00D963C6" w:rsidP="00D963C6">
      <w:pPr>
        <w:pBdr>
          <w:top w:val="single" w:sz="4" w:space="1" w:color="auto"/>
          <w:left w:val="single" w:sz="4" w:space="1" w:color="auto"/>
          <w:bottom w:val="single" w:sz="4" w:space="1" w:color="auto"/>
          <w:right w:val="single" w:sz="4" w:space="1" w:color="auto"/>
        </w:pBdr>
        <w:autoSpaceDE w:val="0"/>
        <w:autoSpaceDN w:val="0"/>
        <w:adjustRightInd w:val="0"/>
        <w:spacing w:after="0"/>
        <w:rPr>
          <w:rFonts w:ascii="Courier New" w:eastAsia="Times New Roman" w:hAnsi="Courier New" w:cs="Courier New"/>
          <w:sz w:val="20"/>
          <w:szCs w:val="18"/>
          <w:lang w:eastAsia="en-CA"/>
        </w:rPr>
      </w:pPr>
      <w:r w:rsidRPr="00D02547">
        <w:rPr>
          <w:rFonts w:ascii="Courier New" w:eastAsia="Times New Roman" w:hAnsi="Courier New" w:cs="Courier New"/>
          <w:b/>
          <w:bCs/>
          <w:sz w:val="20"/>
          <w:szCs w:val="18"/>
          <w:lang w:eastAsia="en-CA"/>
        </w:rPr>
        <w:t xml:space="preserve">  struct</w:t>
      </w:r>
      <w:r w:rsidRPr="00D02547">
        <w:rPr>
          <w:rFonts w:ascii="Courier New" w:eastAsia="Times New Roman" w:hAnsi="Courier New" w:cs="Courier New"/>
          <w:sz w:val="20"/>
          <w:szCs w:val="18"/>
          <w:lang w:eastAsia="en-CA"/>
        </w:rPr>
        <w:t xml:space="preserve"> </w:t>
      </w:r>
      <w:r w:rsidRPr="00D02547">
        <w:rPr>
          <w:rFonts w:ascii="Courier New" w:eastAsia="Times New Roman" w:hAnsi="Courier New" w:cs="Courier New"/>
          <w:color w:val="4472C4" w:themeColor="accent1"/>
          <w:sz w:val="20"/>
          <w:szCs w:val="18"/>
          <w:lang w:eastAsia="en-CA"/>
        </w:rPr>
        <w:t xml:space="preserve">in_port_name2 </w:t>
      </w:r>
      <w:r w:rsidRPr="00D02547">
        <w:rPr>
          <w:rFonts w:ascii="Courier New" w:eastAsia="Times New Roman" w:hAnsi="Courier New" w:cs="Courier New"/>
          <w:b/>
          <w:bCs/>
          <w:sz w:val="20"/>
          <w:szCs w:val="18"/>
          <w:lang w:eastAsia="en-CA"/>
        </w:rPr>
        <w:t>: public in_port&lt;</w:t>
      </w:r>
      <w:r w:rsidRPr="00D02547">
        <w:rPr>
          <w:rFonts w:ascii="Courier New" w:eastAsia="Times New Roman" w:hAnsi="Courier New" w:cs="Courier New"/>
          <w:color w:val="4472C4" w:themeColor="accent1"/>
          <w:sz w:val="20"/>
          <w:szCs w:val="18"/>
          <w:lang w:eastAsia="en-CA"/>
        </w:rPr>
        <w:t>message_type_4</w:t>
      </w:r>
      <w:r w:rsidRPr="00D02547">
        <w:rPr>
          <w:rFonts w:ascii="Courier New" w:eastAsia="Times New Roman" w:hAnsi="Courier New" w:cs="Courier New"/>
          <w:b/>
          <w:bCs/>
          <w:sz w:val="20"/>
          <w:szCs w:val="18"/>
          <w:lang w:eastAsia="en-CA"/>
        </w:rPr>
        <w:t>&gt; {};</w:t>
      </w:r>
    </w:p>
    <w:p w14:paraId="0AED8765" w14:textId="77777777" w:rsidR="00D963C6" w:rsidRPr="00D02547" w:rsidRDefault="00D963C6" w:rsidP="00931D1A">
      <w:pPr>
        <w:pBdr>
          <w:top w:val="single" w:sz="4" w:space="1" w:color="auto"/>
          <w:left w:val="single" w:sz="4" w:space="1" w:color="auto"/>
          <w:bottom w:val="single" w:sz="4" w:space="1" w:color="auto"/>
          <w:right w:val="single" w:sz="4" w:space="1" w:color="auto"/>
        </w:pBdr>
        <w:autoSpaceDE w:val="0"/>
        <w:autoSpaceDN w:val="0"/>
        <w:adjustRightInd w:val="0"/>
        <w:rPr>
          <w:rFonts w:ascii="Courier New" w:eastAsia="Times New Roman" w:hAnsi="Courier New" w:cs="Courier New"/>
          <w:b/>
          <w:bCs/>
          <w:sz w:val="20"/>
          <w:szCs w:val="18"/>
          <w:lang w:eastAsia="en-CA"/>
        </w:rPr>
      </w:pPr>
      <w:r w:rsidRPr="00D02547">
        <w:rPr>
          <w:rFonts w:ascii="Courier New" w:eastAsia="Times New Roman" w:hAnsi="Courier New" w:cs="Courier New"/>
          <w:b/>
          <w:bCs/>
          <w:sz w:val="20"/>
          <w:szCs w:val="18"/>
          <w:lang w:eastAsia="en-CA"/>
        </w:rPr>
        <w:t>};</w:t>
      </w:r>
    </w:p>
    <w:p w14:paraId="556FE2D1" w14:textId="77777777" w:rsidR="00931D1A" w:rsidRDefault="00931D1A" w:rsidP="00931D1A">
      <w:pPr>
        <w:rPr>
          <w:rFonts w:cs="Arial"/>
        </w:rPr>
      </w:pPr>
      <w:r>
        <w:rPr>
          <w:rFonts w:cs="Arial"/>
        </w:rPr>
        <w:t>In coupled models, we can omit grouping all the ports in a single structure and declare them as follows:</w:t>
      </w:r>
    </w:p>
    <w:p w14:paraId="405D3D73" w14:textId="77777777" w:rsidR="00931D1A" w:rsidRPr="00D02547" w:rsidRDefault="00931D1A" w:rsidP="00931D1A">
      <w:pPr>
        <w:pBdr>
          <w:top w:val="single" w:sz="4" w:space="1" w:color="auto"/>
          <w:left w:val="single" w:sz="4" w:space="1" w:color="auto"/>
          <w:bottom w:val="single" w:sz="4" w:space="1" w:color="auto"/>
          <w:right w:val="single" w:sz="4" w:space="1" w:color="auto"/>
        </w:pBdr>
        <w:autoSpaceDE w:val="0"/>
        <w:autoSpaceDN w:val="0"/>
        <w:adjustRightInd w:val="0"/>
        <w:spacing w:after="0"/>
        <w:rPr>
          <w:rFonts w:ascii="Courier New" w:eastAsia="Times New Roman" w:hAnsi="Courier New" w:cs="Courier New"/>
          <w:b/>
          <w:bCs/>
          <w:sz w:val="20"/>
          <w:szCs w:val="18"/>
          <w:lang w:eastAsia="en-CA"/>
        </w:rPr>
      </w:pPr>
      <w:r w:rsidRPr="00D02547">
        <w:rPr>
          <w:rFonts w:ascii="Courier New" w:eastAsia="Times New Roman" w:hAnsi="Courier New" w:cs="Courier New"/>
          <w:b/>
          <w:bCs/>
          <w:sz w:val="20"/>
          <w:szCs w:val="18"/>
          <w:lang w:eastAsia="en-CA"/>
        </w:rPr>
        <w:t>struct</w:t>
      </w:r>
      <w:r w:rsidRPr="00D02547">
        <w:rPr>
          <w:rFonts w:ascii="Courier New" w:eastAsia="Times New Roman" w:hAnsi="Courier New" w:cs="Courier New"/>
          <w:sz w:val="20"/>
          <w:szCs w:val="18"/>
          <w:lang w:eastAsia="en-CA"/>
        </w:rPr>
        <w:t xml:space="preserve"> </w:t>
      </w:r>
      <w:r w:rsidRPr="00D02547">
        <w:rPr>
          <w:rFonts w:ascii="Courier New" w:eastAsia="Times New Roman" w:hAnsi="Courier New" w:cs="Courier New"/>
          <w:color w:val="4472C4" w:themeColor="accent1"/>
          <w:sz w:val="20"/>
          <w:szCs w:val="18"/>
          <w:lang w:eastAsia="en-CA"/>
        </w:rPr>
        <w:t xml:space="preserve">out_port_name1 </w:t>
      </w:r>
      <w:r w:rsidRPr="00D02547">
        <w:rPr>
          <w:rFonts w:ascii="Courier New" w:eastAsia="Times New Roman" w:hAnsi="Courier New" w:cs="Courier New"/>
          <w:b/>
          <w:bCs/>
          <w:sz w:val="20"/>
          <w:szCs w:val="18"/>
          <w:lang w:eastAsia="en-CA"/>
        </w:rPr>
        <w:t>: public out_port&lt;</w:t>
      </w:r>
      <w:r w:rsidRPr="00D02547">
        <w:rPr>
          <w:rFonts w:ascii="Courier New" w:eastAsia="Times New Roman" w:hAnsi="Courier New" w:cs="Courier New"/>
          <w:color w:val="4472C4" w:themeColor="accent1"/>
          <w:sz w:val="20"/>
          <w:szCs w:val="18"/>
          <w:lang w:eastAsia="en-CA"/>
        </w:rPr>
        <w:t>message_type_1</w:t>
      </w:r>
      <w:r w:rsidRPr="00D02547">
        <w:rPr>
          <w:rFonts w:ascii="Courier New" w:eastAsia="Times New Roman" w:hAnsi="Courier New" w:cs="Courier New"/>
          <w:b/>
          <w:bCs/>
          <w:sz w:val="20"/>
          <w:szCs w:val="18"/>
          <w:lang w:eastAsia="en-CA"/>
        </w:rPr>
        <w:t>&gt; {};</w:t>
      </w:r>
    </w:p>
    <w:p w14:paraId="540B303B" w14:textId="77777777" w:rsidR="00931D1A" w:rsidRPr="00D02547" w:rsidRDefault="00931D1A" w:rsidP="00931D1A">
      <w:pPr>
        <w:pBdr>
          <w:top w:val="single" w:sz="4" w:space="1" w:color="auto"/>
          <w:left w:val="single" w:sz="4" w:space="1" w:color="auto"/>
          <w:bottom w:val="single" w:sz="4" w:space="1" w:color="auto"/>
          <w:right w:val="single" w:sz="4" w:space="1" w:color="auto"/>
        </w:pBdr>
        <w:autoSpaceDE w:val="0"/>
        <w:autoSpaceDN w:val="0"/>
        <w:adjustRightInd w:val="0"/>
        <w:spacing w:after="0"/>
        <w:rPr>
          <w:rFonts w:ascii="Courier New" w:eastAsia="Times New Roman" w:hAnsi="Courier New" w:cs="Courier New"/>
          <w:sz w:val="20"/>
          <w:szCs w:val="18"/>
          <w:lang w:eastAsia="en-CA"/>
        </w:rPr>
      </w:pPr>
      <w:r w:rsidRPr="00D02547">
        <w:rPr>
          <w:rFonts w:ascii="Courier New" w:eastAsia="Times New Roman" w:hAnsi="Courier New" w:cs="Courier New"/>
          <w:b/>
          <w:bCs/>
          <w:sz w:val="20"/>
          <w:szCs w:val="18"/>
          <w:lang w:eastAsia="en-CA"/>
        </w:rPr>
        <w:t>struct</w:t>
      </w:r>
      <w:r w:rsidRPr="00D02547">
        <w:rPr>
          <w:rFonts w:ascii="Courier New" w:eastAsia="Times New Roman" w:hAnsi="Courier New" w:cs="Courier New"/>
          <w:sz w:val="20"/>
          <w:szCs w:val="18"/>
          <w:lang w:eastAsia="en-CA"/>
        </w:rPr>
        <w:t xml:space="preserve"> </w:t>
      </w:r>
      <w:r w:rsidRPr="00D02547">
        <w:rPr>
          <w:rFonts w:ascii="Courier New" w:eastAsia="Times New Roman" w:hAnsi="Courier New" w:cs="Courier New"/>
          <w:color w:val="4472C4" w:themeColor="accent1"/>
          <w:sz w:val="20"/>
          <w:szCs w:val="18"/>
          <w:lang w:eastAsia="en-CA"/>
        </w:rPr>
        <w:t xml:space="preserve">out_port_name2 </w:t>
      </w:r>
      <w:r w:rsidRPr="00D02547">
        <w:rPr>
          <w:rFonts w:ascii="Courier New" w:eastAsia="Times New Roman" w:hAnsi="Courier New" w:cs="Courier New"/>
          <w:b/>
          <w:bCs/>
          <w:sz w:val="20"/>
          <w:szCs w:val="18"/>
          <w:lang w:eastAsia="en-CA"/>
        </w:rPr>
        <w:t>: public out_port&lt;</w:t>
      </w:r>
      <w:r w:rsidRPr="00D02547">
        <w:rPr>
          <w:rFonts w:ascii="Courier New" w:eastAsia="Times New Roman" w:hAnsi="Courier New" w:cs="Courier New"/>
          <w:color w:val="4472C4" w:themeColor="accent1"/>
          <w:sz w:val="20"/>
          <w:szCs w:val="18"/>
          <w:lang w:eastAsia="en-CA"/>
        </w:rPr>
        <w:t>message_type_2</w:t>
      </w:r>
      <w:r w:rsidRPr="00D02547">
        <w:rPr>
          <w:rFonts w:ascii="Courier New" w:eastAsia="Times New Roman" w:hAnsi="Courier New" w:cs="Courier New"/>
          <w:b/>
          <w:bCs/>
          <w:sz w:val="20"/>
          <w:szCs w:val="18"/>
          <w:lang w:eastAsia="en-CA"/>
        </w:rPr>
        <w:t>&gt; {};</w:t>
      </w:r>
    </w:p>
    <w:p w14:paraId="4C461DE7" w14:textId="77777777" w:rsidR="00931D1A" w:rsidRPr="00D02547" w:rsidRDefault="00931D1A" w:rsidP="00931D1A">
      <w:pPr>
        <w:pBdr>
          <w:top w:val="single" w:sz="4" w:space="1" w:color="auto"/>
          <w:left w:val="single" w:sz="4" w:space="1" w:color="auto"/>
          <w:bottom w:val="single" w:sz="4" w:space="1" w:color="auto"/>
          <w:right w:val="single" w:sz="4" w:space="1" w:color="auto"/>
        </w:pBdr>
        <w:autoSpaceDE w:val="0"/>
        <w:autoSpaceDN w:val="0"/>
        <w:adjustRightInd w:val="0"/>
        <w:spacing w:after="0"/>
        <w:rPr>
          <w:rFonts w:ascii="Courier New" w:eastAsia="Times New Roman" w:hAnsi="Courier New" w:cs="Courier New"/>
          <w:b/>
          <w:bCs/>
          <w:sz w:val="20"/>
          <w:szCs w:val="18"/>
          <w:lang w:eastAsia="en-CA"/>
        </w:rPr>
      </w:pPr>
      <w:r w:rsidRPr="00D02547">
        <w:rPr>
          <w:rFonts w:ascii="Courier New" w:eastAsia="Times New Roman" w:hAnsi="Courier New" w:cs="Courier New"/>
          <w:b/>
          <w:bCs/>
          <w:sz w:val="20"/>
          <w:szCs w:val="18"/>
          <w:lang w:eastAsia="en-CA"/>
        </w:rPr>
        <w:t>struct</w:t>
      </w:r>
      <w:r w:rsidRPr="00D02547">
        <w:rPr>
          <w:rFonts w:ascii="Courier New" w:eastAsia="Times New Roman" w:hAnsi="Courier New" w:cs="Courier New"/>
          <w:sz w:val="20"/>
          <w:szCs w:val="18"/>
          <w:lang w:eastAsia="en-CA"/>
        </w:rPr>
        <w:t xml:space="preserve"> </w:t>
      </w:r>
      <w:r w:rsidRPr="00D02547">
        <w:rPr>
          <w:rFonts w:ascii="Courier New" w:eastAsia="Times New Roman" w:hAnsi="Courier New" w:cs="Courier New"/>
          <w:color w:val="4472C4" w:themeColor="accent1"/>
          <w:sz w:val="20"/>
          <w:szCs w:val="18"/>
          <w:lang w:eastAsia="en-CA"/>
        </w:rPr>
        <w:t xml:space="preserve">in_port_name1 </w:t>
      </w:r>
      <w:r w:rsidRPr="00D02547">
        <w:rPr>
          <w:rFonts w:ascii="Courier New" w:eastAsia="Times New Roman" w:hAnsi="Courier New" w:cs="Courier New"/>
          <w:b/>
          <w:bCs/>
          <w:sz w:val="20"/>
          <w:szCs w:val="18"/>
          <w:lang w:eastAsia="en-CA"/>
        </w:rPr>
        <w:t>: public in_port&lt;</w:t>
      </w:r>
      <w:r w:rsidRPr="00D02547">
        <w:rPr>
          <w:rFonts w:ascii="Courier New" w:eastAsia="Times New Roman" w:hAnsi="Courier New" w:cs="Courier New"/>
          <w:color w:val="4472C4" w:themeColor="accent1"/>
          <w:sz w:val="20"/>
          <w:szCs w:val="18"/>
          <w:lang w:eastAsia="en-CA"/>
        </w:rPr>
        <w:t>message_type_3</w:t>
      </w:r>
      <w:r w:rsidRPr="00D02547">
        <w:rPr>
          <w:rFonts w:ascii="Courier New" w:eastAsia="Times New Roman" w:hAnsi="Courier New" w:cs="Courier New"/>
          <w:b/>
          <w:bCs/>
          <w:sz w:val="20"/>
          <w:szCs w:val="18"/>
          <w:lang w:eastAsia="en-CA"/>
        </w:rPr>
        <w:t>&gt; {};</w:t>
      </w:r>
    </w:p>
    <w:p w14:paraId="38F5F1EC" w14:textId="77777777" w:rsidR="00931D1A" w:rsidRPr="00D02547" w:rsidRDefault="00931D1A" w:rsidP="00931D1A">
      <w:pPr>
        <w:pBdr>
          <w:top w:val="single" w:sz="4" w:space="1" w:color="auto"/>
          <w:left w:val="single" w:sz="4" w:space="1" w:color="auto"/>
          <w:bottom w:val="single" w:sz="4" w:space="1" w:color="auto"/>
          <w:right w:val="single" w:sz="4" w:space="1" w:color="auto"/>
        </w:pBdr>
        <w:autoSpaceDE w:val="0"/>
        <w:autoSpaceDN w:val="0"/>
        <w:adjustRightInd w:val="0"/>
        <w:rPr>
          <w:rFonts w:ascii="Courier New" w:eastAsia="Times New Roman" w:hAnsi="Courier New" w:cs="Courier New"/>
          <w:sz w:val="20"/>
          <w:szCs w:val="18"/>
          <w:lang w:eastAsia="en-CA"/>
        </w:rPr>
      </w:pPr>
      <w:r w:rsidRPr="00D02547">
        <w:rPr>
          <w:rFonts w:ascii="Courier New" w:eastAsia="Times New Roman" w:hAnsi="Courier New" w:cs="Courier New"/>
          <w:b/>
          <w:bCs/>
          <w:sz w:val="20"/>
          <w:szCs w:val="18"/>
          <w:lang w:eastAsia="en-CA"/>
        </w:rPr>
        <w:t>struct</w:t>
      </w:r>
      <w:r w:rsidRPr="00D02547">
        <w:rPr>
          <w:rFonts w:ascii="Courier New" w:eastAsia="Times New Roman" w:hAnsi="Courier New" w:cs="Courier New"/>
          <w:sz w:val="20"/>
          <w:szCs w:val="18"/>
          <w:lang w:eastAsia="en-CA"/>
        </w:rPr>
        <w:t xml:space="preserve"> </w:t>
      </w:r>
      <w:r w:rsidRPr="00D02547">
        <w:rPr>
          <w:rFonts w:ascii="Courier New" w:eastAsia="Times New Roman" w:hAnsi="Courier New" w:cs="Courier New"/>
          <w:color w:val="4472C4" w:themeColor="accent1"/>
          <w:sz w:val="20"/>
          <w:szCs w:val="18"/>
          <w:lang w:eastAsia="en-CA"/>
        </w:rPr>
        <w:t xml:space="preserve">in_port_name2 </w:t>
      </w:r>
      <w:r w:rsidRPr="00D02547">
        <w:rPr>
          <w:rFonts w:ascii="Courier New" w:eastAsia="Times New Roman" w:hAnsi="Courier New" w:cs="Courier New"/>
          <w:b/>
          <w:bCs/>
          <w:sz w:val="20"/>
          <w:szCs w:val="18"/>
          <w:lang w:eastAsia="en-CA"/>
        </w:rPr>
        <w:t>: public in_port&lt;</w:t>
      </w:r>
      <w:r w:rsidRPr="00D02547">
        <w:rPr>
          <w:rFonts w:ascii="Courier New" w:eastAsia="Times New Roman" w:hAnsi="Courier New" w:cs="Courier New"/>
          <w:color w:val="4472C4" w:themeColor="accent1"/>
          <w:sz w:val="20"/>
          <w:szCs w:val="18"/>
          <w:lang w:eastAsia="en-CA"/>
        </w:rPr>
        <w:t>message_type_4</w:t>
      </w:r>
      <w:r w:rsidRPr="00D02547">
        <w:rPr>
          <w:rFonts w:ascii="Courier New" w:eastAsia="Times New Roman" w:hAnsi="Courier New" w:cs="Courier New"/>
          <w:b/>
          <w:bCs/>
          <w:sz w:val="20"/>
          <w:szCs w:val="18"/>
          <w:lang w:eastAsia="en-CA"/>
        </w:rPr>
        <w:t>&gt; {};</w:t>
      </w:r>
    </w:p>
    <w:p w14:paraId="4E4EBDC1" w14:textId="77777777" w:rsidR="00931D1A" w:rsidRPr="00BF34C4" w:rsidRDefault="00931D1A" w:rsidP="00931D1A">
      <w:r w:rsidRPr="009E57D9">
        <w:t xml:space="preserve">If there are two </w:t>
      </w:r>
      <w:r w:rsidRPr="009E57D9">
        <w:rPr>
          <w:b/>
          <w:bCs/>
          <w:u w:val="single"/>
        </w:rPr>
        <w:t>different</w:t>
      </w:r>
      <w:r w:rsidRPr="009E57D9">
        <w:t xml:space="preserve"> coupled models </w:t>
      </w:r>
      <w:r>
        <w:t xml:space="preserve">using </w:t>
      </w:r>
      <w:r w:rsidRPr="009E57D9">
        <w:t>the same port type (i.e.</w:t>
      </w:r>
      <w:r>
        <w:t xml:space="preserve">, with the </w:t>
      </w:r>
      <w:r w:rsidRPr="009E57D9">
        <w:t xml:space="preserve">same name and message type), we declare the port type once and we use it for both models. However, the </w:t>
      </w:r>
      <w:r w:rsidRPr="009E57D9">
        <w:rPr>
          <w:b/>
          <w:bCs/>
          <w:u w:val="single"/>
        </w:rPr>
        <w:t>same</w:t>
      </w:r>
      <w:r w:rsidRPr="009E57D9">
        <w:t xml:space="preserve"> coupled model cannot have two ports with the same name (i.e. in our C++ implementation, they cannot be the same type).</w:t>
      </w:r>
      <w:r w:rsidRPr="00BF34C4">
        <w:t xml:space="preserve"> </w:t>
      </w:r>
    </w:p>
    <w:p w14:paraId="3DD278D8" w14:textId="77777777" w:rsidR="00931D1A" w:rsidRPr="00BF34C4" w:rsidRDefault="00931D1A" w:rsidP="00931D1A">
      <w:pPr>
        <w:pStyle w:val="Heading1"/>
        <w:spacing w:after="240"/>
      </w:pPr>
      <w:bookmarkStart w:id="55" w:name="_Toc53043265"/>
      <w:r w:rsidRPr="00BF34C4">
        <w:lastRenderedPageBreak/>
        <w:t>De</w:t>
      </w:r>
      <w:r>
        <w:t>fining coupled models</w:t>
      </w:r>
      <w:bookmarkEnd w:id="55"/>
      <w:r w:rsidRPr="00BF34C4">
        <w:t xml:space="preserve"> </w:t>
      </w:r>
    </w:p>
    <w:p w14:paraId="4E72C73E" w14:textId="77777777" w:rsidR="00931D1A" w:rsidRDefault="00931D1A" w:rsidP="00931D1A">
      <w:pPr>
        <w:pStyle w:val="Heading3"/>
        <w:spacing w:after="240"/>
      </w:pPr>
      <w:r>
        <w:t>Coupled model ports</w:t>
      </w:r>
    </w:p>
    <w:p w14:paraId="24526806" w14:textId="58E56E31" w:rsidR="00D963C6" w:rsidRDefault="00931D1A" w:rsidP="00FB6355">
      <w:r>
        <w:rPr>
          <w:rFonts w:cs="Arial"/>
        </w:rPr>
        <w:t xml:space="preserve">To assign the input and output ports we already declared to a coupled model, Cadmium use the data type </w:t>
      </w:r>
      <w:r w:rsidRPr="00BF34C4">
        <w:rPr>
          <w:rFonts w:ascii="Courier New" w:hAnsi="Courier New" w:cs="Courier New"/>
          <w:b/>
          <w:bCs/>
        </w:rPr>
        <w:t>Ports</w:t>
      </w:r>
      <w:r>
        <w:rPr>
          <w:rFonts w:ascii="Courier New" w:hAnsi="Courier New" w:cs="Courier New"/>
          <w:b/>
          <w:bCs/>
        </w:rPr>
        <w:t>.</w:t>
      </w:r>
      <w:r w:rsidR="006007F7">
        <w:rPr>
          <w:rFonts w:ascii="Courier New" w:hAnsi="Courier New" w:cs="Courier New"/>
          <w:b/>
          <w:bCs/>
        </w:rPr>
        <w:t xml:space="preserve"> </w:t>
      </w:r>
      <w:r>
        <w:rPr>
          <w:rFonts w:ascii="Courier New" w:hAnsi="Courier New" w:cs="Courier New"/>
          <w:b/>
          <w:bCs/>
        </w:rPr>
        <w:t>P</w:t>
      </w:r>
      <w:r w:rsidR="00D963C6" w:rsidRPr="00931D1A">
        <w:rPr>
          <w:rFonts w:ascii="Courier New" w:hAnsi="Courier New" w:cs="Courier New"/>
          <w:b/>
          <w:bCs/>
        </w:rPr>
        <w:t>orts</w:t>
      </w:r>
      <w:r w:rsidR="00D963C6" w:rsidRPr="00BF34C4">
        <w:t xml:space="preserve"> is a data type used to define input and output ports. It is defined in </w:t>
      </w:r>
      <w:r w:rsidR="00D963C6" w:rsidRPr="00931D1A">
        <w:rPr>
          <w:rFonts w:ascii="Courier New" w:hAnsi="Courier New" w:cs="Courier New"/>
        </w:rPr>
        <w:t>&lt;cadmium/modeling/dynamic_model.hpp&gt;</w:t>
      </w:r>
      <w:r w:rsidR="00D963C6" w:rsidRPr="00BF34C4">
        <w:t xml:space="preserve"> under the namespace </w:t>
      </w:r>
      <w:r w:rsidR="00D963C6" w:rsidRPr="00931D1A">
        <w:rPr>
          <w:rFonts w:ascii="Courier New" w:hAnsi="Courier New" w:cs="Courier New"/>
        </w:rPr>
        <w:t>dynamic::modeling</w:t>
      </w:r>
      <w:r w:rsidR="00D963C6" w:rsidRPr="00BF34C4">
        <w:t xml:space="preserve">. It is a vector that takes as elements the </w:t>
      </w:r>
      <w:r w:rsidR="00D963C6" w:rsidRPr="00931D1A">
        <w:rPr>
          <w:rFonts w:ascii="Courier New" w:hAnsi="Courier New" w:cs="Courier New"/>
        </w:rPr>
        <w:t>typeid</w:t>
      </w:r>
      <w:r w:rsidR="00D963C6" w:rsidRPr="00BF34C4">
        <w:t xml:space="preserve"> of the port structure declaration. To provide the type of a port, we use the method</w:t>
      </w:r>
      <w:r w:rsidR="00D963C6" w:rsidRPr="00931D1A">
        <w:rPr>
          <w:rFonts w:ascii="Courier New" w:hAnsi="Courier New" w:cs="Courier New"/>
        </w:rPr>
        <w:t xml:space="preserve"> typeid()</w:t>
      </w:r>
      <w:r w:rsidR="00D963C6" w:rsidRPr="00BF34C4">
        <w:t xml:space="preserve"> defined in the std C++ library (</w:t>
      </w:r>
      <w:r w:rsidR="00D963C6" w:rsidRPr="00931D1A">
        <w:rPr>
          <w:rFonts w:ascii="Courier New" w:hAnsi="Courier New" w:cs="Courier New"/>
        </w:rPr>
        <w:t>typeid()</w:t>
      </w:r>
      <w:r w:rsidR="00D963C6" w:rsidRPr="00BF34C4">
        <w:t xml:space="preserve"> takes a data type as input).</w:t>
      </w:r>
    </w:p>
    <w:p w14:paraId="67341C9B" w14:textId="77777777" w:rsidR="006478BC" w:rsidRDefault="00931D1A" w:rsidP="00931D1A">
      <w:pPr>
        <w:rPr>
          <w:b/>
          <w:bCs/>
          <w:u w:val="single"/>
        </w:rPr>
      </w:pPr>
      <w:r w:rsidRPr="00BF34C4">
        <w:rPr>
          <w:b/>
          <w:bCs/>
          <w:u w:val="single"/>
        </w:rPr>
        <w:t>Input ports</w:t>
      </w:r>
    </w:p>
    <w:p w14:paraId="553A5C8B" w14:textId="77777777" w:rsidR="00931D1A" w:rsidRDefault="00931D1A" w:rsidP="00931D1A">
      <w:r w:rsidRPr="00BF34C4">
        <w:t xml:space="preserve">We </w:t>
      </w:r>
      <w:r w:rsidR="006478BC">
        <w:t>need to</w:t>
      </w:r>
      <w:r w:rsidRPr="00BF34C4">
        <w:t xml:space="preserve"> create a variable </w:t>
      </w:r>
      <w:r>
        <w:t xml:space="preserve">of type </w:t>
      </w:r>
      <w:r w:rsidRPr="00BF34C4">
        <w:rPr>
          <w:rFonts w:ascii="Courier New" w:hAnsi="Courier New" w:cs="Courier New"/>
        </w:rPr>
        <w:t>Ports</w:t>
      </w:r>
      <w:r w:rsidRPr="00BF34C4">
        <w:t xml:space="preserve"> </w:t>
      </w:r>
      <w:r w:rsidR="006478BC">
        <w:t xml:space="preserve">(in this generic example, </w:t>
      </w:r>
      <w:r w:rsidR="006478BC" w:rsidRPr="006478BC">
        <w:rPr>
          <w:rFonts w:ascii="Courier New" w:eastAsia="Times New Roman" w:hAnsi="Courier New" w:cs="Courier New"/>
          <w:b/>
          <w:bCs/>
          <w:sz w:val="20"/>
          <w:szCs w:val="18"/>
          <w:lang w:eastAsia="en-CA"/>
        </w:rPr>
        <w:t>iports</w:t>
      </w:r>
      <w:r w:rsidR="006478BC" w:rsidRPr="006478BC">
        <w:rPr>
          <w:rFonts w:ascii="Courier New" w:eastAsia="Times New Roman" w:hAnsi="Courier New" w:cs="Courier New"/>
          <w:color w:val="4472C4" w:themeColor="accent1"/>
          <w:sz w:val="20"/>
          <w:szCs w:val="18"/>
          <w:lang w:eastAsia="en-CA"/>
        </w:rPr>
        <w:t>_coupled_name</w:t>
      </w:r>
      <w:r w:rsidR="006478BC" w:rsidRPr="006478BC">
        <w:rPr>
          <w:rFonts w:ascii="Courier New" w:eastAsia="Times New Roman" w:hAnsi="Courier New" w:cs="Courier New"/>
          <w:b/>
          <w:bCs/>
          <w:sz w:val="20"/>
          <w:szCs w:val="18"/>
          <w:lang w:eastAsia="en-CA"/>
        </w:rPr>
        <w:t xml:space="preserve"> </w:t>
      </w:r>
      <w:r w:rsidR="006478BC">
        <w:rPr>
          <w:rFonts w:ascii="Courier New" w:eastAsia="Times New Roman" w:hAnsi="Courier New" w:cs="Courier New"/>
          <w:b/>
          <w:bCs/>
          <w:sz w:val="20"/>
          <w:szCs w:val="18"/>
          <w:lang w:eastAsia="en-CA"/>
        </w:rPr>
        <w:t xml:space="preserve">) </w:t>
      </w:r>
      <w:r w:rsidRPr="00BF34C4">
        <w:t>to store</w:t>
      </w:r>
      <w:r w:rsidR="006478BC">
        <w:t xml:space="preserve"> all</w:t>
      </w:r>
      <w:r w:rsidRPr="00BF34C4">
        <w:t xml:space="preserve"> the input ports</w:t>
      </w:r>
      <w:r w:rsidR="006478BC">
        <w:t xml:space="preserve"> as follows:</w:t>
      </w:r>
    </w:p>
    <w:p w14:paraId="3AFD3276" w14:textId="77777777" w:rsidR="006478BC" w:rsidRPr="006478BC" w:rsidRDefault="006478BC" w:rsidP="006478BC">
      <w:pPr>
        <w:pBdr>
          <w:top w:val="single" w:sz="4" w:space="1" w:color="auto"/>
          <w:left w:val="single" w:sz="4" w:space="1" w:color="auto"/>
          <w:bottom w:val="single" w:sz="4" w:space="1" w:color="auto"/>
          <w:right w:val="single" w:sz="4" w:space="1" w:color="auto"/>
        </w:pBdr>
        <w:autoSpaceDE w:val="0"/>
        <w:autoSpaceDN w:val="0"/>
        <w:adjustRightInd w:val="0"/>
        <w:spacing w:after="0"/>
        <w:jc w:val="left"/>
        <w:rPr>
          <w:rFonts w:ascii="Courier New" w:eastAsia="Times New Roman" w:hAnsi="Courier New" w:cs="Courier New"/>
          <w:b/>
          <w:bCs/>
          <w:sz w:val="20"/>
          <w:szCs w:val="18"/>
          <w:lang w:eastAsia="en-CA"/>
        </w:rPr>
      </w:pPr>
      <w:r w:rsidRPr="006478BC">
        <w:rPr>
          <w:rFonts w:ascii="Courier New" w:eastAsia="Times New Roman" w:hAnsi="Courier New" w:cs="Courier New"/>
          <w:b/>
          <w:bCs/>
          <w:sz w:val="20"/>
          <w:szCs w:val="18"/>
          <w:lang w:eastAsia="en-CA"/>
        </w:rPr>
        <w:t>dynamic::modeling::Ports iports</w:t>
      </w:r>
      <w:r w:rsidRPr="006478BC">
        <w:rPr>
          <w:rFonts w:ascii="Courier New" w:eastAsia="Times New Roman" w:hAnsi="Courier New" w:cs="Courier New"/>
          <w:color w:val="4472C4" w:themeColor="accent1"/>
          <w:sz w:val="20"/>
          <w:szCs w:val="18"/>
          <w:lang w:eastAsia="en-CA"/>
        </w:rPr>
        <w:t>_coupled_name</w:t>
      </w:r>
      <w:r w:rsidRPr="006478BC">
        <w:rPr>
          <w:rFonts w:ascii="Courier New" w:eastAsia="Times New Roman" w:hAnsi="Courier New" w:cs="Courier New"/>
          <w:b/>
          <w:bCs/>
          <w:sz w:val="20"/>
          <w:szCs w:val="18"/>
          <w:lang w:eastAsia="en-CA"/>
        </w:rPr>
        <w:t xml:space="preserve"> = {</w:t>
      </w:r>
      <w:r>
        <w:rPr>
          <w:rFonts w:ascii="Courier New" w:eastAsia="Times New Roman" w:hAnsi="Courier New" w:cs="Courier New"/>
          <w:b/>
          <w:bCs/>
          <w:sz w:val="20"/>
          <w:szCs w:val="18"/>
          <w:lang w:eastAsia="en-CA"/>
        </w:rPr>
        <w:t xml:space="preserve"> </w:t>
      </w:r>
      <w:r>
        <w:rPr>
          <w:rFonts w:ascii="Courier New" w:eastAsia="Times New Roman" w:hAnsi="Courier New" w:cs="Courier New"/>
          <w:b/>
          <w:bCs/>
          <w:sz w:val="20"/>
          <w:szCs w:val="18"/>
          <w:lang w:eastAsia="en-CA"/>
        </w:rPr>
        <w:br/>
        <w:t xml:space="preserve">                                   </w:t>
      </w:r>
      <w:r w:rsidRPr="006478BC">
        <w:rPr>
          <w:rFonts w:ascii="Courier New" w:eastAsia="Times New Roman" w:hAnsi="Courier New" w:cs="Courier New"/>
          <w:b/>
          <w:bCs/>
          <w:sz w:val="20"/>
          <w:szCs w:val="18"/>
          <w:lang w:eastAsia="en-CA"/>
        </w:rPr>
        <w:t>typeid(</w:t>
      </w:r>
      <w:r w:rsidRPr="006478BC">
        <w:rPr>
          <w:rFonts w:ascii="Courier New" w:eastAsia="Times New Roman" w:hAnsi="Courier New" w:cs="Courier New"/>
          <w:color w:val="4472C4" w:themeColor="accent1"/>
          <w:sz w:val="20"/>
          <w:szCs w:val="18"/>
          <w:lang w:eastAsia="en-CA"/>
        </w:rPr>
        <w:t>model_name_ports_defs::in_port_name1</w:t>
      </w:r>
      <w:r w:rsidRPr="006478BC">
        <w:rPr>
          <w:rFonts w:ascii="Courier New" w:eastAsia="Times New Roman" w:hAnsi="Courier New" w:cs="Courier New"/>
          <w:b/>
          <w:bCs/>
          <w:sz w:val="20"/>
          <w:szCs w:val="18"/>
          <w:lang w:eastAsia="en-CA"/>
        </w:rPr>
        <w:t xml:space="preserve">), </w:t>
      </w:r>
    </w:p>
    <w:p w14:paraId="1E85BD46" w14:textId="77777777" w:rsidR="006478BC" w:rsidRDefault="006478BC" w:rsidP="006478BC">
      <w:pPr>
        <w:pBdr>
          <w:top w:val="single" w:sz="4" w:space="1" w:color="auto"/>
          <w:left w:val="single" w:sz="4" w:space="1" w:color="auto"/>
          <w:bottom w:val="single" w:sz="4" w:space="1" w:color="auto"/>
          <w:right w:val="single" w:sz="4" w:space="1" w:color="auto"/>
        </w:pBdr>
        <w:autoSpaceDE w:val="0"/>
        <w:autoSpaceDN w:val="0"/>
        <w:adjustRightInd w:val="0"/>
        <w:spacing w:after="0"/>
        <w:rPr>
          <w:rFonts w:ascii="Courier New" w:eastAsia="Times New Roman" w:hAnsi="Courier New" w:cs="Courier New"/>
          <w:b/>
          <w:bCs/>
          <w:sz w:val="20"/>
          <w:szCs w:val="18"/>
          <w:lang w:eastAsia="en-CA"/>
        </w:rPr>
      </w:pPr>
      <w:r w:rsidRPr="006478BC">
        <w:rPr>
          <w:rFonts w:ascii="Courier New" w:eastAsia="Times New Roman" w:hAnsi="Courier New" w:cs="Courier New"/>
          <w:b/>
          <w:bCs/>
          <w:sz w:val="20"/>
          <w:szCs w:val="18"/>
          <w:lang w:eastAsia="en-CA"/>
        </w:rPr>
        <w:t xml:space="preserve">       </w:t>
      </w:r>
      <w:r>
        <w:rPr>
          <w:rFonts w:ascii="Courier New" w:eastAsia="Times New Roman" w:hAnsi="Courier New" w:cs="Courier New"/>
          <w:b/>
          <w:bCs/>
          <w:sz w:val="20"/>
          <w:szCs w:val="18"/>
          <w:lang w:eastAsia="en-CA"/>
        </w:rPr>
        <w:t xml:space="preserve">                            </w:t>
      </w:r>
      <w:r w:rsidRPr="006478BC">
        <w:rPr>
          <w:rFonts w:ascii="Courier New" w:eastAsia="Times New Roman" w:hAnsi="Courier New" w:cs="Courier New"/>
          <w:b/>
          <w:bCs/>
          <w:sz w:val="20"/>
          <w:szCs w:val="18"/>
          <w:lang w:eastAsia="en-CA"/>
        </w:rPr>
        <w:t>typeid(</w:t>
      </w:r>
      <w:r w:rsidRPr="006478BC">
        <w:rPr>
          <w:rFonts w:ascii="Courier New" w:eastAsia="Times New Roman" w:hAnsi="Courier New" w:cs="Courier New"/>
          <w:color w:val="4472C4" w:themeColor="accent1"/>
          <w:sz w:val="20"/>
          <w:szCs w:val="18"/>
          <w:lang w:eastAsia="en-CA"/>
        </w:rPr>
        <w:t>model_name_ports_defs::in_port_name2</w:t>
      </w:r>
      <w:r w:rsidRPr="006478BC">
        <w:rPr>
          <w:rFonts w:ascii="Courier New" w:eastAsia="Times New Roman" w:hAnsi="Courier New" w:cs="Courier New"/>
          <w:b/>
          <w:bCs/>
          <w:sz w:val="20"/>
          <w:szCs w:val="18"/>
          <w:lang w:eastAsia="en-CA"/>
        </w:rPr>
        <w:t>)</w:t>
      </w:r>
    </w:p>
    <w:p w14:paraId="0BBAE932" w14:textId="77777777" w:rsidR="006478BC" w:rsidRPr="006478BC" w:rsidRDefault="006478BC" w:rsidP="006478BC">
      <w:pPr>
        <w:pBdr>
          <w:top w:val="single" w:sz="4" w:space="1" w:color="auto"/>
          <w:left w:val="single" w:sz="4" w:space="1" w:color="auto"/>
          <w:bottom w:val="single" w:sz="4" w:space="1" w:color="auto"/>
          <w:right w:val="single" w:sz="4" w:space="1" w:color="auto"/>
        </w:pBdr>
        <w:autoSpaceDE w:val="0"/>
        <w:autoSpaceDN w:val="0"/>
        <w:adjustRightInd w:val="0"/>
        <w:rPr>
          <w:rFonts w:ascii="Courier New" w:eastAsia="Times New Roman" w:hAnsi="Courier New" w:cs="Courier New"/>
          <w:b/>
          <w:bCs/>
          <w:sz w:val="20"/>
          <w:szCs w:val="18"/>
          <w:lang w:eastAsia="en-CA"/>
        </w:rPr>
      </w:pPr>
      <w:r>
        <w:rPr>
          <w:rFonts w:ascii="Courier New" w:eastAsia="Times New Roman" w:hAnsi="Courier New" w:cs="Courier New"/>
          <w:b/>
          <w:bCs/>
          <w:sz w:val="20"/>
          <w:szCs w:val="18"/>
          <w:lang w:eastAsia="en-CA"/>
        </w:rPr>
        <w:t xml:space="preserve">                                               </w:t>
      </w:r>
      <w:r w:rsidRPr="00FB6355">
        <w:rPr>
          <w:rFonts w:ascii="Courier New" w:eastAsia="Times New Roman" w:hAnsi="Courier New" w:cs="Courier New"/>
          <w:b/>
          <w:bCs/>
          <w:sz w:val="18"/>
          <w:szCs w:val="16"/>
          <w:lang w:eastAsia="en-CA"/>
        </w:rPr>
        <w:t>};</w:t>
      </w:r>
    </w:p>
    <w:p w14:paraId="1C90D093" w14:textId="77777777" w:rsidR="006478BC" w:rsidRDefault="00931D1A" w:rsidP="00931D1A">
      <w:pPr>
        <w:rPr>
          <w:b/>
          <w:bCs/>
          <w:u w:val="single"/>
        </w:rPr>
      </w:pPr>
      <w:r w:rsidRPr="00BF34C4">
        <w:rPr>
          <w:b/>
          <w:bCs/>
          <w:u w:val="single"/>
        </w:rPr>
        <w:t>Output ports</w:t>
      </w:r>
    </w:p>
    <w:p w14:paraId="7A9E4DB9" w14:textId="77777777" w:rsidR="006478BC" w:rsidRDefault="006478BC" w:rsidP="00931D1A">
      <w:r>
        <w:t xml:space="preserve">The output ports are also stored inside a </w:t>
      </w:r>
      <w:r w:rsidR="00931D1A" w:rsidRPr="00BF34C4">
        <w:t>variable</w:t>
      </w:r>
      <w:r w:rsidR="00931D1A">
        <w:t xml:space="preserve"> of type </w:t>
      </w:r>
      <w:r w:rsidR="00931D1A" w:rsidRPr="00BF34C4">
        <w:rPr>
          <w:rFonts w:ascii="Courier New" w:hAnsi="Courier New" w:cs="Courier New"/>
        </w:rPr>
        <w:t>Ports</w:t>
      </w:r>
      <w:r w:rsidR="00931D1A" w:rsidRPr="00BF34C4">
        <w:t xml:space="preserve"> </w:t>
      </w:r>
      <w:r>
        <w:t>in the same way.</w:t>
      </w:r>
    </w:p>
    <w:p w14:paraId="2618A67F" w14:textId="77777777" w:rsidR="006478BC" w:rsidRPr="006478BC" w:rsidRDefault="006478BC" w:rsidP="006478BC">
      <w:pPr>
        <w:pBdr>
          <w:top w:val="single" w:sz="4" w:space="1" w:color="auto"/>
          <w:left w:val="single" w:sz="4" w:space="1" w:color="auto"/>
          <w:bottom w:val="single" w:sz="4" w:space="1" w:color="auto"/>
          <w:right w:val="single" w:sz="4" w:space="1" w:color="auto"/>
        </w:pBdr>
        <w:autoSpaceDE w:val="0"/>
        <w:autoSpaceDN w:val="0"/>
        <w:adjustRightInd w:val="0"/>
        <w:spacing w:after="0"/>
        <w:jc w:val="left"/>
        <w:rPr>
          <w:rFonts w:ascii="Courier New" w:eastAsia="Times New Roman" w:hAnsi="Courier New" w:cs="Courier New"/>
          <w:b/>
          <w:bCs/>
          <w:sz w:val="20"/>
          <w:szCs w:val="18"/>
          <w:lang w:eastAsia="en-CA"/>
        </w:rPr>
      </w:pPr>
      <w:r w:rsidRPr="006478BC">
        <w:rPr>
          <w:rFonts w:ascii="Courier New" w:eastAsia="Times New Roman" w:hAnsi="Courier New" w:cs="Courier New"/>
          <w:b/>
          <w:bCs/>
          <w:sz w:val="20"/>
          <w:szCs w:val="18"/>
          <w:lang w:eastAsia="en-CA"/>
        </w:rPr>
        <w:t>dynamic::modeling::Ports oports</w:t>
      </w:r>
      <w:r w:rsidRPr="006478BC">
        <w:rPr>
          <w:rFonts w:ascii="Courier New" w:eastAsia="Times New Roman" w:hAnsi="Courier New" w:cs="Courier New"/>
          <w:color w:val="4472C4" w:themeColor="accent1"/>
          <w:sz w:val="20"/>
          <w:szCs w:val="18"/>
          <w:lang w:eastAsia="en-CA"/>
        </w:rPr>
        <w:t>_coupled_name</w:t>
      </w:r>
      <w:r w:rsidRPr="006478BC">
        <w:rPr>
          <w:rFonts w:ascii="Courier New" w:eastAsia="Times New Roman" w:hAnsi="Courier New" w:cs="Courier New"/>
          <w:b/>
          <w:bCs/>
          <w:sz w:val="20"/>
          <w:szCs w:val="18"/>
          <w:lang w:eastAsia="en-CA"/>
        </w:rPr>
        <w:t xml:space="preserve"> = {</w:t>
      </w:r>
      <w:r>
        <w:rPr>
          <w:rFonts w:ascii="Courier New" w:eastAsia="Times New Roman" w:hAnsi="Courier New" w:cs="Courier New"/>
          <w:b/>
          <w:bCs/>
          <w:sz w:val="20"/>
          <w:szCs w:val="18"/>
          <w:lang w:eastAsia="en-CA"/>
        </w:rPr>
        <w:br/>
        <w:t xml:space="preserve">                                  </w:t>
      </w:r>
      <w:r w:rsidRPr="006478BC">
        <w:rPr>
          <w:rFonts w:ascii="Courier New" w:eastAsia="Times New Roman" w:hAnsi="Courier New" w:cs="Courier New"/>
          <w:b/>
          <w:bCs/>
          <w:sz w:val="20"/>
          <w:szCs w:val="18"/>
          <w:lang w:eastAsia="en-CA"/>
        </w:rPr>
        <w:t>typeid(</w:t>
      </w:r>
      <w:r w:rsidRPr="006478BC">
        <w:rPr>
          <w:rFonts w:ascii="Courier New" w:eastAsia="Times New Roman" w:hAnsi="Courier New" w:cs="Courier New"/>
          <w:color w:val="4472C4" w:themeColor="accent1"/>
          <w:sz w:val="20"/>
          <w:szCs w:val="18"/>
          <w:lang w:eastAsia="en-CA"/>
        </w:rPr>
        <w:t>model_name_ports_defs::out_port_name1</w:t>
      </w:r>
      <w:r w:rsidRPr="006478BC">
        <w:rPr>
          <w:rFonts w:ascii="Courier New" w:eastAsia="Times New Roman" w:hAnsi="Courier New" w:cs="Courier New"/>
          <w:b/>
          <w:bCs/>
          <w:sz w:val="20"/>
          <w:szCs w:val="18"/>
          <w:lang w:eastAsia="en-CA"/>
        </w:rPr>
        <w:t xml:space="preserve">), </w:t>
      </w:r>
    </w:p>
    <w:p w14:paraId="1AB82C62" w14:textId="77777777" w:rsidR="006478BC" w:rsidRDefault="006478BC" w:rsidP="006478BC">
      <w:pPr>
        <w:pBdr>
          <w:top w:val="single" w:sz="4" w:space="1" w:color="auto"/>
          <w:left w:val="single" w:sz="4" w:space="1" w:color="auto"/>
          <w:bottom w:val="single" w:sz="4" w:space="1" w:color="auto"/>
          <w:right w:val="single" w:sz="4" w:space="1" w:color="auto"/>
        </w:pBdr>
        <w:autoSpaceDE w:val="0"/>
        <w:autoSpaceDN w:val="0"/>
        <w:adjustRightInd w:val="0"/>
        <w:spacing w:after="0"/>
        <w:rPr>
          <w:rFonts w:ascii="Courier New" w:eastAsia="Times New Roman" w:hAnsi="Courier New" w:cs="Courier New"/>
          <w:b/>
          <w:bCs/>
          <w:sz w:val="20"/>
          <w:szCs w:val="18"/>
          <w:lang w:eastAsia="en-CA"/>
        </w:rPr>
      </w:pPr>
      <w:r w:rsidRPr="006478BC">
        <w:rPr>
          <w:rFonts w:ascii="Courier New" w:eastAsia="Times New Roman" w:hAnsi="Courier New" w:cs="Courier New"/>
          <w:b/>
          <w:bCs/>
          <w:sz w:val="20"/>
          <w:szCs w:val="18"/>
          <w:lang w:eastAsia="en-CA"/>
        </w:rPr>
        <w:t xml:space="preserve">       </w:t>
      </w:r>
      <w:r>
        <w:rPr>
          <w:rFonts w:ascii="Courier New" w:eastAsia="Times New Roman" w:hAnsi="Courier New" w:cs="Courier New"/>
          <w:b/>
          <w:bCs/>
          <w:sz w:val="20"/>
          <w:szCs w:val="18"/>
          <w:lang w:eastAsia="en-CA"/>
        </w:rPr>
        <w:t xml:space="preserve">                           </w:t>
      </w:r>
      <w:r w:rsidRPr="006478BC">
        <w:rPr>
          <w:rFonts w:ascii="Courier New" w:eastAsia="Times New Roman" w:hAnsi="Courier New" w:cs="Courier New"/>
          <w:b/>
          <w:bCs/>
          <w:sz w:val="20"/>
          <w:szCs w:val="18"/>
          <w:lang w:eastAsia="en-CA"/>
        </w:rPr>
        <w:t>typeid(</w:t>
      </w:r>
      <w:r w:rsidRPr="006478BC">
        <w:rPr>
          <w:rFonts w:ascii="Courier New" w:eastAsia="Times New Roman" w:hAnsi="Courier New" w:cs="Courier New"/>
          <w:color w:val="4472C4" w:themeColor="accent1"/>
          <w:sz w:val="20"/>
          <w:szCs w:val="18"/>
          <w:lang w:eastAsia="en-CA"/>
        </w:rPr>
        <w:t>model_name_ports_defs::out_port_name2</w:t>
      </w:r>
      <w:r w:rsidRPr="006478BC">
        <w:rPr>
          <w:rFonts w:ascii="Courier New" w:eastAsia="Times New Roman" w:hAnsi="Courier New" w:cs="Courier New"/>
          <w:b/>
          <w:bCs/>
          <w:sz w:val="20"/>
          <w:szCs w:val="18"/>
          <w:lang w:eastAsia="en-CA"/>
        </w:rPr>
        <w:t>)</w:t>
      </w:r>
    </w:p>
    <w:p w14:paraId="268B61B4" w14:textId="77777777" w:rsidR="006478BC" w:rsidRPr="006478BC" w:rsidRDefault="006478BC" w:rsidP="006478BC">
      <w:pPr>
        <w:pBdr>
          <w:top w:val="single" w:sz="4" w:space="1" w:color="auto"/>
          <w:left w:val="single" w:sz="4" w:space="1" w:color="auto"/>
          <w:bottom w:val="single" w:sz="4" w:space="1" w:color="auto"/>
          <w:right w:val="single" w:sz="4" w:space="1" w:color="auto"/>
        </w:pBdr>
        <w:autoSpaceDE w:val="0"/>
        <w:autoSpaceDN w:val="0"/>
        <w:adjustRightInd w:val="0"/>
        <w:rPr>
          <w:rFonts w:ascii="Courier New" w:eastAsia="Times New Roman" w:hAnsi="Courier New" w:cs="Courier New"/>
          <w:b/>
          <w:bCs/>
          <w:sz w:val="20"/>
          <w:szCs w:val="18"/>
          <w:lang w:eastAsia="en-CA"/>
        </w:rPr>
      </w:pPr>
      <w:r>
        <w:rPr>
          <w:rFonts w:ascii="Courier New" w:eastAsia="Times New Roman" w:hAnsi="Courier New" w:cs="Courier New"/>
          <w:b/>
          <w:bCs/>
          <w:sz w:val="20"/>
          <w:szCs w:val="18"/>
          <w:lang w:eastAsia="en-CA"/>
        </w:rPr>
        <w:t xml:space="preserve">                                              </w:t>
      </w:r>
      <w:r w:rsidRPr="00FB6355">
        <w:rPr>
          <w:rFonts w:ascii="Courier New" w:eastAsia="Times New Roman" w:hAnsi="Courier New" w:cs="Courier New"/>
          <w:b/>
          <w:bCs/>
          <w:sz w:val="18"/>
          <w:szCs w:val="16"/>
          <w:lang w:eastAsia="en-CA"/>
        </w:rPr>
        <w:t xml:space="preserve"> };</w:t>
      </w:r>
    </w:p>
    <w:p w14:paraId="4C2FEF69" w14:textId="77777777" w:rsidR="006478BC" w:rsidRDefault="006478BC" w:rsidP="006478BC">
      <w:pPr>
        <w:pStyle w:val="Heading3"/>
        <w:spacing w:after="240"/>
      </w:pPr>
      <w:r>
        <w:t>Submodels</w:t>
      </w:r>
    </w:p>
    <w:p w14:paraId="660071C0" w14:textId="77777777" w:rsidR="006478BC" w:rsidRPr="00E43784" w:rsidRDefault="006478BC" w:rsidP="006478BC">
      <w:r>
        <w:t xml:space="preserve">Submodels are stored inside a variable of type </w:t>
      </w:r>
      <w:r w:rsidRPr="006478BC">
        <w:rPr>
          <w:rFonts w:ascii="Courier New" w:hAnsi="Courier New" w:cs="Courier New"/>
          <w:b/>
          <w:bCs/>
        </w:rPr>
        <w:t>Models</w:t>
      </w:r>
      <w:r w:rsidRPr="006478BC">
        <w:rPr>
          <w:rFonts w:ascii="Courier New" w:hAnsi="Courier New" w:cs="Courier New"/>
        </w:rPr>
        <w:t xml:space="preserve">. </w:t>
      </w:r>
      <w:r w:rsidRPr="006478BC">
        <w:t>As already explained</w:t>
      </w:r>
      <w:r w:rsidRPr="006478BC">
        <w:rPr>
          <w:rFonts w:ascii="Courier New" w:hAnsi="Courier New" w:cs="Courier New"/>
        </w:rPr>
        <w:t xml:space="preserve">, </w:t>
      </w:r>
      <w:r w:rsidRPr="006478BC">
        <w:rPr>
          <w:rFonts w:ascii="Courier New" w:hAnsi="Courier New" w:cs="Courier New"/>
          <w:b/>
          <w:bCs/>
        </w:rPr>
        <w:t>Models</w:t>
      </w:r>
      <w:r w:rsidRPr="00E43784">
        <w:t xml:space="preserve"> is used to define the components of a coupled model. It is defined in </w:t>
      </w:r>
      <w:r w:rsidRPr="006478BC">
        <w:rPr>
          <w:rFonts w:ascii="Courier New" w:hAnsi="Courier New" w:cs="Courier New"/>
        </w:rPr>
        <w:t>&lt;cadmium/modeling/dynamic_model.hpp&gt;</w:t>
      </w:r>
      <w:r w:rsidRPr="00E43784">
        <w:t xml:space="preserve"> under the namespace </w:t>
      </w:r>
      <w:r w:rsidRPr="006478BC">
        <w:rPr>
          <w:rFonts w:ascii="Courier New" w:hAnsi="Courier New" w:cs="Courier New"/>
        </w:rPr>
        <w:t xml:space="preserve">dynamic::modeling. </w:t>
      </w:r>
      <w:r w:rsidRPr="00E43784">
        <w:t>It is a vector that takes as elements pointers to models (</w:t>
      </w:r>
      <w:r w:rsidRPr="006478BC">
        <w:rPr>
          <w:rFonts w:ascii="Courier New" w:hAnsi="Courier New" w:cs="Courier New"/>
        </w:rPr>
        <w:t>shared_ptr&lt;dynamic::modeling::model&gt;&gt;)</w:t>
      </w:r>
    </w:p>
    <w:p w14:paraId="3A18AE17" w14:textId="77777777" w:rsidR="006478BC" w:rsidRPr="00BF34C4" w:rsidRDefault="006478BC" w:rsidP="006478BC">
      <w:r>
        <w:t xml:space="preserve">In this generic case, the name of the variable is </w:t>
      </w:r>
      <w:r w:rsidRPr="00BF34C4">
        <w:rPr>
          <w:rFonts w:ascii="Courier New" w:eastAsia="Times New Roman" w:hAnsi="Courier New" w:cs="Courier New"/>
          <w:b/>
          <w:bCs/>
          <w:szCs w:val="20"/>
          <w:lang w:eastAsia="en-CA"/>
        </w:rPr>
        <w:t>submodels</w:t>
      </w:r>
      <w:r w:rsidRPr="00BF34C4">
        <w:rPr>
          <w:rFonts w:ascii="Courier New" w:eastAsia="Times New Roman" w:hAnsi="Courier New" w:cs="Courier New"/>
          <w:color w:val="4472C4" w:themeColor="accent1"/>
          <w:szCs w:val="20"/>
          <w:lang w:eastAsia="en-CA"/>
        </w:rPr>
        <w:t>_coupled_nam</w:t>
      </w:r>
      <w:r>
        <w:rPr>
          <w:rFonts w:ascii="Courier New" w:eastAsia="Times New Roman" w:hAnsi="Courier New" w:cs="Courier New"/>
          <w:color w:val="4472C4" w:themeColor="accent1"/>
          <w:szCs w:val="20"/>
          <w:lang w:eastAsia="en-CA"/>
        </w:rPr>
        <w:t>e.</w:t>
      </w:r>
      <w:r w:rsidRPr="006478BC">
        <w:t xml:space="preserve"> </w:t>
      </w:r>
      <w:r w:rsidRPr="00BF34C4">
        <w:t>It</w:t>
      </w:r>
      <w:r>
        <w:t xml:space="preserve"> contains the </w:t>
      </w:r>
      <w:r w:rsidRPr="00BF34C4">
        <w:t xml:space="preserve">instances of </w:t>
      </w:r>
      <w:r>
        <w:t>submodels inside the coupled model</w:t>
      </w:r>
      <w:r w:rsidRPr="00BF34C4">
        <w:t>. In this</w:t>
      </w:r>
      <w:r>
        <w:t xml:space="preserve"> generic</w:t>
      </w:r>
      <w:r w:rsidRPr="00BF34C4">
        <w:t xml:space="preserve"> case, </w:t>
      </w:r>
      <w:r w:rsidRPr="00BF34C4">
        <w:rPr>
          <w:rFonts w:ascii="Courier New" w:eastAsia="Times New Roman" w:hAnsi="Courier New" w:cs="Courier New"/>
          <w:color w:val="4472C4" w:themeColor="accent1"/>
          <w:szCs w:val="20"/>
          <w:lang w:eastAsia="en-CA"/>
        </w:rPr>
        <w:t>name_</w:t>
      </w:r>
      <w:r>
        <w:rPr>
          <w:rFonts w:ascii="Courier New" w:eastAsia="Times New Roman" w:hAnsi="Courier New" w:cs="Courier New"/>
          <w:color w:val="4472C4" w:themeColor="accent1"/>
          <w:szCs w:val="20"/>
          <w:lang w:eastAsia="en-CA"/>
        </w:rPr>
        <w:t>component</w:t>
      </w:r>
      <w:r w:rsidRPr="00BF34C4">
        <w:rPr>
          <w:rFonts w:ascii="Courier New" w:eastAsia="Times New Roman" w:hAnsi="Courier New" w:cs="Courier New"/>
          <w:color w:val="4472C4" w:themeColor="accent1"/>
          <w:szCs w:val="20"/>
          <w:lang w:eastAsia="en-CA"/>
        </w:rPr>
        <w:t>_instance1</w:t>
      </w:r>
      <w:r>
        <w:rPr>
          <w:rFonts w:ascii="Courier New" w:eastAsia="Times New Roman" w:hAnsi="Courier New" w:cs="Courier New"/>
          <w:color w:val="4472C4" w:themeColor="accent1"/>
          <w:szCs w:val="20"/>
          <w:lang w:eastAsia="en-CA"/>
        </w:rPr>
        <w:t xml:space="preserve"> </w:t>
      </w:r>
      <w:r w:rsidRPr="00BF34C4">
        <w:t xml:space="preserve">and </w:t>
      </w:r>
      <w:r w:rsidRPr="00BF34C4">
        <w:rPr>
          <w:rFonts w:ascii="Courier New" w:eastAsia="Times New Roman" w:hAnsi="Courier New" w:cs="Courier New"/>
          <w:color w:val="4472C4" w:themeColor="accent1"/>
          <w:szCs w:val="20"/>
          <w:lang w:eastAsia="en-CA"/>
        </w:rPr>
        <w:t>name_</w:t>
      </w:r>
      <w:r>
        <w:rPr>
          <w:rFonts w:ascii="Courier New" w:eastAsia="Times New Roman" w:hAnsi="Courier New" w:cs="Courier New"/>
          <w:color w:val="4472C4" w:themeColor="accent1"/>
          <w:szCs w:val="20"/>
          <w:lang w:eastAsia="en-CA"/>
        </w:rPr>
        <w:t>component</w:t>
      </w:r>
      <w:r w:rsidRPr="00BF34C4">
        <w:rPr>
          <w:rFonts w:ascii="Courier New" w:eastAsia="Times New Roman" w:hAnsi="Courier New" w:cs="Courier New"/>
          <w:color w:val="4472C4" w:themeColor="accent1"/>
          <w:szCs w:val="20"/>
          <w:lang w:eastAsia="en-CA"/>
        </w:rPr>
        <w:t>_instance2</w:t>
      </w:r>
      <w:r w:rsidRPr="00BF34C4">
        <w:t>. It does not matter the order we use to specify the components of the top model.</w:t>
      </w:r>
    </w:p>
    <w:p w14:paraId="5FDB6BF0" w14:textId="77777777" w:rsidR="006478BC" w:rsidRPr="00D02547" w:rsidRDefault="006478BC" w:rsidP="006478BC">
      <w:pPr>
        <w:pBdr>
          <w:top w:val="single" w:sz="4" w:space="1" w:color="auto"/>
          <w:left w:val="single" w:sz="4" w:space="1" w:color="auto"/>
          <w:bottom w:val="single" w:sz="4" w:space="1" w:color="auto"/>
          <w:right w:val="single" w:sz="4" w:space="1" w:color="auto"/>
        </w:pBdr>
        <w:autoSpaceDE w:val="0"/>
        <w:autoSpaceDN w:val="0"/>
        <w:adjustRightInd w:val="0"/>
        <w:spacing w:after="0"/>
        <w:rPr>
          <w:rFonts w:ascii="Courier New" w:eastAsia="Times New Roman" w:hAnsi="Courier New" w:cs="Courier New"/>
          <w:b/>
          <w:bCs/>
          <w:sz w:val="20"/>
          <w:szCs w:val="18"/>
          <w:lang w:eastAsia="en-CA"/>
        </w:rPr>
      </w:pPr>
      <w:r w:rsidRPr="00D02547">
        <w:rPr>
          <w:rFonts w:ascii="Courier New" w:eastAsia="Times New Roman" w:hAnsi="Courier New" w:cs="Courier New"/>
          <w:b/>
          <w:bCs/>
          <w:sz w:val="20"/>
          <w:szCs w:val="18"/>
          <w:lang w:eastAsia="en-CA"/>
        </w:rPr>
        <w:t>dynamic::modeling::Models submodels</w:t>
      </w:r>
      <w:r w:rsidRPr="00D02547">
        <w:rPr>
          <w:rFonts w:ascii="Courier New" w:eastAsia="Times New Roman" w:hAnsi="Courier New" w:cs="Courier New"/>
          <w:color w:val="4472C4" w:themeColor="accent1"/>
          <w:sz w:val="20"/>
          <w:szCs w:val="18"/>
          <w:lang w:eastAsia="en-CA"/>
        </w:rPr>
        <w:t>_coupled_name</w:t>
      </w:r>
      <w:r w:rsidRPr="00D02547">
        <w:rPr>
          <w:rFonts w:ascii="Courier New" w:eastAsia="Times New Roman" w:hAnsi="Courier New" w:cs="Courier New"/>
          <w:b/>
          <w:bCs/>
          <w:sz w:val="20"/>
          <w:szCs w:val="18"/>
          <w:lang w:eastAsia="en-CA"/>
        </w:rPr>
        <w:t xml:space="preserve"> = </w:t>
      </w:r>
    </w:p>
    <w:p w14:paraId="7FC8D03E" w14:textId="77777777" w:rsidR="006478BC" w:rsidRPr="00D02547" w:rsidRDefault="006478BC" w:rsidP="006478BC">
      <w:pPr>
        <w:pBdr>
          <w:top w:val="single" w:sz="4" w:space="1" w:color="auto"/>
          <w:left w:val="single" w:sz="4" w:space="1" w:color="auto"/>
          <w:bottom w:val="single" w:sz="4" w:space="1" w:color="auto"/>
          <w:right w:val="single" w:sz="4" w:space="1" w:color="auto"/>
        </w:pBdr>
        <w:autoSpaceDE w:val="0"/>
        <w:autoSpaceDN w:val="0"/>
        <w:adjustRightInd w:val="0"/>
        <w:spacing w:after="0"/>
        <w:rPr>
          <w:rFonts w:ascii="Courier New" w:eastAsia="Times New Roman" w:hAnsi="Courier New" w:cs="Courier New"/>
          <w:b/>
          <w:bCs/>
          <w:sz w:val="20"/>
          <w:szCs w:val="18"/>
          <w:lang w:eastAsia="en-CA"/>
        </w:rPr>
      </w:pPr>
      <w:r w:rsidRPr="00D02547">
        <w:rPr>
          <w:rFonts w:ascii="Courier New" w:eastAsia="Times New Roman" w:hAnsi="Courier New" w:cs="Courier New"/>
          <w:b/>
          <w:bCs/>
          <w:sz w:val="20"/>
          <w:szCs w:val="18"/>
          <w:lang w:eastAsia="en-CA"/>
        </w:rPr>
        <w:t xml:space="preserve">      {</w:t>
      </w:r>
      <w:r w:rsidRPr="00D02547">
        <w:rPr>
          <w:rFonts w:ascii="Courier New" w:eastAsia="Times New Roman" w:hAnsi="Courier New" w:cs="Courier New"/>
          <w:color w:val="4472C4" w:themeColor="accent1"/>
          <w:sz w:val="20"/>
          <w:szCs w:val="18"/>
          <w:lang w:eastAsia="en-CA"/>
        </w:rPr>
        <w:t xml:space="preserve"> name_component_instance1</w:t>
      </w:r>
      <w:r w:rsidRPr="00D02547">
        <w:rPr>
          <w:rFonts w:ascii="Courier New" w:eastAsia="Times New Roman" w:hAnsi="Courier New" w:cs="Courier New"/>
          <w:b/>
          <w:bCs/>
          <w:sz w:val="20"/>
          <w:szCs w:val="18"/>
          <w:lang w:eastAsia="en-CA"/>
        </w:rPr>
        <w:t>,</w:t>
      </w:r>
    </w:p>
    <w:p w14:paraId="55E9D69B" w14:textId="77777777" w:rsidR="006478BC" w:rsidRPr="00D02547" w:rsidRDefault="006478BC" w:rsidP="006478BC">
      <w:pPr>
        <w:pBdr>
          <w:top w:val="single" w:sz="4" w:space="1" w:color="auto"/>
          <w:left w:val="single" w:sz="4" w:space="1" w:color="auto"/>
          <w:bottom w:val="single" w:sz="4" w:space="1" w:color="auto"/>
          <w:right w:val="single" w:sz="4" w:space="1" w:color="auto"/>
        </w:pBdr>
        <w:autoSpaceDE w:val="0"/>
        <w:autoSpaceDN w:val="0"/>
        <w:adjustRightInd w:val="0"/>
        <w:rPr>
          <w:rFonts w:ascii="Courier New" w:eastAsia="Times New Roman" w:hAnsi="Courier New" w:cs="Courier New"/>
          <w:b/>
          <w:bCs/>
          <w:sz w:val="20"/>
          <w:szCs w:val="18"/>
          <w:lang w:eastAsia="en-CA"/>
        </w:rPr>
      </w:pPr>
      <w:r w:rsidRPr="00D02547">
        <w:rPr>
          <w:rFonts w:ascii="Courier New" w:eastAsia="Times New Roman" w:hAnsi="Courier New" w:cs="Courier New"/>
          <w:b/>
          <w:bCs/>
          <w:sz w:val="20"/>
          <w:szCs w:val="18"/>
          <w:lang w:eastAsia="en-CA"/>
        </w:rPr>
        <w:t xml:space="preserve">        </w:t>
      </w:r>
      <w:r w:rsidRPr="00D02547">
        <w:rPr>
          <w:rFonts w:ascii="Courier New" w:eastAsia="Times New Roman" w:hAnsi="Courier New" w:cs="Courier New"/>
          <w:color w:val="4472C4" w:themeColor="accent1"/>
          <w:sz w:val="20"/>
          <w:szCs w:val="18"/>
          <w:lang w:eastAsia="en-CA"/>
        </w:rPr>
        <w:t>name_component_instance2</w:t>
      </w:r>
      <w:r w:rsidRPr="00D02547">
        <w:rPr>
          <w:rFonts w:ascii="Courier New" w:eastAsia="Times New Roman" w:hAnsi="Courier New" w:cs="Courier New"/>
          <w:b/>
          <w:bCs/>
          <w:sz w:val="20"/>
          <w:szCs w:val="18"/>
          <w:lang w:eastAsia="en-CA"/>
        </w:rPr>
        <w:t>};</w:t>
      </w:r>
    </w:p>
    <w:p w14:paraId="06DACA5C" w14:textId="77777777" w:rsidR="006478BC" w:rsidRDefault="006478BC" w:rsidP="006478BC">
      <w:pPr>
        <w:rPr>
          <w:rFonts w:cs="Arial"/>
        </w:rPr>
      </w:pPr>
      <w:r w:rsidRPr="00BF34C4">
        <w:rPr>
          <w:rFonts w:ascii="Courier New" w:eastAsia="Times New Roman" w:hAnsi="Courier New" w:cs="Courier New"/>
          <w:color w:val="4472C4" w:themeColor="accent1"/>
          <w:szCs w:val="20"/>
          <w:lang w:eastAsia="en-CA"/>
        </w:rPr>
        <w:t>name_</w:t>
      </w:r>
      <w:r w:rsidRPr="006478BC">
        <w:rPr>
          <w:rFonts w:ascii="Courier New" w:eastAsia="Times New Roman" w:hAnsi="Courier New" w:cs="Courier New"/>
          <w:color w:val="4472C4" w:themeColor="accent1"/>
          <w:szCs w:val="20"/>
          <w:lang w:eastAsia="en-CA"/>
        </w:rPr>
        <w:t xml:space="preserve"> </w:t>
      </w:r>
      <w:r>
        <w:rPr>
          <w:rFonts w:ascii="Courier New" w:eastAsia="Times New Roman" w:hAnsi="Courier New" w:cs="Courier New"/>
          <w:color w:val="4472C4" w:themeColor="accent1"/>
          <w:szCs w:val="20"/>
          <w:lang w:eastAsia="en-CA"/>
        </w:rPr>
        <w:t>component</w:t>
      </w:r>
      <w:r w:rsidRPr="00BF34C4">
        <w:rPr>
          <w:rFonts w:ascii="Courier New" w:eastAsia="Times New Roman" w:hAnsi="Courier New" w:cs="Courier New"/>
          <w:color w:val="4472C4" w:themeColor="accent1"/>
          <w:szCs w:val="20"/>
          <w:lang w:eastAsia="en-CA"/>
        </w:rPr>
        <w:t xml:space="preserve"> _instance_x </w:t>
      </w:r>
      <w:r w:rsidRPr="00BF34C4">
        <w:rPr>
          <w:rFonts w:cs="Arial"/>
        </w:rPr>
        <w:t>are the names given to th</w:t>
      </w:r>
      <w:r>
        <w:rPr>
          <w:rFonts w:cs="Arial"/>
        </w:rPr>
        <w:t xml:space="preserve">e variables that store the instance of the components of the coupled model. They can be instances of atomic models or coupled models. </w:t>
      </w:r>
    </w:p>
    <w:p w14:paraId="1291DAEE" w14:textId="77777777" w:rsidR="006478BC" w:rsidRDefault="006478BC" w:rsidP="006478BC">
      <w:pPr>
        <w:pStyle w:val="Heading3"/>
        <w:spacing w:after="240"/>
      </w:pPr>
      <w:r>
        <w:t>External Input Couplings (EICs)</w:t>
      </w:r>
    </w:p>
    <w:p w14:paraId="00889616" w14:textId="77777777" w:rsidR="006478BC" w:rsidRPr="00BF34C4" w:rsidRDefault="004245AA" w:rsidP="006478BC">
      <w:r>
        <w:t>Cadmium provides a data type and a method to define EICs.</w:t>
      </w:r>
    </w:p>
    <w:p w14:paraId="12F27142" w14:textId="77777777" w:rsidR="00D963C6" w:rsidRPr="009E57D9" w:rsidRDefault="006D5C0E" w:rsidP="004245AA">
      <w:r>
        <w:t xml:space="preserve">The </w:t>
      </w:r>
      <w:r w:rsidR="00D963C6" w:rsidRPr="004245AA">
        <w:rPr>
          <w:rFonts w:ascii="Courier New" w:hAnsi="Courier New" w:cs="Courier New"/>
          <w:b/>
          <w:bCs/>
        </w:rPr>
        <w:t>EICs</w:t>
      </w:r>
      <w:r w:rsidR="00D963C6" w:rsidRPr="009E57D9">
        <w:t xml:space="preserve"> data type </w:t>
      </w:r>
      <w:r>
        <w:t xml:space="preserve">is </w:t>
      </w:r>
      <w:r w:rsidR="00D963C6" w:rsidRPr="009E57D9">
        <w:t xml:space="preserve">used to define the set of external input couplings. The set is stored as a vector with elements of type </w:t>
      </w:r>
      <w:r w:rsidR="00D963C6" w:rsidRPr="004245AA">
        <w:rPr>
          <w:rFonts w:ascii="Courier New" w:hAnsi="Courier New" w:cs="Courier New"/>
          <w:b/>
          <w:bCs/>
        </w:rPr>
        <w:t xml:space="preserve">EIC, </w:t>
      </w:r>
      <w:r w:rsidR="00D963C6">
        <w:t>a</w:t>
      </w:r>
      <w:r w:rsidR="00D963C6" w:rsidRPr="009E57D9">
        <w:t xml:space="preserve">nother data type to define each external input. It is implemented as a structure with </w:t>
      </w:r>
      <w:r w:rsidR="00D963C6" w:rsidRPr="009E57D9">
        <w:lastRenderedPageBreak/>
        <w:t>two elements: the name of the submodel connected to the external input</w:t>
      </w:r>
      <w:r w:rsidR="00D963C6">
        <w:t xml:space="preserve"> (</w:t>
      </w:r>
      <w:r w:rsidR="00D963C6" w:rsidRPr="009E57D9">
        <w:t>a string</w:t>
      </w:r>
      <w:r w:rsidR="00D963C6">
        <w:t>)</w:t>
      </w:r>
      <w:r w:rsidR="00D963C6" w:rsidRPr="009E57D9">
        <w:t>, and a link that represents the external input</w:t>
      </w:r>
      <w:r w:rsidR="00D963C6">
        <w:t xml:space="preserve"> (</w:t>
      </w:r>
      <w:r w:rsidR="00D963C6" w:rsidRPr="009E57D9">
        <w:t xml:space="preserve">a </w:t>
      </w:r>
      <w:r w:rsidR="00D963C6" w:rsidRPr="004245AA">
        <w:rPr>
          <w:rFonts w:ascii="Courier New" w:hAnsi="Courier New" w:cs="Courier New"/>
        </w:rPr>
        <w:t>shared_ptr&lt;&gt;</w:t>
      </w:r>
      <w:r w:rsidR="00D963C6">
        <w:t>)</w:t>
      </w:r>
      <w:r w:rsidR="00D963C6" w:rsidRPr="009E57D9">
        <w:t xml:space="preserve">. Both </w:t>
      </w:r>
      <w:r w:rsidR="00D963C6" w:rsidRPr="004245AA">
        <w:rPr>
          <w:rFonts w:ascii="Courier New" w:hAnsi="Courier New" w:cs="Courier New"/>
          <w:b/>
          <w:bCs/>
        </w:rPr>
        <w:t xml:space="preserve">EICs </w:t>
      </w:r>
      <w:r w:rsidR="00D963C6" w:rsidRPr="009E57D9">
        <w:t>and</w:t>
      </w:r>
      <w:r w:rsidR="00D963C6" w:rsidRPr="004245AA">
        <w:rPr>
          <w:rFonts w:ascii="Courier New" w:hAnsi="Courier New" w:cs="Courier New"/>
          <w:b/>
          <w:bCs/>
        </w:rPr>
        <w:t xml:space="preserve"> EIC </w:t>
      </w:r>
      <w:r w:rsidR="00D963C6" w:rsidRPr="009E57D9">
        <w:t xml:space="preserve">are defined in </w:t>
      </w:r>
      <w:r w:rsidR="00D963C6" w:rsidRPr="004245AA">
        <w:rPr>
          <w:rFonts w:ascii="Courier New" w:hAnsi="Courier New" w:cs="Courier New"/>
        </w:rPr>
        <w:t>&lt;cadmium/modeling/dynamic_model.hpp&gt;</w:t>
      </w:r>
      <w:r w:rsidR="00D963C6" w:rsidRPr="009E57D9">
        <w:t xml:space="preserve"> under the namespace </w:t>
      </w:r>
      <w:r w:rsidR="00D963C6" w:rsidRPr="004245AA">
        <w:rPr>
          <w:rFonts w:ascii="Courier New" w:hAnsi="Courier New" w:cs="Courier New"/>
        </w:rPr>
        <w:t>dynamic::modeling</w:t>
      </w:r>
      <w:r w:rsidR="00D963C6" w:rsidRPr="009E57D9">
        <w:t>.</w:t>
      </w:r>
    </w:p>
    <w:p w14:paraId="79EFAB58" w14:textId="77777777" w:rsidR="00D963C6" w:rsidRDefault="00D963C6" w:rsidP="004245AA">
      <w:r w:rsidRPr="004245AA">
        <w:rPr>
          <w:rFonts w:ascii="Courier New" w:hAnsi="Courier New" w:cs="Courier New"/>
          <w:b/>
          <w:bCs/>
        </w:rPr>
        <w:t>make_EIC&lt;&gt;()</w:t>
      </w:r>
      <w:r w:rsidRPr="00E43784">
        <w:t xml:space="preserve"> is used to create an </w:t>
      </w:r>
      <w:r w:rsidRPr="004245AA">
        <w:rPr>
          <w:rFonts w:ascii="Courier New" w:hAnsi="Courier New" w:cs="Courier New"/>
        </w:rPr>
        <w:t>EIC</w:t>
      </w:r>
      <w:r w:rsidRPr="00E43784">
        <w:t xml:space="preserve"> structure. It is defined in </w:t>
      </w:r>
      <w:r w:rsidRPr="004245AA">
        <w:rPr>
          <w:rFonts w:ascii="Courier New" w:hAnsi="Courier New" w:cs="Courier New"/>
        </w:rPr>
        <w:t>&lt;cadmium/modeling/dynamic_model_translator.hpp&gt;</w:t>
      </w:r>
      <w:r>
        <w:t>, and it re</w:t>
      </w:r>
      <w:r w:rsidRPr="00E43784">
        <w:t xml:space="preserve">turns an element of type </w:t>
      </w:r>
      <w:r w:rsidRPr="004245AA">
        <w:rPr>
          <w:rFonts w:ascii="Courier New" w:hAnsi="Courier New" w:cs="Courier New"/>
        </w:rPr>
        <w:t>EIC.</w:t>
      </w:r>
      <w:r w:rsidRPr="00E43784">
        <w:t xml:space="preserve"> </w:t>
      </w:r>
      <w:r>
        <w:t xml:space="preserve">It </w:t>
      </w:r>
      <w:r w:rsidRPr="00E43784">
        <w:t>takes template parameters of the type</w:t>
      </w:r>
      <w:r>
        <w:t>s</w:t>
      </w:r>
      <w:r w:rsidRPr="00E43784">
        <w:t xml:space="preserve"> of the input port</w:t>
      </w:r>
      <w:r>
        <w:t>s</w:t>
      </w:r>
      <w:r w:rsidRPr="00E43784">
        <w:t xml:space="preserve"> of the coupled model and the submodel inside the coupled model, in this specific order (i.e. form – to). </w:t>
      </w:r>
      <w:r w:rsidR="00FE253E">
        <w:t xml:space="preserve">It uses as </w:t>
      </w:r>
      <w:r w:rsidR="00FE253E" w:rsidRPr="00E43784">
        <w:t>parameter a string with the name of the submodel.</w:t>
      </w:r>
    </w:p>
    <w:p w14:paraId="7A8D476A" w14:textId="77777777" w:rsidR="004245AA" w:rsidRPr="00F17677" w:rsidRDefault="004245AA" w:rsidP="00F17677">
      <w:pPr>
        <w:pBdr>
          <w:top w:val="single" w:sz="4" w:space="1" w:color="auto"/>
          <w:left w:val="single" w:sz="4" w:space="1" w:color="auto"/>
          <w:bottom w:val="single" w:sz="4" w:space="1" w:color="auto"/>
          <w:right w:val="single" w:sz="4" w:space="1" w:color="auto"/>
        </w:pBdr>
        <w:autoSpaceDE w:val="0"/>
        <w:autoSpaceDN w:val="0"/>
        <w:adjustRightInd w:val="0"/>
        <w:spacing w:after="0"/>
        <w:rPr>
          <w:rFonts w:ascii="Courier New" w:eastAsia="Times New Roman" w:hAnsi="Courier New" w:cs="Courier New"/>
          <w:b/>
          <w:bCs/>
          <w:sz w:val="20"/>
          <w:szCs w:val="18"/>
          <w:lang w:eastAsia="en-CA"/>
        </w:rPr>
      </w:pPr>
      <w:r w:rsidRPr="00F17677">
        <w:rPr>
          <w:rFonts w:ascii="Courier New" w:eastAsia="Times New Roman" w:hAnsi="Courier New" w:cs="Courier New"/>
          <w:b/>
          <w:bCs/>
          <w:sz w:val="20"/>
          <w:szCs w:val="18"/>
          <w:lang w:eastAsia="en-CA"/>
        </w:rPr>
        <w:t>dynamic::modeling::EICs eics_</w:t>
      </w:r>
      <w:r w:rsidRPr="00F17677">
        <w:rPr>
          <w:rFonts w:ascii="Courier New" w:eastAsia="Times New Roman" w:hAnsi="Courier New" w:cs="Courier New"/>
          <w:color w:val="4472C4" w:themeColor="accent1"/>
          <w:sz w:val="20"/>
          <w:szCs w:val="18"/>
          <w:lang w:eastAsia="en-CA"/>
        </w:rPr>
        <w:t>_coupled_name</w:t>
      </w:r>
      <w:r w:rsidRPr="00F17677">
        <w:rPr>
          <w:rFonts w:ascii="Courier New" w:eastAsia="Times New Roman" w:hAnsi="Courier New" w:cs="Courier New"/>
          <w:b/>
          <w:bCs/>
          <w:sz w:val="20"/>
          <w:szCs w:val="18"/>
          <w:lang w:eastAsia="en-CA"/>
        </w:rPr>
        <w:t xml:space="preserve"> = {</w:t>
      </w:r>
    </w:p>
    <w:p w14:paraId="18F99A15" w14:textId="77777777" w:rsidR="006D5C0E" w:rsidRDefault="004245AA" w:rsidP="00F17677">
      <w:pPr>
        <w:pBdr>
          <w:top w:val="single" w:sz="4" w:space="1" w:color="auto"/>
          <w:left w:val="single" w:sz="4" w:space="1" w:color="auto"/>
          <w:bottom w:val="single" w:sz="4" w:space="1" w:color="auto"/>
          <w:right w:val="single" w:sz="4" w:space="1" w:color="auto"/>
        </w:pBdr>
        <w:autoSpaceDE w:val="0"/>
        <w:autoSpaceDN w:val="0"/>
        <w:adjustRightInd w:val="0"/>
        <w:spacing w:after="0"/>
        <w:rPr>
          <w:rFonts w:ascii="Courier New" w:eastAsia="Times New Roman" w:hAnsi="Courier New" w:cs="Courier New"/>
          <w:b/>
          <w:bCs/>
          <w:sz w:val="20"/>
          <w:szCs w:val="18"/>
          <w:lang w:eastAsia="en-CA"/>
        </w:rPr>
      </w:pPr>
      <w:r w:rsidRPr="00F17677">
        <w:rPr>
          <w:rFonts w:ascii="Courier New" w:eastAsia="Times New Roman" w:hAnsi="Courier New" w:cs="Courier New"/>
          <w:b/>
          <w:bCs/>
          <w:sz w:val="20"/>
          <w:szCs w:val="18"/>
          <w:lang w:eastAsia="en-CA"/>
        </w:rPr>
        <w:t xml:space="preserve">  </w:t>
      </w:r>
      <w:r w:rsidR="00F17677">
        <w:rPr>
          <w:rFonts w:ascii="Courier New" w:eastAsia="Times New Roman" w:hAnsi="Courier New" w:cs="Courier New"/>
          <w:b/>
          <w:bCs/>
          <w:sz w:val="20"/>
          <w:szCs w:val="18"/>
          <w:lang w:eastAsia="en-CA"/>
        </w:rPr>
        <w:t xml:space="preserve"> </w:t>
      </w:r>
      <w:r w:rsidRPr="00F17677">
        <w:rPr>
          <w:rFonts w:ascii="Courier New" w:eastAsia="Times New Roman" w:hAnsi="Courier New" w:cs="Courier New"/>
          <w:b/>
          <w:bCs/>
          <w:sz w:val="20"/>
          <w:szCs w:val="18"/>
          <w:lang w:eastAsia="en-CA"/>
        </w:rPr>
        <w:t>dynamic::translate::make_EIC&lt;</w:t>
      </w:r>
      <w:r w:rsidRPr="00F17677">
        <w:rPr>
          <w:rFonts w:ascii="Courier New" w:eastAsia="Times New Roman" w:hAnsi="Courier New" w:cs="Courier New"/>
          <w:color w:val="4472C4" w:themeColor="accent1"/>
          <w:sz w:val="20"/>
          <w:szCs w:val="18"/>
          <w:lang w:eastAsia="en-CA"/>
        </w:rPr>
        <w:t>model_name_ports_defs::in_port_name1</w:t>
      </w:r>
      <w:r w:rsidRPr="00F17677">
        <w:rPr>
          <w:rFonts w:ascii="Courier New" w:eastAsia="Times New Roman" w:hAnsi="Courier New" w:cs="Courier New"/>
          <w:b/>
          <w:bCs/>
          <w:sz w:val="20"/>
          <w:szCs w:val="18"/>
          <w:lang w:eastAsia="en-CA"/>
        </w:rPr>
        <w:t xml:space="preserve">, </w:t>
      </w:r>
    </w:p>
    <w:p w14:paraId="3A98D2BF" w14:textId="77777777" w:rsidR="004245AA" w:rsidRPr="00F17677" w:rsidRDefault="006D5C0E" w:rsidP="006D5C0E">
      <w:pPr>
        <w:pBdr>
          <w:top w:val="single" w:sz="4" w:space="1" w:color="auto"/>
          <w:left w:val="single" w:sz="4" w:space="1" w:color="auto"/>
          <w:bottom w:val="single" w:sz="4" w:space="1" w:color="auto"/>
          <w:right w:val="single" w:sz="4" w:space="1" w:color="auto"/>
        </w:pBdr>
        <w:autoSpaceDE w:val="0"/>
        <w:autoSpaceDN w:val="0"/>
        <w:adjustRightInd w:val="0"/>
        <w:spacing w:after="0"/>
        <w:ind w:firstLine="720"/>
        <w:rPr>
          <w:rFonts w:ascii="Courier New" w:eastAsia="Times New Roman" w:hAnsi="Courier New" w:cs="Courier New"/>
          <w:b/>
          <w:bCs/>
          <w:sz w:val="20"/>
          <w:szCs w:val="18"/>
          <w:lang w:eastAsia="en-CA"/>
        </w:rPr>
      </w:pPr>
      <w:r>
        <w:rPr>
          <w:rFonts w:ascii="Courier New" w:eastAsia="Times New Roman" w:hAnsi="Courier New" w:cs="Courier New"/>
          <w:color w:val="4472C4" w:themeColor="accent1"/>
          <w:sz w:val="20"/>
          <w:szCs w:val="18"/>
          <w:lang w:eastAsia="en-CA"/>
        </w:rPr>
        <w:t xml:space="preserve">           </w:t>
      </w:r>
      <w:r w:rsidR="004245AA" w:rsidRPr="00F17677">
        <w:rPr>
          <w:rFonts w:ascii="Courier New" w:eastAsia="Times New Roman" w:hAnsi="Courier New" w:cs="Courier New"/>
          <w:color w:val="4472C4" w:themeColor="accent1"/>
          <w:sz w:val="20"/>
          <w:szCs w:val="18"/>
          <w:lang w:eastAsia="en-CA"/>
        </w:rPr>
        <w:t>component_port_name</w:t>
      </w:r>
      <w:r w:rsidR="004245AA" w:rsidRPr="00F17677">
        <w:rPr>
          <w:rFonts w:ascii="Courier New" w:eastAsia="Times New Roman" w:hAnsi="Courier New" w:cs="Courier New"/>
          <w:b/>
          <w:bCs/>
          <w:sz w:val="20"/>
          <w:szCs w:val="18"/>
          <w:lang w:eastAsia="en-CA"/>
        </w:rPr>
        <w:t>&gt;("</w:t>
      </w:r>
      <w:r w:rsidR="004245AA" w:rsidRPr="00F17677">
        <w:rPr>
          <w:rFonts w:ascii="Courier New" w:eastAsia="Times New Roman" w:hAnsi="Courier New" w:cs="Courier New"/>
          <w:color w:val="4472C4" w:themeColor="accent1"/>
          <w:sz w:val="20"/>
          <w:szCs w:val="18"/>
          <w:lang w:eastAsia="en-CA"/>
        </w:rPr>
        <w:t>instance_name</w:t>
      </w:r>
      <w:r w:rsidR="004245AA" w:rsidRPr="00F17677">
        <w:rPr>
          <w:rFonts w:ascii="Courier New" w:eastAsia="Times New Roman" w:hAnsi="Courier New" w:cs="Courier New"/>
          <w:b/>
          <w:bCs/>
          <w:sz w:val="20"/>
          <w:szCs w:val="18"/>
          <w:lang w:eastAsia="en-CA"/>
        </w:rPr>
        <w:t>"),</w:t>
      </w:r>
    </w:p>
    <w:p w14:paraId="13D9CF4B" w14:textId="77777777" w:rsidR="006D5C0E" w:rsidRDefault="004245AA" w:rsidP="00F17677">
      <w:pPr>
        <w:pBdr>
          <w:top w:val="single" w:sz="4" w:space="1" w:color="auto"/>
          <w:left w:val="single" w:sz="4" w:space="1" w:color="auto"/>
          <w:bottom w:val="single" w:sz="4" w:space="1" w:color="auto"/>
          <w:right w:val="single" w:sz="4" w:space="1" w:color="auto"/>
        </w:pBdr>
        <w:autoSpaceDE w:val="0"/>
        <w:autoSpaceDN w:val="0"/>
        <w:adjustRightInd w:val="0"/>
        <w:spacing w:after="0"/>
        <w:rPr>
          <w:rFonts w:ascii="Courier New" w:eastAsia="Times New Roman" w:hAnsi="Courier New" w:cs="Courier New"/>
          <w:b/>
          <w:bCs/>
          <w:sz w:val="20"/>
          <w:szCs w:val="18"/>
          <w:lang w:eastAsia="en-CA"/>
        </w:rPr>
      </w:pPr>
      <w:r w:rsidRPr="00F17677">
        <w:rPr>
          <w:rFonts w:ascii="Courier New" w:eastAsia="Times New Roman" w:hAnsi="Courier New" w:cs="Courier New"/>
          <w:b/>
          <w:bCs/>
          <w:sz w:val="20"/>
          <w:szCs w:val="18"/>
          <w:lang w:eastAsia="en-CA"/>
        </w:rPr>
        <w:t xml:space="preserve">  </w:t>
      </w:r>
      <w:r w:rsidR="00F17677">
        <w:rPr>
          <w:rFonts w:ascii="Courier New" w:eastAsia="Times New Roman" w:hAnsi="Courier New" w:cs="Courier New"/>
          <w:b/>
          <w:bCs/>
          <w:sz w:val="20"/>
          <w:szCs w:val="18"/>
          <w:lang w:eastAsia="en-CA"/>
        </w:rPr>
        <w:t xml:space="preserve"> </w:t>
      </w:r>
      <w:r w:rsidRPr="00F17677">
        <w:rPr>
          <w:rFonts w:ascii="Courier New" w:eastAsia="Times New Roman" w:hAnsi="Courier New" w:cs="Courier New"/>
          <w:b/>
          <w:bCs/>
          <w:sz w:val="20"/>
          <w:szCs w:val="18"/>
          <w:lang w:eastAsia="en-CA"/>
        </w:rPr>
        <w:t>dynamic::translate::make_EIC&lt;</w:t>
      </w:r>
      <w:r w:rsidRPr="00F17677">
        <w:rPr>
          <w:rFonts w:ascii="Courier New" w:eastAsia="Times New Roman" w:hAnsi="Courier New" w:cs="Courier New"/>
          <w:color w:val="4472C4" w:themeColor="accent1"/>
          <w:sz w:val="20"/>
          <w:szCs w:val="18"/>
          <w:lang w:eastAsia="en-CA"/>
        </w:rPr>
        <w:t xml:space="preserve"> model_name_ports_defs::in_port_name2</w:t>
      </w:r>
      <w:r w:rsidRPr="00F17677">
        <w:rPr>
          <w:rFonts w:ascii="Courier New" w:eastAsia="Times New Roman" w:hAnsi="Courier New" w:cs="Courier New"/>
          <w:b/>
          <w:bCs/>
          <w:sz w:val="20"/>
          <w:szCs w:val="18"/>
          <w:lang w:eastAsia="en-CA"/>
        </w:rPr>
        <w:t xml:space="preserve">, </w:t>
      </w:r>
    </w:p>
    <w:p w14:paraId="25F224EC" w14:textId="77777777" w:rsidR="004245AA" w:rsidRPr="00F17677" w:rsidRDefault="006D5C0E" w:rsidP="00F17677">
      <w:pPr>
        <w:pBdr>
          <w:top w:val="single" w:sz="4" w:space="1" w:color="auto"/>
          <w:left w:val="single" w:sz="4" w:space="1" w:color="auto"/>
          <w:bottom w:val="single" w:sz="4" w:space="1" w:color="auto"/>
          <w:right w:val="single" w:sz="4" w:space="1" w:color="auto"/>
        </w:pBdr>
        <w:autoSpaceDE w:val="0"/>
        <w:autoSpaceDN w:val="0"/>
        <w:adjustRightInd w:val="0"/>
        <w:spacing w:after="0"/>
        <w:rPr>
          <w:rFonts w:ascii="Courier New" w:eastAsia="Times New Roman" w:hAnsi="Courier New" w:cs="Courier New"/>
          <w:b/>
          <w:bCs/>
          <w:sz w:val="20"/>
          <w:szCs w:val="18"/>
          <w:lang w:eastAsia="en-CA"/>
        </w:rPr>
      </w:pPr>
      <w:r>
        <w:rPr>
          <w:rFonts w:ascii="Courier New" w:eastAsia="Times New Roman" w:hAnsi="Courier New" w:cs="Courier New"/>
          <w:b/>
          <w:bCs/>
          <w:sz w:val="20"/>
          <w:szCs w:val="18"/>
          <w:lang w:eastAsia="en-CA"/>
        </w:rPr>
        <w:t xml:space="preserve">                 </w:t>
      </w:r>
      <w:r w:rsidR="004245AA" w:rsidRPr="00F17677">
        <w:rPr>
          <w:rFonts w:ascii="Courier New" w:eastAsia="Times New Roman" w:hAnsi="Courier New" w:cs="Courier New"/>
          <w:color w:val="4472C4" w:themeColor="accent1"/>
          <w:sz w:val="20"/>
          <w:szCs w:val="18"/>
          <w:lang w:eastAsia="en-CA"/>
        </w:rPr>
        <w:t>component_port_name</w:t>
      </w:r>
      <w:r w:rsidR="00F17677">
        <w:rPr>
          <w:rFonts w:ascii="Courier New" w:eastAsia="Times New Roman" w:hAnsi="Courier New" w:cs="Courier New"/>
          <w:color w:val="4472C4" w:themeColor="accent1"/>
          <w:sz w:val="20"/>
          <w:szCs w:val="18"/>
          <w:lang w:eastAsia="en-CA"/>
        </w:rPr>
        <w:t>2</w:t>
      </w:r>
      <w:r w:rsidR="004245AA" w:rsidRPr="00F17677">
        <w:rPr>
          <w:rFonts w:ascii="Courier New" w:eastAsia="Times New Roman" w:hAnsi="Courier New" w:cs="Courier New"/>
          <w:b/>
          <w:bCs/>
          <w:sz w:val="20"/>
          <w:szCs w:val="18"/>
          <w:lang w:eastAsia="en-CA"/>
        </w:rPr>
        <w:t>&gt;("</w:t>
      </w:r>
      <w:r w:rsidR="004245AA" w:rsidRPr="00F17677">
        <w:rPr>
          <w:rFonts w:ascii="Courier New" w:eastAsia="Times New Roman" w:hAnsi="Courier New" w:cs="Courier New"/>
          <w:color w:val="4472C4" w:themeColor="accent1"/>
          <w:sz w:val="20"/>
          <w:szCs w:val="18"/>
          <w:lang w:eastAsia="en-CA"/>
        </w:rPr>
        <w:t>instance_name2</w:t>
      </w:r>
      <w:r w:rsidR="004245AA" w:rsidRPr="00F17677">
        <w:rPr>
          <w:rFonts w:ascii="Courier New" w:eastAsia="Times New Roman" w:hAnsi="Courier New" w:cs="Courier New"/>
          <w:b/>
          <w:bCs/>
          <w:sz w:val="20"/>
          <w:szCs w:val="18"/>
          <w:lang w:eastAsia="en-CA"/>
        </w:rPr>
        <w:t>")</w:t>
      </w:r>
    </w:p>
    <w:p w14:paraId="557F3FCF" w14:textId="77777777" w:rsidR="004245AA" w:rsidRPr="00FB6355" w:rsidRDefault="004245AA" w:rsidP="00F17677">
      <w:pPr>
        <w:pBdr>
          <w:top w:val="single" w:sz="4" w:space="1" w:color="auto"/>
          <w:left w:val="single" w:sz="4" w:space="1" w:color="auto"/>
          <w:bottom w:val="single" w:sz="4" w:space="1" w:color="auto"/>
          <w:right w:val="single" w:sz="4" w:space="1" w:color="auto"/>
        </w:pBdr>
        <w:autoSpaceDE w:val="0"/>
        <w:autoSpaceDN w:val="0"/>
        <w:adjustRightInd w:val="0"/>
        <w:rPr>
          <w:rFonts w:ascii="Courier New" w:eastAsia="Times New Roman" w:hAnsi="Courier New" w:cs="Courier New"/>
          <w:b/>
          <w:bCs/>
          <w:sz w:val="18"/>
          <w:szCs w:val="16"/>
          <w:lang w:eastAsia="en-CA"/>
        </w:rPr>
      </w:pPr>
      <w:r w:rsidRPr="00FB6355">
        <w:rPr>
          <w:rFonts w:ascii="Courier New" w:eastAsia="Times New Roman" w:hAnsi="Courier New" w:cs="Courier New"/>
          <w:b/>
          <w:bCs/>
          <w:sz w:val="18"/>
          <w:szCs w:val="16"/>
          <w:lang w:eastAsia="en-CA"/>
        </w:rPr>
        <w:t>};</w:t>
      </w:r>
    </w:p>
    <w:p w14:paraId="0DBFCC62" w14:textId="77777777" w:rsidR="006D5C0E" w:rsidRDefault="006D5C0E" w:rsidP="00F17677">
      <w:pPr>
        <w:rPr>
          <w:rFonts w:ascii="Courier New" w:eastAsia="Times New Roman" w:hAnsi="Courier New" w:cs="Courier New"/>
          <w:color w:val="4472C4" w:themeColor="accent1"/>
          <w:sz w:val="20"/>
          <w:szCs w:val="18"/>
          <w:lang w:eastAsia="en-CA"/>
        </w:rPr>
      </w:pPr>
      <w:r>
        <w:t xml:space="preserve">In this generic case, the name of the variable is </w:t>
      </w:r>
      <w:r w:rsidRPr="004245AA">
        <w:rPr>
          <w:rFonts w:ascii="Courier New" w:eastAsia="Times New Roman" w:hAnsi="Courier New" w:cs="Courier New"/>
          <w:b/>
          <w:bCs/>
          <w:szCs w:val="20"/>
          <w:lang w:eastAsia="en-CA"/>
        </w:rPr>
        <w:t>eics</w:t>
      </w:r>
      <w:r w:rsidRPr="00BF34C4">
        <w:rPr>
          <w:rFonts w:ascii="Courier New" w:eastAsia="Times New Roman" w:hAnsi="Courier New" w:cs="Courier New"/>
          <w:color w:val="4472C4" w:themeColor="accent1"/>
          <w:szCs w:val="20"/>
          <w:lang w:eastAsia="en-CA"/>
        </w:rPr>
        <w:t>_coupled_nam</w:t>
      </w:r>
      <w:r>
        <w:rPr>
          <w:rFonts w:ascii="Courier New" w:eastAsia="Times New Roman" w:hAnsi="Courier New" w:cs="Courier New"/>
          <w:color w:val="4472C4" w:themeColor="accent1"/>
          <w:szCs w:val="20"/>
          <w:lang w:eastAsia="en-CA"/>
        </w:rPr>
        <w:t>e.</w:t>
      </w:r>
      <w:r w:rsidRPr="006478BC">
        <w:t xml:space="preserve"> </w:t>
      </w:r>
      <w:r w:rsidRPr="00BF34C4">
        <w:t>It</w:t>
      </w:r>
      <w:r>
        <w:t xml:space="preserve"> contains two EICs: (1) the input port “</w:t>
      </w:r>
      <w:r w:rsidRPr="00F17677">
        <w:rPr>
          <w:rFonts w:ascii="Courier New" w:eastAsia="Times New Roman" w:hAnsi="Courier New" w:cs="Courier New"/>
          <w:color w:val="4472C4" w:themeColor="accent1"/>
          <w:sz w:val="20"/>
          <w:szCs w:val="18"/>
          <w:lang w:eastAsia="en-CA"/>
        </w:rPr>
        <w:t>in_port_name1</w:t>
      </w:r>
      <w:r>
        <w:rPr>
          <w:rFonts w:ascii="Courier New" w:eastAsia="Times New Roman" w:hAnsi="Courier New" w:cs="Courier New"/>
          <w:color w:val="4472C4" w:themeColor="accent1"/>
          <w:sz w:val="20"/>
          <w:szCs w:val="18"/>
          <w:lang w:eastAsia="en-CA"/>
        </w:rPr>
        <w:t xml:space="preserve">” </w:t>
      </w:r>
      <w:r w:rsidRPr="00F17677">
        <w:t>of the coupled model is connected to the input port</w:t>
      </w:r>
      <w:r>
        <w:rPr>
          <w:rFonts w:ascii="Courier New" w:eastAsia="Times New Roman" w:hAnsi="Courier New" w:cs="Courier New"/>
          <w:color w:val="4472C4" w:themeColor="accent1"/>
          <w:sz w:val="20"/>
          <w:szCs w:val="18"/>
          <w:lang w:eastAsia="en-CA"/>
        </w:rPr>
        <w:t xml:space="preserve"> “</w:t>
      </w:r>
      <w:r w:rsidRPr="00F17677">
        <w:rPr>
          <w:rFonts w:ascii="Courier New" w:eastAsia="Times New Roman" w:hAnsi="Courier New" w:cs="Courier New"/>
          <w:color w:val="4472C4" w:themeColor="accent1"/>
          <w:sz w:val="20"/>
          <w:szCs w:val="18"/>
          <w:lang w:eastAsia="en-CA"/>
        </w:rPr>
        <w:t>component_port_name</w:t>
      </w:r>
      <w:r>
        <w:rPr>
          <w:rFonts w:ascii="Courier New" w:eastAsia="Times New Roman" w:hAnsi="Courier New" w:cs="Courier New"/>
          <w:color w:val="4472C4" w:themeColor="accent1"/>
          <w:sz w:val="20"/>
          <w:szCs w:val="18"/>
          <w:lang w:eastAsia="en-CA"/>
        </w:rPr>
        <w:t xml:space="preserve">” </w:t>
      </w:r>
      <w:r w:rsidRPr="00F17677">
        <w:t>of the subcomponent</w:t>
      </w:r>
      <w:r>
        <w:rPr>
          <w:rFonts w:ascii="Courier New" w:eastAsia="Times New Roman" w:hAnsi="Courier New" w:cs="Courier New"/>
          <w:color w:val="4472C4" w:themeColor="accent1"/>
          <w:sz w:val="20"/>
          <w:szCs w:val="18"/>
          <w:lang w:eastAsia="en-CA"/>
        </w:rPr>
        <w:t xml:space="preserve"> “</w:t>
      </w:r>
      <w:r w:rsidRPr="00F17677">
        <w:rPr>
          <w:rFonts w:ascii="Courier New" w:eastAsia="Times New Roman" w:hAnsi="Courier New" w:cs="Courier New"/>
          <w:color w:val="4472C4" w:themeColor="accent1"/>
          <w:sz w:val="20"/>
          <w:szCs w:val="18"/>
          <w:lang w:eastAsia="en-CA"/>
        </w:rPr>
        <w:t>instance_name</w:t>
      </w:r>
      <w:r>
        <w:rPr>
          <w:rFonts w:ascii="Courier New" w:eastAsia="Times New Roman" w:hAnsi="Courier New" w:cs="Courier New"/>
          <w:color w:val="4472C4" w:themeColor="accent1"/>
          <w:sz w:val="20"/>
          <w:szCs w:val="18"/>
          <w:lang w:eastAsia="en-CA"/>
        </w:rPr>
        <w:t xml:space="preserve">”; </w:t>
      </w:r>
      <w:r>
        <w:t>(2) the input port “</w:t>
      </w:r>
      <w:r w:rsidRPr="00F17677">
        <w:rPr>
          <w:rFonts w:ascii="Courier New" w:eastAsia="Times New Roman" w:hAnsi="Courier New" w:cs="Courier New"/>
          <w:color w:val="4472C4" w:themeColor="accent1"/>
          <w:sz w:val="20"/>
          <w:szCs w:val="18"/>
          <w:lang w:eastAsia="en-CA"/>
        </w:rPr>
        <w:t>in_port_name</w:t>
      </w:r>
      <w:r>
        <w:rPr>
          <w:rFonts w:ascii="Courier New" w:eastAsia="Times New Roman" w:hAnsi="Courier New" w:cs="Courier New"/>
          <w:color w:val="4472C4" w:themeColor="accent1"/>
          <w:sz w:val="20"/>
          <w:szCs w:val="18"/>
          <w:lang w:eastAsia="en-CA"/>
        </w:rPr>
        <w:t xml:space="preserve">2” </w:t>
      </w:r>
      <w:r w:rsidRPr="00F17677">
        <w:t>of the coupled model is connected to the input port</w:t>
      </w:r>
      <w:r>
        <w:rPr>
          <w:rFonts w:ascii="Courier New" w:eastAsia="Times New Roman" w:hAnsi="Courier New" w:cs="Courier New"/>
          <w:color w:val="4472C4" w:themeColor="accent1"/>
          <w:sz w:val="20"/>
          <w:szCs w:val="18"/>
          <w:lang w:eastAsia="en-CA"/>
        </w:rPr>
        <w:t xml:space="preserve"> “</w:t>
      </w:r>
      <w:r w:rsidRPr="00F17677">
        <w:rPr>
          <w:rFonts w:ascii="Courier New" w:eastAsia="Times New Roman" w:hAnsi="Courier New" w:cs="Courier New"/>
          <w:color w:val="4472C4" w:themeColor="accent1"/>
          <w:sz w:val="20"/>
          <w:szCs w:val="18"/>
          <w:lang w:eastAsia="en-CA"/>
        </w:rPr>
        <w:t>component_port_name</w:t>
      </w:r>
      <w:r>
        <w:rPr>
          <w:rFonts w:ascii="Courier New" w:eastAsia="Times New Roman" w:hAnsi="Courier New" w:cs="Courier New"/>
          <w:color w:val="4472C4" w:themeColor="accent1"/>
          <w:sz w:val="20"/>
          <w:szCs w:val="18"/>
          <w:lang w:eastAsia="en-CA"/>
        </w:rPr>
        <w:t xml:space="preserve">2” </w:t>
      </w:r>
      <w:r w:rsidRPr="00F17677">
        <w:t>of the subcomponent</w:t>
      </w:r>
      <w:r>
        <w:rPr>
          <w:rFonts w:ascii="Courier New" w:eastAsia="Times New Roman" w:hAnsi="Courier New" w:cs="Courier New"/>
          <w:color w:val="4472C4" w:themeColor="accent1"/>
          <w:sz w:val="20"/>
          <w:szCs w:val="18"/>
          <w:lang w:eastAsia="en-CA"/>
        </w:rPr>
        <w:t xml:space="preserve"> “</w:t>
      </w:r>
      <w:r w:rsidRPr="00F17677">
        <w:rPr>
          <w:rFonts w:ascii="Courier New" w:eastAsia="Times New Roman" w:hAnsi="Courier New" w:cs="Courier New"/>
          <w:color w:val="4472C4" w:themeColor="accent1"/>
          <w:sz w:val="20"/>
          <w:szCs w:val="18"/>
          <w:lang w:eastAsia="en-CA"/>
        </w:rPr>
        <w:t>instance_name</w:t>
      </w:r>
      <w:r>
        <w:rPr>
          <w:rFonts w:ascii="Courier New" w:eastAsia="Times New Roman" w:hAnsi="Courier New" w:cs="Courier New"/>
          <w:color w:val="4472C4" w:themeColor="accent1"/>
          <w:sz w:val="20"/>
          <w:szCs w:val="18"/>
          <w:lang w:eastAsia="en-CA"/>
        </w:rPr>
        <w:t>2”.</w:t>
      </w:r>
    </w:p>
    <w:p w14:paraId="12107976" w14:textId="77777777" w:rsidR="004245AA" w:rsidRDefault="004245AA" w:rsidP="00F17677">
      <w:pPr>
        <w:rPr>
          <w:rFonts w:cs="Arial"/>
        </w:rPr>
      </w:pPr>
      <w:r>
        <w:rPr>
          <w:rFonts w:ascii="Courier New" w:eastAsia="Times New Roman" w:hAnsi="Courier New" w:cs="Courier New"/>
          <w:color w:val="4472C4" w:themeColor="accent1"/>
          <w:szCs w:val="20"/>
          <w:lang w:eastAsia="en-CA"/>
        </w:rPr>
        <w:t>instance_name</w:t>
      </w:r>
      <w:r w:rsidR="006D5C0E">
        <w:rPr>
          <w:rFonts w:ascii="Courier New" w:eastAsia="Times New Roman" w:hAnsi="Courier New" w:cs="Courier New"/>
          <w:color w:val="4472C4" w:themeColor="accent1"/>
          <w:szCs w:val="20"/>
          <w:lang w:eastAsia="en-CA"/>
        </w:rPr>
        <w:t>1(</w:t>
      </w:r>
      <w:r w:rsidR="006D5C0E">
        <w:rPr>
          <w:rFonts w:cs="Arial"/>
        </w:rPr>
        <w:t>and</w:t>
      </w:r>
      <w:r w:rsidR="006D5C0E" w:rsidRPr="00BF34C4">
        <w:rPr>
          <w:rFonts w:cs="Arial"/>
        </w:rPr>
        <w:t xml:space="preserve"> </w:t>
      </w:r>
      <w:r w:rsidR="006D5C0E">
        <w:rPr>
          <w:rFonts w:ascii="Courier New" w:eastAsia="Times New Roman" w:hAnsi="Courier New" w:cs="Courier New"/>
          <w:color w:val="4472C4" w:themeColor="accent1"/>
          <w:szCs w:val="20"/>
          <w:lang w:eastAsia="en-CA"/>
        </w:rPr>
        <w:t>2)</w:t>
      </w:r>
      <w:r w:rsidR="006D5C0E">
        <w:rPr>
          <w:rFonts w:cs="Arial"/>
        </w:rPr>
        <w:t xml:space="preserve"> a</w:t>
      </w:r>
      <w:r w:rsidRPr="00BF34C4">
        <w:rPr>
          <w:rFonts w:cs="Arial"/>
        </w:rPr>
        <w:t xml:space="preserve">re </w:t>
      </w:r>
      <w:r w:rsidR="00F17677">
        <w:rPr>
          <w:rFonts w:cs="Arial"/>
        </w:rPr>
        <w:t xml:space="preserve">unique names </w:t>
      </w:r>
      <w:r w:rsidRPr="00BF34C4">
        <w:rPr>
          <w:rFonts w:cs="Arial"/>
        </w:rPr>
        <w:t xml:space="preserve">given to </w:t>
      </w:r>
      <w:r w:rsidR="00F17677">
        <w:rPr>
          <w:rFonts w:cs="Arial"/>
        </w:rPr>
        <w:t>each instance of the c</w:t>
      </w:r>
      <w:r>
        <w:rPr>
          <w:rFonts w:cs="Arial"/>
        </w:rPr>
        <w:t xml:space="preserve">omponents of the coupled model. They can be instances of atomic models or coupled models. </w:t>
      </w:r>
    </w:p>
    <w:p w14:paraId="1D105DA4" w14:textId="77777777" w:rsidR="004245AA" w:rsidRDefault="004245AA" w:rsidP="004245AA">
      <w:pPr>
        <w:pStyle w:val="Heading3"/>
        <w:spacing w:after="240"/>
      </w:pPr>
      <w:r>
        <w:t>External Output Couplings (EOCs)</w:t>
      </w:r>
    </w:p>
    <w:p w14:paraId="17E511C8" w14:textId="77777777" w:rsidR="00F17677" w:rsidRPr="00BF34C4" w:rsidRDefault="00F17677" w:rsidP="00F17677">
      <w:r>
        <w:t>Cadmium provides a data type and a method to define EOCs.</w:t>
      </w:r>
    </w:p>
    <w:p w14:paraId="49E7D7C8" w14:textId="77777777" w:rsidR="00D963C6" w:rsidRPr="00BF34C4" w:rsidRDefault="00F17677" w:rsidP="00F17677">
      <w:r>
        <w:rPr>
          <w:rFonts w:ascii="Courier New" w:hAnsi="Courier New" w:cs="Courier New"/>
          <w:b/>
          <w:bCs/>
        </w:rPr>
        <w:t>E</w:t>
      </w:r>
      <w:r w:rsidR="00D963C6" w:rsidRPr="00F17677">
        <w:rPr>
          <w:rFonts w:ascii="Courier New" w:hAnsi="Courier New" w:cs="Courier New"/>
          <w:b/>
          <w:bCs/>
        </w:rPr>
        <w:t>OCs</w:t>
      </w:r>
      <w:r w:rsidR="00D963C6" w:rsidRPr="00BF34C4">
        <w:t xml:space="preserve"> is a data type similar to </w:t>
      </w:r>
      <w:r w:rsidR="00D963C6" w:rsidRPr="00F17677">
        <w:rPr>
          <w:rFonts w:ascii="Courier New" w:hAnsi="Courier New" w:cs="Courier New"/>
          <w:b/>
          <w:bCs/>
        </w:rPr>
        <w:t>EICs</w:t>
      </w:r>
      <w:r w:rsidR="00D963C6" w:rsidRPr="00BF34C4">
        <w:t xml:space="preserve"> above, but for the External Output Couplings. </w:t>
      </w:r>
    </w:p>
    <w:p w14:paraId="5E4E015A" w14:textId="77777777" w:rsidR="00D963C6" w:rsidRDefault="00D963C6" w:rsidP="00F17677">
      <w:r w:rsidRPr="00F17677">
        <w:rPr>
          <w:rFonts w:ascii="Courier New" w:hAnsi="Courier New" w:cs="Courier New"/>
          <w:b/>
          <w:bCs/>
        </w:rPr>
        <w:t>make_EOC&lt;&gt;()</w:t>
      </w:r>
      <w:r w:rsidRPr="00E43784">
        <w:t xml:space="preserve"> is a method similar to </w:t>
      </w:r>
      <w:r w:rsidRPr="00F17677">
        <w:rPr>
          <w:rFonts w:ascii="Courier New" w:hAnsi="Courier New" w:cs="Courier New"/>
          <w:b/>
          <w:bCs/>
        </w:rPr>
        <w:t xml:space="preserve">make_EIC&lt;&gt;() </w:t>
      </w:r>
      <w:r w:rsidRPr="00E43784">
        <w:t xml:space="preserve">above, but for the External Output Couplings. It returns an element of type </w:t>
      </w:r>
      <w:r w:rsidRPr="00F17677">
        <w:rPr>
          <w:rFonts w:ascii="Courier New" w:hAnsi="Courier New" w:cs="Courier New"/>
        </w:rPr>
        <w:t>EOC,</w:t>
      </w:r>
      <w:r w:rsidRPr="00E43784">
        <w:t xml:space="preserve"> </w:t>
      </w:r>
      <w:r>
        <w:t xml:space="preserve">using </w:t>
      </w:r>
      <w:r w:rsidRPr="00E43784">
        <w:t>the type</w:t>
      </w:r>
      <w:r>
        <w:t>s</w:t>
      </w:r>
      <w:r w:rsidRPr="00E43784">
        <w:t xml:space="preserve"> of the output port of the submodel </w:t>
      </w:r>
      <w:r>
        <w:t xml:space="preserve">in </w:t>
      </w:r>
      <w:r w:rsidRPr="00E43784">
        <w:t>the coupled model, and the output port of the coupled model, in this specific order (i.e. form – to). The parameter of the method is a string with the name of the submodel.</w:t>
      </w:r>
    </w:p>
    <w:p w14:paraId="7196B089" w14:textId="77777777" w:rsidR="00F17677" w:rsidRPr="00F17677" w:rsidRDefault="00F17677" w:rsidP="00F17677">
      <w:pPr>
        <w:pBdr>
          <w:top w:val="single" w:sz="4" w:space="1" w:color="auto"/>
          <w:left w:val="single" w:sz="4" w:space="1" w:color="auto"/>
          <w:bottom w:val="single" w:sz="4" w:space="1" w:color="auto"/>
          <w:right w:val="single" w:sz="4" w:space="1" w:color="auto"/>
        </w:pBdr>
        <w:autoSpaceDE w:val="0"/>
        <w:autoSpaceDN w:val="0"/>
        <w:adjustRightInd w:val="0"/>
        <w:spacing w:after="0"/>
        <w:rPr>
          <w:rFonts w:ascii="Courier New" w:eastAsia="Times New Roman" w:hAnsi="Courier New" w:cs="Courier New"/>
          <w:b/>
          <w:bCs/>
          <w:sz w:val="20"/>
          <w:szCs w:val="18"/>
          <w:lang w:eastAsia="en-CA"/>
        </w:rPr>
      </w:pPr>
      <w:r w:rsidRPr="00F17677">
        <w:rPr>
          <w:rFonts w:ascii="Courier New" w:eastAsia="Times New Roman" w:hAnsi="Courier New" w:cs="Courier New"/>
          <w:b/>
          <w:bCs/>
          <w:sz w:val="20"/>
          <w:szCs w:val="18"/>
          <w:lang w:eastAsia="en-CA"/>
        </w:rPr>
        <w:t>dynamic::modeling::EOCs eocs_</w:t>
      </w:r>
      <w:r w:rsidRPr="00F17677">
        <w:rPr>
          <w:rFonts w:ascii="Courier New" w:eastAsia="Times New Roman" w:hAnsi="Courier New" w:cs="Courier New"/>
          <w:color w:val="4472C4" w:themeColor="accent1"/>
          <w:sz w:val="20"/>
          <w:szCs w:val="18"/>
          <w:lang w:eastAsia="en-CA"/>
        </w:rPr>
        <w:t>_coupled_name</w:t>
      </w:r>
      <w:r w:rsidRPr="00F17677">
        <w:rPr>
          <w:rFonts w:ascii="Courier New" w:eastAsia="Times New Roman" w:hAnsi="Courier New" w:cs="Courier New"/>
          <w:b/>
          <w:bCs/>
          <w:sz w:val="20"/>
          <w:szCs w:val="18"/>
          <w:lang w:eastAsia="en-CA"/>
        </w:rPr>
        <w:t xml:space="preserve"> = {</w:t>
      </w:r>
    </w:p>
    <w:p w14:paraId="3CFF659D" w14:textId="77777777" w:rsidR="006D5C0E" w:rsidRDefault="00F17677" w:rsidP="00F17677">
      <w:pPr>
        <w:pBdr>
          <w:top w:val="single" w:sz="4" w:space="1" w:color="auto"/>
          <w:left w:val="single" w:sz="4" w:space="1" w:color="auto"/>
          <w:bottom w:val="single" w:sz="4" w:space="1" w:color="auto"/>
          <w:right w:val="single" w:sz="4" w:space="1" w:color="auto"/>
        </w:pBdr>
        <w:autoSpaceDE w:val="0"/>
        <w:autoSpaceDN w:val="0"/>
        <w:adjustRightInd w:val="0"/>
        <w:spacing w:after="0"/>
        <w:rPr>
          <w:rFonts w:ascii="Courier New" w:eastAsia="Times New Roman" w:hAnsi="Courier New" w:cs="Courier New"/>
          <w:color w:val="4472C4" w:themeColor="accent1"/>
          <w:sz w:val="20"/>
          <w:szCs w:val="18"/>
          <w:lang w:eastAsia="en-CA"/>
        </w:rPr>
      </w:pPr>
      <w:r w:rsidRPr="00F17677">
        <w:rPr>
          <w:rFonts w:ascii="Courier New" w:eastAsia="Times New Roman" w:hAnsi="Courier New" w:cs="Courier New"/>
          <w:b/>
          <w:bCs/>
          <w:sz w:val="20"/>
          <w:szCs w:val="18"/>
          <w:lang w:eastAsia="en-CA"/>
        </w:rPr>
        <w:t xml:space="preserve">  dynamic::translate::make_EOC&lt;</w:t>
      </w:r>
      <w:r w:rsidRPr="00F17677">
        <w:rPr>
          <w:rFonts w:ascii="Courier New" w:eastAsia="Times New Roman" w:hAnsi="Courier New" w:cs="Courier New"/>
          <w:color w:val="4472C4" w:themeColor="accent1"/>
          <w:sz w:val="20"/>
          <w:szCs w:val="18"/>
          <w:lang w:eastAsia="en-CA"/>
        </w:rPr>
        <w:t>component_port_name, model_name_ports_defs::</w:t>
      </w:r>
    </w:p>
    <w:p w14:paraId="2CEA1CF7" w14:textId="77777777" w:rsidR="00F17677" w:rsidRPr="00F17677" w:rsidRDefault="006D5C0E" w:rsidP="00F17677">
      <w:pPr>
        <w:pBdr>
          <w:top w:val="single" w:sz="4" w:space="1" w:color="auto"/>
          <w:left w:val="single" w:sz="4" w:space="1" w:color="auto"/>
          <w:bottom w:val="single" w:sz="4" w:space="1" w:color="auto"/>
          <w:right w:val="single" w:sz="4" w:space="1" w:color="auto"/>
        </w:pBdr>
        <w:autoSpaceDE w:val="0"/>
        <w:autoSpaceDN w:val="0"/>
        <w:adjustRightInd w:val="0"/>
        <w:spacing w:after="0"/>
        <w:rPr>
          <w:rFonts w:ascii="Courier New" w:eastAsia="Times New Roman" w:hAnsi="Courier New" w:cs="Courier New"/>
          <w:b/>
          <w:bCs/>
          <w:sz w:val="20"/>
          <w:szCs w:val="18"/>
          <w:lang w:eastAsia="en-CA"/>
        </w:rPr>
      </w:pPr>
      <w:r>
        <w:rPr>
          <w:rFonts w:ascii="Courier New" w:eastAsia="Times New Roman" w:hAnsi="Courier New" w:cs="Courier New"/>
          <w:color w:val="4472C4" w:themeColor="accent1"/>
          <w:sz w:val="20"/>
          <w:szCs w:val="18"/>
          <w:lang w:eastAsia="en-CA"/>
        </w:rPr>
        <w:t xml:space="preserve">        </w:t>
      </w:r>
      <w:r w:rsidR="00F17677" w:rsidRPr="00F17677">
        <w:rPr>
          <w:rFonts w:ascii="Courier New" w:eastAsia="Times New Roman" w:hAnsi="Courier New" w:cs="Courier New"/>
          <w:color w:val="4472C4" w:themeColor="accent1"/>
          <w:sz w:val="20"/>
          <w:szCs w:val="18"/>
          <w:lang w:eastAsia="en-CA"/>
        </w:rPr>
        <w:t xml:space="preserve"> out_port_name1</w:t>
      </w:r>
      <w:r w:rsidR="00F17677" w:rsidRPr="00F17677">
        <w:rPr>
          <w:rFonts w:ascii="Courier New" w:eastAsia="Times New Roman" w:hAnsi="Courier New" w:cs="Courier New"/>
          <w:b/>
          <w:bCs/>
          <w:sz w:val="20"/>
          <w:szCs w:val="18"/>
          <w:lang w:eastAsia="en-CA"/>
        </w:rPr>
        <w:t>&gt;("</w:t>
      </w:r>
      <w:r w:rsidR="00F17677" w:rsidRPr="00F17677">
        <w:rPr>
          <w:rFonts w:ascii="Courier New" w:eastAsia="Times New Roman" w:hAnsi="Courier New" w:cs="Courier New"/>
          <w:color w:val="4472C4" w:themeColor="accent1"/>
          <w:sz w:val="20"/>
          <w:szCs w:val="18"/>
          <w:lang w:eastAsia="en-CA"/>
        </w:rPr>
        <w:t>instance_name</w:t>
      </w:r>
      <w:r w:rsidR="00F17677" w:rsidRPr="00F17677">
        <w:rPr>
          <w:rFonts w:ascii="Courier New" w:eastAsia="Times New Roman" w:hAnsi="Courier New" w:cs="Courier New"/>
          <w:b/>
          <w:bCs/>
          <w:sz w:val="20"/>
          <w:szCs w:val="18"/>
          <w:lang w:eastAsia="en-CA"/>
        </w:rPr>
        <w:t>"),</w:t>
      </w:r>
    </w:p>
    <w:p w14:paraId="2C65FCE8" w14:textId="77777777" w:rsidR="006D5C0E" w:rsidRDefault="00F17677" w:rsidP="00F17677">
      <w:pPr>
        <w:pBdr>
          <w:top w:val="single" w:sz="4" w:space="1" w:color="auto"/>
          <w:left w:val="single" w:sz="4" w:space="1" w:color="auto"/>
          <w:bottom w:val="single" w:sz="4" w:space="1" w:color="auto"/>
          <w:right w:val="single" w:sz="4" w:space="1" w:color="auto"/>
        </w:pBdr>
        <w:autoSpaceDE w:val="0"/>
        <w:autoSpaceDN w:val="0"/>
        <w:adjustRightInd w:val="0"/>
        <w:spacing w:after="0"/>
        <w:rPr>
          <w:rFonts w:ascii="Courier New" w:eastAsia="Times New Roman" w:hAnsi="Courier New" w:cs="Courier New"/>
          <w:color w:val="4472C4" w:themeColor="accent1"/>
          <w:sz w:val="20"/>
          <w:szCs w:val="18"/>
          <w:lang w:eastAsia="en-CA"/>
        </w:rPr>
      </w:pPr>
      <w:r w:rsidRPr="00F17677">
        <w:rPr>
          <w:rFonts w:ascii="Courier New" w:eastAsia="Times New Roman" w:hAnsi="Courier New" w:cs="Courier New"/>
          <w:b/>
          <w:bCs/>
          <w:sz w:val="20"/>
          <w:szCs w:val="18"/>
          <w:lang w:eastAsia="en-CA"/>
        </w:rPr>
        <w:t xml:space="preserve">  dynamic::translate::make_EOC&lt;</w:t>
      </w:r>
      <w:r w:rsidRPr="00F17677">
        <w:rPr>
          <w:rFonts w:ascii="Courier New" w:eastAsia="Times New Roman" w:hAnsi="Courier New" w:cs="Courier New"/>
          <w:color w:val="4472C4" w:themeColor="accent1"/>
          <w:sz w:val="20"/>
          <w:szCs w:val="18"/>
          <w:lang w:eastAsia="en-CA"/>
        </w:rPr>
        <w:t>component_port_name</w:t>
      </w:r>
      <w:r>
        <w:rPr>
          <w:rFonts w:ascii="Courier New" w:eastAsia="Times New Roman" w:hAnsi="Courier New" w:cs="Courier New"/>
          <w:color w:val="4472C4" w:themeColor="accent1"/>
          <w:sz w:val="20"/>
          <w:szCs w:val="18"/>
          <w:lang w:eastAsia="en-CA"/>
        </w:rPr>
        <w:t>2</w:t>
      </w:r>
      <w:r w:rsidRPr="00F17677">
        <w:rPr>
          <w:rFonts w:ascii="Courier New" w:eastAsia="Times New Roman" w:hAnsi="Courier New" w:cs="Courier New"/>
          <w:color w:val="4472C4" w:themeColor="accent1"/>
          <w:sz w:val="20"/>
          <w:szCs w:val="18"/>
          <w:lang w:eastAsia="en-CA"/>
        </w:rPr>
        <w:t>, model_name_ports_defs::</w:t>
      </w:r>
    </w:p>
    <w:p w14:paraId="5FA42D91" w14:textId="77777777" w:rsidR="00F17677" w:rsidRPr="00F17677" w:rsidRDefault="006D5C0E" w:rsidP="00F17677">
      <w:pPr>
        <w:pBdr>
          <w:top w:val="single" w:sz="4" w:space="1" w:color="auto"/>
          <w:left w:val="single" w:sz="4" w:space="1" w:color="auto"/>
          <w:bottom w:val="single" w:sz="4" w:space="1" w:color="auto"/>
          <w:right w:val="single" w:sz="4" w:space="1" w:color="auto"/>
        </w:pBdr>
        <w:autoSpaceDE w:val="0"/>
        <w:autoSpaceDN w:val="0"/>
        <w:adjustRightInd w:val="0"/>
        <w:spacing w:after="0"/>
        <w:rPr>
          <w:rFonts w:ascii="Courier New" w:eastAsia="Times New Roman" w:hAnsi="Courier New" w:cs="Courier New"/>
          <w:b/>
          <w:bCs/>
          <w:sz w:val="20"/>
          <w:szCs w:val="18"/>
          <w:lang w:eastAsia="en-CA"/>
        </w:rPr>
      </w:pPr>
      <w:r>
        <w:rPr>
          <w:rFonts w:ascii="Courier New" w:eastAsia="Times New Roman" w:hAnsi="Courier New" w:cs="Courier New"/>
          <w:color w:val="4472C4" w:themeColor="accent1"/>
          <w:sz w:val="20"/>
          <w:szCs w:val="18"/>
          <w:lang w:eastAsia="en-CA"/>
        </w:rPr>
        <w:t xml:space="preserve">        </w:t>
      </w:r>
      <w:r w:rsidR="00F17677" w:rsidRPr="00F17677">
        <w:rPr>
          <w:rFonts w:ascii="Courier New" w:eastAsia="Times New Roman" w:hAnsi="Courier New" w:cs="Courier New"/>
          <w:color w:val="4472C4" w:themeColor="accent1"/>
          <w:sz w:val="20"/>
          <w:szCs w:val="18"/>
          <w:lang w:eastAsia="en-CA"/>
        </w:rPr>
        <w:t xml:space="preserve"> in_port_name2</w:t>
      </w:r>
      <w:r w:rsidR="00F17677" w:rsidRPr="00F17677">
        <w:rPr>
          <w:rFonts w:ascii="Courier New" w:eastAsia="Times New Roman" w:hAnsi="Courier New" w:cs="Courier New"/>
          <w:b/>
          <w:bCs/>
          <w:sz w:val="20"/>
          <w:szCs w:val="18"/>
          <w:lang w:eastAsia="en-CA"/>
        </w:rPr>
        <w:t>&gt;("</w:t>
      </w:r>
      <w:r w:rsidR="00F17677" w:rsidRPr="00F17677">
        <w:rPr>
          <w:rFonts w:ascii="Courier New" w:eastAsia="Times New Roman" w:hAnsi="Courier New" w:cs="Courier New"/>
          <w:color w:val="4472C4" w:themeColor="accent1"/>
          <w:sz w:val="20"/>
          <w:szCs w:val="18"/>
          <w:lang w:eastAsia="en-CA"/>
        </w:rPr>
        <w:t>instance_name2</w:t>
      </w:r>
      <w:r w:rsidR="00F17677" w:rsidRPr="00F17677">
        <w:rPr>
          <w:rFonts w:ascii="Courier New" w:eastAsia="Times New Roman" w:hAnsi="Courier New" w:cs="Courier New"/>
          <w:b/>
          <w:bCs/>
          <w:sz w:val="20"/>
          <w:szCs w:val="18"/>
          <w:lang w:eastAsia="en-CA"/>
        </w:rPr>
        <w:t>")</w:t>
      </w:r>
    </w:p>
    <w:p w14:paraId="3874F2FC" w14:textId="77777777" w:rsidR="00F17677" w:rsidRPr="00F17677" w:rsidRDefault="00F17677" w:rsidP="00F17677">
      <w:pPr>
        <w:pBdr>
          <w:top w:val="single" w:sz="4" w:space="1" w:color="auto"/>
          <w:left w:val="single" w:sz="4" w:space="1" w:color="auto"/>
          <w:bottom w:val="single" w:sz="4" w:space="1" w:color="auto"/>
          <w:right w:val="single" w:sz="4" w:space="1" w:color="auto"/>
        </w:pBdr>
        <w:autoSpaceDE w:val="0"/>
        <w:autoSpaceDN w:val="0"/>
        <w:adjustRightInd w:val="0"/>
        <w:rPr>
          <w:rFonts w:ascii="Courier New" w:eastAsia="Times New Roman" w:hAnsi="Courier New" w:cs="Courier New"/>
          <w:b/>
          <w:bCs/>
          <w:sz w:val="20"/>
          <w:szCs w:val="18"/>
          <w:lang w:eastAsia="en-CA"/>
        </w:rPr>
      </w:pPr>
      <w:r w:rsidRPr="00F17677">
        <w:rPr>
          <w:rFonts w:ascii="Courier New" w:eastAsia="Times New Roman" w:hAnsi="Courier New" w:cs="Courier New"/>
          <w:b/>
          <w:bCs/>
          <w:sz w:val="20"/>
          <w:szCs w:val="18"/>
          <w:lang w:eastAsia="en-CA"/>
        </w:rPr>
        <w:t>};</w:t>
      </w:r>
    </w:p>
    <w:p w14:paraId="799A892E" w14:textId="77777777" w:rsidR="006D5C0E" w:rsidRDefault="006D5C0E" w:rsidP="006D5C0E">
      <w:r>
        <w:t xml:space="preserve">In this generic case, the name of the variable is </w:t>
      </w:r>
      <w:r w:rsidRPr="00F17677">
        <w:rPr>
          <w:rFonts w:ascii="Courier New" w:eastAsia="Times New Roman" w:hAnsi="Courier New" w:cs="Courier New"/>
          <w:b/>
          <w:bCs/>
          <w:sz w:val="20"/>
          <w:szCs w:val="18"/>
          <w:lang w:eastAsia="en-CA"/>
        </w:rPr>
        <w:t>eocs</w:t>
      </w:r>
      <w:r w:rsidRPr="00BF34C4">
        <w:rPr>
          <w:rFonts w:ascii="Courier New" w:eastAsia="Times New Roman" w:hAnsi="Courier New" w:cs="Courier New"/>
          <w:color w:val="4472C4" w:themeColor="accent1"/>
          <w:szCs w:val="20"/>
          <w:lang w:eastAsia="en-CA"/>
        </w:rPr>
        <w:t>_coupled_nam</w:t>
      </w:r>
      <w:r>
        <w:rPr>
          <w:rFonts w:ascii="Courier New" w:eastAsia="Times New Roman" w:hAnsi="Courier New" w:cs="Courier New"/>
          <w:color w:val="4472C4" w:themeColor="accent1"/>
          <w:szCs w:val="20"/>
          <w:lang w:eastAsia="en-CA"/>
        </w:rPr>
        <w:t>e.</w:t>
      </w:r>
      <w:r w:rsidRPr="006478BC">
        <w:t xml:space="preserve"> </w:t>
      </w:r>
      <w:r w:rsidRPr="00BF34C4">
        <w:t>It</w:t>
      </w:r>
      <w:r>
        <w:t xml:space="preserve"> contains two EOCs: (1) the output port “</w:t>
      </w:r>
      <w:r w:rsidRPr="00F17677">
        <w:rPr>
          <w:rFonts w:ascii="Courier New" w:eastAsia="Times New Roman" w:hAnsi="Courier New" w:cs="Courier New"/>
          <w:color w:val="4472C4" w:themeColor="accent1"/>
          <w:sz w:val="20"/>
          <w:szCs w:val="18"/>
          <w:lang w:eastAsia="en-CA"/>
        </w:rPr>
        <w:t>component_port_name</w:t>
      </w:r>
      <w:r>
        <w:rPr>
          <w:rFonts w:ascii="Courier New" w:eastAsia="Times New Roman" w:hAnsi="Courier New" w:cs="Courier New"/>
          <w:color w:val="4472C4" w:themeColor="accent1"/>
          <w:sz w:val="20"/>
          <w:szCs w:val="18"/>
          <w:lang w:eastAsia="en-CA"/>
        </w:rPr>
        <w:t xml:space="preserve">” </w:t>
      </w:r>
      <w:r w:rsidRPr="00F17677">
        <w:t>of the subcomponent</w:t>
      </w:r>
      <w:r>
        <w:rPr>
          <w:rFonts w:ascii="Courier New" w:eastAsia="Times New Roman" w:hAnsi="Courier New" w:cs="Courier New"/>
          <w:color w:val="4472C4" w:themeColor="accent1"/>
          <w:sz w:val="20"/>
          <w:szCs w:val="18"/>
          <w:lang w:eastAsia="en-CA"/>
        </w:rPr>
        <w:t xml:space="preserve"> “</w:t>
      </w:r>
      <w:r w:rsidRPr="00F17677">
        <w:rPr>
          <w:rFonts w:ascii="Courier New" w:eastAsia="Times New Roman" w:hAnsi="Courier New" w:cs="Courier New"/>
          <w:color w:val="4472C4" w:themeColor="accent1"/>
          <w:sz w:val="20"/>
          <w:szCs w:val="18"/>
          <w:lang w:eastAsia="en-CA"/>
        </w:rPr>
        <w:t>instance_name</w:t>
      </w:r>
      <w:r>
        <w:rPr>
          <w:rFonts w:ascii="Courier New" w:eastAsia="Times New Roman" w:hAnsi="Courier New" w:cs="Courier New"/>
          <w:color w:val="4472C4" w:themeColor="accent1"/>
          <w:sz w:val="20"/>
          <w:szCs w:val="18"/>
          <w:lang w:eastAsia="en-CA"/>
        </w:rPr>
        <w:t>”</w:t>
      </w:r>
      <w:r w:rsidRPr="00F17677">
        <w:t xml:space="preserve"> </w:t>
      </w:r>
      <w:r>
        <w:t xml:space="preserve">is </w:t>
      </w:r>
      <w:r w:rsidRPr="00F17677">
        <w:t xml:space="preserve">connected to the </w:t>
      </w:r>
      <w:r>
        <w:t>output</w:t>
      </w:r>
      <w:r w:rsidRPr="00F17677">
        <w:t xml:space="preserve"> port</w:t>
      </w:r>
      <w:r>
        <w:rPr>
          <w:rFonts w:ascii="Courier New" w:eastAsia="Times New Roman" w:hAnsi="Courier New" w:cs="Courier New"/>
          <w:color w:val="4472C4" w:themeColor="accent1"/>
          <w:sz w:val="20"/>
          <w:szCs w:val="18"/>
          <w:lang w:eastAsia="en-CA"/>
        </w:rPr>
        <w:t xml:space="preserve"> “</w:t>
      </w:r>
      <w:r w:rsidRPr="00F17677">
        <w:rPr>
          <w:rFonts w:ascii="Courier New" w:eastAsia="Times New Roman" w:hAnsi="Courier New" w:cs="Courier New"/>
          <w:color w:val="4472C4" w:themeColor="accent1"/>
          <w:sz w:val="20"/>
          <w:szCs w:val="18"/>
          <w:lang w:eastAsia="en-CA"/>
        </w:rPr>
        <w:t>out_port_name1</w:t>
      </w:r>
      <w:r>
        <w:rPr>
          <w:rFonts w:ascii="Courier New" w:eastAsia="Times New Roman" w:hAnsi="Courier New" w:cs="Courier New"/>
          <w:color w:val="4472C4" w:themeColor="accent1"/>
          <w:sz w:val="20"/>
          <w:szCs w:val="18"/>
          <w:lang w:eastAsia="en-CA"/>
        </w:rPr>
        <w:t xml:space="preserve">” </w:t>
      </w:r>
      <w:r w:rsidRPr="00F17677">
        <w:t xml:space="preserve">of the </w:t>
      </w:r>
      <w:r>
        <w:t>coupled model</w:t>
      </w:r>
      <w:r>
        <w:rPr>
          <w:rFonts w:ascii="Courier New" w:eastAsia="Times New Roman" w:hAnsi="Courier New" w:cs="Courier New"/>
          <w:color w:val="4472C4" w:themeColor="accent1"/>
          <w:sz w:val="20"/>
          <w:szCs w:val="18"/>
          <w:lang w:eastAsia="en-CA"/>
        </w:rPr>
        <w:t xml:space="preserve">; </w:t>
      </w:r>
      <w:r>
        <w:t>(2) the output port “</w:t>
      </w:r>
      <w:r w:rsidRPr="00F17677">
        <w:rPr>
          <w:rFonts w:ascii="Courier New" w:eastAsia="Times New Roman" w:hAnsi="Courier New" w:cs="Courier New"/>
          <w:color w:val="4472C4" w:themeColor="accent1"/>
          <w:sz w:val="20"/>
          <w:szCs w:val="18"/>
          <w:lang w:eastAsia="en-CA"/>
        </w:rPr>
        <w:t>component_port_name</w:t>
      </w:r>
      <w:r>
        <w:rPr>
          <w:rFonts w:ascii="Courier New" w:eastAsia="Times New Roman" w:hAnsi="Courier New" w:cs="Courier New"/>
          <w:color w:val="4472C4" w:themeColor="accent1"/>
          <w:sz w:val="20"/>
          <w:szCs w:val="18"/>
          <w:lang w:eastAsia="en-CA"/>
        </w:rPr>
        <w:t xml:space="preserve">2” </w:t>
      </w:r>
      <w:r w:rsidRPr="00F17677">
        <w:t>of the subcomponent</w:t>
      </w:r>
      <w:r>
        <w:rPr>
          <w:rFonts w:ascii="Courier New" w:eastAsia="Times New Roman" w:hAnsi="Courier New" w:cs="Courier New"/>
          <w:color w:val="4472C4" w:themeColor="accent1"/>
          <w:sz w:val="20"/>
          <w:szCs w:val="18"/>
          <w:lang w:eastAsia="en-CA"/>
        </w:rPr>
        <w:t xml:space="preserve"> “</w:t>
      </w:r>
      <w:r w:rsidRPr="00F17677">
        <w:rPr>
          <w:rFonts w:ascii="Courier New" w:eastAsia="Times New Roman" w:hAnsi="Courier New" w:cs="Courier New"/>
          <w:color w:val="4472C4" w:themeColor="accent1"/>
          <w:sz w:val="20"/>
          <w:szCs w:val="18"/>
          <w:lang w:eastAsia="en-CA"/>
        </w:rPr>
        <w:t>instance_name</w:t>
      </w:r>
      <w:r>
        <w:rPr>
          <w:rFonts w:ascii="Courier New" w:eastAsia="Times New Roman" w:hAnsi="Courier New" w:cs="Courier New"/>
          <w:color w:val="4472C4" w:themeColor="accent1"/>
          <w:sz w:val="20"/>
          <w:szCs w:val="18"/>
          <w:lang w:eastAsia="en-CA"/>
        </w:rPr>
        <w:t>2”</w:t>
      </w:r>
      <w:r w:rsidRPr="00F17677">
        <w:t xml:space="preserve"> </w:t>
      </w:r>
      <w:r>
        <w:t xml:space="preserve">is </w:t>
      </w:r>
      <w:r w:rsidRPr="00F17677">
        <w:t xml:space="preserve">connected to the </w:t>
      </w:r>
      <w:r>
        <w:t>output</w:t>
      </w:r>
      <w:r w:rsidRPr="00F17677">
        <w:t xml:space="preserve"> port</w:t>
      </w:r>
      <w:r>
        <w:rPr>
          <w:rFonts w:ascii="Courier New" w:eastAsia="Times New Roman" w:hAnsi="Courier New" w:cs="Courier New"/>
          <w:color w:val="4472C4" w:themeColor="accent1"/>
          <w:sz w:val="20"/>
          <w:szCs w:val="18"/>
          <w:lang w:eastAsia="en-CA"/>
        </w:rPr>
        <w:t xml:space="preserve"> “</w:t>
      </w:r>
      <w:r w:rsidRPr="00F17677">
        <w:rPr>
          <w:rFonts w:ascii="Courier New" w:eastAsia="Times New Roman" w:hAnsi="Courier New" w:cs="Courier New"/>
          <w:color w:val="4472C4" w:themeColor="accent1"/>
          <w:sz w:val="20"/>
          <w:szCs w:val="18"/>
          <w:lang w:eastAsia="en-CA"/>
        </w:rPr>
        <w:t>out_port_name</w:t>
      </w:r>
      <w:r>
        <w:rPr>
          <w:rFonts w:ascii="Courier New" w:eastAsia="Times New Roman" w:hAnsi="Courier New" w:cs="Courier New"/>
          <w:color w:val="4472C4" w:themeColor="accent1"/>
          <w:sz w:val="20"/>
          <w:szCs w:val="18"/>
          <w:lang w:eastAsia="en-CA"/>
        </w:rPr>
        <w:t xml:space="preserve">2” </w:t>
      </w:r>
      <w:r w:rsidRPr="00F17677">
        <w:t xml:space="preserve">of the </w:t>
      </w:r>
      <w:r>
        <w:t>coupled model</w:t>
      </w:r>
      <w:r>
        <w:rPr>
          <w:rFonts w:ascii="Courier New" w:eastAsia="Times New Roman" w:hAnsi="Courier New" w:cs="Courier New"/>
          <w:color w:val="4472C4" w:themeColor="accent1"/>
          <w:sz w:val="20"/>
          <w:szCs w:val="18"/>
          <w:lang w:eastAsia="en-CA"/>
        </w:rPr>
        <w:t>.</w:t>
      </w:r>
    </w:p>
    <w:p w14:paraId="388DAF89" w14:textId="77777777" w:rsidR="00F17677" w:rsidRDefault="006D5C0E" w:rsidP="00F17677">
      <w:pPr>
        <w:rPr>
          <w:rFonts w:cs="Arial"/>
        </w:rPr>
      </w:pPr>
      <w:r>
        <w:rPr>
          <w:rFonts w:ascii="Courier New" w:eastAsia="Times New Roman" w:hAnsi="Courier New" w:cs="Courier New"/>
          <w:color w:val="4472C4" w:themeColor="accent1"/>
          <w:szCs w:val="20"/>
          <w:lang w:eastAsia="en-CA"/>
        </w:rPr>
        <w:t>instance_name1(</w:t>
      </w:r>
      <w:r>
        <w:rPr>
          <w:rFonts w:cs="Arial"/>
        </w:rPr>
        <w:t>and</w:t>
      </w:r>
      <w:r w:rsidRPr="00BF34C4">
        <w:rPr>
          <w:rFonts w:cs="Arial"/>
        </w:rPr>
        <w:t xml:space="preserve"> </w:t>
      </w:r>
      <w:r>
        <w:rPr>
          <w:rFonts w:ascii="Courier New" w:eastAsia="Times New Roman" w:hAnsi="Courier New" w:cs="Courier New"/>
          <w:color w:val="4472C4" w:themeColor="accent1"/>
          <w:szCs w:val="20"/>
          <w:lang w:eastAsia="en-CA"/>
        </w:rPr>
        <w:t>2)</w:t>
      </w:r>
      <w:r w:rsidR="00F17677" w:rsidRPr="00BF34C4">
        <w:rPr>
          <w:rFonts w:ascii="Courier New" w:eastAsia="Times New Roman" w:hAnsi="Courier New" w:cs="Courier New"/>
          <w:color w:val="4472C4" w:themeColor="accent1"/>
          <w:szCs w:val="20"/>
          <w:lang w:eastAsia="en-CA"/>
        </w:rPr>
        <w:t xml:space="preserve"> </w:t>
      </w:r>
      <w:r w:rsidR="00F17677" w:rsidRPr="00BF34C4">
        <w:rPr>
          <w:rFonts w:cs="Arial"/>
        </w:rPr>
        <w:t xml:space="preserve">are </w:t>
      </w:r>
      <w:r w:rsidR="00F17677">
        <w:rPr>
          <w:rFonts w:cs="Arial"/>
        </w:rPr>
        <w:t xml:space="preserve">unique names </w:t>
      </w:r>
      <w:r w:rsidR="00F17677" w:rsidRPr="00BF34C4">
        <w:rPr>
          <w:rFonts w:cs="Arial"/>
        </w:rPr>
        <w:t xml:space="preserve">given to </w:t>
      </w:r>
      <w:r w:rsidR="00F17677">
        <w:rPr>
          <w:rFonts w:cs="Arial"/>
        </w:rPr>
        <w:t xml:space="preserve">each instance of the components of the coupled model. They can be instances of atomic models or coupled models. </w:t>
      </w:r>
    </w:p>
    <w:p w14:paraId="2E93DE22" w14:textId="77777777" w:rsidR="004245AA" w:rsidRDefault="004245AA" w:rsidP="004245AA">
      <w:pPr>
        <w:pStyle w:val="Heading3"/>
        <w:spacing w:after="240"/>
      </w:pPr>
      <w:r>
        <w:lastRenderedPageBreak/>
        <w:t>Internal Couplings (ICs)</w:t>
      </w:r>
    </w:p>
    <w:p w14:paraId="79BD7D23" w14:textId="77777777" w:rsidR="00850832" w:rsidRPr="00BF34C4" w:rsidRDefault="00850832" w:rsidP="00850832">
      <w:r>
        <w:t>Cadmium provides a data type and a method to define</w:t>
      </w:r>
      <w:r w:rsidR="000B2560">
        <w:t xml:space="preserve"> the</w:t>
      </w:r>
      <w:r>
        <w:t xml:space="preserve"> ICs.</w:t>
      </w:r>
    </w:p>
    <w:p w14:paraId="7576B028" w14:textId="77777777" w:rsidR="00D963C6" w:rsidRPr="00E43784" w:rsidRDefault="00D963C6" w:rsidP="00850832">
      <w:r w:rsidRPr="00850832">
        <w:rPr>
          <w:rFonts w:ascii="Courier New" w:hAnsi="Courier New" w:cs="Courier New"/>
          <w:b/>
          <w:bCs/>
        </w:rPr>
        <w:t>ICs</w:t>
      </w:r>
      <w:r w:rsidRPr="00E43784">
        <w:t xml:space="preserve"> is a data type to define internal couplings. </w:t>
      </w:r>
      <w:r>
        <w:t xml:space="preserve">It </w:t>
      </w:r>
      <w:r w:rsidRPr="00E43784">
        <w:t xml:space="preserve">is stored as a vector that takes elements of type </w:t>
      </w:r>
      <w:r w:rsidRPr="00850832">
        <w:rPr>
          <w:rFonts w:ascii="Courier New" w:hAnsi="Courier New" w:cs="Courier New"/>
          <w:b/>
          <w:bCs/>
        </w:rPr>
        <w:t xml:space="preserve">IC, </w:t>
      </w:r>
      <w:r w:rsidRPr="00E43784">
        <w:t xml:space="preserve">used to define each internal connection. It is implemented as a structure with three elements: (1) the name of the “from” component (i.e. a string), (2) the name of the “to” component (i.e. a string), and (3) a link to connect the output port of one component with the input port of the other component. </w:t>
      </w:r>
      <w:r>
        <w:t xml:space="preserve">They are defined in </w:t>
      </w:r>
      <w:r w:rsidRPr="00850832">
        <w:rPr>
          <w:rFonts w:ascii="Courier New" w:hAnsi="Courier New" w:cs="Courier New"/>
        </w:rPr>
        <w:t>&lt;cadmium/modeling/dynamic_model.hpp&gt;</w:t>
      </w:r>
      <w:r w:rsidRPr="00E43784">
        <w:t xml:space="preserve"> under the namespace </w:t>
      </w:r>
      <w:r w:rsidRPr="00850832">
        <w:rPr>
          <w:rFonts w:ascii="Courier New" w:hAnsi="Courier New" w:cs="Courier New"/>
        </w:rPr>
        <w:t>dynamic::modeling</w:t>
      </w:r>
      <w:r w:rsidRPr="00E43784">
        <w:t xml:space="preserve">. </w:t>
      </w:r>
    </w:p>
    <w:p w14:paraId="6550E5E4" w14:textId="7CE3F1B5" w:rsidR="00FB6355" w:rsidRDefault="00D963C6" w:rsidP="00850832">
      <w:r w:rsidRPr="00850832">
        <w:rPr>
          <w:rFonts w:ascii="Courier New" w:hAnsi="Courier New" w:cs="Courier New"/>
          <w:b/>
          <w:bCs/>
        </w:rPr>
        <w:t>make_IC&lt;&gt;()</w:t>
      </w:r>
      <w:r w:rsidRPr="00E43784">
        <w:t xml:space="preserve"> is used to create the internal couplings</w:t>
      </w:r>
      <w:r>
        <w:t xml:space="preserve">, i.e., </w:t>
      </w:r>
      <w:r w:rsidRPr="00E43784">
        <w:t xml:space="preserve">elements of type </w:t>
      </w:r>
      <w:r w:rsidRPr="00850832">
        <w:rPr>
          <w:rFonts w:ascii="Courier New" w:hAnsi="Courier New" w:cs="Courier New"/>
        </w:rPr>
        <w:t>IC</w:t>
      </w:r>
      <w:r w:rsidRPr="00E43784">
        <w:t xml:space="preserve">. It is defined in </w:t>
      </w:r>
      <w:r w:rsidRPr="00850832">
        <w:rPr>
          <w:rFonts w:ascii="Courier New" w:hAnsi="Courier New" w:cs="Courier New"/>
        </w:rPr>
        <w:t>&lt;cadmium/modeling/dynamic_model_translator.hpp&gt;</w:t>
      </w:r>
      <w:r w:rsidRPr="00E43784">
        <w:t xml:space="preserve">. </w:t>
      </w:r>
      <w:r>
        <w:t xml:space="preserve">It uses </w:t>
      </w:r>
      <w:r w:rsidRPr="00E43784">
        <w:t>the type of the output port of the submodel “from” and the type of the input port of the submodel “to”</w:t>
      </w:r>
      <w:r>
        <w:t>,</w:t>
      </w:r>
      <w:r w:rsidRPr="00E43784">
        <w:t xml:space="preserve"> in this specific order (i.e. f</w:t>
      </w:r>
      <w:r>
        <w:t>ro</w:t>
      </w:r>
      <w:r w:rsidRPr="00E43784">
        <w:t>m output port– to input port). The parameters of the method are two strings, the first one with the name of the “from” submodel and the second one with the name of the “to” submodel (i.e. from submodel name – to submodel name).</w:t>
      </w:r>
    </w:p>
    <w:p w14:paraId="6B90434D" w14:textId="77777777" w:rsidR="00850832" w:rsidRPr="00850832" w:rsidRDefault="00850832" w:rsidP="00850832">
      <w:pPr>
        <w:pBdr>
          <w:top w:val="single" w:sz="4" w:space="1" w:color="auto"/>
          <w:left w:val="single" w:sz="4" w:space="1" w:color="auto"/>
          <w:bottom w:val="single" w:sz="4" w:space="1" w:color="auto"/>
          <w:right w:val="single" w:sz="4" w:space="1" w:color="auto"/>
        </w:pBdr>
        <w:autoSpaceDE w:val="0"/>
        <w:autoSpaceDN w:val="0"/>
        <w:adjustRightInd w:val="0"/>
        <w:spacing w:after="0"/>
        <w:rPr>
          <w:rFonts w:ascii="Courier New" w:eastAsia="Times New Roman" w:hAnsi="Courier New" w:cs="Courier New"/>
          <w:b/>
          <w:bCs/>
          <w:sz w:val="20"/>
          <w:szCs w:val="18"/>
          <w:lang w:eastAsia="en-CA"/>
        </w:rPr>
      </w:pPr>
      <w:r w:rsidRPr="00850832">
        <w:rPr>
          <w:rFonts w:ascii="Courier New" w:eastAsia="Times New Roman" w:hAnsi="Courier New" w:cs="Courier New"/>
          <w:b/>
          <w:bCs/>
          <w:sz w:val="20"/>
          <w:szCs w:val="18"/>
          <w:lang w:eastAsia="en-CA"/>
        </w:rPr>
        <w:t>dynamic::modeling::ICs ics_</w:t>
      </w:r>
      <w:r w:rsidRPr="00850832">
        <w:rPr>
          <w:rFonts w:ascii="Courier New" w:eastAsia="Times New Roman" w:hAnsi="Courier New" w:cs="Courier New"/>
          <w:color w:val="4472C4" w:themeColor="accent1"/>
          <w:sz w:val="20"/>
          <w:szCs w:val="18"/>
          <w:lang w:eastAsia="en-CA"/>
        </w:rPr>
        <w:t>_coupled_name</w:t>
      </w:r>
      <w:r w:rsidRPr="00850832">
        <w:rPr>
          <w:rFonts w:ascii="Courier New" w:eastAsia="Times New Roman" w:hAnsi="Courier New" w:cs="Courier New"/>
          <w:b/>
          <w:bCs/>
          <w:sz w:val="20"/>
          <w:szCs w:val="18"/>
          <w:lang w:eastAsia="en-CA"/>
        </w:rPr>
        <w:t xml:space="preserve"> = {</w:t>
      </w:r>
    </w:p>
    <w:p w14:paraId="1872DB42" w14:textId="77777777" w:rsidR="00850832" w:rsidRPr="00850832" w:rsidRDefault="00850832" w:rsidP="00850832">
      <w:pPr>
        <w:pBdr>
          <w:top w:val="single" w:sz="4" w:space="1" w:color="auto"/>
          <w:left w:val="single" w:sz="4" w:space="1" w:color="auto"/>
          <w:bottom w:val="single" w:sz="4" w:space="1" w:color="auto"/>
          <w:right w:val="single" w:sz="4" w:space="1" w:color="auto"/>
        </w:pBdr>
        <w:autoSpaceDE w:val="0"/>
        <w:autoSpaceDN w:val="0"/>
        <w:adjustRightInd w:val="0"/>
        <w:spacing w:after="0"/>
        <w:rPr>
          <w:rFonts w:ascii="Courier New" w:eastAsia="Times New Roman" w:hAnsi="Courier New" w:cs="Courier New"/>
          <w:b/>
          <w:bCs/>
          <w:sz w:val="20"/>
          <w:szCs w:val="18"/>
          <w:lang w:eastAsia="en-CA"/>
        </w:rPr>
      </w:pPr>
      <w:r w:rsidRPr="00850832">
        <w:rPr>
          <w:rFonts w:ascii="Courier New" w:eastAsia="Times New Roman" w:hAnsi="Courier New" w:cs="Courier New"/>
          <w:b/>
          <w:bCs/>
          <w:sz w:val="20"/>
          <w:szCs w:val="18"/>
          <w:lang w:eastAsia="en-CA"/>
        </w:rPr>
        <w:t xml:space="preserve">  </w:t>
      </w:r>
      <w:r w:rsidR="00D02547">
        <w:rPr>
          <w:rFonts w:ascii="Courier New" w:eastAsia="Times New Roman" w:hAnsi="Courier New" w:cs="Courier New"/>
          <w:b/>
          <w:bCs/>
          <w:sz w:val="20"/>
          <w:szCs w:val="18"/>
          <w:lang w:eastAsia="en-CA"/>
        </w:rPr>
        <w:t xml:space="preserve">  </w:t>
      </w:r>
      <w:r w:rsidRPr="00850832">
        <w:rPr>
          <w:rFonts w:ascii="Courier New" w:eastAsia="Times New Roman" w:hAnsi="Courier New" w:cs="Courier New"/>
          <w:b/>
          <w:bCs/>
          <w:sz w:val="20"/>
          <w:szCs w:val="18"/>
          <w:lang w:eastAsia="en-CA"/>
        </w:rPr>
        <w:t>dynamic::translate::make_EIC&lt;</w:t>
      </w:r>
      <w:r w:rsidRPr="00850832">
        <w:rPr>
          <w:rFonts w:ascii="Courier New" w:eastAsia="Times New Roman" w:hAnsi="Courier New" w:cs="Courier New"/>
          <w:color w:val="4472C4" w:themeColor="accent1"/>
          <w:sz w:val="20"/>
          <w:szCs w:val="18"/>
          <w:lang w:eastAsia="en-CA"/>
        </w:rPr>
        <w:t>component_port_name_out1, component_port_name_in1</w:t>
      </w:r>
      <w:r w:rsidRPr="00850832">
        <w:rPr>
          <w:rFonts w:ascii="Courier New" w:eastAsia="Times New Roman" w:hAnsi="Courier New" w:cs="Courier New"/>
          <w:b/>
          <w:bCs/>
          <w:sz w:val="20"/>
          <w:szCs w:val="18"/>
          <w:lang w:eastAsia="en-CA"/>
        </w:rPr>
        <w:t>&gt;("</w:t>
      </w:r>
      <w:r w:rsidRPr="00850832">
        <w:rPr>
          <w:rFonts w:ascii="Courier New" w:eastAsia="Times New Roman" w:hAnsi="Courier New" w:cs="Courier New"/>
          <w:color w:val="4472C4" w:themeColor="accent1"/>
          <w:sz w:val="20"/>
          <w:szCs w:val="18"/>
          <w:lang w:eastAsia="en-CA"/>
        </w:rPr>
        <w:t>instance_name_out1</w:t>
      </w:r>
      <w:r w:rsidRPr="00850832">
        <w:rPr>
          <w:rFonts w:ascii="Courier New" w:eastAsia="Times New Roman" w:hAnsi="Courier New" w:cs="Courier New"/>
          <w:b/>
          <w:bCs/>
          <w:sz w:val="20"/>
          <w:szCs w:val="18"/>
          <w:lang w:eastAsia="en-CA"/>
        </w:rPr>
        <w:t>","</w:t>
      </w:r>
      <w:r w:rsidRPr="00850832">
        <w:rPr>
          <w:rFonts w:ascii="Courier New" w:eastAsia="Times New Roman" w:hAnsi="Courier New" w:cs="Courier New"/>
          <w:color w:val="4472C4" w:themeColor="accent1"/>
          <w:sz w:val="20"/>
          <w:szCs w:val="18"/>
          <w:lang w:eastAsia="en-CA"/>
        </w:rPr>
        <w:t>instance_name_in1</w:t>
      </w:r>
      <w:r w:rsidRPr="00850832">
        <w:rPr>
          <w:rFonts w:ascii="Courier New" w:eastAsia="Times New Roman" w:hAnsi="Courier New" w:cs="Courier New"/>
          <w:b/>
          <w:bCs/>
          <w:sz w:val="20"/>
          <w:szCs w:val="18"/>
          <w:lang w:eastAsia="en-CA"/>
        </w:rPr>
        <w:t>"),</w:t>
      </w:r>
    </w:p>
    <w:p w14:paraId="0952373D" w14:textId="77777777" w:rsidR="00850832" w:rsidRPr="00850832" w:rsidRDefault="00850832" w:rsidP="00850832">
      <w:pPr>
        <w:pBdr>
          <w:top w:val="single" w:sz="4" w:space="1" w:color="auto"/>
          <w:left w:val="single" w:sz="4" w:space="1" w:color="auto"/>
          <w:bottom w:val="single" w:sz="4" w:space="1" w:color="auto"/>
          <w:right w:val="single" w:sz="4" w:space="1" w:color="auto"/>
        </w:pBdr>
        <w:autoSpaceDE w:val="0"/>
        <w:autoSpaceDN w:val="0"/>
        <w:adjustRightInd w:val="0"/>
        <w:spacing w:after="0"/>
        <w:rPr>
          <w:rFonts w:ascii="Courier New" w:eastAsia="Times New Roman" w:hAnsi="Courier New" w:cs="Courier New"/>
          <w:b/>
          <w:bCs/>
          <w:sz w:val="20"/>
          <w:szCs w:val="18"/>
          <w:lang w:eastAsia="en-CA"/>
        </w:rPr>
      </w:pPr>
      <w:r w:rsidRPr="00850832">
        <w:rPr>
          <w:rFonts w:ascii="Courier New" w:eastAsia="Times New Roman" w:hAnsi="Courier New" w:cs="Courier New"/>
          <w:b/>
          <w:bCs/>
          <w:sz w:val="20"/>
          <w:szCs w:val="18"/>
          <w:lang w:eastAsia="en-CA"/>
        </w:rPr>
        <w:t xml:space="preserve">  </w:t>
      </w:r>
      <w:r w:rsidR="00D02547">
        <w:rPr>
          <w:rFonts w:ascii="Courier New" w:eastAsia="Times New Roman" w:hAnsi="Courier New" w:cs="Courier New"/>
          <w:b/>
          <w:bCs/>
          <w:sz w:val="20"/>
          <w:szCs w:val="18"/>
          <w:lang w:eastAsia="en-CA"/>
        </w:rPr>
        <w:t xml:space="preserve">  </w:t>
      </w:r>
      <w:r w:rsidRPr="00850832">
        <w:rPr>
          <w:rFonts w:ascii="Courier New" w:eastAsia="Times New Roman" w:hAnsi="Courier New" w:cs="Courier New"/>
          <w:b/>
          <w:bCs/>
          <w:sz w:val="20"/>
          <w:szCs w:val="18"/>
          <w:lang w:eastAsia="en-CA"/>
        </w:rPr>
        <w:t>dynamic::translate::make_EIC&lt;</w:t>
      </w:r>
      <w:r w:rsidRPr="00850832">
        <w:rPr>
          <w:rFonts w:ascii="Courier New" w:eastAsia="Times New Roman" w:hAnsi="Courier New" w:cs="Courier New"/>
          <w:color w:val="4472C4" w:themeColor="accent1"/>
          <w:sz w:val="20"/>
          <w:szCs w:val="18"/>
          <w:lang w:eastAsia="en-CA"/>
        </w:rPr>
        <w:t>component_port_name_out2, component_port_name_in2</w:t>
      </w:r>
      <w:r w:rsidRPr="00850832">
        <w:rPr>
          <w:rFonts w:ascii="Courier New" w:eastAsia="Times New Roman" w:hAnsi="Courier New" w:cs="Courier New"/>
          <w:b/>
          <w:bCs/>
          <w:sz w:val="20"/>
          <w:szCs w:val="18"/>
          <w:lang w:eastAsia="en-CA"/>
        </w:rPr>
        <w:t>&gt;("</w:t>
      </w:r>
      <w:r w:rsidRPr="00850832">
        <w:rPr>
          <w:rFonts w:ascii="Courier New" w:eastAsia="Times New Roman" w:hAnsi="Courier New" w:cs="Courier New"/>
          <w:color w:val="4472C4" w:themeColor="accent1"/>
          <w:sz w:val="20"/>
          <w:szCs w:val="18"/>
          <w:lang w:eastAsia="en-CA"/>
        </w:rPr>
        <w:t>instance_name_out2</w:t>
      </w:r>
      <w:r w:rsidRPr="00850832">
        <w:rPr>
          <w:rFonts w:ascii="Courier New" w:eastAsia="Times New Roman" w:hAnsi="Courier New" w:cs="Courier New"/>
          <w:b/>
          <w:bCs/>
          <w:sz w:val="20"/>
          <w:szCs w:val="18"/>
          <w:lang w:eastAsia="en-CA"/>
        </w:rPr>
        <w:t>","</w:t>
      </w:r>
      <w:r w:rsidRPr="00850832">
        <w:rPr>
          <w:rFonts w:ascii="Courier New" w:eastAsia="Times New Roman" w:hAnsi="Courier New" w:cs="Courier New"/>
          <w:color w:val="4472C4" w:themeColor="accent1"/>
          <w:sz w:val="20"/>
          <w:szCs w:val="18"/>
          <w:lang w:eastAsia="en-CA"/>
        </w:rPr>
        <w:t>instance_name_in2</w:t>
      </w:r>
      <w:r w:rsidRPr="00850832">
        <w:rPr>
          <w:rFonts w:ascii="Courier New" w:eastAsia="Times New Roman" w:hAnsi="Courier New" w:cs="Courier New"/>
          <w:b/>
          <w:bCs/>
          <w:sz w:val="20"/>
          <w:szCs w:val="18"/>
          <w:lang w:eastAsia="en-CA"/>
        </w:rPr>
        <w:t>")</w:t>
      </w:r>
    </w:p>
    <w:p w14:paraId="321DE4D8" w14:textId="77777777" w:rsidR="00850832" w:rsidRPr="00850832" w:rsidRDefault="00850832" w:rsidP="00850832">
      <w:pPr>
        <w:pBdr>
          <w:top w:val="single" w:sz="4" w:space="1" w:color="auto"/>
          <w:left w:val="single" w:sz="4" w:space="1" w:color="auto"/>
          <w:bottom w:val="single" w:sz="4" w:space="1" w:color="auto"/>
          <w:right w:val="single" w:sz="4" w:space="1" w:color="auto"/>
        </w:pBdr>
        <w:autoSpaceDE w:val="0"/>
        <w:autoSpaceDN w:val="0"/>
        <w:adjustRightInd w:val="0"/>
        <w:spacing w:after="0"/>
        <w:rPr>
          <w:rFonts w:ascii="Courier New" w:eastAsia="Times New Roman" w:hAnsi="Courier New" w:cs="Courier New"/>
          <w:b/>
          <w:bCs/>
          <w:sz w:val="20"/>
          <w:szCs w:val="18"/>
          <w:lang w:eastAsia="en-CA"/>
        </w:rPr>
      </w:pPr>
      <w:r w:rsidRPr="00850832">
        <w:rPr>
          <w:rFonts w:ascii="Courier New" w:eastAsia="Times New Roman" w:hAnsi="Courier New" w:cs="Courier New"/>
          <w:b/>
          <w:bCs/>
          <w:sz w:val="20"/>
          <w:szCs w:val="18"/>
          <w:lang w:eastAsia="en-CA"/>
        </w:rPr>
        <w:t>};</w:t>
      </w:r>
    </w:p>
    <w:p w14:paraId="3FE10976" w14:textId="77777777" w:rsidR="006D5C0E" w:rsidRDefault="006D5C0E" w:rsidP="00CE6F10"/>
    <w:p w14:paraId="3734C949" w14:textId="77777777" w:rsidR="006D5C0E" w:rsidRDefault="006D5C0E" w:rsidP="00CE6F10">
      <w:pPr>
        <w:rPr>
          <w:rFonts w:ascii="Courier New" w:eastAsia="Times New Roman" w:hAnsi="Courier New" w:cs="Courier New"/>
          <w:color w:val="4472C4" w:themeColor="accent1"/>
          <w:szCs w:val="20"/>
          <w:lang w:eastAsia="en-CA"/>
        </w:rPr>
      </w:pPr>
      <w:r>
        <w:t xml:space="preserve">In this generic case, the name of the variable is </w:t>
      </w:r>
      <w:r w:rsidRPr="00850832">
        <w:rPr>
          <w:rFonts w:ascii="Courier New" w:eastAsia="Times New Roman" w:hAnsi="Courier New" w:cs="Courier New"/>
          <w:b/>
          <w:bCs/>
          <w:sz w:val="20"/>
          <w:szCs w:val="18"/>
          <w:lang w:eastAsia="en-CA"/>
        </w:rPr>
        <w:t>ics</w:t>
      </w:r>
      <w:r w:rsidRPr="00BF34C4">
        <w:rPr>
          <w:rFonts w:ascii="Courier New" w:eastAsia="Times New Roman" w:hAnsi="Courier New" w:cs="Courier New"/>
          <w:color w:val="4472C4" w:themeColor="accent1"/>
          <w:szCs w:val="20"/>
          <w:lang w:eastAsia="en-CA"/>
        </w:rPr>
        <w:t>_coupled_nam</w:t>
      </w:r>
      <w:r>
        <w:rPr>
          <w:rFonts w:ascii="Courier New" w:eastAsia="Times New Roman" w:hAnsi="Courier New" w:cs="Courier New"/>
          <w:color w:val="4472C4" w:themeColor="accent1"/>
          <w:szCs w:val="20"/>
          <w:lang w:eastAsia="en-CA"/>
        </w:rPr>
        <w:t>e.</w:t>
      </w:r>
      <w:r w:rsidRPr="006478BC">
        <w:t xml:space="preserve"> </w:t>
      </w:r>
      <w:r w:rsidRPr="00BF34C4">
        <w:t>It</w:t>
      </w:r>
      <w:r>
        <w:t xml:space="preserve"> contains two ICs: (1) the output port “</w:t>
      </w:r>
      <w:r w:rsidRPr="00850832">
        <w:rPr>
          <w:rFonts w:ascii="Courier New" w:eastAsia="Times New Roman" w:hAnsi="Courier New" w:cs="Courier New"/>
          <w:color w:val="4472C4" w:themeColor="accent1"/>
          <w:sz w:val="20"/>
          <w:szCs w:val="18"/>
          <w:lang w:eastAsia="en-CA"/>
        </w:rPr>
        <w:t>component_port_name_out1</w:t>
      </w:r>
      <w:r>
        <w:rPr>
          <w:rFonts w:ascii="Courier New" w:eastAsia="Times New Roman" w:hAnsi="Courier New" w:cs="Courier New"/>
          <w:color w:val="4472C4" w:themeColor="accent1"/>
          <w:sz w:val="20"/>
          <w:szCs w:val="18"/>
          <w:lang w:eastAsia="en-CA"/>
        </w:rPr>
        <w:t xml:space="preserve">” </w:t>
      </w:r>
      <w:r w:rsidRPr="00F17677">
        <w:t>of the subcomponent</w:t>
      </w:r>
      <w:r>
        <w:rPr>
          <w:rFonts w:ascii="Courier New" w:eastAsia="Times New Roman" w:hAnsi="Courier New" w:cs="Courier New"/>
          <w:color w:val="4472C4" w:themeColor="accent1"/>
          <w:sz w:val="20"/>
          <w:szCs w:val="18"/>
          <w:lang w:eastAsia="en-CA"/>
        </w:rPr>
        <w:t xml:space="preserve"> “</w:t>
      </w:r>
      <w:r w:rsidRPr="00850832">
        <w:rPr>
          <w:rFonts w:ascii="Courier New" w:eastAsia="Times New Roman" w:hAnsi="Courier New" w:cs="Courier New"/>
          <w:color w:val="4472C4" w:themeColor="accent1"/>
          <w:sz w:val="20"/>
          <w:szCs w:val="18"/>
          <w:lang w:eastAsia="en-CA"/>
        </w:rPr>
        <w:t>instance_name_out1</w:t>
      </w:r>
      <w:r>
        <w:rPr>
          <w:rFonts w:ascii="Courier New" w:eastAsia="Times New Roman" w:hAnsi="Courier New" w:cs="Courier New"/>
          <w:color w:val="4472C4" w:themeColor="accent1"/>
          <w:sz w:val="20"/>
          <w:szCs w:val="18"/>
          <w:lang w:eastAsia="en-CA"/>
        </w:rPr>
        <w:t>”</w:t>
      </w:r>
      <w:r w:rsidRPr="00F17677">
        <w:t xml:space="preserve"> </w:t>
      </w:r>
      <w:r>
        <w:t xml:space="preserve">is </w:t>
      </w:r>
      <w:r w:rsidRPr="00F17677">
        <w:t xml:space="preserve">connected to the </w:t>
      </w:r>
      <w:r>
        <w:t>input</w:t>
      </w:r>
      <w:r w:rsidRPr="00F17677">
        <w:t xml:space="preserve"> port</w:t>
      </w:r>
      <w:r>
        <w:rPr>
          <w:rFonts w:ascii="Courier New" w:eastAsia="Times New Roman" w:hAnsi="Courier New" w:cs="Courier New"/>
          <w:color w:val="4472C4" w:themeColor="accent1"/>
          <w:sz w:val="20"/>
          <w:szCs w:val="18"/>
          <w:lang w:eastAsia="en-CA"/>
        </w:rPr>
        <w:t xml:space="preserve"> “</w:t>
      </w:r>
      <w:r w:rsidRPr="00850832">
        <w:rPr>
          <w:rFonts w:ascii="Courier New" w:eastAsia="Times New Roman" w:hAnsi="Courier New" w:cs="Courier New"/>
          <w:color w:val="4472C4" w:themeColor="accent1"/>
          <w:sz w:val="20"/>
          <w:szCs w:val="18"/>
          <w:lang w:eastAsia="en-CA"/>
        </w:rPr>
        <w:t>component_port_name_in1</w:t>
      </w:r>
      <w:r>
        <w:rPr>
          <w:rFonts w:ascii="Courier New" w:eastAsia="Times New Roman" w:hAnsi="Courier New" w:cs="Courier New"/>
          <w:color w:val="4472C4" w:themeColor="accent1"/>
          <w:sz w:val="20"/>
          <w:szCs w:val="18"/>
          <w:lang w:eastAsia="en-CA"/>
        </w:rPr>
        <w:t xml:space="preserve">” </w:t>
      </w:r>
      <w:r w:rsidRPr="00F17677">
        <w:t xml:space="preserve">of the </w:t>
      </w:r>
      <w:r>
        <w:t>subcomponent “</w:t>
      </w:r>
      <w:r w:rsidRPr="00850832">
        <w:rPr>
          <w:rFonts w:ascii="Courier New" w:eastAsia="Times New Roman" w:hAnsi="Courier New" w:cs="Courier New"/>
          <w:color w:val="4472C4" w:themeColor="accent1"/>
          <w:sz w:val="20"/>
          <w:szCs w:val="18"/>
          <w:lang w:eastAsia="en-CA"/>
        </w:rPr>
        <w:t>instance_name_in1</w:t>
      </w:r>
      <w:r>
        <w:rPr>
          <w:rFonts w:ascii="Courier New" w:eastAsia="Times New Roman" w:hAnsi="Courier New" w:cs="Courier New"/>
          <w:color w:val="4472C4" w:themeColor="accent1"/>
          <w:sz w:val="20"/>
          <w:szCs w:val="18"/>
          <w:lang w:eastAsia="en-CA"/>
        </w:rPr>
        <w:t xml:space="preserve">”; </w:t>
      </w:r>
      <w:r>
        <w:t>(2) the output port “</w:t>
      </w:r>
      <w:r w:rsidRPr="00850832">
        <w:rPr>
          <w:rFonts w:ascii="Courier New" w:eastAsia="Times New Roman" w:hAnsi="Courier New" w:cs="Courier New"/>
          <w:color w:val="4472C4" w:themeColor="accent1"/>
          <w:sz w:val="20"/>
          <w:szCs w:val="18"/>
          <w:lang w:eastAsia="en-CA"/>
        </w:rPr>
        <w:t>component_port_name_out</w:t>
      </w:r>
      <w:r>
        <w:rPr>
          <w:rFonts w:ascii="Courier New" w:eastAsia="Times New Roman" w:hAnsi="Courier New" w:cs="Courier New"/>
          <w:color w:val="4472C4" w:themeColor="accent1"/>
          <w:sz w:val="20"/>
          <w:szCs w:val="18"/>
          <w:lang w:eastAsia="en-CA"/>
        </w:rPr>
        <w:t xml:space="preserve">2” </w:t>
      </w:r>
      <w:r w:rsidRPr="00F17677">
        <w:t>of the subcomponent</w:t>
      </w:r>
      <w:r>
        <w:rPr>
          <w:rFonts w:ascii="Courier New" w:eastAsia="Times New Roman" w:hAnsi="Courier New" w:cs="Courier New"/>
          <w:color w:val="4472C4" w:themeColor="accent1"/>
          <w:sz w:val="20"/>
          <w:szCs w:val="18"/>
          <w:lang w:eastAsia="en-CA"/>
        </w:rPr>
        <w:t xml:space="preserve"> “</w:t>
      </w:r>
      <w:r w:rsidRPr="00850832">
        <w:rPr>
          <w:rFonts w:ascii="Courier New" w:eastAsia="Times New Roman" w:hAnsi="Courier New" w:cs="Courier New"/>
          <w:color w:val="4472C4" w:themeColor="accent1"/>
          <w:sz w:val="20"/>
          <w:szCs w:val="18"/>
          <w:lang w:eastAsia="en-CA"/>
        </w:rPr>
        <w:t>instance_name_out</w:t>
      </w:r>
      <w:r>
        <w:rPr>
          <w:rFonts w:ascii="Courier New" w:eastAsia="Times New Roman" w:hAnsi="Courier New" w:cs="Courier New"/>
          <w:color w:val="4472C4" w:themeColor="accent1"/>
          <w:sz w:val="20"/>
          <w:szCs w:val="18"/>
          <w:lang w:eastAsia="en-CA"/>
        </w:rPr>
        <w:t>2”</w:t>
      </w:r>
      <w:r w:rsidRPr="00F17677">
        <w:t xml:space="preserve"> </w:t>
      </w:r>
      <w:r>
        <w:t xml:space="preserve">is </w:t>
      </w:r>
      <w:r w:rsidRPr="00F17677">
        <w:t xml:space="preserve">connected to the </w:t>
      </w:r>
      <w:r>
        <w:t>input</w:t>
      </w:r>
      <w:r w:rsidRPr="00F17677">
        <w:t xml:space="preserve"> port</w:t>
      </w:r>
      <w:r>
        <w:rPr>
          <w:rFonts w:ascii="Courier New" w:eastAsia="Times New Roman" w:hAnsi="Courier New" w:cs="Courier New"/>
          <w:color w:val="4472C4" w:themeColor="accent1"/>
          <w:sz w:val="20"/>
          <w:szCs w:val="18"/>
          <w:lang w:eastAsia="en-CA"/>
        </w:rPr>
        <w:t xml:space="preserve"> “</w:t>
      </w:r>
      <w:r w:rsidRPr="00850832">
        <w:rPr>
          <w:rFonts w:ascii="Courier New" w:eastAsia="Times New Roman" w:hAnsi="Courier New" w:cs="Courier New"/>
          <w:color w:val="4472C4" w:themeColor="accent1"/>
          <w:sz w:val="20"/>
          <w:szCs w:val="18"/>
          <w:lang w:eastAsia="en-CA"/>
        </w:rPr>
        <w:t>component_port_name_in</w:t>
      </w:r>
      <w:r>
        <w:rPr>
          <w:rFonts w:ascii="Courier New" w:eastAsia="Times New Roman" w:hAnsi="Courier New" w:cs="Courier New"/>
          <w:color w:val="4472C4" w:themeColor="accent1"/>
          <w:sz w:val="20"/>
          <w:szCs w:val="18"/>
          <w:lang w:eastAsia="en-CA"/>
        </w:rPr>
        <w:t xml:space="preserve">2” </w:t>
      </w:r>
      <w:r w:rsidRPr="00F17677">
        <w:t xml:space="preserve">of the </w:t>
      </w:r>
      <w:r>
        <w:t>subcomponent “</w:t>
      </w:r>
      <w:r w:rsidRPr="00850832">
        <w:rPr>
          <w:rFonts w:ascii="Courier New" w:eastAsia="Times New Roman" w:hAnsi="Courier New" w:cs="Courier New"/>
          <w:color w:val="4472C4" w:themeColor="accent1"/>
          <w:sz w:val="20"/>
          <w:szCs w:val="18"/>
          <w:lang w:eastAsia="en-CA"/>
        </w:rPr>
        <w:t>instance_name_in</w:t>
      </w:r>
      <w:r>
        <w:rPr>
          <w:rFonts w:ascii="Courier New" w:eastAsia="Times New Roman" w:hAnsi="Courier New" w:cs="Courier New"/>
          <w:color w:val="4472C4" w:themeColor="accent1"/>
          <w:sz w:val="20"/>
          <w:szCs w:val="18"/>
          <w:lang w:eastAsia="en-CA"/>
        </w:rPr>
        <w:t>2”.</w:t>
      </w:r>
    </w:p>
    <w:p w14:paraId="7F1AD20D" w14:textId="77777777" w:rsidR="00CE6F10" w:rsidRDefault="00CE6F10" w:rsidP="00CE6F10">
      <w:pPr>
        <w:rPr>
          <w:rFonts w:cs="Arial"/>
        </w:rPr>
      </w:pPr>
      <w:r>
        <w:rPr>
          <w:rFonts w:ascii="Courier New" w:eastAsia="Times New Roman" w:hAnsi="Courier New" w:cs="Courier New"/>
          <w:color w:val="4472C4" w:themeColor="accent1"/>
          <w:szCs w:val="20"/>
          <w:lang w:eastAsia="en-CA"/>
        </w:rPr>
        <w:t>instance_name</w:t>
      </w:r>
      <w:r w:rsidR="00685EEB">
        <w:rPr>
          <w:rFonts w:ascii="Courier New" w:eastAsia="Times New Roman" w:hAnsi="Courier New" w:cs="Courier New"/>
          <w:color w:val="4472C4" w:themeColor="accent1"/>
          <w:szCs w:val="20"/>
          <w:lang w:eastAsia="en-CA"/>
        </w:rPr>
        <w:t>_in/out_</w:t>
      </w:r>
      <w:r w:rsidR="006D5C0E">
        <w:rPr>
          <w:rFonts w:ascii="Courier New" w:eastAsia="Times New Roman" w:hAnsi="Courier New" w:cs="Courier New"/>
          <w:color w:val="4472C4" w:themeColor="accent1"/>
          <w:szCs w:val="20"/>
          <w:lang w:eastAsia="en-CA"/>
        </w:rPr>
        <w:t>1</w:t>
      </w:r>
      <w:r w:rsidRPr="00BF34C4">
        <w:rPr>
          <w:rFonts w:ascii="Courier New" w:eastAsia="Times New Roman" w:hAnsi="Courier New" w:cs="Courier New"/>
          <w:color w:val="4472C4" w:themeColor="accent1"/>
          <w:szCs w:val="20"/>
          <w:lang w:eastAsia="en-CA"/>
        </w:rPr>
        <w:t xml:space="preserve"> </w:t>
      </w:r>
      <w:r w:rsidR="006D5C0E">
        <w:rPr>
          <w:rFonts w:cs="Arial"/>
        </w:rPr>
        <w:t xml:space="preserve">(and </w:t>
      </w:r>
      <w:r w:rsidR="006D5C0E">
        <w:rPr>
          <w:rFonts w:ascii="Courier New" w:eastAsia="Times New Roman" w:hAnsi="Courier New" w:cs="Courier New"/>
          <w:color w:val="4472C4" w:themeColor="accent1"/>
          <w:szCs w:val="20"/>
          <w:lang w:eastAsia="en-CA"/>
        </w:rPr>
        <w:t>2</w:t>
      </w:r>
      <w:r w:rsidR="006D5C0E">
        <w:rPr>
          <w:rFonts w:cs="Arial"/>
        </w:rPr>
        <w:t>) a</w:t>
      </w:r>
      <w:r w:rsidRPr="00BF34C4">
        <w:rPr>
          <w:rFonts w:cs="Arial"/>
        </w:rPr>
        <w:t xml:space="preserve">re </w:t>
      </w:r>
      <w:r>
        <w:rPr>
          <w:rFonts w:cs="Arial"/>
        </w:rPr>
        <w:t xml:space="preserve">unique names </w:t>
      </w:r>
      <w:r w:rsidRPr="00BF34C4">
        <w:rPr>
          <w:rFonts w:cs="Arial"/>
        </w:rPr>
        <w:t xml:space="preserve">given to </w:t>
      </w:r>
      <w:r>
        <w:rPr>
          <w:rFonts w:cs="Arial"/>
        </w:rPr>
        <w:t xml:space="preserve">each instance of the components of the coupled model. They can be instances of atomic models or coupled models. </w:t>
      </w:r>
    </w:p>
    <w:p w14:paraId="42F94970" w14:textId="77777777" w:rsidR="00D90712" w:rsidRDefault="00D90712" w:rsidP="00D90712">
      <w:pPr>
        <w:pStyle w:val="Heading3"/>
        <w:spacing w:after="240"/>
      </w:pPr>
      <w:r>
        <w:t>Coupled model variable</w:t>
      </w:r>
    </w:p>
    <w:p w14:paraId="70832C52" w14:textId="5F842BD5" w:rsidR="00D963C6" w:rsidRPr="00BF34C4" w:rsidRDefault="00D90712" w:rsidP="00D90712">
      <w:pPr>
        <w:rPr>
          <w:rFonts w:ascii="Courier New" w:hAnsi="Courier New" w:cs="Courier New"/>
        </w:rPr>
      </w:pPr>
      <w:r>
        <w:t xml:space="preserve">Cadmium defines the class </w:t>
      </w:r>
      <w:r w:rsidR="00D963C6" w:rsidRPr="0098397F">
        <w:rPr>
          <w:rFonts w:ascii="Courier New" w:hAnsi="Courier New" w:cs="Courier New"/>
          <w:b/>
          <w:bCs/>
        </w:rPr>
        <w:t>coupled&lt;TIME&gt;</w:t>
      </w:r>
      <w:r w:rsidR="00D963C6" w:rsidRPr="0098397F">
        <w:t xml:space="preserve"> </w:t>
      </w:r>
      <w:r>
        <w:t xml:space="preserve">to define </w:t>
      </w:r>
      <w:r w:rsidR="00D963C6" w:rsidRPr="0098397F">
        <w:t>coupled model</w:t>
      </w:r>
      <w:r>
        <w:t>s</w:t>
      </w:r>
      <w:r w:rsidR="00D963C6" w:rsidRPr="0098397F">
        <w:t xml:space="preserve">. We use </w:t>
      </w:r>
      <w:r w:rsidR="00D963C6">
        <w:t xml:space="preserve">it </w:t>
      </w:r>
      <w:r w:rsidR="00D963C6" w:rsidRPr="0098397F">
        <w:t xml:space="preserve">to create coupled </w:t>
      </w:r>
      <w:r w:rsidR="001D3E12" w:rsidRPr="0098397F">
        <w:t>models’</w:t>
      </w:r>
      <w:r w:rsidR="00D963C6">
        <w:t xml:space="preserve"> </w:t>
      </w:r>
      <w:r w:rsidR="00D963C6" w:rsidRPr="0098397F">
        <w:t xml:space="preserve">instances. It is defined in </w:t>
      </w:r>
      <w:r w:rsidR="00D963C6" w:rsidRPr="0098397F">
        <w:rPr>
          <w:rFonts w:ascii="Courier New" w:hAnsi="Courier New" w:cs="Courier New"/>
        </w:rPr>
        <w:t>&lt;cadmium/modeling/dynamic_coupled.hpp&gt;</w:t>
      </w:r>
      <w:r w:rsidR="00D963C6" w:rsidRPr="0098397F">
        <w:t xml:space="preserve"> under the namespace </w:t>
      </w:r>
      <w:r w:rsidR="00D963C6" w:rsidRPr="0098397F">
        <w:rPr>
          <w:rFonts w:ascii="Courier New" w:hAnsi="Courier New" w:cs="Courier New"/>
        </w:rPr>
        <w:t xml:space="preserve">dynamic::modeling. </w:t>
      </w:r>
      <w:r w:rsidR="00D963C6" w:rsidRPr="0098397F">
        <w:t xml:space="preserve">The class </w:t>
      </w:r>
      <w:r w:rsidR="00D963C6">
        <w:t xml:space="preserve">uses </w:t>
      </w:r>
      <w:r w:rsidR="00D963C6" w:rsidRPr="0098397F">
        <w:t xml:space="preserve">seven variables: (1) a string </w:t>
      </w:r>
      <w:r w:rsidR="00D963C6">
        <w:t xml:space="preserve">with </w:t>
      </w:r>
      <w:r w:rsidR="00D963C6" w:rsidRPr="0098397F">
        <w:t>the</w:t>
      </w:r>
      <w:r w:rsidR="00D963C6" w:rsidRPr="00BF34C4">
        <w:t xml:space="preserve"> model name, (2) a variable of type </w:t>
      </w:r>
      <w:r w:rsidR="00D963C6" w:rsidRPr="00BF34C4">
        <w:rPr>
          <w:rFonts w:ascii="Courier New" w:hAnsi="Courier New" w:cs="Courier New"/>
        </w:rPr>
        <w:t xml:space="preserve">Models </w:t>
      </w:r>
      <w:r w:rsidR="00D963C6" w:rsidRPr="00BF34C4">
        <w:t xml:space="preserve">representing the subcomponents, (3) a variable of type </w:t>
      </w:r>
      <w:r w:rsidR="00D963C6" w:rsidRPr="00BF34C4">
        <w:rPr>
          <w:rFonts w:ascii="Courier New" w:hAnsi="Courier New" w:cs="Courier New"/>
        </w:rPr>
        <w:t xml:space="preserve">Ports </w:t>
      </w:r>
      <w:r w:rsidR="00D963C6">
        <w:t xml:space="preserve">for </w:t>
      </w:r>
      <w:r w:rsidR="00D963C6" w:rsidRPr="00BF34C4">
        <w:t>the input ports, (4) a variable of type</w:t>
      </w:r>
      <w:r w:rsidR="00D963C6" w:rsidRPr="00BF34C4">
        <w:rPr>
          <w:rFonts w:ascii="Courier New" w:hAnsi="Courier New" w:cs="Courier New"/>
        </w:rPr>
        <w:t xml:space="preserve"> Ports </w:t>
      </w:r>
      <w:r w:rsidR="00D963C6">
        <w:t xml:space="preserve">for </w:t>
      </w:r>
      <w:r w:rsidR="00D963C6" w:rsidRPr="00BF34C4">
        <w:t>the output ports, (5) a variable of type</w:t>
      </w:r>
      <w:r w:rsidR="00D963C6" w:rsidRPr="00BF34C4">
        <w:rPr>
          <w:rFonts w:ascii="Courier New" w:hAnsi="Courier New" w:cs="Courier New"/>
        </w:rPr>
        <w:t xml:space="preserve"> EICs </w:t>
      </w:r>
      <w:r w:rsidR="00D963C6">
        <w:t xml:space="preserve">for </w:t>
      </w:r>
      <w:r w:rsidR="00D963C6" w:rsidRPr="00BF34C4">
        <w:t>external input couplings, (6) a variable of type</w:t>
      </w:r>
      <w:r w:rsidR="00D963C6" w:rsidRPr="00BF34C4">
        <w:rPr>
          <w:rFonts w:ascii="Courier New" w:hAnsi="Courier New" w:cs="Courier New"/>
        </w:rPr>
        <w:t xml:space="preserve"> EOCs </w:t>
      </w:r>
      <w:r w:rsidR="00D963C6">
        <w:t xml:space="preserve">for </w:t>
      </w:r>
      <w:r w:rsidR="00D963C6" w:rsidRPr="00BF34C4">
        <w:t>external output couplings and (7) a variable of type</w:t>
      </w:r>
      <w:r w:rsidR="00D963C6" w:rsidRPr="00BF34C4">
        <w:rPr>
          <w:rFonts w:ascii="Courier New" w:hAnsi="Courier New" w:cs="Courier New"/>
        </w:rPr>
        <w:t xml:space="preserve"> ICs </w:t>
      </w:r>
      <w:r w:rsidR="00D963C6">
        <w:t xml:space="preserve">for </w:t>
      </w:r>
      <w:r w:rsidR="00D963C6" w:rsidRPr="00BF34C4">
        <w:t xml:space="preserve">internal couplings. The constructor of this class takes all these </w:t>
      </w:r>
      <w:r w:rsidR="00D963C6">
        <w:t xml:space="preserve">parameters </w:t>
      </w:r>
      <w:r w:rsidR="00D963C6" w:rsidRPr="00BF34C4">
        <w:t>in this specific order.</w:t>
      </w:r>
      <w:r w:rsidR="00D963C6" w:rsidRPr="00BF34C4">
        <w:rPr>
          <w:rFonts w:ascii="Courier New" w:hAnsi="Courier New" w:cs="Courier New"/>
        </w:rPr>
        <w:t xml:space="preserve"> </w:t>
      </w:r>
    </w:p>
    <w:p w14:paraId="73482F6F" w14:textId="6830835B" w:rsidR="00D90712" w:rsidRDefault="00FE253E" w:rsidP="00D90712">
      <w:r>
        <w:t xml:space="preserve">To create the coupled </w:t>
      </w:r>
      <w:r w:rsidR="001D3E12">
        <w:t>model,</w:t>
      </w:r>
      <w:r>
        <w:t xml:space="preserve"> we need to define all the elements explained in this section (i.e. input ports, output ports, submodels, EICs, EOCs, and ICs). </w:t>
      </w:r>
    </w:p>
    <w:p w14:paraId="3350BA06" w14:textId="77777777" w:rsidR="00D90712" w:rsidRDefault="00D90712" w:rsidP="00D90712">
      <w:r>
        <w:t xml:space="preserve">We declare the variable where the coupled model will be stored, in this generic case, </w:t>
      </w:r>
      <w:r w:rsidRPr="00BF34C4">
        <w:rPr>
          <w:rFonts w:ascii="Courier New" w:eastAsia="Times New Roman" w:hAnsi="Courier New" w:cs="Courier New"/>
          <w:color w:val="4472C4" w:themeColor="accent1"/>
          <w:szCs w:val="20"/>
          <w:lang w:eastAsia="en-CA"/>
        </w:rPr>
        <w:t>coupled_name_variable</w:t>
      </w:r>
      <w:r>
        <w:t xml:space="preserve">. The variable where the coupled model is stored is of </w:t>
      </w:r>
      <w:r w:rsidRPr="004731F6">
        <w:t>the data type</w:t>
      </w:r>
      <w:r>
        <w:rPr>
          <w:rFonts w:ascii="Courier New" w:eastAsia="Times New Roman" w:hAnsi="Courier New" w:cs="Courier New"/>
          <w:color w:val="4472C4" w:themeColor="accent1"/>
          <w:szCs w:val="20"/>
          <w:lang w:eastAsia="en-CA"/>
        </w:rPr>
        <w:t xml:space="preserve"> </w:t>
      </w:r>
      <w:r w:rsidRPr="004731F6">
        <w:rPr>
          <w:rFonts w:ascii="Courier New" w:hAnsi="Courier New" w:cs="Courier New"/>
        </w:rPr>
        <w:t>shared_ptr&lt;dynamic::modeling::coupled&lt;TIME&gt;&gt;</w:t>
      </w:r>
      <w:r>
        <w:rPr>
          <w:rFonts w:ascii="Courier New" w:hAnsi="Courier New" w:cs="Courier New"/>
          <w:sz w:val="18"/>
          <w:szCs w:val="18"/>
        </w:rPr>
        <w:t xml:space="preserve"> </w:t>
      </w:r>
      <w:r w:rsidRPr="004731F6">
        <w:t>defined in the simulator.</w:t>
      </w:r>
      <w:r>
        <w:t xml:space="preserve"> </w:t>
      </w:r>
    </w:p>
    <w:p w14:paraId="3AFD4608" w14:textId="77777777" w:rsidR="00D963C6" w:rsidRDefault="00D90712" w:rsidP="00745737">
      <w:pPr>
        <w:rPr>
          <w:rFonts w:cs="Arial"/>
        </w:rPr>
      </w:pPr>
      <w:r>
        <w:lastRenderedPageBreak/>
        <w:t xml:space="preserve">To create an instance of the coupled model, we use the C++ method </w:t>
      </w:r>
      <w:r w:rsidRPr="004731F6">
        <w:rPr>
          <w:rFonts w:ascii="Courier New" w:hAnsi="Courier New" w:cs="Courier New"/>
        </w:rPr>
        <w:t>make_shared&lt;&gt;()</w:t>
      </w:r>
      <w:r w:rsidRPr="004731F6">
        <w:t xml:space="preserve">. </w:t>
      </w:r>
      <w:r w:rsidRPr="00BF34C4">
        <w:rPr>
          <w:rFonts w:ascii="Courier New" w:hAnsi="Courier New" w:cs="Courier New"/>
        </w:rPr>
        <w:t>make_shared&lt;&gt;()</w:t>
      </w:r>
      <w:r w:rsidRPr="00BF34C4">
        <w:t xml:space="preserve"> is a method that allows creating a</w:t>
      </w:r>
      <w:r w:rsidRPr="00BF34C4">
        <w:rPr>
          <w:rFonts w:ascii="Courier New" w:hAnsi="Courier New" w:cs="Courier New"/>
        </w:rPr>
        <w:t xml:space="preserve"> shared_ptr&lt;&gt;. </w:t>
      </w:r>
      <w:r w:rsidRPr="00BF34C4">
        <w:t>It uses as a template parameter the data type that will be stored in the pointer, and as function parameters the constructor parameters for the data type.</w:t>
      </w:r>
      <w:r>
        <w:t xml:space="preserve"> In Cadmium, to create coupled models, the function parameters are </w:t>
      </w:r>
      <w:r w:rsidR="00745737">
        <w:t xml:space="preserve">the ones used in the constructor of the class </w:t>
      </w:r>
      <w:r w:rsidR="00745737" w:rsidRPr="0098397F">
        <w:rPr>
          <w:rFonts w:ascii="Courier New" w:hAnsi="Courier New" w:cs="Courier New"/>
          <w:b/>
          <w:bCs/>
        </w:rPr>
        <w:t>coupled&lt;TIME&gt;</w:t>
      </w:r>
      <w:r w:rsidR="00745737">
        <w:rPr>
          <w:rFonts w:ascii="Courier New" w:hAnsi="Courier New" w:cs="Courier New"/>
          <w:b/>
          <w:bCs/>
        </w:rPr>
        <w:t xml:space="preserve">: </w:t>
      </w:r>
      <w:r w:rsidR="00745737" w:rsidRPr="0098397F">
        <w:t xml:space="preserve">(1) </w:t>
      </w:r>
      <w:r w:rsidR="00745737" w:rsidRPr="00BF34C4">
        <w:t>model name, (2) components, (3) input ports, (4) output ports, (</w:t>
      </w:r>
      <w:r w:rsidR="00745737">
        <w:t xml:space="preserve">5) </w:t>
      </w:r>
      <w:r w:rsidR="00745737" w:rsidRPr="00745737">
        <w:t>EICs</w:t>
      </w:r>
      <w:r w:rsidR="00745737">
        <w:t xml:space="preserve">, </w:t>
      </w:r>
      <w:r w:rsidR="00745737" w:rsidRPr="00BF34C4">
        <w:t xml:space="preserve">(6) </w:t>
      </w:r>
      <w:r w:rsidR="00745737" w:rsidRPr="00745737">
        <w:t xml:space="preserve">EOCs </w:t>
      </w:r>
      <w:r w:rsidR="00745737">
        <w:t xml:space="preserve">and </w:t>
      </w:r>
      <w:r w:rsidR="00745737" w:rsidRPr="00BF34C4">
        <w:t xml:space="preserve">(7) </w:t>
      </w:r>
      <w:r w:rsidR="00745737" w:rsidRPr="00745737">
        <w:t>ICs</w:t>
      </w:r>
      <w:r w:rsidR="00745737">
        <w:t xml:space="preserve"> in this specific order as in the following general example: </w:t>
      </w:r>
    </w:p>
    <w:p w14:paraId="2174702F" w14:textId="77777777" w:rsidR="00D90712" w:rsidRPr="00745737" w:rsidRDefault="00D90712" w:rsidP="00D90712">
      <w:pPr>
        <w:pBdr>
          <w:top w:val="single" w:sz="4" w:space="1" w:color="auto"/>
          <w:left w:val="single" w:sz="4" w:space="1" w:color="auto"/>
          <w:bottom w:val="single" w:sz="4" w:space="1" w:color="auto"/>
          <w:right w:val="single" w:sz="4" w:space="1" w:color="auto"/>
        </w:pBdr>
        <w:autoSpaceDE w:val="0"/>
        <w:autoSpaceDN w:val="0"/>
        <w:adjustRightInd w:val="0"/>
        <w:spacing w:after="0"/>
        <w:rPr>
          <w:rFonts w:ascii="Courier New" w:eastAsia="Times New Roman" w:hAnsi="Courier New" w:cs="Courier New"/>
          <w:b/>
          <w:bCs/>
          <w:sz w:val="20"/>
          <w:szCs w:val="18"/>
          <w:lang w:eastAsia="en-CA"/>
        </w:rPr>
      </w:pPr>
      <w:r w:rsidRPr="00745737">
        <w:rPr>
          <w:rFonts w:ascii="Courier New" w:eastAsia="Times New Roman" w:hAnsi="Courier New" w:cs="Courier New"/>
          <w:b/>
          <w:bCs/>
          <w:sz w:val="20"/>
          <w:szCs w:val="18"/>
          <w:lang w:eastAsia="en-CA"/>
        </w:rPr>
        <w:t xml:space="preserve">shared_ptr&lt;dynamic::modeling::coupled&lt;TIME&gt;&gt; </w:t>
      </w:r>
      <w:r w:rsidRPr="00745737">
        <w:rPr>
          <w:rFonts w:ascii="Courier New" w:eastAsia="Times New Roman" w:hAnsi="Courier New" w:cs="Courier New"/>
          <w:color w:val="4472C4" w:themeColor="accent1"/>
          <w:sz w:val="20"/>
          <w:szCs w:val="18"/>
          <w:lang w:eastAsia="en-CA"/>
        </w:rPr>
        <w:t xml:space="preserve">coupled_name_variable </w:t>
      </w:r>
      <w:r w:rsidRPr="00745737">
        <w:rPr>
          <w:rFonts w:ascii="Courier New" w:eastAsia="Times New Roman" w:hAnsi="Courier New" w:cs="Courier New"/>
          <w:b/>
          <w:bCs/>
          <w:sz w:val="20"/>
          <w:szCs w:val="18"/>
          <w:lang w:eastAsia="en-CA"/>
        </w:rPr>
        <w:t>= make_shared&lt;dynamic::modeling::coupled&lt;TIME&gt;&gt;(</w:t>
      </w:r>
    </w:p>
    <w:p w14:paraId="0B00754C" w14:textId="77777777" w:rsidR="00745737" w:rsidRDefault="00D90712" w:rsidP="00D90712">
      <w:pPr>
        <w:pBdr>
          <w:top w:val="single" w:sz="4" w:space="1" w:color="auto"/>
          <w:left w:val="single" w:sz="4" w:space="1" w:color="auto"/>
          <w:bottom w:val="single" w:sz="4" w:space="1" w:color="auto"/>
          <w:right w:val="single" w:sz="4" w:space="1" w:color="auto"/>
        </w:pBdr>
        <w:autoSpaceDE w:val="0"/>
        <w:autoSpaceDN w:val="0"/>
        <w:adjustRightInd w:val="0"/>
        <w:spacing w:after="0"/>
        <w:rPr>
          <w:rFonts w:ascii="Courier New" w:eastAsia="Times New Roman" w:hAnsi="Courier New" w:cs="Courier New"/>
          <w:b/>
          <w:bCs/>
          <w:sz w:val="20"/>
          <w:szCs w:val="18"/>
          <w:lang w:eastAsia="en-CA"/>
        </w:rPr>
      </w:pPr>
      <w:r w:rsidRPr="00745737">
        <w:rPr>
          <w:rFonts w:ascii="Courier New" w:eastAsia="Times New Roman" w:hAnsi="Courier New" w:cs="Courier New"/>
          <w:b/>
          <w:bCs/>
          <w:sz w:val="20"/>
          <w:szCs w:val="18"/>
          <w:lang w:eastAsia="en-CA"/>
        </w:rPr>
        <w:t xml:space="preserve"> </w:t>
      </w:r>
      <w:r w:rsidR="00745737">
        <w:rPr>
          <w:rFonts w:ascii="Courier New" w:eastAsia="Times New Roman" w:hAnsi="Courier New" w:cs="Courier New"/>
          <w:b/>
          <w:bCs/>
          <w:sz w:val="20"/>
          <w:szCs w:val="18"/>
          <w:lang w:eastAsia="en-CA"/>
        </w:rPr>
        <w:t xml:space="preserve">  </w:t>
      </w:r>
      <w:r w:rsidRPr="00745737">
        <w:rPr>
          <w:rFonts w:ascii="Courier New" w:eastAsia="Times New Roman" w:hAnsi="Courier New" w:cs="Courier New"/>
          <w:b/>
          <w:bCs/>
          <w:sz w:val="20"/>
          <w:szCs w:val="18"/>
          <w:lang w:eastAsia="en-CA"/>
        </w:rPr>
        <w:t>"</w:t>
      </w:r>
      <w:r w:rsidRPr="00745737">
        <w:rPr>
          <w:rFonts w:ascii="Courier New" w:eastAsia="Times New Roman" w:hAnsi="Courier New" w:cs="Courier New"/>
          <w:color w:val="4472C4" w:themeColor="accent1"/>
          <w:sz w:val="20"/>
          <w:szCs w:val="18"/>
          <w:lang w:eastAsia="en-CA"/>
        </w:rPr>
        <w:t>coupled_name</w:t>
      </w:r>
      <w:r w:rsidRPr="00745737">
        <w:rPr>
          <w:rFonts w:ascii="Courier New" w:eastAsia="Times New Roman" w:hAnsi="Courier New" w:cs="Courier New"/>
          <w:b/>
          <w:bCs/>
          <w:sz w:val="20"/>
          <w:szCs w:val="18"/>
          <w:lang w:eastAsia="en-CA"/>
        </w:rPr>
        <w:t>", submodels_</w:t>
      </w:r>
      <w:r w:rsidRPr="00745737">
        <w:rPr>
          <w:rFonts w:ascii="Courier New" w:eastAsia="Times New Roman" w:hAnsi="Courier New" w:cs="Courier New"/>
          <w:color w:val="4472C4" w:themeColor="accent1"/>
          <w:sz w:val="20"/>
          <w:szCs w:val="18"/>
          <w:lang w:eastAsia="en-CA"/>
        </w:rPr>
        <w:t>coupled_name</w:t>
      </w:r>
      <w:r w:rsidRPr="00745737">
        <w:rPr>
          <w:rFonts w:ascii="Courier New" w:eastAsia="Times New Roman" w:hAnsi="Courier New" w:cs="Courier New"/>
          <w:b/>
          <w:bCs/>
          <w:sz w:val="20"/>
          <w:szCs w:val="18"/>
          <w:lang w:eastAsia="en-CA"/>
        </w:rPr>
        <w:t>, iports_</w:t>
      </w:r>
      <w:r w:rsidRPr="00745737">
        <w:rPr>
          <w:rFonts w:ascii="Courier New" w:eastAsia="Times New Roman" w:hAnsi="Courier New" w:cs="Courier New"/>
          <w:color w:val="4472C4" w:themeColor="accent1"/>
          <w:sz w:val="20"/>
          <w:szCs w:val="18"/>
          <w:lang w:eastAsia="en-CA"/>
        </w:rPr>
        <w:t>coupled_name</w:t>
      </w:r>
      <w:r w:rsidRPr="00745737">
        <w:rPr>
          <w:rFonts w:ascii="Courier New" w:eastAsia="Times New Roman" w:hAnsi="Courier New" w:cs="Courier New"/>
          <w:b/>
          <w:bCs/>
          <w:sz w:val="20"/>
          <w:szCs w:val="18"/>
          <w:lang w:eastAsia="en-CA"/>
        </w:rPr>
        <w:t>,</w:t>
      </w:r>
    </w:p>
    <w:p w14:paraId="2BA09D42" w14:textId="77777777" w:rsidR="00D90712" w:rsidRPr="00745737" w:rsidRDefault="00745737" w:rsidP="00D90712">
      <w:pPr>
        <w:pBdr>
          <w:top w:val="single" w:sz="4" w:space="1" w:color="auto"/>
          <w:left w:val="single" w:sz="4" w:space="1" w:color="auto"/>
          <w:bottom w:val="single" w:sz="4" w:space="1" w:color="auto"/>
          <w:right w:val="single" w:sz="4" w:space="1" w:color="auto"/>
        </w:pBdr>
        <w:autoSpaceDE w:val="0"/>
        <w:autoSpaceDN w:val="0"/>
        <w:adjustRightInd w:val="0"/>
        <w:spacing w:after="0"/>
        <w:rPr>
          <w:rFonts w:ascii="Courier New" w:eastAsia="Times New Roman" w:hAnsi="Courier New" w:cs="Courier New"/>
          <w:b/>
          <w:bCs/>
          <w:sz w:val="20"/>
          <w:szCs w:val="18"/>
          <w:lang w:eastAsia="en-CA"/>
        </w:rPr>
      </w:pPr>
      <w:r>
        <w:rPr>
          <w:rFonts w:ascii="Courier New" w:eastAsia="Times New Roman" w:hAnsi="Courier New" w:cs="Courier New"/>
          <w:b/>
          <w:bCs/>
          <w:sz w:val="20"/>
          <w:szCs w:val="18"/>
          <w:lang w:eastAsia="en-CA"/>
        </w:rPr>
        <w:t xml:space="preserve">   </w:t>
      </w:r>
      <w:r w:rsidR="00D90712" w:rsidRPr="00745737">
        <w:rPr>
          <w:rFonts w:ascii="Courier New" w:eastAsia="Times New Roman" w:hAnsi="Courier New" w:cs="Courier New"/>
          <w:b/>
          <w:bCs/>
          <w:sz w:val="20"/>
          <w:szCs w:val="18"/>
          <w:lang w:eastAsia="en-CA"/>
        </w:rPr>
        <w:t xml:space="preserve"> oports_</w:t>
      </w:r>
      <w:r w:rsidR="00D90712" w:rsidRPr="00745737">
        <w:rPr>
          <w:rFonts w:ascii="Courier New" w:eastAsia="Times New Roman" w:hAnsi="Courier New" w:cs="Courier New"/>
          <w:color w:val="4472C4" w:themeColor="accent1"/>
          <w:sz w:val="20"/>
          <w:szCs w:val="18"/>
          <w:lang w:eastAsia="en-CA"/>
        </w:rPr>
        <w:t>coupled_name</w:t>
      </w:r>
      <w:r w:rsidR="00D90712" w:rsidRPr="00745737">
        <w:rPr>
          <w:rFonts w:ascii="Courier New" w:eastAsia="Times New Roman" w:hAnsi="Courier New" w:cs="Courier New"/>
          <w:b/>
          <w:bCs/>
          <w:sz w:val="20"/>
          <w:szCs w:val="18"/>
          <w:lang w:eastAsia="en-CA"/>
        </w:rPr>
        <w:t>, eics_</w:t>
      </w:r>
      <w:r w:rsidR="00D90712" w:rsidRPr="00745737">
        <w:rPr>
          <w:rFonts w:ascii="Courier New" w:eastAsia="Times New Roman" w:hAnsi="Courier New" w:cs="Courier New"/>
          <w:color w:val="4472C4" w:themeColor="accent1"/>
          <w:sz w:val="20"/>
          <w:szCs w:val="18"/>
          <w:lang w:eastAsia="en-CA"/>
        </w:rPr>
        <w:t>coupled_name</w:t>
      </w:r>
      <w:r w:rsidR="00D90712" w:rsidRPr="00745737">
        <w:rPr>
          <w:rFonts w:ascii="Courier New" w:eastAsia="Times New Roman" w:hAnsi="Courier New" w:cs="Courier New"/>
          <w:b/>
          <w:bCs/>
          <w:sz w:val="20"/>
          <w:szCs w:val="18"/>
          <w:lang w:eastAsia="en-CA"/>
        </w:rPr>
        <w:t>, eocs_</w:t>
      </w:r>
      <w:r w:rsidR="00D90712" w:rsidRPr="00745737">
        <w:rPr>
          <w:rFonts w:ascii="Courier New" w:eastAsia="Times New Roman" w:hAnsi="Courier New" w:cs="Courier New"/>
          <w:color w:val="4472C4" w:themeColor="accent1"/>
          <w:sz w:val="20"/>
          <w:szCs w:val="18"/>
          <w:lang w:eastAsia="en-CA"/>
        </w:rPr>
        <w:t>coupled_name</w:t>
      </w:r>
      <w:r w:rsidR="00D90712" w:rsidRPr="00745737">
        <w:rPr>
          <w:rFonts w:ascii="Courier New" w:eastAsia="Times New Roman" w:hAnsi="Courier New" w:cs="Courier New"/>
          <w:b/>
          <w:bCs/>
          <w:sz w:val="20"/>
          <w:szCs w:val="18"/>
          <w:lang w:eastAsia="en-CA"/>
        </w:rPr>
        <w:t>, ics_</w:t>
      </w:r>
      <w:r w:rsidR="00D90712" w:rsidRPr="00745737">
        <w:rPr>
          <w:rFonts w:ascii="Courier New" w:eastAsia="Times New Roman" w:hAnsi="Courier New" w:cs="Courier New"/>
          <w:color w:val="4472C4" w:themeColor="accent1"/>
          <w:sz w:val="20"/>
          <w:szCs w:val="18"/>
          <w:lang w:eastAsia="en-CA"/>
        </w:rPr>
        <w:t>coupled_name</w:t>
      </w:r>
    </w:p>
    <w:p w14:paraId="4BBDACBD" w14:textId="77777777" w:rsidR="00D90712" w:rsidRPr="00745737" w:rsidRDefault="00D90712" w:rsidP="00946BCF">
      <w:pPr>
        <w:pBdr>
          <w:top w:val="single" w:sz="4" w:space="1" w:color="auto"/>
          <w:left w:val="single" w:sz="4" w:space="1" w:color="auto"/>
          <w:bottom w:val="single" w:sz="4" w:space="1" w:color="auto"/>
          <w:right w:val="single" w:sz="4" w:space="1" w:color="auto"/>
        </w:pBdr>
        <w:autoSpaceDE w:val="0"/>
        <w:autoSpaceDN w:val="0"/>
        <w:adjustRightInd w:val="0"/>
        <w:rPr>
          <w:rFonts w:ascii="Courier New" w:eastAsia="Times New Roman" w:hAnsi="Courier New" w:cs="Courier New"/>
          <w:b/>
          <w:bCs/>
          <w:sz w:val="20"/>
          <w:szCs w:val="18"/>
          <w:lang w:eastAsia="en-CA"/>
        </w:rPr>
      </w:pPr>
      <w:r w:rsidRPr="00745737">
        <w:rPr>
          <w:rFonts w:ascii="Courier New" w:eastAsia="Times New Roman" w:hAnsi="Courier New" w:cs="Courier New"/>
          <w:b/>
          <w:bCs/>
          <w:sz w:val="20"/>
          <w:szCs w:val="18"/>
          <w:lang w:eastAsia="en-CA"/>
        </w:rPr>
        <w:t xml:space="preserve">  );</w:t>
      </w:r>
    </w:p>
    <w:p w14:paraId="4698BE9A" w14:textId="77777777" w:rsidR="00D90712" w:rsidRDefault="00D90712" w:rsidP="00946BCF">
      <w:pPr>
        <w:rPr>
          <w:rFonts w:cs="Arial"/>
        </w:rPr>
      </w:pPr>
      <w:r w:rsidRPr="00BF34C4">
        <w:rPr>
          <w:rFonts w:ascii="Courier New" w:eastAsia="Times New Roman" w:hAnsi="Courier New" w:cs="Courier New"/>
          <w:color w:val="4472C4" w:themeColor="accent1"/>
          <w:szCs w:val="20"/>
          <w:lang w:eastAsia="en-CA"/>
        </w:rPr>
        <w:t xml:space="preserve">coupled_name </w:t>
      </w:r>
      <w:r w:rsidRPr="00BF34C4">
        <w:rPr>
          <w:rFonts w:cs="Arial"/>
        </w:rPr>
        <w:t>is a unique name given to the coupled model</w:t>
      </w:r>
      <w:r>
        <w:rPr>
          <w:rFonts w:cs="Arial"/>
        </w:rPr>
        <w:t>.</w:t>
      </w:r>
    </w:p>
    <w:p w14:paraId="6CD50205" w14:textId="77777777" w:rsidR="00512F7C" w:rsidRDefault="00D90712" w:rsidP="00D90712">
      <w:pPr>
        <w:rPr>
          <w:rFonts w:cs="Arial"/>
        </w:rPr>
      </w:pPr>
      <w:r>
        <w:rPr>
          <w:rFonts w:cs="Arial"/>
        </w:rPr>
        <w:t xml:space="preserve">The resulting coupled model can </w:t>
      </w:r>
      <w:r w:rsidR="00C22D6E" w:rsidRPr="00BF34C4">
        <w:rPr>
          <w:rFonts w:cs="Arial"/>
        </w:rPr>
        <w:t>be used inside other coupled models.</w:t>
      </w:r>
      <w:r>
        <w:rPr>
          <w:rFonts w:cs="Arial"/>
        </w:rPr>
        <w:t xml:space="preserve"> </w:t>
      </w:r>
    </w:p>
    <w:p w14:paraId="42BB5F1F" w14:textId="77777777" w:rsidR="005B0CEC" w:rsidRPr="00BF34C4" w:rsidRDefault="005B0CEC" w:rsidP="005B0CEC">
      <w:pPr>
        <w:pStyle w:val="Title"/>
        <w:pBdr>
          <w:bottom w:val="single" w:sz="4" w:space="1" w:color="auto"/>
        </w:pBdr>
        <w:spacing w:after="240"/>
      </w:pPr>
      <w:bookmarkStart w:id="56" w:name="_Toc53043266"/>
      <w:r>
        <w:t xml:space="preserve">Cadmium’s </w:t>
      </w:r>
      <w:r w:rsidRPr="00BF34C4">
        <w:t xml:space="preserve">Services </w:t>
      </w:r>
      <w:r w:rsidR="00A62538">
        <w:t>to create Logs</w:t>
      </w:r>
      <w:bookmarkEnd w:id="56"/>
    </w:p>
    <w:p w14:paraId="293CF1EB" w14:textId="77777777" w:rsidR="00A706DE" w:rsidRDefault="00A706DE" w:rsidP="00A706DE">
      <w:r>
        <w:t>Cadmium also provide</w:t>
      </w:r>
      <w:r w:rsidR="005B036C">
        <w:t>s</w:t>
      </w:r>
      <w:r>
        <w:t xml:space="preserve"> services for generating logs of the simulation. There are two basic logs: (1) messages generated on the output ports and (2) state of the atomic model. </w:t>
      </w:r>
    </w:p>
    <w:p w14:paraId="22198D0E" w14:textId="77777777" w:rsidR="00A706DE" w:rsidRDefault="00A706DE" w:rsidP="00A706DE">
      <w:r>
        <w:t>The logs are defined as follows:</w:t>
      </w:r>
    </w:p>
    <w:p w14:paraId="49450CE8" w14:textId="77777777" w:rsidR="00A706DE" w:rsidRPr="00A706DE" w:rsidRDefault="00A706DE" w:rsidP="00A706DE">
      <w:pPr>
        <w:pBdr>
          <w:top w:val="single" w:sz="4" w:space="1" w:color="auto"/>
          <w:left w:val="single" w:sz="4" w:space="4" w:color="auto"/>
          <w:bottom w:val="single" w:sz="4" w:space="1" w:color="auto"/>
          <w:right w:val="single" w:sz="4" w:space="4" w:color="auto"/>
        </w:pBdr>
        <w:spacing w:after="0"/>
        <w:rPr>
          <w:rFonts w:ascii="Courier New" w:hAnsi="Courier New" w:cs="Courier New"/>
          <w:sz w:val="20"/>
          <w:szCs w:val="20"/>
        </w:rPr>
      </w:pPr>
      <w:r w:rsidRPr="00A706DE">
        <w:rPr>
          <w:rFonts w:ascii="Courier New" w:hAnsi="Courier New" w:cs="Courier New"/>
          <w:sz w:val="20"/>
          <w:szCs w:val="20"/>
        </w:rPr>
        <w:t>/*************** Loggers *******************/</w:t>
      </w:r>
    </w:p>
    <w:p w14:paraId="790CEA4F" w14:textId="77777777" w:rsidR="00A706DE" w:rsidRPr="00A706DE" w:rsidRDefault="00A706DE" w:rsidP="00A706DE">
      <w:pPr>
        <w:pBdr>
          <w:top w:val="single" w:sz="4" w:space="1" w:color="auto"/>
          <w:left w:val="single" w:sz="4" w:space="4" w:color="auto"/>
          <w:bottom w:val="single" w:sz="4" w:space="1" w:color="auto"/>
          <w:right w:val="single" w:sz="4" w:space="4" w:color="auto"/>
        </w:pBdr>
        <w:spacing w:after="0"/>
        <w:rPr>
          <w:rFonts w:ascii="Courier New" w:hAnsi="Courier New" w:cs="Courier New"/>
          <w:sz w:val="20"/>
          <w:szCs w:val="20"/>
        </w:rPr>
      </w:pPr>
      <w:r w:rsidRPr="00A706DE">
        <w:rPr>
          <w:rFonts w:ascii="Courier New" w:hAnsi="Courier New" w:cs="Courier New"/>
          <w:sz w:val="20"/>
          <w:szCs w:val="20"/>
        </w:rPr>
        <w:t>static ofstream out_messages</w:t>
      </w:r>
      <w:r w:rsidRPr="00A706DE">
        <w:rPr>
          <w:rFonts w:ascii="Courier New" w:hAnsi="Courier New" w:cs="Courier New"/>
          <w:color w:val="0070C0"/>
          <w:sz w:val="20"/>
          <w:szCs w:val="20"/>
        </w:rPr>
        <w:t>("../simulation_results/messages</w:t>
      </w:r>
      <w:r>
        <w:rPr>
          <w:rFonts w:ascii="Courier New" w:hAnsi="Courier New" w:cs="Courier New"/>
          <w:color w:val="0070C0"/>
          <w:sz w:val="20"/>
          <w:szCs w:val="20"/>
        </w:rPr>
        <w:t>_log</w:t>
      </w:r>
      <w:r w:rsidRPr="00A706DE">
        <w:rPr>
          <w:rFonts w:ascii="Courier New" w:hAnsi="Courier New" w:cs="Courier New"/>
          <w:color w:val="0070C0"/>
          <w:sz w:val="20"/>
          <w:szCs w:val="20"/>
        </w:rPr>
        <w:t>.txt"</w:t>
      </w:r>
      <w:r w:rsidRPr="00A706DE">
        <w:rPr>
          <w:rFonts w:ascii="Courier New" w:hAnsi="Courier New" w:cs="Courier New"/>
          <w:sz w:val="20"/>
          <w:szCs w:val="20"/>
        </w:rPr>
        <w:t>);</w:t>
      </w:r>
    </w:p>
    <w:p w14:paraId="7F85C438" w14:textId="77777777" w:rsidR="00A706DE" w:rsidRPr="00A706DE" w:rsidRDefault="00A706DE" w:rsidP="00A706DE">
      <w:pPr>
        <w:pBdr>
          <w:top w:val="single" w:sz="4" w:space="1" w:color="auto"/>
          <w:left w:val="single" w:sz="4" w:space="4" w:color="auto"/>
          <w:bottom w:val="single" w:sz="4" w:space="1" w:color="auto"/>
          <w:right w:val="single" w:sz="4" w:space="4" w:color="auto"/>
        </w:pBdr>
        <w:spacing w:after="0"/>
        <w:rPr>
          <w:rFonts w:ascii="Courier New" w:hAnsi="Courier New" w:cs="Courier New"/>
          <w:sz w:val="20"/>
          <w:szCs w:val="20"/>
        </w:rPr>
      </w:pPr>
      <w:r w:rsidRPr="00A706DE">
        <w:rPr>
          <w:rFonts w:ascii="Courier New" w:hAnsi="Courier New" w:cs="Courier New"/>
          <w:sz w:val="20"/>
          <w:szCs w:val="20"/>
        </w:rPr>
        <w:t>struct oss_sink_messages{</w:t>
      </w:r>
    </w:p>
    <w:p w14:paraId="49C58B5C" w14:textId="77777777" w:rsidR="00A706DE" w:rsidRPr="00A706DE" w:rsidRDefault="00A706DE" w:rsidP="00A706DE">
      <w:pPr>
        <w:pBdr>
          <w:top w:val="single" w:sz="4" w:space="1" w:color="auto"/>
          <w:left w:val="single" w:sz="4" w:space="4" w:color="auto"/>
          <w:bottom w:val="single" w:sz="4" w:space="1" w:color="auto"/>
          <w:right w:val="single" w:sz="4" w:space="4" w:color="auto"/>
        </w:pBdr>
        <w:spacing w:after="0"/>
        <w:rPr>
          <w:rFonts w:ascii="Courier New" w:hAnsi="Courier New" w:cs="Courier New"/>
          <w:sz w:val="20"/>
          <w:szCs w:val="20"/>
        </w:rPr>
      </w:pPr>
      <w:r w:rsidRPr="00A706DE">
        <w:rPr>
          <w:rFonts w:ascii="Courier New" w:hAnsi="Courier New" w:cs="Courier New"/>
          <w:sz w:val="20"/>
          <w:szCs w:val="20"/>
        </w:rPr>
        <w:t xml:space="preserve">   static ostream&amp; sink(){          </w:t>
      </w:r>
    </w:p>
    <w:p w14:paraId="3A801B5E" w14:textId="77777777" w:rsidR="00A706DE" w:rsidRPr="00A706DE" w:rsidRDefault="00A706DE" w:rsidP="00A706DE">
      <w:pPr>
        <w:pBdr>
          <w:top w:val="single" w:sz="4" w:space="1" w:color="auto"/>
          <w:left w:val="single" w:sz="4" w:space="4" w:color="auto"/>
          <w:bottom w:val="single" w:sz="4" w:space="1" w:color="auto"/>
          <w:right w:val="single" w:sz="4" w:space="4" w:color="auto"/>
        </w:pBdr>
        <w:spacing w:after="0"/>
        <w:rPr>
          <w:rFonts w:ascii="Courier New" w:hAnsi="Courier New" w:cs="Courier New"/>
          <w:sz w:val="20"/>
          <w:szCs w:val="20"/>
        </w:rPr>
      </w:pPr>
      <w:r w:rsidRPr="00A706DE">
        <w:rPr>
          <w:rFonts w:ascii="Courier New" w:hAnsi="Courier New" w:cs="Courier New"/>
          <w:sz w:val="20"/>
          <w:szCs w:val="20"/>
        </w:rPr>
        <w:t xml:space="preserve">       return out_messages;</w:t>
      </w:r>
    </w:p>
    <w:p w14:paraId="5FA6C1E8" w14:textId="77777777" w:rsidR="00A706DE" w:rsidRPr="00A706DE" w:rsidRDefault="00A706DE" w:rsidP="00A706DE">
      <w:pPr>
        <w:pBdr>
          <w:top w:val="single" w:sz="4" w:space="1" w:color="auto"/>
          <w:left w:val="single" w:sz="4" w:space="4" w:color="auto"/>
          <w:bottom w:val="single" w:sz="4" w:space="1" w:color="auto"/>
          <w:right w:val="single" w:sz="4" w:space="4" w:color="auto"/>
        </w:pBdr>
        <w:spacing w:after="0"/>
        <w:rPr>
          <w:rFonts w:ascii="Courier New" w:hAnsi="Courier New" w:cs="Courier New"/>
          <w:sz w:val="20"/>
          <w:szCs w:val="20"/>
        </w:rPr>
      </w:pPr>
      <w:r w:rsidRPr="00A706DE">
        <w:rPr>
          <w:rFonts w:ascii="Courier New" w:hAnsi="Courier New" w:cs="Courier New"/>
          <w:sz w:val="20"/>
          <w:szCs w:val="20"/>
        </w:rPr>
        <w:t xml:space="preserve">   }</w:t>
      </w:r>
    </w:p>
    <w:p w14:paraId="1B69DC8A" w14:textId="77777777" w:rsidR="00A706DE" w:rsidRDefault="00A706DE" w:rsidP="00A706DE">
      <w:pPr>
        <w:pBdr>
          <w:top w:val="single" w:sz="4" w:space="1" w:color="auto"/>
          <w:left w:val="single" w:sz="4" w:space="4" w:color="auto"/>
          <w:bottom w:val="single" w:sz="4" w:space="1" w:color="auto"/>
          <w:right w:val="single" w:sz="4" w:space="4" w:color="auto"/>
        </w:pBdr>
        <w:spacing w:after="0"/>
        <w:rPr>
          <w:rFonts w:ascii="Courier New" w:hAnsi="Courier New" w:cs="Courier New"/>
          <w:sz w:val="20"/>
          <w:szCs w:val="20"/>
        </w:rPr>
      </w:pPr>
      <w:r w:rsidRPr="00A706DE">
        <w:rPr>
          <w:rFonts w:ascii="Courier New" w:hAnsi="Courier New" w:cs="Courier New"/>
          <w:sz w:val="20"/>
          <w:szCs w:val="20"/>
        </w:rPr>
        <w:t>};</w:t>
      </w:r>
    </w:p>
    <w:p w14:paraId="473E6C41" w14:textId="77777777" w:rsidR="00A706DE" w:rsidRPr="00A706DE" w:rsidRDefault="00A706DE" w:rsidP="00A706DE">
      <w:pPr>
        <w:pBdr>
          <w:top w:val="single" w:sz="4" w:space="1" w:color="auto"/>
          <w:left w:val="single" w:sz="4" w:space="4" w:color="auto"/>
          <w:bottom w:val="single" w:sz="4" w:space="1" w:color="auto"/>
          <w:right w:val="single" w:sz="4" w:space="4" w:color="auto"/>
        </w:pBdr>
        <w:spacing w:after="0"/>
        <w:rPr>
          <w:rFonts w:ascii="Courier New" w:hAnsi="Courier New" w:cs="Courier New"/>
          <w:sz w:val="20"/>
          <w:szCs w:val="20"/>
        </w:rPr>
      </w:pPr>
    </w:p>
    <w:p w14:paraId="40CBD673" w14:textId="77777777" w:rsidR="00A706DE" w:rsidRPr="00A706DE" w:rsidRDefault="00A706DE" w:rsidP="00A706DE">
      <w:pPr>
        <w:pBdr>
          <w:top w:val="single" w:sz="4" w:space="1" w:color="auto"/>
          <w:left w:val="single" w:sz="4" w:space="4" w:color="auto"/>
          <w:bottom w:val="single" w:sz="4" w:space="1" w:color="auto"/>
          <w:right w:val="single" w:sz="4" w:space="4" w:color="auto"/>
        </w:pBdr>
        <w:spacing w:after="0"/>
        <w:rPr>
          <w:rFonts w:ascii="Courier New" w:hAnsi="Courier New" w:cs="Courier New"/>
          <w:sz w:val="20"/>
          <w:szCs w:val="20"/>
        </w:rPr>
      </w:pPr>
      <w:r w:rsidRPr="00A706DE">
        <w:rPr>
          <w:rFonts w:ascii="Courier New" w:hAnsi="Courier New" w:cs="Courier New"/>
          <w:sz w:val="20"/>
          <w:szCs w:val="20"/>
        </w:rPr>
        <w:t>static ofstream out_state(</w:t>
      </w:r>
      <w:r w:rsidRPr="00A706DE">
        <w:rPr>
          <w:rFonts w:ascii="Courier New" w:hAnsi="Courier New" w:cs="Courier New"/>
          <w:color w:val="0070C0"/>
          <w:sz w:val="20"/>
          <w:szCs w:val="20"/>
        </w:rPr>
        <w:t>"../simulation_results/output_state</w:t>
      </w:r>
      <w:r>
        <w:rPr>
          <w:rFonts w:ascii="Courier New" w:hAnsi="Courier New" w:cs="Courier New"/>
          <w:color w:val="0070C0"/>
          <w:sz w:val="20"/>
          <w:szCs w:val="20"/>
        </w:rPr>
        <w:t>_log</w:t>
      </w:r>
      <w:r w:rsidRPr="00A706DE">
        <w:rPr>
          <w:rFonts w:ascii="Courier New" w:hAnsi="Courier New" w:cs="Courier New"/>
          <w:color w:val="0070C0"/>
          <w:sz w:val="20"/>
          <w:szCs w:val="20"/>
        </w:rPr>
        <w:t>.txt"</w:t>
      </w:r>
      <w:r w:rsidRPr="00A706DE">
        <w:rPr>
          <w:rFonts w:ascii="Courier New" w:hAnsi="Courier New" w:cs="Courier New"/>
          <w:sz w:val="20"/>
          <w:szCs w:val="20"/>
        </w:rPr>
        <w:t>);</w:t>
      </w:r>
    </w:p>
    <w:p w14:paraId="66EED5A3" w14:textId="77777777" w:rsidR="00A706DE" w:rsidRPr="00A706DE" w:rsidRDefault="00A706DE" w:rsidP="00A706DE">
      <w:pPr>
        <w:pBdr>
          <w:top w:val="single" w:sz="4" w:space="1" w:color="auto"/>
          <w:left w:val="single" w:sz="4" w:space="4" w:color="auto"/>
          <w:bottom w:val="single" w:sz="4" w:space="1" w:color="auto"/>
          <w:right w:val="single" w:sz="4" w:space="4" w:color="auto"/>
        </w:pBdr>
        <w:spacing w:after="0"/>
        <w:rPr>
          <w:rFonts w:ascii="Courier New" w:hAnsi="Courier New" w:cs="Courier New"/>
          <w:sz w:val="20"/>
          <w:szCs w:val="20"/>
        </w:rPr>
      </w:pPr>
      <w:r w:rsidRPr="00A706DE">
        <w:rPr>
          <w:rFonts w:ascii="Courier New" w:hAnsi="Courier New" w:cs="Courier New"/>
          <w:sz w:val="20"/>
          <w:szCs w:val="20"/>
        </w:rPr>
        <w:t>struct oss_sink_state{</w:t>
      </w:r>
    </w:p>
    <w:p w14:paraId="7386C293" w14:textId="77777777" w:rsidR="00A706DE" w:rsidRPr="00A706DE" w:rsidRDefault="00A706DE" w:rsidP="00A706DE">
      <w:pPr>
        <w:pBdr>
          <w:top w:val="single" w:sz="4" w:space="1" w:color="auto"/>
          <w:left w:val="single" w:sz="4" w:space="4" w:color="auto"/>
          <w:bottom w:val="single" w:sz="4" w:space="1" w:color="auto"/>
          <w:right w:val="single" w:sz="4" w:space="4" w:color="auto"/>
        </w:pBdr>
        <w:spacing w:after="0"/>
        <w:rPr>
          <w:rFonts w:ascii="Courier New" w:hAnsi="Courier New" w:cs="Courier New"/>
          <w:sz w:val="20"/>
          <w:szCs w:val="20"/>
        </w:rPr>
      </w:pPr>
      <w:r w:rsidRPr="00A706DE">
        <w:rPr>
          <w:rFonts w:ascii="Courier New" w:hAnsi="Courier New" w:cs="Courier New"/>
          <w:sz w:val="20"/>
          <w:szCs w:val="20"/>
        </w:rPr>
        <w:t xml:space="preserve">   static ostream&amp; sink(){          </w:t>
      </w:r>
    </w:p>
    <w:p w14:paraId="13E384FB" w14:textId="77777777" w:rsidR="00A706DE" w:rsidRPr="00A706DE" w:rsidRDefault="00A706DE" w:rsidP="00A706DE">
      <w:pPr>
        <w:pBdr>
          <w:top w:val="single" w:sz="4" w:space="1" w:color="auto"/>
          <w:left w:val="single" w:sz="4" w:space="4" w:color="auto"/>
          <w:bottom w:val="single" w:sz="4" w:space="1" w:color="auto"/>
          <w:right w:val="single" w:sz="4" w:space="4" w:color="auto"/>
        </w:pBdr>
        <w:spacing w:after="0"/>
        <w:rPr>
          <w:rFonts w:ascii="Courier New" w:hAnsi="Courier New" w:cs="Courier New"/>
          <w:sz w:val="20"/>
          <w:szCs w:val="20"/>
        </w:rPr>
      </w:pPr>
      <w:r w:rsidRPr="00A706DE">
        <w:rPr>
          <w:rFonts w:ascii="Courier New" w:hAnsi="Courier New" w:cs="Courier New"/>
          <w:sz w:val="20"/>
          <w:szCs w:val="20"/>
        </w:rPr>
        <w:t xml:space="preserve">       return out_state;</w:t>
      </w:r>
    </w:p>
    <w:p w14:paraId="1A71432A" w14:textId="77777777" w:rsidR="00A706DE" w:rsidRPr="00A706DE" w:rsidRDefault="00A706DE" w:rsidP="00A706DE">
      <w:pPr>
        <w:pBdr>
          <w:top w:val="single" w:sz="4" w:space="1" w:color="auto"/>
          <w:left w:val="single" w:sz="4" w:space="4" w:color="auto"/>
          <w:bottom w:val="single" w:sz="4" w:space="1" w:color="auto"/>
          <w:right w:val="single" w:sz="4" w:space="4" w:color="auto"/>
        </w:pBdr>
        <w:spacing w:after="0"/>
        <w:rPr>
          <w:rFonts w:ascii="Courier New" w:hAnsi="Courier New" w:cs="Courier New"/>
          <w:sz w:val="20"/>
          <w:szCs w:val="20"/>
        </w:rPr>
      </w:pPr>
      <w:r w:rsidRPr="00A706DE">
        <w:rPr>
          <w:rFonts w:ascii="Courier New" w:hAnsi="Courier New" w:cs="Courier New"/>
          <w:sz w:val="20"/>
          <w:szCs w:val="20"/>
        </w:rPr>
        <w:t xml:space="preserve">    }</w:t>
      </w:r>
    </w:p>
    <w:p w14:paraId="062A5BA8" w14:textId="77777777" w:rsidR="00A706DE" w:rsidRPr="00A706DE" w:rsidRDefault="00A706DE" w:rsidP="00A706DE">
      <w:pPr>
        <w:pBdr>
          <w:top w:val="single" w:sz="4" w:space="1" w:color="auto"/>
          <w:left w:val="single" w:sz="4" w:space="4" w:color="auto"/>
          <w:bottom w:val="single" w:sz="4" w:space="1" w:color="auto"/>
          <w:right w:val="single" w:sz="4" w:space="4" w:color="auto"/>
        </w:pBdr>
        <w:spacing w:after="0"/>
        <w:rPr>
          <w:rFonts w:ascii="Courier New" w:hAnsi="Courier New" w:cs="Courier New"/>
          <w:sz w:val="20"/>
          <w:szCs w:val="20"/>
        </w:rPr>
      </w:pPr>
      <w:r w:rsidRPr="00A706DE">
        <w:rPr>
          <w:rFonts w:ascii="Courier New" w:hAnsi="Courier New" w:cs="Courier New"/>
          <w:sz w:val="20"/>
          <w:szCs w:val="20"/>
        </w:rPr>
        <w:t>};</w:t>
      </w:r>
    </w:p>
    <w:p w14:paraId="220AF4C1" w14:textId="77777777" w:rsidR="00A706DE" w:rsidRPr="00A706DE" w:rsidRDefault="00A706DE" w:rsidP="00A706DE">
      <w:pPr>
        <w:pBdr>
          <w:top w:val="single" w:sz="4" w:space="1" w:color="auto"/>
          <w:left w:val="single" w:sz="4" w:space="4" w:color="auto"/>
          <w:bottom w:val="single" w:sz="4" w:space="1" w:color="auto"/>
          <w:right w:val="single" w:sz="4" w:space="4" w:color="auto"/>
        </w:pBdr>
        <w:spacing w:after="0"/>
        <w:rPr>
          <w:rFonts w:ascii="Courier New" w:hAnsi="Courier New" w:cs="Courier New"/>
          <w:sz w:val="20"/>
          <w:szCs w:val="20"/>
        </w:rPr>
      </w:pPr>
      <w:r w:rsidRPr="00A706DE">
        <w:rPr>
          <w:rFonts w:ascii="Courier New" w:hAnsi="Courier New" w:cs="Courier New"/>
          <w:sz w:val="20"/>
          <w:szCs w:val="20"/>
        </w:rPr>
        <w:t xml:space="preserve">    </w:t>
      </w:r>
    </w:p>
    <w:p w14:paraId="195C56D9" w14:textId="77777777" w:rsidR="00A706DE" w:rsidRDefault="00A706DE" w:rsidP="00A706DE">
      <w:pPr>
        <w:pBdr>
          <w:top w:val="single" w:sz="4" w:space="1" w:color="auto"/>
          <w:left w:val="single" w:sz="4" w:space="4" w:color="auto"/>
          <w:bottom w:val="single" w:sz="4" w:space="1" w:color="auto"/>
          <w:right w:val="single" w:sz="4" w:space="4" w:color="auto"/>
        </w:pBdr>
        <w:spacing w:after="0"/>
        <w:rPr>
          <w:rFonts w:ascii="Courier New" w:hAnsi="Courier New" w:cs="Courier New"/>
          <w:sz w:val="20"/>
          <w:szCs w:val="20"/>
        </w:rPr>
      </w:pPr>
      <w:r w:rsidRPr="00A706DE">
        <w:rPr>
          <w:rFonts w:ascii="Courier New" w:hAnsi="Courier New" w:cs="Courier New"/>
          <w:sz w:val="20"/>
          <w:szCs w:val="20"/>
        </w:rPr>
        <w:t>using state=logger::logger&lt;logger::logger_state, dynamic::logger::formatter&lt;TIME&gt;, oss_sink_state&gt;;</w:t>
      </w:r>
    </w:p>
    <w:p w14:paraId="067C884B" w14:textId="77777777" w:rsidR="00A706DE" w:rsidRPr="00A706DE" w:rsidRDefault="00A706DE" w:rsidP="00A706DE">
      <w:pPr>
        <w:pBdr>
          <w:top w:val="single" w:sz="4" w:space="1" w:color="auto"/>
          <w:left w:val="single" w:sz="4" w:space="4" w:color="auto"/>
          <w:bottom w:val="single" w:sz="4" w:space="1" w:color="auto"/>
          <w:right w:val="single" w:sz="4" w:space="4" w:color="auto"/>
        </w:pBdr>
        <w:spacing w:after="0"/>
        <w:rPr>
          <w:rFonts w:ascii="Courier New" w:hAnsi="Courier New" w:cs="Courier New"/>
          <w:sz w:val="20"/>
          <w:szCs w:val="20"/>
        </w:rPr>
      </w:pPr>
    </w:p>
    <w:p w14:paraId="72856755" w14:textId="77777777" w:rsidR="00A706DE" w:rsidRDefault="00A706DE" w:rsidP="00A706DE">
      <w:pPr>
        <w:pBdr>
          <w:top w:val="single" w:sz="4" w:space="1" w:color="auto"/>
          <w:left w:val="single" w:sz="4" w:space="4" w:color="auto"/>
          <w:bottom w:val="single" w:sz="4" w:space="1" w:color="auto"/>
          <w:right w:val="single" w:sz="4" w:space="4" w:color="auto"/>
        </w:pBdr>
        <w:spacing w:after="0"/>
        <w:rPr>
          <w:rFonts w:ascii="Courier New" w:hAnsi="Courier New" w:cs="Courier New"/>
          <w:sz w:val="20"/>
          <w:szCs w:val="20"/>
        </w:rPr>
      </w:pPr>
      <w:r w:rsidRPr="00A706DE">
        <w:rPr>
          <w:rFonts w:ascii="Courier New" w:hAnsi="Courier New" w:cs="Courier New"/>
          <w:sz w:val="20"/>
          <w:szCs w:val="20"/>
        </w:rPr>
        <w:t>using log_messages=logger::logger&lt;logger::logger_messages, dynamic::logger::formatter&lt;TIME&gt;, oss_sink_messages&gt;;</w:t>
      </w:r>
    </w:p>
    <w:p w14:paraId="02DA09AA" w14:textId="77777777" w:rsidR="00A706DE" w:rsidRPr="00A706DE" w:rsidRDefault="00A706DE" w:rsidP="00A706DE">
      <w:pPr>
        <w:pBdr>
          <w:top w:val="single" w:sz="4" w:space="1" w:color="auto"/>
          <w:left w:val="single" w:sz="4" w:space="4" w:color="auto"/>
          <w:bottom w:val="single" w:sz="4" w:space="1" w:color="auto"/>
          <w:right w:val="single" w:sz="4" w:space="4" w:color="auto"/>
        </w:pBdr>
        <w:spacing w:after="0"/>
        <w:rPr>
          <w:rFonts w:ascii="Courier New" w:hAnsi="Courier New" w:cs="Courier New"/>
          <w:sz w:val="20"/>
          <w:szCs w:val="20"/>
        </w:rPr>
      </w:pPr>
    </w:p>
    <w:p w14:paraId="01B173E3" w14:textId="77777777" w:rsidR="00A706DE" w:rsidRDefault="00A706DE" w:rsidP="00A706DE">
      <w:pPr>
        <w:pBdr>
          <w:top w:val="single" w:sz="4" w:space="1" w:color="auto"/>
          <w:left w:val="single" w:sz="4" w:space="4" w:color="auto"/>
          <w:bottom w:val="single" w:sz="4" w:space="1" w:color="auto"/>
          <w:right w:val="single" w:sz="4" w:space="4" w:color="auto"/>
        </w:pBdr>
        <w:spacing w:after="0"/>
        <w:rPr>
          <w:rFonts w:ascii="Courier New" w:hAnsi="Courier New" w:cs="Courier New"/>
          <w:sz w:val="20"/>
          <w:szCs w:val="20"/>
        </w:rPr>
      </w:pPr>
      <w:r w:rsidRPr="00A706DE">
        <w:rPr>
          <w:rFonts w:ascii="Courier New" w:hAnsi="Courier New" w:cs="Courier New"/>
          <w:sz w:val="20"/>
          <w:szCs w:val="20"/>
        </w:rPr>
        <w:t>using global_time_mes=logger::logger&lt;logger::logger_global_time, dynamic::logger::formatter&lt;TIME&gt;, oss_sink_messages&gt;;</w:t>
      </w:r>
    </w:p>
    <w:p w14:paraId="0FB776A1" w14:textId="77777777" w:rsidR="00A706DE" w:rsidRPr="00A706DE" w:rsidRDefault="00A706DE" w:rsidP="00A706DE">
      <w:pPr>
        <w:pBdr>
          <w:top w:val="single" w:sz="4" w:space="1" w:color="auto"/>
          <w:left w:val="single" w:sz="4" w:space="4" w:color="auto"/>
          <w:bottom w:val="single" w:sz="4" w:space="1" w:color="auto"/>
          <w:right w:val="single" w:sz="4" w:space="4" w:color="auto"/>
        </w:pBdr>
        <w:spacing w:after="0"/>
        <w:rPr>
          <w:rFonts w:ascii="Courier New" w:hAnsi="Courier New" w:cs="Courier New"/>
          <w:sz w:val="20"/>
          <w:szCs w:val="20"/>
        </w:rPr>
      </w:pPr>
    </w:p>
    <w:p w14:paraId="0C4EBA94" w14:textId="77777777" w:rsidR="00A706DE" w:rsidRPr="00A706DE" w:rsidRDefault="00A706DE" w:rsidP="00A706DE">
      <w:pPr>
        <w:pBdr>
          <w:top w:val="single" w:sz="4" w:space="1" w:color="auto"/>
          <w:left w:val="single" w:sz="4" w:space="4" w:color="auto"/>
          <w:bottom w:val="single" w:sz="4" w:space="1" w:color="auto"/>
          <w:right w:val="single" w:sz="4" w:space="4" w:color="auto"/>
        </w:pBdr>
        <w:spacing w:after="0"/>
        <w:rPr>
          <w:rFonts w:ascii="Courier New" w:hAnsi="Courier New" w:cs="Courier New"/>
          <w:sz w:val="20"/>
          <w:szCs w:val="20"/>
        </w:rPr>
      </w:pPr>
      <w:r w:rsidRPr="00A706DE">
        <w:rPr>
          <w:rFonts w:ascii="Courier New" w:hAnsi="Courier New" w:cs="Courier New"/>
          <w:sz w:val="20"/>
          <w:szCs w:val="20"/>
        </w:rPr>
        <w:t>using global_time_sta=logger::logger&lt;logger::logger_global_time, dynamic::logger::formatter&lt;TIME&gt;, oss_sink_state&gt;;</w:t>
      </w:r>
    </w:p>
    <w:p w14:paraId="4358858B" w14:textId="77777777" w:rsidR="00A706DE" w:rsidRPr="00A706DE" w:rsidRDefault="00A706DE" w:rsidP="00A706DE">
      <w:pPr>
        <w:pBdr>
          <w:top w:val="single" w:sz="4" w:space="1" w:color="auto"/>
          <w:left w:val="single" w:sz="4" w:space="4" w:color="auto"/>
          <w:bottom w:val="single" w:sz="4" w:space="1" w:color="auto"/>
          <w:right w:val="single" w:sz="4" w:space="4" w:color="auto"/>
        </w:pBdr>
        <w:spacing w:after="0"/>
        <w:rPr>
          <w:rFonts w:ascii="Courier New" w:hAnsi="Courier New" w:cs="Courier New"/>
          <w:sz w:val="20"/>
          <w:szCs w:val="20"/>
        </w:rPr>
      </w:pPr>
    </w:p>
    <w:p w14:paraId="3607FB9C" w14:textId="77777777" w:rsidR="00A706DE" w:rsidRPr="00A706DE" w:rsidRDefault="00A706DE" w:rsidP="00A706DE">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A706DE">
        <w:rPr>
          <w:rFonts w:ascii="Courier New" w:hAnsi="Courier New" w:cs="Courier New"/>
          <w:sz w:val="20"/>
          <w:szCs w:val="20"/>
        </w:rPr>
        <w:t>using logger_top=logger::multilogger&lt;state, log_messages, global_time_mes, global_time_sta&gt;;</w:t>
      </w:r>
    </w:p>
    <w:p w14:paraId="6B4C5654" w14:textId="77777777" w:rsidR="00A706DE" w:rsidRPr="00D02547" w:rsidRDefault="00A706DE" w:rsidP="00A706DE">
      <w:r w:rsidRPr="00D02547">
        <w:lastRenderedPageBreak/>
        <w:t>First, we need to define the file where we will output the message log. To do so, we create a variable (</w:t>
      </w:r>
      <w:r w:rsidRPr="00D02547">
        <w:rPr>
          <w:rFonts w:ascii="Courier New" w:hAnsi="Courier New" w:cs="Courier New"/>
          <w:color w:val="0070C0"/>
        </w:rPr>
        <w:t>out_messages</w:t>
      </w:r>
      <w:r w:rsidRPr="00D02547">
        <w:t xml:space="preserve">) of type </w:t>
      </w:r>
      <w:r w:rsidRPr="00D02547">
        <w:rPr>
          <w:rFonts w:ascii="Courier New" w:hAnsi="Courier New" w:cs="Courier New"/>
        </w:rPr>
        <w:t xml:space="preserve">ofstream. </w:t>
      </w:r>
      <w:r w:rsidRPr="00D02547">
        <w:t xml:space="preserve">We initialize </w:t>
      </w:r>
      <w:r w:rsidRPr="00D02547">
        <w:rPr>
          <w:rFonts w:ascii="Courier New" w:hAnsi="Courier New" w:cs="Courier New"/>
          <w:color w:val="0070C0"/>
        </w:rPr>
        <w:t xml:space="preserve">out_messages </w:t>
      </w:r>
      <w:r w:rsidRPr="00D02547">
        <w:t xml:space="preserve">with the path to the output file for the message log </w:t>
      </w:r>
      <w:r w:rsidRPr="00D02547">
        <w:rPr>
          <w:color w:val="0070C0"/>
        </w:rPr>
        <w:t>(</w:t>
      </w:r>
      <w:r w:rsidRPr="00D02547">
        <w:rPr>
          <w:rFonts w:ascii="Courier New" w:hAnsi="Courier New" w:cs="Courier New"/>
          <w:color w:val="0070C0"/>
        </w:rPr>
        <w:t>"../simulation_results/messages_log.txt"</w:t>
      </w:r>
      <w:r w:rsidRPr="00D02547">
        <w:rPr>
          <w:color w:val="0070C0"/>
        </w:rPr>
        <w:t xml:space="preserve">). </w:t>
      </w:r>
    </w:p>
    <w:p w14:paraId="6A98B95E" w14:textId="77777777" w:rsidR="00A706DE" w:rsidRPr="00D02547" w:rsidRDefault="00A706DE" w:rsidP="00A706DE">
      <w:r w:rsidRPr="00D02547">
        <w:t xml:space="preserve">We then define the structure </w:t>
      </w:r>
      <w:r w:rsidRPr="00D02547">
        <w:rPr>
          <w:rFonts w:ascii="Courier New" w:hAnsi="Courier New" w:cs="Courier New"/>
        </w:rPr>
        <w:t>oss_sink_messages</w:t>
      </w:r>
      <w:r w:rsidRPr="00D02547">
        <w:t xml:space="preserve"> to tell the simulator where we will save the output log. The structure uses a method (</w:t>
      </w:r>
      <w:r w:rsidRPr="00D02547">
        <w:rPr>
          <w:rFonts w:ascii="Courier New" w:hAnsi="Courier New" w:cs="Courier New"/>
        </w:rPr>
        <w:t>sink</w:t>
      </w:r>
      <w:r w:rsidRPr="00D02547">
        <w:t xml:space="preserve">) that returns a pointer to </w:t>
      </w:r>
      <w:r w:rsidRPr="00D02547">
        <w:rPr>
          <w:rFonts w:ascii="Courier New" w:hAnsi="Courier New" w:cs="Courier New"/>
          <w:color w:val="0070C0"/>
        </w:rPr>
        <w:t>out_messages</w:t>
      </w:r>
      <w:r w:rsidRPr="00D02547">
        <w:t xml:space="preserve">. We use </w:t>
      </w:r>
      <w:r w:rsidRPr="00D02547">
        <w:rPr>
          <w:rFonts w:ascii="Courier New" w:hAnsi="Courier New" w:cs="Courier New"/>
        </w:rPr>
        <w:t>oss_sink_messages</w:t>
      </w:r>
      <w:r w:rsidRPr="00D02547">
        <w:t xml:space="preserve"> to declare the message logger.</w:t>
      </w:r>
    </w:p>
    <w:p w14:paraId="000C37E0" w14:textId="77777777" w:rsidR="00A706DE" w:rsidRPr="00D02547" w:rsidRDefault="00A706DE" w:rsidP="00A706DE">
      <w:r w:rsidRPr="00D02547">
        <w:t>We need to do the same for the state variable log. To do so, we define a variable (</w:t>
      </w:r>
      <w:r w:rsidRPr="00D02547">
        <w:rPr>
          <w:rFonts w:ascii="Courier New" w:hAnsi="Courier New" w:cs="Courier New"/>
          <w:color w:val="0070C0"/>
        </w:rPr>
        <w:t>out_state</w:t>
      </w:r>
      <w:r w:rsidRPr="00D02547">
        <w:t xml:space="preserve">) of type </w:t>
      </w:r>
      <w:r w:rsidRPr="00D02547">
        <w:rPr>
          <w:rFonts w:ascii="Courier New" w:hAnsi="Courier New" w:cs="Courier New"/>
        </w:rPr>
        <w:t xml:space="preserve">ofstream. </w:t>
      </w:r>
      <w:r w:rsidRPr="00D02547">
        <w:t xml:space="preserve">We initialize </w:t>
      </w:r>
      <w:r w:rsidRPr="00D02547">
        <w:rPr>
          <w:rFonts w:ascii="Courier New" w:hAnsi="Courier New" w:cs="Courier New"/>
          <w:color w:val="0070C0"/>
        </w:rPr>
        <w:t xml:space="preserve">out_state </w:t>
      </w:r>
      <w:r w:rsidRPr="00D02547">
        <w:t xml:space="preserve">with the path to the output file for the state log ( </w:t>
      </w:r>
      <w:r w:rsidRPr="00D02547">
        <w:rPr>
          <w:rFonts w:ascii="Courier New" w:hAnsi="Courier New" w:cs="Courier New"/>
          <w:color w:val="0070C0"/>
        </w:rPr>
        <w:t>"../simulation_results/state</w:t>
      </w:r>
      <w:r w:rsidR="00585FF7" w:rsidRPr="00D02547">
        <w:rPr>
          <w:rFonts w:ascii="Courier New" w:hAnsi="Courier New" w:cs="Courier New"/>
          <w:color w:val="0070C0"/>
        </w:rPr>
        <w:t>_log</w:t>
      </w:r>
      <w:r w:rsidRPr="00D02547">
        <w:rPr>
          <w:rFonts w:ascii="Courier New" w:hAnsi="Courier New" w:cs="Courier New"/>
          <w:color w:val="0070C0"/>
        </w:rPr>
        <w:t>.txt").</w:t>
      </w:r>
    </w:p>
    <w:p w14:paraId="6FC82EFD" w14:textId="77777777" w:rsidR="00A706DE" w:rsidRPr="00D02547" w:rsidRDefault="00A706DE" w:rsidP="00A706DE">
      <w:r w:rsidRPr="00D02547">
        <w:t>Finally, we define the structure (</w:t>
      </w:r>
      <w:r w:rsidRPr="00D02547">
        <w:rPr>
          <w:rFonts w:ascii="Courier New" w:hAnsi="Courier New" w:cs="Courier New"/>
        </w:rPr>
        <w:t>oss_sink_state</w:t>
      </w:r>
      <w:r w:rsidRPr="00D02547">
        <w:t>) to tell the simulator where to save the state log. The structure has a method (</w:t>
      </w:r>
      <w:r w:rsidRPr="00D02547">
        <w:rPr>
          <w:rFonts w:ascii="Courier New" w:hAnsi="Courier New" w:cs="Courier New"/>
        </w:rPr>
        <w:t>sink</w:t>
      </w:r>
      <w:r w:rsidRPr="00D02547">
        <w:t xml:space="preserve">) that returns a pointer to </w:t>
      </w:r>
      <w:r w:rsidRPr="00D02547">
        <w:rPr>
          <w:rFonts w:ascii="Courier New" w:hAnsi="Courier New" w:cs="Courier New"/>
          <w:color w:val="0070C0"/>
        </w:rPr>
        <w:t>out_state</w:t>
      </w:r>
      <w:r w:rsidRPr="00D02547">
        <w:t xml:space="preserve">. We will use </w:t>
      </w:r>
      <w:r w:rsidRPr="00D02547">
        <w:rPr>
          <w:rFonts w:ascii="Courier New" w:hAnsi="Courier New" w:cs="Courier New"/>
        </w:rPr>
        <w:t>oss_sink_state</w:t>
      </w:r>
      <w:r w:rsidRPr="00D02547">
        <w:t xml:space="preserve"> to declare the state logger.</w:t>
      </w:r>
    </w:p>
    <w:p w14:paraId="6DBF9CF7" w14:textId="77777777" w:rsidR="00A706DE" w:rsidRPr="00D02547" w:rsidRDefault="00A706DE" w:rsidP="00A706DE">
      <w:r w:rsidRPr="00D02547">
        <w:t>To define the logger, we need to include the following declarations:</w:t>
      </w:r>
    </w:p>
    <w:p w14:paraId="6AF59D59" w14:textId="77777777" w:rsidR="00A706DE" w:rsidRPr="00D02547" w:rsidRDefault="00A706DE" w:rsidP="00A706DE">
      <w:pPr>
        <w:rPr>
          <w:rFonts w:ascii="Courier New" w:hAnsi="Courier New" w:cs="Courier New"/>
          <w:b/>
          <w:bCs/>
        </w:rPr>
      </w:pPr>
      <w:r w:rsidRPr="00D02547">
        <w:rPr>
          <w:rFonts w:ascii="Courier New" w:hAnsi="Courier New" w:cs="Courier New"/>
          <w:b/>
          <w:bCs/>
        </w:rPr>
        <w:t>using state = logger::logger&lt;logger::logger_state, dynamic::logger::formatter&lt;TIME&gt;, oss_sink_state&gt;;</w:t>
      </w:r>
    </w:p>
    <w:p w14:paraId="6BA255A4" w14:textId="77777777" w:rsidR="00A706DE" w:rsidRPr="00D02547" w:rsidRDefault="00A706DE" w:rsidP="00A706DE">
      <w:r w:rsidRPr="00D02547">
        <w:t xml:space="preserve">It defines the state logger. We instantiate the logger with: (1) the logger we are using, in this case </w:t>
      </w:r>
      <w:r w:rsidRPr="00D02547">
        <w:rPr>
          <w:rFonts w:ascii="Courier New" w:hAnsi="Courier New" w:cs="Courier New"/>
          <w:b/>
          <w:bCs/>
        </w:rPr>
        <w:t>logger_state</w:t>
      </w:r>
      <w:r w:rsidRPr="00D02547">
        <w:t xml:space="preserve"> (defined in &lt;cadmium/logger/logger.hpp&gt;), (2) the formatter (defined in &lt;cadmium/logger/ dynamic_common_loggers.hpp&gt;), and (3) the sink we just defined (i.e. </w:t>
      </w:r>
      <w:r w:rsidRPr="00D02547">
        <w:rPr>
          <w:rFonts w:ascii="Courier New" w:hAnsi="Courier New" w:cs="Courier New"/>
        </w:rPr>
        <w:t>oss_sink_state</w:t>
      </w:r>
      <w:r w:rsidRPr="00D02547">
        <w:t xml:space="preserve">). </w:t>
      </w:r>
    </w:p>
    <w:p w14:paraId="4DBC6D96" w14:textId="77777777" w:rsidR="00A706DE" w:rsidRPr="00D02547" w:rsidRDefault="00A706DE" w:rsidP="00A706DE">
      <w:pPr>
        <w:rPr>
          <w:rFonts w:ascii="Courier New" w:hAnsi="Courier New" w:cs="Courier New"/>
          <w:b/>
          <w:bCs/>
        </w:rPr>
      </w:pPr>
      <w:r w:rsidRPr="00D02547">
        <w:t xml:space="preserve">All logs are defined in the same way. Only the first and third template parameters changes because they are the ones that specify which log we are using and where we generate the log. </w:t>
      </w:r>
    </w:p>
    <w:p w14:paraId="50C4FAD1" w14:textId="77777777" w:rsidR="00A706DE" w:rsidRPr="00D02547" w:rsidRDefault="00A706DE" w:rsidP="00A706DE">
      <w:pPr>
        <w:rPr>
          <w:rFonts w:ascii="Courier New" w:hAnsi="Courier New" w:cs="Courier New"/>
          <w:b/>
          <w:bCs/>
        </w:rPr>
      </w:pPr>
      <w:r w:rsidRPr="00D02547">
        <w:rPr>
          <w:rFonts w:ascii="Courier New" w:hAnsi="Courier New" w:cs="Courier New"/>
          <w:b/>
          <w:bCs/>
        </w:rPr>
        <w:t>using log_messages = logger::logger&lt;logger::logger_messages, dynamic::logger::formatter&lt;TIME&gt;, oss_sink_messages&gt;;</w:t>
      </w:r>
    </w:p>
    <w:p w14:paraId="2FD71046" w14:textId="77777777" w:rsidR="00A706DE" w:rsidRPr="00D02547" w:rsidRDefault="00A706DE" w:rsidP="00D02547">
      <w:r w:rsidRPr="00D02547">
        <w:t xml:space="preserve">It defines the message logger. As in the previous case, we instantiate (1) the logger we are using, in this case, </w:t>
      </w:r>
      <w:r w:rsidRPr="00D02547">
        <w:rPr>
          <w:rFonts w:ascii="Courier New" w:hAnsi="Courier New" w:cs="Courier New"/>
          <w:b/>
          <w:bCs/>
        </w:rPr>
        <w:t>logger_messages</w:t>
      </w:r>
      <w:r w:rsidRPr="00D02547">
        <w:t xml:space="preserve"> (defined in &lt;cadmium/logger/logger.hpp&gt;), (2) the formatter (defined in &lt;cadmium/logger/ dynamic_common_loggers.hpp&gt;), and (3) the sink just defined (</w:t>
      </w:r>
      <w:r w:rsidRPr="00D02547">
        <w:rPr>
          <w:rFonts w:ascii="Courier New" w:hAnsi="Courier New" w:cs="Courier New"/>
        </w:rPr>
        <w:t>oss_sink_messages</w:t>
      </w:r>
      <w:r w:rsidRPr="00D02547">
        <w:t>).</w:t>
      </w:r>
    </w:p>
    <w:p w14:paraId="689819EE" w14:textId="77777777" w:rsidR="00A706DE" w:rsidRPr="00D02547" w:rsidRDefault="00A706DE" w:rsidP="00D02547">
      <w:r w:rsidRPr="00D02547">
        <w:t>In order to include the global time of the simulation inside the state and message log, we need to declare a new logger: global_time. In this specific case, we need two: one for the messages and one for the states because the logs are generated on different files.</w:t>
      </w:r>
    </w:p>
    <w:p w14:paraId="2E27AAC2" w14:textId="77777777" w:rsidR="00A706DE" w:rsidRPr="00D02547" w:rsidRDefault="00A706DE" w:rsidP="00A706DE">
      <w:pPr>
        <w:rPr>
          <w:rFonts w:ascii="Courier New" w:hAnsi="Courier New" w:cs="Courier New"/>
          <w:b/>
          <w:bCs/>
        </w:rPr>
      </w:pPr>
      <w:r w:rsidRPr="00D02547">
        <w:rPr>
          <w:rFonts w:ascii="Courier New" w:hAnsi="Courier New" w:cs="Courier New"/>
          <w:b/>
          <w:bCs/>
        </w:rPr>
        <w:t>using global_time_mes = logger::logger&lt;logger::logger_global_time, dynamic::logger::formatter&lt;TIME&gt;, oss_sink_messages&gt;;</w:t>
      </w:r>
    </w:p>
    <w:p w14:paraId="42CEB283" w14:textId="77777777" w:rsidR="00A706DE" w:rsidRPr="00D02547" w:rsidRDefault="00A706DE" w:rsidP="00D02547">
      <w:r w:rsidRPr="00D02547">
        <w:t xml:space="preserve">It defines the global time for the message logger. As in the previous case, we instantiate with (1) the logger we are using, in this case </w:t>
      </w:r>
      <w:r w:rsidRPr="00D02547">
        <w:rPr>
          <w:rFonts w:ascii="Courier New" w:hAnsi="Courier New" w:cs="Courier New"/>
          <w:b/>
          <w:bCs/>
        </w:rPr>
        <w:t>logger_global_time</w:t>
      </w:r>
      <w:r w:rsidRPr="00D02547">
        <w:t xml:space="preserve"> (defined in &lt;cadmium/logger/logger.hpp&gt;), (2) the formatter (defined in &lt;cadmium/logger/ dynamic_common_loggers.hpp&gt;), and (3) the sink (</w:t>
      </w:r>
      <w:r w:rsidRPr="00D02547">
        <w:rPr>
          <w:rFonts w:ascii="Courier New" w:hAnsi="Courier New" w:cs="Courier New"/>
        </w:rPr>
        <w:t>oss_sink_messages</w:t>
      </w:r>
      <w:r w:rsidRPr="00D02547">
        <w:t xml:space="preserve">). </w:t>
      </w:r>
    </w:p>
    <w:p w14:paraId="0EA323DC" w14:textId="77777777" w:rsidR="00A706DE" w:rsidRPr="00D02547" w:rsidRDefault="00A706DE" w:rsidP="00A706DE">
      <w:pPr>
        <w:rPr>
          <w:rFonts w:ascii="Courier New" w:hAnsi="Courier New" w:cs="Courier New"/>
          <w:b/>
          <w:bCs/>
        </w:rPr>
      </w:pPr>
      <w:r w:rsidRPr="00D02547">
        <w:rPr>
          <w:rFonts w:ascii="Courier New" w:hAnsi="Courier New" w:cs="Courier New"/>
          <w:b/>
          <w:bCs/>
        </w:rPr>
        <w:t>using global_time_sta = logger::logger&lt;logger::logger_global_time, dynamic::logger::formatter&lt;TIME&gt;, oss_sink_state&gt;;</w:t>
      </w:r>
    </w:p>
    <w:p w14:paraId="23A3615A" w14:textId="77777777" w:rsidR="00A706DE" w:rsidRPr="00D02547" w:rsidRDefault="00A706DE" w:rsidP="00A706DE">
      <w:r w:rsidRPr="00D02547">
        <w:t xml:space="preserve">It defines the global time for the state logger as in the previous cases. </w:t>
      </w:r>
    </w:p>
    <w:p w14:paraId="4DDA7689" w14:textId="77777777" w:rsidR="00A706DE" w:rsidRPr="00D02547" w:rsidRDefault="00A706DE" w:rsidP="00A706DE">
      <w:r w:rsidRPr="00D02547">
        <w:t xml:space="preserve">Once we have declared all the loggers we need, we have to combine them, so our simulation generates all the logs at the same time. For this purpose, we use the </w:t>
      </w:r>
      <w:r w:rsidRPr="00D02547">
        <w:rPr>
          <w:rFonts w:ascii="Courier New" w:hAnsi="Courier New" w:cs="Courier New"/>
          <w:b/>
          <w:bCs/>
        </w:rPr>
        <w:t xml:space="preserve">multilogger </w:t>
      </w:r>
      <w:r w:rsidRPr="00D02547">
        <w:t xml:space="preserve">structure defined in </w:t>
      </w:r>
      <w:r w:rsidRPr="00D02547">
        <w:lastRenderedPageBreak/>
        <w:t xml:space="preserve">&lt;cadmium/logger/logger.hpp&gt; instantiated with the above log definitions (i.e. </w:t>
      </w:r>
      <w:r w:rsidRPr="00D02547">
        <w:rPr>
          <w:rFonts w:ascii="Courier New" w:hAnsi="Courier New" w:cs="Courier New"/>
          <w:b/>
          <w:bCs/>
        </w:rPr>
        <w:t xml:space="preserve">state, log_messages, global_time_mes, global_time_sta) </w:t>
      </w:r>
      <w:r w:rsidRPr="00D02547">
        <w:t xml:space="preserve">as template parameters: </w:t>
      </w:r>
    </w:p>
    <w:p w14:paraId="5102527D" w14:textId="77777777" w:rsidR="00A706DE" w:rsidRPr="00D02547" w:rsidRDefault="00A706DE" w:rsidP="00A706DE">
      <w:pPr>
        <w:rPr>
          <w:rFonts w:ascii="Courier New" w:hAnsi="Courier New" w:cs="Courier New"/>
          <w:b/>
          <w:bCs/>
        </w:rPr>
      </w:pPr>
      <w:r w:rsidRPr="00D02547">
        <w:rPr>
          <w:rFonts w:ascii="Courier New" w:hAnsi="Courier New" w:cs="Courier New"/>
          <w:b/>
          <w:bCs/>
        </w:rPr>
        <w:t>using logger_top = logger::multilogger&lt;state, log_messages, global_time_mes, global_time_sta&gt;;</w:t>
      </w:r>
    </w:p>
    <w:p w14:paraId="0AC2420A" w14:textId="77777777" w:rsidR="00DC18B3" w:rsidRDefault="00DC18B3" w:rsidP="00502944">
      <w:pPr>
        <w:pStyle w:val="Title"/>
        <w:pBdr>
          <w:bottom w:val="single" w:sz="4" w:space="1" w:color="auto"/>
        </w:pBdr>
        <w:spacing w:after="240"/>
      </w:pPr>
      <w:bookmarkStart w:id="57" w:name="_Toc53043267"/>
    </w:p>
    <w:p w14:paraId="612374C0" w14:textId="0F960ECB" w:rsidR="00502944" w:rsidRPr="00BF34C4" w:rsidRDefault="00502944" w:rsidP="00502944">
      <w:pPr>
        <w:pStyle w:val="Title"/>
        <w:pBdr>
          <w:bottom w:val="single" w:sz="4" w:space="1" w:color="auto"/>
        </w:pBdr>
        <w:spacing w:after="240"/>
      </w:pPr>
      <w:r>
        <w:t xml:space="preserve">Cadmium’s </w:t>
      </w:r>
      <w:r w:rsidRPr="00BF34C4">
        <w:t xml:space="preserve">Services </w:t>
      </w:r>
      <w:r w:rsidR="00A62538">
        <w:t xml:space="preserve">to Run the </w:t>
      </w:r>
      <w:r>
        <w:t>Simulation</w:t>
      </w:r>
      <w:bookmarkEnd w:id="57"/>
    </w:p>
    <w:p w14:paraId="2842E6CF" w14:textId="77777777" w:rsidR="00585FF7" w:rsidRDefault="00585FF7" w:rsidP="00585FF7">
      <w:r>
        <w:t xml:space="preserve">Cadmium provides a templated class to execute the model: </w:t>
      </w:r>
      <w:r w:rsidRPr="00FE0547">
        <w:rPr>
          <w:rFonts w:ascii="Courier New" w:hAnsi="Courier New" w:cs="Courier New"/>
          <w:sz w:val="18"/>
          <w:szCs w:val="18"/>
        </w:rPr>
        <w:t>runner</w:t>
      </w:r>
      <w:r>
        <w:rPr>
          <w:rFonts w:ascii="Courier New" w:hAnsi="Courier New" w:cs="Courier New"/>
          <w:sz w:val="18"/>
          <w:szCs w:val="18"/>
        </w:rPr>
        <w:t xml:space="preserve">. </w:t>
      </w:r>
      <w:r w:rsidR="00A62538">
        <w:rPr>
          <w:rFonts w:ascii="Courier New" w:hAnsi="Courier New" w:cs="Courier New"/>
          <w:sz w:val="18"/>
          <w:szCs w:val="18"/>
        </w:rPr>
        <w:t xml:space="preserve">The </w:t>
      </w:r>
      <w:r w:rsidRPr="00FE0547">
        <w:rPr>
          <w:rFonts w:ascii="Courier New" w:hAnsi="Courier New" w:cs="Courier New"/>
          <w:sz w:val="18"/>
          <w:szCs w:val="18"/>
        </w:rPr>
        <w:t xml:space="preserve">runner </w:t>
      </w:r>
      <w:r w:rsidRPr="00FE0547">
        <w:t>class defined in</w:t>
      </w:r>
      <w:r w:rsidR="00A62538">
        <w:rPr>
          <w:rFonts w:ascii="Courier New" w:hAnsi="Courier New" w:cs="Courier New"/>
          <w:sz w:val="18"/>
          <w:szCs w:val="18"/>
        </w:rPr>
        <w:t xml:space="preserve"> &lt;cadmium/engine/</w:t>
      </w:r>
      <w:r w:rsidRPr="00FE0547">
        <w:rPr>
          <w:rFonts w:ascii="Courier New" w:hAnsi="Courier New" w:cs="Courier New"/>
          <w:sz w:val="18"/>
          <w:szCs w:val="18"/>
        </w:rPr>
        <w:t>pdevs_dynamic_runner.hpp&gt;</w:t>
      </w:r>
      <w:r w:rsidRPr="00FE0547">
        <w:t xml:space="preserve"> under the namespace </w:t>
      </w:r>
      <w:r w:rsidRPr="00FE0547">
        <w:rPr>
          <w:rFonts w:ascii="Courier New" w:hAnsi="Courier New" w:cs="Courier New"/>
          <w:sz w:val="18"/>
          <w:szCs w:val="18"/>
        </w:rPr>
        <w:t>dynamic::engine::</w:t>
      </w:r>
      <w:r w:rsidRPr="00585FF7">
        <w:t xml:space="preserve"> </w:t>
      </w:r>
      <w:r w:rsidRPr="00FE0547">
        <w:t xml:space="preserve">takes </w:t>
      </w:r>
      <w:r>
        <w:t xml:space="preserve">two template parameters: the class used for the time (in this example, </w:t>
      </w:r>
      <w:r w:rsidRPr="00E4640C">
        <w:rPr>
          <w:rFonts w:ascii="Courier New" w:hAnsi="Courier New" w:cs="Courier New"/>
          <w:sz w:val="18"/>
          <w:szCs w:val="18"/>
        </w:rPr>
        <w:t>NDTime</w:t>
      </w:r>
      <w:r>
        <w:t xml:space="preserve">) and a logger (in this case, </w:t>
      </w:r>
      <w:r w:rsidRPr="00E4640C">
        <w:rPr>
          <w:rFonts w:ascii="Courier New" w:hAnsi="Courier New" w:cs="Courier New"/>
          <w:sz w:val="18"/>
          <w:szCs w:val="18"/>
        </w:rPr>
        <w:t>logger_top</w:t>
      </w:r>
      <w:r>
        <w:t>). The parameters for the class constructor are the name of the top model (</w:t>
      </w:r>
      <w:r w:rsidRPr="00E4640C">
        <w:rPr>
          <w:rFonts w:ascii="Courier New" w:hAnsi="Courier New" w:cs="Courier New"/>
          <w:sz w:val="18"/>
          <w:szCs w:val="18"/>
        </w:rPr>
        <w:t>TOP</w:t>
      </w:r>
      <w:r>
        <w:t xml:space="preserve"> in this generic case) and the initial time for the simulation (usually 0).</w:t>
      </w:r>
    </w:p>
    <w:p w14:paraId="299D4CBF" w14:textId="77777777" w:rsidR="00585FF7" w:rsidRPr="00585FF7" w:rsidRDefault="00585FF7" w:rsidP="00585FF7">
      <w:pPr>
        <w:pBdr>
          <w:top w:val="single" w:sz="4" w:space="1" w:color="auto"/>
          <w:left w:val="single" w:sz="4" w:space="4" w:color="auto"/>
          <w:bottom w:val="single" w:sz="4" w:space="1" w:color="auto"/>
          <w:right w:val="single" w:sz="4" w:space="4" w:color="auto"/>
        </w:pBdr>
        <w:rPr>
          <w:rFonts w:ascii="Courier New" w:hAnsi="Courier New" w:cs="Courier New"/>
        </w:rPr>
      </w:pPr>
      <w:r w:rsidRPr="00585FF7">
        <w:rPr>
          <w:rFonts w:ascii="Courier New" w:hAnsi="Courier New" w:cs="Courier New"/>
        </w:rPr>
        <w:t>dynamic::engine::runner&lt;</w:t>
      </w:r>
      <w:r w:rsidRPr="00585FF7">
        <w:rPr>
          <w:rFonts w:ascii="Courier New" w:hAnsi="Courier New" w:cs="Courier New"/>
          <w:color w:val="0070C0"/>
        </w:rPr>
        <w:t>NDTime</w:t>
      </w:r>
      <w:r w:rsidRPr="00585FF7">
        <w:rPr>
          <w:rFonts w:ascii="Courier New" w:hAnsi="Courier New" w:cs="Courier New"/>
        </w:rPr>
        <w:t xml:space="preserve">, </w:t>
      </w:r>
      <w:r w:rsidRPr="00585FF7">
        <w:rPr>
          <w:rFonts w:ascii="Courier New" w:hAnsi="Courier New" w:cs="Courier New"/>
          <w:color w:val="0070C0"/>
        </w:rPr>
        <w:t>logger_top</w:t>
      </w:r>
      <w:r w:rsidRPr="00585FF7">
        <w:rPr>
          <w:rFonts w:ascii="Courier New" w:hAnsi="Courier New" w:cs="Courier New"/>
        </w:rPr>
        <w:t>&gt; r(</w:t>
      </w:r>
      <w:r w:rsidRPr="00585FF7">
        <w:rPr>
          <w:rFonts w:ascii="Courier New" w:hAnsi="Courier New" w:cs="Courier New"/>
          <w:color w:val="4472C4" w:themeColor="accent1"/>
        </w:rPr>
        <w:t>TOP</w:t>
      </w:r>
      <w:r w:rsidRPr="00585FF7">
        <w:rPr>
          <w:rFonts w:ascii="Courier New" w:hAnsi="Courier New" w:cs="Courier New"/>
        </w:rPr>
        <w:t xml:space="preserve">, </w:t>
      </w:r>
      <w:r w:rsidRPr="00585FF7">
        <w:rPr>
          <w:rFonts w:ascii="Courier New" w:hAnsi="Courier New" w:cs="Courier New"/>
          <w:color w:val="4472C4" w:themeColor="accent1"/>
        </w:rPr>
        <w:t>{0}</w:t>
      </w:r>
      <w:r w:rsidRPr="00585FF7">
        <w:rPr>
          <w:rFonts w:ascii="Courier New" w:hAnsi="Courier New" w:cs="Courier New"/>
        </w:rPr>
        <w:t>);</w:t>
      </w:r>
    </w:p>
    <w:p w14:paraId="1296020C" w14:textId="77777777" w:rsidR="00585FF7" w:rsidRDefault="00585FF7" w:rsidP="00585FF7">
      <w:r>
        <w:t>To define the end time of the simulation, we have two options: (1) run the simulation until a specific time or (2) run the simulation until all models are passivated.</w:t>
      </w:r>
    </w:p>
    <w:p w14:paraId="1FD944DA" w14:textId="77777777" w:rsidR="00585FF7" w:rsidRDefault="00585FF7" w:rsidP="00585FF7">
      <w:r>
        <w:t xml:space="preserve">To run the simulation until a specific time we use the runner method </w:t>
      </w:r>
      <w:r w:rsidRPr="00BF34C4">
        <w:rPr>
          <w:rFonts w:ascii="Courier New" w:hAnsi="Courier New" w:cs="Courier New"/>
          <w:sz w:val="18"/>
          <w:szCs w:val="18"/>
        </w:rPr>
        <w:t>run_until</w:t>
      </w:r>
      <w:r w:rsidRPr="00E4640C">
        <w:t xml:space="preserve">(). This method takes as parameter the end time of the simulation. </w:t>
      </w:r>
    </w:p>
    <w:p w14:paraId="6D332567" w14:textId="77777777" w:rsidR="00585FF7" w:rsidRPr="00585FF7" w:rsidRDefault="00585FF7" w:rsidP="00585FF7">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585FF7">
        <w:rPr>
          <w:rFonts w:ascii="Courier New" w:hAnsi="Courier New" w:cs="Courier New"/>
          <w:sz w:val="20"/>
          <w:szCs w:val="20"/>
        </w:rPr>
        <w:t>r.run_until(</w:t>
      </w:r>
      <w:r w:rsidRPr="00585FF7">
        <w:rPr>
          <w:rFonts w:ascii="Courier New" w:hAnsi="Courier New" w:cs="Courier New"/>
          <w:color w:val="4472C4" w:themeColor="accent1"/>
          <w:sz w:val="20"/>
          <w:szCs w:val="20"/>
        </w:rPr>
        <w:t>TIME("04:00:00:000")</w:t>
      </w:r>
      <w:r w:rsidRPr="00585FF7">
        <w:rPr>
          <w:rFonts w:ascii="Courier New" w:hAnsi="Courier New" w:cs="Courier New"/>
          <w:sz w:val="20"/>
          <w:szCs w:val="20"/>
        </w:rPr>
        <w:t>);</w:t>
      </w:r>
    </w:p>
    <w:p w14:paraId="5E2EC1D3" w14:textId="77777777" w:rsidR="00585FF7" w:rsidRDefault="00585FF7" w:rsidP="00585FF7">
      <w:r>
        <w:t xml:space="preserve">To run the simulation until all models are passivated, we use the runner method </w:t>
      </w:r>
      <w:r w:rsidRPr="00E4640C">
        <w:rPr>
          <w:rFonts w:ascii="Courier New" w:hAnsi="Courier New" w:cs="Courier New"/>
          <w:sz w:val="18"/>
          <w:szCs w:val="18"/>
        </w:rPr>
        <w:t>run_until_passivate()</w:t>
      </w:r>
      <w:r>
        <w:rPr>
          <w:rFonts w:ascii="Courier New" w:hAnsi="Courier New" w:cs="Courier New"/>
          <w:sz w:val="18"/>
          <w:szCs w:val="18"/>
        </w:rPr>
        <w:t xml:space="preserve">. </w:t>
      </w:r>
      <w:r w:rsidRPr="00E4640C">
        <w:t xml:space="preserve">This method </w:t>
      </w:r>
      <w:r>
        <w:t xml:space="preserve">does not </w:t>
      </w:r>
      <w:r w:rsidRPr="00E4640C">
        <w:t>take</w:t>
      </w:r>
      <w:r>
        <w:t xml:space="preserve"> any parameter.</w:t>
      </w:r>
    </w:p>
    <w:p w14:paraId="42CE9A96" w14:textId="77777777" w:rsidR="00585FF7" w:rsidRPr="00585FF7" w:rsidRDefault="00585FF7" w:rsidP="00585FF7">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585FF7">
        <w:rPr>
          <w:rFonts w:ascii="Courier New" w:hAnsi="Courier New" w:cs="Courier New"/>
          <w:sz w:val="20"/>
          <w:szCs w:val="20"/>
        </w:rPr>
        <w:t>r.run_until</w:t>
      </w:r>
      <w:r>
        <w:rPr>
          <w:rFonts w:ascii="Courier New" w:hAnsi="Courier New" w:cs="Courier New"/>
          <w:sz w:val="20"/>
          <w:szCs w:val="20"/>
        </w:rPr>
        <w:t>_passivate</w:t>
      </w:r>
      <w:r w:rsidRPr="00585FF7">
        <w:rPr>
          <w:rFonts w:ascii="Courier New" w:hAnsi="Courier New" w:cs="Courier New"/>
          <w:sz w:val="20"/>
          <w:szCs w:val="20"/>
        </w:rPr>
        <w:t>();</w:t>
      </w:r>
    </w:p>
    <w:p w14:paraId="0B0D4BA8" w14:textId="77777777" w:rsidR="00585FF7" w:rsidRDefault="00585FF7" w:rsidP="00C22D6E">
      <w:pPr>
        <w:pStyle w:val="List"/>
        <w:spacing w:after="0"/>
        <w:rPr>
          <w:rFonts w:cs="Arial"/>
          <w:sz w:val="22"/>
          <w:szCs w:val="22"/>
        </w:rPr>
      </w:pPr>
    </w:p>
    <w:p w14:paraId="181C135F" w14:textId="2C3C9122" w:rsidR="00946CE2" w:rsidRPr="00DC18B3" w:rsidRDefault="00335306" w:rsidP="00335306">
      <w:pPr>
        <w:pStyle w:val="Title"/>
        <w:pBdr>
          <w:bottom w:val="single" w:sz="4" w:space="1" w:color="auto"/>
        </w:pBdr>
        <w:spacing w:after="240"/>
      </w:pPr>
      <w:bookmarkStart w:id="58" w:name="_Toc53043268"/>
      <w:r w:rsidRPr="00DC18B3">
        <w:t>Services to Export Coupled Model</w:t>
      </w:r>
      <w:r w:rsidR="00B8410F" w:rsidRPr="00DC18B3">
        <w:t>s</w:t>
      </w:r>
      <w:r w:rsidRPr="00DC18B3">
        <w:t xml:space="preserve"> to JSON</w:t>
      </w:r>
      <w:bookmarkEnd w:id="58"/>
    </w:p>
    <w:p w14:paraId="61758C74" w14:textId="155B8D56" w:rsidR="00B8410F" w:rsidRDefault="00B8410F" w:rsidP="00B8410F">
      <w:pPr>
        <w:spacing w:after="0" w:line="240" w:lineRule="auto"/>
        <w:jc w:val="left"/>
        <w:rPr>
          <w:rFonts w:eastAsia="Times New Roman"/>
        </w:rPr>
      </w:pPr>
      <w:r w:rsidRPr="00DC18B3">
        <w:rPr>
          <w:rFonts w:eastAsia="Times New Roman"/>
        </w:rPr>
        <w:t>In order to visualize the simulation results using DEVS Viewer, (</w:t>
      </w:r>
      <w:hyperlink r:id="rId68" w:history="1">
        <w:r w:rsidRPr="00DC18B3">
          <w:rPr>
            <w:rStyle w:val="Hyperlink"/>
          </w:rPr>
          <w:t>https://staubibr.github.io/arslab-prd/app-simple/index.html</w:t>
        </w:r>
      </w:hyperlink>
      <w:r>
        <w:t xml:space="preserve">), you need to write </w:t>
      </w:r>
      <w:r w:rsidR="00DC18B3">
        <w:t xml:space="preserve">a </w:t>
      </w:r>
      <w:r>
        <w:t>DEVS coupled model using JSON.</w:t>
      </w:r>
    </w:p>
    <w:p w14:paraId="4D81E539" w14:textId="77777777" w:rsidR="00DC18B3" w:rsidRDefault="00DC18B3" w:rsidP="00B8410F">
      <w:pPr>
        <w:spacing w:after="0" w:line="240" w:lineRule="auto"/>
        <w:jc w:val="left"/>
        <w:rPr>
          <w:rFonts w:eastAsia="Times New Roman"/>
        </w:rPr>
      </w:pPr>
    </w:p>
    <w:p w14:paraId="7AC3CF7D" w14:textId="403A8093" w:rsidR="00B8410F" w:rsidRPr="00B8410F" w:rsidRDefault="00DC18B3" w:rsidP="00B8410F">
      <w:pPr>
        <w:spacing w:after="0" w:line="240" w:lineRule="auto"/>
        <w:jc w:val="left"/>
        <w:rPr>
          <w:rFonts w:eastAsia="Times New Roman"/>
        </w:rPr>
      </w:pPr>
      <w:r>
        <w:rPr>
          <w:rFonts w:eastAsia="Times New Roman"/>
        </w:rPr>
        <w:t xml:space="preserve">The </w:t>
      </w:r>
      <w:r w:rsidR="00B8410F" w:rsidRPr="00B8410F">
        <w:rPr>
          <w:rFonts w:eastAsia="Times New Roman"/>
        </w:rPr>
        <w:t xml:space="preserve">library “Cadmium Model JSON Exporter" </w:t>
      </w:r>
      <w:r w:rsidR="00B8410F">
        <w:rPr>
          <w:rFonts w:eastAsia="Times New Roman"/>
        </w:rPr>
        <w:t>automatically</w:t>
      </w:r>
      <w:r w:rsidR="00B8410F" w:rsidRPr="00B8410F">
        <w:rPr>
          <w:rFonts w:eastAsia="Times New Roman"/>
        </w:rPr>
        <w:t xml:space="preserve"> generates this JSON file from the implementation of </w:t>
      </w:r>
      <w:r w:rsidR="00B8410F">
        <w:rPr>
          <w:rFonts w:eastAsia="Times New Roman"/>
        </w:rPr>
        <w:t>the</w:t>
      </w:r>
      <w:r w:rsidR="00B8410F" w:rsidRPr="00B8410F">
        <w:rPr>
          <w:rFonts w:eastAsia="Times New Roman"/>
        </w:rPr>
        <w:t xml:space="preserve"> model</w:t>
      </w:r>
      <w:r w:rsidR="00B8410F">
        <w:rPr>
          <w:rFonts w:eastAsia="Times New Roman"/>
        </w:rPr>
        <w:t xml:space="preserve"> in Cadmium</w:t>
      </w:r>
      <w:r w:rsidR="00B8410F" w:rsidRPr="00B8410F">
        <w:rPr>
          <w:rFonts w:eastAsia="Times New Roman"/>
        </w:rPr>
        <w:t>. “Cadmium Model JSON Exporter"</w:t>
      </w:r>
      <w:r w:rsidR="00B8410F">
        <w:rPr>
          <w:rFonts w:eastAsia="Times New Roman"/>
        </w:rPr>
        <w:t xml:space="preserve"> i</w:t>
      </w:r>
      <w:r w:rsidR="00B8410F" w:rsidRPr="00B8410F">
        <w:rPr>
          <w:rFonts w:eastAsia="Times New Roman"/>
        </w:rPr>
        <w:t>s included as a submodule when you download “Cadmium-Simulation-Environment” following the instructions provided at the beginning of this manual.</w:t>
      </w:r>
    </w:p>
    <w:p w14:paraId="64EF123B" w14:textId="1F635721" w:rsidR="00B8410F" w:rsidRPr="00DC18B3" w:rsidRDefault="00B8410F" w:rsidP="00DC18B3">
      <w:pPr>
        <w:spacing w:after="0" w:line="240" w:lineRule="auto"/>
        <w:jc w:val="left"/>
        <w:rPr>
          <w:rFonts w:eastAsia="Times New Roman"/>
          <w:strike/>
        </w:rPr>
      </w:pPr>
    </w:p>
    <w:p w14:paraId="72C94978" w14:textId="38517A2F" w:rsidR="00B8410F" w:rsidRDefault="00B8410F" w:rsidP="00B8410F">
      <w:pPr>
        <w:spacing w:after="0" w:line="240" w:lineRule="auto"/>
        <w:jc w:val="left"/>
        <w:rPr>
          <w:rFonts w:eastAsia="Times New Roman"/>
        </w:rPr>
      </w:pPr>
      <w:r>
        <w:rPr>
          <w:rFonts w:eastAsia="Times New Roman"/>
        </w:rPr>
        <w:t>It is not necessary to understand the content of the JSON file generated. You do not even need to open it, just keep it handy if you are going to use DEVS Viewer to visualize your simulation results.</w:t>
      </w:r>
    </w:p>
    <w:p w14:paraId="39932A9A" w14:textId="77777777" w:rsidR="00E71E4E" w:rsidRDefault="00E71E4E" w:rsidP="00B8410F">
      <w:pPr>
        <w:pStyle w:val="Heading3"/>
        <w:spacing w:after="240"/>
      </w:pPr>
    </w:p>
    <w:p w14:paraId="5C626E61" w14:textId="412EC047" w:rsidR="00B8410F" w:rsidRDefault="00B8410F" w:rsidP="00B8410F">
      <w:pPr>
        <w:pStyle w:val="Heading3"/>
        <w:spacing w:after="240"/>
      </w:pPr>
      <w:r w:rsidRPr="00B8410F">
        <w:t>H</w:t>
      </w:r>
      <w:r>
        <w:t xml:space="preserve">ow do we generate the </w:t>
      </w:r>
      <w:r w:rsidRPr="00B8410F">
        <w:t xml:space="preserve">JSON </w:t>
      </w:r>
      <w:r>
        <w:t>file</w:t>
      </w:r>
      <w:r w:rsidRPr="00B8410F">
        <w:t>?</w:t>
      </w:r>
    </w:p>
    <w:p w14:paraId="127FE1B9" w14:textId="6CBA14B4" w:rsidR="00B8410F" w:rsidRPr="00B8410F" w:rsidRDefault="00B8410F" w:rsidP="00B8410F">
      <w:r>
        <w:t xml:space="preserve">To use the </w:t>
      </w:r>
      <w:r w:rsidR="0082124C">
        <w:t>services</w:t>
      </w:r>
      <w:r>
        <w:t xml:space="preserve"> defined in </w:t>
      </w:r>
      <w:r w:rsidRPr="00B8410F">
        <w:rPr>
          <w:rFonts w:eastAsia="Times New Roman"/>
        </w:rPr>
        <w:t>“Cadmium Model JSON Exporter"</w:t>
      </w:r>
      <w:r>
        <w:rPr>
          <w:rFonts w:eastAsia="Times New Roman"/>
        </w:rPr>
        <w:t xml:space="preserve"> to generate the JSON file, you need to follow </w:t>
      </w:r>
      <w:r w:rsidR="0082124C">
        <w:rPr>
          <w:rFonts w:eastAsia="Times New Roman"/>
        </w:rPr>
        <w:t>these steps</w:t>
      </w:r>
      <w:r>
        <w:rPr>
          <w:rFonts w:eastAsia="Times New Roman"/>
        </w:rPr>
        <w:t>:</w:t>
      </w:r>
    </w:p>
    <w:p w14:paraId="163FCF9A" w14:textId="5CE846CF" w:rsidR="00B8410F" w:rsidRPr="000A7E96" w:rsidRDefault="00E24263" w:rsidP="00E24263">
      <w:pPr>
        <w:spacing w:after="0" w:line="240" w:lineRule="auto"/>
        <w:jc w:val="left"/>
        <w:rPr>
          <w:sz w:val="20"/>
          <w:szCs w:val="20"/>
          <w:lang w:val="en-CA"/>
        </w:rPr>
      </w:pPr>
      <w:r>
        <w:rPr>
          <w:rFonts w:eastAsia="Times New Roman"/>
        </w:rPr>
        <w:lastRenderedPageBreak/>
        <w:t xml:space="preserve">1. </w:t>
      </w:r>
      <w:r w:rsidR="00B8410F" w:rsidRPr="00E24263">
        <w:rPr>
          <w:rFonts w:eastAsia="Times New Roman"/>
        </w:rPr>
        <w:t>Locate your main file (i.e. the one you used to define the coupled model)</w:t>
      </w:r>
      <w:r w:rsidR="0082124C" w:rsidRPr="00E24263">
        <w:rPr>
          <w:rFonts w:eastAsia="Times New Roman"/>
        </w:rPr>
        <w:t xml:space="preserve"> and place the following include statement </w:t>
      </w:r>
      <w:r w:rsidR="00DC18B3" w:rsidRPr="00E24263">
        <w:rPr>
          <w:rFonts w:eastAsia="Times New Roman"/>
        </w:rPr>
        <w:t xml:space="preserve">at the top of the file </w:t>
      </w:r>
      <w:r w:rsidR="0082124C" w:rsidRPr="00E24263">
        <w:rPr>
          <w:rFonts w:eastAsia="Times New Roman"/>
        </w:rPr>
        <w:t>(see Appendix D). This will allow you to use the functions defined in “Cadmium Model JSON Exporter" library:</w:t>
      </w:r>
      <w:r w:rsidR="00B8410F" w:rsidRPr="000A7E96">
        <w:rPr>
          <w:sz w:val="20"/>
          <w:szCs w:val="20"/>
          <w:lang w:val="en-CA"/>
        </w:rPr>
        <w:t xml:space="preserve"> </w:t>
      </w:r>
      <w:r w:rsidR="0082124C" w:rsidRPr="000A7E96">
        <w:rPr>
          <w:sz w:val="20"/>
          <w:szCs w:val="20"/>
          <w:lang w:val="en-CA"/>
        </w:rPr>
        <w:br/>
      </w:r>
    </w:p>
    <w:p w14:paraId="73FC7100" w14:textId="77777777" w:rsidR="0082124C" w:rsidRDefault="0082124C" w:rsidP="0082124C">
      <w:pPr>
        <w:pStyle w:val="Default"/>
        <w:pBdr>
          <w:top w:val="single" w:sz="4" w:space="1" w:color="auto"/>
          <w:left w:val="single" w:sz="4" w:space="4" w:color="auto"/>
          <w:bottom w:val="single" w:sz="4" w:space="1" w:color="auto"/>
          <w:right w:val="single" w:sz="4" w:space="4" w:color="auto"/>
        </w:pBdr>
        <w:ind w:left="720"/>
        <w:rPr>
          <w:rFonts w:ascii="Courier New" w:hAnsi="Courier New" w:cs="Courier New"/>
          <w:sz w:val="20"/>
          <w:szCs w:val="20"/>
        </w:rPr>
      </w:pPr>
      <w:r>
        <w:rPr>
          <w:rFonts w:ascii="Courier New" w:hAnsi="Courier New" w:cs="Courier New"/>
          <w:sz w:val="20"/>
          <w:szCs w:val="20"/>
        </w:rPr>
        <w:t xml:space="preserve">//Json exporter header </w:t>
      </w:r>
    </w:p>
    <w:p w14:paraId="4ACC7BD4" w14:textId="14F3D243" w:rsidR="00B8410F" w:rsidRPr="000A7E96" w:rsidRDefault="0082124C" w:rsidP="0082124C">
      <w:pPr>
        <w:pStyle w:val="Default"/>
        <w:pBdr>
          <w:top w:val="single" w:sz="4" w:space="1" w:color="auto"/>
          <w:left w:val="single" w:sz="4" w:space="4" w:color="auto"/>
          <w:bottom w:val="single" w:sz="4" w:space="1" w:color="auto"/>
          <w:right w:val="single" w:sz="4" w:space="4" w:color="auto"/>
        </w:pBdr>
        <w:ind w:left="720"/>
        <w:rPr>
          <w:rFonts w:ascii="Courier New" w:hAnsi="Courier New" w:cs="Courier New"/>
          <w:color w:val="auto"/>
          <w:sz w:val="20"/>
          <w:szCs w:val="20"/>
        </w:rPr>
      </w:pPr>
      <w:r w:rsidRPr="000A7E96">
        <w:rPr>
          <w:rFonts w:ascii="Courier New" w:hAnsi="Courier New" w:cs="Courier New"/>
          <w:sz w:val="20"/>
          <w:szCs w:val="20"/>
        </w:rPr>
        <w:t xml:space="preserve">#include &lt;dynamic_json_exporter.hpp&gt; </w:t>
      </w:r>
      <w:r w:rsidRPr="000A7E96">
        <w:rPr>
          <w:rFonts w:ascii="Courier New" w:hAnsi="Courier New" w:cs="Courier New"/>
          <w:color w:val="auto"/>
          <w:sz w:val="20"/>
          <w:szCs w:val="20"/>
        </w:rPr>
        <w:t> </w:t>
      </w:r>
    </w:p>
    <w:p w14:paraId="4C32301B" w14:textId="77777777" w:rsidR="0082124C" w:rsidRDefault="0082124C" w:rsidP="00B8410F">
      <w:pPr>
        <w:pStyle w:val="Default"/>
        <w:rPr>
          <w:sz w:val="22"/>
          <w:szCs w:val="22"/>
        </w:rPr>
      </w:pPr>
    </w:p>
    <w:p w14:paraId="095FD5C4" w14:textId="27505AA3" w:rsidR="00BA647B" w:rsidRPr="00E24263" w:rsidRDefault="00E24263" w:rsidP="00E24263">
      <w:pPr>
        <w:spacing w:after="0" w:line="240" w:lineRule="auto"/>
        <w:rPr>
          <w:rFonts w:ascii="Courier New" w:hAnsi="Courier New" w:cs="Courier New"/>
          <w:sz w:val="20"/>
          <w:szCs w:val="20"/>
        </w:rPr>
      </w:pPr>
      <w:r w:rsidRPr="000A7E96">
        <w:rPr>
          <w:lang w:val="en-CA"/>
        </w:rPr>
        <w:t xml:space="preserve">2. </w:t>
      </w:r>
      <w:r w:rsidR="00DC18B3">
        <w:rPr>
          <w:lang w:val="en-CA"/>
        </w:rPr>
        <w:t>Y</w:t>
      </w:r>
      <w:r w:rsidR="0082124C" w:rsidRPr="000A7E96">
        <w:rPr>
          <w:lang w:val="en-CA"/>
        </w:rPr>
        <w:t xml:space="preserve">ou need to call the function </w:t>
      </w:r>
      <w:r w:rsidR="0082124C" w:rsidRPr="00E24263">
        <w:rPr>
          <w:rFonts w:ascii="Courier New" w:hAnsi="Courier New" w:cs="Courier New"/>
          <w:sz w:val="20"/>
          <w:szCs w:val="20"/>
        </w:rPr>
        <w:t>dynamic_export_model_to_json()</w:t>
      </w:r>
      <w:r w:rsidR="00DC18B3">
        <w:t xml:space="preserve">, which </w:t>
      </w:r>
      <w:r w:rsidR="0082124C" w:rsidRPr="000A7E96">
        <w:rPr>
          <w:lang w:val="en-CA"/>
        </w:rPr>
        <w:t>transforms a DEVS coupled model implemented in Cadmium to JSON and stores it in the specified file. To do so, you just need to add the following code at the end of your main file</w:t>
      </w:r>
      <w:r w:rsidR="00BA647B" w:rsidRPr="000A7E96">
        <w:rPr>
          <w:lang w:val="en-CA"/>
        </w:rPr>
        <w:t xml:space="preserve"> (see Appendix D). In the Appendix D, we called the function </w:t>
      </w:r>
      <w:r w:rsidR="0082124C" w:rsidRPr="000A7E96">
        <w:rPr>
          <w:lang w:val="en-CA"/>
        </w:rPr>
        <w:t>after calling the runner</w:t>
      </w:r>
      <w:r w:rsidR="00BA647B" w:rsidRPr="000A7E96">
        <w:rPr>
          <w:lang w:val="en-CA"/>
        </w:rPr>
        <w:t>, just before the return statement</w:t>
      </w:r>
      <w:r w:rsidR="0082124C" w:rsidRPr="000A7E96">
        <w:rPr>
          <w:lang w:val="en-CA"/>
        </w:rPr>
        <w:t xml:space="preserve">. </w:t>
      </w:r>
    </w:p>
    <w:p w14:paraId="06D34A43" w14:textId="77777777" w:rsidR="00BA647B" w:rsidRDefault="00BA647B" w:rsidP="00BA647B">
      <w:pPr>
        <w:spacing w:after="0" w:line="240" w:lineRule="auto"/>
        <w:ind w:left="426"/>
        <w:rPr>
          <w:rFonts w:ascii="Courier New" w:hAnsi="Courier New" w:cs="Courier New"/>
          <w:sz w:val="20"/>
          <w:szCs w:val="20"/>
        </w:rPr>
      </w:pPr>
    </w:p>
    <w:p w14:paraId="0D4E0EC4" w14:textId="67CB8C53" w:rsidR="0082124C" w:rsidRPr="00BA647B" w:rsidRDefault="00BA647B" w:rsidP="00BA647B">
      <w:pPr>
        <w:pBdr>
          <w:top w:val="single" w:sz="4" w:space="1" w:color="auto"/>
          <w:left w:val="single" w:sz="4" w:space="4" w:color="auto"/>
          <w:bottom w:val="single" w:sz="4" w:space="1" w:color="auto"/>
          <w:right w:val="single" w:sz="4" w:space="4" w:color="auto"/>
        </w:pBdr>
        <w:spacing w:after="0" w:line="240" w:lineRule="auto"/>
        <w:ind w:left="426"/>
        <w:rPr>
          <w:rFonts w:ascii="Courier New" w:hAnsi="Courier New" w:cs="Courier New"/>
          <w:sz w:val="20"/>
          <w:szCs w:val="20"/>
        </w:rPr>
      </w:pPr>
      <w:r w:rsidRPr="00BA647B">
        <w:rPr>
          <w:rFonts w:ascii="Courier New" w:hAnsi="Courier New" w:cs="Courier New"/>
          <w:sz w:val="20"/>
          <w:szCs w:val="20"/>
        </w:rPr>
        <w:t>static ofstream out_JSON(</w:t>
      </w:r>
      <w:r w:rsidRPr="00BA647B">
        <w:rPr>
          <w:rFonts w:ascii="Courier New" w:hAnsi="Courier New" w:cs="Courier New"/>
          <w:color w:val="4472C4" w:themeColor="accent1"/>
          <w:sz w:val="20"/>
          <w:szCs w:val="20"/>
        </w:rPr>
        <w:t>"ABP_json.json"</w:t>
      </w:r>
      <w:r w:rsidRPr="00BA647B">
        <w:rPr>
          <w:rFonts w:ascii="Courier New" w:hAnsi="Courier New" w:cs="Courier New"/>
          <w:sz w:val="20"/>
          <w:szCs w:val="20"/>
        </w:rPr>
        <w:t>);</w:t>
      </w:r>
      <w:r w:rsidRPr="00BA647B">
        <w:rPr>
          <w:rFonts w:ascii="Courier New" w:hAnsi="Courier New" w:cs="Courier New"/>
          <w:sz w:val="20"/>
          <w:szCs w:val="20"/>
        </w:rPr>
        <w:tab/>
      </w:r>
      <w:r w:rsidRPr="00BA647B">
        <w:rPr>
          <w:rFonts w:ascii="Courier New" w:hAnsi="Courier New" w:cs="Courier New"/>
          <w:sz w:val="20"/>
          <w:szCs w:val="20"/>
        </w:rPr>
        <w:br/>
        <w:t xml:space="preserve">dynamic_export_model_to_json(out_JSON, </w:t>
      </w:r>
      <w:r w:rsidRPr="00BA647B">
        <w:rPr>
          <w:rFonts w:ascii="Courier New" w:hAnsi="Courier New" w:cs="Courier New"/>
          <w:color w:val="4472C4" w:themeColor="accent1"/>
          <w:sz w:val="20"/>
          <w:szCs w:val="20"/>
        </w:rPr>
        <w:t>TOP</w:t>
      </w:r>
      <w:r w:rsidRPr="00BA647B">
        <w:rPr>
          <w:rFonts w:ascii="Courier New" w:hAnsi="Courier New" w:cs="Courier New"/>
          <w:sz w:val="20"/>
          <w:szCs w:val="20"/>
        </w:rPr>
        <w:t>);</w:t>
      </w:r>
      <w:r w:rsidRPr="00BA647B">
        <w:rPr>
          <w:rFonts w:ascii="Courier New" w:hAnsi="Courier New" w:cs="Courier New"/>
          <w:sz w:val="20"/>
          <w:szCs w:val="20"/>
        </w:rPr>
        <w:tab/>
      </w:r>
    </w:p>
    <w:p w14:paraId="5675C237" w14:textId="77777777" w:rsidR="00DC18B3" w:rsidRDefault="00DC18B3" w:rsidP="00E24263"/>
    <w:p w14:paraId="326A5AF1" w14:textId="50B1F7A1" w:rsidR="00E24263" w:rsidRPr="0093400D" w:rsidRDefault="00E24263" w:rsidP="00E24263">
      <w:r w:rsidRPr="00E24263">
        <w:t>In the</w:t>
      </w:r>
      <w:r>
        <w:t xml:space="preserve"> first line, we define </w:t>
      </w:r>
      <w:r w:rsidRPr="00BA647B">
        <w:rPr>
          <w:rFonts w:ascii="Courier New" w:hAnsi="Courier New" w:cs="Courier New"/>
          <w:sz w:val="20"/>
          <w:szCs w:val="20"/>
        </w:rPr>
        <w:t>out_JSON</w:t>
      </w:r>
      <w:r>
        <w:t xml:space="preserve"> variable that stores the location </w:t>
      </w:r>
      <w:r w:rsidR="00992564">
        <w:t xml:space="preserve">of </w:t>
      </w:r>
      <w:r>
        <w:t xml:space="preserve">the JSON file </w:t>
      </w:r>
      <w:r w:rsidR="00992564">
        <w:t xml:space="preserve">where the </w:t>
      </w:r>
      <w:r>
        <w:t>output</w:t>
      </w:r>
      <w:r w:rsidR="00992564">
        <w:t xml:space="preserve"> will be stored</w:t>
      </w:r>
      <w:r>
        <w:t>.</w:t>
      </w:r>
      <w:r>
        <w:rPr>
          <w:rFonts w:ascii="Courier New" w:hAnsi="Courier New" w:cs="Courier New"/>
          <w:color w:val="4472C4" w:themeColor="accent1"/>
          <w:sz w:val="20"/>
          <w:szCs w:val="20"/>
        </w:rPr>
        <w:t xml:space="preserve"> </w:t>
      </w:r>
      <w:r w:rsidRPr="0093400D">
        <w:rPr>
          <w:rFonts w:ascii="Courier New" w:hAnsi="Courier New" w:cs="Courier New"/>
          <w:color w:val="4472C4" w:themeColor="accent1"/>
          <w:sz w:val="20"/>
          <w:szCs w:val="20"/>
        </w:rPr>
        <w:t>"ABP_json.json"</w:t>
      </w:r>
      <w:r>
        <w:rPr>
          <w:rFonts w:ascii="Courier New" w:hAnsi="Courier New" w:cs="Courier New"/>
          <w:sz w:val="20"/>
          <w:szCs w:val="20"/>
        </w:rPr>
        <w:t xml:space="preserve"> </w:t>
      </w:r>
      <w:r w:rsidRPr="0093400D">
        <w:t>is the</w:t>
      </w:r>
      <w:r>
        <w:rPr>
          <w:rFonts w:ascii="Courier New" w:hAnsi="Courier New" w:cs="Courier New"/>
          <w:sz w:val="20"/>
          <w:szCs w:val="20"/>
        </w:rPr>
        <w:t xml:space="preserve"> </w:t>
      </w:r>
      <w:r w:rsidRPr="0093400D">
        <w:t>relative path</w:t>
      </w:r>
      <w:r>
        <w:t xml:space="preserve"> </w:t>
      </w:r>
      <w:r w:rsidRPr="0093400D">
        <w:t>and the name f</w:t>
      </w:r>
      <w:r>
        <w:t>or</w:t>
      </w:r>
      <w:r w:rsidRPr="0093400D">
        <w:t xml:space="preserve"> the json output file. Make sure </w:t>
      </w:r>
      <w:r>
        <w:t>to</w:t>
      </w:r>
      <w:r w:rsidRPr="0093400D">
        <w:t xml:space="preserve"> use .json </w:t>
      </w:r>
      <w:r>
        <w:t xml:space="preserve">as </w:t>
      </w:r>
      <w:r w:rsidRPr="0093400D">
        <w:t>extension.</w:t>
      </w:r>
    </w:p>
    <w:p w14:paraId="352F91A3" w14:textId="419BDD5A" w:rsidR="00E24263" w:rsidRPr="00E71E4E" w:rsidRDefault="00E24263" w:rsidP="00E24263">
      <w:r w:rsidRPr="00E24263">
        <w:t>In the</w:t>
      </w:r>
      <w:r>
        <w:t xml:space="preserve"> second line, we call the function </w:t>
      </w:r>
      <w:r w:rsidRPr="00BA647B">
        <w:rPr>
          <w:rFonts w:ascii="Courier New" w:hAnsi="Courier New" w:cs="Courier New"/>
          <w:sz w:val="20"/>
          <w:szCs w:val="20"/>
        </w:rPr>
        <w:t>dynamic_export_model_to_json</w:t>
      </w:r>
      <w:r>
        <w:rPr>
          <w:rFonts w:ascii="Courier New" w:hAnsi="Courier New" w:cs="Courier New"/>
          <w:sz w:val="20"/>
          <w:szCs w:val="20"/>
        </w:rPr>
        <w:t xml:space="preserve">. </w:t>
      </w:r>
      <w:r w:rsidRPr="00E24263">
        <w:t>The function takes two input parameters</w:t>
      </w:r>
      <w:r>
        <w:t>. The fist parameter is the</w:t>
      </w:r>
      <w:r w:rsidR="00992564">
        <w:t xml:space="preserve"> </w:t>
      </w:r>
      <w:r w:rsidR="00992564" w:rsidRPr="00BA647B">
        <w:rPr>
          <w:rFonts w:ascii="Courier New" w:hAnsi="Courier New" w:cs="Courier New"/>
          <w:sz w:val="20"/>
          <w:szCs w:val="20"/>
        </w:rPr>
        <w:t>out_JSON</w:t>
      </w:r>
      <w:r>
        <w:t xml:space="preserve"> variable we defined above</w:t>
      </w:r>
      <w:r w:rsidR="00992564">
        <w:t xml:space="preserve">. The second parameter </w:t>
      </w:r>
      <w:r w:rsidRPr="0093400D">
        <w:t xml:space="preserve">is the </w:t>
      </w:r>
      <w:r w:rsidR="00992564">
        <w:t xml:space="preserve">variable where you stored </w:t>
      </w:r>
      <w:r w:rsidRPr="0093400D">
        <w:t>your top coupled model</w:t>
      </w:r>
      <w:r w:rsidR="00992564">
        <w:t xml:space="preserve">, usually </w:t>
      </w:r>
      <w:r w:rsidR="00992564" w:rsidRPr="00BA647B">
        <w:rPr>
          <w:rFonts w:ascii="Courier New" w:hAnsi="Courier New" w:cs="Courier New"/>
          <w:color w:val="4472C4" w:themeColor="accent1"/>
          <w:sz w:val="20"/>
          <w:szCs w:val="20"/>
        </w:rPr>
        <w:t>TOP</w:t>
      </w:r>
      <w:r w:rsidRPr="0093400D">
        <w:t xml:space="preserve">. This is the same </w:t>
      </w:r>
      <w:r w:rsidR="00992564">
        <w:t>variable</w:t>
      </w:r>
      <w:r w:rsidRPr="0093400D">
        <w:t xml:space="preserve"> you use in the </w:t>
      </w:r>
      <w:r w:rsidRPr="00992564">
        <w:rPr>
          <w:rFonts w:ascii="Courier New" w:hAnsi="Courier New" w:cs="Courier New"/>
          <w:sz w:val="20"/>
          <w:szCs w:val="20"/>
        </w:rPr>
        <w:t>runner</w:t>
      </w:r>
      <w:r w:rsidRPr="0093400D">
        <w:t>.</w:t>
      </w:r>
    </w:p>
    <w:p w14:paraId="4896B462" w14:textId="32F1224E" w:rsidR="00E71E4E" w:rsidRPr="00E71E4E" w:rsidRDefault="00E71E4E" w:rsidP="00E71E4E">
      <w:pPr>
        <w:spacing w:after="0" w:line="240" w:lineRule="auto"/>
        <w:jc w:val="left"/>
        <w:rPr>
          <w:rFonts w:eastAsia="Times New Roman" w:cstheme="minorHAnsi"/>
          <w:lang w:val="en-CA" w:eastAsia="en-CA"/>
        </w:rPr>
      </w:pPr>
      <w:r w:rsidRPr="00E71E4E">
        <w:rPr>
          <w:rFonts w:eastAsia="Times New Roman" w:cstheme="minorHAnsi"/>
          <w:color w:val="343A40"/>
          <w:shd w:val="clear" w:color="auto" w:fill="FFFFFF"/>
          <w:lang w:val="en-CA" w:eastAsia="en-CA"/>
        </w:rPr>
        <w:t>To generate the JSON file, you will need to make the following additions (highlighted in red) in your makefile:</w:t>
      </w:r>
      <w:r w:rsidRPr="00E71E4E">
        <w:rPr>
          <w:rFonts w:eastAsia="Times New Roman" w:cstheme="minorHAnsi"/>
          <w:color w:val="343A40"/>
          <w:lang w:val="en-CA" w:eastAsia="en-CA"/>
        </w:rPr>
        <w:br/>
      </w:r>
    </w:p>
    <w:p w14:paraId="589300C5" w14:textId="77777777" w:rsidR="00E71E4E" w:rsidRPr="00E71E4E" w:rsidRDefault="00E71E4E" w:rsidP="00E71E4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nsolas" w:eastAsia="Times New Roman" w:hAnsi="Consolas" w:cs="Courier New"/>
          <w:color w:val="212529"/>
          <w:lang w:val="en-CA" w:eastAsia="en-CA"/>
        </w:rPr>
      </w:pPr>
      <w:r w:rsidRPr="00E71E4E">
        <w:rPr>
          <w:rFonts w:ascii="Consolas" w:eastAsia="Times New Roman" w:hAnsi="Consolas" w:cs="Courier New"/>
          <w:color w:val="212529"/>
          <w:lang w:val="en-CA" w:eastAsia="en-CA"/>
        </w:rPr>
        <w:t>INCLUDECADMIUM=-I ../../cadmium/include</w:t>
      </w:r>
    </w:p>
    <w:p w14:paraId="1A91785C" w14:textId="77777777" w:rsidR="00E71E4E" w:rsidRPr="00E71E4E" w:rsidRDefault="00E71E4E" w:rsidP="00E71E4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nsolas" w:eastAsia="Times New Roman" w:hAnsi="Consolas" w:cs="Courier New"/>
          <w:color w:val="212529"/>
          <w:lang w:val="en-CA" w:eastAsia="en-CA"/>
        </w:rPr>
      </w:pPr>
      <w:r w:rsidRPr="00E71E4E">
        <w:rPr>
          <w:rFonts w:ascii="Consolas" w:eastAsia="Times New Roman" w:hAnsi="Consolas" w:cs="Courier New"/>
          <w:color w:val="EF4540"/>
          <w:lang w:val="en-CA" w:eastAsia="en-CA"/>
        </w:rPr>
        <w:t>INCLUDEJSON=-I ../../CadmiumModelJSONExporter/include</w:t>
      </w:r>
    </w:p>
    <w:p w14:paraId="59C31F63" w14:textId="77777777" w:rsidR="00E71E4E" w:rsidRPr="00E71E4E" w:rsidRDefault="00E71E4E" w:rsidP="00E71E4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nsolas" w:eastAsia="Times New Roman" w:hAnsi="Consolas" w:cs="Courier New"/>
          <w:color w:val="212529"/>
          <w:lang w:val="en-CA" w:eastAsia="en-CA"/>
        </w:rPr>
      </w:pPr>
      <w:r w:rsidRPr="00E71E4E">
        <w:rPr>
          <w:rFonts w:ascii="Consolas" w:eastAsia="Times New Roman" w:hAnsi="Consolas" w:cs="Courier New"/>
          <w:color w:val="212529"/>
          <w:lang w:val="en-CA" w:eastAsia="en-CA"/>
        </w:rPr>
        <w:t>INCLUDEDESTIMES=-I ../../DESTimes/include</w:t>
      </w:r>
    </w:p>
    <w:p w14:paraId="2D97FB1F" w14:textId="77777777" w:rsidR="00E71E4E" w:rsidRPr="00E71E4E" w:rsidRDefault="00E71E4E" w:rsidP="00E71E4E">
      <w:pPr>
        <w:shd w:val="clear" w:color="auto" w:fill="FFFFFF"/>
        <w:spacing w:after="0" w:line="240" w:lineRule="auto"/>
        <w:jc w:val="left"/>
        <w:rPr>
          <w:rFonts w:ascii="Segoe UI" w:eastAsia="Times New Roman" w:hAnsi="Segoe UI" w:cs="Segoe UI"/>
          <w:color w:val="343A40"/>
          <w:lang w:val="en-CA" w:eastAsia="en-CA"/>
        </w:rPr>
      </w:pPr>
      <w:r w:rsidRPr="00E71E4E">
        <w:rPr>
          <w:rFonts w:ascii="Segoe UI" w:eastAsia="Times New Roman" w:hAnsi="Segoe UI" w:cs="Segoe UI"/>
          <w:color w:val="343A40"/>
          <w:lang w:val="en-CA" w:eastAsia="en-CA"/>
        </w:rPr>
        <w:t>[ ... ]</w:t>
      </w:r>
    </w:p>
    <w:p w14:paraId="3A89AC27" w14:textId="77777777" w:rsidR="00E71E4E" w:rsidRPr="00E71E4E" w:rsidRDefault="00E71E4E" w:rsidP="00E71E4E">
      <w:pPr>
        <w:shd w:val="clear" w:color="auto" w:fill="FFFFFF"/>
        <w:spacing w:after="0" w:line="240" w:lineRule="auto"/>
        <w:jc w:val="left"/>
        <w:rPr>
          <w:rFonts w:ascii="Segoe UI" w:eastAsia="Times New Roman" w:hAnsi="Segoe UI" w:cs="Segoe UI"/>
          <w:color w:val="343A40"/>
          <w:lang w:val="en-CA" w:eastAsia="en-CA"/>
        </w:rPr>
      </w:pPr>
    </w:p>
    <w:p w14:paraId="4E9E307B" w14:textId="77777777" w:rsidR="00E71E4E" w:rsidRPr="00E71E4E" w:rsidRDefault="00E71E4E" w:rsidP="00E71E4E">
      <w:pPr>
        <w:shd w:val="clear" w:color="auto" w:fill="FFFFFF"/>
        <w:spacing w:after="0" w:line="240" w:lineRule="auto"/>
        <w:jc w:val="left"/>
        <w:rPr>
          <w:rFonts w:ascii="Segoe UI" w:eastAsia="Times New Roman" w:hAnsi="Segoe UI" w:cs="Segoe UI"/>
          <w:color w:val="343A40"/>
          <w:lang w:val="en-CA" w:eastAsia="en-CA"/>
        </w:rPr>
      </w:pPr>
      <w:r w:rsidRPr="00E71E4E">
        <w:rPr>
          <w:rFonts w:ascii="Consolas" w:eastAsia="Times New Roman" w:hAnsi="Consolas" w:cs="Segoe UI"/>
          <w:color w:val="212529"/>
          <w:lang w:val="en-CA" w:eastAsia="en-CA"/>
        </w:rPr>
        <w:t>main_top.o: top_model/main.cpp</w:t>
      </w:r>
    </w:p>
    <w:p w14:paraId="25B6B022" w14:textId="77777777" w:rsidR="00E71E4E" w:rsidRPr="00E71E4E" w:rsidRDefault="00E71E4E" w:rsidP="00E71E4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nsolas" w:eastAsia="Times New Roman" w:hAnsi="Consolas" w:cs="Courier New"/>
          <w:color w:val="212529"/>
          <w:lang w:val="en-CA" w:eastAsia="en-CA"/>
        </w:rPr>
      </w:pPr>
      <w:r w:rsidRPr="00E71E4E">
        <w:rPr>
          <w:rFonts w:ascii="Consolas" w:eastAsia="Times New Roman" w:hAnsi="Consolas" w:cs="Courier New"/>
          <w:color w:val="212529"/>
          <w:lang w:val="en-CA" w:eastAsia="en-CA"/>
        </w:rPr>
        <w:t xml:space="preserve">    $(CC) -g -c $(CFLAGS) $(INCLUDECADMIUM) $(INCLUDEDESTIMES) </w:t>
      </w:r>
      <w:r w:rsidRPr="00E71E4E">
        <w:rPr>
          <w:rFonts w:ascii="Consolas" w:eastAsia="Times New Roman" w:hAnsi="Consolas" w:cs="Courier New"/>
          <w:color w:val="EF4540"/>
          <w:lang w:val="en-CA" w:eastAsia="en-CA"/>
        </w:rPr>
        <w:t>$(INCLUDEJSON)</w:t>
      </w:r>
      <w:r w:rsidRPr="00E71E4E">
        <w:rPr>
          <w:rFonts w:ascii="Consolas" w:eastAsia="Times New Roman" w:hAnsi="Consolas" w:cs="Courier New"/>
          <w:color w:val="212529"/>
          <w:lang w:val="en-CA" w:eastAsia="en-CA"/>
        </w:rPr>
        <w:t xml:space="preserve"> top_model/main.cpp -o build/main_top.o</w:t>
      </w:r>
    </w:p>
    <w:p w14:paraId="6C8FCCD5" w14:textId="77777777" w:rsidR="00E71E4E" w:rsidRPr="00E71E4E" w:rsidRDefault="00E71E4E" w:rsidP="00E71E4E">
      <w:pPr>
        <w:shd w:val="clear" w:color="auto" w:fill="FFFFFF"/>
        <w:spacing w:after="0" w:line="240" w:lineRule="auto"/>
        <w:jc w:val="left"/>
        <w:rPr>
          <w:rFonts w:ascii="Segoe UI" w:eastAsia="Times New Roman" w:hAnsi="Segoe UI" w:cs="Segoe UI"/>
          <w:color w:val="343A40"/>
          <w:lang w:val="en-CA" w:eastAsia="en-CA"/>
        </w:rPr>
      </w:pPr>
      <w:r w:rsidRPr="00E71E4E">
        <w:rPr>
          <w:rFonts w:ascii="Segoe UI" w:eastAsia="Times New Roman" w:hAnsi="Segoe UI" w:cs="Segoe UI"/>
          <w:color w:val="343A40"/>
          <w:lang w:val="en-CA" w:eastAsia="en-CA"/>
        </w:rPr>
        <w:t>[ ... ]\</w:t>
      </w:r>
    </w:p>
    <w:p w14:paraId="63B20854" w14:textId="77777777" w:rsidR="00E71E4E" w:rsidRPr="00E71E4E" w:rsidRDefault="00E71E4E" w:rsidP="00E71E4E">
      <w:pPr>
        <w:shd w:val="clear" w:color="auto" w:fill="FFFFFF"/>
        <w:spacing w:after="0" w:line="240" w:lineRule="auto"/>
        <w:jc w:val="left"/>
        <w:rPr>
          <w:rFonts w:ascii="Segoe UI" w:eastAsia="Times New Roman" w:hAnsi="Segoe UI" w:cs="Segoe UI"/>
          <w:color w:val="343A40"/>
          <w:lang w:val="en-CA" w:eastAsia="en-CA"/>
        </w:rPr>
      </w:pPr>
    </w:p>
    <w:p w14:paraId="3FF66F95" w14:textId="6DAF7899" w:rsidR="00E71E4E" w:rsidRPr="00E71E4E" w:rsidRDefault="00E71E4E" w:rsidP="00E71E4E">
      <w:pPr>
        <w:shd w:val="clear" w:color="auto" w:fill="FFFFFF"/>
        <w:spacing w:after="0" w:line="240" w:lineRule="auto"/>
        <w:jc w:val="left"/>
        <w:rPr>
          <w:rFonts w:ascii="Segoe UI" w:eastAsia="Times New Roman" w:hAnsi="Segoe UI" w:cs="Segoe UI"/>
          <w:color w:val="343A40"/>
          <w:lang w:val="en-CA" w:eastAsia="en-CA"/>
        </w:rPr>
      </w:pPr>
      <w:r w:rsidRPr="00E71E4E">
        <w:rPr>
          <w:rFonts w:ascii="Segoe UI" w:eastAsia="Times New Roman" w:hAnsi="Segoe UI" w:cs="Segoe UI"/>
          <w:color w:val="343A40"/>
          <w:lang w:val="en-CA" w:eastAsia="en-CA"/>
        </w:rPr>
        <w:t>The JSON file will be generated in your "bin" folder</w:t>
      </w:r>
      <w:r w:rsidR="000662E5">
        <w:rPr>
          <w:rFonts w:ascii="Segoe UI" w:eastAsia="Times New Roman" w:hAnsi="Segoe UI" w:cs="Segoe UI"/>
          <w:color w:val="343A40"/>
          <w:lang w:val="en-CA" w:eastAsia="en-CA"/>
        </w:rPr>
        <w:t xml:space="preserve"> (</w:t>
      </w:r>
      <w:r w:rsidR="000662E5" w:rsidRPr="007052A3">
        <w:rPr>
          <w:rFonts w:ascii="Segoe UI" w:eastAsia="Times New Roman" w:hAnsi="Segoe UI" w:cs="Segoe UI"/>
          <w:i/>
          <w:iCs/>
          <w:color w:val="343A40"/>
          <w:lang w:val="en-CA" w:eastAsia="en-CA"/>
        </w:rPr>
        <w:t>Author: F</w:t>
      </w:r>
      <w:r w:rsidR="007052A3">
        <w:rPr>
          <w:rFonts w:ascii="Segoe UI" w:eastAsia="Times New Roman" w:hAnsi="Segoe UI" w:cs="Segoe UI"/>
          <w:i/>
          <w:iCs/>
          <w:color w:val="343A40"/>
          <w:lang w:val="en-CA" w:eastAsia="en-CA"/>
        </w:rPr>
        <w:t>rançoise</w:t>
      </w:r>
      <w:r w:rsidR="000662E5" w:rsidRPr="007052A3">
        <w:rPr>
          <w:rFonts w:ascii="Segoe UI" w:eastAsia="Times New Roman" w:hAnsi="Segoe UI" w:cs="Segoe UI"/>
          <w:i/>
          <w:iCs/>
          <w:color w:val="343A40"/>
          <w:lang w:val="en-CA" w:eastAsia="en-CA"/>
        </w:rPr>
        <w:t xml:space="preserve"> Blanc</w:t>
      </w:r>
      <w:r w:rsidR="000662E5">
        <w:rPr>
          <w:rFonts w:ascii="Segoe UI" w:eastAsia="Times New Roman" w:hAnsi="Segoe UI" w:cs="Segoe UI"/>
          <w:color w:val="343A40"/>
          <w:lang w:val="en-CA" w:eastAsia="en-CA"/>
        </w:rPr>
        <w:t>)</w:t>
      </w:r>
      <w:r w:rsidRPr="00E71E4E">
        <w:rPr>
          <w:rFonts w:ascii="Segoe UI" w:eastAsia="Times New Roman" w:hAnsi="Segoe UI" w:cs="Segoe UI"/>
          <w:color w:val="343A40"/>
          <w:lang w:val="en-CA" w:eastAsia="en-CA"/>
        </w:rPr>
        <w:t>.</w:t>
      </w:r>
    </w:p>
    <w:p w14:paraId="7AF17AD6" w14:textId="77777777" w:rsidR="00E71E4E" w:rsidRPr="00E71E4E" w:rsidRDefault="00E71E4E" w:rsidP="00992564">
      <w:pPr>
        <w:pStyle w:val="Heading3"/>
        <w:spacing w:after="240"/>
        <w:rPr>
          <w:lang w:val="en-CA"/>
        </w:rPr>
      </w:pPr>
    </w:p>
    <w:p w14:paraId="3164D3FE" w14:textId="5DD6225F" w:rsidR="00B8410F" w:rsidRDefault="00B8410F" w:rsidP="00992564">
      <w:pPr>
        <w:pStyle w:val="Heading3"/>
        <w:spacing w:after="240"/>
      </w:pPr>
      <w:r w:rsidRPr="00992564">
        <w:t>A</w:t>
      </w:r>
      <w:r w:rsidR="00992564">
        <w:t>dditional requirements to use the viewer</w:t>
      </w:r>
    </w:p>
    <w:p w14:paraId="6C6A3FE6" w14:textId="52169D02" w:rsidR="00992564" w:rsidRPr="00992564" w:rsidRDefault="00992564" w:rsidP="00992564">
      <w:r>
        <w:t xml:space="preserve">To use the DEVS viewer, the logs for the state and messages must be defined using a specific format. </w:t>
      </w:r>
    </w:p>
    <w:p w14:paraId="5448E331" w14:textId="79EAE475" w:rsidR="00992564" w:rsidRPr="00992564" w:rsidRDefault="00992564" w:rsidP="00992564">
      <w:pPr>
        <w:spacing w:after="0" w:line="240" w:lineRule="auto"/>
        <w:jc w:val="left"/>
        <w:rPr>
          <w:rFonts w:eastAsia="Times New Roman"/>
          <w:b/>
          <w:bCs/>
        </w:rPr>
      </w:pPr>
      <w:r w:rsidRPr="00992564">
        <w:rPr>
          <w:rFonts w:eastAsia="Times New Roman"/>
          <w:b/>
          <w:bCs/>
        </w:rPr>
        <w:t xml:space="preserve">Specific format for state </w:t>
      </w:r>
      <w:r>
        <w:rPr>
          <w:rFonts w:eastAsia="Times New Roman"/>
          <w:b/>
          <w:bCs/>
        </w:rPr>
        <w:t>output</w:t>
      </w:r>
      <w:r w:rsidRPr="00992564">
        <w:rPr>
          <w:rFonts w:eastAsia="Times New Roman"/>
          <w:b/>
          <w:bCs/>
        </w:rPr>
        <w:t>.</w:t>
      </w:r>
    </w:p>
    <w:p w14:paraId="558E7CD2" w14:textId="7EA892F1" w:rsidR="001619AA" w:rsidRDefault="001619AA" w:rsidP="00992564">
      <w:r>
        <w:t xml:space="preserve">The definition of the </w:t>
      </w:r>
      <w:r w:rsidR="00992564" w:rsidRPr="00BF34C4">
        <w:rPr>
          <w:rFonts w:ascii="Courier New" w:hAnsi="Courier New" w:cs="Courier New"/>
          <w:szCs w:val="20"/>
        </w:rPr>
        <w:t xml:space="preserve">&lt;&lt; </w:t>
      </w:r>
      <w:r w:rsidR="00992564" w:rsidRPr="00BF34C4">
        <w:t>operator for the structure</w:t>
      </w:r>
      <w:r w:rsidR="00992564" w:rsidRPr="00BF34C4">
        <w:rPr>
          <w:rFonts w:ascii="Courier New" w:hAnsi="Courier New" w:cs="Courier New"/>
          <w:szCs w:val="20"/>
        </w:rPr>
        <w:t xml:space="preserve"> state_type </w:t>
      </w:r>
      <w:r>
        <w:t>in atomic must follow the following format:</w:t>
      </w:r>
    </w:p>
    <w:p w14:paraId="61AD933A" w14:textId="69EA0A0E" w:rsidR="001619AA" w:rsidRPr="00877D51" w:rsidRDefault="001619AA" w:rsidP="001619AA">
      <w:pPr>
        <w:pBdr>
          <w:top w:val="single" w:sz="4" w:space="1" w:color="auto"/>
          <w:left w:val="single" w:sz="4" w:space="4" w:color="auto"/>
          <w:bottom w:val="single" w:sz="4" w:space="1" w:color="auto"/>
          <w:right w:val="single" w:sz="4" w:space="4" w:color="auto"/>
        </w:pBdr>
        <w:jc w:val="left"/>
        <w:rPr>
          <w:rFonts w:ascii="Courier New" w:hAnsi="Courier New" w:cs="Courier New"/>
          <w:sz w:val="20"/>
          <w:szCs w:val="20"/>
        </w:rPr>
      </w:pPr>
      <w:r w:rsidRPr="00877D51">
        <w:rPr>
          <w:rFonts w:ascii="Courier New" w:hAnsi="Courier New" w:cs="Courier New"/>
          <w:sz w:val="20"/>
          <w:szCs w:val="20"/>
        </w:rPr>
        <w:t>&lt; state.var1, state.var2, …., state.var</w:t>
      </w:r>
      <w:r w:rsidR="0046743A">
        <w:rPr>
          <w:rFonts w:ascii="Courier New" w:hAnsi="Courier New" w:cs="Courier New"/>
          <w:sz w:val="20"/>
          <w:szCs w:val="20"/>
        </w:rPr>
        <w:t>N</w:t>
      </w:r>
      <w:r w:rsidRPr="00877D51">
        <w:rPr>
          <w:rFonts w:ascii="Courier New" w:hAnsi="Courier New" w:cs="Courier New"/>
          <w:sz w:val="20"/>
          <w:szCs w:val="20"/>
        </w:rPr>
        <w:t>&gt;</w:t>
      </w:r>
    </w:p>
    <w:p w14:paraId="561245EA" w14:textId="48987866" w:rsidR="00992564" w:rsidRDefault="001619AA" w:rsidP="00992564">
      <w:r>
        <w:t>This will be generically implemented as follows:</w:t>
      </w:r>
    </w:p>
    <w:p w14:paraId="1610FAA7" w14:textId="77777777" w:rsidR="00992564" w:rsidRPr="00F961EE" w:rsidRDefault="00992564" w:rsidP="00992564">
      <w:pPr>
        <w:pBdr>
          <w:top w:val="single" w:sz="4" w:space="1" w:color="auto"/>
          <w:left w:val="single" w:sz="4" w:space="1" w:color="auto"/>
          <w:bottom w:val="single" w:sz="4" w:space="1" w:color="auto"/>
          <w:right w:val="single" w:sz="4" w:space="1" w:color="auto"/>
        </w:pBdr>
        <w:autoSpaceDE w:val="0"/>
        <w:autoSpaceDN w:val="0"/>
        <w:adjustRightInd w:val="0"/>
        <w:spacing w:after="0"/>
        <w:rPr>
          <w:rFonts w:ascii="Courier New" w:eastAsia="Times New Roman" w:hAnsi="Courier New" w:cs="Courier New"/>
          <w:b/>
          <w:bCs/>
          <w:sz w:val="20"/>
          <w:szCs w:val="18"/>
          <w:lang w:eastAsia="en-CA"/>
        </w:rPr>
      </w:pPr>
      <w:r w:rsidRPr="00F961EE">
        <w:rPr>
          <w:rFonts w:ascii="Courier New" w:eastAsia="Times New Roman" w:hAnsi="Courier New" w:cs="Courier New"/>
          <w:b/>
          <w:bCs/>
          <w:sz w:val="20"/>
          <w:szCs w:val="18"/>
          <w:lang w:eastAsia="en-CA"/>
        </w:rPr>
        <w:lastRenderedPageBreak/>
        <w:t>friend ostringstream&amp; operator</w:t>
      </w:r>
      <w:r>
        <w:rPr>
          <w:rFonts w:ascii="Courier New" w:eastAsia="Times New Roman" w:hAnsi="Courier New" w:cs="Courier New"/>
          <w:b/>
          <w:bCs/>
          <w:sz w:val="20"/>
          <w:szCs w:val="18"/>
          <w:lang w:eastAsia="en-CA"/>
        </w:rPr>
        <w:t xml:space="preserve"> </w:t>
      </w:r>
      <w:r w:rsidRPr="00F961EE">
        <w:rPr>
          <w:rFonts w:ascii="Courier New" w:eastAsia="Times New Roman" w:hAnsi="Courier New" w:cs="Courier New"/>
          <w:b/>
          <w:bCs/>
          <w:sz w:val="20"/>
          <w:szCs w:val="18"/>
          <w:lang w:eastAsia="en-CA"/>
        </w:rPr>
        <w:t>&lt;&lt;</w:t>
      </w:r>
      <w:r>
        <w:rPr>
          <w:rFonts w:ascii="Courier New" w:eastAsia="Times New Roman" w:hAnsi="Courier New" w:cs="Courier New"/>
          <w:b/>
          <w:bCs/>
          <w:sz w:val="20"/>
          <w:szCs w:val="18"/>
          <w:lang w:eastAsia="en-CA"/>
        </w:rPr>
        <w:t xml:space="preserve"> </w:t>
      </w:r>
      <w:r w:rsidRPr="00F961EE">
        <w:rPr>
          <w:rFonts w:ascii="Courier New" w:eastAsia="Times New Roman" w:hAnsi="Courier New" w:cs="Courier New"/>
          <w:b/>
          <w:bCs/>
          <w:sz w:val="20"/>
          <w:szCs w:val="18"/>
          <w:lang w:eastAsia="en-CA"/>
        </w:rPr>
        <w:t>(ostringstream&amp; os,</w:t>
      </w:r>
      <w:r>
        <w:rPr>
          <w:rFonts w:ascii="Courier New" w:eastAsia="Times New Roman" w:hAnsi="Courier New" w:cs="Courier New"/>
          <w:b/>
          <w:bCs/>
          <w:sz w:val="20"/>
          <w:szCs w:val="18"/>
          <w:lang w:eastAsia="en-CA"/>
        </w:rPr>
        <w:t xml:space="preserve"> </w:t>
      </w:r>
      <w:r w:rsidRPr="00F961EE">
        <w:rPr>
          <w:rFonts w:ascii="Courier New" w:eastAsia="Times New Roman" w:hAnsi="Courier New" w:cs="Courier New"/>
          <w:b/>
          <w:bCs/>
          <w:sz w:val="20"/>
          <w:szCs w:val="18"/>
          <w:lang w:eastAsia="en-CA"/>
        </w:rPr>
        <w:t xml:space="preserve">const typename </w:t>
      </w:r>
      <w:r w:rsidRPr="00BF34C4">
        <w:rPr>
          <w:rFonts w:ascii="Courier New" w:eastAsia="Times New Roman" w:hAnsi="Courier New" w:cs="Courier New"/>
          <w:color w:val="4472C4" w:themeColor="accent1"/>
          <w:lang w:eastAsia="en-CA"/>
        </w:rPr>
        <w:t>atomic_model_name</w:t>
      </w:r>
      <w:r w:rsidRPr="00F961EE">
        <w:rPr>
          <w:rFonts w:ascii="Courier New" w:eastAsia="Times New Roman" w:hAnsi="Courier New" w:cs="Courier New"/>
          <w:b/>
          <w:bCs/>
          <w:sz w:val="20"/>
          <w:szCs w:val="18"/>
          <w:lang w:eastAsia="en-CA"/>
        </w:rPr>
        <w:t>&lt;TIME&gt;::state_type&amp; state) {</w:t>
      </w:r>
    </w:p>
    <w:p w14:paraId="246C8793" w14:textId="012FCF83" w:rsidR="00992564" w:rsidRPr="00F961EE" w:rsidRDefault="00992564" w:rsidP="00992564">
      <w:pPr>
        <w:pBdr>
          <w:top w:val="single" w:sz="4" w:space="1" w:color="auto"/>
          <w:left w:val="single" w:sz="4" w:space="1" w:color="auto"/>
          <w:bottom w:val="single" w:sz="4" w:space="1" w:color="auto"/>
          <w:right w:val="single" w:sz="4" w:space="1" w:color="auto"/>
        </w:pBdr>
        <w:autoSpaceDE w:val="0"/>
        <w:autoSpaceDN w:val="0"/>
        <w:adjustRightInd w:val="0"/>
        <w:spacing w:after="0"/>
        <w:rPr>
          <w:rFonts w:ascii="Courier New" w:eastAsia="Times New Roman" w:hAnsi="Courier New" w:cs="Courier New"/>
          <w:sz w:val="20"/>
          <w:szCs w:val="18"/>
          <w:lang w:eastAsia="en-CA"/>
        </w:rPr>
      </w:pPr>
      <w:r w:rsidRPr="00F961EE">
        <w:rPr>
          <w:rFonts w:ascii="Courier New" w:eastAsia="Times New Roman" w:hAnsi="Courier New" w:cs="Courier New"/>
          <w:sz w:val="20"/>
          <w:szCs w:val="18"/>
          <w:lang w:eastAsia="en-CA"/>
        </w:rPr>
        <w:t xml:space="preserve">      </w:t>
      </w:r>
      <w:r w:rsidR="001619AA" w:rsidRPr="009E5E20">
        <w:rPr>
          <w:rFonts w:ascii="Courier New" w:hAnsi="Courier New" w:cs="Courier New"/>
          <w:szCs w:val="20"/>
        </w:rPr>
        <w:t>os &lt;&lt;</w:t>
      </w:r>
      <w:r w:rsidR="001619AA">
        <w:rPr>
          <w:rFonts w:ascii="Courier New" w:hAnsi="Courier New" w:cs="Courier New"/>
          <w:szCs w:val="20"/>
        </w:rPr>
        <w:t xml:space="preserve"> </w:t>
      </w:r>
      <w:r w:rsidR="001619AA" w:rsidRPr="001619AA">
        <w:rPr>
          <w:rFonts w:ascii="Courier New" w:hAnsi="Courier New" w:cs="Courier New"/>
          <w:szCs w:val="20"/>
        </w:rPr>
        <w:t xml:space="preserve">"&lt;" &lt;&lt; </w:t>
      </w:r>
      <w:r w:rsidR="001619AA" w:rsidRPr="001619AA">
        <w:rPr>
          <w:rFonts w:ascii="Courier New" w:eastAsia="Times New Roman" w:hAnsi="Courier New" w:cs="Courier New"/>
          <w:sz w:val="20"/>
          <w:szCs w:val="18"/>
          <w:lang w:eastAsia="en-CA"/>
        </w:rPr>
        <w:t>state</w:t>
      </w:r>
      <w:r w:rsidR="001619AA" w:rsidRPr="001619AA">
        <w:rPr>
          <w:rFonts w:ascii="Courier New" w:hAnsi="Courier New" w:cs="Courier New"/>
          <w:szCs w:val="20"/>
        </w:rPr>
        <w:t>.</w:t>
      </w:r>
      <w:r w:rsidR="001619AA" w:rsidRPr="001619AA">
        <w:rPr>
          <w:rFonts w:ascii="Courier New" w:eastAsia="Times New Roman" w:hAnsi="Courier New" w:cs="Courier New"/>
          <w:color w:val="4472C4" w:themeColor="accent1"/>
          <w:lang w:eastAsia="en-CA"/>
        </w:rPr>
        <w:t>var1</w:t>
      </w:r>
      <w:r w:rsidR="001619AA" w:rsidRPr="001619AA">
        <w:rPr>
          <w:rFonts w:ascii="Courier New" w:hAnsi="Courier New" w:cs="Courier New"/>
          <w:szCs w:val="20"/>
        </w:rPr>
        <w:t xml:space="preserve"> &lt;&lt; ", " &lt;&lt; </w:t>
      </w:r>
      <w:r w:rsidR="001619AA" w:rsidRPr="001619AA">
        <w:rPr>
          <w:rFonts w:ascii="Courier New" w:eastAsia="Times New Roman" w:hAnsi="Courier New" w:cs="Courier New"/>
          <w:sz w:val="20"/>
          <w:szCs w:val="18"/>
          <w:lang w:eastAsia="en-CA"/>
        </w:rPr>
        <w:t>state</w:t>
      </w:r>
      <w:r w:rsidR="001619AA" w:rsidRPr="001619AA">
        <w:rPr>
          <w:rFonts w:ascii="Courier New" w:hAnsi="Courier New" w:cs="Courier New"/>
          <w:szCs w:val="20"/>
        </w:rPr>
        <w:t>.</w:t>
      </w:r>
      <w:r w:rsidR="001619AA" w:rsidRPr="001619AA">
        <w:rPr>
          <w:rFonts w:ascii="Courier New" w:eastAsia="Times New Roman" w:hAnsi="Courier New" w:cs="Courier New"/>
          <w:color w:val="4472C4" w:themeColor="accent1"/>
          <w:lang w:eastAsia="en-CA"/>
        </w:rPr>
        <w:t>var2</w:t>
      </w:r>
      <w:r w:rsidR="001619AA">
        <w:rPr>
          <w:rFonts w:ascii="Courier New" w:hAnsi="Courier New" w:cs="Courier New"/>
          <w:szCs w:val="20"/>
        </w:rPr>
        <w:t xml:space="preserve"> &lt;&lt;</w:t>
      </w:r>
      <w:r w:rsidR="001619AA" w:rsidRPr="009E5E20">
        <w:rPr>
          <w:rFonts w:ascii="Courier New" w:hAnsi="Courier New" w:cs="Courier New"/>
          <w:szCs w:val="20"/>
        </w:rPr>
        <w:t xml:space="preserve"> "</w:t>
      </w:r>
      <w:r w:rsidR="001619AA">
        <w:rPr>
          <w:rFonts w:ascii="Courier New" w:hAnsi="Courier New" w:cs="Courier New"/>
          <w:szCs w:val="20"/>
        </w:rPr>
        <w:t>&gt;</w:t>
      </w:r>
      <w:r w:rsidR="001619AA" w:rsidRPr="009E5E20">
        <w:rPr>
          <w:rFonts w:ascii="Courier New" w:hAnsi="Courier New" w:cs="Courier New"/>
          <w:szCs w:val="20"/>
        </w:rPr>
        <w:t>";</w:t>
      </w:r>
    </w:p>
    <w:p w14:paraId="7299E100" w14:textId="77777777" w:rsidR="00992564" w:rsidRPr="00F961EE" w:rsidRDefault="00992564" w:rsidP="00992564">
      <w:pPr>
        <w:pBdr>
          <w:top w:val="single" w:sz="4" w:space="1" w:color="auto"/>
          <w:left w:val="single" w:sz="4" w:space="1" w:color="auto"/>
          <w:bottom w:val="single" w:sz="4" w:space="1" w:color="auto"/>
          <w:right w:val="single" w:sz="4" w:space="1" w:color="auto"/>
        </w:pBdr>
        <w:autoSpaceDE w:val="0"/>
        <w:autoSpaceDN w:val="0"/>
        <w:adjustRightInd w:val="0"/>
        <w:spacing w:after="0"/>
        <w:rPr>
          <w:rFonts w:ascii="Courier New" w:eastAsia="Times New Roman" w:hAnsi="Courier New" w:cs="Courier New"/>
          <w:b/>
          <w:bCs/>
          <w:sz w:val="20"/>
          <w:szCs w:val="18"/>
          <w:lang w:eastAsia="en-CA"/>
        </w:rPr>
      </w:pPr>
      <w:r w:rsidRPr="00F961EE">
        <w:rPr>
          <w:rFonts w:ascii="Courier New" w:eastAsia="Times New Roman" w:hAnsi="Courier New" w:cs="Courier New"/>
          <w:sz w:val="20"/>
          <w:szCs w:val="18"/>
          <w:lang w:eastAsia="en-CA"/>
        </w:rPr>
        <w:t xml:space="preserve">      </w:t>
      </w:r>
      <w:r w:rsidRPr="00F961EE">
        <w:rPr>
          <w:rFonts w:ascii="Courier New" w:eastAsia="Times New Roman" w:hAnsi="Courier New" w:cs="Courier New"/>
          <w:b/>
          <w:bCs/>
          <w:sz w:val="20"/>
          <w:szCs w:val="18"/>
          <w:lang w:eastAsia="en-CA"/>
        </w:rPr>
        <w:t>return os;</w:t>
      </w:r>
    </w:p>
    <w:p w14:paraId="1459AB99" w14:textId="77777777" w:rsidR="00992564" w:rsidRPr="00F961EE" w:rsidRDefault="00992564" w:rsidP="00992564">
      <w:pPr>
        <w:pBdr>
          <w:top w:val="single" w:sz="4" w:space="1" w:color="auto"/>
          <w:left w:val="single" w:sz="4" w:space="1" w:color="auto"/>
          <w:bottom w:val="single" w:sz="4" w:space="1" w:color="auto"/>
          <w:right w:val="single" w:sz="4" w:space="1" w:color="auto"/>
        </w:pBdr>
        <w:autoSpaceDE w:val="0"/>
        <w:autoSpaceDN w:val="0"/>
        <w:adjustRightInd w:val="0"/>
        <w:rPr>
          <w:rFonts w:ascii="Courier New" w:eastAsia="Times New Roman" w:hAnsi="Courier New" w:cs="Courier New"/>
          <w:sz w:val="20"/>
          <w:szCs w:val="18"/>
          <w:lang w:eastAsia="en-CA"/>
        </w:rPr>
      </w:pPr>
      <w:r w:rsidRPr="00F961EE">
        <w:rPr>
          <w:rFonts w:ascii="Courier New" w:eastAsia="Times New Roman" w:hAnsi="Courier New" w:cs="Courier New"/>
          <w:sz w:val="20"/>
          <w:szCs w:val="18"/>
          <w:lang w:eastAsia="en-CA"/>
        </w:rPr>
        <w:t>}</w:t>
      </w:r>
    </w:p>
    <w:p w14:paraId="001C31E7" w14:textId="4C211255" w:rsidR="001619AA" w:rsidRDefault="001619AA" w:rsidP="00992564">
      <w:r>
        <w:t xml:space="preserve">For a specific example for the ABP protocol, check Appendix B. </w:t>
      </w:r>
    </w:p>
    <w:p w14:paraId="572D5764" w14:textId="6E543FDF" w:rsidR="00992564" w:rsidRPr="00992564" w:rsidRDefault="00992564" w:rsidP="00992564">
      <w:pPr>
        <w:spacing w:after="0" w:line="240" w:lineRule="auto"/>
        <w:jc w:val="left"/>
        <w:rPr>
          <w:rFonts w:eastAsia="Times New Roman"/>
          <w:b/>
          <w:bCs/>
        </w:rPr>
      </w:pPr>
      <w:r w:rsidRPr="00992564">
        <w:rPr>
          <w:rFonts w:eastAsia="Times New Roman"/>
          <w:b/>
          <w:bCs/>
        </w:rPr>
        <w:t xml:space="preserve">Specific format for </w:t>
      </w:r>
      <w:r>
        <w:rPr>
          <w:rFonts w:eastAsia="Times New Roman"/>
          <w:b/>
          <w:bCs/>
        </w:rPr>
        <w:t>messages output</w:t>
      </w:r>
      <w:r w:rsidRPr="00992564">
        <w:rPr>
          <w:rFonts w:eastAsia="Times New Roman"/>
          <w:b/>
          <w:bCs/>
        </w:rPr>
        <w:t>.</w:t>
      </w:r>
    </w:p>
    <w:p w14:paraId="2BB15DDD" w14:textId="60A799AC" w:rsidR="0046743A" w:rsidRDefault="0046743A">
      <w:r>
        <w:rPr>
          <w:b/>
          <w:bCs/>
        </w:rPr>
        <w:t>The m</w:t>
      </w:r>
      <w:r w:rsidR="00877D51" w:rsidRPr="00877D51">
        <w:rPr>
          <w:b/>
          <w:bCs/>
        </w:rPr>
        <w:t xml:space="preserve">essage </w:t>
      </w:r>
      <w:r>
        <w:rPr>
          <w:b/>
          <w:bCs/>
        </w:rPr>
        <w:t xml:space="preserve">output </w:t>
      </w:r>
      <w:r w:rsidR="00877D51">
        <w:t>(see figure 4</w:t>
      </w:r>
      <w:r>
        <w:t xml:space="preserve"> in section “</w:t>
      </w:r>
      <w:r w:rsidRPr="0046743A">
        <w:t>DEVS Model definition: An Example</w:t>
      </w:r>
      <w:r>
        <w:t>”</w:t>
      </w:r>
      <w:r w:rsidR="00877D51">
        <w:t>) should follow th</w:t>
      </w:r>
      <w:r w:rsidR="00EB7227">
        <w:t>e same</w:t>
      </w:r>
      <w:r w:rsidR="00877D51">
        <w:t xml:space="preserve"> format</w:t>
      </w:r>
      <w:r w:rsidR="00EB7227">
        <w:t xml:space="preserve"> as the state. </w:t>
      </w:r>
    </w:p>
    <w:p w14:paraId="1656744A" w14:textId="6220F854" w:rsidR="0046743A" w:rsidRPr="00877D51" w:rsidRDefault="0046743A" w:rsidP="0046743A">
      <w:pPr>
        <w:pBdr>
          <w:top w:val="single" w:sz="4" w:space="1" w:color="auto"/>
          <w:left w:val="single" w:sz="4" w:space="4" w:color="auto"/>
          <w:bottom w:val="single" w:sz="4" w:space="1" w:color="auto"/>
          <w:right w:val="single" w:sz="4" w:space="4" w:color="auto"/>
        </w:pBdr>
        <w:jc w:val="left"/>
        <w:rPr>
          <w:rFonts w:ascii="Courier New" w:hAnsi="Courier New" w:cs="Courier New"/>
          <w:sz w:val="20"/>
          <w:szCs w:val="20"/>
        </w:rPr>
      </w:pPr>
      <w:r w:rsidRPr="00877D51">
        <w:rPr>
          <w:rFonts w:ascii="Courier New" w:hAnsi="Courier New" w:cs="Courier New"/>
          <w:sz w:val="20"/>
          <w:szCs w:val="20"/>
        </w:rPr>
        <w:t xml:space="preserve">&lt; </w:t>
      </w:r>
      <w:r>
        <w:rPr>
          <w:rFonts w:ascii="Courier New" w:hAnsi="Courier New" w:cs="Courier New"/>
          <w:sz w:val="20"/>
          <w:szCs w:val="20"/>
        </w:rPr>
        <w:t>msg</w:t>
      </w:r>
      <w:r w:rsidRPr="00877D51">
        <w:rPr>
          <w:rFonts w:ascii="Courier New" w:hAnsi="Courier New" w:cs="Courier New"/>
          <w:sz w:val="20"/>
          <w:szCs w:val="20"/>
        </w:rPr>
        <w:t xml:space="preserve">.var1, </w:t>
      </w:r>
      <w:r>
        <w:rPr>
          <w:rFonts w:ascii="Courier New" w:hAnsi="Courier New" w:cs="Courier New"/>
          <w:sz w:val="20"/>
          <w:szCs w:val="20"/>
        </w:rPr>
        <w:t>msg</w:t>
      </w:r>
      <w:r w:rsidRPr="00877D51">
        <w:rPr>
          <w:rFonts w:ascii="Courier New" w:hAnsi="Courier New" w:cs="Courier New"/>
          <w:sz w:val="20"/>
          <w:szCs w:val="20"/>
        </w:rPr>
        <w:t xml:space="preserve">.var2, …., </w:t>
      </w:r>
      <w:r>
        <w:rPr>
          <w:rFonts w:ascii="Courier New" w:hAnsi="Courier New" w:cs="Courier New"/>
          <w:sz w:val="20"/>
          <w:szCs w:val="20"/>
        </w:rPr>
        <w:t>msg</w:t>
      </w:r>
      <w:r w:rsidRPr="00877D51">
        <w:rPr>
          <w:rFonts w:ascii="Courier New" w:hAnsi="Courier New" w:cs="Courier New"/>
          <w:sz w:val="20"/>
          <w:szCs w:val="20"/>
        </w:rPr>
        <w:t>.var</w:t>
      </w:r>
      <w:r>
        <w:rPr>
          <w:rFonts w:ascii="Courier New" w:hAnsi="Courier New" w:cs="Courier New"/>
          <w:sz w:val="20"/>
          <w:szCs w:val="20"/>
        </w:rPr>
        <w:t>N</w:t>
      </w:r>
      <w:r w:rsidRPr="00877D51">
        <w:rPr>
          <w:rFonts w:ascii="Courier New" w:hAnsi="Courier New" w:cs="Courier New"/>
          <w:sz w:val="20"/>
          <w:szCs w:val="20"/>
        </w:rPr>
        <w:t>&gt;</w:t>
      </w:r>
    </w:p>
    <w:p w14:paraId="2E939D40" w14:textId="4E6AB07D" w:rsidR="00877D51" w:rsidRDefault="00EB7227">
      <w:r>
        <w:t xml:space="preserve">The following code snippet represents how </w:t>
      </w:r>
      <w:r w:rsidR="00A924BF">
        <w:t xml:space="preserve">to </w:t>
      </w:r>
      <w:r>
        <w:t>implement</w:t>
      </w:r>
      <w:r w:rsidR="00A924BF">
        <w:t xml:space="preserve"> this format for the </w:t>
      </w:r>
      <w:r>
        <w:t>for the ABP model.</w:t>
      </w:r>
    </w:p>
    <w:p w14:paraId="3C07CD03" w14:textId="77777777" w:rsidR="00877D51" w:rsidRPr="009E5E20" w:rsidRDefault="00877D51" w:rsidP="00877D51">
      <w:pPr>
        <w:pStyle w:val="List"/>
        <w:pBdr>
          <w:top w:val="single" w:sz="4" w:space="1" w:color="auto"/>
          <w:left w:val="single" w:sz="4" w:space="4" w:color="auto"/>
          <w:bottom w:val="single" w:sz="4" w:space="1" w:color="auto"/>
          <w:right w:val="single" w:sz="4" w:space="4" w:color="auto"/>
        </w:pBdr>
        <w:spacing w:after="0"/>
        <w:rPr>
          <w:rFonts w:ascii="Courier New" w:eastAsiaTheme="minorHAnsi" w:hAnsi="Courier New" w:cs="Courier New"/>
          <w:szCs w:val="20"/>
          <w:lang w:eastAsia="en-US"/>
        </w:rPr>
      </w:pPr>
      <w:r w:rsidRPr="009E5E20">
        <w:rPr>
          <w:rFonts w:ascii="Courier New" w:eastAsiaTheme="minorHAnsi" w:hAnsi="Courier New" w:cs="Courier New"/>
          <w:szCs w:val="20"/>
          <w:lang w:eastAsia="en-US"/>
        </w:rPr>
        <w:t>//Output the content of the structure</w:t>
      </w:r>
    </w:p>
    <w:p w14:paraId="1250B9A5" w14:textId="77777777" w:rsidR="00877D51" w:rsidRPr="009E5E20" w:rsidRDefault="00877D51" w:rsidP="00877D51">
      <w:pPr>
        <w:pStyle w:val="List"/>
        <w:pBdr>
          <w:top w:val="single" w:sz="4" w:space="1" w:color="auto"/>
          <w:left w:val="single" w:sz="4" w:space="4" w:color="auto"/>
          <w:bottom w:val="single" w:sz="4" w:space="1" w:color="auto"/>
          <w:right w:val="single" w:sz="4" w:space="4" w:color="auto"/>
        </w:pBdr>
        <w:spacing w:after="0"/>
        <w:rPr>
          <w:rFonts w:ascii="Courier New" w:eastAsiaTheme="minorHAnsi" w:hAnsi="Courier New" w:cs="Courier New"/>
          <w:szCs w:val="20"/>
          <w:lang w:eastAsia="en-US"/>
        </w:rPr>
      </w:pPr>
      <w:r w:rsidRPr="009E5E20">
        <w:rPr>
          <w:rFonts w:ascii="Courier New" w:eastAsiaTheme="minorHAnsi" w:hAnsi="Courier New" w:cs="Courier New"/>
          <w:szCs w:val="20"/>
          <w:lang w:eastAsia="en-US"/>
        </w:rPr>
        <w:t>ostream&amp; operator&lt;&lt;(ostream&amp; os, const Message_t&amp; msg) {</w:t>
      </w:r>
    </w:p>
    <w:p w14:paraId="3DEEA258" w14:textId="0CC5C88C" w:rsidR="00877D51" w:rsidRPr="009E5E20" w:rsidRDefault="00877D51" w:rsidP="00877D51">
      <w:pPr>
        <w:pStyle w:val="List"/>
        <w:pBdr>
          <w:top w:val="single" w:sz="4" w:space="1" w:color="auto"/>
          <w:left w:val="single" w:sz="4" w:space="4" w:color="auto"/>
          <w:bottom w:val="single" w:sz="4" w:space="1" w:color="auto"/>
          <w:right w:val="single" w:sz="4" w:space="4" w:color="auto"/>
        </w:pBdr>
        <w:spacing w:after="0"/>
        <w:rPr>
          <w:rFonts w:ascii="Courier New" w:eastAsiaTheme="minorHAnsi" w:hAnsi="Courier New" w:cs="Courier New"/>
          <w:szCs w:val="20"/>
          <w:lang w:eastAsia="en-US"/>
        </w:rPr>
      </w:pPr>
      <w:r w:rsidRPr="009E5E20">
        <w:rPr>
          <w:rFonts w:ascii="Courier New" w:eastAsiaTheme="minorHAnsi" w:hAnsi="Courier New" w:cs="Courier New"/>
          <w:szCs w:val="20"/>
          <w:lang w:eastAsia="en-US"/>
        </w:rPr>
        <w:t xml:space="preserve">  os &lt;&lt;</w:t>
      </w:r>
      <w:r>
        <w:rPr>
          <w:rFonts w:ascii="Courier New" w:eastAsiaTheme="minorHAnsi" w:hAnsi="Courier New" w:cs="Courier New"/>
          <w:szCs w:val="20"/>
          <w:lang w:eastAsia="en-US"/>
        </w:rPr>
        <w:t xml:space="preserve"> </w:t>
      </w:r>
      <w:r w:rsidRPr="009E5E20">
        <w:rPr>
          <w:rFonts w:ascii="Courier New" w:eastAsiaTheme="minorHAnsi" w:hAnsi="Courier New" w:cs="Courier New"/>
          <w:szCs w:val="20"/>
          <w:lang w:eastAsia="en-US"/>
        </w:rPr>
        <w:t>"</w:t>
      </w:r>
      <w:r>
        <w:rPr>
          <w:rFonts w:ascii="Courier New" w:eastAsiaTheme="minorHAnsi" w:hAnsi="Courier New" w:cs="Courier New"/>
          <w:szCs w:val="20"/>
          <w:lang w:eastAsia="en-US"/>
        </w:rPr>
        <w:t>&lt;</w:t>
      </w:r>
      <w:r w:rsidRPr="009E5E20">
        <w:rPr>
          <w:rFonts w:ascii="Courier New" w:eastAsiaTheme="minorHAnsi" w:hAnsi="Courier New" w:cs="Courier New"/>
          <w:szCs w:val="20"/>
          <w:lang w:eastAsia="en-US"/>
        </w:rPr>
        <w:t xml:space="preserve">" </w:t>
      </w:r>
      <w:r w:rsidR="00EB7227">
        <w:rPr>
          <w:rFonts w:ascii="Courier New" w:eastAsiaTheme="minorHAnsi" w:hAnsi="Courier New" w:cs="Courier New"/>
          <w:szCs w:val="20"/>
          <w:lang w:eastAsia="en-US"/>
        </w:rPr>
        <w:t xml:space="preserve">&lt;&lt; </w:t>
      </w:r>
      <w:r w:rsidRPr="009E5E20">
        <w:rPr>
          <w:rFonts w:ascii="Courier New" w:eastAsiaTheme="minorHAnsi" w:hAnsi="Courier New" w:cs="Courier New"/>
          <w:szCs w:val="20"/>
          <w:lang w:eastAsia="en-US"/>
        </w:rPr>
        <w:t>msg.</w:t>
      </w:r>
      <w:r w:rsidR="00EB7227">
        <w:rPr>
          <w:rFonts w:ascii="Courier New" w:eastAsiaTheme="minorHAnsi" w:hAnsi="Courier New" w:cs="Courier New"/>
          <w:szCs w:val="20"/>
          <w:lang w:eastAsia="en-US"/>
        </w:rPr>
        <w:t xml:space="preserve">packet </w:t>
      </w:r>
      <w:r w:rsidRPr="009E5E20">
        <w:rPr>
          <w:rFonts w:ascii="Courier New" w:eastAsiaTheme="minorHAnsi" w:hAnsi="Courier New" w:cs="Courier New"/>
          <w:szCs w:val="20"/>
          <w:lang w:eastAsia="en-US"/>
        </w:rPr>
        <w:t>&lt;&lt; "</w:t>
      </w:r>
      <w:r>
        <w:rPr>
          <w:rFonts w:ascii="Courier New" w:eastAsiaTheme="minorHAnsi" w:hAnsi="Courier New" w:cs="Courier New"/>
          <w:szCs w:val="20"/>
          <w:lang w:eastAsia="en-US"/>
        </w:rPr>
        <w:t>,</w:t>
      </w:r>
      <w:r w:rsidRPr="009E5E20">
        <w:rPr>
          <w:rFonts w:ascii="Courier New" w:eastAsiaTheme="minorHAnsi" w:hAnsi="Courier New" w:cs="Courier New"/>
          <w:szCs w:val="20"/>
          <w:lang w:eastAsia="en-US"/>
        </w:rPr>
        <w:t xml:space="preserve"> " &lt;&lt; msg.</w:t>
      </w:r>
      <w:r w:rsidR="00EB7227">
        <w:rPr>
          <w:rFonts w:ascii="Courier New" w:eastAsiaTheme="minorHAnsi" w:hAnsi="Courier New" w:cs="Courier New"/>
          <w:szCs w:val="20"/>
          <w:lang w:eastAsia="en-US"/>
        </w:rPr>
        <w:t>bit &lt;&lt;</w:t>
      </w:r>
      <w:r w:rsidRPr="009E5E20">
        <w:rPr>
          <w:rFonts w:ascii="Courier New" w:eastAsiaTheme="minorHAnsi" w:hAnsi="Courier New" w:cs="Courier New"/>
          <w:szCs w:val="20"/>
          <w:lang w:eastAsia="en-US"/>
        </w:rPr>
        <w:t xml:space="preserve"> </w:t>
      </w:r>
      <w:r w:rsidR="00EB7227" w:rsidRPr="009E5E20">
        <w:rPr>
          <w:rFonts w:ascii="Courier New" w:eastAsiaTheme="minorHAnsi" w:hAnsi="Courier New" w:cs="Courier New"/>
          <w:szCs w:val="20"/>
          <w:lang w:eastAsia="en-US"/>
        </w:rPr>
        <w:t>"</w:t>
      </w:r>
      <w:r w:rsidR="00EB7227">
        <w:rPr>
          <w:rFonts w:ascii="Courier New" w:eastAsiaTheme="minorHAnsi" w:hAnsi="Courier New" w:cs="Courier New"/>
          <w:szCs w:val="20"/>
          <w:lang w:eastAsia="en-US"/>
        </w:rPr>
        <w:t>&gt;</w:t>
      </w:r>
      <w:r w:rsidR="00EB7227" w:rsidRPr="009E5E20">
        <w:rPr>
          <w:rFonts w:ascii="Courier New" w:eastAsiaTheme="minorHAnsi" w:hAnsi="Courier New" w:cs="Courier New"/>
          <w:szCs w:val="20"/>
          <w:lang w:eastAsia="en-US"/>
        </w:rPr>
        <w:t>"</w:t>
      </w:r>
      <w:r w:rsidRPr="009E5E20">
        <w:rPr>
          <w:rFonts w:ascii="Courier New" w:eastAsiaTheme="minorHAnsi" w:hAnsi="Courier New" w:cs="Courier New"/>
          <w:szCs w:val="20"/>
          <w:lang w:eastAsia="en-US"/>
        </w:rPr>
        <w:t>;</w:t>
      </w:r>
    </w:p>
    <w:p w14:paraId="06D6D4AD" w14:textId="77777777" w:rsidR="00877D51" w:rsidRPr="009E5E20" w:rsidRDefault="00877D51" w:rsidP="00877D51">
      <w:pPr>
        <w:pStyle w:val="List"/>
        <w:pBdr>
          <w:top w:val="single" w:sz="4" w:space="1" w:color="auto"/>
          <w:left w:val="single" w:sz="4" w:space="4" w:color="auto"/>
          <w:bottom w:val="single" w:sz="4" w:space="1" w:color="auto"/>
          <w:right w:val="single" w:sz="4" w:space="4" w:color="auto"/>
        </w:pBdr>
        <w:spacing w:after="0"/>
        <w:rPr>
          <w:rFonts w:ascii="Courier New" w:eastAsiaTheme="minorHAnsi" w:hAnsi="Courier New" w:cs="Courier New"/>
          <w:szCs w:val="20"/>
          <w:lang w:eastAsia="en-US"/>
        </w:rPr>
      </w:pPr>
      <w:r w:rsidRPr="009E5E20">
        <w:rPr>
          <w:rFonts w:ascii="Courier New" w:eastAsiaTheme="minorHAnsi" w:hAnsi="Courier New" w:cs="Courier New"/>
          <w:szCs w:val="20"/>
          <w:lang w:eastAsia="en-US"/>
        </w:rPr>
        <w:t xml:space="preserve">  return os;</w:t>
      </w:r>
    </w:p>
    <w:p w14:paraId="7AA9A7FE" w14:textId="77777777" w:rsidR="00877D51" w:rsidRPr="009E5E20" w:rsidRDefault="00877D51" w:rsidP="00877D51">
      <w:pPr>
        <w:pStyle w:val="List"/>
        <w:pBdr>
          <w:top w:val="single" w:sz="4" w:space="1" w:color="auto"/>
          <w:left w:val="single" w:sz="4" w:space="4" w:color="auto"/>
          <w:bottom w:val="single" w:sz="4" w:space="1" w:color="auto"/>
          <w:right w:val="single" w:sz="4" w:space="4" w:color="auto"/>
        </w:pBdr>
        <w:spacing w:after="0"/>
        <w:rPr>
          <w:rFonts w:ascii="Courier New" w:eastAsiaTheme="minorHAnsi" w:hAnsi="Courier New" w:cs="Courier New"/>
          <w:szCs w:val="20"/>
          <w:lang w:eastAsia="en-US"/>
        </w:rPr>
      </w:pPr>
      <w:r w:rsidRPr="009E5E20">
        <w:rPr>
          <w:rFonts w:ascii="Courier New" w:eastAsiaTheme="minorHAnsi" w:hAnsi="Courier New" w:cs="Courier New"/>
          <w:szCs w:val="20"/>
          <w:lang w:eastAsia="en-US"/>
        </w:rPr>
        <w:t>}</w:t>
      </w:r>
    </w:p>
    <w:p w14:paraId="4A9B41A8" w14:textId="77777777" w:rsidR="007B2631" w:rsidRPr="00BF34C4" w:rsidRDefault="007B2631" w:rsidP="00DF093E">
      <w:pPr>
        <w:pStyle w:val="Title"/>
        <w:pBdr>
          <w:bottom w:val="single" w:sz="4" w:space="1" w:color="auto"/>
        </w:pBdr>
        <w:spacing w:after="240"/>
        <w:rPr>
          <w:lang w:eastAsia="en-CA"/>
        </w:rPr>
      </w:pPr>
      <w:bookmarkStart w:id="59" w:name="_Toc17482241"/>
      <w:bookmarkStart w:id="60" w:name="_Toc53043269"/>
      <w:r w:rsidRPr="00BF34C4">
        <w:rPr>
          <w:lang w:eastAsia="en-CA"/>
        </w:rPr>
        <w:t>Appendix A</w:t>
      </w:r>
      <w:bookmarkEnd w:id="59"/>
      <w:bookmarkEnd w:id="60"/>
    </w:p>
    <w:p w14:paraId="4132A84B" w14:textId="77777777" w:rsidR="007B2631" w:rsidRPr="00BF34C4" w:rsidRDefault="007B2631" w:rsidP="007B2631">
      <w:pPr>
        <w:rPr>
          <w:lang w:eastAsia="en-CA"/>
        </w:rPr>
      </w:pPr>
      <w:r w:rsidRPr="00BF34C4">
        <w:rPr>
          <w:lang w:eastAsia="en-CA"/>
        </w:rPr>
        <w:t>Template for the defi</w:t>
      </w:r>
      <w:r w:rsidR="00BF311C" w:rsidRPr="00BF34C4">
        <w:rPr>
          <w:lang w:eastAsia="en-CA"/>
        </w:rPr>
        <w:t>ni</w:t>
      </w:r>
      <w:r w:rsidRPr="00BF34C4">
        <w:rPr>
          <w:lang w:eastAsia="en-CA"/>
        </w:rPr>
        <w:t>tion of an atomic model.</w:t>
      </w:r>
    </w:p>
    <w:p w14:paraId="4F6F0C0D" w14:textId="77777777" w:rsidR="007B2631" w:rsidRPr="00DF093E" w:rsidRDefault="007B2631" w:rsidP="007B2631">
      <w:pPr>
        <w:pBdr>
          <w:top w:val="single" w:sz="4" w:space="1" w:color="auto"/>
          <w:left w:val="single" w:sz="4" w:space="1" w:color="auto"/>
          <w:bottom w:val="single" w:sz="4" w:space="1" w:color="auto"/>
          <w:right w:val="single" w:sz="4" w:space="1" w:color="auto"/>
        </w:pBdr>
        <w:autoSpaceDE w:val="0"/>
        <w:autoSpaceDN w:val="0"/>
        <w:adjustRightInd w:val="0"/>
        <w:spacing w:after="0"/>
        <w:rPr>
          <w:rFonts w:ascii="Consolas" w:eastAsia="Times New Roman" w:hAnsi="Consolas" w:cs="Courier New"/>
          <w:color w:val="4472C4" w:themeColor="accent1"/>
          <w:sz w:val="20"/>
          <w:szCs w:val="20"/>
          <w:lang w:eastAsia="en-CA"/>
        </w:rPr>
      </w:pPr>
      <w:r w:rsidRPr="00DF093E">
        <w:rPr>
          <w:rFonts w:ascii="Consolas" w:eastAsia="Times New Roman" w:hAnsi="Consolas" w:cs="Courier New"/>
          <w:b/>
          <w:bCs/>
          <w:sz w:val="20"/>
          <w:szCs w:val="20"/>
          <w:lang w:eastAsia="en-CA"/>
        </w:rPr>
        <w:t>#ifndef</w:t>
      </w:r>
      <w:r w:rsidRPr="00DF093E">
        <w:rPr>
          <w:rFonts w:ascii="Consolas" w:eastAsia="Times New Roman" w:hAnsi="Consolas" w:cs="Courier New"/>
          <w:sz w:val="20"/>
          <w:szCs w:val="20"/>
          <w:lang w:eastAsia="en-CA"/>
        </w:rPr>
        <w:t xml:space="preserve"> </w:t>
      </w:r>
      <w:r w:rsidRPr="00DF093E">
        <w:rPr>
          <w:rFonts w:ascii="Consolas" w:eastAsia="Times New Roman" w:hAnsi="Consolas" w:cs="Courier New"/>
          <w:color w:val="4472C4" w:themeColor="accent1"/>
          <w:sz w:val="20"/>
          <w:szCs w:val="20"/>
          <w:lang w:eastAsia="en-CA"/>
        </w:rPr>
        <w:t>ATOMIC_MODEL_NAME_HPP</w:t>
      </w:r>
    </w:p>
    <w:p w14:paraId="722E4183" w14:textId="77777777" w:rsidR="007B2631" w:rsidRPr="00DF093E" w:rsidRDefault="007B2631" w:rsidP="007B2631">
      <w:pPr>
        <w:pBdr>
          <w:top w:val="single" w:sz="4" w:space="1" w:color="auto"/>
          <w:left w:val="single" w:sz="4" w:space="1" w:color="auto"/>
          <w:bottom w:val="single" w:sz="4" w:space="1" w:color="auto"/>
          <w:right w:val="single" w:sz="4" w:space="1" w:color="auto"/>
        </w:pBdr>
        <w:autoSpaceDE w:val="0"/>
        <w:autoSpaceDN w:val="0"/>
        <w:adjustRightInd w:val="0"/>
        <w:spacing w:after="0"/>
        <w:rPr>
          <w:rFonts w:ascii="Consolas" w:eastAsia="Times New Roman" w:hAnsi="Consolas" w:cs="Courier New"/>
          <w:color w:val="4472C4" w:themeColor="accent1"/>
          <w:sz w:val="20"/>
          <w:szCs w:val="20"/>
          <w:lang w:eastAsia="en-CA"/>
        </w:rPr>
      </w:pPr>
      <w:r w:rsidRPr="00DF093E">
        <w:rPr>
          <w:rFonts w:ascii="Consolas" w:eastAsia="Times New Roman" w:hAnsi="Consolas" w:cs="Courier New"/>
          <w:b/>
          <w:bCs/>
          <w:sz w:val="20"/>
          <w:szCs w:val="20"/>
          <w:lang w:eastAsia="en-CA"/>
        </w:rPr>
        <w:t>#define</w:t>
      </w:r>
      <w:r w:rsidRPr="00DF093E">
        <w:rPr>
          <w:rFonts w:ascii="Consolas" w:eastAsia="Times New Roman" w:hAnsi="Consolas" w:cs="Courier New"/>
          <w:sz w:val="20"/>
          <w:szCs w:val="20"/>
          <w:lang w:eastAsia="en-CA"/>
        </w:rPr>
        <w:t xml:space="preserve"> </w:t>
      </w:r>
      <w:r w:rsidRPr="00DF093E">
        <w:rPr>
          <w:rFonts w:ascii="Consolas" w:eastAsia="Times New Roman" w:hAnsi="Consolas" w:cs="Courier New"/>
          <w:color w:val="4472C4" w:themeColor="accent1"/>
          <w:sz w:val="20"/>
          <w:szCs w:val="20"/>
          <w:lang w:eastAsia="en-CA"/>
        </w:rPr>
        <w:t>ATOMIC_MODEL_NAME_HPP</w:t>
      </w:r>
    </w:p>
    <w:p w14:paraId="739422EA" w14:textId="77777777" w:rsidR="007B2631" w:rsidRPr="00DF093E" w:rsidRDefault="007B2631" w:rsidP="007B2631">
      <w:pPr>
        <w:pBdr>
          <w:top w:val="single" w:sz="4" w:space="1" w:color="auto"/>
          <w:left w:val="single" w:sz="4" w:space="1" w:color="auto"/>
          <w:bottom w:val="single" w:sz="4" w:space="1" w:color="auto"/>
          <w:right w:val="single" w:sz="4" w:space="1" w:color="auto"/>
        </w:pBdr>
        <w:autoSpaceDE w:val="0"/>
        <w:autoSpaceDN w:val="0"/>
        <w:adjustRightInd w:val="0"/>
        <w:spacing w:after="0"/>
        <w:rPr>
          <w:rFonts w:ascii="Consolas" w:eastAsia="Times New Roman" w:hAnsi="Consolas" w:cs="Courier New"/>
          <w:sz w:val="20"/>
          <w:szCs w:val="20"/>
          <w:lang w:eastAsia="en-CA"/>
        </w:rPr>
      </w:pPr>
    </w:p>
    <w:p w14:paraId="150C739B" w14:textId="77777777" w:rsidR="007B2631" w:rsidRPr="00DF093E" w:rsidRDefault="007B2631" w:rsidP="007B2631">
      <w:pPr>
        <w:pBdr>
          <w:top w:val="single" w:sz="4" w:space="1" w:color="auto"/>
          <w:left w:val="single" w:sz="4" w:space="1" w:color="auto"/>
          <w:bottom w:val="single" w:sz="4" w:space="1" w:color="auto"/>
          <w:right w:val="single" w:sz="4" w:space="1" w:color="auto"/>
        </w:pBdr>
        <w:autoSpaceDE w:val="0"/>
        <w:autoSpaceDN w:val="0"/>
        <w:adjustRightInd w:val="0"/>
        <w:spacing w:after="0"/>
        <w:rPr>
          <w:rFonts w:ascii="Consolas" w:eastAsia="Times New Roman" w:hAnsi="Consolas" w:cs="Courier New"/>
          <w:sz w:val="20"/>
          <w:szCs w:val="20"/>
          <w:lang w:eastAsia="en-CA"/>
        </w:rPr>
      </w:pPr>
      <w:r w:rsidRPr="00DF093E">
        <w:rPr>
          <w:rFonts w:ascii="Consolas" w:eastAsia="Times New Roman" w:hAnsi="Consolas" w:cs="Courier New"/>
          <w:sz w:val="20"/>
          <w:szCs w:val="20"/>
          <w:lang w:eastAsia="en-CA"/>
        </w:rPr>
        <w:t>//Include simulator headers</w:t>
      </w:r>
    </w:p>
    <w:p w14:paraId="19BBB9E2" w14:textId="77777777" w:rsidR="007B2631" w:rsidRPr="00DF093E" w:rsidRDefault="007B2631" w:rsidP="007B2631">
      <w:pPr>
        <w:pBdr>
          <w:top w:val="single" w:sz="4" w:space="1" w:color="auto"/>
          <w:left w:val="single" w:sz="4" w:space="1" w:color="auto"/>
          <w:bottom w:val="single" w:sz="4" w:space="1" w:color="auto"/>
          <w:right w:val="single" w:sz="4" w:space="1" w:color="auto"/>
        </w:pBdr>
        <w:autoSpaceDE w:val="0"/>
        <w:autoSpaceDN w:val="0"/>
        <w:adjustRightInd w:val="0"/>
        <w:spacing w:after="0"/>
        <w:rPr>
          <w:rFonts w:ascii="Consolas" w:eastAsia="Times New Roman" w:hAnsi="Consolas" w:cs="Courier New"/>
          <w:b/>
          <w:bCs/>
          <w:sz w:val="20"/>
          <w:szCs w:val="20"/>
          <w:lang w:eastAsia="en-CA"/>
        </w:rPr>
      </w:pPr>
      <w:r w:rsidRPr="00DF093E">
        <w:rPr>
          <w:rFonts w:ascii="Consolas" w:eastAsia="Times New Roman" w:hAnsi="Consolas" w:cs="Courier New"/>
          <w:b/>
          <w:bCs/>
          <w:sz w:val="20"/>
          <w:szCs w:val="20"/>
          <w:lang w:eastAsia="en-CA"/>
        </w:rPr>
        <w:t>#include &lt;cadmium/modeling/ports.hpp&gt;</w:t>
      </w:r>
    </w:p>
    <w:p w14:paraId="51D6CBE5" w14:textId="77777777" w:rsidR="007B2631" w:rsidRPr="00DF093E" w:rsidRDefault="007B2631" w:rsidP="007B2631">
      <w:pPr>
        <w:pBdr>
          <w:top w:val="single" w:sz="4" w:space="1" w:color="auto"/>
          <w:left w:val="single" w:sz="4" w:space="1" w:color="auto"/>
          <w:bottom w:val="single" w:sz="4" w:space="1" w:color="auto"/>
          <w:right w:val="single" w:sz="4" w:space="1" w:color="auto"/>
        </w:pBdr>
        <w:autoSpaceDE w:val="0"/>
        <w:autoSpaceDN w:val="0"/>
        <w:adjustRightInd w:val="0"/>
        <w:spacing w:after="0"/>
        <w:rPr>
          <w:rFonts w:ascii="Consolas" w:eastAsia="Times New Roman" w:hAnsi="Consolas" w:cs="Courier New"/>
          <w:b/>
          <w:bCs/>
          <w:sz w:val="20"/>
          <w:szCs w:val="20"/>
          <w:lang w:eastAsia="en-CA"/>
        </w:rPr>
      </w:pPr>
      <w:r w:rsidRPr="00DF093E">
        <w:rPr>
          <w:rFonts w:ascii="Consolas" w:eastAsia="Times New Roman" w:hAnsi="Consolas" w:cs="Courier New"/>
          <w:b/>
          <w:bCs/>
          <w:sz w:val="20"/>
          <w:szCs w:val="20"/>
          <w:lang w:eastAsia="en-CA"/>
        </w:rPr>
        <w:t>#include &lt;cadmium/modeling/message_bag.hpp&gt;</w:t>
      </w:r>
    </w:p>
    <w:p w14:paraId="38590442" w14:textId="77777777" w:rsidR="007B2631" w:rsidRPr="00DF093E" w:rsidRDefault="007B2631" w:rsidP="007B2631">
      <w:pPr>
        <w:pBdr>
          <w:top w:val="single" w:sz="4" w:space="1" w:color="auto"/>
          <w:left w:val="single" w:sz="4" w:space="1" w:color="auto"/>
          <w:bottom w:val="single" w:sz="4" w:space="1" w:color="auto"/>
          <w:right w:val="single" w:sz="4" w:space="1" w:color="auto"/>
        </w:pBdr>
        <w:autoSpaceDE w:val="0"/>
        <w:autoSpaceDN w:val="0"/>
        <w:adjustRightInd w:val="0"/>
        <w:spacing w:after="0"/>
        <w:rPr>
          <w:rFonts w:ascii="Consolas" w:eastAsia="Times New Roman" w:hAnsi="Consolas" w:cs="Courier New"/>
          <w:b/>
          <w:bCs/>
          <w:sz w:val="20"/>
          <w:szCs w:val="20"/>
          <w:lang w:eastAsia="en-CA"/>
        </w:rPr>
      </w:pPr>
    </w:p>
    <w:p w14:paraId="4A051950" w14:textId="77777777" w:rsidR="007B2631" w:rsidRPr="00DF093E" w:rsidRDefault="007B2631" w:rsidP="007B2631">
      <w:pPr>
        <w:pBdr>
          <w:top w:val="single" w:sz="4" w:space="1" w:color="auto"/>
          <w:left w:val="single" w:sz="4" w:space="1" w:color="auto"/>
          <w:bottom w:val="single" w:sz="4" w:space="1" w:color="auto"/>
          <w:right w:val="single" w:sz="4" w:space="1" w:color="auto"/>
        </w:pBdr>
        <w:autoSpaceDE w:val="0"/>
        <w:autoSpaceDN w:val="0"/>
        <w:adjustRightInd w:val="0"/>
        <w:spacing w:after="0"/>
        <w:rPr>
          <w:rFonts w:ascii="Consolas" w:eastAsia="Times New Roman" w:hAnsi="Consolas" w:cs="Courier New"/>
          <w:sz w:val="20"/>
          <w:szCs w:val="20"/>
          <w:lang w:eastAsia="en-CA"/>
        </w:rPr>
      </w:pPr>
      <w:r w:rsidRPr="00DF093E">
        <w:rPr>
          <w:rFonts w:ascii="Consolas" w:eastAsia="Times New Roman" w:hAnsi="Consolas" w:cs="Courier New"/>
          <w:sz w:val="20"/>
          <w:szCs w:val="20"/>
          <w:lang w:eastAsia="en-CA"/>
        </w:rPr>
        <w:t>//Include other headers needed for the C++ implementation of the model</w:t>
      </w:r>
    </w:p>
    <w:p w14:paraId="40A8FAE3" w14:textId="77777777" w:rsidR="007B2631" w:rsidRPr="00DF093E" w:rsidRDefault="007B2631" w:rsidP="007B2631">
      <w:pPr>
        <w:pBdr>
          <w:top w:val="single" w:sz="4" w:space="1" w:color="auto"/>
          <w:left w:val="single" w:sz="4" w:space="1" w:color="auto"/>
          <w:bottom w:val="single" w:sz="4" w:space="1" w:color="auto"/>
          <w:right w:val="single" w:sz="4" w:space="1" w:color="auto"/>
        </w:pBdr>
        <w:autoSpaceDE w:val="0"/>
        <w:autoSpaceDN w:val="0"/>
        <w:adjustRightInd w:val="0"/>
        <w:spacing w:after="0"/>
        <w:rPr>
          <w:rFonts w:ascii="Consolas" w:eastAsia="Times New Roman" w:hAnsi="Consolas" w:cs="Courier New"/>
          <w:color w:val="4472C4" w:themeColor="accent1"/>
          <w:sz w:val="20"/>
          <w:szCs w:val="20"/>
          <w:lang w:eastAsia="en-CA"/>
        </w:rPr>
      </w:pPr>
      <w:r w:rsidRPr="00DF093E">
        <w:rPr>
          <w:rFonts w:ascii="Consolas" w:eastAsia="Times New Roman" w:hAnsi="Consolas" w:cs="Courier New"/>
          <w:color w:val="4472C4" w:themeColor="accent1"/>
          <w:sz w:val="20"/>
          <w:szCs w:val="20"/>
          <w:lang w:eastAsia="en-CA"/>
        </w:rPr>
        <w:t>#include &lt;limits&gt;</w:t>
      </w:r>
    </w:p>
    <w:p w14:paraId="2DADB4BA" w14:textId="77777777" w:rsidR="007B2631" w:rsidRPr="00DF093E" w:rsidRDefault="007B2631" w:rsidP="007B2631">
      <w:pPr>
        <w:pBdr>
          <w:top w:val="single" w:sz="4" w:space="1" w:color="auto"/>
          <w:left w:val="single" w:sz="4" w:space="1" w:color="auto"/>
          <w:bottom w:val="single" w:sz="4" w:space="1" w:color="auto"/>
          <w:right w:val="single" w:sz="4" w:space="1" w:color="auto"/>
        </w:pBdr>
        <w:autoSpaceDE w:val="0"/>
        <w:autoSpaceDN w:val="0"/>
        <w:adjustRightInd w:val="0"/>
        <w:spacing w:after="0"/>
        <w:rPr>
          <w:rFonts w:ascii="Consolas" w:eastAsia="Times New Roman" w:hAnsi="Consolas" w:cs="Courier New"/>
          <w:color w:val="4472C4" w:themeColor="accent1"/>
          <w:sz w:val="20"/>
          <w:szCs w:val="20"/>
          <w:lang w:eastAsia="en-CA"/>
        </w:rPr>
      </w:pPr>
      <w:r w:rsidRPr="00DF093E">
        <w:rPr>
          <w:rFonts w:ascii="Consolas" w:eastAsia="Times New Roman" w:hAnsi="Consolas" w:cs="Courier New"/>
          <w:color w:val="4472C4" w:themeColor="accent1"/>
          <w:sz w:val="20"/>
          <w:szCs w:val="20"/>
          <w:lang w:eastAsia="en-CA"/>
        </w:rPr>
        <w:t xml:space="preserve">#include &lt;math.h&gt; </w:t>
      </w:r>
    </w:p>
    <w:p w14:paraId="7BFB0A60" w14:textId="77777777" w:rsidR="007B2631" w:rsidRPr="00DF093E" w:rsidRDefault="007B2631" w:rsidP="007B2631">
      <w:pPr>
        <w:pBdr>
          <w:top w:val="single" w:sz="4" w:space="1" w:color="auto"/>
          <w:left w:val="single" w:sz="4" w:space="1" w:color="auto"/>
          <w:bottom w:val="single" w:sz="4" w:space="1" w:color="auto"/>
          <w:right w:val="single" w:sz="4" w:space="1" w:color="auto"/>
        </w:pBdr>
        <w:autoSpaceDE w:val="0"/>
        <w:autoSpaceDN w:val="0"/>
        <w:adjustRightInd w:val="0"/>
        <w:spacing w:after="0"/>
        <w:rPr>
          <w:rFonts w:ascii="Consolas" w:eastAsia="Times New Roman" w:hAnsi="Consolas" w:cs="Courier New"/>
          <w:color w:val="4472C4" w:themeColor="accent1"/>
          <w:sz w:val="20"/>
          <w:szCs w:val="20"/>
          <w:lang w:eastAsia="en-CA"/>
        </w:rPr>
      </w:pPr>
      <w:r w:rsidRPr="00DF093E">
        <w:rPr>
          <w:rFonts w:ascii="Consolas" w:eastAsia="Times New Roman" w:hAnsi="Consolas" w:cs="Courier New"/>
          <w:color w:val="4472C4" w:themeColor="accent1"/>
          <w:sz w:val="20"/>
          <w:szCs w:val="20"/>
          <w:lang w:eastAsia="en-CA"/>
        </w:rPr>
        <w:t>#include &lt;assert.h&gt;</w:t>
      </w:r>
    </w:p>
    <w:p w14:paraId="68C9F7AA" w14:textId="77777777" w:rsidR="007B2631" w:rsidRPr="00DF093E" w:rsidRDefault="007B2631" w:rsidP="007B2631">
      <w:pPr>
        <w:pBdr>
          <w:top w:val="single" w:sz="4" w:space="1" w:color="auto"/>
          <w:left w:val="single" w:sz="4" w:space="1" w:color="auto"/>
          <w:bottom w:val="single" w:sz="4" w:space="1" w:color="auto"/>
          <w:right w:val="single" w:sz="4" w:space="1" w:color="auto"/>
        </w:pBdr>
        <w:autoSpaceDE w:val="0"/>
        <w:autoSpaceDN w:val="0"/>
        <w:adjustRightInd w:val="0"/>
        <w:spacing w:after="0"/>
        <w:rPr>
          <w:rFonts w:ascii="Consolas" w:eastAsia="Times New Roman" w:hAnsi="Consolas" w:cs="Courier New"/>
          <w:sz w:val="20"/>
          <w:szCs w:val="20"/>
          <w:lang w:eastAsia="en-CA"/>
        </w:rPr>
      </w:pPr>
    </w:p>
    <w:p w14:paraId="272F1917" w14:textId="77777777" w:rsidR="007B2631" w:rsidRPr="00DF093E" w:rsidRDefault="007B2631" w:rsidP="007B2631">
      <w:pPr>
        <w:pBdr>
          <w:top w:val="single" w:sz="4" w:space="1" w:color="auto"/>
          <w:left w:val="single" w:sz="4" w:space="1" w:color="auto"/>
          <w:bottom w:val="single" w:sz="4" w:space="1" w:color="auto"/>
          <w:right w:val="single" w:sz="4" w:space="1" w:color="auto"/>
        </w:pBdr>
        <w:autoSpaceDE w:val="0"/>
        <w:autoSpaceDN w:val="0"/>
        <w:adjustRightInd w:val="0"/>
        <w:spacing w:after="0"/>
        <w:rPr>
          <w:rFonts w:ascii="Consolas" w:eastAsia="Times New Roman" w:hAnsi="Consolas" w:cs="Courier New"/>
          <w:sz w:val="20"/>
          <w:szCs w:val="20"/>
          <w:lang w:eastAsia="en-CA"/>
        </w:rPr>
      </w:pPr>
      <w:r w:rsidRPr="00DF093E">
        <w:rPr>
          <w:rFonts w:ascii="Consolas" w:eastAsia="Times New Roman" w:hAnsi="Consolas" w:cs="Courier New"/>
          <w:sz w:val="20"/>
          <w:szCs w:val="20"/>
          <w:lang w:eastAsia="en-CA"/>
        </w:rPr>
        <w:t xml:space="preserve">//Include the relative path to </w:t>
      </w:r>
      <w:r w:rsidR="009F0D98" w:rsidRPr="00DF093E">
        <w:rPr>
          <w:rFonts w:ascii="Consolas" w:eastAsia="Times New Roman" w:hAnsi="Consolas" w:cs="Courier New"/>
          <w:sz w:val="20"/>
          <w:szCs w:val="20"/>
          <w:lang w:eastAsia="en-CA"/>
        </w:rPr>
        <w:t>the</w:t>
      </w:r>
      <w:r w:rsidRPr="00DF093E">
        <w:rPr>
          <w:rFonts w:ascii="Consolas" w:eastAsia="Times New Roman" w:hAnsi="Consolas" w:cs="Courier New"/>
          <w:sz w:val="20"/>
          <w:szCs w:val="20"/>
          <w:lang w:eastAsia="en-CA"/>
        </w:rPr>
        <w:t xml:space="preserve"> message types</w:t>
      </w:r>
    </w:p>
    <w:p w14:paraId="54E24326" w14:textId="77777777" w:rsidR="007B2631" w:rsidRPr="00DF093E" w:rsidRDefault="007B2631" w:rsidP="007B2631">
      <w:pPr>
        <w:pBdr>
          <w:top w:val="single" w:sz="4" w:space="1" w:color="auto"/>
          <w:left w:val="single" w:sz="4" w:space="1" w:color="auto"/>
          <w:bottom w:val="single" w:sz="4" w:space="1" w:color="auto"/>
          <w:right w:val="single" w:sz="4" w:space="1" w:color="auto"/>
        </w:pBdr>
        <w:autoSpaceDE w:val="0"/>
        <w:autoSpaceDN w:val="0"/>
        <w:adjustRightInd w:val="0"/>
        <w:spacing w:after="0"/>
        <w:rPr>
          <w:rFonts w:ascii="Consolas" w:eastAsia="Times New Roman" w:hAnsi="Consolas" w:cs="Courier New"/>
          <w:color w:val="4472C4" w:themeColor="accent1"/>
          <w:sz w:val="20"/>
          <w:szCs w:val="20"/>
          <w:lang w:eastAsia="en-CA"/>
        </w:rPr>
      </w:pPr>
      <w:r w:rsidRPr="00DF093E">
        <w:rPr>
          <w:rFonts w:ascii="Consolas" w:eastAsia="Times New Roman" w:hAnsi="Consolas" w:cs="Courier New"/>
          <w:color w:val="4472C4" w:themeColor="accent1"/>
          <w:sz w:val="20"/>
          <w:szCs w:val="20"/>
          <w:lang w:eastAsia="en-CA"/>
        </w:rPr>
        <w:t>#include "../data_structures/message.hpp"</w:t>
      </w:r>
    </w:p>
    <w:p w14:paraId="0736E0B3" w14:textId="77777777" w:rsidR="007B2631" w:rsidRPr="00DF093E" w:rsidRDefault="007B2631" w:rsidP="007B2631">
      <w:pPr>
        <w:pBdr>
          <w:top w:val="single" w:sz="4" w:space="1" w:color="auto"/>
          <w:left w:val="single" w:sz="4" w:space="1" w:color="auto"/>
          <w:bottom w:val="single" w:sz="4" w:space="1" w:color="auto"/>
          <w:right w:val="single" w:sz="4" w:space="1" w:color="auto"/>
        </w:pBdr>
        <w:autoSpaceDE w:val="0"/>
        <w:autoSpaceDN w:val="0"/>
        <w:adjustRightInd w:val="0"/>
        <w:spacing w:after="0"/>
        <w:rPr>
          <w:rFonts w:ascii="Consolas" w:eastAsia="Times New Roman" w:hAnsi="Consolas" w:cs="Courier New"/>
          <w:sz w:val="20"/>
          <w:szCs w:val="20"/>
          <w:lang w:eastAsia="en-CA"/>
        </w:rPr>
      </w:pPr>
    </w:p>
    <w:p w14:paraId="5F56E8F9" w14:textId="77777777" w:rsidR="007B2631" w:rsidRPr="00DF093E" w:rsidRDefault="007B2631" w:rsidP="007B2631">
      <w:pPr>
        <w:pBdr>
          <w:top w:val="single" w:sz="4" w:space="1" w:color="auto"/>
          <w:left w:val="single" w:sz="4" w:space="1" w:color="auto"/>
          <w:bottom w:val="single" w:sz="4" w:space="1" w:color="auto"/>
          <w:right w:val="single" w:sz="4" w:space="1" w:color="auto"/>
        </w:pBdr>
        <w:autoSpaceDE w:val="0"/>
        <w:autoSpaceDN w:val="0"/>
        <w:adjustRightInd w:val="0"/>
        <w:spacing w:after="0"/>
        <w:rPr>
          <w:rFonts w:ascii="Consolas" w:eastAsia="Times New Roman" w:hAnsi="Consolas" w:cs="Courier New"/>
          <w:b/>
          <w:bCs/>
          <w:sz w:val="20"/>
          <w:szCs w:val="20"/>
          <w:lang w:eastAsia="en-CA"/>
        </w:rPr>
      </w:pPr>
      <w:r w:rsidRPr="00DF093E">
        <w:rPr>
          <w:rFonts w:ascii="Consolas" w:eastAsia="Times New Roman" w:hAnsi="Consolas" w:cs="Courier New"/>
          <w:b/>
          <w:bCs/>
          <w:sz w:val="20"/>
          <w:szCs w:val="20"/>
          <w:lang w:eastAsia="en-CA"/>
        </w:rPr>
        <w:t>using namespace cadmium;</w:t>
      </w:r>
    </w:p>
    <w:p w14:paraId="24349045" w14:textId="77777777" w:rsidR="007B2631" w:rsidRPr="00DF093E" w:rsidRDefault="007B2631" w:rsidP="007B2631">
      <w:pPr>
        <w:pBdr>
          <w:top w:val="single" w:sz="4" w:space="1" w:color="auto"/>
          <w:left w:val="single" w:sz="4" w:space="1" w:color="auto"/>
          <w:bottom w:val="single" w:sz="4" w:space="1" w:color="auto"/>
          <w:right w:val="single" w:sz="4" w:space="1" w:color="auto"/>
        </w:pBdr>
        <w:autoSpaceDE w:val="0"/>
        <w:autoSpaceDN w:val="0"/>
        <w:adjustRightInd w:val="0"/>
        <w:spacing w:after="0"/>
        <w:rPr>
          <w:rFonts w:ascii="Consolas" w:eastAsia="Times New Roman" w:hAnsi="Consolas" w:cs="Courier New"/>
          <w:b/>
          <w:bCs/>
          <w:sz w:val="20"/>
          <w:szCs w:val="20"/>
          <w:lang w:eastAsia="en-CA"/>
        </w:rPr>
      </w:pPr>
      <w:r w:rsidRPr="00DF093E">
        <w:rPr>
          <w:rFonts w:ascii="Consolas" w:eastAsia="Times New Roman" w:hAnsi="Consolas" w:cs="Courier New"/>
          <w:b/>
          <w:bCs/>
          <w:sz w:val="20"/>
          <w:szCs w:val="20"/>
          <w:lang w:eastAsia="en-CA"/>
        </w:rPr>
        <w:t>using namespace std;</w:t>
      </w:r>
    </w:p>
    <w:p w14:paraId="0F8F6B8E" w14:textId="77777777" w:rsidR="007B2631" w:rsidRPr="00DF093E" w:rsidRDefault="007B2631" w:rsidP="007B2631">
      <w:pPr>
        <w:pBdr>
          <w:top w:val="single" w:sz="4" w:space="1" w:color="auto"/>
          <w:left w:val="single" w:sz="4" w:space="1" w:color="auto"/>
          <w:bottom w:val="single" w:sz="4" w:space="1" w:color="auto"/>
          <w:right w:val="single" w:sz="4" w:space="1" w:color="auto"/>
        </w:pBdr>
        <w:autoSpaceDE w:val="0"/>
        <w:autoSpaceDN w:val="0"/>
        <w:adjustRightInd w:val="0"/>
        <w:spacing w:after="0"/>
        <w:rPr>
          <w:rFonts w:ascii="Consolas" w:eastAsia="Times New Roman" w:hAnsi="Consolas" w:cs="Courier New"/>
          <w:sz w:val="20"/>
          <w:szCs w:val="20"/>
          <w:lang w:eastAsia="en-CA"/>
        </w:rPr>
      </w:pPr>
    </w:p>
    <w:p w14:paraId="0C1DDAD1" w14:textId="77777777" w:rsidR="007B2631" w:rsidRPr="00DF093E" w:rsidRDefault="007B2631" w:rsidP="007B2631">
      <w:pPr>
        <w:pBdr>
          <w:top w:val="single" w:sz="4" w:space="1" w:color="auto"/>
          <w:left w:val="single" w:sz="4" w:space="1" w:color="auto"/>
          <w:bottom w:val="single" w:sz="4" w:space="1" w:color="auto"/>
          <w:right w:val="single" w:sz="4" w:space="1" w:color="auto"/>
        </w:pBdr>
        <w:autoSpaceDE w:val="0"/>
        <w:autoSpaceDN w:val="0"/>
        <w:adjustRightInd w:val="0"/>
        <w:spacing w:after="0"/>
        <w:rPr>
          <w:rFonts w:ascii="Consolas" w:eastAsia="Times New Roman" w:hAnsi="Consolas" w:cs="Courier New"/>
          <w:sz w:val="20"/>
          <w:szCs w:val="20"/>
          <w:lang w:eastAsia="en-CA"/>
        </w:rPr>
      </w:pPr>
      <w:r w:rsidRPr="00DF093E">
        <w:rPr>
          <w:rFonts w:ascii="Consolas" w:eastAsia="Times New Roman" w:hAnsi="Consolas" w:cs="Courier New"/>
          <w:sz w:val="20"/>
          <w:szCs w:val="20"/>
          <w:lang w:eastAsia="en-CA"/>
        </w:rPr>
        <w:t>//Port definition</w:t>
      </w:r>
    </w:p>
    <w:p w14:paraId="70602830" w14:textId="77777777" w:rsidR="007B2631" w:rsidRPr="00DF093E" w:rsidRDefault="007B2631" w:rsidP="007B2631">
      <w:pPr>
        <w:pBdr>
          <w:top w:val="single" w:sz="4" w:space="1" w:color="auto"/>
          <w:left w:val="single" w:sz="4" w:space="1" w:color="auto"/>
          <w:bottom w:val="single" w:sz="4" w:space="1" w:color="auto"/>
          <w:right w:val="single" w:sz="4" w:space="1" w:color="auto"/>
        </w:pBdr>
        <w:autoSpaceDE w:val="0"/>
        <w:autoSpaceDN w:val="0"/>
        <w:adjustRightInd w:val="0"/>
        <w:spacing w:after="0"/>
        <w:rPr>
          <w:rFonts w:ascii="Consolas" w:eastAsia="Times New Roman" w:hAnsi="Consolas" w:cs="Courier New"/>
          <w:sz w:val="20"/>
          <w:szCs w:val="20"/>
          <w:lang w:eastAsia="en-CA"/>
        </w:rPr>
      </w:pPr>
      <w:r w:rsidRPr="00DF093E">
        <w:rPr>
          <w:rFonts w:ascii="Consolas" w:eastAsia="Times New Roman" w:hAnsi="Consolas" w:cs="Courier New"/>
          <w:sz w:val="20"/>
          <w:szCs w:val="20"/>
          <w:lang w:eastAsia="en-CA"/>
        </w:rPr>
        <w:t xml:space="preserve">  </w:t>
      </w:r>
      <w:r w:rsidRPr="00DF093E">
        <w:rPr>
          <w:rFonts w:ascii="Consolas" w:eastAsia="Times New Roman" w:hAnsi="Consolas" w:cs="Courier New"/>
          <w:b/>
          <w:bCs/>
          <w:sz w:val="20"/>
          <w:szCs w:val="20"/>
          <w:lang w:eastAsia="en-CA"/>
        </w:rPr>
        <w:t>struct</w:t>
      </w:r>
      <w:r w:rsidRPr="00DF093E">
        <w:rPr>
          <w:rFonts w:ascii="Consolas" w:eastAsia="Times New Roman" w:hAnsi="Consolas" w:cs="Courier New"/>
          <w:sz w:val="20"/>
          <w:szCs w:val="20"/>
          <w:lang w:eastAsia="en-CA"/>
        </w:rPr>
        <w:t xml:space="preserve"> </w:t>
      </w:r>
      <w:r w:rsidRPr="00DF093E">
        <w:rPr>
          <w:rFonts w:ascii="Consolas" w:eastAsia="Times New Roman" w:hAnsi="Consolas" w:cs="Courier New"/>
          <w:color w:val="4472C4" w:themeColor="accent1"/>
          <w:sz w:val="20"/>
          <w:szCs w:val="20"/>
          <w:lang w:eastAsia="en-CA"/>
        </w:rPr>
        <w:t>model_name_ports_defs</w:t>
      </w:r>
      <w:r w:rsidRPr="00DF093E">
        <w:rPr>
          <w:rFonts w:ascii="Consolas" w:eastAsia="Times New Roman" w:hAnsi="Consolas" w:cs="Courier New"/>
          <w:sz w:val="20"/>
          <w:szCs w:val="20"/>
          <w:lang w:eastAsia="en-CA"/>
        </w:rPr>
        <w:t>{</w:t>
      </w:r>
    </w:p>
    <w:p w14:paraId="33F2B658" w14:textId="77777777" w:rsidR="007B2631" w:rsidRPr="00DF093E" w:rsidRDefault="007B2631" w:rsidP="007B2631">
      <w:pPr>
        <w:pBdr>
          <w:top w:val="single" w:sz="4" w:space="1" w:color="auto"/>
          <w:left w:val="single" w:sz="4" w:space="1" w:color="auto"/>
          <w:bottom w:val="single" w:sz="4" w:space="1" w:color="auto"/>
          <w:right w:val="single" w:sz="4" w:space="1" w:color="auto"/>
        </w:pBdr>
        <w:autoSpaceDE w:val="0"/>
        <w:autoSpaceDN w:val="0"/>
        <w:adjustRightInd w:val="0"/>
        <w:spacing w:after="0"/>
        <w:rPr>
          <w:rFonts w:ascii="Consolas" w:eastAsia="Times New Roman" w:hAnsi="Consolas" w:cs="Courier New"/>
          <w:b/>
          <w:bCs/>
          <w:sz w:val="20"/>
          <w:szCs w:val="20"/>
          <w:lang w:eastAsia="en-CA"/>
        </w:rPr>
      </w:pPr>
      <w:r w:rsidRPr="00DF093E">
        <w:rPr>
          <w:rFonts w:ascii="Consolas" w:eastAsia="Times New Roman" w:hAnsi="Consolas" w:cs="Courier New"/>
          <w:sz w:val="20"/>
          <w:szCs w:val="20"/>
          <w:lang w:eastAsia="en-CA"/>
        </w:rPr>
        <w:t xml:space="preserve">    </w:t>
      </w:r>
      <w:r w:rsidRPr="00DF093E">
        <w:rPr>
          <w:rFonts w:ascii="Consolas" w:eastAsia="Times New Roman" w:hAnsi="Consolas" w:cs="Courier New"/>
          <w:b/>
          <w:bCs/>
          <w:sz w:val="20"/>
          <w:szCs w:val="20"/>
          <w:lang w:eastAsia="en-CA"/>
        </w:rPr>
        <w:t>struct</w:t>
      </w:r>
      <w:r w:rsidRPr="00DF093E">
        <w:rPr>
          <w:rFonts w:ascii="Consolas" w:eastAsia="Times New Roman" w:hAnsi="Consolas" w:cs="Courier New"/>
          <w:sz w:val="20"/>
          <w:szCs w:val="20"/>
          <w:lang w:eastAsia="en-CA"/>
        </w:rPr>
        <w:t xml:space="preserve"> </w:t>
      </w:r>
      <w:r w:rsidRPr="00DF093E">
        <w:rPr>
          <w:rFonts w:ascii="Consolas" w:eastAsia="Times New Roman" w:hAnsi="Consolas" w:cs="Courier New"/>
          <w:color w:val="4472C4" w:themeColor="accent1"/>
          <w:sz w:val="20"/>
          <w:szCs w:val="20"/>
          <w:lang w:eastAsia="en-CA"/>
        </w:rPr>
        <w:t xml:space="preserve">out_port_name1 </w:t>
      </w:r>
      <w:r w:rsidRPr="00DF093E">
        <w:rPr>
          <w:rFonts w:ascii="Consolas" w:eastAsia="Times New Roman" w:hAnsi="Consolas" w:cs="Courier New"/>
          <w:b/>
          <w:bCs/>
          <w:sz w:val="20"/>
          <w:szCs w:val="20"/>
          <w:lang w:eastAsia="en-CA"/>
        </w:rPr>
        <w:t>: public out_port&lt;</w:t>
      </w:r>
      <w:r w:rsidRPr="00DF093E">
        <w:rPr>
          <w:rFonts w:ascii="Consolas" w:eastAsia="Times New Roman" w:hAnsi="Consolas" w:cs="Courier New"/>
          <w:color w:val="4472C4" w:themeColor="accent1"/>
          <w:sz w:val="20"/>
          <w:szCs w:val="20"/>
          <w:lang w:eastAsia="en-CA"/>
        </w:rPr>
        <w:t>message_type_1</w:t>
      </w:r>
      <w:r w:rsidRPr="00DF093E">
        <w:rPr>
          <w:rFonts w:ascii="Consolas" w:eastAsia="Times New Roman" w:hAnsi="Consolas" w:cs="Courier New"/>
          <w:b/>
          <w:bCs/>
          <w:sz w:val="20"/>
          <w:szCs w:val="20"/>
          <w:lang w:eastAsia="en-CA"/>
        </w:rPr>
        <w:t>&gt; {};</w:t>
      </w:r>
    </w:p>
    <w:p w14:paraId="014A2005" w14:textId="77777777" w:rsidR="007B2631" w:rsidRPr="00DF093E" w:rsidRDefault="007B2631" w:rsidP="007B2631">
      <w:pPr>
        <w:pBdr>
          <w:top w:val="single" w:sz="4" w:space="1" w:color="auto"/>
          <w:left w:val="single" w:sz="4" w:space="1" w:color="auto"/>
          <w:bottom w:val="single" w:sz="4" w:space="1" w:color="auto"/>
          <w:right w:val="single" w:sz="4" w:space="1" w:color="auto"/>
        </w:pBdr>
        <w:autoSpaceDE w:val="0"/>
        <w:autoSpaceDN w:val="0"/>
        <w:adjustRightInd w:val="0"/>
        <w:spacing w:after="0"/>
        <w:rPr>
          <w:rFonts w:ascii="Consolas" w:eastAsia="Times New Roman" w:hAnsi="Consolas" w:cs="Courier New"/>
          <w:sz w:val="20"/>
          <w:szCs w:val="20"/>
          <w:lang w:eastAsia="en-CA"/>
        </w:rPr>
      </w:pPr>
      <w:r w:rsidRPr="00DF093E">
        <w:rPr>
          <w:rFonts w:ascii="Consolas" w:eastAsia="Times New Roman" w:hAnsi="Consolas" w:cs="Courier New"/>
          <w:b/>
          <w:bCs/>
          <w:sz w:val="20"/>
          <w:szCs w:val="20"/>
          <w:lang w:eastAsia="en-CA"/>
        </w:rPr>
        <w:t xml:space="preserve">    struct</w:t>
      </w:r>
      <w:r w:rsidRPr="00DF093E">
        <w:rPr>
          <w:rFonts w:ascii="Consolas" w:eastAsia="Times New Roman" w:hAnsi="Consolas" w:cs="Courier New"/>
          <w:sz w:val="20"/>
          <w:szCs w:val="20"/>
          <w:lang w:eastAsia="en-CA"/>
        </w:rPr>
        <w:t xml:space="preserve"> </w:t>
      </w:r>
      <w:r w:rsidRPr="00DF093E">
        <w:rPr>
          <w:rFonts w:ascii="Consolas" w:eastAsia="Times New Roman" w:hAnsi="Consolas" w:cs="Courier New"/>
          <w:color w:val="4472C4" w:themeColor="accent1"/>
          <w:sz w:val="20"/>
          <w:szCs w:val="20"/>
          <w:lang w:eastAsia="en-CA"/>
        </w:rPr>
        <w:t xml:space="preserve">out_port_name2 </w:t>
      </w:r>
      <w:r w:rsidRPr="00DF093E">
        <w:rPr>
          <w:rFonts w:ascii="Consolas" w:eastAsia="Times New Roman" w:hAnsi="Consolas" w:cs="Courier New"/>
          <w:b/>
          <w:bCs/>
          <w:sz w:val="20"/>
          <w:szCs w:val="20"/>
          <w:lang w:eastAsia="en-CA"/>
        </w:rPr>
        <w:t>: public out_port&lt;</w:t>
      </w:r>
      <w:r w:rsidRPr="00DF093E">
        <w:rPr>
          <w:rFonts w:ascii="Consolas" w:eastAsia="Times New Roman" w:hAnsi="Consolas" w:cs="Courier New"/>
          <w:color w:val="4472C4" w:themeColor="accent1"/>
          <w:sz w:val="20"/>
          <w:szCs w:val="20"/>
          <w:lang w:eastAsia="en-CA"/>
        </w:rPr>
        <w:t>message_type_2</w:t>
      </w:r>
      <w:r w:rsidRPr="00DF093E">
        <w:rPr>
          <w:rFonts w:ascii="Consolas" w:eastAsia="Times New Roman" w:hAnsi="Consolas" w:cs="Courier New"/>
          <w:b/>
          <w:bCs/>
          <w:sz w:val="20"/>
          <w:szCs w:val="20"/>
          <w:lang w:eastAsia="en-CA"/>
        </w:rPr>
        <w:t>&gt; {};</w:t>
      </w:r>
    </w:p>
    <w:p w14:paraId="13BB0F53" w14:textId="77777777" w:rsidR="007B2631" w:rsidRPr="00DF093E" w:rsidRDefault="007B2631" w:rsidP="007B2631">
      <w:pPr>
        <w:pBdr>
          <w:top w:val="single" w:sz="4" w:space="1" w:color="auto"/>
          <w:left w:val="single" w:sz="4" w:space="1" w:color="auto"/>
          <w:bottom w:val="single" w:sz="4" w:space="1" w:color="auto"/>
          <w:right w:val="single" w:sz="4" w:space="1" w:color="auto"/>
        </w:pBdr>
        <w:autoSpaceDE w:val="0"/>
        <w:autoSpaceDN w:val="0"/>
        <w:adjustRightInd w:val="0"/>
        <w:spacing w:after="0"/>
        <w:rPr>
          <w:rFonts w:ascii="Consolas" w:eastAsia="Times New Roman" w:hAnsi="Consolas" w:cs="Courier New"/>
          <w:b/>
          <w:bCs/>
          <w:sz w:val="20"/>
          <w:szCs w:val="20"/>
          <w:lang w:eastAsia="en-CA"/>
        </w:rPr>
      </w:pPr>
      <w:r w:rsidRPr="00DF093E">
        <w:rPr>
          <w:rFonts w:ascii="Consolas" w:eastAsia="Times New Roman" w:hAnsi="Consolas" w:cs="Courier New"/>
          <w:sz w:val="20"/>
          <w:szCs w:val="20"/>
          <w:lang w:eastAsia="en-CA"/>
        </w:rPr>
        <w:t xml:space="preserve">    </w:t>
      </w:r>
      <w:r w:rsidRPr="00DF093E">
        <w:rPr>
          <w:rFonts w:ascii="Consolas" w:eastAsia="Times New Roman" w:hAnsi="Consolas" w:cs="Courier New"/>
          <w:b/>
          <w:bCs/>
          <w:sz w:val="20"/>
          <w:szCs w:val="20"/>
          <w:lang w:eastAsia="en-CA"/>
        </w:rPr>
        <w:t>struct</w:t>
      </w:r>
      <w:r w:rsidRPr="00DF093E">
        <w:rPr>
          <w:rFonts w:ascii="Consolas" w:eastAsia="Times New Roman" w:hAnsi="Consolas" w:cs="Courier New"/>
          <w:sz w:val="20"/>
          <w:szCs w:val="20"/>
          <w:lang w:eastAsia="en-CA"/>
        </w:rPr>
        <w:t xml:space="preserve"> </w:t>
      </w:r>
      <w:r w:rsidRPr="00DF093E">
        <w:rPr>
          <w:rFonts w:ascii="Consolas" w:eastAsia="Times New Roman" w:hAnsi="Consolas" w:cs="Courier New"/>
          <w:color w:val="4472C4" w:themeColor="accent1"/>
          <w:sz w:val="20"/>
          <w:szCs w:val="20"/>
          <w:lang w:eastAsia="en-CA"/>
        </w:rPr>
        <w:t xml:space="preserve">in_port_name1 </w:t>
      </w:r>
      <w:r w:rsidRPr="00DF093E">
        <w:rPr>
          <w:rFonts w:ascii="Consolas" w:eastAsia="Times New Roman" w:hAnsi="Consolas" w:cs="Courier New"/>
          <w:b/>
          <w:bCs/>
          <w:sz w:val="20"/>
          <w:szCs w:val="20"/>
          <w:lang w:eastAsia="en-CA"/>
        </w:rPr>
        <w:t>: public in_port&lt;</w:t>
      </w:r>
      <w:r w:rsidRPr="00DF093E">
        <w:rPr>
          <w:rFonts w:ascii="Consolas" w:eastAsia="Times New Roman" w:hAnsi="Consolas" w:cs="Courier New"/>
          <w:color w:val="4472C4" w:themeColor="accent1"/>
          <w:sz w:val="20"/>
          <w:szCs w:val="20"/>
          <w:lang w:eastAsia="en-CA"/>
        </w:rPr>
        <w:t>message_type_3</w:t>
      </w:r>
      <w:r w:rsidRPr="00DF093E">
        <w:rPr>
          <w:rFonts w:ascii="Consolas" w:eastAsia="Times New Roman" w:hAnsi="Consolas" w:cs="Courier New"/>
          <w:b/>
          <w:bCs/>
          <w:sz w:val="20"/>
          <w:szCs w:val="20"/>
          <w:lang w:eastAsia="en-CA"/>
        </w:rPr>
        <w:t>&gt; {};</w:t>
      </w:r>
    </w:p>
    <w:p w14:paraId="0A479CC7" w14:textId="77777777" w:rsidR="007B2631" w:rsidRPr="00DF093E" w:rsidRDefault="007B2631" w:rsidP="007B2631">
      <w:pPr>
        <w:pBdr>
          <w:top w:val="single" w:sz="4" w:space="1" w:color="auto"/>
          <w:left w:val="single" w:sz="4" w:space="1" w:color="auto"/>
          <w:bottom w:val="single" w:sz="4" w:space="1" w:color="auto"/>
          <w:right w:val="single" w:sz="4" w:space="1" w:color="auto"/>
        </w:pBdr>
        <w:autoSpaceDE w:val="0"/>
        <w:autoSpaceDN w:val="0"/>
        <w:adjustRightInd w:val="0"/>
        <w:spacing w:after="0"/>
        <w:rPr>
          <w:rFonts w:ascii="Consolas" w:eastAsia="Times New Roman" w:hAnsi="Consolas" w:cs="Courier New"/>
          <w:sz w:val="20"/>
          <w:szCs w:val="20"/>
          <w:lang w:eastAsia="en-CA"/>
        </w:rPr>
      </w:pPr>
      <w:r w:rsidRPr="00DF093E">
        <w:rPr>
          <w:rFonts w:ascii="Consolas" w:eastAsia="Times New Roman" w:hAnsi="Consolas" w:cs="Courier New"/>
          <w:b/>
          <w:bCs/>
          <w:sz w:val="20"/>
          <w:szCs w:val="20"/>
          <w:lang w:eastAsia="en-CA"/>
        </w:rPr>
        <w:t xml:space="preserve">    struct</w:t>
      </w:r>
      <w:r w:rsidRPr="00DF093E">
        <w:rPr>
          <w:rFonts w:ascii="Consolas" w:eastAsia="Times New Roman" w:hAnsi="Consolas" w:cs="Courier New"/>
          <w:sz w:val="20"/>
          <w:szCs w:val="20"/>
          <w:lang w:eastAsia="en-CA"/>
        </w:rPr>
        <w:t xml:space="preserve"> </w:t>
      </w:r>
      <w:r w:rsidRPr="00DF093E">
        <w:rPr>
          <w:rFonts w:ascii="Consolas" w:eastAsia="Times New Roman" w:hAnsi="Consolas" w:cs="Courier New"/>
          <w:color w:val="4472C4" w:themeColor="accent1"/>
          <w:sz w:val="20"/>
          <w:szCs w:val="20"/>
          <w:lang w:eastAsia="en-CA"/>
        </w:rPr>
        <w:t xml:space="preserve">in_port_name2 </w:t>
      </w:r>
      <w:r w:rsidRPr="00DF093E">
        <w:rPr>
          <w:rFonts w:ascii="Consolas" w:eastAsia="Times New Roman" w:hAnsi="Consolas" w:cs="Courier New"/>
          <w:b/>
          <w:bCs/>
          <w:sz w:val="20"/>
          <w:szCs w:val="20"/>
          <w:lang w:eastAsia="en-CA"/>
        </w:rPr>
        <w:t>: public in_port&lt;</w:t>
      </w:r>
      <w:r w:rsidRPr="00DF093E">
        <w:rPr>
          <w:rFonts w:ascii="Consolas" w:eastAsia="Times New Roman" w:hAnsi="Consolas" w:cs="Courier New"/>
          <w:color w:val="4472C4" w:themeColor="accent1"/>
          <w:sz w:val="20"/>
          <w:szCs w:val="20"/>
          <w:lang w:eastAsia="en-CA"/>
        </w:rPr>
        <w:t>message_type_4</w:t>
      </w:r>
      <w:r w:rsidRPr="00DF093E">
        <w:rPr>
          <w:rFonts w:ascii="Consolas" w:eastAsia="Times New Roman" w:hAnsi="Consolas" w:cs="Courier New"/>
          <w:b/>
          <w:bCs/>
          <w:sz w:val="20"/>
          <w:szCs w:val="20"/>
          <w:lang w:eastAsia="en-CA"/>
        </w:rPr>
        <w:t>&gt; {};</w:t>
      </w:r>
    </w:p>
    <w:p w14:paraId="7856310E" w14:textId="77777777" w:rsidR="007B2631" w:rsidRPr="00DF093E" w:rsidRDefault="007B2631" w:rsidP="007B2631">
      <w:pPr>
        <w:pBdr>
          <w:top w:val="single" w:sz="4" w:space="1" w:color="auto"/>
          <w:left w:val="single" w:sz="4" w:space="1" w:color="auto"/>
          <w:bottom w:val="single" w:sz="4" w:space="1" w:color="auto"/>
          <w:right w:val="single" w:sz="4" w:space="1" w:color="auto"/>
        </w:pBdr>
        <w:autoSpaceDE w:val="0"/>
        <w:autoSpaceDN w:val="0"/>
        <w:adjustRightInd w:val="0"/>
        <w:spacing w:after="0"/>
        <w:rPr>
          <w:rFonts w:ascii="Consolas" w:eastAsia="Times New Roman" w:hAnsi="Consolas" w:cs="Courier New"/>
          <w:b/>
          <w:bCs/>
          <w:sz w:val="20"/>
          <w:szCs w:val="20"/>
          <w:lang w:eastAsia="en-CA"/>
        </w:rPr>
      </w:pPr>
      <w:r w:rsidRPr="00DF093E">
        <w:rPr>
          <w:rFonts w:ascii="Consolas" w:eastAsia="Times New Roman" w:hAnsi="Consolas" w:cs="Courier New"/>
          <w:sz w:val="20"/>
          <w:szCs w:val="20"/>
          <w:lang w:eastAsia="en-CA"/>
        </w:rPr>
        <w:t xml:space="preserve">    </w:t>
      </w:r>
      <w:r w:rsidRPr="00DF093E">
        <w:rPr>
          <w:rFonts w:ascii="Consolas" w:eastAsia="Times New Roman" w:hAnsi="Consolas" w:cs="Courier New"/>
          <w:b/>
          <w:bCs/>
          <w:sz w:val="20"/>
          <w:szCs w:val="20"/>
          <w:lang w:eastAsia="en-CA"/>
        </w:rPr>
        <w:t>};</w:t>
      </w:r>
    </w:p>
    <w:p w14:paraId="1DA4D578" w14:textId="77777777" w:rsidR="007B2631" w:rsidRPr="00DF093E" w:rsidRDefault="007B2631" w:rsidP="007B2631">
      <w:pPr>
        <w:pBdr>
          <w:top w:val="single" w:sz="4" w:space="1" w:color="auto"/>
          <w:left w:val="single" w:sz="4" w:space="1" w:color="auto"/>
          <w:bottom w:val="single" w:sz="4" w:space="1" w:color="auto"/>
          <w:right w:val="single" w:sz="4" w:space="1" w:color="auto"/>
        </w:pBdr>
        <w:autoSpaceDE w:val="0"/>
        <w:autoSpaceDN w:val="0"/>
        <w:adjustRightInd w:val="0"/>
        <w:spacing w:after="0"/>
        <w:rPr>
          <w:rFonts w:ascii="Consolas" w:eastAsia="Times New Roman" w:hAnsi="Consolas" w:cs="Courier New"/>
          <w:b/>
          <w:bCs/>
          <w:sz w:val="20"/>
          <w:szCs w:val="20"/>
          <w:lang w:eastAsia="en-CA"/>
        </w:rPr>
      </w:pPr>
    </w:p>
    <w:p w14:paraId="579E23B3" w14:textId="77777777" w:rsidR="007B2631" w:rsidRPr="00DF093E" w:rsidRDefault="007B2631" w:rsidP="007B2631">
      <w:pPr>
        <w:pBdr>
          <w:top w:val="single" w:sz="4" w:space="1" w:color="auto"/>
          <w:left w:val="single" w:sz="4" w:space="1" w:color="auto"/>
          <w:bottom w:val="single" w:sz="4" w:space="1" w:color="auto"/>
          <w:right w:val="single" w:sz="4" w:space="1" w:color="auto"/>
        </w:pBdr>
        <w:autoSpaceDE w:val="0"/>
        <w:autoSpaceDN w:val="0"/>
        <w:adjustRightInd w:val="0"/>
        <w:spacing w:after="0"/>
        <w:rPr>
          <w:rFonts w:ascii="Consolas" w:eastAsia="Times New Roman" w:hAnsi="Consolas" w:cs="Courier New"/>
          <w:sz w:val="20"/>
          <w:szCs w:val="20"/>
          <w:lang w:eastAsia="en-CA"/>
        </w:rPr>
      </w:pPr>
      <w:r w:rsidRPr="00DF093E">
        <w:rPr>
          <w:rFonts w:ascii="Consolas" w:eastAsia="Times New Roman" w:hAnsi="Consolas" w:cs="Courier New"/>
          <w:sz w:val="20"/>
          <w:szCs w:val="20"/>
          <w:lang w:eastAsia="en-CA"/>
        </w:rPr>
        <w:t>//Atomic model class</w:t>
      </w:r>
    </w:p>
    <w:p w14:paraId="68CC7253" w14:textId="77777777" w:rsidR="007B2631" w:rsidRPr="00DF093E" w:rsidRDefault="007B2631" w:rsidP="007B2631">
      <w:pPr>
        <w:pBdr>
          <w:top w:val="single" w:sz="4" w:space="1" w:color="auto"/>
          <w:left w:val="single" w:sz="4" w:space="1" w:color="auto"/>
          <w:bottom w:val="single" w:sz="4" w:space="1" w:color="auto"/>
          <w:right w:val="single" w:sz="4" w:space="1" w:color="auto"/>
        </w:pBdr>
        <w:autoSpaceDE w:val="0"/>
        <w:autoSpaceDN w:val="0"/>
        <w:adjustRightInd w:val="0"/>
        <w:spacing w:after="0"/>
        <w:rPr>
          <w:rFonts w:ascii="Consolas" w:eastAsia="Times New Roman" w:hAnsi="Consolas" w:cs="Courier New"/>
          <w:sz w:val="20"/>
          <w:szCs w:val="20"/>
          <w:lang w:eastAsia="en-CA"/>
        </w:rPr>
      </w:pPr>
      <w:r w:rsidRPr="00DF093E">
        <w:rPr>
          <w:rFonts w:ascii="Consolas" w:eastAsia="Times New Roman" w:hAnsi="Consolas" w:cs="Courier New"/>
          <w:sz w:val="20"/>
          <w:szCs w:val="20"/>
          <w:lang w:eastAsia="en-CA"/>
        </w:rPr>
        <w:t xml:space="preserve">  </w:t>
      </w:r>
      <w:r w:rsidRPr="00DF093E">
        <w:rPr>
          <w:rFonts w:ascii="Consolas" w:eastAsia="Times New Roman" w:hAnsi="Consolas" w:cs="Courier New"/>
          <w:b/>
          <w:bCs/>
          <w:sz w:val="20"/>
          <w:szCs w:val="20"/>
          <w:lang w:eastAsia="en-CA"/>
        </w:rPr>
        <w:t>template&lt;typename TIME&gt;</w:t>
      </w:r>
      <w:r w:rsidRPr="00DF093E">
        <w:rPr>
          <w:rFonts w:ascii="Consolas" w:eastAsia="Times New Roman" w:hAnsi="Consolas" w:cs="Courier New"/>
          <w:sz w:val="20"/>
          <w:szCs w:val="20"/>
          <w:lang w:eastAsia="en-CA"/>
        </w:rPr>
        <w:t xml:space="preserve"> </w:t>
      </w:r>
      <w:r w:rsidRPr="00DF093E">
        <w:rPr>
          <w:rFonts w:ascii="Consolas" w:eastAsia="Times New Roman" w:hAnsi="Consolas" w:cs="Courier New"/>
          <w:b/>
          <w:bCs/>
          <w:sz w:val="20"/>
          <w:szCs w:val="20"/>
          <w:lang w:eastAsia="en-CA"/>
        </w:rPr>
        <w:t>class</w:t>
      </w:r>
      <w:r w:rsidRPr="00DF093E">
        <w:rPr>
          <w:rFonts w:ascii="Consolas" w:eastAsia="Times New Roman" w:hAnsi="Consolas" w:cs="Courier New"/>
          <w:sz w:val="20"/>
          <w:szCs w:val="20"/>
          <w:lang w:eastAsia="en-CA"/>
        </w:rPr>
        <w:t xml:space="preserve"> </w:t>
      </w:r>
      <w:r w:rsidRPr="00DF093E">
        <w:rPr>
          <w:rFonts w:ascii="Consolas" w:eastAsia="Times New Roman" w:hAnsi="Consolas" w:cs="Courier New"/>
          <w:color w:val="4472C4" w:themeColor="accent1"/>
          <w:sz w:val="20"/>
          <w:szCs w:val="20"/>
          <w:lang w:eastAsia="en-CA"/>
        </w:rPr>
        <w:t>model_name</w:t>
      </w:r>
      <w:r w:rsidRPr="00DF093E">
        <w:rPr>
          <w:rFonts w:ascii="Consolas" w:eastAsia="Times New Roman" w:hAnsi="Consolas" w:cs="Courier New"/>
          <w:sz w:val="20"/>
          <w:szCs w:val="20"/>
          <w:lang w:eastAsia="en-CA"/>
        </w:rPr>
        <w:t xml:space="preserve"> {</w:t>
      </w:r>
    </w:p>
    <w:p w14:paraId="064AD45D" w14:textId="77777777" w:rsidR="007B2631" w:rsidRDefault="007B2631" w:rsidP="007B2631">
      <w:pPr>
        <w:pBdr>
          <w:top w:val="single" w:sz="4" w:space="1" w:color="auto"/>
          <w:left w:val="single" w:sz="4" w:space="1" w:color="auto"/>
          <w:bottom w:val="single" w:sz="4" w:space="1" w:color="auto"/>
          <w:right w:val="single" w:sz="4" w:space="1" w:color="auto"/>
        </w:pBdr>
        <w:autoSpaceDE w:val="0"/>
        <w:autoSpaceDN w:val="0"/>
        <w:adjustRightInd w:val="0"/>
        <w:spacing w:after="0"/>
        <w:rPr>
          <w:rFonts w:ascii="Consolas" w:eastAsia="Times New Roman" w:hAnsi="Consolas" w:cs="Courier New"/>
          <w:b/>
          <w:bCs/>
          <w:sz w:val="20"/>
          <w:szCs w:val="20"/>
          <w:lang w:eastAsia="en-CA"/>
        </w:rPr>
      </w:pPr>
      <w:r w:rsidRPr="00DF093E">
        <w:rPr>
          <w:rFonts w:ascii="Consolas" w:eastAsia="Times New Roman" w:hAnsi="Consolas" w:cs="Courier New"/>
          <w:sz w:val="20"/>
          <w:szCs w:val="20"/>
          <w:lang w:eastAsia="en-CA"/>
        </w:rPr>
        <w:t xml:space="preserve">   </w:t>
      </w:r>
      <w:r w:rsidRPr="00DF093E">
        <w:rPr>
          <w:rFonts w:ascii="Consolas" w:eastAsia="Times New Roman" w:hAnsi="Consolas" w:cs="Courier New"/>
          <w:b/>
          <w:bCs/>
          <w:sz w:val="20"/>
          <w:szCs w:val="20"/>
          <w:lang w:eastAsia="en-CA"/>
        </w:rPr>
        <w:t>public:</w:t>
      </w:r>
    </w:p>
    <w:p w14:paraId="7FC1B113" w14:textId="77777777" w:rsidR="00614657" w:rsidRPr="00DF093E" w:rsidRDefault="00614657" w:rsidP="00614657">
      <w:pPr>
        <w:pBdr>
          <w:top w:val="single" w:sz="4" w:space="1" w:color="auto"/>
          <w:left w:val="single" w:sz="4" w:space="1" w:color="auto"/>
          <w:bottom w:val="single" w:sz="4" w:space="1" w:color="auto"/>
          <w:right w:val="single" w:sz="4" w:space="1" w:color="auto"/>
        </w:pBdr>
        <w:autoSpaceDE w:val="0"/>
        <w:autoSpaceDN w:val="0"/>
        <w:adjustRightInd w:val="0"/>
        <w:spacing w:after="0"/>
        <w:rPr>
          <w:rFonts w:ascii="Consolas" w:eastAsia="Times New Roman" w:hAnsi="Consolas" w:cs="Courier New"/>
          <w:sz w:val="20"/>
          <w:szCs w:val="20"/>
          <w:lang w:eastAsia="en-CA"/>
        </w:rPr>
      </w:pPr>
      <w:r>
        <w:rPr>
          <w:rFonts w:ascii="Consolas" w:eastAsia="Times New Roman" w:hAnsi="Consolas" w:cs="Courier New"/>
          <w:b/>
          <w:bCs/>
          <w:sz w:val="20"/>
          <w:szCs w:val="20"/>
          <w:lang w:eastAsia="en-CA"/>
        </w:rPr>
        <w:lastRenderedPageBreak/>
        <w:t xml:space="preserve">   </w:t>
      </w:r>
      <w:r>
        <w:rPr>
          <w:rFonts w:ascii="Consolas" w:eastAsia="Times New Roman" w:hAnsi="Consolas" w:cs="Courier New"/>
          <w:sz w:val="20"/>
          <w:szCs w:val="20"/>
          <w:lang w:eastAsia="en-CA"/>
        </w:rPr>
        <w:t xml:space="preserve">   </w:t>
      </w:r>
      <w:r w:rsidRPr="00DF093E">
        <w:rPr>
          <w:rFonts w:ascii="Consolas" w:eastAsia="Times New Roman" w:hAnsi="Consolas" w:cs="Courier New"/>
          <w:sz w:val="20"/>
          <w:szCs w:val="20"/>
          <w:lang w:eastAsia="en-CA"/>
        </w:rPr>
        <w:t>//Ports definition</w:t>
      </w:r>
    </w:p>
    <w:p w14:paraId="44B31612" w14:textId="77777777" w:rsidR="00614657" w:rsidRPr="00DF093E" w:rsidRDefault="00614657" w:rsidP="00614657">
      <w:pPr>
        <w:pBdr>
          <w:top w:val="single" w:sz="4" w:space="1" w:color="auto"/>
          <w:left w:val="single" w:sz="4" w:space="1" w:color="auto"/>
          <w:bottom w:val="single" w:sz="4" w:space="1" w:color="auto"/>
          <w:right w:val="single" w:sz="4" w:space="1" w:color="auto"/>
        </w:pBdr>
        <w:autoSpaceDE w:val="0"/>
        <w:autoSpaceDN w:val="0"/>
        <w:adjustRightInd w:val="0"/>
        <w:spacing w:after="0"/>
        <w:rPr>
          <w:rFonts w:ascii="Consolas" w:eastAsia="Times New Roman" w:hAnsi="Consolas" w:cs="Courier New"/>
          <w:sz w:val="20"/>
          <w:szCs w:val="20"/>
          <w:lang w:eastAsia="en-CA"/>
        </w:rPr>
      </w:pPr>
      <w:r w:rsidRPr="00DF093E">
        <w:rPr>
          <w:rFonts w:ascii="Consolas" w:eastAsia="Times New Roman" w:hAnsi="Consolas" w:cs="Courier New"/>
          <w:sz w:val="20"/>
          <w:szCs w:val="20"/>
          <w:lang w:eastAsia="en-CA"/>
        </w:rPr>
        <w:t xml:space="preserve">  </w:t>
      </w:r>
      <w:r>
        <w:rPr>
          <w:rFonts w:ascii="Consolas" w:eastAsia="Times New Roman" w:hAnsi="Consolas" w:cs="Courier New"/>
          <w:sz w:val="20"/>
          <w:szCs w:val="20"/>
          <w:lang w:eastAsia="en-CA"/>
        </w:rPr>
        <w:t xml:space="preserve">   </w:t>
      </w:r>
      <w:r w:rsidRPr="00DF093E">
        <w:rPr>
          <w:rFonts w:ascii="Consolas" w:eastAsia="Times New Roman" w:hAnsi="Consolas" w:cs="Courier New"/>
          <w:sz w:val="20"/>
          <w:szCs w:val="20"/>
          <w:lang w:eastAsia="en-CA"/>
        </w:rPr>
        <w:t xml:space="preserve"> </w:t>
      </w:r>
      <w:r w:rsidRPr="00DF093E">
        <w:rPr>
          <w:rFonts w:ascii="Consolas" w:eastAsia="Times New Roman" w:hAnsi="Consolas" w:cs="Courier New"/>
          <w:b/>
          <w:bCs/>
          <w:sz w:val="20"/>
          <w:szCs w:val="20"/>
          <w:lang w:eastAsia="en-CA"/>
        </w:rPr>
        <w:t>using input_ports</w:t>
      </w:r>
      <w:r>
        <w:rPr>
          <w:rFonts w:ascii="Consolas" w:eastAsia="Times New Roman" w:hAnsi="Consolas" w:cs="Courier New"/>
          <w:b/>
          <w:bCs/>
          <w:sz w:val="20"/>
          <w:szCs w:val="20"/>
          <w:lang w:eastAsia="en-CA"/>
        </w:rPr>
        <w:t xml:space="preserve"> </w:t>
      </w:r>
      <w:r w:rsidRPr="00DF093E">
        <w:rPr>
          <w:rFonts w:ascii="Consolas" w:eastAsia="Times New Roman" w:hAnsi="Consolas" w:cs="Courier New"/>
          <w:b/>
          <w:bCs/>
          <w:sz w:val="20"/>
          <w:szCs w:val="20"/>
          <w:lang w:eastAsia="en-CA"/>
        </w:rPr>
        <w:t>=</w:t>
      </w:r>
      <w:r>
        <w:rPr>
          <w:rFonts w:ascii="Consolas" w:eastAsia="Times New Roman" w:hAnsi="Consolas" w:cs="Courier New"/>
          <w:b/>
          <w:bCs/>
          <w:sz w:val="20"/>
          <w:szCs w:val="20"/>
          <w:lang w:eastAsia="en-CA"/>
        </w:rPr>
        <w:t xml:space="preserve"> </w:t>
      </w:r>
      <w:r w:rsidRPr="00DF093E">
        <w:rPr>
          <w:rFonts w:ascii="Consolas" w:eastAsia="Times New Roman" w:hAnsi="Consolas" w:cs="Courier New"/>
          <w:b/>
          <w:bCs/>
          <w:sz w:val="20"/>
          <w:szCs w:val="20"/>
          <w:lang w:eastAsia="en-CA"/>
        </w:rPr>
        <w:t>tuple&lt;typename</w:t>
      </w:r>
      <w:r w:rsidRPr="00DF093E">
        <w:rPr>
          <w:rFonts w:ascii="Consolas" w:eastAsia="Times New Roman" w:hAnsi="Consolas" w:cs="Courier New"/>
          <w:sz w:val="20"/>
          <w:szCs w:val="20"/>
          <w:lang w:eastAsia="en-CA"/>
        </w:rPr>
        <w:t xml:space="preserve"> </w:t>
      </w:r>
      <w:r w:rsidRPr="00DF093E">
        <w:rPr>
          <w:rFonts w:ascii="Consolas" w:eastAsia="Times New Roman" w:hAnsi="Consolas" w:cs="Courier New"/>
          <w:color w:val="4472C4" w:themeColor="accent1"/>
          <w:sz w:val="20"/>
          <w:szCs w:val="20"/>
          <w:lang w:eastAsia="en-CA"/>
        </w:rPr>
        <w:t>model_name_ports_defs</w:t>
      </w:r>
      <w:r w:rsidRPr="00DF093E">
        <w:rPr>
          <w:rFonts w:ascii="Consolas" w:eastAsia="Times New Roman" w:hAnsi="Consolas" w:cs="Courier New"/>
          <w:b/>
          <w:bCs/>
          <w:sz w:val="20"/>
          <w:szCs w:val="20"/>
          <w:lang w:eastAsia="en-CA"/>
        </w:rPr>
        <w:t>::</w:t>
      </w:r>
      <w:r w:rsidRPr="00DF093E">
        <w:rPr>
          <w:rFonts w:ascii="Consolas" w:eastAsia="Times New Roman" w:hAnsi="Consolas" w:cs="Courier New"/>
          <w:color w:val="4472C4" w:themeColor="accent1"/>
          <w:sz w:val="20"/>
          <w:szCs w:val="20"/>
          <w:lang w:eastAsia="en-CA"/>
        </w:rPr>
        <w:t xml:space="preserve"> in_port_name1</w:t>
      </w:r>
      <w:r w:rsidRPr="00DF093E">
        <w:rPr>
          <w:rFonts w:ascii="Consolas" w:eastAsia="Times New Roman" w:hAnsi="Consolas" w:cs="Courier New"/>
          <w:b/>
          <w:bCs/>
          <w:sz w:val="20"/>
          <w:szCs w:val="20"/>
          <w:lang w:eastAsia="en-CA"/>
        </w:rPr>
        <w:t>,</w:t>
      </w:r>
      <w:r w:rsidRPr="00DF093E">
        <w:rPr>
          <w:rFonts w:ascii="Consolas" w:eastAsia="Times New Roman" w:hAnsi="Consolas" w:cs="Courier New"/>
          <w:color w:val="4472C4" w:themeColor="accent1"/>
          <w:sz w:val="20"/>
          <w:szCs w:val="20"/>
          <w:lang w:eastAsia="en-CA"/>
        </w:rPr>
        <w:t xml:space="preserve"> </w:t>
      </w:r>
      <w:r w:rsidRPr="00DF093E">
        <w:rPr>
          <w:rFonts w:ascii="Consolas" w:eastAsia="Times New Roman" w:hAnsi="Consolas" w:cs="Courier New"/>
          <w:color w:val="4472C4" w:themeColor="accent1"/>
          <w:sz w:val="20"/>
          <w:szCs w:val="20"/>
          <w:lang w:eastAsia="en-CA"/>
        </w:rPr>
        <w:br/>
      </w:r>
      <w:r w:rsidRPr="00DF093E">
        <w:rPr>
          <w:rFonts w:ascii="Consolas" w:eastAsia="Times New Roman" w:hAnsi="Consolas" w:cs="Courier New"/>
          <w:b/>
          <w:bCs/>
          <w:sz w:val="20"/>
          <w:szCs w:val="20"/>
          <w:lang w:eastAsia="en-CA"/>
        </w:rPr>
        <w:t xml:space="preserve">                                typename</w:t>
      </w:r>
      <w:r w:rsidRPr="00DF093E">
        <w:rPr>
          <w:rFonts w:ascii="Consolas" w:eastAsia="Times New Roman" w:hAnsi="Consolas" w:cs="Courier New"/>
          <w:sz w:val="20"/>
          <w:szCs w:val="20"/>
          <w:lang w:eastAsia="en-CA"/>
        </w:rPr>
        <w:t xml:space="preserve"> </w:t>
      </w:r>
      <w:r w:rsidRPr="00DF093E">
        <w:rPr>
          <w:rFonts w:ascii="Consolas" w:eastAsia="Times New Roman" w:hAnsi="Consolas" w:cs="Courier New"/>
          <w:color w:val="4472C4" w:themeColor="accent1"/>
          <w:sz w:val="20"/>
          <w:szCs w:val="20"/>
          <w:lang w:eastAsia="en-CA"/>
        </w:rPr>
        <w:t>model_name_ports_defs</w:t>
      </w:r>
      <w:r w:rsidRPr="00DF093E">
        <w:rPr>
          <w:rFonts w:ascii="Consolas" w:eastAsia="Times New Roman" w:hAnsi="Consolas" w:cs="Courier New"/>
          <w:b/>
          <w:bCs/>
          <w:sz w:val="20"/>
          <w:szCs w:val="20"/>
          <w:lang w:eastAsia="en-CA"/>
        </w:rPr>
        <w:t>::</w:t>
      </w:r>
      <w:r w:rsidRPr="00DF093E">
        <w:rPr>
          <w:rFonts w:ascii="Consolas" w:eastAsia="Times New Roman" w:hAnsi="Consolas" w:cs="Courier New"/>
          <w:color w:val="4472C4" w:themeColor="accent1"/>
          <w:sz w:val="20"/>
          <w:szCs w:val="20"/>
          <w:lang w:eastAsia="en-CA"/>
        </w:rPr>
        <w:t xml:space="preserve"> in_port_name2</w:t>
      </w:r>
      <w:r w:rsidRPr="00DF093E">
        <w:rPr>
          <w:rFonts w:ascii="Consolas" w:eastAsia="Times New Roman" w:hAnsi="Consolas" w:cs="Courier New"/>
          <w:b/>
          <w:bCs/>
          <w:sz w:val="20"/>
          <w:szCs w:val="20"/>
          <w:lang w:eastAsia="en-CA"/>
        </w:rPr>
        <w:t>&gt;;</w:t>
      </w:r>
    </w:p>
    <w:p w14:paraId="2562873C" w14:textId="77777777" w:rsidR="00614657" w:rsidRPr="00DF093E" w:rsidRDefault="00614657" w:rsidP="00614657">
      <w:pPr>
        <w:pBdr>
          <w:top w:val="single" w:sz="4" w:space="1" w:color="auto"/>
          <w:left w:val="single" w:sz="4" w:space="1" w:color="auto"/>
          <w:bottom w:val="single" w:sz="4" w:space="1" w:color="auto"/>
          <w:right w:val="single" w:sz="4" w:space="1" w:color="auto"/>
        </w:pBdr>
        <w:autoSpaceDE w:val="0"/>
        <w:autoSpaceDN w:val="0"/>
        <w:adjustRightInd w:val="0"/>
        <w:spacing w:after="0"/>
        <w:rPr>
          <w:rFonts w:ascii="Consolas" w:eastAsia="Times New Roman" w:hAnsi="Consolas" w:cs="Courier New"/>
          <w:sz w:val="20"/>
          <w:szCs w:val="20"/>
          <w:lang w:eastAsia="en-CA"/>
        </w:rPr>
      </w:pPr>
      <w:r w:rsidRPr="00DF093E">
        <w:rPr>
          <w:rFonts w:ascii="Consolas" w:eastAsia="Times New Roman" w:hAnsi="Consolas" w:cs="Courier New"/>
          <w:sz w:val="20"/>
          <w:szCs w:val="20"/>
          <w:lang w:eastAsia="en-CA"/>
        </w:rPr>
        <w:t xml:space="preserve">   </w:t>
      </w:r>
      <w:r>
        <w:rPr>
          <w:rFonts w:ascii="Consolas" w:eastAsia="Times New Roman" w:hAnsi="Consolas" w:cs="Courier New"/>
          <w:sz w:val="20"/>
          <w:szCs w:val="20"/>
          <w:lang w:eastAsia="en-CA"/>
        </w:rPr>
        <w:t xml:space="preserve">   </w:t>
      </w:r>
      <w:r w:rsidRPr="00DF093E">
        <w:rPr>
          <w:rFonts w:ascii="Consolas" w:eastAsia="Times New Roman" w:hAnsi="Consolas" w:cs="Courier New"/>
          <w:b/>
          <w:bCs/>
          <w:sz w:val="20"/>
          <w:szCs w:val="20"/>
          <w:lang w:eastAsia="en-CA"/>
        </w:rPr>
        <w:t>using output_ports</w:t>
      </w:r>
      <w:r>
        <w:rPr>
          <w:rFonts w:ascii="Consolas" w:eastAsia="Times New Roman" w:hAnsi="Consolas" w:cs="Courier New"/>
          <w:b/>
          <w:bCs/>
          <w:sz w:val="20"/>
          <w:szCs w:val="20"/>
          <w:lang w:eastAsia="en-CA"/>
        </w:rPr>
        <w:t xml:space="preserve"> </w:t>
      </w:r>
      <w:r w:rsidRPr="00DF093E">
        <w:rPr>
          <w:rFonts w:ascii="Consolas" w:eastAsia="Times New Roman" w:hAnsi="Consolas" w:cs="Courier New"/>
          <w:b/>
          <w:bCs/>
          <w:sz w:val="20"/>
          <w:szCs w:val="20"/>
          <w:lang w:eastAsia="en-CA"/>
        </w:rPr>
        <w:t>=</w:t>
      </w:r>
      <w:r>
        <w:rPr>
          <w:rFonts w:ascii="Consolas" w:eastAsia="Times New Roman" w:hAnsi="Consolas" w:cs="Courier New"/>
          <w:b/>
          <w:bCs/>
          <w:sz w:val="20"/>
          <w:szCs w:val="20"/>
          <w:lang w:eastAsia="en-CA"/>
        </w:rPr>
        <w:t xml:space="preserve"> </w:t>
      </w:r>
      <w:r w:rsidRPr="00DF093E">
        <w:rPr>
          <w:rFonts w:ascii="Consolas" w:eastAsia="Times New Roman" w:hAnsi="Consolas" w:cs="Courier New"/>
          <w:b/>
          <w:bCs/>
          <w:sz w:val="20"/>
          <w:szCs w:val="20"/>
          <w:lang w:eastAsia="en-CA"/>
        </w:rPr>
        <w:t xml:space="preserve">tuple&lt;typename </w:t>
      </w:r>
      <w:r w:rsidRPr="00DF093E">
        <w:rPr>
          <w:rFonts w:ascii="Consolas" w:eastAsia="Times New Roman" w:hAnsi="Consolas" w:cs="Courier New"/>
          <w:color w:val="4472C4" w:themeColor="accent1"/>
          <w:sz w:val="20"/>
          <w:szCs w:val="20"/>
          <w:lang w:eastAsia="en-CA"/>
        </w:rPr>
        <w:t>model_name_ports_defs</w:t>
      </w:r>
      <w:r w:rsidRPr="00DF093E">
        <w:rPr>
          <w:rFonts w:ascii="Consolas" w:eastAsia="Times New Roman" w:hAnsi="Consolas" w:cs="Courier New"/>
          <w:b/>
          <w:bCs/>
          <w:sz w:val="20"/>
          <w:szCs w:val="20"/>
          <w:lang w:eastAsia="en-CA"/>
        </w:rPr>
        <w:t>::</w:t>
      </w:r>
      <w:r w:rsidRPr="00DF093E">
        <w:rPr>
          <w:rFonts w:ascii="Consolas" w:eastAsia="Times New Roman" w:hAnsi="Consolas" w:cs="Courier New"/>
          <w:color w:val="4472C4" w:themeColor="accent1"/>
          <w:sz w:val="20"/>
          <w:szCs w:val="20"/>
          <w:lang w:eastAsia="en-CA"/>
        </w:rPr>
        <w:t xml:space="preserve"> out_port_name1</w:t>
      </w:r>
      <w:r w:rsidRPr="00DF093E">
        <w:rPr>
          <w:rFonts w:ascii="Consolas" w:eastAsia="Times New Roman" w:hAnsi="Consolas" w:cs="Courier New"/>
          <w:b/>
          <w:bCs/>
          <w:sz w:val="20"/>
          <w:szCs w:val="20"/>
          <w:lang w:eastAsia="en-CA"/>
        </w:rPr>
        <w:t>,</w:t>
      </w:r>
      <w:r w:rsidRPr="00DF093E">
        <w:rPr>
          <w:rFonts w:ascii="Consolas" w:eastAsia="Times New Roman" w:hAnsi="Consolas" w:cs="Courier New"/>
          <w:sz w:val="20"/>
          <w:szCs w:val="20"/>
          <w:lang w:eastAsia="en-CA"/>
        </w:rPr>
        <w:t xml:space="preserve"> </w:t>
      </w:r>
      <w:r w:rsidRPr="00DF093E">
        <w:rPr>
          <w:rFonts w:ascii="Consolas" w:eastAsia="Times New Roman" w:hAnsi="Consolas" w:cs="Courier New"/>
          <w:color w:val="4472C4" w:themeColor="accent1"/>
          <w:sz w:val="20"/>
          <w:szCs w:val="20"/>
          <w:lang w:eastAsia="en-CA"/>
        </w:rPr>
        <w:br/>
      </w:r>
      <w:r w:rsidRPr="00DF093E">
        <w:rPr>
          <w:rFonts w:ascii="Consolas" w:eastAsia="Times New Roman" w:hAnsi="Consolas" w:cs="Courier New"/>
          <w:b/>
          <w:bCs/>
          <w:sz w:val="20"/>
          <w:szCs w:val="20"/>
          <w:lang w:eastAsia="en-CA"/>
        </w:rPr>
        <w:t xml:space="preserve">                               </w:t>
      </w:r>
      <w:r>
        <w:rPr>
          <w:rFonts w:ascii="Consolas" w:eastAsia="Times New Roman" w:hAnsi="Consolas" w:cs="Courier New"/>
          <w:b/>
          <w:bCs/>
          <w:sz w:val="20"/>
          <w:szCs w:val="20"/>
          <w:lang w:eastAsia="en-CA"/>
        </w:rPr>
        <w:t xml:space="preserve"> </w:t>
      </w:r>
      <w:r w:rsidRPr="00DF093E">
        <w:rPr>
          <w:rFonts w:ascii="Consolas" w:eastAsia="Times New Roman" w:hAnsi="Consolas" w:cs="Courier New"/>
          <w:b/>
          <w:bCs/>
          <w:sz w:val="20"/>
          <w:szCs w:val="20"/>
          <w:lang w:eastAsia="en-CA"/>
        </w:rPr>
        <w:t>typename</w:t>
      </w:r>
      <w:r w:rsidRPr="00DF093E">
        <w:rPr>
          <w:rFonts w:ascii="Consolas" w:eastAsia="Times New Roman" w:hAnsi="Consolas" w:cs="Courier New"/>
          <w:sz w:val="20"/>
          <w:szCs w:val="20"/>
          <w:lang w:eastAsia="en-CA"/>
        </w:rPr>
        <w:t xml:space="preserve"> </w:t>
      </w:r>
      <w:r w:rsidRPr="00DF093E">
        <w:rPr>
          <w:rFonts w:ascii="Consolas" w:eastAsia="Times New Roman" w:hAnsi="Consolas" w:cs="Courier New"/>
          <w:color w:val="4472C4" w:themeColor="accent1"/>
          <w:sz w:val="20"/>
          <w:szCs w:val="20"/>
          <w:lang w:eastAsia="en-CA"/>
        </w:rPr>
        <w:t>model_name_ports_defs</w:t>
      </w:r>
      <w:r w:rsidRPr="00DF093E">
        <w:rPr>
          <w:rFonts w:ascii="Consolas" w:eastAsia="Times New Roman" w:hAnsi="Consolas" w:cs="Courier New"/>
          <w:b/>
          <w:bCs/>
          <w:sz w:val="20"/>
          <w:szCs w:val="20"/>
          <w:lang w:eastAsia="en-CA"/>
        </w:rPr>
        <w:t>::</w:t>
      </w:r>
      <w:r w:rsidRPr="00DF093E">
        <w:rPr>
          <w:rFonts w:ascii="Consolas" w:eastAsia="Times New Roman" w:hAnsi="Consolas" w:cs="Courier New"/>
          <w:color w:val="4472C4" w:themeColor="accent1"/>
          <w:sz w:val="20"/>
          <w:szCs w:val="20"/>
          <w:lang w:eastAsia="en-CA"/>
        </w:rPr>
        <w:t xml:space="preserve"> out_port_name2</w:t>
      </w:r>
      <w:r w:rsidRPr="00DF093E">
        <w:rPr>
          <w:rFonts w:ascii="Consolas" w:eastAsia="Times New Roman" w:hAnsi="Consolas" w:cs="Courier New"/>
          <w:b/>
          <w:bCs/>
          <w:sz w:val="20"/>
          <w:szCs w:val="20"/>
          <w:lang w:eastAsia="en-CA"/>
        </w:rPr>
        <w:t>&gt;;</w:t>
      </w:r>
    </w:p>
    <w:p w14:paraId="4FEAC257" w14:textId="77777777" w:rsidR="00614657" w:rsidRPr="00DF093E" w:rsidRDefault="00614657" w:rsidP="00614657">
      <w:pPr>
        <w:pBdr>
          <w:top w:val="single" w:sz="4" w:space="1" w:color="auto"/>
          <w:left w:val="single" w:sz="4" w:space="1" w:color="auto"/>
          <w:bottom w:val="single" w:sz="4" w:space="1" w:color="auto"/>
          <w:right w:val="single" w:sz="4" w:space="1" w:color="auto"/>
        </w:pBdr>
        <w:autoSpaceDE w:val="0"/>
        <w:autoSpaceDN w:val="0"/>
        <w:adjustRightInd w:val="0"/>
        <w:spacing w:after="0"/>
        <w:rPr>
          <w:rFonts w:ascii="Consolas" w:eastAsia="Times New Roman" w:hAnsi="Consolas" w:cs="Courier New"/>
          <w:sz w:val="20"/>
          <w:szCs w:val="20"/>
          <w:lang w:eastAsia="en-CA"/>
        </w:rPr>
      </w:pPr>
      <w:r w:rsidRPr="00DF093E">
        <w:rPr>
          <w:rFonts w:ascii="Consolas" w:eastAsia="Times New Roman" w:hAnsi="Consolas" w:cs="Courier New"/>
          <w:sz w:val="20"/>
          <w:szCs w:val="20"/>
          <w:lang w:eastAsia="en-CA"/>
        </w:rPr>
        <w:t xml:space="preserve">   </w:t>
      </w:r>
    </w:p>
    <w:p w14:paraId="7C2E709F" w14:textId="77777777" w:rsidR="007B2631" w:rsidRPr="00DF093E" w:rsidRDefault="007B2631" w:rsidP="007B2631">
      <w:pPr>
        <w:pBdr>
          <w:top w:val="single" w:sz="4" w:space="1" w:color="auto"/>
          <w:left w:val="single" w:sz="4" w:space="1" w:color="auto"/>
          <w:bottom w:val="single" w:sz="4" w:space="1" w:color="auto"/>
          <w:right w:val="single" w:sz="4" w:space="1" w:color="auto"/>
        </w:pBdr>
        <w:autoSpaceDE w:val="0"/>
        <w:autoSpaceDN w:val="0"/>
        <w:adjustRightInd w:val="0"/>
        <w:spacing w:after="0"/>
        <w:rPr>
          <w:rFonts w:ascii="Consolas" w:eastAsia="Times New Roman" w:hAnsi="Consolas" w:cs="Courier New"/>
          <w:sz w:val="20"/>
          <w:szCs w:val="20"/>
          <w:lang w:eastAsia="en-CA"/>
        </w:rPr>
      </w:pPr>
      <w:r w:rsidRPr="00DF093E">
        <w:rPr>
          <w:rFonts w:ascii="Consolas" w:eastAsia="Times New Roman" w:hAnsi="Consolas" w:cs="Courier New"/>
          <w:sz w:val="20"/>
          <w:szCs w:val="20"/>
          <w:lang w:eastAsia="en-CA"/>
        </w:rPr>
        <w:t xml:space="preserve">   //Model parameters to be </w:t>
      </w:r>
      <w:r w:rsidR="0077663A" w:rsidRPr="00DF093E">
        <w:rPr>
          <w:rFonts w:ascii="Consolas" w:eastAsia="Times New Roman" w:hAnsi="Consolas" w:cs="Courier New"/>
          <w:sz w:val="20"/>
          <w:szCs w:val="20"/>
          <w:lang w:eastAsia="en-CA"/>
        </w:rPr>
        <w:t>overwritten</w:t>
      </w:r>
      <w:r w:rsidRPr="00DF093E">
        <w:rPr>
          <w:rFonts w:ascii="Consolas" w:eastAsia="Times New Roman" w:hAnsi="Consolas" w:cs="Courier New"/>
          <w:sz w:val="20"/>
          <w:szCs w:val="20"/>
          <w:lang w:eastAsia="en-CA"/>
        </w:rPr>
        <w:t xml:space="preserve"> during instantiation</w:t>
      </w:r>
    </w:p>
    <w:p w14:paraId="1CA38EFB" w14:textId="77777777" w:rsidR="007B2631" w:rsidRDefault="007B2631" w:rsidP="007B2631">
      <w:pPr>
        <w:pBdr>
          <w:top w:val="single" w:sz="4" w:space="1" w:color="auto"/>
          <w:left w:val="single" w:sz="4" w:space="1" w:color="auto"/>
          <w:bottom w:val="single" w:sz="4" w:space="1" w:color="auto"/>
          <w:right w:val="single" w:sz="4" w:space="1" w:color="auto"/>
        </w:pBdr>
        <w:autoSpaceDE w:val="0"/>
        <w:autoSpaceDN w:val="0"/>
        <w:adjustRightInd w:val="0"/>
        <w:spacing w:after="0"/>
        <w:rPr>
          <w:rFonts w:ascii="Consolas" w:eastAsia="Times New Roman" w:hAnsi="Consolas" w:cs="Courier New"/>
          <w:sz w:val="20"/>
          <w:szCs w:val="20"/>
          <w:lang w:eastAsia="en-CA"/>
        </w:rPr>
      </w:pPr>
      <w:r w:rsidRPr="00DF093E">
        <w:rPr>
          <w:rFonts w:ascii="Consolas" w:eastAsia="Times New Roman" w:hAnsi="Consolas" w:cs="Courier New"/>
          <w:sz w:val="20"/>
          <w:szCs w:val="20"/>
          <w:lang w:eastAsia="en-CA"/>
        </w:rPr>
        <w:t xml:space="preserve">   </w:t>
      </w:r>
    </w:p>
    <w:p w14:paraId="49B0F98A" w14:textId="77777777" w:rsidR="009B5B13" w:rsidRPr="00DF093E" w:rsidRDefault="009B5B13" w:rsidP="009B5B13">
      <w:pPr>
        <w:pBdr>
          <w:top w:val="single" w:sz="4" w:space="1" w:color="auto"/>
          <w:left w:val="single" w:sz="4" w:space="1" w:color="auto"/>
          <w:bottom w:val="single" w:sz="4" w:space="1" w:color="auto"/>
          <w:right w:val="single" w:sz="4" w:space="1" w:color="auto"/>
        </w:pBdr>
        <w:autoSpaceDE w:val="0"/>
        <w:autoSpaceDN w:val="0"/>
        <w:adjustRightInd w:val="0"/>
        <w:spacing w:after="0"/>
        <w:rPr>
          <w:rFonts w:ascii="Consolas" w:eastAsia="Times New Roman" w:hAnsi="Consolas" w:cs="Courier New"/>
          <w:b/>
          <w:bCs/>
          <w:sz w:val="20"/>
          <w:szCs w:val="20"/>
          <w:lang w:eastAsia="en-CA"/>
        </w:rPr>
      </w:pPr>
      <w:r w:rsidRPr="00DF093E">
        <w:rPr>
          <w:rFonts w:ascii="Consolas" w:eastAsia="Times New Roman" w:hAnsi="Consolas" w:cs="Courier New"/>
          <w:sz w:val="20"/>
          <w:szCs w:val="20"/>
          <w:lang w:eastAsia="en-CA"/>
        </w:rPr>
        <w:t xml:space="preserve">   </w:t>
      </w:r>
      <w:r w:rsidRPr="00DF093E">
        <w:rPr>
          <w:rFonts w:ascii="Consolas" w:eastAsia="Times New Roman" w:hAnsi="Consolas" w:cs="Courier New"/>
          <w:b/>
          <w:bCs/>
          <w:sz w:val="20"/>
          <w:szCs w:val="20"/>
          <w:lang w:eastAsia="en-CA"/>
        </w:rPr>
        <w:t>struct state_type{</w:t>
      </w:r>
    </w:p>
    <w:p w14:paraId="2562127A" w14:textId="77777777" w:rsidR="009B5B13" w:rsidRPr="00DF093E" w:rsidRDefault="009B5B13" w:rsidP="009B5B13">
      <w:pPr>
        <w:pBdr>
          <w:top w:val="single" w:sz="4" w:space="1" w:color="auto"/>
          <w:left w:val="single" w:sz="4" w:space="1" w:color="auto"/>
          <w:bottom w:val="single" w:sz="4" w:space="1" w:color="auto"/>
          <w:right w:val="single" w:sz="4" w:space="1" w:color="auto"/>
        </w:pBdr>
        <w:autoSpaceDE w:val="0"/>
        <w:autoSpaceDN w:val="0"/>
        <w:adjustRightInd w:val="0"/>
        <w:spacing w:after="0"/>
        <w:rPr>
          <w:rFonts w:ascii="Consolas" w:eastAsia="Times New Roman" w:hAnsi="Consolas" w:cs="Courier New"/>
          <w:sz w:val="20"/>
          <w:szCs w:val="20"/>
          <w:lang w:eastAsia="en-CA"/>
        </w:rPr>
      </w:pPr>
      <w:r w:rsidRPr="00DF093E">
        <w:rPr>
          <w:rFonts w:ascii="Consolas" w:eastAsia="Times New Roman" w:hAnsi="Consolas" w:cs="Courier New"/>
          <w:sz w:val="20"/>
          <w:szCs w:val="20"/>
          <w:lang w:eastAsia="en-CA"/>
        </w:rPr>
        <w:t xml:space="preserve">      //Declare the state variables here</w:t>
      </w:r>
    </w:p>
    <w:p w14:paraId="3E6BA903" w14:textId="77777777" w:rsidR="009B5B13" w:rsidRPr="00DF093E" w:rsidRDefault="009B5B13" w:rsidP="009B5B13">
      <w:pPr>
        <w:pBdr>
          <w:top w:val="single" w:sz="4" w:space="1" w:color="auto"/>
          <w:left w:val="single" w:sz="4" w:space="1" w:color="auto"/>
          <w:bottom w:val="single" w:sz="4" w:space="1" w:color="auto"/>
          <w:right w:val="single" w:sz="4" w:space="1" w:color="auto"/>
        </w:pBdr>
        <w:autoSpaceDE w:val="0"/>
        <w:autoSpaceDN w:val="0"/>
        <w:adjustRightInd w:val="0"/>
        <w:spacing w:after="0"/>
        <w:rPr>
          <w:rFonts w:ascii="Consolas" w:eastAsia="Times New Roman" w:hAnsi="Consolas" w:cs="Courier New"/>
          <w:b/>
          <w:bCs/>
          <w:sz w:val="20"/>
          <w:szCs w:val="20"/>
          <w:lang w:eastAsia="en-CA"/>
        </w:rPr>
      </w:pPr>
      <w:r w:rsidRPr="00DF093E">
        <w:rPr>
          <w:rFonts w:ascii="Consolas" w:eastAsia="Times New Roman" w:hAnsi="Consolas" w:cs="Courier New"/>
          <w:sz w:val="20"/>
          <w:szCs w:val="20"/>
          <w:lang w:eastAsia="en-CA"/>
        </w:rPr>
        <w:t xml:space="preserve">   </w:t>
      </w:r>
      <w:r w:rsidRPr="00DF093E">
        <w:rPr>
          <w:rFonts w:ascii="Consolas" w:eastAsia="Times New Roman" w:hAnsi="Consolas" w:cs="Courier New"/>
          <w:b/>
          <w:bCs/>
          <w:sz w:val="20"/>
          <w:szCs w:val="20"/>
          <w:lang w:eastAsia="en-CA"/>
        </w:rPr>
        <w:t xml:space="preserve">}; </w:t>
      </w:r>
    </w:p>
    <w:p w14:paraId="433FB800" w14:textId="77777777" w:rsidR="009B5B13" w:rsidRDefault="009B5B13" w:rsidP="009B5B13">
      <w:pPr>
        <w:pBdr>
          <w:top w:val="single" w:sz="4" w:space="1" w:color="auto"/>
          <w:left w:val="single" w:sz="4" w:space="1" w:color="auto"/>
          <w:bottom w:val="single" w:sz="4" w:space="1" w:color="auto"/>
          <w:right w:val="single" w:sz="4" w:space="1" w:color="auto"/>
        </w:pBdr>
        <w:autoSpaceDE w:val="0"/>
        <w:autoSpaceDN w:val="0"/>
        <w:adjustRightInd w:val="0"/>
        <w:spacing w:after="0"/>
        <w:rPr>
          <w:rFonts w:ascii="Consolas" w:eastAsia="Times New Roman" w:hAnsi="Consolas" w:cs="Courier New"/>
          <w:b/>
          <w:bCs/>
          <w:sz w:val="20"/>
          <w:szCs w:val="20"/>
          <w:lang w:eastAsia="en-CA"/>
        </w:rPr>
      </w:pPr>
      <w:r w:rsidRPr="00DF093E">
        <w:rPr>
          <w:rFonts w:ascii="Consolas" w:eastAsia="Times New Roman" w:hAnsi="Consolas" w:cs="Courier New"/>
          <w:sz w:val="20"/>
          <w:szCs w:val="20"/>
          <w:lang w:eastAsia="en-CA"/>
        </w:rPr>
        <w:t xml:space="preserve">   </w:t>
      </w:r>
      <w:r w:rsidRPr="00DF093E">
        <w:rPr>
          <w:rFonts w:ascii="Consolas" w:eastAsia="Times New Roman" w:hAnsi="Consolas" w:cs="Courier New"/>
          <w:b/>
          <w:bCs/>
          <w:sz w:val="20"/>
          <w:szCs w:val="20"/>
          <w:lang w:eastAsia="en-CA"/>
        </w:rPr>
        <w:t>state_type state;</w:t>
      </w:r>
    </w:p>
    <w:p w14:paraId="7E829EA7" w14:textId="77777777" w:rsidR="009B5B13" w:rsidRPr="00DF093E" w:rsidRDefault="009B5B13" w:rsidP="007B2631">
      <w:pPr>
        <w:pBdr>
          <w:top w:val="single" w:sz="4" w:space="1" w:color="auto"/>
          <w:left w:val="single" w:sz="4" w:space="1" w:color="auto"/>
          <w:bottom w:val="single" w:sz="4" w:space="1" w:color="auto"/>
          <w:right w:val="single" w:sz="4" w:space="1" w:color="auto"/>
        </w:pBdr>
        <w:autoSpaceDE w:val="0"/>
        <w:autoSpaceDN w:val="0"/>
        <w:adjustRightInd w:val="0"/>
        <w:spacing w:after="0"/>
        <w:rPr>
          <w:rFonts w:ascii="Consolas" w:eastAsia="Times New Roman" w:hAnsi="Consolas" w:cs="Courier New"/>
          <w:sz w:val="20"/>
          <w:szCs w:val="20"/>
          <w:lang w:eastAsia="en-CA"/>
        </w:rPr>
      </w:pPr>
    </w:p>
    <w:p w14:paraId="740D77E2" w14:textId="77777777" w:rsidR="007B2631" w:rsidRPr="00DF093E" w:rsidRDefault="007B2631" w:rsidP="007B2631">
      <w:pPr>
        <w:pBdr>
          <w:top w:val="single" w:sz="4" w:space="1" w:color="auto"/>
          <w:left w:val="single" w:sz="4" w:space="1" w:color="auto"/>
          <w:bottom w:val="single" w:sz="4" w:space="1" w:color="auto"/>
          <w:right w:val="single" w:sz="4" w:space="1" w:color="auto"/>
        </w:pBdr>
        <w:autoSpaceDE w:val="0"/>
        <w:autoSpaceDN w:val="0"/>
        <w:adjustRightInd w:val="0"/>
        <w:spacing w:after="0"/>
        <w:rPr>
          <w:rFonts w:ascii="Consolas" w:eastAsia="Times New Roman" w:hAnsi="Consolas" w:cs="Courier New"/>
          <w:sz w:val="20"/>
          <w:szCs w:val="20"/>
          <w:lang w:eastAsia="en-CA"/>
        </w:rPr>
      </w:pPr>
      <w:r w:rsidRPr="00DF093E">
        <w:rPr>
          <w:rFonts w:ascii="Consolas" w:eastAsia="Times New Roman" w:hAnsi="Consolas" w:cs="Courier New"/>
          <w:sz w:val="20"/>
          <w:szCs w:val="20"/>
          <w:lang w:eastAsia="en-CA"/>
        </w:rPr>
        <w:t xml:space="preserve">   //Default constructor without parameters</w:t>
      </w:r>
    </w:p>
    <w:p w14:paraId="43BD05D3" w14:textId="77777777" w:rsidR="007B2631" w:rsidRPr="00DF093E" w:rsidRDefault="007B2631" w:rsidP="007B2631">
      <w:pPr>
        <w:pBdr>
          <w:top w:val="single" w:sz="4" w:space="1" w:color="auto"/>
          <w:left w:val="single" w:sz="4" w:space="1" w:color="auto"/>
          <w:bottom w:val="single" w:sz="4" w:space="1" w:color="auto"/>
          <w:right w:val="single" w:sz="4" w:space="1" w:color="auto"/>
        </w:pBdr>
        <w:autoSpaceDE w:val="0"/>
        <w:autoSpaceDN w:val="0"/>
        <w:adjustRightInd w:val="0"/>
        <w:spacing w:after="0"/>
        <w:rPr>
          <w:rFonts w:ascii="Consolas" w:eastAsia="Times New Roman" w:hAnsi="Consolas" w:cs="Courier New"/>
          <w:b/>
          <w:bCs/>
          <w:sz w:val="20"/>
          <w:szCs w:val="20"/>
          <w:lang w:eastAsia="en-CA"/>
        </w:rPr>
      </w:pPr>
      <w:r w:rsidRPr="00DF093E">
        <w:rPr>
          <w:rFonts w:ascii="Consolas" w:eastAsia="Times New Roman" w:hAnsi="Consolas" w:cs="Courier New"/>
          <w:sz w:val="20"/>
          <w:szCs w:val="20"/>
          <w:lang w:eastAsia="en-CA"/>
        </w:rPr>
        <w:t xml:space="preserve">   </w:t>
      </w:r>
      <w:r w:rsidRPr="00DF093E">
        <w:rPr>
          <w:rFonts w:ascii="Consolas" w:eastAsia="Times New Roman" w:hAnsi="Consolas" w:cs="Courier New"/>
          <w:color w:val="4472C4" w:themeColor="accent1"/>
          <w:sz w:val="20"/>
          <w:szCs w:val="20"/>
          <w:lang w:eastAsia="en-CA"/>
        </w:rPr>
        <w:t>model_name</w:t>
      </w:r>
      <w:r w:rsidRPr="00DF093E">
        <w:rPr>
          <w:rFonts w:ascii="Consolas" w:eastAsia="Times New Roman" w:hAnsi="Consolas" w:cs="Courier New"/>
          <w:sz w:val="20"/>
          <w:szCs w:val="20"/>
          <w:lang w:eastAsia="en-CA"/>
        </w:rPr>
        <w:t xml:space="preserve"> </w:t>
      </w:r>
      <w:r w:rsidRPr="00DF093E">
        <w:rPr>
          <w:rFonts w:ascii="Consolas" w:eastAsia="Times New Roman" w:hAnsi="Consolas" w:cs="Courier New"/>
          <w:b/>
          <w:bCs/>
          <w:sz w:val="20"/>
          <w:szCs w:val="20"/>
          <w:lang w:eastAsia="en-CA"/>
        </w:rPr>
        <w:t>() noexcept{</w:t>
      </w:r>
    </w:p>
    <w:p w14:paraId="459538B5" w14:textId="77777777" w:rsidR="007B2631" w:rsidRPr="00DF093E" w:rsidRDefault="007B2631" w:rsidP="007B2631">
      <w:pPr>
        <w:pBdr>
          <w:top w:val="single" w:sz="4" w:space="1" w:color="auto"/>
          <w:left w:val="single" w:sz="4" w:space="1" w:color="auto"/>
          <w:bottom w:val="single" w:sz="4" w:space="1" w:color="auto"/>
          <w:right w:val="single" w:sz="4" w:space="1" w:color="auto"/>
        </w:pBdr>
        <w:autoSpaceDE w:val="0"/>
        <w:autoSpaceDN w:val="0"/>
        <w:adjustRightInd w:val="0"/>
        <w:spacing w:after="0"/>
        <w:rPr>
          <w:rFonts w:ascii="Consolas" w:eastAsia="Times New Roman" w:hAnsi="Consolas" w:cs="Courier New"/>
          <w:b/>
          <w:bCs/>
          <w:sz w:val="20"/>
          <w:szCs w:val="20"/>
          <w:lang w:eastAsia="en-CA"/>
        </w:rPr>
      </w:pPr>
      <w:r w:rsidRPr="00DF093E">
        <w:rPr>
          <w:rFonts w:ascii="Consolas" w:eastAsia="Times New Roman" w:hAnsi="Consolas" w:cs="Courier New"/>
          <w:b/>
          <w:bCs/>
          <w:sz w:val="20"/>
          <w:szCs w:val="20"/>
          <w:lang w:eastAsia="en-CA"/>
        </w:rPr>
        <w:t xml:space="preserve">      //Define </w:t>
      </w:r>
      <w:r w:rsidR="009F0D98" w:rsidRPr="00DF093E">
        <w:rPr>
          <w:rFonts w:ascii="Consolas" w:eastAsia="Times New Roman" w:hAnsi="Consolas" w:cs="Courier New"/>
          <w:b/>
          <w:bCs/>
          <w:sz w:val="20"/>
          <w:szCs w:val="20"/>
          <w:lang w:eastAsia="en-CA"/>
        </w:rPr>
        <w:t xml:space="preserve">the </w:t>
      </w:r>
      <w:r w:rsidRPr="00DF093E">
        <w:rPr>
          <w:rFonts w:ascii="Consolas" w:eastAsia="Times New Roman" w:hAnsi="Consolas" w:cs="Courier New"/>
          <w:b/>
          <w:bCs/>
          <w:sz w:val="20"/>
          <w:szCs w:val="20"/>
          <w:lang w:eastAsia="en-CA"/>
        </w:rPr>
        <w:t>default constructor here</w:t>
      </w:r>
    </w:p>
    <w:p w14:paraId="08AD556B" w14:textId="77777777" w:rsidR="007B2631" w:rsidRPr="00DF093E" w:rsidRDefault="007B2631" w:rsidP="007B2631">
      <w:pPr>
        <w:pBdr>
          <w:top w:val="single" w:sz="4" w:space="1" w:color="auto"/>
          <w:left w:val="single" w:sz="4" w:space="1" w:color="auto"/>
          <w:bottom w:val="single" w:sz="4" w:space="1" w:color="auto"/>
          <w:right w:val="single" w:sz="4" w:space="1" w:color="auto"/>
        </w:pBdr>
        <w:autoSpaceDE w:val="0"/>
        <w:autoSpaceDN w:val="0"/>
        <w:adjustRightInd w:val="0"/>
        <w:spacing w:after="0"/>
        <w:rPr>
          <w:rFonts w:ascii="Consolas" w:eastAsia="Times New Roman" w:hAnsi="Consolas" w:cs="Courier New"/>
          <w:sz w:val="20"/>
          <w:szCs w:val="20"/>
          <w:lang w:eastAsia="en-CA"/>
        </w:rPr>
      </w:pPr>
      <w:r w:rsidRPr="00DF093E">
        <w:rPr>
          <w:rFonts w:ascii="Consolas" w:eastAsia="Times New Roman" w:hAnsi="Consolas" w:cs="Courier New"/>
          <w:sz w:val="20"/>
          <w:szCs w:val="20"/>
          <w:lang w:eastAsia="en-CA"/>
        </w:rPr>
        <w:t xml:space="preserve">   }</w:t>
      </w:r>
    </w:p>
    <w:p w14:paraId="7CB29F4B" w14:textId="77777777" w:rsidR="007B2631" w:rsidRPr="00DF093E" w:rsidRDefault="007B2631" w:rsidP="007B2631">
      <w:pPr>
        <w:pBdr>
          <w:top w:val="single" w:sz="4" w:space="1" w:color="auto"/>
          <w:left w:val="single" w:sz="4" w:space="1" w:color="auto"/>
          <w:bottom w:val="single" w:sz="4" w:space="1" w:color="auto"/>
          <w:right w:val="single" w:sz="4" w:space="1" w:color="auto"/>
        </w:pBdr>
        <w:autoSpaceDE w:val="0"/>
        <w:autoSpaceDN w:val="0"/>
        <w:adjustRightInd w:val="0"/>
        <w:spacing w:after="0"/>
        <w:rPr>
          <w:rFonts w:ascii="Consolas" w:eastAsia="Times New Roman" w:hAnsi="Consolas" w:cs="Courier New"/>
          <w:sz w:val="20"/>
          <w:szCs w:val="20"/>
          <w:lang w:eastAsia="en-CA"/>
        </w:rPr>
      </w:pPr>
      <w:r w:rsidRPr="00DF093E">
        <w:rPr>
          <w:rFonts w:ascii="Consolas" w:eastAsia="Times New Roman" w:hAnsi="Consolas" w:cs="Courier New"/>
          <w:sz w:val="20"/>
          <w:szCs w:val="20"/>
          <w:lang w:eastAsia="en-CA"/>
        </w:rPr>
        <w:t xml:space="preserve">   //Constructor with parameters if needed</w:t>
      </w:r>
    </w:p>
    <w:p w14:paraId="6B95EDA4" w14:textId="77777777" w:rsidR="007B2631" w:rsidRPr="00DF093E" w:rsidRDefault="007B2631" w:rsidP="007B2631">
      <w:pPr>
        <w:pBdr>
          <w:top w:val="single" w:sz="4" w:space="1" w:color="auto"/>
          <w:left w:val="single" w:sz="4" w:space="1" w:color="auto"/>
          <w:bottom w:val="single" w:sz="4" w:space="1" w:color="auto"/>
          <w:right w:val="single" w:sz="4" w:space="1" w:color="auto"/>
        </w:pBdr>
        <w:autoSpaceDE w:val="0"/>
        <w:autoSpaceDN w:val="0"/>
        <w:adjustRightInd w:val="0"/>
        <w:spacing w:after="0"/>
        <w:rPr>
          <w:rFonts w:ascii="Consolas" w:eastAsia="Times New Roman" w:hAnsi="Consolas" w:cs="Courier New"/>
          <w:sz w:val="20"/>
          <w:szCs w:val="20"/>
          <w:lang w:eastAsia="en-CA"/>
        </w:rPr>
      </w:pPr>
    </w:p>
    <w:p w14:paraId="71CA8DE8" w14:textId="77777777" w:rsidR="007B2631" w:rsidRPr="00DF093E" w:rsidRDefault="007B2631" w:rsidP="007B2631">
      <w:pPr>
        <w:pBdr>
          <w:top w:val="single" w:sz="4" w:space="1" w:color="auto"/>
          <w:left w:val="single" w:sz="4" w:space="1" w:color="auto"/>
          <w:bottom w:val="single" w:sz="4" w:space="1" w:color="auto"/>
          <w:right w:val="single" w:sz="4" w:space="1" w:color="auto"/>
        </w:pBdr>
        <w:autoSpaceDE w:val="0"/>
        <w:autoSpaceDN w:val="0"/>
        <w:adjustRightInd w:val="0"/>
        <w:spacing w:after="0"/>
        <w:rPr>
          <w:rFonts w:ascii="Consolas" w:eastAsia="Times New Roman" w:hAnsi="Consolas" w:cs="Courier New"/>
          <w:b/>
          <w:bCs/>
          <w:sz w:val="20"/>
          <w:szCs w:val="20"/>
          <w:lang w:eastAsia="en-CA"/>
        </w:rPr>
      </w:pPr>
      <w:r w:rsidRPr="00DF093E">
        <w:rPr>
          <w:rFonts w:ascii="Consolas" w:eastAsia="Times New Roman" w:hAnsi="Consolas" w:cs="Courier New"/>
          <w:sz w:val="20"/>
          <w:szCs w:val="20"/>
          <w:lang w:eastAsia="en-CA"/>
        </w:rPr>
        <w:t xml:space="preserve">   </w:t>
      </w:r>
      <w:r w:rsidRPr="00DF093E">
        <w:rPr>
          <w:rFonts w:ascii="Consolas" w:eastAsia="Times New Roman" w:hAnsi="Consolas" w:cs="Courier New"/>
          <w:b/>
          <w:bCs/>
          <w:sz w:val="20"/>
          <w:szCs w:val="20"/>
          <w:lang w:eastAsia="en-CA"/>
        </w:rPr>
        <w:t>void internal_transition() {</w:t>
      </w:r>
    </w:p>
    <w:p w14:paraId="02B2FBB0" w14:textId="77777777" w:rsidR="007B2631" w:rsidRPr="00DF093E" w:rsidRDefault="007B2631" w:rsidP="007B2631">
      <w:pPr>
        <w:pBdr>
          <w:top w:val="single" w:sz="4" w:space="1" w:color="auto"/>
          <w:left w:val="single" w:sz="4" w:space="1" w:color="auto"/>
          <w:bottom w:val="single" w:sz="4" w:space="1" w:color="auto"/>
          <w:right w:val="single" w:sz="4" w:space="1" w:color="auto"/>
        </w:pBdr>
        <w:autoSpaceDE w:val="0"/>
        <w:autoSpaceDN w:val="0"/>
        <w:adjustRightInd w:val="0"/>
        <w:spacing w:after="0"/>
        <w:rPr>
          <w:rFonts w:ascii="Consolas" w:eastAsia="Times New Roman" w:hAnsi="Consolas" w:cs="Courier New"/>
          <w:sz w:val="20"/>
          <w:szCs w:val="20"/>
          <w:lang w:eastAsia="en-CA"/>
        </w:rPr>
      </w:pPr>
      <w:r w:rsidRPr="00DF093E">
        <w:rPr>
          <w:rFonts w:ascii="Consolas" w:eastAsia="Times New Roman" w:hAnsi="Consolas" w:cs="Courier New"/>
          <w:b/>
          <w:bCs/>
          <w:sz w:val="20"/>
          <w:szCs w:val="20"/>
          <w:lang w:eastAsia="en-CA"/>
        </w:rPr>
        <w:t xml:space="preserve">   </w:t>
      </w:r>
      <w:r w:rsidRPr="00DF093E">
        <w:rPr>
          <w:rFonts w:ascii="Consolas" w:eastAsia="Times New Roman" w:hAnsi="Consolas" w:cs="Courier New"/>
          <w:sz w:val="20"/>
          <w:szCs w:val="20"/>
          <w:lang w:eastAsia="en-CA"/>
        </w:rPr>
        <w:t>//Define internal transition here</w:t>
      </w:r>
    </w:p>
    <w:p w14:paraId="276E52E6" w14:textId="77777777" w:rsidR="007B2631" w:rsidRPr="00DF093E" w:rsidRDefault="007B2631" w:rsidP="007B2631">
      <w:pPr>
        <w:pBdr>
          <w:top w:val="single" w:sz="4" w:space="1" w:color="auto"/>
          <w:left w:val="single" w:sz="4" w:space="1" w:color="auto"/>
          <w:bottom w:val="single" w:sz="4" w:space="1" w:color="auto"/>
          <w:right w:val="single" w:sz="4" w:space="1" w:color="auto"/>
        </w:pBdr>
        <w:autoSpaceDE w:val="0"/>
        <w:autoSpaceDN w:val="0"/>
        <w:adjustRightInd w:val="0"/>
        <w:spacing w:after="0"/>
        <w:rPr>
          <w:rFonts w:ascii="Consolas" w:eastAsia="Times New Roman" w:hAnsi="Consolas" w:cs="Courier New"/>
          <w:b/>
          <w:bCs/>
          <w:sz w:val="20"/>
          <w:szCs w:val="20"/>
          <w:lang w:eastAsia="en-CA"/>
        </w:rPr>
      </w:pPr>
      <w:r w:rsidRPr="00DF093E">
        <w:rPr>
          <w:rFonts w:ascii="Consolas" w:eastAsia="Times New Roman" w:hAnsi="Consolas" w:cs="Courier New"/>
          <w:b/>
          <w:bCs/>
          <w:sz w:val="20"/>
          <w:szCs w:val="20"/>
          <w:lang w:eastAsia="en-CA"/>
        </w:rPr>
        <w:t xml:space="preserve">   }</w:t>
      </w:r>
    </w:p>
    <w:p w14:paraId="4E6F11BB" w14:textId="77777777" w:rsidR="007B2631" w:rsidRPr="00DF093E" w:rsidRDefault="007B2631" w:rsidP="007B2631">
      <w:pPr>
        <w:pBdr>
          <w:top w:val="single" w:sz="4" w:space="1" w:color="auto"/>
          <w:left w:val="single" w:sz="4" w:space="1" w:color="auto"/>
          <w:bottom w:val="single" w:sz="4" w:space="1" w:color="auto"/>
          <w:right w:val="single" w:sz="4" w:space="1" w:color="auto"/>
        </w:pBdr>
        <w:autoSpaceDE w:val="0"/>
        <w:autoSpaceDN w:val="0"/>
        <w:adjustRightInd w:val="0"/>
        <w:spacing w:after="0"/>
        <w:rPr>
          <w:rFonts w:ascii="Consolas" w:eastAsia="Times New Roman" w:hAnsi="Consolas" w:cs="Courier New"/>
          <w:b/>
          <w:bCs/>
          <w:sz w:val="20"/>
          <w:szCs w:val="20"/>
          <w:lang w:eastAsia="en-CA"/>
        </w:rPr>
      </w:pPr>
      <w:r w:rsidRPr="00DF093E">
        <w:rPr>
          <w:rFonts w:ascii="Consolas" w:eastAsia="Times New Roman" w:hAnsi="Consolas" w:cs="Courier New"/>
          <w:sz w:val="20"/>
          <w:szCs w:val="20"/>
          <w:lang w:eastAsia="en-CA"/>
        </w:rPr>
        <w:t xml:space="preserve">   </w:t>
      </w:r>
      <w:r w:rsidRPr="00DF093E">
        <w:rPr>
          <w:rFonts w:ascii="Consolas" w:eastAsia="Times New Roman" w:hAnsi="Consolas" w:cs="Courier New"/>
          <w:b/>
          <w:bCs/>
          <w:sz w:val="20"/>
          <w:szCs w:val="20"/>
          <w:lang w:eastAsia="en-CA"/>
        </w:rPr>
        <w:t xml:space="preserve">void external_transition(TIME e, typename make_message_bags&lt;input_ports&gt;::type mbs){ </w:t>
      </w:r>
    </w:p>
    <w:p w14:paraId="16080B0D" w14:textId="77777777" w:rsidR="007B2631" w:rsidRPr="00DF093E" w:rsidRDefault="007B2631" w:rsidP="007B2631">
      <w:pPr>
        <w:pBdr>
          <w:top w:val="single" w:sz="4" w:space="1" w:color="auto"/>
          <w:left w:val="single" w:sz="4" w:space="1" w:color="auto"/>
          <w:bottom w:val="single" w:sz="4" w:space="1" w:color="auto"/>
          <w:right w:val="single" w:sz="4" w:space="1" w:color="auto"/>
        </w:pBdr>
        <w:autoSpaceDE w:val="0"/>
        <w:autoSpaceDN w:val="0"/>
        <w:adjustRightInd w:val="0"/>
        <w:spacing w:after="0"/>
        <w:rPr>
          <w:rFonts w:ascii="Consolas" w:eastAsia="Times New Roman" w:hAnsi="Consolas" w:cs="Courier New"/>
          <w:sz w:val="20"/>
          <w:szCs w:val="20"/>
          <w:lang w:eastAsia="en-CA"/>
        </w:rPr>
      </w:pPr>
      <w:r w:rsidRPr="00DF093E">
        <w:rPr>
          <w:rFonts w:ascii="Consolas" w:eastAsia="Times New Roman" w:hAnsi="Consolas" w:cs="Courier New"/>
          <w:b/>
          <w:bCs/>
          <w:sz w:val="20"/>
          <w:szCs w:val="20"/>
          <w:lang w:eastAsia="en-CA"/>
        </w:rPr>
        <w:t xml:space="preserve">         </w:t>
      </w:r>
      <w:r w:rsidRPr="00DF093E">
        <w:rPr>
          <w:rFonts w:ascii="Consolas" w:eastAsia="Times New Roman" w:hAnsi="Consolas" w:cs="Courier New"/>
          <w:sz w:val="20"/>
          <w:szCs w:val="20"/>
          <w:lang w:eastAsia="en-CA"/>
        </w:rPr>
        <w:t>//Define external transition here</w:t>
      </w:r>
    </w:p>
    <w:p w14:paraId="4D9CBC93" w14:textId="77777777" w:rsidR="007B2631" w:rsidRPr="00DF093E" w:rsidRDefault="007B2631" w:rsidP="007B2631">
      <w:pPr>
        <w:pBdr>
          <w:top w:val="single" w:sz="4" w:space="1" w:color="auto"/>
          <w:left w:val="single" w:sz="4" w:space="1" w:color="auto"/>
          <w:bottom w:val="single" w:sz="4" w:space="1" w:color="auto"/>
          <w:right w:val="single" w:sz="4" w:space="1" w:color="auto"/>
        </w:pBdr>
        <w:autoSpaceDE w:val="0"/>
        <w:autoSpaceDN w:val="0"/>
        <w:adjustRightInd w:val="0"/>
        <w:spacing w:after="0"/>
        <w:rPr>
          <w:rFonts w:ascii="Consolas" w:eastAsia="Times New Roman" w:hAnsi="Consolas" w:cs="Courier New"/>
          <w:sz w:val="20"/>
          <w:szCs w:val="20"/>
          <w:lang w:eastAsia="en-CA"/>
        </w:rPr>
      </w:pPr>
      <w:r w:rsidRPr="00DF093E">
        <w:rPr>
          <w:rFonts w:ascii="Consolas" w:eastAsia="Times New Roman" w:hAnsi="Consolas" w:cs="Courier New"/>
          <w:sz w:val="20"/>
          <w:szCs w:val="20"/>
          <w:lang w:eastAsia="en-CA"/>
        </w:rPr>
        <w:t xml:space="preserve">   }</w:t>
      </w:r>
    </w:p>
    <w:p w14:paraId="10FB3EDA" w14:textId="77777777" w:rsidR="007B2631" w:rsidRPr="00DF093E" w:rsidRDefault="007B2631" w:rsidP="007B2631">
      <w:pPr>
        <w:pBdr>
          <w:top w:val="single" w:sz="4" w:space="1" w:color="auto"/>
          <w:left w:val="single" w:sz="4" w:space="1" w:color="auto"/>
          <w:bottom w:val="single" w:sz="4" w:space="1" w:color="auto"/>
          <w:right w:val="single" w:sz="4" w:space="1" w:color="auto"/>
        </w:pBdr>
        <w:autoSpaceDE w:val="0"/>
        <w:autoSpaceDN w:val="0"/>
        <w:adjustRightInd w:val="0"/>
        <w:spacing w:after="0"/>
        <w:rPr>
          <w:rFonts w:ascii="Consolas" w:eastAsia="Times New Roman" w:hAnsi="Consolas" w:cs="Courier New"/>
          <w:b/>
          <w:bCs/>
          <w:sz w:val="20"/>
          <w:szCs w:val="20"/>
          <w:lang w:eastAsia="en-CA"/>
        </w:rPr>
      </w:pPr>
      <w:r w:rsidRPr="00DF093E">
        <w:rPr>
          <w:rFonts w:ascii="Consolas" w:eastAsia="Times New Roman" w:hAnsi="Consolas" w:cs="Courier New"/>
          <w:b/>
          <w:bCs/>
          <w:sz w:val="20"/>
          <w:szCs w:val="20"/>
          <w:lang w:eastAsia="en-CA"/>
        </w:rPr>
        <w:t xml:space="preserve">   void confluence_transition(TIME e,typename make_message_bags&lt;input_ports&gt;::type mbs){</w:t>
      </w:r>
    </w:p>
    <w:p w14:paraId="11A6F6CF" w14:textId="77777777" w:rsidR="007B2631" w:rsidRPr="00DF093E" w:rsidRDefault="007B2631" w:rsidP="007B2631">
      <w:pPr>
        <w:pBdr>
          <w:top w:val="single" w:sz="4" w:space="1" w:color="auto"/>
          <w:left w:val="single" w:sz="4" w:space="1" w:color="auto"/>
          <w:bottom w:val="single" w:sz="4" w:space="1" w:color="auto"/>
          <w:right w:val="single" w:sz="4" w:space="1" w:color="auto"/>
        </w:pBdr>
        <w:autoSpaceDE w:val="0"/>
        <w:autoSpaceDN w:val="0"/>
        <w:adjustRightInd w:val="0"/>
        <w:spacing w:after="0"/>
        <w:rPr>
          <w:rFonts w:ascii="Consolas" w:eastAsia="Times New Roman" w:hAnsi="Consolas" w:cs="Courier New"/>
          <w:sz w:val="20"/>
          <w:szCs w:val="20"/>
          <w:lang w:eastAsia="en-CA"/>
        </w:rPr>
      </w:pPr>
      <w:r w:rsidRPr="00DF093E">
        <w:rPr>
          <w:rFonts w:ascii="Consolas" w:eastAsia="Times New Roman" w:hAnsi="Consolas" w:cs="Courier New"/>
          <w:sz w:val="20"/>
          <w:szCs w:val="20"/>
          <w:lang w:eastAsia="en-CA"/>
        </w:rPr>
        <w:t xml:space="preserve">     //Define confluence transition here</w:t>
      </w:r>
    </w:p>
    <w:p w14:paraId="4D570CDC" w14:textId="77777777" w:rsidR="007B2631" w:rsidRPr="00DF093E" w:rsidRDefault="007B2631" w:rsidP="007B2631">
      <w:pPr>
        <w:pBdr>
          <w:top w:val="single" w:sz="4" w:space="1" w:color="auto"/>
          <w:left w:val="single" w:sz="4" w:space="1" w:color="auto"/>
          <w:bottom w:val="single" w:sz="4" w:space="1" w:color="auto"/>
          <w:right w:val="single" w:sz="4" w:space="1" w:color="auto"/>
        </w:pBdr>
        <w:autoSpaceDE w:val="0"/>
        <w:autoSpaceDN w:val="0"/>
        <w:adjustRightInd w:val="0"/>
        <w:spacing w:after="0"/>
        <w:rPr>
          <w:rFonts w:ascii="Consolas" w:eastAsia="Times New Roman" w:hAnsi="Consolas" w:cs="Courier New"/>
          <w:sz w:val="20"/>
          <w:szCs w:val="20"/>
          <w:lang w:eastAsia="en-CA"/>
        </w:rPr>
      </w:pPr>
      <w:r w:rsidRPr="00DF093E">
        <w:rPr>
          <w:rFonts w:ascii="Consolas" w:eastAsia="Times New Roman" w:hAnsi="Consolas" w:cs="Courier New"/>
          <w:sz w:val="20"/>
          <w:szCs w:val="20"/>
          <w:lang w:eastAsia="en-CA"/>
        </w:rPr>
        <w:t xml:space="preserve">     //Default definition</w:t>
      </w:r>
    </w:p>
    <w:p w14:paraId="1F952D77" w14:textId="77777777" w:rsidR="007B2631" w:rsidRPr="00DF093E" w:rsidRDefault="007B2631" w:rsidP="007B2631">
      <w:pPr>
        <w:pBdr>
          <w:top w:val="single" w:sz="4" w:space="1" w:color="auto"/>
          <w:left w:val="single" w:sz="4" w:space="1" w:color="auto"/>
          <w:bottom w:val="single" w:sz="4" w:space="1" w:color="auto"/>
          <w:right w:val="single" w:sz="4" w:space="1" w:color="auto"/>
        </w:pBdr>
        <w:autoSpaceDE w:val="0"/>
        <w:autoSpaceDN w:val="0"/>
        <w:adjustRightInd w:val="0"/>
        <w:spacing w:after="0"/>
        <w:rPr>
          <w:rFonts w:ascii="Consolas" w:eastAsia="Times New Roman" w:hAnsi="Consolas" w:cs="Courier New"/>
          <w:color w:val="4472C4" w:themeColor="accent1"/>
          <w:sz w:val="20"/>
          <w:szCs w:val="20"/>
          <w:lang w:eastAsia="en-CA"/>
        </w:rPr>
      </w:pPr>
      <w:r w:rsidRPr="00DF093E">
        <w:rPr>
          <w:rFonts w:ascii="Consolas" w:eastAsia="Times New Roman" w:hAnsi="Consolas" w:cs="Courier New"/>
          <w:sz w:val="20"/>
          <w:szCs w:val="20"/>
          <w:lang w:eastAsia="en-CA"/>
        </w:rPr>
        <w:t xml:space="preserve">     </w:t>
      </w:r>
      <w:r w:rsidRPr="00DF093E">
        <w:rPr>
          <w:rFonts w:ascii="Consolas" w:eastAsia="Times New Roman" w:hAnsi="Consolas" w:cs="Courier New"/>
          <w:color w:val="4472C4" w:themeColor="accent1"/>
          <w:sz w:val="20"/>
          <w:szCs w:val="20"/>
          <w:lang w:eastAsia="en-CA"/>
        </w:rPr>
        <w:t>internal_transition();</w:t>
      </w:r>
    </w:p>
    <w:p w14:paraId="38FDE408" w14:textId="77777777" w:rsidR="007B2631" w:rsidRPr="00DF093E" w:rsidRDefault="007B2631" w:rsidP="007B2631">
      <w:pPr>
        <w:pBdr>
          <w:top w:val="single" w:sz="4" w:space="1" w:color="auto"/>
          <w:left w:val="single" w:sz="4" w:space="1" w:color="auto"/>
          <w:bottom w:val="single" w:sz="4" w:space="1" w:color="auto"/>
          <w:right w:val="single" w:sz="4" w:space="1" w:color="auto"/>
        </w:pBdr>
        <w:autoSpaceDE w:val="0"/>
        <w:autoSpaceDN w:val="0"/>
        <w:adjustRightInd w:val="0"/>
        <w:spacing w:after="0"/>
        <w:rPr>
          <w:rFonts w:ascii="Consolas" w:eastAsia="Times New Roman" w:hAnsi="Consolas" w:cs="Courier New"/>
          <w:color w:val="4472C4" w:themeColor="accent1"/>
          <w:sz w:val="20"/>
          <w:szCs w:val="20"/>
          <w:lang w:eastAsia="en-CA"/>
        </w:rPr>
      </w:pPr>
      <w:r w:rsidRPr="00DF093E">
        <w:rPr>
          <w:rFonts w:ascii="Consolas" w:eastAsia="Times New Roman" w:hAnsi="Consolas" w:cs="Courier New"/>
          <w:color w:val="4472C4" w:themeColor="accent1"/>
          <w:sz w:val="20"/>
          <w:szCs w:val="20"/>
          <w:lang w:eastAsia="en-CA"/>
        </w:rPr>
        <w:t xml:space="preserve">     external_transition(TIME(), std::move(mbs));</w:t>
      </w:r>
    </w:p>
    <w:p w14:paraId="7F21CA6A" w14:textId="77777777" w:rsidR="007B2631" w:rsidRPr="00DF093E" w:rsidRDefault="007B2631" w:rsidP="007B2631">
      <w:pPr>
        <w:pBdr>
          <w:top w:val="single" w:sz="4" w:space="1" w:color="auto"/>
          <w:left w:val="single" w:sz="4" w:space="1" w:color="auto"/>
          <w:bottom w:val="single" w:sz="4" w:space="1" w:color="auto"/>
          <w:right w:val="single" w:sz="4" w:space="1" w:color="auto"/>
        </w:pBdr>
        <w:autoSpaceDE w:val="0"/>
        <w:autoSpaceDN w:val="0"/>
        <w:adjustRightInd w:val="0"/>
        <w:spacing w:after="0"/>
        <w:rPr>
          <w:rFonts w:ascii="Consolas" w:eastAsia="Times New Roman" w:hAnsi="Consolas" w:cs="Courier New"/>
          <w:b/>
          <w:bCs/>
          <w:sz w:val="20"/>
          <w:szCs w:val="20"/>
          <w:lang w:eastAsia="en-CA"/>
        </w:rPr>
      </w:pPr>
      <w:r w:rsidRPr="00DF093E">
        <w:rPr>
          <w:rFonts w:ascii="Consolas" w:eastAsia="Times New Roman" w:hAnsi="Consolas" w:cs="Courier New"/>
          <w:b/>
          <w:bCs/>
          <w:sz w:val="20"/>
          <w:szCs w:val="20"/>
          <w:lang w:eastAsia="en-CA"/>
        </w:rPr>
        <w:t xml:space="preserve">   }</w:t>
      </w:r>
    </w:p>
    <w:p w14:paraId="4E5F3799" w14:textId="77777777" w:rsidR="007B2631" w:rsidRPr="00DF093E" w:rsidRDefault="007B2631" w:rsidP="007B2631">
      <w:pPr>
        <w:pBdr>
          <w:top w:val="single" w:sz="4" w:space="1" w:color="auto"/>
          <w:left w:val="single" w:sz="4" w:space="1" w:color="auto"/>
          <w:bottom w:val="single" w:sz="4" w:space="1" w:color="auto"/>
          <w:right w:val="single" w:sz="4" w:space="1" w:color="auto"/>
        </w:pBdr>
        <w:autoSpaceDE w:val="0"/>
        <w:autoSpaceDN w:val="0"/>
        <w:adjustRightInd w:val="0"/>
        <w:spacing w:after="0"/>
        <w:rPr>
          <w:rFonts w:ascii="Consolas" w:eastAsia="Times New Roman" w:hAnsi="Consolas" w:cs="Courier New"/>
          <w:b/>
          <w:bCs/>
          <w:sz w:val="20"/>
          <w:szCs w:val="20"/>
          <w:lang w:eastAsia="en-CA"/>
        </w:rPr>
      </w:pPr>
      <w:r w:rsidRPr="00DF093E">
        <w:rPr>
          <w:rFonts w:ascii="Consolas" w:eastAsia="Times New Roman" w:hAnsi="Consolas" w:cs="Courier New"/>
          <w:sz w:val="20"/>
          <w:szCs w:val="20"/>
          <w:lang w:eastAsia="en-CA"/>
        </w:rPr>
        <w:t xml:space="preserve">   </w:t>
      </w:r>
      <w:r w:rsidRPr="00DF093E">
        <w:rPr>
          <w:rFonts w:ascii="Consolas" w:eastAsia="Times New Roman" w:hAnsi="Consolas" w:cs="Courier New"/>
          <w:b/>
          <w:bCs/>
          <w:sz w:val="20"/>
          <w:szCs w:val="20"/>
          <w:lang w:eastAsia="en-CA"/>
        </w:rPr>
        <w:t>typename make_message_bags&lt;output_ports&gt;::type output() const {</w:t>
      </w:r>
    </w:p>
    <w:p w14:paraId="35E4C26C" w14:textId="77777777" w:rsidR="007B2631" w:rsidRPr="00DF093E" w:rsidRDefault="007B2631" w:rsidP="007B2631">
      <w:pPr>
        <w:pBdr>
          <w:top w:val="single" w:sz="4" w:space="1" w:color="auto"/>
          <w:left w:val="single" w:sz="4" w:space="1" w:color="auto"/>
          <w:bottom w:val="single" w:sz="4" w:space="1" w:color="auto"/>
          <w:right w:val="single" w:sz="4" w:space="1" w:color="auto"/>
        </w:pBdr>
        <w:autoSpaceDE w:val="0"/>
        <w:autoSpaceDN w:val="0"/>
        <w:adjustRightInd w:val="0"/>
        <w:spacing w:after="0"/>
        <w:rPr>
          <w:rFonts w:ascii="Consolas" w:eastAsia="Times New Roman" w:hAnsi="Consolas" w:cs="Courier New"/>
          <w:b/>
          <w:bCs/>
          <w:sz w:val="20"/>
          <w:szCs w:val="20"/>
          <w:lang w:eastAsia="en-CA"/>
        </w:rPr>
      </w:pPr>
      <w:r w:rsidRPr="00DF093E">
        <w:rPr>
          <w:rFonts w:ascii="Consolas" w:eastAsia="Times New Roman" w:hAnsi="Consolas" w:cs="Courier New"/>
          <w:sz w:val="20"/>
          <w:szCs w:val="20"/>
          <w:lang w:eastAsia="en-CA"/>
        </w:rPr>
        <w:t xml:space="preserve">      </w:t>
      </w:r>
      <w:r w:rsidRPr="00DF093E">
        <w:rPr>
          <w:rFonts w:ascii="Consolas" w:eastAsia="Times New Roman" w:hAnsi="Consolas" w:cs="Courier New"/>
          <w:b/>
          <w:bCs/>
          <w:sz w:val="20"/>
          <w:szCs w:val="20"/>
          <w:lang w:eastAsia="en-CA"/>
        </w:rPr>
        <w:t>typename make_message_bags&lt;output_ports&gt;::type bags;</w:t>
      </w:r>
    </w:p>
    <w:p w14:paraId="24037AE9" w14:textId="77777777" w:rsidR="007B2631" w:rsidRPr="00DF093E" w:rsidRDefault="007B2631" w:rsidP="007B2631">
      <w:pPr>
        <w:pBdr>
          <w:top w:val="single" w:sz="4" w:space="1" w:color="auto"/>
          <w:left w:val="single" w:sz="4" w:space="1" w:color="auto"/>
          <w:bottom w:val="single" w:sz="4" w:space="1" w:color="auto"/>
          <w:right w:val="single" w:sz="4" w:space="1" w:color="auto"/>
        </w:pBdr>
        <w:autoSpaceDE w:val="0"/>
        <w:autoSpaceDN w:val="0"/>
        <w:adjustRightInd w:val="0"/>
        <w:spacing w:after="0"/>
        <w:rPr>
          <w:rFonts w:ascii="Consolas" w:eastAsia="Times New Roman" w:hAnsi="Consolas" w:cs="Courier New"/>
          <w:sz w:val="20"/>
          <w:szCs w:val="20"/>
          <w:lang w:eastAsia="en-CA"/>
        </w:rPr>
      </w:pPr>
      <w:r w:rsidRPr="00DF093E">
        <w:rPr>
          <w:rFonts w:ascii="Consolas" w:eastAsia="Times New Roman" w:hAnsi="Consolas" w:cs="Courier New"/>
          <w:sz w:val="20"/>
          <w:szCs w:val="20"/>
          <w:lang w:eastAsia="en-CA"/>
        </w:rPr>
        <w:t xml:space="preserve">      //Define output function here</w:t>
      </w:r>
    </w:p>
    <w:p w14:paraId="348EEFAC" w14:textId="77777777" w:rsidR="007B2631" w:rsidRPr="00DF093E" w:rsidRDefault="007B2631" w:rsidP="007B2631">
      <w:pPr>
        <w:pBdr>
          <w:top w:val="single" w:sz="4" w:space="1" w:color="auto"/>
          <w:left w:val="single" w:sz="4" w:space="1" w:color="auto"/>
          <w:bottom w:val="single" w:sz="4" w:space="1" w:color="auto"/>
          <w:right w:val="single" w:sz="4" w:space="1" w:color="auto"/>
        </w:pBdr>
        <w:autoSpaceDE w:val="0"/>
        <w:autoSpaceDN w:val="0"/>
        <w:adjustRightInd w:val="0"/>
        <w:spacing w:after="0"/>
        <w:rPr>
          <w:rFonts w:ascii="Consolas" w:eastAsia="Times New Roman" w:hAnsi="Consolas" w:cs="Courier New"/>
          <w:b/>
          <w:bCs/>
          <w:sz w:val="20"/>
          <w:szCs w:val="20"/>
          <w:lang w:eastAsia="en-CA"/>
        </w:rPr>
      </w:pPr>
      <w:r w:rsidRPr="00DF093E">
        <w:rPr>
          <w:rFonts w:ascii="Consolas" w:eastAsia="Times New Roman" w:hAnsi="Consolas" w:cs="Courier New"/>
          <w:sz w:val="20"/>
          <w:szCs w:val="20"/>
          <w:lang w:eastAsia="en-CA"/>
        </w:rPr>
        <w:t xml:space="preserve">      </w:t>
      </w:r>
      <w:r w:rsidRPr="00DF093E">
        <w:rPr>
          <w:rFonts w:ascii="Consolas" w:eastAsia="Times New Roman" w:hAnsi="Consolas" w:cs="Courier New"/>
          <w:b/>
          <w:bCs/>
          <w:sz w:val="20"/>
          <w:szCs w:val="20"/>
          <w:lang w:eastAsia="en-CA"/>
        </w:rPr>
        <w:t>return bags;</w:t>
      </w:r>
    </w:p>
    <w:p w14:paraId="6A8D67B5" w14:textId="77777777" w:rsidR="007B2631" w:rsidRPr="00DF093E" w:rsidRDefault="007B2631" w:rsidP="007B2631">
      <w:pPr>
        <w:pBdr>
          <w:top w:val="single" w:sz="4" w:space="1" w:color="auto"/>
          <w:left w:val="single" w:sz="4" w:space="1" w:color="auto"/>
          <w:bottom w:val="single" w:sz="4" w:space="1" w:color="auto"/>
          <w:right w:val="single" w:sz="4" w:space="1" w:color="auto"/>
        </w:pBdr>
        <w:autoSpaceDE w:val="0"/>
        <w:autoSpaceDN w:val="0"/>
        <w:adjustRightInd w:val="0"/>
        <w:spacing w:after="0"/>
        <w:rPr>
          <w:rFonts w:ascii="Consolas" w:eastAsia="Times New Roman" w:hAnsi="Consolas" w:cs="Courier New"/>
          <w:b/>
          <w:bCs/>
          <w:sz w:val="20"/>
          <w:szCs w:val="20"/>
          <w:lang w:eastAsia="en-CA"/>
        </w:rPr>
      </w:pPr>
      <w:r w:rsidRPr="00DF093E">
        <w:rPr>
          <w:rFonts w:ascii="Consolas" w:eastAsia="Times New Roman" w:hAnsi="Consolas" w:cs="Courier New"/>
          <w:sz w:val="20"/>
          <w:szCs w:val="20"/>
          <w:lang w:eastAsia="en-CA"/>
        </w:rPr>
        <w:t xml:space="preserve">  </w:t>
      </w:r>
      <w:r w:rsidRPr="00DF093E">
        <w:rPr>
          <w:rFonts w:ascii="Consolas" w:eastAsia="Times New Roman" w:hAnsi="Consolas" w:cs="Courier New"/>
          <w:b/>
          <w:bCs/>
          <w:sz w:val="20"/>
          <w:szCs w:val="20"/>
          <w:lang w:eastAsia="en-CA"/>
        </w:rPr>
        <w:t xml:space="preserve"> }</w:t>
      </w:r>
    </w:p>
    <w:p w14:paraId="4DD07CDF" w14:textId="77777777" w:rsidR="007B2631" w:rsidRPr="00DF093E" w:rsidRDefault="007B2631" w:rsidP="007B2631">
      <w:pPr>
        <w:pBdr>
          <w:top w:val="single" w:sz="4" w:space="1" w:color="auto"/>
          <w:left w:val="single" w:sz="4" w:space="1" w:color="auto"/>
          <w:bottom w:val="single" w:sz="4" w:space="1" w:color="auto"/>
          <w:right w:val="single" w:sz="4" w:space="1" w:color="auto"/>
        </w:pBdr>
        <w:autoSpaceDE w:val="0"/>
        <w:autoSpaceDN w:val="0"/>
        <w:adjustRightInd w:val="0"/>
        <w:spacing w:after="0"/>
        <w:rPr>
          <w:rFonts w:ascii="Consolas" w:eastAsia="Times New Roman" w:hAnsi="Consolas" w:cs="Courier New"/>
          <w:b/>
          <w:bCs/>
          <w:sz w:val="20"/>
          <w:szCs w:val="20"/>
          <w:lang w:eastAsia="en-CA"/>
        </w:rPr>
      </w:pPr>
      <w:r w:rsidRPr="00DF093E">
        <w:rPr>
          <w:rFonts w:ascii="Consolas" w:eastAsia="Times New Roman" w:hAnsi="Consolas" w:cs="Courier New"/>
          <w:b/>
          <w:bCs/>
          <w:sz w:val="20"/>
          <w:szCs w:val="20"/>
          <w:lang w:eastAsia="en-CA"/>
        </w:rPr>
        <w:t xml:space="preserve">   TIME time_advance() const {</w:t>
      </w:r>
    </w:p>
    <w:p w14:paraId="525342FD" w14:textId="77777777" w:rsidR="007B2631" w:rsidRPr="00DF093E" w:rsidRDefault="007B2631" w:rsidP="007B2631">
      <w:pPr>
        <w:pBdr>
          <w:top w:val="single" w:sz="4" w:space="1" w:color="auto"/>
          <w:left w:val="single" w:sz="4" w:space="1" w:color="auto"/>
          <w:bottom w:val="single" w:sz="4" w:space="1" w:color="auto"/>
          <w:right w:val="single" w:sz="4" w:space="1" w:color="auto"/>
        </w:pBdr>
        <w:autoSpaceDE w:val="0"/>
        <w:autoSpaceDN w:val="0"/>
        <w:adjustRightInd w:val="0"/>
        <w:spacing w:after="0"/>
        <w:rPr>
          <w:rFonts w:ascii="Consolas" w:eastAsia="Times New Roman" w:hAnsi="Consolas" w:cs="Courier New"/>
          <w:b/>
          <w:bCs/>
          <w:sz w:val="20"/>
          <w:szCs w:val="20"/>
          <w:lang w:eastAsia="en-CA"/>
        </w:rPr>
      </w:pPr>
      <w:r w:rsidRPr="00DF093E">
        <w:rPr>
          <w:rFonts w:ascii="Consolas" w:eastAsia="Times New Roman" w:hAnsi="Consolas" w:cs="Courier New"/>
          <w:b/>
          <w:bCs/>
          <w:sz w:val="20"/>
          <w:szCs w:val="20"/>
          <w:lang w:eastAsia="en-CA"/>
        </w:rPr>
        <w:t xml:space="preserve">      TIME next_internal;</w:t>
      </w:r>
    </w:p>
    <w:p w14:paraId="5F3DC4CA" w14:textId="77777777" w:rsidR="007B2631" w:rsidRPr="00DF093E" w:rsidRDefault="007B2631" w:rsidP="007B2631">
      <w:pPr>
        <w:pBdr>
          <w:top w:val="single" w:sz="4" w:space="1" w:color="auto"/>
          <w:left w:val="single" w:sz="4" w:space="1" w:color="auto"/>
          <w:bottom w:val="single" w:sz="4" w:space="1" w:color="auto"/>
          <w:right w:val="single" w:sz="4" w:space="1" w:color="auto"/>
        </w:pBdr>
        <w:autoSpaceDE w:val="0"/>
        <w:autoSpaceDN w:val="0"/>
        <w:adjustRightInd w:val="0"/>
        <w:spacing w:after="0"/>
        <w:rPr>
          <w:rFonts w:ascii="Consolas" w:eastAsia="Times New Roman" w:hAnsi="Consolas" w:cs="Courier New"/>
          <w:sz w:val="20"/>
          <w:szCs w:val="20"/>
          <w:lang w:eastAsia="en-CA"/>
        </w:rPr>
      </w:pPr>
      <w:r w:rsidRPr="00DF093E">
        <w:rPr>
          <w:rFonts w:ascii="Consolas" w:eastAsia="Times New Roman" w:hAnsi="Consolas" w:cs="Courier New"/>
          <w:sz w:val="20"/>
          <w:szCs w:val="20"/>
          <w:lang w:eastAsia="en-CA"/>
        </w:rPr>
        <w:t xml:space="preserve">      //Define time advance function here</w:t>
      </w:r>
    </w:p>
    <w:p w14:paraId="5FB37443" w14:textId="77777777" w:rsidR="007B2631" w:rsidRPr="00DF093E" w:rsidRDefault="007B2631" w:rsidP="007B2631">
      <w:pPr>
        <w:pBdr>
          <w:top w:val="single" w:sz="4" w:space="1" w:color="auto"/>
          <w:left w:val="single" w:sz="4" w:space="1" w:color="auto"/>
          <w:bottom w:val="single" w:sz="4" w:space="1" w:color="auto"/>
          <w:right w:val="single" w:sz="4" w:space="1" w:color="auto"/>
        </w:pBdr>
        <w:autoSpaceDE w:val="0"/>
        <w:autoSpaceDN w:val="0"/>
        <w:adjustRightInd w:val="0"/>
        <w:spacing w:after="0"/>
        <w:rPr>
          <w:rFonts w:ascii="Consolas" w:eastAsia="Times New Roman" w:hAnsi="Consolas" w:cs="Courier New"/>
          <w:b/>
          <w:bCs/>
          <w:sz w:val="20"/>
          <w:szCs w:val="20"/>
          <w:lang w:eastAsia="en-CA"/>
        </w:rPr>
      </w:pPr>
      <w:r w:rsidRPr="00DF093E">
        <w:rPr>
          <w:rFonts w:ascii="Consolas" w:eastAsia="Times New Roman" w:hAnsi="Consolas" w:cs="Courier New"/>
          <w:b/>
          <w:bCs/>
          <w:sz w:val="20"/>
          <w:szCs w:val="20"/>
          <w:lang w:eastAsia="en-CA"/>
        </w:rPr>
        <w:t xml:space="preserve">      return next_internal;</w:t>
      </w:r>
    </w:p>
    <w:p w14:paraId="02802A5A" w14:textId="77777777" w:rsidR="007B2631" w:rsidRPr="00DF093E" w:rsidRDefault="007B2631" w:rsidP="007B2631">
      <w:pPr>
        <w:pBdr>
          <w:top w:val="single" w:sz="4" w:space="1" w:color="auto"/>
          <w:left w:val="single" w:sz="4" w:space="1" w:color="auto"/>
          <w:bottom w:val="single" w:sz="4" w:space="1" w:color="auto"/>
          <w:right w:val="single" w:sz="4" w:space="1" w:color="auto"/>
        </w:pBdr>
        <w:autoSpaceDE w:val="0"/>
        <w:autoSpaceDN w:val="0"/>
        <w:adjustRightInd w:val="0"/>
        <w:spacing w:after="0"/>
        <w:rPr>
          <w:rFonts w:ascii="Consolas" w:eastAsia="Times New Roman" w:hAnsi="Consolas" w:cs="Courier New"/>
          <w:b/>
          <w:bCs/>
          <w:sz w:val="20"/>
          <w:szCs w:val="20"/>
          <w:lang w:eastAsia="en-CA"/>
        </w:rPr>
      </w:pPr>
      <w:r w:rsidRPr="00DF093E">
        <w:rPr>
          <w:rFonts w:ascii="Consolas" w:eastAsia="Times New Roman" w:hAnsi="Consolas" w:cs="Courier New"/>
          <w:b/>
          <w:bCs/>
          <w:sz w:val="20"/>
          <w:szCs w:val="20"/>
          <w:lang w:eastAsia="en-CA"/>
        </w:rPr>
        <w:t xml:space="preserve">   }</w:t>
      </w:r>
    </w:p>
    <w:p w14:paraId="09E5636A" w14:textId="77777777" w:rsidR="007B2631" w:rsidRPr="00DF093E" w:rsidRDefault="007B2631" w:rsidP="007B2631">
      <w:pPr>
        <w:pBdr>
          <w:top w:val="single" w:sz="4" w:space="1" w:color="auto"/>
          <w:left w:val="single" w:sz="4" w:space="1" w:color="auto"/>
          <w:bottom w:val="single" w:sz="4" w:space="1" w:color="auto"/>
          <w:right w:val="single" w:sz="4" w:space="1" w:color="auto"/>
        </w:pBdr>
        <w:autoSpaceDE w:val="0"/>
        <w:autoSpaceDN w:val="0"/>
        <w:adjustRightInd w:val="0"/>
        <w:spacing w:after="0"/>
        <w:rPr>
          <w:rFonts w:ascii="Consolas" w:eastAsia="Times New Roman" w:hAnsi="Consolas" w:cs="Courier New"/>
          <w:sz w:val="20"/>
          <w:szCs w:val="20"/>
          <w:lang w:eastAsia="en-CA"/>
        </w:rPr>
      </w:pPr>
    </w:p>
    <w:p w14:paraId="40238D23" w14:textId="77777777" w:rsidR="007B2631" w:rsidRPr="00DF093E" w:rsidRDefault="007B2631" w:rsidP="007B2631">
      <w:pPr>
        <w:pBdr>
          <w:top w:val="single" w:sz="4" w:space="1" w:color="auto"/>
          <w:left w:val="single" w:sz="4" w:space="1" w:color="auto"/>
          <w:bottom w:val="single" w:sz="4" w:space="1" w:color="auto"/>
          <w:right w:val="single" w:sz="4" w:space="1" w:color="auto"/>
        </w:pBdr>
        <w:autoSpaceDE w:val="0"/>
        <w:autoSpaceDN w:val="0"/>
        <w:adjustRightInd w:val="0"/>
        <w:spacing w:after="0"/>
        <w:rPr>
          <w:rFonts w:ascii="Consolas" w:eastAsia="Times New Roman" w:hAnsi="Consolas" w:cs="Courier New"/>
          <w:b/>
          <w:bCs/>
          <w:sz w:val="20"/>
          <w:szCs w:val="20"/>
          <w:lang w:eastAsia="en-CA"/>
        </w:rPr>
      </w:pPr>
      <w:r w:rsidRPr="00DF093E">
        <w:rPr>
          <w:rFonts w:ascii="Consolas" w:eastAsia="Times New Roman" w:hAnsi="Consolas" w:cs="Courier New"/>
          <w:b/>
          <w:bCs/>
          <w:sz w:val="20"/>
          <w:szCs w:val="20"/>
          <w:lang w:eastAsia="en-CA"/>
        </w:rPr>
        <w:t xml:space="preserve">   friend ostringstream&amp; operator&lt;&lt;(ostringstream&amp; os, const typename Subnet&lt;TIME&gt;::state_type&amp; state) {</w:t>
      </w:r>
    </w:p>
    <w:p w14:paraId="2EEA47F4" w14:textId="77777777" w:rsidR="007B2631" w:rsidRPr="00DF093E" w:rsidRDefault="007B2631" w:rsidP="007B2631">
      <w:pPr>
        <w:pBdr>
          <w:top w:val="single" w:sz="4" w:space="1" w:color="auto"/>
          <w:left w:val="single" w:sz="4" w:space="1" w:color="auto"/>
          <w:bottom w:val="single" w:sz="4" w:space="1" w:color="auto"/>
          <w:right w:val="single" w:sz="4" w:space="1" w:color="auto"/>
        </w:pBdr>
        <w:autoSpaceDE w:val="0"/>
        <w:autoSpaceDN w:val="0"/>
        <w:adjustRightInd w:val="0"/>
        <w:spacing w:after="0"/>
        <w:rPr>
          <w:rFonts w:ascii="Consolas" w:eastAsia="Times New Roman" w:hAnsi="Consolas" w:cs="Courier New"/>
          <w:sz w:val="20"/>
          <w:szCs w:val="20"/>
          <w:lang w:eastAsia="en-CA"/>
        </w:rPr>
      </w:pPr>
      <w:r w:rsidRPr="00DF093E">
        <w:rPr>
          <w:rFonts w:ascii="Consolas" w:eastAsia="Times New Roman" w:hAnsi="Consolas" w:cs="Courier New"/>
          <w:sz w:val="20"/>
          <w:szCs w:val="20"/>
          <w:lang w:eastAsia="en-CA"/>
        </w:rPr>
        <w:t xml:space="preserve">      //Define how to log the state here</w:t>
      </w:r>
    </w:p>
    <w:p w14:paraId="6CD73ACC" w14:textId="77777777" w:rsidR="007B2631" w:rsidRPr="00DF093E" w:rsidRDefault="007B2631" w:rsidP="007B2631">
      <w:pPr>
        <w:pBdr>
          <w:top w:val="single" w:sz="4" w:space="1" w:color="auto"/>
          <w:left w:val="single" w:sz="4" w:space="1" w:color="auto"/>
          <w:bottom w:val="single" w:sz="4" w:space="1" w:color="auto"/>
          <w:right w:val="single" w:sz="4" w:space="1" w:color="auto"/>
        </w:pBdr>
        <w:autoSpaceDE w:val="0"/>
        <w:autoSpaceDN w:val="0"/>
        <w:adjustRightInd w:val="0"/>
        <w:spacing w:after="0"/>
        <w:rPr>
          <w:rFonts w:ascii="Consolas" w:eastAsia="Times New Roman" w:hAnsi="Consolas" w:cs="Courier New"/>
          <w:b/>
          <w:bCs/>
          <w:sz w:val="20"/>
          <w:szCs w:val="20"/>
          <w:lang w:eastAsia="en-CA"/>
        </w:rPr>
      </w:pPr>
      <w:r w:rsidRPr="00DF093E">
        <w:rPr>
          <w:rFonts w:ascii="Consolas" w:eastAsia="Times New Roman" w:hAnsi="Consolas" w:cs="Courier New"/>
          <w:sz w:val="20"/>
          <w:szCs w:val="20"/>
          <w:lang w:eastAsia="en-CA"/>
        </w:rPr>
        <w:t xml:space="preserve">      </w:t>
      </w:r>
      <w:r w:rsidRPr="00DF093E">
        <w:rPr>
          <w:rFonts w:ascii="Consolas" w:eastAsia="Times New Roman" w:hAnsi="Consolas" w:cs="Courier New"/>
          <w:b/>
          <w:bCs/>
          <w:sz w:val="20"/>
          <w:szCs w:val="20"/>
          <w:lang w:eastAsia="en-CA"/>
        </w:rPr>
        <w:t>return os;</w:t>
      </w:r>
    </w:p>
    <w:p w14:paraId="17F7982D" w14:textId="77777777" w:rsidR="007B2631" w:rsidRPr="00DF093E" w:rsidRDefault="007B2631" w:rsidP="007B2631">
      <w:pPr>
        <w:pBdr>
          <w:top w:val="single" w:sz="4" w:space="1" w:color="auto"/>
          <w:left w:val="single" w:sz="4" w:space="1" w:color="auto"/>
          <w:bottom w:val="single" w:sz="4" w:space="1" w:color="auto"/>
          <w:right w:val="single" w:sz="4" w:space="1" w:color="auto"/>
        </w:pBdr>
        <w:autoSpaceDE w:val="0"/>
        <w:autoSpaceDN w:val="0"/>
        <w:adjustRightInd w:val="0"/>
        <w:spacing w:after="0"/>
        <w:rPr>
          <w:rFonts w:ascii="Consolas" w:eastAsia="Times New Roman" w:hAnsi="Consolas" w:cs="Courier New"/>
          <w:sz w:val="20"/>
          <w:szCs w:val="20"/>
          <w:lang w:eastAsia="en-CA"/>
        </w:rPr>
      </w:pPr>
      <w:r w:rsidRPr="00DF093E">
        <w:rPr>
          <w:rFonts w:ascii="Consolas" w:eastAsia="Times New Roman" w:hAnsi="Consolas" w:cs="Courier New"/>
          <w:sz w:val="20"/>
          <w:szCs w:val="20"/>
          <w:lang w:eastAsia="en-CA"/>
        </w:rPr>
        <w:t xml:space="preserve">   }</w:t>
      </w:r>
    </w:p>
    <w:p w14:paraId="1095B7C3" w14:textId="77777777" w:rsidR="007B2631" w:rsidRPr="00DF093E" w:rsidRDefault="007B2631" w:rsidP="007B2631">
      <w:pPr>
        <w:pBdr>
          <w:top w:val="single" w:sz="4" w:space="1" w:color="auto"/>
          <w:left w:val="single" w:sz="4" w:space="1" w:color="auto"/>
          <w:bottom w:val="single" w:sz="4" w:space="1" w:color="auto"/>
          <w:right w:val="single" w:sz="4" w:space="1" w:color="auto"/>
        </w:pBdr>
        <w:autoSpaceDE w:val="0"/>
        <w:autoSpaceDN w:val="0"/>
        <w:adjustRightInd w:val="0"/>
        <w:spacing w:after="0"/>
        <w:rPr>
          <w:rFonts w:ascii="Consolas" w:eastAsia="Times New Roman" w:hAnsi="Consolas" w:cs="Courier New"/>
          <w:sz w:val="20"/>
          <w:szCs w:val="20"/>
          <w:lang w:eastAsia="en-CA"/>
        </w:rPr>
      </w:pPr>
      <w:r w:rsidRPr="00DF093E">
        <w:rPr>
          <w:rFonts w:ascii="Consolas" w:eastAsia="Times New Roman" w:hAnsi="Consolas" w:cs="Courier New"/>
          <w:sz w:val="20"/>
          <w:szCs w:val="20"/>
          <w:lang w:eastAsia="en-CA"/>
        </w:rPr>
        <w:t xml:space="preserve">};  </w:t>
      </w:r>
    </w:p>
    <w:p w14:paraId="5AB77D45" w14:textId="77777777" w:rsidR="007B2631" w:rsidRPr="00DF093E" w:rsidRDefault="007B2631" w:rsidP="007B2631">
      <w:pPr>
        <w:pBdr>
          <w:top w:val="single" w:sz="4" w:space="1" w:color="auto"/>
          <w:left w:val="single" w:sz="4" w:space="1" w:color="auto"/>
          <w:bottom w:val="single" w:sz="4" w:space="1" w:color="auto"/>
          <w:right w:val="single" w:sz="4" w:space="1" w:color="auto"/>
        </w:pBdr>
        <w:autoSpaceDE w:val="0"/>
        <w:autoSpaceDN w:val="0"/>
        <w:adjustRightInd w:val="0"/>
        <w:spacing w:after="0"/>
        <w:rPr>
          <w:rFonts w:ascii="Consolas" w:eastAsia="Times New Roman" w:hAnsi="Consolas" w:cs="Courier New"/>
          <w:color w:val="4472C4" w:themeColor="accent1"/>
          <w:sz w:val="20"/>
          <w:szCs w:val="20"/>
          <w:lang w:eastAsia="en-CA"/>
        </w:rPr>
      </w:pPr>
      <w:r w:rsidRPr="00DF093E">
        <w:rPr>
          <w:rFonts w:ascii="Consolas" w:eastAsia="Times New Roman" w:hAnsi="Consolas" w:cs="Courier New"/>
          <w:b/>
          <w:bCs/>
          <w:sz w:val="20"/>
          <w:szCs w:val="20"/>
          <w:lang w:eastAsia="en-CA"/>
        </w:rPr>
        <w:t>#endif //</w:t>
      </w:r>
      <w:r w:rsidRPr="00DF093E">
        <w:rPr>
          <w:rFonts w:ascii="Consolas" w:eastAsia="Times New Roman" w:hAnsi="Consolas" w:cs="Courier New"/>
          <w:color w:val="4472C4" w:themeColor="accent1"/>
          <w:sz w:val="20"/>
          <w:szCs w:val="20"/>
          <w:lang w:eastAsia="en-CA"/>
        </w:rPr>
        <w:t>ATOMIC_MODEL_NAME_HPP</w:t>
      </w:r>
    </w:p>
    <w:p w14:paraId="4C4D9A34" w14:textId="77777777" w:rsidR="00DF093E" w:rsidRDefault="00DF093E">
      <w:pPr>
        <w:jc w:val="left"/>
        <w:rPr>
          <w:lang w:eastAsia="en-CA"/>
        </w:rPr>
      </w:pPr>
      <w:r>
        <w:rPr>
          <w:lang w:eastAsia="en-CA"/>
        </w:rPr>
        <w:br w:type="page"/>
      </w:r>
    </w:p>
    <w:p w14:paraId="5821AA6F" w14:textId="77777777" w:rsidR="007B2631" w:rsidRDefault="00C55E69" w:rsidP="00C55E69">
      <w:pPr>
        <w:pStyle w:val="Title"/>
        <w:pBdr>
          <w:bottom w:val="single" w:sz="4" w:space="1" w:color="auto"/>
        </w:pBdr>
        <w:rPr>
          <w:lang w:eastAsia="en-CA"/>
        </w:rPr>
      </w:pPr>
      <w:bookmarkStart w:id="61" w:name="_Toc53043270"/>
      <w:r>
        <w:rPr>
          <w:lang w:eastAsia="en-CA"/>
        </w:rPr>
        <w:lastRenderedPageBreak/>
        <w:t>Appendix B</w:t>
      </w:r>
      <w:bookmarkEnd w:id="61"/>
    </w:p>
    <w:p w14:paraId="1E945398" w14:textId="77777777" w:rsidR="00C55E69" w:rsidRDefault="00C55E69" w:rsidP="00C55E69">
      <w:pPr>
        <w:rPr>
          <w:lang w:eastAsia="en-CA"/>
        </w:rPr>
      </w:pPr>
    </w:p>
    <w:p w14:paraId="3B57BDF1" w14:textId="77777777" w:rsidR="00C55E69" w:rsidRDefault="0035334D" w:rsidP="00C55E69">
      <w:pPr>
        <w:rPr>
          <w:lang w:eastAsia="en-CA"/>
        </w:rPr>
      </w:pPr>
      <w:r>
        <w:rPr>
          <w:lang w:eastAsia="en-CA"/>
        </w:rPr>
        <w:t>Implementation of the receiver atomic class</w:t>
      </w:r>
    </w:p>
    <w:p w14:paraId="301EAA95" w14:textId="77777777" w:rsidR="0035334D" w:rsidRPr="0035334D" w:rsidRDefault="0035334D" w:rsidP="0035334D">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35334D">
        <w:rPr>
          <w:rFonts w:ascii="Courier New" w:hAnsi="Courier New" w:cs="Courier New"/>
          <w:sz w:val="20"/>
          <w:szCs w:val="20"/>
          <w:lang w:eastAsia="en-CA"/>
        </w:rPr>
        <w:t>#ifndef __RECEIVER_HPP__</w:t>
      </w:r>
    </w:p>
    <w:p w14:paraId="2382DC6A" w14:textId="77777777" w:rsidR="0035334D" w:rsidRPr="0035334D" w:rsidRDefault="0035334D" w:rsidP="0035334D">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35334D">
        <w:rPr>
          <w:rFonts w:ascii="Courier New" w:hAnsi="Courier New" w:cs="Courier New"/>
          <w:sz w:val="20"/>
          <w:szCs w:val="20"/>
          <w:lang w:eastAsia="en-CA"/>
        </w:rPr>
        <w:t>#define __RECEIVER_HPP__</w:t>
      </w:r>
    </w:p>
    <w:p w14:paraId="6E4E9084" w14:textId="77777777" w:rsidR="0035334D" w:rsidRPr="0035334D" w:rsidRDefault="0035334D" w:rsidP="0035334D">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p>
    <w:p w14:paraId="570B1921" w14:textId="77777777" w:rsidR="0035334D" w:rsidRPr="0035334D" w:rsidRDefault="0035334D" w:rsidP="0035334D">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35334D">
        <w:rPr>
          <w:rFonts w:ascii="Courier New" w:hAnsi="Courier New" w:cs="Courier New"/>
          <w:sz w:val="20"/>
          <w:szCs w:val="20"/>
          <w:lang w:eastAsia="en-CA"/>
        </w:rPr>
        <w:t>#include &lt;cadmium/modeling/ports.hpp&gt;</w:t>
      </w:r>
    </w:p>
    <w:p w14:paraId="5FCFE685" w14:textId="77777777" w:rsidR="0035334D" w:rsidRPr="0035334D" w:rsidRDefault="0035334D" w:rsidP="0035334D">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35334D">
        <w:rPr>
          <w:rFonts w:ascii="Courier New" w:hAnsi="Courier New" w:cs="Courier New"/>
          <w:sz w:val="20"/>
          <w:szCs w:val="20"/>
          <w:lang w:eastAsia="en-CA"/>
        </w:rPr>
        <w:t>#include &lt;cadmium/modeling/message_bag.hpp&gt;</w:t>
      </w:r>
    </w:p>
    <w:p w14:paraId="45CB6CDC" w14:textId="77777777" w:rsidR="0035334D" w:rsidRPr="0035334D" w:rsidRDefault="0035334D" w:rsidP="0035334D">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p>
    <w:p w14:paraId="281C0705" w14:textId="77777777" w:rsidR="0035334D" w:rsidRPr="0035334D" w:rsidRDefault="0035334D" w:rsidP="0035334D">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35334D">
        <w:rPr>
          <w:rFonts w:ascii="Courier New" w:hAnsi="Courier New" w:cs="Courier New"/>
          <w:sz w:val="20"/>
          <w:szCs w:val="20"/>
          <w:lang w:eastAsia="en-CA"/>
        </w:rPr>
        <w:t>#include &lt;limits&gt;</w:t>
      </w:r>
    </w:p>
    <w:p w14:paraId="56460F26" w14:textId="77777777" w:rsidR="0035334D" w:rsidRPr="0035334D" w:rsidRDefault="0035334D" w:rsidP="0035334D">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35334D">
        <w:rPr>
          <w:rFonts w:ascii="Courier New" w:hAnsi="Courier New" w:cs="Courier New"/>
          <w:sz w:val="20"/>
          <w:szCs w:val="20"/>
          <w:lang w:eastAsia="en-CA"/>
        </w:rPr>
        <w:t>#include &lt;assert.h&gt;</w:t>
      </w:r>
    </w:p>
    <w:p w14:paraId="58C017D2" w14:textId="77777777" w:rsidR="0035334D" w:rsidRPr="0035334D" w:rsidRDefault="0035334D" w:rsidP="0035334D">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35334D">
        <w:rPr>
          <w:rFonts w:ascii="Courier New" w:hAnsi="Courier New" w:cs="Courier New"/>
          <w:sz w:val="20"/>
          <w:szCs w:val="20"/>
          <w:lang w:eastAsia="en-CA"/>
        </w:rPr>
        <w:t>#include &lt;string&gt;</w:t>
      </w:r>
    </w:p>
    <w:p w14:paraId="5C5EA629" w14:textId="77777777" w:rsidR="0035334D" w:rsidRPr="0035334D" w:rsidRDefault="0035334D" w:rsidP="0035334D">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p>
    <w:p w14:paraId="361948B0" w14:textId="77777777" w:rsidR="0035334D" w:rsidRPr="0035334D" w:rsidRDefault="0035334D" w:rsidP="0035334D">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35334D">
        <w:rPr>
          <w:rFonts w:ascii="Courier New" w:hAnsi="Courier New" w:cs="Courier New"/>
          <w:sz w:val="20"/>
          <w:szCs w:val="20"/>
          <w:lang w:eastAsia="en-CA"/>
        </w:rPr>
        <w:t>#include "../data_structures/message.hpp"</w:t>
      </w:r>
    </w:p>
    <w:p w14:paraId="030660F5" w14:textId="77777777" w:rsidR="0035334D" w:rsidRPr="0035334D" w:rsidRDefault="0035334D" w:rsidP="0035334D">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p>
    <w:p w14:paraId="26C24264" w14:textId="77777777" w:rsidR="0035334D" w:rsidRPr="0035334D" w:rsidRDefault="0035334D" w:rsidP="0035334D">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35334D">
        <w:rPr>
          <w:rFonts w:ascii="Courier New" w:hAnsi="Courier New" w:cs="Courier New"/>
          <w:sz w:val="20"/>
          <w:szCs w:val="20"/>
          <w:lang w:eastAsia="en-CA"/>
        </w:rPr>
        <w:t>using namespace cadmium;</w:t>
      </w:r>
    </w:p>
    <w:p w14:paraId="0579B054" w14:textId="77777777" w:rsidR="0035334D" w:rsidRPr="0035334D" w:rsidRDefault="0035334D" w:rsidP="0035334D">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35334D">
        <w:rPr>
          <w:rFonts w:ascii="Courier New" w:hAnsi="Courier New" w:cs="Courier New"/>
          <w:sz w:val="20"/>
          <w:szCs w:val="20"/>
          <w:lang w:eastAsia="en-CA"/>
        </w:rPr>
        <w:t>using namespace std;</w:t>
      </w:r>
    </w:p>
    <w:p w14:paraId="286E4143" w14:textId="77777777" w:rsidR="0035334D" w:rsidRPr="0035334D" w:rsidRDefault="0035334D" w:rsidP="0035334D">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p>
    <w:p w14:paraId="28CA6A67" w14:textId="77777777" w:rsidR="0035334D" w:rsidRPr="0035334D" w:rsidRDefault="0035334D" w:rsidP="0035334D">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35334D">
        <w:rPr>
          <w:rFonts w:ascii="Courier New" w:hAnsi="Courier New" w:cs="Courier New"/>
          <w:sz w:val="20"/>
          <w:szCs w:val="20"/>
          <w:lang w:eastAsia="en-CA"/>
        </w:rPr>
        <w:t>//Port definition</w:t>
      </w:r>
    </w:p>
    <w:p w14:paraId="7860BAB2" w14:textId="77777777" w:rsidR="0035334D" w:rsidRPr="0035334D" w:rsidRDefault="0035334D" w:rsidP="0035334D">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35334D">
        <w:rPr>
          <w:rFonts w:ascii="Courier New" w:hAnsi="Courier New" w:cs="Courier New"/>
          <w:sz w:val="20"/>
          <w:szCs w:val="20"/>
          <w:lang w:eastAsia="en-CA"/>
        </w:rPr>
        <w:t>struct Receiver_defs{</w:t>
      </w:r>
    </w:p>
    <w:p w14:paraId="31E7313B" w14:textId="77777777" w:rsidR="0035334D" w:rsidRPr="0035334D" w:rsidRDefault="0035334D" w:rsidP="0035334D">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35334D">
        <w:rPr>
          <w:rFonts w:ascii="Courier New" w:hAnsi="Courier New" w:cs="Courier New"/>
          <w:sz w:val="20"/>
          <w:szCs w:val="20"/>
          <w:lang w:eastAsia="en-CA"/>
        </w:rPr>
        <w:t xml:space="preserve">   struct out : public out_port&lt;Message_t&gt; { };</w:t>
      </w:r>
    </w:p>
    <w:p w14:paraId="0D5873F0" w14:textId="77777777" w:rsidR="0035334D" w:rsidRPr="0035334D" w:rsidRDefault="0035334D" w:rsidP="0035334D">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35334D">
        <w:rPr>
          <w:rFonts w:ascii="Courier New" w:hAnsi="Courier New" w:cs="Courier New"/>
          <w:sz w:val="20"/>
          <w:szCs w:val="20"/>
          <w:lang w:eastAsia="en-CA"/>
        </w:rPr>
        <w:t xml:space="preserve">   struct in : public in_port&lt;Message_t&gt; { };</w:t>
      </w:r>
    </w:p>
    <w:p w14:paraId="156466F4" w14:textId="77777777" w:rsidR="0035334D" w:rsidRPr="0035334D" w:rsidRDefault="0035334D" w:rsidP="0035334D">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35334D">
        <w:rPr>
          <w:rFonts w:ascii="Courier New" w:hAnsi="Courier New" w:cs="Courier New"/>
          <w:sz w:val="20"/>
          <w:szCs w:val="20"/>
          <w:lang w:eastAsia="en-CA"/>
        </w:rPr>
        <w:t>};</w:t>
      </w:r>
    </w:p>
    <w:p w14:paraId="47CE4AEC" w14:textId="77777777" w:rsidR="0035334D" w:rsidRPr="0035334D" w:rsidRDefault="0035334D" w:rsidP="0035334D">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35334D">
        <w:rPr>
          <w:rFonts w:ascii="Courier New" w:hAnsi="Courier New" w:cs="Courier New"/>
          <w:sz w:val="20"/>
          <w:szCs w:val="20"/>
          <w:lang w:eastAsia="en-CA"/>
        </w:rPr>
        <w:t xml:space="preserve">   </w:t>
      </w:r>
    </w:p>
    <w:p w14:paraId="501D26FC" w14:textId="77777777" w:rsidR="0035334D" w:rsidRPr="0035334D" w:rsidRDefault="0035334D" w:rsidP="0035334D">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35334D">
        <w:rPr>
          <w:rFonts w:ascii="Courier New" w:hAnsi="Courier New" w:cs="Courier New"/>
          <w:sz w:val="20"/>
          <w:szCs w:val="20"/>
          <w:lang w:eastAsia="en-CA"/>
        </w:rPr>
        <w:t>template&lt;typename TIME&gt;</w:t>
      </w:r>
      <w:r>
        <w:rPr>
          <w:rFonts w:ascii="Courier New" w:hAnsi="Courier New" w:cs="Courier New"/>
          <w:sz w:val="20"/>
          <w:szCs w:val="20"/>
          <w:lang w:eastAsia="en-CA"/>
        </w:rPr>
        <w:t xml:space="preserve"> </w:t>
      </w:r>
      <w:r w:rsidRPr="0035334D">
        <w:rPr>
          <w:rFonts w:ascii="Courier New" w:hAnsi="Courier New" w:cs="Courier New"/>
          <w:sz w:val="20"/>
          <w:szCs w:val="20"/>
          <w:lang w:eastAsia="en-CA"/>
        </w:rPr>
        <w:t>class Receiver{</w:t>
      </w:r>
    </w:p>
    <w:p w14:paraId="096D76EE" w14:textId="77777777" w:rsidR="0035334D" w:rsidRPr="0035334D" w:rsidRDefault="0035334D" w:rsidP="0035334D">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35334D">
        <w:rPr>
          <w:rFonts w:ascii="Courier New" w:hAnsi="Courier New" w:cs="Courier New"/>
          <w:sz w:val="20"/>
          <w:szCs w:val="20"/>
          <w:lang w:eastAsia="en-CA"/>
        </w:rPr>
        <w:t xml:space="preserve">   public:</w:t>
      </w:r>
    </w:p>
    <w:p w14:paraId="477832B8" w14:textId="3B1245DB" w:rsidR="0035334D" w:rsidRPr="0035334D" w:rsidRDefault="0035334D" w:rsidP="0035334D">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35334D">
        <w:rPr>
          <w:rFonts w:ascii="Courier New" w:hAnsi="Courier New" w:cs="Courier New"/>
          <w:sz w:val="20"/>
          <w:szCs w:val="20"/>
          <w:lang w:eastAsia="en-CA"/>
        </w:rPr>
        <w:t xml:space="preserve">         //Parameters to be </w:t>
      </w:r>
      <w:r w:rsidR="001D3E12" w:rsidRPr="0035334D">
        <w:rPr>
          <w:rFonts w:ascii="Courier New" w:hAnsi="Courier New" w:cs="Courier New"/>
          <w:sz w:val="20"/>
          <w:szCs w:val="20"/>
          <w:lang w:eastAsia="en-CA"/>
        </w:rPr>
        <w:t>overwritten</w:t>
      </w:r>
      <w:r w:rsidRPr="0035334D">
        <w:rPr>
          <w:rFonts w:ascii="Courier New" w:hAnsi="Courier New" w:cs="Courier New"/>
          <w:sz w:val="20"/>
          <w:szCs w:val="20"/>
          <w:lang w:eastAsia="en-CA"/>
        </w:rPr>
        <w:t xml:space="preserve"> when instantiating the atomic model</w:t>
      </w:r>
    </w:p>
    <w:p w14:paraId="693EA7C4" w14:textId="77777777" w:rsidR="0035334D" w:rsidRPr="0035334D" w:rsidRDefault="0035334D" w:rsidP="0035334D">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35334D">
        <w:rPr>
          <w:rFonts w:ascii="Courier New" w:hAnsi="Courier New" w:cs="Courier New"/>
          <w:sz w:val="20"/>
          <w:szCs w:val="20"/>
          <w:lang w:eastAsia="en-CA"/>
        </w:rPr>
        <w:t xml:space="preserve">         TIME   preparationTime;</w:t>
      </w:r>
    </w:p>
    <w:p w14:paraId="23B6EBC3" w14:textId="77777777" w:rsidR="0035334D" w:rsidRPr="0035334D" w:rsidRDefault="0035334D" w:rsidP="0035334D">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35334D">
        <w:rPr>
          <w:rFonts w:ascii="Courier New" w:hAnsi="Courier New" w:cs="Courier New"/>
          <w:sz w:val="20"/>
          <w:szCs w:val="20"/>
          <w:lang w:eastAsia="en-CA"/>
        </w:rPr>
        <w:t xml:space="preserve">         // default constructor</w:t>
      </w:r>
    </w:p>
    <w:p w14:paraId="3B7F5E59" w14:textId="77777777" w:rsidR="0035334D" w:rsidRPr="0035334D" w:rsidRDefault="0035334D" w:rsidP="0035334D">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35334D">
        <w:rPr>
          <w:rFonts w:ascii="Courier New" w:hAnsi="Courier New" w:cs="Courier New"/>
          <w:sz w:val="20"/>
          <w:szCs w:val="20"/>
          <w:lang w:eastAsia="en-CA"/>
        </w:rPr>
        <w:t xml:space="preserve">         Receiver() noexcept{</w:t>
      </w:r>
    </w:p>
    <w:p w14:paraId="20535340" w14:textId="77777777" w:rsidR="0035334D" w:rsidRPr="0035334D" w:rsidRDefault="0035334D" w:rsidP="0035334D">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35334D">
        <w:rPr>
          <w:rFonts w:ascii="Courier New" w:hAnsi="Courier New" w:cs="Courier New"/>
          <w:sz w:val="20"/>
          <w:szCs w:val="20"/>
          <w:lang w:eastAsia="en-CA"/>
        </w:rPr>
        <w:t xml:space="preserve">              preparationTime  = TIME("00:00:10");</w:t>
      </w:r>
    </w:p>
    <w:p w14:paraId="37AD8CB3" w14:textId="77777777" w:rsidR="0035334D" w:rsidRPr="0035334D" w:rsidRDefault="0035334D" w:rsidP="0035334D">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35334D">
        <w:rPr>
          <w:rFonts w:ascii="Courier New" w:hAnsi="Courier New" w:cs="Courier New"/>
          <w:sz w:val="20"/>
          <w:szCs w:val="20"/>
          <w:lang w:eastAsia="en-CA"/>
        </w:rPr>
        <w:t xml:space="preserve">              state.ackNum    = 0;</w:t>
      </w:r>
    </w:p>
    <w:p w14:paraId="17FB8FB0" w14:textId="77777777" w:rsidR="0035334D" w:rsidRPr="0035334D" w:rsidRDefault="0035334D" w:rsidP="0035334D">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35334D">
        <w:rPr>
          <w:rFonts w:ascii="Courier New" w:hAnsi="Courier New" w:cs="Courier New"/>
          <w:sz w:val="20"/>
          <w:szCs w:val="20"/>
          <w:lang w:eastAsia="en-CA"/>
        </w:rPr>
        <w:t xml:space="preserve">              state.sending     = false;</w:t>
      </w:r>
    </w:p>
    <w:p w14:paraId="28C4128E" w14:textId="77777777" w:rsidR="0035334D" w:rsidRPr="0035334D" w:rsidRDefault="0035334D" w:rsidP="0035334D">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35334D">
        <w:rPr>
          <w:rFonts w:ascii="Courier New" w:hAnsi="Courier New" w:cs="Courier New"/>
          <w:sz w:val="20"/>
          <w:szCs w:val="20"/>
          <w:lang w:eastAsia="en-CA"/>
        </w:rPr>
        <w:t xml:space="preserve">         }</w:t>
      </w:r>
    </w:p>
    <w:p w14:paraId="05088D3C" w14:textId="77777777" w:rsidR="0035334D" w:rsidRPr="0035334D" w:rsidRDefault="0035334D" w:rsidP="0035334D">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35334D">
        <w:rPr>
          <w:rFonts w:ascii="Courier New" w:hAnsi="Courier New" w:cs="Courier New"/>
          <w:sz w:val="20"/>
          <w:szCs w:val="20"/>
          <w:lang w:eastAsia="en-CA"/>
        </w:rPr>
        <w:t xml:space="preserve">            </w:t>
      </w:r>
    </w:p>
    <w:p w14:paraId="341EDA64" w14:textId="77777777" w:rsidR="0035334D" w:rsidRPr="0035334D" w:rsidRDefault="0035334D" w:rsidP="0035334D">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35334D">
        <w:rPr>
          <w:rFonts w:ascii="Courier New" w:hAnsi="Courier New" w:cs="Courier New"/>
          <w:sz w:val="20"/>
          <w:szCs w:val="20"/>
          <w:lang w:eastAsia="en-CA"/>
        </w:rPr>
        <w:t xml:space="preserve">         // state definition</w:t>
      </w:r>
    </w:p>
    <w:p w14:paraId="1EACEC85" w14:textId="77777777" w:rsidR="0035334D" w:rsidRPr="0035334D" w:rsidRDefault="0035334D" w:rsidP="0035334D">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35334D">
        <w:rPr>
          <w:rFonts w:ascii="Courier New" w:hAnsi="Courier New" w:cs="Courier New"/>
          <w:sz w:val="20"/>
          <w:szCs w:val="20"/>
          <w:lang w:eastAsia="en-CA"/>
        </w:rPr>
        <w:t xml:space="preserve">         struct state_type{</w:t>
      </w:r>
    </w:p>
    <w:p w14:paraId="6AFA7B03" w14:textId="77777777" w:rsidR="0035334D" w:rsidRPr="0035334D" w:rsidRDefault="0035334D" w:rsidP="0035334D">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35334D">
        <w:rPr>
          <w:rFonts w:ascii="Courier New" w:hAnsi="Courier New" w:cs="Courier New"/>
          <w:sz w:val="20"/>
          <w:szCs w:val="20"/>
          <w:lang w:eastAsia="en-CA"/>
        </w:rPr>
        <w:t xml:space="preserve">              int ackNum;</w:t>
      </w:r>
    </w:p>
    <w:p w14:paraId="264E13FC" w14:textId="77777777" w:rsidR="0035334D" w:rsidRPr="0035334D" w:rsidRDefault="0035334D" w:rsidP="0035334D">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35334D">
        <w:rPr>
          <w:rFonts w:ascii="Courier New" w:hAnsi="Courier New" w:cs="Courier New"/>
          <w:sz w:val="20"/>
          <w:szCs w:val="20"/>
          <w:lang w:eastAsia="en-CA"/>
        </w:rPr>
        <w:t xml:space="preserve">              bool sending;</w:t>
      </w:r>
    </w:p>
    <w:p w14:paraId="1C61619F" w14:textId="77777777" w:rsidR="0035334D" w:rsidRPr="0035334D" w:rsidRDefault="0035334D" w:rsidP="0035334D">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35334D">
        <w:rPr>
          <w:rFonts w:ascii="Courier New" w:hAnsi="Courier New" w:cs="Courier New"/>
          <w:sz w:val="20"/>
          <w:szCs w:val="20"/>
          <w:lang w:eastAsia="en-CA"/>
        </w:rPr>
        <w:t xml:space="preserve">         }; </w:t>
      </w:r>
    </w:p>
    <w:p w14:paraId="5EEAD7A4" w14:textId="77777777" w:rsidR="0035334D" w:rsidRPr="0035334D" w:rsidRDefault="0035334D" w:rsidP="0035334D">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35334D">
        <w:rPr>
          <w:rFonts w:ascii="Courier New" w:hAnsi="Courier New" w:cs="Courier New"/>
          <w:sz w:val="20"/>
          <w:szCs w:val="20"/>
          <w:lang w:eastAsia="en-CA"/>
        </w:rPr>
        <w:t xml:space="preserve">         state_type state;</w:t>
      </w:r>
    </w:p>
    <w:p w14:paraId="725FA855" w14:textId="77777777" w:rsidR="0035334D" w:rsidRPr="0035334D" w:rsidRDefault="0035334D" w:rsidP="0035334D">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35334D">
        <w:rPr>
          <w:rFonts w:ascii="Courier New" w:hAnsi="Courier New" w:cs="Courier New"/>
          <w:sz w:val="20"/>
          <w:szCs w:val="20"/>
          <w:lang w:eastAsia="en-CA"/>
        </w:rPr>
        <w:t xml:space="preserve">         // ports definition</w:t>
      </w:r>
    </w:p>
    <w:p w14:paraId="5AC9CB73" w14:textId="77777777" w:rsidR="0035334D" w:rsidRPr="0035334D" w:rsidRDefault="0035334D" w:rsidP="0035334D">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35334D">
        <w:rPr>
          <w:rFonts w:ascii="Courier New" w:hAnsi="Courier New" w:cs="Courier New"/>
          <w:sz w:val="20"/>
          <w:szCs w:val="20"/>
          <w:lang w:eastAsia="en-CA"/>
        </w:rPr>
        <w:t xml:space="preserve">         using input_ports=std::tuple&lt;typename Receiver_defs::in&gt;;</w:t>
      </w:r>
    </w:p>
    <w:p w14:paraId="0A8EDD50" w14:textId="77777777" w:rsidR="0035334D" w:rsidRPr="0035334D" w:rsidRDefault="0035334D" w:rsidP="0035334D">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35334D">
        <w:rPr>
          <w:rFonts w:ascii="Courier New" w:hAnsi="Courier New" w:cs="Courier New"/>
          <w:sz w:val="20"/>
          <w:szCs w:val="20"/>
          <w:lang w:eastAsia="en-CA"/>
        </w:rPr>
        <w:t xml:space="preserve">         using output_ports=std::tuple&lt;typename Receiver_defs::out&gt;;</w:t>
      </w:r>
    </w:p>
    <w:p w14:paraId="25CCF412" w14:textId="77777777" w:rsidR="0035334D" w:rsidRPr="0035334D" w:rsidRDefault="0035334D" w:rsidP="0035334D">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p>
    <w:p w14:paraId="42BC1E3F" w14:textId="77777777" w:rsidR="0035334D" w:rsidRPr="0035334D" w:rsidRDefault="0035334D" w:rsidP="0035334D">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35334D">
        <w:rPr>
          <w:rFonts w:ascii="Courier New" w:hAnsi="Courier New" w:cs="Courier New"/>
          <w:sz w:val="20"/>
          <w:szCs w:val="20"/>
          <w:lang w:eastAsia="en-CA"/>
        </w:rPr>
        <w:t xml:space="preserve">         // internal transition</w:t>
      </w:r>
    </w:p>
    <w:p w14:paraId="45E12A35" w14:textId="77777777" w:rsidR="0035334D" w:rsidRPr="0035334D" w:rsidRDefault="0035334D" w:rsidP="0035334D">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35334D">
        <w:rPr>
          <w:rFonts w:ascii="Courier New" w:hAnsi="Courier New" w:cs="Courier New"/>
          <w:sz w:val="20"/>
          <w:szCs w:val="20"/>
          <w:lang w:eastAsia="en-CA"/>
        </w:rPr>
        <w:t xml:space="preserve">         void internal_transition() {</w:t>
      </w:r>
    </w:p>
    <w:p w14:paraId="6A1D0C7E" w14:textId="77777777" w:rsidR="0035334D" w:rsidRPr="0035334D" w:rsidRDefault="0035334D" w:rsidP="0035334D">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35334D">
        <w:rPr>
          <w:rFonts w:ascii="Courier New" w:hAnsi="Courier New" w:cs="Courier New"/>
          <w:sz w:val="20"/>
          <w:szCs w:val="20"/>
          <w:lang w:eastAsia="en-CA"/>
        </w:rPr>
        <w:t xml:space="preserve">              state.sending = false; </w:t>
      </w:r>
    </w:p>
    <w:p w14:paraId="7775246C" w14:textId="77777777" w:rsidR="0035334D" w:rsidRPr="0035334D" w:rsidRDefault="0035334D" w:rsidP="0035334D">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35334D">
        <w:rPr>
          <w:rFonts w:ascii="Courier New" w:hAnsi="Courier New" w:cs="Courier New"/>
          <w:sz w:val="20"/>
          <w:szCs w:val="20"/>
          <w:lang w:eastAsia="en-CA"/>
        </w:rPr>
        <w:t xml:space="preserve">         }</w:t>
      </w:r>
    </w:p>
    <w:p w14:paraId="64033D97" w14:textId="77777777" w:rsidR="0035334D" w:rsidRPr="0035334D" w:rsidRDefault="0035334D" w:rsidP="0035334D">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p>
    <w:p w14:paraId="6B5EBB85" w14:textId="77777777" w:rsidR="0035334D" w:rsidRPr="0035334D" w:rsidRDefault="0035334D" w:rsidP="0035334D">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35334D">
        <w:rPr>
          <w:rFonts w:ascii="Courier New" w:hAnsi="Courier New" w:cs="Courier New"/>
          <w:sz w:val="20"/>
          <w:szCs w:val="20"/>
          <w:lang w:eastAsia="en-CA"/>
        </w:rPr>
        <w:t xml:space="preserve">         // external transition</w:t>
      </w:r>
    </w:p>
    <w:p w14:paraId="2C4CCC36" w14:textId="77777777" w:rsidR="0035334D" w:rsidRPr="0035334D" w:rsidRDefault="0035334D" w:rsidP="0035334D">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35334D">
        <w:rPr>
          <w:rFonts w:ascii="Courier New" w:hAnsi="Courier New" w:cs="Courier New"/>
          <w:sz w:val="20"/>
          <w:szCs w:val="20"/>
          <w:lang w:eastAsia="en-CA"/>
        </w:rPr>
        <w:t xml:space="preserve">         void external_transition(TIME e, typename make_message_bags&lt;input_ports&gt;::type mbs) { </w:t>
      </w:r>
    </w:p>
    <w:p w14:paraId="194306DD" w14:textId="77777777" w:rsidR="0035334D" w:rsidRPr="0035334D" w:rsidRDefault="0035334D" w:rsidP="0035334D">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35334D">
        <w:rPr>
          <w:rFonts w:ascii="Courier New" w:hAnsi="Courier New" w:cs="Courier New"/>
          <w:sz w:val="20"/>
          <w:szCs w:val="20"/>
          <w:lang w:eastAsia="en-CA"/>
        </w:rPr>
        <w:lastRenderedPageBreak/>
        <w:t xml:space="preserve">                if(get_messages&lt;typename Receiver_defs::in&gt;(mbs).size()&gt;1) </w:t>
      </w:r>
    </w:p>
    <w:p w14:paraId="3B6B1E8F" w14:textId="17ACB147" w:rsidR="0035334D" w:rsidRPr="0035334D" w:rsidRDefault="0035334D" w:rsidP="0035334D">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35334D">
        <w:rPr>
          <w:rFonts w:ascii="Courier New" w:hAnsi="Courier New" w:cs="Courier New"/>
          <w:sz w:val="20"/>
          <w:szCs w:val="20"/>
          <w:lang w:eastAsia="en-CA"/>
        </w:rPr>
        <w:t xml:space="preserve">                    assert(false &amp;&amp; "one message per time </w:t>
      </w:r>
      <w:r w:rsidR="001D3E12" w:rsidRPr="0035334D">
        <w:rPr>
          <w:rFonts w:ascii="Courier New" w:hAnsi="Courier New" w:cs="Courier New"/>
          <w:sz w:val="20"/>
          <w:szCs w:val="20"/>
          <w:lang w:eastAsia="en-CA"/>
        </w:rPr>
        <w:t>unit</w:t>
      </w:r>
      <w:r w:rsidRPr="0035334D">
        <w:rPr>
          <w:rFonts w:ascii="Courier New" w:hAnsi="Courier New" w:cs="Courier New"/>
          <w:sz w:val="20"/>
          <w:szCs w:val="20"/>
          <w:lang w:eastAsia="en-CA"/>
        </w:rPr>
        <w:t>");</w:t>
      </w:r>
    </w:p>
    <w:p w14:paraId="1780185D" w14:textId="77777777" w:rsidR="0035334D" w:rsidRPr="0035334D" w:rsidRDefault="0035334D" w:rsidP="0035334D">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35334D">
        <w:rPr>
          <w:rFonts w:ascii="Courier New" w:hAnsi="Courier New" w:cs="Courier New"/>
          <w:sz w:val="20"/>
          <w:szCs w:val="20"/>
          <w:lang w:eastAsia="en-CA"/>
        </w:rPr>
        <w:t xml:space="preserve">                vector&lt;Message_t&gt; message_port_in;</w:t>
      </w:r>
    </w:p>
    <w:p w14:paraId="2833550B" w14:textId="77777777" w:rsidR="0035334D" w:rsidRPr="0035334D" w:rsidRDefault="0035334D" w:rsidP="0035334D">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35334D">
        <w:rPr>
          <w:rFonts w:ascii="Courier New" w:hAnsi="Courier New" w:cs="Courier New"/>
          <w:sz w:val="20"/>
          <w:szCs w:val="20"/>
          <w:lang w:eastAsia="en-CA"/>
        </w:rPr>
        <w:t xml:space="preserve">                message_port_in = get_messages&lt;typename Receiver_defs::in&gt;(mbs);</w:t>
      </w:r>
    </w:p>
    <w:p w14:paraId="545255BF" w14:textId="77777777" w:rsidR="0035334D" w:rsidRPr="0035334D" w:rsidRDefault="0035334D" w:rsidP="0035334D">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35334D">
        <w:rPr>
          <w:rFonts w:ascii="Courier New" w:hAnsi="Courier New" w:cs="Courier New"/>
          <w:sz w:val="20"/>
          <w:szCs w:val="20"/>
          <w:lang w:eastAsia="en-CA"/>
        </w:rPr>
        <w:t xml:space="preserve">                state.ackNum = message_port_in[0].bit;</w:t>
      </w:r>
    </w:p>
    <w:p w14:paraId="75B0568D" w14:textId="77777777" w:rsidR="0035334D" w:rsidRPr="0035334D" w:rsidRDefault="0035334D" w:rsidP="0035334D">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35334D">
        <w:rPr>
          <w:rFonts w:ascii="Courier New" w:hAnsi="Courier New" w:cs="Courier New"/>
          <w:sz w:val="20"/>
          <w:szCs w:val="20"/>
          <w:lang w:eastAsia="en-CA"/>
        </w:rPr>
        <w:t xml:space="preserve">                state.sending = true;                           </w:t>
      </w:r>
    </w:p>
    <w:p w14:paraId="08F55B15" w14:textId="77777777" w:rsidR="0035334D" w:rsidRPr="0035334D" w:rsidRDefault="0035334D" w:rsidP="0035334D">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35334D">
        <w:rPr>
          <w:rFonts w:ascii="Courier New" w:hAnsi="Courier New" w:cs="Courier New"/>
          <w:sz w:val="20"/>
          <w:szCs w:val="20"/>
          <w:lang w:eastAsia="en-CA"/>
        </w:rPr>
        <w:t xml:space="preserve">         }</w:t>
      </w:r>
    </w:p>
    <w:p w14:paraId="47B3F1D8" w14:textId="77777777" w:rsidR="0035334D" w:rsidRPr="0035334D" w:rsidRDefault="0035334D" w:rsidP="0035334D">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p>
    <w:p w14:paraId="5D51D4AB" w14:textId="77777777" w:rsidR="0035334D" w:rsidRPr="0035334D" w:rsidRDefault="0035334D" w:rsidP="0035334D">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35334D">
        <w:rPr>
          <w:rFonts w:ascii="Courier New" w:hAnsi="Courier New" w:cs="Courier New"/>
          <w:sz w:val="20"/>
          <w:szCs w:val="20"/>
          <w:lang w:eastAsia="en-CA"/>
        </w:rPr>
        <w:t xml:space="preserve">         // confluence transition</w:t>
      </w:r>
    </w:p>
    <w:p w14:paraId="27587EDC" w14:textId="77777777" w:rsidR="0035334D" w:rsidRPr="0035334D" w:rsidRDefault="0035334D" w:rsidP="0035334D">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35334D">
        <w:rPr>
          <w:rFonts w:ascii="Courier New" w:hAnsi="Courier New" w:cs="Courier New"/>
          <w:sz w:val="20"/>
          <w:szCs w:val="20"/>
          <w:lang w:eastAsia="en-CA"/>
        </w:rPr>
        <w:t xml:space="preserve">         void confluence_transition(TIME e, typename make_message_bags&lt;input_ports&gt;::type mbs) {</w:t>
      </w:r>
    </w:p>
    <w:p w14:paraId="0907967E" w14:textId="77777777" w:rsidR="0035334D" w:rsidRPr="0035334D" w:rsidRDefault="0035334D" w:rsidP="0035334D">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35334D">
        <w:rPr>
          <w:rFonts w:ascii="Courier New" w:hAnsi="Courier New" w:cs="Courier New"/>
          <w:sz w:val="20"/>
          <w:szCs w:val="20"/>
          <w:lang w:eastAsia="en-CA"/>
        </w:rPr>
        <w:t xml:space="preserve">                internal_transition();</w:t>
      </w:r>
    </w:p>
    <w:p w14:paraId="032507B7" w14:textId="77777777" w:rsidR="0035334D" w:rsidRPr="0035334D" w:rsidRDefault="0035334D" w:rsidP="0035334D">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35334D">
        <w:rPr>
          <w:rFonts w:ascii="Courier New" w:hAnsi="Courier New" w:cs="Courier New"/>
          <w:sz w:val="20"/>
          <w:szCs w:val="20"/>
          <w:lang w:eastAsia="en-CA"/>
        </w:rPr>
        <w:t xml:space="preserve">                external_transition(TIME(), std::move(mbs));</w:t>
      </w:r>
    </w:p>
    <w:p w14:paraId="3EA5A3D7" w14:textId="77777777" w:rsidR="0035334D" w:rsidRPr="0035334D" w:rsidRDefault="0035334D" w:rsidP="0035334D">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35334D">
        <w:rPr>
          <w:rFonts w:ascii="Courier New" w:hAnsi="Courier New" w:cs="Courier New"/>
          <w:sz w:val="20"/>
          <w:szCs w:val="20"/>
          <w:lang w:eastAsia="en-CA"/>
        </w:rPr>
        <w:t xml:space="preserve">         }</w:t>
      </w:r>
    </w:p>
    <w:p w14:paraId="738B36F6" w14:textId="77777777" w:rsidR="0035334D" w:rsidRPr="0035334D" w:rsidRDefault="0035334D" w:rsidP="0035334D">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p>
    <w:p w14:paraId="3EC873A1" w14:textId="77777777" w:rsidR="0035334D" w:rsidRPr="0035334D" w:rsidRDefault="0035334D" w:rsidP="0035334D">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35334D">
        <w:rPr>
          <w:rFonts w:ascii="Courier New" w:hAnsi="Courier New" w:cs="Courier New"/>
          <w:sz w:val="20"/>
          <w:szCs w:val="20"/>
          <w:lang w:eastAsia="en-CA"/>
        </w:rPr>
        <w:t xml:space="preserve">         // output function</w:t>
      </w:r>
    </w:p>
    <w:p w14:paraId="2B08AF7F" w14:textId="77777777" w:rsidR="0035334D" w:rsidRPr="0035334D" w:rsidRDefault="0035334D" w:rsidP="0035334D">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35334D">
        <w:rPr>
          <w:rFonts w:ascii="Courier New" w:hAnsi="Courier New" w:cs="Courier New"/>
          <w:sz w:val="20"/>
          <w:szCs w:val="20"/>
          <w:lang w:eastAsia="en-CA"/>
        </w:rPr>
        <w:t xml:space="preserve">         typename make_message_bags&lt;output_ports&gt;::type output() const {</w:t>
      </w:r>
    </w:p>
    <w:p w14:paraId="074163F9" w14:textId="77777777" w:rsidR="0035334D" w:rsidRPr="0035334D" w:rsidRDefault="0035334D" w:rsidP="0035334D">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35334D">
        <w:rPr>
          <w:rFonts w:ascii="Courier New" w:hAnsi="Courier New" w:cs="Courier New"/>
          <w:sz w:val="20"/>
          <w:szCs w:val="20"/>
          <w:lang w:eastAsia="en-CA"/>
        </w:rPr>
        <w:t xml:space="preserve">              typename make_message_bags&lt;output_ports&gt;::type bags;</w:t>
      </w:r>
    </w:p>
    <w:p w14:paraId="72A4E9D9" w14:textId="77777777" w:rsidR="0035334D" w:rsidRPr="0035334D" w:rsidRDefault="0035334D" w:rsidP="0035334D">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35334D">
        <w:rPr>
          <w:rFonts w:ascii="Courier New" w:hAnsi="Courier New" w:cs="Courier New"/>
          <w:sz w:val="20"/>
          <w:szCs w:val="20"/>
          <w:lang w:eastAsia="en-CA"/>
        </w:rPr>
        <w:t xml:space="preserve">              Message_t out_aux;</w:t>
      </w:r>
    </w:p>
    <w:p w14:paraId="3BAC11FC" w14:textId="77777777" w:rsidR="0035334D" w:rsidRPr="0035334D" w:rsidRDefault="0035334D" w:rsidP="0035334D">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35334D">
        <w:rPr>
          <w:rFonts w:ascii="Courier New" w:hAnsi="Courier New" w:cs="Courier New"/>
          <w:sz w:val="20"/>
          <w:szCs w:val="20"/>
          <w:lang w:eastAsia="en-CA"/>
        </w:rPr>
        <w:t xml:space="preserve">              out_aux = Message_t(0, state.ackNum);</w:t>
      </w:r>
    </w:p>
    <w:p w14:paraId="533AB69B" w14:textId="77777777" w:rsidR="0035334D" w:rsidRPr="0035334D" w:rsidRDefault="0035334D" w:rsidP="0035334D">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35334D">
        <w:rPr>
          <w:rFonts w:ascii="Courier New" w:hAnsi="Courier New" w:cs="Courier New"/>
          <w:sz w:val="20"/>
          <w:szCs w:val="20"/>
          <w:lang w:eastAsia="en-CA"/>
        </w:rPr>
        <w:t xml:space="preserve">              get_messages&lt;typename Receiver_defs::out&gt;(bags).push_back(out_aux);</w:t>
      </w:r>
    </w:p>
    <w:p w14:paraId="0E7C2BC8" w14:textId="77777777" w:rsidR="0035334D" w:rsidRPr="0035334D" w:rsidRDefault="0035334D" w:rsidP="0035334D">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35334D">
        <w:rPr>
          <w:rFonts w:ascii="Courier New" w:hAnsi="Courier New" w:cs="Courier New"/>
          <w:sz w:val="20"/>
          <w:szCs w:val="20"/>
          <w:lang w:eastAsia="en-CA"/>
        </w:rPr>
        <w:t xml:space="preserve">              return bags;</w:t>
      </w:r>
    </w:p>
    <w:p w14:paraId="4CA85878" w14:textId="77777777" w:rsidR="0035334D" w:rsidRPr="0035334D" w:rsidRDefault="0035334D" w:rsidP="0035334D">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35334D">
        <w:rPr>
          <w:rFonts w:ascii="Courier New" w:hAnsi="Courier New" w:cs="Courier New"/>
          <w:sz w:val="20"/>
          <w:szCs w:val="20"/>
          <w:lang w:eastAsia="en-CA"/>
        </w:rPr>
        <w:t xml:space="preserve">         }</w:t>
      </w:r>
    </w:p>
    <w:p w14:paraId="7156D200" w14:textId="77777777" w:rsidR="0035334D" w:rsidRPr="0035334D" w:rsidRDefault="0035334D" w:rsidP="0035334D">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p>
    <w:p w14:paraId="2AC3451C" w14:textId="77777777" w:rsidR="0035334D" w:rsidRPr="0035334D" w:rsidRDefault="0035334D" w:rsidP="0035334D">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35334D">
        <w:rPr>
          <w:rFonts w:ascii="Courier New" w:hAnsi="Courier New" w:cs="Courier New"/>
          <w:sz w:val="20"/>
          <w:szCs w:val="20"/>
          <w:lang w:eastAsia="en-CA"/>
        </w:rPr>
        <w:t xml:space="preserve">         // time_advance function</w:t>
      </w:r>
    </w:p>
    <w:p w14:paraId="203F076F" w14:textId="77777777" w:rsidR="0035334D" w:rsidRPr="0035334D" w:rsidRDefault="0035334D" w:rsidP="0035334D">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35334D">
        <w:rPr>
          <w:rFonts w:ascii="Courier New" w:hAnsi="Courier New" w:cs="Courier New"/>
          <w:sz w:val="20"/>
          <w:szCs w:val="20"/>
          <w:lang w:eastAsia="en-CA"/>
        </w:rPr>
        <w:t xml:space="preserve">         TIME time_advance() const {  </w:t>
      </w:r>
    </w:p>
    <w:p w14:paraId="2D0CF302" w14:textId="77777777" w:rsidR="0035334D" w:rsidRPr="0035334D" w:rsidRDefault="0035334D" w:rsidP="0035334D">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35334D">
        <w:rPr>
          <w:rFonts w:ascii="Courier New" w:hAnsi="Courier New" w:cs="Courier New"/>
          <w:sz w:val="20"/>
          <w:szCs w:val="20"/>
          <w:lang w:eastAsia="en-CA"/>
        </w:rPr>
        <w:t xml:space="preserve">              TIME next_internal;</w:t>
      </w:r>
    </w:p>
    <w:p w14:paraId="64D36AB7" w14:textId="77777777" w:rsidR="0035334D" w:rsidRPr="0035334D" w:rsidRDefault="0035334D" w:rsidP="0035334D">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35334D">
        <w:rPr>
          <w:rFonts w:ascii="Courier New" w:hAnsi="Courier New" w:cs="Courier New"/>
          <w:sz w:val="20"/>
          <w:szCs w:val="20"/>
          <w:lang w:eastAsia="en-CA"/>
        </w:rPr>
        <w:t xml:space="preserve">              if (state.sending) {</w:t>
      </w:r>
    </w:p>
    <w:p w14:paraId="1DB1EA44" w14:textId="77777777" w:rsidR="0035334D" w:rsidRPr="0035334D" w:rsidRDefault="0035334D" w:rsidP="0035334D">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35334D">
        <w:rPr>
          <w:rFonts w:ascii="Courier New" w:hAnsi="Courier New" w:cs="Courier New"/>
          <w:sz w:val="20"/>
          <w:szCs w:val="20"/>
          <w:lang w:eastAsia="en-CA"/>
        </w:rPr>
        <w:t xml:space="preserve">                next_internal = preparationTime;</w:t>
      </w:r>
    </w:p>
    <w:p w14:paraId="4D74E8E0" w14:textId="77777777" w:rsidR="0035334D" w:rsidRPr="0035334D" w:rsidRDefault="0035334D" w:rsidP="0035334D">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35334D">
        <w:rPr>
          <w:rFonts w:ascii="Courier New" w:hAnsi="Courier New" w:cs="Courier New"/>
          <w:sz w:val="20"/>
          <w:szCs w:val="20"/>
          <w:lang w:eastAsia="en-CA"/>
        </w:rPr>
        <w:t xml:space="preserve">              }else {</w:t>
      </w:r>
    </w:p>
    <w:p w14:paraId="1916BFBB" w14:textId="77777777" w:rsidR="0035334D" w:rsidRPr="0035334D" w:rsidRDefault="0035334D" w:rsidP="0035334D">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35334D">
        <w:rPr>
          <w:rFonts w:ascii="Courier New" w:hAnsi="Courier New" w:cs="Courier New"/>
          <w:sz w:val="20"/>
          <w:szCs w:val="20"/>
          <w:lang w:eastAsia="en-CA"/>
        </w:rPr>
        <w:t xml:space="preserve">                next_internal = std::numeric_limits&lt;TIME&gt;::infinity();</w:t>
      </w:r>
    </w:p>
    <w:p w14:paraId="18C6210F" w14:textId="77777777" w:rsidR="0035334D" w:rsidRPr="0035334D" w:rsidRDefault="0035334D" w:rsidP="0035334D">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35334D">
        <w:rPr>
          <w:rFonts w:ascii="Courier New" w:hAnsi="Courier New" w:cs="Courier New"/>
          <w:sz w:val="20"/>
          <w:szCs w:val="20"/>
          <w:lang w:eastAsia="en-CA"/>
        </w:rPr>
        <w:t xml:space="preserve">              }    </w:t>
      </w:r>
    </w:p>
    <w:p w14:paraId="03EEF1CD" w14:textId="77777777" w:rsidR="0035334D" w:rsidRPr="0035334D" w:rsidRDefault="0035334D" w:rsidP="0035334D">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35334D">
        <w:rPr>
          <w:rFonts w:ascii="Courier New" w:hAnsi="Courier New" w:cs="Courier New"/>
          <w:sz w:val="20"/>
          <w:szCs w:val="20"/>
          <w:lang w:eastAsia="en-CA"/>
        </w:rPr>
        <w:t xml:space="preserve">              return next_internal;</w:t>
      </w:r>
    </w:p>
    <w:p w14:paraId="00BF058A" w14:textId="77777777" w:rsidR="0035334D" w:rsidRPr="0035334D" w:rsidRDefault="0035334D" w:rsidP="0035334D">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35334D">
        <w:rPr>
          <w:rFonts w:ascii="Courier New" w:hAnsi="Courier New" w:cs="Courier New"/>
          <w:sz w:val="20"/>
          <w:szCs w:val="20"/>
          <w:lang w:eastAsia="en-CA"/>
        </w:rPr>
        <w:t xml:space="preserve">         }</w:t>
      </w:r>
    </w:p>
    <w:p w14:paraId="3B443E39" w14:textId="77777777" w:rsidR="0035334D" w:rsidRPr="0035334D" w:rsidRDefault="0035334D" w:rsidP="0035334D">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p>
    <w:p w14:paraId="4413E84D" w14:textId="77777777" w:rsidR="0035334D" w:rsidRPr="0035334D" w:rsidRDefault="0035334D" w:rsidP="0035334D">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35334D">
        <w:rPr>
          <w:rFonts w:ascii="Courier New" w:hAnsi="Courier New" w:cs="Courier New"/>
          <w:sz w:val="20"/>
          <w:szCs w:val="20"/>
          <w:lang w:eastAsia="en-CA"/>
        </w:rPr>
        <w:t xml:space="preserve">         friend std::ostringstream&amp; operator&lt;&lt;(std::ostringstream&amp; os, const typename Receiver&lt;TIME&gt;::state_type&amp; i) {</w:t>
      </w:r>
    </w:p>
    <w:p w14:paraId="4AC39DE0" w14:textId="2AAB70E0" w:rsidR="0035334D" w:rsidRPr="000A7E96" w:rsidRDefault="0035334D" w:rsidP="0035334D">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val="es-AR" w:eastAsia="en-CA"/>
        </w:rPr>
      </w:pPr>
      <w:r w:rsidRPr="0035334D">
        <w:rPr>
          <w:rFonts w:ascii="Courier New" w:hAnsi="Courier New" w:cs="Courier New"/>
          <w:sz w:val="20"/>
          <w:szCs w:val="20"/>
          <w:lang w:eastAsia="en-CA"/>
        </w:rPr>
        <w:t xml:space="preserve">                </w:t>
      </w:r>
      <w:r w:rsidRPr="000A7E96">
        <w:rPr>
          <w:rFonts w:ascii="Courier New" w:hAnsi="Courier New" w:cs="Courier New"/>
          <w:sz w:val="20"/>
          <w:szCs w:val="20"/>
          <w:lang w:val="es-AR" w:eastAsia="en-CA"/>
        </w:rPr>
        <w:t>os &lt;&lt; "</w:t>
      </w:r>
      <w:r w:rsidR="001619AA" w:rsidRPr="000A7E96">
        <w:rPr>
          <w:rFonts w:ascii="Courier New" w:hAnsi="Courier New" w:cs="Courier New"/>
          <w:sz w:val="20"/>
          <w:szCs w:val="20"/>
          <w:lang w:val="es-AR" w:eastAsia="en-CA"/>
        </w:rPr>
        <w:t>&lt;</w:t>
      </w:r>
      <w:r w:rsidRPr="000A7E96">
        <w:rPr>
          <w:rFonts w:ascii="Courier New" w:hAnsi="Courier New" w:cs="Courier New"/>
          <w:sz w:val="20"/>
          <w:szCs w:val="20"/>
          <w:lang w:val="es-AR" w:eastAsia="en-CA"/>
        </w:rPr>
        <w:t xml:space="preserve"> " &lt;&lt; i.ackNum</w:t>
      </w:r>
      <w:r w:rsidR="001619AA" w:rsidRPr="000A7E96">
        <w:rPr>
          <w:rFonts w:ascii="Courier New" w:hAnsi="Courier New" w:cs="Courier New"/>
          <w:sz w:val="20"/>
          <w:szCs w:val="20"/>
          <w:lang w:val="es-AR" w:eastAsia="en-CA"/>
        </w:rPr>
        <w:t xml:space="preserve"> &lt;&lt; "&gt; "</w:t>
      </w:r>
      <w:r w:rsidRPr="000A7E96">
        <w:rPr>
          <w:rFonts w:ascii="Courier New" w:hAnsi="Courier New" w:cs="Courier New"/>
          <w:sz w:val="20"/>
          <w:szCs w:val="20"/>
          <w:lang w:val="es-AR" w:eastAsia="en-CA"/>
        </w:rPr>
        <w:t xml:space="preserve">; </w:t>
      </w:r>
    </w:p>
    <w:p w14:paraId="4D8C744A" w14:textId="77777777" w:rsidR="0035334D" w:rsidRPr="000A7E96" w:rsidRDefault="0035334D" w:rsidP="0035334D">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val="es-AR" w:eastAsia="en-CA"/>
        </w:rPr>
      </w:pPr>
      <w:r w:rsidRPr="000A7E96">
        <w:rPr>
          <w:rFonts w:ascii="Courier New" w:hAnsi="Courier New" w:cs="Courier New"/>
          <w:sz w:val="20"/>
          <w:szCs w:val="20"/>
          <w:lang w:val="es-AR" w:eastAsia="en-CA"/>
        </w:rPr>
        <w:t xml:space="preserve">            return os;</w:t>
      </w:r>
    </w:p>
    <w:p w14:paraId="20561386" w14:textId="77777777" w:rsidR="0035334D" w:rsidRPr="0035334D" w:rsidRDefault="0035334D" w:rsidP="0035334D">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0A7E96">
        <w:rPr>
          <w:rFonts w:ascii="Courier New" w:hAnsi="Courier New" w:cs="Courier New"/>
          <w:sz w:val="20"/>
          <w:szCs w:val="20"/>
          <w:lang w:val="es-AR" w:eastAsia="en-CA"/>
        </w:rPr>
        <w:t xml:space="preserve">         </w:t>
      </w:r>
      <w:r w:rsidRPr="0035334D">
        <w:rPr>
          <w:rFonts w:ascii="Courier New" w:hAnsi="Courier New" w:cs="Courier New"/>
          <w:sz w:val="20"/>
          <w:szCs w:val="20"/>
          <w:lang w:eastAsia="en-CA"/>
        </w:rPr>
        <w:t>}</w:t>
      </w:r>
    </w:p>
    <w:p w14:paraId="2137D0F3" w14:textId="77777777" w:rsidR="0035334D" w:rsidRPr="0035334D" w:rsidRDefault="0035334D" w:rsidP="0035334D">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35334D">
        <w:rPr>
          <w:rFonts w:ascii="Courier New" w:hAnsi="Courier New" w:cs="Courier New"/>
          <w:sz w:val="20"/>
          <w:szCs w:val="20"/>
          <w:lang w:eastAsia="en-CA"/>
        </w:rPr>
        <w:t xml:space="preserve">};     </w:t>
      </w:r>
    </w:p>
    <w:p w14:paraId="7557C8E0" w14:textId="77777777" w:rsidR="0035334D" w:rsidRPr="0035334D" w:rsidRDefault="0035334D" w:rsidP="0035334D">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p>
    <w:p w14:paraId="43C227F8" w14:textId="77777777" w:rsidR="0035334D" w:rsidRDefault="0035334D" w:rsidP="0035334D">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35334D">
        <w:rPr>
          <w:rFonts w:ascii="Courier New" w:hAnsi="Courier New" w:cs="Courier New"/>
          <w:sz w:val="20"/>
          <w:szCs w:val="20"/>
          <w:lang w:eastAsia="en-CA"/>
        </w:rPr>
        <w:t>#endif // __RECEIVER_HPP__</w:t>
      </w:r>
    </w:p>
    <w:p w14:paraId="0A8432D5" w14:textId="77777777" w:rsidR="0035334D" w:rsidRDefault="0035334D">
      <w:pPr>
        <w:jc w:val="left"/>
        <w:rPr>
          <w:rFonts w:ascii="Courier New" w:hAnsi="Courier New" w:cs="Courier New"/>
          <w:sz w:val="20"/>
          <w:szCs w:val="20"/>
          <w:lang w:eastAsia="en-CA"/>
        </w:rPr>
      </w:pPr>
      <w:r>
        <w:rPr>
          <w:rFonts w:ascii="Courier New" w:hAnsi="Courier New" w:cs="Courier New"/>
          <w:sz w:val="20"/>
          <w:szCs w:val="20"/>
          <w:lang w:eastAsia="en-CA"/>
        </w:rPr>
        <w:br w:type="page"/>
      </w:r>
    </w:p>
    <w:p w14:paraId="0C9ED1C6" w14:textId="77777777" w:rsidR="0035334D" w:rsidRDefault="0035334D" w:rsidP="0035334D">
      <w:pPr>
        <w:pStyle w:val="Title"/>
        <w:pBdr>
          <w:bottom w:val="single" w:sz="4" w:space="1" w:color="auto"/>
        </w:pBdr>
        <w:rPr>
          <w:lang w:eastAsia="en-CA"/>
        </w:rPr>
      </w:pPr>
      <w:bookmarkStart w:id="62" w:name="_Toc53043271"/>
      <w:r>
        <w:rPr>
          <w:lang w:eastAsia="en-CA"/>
        </w:rPr>
        <w:lastRenderedPageBreak/>
        <w:t>Appendix C</w:t>
      </w:r>
      <w:bookmarkEnd w:id="62"/>
    </w:p>
    <w:p w14:paraId="43E25BD7" w14:textId="77777777" w:rsidR="0035334D" w:rsidRDefault="0035334D" w:rsidP="0035334D">
      <w:pPr>
        <w:rPr>
          <w:lang w:eastAsia="en-CA"/>
        </w:rPr>
      </w:pPr>
    </w:p>
    <w:p w14:paraId="5DEA28CF" w14:textId="77777777" w:rsidR="0035334D" w:rsidRDefault="0035334D" w:rsidP="0035334D">
      <w:pPr>
        <w:rPr>
          <w:lang w:eastAsia="en-CA"/>
        </w:rPr>
      </w:pPr>
      <w:r>
        <w:rPr>
          <w:lang w:eastAsia="en-CA"/>
        </w:rPr>
        <w:t>Implementation of the sender atomic class</w:t>
      </w:r>
    </w:p>
    <w:p w14:paraId="7B2C8801" w14:textId="77777777" w:rsidR="008A70EC" w:rsidRPr="008A70EC" w:rsidRDefault="008A70EC" w:rsidP="008A70EC">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8A70EC">
        <w:rPr>
          <w:rFonts w:ascii="Courier New" w:hAnsi="Courier New" w:cs="Courier New"/>
          <w:sz w:val="20"/>
          <w:szCs w:val="20"/>
          <w:lang w:eastAsia="en-CA"/>
        </w:rPr>
        <w:t>#ifndef __SENDER_HPP__</w:t>
      </w:r>
    </w:p>
    <w:p w14:paraId="766A8366" w14:textId="77777777" w:rsidR="008A70EC" w:rsidRPr="008A70EC" w:rsidRDefault="008A70EC" w:rsidP="008A70EC">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8A70EC">
        <w:rPr>
          <w:rFonts w:ascii="Courier New" w:hAnsi="Courier New" w:cs="Courier New"/>
          <w:sz w:val="20"/>
          <w:szCs w:val="20"/>
          <w:lang w:eastAsia="en-CA"/>
        </w:rPr>
        <w:t>#define __SENDER_HPP__</w:t>
      </w:r>
    </w:p>
    <w:p w14:paraId="6F3FD5C4" w14:textId="77777777" w:rsidR="008A70EC" w:rsidRPr="008A70EC" w:rsidRDefault="008A70EC" w:rsidP="008A70EC">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p>
    <w:p w14:paraId="7EF8A7D3" w14:textId="77777777" w:rsidR="008A70EC" w:rsidRPr="008A70EC" w:rsidRDefault="008A70EC" w:rsidP="008A70EC">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8A70EC">
        <w:rPr>
          <w:rFonts w:ascii="Courier New" w:hAnsi="Courier New" w:cs="Courier New"/>
          <w:sz w:val="20"/>
          <w:szCs w:val="20"/>
          <w:lang w:eastAsia="en-CA"/>
        </w:rPr>
        <w:t>#include &lt;cadmium/modeling/ports.hpp&gt;</w:t>
      </w:r>
    </w:p>
    <w:p w14:paraId="244B51F3" w14:textId="77777777" w:rsidR="008A70EC" w:rsidRPr="008A70EC" w:rsidRDefault="008A70EC" w:rsidP="008A70EC">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8A70EC">
        <w:rPr>
          <w:rFonts w:ascii="Courier New" w:hAnsi="Courier New" w:cs="Courier New"/>
          <w:sz w:val="20"/>
          <w:szCs w:val="20"/>
          <w:lang w:eastAsia="en-CA"/>
        </w:rPr>
        <w:t>#include &lt;cadmium/modeling/message_bag.hpp&gt;</w:t>
      </w:r>
    </w:p>
    <w:p w14:paraId="78939A56" w14:textId="77777777" w:rsidR="008A70EC" w:rsidRPr="008A70EC" w:rsidRDefault="008A70EC" w:rsidP="008A70EC">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p>
    <w:p w14:paraId="5194C4E2" w14:textId="77777777" w:rsidR="008A70EC" w:rsidRPr="008A70EC" w:rsidRDefault="008A70EC" w:rsidP="008A70EC">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8A70EC">
        <w:rPr>
          <w:rFonts w:ascii="Courier New" w:hAnsi="Courier New" w:cs="Courier New"/>
          <w:sz w:val="20"/>
          <w:szCs w:val="20"/>
          <w:lang w:eastAsia="en-CA"/>
        </w:rPr>
        <w:t>#include &lt;limits&gt;</w:t>
      </w:r>
    </w:p>
    <w:p w14:paraId="535204D1" w14:textId="77777777" w:rsidR="008A70EC" w:rsidRPr="008A70EC" w:rsidRDefault="008A70EC" w:rsidP="008A70EC">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8A70EC">
        <w:rPr>
          <w:rFonts w:ascii="Courier New" w:hAnsi="Courier New" w:cs="Courier New"/>
          <w:sz w:val="20"/>
          <w:szCs w:val="20"/>
          <w:lang w:eastAsia="en-CA"/>
        </w:rPr>
        <w:t>#include &lt;assert.h&gt;</w:t>
      </w:r>
    </w:p>
    <w:p w14:paraId="0C8FA34A" w14:textId="77777777" w:rsidR="008A70EC" w:rsidRPr="008A70EC" w:rsidRDefault="008A70EC" w:rsidP="008A70EC">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8A70EC">
        <w:rPr>
          <w:rFonts w:ascii="Courier New" w:hAnsi="Courier New" w:cs="Courier New"/>
          <w:sz w:val="20"/>
          <w:szCs w:val="20"/>
          <w:lang w:eastAsia="en-CA"/>
        </w:rPr>
        <w:t>#include &lt;string&gt;</w:t>
      </w:r>
    </w:p>
    <w:p w14:paraId="7D780DCB" w14:textId="77777777" w:rsidR="008A70EC" w:rsidRPr="008A70EC" w:rsidRDefault="008A70EC" w:rsidP="008A70EC">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8A70EC">
        <w:rPr>
          <w:rFonts w:ascii="Courier New" w:hAnsi="Courier New" w:cs="Courier New"/>
          <w:sz w:val="20"/>
          <w:szCs w:val="20"/>
          <w:lang w:eastAsia="en-CA"/>
        </w:rPr>
        <w:t>#include &lt;random&gt;</w:t>
      </w:r>
    </w:p>
    <w:p w14:paraId="01B622A1" w14:textId="77777777" w:rsidR="008A70EC" w:rsidRPr="008A70EC" w:rsidRDefault="008A70EC" w:rsidP="008A70EC">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p>
    <w:p w14:paraId="435B33F5" w14:textId="77777777" w:rsidR="008A70EC" w:rsidRPr="008A70EC" w:rsidRDefault="008A70EC" w:rsidP="008A70EC">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8A70EC">
        <w:rPr>
          <w:rFonts w:ascii="Courier New" w:hAnsi="Courier New" w:cs="Courier New"/>
          <w:sz w:val="20"/>
          <w:szCs w:val="20"/>
          <w:lang w:eastAsia="en-CA"/>
        </w:rPr>
        <w:t>#include "../data_structures/message.hpp"</w:t>
      </w:r>
    </w:p>
    <w:p w14:paraId="1CE52410" w14:textId="77777777" w:rsidR="008A70EC" w:rsidRPr="008A70EC" w:rsidRDefault="008A70EC" w:rsidP="008A70EC">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p>
    <w:p w14:paraId="1DA52D11" w14:textId="77777777" w:rsidR="008A70EC" w:rsidRPr="008A70EC" w:rsidRDefault="008A70EC" w:rsidP="008A70EC">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8A70EC">
        <w:rPr>
          <w:rFonts w:ascii="Courier New" w:hAnsi="Courier New" w:cs="Courier New"/>
          <w:sz w:val="20"/>
          <w:szCs w:val="20"/>
          <w:lang w:eastAsia="en-CA"/>
        </w:rPr>
        <w:t>using namespace cadmium;</w:t>
      </w:r>
    </w:p>
    <w:p w14:paraId="64BEA1F1" w14:textId="77777777" w:rsidR="008A70EC" w:rsidRPr="008A70EC" w:rsidRDefault="008A70EC" w:rsidP="008A70EC">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8A70EC">
        <w:rPr>
          <w:rFonts w:ascii="Courier New" w:hAnsi="Courier New" w:cs="Courier New"/>
          <w:sz w:val="20"/>
          <w:szCs w:val="20"/>
          <w:lang w:eastAsia="en-CA"/>
        </w:rPr>
        <w:t>using namespace std;</w:t>
      </w:r>
    </w:p>
    <w:p w14:paraId="0057804F" w14:textId="77777777" w:rsidR="008A70EC" w:rsidRPr="008A70EC" w:rsidRDefault="008A70EC" w:rsidP="008A70EC">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p>
    <w:p w14:paraId="37E1FD70" w14:textId="77777777" w:rsidR="008A70EC" w:rsidRPr="008A70EC" w:rsidRDefault="008A70EC" w:rsidP="008A70EC">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8A70EC">
        <w:rPr>
          <w:rFonts w:ascii="Courier New" w:hAnsi="Courier New" w:cs="Courier New"/>
          <w:sz w:val="20"/>
          <w:szCs w:val="20"/>
          <w:lang w:eastAsia="en-CA"/>
        </w:rPr>
        <w:t>//Port definition</w:t>
      </w:r>
    </w:p>
    <w:p w14:paraId="73C48801" w14:textId="77777777" w:rsidR="008A70EC" w:rsidRPr="008A70EC" w:rsidRDefault="008A70EC" w:rsidP="008A70EC">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8A70EC">
        <w:rPr>
          <w:rFonts w:ascii="Courier New" w:hAnsi="Courier New" w:cs="Courier New"/>
          <w:sz w:val="20"/>
          <w:szCs w:val="20"/>
          <w:lang w:eastAsia="en-CA"/>
        </w:rPr>
        <w:t>struct Sender_defs{</w:t>
      </w:r>
    </w:p>
    <w:p w14:paraId="55A2802E" w14:textId="77777777" w:rsidR="008A70EC" w:rsidRPr="008A70EC" w:rsidRDefault="008A70EC" w:rsidP="008A70EC">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8A70EC">
        <w:rPr>
          <w:rFonts w:ascii="Courier New" w:hAnsi="Courier New" w:cs="Courier New"/>
          <w:sz w:val="20"/>
          <w:szCs w:val="20"/>
          <w:lang w:eastAsia="en-CA"/>
        </w:rPr>
        <w:t xml:space="preserve">    struct packetSentOut : public out_port&lt;int&gt; { };</w:t>
      </w:r>
    </w:p>
    <w:p w14:paraId="561C3B41" w14:textId="77777777" w:rsidR="008A70EC" w:rsidRPr="008A70EC" w:rsidRDefault="008A70EC" w:rsidP="008A70EC">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8A70EC">
        <w:rPr>
          <w:rFonts w:ascii="Courier New" w:hAnsi="Courier New" w:cs="Courier New"/>
          <w:sz w:val="20"/>
          <w:szCs w:val="20"/>
          <w:lang w:eastAsia="en-CA"/>
        </w:rPr>
        <w:t xml:space="preserve">    struct ackReceivedOut : public out_port&lt;int&gt; {};</w:t>
      </w:r>
    </w:p>
    <w:p w14:paraId="1419FE96" w14:textId="77777777" w:rsidR="008A70EC" w:rsidRPr="008A70EC" w:rsidRDefault="008A70EC" w:rsidP="008A70EC">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8A70EC">
        <w:rPr>
          <w:rFonts w:ascii="Courier New" w:hAnsi="Courier New" w:cs="Courier New"/>
          <w:sz w:val="20"/>
          <w:szCs w:val="20"/>
          <w:lang w:eastAsia="en-CA"/>
        </w:rPr>
        <w:t xml:space="preserve">    struct dataOut : public out_port&lt;Message_t&gt; { };</w:t>
      </w:r>
    </w:p>
    <w:p w14:paraId="44488F64" w14:textId="77777777" w:rsidR="008A70EC" w:rsidRPr="008A70EC" w:rsidRDefault="008A70EC" w:rsidP="008A70EC">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8A70EC">
        <w:rPr>
          <w:rFonts w:ascii="Courier New" w:hAnsi="Courier New" w:cs="Courier New"/>
          <w:sz w:val="20"/>
          <w:szCs w:val="20"/>
          <w:lang w:eastAsia="en-CA"/>
        </w:rPr>
        <w:t xml:space="preserve">    struct controlIn : public in_port&lt;int&gt; { };</w:t>
      </w:r>
    </w:p>
    <w:p w14:paraId="2EB1D36F" w14:textId="77777777" w:rsidR="008A70EC" w:rsidRPr="008A70EC" w:rsidRDefault="008A70EC" w:rsidP="008A70EC">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8A70EC">
        <w:rPr>
          <w:rFonts w:ascii="Courier New" w:hAnsi="Courier New" w:cs="Courier New"/>
          <w:sz w:val="20"/>
          <w:szCs w:val="20"/>
          <w:lang w:eastAsia="en-CA"/>
        </w:rPr>
        <w:t xml:space="preserve">    struct ackIn : public in_port&lt;Message_t&gt; { };</w:t>
      </w:r>
    </w:p>
    <w:p w14:paraId="77091692" w14:textId="77777777" w:rsidR="008A70EC" w:rsidRPr="008A70EC" w:rsidRDefault="008A70EC" w:rsidP="008A70EC">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8A70EC">
        <w:rPr>
          <w:rFonts w:ascii="Courier New" w:hAnsi="Courier New" w:cs="Courier New"/>
          <w:sz w:val="20"/>
          <w:szCs w:val="20"/>
          <w:lang w:eastAsia="en-CA"/>
        </w:rPr>
        <w:t>};</w:t>
      </w:r>
    </w:p>
    <w:p w14:paraId="32B3E9A8" w14:textId="77777777" w:rsidR="008A70EC" w:rsidRPr="008A70EC" w:rsidRDefault="008A70EC" w:rsidP="008A70EC">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p>
    <w:p w14:paraId="3B17AD5F" w14:textId="77777777" w:rsidR="008A70EC" w:rsidRPr="008A70EC" w:rsidRDefault="008A70EC" w:rsidP="008A70EC">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8A70EC">
        <w:rPr>
          <w:rFonts w:ascii="Courier New" w:hAnsi="Courier New" w:cs="Courier New"/>
          <w:sz w:val="20"/>
          <w:szCs w:val="20"/>
          <w:lang w:eastAsia="en-CA"/>
        </w:rPr>
        <w:t>template&lt;typename TIME&gt; class Sender{</w:t>
      </w:r>
    </w:p>
    <w:p w14:paraId="1662D91A" w14:textId="77777777" w:rsidR="008A70EC" w:rsidRPr="008A70EC" w:rsidRDefault="008A70EC" w:rsidP="008A70EC">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8A70EC">
        <w:rPr>
          <w:rFonts w:ascii="Courier New" w:hAnsi="Courier New" w:cs="Courier New"/>
          <w:sz w:val="20"/>
          <w:szCs w:val="20"/>
          <w:lang w:eastAsia="en-CA"/>
        </w:rPr>
        <w:t xml:space="preserve">    public:</w:t>
      </w:r>
    </w:p>
    <w:p w14:paraId="692F67C6" w14:textId="5C345F92" w:rsidR="008A70EC" w:rsidRPr="008A70EC" w:rsidRDefault="008A70EC" w:rsidP="008A70EC">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8A70EC">
        <w:rPr>
          <w:rFonts w:ascii="Courier New" w:hAnsi="Courier New" w:cs="Courier New"/>
          <w:sz w:val="20"/>
          <w:szCs w:val="20"/>
          <w:lang w:eastAsia="en-CA"/>
        </w:rPr>
        <w:t xml:space="preserve">        //Parameters to be </w:t>
      </w:r>
      <w:r w:rsidR="001D3E12" w:rsidRPr="008A70EC">
        <w:rPr>
          <w:rFonts w:ascii="Courier New" w:hAnsi="Courier New" w:cs="Courier New"/>
          <w:sz w:val="20"/>
          <w:szCs w:val="20"/>
          <w:lang w:eastAsia="en-CA"/>
        </w:rPr>
        <w:t>overwritten</w:t>
      </w:r>
      <w:r w:rsidRPr="008A70EC">
        <w:rPr>
          <w:rFonts w:ascii="Courier New" w:hAnsi="Courier New" w:cs="Courier New"/>
          <w:sz w:val="20"/>
          <w:szCs w:val="20"/>
          <w:lang w:eastAsia="en-CA"/>
        </w:rPr>
        <w:t xml:space="preserve"> when instantiating the atomic model</w:t>
      </w:r>
    </w:p>
    <w:p w14:paraId="5AAD1302" w14:textId="77777777" w:rsidR="008A70EC" w:rsidRPr="008A70EC" w:rsidRDefault="008A70EC" w:rsidP="008A70EC">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8A70EC">
        <w:rPr>
          <w:rFonts w:ascii="Courier New" w:hAnsi="Courier New" w:cs="Courier New"/>
          <w:sz w:val="20"/>
          <w:szCs w:val="20"/>
          <w:lang w:eastAsia="en-CA"/>
        </w:rPr>
        <w:t xml:space="preserve">        TIME   preparationTime;</w:t>
      </w:r>
    </w:p>
    <w:p w14:paraId="3CBF2C23" w14:textId="77777777" w:rsidR="008A70EC" w:rsidRPr="008A70EC" w:rsidRDefault="008A70EC" w:rsidP="008A70EC">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8A70EC">
        <w:rPr>
          <w:rFonts w:ascii="Courier New" w:hAnsi="Courier New" w:cs="Courier New"/>
          <w:sz w:val="20"/>
          <w:szCs w:val="20"/>
          <w:lang w:eastAsia="en-CA"/>
        </w:rPr>
        <w:t xml:space="preserve">        TIME   timeout;</w:t>
      </w:r>
    </w:p>
    <w:p w14:paraId="0D0D1096" w14:textId="77777777" w:rsidR="008A70EC" w:rsidRPr="008A70EC" w:rsidRDefault="008A70EC" w:rsidP="008A70EC">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8A70EC">
        <w:rPr>
          <w:rFonts w:ascii="Courier New" w:hAnsi="Courier New" w:cs="Courier New"/>
          <w:sz w:val="20"/>
          <w:szCs w:val="20"/>
          <w:lang w:eastAsia="en-CA"/>
        </w:rPr>
        <w:t xml:space="preserve">        // default constructor</w:t>
      </w:r>
    </w:p>
    <w:p w14:paraId="4942041D" w14:textId="77777777" w:rsidR="008A70EC" w:rsidRPr="008A70EC" w:rsidRDefault="008A70EC" w:rsidP="008A70EC">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8A70EC">
        <w:rPr>
          <w:rFonts w:ascii="Courier New" w:hAnsi="Courier New" w:cs="Courier New"/>
          <w:sz w:val="20"/>
          <w:szCs w:val="20"/>
          <w:lang w:eastAsia="en-CA"/>
        </w:rPr>
        <w:t xml:space="preserve">        Sender() noexcept{</w:t>
      </w:r>
    </w:p>
    <w:p w14:paraId="04A49A2A" w14:textId="77777777" w:rsidR="008A70EC" w:rsidRPr="008A70EC" w:rsidRDefault="008A70EC" w:rsidP="008A70EC">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8A70EC">
        <w:rPr>
          <w:rFonts w:ascii="Courier New" w:hAnsi="Courier New" w:cs="Courier New"/>
          <w:sz w:val="20"/>
          <w:szCs w:val="20"/>
          <w:lang w:eastAsia="en-CA"/>
        </w:rPr>
        <w:t xml:space="preserve">          preparationTime  = TIME("00:00:10");</w:t>
      </w:r>
    </w:p>
    <w:p w14:paraId="39BAF7A1" w14:textId="77777777" w:rsidR="008A70EC" w:rsidRPr="008A70EC" w:rsidRDefault="008A70EC" w:rsidP="008A70EC">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8A70EC">
        <w:rPr>
          <w:rFonts w:ascii="Courier New" w:hAnsi="Courier New" w:cs="Courier New"/>
          <w:sz w:val="20"/>
          <w:szCs w:val="20"/>
          <w:lang w:eastAsia="en-CA"/>
        </w:rPr>
        <w:t xml:space="preserve">          timeout          = TIME("00:00:20");</w:t>
      </w:r>
    </w:p>
    <w:p w14:paraId="54BAA212" w14:textId="77777777" w:rsidR="008A70EC" w:rsidRPr="008A70EC" w:rsidRDefault="008A70EC" w:rsidP="008A70EC">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8A70EC">
        <w:rPr>
          <w:rFonts w:ascii="Courier New" w:hAnsi="Courier New" w:cs="Courier New"/>
          <w:sz w:val="20"/>
          <w:szCs w:val="20"/>
          <w:lang w:eastAsia="en-CA"/>
        </w:rPr>
        <w:t xml:space="preserve">          state.alt_bit    = 0;</w:t>
      </w:r>
    </w:p>
    <w:p w14:paraId="16E86A6D" w14:textId="77777777" w:rsidR="008A70EC" w:rsidRPr="008A70EC" w:rsidRDefault="008A70EC" w:rsidP="008A70EC">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8A70EC">
        <w:rPr>
          <w:rFonts w:ascii="Courier New" w:hAnsi="Courier New" w:cs="Courier New"/>
          <w:sz w:val="20"/>
          <w:szCs w:val="20"/>
          <w:lang w:eastAsia="en-CA"/>
        </w:rPr>
        <w:t xml:space="preserve">          state.next_internal    = std::numeric_limits&lt;TIME&gt;::infinity();</w:t>
      </w:r>
    </w:p>
    <w:p w14:paraId="6D47A1ED" w14:textId="77777777" w:rsidR="008A70EC" w:rsidRPr="008A70EC" w:rsidRDefault="008A70EC" w:rsidP="008A70EC">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8A70EC">
        <w:rPr>
          <w:rFonts w:ascii="Courier New" w:hAnsi="Courier New" w:cs="Courier New"/>
          <w:sz w:val="20"/>
          <w:szCs w:val="20"/>
          <w:lang w:eastAsia="en-CA"/>
        </w:rPr>
        <w:t xml:space="preserve">          state.model_active     = false;</w:t>
      </w:r>
    </w:p>
    <w:p w14:paraId="701BE221" w14:textId="77777777" w:rsidR="008A70EC" w:rsidRPr="008A70EC" w:rsidRDefault="008A70EC" w:rsidP="008A70EC">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8A70EC">
        <w:rPr>
          <w:rFonts w:ascii="Courier New" w:hAnsi="Courier New" w:cs="Courier New"/>
          <w:sz w:val="20"/>
          <w:szCs w:val="20"/>
          <w:lang w:eastAsia="en-CA"/>
        </w:rPr>
        <w:t xml:space="preserve">        }</w:t>
      </w:r>
    </w:p>
    <w:p w14:paraId="78BEEE84" w14:textId="77777777" w:rsidR="008A70EC" w:rsidRPr="008A70EC" w:rsidRDefault="008A70EC" w:rsidP="008A70EC">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8A70EC">
        <w:rPr>
          <w:rFonts w:ascii="Courier New" w:hAnsi="Courier New" w:cs="Courier New"/>
          <w:sz w:val="20"/>
          <w:szCs w:val="20"/>
          <w:lang w:eastAsia="en-CA"/>
        </w:rPr>
        <w:t xml:space="preserve">        </w:t>
      </w:r>
    </w:p>
    <w:p w14:paraId="4FD138C3" w14:textId="77777777" w:rsidR="008A70EC" w:rsidRPr="008A70EC" w:rsidRDefault="008A70EC" w:rsidP="008A70EC">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8A70EC">
        <w:rPr>
          <w:rFonts w:ascii="Courier New" w:hAnsi="Courier New" w:cs="Courier New"/>
          <w:sz w:val="20"/>
          <w:szCs w:val="20"/>
          <w:lang w:eastAsia="en-CA"/>
        </w:rPr>
        <w:t xml:space="preserve">        // state definition</w:t>
      </w:r>
    </w:p>
    <w:p w14:paraId="287B5F97" w14:textId="77777777" w:rsidR="008A70EC" w:rsidRPr="008A70EC" w:rsidRDefault="008A70EC" w:rsidP="008A70EC">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8A70EC">
        <w:rPr>
          <w:rFonts w:ascii="Courier New" w:hAnsi="Courier New" w:cs="Courier New"/>
          <w:sz w:val="20"/>
          <w:szCs w:val="20"/>
          <w:lang w:eastAsia="en-CA"/>
        </w:rPr>
        <w:t xml:space="preserve">        struct state_type{</w:t>
      </w:r>
    </w:p>
    <w:p w14:paraId="200EFA06" w14:textId="77777777" w:rsidR="008A70EC" w:rsidRPr="008A70EC" w:rsidRDefault="008A70EC" w:rsidP="008A70EC">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8A70EC">
        <w:rPr>
          <w:rFonts w:ascii="Courier New" w:hAnsi="Courier New" w:cs="Courier New"/>
          <w:sz w:val="20"/>
          <w:szCs w:val="20"/>
          <w:lang w:eastAsia="en-CA"/>
        </w:rPr>
        <w:t xml:space="preserve">            bool ack;</w:t>
      </w:r>
    </w:p>
    <w:p w14:paraId="799A8DAB" w14:textId="77777777" w:rsidR="008A70EC" w:rsidRPr="008A70EC" w:rsidRDefault="008A70EC" w:rsidP="008A70EC">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8A70EC">
        <w:rPr>
          <w:rFonts w:ascii="Courier New" w:hAnsi="Courier New" w:cs="Courier New"/>
          <w:sz w:val="20"/>
          <w:szCs w:val="20"/>
          <w:lang w:eastAsia="en-CA"/>
        </w:rPr>
        <w:t xml:space="preserve">            int packetNum;</w:t>
      </w:r>
    </w:p>
    <w:p w14:paraId="3939E2FD" w14:textId="77777777" w:rsidR="008A70EC" w:rsidRPr="008A70EC" w:rsidRDefault="008A70EC" w:rsidP="008A70EC">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8A70EC">
        <w:rPr>
          <w:rFonts w:ascii="Courier New" w:hAnsi="Courier New" w:cs="Courier New"/>
          <w:sz w:val="20"/>
          <w:szCs w:val="20"/>
          <w:lang w:eastAsia="en-CA"/>
        </w:rPr>
        <w:t xml:space="preserve">            int totalPacketNum;</w:t>
      </w:r>
    </w:p>
    <w:p w14:paraId="7CC5E623" w14:textId="77777777" w:rsidR="008A70EC" w:rsidRPr="008A70EC" w:rsidRDefault="008A70EC" w:rsidP="008A70EC">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8A70EC">
        <w:rPr>
          <w:rFonts w:ascii="Courier New" w:hAnsi="Courier New" w:cs="Courier New"/>
          <w:sz w:val="20"/>
          <w:szCs w:val="20"/>
          <w:lang w:eastAsia="en-CA"/>
        </w:rPr>
        <w:t xml:space="preserve">            int alt_bit;</w:t>
      </w:r>
    </w:p>
    <w:p w14:paraId="4F1AD1F0" w14:textId="77777777" w:rsidR="008A70EC" w:rsidRPr="008A70EC" w:rsidRDefault="008A70EC" w:rsidP="008A70EC">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8A70EC">
        <w:rPr>
          <w:rFonts w:ascii="Courier New" w:hAnsi="Courier New" w:cs="Courier New"/>
          <w:sz w:val="20"/>
          <w:szCs w:val="20"/>
          <w:lang w:eastAsia="en-CA"/>
        </w:rPr>
        <w:t xml:space="preserve">            bool sending;</w:t>
      </w:r>
    </w:p>
    <w:p w14:paraId="52F4BC87" w14:textId="77777777" w:rsidR="008A70EC" w:rsidRPr="008A70EC" w:rsidRDefault="008A70EC" w:rsidP="008A70EC">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8A70EC">
        <w:rPr>
          <w:rFonts w:ascii="Courier New" w:hAnsi="Courier New" w:cs="Courier New"/>
          <w:sz w:val="20"/>
          <w:szCs w:val="20"/>
          <w:lang w:eastAsia="en-CA"/>
        </w:rPr>
        <w:t xml:space="preserve">            bool model_active;</w:t>
      </w:r>
    </w:p>
    <w:p w14:paraId="11F166CE" w14:textId="77777777" w:rsidR="008A70EC" w:rsidRPr="008A70EC" w:rsidRDefault="008A70EC" w:rsidP="008A70EC">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8A70EC">
        <w:rPr>
          <w:rFonts w:ascii="Courier New" w:hAnsi="Courier New" w:cs="Courier New"/>
          <w:sz w:val="20"/>
          <w:szCs w:val="20"/>
          <w:lang w:eastAsia="en-CA"/>
        </w:rPr>
        <w:t xml:space="preserve">            TIME next_internal;</w:t>
      </w:r>
    </w:p>
    <w:p w14:paraId="7501A58E" w14:textId="77777777" w:rsidR="008A70EC" w:rsidRPr="008A70EC" w:rsidRDefault="008A70EC" w:rsidP="008A70EC">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8A70EC">
        <w:rPr>
          <w:rFonts w:ascii="Courier New" w:hAnsi="Courier New" w:cs="Courier New"/>
          <w:sz w:val="20"/>
          <w:szCs w:val="20"/>
          <w:lang w:eastAsia="en-CA"/>
        </w:rPr>
        <w:t xml:space="preserve">        }; </w:t>
      </w:r>
    </w:p>
    <w:p w14:paraId="5B3925AE" w14:textId="77777777" w:rsidR="008A70EC" w:rsidRPr="008A70EC" w:rsidRDefault="008A70EC" w:rsidP="008A70EC">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8A70EC">
        <w:rPr>
          <w:rFonts w:ascii="Courier New" w:hAnsi="Courier New" w:cs="Courier New"/>
          <w:sz w:val="20"/>
          <w:szCs w:val="20"/>
          <w:lang w:eastAsia="en-CA"/>
        </w:rPr>
        <w:t xml:space="preserve">        state_type state;</w:t>
      </w:r>
    </w:p>
    <w:p w14:paraId="3A677009" w14:textId="77777777" w:rsidR="008A70EC" w:rsidRPr="008A70EC" w:rsidRDefault="008A70EC" w:rsidP="008A70EC">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8A70EC">
        <w:rPr>
          <w:rFonts w:ascii="Courier New" w:hAnsi="Courier New" w:cs="Courier New"/>
          <w:sz w:val="20"/>
          <w:szCs w:val="20"/>
          <w:lang w:eastAsia="en-CA"/>
        </w:rPr>
        <w:lastRenderedPageBreak/>
        <w:t xml:space="preserve">        // ports definition</w:t>
      </w:r>
    </w:p>
    <w:p w14:paraId="2D41CB5C" w14:textId="77777777" w:rsidR="008A70EC" w:rsidRPr="008A70EC" w:rsidRDefault="008A70EC" w:rsidP="008A70EC">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8A70EC">
        <w:rPr>
          <w:rFonts w:ascii="Courier New" w:hAnsi="Courier New" w:cs="Courier New"/>
          <w:sz w:val="20"/>
          <w:szCs w:val="20"/>
          <w:lang w:eastAsia="en-CA"/>
        </w:rPr>
        <w:t xml:space="preserve">        using input_ports=std::tuple&lt;typename Sender_defs::controlIn, typename Sender_defs::ackIn&gt;;</w:t>
      </w:r>
    </w:p>
    <w:p w14:paraId="502343D7" w14:textId="77777777" w:rsidR="008A70EC" w:rsidRPr="008A70EC" w:rsidRDefault="008A70EC" w:rsidP="008A70EC">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8A70EC">
        <w:rPr>
          <w:rFonts w:ascii="Courier New" w:hAnsi="Courier New" w:cs="Courier New"/>
          <w:sz w:val="20"/>
          <w:szCs w:val="20"/>
          <w:lang w:eastAsia="en-CA"/>
        </w:rPr>
        <w:t xml:space="preserve">        using output_ports=std::tuple&lt;typename Sender_defs::packetSentOut, typename Sender_defs::ackReceivedOut, typename Sender_defs::dataOut&gt;;</w:t>
      </w:r>
    </w:p>
    <w:p w14:paraId="73EE6A84" w14:textId="77777777" w:rsidR="008A70EC" w:rsidRPr="008A70EC" w:rsidRDefault="008A70EC" w:rsidP="008A70EC">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p>
    <w:p w14:paraId="1C793ADF" w14:textId="77777777" w:rsidR="008A70EC" w:rsidRPr="008A70EC" w:rsidRDefault="008A70EC" w:rsidP="008A70EC">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8A70EC">
        <w:rPr>
          <w:rFonts w:ascii="Courier New" w:hAnsi="Courier New" w:cs="Courier New"/>
          <w:sz w:val="20"/>
          <w:szCs w:val="20"/>
          <w:lang w:eastAsia="en-CA"/>
        </w:rPr>
        <w:t xml:space="preserve">        // internal transition</w:t>
      </w:r>
    </w:p>
    <w:p w14:paraId="71D44CA8" w14:textId="77777777" w:rsidR="008A70EC" w:rsidRPr="008A70EC" w:rsidRDefault="008A70EC" w:rsidP="008A70EC">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8A70EC">
        <w:rPr>
          <w:rFonts w:ascii="Courier New" w:hAnsi="Courier New" w:cs="Courier New"/>
          <w:sz w:val="20"/>
          <w:szCs w:val="20"/>
          <w:lang w:eastAsia="en-CA"/>
        </w:rPr>
        <w:t xml:space="preserve">        void internal_transition() {</w:t>
      </w:r>
    </w:p>
    <w:p w14:paraId="788DCC74" w14:textId="77777777" w:rsidR="008A70EC" w:rsidRPr="008A70EC" w:rsidRDefault="008A70EC" w:rsidP="008A70EC">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8A70EC">
        <w:rPr>
          <w:rFonts w:ascii="Courier New" w:hAnsi="Courier New" w:cs="Courier New"/>
          <w:sz w:val="20"/>
          <w:szCs w:val="20"/>
          <w:lang w:eastAsia="en-CA"/>
        </w:rPr>
        <w:t xml:space="preserve">            if (state.ack){</w:t>
      </w:r>
    </w:p>
    <w:p w14:paraId="72E96F0E" w14:textId="77777777" w:rsidR="008A70EC" w:rsidRPr="008A70EC" w:rsidRDefault="008A70EC" w:rsidP="008A70EC">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8A70EC">
        <w:rPr>
          <w:rFonts w:ascii="Courier New" w:hAnsi="Courier New" w:cs="Courier New"/>
          <w:sz w:val="20"/>
          <w:szCs w:val="20"/>
          <w:lang w:eastAsia="en-CA"/>
        </w:rPr>
        <w:t xml:space="preserve">                if (state.packetNum &lt; state.totalPacketNum){</w:t>
      </w:r>
    </w:p>
    <w:p w14:paraId="0056621A" w14:textId="77777777" w:rsidR="008A70EC" w:rsidRPr="008A70EC" w:rsidRDefault="008A70EC" w:rsidP="008A70EC">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8A70EC">
        <w:rPr>
          <w:rFonts w:ascii="Courier New" w:hAnsi="Courier New" w:cs="Courier New"/>
          <w:sz w:val="20"/>
          <w:szCs w:val="20"/>
          <w:lang w:eastAsia="en-CA"/>
        </w:rPr>
        <w:t xml:space="preserve">                    state.packetNum ++;</w:t>
      </w:r>
    </w:p>
    <w:p w14:paraId="0CFE3639" w14:textId="77777777" w:rsidR="008A70EC" w:rsidRPr="008A70EC" w:rsidRDefault="008A70EC" w:rsidP="008A70EC">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8A70EC">
        <w:rPr>
          <w:rFonts w:ascii="Courier New" w:hAnsi="Courier New" w:cs="Courier New"/>
          <w:sz w:val="20"/>
          <w:szCs w:val="20"/>
          <w:lang w:eastAsia="en-CA"/>
        </w:rPr>
        <w:t xml:space="preserve">                state.ack = false;</w:t>
      </w:r>
    </w:p>
    <w:p w14:paraId="0F72D3B8" w14:textId="77777777" w:rsidR="008A70EC" w:rsidRPr="008A70EC" w:rsidRDefault="008A70EC" w:rsidP="008A70EC">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8A70EC">
        <w:rPr>
          <w:rFonts w:ascii="Courier New" w:hAnsi="Courier New" w:cs="Courier New"/>
          <w:sz w:val="20"/>
          <w:szCs w:val="20"/>
          <w:lang w:eastAsia="en-CA"/>
        </w:rPr>
        <w:t xml:space="preserve">                state.alt_bit = (state.alt_bit + 1) % 2;</w:t>
      </w:r>
    </w:p>
    <w:p w14:paraId="433105BD" w14:textId="77777777" w:rsidR="008A70EC" w:rsidRPr="008A70EC" w:rsidRDefault="008A70EC" w:rsidP="008A70EC">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8A70EC">
        <w:rPr>
          <w:rFonts w:ascii="Courier New" w:hAnsi="Courier New" w:cs="Courier New"/>
          <w:sz w:val="20"/>
          <w:szCs w:val="20"/>
          <w:lang w:eastAsia="en-CA"/>
        </w:rPr>
        <w:t xml:space="preserve">                state.sending = true;</w:t>
      </w:r>
    </w:p>
    <w:p w14:paraId="4AB5EE53" w14:textId="77777777" w:rsidR="008A70EC" w:rsidRPr="008A70EC" w:rsidRDefault="008A70EC" w:rsidP="008A70EC">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8A70EC">
        <w:rPr>
          <w:rFonts w:ascii="Courier New" w:hAnsi="Courier New" w:cs="Courier New"/>
          <w:sz w:val="20"/>
          <w:szCs w:val="20"/>
          <w:lang w:eastAsia="en-CA"/>
        </w:rPr>
        <w:t xml:space="preserve">                state.model_active = true; </w:t>
      </w:r>
    </w:p>
    <w:p w14:paraId="4084D366" w14:textId="77777777" w:rsidR="008A70EC" w:rsidRPr="008A70EC" w:rsidRDefault="008A70EC" w:rsidP="008A70EC">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8A70EC">
        <w:rPr>
          <w:rFonts w:ascii="Courier New" w:hAnsi="Courier New" w:cs="Courier New"/>
          <w:sz w:val="20"/>
          <w:szCs w:val="20"/>
          <w:lang w:eastAsia="en-CA"/>
        </w:rPr>
        <w:t xml:space="preserve">                state.next_internal = preparationTime;   </w:t>
      </w:r>
    </w:p>
    <w:p w14:paraId="42AEC373" w14:textId="77777777" w:rsidR="008A70EC" w:rsidRPr="008A70EC" w:rsidRDefault="008A70EC" w:rsidP="008A70EC">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8A70EC">
        <w:rPr>
          <w:rFonts w:ascii="Courier New" w:hAnsi="Courier New" w:cs="Courier New"/>
          <w:sz w:val="20"/>
          <w:szCs w:val="20"/>
          <w:lang w:eastAsia="en-CA"/>
        </w:rPr>
        <w:t xml:space="preserve">                } else {</w:t>
      </w:r>
    </w:p>
    <w:p w14:paraId="458CF2FC" w14:textId="77777777" w:rsidR="008A70EC" w:rsidRPr="008A70EC" w:rsidRDefault="008A70EC" w:rsidP="008A70EC">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8A70EC">
        <w:rPr>
          <w:rFonts w:ascii="Courier New" w:hAnsi="Courier New" w:cs="Courier New"/>
          <w:sz w:val="20"/>
          <w:szCs w:val="20"/>
          <w:lang w:eastAsia="en-CA"/>
        </w:rPr>
        <w:t xml:space="preserve">                    state.model_active = false;</w:t>
      </w:r>
    </w:p>
    <w:p w14:paraId="4B529014" w14:textId="77777777" w:rsidR="008A70EC" w:rsidRPr="008A70EC" w:rsidRDefault="008A70EC" w:rsidP="008A70EC">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8A70EC">
        <w:rPr>
          <w:rFonts w:ascii="Courier New" w:hAnsi="Courier New" w:cs="Courier New"/>
          <w:sz w:val="20"/>
          <w:szCs w:val="20"/>
          <w:lang w:eastAsia="en-CA"/>
        </w:rPr>
        <w:t xml:space="preserve">                    state.next_internal = std::numeric_limits&lt;TIME&gt;::infinity();</w:t>
      </w:r>
    </w:p>
    <w:p w14:paraId="396E23A3" w14:textId="77777777" w:rsidR="008A70EC" w:rsidRPr="008A70EC" w:rsidRDefault="008A70EC" w:rsidP="008A70EC">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8A70EC">
        <w:rPr>
          <w:rFonts w:ascii="Courier New" w:hAnsi="Courier New" w:cs="Courier New"/>
          <w:sz w:val="20"/>
          <w:szCs w:val="20"/>
          <w:lang w:eastAsia="en-CA"/>
        </w:rPr>
        <w:t xml:space="preserve">                }</w:t>
      </w:r>
    </w:p>
    <w:p w14:paraId="5159EBEC" w14:textId="77777777" w:rsidR="008A70EC" w:rsidRPr="008A70EC" w:rsidRDefault="008A70EC" w:rsidP="008A70EC">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8A70EC">
        <w:rPr>
          <w:rFonts w:ascii="Courier New" w:hAnsi="Courier New" w:cs="Courier New"/>
          <w:sz w:val="20"/>
          <w:szCs w:val="20"/>
          <w:lang w:eastAsia="en-CA"/>
        </w:rPr>
        <w:t xml:space="preserve">            } else{</w:t>
      </w:r>
    </w:p>
    <w:p w14:paraId="01BC900F" w14:textId="77777777" w:rsidR="008A70EC" w:rsidRPr="008A70EC" w:rsidRDefault="008A70EC" w:rsidP="008A70EC">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8A70EC">
        <w:rPr>
          <w:rFonts w:ascii="Courier New" w:hAnsi="Courier New" w:cs="Courier New"/>
          <w:sz w:val="20"/>
          <w:szCs w:val="20"/>
          <w:lang w:eastAsia="en-CA"/>
        </w:rPr>
        <w:t xml:space="preserve">                if (state.sending){</w:t>
      </w:r>
    </w:p>
    <w:p w14:paraId="39EF4254" w14:textId="77777777" w:rsidR="008A70EC" w:rsidRPr="008A70EC" w:rsidRDefault="008A70EC" w:rsidP="008A70EC">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8A70EC">
        <w:rPr>
          <w:rFonts w:ascii="Courier New" w:hAnsi="Courier New" w:cs="Courier New"/>
          <w:sz w:val="20"/>
          <w:szCs w:val="20"/>
          <w:lang w:eastAsia="en-CA"/>
        </w:rPr>
        <w:t xml:space="preserve">                    state.sending = false;</w:t>
      </w:r>
    </w:p>
    <w:p w14:paraId="2AD050CF" w14:textId="77777777" w:rsidR="008A70EC" w:rsidRPr="008A70EC" w:rsidRDefault="008A70EC" w:rsidP="008A70EC">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8A70EC">
        <w:rPr>
          <w:rFonts w:ascii="Courier New" w:hAnsi="Courier New" w:cs="Courier New"/>
          <w:sz w:val="20"/>
          <w:szCs w:val="20"/>
          <w:lang w:eastAsia="en-CA"/>
        </w:rPr>
        <w:t xml:space="preserve">                    state.model_active = true;</w:t>
      </w:r>
    </w:p>
    <w:p w14:paraId="14B8D9D6" w14:textId="77777777" w:rsidR="008A70EC" w:rsidRPr="008A70EC" w:rsidRDefault="008A70EC" w:rsidP="008A70EC">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8A70EC">
        <w:rPr>
          <w:rFonts w:ascii="Courier New" w:hAnsi="Courier New" w:cs="Courier New"/>
          <w:sz w:val="20"/>
          <w:szCs w:val="20"/>
          <w:lang w:eastAsia="en-CA"/>
        </w:rPr>
        <w:t xml:space="preserve">                    state.next_internal = timeout;</w:t>
      </w:r>
    </w:p>
    <w:p w14:paraId="1289A8E8" w14:textId="77777777" w:rsidR="008A70EC" w:rsidRPr="008A70EC" w:rsidRDefault="008A70EC" w:rsidP="008A70EC">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8A70EC">
        <w:rPr>
          <w:rFonts w:ascii="Courier New" w:hAnsi="Courier New" w:cs="Courier New"/>
          <w:sz w:val="20"/>
          <w:szCs w:val="20"/>
          <w:lang w:eastAsia="en-CA"/>
        </w:rPr>
        <w:t xml:space="preserve">                } else {</w:t>
      </w:r>
    </w:p>
    <w:p w14:paraId="46218EAB" w14:textId="77777777" w:rsidR="008A70EC" w:rsidRPr="008A70EC" w:rsidRDefault="008A70EC" w:rsidP="008A70EC">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8A70EC">
        <w:rPr>
          <w:rFonts w:ascii="Courier New" w:hAnsi="Courier New" w:cs="Courier New"/>
          <w:sz w:val="20"/>
          <w:szCs w:val="20"/>
          <w:lang w:eastAsia="en-CA"/>
        </w:rPr>
        <w:t xml:space="preserve">                    state.sending = true;</w:t>
      </w:r>
    </w:p>
    <w:p w14:paraId="106B0D6A" w14:textId="77777777" w:rsidR="008A70EC" w:rsidRPr="008A70EC" w:rsidRDefault="008A70EC" w:rsidP="008A70EC">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8A70EC">
        <w:rPr>
          <w:rFonts w:ascii="Courier New" w:hAnsi="Courier New" w:cs="Courier New"/>
          <w:sz w:val="20"/>
          <w:szCs w:val="20"/>
          <w:lang w:eastAsia="en-CA"/>
        </w:rPr>
        <w:t xml:space="preserve">                    state.model_active = true;</w:t>
      </w:r>
    </w:p>
    <w:p w14:paraId="75EE666F" w14:textId="77777777" w:rsidR="008A70EC" w:rsidRPr="008A70EC" w:rsidRDefault="008A70EC" w:rsidP="008A70EC">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8A70EC">
        <w:rPr>
          <w:rFonts w:ascii="Courier New" w:hAnsi="Courier New" w:cs="Courier New"/>
          <w:sz w:val="20"/>
          <w:szCs w:val="20"/>
          <w:lang w:eastAsia="en-CA"/>
        </w:rPr>
        <w:t xml:space="preserve">                    state.next_internal = preparationTime;    </w:t>
      </w:r>
    </w:p>
    <w:p w14:paraId="55DCA2BD" w14:textId="77777777" w:rsidR="008A70EC" w:rsidRPr="008A70EC" w:rsidRDefault="008A70EC" w:rsidP="008A70EC">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8A70EC">
        <w:rPr>
          <w:rFonts w:ascii="Courier New" w:hAnsi="Courier New" w:cs="Courier New"/>
          <w:sz w:val="20"/>
          <w:szCs w:val="20"/>
          <w:lang w:eastAsia="en-CA"/>
        </w:rPr>
        <w:t xml:space="preserve">                } </w:t>
      </w:r>
    </w:p>
    <w:p w14:paraId="0C5C1497" w14:textId="77777777" w:rsidR="008A70EC" w:rsidRPr="008A70EC" w:rsidRDefault="008A70EC" w:rsidP="008A70EC">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8A70EC">
        <w:rPr>
          <w:rFonts w:ascii="Courier New" w:hAnsi="Courier New" w:cs="Courier New"/>
          <w:sz w:val="20"/>
          <w:szCs w:val="20"/>
          <w:lang w:eastAsia="en-CA"/>
        </w:rPr>
        <w:t xml:space="preserve">            }   </w:t>
      </w:r>
    </w:p>
    <w:p w14:paraId="438E95DC" w14:textId="77777777" w:rsidR="008A70EC" w:rsidRPr="008A70EC" w:rsidRDefault="008A70EC" w:rsidP="008A70EC">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8A70EC">
        <w:rPr>
          <w:rFonts w:ascii="Courier New" w:hAnsi="Courier New" w:cs="Courier New"/>
          <w:sz w:val="20"/>
          <w:szCs w:val="20"/>
          <w:lang w:eastAsia="en-CA"/>
        </w:rPr>
        <w:t xml:space="preserve">        }</w:t>
      </w:r>
    </w:p>
    <w:p w14:paraId="5017EAD1" w14:textId="77777777" w:rsidR="008A70EC" w:rsidRPr="008A70EC" w:rsidRDefault="008A70EC" w:rsidP="008A70EC">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p>
    <w:p w14:paraId="40984238" w14:textId="77777777" w:rsidR="008A70EC" w:rsidRPr="008A70EC" w:rsidRDefault="008A70EC" w:rsidP="008A70EC">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8A70EC">
        <w:rPr>
          <w:rFonts w:ascii="Courier New" w:hAnsi="Courier New" w:cs="Courier New"/>
          <w:sz w:val="20"/>
          <w:szCs w:val="20"/>
          <w:lang w:eastAsia="en-CA"/>
        </w:rPr>
        <w:t xml:space="preserve">        // external transition</w:t>
      </w:r>
    </w:p>
    <w:p w14:paraId="2C314692" w14:textId="77777777" w:rsidR="008A70EC" w:rsidRPr="008A70EC" w:rsidRDefault="008A70EC" w:rsidP="008A70EC">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8A70EC">
        <w:rPr>
          <w:rFonts w:ascii="Courier New" w:hAnsi="Courier New" w:cs="Courier New"/>
          <w:sz w:val="20"/>
          <w:szCs w:val="20"/>
          <w:lang w:eastAsia="en-CA"/>
        </w:rPr>
        <w:t xml:space="preserve">        void external_transition(TIME e, typename make_message_bags&lt;input_ports&gt;::type mbs) { </w:t>
      </w:r>
    </w:p>
    <w:p w14:paraId="796D1BEA" w14:textId="77777777" w:rsidR="008A70EC" w:rsidRPr="008A70EC" w:rsidRDefault="008A70EC" w:rsidP="008A70EC">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8A70EC">
        <w:rPr>
          <w:rFonts w:ascii="Courier New" w:hAnsi="Courier New" w:cs="Courier New"/>
          <w:sz w:val="20"/>
          <w:szCs w:val="20"/>
          <w:lang w:eastAsia="en-CA"/>
        </w:rPr>
        <w:t xml:space="preserve">            if((get_messages&lt;typename Sender_defs::controlIn&gt;(mbs).size()+get_messages&lt;typename Sender_defs::ackIn&gt;(mbs).size())&gt;1) </w:t>
      </w:r>
    </w:p>
    <w:p w14:paraId="69D4C7C8" w14:textId="10A95B65" w:rsidR="008A70EC" w:rsidRPr="008A70EC" w:rsidRDefault="008A70EC" w:rsidP="008A70EC">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8A70EC">
        <w:rPr>
          <w:rFonts w:ascii="Courier New" w:hAnsi="Courier New" w:cs="Courier New"/>
          <w:sz w:val="20"/>
          <w:szCs w:val="20"/>
          <w:lang w:eastAsia="en-CA"/>
        </w:rPr>
        <w:t xml:space="preserve">                    assert(false &amp;&amp; "one message per time </w:t>
      </w:r>
      <w:r w:rsidR="001D3E12" w:rsidRPr="008A70EC">
        <w:rPr>
          <w:rFonts w:ascii="Courier New" w:hAnsi="Courier New" w:cs="Courier New"/>
          <w:sz w:val="20"/>
          <w:szCs w:val="20"/>
          <w:lang w:eastAsia="en-CA"/>
        </w:rPr>
        <w:t>unit</w:t>
      </w:r>
      <w:r w:rsidRPr="008A70EC">
        <w:rPr>
          <w:rFonts w:ascii="Courier New" w:hAnsi="Courier New" w:cs="Courier New"/>
          <w:sz w:val="20"/>
          <w:szCs w:val="20"/>
          <w:lang w:eastAsia="en-CA"/>
        </w:rPr>
        <w:t>");</w:t>
      </w:r>
    </w:p>
    <w:p w14:paraId="23013387" w14:textId="77777777" w:rsidR="008A70EC" w:rsidRPr="008A70EC" w:rsidRDefault="008A70EC" w:rsidP="008A70EC">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8A70EC">
        <w:rPr>
          <w:rFonts w:ascii="Courier New" w:hAnsi="Courier New" w:cs="Courier New"/>
          <w:sz w:val="20"/>
          <w:szCs w:val="20"/>
          <w:lang w:eastAsia="en-CA"/>
        </w:rPr>
        <w:t xml:space="preserve">            for(const auto &amp;x : get_messages&lt;typename Sender_defs::controlIn&gt;(mbs)){</w:t>
      </w:r>
    </w:p>
    <w:p w14:paraId="00227CCA" w14:textId="77777777" w:rsidR="008A70EC" w:rsidRPr="008A70EC" w:rsidRDefault="008A70EC" w:rsidP="008A70EC">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8A70EC">
        <w:rPr>
          <w:rFonts w:ascii="Courier New" w:hAnsi="Courier New" w:cs="Courier New"/>
          <w:sz w:val="20"/>
          <w:szCs w:val="20"/>
          <w:lang w:eastAsia="en-CA"/>
        </w:rPr>
        <w:t xml:space="preserve">                if(state.model_active == false){</w:t>
      </w:r>
    </w:p>
    <w:p w14:paraId="461A1472" w14:textId="77777777" w:rsidR="008A70EC" w:rsidRPr="008A70EC" w:rsidRDefault="008A70EC" w:rsidP="008A70EC">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8A70EC">
        <w:rPr>
          <w:rFonts w:ascii="Courier New" w:hAnsi="Courier New" w:cs="Courier New"/>
          <w:sz w:val="20"/>
          <w:szCs w:val="20"/>
          <w:lang w:eastAsia="en-CA"/>
        </w:rPr>
        <w:t xml:space="preserve">                    state.totalPacketNum = x;</w:t>
      </w:r>
    </w:p>
    <w:p w14:paraId="718F22B1" w14:textId="77777777" w:rsidR="008A70EC" w:rsidRPr="008A70EC" w:rsidRDefault="008A70EC" w:rsidP="008A70EC">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8A70EC">
        <w:rPr>
          <w:rFonts w:ascii="Courier New" w:hAnsi="Courier New" w:cs="Courier New"/>
          <w:sz w:val="20"/>
          <w:szCs w:val="20"/>
          <w:lang w:eastAsia="en-CA"/>
        </w:rPr>
        <w:t xml:space="preserve">                    if (state.totalPacketNum &gt; 0){</w:t>
      </w:r>
    </w:p>
    <w:p w14:paraId="1B32E141" w14:textId="77777777" w:rsidR="008A70EC" w:rsidRPr="008A70EC" w:rsidRDefault="008A70EC" w:rsidP="008A70EC">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8A70EC">
        <w:rPr>
          <w:rFonts w:ascii="Courier New" w:hAnsi="Courier New" w:cs="Courier New"/>
          <w:sz w:val="20"/>
          <w:szCs w:val="20"/>
          <w:lang w:eastAsia="en-CA"/>
        </w:rPr>
        <w:t xml:space="preserve">                        state.packetNum = 1;</w:t>
      </w:r>
    </w:p>
    <w:p w14:paraId="09F84552" w14:textId="77777777" w:rsidR="008A70EC" w:rsidRPr="008A70EC" w:rsidRDefault="008A70EC" w:rsidP="008A70EC">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8A70EC">
        <w:rPr>
          <w:rFonts w:ascii="Courier New" w:hAnsi="Courier New" w:cs="Courier New"/>
          <w:sz w:val="20"/>
          <w:szCs w:val="20"/>
          <w:lang w:eastAsia="en-CA"/>
        </w:rPr>
        <w:t xml:space="preserve">                        state.ack = false;</w:t>
      </w:r>
    </w:p>
    <w:p w14:paraId="148811F0" w14:textId="77777777" w:rsidR="008A70EC" w:rsidRPr="008A70EC" w:rsidRDefault="008A70EC" w:rsidP="008A70EC">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8A70EC">
        <w:rPr>
          <w:rFonts w:ascii="Courier New" w:hAnsi="Courier New" w:cs="Courier New"/>
          <w:sz w:val="20"/>
          <w:szCs w:val="20"/>
          <w:lang w:eastAsia="en-CA"/>
        </w:rPr>
        <w:t xml:space="preserve">                        state.sending = true;</w:t>
      </w:r>
    </w:p>
    <w:p w14:paraId="4324F20A" w14:textId="77777777" w:rsidR="008A70EC" w:rsidRPr="008A70EC" w:rsidRDefault="008A70EC" w:rsidP="008A70EC">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8A70EC">
        <w:rPr>
          <w:rFonts w:ascii="Courier New" w:hAnsi="Courier New" w:cs="Courier New"/>
          <w:sz w:val="20"/>
          <w:szCs w:val="20"/>
          <w:lang w:eastAsia="en-CA"/>
        </w:rPr>
        <w:t xml:space="preserve">                        state.alt_bit = 0;  //set initial alt_bit</w:t>
      </w:r>
    </w:p>
    <w:p w14:paraId="7B6638E7" w14:textId="77777777" w:rsidR="008A70EC" w:rsidRPr="008A70EC" w:rsidRDefault="008A70EC" w:rsidP="008A70EC">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8A70EC">
        <w:rPr>
          <w:rFonts w:ascii="Courier New" w:hAnsi="Courier New" w:cs="Courier New"/>
          <w:sz w:val="20"/>
          <w:szCs w:val="20"/>
          <w:lang w:eastAsia="en-CA"/>
        </w:rPr>
        <w:t xml:space="preserve">                        state.model_active = true;</w:t>
      </w:r>
    </w:p>
    <w:p w14:paraId="1BA1FCDE" w14:textId="77777777" w:rsidR="008A70EC" w:rsidRPr="008A70EC" w:rsidRDefault="008A70EC" w:rsidP="008A70EC">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8A70EC">
        <w:rPr>
          <w:rFonts w:ascii="Courier New" w:hAnsi="Courier New" w:cs="Courier New"/>
          <w:sz w:val="20"/>
          <w:szCs w:val="20"/>
          <w:lang w:eastAsia="en-CA"/>
        </w:rPr>
        <w:t xml:space="preserve">                        state.next_internal = preparationTime;</w:t>
      </w:r>
    </w:p>
    <w:p w14:paraId="306E895F" w14:textId="77777777" w:rsidR="008A70EC" w:rsidRPr="008A70EC" w:rsidRDefault="008A70EC" w:rsidP="008A70EC">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8A70EC">
        <w:rPr>
          <w:rFonts w:ascii="Courier New" w:hAnsi="Courier New" w:cs="Courier New"/>
          <w:sz w:val="20"/>
          <w:szCs w:val="20"/>
          <w:lang w:eastAsia="en-CA"/>
        </w:rPr>
        <w:t xml:space="preserve">                    }else{</w:t>
      </w:r>
    </w:p>
    <w:p w14:paraId="1B98C83F" w14:textId="77777777" w:rsidR="008A70EC" w:rsidRPr="008A70EC" w:rsidRDefault="008A70EC" w:rsidP="008A70EC">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8A70EC">
        <w:rPr>
          <w:rFonts w:ascii="Courier New" w:hAnsi="Courier New" w:cs="Courier New"/>
          <w:sz w:val="20"/>
          <w:szCs w:val="20"/>
          <w:lang w:eastAsia="en-CA"/>
        </w:rPr>
        <w:t xml:space="preserve">                        if(state.next_internal != std::numeric_limits&lt;TIME&gt;::infinity()){</w:t>
      </w:r>
    </w:p>
    <w:p w14:paraId="4F46DE58" w14:textId="77777777" w:rsidR="008A70EC" w:rsidRPr="008A70EC" w:rsidRDefault="008A70EC" w:rsidP="008A70EC">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8A70EC">
        <w:rPr>
          <w:rFonts w:ascii="Courier New" w:hAnsi="Courier New" w:cs="Courier New"/>
          <w:sz w:val="20"/>
          <w:szCs w:val="20"/>
          <w:lang w:eastAsia="en-CA"/>
        </w:rPr>
        <w:t xml:space="preserve">                            state.next_internal = state.next_internal - e;</w:t>
      </w:r>
    </w:p>
    <w:p w14:paraId="6CCCBE6B" w14:textId="77777777" w:rsidR="008A70EC" w:rsidRPr="008A70EC" w:rsidRDefault="008A70EC" w:rsidP="008A70EC">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8A70EC">
        <w:rPr>
          <w:rFonts w:ascii="Courier New" w:hAnsi="Courier New" w:cs="Courier New"/>
          <w:sz w:val="20"/>
          <w:szCs w:val="20"/>
          <w:lang w:eastAsia="en-CA"/>
        </w:rPr>
        <w:t xml:space="preserve">                        }</w:t>
      </w:r>
    </w:p>
    <w:p w14:paraId="05B1F0A8" w14:textId="77777777" w:rsidR="008A70EC" w:rsidRPr="008A70EC" w:rsidRDefault="008A70EC" w:rsidP="008A70EC">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8A70EC">
        <w:rPr>
          <w:rFonts w:ascii="Courier New" w:hAnsi="Courier New" w:cs="Courier New"/>
          <w:sz w:val="20"/>
          <w:szCs w:val="20"/>
          <w:lang w:eastAsia="en-CA"/>
        </w:rPr>
        <w:t xml:space="preserve">                    }</w:t>
      </w:r>
    </w:p>
    <w:p w14:paraId="166A1229" w14:textId="77777777" w:rsidR="008A70EC" w:rsidRPr="008A70EC" w:rsidRDefault="008A70EC" w:rsidP="008A70EC">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8A70EC">
        <w:rPr>
          <w:rFonts w:ascii="Courier New" w:hAnsi="Courier New" w:cs="Courier New"/>
          <w:sz w:val="20"/>
          <w:szCs w:val="20"/>
          <w:lang w:eastAsia="en-CA"/>
        </w:rPr>
        <w:lastRenderedPageBreak/>
        <w:t xml:space="preserve">                }</w:t>
      </w:r>
    </w:p>
    <w:p w14:paraId="7E475A0D" w14:textId="77777777" w:rsidR="008A70EC" w:rsidRPr="008A70EC" w:rsidRDefault="008A70EC" w:rsidP="008A70EC">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8A70EC">
        <w:rPr>
          <w:rFonts w:ascii="Courier New" w:hAnsi="Courier New" w:cs="Courier New"/>
          <w:sz w:val="20"/>
          <w:szCs w:val="20"/>
          <w:lang w:eastAsia="en-CA"/>
        </w:rPr>
        <w:t xml:space="preserve">            }</w:t>
      </w:r>
    </w:p>
    <w:p w14:paraId="1256968B" w14:textId="77777777" w:rsidR="008A70EC" w:rsidRPr="008A70EC" w:rsidRDefault="008A70EC" w:rsidP="008A70EC">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8A70EC">
        <w:rPr>
          <w:rFonts w:ascii="Courier New" w:hAnsi="Courier New" w:cs="Courier New"/>
          <w:sz w:val="20"/>
          <w:szCs w:val="20"/>
          <w:lang w:eastAsia="en-CA"/>
        </w:rPr>
        <w:t xml:space="preserve">            for(const auto &amp;x : get_messages&lt;typename Sender_defs::ackIn&gt;(mbs)){</w:t>
      </w:r>
    </w:p>
    <w:p w14:paraId="1EDA02AD" w14:textId="77777777" w:rsidR="008A70EC" w:rsidRPr="008A70EC" w:rsidRDefault="008A70EC" w:rsidP="008A70EC">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8A70EC">
        <w:rPr>
          <w:rFonts w:ascii="Courier New" w:hAnsi="Courier New" w:cs="Courier New"/>
          <w:sz w:val="20"/>
          <w:szCs w:val="20"/>
          <w:lang w:eastAsia="en-CA"/>
        </w:rPr>
        <w:t xml:space="preserve">                if(state.model_active == true) { </w:t>
      </w:r>
    </w:p>
    <w:p w14:paraId="2CA578D2" w14:textId="77777777" w:rsidR="008A70EC" w:rsidRPr="008A70EC" w:rsidRDefault="008A70EC" w:rsidP="008A70EC">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8A70EC">
        <w:rPr>
          <w:rFonts w:ascii="Courier New" w:hAnsi="Courier New" w:cs="Courier New"/>
          <w:sz w:val="20"/>
          <w:szCs w:val="20"/>
          <w:lang w:eastAsia="en-CA"/>
        </w:rPr>
        <w:t xml:space="preserve">                    if (state.alt_bit == x.bit) {</w:t>
      </w:r>
    </w:p>
    <w:p w14:paraId="6318DF30" w14:textId="77777777" w:rsidR="008A70EC" w:rsidRPr="008A70EC" w:rsidRDefault="008A70EC" w:rsidP="008A70EC">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8A70EC">
        <w:rPr>
          <w:rFonts w:ascii="Courier New" w:hAnsi="Courier New" w:cs="Courier New"/>
          <w:sz w:val="20"/>
          <w:szCs w:val="20"/>
          <w:lang w:eastAsia="en-CA"/>
        </w:rPr>
        <w:t xml:space="preserve">                        state.ack = true;</w:t>
      </w:r>
    </w:p>
    <w:p w14:paraId="4C37188B" w14:textId="77777777" w:rsidR="008A70EC" w:rsidRPr="008A70EC" w:rsidRDefault="008A70EC" w:rsidP="008A70EC">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8A70EC">
        <w:rPr>
          <w:rFonts w:ascii="Courier New" w:hAnsi="Courier New" w:cs="Courier New"/>
          <w:sz w:val="20"/>
          <w:szCs w:val="20"/>
          <w:lang w:eastAsia="en-CA"/>
        </w:rPr>
        <w:t xml:space="preserve">                        state.sending = false;</w:t>
      </w:r>
    </w:p>
    <w:p w14:paraId="78B559BE" w14:textId="77777777" w:rsidR="008A70EC" w:rsidRPr="008A70EC" w:rsidRDefault="008A70EC" w:rsidP="008A70EC">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8A70EC">
        <w:rPr>
          <w:rFonts w:ascii="Courier New" w:hAnsi="Courier New" w:cs="Courier New"/>
          <w:sz w:val="20"/>
          <w:szCs w:val="20"/>
          <w:lang w:eastAsia="en-CA"/>
        </w:rPr>
        <w:t xml:space="preserve">                        state.next_internal = TIME("00:00:00");</w:t>
      </w:r>
    </w:p>
    <w:p w14:paraId="6040D8A4" w14:textId="77777777" w:rsidR="008A70EC" w:rsidRPr="008A70EC" w:rsidRDefault="008A70EC" w:rsidP="008A70EC">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8A70EC">
        <w:rPr>
          <w:rFonts w:ascii="Courier New" w:hAnsi="Courier New" w:cs="Courier New"/>
          <w:sz w:val="20"/>
          <w:szCs w:val="20"/>
          <w:lang w:eastAsia="en-CA"/>
        </w:rPr>
        <w:t xml:space="preserve">                    }else{</w:t>
      </w:r>
    </w:p>
    <w:p w14:paraId="32C3E6EB" w14:textId="77777777" w:rsidR="008A70EC" w:rsidRPr="008A70EC" w:rsidRDefault="008A70EC" w:rsidP="008A70EC">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8A70EC">
        <w:rPr>
          <w:rFonts w:ascii="Courier New" w:hAnsi="Courier New" w:cs="Courier New"/>
          <w:sz w:val="20"/>
          <w:szCs w:val="20"/>
          <w:lang w:eastAsia="en-CA"/>
        </w:rPr>
        <w:t xml:space="preserve">                        if(state.next_internal != std::numeric_limits&lt;TIME&gt;::infinity()){</w:t>
      </w:r>
    </w:p>
    <w:p w14:paraId="207E88F5" w14:textId="77777777" w:rsidR="008A70EC" w:rsidRPr="008A70EC" w:rsidRDefault="008A70EC" w:rsidP="008A70EC">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8A70EC">
        <w:rPr>
          <w:rFonts w:ascii="Courier New" w:hAnsi="Courier New" w:cs="Courier New"/>
          <w:sz w:val="20"/>
          <w:szCs w:val="20"/>
          <w:lang w:eastAsia="en-CA"/>
        </w:rPr>
        <w:t xml:space="preserve">                            state.next_internal = state.next_internal - e;</w:t>
      </w:r>
    </w:p>
    <w:p w14:paraId="3158F2B3" w14:textId="77777777" w:rsidR="008A70EC" w:rsidRPr="008A70EC" w:rsidRDefault="008A70EC" w:rsidP="008A70EC">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8A70EC">
        <w:rPr>
          <w:rFonts w:ascii="Courier New" w:hAnsi="Courier New" w:cs="Courier New"/>
          <w:sz w:val="20"/>
          <w:szCs w:val="20"/>
          <w:lang w:eastAsia="en-CA"/>
        </w:rPr>
        <w:t xml:space="preserve">                        }</w:t>
      </w:r>
    </w:p>
    <w:p w14:paraId="3C6392BF" w14:textId="77777777" w:rsidR="008A70EC" w:rsidRPr="008A70EC" w:rsidRDefault="008A70EC" w:rsidP="008A70EC">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8A70EC">
        <w:rPr>
          <w:rFonts w:ascii="Courier New" w:hAnsi="Courier New" w:cs="Courier New"/>
          <w:sz w:val="20"/>
          <w:szCs w:val="20"/>
          <w:lang w:eastAsia="en-CA"/>
        </w:rPr>
        <w:t xml:space="preserve">                    }</w:t>
      </w:r>
    </w:p>
    <w:p w14:paraId="53017B6F" w14:textId="77777777" w:rsidR="008A70EC" w:rsidRPr="008A70EC" w:rsidRDefault="008A70EC" w:rsidP="008A70EC">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8A70EC">
        <w:rPr>
          <w:rFonts w:ascii="Courier New" w:hAnsi="Courier New" w:cs="Courier New"/>
          <w:sz w:val="20"/>
          <w:szCs w:val="20"/>
          <w:lang w:eastAsia="en-CA"/>
        </w:rPr>
        <w:t xml:space="preserve">                }</w:t>
      </w:r>
    </w:p>
    <w:p w14:paraId="7AE92730" w14:textId="77777777" w:rsidR="008A70EC" w:rsidRPr="008A70EC" w:rsidRDefault="008A70EC" w:rsidP="008A70EC">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8A70EC">
        <w:rPr>
          <w:rFonts w:ascii="Courier New" w:hAnsi="Courier New" w:cs="Courier New"/>
          <w:sz w:val="20"/>
          <w:szCs w:val="20"/>
          <w:lang w:eastAsia="en-CA"/>
        </w:rPr>
        <w:t xml:space="preserve">            }              </w:t>
      </w:r>
    </w:p>
    <w:p w14:paraId="5D9162C8" w14:textId="77777777" w:rsidR="008A70EC" w:rsidRPr="008A70EC" w:rsidRDefault="008A70EC" w:rsidP="008A70EC">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8A70EC">
        <w:rPr>
          <w:rFonts w:ascii="Courier New" w:hAnsi="Courier New" w:cs="Courier New"/>
          <w:sz w:val="20"/>
          <w:szCs w:val="20"/>
          <w:lang w:eastAsia="en-CA"/>
        </w:rPr>
        <w:t xml:space="preserve">        }</w:t>
      </w:r>
    </w:p>
    <w:p w14:paraId="2D8786B9" w14:textId="77777777" w:rsidR="008A70EC" w:rsidRPr="008A70EC" w:rsidRDefault="008A70EC" w:rsidP="008A70EC">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p>
    <w:p w14:paraId="4348288B" w14:textId="77777777" w:rsidR="008A70EC" w:rsidRPr="008A70EC" w:rsidRDefault="008A70EC" w:rsidP="008A70EC">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8A70EC">
        <w:rPr>
          <w:rFonts w:ascii="Courier New" w:hAnsi="Courier New" w:cs="Courier New"/>
          <w:sz w:val="20"/>
          <w:szCs w:val="20"/>
          <w:lang w:eastAsia="en-CA"/>
        </w:rPr>
        <w:t xml:space="preserve">        // confluence transition</w:t>
      </w:r>
    </w:p>
    <w:p w14:paraId="42484552" w14:textId="77777777" w:rsidR="008A70EC" w:rsidRPr="008A70EC" w:rsidRDefault="008A70EC" w:rsidP="008A70EC">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8A70EC">
        <w:rPr>
          <w:rFonts w:ascii="Courier New" w:hAnsi="Courier New" w:cs="Courier New"/>
          <w:sz w:val="20"/>
          <w:szCs w:val="20"/>
          <w:lang w:eastAsia="en-CA"/>
        </w:rPr>
        <w:t xml:space="preserve">        void confluence_transition(TIME e, typename make_message_bags&lt;input_ports&gt;::type mbs) {</w:t>
      </w:r>
    </w:p>
    <w:p w14:paraId="6998390C" w14:textId="77777777" w:rsidR="008A70EC" w:rsidRPr="008A70EC" w:rsidRDefault="008A70EC" w:rsidP="008A70EC">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8A70EC">
        <w:rPr>
          <w:rFonts w:ascii="Courier New" w:hAnsi="Courier New" w:cs="Courier New"/>
          <w:sz w:val="20"/>
          <w:szCs w:val="20"/>
          <w:lang w:eastAsia="en-CA"/>
        </w:rPr>
        <w:t xml:space="preserve">            internal_transition();</w:t>
      </w:r>
    </w:p>
    <w:p w14:paraId="0FD16E88" w14:textId="77777777" w:rsidR="008A70EC" w:rsidRPr="008A70EC" w:rsidRDefault="008A70EC" w:rsidP="008A70EC">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8A70EC">
        <w:rPr>
          <w:rFonts w:ascii="Courier New" w:hAnsi="Courier New" w:cs="Courier New"/>
          <w:sz w:val="20"/>
          <w:szCs w:val="20"/>
          <w:lang w:eastAsia="en-CA"/>
        </w:rPr>
        <w:t xml:space="preserve">            external_transition(TIME(), std::move(mbs));</w:t>
      </w:r>
    </w:p>
    <w:p w14:paraId="708A23D5" w14:textId="77777777" w:rsidR="008A70EC" w:rsidRPr="008A70EC" w:rsidRDefault="008A70EC" w:rsidP="008A70EC">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8A70EC">
        <w:rPr>
          <w:rFonts w:ascii="Courier New" w:hAnsi="Courier New" w:cs="Courier New"/>
          <w:sz w:val="20"/>
          <w:szCs w:val="20"/>
          <w:lang w:eastAsia="en-CA"/>
        </w:rPr>
        <w:t xml:space="preserve">        }</w:t>
      </w:r>
    </w:p>
    <w:p w14:paraId="7E8D86B4" w14:textId="77777777" w:rsidR="008A70EC" w:rsidRPr="008A70EC" w:rsidRDefault="008A70EC" w:rsidP="008A70EC">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p>
    <w:p w14:paraId="1675AFFD" w14:textId="77777777" w:rsidR="008A70EC" w:rsidRPr="008A70EC" w:rsidRDefault="008A70EC" w:rsidP="008A70EC">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8A70EC">
        <w:rPr>
          <w:rFonts w:ascii="Courier New" w:hAnsi="Courier New" w:cs="Courier New"/>
          <w:sz w:val="20"/>
          <w:szCs w:val="20"/>
          <w:lang w:eastAsia="en-CA"/>
        </w:rPr>
        <w:t xml:space="preserve">        // output function</w:t>
      </w:r>
    </w:p>
    <w:p w14:paraId="3BED357B" w14:textId="77777777" w:rsidR="008A70EC" w:rsidRPr="008A70EC" w:rsidRDefault="008A70EC" w:rsidP="008A70EC">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8A70EC">
        <w:rPr>
          <w:rFonts w:ascii="Courier New" w:hAnsi="Courier New" w:cs="Courier New"/>
          <w:sz w:val="20"/>
          <w:szCs w:val="20"/>
          <w:lang w:eastAsia="en-CA"/>
        </w:rPr>
        <w:t xml:space="preserve">        typename make_message_bags&lt;output_ports&gt;::type output() const {</w:t>
      </w:r>
    </w:p>
    <w:p w14:paraId="16298ED8" w14:textId="77777777" w:rsidR="008A70EC" w:rsidRPr="008A70EC" w:rsidRDefault="008A70EC" w:rsidP="008A70EC">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8A70EC">
        <w:rPr>
          <w:rFonts w:ascii="Courier New" w:hAnsi="Courier New" w:cs="Courier New"/>
          <w:sz w:val="20"/>
          <w:szCs w:val="20"/>
          <w:lang w:eastAsia="en-CA"/>
        </w:rPr>
        <w:t xml:space="preserve">            typename make_message_bags&lt;output_ports&gt;::type bags;</w:t>
      </w:r>
    </w:p>
    <w:p w14:paraId="5359C22B" w14:textId="77777777" w:rsidR="008A70EC" w:rsidRPr="008A70EC" w:rsidRDefault="008A70EC" w:rsidP="008A70EC">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8A70EC">
        <w:rPr>
          <w:rFonts w:ascii="Courier New" w:hAnsi="Courier New" w:cs="Courier New"/>
          <w:sz w:val="20"/>
          <w:szCs w:val="20"/>
          <w:lang w:eastAsia="en-CA"/>
        </w:rPr>
        <w:t xml:space="preserve">            Message_t out;</w:t>
      </w:r>
    </w:p>
    <w:p w14:paraId="357AD353" w14:textId="77777777" w:rsidR="008A70EC" w:rsidRPr="008A70EC" w:rsidRDefault="008A70EC" w:rsidP="008A70EC">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8A70EC">
        <w:rPr>
          <w:rFonts w:ascii="Courier New" w:hAnsi="Courier New" w:cs="Courier New"/>
          <w:sz w:val="20"/>
          <w:szCs w:val="20"/>
          <w:lang w:eastAsia="en-CA"/>
        </w:rPr>
        <w:t xml:space="preserve">            if (state.sending){</w:t>
      </w:r>
    </w:p>
    <w:p w14:paraId="4409D99D" w14:textId="77777777" w:rsidR="008A70EC" w:rsidRPr="008A70EC" w:rsidRDefault="008A70EC" w:rsidP="008A70EC">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8A70EC">
        <w:rPr>
          <w:rFonts w:ascii="Courier New" w:hAnsi="Courier New" w:cs="Courier New"/>
          <w:sz w:val="20"/>
          <w:szCs w:val="20"/>
          <w:lang w:eastAsia="en-CA"/>
        </w:rPr>
        <w:t xml:space="preserve">                out.packet = state.packetNum;</w:t>
      </w:r>
    </w:p>
    <w:p w14:paraId="48EE3A4B" w14:textId="77777777" w:rsidR="008A70EC" w:rsidRPr="008A70EC" w:rsidRDefault="008A70EC" w:rsidP="008A70EC">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8A70EC">
        <w:rPr>
          <w:rFonts w:ascii="Courier New" w:hAnsi="Courier New" w:cs="Courier New"/>
          <w:sz w:val="20"/>
          <w:szCs w:val="20"/>
          <w:lang w:eastAsia="en-CA"/>
        </w:rPr>
        <w:t xml:space="preserve">                out.bit = state.alt_bit;</w:t>
      </w:r>
    </w:p>
    <w:p w14:paraId="763F3C6A" w14:textId="77777777" w:rsidR="008A70EC" w:rsidRPr="008A70EC" w:rsidRDefault="008A70EC" w:rsidP="008A70EC">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8A70EC">
        <w:rPr>
          <w:rFonts w:ascii="Courier New" w:hAnsi="Courier New" w:cs="Courier New"/>
          <w:sz w:val="20"/>
          <w:szCs w:val="20"/>
          <w:lang w:eastAsia="en-CA"/>
        </w:rPr>
        <w:t xml:space="preserve">                get_messages&lt;typename Sender_defs::dataOut&gt;(bags).push_back(out);</w:t>
      </w:r>
    </w:p>
    <w:p w14:paraId="72FDA14C" w14:textId="77777777" w:rsidR="008A70EC" w:rsidRPr="008A70EC" w:rsidRDefault="008A70EC" w:rsidP="008A70EC">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8A70EC">
        <w:rPr>
          <w:rFonts w:ascii="Courier New" w:hAnsi="Courier New" w:cs="Courier New"/>
          <w:sz w:val="20"/>
          <w:szCs w:val="20"/>
          <w:lang w:eastAsia="en-CA"/>
        </w:rPr>
        <w:t xml:space="preserve">                get_messages&lt;typename Sender_defs::packetSentOut&gt;(bags).push_back(state.packetNum);</w:t>
      </w:r>
    </w:p>
    <w:p w14:paraId="0721C4F1" w14:textId="77777777" w:rsidR="008A70EC" w:rsidRPr="008A70EC" w:rsidRDefault="008A70EC" w:rsidP="008A70EC">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8A70EC">
        <w:rPr>
          <w:rFonts w:ascii="Courier New" w:hAnsi="Courier New" w:cs="Courier New"/>
          <w:sz w:val="20"/>
          <w:szCs w:val="20"/>
          <w:lang w:eastAsia="en-CA"/>
        </w:rPr>
        <w:t xml:space="preserve">            }else{</w:t>
      </w:r>
    </w:p>
    <w:p w14:paraId="358D0D6B" w14:textId="77777777" w:rsidR="008A70EC" w:rsidRPr="008A70EC" w:rsidRDefault="008A70EC" w:rsidP="008A70EC">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8A70EC">
        <w:rPr>
          <w:rFonts w:ascii="Courier New" w:hAnsi="Courier New" w:cs="Courier New"/>
          <w:sz w:val="20"/>
          <w:szCs w:val="20"/>
          <w:lang w:eastAsia="en-CA"/>
        </w:rPr>
        <w:t xml:space="preserve">                if (state.ack){</w:t>
      </w:r>
    </w:p>
    <w:p w14:paraId="7F48A0BA" w14:textId="77777777" w:rsidR="008A70EC" w:rsidRPr="008A70EC" w:rsidRDefault="008A70EC" w:rsidP="008A70EC">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8A70EC">
        <w:rPr>
          <w:rFonts w:ascii="Courier New" w:hAnsi="Courier New" w:cs="Courier New"/>
          <w:sz w:val="20"/>
          <w:szCs w:val="20"/>
          <w:lang w:eastAsia="en-CA"/>
        </w:rPr>
        <w:t xml:space="preserve">                    get_messages&lt;typename Sender_defs::ackReceivedOut&gt;(bags).push_back(state.alt_bit);</w:t>
      </w:r>
    </w:p>
    <w:p w14:paraId="204AFE20" w14:textId="77777777" w:rsidR="008A70EC" w:rsidRPr="008A70EC" w:rsidRDefault="008A70EC" w:rsidP="008A70EC">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8A70EC">
        <w:rPr>
          <w:rFonts w:ascii="Courier New" w:hAnsi="Courier New" w:cs="Courier New"/>
          <w:sz w:val="20"/>
          <w:szCs w:val="20"/>
          <w:lang w:eastAsia="en-CA"/>
        </w:rPr>
        <w:t xml:space="preserve">                }</w:t>
      </w:r>
    </w:p>
    <w:p w14:paraId="7803E385" w14:textId="77777777" w:rsidR="008A70EC" w:rsidRPr="008A70EC" w:rsidRDefault="008A70EC" w:rsidP="008A70EC">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8A70EC">
        <w:rPr>
          <w:rFonts w:ascii="Courier New" w:hAnsi="Courier New" w:cs="Courier New"/>
          <w:sz w:val="20"/>
          <w:szCs w:val="20"/>
          <w:lang w:eastAsia="en-CA"/>
        </w:rPr>
        <w:t xml:space="preserve">            }    </w:t>
      </w:r>
    </w:p>
    <w:p w14:paraId="483C539C" w14:textId="77777777" w:rsidR="008A70EC" w:rsidRPr="008A70EC" w:rsidRDefault="008A70EC" w:rsidP="008A70EC">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8A70EC">
        <w:rPr>
          <w:rFonts w:ascii="Courier New" w:hAnsi="Courier New" w:cs="Courier New"/>
          <w:sz w:val="20"/>
          <w:szCs w:val="20"/>
          <w:lang w:eastAsia="en-CA"/>
        </w:rPr>
        <w:t xml:space="preserve">            return bags;</w:t>
      </w:r>
    </w:p>
    <w:p w14:paraId="4D606FE6" w14:textId="77777777" w:rsidR="008A70EC" w:rsidRPr="008A70EC" w:rsidRDefault="008A70EC" w:rsidP="008A70EC">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8A70EC">
        <w:rPr>
          <w:rFonts w:ascii="Courier New" w:hAnsi="Courier New" w:cs="Courier New"/>
          <w:sz w:val="20"/>
          <w:szCs w:val="20"/>
          <w:lang w:eastAsia="en-CA"/>
        </w:rPr>
        <w:t xml:space="preserve">        }</w:t>
      </w:r>
    </w:p>
    <w:p w14:paraId="07B1976F" w14:textId="77777777" w:rsidR="008A70EC" w:rsidRPr="008A70EC" w:rsidRDefault="008A70EC" w:rsidP="008A70EC">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p>
    <w:p w14:paraId="430B3EBD" w14:textId="77777777" w:rsidR="008A70EC" w:rsidRPr="008A70EC" w:rsidRDefault="008A70EC" w:rsidP="008A70EC">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8A70EC">
        <w:rPr>
          <w:rFonts w:ascii="Courier New" w:hAnsi="Courier New" w:cs="Courier New"/>
          <w:sz w:val="20"/>
          <w:szCs w:val="20"/>
          <w:lang w:eastAsia="en-CA"/>
        </w:rPr>
        <w:t xml:space="preserve">        // time_advance function</w:t>
      </w:r>
    </w:p>
    <w:p w14:paraId="2172A218" w14:textId="77777777" w:rsidR="008A70EC" w:rsidRPr="008A70EC" w:rsidRDefault="008A70EC" w:rsidP="008A70EC">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8A70EC">
        <w:rPr>
          <w:rFonts w:ascii="Courier New" w:hAnsi="Courier New" w:cs="Courier New"/>
          <w:sz w:val="20"/>
          <w:szCs w:val="20"/>
          <w:lang w:eastAsia="en-CA"/>
        </w:rPr>
        <w:t xml:space="preserve">        TIME time_advance() const {  </w:t>
      </w:r>
    </w:p>
    <w:p w14:paraId="45C1267F" w14:textId="77777777" w:rsidR="008A70EC" w:rsidRPr="008A70EC" w:rsidRDefault="008A70EC" w:rsidP="008A70EC">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8A70EC">
        <w:rPr>
          <w:rFonts w:ascii="Courier New" w:hAnsi="Courier New" w:cs="Courier New"/>
          <w:sz w:val="20"/>
          <w:szCs w:val="20"/>
          <w:lang w:eastAsia="en-CA"/>
        </w:rPr>
        <w:t xml:space="preserve">             return state.next_internal;</w:t>
      </w:r>
    </w:p>
    <w:p w14:paraId="1DEE9D52" w14:textId="77777777" w:rsidR="008A70EC" w:rsidRPr="008A70EC" w:rsidRDefault="008A70EC" w:rsidP="008A70EC">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8A70EC">
        <w:rPr>
          <w:rFonts w:ascii="Courier New" w:hAnsi="Courier New" w:cs="Courier New"/>
          <w:sz w:val="20"/>
          <w:szCs w:val="20"/>
          <w:lang w:eastAsia="en-CA"/>
        </w:rPr>
        <w:t xml:space="preserve">        }</w:t>
      </w:r>
    </w:p>
    <w:p w14:paraId="66161BB1" w14:textId="77777777" w:rsidR="008A70EC" w:rsidRPr="008A70EC" w:rsidRDefault="008A70EC" w:rsidP="008A70EC">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p>
    <w:p w14:paraId="79314B62" w14:textId="77777777" w:rsidR="008A70EC" w:rsidRPr="008A70EC" w:rsidRDefault="008A70EC" w:rsidP="008A70EC">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8A70EC">
        <w:rPr>
          <w:rFonts w:ascii="Courier New" w:hAnsi="Courier New" w:cs="Courier New"/>
          <w:sz w:val="20"/>
          <w:szCs w:val="20"/>
          <w:lang w:eastAsia="en-CA"/>
        </w:rPr>
        <w:t xml:space="preserve">        friend std::ostringstream&amp; operator&lt;&lt;(std::ostringstream&amp; os, const typename Sender&lt;TIME&gt;::state_type&amp; i) {</w:t>
      </w:r>
    </w:p>
    <w:p w14:paraId="7325F8FE" w14:textId="77777777" w:rsidR="008A70EC" w:rsidRPr="008A70EC" w:rsidRDefault="008A70EC" w:rsidP="008A70EC">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8A70EC">
        <w:rPr>
          <w:rFonts w:ascii="Courier New" w:hAnsi="Courier New" w:cs="Courier New"/>
          <w:sz w:val="20"/>
          <w:szCs w:val="20"/>
          <w:lang w:eastAsia="en-CA"/>
        </w:rPr>
        <w:t xml:space="preserve">            os &lt;&lt; "packetNum: " &lt;&lt; i.packetNum &lt;&lt; " &amp; totalPacketNum: " &lt;&lt; i.totalPacketNum; </w:t>
      </w:r>
    </w:p>
    <w:p w14:paraId="12CE14FF" w14:textId="77777777" w:rsidR="008A70EC" w:rsidRPr="008A70EC" w:rsidRDefault="008A70EC" w:rsidP="008A70EC">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8A70EC">
        <w:rPr>
          <w:rFonts w:ascii="Courier New" w:hAnsi="Courier New" w:cs="Courier New"/>
          <w:sz w:val="20"/>
          <w:szCs w:val="20"/>
          <w:lang w:eastAsia="en-CA"/>
        </w:rPr>
        <w:t xml:space="preserve">        return os;</w:t>
      </w:r>
    </w:p>
    <w:p w14:paraId="070843B2" w14:textId="77777777" w:rsidR="008A70EC" w:rsidRPr="008A70EC" w:rsidRDefault="008A70EC" w:rsidP="008A70EC">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8A70EC">
        <w:rPr>
          <w:rFonts w:ascii="Courier New" w:hAnsi="Courier New" w:cs="Courier New"/>
          <w:sz w:val="20"/>
          <w:szCs w:val="20"/>
          <w:lang w:eastAsia="en-CA"/>
        </w:rPr>
        <w:t xml:space="preserve">        }</w:t>
      </w:r>
    </w:p>
    <w:p w14:paraId="6319BAF6" w14:textId="77777777" w:rsidR="008A70EC" w:rsidRPr="008A70EC" w:rsidRDefault="008A70EC" w:rsidP="008A70EC">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8A70EC">
        <w:rPr>
          <w:rFonts w:ascii="Courier New" w:hAnsi="Courier New" w:cs="Courier New"/>
          <w:sz w:val="20"/>
          <w:szCs w:val="20"/>
          <w:lang w:eastAsia="en-CA"/>
        </w:rPr>
        <w:t xml:space="preserve">};     </w:t>
      </w:r>
    </w:p>
    <w:p w14:paraId="6D264B27" w14:textId="77777777" w:rsidR="008A70EC" w:rsidRDefault="008A70EC" w:rsidP="008A70EC">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8A70EC">
        <w:rPr>
          <w:rFonts w:ascii="Courier New" w:hAnsi="Courier New" w:cs="Courier New"/>
          <w:sz w:val="20"/>
          <w:szCs w:val="20"/>
          <w:lang w:eastAsia="en-CA"/>
        </w:rPr>
        <w:t>#endif // __SENDER_HPP__</w:t>
      </w:r>
      <w:r>
        <w:rPr>
          <w:rFonts w:ascii="Courier New" w:hAnsi="Courier New" w:cs="Courier New"/>
          <w:sz w:val="20"/>
          <w:szCs w:val="20"/>
          <w:lang w:eastAsia="en-CA"/>
        </w:rPr>
        <w:br w:type="page"/>
      </w:r>
    </w:p>
    <w:p w14:paraId="711E0490" w14:textId="77777777" w:rsidR="0035334D" w:rsidRDefault="008A70EC" w:rsidP="008A70EC">
      <w:pPr>
        <w:pStyle w:val="Title"/>
        <w:pBdr>
          <w:bottom w:val="single" w:sz="4" w:space="1" w:color="auto"/>
        </w:pBdr>
        <w:rPr>
          <w:lang w:eastAsia="en-CA"/>
        </w:rPr>
      </w:pPr>
      <w:bookmarkStart w:id="63" w:name="_Toc53043272"/>
      <w:r>
        <w:rPr>
          <w:lang w:eastAsia="en-CA"/>
        </w:rPr>
        <w:lastRenderedPageBreak/>
        <w:t>Appendix D</w:t>
      </w:r>
      <w:bookmarkEnd w:id="63"/>
    </w:p>
    <w:p w14:paraId="27A1E9A5" w14:textId="77777777" w:rsidR="008A70EC" w:rsidRDefault="008A70EC" w:rsidP="008A70EC">
      <w:pPr>
        <w:rPr>
          <w:lang w:eastAsia="en-CA"/>
        </w:rPr>
      </w:pPr>
    </w:p>
    <w:p w14:paraId="098D36FC" w14:textId="77777777" w:rsidR="008A70EC" w:rsidRDefault="008A70EC" w:rsidP="008A70EC">
      <w:pPr>
        <w:rPr>
          <w:lang w:eastAsia="en-CA"/>
        </w:rPr>
      </w:pPr>
      <w:r>
        <w:rPr>
          <w:lang w:eastAsia="en-CA"/>
        </w:rPr>
        <w:t>Implementation of the ABP coupled model</w:t>
      </w:r>
    </w:p>
    <w:p w14:paraId="09832570"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//Cadmium Simulator headers</w:t>
      </w:r>
    </w:p>
    <w:p w14:paraId="073FDC88"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#include &lt;cadmium/modeling/ports.hpp&gt;</w:t>
      </w:r>
    </w:p>
    <w:p w14:paraId="37FC12A4"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#include &lt;cadmium/modeling/dynamic_model.hpp&gt;</w:t>
      </w:r>
    </w:p>
    <w:p w14:paraId="5C63F11F"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#include &lt;cadmium/modeling/dynamic_model_translator.hpp&gt;</w:t>
      </w:r>
    </w:p>
    <w:p w14:paraId="01262069"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#include &lt;cadmium/engine/pdevs_dynamic_runner.hpp&gt;</w:t>
      </w:r>
    </w:p>
    <w:p w14:paraId="2EB61012" w14:textId="3E2231F1" w:rsid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#include &lt;cadmium/logger/common_loggers.hpp&gt;</w:t>
      </w:r>
    </w:p>
    <w:p w14:paraId="40E2BE8C" w14:textId="55B4CC16" w:rsidR="00FB7C3F" w:rsidRDefault="00FB7C3F"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p>
    <w:p w14:paraId="5134C1BD" w14:textId="77777777" w:rsidR="00FB7C3F" w:rsidRPr="00663987" w:rsidRDefault="00FB7C3F" w:rsidP="00FB7C3F">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663987">
        <w:rPr>
          <w:rFonts w:ascii="Courier New" w:hAnsi="Courier New" w:cs="Courier New"/>
          <w:sz w:val="20"/>
          <w:szCs w:val="20"/>
          <w:lang w:eastAsia="en-CA"/>
        </w:rPr>
        <w:t xml:space="preserve">//Json exporter header </w:t>
      </w:r>
    </w:p>
    <w:p w14:paraId="14064FEC" w14:textId="7E5E759A" w:rsidR="00FB7C3F" w:rsidRPr="00FE5145" w:rsidRDefault="00FB7C3F" w:rsidP="00FB7C3F">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663987">
        <w:rPr>
          <w:rFonts w:ascii="Courier New" w:hAnsi="Courier New" w:cs="Courier New"/>
          <w:sz w:val="20"/>
          <w:szCs w:val="20"/>
          <w:lang w:eastAsia="en-CA"/>
        </w:rPr>
        <w:t>#include &lt;dynamic_json_exporter.hpp&gt;</w:t>
      </w:r>
      <w:r w:rsidRPr="00FB7C3F">
        <w:rPr>
          <w:rFonts w:ascii="Courier New" w:hAnsi="Courier New" w:cs="Courier New"/>
          <w:sz w:val="20"/>
          <w:szCs w:val="20"/>
          <w:lang w:eastAsia="en-CA"/>
        </w:rPr>
        <w:t xml:space="preserve"> </w:t>
      </w:r>
    </w:p>
    <w:p w14:paraId="199357A9"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p>
    <w:p w14:paraId="4496BA8F"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//Time class header</w:t>
      </w:r>
    </w:p>
    <w:p w14:paraId="657FDF12"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#include &lt;NDTime.hpp&gt;</w:t>
      </w:r>
    </w:p>
    <w:p w14:paraId="759D92E6"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p>
    <w:p w14:paraId="391967D5"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//Messages structures</w:t>
      </w:r>
    </w:p>
    <w:p w14:paraId="1EB12DF9"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#include "../data_structures/message.hpp"</w:t>
      </w:r>
    </w:p>
    <w:p w14:paraId="0E3D69E6"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p>
    <w:p w14:paraId="6514581F"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//Atomic model headers</w:t>
      </w:r>
    </w:p>
    <w:p w14:paraId="5885869C"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 xml:space="preserve">#include </w:t>
      </w:r>
      <w:r w:rsidR="0034545B" w:rsidRPr="00FC36D8">
        <w:rPr>
          <w:rFonts w:ascii="Courier New" w:hAnsi="Courier New" w:cs="Courier New"/>
          <w:sz w:val="18"/>
          <w:szCs w:val="18"/>
        </w:rPr>
        <w:t xml:space="preserve">&lt;cadmium/basic_model/pdevs/iestream.hpp&gt; </w:t>
      </w:r>
      <w:r w:rsidRPr="00FE5145">
        <w:rPr>
          <w:rFonts w:ascii="Courier New" w:hAnsi="Courier New" w:cs="Courier New"/>
          <w:sz w:val="20"/>
          <w:szCs w:val="20"/>
          <w:lang w:eastAsia="en-CA"/>
        </w:rPr>
        <w:t>//Atomic model for inputs</w:t>
      </w:r>
    </w:p>
    <w:p w14:paraId="1589F75A"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#include "../atomics/subnet.hpp"</w:t>
      </w:r>
    </w:p>
    <w:p w14:paraId="68E2E1A7"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#include "../atomics/sender.hpp"</w:t>
      </w:r>
    </w:p>
    <w:p w14:paraId="62F7B914"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#include "../atomics/receiver.hpp"</w:t>
      </w:r>
    </w:p>
    <w:p w14:paraId="5484264E"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p>
    <w:p w14:paraId="6CBE69B5"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//C++ headers</w:t>
      </w:r>
    </w:p>
    <w:p w14:paraId="5FEA29C1"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#include &lt;iostream&gt;</w:t>
      </w:r>
    </w:p>
    <w:p w14:paraId="3550CB9F"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#include &lt;chrono&gt;</w:t>
      </w:r>
    </w:p>
    <w:p w14:paraId="77A06BEC"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#include &lt;algorithm&gt;</w:t>
      </w:r>
    </w:p>
    <w:p w14:paraId="605942C8"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#include &lt;string&gt;</w:t>
      </w:r>
    </w:p>
    <w:p w14:paraId="5B63CAD8"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p>
    <w:p w14:paraId="1E69B8A8"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p>
    <w:p w14:paraId="58DDC5FE"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using namespace std;</w:t>
      </w:r>
    </w:p>
    <w:p w14:paraId="4F018D9F" w14:textId="77777777" w:rsid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using namespace cadmium;</w:t>
      </w:r>
    </w:p>
    <w:p w14:paraId="09A2D944" w14:textId="77777777" w:rsidR="00B947EE" w:rsidRPr="00FE5145" w:rsidRDefault="00B947EE"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Pr>
          <w:rFonts w:ascii="Courier New" w:hAnsi="Courier New" w:cs="Courier New"/>
          <w:sz w:val="20"/>
          <w:szCs w:val="20"/>
          <w:lang w:eastAsia="en-CA"/>
        </w:rPr>
        <w:t xml:space="preserve">using namespace </w:t>
      </w:r>
      <w:r w:rsidRPr="00B947EE">
        <w:rPr>
          <w:rFonts w:ascii="Courier New" w:hAnsi="Courier New" w:cs="Courier New"/>
          <w:sz w:val="20"/>
          <w:szCs w:val="20"/>
          <w:lang w:eastAsia="en-CA"/>
        </w:rPr>
        <w:t>cadmium:: and cadmium::basic_models::pdevs</w:t>
      </w:r>
      <w:r>
        <w:rPr>
          <w:rFonts w:ascii="Courier New" w:hAnsi="Courier New" w:cs="Courier New"/>
          <w:sz w:val="20"/>
          <w:szCs w:val="20"/>
          <w:lang w:eastAsia="en-CA"/>
        </w:rPr>
        <w:t>;</w:t>
      </w:r>
      <w:r w:rsidRPr="00B947EE">
        <w:rPr>
          <w:rFonts w:ascii="Courier New" w:hAnsi="Courier New" w:cs="Courier New"/>
          <w:sz w:val="20"/>
          <w:szCs w:val="20"/>
          <w:lang w:eastAsia="en-CA"/>
        </w:rPr>
        <w:t xml:space="preserve">  </w:t>
      </w:r>
    </w:p>
    <w:p w14:paraId="4775CAA3"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p>
    <w:p w14:paraId="0CEBAD41"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using TIME = NDTime;</w:t>
      </w:r>
    </w:p>
    <w:p w14:paraId="48624884"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p>
    <w:p w14:paraId="7D84C8BD"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 Define input port for coupled models *****/</w:t>
      </w:r>
    </w:p>
    <w:p w14:paraId="6A16043A"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struct inp_control : public in_port&lt;int&gt;{};</w:t>
      </w:r>
    </w:p>
    <w:p w14:paraId="69AD11CA"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struct inp_1 : public in_port&lt;Message_t&gt;{};</w:t>
      </w:r>
    </w:p>
    <w:p w14:paraId="2F9061BA"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struct inp_2 : public in_port&lt;Message_t&gt;{};</w:t>
      </w:r>
    </w:p>
    <w:p w14:paraId="5101F343"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 Define output ports for coupled model *****/</w:t>
      </w:r>
    </w:p>
    <w:p w14:paraId="52DE313F"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struct outp_ack : public out_port&lt;int&gt;{};</w:t>
      </w:r>
    </w:p>
    <w:p w14:paraId="31142AE9"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struct outp_1 : public out_port&lt;Message_t&gt;{};</w:t>
      </w:r>
    </w:p>
    <w:p w14:paraId="6DBEEB22"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struct outp_2 : public out_port&lt;Message_t&gt;{};</w:t>
      </w:r>
    </w:p>
    <w:p w14:paraId="504F63EC"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struct outp_pack : public out_port&lt;int&gt;{};</w:t>
      </w:r>
    </w:p>
    <w:p w14:paraId="10B93638"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p>
    <w:p w14:paraId="2C61C1E2"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 Input Reader atomic model declaration *******************/</w:t>
      </w:r>
    </w:p>
    <w:p w14:paraId="3D57D624"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template&lt;typename T&gt;</w:t>
      </w:r>
    </w:p>
    <w:p w14:paraId="6DBEF127"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class InputReader_Int : public iestream_input&lt;int,T&gt; {</w:t>
      </w:r>
    </w:p>
    <w:p w14:paraId="51364959"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public:</w:t>
      </w:r>
    </w:p>
    <w:p w14:paraId="2AA8AFA1"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 xml:space="preserve">    InputReader_Int() = default;</w:t>
      </w:r>
    </w:p>
    <w:p w14:paraId="2466743A"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lastRenderedPageBreak/>
        <w:t xml:space="preserve">    InputReader_Int(const char* file_path) : iestream_input&lt;int,T&gt;(file_path) {}</w:t>
      </w:r>
    </w:p>
    <w:p w14:paraId="0985AC84"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w:t>
      </w:r>
    </w:p>
    <w:p w14:paraId="6837F674"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p>
    <w:p w14:paraId="45F6AA50"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int main(int argc, char ** argv) {</w:t>
      </w:r>
    </w:p>
    <w:p w14:paraId="22F0A7AA"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p>
    <w:p w14:paraId="055CEE1E"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 xml:space="preserve">    if (argc &lt; 2) {</w:t>
      </w:r>
    </w:p>
    <w:p w14:paraId="5927A1B4"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 xml:space="preserve">        cout &lt;&lt; "Program used with wrong parameters. The program must be invoked as follow:";</w:t>
      </w:r>
    </w:p>
    <w:p w14:paraId="6073680E"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 xml:space="preserve">        cout &lt;&lt; argv[0] &lt;&lt; " path to the input file " &lt;&lt; endl;</w:t>
      </w:r>
    </w:p>
    <w:p w14:paraId="466BCFFB"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 xml:space="preserve">        return 1; </w:t>
      </w:r>
    </w:p>
    <w:p w14:paraId="3116A36E"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 xml:space="preserve">    }</w:t>
      </w:r>
    </w:p>
    <w:p w14:paraId="4C88853B"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 xml:space="preserve">    /****** Input Reader atomic model instantiation *******************/</w:t>
      </w:r>
    </w:p>
    <w:p w14:paraId="2C6C1335"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 xml:space="preserve">    string input = argv[1];</w:t>
      </w:r>
    </w:p>
    <w:p w14:paraId="4929ABE0"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 xml:space="preserve">    const char * i_input = input.c_str();</w:t>
      </w:r>
    </w:p>
    <w:p w14:paraId="5EB37F20"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 xml:space="preserve">    shared_ptr&lt;dynamic::modeling::model&gt; input_reader = dynamic::translate::make_dynamic_atomic_model&lt;InputReader_Int, TIME, const char* &gt;("input_reader" , move(i_input));</w:t>
      </w:r>
    </w:p>
    <w:p w14:paraId="2720C4CB"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p>
    <w:p w14:paraId="2F2A753E"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 xml:space="preserve">    /****** Sender atomic model instantiation *******************/</w:t>
      </w:r>
    </w:p>
    <w:p w14:paraId="0AE088AB"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 xml:space="preserve">    shared_ptr&lt;dynamic::modeling::model&gt; sender1 = dynamic::translate::make_dynamic_atomic_model&lt;Sender, TIME&gt;("sender1");</w:t>
      </w:r>
    </w:p>
    <w:p w14:paraId="62E7C3FD"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p>
    <w:p w14:paraId="70569FC4"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 xml:space="preserve">    /****** Receiver atomic model instantiation *******************/</w:t>
      </w:r>
    </w:p>
    <w:p w14:paraId="463C20C2"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 xml:space="preserve">    shared_ptr&lt;dynamic::modeling::model&gt; receiver1 = dynamic::translate::make_dynamic_atomic_model&lt;Receiver, TIME&gt;("receiver1");</w:t>
      </w:r>
    </w:p>
    <w:p w14:paraId="0BC18460"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p>
    <w:p w14:paraId="1A001ECF"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 xml:space="preserve">    /****** Subnet atomic models instantiation *******************/</w:t>
      </w:r>
    </w:p>
    <w:p w14:paraId="11AAAD10"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 xml:space="preserve">    shared_ptr&lt;dynamic::modeling::model&gt; subnet1 = dynamic::translate::make_dynamic_atomic_model&lt;Subnet, TIME&gt;("subnet1");</w:t>
      </w:r>
    </w:p>
    <w:p w14:paraId="5BBE0BB0"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 xml:space="preserve">    shared_ptr&lt;dynamic::modeling::model&gt; subnet2 = dynamic::translate::make_dynamic_atomic_model&lt;Subnet, TIME&gt;("subnet2");</w:t>
      </w:r>
    </w:p>
    <w:p w14:paraId="24D346B7"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p>
    <w:p w14:paraId="584CA3E9"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 xml:space="preserve">    /*******NETWORKS COUPLED MODEL********/</w:t>
      </w:r>
    </w:p>
    <w:p w14:paraId="0F38FBC9"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 xml:space="preserve">    dynamic::modeling::Ports iports_Network = {typeid(inp_1),typeid(inp_2)};</w:t>
      </w:r>
    </w:p>
    <w:p w14:paraId="18201534"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 xml:space="preserve">    dynamic::modeling::Ports oports_Network = {typeid(outp_1),typeid(outp_2)};</w:t>
      </w:r>
    </w:p>
    <w:p w14:paraId="21DA34CC"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 xml:space="preserve">    dynamic::modeling::Models submodels_Network = {subnet1, subnet2};</w:t>
      </w:r>
    </w:p>
    <w:p w14:paraId="4B2845D5"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 xml:space="preserve">    dynamic::modeling::EICs eics_Network = {</w:t>
      </w:r>
    </w:p>
    <w:p w14:paraId="630BE068"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 xml:space="preserve">       </w:t>
      </w:r>
      <w:r>
        <w:rPr>
          <w:rFonts w:ascii="Courier New" w:hAnsi="Courier New" w:cs="Courier New"/>
          <w:sz w:val="20"/>
          <w:szCs w:val="20"/>
          <w:lang w:eastAsia="en-CA"/>
        </w:rPr>
        <w:t xml:space="preserve"> </w:t>
      </w:r>
      <w:r w:rsidRPr="00FE5145">
        <w:rPr>
          <w:rFonts w:ascii="Courier New" w:hAnsi="Courier New" w:cs="Courier New"/>
          <w:sz w:val="20"/>
          <w:szCs w:val="20"/>
          <w:lang w:eastAsia="en-CA"/>
        </w:rPr>
        <w:t xml:space="preserve"> dynamic::translate::make_EIC&lt;inp_1, Subnet_defs::in&gt;("subnet1"),</w:t>
      </w:r>
    </w:p>
    <w:p w14:paraId="59ACE26D"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 xml:space="preserve">         dynamic::translate::make_EIC&lt;inp_2, Subnet_defs::in&gt;("subnet2")</w:t>
      </w:r>
    </w:p>
    <w:p w14:paraId="587757F9"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 xml:space="preserve">    };</w:t>
      </w:r>
    </w:p>
    <w:p w14:paraId="7576C644"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 xml:space="preserve">    dynamic::modeling::EOCs eocs_Network = {</w:t>
      </w:r>
    </w:p>
    <w:p w14:paraId="68A12499"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 xml:space="preserve">        dynamic::translate::make_EOC&lt;Subnet_defs::out,outp_1&gt;("subnet1"),</w:t>
      </w:r>
    </w:p>
    <w:p w14:paraId="0905F234"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 xml:space="preserve">        dynamic::translate::make_EOC&lt;Subnet_defs::out,outp_2&gt;("subnet2")</w:t>
      </w:r>
    </w:p>
    <w:p w14:paraId="44296897"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 xml:space="preserve">    };</w:t>
      </w:r>
    </w:p>
    <w:p w14:paraId="039E4F70"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 xml:space="preserve">    dynamic::modeling::ICs ics_Network = {};</w:t>
      </w:r>
    </w:p>
    <w:p w14:paraId="6B5A2259"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 xml:space="preserve">    shared_ptr&lt;dynamic::modeling::coupled&lt;TIME&gt;&gt; NETWORK;</w:t>
      </w:r>
    </w:p>
    <w:p w14:paraId="7BE4A60B"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 xml:space="preserve">    NETWORK = make_shared&lt;dynamic::modeling::coupled&lt;TIME&gt;&gt;(</w:t>
      </w:r>
    </w:p>
    <w:p w14:paraId="0DC2DBA0"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 xml:space="preserve">        "Network", submodels_Network, iports_Network, oports_Network, eics_Network, eocs_Network, ics_Network </w:t>
      </w:r>
    </w:p>
    <w:p w14:paraId="077044B2"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 xml:space="preserve">    );</w:t>
      </w:r>
    </w:p>
    <w:p w14:paraId="790823A6"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p>
    <w:p w14:paraId="484C7FFB"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 xml:space="preserve">    /*******ABP SIMULATOR COUPLED MODEL********/</w:t>
      </w:r>
    </w:p>
    <w:p w14:paraId="39D69095"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 xml:space="preserve">    dynamic::modeling::Ports iports_ABP = {typeid(inp_control)};</w:t>
      </w:r>
    </w:p>
    <w:p w14:paraId="77757A25"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 xml:space="preserve">    dynamic::modeling::Ports oports_ABP = {typeid(outp_ack),typeid(outp_pack)};</w:t>
      </w:r>
    </w:p>
    <w:p w14:paraId="70DBCB5C"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 xml:space="preserve">    dynamic::modeling::Models submodels_ABP = {sender1, receiver1, NETWORK};</w:t>
      </w:r>
    </w:p>
    <w:p w14:paraId="3B15743F"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 xml:space="preserve">    dynamic::modeling::EICs eics_ABP = {</w:t>
      </w:r>
    </w:p>
    <w:p w14:paraId="4119570C"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lastRenderedPageBreak/>
        <w:t xml:space="preserve">       cadmium::dynamic::translate::make_EIC&lt;inp_control, Sender_defs::controlIn&gt;</w:t>
      </w:r>
      <w:r>
        <w:rPr>
          <w:rFonts w:ascii="Courier New" w:hAnsi="Courier New" w:cs="Courier New"/>
          <w:sz w:val="20"/>
          <w:szCs w:val="20"/>
          <w:lang w:eastAsia="en-CA"/>
        </w:rPr>
        <w:t xml:space="preserve"> </w:t>
      </w:r>
      <w:r w:rsidRPr="00FE5145">
        <w:rPr>
          <w:rFonts w:ascii="Courier New" w:hAnsi="Courier New" w:cs="Courier New"/>
          <w:sz w:val="20"/>
          <w:szCs w:val="20"/>
          <w:lang w:eastAsia="en-CA"/>
        </w:rPr>
        <w:t>("sender1")</w:t>
      </w:r>
    </w:p>
    <w:p w14:paraId="042D501D"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 xml:space="preserve">    };</w:t>
      </w:r>
    </w:p>
    <w:p w14:paraId="59671976"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 xml:space="preserve">    dynamic::modeling::EOCs eocs_ABP = {</w:t>
      </w:r>
    </w:p>
    <w:p w14:paraId="6348B528"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 xml:space="preserve">        dynamic::translate::make_EOC&lt;Sender_defs::packetSentOut,outp_pack&gt;("sender1"),</w:t>
      </w:r>
    </w:p>
    <w:p w14:paraId="775AB1F2"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 xml:space="preserve">        dynamic::translate::make_EOC&lt;Sender_defs::ackReceivedOut,outp_ack&gt;("sender1")</w:t>
      </w:r>
    </w:p>
    <w:p w14:paraId="6D6978C3"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 xml:space="preserve">    };</w:t>
      </w:r>
    </w:p>
    <w:p w14:paraId="024AC7C1"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 xml:space="preserve">    dynamic::modeling::ICs ics_ABP = {</w:t>
      </w:r>
    </w:p>
    <w:p w14:paraId="09DDF4C8"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 xml:space="preserve">        dynamic::translate::make_IC&lt;Sender_defs::dataOut, inp_1&gt;</w:t>
      </w:r>
      <w:r>
        <w:rPr>
          <w:rFonts w:ascii="Courier New" w:hAnsi="Courier New" w:cs="Courier New"/>
          <w:sz w:val="20"/>
          <w:szCs w:val="20"/>
          <w:lang w:eastAsia="en-CA"/>
        </w:rPr>
        <w:t xml:space="preserve"> </w:t>
      </w:r>
      <w:r w:rsidRPr="00FE5145">
        <w:rPr>
          <w:rFonts w:ascii="Courier New" w:hAnsi="Courier New" w:cs="Courier New"/>
          <w:sz w:val="20"/>
          <w:szCs w:val="20"/>
          <w:lang w:eastAsia="en-CA"/>
        </w:rPr>
        <w:t>("sender1","Network"),</w:t>
      </w:r>
    </w:p>
    <w:p w14:paraId="230462F2"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 xml:space="preserve">        dynamic::translate::make_IC&lt;outp_2, Sender_defs::ackIn&gt;</w:t>
      </w:r>
      <w:r>
        <w:rPr>
          <w:rFonts w:ascii="Courier New" w:hAnsi="Courier New" w:cs="Courier New"/>
          <w:sz w:val="20"/>
          <w:szCs w:val="20"/>
          <w:lang w:eastAsia="en-CA"/>
        </w:rPr>
        <w:t xml:space="preserve"> </w:t>
      </w:r>
      <w:r w:rsidRPr="00FE5145">
        <w:rPr>
          <w:rFonts w:ascii="Courier New" w:hAnsi="Courier New" w:cs="Courier New"/>
          <w:sz w:val="20"/>
          <w:szCs w:val="20"/>
          <w:lang w:eastAsia="en-CA"/>
        </w:rPr>
        <w:t>("Network","sender1"),</w:t>
      </w:r>
    </w:p>
    <w:p w14:paraId="7A54908E"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 xml:space="preserve">        dynamic::translate::make_IC&lt;Receiver_defs::out, inp_2&gt;</w:t>
      </w:r>
      <w:r>
        <w:rPr>
          <w:rFonts w:ascii="Courier New" w:hAnsi="Courier New" w:cs="Courier New"/>
          <w:sz w:val="20"/>
          <w:szCs w:val="20"/>
          <w:lang w:eastAsia="en-CA"/>
        </w:rPr>
        <w:t xml:space="preserve"> </w:t>
      </w:r>
      <w:r w:rsidRPr="00FE5145">
        <w:rPr>
          <w:rFonts w:ascii="Courier New" w:hAnsi="Courier New" w:cs="Courier New"/>
          <w:sz w:val="20"/>
          <w:szCs w:val="20"/>
          <w:lang w:eastAsia="en-CA"/>
        </w:rPr>
        <w:t>("receiver1","Network"),</w:t>
      </w:r>
    </w:p>
    <w:p w14:paraId="193A8073"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 xml:space="preserve">        dynamic::translate::make_IC&lt;outp_1, Receiver_defs::in&gt;</w:t>
      </w:r>
      <w:r>
        <w:rPr>
          <w:rFonts w:ascii="Courier New" w:hAnsi="Courier New" w:cs="Courier New"/>
          <w:sz w:val="20"/>
          <w:szCs w:val="20"/>
          <w:lang w:eastAsia="en-CA"/>
        </w:rPr>
        <w:t xml:space="preserve"> </w:t>
      </w:r>
      <w:r w:rsidRPr="00FE5145">
        <w:rPr>
          <w:rFonts w:ascii="Courier New" w:hAnsi="Courier New" w:cs="Courier New"/>
          <w:sz w:val="20"/>
          <w:szCs w:val="20"/>
          <w:lang w:eastAsia="en-CA"/>
        </w:rPr>
        <w:t>("Network","receiver1")</w:t>
      </w:r>
    </w:p>
    <w:p w14:paraId="745E8A60"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 xml:space="preserve">    };</w:t>
      </w:r>
    </w:p>
    <w:p w14:paraId="69EF7378"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 xml:space="preserve">    shared_ptr&lt;dynamic::modeling::coupled&lt;TIME&gt;&gt; ABP;</w:t>
      </w:r>
    </w:p>
    <w:p w14:paraId="222DA055"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 xml:space="preserve">    ABP = make_shared&lt;dynamic::modeling::coupled&lt;TIME&gt;&gt;(</w:t>
      </w:r>
    </w:p>
    <w:p w14:paraId="4B6C9945"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 xml:space="preserve">        "ABP", submodels_ABP, iports_ABP, oports_ABP, eics_ABP, eocs_ABP, ics_ABP </w:t>
      </w:r>
    </w:p>
    <w:p w14:paraId="2040D558"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 xml:space="preserve">    );</w:t>
      </w:r>
    </w:p>
    <w:p w14:paraId="72454C4F"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p>
    <w:p w14:paraId="678D6D81"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p>
    <w:p w14:paraId="37AEE2FA"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 xml:space="preserve">    /*******TOP COUPLED MODEL********/</w:t>
      </w:r>
    </w:p>
    <w:p w14:paraId="4B4666FD"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 xml:space="preserve">    dynamic::modeling::Ports iports_TOP = {};</w:t>
      </w:r>
    </w:p>
    <w:p w14:paraId="66E9CD67"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 xml:space="preserve">    dynamic::modeling::Ports oports_TOP = {typeid(outp_pack),typeid(outp_ack)};</w:t>
      </w:r>
    </w:p>
    <w:p w14:paraId="3279CBED"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 xml:space="preserve">    dynamic::modeling::Models submodels_TOP = {input_reader, ABP};</w:t>
      </w:r>
    </w:p>
    <w:p w14:paraId="0590FEF8"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 xml:space="preserve">    dynamic::modeling::EICs eics_TOP = {};</w:t>
      </w:r>
    </w:p>
    <w:p w14:paraId="26922897"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 xml:space="preserve">    dynamic::modeling::EOCs eocs_TOP = {</w:t>
      </w:r>
    </w:p>
    <w:p w14:paraId="502C010C"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 xml:space="preserve">        dynamic::translate::make_EOC&lt;outp_pack,outp_pack&gt;("ABP"),</w:t>
      </w:r>
    </w:p>
    <w:p w14:paraId="4330FB2E"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 xml:space="preserve">        dynamic::translate::make_EOC&lt;outp_ack,outp_ack&gt;("ABP")</w:t>
      </w:r>
    </w:p>
    <w:p w14:paraId="4920FB09"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 xml:space="preserve">    };</w:t>
      </w:r>
    </w:p>
    <w:p w14:paraId="114B749E"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 xml:space="preserve">    dynamic::modeling::ICs ics_TOP = {</w:t>
      </w:r>
    </w:p>
    <w:p w14:paraId="16C59DE7"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 xml:space="preserve">        dynamic::translate::make_IC&lt;iestream_input_defs&lt;int&gt;::out, inp_control&gt;</w:t>
      </w:r>
      <w:r>
        <w:rPr>
          <w:rFonts w:ascii="Courier New" w:hAnsi="Courier New" w:cs="Courier New"/>
          <w:sz w:val="20"/>
          <w:szCs w:val="20"/>
          <w:lang w:eastAsia="en-CA"/>
        </w:rPr>
        <w:t xml:space="preserve"> </w:t>
      </w:r>
      <w:r w:rsidRPr="00FE5145">
        <w:rPr>
          <w:rFonts w:ascii="Courier New" w:hAnsi="Courier New" w:cs="Courier New"/>
          <w:sz w:val="20"/>
          <w:szCs w:val="20"/>
          <w:lang w:eastAsia="en-CA"/>
        </w:rPr>
        <w:t>("input_reader","ABP")</w:t>
      </w:r>
    </w:p>
    <w:p w14:paraId="36476BDA"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 xml:space="preserve">    };</w:t>
      </w:r>
    </w:p>
    <w:p w14:paraId="6D01683A"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 xml:space="preserve">    shared_ptr&lt;cadmium::dynamic::modeling::coupled&lt;TIME&gt;&gt; TOP;</w:t>
      </w:r>
    </w:p>
    <w:p w14:paraId="6A0877B2"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 xml:space="preserve">    TOP = make_shared&lt;dynamic::modeling::coupled&lt;TIME&gt;&gt;(</w:t>
      </w:r>
    </w:p>
    <w:p w14:paraId="61E4E6F7"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 xml:space="preserve">        "TOP", submodels_TOP, iports_TOP, oports_TOP, eics_TOP, eocs_TOP, ics_TOP </w:t>
      </w:r>
    </w:p>
    <w:p w14:paraId="257D82E0"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 xml:space="preserve">    );</w:t>
      </w:r>
    </w:p>
    <w:p w14:paraId="5B12897D"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p>
    <w:p w14:paraId="71317080"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 xml:space="preserve">    /*************** Loggers *******************/</w:t>
      </w:r>
    </w:p>
    <w:p w14:paraId="10B5D484"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 xml:space="preserve">    static ofstream out_messages("../simulation_results/ABP_output_messages.txt");</w:t>
      </w:r>
    </w:p>
    <w:p w14:paraId="2AA682BA"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 xml:space="preserve">    struct oss_sink_messages{</w:t>
      </w:r>
    </w:p>
    <w:p w14:paraId="50F1EAF1"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 xml:space="preserve">        static ostream&amp; sink(){          </w:t>
      </w:r>
    </w:p>
    <w:p w14:paraId="6BCF036E"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 xml:space="preserve">            return out_messages;</w:t>
      </w:r>
    </w:p>
    <w:p w14:paraId="7FC371AB"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 xml:space="preserve">        }</w:t>
      </w:r>
    </w:p>
    <w:p w14:paraId="07EC9DBE"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 xml:space="preserve">    };</w:t>
      </w:r>
    </w:p>
    <w:p w14:paraId="1B6C35CD"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 xml:space="preserve">    static ofstream out_state("../simulation_results/ABP_output_state.txt");</w:t>
      </w:r>
    </w:p>
    <w:p w14:paraId="2158C0A8"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 xml:space="preserve">    struct oss_sink_state{</w:t>
      </w:r>
    </w:p>
    <w:p w14:paraId="64E3B5EF"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 xml:space="preserve">        static ostream&amp; sink(){          </w:t>
      </w:r>
    </w:p>
    <w:p w14:paraId="0EC787EA"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 xml:space="preserve">            return out_state;</w:t>
      </w:r>
    </w:p>
    <w:p w14:paraId="17B5D9AD"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 xml:space="preserve">        }</w:t>
      </w:r>
    </w:p>
    <w:p w14:paraId="366C8822"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 xml:space="preserve">    };</w:t>
      </w:r>
    </w:p>
    <w:p w14:paraId="7CAF425C"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lastRenderedPageBreak/>
        <w:t xml:space="preserve">    </w:t>
      </w:r>
    </w:p>
    <w:p w14:paraId="6A91C499"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 xml:space="preserve">    using state=logger::logger&lt;logger::logger_state, dynamic::logger::formatter&lt;TIME&gt;, oss_sink_state&gt;;</w:t>
      </w:r>
    </w:p>
    <w:p w14:paraId="7530011D"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 xml:space="preserve">    using log_messages=logger::logger&lt;logger::logger_messages, dynamic::logger::formatter&lt;TIME&gt;, oss_sink_messages&gt;;</w:t>
      </w:r>
    </w:p>
    <w:p w14:paraId="4DA7A614"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 xml:space="preserve">    using global_time_mes=logger::logger&lt;logger::logger_global_time, dynamic::logger::formatter&lt;TIME&gt;, oss_sink_messages&gt;;</w:t>
      </w:r>
    </w:p>
    <w:p w14:paraId="339B2083"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 xml:space="preserve">    using global_time_sta=logger::logger&lt;logger::logger_global_time, dynamic::logger::formatter&lt;TIME&gt;, oss_sink_state&gt;;</w:t>
      </w:r>
    </w:p>
    <w:p w14:paraId="613B13DC"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p>
    <w:p w14:paraId="3275C9B2"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 xml:space="preserve">    using logger_top=logger::multilogger&lt;state, log_messages, global_time_mes, global_time_sta&gt;;</w:t>
      </w:r>
    </w:p>
    <w:p w14:paraId="6BC78548"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p>
    <w:p w14:paraId="60511044"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 xml:space="preserve">    /************** Runner call ************************/ </w:t>
      </w:r>
    </w:p>
    <w:p w14:paraId="20E9FD50"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 xml:space="preserve">    dynamic::engine::runner&lt;NDTime, logger_top&gt; r(TOP, {0});</w:t>
      </w:r>
    </w:p>
    <w:p w14:paraId="4BA79C29" w14:textId="3B3909BB" w:rsid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 xml:space="preserve">    r.run_until_passivate();</w:t>
      </w:r>
    </w:p>
    <w:p w14:paraId="16370F1F" w14:textId="77777777" w:rsidR="00663987" w:rsidRDefault="00663987"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p>
    <w:p w14:paraId="5EFD91C2" w14:textId="67F3D797" w:rsidR="00BA647B" w:rsidRPr="00663987" w:rsidRDefault="00BA647B"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Pr>
          <w:rFonts w:ascii="Courier New" w:hAnsi="Courier New" w:cs="Courier New"/>
          <w:sz w:val="20"/>
          <w:szCs w:val="20"/>
          <w:lang w:eastAsia="en-CA"/>
        </w:rPr>
        <w:t xml:space="preserve">    </w:t>
      </w:r>
      <w:r w:rsidRPr="00663987">
        <w:rPr>
          <w:rFonts w:ascii="Courier New" w:hAnsi="Courier New" w:cs="Courier New"/>
          <w:sz w:val="20"/>
          <w:szCs w:val="20"/>
          <w:lang w:eastAsia="en-CA"/>
        </w:rPr>
        <w:t>/************** JSON Exporter call ************************/</w:t>
      </w:r>
    </w:p>
    <w:p w14:paraId="303AB239" w14:textId="10A2AAFA" w:rsidR="00BA647B" w:rsidRPr="00BA647B" w:rsidRDefault="00BA647B" w:rsidP="00BA647B">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rPr>
      </w:pPr>
      <w:r w:rsidRPr="00663987">
        <w:rPr>
          <w:rFonts w:ascii="Courier New" w:hAnsi="Courier New" w:cs="Courier New"/>
          <w:sz w:val="20"/>
          <w:szCs w:val="20"/>
        </w:rPr>
        <w:t xml:space="preserve">    static ofstream out_JSON("ABP_json.json");</w:t>
      </w:r>
      <w:r w:rsidRPr="00663987">
        <w:rPr>
          <w:rFonts w:ascii="Courier New" w:hAnsi="Courier New" w:cs="Courier New"/>
          <w:sz w:val="20"/>
          <w:szCs w:val="20"/>
        </w:rPr>
        <w:tab/>
      </w:r>
      <w:r w:rsidRPr="00663987">
        <w:rPr>
          <w:rFonts w:ascii="Courier New" w:hAnsi="Courier New" w:cs="Courier New"/>
          <w:sz w:val="20"/>
          <w:szCs w:val="20"/>
        </w:rPr>
        <w:br/>
        <w:t xml:space="preserve">    dynamic_export_model_to_json(out_JSON, TOP);</w:t>
      </w:r>
      <w:r w:rsidRPr="00BA647B">
        <w:rPr>
          <w:rFonts w:ascii="Courier New" w:hAnsi="Courier New" w:cs="Courier New"/>
          <w:sz w:val="20"/>
          <w:szCs w:val="20"/>
        </w:rPr>
        <w:tab/>
      </w:r>
    </w:p>
    <w:p w14:paraId="2F3F7365" w14:textId="77777777" w:rsidR="00BA647B" w:rsidRPr="00FE5145" w:rsidRDefault="00BA647B"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p>
    <w:p w14:paraId="781EB046"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 xml:space="preserve">    return 0;</w:t>
      </w:r>
    </w:p>
    <w:p w14:paraId="4C5D7666" w14:textId="77777777" w:rsid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w:t>
      </w:r>
    </w:p>
    <w:p w14:paraId="38940265" w14:textId="77777777" w:rsidR="00FE5145" w:rsidRDefault="00FE5145">
      <w:pPr>
        <w:jc w:val="left"/>
        <w:rPr>
          <w:rFonts w:ascii="Courier New" w:hAnsi="Courier New" w:cs="Courier New"/>
          <w:sz w:val="20"/>
          <w:szCs w:val="20"/>
          <w:lang w:eastAsia="en-CA"/>
        </w:rPr>
      </w:pPr>
      <w:r>
        <w:rPr>
          <w:rFonts w:ascii="Courier New" w:hAnsi="Courier New" w:cs="Courier New"/>
          <w:sz w:val="20"/>
          <w:szCs w:val="20"/>
          <w:lang w:eastAsia="en-CA"/>
        </w:rPr>
        <w:br w:type="page"/>
      </w:r>
    </w:p>
    <w:p w14:paraId="212CA047" w14:textId="77777777" w:rsidR="008A70EC" w:rsidRDefault="00FE5145" w:rsidP="00FE5145">
      <w:pPr>
        <w:pStyle w:val="Title"/>
        <w:pBdr>
          <w:bottom w:val="single" w:sz="4" w:space="1" w:color="auto"/>
        </w:pBdr>
        <w:rPr>
          <w:lang w:eastAsia="en-CA"/>
        </w:rPr>
      </w:pPr>
      <w:bookmarkStart w:id="64" w:name="_Toc53043273"/>
      <w:r w:rsidRPr="00FE5145">
        <w:rPr>
          <w:lang w:eastAsia="en-CA"/>
        </w:rPr>
        <w:lastRenderedPageBreak/>
        <w:t>Appendix</w:t>
      </w:r>
      <w:r>
        <w:rPr>
          <w:lang w:eastAsia="en-CA"/>
        </w:rPr>
        <w:t xml:space="preserve"> E</w:t>
      </w:r>
      <w:bookmarkEnd w:id="64"/>
    </w:p>
    <w:p w14:paraId="480D977D" w14:textId="77777777" w:rsidR="00FE5145" w:rsidRDefault="00FE5145" w:rsidP="00FE5145">
      <w:pPr>
        <w:rPr>
          <w:lang w:eastAsia="en-CA"/>
        </w:rPr>
      </w:pPr>
    </w:p>
    <w:p w14:paraId="4C796C21" w14:textId="77777777" w:rsidR="00FE5145" w:rsidRDefault="00FE5145" w:rsidP="00FE5145">
      <w:pPr>
        <w:rPr>
          <w:lang w:eastAsia="en-CA"/>
        </w:rPr>
      </w:pPr>
      <w:r>
        <w:rPr>
          <w:lang w:eastAsia="en-CA"/>
        </w:rPr>
        <w:t>Message log for the ABP simulation</w:t>
      </w:r>
    </w:p>
    <w:p w14:paraId="69360008"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19"/>
          <w:szCs w:val="19"/>
          <w:lang w:eastAsia="en-CA"/>
        </w:rPr>
      </w:pPr>
      <w:r w:rsidRPr="00FE5145">
        <w:rPr>
          <w:rFonts w:ascii="Courier New" w:hAnsi="Courier New" w:cs="Courier New"/>
          <w:sz w:val="19"/>
          <w:szCs w:val="19"/>
          <w:lang w:eastAsia="en-CA"/>
        </w:rPr>
        <w:t>00:00:00:000</w:t>
      </w:r>
    </w:p>
    <w:p w14:paraId="57AC2F23"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19"/>
          <w:szCs w:val="19"/>
          <w:lang w:eastAsia="en-CA"/>
        </w:rPr>
      </w:pPr>
      <w:r w:rsidRPr="00FE5145">
        <w:rPr>
          <w:rFonts w:ascii="Courier New" w:hAnsi="Courier New" w:cs="Courier New"/>
          <w:sz w:val="19"/>
          <w:szCs w:val="19"/>
          <w:lang w:eastAsia="en-CA"/>
        </w:rPr>
        <w:t>[iestream_input_defs&lt;int&gt;::out: {}] generated by model input_reader</w:t>
      </w:r>
    </w:p>
    <w:p w14:paraId="039931B4"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19"/>
          <w:szCs w:val="19"/>
          <w:lang w:eastAsia="en-CA"/>
        </w:rPr>
      </w:pPr>
      <w:r w:rsidRPr="00FE5145">
        <w:rPr>
          <w:rFonts w:ascii="Courier New" w:hAnsi="Courier New" w:cs="Courier New"/>
          <w:sz w:val="19"/>
          <w:szCs w:val="19"/>
          <w:lang w:eastAsia="en-CA"/>
        </w:rPr>
        <w:t>00:00:10:000</w:t>
      </w:r>
    </w:p>
    <w:p w14:paraId="27146DA8"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19"/>
          <w:szCs w:val="19"/>
          <w:lang w:eastAsia="en-CA"/>
        </w:rPr>
      </w:pPr>
      <w:r w:rsidRPr="00FE5145">
        <w:rPr>
          <w:rFonts w:ascii="Courier New" w:hAnsi="Courier New" w:cs="Courier New"/>
          <w:sz w:val="19"/>
          <w:szCs w:val="19"/>
          <w:lang w:eastAsia="en-CA"/>
        </w:rPr>
        <w:t>[iestream_input_defs&lt;int&gt;::out: {5}] generated by model input_reader</w:t>
      </w:r>
    </w:p>
    <w:p w14:paraId="55BF8066"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19"/>
          <w:szCs w:val="19"/>
          <w:lang w:eastAsia="en-CA"/>
        </w:rPr>
      </w:pPr>
      <w:r w:rsidRPr="00FE5145">
        <w:rPr>
          <w:rFonts w:ascii="Courier New" w:hAnsi="Courier New" w:cs="Courier New"/>
          <w:sz w:val="19"/>
          <w:szCs w:val="19"/>
          <w:lang w:eastAsia="en-CA"/>
        </w:rPr>
        <w:t>00:00:20:000</w:t>
      </w:r>
    </w:p>
    <w:p w14:paraId="2EADB600"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19"/>
          <w:szCs w:val="19"/>
          <w:lang w:eastAsia="en-CA"/>
        </w:rPr>
      </w:pPr>
      <w:r w:rsidRPr="00FE5145">
        <w:rPr>
          <w:rFonts w:ascii="Courier New" w:hAnsi="Courier New" w:cs="Courier New"/>
          <w:sz w:val="19"/>
          <w:szCs w:val="19"/>
          <w:lang w:eastAsia="en-CA"/>
        </w:rPr>
        <w:t>[Sender_defs::packetSentOut: {1}, Sender_defs::ackReceivedOut: {}, Sender_defs::dataOut: {1 0}] generated by model sender1</w:t>
      </w:r>
    </w:p>
    <w:p w14:paraId="592BFBE2"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19"/>
          <w:szCs w:val="19"/>
          <w:lang w:eastAsia="en-CA"/>
        </w:rPr>
      </w:pPr>
      <w:r w:rsidRPr="00FE5145">
        <w:rPr>
          <w:rFonts w:ascii="Courier New" w:hAnsi="Courier New" w:cs="Courier New"/>
          <w:sz w:val="19"/>
          <w:szCs w:val="19"/>
          <w:lang w:eastAsia="en-CA"/>
        </w:rPr>
        <w:t>00:00:23:000</w:t>
      </w:r>
    </w:p>
    <w:p w14:paraId="076AFDCC"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19"/>
          <w:szCs w:val="19"/>
          <w:lang w:eastAsia="en-CA"/>
        </w:rPr>
      </w:pPr>
      <w:r w:rsidRPr="00FE5145">
        <w:rPr>
          <w:rFonts w:ascii="Courier New" w:hAnsi="Courier New" w:cs="Courier New"/>
          <w:sz w:val="19"/>
          <w:szCs w:val="19"/>
          <w:lang w:eastAsia="en-CA"/>
        </w:rPr>
        <w:t>[Subnet_defs::out: {1 0}] generated by model subnet1</w:t>
      </w:r>
    </w:p>
    <w:p w14:paraId="2E9735C8"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19"/>
          <w:szCs w:val="19"/>
          <w:lang w:eastAsia="en-CA"/>
        </w:rPr>
      </w:pPr>
      <w:r w:rsidRPr="00FE5145">
        <w:rPr>
          <w:rFonts w:ascii="Courier New" w:hAnsi="Courier New" w:cs="Courier New"/>
          <w:sz w:val="19"/>
          <w:szCs w:val="19"/>
          <w:lang w:eastAsia="en-CA"/>
        </w:rPr>
        <w:t>00:00:33:000</w:t>
      </w:r>
    </w:p>
    <w:p w14:paraId="79F6F5BF"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19"/>
          <w:szCs w:val="19"/>
          <w:lang w:eastAsia="en-CA"/>
        </w:rPr>
      </w:pPr>
      <w:r w:rsidRPr="00FE5145">
        <w:rPr>
          <w:rFonts w:ascii="Courier New" w:hAnsi="Courier New" w:cs="Courier New"/>
          <w:sz w:val="19"/>
          <w:szCs w:val="19"/>
          <w:lang w:eastAsia="en-CA"/>
        </w:rPr>
        <w:t>[Receiver_defs::out: {0 0}] generated by model receiver1</w:t>
      </w:r>
    </w:p>
    <w:p w14:paraId="123E9427"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19"/>
          <w:szCs w:val="19"/>
          <w:lang w:eastAsia="en-CA"/>
        </w:rPr>
      </w:pPr>
      <w:r w:rsidRPr="00FE5145">
        <w:rPr>
          <w:rFonts w:ascii="Courier New" w:hAnsi="Courier New" w:cs="Courier New"/>
          <w:sz w:val="19"/>
          <w:szCs w:val="19"/>
          <w:lang w:eastAsia="en-CA"/>
        </w:rPr>
        <w:t>00:00:36:000</w:t>
      </w:r>
    </w:p>
    <w:p w14:paraId="05C66813"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19"/>
          <w:szCs w:val="19"/>
          <w:lang w:eastAsia="en-CA"/>
        </w:rPr>
      </w:pPr>
      <w:r w:rsidRPr="00FE5145">
        <w:rPr>
          <w:rFonts w:ascii="Courier New" w:hAnsi="Courier New" w:cs="Courier New"/>
          <w:sz w:val="19"/>
          <w:szCs w:val="19"/>
          <w:lang w:eastAsia="en-CA"/>
        </w:rPr>
        <w:t>[Subnet_defs::out: {0 0}] generated by model subnet2</w:t>
      </w:r>
    </w:p>
    <w:p w14:paraId="27935474"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19"/>
          <w:szCs w:val="19"/>
          <w:lang w:eastAsia="en-CA"/>
        </w:rPr>
      </w:pPr>
      <w:r w:rsidRPr="00FE5145">
        <w:rPr>
          <w:rFonts w:ascii="Courier New" w:hAnsi="Courier New" w:cs="Courier New"/>
          <w:sz w:val="19"/>
          <w:szCs w:val="19"/>
          <w:lang w:eastAsia="en-CA"/>
        </w:rPr>
        <w:t>00:00:36:000</w:t>
      </w:r>
    </w:p>
    <w:p w14:paraId="5A1BBEC8"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19"/>
          <w:szCs w:val="19"/>
          <w:lang w:eastAsia="en-CA"/>
        </w:rPr>
      </w:pPr>
      <w:r w:rsidRPr="00FE5145">
        <w:rPr>
          <w:rFonts w:ascii="Courier New" w:hAnsi="Courier New" w:cs="Courier New"/>
          <w:sz w:val="19"/>
          <w:szCs w:val="19"/>
          <w:lang w:eastAsia="en-CA"/>
        </w:rPr>
        <w:t>[Sender_defs::packetSentOut: {}, Sender_defs::ackReceivedOut: {0}, Sender_defs::dataOut: {}] generated by model sender1</w:t>
      </w:r>
    </w:p>
    <w:p w14:paraId="7572D3EC"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19"/>
          <w:szCs w:val="19"/>
          <w:lang w:eastAsia="en-CA"/>
        </w:rPr>
      </w:pPr>
      <w:r w:rsidRPr="00FE5145">
        <w:rPr>
          <w:rFonts w:ascii="Courier New" w:hAnsi="Courier New" w:cs="Courier New"/>
          <w:sz w:val="19"/>
          <w:szCs w:val="19"/>
          <w:lang w:eastAsia="en-CA"/>
        </w:rPr>
        <w:t>00:00:46:000</w:t>
      </w:r>
    </w:p>
    <w:p w14:paraId="5138F9B2"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19"/>
          <w:szCs w:val="19"/>
          <w:lang w:eastAsia="en-CA"/>
        </w:rPr>
      </w:pPr>
      <w:r w:rsidRPr="00FE5145">
        <w:rPr>
          <w:rFonts w:ascii="Courier New" w:hAnsi="Courier New" w:cs="Courier New"/>
          <w:sz w:val="19"/>
          <w:szCs w:val="19"/>
          <w:lang w:eastAsia="en-CA"/>
        </w:rPr>
        <w:t>[Sender_defs::packetSentOut: {2}, Sender_defs::ackReceivedOut: {}, Sender_defs::dataOut: {2 1}] generated by model sender1</w:t>
      </w:r>
    </w:p>
    <w:p w14:paraId="11D01056"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19"/>
          <w:szCs w:val="19"/>
          <w:lang w:eastAsia="en-CA"/>
        </w:rPr>
      </w:pPr>
      <w:r w:rsidRPr="00FE5145">
        <w:rPr>
          <w:rFonts w:ascii="Courier New" w:hAnsi="Courier New" w:cs="Courier New"/>
          <w:sz w:val="19"/>
          <w:szCs w:val="19"/>
          <w:lang w:eastAsia="en-CA"/>
        </w:rPr>
        <w:t>00:00:49:000</w:t>
      </w:r>
    </w:p>
    <w:p w14:paraId="760F7194"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19"/>
          <w:szCs w:val="19"/>
          <w:lang w:eastAsia="en-CA"/>
        </w:rPr>
      </w:pPr>
      <w:r w:rsidRPr="00FE5145">
        <w:rPr>
          <w:rFonts w:ascii="Courier New" w:hAnsi="Courier New" w:cs="Courier New"/>
          <w:sz w:val="19"/>
          <w:szCs w:val="19"/>
          <w:lang w:eastAsia="en-CA"/>
        </w:rPr>
        <w:t>[Subnet_defs::out: {2 1}] generated by model subnet1</w:t>
      </w:r>
    </w:p>
    <w:p w14:paraId="49853FC3"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19"/>
          <w:szCs w:val="19"/>
          <w:lang w:eastAsia="en-CA"/>
        </w:rPr>
      </w:pPr>
      <w:r w:rsidRPr="00FE5145">
        <w:rPr>
          <w:rFonts w:ascii="Courier New" w:hAnsi="Courier New" w:cs="Courier New"/>
          <w:sz w:val="19"/>
          <w:szCs w:val="19"/>
          <w:lang w:eastAsia="en-CA"/>
        </w:rPr>
        <w:t>00:00:59:000</w:t>
      </w:r>
    </w:p>
    <w:p w14:paraId="17EC0591"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19"/>
          <w:szCs w:val="19"/>
          <w:lang w:eastAsia="en-CA"/>
        </w:rPr>
      </w:pPr>
      <w:r w:rsidRPr="00FE5145">
        <w:rPr>
          <w:rFonts w:ascii="Courier New" w:hAnsi="Courier New" w:cs="Courier New"/>
          <w:sz w:val="19"/>
          <w:szCs w:val="19"/>
          <w:lang w:eastAsia="en-CA"/>
        </w:rPr>
        <w:t>[Receiver_defs::out: {0 1}] generated by model receiver1</w:t>
      </w:r>
    </w:p>
    <w:p w14:paraId="549E4A77"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19"/>
          <w:szCs w:val="19"/>
          <w:lang w:eastAsia="en-CA"/>
        </w:rPr>
      </w:pPr>
      <w:r w:rsidRPr="00FE5145">
        <w:rPr>
          <w:rFonts w:ascii="Courier New" w:hAnsi="Courier New" w:cs="Courier New"/>
          <w:sz w:val="19"/>
          <w:szCs w:val="19"/>
          <w:lang w:eastAsia="en-CA"/>
        </w:rPr>
        <w:t>00:01:02:000</w:t>
      </w:r>
    </w:p>
    <w:p w14:paraId="579B994F"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19"/>
          <w:szCs w:val="19"/>
          <w:lang w:eastAsia="en-CA"/>
        </w:rPr>
      </w:pPr>
      <w:r w:rsidRPr="00FE5145">
        <w:rPr>
          <w:rFonts w:ascii="Courier New" w:hAnsi="Courier New" w:cs="Courier New"/>
          <w:sz w:val="19"/>
          <w:szCs w:val="19"/>
          <w:lang w:eastAsia="en-CA"/>
        </w:rPr>
        <w:t>[Subnet_defs::out: {0 1}] generated by model subnet2</w:t>
      </w:r>
    </w:p>
    <w:p w14:paraId="075562FD"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19"/>
          <w:szCs w:val="19"/>
          <w:lang w:eastAsia="en-CA"/>
        </w:rPr>
      </w:pPr>
      <w:r w:rsidRPr="00FE5145">
        <w:rPr>
          <w:rFonts w:ascii="Courier New" w:hAnsi="Courier New" w:cs="Courier New"/>
          <w:sz w:val="19"/>
          <w:szCs w:val="19"/>
          <w:lang w:eastAsia="en-CA"/>
        </w:rPr>
        <w:t>00:01:02:000</w:t>
      </w:r>
    </w:p>
    <w:p w14:paraId="71C33DFA"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19"/>
          <w:szCs w:val="19"/>
          <w:lang w:eastAsia="en-CA"/>
        </w:rPr>
      </w:pPr>
      <w:r w:rsidRPr="00FE5145">
        <w:rPr>
          <w:rFonts w:ascii="Courier New" w:hAnsi="Courier New" w:cs="Courier New"/>
          <w:sz w:val="19"/>
          <w:szCs w:val="19"/>
          <w:lang w:eastAsia="en-CA"/>
        </w:rPr>
        <w:t>[Sender_defs::packetSentOut: {}, Sender_defs::ackReceivedOut: {1}, Sender_defs::dataOut: {}] generated by model sender1</w:t>
      </w:r>
    </w:p>
    <w:p w14:paraId="6A2D9741"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19"/>
          <w:szCs w:val="19"/>
          <w:lang w:eastAsia="en-CA"/>
        </w:rPr>
      </w:pPr>
      <w:r w:rsidRPr="00FE5145">
        <w:rPr>
          <w:rFonts w:ascii="Courier New" w:hAnsi="Courier New" w:cs="Courier New"/>
          <w:sz w:val="19"/>
          <w:szCs w:val="19"/>
          <w:lang w:eastAsia="en-CA"/>
        </w:rPr>
        <w:t>00:01:12:000</w:t>
      </w:r>
    </w:p>
    <w:p w14:paraId="72108721"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19"/>
          <w:szCs w:val="19"/>
          <w:lang w:eastAsia="en-CA"/>
        </w:rPr>
      </w:pPr>
      <w:r w:rsidRPr="00FE5145">
        <w:rPr>
          <w:rFonts w:ascii="Courier New" w:hAnsi="Courier New" w:cs="Courier New"/>
          <w:sz w:val="19"/>
          <w:szCs w:val="19"/>
          <w:lang w:eastAsia="en-CA"/>
        </w:rPr>
        <w:t>[Sender_defs::packetSentOut: {3}, Sender_defs::ackReceivedOut: {}, Sender_defs::dataOut: {3 0}] generated by model sender1</w:t>
      </w:r>
    </w:p>
    <w:p w14:paraId="7F1CFA1D"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19"/>
          <w:szCs w:val="19"/>
          <w:lang w:eastAsia="en-CA"/>
        </w:rPr>
      </w:pPr>
      <w:r w:rsidRPr="00FE5145">
        <w:rPr>
          <w:rFonts w:ascii="Courier New" w:hAnsi="Courier New" w:cs="Courier New"/>
          <w:sz w:val="19"/>
          <w:szCs w:val="19"/>
          <w:lang w:eastAsia="en-CA"/>
        </w:rPr>
        <w:t>00:01:15:000</w:t>
      </w:r>
    </w:p>
    <w:p w14:paraId="15B437EE"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19"/>
          <w:szCs w:val="19"/>
          <w:lang w:eastAsia="en-CA"/>
        </w:rPr>
      </w:pPr>
      <w:r w:rsidRPr="00FE5145">
        <w:rPr>
          <w:rFonts w:ascii="Courier New" w:hAnsi="Courier New" w:cs="Courier New"/>
          <w:sz w:val="19"/>
          <w:szCs w:val="19"/>
          <w:lang w:eastAsia="en-CA"/>
        </w:rPr>
        <w:t>[Subnet_defs::out: {3 0}] generated by model subnet1</w:t>
      </w:r>
    </w:p>
    <w:p w14:paraId="3DD24FA5"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19"/>
          <w:szCs w:val="19"/>
          <w:lang w:eastAsia="en-CA"/>
        </w:rPr>
      </w:pPr>
      <w:r w:rsidRPr="00FE5145">
        <w:rPr>
          <w:rFonts w:ascii="Courier New" w:hAnsi="Courier New" w:cs="Courier New"/>
          <w:sz w:val="19"/>
          <w:szCs w:val="19"/>
          <w:lang w:eastAsia="en-CA"/>
        </w:rPr>
        <w:t>00:01:25:000</w:t>
      </w:r>
    </w:p>
    <w:p w14:paraId="484650E5"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19"/>
          <w:szCs w:val="19"/>
          <w:lang w:eastAsia="en-CA"/>
        </w:rPr>
      </w:pPr>
      <w:r w:rsidRPr="00FE5145">
        <w:rPr>
          <w:rFonts w:ascii="Courier New" w:hAnsi="Courier New" w:cs="Courier New"/>
          <w:sz w:val="19"/>
          <w:szCs w:val="19"/>
          <w:lang w:eastAsia="en-CA"/>
        </w:rPr>
        <w:t>[Receiver_defs::out: {0 0}] generated by model receiver1</w:t>
      </w:r>
    </w:p>
    <w:p w14:paraId="4C9A46DE"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19"/>
          <w:szCs w:val="19"/>
          <w:lang w:eastAsia="en-CA"/>
        </w:rPr>
      </w:pPr>
      <w:r w:rsidRPr="00FE5145">
        <w:rPr>
          <w:rFonts w:ascii="Courier New" w:hAnsi="Courier New" w:cs="Courier New"/>
          <w:sz w:val="19"/>
          <w:szCs w:val="19"/>
          <w:lang w:eastAsia="en-CA"/>
        </w:rPr>
        <w:t>00:01:28:000</w:t>
      </w:r>
    </w:p>
    <w:p w14:paraId="559D9F25"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19"/>
          <w:szCs w:val="19"/>
          <w:lang w:eastAsia="en-CA"/>
        </w:rPr>
      </w:pPr>
      <w:r w:rsidRPr="00FE5145">
        <w:rPr>
          <w:rFonts w:ascii="Courier New" w:hAnsi="Courier New" w:cs="Courier New"/>
          <w:sz w:val="19"/>
          <w:szCs w:val="19"/>
          <w:lang w:eastAsia="en-CA"/>
        </w:rPr>
        <w:t>[Subnet_defs::out: {0 0}] generated by model subnet2</w:t>
      </w:r>
    </w:p>
    <w:p w14:paraId="1AEF28E2"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19"/>
          <w:szCs w:val="19"/>
          <w:lang w:eastAsia="en-CA"/>
        </w:rPr>
      </w:pPr>
      <w:r w:rsidRPr="00FE5145">
        <w:rPr>
          <w:rFonts w:ascii="Courier New" w:hAnsi="Courier New" w:cs="Courier New"/>
          <w:sz w:val="19"/>
          <w:szCs w:val="19"/>
          <w:lang w:eastAsia="en-CA"/>
        </w:rPr>
        <w:t>00:01:28:000</w:t>
      </w:r>
    </w:p>
    <w:p w14:paraId="640022CB"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19"/>
          <w:szCs w:val="19"/>
          <w:lang w:eastAsia="en-CA"/>
        </w:rPr>
      </w:pPr>
      <w:r w:rsidRPr="00FE5145">
        <w:rPr>
          <w:rFonts w:ascii="Courier New" w:hAnsi="Courier New" w:cs="Courier New"/>
          <w:sz w:val="19"/>
          <w:szCs w:val="19"/>
          <w:lang w:eastAsia="en-CA"/>
        </w:rPr>
        <w:t>[Sender_defs::packetSentOut: {}, Sender_defs::ackReceivedOut: {0}, Sender_defs::dataOut: {}] generated by model sender1</w:t>
      </w:r>
    </w:p>
    <w:p w14:paraId="7443A487"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19"/>
          <w:szCs w:val="19"/>
          <w:lang w:eastAsia="en-CA"/>
        </w:rPr>
      </w:pPr>
      <w:r w:rsidRPr="00FE5145">
        <w:rPr>
          <w:rFonts w:ascii="Courier New" w:hAnsi="Courier New" w:cs="Courier New"/>
          <w:sz w:val="19"/>
          <w:szCs w:val="19"/>
          <w:lang w:eastAsia="en-CA"/>
        </w:rPr>
        <w:t>00:01:38:000</w:t>
      </w:r>
    </w:p>
    <w:p w14:paraId="620BC6A0"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19"/>
          <w:szCs w:val="19"/>
          <w:lang w:eastAsia="en-CA"/>
        </w:rPr>
      </w:pPr>
      <w:r w:rsidRPr="00FE5145">
        <w:rPr>
          <w:rFonts w:ascii="Courier New" w:hAnsi="Courier New" w:cs="Courier New"/>
          <w:sz w:val="19"/>
          <w:szCs w:val="19"/>
          <w:lang w:eastAsia="en-CA"/>
        </w:rPr>
        <w:t>[Sender_defs::packetSentOut: {4}, Sender_defs::ackReceivedOut: {}, Sender_defs::dataOut: {4 1}] generated by model sender1</w:t>
      </w:r>
    </w:p>
    <w:p w14:paraId="78CFE46E"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19"/>
          <w:szCs w:val="19"/>
          <w:lang w:eastAsia="en-CA"/>
        </w:rPr>
      </w:pPr>
      <w:r w:rsidRPr="00FE5145">
        <w:rPr>
          <w:rFonts w:ascii="Courier New" w:hAnsi="Courier New" w:cs="Courier New"/>
          <w:sz w:val="19"/>
          <w:szCs w:val="19"/>
          <w:lang w:eastAsia="en-CA"/>
        </w:rPr>
        <w:t>00:01:41:000</w:t>
      </w:r>
    </w:p>
    <w:p w14:paraId="5A7B36E9"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19"/>
          <w:szCs w:val="19"/>
          <w:lang w:eastAsia="en-CA"/>
        </w:rPr>
      </w:pPr>
      <w:r w:rsidRPr="00FE5145">
        <w:rPr>
          <w:rFonts w:ascii="Courier New" w:hAnsi="Courier New" w:cs="Courier New"/>
          <w:sz w:val="19"/>
          <w:szCs w:val="19"/>
          <w:lang w:eastAsia="en-CA"/>
        </w:rPr>
        <w:t>[Subnet_defs::out: {4 1}] generated by model subnet1</w:t>
      </w:r>
    </w:p>
    <w:p w14:paraId="43F678AA"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19"/>
          <w:szCs w:val="19"/>
          <w:lang w:eastAsia="en-CA"/>
        </w:rPr>
      </w:pPr>
      <w:r w:rsidRPr="00FE5145">
        <w:rPr>
          <w:rFonts w:ascii="Courier New" w:hAnsi="Courier New" w:cs="Courier New"/>
          <w:sz w:val="19"/>
          <w:szCs w:val="19"/>
          <w:lang w:eastAsia="en-CA"/>
        </w:rPr>
        <w:t>00:01:51:000</w:t>
      </w:r>
    </w:p>
    <w:p w14:paraId="617FDA70"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19"/>
          <w:szCs w:val="19"/>
          <w:lang w:eastAsia="en-CA"/>
        </w:rPr>
      </w:pPr>
      <w:r w:rsidRPr="00FE5145">
        <w:rPr>
          <w:rFonts w:ascii="Courier New" w:hAnsi="Courier New" w:cs="Courier New"/>
          <w:sz w:val="19"/>
          <w:szCs w:val="19"/>
          <w:lang w:eastAsia="en-CA"/>
        </w:rPr>
        <w:t>[Receiver_defs::out: {0 1}] generated by model receiver1</w:t>
      </w:r>
    </w:p>
    <w:p w14:paraId="00EBDBE0"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19"/>
          <w:szCs w:val="19"/>
          <w:lang w:eastAsia="en-CA"/>
        </w:rPr>
      </w:pPr>
      <w:r w:rsidRPr="00FE5145">
        <w:rPr>
          <w:rFonts w:ascii="Courier New" w:hAnsi="Courier New" w:cs="Courier New"/>
          <w:sz w:val="19"/>
          <w:szCs w:val="19"/>
          <w:lang w:eastAsia="en-CA"/>
        </w:rPr>
        <w:t>00:01:54:000</w:t>
      </w:r>
    </w:p>
    <w:p w14:paraId="735EC40A"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19"/>
          <w:szCs w:val="19"/>
          <w:lang w:eastAsia="en-CA"/>
        </w:rPr>
      </w:pPr>
      <w:r w:rsidRPr="00FE5145">
        <w:rPr>
          <w:rFonts w:ascii="Courier New" w:hAnsi="Courier New" w:cs="Courier New"/>
          <w:sz w:val="19"/>
          <w:szCs w:val="19"/>
          <w:lang w:eastAsia="en-CA"/>
        </w:rPr>
        <w:t>[Subnet_defs::out: {0 1}] generated by model subnet2</w:t>
      </w:r>
    </w:p>
    <w:p w14:paraId="15939F29"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19"/>
          <w:szCs w:val="19"/>
          <w:lang w:eastAsia="en-CA"/>
        </w:rPr>
      </w:pPr>
      <w:r w:rsidRPr="00FE5145">
        <w:rPr>
          <w:rFonts w:ascii="Courier New" w:hAnsi="Courier New" w:cs="Courier New"/>
          <w:sz w:val="19"/>
          <w:szCs w:val="19"/>
          <w:lang w:eastAsia="en-CA"/>
        </w:rPr>
        <w:t>00:01:54:000</w:t>
      </w:r>
    </w:p>
    <w:p w14:paraId="5B4D99B8"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19"/>
          <w:szCs w:val="19"/>
          <w:lang w:eastAsia="en-CA"/>
        </w:rPr>
      </w:pPr>
      <w:r w:rsidRPr="00FE5145">
        <w:rPr>
          <w:rFonts w:ascii="Courier New" w:hAnsi="Courier New" w:cs="Courier New"/>
          <w:sz w:val="19"/>
          <w:szCs w:val="19"/>
          <w:lang w:eastAsia="en-CA"/>
        </w:rPr>
        <w:t>[Sender_defs::packetSentOut: {}, Sender_defs::ackReceivedOut: {1}, Sender_defs::dataOut: {}] generated by model sender1</w:t>
      </w:r>
    </w:p>
    <w:p w14:paraId="4B0F2007"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19"/>
          <w:szCs w:val="19"/>
          <w:lang w:eastAsia="en-CA"/>
        </w:rPr>
      </w:pPr>
      <w:r w:rsidRPr="00FE5145">
        <w:rPr>
          <w:rFonts w:ascii="Courier New" w:hAnsi="Courier New" w:cs="Courier New"/>
          <w:sz w:val="19"/>
          <w:szCs w:val="19"/>
          <w:lang w:eastAsia="en-CA"/>
        </w:rPr>
        <w:t>00:02:04:000</w:t>
      </w:r>
    </w:p>
    <w:p w14:paraId="1E4C93DF"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19"/>
          <w:szCs w:val="19"/>
          <w:lang w:eastAsia="en-CA"/>
        </w:rPr>
      </w:pPr>
      <w:r w:rsidRPr="00FE5145">
        <w:rPr>
          <w:rFonts w:ascii="Courier New" w:hAnsi="Courier New" w:cs="Courier New"/>
          <w:sz w:val="19"/>
          <w:szCs w:val="19"/>
          <w:lang w:eastAsia="en-CA"/>
        </w:rPr>
        <w:lastRenderedPageBreak/>
        <w:t>[Sender_defs::packetSentOut: {5}, Sender_defs::ackReceivedOut: {}, Sender_defs::dataOut: {5 0}] generated by model sender1</w:t>
      </w:r>
    </w:p>
    <w:p w14:paraId="7AD197FE"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19"/>
          <w:szCs w:val="19"/>
          <w:lang w:eastAsia="en-CA"/>
        </w:rPr>
      </w:pPr>
      <w:r w:rsidRPr="00FE5145">
        <w:rPr>
          <w:rFonts w:ascii="Courier New" w:hAnsi="Courier New" w:cs="Courier New"/>
          <w:sz w:val="19"/>
          <w:szCs w:val="19"/>
          <w:lang w:eastAsia="en-CA"/>
        </w:rPr>
        <w:t>00:02:07:000</w:t>
      </w:r>
    </w:p>
    <w:p w14:paraId="55C0DE23"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19"/>
          <w:szCs w:val="19"/>
          <w:lang w:eastAsia="en-CA"/>
        </w:rPr>
      </w:pPr>
      <w:r w:rsidRPr="00FE5145">
        <w:rPr>
          <w:rFonts w:ascii="Courier New" w:hAnsi="Courier New" w:cs="Courier New"/>
          <w:sz w:val="19"/>
          <w:szCs w:val="19"/>
          <w:lang w:eastAsia="en-CA"/>
        </w:rPr>
        <w:t>[Subnet_defs::out: {5 0}] generated by model subnet1</w:t>
      </w:r>
    </w:p>
    <w:p w14:paraId="6316D016"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19"/>
          <w:szCs w:val="19"/>
          <w:lang w:eastAsia="en-CA"/>
        </w:rPr>
      </w:pPr>
      <w:r w:rsidRPr="00FE5145">
        <w:rPr>
          <w:rFonts w:ascii="Courier New" w:hAnsi="Courier New" w:cs="Courier New"/>
          <w:sz w:val="19"/>
          <w:szCs w:val="19"/>
          <w:lang w:eastAsia="en-CA"/>
        </w:rPr>
        <w:t>00:02:17:000</w:t>
      </w:r>
    </w:p>
    <w:p w14:paraId="7D39C0FE"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19"/>
          <w:szCs w:val="19"/>
          <w:lang w:eastAsia="en-CA"/>
        </w:rPr>
      </w:pPr>
      <w:r w:rsidRPr="00FE5145">
        <w:rPr>
          <w:rFonts w:ascii="Courier New" w:hAnsi="Courier New" w:cs="Courier New"/>
          <w:sz w:val="19"/>
          <w:szCs w:val="19"/>
          <w:lang w:eastAsia="en-CA"/>
        </w:rPr>
        <w:t>[Receiver_defs::out: {0 0}] generated by model receiver1</w:t>
      </w:r>
    </w:p>
    <w:p w14:paraId="2BADCAC8"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19"/>
          <w:szCs w:val="19"/>
          <w:lang w:eastAsia="en-CA"/>
        </w:rPr>
      </w:pPr>
      <w:r w:rsidRPr="00FE5145">
        <w:rPr>
          <w:rFonts w:ascii="Courier New" w:hAnsi="Courier New" w:cs="Courier New"/>
          <w:sz w:val="19"/>
          <w:szCs w:val="19"/>
          <w:lang w:eastAsia="en-CA"/>
        </w:rPr>
        <w:t>00:02:20:000</w:t>
      </w:r>
    </w:p>
    <w:p w14:paraId="454933E5"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19"/>
          <w:szCs w:val="19"/>
          <w:lang w:eastAsia="en-CA"/>
        </w:rPr>
      </w:pPr>
      <w:r w:rsidRPr="00FE5145">
        <w:rPr>
          <w:rFonts w:ascii="Courier New" w:hAnsi="Courier New" w:cs="Courier New"/>
          <w:sz w:val="19"/>
          <w:szCs w:val="19"/>
          <w:lang w:eastAsia="en-CA"/>
        </w:rPr>
        <w:t>[Subnet_defs::out: {0 0}] generated by model subnet2</w:t>
      </w:r>
    </w:p>
    <w:p w14:paraId="2458BED8"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19"/>
          <w:szCs w:val="19"/>
          <w:lang w:eastAsia="en-CA"/>
        </w:rPr>
      </w:pPr>
      <w:r w:rsidRPr="00FE5145">
        <w:rPr>
          <w:rFonts w:ascii="Courier New" w:hAnsi="Courier New" w:cs="Courier New"/>
          <w:sz w:val="19"/>
          <w:szCs w:val="19"/>
          <w:lang w:eastAsia="en-CA"/>
        </w:rPr>
        <w:t>00:02:20:000</w:t>
      </w:r>
    </w:p>
    <w:p w14:paraId="7B9E3876"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19"/>
          <w:szCs w:val="19"/>
          <w:lang w:eastAsia="en-CA"/>
        </w:rPr>
      </w:pPr>
      <w:r w:rsidRPr="00FE5145">
        <w:rPr>
          <w:rFonts w:ascii="Courier New" w:hAnsi="Courier New" w:cs="Courier New"/>
          <w:sz w:val="19"/>
          <w:szCs w:val="19"/>
          <w:lang w:eastAsia="en-CA"/>
        </w:rPr>
        <w:t>[Sender_defs::packetSentOut: {}, Sender_defs::ackReceivedOut: {0}, Sender_defs::dataOut: {}] generated by model sender1</w:t>
      </w:r>
    </w:p>
    <w:p w14:paraId="7FE8F874"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19"/>
          <w:szCs w:val="19"/>
          <w:lang w:eastAsia="en-CA"/>
        </w:rPr>
      </w:pPr>
      <w:r w:rsidRPr="00FE5145">
        <w:rPr>
          <w:rFonts w:ascii="Courier New" w:hAnsi="Courier New" w:cs="Courier New"/>
          <w:sz w:val="19"/>
          <w:szCs w:val="19"/>
          <w:lang w:eastAsia="en-CA"/>
        </w:rPr>
        <w:t>00:15:00:000</w:t>
      </w:r>
    </w:p>
    <w:p w14:paraId="2790886E"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19"/>
          <w:szCs w:val="19"/>
          <w:lang w:eastAsia="en-CA"/>
        </w:rPr>
      </w:pPr>
      <w:r w:rsidRPr="00FE5145">
        <w:rPr>
          <w:rFonts w:ascii="Courier New" w:hAnsi="Courier New" w:cs="Courier New"/>
          <w:sz w:val="19"/>
          <w:szCs w:val="19"/>
          <w:lang w:eastAsia="en-CA"/>
        </w:rPr>
        <w:t>[iestream_input_defs&lt;int&gt;::out: {3}] generated by model input_reader</w:t>
      </w:r>
    </w:p>
    <w:p w14:paraId="6ECEBB66"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19"/>
          <w:szCs w:val="19"/>
          <w:lang w:eastAsia="en-CA"/>
        </w:rPr>
      </w:pPr>
      <w:r w:rsidRPr="00FE5145">
        <w:rPr>
          <w:rFonts w:ascii="Courier New" w:hAnsi="Courier New" w:cs="Courier New"/>
          <w:sz w:val="19"/>
          <w:szCs w:val="19"/>
          <w:lang w:eastAsia="en-CA"/>
        </w:rPr>
        <w:t>00:15:10:000</w:t>
      </w:r>
    </w:p>
    <w:p w14:paraId="0BF83749"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19"/>
          <w:szCs w:val="19"/>
          <w:lang w:eastAsia="en-CA"/>
        </w:rPr>
      </w:pPr>
      <w:r w:rsidRPr="00FE5145">
        <w:rPr>
          <w:rFonts w:ascii="Courier New" w:hAnsi="Courier New" w:cs="Courier New"/>
          <w:sz w:val="19"/>
          <w:szCs w:val="19"/>
          <w:lang w:eastAsia="en-CA"/>
        </w:rPr>
        <w:t>[Sender_defs::packetSentOut: {1}, Sender_defs::ackReceivedOut: {}, Sender_defs::dataOut: {1 0}] generated by model sender1</w:t>
      </w:r>
    </w:p>
    <w:p w14:paraId="4C6DAF7B"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19"/>
          <w:szCs w:val="19"/>
          <w:lang w:eastAsia="en-CA"/>
        </w:rPr>
      </w:pPr>
      <w:r w:rsidRPr="00FE5145">
        <w:rPr>
          <w:rFonts w:ascii="Courier New" w:hAnsi="Courier New" w:cs="Courier New"/>
          <w:sz w:val="19"/>
          <w:szCs w:val="19"/>
          <w:lang w:eastAsia="en-CA"/>
        </w:rPr>
        <w:t>00:15:13:000</w:t>
      </w:r>
    </w:p>
    <w:p w14:paraId="26F1D1DC"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19"/>
          <w:szCs w:val="19"/>
          <w:lang w:eastAsia="en-CA"/>
        </w:rPr>
      </w:pPr>
      <w:r w:rsidRPr="00FE5145">
        <w:rPr>
          <w:rFonts w:ascii="Courier New" w:hAnsi="Courier New" w:cs="Courier New"/>
          <w:sz w:val="19"/>
          <w:szCs w:val="19"/>
          <w:lang w:eastAsia="en-CA"/>
        </w:rPr>
        <w:t>[Subnet_defs::out: {1 0}] generated by model subnet1</w:t>
      </w:r>
    </w:p>
    <w:p w14:paraId="260CA609"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19"/>
          <w:szCs w:val="19"/>
          <w:lang w:eastAsia="en-CA"/>
        </w:rPr>
      </w:pPr>
      <w:r w:rsidRPr="00FE5145">
        <w:rPr>
          <w:rFonts w:ascii="Courier New" w:hAnsi="Courier New" w:cs="Courier New"/>
          <w:sz w:val="19"/>
          <w:szCs w:val="19"/>
          <w:lang w:eastAsia="en-CA"/>
        </w:rPr>
        <w:t>00:15:23:000</w:t>
      </w:r>
    </w:p>
    <w:p w14:paraId="4E4A7B30"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19"/>
          <w:szCs w:val="19"/>
          <w:lang w:eastAsia="en-CA"/>
        </w:rPr>
      </w:pPr>
      <w:r w:rsidRPr="00FE5145">
        <w:rPr>
          <w:rFonts w:ascii="Courier New" w:hAnsi="Courier New" w:cs="Courier New"/>
          <w:sz w:val="19"/>
          <w:szCs w:val="19"/>
          <w:lang w:eastAsia="en-CA"/>
        </w:rPr>
        <w:t>[Receiver_defs::out: {0 0}] generated by model receiver1</w:t>
      </w:r>
    </w:p>
    <w:p w14:paraId="1A64CB10"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19"/>
          <w:szCs w:val="19"/>
          <w:lang w:eastAsia="en-CA"/>
        </w:rPr>
      </w:pPr>
      <w:r w:rsidRPr="00FE5145">
        <w:rPr>
          <w:rFonts w:ascii="Courier New" w:hAnsi="Courier New" w:cs="Courier New"/>
          <w:sz w:val="19"/>
          <w:szCs w:val="19"/>
          <w:lang w:eastAsia="en-CA"/>
        </w:rPr>
        <w:t>00:15:26:000</w:t>
      </w:r>
    </w:p>
    <w:p w14:paraId="27CEEA7F"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19"/>
          <w:szCs w:val="19"/>
          <w:lang w:eastAsia="en-CA"/>
        </w:rPr>
      </w:pPr>
      <w:r w:rsidRPr="00FE5145">
        <w:rPr>
          <w:rFonts w:ascii="Courier New" w:hAnsi="Courier New" w:cs="Courier New"/>
          <w:sz w:val="19"/>
          <w:szCs w:val="19"/>
          <w:lang w:eastAsia="en-CA"/>
        </w:rPr>
        <w:t>[Subnet_defs::out: {0 0}] generated by model subnet2</w:t>
      </w:r>
    </w:p>
    <w:p w14:paraId="4806E121"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19"/>
          <w:szCs w:val="19"/>
          <w:lang w:eastAsia="en-CA"/>
        </w:rPr>
      </w:pPr>
      <w:r w:rsidRPr="00FE5145">
        <w:rPr>
          <w:rFonts w:ascii="Courier New" w:hAnsi="Courier New" w:cs="Courier New"/>
          <w:sz w:val="19"/>
          <w:szCs w:val="19"/>
          <w:lang w:eastAsia="en-CA"/>
        </w:rPr>
        <w:t>00:15:26:000</w:t>
      </w:r>
    </w:p>
    <w:p w14:paraId="4AF78468"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19"/>
          <w:szCs w:val="19"/>
          <w:lang w:eastAsia="en-CA"/>
        </w:rPr>
      </w:pPr>
      <w:r w:rsidRPr="00FE5145">
        <w:rPr>
          <w:rFonts w:ascii="Courier New" w:hAnsi="Courier New" w:cs="Courier New"/>
          <w:sz w:val="19"/>
          <w:szCs w:val="19"/>
          <w:lang w:eastAsia="en-CA"/>
        </w:rPr>
        <w:t>[Sender_defs::packetSentOut: {}, Sender_defs::ackReceivedOut: {0}, Sender_defs::dataOut: {}] generated by model sender1</w:t>
      </w:r>
    </w:p>
    <w:p w14:paraId="149F6652"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19"/>
          <w:szCs w:val="19"/>
          <w:lang w:eastAsia="en-CA"/>
        </w:rPr>
      </w:pPr>
      <w:r w:rsidRPr="00FE5145">
        <w:rPr>
          <w:rFonts w:ascii="Courier New" w:hAnsi="Courier New" w:cs="Courier New"/>
          <w:sz w:val="19"/>
          <w:szCs w:val="19"/>
          <w:lang w:eastAsia="en-CA"/>
        </w:rPr>
        <w:t>00:15:36:000</w:t>
      </w:r>
    </w:p>
    <w:p w14:paraId="422517C7"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19"/>
          <w:szCs w:val="19"/>
          <w:lang w:eastAsia="en-CA"/>
        </w:rPr>
      </w:pPr>
      <w:r w:rsidRPr="00FE5145">
        <w:rPr>
          <w:rFonts w:ascii="Courier New" w:hAnsi="Courier New" w:cs="Courier New"/>
          <w:sz w:val="19"/>
          <w:szCs w:val="19"/>
          <w:lang w:eastAsia="en-CA"/>
        </w:rPr>
        <w:t>[Sender_defs::packetSentOut: {2}, Sender_defs::ackReceivedOut: {}, Sender_defs::dataOut: {2 1}] generated by model sender1</w:t>
      </w:r>
    </w:p>
    <w:p w14:paraId="240E0BC8"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19"/>
          <w:szCs w:val="19"/>
          <w:lang w:eastAsia="en-CA"/>
        </w:rPr>
      </w:pPr>
      <w:r w:rsidRPr="00FE5145">
        <w:rPr>
          <w:rFonts w:ascii="Courier New" w:hAnsi="Courier New" w:cs="Courier New"/>
          <w:sz w:val="19"/>
          <w:szCs w:val="19"/>
          <w:lang w:eastAsia="en-CA"/>
        </w:rPr>
        <w:t>00:15:39:000</w:t>
      </w:r>
    </w:p>
    <w:p w14:paraId="49E6AD01"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19"/>
          <w:szCs w:val="19"/>
          <w:lang w:eastAsia="en-CA"/>
        </w:rPr>
      </w:pPr>
      <w:r w:rsidRPr="00FE5145">
        <w:rPr>
          <w:rFonts w:ascii="Courier New" w:hAnsi="Courier New" w:cs="Courier New"/>
          <w:sz w:val="19"/>
          <w:szCs w:val="19"/>
          <w:lang w:eastAsia="en-CA"/>
        </w:rPr>
        <w:t>[Subnet_defs::out: {2 1}] generated by model subnet1</w:t>
      </w:r>
    </w:p>
    <w:p w14:paraId="3187E5CB"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19"/>
          <w:szCs w:val="19"/>
          <w:lang w:eastAsia="en-CA"/>
        </w:rPr>
      </w:pPr>
      <w:r w:rsidRPr="00FE5145">
        <w:rPr>
          <w:rFonts w:ascii="Courier New" w:hAnsi="Courier New" w:cs="Courier New"/>
          <w:sz w:val="19"/>
          <w:szCs w:val="19"/>
          <w:lang w:eastAsia="en-CA"/>
        </w:rPr>
        <w:t>00:15:49:000</w:t>
      </w:r>
    </w:p>
    <w:p w14:paraId="45875BD6"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19"/>
          <w:szCs w:val="19"/>
          <w:lang w:eastAsia="en-CA"/>
        </w:rPr>
      </w:pPr>
      <w:r w:rsidRPr="00FE5145">
        <w:rPr>
          <w:rFonts w:ascii="Courier New" w:hAnsi="Courier New" w:cs="Courier New"/>
          <w:sz w:val="19"/>
          <w:szCs w:val="19"/>
          <w:lang w:eastAsia="en-CA"/>
        </w:rPr>
        <w:t>[Receiver_defs::out: {0 1}] generated by model receiver1</w:t>
      </w:r>
    </w:p>
    <w:p w14:paraId="74DAF855"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19"/>
          <w:szCs w:val="19"/>
          <w:lang w:eastAsia="en-CA"/>
        </w:rPr>
      </w:pPr>
      <w:r w:rsidRPr="00FE5145">
        <w:rPr>
          <w:rFonts w:ascii="Courier New" w:hAnsi="Courier New" w:cs="Courier New"/>
          <w:sz w:val="19"/>
          <w:szCs w:val="19"/>
          <w:lang w:eastAsia="en-CA"/>
        </w:rPr>
        <w:t>00:15:52:000</w:t>
      </w:r>
    </w:p>
    <w:p w14:paraId="0F75BBAF"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19"/>
          <w:szCs w:val="19"/>
          <w:lang w:eastAsia="en-CA"/>
        </w:rPr>
      </w:pPr>
      <w:r w:rsidRPr="00FE5145">
        <w:rPr>
          <w:rFonts w:ascii="Courier New" w:hAnsi="Courier New" w:cs="Courier New"/>
          <w:sz w:val="19"/>
          <w:szCs w:val="19"/>
          <w:lang w:eastAsia="en-CA"/>
        </w:rPr>
        <w:t>[Subnet_defs::out: {0 1}] generated by model subnet2</w:t>
      </w:r>
    </w:p>
    <w:p w14:paraId="32ADE425"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19"/>
          <w:szCs w:val="19"/>
          <w:lang w:eastAsia="en-CA"/>
        </w:rPr>
      </w:pPr>
      <w:r w:rsidRPr="00FE5145">
        <w:rPr>
          <w:rFonts w:ascii="Courier New" w:hAnsi="Courier New" w:cs="Courier New"/>
          <w:sz w:val="19"/>
          <w:szCs w:val="19"/>
          <w:lang w:eastAsia="en-CA"/>
        </w:rPr>
        <w:t>00:15:52:000</w:t>
      </w:r>
    </w:p>
    <w:p w14:paraId="5416226D"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19"/>
          <w:szCs w:val="19"/>
          <w:lang w:eastAsia="en-CA"/>
        </w:rPr>
      </w:pPr>
      <w:r w:rsidRPr="00FE5145">
        <w:rPr>
          <w:rFonts w:ascii="Courier New" w:hAnsi="Courier New" w:cs="Courier New"/>
          <w:sz w:val="19"/>
          <w:szCs w:val="19"/>
          <w:lang w:eastAsia="en-CA"/>
        </w:rPr>
        <w:t>[Sender_defs::packetSentOut: {}, Sender_defs::ackReceivedOut: {1}, Sender_defs::dataOut: {}] generated by model sender1</w:t>
      </w:r>
    </w:p>
    <w:p w14:paraId="70339845"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19"/>
          <w:szCs w:val="19"/>
          <w:lang w:eastAsia="en-CA"/>
        </w:rPr>
      </w:pPr>
      <w:r w:rsidRPr="00FE5145">
        <w:rPr>
          <w:rFonts w:ascii="Courier New" w:hAnsi="Courier New" w:cs="Courier New"/>
          <w:sz w:val="19"/>
          <w:szCs w:val="19"/>
          <w:lang w:eastAsia="en-CA"/>
        </w:rPr>
        <w:t>00:16:02:000</w:t>
      </w:r>
    </w:p>
    <w:p w14:paraId="066585C2"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19"/>
          <w:szCs w:val="19"/>
          <w:lang w:eastAsia="en-CA"/>
        </w:rPr>
      </w:pPr>
      <w:r w:rsidRPr="00FE5145">
        <w:rPr>
          <w:rFonts w:ascii="Courier New" w:hAnsi="Courier New" w:cs="Courier New"/>
          <w:sz w:val="19"/>
          <w:szCs w:val="19"/>
          <w:lang w:eastAsia="en-CA"/>
        </w:rPr>
        <w:t>[Sender_defs::packetSentOut: {3}, Sender_defs::ackReceivedOut: {}, Sender_defs::dataOut: {3 0}] generated by model sender1</w:t>
      </w:r>
    </w:p>
    <w:p w14:paraId="7FC90C29"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19"/>
          <w:szCs w:val="19"/>
          <w:lang w:eastAsia="en-CA"/>
        </w:rPr>
      </w:pPr>
      <w:r w:rsidRPr="00FE5145">
        <w:rPr>
          <w:rFonts w:ascii="Courier New" w:hAnsi="Courier New" w:cs="Courier New"/>
          <w:sz w:val="19"/>
          <w:szCs w:val="19"/>
          <w:lang w:eastAsia="en-CA"/>
        </w:rPr>
        <w:t>00:16:22:000</w:t>
      </w:r>
    </w:p>
    <w:p w14:paraId="5EE472EF"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19"/>
          <w:szCs w:val="19"/>
          <w:lang w:eastAsia="en-CA"/>
        </w:rPr>
      </w:pPr>
      <w:r w:rsidRPr="00FE5145">
        <w:rPr>
          <w:rFonts w:ascii="Courier New" w:hAnsi="Courier New" w:cs="Courier New"/>
          <w:sz w:val="19"/>
          <w:szCs w:val="19"/>
          <w:lang w:eastAsia="en-CA"/>
        </w:rPr>
        <w:t>[Sender_defs::packetSentOut: {}, Sender_defs::ackReceivedOut: {}, Sender_defs::dataOut: {}] generated by model sender1</w:t>
      </w:r>
    </w:p>
    <w:p w14:paraId="7D1A2658"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19"/>
          <w:szCs w:val="19"/>
          <w:lang w:eastAsia="en-CA"/>
        </w:rPr>
      </w:pPr>
      <w:r w:rsidRPr="00FE5145">
        <w:rPr>
          <w:rFonts w:ascii="Courier New" w:hAnsi="Courier New" w:cs="Courier New"/>
          <w:sz w:val="19"/>
          <w:szCs w:val="19"/>
          <w:lang w:eastAsia="en-CA"/>
        </w:rPr>
        <w:t>00:16:32:000</w:t>
      </w:r>
    </w:p>
    <w:p w14:paraId="6F3DF0E8"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19"/>
          <w:szCs w:val="19"/>
          <w:lang w:eastAsia="en-CA"/>
        </w:rPr>
      </w:pPr>
      <w:r w:rsidRPr="00FE5145">
        <w:rPr>
          <w:rFonts w:ascii="Courier New" w:hAnsi="Courier New" w:cs="Courier New"/>
          <w:sz w:val="19"/>
          <w:szCs w:val="19"/>
          <w:lang w:eastAsia="en-CA"/>
        </w:rPr>
        <w:t>[Sender_defs::packetSentOut: {3}, Sender_defs::ackReceivedOut: {}, Sender_defs::dataOut: {3 0}] generated by model sender1</w:t>
      </w:r>
    </w:p>
    <w:p w14:paraId="364FE6B3"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19"/>
          <w:szCs w:val="19"/>
          <w:lang w:eastAsia="en-CA"/>
        </w:rPr>
      </w:pPr>
      <w:r w:rsidRPr="00FE5145">
        <w:rPr>
          <w:rFonts w:ascii="Courier New" w:hAnsi="Courier New" w:cs="Courier New"/>
          <w:sz w:val="19"/>
          <w:szCs w:val="19"/>
          <w:lang w:eastAsia="en-CA"/>
        </w:rPr>
        <w:t>00:16:35:000</w:t>
      </w:r>
    </w:p>
    <w:p w14:paraId="32522297"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19"/>
          <w:szCs w:val="19"/>
          <w:lang w:eastAsia="en-CA"/>
        </w:rPr>
      </w:pPr>
      <w:r w:rsidRPr="00FE5145">
        <w:rPr>
          <w:rFonts w:ascii="Courier New" w:hAnsi="Courier New" w:cs="Courier New"/>
          <w:sz w:val="19"/>
          <w:szCs w:val="19"/>
          <w:lang w:eastAsia="en-CA"/>
        </w:rPr>
        <w:t>[Subnet_defs::out: {3 0}] generated by model subnet1</w:t>
      </w:r>
    </w:p>
    <w:p w14:paraId="1405D23A"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19"/>
          <w:szCs w:val="19"/>
          <w:lang w:eastAsia="en-CA"/>
        </w:rPr>
      </w:pPr>
      <w:r w:rsidRPr="00FE5145">
        <w:rPr>
          <w:rFonts w:ascii="Courier New" w:hAnsi="Courier New" w:cs="Courier New"/>
          <w:sz w:val="19"/>
          <w:szCs w:val="19"/>
          <w:lang w:eastAsia="en-CA"/>
        </w:rPr>
        <w:t>00:16:45:000</w:t>
      </w:r>
    </w:p>
    <w:p w14:paraId="3E5EA69B"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19"/>
          <w:szCs w:val="19"/>
          <w:lang w:eastAsia="en-CA"/>
        </w:rPr>
      </w:pPr>
      <w:r w:rsidRPr="00FE5145">
        <w:rPr>
          <w:rFonts w:ascii="Courier New" w:hAnsi="Courier New" w:cs="Courier New"/>
          <w:sz w:val="19"/>
          <w:szCs w:val="19"/>
          <w:lang w:eastAsia="en-CA"/>
        </w:rPr>
        <w:t>[Receiver_defs::out: {0 0}] generated by model receiver1</w:t>
      </w:r>
    </w:p>
    <w:p w14:paraId="502A503D"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19"/>
          <w:szCs w:val="19"/>
          <w:lang w:eastAsia="en-CA"/>
        </w:rPr>
      </w:pPr>
      <w:r w:rsidRPr="00FE5145">
        <w:rPr>
          <w:rFonts w:ascii="Courier New" w:hAnsi="Courier New" w:cs="Courier New"/>
          <w:sz w:val="19"/>
          <w:szCs w:val="19"/>
          <w:lang w:eastAsia="en-CA"/>
        </w:rPr>
        <w:t>00:16:48:000</w:t>
      </w:r>
    </w:p>
    <w:p w14:paraId="02551C64"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19"/>
          <w:szCs w:val="19"/>
          <w:lang w:eastAsia="en-CA"/>
        </w:rPr>
      </w:pPr>
      <w:r w:rsidRPr="00FE5145">
        <w:rPr>
          <w:rFonts w:ascii="Courier New" w:hAnsi="Courier New" w:cs="Courier New"/>
          <w:sz w:val="19"/>
          <w:szCs w:val="19"/>
          <w:lang w:eastAsia="en-CA"/>
        </w:rPr>
        <w:t>[Subnet_defs::out: {0 0}] generated by model subnet2</w:t>
      </w:r>
    </w:p>
    <w:p w14:paraId="162ECED8"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19"/>
          <w:szCs w:val="19"/>
          <w:lang w:eastAsia="en-CA"/>
        </w:rPr>
      </w:pPr>
      <w:r w:rsidRPr="00FE5145">
        <w:rPr>
          <w:rFonts w:ascii="Courier New" w:hAnsi="Courier New" w:cs="Courier New"/>
          <w:sz w:val="19"/>
          <w:szCs w:val="19"/>
          <w:lang w:eastAsia="en-CA"/>
        </w:rPr>
        <w:t>00:16:48:000</w:t>
      </w:r>
    </w:p>
    <w:p w14:paraId="1CC1F5E3"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19"/>
          <w:szCs w:val="19"/>
          <w:lang w:eastAsia="en-CA"/>
        </w:rPr>
      </w:pPr>
      <w:r w:rsidRPr="00FE5145">
        <w:rPr>
          <w:rFonts w:ascii="Courier New" w:hAnsi="Courier New" w:cs="Courier New"/>
          <w:sz w:val="19"/>
          <w:szCs w:val="19"/>
          <w:lang w:eastAsia="en-CA"/>
        </w:rPr>
        <w:t>[Sender_defs::packetSentOut: {}, Sender_defs::ackReceivedOut: {0}, Sender_defs::dataOut: {}] generated by model sender1</w:t>
      </w:r>
    </w:p>
    <w:p w14:paraId="5802BF88" w14:textId="77777777" w:rsidR="00FE5145" w:rsidRDefault="00FE5145" w:rsidP="00FE5145">
      <w:pPr>
        <w:rPr>
          <w:lang w:eastAsia="en-CA"/>
        </w:rPr>
      </w:pPr>
    </w:p>
    <w:p w14:paraId="7C7ABBD7" w14:textId="77777777" w:rsidR="00FE5145" w:rsidRDefault="00FE5145">
      <w:pPr>
        <w:jc w:val="left"/>
        <w:rPr>
          <w:lang w:eastAsia="en-CA"/>
        </w:rPr>
      </w:pPr>
      <w:r>
        <w:rPr>
          <w:lang w:eastAsia="en-CA"/>
        </w:rPr>
        <w:br w:type="page"/>
      </w:r>
    </w:p>
    <w:p w14:paraId="0B85157A" w14:textId="77777777" w:rsidR="00FE5145" w:rsidRDefault="00FE5145" w:rsidP="00FE5145">
      <w:pPr>
        <w:pStyle w:val="Title"/>
        <w:pBdr>
          <w:bottom w:val="single" w:sz="4" w:space="1" w:color="auto"/>
        </w:pBdr>
        <w:rPr>
          <w:lang w:eastAsia="en-CA"/>
        </w:rPr>
      </w:pPr>
      <w:bookmarkStart w:id="65" w:name="_Toc53043274"/>
      <w:r>
        <w:rPr>
          <w:lang w:eastAsia="en-CA"/>
        </w:rPr>
        <w:lastRenderedPageBreak/>
        <w:t>Appendix F</w:t>
      </w:r>
      <w:bookmarkEnd w:id="65"/>
    </w:p>
    <w:p w14:paraId="0B95B23B" w14:textId="77777777" w:rsidR="00FE5145" w:rsidRDefault="00FE5145" w:rsidP="00FE5145">
      <w:pPr>
        <w:rPr>
          <w:lang w:eastAsia="en-CA"/>
        </w:rPr>
      </w:pPr>
    </w:p>
    <w:p w14:paraId="08E32ACC" w14:textId="77777777" w:rsidR="00FE5145" w:rsidRDefault="00FE5145" w:rsidP="00FE5145">
      <w:pPr>
        <w:rPr>
          <w:lang w:eastAsia="en-CA"/>
        </w:rPr>
      </w:pPr>
      <w:r>
        <w:rPr>
          <w:lang w:eastAsia="en-CA"/>
        </w:rPr>
        <w:t>State log for the ABP simulation</w:t>
      </w:r>
    </w:p>
    <w:p w14:paraId="0DED91C7"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00:00:00:000</w:t>
      </w:r>
    </w:p>
    <w:p w14:paraId="6DFE4593"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State for model input_reader is next time: 00:00:00:000</w:t>
      </w:r>
    </w:p>
    <w:p w14:paraId="4EC000C7"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State for model sender1 is packetNum: 0 &amp; totalPacketNum: 0</w:t>
      </w:r>
    </w:p>
    <w:p w14:paraId="36EAAD2F"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State for model receiver1 is ackNum: 0</w:t>
      </w:r>
    </w:p>
    <w:p w14:paraId="6402A436"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State for model subnet1 is index: 0 &amp; transmitting: 0</w:t>
      </w:r>
    </w:p>
    <w:p w14:paraId="5462980A"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State for model subnet2 is index: 0 &amp; transmitting: 0</w:t>
      </w:r>
    </w:p>
    <w:p w14:paraId="656F8B1A"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00:00:00:000</w:t>
      </w:r>
    </w:p>
    <w:p w14:paraId="03384BA0"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State for model input_reader is next time: 00:00:10:000</w:t>
      </w:r>
    </w:p>
    <w:p w14:paraId="21B9F12C"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State for model sender1 is packetNum: 0 &amp; totalPacketNum: 0</w:t>
      </w:r>
    </w:p>
    <w:p w14:paraId="7565F9BA"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State for model receiver1 is ackNum: 0</w:t>
      </w:r>
    </w:p>
    <w:p w14:paraId="642A561F"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State for model subnet1 is index: 0 &amp; transmitting: 0</w:t>
      </w:r>
    </w:p>
    <w:p w14:paraId="4736BF59"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State for model subnet2 is index: 0 &amp; transmitting: 0</w:t>
      </w:r>
    </w:p>
    <w:p w14:paraId="1A579C3D"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00:00:10:000</w:t>
      </w:r>
    </w:p>
    <w:p w14:paraId="2E11A102"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State for model input_reader is next time: 00:14:50:000</w:t>
      </w:r>
    </w:p>
    <w:p w14:paraId="755AA330"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State for model sender1 is packetNum: 1 &amp; totalPacketNum: 5</w:t>
      </w:r>
    </w:p>
    <w:p w14:paraId="313363FF"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State for model receiver1 is ackNum: 0</w:t>
      </w:r>
    </w:p>
    <w:p w14:paraId="1B8FF558"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State for model subnet1 is index: 0 &amp; transmitting: 0</w:t>
      </w:r>
    </w:p>
    <w:p w14:paraId="7CC40449"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State for model subnet2 is index: 0 &amp; transmitting: 0</w:t>
      </w:r>
    </w:p>
    <w:p w14:paraId="06E56420"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00:00:20:000</w:t>
      </w:r>
    </w:p>
    <w:p w14:paraId="293EDFFD"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State for model input_reader is next time: 00:14:50:000</w:t>
      </w:r>
    </w:p>
    <w:p w14:paraId="6C23C7DF"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State for model sender1 is packetNum: 1 &amp; totalPacketNum: 5</w:t>
      </w:r>
    </w:p>
    <w:p w14:paraId="33B7A37C"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State for model receiver1 is ackNum: 0</w:t>
      </w:r>
    </w:p>
    <w:p w14:paraId="27078E10"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State for model subnet1 is index: 1 &amp; transmitting: 1</w:t>
      </w:r>
    </w:p>
    <w:p w14:paraId="67E1B043"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State for model subnet2 is index: 0 &amp; transmitting: 0</w:t>
      </w:r>
    </w:p>
    <w:p w14:paraId="5833D9DF"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00:00:23:000</w:t>
      </w:r>
    </w:p>
    <w:p w14:paraId="583A308E"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State for model input_reader is next time: 00:14:50:000</w:t>
      </w:r>
    </w:p>
    <w:p w14:paraId="4B658AAE"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State for model sender1 is packetNum: 1 &amp; totalPacketNum: 5</w:t>
      </w:r>
    </w:p>
    <w:p w14:paraId="11861FE9"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State for model receiver1 is ackNum: 0</w:t>
      </w:r>
    </w:p>
    <w:p w14:paraId="6182FA4B"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State for model subnet1 is index: 1 &amp; transmitting: 0</w:t>
      </w:r>
    </w:p>
    <w:p w14:paraId="78C9087A"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State for model subnet2 is index: 0 &amp; transmitting: 0</w:t>
      </w:r>
    </w:p>
    <w:p w14:paraId="53572C7A"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00:00:33:000</w:t>
      </w:r>
    </w:p>
    <w:p w14:paraId="52521D69"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State for model input_reader is next time: 00:14:50:000</w:t>
      </w:r>
    </w:p>
    <w:p w14:paraId="333F1DDC"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State for model sender1 is packetNum: 1 &amp; totalPacketNum: 5</w:t>
      </w:r>
    </w:p>
    <w:p w14:paraId="17695D29"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State for model receiver1 is ackNum: 0</w:t>
      </w:r>
    </w:p>
    <w:p w14:paraId="4027B860"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State for model subnet1 is index: 1 &amp; transmitting: 0</w:t>
      </w:r>
    </w:p>
    <w:p w14:paraId="4ED9037B"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State for model subnet2 is index: 1 &amp; transmitting: 1</w:t>
      </w:r>
    </w:p>
    <w:p w14:paraId="76675FE5"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00:00:36:000</w:t>
      </w:r>
    </w:p>
    <w:p w14:paraId="76D6C8B4"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State for model input_reader is next time: 00:14:50:000</w:t>
      </w:r>
    </w:p>
    <w:p w14:paraId="28DE8C9D"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State for model sender1 is packetNum: 1 &amp; totalPacketNum: 5</w:t>
      </w:r>
    </w:p>
    <w:p w14:paraId="7CC53A2C"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State for model receiver1 is ackNum: 0</w:t>
      </w:r>
    </w:p>
    <w:p w14:paraId="3555B3B4"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State for model subnet1 is index: 1 &amp; transmitting: 0</w:t>
      </w:r>
    </w:p>
    <w:p w14:paraId="33DBD4D6"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State for model subnet2 is index: 1 &amp; transmitting: 0</w:t>
      </w:r>
    </w:p>
    <w:p w14:paraId="1380E46C"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00:00:36:000</w:t>
      </w:r>
    </w:p>
    <w:p w14:paraId="52C7AC12"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State for model input_reader is next time: 00:14:50:000</w:t>
      </w:r>
    </w:p>
    <w:p w14:paraId="51210827"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State for model sender1 is packetNum: 2 &amp; totalPacketNum: 5</w:t>
      </w:r>
    </w:p>
    <w:p w14:paraId="7B42A34B"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State for model receiver1 is ackNum: 0</w:t>
      </w:r>
    </w:p>
    <w:p w14:paraId="467F805D"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State for model subnet1 is index: 1 &amp; transmitting: 0</w:t>
      </w:r>
    </w:p>
    <w:p w14:paraId="246C3D0A"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State for model subnet2 is index: 1 &amp; transmitting: 0</w:t>
      </w:r>
    </w:p>
    <w:p w14:paraId="676E6686"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00:00:46:000</w:t>
      </w:r>
    </w:p>
    <w:p w14:paraId="115FFDDF"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State for model input_reader is next time: 00:14:50:000</w:t>
      </w:r>
    </w:p>
    <w:p w14:paraId="2A9B09A9"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lastRenderedPageBreak/>
        <w:t>State for model sender1 is packetNum: 2 &amp; totalPacketNum: 5</w:t>
      </w:r>
    </w:p>
    <w:p w14:paraId="18CE7456"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State for model receiver1 is ackNum: 0</w:t>
      </w:r>
    </w:p>
    <w:p w14:paraId="4351B5D9"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State for model subnet1 is index: 2 &amp; transmitting: 1</w:t>
      </w:r>
    </w:p>
    <w:p w14:paraId="30BA1EEC"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State for model subnet2 is index: 1 &amp; transmitting: 0</w:t>
      </w:r>
    </w:p>
    <w:p w14:paraId="6F411C72"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00:00:49:000</w:t>
      </w:r>
    </w:p>
    <w:p w14:paraId="2FED4404"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State for model input_reader is next time: 00:14:50:000</w:t>
      </w:r>
    </w:p>
    <w:p w14:paraId="3C571802"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State for model sender1 is packetNum: 2 &amp; totalPacketNum: 5</w:t>
      </w:r>
    </w:p>
    <w:p w14:paraId="7440D44C"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State for model receiver1 is ackNum: 1</w:t>
      </w:r>
    </w:p>
    <w:p w14:paraId="761D6410"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State for model subnet1 is index: 2 &amp; transmitting: 0</w:t>
      </w:r>
    </w:p>
    <w:p w14:paraId="6094AEC6"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State for model subnet2 is index: 1 &amp; transmitting: 0</w:t>
      </w:r>
    </w:p>
    <w:p w14:paraId="4301D099"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00:00:59:000</w:t>
      </w:r>
    </w:p>
    <w:p w14:paraId="37AC6249"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State for model input_reader is next time: 00:14:50:000</w:t>
      </w:r>
    </w:p>
    <w:p w14:paraId="6B436927"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State for model sender1 is packetNum: 2 &amp; totalPacketNum: 5</w:t>
      </w:r>
    </w:p>
    <w:p w14:paraId="1425E6D2"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State for model receiver1 is ackNum: 1</w:t>
      </w:r>
    </w:p>
    <w:p w14:paraId="0D14BE44"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State for model subnet1 is index: 2 &amp; transmitting: 0</w:t>
      </w:r>
    </w:p>
    <w:p w14:paraId="6FD3DE1D"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State for model subnet2 is index: 2 &amp; transmitting: 1</w:t>
      </w:r>
    </w:p>
    <w:p w14:paraId="2DFCED35"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00:01:02:000</w:t>
      </w:r>
    </w:p>
    <w:p w14:paraId="5B24C8AB"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State for model input_reader is next time: 00:14:50:000</w:t>
      </w:r>
    </w:p>
    <w:p w14:paraId="2D332DBA"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State for model sender1 is packetNum: 2 &amp; totalPacketNum: 5</w:t>
      </w:r>
    </w:p>
    <w:p w14:paraId="1F6DF7BD"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State for model receiver1 is ackNum: 1</w:t>
      </w:r>
    </w:p>
    <w:p w14:paraId="58C5C5DB"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State for model subnet1 is index: 2 &amp; transmitting: 0</w:t>
      </w:r>
    </w:p>
    <w:p w14:paraId="3644453D"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State for model subnet2 is index: 2 &amp; transmitting: 0</w:t>
      </w:r>
    </w:p>
    <w:p w14:paraId="74211777"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00:01:02:000</w:t>
      </w:r>
    </w:p>
    <w:p w14:paraId="348E160F"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State for model input_reader is next time: 00:14:50:000</w:t>
      </w:r>
    </w:p>
    <w:p w14:paraId="49F11198"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State for model sender1 is packetNum: 3 &amp; totalPacketNum: 5</w:t>
      </w:r>
    </w:p>
    <w:p w14:paraId="403CCD62"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State for model receiver1 is ackNum: 1</w:t>
      </w:r>
    </w:p>
    <w:p w14:paraId="77A00848"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State for model subnet1 is index: 2 &amp; transmitting: 0</w:t>
      </w:r>
    </w:p>
    <w:p w14:paraId="516AB0A2"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State for model subnet2 is index: 2 &amp; transmitting: 0</w:t>
      </w:r>
    </w:p>
    <w:p w14:paraId="05072812"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00:01:12:000</w:t>
      </w:r>
    </w:p>
    <w:p w14:paraId="7E98FF9F"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State for model input_reader is next time: 00:14:50:000</w:t>
      </w:r>
    </w:p>
    <w:p w14:paraId="4E9362BC"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State for model sender1 is packetNum: 3 &amp; totalPacketNum: 5</w:t>
      </w:r>
    </w:p>
    <w:p w14:paraId="073F9666"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State for model receiver1 is ackNum: 1</w:t>
      </w:r>
    </w:p>
    <w:p w14:paraId="2D798133"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State for model subnet1 is index: 3 &amp; transmitting: 1</w:t>
      </w:r>
    </w:p>
    <w:p w14:paraId="295E5992"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State for model subnet2 is index: 2 &amp; transmitting: 0</w:t>
      </w:r>
    </w:p>
    <w:p w14:paraId="239EF9ED"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00:01:15:000</w:t>
      </w:r>
    </w:p>
    <w:p w14:paraId="24E6C24E"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State for model input_reader is next time: 00:14:50:000</w:t>
      </w:r>
    </w:p>
    <w:p w14:paraId="43B8EF92"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State for model sender1 is packetNum: 3 &amp; totalPacketNum: 5</w:t>
      </w:r>
    </w:p>
    <w:p w14:paraId="28CB8796"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State for model receiver1 is ackNum: 0</w:t>
      </w:r>
    </w:p>
    <w:p w14:paraId="231D4D47"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State for model subnet1 is index: 3 &amp; transmitting: 0</w:t>
      </w:r>
    </w:p>
    <w:p w14:paraId="362A50B8"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State for model subnet2 is index: 2 &amp; transmitting: 0</w:t>
      </w:r>
    </w:p>
    <w:p w14:paraId="106777F7"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00:01:25:000</w:t>
      </w:r>
    </w:p>
    <w:p w14:paraId="6C71FF64"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State for model input_reader is next time: 00:14:50:000</w:t>
      </w:r>
    </w:p>
    <w:p w14:paraId="6C5F9629"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State for model sender1 is packetNum: 3 &amp; totalPacketNum: 5</w:t>
      </w:r>
    </w:p>
    <w:p w14:paraId="2A10A665"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State for model receiver1 is ackNum: 0</w:t>
      </w:r>
    </w:p>
    <w:p w14:paraId="5BCC4223"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State for model subnet1 is index: 3 &amp; transmitting: 0</w:t>
      </w:r>
    </w:p>
    <w:p w14:paraId="46122390"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State for model subnet2 is index: 3 &amp; transmitting: 1</w:t>
      </w:r>
    </w:p>
    <w:p w14:paraId="40EB25E7"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00:01:28:000</w:t>
      </w:r>
    </w:p>
    <w:p w14:paraId="1819D98D"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State for model input_reader is next time: 00:14:50:000</w:t>
      </w:r>
    </w:p>
    <w:p w14:paraId="32BBA667"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State for model sender1 is packetNum: 3 &amp; totalPacketNum: 5</w:t>
      </w:r>
    </w:p>
    <w:p w14:paraId="63EB8F63"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State for model receiver1 is ackNum: 0</w:t>
      </w:r>
    </w:p>
    <w:p w14:paraId="5EE8BE3A"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State for model subnet1 is index: 3 &amp; transmitting: 0</w:t>
      </w:r>
    </w:p>
    <w:p w14:paraId="21D69B2D"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State for model subnet2 is index: 3 &amp; transmitting: 0</w:t>
      </w:r>
    </w:p>
    <w:p w14:paraId="410BDA99"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00:01:28:000</w:t>
      </w:r>
    </w:p>
    <w:p w14:paraId="7ECE03D5"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State for model input_reader is next time: 00:14:50:000</w:t>
      </w:r>
    </w:p>
    <w:p w14:paraId="407603EE"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State for model sender1 is packetNum: 4 &amp; totalPacketNum: 5</w:t>
      </w:r>
    </w:p>
    <w:p w14:paraId="0A819D8D"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State for model receiver1 is ackNum: 0</w:t>
      </w:r>
    </w:p>
    <w:p w14:paraId="2985E6C4"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State for model subnet1 is index: 3 &amp; transmitting: 0</w:t>
      </w:r>
    </w:p>
    <w:p w14:paraId="10F2BE0E"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lastRenderedPageBreak/>
        <w:t>State for model subnet2 is index: 3 &amp; transmitting: 0</w:t>
      </w:r>
    </w:p>
    <w:p w14:paraId="4B71D230"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00:01:38:000</w:t>
      </w:r>
    </w:p>
    <w:p w14:paraId="689950A1"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State for model input_reader is next time: 00:14:50:000</w:t>
      </w:r>
    </w:p>
    <w:p w14:paraId="5CB71E7B"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State for model sender1 is packetNum: 4 &amp; totalPacketNum: 5</w:t>
      </w:r>
    </w:p>
    <w:p w14:paraId="78194765"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State for model receiver1 is ackNum: 0</w:t>
      </w:r>
    </w:p>
    <w:p w14:paraId="7CD4F169"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State for model subnet1 is index: 4 &amp; transmitting: 1</w:t>
      </w:r>
    </w:p>
    <w:p w14:paraId="103E55F0"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State for model subnet2 is index: 3 &amp; transmitting: 0</w:t>
      </w:r>
    </w:p>
    <w:p w14:paraId="4273975A"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00:01:41:000</w:t>
      </w:r>
    </w:p>
    <w:p w14:paraId="67823641"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State for model input_reader is next time: 00:14:50:000</w:t>
      </w:r>
    </w:p>
    <w:p w14:paraId="09683E4C"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State for model sender1 is packetNum: 4 &amp; totalPacketNum: 5</w:t>
      </w:r>
    </w:p>
    <w:p w14:paraId="7F2AA58C"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State for model receiver1 is ackNum: 1</w:t>
      </w:r>
    </w:p>
    <w:p w14:paraId="221DF80D"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State for model subnet1 is index: 4 &amp; transmitting: 0</w:t>
      </w:r>
    </w:p>
    <w:p w14:paraId="72C1DEDD"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State for model subnet2 is index: 3 &amp; transmitting: 0</w:t>
      </w:r>
    </w:p>
    <w:p w14:paraId="128FC3D1"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00:01:51:000</w:t>
      </w:r>
    </w:p>
    <w:p w14:paraId="3057E266"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State for model input_reader is next time: 00:14:50:000</w:t>
      </w:r>
    </w:p>
    <w:p w14:paraId="369522BF"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State for model sender1 is packetNum: 4 &amp; totalPacketNum: 5</w:t>
      </w:r>
    </w:p>
    <w:p w14:paraId="1262BC00"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State for model receiver1 is ackNum: 1</w:t>
      </w:r>
    </w:p>
    <w:p w14:paraId="70D311D5"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State for model subnet1 is index: 4 &amp; transmitting: 0</w:t>
      </w:r>
    </w:p>
    <w:p w14:paraId="6C5FFD4E"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State for model subnet2 is index: 4 &amp; transmitting: 1</w:t>
      </w:r>
    </w:p>
    <w:p w14:paraId="39858CF3"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00:01:54:000</w:t>
      </w:r>
    </w:p>
    <w:p w14:paraId="537D2A9B"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State for model input_reader is next time: 00:14:50:000</w:t>
      </w:r>
    </w:p>
    <w:p w14:paraId="03D85E78"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State for model sender1 is packetNum: 4 &amp; totalPacketNum: 5</w:t>
      </w:r>
    </w:p>
    <w:p w14:paraId="1EACD320"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State for model receiver1 is ackNum: 1</w:t>
      </w:r>
    </w:p>
    <w:p w14:paraId="672C2892"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State for model subnet1 is index: 4 &amp; transmitting: 0</w:t>
      </w:r>
    </w:p>
    <w:p w14:paraId="241D60DA"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State for model subnet2 is index: 4 &amp; transmitting: 0</w:t>
      </w:r>
    </w:p>
    <w:p w14:paraId="16194FAF"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00:01:54:000</w:t>
      </w:r>
    </w:p>
    <w:p w14:paraId="6412A0CC"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State for model input_reader is next time: 00:14:50:000</w:t>
      </w:r>
    </w:p>
    <w:p w14:paraId="39AFA31A"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State for model sender1 is packetNum: 5 &amp; totalPacketNum: 5</w:t>
      </w:r>
    </w:p>
    <w:p w14:paraId="2210F2FD"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State for model receiver1 is ackNum: 1</w:t>
      </w:r>
    </w:p>
    <w:p w14:paraId="7F46A5E1"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State for model subnet1 is index: 4 &amp; transmitting: 0</w:t>
      </w:r>
    </w:p>
    <w:p w14:paraId="54569E00"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State for model subnet2 is index: 4 &amp; transmitting: 0</w:t>
      </w:r>
    </w:p>
    <w:p w14:paraId="19F84A2F"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00:02:04:000</w:t>
      </w:r>
    </w:p>
    <w:p w14:paraId="65429AEE"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State for model input_reader is next time: 00:14:50:000</w:t>
      </w:r>
    </w:p>
    <w:p w14:paraId="473E7C98"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State for model sender1 is packetNum: 5 &amp; totalPacketNum: 5</w:t>
      </w:r>
    </w:p>
    <w:p w14:paraId="433EAEC8"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State for model receiver1 is ackNum: 1</w:t>
      </w:r>
    </w:p>
    <w:p w14:paraId="56C40725"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State for model subnet1 is index: 5 &amp; transmitting: 1</w:t>
      </w:r>
    </w:p>
    <w:p w14:paraId="39530423"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State for model subnet2 is index: 4 &amp; transmitting: 0</w:t>
      </w:r>
    </w:p>
    <w:p w14:paraId="40D2898F"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00:02:07:000</w:t>
      </w:r>
    </w:p>
    <w:p w14:paraId="67F3FA6E"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State for model input_reader is next time: 00:14:50:000</w:t>
      </w:r>
    </w:p>
    <w:p w14:paraId="15DB32BE"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State for model sender1 is packetNum: 5 &amp; totalPacketNum: 5</w:t>
      </w:r>
    </w:p>
    <w:p w14:paraId="15366244"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State for model receiver1 is ackNum: 0</w:t>
      </w:r>
    </w:p>
    <w:p w14:paraId="626489DE"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State for model subnet1 is index: 5 &amp; transmitting: 0</w:t>
      </w:r>
    </w:p>
    <w:p w14:paraId="4609E835"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State for model subnet2 is index: 4 &amp; transmitting: 0</w:t>
      </w:r>
    </w:p>
    <w:p w14:paraId="051E1BF0"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00:02:17:000</w:t>
      </w:r>
    </w:p>
    <w:p w14:paraId="6F228221"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State for model input_reader is next time: 00:14:50:000</w:t>
      </w:r>
    </w:p>
    <w:p w14:paraId="19E711D2"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State for model sender1 is packetNum: 5 &amp; totalPacketNum: 5</w:t>
      </w:r>
    </w:p>
    <w:p w14:paraId="50A35312"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State for model receiver1 is ackNum: 0</w:t>
      </w:r>
    </w:p>
    <w:p w14:paraId="24B6B2B5"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State for model subnet1 is index: 5 &amp; transmitting: 0</w:t>
      </w:r>
    </w:p>
    <w:p w14:paraId="0FF28314"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State for model subnet2 is index: 5 &amp; transmitting: 1</w:t>
      </w:r>
    </w:p>
    <w:p w14:paraId="659B4804"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00:02:20:000</w:t>
      </w:r>
    </w:p>
    <w:p w14:paraId="1126B2AC"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State for model input_reader is next time: 00:14:50:000</w:t>
      </w:r>
    </w:p>
    <w:p w14:paraId="14A13592"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State for model sender1 is packetNum: 5 &amp; totalPacketNum: 5</w:t>
      </w:r>
    </w:p>
    <w:p w14:paraId="0790E7A7"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State for model receiver1 is ackNum: 0</w:t>
      </w:r>
    </w:p>
    <w:p w14:paraId="5D139B54"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State for model subnet1 is index: 5 &amp; transmitting: 0</w:t>
      </w:r>
    </w:p>
    <w:p w14:paraId="543ABF0E"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State for model subnet2 is index: 5 &amp; transmitting: 0</w:t>
      </w:r>
    </w:p>
    <w:p w14:paraId="6CC0583F"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00:02:20:000</w:t>
      </w:r>
    </w:p>
    <w:p w14:paraId="2A0652C3"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State for model input_reader is next time: 00:14:50:000</w:t>
      </w:r>
    </w:p>
    <w:p w14:paraId="4FA1CFA4"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lastRenderedPageBreak/>
        <w:t>State for model sender1 is packetNum: 5 &amp; totalPacketNum: 5</w:t>
      </w:r>
    </w:p>
    <w:p w14:paraId="0DA7A764"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State for model receiver1 is ackNum: 0</w:t>
      </w:r>
    </w:p>
    <w:p w14:paraId="73CD4E83"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State for model subnet1 is index: 5 &amp; transmitting: 0</w:t>
      </w:r>
    </w:p>
    <w:p w14:paraId="2649F7B8"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State for model subnet2 is index: 5 &amp; transmitting: 0</w:t>
      </w:r>
    </w:p>
    <w:p w14:paraId="7EB118B2"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00:15:00:000</w:t>
      </w:r>
    </w:p>
    <w:p w14:paraId="6B0D501C"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State for model input_reader is next time: inf</w:t>
      </w:r>
    </w:p>
    <w:p w14:paraId="78C72E4A"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State for model sender1 is packetNum: 1 &amp; totalPacketNum: 3</w:t>
      </w:r>
    </w:p>
    <w:p w14:paraId="0C47D149"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State for model receiver1 is ackNum: 0</w:t>
      </w:r>
    </w:p>
    <w:p w14:paraId="3A348F7F"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State for model subnet1 is index: 5 &amp; transmitting: 0</w:t>
      </w:r>
    </w:p>
    <w:p w14:paraId="0D71DAE6"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State for model subnet2 is index: 5 &amp; transmitting: 0</w:t>
      </w:r>
    </w:p>
    <w:p w14:paraId="63E76246"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00:15:10:000</w:t>
      </w:r>
    </w:p>
    <w:p w14:paraId="3EB20487"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State for model input_reader is next time: inf</w:t>
      </w:r>
    </w:p>
    <w:p w14:paraId="4E647480"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State for model sender1 is packetNum: 1 &amp; totalPacketNum: 3</w:t>
      </w:r>
    </w:p>
    <w:p w14:paraId="7ED63AF2"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State for model receiver1 is ackNum: 0</w:t>
      </w:r>
    </w:p>
    <w:p w14:paraId="7BA05E0E"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State for model subnet1 is index: 6 &amp; transmitting: 1</w:t>
      </w:r>
    </w:p>
    <w:p w14:paraId="524540F0"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State for model subnet2 is index: 5 &amp; transmitting: 0</w:t>
      </w:r>
    </w:p>
    <w:p w14:paraId="45D908C9"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00:15:13:000</w:t>
      </w:r>
    </w:p>
    <w:p w14:paraId="3232D971"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State for model input_reader is next time: inf</w:t>
      </w:r>
    </w:p>
    <w:p w14:paraId="63CC9665"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State for model sender1 is packetNum: 1 &amp; totalPacketNum: 3</w:t>
      </w:r>
    </w:p>
    <w:p w14:paraId="3AB2926F"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State for model receiver1 is ackNum: 0</w:t>
      </w:r>
    </w:p>
    <w:p w14:paraId="6FA87BD2"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State for model subnet1 is index: 6 &amp; transmitting: 0</w:t>
      </w:r>
    </w:p>
    <w:p w14:paraId="2DA31CC7"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State for model subnet2 is index: 5 &amp; transmitting: 0</w:t>
      </w:r>
    </w:p>
    <w:p w14:paraId="6593D0F0"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00:15:23:000</w:t>
      </w:r>
    </w:p>
    <w:p w14:paraId="72C36E70"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State for model input_reader is next time: inf</w:t>
      </w:r>
    </w:p>
    <w:p w14:paraId="4E70A411"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State for model sender1 is packetNum: 1 &amp; totalPacketNum: 3</w:t>
      </w:r>
    </w:p>
    <w:p w14:paraId="5252F0DF"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State for model receiver1 is ackNum: 0</w:t>
      </w:r>
    </w:p>
    <w:p w14:paraId="52EF8CE7"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State for model subnet1 is index: 6 &amp; transmitting: 0</w:t>
      </w:r>
    </w:p>
    <w:p w14:paraId="4AFD575A"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State for model subnet2 is index: 6 &amp; transmitting: 1</w:t>
      </w:r>
    </w:p>
    <w:p w14:paraId="740D04F0"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00:15:26:000</w:t>
      </w:r>
    </w:p>
    <w:p w14:paraId="328364F2"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State for model input_reader is next time: inf</w:t>
      </w:r>
    </w:p>
    <w:p w14:paraId="75C47832"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State for model sender1 is packetNum: 1 &amp; totalPacketNum: 3</w:t>
      </w:r>
    </w:p>
    <w:p w14:paraId="0D43FFAB"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State for model receiver1 is ackNum: 0</w:t>
      </w:r>
    </w:p>
    <w:p w14:paraId="04B3ED03"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State for model subnet1 is index: 6 &amp; transmitting: 0</w:t>
      </w:r>
    </w:p>
    <w:p w14:paraId="05982DD0"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State for model subnet2 is index: 6 &amp; transmitting: 0</w:t>
      </w:r>
    </w:p>
    <w:p w14:paraId="3A222E00"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00:15:26:000</w:t>
      </w:r>
    </w:p>
    <w:p w14:paraId="4C4B7AA2"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State for model input_reader is next time: inf</w:t>
      </w:r>
    </w:p>
    <w:p w14:paraId="06AC8161"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State for model sender1 is packetNum: 2 &amp; totalPacketNum: 3</w:t>
      </w:r>
    </w:p>
    <w:p w14:paraId="22EC28A0"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State for model receiver1 is ackNum: 0</w:t>
      </w:r>
    </w:p>
    <w:p w14:paraId="58DF596A"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State for model subnet1 is index: 6 &amp; transmitting: 0</w:t>
      </w:r>
    </w:p>
    <w:p w14:paraId="0B7628CE"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State for model subnet2 is index: 6 &amp; transmitting: 0</w:t>
      </w:r>
    </w:p>
    <w:p w14:paraId="4F080C86"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00:15:36:000</w:t>
      </w:r>
    </w:p>
    <w:p w14:paraId="02D55889"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State for model input_reader is next time: inf</w:t>
      </w:r>
    </w:p>
    <w:p w14:paraId="4DB229CE"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State for model sender1 is packetNum: 2 &amp; totalPacketNum: 3</w:t>
      </w:r>
    </w:p>
    <w:p w14:paraId="46FA99DB"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State for model receiver1 is ackNum: 0</w:t>
      </w:r>
    </w:p>
    <w:p w14:paraId="16ED451F"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State for model subnet1 is index: 7 &amp; transmitting: 1</w:t>
      </w:r>
    </w:p>
    <w:p w14:paraId="27817295"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State for model subnet2 is index: 6 &amp; transmitting: 0</w:t>
      </w:r>
    </w:p>
    <w:p w14:paraId="2C157A13"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00:15:39:000</w:t>
      </w:r>
    </w:p>
    <w:p w14:paraId="4EF8EA5E"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State for model input_reader is next time: inf</w:t>
      </w:r>
    </w:p>
    <w:p w14:paraId="3E43EC38"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State for model sender1 is packetNum: 2 &amp; totalPacketNum: 3</w:t>
      </w:r>
    </w:p>
    <w:p w14:paraId="4EC9F28A"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State for model receiver1 is ackNum: 1</w:t>
      </w:r>
    </w:p>
    <w:p w14:paraId="346A7BF0"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State for model subnet1 is index: 7 &amp; transmitting: 0</w:t>
      </w:r>
    </w:p>
    <w:p w14:paraId="74217DED"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State for model subnet2 is index: 6 &amp; transmitting: 0</w:t>
      </w:r>
    </w:p>
    <w:p w14:paraId="43E8E1D6"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00:15:49:000</w:t>
      </w:r>
    </w:p>
    <w:p w14:paraId="582CA894"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State for model input_reader is next time: inf</w:t>
      </w:r>
    </w:p>
    <w:p w14:paraId="444C2DCD"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State for model sender1 is packetNum: 2 &amp; totalPacketNum: 3</w:t>
      </w:r>
    </w:p>
    <w:p w14:paraId="3985EADD"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State for model receiver1 is ackNum: 1</w:t>
      </w:r>
    </w:p>
    <w:p w14:paraId="618FEE82"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State for model subnet1 is index: 7 &amp; transmitting: 0</w:t>
      </w:r>
    </w:p>
    <w:p w14:paraId="69BDE357"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lastRenderedPageBreak/>
        <w:t>State for model subnet2 is index: 7 &amp; transmitting: 1</w:t>
      </w:r>
    </w:p>
    <w:p w14:paraId="34C772F2"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00:15:52:000</w:t>
      </w:r>
    </w:p>
    <w:p w14:paraId="62918ECB"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State for model input_reader is next time: inf</w:t>
      </w:r>
    </w:p>
    <w:p w14:paraId="051FFCA2"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State for model sender1 is packetNum: 2 &amp; totalPacketNum: 3</w:t>
      </w:r>
    </w:p>
    <w:p w14:paraId="372B8222"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State for model receiver1 is ackNum: 1</w:t>
      </w:r>
    </w:p>
    <w:p w14:paraId="1B2C1D6F"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State for model subnet1 is index: 7 &amp; transmitting: 0</w:t>
      </w:r>
    </w:p>
    <w:p w14:paraId="0671DEF4"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State for model subnet2 is index: 7 &amp; transmitting: 0</w:t>
      </w:r>
    </w:p>
    <w:p w14:paraId="5982EFE2"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00:15:52:000</w:t>
      </w:r>
    </w:p>
    <w:p w14:paraId="0F39A89E"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State for model input_reader is next time: inf</w:t>
      </w:r>
    </w:p>
    <w:p w14:paraId="32065E03"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State for model sender1 is packetNum: 3 &amp; totalPacketNum: 3</w:t>
      </w:r>
    </w:p>
    <w:p w14:paraId="39515DCD"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State for model receiver1 is ackNum: 1</w:t>
      </w:r>
    </w:p>
    <w:p w14:paraId="01884A9B"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State for model subnet1 is index: 7 &amp; transmitting: 0</w:t>
      </w:r>
    </w:p>
    <w:p w14:paraId="64A2DA92"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State for model subnet2 is index: 7 &amp; transmitting: 0</w:t>
      </w:r>
    </w:p>
    <w:p w14:paraId="56A81112"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00:16:02:000</w:t>
      </w:r>
    </w:p>
    <w:p w14:paraId="08A3B26A"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State for model input_reader is next time: inf</w:t>
      </w:r>
    </w:p>
    <w:p w14:paraId="0B003BF1"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State for model sender1 is packetNum: 3 &amp; totalPacketNum: 3</w:t>
      </w:r>
    </w:p>
    <w:p w14:paraId="23083F34"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State for model receiver1 is ackNum: 1</w:t>
      </w:r>
    </w:p>
    <w:p w14:paraId="0E6D7FA4"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State for model subnet1 is index: 8 &amp; transmitting: 0</w:t>
      </w:r>
    </w:p>
    <w:p w14:paraId="19C67093"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State for model subnet2 is index: 7 &amp; transmitting: 0</w:t>
      </w:r>
    </w:p>
    <w:p w14:paraId="6CD98181"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00:16:22:000</w:t>
      </w:r>
    </w:p>
    <w:p w14:paraId="6F4A245A"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State for model input_reader is next time: inf</w:t>
      </w:r>
    </w:p>
    <w:p w14:paraId="0A617F85"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State for model sender1 is packetNum: 3 &amp; totalPacketNum: 3</w:t>
      </w:r>
    </w:p>
    <w:p w14:paraId="5965B74E"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State for model receiver1 is ackNum: 1</w:t>
      </w:r>
    </w:p>
    <w:p w14:paraId="2E3608B3"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State for model subnet1 is index: 8 &amp; transmitting: 0</w:t>
      </w:r>
    </w:p>
    <w:p w14:paraId="69F87AF0"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State for model subnet2 is index: 7 &amp; transmitting: 0</w:t>
      </w:r>
    </w:p>
    <w:p w14:paraId="7C914710"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00:16:32:000</w:t>
      </w:r>
    </w:p>
    <w:p w14:paraId="6C603702"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State for model input_reader is next time: inf</w:t>
      </w:r>
    </w:p>
    <w:p w14:paraId="422B2DDB"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State for model sender1 is packetNum: 3 &amp; totalPacketNum: 3</w:t>
      </w:r>
    </w:p>
    <w:p w14:paraId="0D8AF437"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State for model receiver1 is ackNum: 1</w:t>
      </w:r>
    </w:p>
    <w:p w14:paraId="26C7AAAA"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State for model subnet1 is index: 9 &amp; transmitting: 1</w:t>
      </w:r>
    </w:p>
    <w:p w14:paraId="54EAF693"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State for model subnet2 is index: 7 &amp; transmitting: 0</w:t>
      </w:r>
    </w:p>
    <w:p w14:paraId="550255CB"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00:16:35:000</w:t>
      </w:r>
    </w:p>
    <w:p w14:paraId="55A23844"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State for model input_reader is next time: inf</w:t>
      </w:r>
    </w:p>
    <w:p w14:paraId="4B557BA5"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State for model sender1 is packetNum: 3 &amp; totalPacketNum: 3</w:t>
      </w:r>
    </w:p>
    <w:p w14:paraId="297534D8"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State for model receiver1 is ackNum: 0</w:t>
      </w:r>
    </w:p>
    <w:p w14:paraId="10791C63"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State for model subnet1 is index: 9 &amp; transmitting: 0</w:t>
      </w:r>
    </w:p>
    <w:p w14:paraId="1142B43F"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State for model subnet2 is index: 7 &amp; transmitting: 0</w:t>
      </w:r>
    </w:p>
    <w:p w14:paraId="470983CB"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00:16:45:000</w:t>
      </w:r>
    </w:p>
    <w:p w14:paraId="5311D158"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State for model input_reader is next time: inf</w:t>
      </w:r>
    </w:p>
    <w:p w14:paraId="6D990B8F"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State for model sender1 is packetNum: 3 &amp; totalPacketNum: 3</w:t>
      </w:r>
    </w:p>
    <w:p w14:paraId="235D710D"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State for model receiver1 is ackNum: 0</w:t>
      </w:r>
    </w:p>
    <w:p w14:paraId="52C6BC30"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State for model subnet1 is index: 9 &amp; transmitting: 0</w:t>
      </w:r>
    </w:p>
    <w:p w14:paraId="2D2E6DAE"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State for model subnet2 is index: 8 &amp; transmitting: 1</w:t>
      </w:r>
    </w:p>
    <w:p w14:paraId="693289CB"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00:16:48:000</w:t>
      </w:r>
    </w:p>
    <w:p w14:paraId="52DD2BED"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State for model input_reader is next time: inf</w:t>
      </w:r>
    </w:p>
    <w:p w14:paraId="09EB149E"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State for model sender1 is packetNum: 3 &amp; totalPacketNum: 3</w:t>
      </w:r>
    </w:p>
    <w:p w14:paraId="1A82ABFF"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State for model receiver1 is ackNum: 0</w:t>
      </w:r>
    </w:p>
    <w:p w14:paraId="220D0AC3"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State for model subnet1 is index: 9 &amp; transmitting: 0</w:t>
      </w:r>
    </w:p>
    <w:p w14:paraId="6962AC5C"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State for model subnet2 is index: 8 &amp; transmitting: 0</w:t>
      </w:r>
    </w:p>
    <w:p w14:paraId="097B373E"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00:16:48:000</w:t>
      </w:r>
    </w:p>
    <w:p w14:paraId="5702F5A0"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State for model input_reader is next time: inf</w:t>
      </w:r>
    </w:p>
    <w:p w14:paraId="2795EC7E"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State for model sender1 is packetNum: 3 &amp; totalPacketNum: 3</w:t>
      </w:r>
    </w:p>
    <w:p w14:paraId="3D9E70CB"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State for model receiver1 is ackNum: 0</w:t>
      </w:r>
    </w:p>
    <w:p w14:paraId="0259FF7B"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State for model subnet1 is index: 9 &amp; transmitting: 0</w:t>
      </w:r>
    </w:p>
    <w:p w14:paraId="51AABC18" w14:textId="77777777" w:rsidR="00FE5145" w:rsidRPr="00FE5145" w:rsidRDefault="00FE5145" w:rsidP="00FE5145">
      <w:pPr>
        <w:pBdr>
          <w:top w:val="single" w:sz="4" w:space="1" w:color="auto"/>
          <w:left w:val="single" w:sz="4" w:space="1" w:color="auto"/>
          <w:bottom w:val="single" w:sz="4" w:space="1" w:color="auto"/>
          <w:right w:val="single" w:sz="4" w:space="1" w:color="auto"/>
        </w:pBdr>
        <w:spacing w:after="0"/>
        <w:rPr>
          <w:rFonts w:ascii="Courier New" w:hAnsi="Courier New" w:cs="Courier New"/>
          <w:sz w:val="20"/>
          <w:szCs w:val="20"/>
          <w:lang w:eastAsia="en-CA"/>
        </w:rPr>
      </w:pPr>
      <w:r w:rsidRPr="00FE5145">
        <w:rPr>
          <w:rFonts w:ascii="Courier New" w:hAnsi="Courier New" w:cs="Courier New"/>
          <w:sz w:val="20"/>
          <w:szCs w:val="20"/>
          <w:lang w:eastAsia="en-CA"/>
        </w:rPr>
        <w:t>State for model subnet2 is index: 8 &amp; transmitting: 0</w:t>
      </w:r>
    </w:p>
    <w:sectPr w:rsidR="00FE5145" w:rsidRPr="00FE5145" w:rsidSect="00937E06">
      <w:headerReference w:type="default" r:id="rId69"/>
      <w:footerReference w:type="default" r:id="rId70"/>
      <w:pgSz w:w="11906" w:h="16838"/>
      <w:pgMar w:top="1440" w:right="1080" w:bottom="1440" w:left="1080" w:header="28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C724549" w14:textId="77777777" w:rsidR="00F077AC" w:rsidRDefault="00F077AC" w:rsidP="00FD348C">
      <w:pPr>
        <w:spacing w:after="0" w:line="240" w:lineRule="auto"/>
      </w:pPr>
      <w:r>
        <w:separator/>
      </w:r>
    </w:p>
  </w:endnote>
  <w:endnote w:type="continuationSeparator" w:id="0">
    <w:p w14:paraId="34E07293" w14:textId="77777777" w:rsidR="00F077AC" w:rsidRDefault="00F077AC" w:rsidP="00FD34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ndale Sans UI">
    <w:altName w:val="Times New Roman"/>
    <w:charset w:val="00"/>
    <w:family w:val="auto"/>
    <w:pitch w:val="variable"/>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17988142"/>
      <w:docPartObj>
        <w:docPartGallery w:val="Page Numbers (Bottom of Page)"/>
        <w:docPartUnique/>
      </w:docPartObj>
    </w:sdtPr>
    <w:sdtEndPr/>
    <w:sdtContent>
      <w:sdt>
        <w:sdtPr>
          <w:id w:val="-1705238520"/>
          <w:docPartObj>
            <w:docPartGallery w:val="Page Numbers (Top of Page)"/>
            <w:docPartUnique/>
          </w:docPartObj>
        </w:sdtPr>
        <w:sdtEndPr/>
        <w:sdtContent>
          <w:p w14:paraId="354FEF61" w14:textId="6DB2D741" w:rsidR="001D3E12" w:rsidRDefault="001D3E12">
            <w:pPr>
              <w:pStyle w:val="Foo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24</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87</w:t>
            </w:r>
            <w:r>
              <w:rPr>
                <w:b/>
                <w:bCs/>
                <w:sz w:val="24"/>
                <w:szCs w:val="24"/>
              </w:rPr>
              <w:fldChar w:fldCharType="end"/>
            </w:r>
          </w:p>
        </w:sdtContent>
      </w:sdt>
    </w:sdtContent>
  </w:sdt>
  <w:p w14:paraId="569F2F7C" w14:textId="77777777" w:rsidR="001D3E12" w:rsidRDefault="001D3E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78D989A" w14:textId="77777777" w:rsidR="00F077AC" w:rsidRDefault="00F077AC" w:rsidP="00FD348C">
      <w:pPr>
        <w:spacing w:after="0" w:line="240" w:lineRule="auto"/>
      </w:pPr>
      <w:r>
        <w:separator/>
      </w:r>
    </w:p>
  </w:footnote>
  <w:footnote w:type="continuationSeparator" w:id="0">
    <w:p w14:paraId="7F9BB5B8" w14:textId="77777777" w:rsidR="00F077AC" w:rsidRDefault="00F077AC" w:rsidP="00FD34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4880EC" w14:textId="77777777" w:rsidR="001D3E12" w:rsidRPr="00BB0634" w:rsidRDefault="001D3E12" w:rsidP="00B22BBE">
    <w:pPr>
      <w:pStyle w:val="Header"/>
      <w:jc w:val="left"/>
    </w:pPr>
    <w:r>
      <w:br/>
    </w:r>
    <w:r>
      <w:rPr>
        <w:noProof/>
        <w:lang w:val="en-CA" w:eastAsia="en-CA"/>
      </w:rPr>
      <w:drawing>
        <wp:anchor distT="0" distB="0" distL="114300" distR="114300" simplePos="0" relativeHeight="251658240" behindDoc="0" locked="0" layoutInCell="1" allowOverlap="1" wp14:anchorId="49C95826" wp14:editId="4C47788E">
          <wp:simplePos x="0" y="0"/>
          <wp:positionH relativeFrom="column">
            <wp:posOffset>4362450</wp:posOffset>
          </wp:positionH>
          <wp:positionV relativeFrom="paragraph">
            <wp:posOffset>-1905</wp:posOffset>
          </wp:positionV>
          <wp:extent cx="1655445" cy="636270"/>
          <wp:effectExtent l="0" t="0" r="1905" b="0"/>
          <wp:wrapSquare wrapText="bothSides"/>
          <wp:docPr id="9" name="Picture 9" descr="Resultado de imagen para carlet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carleton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5445" cy="63627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Cadmium </w:t>
    </w:r>
    <w:r>
      <w:br/>
      <w:t>A tool for DEVS Modeling and Simulation. User’s Guide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5F"/>
    <w:multiLevelType w:val="singleLevel"/>
    <w:tmpl w:val="0000005F"/>
    <w:name w:val="WW8Num95"/>
    <w:lvl w:ilvl="0">
      <w:start w:val="1"/>
      <w:numFmt w:val="decimal"/>
      <w:lvlText w:val="%1"/>
      <w:lvlJc w:val="left"/>
      <w:pPr>
        <w:tabs>
          <w:tab w:val="num" w:pos="360"/>
        </w:tabs>
        <w:ind w:left="360" w:hanging="360"/>
      </w:pPr>
    </w:lvl>
  </w:abstractNum>
  <w:abstractNum w:abstractNumId="1" w15:restartNumberingAfterBreak="0">
    <w:nsid w:val="00000068"/>
    <w:multiLevelType w:val="multilevel"/>
    <w:tmpl w:val="00000068"/>
    <w:name w:val="WW8Num104"/>
    <w:lvl w:ilvl="0">
      <w:start w:val="2"/>
      <w:numFmt w:val="decimal"/>
      <w:lvlText w:val="%1"/>
      <w:lvlJc w:val="left"/>
      <w:pPr>
        <w:tabs>
          <w:tab w:val="num" w:pos="360"/>
        </w:tabs>
        <w:ind w:left="360" w:hanging="360"/>
      </w:p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0000069"/>
    <w:multiLevelType w:val="multilevel"/>
    <w:tmpl w:val="00000069"/>
    <w:name w:val="WW8Num105"/>
    <w:lvl w:ilvl="0">
      <w:start w:val="2"/>
      <w:numFmt w:val="decimal"/>
      <w:lvlText w:val="%1"/>
      <w:lvlJc w:val="left"/>
      <w:pPr>
        <w:tabs>
          <w:tab w:val="num" w:pos="525"/>
        </w:tabs>
        <w:ind w:left="525" w:hanging="525"/>
      </w:pPr>
    </w:lvl>
    <w:lvl w:ilvl="1">
      <w:start w:val="1"/>
      <w:numFmt w:val="decimal"/>
      <w:lvlText w:val="2.%2"/>
      <w:lvlJc w:val="left"/>
      <w:pPr>
        <w:tabs>
          <w:tab w:val="num" w:pos="525"/>
        </w:tabs>
        <w:ind w:left="525" w:hanging="525"/>
      </w:pPr>
    </w:lvl>
    <w:lvl w:ilvl="2">
      <w:start w:val="1"/>
      <w:numFmt w:val="decimal"/>
      <w:lvlText w:val="2.%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3" w15:restartNumberingAfterBreak="0">
    <w:nsid w:val="00000077"/>
    <w:multiLevelType w:val="multilevel"/>
    <w:tmpl w:val="00000077"/>
    <w:name w:val="WW8Num119"/>
    <w:lvl w:ilvl="0">
      <w:start w:val="1"/>
      <w:numFmt w:val="decimal"/>
      <w:lvlText w:val="%1"/>
      <w:lvlJc w:val="left"/>
      <w:pPr>
        <w:tabs>
          <w:tab w:val="num" w:pos="525"/>
        </w:tabs>
        <w:ind w:left="525" w:hanging="525"/>
      </w:pPr>
    </w:lvl>
    <w:lvl w:ilvl="1">
      <w:start w:val="1"/>
      <w:numFmt w:val="decimal"/>
      <w:lvlText w:val="%1.%2"/>
      <w:lvlJc w:val="left"/>
      <w:pPr>
        <w:tabs>
          <w:tab w:val="num" w:pos="525"/>
        </w:tabs>
        <w:ind w:left="525" w:hanging="525"/>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rPr>
        <w:rFonts w:ascii="Symbol" w:hAnsi="Symbol"/>
      </w:r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4" w15:restartNumberingAfterBreak="0">
    <w:nsid w:val="010378A4"/>
    <w:multiLevelType w:val="hybridMultilevel"/>
    <w:tmpl w:val="FAF2BD96"/>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5" w15:restartNumberingAfterBreak="0">
    <w:nsid w:val="01055705"/>
    <w:multiLevelType w:val="hybridMultilevel"/>
    <w:tmpl w:val="4F2A7C5A"/>
    <w:lvl w:ilvl="0" w:tplc="220479E2">
      <w:numFmt w:val="bullet"/>
      <w:lvlText w:val="-"/>
      <w:lvlJc w:val="left"/>
      <w:pPr>
        <w:ind w:left="360" w:hanging="360"/>
      </w:pPr>
      <w:rPr>
        <w:rFonts w:ascii="Arial" w:eastAsia="Batang"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2645552"/>
    <w:multiLevelType w:val="hybridMultilevel"/>
    <w:tmpl w:val="08782EE6"/>
    <w:lvl w:ilvl="0" w:tplc="A9AA790C">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02E23A5F"/>
    <w:multiLevelType w:val="hybridMultilevel"/>
    <w:tmpl w:val="A4F0FAE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34521A3"/>
    <w:multiLevelType w:val="hybridMultilevel"/>
    <w:tmpl w:val="5A90D5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B5E3898"/>
    <w:multiLevelType w:val="multilevel"/>
    <w:tmpl w:val="9CE451D6"/>
    <w:lvl w:ilvl="0">
      <w:start w:val="2"/>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 w15:restartNumberingAfterBreak="0">
    <w:nsid w:val="0CC631AF"/>
    <w:multiLevelType w:val="hybridMultilevel"/>
    <w:tmpl w:val="4D7640D6"/>
    <w:lvl w:ilvl="0" w:tplc="1708F5AC">
      <w:start w:val="2"/>
      <w:numFmt w:val="bullet"/>
      <w:lvlText w:val="-"/>
      <w:lvlJc w:val="left"/>
      <w:pPr>
        <w:ind w:left="720" w:hanging="360"/>
      </w:pPr>
      <w:rPr>
        <w:rFonts w:ascii="Calibri" w:eastAsia="Calibri" w:hAnsi="Calibri" w:cs="Calibri"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1" w15:restartNumberingAfterBreak="0">
    <w:nsid w:val="0DF102CD"/>
    <w:multiLevelType w:val="hybridMultilevel"/>
    <w:tmpl w:val="35F433DE"/>
    <w:lvl w:ilvl="0" w:tplc="220479E2">
      <w:numFmt w:val="bullet"/>
      <w:lvlText w:val="-"/>
      <w:lvlJc w:val="left"/>
      <w:pPr>
        <w:ind w:left="720" w:hanging="360"/>
      </w:pPr>
      <w:rPr>
        <w:rFonts w:ascii="Arial" w:eastAsia="Batang"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2F629E8"/>
    <w:multiLevelType w:val="hybridMultilevel"/>
    <w:tmpl w:val="39BE8EAE"/>
    <w:lvl w:ilvl="0" w:tplc="40EE4C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4623427"/>
    <w:multiLevelType w:val="hybridMultilevel"/>
    <w:tmpl w:val="D99E3234"/>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1A282B9A"/>
    <w:multiLevelType w:val="hybridMultilevel"/>
    <w:tmpl w:val="C6A2AE46"/>
    <w:lvl w:ilvl="0" w:tplc="3A7CF7B6">
      <w:start w:val="1"/>
      <w:numFmt w:val="decimal"/>
      <w:lvlText w:val="(%1)"/>
      <w:lvlJc w:val="left"/>
      <w:pPr>
        <w:ind w:left="720" w:hanging="360"/>
      </w:pPr>
      <w:rPr>
        <w:rFonts w:eastAsia="Times New Roman" w:hint="default"/>
        <w:sz w:val="22"/>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1A364721"/>
    <w:multiLevelType w:val="hybridMultilevel"/>
    <w:tmpl w:val="7E2CC2F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1AA97A9D"/>
    <w:multiLevelType w:val="hybridMultilevel"/>
    <w:tmpl w:val="6EC6FFB6"/>
    <w:lvl w:ilvl="0" w:tplc="A9AA790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C96685B"/>
    <w:multiLevelType w:val="hybridMultilevel"/>
    <w:tmpl w:val="580AFDB8"/>
    <w:lvl w:ilvl="0" w:tplc="220479E2">
      <w:numFmt w:val="bullet"/>
      <w:lvlText w:val="-"/>
      <w:lvlJc w:val="left"/>
      <w:pPr>
        <w:ind w:left="720" w:hanging="360"/>
      </w:pPr>
      <w:rPr>
        <w:rFonts w:ascii="Arial" w:eastAsia="Batang"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ED920C2"/>
    <w:multiLevelType w:val="hybridMultilevel"/>
    <w:tmpl w:val="BDDC358A"/>
    <w:lvl w:ilvl="0" w:tplc="220479E2">
      <w:numFmt w:val="bullet"/>
      <w:lvlText w:val="-"/>
      <w:lvlJc w:val="left"/>
      <w:pPr>
        <w:ind w:left="720" w:hanging="360"/>
      </w:pPr>
      <w:rPr>
        <w:rFonts w:ascii="Arial" w:eastAsia="Batang"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2653FBA"/>
    <w:multiLevelType w:val="hybridMultilevel"/>
    <w:tmpl w:val="F7F6500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8EC0DD9"/>
    <w:multiLevelType w:val="hybridMultilevel"/>
    <w:tmpl w:val="644638F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17625F1"/>
    <w:multiLevelType w:val="multilevel"/>
    <w:tmpl w:val="9DF8C950"/>
    <w:lvl w:ilvl="0">
      <w:start w:val="1"/>
      <w:numFmt w:val="decimal"/>
      <w:lvlText w:val="%1."/>
      <w:lvlJc w:val="left"/>
      <w:pPr>
        <w:ind w:left="720" w:hanging="360"/>
      </w:pPr>
      <w:rPr>
        <w:u w:val="none"/>
      </w:rPr>
    </w:lvl>
    <w:lvl w:ilvl="1">
      <w:start w:val="5"/>
      <w:numFmt w:val="decimal"/>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2" w15:restartNumberingAfterBreak="0">
    <w:nsid w:val="3AC96197"/>
    <w:multiLevelType w:val="multilevel"/>
    <w:tmpl w:val="4D98461A"/>
    <w:lvl w:ilvl="0">
      <w:start w:val="3"/>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3" w15:restartNumberingAfterBreak="0">
    <w:nsid w:val="3CC91859"/>
    <w:multiLevelType w:val="multilevel"/>
    <w:tmpl w:val="9A203A36"/>
    <w:lvl w:ilvl="0">
      <w:start w:val="1"/>
      <w:numFmt w:val="decimal"/>
      <w:lvlText w:val="%1."/>
      <w:lvlJc w:val="left"/>
      <w:pPr>
        <w:ind w:left="720" w:hanging="360"/>
      </w:pPr>
      <w:rPr>
        <w:rFonts w:hint="default"/>
        <w:u w:val="none"/>
      </w:rPr>
    </w:lvl>
    <w:lvl w:ilvl="1">
      <w:start w:val="1"/>
      <w:numFmt w:val="decimal"/>
      <w:lvlText w:val="%2."/>
      <w:lvlJc w:val="left"/>
      <w:pPr>
        <w:ind w:left="1440" w:hanging="360"/>
      </w:pPr>
      <w:rPr>
        <w:rFonts w:hint="default"/>
        <w:u w:val="none"/>
      </w:rPr>
    </w:lvl>
    <w:lvl w:ilvl="2">
      <w:start w:val="1"/>
      <w:numFmt w:val="lowerRoman"/>
      <w:lvlText w:val="%3."/>
      <w:lvlJc w:val="lef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lef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left"/>
      <w:pPr>
        <w:ind w:left="6480" w:hanging="360"/>
      </w:pPr>
      <w:rPr>
        <w:rFonts w:hint="default"/>
        <w:u w:val="none"/>
      </w:rPr>
    </w:lvl>
  </w:abstractNum>
  <w:abstractNum w:abstractNumId="24" w15:restartNumberingAfterBreak="0">
    <w:nsid w:val="3E5F0042"/>
    <w:multiLevelType w:val="multilevel"/>
    <w:tmpl w:val="4D98461A"/>
    <w:lvl w:ilvl="0">
      <w:start w:val="3"/>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5" w15:restartNumberingAfterBreak="0">
    <w:nsid w:val="40596137"/>
    <w:multiLevelType w:val="hybridMultilevel"/>
    <w:tmpl w:val="51E4F180"/>
    <w:lvl w:ilvl="0" w:tplc="220479E2">
      <w:numFmt w:val="bullet"/>
      <w:lvlText w:val="-"/>
      <w:lvlJc w:val="left"/>
      <w:pPr>
        <w:ind w:left="720" w:hanging="360"/>
      </w:pPr>
      <w:rPr>
        <w:rFonts w:ascii="Arial" w:eastAsia="Batang"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17E416C"/>
    <w:multiLevelType w:val="hybridMultilevel"/>
    <w:tmpl w:val="D09A4D4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3142682"/>
    <w:multiLevelType w:val="hybridMultilevel"/>
    <w:tmpl w:val="2726380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342004F"/>
    <w:multiLevelType w:val="multilevel"/>
    <w:tmpl w:val="9CE451D6"/>
    <w:lvl w:ilvl="0">
      <w:start w:val="2"/>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9" w15:restartNumberingAfterBreak="0">
    <w:nsid w:val="44332657"/>
    <w:multiLevelType w:val="hybridMultilevel"/>
    <w:tmpl w:val="2726380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4EE0F92"/>
    <w:multiLevelType w:val="hybridMultilevel"/>
    <w:tmpl w:val="6E7C0D4C"/>
    <w:lvl w:ilvl="0" w:tplc="A728337C">
      <w:start w:val="2"/>
      <w:numFmt w:val="bullet"/>
      <w:lvlText w:val="-"/>
      <w:lvlJc w:val="left"/>
      <w:pPr>
        <w:ind w:left="720" w:hanging="360"/>
      </w:pPr>
      <w:rPr>
        <w:rFonts w:ascii="Calibri" w:eastAsia="Calibri" w:hAnsi="Calibri" w:cs="Calibri"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31" w15:restartNumberingAfterBreak="0">
    <w:nsid w:val="45BF7865"/>
    <w:multiLevelType w:val="hybridMultilevel"/>
    <w:tmpl w:val="A6C083EA"/>
    <w:lvl w:ilvl="0" w:tplc="ABD46A9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B2F1FE0"/>
    <w:multiLevelType w:val="hybridMultilevel"/>
    <w:tmpl w:val="E10E8BDA"/>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3" w15:restartNumberingAfterBreak="0">
    <w:nsid w:val="4C3E3BB2"/>
    <w:multiLevelType w:val="hybridMultilevel"/>
    <w:tmpl w:val="1458D6C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0896899"/>
    <w:multiLevelType w:val="multilevel"/>
    <w:tmpl w:val="37C86766"/>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5" w15:restartNumberingAfterBreak="0">
    <w:nsid w:val="51EA33FC"/>
    <w:multiLevelType w:val="hybridMultilevel"/>
    <w:tmpl w:val="0688F6E4"/>
    <w:lvl w:ilvl="0" w:tplc="220479E2">
      <w:numFmt w:val="bullet"/>
      <w:lvlText w:val="-"/>
      <w:lvlJc w:val="left"/>
      <w:pPr>
        <w:ind w:left="360" w:hanging="360"/>
      </w:pPr>
      <w:rPr>
        <w:rFonts w:ascii="Arial" w:eastAsia="Batang"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560A745E"/>
    <w:multiLevelType w:val="multilevel"/>
    <w:tmpl w:val="37C86766"/>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7" w15:restartNumberingAfterBreak="0">
    <w:nsid w:val="56111A2F"/>
    <w:multiLevelType w:val="hybridMultilevel"/>
    <w:tmpl w:val="F7F6500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57A342AE"/>
    <w:multiLevelType w:val="multilevel"/>
    <w:tmpl w:val="4D98461A"/>
    <w:lvl w:ilvl="0">
      <w:start w:val="3"/>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9" w15:restartNumberingAfterBreak="0">
    <w:nsid w:val="590D1EA9"/>
    <w:multiLevelType w:val="multilevel"/>
    <w:tmpl w:val="4D98461A"/>
    <w:lvl w:ilvl="0">
      <w:start w:val="3"/>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0" w15:restartNumberingAfterBreak="0">
    <w:nsid w:val="5DFB1FDB"/>
    <w:multiLevelType w:val="multilevel"/>
    <w:tmpl w:val="9CE451D6"/>
    <w:lvl w:ilvl="0">
      <w:start w:val="2"/>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1" w15:restartNumberingAfterBreak="0">
    <w:nsid w:val="64002453"/>
    <w:multiLevelType w:val="hybridMultilevel"/>
    <w:tmpl w:val="FC784998"/>
    <w:lvl w:ilvl="0" w:tplc="0E22A1E2">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2" w15:restartNumberingAfterBreak="0">
    <w:nsid w:val="685E39C0"/>
    <w:multiLevelType w:val="multilevel"/>
    <w:tmpl w:val="37C86766"/>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3" w15:restartNumberingAfterBreak="0">
    <w:nsid w:val="6B4F7463"/>
    <w:multiLevelType w:val="hybridMultilevel"/>
    <w:tmpl w:val="1AD0F772"/>
    <w:lvl w:ilvl="0" w:tplc="10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C607ECE"/>
    <w:multiLevelType w:val="hybridMultilevel"/>
    <w:tmpl w:val="1CDCA96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DA2167D"/>
    <w:multiLevelType w:val="hybridMultilevel"/>
    <w:tmpl w:val="E6E461B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FB355A2"/>
    <w:multiLevelType w:val="multilevel"/>
    <w:tmpl w:val="F0A80590"/>
    <w:lvl w:ilvl="0">
      <w:start w:val="1"/>
      <w:numFmt w:val="decimal"/>
      <w:lvlText w:val="%1."/>
      <w:lvlJc w:val="left"/>
      <w:pPr>
        <w:ind w:left="720" w:hanging="360"/>
      </w:pPr>
      <w:rPr>
        <w:u w:val="none"/>
      </w:rPr>
    </w:lvl>
    <w:lvl w:ilvl="1">
      <w:start w:val="3"/>
      <w:numFmt w:val="decimal"/>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32"/>
  </w:num>
  <w:num w:numId="2">
    <w:abstractNumId w:val="8"/>
  </w:num>
  <w:num w:numId="3">
    <w:abstractNumId w:val="26"/>
  </w:num>
  <w:num w:numId="4">
    <w:abstractNumId w:val="25"/>
  </w:num>
  <w:num w:numId="5">
    <w:abstractNumId w:val="45"/>
  </w:num>
  <w:num w:numId="6">
    <w:abstractNumId w:val="17"/>
  </w:num>
  <w:num w:numId="7">
    <w:abstractNumId w:val="33"/>
  </w:num>
  <w:num w:numId="8">
    <w:abstractNumId w:val="44"/>
  </w:num>
  <w:num w:numId="9">
    <w:abstractNumId w:val="21"/>
  </w:num>
  <w:num w:numId="10">
    <w:abstractNumId w:val="22"/>
  </w:num>
  <w:num w:numId="11">
    <w:abstractNumId w:val="36"/>
  </w:num>
  <w:num w:numId="12">
    <w:abstractNumId w:val="46"/>
  </w:num>
  <w:num w:numId="13">
    <w:abstractNumId w:val="40"/>
  </w:num>
  <w:num w:numId="14">
    <w:abstractNumId w:val="37"/>
  </w:num>
  <w:num w:numId="15">
    <w:abstractNumId w:val="43"/>
  </w:num>
  <w:num w:numId="16">
    <w:abstractNumId w:val="7"/>
  </w:num>
  <w:num w:numId="17">
    <w:abstractNumId w:val="20"/>
  </w:num>
  <w:num w:numId="18">
    <w:abstractNumId w:val="19"/>
  </w:num>
  <w:num w:numId="19">
    <w:abstractNumId w:val="27"/>
  </w:num>
  <w:num w:numId="20">
    <w:abstractNumId w:val="35"/>
  </w:num>
  <w:num w:numId="21">
    <w:abstractNumId w:val="11"/>
  </w:num>
  <w:num w:numId="22">
    <w:abstractNumId w:val="24"/>
  </w:num>
  <w:num w:numId="23">
    <w:abstractNumId w:val="38"/>
  </w:num>
  <w:num w:numId="24">
    <w:abstractNumId w:val="5"/>
  </w:num>
  <w:num w:numId="25">
    <w:abstractNumId w:val="18"/>
  </w:num>
  <w:num w:numId="26">
    <w:abstractNumId w:val="42"/>
  </w:num>
  <w:num w:numId="27">
    <w:abstractNumId w:val="9"/>
  </w:num>
  <w:num w:numId="28">
    <w:abstractNumId w:val="31"/>
  </w:num>
  <w:num w:numId="29">
    <w:abstractNumId w:val="12"/>
  </w:num>
  <w:num w:numId="30">
    <w:abstractNumId w:val="23"/>
  </w:num>
  <w:num w:numId="31">
    <w:abstractNumId w:val="16"/>
  </w:num>
  <w:num w:numId="32">
    <w:abstractNumId w:val="6"/>
  </w:num>
  <w:num w:numId="33">
    <w:abstractNumId w:val="4"/>
  </w:num>
  <w:num w:numId="34">
    <w:abstractNumId w:val="13"/>
  </w:num>
  <w:num w:numId="35">
    <w:abstractNumId w:val="29"/>
  </w:num>
  <w:num w:numId="36">
    <w:abstractNumId w:val="34"/>
  </w:num>
  <w:num w:numId="37">
    <w:abstractNumId w:val="28"/>
  </w:num>
  <w:num w:numId="38">
    <w:abstractNumId w:val="39"/>
  </w:num>
  <w:num w:numId="39">
    <w:abstractNumId w:val="30"/>
  </w:num>
  <w:num w:numId="40">
    <w:abstractNumId w:val="10"/>
  </w:num>
  <w:num w:numId="41">
    <w:abstractNumId w:val="41"/>
  </w:num>
  <w:num w:numId="42">
    <w:abstractNumId w:val="14"/>
  </w:num>
  <w:num w:numId="43">
    <w:abstractNumId w:val="1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4"/>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DcxMjc2NzQ1MjA1MjNS0lEKTi0uzszPAykwM64FAE+hyy8tAAAA"/>
  </w:docVars>
  <w:rsids>
    <w:rsidRoot w:val="006F3BB7"/>
    <w:rsid w:val="00003DCC"/>
    <w:rsid w:val="00006EA6"/>
    <w:rsid w:val="00015FDC"/>
    <w:rsid w:val="0002781D"/>
    <w:rsid w:val="00032773"/>
    <w:rsid w:val="000479C9"/>
    <w:rsid w:val="00056886"/>
    <w:rsid w:val="00061D60"/>
    <w:rsid w:val="000662E5"/>
    <w:rsid w:val="00071165"/>
    <w:rsid w:val="00071D6A"/>
    <w:rsid w:val="000865C4"/>
    <w:rsid w:val="00086806"/>
    <w:rsid w:val="00091845"/>
    <w:rsid w:val="0009447B"/>
    <w:rsid w:val="000A00BB"/>
    <w:rsid w:val="000A14C9"/>
    <w:rsid w:val="000A5AE2"/>
    <w:rsid w:val="000A7E96"/>
    <w:rsid w:val="000B0628"/>
    <w:rsid w:val="000B2560"/>
    <w:rsid w:val="000B2688"/>
    <w:rsid w:val="000B300F"/>
    <w:rsid w:val="000C31E8"/>
    <w:rsid w:val="000C6376"/>
    <w:rsid w:val="000C733B"/>
    <w:rsid w:val="000C7482"/>
    <w:rsid w:val="000D0951"/>
    <w:rsid w:val="000D0A1B"/>
    <w:rsid w:val="000D0BE7"/>
    <w:rsid w:val="000D4198"/>
    <w:rsid w:val="000D7729"/>
    <w:rsid w:val="000D79B7"/>
    <w:rsid w:val="000E09B1"/>
    <w:rsid w:val="000E708D"/>
    <w:rsid w:val="000F17B2"/>
    <w:rsid w:val="0010142E"/>
    <w:rsid w:val="00101B79"/>
    <w:rsid w:val="00102F90"/>
    <w:rsid w:val="001069E7"/>
    <w:rsid w:val="00117D81"/>
    <w:rsid w:val="00121573"/>
    <w:rsid w:val="00121B82"/>
    <w:rsid w:val="00122555"/>
    <w:rsid w:val="00125199"/>
    <w:rsid w:val="001308C0"/>
    <w:rsid w:val="00134DE8"/>
    <w:rsid w:val="001377EC"/>
    <w:rsid w:val="00146F80"/>
    <w:rsid w:val="001470CD"/>
    <w:rsid w:val="00147683"/>
    <w:rsid w:val="001619AA"/>
    <w:rsid w:val="00163917"/>
    <w:rsid w:val="00164595"/>
    <w:rsid w:val="001674A6"/>
    <w:rsid w:val="00167DA2"/>
    <w:rsid w:val="001730F5"/>
    <w:rsid w:val="0017495E"/>
    <w:rsid w:val="00175589"/>
    <w:rsid w:val="00182217"/>
    <w:rsid w:val="00183FF6"/>
    <w:rsid w:val="0018686B"/>
    <w:rsid w:val="001869A4"/>
    <w:rsid w:val="0018799E"/>
    <w:rsid w:val="001904B8"/>
    <w:rsid w:val="00190D35"/>
    <w:rsid w:val="001919A0"/>
    <w:rsid w:val="00191FD0"/>
    <w:rsid w:val="00193260"/>
    <w:rsid w:val="00193A4D"/>
    <w:rsid w:val="001A127E"/>
    <w:rsid w:val="001A20AA"/>
    <w:rsid w:val="001A4982"/>
    <w:rsid w:val="001B01EF"/>
    <w:rsid w:val="001B0CCC"/>
    <w:rsid w:val="001B7BDF"/>
    <w:rsid w:val="001C010A"/>
    <w:rsid w:val="001C134E"/>
    <w:rsid w:val="001C42BD"/>
    <w:rsid w:val="001C535E"/>
    <w:rsid w:val="001C6681"/>
    <w:rsid w:val="001D2DB4"/>
    <w:rsid w:val="001D36FB"/>
    <w:rsid w:val="001D385A"/>
    <w:rsid w:val="001D3E12"/>
    <w:rsid w:val="001D5730"/>
    <w:rsid w:val="001D5746"/>
    <w:rsid w:val="001D6787"/>
    <w:rsid w:val="001E19FE"/>
    <w:rsid w:val="001E2115"/>
    <w:rsid w:val="001E3671"/>
    <w:rsid w:val="001E4E61"/>
    <w:rsid w:val="001E5396"/>
    <w:rsid w:val="001F341A"/>
    <w:rsid w:val="001F561A"/>
    <w:rsid w:val="001F7920"/>
    <w:rsid w:val="002001E0"/>
    <w:rsid w:val="00205B1A"/>
    <w:rsid w:val="00206C8E"/>
    <w:rsid w:val="0021032A"/>
    <w:rsid w:val="00210C66"/>
    <w:rsid w:val="0021203D"/>
    <w:rsid w:val="00214FEC"/>
    <w:rsid w:val="00215CBA"/>
    <w:rsid w:val="00217F6E"/>
    <w:rsid w:val="00222B18"/>
    <w:rsid w:val="00226470"/>
    <w:rsid w:val="00230233"/>
    <w:rsid w:val="00232F33"/>
    <w:rsid w:val="002335A6"/>
    <w:rsid w:val="002344DF"/>
    <w:rsid w:val="00240B6C"/>
    <w:rsid w:val="00240E11"/>
    <w:rsid w:val="002414E9"/>
    <w:rsid w:val="00250CE3"/>
    <w:rsid w:val="00253DAD"/>
    <w:rsid w:val="002548DC"/>
    <w:rsid w:val="0025719B"/>
    <w:rsid w:val="00261DD9"/>
    <w:rsid w:val="00265674"/>
    <w:rsid w:val="00270BF5"/>
    <w:rsid w:val="00272712"/>
    <w:rsid w:val="00273C75"/>
    <w:rsid w:val="002743F3"/>
    <w:rsid w:val="00275D84"/>
    <w:rsid w:val="002773C3"/>
    <w:rsid w:val="00277C01"/>
    <w:rsid w:val="00281EE8"/>
    <w:rsid w:val="00282882"/>
    <w:rsid w:val="00282CA0"/>
    <w:rsid w:val="00283BF2"/>
    <w:rsid w:val="00283EA3"/>
    <w:rsid w:val="00286F37"/>
    <w:rsid w:val="00287480"/>
    <w:rsid w:val="00292ACE"/>
    <w:rsid w:val="00294B32"/>
    <w:rsid w:val="002A00F2"/>
    <w:rsid w:val="002A1348"/>
    <w:rsid w:val="002A1E93"/>
    <w:rsid w:val="002A214E"/>
    <w:rsid w:val="002A2B8B"/>
    <w:rsid w:val="002A6EF4"/>
    <w:rsid w:val="002B0139"/>
    <w:rsid w:val="002B2CBE"/>
    <w:rsid w:val="002B68C9"/>
    <w:rsid w:val="002B6AD1"/>
    <w:rsid w:val="002C27B2"/>
    <w:rsid w:val="002C31FE"/>
    <w:rsid w:val="002C3AE8"/>
    <w:rsid w:val="002C47EB"/>
    <w:rsid w:val="002C785C"/>
    <w:rsid w:val="002D194A"/>
    <w:rsid w:val="002D1CC3"/>
    <w:rsid w:val="002D5735"/>
    <w:rsid w:val="002D7DB2"/>
    <w:rsid w:val="002E0297"/>
    <w:rsid w:val="002E25FB"/>
    <w:rsid w:val="002E7E81"/>
    <w:rsid w:val="002F4AA1"/>
    <w:rsid w:val="003000F9"/>
    <w:rsid w:val="00302E17"/>
    <w:rsid w:val="00304339"/>
    <w:rsid w:val="0030760F"/>
    <w:rsid w:val="003112A0"/>
    <w:rsid w:val="00312395"/>
    <w:rsid w:val="00316879"/>
    <w:rsid w:val="00320A92"/>
    <w:rsid w:val="00327916"/>
    <w:rsid w:val="0033015D"/>
    <w:rsid w:val="00332DF3"/>
    <w:rsid w:val="00333810"/>
    <w:rsid w:val="003340C9"/>
    <w:rsid w:val="00335306"/>
    <w:rsid w:val="00335547"/>
    <w:rsid w:val="00336598"/>
    <w:rsid w:val="00336999"/>
    <w:rsid w:val="00343789"/>
    <w:rsid w:val="0034545B"/>
    <w:rsid w:val="00345732"/>
    <w:rsid w:val="003501DD"/>
    <w:rsid w:val="003508B2"/>
    <w:rsid w:val="00352B74"/>
    <w:rsid w:val="0035334D"/>
    <w:rsid w:val="00353D57"/>
    <w:rsid w:val="00353F75"/>
    <w:rsid w:val="003541CF"/>
    <w:rsid w:val="00361EB5"/>
    <w:rsid w:val="00362194"/>
    <w:rsid w:val="00362359"/>
    <w:rsid w:val="003643C7"/>
    <w:rsid w:val="00364414"/>
    <w:rsid w:val="00367505"/>
    <w:rsid w:val="003714E7"/>
    <w:rsid w:val="00372A3D"/>
    <w:rsid w:val="00373537"/>
    <w:rsid w:val="00373E85"/>
    <w:rsid w:val="00377373"/>
    <w:rsid w:val="00381FBA"/>
    <w:rsid w:val="003848CC"/>
    <w:rsid w:val="00384986"/>
    <w:rsid w:val="003876AA"/>
    <w:rsid w:val="003876F8"/>
    <w:rsid w:val="00390311"/>
    <w:rsid w:val="00393238"/>
    <w:rsid w:val="00394DC1"/>
    <w:rsid w:val="003A414B"/>
    <w:rsid w:val="003A4C94"/>
    <w:rsid w:val="003A4FCF"/>
    <w:rsid w:val="003A6DD3"/>
    <w:rsid w:val="003A7958"/>
    <w:rsid w:val="003B45B8"/>
    <w:rsid w:val="003C2ED0"/>
    <w:rsid w:val="003C5B4D"/>
    <w:rsid w:val="003C5EAD"/>
    <w:rsid w:val="003C60EA"/>
    <w:rsid w:val="003D35EA"/>
    <w:rsid w:val="003D6D74"/>
    <w:rsid w:val="003E31F9"/>
    <w:rsid w:val="003E711F"/>
    <w:rsid w:val="003F1689"/>
    <w:rsid w:val="003F7DAB"/>
    <w:rsid w:val="00400059"/>
    <w:rsid w:val="00400399"/>
    <w:rsid w:val="00400D1F"/>
    <w:rsid w:val="00401D7C"/>
    <w:rsid w:val="004039E8"/>
    <w:rsid w:val="0040716C"/>
    <w:rsid w:val="00407491"/>
    <w:rsid w:val="0040760B"/>
    <w:rsid w:val="00410B67"/>
    <w:rsid w:val="00410F65"/>
    <w:rsid w:val="00414103"/>
    <w:rsid w:val="004166C2"/>
    <w:rsid w:val="0042078D"/>
    <w:rsid w:val="00421EBB"/>
    <w:rsid w:val="00422CFD"/>
    <w:rsid w:val="004233B2"/>
    <w:rsid w:val="004245AA"/>
    <w:rsid w:val="00430735"/>
    <w:rsid w:val="0044173B"/>
    <w:rsid w:val="00442227"/>
    <w:rsid w:val="004429C6"/>
    <w:rsid w:val="0044561B"/>
    <w:rsid w:val="004472C4"/>
    <w:rsid w:val="0044730E"/>
    <w:rsid w:val="00453D28"/>
    <w:rsid w:val="004548A1"/>
    <w:rsid w:val="00454D3F"/>
    <w:rsid w:val="00455356"/>
    <w:rsid w:val="004560C9"/>
    <w:rsid w:val="00461ABB"/>
    <w:rsid w:val="00464D5A"/>
    <w:rsid w:val="00467059"/>
    <w:rsid w:val="0046743A"/>
    <w:rsid w:val="0047026D"/>
    <w:rsid w:val="004704D7"/>
    <w:rsid w:val="00471061"/>
    <w:rsid w:val="004731F6"/>
    <w:rsid w:val="0047583F"/>
    <w:rsid w:val="00475AFC"/>
    <w:rsid w:val="00476E0C"/>
    <w:rsid w:val="00480AB8"/>
    <w:rsid w:val="00482D8C"/>
    <w:rsid w:val="0048459A"/>
    <w:rsid w:val="00484A34"/>
    <w:rsid w:val="0048564D"/>
    <w:rsid w:val="0049533A"/>
    <w:rsid w:val="004977F6"/>
    <w:rsid w:val="004A099D"/>
    <w:rsid w:val="004A168A"/>
    <w:rsid w:val="004A4610"/>
    <w:rsid w:val="004B06F5"/>
    <w:rsid w:val="004B203C"/>
    <w:rsid w:val="004C2CDC"/>
    <w:rsid w:val="004D14B6"/>
    <w:rsid w:val="004D4BBE"/>
    <w:rsid w:val="004D7330"/>
    <w:rsid w:val="004E01BF"/>
    <w:rsid w:val="004E141A"/>
    <w:rsid w:val="004E23E7"/>
    <w:rsid w:val="004E269D"/>
    <w:rsid w:val="004E2E43"/>
    <w:rsid w:val="004E4793"/>
    <w:rsid w:val="004E54CC"/>
    <w:rsid w:val="004E6F76"/>
    <w:rsid w:val="004F18C8"/>
    <w:rsid w:val="004F2FCD"/>
    <w:rsid w:val="004F41E2"/>
    <w:rsid w:val="00502944"/>
    <w:rsid w:val="00512F7C"/>
    <w:rsid w:val="00515C52"/>
    <w:rsid w:val="0051781C"/>
    <w:rsid w:val="005219F0"/>
    <w:rsid w:val="00521A3D"/>
    <w:rsid w:val="00522760"/>
    <w:rsid w:val="00525EE1"/>
    <w:rsid w:val="00526B2C"/>
    <w:rsid w:val="00530797"/>
    <w:rsid w:val="00530B95"/>
    <w:rsid w:val="00533782"/>
    <w:rsid w:val="0053655B"/>
    <w:rsid w:val="00541332"/>
    <w:rsid w:val="0054137B"/>
    <w:rsid w:val="00545F29"/>
    <w:rsid w:val="005475B5"/>
    <w:rsid w:val="00547E1E"/>
    <w:rsid w:val="00552B7F"/>
    <w:rsid w:val="00555106"/>
    <w:rsid w:val="00555127"/>
    <w:rsid w:val="0056169A"/>
    <w:rsid w:val="00567B1E"/>
    <w:rsid w:val="00576552"/>
    <w:rsid w:val="005825A4"/>
    <w:rsid w:val="00582DD3"/>
    <w:rsid w:val="00583D74"/>
    <w:rsid w:val="0058548E"/>
    <w:rsid w:val="00585FF7"/>
    <w:rsid w:val="00587584"/>
    <w:rsid w:val="005904BC"/>
    <w:rsid w:val="005975D1"/>
    <w:rsid w:val="005A0291"/>
    <w:rsid w:val="005B036C"/>
    <w:rsid w:val="005B0CEC"/>
    <w:rsid w:val="005B0D35"/>
    <w:rsid w:val="005B1B71"/>
    <w:rsid w:val="005B3DB0"/>
    <w:rsid w:val="005C1B19"/>
    <w:rsid w:val="005C4C04"/>
    <w:rsid w:val="005C5370"/>
    <w:rsid w:val="005C74D1"/>
    <w:rsid w:val="005D1548"/>
    <w:rsid w:val="005D2972"/>
    <w:rsid w:val="005D3685"/>
    <w:rsid w:val="005D4DF7"/>
    <w:rsid w:val="005E3BAF"/>
    <w:rsid w:val="005E56D6"/>
    <w:rsid w:val="005E6767"/>
    <w:rsid w:val="005E689C"/>
    <w:rsid w:val="005F5FE5"/>
    <w:rsid w:val="005F6BB4"/>
    <w:rsid w:val="005F6F7C"/>
    <w:rsid w:val="005F7415"/>
    <w:rsid w:val="006007F7"/>
    <w:rsid w:val="00606A29"/>
    <w:rsid w:val="00614657"/>
    <w:rsid w:val="006160C2"/>
    <w:rsid w:val="006168C5"/>
    <w:rsid w:val="00617747"/>
    <w:rsid w:val="006317A4"/>
    <w:rsid w:val="00632170"/>
    <w:rsid w:val="0063497D"/>
    <w:rsid w:val="00634EAD"/>
    <w:rsid w:val="00635304"/>
    <w:rsid w:val="0064058B"/>
    <w:rsid w:val="00643B29"/>
    <w:rsid w:val="006467AF"/>
    <w:rsid w:val="006478BC"/>
    <w:rsid w:val="00653656"/>
    <w:rsid w:val="006547CA"/>
    <w:rsid w:val="00655E14"/>
    <w:rsid w:val="00663987"/>
    <w:rsid w:val="00663FE6"/>
    <w:rsid w:val="00666160"/>
    <w:rsid w:val="00670F4B"/>
    <w:rsid w:val="00671D04"/>
    <w:rsid w:val="00673C76"/>
    <w:rsid w:val="006851E3"/>
    <w:rsid w:val="00685EEB"/>
    <w:rsid w:val="00686021"/>
    <w:rsid w:val="00686DA7"/>
    <w:rsid w:val="00693ACB"/>
    <w:rsid w:val="006A44A0"/>
    <w:rsid w:val="006A55BB"/>
    <w:rsid w:val="006A77F1"/>
    <w:rsid w:val="006A7946"/>
    <w:rsid w:val="006B1C15"/>
    <w:rsid w:val="006B2E84"/>
    <w:rsid w:val="006B31B0"/>
    <w:rsid w:val="006B32DD"/>
    <w:rsid w:val="006B3D46"/>
    <w:rsid w:val="006B57BC"/>
    <w:rsid w:val="006B6D7A"/>
    <w:rsid w:val="006C01C6"/>
    <w:rsid w:val="006D065B"/>
    <w:rsid w:val="006D14D7"/>
    <w:rsid w:val="006D5C0E"/>
    <w:rsid w:val="006E332B"/>
    <w:rsid w:val="006E5E2D"/>
    <w:rsid w:val="006E613B"/>
    <w:rsid w:val="006E6608"/>
    <w:rsid w:val="006F087B"/>
    <w:rsid w:val="006F167D"/>
    <w:rsid w:val="006F2EF7"/>
    <w:rsid w:val="006F3BB7"/>
    <w:rsid w:val="007025D0"/>
    <w:rsid w:val="00703201"/>
    <w:rsid w:val="007049A4"/>
    <w:rsid w:val="007052A3"/>
    <w:rsid w:val="00706F46"/>
    <w:rsid w:val="00714B55"/>
    <w:rsid w:val="007165BD"/>
    <w:rsid w:val="007208B9"/>
    <w:rsid w:val="00727D05"/>
    <w:rsid w:val="00732C0E"/>
    <w:rsid w:val="007336D4"/>
    <w:rsid w:val="007338B4"/>
    <w:rsid w:val="0073416A"/>
    <w:rsid w:val="00737390"/>
    <w:rsid w:val="00745737"/>
    <w:rsid w:val="007467B6"/>
    <w:rsid w:val="0075109A"/>
    <w:rsid w:val="00763B93"/>
    <w:rsid w:val="00765091"/>
    <w:rsid w:val="0076521D"/>
    <w:rsid w:val="00765D14"/>
    <w:rsid w:val="00766F3B"/>
    <w:rsid w:val="00767523"/>
    <w:rsid w:val="00767F5A"/>
    <w:rsid w:val="00773746"/>
    <w:rsid w:val="007743D1"/>
    <w:rsid w:val="0077663A"/>
    <w:rsid w:val="0077719C"/>
    <w:rsid w:val="00786F0A"/>
    <w:rsid w:val="00790BE1"/>
    <w:rsid w:val="007B0DEC"/>
    <w:rsid w:val="007B2631"/>
    <w:rsid w:val="007B523A"/>
    <w:rsid w:val="007B6D68"/>
    <w:rsid w:val="007B7498"/>
    <w:rsid w:val="007B7A05"/>
    <w:rsid w:val="007C053F"/>
    <w:rsid w:val="007C42E4"/>
    <w:rsid w:val="007C5913"/>
    <w:rsid w:val="007D15AD"/>
    <w:rsid w:val="007D4218"/>
    <w:rsid w:val="007D4FC2"/>
    <w:rsid w:val="007D7680"/>
    <w:rsid w:val="007E1E01"/>
    <w:rsid w:val="007E48F4"/>
    <w:rsid w:val="007E4E45"/>
    <w:rsid w:val="007E57FD"/>
    <w:rsid w:val="007E5BE8"/>
    <w:rsid w:val="007E6C4D"/>
    <w:rsid w:val="007E7C6C"/>
    <w:rsid w:val="007F0308"/>
    <w:rsid w:val="007F2F36"/>
    <w:rsid w:val="007F3971"/>
    <w:rsid w:val="007F45DC"/>
    <w:rsid w:val="007F47B2"/>
    <w:rsid w:val="007F62FE"/>
    <w:rsid w:val="007F74AF"/>
    <w:rsid w:val="0080234E"/>
    <w:rsid w:val="00806F60"/>
    <w:rsid w:val="0082124C"/>
    <w:rsid w:val="008218A2"/>
    <w:rsid w:val="00827012"/>
    <w:rsid w:val="00830B52"/>
    <w:rsid w:val="008349A6"/>
    <w:rsid w:val="00845D4C"/>
    <w:rsid w:val="00846632"/>
    <w:rsid w:val="008473FE"/>
    <w:rsid w:val="00850832"/>
    <w:rsid w:val="008521EF"/>
    <w:rsid w:val="008617B7"/>
    <w:rsid w:val="0087100E"/>
    <w:rsid w:val="0087149B"/>
    <w:rsid w:val="00875687"/>
    <w:rsid w:val="00877D51"/>
    <w:rsid w:val="00880426"/>
    <w:rsid w:val="00883CE6"/>
    <w:rsid w:val="00884D1F"/>
    <w:rsid w:val="00885E30"/>
    <w:rsid w:val="008865AC"/>
    <w:rsid w:val="008905A5"/>
    <w:rsid w:val="00890A8E"/>
    <w:rsid w:val="00891820"/>
    <w:rsid w:val="00892662"/>
    <w:rsid w:val="0089620B"/>
    <w:rsid w:val="008971AC"/>
    <w:rsid w:val="008A4614"/>
    <w:rsid w:val="008A4E1D"/>
    <w:rsid w:val="008A694F"/>
    <w:rsid w:val="008A70EC"/>
    <w:rsid w:val="008B1587"/>
    <w:rsid w:val="008B2A9D"/>
    <w:rsid w:val="008C0377"/>
    <w:rsid w:val="008C4C33"/>
    <w:rsid w:val="008C5E69"/>
    <w:rsid w:val="008C7D70"/>
    <w:rsid w:val="008D30DC"/>
    <w:rsid w:val="008D6FB6"/>
    <w:rsid w:val="008D7F3F"/>
    <w:rsid w:val="008E046D"/>
    <w:rsid w:val="008E1275"/>
    <w:rsid w:val="008F2ADF"/>
    <w:rsid w:val="008F42A0"/>
    <w:rsid w:val="008F512E"/>
    <w:rsid w:val="008F64A3"/>
    <w:rsid w:val="008F6A02"/>
    <w:rsid w:val="008F78E6"/>
    <w:rsid w:val="0090345B"/>
    <w:rsid w:val="00903E2E"/>
    <w:rsid w:val="00905640"/>
    <w:rsid w:val="00905743"/>
    <w:rsid w:val="0090646E"/>
    <w:rsid w:val="00906E68"/>
    <w:rsid w:val="0091207E"/>
    <w:rsid w:val="0091351D"/>
    <w:rsid w:val="009137E3"/>
    <w:rsid w:val="009153D0"/>
    <w:rsid w:val="00921BFD"/>
    <w:rsid w:val="00921E8D"/>
    <w:rsid w:val="00922353"/>
    <w:rsid w:val="009314EB"/>
    <w:rsid w:val="00931D1A"/>
    <w:rsid w:val="00933898"/>
    <w:rsid w:val="0093400D"/>
    <w:rsid w:val="0093593D"/>
    <w:rsid w:val="00936D6A"/>
    <w:rsid w:val="00936F39"/>
    <w:rsid w:val="00937E06"/>
    <w:rsid w:val="00943F7F"/>
    <w:rsid w:val="0094499E"/>
    <w:rsid w:val="00945655"/>
    <w:rsid w:val="00946415"/>
    <w:rsid w:val="00946BCF"/>
    <w:rsid w:val="00946CE2"/>
    <w:rsid w:val="009511A6"/>
    <w:rsid w:val="00955973"/>
    <w:rsid w:val="00957386"/>
    <w:rsid w:val="00960E48"/>
    <w:rsid w:val="0096101E"/>
    <w:rsid w:val="00963224"/>
    <w:rsid w:val="0096606C"/>
    <w:rsid w:val="009664CD"/>
    <w:rsid w:val="00967377"/>
    <w:rsid w:val="0097247D"/>
    <w:rsid w:val="00976098"/>
    <w:rsid w:val="00981D72"/>
    <w:rsid w:val="0098397F"/>
    <w:rsid w:val="00986064"/>
    <w:rsid w:val="00992564"/>
    <w:rsid w:val="00993132"/>
    <w:rsid w:val="009A2BAA"/>
    <w:rsid w:val="009A2DC6"/>
    <w:rsid w:val="009A4F49"/>
    <w:rsid w:val="009B0077"/>
    <w:rsid w:val="009B16D1"/>
    <w:rsid w:val="009B22E7"/>
    <w:rsid w:val="009B5B13"/>
    <w:rsid w:val="009B648F"/>
    <w:rsid w:val="009C21AD"/>
    <w:rsid w:val="009C47DE"/>
    <w:rsid w:val="009C56B8"/>
    <w:rsid w:val="009C7B2A"/>
    <w:rsid w:val="009D2BC1"/>
    <w:rsid w:val="009D5836"/>
    <w:rsid w:val="009D7815"/>
    <w:rsid w:val="009E49ED"/>
    <w:rsid w:val="009E5491"/>
    <w:rsid w:val="009E57D9"/>
    <w:rsid w:val="009E5E20"/>
    <w:rsid w:val="009E6412"/>
    <w:rsid w:val="009E6D1F"/>
    <w:rsid w:val="009F0D98"/>
    <w:rsid w:val="00A0055D"/>
    <w:rsid w:val="00A04AB9"/>
    <w:rsid w:val="00A04ACE"/>
    <w:rsid w:val="00A16C74"/>
    <w:rsid w:val="00A2128B"/>
    <w:rsid w:val="00A32859"/>
    <w:rsid w:val="00A32DC1"/>
    <w:rsid w:val="00A33B69"/>
    <w:rsid w:val="00A34B05"/>
    <w:rsid w:val="00A361D5"/>
    <w:rsid w:val="00A42E85"/>
    <w:rsid w:val="00A458DD"/>
    <w:rsid w:val="00A503F3"/>
    <w:rsid w:val="00A51901"/>
    <w:rsid w:val="00A6068A"/>
    <w:rsid w:val="00A612A0"/>
    <w:rsid w:val="00A61AB1"/>
    <w:rsid w:val="00A62538"/>
    <w:rsid w:val="00A6266A"/>
    <w:rsid w:val="00A627CB"/>
    <w:rsid w:val="00A665B6"/>
    <w:rsid w:val="00A679D0"/>
    <w:rsid w:val="00A706DE"/>
    <w:rsid w:val="00A8061F"/>
    <w:rsid w:val="00A847F5"/>
    <w:rsid w:val="00A924BF"/>
    <w:rsid w:val="00AA3791"/>
    <w:rsid w:val="00AA472F"/>
    <w:rsid w:val="00AB1280"/>
    <w:rsid w:val="00AB14D0"/>
    <w:rsid w:val="00AB2430"/>
    <w:rsid w:val="00AB41FC"/>
    <w:rsid w:val="00AB44B0"/>
    <w:rsid w:val="00AB61BB"/>
    <w:rsid w:val="00AB7E0A"/>
    <w:rsid w:val="00AC20F8"/>
    <w:rsid w:val="00AC588E"/>
    <w:rsid w:val="00AC638D"/>
    <w:rsid w:val="00AC6956"/>
    <w:rsid w:val="00AC7853"/>
    <w:rsid w:val="00AE0C9B"/>
    <w:rsid w:val="00AE1508"/>
    <w:rsid w:val="00AE53A9"/>
    <w:rsid w:val="00AE61D3"/>
    <w:rsid w:val="00AF308E"/>
    <w:rsid w:val="00AF4319"/>
    <w:rsid w:val="00AF54B1"/>
    <w:rsid w:val="00AF75BB"/>
    <w:rsid w:val="00B02675"/>
    <w:rsid w:val="00B131AC"/>
    <w:rsid w:val="00B147EB"/>
    <w:rsid w:val="00B153A9"/>
    <w:rsid w:val="00B158B1"/>
    <w:rsid w:val="00B17261"/>
    <w:rsid w:val="00B21910"/>
    <w:rsid w:val="00B22BBE"/>
    <w:rsid w:val="00B23BD5"/>
    <w:rsid w:val="00B25D5C"/>
    <w:rsid w:val="00B341FE"/>
    <w:rsid w:val="00B3579B"/>
    <w:rsid w:val="00B369EA"/>
    <w:rsid w:val="00B37CDD"/>
    <w:rsid w:val="00B404CA"/>
    <w:rsid w:val="00B4065D"/>
    <w:rsid w:val="00B4091F"/>
    <w:rsid w:val="00B41534"/>
    <w:rsid w:val="00B50B2E"/>
    <w:rsid w:val="00B53055"/>
    <w:rsid w:val="00B678D3"/>
    <w:rsid w:val="00B67A16"/>
    <w:rsid w:val="00B76DB8"/>
    <w:rsid w:val="00B77E2F"/>
    <w:rsid w:val="00B818D5"/>
    <w:rsid w:val="00B83D73"/>
    <w:rsid w:val="00B8410F"/>
    <w:rsid w:val="00B85F92"/>
    <w:rsid w:val="00B86731"/>
    <w:rsid w:val="00B87D3D"/>
    <w:rsid w:val="00B906DD"/>
    <w:rsid w:val="00B947EE"/>
    <w:rsid w:val="00BA11BE"/>
    <w:rsid w:val="00BA647B"/>
    <w:rsid w:val="00BA679E"/>
    <w:rsid w:val="00BB0634"/>
    <w:rsid w:val="00BB7B6E"/>
    <w:rsid w:val="00BC02D2"/>
    <w:rsid w:val="00BC143F"/>
    <w:rsid w:val="00BC327A"/>
    <w:rsid w:val="00BC37A3"/>
    <w:rsid w:val="00BC3E77"/>
    <w:rsid w:val="00BC6019"/>
    <w:rsid w:val="00BC74B4"/>
    <w:rsid w:val="00BD19FE"/>
    <w:rsid w:val="00BD229E"/>
    <w:rsid w:val="00BD3C5A"/>
    <w:rsid w:val="00BD43ED"/>
    <w:rsid w:val="00BD7B44"/>
    <w:rsid w:val="00BE336E"/>
    <w:rsid w:val="00BE3B5B"/>
    <w:rsid w:val="00BE4D52"/>
    <w:rsid w:val="00BF02F8"/>
    <w:rsid w:val="00BF0B2D"/>
    <w:rsid w:val="00BF0C30"/>
    <w:rsid w:val="00BF311C"/>
    <w:rsid w:val="00BF34C4"/>
    <w:rsid w:val="00BF5460"/>
    <w:rsid w:val="00BF79A5"/>
    <w:rsid w:val="00BF7E1E"/>
    <w:rsid w:val="00C001FC"/>
    <w:rsid w:val="00C04EB4"/>
    <w:rsid w:val="00C107D9"/>
    <w:rsid w:val="00C128F2"/>
    <w:rsid w:val="00C12C69"/>
    <w:rsid w:val="00C148AB"/>
    <w:rsid w:val="00C16266"/>
    <w:rsid w:val="00C1637E"/>
    <w:rsid w:val="00C177E7"/>
    <w:rsid w:val="00C20898"/>
    <w:rsid w:val="00C22D6E"/>
    <w:rsid w:val="00C22F83"/>
    <w:rsid w:val="00C23A49"/>
    <w:rsid w:val="00C30C24"/>
    <w:rsid w:val="00C43BAF"/>
    <w:rsid w:val="00C447D5"/>
    <w:rsid w:val="00C46A69"/>
    <w:rsid w:val="00C55E69"/>
    <w:rsid w:val="00C560C8"/>
    <w:rsid w:val="00C56D78"/>
    <w:rsid w:val="00C56E72"/>
    <w:rsid w:val="00C57244"/>
    <w:rsid w:val="00C5748D"/>
    <w:rsid w:val="00C607F8"/>
    <w:rsid w:val="00C66122"/>
    <w:rsid w:val="00C66EC1"/>
    <w:rsid w:val="00C7109B"/>
    <w:rsid w:val="00C774D3"/>
    <w:rsid w:val="00C809C0"/>
    <w:rsid w:val="00C81094"/>
    <w:rsid w:val="00C82E6D"/>
    <w:rsid w:val="00C84AEB"/>
    <w:rsid w:val="00C862FF"/>
    <w:rsid w:val="00C8663D"/>
    <w:rsid w:val="00C86B23"/>
    <w:rsid w:val="00C9264D"/>
    <w:rsid w:val="00C93C64"/>
    <w:rsid w:val="00C93DBE"/>
    <w:rsid w:val="00C96276"/>
    <w:rsid w:val="00C96447"/>
    <w:rsid w:val="00CA2F77"/>
    <w:rsid w:val="00CA3EDF"/>
    <w:rsid w:val="00CA64AE"/>
    <w:rsid w:val="00CA7162"/>
    <w:rsid w:val="00CA75A0"/>
    <w:rsid w:val="00CA782B"/>
    <w:rsid w:val="00CB093B"/>
    <w:rsid w:val="00CB0E60"/>
    <w:rsid w:val="00CB4DEF"/>
    <w:rsid w:val="00CB5EEA"/>
    <w:rsid w:val="00CC3619"/>
    <w:rsid w:val="00CC5160"/>
    <w:rsid w:val="00CC5E7B"/>
    <w:rsid w:val="00CD237E"/>
    <w:rsid w:val="00CD49D3"/>
    <w:rsid w:val="00CE1143"/>
    <w:rsid w:val="00CE30C0"/>
    <w:rsid w:val="00CE6F10"/>
    <w:rsid w:val="00CF08A5"/>
    <w:rsid w:val="00CF1050"/>
    <w:rsid w:val="00CF1228"/>
    <w:rsid w:val="00CF1B42"/>
    <w:rsid w:val="00CF3FE8"/>
    <w:rsid w:val="00CF5C3D"/>
    <w:rsid w:val="00CF7009"/>
    <w:rsid w:val="00D02547"/>
    <w:rsid w:val="00D02FF6"/>
    <w:rsid w:val="00D05105"/>
    <w:rsid w:val="00D12614"/>
    <w:rsid w:val="00D16A94"/>
    <w:rsid w:val="00D22404"/>
    <w:rsid w:val="00D24E57"/>
    <w:rsid w:val="00D31828"/>
    <w:rsid w:val="00D31B7F"/>
    <w:rsid w:val="00D322D8"/>
    <w:rsid w:val="00D34130"/>
    <w:rsid w:val="00D36C16"/>
    <w:rsid w:val="00D410B1"/>
    <w:rsid w:val="00D639F2"/>
    <w:rsid w:val="00D6493D"/>
    <w:rsid w:val="00D67D23"/>
    <w:rsid w:val="00D71ED2"/>
    <w:rsid w:val="00D7208B"/>
    <w:rsid w:val="00D74BEA"/>
    <w:rsid w:val="00D809F4"/>
    <w:rsid w:val="00D80BE9"/>
    <w:rsid w:val="00D84B5E"/>
    <w:rsid w:val="00D8523B"/>
    <w:rsid w:val="00D90712"/>
    <w:rsid w:val="00D91D34"/>
    <w:rsid w:val="00D93625"/>
    <w:rsid w:val="00D956D0"/>
    <w:rsid w:val="00D963C6"/>
    <w:rsid w:val="00D9682E"/>
    <w:rsid w:val="00D9787E"/>
    <w:rsid w:val="00DA2484"/>
    <w:rsid w:val="00DA2844"/>
    <w:rsid w:val="00DA3526"/>
    <w:rsid w:val="00DA6E22"/>
    <w:rsid w:val="00DB0A37"/>
    <w:rsid w:val="00DB35CD"/>
    <w:rsid w:val="00DB38C7"/>
    <w:rsid w:val="00DC0A34"/>
    <w:rsid w:val="00DC0FB5"/>
    <w:rsid w:val="00DC18B3"/>
    <w:rsid w:val="00DC708E"/>
    <w:rsid w:val="00DD0577"/>
    <w:rsid w:val="00DD135F"/>
    <w:rsid w:val="00DD4451"/>
    <w:rsid w:val="00DD5C34"/>
    <w:rsid w:val="00DE0DAE"/>
    <w:rsid w:val="00DE5591"/>
    <w:rsid w:val="00DE741C"/>
    <w:rsid w:val="00DF093E"/>
    <w:rsid w:val="00DF1BE4"/>
    <w:rsid w:val="00DF1DC8"/>
    <w:rsid w:val="00DF3CBF"/>
    <w:rsid w:val="00DF4551"/>
    <w:rsid w:val="00DF62AA"/>
    <w:rsid w:val="00E03E06"/>
    <w:rsid w:val="00E044F8"/>
    <w:rsid w:val="00E04A7D"/>
    <w:rsid w:val="00E06824"/>
    <w:rsid w:val="00E068F0"/>
    <w:rsid w:val="00E10FD7"/>
    <w:rsid w:val="00E21517"/>
    <w:rsid w:val="00E21EC5"/>
    <w:rsid w:val="00E24263"/>
    <w:rsid w:val="00E266EB"/>
    <w:rsid w:val="00E27AF4"/>
    <w:rsid w:val="00E30056"/>
    <w:rsid w:val="00E347D5"/>
    <w:rsid w:val="00E3540A"/>
    <w:rsid w:val="00E40252"/>
    <w:rsid w:val="00E4200D"/>
    <w:rsid w:val="00E4283F"/>
    <w:rsid w:val="00E43784"/>
    <w:rsid w:val="00E4640C"/>
    <w:rsid w:val="00E47E71"/>
    <w:rsid w:val="00E50351"/>
    <w:rsid w:val="00E50CEA"/>
    <w:rsid w:val="00E621FC"/>
    <w:rsid w:val="00E63CBD"/>
    <w:rsid w:val="00E642BF"/>
    <w:rsid w:val="00E65818"/>
    <w:rsid w:val="00E66CF3"/>
    <w:rsid w:val="00E71E4E"/>
    <w:rsid w:val="00E7276E"/>
    <w:rsid w:val="00E74944"/>
    <w:rsid w:val="00E826CF"/>
    <w:rsid w:val="00E8541A"/>
    <w:rsid w:val="00E9038C"/>
    <w:rsid w:val="00E91B3A"/>
    <w:rsid w:val="00E91B6D"/>
    <w:rsid w:val="00E91F1B"/>
    <w:rsid w:val="00E923C7"/>
    <w:rsid w:val="00EA1FFE"/>
    <w:rsid w:val="00EA41B8"/>
    <w:rsid w:val="00EA4EB4"/>
    <w:rsid w:val="00EB0EE5"/>
    <w:rsid w:val="00EB2DA8"/>
    <w:rsid w:val="00EB581C"/>
    <w:rsid w:val="00EB7227"/>
    <w:rsid w:val="00EC7001"/>
    <w:rsid w:val="00EC71ED"/>
    <w:rsid w:val="00ED1683"/>
    <w:rsid w:val="00ED488B"/>
    <w:rsid w:val="00ED5F2A"/>
    <w:rsid w:val="00ED7623"/>
    <w:rsid w:val="00EE4BA0"/>
    <w:rsid w:val="00EE64C9"/>
    <w:rsid w:val="00EF35FB"/>
    <w:rsid w:val="00EF411E"/>
    <w:rsid w:val="00EF5D13"/>
    <w:rsid w:val="00F03907"/>
    <w:rsid w:val="00F077AC"/>
    <w:rsid w:val="00F11FE8"/>
    <w:rsid w:val="00F13649"/>
    <w:rsid w:val="00F17677"/>
    <w:rsid w:val="00F201F2"/>
    <w:rsid w:val="00F228F3"/>
    <w:rsid w:val="00F22A9A"/>
    <w:rsid w:val="00F23F80"/>
    <w:rsid w:val="00F242EC"/>
    <w:rsid w:val="00F25A44"/>
    <w:rsid w:val="00F26A16"/>
    <w:rsid w:val="00F26CB5"/>
    <w:rsid w:val="00F27B13"/>
    <w:rsid w:val="00F27C13"/>
    <w:rsid w:val="00F328B1"/>
    <w:rsid w:val="00F333EF"/>
    <w:rsid w:val="00F33642"/>
    <w:rsid w:val="00F362D5"/>
    <w:rsid w:val="00F3664A"/>
    <w:rsid w:val="00F3695A"/>
    <w:rsid w:val="00F43982"/>
    <w:rsid w:val="00F43A0F"/>
    <w:rsid w:val="00F43E37"/>
    <w:rsid w:val="00F44EB2"/>
    <w:rsid w:val="00F475F6"/>
    <w:rsid w:val="00F5019C"/>
    <w:rsid w:val="00F508CB"/>
    <w:rsid w:val="00F5366C"/>
    <w:rsid w:val="00F606B4"/>
    <w:rsid w:val="00F64E57"/>
    <w:rsid w:val="00F6502B"/>
    <w:rsid w:val="00F65BFC"/>
    <w:rsid w:val="00F665DE"/>
    <w:rsid w:val="00F70F23"/>
    <w:rsid w:val="00F738A3"/>
    <w:rsid w:val="00F77EAB"/>
    <w:rsid w:val="00F80917"/>
    <w:rsid w:val="00F81740"/>
    <w:rsid w:val="00F81A02"/>
    <w:rsid w:val="00F822F4"/>
    <w:rsid w:val="00F84856"/>
    <w:rsid w:val="00F85CDA"/>
    <w:rsid w:val="00F85ED0"/>
    <w:rsid w:val="00F86C87"/>
    <w:rsid w:val="00F92599"/>
    <w:rsid w:val="00F94ABA"/>
    <w:rsid w:val="00F961EE"/>
    <w:rsid w:val="00FA28A5"/>
    <w:rsid w:val="00FA296D"/>
    <w:rsid w:val="00FA2C96"/>
    <w:rsid w:val="00FA3E87"/>
    <w:rsid w:val="00FA4D70"/>
    <w:rsid w:val="00FA5C93"/>
    <w:rsid w:val="00FB6355"/>
    <w:rsid w:val="00FB77C6"/>
    <w:rsid w:val="00FB7C3F"/>
    <w:rsid w:val="00FC36D8"/>
    <w:rsid w:val="00FC4263"/>
    <w:rsid w:val="00FC5977"/>
    <w:rsid w:val="00FC5F84"/>
    <w:rsid w:val="00FD15DB"/>
    <w:rsid w:val="00FD32CD"/>
    <w:rsid w:val="00FD348C"/>
    <w:rsid w:val="00FD5368"/>
    <w:rsid w:val="00FE0194"/>
    <w:rsid w:val="00FE0547"/>
    <w:rsid w:val="00FE253E"/>
    <w:rsid w:val="00FE31F0"/>
    <w:rsid w:val="00FE4D04"/>
    <w:rsid w:val="00FE5145"/>
    <w:rsid w:val="00FE68DF"/>
    <w:rsid w:val="00FE714D"/>
    <w:rsid w:val="00FF487A"/>
    <w:rsid w:val="00FF4D0A"/>
    <w:rsid w:val="00FF5044"/>
    <w:rsid w:val="00FF7B0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D0A671"/>
  <w15:docId w15:val="{EA0303F5-7569-4583-9DD1-88F5569F9F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48DC"/>
    <w:pPr>
      <w:jc w:val="both"/>
    </w:pPr>
    <w:rPr>
      <w:lang w:val="en-US"/>
    </w:rPr>
  </w:style>
  <w:style w:type="paragraph" w:styleId="Heading1">
    <w:name w:val="heading 1"/>
    <w:basedOn w:val="Normal"/>
    <w:next w:val="Normal"/>
    <w:link w:val="Heading1Char"/>
    <w:uiPriority w:val="9"/>
    <w:qFormat/>
    <w:rsid w:val="00FD348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01B7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5B0D3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C447D5"/>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6">
    <w:name w:val="heading 6"/>
    <w:basedOn w:val="Normal"/>
    <w:next w:val="Normal"/>
    <w:link w:val="Heading6Char"/>
    <w:qFormat/>
    <w:rsid w:val="002E25FB"/>
    <w:pPr>
      <w:keepNext/>
      <w:spacing w:after="0" w:line="240" w:lineRule="auto"/>
      <w:jc w:val="center"/>
      <w:outlineLvl w:val="5"/>
    </w:pPr>
    <w:rPr>
      <w:rFonts w:ascii="Times New Roman" w:eastAsia="Times New Roman" w:hAnsi="Times New Roman" w:cs="Times New Roman"/>
      <w:sz w:val="24"/>
      <w:szCs w:val="20"/>
    </w:rPr>
  </w:style>
  <w:style w:type="paragraph" w:styleId="Heading7">
    <w:name w:val="heading 7"/>
    <w:basedOn w:val="Normal"/>
    <w:next w:val="Normal"/>
    <w:link w:val="Heading7Char"/>
    <w:qFormat/>
    <w:rsid w:val="002E25FB"/>
    <w:pPr>
      <w:keepNext/>
      <w:spacing w:after="0" w:line="240" w:lineRule="auto"/>
      <w:outlineLvl w:val="6"/>
    </w:pPr>
    <w:rPr>
      <w:rFonts w:ascii="Times New Roman" w:eastAsia="Times New Roman" w:hAnsi="Times New Roman" w:cs="Times New Roman"/>
      <w:sz w:val="24"/>
      <w:szCs w:val="20"/>
    </w:rPr>
  </w:style>
  <w:style w:type="paragraph" w:styleId="Heading8">
    <w:name w:val="heading 8"/>
    <w:basedOn w:val="Normal"/>
    <w:next w:val="Normal"/>
    <w:link w:val="Heading8Char"/>
    <w:uiPriority w:val="9"/>
    <w:unhideWhenUsed/>
    <w:qFormat/>
    <w:rsid w:val="00D02FF6"/>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F3BB7"/>
    <w:rPr>
      <w:color w:val="0000FF"/>
      <w:u w:val="single"/>
    </w:rPr>
  </w:style>
  <w:style w:type="paragraph" w:styleId="ListParagraph">
    <w:name w:val="List Paragraph"/>
    <w:basedOn w:val="Normal"/>
    <w:uiPriority w:val="34"/>
    <w:qFormat/>
    <w:rsid w:val="006F3BB7"/>
    <w:pPr>
      <w:ind w:left="720"/>
      <w:contextualSpacing/>
    </w:pPr>
  </w:style>
  <w:style w:type="paragraph" w:styleId="Title">
    <w:name w:val="Title"/>
    <w:basedOn w:val="Normal"/>
    <w:next w:val="Normal"/>
    <w:link w:val="TitleChar"/>
    <w:uiPriority w:val="10"/>
    <w:qFormat/>
    <w:rsid w:val="00FD348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D348C"/>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FD348C"/>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nhideWhenUsed/>
    <w:rsid w:val="00FD348C"/>
    <w:pPr>
      <w:tabs>
        <w:tab w:val="center" w:pos="4680"/>
        <w:tab w:val="right" w:pos="9360"/>
      </w:tabs>
      <w:spacing w:after="0" w:line="240" w:lineRule="auto"/>
    </w:pPr>
  </w:style>
  <w:style w:type="character" w:customStyle="1" w:styleId="HeaderChar">
    <w:name w:val="Header Char"/>
    <w:basedOn w:val="DefaultParagraphFont"/>
    <w:link w:val="Header"/>
    <w:uiPriority w:val="99"/>
    <w:rsid w:val="00FD348C"/>
  </w:style>
  <w:style w:type="paragraph" w:styleId="Footer">
    <w:name w:val="footer"/>
    <w:basedOn w:val="Normal"/>
    <w:link w:val="FooterChar"/>
    <w:uiPriority w:val="99"/>
    <w:unhideWhenUsed/>
    <w:rsid w:val="00FD34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348C"/>
  </w:style>
  <w:style w:type="paragraph" w:styleId="HTMLPreformatted">
    <w:name w:val="HTML Preformatted"/>
    <w:basedOn w:val="Normal"/>
    <w:link w:val="HTMLPreformattedChar"/>
    <w:uiPriority w:val="99"/>
    <w:semiHidden/>
    <w:unhideWhenUsed/>
    <w:rsid w:val="00547E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547E1E"/>
    <w:rPr>
      <w:rFonts w:ascii="Courier New" w:eastAsia="Times New Roman" w:hAnsi="Courier New" w:cs="Courier New"/>
      <w:sz w:val="20"/>
      <w:szCs w:val="20"/>
      <w:lang w:val="en-US"/>
    </w:rPr>
  </w:style>
  <w:style w:type="character" w:customStyle="1" w:styleId="Heading2Char">
    <w:name w:val="Heading 2 Char"/>
    <w:basedOn w:val="DefaultParagraphFont"/>
    <w:link w:val="Heading2"/>
    <w:uiPriority w:val="9"/>
    <w:rsid w:val="00101B79"/>
    <w:rPr>
      <w:rFonts w:asciiTheme="majorHAnsi" w:eastAsiaTheme="majorEastAsia" w:hAnsiTheme="majorHAnsi" w:cstheme="majorBidi"/>
      <w:color w:val="2F5496" w:themeColor="accent1" w:themeShade="BF"/>
      <w:sz w:val="26"/>
      <w:szCs w:val="26"/>
    </w:rPr>
  </w:style>
  <w:style w:type="character" w:styleId="FollowedHyperlink">
    <w:name w:val="FollowedHyperlink"/>
    <w:basedOn w:val="DefaultParagraphFont"/>
    <w:uiPriority w:val="99"/>
    <w:semiHidden/>
    <w:unhideWhenUsed/>
    <w:rsid w:val="00101B79"/>
    <w:rPr>
      <w:color w:val="954F72" w:themeColor="followedHyperlink"/>
      <w:u w:val="single"/>
    </w:rPr>
  </w:style>
  <w:style w:type="character" w:customStyle="1" w:styleId="Heading3Char">
    <w:name w:val="Heading 3 Char"/>
    <w:basedOn w:val="DefaultParagraphFont"/>
    <w:link w:val="Heading3"/>
    <w:uiPriority w:val="9"/>
    <w:rsid w:val="005B0D35"/>
    <w:rPr>
      <w:rFonts w:asciiTheme="majorHAnsi" w:eastAsiaTheme="majorEastAsia" w:hAnsiTheme="majorHAnsi" w:cstheme="majorBidi"/>
      <w:color w:val="1F3763" w:themeColor="accent1" w:themeShade="7F"/>
      <w:sz w:val="24"/>
      <w:szCs w:val="24"/>
    </w:rPr>
  </w:style>
  <w:style w:type="character" w:styleId="CommentReference">
    <w:name w:val="annotation reference"/>
    <w:basedOn w:val="DefaultParagraphFont"/>
    <w:uiPriority w:val="99"/>
    <w:semiHidden/>
    <w:unhideWhenUsed/>
    <w:rsid w:val="003C5B4D"/>
    <w:rPr>
      <w:sz w:val="16"/>
      <w:szCs w:val="16"/>
    </w:rPr>
  </w:style>
  <w:style w:type="paragraph" w:styleId="CommentText">
    <w:name w:val="annotation text"/>
    <w:basedOn w:val="Normal"/>
    <w:link w:val="CommentTextChar"/>
    <w:uiPriority w:val="99"/>
    <w:semiHidden/>
    <w:unhideWhenUsed/>
    <w:rsid w:val="003C5B4D"/>
    <w:pPr>
      <w:spacing w:line="240" w:lineRule="auto"/>
    </w:pPr>
    <w:rPr>
      <w:sz w:val="20"/>
      <w:szCs w:val="20"/>
    </w:rPr>
  </w:style>
  <w:style w:type="character" w:customStyle="1" w:styleId="CommentTextChar">
    <w:name w:val="Comment Text Char"/>
    <w:basedOn w:val="DefaultParagraphFont"/>
    <w:link w:val="CommentText"/>
    <w:uiPriority w:val="99"/>
    <w:semiHidden/>
    <w:rsid w:val="003C5B4D"/>
    <w:rPr>
      <w:sz w:val="20"/>
      <w:szCs w:val="20"/>
    </w:rPr>
  </w:style>
  <w:style w:type="paragraph" w:styleId="CommentSubject">
    <w:name w:val="annotation subject"/>
    <w:basedOn w:val="CommentText"/>
    <w:next w:val="CommentText"/>
    <w:link w:val="CommentSubjectChar"/>
    <w:uiPriority w:val="99"/>
    <w:semiHidden/>
    <w:unhideWhenUsed/>
    <w:rsid w:val="003C5B4D"/>
    <w:rPr>
      <w:b/>
      <w:bCs/>
    </w:rPr>
  </w:style>
  <w:style w:type="character" w:customStyle="1" w:styleId="CommentSubjectChar">
    <w:name w:val="Comment Subject Char"/>
    <w:basedOn w:val="CommentTextChar"/>
    <w:link w:val="CommentSubject"/>
    <w:uiPriority w:val="99"/>
    <w:semiHidden/>
    <w:rsid w:val="003C5B4D"/>
    <w:rPr>
      <w:b/>
      <w:bCs/>
      <w:sz w:val="20"/>
      <w:szCs w:val="20"/>
    </w:rPr>
  </w:style>
  <w:style w:type="paragraph" w:styleId="BalloonText">
    <w:name w:val="Balloon Text"/>
    <w:basedOn w:val="Normal"/>
    <w:link w:val="BalloonTextChar"/>
    <w:uiPriority w:val="99"/>
    <w:semiHidden/>
    <w:unhideWhenUsed/>
    <w:rsid w:val="003C5B4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5B4D"/>
    <w:rPr>
      <w:rFonts w:ascii="Segoe UI" w:hAnsi="Segoe UI" w:cs="Segoe UI"/>
      <w:sz w:val="18"/>
      <w:szCs w:val="18"/>
    </w:rPr>
  </w:style>
  <w:style w:type="character" w:customStyle="1" w:styleId="UnresolvedMention1">
    <w:name w:val="Unresolved Mention1"/>
    <w:basedOn w:val="DefaultParagraphFont"/>
    <w:uiPriority w:val="99"/>
    <w:semiHidden/>
    <w:unhideWhenUsed/>
    <w:rsid w:val="00933898"/>
    <w:rPr>
      <w:color w:val="605E5C"/>
      <w:shd w:val="clear" w:color="auto" w:fill="E1DFDD"/>
    </w:rPr>
  </w:style>
  <w:style w:type="paragraph" w:styleId="NoSpacing">
    <w:name w:val="No Spacing"/>
    <w:link w:val="NoSpacingChar"/>
    <w:uiPriority w:val="1"/>
    <w:qFormat/>
    <w:rsid w:val="0047026D"/>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47026D"/>
    <w:rPr>
      <w:rFonts w:eastAsiaTheme="minorEastAsia"/>
      <w:lang w:val="en-US"/>
    </w:rPr>
  </w:style>
  <w:style w:type="paragraph" w:customStyle="1" w:styleId="Titulo1">
    <w:name w:val="Titulo1"/>
    <w:basedOn w:val="Normal"/>
    <w:next w:val="Normal"/>
    <w:rsid w:val="00937E06"/>
    <w:pPr>
      <w:widowControl w:val="0"/>
      <w:suppressAutoHyphens/>
      <w:spacing w:before="100" w:after="100" w:line="360" w:lineRule="auto"/>
      <w:jc w:val="center"/>
    </w:pPr>
    <w:rPr>
      <w:rFonts w:ascii="Arial" w:eastAsia="Andale Sans UI" w:hAnsi="Arial" w:cs="Tahoma"/>
      <w:b/>
      <w:sz w:val="36"/>
      <w:szCs w:val="24"/>
      <w:lang w:eastAsia="ar-SA"/>
    </w:rPr>
  </w:style>
  <w:style w:type="paragraph" w:customStyle="1" w:styleId="Titulo2">
    <w:name w:val="Titulo2"/>
    <w:basedOn w:val="Titulo1"/>
    <w:next w:val="Normal"/>
    <w:rsid w:val="00937E06"/>
    <w:rPr>
      <w:sz w:val="32"/>
    </w:rPr>
  </w:style>
  <w:style w:type="paragraph" w:styleId="TOCHeading">
    <w:name w:val="TOC Heading"/>
    <w:basedOn w:val="Heading1"/>
    <w:next w:val="Normal"/>
    <w:uiPriority w:val="39"/>
    <w:unhideWhenUsed/>
    <w:qFormat/>
    <w:rsid w:val="00937E06"/>
    <w:pPr>
      <w:outlineLvl w:val="9"/>
    </w:pPr>
  </w:style>
  <w:style w:type="paragraph" w:styleId="TOC1">
    <w:name w:val="toc 1"/>
    <w:basedOn w:val="Normal"/>
    <w:next w:val="Normal"/>
    <w:autoRedefine/>
    <w:uiPriority w:val="39"/>
    <w:unhideWhenUsed/>
    <w:rsid w:val="00937E06"/>
    <w:pPr>
      <w:spacing w:after="100"/>
    </w:pPr>
  </w:style>
  <w:style w:type="paragraph" w:styleId="TOC2">
    <w:name w:val="toc 2"/>
    <w:basedOn w:val="Normal"/>
    <w:next w:val="Normal"/>
    <w:autoRedefine/>
    <w:uiPriority w:val="39"/>
    <w:unhideWhenUsed/>
    <w:rsid w:val="00937E06"/>
    <w:pPr>
      <w:spacing w:after="100"/>
      <w:ind w:left="220"/>
    </w:pPr>
  </w:style>
  <w:style w:type="paragraph" w:styleId="BodyText">
    <w:name w:val="Body Text"/>
    <w:basedOn w:val="Normal"/>
    <w:link w:val="BodyTextChar"/>
    <w:rsid w:val="00BA11BE"/>
    <w:pPr>
      <w:widowControl w:val="0"/>
      <w:suppressAutoHyphens/>
      <w:spacing w:after="120" w:line="240" w:lineRule="auto"/>
    </w:pPr>
    <w:rPr>
      <w:rFonts w:ascii="Arial" w:eastAsia="Andale Sans UI" w:hAnsi="Arial" w:cs="Tahoma"/>
      <w:sz w:val="20"/>
      <w:szCs w:val="24"/>
      <w:lang w:eastAsia="ar-SA"/>
    </w:rPr>
  </w:style>
  <w:style w:type="character" w:customStyle="1" w:styleId="BodyTextChar">
    <w:name w:val="Body Text Char"/>
    <w:basedOn w:val="DefaultParagraphFont"/>
    <w:link w:val="BodyText"/>
    <w:rsid w:val="00BA11BE"/>
    <w:rPr>
      <w:rFonts w:ascii="Arial" w:eastAsia="Andale Sans UI" w:hAnsi="Arial" w:cs="Tahoma"/>
      <w:sz w:val="20"/>
      <w:szCs w:val="24"/>
      <w:lang w:val="en-US" w:eastAsia="ar-SA"/>
    </w:rPr>
  </w:style>
  <w:style w:type="paragraph" w:styleId="List">
    <w:name w:val="List"/>
    <w:basedOn w:val="BodyText"/>
    <w:rsid w:val="00C22D6E"/>
  </w:style>
  <w:style w:type="paragraph" w:customStyle="1" w:styleId="WW-BodyTextIndent2">
    <w:name w:val="WW-Body Text Indent 2"/>
    <w:basedOn w:val="Normal"/>
    <w:rsid w:val="00C22D6E"/>
    <w:pPr>
      <w:widowControl w:val="0"/>
      <w:suppressAutoHyphens/>
      <w:spacing w:after="0" w:line="240" w:lineRule="auto"/>
      <w:ind w:left="-15" w:firstLine="15"/>
    </w:pPr>
    <w:rPr>
      <w:rFonts w:ascii="Arial" w:eastAsia="Andale Sans UI" w:hAnsi="Arial" w:cs="Tahoma"/>
      <w:sz w:val="20"/>
      <w:szCs w:val="24"/>
      <w:lang w:eastAsia="ar-SA"/>
    </w:rPr>
  </w:style>
  <w:style w:type="character" w:customStyle="1" w:styleId="UnresolvedMention2">
    <w:name w:val="Unresolved Mention2"/>
    <w:basedOn w:val="DefaultParagraphFont"/>
    <w:uiPriority w:val="99"/>
    <w:semiHidden/>
    <w:unhideWhenUsed/>
    <w:rsid w:val="00D7208B"/>
    <w:rPr>
      <w:color w:val="605E5C"/>
      <w:shd w:val="clear" w:color="auto" w:fill="E1DFDD"/>
    </w:rPr>
  </w:style>
  <w:style w:type="character" w:customStyle="1" w:styleId="Heading7Char">
    <w:name w:val="Heading 7 Char"/>
    <w:basedOn w:val="DefaultParagraphFont"/>
    <w:link w:val="Heading7"/>
    <w:rsid w:val="002E25FB"/>
    <w:rPr>
      <w:rFonts w:ascii="Times New Roman" w:eastAsia="Times New Roman" w:hAnsi="Times New Roman" w:cs="Times New Roman"/>
      <w:sz w:val="24"/>
      <w:szCs w:val="20"/>
      <w:lang w:val="en-US"/>
    </w:rPr>
  </w:style>
  <w:style w:type="character" w:customStyle="1" w:styleId="Heading6Char">
    <w:name w:val="Heading 6 Char"/>
    <w:basedOn w:val="DefaultParagraphFont"/>
    <w:link w:val="Heading6"/>
    <w:rsid w:val="002E25FB"/>
    <w:rPr>
      <w:rFonts w:ascii="Times New Roman" w:eastAsia="Times New Roman" w:hAnsi="Times New Roman" w:cs="Times New Roman"/>
      <w:sz w:val="24"/>
      <w:szCs w:val="20"/>
      <w:lang w:val="en-US"/>
    </w:rPr>
  </w:style>
  <w:style w:type="character" w:customStyle="1" w:styleId="Heading4Char">
    <w:name w:val="Heading 4 Char"/>
    <w:basedOn w:val="DefaultParagraphFont"/>
    <w:link w:val="Heading4"/>
    <w:uiPriority w:val="9"/>
    <w:rsid w:val="00C447D5"/>
    <w:rPr>
      <w:rFonts w:asciiTheme="majorHAnsi" w:eastAsiaTheme="majorEastAsia" w:hAnsiTheme="majorHAnsi" w:cstheme="majorBidi"/>
      <w:i/>
      <w:iCs/>
      <w:color w:val="2F5496" w:themeColor="accent1" w:themeShade="BF"/>
    </w:rPr>
  </w:style>
  <w:style w:type="paragraph" w:styleId="Caption">
    <w:name w:val="caption"/>
    <w:basedOn w:val="Normal"/>
    <w:next w:val="Normal"/>
    <w:uiPriority w:val="35"/>
    <w:unhideWhenUsed/>
    <w:qFormat/>
    <w:rsid w:val="00F606B4"/>
    <w:pPr>
      <w:spacing w:after="200" w:line="240" w:lineRule="auto"/>
      <w:jc w:val="center"/>
    </w:pPr>
    <w:rPr>
      <w:i/>
      <w:iCs/>
      <w:color w:val="000000" w:themeColor="text1"/>
      <w:sz w:val="20"/>
      <w:szCs w:val="18"/>
    </w:rPr>
  </w:style>
  <w:style w:type="character" w:customStyle="1" w:styleId="UnresolvedMention3">
    <w:name w:val="Unresolved Mention3"/>
    <w:basedOn w:val="DefaultParagraphFont"/>
    <w:uiPriority w:val="99"/>
    <w:semiHidden/>
    <w:unhideWhenUsed/>
    <w:rsid w:val="002D5735"/>
    <w:rPr>
      <w:color w:val="605E5C"/>
      <w:shd w:val="clear" w:color="auto" w:fill="E1DFDD"/>
    </w:rPr>
  </w:style>
  <w:style w:type="character" w:customStyle="1" w:styleId="Heading8Char">
    <w:name w:val="Heading 8 Char"/>
    <w:basedOn w:val="DefaultParagraphFont"/>
    <w:link w:val="Heading8"/>
    <w:uiPriority w:val="9"/>
    <w:rsid w:val="00D02FF6"/>
    <w:rPr>
      <w:rFonts w:asciiTheme="majorHAnsi" w:eastAsiaTheme="majorEastAsia" w:hAnsiTheme="majorHAnsi" w:cstheme="majorBidi"/>
      <w:color w:val="272727" w:themeColor="text1" w:themeTint="D8"/>
      <w:sz w:val="21"/>
      <w:szCs w:val="21"/>
      <w:lang w:val="en-US"/>
    </w:rPr>
  </w:style>
  <w:style w:type="character" w:styleId="UnresolvedMention">
    <w:name w:val="Unresolved Mention"/>
    <w:basedOn w:val="DefaultParagraphFont"/>
    <w:uiPriority w:val="99"/>
    <w:semiHidden/>
    <w:unhideWhenUsed/>
    <w:rsid w:val="00877D51"/>
    <w:rPr>
      <w:color w:val="605E5C"/>
      <w:shd w:val="clear" w:color="auto" w:fill="E1DFDD"/>
    </w:rPr>
  </w:style>
  <w:style w:type="paragraph" w:customStyle="1" w:styleId="Default">
    <w:name w:val="Default"/>
    <w:basedOn w:val="Normal"/>
    <w:rsid w:val="00B8410F"/>
    <w:pPr>
      <w:autoSpaceDE w:val="0"/>
      <w:autoSpaceDN w:val="0"/>
      <w:spacing w:after="0" w:line="240" w:lineRule="auto"/>
      <w:jc w:val="left"/>
    </w:pPr>
    <w:rPr>
      <w:rFonts w:ascii="Calibri" w:hAnsi="Calibri" w:cs="Calibri"/>
      <w:color w:val="000000"/>
      <w:sz w:val="24"/>
      <w:szCs w:val="24"/>
      <w:lang w:val="en-CA"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99934522">
      <w:bodyDiv w:val="1"/>
      <w:marLeft w:val="0"/>
      <w:marRight w:val="0"/>
      <w:marTop w:val="0"/>
      <w:marBottom w:val="0"/>
      <w:divBdr>
        <w:top w:val="none" w:sz="0" w:space="0" w:color="auto"/>
        <w:left w:val="none" w:sz="0" w:space="0" w:color="auto"/>
        <w:bottom w:val="none" w:sz="0" w:space="0" w:color="auto"/>
        <w:right w:val="none" w:sz="0" w:space="0" w:color="auto"/>
      </w:divBdr>
      <w:divsChild>
        <w:div w:id="2090420328">
          <w:marLeft w:val="0"/>
          <w:marRight w:val="0"/>
          <w:marTop w:val="0"/>
          <w:marBottom w:val="0"/>
          <w:divBdr>
            <w:top w:val="none" w:sz="0" w:space="0" w:color="auto"/>
            <w:left w:val="none" w:sz="0" w:space="0" w:color="auto"/>
            <w:bottom w:val="none" w:sz="0" w:space="0" w:color="auto"/>
            <w:right w:val="none" w:sz="0" w:space="0" w:color="auto"/>
          </w:divBdr>
        </w:div>
        <w:div w:id="1393774026">
          <w:marLeft w:val="0"/>
          <w:marRight w:val="0"/>
          <w:marTop w:val="0"/>
          <w:marBottom w:val="0"/>
          <w:divBdr>
            <w:top w:val="none" w:sz="0" w:space="0" w:color="auto"/>
            <w:left w:val="none" w:sz="0" w:space="0" w:color="auto"/>
            <w:bottom w:val="none" w:sz="0" w:space="0" w:color="auto"/>
            <w:right w:val="none" w:sz="0" w:space="0" w:color="auto"/>
          </w:divBdr>
        </w:div>
        <w:div w:id="1785345060">
          <w:marLeft w:val="0"/>
          <w:marRight w:val="0"/>
          <w:marTop w:val="0"/>
          <w:marBottom w:val="0"/>
          <w:divBdr>
            <w:top w:val="none" w:sz="0" w:space="0" w:color="auto"/>
            <w:left w:val="none" w:sz="0" w:space="0" w:color="auto"/>
            <w:bottom w:val="none" w:sz="0" w:space="0" w:color="auto"/>
            <w:right w:val="none" w:sz="0" w:space="0" w:color="auto"/>
          </w:divBdr>
        </w:div>
        <w:div w:id="1741322616">
          <w:marLeft w:val="0"/>
          <w:marRight w:val="0"/>
          <w:marTop w:val="0"/>
          <w:marBottom w:val="0"/>
          <w:divBdr>
            <w:top w:val="none" w:sz="0" w:space="0" w:color="auto"/>
            <w:left w:val="none" w:sz="0" w:space="0" w:color="auto"/>
            <w:bottom w:val="none" w:sz="0" w:space="0" w:color="auto"/>
            <w:right w:val="none" w:sz="0" w:space="0" w:color="auto"/>
          </w:divBdr>
        </w:div>
      </w:divsChild>
    </w:div>
    <w:div w:id="853347749">
      <w:bodyDiv w:val="1"/>
      <w:marLeft w:val="0"/>
      <w:marRight w:val="0"/>
      <w:marTop w:val="0"/>
      <w:marBottom w:val="0"/>
      <w:divBdr>
        <w:top w:val="none" w:sz="0" w:space="0" w:color="auto"/>
        <w:left w:val="none" w:sz="0" w:space="0" w:color="auto"/>
        <w:bottom w:val="none" w:sz="0" w:space="0" w:color="auto"/>
        <w:right w:val="none" w:sz="0" w:space="0" w:color="auto"/>
      </w:divBdr>
    </w:div>
    <w:div w:id="888030937">
      <w:bodyDiv w:val="1"/>
      <w:marLeft w:val="0"/>
      <w:marRight w:val="0"/>
      <w:marTop w:val="0"/>
      <w:marBottom w:val="0"/>
      <w:divBdr>
        <w:top w:val="none" w:sz="0" w:space="0" w:color="auto"/>
        <w:left w:val="none" w:sz="0" w:space="0" w:color="auto"/>
        <w:bottom w:val="none" w:sz="0" w:space="0" w:color="auto"/>
        <w:right w:val="none" w:sz="0" w:space="0" w:color="auto"/>
      </w:divBdr>
    </w:div>
    <w:div w:id="1100298684">
      <w:bodyDiv w:val="1"/>
      <w:marLeft w:val="0"/>
      <w:marRight w:val="0"/>
      <w:marTop w:val="0"/>
      <w:marBottom w:val="0"/>
      <w:divBdr>
        <w:top w:val="none" w:sz="0" w:space="0" w:color="auto"/>
        <w:left w:val="none" w:sz="0" w:space="0" w:color="auto"/>
        <w:bottom w:val="none" w:sz="0" w:space="0" w:color="auto"/>
        <w:right w:val="none" w:sz="0" w:space="0" w:color="auto"/>
      </w:divBdr>
      <w:divsChild>
        <w:div w:id="1776559865">
          <w:marLeft w:val="0"/>
          <w:marRight w:val="0"/>
          <w:marTop w:val="0"/>
          <w:marBottom w:val="0"/>
          <w:divBdr>
            <w:top w:val="none" w:sz="0" w:space="0" w:color="auto"/>
            <w:left w:val="none" w:sz="0" w:space="0" w:color="auto"/>
            <w:bottom w:val="none" w:sz="0" w:space="0" w:color="auto"/>
            <w:right w:val="none" w:sz="0" w:space="0" w:color="auto"/>
          </w:divBdr>
        </w:div>
        <w:div w:id="1105880755">
          <w:marLeft w:val="0"/>
          <w:marRight w:val="0"/>
          <w:marTop w:val="0"/>
          <w:marBottom w:val="0"/>
          <w:divBdr>
            <w:top w:val="none" w:sz="0" w:space="0" w:color="auto"/>
            <w:left w:val="none" w:sz="0" w:space="0" w:color="auto"/>
            <w:bottom w:val="none" w:sz="0" w:space="0" w:color="auto"/>
            <w:right w:val="none" w:sz="0" w:space="0" w:color="auto"/>
          </w:divBdr>
        </w:div>
        <w:div w:id="1960910946">
          <w:marLeft w:val="0"/>
          <w:marRight w:val="0"/>
          <w:marTop w:val="0"/>
          <w:marBottom w:val="0"/>
          <w:divBdr>
            <w:top w:val="none" w:sz="0" w:space="0" w:color="auto"/>
            <w:left w:val="none" w:sz="0" w:space="0" w:color="auto"/>
            <w:bottom w:val="none" w:sz="0" w:space="0" w:color="auto"/>
            <w:right w:val="none" w:sz="0" w:space="0" w:color="auto"/>
          </w:divBdr>
        </w:div>
        <w:div w:id="1387680549">
          <w:marLeft w:val="0"/>
          <w:marRight w:val="0"/>
          <w:marTop w:val="0"/>
          <w:marBottom w:val="0"/>
          <w:divBdr>
            <w:top w:val="none" w:sz="0" w:space="0" w:color="auto"/>
            <w:left w:val="none" w:sz="0" w:space="0" w:color="auto"/>
            <w:bottom w:val="none" w:sz="0" w:space="0" w:color="auto"/>
            <w:right w:val="none" w:sz="0" w:space="0" w:color="auto"/>
          </w:divBdr>
        </w:div>
      </w:divsChild>
    </w:div>
    <w:div w:id="1768455789">
      <w:bodyDiv w:val="1"/>
      <w:marLeft w:val="0"/>
      <w:marRight w:val="0"/>
      <w:marTop w:val="0"/>
      <w:marBottom w:val="0"/>
      <w:divBdr>
        <w:top w:val="none" w:sz="0" w:space="0" w:color="auto"/>
        <w:left w:val="none" w:sz="0" w:space="0" w:color="auto"/>
        <w:bottom w:val="none" w:sz="0" w:space="0" w:color="auto"/>
        <w:right w:val="none" w:sz="0" w:space="0" w:color="auto"/>
      </w:divBdr>
    </w:div>
    <w:div w:id="1823766362">
      <w:bodyDiv w:val="1"/>
      <w:marLeft w:val="0"/>
      <w:marRight w:val="0"/>
      <w:marTop w:val="0"/>
      <w:marBottom w:val="0"/>
      <w:divBdr>
        <w:top w:val="none" w:sz="0" w:space="0" w:color="auto"/>
        <w:left w:val="none" w:sz="0" w:space="0" w:color="auto"/>
        <w:bottom w:val="none" w:sz="0" w:space="0" w:color="auto"/>
        <w:right w:val="none" w:sz="0" w:space="0" w:color="auto"/>
      </w:divBdr>
    </w:div>
    <w:div w:id="2060126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png"/><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image" Target="media/image47.png"/><Relationship Id="rId68" Type="http://schemas.openxmlformats.org/officeDocument/2006/relationships/hyperlink" Target="https://staubibr.github.io/arslab-prd/app-simple/index.html" TargetMode="Externa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image" Target="media/image15.png"/><Relationship Id="rId11" Type="http://schemas.openxmlformats.org/officeDocument/2006/relationships/hyperlink" Target="http://cell-devs.sce.carleton.ca"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hyperlink" Target="https://github.com/SimulationEverywhere/Cadmium-Simulation-Environment.git" TargetMode="External"/><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hyperlink" Target="https://github.com/SimulationEverywhere/Cadmium-Simulation-Environment.git" TargetMode="External"/><Relationship Id="rId66" Type="http://schemas.openxmlformats.org/officeDocument/2006/relationships/hyperlink" Target="https://github.com/SimulationEverywhere/Cadmium-Simulation-Environment" TargetMode="External"/><Relationship Id="rId5" Type="http://schemas.openxmlformats.org/officeDocument/2006/relationships/webSettings" Target="webSettings.xml"/><Relationship Id="rId61" Type="http://schemas.openxmlformats.org/officeDocument/2006/relationships/image" Target="media/image45.png"/><Relationship Id="rId19" Type="http://schemas.openxmlformats.org/officeDocument/2006/relationships/image" Target="media/image5.PNG"/><Relationship Id="rId14" Type="http://schemas.openxmlformats.org/officeDocument/2006/relationships/hyperlink" Target="http://www.cygwin.com/"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hyperlink" Target="https://github.com/SimulationEverywhere/Cadmium-Simulation-Environment.git" TargetMode="External"/><Relationship Id="rId69" Type="http://schemas.openxmlformats.org/officeDocument/2006/relationships/header" Target="header1.xml"/><Relationship Id="rId8" Type="http://schemas.openxmlformats.org/officeDocument/2006/relationships/hyperlink" Target="http://cell-devs.sce.carleton.ca" TargetMode="External"/><Relationship Id="rId51" Type="http://schemas.openxmlformats.org/officeDocument/2006/relationships/image" Target="media/image36.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mailto:gwainer@sce.carleton.ca"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3.png"/><Relationship Id="rId67" Type="http://schemas.openxmlformats.org/officeDocument/2006/relationships/image" Target="media/image49.png"/><Relationship Id="rId20" Type="http://schemas.openxmlformats.org/officeDocument/2006/relationships/image" Target="media/image6.pn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image" Target="media/image46.png"/><Relationship Id="rId7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4.png"/><Relationship Id="rId57" Type="http://schemas.openxmlformats.org/officeDocument/2006/relationships/image" Target="media/image42.png"/><Relationship Id="rId10" Type="http://schemas.openxmlformats.org/officeDocument/2006/relationships/hyperlink" Target="mailto:gwainer@sce.carleton.ca" TargetMode="External"/><Relationship Id="rId31" Type="http://schemas.openxmlformats.org/officeDocument/2006/relationships/image" Target="media/image17.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4.png"/><Relationship Id="rId65" Type="http://schemas.openxmlformats.org/officeDocument/2006/relationships/image" Target="media/image48.png"/><Relationship Id="rId4" Type="http://schemas.openxmlformats.org/officeDocument/2006/relationships/settings" Target="settings.xml"/><Relationship Id="rId9" Type="http://schemas.openxmlformats.org/officeDocument/2006/relationships/hyperlink" Target="http://www.sce.carleton.ca/faculty/wainer" TargetMode="External"/><Relationship Id="rId13" Type="http://schemas.openxmlformats.org/officeDocument/2006/relationships/hyperlink" Target="https://github.com/SimulationEverywhere/cadmium" TargetMode="External"/><Relationship Id="rId18" Type="http://schemas.openxmlformats.org/officeDocument/2006/relationships/image" Target="media/image4.png"/><Relationship Id="rId39" Type="http://schemas.openxmlformats.org/officeDocument/2006/relationships/image" Target="media/image24.png"/><Relationship Id="rId34" Type="http://schemas.openxmlformats.org/officeDocument/2006/relationships/image" Target="media/image20.png"/><Relationship Id="rId50" Type="http://schemas.openxmlformats.org/officeDocument/2006/relationships/image" Target="media/image35.png"/><Relationship Id="rId55" Type="http://schemas.openxmlformats.org/officeDocument/2006/relationships/image" Target="media/image40.png"/></Relationships>
</file>

<file path=word/_rels/header1.xml.rels><?xml version="1.0" encoding="UTF-8" standalone="yes"?>
<Relationships xmlns="http://schemas.openxmlformats.org/package/2006/relationships"><Relationship Id="rId1" Type="http://schemas.openxmlformats.org/officeDocument/2006/relationships/image" Target="media/image5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219CB8-28DC-4B45-85F6-DC2262E4A5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83</Pages>
  <Words>24764</Words>
  <Characters>141160</Characters>
  <Application>Microsoft Office Word</Application>
  <DocSecurity>0</DocSecurity>
  <Lines>1176</Lines>
  <Paragraphs>331</Paragraphs>
  <ScaleCrop>false</ScaleCrop>
  <HeadingPairs>
    <vt:vector size="2" baseType="variant">
      <vt:variant>
        <vt:lpstr>Title</vt:lpstr>
      </vt:variant>
      <vt:variant>
        <vt:i4>1</vt:i4>
      </vt:variant>
    </vt:vector>
  </HeadingPairs>
  <TitlesOfParts>
    <vt:vector size="1" baseType="lpstr">
      <vt:lpstr>Cadmium A tool for DEVS Modeling and SimulationUser’s Guide</vt:lpstr>
    </vt:vector>
  </TitlesOfParts>
  <Company>ARSLab</Company>
  <LinksUpToDate>false</LinksUpToDate>
  <CharactersWithSpaces>165593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Cadmium A tool for DEVS Modeling and SimulationUser’s Guide</dc:title>
  <dc:creator>Harish;Cristina Ruiz</dc:creator>
  <cp:lastModifiedBy>Gabriel Wainer</cp:lastModifiedBy>
  <cp:revision>10</cp:revision>
  <cp:lastPrinted>2020-10-08T13:59:00Z</cp:lastPrinted>
  <dcterms:created xsi:type="dcterms:W3CDTF">2020-10-14T03:01:00Z</dcterms:created>
  <dcterms:modified xsi:type="dcterms:W3CDTF">2020-10-21T16:32:00Z</dcterms:modified>
</cp:coreProperties>
</file>