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31400" w14:textId="77777777" w:rsidR="009D2B12" w:rsidRPr="00F323AF" w:rsidRDefault="009D2B12" w:rsidP="00B42AE9">
      <w:pPr>
        <w:jc w:val="center"/>
        <w:rPr>
          <w:rFonts w:cstheme="minorHAnsi"/>
          <w:b/>
          <w:bCs/>
          <w:sz w:val="32"/>
          <w:szCs w:val="32"/>
        </w:rPr>
      </w:pPr>
      <w:r w:rsidRPr="00F323AF">
        <w:rPr>
          <w:rFonts w:cstheme="minorHAnsi"/>
          <w:b/>
          <w:bCs/>
          <w:sz w:val="32"/>
          <w:szCs w:val="32"/>
        </w:rPr>
        <w:t>AI Crisis : dialogue</w:t>
      </w:r>
    </w:p>
    <w:p w14:paraId="2966E639" w14:textId="77777777" w:rsidR="005219F6" w:rsidRPr="00F323AF" w:rsidRDefault="005219F6" w:rsidP="00D22093">
      <w:pPr>
        <w:spacing w:line="276" w:lineRule="auto"/>
        <w:jc w:val="both"/>
        <w:rPr>
          <w:rFonts w:cstheme="minorHAnsi"/>
          <w:b/>
          <w:bCs/>
          <w:sz w:val="24"/>
          <w:szCs w:val="24"/>
        </w:rPr>
      </w:pPr>
    </w:p>
    <w:p w14:paraId="5A63B8DE" w14:textId="73CD585B" w:rsidR="00C55E20" w:rsidRPr="00F323AF" w:rsidRDefault="00C55E20" w:rsidP="00D22093">
      <w:pPr>
        <w:spacing w:line="276" w:lineRule="auto"/>
        <w:jc w:val="both"/>
        <w:rPr>
          <w:rFonts w:cstheme="minorHAnsi"/>
          <w:sz w:val="24"/>
          <w:szCs w:val="24"/>
        </w:rPr>
      </w:pPr>
      <w:r w:rsidRPr="00F323AF">
        <w:rPr>
          <w:rFonts w:cstheme="minorHAnsi"/>
          <w:sz w:val="24"/>
          <w:szCs w:val="24"/>
        </w:rPr>
        <w:t>I will share an observation about the errors that occur when using artificial intelligence. We can demonstrate the behavioral patterns of artificial intelligence using the unique characteristics of neural networks in LLMs, along with the distinct advantages that these features offer us. While the accuracy of the conversations is promising, it's important to monitor and report the error rate in the future to enhance our ability to make more accurate predictions.</w:t>
      </w:r>
    </w:p>
    <w:p w14:paraId="5252759D" w14:textId="4A3E394B" w:rsidR="00AC5E6C" w:rsidRPr="00F323AF" w:rsidRDefault="00AC5E6C" w:rsidP="00D22093">
      <w:pPr>
        <w:spacing w:line="276" w:lineRule="auto"/>
        <w:jc w:val="both"/>
        <w:rPr>
          <w:rFonts w:cstheme="minorHAnsi"/>
          <w:sz w:val="24"/>
          <w:szCs w:val="24"/>
        </w:rPr>
      </w:pPr>
      <w:r w:rsidRPr="00F323AF">
        <w:rPr>
          <w:rFonts w:cstheme="minorHAnsi"/>
          <w:color w:val="000000"/>
          <w:sz w:val="24"/>
          <w:szCs w:val="24"/>
        </w:rPr>
        <w:t>It's important to recognize that many technologies are not entirely perfect and error-free, and there is a possibility of errors and mistakes. This means that artificial intelligence also has the potential for errors, and it can be challenging to accurately identify the source of these errors. Some of these mistakes may have serious consequences. Two main reasons for reported errors are overly optimistic views about artificial intelligence and a failure to consider the possibility of errors.</w:t>
      </w:r>
    </w:p>
    <w:p w14:paraId="5028BDD9" w14:textId="37611481" w:rsidR="00AC5E6C" w:rsidRPr="00F323AF" w:rsidRDefault="0086460B" w:rsidP="00D22093">
      <w:pPr>
        <w:spacing w:line="276" w:lineRule="auto"/>
        <w:jc w:val="both"/>
        <w:rPr>
          <w:rFonts w:cstheme="minorHAnsi"/>
          <w:sz w:val="24"/>
          <w:szCs w:val="24"/>
        </w:rPr>
      </w:pPr>
      <w:r w:rsidRPr="00F323AF">
        <w:rPr>
          <w:rFonts w:cstheme="minorHAnsi"/>
          <w:sz w:val="24"/>
          <w:szCs w:val="24"/>
        </w:rPr>
        <w:t xml:space="preserve"> </w:t>
      </w:r>
      <w:r w:rsidR="00AC5E6C" w:rsidRPr="00F323AF">
        <w:rPr>
          <w:rFonts w:cstheme="minorHAnsi"/>
          <w:sz w:val="24"/>
          <w:szCs w:val="24"/>
        </w:rPr>
        <w:t>Which systems have shown examples of these errors in the past?</w:t>
      </w:r>
    </w:p>
    <w:p w14:paraId="4A8AC3C6" w14:textId="77777777" w:rsidR="00B95A08" w:rsidRDefault="000A01E9" w:rsidP="00D22093">
      <w:pPr>
        <w:spacing w:line="276" w:lineRule="auto"/>
        <w:jc w:val="both"/>
        <w:rPr>
          <w:rFonts w:cstheme="minorHAnsi"/>
          <w:sz w:val="24"/>
          <w:szCs w:val="24"/>
        </w:rPr>
      </w:pPr>
      <w:r w:rsidRPr="00F323AF">
        <w:rPr>
          <w:rFonts w:cstheme="minorHAnsi"/>
          <w:sz w:val="24"/>
          <w:szCs w:val="24"/>
        </w:rPr>
        <w:t>Microsoft's Copilot has reportedly falsely accused veteran court reporter Martin Brenklau of committing serious crimes, including child abuse and fraud. The tool produced offensive content that accused Brenklau of numerous crimes he covered as a journalist and provided his personal contact information. Microsoft's efforts to remove the false entries were only temporarily successful, as reports of the offending information reappeared(2024</w:t>
      </w:r>
      <w:r w:rsidR="00B95A08" w:rsidRPr="00F323AF">
        <w:rPr>
          <w:rFonts w:cstheme="minorHAnsi"/>
          <w:sz w:val="24"/>
          <w:szCs w:val="24"/>
        </w:rPr>
        <w:t>)</w:t>
      </w:r>
    </w:p>
    <w:p w14:paraId="395AFD1B" w14:textId="0E25F24A" w:rsidR="00B95A08" w:rsidRDefault="00D22093" w:rsidP="00D22093">
      <w:pPr>
        <w:spacing w:line="276" w:lineRule="auto"/>
        <w:jc w:val="both"/>
        <w:rPr>
          <w:rFonts w:cstheme="minorHAnsi"/>
          <w:sz w:val="24"/>
          <w:szCs w:val="24"/>
        </w:rPr>
      </w:pPr>
      <w:r w:rsidRPr="00D22093">
        <w:rPr>
          <w:rFonts w:cstheme="minorHAnsi"/>
          <w:sz w:val="24"/>
          <w:szCs w:val="24"/>
        </w:rPr>
        <w:t>As an example of errors made by humans and artificial intelligence, 22 students at Richmond-</w:t>
      </w:r>
      <w:bookmarkStart w:id="0" w:name="_GoBack"/>
      <w:r w:rsidRPr="00D22093">
        <w:rPr>
          <w:rFonts w:cstheme="minorHAnsi"/>
          <w:sz w:val="24"/>
          <w:szCs w:val="24"/>
        </w:rPr>
        <w:t xml:space="preserve">Burton Community High School in Illinois were tasked with creating deep nude images. One </w:t>
      </w:r>
      <w:bookmarkEnd w:id="0"/>
      <w:r w:rsidRPr="00D22093">
        <w:rPr>
          <w:rFonts w:cstheme="minorHAnsi"/>
          <w:sz w:val="24"/>
          <w:szCs w:val="24"/>
        </w:rPr>
        <w:t>student, Stevie Hyder, was targeted by classmates who used deepfake technology to alter his prom image in April 2023 to nude photos that were then shared on social media. Two unidentified teenagers were arrested in late April 2024</w:t>
      </w:r>
      <w:r>
        <w:rPr>
          <w:rFonts w:cstheme="minorHAnsi"/>
          <w:sz w:val="24"/>
          <w:szCs w:val="24"/>
        </w:rPr>
        <w:t>(2924)</w:t>
      </w:r>
      <w:r w:rsidRPr="00D22093">
        <w:rPr>
          <w:rFonts w:cstheme="minorHAnsi"/>
          <w:sz w:val="24"/>
          <w:szCs w:val="24"/>
        </w:rPr>
        <w:t>.</w:t>
      </w:r>
    </w:p>
    <w:p w14:paraId="426C9AFE" w14:textId="4606CE52" w:rsidR="00D22093" w:rsidRDefault="00D22093" w:rsidP="00D22093">
      <w:pPr>
        <w:spacing w:line="276" w:lineRule="auto"/>
        <w:jc w:val="both"/>
        <w:rPr>
          <w:rFonts w:cstheme="minorHAnsi"/>
          <w:sz w:val="24"/>
          <w:szCs w:val="24"/>
        </w:rPr>
      </w:pPr>
      <w:r w:rsidRPr="00D22093">
        <w:rPr>
          <w:rFonts w:cstheme="minorHAnsi"/>
          <w:sz w:val="24"/>
          <w:szCs w:val="24"/>
        </w:rPr>
        <w:t>In another AI blunder, Google has run into problems with its latest A.I. Features immediately upon their launch. In February 2023, when Google unveiled Bard, a chatbot designed to compete with ChatGPT, it spread false information about outer space, causing the company to lose $100 billion in market value. In February of this year, the company introduced Bard's successor, Gemini, a chatbot capable of generating images and serving as a voice digital assistant. Users soon discovered that the system often refused to produce images of white people and produced inaccura</w:t>
      </w:r>
      <w:r>
        <w:rPr>
          <w:rFonts w:cstheme="minorHAnsi"/>
          <w:sz w:val="24"/>
          <w:szCs w:val="24"/>
        </w:rPr>
        <w:t>te images of historical figures(2023).</w:t>
      </w:r>
    </w:p>
    <w:p w14:paraId="6E28CAFB" w14:textId="79E2DC34" w:rsidR="00BB1E1B" w:rsidRPr="00F323AF" w:rsidRDefault="00F323AF" w:rsidP="00D22093">
      <w:pPr>
        <w:spacing w:line="276" w:lineRule="auto"/>
        <w:jc w:val="both"/>
        <w:rPr>
          <w:rFonts w:cstheme="minorHAnsi"/>
          <w:sz w:val="24"/>
          <w:szCs w:val="24"/>
          <w:rtl/>
        </w:rPr>
      </w:pPr>
      <w:r w:rsidRPr="00F323AF">
        <w:rPr>
          <w:rFonts w:cstheme="minorHAnsi"/>
          <w:color w:val="000000"/>
          <w:sz w:val="24"/>
          <w:szCs w:val="24"/>
        </w:rPr>
        <w:t xml:space="preserve">Why do all artificial intelligence methods suffer from misbehavior? In short, it can be said that they lack proper monitoring of errors and the correctness of information, because the fuzzy logic model and algorithm are not used correctly. Due to the fallibility of artificial intelligence, the </w:t>
      </w:r>
      <w:r w:rsidRPr="00F323AF">
        <w:rPr>
          <w:rFonts w:cstheme="minorHAnsi"/>
          <w:color w:val="000000"/>
          <w:sz w:val="24"/>
          <w:szCs w:val="24"/>
        </w:rPr>
        <w:lastRenderedPageBreak/>
        <w:t>ability to detect errors is considered a necessity and must be confirmed. If this capability is not realized, we will witness false progress in artificial intelligence.</w:t>
      </w:r>
    </w:p>
    <w:sectPr w:rsidR="00BB1E1B" w:rsidRPr="00F323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1B"/>
    <w:rsid w:val="00002BB1"/>
    <w:rsid w:val="00004684"/>
    <w:rsid w:val="00015546"/>
    <w:rsid w:val="00020C65"/>
    <w:rsid w:val="00040AD3"/>
    <w:rsid w:val="00081A28"/>
    <w:rsid w:val="00092F27"/>
    <w:rsid w:val="000A01E9"/>
    <w:rsid w:val="000C245F"/>
    <w:rsid w:val="000C41F9"/>
    <w:rsid w:val="001058FB"/>
    <w:rsid w:val="00106993"/>
    <w:rsid w:val="00107757"/>
    <w:rsid w:val="00117609"/>
    <w:rsid w:val="00132241"/>
    <w:rsid w:val="001347A1"/>
    <w:rsid w:val="00165CD2"/>
    <w:rsid w:val="00187E3E"/>
    <w:rsid w:val="00192CD9"/>
    <w:rsid w:val="001C46A9"/>
    <w:rsid w:val="001C4FE5"/>
    <w:rsid w:val="001F6E97"/>
    <w:rsid w:val="00204757"/>
    <w:rsid w:val="0021695B"/>
    <w:rsid w:val="00234F2E"/>
    <w:rsid w:val="00236EA9"/>
    <w:rsid w:val="002432FB"/>
    <w:rsid w:val="00254A8E"/>
    <w:rsid w:val="00281E10"/>
    <w:rsid w:val="002838E6"/>
    <w:rsid w:val="002A41E1"/>
    <w:rsid w:val="002C575D"/>
    <w:rsid w:val="00304695"/>
    <w:rsid w:val="003131C9"/>
    <w:rsid w:val="00323712"/>
    <w:rsid w:val="00332777"/>
    <w:rsid w:val="003341D0"/>
    <w:rsid w:val="0034698D"/>
    <w:rsid w:val="00363DB5"/>
    <w:rsid w:val="00387C95"/>
    <w:rsid w:val="00397F2A"/>
    <w:rsid w:val="003A42EC"/>
    <w:rsid w:val="003C7EF6"/>
    <w:rsid w:val="003F029F"/>
    <w:rsid w:val="0040683A"/>
    <w:rsid w:val="00452205"/>
    <w:rsid w:val="0045467E"/>
    <w:rsid w:val="004952EF"/>
    <w:rsid w:val="004B2BD2"/>
    <w:rsid w:val="004C4891"/>
    <w:rsid w:val="004E4460"/>
    <w:rsid w:val="004E520B"/>
    <w:rsid w:val="004E74DF"/>
    <w:rsid w:val="005011AB"/>
    <w:rsid w:val="00510DA0"/>
    <w:rsid w:val="00515B07"/>
    <w:rsid w:val="005219F6"/>
    <w:rsid w:val="00525538"/>
    <w:rsid w:val="005451BF"/>
    <w:rsid w:val="00565ED6"/>
    <w:rsid w:val="005A3D81"/>
    <w:rsid w:val="005B3064"/>
    <w:rsid w:val="005C469E"/>
    <w:rsid w:val="005D0AAD"/>
    <w:rsid w:val="005D7AF9"/>
    <w:rsid w:val="005F6209"/>
    <w:rsid w:val="00604FBD"/>
    <w:rsid w:val="0060633A"/>
    <w:rsid w:val="00661583"/>
    <w:rsid w:val="00695892"/>
    <w:rsid w:val="006A0AAF"/>
    <w:rsid w:val="006A0E65"/>
    <w:rsid w:val="006A6911"/>
    <w:rsid w:val="006D33B6"/>
    <w:rsid w:val="006D4181"/>
    <w:rsid w:val="007068AE"/>
    <w:rsid w:val="00743082"/>
    <w:rsid w:val="00743B2F"/>
    <w:rsid w:val="00771AA7"/>
    <w:rsid w:val="00774A55"/>
    <w:rsid w:val="007A5DFB"/>
    <w:rsid w:val="0086460B"/>
    <w:rsid w:val="00897FF6"/>
    <w:rsid w:val="008B4EAF"/>
    <w:rsid w:val="008B720F"/>
    <w:rsid w:val="008D0E23"/>
    <w:rsid w:val="008D691B"/>
    <w:rsid w:val="008E3AC6"/>
    <w:rsid w:val="008E6C53"/>
    <w:rsid w:val="0090142D"/>
    <w:rsid w:val="009019FC"/>
    <w:rsid w:val="009043C0"/>
    <w:rsid w:val="00915EEB"/>
    <w:rsid w:val="00917EB7"/>
    <w:rsid w:val="0092028E"/>
    <w:rsid w:val="00940337"/>
    <w:rsid w:val="0094425B"/>
    <w:rsid w:val="00945671"/>
    <w:rsid w:val="009535EE"/>
    <w:rsid w:val="009552F4"/>
    <w:rsid w:val="00970466"/>
    <w:rsid w:val="00994E47"/>
    <w:rsid w:val="00996F29"/>
    <w:rsid w:val="009D2B12"/>
    <w:rsid w:val="009F408D"/>
    <w:rsid w:val="00A1275F"/>
    <w:rsid w:val="00AC5E6C"/>
    <w:rsid w:val="00AD0491"/>
    <w:rsid w:val="00AD1339"/>
    <w:rsid w:val="00AF2F07"/>
    <w:rsid w:val="00B02DB7"/>
    <w:rsid w:val="00B172ED"/>
    <w:rsid w:val="00B402B2"/>
    <w:rsid w:val="00B418C8"/>
    <w:rsid w:val="00B42AE9"/>
    <w:rsid w:val="00B51B1C"/>
    <w:rsid w:val="00B6351A"/>
    <w:rsid w:val="00B861F9"/>
    <w:rsid w:val="00B95A08"/>
    <w:rsid w:val="00B963B1"/>
    <w:rsid w:val="00BB1E1B"/>
    <w:rsid w:val="00BC3E9B"/>
    <w:rsid w:val="00BC7620"/>
    <w:rsid w:val="00BD1F23"/>
    <w:rsid w:val="00BE36BF"/>
    <w:rsid w:val="00C20B11"/>
    <w:rsid w:val="00C21255"/>
    <w:rsid w:val="00C438ED"/>
    <w:rsid w:val="00C51C1E"/>
    <w:rsid w:val="00C55E20"/>
    <w:rsid w:val="00C56DED"/>
    <w:rsid w:val="00C57D88"/>
    <w:rsid w:val="00C60A81"/>
    <w:rsid w:val="00C6520C"/>
    <w:rsid w:val="00C70873"/>
    <w:rsid w:val="00C9051C"/>
    <w:rsid w:val="00C927F9"/>
    <w:rsid w:val="00CA4F47"/>
    <w:rsid w:val="00CA731B"/>
    <w:rsid w:val="00CD1FDD"/>
    <w:rsid w:val="00D22093"/>
    <w:rsid w:val="00D250BC"/>
    <w:rsid w:val="00D520C7"/>
    <w:rsid w:val="00D81A68"/>
    <w:rsid w:val="00D91E67"/>
    <w:rsid w:val="00DE579B"/>
    <w:rsid w:val="00E41ABE"/>
    <w:rsid w:val="00E45A85"/>
    <w:rsid w:val="00EB2A3C"/>
    <w:rsid w:val="00EE349B"/>
    <w:rsid w:val="00F143D8"/>
    <w:rsid w:val="00F203B4"/>
    <w:rsid w:val="00F26F51"/>
    <w:rsid w:val="00F323AF"/>
    <w:rsid w:val="00F86680"/>
    <w:rsid w:val="00FA6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76278"/>
  <w15:chartTrackingRefBased/>
  <w15:docId w15:val="{3783C80D-B221-4FD4-B2EA-514540F9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9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OMID</dc:creator>
  <cp:keywords/>
  <dc:description/>
  <cp:lastModifiedBy>Computer OMID</cp:lastModifiedBy>
  <cp:revision>2</cp:revision>
  <dcterms:created xsi:type="dcterms:W3CDTF">2024-09-03T21:13:00Z</dcterms:created>
  <dcterms:modified xsi:type="dcterms:W3CDTF">2024-09-03T21:13:00Z</dcterms:modified>
</cp:coreProperties>
</file>